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9D934" w14:textId="140D1B1F" w:rsidR="00E64116" w:rsidRPr="005817EC" w:rsidRDefault="006F46D0" w:rsidP="00EC1FB3">
      <w:pPr>
        <w:ind w:firstLine="0"/>
        <w:rPr>
          <w:b/>
          <w:bCs/>
          <w:rtl/>
        </w:rPr>
      </w:pPr>
      <w:r>
        <w:rPr>
          <w:b/>
          <w:bCs/>
          <w:rtl/>
        </w:rPr>
        <w:t>הכנסת העשרים-וחמש</w:t>
      </w:r>
    </w:p>
    <w:p w14:paraId="222E79CF" w14:textId="77777777" w:rsidR="00A22C90" w:rsidRDefault="00A22C90" w:rsidP="00327BF8">
      <w:pPr>
        <w:ind w:firstLine="0"/>
        <w:outlineLvl w:val="0"/>
        <w:rPr>
          <w:b/>
          <w:bCs/>
          <w:rtl/>
        </w:rPr>
        <w:sectPr w:rsidR="00A22C90" w:rsidSect="004060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FC9996" w14:textId="55D627F6" w:rsidR="00E64116" w:rsidRPr="008713A4" w:rsidRDefault="006F46D0" w:rsidP="008320F6">
      <w:pPr>
        <w:ind w:firstLine="0"/>
        <w:rPr>
          <w:b/>
          <w:bCs/>
          <w:rtl/>
        </w:rPr>
      </w:pPr>
      <w:r>
        <w:rPr>
          <w:b/>
          <w:bCs/>
          <w:rtl/>
        </w:rPr>
        <w:t>מושב שלישי</w:t>
      </w:r>
    </w:p>
    <w:p w14:paraId="6C9D049A" w14:textId="77777777" w:rsidR="00E64116" w:rsidRPr="008713A4" w:rsidRDefault="00E64116" w:rsidP="0049458B">
      <w:pPr>
        <w:rPr>
          <w:rtl/>
        </w:rPr>
      </w:pPr>
    </w:p>
    <w:p w14:paraId="091EFBD0" w14:textId="6F4055D4" w:rsidR="00E64116" w:rsidRPr="008713A4" w:rsidRDefault="006F46D0" w:rsidP="008320F6">
      <w:pPr>
        <w:ind w:firstLine="0"/>
        <w:jc w:val="center"/>
        <w:outlineLvl w:val="0"/>
        <w:rPr>
          <w:b/>
          <w:bCs/>
          <w:rtl/>
        </w:rPr>
      </w:pPr>
      <w:r>
        <w:rPr>
          <w:b/>
          <w:bCs/>
          <w:rtl/>
        </w:rPr>
        <w:t xml:space="preserve">פרוטוקול מס' </w:t>
      </w:r>
      <w:r>
        <w:rPr>
          <w:rFonts w:hint="cs"/>
          <w:b/>
          <w:bCs/>
          <w:rtl/>
        </w:rPr>
        <w:t>414</w:t>
      </w:r>
    </w:p>
    <w:p w14:paraId="04AF0E31" w14:textId="002A512F" w:rsidR="00E64116" w:rsidRPr="008713A4" w:rsidRDefault="006F46D0" w:rsidP="008320F6">
      <w:pPr>
        <w:ind w:firstLine="0"/>
        <w:jc w:val="center"/>
        <w:outlineLvl w:val="0"/>
        <w:rPr>
          <w:b/>
          <w:bCs/>
          <w:rtl/>
        </w:rPr>
      </w:pPr>
      <w:r>
        <w:rPr>
          <w:b/>
          <w:bCs/>
          <w:rtl/>
        </w:rPr>
        <w:t>מישיבת ועדת החינוך, התרבות והספורט</w:t>
      </w:r>
    </w:p>
    <w:p w14:paraId="4AC0328C" w14:textId="2EBF03EE" w:rsidR="00E64116" w:rsidRPr="008713A4" w:rsidRDefault="006F46D0" w:rsidP="008320F6">
      <w:pPr>
        <w:ind w:firstLine="0"/>
        <w:jc w:val="center"/>
        <w:outlineLvl w:val="0"/>
        <w:rPr>
          <w:b/>
          <w:bCs/>
          <w:u w:val="single"/>
          <w:rtl/>
        </w:rPr>
      </w:pPr>
      <w:r>
        <w:rPr>
          <w:b/>
          <w:bCs/>
          <w:u w:val="single"/>
          <w:rtl/>
        </w:rPr>
        <w:t xml:space="preserve">יום שני, כ"ד באדר </w:t>
      </w:r>
      <w:proofErr w:type="spellStart"/>
      <w:r>
        <w:rPr>
          <w:b/>
          <w:bCs/>
          <w:u w:val="single"/>
          <w:rtl/>
        </w:rPr>
        <w:t>התשפ"ה</w:t>
      </w:r>
      <w:proofErr w:type="spellEnd"/>
      <w:r>
        <w:rPr>
          <w:b/>
          <w:bCs/>
          <w:u w:val="single"/>
          <w:rtl/>
        </w:rPr>
        <w:t xml:space="preserve"> (24 במרץ 2025), שעה 10:30</w:t>
      </w:r>
    </w:p>
    <w:p w14:paraId="4A6004A8" w14:textId="77777777" w:rsidR="00E64116" w:rsidRPr="008713A4" w:rsidRDefault="00E64116" w:rsidP="008320F6">
      <w:pPr>
        <w:ind w:firstLine="0"/>
        <w:rPr>
          <w:rtl/>
        </w:rPr>
      </w:pPr>
    </w:p>
    <w:p w14:paraId="17E82A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A64DC5" w14:textId="3FF23AA2" w:rsidR="00E64116" w:rsidRPr="008713A4" w:rsidRDefault="006F46D0" w:rsidP="006F46D0">
      <w:pPr>
        <w:spacing w:before="60"/>
        <w:ind w:firstLine="0"/>
        <w:rPr>
          <w:rtl/>
        </w:rPr>
      </w:pPr>
      <w:bookmarkStart w:id="0" w:name="ET_hatsach_645289_1"/>
      <w:r w:rsidRPr="006F46D0">
        <w:rPr>
          <w:rStyle w:val="TagStyle"/>
          <w:rtl/>
        </w:rPr>
        <w:t xml:space="preserve"> &lt;&lt; הצח &gt;&gt; </w:t>
      </w:r>
      <w:r w:rsidRPr="006F46D0">
        <w:rPr>
          <w:rtl/>
        </w:rPr>
        <w:t>הצעת חוק המרכז להנצחת זכרו של דוד לוי, התשפ"ד-2024, של ח"כ שלום דני</w:t>
      </w:r>
      <w:r>
        <w:rPr>
          <w:rFonts w:hint="cs"/>
          <w:rtl/>
        </w:rPr>
        <w:t xml:space="preserve">נו, חה"כ מאיר כהן, חה"כ בועז </w:t>
      </w:r>
      <w:proofErr w:type="spellStart"/>
      <w:r>
        <w:rPr>
          <w:rFonts w:hint="cs"/>
          <w:rtl/>
        </w:rPr>
        <w:t>ביסמוט</w:t>
      </w:r>
      <w:proofErr w:type="spellEnd"/>
      <w:r>
        <w:rPr>
          <w:rFonts w:hint="cs"/>
          <w:rtl/>
        </w:rPr>
        <w:t xml:space="preserve">, חה"כ אוהד טל, חה"כ דן אילוז, חה"כ לימור </w:t>
      </w:r>
      <w:proofErr w:type="spellStart"/>
      <w:r>
        <w:rPr>
          <w:rFonts w:hint="cs"/>
          <w:rtl/>
        </w:rPr>
        <w:t>סון</w:t>
      </w:r>
      <w:proofErr w:type="spellEnd"/>
      <w:r>
        <w:rPr>
          <w:rFonts w:hint="cs"/>
          <w:rtl/>
        </w:rPr>
        <w:t xml:space="preserve"> הר מלך, חה"כ ניסים </w:t>
      </w:r>
      <w:proofErr w:type="spellStart"/>
      <w:r>
        <w:rPr>
          <w:rFonts w:hint="cs"/>
          <w:rtl/>
        </w:rPr>
        <w:t>ואטורי</w:t>
      </w:r>
      <w:proofErr w:type="spellEnd"/>
      <w:r>
        <w:rPr>
          <w:rFonts w:hint="cs"/>
          <w:rtl/>
        </w:rPr>
        <w:t xml:space="preserve">, חה"כ סימון </w:t>
      </w:r>
      <w:proofErr w:type="spellStart"/>
      <w:r>
        <w:rPr>
          <w:rFonts w:hint="cs"/>
          <w:rtl/>
        </w:rPr>
        <w:t>מושיאשוילי</w:t>
      </w:r>
      <w:proofErr w:type="spellEnd"/>
      <w:r>
        <w:rPr>
          <w:rFonts w:hint="cs"/>
          <w:rtl/>
        </w:rPr>
        <w:t xml:space="preserve">, חה"כ דוד ביטן, חה"כ אושר שקלים, חה"כ קטי </w:t>
      </w:r>
      <w:proofErr w:type="spellStart"/>
      <w:r>
        <w:rPr>
          <w:rFonts w:hint="cs"/>
          <w:rtl/>
        </w:rPr>
        <w:t>קטרין</w:t>
      </w:r>
      <w:proofErr w:type="spellEnd"/>
      <w:r>
        <w:rPr>
          <w:rFonts w:hint="cs"/>
          <w:rtl/>
        </w:rPr>
        <w:t xml:space="preserve"> שטרית, חה"כ רון כץ, חה"כ אריאל </w:t>
      </w:r>
      <w:proofErr w:type="spellStart"/>
      <w:r>
        <w:rPr>
          <w:rFonts w:hint="cs"/>
          <w:rtl/>
        </w:rPr>
        <w:t>קלנר</w:t>
      </w:r>
      <w:proofErr w:type="spellEnd"/>
      <w:r>
        <w:rPr>
          <w:rFonts w:hint="cs"/>
          <w:rtl/>
        </w:rPr>
        <w:t xml:space="preserve">, חה"כ משה פסל, חה"כ ארז מלול, חה"כ אברהם בצלאל, חה"כ שלי טל מירון, חה"כ יונתן </w:t>
      </w:r>
      <w:proofErr w:type="spellStart"/>
      <w:r>
        <w:rPr>
          <w:rFonts w:hint="cs"/>
          <w:rtl/>
        </w:rPr>
        <w:t>מישרקי</w:t>
      </w:r>
      <w:proofErr w:type="spellEnd"/>
      <w:r w:rsidRPr="006F46D0">
        <w:rPr>
          <w:rStyle w:val="TagStyle"/>
          <w:rtl/>
        </w:rPr>
        <w:t xml:space="preserve"> &lt;&lt; הצח &gt;&gt;</w:t>
      </w:r>
      <w:r w:rsidR="0004630E">
        <w:rPr>
          <w:rtl/>
        </w:rPr>
        <w:t xml:space="preserve"> </w:t>
      </w:r>
      <w:r w:rsidRPr="006F46D0">
        <w:rPr>
          <w:rtl/>
        </w:rPr>
        <w:t xml:space="preserve"> </w:t>
      </w:r>
      <w:bookmarkEnd w:id="0"/>
    </w:p>
    <w:p w14:paraId="47026777" w14:textId="77777777" w:rsidR="00E64116" w:rsidRDefault="00E64116" w:rsidP="007C693F">
      <w:pPr>
        <w:spacing w:before="60"/>
        <w:ind w:firstLine="0"/>
        <w:rPr>
          <w:rtl/>
        </w:rPr>
      </w:pPr>
    </w:p>
    <w:p w14:paraId="1880610F" w14:textId="78B971A8" w:rsidR="006F46D0" w:rsidRDefault="006F46D0" w:rsidP="007C693F">
      <w:pPr>
        <w:spacing w:before="60"/>
        <w:ind w:firstLine="0"/>
        <w:rPr>
          <w:rtl/>
        </w:rPr>
      </w:pPr>
      <w:r>
        <w:rPr>
          <w:rFonts w:hint="cs"/>
          <w:rtl/>
        </w:rPr>
        <w:t>דיון והצבעות</w:t>
      </w:r>
    </w:p>
    <w:p w14:paraId="73B4DEFE" w14:textId="77777777" w:rsidR="006F46D0" w:rsidRPr="008713A4" w:rsidRDefault="006F46D0" w:rsidP="007C693F">
      <w:pPr>
        <w:spacing w:before="60"/>
        <w:ind w:firstLine="0"/>
        <w:rPr>
          <w:rtl/>
        </w:rPr>
      </w:pPr>
    </w:p>
    <w:p w14:paraId="42482575" w14:textId="77777777" w:rsidR="00E64116" w:rsidRPr="008713A4" w:rsidRDefault="00E64116" w:rsidP="00EC1FB3">
      <w:pPr>
        <w:ind w:firstLine="0"/>
        <w:outlineLvl w:val="1"/>
        <w:rPr>
          <w:b/>
          <w:bCs/>
          <w:u w:val="single"/>
          <w:rtl/>
        </w:rPr>
      </w:pPr>
      <w:r w:rsidRPr="008713A4">
        <w:rPr>
          <w:b/>
          <w:bCs/>
          <w:u w:val="single"/>
          <w:rtl/>
        </w:rPr>
        <w:t>נכחו:</w:t>
      </w:r>
    </w:p>
    <w:p w14:paraId="64D1E2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ED2E63" w14:textId="3A110746" w:rsidR="00E64116" w:rsidRPr="006F46D0" w:rsidRDefault="006F46D0" w:rsidP="00EC1FB3">
      <w:pPr>
        <w:ind w:firstLine="0"/>
        <w:rPr>
          <w:rtl/>
        </w:rPr>
      </w:pPr>
      <w:r w:rsidRPr="006F46D0">
        <w:rPr>
          <w:rtl/>
        </w:rPr>
        <w:t>יוסף טייב – היו"ר</w:t>
      </w:r>
    </w:p>
    <w:p w14:paraId="19DFC287" w14:textId="38367CD3" w:rsidR="006F46D0" w:rsidRDefault="006F46D0" w:rsidP="00EC1FB3">
      <w:pPr>
        <w:ind w:firstLine="0"/>
        <w:rPr>
          <w:rtl/>
        </w:rPr>
      </w:pPr>
      <w:r w:rsidRPr="00AC57E6">
        <w:rPr>
          <w:rtl/>
        </w:rPr>
        <w:t xml:space="preserve">קטי </w:t>
      </w:r>
      <w:proofErr w:type="spellStart"/>
      <w:r w:rsidRPr="00AC57E6">
        <w:rPr>
          <w:rtl/>
        </w:rPr>
        <w:t>קטרין</w:t>
      </w:r>
      <w:proofErr w:type="spellEnd"/>
      <w:r w:rsidRPr="00AC57E6">
        <w:rPr>
          <w:rtl/>
        </w:rPr>
        <w:t xml:space="preserve"> שטרית</w:t>
      </w:r>
    </w:p>
    <w:p w14:paraId="747BE6AB" w14:textId="77777777" w:rsidR="006F46D0" w:rsidRPr="008713A4" w:rsidRDefault="006F46D0" w:rsidP="00EC1FB3">
      <w:pPr>
        <w:ind w:firstLine="0"/>
        <w:rPr>
          <w:u w:val="single"/>
        </w:rPr>
      </w:pPr>
    </w:p>
    <w:p w14:paraId="40196CC6" w14:textId="77777777" w:rsidR="00E64116" w:rsidRDefault="00E64116" w:rsidP="00DE5B80">
      <w:pPr>
        <w:ind w:firstLine="0"/>
        <w:rPr>
          <w:rtl/>
        </w:rPr>
      </w:pPr>
    </w:p>
    <w:p w14:paraId="2A6EB57B" w14:textId="77777777" w:rsidR="000C47F5" w:rsidRDefault="000C47F5" w:rsidP="00EC1FB3">
      <w:pPr>
        <w:ind w:firstLine="0"/>
        <w:outlineLvl w:val="1"/>
        <w:rPr>
          <w:b/>
          <w:bCs/>
          <w:u w:val="single"/>
          <w:rtl/>
        </w:rPr>
      </w:pPr>
      <w:r w:rsidRPr="000C47F5">
        <w:rPr>
          <w:rFonts w:hint="cs"/>
          <w:b/>
          <w:bCs/>
          <w:u w:val="single"/>
          <w:rtl/>
        </w:rPr>
        <w:t>חברי הכנסת:</w:t>
      </w:r>
    </w:p>
    <w:p w14:paraId="11D28F90" w14:textId="41E3CC20" w:rsidR="006F46D0" w:rsidRDefault="006F46D0" w:rsidP="00DE5B80">
      <w:pPr>
        <w:ind w:firstLine="0"/>
        <w:rPr>
          <w:rtl/>
        </w:rPr>
      </w:pPr>
      <w:r>
        <w:rPr>
          <w:rFonts w:hint="cs"/>
          <w:rtl/>
        </w:rPr>
        <w:t>שלום דנינו</w:t>
      </w:r>
    </w:p>
    <w:p w14:paraId="3F8FC599" w14:textId="717ADF39" w:rsidR="006F46D0" w:rsidRDefault="006F46D0" w:rsidP="00DE5B80">
      <w:pPr>
        <w:ind w:firstLine="0"/>
        <w:rPr>
          <w:rtl/>
        </w:rPr>
      </w:pPr>
      <w:r>
        <w:rPr>
          <w:rFonts w:hint="cs"/>
          <w:rtl/>
        </w:rPr>
        <w:t>מאיר כהן</w:t>
      </w:r>
    </w:p>
    <w:p w14:paraId="74350972" w14:textId="193273C3" w:rsidR="000C47F5" w:rsidRPr="0082136D" w:rsidRDefault="006F46D0" w:rsidP="00DE5B80">
      <w:pPr>
        <w:ind w:firstLine="0"/>
        <w:rPr>
          <w:rtl/>
        </w:rPr>
      </w:pPr>
      <w:r>
        <w:rPr>
          <w:rFonts w:hint="cs"/>
          <w:rtl/>
        </w:rPr>
        <w:t xml:space="preserve">אריאל </w:t>
      </w:r>
      <w:proofErr w:type="spellStart"/>
      <w:r>
        <w:rPr>
          <w:rFonts w:hint="cs"/>
          <w:rtl/>
        </w:rPr>
        <w:t>קלנר</w:t>
      </w:r>
      <w:proofErr w:type="spellEnd"/>
    </w:p>
    <w:p w14:paraId="31B84B7B" w14:textId="77777777" w:rsidR="002E5E31" w:rsidRPr="000C47F5" w:rsidRDefault="002E5E31" w:rsidP="00DE5B80">
      <w:pPr>
        <w:ind w:firstLine="0"/>
        <w:rPr>
          <w:b/>
          <w:bCs/>
          <w:u w:val="single"/>
          <w:rtl/>
        </w:rPr>
      </w:pPr>
    </w:p>
    <w:p w14:paraId="06348B4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4864"/>
      </w:tblGrid>
      <w:tr w:rsidR="00AC57E6" w14:paraId="10BA21D5" w14:textId="77777777" w:rsidTr="00AC57E6">
        <w:tc>
          <w:tcPr>
            <w:tcW w:w="0" w:type="auto"/>
            <w:shd w:val="clear" w:color="auto" w:fill="auto"/>
          </w:tcPr>
          <w:p w14:paraId="7AEB8C41" w14:textId="33790743" w:rsidR="00AC57E6" w:rsidRDefault="00AC57E6" w:rsidP="00DE5B80">
            <w:pPr>
              <w:ind w:firstLine="0"/>
              <w:rPr>
                <w:rtl/>
              </w:rPr>
            </w:pPr>
            <w:bookmarkStart w:id="1" w:name="_Hlk199852767"/>
            <w:r>
              <w:rPr>
                <w:rtl/>
              </w:rPr>
              <w:t xml:space="preserve">נעמי </w:t>
            </w:r>
            <w:proofErr w:type="spellStart"/>
            <w:r>
              <w:rPr>
                <w:rtl/>
              </w:rPr>
              <w:t>אלדובי</w:t>
            </w:r>
            <w:proofErr w:type="spellEnd"/>
          </w:p>
        </w:tc>
        <w:tc>
          <w:tcPr>
            <w:tcW w:w="0" w:type="auto"/>
            <w:shd w:val="clear" w:color="auto" w:fill="auto"/>
          </w:tcPr>
          <w:p w14:paraId="397081D7" w14:textId="45185242" w:rsidR="00AC57E6" w:rsidRDefault="00AC57E6" w:rsidP="00DE5B80">
            <w:pPr>
              <w:ind w:firstLine="0"/>
              <w:rPr>
                <w:rtl/>
              </w:rPr>
            </w:pPr>
            <w:r>
              <w:rPr>
                <w:rtl/>
              </w:rPr>
              <w:t>–</w:t>
            </w:r>
          </w:p>
        </w:tc>
        <w:tc>
          <w:tcPr>
            <w:tcW w:w="0" w:type="auto"/>
            <w:shd w:val="clear" w:color="auto" w:fill="auto"/>
          </w:tcPr>
          <w:p w14:paraId="2C31E20F" w14:textId="51187B4D" w:rsidR="00AC57E6" w:rsidRDefault="00AC57E6" w:rsidP="00DE5B80">
            <w:pPr>
              <w:ind w:firstLine="0"/>
              <w:rPr>
                <w:rtl/>
              </w:rPr>
            </w:pPr>
            <w:r>
              <w:rPr>
                <w:rtl/>
              </w:rPr>
              <w:t>יועצת משפטית, ארכיון המדינה, משרד ראש הממשלה</w:t>
            </w:r>
          </w:p>
        </w:tc>
      </w:tr>
      <w:tr w:rsidR="00AC57E6" w14:paraId="28D6EF23" w14:textId="77777777" w:rsidTr="00AC57E6">
        <w:tc>
          <w:tcPr>
            <w:tcW w:w="0" w:type="auto"/>
            <w:shd w:val="clear" w:color="auto" w:fill="auto"/>
          </w:tcPr>
          <w:p w14:paraId="4FB0ADB0" w14:textId="333F2432" w:rsidR="00AC57E6" w:rsidRDefault="00AC57E6" w:rsidP="00DE5B80">
            <w:pPr>
              <w:ind w:firstLine="0"/>
              <w:rPr>
                <w:rtl/>
              </w:rPr>
            </w:pPr>
            <w:r>
              <w:rPr>
                <w:rtl/>
              </w:rPr>
              <w:t xml:space="preserve">אייל </w:t>
            </w:r>
            <w:proofErr w:type="spellStart"/>
            <w:r>
              <w:rPr>
                <w:rtl/>
              </w:rPr>
              <w:t>גינגולד</w:t>
            </w:r>
            <w:proofErr w:type="spellEnd"/>
          </w:p>
        </w:tc>
        <w:tc>
          <w:tcPr>
            <w:tcW w:w="0" w:type="auto"/>
            <w:shd w:val="clear" w:color="auto" w:fill="auto"/>
          </w:tcPr>
          <w:p w14:paraId="48041373" w14:textId="185C693C" w:rsidR="00AC57E6" w:rsidRDefault="00AC57E6" w:rsidP="00DE5B80">
            <w:pPr>
              <w:ind w:firstLine="0"/>
              <w:rPr>
                <w:rtl/>
              </w:rPr>
            </w:pPr>
            <w:r>
              <w:rPr>
                <w:rtl/>
              </w:rPr>
              <w:t>–</w:t>
            </w:r>
          </w:p>
        </w:tc>
        <w:tc>
          <w:tcPr>
            <w:tcW w:w="0" w:type="auto"/>
            <w:shd w:val="clear" w:color="auto" w:fill="auto"/>
          </w:tcPr>
          <w:p w14:paraId="5F6B0CCD" w14:textId="2C3DD8D2" w:rsidR="00AC57E6" w:rsidRDefault="00AC57E6" w:rsidP="00DE5B80">
            <w:pPr>
              <w:ind w:firstLine="0"/>
              <w:rPr>
                <w:rtl/>
              </w:rPr>
            </w:pPr>
            <w:r>
              <w:rPr>
                <w:rtl/>
              </w:rPr>
              <w:t>עו"ד, ממונה ייעוץ משפטי מעונות יום, משרד החינוך</w:t>
            </w:r>
          </w:p>
        </w:tc>
      </w:tr>
      <w:tr w:rsidR="00AC57E6" w14:paraId="2C984F12" w14:textId="77777777" w:rsidTr="00AC57E6">
        <w:tc>
          <w:tcPr>
            <w:tcW w:w="0" w:type="auto"/>
            <w:shd w:val="clear" w:color="auto" w:fill="auto"/>
          </w:tcPr>
          <w:p w14:paraId="58A0E350" w14:textId="5BB3C8B4" w:rsidR="00AC57E6" w:rsidRDefault="00AC57E6" w:rsidP="00DE5B80">
            <w:pPr>
              <w:ind w:firstLine="0"/>
              <w:rPr>
                <w:rtl/>
              </w:rPr>
            </w:pPr>
            <w:r>
              <w:rPr>
                <w:rtl/>
              </w:rPr>
              <w:t>מאי שמואל</w:t>
            </w:r>
          </w:p>
        </w:tc>
        <w:tc>
          <w:tcPr>
            <w:tcW w:w="0" w:type="auto"/>
            <w:shd w:val="clear" w:color="auto" w:fill="auto"/>
          </w:tcPr>
          <w:p w14:paraId="2F3D467C" w14:textId="1B27881F" w:rsidR="00AC57E6" w:rsidRDefault="00AC57E6" w:rsidP="00DE5B80">
            <w:pPr>
              <w:ind w:firstLine="0"/>
              <w:rPr>
                <w:rtl/>
              </w:rPr>
            </w:pPr>
            <w:r>
              <w:rPr>
                <w:rtl/>
              </w:rPr>
              <w:t>–</w:t>
            </w:r>
          </w:p>
        </w:tc>
        <w:tc>
          <w:tcPr>
            <w:tcW w:w="0" w:type="auto"/>
            <w:shd w:val="clear" w:color="auto" w:fill="auto"/>
          </w:tcPr>
          <w:p w14:paraId="5CC5D564" w14:textId="569DC1DC" w:rsidR="00AC57E6" w:rsidRDefault="00AC57E6" w:rsidP="00DE5B80">
            <w:pPr>
              <w:ind w:firstLine="0"/>
              <w:rPr>
                <w:rtl/>
              </w:rPr>
            </w:pPr>
            <w:proofErr w:type="spellStart"/>
            <w:r>
              <w:rPr>
                <w:rtl/>
              </w:rPr>
              <w:t>רפרנטית</w:t>
            </w:r>
            <w:proofErr w:type="spellEnd"/>
            <w:r>
              <w:rPr>
                <w:rtl/>
              </w:rPr>
              <w:t xml:space="preserve"> מאקרו בצוות מו"מ אגף שכר, משרד האוצר</w:t>
            </w:r>
          </w:p>
        </w:tc>
      </w:tr>
      <w:tr w:rsidR="00AC57E6" w14:paraId="0C180484" w14:textId="77777777" w:rsidTr="00AC57E6">
        <w:tc>
          <w:tcPr>
            <w:tcW w:w="0" w:type="auto"/>
            <w:shd w:val="clear" w:color="auto" w:fill="auto"/>
          </w:tcPr>
          <w:p w14:paraId="6A1E3509" w14:textId="7D230264" w:rsidR="00AC57E6" w:rsidRDefault="00AC57E6" w:rsidP="00DE5B80">
            <w:pPr>
              <w:ind w:firstLine="0"/>
              <w:rPr>
                <w:rtl/>
              </w:rPr>
            </w:pPr>
            <w:r>
              <w:rPr>
                <w:rtl/>
              </w:rPr>
              <w:t>נעמה רוט</w:t>
            </w:r>
          </w:p>
        </w:tc>
        <w:tc>
          <w:tcPr>
            <w:tcW w:w="0" w:type="auto"/>
            <w:shd w:val="clear" w:color="auto" w:fill="auto"/>
          </w:tcPr>
          <w:p w14:paraId="23E58FC2" w14:textId="431F9EA1" w:rsidR="00AC57E6" w:rsidRDefault="00AC57E6" w:rsidP="00DE5B80">
            <w:pPr>
              <w:ind w:firstLine="0"/>
              <w:rPr>
                <w:rtl/>
              </w:rPr>
            </w:pPr>
            <w:r>
              <w:rPr>
                <w:rtl/>
              </w:rPr>
              <w:t>–</w:t>
            </w:r>
          </w:p>
        </w:tc>
        <w:tc>
          <w:tcPr>
            <w:tcW w:w="0" w:type="auto"/>
            <w:shd w:val="clear" w:color="auto" w:fill="auto"/>
          </w:tcPr>
          <w:p w14:paraId="38C8D820" w14:textId="2F155A56" w:rsidR="00AC57E6" w:rsidRDefault="00AC57E6" w:rsidP="00DE5B80">
            <w:pPr>
              <w:ind w:firstLine="0"/>
              <w:rPr>
                <w:rtl/>
              </w:rPr>
            </w:pPr>
            <w:r>
              <w:rPr>
                <w:rtl/>
              </w:rPr>
              <w:t>משפטנית, משרד המשפטים</w:t>
            </w:r>
          </w:p>
        </w:tc>
      </w:tr>
      <w:tr w:rsidR="00AC57E6" w14:paraId="2707180D" w14:textId="77777777" w:rsidTr="00AC57E6">
        <w:tc>
          <w:tcPr>
            <w:tcW w:w="0" w:type="auto"/>
            <w:shd w:val="clear" w:color="auto" w:fill="auto"/>
          </w:tcPr>
          <w:p w14:paraId="1071FAF9" w14:textId="61375288" w:rsidR="00AC57E6" w:rsidRDefault="00AC57E6" w:rsidP="00DE5B80">
            <w:pPr>
              <w:ind w:firstLine="0"/>
              <w:rPr>
                <w:rtl/>
              </w:rPr>
            </w:pPr>
            <w:r>
              <w:rPr>
                <w:rtl/>
              </w:rPr>
              <w:t>זוהר זעפרני</w:t>
            </w:r>
          </w:p>
        </w:tc>
        <w:tc>
          <w:tcPr>
            <w:tcW w:w="0" w:type="auto"/>
            <w:shd w:val="clear" w:color="auto" w:fill="auto"/>
          </w:tcPr>
          <w:p w14:paraId="7FB5CCB7" w14:textId="22661B93" w:rsidR="00AC57E6" w:rsidRDefault="00AC57E6" w:rsidP="00DE5B80">
            <w:pPr>
              <w:ind w:firstLine="0"/>
              <w:rPr>
                <w:rtl/>
              </w:rPr>
            </w:pPr>
            <w:r>
              <w:rPr>
                <w:rtl/>
              </w:rPr>
              <w:t>–</w:t>
            </w:r>
          </w:p>
        </w:tc>
        <w:tc>
          <w:tcPr>
            <w:tcW w:w="0" w:type="auto"/>
            <w:shd w:val="clear" w:color="auto" w:fill="auto"/>
          </w:tcPr>
          <w:p w14:paraId="7C7B7366" w14:textId="423CAD05" w:rsidR="00AC57E6" w:rsidRDefault="00AC57E6" w:rsidP="00DE5B80">
            <w:pPr>
              <w:ind w:firstLine="0"/>
              <w:rPr>
                <w:rtl/>
              </w:rPr>
            </w:pPr>
            <w:r>
              <w:rPr>
                <w:rtl/>
              </w:rPr>
              <w:t>מנהל תחום מוזיאונים, משרד התרבות והספורט</w:t>
            </w:r>
          </w:p>
        </w:tc>
      </w:tr>
      <w:tr w:rsidR="00AC57E6" w14:paraId="6286F128" w14:textId="77777777" w:rsidTr="00AC57E6">
        <w:tc>
          <w:tcPr>
            <w:tcW w:w="0" w:type="auto"/>
            <w:shd w:val="clear" w:color="auto" w:fill="auto"/>
          </w:tcPr>
          <w:p w14:paraId="56327846" w14:textId="2CC671C2" w:rsidR="00AC57E6" w:rsidRDefault="00AC57E6" w:rsidP="00DE5B80">
            <w:pPr>
              <w:ind w:firstLine="0"/>
              <w:rPr>
                <w:rtl/>
              </w:rPr>
            </w:pPr>
            <w:r>
              <w:rPr>
                <w:rtl/>
              </w:rPr>
              <w:t xml:space="preserve">אורית </w:t>
            </w:r>
            <w:proofErr w:type="spellStart"/>
            <w:r>
              <w:rPr>
                <w:rtl/>
              </w:rPr>
              <w:t>זנבר</w:t>
            </w:r>
            <w:proofErr w:type="spellEnd"/>
          </w:p>
        </w:tc>
        <w:tc>
          <w:tcPr>
            <w:tcW w:w="0" w:type="auto"/>
            <w:shd w:val="clear" w:color="auto" w:fill="auto"/>
          </w:tcPr>
          <w:p w14:paraId="693CEF31" w14:textId="5406EA41" w:rsidR="00AC57E6" w:rsidRDefault="00AC57E6" w:rsidP="00DE5B80">
            <w:pPr>
              <w:ind w:firstLine="0"/>
              <w:rPr>
                <w:rtl/>
              </w:rPr>
            </w:pPr>
            <w:r>
              <w:rPr>
                <w:rtl/>
              </w:rPr>
              <w:t>–</w:t>
            </w:r>
          </w:p>
        </w:tc>
        <w:tc>
          <w:tcPr>
            <w:tcW w:w="0" w:type="auto"/>
            <w:shd w:val="clear" w:color="auto" w:fill="auto"/>
          </w:tcPr>
          <w:p w14:paraId="61B11BDE" w14:textId="2855A418" w:rsidR="00AC57E6" w:rsidRDefault="00AC57E6" w:rsidP="00DE5B80">
            <w:pPr>
              <w:ind w:firstLine="0"/>
              <w:rPr>
                <w:rtl/>
              </w:rPr>
            </w:pPr>
            <w:r>
              <w:rPr>
                <w:rtl/>
              </w:rPr>
              <w:t xml:space="preserve">עו"ד, משרד </w:t>
            </w:r>
            <w:proofErr w:type="spellStart"/>
            <w:r>
              <w:rPr>
                <w:rtl/>
              </w:rPr>
              <w:t>המורת</w:t>
            </w:r>
            <w:proofErr w:type="spellEnd"/>
          </w:p>
        </w:tc>
      </w:tr>
      <w:tr w:rsidR="00AC57E6" w14:paraId="44F87592" w14:textId="77777777" w:rsidTr="00AC57E6">
        <w:tc>
          <w:tcPr>
            <w:tcW w:w="0" w:type="auto"/>
            <w:shd w:val="clear" w:color="auto" w:fill="auto"/>
          </w:tcPr>
          <w:p w14:paraId="6DDE7FBE" w14:textId="7884F672" w:rsidR="00AC57E6" w:rsidRDefault="00AC57E6" w:rsidP="00DE5B80">
            <w:pPr>
              <w:ind w:firstLine="0"/>
              <w:rPr>
                <w:rtl/>
              </w:rPr>
            </w:pPr>
            <w:r>
              <w:rPr>
                <w:rtl/>
              </w:rPr>
              <w:t xml:space="preserve">זק </w:t>
            </w:r>
            <w:proofErr w:type="spellStart"/>
            <w:r>
              <w:rPr>
                <w:rtl/>
              </w:rPr>
              <w:t>דולבי</w:t>
            </w:r>
            <w:proofErr w:type="spellEnd"/>
          </w:p>
        </w:tc>
        <w:tc>
          <w:tcPr>
            <w:tcW w:w="0" w:type="auto"/>
            <w:shd w:val="clear" w:color="auto" w:fill="auto"/>
          </w:tcPr>
          <w:p w14:paraId="0BD791AA" w14:textId="1FEF696E" w:rsidR="00AC57E6" w:rsidRDefault="00AC57E6" w:rsidP="00DE5B80">
            <w:pPr>
              <w:ind w:firstLine="0"/>
              <w:rPr>
                <w:rtl/>
              </w:rPr>
            </w:pPr>
            <w:r>
              <w:rPr>
                <w:rtl/>
              </w:rPr>
              <w:t>–</w:t>
            </w:r>
          </w:p>
        </w:tc>
        <w:tc>
          <w:tcPr>
            <w:tcW w:w="0" w:type="auto"/>
            <w:shd w:val="clear" w:color="auto" w:fill="auto"/>
          </w:tcPr>
          <w:p w14:paraId="67FBE120" w14:textId="3EAC57BC" w:rsidR="00AC57E6" w:rsidRDefault="00AC57E6" w:rsidP="00DE5B80">
            <w:pPr>
              <w:ind w:firstLine="0"/>
              <w:rPr>
                <w:rtl/>
              </w:rPr>
            </w:pPr>
            <w:r>
              <w:rPr>
                <w:rtl/>
              </w:rPr>
              <w:t>יועץ כנסת ממשלה של שר החוץ</w:t>
            </w:r>
          </w:p>
        </w:tc>
      </w:tr>
      <w:tr w:rsidR="00AC57E6" w14:paraId="2B511A05" w14:textId="77777777" w:rsidTr="00AC57E6">
        <w:tc>
          <w:tcPr>
            <w:tcW w:w="0" w:type="auto"/>
            <w:shd w:val="clear" w:color="auto" w:fill="auto"/>
          </w:tcPr>
          <w:p w14:paraId="0AC33FEE" w14:textId="74AE98AB" w:rsidR="00AC57E6" w:rsidRDefault="00AC57E6" w:rsidP="00DE5B80">
            <w:pPr>
              <w:ind w:firstLine="0"/>
              <w:rPr>
                <w:rtl/>
              </w:rPr>
            </w:pPr>
            <w:r>
              <w:rPr>
                <w:rtl/>
              </w:rPr>
              <w:t>יהודה לנקרי</w:t>
            </w:r>
          </w:p>
        </w:tc>
        <w:tc>
          <w:tcPr>
            <w:tcW w:w="0" w:type="auto"/>
            <w:shd w:val="clear" w:color="auto" w:fill="auto"/>
          </w:tcPr>
          <w:p w14:paraId="7F78316C" w14:textId="6923BC00" w:rsidR="00AC57E6" w:rsidRDefault="00AC57E6" w:rsidP="00DE5B80">
            <w:pPr>
              <w:ind w:firstLine="0"/>
              <w:rPr>
                <w:rtl/>
              </w:rPr>
            </w:pPr>
            <w:r>
              <w:rPr>
                <w:rtl/>
              </w:rPr>
              <w:t>–</w:t>
            </w:r>
          </w:p>
        </w:tc>
        <w:tc>
          <w:tcPr>
            <w:tcW w:w="0" w:type="auto"/>
            <w:shd w:val="clear" w:color="auto" w:fill="auto"/>
          </w:tcPr>
          <w:p w14:paraId="410D03A1" w14:textId="1AF02AC9" w:rsidR="00AC57E6" w:rsidRDefault="00AC57E6" w:rsidP="00DE5B80">
            <w:pPr>
              <w:ind w:firstLine="0"/>
              <w:rPr>
                <w:rtl/>
              </w:rPr>
            </w:pPr>
            <w:r>
              <w:rPr>
                <w:rtl/>
              </w:rPr>
              <w:t>חכ"ל, שגריר ישראל באו"ם לשעבר</w:t>
            </w:r>
          </w:p>
        </w:tc>
      </w:tr>
      <w:tr w:rsidR="00AC57E6" w14:paraId="50DDD714" w14:textId="77777777" w:rsidTr="00AC57E6">
        <w:tc>
          <w:tcPr>
            <w:tcW w:w="0" w:type="auto"/>
            <w:shd w:val="clear" w:color="auto" w:fill="auto"/>
          </w:tcPr>
          <w:p w14:paraId="6160062F" w14:textId="0AA6323F" w:rsidR="00AC57E6" w:rsidRDefault="00AC57E6" w:rsidP="00DE5B80">
            <w:pPr>
              <w:ind w:firstLine="0"/>
              <w:rPr>
                <w:rtl/>
              </w:rPr>
            </w:pPr>
            <w:r>
              <w:rPr>
                <w:rtl/>
              </w:rPr>
              <w:t>מיכאל קליינר</w:t>
            </w:r>
          </w:p>
        </w:tc>
        <w:tc>
          <w:tcPr>
            <w:tcW w:w="0" w:type="auto"/>
            <w:shd w:val="clear" w:color="auto" w:fill="auto"/>
          </w:tcPr>
          <w:p w14:paraId="3BDA2725" w14:textId="24E24A78" w:rsidR="00AC57E6" w:rsidRDefault="00AC57E6" w:rsidP="00DE5B80">
            <w:pPr>
              <w:ind w:firstLine="0"/>
              <w:rPr>
                <w:rtl/>
              </w:rPr>
            </w:pPr>
            <w:r>
              <w:rPr>
                <w:rtl/>
              </w:rPr>
              <w:t>–</w:t>
            </w:r>
          </w:p>
        </w:tc>
        <w:tc>
          <w:tcPr>
            <w:tcW w:w="0" w:type="auto"/>
            <w:shd w:val="clear" w:color="auto" w:fill="auto"/>
          </w:tcPr>
          <w:p w14:paraId="3B1C89C3" w14:textId="184F9E2F" w:rsidR="00AC57E6" w:rsidRDefault="00AC57E6" w:rsidP="00DE5B80">
            <w:pPr>
              <w:ind w:firstLine="0"/>
              <w:rPr>
                <w:rtl/>
              </w:rPr>
            </w:pPr>
            <w:r>
              <w:rPr>
                <w:rtl/>
              </w:rPr>
              <w:t>חכ"ל, נשיא בית הדין של הליכוד</w:t>
            </w:r>
          </w:p>
        </w:tc>
      </w:tr>
      <w:tr w:rsidR="00AC57E6" w14:paraId="4EF1AACD" w14:textId="77777777" w:rsidTr="00D55267">
        <w:tc>
          <w:tcPr>
            <w:tcW w:w="0" w:type="auto"/>
            <w:gridSpan w:val="3"/>
            <w:shd w:val="clear" w:color="auto" w:fill="auto"/>
          </w:tcPr>
          <w:p w14:paraId="0237CF9B" w14:textId="77777777" w:rsidR="00406061" w:rsidRDefault="00406061" w:rsidP="00DE5B80">
            <w:pPr>
              <w:ind w:firstLine="0"/>
              <w:rPr>
                <w:b/>
                <w:bCs/>
                <w:u w:val="single"/>
                <w:rtl/>
              </w:rPr>
            </w:pPr>
          </w:p>
          <w:p w14:paraId="0D09E061" w14:textId="1D7D7056" w:rsidR="00AC57E6" w:rsidRDefault="00AC57E6" w:rsidP="00DE5B80">
            <w:pPr>
              <w:ind w:firstLine="0"/>
              <w:rPr>
                <w:rtl/>
              </w:rPr>
            </w:pPr>
            <w:r w:rsidRPr="008713A4">
              <w:rPr>
                <w:b/>
                <w:bCs/>
                <w:u w:val="single"/>
                <w:rtl/>
              </w:rPr>
              <w:t>מ</w:t>
            </w:r>
            <w:r>
              <w:rPr>
                <w:rFonts w:hint="cs"/>
                <w:b/>
                <w:bCs/>
                <w:u w:val="single"/>
                <w:rtl/>
              </w:rPr>
              <w:t>שתתפים באמצעים מקוונים:</w:t>
            </w:r>
          </w:p>
        </w:tc>
      </w:tr>
      <w:tr w:rsidR="00AC57E6" w14:paraId="42210A79" w14:textId="77777777" w:rsidTr="00AC57E6">
        <w:tc>
          <w:tcPr>
            <w:tcW w:w="0" w:type="auto"/>
            <w:shd w:val="clear" w:color="auto" w:fill="auto"/>
          </w:tcPr>
          <w:p w14:paraId="283251D7" w14:textId="5FDB35F7" w:rsidR="00AC57E6" w:rsidRDefault="00AC57E6" w:rsidP="00DE5B80">
            <w:pPr>
              <w:ind w:firstLine="0"/>
              <w:rPr>
                <w:rtl/>
              </w:rPr>
            </w:pPr>
            <w:r>
              <w:rPr>
                <w:rtl/>
              </w:rPr>
              <w:t>צרויה סיקרון</w:t>
            </w:r>
          </w:p>
        </w:tc>
        <w:tc>
          <w:tcPr>
            <w:tcW w:w="0" w:type="auto"/>
            <w:shd w:val="clear" w:color="auto" w:fill="auto"/>
          </w:tcPr>
          <w:p w14:paraId="2D7A7701" w14:textId="77B2374B" w:rsidR="00AC57E6" w:rsidRDefault="00AC57E6" w:rsidP="00DE5B80">
            <w:pPr>
              <w:ind w:firstLine="0"/>
              <w:rPr>
                <w:rtl/>
              </w:rPr>
            </w:pPr>
            <w:r>
              <w:rPr>
                <w:rtl/>
              </w:rPr>
              <w:t>–</w:t>
            </w:r>
          </w:p>
        </w:tc>
        <w:tc>
          <w:tcPr>
            <w:tcW w:w="0" w:type="auto"/>
            <w:shd w:val="clear" w:color="auto" w:fill="auto"/>
          </w:tcPr>
          <w:p w14:paraId="4E34294B" w14:textId="0B002E09" w:rsidR="00AC57E6" w:rsidRDefault="00AC57E6" w:rsidP="00DE5B80">
            <w:pPr>
              <w:ind w:firstLine="0"/>
              <w:rPr>
                <w:rtl/>
              </w:rPr>
            </w:pPr>
            <w:proofErr w:type="spellStart"/>
            <w:r>
              <w:rPr>
                <w:rtl/>
              </w:rPr>
              <w:t>רפרנטית</w:t>
            </w:r>
            <w:proofErr w:type="spellEnd"/>
            <w:r>
              <w:rPr>
                <w:rtl/>
              </w:rPr>
              <w:t xml:space="preserve"> תאגידים סטטוטוריים, משרד המשפטים</w:t>
            </w:r>
          </w:p>
        </w:tc>
      </w:tr>
      <w:tr w:rsidR="00AC57E6" w14:paraId="79107D81" w14:textId="77777777" w:rsidTr="00AC57E6">
        <w:tc>
          <w:tcPr>
            <w:tcW w:w="0" w:type="auto"/>
            <w:shd w:val="clear" w:color="auto" w:fill="auto"/>
          </w:tcPr>
          <w:p w14:paraId="089B90D6" w14:textId="20F2D76D" w:rsidR="00AC57E6" w:rsidRDefault="00AC57E6" w:rsidP="00DE5B80">
            <w:pPr>
              <w:ind w:firstLine="0"/>
              <w:rPr>
                <w:rtl/>
              </w:rPr>
            </w:pPr>
            <w:r>
              <w:rPr>
                <w:rtl/>
              </w:rPr>
              <w:t>ד"ר אייל צור</w:t>
            </w:r>
          </w:p>
        </w:tc>
        <w:tc>
          <w:tcPr>
            <w:tcW w:w="0" w:type="auto"/>
            <w:shd w:val="clear" w:color="auto" w:fill="auto"/>
          </w:tcPr>
          <w:p w14:paraId="53102327" w14:textId="1F3F475E" w:rsidR="00AC57E6" w:rsidRDefault="00AC57E6" w:rsidP="00DE5B80">
            <w:pPr>
              <w:ind w:firstLine="0"/>
              <w:rPr>
                <w:rtl/>
              </w:rPr>
            </w:pPr>
            <w:r>
              <w:rPr>
                <w:rtl/>
              </w:rPr>
              <w:t>–</w:t>
            </w:r>
          </w:p>
        </w:tc>
        <w:tc>
          <w:tcPr>
            <w:tcW w:w="0" w:type="auto"/>
            <w:shd w:val="clear" w:color="auto" w:fill="auto"/>
          </w:tcPr>
          <w:p w14:paraId="2D217EF6" w14:textId="59A1A1A9" w:rsidR="00AC57E6" w:rsidRDefault="00AC57E6" w:rsidP="00DE5B80">
            <w:pPr>
              <w:ind w:firstLine="0"/>
              <w:rPr>
                <w:rtl/>
              </w:rPr>
            </w:pPr>
            <w:r>
              <w:rPr>
                <w:rtl/>
              </w:rPr>
              <w:t>עמית בכיר, פורום קהלת</w:t>
            </w:r>
          </w:p>
        </w:tc>
      </w:tr>
      <w:bookmarkEnd w:id="1"/>
    </w:tbl>
    <w:p w14:paraId="28CFAAE3" w14:textId="2B490D5D" w:rsidR="00E64116" w:rsidRPr="008713A4" w:rsidRDefault="00E64116" w:rsidP="00DE5B80">
      <w:pPr>
        <w:ind w:firstLine="0"/>
        <w:rPr>
          <w:rtl/>
        </w:rPr>
      </w:pPr>
    </w:p>
    <w:p w14:paraId="62E7ED8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90E561" w14:textId="06ADBF39" w:rsidR="00E64116" w:rsidRPr="008713A4" w:rsidRDefault="006F46D0" w:rsidP="00D40A29">
      <w:pPr>
        <w:ind w:firstLine="0"/>
      </w:pPr>
      <w:r>
        <w:rPr>
          <w:rtl/>
        </w:rPr>
        <w:t>תמי סלע</w:t>
      </w:r>
    </w:p>
    <w:p w14:paraId="2FBCAC0E" w14:textId="77777777" w:rsidR="00E64116" w:rsidRPr="008713A4" w:rsidRDefault="00E64116" w:rsidP="00DE5B80">
      <w:pPr>
        <w:ind w:firstLine="0"/>
        <w:rPr>
          <w:rtl/>
        </w:rPr>
      </w:pPr>
    </w:p>
    <w:p w14:paraId="74216BA0" w14:textId="5B1AD09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2AD176" w14:textId="1C9BAEB3" w:rsidR="00E64116" w:rsidRPr="008713A4" w:rsidRDefault="006F46D0" w:rsidP="00D40A29">
      <w:pPr>
        <w:ind w:firstLine="0"/>
        <w:rPr>
          <w:u w:val="single"/>
        </w:rPr>
      </w:pPr>
      <w:r>
        <w:rPr>
          <w:rtl/>
        </w:rPr>
        <w:t>אתי דנן</w:t>
      </w:r>
    </w:p>
    <w:p w14:paraId="22B26AEB" w14:textId="77777777" w:rsidR="00E64116" w:rsidRPr="008713A4" w:rsidRDefault="00E64116" w:rsidP="00DE5B80">
      <w:pPr>
        <w:ind w:firstLine="0"/>
        <w:rPr>
          <w:rtl/>
        </w:rPr>
      </w:pPr>
    </w:p>
    <w:p w14:paraId="31BC85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4908BC" w14:textId="5FDD3F9A" w:rsidR="00E64116" w:rsidRDefault="006F46D0" w:rsidP="008320F6">
      <w:pPr>
        <w:ind w:firstLine="0"/>
        <w:rPr>
          <w:rtl/>
        </w:rPr>
      </w:pPr>
      <w:r>
        <w:rPr>
          <w:rtl/>
        </w:rPr>
        <w:t xml:space="preserve">חבר </w:t>
      </w:r>
      <w:r w:rsidR="0004630E">
        <w:rPr>
          <w:rFonts w:hint="cs"/>
          <w:rtl/>
        </w:rPr>
        <w:t>תרגומים,</w:t>
      </w:r>
      <w:r>
        <w:rPr>
          <w:rFonts w:hint="cs"/>
          <w:rtl/>
        </w:rPr>
        <w:t xml:space="preserve"> מיטל פורמוזה</w:t>
      </w:r>
    </w:p>
    <w:p w14:paraId="5CF72D08" w14:textId="77777777" w:rsidR="006F46D0" w:rsidRDefault="006F46D0" w:rsidP="008320F6">
      <w:pPr>
        <w:ind w:firstLine="0"/>
        <w:rPr>
          <w:rtl/>
        </w:rPr>
      </w:pPr>
    </w:p>
    <w:p w14:paraId="14AFE708" w14:textId="77777777" w:rsidR="006F46D0" w:rsidRDefault="006F46D0" w:rsidP="008320F6">
      <w:pPr>
        <w:ind w:firstLine="0"/>
        <w:rPr>
          <w:rtl/>
        </w:rPr>
      </w:pPr>
    </w:p>
    <w:p w14:paraId="7709EAB5" w14:textId="32240CB4" w:rsidR="006F46D0" w:rsidRPr="00AC57E6" w:rsidRDefault="006F46D0" w:rsidP="008320F6">
      <w:pPr>
        <w:ind w:firstLine="0"/>
        <w:rPr>
          <w:color w:val="808080" w:themeColor="background1" w:themeShade="80"/>
          <w:rtl/>
        </w:rPr>
      </w:pPr>
      <w:r w:rsidRPr="00AC57E6">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4D20A63D" w14:textId="77777777" w:rsidR="006F46D0" w:rsidRDefault="006F46D0" w:rsidP="008320F6">
      <w:pPr>
        <w:ind w:firstLine="0"/>
        <w:rPr>
          <w:rtl/>
        </w:rPr>
      </w:pPr>
    </w:p>
    <w:p w14:paraId="2B1D6976" w14:textId="4B0F1A58" w:rsidR="006F46D0" w:rsidRDefault="006F46D0" w:rsidP="006F46D0">
      <w:pPr>
        <w:pStyle w:val="a6"/>
        <w:keepNext/>
        <w:rPr>
          <w:rtl/>
        </w:rPr>
      </w:pPr>
      <w:bookmarkStart w:id="2" w:name="ET_subject_645289_2"/>
      <w:r w:rsidRPr="006F46D0">
        <w:rPr>
          <w:rStyle w:val="TagStyle"/>
          <w:rtl/>
        </w:rPr>
        <w:lastRenderedPageBreak/>
        <w:t xml:space="preserve">&lt;&lt; נושא &gt;&gt; </w:t>
      </w:r>
      <w:r>
        <w:rPr>
          <w:rtl/>
        </w:rPr>
        <w:t>הצעת חוק המרכז להנצחת זכרו של דוד לוי, התשפ"ד-2024, פ/4878/25</w:t>
      </w:r>
      <w:r w:rsidRPr="006F46D0">
        <w:rPr>
          <w:rStyle w:val="TagStyle"/>
          <w:rtl/>
        </w:rPr>
        <w:t xml:space="preserve"> &lt;&lt; נושא &gt;&gt;</w:t>
      </w:r>
      <w:r w:rsidR="0004630E">
        <w:rPr>
          <w:rtl/>
        </w:rPr>
        <w:t xml:space="preserve"> </w:t>
      </w:r>
      <w:r>
        <w:rPr>
          <w:rtl/>
        </w:rPr>
        <w:t xml:space="preserve"> </w:t>
      </w:r>
      <w:bookmarkEnd w:id="2"/>
    </w:p>
    <w:p w14:paraId="083848B2" w14:textId="77777777" w:rsidR="006F46D0" w:rsidRDefault="006F46D0" w:rsidP="006F46D0">
      <w:pPr>
        <w:pStyle w:val="KeepWithNext"/>
        <w:rPr>
          <w:rtl/>
        </w:rPr>
      </w:pPr>
    </w:p>
    <w:p w14:paraId="342D403B" w14:textId="77777777" w:rsidR="006F46D0" w:rsidRDefault="006F46D0" w:rsidP="006F46D0">
      <w:pPr>
        <w:rPr>
          <w:rtl/>
        </w:rPr>
      </w:pPr>
    </w:p>
    <w:p w14:paraId="480ED2BC" w14:textId="4A01FD05" w:rsidR="006F46D0" w:rsidRDefault="006F46D0" w:rsidP="006F46D0">
      <w:pPr>
        <w:pStyle w:val="af6"/>
        <w:keepNext/>
        <w:rPr>
          <w:rtl/>
        </w:rPr>
      </w:pPr>
      <w:bookmarkStart w:id="3" w:name="ET_yor_6053_3"/>
      <w:r w:rsidRPr="006F46D0">
        <w:rPr>
          <w:rStyle w:val="TagStyle"/>
          <w:rtl/>
        </w:rPr>
        <w:t xml:space="preserve"> &lt;&lt; יור &gt;&gt; </w:t>
      </w:r>
      <w:r>
        <w:rPr>
          <w:rtl/>
        </w:rPr>
        <w:t>היו"ר יוסף טייב:</w:t>
      </w:r>
      <w:r w:rsidRPr="006F46D0">
        <w:rPr>
          <w:rStyle w:val="TagStyle"/>
          <w:rtl/>
        </w:rPr>
        <w:t xml:space="preserve"> &lt;&lt; יור &gt;&gt;</w:t>
      </w:r>
      <w:r w:rsidR="0004630E">
        <w:rPr>
          <w:rtl/>
        </w:rPr>
        <w:t xml:space="preserve"> </w:t>
      </w:r>
      <w:r>
        <w:rPr>
          <w:rtl/>
        </w:rPr>
        <w:t xml:space="preserve"> </w:t>
      </w:r>
      <w:bookmarkEnd w:id="3"/>
    </w:p>
    <w:p w14:paraId="758C89B7" w14:textId="77777777" w:rsidR="006F46D0" w:rsidRDefault="006F46D0" w:rsidP="006F46D0">
      <w:pPr>
        <w:pStyle w:val="KeepWithNext"/>
        <w:rPr>
          <w:rtl/>
          <w:lang w:eastAsia="he-IL"/>
        </w:rPr>
      </w:pPr>
    </w:p>
    <w:p w14:paraId="3D54ED25" w14:textId="477CD55C" w:rsidR="006F46D0" w:rsidRDefault="006F46D0" w:rsidP="006F46D0">
      <w:pPr>
        <w:rPr>
          <w:rtl/>
          <w:lang w:eastAsia="he-IL"/>
        </w:rPr>
      </w:pPr>
      <w:r>
        <w:rPr>
          <w:rFonts w:hint="cs"/>
          <w:rtl/>
          <w:lang w:eastAsia="he-IL"/>
        </w:rPr>
        <w:t>בוקר ט</w:t>
      </w:r>
      <w:bookmarkStart w:id="4" w:name="_ETM_Q1_60290"/>
      <w:bookmarkStart w:id="5" w:name="_ETM_Q1_59057"/>
      <w:bookmarkEnd w:id="4"/>
      <w:bookmarkEnd w:id="5"/>
      <w:r>
        <w:rPr>
          <w:rFonts w:hint="cs"/>
          <w:rtl/>
          <w:lang w:eastAsia="he-IL"/>
        </w:rPr>
        <w:t>וב, אני מתכבד לפתוח את ועדת ה</w:t>
      </w:r>
      <w:bookmarkStart w:id="6" w:name="_ETM_Q1_60601"/>
      <w:bookmarkEnd w:id="6"/>
      <w:r>
        <w:rPr>
          <w:rFonts w:hint="cs"/>
          <w:rtl/>
          <w:lang w:eastAsia="he-IL"/>
        </w:rPr>
        <w:t>חינוך, התרבות</w:t>
      </w:r>
      <w:bookmarkStart w:id="7" w:name="_ETM_Q1_63863"/>
      <w:bookmarkEnd w:id="7"/>
      <w:r>
        <w:rPr>
          <w:rFonts w:hint="cs"/>
          <w:rtl/>
          <w:lang w:eastAsia="he-IL"/>
        </w:rPr>
        <w:t xml:space="preserve"> והספור</w:t>
      </w:r>
      <w:bookmarkStart w:id="8" w:name="_ETM_Q1_62494"/>
      <w:bookmarkEnd w:id="8"/>
      <w:r>
        <w:rPr>
          <w:rFonts w:hint="cs"/>
          <w:rtl/>
          <w:lang w:eastAsia="he-IL"/>
        </w:rPr>
        <w:t xml:space="preserve">ט. כ"ד באדר </w:t>
      </w:r>
      <w:proofErr w:type="spellStart"/>
      <w:r>
        <w:rPr>
          <w:rFonts w:hint="cs"/>
          <w:rtl/>
          <w:lang w:eastAsia="he-IL"/>
        </w:rPr>
        <w:t>התשפ"ה</w:t>
      </w:r>
      <w:proofErr w:type="spellEnd"/>
      <w:r>
        <w:rPr>
          <w:rFonts w:hint="cs"/>
          <w:rtl/>
          <w:lang w:eastAsia="he-IL"/>
        </w:rPr>
        <w:t>, 24</w:t>
      </w:r>
      <w:bookmarkStart w:id="9" w:name="_ETM_Q1_65186"/>
      <w:bookmarkEnd w:id="9"/>
      <w:r>
        <w:rPr>
          <w:rFonts w:hint="cs"/>
          <w:rtl/>
          <w:lang w:eastAsia="he-IL"/>
        </w:rPr>
        <w:t xml:space="preserve"> במרץ 2025, בנושא הצעת חוק </w:t>
      </w:r>
      <w:bookmarkStart w:id="10" w:name="_ETM_Q1_68872"/>
      <w:bookmarkEnd w:id="10"/>
      <w:r>
        <w:rPr>
          <w:rFonts w:hint="cs"/>
          <w:rtl/>
          <w:lang w:eastAsia="he-IL"/>
        </w:rPr>
        <w:t>המרכז להנצחת ז</w:t>
      </w:r>
      <w:bookmarkStart w:id="11" w:name="_ETM_Q1_70512"/>
      <w:bookmarkEnd w:id="11"/>
      <w:r>
        <w:rPr>
          <w:rFonts w:hint="cs"/>
          <w:rtl/>
          <w:lang w:eastAsia="he-IL"/>
        </w:rPr>
        <w:t>כרו של דוד לוי.</w:t>
      </w:r>
      <w:bookmarkStart w:id="12" w:name="_ETM_Q1_72100"/>
      <w:bookmarkEnd w:id="12"/>
      <w:r>
        <w:rPr>
          <w:rFonts w:hint="cs"/>
          <w:rtl/>
          <w:lang w:eastAsia="he-IL"/>
        </w:rPr>
        <w:t xml:space="preserve"> הצעת חוק של </w:t>
      </w:r>
      <w:bookmarkStart w:id="13" w:name="_ETM_Q1_73953"/>
      <w:bookmarkEnd w:id="13"/>
      <w:r>
        <w:rPr>
          <w:rFonts w:hint="cs"/>
          <w:rtl/>
          <w:lang w:eastAsia="he-IL"/>
        </w:rPr>
        <w:t>חה"כ שלום דנינו, מ</w:t>
      </w:r>
      <w:bookmarkStart w:id="14" w:name="_ETM_Q1_74577"/>
      <w:bookmarkEnd w:id="14"/>
      <w:r>
        <w:rPr>
          <w:rFonts w:hint="cs"/>
          <w:rtl/>
          <w:lang w:eastAsia="he-IL"/>
        </w:rPr>
        <w:t xml:space="preserve">איר כהן ועוד קבוצת חברים. </w:t>
      </w:r>
    </w:p>
    <w:p w14:paraId="1F0BFB10" w14:textId="77777777" w:rsidR="006F46D0" w:rsidRDefault="006F46D0" w:rsidP="006F46D0">
      <w:pPr>
        <w:rPr>
          <w:rtl/>
          <w:lang w:eastAsia="he-IL"/>
        </w:rPr>
      </w:pPr>
      <w:bookmarkStart w:id="15" w:name="_ETM_Q1_77921"/>
      <w:bookmarkStart w:id="16" w:name="_ETM_Q1_77970"/>
      <w:bookmarkStart w:id="17" w:name="_ETM_Q1_78066"/>
      <w:bookmarkEnd w:id="15"/>
      <w:bookmarkEnd w:id="16"/>
      <w:bookmarkEnd w:id="17"/>
    </w:p>
    <w:p w14:paraId="2E5F69C2" w14:textId="4A38B3EA" w:rsidR="006F46D0" w:rsidRDefault="006F46D0" w:rsidP="006F46D0">
      <w:pPr>
        <w:rPr>
          <w:rtl/>
          <w:lang w:eastAsia="he-IL"/>
        </w:rPr>
      </w:pPr>
      <w:bookmarkStart w:id="18" w:name="_ETM_Q1_78106"/>
      <w:bookmarkEnd w:id="18"/>
      <w:r>
        <w:rPr>
          <w:rFonts w:hint="cs"/>
          <w:rtl/>
          <w:lang w:eastAsia="he-IL"/>
        </w:rPr>
        <w:t xml:space="preserve">בבקשה תמי. </w:t>
      </w:r>
      <w:bookmarkStart w:id="19" w:name="_ETM_Q1_84809"/>
      <w:bookmarkStart w:id="20" w:name="_ETM_Q1_85000"/>
      <w:bookmarkEnd w:id="19"/>
      <w:bookmarkEnd w:id="20"/>
    </w:p>
    <w:p w14:paraId="24A53863" w14:textId="77777777" w:rsidR="006F46D0" w:rsidRDefault="006F46D0" w:rsidP="006F46D0">
      <w:pPr>
        <w:rPr>
          <w:rtl/>
          <w:lang w:eastAsia="he-IL"/>
        </w:rPr>
      </w:pPr>
      <w:bookmarkStart w:id="21" w:name="_ETM_Q1_85040"/>
      <w:bookmarkStart w:id="22" w:name="_ETM_Q1_83637"/>
      <w:bookmarkStart w:id="23" w:name="_ETM_Q1_84516"/>
      <w:bookmarkEnd w:id="21"/>
      <w:bookmarkEnd w:id="22"/>
      <w:bookmarkEnd w:id="23"/>
    </w:p>
    <w:p w14:paraId="168D6F4C" w14:textId="4B644A59" w:rsidR="006F46D0" w:rsidRDefault="006F46D0" w:rsidP="006F46D0">
      <w:pPr>
        <w:pStyle w:val="a4"/>
        <w:keepNext/>
        <w:rPr>
          <w:rtl/>
        </w:rPr>
      </w:pPr>
      <w:bookmarkStart w:id="24" w:name="ET_speaker_תמי_סלע_4"/>
      <w:r w:rsidRPr="006F46D0">
        <w:rPr>
          <w:rStyle w:val="TagStyle"/>
          <w:rtl/>
        </w:rPr>
        <w:t xml:space="preserve"> &lt;&lt; דובר &gt;&gt; </w:t>
      </w:r>
      <w:r>
        <w:rPr>
          <w:rtl/>
        </w:rPr>
        <w:t>תמי סלע:</w:t>
      </w:r>
      <w:r w:rsidRPr="006F46D0">
        <w:rPr>
          <w:rStyle w:val="TagStyle"/>
          <w:rtl/>
        </w:rPr>
        <w:t xml:space="preserve"> &lt;&lt; דובר &gt;&gt;</w:t>
      </w:r>
      <w:r w:rsidR="0004630E">
        <w:rPr>
          <w:rtl/>
        </w:rPr>
        <w:t xml:space="preserve"> </w:t>
      </w:r>
      <w:r>
        <w:rPr>
          <w:rtl/>
        </w:rPr>
        <w:t xml:space="preserve"> </w:t>
      </w:r>
      <w:bookmarkEnd w:id="24"/>
    </w:p>
    <w:p w14:paraId="05CAFF19" w14:textId="77777777" w:rsidR="006F46D0" w:rsidRDefault="006F46D0" w:rsidP="006F46D0">
      <w:pPr>
        <w:pStyle w:val="KeepWithNext"/>
        <w:rPr>
          <w:rtl/>
          <w:lang w:eastAsia="he-IL"/>
        </w:rPr>
      </w:pPr>
    </w:p>
    <w:p w14:paraId="0C062820" w14:textId="351908B8" w:rsidR="006F46D0" w:rsidRDefault="006F46D0" w:rsidP="006F46D0">
      <w:pPr>
        <w:rPr>
          <w:rtl/>
          <w:lang w:eastAsia="he-IL"/>
        </w:rPr>
      </w:pPr>
      <w:bookmarkStart w:id="25" w:name="_ETM_Q1_84728"/>
      <w:bookmarkStart w:id="26" w:name="_ETM_Q1_84754"/>
      <w:bookmarkEnd w:id="25"/>
      <w:bookmarkEnd w:id="26"/>
      <w:r>
        <w:rPr>
          <w:rFonts w:hint="cs"/>
          <w:rtl/>
          <w:lang w:eastAsia="he-IL"/>
        </w:rPr>
        <w:t>שלום. אז אנחנו בעמוד, הסעיפ</w:t>
      </w:r>
      <w:bookmarkStart w:id="27" w:name="_ETM_Q1_88994"/>
      <w:bookmarkEnd w:id="27"/>
      <w:r>
        <w:rPr>
          <w:rFonts w:hint="cs"/>
          <w:rtl/>
          <w:lang w:eastAsia="he-IL"/>
        </w:rPr>
        <w:t xml:space="preserve">ים שקראנו הם עד </w:t>
      </w:r>
      <w:bookmarkStart w:id="28" w:name="_ETM_Q1_91374"/>
      <w:bookmarkEnd w:id="28"/>
      <w:r>
        <w:rPr>
          <w:rFonts w:hint="cs"/>
          <w:rtl/>
          <w:lang w:eastAsia="he-IL"/>
        </w:rPr>
        <w:t>סעיף 5, אבל היו כל מיני הערות שעלו ובעקב</w:t>
      </w:r>
      <w:bookmarkStart w:id="29" w:name="_ETM_Q1_94742"/>
      <w:bookmarkEnd w:id="29"/>
      <w:r>
        <w:rPr>
          <w:rFonts w:hint="cs"/>
          <w:rtl/>
          <w:lang w:eastAsia="he-IL"/>
        </w:rPr>
        <w:t>ותיהם היו</w:t>
      </w:r>
      <w:bookmarkStart w:id="30" w:name="_ETM_Q1_96327"/>
      <w:bookmarkEnd w:id="30"/>
      <w:r>
        <w:rPr>
          <w:rFonts w:hint="cs"/>
          <w:rtl/>
          <w:lang w:eastAsia="he-IL"/>
        </w:rPr>
        <w:t xml:space="preserve"> גם תיקונים. אז אני מציעה שנקרא את המקומות שבהם יש </w:t>
      </w:r>
      <w:bookmarkStart w:id="31" w:name="_ETM_Q1_101911"/>
      <w:bookmarkEnd w:id="31"/>
      <w:r>
        <w:rPr>
          <w:rFonts w:hint="cs"/>
          <w:rtl/>
          <w:lang w:eastAsia="he-IL"/>
        </w:rPr>
        <w:t>תי</w:t>
      </w:r>
      <w:bookmarkStart w:id="32" w:name="_ETM_Q1_100333"/>
      <w:bookmarkEnd w:id="32"/>
      <w:r>
        <w:rPr>
          <w:rFonts w:hint="cs"/>
          <w:rtl/>
          <w:lang w:eastAsia="he-IL"/>
        </w:rPr>
        <w:t xml:space="preserve">קונים לסעיפים ונתקדם משם. </w:t>
      </w:r>
      <w:bookmarkStart w:id="33" w:name="_ETM_Q1_101133"/>
      <w:bookmarkStart w:id="34" w:name="_ETM_Q1_108983"/>
      <w:bookmarkStart w:id="35" w:name="_ETM_Q1_107433"/>
      <w:bookmarkStart w:id="36" w:name="_ETM_Q1_105942"/>
      <w:bookmarkStart w:id="37" w:name="_ETM_Q1_104358"/>
      <w:bookmarkStart w:id="38" w:name="_ETM_Q1_104640"/>
      <w:bookmarkEnd w:id="33"/>
      <w:bookmarkEnd w:id="34"/>
      <w:bookmarkEnd w:id="35"/>
      <w:bookmarkEnd w:id="36"/>
      <w:bookmarkEnd w:id="37"/>
      <w:bookmarkEnd w:id="38"/>
    </w:p>
    <w:p w14:paraId="654E427E" w14:textId="77777777" w:rsidR="008632EF" w:rsidRDefault="008632EF" w:rsidP="006F46D0">
      <w:pPr>
        <w:rPr>
          <w:rtl/>
          <w:lang w:eastAsia="he-IL"/>
        </w:rPr>
      </w:pPr>
      <w:bookmarkStart w:id="39" w:name="_ETM_Q1_104690"/>
      <w:bookmarkStart w:id="40" w:name="_ETM_Q1_106632"/>
      <w:bookmarkEnd w:id="39"/>
      <w:bookmarkEnd w:id="40"/>
    </w:p>
    <w:p w14:paraId="3A9505A9" w14:textId="4975CF63" w:rsidR="008632EF" w:rsidRDefault="008632EF" w:rsidP="008632EF">
      <w:pPr>
        <w:pStyle w:val="a4"/>
        <w:keepNext/>
        <w:rPr>
          <w:rtl/>
        </w:rPr>
      </w:pPr>
      <w:bookmarkStart w:id="41" w:name="_ETM_Q1_117628"/>
      <w:bookmarkStart w:id="42" w:name="_ETM_Q1_115637"/>
      <w:bookmarkStart w:id="43" w:name="_ETM_Q1_116311"/>
      <w:bookmarkStart w:id="44" w:name="ET_speaker_6348_7"/>
      <w:bookmarkEnd w:id="41"/>
      <w:bookmarkEnd w:id="42"/>
      <w:bookmarkEnd w:id="43"/>
      <w:r w:rsidRPr="008632EF">
        <w:rPr>
          <w:rStyle w:val="TagStyle"/>
          <w:rtl/>
        </w:rPr>
        <w:t xml:space="preserve"> &lt;&lt; דובר &gt;&gt; </w:t>
      </w:r>
      <w:r>
        <w:rPr>
          <w:rtl/>
        </w:rPr>
        <w:t>שלום דנינו (הליכוד):</w:t>
      </w:r>
      <w:r w:rsidRPr="008632EF">
        <w:rPr>
          <w:rStyle w:val="TagStyle"/>
          <w:rtl/>
        </w:rPr>
        <w:t xml:space="preserve"> &lt;&lt; דובר &gt;&gt;</w:t>
      </w:r>
      <w:r w:rsidR="0004630E">
        <w:rPr>
          <w:rtl/>
        </w:rPr>
        <w:t xml:space="preserve"> </w:t>
      </w:r>
      <w:r>
        <w:rPr>
          <w:rtl/>
        </w:rPr>
        <w:t xml:space="preserve"> </w:t>
      </w:r>
      <w:bookmarkEnd w:id="44"/>
    </w:p>
    <w:p w14:paraId="7E5B841C" w14:textId="77777777" w:rsidR="008632EF" w:rsidRDefault="008632EF" w:rsidP="008632EF">
      <w:pPr>
        <w:pStyle w:val="KeepWithNext"/>
        <w:rPr>
          <w:rtl/>
          <w:lang w:eastAsia="he-IL"/>
        </w:rPr>
      </w:pPr>
    </w:p>
    <w:p w14:paraId="5E6EFA5A" w14:textId="67AEFA66" w:rsidR="008632EF" w:rsidRDefault="0004630E" w:rsidP="008632EF">
      <w:pPr>
        <w:rPr>
          <w:rtl/>
          <w:lang w:eastAsia="he-IL"/>
        </w:rPr>
      </w:pPr>
      <w:bookmarkStart w:id="45" w:name="_ETM_Q1_116532"/>
      <w:bookmarkStart w:id="46" w:name="_ETM_Q1_116558"/>
      <w:bookmarkStart w:id="47" w:name="_ETM_Q1_115253"/>
      <w:bookmarkEnd w:id="45"/>
      <w:bookmarkEnd w:id="46"/>
      <w:bookmarkEnd w:id="47"/>
      <w:r>
        <w:rPr>
          <w:rFonts w:hint="cs"/>
          <w:rtl/>
          <w:lang w:eastAsia="he-IL"/>
        </w:rPr>
        <w:t>ה</w:t>
      </w:r>
      <w:r w:rsidR="008632EF">
        <w:rPr>
          <w:rFonts w:hint="cs"/>
          <w:rtl/>
          <w:lang w:eastAsia="he-IL"/>
        </w:rPr>
        <w:t>יו"ר, יהו</w:t>
      </w:r>
      <w:bookmarkStart w:id="48" w:name="_ETM_Q1_119822"/>
      <w:bookmarkEnd w:id="48"/>
      <w:r w:rsidR="008632EF">
        <w:rPr>
          <w:rFonts w:hint="cs"/>
          <w:rtl/>
          <w:lang w:eastAsia="he-IL"/>
        </w:rPr>
        <w:t>דה לנקרי, ש</w:t>
      </w:r>
      <w:bookmarkStart w:id="49" w:name="_ETM_Q1_122104"/>
      <w:bookmarkStart w:id="50" w:name="_ETM_Q1_120382"/>
      <w:bookmarkStart w:id="51" w:name="_ETM_Q1_120666"/>
      <w:bookmarkStart w:id="52" w:name="_ETM_Q1_120237"/>
      <w:bookmarkEnd w:id="49"/>
      <w:bookmarkEnd w:id="50"/>
      <w:bookmarkEnd w:id="51"/>
      <w:bookmarkEnd w:id="52"/>
      <w:r w:rsidR="008632EF">
        <w:rPr>
          <w:rFonts w:hint="cs"/>
          <w:rtl/>
          <w:lang w:eastAsia="he-IL"/>
        </w:rPr>
        <w:t>היה שגריר באו"ם וסגן שר הח</w:t>
      </w:r>
      <w:bookmarkStart w:id="53" w:name="_ETM_Q1_126711"/>
      <w:bookmarkEnd w:id="53"/>
      <w:r w:rsidR="008632EF">
        <w:rPr>
          <w:rFonts w:hint="cs"/>
          <w:rtl/>
          <w:lang w:eastAsia="he-IL"/>
        </w:rPr>
        <w:t xml:space="preserve">וץ, מבקש </w:t>
      </w:r>
      <w:bookmarkStart w:id="54" w:name="_ETM_Q1_127854"/>
      <w:bookmarkEnd w:id="54"/>
      <w:r w:rsidR="008632EF">
        <w:rPr>
          <w:rFonts w:hint="cs"/>
          <w:rtl/>
          <w:lang w:eastAsia="he-IL"/>
        </w:rPr>
        <w:t xml:space="preserve">קודם </w:t>
      </w:r>
      <w:bookmarkStart w:id="55" w:name="_ETM_Q1_128292"/>
      <w:bookmarkEnd w:id="55"/>
      <w:r w:rsidR="008632EF">
        <w:rPr>
          <w:rFonts w:hint="cs"/>
          <w:rtl/>
          <w:lang w:eastAsia="he-IL"/>
        </w:rPr>
        <w:t xml:space="preserve">להגיד כמה מילים. </w:t>
      </w:r>
      <w:bookmarkStart w:id="56" w:name="_ETM_Q1_130388"/>
      <w:bookmarkEnd w:id="56"/>
    </w:p>
    <w:p w14:paraId="1585B47A" w14:textId="77777777" w:rsidR="008632EF" w:rsidRDefault="008632EF" w:rsidP="008632EF">
      <w:pPr>
        <w:rPr>
          <w:rtl/>
          <w:lang w:eastAsia="he-IL"/>
        </w:rPr>
      </w:pPr>
      <w:bookmarkStart w:id="57" w:name="_ETM_Q1_130433"/>
      <w:bookmarkStart w:id="58" w:name="_ETM_Q1_129043"/>
      <w:bookmarkEnd w:id="57"/>
      <w:bookmarkEnd w:id="58"/>
    </w:p>
    <w:p w14:paraId="7681674C" w14:textId="2B134D27" w:rsidR="008632EF" w:rsidRDefault="008632EF" w:rsidP="008632EF">
      <w:pPr>
        <w:pStyle w:val="af6"/>
        <w:keepNext/>
        <w:rPr>
          <w:rtl/>
        </w:rPr>
      </w:pPr>
      <w:bookmarkStart w:id="59" w:name="ET_yor_6053_8"/>
      <w:r w:rsidRPr="008632EF">
        <w:rPr>
          <w:rStyle w:val="TagStyle"/>
          <w:rtl/>
        </w:rPr>
        <w:t xml:space="preserve"> &lt;&lt; יור &gt;&gt; </w:t>
      </w:r>
      <w:r>
        <w:rPr>
          <w:rtl/>
        </w:rPr>
        <w:t>היו"ר יוסף טייב:</w:t>
      </w:r>
      <w:r w:rsidRPr="008632EF">
        <w:rPr>
          <w:rStyle w:val="TagStyle"/>
          <w:rtl/>
        </w:rPr>
        <w:t xml:space="preserve"> &lt;&lt; יור &gt;&gt;</w:t>
      </w:r>
      <w:r w:rsidR="0004630E">
        <w:rPr>
          <w:rtl/>
        </w:rPr>
        <w:t xml:space="preserve"> </w:t>
      </w:r>
      <w:r>
        <w:rPr>
          <w:rtl/>
        </w:rPr>
        <w:t xml:space="preserve"> </w:t>
      </w:r>
      <w:bookmarkEnd w:id="59"/>
    </w:p>
    <w:p w14:paraId="2C75CC2B" w14:textId="77777777" w:rsidR="008632EF" w:rsidRDefault="008632EF" w:rsidP="008632EF">
      <w:pPr>
        <w:pStyle w:val="KeepWithNext"/>
        <w:rPr>
          <w:rtl/>
          <w:lang w:eastAsia="he-IL"/>
        </w:rPr>
      </w:pPr>
    </w:p>
    <w:p w14:paraId="62CEE65D" w14:textId="0D35C898" w:rsidR="008632EF" w:rsidRDefault="008632EF" w:rsidP="008632EF">
      <w:pPr>
        <w:rPr>
          <w:rtl/>
          <w:lang w:eastAsia="he-IL"/>
        </w:rPr>
      </w:pPr>
      <w:bookmarkStart w:id="60" w:name="_ETM_Q1_130767"/>
      <w:bookmarkStart w:id="61" w:name="_ETM_Q1_130803"/>
      <w:bookmarkEnd w:id="60"/>
      <w:bookmarkEnd w:id="61"/>
      <w:r>
        <w:rPr>
          <w:rFonts w:hint="cs"/>
          <w:rtl/>
          <w:lang w:eastAsia="he-IL"/>
        </w:rPr>
        <w:t xml:space="preserve">אבל </w:t>
      </w:r>
      <w:bookmarkStart w:id="62" w:name="_ETM_Q1_129972"/>
      <w:bookmarkEnd w:id="62"/>
      <w:r>
        <w:rPr>
          <w:rFonts w:hint="cs"/>
          <w:rtl/>
          <w:lang w:eastAsia="he-IL"/>
        </w:rPr>
        <w:t xml:space="preserve">קח בחשבון שזה יהיה על </w:t>
      </w:r>
      <w:bookmarkStart w:id="63" w:name="_ETM_Q1_132900"/>
      <w:bookmarkEnd w:id="63"/>
      <w:r>
        <w:rPr>
          <w:rFonts w:hint="cs"/>
          <w:rtl/>
          <w:lang w:eastAsia="he-IL"/>
        </w:rPr>
        <w:t>חשבון הה</w:t>
      </w:r>
      <w:bookmarkStart w:id="64" w:name="_ETM_Q1_131957"/>
      <w:bookmarkEnd w:id="64"/>
      <w:r>
        <w:rPr>
          <w:rFonts w:hint="cs"/>
          <w:rtl/>
          <w:lang w:eastAsia="he-IL"/>
        </w:rPr>
        <w:t>צבעות. יש עוד הרבה דברים</w:t>
      </w:r>
      <w:bookmarkStart w:id="65" w:name="_ETM_Q1_133148"/>
      <w:bookmarkEnd w:id="65"/>
      <w:r>
        <w:rPr>
          <w:rFonts w:hint="cs"/>
          <w:rtl/>
          <w:lang w:eastAsia="he-IL"/>
        </w:rPr>
        <w:t xml:space="preserve">. </w:t>
      </w:r>
      <w:bookmarkStart w:id="66" w:name="_ETM_Q1_133432"/>
      <w:bookmarkEnd w:id="66"/>
    </w:p>
    <w:p w14:paraId="53510F22" w14:textId="77777777" w:rsidR="008632EF" w:rsidRDefault="008632EF" w:rsidP="008632EF">
      <w:pPr>
        <w:rPr>
          <w:rtl/>
          <w:lang w:eastAsia="he-IL"/>
        </w:rPr>
      </w:pPr>
      <w:bookmarkStart w:id="67" w:name="_ETM_Q1_133471"/>
      <w:bookmarkEnd w:id="67"/>
    </w:p>
    <w:p w14:paraId="0FD2283E" w14:textId="39FCB7A7" w:rsidR="008632EF" w:rsidRDefault="008632EF" w:rsidP="008632EF">
      <w:pPr>
        <w:pStyle w:val="a4"/>
        <w:keepNext/>
        <w:rPr>
          <w:rtl/>
        </w:rPr>
      </w:pPr>
      <w:bookmarkStart w:id="68" w:name="ET_speaker_6348_9"/>
      <w:r w:rsidRPr="008632EF">
        <w:rPr>
          <w:rStyle w:val="TagStyle"/>
          <w:rtl/>
        </w:rPr>
        <w:t xml:space="preserve"> &lt;&lt; דובר &gt;&gt; </w:t>
      </w:r>
      <w:r>
        <w:rPr>
          <w:rtl/>
        </w:rPr>
        <w:t>שלום דנינו (הליכוד):</w:t>
      </w:r>
      <w:r w:rsidRPr="008632EF">
        <w:rPr>
          <w:rStyle w:val="TagStyle"/>
          <w:rtl/>
        </w:rPr>
        <w:t xml:space="preserve"> &lt;&lt; דובר &gt;&gt;</w:t>
      </w:r>
      <w:r w:rsidR="0004630E">
        <w:rPr>
          <w:rtl/>
        </w:rPr>
        <w:t xml:space="preserve"> </w:t>
      </w:r>
      <w:r>
        <w:rPr>
          <w:rtl/>
        </w:rPr>
        <w:t xml:space="preserve"> </w:t>
      </w:r>
      <w:bookmarkEnd w:id="68"/>
    </w:p>
    <w:p w14:paraId="572854CD" w14:textId="77777777" w:rsidR="008632EF" w:rsidRDefault="008632EF" w:rsidP="008632EF">
      <w:pPr>
        <w:pStyle w:val="KeepWithNext"/>
        <w:rPr>
          <w:rtl/>
          <w:lang w:eastAsia="he-IL"/>
        </w:rPr>
      </w:pPr>
    </w:p>
    <w:p w14:paraId="515B1757" w14:textId="1DF9410C" w:rsidR="008632EF" w:rsidRDefault="008632EF" w:rsidP="008632EF">
      <w:pPr>
        <w:rPr>
          <w:rtl/>
          <w:lang w:eastAsia="he-IL"/>
        </w:rPr>
      </w:pPr>
      <w:bookmarkStart w:id="69" w:name="_ETM_Q1_134556"/>
      <w:bookmarkStart w:id="70" w:name="_ETM_Q1_134590"/>
      <w:bookmarkEnd w:id="69"/>
      <w:bookmarkEnd w:id="70"/>
      <w:r>
        <w:rPr>
          <w:rFonts w:hint="cs"/>
          <w:rtl/>
          <w:lang w:eastAsia="he-IL"/>
        </w:rPr>
        <w:t>אני מבין. אנחנו נז</w:t>
      </w:r>
      <w:bookmarkStart w:id="71" w:name="_ETM_Q1_135239"/>
      <w:bookmarkEnd w:id="71"/>
      <w:r>
        <w:rPr>
          <w:rFonts w:hint="cs"/>
          <w:rtl/>
          <w:lang w:eastAsia="he-IL"/>
        </w:rPr>
        <w:t xml:space="preserve">דרז. </w:t>
      </w:r>
      <w:bookmarkStart w:id="72" w:name="_ETM_Q1_135691"/>
      <w:bookmarkStart w:id="73" w:name="_ETM_Q1_135882"/>
      <w:bookmarkEnd w:id="72"/>
      <w:bookmarkEnd w:id="73"/>
    </w:p>
    <w:p w14:paraId="59CAF56D" w14:textId="77777777" w:rsidR="008632EF" w:rsidRDefault="008632EF" w:rsidP="008632EF">
      <w:pPr>
        <w:rPr>
          <w:rtl/>
          <w:lang w:eastAsia="he-IL"/>
        </w:rPr>
      </w:pPr>
      <w:bookmarkStart w:id="74" w:name="_ETM_Q1_135924"/>
      <w:bookmarkEnd w:id="74"/>
    </w:p>
    <w:p w14:paraId="6F87C0D8" w14:textId="397B897A" w:rsidR="008632EF" w:rsidRDefault="008632EF" w:rsidP="008632EF">
      <w:pPr>
        <w:pStyle w:val="af6"/>
        <w:keepNext/>
        <w:rPr>
          <w:rtl/>
        </w:rPr>
      </w:pPr>
      <w:bookmarkStart w:id="75" w:name="ET_yor_6053_10"/>
      <w:r w:rsidRPr="008632EF">
        <w:rPr>
          <w:rStyle w:val="TagStyle"/>
          <w:rtl/>
        </w:rPr>
        <w:t xml:space="preserve"> &lt;&lt; יור &gt;&gt; </w:t>
      </w:r>
      <w:r>
        <w:rPr>
          <w:rtl/>
        </w:rPr>
        <w:t>היו"ר יוסף טייב:</w:t>
      </w:r>
      <w:r w:rsidRPr="008632EF">
        <w:rPr>
          <w:rStyle w:val="TagStyle"/>
          <w:rtl/>
        </w:rPr>
        <w:t xml:space="preserve"> &lt;&lt; יור &gt;&gt;</w:t>
      </w:r>
      <w:r w:rsidR="0004630E">
        <w:rPr>
          <w:rtl/>
        </w:rPr>
        <w:t xml:space="preserve"> </w:t>
      </w:r>
      <w:r>
        <w:rPr>
          <w:rtl/>
        </w:rPr>
        <w:t xml:space="preserve"> </w:t>
      </w:r>
      <w:bookmarkEnd w:id="75"/>
    </w:p>
    <w:p w14:paraId="5CD96D97" w14:textId="77777777" w:rsidR="008632EF" w:rsidRDefault="008632EF" w:rsidP="008632EF">
      <w:pPr>
        <w:pStyle w:val="KeepWithNext"/>
        <w:rPr>
          <w:rtl/>
          <w:lang w:eastAsia="he-IL"/>
        </w:rPr>
      </w:pPr>
    </w:p>
    <w:p w14:paraId="7D13C5C7" w14:textId="1DD16FC4" w:rsidR="008632EF" w:rsidRDefault="008632EF" w:rsidP="008632EF">
      <w:pPr>
        <w:rPr>
          <w:rtl/>
          <w:lang w:eastAsia="he-IL"/>
        </w:rPr>
      </w:pPr>
      <w:bookmarkStart w:id="76" w:name="_ETM_Q1_137003"/>
      <w:bookmarkStart w:id="77" w:name="_ETM_Q1_137037"/>
      <w:bookmarkEnd w:id="76"/>
      <w:bookmarkEnd w:id="77"/>
      <w:r>
        <w:rPr>
          <w:rFonts w:hint="cs"/>
          <w:rtl/>
          <w:lang w:eastAsia="he-IL"/>
        </w:rPr>
        <w:t xml:space="preserve">לא מתחייב. כן, בבקשה. </w:t>
      </w:r>
    </w:p>
    <w:p w14:paraId="2A3CE456" w14:textId="77777777" w:rsidR="008632EF" w:rsidRDefault="008632EF" w:rsidP="008632EF">
      <w:pPr>
        <w:rPr>
          <w:rtl/>
          <w:lang w:eastAsia="he-IL"/>
        </w:rPr>
      </w:pPr>
      <w:bookmarkStart w:id="78" w:name="_ETM_Q1_143385"/>
      <w:bookmarkStart w:id="79" w:name="_ETM_Q1_143457"/>
      <w:bookmarkEnd w:id="78"/>
      <w:bookmarkEnd w:id="79"/>
    </w:p>
    <w:p w14:paraId="7DA39AEE" w14:textId="231BAFDA" w:rsidR="008632EF" w:rsidRDefault="008632EF" w:rsidP="008632EF">
      <w:pPr>
        <w:pStyle w:val="a4"/>
        <w:keepNext/>
        <w:rPr>
          <w:rtl/>
        </w:rPr>
      </w:pPr>
      <w:bookmarkStart w:id="80" w:name="ET_speaker_6348_12"/>
      <w:r w:rsidRPr="008632EF">
        <w:rPr>
          <w:rStyle w:val="TagStyle"/>
          <w:rtl/>
        </w:rPr>
        <w:t xml:space="preserve"> &lt;&lt; דובר &gt;&gt; </w:t>
      </w:r>
      <w:r>
        <w:rPr>
          <w:rtl/>
        </w:rPr>
        <w:t>שלום דנינו (הליכוד):</w:t>
      </w:r>
      <w:r w:rsidRPr="008632EF">
        <w:rPr>
          <w:rStyle w:val="TagStyle"/>
          <w:rtl/>
        </w:rPr>
        <w:t xml:space="preserve"> &lt;&lt; דובר &gt;&gt;</w:t>
      </w:r>
      <w:r w:rsidR="0004630E">
        <w:rPr>
          <w:rtl/>
        </w:rPr>
        <w:t xml:space="preserve"> </w:t>
      </w:r>
      <w:r>
        <w:rPr>
          <w:rtl/>
        </w:rPr>
        <w:t xml:space="preserve"> </w:t>
      </w:r>
      <w:bookmarkEnd w:id="80"/>
    </w:p>
    <w:p w14:paraId="27914D77" w14:textId="77777777" w:rsidR="008632EF" w:rsidRDefault="008632EF" w:rsidP="008632EF">
      <w:pPr>
        <w:pStyle w:val="KeepWithNext"/>
        <w:rPr>
          <w:rtl/>
          <w:lang w:eastAsia="he-IL"/>
        </w:rPr>
      </w:pPr>
    </w:p>
    <w:p w14:paraId="4D42EA87" w14:textId="0A28DA44" w:rsidR="008632EF" w:rsidRPr="008632EF" w:rsidRDefault="008632EF" w:rsidP="008632EF">
      <w:pPr>
        <w:rPr>
          <w:rtl/>
          <w:lang w:eastAsia="he-IL"/>
        </w:rPr>
      </w:pPr>
      <w:bookmarkStart w:id="81" w:name="_ETM_Q1_144995"/>
      <w:bookmarkStart w:id="82" w:name="_ETM_Q1_145030"/>
      <w:bookmarkEnd w:id="81"/>
      <w:bookmarkEnd w:id="82"/>
      <w:r>
        <w:rPr>
          <w:rFonts w:hint="cs"/>
          <w:rtl/>
          <w:lang w:eastAsia="he-IL"/>
        </w:rPr>
        <w:t>יהודה, אנחנו מ</w:t>
      </w:r>
      <w:bookmarkStart w:id="83" w:name="_ETM_Q1_144647"/>
      <w:bookmarkEnd w:id="83"/>
      <w:r>
        <w:rPr>
          <w:rFonts w:hint="cs"/>
          <w:rtl/>
          <w:lang w:eastAsia="he-IL"/>
        </w:rPr>
        <w:t>זמינים אותך להגיד כמה</w:t>
      </w:r>
      <w:bookmarkStart w:id="84" w:name="_ETM_Q1_147573"/>
      <w:bookmarkEnd w:id="84"/>
      <w:r>
        <w:rPr>
          <w:rFonts w:hint="cs"/>
          <w:rtl/>
          <w:lang w:eastAsia="he-IL"/>
        </w:rPr>
        <w:t xml:space="preserve"> דברים למיקרופון. </w:t>
      </w:r>
      <w:bookmarkStart w:id="85" w:name="_ETM_Q1_153460"/>
      <w:bookmarkEnd w:id="85"/>
      <w:r>
        <w:rPr>
          <w:rFonts w:hint="cs"/>
          <w:rtl/>
          <w:lang w:eastAsia="he-IL"/>
        </w:rPr>
        <w:t>הזמן היום לחוץ פה בוועדה להצבעות.</w:t>
      </w:r>
    </w:p>
    <w:p w14:paraId="66C17D37" w14:textId="77777777" w:rsidR="008632EF" w:rsidRDefault="008632EF" w:rsidP="008632EF">
      <w:pPr>
        <w:rPr>
          <w:rtl/>
          <w:lang w:eastAsia="he-IL"/>
        </w:rPr>
      </w:pPr>
      <w:bookmarkStart w:id="86" w:name="_ETM_Q1_139802"/>
      <w:bookmarkStart w:id="87" w:name="_ETM_Q1_139849"/>
      <w:bookmarkStart w:id="88" w:name="_ETM_Q1_140659"/>
      <w:bookmarkStart w:id="89" w:name="_ETM_Q1_140709"/>
      <w:bookmarkStart w:id="90" w:name="_ETM_Q1_140789"/>
      <w:bookmarkEnd w:id="86"/>
      <w:bookmarkEnd w:id="87"/>
      <w:bookmarkEnd w:id="88"/>
      <w:bookmarkEnd w:id="89"/>
      <w:bookmarkEnd w:id="90"/>
    </w:p>
    <w:p w14:paraId="5DBBA6BA" w14:textId="4A14B32E" w:rsidR="008632EF" w:rsidRDefault="008632EF" w:rsidP="008632EF">
      <w:pPr>
        <w:pStyle w:val="af9"/>
        <w:keepNext/>
        <w:rPr>
          <w:rtl/>
          <w:lang w:eastAsia="he-IL"/>
        </w:rPr>
      </w:pPr>
      <w:bookmarkStart w:id="91" w:name="ET_guest_יהודה_לנקרי_11"/>
      <w:r w:rsidRPr="008632EF">
        <w:rPr>
          <w:rStyle w:val="TagStyle"/>
          <w:rtl/>
        </w:rPr>
        <w:t xml:space="preserve"> &lt;&lt; אורח &gt;&gt; </w:t>
      </w:r>
      <w:r>
        <w:rPr>
          <w:rtl/>
          <w:lang w:eastAsia="he-IL"/>
        </w:rPr>
        <w:t>יהודה לנקרי:</w:t>
      </w:r>
      <w:r w:rsidRPr="008632EF">
        <w:rPr>
          <w:rStyle w:val="TagStyle"/>
          <w:rtl/>
        </w:rPr>
        <w:t xml:space="preserve"> &lt;&lt; אורח &gt;&gt;</w:t>
      </w:r>
      <w:r w:rsidR="0004630E">
        <w:rPr>
          <w:rtl/>
          <w:lang w:eastAsia="he-IL"/>
        </w:rPr>
        <w:t xml:space="preserve"> </w:t>
      </w:r>
      <w:r>
        <w:rPr>
          <w:rtl/>
          <w:lang w:eastAsia="he-IL"/>
        </w:rPr>
        <w:t xml:space="preserve"> </w:t>
      </w:r>
      <w:bookmarkEnd w:id="91"/>
    </w:p>
    <w:p w14:paraId="1CDBC263" w14:textId="77777777" w:rsidR="008632EF" w:rsidRDefault="008632EF" w:rsidP="008632EF">
      <w:pPr>
        <w:pStyle w:val="KeepWithNext"/>
        <w:rPr>
          <w:rtl/>
          <w:lang w:eastAsia="he-IL"/>
        </w:rPr>
      </w:pPr>
    </w:p>
    <w:p w14:paraId="4815E6FE" w14:textId="34AE39A6" w:rsidR="009C26BC" w:rsidRDefault="009C26BC" w:rsidP="009C26BC">
      <w:pPr>
        <w:rPr>
          <w:rtl/>
          <w:lang w:eastAsia="he-IL"/>
        </w:rPr>
      </w:pPr>
      <w:bookmarkStart w:id="92" w:name="_ETM_Q1_142090"/>
      <w:bookmarkStart w:id="93" w:name="_ETM_Q1_142120"/>
      <w:bookmarkEnd w:id="92"/>
      <w:bookmarkEnd w:id="93"/>
      <w:r>
        <w:rPr>
          <w:rFonts w:hint="cs"/>
          <w:rtl/>
          <w:lang w:eastAsia="he-IL"/>
        </w:rPr>
        <w:t xml:space="preserve">אדוני </w:t>
      </w:r>
      <w:bookmarkStart w:id="94" w:name="_ETM_Q1_193814"/>
      <w:bookmarkEnd w:id="94"/>
      <w:r>
        <w:rPr>
          <w:rFonts w:hint="cs"/>
          <w:rtl/>
          <w:lang w:eastAsia="he-IL"/>
        </w:rPr>
        <w:t>יושב-הראש, גבירותיי ורבותיי חברי הכנסת, אורחים נכבדים. אני חש רגע</w:t>
      </w:r>
      <w:bookmarkStart w:id="95" w:name="_ETM_Q1_213558"/>
      <w:bookmarkEnd w:id="95"/>
      <w:r>
        <w:rPr>
          <w:rFonts w:hint="cs"/>
          <w:rtl/>
          <w:lang w:eastAsia="he-IL"/>
        </w:rPr>
        <w:t xml:space="preserve"> מכונן עצם הישיבה שלי בוועדה הזאת, בה הייתי חבר לפני </w:t>
      </w:r>
      <w:bookmarkStart w:id="96" w:name="_ETM_Q1_222350"/>
      <w:bookmarkStart w:id="97" w:name="_ETM_Q1_220693"/>
      <w:bookmarkEnd w:id="96"/>
      <w:bookmarkEnd w:id="97"/>
      <w:r>
        <w:rPr>
          <w:rFonts w:hint="cs"/>
          <w:rtl/>
          <w:lang w:eastAsia="he-IL"/>
        </w:rPr>
        <w:t>30</w:t>
      </w:r>
      <w:bookmarkStart w:id="98" w:name="_ETM_Q1_219230"/>
      <w:bookmarkEnd w:id="98"/>
      <w:r>
        <w:rPr>
          <w:rFonts w:hint="cs"/>
          <w:rtl/>
          <w:lang w:eastAsia="he-IL"/>
        </w:rPr>
        <w:t xml:space="preserve"> שנים בכנסת ה-14. אז יש ערך לחזרה. ס</w:t>
      </w:r>
      <w:bookmarkStart w:id="99" w:name="_ETM_Q1_230503"/>
      <w:bookmarkStart w:id="100" w:name="_ETM_Q1_228959"/>
      <w:bookmarkEnd w:id="99"/>
      <w:bookmarkEnd w:id="100"/>
      <w:r>
        <w:rPr>
          <w:rFonts w:hint="cs"/>
          <w:rtl/>
          <w:lang w:eastAsia="he-IL"/>
        </w:rPr>
        <w:t xml:space="preserve">לחו לי על הגלישה הזאת, הקטנה, כשיש אירועים שמעוגנים בחוויות </w:t>
      </w:r>
      <w:bookmarkStart w:id="101" w:name="_ETM_Q1_242098"/>
      <w:bookmarkEnd w:id="101"/>
      <w:r>
        <w:rPr>
          <w:rFonts w:hint="cs"/>
          <w:rtl/>
          <w:lang w:eastAsia="he-IL"/>
        </w:rPr>
        <w:t>מעצימות כמו להיות חבר כנסת החזרה למרחב זה סוג</w:t>
      </w:r>
      <w:bookmarkStart w:id="102" w:name="_ETM_Q1_249009"/>
      <w:bookmarkEnd w:id="102"/>
      <w:r>
        <w:rPr>
          <w:rFonts w:hint="cs"/>
          <w:rtl/>
          <w:lang w:eastAsia="he-IL"/>
        </w:rPr>
        <w:t xml:space="preserve"> של </w:t>
      </w:r>
      <w:bookmarkStart w:id="103" w:name="_ETM_Q1_250777"/>
      <w:bookmarkEnd w:id="103"/>
      <w:r>
        <w:rPr>
          <w:rFonts w:hint="cs"/>
          <w:rtl/>
          <w:lang w:eastAsia="he-IL"/>
        </w:rPr>
        <w:t xml:space="preserve">תרפיה. </w:t>
      </w:r>
      <w:bookmarkStart w:id="104" w:name="_ETM_Q1_251905"/>
      <w:bookmarkStart w:id="105" w:name="_ETM_Q1_251953"/>
      <w:bookmarkStart w:id="106" w:name="_ETM_Q1_252065"/>
      <w:bookmarkStart w:id="107" w:name="_ETM_Q1_252109"/>
      <w:bookmarkStart w:id="108" w:name="_ETM_Q1_252016"/>
      <w:bookmarkEnd w:id="104"/>
      <w:bookmarkEnd w:id="105"/>
      <w:bookmarkEnd w:id="106"/>
      <w:bookmarkEnd w:id="107"/>
      <w:bookmarkEnd w:id="108"/>
      <w:r>
        <w:rPr>
          <w:rFonts w:hint="cs"/>
          <w:rtl/>
          <w:lang w:eastAsia="he-IL"/>
        </w:rPr>
        <w:t>לא באתי להגיד שאני חולה, א</w:t>
      </w:r>
      <w:bookmarkStart w:id="109" w:name="_ETM_Q1_254463"/>
      <w:bookmarkEnd w:id="109"/>
      <w:r>
        <w:rPr>
          <w:rFonts w:hint="cs"/>
          <w:rtl/>
          <w:lang w:eastAsia="he-IL"/>
        </w:rPr>
        <w:t>בל אני מרגיש</w:t>
      </w:r>
      <w:bookmarkStart w:id="110" w:name="_ETM_Q1_256534"/>
      <w:bookmarkEnd w:id="110"/>
      <w:r>
        <w:rPr>
          <w:rFonts w:hint="cs"/>
          <w:rtl/>
          <w:lang w:eastAsia="he-IL"/>
        </w:rPr>
        <w:t xml:space="preserve"> טוב עם זה</w:t>
      </w:r>
      <w:bookmarkStart w:id="111" w:name="_ETM_Q1_256430"/>
      <w:bookmarkEnd w:id="111"/>
      <w:r>
        <w:rPr>
          <w:rFonts w:hint="cs"/>
          <w:rtl/>
          <w:lang w:eastAsia="he-IL"/>
        </w:rPr>
        <w:t xml:space="preserve">, יחד עם חברי מיכאל. </w:t>
      </w:r>
      <w:bookmarkStart w:id="112" w:name="_ETM_Q1_261303"/>
      <w:bookmarkStart w:id="113" w:name="_ETM_Q1_260621"/>
      <w:bookmarkEnd w:id="112"/>
      <w:bookmarkEnd w:id="113"/>
      <w:r>
        <w:rPr>
          <w:rFonts w:hint="cs"/>
          <w:rtl/>
          <w:lang w:eastAsia="he-IL"/>
        </w:rPr>
        <w:t xml:space="preserve">הוא שירת </w:t>
      </w:r>
      <w:bookmarkStart w:id="114" w:name="_ETM_Q1_263611"/>
      <w:bookmarkEnd w:id="114"/>
      <w:r>
        <w:rPr>
          <w:rFonts w:hint="cs"/>
          <w:rtl/>
          <w:lang w:eastAsia="he-IL"/>
        </w:rPr>
        <w:t>בהרבה כנסות</w:t>
      </w:r>
      <w:bookmarkStart w:id="115" w:name="_ETM_Q1_263515"/>
      <w:bookmarkEnd w:id="115"/>
      <w:r>
        <w:rPr>
          <w:rFonts w:hint="cs"/>
          <w:rtl/>
          <w:lang w:eastAsia="he-IL"/>
        </w:rPr>
        <w:t xml:space="preserve">, אני באחת, הכנסת ה-14. אבל טעמתי את טעם </w:t>
      </w:r>
      <w:bookmarkStart w:id="116" w:name="_ETM_Q1_270186"/>
      <w:bookmarkEnd w:id="116"/>
      <w:r>
        <w:rPr>
          <w:rFonts w:hint="cs"/>
          <w:rtl/>
          <w:lang w:eastAsia="he-IL"/>
        </w:rPr>
        <w:t xml:space="preserve">הכנסת. </w:t>
      </w:r>
      <w:bookmarkStart w:id="117" w:name="_ETM_Q1_270691"/>
      <w:bookmarkStart w:id="118" w:name="_ETM_Q1_269265"/>
      <w:bookmarkEnd w:id="117"/>
      <w:bookmarkEnd w:id="118"/>
      <w:r>
        <w:rPr>
          <w:rFonts w:hint="cs"/>
          <w:rtl/>
          <w:lang w:eastAsia="he-IL"/>
        </w:rPr>
        <w:t xml:space="preserve">את טעמה הטוב של הכנסת. </w:t>
      </w:r>
      <w:bookmarkStart w:id="119" w:name="_ETM_Q1_274100"/>
      <w:bookmarkEnd w:id="119"/>
    </w:p>
    <w:p w14:paraId="12DB8BCB" w14:textId="77777777" w:rsidR="009C26BC" w:rsidRDefault="009C26BC" w:rsidP="009C26BC">
      <w:pPr>
        <w:rPr>
          <w:rtl/>
          <w:lang w:eastAsia="he-IL"/>
        </w:rPr>
      </w:pPr>
      <w:bookmarkStart w:id="120" w:name="_ETM_Q1_274149"/>
      <w:bookmarkStart w:id="121" w:name="_ETM_Q1_274228"/>
      <w:bookmarkEnd w:id="120"/>
      <w:bookmarkEnd w:id="121"/>
    </w:p>
    <w:p w14:paraId="793643ED" w14:textId="1FAB2D73" w:rsidR="009C26BC" w:rsidRDefault="009C26BC" w:rsidP="009C26BC">
      <w:pPr>
        <w:rPr>
          <w:rtl/>
          <w:lang w:eastAsia="he-IL"/>
        </w:rPr>
      </w:pPr>
      <w:bookmarkStart w:id="122" w:name="_ETM_Q1_274269"/>
      <w:bookmarkEnd w:id="122"/>
      <w:r>
        <w:rPr>
          <w:rFonts w:hint="cs"/>
          <w:rtl/>
          <w:lang w:eastAsia="he-IL"/>
        </w:rPr>
        <w:t>אני רוצה תחילה לה</w:t>
      </w:r>
      <w:bookmarkStart w:id="123" w:name="_ETM_Q1_274276"/>
      <w:bookmarkEnd w:id="123"/>
      <w:r>
        <w:rPr>
          <w:rFonts w:hint="cs"/>
          <w:rtl/>
          <w:lang w:eastAsia="he-IL"/>
        </w:rPr>
        <w:t>ודות</w:t>
      </w:r>
      <w:bookmarkStart w:id="124" w:name="_ETM_Q1_274967"/>
      <w:bookmarkEnd w:id="124"/>
      <w:r>
        <w:rPr>
          <w:rFonts w:hint="cs"/>
          <w:rtl/>
          <w:lang w:eastAsia="he-IL"/>
        </w:rPr>
        <w:t xml:space="preserve"> </w:t>
      </w:r>
      <w:bookmarkStart w:id="125" w:name="_ETM_Q1_273031"/>
      <w:bookmarkEnd w:id="125"/>
      <w:r>
        <w:rPr>
          <w:rFonts w:hint="cs"/>
          <w:rtl/>
          <w:lang w:eastAsia="he-IL"/>
        </w:rPr>
        <w:t xml:space="preserve">על ההזמנה שלנו לדיון הזה, לכיוון חוק הקמת המרכז </w:t>
      </w:r>
      <w:bookmarkStart w:id="126" w:name="_ETM_Q1_287254"/>
      <w:bookmarkEnd w:id="126"/>
      <w:r>
        <w:rPr>
          <w:rFonts w:hint="cs"/>
          <w:rtl/>
          <w:lang w:eastAsia="he-IL"/>
        </w:rPr>
        <w:t>למורשת דוד לוי. אנחנו מ</w:t>
      </w:r>
      <w:bookmarkStart w:id="127" w:name="_ETM_Q1_290252"/>
      <w:bookmarkStart w:id="128" w:name="_ETM_Q1_289087"/>
      <w:bookmarkEnd w:id="127"/>
      <w:bookmarkEnd w:id="128"/>
      <w:r>
        <w:rPr>
          <w:rFonts w:hint="cs"/>
          <w:rtl/>
          <w:lang w:eastAsia="he-IL"/>
        </w:rPr>
        <w:t xml:space="preserve">רגישים </w:t>
      </w:r>
      <w:bookmarkStart w:id="129" w:name="_ETM_Q1_289974"/>
      <w:bookmarkEnd w:id="129"/>
      <w:r>
        <w:rPr>
          <w:rFonts w:hint="cs"/>
          <w:rtl/>
          <w:lang w:eastAsia="he-IL"/>
        </w:rPr>
        <w:t xml:space="preserve">את זה כעין ציבורי ותודתי </w:t>
      </w:r>
      <w:bookmarkStart w:id="130" w:name="_ETM_Q1_295278"/>
      <w:bookmarkStart w:id="131" w:name="_ETM_Q1_293430"/>
      <w:bookmarkEnd w:id="130"/>
      <w:bookmarkEnd w:id="131"/>
      <w:r>
        <w:rPr>
          <w:rFonts w:hint="cs"/>
          <w:rtl/>
          <w:lang w:eastAsia="he-IL"/>
        </w:rPr>
        <w:t>נתונה לחה"כ דנינו</w:t>
      </w:r>
      <w:bookmarkStart w:id="132" w:name="_ETM_Q1_294787"/>
      <w:bookmarkStart w:id="133" w:name="_ETM_Q1_293818"/>
      <w:bookmarkEnd w:id="132"/>
      <w:bookmarkEnd w:id="133"/>
      <w:r>
        <w:rPr>
          <w:rFonts w:hint="cs"/>
          <w:rtl/>
          <w:lang w:eastAsia="he-IL"/>
        </w:rPr>
        <w:t xml:space="preserve"> ולחה"כ מאיר כהן, מובילי החוק. </w:t>
      </w:r>
      <w:bookmarkStart w:id="134" w:name="_ETM_Q1_306548"/>
      <w:bookmarkStart w:id="135" w:name="_ETM_Q1_304772"/>
      <w:bookmarkStart w:id="136" w:name="_ETM_Q1_307196"/>
      <w:bookmarkEnd w:id="134"/>
      <w:bookmarkEnd w:id="135"/>
      <w:bookmarkEnd w:id="136"/>
      <w:r>
        <w:rPr>
          <w:rFonts w:hint="cs"/>
          <w:rtl/>
          <w:lang w:eastAsia="he-IL"/>
        </w:rPr>
        <w:t>ו</w:t>
      </w:r>
      <w:bookmarkStart w:id="137" w:name="_ETM_Q1_306858"/>
      <w:bookmarkEnd w:id="137"/>
      <w:r>
        <w:rPr>
          <w:rFonts w:hint="cs"/>
          <w:rtl/>
          <w:lang w:eastAsia="he-IL"/>
        </w:rPr>
        <w:t>כן</w:t>
      </w:r>
      <w:bookmarkStart w:id="138" w:name="_ETM_Q1_307342"/>
      <w:bookmarkEnd w:id="138"/>
      <w:r>
        <w:rPr>
          <w:rFonts w:hint="cs"/>
          <w:rtl/>
          <w:lang w:eastAsia="he-IL"/>
        </w:rPr>
        <w:t xml:space="preserve"> ליושב-הראש ולכל חברי הו</w:t>
      </w:r>
      <w:bookmarkStart w:id="139" w:name="_ETM_Q1_308549"/>
      <w:bookmarkEnd w:id="139"/>
      <w:r>
        <w:rPr>
          <w:rFonts w:hint="cs"/>
          <w:rtl/>
          <w:lang w:eastAsia="he-IL"/>
        </w:rPr>
        <w:t xml:space="preserve">ועדה שמקדמים אותו. </w:t>
      </w:r>
      <w:bookmarkStart w:id="140" w:name="_ETM_Q1_311777"/>
      <w:bookmarkEnd w:id="140"/>
    </w:p>
    <w:p w14:paraId="3879E6FE" w14:textId="77777777" w:rsidR="009C26BC" w:rsidRDefault="009C26BC" w:rsidP="009C26BC">
      <w:pPr>
        <w:rPr>
          <w:rtl/>
          <w:lang w:eastAsia="he-IL"/>
        </w:rPr>
      </w:pPr>
      <w:bookmarkStart w:id="141" w:name="_ETM_Q1_311827"/>
      <w:bookmarkStart w:id="142" w:name="_ETM_Q1_311921"/>
      <w:bookmarkEnd w:id="141"/>
      <w:bookmarkEnd w:id="142"/>
    </w:p>
    <w:p w14:paraId="5FD5A811" w14:textId="5C05B50C" w:rsidR="009C26BC" w:rsidRDefault="009C26BC" w:rsidP="009C26BC">
      <w:pPr>
        <w:rPr>
          <w:rtl/>
          <w:lang w:eastAsia="he-IL"/>
        </w:rPr>
      </w:pPr>
      <w:bookmarkStart w:id="143" w:name="_ETM_Q1_311977"/>
      <w:bookmarkEnd w:id="143"/>
      <w:r>
        <w:rPr>
          <w:rFonts w:hint="cs"/>
          <w:rtl/>
          <w:lang w:eastAsia="he-IL"/>
        </w:rPr>
        <w:t xml:space="preserve">אנחנו </w:t>
      </w:r>
      <w:bookmarkStart w:id="144" w:name="_ETM_Q1_312024"/>
      <w:bookmarkEnd w:id="144"/>
      <w:r>
        <w:rPr>
          <w:rFonts w:hint="cs"/>
          <w:rtl/>
          <w:lang w:eastAsia="he-IL"/>
        </w:rPr>
        <w:t>עברנו עליו,</w:t>
      </w:r>
      <w:bookmarkStart w:id="145" w:name="_ETM_Q1_315126"/>
      <w:bookmarkEnd w:id="145"/>
      <w:r>
        <w:rPr>
          <w:rFonts w:hint="cs"/>
          <w:rtl/>
          <w:lang w:eastAsia="he-IL"/>
        </w:rPr>
        <w:t xml:space="preserve"> מיכאל ואני, וחבר נו</w:t>
      </w:r>
      <w:bookmarkStart w:id="146" w:name="_ETM_Q1_316725"/>
      <w:bookmarkEnd w:id="146"/>
      <w:r>
        <w:rPr>
          <w:rFonts w:hint="cs"/>
          <w:rtl/>
          <w:lang w:eastAsia="he-IL"/>
        </w:rPr>
        <w:t xml:space="preserve">סף בשם דוד </w:t>
      </w:r>
      <w:bookmarkStart w:id="147" w:name="_ETM_Q1_317392"/>
      <w:bookmarkEnd w:id="147"/>
      <w:r>
        <w:rPr>
          <w:rFonts w:hint="cs"/>
          <w:rtl/>
          <w:lang w:eastAsia="he-IL"/>
        </w:rPr>
        <w:t>ראש. מזכירים לי פה</w:t>
      </w:r>
      <w:bookmarkStart w:id="148" w:name="_ETM_Q1_329136"/>
      <w:bookmarkEnd w:id="148"/>
      <w:r>
        <w:rPr>
          <w:rFonts w:hint="cs"/>
          <w:rtl/>
          <w:lang w:eastAsia="he-IL"/>
        </w:rPr>
        <w:t xml:space="preserve"> שאני צריך לה</w:t>
      </w:r>
      <w:bookmarkStart w:id="149" w:name="_ETM_Q1_328568"/>
      <w:bookmarkEnd w:id="149"/>
      <w:r>
        <w:rPr>
          <w:rFonts w:hint="cs"/>
          <w:rtl/>
          <w:lang w:eastAsia="he-IL"/>
        </w:rPr>
        <w:t>זדרז. ראשית הריכוז הוא בהוד</w:t>
      </w:r>
      <w:bookmarkStart w:id="150" w:name="_ETM_Q1_338470"/>
      <w:bookmarkStart w:id="151" w:name="_ETM_Q1_336759"/>
      <w:bookmarkEnd w:id="150"/>
      <w:bookmarkEnd w:id="151"/>
      <w:r>
        <w:rPr>
          <w:rFonts w:hint="cs"/>
          <w:rtl/>
          <w:lang w:eastAsia="he-IL"/>
        </w:rPr>
        <w:t xml:space="preserve">אה לשם על </w:t>
      </w:r>
      <w:bookmarkStart w:id="152" w:name="_ETM_Q1_339617"/>
      <w:bookmarkEnd w:id="152"/>
      <w:r>
        <w:rPr>
          <w:rFonts w:hint="cs"/>
          <w:rtl/>
          <w:lang w:eastAsia="he-IL"/>
        </w:rPr>
        <w:t xml:space="preserve">זה שהפגיש אותי עם דוד לוי. על זה שניצב בדרכי </w:t>
      </w:r>
      <w:bookmarkStart w:id="153" w:name="_ETM_Q1_346561"/>
      <w:bookmarkEnd w:id="153"/>
      <w:r>
        <w:rPr>
          <w:rFonts w:hint="cs"/>
          <w:rtl/>
          <w:lang w:eastAsia="he-IL"/>
        </w:rPr>
        <w:t>אדם בשיעור קומה יוצא דופן. הייתי אז ראש מועצת שלומ</w:t>
      </w:r>
      <w:bookmarkStart w:id="154" w:name="_ETM_Q1_354497"/>
      <w:bookmarkStart w:id="155" w:name="_ETM_Q1_352673"/>
      <w:bookmarkEnd w:id="154"/>
      <w:bookmarkEnd w:id="155"/>
      <w:r>
        <w:rPr>
          <w:rFonts w:hint="cs"/>
          <w:rtl/>
          <w:lang w:eastAsia="he-IL"/>
        </w:rPr>
        <w:t>י ואני זוכר את הפגישה הראשונה בינינו</w:t>
      </w:r>
      <w:bookmarkStart w:id="156" w:name="_ETM_Q1_356804"/>
      <w:bookmarkStart w:id="157" w:name="_ETM_Q1_355025"/>
      <w:bookmarkStart w:id="158" w:name="_ETM_Q1_354114"/>
      <w:bookmarkEnd w:id="156"/>
      <w:bookmarkEnd w:id="157"/>
      <w:bookmarkEnd w:id="158"/>
      <w:r>
        <w:rPr>
          <w:rFonts w:hint="cs"/>
          <w:rtl/>
          <w:lang w:eastAsia="he-IL"/>
        </w:rPr>
        <w:t xml:space="preserve">, בחסדי חבר </w:t>
      </w:r>
      <w:bookmarkStart w:id="159" w:name="_ETM_Q1_358917"/>
      <w:bookmarkEnd w:id="159"/>
      <w:r>
        <w:rPr>
          <w:rFonts w:hint="cs"/>
          <w:rtl/>
          <w:lang w:eastAsia="he-IL"/>
        </w:rPr>
        <w:t>ושותף לראשי המחנה של</w:t>
      </w:r>
      <w:bookmarkStart w:id="160" w:name="_ETM_Q1_362491"/>
      <w:bookmarkEnd w:id="160"/>
      <w:r>
        <w:rPr>
          <w:rFonts w:hint="cs"/>
          <w:rtl/>
          <w:lang w:eastAsia="he-IL"/>
        </w:rPr>
        <w:t xml:space="preserve"> העם, יוסף אילוז. והשיחה הראשונה עם </w:t>
      </w:r>
      <w:bookmarkStart w:id="161" w:name="_ETM_Q1_367116"/>
      <w:bookmarkEnd w:id="161"/>
      <w:r>
        <w:rPr>
          <w:rFonts w:hint="cs"/>
          <w:rtl/>
          <w:lang w:eastAsia="he-IL"/>
        </w:rPr>
        <w:t>דוד לוי</w:t>
      </w:r>
      <w:bookmarkStart w:id="162" w:name="_ETM_Q1_365981"/>
      <w:bookmarkEnd w:id="162"/>
      <w:r>
        <w:rPr>
          <w:rFonts w:hint="cs"/>
          <w:rtl/>
          <w:lang w:eastAsia="he-IL"/>
        </w:rPr>
        <w:t xml:space="preserve">. </w:t>
      </w:r>
      <w:bookmarkStart w:id="163" w:name="_ETM_Q1_365414"/>
      <w:bookmarkEnd w:id="163"/>
      <w:r>
        <w:rPr>
          <w:rFonts w:hint="cs"/>
          <w:rtl/>
          <w:lang w:eastAsia="he-IL"/>
        </w:rPr>
        <w:t>הזכרתי את זה למיכאל היום</w:t>
      </w:r>
      <w:bookmarkStart w:id="164" w:name="_ETM_Q1_368820"/>
      <w:bookmarkStart w:id="165" w:name="_ETM_Q1_369922"/>
      <w:bookmarkStart w:id="166" w:name="_ETM_Q1_368137"/>
      <w:bookmarkStart w:id="167" w:name="_ETM_Q1_366524"/>
      <w:bookmarkStart w:id="168" w:name="_ETM_Q1_365780"/>
      <w:bookmarkStart w:id="169" w:name="_ETM_Q1_368379"/>
      <w:bookmarkEnd w:id="164"/>
      <w:bookmarkEnd w:id="165"/>
      <w:bookmarkEnd w:id="166"/>
      <w:bookmarkEnd w:id="167"/>
      <w:bookmarkEnd w:id="168"/>
      <w:bookmarkEnd w:id="169"/>
      <w:r>
        <w:rPr>
          <w:rFonts w:hint="cs"/>
          <w:rtl/>
          <w:lang w:eastAsia="he-IL"/>
        </w:rPr>
        <w:t xml:space="preserve"> ברכבת כאשר באנו </w:t>
      </w:r>
      <w:bookmarkStart w:id="170" w:name="_ETM_Q1_371173"/>
      <w:bookmarkEnd w:id="170"/>
      <w:r>
        <w:rPr>
          <w:rFonts w:hint="cs"/>
          <w:rtl/>
          <w:lang w:eastAsia="he-IL"/>
        </w:rPr>
        <w:t xml:space="preserve">לכאן. איש שאני חב לו חוב בלתי הפיך, שאני </w:t>
      </w:r>
      <w:bookmarkStart w:id="171" w:name="_ETM_Q1_377821"/>
      <w:bookmarkEnd w:id="171"/>
      <w:r>
        <w:rPr>
          <w:rFonts w:hint="cs"/>
          <w:rtl/>
          <w:lang w:eastAsia="he-IL"/>
        </w:rPr>
        <w:t xml:space="preserve">מעריך אותו כאיש סגולה. </w:t>
      </w:r>
      <w:bookmarkStart w:id="172" w:name="_ETM_Q1_383206"/>
      <w:bookmarkStart w:id="173" w:name="_ETM_Q1_383260"/>
      <w:bookmarkStart w:id="174" w:name="_ETM_Q1_383358"/>
      <w:bookmarkStart w:id="175" w:name="_ETM_Q1_383409"/>
      <w:bookmarkEnd w:id="172"/>
      <w:bookmarkEnd w:id="173"/>
      <w:bookmarkEnd w:id="174"/>
      <w:bookmarkEnd w:id="175"/>
      <w:r>
        <w:rPr>
          <w:rFonts w:hint="cs"/>
          <w:rtl/>
          <w:lang w:eastAsia="he-IL"/>
        </w:rPr>
        <w:t>סגולה במובן של אוצר. הוא אצר</w:t>
      </w:r>
      <w:bookmarkStart w:id="176" w:name="_ETM_Q1_386988"/>
      <w:bookmarkEnd w:id="176"/>
      <w:r>
        <w:rPr>
          <w:rFonts w:hint="cs"/>
          <w:rtl/>
          <w:lang w:eastAsia="he-IL"/>
        </w:rPr>
        <w:t xml:space="preserve"> בקרבו את כל הטוב. בעיקר אצר ב</w:t>
      </w:r>
      <w:bookmarkStart w:id="177" w:name="_ETM_Q1_390030"/>
      <w:bookmarkStart w:id="178" w:name="_ETM_Q1_388320"/>
      <w:bookmarkEnd w:id="177"/>
      <w:bookmarkEnd w:id="178"/>
      <w:r>
        <w:rPr>
          <w:rFonts w:hint="cs"/>
          <w:rtl/>
          <w:lang w:eastAsia="he-IL"/>
        </w:rPr>
        <w:t xml:space="preserve">קרבו את האהבה לקרוב </w:t>
      </w:r>
      <w:bookmarkStart w:id="179" w:name="_ETM_Q1_393674"/>
      <w:bookmarkEnd w:id="179"/>
      <w:r>
        <w:rPr>
          <w:rFonts w:hint="cs"/>
          <w:rtl/>
          <w:lang w:eastAsia="he-IL"/>
        </w:rPr>
        <w:t xml:space="preserve">וגם לרחוק. </w:t>
      </w:r>
      <w:bookmarkStart w:id="180" w:name="_ETM_Q1_395130"/>
      <w:bookmarkEnd w:id="180"/>
    </w:p>
    <w:p w14:paraId="1D5DAA41" w14:textId="77777777" w:rsidR="009C26BC" w:rsidRDefault="009C26BC" w:rsidP="009C26BC">
      <w:pPr>
        <w:rPr>
          <w:rtl/>
          <w:lang w:eastAsia="he-IL"/>
        </w:rPr>
      </w:pPr>
      <w:bookmarkStart w:id="181" w:name="_ETM_Q1_395181"/>
      <w:bookmarkStart w:id="182" w:name="_ETM_Q1_395274"/>
      <w:bookmarkEnd w:id="181"/>
      <w:bookmarkEnd w:id="182"/>
    </w:p>
    <w:p w14:paraId="54F52967" w14:textId="06FAE0E5" w:rsidR="009C26BC" w:rsidRDefault="009C26BC" w:rsidP="009C26BC">
      <w:pPr>
        <w:rPr>
          <w:rtl/>
          <w:lang w:eastAsia="he-IL"/>
        </w:rPr>
      </w:pPr>
      <w:bookmarkStart w:id="183" w:name="_ETM_Q1_395324"/>
      <w:bookmarkEnd w:id="183"/>
      <w:r>
        <w:rPr>
          <w:rFonts w:hint="cs"/>
          <w:rtl/>
          <w:lang w:eastAsia="he-IL"/>
        </w:rPr>
        <w:lastRenderedPageBreak/>
        <w:t xml:space="preserve">כפי שאתם יודעים, בפסוק של ישעיה הנביא השלום </w:t>
      </w:r>
      <w:bookmarkStart w:id="184" w:name="_ETM_Q1_402538"/>
      <w:bookmarkEnd w:id="184"/>
      <w:r>
        <w:rPr>
          <w:rFonts w:hint="cs"/>
          <w:rtl/>
          <w:lang w:eastAsia="he-IL"/>
        </w:rPr>
        <w:t xml:space="preserve">לרחוק ולקרוב </w:t>
      </w:r>
      <w:bookmarkStart w:id="185" w:name="_ETM_Q1_403249"/>
      <w:bookmarkStart w:id="186" w:name="_ETM_Q1_401990"/>
      <w:bookmarkEnd w:id="185"/>
      <w:bookmarkEnd w:id="186"/>
      <w:r>
        <w:rPr>
          <w:rFonts w:hint="cs"/>
          <w:rtl/>
          <w:lang w:eastAsia="he-IL"/>
        </w:rPr>
        <w:t xml:space="preserve">אמר השם </w:t>
      </w:r>
      <w:bookmarkStart w:id="187" w:name="_ETM_Q1_402335"/>
      <w:bookmarkStart w:id="188" w:name="_ETM_Q1_402595"/>
      <w:bookmarkEnd w:id="187"/>
      <w:bookmarkEnd w:id="188"/>
      <w:proofErr w:type="spellStart"/>
      <w:r w:rsidR="00A47C69">
        <w:rPr>
          <w:rFonts w:hint="cs"/>
          <w:rtl/>
          <w:lang w:eastAsia="he-IL"/>
        </w:rPr>
        <w:t>ורפאתיו</w:t>
      </w:r>
      <w:proofErr w:type="spellEnd"/>
      <w:r w:rsidR="00A47C69">
        <w:rPr>
          <w:rFonts w:hint="cs"/>
          <w:rtl/>
          <w:lang w:eastAsia="he-IL"/>
        </w:rPr>
        <w:t xml:space="preserve">. אין רפואה שלמה אלא בהתחברות </w:t>
      </w:r>
      <w:bookmarkStart w:id="189" w:name="_ETM_Q1_409637"/>
      <w:bookmarkEnd w:id="189"/>
      <w:r w:rsidR="00A47C69">
        <w:rPr>
          <w:rFonts w:hint="cs"/>
          <w:rtl/>
          <w:lang w:eastAsia="he-IL"/>
        </w:rPr>
        <w:t>שני הממדים האלה, של של</w:t>
      </w:r>
      <w:bookmarkStart w:id="190" w:name="_ETM_Q1_410493"/>
      <w:bookmarkEnd w:id="190"/>
      <w:r w:rsidR="00A47C69">
        <w:rPr>
          <w:rFonts w:hint="cs"/>
          <w:rtl/>
          <w:lang w:eastAsia="he-IL"/>
        </w:rPr>
        <w:t>ום לרחוק ושלום לקרוב. אני חושב</w:t>
      </w:r>
      <w:bookmarkStart w:id="191" w:name="_ETM_Q1_413184"/>
      <w:bookmarkStart w:id="192" w:name="_ETM_Q1_414645"/>
      <w:bookmarkEnd w:id="191"/>
      <w:bookmarkEnd w:id="192"/>
      <w:r w:rsidR="00A47C69">
        <w:rPr>
          <w:rFonts w:hint="cs"/>
          <w:rtl/>
          <w:lang w:eastAsia="he-IL"/>
        </w:rPr>
        <w:t xml:space="preserve"> הוא הגשים את זה בצורה מופלאה ביותר, יש על מה</w:t>
      </w:r>
      <w:bookmarkStart w:id="193" w:name="_ETM_Q1_420356"/>
      <w:bookmarkEnd w:id="193"/>
      <w:r w:rsidR="00A47C69">
        <w:rPr>
          <w:rFonts w:hint="cs"/>
          <w:rtl/>
          <w:lang w:eastAsia="he-IL"/>
        </w:rPr>
        <w:t xml:space="preserve"> להתפלא. </w:t>
      </w:r>
      <w:bookmarkStart w:id="194" w:name="_ETM_Q1_421517"/>
      <w:bookmarkEnd w:id="194"/>
    </w:p>
    <w:p w14:paraId="46555B01" w14:textId="77777777" w:rsidR="00A47C69" w:rsidRDefault="00A47C69" w:rsidP="009C26BC">
      <w:pPr>
        <w:rPr>
          <w:rtl/>
          <w:lang w:eastAsia="he-IL"/>
        </w:rPr>
      </w:pPr>
      <w:bookmarkStart w:id="195" w:name="_ETM_Q1_421561"/>
      <w:bookmarkEnd w:id="195"/>
    </w:p>
    <w:p w14:paraId="7CBC69AF" w14:textId="1B49DAFF" w:rsidR="00A47C69" w:rsidRDefault="00A47C69" w:rsidP="009C26BC">
      <w:pPr>
        <w:rPr>
          <w:rtl/>
          <w:lang w:eastAsia="he-IL"/>
        </w:rPr>
      </w:pPr>
      <w:bookmarkStart w:id="196" w:name="_ETM_Q1_421661"/>
      <w:bookmarkStart w:id="197" w:name="_ETM_Q1_421702"/>
      <w:bookmarkEnd w:id="196"/>
      <w:bookmarkEnd w:id="197"/>
      <w:r>
        <w:rPr>
          <w:rFonts w:hint="cs"/>
          <w:rtl/>
          <w:lang w:eastAsia="he-IL"/>
        </w:rPr>
        <w:t xml:space="preserve">דוד היה מנהיג מהשורה הראשונה. </w:t>
      </w:r>
      <w:bookmarkStart w:id="198" w:name="_ETM_Q1_425500"/>
      <w:bookmarkStart w:id="199" w:name="_ETM_Q1_425114"/>
      <w:bookmarkStart w:id="200" w:name="_ETM_Q1_428951"/>
      <w:bookmarkStart w:id="201" w:name="_ETM_Q1_428340"/>
      <w:bookmarkStart w:id="202" w:name="_ETM_Q1_431871"/>
      <w:bookmarkEnd w:id="198"/>
      <w:bookmarkEnd w:id="199"/>
      <w:bookmarkEnd w:id="200"/>
      <w:bookmarkEnd w:id="201"/>
      <w:bookmarkEnd w:id="202"/>
      <w:r>
        <w:rPr>
          <w:rFonts w:hint="cs"/>
          <w:rtl/>
          <w:lang w:eastAsia="he-IL"/>
        </w:rPr>
        <w:t>הוא חולל בחברה הישראלית מהפכה. לפ</w:t>
      </w:r>
      <w:bookmarkStart w:id="203" w:name="_ETM_Q1_437582"/>
      <w:bookmarkStart w:id="204" w:name="_ETM_Q1_435823"/>
      <w:bookmarkEnd w:id="203"/>
      <w:bookmarkEnd w:id="204"/>
      <w:r>
        <w:rPr>
          <w:rFonts w:hint="cs"/>
          <w:rtl/>
          <w:lang w:eastAsia="he-IL"/>
        </w:rPr>
        <w:t>ני כן</w:t>
      </w:r>
      <w:bookmarkStart w:id="205" w:name="_ETM_Q1_438444"/>
      <w:bookmarkEnd w:id="205"/>
      <w:r>
        <w:rPr>
          <w:rFonts w:hint="cs"/>
          <w:rtl/>
          <w:lang w:eastAsia="he-IL"/>
        </w:rPr>
        <w:t xml:space="preserve"> כולל ריפוי. מי שידע אז את התקופה של השסע העדתי </w:t>
      </w:r>
      <w:bookmarkStart w:id="206" w:name="_ETM_Q1_445658"/>
      <w:bookmarkEnd w:id="206"/>
      <w:r>
        <w:rPr>
          <w:rFonts w:hint="cs"/>
          <w:rtl/>
          <w:lang w:eastAsia="he-IL"/>
        </w:rPr>
        <w:t xml:space="preserve">והזהותי יודע להעריך עד כמה דוד השקיע בחיבור חלקי העם </w:t>
      </w:r>
      <w:bookmarkStart w:id="207" w:name="_ETM_Q1_453764"/>
      <w:bookmarkEnd w:id="207"/>
      <w:r>
        <w:rPr>
          <w:rFonts w:hint="cs"/>
          <w:rtl/>
          <w:lang w:eastAsia="he-IL"/>
        </w:rPr>
        <w:t xml:space="preserve">לזהות אחת. אתה אוהב את המשפט הזה, הוא אמר אין </w:t>
      </w:r>
      <w:bookmarkStart w:id="208" w:name="_ETM_Q1_459226"/>
      <w:bookmarkEnd w:id="208"/>
      <w:r>
        <w:rPr>
          <w:rFonts w:hint="cs"/>
          <w:rtl/>
          <w:lang w:eastAsia="he-IL"/>
        </w:rPr>
        <w:t xml:space="preserve">לי עדה, אלא יש לי את עם ישראל. ולזה </w:t>
      </w:r>
      <w:bookmarkStart w:id="209" w:name="_ETM_Q1_465250"/>
      <w:bookmarkEnd w:id="209"/>
      <w:r>
        <w:rPr>
          <w:rFonts w:hint="cs"/>
          <w:rtl/>
          <w:lang w:eastAsia="he-IL"/>
        </w:rPr>
        <w:t>הוא חתר בכל מאודו</w:t>
      </w:r>
      <w:bookmarkStart w:id="210" w:name="_ETM_Q1_465554"/>
      <w:bookmarkEnd w:id="210"/>
      <w:r>
        <w:rPr>
          <w:rFonts w:hint="cs"/>
          <w:rtl/>
          <w:lang w:eastAsia="he-IL"/>
        </w:rPr>
        <w:t>, בכל התפקידים שהוא מילא. לרבות בפנייה</w:t>
      </w:r>
      <w:bookmarkStart w:id="211" w:name="_ETM_Q1_472648"/>
      <w:bookmarkEnd w:id="211"/>
      <w:r>
        <w:rPr>
          <w:rFonts w:hint="cs"/>
          <w:rtl/>
          <w:lang w:eastAsia="he-IL"/>
        </w:rPr>
        <w:t xml:space="preserve"> שלו והשאיפה שלו להיות במשרד החוץ. </w:t>
      </w:r>
    </w:p>
    <w:p w14:paraId="1C0EEC45" w14:textId="77777777" w:rsidR="00A47C69" w:rsidRDefault="00A47C69" w:rsidP="009C26BC">
      <w:pPr>
        <w:rPr>
          <w:rtl/>
          <w:lang w:eastAsia="he-IL"/>
        </w:rPr>
      </w:pPr>
      <w:bookmarkStart w:id="212" w:name="_ETM_Q1_476331"/>
      <w:bookmarkStart w:id="213" w:name="_ETM_Q1_476377"/>
      <w:bookmarkStart w:id="214" w:name="_ETM_Q1_476455"/>
      <w:bookmarkEnd w:id="212"/>
      <w:bookmarkEnd w:id="213"/>
      <w:bookmarkEnd w:id="214"/>
    </w:p>
    <w:p w14:paraId="65270BF8" w14:textId="394693BB" w:rsidR="00A47C69" w:rsidRDefault="00A47C69" w:rsidP="00A47C69">
      <w:pPr>
        <w:rPr>
          <w:rtl/>
          <w:lang w:eastAsia="he-IL"/>
        </w:rPr>
      </w:pPr>
      <w:bookmarkStart w:id="215" w:name="_ETM_Q1_476491"/>
      <w:bookmarkEnd w:id="215"/>
      <w:r>
        <w:rPr>
          <w:rFonts w:hint="cs"/>
          <w:rtl/>
          <w:lang w:eastAsia="he-IL"/>
        </w:rPr>
        <w:t>צריך לה</w:t>
      </w:r>
      <w:bookmarkStart w:id="216" w:name="_ETM_Q1_476725"/>
      <w:bookmarkStart w:id="217" w:name="_ETM_Q1_477305"/>
      <w:bookmarkEnd w:id="216"/>
      <w:bookmarkEnd w:id="217"/>
      <w:r>
        <w:rPr>
          <w:rFonts w:hint="cs"/>
          <w:rtl/>
          <w:lang w:eastAsia="he-IL"/>
        </w:rPr>
        <w:t>עריך</w:t>
      </w:r>
      <w:bookmarkStart w:id="218" w:name="_ETM_Q1_479916"/>
      <w:bookmarkEnd w:id="218"/>
      <w:r>
        <w:rPr>
          <w:rFonts w:hint="cs"/>
          <w:rtl/>
          <w:lang w:eastAsia="he-IL"/>
        </w:rPr>
        <w:t xml:space="preserve"> את התקופה אז, ראשית שנות ה-90, עדיין </w:t>
      </w:r>
      <w:bookmarkStart w:id="219" w:name="_ETM_Q1_483170"/>
      <w:bookmarkEnd w:id="219"/>
      <w:r>
        <w:rPr>
          <w:rFonts w:hint="cs"/>
          <w:rtl/>
          <w:lang w:eastAsia="he-IL"/>
        </w:rPr>
        <w:t>היינו במצב שהסתכלנו</w:t>
      </w:r>
      <w:bookmarkStart w:id="220" w:name="_ETM_Q1_485434"/>
      <w:bookmarkEnd w:id="220"/>
      <w:r>
        <w:rPr>
          <w:rFonts w:hint="cs"/>
          <w:rtl/>
          <w:lang w:eastAsia="he-IL"/>
        </w:rPr>
        <w:t xml:space="preserve"> על קודש הקודשים</w:t>
      </w:r>
      <w:bookmarkStart w:id="221" w:name="_ETM_Q1_485505"/>
      <w:bookmarkEnd w:id="221"/>
      <w:r>
        <w:rPr>
          <w:rFonts w:hint="cs"/>
          <w:rtl/>
          <w:lang w:eastAsia="he-IL"/>
        </w:rPr>
        <w:t xml:space="preserve">. יסלח לי אדוני </w:t>
      </w:r>
      <w:bookmarkStart w:id="222" w:name="_ETM_Q1_487136"/>
      <w:bookmarkEnd w:id="222"/>
      <w:r>
        <w:rPr>
          <w:rFonts w:hint="cs"/>
          <w:rtl/>
          <w:lang w:eastAsia="he-IL"/>
        </w:rPr>
        <w:t>יושב-הראש על ההשאלה</w:t>
      </w:r>
      <w:bookmarkStart w:id="223" w:name="_ETM_Q1_489253"/>
      <w:bookmarkEnd w:id="223"/>
      <w:r>
        <w:rPr>
          <w:rFonts w:hint="cs"/>
          <w:rtl/>
          <w:lang w:eastAsia="he-IL"/>
        </w:rPr>
        <w:t xml:space="preserve"> הזאת, הדביר של</w:t>
      </w:r>
      <w:bookmarkStart w:id="224" w:name="_ETM_Q1_490621"/>
      <w:bookmarkEnd w:id="224"/>
      <w:r>
        <w:rPr>
          <w:rFonts w:hint="cs"/>
          <w:rtl/>
          <w:lang w:eastAsia="he-IL"/>
        </w:rPr>
        <w:t xml:space="preserve"> הממלכתיות בישראל שבא לידי ביטוי בעיקר בשלוש</w:t>
      </w:r>
      <w:bookmarkStart w:id="225" w:name="_ETM_Q1_496776"/>
      <w:bookmarkEnd w:id="225"/>
      <w:r>
        <w:rPr>
          <w:rFonts w:hint="cs"/>
          <w:rtl/>
          <w:lang w:eastAsia="he-IL"/>
        </w:rPr>
        <w:t xml:space="preserve">ת </w:t>
      </w:r>
      <w:bookmarkStart w:id="226" w:name="_ETM_Q1_497064"/>
      <w:bookmarkEnd w:id="226"/>
      <w:r>
        <w:rPr>
          <w:rFonts w:hint="cs"/>
          <w:rtl/>
          <w:lang w:eastAsia="he-IL"/>
        </w:rPr>
        <w:t xml:space="preserve">התפקידים הבכירים: ראש ממשלה, שר חוץ ושר ביטחון. וכאשר </w:t>
      </w:r>
      <w:bookmarkStart w:id="227" w:name="_ETM_Q1_505064"/>
      <w:bookmarkEnd w:id="227"/>
      <w:r>
        <w:rPr>
          <w:rFonts w:hint="cs"/>
          <w:rtl/>
          <w:lang w:eastAsia="he-IL"/>
        </w:rPr>
        <w:t>דוד שאף להתמנות לשר החו</w:t>
      </w:r>
      <w:bookmarkStart w:id="228" w:name="_ETM_Q1_506751"/>
      <w:bookmarkEnd w:id="228"/>
      <w:r>
        <w:rPr>
          <w:rFonts w:hint="cs"/>
          <w:rtl/>
          <w:lang w:eastAsia="he-IL"/>
        </w:rPr>
        <w:t>ץ רבים, אגב,</w:t>
      </w:r>
      <w:bookmarkStart w:id="229" w:name="_ETM_Q1_508837"/>
      <w:bookmarkEnd w:id="229"/>
      <w:r>
        <w:rPr>
          <w:rFonts w:hint="cs"/>
          <w:rtl/>
          <w:lang w:eastAsia="he-IL"/>
        </w:rPr>
        <w:t xml:space="preserve"> לא הבינו </w:t>
      </w:r>
      <w:bookmarkStart w:id="230" w:name="_ETM_Q1_510090"/>
      <w:bookmarkEnd w:id="230"/>
      <w:r>
        <w:rPr>
          <w:rFonts w:hint="cs"/>
          <w:rtl/>
          <w:lang w:eastAsia="he-IL"/>
        </w:rPr>
        <w:t>אותו. אבל הוא הבין שבזה הוא ממשיך את המעשה שלו</w:t>
      </w:r>
      <w:bookmarkStart w:id="231" w:name="_ETM_Q1_514923"/>
      <w:bookmarkEnd w:id="231"/>
      <w:r>
        <w:rPr>
          <w:rFonts w:hint="cs"/>
          <w:rtl/>
          <w:lang w:eastAsia="he-IL"/>
        </w:rPr>
        <w:t xml:space="preserve"> של ריפוי החברה הישראלי</w:t>
      </w:r>
      <w:bookmarkStart w:id="232" w:name="_ETM_Q1_515442"/>
      <w:bookmarkEnd w:id="232"/>
      <w:r>
        <w:rPr>
          <w:rFonts w:hint="cs"/>
          <w:rtl/>
          <w:lang w:eastAsia="he-IL"/>
        </w:rPr>
        <w:t>ת, איחוד הזהויות. זו אמירה לכלל החלקים</w:t>
      </w:r>
      <w:bookmarkStart w:id="233" w:name="_ETM_Q1_522769"/>
      <w:bookmarkEnd w:id="233"/>
      <w:r>
        <w:rPr>
          <w:rFonts w:hint="cs"/>
          <w:rtl/>
          <w:lang w:eastAsia="he-IL"/>
        </w:rPr>
        <w:t xml:space="preserve"> לרבות ישראל השנייה. </w:t>
      </w:r>
      <w:bookmarkStart w:id="234" w:name="_ETM_Q1_526185"/>
      <w:bookmarkStart w:id="235" w:name="_ETM_Q1_526233"/>
      <w:bookmarkStart w:id="236" w:name="_ETM_Q1_526801"/>
      <w:bookmarkStart w:id="237" w:name="_ETM_Q1_526841"/>
      <w:bookmarkEnd w:id="234"/>
      <w:bookmarkEnd w:id="235"/>
      <w:bookmarkEnd w:id="236"/>
      <w:bookmarkEnd w:id="237"/>
      <w:r>
        <w:rPr>
          <w:rFonts w:hint="cs"/>
          <w:rtl/>
          <w:lang w:eastAsia="he-IL"/>
        </w:rPr>
        <w:t xml:space="preserve">גם אתם יכולים, אני יכול וגם </w:t>
      </w:r>
      <w:bookmarkStart w:id="238" w:name="_ETM_Q1_529705"/>
      <w:bookmarkEnd w:id="238"/>
      <w:r>
        <w:rPr>
          <w:rFonts w:hint="cs"/>
          <w:rtl/>
          <w:lang w:eastAsia="he-IL"/>
        </w:rPr>
        <w:t>אתם</w:t>
      </w:r>
      <w:bookmarkStart w:id="239" w:name="_ETM_Q1_528079"/>
      <w:bookmarkEnd w:id="239"/>
      <w:r>
        <w:rPr>
          <w:rFonts w:hint="cs"/>
          <w:rtl/>
          <w:lang w:eastAsia="he-IL"/>
        </w:rPr>
        <w:t xml:space="preserve"> יכולים. בזאת הוא סלל את הדרך לבאים אחריו</w:t>
      </w:r>
      <w:bookmarkStart w:id="240" w:name="_ETM_Q1_530616"/>
      <w:bookmarkEnd w:id="240"/>
      <w:r>
        <w:rPr>
          <w:rFonts w:hint="cs"/>
          <w:rtl/>
          <w:lang w:eastAsia="he-IL"/>
        </w:rPr>
        <w:t xml:space="preserve"> בתפקידים מרכזיים של הנהגת המדינה. </w:t>
      </w:r>
      <w:bookmarkStart w:id="241" w:name="_ETM_Q1_535576"/>
      <w:bookmarkStart w:id="242" w:name="_ETM_Q1_536583"/>
      <w:bookmarkStart w:id="243" w:name="_ETM_Q1_535255"/>
      <w:bookmarkStart w:id="244" w:name="_ETM_Q1_537291"/>
      <w:bookmarkStart w:id="245" w:name="_ETM_Q1_537341"/>
      <w:bookmarkStart w:id="246" w:name="_ETM_Q1_537436"/>
      <w:bookmarkStart w:id="247" w:name="_ETM_Q1_537479"/>
      <w:bookmarkEnd w:id="241"/>
      <w:bookmarkEnd w:id="242"/>
      <w:bookmarkEnd w:id="243"/>
      <w:bookmarkEnd w:id="244"/>
      <w:bookmarkEnd w:id="245"/>
      <w:bookmarkEnd w:id="246"/>
      <w:bookmarkEnd w:id="247"/>
      <w:r>
        <w:rPr>
          <w:rFonts w:hint="cs"/>
          <w:rtl/>
          <w:lang w:eastAsia="he-IL"/>
        </w:rPr>
        <w:t>הוא</w:t>
      </w:r>
      <w:bookmarkStart w:id="248" w:name="_ETM_Q1_537891"/>
      <w:bookmarkEnd w:id="248"/>
      <w:r>
        <w:rPr>
          <w:rFonts w:hint="cs"/>
          <w:rtl/>
          <w:lang w:eastAsia="he-IL"/>
        </w:rPr>
        <w:t xml:space="preserve"> לא הגיע לכדי ראשות הממ</w:t>
      </w:r>
      <w:bookmarkStart w:id="249" w:name="_ETM_Q1_539066"/>
      <w:bookmarkEnd w:id="249"/>
      <w:r>
        <w:rPr>
          <w:rFonts w:hint="cs"/>
          <w:rtl/>
          <w:lang w:eastAsia="he-IL"/>
        </w:rPr>
        <w:t>שלה, אבל היה די קרוב לזה.</w:t>
      </w:r>
      <w:bookmarkStart w:id="250" w:name="_ETM_Q1_541877"/>
      <w:bookmarkEnd w:id="250"/>
      <w:r>
        <w:rPr>
          <w:rFonts w:hint="cs"/>
          <w:rtl/>
          <w:lang w:eastAsia="he-IL"/>
        </w:rPr>
        <w:t xml:space="preserve"> </w:t>
      </w:r>
    </w:p>
    <w:p w14:paraId="4BCB778E" w14:textId="77777777" w:rsidR="00A47C69" w:rsidRDefault="00A47C69" w:rsidP="00A47C69">
      <w:pPr>
        <w:rPr>
          <w:rtl/>
          <w:lang w:eastAsia="he-IL"/>
        </w:rPr>
      </w:pPr>
      <w:bookmarkStart w:id="251" w:name="_ETM_Q1_544302"/>
      <w:bookmarkStart w:id="252" w:name="_ETM_Q1_544349"/>
      <w:bookmarkEnd w:id="251"/>
      <w:bookmarkEnd w:id="252"/>
    </w:p>
    <w:p w14:paraId="0BF5DCE6" w14:textId="2A9FAA2A" w:rsidR="00A47C69" w:rsidRDefault="00A47C69" w:rsidP="00A47C69">
      <w:pPr>
        <w:rPr>
          <w:rtl/>
          <w:lang w:eastAsia="he-IL"/>
        </w:rPr>
      </w:pPr>
      <w:bookmarkStart w:id="253" w:name="_ETM_Q1_544446"/>
      <w:bookmarkStart w:id="254" w:name="_ETM_Q1_544485"/>
      <w:bookmarkEnd w:id="253"/>
      <w:bookmarkEnd w:id="254"/>
      <w:r>
        <w:rPr>
          <w:rFonts w:hint="cs"/>
          <w:rtl/>
          <w:lang w:eastAsia="he-IL"/>
        </w:rPr>
        <w:t>אני חושב שיש מקום להוקיר את פועלו המיוחד והנשגב ו</w:t>
      </w:r>
      <w:bookmarkStart w:id="255" w:name="_ETM_Q1_548958"/>
      <w:bookmarkEnd w:id="255"/>
      <w:r>
        <w:rPr>
          <w:rFonts w:hint="cs"/>
          <w:rtl/>
          <w:lang w:eastAsia="he-IL"/>
        </w:rPr>
        <w:t>טוב</w:t>
      </w:r>
      <w:bookmarkStart w:id="256" w:name="_ETM_Q1_549562"/>
      <w:bookmarkEnd w:id="256"/>
      <w:r>
        <w:rPr>
          <w:rFonts w:hint="cs"/>
          <w:rtl/>
          <w:lang w:eastAsia="he-IL"/>
        </w:rPr>
        <w:t xml:space="preserve"> אתם עושים שאתם נעתרים לבקשה של חברים שלו, שיוקם מרכז</w:t>
      </w:r>
      <w:bookmarkStart w:id="257" w:name="_ETM_Q1_558443"/>
      <w:bookmarkEnd w:id="257"/>
      <w:r>
        <w:rPr>
          <w:rFonts w:hint="cs"/>
          <w:rtl/>
          <w:lang w:eastAsia="he-IL"/>
        </w:rPr>
        <w:t xml:space="preserve"> למורשתו. ועל המאמץ הזה אנ</w:t>
      </w:r>
      <w:bookmarkStart w:id="258" w:name="_ETM_Q1_560873"/>
      <w:bookmarkEnd w:id="258"/>
      <w:r>
        <w:rPr>
          <w:rFonts w:hint="cs"/>
          <w:rtl/>
          <w:lang w:eastAsia="he-IL"/>
        </w:rPr>
        <w:t>י מבקש להודות בשם כל מי</w:t>
      </w:r>
      <w:bookmarkStart w:id="259" w:name="_ETM_Q1_565240"/>
      <w:bookmarkEnd w:id="259"/>
      <w:r>
        <w:rPr>
          <w:rFonts w:hint="cs"/>
          <w:rtl/>
          <w:lang w:eastAsia="he-IL"/>
        </w:rPr>
        <w:t xml:space="preserve"> שדוד לוי יקר לו, לרבות ח</w:t>
      </w:r>
      <w:bookmarkStart w:id="260" w:name="_ETM_Q1_570344"/>
      <w:bookmarkEnd w:id="260"/>
      <w:r>
        <w:rPr>
          <w:rFonts w:hint="cs"/>
          <w:rtl/>
          <w:lang w:eastAsia="he-IL"/>
        </w:rPr>
        <w:t xml:space="preserve">כ"ל </w:t>
      </w:r>
      <w:bookmarkStart w:id="261" w:name="_ETM_Q1_571892"/>
      <w:bookmarkStart w:id="262" w:name="_ETM_Q1_570422"/>
      <w:bookmarkEnd w:id="261"/>
      <w:bookmarkEnd w:id="262"/>
      <w:r>
        <w:rPr>
          <w:rFonts w:hint="cs"/>
          <w:rtl/>
          <w:lang w:eastAsia="he-IL"/>
        </w:rPr>
        <w:t xml:space="preserve">מיכאל קליינר, שהוא </w:t>
      </w:r>
      <w:bookmarkStart w:id="263" w:name="_ETM_Q1_574075"/>
      <w:bookmarkEnd w:id="263"/>
      <w:r>
        <w:rPr>
          <w:rFonts w:hint="cs"/>
          <w:rtl/>
          <w:lang w:eastAsia="he-IL"/>
        </w:rPr>
        <w:t xml:space="preserve">גם נשיא בית הדין של </w:t>
      </w:r>
      <w:bookmarkStart w:id="264" w:name="_ETM_Q1_574187"/>
      <w:bookmarkEnd w:id="264"/>
      <w:r>
        <w:rPr>
          <w:rFonts w:hint="cs"/>
          <w:rtl/>
          <w:lang w:eastAsia="he-IL"/>
        </w:rPr>
        <w:t xml:space="preserve">התנועה שלנו. </w:t>
      </w:r>
      <w:bookmarkStart w:id="265" w:name="_ETM_Q1_574877"/>
      <w:bookmarkStart w:id="266" w:name="_ETM_Q1_583224"/>
      <w:bookmarkStart w:id="267" w:name="_ETM_Q1_583443"/>
      <w:bookmarkEnd w:id="265"/>
      <w:bookmarkEnd w:id="266"/>
      <w:bookmarkEnd w:id="267"/>
    </w:p>
    <w:p w14:paraId="0AF8E171" w14:textId="77777777" w:rsidR="00A47C69" w:rsidRDefault="00A47C69" w:rsidP="00A47C69">
      <w:pPr>
        <w:rPr>
          <w:rtl/>
          <w:lang w:eastAsia="he-IL"/>
        </w:rPr>
      </w:pPr>
      <w:bookmarkStart w:id="268" w:name="_ETM_Q1_583488"/>
      <w:bookmarkEnd w:id="268"/>
    </w:p>
    <w:p w14:paraId="1403C067" w14:textId="5F3FC003" w:rsidR="00A47C69" w:rsidRDefault="00A47C69" w:rsidP="00A47C69">
      <w:pPr>
        <w:pStyle w:val="af6"/>
        <w:keepNext/>
        <w:rPr>
          <w:rtl/>
        </w:rPr>
      </w:pPr>
      <w:bookmarkStart w:id="269" w:name="ET_yor_6053_13"/>
      <w:r w:rsidRPr="00A47C69">
        <w:rPr>
          <w:rStyle w:val="TagStyle"/>
          <w:rtl/>
        </w:rPr>
        <w:t xml:space="preserve"> &lt;&lt; יור &gt;&gt; </w:t>
      </w:r>
      <w:r>
        <w:rPr>
          <w:rtl/>
        </w:rPr>
        <w:t>היו"ר יוסף טייב:</w:t>
      </w:r>
      <w:r w:rsidRPr="00A47C69">
        <w:rPr>
          <w:rStyle w:val="TagStyle"/>
          <w:rtl/>
        </w:rPr>
        <w:t xml:space="preserve"> &lt;&lt; יור &gt;&gt;</w:t>
      </w:r>
      <w:r w:rsidR="0004630E">
        <w:rPr>
          <w:rtl/>
        </w:rPr>
        <w:t xml:space="preserve"> </w:t>
      </w:r>
      <w:r>
        <w:rPr>
          <w:rtl/>
        </w:rPr>
        <w:t xml:space="preserve"> </w:t>
      </w:r>
      <w:bookmarkEnd w:id="269"/>
    </w:p>
    <w:p w14:paraId="584B334F" w14:textId="77777777" w:rsidR="00A47C69" w:rsidRDefault="00A47C69" w:rsidP="00A47C69">
      <w:pPr>
        <w:pStyle w:val="KeepWithNext"/>
        <w:rPr>
          <w:rtl/>
          <w:lang w:eastAsia="he-IL"/>
        </w:rPr>
      </w:pPr>
    </w:p>
    <w:p w14:paraId="6DBBB0DE" w14:textId="6CDA947D" w:rsidR="00A47C69" w:rsidRDefault="00A47C69" w:rsidP="00A47C69">
      <w:pPr>
        <w:rPr>
          <w:rtl/>
          <w:lang w:eastAsia="he-IL"/>
        </w:rPr>
      </w:pPr>
      <w:bookmarkStart w:id="270" w:name="_ETM_Q1_584413"/>
      <w:bookmarkStart w:id="271" w:name="_ETM_Q1_584451"/>
      <w:bookmarkEnd w:id="270"/>
      <w:bookmarkEnd w:id="271"/>
      <w:r>
        <w:rPr>
          <w:rFonts w:hint="cs"/>
          <w:rtl/>
          <w:lang w:eastAsia="he-IL"/>
        </w:rPr>
        <w:t xml:space="preserve">תודה רבה. בבקשה </w:t>
      </w:r>
      <w:bookmarkStart w:id="272" w:name="_ETM_Q1_588883"/>
      <w:bookmarkEnd w:id="272"/>
      <w:r>
        <w:rPr>
          <w:rFonts w:hint="cs"/>
          <w:rtl/>
          <w:lang w:eastAsia="he-IL"/>
        </w:rPr>
        <w:t>ת</w:t>
      </w:r>
      <w:bookmarkStart w:id="273" w:name="_ETM_Q1_587523"/>
      <w:bookmarkEnd w:id="273"/>
      <w:r>
        <w:rPr>
          <w:rFonts w:hint="cs"/>
          <w:rtl/>
          <w:lang w:eastAsia="he-IL"/>
        </w:rPr>
        <w:t xml:space="preserve">מי. </w:t>
      </w:r>
      <w:bookmarkStart w:id="274" w:name="_ETM_Q1_588558"/>
      <w:bookmarkEnd w:id="274"/>
    </w:p>
    <w:p w14:paraId="45DBB7F1" w14:textId="77777777" w:rsidR="00A47C69" w:rsidRDefault="00A47C69" w:rsidP="00A47C69">
      <w:pPr>
        <w:rPr>
          <w:rtl/>
          <w:lang w:eastAsia="he-IL"/>
        </w:rPr>
      </w:pPr>
      <w:bookmarkStart w:id="275" w:name="_ETM_Q1_588600"/>
      <w:bookmarkEnd w:id="275"/>
    </w:p>
    <w:p w14:paraId="5A8EC817" w14:textId="0681A571" w:rsidR="00A47C69" w:rsidRDefault="00A47C69" w:rsidP="00A47C69">
      <w:pPr>
        <w:pStyle w:val="a4"/>
        <w:keepNext/>
        <w:rPr>
          <w:rtl/>
        </w:rPr>
      </w:pPr>
      <w:bookmarkStart w:id="276" w:name="ET_speaker_תמי_סלע_14"/>
      <w:r w:rsidRPr="00A47C69">
        <w:rPr>
          <w:rStyle w:val="TagStyle"/>
          <w:rtl/>
        </w:rPr>
        <w:t xml:space="preserve"> &lt;&lt; דובר &gt;&gt; </w:t>
      </w:r>
      <w:r>
        <w:rPr>
          <w:rtl/>
        </w:rPr>
        <w:t>תמי סלע:</w:t>
      </w:r>
      <w:r w:rsidRPr="00A47C69">
        <w:rPr>
          <w:rStyle w:val="TagStyle"/>
          <w:rtl/>
        </w:rPr>
        <w:t xml:space="preserve"> &lt;&lt; דובר &gt;&gt;</w:t>
      </w:r>
      <w:r w:rsidR="0004630E">
        <w:rPr>
          <w:rtl/>
        </w:rPr>
        <w:t xml:space="preserve"> </w:t>
      </w:r>
      <w:r>
        <w:rPr>
          <w:rtl/>
        </w:rPr>
        <w:t xml:space="preserve"> </w:t>
      </w:r>
      <w:bookmarkEnd w:id="276"/>
    </w:p>
    <w:p w14:paraId="0BC54F80" w14:textId="77777777" w:rsidR="00A47C69" w:rsidRDefault="00A47C69" w:rsidP="00A47C69">
      <w:pPr>
        <w:pStyle w:val="KeepWithNext"/>
        <w:rPr>
          <w:rtl/>
          <w:lang w:eastAsia="he-IL"/>
        </w:rPr>
      </w:pPr>
    </w:p>
    <w:p w14:paraId="0E92C828" w14:textId="7B6330DD" w:rsidR="00A47C69" w:rsidRDefault="00A47C69" w:rsidP="00A47C69">
      <w:pPr>
        <w:rPr>
          <w:rtl/>
          <w:lang w:eastAsia="he-IL"/>
        </w:rPr>
      </w:pPr>
      <w:bookmarkStart w:id="277" w:name="_ETM_Q1_589781"/>
      <w:bookmarkStart w:id="278" w:name="_ETM_Q1_589812"/>
      <w:bookmarkEnd w:id="277"/>
      <w:bookmarkEnd w:id="278"/>
      <w:r>
        <w:rPr>
          <w:rFonts w:hint="cs"/>
          <w:rtl/>
          <w:lang w:eastAsia="he-IL"/>
        </w:rPr>
        <w:t>א</w:t>
      </w:r>
      <w:bookmarkStart w:id="279" w:name="_ETM_Q1_590051"/>
      <w:bookmarkEnd w:id="279"/>
      <w:r>
        <w:rPr>
          <w:rFonts w:hint="cs"/>
          <w:rtl/>
          <w:lang w:eastAsia="he-IL"/>
        </w:rPr>
        <w:t>ת ה</w:t>
      </w:r>
      <w:bookmarkStart w:id="280" w:name="_ETM_Q1_590172"/>
      <w:bookmarkEnd w:id="280"/>
      <w:r>
        <w:rPr>
          <w:rFonts w:hint="cs"/>
          <w:rtl/>
          <w:lang w:eastAsia="he-IL"/>
        </w:rPr>
        <w:t xml:space="preserve">דיון היותר עקרוני לגבי </w:t>
      </w:r>
      <w:bookmarkStart w:id="281" w:name="_ETM_Q1_592614"/>
      <w:bookmarkEnd w:id="281"/>
      <w:r>
        <w:rPr>
          <w:rFonts w:hint="cs"/>
          <w:rtl/>
          <w:lang w:eastAsia="he-IL"/>
        </w:rPr>
        <w:t>המודלים של ה</w:t>
      </w:r>
      <w:bookmarkStart w:id="282" w:name="_ETM_Q1_591718"/>
      <w:bookmarkEnd w:id="282"/>
      <w:r>
        <w:rPr>
          <w:rFonts w:hint="cs"/>
          <w:rtl/>
          <w:lang w:eastAsia="he-IL"/>
        </w:rPr>
        <w:t>חקיקה להנצחת אישים ואולי גם הבעיה שקיימת פה</w:t>
      </w:r>
      <w:bookmarkStart w:id="283" w:name="_ETM_Q1_597311"/>
      <w:bookmarkEnd w:id="283"/>
      <w:r>
        <w:rPr>
          <w:rFonts w:hint="cs"/>
          <w:rtl/>
          <w:lang w:eastAsia="he-IL"/>
        </w:rPr>
        <w:t xml:space="preserve"> בתקופה האחרונה, בלי להתייחס לא</w:t>
      </w:r>
      <w:bookmarkStart w:id="284" w:name="_ETM_Q1_599095"/>
      <w:bookmarkEnd w:id="284"/>
      <w:r>
        <w:rPr>
          <w:rFonts w:hint="cs"/>
          <w:rtl/>
          <w:lang w:eastAsia="he-IL"/>
        </w:rPr>
        <w:t xml:space="preserve">ישיות הספציפית </w:t>
      </w:r>
      <w:bookmarkStart w:id="285" w:name="_ETM_Q1_601231"/>
      <w:bookmarkEnd w:id="285"/>
      <w:r>
        <w:rPr>
          <w:rtl/>
          <w:lang w:eastAsia="he-IL"/>
        </w:rPr>
        <w:t>–</w:t>
      </w:r>
      <w:r>
        <w:rPr>
          <w:rFonts w:hint="cs"/>
          <w:rtl/>
          <w:lang w:eastAsia="he-IL"/>
        </w:rPr>
        <w:t xml:space="preserve"> דיברנו </w:t>
      </w:r>
      <w:bookmarkStart w:id="286" w:name="_ETM_Q1_602167"/>
      <w:bookmarkEnd w:id="286"/>
      <w:r>
        <w:rPr>
          <w:rFonts w:hint="cs"/>
          <w:rtl/>
          <w:lang w:eastAsia="he-IL"/>
        </w:rPr>
        <w:t xml:space="preserve">על כל זה בישיבה הקודמת, אני לא אחזור. </w:t>
      </w:r>
      <w:bookmarkStart w:id="287" w:name="_ETM_Q1_606353"/>
      <w:bookmarkEnd w:id="287"/>
    </w:p>
    <w:p w14:paraId="66B128C5" w14:textId="77777777" w:rsidR="00A47C69" w:rsidRDefault="00A47C69" w:rsidP="00A47C69">
      <w:pPr>
        <w:rPr>
          <w:rtl/>
          <w:lang w:eastAsia="he-IL"/>
        </w:rPr>
      </w:pPr>
      <w:bookmarkStart w:id="288" w:name="_ETM_Q1_606399"/>
      <w:bookmarkStart w:id="289" w:name="_ETM_Q1_606498"/>
      <w:bookmarkEnd w:id="288"/>
      <w:bookmarkEnd w:id="289"/>
    </w:p>
    <w:p w14:paraId="079D0E0F" w14:textId="6F72328E" w:rsidR="00A47C69" w:rsidRDefault="00A47C69" w:rsidP="00A47C69">
      <w:pPr>
        <w:rPr>
          <w:rtl/>
          <w:lang w:eastAsia="he-IL"/>
        </w:rPr>
      </w:pPr>
      <w:bookmarkStart w:id="290" w:name="_ETM_Q1_606539"/>
      <w:bookmarkEnd w:id="290"/>
      <w:r>
        <w:rPr>
          <w:rFonts w:hint="cs"/>
          <w:rtl/>
          <w:lang w:eastAsia="he-IL"/>
        </w:rPr>
        <w:t xml:space="preserve">אני חוזרת </w:t>
      </w:r>
      <w:bookmarkStart w:id="291" w:name="_ETM_Q1_607424"/>
      <w:bookmarkStart w:id="292" w:name="_ETM_Q1_605445"/>
      <w:bookmarkEnd w:id="291"/>
      <w:bookmarkEnd w:id="292"/>
      <w:r>
        <w:rPr>
          <w:rFonts w:hint="cs"/>
          <w:rtl/>
          <w:lang w:eastAsia="he-IL"/>
        </w:rPr>
        <w:t xml:space="preserve">להערות שעלו ותיקונים שהיו בסעיפים שבעצם עסקנו בהם, עד סעיף </w:t>
      </w:r>
      <w:bookmarkStart w:id="293" w:name="_ETM_Q1_611934"/>
      <w:bookmarkEnd w:id="293"/>
      <w:r>
        <w:rPr>
          <w:rFonts w:hint="cs"/>
          <w:rtl/>
          <w:lang w:eastAsia="he-IL"/>
        </w:rPr>
        <w:t xml:space="preserve">5, ומשם נתקדם כסדרם. </w:t>
      </w:r>
      <w:bookmarkStart w:id="294" w:name="_ETM_Q1_614752"/>
      <w:bookmarkEnd w:id="294"/>
    </w:p>
    <w:p w14:paraId="29381584" w14:textId="77777777" w:rsidR="00A47C69" w:rsidRDefault="00A47C69" w:rsidP="00A47C69">
      <w:pPr>
        <w:rPr>
          <w:rtl/>
          <w:lang w:eastAsia="he-IL"/>
        </w:rPr>
      </w:pPr>
      <w:bookmarkStart w:id="295" w:name="_ETM_Q1_614793"/>
      <w:bookmarkEnd w:id="295"/>
    </w:p>
    <w:p w14:paraId="3A86F92C" w14:textId="6CF56A2D" w:rsidR="00A47C69" w:rsidRDefault="00A47C69" w:rsidP="00A47C69">
      <w:pPr>
        <w:rPr>
          <w:rtl/>
          <w:lang w:eastAsia="he-IL"/>
        </w:rPr>
      </w:pPr>
      <w:bookmarkStart w:id="296" w:name="_ETM_Q1_614879"/>
      <w:bookmarkStart w:id="297" w:name="_ETM_Q1_614923"/>
      <w:bookmarkEnd w:id="296"/>
      <w:bookmarkEnd w:id="297"/>
      <w:r>
        <w:rPr>
          <w:rFonts w:hint="cs"/>
          <w:rtl/>
          <w:lang w:eastAsia="he-IL"/>
        </w:rPr>
        <w:t>קודם כל לגבי מטרת החוק, דיברנו</w:t>
      </w:r>
      <w:bookmarkStart w:id="298" w:name="_ETM_Q1_618157"/>
      <w:bookmarkEnd w:id="298"/>
      <w:r>
        <w:rPr>
          <w:rFonts w:hint="cs"/>
          <w:rtl/>
          <w:lang w:eastAsia="he-IL"/>
        </w:rPr>
        <w:t xml:space="preserve"> על כך שנתאים את זה לדברים שעלו פה בדיון ובאמת </w:t>
      </w:r>
      <w:bookmarkStart w:id="299" w:name="_ETM_Q1_622637"/>
      <w:bookmarkEnd w:id="299"/>
      <w:r>
        <w:rPr>
          <w:rFonts w:hint="cs"/>
          <w:rtl/>
          <w:lang w:eastAsia="he-IL"/>
        </w:rPr>
        <w:t>גם נ</w:t>
      </w:r>
      <w:bookmarkStart w:id="300" w:name="_ETM_Q1_621757"/>
      <w:bookmarkEnd w:id="300"/>
      <w:r>
        <w:rPr>
          <w:rFonts w:hint="cs"/>
          <w:rtl/>
          <w:lang w:eastAsia="he-IL"/>
        </w:rPr>
        <w:t>דגיש את העניין של התפקיד שלו כשר החוץ. אז</w:t>
      </w:r>
      <w:bookmarkStart w:id="301" w:name="_ETM_Q1_627177"/>
      <w:bookmarkEnd w:id="301"/>
      <w:r>
        <w:rPr>
          <w:rFonts w:hint="cs"/>
          <w:rtl/>
          <w:lang w:eastAsia="he-IL"/>
        </w:rPr>
        <w:t xml:space="preserve"> הנוסח שנמ</w:t>
      </w:r>
      <w:bookmarkStart w:id="302" w:name="_ETM_Q1_626208"/>
      <w:bookmarkEnd w:id="302"/>
      <w:r>
        <w:rPr>
          <w:rFonts w:hint="cs"/>
          <w:rtl/>
          <w:lang w:eastAsia="he-IL"/>
        </w:rPr>
        <w:t>צא פה כרגע הוא:</w:t>
      </w:r>
      <w:bookmarkStart w:id="303" w:name="_ETM_Q1_626938"/>
      <w:bookmarkEnd w:id="303"/>
    </w:p>
    <w:p w14:paraId="173CD67A" w14:textId="77777777" w:rsidR="00A47C69" w:rsidRDefault="00A47C69" w:rsidP="00A47C69">
      <w:pPr>
        <w:rPr>
          <w:rtl/>
          <w:lang w:eastAsia="he-IL"/>
        </w:rPr>
      </w:pPr>
    </w:p>
    <w:tbl>
      <w:tblPr>
        <w:bidiVisual/>
        <w:tblW w:w="9636" w:type="dxa"/>
        <w:tblInd w:w="-5"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A47C69" w:rsidRPr="00A47C69" w14:paraId="624089E3" w14:textId="77777777" w:rsidTr="00AC57E6">
        <w:trPr>
          <w:cantSplit/>
          <w:trHeight w:val="60"/>
        </w:trPr>
        <w:tc>
          <w:tcPr>
            <w:tcW w:w="1869" w:type="dxa"/>
          </w:tcPr>
          <w:p w14:paraId="31CE40C0" w14:textId="39AED4D8" w:rsidR="00A47C69" w:rsidRPr="00A47C69" w:rsidRDefault="00A47C69"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r>
              <w:rPr>
                <w:rFonts w:ascii="David" w:hAnsi="David" w:hint="cs"/>
                <w:color w:val="000000"/>
                <w:rtl/>
                <w:lang w:eastAsia="ja-JP"/>
                <w14:ligatures w14:val="standardContextual"/>
              </w:rPr>
              <w:t>מטרה</w:t>
            </w:r>
          </w:p>
        </w:tc>
        <w:tc>
          <w:tcPr>
            <w:tcW w:w="623" w:type="dxa"/>
          </w:tcPr>
          <w:p w14:paraId="5096C3DD" w14:textId="37D28910" w:rsidR="00A47C69" w:rsidRPr="00A47C69" w:rsidRDefault="00A47C69"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r>
              <w:rPr>
                <w:rFonts w:ascii="David" w:hAnsi="David" w:hint="cs"/>
                <w:color w:val="000000"/>
                <w:rtl/>
                <w:lang w:eastAsia="ja-JP"/>
                <w14:ligatures w14:val="standardContextual"/>
              </w:rPr>
              <w:t>1.</w:t>
            </w:r>
          </w:p>
        </w:tc>
        <w:tc>
          <w:tcPr>
            <w:tcW w:w="7144" w:type="dxa"/>
          </w:tcPr>
          <w:p w14:paraId="42E4E561" w14:textId="5315B34C" w:rsidR="00A47C69" w:rsidRPr="00A47C69" w:rsidRDefault="00A47C69"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bookmarkStart w:id="304" w:name="_ETM_Q1_634778"/>
            <w:bookmarkEnd w:id="304"/>
            <w:r>
              <w:rPr>
                <w:rFonts w:ascii="David" w:hAnsi="David" w:hint="cs"/>
                <w:color w:val="000000"/>
                <w:rtl/>
                <w:lang w:eastAsia="ja-JP"/>
                <w14:ligatures w14:val="standardContextual"/>
              </w:rPr>
              <w:t xml:space="preserve">מטרתו </w:t>
            </w:r>
            <w:bookmarkStart w:id="305" w:name="_ETM_Q1_633834"/>
            <w:bookmarkStart w:id="306" w:name="_ETM_Q1_633797"/>
            <w:bookmarkEnd w:id="305"/>
            <w:bookmarkEnd w:id="306"/>
            <w:r>
              <w:rPr>
                <w:rFonts w:ascii="David" w:hAnsi="David" w:hint="cs"/>
                <w:color w:val="000000"/>
                <w:rtl/>
                <w:lang w:eastAsia="ja-JP"/>
                <w14:ligatures w14:val="standardContextual"/>
              </w:rPr>
              <w:t>של ח</w:t>
            </w:r>
            <w:bookmarkStart w:id="307" w:name="_ETM_Q1_632529"/>
            <w:bookmarkEnd w:id="307"/>
            <w:r>
              <w:rPr>
                <w:rFonts w:ascii="David" w:hAnsi="David" w:hint="cs"/>
                <w:color w:val="000000"/>
                <w:rtl/>
                <w:lang w:eastAsia="ja-JP"/>
                <w14:ligatures w14:val="standardContextual"/>
              </w:rPr>
              <w:t xml:space="preserve">וק זה להקים </w:t>
            </w:r>
            <w:bookmarkStart w:id="308" w:name="_ETM_Q1_634454"/>
            <w:bookmarkEnd w:id="308"/>
            <w:r>
              <w:rPr>
                <w:rFonts w:ascii="David" w:hAnsi="David" w:hint="cs"/>
                <w:color w:val="000000"/>
                <w:rtl/>
                <w:lang w:eastAsia="ja-JP"/>
                <w14:ligatures w14:val="standardContextual"/>
              </w:rPr>
              <w:t>מרכז שינציח</w:t>
            </w:r>
            <w:bookmarkStart w:id="309" w:name="_ETM_Q1_635326"/>
            <w:bookmarkEnd w:id="309"/>
            <w:r>
              <w:rPr>
                <w:rFonts w:ascii="David" w:hAnsi="David" w:hint="cs"/>
                <w:color w:val="000000"/>
                <w:rtl/>
                <w:lang w:eastAsia="ja-JP"/>
                <w14:ligatures w14:val="standardContextual"/>
              </w:rPr>
              <w:t xml:space="preserve"> </w:t>
            </w:r>
            <w:bookmarkStart w:id="310" w:name="_ETM_Q1_634262"/>
            <w:bookmarkEnd w:id="310"/>
            <w:r>
              <w:rPr>
                <w:rFonts w:ascii="David" w:hAnsi="David" w:hint="cs"/>
                <w:color w:val="000000"/>
                <w:rtl/>
                <w:lang w:eastAsia="ja-JP"/>
                <w14:ligatures w14:val="standardContextual"/>
              </w:rPr>
              <w:t>לדורות את פועלו</w:t>
            </w:r>
            <w:bookmarkStart w:id="311" w:name="_ETM_Q1_634684"/>
            <w:bookmarkEnd w:id="311"/>
            <w:r>
              <w:rPr>
                <w:rFonts w:ascii="David" w:hAnsi="David" w:hint="cs"/>
                <w:color w:val="000000"/>
                <w:rtl/>
                <w:lang w:eastAsia="ja-JP"/>
                <w14:ligatures w14:val="standardContextual"/>
              </w:rPr>
              <w:t xml:space="preserve"> ומורשתו של דוד לוי </w:t>
            </w:r>
            <w:bookmarkStart w:id="312" w:name="_ETM_Q1_637490"/>
            <w:bookmarkEnd w:id="312"/>
            <w:r>
              <w:rPr>
                <w:rFonts w:ascii="David" w:hAnsi="David" w:hint="cs"/>
                <w:color w:val="000000"/>
                <w:rtl/>
                <w:lang w:eastAsia="ja-JP"/>
                <w14:ligatures w14:val="standardContextual"/>
              </w:rPr>
              <w:t>כמנהיג חברתי ומדיני</w:t>
            </w:r>
            <w:bookmarkStart w:id="313" w:name="_ETM_Q1_637841"/>
            <w:bookmarkEnd w:id="313"/>
            <w:r>
              <w:rPr>
                <w:rFonts w:ascii="David" w:hAnsi="David" w:hint="cs"/>
                <w:color w:val="000000"/>
                <w:rtl/>
                <w:lang w:eastAsia="ja-JP"/>
                <w14:ligatures w14:val="standardContextual"/>
              </w:rPr>
              <w:t xml:space="preserve"> שתרם רבות לקידום הפריפריה ו</w:t>
            </w:r>
            <w:bookmarkStart w:id="314" w:name="_ETM_Q1_640280"/>
            <w:bookmarkEnd w:id="314"/>
            <w:r>
              <w:rPr>
                <w:rFonts w:ascii="David" w:hAnsi="David" w:hint="cs"/>
                <w:color w:val="000000"/>
                <w:rtl/>
                <w:lang w:eastAsia="ja-JP"/>
                <w14:ligatures w14:val="standardContextual"/>
              </w:rPr>
              <w:t>לצמצום פערים חברתיים,</w:t>
            </w:r>
            <w:bookmarkStart w:id="315" w:name="_ETM_Q1_642729"/>
            <w:bookmarkEnd w:id="315"/>
            <w:r>
              <w:rPr>
                <w:rFonts w:ascii="David" w:hAnsi="David" w:hint="cs"/>
                <w:color w:val="000000"/>
                <w:rtl/>
                <w:lang w:eastAsia="ja-JP"/>
                <w14:ligatures w14:val="standardContextual"/>
              </w:rPr>
              <w:t xml:space="preserve"> ליצירת שותפות מלאה של כל חלקי החברה ב</w:t>
            </w:r>
            <w:bookmarkStart w:id="316" w:name="_ETM_Q1_645360"/>
            <w:bookmarkEnd w:id="316"/>
            <w:r>
              <w:rPr>
                <w:rFonts w:ascii="David" w:hAnsi="David" w:hint="cs"/>
                <w:color w:val="000000"/>
                <w:rtl/>
                <w:lang w:eastAsia="ja-JP"/>
                <w14:ligatures w14:val="standardContextual"/>
              </w:rPr>
              <w:t>הנהגה הלאומית והמדינית</w:t>
            </w:r>
            <w:bookmarkStart w:id="317" w:name="_ETM_Q1_648355"/>
            <w:bookmarkEnd w:id="317"/>
            <w:r>
              <w:rPr>
                <w:rFonts w:ascii="David" w:hAnsi="David" w:hint="cs"/>
                <w:color w:val="000000"/>
                <w:rtl/>
                <w:lang w:eastAsia="ja-JP"/>
                <w14:ligatures w14:val="standardContextual"/>
              </w:rPr>
              <w:t xml:space="preserve"> ובכלל זה בתחום יחסי החוץ </w:t>
            </w:r>
            <w:bookmarkStart w:id="318" w:name="_ETM_Q1_650298"/>
            <w:bookmarkEnd w:id="318"/>
            <w:r>
              <w:rPr>
                <w:rFonts w:ascii="David" w:hAnsi="David" w:hint="cs"/>
                <w:color w:val="000000"/>
                <w:rtl/>
                <w:lang w:eastAsia="ja-JP"/>
                <w14:ligatures w14:val="standardContextual"/>
              </w:rPr>
              <w:t>(בין היתר בתפקידו כש</w:t>
            </w:r>
            <w:bookmarkStart w:id="319" w:name="_ETM_Q1_652227"/>
            <w:bookmarkEnd w:id="319"/>
            <w:r>
              <w:rPr>
                <w:rFonts w:ascii="David" w:hAnsi="David" w:hint="cs"/>
                <w:color w:val="000000"/>
                <w:rtl/>
                <w:lang w:eastAsia="ja-JP"/>
                <w14:ligatures w14:val="standardContextual"/>
              </w:rPr>
              <w:t>ר</w:t>
            </w:r>
            <w:bookmarkStart w:id="320" w:name="_ETM_Q1_652445"/>
            <w:bookmarkEnd w:id="320"/>
            <w:r>
              <w:rPr>
                <w:rFonts w:ascii="David" w:hAnsi="David" w:hint="cs"/>
                <w:color w:val="000000"/>
                <w:rtl/>
                <w:lang w:eastAsia="ja-JP"/>
                <w14:ligatures w14:val="standardContextual"/>
              </w:rPr>
              <w:t xml:space="preserve"> החוץ של מדינת ישראל)</w:t>
            </w:r>
            <w:bookmarkStart w:id="321" w:name="_ETM_Q1_654171"/>
            <w:bookmarkEnd w:id="321"/>
            <w:r>
              <w:rPr>
                <w:rFonts w:ascii="David" w:hAnsi="David" w:hint="cs"/>
                <w:color w:val="000000"/>
                <w:rtl/>
                <w:lang w:eastAsia="ja-JP"/>
                <w14:ligatures w14:val="standardContextual"/>
              </w:rPr>
              <w:t>, ולחיבור בין חלקי</w:t>
            </w:r>
            <w:bookmarkStart w:id="322" w:name="_ETM_Q1_655401"/>
            <w:bookmarkEnd w:id="322"/>
            <w:r>
              <w:rPr>
                <w:rFonts w:ascii="David" w:hAnsi="David" w:hint="cs"/>
                <w:color w:val="000000"/>
                <w:rtl/>
                <w:lang w:eastAsia="ja-JP"/>
                <w14:ligatures w14:val="standardContextual"/>
              </w:rPr>
              <w:t xml:space="preserve"> החברה הישראלית</w:t>
            </w:r>
            <w:bookmarkStart w:id="323" w:name="_ETM_Q1_657086"/>
            <w:bookmarkEnd w:id="323"/>
            <w:r>
              <w:rPr>
                <w:rFonts w:ascii="David" w:hAnsi="David" w:hint="cs"/>
                <w:color w:val="000000"/>
                <w:rtl/>
                <w:lang w:eastAsia="ja-JP"/>
                <w14:ligatures w14:val="standardContextual"/>
              </w:rPr>
              <w:t xml:space="preserve"> ובין ישראל למדינות העולם.</w:t>
            </w:r>
          </w:p>
        </w:tc>
      </w:tr>
    </w:tbl>
    <w:p w14:paraId="60F4FE57" w14:textId="77777777" w:rsidR="00A47C69" w:rsidRDefault="00A47C69" w:rsidP="00A47C69">
      <w:pPr>
        <w:rPr>
          <w:rtl/>
          <w:lang w:eastAsia="he-IL"/>
        </w:rPr>
      </w:pPr>
    </w:p>
    <w:p w14:paraId="5BCB8EB2" w14:textId="26DDF627" w:rsidR="00A47C69" w:rsidRDefault="00A47C69" w:rsidP="00A47C69">
      <w:pPr>
        <w:rPr>
          <w:rtl/>
          <w:lang w:eastAsia="he-IL"/>
        </w:rPr>
      </w:pPr>
      <w:bookmarkStart w:id="324" w:name="_ETM_Q1_661232"/>
      <w:bookmarkStart w:id="325" w:name="_ETM_Q1_661280"/>
      <w:bookmarkEnd w:id="324"/>
      <w:bookmarkEnd w:id="325"/>
      <w:r>
        <w:rPr>
          <w:rFonts w:hint="cs"/>
          <w:rtl/>
          <w:lang w:eastAsia="he-IL"/>
        </w:rPr>
        <w:t>זאת ההצעה. אם יש איזה הצע</w:t>
      </w:r>
      <w:bookmarkStart w:id="326" w:name="_ETM_Q1_661693"/>
      <w:bookmarkEnd w:id="326"/>
      <w:r>
        <w:rPr>
          <w:rFonts w:hint="cs"/>
          <w:rtl/>
          <w:lang w:eastAsia="he-IL"/>
        </w:rPr>
        <w:t>ות לתיקון</w:t>
      </w:r>
      <w:bookmarkStart w:id="327" w:name="_ETM_Q1_662872"/>
      <w:bookmarkEnd w:id="327"/>
      <w:r>
        <w:rPr>
          <w:rFonts w:hint="cs"/>
          <w:rtl/>
          <w:lang w:eastAsia="he-IL"/>
        </w:rPr>
        <w:t xml:space="preserve"> או הערות. </w:t>
      </w:r>
      <w:bookmarkStart w:id="328" w:name="_ETM_Q1_662607"/>
      <w:bookmarkStart w:id="329" w:name="_ETM_Q1_661797"/>
      <w:bookmarkStart w:id="330" w:name="_ETM_Q1_661397"/>
      <w:bookmarkStart w:id="331" w:name="_ETM_Q1_662813"/>
      <w:bookmarkStart w:id="332" w:name="_ETM_Q1_662172"/>
      <w:bookmarkStart w:id="333" w:name="_ETM_Q1_662622"/>
      <w:bookmarkEnd w:id="328"/>
      <w:bookmarkEnd w:id="329"/>
      <w:bookmarkEnd w:id="330"/>
      <w:bookmarkEnd w:id="331"/>
      <w:bookmarkEnd w:id="332"/>
      <w:bookmarkEnd w:id="333"/>
    </w:p>
    <w:p w14:paraId="59C76100" w14:textId="77777777" w:rsidR="0062239E" w:rsidRDefault="0062239E" w:rsidP="00A47C69">
      <w:pPr>
        <w:rPr>
          <w:rtl/>
          <w:lang w:eastAsia="he-IL"/>
        </w:rPr>
      </w:pPr>
      <w:bookmarkStart w:id="334" w:name="_ETM_Q1_662671"/>
      <w:bookmarkEnd w:id="334"/>
    </w:p>
    <w:p w14:paraId="673D0BFB" w14:textId="47DA3BBC" w:rsidR="0062239E" w:rsidRDefault="0062239E" w:rsidP="0062239E">
      <w:pPr>
        <w:pStyle w:val="af9"/>
        <w:keepNext/>
        <w:rPr>
          <w:rtl/>
          <w:lang w:eastAsia="he-IL"/>
        </w:rPr>
      </w:pPr>
      <w:bookmarkStart w:id="335" w:name="ET_guest_מיכאל_קליינר_15"/>
      <w:r w:rsidRPr="0062239E">
        <w:rPr>
          <w:rStyle w:val="TagStyle"/>
          <w:rtl/>
        </w:rPr>
        <w:t xml:space="preserve"> &lt;&lt; אורח &gt;&gt; </w:t>
      </w:r>
      <w:r>
        <w:rPr>
          <w:rtl/>
          <w:lang w:eastAsia="he-IL"/>
        </w:rPr>
        <w:t>מיכאל קליינר:</w:t>
      </w:r>
      <w:r w:rsidRPr="0062239E">
        <w:rPr>
          <w:rStyle w:val="TagStyle"/>
          <w:rtl/>
        </w:rPr>
        <w:t xml:space="preserve"> &lt;&lt; אורח &gt;&gt;</w:t>
      </w:r>
      <w:r w:rsidR="0004630E">
        <w:rPr>
          <w:rtl/>
          <w:lang w:eastAsia="he-IL"/>
        </w:rPr>
        <w:t xml:space="preserve"> </w:t>
      </w:r>
      <w:r>
        <w:rPr>
          <w:rtl/>
          <w:lang w:eastAsia="he-IL"/>
        </w:rPr>
        <w:t xml:space="preserve"> </w:t>
      </w:r>
      <w:bookmarkEnd w:id="335"/>
    </w:p>
    <w:p w14:paraId="4713F452" w14:textId="77777777" w:rsidR="0062239E" w:rsidRDefault="0062239E" w:rsidP="0062239E">
      <w:pPr>
        <w:pStyle w:val="KeepWithNext"/>
        <w:rPr>
          <w:rtl/>
          <w:lang w:eastAsia="he-IL"/>
        </w:rPr>
      </w:pPr>
    </w:p>
    <w:p w14:paraId="4B2ACC90" w14:textId="0C872436" w:rsidR="0062239E" w:rsidRDefault="0062239E" w:rsidP="0062239E">
      <w:pPr>
        <w:rPr>
          <w:rtl/>
          <w:lang w:eastAsia="he-IL"/>
        </w:rPr>
      </w:pPr>
      <w:bookmarkStart w:id="336" w:name="_ETM_Q1_664345"/>
      <w:bookmarkStart w:id="337" w:name="_ETM_Q1_664396"/>
      <w:bookmarkEnd w:id="336"/>
      <w:bookmarkEnd w:id="337"/>
      <w:r>
        <w:rPr>
          <w:rFonts w:hint="cs"/>
          <w:rtl/>
          <w:lang w:eastAsia="he-IL"/>
        </w:rPr>
        <w:t>אנ</w:t>
      </w:r>
      <w:bookmarkStart w:id="338" w:name="_ETM_Q1_663820"/>
      <w:bookmarkStart w:id="339" w:name="_ETM_Q1_662934"/>
      <w:bookmarkEnd w:id="338"/>
      <w:bookmarkEnd w:id="339"/>
      <w:r>
        <w:rPr>
          <w:rFonts w:hint="cs"/>
          <w:rtl/>
          <w:lang w:eastAsia="he-IL"/>
        </w:rPr>
        <w:t xml:space="preserve">י הצעתי איזה נוסח </w:t>
      </w:r>
      <w:bookmarkStart w:id="340" w:name="_ETM_Q1_666057"/>
      <w:bookmarkEnd w:id="340"/>
      <w:r>
        <w:rPr>
          <w:rFonts w:hint="cs"/>
          <w:rtl/>
          <w:lang w:eastAsia="he-IL"/>
        </w:rPr>
        <w:t>א</w:t>
      </w:r>
      <w:bookmarkStart w:id="341" w:name="_ETM_Q1_664168"/>
      <w:bookmarkEnd w:id="341"/>
      <w:r>
        <w:rPr>
          <w:rFonts w:hint="cs"/>
          <w:rtl/>
          <w:lang w:eastAsia="he-IL"/>
        </w:rPr>
        <w:t xml:space="preserve">חר, נדמה לי שביקשת ממני אז להכין </w:t>
      </w:r>
      <w:bookmarkStart w:id="342" w:name="_ETM_Q1_666462"/>
      <w:bookmarkEnd w:id="342"/>
      <w:r>
        <w:rPr>
          <w:rFonts w:hint="cs"/>
          <w:rtl/>
          <w:lang w:eastAsia="he-IL"/>
        </w:rPr>
        <w:t xml:space="preserve">נוסח. לא שזה </w:t>
      </w:r>
      <w:bookmarkStart w:id="343" w:name="_ETM_Q1_668405"/>
      <w:bookmarkStart w:id="344" w:name="_ETM_Q1_666652"/>
      <w:bookmarkEnd w:id="343"/>
      <w:bookmarkEnd w:id="344"/>
      <w:r>
        <w:rPr>
          <w:rFonts w:hint="cs"/>
          <w:rtl/>
          <w:lang w:eastAsia="he-IL"/>
        </w:rPr>
        <w:t>נוסח רע. חוץ מזה, אני הייתי מוריד</w:t>
      </w:r>
      <w:bookmarkStart w:id="345" w:name="_ETM_Q1_669782"/>
      <w:bookmarkEnd w:id="345"/>
      <w:r>
        <w:rPr>
          <w:rFonts w:hint="cs"/>
          <w:rtl/>
          <w:lang w:eastAsia="he-IL"/>
        </w:rPr>
        <w:t xml:space="preserve"> את הסוגריים </w:t>
      </w:r>
      <w:bookmarkStart w:id="346" w:name="_ETM_Q1_672250"/>
      <w:bookmarkStart w:id="347" w:name="_ETM_Q1_670314"/>
      <w:bookmarkEnd w:id="346"/>
      <w:bookmarkEnd w:id="347"/>
      <w:r>
        <w:rPr>
          <w:rFonts w:hint="cs"/>
          <w:rtl/>
          <w:lang w:eastAsia="he-IL"/>
        </w:rPr>
        <w:t>ועושה את זה יותר אינט</w:t>
      </w:r>
      <w:bookmarkStart w:id="348" w:name="_ETM_Q1_671182"/>
      <w:bookmarkEnd w:id="348"/>
      <w:r>
        <w:rPr>
          <w:rFonts w:hint="cs"/>
          <w:rtl/>
          <w:lang w:eastAsia="he-IL"/>
        </w:rPr>
        <w:t xml:space="preserve">גרלי, את משרד החוץ. </w:t>
      </w:r>
      <w:bookmarkStart w:id="349" w:name="_ETM_Q1_677290"/>
      <w:bookmarkStart w:id="350" w:name="_ETM_Q1_677344"/>
      <w:bookmarkStart w:id="351" w:name="_ETM_Q1_675769"/>
      <w:bookmarkStart w:id="352" w:name="_ETM_Q1_674145"/>
      <w:bookmarkEnd w:id="349"/>
      <w:bookmarkEnd w:id="350"/>
      <w:bookmarkEnd w:id="351"/>
      <w:bookmarkEnd w:id="352"/>
      <w:r>
        <w:rPr>
          <w:rFonts w:hint="cs"/>
          <w:rtl/>
          <w:lang w:eastAsia="he-IL"/>
        </w:rPr>
        <w:t>איפ</w:t>
      </w:r>
      <w:bookmarkStart w:id="353" w:name="_ETM_Q1_673256"/>
      <w:bookmarkEnd w:id="353"/>
      <w:r>
        <w:rPr>
          <w:rFonts w:hint="cs"/>
          <w:rtl/>
          <w:lang w:eastAsia="he-IL"/>
        </w:rPr>
        <w:t>ה הנוסח</w:t>
      </w:r>
      <w:bookmarkStart w:id="354" w:name="_ETM_Q1_674084"/>
      <w:bookmarkEnd w:id="354"/>
      <w:r>
        <w:rPr>
          <w:rFonts w:hint="cs"/>
          <w:rtl/>
          <w:lang w:eastAsia="he-IL"/>
        </w:rPr>
        <w:t xml:space="preserve"> שלנו?</w:t>
      </w:r>
      <w:bookmarkStart w:id="355" w:name="_ETM_Q1_675093"/>
      <w:bookmarkEnd w:id="355"/>
    </w:p>
    <w:p w14:paraId="0F29B7E0" w14:textId="77777777" w:rsidR="0062239E" w:rsidRDefault="0062239E" w:rsidP="0062239E">
      <w:pPr>
        <w:rPr>
          <w:rtl/>
          <w:lang w:eastAsia="he-IL"/>
        </w:rPr>
      </w:pPr>
      <w:bookmarkStart w:id="356" w:name="_ETM_Q1_675147"/>
      <w:bookmarkEnd w:id="356"/>
    </w:p>
    <w:p w14:paraId="18EC7D78" w14:textId="1ABF28AB" w:rsidR="0062239E" w:rsidRDefault="0062239E" w:rsidP="0062239E">
      <w:pPr>
        <w:pStyle w:val="a4"/>
        <w:keepNext/>
        <w:rPr>
          <w:rtl/>
        </w:rPr>
      </w:pPr>
      <w:bookmarkStart w:id="357" w:name="ET_speaker_6348_16"/>
      <w:r w:rsidRPr="0062239E">
        <w:rPr>
          <w:rStyle w:val="TagStyle"/>
          <w:rtl/>
        </w:rPr>
        <w:t xml:space="preserve"> &lt;&lt; דובר &gt;&gt; </w:t>
      </w:r>
      <w:r>
        <w:rPr>
          <w:rtl/>
        </w:rPr>
        <w:t>שלום דנינו (הליכוד):</w:t>
      </w:r>
      <w:r w:rsidRPr="0062239E">
        <w:rPr>
          <w:rStyle w:val="TagStyle"/>
          <w:rtl/>
        </w:rPr>
        <w:t xml:space="preserve"> &lt;&lt; דובר &gt;&gt;</w:t>
      </w:r>
      <w:r w:rsidR="0004630E">
        <w:rPr>
          <w:rtl/>
        </w:rPr>
        <w:t xml:space="preserve"> </w:t>
      </w:r>
      <w:r>
        <w:rPr>
          <w:rtl/>
        </w:rPr>
        <w:t xml:space="preserve"> </w:t>
      </w:r>
      <w:bookmarkEnd w:id="357"/>
    </w:p>
    <w:p w14:paraId="56C9DA30" w14:textId="77777777" w:rsidR="0062239E" w:rsidRDefault="0062239E" w:rsidP="0062239E">
      <w:pPr>
        <w:pStyle w:val="KeepWithNext"/>
        <w:rPr>
          <w:rtl/>
          <w:lang w:eastAsia="he-IL"/>
        </w:rPr>
      </w:pPr>
    </w:p>
    <w:p w14:paraId="72128D8F" w14:textId="738CCFD3" w:rsidR="0062239E" w:rsidRDefault="0062239E" w:rsidP="0062239E">
      <w:pPr>
        <w:rPr>
          <w:rtl/>
          <w:lang w:eastAsia="he-IL"/>
        </w:rPr>
      </w:pPr>
      <w:bookmarkStart w:id="358" w:name="_ETM_Q1_676684"/>
      <w:bookmarkStart w:id="359" w:name="_ETM_Q1_676722"/>
      <w:bookmarkEnd w:id="358"/>
      <w:bookmarkEnd w:id="359"/>
      <w:r>
        <w:rPr>
          <w:rFonts w:hint="cs"/>
          <w:rtl/>
          <w:lang w:eastAsia="he-IL"/>
        </w:rPr>
        <w:t>שני מדפיסה אותו. אז אנחנו נשאיר את זה לשלב יותר</w:t>
      </w:r>
      <w:bookmarkStart w:id="360" w:name="_ETM_Q1_681514"/>
      <w:bookmarkEnd w:id="360"/>
      <w:r>
        <w:rPr>
          <w:rFonts w:hint="cs"/>
          <w:rtl/>
          <w:lang w:eastAsia="he-IL"/>
        </w:rPr>
        <w:t xml:space="preserve"> מאוחר. </w:t>
      </w:r>
      <w:bookmarkStart w:id="361" w:name="_ETM_Q1_682941"/>
      <w:bookmarkStart w:id="362" w:name="_ETM_Q1_682989"/>
      <w:bookmarkStart w:id="363" w:name="_ETM_Q1_681698"/>
      <w:bookmarkEnd w:id="361"/>
      <w:bookmarkEnd w:id="362"/>
      <w:bookmarkEnd w:id="363"/>
      <w:r>
        <w:rPr>
          <w:rFonts w:hint="cs"/>
          <w:rtl/>
          <w:lang w:eastAsia="he-IL"/>
        </w:rPr>
        <w:t xml:space="preserve">נחזור לסעיפים ואז נחזור לזה. </w:t>
      </w:r>
    </w:p>
    <w:p w14:paraId="6D6C59E0" w14:textId="77777777" w:rsidR="0062239E" w:rsidRDefault="0062239E" w:rsidP="0062239E">
      <w:pPr>
        <w:rPr>
          <w:rtl/>
          <w:lang w:eastAsia="he-IL"/>
        </w:rPr>
      </w:pPr>
      <w:bookmarkStart w:id="364" w:name="_ETM_Q1_684399"/>
      <w:bookmarkStart w:id="365" w:name="_ETM_Q1_684449"/>
      <w:bookmarkEnd w:id="364"/>
      <w:bookmarkEnd w:id="365"/>
    </w:p>
    <w:p w14:paraId="32AE1546" w14:textId="22DD78CA" w:rsidR="0062239E" w:rsidRDefault="0062239E" w:rsidP="0062239E">
      <w:pPr>
        <w:pStyle w:val="a4"/>
        <w:keepNext/>
        <w:rPr>
          <w:rtl/>
        </w:rPr>
      </w:pPr>
      <w:bookmarkStart w:id="366" w:name="ET_speaker_תמי_סלע_17"/>
      <w:r w:rsidRPr="0062239E">
        <w:rPr>
          <w:rStyle w:val="TagStyle"/>
          <w:rtl/>
        </w:rPr>
        <w:lastRenderedPageBreak/>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366"/>
    </w:p>
    <w:p w14:paraId="76B02F71" w14:textId="77777777" w:rsidR="0062239E" w:rsidRDefault="0062239E" w:rsidP="0062239E">
      <w:pPr>
        <w:pStyle w:val="KeepWithNext"/>
        <w:rPr>
          <w:rtl/>
          <w:lang w:eastAsia="he-IL"/>
        </w:rPr>
      </w:pPr>
    </w:p>
    <w:p w14:paraId="391C7916" w14:textId="29D51602" w:rsidR="0062239E" w:rsidRDefault="0062239E" w:rsidP="0062239E">
      <w:pPr>
        <w:rPr>
          <w:rtl/>
          <w:lang w:eastAsia="he-IL"/>
        </w:rPr>
      </w:pPr>
      <w:bookmarkStart w:id="367" w:name="_ETM_Q1_685452"/>
      <w:bookmarkStart w:id="368" w:name="_ETM_Q1_685488"/>
      <w:bookmarkEnd w:id="367"/>
      <w:bookmarkEnd w:id="368"/>
      <w:proofErr w:type="spellStart"/>
      <w:r>
        <w:rPr>
          <w:rFonts w:hint="cs"/>
          <w:rtl/>
          <w:lang w:eastAsia="he-IL"/>
        </w:rPr>
        <w:t>אוקיי</w:t>
      </w:r>
      <w:proofErr w:type="spellEnd"/>
      <w:r>
        <w:rPr>
          <w:rFonts w:hint="cs"/>
          <w:rtl/>
          <w:lang w:eastAsia="he-IL"/>
        </w:rPr>
        <w:t xml:space="preserve">. </w:t>
      </w:r>
    </w:p>
    <w:p w14:paraId="24316218" w14:textId="77777777" w:rsidR="0062239E" w:rsidRDefault="0062239E" w:rsidP="0062239E">
      <w:pPr>
        <w:rPr>
          <w:rtl/>
          <w:lang w:eastAsia="he-IL"/>
        </w:rPr>
      </w:pPr>
      <w:bookmarkStart w:id="369" w:name="_ETM_Q1_686383"/>
      <w:bookmarkStart w:id="370" w:name="_ETM_Q1_686434"/>
      <w:bookmarkStart w:id="371" w:name="_ETM_Q1_684567"/>
      <w:bookmarkEnd w:id="369"/>
      <w:bookmarkEnd w:id="370"/>
      <w:bookmarkEnd w:id="371"/>
    </w:p>
    <w:p w14:paraId="5C75BAA8" w14:textId="44FB0F3F" w:rsidR="0062239E" w:rsidRDefault="0062239E" w:rsidP="0062239E">
      <w:pPr>
        <w:pStyle w:val="a4"/>
        <w:keepNext/>
        <w:rPr>
          <w:rtl/>
        </w:rPr>
      </w:pPr>
      <w:bookmarkStart w:id="372" w:name="ET_speaker_6348_18"/>
      <w:r w:rsidRPr="0062239E">
        <w:rPr>
          <w:rStyle w:val="TagStyle"/>
          <w:rtl/>
        </w:rPr>
        <w:t xml:space="preserve"> &lt;&lt; דובר &gt;&gt; </w:t>
      </w:r>
      <w:r>
        <w:rPr>
          <w:rtl/>
        </w:rPr>
        <w:t>שלום דנינו (הליכוד):</w:t>
      </w:r>
      <w:r w:rsidRPr="0062239E">
        <w:rPr>
          <w:rStyle w:val="TagStyle"/>
          <w:rtl/>
        </w:rPr>
        <w:t xml:space="preserve"> &lt;&lt; דובר &gt;&gt;</w:t>
      </w:r>
      <w:r w:rsidR="0004630E">
        <w:rPr>
          <w:rtl/>
        </w:rPr>
        <w:t xml:space="preserve"> </w:t>
      </w:r>
      <w:r>
        <w:rPr>
          <w:rtl/>
        </w:rPr>
        <w:t xml:space="preserve"> </w:t>
      </w:r>
      <w:bookmarkEnd w:id="372"/>
    </w:p>
    <w:p w14:paraId="66FB3506" w14:textId="77777777" w:rsidR="0062239E" w:rsidRDefault="0062239E" w:rsidP="0062239E">
      <w:pPr>
        <w:pStyle w:val="KeepWithNext"/>
        <w:rPr>
          <w:rtl/>
          <w:lang w:eastAsia="he-IL"/>
        </w:rPr>
      </w:pPr>
    </w:p>
    <w:p w14:paraId="58F20B92" w14:textId="4C317364" w:rsidR="0062239E" w:rsidRDefault="0062239E" w:rsidP="0062239E">
      <w:pPr>
        <w:rPr>
          <w:rtl/>
          <w:lang w:eastAsia="he-IL"/>
        </w:rPr>
      </w:pPr>
      <w:bookmarkStart w:id="373" w:name="_ETM_Q1_685893"/>
      <w:bookmarkStart w:id="374" w:name="_ETM_Q1_685925"/>
      <w:bookmarkEnd w:id="373"/>
      <w:bookmarkEnd w:id="374"/>
      <w:r>
        <w:rPr>
          <w:rFonts w:hint="cs"/>
          <w:rtl/>
          <w:lang w:eastAsia="he-IL"/>
        </w:rPr>
        <w:t>שיהיה נוסח מודפס</w:t>
      </w:r>
      <w:bookmarkStart w:id="375" w:name="_ETM_Q1_687807"/>
      <w:bookmarkStart w:id="376" w:name="_ETM_Q1_686455"/>
      <w:bookmarkEnd w:id="375"/>
      <w:bookmarkEnd w:id="376"/>
      <w:r>
        <w:rPr>
          <w:rFonts w:hint="cs"/>
          <w:rtl/>
          <w:lang w:eastAsia="he-IL"/>
        </w:rPr>
        <w:t>. רציתי שיהיה לך מול העי</w:t>
      </w:r>
      <w:bookmarkStart w:id="377" w:name="_ETM_Q1_687600"/>
      <w:bookmarkEnd w:id="377"/>
      <w:r>
        <w:rPr>
          <w:rFonts w:hint="cs"/>
          <w:rtl/>
          <w:lang w:eastAsia="he-IL"/>
        </w:rPr>
        <w:t>ניים משהו אסתטי</w:t>
      </w:r>
      <w:bookmarkStart w:id="378" w:name="_ETM_Q1_689367"/>
      <w:bookmarkEnd w:id="378"/>
      <w:r>
        <w:rPr>
          <w:rFonts w:hint="cs"/>
          <w:rtl/>
          <w:lang w:eastAsia="he-IL"/>
        </w:rPr>
        <w:t xml:space="preserve"> ולא</w:t>
      </w:r>
      <w:bookmarkStart w:id="379" w:name="_ETM_Q1_690166"/>
      <w:bookmarkEnd w:id="379"/>
      <w:r>
        <w:rPr>
          <w:rFonts w:hint="cs"/>
          <w:rtl/>
          <w:lang w:eastAsia="he-IL"/>
        </w:rPr>
        <w:t xml:space="preserve"> בכתב יד. </w:t>
      </w:r>
      <w:bookmarkStart w:id="380" w:name="_ETM_Q1_692134"/>
      <w:bookmarkEnd w:id="380"/>
    </w:p>
    <w:p w14:paraId="0EA2C3DB" w14:textId="77777777" w:rsidR="0062239E" w:rsidRDefault="0062239E" w:rsidP="0062239E">
      <w:pPr>
        <w:rPr>
          <w:rtl/>
          <w:lang w:eastAsia="he-IL"/>
        </w:rPr>
      </w:pPr>
      <w:bookmarkStart w:id="381" w:name="_ETM_Q1_692182"/>
      <w:bookmarkEnd w:id="381"/>
    </w:p>
    <w:p w14:paraId="63FD3593" w14:textId="77B4001E" w:rsidR="0062239E" w:rsidRDefault="0062239E" w:rsidP="0062239E">
      <w:pPr>
        <w:pStyle w:val="a4"/>
        <w:keepNext/>
        <w:rPr>
          <w:rtl/>
        </w:rPr>
      </w:pPr>
      <w:bookmarkStart w:id="382" w:name="ET_speaker_תמי_סלע_19"/>
      <w:r w:rsidRPr="0062239E">
        <w:rPr>
          <w:rStyle w:val="TagStyle"/>
          <w:rtl/>
        </w:rPr>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382"/>
    </w:p>
    <w:p w14:paraId="417D491D" w14:textId="77777777" w:rsidR="0062239E" w:rsidRDefault="0062239E" w:rsidP="0062239E">
      <w:pPr>
        <w:pStyle w:val="KeepWithNext"/>
        <w:rPr>
          <w:rtl/>
          <w:lang w:eastAsia="he-IL"/>
        </w:rPr>
      </w:pPr>
    </w:p>
    <w:p w14:paraId="5DDBDD20" w14:textId="486E3D09" w:rsidR="0062239E" w:rsidRDefault="0062239E" w:rsidP="0062239E">
      <w:pPr>
        <w:rPr>
          <w:rtl/>
          <w:lang w:eastAsia="he-IL"/>
        </w:rPr>
      </w:pPr>
      <w:bookmarkStart w:id="383" w:name="_ETM_Q1_693349"/>
      <w:bookmarkStart w:id="384" w:name="_ETM_Q1_693379"/>
      <w:bookmarkEnd w:id="383"/>
      <w:bookmarkEnd w:id="384"/>
      <w:proofErr w:type="spellStart"/>
      <w:r>
        <w:rPr>
          <w:rFonts w:hint="cs"/>
          <w:rtl/>
          <w:lang w:eastAsia="he-IL"/>
        </w:rPr>
        <w:t>אוקיי</w:t>
      </w:r>
      <w:proofErr w:type="spellEnd"/>
      <w:r>
        <w:rPr>
          <w:rFonts w:hint="cs"/>
          <w:rtl/>
          <w:lang w:eastAsia="he-IL"/>
        </w:rPr>
        <w:t xml:space="preserve">. </w:t>
      </w:r>
    </w:p>
    <w:p w14:paraId="4EF534C2" w14:textId="77777777" w:rsidR="0062239E" w:rsidRDefault="0062239E" w:rsidP="0062239E">
      <w:pPr>
        <w:rPr>
          <w:rtl/>
          <w:lang w:eastAsia="he-IL"/>
        </w:rPr>
      </w:pPr>
      <w:bookmarkStart w:id="385" w:name="_ETM_Q1_697493"/>
      <w:bookmarkStart w:id="386" w:name="_ETM_Q1_697539"/>
      <w:bookmarkEnd w:id="385"/>
      <w:bookmarkEnd w:id="386"/>
    </w:p>
    <w:p w14:paraId="04AD0072" w14:textId="4FC0498B" w:rsidR="0062239E" w:rsidRDefault="0062239E" w:rsidP="0062239E">
      <w:pPr>
        <w:rPr>
          <w:rtl/>
          <w:lang w:eastAsia="he-IL"/>
        </w:rPr>
      </w:pPr>
      <w:bookmarkStart w:id="387" w:name="_ETM_Q1_697590"/>
      <w:bookmarkStart w:id="388" w:name="_ETM_Q1_697639"/>
      <w:bookmarkEnd w:id="387"/>
      <w:bookmarkEnd w:id="388"/>
      <w:r>
        <w:rPr>
          <w:rFonts w:hint="cs"/>
          <w:rtl/>
          <w:lang w:eastAsia="he-IL"/>
        </w:rPr>
        <w:t>בהגד</w:t>
      </w:r>
      <w:bookmarkStart w:id="389" w:name="_ETM_Q1_696133"/>
      <w:bookmarkEnd w:id="389"/>
      <w:r>
        <w:rPr>
          <w:rFonts w:hint="cs"/>
          <w:rtl/>
          <w:lang w:eastAsia="he-IL"/>
        </w:rPr>
        <w:t>רות לא היו לנו הערות. בסעיף 3</w:t>
      </w:r>
      <w:bookmarkStart w:id="390" w:name="_ETM_Q1_699947"/>
      <w:bookmarkEnd w:id="390"/>
      <w:r>
        <w:rPr>
          <w:rFonts w:hint="cs"/>
          <w:rtl/>
          <w:lang w:eastAsia="he-IL"/>
        </w:rPr>
        <w:t xml:space="preserve"> פשוט התאמנו</w:t>
      </w:r>
      <w:bookmarkStart w:id="391" w:name="_ETM_Q1_700891"/>
      <w:bookmarkEnd w:id="391"/>
      <w:r>
        <w:rPr>
          <w:rFonts w:hint="cs"/>
          <w:rtl/>
          <w:lang w:eastAsia="he-IL"/>
        </w:rPr>
        <w:t>.</w:t>
      </w:r>
    </w:p>
    <w:p w14:paraId="02166FC3" w14:textId="77777777" w:rsidR="0062239E" w:rsidRDefault="0062239E" w:rsidP="0062239E">
      <w:pPr>
        <w:rPr>
          <w:rtl/>
          <w:lang w:eastAsia="he-IL"/>
        </w:rPr>
      </w:pPr>
    </w:p>
    <w:tbl>
      <w:tblPr>
        <w:bidiVisual/>
        <w:tblW w:w="9636" w:type="dxa"/>
        <w:tblInd w:w="-5"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62239E" w:rsidRPr="00A47C69" w14:paraId="344E7A5A" w14:textId="77777777" w:rsidTr="00AC57E6">
        <w:trPr>
          <w:cantSplit/>
          <w:trHeight w:val="60"/>
        </w:trPr>
        <w:tc>
          <w:tcPr>
            <w:tcW w:w="1869" w:type="dxa"/>
          </w:tcPr>
          <w:p w14:paraId="7166FD98" w14:textId="7E46BCD5" w:rsidR="0062239E" w:rsidRPr="00A47C69" w:rsidRDefault="0062239E"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r>
              <w:rPr>
                <w:rFonts w:ascii="David" w:hAnsi="David" w:hint="cs"/>
                <w:color w:val="000000"/>
                <w:rtl/>
                <w:lang w:eastAsia="ja-JP"/>
                <w14:ligatures w14:val="standardContextual"/>
              </w:rPr>
              <w:t>הקמת המרכז</w:t>
            </w:r>
          </w:p>
        </w:tc>
        <w:tc>
          <w:tcPr>
            <w:tcW w:w="623" w:type="dxa"/>
          </w:tcPr>
          <w:p w14:paraId="171BAD21" w14:textId="4741DCAA" w:rsidR="0062239E" w:rsidRPr="00A47C69" w:rsidRDefault="0062239E"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r>
              <w:rPr>
                <w:rFonts w:ascii="David" w:hAnsi="David" w:hint="cs"/>
                <w:color w:val="000000"/>
                <w:rtl/>
                <w:lang w:eastAsia="ja-JP"/>
                <w14:ligatures w14:val="standardContextual"/>
              </w:rPr>
              <w:t>3.</w:t>
            </w:r>
          </w:p>
        </w:tc>
        <w:tc>
          <w:tcPr>
            <w:tcW w:w="7144" w:type="dxa"/>
          </w:tcPr>
          <w:p w14:paraId="1BCD76AD" w14:textId="2E0FBA72" w:rsidR="0062239E" w:rsidRPr="00A47C69" w:rsidRDefault="0062239E"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bookmarkStart w:id="392" w:name="_ETM_Q1_699471"/>
            <w:bookmarkEnd w:id="392"/>
            <w:r>
              <w:rPr>
                <w:rFonts w:ascii="David" w:hAnsi="David" w:hint="cs"/>
                <w:color w:val="000000"/>
                <w:rtl/>
                <w:lang w:eastAsia="ja-JP"/>
                <w14:ligatures w14:val="standardContextual"/>
              </w:rPr>
              <w:t>מוקם בזה המרכז להנצחת זכר</w:t>
            </w:r>
            <w:bookmarkStart w:id="393" w:name="_ETM_Q1_702734"/>
            <w:bookmarkEnd w:id="393"/>
            <w:r>
              <w:rPr>
                <w:rFonts w:ascii="David" w:hAnsi="David" w:hint="cs"/>
                <w:color w:val="000000"/>
                <w:rtl/>
                <w:lang w:eastAsia="ja-JP"/>
                <w14:ligatures w14:val="standardContextual"/>
              </w:rPr>
              <w:t>ו, פועלו ומורשתו</w:t>
            </w:r>
            <w:bookmarkStart w:id="394" w:name="_ETM_Q1_705134"/>
            <w:bookmarkEnd w:id="394"/>
            <w:r>
              <w:rPr>
                <w:rFonts w:ascii="David" w:hAnsi="David" w:hint="cs"/>
                <w:color w:val="000000"/>
                <w:rtl/>
                <w:lang w:eastAsia="ja-JP"/>
                <w14:ligatures w14:val="standardContextual"/>
              </w:rPr>
              <w:t xml:space="preserve"> של דוד לוי</w:t>
            </w:r>
            <w:bookmarkStart w:id="395" w:name="_ETM_Q1_705367"/>
            <w:bookmarkEnd w:id="395"/>
            <w:r>
              <w:rPr>
                <w:rFonts w:ascii="David" w:hAnsi="David" w:hint="cs"/>
                <w:color w:val="000000"/>
                <w:rtl/>
                <w:lang w:eastAsia="ja-JP"/>
                <w14:ligatures w14:val="standardContextual"/>
              </w:rPr>
              <w:t xml:space="preserve">; המרכז יכלול את האתר, המכון והארכיון. </w:t>
            </w:r>
            <w:bookmarkStart w:id="396" w:name="_ETM_Q1_713188"/>
            <w:bookmarkEnd w:id="396"/>
          </w:p>
        </w:tc>
      </w:tr>
    </w:tbl>
    <w:p w14:paraId="364ADF58" w14:textId="77777777" w:rsidR="0062239E" w:rsidRDefault="0062239E" w:rsidP="0062239E">
      <w:pPr>
        <w:rPr>
          <w:rtl/>
          <w:lang w:eastAsia="he-IL"/>
        </w:rPr>
      </w:pPr>
      <w:bookmarkStart w:id="397" w:name="_ETM_Q1_714095"/>
      <w:bookmarkEnd w:id="397"/>
    </w:p>
    <w:p w14:paraId="68C3B05A" w14:textId="77777777" w:rsidR="0062239E" w:rsidRDefault="0062239E" w:rsidP="0062239E">
      <w:pPr>
        <w:rPr>
          <w:rtl/>
          <w:lang w:eastAsia="he-IL"/>
        </w:rPr>
      </w:pPr>
      <w:bookmarkStart w:id="398" w:name="_ETM_Q1_714145"/>
      <w:bookmarkEnd w:id="398"/>
      <w:r>
        <w:rPr>
          <w:rFonts w:hint="cs"/>
          <w:rtl/>
          <w:lang w:eastAsia="he-IL"/>
        </w:rPr>
        <w:t xml:space="preserve">אחרי </w:t>
      </w:r>
      <w:bookmarkStart w:id="399" w:name="_ETM_Q1_714799"/>
      <w:bookmarkEnd w:id="399"/>
      <w:r>
        <w:rPr>
          <w:rFonts w:hint="cs"/>
          <w:rtl/>
          <w:lang w:eastAsia="he-IL"/>
        </w:rPr>
        <w:t>סעיף מעמד המרכז, בהמשך ל</w:t>
      </w:r>
      <w:bookmarkStart w:id="400" w:name="_ETM_Q1_716287"/>
      <w:bookmarkEnd w:id="400"/>
      <w:r>
        <w:rPr>
          <w:rFonts w:hint="cs"/>
          <w:rtl/>
          <w:lang w:eastAsia="he-IL"/>
        </w:rPr>
        <w:t xml:space="preserve">שיח גם עם משרד המשפטים, בחלק </w:t>
      </w:r>
      <w:bookmarkStart w:id="401" w:name="_ETM_Q1_719464"/>
      <w:bookmarkEnd w:id="401"/>
      <w:r>
        <w:rPr>
          <w:rFonts w:hint="cs"/>
          <w:rtl/>
          <w:lang w:eastAsia="he-IL"/>
        </w:rPr>
        <w:t>מהחוקים מקובל, לא בכול</w:t>
      </w:r>
      <w:bookmarkStart w:id="402" w:name="_ETM_Q1_729183"/>
      <w:bookmarkEnd w:id="402"/>
      <w:r>
        <w:rPr>
          <w:rFonts w:hint="cs"/>
          <w:rtl/>
          <w:lang w:eastAsia="he-IL"/>
        </w:rPr>
        <w:t xml:space="preserve">ם, אבל יש בזה תועלת, </w:t>
      </w:r>
      <w:bookmarkStart w:id="403" w:name="_ETM_Q1_732199"/>
      <w:bookmarkStart w:id="404" w:name="_ETM_Q1_730270"/>
      <w:bookmarkEnd w:id="403"/>
      <w:bookmarkEnd w:id="404"/>
      <w:r>
        <w:rPr>
          <w:rFonts w:hint="cs"/>
          <w:rtl/>
          <w:lang w:eastAsia="he-IL"/>
        </w:rPr>
        <w:t>להגדיר גם את מטרות המרכז, כי זה תאגיד סטטוטורי חדש</w:t>
      </w:r>
      <w:bookmarkStart w:id="405" w:name="_ETM_Q1_736010"/>
      <w:bookmarkEnd w:id="405"/>
      <w:r>
        <w:rPr>
          <w:rFonts w:hint="cs"/>
          <w:rtl/>
          <w:lang w:eastAsia="he-IL"/>
        </w:rPr>
        <w:t xml:space="preserve"> שמוקם ונכון יותר שיהיה ברור מה מטרותיו של התאגיד. אז</w:t>
      </w:r>
      <w:bookmarkStart w:id="406" w:name="_ETM_Q1_741737"/>
      <w:bookmarkEnd w:id="406"/>
      <w:r>
        <w:rPr>
          <w:rFonts w:hint="cs"/>
          <w:rtl/>
          <w:lang w:eastAsia="he-IL"/>
        </w:rPr>
        <w:t xml:space="preserve"> ברוח חוקים א</w:t>
      </w:r>
      <w:bookmarkStart w:id="407" w:name="_ETM_Q1_741529"/>
      <w:bookmarkEnd w:id="407"/>
      <w:r>
        <w:rPr>
          <w:rFonts w:hint="cs"/>
          <w:rtl/>
          <w:lang w:eastAsia="he-IL"/>
        </w:rPr>
        <w:t>חרים שבהם מגדירים מטרות של מרכזים מהסוג הזה</w:t>
      </w:r>
      <w:bookmarkStart w:id="408" w:name="_ETM_Q1_746787"/>
      <w:bookmarkEnd w:id="408"/>
      <w:r>
        <w:rPr>
          <w:rFonts w:hint="cs"/>
          <w:rtl/>
          <w:lang w:eastAsia="he-IL"/>
        </w:rPr>
        <w:t xml:space="preserve"> מוצע להוסיף סעיף שידבר על מטרות המר</w:t>
      </w:r>
      <w:bookmarkStart w:id="409" w:name="_ETM_Q1_750641"/>
      <w:bookmarkEnd w:id="409"/>
      <w:r>
        <w:rPr>
          <w:rFonts w:hint="cs"/>
          <w:rtl/>
          <w:lang w:eastAsia="he-IL"/>
        </w:rPr>
        <w:t>כ</w:t>
      </w:r>
      <w:bookmarkStart w:id="410" w:name="_ETM_Q1_749847"/>
      <w:bookmarkStart w:id="411" w:name="_ETM_Q1_751937"/>
      <w:bookmarkStart w:id="412" w:name="_ETM_Q1_758067"/>
      <w:bookmarkEnd w:id="410"/>
      <w:bookmarkEnd w:id="411"/>
      <w:bookmarkEnd w:id="412"/>
      <w:r>
        <w:rPr>
          <w:rFonts w:hint="cs"/>
          <w:rtl/>
          <w:lang w:eastAsia="he-IL"/>
        </w:rPr>
        <w:t>ז.</w:t>
      </w:r>
      <w:bookmarkStart w:id="413" w:name="_ETM_Q1_766137"/>
      <w:bookmarkEnd w:id="413"/>
      <w:r>
        <w:rPr>
          <w:rFonts w:hint="cs"/>
          <w:rtl/>
          <w:lang w:eastAsia="he-IL"/>
        </w:rPr>
        <w:t xml:space="preserve"> </w:t>
      </w:r>
      <w:bookmarkStart w:id="414" w:name="_ETM_Q1_766753"/>
      <w:bookmarkEnd w:id="414"/>
    </w:p>
    <w:p w14:paraId="67F1BD18" w14:textId="77777777" w:rsidR="0062239E" w:rsidRDefault="0062239E" w:rsidP="0062239E">
      <w:pPr>
        <w:rPr>
          <w:rtl/>
          <w:lang w:eastAsia="he-IL"/>
        </w:rPr>
      </w:pPr>
      <w:bookmarkStart w:id="415" w:name="_ETM_Q1_766807"/>
      <w:bookmarkEnd w:id="415"/>
    </w:p>
    <w:p w14:paraId="72B11111" w14:textId="5E359BF9" w:rsidR="0062239E" w:rsidRDefault="0062239E" w:rsidP="0062239E">
      <w:pPr>
        <w:rPr>
          <w:rtl/>
          <w:lang w:eastAsia="he-IL"/>
        </w:rPr>
      </w:pPr>
      <w:bookmarkStart w:id="416" w:name="_ETM_Q1_766881"/>
      <w:bookmarkStart w:id="417" w:name="_ETM_Q1_766928"/>
      <w:bookmarkEnd w:id="416"/>
      <w:bookmarkEnd w:id="417"/>
      <w:r>
        <w:rPr>
          <w:rFonts w:hint="cs"/>
          <w:rtl/>
          <w:lang w:eastAsia="he-IL"/>
        </w:rPr>
        <w:t xml:space="preserve">זה </w:t>
      </w:r>
      <w:bookmarkStart w:id="418" w:name="_ETM_Q1_759505"/>
      <w:bookmarkEnd w:id="418"/>
      <w:r>
        <w:rPr>
          <w:rFonts w:hint="cs"/>
          <w:rtl/>
          <w:lang w:eastAsia="he-IL"/>
        </w:rPr>
        <w:t xml:space="preserve">לא מופיע לכם, כי זה בעקבות שיח שהיה אתמול </w:t>
      </w:r>
      <w:bookmarkStart w:id="419" w:name="_ETM_Q1_765335"/>
      <w:bookmarkEnd w:id="419"/>
      <w:r>
        <w:rPr>
          <w:rFonts w:hint="cs"/>
          <w:rtl/>
          <w:lang w:eastAsia="he-IL"/>
        </w:rPr>
        <w:t>עם משרד המשפטי שהפנו את תשומת ליבנ</w:t>
      </w:r>
      <w:bookmarkStart w:id="420" w:name="_ETM_Q1_766850"/>
      <w:bookmarkEnd w:id="420"/>
      <w:r>
        <w:rPr>
          <w:rFonts w:hint="cs"/>
          <w:rtl/>
          <w:lang w:eastAsia="he-IL"/>
        </w:rPr>
        <w:t xml:space="preserve">ו שחסר פה סעיף </w:t>
      </w:r>
      <w:bookmarkStart w:id="421" w:name="_ETM_Q1_768311"/>
      <w:bookmarkEnd w:id="421"/>
      <w:r>
        <w:rPr>
          <w:rFonts w:hint="cs"/>
          <w:rtl/>
          <w:lang w:eastAsia="he-IL"/>
        </w:rPr>
        <w:t>של מטרות המרכז. אחרי מעמד המר</w:t>
      </w:r>
      <w:bookmarkStart w:id="422" w:name="_ETM_Q1_770999"/>
      <w:bookmarkEnd w:id="422"/>
      <w:r>
        <w:rPr>
          <w:rFonts w:hint="cs"/>
          <w:rtl/>
          <w:lang w:eastAsia="he-IL"/>
        </w:rPr>
        <w:t>כז יהיה סעיף של מטר</w:t>
      </w:r>
      <w:bookmarkStart w:id="423" w:name="_ETM_Q1_772107"/>
      <w:bookmarkEnd w:id="423"/>
      <w:r>
        <w:rPr>
          <w:rFonts w:hint="cs"/>
          <w:rtl/>
          <w:lang w:eastAsia="he-IL"/>
        </w:rPr>
        <w:t xml:space="preserve">ות </w:t>
      </w:r>
      <w:bookmarkStart w:id="424" w:name="_ETM_Q1_772364"/>
      <w:bookmarkEnd w:id="424"/>
      <w:r>
        <w:rPr>
          <w:rFonts w:hint="cs"/>
          <w:rtl/>
          <w:lang w:eastAsia="he-IL"/>
        </w:rPr>
        <w:t xml:space="preserve">המרכז. </w:t>
      </w:r>
      <w:bookmarkStart w:id="425" w:name="_ETM_Q1_773645"/>
      <w:bookmarkEnd w:id="425"/>
    </w:p>
    <w:p w14:paraId="4F04BC39" w14:textId="77777777" w:rsidR="0062239E" w:rsidRDefault="0062239E" w:rsidP="0062239E">
      <w:pPr>
        <w:rPr>
          <w:rtl/>
          <w:lang w:eastAsia="he-IL"/>
        </w:rPr>
      </w:pPr>
      <w:bookmarkStart w:id="426" w:name="_ETM_Q1_773703"/>
      <w:bookmarkStart w:id="427" w:name="_ETM_Q1_772484"/>
      <w:bookmarkEnd w:id="426"/>
      <w:bookmarkEnd w:id="427"/>
    </w:p>
    <w:p w14:paraId="6A6871DE" w14:textId="65838944" w:rsidR="0062239E" w:rsidRDefault="0062239E" w:rsidP="0062239E">
      <w:pPr>
        <w:pStyle w:val="a4"/>
        <w:keepNext/>
        <w:rPr>
          <w:rtl/>
        </w:rPr>
      </w:pPr>
      <w:bookmarkStart w:id="428" w:name="ET_speaker_5082_20"/>
      <w:r w:rsidRPr="0062239E">
        <w:rPr>
          <w:rStyle w:val="TagStyle"/>
          <w:rtl/>
        </w:rPr>
        <w:t xml:space="preserve"> &lt;&lt; דובר &gt;&gt; </w:t>
      </w:r>
      <w:r>
        <w:rPr>
          <w:rtl/>
        </w:rPr>
        <w:t>מאיר כהן (יש עתיד):</w:t>
      </w:r>
      <w:r w:rsidRPr="0062239E">
        <w:rPr>
          <w:rStyle w:val="TagStyle"/>
          <w:rtl/>
        </w:rPr>
        <w:t xml:space="preserve"> &lt;&lt; דובר &gt;&gt;</w:t>
      </w:r>
      <w:r w:rsidR="0004630E">
        <w:rPr>
          <w:rtl/>
        </w:rPr>
        <w:t xml:space="preserve"> </w:t>
      </w:r>
      <w:r>
        <w:rPr>
          <w:rtl/>
        </w:rPr>
        <w:t xml:space="preserve"> </w:t>
      </w:r>
      <w:bookmarkEnd w:id="428"/>
    </w:p>
    <w:p w14:paraId="0266119E" w14:textId="77777777" w:rsidR="0062239E" w:rsidRDefault="0062239E" w:rsidP="0062239E">
      <w:pPr>
        <w:pStyle w:val="KeepWithNext"/>
        <w:rPr>
          <w:rtl/>
          <w:lang w:eastAsia="he-IL"/>
        </w:rPr>
      </w:pPr>
    </w:p>
    <w:p w14:paraId="35FF3F65" w14:textId="7449D557" w:rsidR="0062239E" w:rsidRDefault="0062239E" w:rsidP="0062239E">
      <w:pPr>
        <w:rPr>
          <w:rtl/>
          <w:lang w:eastAsia="he-IL"/>
        </w:rPr>
      </w:pPr>
      <w:bookmarkStart w:id="429" w:name="_ETM_Q1_774166"/>
      <w:bookmarkStart w:id="430" w:name="_ETM_Q1_774202"/>
      <w:bookmarkEnd w:id="429"/>
      <w:bookmarkEnd w:id="430"/>
      <w:r>
        <w:rPr>
          <w:rFonts w:hint="cs"/>
          <w:rtl/>
          <w:lang w:eastAsia="he-IL"/>
        </w:rPr>
        <w:t>ומה זה אומר?</w:t>
      </w:r>
    </w:p>
    <w:p w14:paraId="46B66A4F" w14:textId="77777777" w:rsidR="0062239E" w:rsidRDefault="0062239E" w:rsidP="0062239E">
      <w:pPr>
        <w:rPr>
          <w:rtl/>
          <w:lang w:eastAsia="he-IL"/>
        </w:rPr>
      </w:pPr>
      <w:bookmarkStart w:id="431" w:name="_ETM_Q1_775644"/>
      <w:bookmarkStart w:id="432" w:name="_ETM_Q1_775698"/>
      <w:bookmarkEnd w:id="431"/>
      <w:bookmarkEnd w:id="432"/>
    </w:p>
    <w:p w14:paraId="649ACAF7" w14:textId="66F76731" w:rsidR="0062239E" w:rsidRDefault="0062239E" w:rsidP="0062239E">
      <w:pPr>
        <w:pStyle w:val="a4"/>
        <w:keepNext/>
        <w:rPr>
          <w:rtl/>
        </w:rPr>
      </w:pPr>
      <w:bookmarkStart w:id="433" w:name="ET_speaker_תמי_סלע_21"/>
      <w:r w:rsidRPr="0062239E">
        <w:rPr>
          <w:rStyle w:val="TagStyle"/>
          <w:rtl/>
        </w:rPr>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433"/>
    </w:p>
    <w:p w14:paraId="1013E276" w14:textId="77777777" w:rsidR="0062239E" w:rsidRDefault="0062239E" w:rsidP="0062239E">
      <w:pPr>
        <w:pStyle w:val="KeepWithNext"/>
        <w:rPr>
          <w:rtl/>
          <w:lang w:eastAsia="he-IL"/>
        </w:rPr>
      </w:pPr>
    </w:p>
    <w:p w14:paraId="71AA5A78" w14:textId="5D5E2D7E" w:rsidR="0062239E" w:rsidRPr="0062239E" w:rsidRDefault="0062239E" w:rsidP="0062239E">
      <w:pPr>
        <w:rPr>
          <w:rtl/>
          <w:lang w:eastAsia="he-IL"/>
        </w:rPr>
      </w:pPr>
      <w:bookmarkStart w:id="434" w:name="_ETM_Q1_777469"/>
      <w:bookmarkStart w:id="435" w:name="_ETM_Q1_777503"/>
      <w:bookmarkEnd w:id="434"/>
      <w:bookmarkEnd w:id="435"/>
      <w:r>
        <w:rPr>
          <w:rFonts w:hint="cs"/>
          <w:rtl/>
          <w:lang w:eastAsia="he-IL"/>
        </w:rPr>
        <w:t>המטרו</w:t>
      </w:r>
      <w:bookmarkStart w:id="436" w:name="_ETM_Q1_776338"/>
      <w:bookmarkEnd w:id="436"/>
      <w:r>
        <w:rPr>
          <w:rFonts w:hint="cs"/>
          <w:rtl/>
          <w:lang w:eastAsia="he-IL"/>
        </w:rPr>
        <w:t xml:space="preserve">ת, יש לי פה כמה דוגמאות לחוקים. </w:t>
      </w:r>
      <w:bookmarkStart w:id="437" w:name="_ETM_Q1_780329"/>
      <w:bookmarkEnd w:id="437"/>
      <w:r>
        <w:rPr>
          <w:rFonts w:hint="cs"/>
          <w:rtl/>
          <w:lang w:eastAsia="he-IL"/>
        </w:rPr>
        <w:t>למשל בחוק מרכז זלמן</w:t>
      </w:r>
      <w:bookmarkStart w:id="438" w:name="_ETM_Q1_781104"/>
      <w:bookmarkEnd w:id="438"/>
      <w:r>
        <w:rPr>
          <w:rFonts w:hint="cs"/>
          <w:rtl/>
          <w:lang w:eastAsia="he-IL"/>
        </w:rPr>
        <w:t xml:space="preserve"> שז"ר אז יש מטרות המר</w:t>
      </w:r>
      <w:bookmarkStart w:id="439" w:name="_ETM_Q1_782600"/>
      <w:bookmarkEnd w:id="439"/>
      <w:r>
        <w:rPr>
          <w:rFonts w:hint="cs"/>
          <w:rtl/>
          <w:lang w:eastAsia="he-IL"/>
        </w:rPr>
        <w:t>כז:</w:t>
      </w:r>
      <w:r>
        <w:rPr>
          <w:lang w:eastAsia="he-IL"/>
        </w:rPr>
        <w:t xml:space="preserve"> </w:t>
      </w:r>
      <w:bookmarkStart w:id="440" w:name="_ETM_Q1_783649"/>
      <w:bookmarkEnd w:id="440"/>
      <w:r>
        <w:rPr>
          <w:rFonts w:hint="cs"/>
          <w:rtl/>
          <w:lang w:eastAsia="he-IL"/>
        </w:rPr>
        <w:t>לקדם את חקר ת</w:t>
      </w:r>
      <w:bookmarkStart w:id="441" w:name="_ETM_Q1_783705"/>
      <w:bookmarkEnd w:id="441"/>
      <w:r>
        <w:rPr>
          <w:rFonts w:hint="cs"/>
          <w:rtl/>
          <w:lang w:eastAsia="he-IL"/>
        </w:rPr>
        <w:t>ולדות העם היה</w:t>
      </w:r>
      <w:bookmarkStart w:id="442" w:name="_ETM_Q1_784685"/>
      <w:bookmarkEnd w:id="442"/>
      <w:r>
        <w:rPr>
          <w:rFonts w:hint="cs"/>
          <w:rtl/>
          <w:lang w:eastAsia="he-IL"/>
        </w:rPr>
        <w:t xml:space="preserve">ודי בתפוצות </w:t>
      </w:r>
      <w:bookmarkStart w:id="443" w:name="_ETM_Q1_785752"/>
      <w:bookmarkEnd w:id="443"/>
      <w:r>
        <w:rPr>
          <w:rFonts w:hint="cs"/>
          <w:rtl/>
          <w:lang w:eastAsia="he-IL"/>
        </w:rPr>
        <w:t>והפ</w:t>
      </w:r>
      <w:bookmarkStart w:id="444" w:name="_ETM_Q1_785663"/>
      <w:bookmarkEnd w:id="444"/>
      <w:r>
        <w:rPr>
          <w:rFonts w:hint="cs"/>
          <w:rtl/>
          <w:lang w:eastAsia="he-IL"/>
        </w:rPr>
        <w:t xml:space="preserve">צתן, לשקף </w:t>
      </w:r>
      <w:bookmarkStart w:id="445" w:name="_ETM_Q1_788201"/>
      <w:bookmarkEnd w:id="445"/>
      <w:r>
        <w:rPr>
          <w:rFonts w:hint="cs"/>
          <w:rtl/>
          <w:lang w:eastAsia="he-IL"/>
        </w:rPr>
        <w:t>את אישי</w:t>
      </w:r>
      <w:bookmarkStart w:id="446" w:name="_ETM_Q1_787409"/>
      <w:bookmarkEnd w:id="446"/>
      <w:r>
        <w:rPr>
          <w:rFonts w:hint="cs"/>
          <w:rtl/>
          <w:lang w:eastAsia="he-IL"/>
        </w:rPr>
        <w:t>ותו של זלמן שז"ר כנשיא</w:t>
      </w:r>
      <w:bookmarkStart w:id="447" w:name="_ETM_Q1_788961"/>
      <w:bookmarkEnd w:id="447"/>
      <w:r>
        <w:rPr>
          <w:rFonts w:hint="cs"/>
          <w:rtl/>
          <w:lang w:eastAsia="he-IL"/>
        </w:rPr>
        <w:t xml:space="preserve"> המדינה ואת פועלו ומורשתו.</w:t>
      </w:r>
      <w:bookmarkStart w:id="448" w:name="_ETM_Q1_792117"/>
      <w:bookmarkEnd w:id="448"/>
      <w:r>
        <w:rPr>
          <w:rFonts w:hint="cs"/>
          <w:rtl/>
          <w:lang w:eastAsia="he-IL"/>
        </w:rPr>
        <w:t xml:space="preserve"> כלומר, מה בעצם המטרות של מרכז </w:t>
      </w:r>
      <w:bookmarkStart w:id="449" w:name="_ETM_Q1_794029"/>
      <w:bookmarkEnd w:id="449"/>
      <w:r>
        <w:rPr>
          <w:rFonts w:hint="cs"/>
          <w:rtl/>
          <w:lang w:eastAsia="he-IL"/>
        </w:rPr>
        <w:t xml:space="preserve">ההנצחה הזה. כי </w:t>
      </w:r>
      <w:bookmarkStart w:id="450" w:name="_ETM_Q1_796352"/>
      <w:bookmarkEnd w:id="450"/>
      <w:r>
        <w:rPr>
          <w:rFonts w:hint="cs"/>
          <w:rtl/>
          <w:lang w:eastAsia="he-IL"/>
        </w:rPr>
        <w:t xml:space="preserve">סעיף המטרה הוא </w:t>
      </w:r>
      <w:bookmarkStart w:id="451" w:name="_ETM_Q1_795807"/>
      <w:bookmarkEnd w:id="451"/>
      <w:r>
        <w:rPr>
          <w:rFonts w:hint="cs"/>
          <w:rtl/>
          <w:lang w:eastAsia="he-IL"/>
        </w:rPr>
        <w:t>קצת הצהרתי ופה זה קצת יותר יורד</w:t>
      </w:r>
      <w:bookmarkStart w:id="452" w:name="_ETM_Q1_800522"/>
      <w:bookmarkEnd w:id="452"/>
      <w:r>
        <w:rPr>
          <w:rFonts w:hint="cs"/>
          <w:rtl/>
          <w:lang w:eastAsia="he-IL"/>
        </w:rPr>
        <w:t xml:space="preserve"> לזה. </w:t>
      </w:r>
    </w:p>
    <w:p w14:paraId="11C4CF17" w14:textId="77777777" w:rsidR="0062239E" w:rsidRDefault="0062239E" w:rsidP="0062239E">
      <w:pPr>
        <w:rPr>
          <w:rtl/>
          <w:lang w:eastAsia="he-IL"/>
        </w:rPr>
      </w:pPr>
      <w:bookmarkStart w:id="453" w:name="_ETM_Q1_758892"/>
      <w:bookmarkEnd w:id="453"/>
    </w:p>
    <w:tbl>
      <w:tblPr>
        <w:bidiVisual/>
        <w:tblW w:w="9636" w:type="dxa"/>
        <w:tblInd w:w="-5"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
        <w:gridCol w:w="6430"/>
      </w:tblGrid>
      <w:tr w:rsidR="0062239E" w:rsidRPr="00A47C69" w14:paraId="44859F26" w14:textId="77777777" w:rsidTr="00AC57E6">
        <w:trPr>
          <w:cantSplit/>
          <w:trHeight w:val="60"/>
        </w:trPr>
        <w:tc>
          <w:tcPr>
            <w:tcW w:w="1869" w:type="dxa"/>
          </w:tcPr>
          <w:p w14:paraId="686774A2" w14:textId="6D07526E" w:rsidR="0062239E" w:rsidRPr="00A47C69" w:rsidRDefault="0062239E"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r>
              <w:rPr>
                <w:rFonts w:ascii="David" w:hAnsi="David" w:hint="cs"/>
                <w:color w:val="000000"/>
                <w:rtl/>
                <w:lang w:eastAsia="ja-JP"/>
                <w14:ligatures w14:val="standardContextual"/>
              </w:rPr>
              <w:t>מטרות המרכז</w:t>
            </w:r>
          </w:p>
        </w:tc>
        <w:tc>
          <w:tcPr>
            <w:tcW w:w="623" w:type="dxa"/>
          </w:tcPr>
          <w:p w14:paraId="63F25207" w14:textId="77777777" w:rsidR="0062239E" w:rsidRPr="00A47C69" w:rsidRDefault="0062239E"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714" w:type="dxa"/>
          </w:tcPr>
          <w:p w14:paraId="6241B4F3" w14:textId="1DB4C764" w:rsidR="0062239E" w:rsidRPr="00A47C69" w:rsidRDefault="0062239E"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r>
              <w:rPr>
                <w:rFonts w:ascii="David" w:hAnsi="David" w:hint="cs"/>
                <w:color w:val="000000"/>
                <w:rtl/>
                <w:lang w:eastAsia="ja-JP"/>
                <w14:ligatures w14:val="standardContextual"/>
              </w:rPr>
              <w:t>(1)</w:t>
            </w:r>
            <w:bookmarkStart w:id="454" w:name="_ETM_Q1_750867"/>
            <w:bookmarkEnd w:id="454"/>
          </w:p>
        </w:tc>
        <w:tc>
          <w:tcPr>
            <w:tcW w:w="6430" w:type="dxa"/>
          </w:tcPr>
          <w:p w14:paraId="0DC7C963" w14:textId="24F6D52C" w:rsidR="0062239E" w:rsidRPr="00A47C69" w:rsidRDefault="0062239E"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r>
              <w:rPr>
                <w:rFonts w:ascii="David" w:hAnsi="David" w:hint="cs"/>
                <w:color w:val="000000"/>
                <w:rtl/>
                <w:lang w:eastAsia="ja-JP"/>
                <w14:ligatures w14:val="standardContextual"/>
              </w:rPr>
              <w:t>העמקת ההיכרות</w:t>
            </w:r>
            <w:bookmarkStart w:id="455" w:name="_ETM_Q1_752995"/>
            <w:bookmarkEnd w:id="455"/>
            <w:r>
              <w:rPr>
                <w:rFonts w:ascii="David" w:hAnsi="David" w:hint="cs"/>
                <w:color w:val="000000"/>
                <w:rtl/>
                <w:lang w:eastAsia="ja-JP"/>
                <w14:ligatures w14:val="standardContextual"/>
              </w:rPr>
              <w:t xml:space="preserve"> ע</w:t>
            </w:r>
            <w:bookmarkStart w:id="456" w:name="_ETM_Q1_753203"/>
            <w:bookmarkEnd w:id="456"/>
            <w:r>
              <w:rPr>
                <w:rFonts w:ascii="David" w:hAnsi="David" w:hint="cs"/>
                <w:color w:val="000000"/>
                <w:rtl/>
                <w:lang w:eastAsia="ja-JP"/>
                <w14:ligatures w14:val="standardContextual"/>
              </w:rPr>
              <w:t>ם פועלו ומורשתו של דוד לוי כמנהיג חברתי ומדיני</w:t>
            </w:r>
            <w:bookmarkStart w:id="457" w:name="_ETM_Q1_756438"/>
            <w:bookmarkEnd w:id="457"/>
            <w:r>
              <w:rPr>
                <w:rFonts w:ascii="David" w:hAnsi="David" w:hint="cs"/>
                <w:color w:val="000000"/>
                <w:rtl/>
                <w:lang w:eastAsia="ja-JP"/>
                <w14:ligatures w14:val="standardContextual"/>
              </w:rPr>
              <w:t>;</w:t>
            </w:r>
          </w:p>
        </w:tc>
      </w:tr>
      <w:tr w:rsidR="0062239E" w:rsidRPr="00A47C69" w14:paraId="1B7415A4" w14:textId="77777777" w:rsidTr="00AC57E6">
        <w:trPr>
          <w:cantSplit/>
          <w:trHeight w:val="60"/>
        </w:trPr>
        <w:tc>
          <w:tcPr>
            <w:tcW w:w="1869" w:type="dxa"/>
          </w:tcPr>
          <w:p w14:paraId="004628D7" w14:textId="77777777" w:rsidR="0062239E" w:rsidRDefault="0062239E"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rtl/>
                <w:lang w:eastAsia="ja-JP"/>
                <w14:ligatures w14:val="standardContextual"/>
              </w:rPr>
            </w:pPr>
          </w:p>
        </w:tc>
        <w:tc>
          <w:tcPr>
            <w:tcW w:w="623" w:type="dxa"/>
          </w:tcPr>
          <w:p w14:paraId="1E996B0B" w14:textId="77777777" w:rsidR="0062239E" w:rsidRPr="00A47C69" w:rsidRDefault="0062239E"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714" w:type="dxa"/>
          </w:tcPr>
          <w:p w14:paraId="7EAC3B8B" w14:textId="51A0855B" w:rsidR="0062239E" w:rsidRDefault="0062239E"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r>
              <w:rPr>
                <w:rFonts w:ascii="David" w:hAnsi="David" w:hint="cs"/>
                <w:color w:val="000000"/>
                <w:rtl/>
                <w:lang w:eastAsia="ja-JP"/>
                <w14:ligatures w14:val="standardContextual"/>
              </w:rPr>
              <w:t>(2)</w:t>
            </w:r>
          </w:p>
        </w:tc>
        <w:tc>
          <w:tcPr>
            <w:tcW w:w="6430" w:type="dxa"/>
          </w:tcPr>
          <w:p w14:paraId="307534B7" w14:textId="6818E455" w:rsidR="0062239E" w:rsidRDefault="0062239E"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bookmarkStart w:id="458" w:name="_ETM_Q1_765545"/>
            <w:bookmarkStart w:id="459" w:name="_ETM_Q1_764034"/>
            <w:bookmarkEnd w:id="458"/>
            <w:bookmarkEnd w:id="459"/>
            <w:r>
              <w:rPr>
                <w:rFonts w:ascii="David" w:hAnsi="David" w:hint="cs"/>
                <w:color w:val="000000"/>
                <w:rtl/>
                <w:lang w:eastAsia="ja-JP"/>
                <w14:ligatures w14:val="standardContextual"/>
              </w:rPr>
              <w:t>לקדם את החקר החברתי והמדי</w:t>
            </w:r>
            <w:bookmarkStart w:id="460" w:name="_ETM_Q1_807385"/>
            <w:bookmarkEnd w:id="460"/>
            <w:r>
              <w:rPr>
                <w:rFonts w:ascii="David" w:hAnsi="David" w:hint="cs"/>
                <w:color w:val="000000"/>
                <w:rtl/>
                <w:lang w:eastAsia="ja-JP"/>
                <w14:ligatures w14:val="standardContextual"/>
              </w:rPr>
              <w:t xml:space="preserve">ני, ובכלל זה את תחום </w:t>
            </w:r>
            <w:bookmarkStart w:id="461" w:name="_ETM_Q1_809948"/>
            <w:bookmarkEnd w:id="461"/>
            <w:r>
              <w:rPr>
                <w:rFonts w:ascii="David" w:hAnsi="David" w:hint="cs"/>
                <w:color w:val="000000"/>
                <w:rtl/>
                <w:lang w:eastAsia="ja-JP"/>
                <w14:ligatures w14:val="standardContextual"/>
              </w:rPr>
              <w:t>יחסי החוץ של ישראל;</w:t>
            </w:r>
          </w:p>
        </w:tc>
      </w:tr>
    </w:tbl>
    <w:p w14:paraId="75C902A5" w14:textId="77777777" w:rsidR="0062239E" w:rsidRDefault="0062239E" w:rsidP="0062239E">
      <w:pPr>
        <w:rPr>
          <w:rtl/>
          <w:lang w:eastAsia="he-IL"/>
        </w:rPr>
      </w:pPr>
      <w:bookmarkStart w:id="462" w:name="_ETM_Q1_838987"/>
      <w:bookmarkStart w:id="463" w:name="_ETM_Q1_838497"/>
      <w:bookmarkEnd w:id="462"/>
      <w:bookmarkEnd w:id="463"/>
    </w:p>
    <w:p w14:paraId="6DA14619" w14:textId="10665785" w:rsidR="0062239E" w:rsidRDefault="0062239E" w:rsidP="0062239E">
      <w:pPr>
        <w:rPr>
          <w:rtl/>
          <w:lang w:eastAsia="he-IL"/>
        </w:rPr>
      </w:pPr>
      <w:bookmarkStart w:id="464" w:name="_ETM_Q1_838549"/>
      <w:bookmarkEnd w:id="464"/>
      <w:r>
        <w:rPr>
          <w:rFonts w:hint="cs"/>
          <w:rtl/>
          <w:lang w:eastAsia="he-IL"/>
        </w:rPr>
        <w:t xml:space="preserve">הרי מקימים </w:t>
      </w:r>
      <w:bookmarkStart w:id="465" w:name="_ETM_Q1_839808"/>
      <w:bookmarkEnd w:id="465"/>
      <w:r>
        <w:rPr>
          <w:rFonts w:hint="cs"/>
          <w:rtl/>
          <w:lang w:eastAsia="he-IL"/>
        </w:rPr>
        <w:t>פה מ</w:t>
      </w:r>
      <w:bookmarkStart w:id="466" w:name="_ETM_Q1_838328"/>
      <w:bookmarkEnd w:id="466"/>
      <w:r>
        <w:rPr>
          <w:rFonts w:hint="cs"/>
          <w:rtl/>
          <w:lang w:eastAsia="he-IL"/>
        </w:rPr>
        <w:t xml:space="preserve">כון חקר ומקימים ועדה מדעית. </w:t>
      </w:r>
    </w:p>
    <w:p w14:paraId="29525D73" w14:textId="77777777" w:rsidR="0062239E" w:rsidRDefault="0062239E" w:rsidP="0062239E">
      <w:pPr>
        <w:rPr>
          <w:rtl/>
          <w:lang w:eastAsia="he-IL"/>
        </w:rPr>
      </w:pPr>
      <w:bookmarkStart w:id="467" w:name="_ETM_Q1_839970"/>
      <w:bookmarkEnd w:id="467"/>
    </w:p>
    <w:tbl>
      <w:tblPr>
        <w:bidiVisual/>
        <w:tblW w:w="9636" w:type="dxa"/>
        <w:tblInd w:w="-5"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
        <w:gridCol w:w="6430"/>
      </w:tblGrid>
      <w:tr w:rsidR="0062239E" w14:paraId="78A87B5A" w14:textId="77777777" w:rsidTr="00AC57E6">
        <w:trPr>
          <w:cantSplit/>
          <w:trHeight w:val="60"/>
        </w:trPr>
        <w:tc>
          <w:tcPr>
            <w:tcW w:w="1869" w:type="dxa"/>
          </w:tcPr>
          <w:p w14:paraId="5431A6E3" w14:textId="77777777" w:rsidR="0062239E" w:rsidRDefault="0062239E"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rtl/>
                <w:lang w:eastAsia="ja-JP"/>
                <w14:ligatures w14:val="standardContextual"/>
              </w:rPr>
            </w:pPr>
            <w:bookmarkStart w:id="468" w:name="_ETM_Q1_840183"/>
            <w:bookmarkStart w:id="469" w:name="_ETM_Q1_840234"/>
            <w:bookmarkStart w:id="470" w:name="_ETM_Q1_840245"/>
            <w:bookmarkStart w:id="471" w:name="_ETM_Q1_840276"/>
            <w:bookmarkEnd w:id="468"/>
            <w:bookmarkEnd w:id="469"/>
            <w:bookmarkEnd w:id="470"/>
            <w:bookmarkEnd w:id="471"/>
          </w:p>
        </w:tc>
        <w:tc>
          <w:tcPr>
            <w:tcW w:w="623" w:type="dxa"/>
          </w:tcPr>
          <w:p w14:paraId="0FDC2D22" w14:textId="77777777" w:rsidR="0062239E" w:rsidRPr="00A47C69" w:rsidRDefault="0062239E"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714" w:type="dxa"/>
          </w:tcPr>
          <w:p w14:paraId="0CBC1C97" w14:textId="7D232653" w:rsidR="0062239E" w:rsidRDefault="0062239E"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r>
              <w:rPr>
                <w:rFonts w:ascii="David" w:hAnsi="David" w:hint="cs"/>
                <w:color w:val="000000"/>
                <w:rtl/>
                <w:lang w:eastAsia="ja-JP"/>
                <w14:ligatures w14:val="standardContextual"/>
              </w:rPr>
              <w:t>(3)</w:t>
            </w:r>
          </w:p>
        </w:tc>
        <w:tc>
          <w:tcPr>
            <w:tcW w:w="6430" w:type="dxa"/>
          </w:tcPr>
          <w:p w14:paraId="27A178EA" w14:textId="495F8481" w:rsidR="0062239E" w:rsidRDefault="0062239E"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r>
              <w:rPr>
                <w:rFonts w:ascii="David" w:hAnsi="David" w:hint="cs"/>
                <w:color w:val="000000"/>
                <w:rtl/>
                <w:lang w:eastAsia="ja-JP"/>
                <w14:ligatures w14:val="standardContextual"/>
              </w:rPr>
              <w:t>לשקף את איש</w:t>
            </w:r>
            <w:bookmarkStart w:id="472" w:name="_ETM_Q1_842158"/>
            <w:bookmarkEnd w:id="472"/>
            <w:r>
              <w:rPr>
                <w:rFonts w:ascii="David" w:hAnsi="David" w:hint="cs"/>
                <w:color w:val="000000"/>
                <w:rtl/>
                <w:lang w:eastAsia="ja-JP"/>
                <w14:ligatures w14:val="standardContextual"/>
              </w:rPr>
              <w:t xml:space="preserve">יותו </w:t>
            </w:r>
            <w:bookmarkStart w:id="473" w:name="_ETM_Q1_842618"/>
            <w:bookmarkEnd w:id="473"/>
            <w:r>
              <w:rPr>
                <w:rFonts w:ascii="David" w:hAnsi="David" w:hint="cs"/>
                <w:color w:val="000000"/>
                <w:rtl/>
                <w:lang w:eastAsia="ja-JP"/>
                <w14:ligatures w14:val="standardContextual"/>
              </w:rPr>
              <w:t>של דוד לוי כפעיל חברתי</w:t>
            </w:r>
            <w:r w:rsidR="0004630E">
              <w:rPr>
                <w:rFonts w:ascii="David" w:hAnsi="David" w:hint="cs"/>
                <w:color w:val="000000"/>
                <w:rtl/>
                <w:lang w:eastAsia="ja-JP"/>
                <w14:ligatures w14:val="standardContextual"/>
              </w:rPr>
              <w:t xml:space="preserve"> </w:t>
            </w:r>
            <w:r>
              <w:rPr>
                <w:rFonts w:ascii="David" w:hAnsi="David" w:hint="cs"/>
                <w:color w:val="000000"/>
                <w:rtl/>
                <w:lang w:eastAsia="ja-JP"/>
                <w14:ligatures w14:val="standardContextual"/>
              </w:rPr>
              <w:t>ומנהיג מדיני</w:t>
            </w:r>
            <w:bookmarkStart w:id="474" w:name="_ETM_Q1_846578"/>
            <w:bookmarkEnd w:id="474"/>
            <w:r>
              <w:rPr>
                <w:rFonts w:ascii="David" w:hAnsi="David" w:hint="cs"/>
                <w:color w:val="000000"/>
                <w:rtl/>
                <w:lang w:eastAsia="ja-JP"/>
                <w14:ligatures w14:val="standardContextual"/>
              </w:rPr>
              <w:t>;</w:t>
            </w:r>
          </w:p>
        </w:tc>
      </w:tr>
    </w:tbl>
    <w:p w14:paraId="0C708882" w14:textId="77777777" w:rsidR="0062239E" w:rsidRDefault="0062239E" w:rsidP="0062239E">
      <w:pPr>
        <w:rPr>
          <w:rtl/>
          <w:lang w:eastAsia="he-IL"/>
        </w:rPr>
      </w:pPr>
      <w:bookmarkStart w:id="475" w:name="_ETM_Q1_840399"/>
      <w:bookmarkStart w:id="476" w:name="_ETM_Q1_846197"/>
      <w:bookmarkStart w:id="477" w:name="_ETM_Q1_848912"/>
      <w:bookmarkEnd w:id="475"/>
      <w:bookmarkEnd w:id="476"/>
      <w:bookmarkEnd w:id="477"/>
    </w:p>
    <w:p w14:paraId="029639E7" w14:textId="3170A075" w:rsidR="0062239E" w:rsidRDefault="0062239E" w:rsidP="0062239E">
      <w:pPr>
        <w:rPr>
          <w:rtl/>
          <w:lang w:eastAsia="he-IL"/>
        </w:rPr>
      </w:pPr>
      <w:bookmarkStart w:id="478" w:name="_ETM_Q1_848962"/>
      <w:bookmarkEnd w:id="478"/>
      <w:r>
        <w:rPr>
          <w:rFonts w:hint="cs"/>
          <w:rtl/>
          <w:lang w:eastAsia="he-IL"/>
        </w:rPr>
        <w:t>בעצם במרכז</w:t>
      </w:r>
      <w:bookmarkStart w:id="479" w:name="_ETM_Q1_850176"/>
      <w:bookmarkEnd w:id="479"/>
      <w:r>
        <w:rPr>
          <w:rFonts w:hint="cs"/>
          <w:rtl/>
          <w:lang w:eastAsia="he-IL"/>
        </w:rPr>
        <w:t xml:space="preserve"> עצמו גם לשקף את האישיות שלו</w:t>
      </w:r>
      <w:bookmarkStart w:id="480" w:name="_ETM_Q1_851847"/>
      <w:bookmarkEnd w:id="480"/>
      <w:r>
        <w:rPr>
          <w:rFonts w:hint="cs"/>
          <w:rtl/>
          <w:lang w:eastAsia="he-IL"/>
        </w:rPr>
        <w:t>, דברים שעלו</w:t>
      </w:r>
      <w:bookmarkStart w:id="481" w:name="_ETM_Q1_852906"/>
      <w:bookmarkStart w:id="482" w:name="_ETM_Q1_853124"/>
      <w:bookmarkEnd w:id="481"/>
      <w:bookmarkEnd w:id="482"/>
      <w:r>
        <w:rPr>
          <w:rFonts w:hint="cs"/>
          <w:rtl/>
          <w:lang w:eastAsia="he-IL"/>
        </w:rPr>
        <w:t xml:space="preserve"> פה עכשיו גם בהקדמה. </w:t>
      </w:r>
      <w:bookmarkStart w:id="483" w:name="_ETM_Q1_854932"/>
      <w:bookmarkStart w:id="484" w:name="_ETM_Q1_854986"/>
      <w:bookmarkEnd w:id="483"/>
      <w:bookmarkEnd w:id="484"/>
      <w:r>
        <w:rPr>
          <w:rFonts w:hint="cs"/>
          <w:rtl/>
          <w:lang w:eastAsia="he-IL"/>
        </w:rPr>
        <w:t xml:space="preserve">זאת ההצעה. </w:t>
      </w:r>
      <w:bookmarkStart w:id="485" w:name="_ETM_Q1_856138"/>
      <w:bookmarkEnd w:id="485"/>
      <w:r>
        <w:rPr>
          <w:rFonts w:hint="cs"/>
          <w:rtl/>
          <w:lang w:eastAsia="he-IL"/>
        </w:rPr>
        <w:t>כמובן שאנחנו בהכנה לקריאה</w:t>
      </w:r>
      <w:bookmarkStart w:id="486" w:name="_ETM_Q1_859711"/>
      <w:bookmarkEnd w:id="486"/>
      <w:r>
        <w:rPr>
          <w:rFonts w:hint="cs"/>
          <w:rtl/>
          <w:lang w:eastAsia="he-IL"/>
        </w:rPr>
        <w:t xml:space="preserve"> ראשונה, אפשר עו</w:t>
      </w:r>
      <w:bookmarkStart w:id="487" w:name="_ETM_Q1_859295"/>
      <w:bookmarkEnd w:id="487"/>
      <w:r>
        <w:rPr>
          <w:rFonts w:hint="cs"/>
          <w:rtl/>
          <w:lang w:eastAsia="he-IL"/>
        </w:rPr>
        <w:t>ד ללטש, לשנות ולה</w:t>
      </w:r>
      <w:bookmarkStart w:id="488" w:name="_ETM_Q1_863161"/>
      <w:bookmarkEnd w:id="488"/>
      <w:r>
        <w:rPr>
          <w:rFonts w:hint="cs"/>
          <w:rtl/>
          <w:lang w:eastAsia="he-IL"/>
        </w:rPr>
        <w:t xml:space="preserve">וסיף. אבל להכניס </w:t>
      </w:r>
      <w:bookmarkStart w:id="489" w:name="_ETM_Q1_864928"/>
      <w:bookmarkEnd w:id="489"/>
      <w:r>
        <w:rPr>
          <w:rFonts w:hint="cs"/>
          <w:rtl/>
          <w:lang w:eastAsia="he-IL"/>
        </w:rPr>
        <w:t xml:space="preserve">פה סעיף </w:t>
      </w:r>
      <w:bookmarkStart w:id="490" w:name="_ETM_Q1_864063"/>
      <w:bookmarkEnd w:id="490"/>
      <w:r>
        <w:rPr>
          <w:rFonts w:hint="cs"/>
          <w:rtl/>
          <w:lang w:eastAsia="he-IL"/>
        </w:rPr>
        <w:t xml:space="preserve">למטרות מרכז ברוח הדברים האלה. זאת ההצעה. </w:t>
      </w:r>
      <w:bookmarkStart w:id="491" w:name="_ETM_Q1_868788"/>
      <w:bookmarkEnd w:id="491"/>
    </w:p>
    <w:p w14:paraId="4D2693B2" w14:textId="77777777" w:rsidR="0062239E" w:rsidRDefault="0062239E" w:rsidP="0062239E">
      <w:pPr>
        <w:rPr>
          <w:rtl/>
          <w:lang w:eastAsia="he-IL"/>
        </w:rPr>
      </w:pPr>
      <w:bookmarkStart w:id="492" w:name="_ETM_Q1_868845"/>
      <w:bookmarkStart w:id="493" w:name="_ETM_Q1_868933"/>
      <w:bookmarkEnd w:id="492"/>
      <w:bookmarkEnd w:id="493"/>
    </w:p>
    <w:p w14:paraId="047786F4" w14:textId="77777777" w:rsidR="0062239E" w:rsidRDefault="0062239E" w:rsidP="0062239E">
      <w:pPr>
        <w:rPr>
          <w:rtl/>
          <w:lang w:eastAsia="he-IL"/>
        </w:rPr>
      </w:pPr>
      <w:bookmarkStart w:id="494" w:name="_ETM_Q1_868987"/>
      <w:bookmarkStart w:id="495" w:name="_ETM_Q1_869212"/>
      <w:bookmarkStart w:id="496" w:name="_ETM_Q1_868509"/>
      <w:bookmarkStart w:id="497" w:name="_ETM_Q1_869604"/>
      <w:bookmarkStart w:id="498" w:name="_ETM_Q1_871219"/>
      <w:bookmarkStart w:id="499" w:name="_ETM_Q1_870768"/>
      <w:bookmarkStart w:id="500" w:name="_ETM_Q1_870409"/>
      <w:bookmarkStart w:id="501" w:name="_ETM_Q1_872478"/>
      <w:bookmarkStart w:id="502" w:name="_ETM_Q1_871997"/>
      <w:bookmarkStart w:id="503" w:name="_ETM_Q1_871990"/>
      <w:bookmarkStart w:id="504" w:name="_ETM_Q1_872049"/>
      <w:bookmarkStart w:id="505" w:name="_ETM_Q1_875114"/>
      <w:bookmarkStart w:id="506" w:name="_ETM_Q1_873686"/>
      <w:bookmarkStart w:id="507" w:name="_ETM_Q1_872809"/>
      <w:bookmarkStart w:id="508" w:name="_ETM_Q1_873494"/>
      <w:bookmarkStart w:id="509" w:name="_ETM_Q1_872344"/>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44B6C4B" w14:textId="57087D1E" w:rsidR="0062239E" w:rsidRDefault="0062239E" w:rsidP="0062239E">
      <w:pPr>
        <w:pStyle w:val="af9"/>
        <w:keepNext/>
        <w:rPr>
          <w:rtl/>
          <w:lang w:eastAsia="he-IL"/>
        </w:rPr>
      </w:pPr>
      <w:bookmarkStart w:id="510" w:name="ET_guest_מיכאל_קליינר_25"/>
      <w:r w:rsidRPr="0062239E">
        <w:rPr>
          <w:rStyle w:val="TagStyle"/>
          <w:rtl/>
        </w:rPr>
        <w:t xml:space="preserve"> &lt;&lt; אורח &gt;&gt; </w:t>
      </w:r>
      <w:r>
        <w:rPr>
          <w:rtl/>
          <w:lang w:eastAsia="he-IL"/>
        </w:rPr>
        <w:t>מיכאל קליינר:</w:t>
      </w:r>
      <w:r w:rsidRPr="0062239E">
        <w:rPr>
          <w:rStyle w:val="TagStyle"/>
          <w:rtl/>
        </w:rPr>
        <w:t xml:space="preserve"> &lt;&lt; אורח &gt;&gt;</w:t>
      </w:r>
      <w:r w:rsidR="0004630E">
        <w:rPr>
          <w:rtl/>
          <w:lang w:eastAsia="he-IL"/>
        </w:rPr>
        <w:t xml:space="preserve"> </w:t>
      </w:r>
      <w:r>
        <w:rPr>
          <w:rtl/>
          <w:lang w:eastAsia="he-IL"/>
        </w:rPr>
        <w:t xml:space="preserve"> </w:t>
      </w:r>
      <w:bookmarkEnd w:id="510"/>
    </w:p>
    <w:p w14:paraId="010B6291" w14:textId="77777777" w:rsidR="0062239E" w:rsidRDefault="0062239E" w:rsidP="0062239E">
      <w:pPr>
        <w:pStyle w:val="KeepWithNext"/>
        <w:rPr>
          <w:rtl/>
          <w:lang w:eastAsia="he-IL"/>
        </w:rPr>
      </w:pPr>
    </w:p>
    <w:p w14:paraId="398C78D0" w14:textId="3F8C5611" w:rsidR="0062239E" w:rsidRDefault="0062239E" w:rsidP="0062239E">
      <w:pPr>
        <w:rPr>
          <w:rtl/>
          <w:lang w:eastAsia="he-IL"/>
        </w:rPr>
      </w:pPr>
      <w:bookmarkStart w:id="511" w:name="_ETM_Q1_874773"/>
      <w:bookmarkStart w:id="512" w:name="_ETM_Q1_874808"/>
      <w:bookmarkEnd w:id="511"/>
      <w:bookmarkEnd w:id="512"/>
      <w:r>
        <w:rPr>
          <w:rFonts w:hint="cs"/>
          <w:rtl/>
          <w:lang w:eastAsia="he-IL"/>
        </w:rPr>
        <w:t xml:space="preserve">חסר </w:t>
      </w:r>
      <w:bookmarkStart w:id="513" w:name="_ETM_Q1_875478"/>
      <w:bookmarkEnd w:id="513"/>
      <w:r>
        <w:rPr>
          <w:rFonts w:hint="cs"/>
          <w:rtl/>
          <w:lang w:eastAsia="he-IL"/>
        </w:rPr>
        <w:t>לי פה סע</w:t>
      </w:r>
      <w:bookmarkStart w:id="514" w:name="_ETM_Q1_874228"/>
      <w:bookmarkEnd w:id="514"/>
      <w:r>
        <w:rPr>
          <w:rFonts w:hint="cs"/>
          <w:rtl/>
          <w:lang w:eastAsia="he-IL"/>
        </w:rPr>
        <w:t xml:space="preserve">יף אחד שאומר לעודד </w:t>
      </w:r>
      <w:bookmarkStart w:id="515" w:name="_ETM_Q1_877771"/>
      <w:bookmarkEnd w:id="515"/>
      <w:r>
        <w:rPr>
          <w:rFonts w:hint="cs"/>
          <w:rtl/>
          <w:lang w:eastAsia="he-IL"/>
        </w:rPr>
        <w:t>פעילות ברוח מורשת דוד</w:t>
      </w:r>
      <w:bookmarkStart w:id="516" w:name="_ETM_Q1_881657"/>
      <w:bookmarkEnd w:id="516"/>
      <w:r>
        <w:rPr>
          <w:rFonts w:hint="cs"/>
          <w:rtl/>
          <w:lang w:eastAsia="he-IL"/>
        </w:rPr>
        <w:t xml:space="preserve"> לוי</w:t>
      </w:r>
      <w:bookmarkStart w:id="517" w:name="_ETM_Q1_882546"/>
      <w:bookmarkStart w:id="518" w:name="_ETM_Q1_882590"/>
      <w:bookmarkStart w:id="519" w:name="_ETM_Q1_881617"/>
      <w:bookmarkEnd w:id="517"/>
      <w:bookmarkEnd w:id="518"/>
      <w:bookmarkEnd w:id="519"/>
      <w:r>
        <w:rPr>
          <w:rFonts w:hint="cs"/>
          <w:rtl/>
          <w:lang w:eastAsia="he-IL"/>
        </w:rPr>
        <w:t xml:space="preserve">. </w:t>
      </w:r>
      <w:bookmarkStart w:id="520" w:name="_ETM_Q1_881919"/>
      <w:bookmarkEnd w:id="520"/>
    </w:p>
    <w:p w14:paraId="433CF8D0" w14:textId="77777777" w:rsidR="0062239E" w:rsidRDefault="0062239E" w:rsidP="0062239E">
      <w:pPr>
        <w:rPr>
          <w:rtl/>
          <w:lang w:eastAsia="he-IL"/>
        </w:rPr>
      </w:pPr>
      <w:bookmarkStart w:id="521" w:name="_ETM_Q1_881965"/>
      <w:bookmarkStart w:id="522" w:name="_ETM_Q1_882735"/>
      <w:bookmarkEnd w:id="521"/>
      <w:bookmarkEnd w:id="522"/>
    </w:p>
    <w:p w14:paraId="56E06055" w14:textId="604B4366" w:rsidR="0062239E" w:rsidRDefault="0062239E" w:rsidP="0062239E">
      <w:pPr>
        <w:pStyle w:val="a4"/>
        <w:keepNext/>
        <w:rPr>
          <w:rtl/>
        </w:rPr>
      </w:pPr>
      <w:bookmarkStart w:id="523" w:name="ET_speaker_תמי_סלע_26"/>
      <w:r w:rsidRPr="0062239E">
        <w:rPr>
          <w:rStyle w:val="TagStyle"/>
          <w:rtl/>
        </w:rPr>
        <w:lastRenderedPageBreak/>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523"/>
    </w:p>
    <w:p w14:paraId="3A930E7A" w14:textId="77777777" w:rsidR="0062239E" w:rsidRDefault="0062239E" w:rsidP="0062239E">
      <w:pPr>
        <w:pStyle w:val="KeepWithNext"/>
        <w:rPr>
          <w:rtl/>
          <w:lang w:eastAsia="he-IL"/>
        </w:rPr>
      </w:pPr>
    </w:p>
    <w:p w14:paraId="72C51E2B" w14:textId="39C4B763" w:rsidR="0062239E" w:rsidRDefault="0062239E" w:rsidP="0062239E">
      <w:pPr>
        <w:rPr>
          <w:rtl/>
          <w:lang w:eastAsia="he-IL"/>
        </w:rPr>
      </w:pPr>
      <w:bookmarkStart w:id="524" w:name="_ETM_Q1_883049"/>
      <w:bookmarkStart w:id="525" w:name="_ETM_Q1_883087"/>
      <w:bookmarkEnd w:id="524"/>
      <w:bookmarkEnd w:id="525"/>
      <w:proofErr w:type="spellStart"/>
      <w:r>
        <w:rPr>
          <w:rFonts w:hint="cs"/>
          <w:rtl/>
          <w:lang w:eastAsia="he-IL"/>
        </w:rPr>
        <w:t>אוקיי</w:t>
      </w:r>
      <w:proofErr w:type="spellEnd"/>
      <w:r>
        <w:rPr>
          <w:rFonts w:hint="cs"/>
          <w:rtl/>
          <w:lang w:eastAsia="he-IL"/>
        </w:rPr>
        <w:t>. פעילות חינוכית, פתוח?</w:t>
      </w:r>
    </w:p>
    <w:p w14:paraId="0840BA12" w14:textId="77777777" w:rsidR="0062239E" w:rsidRDefault="0062239E" w:rsidP="0062239E">
      <w:pPr>
        <w:rPr>
          <w:rtl/>
          <w:lang w:eastAsia="he-IL"/>
        </w:rPr>
      </w:pPr>
      <w:bookmarkStart w:id="526" w:name="_ETM_Q1_888496"/>
      <w:bookmarkStart w:id="527" w:name="_ETM_Q1_888548"/>
      <w:bookmarkEnd w:id="526"/>
      <w:bookmarkEnd w:id="527"/>
    </w:p>
    <w:p w14:paraId="44ADEEF3" w14:textId="4E1868CA" w:rsidR="0062239E" w:rsidRDefault="0062239E" w:rsidP="0062239E">
      <w:pPr>
        <w:pStyle w:val="af9"/>
        <w:keepNext/>
        <w:rPr>
          <w:rtl/>
          <w:lang w:eastAsia="he-IL"/>
        </w:rPr>
      </w:pPr>
      <w:bookmarkStart w:id="528" w:name="ET_guest_מיכאל_קליינר_27"/>
      <w:r w:rsidRPr="0062239E">
        <w:rPr>
          <w:rStyle w:val="TagStyle"/>
          <w:rtl/>
        </w:rPr>
        <w:t xml:space="preserve"> &lt;&lt; אורח &gt;&gt; </w:t>
      </w:r>
      <w:r>
        <w:rPr>
          <w:rtl/>
          <w:lang w:eastAsia="he-IL"/>
        </w:rPr>
        <w:t>מיכאל קליינר:</w:t>
      </w:r>
      <w:r w:rsidRPr="0062239E">
        <w:rPr>
          <w:rStyle w:val="TagStyle"/>
          <w:rtl/>
        </w:rPr>
        <w:t xml:space="preserve"> &lt;&lt; אורח &gt;&gt;</w:t>
      </w:r>
      <w:r w:rsidR="0004630E">
        <w:rPr>
          <w:rtl/>
          <w:lang w:eastAsia="he-IL"/>
        </w:rPr>
        <w:t xml:space="preserve"> </w:t>
      </w:r>
      <w:r>
        <w:rPr>
          <w:rtl/>
          <w:lang w:eastAsia="he-IL"/>
        </w:rPr>
        <w:t xml:space="preserve"> </w:t>
      </w:r>
      <w:bookmarkEnd w:id="528"/>
    </w:p>
    <w:p w14:paraId="2CFD0D70" w14:textId="77777777" w:rsidR="0062239E" w:rsidRDefault="0062239E" w:rsidP="0062239E">
      <w:pPr>
        <w:pStyle w:val="KeepWithNext"/>
        <w:rPr>
          <w:rtl/>
          <w:lang w:eastAsia="he-IL"/>
        </w:rPr>
      </w:pPr>
    </w:p>
    <w:p w14:paraId="2D05075F" w14:textId="58D055F0" w:rsidR="0062239E" w:rsidRDefault="0062239E" w:rsidP="0062239E">
      <w:pPr>
        <w:rPr>
          <w:rtl/>
          <w:lang w:eastAsia="he-IL"/>
        </w:rPr>
      </w:pPr>
      <w:bookmarkStart w:id="529" w:name="_ETM_Q1_890299"/>
      <w:bookmarkStart w:id="530" w:name="_ETM_Q1_890332"/>
      <w:bookmarkStart w:id="531" w:name="_ETM_Q1_888503"/>
      <w:bookmarkStart w:id="532" w:name="_ETM_Q1_886748"/>
      <w:bookmarkEnd w:id="529"/>
      <w:bookmarkEnd w:id="530"/>
      <w:bookmarkEnd w:id="531"/>
      <w:bookmarkEnd w:id="532"/>
      <w:r>
        <w:rPr>
          <w:rFonts w:hint="cs"/>
          <w:rtl/>
          <w:lang w:eastAsia="he-IL"/>
        </w:rPr>
        <w:t>פעילות חברתית</w:t>
      </w:r>
      <w:bookmarkStart w:id="533" w:name="_ETM_Q1_890635"/>
      <w:bookmarkEnd w:id="533"/>
      <w:r>
        <w:rPr>
          <w:rFonts w:hint="cs"/>
          <w:rtl/>
          <w:lang w:eastAsia="he-IL"/>
        </w:rPr>
        <w:t xml:space="preserve">. </w:t>
      </w:r>
      <w:bookmarkStart w:id="534" w:name="_ETM_Q1_891052"/>
      <w:bookmarkEnd w:id="534"/>
    </w:p>
    <w:p w14:paraId="402E224C" w14:textId="77777777" w:rsidR="0062239E" w:rsidRDefault="0062239E" w:rsidP="0062239E">
      <w:pPr>
        <w:rPr>
          <w:rtl/>
          <w:lang w:eastAsia="he-IL"/>
        </w:rPr>
      </w:pPr>
      <w:bookmarkStart w:id="535" w:name="_ETM_Q1_891100"/>
      <w:bookmarkEnd w:id="535"/>
    </w:p>
    <w:p w14:paraId="5C755226" w14:textId="4DA48EE1" w:rsidR="0062239E" w:rsidRDefault="0062239E" w:rsidP="0062239E">
      <w:pPr>
        <w:pStyle w:val="a4"/>
        <w:keepNext/>
        <w:rPr>
          <w:rtl/>
        </w:rPr>
      </w:pPr>
      <w:bookmarkStart w:id="536" w:name="ET_speaker_תמי_סלע_28"/>
      <w:r w:rsidRPr="0062239E">
        <w:rPr>
          <w:rStyle w:val="TagStyle"/>
          <w:rtl/>
        </w:rPr>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536"/>
    </w:p>
    <w:p w14:paraId="2CCF1EF3" w14:textId="77777777" w:rsidR="0062239E" w:rsidRDefault="0062239E" w:rsidP="0062239E">
      <w:pPr>
        <w:pStyle w:val="KeepWithNext"/>
        <w:rPr>
          <w:rtl/>
          <w:lang w:eastAsia="he-IL"/>
        </w:rPr>
      </w:pPr>
    </w:p>
    <w:p w14:paraId="26C4687D" w14:textId="57E9444C" w:rsidR="0062239E" w:rsidRDefault="0062239E" w:rsidP="0062239E">
      <w:pPr>
        <w:rPr>
          <w:rtl/>
          <w:lang w:eastAsia="he-IL"/>
        </w:rPr>
      </w:pPr>
      <w:bookmarkStart w:id="537" w:name="_ETM_Q1_892322"/>
      <w:bookmarkStart w:id="538" w:name="_ETM_Q1_892357"/>
      <w:bookmarkEnd w:id="537"/>
      <w:bookmarkEnd w:id="538"/>
      <w:r>
        <w:rPr>
          <w:rFonts w:hint="cs"/>
          <w:rtl/>
          <w:lang w:eastAsia="he-IL"/>
        </w:rPr>
        <w:t xml:space="preserve">ברוח מורשתו, </w:t>
      </w:r>
      <w:bookmarkStart w:id="539" w:name="_ETM_Q1_893804"/>
      <w:bookmarkEnd w:id="539"/>
      <w:proofErr w:type="spellStart"/>
      <w:r>
        <w:rPr>
          <w:rFonts w:hint="cs"/>
          <w:rtl/>
          <w:lang w:eastAsia="he-IL"/>
        </w:rPr>
        <w:t>אוקיי</w:t>
      </w:r>
      <w:proofErr w:type="spellEnd"/>
      <w:r>
        <w:rPr>
          <w:rFonts w:hint="cs"/>
          <w:rtl/>
          <w:lang w:eastAsia="he-IL"/>
        </w:rPr>
        <w:t xml:space="preserve">. </w:t>
      </w:r>
      <w:bookmarkStart w:id="540" w:name="_ETM_Q1_894684"/>
      <w:bookmarkStart w:id="541" w:name="_ETM_Q1_894735"/>
      <w:bookmarkStart w:id="542" w:name="_ETM_Q1_895764"/>
      <w:bookmarkStart w:id="543" w:name="_ETM_Q1_895810"/>
      <w:bookmarkStart w:id="544" w:name="_ETM_Q1_919724"/>
      <w:bookmarkStart w:id="545" w:name="_ETM_Q1_918031"/>
      <w:bookmarkStart w:id="546" w:name="_ETM_Q1_916526"/>
      <w:bookmarkStart w:id="547" w:name="_ETM_Q1_914735"/>
      <w:bookmarkStart w:id="548" w:name="_ETM_Q1_912956"/>
      <w:bookmarkStart w:id="549" w:name="_ETM_Q1_911937"/>
      <w:bookmarkStart w:id="550" w:name="_ETM_Q1_910531"/>
      <w:bookmarkStart w:id="551" w:name="_ETM_Q1_908759"/>
      <w:bookmarkStart w:id="552" w:name="_ETM_Q1_911484"/>
      <w:bookmarkEnd w:id="540"/>
      <w:bookmarkEnd w:id="541"/>
      <w:bookmarkEnd w:id="542"/>
      <w:bookmarkEnd w:id="543"/>
      <w:bookmarkEnd w:id="544"/>
      <w:bookmarkEnd w:id="545"/>
      <w:bookmarkEnd w:id="546"/>
      <w:bookmarkEnd w:id="547"/>
      <w:bookmarkEnd w:id="548"/>
      <w:bookmarkEnd w:id="549"/>
      <w:bookmarkEnd w:id="550"/>
      <w:bookmarkEnd w:id="551"/>
      <w:bookmarkEnd w:id="552"/>
    </w:p>
    <w:p w14:paraId="2680E03A" w14:textId="77777777" w:rsidR="0062239E" w:rsidRDefault="0062239E" w:rsidP="0062239E">
      <w:pPr>
        <w:rPr>
          <w:rtl/>
          <w:lang w:eastAsia="he-IL"/>
        </w:rPr>
      </w:pPr>
      <w:bookmarkStart w:id="553" w:name="_ETM_Q1_911532"/>
      <w:bookmarkStart w:id="554" w:name="_ETM_Q1_910419"/>
      <w:bookmarkEnd w:id="553"/>
      <w:bookmarkEnd w:id="554"/>
    </w:p>
    <w:p w14:paraId="202696D6" w14:textId="4ADF1BF4" w:rsidR="0062239E" w:rsidRDefault="0062239E" w:rsidP="0062239E">
      <w:pPr>
        <w:pStyle w:val="af9"/>
        <w:keepNext/>
        <w:rPr>
          <w:rtl/>
          <w:lang w:eastAsia="he-IL"/>
        </w:rPr>
      </w:pPr>
      <w:bookmarkStart w:id="555" w:name="ET_guest_מיכאל_קליינר_29"/>
      <w:r w:rsidRPr="0062239E">
        <w:rPr>
          <w:rStyle w:val="TagStyle"/>
          <w:rtl/>
        </w:rPr>
        <w:t xml:space="preserve"> &lt;&lt; אורח &gt;&gt; </w:t>
      </w:r>
      <w:r>
        <w:rPr>
          <w:rtl/>
          <w:lang w:eastAsia="he-IL"/>
        </w:rPr>
        <w:t>מיכאל קליינר:</w:t>
      </w:r>
      <w:r w:rsidRPr="0062239E">
        <w:rPr>
          <w:rStyle w:val="TagStyle"/>
          <w:rtl/>
        </w:rPr>
        <w:t xml:space="preserve"> &lt;&lt; אורח &gt;&gt;</w:t>
      </w:r>
      <w:r w:rsidR="0004630E">
        <w:rPr>
          <w:rtl/>
          <w:lang w:eastAsia="he-IL"/>
        </w:rPr>
        <w:t xml:space="preserve"> </w:t>
      </w:r>
      <w:r>
        <w:rPr>
          <w:rtl/>
          <w:lang w:eastAsia="he-IL"/>
        </w:rPr>
        <w:t xml:space="preserve"> </w:t>
      </w:r>
      <w:bookmarkEnd w:id="555"/>
    </w:p>
    <w:p w14:paraId="4B8C499C" w14:textId="77777777" w:rsidR="0062239E" w:rsidRDefault="0062239E" w:rsidP="0062239E">
      <w:pPr>
        <w:pStyle w:val="KeepWithNext"/>
        <w:rPr>
          <w:rtl/>
          <w:lang w:eastAsia="he-IL"/>
        </w:rPr>
      </w:pPr>
    </w:p>
    <w:p w14:paraId="4A27D19E" w14:textId="5F8213E3" w:rsidR="0062239E" w:rsidRDefault="0062239E" w:rsidP="0062239E">
      <w:pPr>
        <w:rPr>
          <w:rtl/>
          <w:lang w:eastAsia="he-IL"/>
        </w:rPr>
      </w:pPr>
      <w:bookmarkStart w:id="556" w:name="_ETM_Q1_912121"/>
      <w:bookmarkStart w:id="557" w:name="_ETM_Q1_912157"/>
      <w:bookmarkEnd w:id="556"/>
      <w:bookmarkEnd w:id="557"/>
      <w:r>
        <w:rPr>
          <w:rFonts w:hint="cs"/>
          <w:rtl/>
          <w:lang w:eastAsia="he-IL"/>
        </w:rPr>
        <w:t xml:space="preserve">ביקשתם שאני אכין משהו. </w:t>
      </w:r>
    </w:p>
    <w:p w14:paraId="1DC59C59" w14:textId="77777777" w:rsidR="0062239E" w:rsidRDefault="0062239E" w:rsidP="0062239E">
      <w:pPr>
        <w:rPr>
          <w:rtl/>
          <w:lang w:eastAsia="he-IL"/>
        </w:rPr>
      </w:pPr>
      <w:bookmarkStart w:id="558" w:name="_ETM_Q1_914183"/>
      <w:bookmarkStart w:id="559" w:name="_ETM_Q1_914244"/>
      <w:bookmarkEnd w:id="558"/>
      <w:bookmarkEnd w:id="559"/>
    </w:p>
    <w:p w14:paraId="7A0E0F13" w14:textId="76AAB833" w:rsidR="0062239E" w:rsidRDefault="0062239E" w:rsidP="0062239E">
      <w:pPr>
        <w:pStyle w:val="a4"/>
        <w:keepNext/>
        <w:rPr>
          <w:rtl/>
        </w:rPr>
      </w:pPr>
      <w:bookmarkStart w:id="560" w:name="ET_speaker_תמי_סלע_30"/>
      <w:r w:rsidRPr="0062239E">
        <w:rPr>
          <w:rStyle w:val="TagStyle"/>
          <w:rtl/>
        </w:rPr>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560"/>
    </w:p>
    <w:p w14:paraId="4F384B7C" w14:textId="77777777" w:rsidR="0062239E" w:rsidRDefault="0062239E" w:rsidP="0062239E">
      <w:pPr>
        <w:pStyle w:val="KeepWithNext"/>
        <w:rPr>
          <w:rtl/>
          <w:lang w:eastAsia="he-IL"/>
        </w:rPr>
      </w:pPr>
    </w:p>
    <w:p w14:paraId="3851743B" w14:textId="02F3609E" w:rsidR="0062239E" w:rsidRDefault="0062239E" w:rsidP="0062239E">
      <w:pPr>
        <w:rPr>
          <w:rtl/>
          <w:lang w:eastAsia="he-IL"/>
        </w:rPr>
      </w:pPr>
      <w:bookmarkStart w:id="561" w:name="_ETM_Q1_915332"/>
      <w:bookmarkStart w:id="562" w:name="_ETM_Q1_915366"/>
      <w:bookmarkEnd w:id="561"/>
      <w:bookmarkEnd w:id="562"/>
      <w:proofErr w:type="spellStart"/>
      <w:r>
        <w:rPr>
          <w:rFonts w:hint="cs"/>
          <w:rtl/>
          <w:lang w:eastAsia="he-IL"/>
        </w:rPr>
        <w:t>אוקיי</w:t>
      </w:r>
      <w:proofErr w:type="spellEnd"/>
      <w:r>
        <w:rPr>
          <w:rFonts w:hint="cs"/>
          <w:rtl/>
          <w:lang w:eastAsia="he-IL"/>
        </w:rPr>
        <w:t xml:space="preserve">, לא זכרתי את זה. </w:t>
      </w:r>
      <w:bookmarkStart w:id="563" w:name="_ETM_Q1_917213"/>
      <w:bookmarkStart w:id="564" w:name="_ETM_Q1_915301"/>
      <w:bookmarkEnd w:id="563"/>
      <w:bookmarkEnd w:id="564"/>
    </w:p>
    <w:p w14:paraId="5B040DE2" w14:textId="77777777" w:rsidR="0062239E" w:rsidRDefault="0062239E" w:rsidP="0062239E">
      <w:pPr>
        <w:rPr>
          <w:rtl/>
          <w:lang w:eastAsia="he-IL"/>
        </w:rPr>
      </w:pPr>
      <w:bookmarkStart w:id="565" w:name="_ETM_Q1_915519"/>
      <w:bookmarkStart w:id="566" w:name="_ETM_Q1_916042"/>
      <w:bookmarkEnd w:id="565"/>
      <w:bookmarkEnd w:id="566"/>
    </w:p>
    <w:p w14:paraId="13EC1EC4" w14:textId="7C288E9D" w:rsidR="0062239E" w:rsidRDefault="0062239E" w:rsidP="0062239E">
      <w:pPr>
        <w:pStyle w:val="a4"/>
        <w:keepNext/>
        <w:rPr>
          <w:rtl/>
        </w:rPr>
      </w:pPr>
      <w:bookmarkStart w:id="567" w:name="ET_speaker_5082_31"/>
      <w:r w:rsidRPr="0062239E">
        <w:rPr>
          <w:rStyle w:val="TagStyle"/>
          <w:rtl/>
        </w:rPr>
        <w:t xml:space="preserve"> &lt;&lt; דובר &gt;&gt; </w:t>
      </w:r>
      <w:r>
        <w:rPr>
          <w:rtl/>
        </w:rPr>
        <w:t>מאיר כהן (יש עתיד):</w:t>
      </w:r>
      <w:r w:rsidRPr="0062239E">
        <w:rPr>
          <w:rStyle w:val="TagStyle"/>
          <w:rtl/>
        </w:rPr>
        <w:t xml:space="preserve"> &lt;&lt; דובר &gt;&gt;</w:t>
      </w:r>
      <w:r w:rsidR="0004630E">
        <w:rPr>
          <w:rtl/>
        </w:rPr>
        <w:t xml:space="preserve"> </w:t>
      </w:r>
      <w:r>
        <w:rPr>
          <w:rtl/>
        </w:rPr>
        <w:t xml:space="preserve"> </w:t>
      </w:r>
      <w:bookmarkEnd w:id="567"/>
    </w:p>
    <w:p w14:paraId="0693A53B" w14:textId="77777777" w:rsidR="0062239E" w:rsidRDefault="0062239E" w:rsidP="0062239E">
      <w:pPr>
        <w:pStyle w:val="KeepWithNext"/>
        <w:rPr>
          <w:rtl/>
          <w:lang w:eastAsia="he-IL"/>
        </w:rPr>
      </w:pPr>
    </w:p>
    <w:p w14:paraId="6905F948" w14:textId="04B3A1DE" w:rsidR="0062239E" w:rsidRDefault="0062239E" w:rsidP="0062239E">
      <w:pPr>
        <w:rPr>
          <w:rtl/>
          <w:lang w:eastAsia="he-IL"/>
        </w:rPr>
      </w:pPr>
      <w:bookmarkStart w:id="568" w:name="_ETM_Q1_916287"/>
      <w:bookmarkStart w:id="569" w:name="_ETM_Q1_916320"/>
      <w:bookmarkEnd w:id="568"/>
      <w:bookmarkEnd w:id="569"/>
      <w:r>
        <w:rPr>
          <w:rFonts w:hint="cs"/>
          <w:rtl/>
          <w:lang w:eastAsia="he-IL"/>
        </w:rPr>
        <w:t>זו המטרה?</w:t>
      </w:r>
    </w:p>
    <w:p w14:paraId="60B46A56" w14:textId="77777777" w:rsidR="0062239E" w:rsidRDefault="0062239E" w:rsidP="0062239E">
      <w:pPr>
        <w:rPr>
          <w:rtl/>
          <w:lang w:eastAsia="he-IL"/>
        </w:rPr>
      </w:pPr>
      <w:bookmarkStart w:id="570" w:name="_ETM_Q1_917465"/>
      <w:bookmarkStart w:id="571" w:name="_ETM_Q1_917519"/>
      <w:bookmarkEnd w:id="570"/>
      <w:bookmarkEnd w:id="571"/>
    </w:p>
    <w:p w14:paraId="7C9FEBF1" w14:textId="411E29FA" w:rsidR="0062239E" w:rsidRDefault="0062239E" w:rsidP="0062239E">
      <w:pPr>
        <w:pStyle w:val="a4"/>
        <w:keepNext/>
        <w:rPr>
          <w:rtl/>
        </w:rPr>
      </w:pPr>
      <w:bookmarkStart w:id="572" w:name="ET_speaker_תמי_סלע_32"/>
      <w:r w:rsidRPr="0062239E">
        <w:rPr>
          <w:rStyle w:val="TagStyle"/>
          <w:rtl/>
        </w:rPr>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572"/>
    </w:p>
    <w:p w14:paraId="7AB9B134" w14:textId="77777777" w:rsidR="0062239E" w:rsidRDefault="0062239E" w:rsidP="0062239E">
      <w:pPr>
        <w:pStyle w:val="KeepWithNext"/>
        <w:rPr>
          <w:rtl/>
          <w:lang w:eastAsia="he-IL"/>
        </w:rPr>
      </w:pPr>
    </w:p>
    <w:p w14:paraId="4C26366B" w14:textId="52F99C32" w:rsidR="0062239E" w:rsidRDefault="0062239E" w:rsidP="0062239E">
      <w:pPr>
        <w:rPr>
          <w:rtl/>
          <w:lang w:eastAsia="he-IL"/>
        </w:rPr>
      </w:pPr>
      <w:bookmarkStart w:id="573" w:name="_ETM_Q1_919121"/>
      <w:bookmarkStart w:id="574" w:name="_ETM_Q1_919156"/>
      <w:bookmarkEnd w:id="573"/>
      <w:bookmarkEnd w:id="574"/>
      <w:r>
        <w:rPr>
          <w:rFonts w:hint="cs"/>
          <w:rtl/>
          <w:lang w:eastAsia="he-IL"/>
        </w:rPr>
        <w:t>אנחנו מנסים</w:t>
      </w:r>
      <w:bookmarkStart w:id="575" w:name="_ETM_Q1_918272"/>
      <w:bookmarkEnd w:id="575"/>
      <w:r>
        <w:rPr>
          <w:rFonts w:hint="cs"/>
          <w:rtl/>
          <w:lang w:eastAsia="he-IL"/>
        </w:rPr>
        <w:t xml:space="preserve"> לא להיות "אובר דרמטי</w:t>
      </w:r>
      <w:bookmarkStart w:id="576" w:name="_ETM_Q1_919941"/>
      <w:bookmarkEnd w:id="576"/>
      <w:r>
        <w:rPr>
          <w:rFonts w:hint="cs"/>
          <w:rtl/>
          <w:lang w:eastAsia="he-IL"/>
        </w:rPr>
        <w:t>ים"</w:t>
      </w:r>
      <w:bookmarkStart w:id="577" w:name="_ETM_Q1_920300"/>
      <w:bookmarkEnd w:id="577"/>
      <w:r>
        <w:rPr>
          <w:rFonts w:hint="cs"/>
          <w:rtl/>
          <w:lang w:eastAsia="he-IL"/>
        </w:rPr>
        <w:t xml:space="preserve">. אני </w:t>
      </w:r>
      <w:bookmarkStart w:id="578" w:name="_ETM_Q1_921093"/>
      <w:bookmarkEnd w:id="578"/>
      <w:r>
        <w:rPr>
          <w:rFonts w:hint="cs"/>
          <w:rtl/>
          <w:lang w:eastAsia="he-IL"/>
        </w:rPr>
        <w:t>אומרת את</w:t>
      </w:r>
      <w:bookmarkStart w:id="579" w:name="_ETM_Q1_919773"/>
      <w:bookmarkEnd w:id="579"/>
      <w:r>
        <w:rPr>
          <w:rFonts w:hint="cs"/>
          <w:rtl/>
          <w:lang w:eastAsia="he-IL"/>
        </w:rPr>
        <w:t xml:space="preserve"> זה בשפה פשוטה, אלא להדק את זה קצת </w:t>
      </w:r>
      <w:bookmarkStart w:id="580" w:name="_ETM_Q1_923507"/>
      <w:bookmarkEnd w:id="580"/>
      <w:r>
        <w:rPr>
          <w:rFonts w:hint="cs"/>
          <w:rtl/>
          <w:lang w:eastAsia="he-IL"/>
        </w:rPr>
        <w:t xml:space="preserve">לנוסח של חוק. אז אם יהיו, אני לא אקח </w:t>
      </w:r>
      <w:bookmarkStart w:id="581" w:name="_ETM_Q1_929691"/>
      <w:bookmarkEnd w:id="581"/>
      <w:r>
        <w:rPr>
          <w:rFonts w:hint="cs"/>
          <w:rtl/>
          <w:lang w:eastAsia="he-IL"/>
        </w:rPr>
        <w:t xml:space="preserve">את זה כמו שזה, נחזור לזה אחר </w:t>
      </w:r>
      <w:bookmarkStart w:id="582" w:name="_ETM_Q1_931690"/>
      <w:bookmarkEnd w:id="582"/>
      <w:r>
        <w:rPr>
          <w:rFonts w:hint="cs"/>
          <w:rtl/>
          <w:lang w:eastAsia="he-IL"/>
        </w:rPr>
        <w:t xml:space="preserve">כך. </w:t>
      </w:r>
      <w:bookmarkStart w:id="583" w:name="_ETM_Q1_930211"/>
      <w:bookmarkStart w:id="584" w:name="_ETM_Q1_930433"/>
      <w:bookmarkEnd w:id="583"/>
      <w:bookmarkEnd w:id="584"/>
    </w:p>
    <w:p w14:paraId="32814D31" w14:textId="77777777" w:rsidR="0062239E" w:rsidRDefault="0062239E" w:rsidP="0062239E">
      <w:pPr>
        <w:rPr>
          <w:rtl/>
          <w:lang w:eastAsia="he-IL"/>
        </w:rPr>
      </w:pPr>
      <w:bookmarkStart w:id="585" w:name="_ETM_Q1_929605"/>
      <w:bookmarkEnd w:id="585"/>
    </w:p>
    <w:p w14:paraId="016A63E4" w14:textId="6D46A856" w:rsidR="0062239E" w:rsidRDefault="0062239E" w:rsidP="0062239E">
      <w:pPr>
        <w:pStyle w:val="af9"/>
        <w:keepNext/>
        <w:rPr>
          <w:rtl/>
          <w:lang w:eastAsia="he-IL"/>
        </w:rPr>
      </w:pPr>
      <w:bookmarkStart w:id="586" w:name="ET_guest_מיכאל_קליינר_33"/>
      <w:r w:rsidRPr="0062239E">
        <w:rPr>
          <w:rStyle w:val="TagStyle"/>
          <w:rtl/>
        </w:rPr>
        <w:t xml:space="preserve"> &lt;&lt; אורח &gt;&gt; </w:t>
      </w:r>
      <w:r>
        <w:rPr>
          <w:rtl/>
          <w:lang w:eastAsia="he-IL"/>
        </w:rPr>
        <w:t>מיכאל קליינר:</w:t>
      </w:r>
      <w:r w:rsidRPr="0062239E">
        <w:rPr>
          <w:rStyle w:val="TagStyle"/>
          <w:rtl/>
        </w:rPr>
        <w:t xml:space="preserve"> &lt;&lt; אורח &gt;&gt;</w:t>
      </w:r>
      <w:r w:rsidR="0004630E">
        <w:rPr>
          <w:rtl/>
          <w:lang w:eastAsia="he-IL"/>
        </w:rPr>
        <w:t xml:space="preserve"> </w:t>
      </w:r>
      <w:r>
        <w:rPr>
          <w:rtl/>
          <w:lang w:eastAsia="he-IL"/>
        </w:rPr>
        <w:t xml:space="preserve"> </w:t>
      </w:r>
      <w:bookmarkEnd w:id="586"/>
    </w:p>
    <w:p w14:paraId="63BF17C1" w14:textId="77777777" w:rsidR="0062239E" w:rsidRDefault="0062239E" w:rsidP="0062239E">
      <w:pPr>
        <w:pStyle w:val="KeepWithNext"/>
        <w:rPr>
          <w:rtl/>
          <w:lang w:eastAsia="he-IL"/>
        </w:rPr>
      </w:pPr>
    </w:p>
    <w:p w14:paraId="62BAE609" w14:textId="00EB9161" w:rsidR="0062239E" w:rsidRDefault="0062239E" w:rsidP="0062239E">
      <w:pPr>
        <w:rPr>
          <w:rtl/>
          <w:lang w:eastAsia="he-IL"/>
        </w:rPr>
      </w:pPr>
      <w:bookmarkStart w:id="587" w:name="_ETM_Q1_929923"/>
      <w:bookmarkStart w:id="588" w:name="_ETM_Q1_929955"/>
      <w:bookmarkEnd w:id="587"/>
      <w:bookmarkEnd w:id="588"/>
      <w:r>
        <w:rPr>
          <w:rFonts w:hint="cs"/>
          <w:rtl/>
          <w:lang w:eastAsia="he-IL"/>
        </w:rPr>
        <w:t xml:space="preserve">לא, לא. </w:t>
      </w:r>
      <w:bookmarkStart w:id="589" w:name="_ETM_Q1_930764"/>
      <w:bookmarkEnd w:id="589"/>
      <w:r>
        <w:rPr>
          <w:rFonts w:hint="cs"/>
          <w:rtl/>
          <w:lang w:eastAsia="he-IL"/>
        </w:rPr>
        <w:t xml:space="preserve">אני רק רוצה את הקטע הטכני של סוגריים. </w:t>
      </w:r>
    </w:p>
    <w:p w14:paraId="17F54BC4" w14:textId="77777777" w:rsidR="0062239E" w:rsidRDefault="0062239E" w:rsidP="0062239E">
      <w:pPr>
        <w:rPr>
          <w:rtl/>
          <w:lang w:eastAsia="he-IL"/>
        </w:rPr>
      </w:pPr>
      <w:bookmarkStart w:id="590" w:name="_ETM_Q1_936910"/>
      <w:bookmarkStart w:id="591" w:name="_ETM_Q1_936962"/>
      <w:bookmarkEnd w:id="590"/>
      <w:bookmarkEnd w:id="591"/>
    </w:p>
    <w:p w14:paraId="166582A0" w14:textId="16974A2C" w:rsidR="0062239E" w:rsidRDefault="0062239E" w:rsidP="0062239E">
      <w:pPr>
        <w:pStyle w:val="a4"/>
        <w:keepNext/>
        <w:rPr>
          <w:rtl/>
        </w:rPr>
      </w:pPr>
      <w:bookmarkStart w:id="592" w:name="ET_speaker_תמי_סלע_34"/>
      <w:r w:rsidRPr="0062239E">
        <w:rPr>
          <w:rStyle w:val="TagStyle"/>
          <w:rtl/>
        </w:rPr>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592"/>
    </w:p>
    <w:p w14:paraId="40563ED6" w14:textId="77777777" w:rsidR="0062239E" w:rsidRDefault="0062239E" w:rsidP="0062239E">
      <w:pPr>
        <w:pStyle w:val="KeepWithNext"/>
        <w:rPr>
          <w:rtl/>
          <w:lang w:eastAsia="he-IL"/>
        </w:rPr>
      </w:pPr>
    </w:p>
    <w:p w14:paraId="1540C4E9" w14:textId="393E0773" w:rsidR="0062239E" w:rsidRDefault="0062239E" w:rsidP="0062239E">
      <w:pPr>
        <w:rPr>
          <w:rtl/>
          <w:lang w:eastAsia="he-IL"/>
        </w:rPr>
      </w:pPr>
      <w:bookmarkStart w:id="593" w:name="_ETM_Q1_938403"/>
      <w:bookmarkStart w:id="594" w:name="_ETM_Q1_938436"/>
      <w:bookmarkEnd w:id="593"/>
      <w:bookmarkEnd w:id="594"/>
      <w:r>
        <w:rPr>
          <w:rFonts w:hint="cs"/>
          <w:rtl/>
          <w:lang w:eastAsia="he-IL"/>
        </w:rPr>
        <w:t xml:space="preserve">לא, זה </w:t>
      </w:r>
      <w:bookmarkStart w:id="595" w:name="_ETM_Q1_939310"/>
      <w:bookmarkEnd w:id="595"/>
      <w:r>
        <w:rPr>
          <w:rFonts w:hint="cs"/>
          <w:rtl/>
          <w:lang w:eastAsia="he-IL"/>
        </w:rPr>
        <w:t>ברור שלא</w:t>
      </w:r>
      <w:bookmarkStart w:id="596" w:name="_ETM_Q1_938084"/>
      <w:bookmarkEnd w:id="596"/>
      <w:r>
        <w:rPr>
          <w:rFonts w:hint="cs"/>
          <w:rtl/>
          <w:lang w:eastAsia="he-IL"/>
        </w:rPr>
        <w:t xml:space="preserve"> יהיה. </w:t>
      </w:r>
    </w:p>
    <w:p w14:paraId="3CFD5A7D" w14:textId="77777777" w:rsidR="0062239E" w:rsidRDefault="0062239E" w:rsidP="0062239E">
      <w:pPr>
        <w:rPr>
          <w:rtl/>
          <w:lang w:eastAsia="he-IL"/>
        </w:rPr>
      </w:pPr>
      <w:bookmarkStart w:id="597" w:name="_ETM_Q1_938766"/>
      <w:bookmarkStart w:id="598" w:name="_ETM_Q1_938808"/>
      <w:bookmarkEnd w:id="597"/>
      <w:bookmarkEnd w:id="598"/>
    </w:p>
    <w:p w14:paraId="3B3BE637" w14:textId="72717C41" w:rsidR="0062239E" w:rsidRDefault="0062239E" w:rsidP="0062239E">
      <w:pPr>
        <w:pStyle w:val="af9"/>
        <w:keepNext/>
        <w:rPr>
          <w:rtl/>
          <w:lang w:eastAsia="he-IL"/>
        </w:rPr>
      </w:pPr>
      <w:bookmarkStart w:id="599" w:name="ET_guest_מיכאל_קליינר_35"/>
      <w:r w:rsidRPr="0062239E">
        <w:rPr>
          <w:rStyle w:val="TagStyle"/>
          <w:rtl/>
        </w:rPr>
        <w:t xml:space="preserve"> &lt;&lt; אורח &gt;&gt; </w:t>
      </w:r>
      <w:r>
        <w:rPr>
          <w:rtl/>
          <w:lang w:eastAsia="he-IL"/>
        </w:rPr>
        <w:t>מיכאל קליינר:</w:t>
      </w:r>
      <w:r w:rsidRPr="0062239E">
        <w:rPr>
          <w:rStyle w:val="TagStyle"/>
          <w:rtl/>
        </w:rPr>
        <w:t xml:space="preserve"> &lt;&lt; אורח &gt;&gt;</w:t>
      </w:r>
      <w:r w:rsidR="0004630E">
        <w:rPr>
          <w:rtl/>
          <w:lang w:eastAsia="he-IL"/>
        </w:rPr>
        <w:t xml:space="preserve"> </w:t>
      </w:r>
      <w:r>
        <w:rPr>
          <w:rtl/>
          <w:lang w:eastAsia="he-IL"/>
        </w:rPr>
        <w:t xml:space="preserve"> </w:t>
      </w:r>
      <w:bookmarkEnd w:id="599"/>
    </w:p>
    <w:p w14:paraId="6D321EBC" w14:textId="77777777" w:rsidR="0062239E" w:rsidRDefault="0062239E" w:rsidP="0062239E">
      <w:pPr>
        <w:pStyle w:val="KeepWithNext"/>
        <w:rPr>
          <w:rtl/>
          <w:lang w:eastAsia="he-IL"/>
        </w:rPr>
      </w:pPr>
    </w:p>
    <w:p w14:paraId="75667CE0" w14:textId="722D33C7" w:rsidR="0062239E" w:rsidRDefault="0062239E" w:rsidP="0062239E">
      <w:pPr>
        <w:rPr>
          <w:rtl/>
          <w:lang w:eastAsia="he-IL"/>
        </w:rPr>
      </w:pPr>
      <w:bookmarkStart w:id="600" w:name="_ETM_Q1_940089"/>
      <w:bookmarkEnd w:id="600"/>
      <w:r>
        <w:rPr>
          <w:rFonts w:hint="cs"/>
          <w:rtl/>
          <w:lang w:eastAsia="he-IL"/>
        </w:rPr>
        <w:t>צ</w:t>
      </w:r>
      <w:bookmarkStart w:id="601" w:name="_ETM_Q1_938668"/>
      <w:bookmarkEnd w:id="601"/>
      <w:r>
        <w:rPr>
          <w:rFonts w:hint="cs"/>
          <w:rtl/>
          <w:lang w:eastAsia="he-IL"/>
        </w:rPr>
        <w:t>ריך להכניס את זה אינטגרלי</w:t>
      </w:r>
      <w:bookmarkStart w:id="602" w:name="_ETM_Q1_939840"/>
      <w:bookmarkEnd w:id="602"/>
      <w:r>
        <w:rPr>
          <w:rFonts w:hint="cs"/>
          <w:rtl/>
          <w:lang w:eastAsia="he-IL"/>
        </w:rPr>
        <w:t xml:space="preserve">. </w:t>
      </w:r>
    </w:p>
    <w:p w14:paraId="690B157D" w14:textId="77777777" w:rsidR="0062239E" w:rsidRDefault="0062239E" w:rsidP="0062239E">
      <w:pPr>
        <w:rPr>
          <w:rtl/>
          <w:lang w:eastAsia="he-IL"/>
        </w:rPr>
      </w:pPr>
      <w:bookmarkStart w:id="603" w:name="_ETM_Q1_940067"/>
      <w:bookmarkStart w:id="604" w:name="_ETM_Q1_940120"/>
      <w:bookmarkStart w:id="605" w:name="_ETM_Q1_941972"/>
      <w:bookmarkEnd w:id="603"/>
      <w:bookmarkEnd w:id="604"/>
      <w:bookmarkEnd w:id="605"/>
    </w:p>
    <w:p w14:paraId="7B9C877E" w14:textId="75CABAA5" w:rsidR="0062239E" w:rsidRDefault="0062239E" w:rsidP="0062239E">
      <w:pPr>
        <w:pStyle w:val="a4"/>
        <w:keepNext/>
        <w:rPr>
          <w:rtl/>
        </w:rPr>
      </w:pPr>
      <w:bookmarkStart w:id="606" w:name="ET_speaker_תמי_סלע_36"/>
      <w:r w:rsidRPr="0062239E">
        <w:rPr>
          <w:rStyle w:val="TagStyle"/>
          <w:rtl/>
        </w:rPr>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606"/>
    </w:p>
    <w:p w14:paraId="74D9C7A7" w14:textId="77777777" w:rsidR="0062239E" w:rsidRDefault="0062239E" w:rsidP="0062239E">
      <w:pPr>
        <w:pStyle w:val="KeepWithNext"/>
        <w:rPr>
          <w:rtl/>
          <w:lang w:eastAsia="he-IL"/>
        </w:rPr>
      </w:pPr>
    </w:p>
    <w:p w14:paraId="194CB1E8" w14:textId="352AD743" w:rsidR="0062239E" w:rsidRDefault="0062239E" w:rsidP="0062239E">
      <w:pPr>
        <w:rPr>
          <w:rtl/>
          <w:lang w:eastAsia="he-IL"/>
        </w:rPr>
      </w:pPr>
      <w:bookmarkStart w:id="607" w:name="_ETM_Q1_942221"/>
      <w:bookmarkStart w:id="608" w:name="_ETM_Q1_942255"/>
      <w:bookmarkEnd w:id="607"/>
      <w:bookmarkEnd w:id="608"/>
      <w:r>
        <w:rPr>
          <w:rFonts w:hint="cs"/>
          <w:rtl/>
          <w:lang w:eastAsia="he-IL"/>
        </w:rPr>
        <w:t>זה הו</w:t>
      </w:r>
      <w:bookmarkStart w:id="609" w:name="_ETM_Q1_940747"/>
      <w:bookmarkEnd w:id="609"/>
      <w:r>
        <w:rPr>
          <w:rFonts w:hint="cs"/>
          <w:rtl/>
          <w:lang w:eastAsia="he-IL"/>
        </w:rPr>
        <w:t>כנס</w:t>
      </w:r>
      <w:bookmarkStart w:id="610" w:name="_ETM_Q1_941118"/>
      <w:bookmarkEnd w:id="610"/>
      <w:r>
        <w:rPr>
          <w:rFonts w:hint="cs"/>
          <w:rtl/>
          <w:lang w:eastAsia="he-IL"/>
        </w:rPr>
        <w:t xml:space="preserve"> בסוגריי</w:t>
      </w:r>
      <w:bookmarkStart w:id="611" w:name="_ETM_Q1_941676"/>
      <w:bookmarkEnd w:id="611"/>
      <w:r>
        <w:rPr>
          <w:rFonts w:hint="cs"/>
          <w:rtl/>
          <w:lang w:eastAsia="he-IL"/>
        </w:rPr>
        <w:t>ם כשאלה האם להכניס את זה או ל</w:t>
      </w:r>
      <w:bookmarkStart w:id="612" w:name="_ETM_Q1_943031"/>
      <w:bookmarkEnd w:id="612"/>
      <w:r>
        <w:rPr>
          <w:rFonts w:hint="cs"/>
          <w:rtl/>
          <w:lang w:eastAsia="he-IL"/>
        </w:rPr>
        <w:t xml:space="preserve">א להכניס </w:t>
      </w:r>
      <w:bookmarkStart w:id="613" w:name="_ETM_Q1_943877"/>
      <w:bookmarkEnd w:id="613"/>
      <w:r>
        <w:rPr>
          <w:rFonts w:hint="cs"/>
          <w:rtl/>
          <w:lang w:eastAsia="he-IL"/>
        </w:rPr>
        <w:t xml:space="preserve">את זה. </w:t>
      </w:r>
      <w:bookmarkStart w:id="614" w:name="_ETM_Q1_944485"/>
      <w:bookmarkEnd w:id="614"/>
    </w:p>
    <w:p w14:paraId="4130C3B7" w14:textId="77777777" w:rsidR="0062239E" w:rsidRDefault="0062239E" w:rsidP="0062239E">
      <w:pPr>
        <w:rPr>
          <w:rtl/>
          <w:lang w:eastAsia="he-IL"/>
        </w:rPr>
      </w:pPr>
      <w:bookmarkStart w:id="615" w:name="_ETM_Q1_944537"/>
      <w:bookmarkEnd w:id="615"/>
    </w:p>
    <w:p w14:paraId="1E47D102" w14:textId="7C5A365C" w:rsidR="0062239E" w:rsidRDefault="0062239E" w:rsidP="0062239E">
      <w:pPr>
        <w:pStyle w:val="a4"/>
        <w:keepNext/>
        <w:rPr>
          <w:rtl/>
        </w:rPr>
      </w:pPr>
      <w:bookmarkStart w:id="616" w:name="ET_speaker_5082_37"/>
      <w:r w:rsidRPr="0062239E">
        <w:rPr>
          <w:rStyle w:val="TagStyle"/>
          <w:rtl/>
        </w:rPr>
        <w:t xml:space="preserve"> &lt;&lt; דובר &gt;&gt; </w:t>
      </w:r>
      <w:r>
        <w:rPr>
          <w:rtl/>
        </w:rPr>
        <w:t>מאיר כהן (יש עתיד):</w:t>
      </w:r>
      <w:r w:rsidRPr="0062239E">
        <w:rPr>
          <w:rStyle w:val="TagStyle"/>
          <w:rtl/>
        </w:rPr>
        <w:t xml:space="preserve"> &lt;&lt; דובר &gt;&gt;</w:t>
      </w:r>
      <w:r w:rsidR="0004630E">
        <w:rPr>
          <w:rtl/>
        </w:rPr>
        <w:t xml:space="preserve"> </w:t>
      </w:r>
      <w:r>
        <w:rPr>
          <w:rtl/>
        </w:rPr>
        <w:t xml:space="preserve"> </w:t>
      </w:r>
      <w:bookmarkEnd w:id="616"/>
    </w:p>
    <w:p w14:paraId="53786DDF" w14:textId="77777777" w:rsidR="0062239E" w:rsidRDefault="0062239E" w:rsidP="0062239E">
      <w:pPr>
        <w:pStyle w:val="KeepWithNext"/>
        <w:rPr>
          <w:rtl/>
          <w:lang w:eastAsia="he-IL"/>
        </w:rPr>
      </w:pPr>
    </w:p>
    <w:p w14:paraId="21C99B73" w14:textId="4C879EB7" w:rsidR="0062239E" w:rsidRDefault="0062239E" w:rsidP="0062239E">
      <w:pPr>
        <w:rPr>
          <w:rtl/>
          <w:lang w:eastAsia="he-IL"/>
        </w:rPr>
      </w:pPr>
      <w:bookmarkStart w:id="617" w:name="_ETM_Q1_945414"/>
      <w:bookmarkStart w:id="618" w:name="_ETM_Q1_945444"/>
      <w:bookmarkEnd w:id="617"/>
      <w:bookmarkEnd w:id="618"/>
      <w:r>
        <w:rPr>
          <w:rFonts w:hint="cs"/>
          <w:rtl/>
          <w:lang w:eastAsia="he-IL"/>
        </w:rPr>
        <w:t xml:space="preserve">כן להכניס. </w:t>
      </w:r>
    </w:p>
    <w:p w14:paraId="28D2D039" w14:textId="77777777" w:rsidR="0062239E" w:rsidRDefault="0062239E" w:rsidP="0062239E">
      <w:pPr>
        <w:rPr>
          <w:rtl/>
          <w:lang w:eastAsia="he-IL"/>
        </w:rPr>
      </w:pPr>
      <w:bookmarkStart w:id="619" w:name="_ETM_Q1_946982"/>
      <w:bookmarkStart w:id="620" w:name="_ETM_Q1_947032"/>
      <w:bookmarkEnd w:id="619"/>
      <w:bookmarkEnd w:id="620"/>
    </w:p>
    <w:p w14:paraId="7EC07CF1" w14:textId="71AAD66D" w:rsidR="0062239E" w:rsidRDefault="0062239E" w:rsidP="0062239E">
      <w:pPr>
        <w:pStyle w:val="a4"/>
        <w:keepNext/>
        <w:rPr>
          <w:rtl/>
        </w:rPr>
      </w:pPr>
      <w:bookmarkStart w:id="621" w:name="ET_speaker_תמי_סלע_38"/>
      <w:r w:rsidRPr="0062239E">
        <w:rPr>
          <w:rStyle w:val="TagStyle"/>
          <w:rtl/>
        </w:rPr>
        <w:t xml:space="preserve"> &lt;&lt; דובר &gt;&gt; </w:t>
      </w:r>
      <w:r>
        <w:rPr>
          <w:rtl/>
        </w:rPr>
        <w:t>תמי סלע:</w:t>
      </w:r>
      <w:r w:rsidRPr="0062239E">
        <w:rPr>
          <w:rStyle w:val="TagStyle"/>
          <w:rtl/>
        </w:rPr>
        <w:t xml:space="preserve"> &lt;&lt; דובר &gt;&gt;</w:t>
      </w:r>
      <w:r w:rsidR="0004630E">
        <w:rPr>
          <w:rtl/>
        </w:rPr>
        <w:t xml:space="preserve"> </w:t>
      </w:r>
      <w:r>
        <w:rPr>
          <w:rtl/>
        </w:rPr>
        <w:t xml:space="preserve"> </w:t>
      </w:r>
      <w:bookmarkEnd w:id="621"/>
    </w:p>
    <w:p w14:paraId="1DE95C89" w14:textId="77777777" w:rsidR="0062239E" w:rsidRDefault="0062239E" w:rsidP="0062239E">
      <w:pPr>
        <w:pStyle w:val="KeepWithNext"/>
        <w:rPr>
          <w:rtl/>
          <w:lang w:eastAsia="he-IL"/>
        </w:rPr>
      </w:pPr>
    </w:p>
    <w:p w14:paraId="0E10EFFA" w14:textId="199995D5" w:rsidR="0062239E" w:rsidRDefault="0062239E" w:rsidP="00DE4244">
      <w:pPr>
        <w:rPr>
          <w:rtl/>
          <w:lang w:eastAsia="he-IL"/>
        </w:rPr>
      </w:pPr>
      <w:bookmarkStart w:id="622" w:name="_ETM_Q1_948145"/>
      <w:bookmarkStart w:id="623" w:name="_ETM_Q1_948193"/>
      <w:bookmarkEnd w:id="622"/>
      <w:bookmarkEnd w:id="623"/>
      <w:r>
        <w:rPr>
          <w:rFonts w:hint="cs"/>
          <w:rtl/>
          <w:lang w:eastAsia="he-IL"/>
        </w:rPr>
        <w:t>בסדר, אז נכ</w:t>
      </w:r>
      <w:bookmarkStart w:id="624" w:name="_ETM_Q1_947068"/>
      <w:bookmarkEnd w:id="624"/>
      <w:r>
        <w:rPr>
          <w:rFonts w:hint="cs"/>
          <w:rtl/>
          <w:lang w:eastAsia="he-IL"/>
        </w:rPr>
        <w:t xml:space="preserve">ניס את זה ואם </w:t>
      </w:r>
      <w:bookmarkStart w:id="625" w:name="_ETM_Q1_948189"/>
      <w:bookmarkEnd w:id="625"/>
      <w:r>
        <w:rPr>
          <w:rFonts w:hint="cs"/>
          <w:rtl/>
          <w:lang w:eastAsia="he-IL"/>
        </w:rPr>
        <w:t xml:space="preserve">יש עוד משהו ספציפי מתוך מה שעולה פה שרוצים לשלב, </w:t>
      </w:r>
      <w:bookmarkStart w:id="626" w:name="_ETM_Q1_952957"/>
      <w:bookmarkEnd w:id="626"/>
      <w:r>
        <w:rPr>
          <w:rFonts w:hint="cs"/>
          <w:rtl/>
          <w:lang w:eastAsia="he-IL"/>
        </w:rPr>
        <w:t xml:space="preserve">אז נחזור לזה. </w:t>
      </w:r>
      <w:bookmarkStart w:id="627" w:name="_ETM_Q1_954446"/>
      <w:bookmarkStart w:id="628" w:name="_ETM_Q1_954499"/>
      <w:bookmarkEnd w:id="627"/>
      <w:bookmarkEnd w:id="628"/>
      <w:r w:rsidR="00DE4244">
        <w:rPr>
          <w:rFonts w:hint="cs"/>
          <w:rtl/>
          <w:lang w:eastAsia="he-IL"/>
        </w:rPr>
        <w:t>אז את הסוגריים כמובן נוריד. זה בסדר</w:t>
      </w:r>
      <w:bookmarkStart w:id="629" w:name="_ETM_Q1_964095"/>
      <w:bookmarkEnd w:id="629"/>
      <w:r w:rsidR="00DE4244">
        <w:rPr>
          <w:rFonts w:hint="cs"/>
          <w:rtl/>
          <w:lang w:eastAsia="he-IL"/>
        </w:rPr>
        <w:t xml:space="preserve"> לעבור ל</w:t>
      </w:r>
      <w:bookmarkStart w:id="630" w:name="_ETM_Q1_963445"/>
      <w:bookmarkEnd w:id="630"/>
      <w:r w:rsidR="00DE4244">
        <w:rPr>
          <w:rFonts w:hint="cs"/>
          <w:rtl/>
          <w:lang w:eastAsia="he-IL"/>
        </w:rPr>
        <w:t>סעיף המועצה הציבורית? אני</w:t>
      </w:r>
      <w:bookmarkStart w:id="631" w:name="_ETM_Q1_965492"/>
      <w:bookmarkEnd w:id="631"/>
      <w:r w:rsidR="00DE4244">
        <w:rPr>
          <w:rFonts w:hint="cs"/>
          <w:rtl/>
          <w:lang w:eastAsia="he-IL"/>
        </w:rPr>
        <w:t xml:space="preserve"> יודעת, אגב, שיש </w:t>
      </w:r>
      <w:bookmarkStart w:id="632" w:name="_ETM_Q1_967030"/>
      <w:bookmarkEnd w:id="632"/>
      <w:r w:rsidR="00DE4244">
        <w:rPr>
          <w:rFonts w:hint="cs"/>
          <w:rtl/>
          <w:lang w:eastAsia="he-IL"/>
        </w:rPr>
        <w:t xml:space="preserve">נציגים של משרד המשפטים גם בזום, בנוסף לאלה שכאן. אני </w:t>
      </w:r>
      <w:bookmarkStart w:id="633" w:name="_ETM_Q1_973157"/>
      <w:bookmarkEnd w:id="633"/>
      <w:r w:rsidR="00DE4244">
        <w:rPr>
          <w:rFonts w:hint="cs"/>
          <w:rtl/>
          <w:lang w:eastAsia="he-IL"/>
        </w:rPr>
        <w:t xml:space="preserve">לא יודעת אם מישהו מהם רוצה, כי אני יודעת שסעיף </w:t>
      </w:r>
      <w:bookmarkStart w:id="634" w:name="_ETM_Q1_977446"/>
      <w:bookmarkEnd w:id="634"/>
      <w:r w:rsidR="00DE4244">
        <w:rPr>
          <w:rFonts w:hint="cs"/>
          <w:rtl/>
          <w:lang w:eastAsia="he-IL"/>
        </w:rPr>
        <w:t xml:space="preserve">המטרה. בינתיים לא. בסדר גמור. </w:t>
      </w:r>
      <w:bookmarkStart w:id="635" w:name="_ETM_Q1_983822"/>
      <w:bookmarkEnd w:id="635"/>
    </w:p>
    <w:p w14:paraId="42A19865" w14:textId="77777777" w:rsidR="00DE4244" w:rsidRDefault="00DE4244" w:rsidP="00DE4244">
      <w:pPr>
        <w:rPr>
          <w:rtl/>
          <w:lang w:eastAsia="he-IL"/>
        </w:rPr>
      </w:pPr>
      <w:bookmarkStart w:id="636" w:name="_ETM_Q1_983875"/>
      <w:bookmarkStart w:id="637" w:name="_ETM_Q1_984399"/>
      <w:bookmarkEnd w:id="636"/>
      <w:bookmarkEnd w:id="637"/>
    </w:p>
    <w:p w14:paraId="1EE39893" w14:textId="3D437C44" w:rsidR="00DE4244" w:rsidRDefault="00DE4244" w:rsidP="00DE4244">
      <w:pPr>
        <w:rPr>
          <w:rtl/>
          <w:lang w:eastAsia="he-IL"/>
        </w:rPr>
      </w:pPr>
      <w:bookmarkStart w:id="638" w:name="_ETM_Q1_984445"/>
      <w:bookmarkEnd w:id="638"/>
      <w:r>
        <w:rPr>
          <w:rFonts w:hint="cs"/>
          <w:rtl/>
          <w:lang w:eastAsia="he-IL"/>
        </w:rPr>
        <w:t xml:space="preserve">אני עוברת לסעיף המועצה </w:t>
      </w:r>
      <w:bookmarkStart w:id="639" w:name="_ETM_Q1_986382"/>
      <w:bookmarkEnd w:id="639"/>
      <w:r>
        <w:rPr>
          <w:rFonts w:hint="cs"/>
          <w:rtl/>
          <w:lang w:eastAsia="he-IL"/>
        </w:rPr>
        <w:t>הציבורית. כאן בעצם דיברנו כבר על</w:t>
      </w:r>
      <w:bookmarkStart w:id="640" w:name="_ETM_Q1_987421"/>
      <w:bookmarkStart w:id="641" w:name="_ETM_Q1_986904"/>
      <w:bookmarkEnd w:id="640"/>
      <w:bookmarkEnd w:id="641"/>
      <w:r>
        <w:rPr>
          <w:rFonts w:hint="cs"/>
          <w:rtl/>
          <w:lang w:eastAsia="he-IL"/>
        </w:rPr>
        <w:t xml:space="preserve"> כך </w:t>
      </w:r>
      <w:bookmarkStart w:id="642" w:name="_ETM_Q1_989166"/>
      <w:bookmarkEnd w:id="642"/>
      <w:r>
        <w:rPr>
          <w:rFonts w:hint="cs"/>
          <w:rtl/>
          <w:lang w:eastAsia="he-IL"/>
        </w:rPr>
        <w:t>שהמועצה</w:t>
      </w:r>
      <w:bookmarkStart w:id="643" w:name="_ETM_Q1_987893"/>
      <w:bookmarkEnd w:id="643"/>
      <w:r>
        <w:rPr>
          <w:rFonts w:hint="cs"/>
          <w:rtl/>
          <w:lang w:eastAsia="he-IL"/>
        </w:rPr>
        <w:t xml:space="preserve"> היא בת 11 חברים. ביניהם חמישה חברים עובדי מדינה, </w:t>
      </w:r>
      <w:bookmarkStart w:id="644" w:name="_ETM_Q1_994207"/>
      <w:bookmarkEnd w:id="644"/>
      <w:r>
        <w:rPr>
          <w:rFonts w:hint="cs"/>
          <w:rtl/>
          <w:lang w:eastAsia="he-IL"/>
        </w:rPr>
        <w:t>שאת ההרכ</w:t>
      </w:r>
      <w:bookmarkStart w:id="645" w:name="_ETM_Q1_993695"/>
      <w:bookmarkEnd w:id="645"/>
      <w:r>
        <w:rPr>
          <w:rFonts w:hint="cs"/>
          <w:rtl/>
          <w:lang w:eastAsia="he-IL"/>
        </w:rPr>
        <w:t>ב סיכמנו, אין עליו לדעתי כרגע מחלוקת. צ</w:t>
      </w:r>
      <w:bookmarkStart w:id="646" w:name="_ETM_Q1_997058"/>
      <w:bookmarkEnd w:id="646"/>
      <w:r>
        <w:rPr>
          <w:rFonts w:hint="cs"/>
          <w:rtl/>
          <w:lang w:eastAsia="he-IL"/>
        </w:rPr>
        <w:t>מצמנו את</w:t>
      </w:r>
      <w:bookmarkStart w:id="647" w:name="_ETM_Q1_999145"/>
      <w:bookmarkEnd w:id="647"/>
      <w:r>
        <w:rPr>
          <w:rFonts w:hint="cs"/>
          <w:rtl/>
          <w:lang w:eastAsia="he-IL"/>
        </w:rPr>
        <w:t xml:space="preserve"> </w:t>
      </w:r>
      <w:r>
        <w:rPr>
          <w:rFonts w:hint="cs"/>
          <w:rtl/>
          <w:lang w:eastAsia="he-IL"/>
        </w:rPr>
        <w:lastRenderedPageBreak/>
        <w:t xml:space="preserve">אנשי </w:t>
      </w:r>
      <w:bookmarkStart w:id="648" w:name="_ETM_Q1_998584"/>
      <w:bookmarkEnd w:id="648"/>
      <w:r>
        <w:rPr>
          <w:rFonts w:hint="cs"/>
          <w:rtl/>
          <w:lang w:eastAsia="he-IL"/>
        </w:rPr>
        <w:t>הסגל האקד</w:t>
      </w:r>
      <w:bookmarkStart w:id="649" w:name="_ETM_Q1_999879"/>
      <w:bookmarkEnd w:id="649"/>
      <w:r>
        <w:rPr>
          <w:rFonts w:hint="cs"/>
          <w:rtl/>
          <w:lang w:eastAsia="he-IL"/>
        </w:rPr>
        <w:t xml:space="preserve">מי. יש עובד הרשות המקומית שהמרכז פועל בתחומה, </w:t>
      </w:r>
      <w:bookmarkStart w:id="650" w:name="_ETM_Q1_1004981"/>
      <w:bookmarkEnd w:id="650"/>
      <w:r>
        <w:rPr>
          <w:rFonts w:hint="cs"/>
          <w:rtl/>
          <w:lang w:eastAsia="he-IL"/>
        </w:rPr>
        <w:t xml:space="preserve">לפי המלצת ראש הרשות המקומית. </w:t>
      </w:r>
      <w:bookmarkStart w:id="651" w:name="_ETM_Q1_1014591"/>
      <w:bookmarkEnd w:id="651"/>
    </w:p>
    <w:p w14:paraId="72503B10" w14:textId="77777777" w:rsidR="00DE4244" w:rsidRDefault="00DE4244" w:rsidP="00DE4244">
      <w:pPr>
        <w:rPr>
          <w:rtl/>
          <w:lang w:eastAsia="he-IL"/>
        </w:rPr>
      </w:pPr>
      <w:bookmarkStart w:id="652" w:name="_ETM_Q1_1014644"/>
      <w:bookmarkEnd w:id="652"/>
    </w:p>
    <w:p w14:paraId="3ADB0640" w14:textId="55023A4A" w:rsidR="00DE4244" w:rsidRDefault="00DE4244" w:rsidP="00DE4244">
      <w:pPr>
        <w:pStyle w:val="a4"/>
        <w:keepNext/>
        <w:rPr>
          <w:rtl/>
        </w:rPr>
      </w:pPr>
      <w:bookmarkStart w:id="653" w:name="ET_speaker_6348_39"/>
      <w:r w:rsidRPr="00DE4244">
        <w:rPr>
          <w:rStyle w:val="TagStyle"/>
          <w:rtl/>
        </w:rPr>
        <w:t xml:space="preserve"> &lt;&lt; דובר &gt;&gt; </w:t>
      </w:r>
      <w:r>
        <w:rPr>
          <w:rtl/>
        </w:rPr>
        <w:t>שלום דנינו (הליכוד):</w:t>
      </w:r>
      <w:r w:rsidRPr="00DE4244">
        <w:rPr>
          <w:rStyle w:val="TagStyle"/>
          <w:rtl/>
        </w:rPr>
        <w:t xml:space="preserve"> &lt;&lt; דובר &gt;&gt;</w:t>
      </w:r>
      <w:r w:rsidR="0004630E">
        <w:rPr>
          <w:rtl/>
        </w:rPr>
        <w:t xml:space="preserve"> </w:t>
      </w:r>
      <w:r>
        <w:rPr>
          <w:rtl/>
        </w:rPr>
        <w:t xml:space="preserve"> </w:t>
      </w:r>
      <w:bookmarkEnd w:id="653"/>
    </w:p>
    <w:p w14:paraId="289E0064" w14:textId="77777777" w:rsidR="00DE4244" w:rsidRDefault="00DE4244" w:rsidP="00DE4244">
      <w:pPr>
        <w:pStyle w:val="KeepWithNext"/>
        <w:rPr>
          <w:rtl/>
          <w:lang w:eastAsia="he-IL"/>
        </w:rPr>
      </w:pPr>
    </w:p>
    <w:p w14:paraId="13B8BC23" w14:textId="53B390E4" w:rsidR="00DE4244" w:rsidRDefault="00DE4244" w:rsidP="00DE4244">
      <w:pPr>
        <w:rPr>
          <w:rtl/>
          <w:lang w:eastAsia="he-IL"/>
        </w:rPr>
      </w:pPr>
      <w:bookmarkStart w:id="654" w:name="_ETM_Q1_1013877"/>
      <w:bookmarkStart w:id="655" w:name="_ETM_Q1_1013910"/>
      <w:bookmarkEnd w:id="654"/>
      <w:bookmarkEnd w:id="655"/>
      <w:r>
        <w:rPr>
          <w:rFonts w:hint="cs"/>
          <w:rtl/>
          <w:lang w:eastAsia="he-IL"/>
        </w:rPr>
        <w:t>כל 5 סג</w:t>
      </w:r>
      <w:bookmarkStart w:id="656" w:name="_ETM_Q1_1016017"/>
      <w:bookmarkStart w:id="657" w:name="_ETM_Q1_1014712"/>
      <w:bookmarkEnd w:id="656"/>
      <w:bookmarkEnd w:id="657"/>
      <w:r>
        <w:rPr>
          <w:rFonts w:hint="cs"/>
          <w:rtl/>
          <w:lang w:eastAsia="he-IL"/>
        </w:rPr>
        <w:t xml:space="preserve">רנו אותו והגענו לסעיף </w:t>
      </w:r>
      <w:bookmarkStart w:id="658" w:name="_ETM_Q1_1015747"/>
      <w:bookmarkEnd w:id="658"/>
      <w:r>
        <w:rPr>
          <w:rFonts w:hint="cs"/>
          <w:rtl/>
          <w:lang w:eastAsia="he-IL"/>
        </w:rPr>
        <w:t xml:space="preserve">6. </w:t>
      </w:r>
      <w:bookmarkStart w:id="659" w:name="_ETM_Q1_1016491"/>
      <w:bookmarkEnd w:id="659"/>
    </w:p>
    <w:p w14:paraId="7C4493E8" w14:textId="77777777" w:rsidR="00DE4244" w:rsidRDefault="00DE4244" w:rsidP="00DE4244">
      <w:pPr>
        <w:rPr>
          <w:rtl/>
          <w:lang w:eastAsia="he-IL"/>
        </w:rPr>
      </w:pPr>
      <w:bookmarkStart w:id="660" w:name="_ETM_Q1_1016541"/>
      <w:bookmarkStart w:id="661" w:name="_ETM_Q1_1016812"/>
      <w:bookmarkEnd w:id="660"/>
      <w:bookmarkEnd w:id="661"/>
    </w:p>
    <w:p w14:paraId="716BCBBD" w14:textId="2C5F4A1C" w:rsidR="00DE4244" w:rsidRDefault="00DE4244" w:rsidP="00DE4244">
      <w:pPr>
        <w:pStyle w:val="af9"/>
        <w:keepNext/>
        <w:rPr>
          <w:rtl/>
          <w:lang w:eastAsia="he-IL"/>
        </w:rPr>
      </w:pPr>
      <w:bookmarkStart w:id="662" w:name="ET_guest_מיכאל_קליינר_40"/>
      <w:r w:rsidRPr="00DE4244">
        <w:rPr>
          <w:rStyle w:val="TagStyle"/>
          <w:rtl/>
        </w:rPr>
        <w:t xml:space="preserve"> &lt;&lt; אורח &gt;&gt; </w:t>
      </w:r>
      <w:r>
        <w:rPr>
          <w:rtl/>
          <w:lang w:eastAsia="he-IL"/>
        </w:rPr>
        <w:t>מיכאל קליינר:</w:t>
      </w:r>
      <w:r w:rsidRPr="00DE4244">
        <w:rPr>
          <w:rStyle w:val="TagStyle"/>
          <w:rtl/>
        </w:rPr>
        <w:t xml:space="preserve"> &lt;&lt; אורח &gt;&gt;</w:t>
      </w:r>
      <w:r w:rsidR="0004630E">
        <w:rPr>
          <w:rtl/>
          <w:lang w:eastAsia="he-IL"/>
        </w:rPr>
        <w:t xml:space="preserve"> </w:t>
      </w:r>
      <w:r>
        <w:rPr>
          <w:rtl/>
          <w:lang w:eastAsia="he-IL"/>
        </w:rPr>
        <w:t xml:space="preserve"> </w:t>
      </w:r>
      <w:bookmarkEnd w:id="662"/>
    </w:p>
    <w:p w14:paraId="1E0D359D" w14:textId="77777777" w:rsidR="00DE4244" w:rsidRDefault="00DE4244" w:rsidP="00DE4244">
      <w:pPr>
        <w:pStyle w:val="KeepWithNext"/>
        <w:rPr>
          <w:rtl/>
          <w:lang w:eastAsia="he-IL"/>
        </w:rPr>
      </w:pPr>
    </w:p>
    <w:p w14:paraId="42DEEC45" w14:textId="7CB9354C" w:rsidR="00DE4244" w:rsidRDefault="00DE4244" w:rsidP="00DE4244">
      <w:pPr>
        <w:rPr>
          <w:rtl/>
          <w:lang w:eastAsia="he-IL"/>
        </w:rPr>
      </w:pPr>
      <w:bookmarkStart w:id="663" w:name="_ETM_Q1_1018333"/>
      <w:bookmarkStart w:id="664" w:name="_ETM_Q1_1018368"/>
      <w:bookmarkEnd w:id="663"/>
      <w:bookmarkEnd w:id="664"/>
      <w:r>
        <w:rPr>
          <w:rFonts w:hint="cs"/>
          <w:rtl/>
          <w:lang w:eastAsia="he-IL"/>
        </w:rPr>
        <w:t xml:space="preserve">היה ניסוח קצת אחר לגבי </w:t>
      </w:r>
      <w:bookmarkStart w:id="665" w:name="_ETM_Q1_1021242"/>
      <w:bookmarkEnd w:id="665"/>
      <w:r>
        <w:rPr>
          <w:rFonts w:hint="cs"/>
          <w:rtl/>
          <w:lang w:eastAsia="he-IL"/>
        </w:rPr>
        <w:t>הנציג, ארבע</w:t>
      </w:r>
      <w:bookmarkStart w:id="666" w:name="_ETM_Q1_1023385"/>
      <w:bookmarkEnd w:id="666"/>
      <w:r>
        <w:rPr>
          <w:rFonts w:hint="cs"/>
          <w:rtl/>
          <w:lang w:eastAsia="he-IL"/>
        </w:rPr>
        <w:t>ה נציגי ציבור, מהם שלושה</w:t>
      </w:r>
      <w:bookmarkStart w:id="667" w:name="_ETM_Q1_1024279"/>
      <w:bookmarkEnd w:id="667"/>
      <w:r>
        <w:rPr>
          <w:rFonts w:hint="cs"/>
          <w:rtl/>
          <w:lang w:eastAsia="he-IL"/>
        </w:rPr>
        <w:t xml:space="preserve"> - - -. </w:t>
      </w:r>
    </w:p>
    <w:p w14:paraId="442A0FAF" w14:textId="77777777" w:rsidR="00DE4244" w:rsidRDefault="00DE4244" w:rsidP="00DE4244">
      <w:pPr>
        <w:rPr>
          <w:rtl/>
          <w:lang w:eastAsia="he-IL"/>
        </w:rPr>
      </w:pPr>
      <w:bookmarkStart w:id="668" w:name="_ETM_Q1_1029748"/>
      <w:bookmarkStart w:id="669" w:name="_ETM_Q1_1029796"/>
      <w:bookmarkEnd w:id="668"/>
      <w:bookmarkEnd w:id="669"/>
    </w:p>
    <w:p w14:paraId="093C168B" w14:textId="5D0CAB2F" w:rsidR="00DE4244" w:rsidRDefault="00DE4244" w:rsidP="00DE4244">
      <w:pPr>
        <w:pStyle w:val="a4"/>
        <w:keepNext/>
        <w:rPr>
          <w:rtl/>
        </w:rPr>
      </w:pPr>
      <w:bookmarkStart w:id="670" w:name="ET_speaker_תמי_סלע_41"/>
      <w:r w:rsidRPr="00DE4244">
        <w:rPr>
          <w:rStyle w:val="TagStyle"/>
          <w:rtl/>
        </w:rPr>
        <w:t xml:space="preserve"> &lt;&lt; דובר &gt;&gt; </w:t>
      </w:r>
      <w:r>
        <w:rPr>
          <w:rtl/>
        </w:rPr>
        <w:t>תמי סלע:</w:t>
      </w:r>
      <w:r w:rsidRPr="00DE4244">
        <w:rPr>
          <w:rStyle w:val="TagStyle"/>
          <w:rtl/>
        </w:rPr>
        <w:t xml:space="preserve"> &lt;&lt; דובר &gt;&gt;</w:t>
      </w:r>
      <w:r w:rsidR="0004630E">
        <w:rPr>
          <w:rtl/>
        </w:rPr>
        <w:t xml:space="preserve"> </w:t>
      </w:r>
      <w:r>
        <w:rPr>
          <w:rtl/>
        </w:rPr>
        <w:t xml:space="preserve"> </w:t>
      </w:r>
      <w:bookmarkEnd w:id="670"/>
    </w:p>
    <w:p w14:paraId="290301AA" w14:textId="77777777" w:rsidR="00DE4244" w:rsidRDefault="00DE4244" w:rsidP="00DE4244">
      <w:pPr>
        <w:pStyle w:val="KeepWithNext"/>
        <w:rPr>
          <w:rtl/>
          <w:lang w:eastAsia="he-IL"/>
        </w:rPr>
      </w:pPr>
    </w:p>
    <w:p w14:paraId="171B7893" w14:textId="1110B52B" w:rsidR="00DE4244" w:rsidRDefault="00DE4244" w:rsidP="00DE4244">
      <w:pPr>
        <w:rPr>
          <w:rtl/>
          <w:lang w:eastAsia="he-IL"/>
        </w:rPr>
      </w:pPr>
      <w:bookmarkStart w:id="671" w:name="_ETM_Q1_1030923"/>
      <w:bookmarkStart w:id="672" w:name="_ETM_Q1_1030959"/>
      <w:bookmarkEnd w:id="671"/>
      <w:bookmarkEnd w:id="672"/>
      <w:r>
        <w:rPr>
          <w:rFonts w:hint="cs"/>
          <w:rtl/>
          <w:lang w:eastAsia="he-IL"/>
        </w:rPr>
        <w:t xml:space="preserve">אני כן אעיר </w:t>
      </w:r>
      <w:bookmarkStart w:id="673" w:name="_ETM_Q1_1032179"/>
      <w:bookmarkEnd w:id="673"/>
      <w:r>
        <w:rPr>
          <w:rFonts w:hint="cs"/>
          <w:rtl/>
          <w:lang w:eastAsia="he-IL"/>
        </w:rPr>
        <w:t>פה הערה גם בעקבות השיח אתמול ע</w:t>
      </w:r>
      <w:bookmarkStart w:id="674" w:name="_ETM_Q1_1034314"/>
      <w:bookmarkEnd w:id="674"/>
      <w:r>
        <w:rPr>
          <w:rFonts w:hint="cs"/>
          <w:rtl/>
          <w:lang w:eastAsia="he-IL"/>
        </w:rPr>
        <w:t>ם משרד המשפטים</w:t>
      </w:r>
      <w:bookmarkStart w:id="675" w:name="_ETM_Q1_1033808"/>
      <w:bookmarkEnd w:id="675"/>
      <w:r>
        <w:rPr>
          <w:rFonts w:hint="cs"/>
          <w:rtl/>
          <w:lang w:eastAsia="he-IL"/>
        </w:rPr>
        <w:t xml:space="preserve">. </w:t>
      </w:r>
    </w:p>
    <w:p w14:paraId="2E46D29F" w14:textId="77777777" w:rsidR="00DE4244" w:rsidRDefault="00DE4244" w:rsidP="00DE4244">
      <w:pPr>
        <w:rPr>
          <w:rtl/>
          <w:lang w:eastAsia="he-IL"/>
        </w:rPr>
      </w:pPr>
      <w:bookmarkStart w:id="676" w:name="_ETM_Q1_1034140"/>
      <w:bookmarkStart w:id="677" w:name="_ETM_Q1_1034189"/>
      <w:bookmarkStart w:id="678" w:name="_ETM_Q1_1034695"/>
      <w:bookmarkEnd w:id="676"/>
      <w:bookmarkEnd w:id="677"/>
      <w:bookmarkEnd w:id="678"/>
    </w:p>
    <w:p w14:paraId="14285007" w14:textId="67136FE8" w:rsidR="00DE4244" w:rsidRDefault="00DE4244" w:rsidP="00DE4244">
      <w:pPr>
        <w:pStyle w:val="af9"/>
        <w:keepNext/>
        <w:rPr>
          <w:rtl/>
          <w:lang w:eastAsia="he-IL"/>
        </w:rPr>
      </w:pPr>
      <w:bookmarkStart w:id="679" w:name="_ETM_Q1_1037754"/>
      <w:bookmarkStart w:id="680" w:name="_ETM_Q1_1037803"/>
      <w:bookmarkStart w:id="681" w:name="ET_guest_מיכאל_קליינר_44"/>
      <w:bookmarkEnd w:id="679"/>
      <w:bookmarkEnd w:id="680"/>
      <w:r w:rsidRPr="00DE4244">
        <w:rPr>
          <w:rStyle w:val="TagStyle"/>
          <w:rtl/>
        </w:rPr>
        <w:t xml:space="preserve"> &lt;&lt; אורח &gt;&gt; </w:t>
      </w:r>
      <w:r>
        <w:rPr>
          <w:rtl/>
          <w:lang w:eastAsia="he-IL"/>
        </w:rPr>
        <w:t>מיכאל קליינר:</w:t>
      </w:r>
      <w:r w:rsidRPr="00DE4244">
        <w:rPr>
          <w:rStyle w:val="TagStyle"/>
          <w:rtl/>
        </w:rPr>
        <w:t xml:space="preserve"> &lt;&lt; אורח &gt;&gt;</w:t>
      </w:r>
      <w:r w:rsidR="0004630E">
        <w:rPr>
          <w:rtl/>
          <w:lang w:eastAsia="he-IL"/>
        </w:rPr>
        <w:t xml:space="preserve"> </w:t>
      </w:r>
      <w:r>
        <w:rPr>
          <w:rtl/>
          <w:lang w:eastAsia="he-IL"/>
        </w:rPr>
        <w:t xml:space="preserve"> </w:t>
      </w:r>
      <w:bookmarkEnd w:id="681"/>
    </w:p>
    <w:p w14:paraId="3BF5DEBB" w14:textId="77777777" w:rsidR="00DE4244" w:rsidRDefault="00DE4244" w:rsidP="00DE4244">
      <w:pPr>
        <w:pStyle w:val="KeepWithNext"/>
        <w:rPr>
          <w:rtl/>
          <w:lang w:eastAsia="he-IL"/>
        </w:rPr>
      </w:pPr>
    </w:p>
    <w:p w14:paraId="1003078B" w14:textId="7866922E" w:rsidR="00DE4244" w:rsidRDefault="00DE4244" w:rsidP="00DE4244">
      <w:pPr>
        <w:rPr>
          <w:rtl/>
          <w:lang w:eastAsia="he-IL"/>
        </w:rPr>
      </w:pPr>
      <w:bookmarkStart w:id="682" w:name="_ETM_Q1_1039095"/>
      <w:bookmarkStart w:id="683" w:name="_ETM_Q1_1039132"/>
      <w:bookmarkEnd w:id="682"/>
      <w:bookmarkEnd w:id="683"/>
      <w:r>
        <w:rPr>
          <w:rFonts w:hint="cs"/>
          <w:rtl/>
          <w:lang w:eastAsia="he-IL"/>
        </w:rPr>
        <w:t>כתוב נציג צ</w:t>
      </w:r>
      <w:bookmarkStart w:id="684" w:name="_ETM_Q1_1038953"/>
      <w:bookmarkEnd w:id="684"/>
      <w:r>
        <w:rPr>
          <w:rFonts w:hint="cs"/>
          <w:rtl/>
          <w:lang w:eastAsia="he-IL"/>
        </w:rPr>
        <w:t xml:space="preserve">יבור שעוסק </w:t>
      </w:r>
      <w:bookmarkStart w:id="685" w:name="_ETM_Q1_1040704"/>
      <w:bookmarkEnd w:id="685"/>
      <w:r>
        <w:rPr>
          <w:rFonts w:hint="cs"/>
          <w:rtl/>
          <w:lang w:eastAsia="he-IL"/>
        </w:rPr>
        <w:t>בה</w:t>
      </w:r>
      <w:bookmarkStart w:id="686" w:name="_ETM_Q1_1040128"/>
      <w:bookmarkEnd w:id="686"/>
      <w:r>
        <w:rPr>
          <w:rFonts w:hint="cs"/>
          <w:rtl/>
          <w:lang w:eastAsia="he-IL"/>
        </w:rPr>
        <w:t>יקף משמעותי בפעולות המגשימות את המטרות. זה ל</w:t>
      </w:r>
      <w:bookmarkStart w:id="687" w:name="_ETM_Q1_1044488"/>
      <w:bookmarkEnd w:id="687"/>
      <w:r>
        <w:rPr>
          <w:rFonts w:hint="cs"/>
          <w:rtl/>
          <w:lang w:eastAsia="he-IL"/>
        </w:rPr>
        <w:t xml:space="preserve">דעתי פה יש </w:t>
      </w:r>
      <w:bookmarkStart w:id="688" w:name="_ETM_Q1_1046674"/>
      <w:bookmarkEnd w:id="688"/>
      <w:r>
        <w:rPr>
          <w:rFonts w:hint="cs"/>
          <w:rtl/>
          <w:lang w:eastAsia="he-IL"/>
        </w:rPr>
        <w:t xml:space="preserve">בלבול בין מה שדיברנו על העמותה או על הגוף או </w:t>
      </w:r>
      <w:bookmarkStart w:id="689" w:name="_ETM_Q1_1052009"/>
      <w:bookmarkEnd w:id="689"/>
      <w:r>
        <w:rPr>
          <w:rFonts w:hint="cs"/>
          <w:rtl/>
          <w:lang w:eastAsia="he-IL"/>
        </w:rPr>
        <w:t>גופים העוסק</w:t>
      </w:r>
      <w:bookmarkStart w:id="690" w:name="_ETM_Q1_1051760"/>
      <w:bookmarkEnd w:id="690"/>
      <w:r>
        <w:rPr>
          <w:rFonts w:hint="cs"/>
          <w:rtl/>
          <w:lang w:eastAsia="he-IL"/>
        </w:rPr>
        <w:t>ים, שהתאגדו בישראל, שפעולתם מ</w:t>
      </w:r>
      <w:bookmarkStart w:id="691" w:name="_ETM_Q1_1055502"/>
      <w:bookmarkEnd w:id="691"/>
      <w:r>
        <w:rPr>
          <w:rFonts w:hint="cs"/>
          <w:rtl/>
          <w:lang w:eastAsia="he-IL"/>
        </w:rPr>
        <w:t>תעסקת ב</w:t>
      </w:r>
      <w:bookmarkStart w:id="692" w:name="_ETM_Q1_1055826"/>
      <w:bookmarkEnd w:id="692"/>
      <w:r>
        <w:rPr>
          <w:rFonts w:hint="cs"/>
          <w:rtl/>
          <w:lang w:eastAsia="he-IL"/>
        </w:rPr>
        <w:t xml:space="preserve">הנצחת זכרו. ונציג ציבורי </w:t>
      </w:r>
      <w:bookmarkStart w:id="693" w:name="_ETM_Q1_1060142"/>
      <w:bookmarkEnd w:id="693"/>
      <w:r>
        <w:rPr>
          <w:rFonts w:hint="cs"/>
          <w:rtl/>
          <w:lang w:eastAsia="he-IL"/>
        </w:rPr>
        <w:t xml:space="preserve">הוא </w:t>
      </w:r>
      <w:bookmarkStart w:id="694" w:name="_ETM_Q1_1060133"/>
      <w:bookmarkEnd w:id="694"/>
      <w:r>
        <w:rPr>
          <w:rFonts w:hint="cs"/>
          <w:rtl/>
          <w:lang w:eastAsia="he-IL"/>
        </w:rPr>
        <w:t>זה שעוסק בהיקף, העמותה צר</w:t>
      </w:r>
      <w:bookmarkStart w:id="695" w:name="_ETM_Q1_1062101"/>
      <w:bookmarkEnd w:id="695"/>
      <w:r>
        <w:rPr>
          <w:rFonts w:hint="cs"/>
          <w:rtl/>
          <w:lang w:eastAsia="he-IL"/>
        </w:rPr>
        <w:t>יכה לעסוק בהיקף משמעותי. לדעתי</w:t>
      </w:r>
      <w:bookmarkStart w:id="696" w:name="_ETM_Q1_1065308"/>
      <w:bookmarkStart w:id="697" w:name="_ETM_Q1_1063700"/>
      <w:bookmarkStart w:id="698" w:name="_ETM_Q1_1064992"/>
      <w:bookmarkEnd w:id="696"/>
      <w:bookmarkEnd w:id="697"/>
      <w:bookmarkEnd w:id="698"/>
      <w:r>
        <w:rPr>
          <w:rFonts w:hint="cs"/>
          <w:rtl/>
          <w:lang w:eastAsia="he-IL"/>
        </w:rPr>
        <w:t xml:space="preserve"> אמרנו בלבד. אם אני לא טועה. </w:t>
      </w:r>
      <w:bookmarkStart w:id="699" w:name="_ETM_Q1_1068047"/>
      <w:bookmarkEnd w:id="699"/>
    </w:p>
    <w:p w14:paraId="528AF8D7" w14:textId="77777777" w:rsidR="00DE4244" w:rsidRDefault="00DE4244" w:rsidP="00DE4244">
      <w:pPr>
        <w:rPr>
          <w:rtl/>
          <w:lang w:eastAsia="he-IL"/>
        </w:rPr>
      </w:pPr>
      <w:bookmarkStart w:id="700" w:name="_ETM_Q1_1068100"/>
      <w:bookmarkStart w:id="701" w:name="_ETM_Q1_1066765"/>
      <w:bookmarkEnd w:id="700"/>
      <w:bookmarkEnd w:id="701"/>
    </w:p>
    <w:p w14:paraId="1B5959F1" w14:textId="26B350AA" w:rsidR="00DE4244" w:rsidRDefault="00DE4244" w:rsidP="00DE4244">
      <w:pPr>
        <w:pStyle w:val="a4"/>
        <w:keepNext/>
        <w:rPr>
          <w:rtl/>
        </w:rPr>
      </w:pPr>
      <w:bookmarkStart w:id="702" w:name="ET_speaker_תמי_סלע_45"/>
      <w:r w:rsidRPr="00DE4244">
        <w:rPr>
          <w:rStyle w:val="TagStyle"/>
          <w:rtl/>
        </w:rPr>
        <w:t xml:space="preserve"> &lt;&lt; דובר &gt;&gt; </w:t>
      </w:r>
      <w:r>
        <w:rPr>
          <w:rtl/>
        </w:rPr>
        <w:t>תמי סלע:</w:t>
      </w:r>
      <w:r w:rsidRPr="00DE4244">
        <w:rPr>
          <w:rStyle w:val="TagStyle"/>
          <w:rtl/>
        </w:rPr>
        <w:t xml:space="preserve"> &lt;&lt; דובר &gt;&gt;</w:t>
      </w:r>
      <w:r w:rsidR="0004630E">
        <w:rPr>
          <w:rtl/>
        </w:rPr>
        <w:t xml:space="preserve"> </w:t>
      </w:r>
      <w:r>
        <w:rPr>
          <w:rtl/>
        </w:rPr>
        <w:t xml:space="preserve"> </w:t>
      </w:r>
      <w:bookmarkEnd w:id="702"/>
    </w:p>
    <w:p w14:paraId="5FD25490" w14:textId="77777777" w:rsidR="00DE4244" w:rsidRDefault="00DE4244" w:rsidP="00DE4244">
      <w:pPr>
        <w:pStyle w:val="KeepWithNext"/>
        <w:rPr>
          <w:rtl/>
          <w:lang w:eastAsia="he-IL"/>
        </w:rPr>
      </w:pPr>
    </w:p>
    <w:p w14:paraId="76A74574" w14:textId="2042E9D4" w:rsidR="00DE4244" w:rsidRDefault="00DE4244" w:rsidP="00DE4244">
      <w:pPr>
        <w:rPr>
          <w:rtl/>
          <w:lang w:eastAsia="he-IL"/>
        </w:rPr>
      </w:pPr>
      <w:bookmarkStart w:id="703" w:name="_ETM_Q1_1068440"/>
      <w:bookmarkStart w:id="704" w:name="_ETM_Q1_1068474"/>
      <w:bookmarkEnd w:id="703"/>
      <w:bookmarkEnd w:id="704"/>
      <w:r>
        <w:rPr>
          <w:rFonts w:hint="cs"/>
          <w:rtl/>
          <w:lang w:eastAsia="he-IL"/>
        </w:rPr>
        <w:t>אז אני רגע אולי</w:t>
      </w:r>
      <w:bookmarkStart w:id="705" w:name="_ETM_Q1_1070861"/>
      <w:bookmarkEnd w:id="705"/>
      <w:r>
        <w:rPr>
          <w:rFonts w:hint="cs"/>
          <w:rtl/>
          <w:lang w:eastAsia="he-IL"/>
        </w:rPr>
        <w:t xml:space="preserve"> אתייחס לזה. </w:t>
      </w:r>
      <w:bookmarkStart w:id="706" w:name="_ETM_Q1_1072093"/>
      <w:bookmarkEnd w:id="706"/>
    </w:p>
    <w:p w14:paraId="01A86608" w14:textId="77777777" w:rsidR="00DE4244" w:rsidRDefault="00DE4244" w:rsidP="00DE4244">
      <w:pPr>
        <w:rPr>
          <w:rtl/>
          <w:lang w:eastAsia="he-IL"/>
        </w:rPr>
      </w:pPr>
      <w:bookmarkStart w:id="707" w:name="_ETM_Q1_1072147"/>
      <w:bookmarkStart w:id="708" w:name="_ETM_Q1_1070269"/>
      <w:bookmarkEnd w:id="707"/>
      <w:bookmarkEnd w:id="708"/>
    </w:p>
    <w:p w14:paraId="398768A3" w14:textId="1D24B74A" w:rsidR="00DE4244" w:rsidRDefault="00DE4244" w:rsidP="00DE4244">
      <w:pPr>
        <w:pStyle w:val="af9"/>
        <w:keepNext/>
        <w:rPr>
          <w:rtl/>
          <w:lang w:eastAsia="he-IL"/>
        </w:rPr>
      </w:pPr>
      <w:bookmarkStart w:id="709" w:name="ET_guest_מיכאל_קליינר_46"/>
      <w:r w:rsidRPr="00DE4244">
        <w:rPr>
          <w:rStyle w:val="TagStyle"/>
          <w:rtl/>
        </w:rPr>
        <w:t xml:space="preserve"> &lt;&lt; אורח &gt;&gt; </w:t>
      </w:r>
      <w:r>
        <w:rPr>
          <w:rtl/>
          <w:lang w:eastAsia="he-IL"/>
        </w:rPr>
        <w:t>מיכאל קליינר:</w:t>
      </w:r>
      <w:r w:rsidRPr="00DE4244">
        <w:rPr>
          <w:rStyle w:val="TagStyle"/>
          <w:rtl/>
        </w:rPr>
        <w:t xml:space="preserve"> &lt;&lt; אורח &gt;&gt;</w:t>
      </w:r>
      <w:r w:rsidR="0004630E">
        <w:rPr>
          <w:rtl/>
          <w:lang w:eastAsia="he-IL"/>
        </w:rPr>
        <w:t xml:space="preserve"> </w:t>
      </w:r>
      <w:r>
        <w:rPr>
          <w:rtl/>
          <w:lang w:eastAsia="he-IL"/>
        </w:rPr>
        <w:t xml:space="preserve"> </w:t>
      </w:r>
      <w:bookmarkEnd w:id="709"/>
    </w:p>
    <w:p w14:paraId="27C3234D" w14:textId="77777777" w:rsidR="00DE4244" w:rsidRDefault="00DE4244" w:rsidP="00DE4244">
      <w:pPr>
        <w:pStyle w:val="KeepWithNext"/>
        <w:rPr>
          <w:rtl/>
          <w:lang w:eastAsia="he-IL"/>
        </w:rPr>
      </w:pPr>
    </w:p>
    <w:p w14:paraId="773A9591" w14:textId="72DE08EA" w:rsidR="00DE4244" w:rsidRDefault="00DE4244" w:rsidP="00DE4244">
      <w:pPr>
        <w:rPr>
          <w:rtl/>
          <w:lang w:eastAsia="he-IL"/>
        </w:rPr>
      </w:pPr>
      <w:bookmarkStart w:id="710" w:name="_ETM_Q1_1072409"/>
      <w:bookmarkStart w:id="711" w:name="_ETM_Q1_1072444"/>
      <w:bookmarkEnd w:id="710"/>
      <w:bookmarkEnd w:id="711"/>
      <w:r>
        <w:rPr>
          <w:rFonts w:hint="cs"/>
          <w:rtl/>
          <w:lang w:eastAsia="he-IL"/>
        </w:rPr>
        <w:t>ולגבי נציג צ</w:t>
      </w:r>
      <w:bookmarkStart w:id="712" w:name="_ETM_Q1_1071944"/>
      <w:bookmarkEnd w:id="712"/>
      <w:r>
        <w:rPr>
          <w:rFonts w:hint="cs"/>
          <w:rtl/>
          <w:lang w:eastAsia="he-IL"/>
        </w:rPr>
        <w:t xml:space="preserve">יבור אני חושב שזה מקשה העניין. </w:t>
      </w:r>
      <w:bookmarkStart w:id="713" w:name="_ETM_Q1_1075271"/>
      <w:bookmarkEnd w:id="713"/>
      <w:r>
        <w:rPr>
          <w:rFonts w:hint="cs"/>
          <w:rtl/>
          <w:lang w:eastAsia="he-IL"/>
        </w:rPr>
        <w:t xml:space="preserve">כי מה זה? </w:t>
      </w:r>
      <w:bookmarkStart w:id="714" w:name="_ETM_Q1_1075000"/>
      <w:bookmarkEnd w:id="714"/>
      <w:r>
        <w:rPr>
          <w:rFonts w:hint="cs"/>
          <w:rtl/>
          <w:lang w:eastAsia="he-IL"/>
        </w:rPr>
        <w:t>נניח את לוקחת פרופ</w:t>
      </w:r>
      <w:bookmarkStart w:id="715" w:name="_ETM_Q1_1076470"/>
      <w:bookmarkEnd w:id="715"/>
      <w:r>
        <w:rPr>
          <w:rFonts w:hint="cs"/>
          <w:rtl/>
          <w:lang w:eastAsia="he-IL"/>
        </w:rPr>
        <w:t>סור, הזכר</w:t>
      </w:r>
      <w:bookmarkStart w:id="716" w:name="_ETM_Q1_1077074"/>
      <w:bookmarkEnd w:id="716"/>
      <w:r>
        <w:rPr>
          <w:rFonts w:hint="cs"/>
          <w:rtl/>
          <w:lang w:eastAsia="he-IL"/>
        </w:rPr>
        <w:t>נו את השם</w:t>
      </w:r>
      <w:bookmarkStart w:id="717" w:name="_ETM_Q1_1077880"/>
      <w:bookmarkEnd w:id="717"/>
      <w:r>
        <w:rPr>
          <w:rFonts w:hint="cs"/>
          <w:rtl/>
          <w:lang w:eastAsia="he-IL"/>
        </w:rPr>
        <w:t xml:space="preserve"> פרופ' יונה. אני לא יודע אם </w:t>
      </w:r>
      <w:bookmarkStart w:id="718" w:name="_ETM_Q1_1080135"/>
      <w:bookmarkEnd w:id="718"/>
      <w:r>
        <w:rPr>
          <w:rFonts w:hint="cs"/>
          <w:rtl/>
          <w:lang w:eastAsia="he-IL"/>
        </w:rPr>
        <w:t xml:space="preserve">הוא, </w:t>
      </w:r>
      <w:bookmarkStart w:id="719" w:name="_ETM_Q1_1080859"/>
      <w:bookmarkEnd w:id="719"/>
      <w:r>
        <w:rPr>
          <w:rFonts w:hint="cs"/>
          <w:rtl/>
          <w:lang w:eastAsia="he-IL"/>
        </w:rPr>
        <w:t xml:space="preserve">פתאום הוספנו את </w:t>
      </w:r>
      <w:bookmarkStart w:id="720" w:name="_ETM_Q1_1082302"/>
      <w:bookmarkEnd w:id="720"/>
      <w:r>
        <w:rPr>
          <w:rFonts w:hint="cs"/>
          <w:rtl/>
          <w:lang w:eastAsia="he-IL"/>
        </w:rPr>
        <w:t>ההגדרה עוסק בהי</w:t>
      </w:r>
      <w:bookmarkStart w:id="721" w:name="_ETM_Q1_1082494"/>
      <w:bookmarkEnd w:id="721"/>
      <w:r>
        <w:rPr>
          <w:rFonts w:hint="cs"/>
          <w:rtl/>
          <w:lang w:eastAsia="he-IL"/>
        </w:rPr>
        <w:t>קף משמעותי בפעולות המג</w:t>
      </w:r>
      <w:bookmarkStart w:id="722" w:name="_ETM_Q1_1084381"/>
      <w:bookmarkEnd w:id="722"/>
      <w:r>
        <w:rPr>
          <w:rFonts w:hint="cs"/>
          <w:rtl/>
          <w:lang w:eastAsia="he-IL"/>
        </w:rPr>
        <w:t>שי</w:t>
      </w:r>
      <w:bookmarkStart w:id="723" w:name="_ETM_Q1_1083954"/>
      <w:bookmarkEnd w:id="723"/>
      <w:r>
        <w:rPr>
          <w:rFonts w:hint="cs"/>
          <w:rtl/>
          <w:lang w:eastAsia="he-IL"/>
        </w:rPr>
        <w:t>מות את המטרות של חוק</w:t>
      </w:r>
      <w:bookmarkStart w:id="724" w:name="_ETM_Q1_1087337"/>
      <w:bookmarkEnd w:id="724"/>
      <w:r>
        <w:rPr>
          <w:rFonts w:hint="cs"/>
          <w:rtl/>
          <w:lang w:eastAsia="he-IL"/>
        </w:rPr>
        <w:t xml:space="preserve"> זה. </w:t>
      </w:r>
    </w:p>
    <w:p w14:paraId="433EA4F7" w14:textId="77777777" w:rsidR="00DE4244" w:rsidRDefault="00DE4244" w:rsidP="00DE4244">
      <w:pPr>
        <w:rPr>
          <w:rtl/>
          <w:lang w:eastAsia="he-IL"/>
        </w:rPr>
      </w:pPr>
      <w:bookmarkStart w:id="725" w:name="_ETM_Q1_1087896"/>
      <w:bookmarkStart w:id="726" w:name="_ETM_Q1_1087947"/>
      <w:bookmarkEnd w:id="725"/>
      <w:bookmarkEnd w:id="726"/>
    </w:p>
    <w:p w14:paraId="4AE638FC" w14:textId="058933F8" w:rsidR="00DE4244" w:rsidRDefault="00DE4244" w:rsidP="00DE4244">
      <w:pPr>
        <w:pStyle w:val="a4"/>
        <w:keepNext/>
        <w:rPr>
          <w:rtl/>
        </w:rPr>
      </w:pPr>
      <w:bookmarkStart w:id="727" w:name="ET_speaker_תמי_סלע_47"/>
      <w:r w:rsidRPr="00DE4244">
        <w:rPr>
          <w:rStyle w:val="TagStyle"/>
          <w:rtl/>
        </w:rPr>
        <w:t xml:space="preserve"> &lt;&lt; דובר &gt;&gt; </w:t>
      </w:r>
      <w:r>
        <w:rPr>
          <w:rtl/>
        </w:rPr>
        <w:t>תמי סלע:</w:t>
      </w:r>
      <w:r w:rsidRPr="00DE4244">
        <w:rPr>
          <w:rStyle w:val="TagStyle"/>
          <w:rtl/>
        </w:rPr>
        <w:t xml:space="preserve"> &lt;&lt; דובר &gt;&gt;</w:t>
      </w:r>
      <w:r w:rsidR="0004630E">
        <w:rPr>
          <w:rtl/>
        </w:rPr>
        <w:t xml:space="preserve"> </w:t>
      </w:r>
      <w:r>
        <w:rPr>
          <w:rtl/>
        </w:rPr>
        <w:t xml:space="preserve"> </w:t>
      </w:r>
      <w:bookmarkEnd w:id="727"/>
    </w:p>
    <w:p w14:paraId="38808A0A" w14:textId="77777777" w:rsidR="00DE4244" w:rsidRDefault="00DE4244" w:rsidP="00DE4244">
      <w:pPr>
        <w:pStyle w:val="KeepWithNext"/>
        <w:rPr>
          <w:rtl/>
          <w:lang w:eastAsia="he-IL"/>
        </w:rPr>
      </w:pPr>
    </w:p>
    <w:p w14:paraId="05F5FCC3" w14:textId="6AFCEC45" w:rsidR="00DE4244" w:rsidRDefault="00DE4244" w:rsidP="00DE4244">
      <w:pPr>
        <w:rPr>
          <w:rtl/>
          <w:lang w:eastAsia="he-IL"/>
        </w:rPr>
      </w:pPr>
      <w:bookmarkStart w:id="728" w:name="_ETM_Q1_1089120"/>
      <w:bookmarkStart w:id="729" w:name="_ETM_Q1_1089149"/>
      <w:bookmarkEnd w:id="728"/>
      <w:bookmarkEnd w:id="729"/>
      <w:r>
        <w:rPr>
          <w:rFonts w:hint="cs"/>
          <w:rtl/>
          <w:lang w:eastAsia="he-IL"/>
        </w:rPr>
        <w:t xml:space="preserve">זה דובר, אבל בוא רגע באמת. </w:t>
      </w:r>
      <w:bookmarkStart w:id="730" w:name="_ETM_Q1_1090903"/>
      <w:bookmarkEnd w:id="730"/>
    </w:p>
    <w:p w14:paraId="3CF6178D" w14:textId="77777777" w:rsidR="00DE4244" w:rsidRDefault="00DE4244" w:rsidP="00DE4244">
      <w:pPr>
        <w:rPr>
          <w:rtl/>
          <w:lang w:eastAsia="he-IL"/>
        </w:rPr>
      </w:pPr>
      <w:bookmarkStart w:id="731" w:name="_ETM_Q1_1091128"/>
      <w:bookmarkStart w:id="732" w:name="_ETM_Q1_1091182"/>
      <w:bookmarkStart w:id="733" w:name="_ETM_Q1_1092114"/>
      <w:bookmarkEnd w:id="731"/>
      <w:bookmarkEnd w:id="732"/>
      <w:bookmarkEnd w:id="733"/>
    </w:p>
    <w:p w14:paraId="358944BF" w14:textId="158A6E67" w:rsidR="00DE4244" w:rsidRDefault="00DE4244" w:rsidP="00DE4244">
      <w:pPr>
        <w:pStyle w:val="af9"/>
        <w:keepNext/>
        <w:rPr>
          <w:rtl/>
          <w:lang w:eastAsia="he-IL"/>
        </w:rPr>
      </w:pPr>
      <w:bookmarkStart w:id="734" w:name="ET_guest_מיכאל_קליינר_48"/>
      <w:r w:rsidRPr="00DE4244">
        <w:rPr>
          <w:rStyle w:val="TagStyle"/>
          <w:rtl/>
        </w:rPr>
        <w:t xml:space="preserve"> &lt;&lt; אורח &gt;&gt; </w:t>
      </w:r>
      <w:r>
        <w:rPr>
          <w:rtl/>
          <w:lang w:eastAsia="he-IL"/>
        </w:rPr>
        <w:t>מיכאל קליינר:</w:t>
      </w:r>
      <w:r w:rsidRPr="00DE4244">
        <w:rPr>
          <w:rStyle w:val="TagStyle"/>
          <w:rtl/>
        </w:rPr>
        <w:t xml:space="preserve"> &lt;&lt; אורח &gt;&gt;</w:t>
      </w:r>
      <w:r w:rsidR="0004630E">
        <w:rPr>
          <w:rtl/>
          <w:lang w:eastAsia="he-IL"/>
        </w:rPr>
        <w:t xml:space="preserve"> </w:t>
      </w:r>
      <w:r>
        <w:rPr>
          <w:rtl/>
          <w:lang w:eastAsia="he-IL"/>
        </w:rPr>
        <w:t xml:space="preserve"> </w:t>
      </w:r>
      <w:bookmarkEnd w:id="734"/>
    </w:p>
    <w:p w14:paraId="54B840FB" w14:textId="77777777" w:rsidR="00DE4244" w:rsidRDefault="00DE4244" w:rsidP="00DE4244">
      <w:pPr>
        <w:pStyle w:val="KeepWithNext"/>
        <w:rPr>
          <w:rtl/>
          <w:lang w:eastAsia="he-IL"/>
        </w:rPr>
      </w:pPr>
    </w:p>
    <w:p w14:paraId="4A04E42A" w14:textId="70F57DA9" w:rsidR="00DE4244" w:rsidRDefault="00DE4244" w:rsidP="00DE4244">
      <w:pPr>
        <w:rPr>
          <w:rtl/>
          <w:lang w:eastAsia="he-IL"/>
        </w:rPr>
      </w:pPr>
      <w:bookmarkStart w:id="735" w:name="_ETM_Q1_1092352"/>
      <w:bookmarkStart w:id="736" w:name="_ETM_Q1_1092388"/>
      <w:bookmarkEnd w:id="735"/>
      <w:bookmarkEnd w:id="736"/>
      <w:r>
        <w:rPr>
          <w:rFonts w:hint="cs"/>
          <w:rtl/>
          <w:lang w:eastAsia="he-IL"/>
        </w:rPr>
        <w:t>דובר ל</w:t>
      </w:r>
      <w:bookmarkStart w:id="737" w:name="_ETM_Q1_1091568"/>
      <w:bookmarkEnd w:id="737"/>
      <w:r>
        <w:rPr>
          <w:rFonts w:hint="cs"/>
          <w:rtl/>
          <w:lang w:eastAsia="he-IL"/>
        </w:rPr>
        <w:t xml:space="preserve">גבי השלישייה, </w:t>
      </w:r>
      <w:bookmarkStart w:id="738" w:name="_ETM_Q1_1093624"/>
      <w:bookmarkEnd w:id="738"/>
      <w:r>
        <w:rPr>
          <w:rFonts w:hint="cs"/>
          <w:rtl/>
          <w:lang w:eastAsia="he-IL"/>
        </w:rPr>
        <w:t xml:space="preserve">לא לגבי זה. </w:t>
      </w:r>
    </w:p>
    <w:p w14:paraId="0FB4267E" w14:textId="77777777" w:rsidR="00DE4244" w:rsidRDefault="00DE4244" w:rsidP="00DE4244">
      <w:pPr>
        <w:rPr>
          <w:rtl/>
          <w:lang w:eastAsia="he-IL"/>
        </w:rPr>
      </w:pPr>
      <w:bookmarkStart w:id="739" w:name="_ETM_Q1_1092736"/>
      <w:bookmarkStart w:id="740" w:name="_ETM_Q1_1092971"/>
      <w:bookmarkStart w:id="741" w:name="_ETM_Q1_1093006"/>
      <w:bookmarkEnd w:id="739"/>
      <w:bookmarkEnd w:id="740"/>
      <w:bookmarkEnd w:id="741"/>
    </w:p>
    <w:p w14:paraId="54BD1974" w14:textId="4F2EE850" w:rsidR="00DE4244" w:rsidRDefault="00DE4244" w:rsidP="00DE4244">
      <w:pPr>
        <w:pStyle w:val="a4"/>
        <w:keepNext/>
        <w:rPr>
          <w:rtl/>
        </w:rPr>
      </w:pPr>
      <w:bookmarkStart w:id="742" w:name="ET_speaker_תמי_סלע_49"/>
      <w:r w:rsidRPr="00DE4244">
        <w:rPr>
          <w:rStyle w:val="TagStyle"/>
          <w:rtl/>
        </w:rPr>
        <w:t xml:space="preserve"> &lt;&lt; דובר &gt;&gt; </w:t>
      </w:r>
      <w:r>
        <w:rPr>
          <w:rtl/>
        </w:rPr>
        <w:t>תמי סלע:</w:t>
      </w:r>
      <w:r w:rsidRPr="00DE4244">
        <w:rPr>
          <w:rStyle w:val="TagStyle"/>
          <w:rtl/>
        </w:rPr>
        <w:t xml:space="preserve"> &lt;&lt; דובר &gt;&gt;</w:t>
      </w:r>
      <w:r w:rsidR="0004630E">
        <w:rPr>
          <w:rtl/>
        </w:rPr>
        <w:t xml:space="preserve"> </w:t>
      </w:r>
      <w:r>
        <w:rPr>
          <w:rtl/>
        </w:rPr>
        <w:t xml:space="preserve"> </w:t>
      </w:r>
      <w:bookmarkEnd w:id="742"/>
    </w:p>
    <w:p w14:paraId="40F28293" w14:textId="77777777" w:rsidR="00DE4244" w:rsidRDefault="00DE4244" w:rsidP="00DE4244">
      <w:pPr>
        <w:pStyle w:val="KeepWithNext"/>
        <w:rPr>
          <w:rtl/>
          <w:lang w:eastAsia="he-IL"/>
        </w:rPr>
      </w:pPr>
    </w:p>
    <w:p w14:paraId="424E1ECD" w14:textId="2D6D45EB" w:rsidR="00DE4244" w:rsidRDefault="00DE4244" w:rsidP="00DE4244">
      <w:pPr>
        <w:rPr>
          <w:rtl/>
          <w:lang w:eastAsia="he-IL"/>
        </w:rPr>
      </w:pPr>
      <w:bookmarkStart w:id="743" w:name="_ETM_Q1_1094307"/>
      <w:bookmarkStart w:id="744" w:name="_ETM_Q1_1094348"/>
      <w:bookmarkEnd w:id="743"/>
      <w:bookmarkEnd w:id="744"/>
      <w:r>
        <w:rPr>
          <w:rFonts w:hint="cs"/>
          <w:rtl/>
          <w:lang w:eastAsia="he-IL"/>
        </w:rPr>
        <w:t xml:space="preserve">לא, גם לגבי נציגי ציבור. כשאנחנו מתייחסים </w:t>
      </w:r>
      <w:bookmarkStart w:id="745" w:name="_ETM_Q1_1099047"/>
      <w:bookmarkEnd w:id="745"/>
      <w:r>
        <w:rPr>
          <w:rFonts w:hint="cs"/>
          <w:rtl/>
          <w:lang w:eastAsia="he-IL"/>
        </w:rPr>
        <w:t>למינו</w:t>
      </w:r>
      <w:bookmarkStart w:id="746" w:name="_ETM_Q1_1097919"/>
      <w:bookmarkEnd w:id="746"/>
      <w:r>
        <w:rPr>
          <w:rFonts w:hint="cs"/>
          <w:rtl/>
          <w:lang w:eastAsia="he-IL"/>
        </w:rPr>
        <w:t>י של נציגי ציבור אנחנו צריכים לציין את הקשר בינם</w:t>
      </w:r>
      <w:bookmarkStart w:id="747" w:name="_ETM_Q1_1104389"/>
      <w:bookmarkEnd w:id="747"/>
      <w:r>
        <w:rPr>
          <w:rFonts w:hint="cs"/>
          <w:rtl/>
          <w:lang w:eastAsia="he-IL"/>
        </w:rPr>
        <w:t xml:space="preserve"> לבין אותה מועצה ציבורית, אותו תאגיד. האם יש להם ניסיון,</w:t>
      </w:r>
      <w:bookmarkStart w:id="748" w:name="_ETM_Q1_1110790"/>
      <w:bookmarkEnd w:id="748"/>
      <w:r>
        <w:rPr>
          <w:rFonts w:hint="cs"/>
          <w:rtl/>
          <w:lang w:eastAsia="he-IL"/>
        </w:rPr>
        <w:t xml:space="preserve"> עשייה, מה הזיקה בינם לבין. למה הם מתאימים להי</w:t>
      </w:r>
      <w:bookmarkStart w:id="749" w:name="_ETM_Q1_1114492"/>
      <w:bookmarkEnd w:id="749"/>
      <w:r>
        <w:rPr>
          <w:rFonts w:hint="cs"/>
          <w:rtl/>
          <w:lang w:eastAsia="he-IL"/>
        </w:rPr>
        <w:t xml:space="preserve">ות נציגי </w:t>
      </w:r>
      <w:bookmarkStart w:id="750" w:name="_ETM_Q1_1115890"/>
      <w:bookmarkEnd w:id="750"/>
      <w:r>
        <w:rPr>
          <w:rFonts w:hint="cs"/>
          <w:rtl/>
          <w:lang w:eastAsia="he-IL"/>
        </w:rPr>
        <w:t xml:space="preserve">ציבור במועצה </w:t>
      </w:r>
      <w:bookmarkStart w:id="751" w:name="_ETM_Q1_1115843"/>
      <w:bookmarkEnd w:id="751"/>
      <w:r>
        <w:rPr>
          <w:rFonts w:hint="cs"/>
          <w:rtl/>
          <w:lang w:eastAsia="he-IL"/>
        </w:rPr>
        <w:t xml:space="preserve">כזו. </w:t>
      </w:r>
    </w:p>
    <w:p w14:paraId="6F763AC2" w14:textId="77777777" w:rsidR="00DE4244" w:rsidRDefault="00DE4244" w:rsidP="00DE4244">
      <w:pPr>
        <w:rPr>
          <w:rtl/>
          <w:lang w:eastAsia="he-IL"/>
        </w:rPr>
      </w:pPr>
      <w:bookmarkStart w:id="752" w:name="_ETM_Q1_1116918"/>
      <w:bookmarkStart w:id="753" w:name="_ETM_Q1_1116967"/>
      <w:bookmarkEnd w:id="752"/>
      <w:bookmarkEnd w:id="753"/>
    </w:p>
    <w:p w14:paraId="4B0E958A" w14:textId="0906CABB" w:rsidR="00DE4244" w:rsidRDefault="00DE4244" w:rsidP="00DE4244">
      <w:pPr>
        <w:pStyle w:val="af9"/>
        <w:keepNext/>
        <w:rPr>
          <w:rtl/>
          <w:lang w:eastAsia="he-IL"/>
        </w:rPr>
      </w:pPr>
      <w:bookmarkStart w:id="754" w:name="ET_guest_מיכאל_קליינר_50"/>
      <w:r w:rsidRPr="00DE4244">
        <w:rPr>
          <w:rStyle w:val="TagStyle"/>
          <w:rtl/>
        </w:rPr>
        <w:t xml:space="preserve"> &lt;&lt; אורח &gt;&gt; </w:t>
      </w:r>
      <w:r>
        <w:rPr>
          <w:rtl/>
          <w:lang w:eastAsia="he-IL"/>
        </w:rPr>
        <w:t>מיכאל קליינר:</w:t>
      </w:r>
      <w:r w:rsidRPr="00DE4244">
        <w:rPr>
          <w:rStyle w:val="TagStyle"/>
          <w:rtl/>
        </w:rPr>
        <w:t xml:space="preserve"> &lt;&lt; אורח &gt;&gt;</w:t>
      </w:r>
      <w:r w:rsidR="0004630E">
        <w:rPr>
          <w:rtl/>
          <w:lang w:eastAsia="he-IL"/>
        </w:rPr>
        <w:t xml:space="preserve"> </w:t>
      </w:r>
      <w:r>
        <w:rPr>
          <w:rtl/>
          <w:lang w:eastAsia="he-IL"/>
        </w:rPr>
        <w:t xml:space="preserve"> </w:t>
      </w:r>
      <w:bookmarkEnd w:id="754"/>
    </w:p>
    <w:p w14:paraId="3051F180" w14:textId="77777777" w:rsidR="00DE4244" w:rsidRDefault="00DE4244" w:rsidP="00DE4244">
      <w:pPr>
        <w:pStyle w:val="KeepWithNext"/>
        <w:rPr>
          <w:rtl/>
          <w:lang w:eastAsia="he-IL"/>
        </w:rPr>
      </w:pPr>
    </w:p>
    <w:p w14:paraId="51B28374" w14:textId="4790974E" w:rsidR="00DE4244" w:rsidRDefault="00DE4244" w:rsidP="00DE4244">
      <w:pPr>
        <w:rPr>
          <w:rtl/>
          <w:lang w:eastAsia="he-IL"/>
        </w:rPr>
      </w:pPr>
      <w:bookmarkStart w:id="755" w:name="_ETM_Q1_1118225"/>
      <w:bookmarkStart w:id="756" w:name="_ETM_Q1_1118261"/>
      <w:bookmarkEnd w:id="755"/>
      <w:bookmarkEnd w:id="756"/>
      <w:r>
        <w:rPr>
          <w:rFonts w:hint="cs"/>
          <w:rtl/>
          <w:lang w:eastAsia="he-IL"/>
        </w:rPr>
        <w:t xml:space="preserve">כאשר יש שלושה נציגים של העמותה ואז </w:t>
      </w:r>
      <w:bookmarkStart w:id="757" w:name="_ETM_Q1_1124421"/>
      <w:bookmarkEnd w:id="757"/>
      <w:r>
        <w:rPr>
          <w:rFonts w:hint="cs"/>
          <w:rtl/>
          <w:lang w:eastAsia="he-IL"/>
        </w:rPr>
        <w:t>אמרנו נציג נוסף לפי המ</w:t>
      </w:r>
      <w:bookmarkStart w:id="758" w:name="_ETM_Q1_1125540"/>
      <w:bookmarkEnd w:id="758"/>
      <w:r>
        <w:rPr>
          <w:rFonts w:hint="cs"/>
          <w:rtl/>
          <w:lang w:eastAsia="he-IL"/>
        </w:rPr>
        <w:t xml:space="preserve">לצתה, שאיננו חבר העמותה. </w:t>
      </w:r>
      <w:bookmarkStart w:id="759" w:name="_ETM_Q1_1129421"/>
      <w:bookmarkEnd w:id="759"/>
    </w:p>
    <w:p w14:paraId="0D24FB40" w14:textId="77777777" w:rsidR="00DE4244" w:rsidRDefault="00DE4244" w:rsidP="00DE4244">
      <w:pPr>
        <w:rPr>
          <w:rtl/>
          <w:lang w:eastAsia="he-IL"/>
        </w:rPr>
      </w:pPr>
      <w:bookmarkStart w:id="760" w:name="_ETM_Q1_1129471"/>
      <w:bookmarkEnd w:id="760"/>
    </w:p>
    <w:p w14:paraId="284A6714" w14:textId="53A09F25" w:rsidR="00DE4244" w:rsidRDefault="00DE4244" w:rsidP="00DE4244">
      <w:pPr>
        <w:pStyle w:val="a4"/>
        <w:keepNext/>
        <w:rPr>
          <w:rtl/>
        </w:rPr>
      </w:pPr>
      <w:bookmarkStart w:id="761" w:name="ET_speaker_תמי_סלע_51"/>
      <w:r w:rsidRPr="00DE4244">
        <w:rPr>
          <w:rStyle w:val="TagStyle"/>
          <w:rtl/>
        </w:rPr>
        <w:t xml:space="preserve"> &lt;&lt; דובר &gt;&gt; </w:t>
      </w:r>
      <w:r>
        <w:rPr>
          <w:rtl/>
        </w:rPr>
        <w:t>תמי סלע:</w:t>
      </w:r>
      <w:r w:rsidRPr="00DE4244">
        <w:rPr>
          <w:rStyle w:val="TagStyle"/>
          <w:rtl/>
        </w:rPr>
        <w:t xml:space="preserve"> &lt;&lt; דובר &gt;&gt;</w:t>
      </w:r>
      <w:r w:rsidR="0004630E">
        <w:rPr>
          <w:rtl/>
        </w:rPr>
        <w:t xml:space="preserve"> </w:t>
      </w:r>
      <w:r>
        <w:rPr>
          <w:rtl/>
        </w:rPr>
        <w:t xml:space="preserve"> </w:t>
      </w:r>
      <w:bookmarkEnd w:id="761"/>
    </w:p>
    <w:p w14:paraId="38C6909B" w14:textId="77777777" w:rsidR="00DE4244" w:rsidRDefault="00DE4244" w:rsidP="00DE4244">
      <w:pPr>
        <w:pStyle w:val="KeepWithNext"/>
        <w:rPr>
          <w:rtl/>
          <w:lang w:eastAsia="he-IL"/>
        </w:rPr>
      </w:pPr>
    </w:p>
    <w:p w14:paraId="2C33ED47" w14:textId="3A7F0F70" w:rsidR="00DE4244" w:rsidRDefault="00DE4244" w:rsidP="00DE4244">
      <w:pPr>
        <w:rPr>
          <w:rtl/>
          <w:lang w:eastAsia="he-IL"/>
        </w:rPr>
      </w:pPr>
      <w:bookmarkStart w:id="762" w:name="_ETM_Q1_1130632"/>
      <w:bookmarkStart w:id="763" w:name="_ETM_Q1_1130667"/>
      <w:bookmarkEnd w:id="762"/>
      <w:bookmarkEnd w:id="763"/>
      <w:r>
        <w:rPr>
          <w:rFonts w:hint="cs"/>
          <w:rtl/>
          <w:lang w:eastAsia="he-IL"/>
        </w:rPr>
        <w:t xml:space="preserve">דובר גם </w:t>
      </w:r>
      <w:bookmarkStart w:id="764" w:name="_ETM_Q1_1131364"/>
      <w:bookmarkEnd w:id="764"/>
      <w:r>
        <w:rPr>
          <w:rFonts w:hint="cs"/>
          <w:rtl/>
          <w:lang w:eastAsia="he-IL"/>
        </w:rPr>
        <w:t xml:space="preserve">על כך שהנציג עצמו </w:t>
      </w:r>
      <w:bookmarkStart w:id="765" w:name="_ETM_Q1_1132332"/>
      <w:bookmarkEnd w:id="765"/>
      <w:r>
        <w:rPr>
          <w:rFonts w:hint="cs"/>
          <w:rtl/>
          <w:lang w:eastAsia="he-IL"/>
        </w:rPr>
        <w:t>- - -</w:t>
      </w:r>
    </w:p>
    <w:p w14:paraId="2C79294F" w14:textId="77777777" w:rsidR="00DE4244" w:rsidRDefault="00DE4244" w:rsidP="00DE4244">
      <w:pPr>
        <w:rPr>
          <w:rtl/>
          <w:lang w:eastAsia="he-IL"/>
        </w:rPr>
      </w:pPr>
      <w:bookmarkStart w:id="766" w:name="_ETM_Q1_1132889"/>
      <w:bookmarkStart w:id="767" w:name="_ETM_Q1_1132938"/>
      <w:bookmarkEnd w:id="766"/>
      <w:bookmarkEnd w:id="767"/>
    </w:p>
    <w:p w14:paraId="124964B0" w14:textId="0AD12901" w:rsidR="00DE4244" w:rsidRDefault="00DE4244" w:rsidP="00DE4244">
      <w:pPr>
        <w:pStyle w:val="af9"/>
        <w:keepNext/>
        <w:rPr>
          <w:rtl/>
          <w:lang w:eastAsia="he-IL"/>
        </w:rPr>
      </w:pPr>
      <w:bookmarkStart w:id="768" w:name="ET_guest_מיכאל_קליינר_52"/>
      <w:r w:rsidRPr="00DE4244">
        <w:rPr>
          <w:rStyle w:val="TagStyle"/>
          <w:rtl/>
        </w:rPr>
        <w:t xml:space="preserve"> &lt;&lt; אורח &gt;&gt; </w:t>
      </w:r>
      <w:r>
        <w:rPr>
          <w:rtl/>
          <w:lang w:eastAsia="he-IL"/>
        </w:rPr>
        <w:t>מיכאל קליינר:</w:t>
      </w:r>
      <w:r w:rsidRPr="00DE4244">
        <w:rPr>
          <w:rStyle w:val="TagStyle"/>
          <w:rtl/>
        </w:rPr>
        <w:t xml:space="preserve"> &lt;&lt; אורח &gt;&gt;</w:t>
      </w:r>
      <w:r w:rsidR="0004630E">
        <w:rPr>
          <w:rtl/>
          <w:lang w:eastAsia="he-IL"/>
        </w:rPr>
        <w:t xml:space="preserve"> </w:t>
      </w:r>
      <w:r>
        <w:rPr>
          <w:rtl/>
          <w:lang w:eastAsia="he-IL"/>
        </w:rPr>
        <w:t xml:space="preserve"> </w:t>
      </w:r>
      <w:bookmarkEnd w:id="768"/>
    </w:p>
    <w:p w14:paraId="668219EC" w14:textId="77777777" w:rsidR="00DE4244" w:rsidRDefault="00DE4244" w:rsidP="00DE4244">
      <w:pPr>
        <w:pStyle w:val="KeepWithNext"/>
        <w:rPr>
          <w:rtl/>
          <w:lang w:eastAsia="he-IL"/>
        </w:rPr>
      </w:pPr>
    </w:p>
    <w:p w14:paraId="6EDDC09F" w14:textId="291D8894" w:rsidR="00DE4244" w:rsidRDefault="00DE4244" w:rsidP="00DE4244">
      <w:pPr>
        <w:rPr>
          <w:rtl/>
          <w:lang w:eastAsia="he-IL"/>
        </w:rPr>
      </w:pPr>
      <w:bookmarkStart w:id="769" w:name="_ETM_Q1_1132306"/>
      <w:bookmarkStart w:id="770" w:name="_ETM_Q1_1132342"/>
      <w:bookmarkEnd w:id="769"/>
      <w:bookmarkEnd w:id="770"/>
      <w:r>
        <w:rPr>
          <w:rFonts w:hint="cs"/>
          <w:rtl/>
          <w:lang w:eastAsia="he-IL"/>
        </w:rPr>
        <w:t>מה זה נציג שעוסק?</w:t>
      </w:r>
      <w:bookmarkStart w:id="771" w:name="_ETM_Q1_1135105"/>
      <w:bookmarkEnd w:id="771"/>
    </w:p>
    <w:p w14:paraId="4ADA01F4" w14:textId="77777777" w:rsidR="00DE4244" w:rsidRDefault="00DE4244" w:rsidP="00DE4244">
      <w:pPr>
        <w:rPr>
          <w:rtl/>
          <w:lang w:eastAsia="he-IL"/>
        </w:rPr>
      </w:pPr>
      <w:bookmarkStart w:id="772" w:name="_ETM_Q1_1135157"/>
      <w:bookmarkStart w:id="773" w:name="_ETM_Q1_1133938"/>
      <w:bookmarkStart w:id="774" w:name="_ETM_Q1_1134832"/>
      <w:bookmarkEnd w:id="772"/>
      <w:bookmarkEnd w:id="773"/>
      <w:bookmarkEnd w:id="774"/>
    </w:p>
    <w:p w14:paraId="4826D1D2" w14:textId="592FBCE5" w:rsidR="00DE4244" w:rsidRDefault="00DE4244" w:rsidP="00DE4244">
      <w:pPr>
        <w:pStyle w:val="a4"/>
        <w:keepNext/>
        <w:rPr>
          <w:rtl/>
        </w:rPr>
      </w:pPr>
      <w:bookmarkStart w:id="775" w:name="ET_speaker_תמי_סלע_53"/>
      <w:r w:rsidRPr="00DE4244">
        <w:rPr>
          <w:rStyle w:val="TagStyle"/>
          <w:rtl/>
        </w:rPr>
        <w:lastRenderedPageBreak/>
        <w:t xml:space="preserve"> &lt;&lt; דובר &gt;&gt; </w:t>
      </w:r>
      <w:r>
        <w:rPr>
          <w:rtl/>
        </w:rPr>
        <w:t>תמי סלע:</w:t>
      </w:r>
      <w:r w:rsidRPr="00DE4244">
        <w:rPr>
          <w:rStyle w:val="TagStyle"/>
          <w:rtl/>
        </w:rPr>
        <w:t xml:space="preserve"> &lt;&lt; דובר &gt;&gt;</w:t>
      </w:r>
      <w:r w:rsidR="0004630E">
        <w:rPr>
          <w:rtl/>
        </w:rPr>
        <w:t xml:space="preserve"> </w:t>
      </w:r>
      <w:r>
        <w:rPr>
          <w:rtl/>
        </w:rPr>
        <w:t xml:space="preserve"> </w:t>
      </w:r>
      <w:bookmarkEnd w:id="775"/>
    </w:p>
    <w:p w14:paraId="7B835AD9" w14:textId="77777777" w:rsidR="00DE4244" w:rsidRDefault="00DE4244" w:rsidP="00DE4244">
      <w:pPr>
        <w:pStyle w:val="KeepWithNext"/>
        <w:rPr>
          <w:rtl/>
          <w:lang w:eastAsia="he-IL"/>
        </w:rPr>
      </w:pPr>
    </w:p>
    <w:p w14:paraId="075F3DAA" w14:textId="7F2B0DC7" w:rsidR="00DE4244" w:rsidRDefault="00DE4244" w:rsidP="00DE4244">
      <w:pPr>
        <w:rPr>
          <w:rtl/>
          <w:lang w:eastAsia="he-IL"/>
        </w:rPr>
      </w:pPr>
      <w:bookmarkStart w:id="776" w:name="_ETM_Q1_1135132"/>
      <w:bookmarkStart w:id="777" w:name="_ETM_Q1_1135167"/>
      <w:bookmarkEnd w:id="776"/>
      <w:bookmarkEnd w:id="777"/>
      <w:r>
        <w:rPr>
          <w:rFonts w:hint="cs"/>
          <w:rtl/>
          <w:lang w:eastAsia="he-IL"/>
        </w:rPr>
        <w:t>נציג שיש לו</w:t>
      </w:r>
      <w:bookmarkStart w:id="778" w:name="_ETM_Q1_1136351"/>
      <w:bookmarkStart w:id="779" w:name="_ETM_Q1_1135743"/>
      <w:bookmarkEnd w:id="778"/>
      <w:bookmarkEnd w:id="779"/>
      <w:r>
        <w:rPr>
          <w:rFonts w:hint="cs"/>
          <w:rtl/>
          <w:lang w:eastAsia="he-IL"/>
        </w:rPr>
        <w:t xml:space="preserve"> עשייה שהיא </w:t>
      </w:r>
      <w:bookmarkStart w:id="780" w:name="_ETM_Q1_1135963"/>
      <w:bookmarkStart w:id="781" w:name="_ETM_Q1_1136837"/>
      <w:bookmarkEnd w:id="780"/>
      <w:bookmarkEnd w:id="781"/>
      <w:r w:rsidR="006116AE">
        <w:rPr>
          <w:rFonts w:hint="cs"/>
          <w:rtl/>
          <w:lang w:eastAsia="he-IL"/>
        </w:rPr>
        <w:t xml:space="preserve">בתחומים. הרי יש מטרות למרכז. </w:t>
      </w:r>
      <w:bookmarkStart w:id="782" w:name="_ETM_Q1_1139370"/>
      <w:bookmarkStart w:id="783" w:name="_ETM_Q1_1138584"/>
      <w:bookmarkStart w:id="784" w:name="_ETM_Q1_1139804"/>
      <w:bookmarkStart w:id="785" w:name="_ETM_Q1_1138638"/>
      <w:bookmarkStart w:id="786" w:name="_ETM_Q1_1139073"/>
      <w:bookmarkStart w:id="787" w:name="_ETM_Q1_1140008"/>
      <w:bookmarkEnd w:id="782"/>
      <w:bookmarkEnd w:id="783"/>
      <w:bookmarkEnd w:id="784"/>
      <w:bookmarkEnd w:id="785"/>
      <w:bookmarkEnd w:id="786"/>
      <w:bookmarkEnd w:id="787"/>
    </w:p>
    <w:p w14:paraId="5A518822" w14:textId="77777777" w:rsidR="006116AE" w:rsidRDefault="006116AE" w:rsidP="00DE4244">
      <w:pPr>
        <w:rPr>
          <w:rtl/>
          <w:lang w:eastAsia="he-IL"/>
        </w:rPr>
      </w:pPr>
      <w:bookmarkStart w:id="788" w:name="_ETM_Q1_1140060"/>
      <w:bookmarkStart w:id="789" w:name="_ETM_Q1_1141296"/>
      <w:bookmarkEnd w:id="788"/>
      <w:bookmarkEnd w:id="789"/>
    </w:p>
    <w:p w14:paraId="2D47431B" w14:textId="0599AB68" w:rsidR="006116AE" w:rsidRDefault="006116AE" w:rsidP="006116AE">
      <w:pPr>
        <w:pStyle w:val="a4"/>
        <w:keepNext/>
        <w:rPr>
          <w:rtl/>
        </w:rPr>
      </w:pPr>
      <w:bookmarkStart w:id="790" w:name="ET_speaker_6348_54"/>
      <w:r w:rsidRPr="006116AE">
        <w:rPr>
          <w:rStyle w:val="TagStyle"/>
          <w:rtl/>
        </w:rPr>
        <w:t xml:space="preserve"> &lt;&lt; דובר &gt;&gt; </w:t>
      </w:r>
      <w:r>
        <w:rPr>
          <w:rtl/>
        </w:rPr>
        <w:t>שלום דנינו (הליכוד):</w:t>
      </w:r>
      <w:r w:rsidRPr="006116AE">
        <w:rPr>
          <w:rStyle w:val="TagStyle"/>
          <w:rtl/>
        </w:rPr>
        <w:t xml:space="preserve"> &lt;&lt; דובר &gt;&gt;</w:t>
      </w:r>
      <w:r w:rsidR="0004630E">
        <w:rPr>
          <w:rtl/>
        </w:rPr>
        <w:t xml:space="preserve"> </w:t>
      </w:r>
      <w:r>
        <w:rPr>
          <w:rtl/>
        </w:rPr>
        <w:t xml:space="preserve"> </w:t>
      </w:r>
      <w:bookmarkEnd w:id="790"/>
    </w:p>
    <w:p w14:paraId="783F237B" w14:textId="77777777" w:rsidR="006116AE" w:rsidRDefault="006116AE" w:rsidP="006116AE">
      <w:pPr>
        <w:pStyle w:val="KeepWithNext"/>
        <w:rPr>
          <w:rtl/>
          <w:lang w:eastAsia="he-IL"/>
        </w:rPr>
      </w:pPr>
    </w:p>
    <w:p w14:paraId="67384C35" w14:textId="166CAE64" w:rsidR="006116AE" w:rsidRDefault="006116AE" w:rsidP="006116AE">
      <w:pPr>
        <w:rPr>
          <w:rtl/>
          <w:lang w:eastAsia="he-IL"/>
        </w:rPr>
      </w:pPr>
      <w:bookmarkStart w:id="791" w:name="_ETM_Q1_1141621"/>
      <w:bookmarkEnd w:id="791"/>
      <w:r>
        <w:rPr>
          <w:rFonts w:hint="cs"/>
          <w:rtl/>
          <w:lang w:eastAsia="he-IL"/>
        </w:rPr>
        <w:t>א</w:t>
      </w:r>
      <w:bookmarkStart w:id="792" w:name="_ETM_Q1_1141660"/>
      <w:bookmarkEnd w:id="792"/>
      <w:r>
        <w:rPr>
          <w:rFonts w:hint="cs"/>
          <w:rtl/>
          <w:lang w:eastAsia="he-IL"/>
        </w:rPr>
        <w:t xml:space="preserve">ני </w:t>
      </w:r>
      <w:bookmarkStart w:id="793" w:name="_ETM_Q1_1140591"/>
      <w:bookmarkStart w:id="794" w:name="_ETM_Q1_1140803"/>
      <w:bookmarkStart w:id="795" w:name="_ETM_Q1_1139368"/>
      <w:bookmarkEnd w:id="793"/>
      <w:bookmarkEnd w:id="794"/>
      <w:bookmarkEnd w:id="795"/>
      <w:r>
        <w:rPr>
          <w:rFonts w:hint="cs"/>
          <w:rtl/>
          <w:lang w:eastAsia="he-IL"/>
        </w:rPr>
        <w:t>יכול להציע, אולי באמת צריך שיהיה לו ניסיון</w:t>
      </w:r>
      <w:r w:rsidR="0004630E">
        <w:rPr>
          <w:rFonts w:hint="cs"/>
          <w:rtl/>
          <w:lang w:eastAsia="he-IL"/>
        </w:rPr>
        <w:t xml:space="preserve"> </w:t>
      </w:r>
      <w:r>
        <w:rPr>
          <w:rFonts w:hint="cs"/>
          <w:rtl/>
          <w:lang w:eastAsia="he-IL"/>
        </w:rPr>
        <w:t xml:space="preserve">והשכלה </w:t>
      </w:r>
      <w:bookmarkStart w:id="796" w:name="_ETM_Q1_1147821"/>
      <w:bookmarkEnd w:id="796"/>
      <w:r>
        <w:rPr>
          <w:rFonts w:hint="cs"/>
          <w:rtl/>
          <w:lang w:eastAsia="he-IL"/>
        </w:rPr>
        <w:t>נגיד, אבל שהוא מזדהה עם הרעיון הזה. הוא לא חיי</w:t>
      </w:r>
      <w:bookmarkStart w:id="797" w:name="_ETM_Q1_1149941"/>
      <w:bookmarkStart w:id="798" w:name="_ETM_Q1_1150165"/>
      <w:bookmarkEnd w:id="797"/>
      <w:bookmarkEnd w:id="798"/>
      <w:r>
        <w:rPr>
          <w:rFonts w:hint="cs"/>
          <w:rtl/>
          <w:lang w:eastAsia="he-IL"/>
        </w:rPr>
        <w:t xml:space="preserve">ב לעסוק בזה. </w:t>
      </w:r>
      <w:bookmarkStart w:id="799" w:name="_ETM_Q1_1154276"/>
      <w:bookmarkEnd w:id="799"/>
    </w:p>
    <w:p w14:paraId="62579DF1" w14:textId="77777777" w:rsidR="006116AE" w:rsidRDefault="006116AE" w:rsidP="006116AE">
      <w:pPr>
        <w:rPr>
          <w:rtl/>
          <w:lang w:eastAsia="he-IL"/>
        </w:rPr>
      </w:pPr>
      <w:bookmarkStart w:id="800" w:name="_ETM_Q1_1154330"/>
      <w:bookmarkStart w:id="801" w:name="_ETM_Q1_1155270"/>
      <w:bookmarkEnd w:id="800"/>
      <w:bookmarkEnd w:id="801"/>
    </w:p>
    <w:p w14:paraId="4CA40713" w14:textId="3BCACCD1" w:rsidR="006116AE" w:rsidRDefault="006116AE" w:rsidP="006116AE">
      <w:pPr>
        <w:pStyle w:val="a4"/>
        <w:keepNext/>
        <w:rPr>
          <w:rtl/>
        </w:rPr>
      </w:pPr>
      <w:bookmarkStart w:id="802" w:name="ET_speaker_תמי_סלע_55"/>
      <w:r w:rsidRPr="006116AE">
        <w:rPr>
          <w:rStyle w:val="TagStyle"/>
          <w:rtl/>
        </w:rPr>
        <w:t xml:space="preserve"> &lt;&lt; דובר &gt;&gt; </w:t>
      </w:r>
      <w:r>
        <w:rPr>
          <w:rtl/>
        </w:rPr>
        <w:t>תמי סלע:</w:t>
      </w:r>
      <w:r w:rsidRPr="006116AE">
        <w:rPr>
          <w:rStyle w:val="TagStyle"/>
          <w:rtl/>
        </w:rPr>
        <w:t xml:space="preserve"> &lt;&lt; דובר &gt;&gt;</w:t>
      </w:r>
      <w:r w:rsidR="0004630E">
        <w:rPr>
          <w:rtl/>
        </w:rPr>
        <w:t xml:space="preserve"> </w:t>
      </w:r>
      <w:r>
        <w:rPr>
          <w:rtl/>
        </w:rPr>
        <w:t xml:space="preserve"> </w:t>
      </w:r>
      <w:bookmarkEnd w:id="802"/>
    </w:p>
    <w:p w14:paraId="5CCD1DB4" w14:textId="77777777" w:rsidR="006116AE" w:rsidRDefault="006116AE" w:rsidP="006116AE">
      <w:pPr>
        <w:pStyle w:val="KeepWithNext"/>
        <w:rPr>
          <w:rtl/>
          <w:lang w:eastAsia="he-IL"/>
        </w:rPr>
      </w:pPr>
    </w:p>
    <w:p w14:paraId="5D8F5DB5" w14:textId="7E1E5876" w:rsidR="006116AE" w:rsidRDefault="006116AE" w:rsidP="006116AE">
      <w:pPr>
        <w:rPr>
          <w:rtl/>
          <w:lang w:eastAsia="he-IL"/>
        </w:rPr>
      </w:pPr>
      <w:bookmarkStart w:id="803" w:name="_ETM_Q1_1155555"/>
      <w:bookmarkStart w:id="804" w:name="_ETM_Q1_1155589"/>
      <w:bookmarkEnd w:id="803"/>
      <w:bookmarkEnd w:id="804"/>
      <w:r>
        <w:rPr>
          <w:rFonts w:hint="cs"/>
          <w:rtl/>
          <w:lang w:eastAsia="he-IL"/>
        </w:rPr>
        <w:t>מזדהה אנ</w:t>
      </w:r>
      <w:bookmarkStart w:id="805" w:name="_ETM_Q1_1154859"/>
      <w:bookmarkEnd w:id="805"/>
      <w:r>
        <w:rPr>
          <w:rFonts w:hint="cs"/>
          <w:rtl/>
          <w:lang w:eastAsia="he-IL"/>
        </w:rPr>
        <w:t>חנו לא נכנסים למחש</w:t>
      </w:r>
      <w:bookmarkStart w:id="806" w:name="_ETM_Q1_1156281"/>
      <w:bookmarkEnd w:id="806"/>
      <w:r>
        <w:rPr>
          <w:rFonts w:hint="cs"/>
          <w:rtl/>
          <w:lang w:eastAsia="he-IL"/>
        </w:rPr>
        <w:t xml:space="preserve">בותיו של אדם. גם </w:t>
      </w:r>
      <w:bookmarkStart w:id="807" w:name="_ETM_Q1_1158695"/>
      <w:bookmarkEnd w:id="807"/>
      <w:r>
        <w:rPr>
          <w:rFonts w:hint="cs"/>
          <w:rtl/>
          <w:lang w:eastAsia="he-IL"/>
        </w:rPr>
        <w:t>אני</w:t>
      </w:r>
      <w:bookmarkStart w:id="808" w:name="_ETM_Q1_1158895"/>
      <w:bookmarkStart w:id="809" w:name="_ETM_Q1_1157916"/>
      <w:bookmarkEnd w:id="808"/>
      <w:bookmarkEnd w:id="809"/>
      <w:r>
        <w:rPr>
          <w:rFonts w:hint="cs"/>
          <w:rtl/>
          <w:lang w:eastAsia="he-IL"/>
        </w:rPr>
        <w:t xml:space="preserve"> לא מכירה חוק, אם יש לו </w:t>
      </w:r>
      <w:bookmarkStart w:id="810" w:name="_ETM_Q1_1160136"/>
      <w:bookmarkEnd w:id="810"/>
      <w:r>
        <w:rPr>
          <w:rFonts w:hint="cs"/>
          <w:rtl/>
          <w:lang w:eastAsia="he-IL"/>
        </w:rPr>
        <w:t>עשייה</w:t>
      </w:r>
      <w:bookmarkStart w:id="811" w:name="_ETM_Q1_1161987"/>
      <w:bookmarkEnd w:id="811"/>
      <w:r>
        <w:rPr>
          <w:rFonts w:hint="cs"/>
          <w:rtl/>
          <w:lang w:eastAsia="he-IL"/>
        </w:rPr>
        <w:t xml:space="preserve"> רלוונ</w:t>
      </w:r>
      <w:bookmarkStart w:id="812" w:name="_ETM_Q1_1160618"/>
      <w:bookmarkEnd w:id="812"/>
      <w:r>
        <w:rPr>
          <w:rFonts w:hint="cs"/>
          <w:rtl/>
          <w:lang w:eastAsia="he-IL"/>
        </w:rPr>
        <w:t xml:space="preserve">טית. </w:t>
      </w:r>
      <w:bookmarkStart w:id="813" w:name="_ETM_Q1_1161373"/>
      <w:bookmarkEnd w:id="813"/>
    </w:p>
    <w:p w14:paraId="6CA481B7" w14:textId="77777777" w:rsidR="006116AE" w:rsidRDefault="006116AE" w:rsidP="006116AE">
      <w:pPr>
        <w:rPr>
          <w:rtl/>
          <w:lang w:eastAsia="he-IL"/>
        </w:rPr>
      </w:pPr>
      <w:bookmarkStart w:id="814" w:name="_ETM_Q1_1161426"/>
      <w:bookmarkStart w:id="815" w:name="_ETM_Q1_1162781"/>
      <w:bookmarkEnd w:id="814"/>
      <w:bookmarkEnd w:id="815"/>
    </w:p>
    <w:p w14:paraId="73C1044F" w14:textId="6648C910" w:rsidR="006116AE" w:rsidRDefault="006116AE" w:rsidP="006116AE">
      <w:pPr>
        <w:pStyle w:val="a4"/>
        <w:keepNext/>
        <w:rPr>
          <w:rtl/>
        </w:rPr>
      </w:pPr>
      <w:bookmarkStart w:id="816" w:name="ET_speaker_6348_56"/>
      <w:r w:rsidRPr="006116AE">
        <w:rPr>
          <w:rStyle w:val="TagStyle"/>
          <w:rtl/>
        </w:rPr>
        <w:t xml:space="preserve"> &lt;&lt; דובר &gt;&gt; </w:t>
      </w:r>
      <w:r>
        <w:rPr>
          <w:rtl/>
        </w:rPr>
        <w:t>שלום דנינו (הליכוד):</w:t>
      </w:r>
      <w:r w:rsidRPr="006116AE">
        <w:rPr>
          <w:rStyle w:val="TagStyle"/>
          <w:rtl/>
        </w:rPr>
        <w:t xml:space="preserve"> &lt;&lt; דובר &gt;&gt;</w:t>
      </w:r>
      <w:r w:rsidR="0004630E">
        <w:rPr>
          <w:rtl/>
        </w:rPr>
        <w:t xml:space="preserve"> </w:t>
      </w:r>
      <w:r>
        <w:rPr>
          <w:rtl/>
        </w:rPr>
        <w:t xml:space="preserve"> </w:t>
      </w:r>
      <w:bookmarkEnd w:id="816"/>
    </w:p>
    <w:p w14:paraId="52DB12B6" w14:textId="77777777" w:rsidR="006116AE" w:rsidRDefault="006116AE" w:rsidP="006116AE">
      <w:pPr>
        <w:pStyle w:val="KeepWithNext"/>
        <w:rPr>
          <w:rtl/>
          <w:lang w:eastAsia="he-IL"/>
        </w:rPr>
      </w:pPr>
    </w:p>
    <w:p w14:paraId="0373921C" w14:textId="303243EB" w:rsidR="006116AE" w:rsidRDefault="006116AE" w:rsidP="006116AE">
      <w:pPr>
        <w:rPr>
          <w:rtl/>
          <w:lang w:eastAsia="he-IL"/>
        </w:rPr>
      </w:pPr>
      <w:bookmarkStart w:id="817" w:name="_ETM_Q1_1163036"/>
      <w:bookmarkStart w:id="818" w:name="_ETM_Q1_1163074"/>
      <w:bookmarkEnd w:id="817"/>
      <w:bookmarkEnd w:id="818"/>
      <w:r>
        <w:rPr>
          <w:rFonts w:hint="cs"/>
          <w:rtl/>
          <w:lang w:eastAsia="he-IL"/>
        </w:rPr>
        <w:t xml:space="preserve">שמתעסק בענייני חברה ואקדמיה וחוקר את החברה הישראלית. סוציולוג </w:t>
      </w:r>
      <w:bookmarkStart w:id="819" w:name="_ETM_Q1_1171083"/>
      <w:bookmarkEnd w:id="819"/>
      <w:r>
        <w:rPr>
          <w:rFonts w:hint="cs"/>
          <w:rtl/>
          <w:lang w:eastAsia="he-IL"/>
        </w:rPr>
        <w:t>או מש</w:t>
      </w:r>
      <w:bookmarkStart w:id="820" w:name="_ETM_Q1_1169522"/>
      <w:bookmarkEnd w:id="820"/>
      <w:r>
        <w:rPr>
          <w:rFonts w:hint="cs"/>
          <w:rtl/>
          <w:lang w:eastAsia="he-IL"/>
        </w:rPr>
        <w:t>הו כזה, נראה לי שהוא ראוי. יכול לה</w:t>
      </w:r>
      <w:bookmarkStart w:id="821" w:name="_ETM_Q1_1171897"/>
      <w:bookmarkStart w:id="822" w:name="_ETM_Q1_1170632"/>
      <w:bookmarkEnd w:id="821"/>
      <w:bookmarkEnd w:id="822"/>
      <w:r>
        <w:rPr>
          <w:rFonts w:hint="cs"/>
          <w:rtl/>
          <w:lang w:eastAsia="he-IL"/>
        </w:rPr>
        <w:t xml:space="preserve">בין את </w:t>
      </w:r>
      <w:bookmarkStart w:id="823" w:name="_ETM_Q1_1172893"/>
      <w:bookmarkEnd w:id="823"/>
      <w:r>
        <w:rPr>
          <w:rFonts w:hint="cs"/>
          <w:rtl/>
          <w:lang w:eastAsia="he-IL"/>
        </w:rPr>
        <w:t xml:space="preserve">הרעיון. </w:t>
      </w:r>
    </w:p>
    <w:p w14:paraId="4EB66A7A" w14:textId="77777777" w:rsidR="006116AE" w:rsidRDefault="006116AE" w:rsidP="006116AE">
      <w:pPr>
        <w:rPr>
          <w:rtl/>
          <w:lang w:eastAsia="he-IL"/>
        </w:rPr>
      </w:pPr>
      <w:bookmarkStart w:id="824" w:name="_ETM_Q1_1173936"/>
      <w:bookmarkStart w:id="825" w:name="_ETM_Q1_1173984"/>
      <w:bookmarkStart w:id="826" w:name="_ETM_Q1_1174909"/>
      <w:bookmarkEnd w:id="824"/>
      <w:bookmarkEnd w:id="825"/>
      <w:bookmarkEnd w:id="826"/>
    </w:p>
    <w:p w14:paraId="245C8565" w14:textId="3B03CDBF" w:rsidR="006116AE" w:rsidRDefault="006116AE" w:rsidP="006116AE">
      <w:pPr>
        <w:pStyle w:val="a4"/>
        <w:keepNext/>
        <w:rPr>
          <w:rtl/>
        </w:rPr>
      </w:pPr>
      <w:bookmarkStart w:id="827" w:name="ET_speaker_תמי_סלע_57"/>
      <w:r w:rsidRPr="006116AE">
        <w:rPr>
          <w:rStyle w:val="TagStyle"/>
          <w:rtl/>
        </w:rPr>
        <w:t xml:space="preserve"> &lt;&lt; דובר &gt;&gt; </w:t>
      </w:r>
      <w:r>
        <w:rPr>
          <w:rtl/>
        </w:rPr>
        <w:t>תמי סלע:</w:t>
      </w:r>
      <w:r w:rsidRPr="006116AE">
        <w:rPr>
          <w:rStyle w:val="TagStyle"/>
          <w:rtl/>
        </w:rPr>
        <w:t xml:space="preserve"> &lt;&lt; דובר &gt;&gt;</w:t>
      </w:r>
      <w:r w:rsidR="0004630E">
        <w:rPr>
          <w:rtl/>
        </w:rPr>
        <w:t xml:space="preserve"> </w:t>
      </w:r>
      <w:r>
        <w:rPr>
          <w:rtl/>
        </w:rPr>
        <w:t xml:space="preserve"> </w:t>
      </w:r>
      <w:bookmarkEnd w:id="827"/>
    </w:p>
    <w:p w14:paraId="78CE72E5" w14:textId="77777777" w:rsidR="006116AE" w:rsidRDefault="006116AE" w:rsidP="006116AE">
      <w:pPr>
        <w:pStyle w:val="KeepWithNext"/>
        <w:rPr>
          <w:rtl/>
          <w:lang w:eastAsia="he-IL"/>
        </w:rPr>
      </w:pPr>
    </w:p>
    <w:p w14:paraId="060B375C" w14:textId="4A9893D2" w:rsidR="006116AE" w:rsidRDefault="006116AE" w:rsidP="006116AE">
      <w:pPr>
        <w:rPr>
          <w:rtl/>
          <w:lang w:eastAsia="he-IL"/>
        </w:rPr>
      </w:pPr>
      <w:bookmarkStart w:id="828" w:name="_ETM_Q1_1175200"/>
      <w:bookmarkEnd w:id="828"/>
      <w:r>
        <w:rPr>
          <w:rFonts w:hint="cs"/>
          <w:rtl/>
          <w:lang w:eastAsia="he-IL"/>
        </w:rPr>
        <w:t>א</w:t>
      </w:r>
      <w:bookmarkStart w:id="829" w:name="_ETM_Q1_1175243"/>
      <w:bookmarkEnd w:id="829"/>
      <w:r>
        <w:rPr>
          <w:rFonts w:hint="cs"/>
          <w:rtl/>
          <w:lang w:eastAsia="he-IL"/>
        </w:rPr>
        <w:t>ז זה אומר שיש לו</w:t>
      </w:r>
      <w:bookmarkStart w:id="830" w:name="_ETM_Q1_1175293"/>
      <w:bookmarkEnd w:id="830"/>
      <w:r>
        <w:rPr>
          <w:rFonts w:hint="cs"/>
          <w:rtl/>
          <w:lang w:eastAsia="he-IL"/>
        </w:rPr>
        <w:t xml:space="preserve"> עשייה שהיא רלוונטית.</w:t>
      </w:r>
      <w:bookmarkStart w:id="831" w:name="_ETM_Q1_1177855"/>
      <w:bookmarkEnd w:id="831"/>
      <w:r>
        <w:rPr>
          <w:rFonts w:hint="cs"/>
          <w:rtl/>
          <w:lang w:eastAsia="he-IL"/>
        </w:rPr>
        <w:t xml:space="preserve"> אנחנו בסוף בודקים מ</w:t>
      </w:r>
      <w:bookmarkStart w:id="832" w:name="_ETM_Q1_1177439"/>
      <w:bookmarkEnd w:id="832"/>
      <w:r>
        <w:rPr>
          <w:rFonts w:hint="cs"/>
          <w:rtl/>
          <w:lang w:eastAsia="he-IL"/>
        </w:rPr>
        <w:t xml:space="preserve">ה העשייה של האדם ובהתאם לזה. </w:t>
      </w:r>
      <w:bookmarkStart w:id="833" w:name="_ETM_Q1_1180232"/>
      <w:bookmarkEnd w:id="833"/>
    </w:p>
    <w:p w14:paraId="04C82DD4" w14:textId="77777777" w:rsidR="006116AE" w:rsidRDefault="006116AE" w:rsidP="006116AE">
      <w:pPr>
        <w:rPr>
          <w:rtl/>
          <w:lang w:eastAsia="he-IL"/>
        </w:rPr>
      </w:pPr>
      <w:bookmarkStart w:id="834" w:name="_ETM_Q1_1180289"/>
      <w:bookmarkStart w:id="835" w:name="_ETM_Q1_1178368"/>
      <w:bookmarkStart w:id="836" w:name="_ETM_Q1_1179009"/>
      <w:bookmarkEnd w:id="834"/>
      <w:bookmarkEnd w:id="835"/>
      <w:bookmarkEnd w:id="836"/>
    </w:p>
    <w:p w14:paraId="340B02F6" w14:textId="386BAD00" w:rsidR="006116AE" w:rsidRDefault="006116AE" w:rsidP="006116AE">
      <w:pPr>
        <w:pStyle w:val="a4"/>
        <w:keepNext/>
        <w:rPr>
          <w:rtl/>
        </w:rPr>
      </w:pPr>
      <w:bookmarkStart w:id="837" w:name="ET_speaker_6348_58"/>
      <w:r w:rsidRPr="006116AE">
        <w:rPr>
          <w:rStyle w:val="TagStyle"/>
          <w:rtl/>
        </w:rPr>
        <w:t xml:space="preserve"> &lt;&lt; דובר &gt;&gt; </w:t>
      </w:r>
      <w:r>
        <w:rPr>
          <w:rtl/>
        </w:rPr>
        <w:t>שלום דנינו (הליכוד):</w:t>
      </w:r>
      <w:r w:rsidRPr="006116AE">
        <w:rPr>
          <w:rStyle w:val="TagStyle"/>
          <w:rtl/>
        </w:rPr>
        <w:t xml:space="preserve"> &lt;&lt; דובר &gt;&gt;</w:t>
      </w:r>
      <w:r w:rsidR="0004630E">
        <w:rPr>
          <w:rtl/>
        </w:rPr>
        <w:t xml:space="preserve"> </w:t>
      </w:r>
      <w:r>
        <w:rPr>
          <w:rtl/>
        </w:rPr>
        <w:t xml:space="preserve"> </w:t>
      </w:r>
      <w:bookmarkEnd w:id="837"/>
    </w:p>
    <w:p w14:paraId="124116EB" w14:textId="77777777" w:rsidR="006116AE" w:rsidRDefault="006116AE" w:rsidP="006116AE">
      <w:pPr>
        <w:pStyle w:val="KeepWithNext"/>
        <w:rPr>
          <w:rtl/>
          <w:lang w:eastAsia="he-IL"/>
        </w:rPr>
      </w:pPr>
    </w:p>
    <w:p w14:paraId="684454FD" w14:textId="76EFFEAE" w:rsidR="006116AE" w:rsidRDefault="006116AE" w:rsidP="006116AE">
      <w:pPr>
        <w:rPr>
          <w:rtl/>
          <w:lang w:eastAsia="he-IL"/>
        </w:rPr>
      </w:pPr>
      <w:bookmarkStart w:id="838" w:name="_ETM_Q1_1179237"/>
      <w:bookmarkStart w:id="839" w:name="_ETM_Q1_1179279"/>
      <w:bookmarkEnd w:id="838"/>
      <w:bookmarkEnd w:id="839"/>
      <w:r>
        <w:rPr>
          <w:rFonts w:hint="cs"/>
          <w:rtl/>
          <w:lang w:eastAsia="he-IL"/>
        </w:rPr>
        <w:t xml:space="preserve">שזה </w:t>
      </w:r>
      <w:bookmarkStart w:id="840" w:name="_ETM_Q1_1180066"/>
      <w:bookmarkEnd w:id="840"/>
      <w:r>
        <w:rPr>
          <w:rFonts w:hint="cs"/>
          <w:rtl/>
          <w:lang w:eastAsia="he-IL"/>
        </w:rPr>
        <w:t>עשיי</w:t>
      </w:r>
      <w:bookmarkStart w:id="841" w:name="_ETM_Q1_1179128"/>
      <w:bookmarkEnd w:id="841"/>
      <w:r>
        <w:rPr>
          <w:rFonts w:hint="cs"/>
          <w:rtl/>
          <w:lang w:eastAsia="he-IL"/>
        </w:rPr>
        <w:t>ה</w:t>
      </w:r>
      <w:bookmarkStart w:id="842" w:name="_ETM_Q1_1178187"/>
      <w:bookmarkEnd w:id="842"/>
      <w:r>
        <w:rPr>
          <w:rFonts w:hint="cs"/>
          <w:rtl/>
          <w:lang w:eastAsia="he-IL"/>
        </w:rPr>
        <w:t xml:space="preserve"> רלוונטית. </w:t>
      </w:r>
      <w:bookmarkStart w:id="843" w:name="_ETM_Q1_1179667"/>
      <w:bookmarkStart w:id="844" w:name="_ETM_Q1_1180717"/>
      <w:bookmarkStart w:id="845" w:name="_ETM_Q1_1181311"/>
      <w:bookmarkStart w:id="846" w:name="_ETM_Q1_1182332"/>
      <w:bookmarkStart w:id="847" w:name="_ETM_Q1_1184152"/>
      <w:bookmarkEnd w:id="843"/>
      <w:bookmarkEnd w:id="844"/>
      <w:bookmarkEnd w:id="845"/>
      <w:bookmarkEnd w:id="846"/>
      <w:bookmarkEnd w:id="847"/>
    </w:p>
    <w:p w14:paraId="54B2ED30" w14:textId="77777777" w:rsidR="006116AE" w:rsidRDefault="006116AE" w:rsidP="006116AE">
      <w:pPr>
        <w:rPr>
          <w:rtl/>
          <w:lang w:eastAsia="he-IL"/>
        </w:rPr>
      </w:pPr>
      <w:bookmarkStart w:id="848" w:name="_ETM_Q1_1184207"/>
      <w:bookmarkStart w:id="849" w:name="_ETM_Q1_1182998"/>
      <w:bookmarkStart w:id="850" w:name="_ETM_Q1_1184638"/>
      <w:bookmarkEnd w:id="848"/>
      <w:bookmarkEnd w:id="849"/>
      <w:bookmarkEnd w:id="850"/>
    </w:p>
    <w:p w14:paraId="5992F126" w14:textId="367CA654" w:rsidR="006116AE" w:rsidRDefault="006116AE" w:rsidP="006116AE">
      <w:pPr>
        <w:pStyle w:val="af6"/>
        <w:keepNext/>
        <w:rPr>
          <w:rtl/>
        </w:rPr>
      </w:pPr>
      <w:bookmarkStart w:id="851" w:name="ET_yor_6053_59"/>
      <w:r w:rsidRPr="006116AE">
        <w:rPr>
          <w:rStyle w:val="TagStyle"/>
          <w:rtl/>
        </w:rPr>
        <w:t xml:space="preserve"> &lt;&lt; </w:t>
      </w:r>
      <w:proofErr w:type="spellStart"/>
      <w:r w:rsidRPr="006116AE">
        <w:rPr>
          <w:rStyle w:val="TagStyle"/>
          <w:rtl/>
        </w:rPr>
        <w:t>יור</w:t>
      </w:r>
      <w:proofErr w:type="spellEnd"/>
      <w:r w:rsidRPr="006116AE">
        <w:rPr>
          <w:rStyle w:val="TagStyle"/>
          <w:rtl/>
        </w:rPr>
        <w:t xml:space="preserve"> &gt;&gt; </w:t>
      </w:r>
      <w:r>
        <w:rPr>
          <w:rtl/>
        </w:rPr>
        <w:t>היו"ר יוסף טייב:</w:t>
      </w:r>
      <w:r w:rsidRPr="006116AE">
        <w:rPr>
          <w:rStyle w:val="TagStyle"/>
          <w:rtl/>
        </w:rPr>
        <w:t xml:space="preserve"> &lt;&lt; </w:t>
      </w:r>
      <w:proofErr w:type="spellStart"/>
      <w:r w:rsidRPr="006116AE">
        <w:rPr>
          <w:rStyle w:val="TagStyle"/>
          <w:rtl/>
        </w:rPr>
        <w:t>יור</w:t>
      </w:r>
      <w:proofErr w:type="spellEnd"/>
      <w:r w:rsidRPr="006116AE">
        <w:rPr>
          <w:rStyle w:val="TagStyle"/>
          <w:rtl/>
        </w:rPr>
        <w:t xml:space="preserve"> &gt;&gt;</w:t>
      </w:r>
      <w:r w:rsidR="0004630E">
        <w:rPr>
          <w:rtl/>
        </w:rPr>
        <w:t xml:space="preserve"> </w:t>
      </w:r>
      <w:r>
        <w:rPr>
          <w:rtl/>
        </w:rPr>
        <w:t xml:space="preserve"> </w:t>
      </w:r>
      <w:bookmarkEnd w:id="851"/>
    </w:p>
    <w:p w14:paraId="04AD7622" w14:textId="77777777" w:rsidR="006116AE" w:rsidRDefault="006116AE" w:rsidP="006116AE">
      <w:pPr>
        <w:pStyle w:val="KeepWithNext"/>
        <w:rPr>
          <w:rtl/>
          <w:lang w:eastAsia="he-IL"/>
        </w:rPr>
      </w:pPr>
    </w:p>
    <w:p w14:paraId="1C791FC8" w14:textId="5F551969" w:rsidR="006116AE" w:rsidRDefault="006116AE" w:rsidP="006116AE">
      <w:pPr>
        <w:rPr>
          <w:rtl/>
          <w:lang w:eastAsia="he-IL"/>
        </w:rPr>
      </w:pPr>
      <w:bookmarkStart w:id="852" w:name="_ETM_Q1_1184925"/>
      <w:bookmarkStart w:id="853" w:name="_ETM_Q1_1184956"/>
      <w:bookmarkEnd w:id="852"/>
      <w:bookmarkEnd w:id="853"/>
      <w:r>
        <w:rPr>
          <w:rFonts w:hint="cs"/>
          <w:rtl/>
          <w:lang w:eastAsia="he-IL"/>
        </w:rPr>
        <w:t>הרי אנחנו</w:t>
      </w:r>
      <w:bookmarkStart w:id="854" w:name="_ETM_Q1_1184436"/>
      <w:bookmarkEnd w:id="854"/>
      <w:r>
        <w:rPr>
          <w:rFonts w:hint="cs"/>
          <w:rtl/>
          <w:lang w:eastAsia="he-IL"/>
        </w:rPr>
        <w:t xml:space="preserve"> לא מבקשים שהפעילויות שלו יהיו</w:t>
      </w:r>
      <w:bookmarkStart w:id="855" w:name="_ETM_Q1_1186071"/>
      <w:bookmarkEnd w:id="855"/>
      <w:r>
        <w:rPr>
          <w:rFonts w:hint="cs"/>
          <w:rtl/>
          <w:lang w:eastAsia="he-IL"/>
        </w:rPr>
        <w:t xml:space="preserve"> </w:t>
      </w:r>
      <w:bookmarkStart w:id="856" w:name="_ETM_Q1_1186303"/>
      <w:bookmarkEnd w:id="856"/>
      <w:r>
        <w:rPr>
          <w:rFonts w:hint="cs"/>
          <w:rtl/>
          <w:lang w:eastAsia="he-IL"/>
        </w:rPr>
        <w:t xml:space="preserve">סביב הנושא של דוד לוי עצמו, אלא שהתחום שהוא עוסק </w:t>
      </w:r>
      <w:bookmarkStart w:id="857" w:name="_ETM_Q1_1191591"/>
      <w:bookmarkEnd w:id="857"/>
      <w:r>
        <w:rPr>
          <w:rFonts w:hint="cs"/>
          <w:rtl/>
          <w:lang w:eastAsia="he-IL"/>
        </w:rPr>
        <w:t>בו</w:t>
      </w:r>
      <w:bookmarkStart w:id="858" w:name="_ETM_Q1_1189870"/>
      <w:bookmarkEnd w:id="858"/>
      <w:r>
        <w:rPr>
          <w:rFonts w:hint="cs"/>
          <w:rtl/>
          <w:lang w:eastAsia="he-IL"/>
        </w:rPr>
        <w:t xml:space="preserve"> יכול לתרום לאותן מטרות של</w:t>
      </w:r>
      <w:bookmarkStart w:id="859" w:name="_ETM_Q1_1191958"/>
      <w:bookmarkEnd w:id="859"/>
      <w:r>
        <w:rPr>
          <w:rFonts w:hint="cs"/>
          <w:rtl/>
          <w:lang w:eastAsia="he-IL"/>
        </w:rPr>
        <w:t xml:space="preserve">שמן אנחנו </w:t>
      </w:r>
      <w:bookmarkStart w:id="860" w:name="_ETM_Q1_1192238"/>
      <w:bookmarkEnd w:id="860"/>
      <w:r>
        <w:rPr>
          <w:rFonts w:hint="cs"/>
          <w:rtl/>
          <w:lang w:eastAsia="he-IL"/>
        </w:rPr>
        <w:t>מ</w:t>
      </w:r>
      <w:bookmarkStart w:id="861" w:name="_ETM_Q1_1192337"/>
      <w:bookmarkEnd w:id="861"/>
      <w:r>
        <w:rPr>
          <w:rFonts w:hint="cs"/>
          <w:rtl/>
          <w:lang w:eastAsia="he-IL"/>
        </w:rPr>
        <w:t>קימים את החוק.</w:t>
      </w:r>
      <w:bookmarkStart w:id="862" w:name="_ETM_Q1_1193705"/>
      <w:bookmarkEnd w:id="862"/>
      <w:r>
        <w:rPr>
          <w:rFonts w:hint="cs"/>
          <w:rtl/>
          <w:lang w:eastAsia="he-IL"/>
        </w:rPr>
        <w:t xml:space="preserve"> </w:t>
      </w:r>
      <w:bookmarkStart w:id="863" w:name="_ETM_Q1_1195219"/>
      <w:bookmarkEnd w:id="863"/>
    </w:p>
    <w:p w14:paraId="5E4386DB" w14:textId="77777777" w:rsidR="006116AE" w:rsidRDefault="006116AE" w:rsidP="006116AE">
      <w:pPr>
        <w:rPr>
          <w:rtl/>
          <w:lang w:eastAsia="he-IL"/>
        </w:rPr>
      </w:pPr>
      <w:bookmarkStart w:id="864" w:name="_ETM_Q1_1195273"/>
      <w:bookmarkStart w:id="865" w:name="_ETM_Q1_1193602"/>
      <w:bookmarkStart w:id="866" w:name="_ETM_Q1_1192415"/>
      <w:bookmarkStart w:id="867" w:name="_ETM_Q1_1193093"/>
      <w:bookmarkEnd w:id="864"/>
      <w:bookmarkEnd w:id="865"/>
      <w:bookmarkEnd w:id="866"/>
      <w:bookmarkEnd w:id="867"/>
    </w:p>
    <w:p w14:paraId="19356DA9" w14:textId="615646E3" w:rsidR="006116AE" w:rsidRDefault="006116AE" w:rsidP="006116AE">
      <w:pPr>
        <w:pStyle w:val="a4"/>
        <w:keepNext/>
        <w:rPr>
          <w:rtl/>
        </w:rPr>
      </w:pPr>
      <w:bookmarkStart w:id="868" w:name="ET_speaker_תמי_סלע_60"/>
      <w:r w:rsidRPr="006116AE">
        <w:rPr>
          <w:rStyle w:val="TagStyle"/>
          <w:rtl/>
        </w:rPr>
        <w:t xml:space="preserve"> &lt;&lt; דובר &gt;&gt; </w:t>
      </w:r>
      <w:r>
        <w:rPr>
          <w:rtl/>
        </w:rPr>
        <w:t>תמי סלע:</w:t>
      </w:r>
      <w:r w:rsidRPr="006116AE">
        <w:rPr>
          <w:rStyle w:val="TagStyle"/>
          <w:rtl/>
        </w:rPr>
        <w:t xml:space="preserve"> &lt;&lt; דובר &gt;&gt;</w:t>
      </w:r>
      <w:r w:rsidR="0004630E">
        <w:rPr>
          <w:rtl/>
        </w:rPr>
        <w:t xml:space="preserve"> </w:t>
      </w:r>
      <w:r>
        <w:rPr>
          <w:rtl/>
        </w:rPr>
        <w:t xml:space="preserve"> </w:t>
      </w:r>
      <w:bookmarkEnd w:id="868"/>
    </w:p>
    <w:p w14:paraId="142A57C6" w14:textId="77777777" w:rsidR="006116AE" w:rsidRDefault="006116AE" w:rsidP="006116AE">
      <w:pPr>
        <w:pStyle w:val="KeepWithNext"/>
        <w:rPr>
          <w:rtl/>
          <w:lang w:eastAsia="he-IL"/>
        </w:rPr>
      </w:pPr>
    </w:p>
    <w:p w14:paraId="36CD2D11" w14:textId="6B569ACC" w:rsidR="006116AE" w:rsidRDefault="006116AE" w:rsidP="006116AE">
      <w:pPr>
        <w:rPr>
          <w:rtl/>
          <w:lang w:eastAsia="he-IL"/>
        </w:rPr>
      </w:pPr>
      <w:bookmarkStart w:id="869" w:name="_ETM_Q1_1193374"/>
      <w:bookmarkStart w:id="870" w:name="_ETM_Q1_1193408"/>
      <w:bookmarkEnd w:id="869"/>
      <w:bookmarkEnd w:id="870"/>
      <w:r>
        <w:rPr>
          <w:rFonts w:hint="cs"/>
          <w:rtl/>
          <w:lang w:eastAsia="he-IL"/>
        </w:rPr>
        <w:t xml:space="preserve">זה די רחב. </w:t>
      </w:r>
      <w:bookmarkStart w:id="871" w:name="_ETM_Q1_1194124"/>
      <w:bookmarkStart w:id="872" w:name="_ETM_Q1_1193901"/>
      <w:bookmarkStart w:id="873" w:name="_ETM_Q1_1193062"/>
      <w:bookmarkStart w:id="874" w:name="_ETM_Q1_1196178"/>
      <w:bookmarkEnd w:id="871"/>
      <w:bookmarkEnd w:id="872"/>
      <w:bookmarkEnd w:id="873"/>
      <w:bookmarkEnd w:id="874"/>
    </w:p>
    <w:p w14:paraId="30861DE4" w14:textId="77777777" w:rsidR="006116AE" w:rsidRDefault="006116AE" w:rsidP="006116AE">
      <w:pPr>
        <w:rPr>
          <w:rtl/>
          <w:lang w:eastAsia="he-IL"/>
        </w:rPr>
      </w:pPr>
      <w:bookmarkStart w:id="875" w:name="_ETM_Q1_1196230"/>
      <w:bookmarkEnd w:id="875"/>
    </w:p>
    <w:p w14:paraId="338621F1" w14:textId="48FC9851" w:rsidR="006116AE" w:rsidRDefault="006116AE" w:rsidP="006116AE">
      <w:pPr>
        <w:pStyle w:val="af9"/>
        <w:keepNext/>
        <w:rPr>
          <w:rtl/>
          <w:lang w:eastAsia="he-IL"/>
        </w:rPr>
      </w:pPr>
      <w:bookmarkStart w:id="876" w:name="ET_guest_מיכאל_קליינר_61"/>
      <w:r w:rsidRPr="006116AE">
        <w:rPr>
          <w:rStyle w:val="TagStyle"/>
          <w:rtl/>
        </w:rPr>
        <w:t xml:space="preserve"> &lt;&lt; אורח &gt;&gt; </w:t>
      </w:r>
      <w:r>
        <w:rPr>
          <w:rtl/>
          <w:lang w:eastAsia="he-IL"/>
        </w:rPr>
        <w:t>מיכאל קליינר:</w:t>
      </w:r>
      <w:r w:rsidRPr="006116AE">
        <w:rPr>
          <w:rStyle w:val="TagStyle"/>
          <w:rtl/>
        </w:rPr>
        <w:t xml:space="preserve"> &lt;&lt; אורח &gt;&gt;</w:t>
      </w:r>
      <w:r w:rsidR="0004630E">
        <w:rPr>
          <w:rtl/>
          <w:lang w:eastAsia="he-IL"/>
        </w:rPr>
        <w:t xml:space="preserve"> </w:t>
      </w:r>
      <w:r>
        <w:rPr>
          <w:rtl/>
          <w:lang w:eastAsia="he-IL"/>
        </w:rPr>
        <w:t xml:space="preserve"> </w:t>
      </w:r>
      <w:bookmarkEnd w:id="876"/>
    </w:p>
    <w:p w14:paraId="7DB47ADF" w14:textId="77777777" w:rsidR="006116AE" w:rsidRDefault="006116AE" w:rsidP="006116AE">
      <w:pPr>
        <w:pStyle w:val="KeepWithNext"/>
        <w:rPr>
          <w:rtl/>
          <w:lang w:eastAsia="he-IL"/>
        </w:rPr>
      </w:pPr>
    </w:p>
    <w:p w14:paraId="57557759" w14:textId="2E3EE360" w:rsidR="006116AE" w:rsidRDefault="006116AE" w:rsidP="006116AE">
      <w:pPr>
        <w:rPr>
          <w:rtl/>
          <w:lang w:eastAsia="he-IL"/>
        </w:rPr>
      </w:pPr>
      <w:bookmarkStart w:id="877" w:name="_ETM_Q1_1195280"/>
      <w:bookmarkStart w:id="878" w:name="_ETM_Q1_1195313"/>
      <w:bookmarkEnd w:id="877"/>
      <w:bookmarkEnd w:id="878"/>
      <w:r>
        <w:rPr>
          <w:rFonts w:hint="cs"/>
          <w:rtl/>
          <w:lang w:eastAsia="he-IL"/>
        </w:rPr>
        <w:t xml:space="preserve">אני לא הייתי רוצה להגביל בזה. זה </w:t>
      </w:r>
      <w:bookmarkStart w:id="879" w:name="_ETM_Q1_1198221"/>
      <w:bookmarkEnd w:id="879"/>
      <w:r>
        <w:rPr>
          <w:rFonts w:hint="cs"/>
          <w:rtl/>
          <w:lang w:eastAsia="he-IL"/>
        </w:rPr>
        <w:t>צריך להיות מישהו שמז</w:t>
      </w:r>
      <w:bookmarkStart w:id="880" w:name="_ETM_Q1_1198277"/>
      <w:bookmarkEnd w:id="880"/>
      <w:r>
        <w:rPr>
          <w:rFonts w:hint="cs"/>
          <w:rtl/>
          <w:lang w:eastAsia="he-IL"/>
        </w:rPr>
        <w:t xml:space="preserve">והה עם המורשת של דוד לוי. זה </w:t>
      </w:r>
      <w:bookmarkStart w:id="881" w:name="_ETM_Q1_1201483"/>
      <w:bookmarkEnd w:id="881"/>
      <w:r>
        <w:rPr>
          <w:rFonts w:hint="cs"/>
          <w:rtl/>
          <w:lang w:eastAsia="he-IL"/>
        </w:rPr>
        <w:t xml:space="preserve">מה שאנחנו רוצים. </w:t>
      </w:r>
      <w:bookmarkStart w:id="882" w:name="_ETM_Q1_1203532"/>
      <w:bookmarkEnd w:id="882"/>
    </w:p>
    <w:p w14:paraId="0359525C" w14:textId="77777777" w:rsidR="006116AE" w:rsidRDefault="006116AE" w:rsidP="006116AE">
      <w:pPr>
        <w:rPr>
          <w:rtl/>
          <w:lang w:eastAsia="he-IL"/>
        </w:rPr>
      </w:pPr>
      <w:bookmarkStart w:id="883" w:name="_ETM_Q1_1203586"/>
      <w:bookmarkEnd w:id="883"/>
    </w:p>
    <w:p w14:paraId="1FEAD95F" w14:textId="5CC5720B" w:rsidR="006116AE" w:rsidRDefault="006116AE" w:rsidP="006116AE">
      <w:pPr>
        <w:pStyle w:val="a4"/>
        <w:keepNext/>
        <w:rPr>
          <w:rtl/>
        </w:rPr>
      </w:pPr>
      <w:bookmarkStart w:id="884" w:name="ET_speaker_6348_62"/>
      <w:r w:rsidRPr="006116AE">
        <w:rPr>
          <w:rStyle w:val="TagStyle"/>
          <w:rtl/>
        </w:rPr>
        <w:t xml:space="preserve"> &lt;&lt; דובר &gt;&gt; </w:t>
      </w:r>
      <w:r>
        <w:rPr>
          <w:rtl/>
        </w:rPr>
        <w:t>שלום דנינו (הליכוד):</w:t>
      </w:r>
      <w:r w:rsidRPr="006116AE">
        <w:rPr>
          <w:rStyle w:val="TagStyle"/>
          <w:rtl/>
        </w:rPr>
        <w:t xml:space="preserve"> &lt;&lt; דובר &gt;&gt;</w:t>
      </w:r>
      <w:r w:rsidR="0004630E">
        <w:rPr>
          <w:rtl/>
        </w:rPr>
        <w:t xml:space="preserve"> </w:t>
      </w:r>
      <w:r>
        <w:rPr>
          <w:rtl/>
        </w:rPr>
        <w:t xml:space="preserve"> </w:t>
      </w:r>
      <w:bookmarkEnd w:id="884"/>
    </w:p>
    <w:p w14:paraId="08033D3B" w14:textId="77777777" w:rsidR="006116AE" w:rsidRDefault="006116AE" w:rsidP="006116AE">
      <w:pPr>
        <w:pStyle w:val="KeepWithNext"/>
        <w:rPr>
          <w:rtl/>
          <w:lang w:eastAsia="he-IL"/>
        </w:rPr>
      </w:pPr>
    </w:p>
    <w:p w14:paraId="71B3D505" w14:textId="2644CF51" w:rsidR="006116AE" w:rsidRDefault="006116AE" w:rsidP="006116AE">
      <w:pPr>
        <w:rPr>
          <w:rtl/>
          <w:lang w:eastAsia="he-IL"/>
        </w:rPr>
      </w:pPr>
      <w:bookmarkStart w:id="885" w:name="_ETM_Q1_1202803"/>
      <w:bookmarkEnd w:id="885"/>
      <w:r>
        <w:rPr>
          <w:rFonts w:hint="cs"/>
          <w:rtl/>
          <w:lang w:eastAsia="he-IL"/>
        </w:rPr>
        <w:t>א</w:t>
      </w:r>
      <w:bookmarkStart w:id="886" w:name="_ETM_Q1_1202844"/>
      <w:bookmarkEnd w:id="886"/>
      <w:r>
        <w:rPr>
          <w:rFonts w:hint="cs"/>
          <w:rtl/>
          <w:lang w:eastAsia="he-IL"/>
        </w:rPr>
        <w:t xml:space="preserve">ו עם הרעיונות. </w:t>
      </w:r>
      <w:bookmarkStart w:id="887" w:name="_ETM_Q1_1204604"/>
      <w:bookmarkEnd w:id="887"/>
    </w:p>
    <w:p w14:paraId="4730560D" w14:textId="77777777" w:rsidR="006116AE" w:rsidRDefault="006116AE" w:rsidP="006116AE">
      <w:pPr>
        <w:rPr>
          <w:rtl/>
          <w:lang w:eastAsia="he-IL"/>
        </w:rPr>
      </w:pPr>
      <w:bookmarkStart w:id="888" w:name="_ETM_Q1_1204657"/>
      <w:bookmarkStart w:id="889" w:name="_ETM_Q1_1204110"/>
      <w:bookmarkEnd w:id="888"/>
      <w:bookmarkEnd w:id="889"/>
    </w:p>
    <w:p w14:paraId="5E649D31" w14:textId="43E56119" w:rsidR="006116AE" w:rsidRDefault="006116AE" w:rsidP="006116AE">
      <w:pPr>
        <w:pStyle w:val="af9"/>
        <w:keepNext/>
        <w:rPr>
          <w:rtl/>
          <w:lang w:eastAsia="he-IL"/>
        </w:rPr>
      </w:pPr>
      <w:bookmarkStart w:id="890" w:name="ET_guest_מיכאל_קליינר_63"/>
      <w:r w:rsidRPr="006116AE">
        <w:rPr>
          <w:rStyle w:val="TagStyle"/>
          <w:rtl/>
        </w:rPr>
        <w:t xml:space="preserve"> &lt;&lt; אורח &gt;&gt; </w:t>
      </w:r>
      <w:r>
        <w:rPr>
          <w:rtl/>
          <w:lang w:eastAsia="he-IL"/>
        </w:rPr>
        <w:t>מיכאל קליינר:</w:t>
      </w:r>
      <w:r w:rsidRPr="006116AE">
        <w:rPr>
          <w:rStyle w:val="TagStyle"/>
          <w:rtl/>
        </w:rPr>
        <w:t xml:space="preserve"> &lt;&lt; אורח &gt;&gt;</w:t>
      </w:r>
      <w:r w:rsidR="0004630E">
        <w:rPr>
          <w:rtl/>
          <w:lang w:eastAsia="he-IL"/>
        </w:rPr>
        <w:t xml:space="preserve"> </w:t>
      </w:r>
      <w:r>
        <w:rPr>
          <w:rtl/>
          <w:lang w:eastAsia="he-IL"/>
        </w:rPr>
        <w:t xml:space="preserve"> </w:t>
      </w:r>
      <w:bookmarkEnd w:id="890"/>
    </w:p>
    <w:p w14:paraId="7BB0A350" w14:textId="77777777" w:rsidR="006116AE" w:rsidRDefault="006116AE" w:rsidP="006116AE">
      <w:pPr>
        <w:pStyle w:val="KeepWithNext"/>
        <w:rPr>
          <w:rtl/>
          <w:lang w:eastAsia="he-IL"/>
        </w:rPr>
      </w:pPr>
    </w:p>
    <w:p w14:paraId="04ECF810" w14:textId="38B55DD9" w:rsidR="006116AE" w:rsidRDefault="006116AE" w:rsidP="006116AE">
      <w:pPr>
        <w:rPr>
          <w:rtl/>
          <w:lang w:eastAsia="he-IL"/>
        </w:rPr>
      </w:pPr>
      <w:bookmarkStart w:id="891" w:name="_ETM_Q1_1204426"/>
      <w:bookmarkStart w:id="892" w:name="_ETM_Q1_1204461"/>
      <w:bookmarkEnd w:id="891"/>
      <w:bookmarkEnd w:id="892"/>
      <w:r>
        <w:rPr>
          <w:rFonts w:hint="cs"/>
          <w:rtl/>
          <w:lang w:eastAsia="he-IL"/>
        </w:rPr>
        <w:t>או אם ה</w:t>
      </w:r>
      <w:bookmarkStart w:id="893" w:name="_ETM_Q1_1204406"/>
      <w:bookmarkEnd w:id="893"/>
      <w:r>
        <w:rPr>
          <w:rFonts w:hint="cs"/>
          <w:rtl/>
          <w:lang w:eastAsia="he-IL"/>
        </w:rPr>
        <w:t xml:space="preserve">רעיונות של </w:t>
      </w:r>
      <w:bookmarkStart w:id="894" w:name="_ETM_Q1_1205516"/>
      <w:bookmarkEnd w:id="894"/>
      <w:r>
        <w:rPr>
          <w:rFonts w:hint="cs"/>
          <w:rtl/>
          <w:lang w:eastAsia="he-IL"/>
        </w:rPr>
        <w:t xml:space="preserve">העמותה. </w:t>
      </w:r>
      <w:bookmarkStart w:id="895" w:name="_ETM_Q1_1204572"/>
      <w:bookmarkStart w:id="896" w:name="_ETM_Q1_1204997"/>
      <w:bookmarkStart w:id="897" w:name="_ETM_Q1_1205708"/>
      <w:bookmarkStart w:id="898" w:name="_ETM_Q1_1205046"/>
      <w:bookmarkEnd w:id="895"/>
      <w:bookmarkEnd w:id="896"/>
      <w:bookmarkEnd w:id="897"/>
      <w:bookmarkEnd w:id="898"/>
    </w:p>
    <w:p w14:paraId="769D4744" w14:textId="77777777" w:rsidR="006116AE" w:rsidRDefault="006116AE" w:rsidP="006116AE">
      <w:pPr>
        <w:rPr>
          <w:rtl/>
          <w:lang w:eastAsia="he-IL"/>
        </w:rPr>
      </w:pPr>
      <w:bookmarkStart w:id="899" w:name="_ETM_Q1_1206987"/>
      <w:bookmarkStart w:id="900" w:name="_ETM_Q1_1207042"/>
      <w:bookmarkStart w:id="901" w:name="_ETM_Q1_1205354"/>
      <w:bookmarkEnd w:id="899"/>
      <w:bookmarkEnd w:id="900"/>
      <w:bookmarkEnd w:id="901"/>
    </w:p>
    <w:p w14:paraId="18C9A5E1" w14:textId="6F663A6B" w:rsidR="006116AE" w:rsidRDefault="006116AE" w:rsidP="006116AE">
      <w:pPr>
        <w:pStyle w:val="a4"/>
        <w:keepNext/>
        <w:rPr>
          <w:rtl/>
        </w:rPr>
      </w:pPr>
      <w:bookmarkStart w:id="902" w:name="ET_speaker_תמי_סלע_64"/>
      <w:r w:rsidRPr="006116AE">
        <w:rPr>
          <w:rStyle w:val="TagStyle"/>
          <w:rtl/>
        </w:rPr>
        <w:t xml:space="preserve"> &lt;&lt; דובר &gt;&gt; </w:t>
      </w:r>
      <w:r>
        <w:rPr>
          <w:rtl/>
        </w:rPr>
        <w:t>תמי סלע:</w:t>
      </w:r>
      <w:r w:rsidRPr="006116AE">
        <w:rPr>
          <w:rStyle w:val="TagStyle"/>
          <w:rtl/>
        </w:rPr>
        <w:t xml:space="preserve"> &lt;&lt; דובר &gt;&gt;</w:t>
      </w:r>
      <w:r w:rsidR="0004630E">
        <w:rPr>
          <w:rtl/>
        </w:rPr>
        <w:t xml:space="preserve"> </w:t>
      </w:r>
      <w:r>
        <w:rPr>
          <w:rtl/>
        </w:rPr>
        <w:t xml:space="preserve"> </w:t>
      </w:r>
      <w:bookmarkEnd w:id="902"/>
    </w:p>
    <w:p w14:paraId="77CC51E8" w14:textId="77777777" w:rsidR="006116AE" w:rsidRDefault="006116AE" w:rsidP="006116AE">
      <w:pPr>
        <w:pStyle w:val="KeepWithNext"/>
        <w:rPr>
          <w:rtl/>
          <w:lang w:eastAsia="he-IL"/>
        </w:rPr>
      </w:pPr>
    </w:p>
    <w:p w14:paraId="34B7EA2F" w14:textId="30C66F71" w:rsidR="00AA442C" w:rsidRDefault="006116AE" w:rsidP="00AA442C">
      <w:pPr>
        <w:rPr>
          <w:rtl/>
          <w:lang w:eastAsia="he-IL"/>
        </w:rPr>
      </w:pPr>
      <w:bookmarkStart w:id="903" w:name="_ETM_Q1_1206548"/>
      <w:bookmarkStart w:id="904" w:name="_ETM_Q1_1206587"/>
      <w:bookmarkEnd w:id="903"/>
      <w:bookmarkEnd w:id="904"/>
      <w:r>
        <w:rPr>
          <w:rFonts w:hint="cs"/>
          <w:rtl/>
          <w:lang w:eastAsia="he-IL"/>
        </w:rPr>
        <w:t xml:space="preserve">אבל מכוח מה הוא מזוהה? הוא מזוהה כי יש </w:t>
      </w:r>
      <w:bookmarkStart w:id="905" w:name="_ETM_Q1_1210409"/>
      <w:bookmarkEnd w:id="905"/>
      <w:r>
        <w:rPr>
          <w:rFonts w:hint="cs"/>
          <w:rtl/>
          <w:lang w:eastAsia="he-IL"/>
        </w:rPr>
        <w:t>לו עשי</w:t>
      </w:r>
      <w:bookmarkStart w:id="906" w:name="_ETM_Q1_1208984"/>
      <w:bookmarkEnd w:id="906"/>
      <w:r>
        <w:rPr>
          <w:rFonts w:hint="cs"/>
          <w:rtl/>
          <w:lang w:eastAsia="he-IL"/>
        </w:rPr>
        <w:t xml:space="preserve">יה </w:t>
      </w:r>
      <w:proofErr w:type="spellStart"/>
      <w:r>
        <w:rPr>
          <w:rFonts w:hint="cs"/>
          <w:rtl/>
          <w:lang w:eastAsia="he-IL"/>
        </w:rPr>
        <w:t>כלשי</w:t>
      </w:r>
      <w:proofErr w:type="spellEnd"/>
      <w:r>
        <w:rPr>
          <w:rFonts w:hint="cs"/>
          <w:rtl/>
          <w:lang w:eastAsia="he-IL"/>
        </w:rPr>
        <w:t xml:space="preserve"> בתחום. </w:t>
      </w:r>
      <w:bookmarkStart w:id="907" w:name="_ETM_Q1_1209494"/>
      <w:bookmarkStart w:id="908" w:name="_ETM_Q1_1211007"/>
      <w:bookmarkStart w:id="909" w:name="_ETM_Q1_1211060"/>
      <w:bookmarkEnd w:id="907"/>
      <w:bookmarkEnd w:id="908"/>
      <w:bookmarkEnd w:id="909"/>
      <w:r w:rsidR="00AA442C">
        <w:rPr>
          <w:rFonts w:hint="cs"/>
          <w:rtl/>
          <w:lang w:eastAsia="he-IL"/>
        </w:rPr>
        <w:t>הוא</w:t>
      </w:r>
      <w:bookmarkStart w:id="910" w:name="_ETM_Q1_1213047"/>
      <w:bookmarkEnd w:id="910"/>
      <w:r w:rsidR="00AA442C">
        <w:rPr>
          <w:rFonts w:hint="cs"/>
          <w:rtl/>
          <w:lang w:eastAsia="he-IL"/>
        </w:rPr>
        <w:t xml:space="preserve"> בא כדי </w:t>
      </w:r>
      <w:bookmarkStart w:id="911" w:name="_ETM_Q1_1212707"/>
      <w:bookmarkEnd w:id="911"/>
      <w:r w:rsidR="00AA442C">
        <w:rPr>
          <w:rFonts w:hint="cs"/>
          <w:rtl/>
          <w:lang w:eastAsia="he-IL"/>
        </w:rPr>
        <w:t xml:space="preserve">לתרום הרי </w:t>
      </w:r>
      <w:bookmarkStart w:id="912" w:name="_ETM_Q1_1218122"/>
      <w:bookmarkEnd w:id="912"/>
      <w:r w:rsidR="00AA442C">
        <w:rPr>
          <w:rFonts w:hint="cs"/>
          <w:rtl/>
          <w:lang w:eastAsia="he-IL"/>
        </w:rPr>
        <w:t xml:space="preserve">למועצה </w:t>
      </w:r>
      <w:bookmarkStart w:id="913" w:name="_ETM_Q1_1216139"/>
      <w:bookmarkEnd w:id="913"/>
      <w:r w:rsidR="00AA442C">
        <w:rPr>
          <w:rFonts w:hint="cs"/>
          <w:rtl/>
          <w:lang w:eastAsia="he-IL"/>
        </w:rPr>
        <w:t xml:space="preserve">מהידע </w:t>
      </w:r>
      <w:bookmarkStart w:id="914" w:name="_ETM_Q1_1215970"/>
      <w:bookmarkEnd w:id="914"/>
      <w:r w:rsidR="00AA442C">
        <w:rPr>
          <w:rFonts w:hint="cs"/>
          <w:rtl/>
          <w:lang w:eastAsia="he-IL"/>
        </w:rPr>
        <w:t>שלו, מהעשייה שלו, מהניסיון שלו. אז זה די מקובל</w:t>
      </w:r>
      <w:bookmarkStart w:id="915" w:name="_ETM_Q1_1223176"/>
      <w:bookmarkEnd w:id="915"/>
      <w:r w:rsidR="00AA442C">
        <w:rPr>
          <w:rFonts w:hint="cs"/>
          <w:rtl/>
          <w:lang w:eastAsia="he-IL"/>
        </w:rPr>
        <w:t xml:space="preserve">. </w:t>
      </w:r>
      <w:bookmarkStart w:id="916" w:name="_ETM_Q1_1224095"/>
      <w:bookmarkEnd w:id="916"/>
    </w:p>
    <w:p w14:paraId="1C080B1C" w14:textId="77777777" w:rsidR="00AA442C" w:rsidRDefault="00AA442C" w:rsidP="00AA442C">
      <w:pPr>
        <w:rPr>
          <w:rtl/>
          <w:lang w:eastAsia="he-IL"/>
        </w:rPr>
      </w:pPr>
      <w:bookmarkStart w:id="917" w:name="_ETM_Q1_1224148"/>
      <w:bookmarkStart w:id="918" w:name="_ETM_Q1_1222671"/>
      <w:bookmarkStart w:id="919" w:name="_ETM_Q1_1223184"/>
      <w:bookmarkEnd w:id="917"/>
      <w:bookmarkEnd w:id="918"/>
      <w:bookmarkEnd w:id="919"/>
    </w:p>
    <w:p w14:paraId="1E53F0D3" w14:textId="78750BC0" w:rsidR="00AA442C" w:rsidRDefault="00AA442C" w:rsidP="00AA442C">
      <w:pPr>
        <w:pStyle w:val="a4"/>
        <w:keepNext/>
        <w:rPr>
          <w:rtl/>
        </w:rPr>
      </w:pPr>
      <w:bookmarkStart w:id="920" w:name="ET_speaker_6348_65"/>
      <w:r w:rsidRPr="00AA442C">
        <w:rPr>
          <w:rStyle w:val="TagStyle"/>
          <w:rtl/>
        </w:rPr>
        <w:t xml:space="preserve"> &lt;&lt; דובר &gt;&gt; </w:t>
      </w:r>
      <w:r>
        <w:rPr>
          <w:rtl/>
        </w:rPr>
        <w:t>שלום דנינו (הליכוד):</w:t>
      </w:r>
      <w:r w:rsidRPr="00AA442C">
        <w:rPr>
          <w:rStyle w:val="TagStyle"/>
          <w:rtl/>
        </w:rPr>
        <w:t xml:space="preserve"> &lt;&lt; דובר &gt;&gt;</w:t>
      </w:r>
      <w:r w:rsidR="0004630E">
        <w:rPr>
          <w:rtl/>
        </w:rPr>
        <w:t xml:space="preserve"> </w:t>
      </w:r>
      <w:r>
        <w:rPr>
          <w:rtl/>
        </w:rPr>
        <w:t xml:space="preserve"> </w:t>
      </w:r>
      <w:bookmarkEnd w:id="920"/>
    </w:p>
    <w:p w14:paraId="209BB33A" w14:textId="77777777" w:rsidR="00AA442C" w:rsidRDefault="00AA442C" w:rsidP="00AA442C">
      <w:pPr>
        <w:pStyle w:val="KeepWithNext"/>
        <w:rPr>
          <w:rtl/>
          <w:lang w:eastAsia="he-IL"/>
        </w:rPr>
      </w:pPr>
    </w:p>
    <w:p w14:paraId="0195CE3D" w14:textId="33D8C318" w:rsidR="00AA442C" w:rsidRDefault="00AA442C" w:rsidP="00AA442C">
      <w:pPr>
        <w:rPr>
          <w:rtl/>
          <w:lang w:eastAsia="he-IL"/>
        </w:rPr>
      </w:pPr>
      <w:bookmarkStart w:id="921" w:name="_ETM_Q1_1223484"/>
      <w:bookmarkStart w:id="922" w:name="_ETM_Q1_1223527"/>
      <w:bookmarkEnd w:id="921"/>
      <w:bookmarkEnd w:id="922"/>
      <w:r>
        <w:rPr>
          <w:rFonts w:hint="cs"/>
          <w:rtl/>
          <w:lang w:eastAsia="he-IL"/>
        </w:rPr>
        <w:t>האמת שאני די מסכים</w:t>
      </w:r>
      <w:bookmarkStart w:id="923" w:name="_ETM_Q1_1224272"/>
      <w:bookmarkEnd w:id="923"/>
      <w:r>
        <w:rPr>
          <w:rFonts w:hint="cs"/>
          <w:rtl/>
          <w:lang w:eastAsia="he-IL"/>
        </w:rPr>
        <w:t xml:space="preserve"> עם תמי. זה לא שהוא </w:t>
      </w:r>
      <w:bookmarkStart w:id="924" w:name="_ETM_Q1_1228955"/>
      <w:bookmarkEnd w:id="924"/>
      <w:r>
        <w:rPr>
          <w:rFonts w:hint="cs"/>
          <w:rtl/>
          <w:lang w:eastAsia="he-IL"/>
        </w:rPr>
        <w:t>מתעסק בדו</w:t>
      </w:r>
      <w:bookmarkStart w:id="925" w:name="_ETM_Q1_1228129"/>
      <w:bookmarkEnd w:id="925"/>
      <w:r>
        <w:rPr>
          <w:rFonts w:hint="cs"/>
          <w:rtl/>
          <w:lang w:eastAsia="he-IL"/>
        </w:rPr>
        <w:t xml:space="preserve">ד לוי, הוא הכיר אותו, עבד </w:t>
      </w:r>
      <w:proofErr w:type="spellStart"/>
      <w:r>
        <w:rPr>
          <w:rFonts w:hint="cs"/>
          <w:rtl/>
          <w:lang w:eastAsia="he-IL"/>
        </w:rPr>
        <w:t>איתו</w:t>
      </w:r>
      <w:proofErr w:type="spellEnd"/>
      <w:r>
        <w:rPr>
          <w:rFonts w:hint="cs"/>
          <w:rtl/>
          <w:lang w:eastAsia="he-IL"/>
        </w:rPr>
        <w:t xml:space="preserve">. אבל אם </w:t>
      </w:r>
      <w:bookmarkStart w:id="926" w:name="_ETM_Q1_1232378"/>
      <w:bookmarkEnd w:id="926"/>
      <w:r>
        <w:rPr>
          <w:rFonts w:hint="cs"/>
          <w:rtl/>
          <w:lang w:eastAsia="he-IL"/>
        </w:rPr>
        <w:t>הוא מזדהה עם הנושאים, עם המטרות של</w:t>
      </w:r>
      <w:bookmarkStart w:id="927" w:name="_ETM_Q1_1235530"/>
      <w:bookmarkEnd w:id="927"/>
      <w:r>
        <w:rPr>
          <w:rFonts w:hint="cs"/>
          <w:rtl/>
          <w:lang w:eastAsia="he-IL"/>
        </w:rPr>
        <w:t xml:space="preserve"> העמו</w:t>
      </w:r>
      <w:bookmarkStart w:id="928" w:name="_ETM_Q1_1235275"/>
      <w:bookmarkEnd w:id="928"/>
      <w:r>
        <w:rPr>
          <w:rFonts w:hint="cs"/>
          <w:rtl/>
          <w:lang w:eastAsia="he-IL"/>
        </w:rPr>
        <w:t>תה, אז</w:t>
      </w:r>
      <w:bookmarkStart w:id="929" w:name="_ETM_Q1_1236322"/>
      <w:bookmarkEnd w:id="929"/>
      <w:r>
        <w:rPr>
          <w:rFonts w:hint="cs"/>
          <w:rtl/>
          <w:lang w:eastAsia="he-IL"/>
        </w:rPr>
        <w:t xml:space="preserve"> בהרחבה. </w:t>
      </w:r>
      <w:bookmarkStart w:id="930" w:name="_ETM_Q1_1239099"/>
      <w:bookmarkEnd w:id="930"/>
    </w:p>
    <w:p w14:paraId="76A86844" w14:textId="77777777" w:rsidR="00AA442C" w:rsidRDefault="00AA442C" w:rsidP="00AA442C">
      <w:pPr>
        <w:rPr>
          <w:rtl/>
          <w:lang w:eastAsia="he-IL"/>
        </w:rPr>
      </w:pPr>
      <w:bookmarkStart w:id="931" w:name="_ETM_Q1_1239155"/>
      <w:bookmarkStart w:id="932" w:name="_ETM_Q1_1237169"/>
      <w:bookmarkEnd w:id="931"/>
      <w:bookmarkEnd w:id="932"/>
    </w:p>
    <w:p w14:paraId="7A78B121" w14:textId="5FD4289F" w:rsidR="00AA442C" w:rsidRDefault="00AA442C" w:rsidP="00AA442C">
      <w:pPr>
        <w:pStyle w:val="af9"/>
        <w:keepNext/>
        <w:rPr>
          <w:rtl/>
          <w:lang w:eastAsia="he-IL"/>
        </w:rPr>
      </w:pPr>
      <w:bookmarkStart w:id="933" w:name="ET_guest_מיכאל_קליינר_66"/>
      <w:r w:rsidRPr="00AA442C">
        <w:rPr>
          <w:rStyle w:val="TagStyle"/>
          <w:rtl/>
        </w:rPr>
        <w:t xml:space="preserve"> &lt;&lt; אורח &gt;&gt; </w:t>
      </w:r>
      <w:r>
        <w:rPr>
          <w:rtl/>
          <w:lang w:eastAsia="he-IL"/>
        </w:rPr>
        <w:t>מיכאל קליינר:</w:t>
      </w:r>
      <w:r w:rsidRPr="00AA442C">
        <w:rPr>
          <w:rStyle w:val="TagStyle"/>
          <w:rtl/>
        </w:rPr>
        <w:t xml:space="preserve"> &lt;&lt; אורח &gt;&gt;</w:t>
      </w:r>
      <w:r w:rsidR="0004630E">
        <w:rPr>
          <w:rtl/>
          <w:lang w:eastAsia="he-IL"/>
        </w:rPr>
        <w:t xml:space="preserve"> </w:t>
      </w:r>
      <w:r>
        <w:rPr>
          <w:rtl/>
          <w:lang w:eastAsia="he-IL"/>
        </w:rPr>
        <w:t xml:space="preserve"> </w:t>
      </w:r>
      <w:bookmarkEnd w:id="933"/>
    </w:p>
    <w:p w14:paraId="75D3E5C4" w14:textId="77777777" w:rsidR="00AA442C" w:rsidRDefault="00AA442C" w:rsidP="00AA442C">
      <w:pPr>
        <w:pStyle w:val="KeepWithNext"/>
        <w:rPr>
          <w:rtl/>
          <w:lang w:eastAsia="he-IL"/>
        </w:rPr>
      </w:pPr>
    </w:p>
    <w:p w14:paraId="5A0CE504" w14:textId="77B3FD29" w:rsidR="00AA442C" w:rsidRDefault="00AA442C" w:rsidP="00AA442C">
      <w:pPr>
        <w:rPr>
          <w:rtl/>
          <w:lang w:eastAsia="he-IL"/>
        </w:rPr>
      </w:pPr>
      <w:bookmarkStart w:id="934" w:name="_ETM_Q1_1238340"/>
      <w:bookmarkStart w:id="935" w:name="_ETM_Q1_1238375"/>
      <w:bookmarkEnd w:id="934"/>
      <w:bookmarkEnd w:id="935"/>
      <w:r>
        <w:rPr>
          <w:rFonts w:hint="cs"/>
          <w:rtl/>
          <w:lang w:eastAsia="he-IL"/>
        </w:rPr>
        <w:t xml:space="preserve">עוסק זה גם אומר </w:t>
      </w:r>
      <w:bookmarkStart w:id="936" w:name="_ETM_Q1_1238376"/>
      <w:bookmarkEnd w:id="936"/>
      <w:r>
        <w:rPr>
          <w:rFonts w:hint="cs"/>
          <w:rtl/>
          <w:lang w:eastAsia="he-IL"/>
        </w:rPr>
        <w:t xml:space="preserve">שהוא רגע עושה משהו. </w:t>
      </w:r>
      <w:bookmarkStart w:id="937" w:name="_ETM_Q1_1241102"/>
      <w:bookmarkEnd w:id="937"/>
      <w:r>
        <w:rPr>
          <w:rFonts w:hint="cs"/>
          <w:rtl/>
          <w:lang w:eastAsia="he-IL"/>
        </w:rPr>
        <w:t>נניח א</w:t>
      </w:r>
      <w:bookmarkStart w:id="938" w:name="_ETM_Q1_1239862"/>
      <w:bookmarkEnd w:id="938"/>
      <w:r>
        <w:rPr>
          <w:rFonts w:hint="cs"/>
          <w:rtl/>
          <w:lang w:eastAsia="he-IL"/>
        </w:rPr>
        <w:t xml:space="preserve">ם זה פרופסור שהוא עכשיו </w:t>
      </w:r>
      <w:bookmarkStart w:id="939" w:name="_ETM_Q1_1241454"/>
      <w:bookmarkStart w:id="940" w:name="_ETM_Q1_1241883"/>
      <w:bookmarkEnd w:id="939"/>
      <w:bookmarkEnd w:id="940"/>
      <w:r>
        <w:rPr>
          <w:rFonts w:hint="cs"/>
          <w:rtl/>
          <w:lang w:eastAsia="he-IL"/>
        </w:rPr>
        <w:t>יצא לגמלאות ו</w:t>
      </w:r>
      <w:bookmarkStart w:id="941" w:name="_ETM_Q1_1243028"/>
      <w:bookmarkEnd w:id="941"/>
      <w:r>
        <w:rPr>
          <w:rFonts w:hint="cs"/>
          <w:rtl/>
          <w:lang w:eastAsia="he-IL"/>
        </w:rPr>
        <w:t xml:space="preserve">הוא כל </w:t>
      </w:r>
      <w:bookmarkStart w:id="942" w:name="_ETM_Q1_1243960"/>
      <w:bookmarkEnd w:id="942"/>
      <w:r>
        <w:rPr>
          <w:rFonts w:hint="cs"/>
          <w:rtl/>
          <w:lang w:eastAsia="he-IL"/>
        </w:rPr>
        <w:t>חייו עסק בפעיל</w:t>
      </w:r>
      <w:bookmarkStart w:id="943" w:name="_ETM_Q1_1244985"/>
      <w:bookmarkEnd w:id="943"/>
      <w:r>
        <w:rPr>
          <w:rFonts w:hint="cs"/>
          <w:rtl/>
          <w:lang w:eastAsia="he-IL"/>
        </w:rPr>
        <w:t>ות חבר</w:t>
      </w:r>
      <w:bookmarkStart w:id="944" w:name="_ETM_Q1_1245222"/>
      <w:bookmarkEnd w:id="944"/>
      <w:r>
        <w:rPr>
          <w:rFonts w:hint="cs"/>
          <w:rtl/>
          <w:lang w:eastAsia="he-IL"/>
        </w:rPr>
        <w:t>תית</w:t>
      </w:r>
      <w:bookmarkStart w:id="945" w:name="_ETM_Q1_1246023"/>
      <w:bookmarkEnd w:id="945"/>
      <w:r>
        <w:rPr>
          <w:rFonts w:hint="cs"/>
          <w:rtl/>
          <w:lang w:eastAsia="he-IL"/>
        </w:rPr>
        <w:t xml:space="preserve">? </w:t>
      </w:r>
      <w:bookmarkStart w:id="946" w:name="_ETM_Q1_1246107"/>
      <w:bookmarkStart w:id="947" w:name="_ETM_Q1_1246461"/>
      <w:bookmarkStart w:id="948" w:name="_ETM_Q1_1246938"/>
      <w:bookmarkStart w:id="949" w:name="_ETM_Q1_1245344"/>
      <w:bookmarkStart w:id="950" w:name="_ETM_Q1_1246135"/>
      <w:bookmarkEnd w:id="946"/>
      <w:bookmarkEnd w:id="947"/>
      <w:bookmarkEnd w:id="948"/>
      <w:bookmarkEnd w:id="949"/>
      <w:bookmarkEnd w:id="950"/>
    </w:p>
    <w:p w14:paraId="4BFFADD8" w14:textId="77777777" w:rsidR="00AA442C" w:rsidRDefault="00AA442C" w:rsidP="00AA442C">
      <w:pPr>
        <w:rPr>
          <w:rtl/>
          <w:lang w:eastAsia="he-IL"/>
        </w:rPr>
      </w:pPr>
      <w:bookmarkStart w:id="951" w:name="_ETM_Q1_1246186"/>
      <w:bookmarkEnd w:id="951"/>
    </w:p>
    <w:p w14:paraId="31E37A28" w14:textId="252E0DD8" w:rsidR="00AA442C" w:rsidRDefault="00AA442C" w:rsidP="00AA442C">
      <w:pPr>
        <w:pStyle w:val="a4"/>
        <w:keepNext/>
        <w:rPr>
          <w:rtl/>
        </w:rPr>
      </w:pPr>
      <w:bookmarkStart w:id="952" w:name="ET_speaker_תמי_סלע_67"/>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952"/>
    </w:p>
    <w:p w14:paraId="6C2E4450" w14:textId="77777777" w:rsidR="00AA442C" w:rsidRDefault="00AA442C" w:rsidP="00AA442C">
      <w:pPr>
        <w:pStyle w:val="KeepWithNext"/>
        <w:rPr>
          <w:rtl/>
          <w:lang w:eastAsia="he-IL"/>
        </w:rPr>
      </w:pPr>
    </w:p>
    <w:p w14:paraId="264CAEB9" w14:textId="25FA6508" w:rsidR="00AA442C" w:rsidRDefault="00AA442C" w:rsidP="00AA442C">
      <w:pPr>
        <w:rPr>
          <w:rtl/>
          <w:lang w:eastAsia="he-IL"/>
        </w:rPr>
      </w:pPr>
      <w:bookmarkStart w:id="953" w:name="_ETM_Q1_1247595"/>
      <w:bookmarkStart w:id="954" w:name="_ETM_Q1_1247635"/>
      <w:bookmarkEnd w:id="953"/>
      <w:bookmarkEnd w:id="954"/>
      <w:r>
        <w:rPr>
          <w:rFonts w:hint="cs"/>
          <w:rtl/>
          <w:lang w:eastAsia="he-IL"/>
        </w:rPr>
        <w:t xml:space="preserve">זה יכול להיות גם עיסוק. </w:t>
      </w:r>
      <w:bookmarkStart w:id="955" w:name="_ETM_Q1_1249622"/>
      <w:bookmarkEnd w:id="955"/>
    </w:p>
    <w:p w14:paraId="0C8B63C3" w14:textId="77777777" w:rsidR="00AA442C" w:rsidRDefault="00AA442C" w:rsidP="00AA442C">
      <w:pPr>
        <w:rPr>
          <w:rtl/>
          <w:lang w:eastAsia="he-IL"/>
        </w:rPr>
      </w:pPr>
      <w:bookmarkStart w:id="956" w:name="_ETM_Q1_1249775"/>
      <w:bookmarkStart w:id="957" w:name="_ETM_Q1_1249830"/>
      <w:bookmarkStart w:id="958" w:name="_ETM_Q1_1250728"/>
      <w:bookmarkEnd w:id="956"/>
      <w:bookmarkEnd w:id="957"/>
      <w:bookmarkEnd w:id="958"/>
    </w:p>
    <w:p w14:paraId="4FACFA10" w14:textId="139D20A0" w:rsidR="00AA442C" w:rsidRDefault="00AA442C" w:rsidP="00AA442C">
      <w:pPr>
        <w:pStyle w:val="af9"/>
        <w:keepNext/>
        <w:rPr>
          <w:rtl/>
          <w:lang w:eastAsia="he-IL"/>
        </w:rPr>
      </w:pPr>
      <w:bookmarkStart w:id="959" w:name="ET_guest_מיכאל_קליינר_68"/>
      <w:r w:rsidRPr="00AA442C">
        <w:rPr>
          <w:rStyle w:val="TagStyle"/>
          <w:rtl/>
        </w:rPr>
        <w:t xml:space="preserve"> &lt;&lt; אורח &gt;&gt; </w:t>
      </w:r>
      <w:r>
        <w:rPr>
          <w:rtl/>
          <w:lang w:eastAsia="he-IL"/>
        </w:rPr>
        <w:t>מיכאל קליינר:</w:t>
      </w:r>
      <w:r w:rsidRPr="00AA442C">
        <w:rPr>
          <w:rStyle w:val="TagStyle"/>
          <w:rtl/>
        </w:rPr>
        <w:t xml:space="preserve"> &lt;&lt; אורח &gt;&gt;</w:t>
      </w:r>
      <w:r w:rsidR="0004630E">
        <w:rPr>
          <w:rtl/>
          <w:lang w:eastAsia="he-IL"/>
        </w:rPr>
        <w:t xml:space="preserve"> </w:t>
      </w:r>
      <w:r>
        <w:rPr>
          <w:rtl/>
          <w:lang w:eastAsia="he-IL"/>
        </w:rPr>
        <w:t xml:space="preserve"> </w:t>
      </w:r>
      <w:bookmarkEnd w:id="959"/>
    </w:p>
    <w:p w14:paraId="48381AC4" w14:textId="77777777" w:rsidR="00AA442C" w:rsidRDefault="00AA442C" w:rsidP="00AA442C">
      <w:pPr>
        <w:pStyle w:val="KeepWithNext"/>
        <w:rPr>
          <w:rtl/>
          <w:lang w:eastAsia="he-IL"/>
        </w:rPr>
      </w:pPr>
    </w:p>
    <w:p w14:paraId="51905C2A" w14:textId="2CB26567" w:rsidR="00AA442C" w:rsidRDefault="00AA442C" w:rsidP="00AA442C">
      <w:pPr>
        <w:rPr>
          <w:rtl/>
          <w:lang w:eastAsia="he-IL"/>
        </w:rPr>
      </w:pPr>
      <w:bookmarkStart w:id="960" w:name="_ETM_Q1_1251055"/>
      <w:bookmarkStart w:id="961" w:name="_ETM_Q1_1251095"/>
      <w:bookmarkEnd w:id="960"/>
      <w:bookmarkEnd w:id="961"/>
      <w:r>
        <w:rPr>
          <w:rFonts w:hint="cs"/>
          <w:rtl/>
          <w:lang w:eastAsia="he-IL"/>
        </w:rPr>
        <w:t xml:space="preserve">אבל </w:t>
      </w:r>
      <w:bookmarkStart w:id="962" w:name="_ETM_Q1_1249382"/>
      <w:bookmarkEnd w:id="962"/>
      <w:r>
        <w:rPr>
          <w:rFonts w:hint="cs"/>
          <w:rtl/>
          <w:lang w:eastAsia="he-IL"/>
        </w:rPr>
        <w:t>לא, לפי ההגדרה של עוסק זה הוא לא יכול</w:t>
      </w:r>
      <w:bookmarkStart w:id="963" w:name="_ETM_Q1_1253930"/>
      <w:bookmarkEnd w:id="963"/>
      <w:r>
        <w:rPr>
          <w:rFonts w:hint="cs"/>
          <w:rtl/>
          <w:lang w:eastAsia="he-IL"/>
        </w:rPr>
        <w:t xml:space="preserve"> להיות. זאת או</w:t>
      </w:r>
      <w:bookmarkStart w:id="964" w:name="_ETM_Q1_1253065"/>
      <w:bookmarkEnd w:id="964"/>
      <w:r>
        <w:rPr>
          <w:rFonts w:hint="cs"/>
          <w:rtl/>
          <w:lang w:eastAsia="he-IL"/>
        </w:rPr>
        <w:t xml:space="preserve">מרת, הוא כבר לא עוסק, הוא עסק. </w:t>
      </w:r>
      <w:bookmarkStart w:id="965" w:name="_ETM_Q1_1254270"/>
      <w:bookmarkStart w:id="966" w:name="_ETM_Q1_1256051"/>
      <w:bookmarkEnd w:id="965"/>
      <w:bookmarkEnd w:id="966"/>
      <w:r>
        <w:rPr>
          <w:rFonts w:hint="cs"/>
          <w:rtl/>
          <w:lang w:eastAsia="he-IL"/>
        </w:rPr>
        <w:t xml:space="preserve">אז </w:t>
      </w:r>
      <w:bookmarkStart w:id="967" w:name="_ETM_Q1_1257598"/>
      <w:bookmarkEnd w:id="967"/>
      <w:r>
        <w:rPr>
          <w:rFonts w:hint="cs"/>
          <w:rtl/>
          <w:lang w:eastAsia="he-IL"/>
        </w:rPr>
        <w:t>היי</w:t>
      </w:r>
      <w:bookmarkStart w:id="968" w:name="_ETM_Q1_1256774"/>
      <w:bookmarkEnd w:id="968"/>
      <w:r>
        <w:rPr>
          <w:rFonts w:hint="cs"/>
          <w:rtl/>
          <w:lang w:eastAsia="he-IL"/>
        </w:rPr>
        <w:t>תי אומר, אפשר לכתוב עסק. אפשר ל</w:t>
      </w:r>
      <w:bookmarkStart w:id="969" w:name="_ETM_Q1_1259210"/>
      <w:bookmarkEnd w:id="969"/>
      <w:r>
        <w:rPr>
          <w:rFonts w:hint="cs"/>
          <w:rtl/>
          <w:lang w:eastAsia="he-IL"/>
        </w:rPr>
        <w:t xml:space="preserve">כתוב הקשור, המזוהה. </w:t>
      </w:r>
      <w:bookmarkStart w:id="970" w:name="_ETM_Q1_1261034"/>
      <w:bookmarkStart w:id="971" w:name="_ETM_Q1_1260746"/>
      <w:bookmarkEnd w:id="970"/>
      <w:bookmarkEnd w:id="971"/>
    </w:p>
    <w:p w14:paraId="26D3F4AA" w14:textId="77777777" w:rsidR="00AA442C" w:rsidRDefault="00AA442C" w:rsidP="00AA442C">
      <w:pPr>
        <w:rPr>
          <w:rtl/>
          <w:lang w:eastAsia="he-IL"/>
        </w:rPr>
      </w:pPr>
      <w:bookmarkStart w:id="972" w:name="_ETM_Q1_1263386"/>
      <w:bookmarkStart w:id="973" w:name="_ETM_Q1_1263441"/>
      <w:bookmarkStart w:id="974" w:name="_ETM_Q1_1262398"/>
      <w:bookmarkEnd w:id="972"/>
      <w:bookmarkEnd w:id="973"/>
      <w:bookmarkEnd w:id="974"/>
    </w:p>
    <w:p w14:paraId="2B63A098" w14:textId="32114860" w:rsidR="00AA442C" w:rsidRDefault="00AA442C" w:rsidP="00AA442C">
      <w:pPr>
        <w:pStyle w:val="a4"/>
        <w:keepNext/>
        <w:rPr>
          <w:rtl/>
        </w:rPr>
      </w:pPr>
      <w:bookmarkStart w:id="975" w:name="ET_speaker_תמי_סלע_69"/>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975"/>
    </w:p>
    <w:p w14:paraId="28DBC19B" w14:textId="77777777" w:rsidR="00AA442C" w:rsidRDefault="00AA442C" w:rsidP="00AA442C">
      <w:pPr>
        <w:pStyle w:val="KeepWithNext"/>
        <w:rPr>
          <w:rtl/>
          <w:lang w:eastAsia="he-IL"/>
        </w:rPr>
      </w:pPr>
    </w:p>
    <w:p w14:paraId="068724D1" w14:textId="0E0718C2" w:rsidR="00AA442C" w:rsidRDefault="00AA442C" w:rsidP="00AA442C">
      <w:pPr>
        <w:rPr>
          <w:rtl/>
          <w:lang w:eastAsia="he-IL"/>
        </w:rPr>
      </w:pPr>
      <w:bookmarkStart w:id="976" w:name="_ETM_Q1_1262662"/>
      <w:bookmarkStart w:id="977" w:name="_ETM_Q1_1262695"/>
      <w:bookmarkEnd w:id="976"/>
      <w:bookmarkEnd w:id="977"/>
      <w:r>
        <w:rPr>
          <w:rFonts w:hint="cs"/>
          <w:rtl/>
          <w:lang w:eastAsia="he-IL"/>
        </w:rPr>
        <w:t>מזוהה</w:t>
      </w:r>
      <w:bookmarkStart w:id="978" w:name="_ETM_Q1_1262645"/>
      <w:bookmarkEnd w:id="978"/>
      <w:r>
        <w:rPr>
          <w:rFonts w:hint="cs"/>
          <w:rtl/>
          <w:lang w:eastAsia="he-IL"/>
        </w:rPr>
        <w:t xml:space="preserve"> זה פחות מתאים, אבל עסק אין בעיה שזה יהיה</w:t>
      </w:r>
      <w:bookmarkStart w:id="979" w:name="_ETM_Q1_1267542"/>
      <w:bookmarkEnd w:id="979"/>
      <w:r>
        <w:rPr>
          <w:rFonts w:hint="cs"/>
          <w:rtl/>
          <w:lang w:eastAsia="he-IL"/>
        </w:rPr>
        <w:t xml:space="preserve"> גם דברים</w:t>
      </w:r>
      <w:bookmarkStart w:id="980" w:name="_ETM_Q1_1266269"/>
      <w:bookmarkEnd w:id="980"/>
      <w:r>
        <w:rPr>
          <w:rFonts w:hint="cs"/>
          <w:rtl/>
          <w:lang w:eastAsia="he-IL"/>
        </w:rPr>
        <w:t xml:space="preserve"> שהוא עסק. </w:t>
      </w:r>
      <w:bookmarkStart w:id="981" w:name="_ETM_Q1_1267509"/>
      <w:bookmarkEnd w:id="981"/>
    </w:p>
    <w:p w14:paraId="6C8C1CCC" w14:textId="77777777" w:rsidR="00AA442C" w:rsidRDefault="00AA442C" w:rsidP="00AA442C">
      <w:pPr>
        <w:rPr>
          <w:rtl/>
          <w:lang w:eastAsia="he-IL"/>
        </w:rPr>
      </w:pPr>
      <w:bookmarkStart w:id="982" w:name="_ETM_Q1_1267563"/>
      <w:bookmarkEnd w:id="982"/>
    </w:p>
    <w:p w14:paraId="7D783523" w14:textId="45DFF27C" w:rsidR="00AA442C" w:rsidRDefault="00AA442C" w:rsidP="00AA442C">
      <w:pPr>
        <w:pStyle w:val="af6"/>
        <w:keepNext/>
        <w:rPr>
          <w:rtl/>
        </w:rPr>
      </w:pPr>
      <w:bookmarkStart w:id="983" w:name="ET_yor_6053_70"/>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 </w:t>
      </w:r>
      <w:r>
        <w:rPr>
          <w:rtl/>
        </w:rPr>
        <w:t>היו"ר יוסף טייב:</w:t>
      </w:r>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w:t>
      </w:r>
      <w:r w:rsidR="0004630E">
        <w:rPr>
          <w:rtl/>
        </w:rPr>
        <w:t xml:space="preserve"> </w:t>
      </w:r>
      <w:r>
        <w:rPr>
          <w:rtl/>
        </w:rPr>
        <w:t xml:space="preserve"> </w:t>
      </w:r>
      <w:bookmarkEnd w:id="983"/>
    </w:p>
    <w:p w14:paraId="1769CC6C" w14:textId="77777777" w:rsidR="00AA442C" w:rsidRDefault="00AA442C" w:rsidP="00AA442C">
      <w:pPr>
        <w:pStyle w:val="KeepWithNext"/>
        <w:rPr>
          <w:rtl/>
          <w:lang w:eastAsia="he-IL"/>
        </w:rPr>
      </w:pPr>
    </w:p>
    <w:p w14:paraId="1CB56A80" w14:textId="43651223" w:rsidR="00AA442C" w:rsidRDefault="00AA442C" w:rsidP="00AA442C">
      <w:pPr>
        <w:rPr>
          <w:rtl/>
          <w:lang w:eastAsia="he-IL"/>
        </w:rPr>
      </w:pPr>
      <w:bookmarkStart w:id="984" w:name="_ETM_Q1_1266675"/>
      <w:bookmarkStart w:id="985" w:name="_ETM_Q1_1266707"/>
      <w:bookmarkEnd w:id="984"/>
      <w:bookmarkEnd w:id="985"/>
      <w:r>
        <w:rPr>
          <w:rFonts w:hint="cs"/>
          <w:rtl/>
          <w:lang w:eastAsia="he-IL"/>
        </w:rPr>
        <w:t xml:space="preserve">אפשר, עסק זה בסדר, אפשר. </w:t>
      </w:r>
      <w:bookmarkStart w:id="986" w:name="_ETM_Q1_1269309"/>
      <w:bookmarkEnd w:id="986"/>
    </w:p>
    <w:p w14:paraId="6743004E" w14:textId="77777777" w:rsidR="00AA442C" w:rsidRDefault="00AA442C" w:rsidP="00AA442C">
      <w:pPr>
        <w:rPr>
          <w:rtl/>
          <w:lang w:eastAsia="he-IL"/>
        </w:rPr>
      </w:pPr>
      <w:bookmarkStart w:id="987" w:name="_ETM_Q1_1269363"/>
      <w:bookmarkStart w:id="988" w:name="_ETM_Q1_1268885"/>
      <w:bookmarkStart w:id="989" w:name="_ETM_Q1_1268595"/>
      <w:bookmarkStart w:id="990" w:name="_ETM_Q1_1270422"/>
      <w:bookmarkStart w:id="991" w:name="_ETM_Q1_1268829"/>
      <w:bookmarkStart w:id="992" w:name="_ETM_Q1_1270436"/>
      <w:bookmarkEnd w:id="987"/>
      <w:bookmarkEnd w:id="988"/>
      <w:bookmarkEnd w:id="989"/>
      <w:bookmarkEnd w:id="990"/>
      <w:bookmarkEnd w:id="991"/>
      <w:bookmarkEnd w:id="992"/>
    </w:p>
    <w:p w14:paraId="26813F11" w14:textId="5F86D87B" w:rsidR="00AA442C" w:rsidRDefault="00AA442C" w:rsidP="00AA442C">
      <w:pPr>
        <w:pStyle w:val="af9"/>
        <w:keepNext/>
        <w:rPr>
          <w:rtl/>
          <w:lang w:eastAsia="he-IL"/>
        </w:rPr>
      </w:pPr>
      <w:bookmarkStart w:id="993" w:name="ET_guest_מיכאל_קליינר_71"/>
      <w:r w:rsidRPr="00AA442C">
        <w:rPr>
          <w:rStyle w:val="TagStyle"/>
          <w:rtl/>
        </w:rPr>
        <w:t xml:space="preserve"> &lt;&lt; אורח &gt;&gt; </w:t>
      </w:r>
      <w:r>
        <w:rPr>
          <w:rtl/>
          <w:lang w:eastAsia="he-IL"/>
        </w:rPr>
        <w:t>מיכאל קליינר:</w:t>
      </w:r>
      <w:r w:rsidRPr="00AA442C">
        <w:rPr>
          <w:rStyle w:val="TagStyle"/>
          <w:rtl/>
        </w:rPr>
        <w:t xml:space="preserve"> &lt;&lt; אורח &gt;&gt;</w:t>
      </w:r>
      <w:r w:rsidR="0004630E">
        <w:rPr>
          <w:rtl/>
          <w:lang w:eastAsia="he-IL"/>
        </w:rPr>
        <w:t xml:space="preserve"> </w:t>
      </w:r>
      <w:r>
        <w:rPr>
          <w:rtl/>
          <w:lang w:eastAsia="he-IL"/>
        </w:rPr>
        <w:t xml:space="preserve"> </w:t>
      </w:r>
      <w:bookmarkEnd w:id="993"/>
    </w:p>
    <w:p w14:paraId="1A26A83D" w14:textId="77777777" w:rsidR="00AA442C" w:rsidRDefault="00AA442C" w:rsidP="00AA442C">
      <w:pPr>
        <w:pStyle w:val="KeepWithNext"/>
        <w:rPr>
          <w:rtl/>
          <w:lang w:eastAsia="he-IL"/>
        </w:rPr>
      </w:pPr>
    </w:p>
    <w:p w14:paraId="43315484" w14:textId="5485912E" w:rsidR="00AA442C" w:rsidRDefault="00AA442C" w:rsidP="00AA442C">
      <w:pPr>
        <w:rPr>
          <w:rtl/>
          <w:lang w:eastAsia="he-IL"/>
        </w:rPr>
      </w:pPr>
      <w:bookmarkStart w:id="994" w:name="_ETM_Q1_1270755"/>
      <w:bookmarkStart w:id="995" w:name="_ETM_Q1_1270788"/>
      <w:bookmarkEnd w:id="994"/>
      <w:bookmarkEnd w:id="995"/>
      <w:r>
        <w:rPr>
          <w:rFonts w:hint="cs"/>
          <w:rtl/>
          <w:lang w:eastAsia="he-IL"/>
        </w:rPr>
        <w:t xml:space="preserve">בנושאים, </w:t>
      </w:r>
      <w:bookmarkStart w:id="996" w:name="_ETM_Q1_1271508"/>
      <w:bookmarkEnd w:id="996"/>
      <w:r>
        <w:rPr>
          <w:rFonts w:hint="cs"/>
          <w:rtl/>
          <w:lang w:eastAsia="he-IL"/>
        </w:rPr>
        <w:t xml:space="preserve">עזבי היקף משמעותי. </w:t>
      </w:r>
      <w:bookmarkStart w:id="997" w:name="_ETM_Q1_1278533"/>
      <w:bookmarkStart w:id="998" w:name="_ETM_Q1_1278590"/>
      <w:bookmarkStart w:id="999" w:name="_ETM_Q1_1277907"/>
      <w:bookmarkEnd w:id="997"/>
      <w:bookmarkEnd w:id="998"/>
      <w:bookmarkEnd w:id="999"/>
    </w:p>
    <w:p w14:paraId="738FB1C8" w14:textId="77777777" w:rsidR="00AA442C" w:rsidRDefault="00AA442C" w:rsidP="00AA442C">
      <w:pPr>
        <w:rPr>
          <w:rtl/>
          <w:lang w:eastAsia="he-IL"/>
        </w:rPr>
      </w:pPr>
      <w:bookmarkStart w:id="1000" w:name="_ETM_Q1_1278555"/>
      <w:bookmarkStart w:id="1001" w:name="_ETM_Q1_1278604"/>
      <w:bookmarkEnd w:id="1000"/>
      <w:bookmarkEnd w:id="1001"/>
    </w:p>
    <w:p w14:paraId="39CE4978" w14:textId="53DE3FD0" w:rsidR="00AA442C" w:rsidRDefault="00AA442C" w:rsidP="00AA442C">
      <w:pPr>
        <w:pStyle w:val="a4"/>
        <w:keepNext/>
        <w:rPr>
          <w:rtl/>
        </w:rPr>
      </w:pPr>
      <w:bookmarkStart w:id="1002" w:name="ET_speaker_5082_72"/>
      <w:r w:rsidRPr="00AA442C">
        <w:rPr>
          <w:rStyle w:val="TagStyle"/>
          <w:rtl/>
        </w:rPr>
        <w:t xml:space="preserve"> &lt;&lt; דובר &gt;&gt; </w:t>
      </w:r>
      <w:r>
        <w:rPr>
          <w:rtl/>
        </w:rPr>
        <w:t>מאיר כהן (יש עתיד):</w:t>
      </w:r>
      <w:r w:rsidRPr="00AA442C">
        <w:rPr>
          <w:rStyle w:val="TagStyle"/>
          <w:rtl/>
        </w:rPr>
        <w:t xml:space="preserve"> &lt;&lt; דובר &gt;&gt;</w:t>
      </w:r>
      <w:r w:rsidR="0004630E">
        <w:rPr>
          <w:rtl/>
        </w:rPr>
        <w:t xml:space="preserve"> </w:t>
      </w:r>
      <w:r>
        <w:rPr>
          <w:rtl/>
        </w:rPr>
        <w:t xml:space="preserve"> </w:t>
      </w:r>
      <w:bookmarkEnd w:id="1002"/>
    </w:p>
    <w:p w14:paraId="2AE2CA5E" w14:textId="77777777" w:rsidR="00AA442C" w:rsidRDefault="00AA442C" w:rsidP="00AA442C">
      <w:pPr>
        <w:pStyle w:val="KeepWithNext"/>
        <w:rPr>
          <w:rtl/>
          <w:lang w:eastAsia="he-IL"/>
        </w:rPr>
      </w:pPr>
    </w:p>
    <w:p w14:paraId="5913AA26" w14:textId="7D659BA3" w:rsidR="00AA442C" w:rsidRDefault="00AA442C" w:rsidP="00AA442C">
      <w:pPr>
        <w:rPr>
          <w:rtl/>
          <w:lang w:eastAsia="he-IL"/>
        </w:rPr>
      </w:pPr>
      <w:bookmarkStart w:id="1003" w:name="_ETM_Q1_1279670"/>
      <w:bookmarkStart w:id="1004" w:name="_ETM_Q1_1279702"/>
      <w:bookmarkEnd w:id="1003"/>
      <w:bookmarkEnd w:id="1004"/>
      <w:r>
        <w:rPr>
          <w:rFonts w:hint="cs"/>
          <w:rtl/>
          <w:lang w:eastAsia="he-IL"/>
        </w:rPr>
        <w:t>נציג ציבור עם תואר אקדמי</w:t>
      </w:r>
      <w:bookmarkStart w:id="1005" w:name="_ETM_Q1_1281523"/>
      <w:bookmarkEnd w:id="1005"/>
      <w:r>
        <w:rPr>
          <w:rFonts w:hint="cs"/>
          <w:rtl/>
          <w:lang w:eastAsia="he-IL"/>
        </w:rPr>
        <w:t xml:space="preserve">. </w:t>
      </w:r>
      <w:bookmarkStart w:id="1006" w:name="_ETM_Q1_1281893"/>
      <w:bookmarkEnd w:id="1006"/>
    </w:p>
    <w:p w14:paraId="1F843683" w14:textId="77777777" w:rsidR="00AA442C" w:rsidRDefault="00AA442C" w:rsidP="00AA442C">
      <w:pPr>
        <w:rPr>
          <w:rtl/>
          <w:lang w:eastAsia="he-IL"/>
        </w:rPr>
      </w:pPr>
      <w:bookmarkStart w:id="1007" w:name="_ETM_Q1_1281949"/>
      <w:bookmarkStart w:id="1008" w:name="_ETM_Q1_1280460"/>
      <w:bookmarkStart w:id="1009" w:name="_ETM_Q1_1279400"/>
      <w:bookmarkStart w:id="1010" w:name="_ETM_Q1_1281958"/>
      <w:bookmarkEnd w:id="1007"/>
      <w:bookmarkEnd w:id="1008"/>
      <w:bookmarkEnd w:id="1009"/>
      <w:bookmarkEnd w:id="1010"/>
    </w:p>
    <w:p w14:paraId="68073A1D" w14:textId="71B80AA4" w:rsidR="00AA442C" w:rsidRDefault="00AA442C" w:rsidP="00AA442C">
      <w:pPr>
        <w:pStyle w:val="a4"/>
        <w:keepNext/>
        <w:rPr>
          <w:rtl/>
        </w:rPr>
      </w:pPr>
      <w:bookmarkStart w:id="1011" w:name="ET_speaker_תמי_סלע_73"/>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011"/>
    </w:p>
    <w:p w14:paraId="2E35BB7A" w14:textId="77777777" w:rsidR="00AA442C" w:rsidRDefault="00AA442C" w:rsidP="00AA442C">
      <w:pPr>
        <w:pStyle w:val="KeepWithNext"/>
        <w:rPr>
          <w:rtl/>
          <w:lang w:eastAsia="he-IL"/>
        </w:rPr>
      </w:pPr>
    </w:p>
    <w:p w14:paraId="0EB1E9D6" w14:textId="33B82CB1" w:rsidR="00AA442C" w:rsidRDefault="00AA442C" w:rsidP="00AA442C">
      <w:pPr>
        <w:rPr>
          <w:rtl/>
          <w:lang w:eastAsia="he-IL"/>
        </w:rPr>
      </w:pPr>
      <w:bookmarkStart w:id="1012" w:name="_ETM_Q1_1285010"/>
      <w:bookmarkStart w:id="1013" w:name="_ETM_Q1_1285043"/>
      <w:bookmarkEnd w:id="1012"/>
      <w:bookmarkEnd w:id="1013"/>
      <w:r>
        <w:rPr>
          <w:rFonts w:hint="cs"/>
          <w:rtl/>
          <w:lang w:eastAsia="he-IL"/>
        </w:rPr>
        <w:t xml:space="preserve">זה </w:t>
      </w:r>
      <w:bookmarkStart w:id="1014" w:name="_ETM_Q1_1283363"/>
      <w:bookmarkEnd w:id="1014"/>
      <w:r>
        <w:rPr>
          <w:rFonts w:hint="cs"/>
          <w:rtl/>
          <w:lang w:eastAsia="he-IL"/>
        </w:rPr>
        <w:t>כבר</w:t>
      </w:r>
      <w:bookmarkStart w:id="1015" w:name="_ETM_Q1_1283729"/>
      <w:bookmarkEnd w:id="1015"/>
      <w:r>
        <w:rPr>
          <w:rFonts w:hint="cs"/>
          <w:rtl/>
          <w:lang w:eastAsia="he-IL"/>
        </w:rPr>
        <w:t xml:space="preserve"> יש לנו. יש נצי</w:t>
      </w:r>
      <w:bookmarkStart w:id="1016" w:name="_ETM_Q1_1283233"/>
      <w:bookmarkStart w:id="1017" w:name="_ETM_Q1_1281483"/>
      <w:bookmarkStart w:id="1018" w:name="_ETM_Q1_1279693"/>
      <w:bookmarkStart w:id="1019" w:name="_ETM_Q1_1278144"/>
      <w:bookmarkStart w:id="1020" w:name="_ETM_Q1_1276532"/>
      <w:bookmarkEnd w:id="1016"/>
      <w:bookmarkEnd w:id="1017"/>
      <w:bookmarkEnd w:id="1018"/>
      <w:bookmarkEnd w:id="1019"/>
      <w:bookmarkEnd w:id="1020"/>
      <w:r>
        <w:rPr>
          <w:rFonts w:hint="cs"/>
          <w:rtl/>
          <w:lang w:eastAsia="he-IL"/>
        </w:rPr>
        <w:t xml:space="preserve">ג סגל אקדמי, זה בנפרד, זה אחד </w:t>
      </w:r>
      <w:bookmarkStart w:id="1021" w:name="_ETM_Q1_1289117"/>
      <w:bookmarkEnd w:id="1021"/>
      <w:r>
        <w:rPr>
          <w:rFonts w:hint="cs"/>
          <w:rtl/>
          <w:lang w:eastAsia="he-IL"/>
        </w:rPr>
        <w:t>נ</w:t>
      </w:r>
      <w:bookmarkStart w:id="1022" w:name="_ETM_Q1_1287211"/>
      <w:bookmarkEnd w:id="1022"/>
      <w:r>
        <w:rPr>
          <w:rFonts w:hint="cs"/>
          <w:rtl/>
          <w:lang w:eastAsia="he-IL"/>
        </w:rPr>
        <w:t xml:space="preserve">וסף. </w:t>
      </w:r>
      <w:bookmarkStart w:id="1023" w:name="_ETM_Q1_1287897"/>
      <w:bookmarkEnd w:id="1023"/>
    </w:p>
    <w:p w14:paraId="0685B2EA" w14:textId="77777777" w:rsidR="00AA442C" w:rsidRDefault="00AA442C" w:rsidP="00AA442C">
      <w:pPr>
        <w:rPr>
          <w:rtl/>
          <w:lang w:eastAsia="he-IL"/>
        </w:rPr>
      </w:pPr>
      <w:bookmarkStart w:id="1024" w:name="_ETM_Q1_1287957"/>
      <w:bookmarkEnd w:id="1024"/>
    </w:p>
    <w:p w14:paraId="331FA64A" w14:textId="265D7B41" w:rsidR="00AA442C" w:rsidRDefault="00AA442C" w:rsidP="00AA442C">
      <w:pPr>
        <w:pStyle w:val="a4"/>
        <w:keepNext/>
        <w:rPr>
          <w:rtl/>
        </w:rPr>
      </w:pPr>
      <w:bookmarkStart w:id="1025" w:name="ET_speaker_5082_74"/>
      <w:r w:rsidRPr="00AA442C">
        <w:rPr>
          <w:rStyle w:val="TagStyle"/>
          <w:rtl/>
        </w:rPr>
        <w:t xml:space="preserve"> &lt;&lt; דובר &gt;&gt; </w:t>
      </w:r>
      <w:r>
        <w:rPr>
          <w:rtl/>
        </w:rPr>
        <w:t>מאיר כהן (יש עתיד):</w:t>
      </w:r>
      <w:r w:rsidRPr="00AA442C">
        <w:rPr>
          <w:rStyle w:val="TagStyle"/>
          <w:rtl/>
        </w:rPr>
        <w:t xml:space="preserve"> &lt;&lt; דובר &gt;&gt;</w:t>
      </w:r>
      <w:r w:rsidR="0004630E">
        <w:rPr>
          <w:rtl/>
        </w:rPr>
        <w:t xml:space="preserve"> </w:t>
      </w:r>
      <w:r>
        <w:rPr>
          <w:rtl/>
        </w:rPr>
        <w:t xml:space="preserve"> </w:t>
      </w:r>
      <w:bookmarkEnd w:id="1025"/>
    </w:p>
    <w:p w14:paraId="03D348EC" w14:textId="77777777" w:rsidR="00AA442C" w:rsidRDefault="00AA442C" w:rsidP="00AA442C">
      <w:pPr>
        <w:pStyle w:val="KeepWithNext"/>
        <w:rPr>
          <w:rtl/>
          <w:lang w:eastAsia="he-IL"/>
        </w:rPr>
      </w:pPr>
    </w:p>
    <w:p w14:paraId="52EBC07D" w14:textId="53325501" w:rsidR="00AA442C" w:rsidRDefault="00AA442C" w:rsidP="00AA442C">
      <w:pPr>
        <w:rPr>
          <w:rtl/>
          <w:lang w:eastAsia="he-IL"/>
        </w:rPr>
      </w:pPr>
      <w:bookmarkStart w:id="1026" w:name="_ETM_Q1_1288873"/>
      <w:bookmarkStart w:id="1027" w:name="_ETM_Q1_1288908"/>
      <w:bookmarkEnd w:id="1026"/>
      <w:bookmarkEnd w:id="1027"/>
      <w:r>
        <w:rPr>
          <w:rFonts w:hint="cs"/>
          <w:rtl/>
          <w:lang w:eastAsia="he-IL"/>
        </w:rPr>
        <w:t>יש משהו טוב בזה שאנ</w:t>
      </w:r>
      <w:bookmarkStart w:id="1028" w:name="_ETM_Q1_1291200"/>
      <w:bookmarkEnd w:id="1028"/>
      <w:r>
        <w:rPr>
          <w:rFonts w:hint="cs"/>
          <w:rtl/>
          <w:lang w:eastAsia="he-IL"/>
        </w:rPr>
        <w:t xml:space="preserve">חנו </w:t>
      </w:r>
      <w:bookmarkStart w:id="1029" w:name="_ETM_Q1_1291904"/>
      <w:bookmarkEnd w:id="1029"/>
      <w:r>
        <w:rPr>
          <w:rFonts w:hint="cs"/>
          <w:rtl/>
          <w:lang w:eastAsia="he-IL"/>
        </w:rPr>
        <w:t>אומרים נציג ציבור שלא</w:t>
      </w:r>
      <w:bookmarkStart w:id="1030" w:name="_ETM_Q1_1295463"/>
      <w:bookmarkEnd w:id="1030"/>
      <w:r>
        <w:rPr>
          <w:rFonts w:hint="cs"/>
          <w:rtl/>
          <w:lang w:eastAsia="he-IL"/>
        </w:rPr>
        <w:t xml:space="preserve"> בא </w:t>
      </w:r>
      <w:bookmarkStart w:id="1031" w:name="_ETM_Q1_1294134"/>
      <w:bookmarkStart w:id="1032" w:name="_ETM_Q1_1294432"/>
      <w:bookmarkStart w:id="1033" w:name="_ETM_Q1_1294208"/>
      <w:bookmarkStart w:id="1034" w:name="_ETM_Q1_1294551"/>
      <w:bookmarkStart w:id="1035" w:name="_ETM_Q1_1294042"/>
      <w:bookmarkEnd w:id="1031"/>
      <w:bookmarkEnd w:id="1032"/>
      <w:bookmarkEnd w:id="1033"/>
      <w:bookmarkEnd w:id="1034"/>
      <w:bookmarkEnd w:id="1035"/>
      <w:r>
        <w:rPr>
          <w:rFonts w:hint="cs"/>
          <w:rtl/>
          <w:lang w:eastAsia="he-IL"/>
        </w:rPr>
        <w:t>- - -. כן צריך לשב</w:t>
      </w:r>
      <w:bookmarkStart w:id="1036" w:name="_ETM_Q1_1297092"/>
      <w:bookmarkEnd w:id="1036"/>
      <w:r>
        <w:rPr>
          <w:rFonts w:hint="cs"/>
          <w:rtl/>
          <w:lang w:eastAsia="he-IL"/>
        </w:rPr>
        <w:t>ת במועצה כזאת נציג ציבור</w:t>
      </w:r>
      <w:bookmarkStart w:id="1037" w:name="_ETM_Q1_1299318"/>
      <w:bookmarkStart w:id="1038" w:name="_ETM_Q1_1299613"/>
      <w:bookmarkStart w:id="1039" w:name="_ETM_Q1_1298493"/>
      <w:bookmarkEnd w:id="1037"/>
      <w:bookmarkEnd w:id="1038"/>
      <w:bookmarkEnd w:id="1039"/>
      <w:r>
        <w:rPr>
          <w:rFonts w:hint="cs"/>
          <w:rtl/>
          <w:lang w:eastAsia="he-IL"/>
        </w:rPr>
        <w:t xml:space="preserve"> עם תואר אקדמאי שיכול להסתכל על זוויות אחרות גם.</w:t>
      </w:r>
      <w:bookmarkStart w:id="1040" w:name="_ETM_Q1_1305114"/>
      <w:bookmarkEnd w:id="1040"/>
      <w:r>
        <w:rPr>
          <w:rFonts w:hint="cs"/>
          <w:rtl/>
          <w:lang w:eastAsia="he-IL"/>
        </w:rPr>
        <w:t xml:space="preserve"> </w:t>
      </w:r>
      <w:bookmarkStart w:id="1041" w:name="_ETM_Q1_1305276"/>
      <w:bookmarkEnd w:id="1041"/>
    </w:p>
    <w:p w14:paraId="1F7E317F" w14:textId="77777777" w:rsidR="00AA442C" w:rsidRDefault="00AA442C" w:rsidP="00AA442C">
      <w:pPr>
        <w:rPr>
          <w:rtl/>
          <w:lang w:eastAsia="he-IL"/>
        </w:rPr>
      </w:pPr>
      <w:bookmarkStart w:id="1042" w:name="_ETM_Q1_1305332"/>
      <w:bookmarkEnd w:id="1042"/>
    </w:p>
    <w:p w14:paraId="1F07F3B4" w14:textId="34760760" w:rsidR="00AA442C" w:rsidRDefault="00AA442C" w:rsidP="00AA442C">
      <w:pPr>
        <w:pStyle w:val="a4"/>
        <w:keepNext/>
        <w:rPr>
          <w:rtl/>
        </w:rPr>
      </w:pPr>
      <w:bookmarkStart w:id="1043" w:name="ET_speaker_תמי_סלע_75"/>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043"/>
    </w:p>
    <w:p w14:paraId="07261178" w14:textId="77777777" w:rsidR="00AA442C" w:rsidRDefault="00AA442C" w:rsidP="00AA442C">
      <w:pPr>
        <w:pStyle w:val="KeepWithNext"/>
        <w:rPr>
          <w:rtl/>
          <w:lang w:eastAsia="he-IL"/>
        </w:rPr>
      </w:pPr>
    </w:p>
    <w:p w14:paraId="35690216" w14:textId="46057D02" w:rsidR="00AA442C" w:rsidRDefault="00AA442C" w:rsidP="00AA442C">
      <w:pPr>
        <w:rPr>
          <w:rtl/>
          <w:lang w:eastAsia="he-IL"/>
        </w:rPr>
      </w:pPr>
      <w:bookmarkStart w:id="1044" w:name="_ETM_Q1_1304423"/>
      <w:bookmarkStart w:id="1045" w:name="_ETM_Q1_1304466"/>
      <w:bookmarkEnd w:id="1044"/>
      <w:bookmarkEnd w:id="1045"/>
      <w:r>
        <w:rPr>
          <w:rFonts w:hint="cs"/>
          <w:rtl/>
          <w:lang w:eastAsia="he-IL"/>
        </w:rPr>
        <w:t xml:space="preserve">אפשר להוסיף שניים סגל אקדמי ולהוריד אותו </w:t>
      </w:r>
      <w:bookmarkStart w:id="1046" w:name="_ETM_Q1_1307393"/>
      <w:bookmarkEnd w:id="1046"/>
      <w:r>
        <w:rPr>
          <w:rFonts w:hint="cs"/>
          <w:rtl/>
          <w:lang w:eastAsia="he-IL"/>
        </w:rPr>
        <w:t xml:space="preserve">מפה. </w:t>
      </w:r>
      <w:bookmarkStart w:id="1047" w:name="_ETM_Q1_1308008"/>
      <w:bookmarkEnd w:id="1047"/>
    </w:p>
    <w:p w14:paraId="5DE42C89" w14:textId="77777777" w:rsidR="00AA442C" w:rsidRDefault="00AA442C" w:rsidP="00AA442C">
      <w:pPr>
        <w:rPr>
          <w:rtl/>
          <w:lang w:eastAsia="he-IL"/>
        </w:rPr>
      </w:pPr>
      <w:bookmarkStart w:id="1048" w:name="_ETM_Q1_1308058"/>
      <w:bookmarkEnd w:id="1048"/>
    </w:p>
    <w:p w14:paraId="6D5543EF" w14:textId="098CA305" w:rsidR="00AA442C" w:rsidRDefault="00AA442C" w:rsidP="00AA442C">
      <w:pPr>
        <w:pStyle w:val="a4"/>
        <w:keepNext/>
        <w:rPr>
          <w:rtl/>
        </w:rPr>
      </w:pPr>
      <w:bookmarkStart w:id="1049" w:name="ET_speaker_5082_76"/>
      <w:r w:rsidRPr="00AA442C">
        <w:rPr>
          <w:rStyle w:val="TagStyle"/>
          <w:rtl/>
        </w:rPr>
        <w:t xml:space="preserve"> &lt;&lt; דובר &gt;&gt; </w:t>
      </w:r>
      <w:r>
        <w:rPr>
          <w:rtl/>
        </w:rPr>
        <w:t>מאיר כהן (יש עתיד):</w:t>
      </w:r>
      <w:r w:rsidRPr="00AA442C">
        <w:rPr>
          <w:rStyle w:val="TagStyle"/>
          <w:rtl/>
        </w:rPr>
        <w:t xml:space="preserve"> &lt;&lt; דובר &gt;&gt;</w:t>
      </w:r>
      <w:r w:rsidR="0004630E">
        <w:rPr>
          <w:rtl/>
        </w:rPr>
        <w:t xml:space="preserve"> </w:t>
      </w:r>
      <w:r>
        <w:rPr>
          <w:rtl/>
        </w:rPr>
        <w:t xml:space="preserve"> </w:t>
      </w:r>
      <w:bookmarkEnd w:id="1049"/>
    </w:p>
    <w:p w14:paraId="67A7756D" w14:textId="77777777" w:rsidR="00AA442C" w:rsidRDefault="00AA442C" w:rsidP="00AA442C">
      <w:pPr>
        <w:pStyle w:val="KeepWithNext"/>
        <w:rPr>
          <w:rtl/>
          <w:lang w:eastAsia="he-IL"/>
        </w:rPr>
      </w:pPr>
    </w:p>
    <w:p w14:paraId="2750716B" w14:textId="2804FFF8" w:rsidR="00AA442C" w:rsidRDefault="00AA442C" w:rsidP="00AA442C">
      <w:pPr>
        <w:rPr>
          <w:rtl/>
          <w:lang w:eastAsia="he-IL"/>
        </w:rPr>
      </w:pPr>
      <w:bookmarkStart w:id="1050" w:name="_ETM_Q1_1309640"/>
      <w:bookmarkStart w:id="1051" w:name="_ETM_Q1_1309681"/>
      <w:bookmarkEnd w:id="1050"/>
      <w:bookmarkEnd w:id="1051"/>
      <w:r>
        <w:rPr>
          <w:rFonts w:hint="cs"/>
          <w:rtl/>
          <w:lang w:eastAsia="he-IL"/>
        </w:rPr>
        <w:t xml:space="preserve">לא, סגל </w:t>
      </w:r>
      <w:bookmarkStart w:id="1052" w:name="_ETM_Q1_1310327"/>
      <w:bookmarkEnd w:id="1052"/>
      <w:r>
        <w:rPr>
          <w:rFonts w:hint="cs"/>
          <w:rtl/>
          <w:lang w:eastAsia="he-IL"/>
        </w:rPr>
        <w:t>אקדמי זה אחרת. סגל אקדמי</w:t>
      </w:r>
      <w:bookmarkStart w:id="1053" w:name="_ETM_Q1_1311176"/>
      <w:bookmarkEnd w:id="1053"/>
      <w:r>
        <w:rPr>
          <w:rFonts w:hint="cs"/>
          <w:rtl/>
          <w:lang w:eastAsia="he-IL"/>
        </w:rPr>
        <w:t xml:space="preserve"> זה מישהו שעובד היום </w:t>
      </w:r>
      <w:bookmarkStart w:id="1054" w:name="_ETM_Q1_1314883"/>
      <w:bookmarkEnd w:id="1054"/>
      <w:r>
        <w:rPr>
          <w:rFonts w:hint="cs"/>
          <w:rtl/>
          <w:lang w:eastAsia="he-IL"/>
        </w:rPr>
        <w:t>כסגל אקדמ</w:t>
      </w:r>
      <w:bookmarkStart w:id="1055" w:name="_ETM_Q1_1314242"/>
      <w:bookmarkEnd w:id="1055"/>
      <w:r>
        <w:rPr>
          <w:rFonts w:hint="cs"/>
          <w:rtl/>
          <w:lang w:eastAsia="he-IL"/>
        </w:rPr>
        <w:t xml:space="preserve">י. </w:t>
      </w:r>
    </w:p>
    <w:p w14:paraId="0304D790" w14:textId="77777777" w:rsidR="00AA442C" w:rsidRDefault="00AA442C" w:rsidP="00AA442C">
      <w:pPr>
        <w:rPr>
          <w:rtl/>
          <w:lang w:eastAsia="he-IL"/>
        </w:rPr>
      </w:pPr>
      <w:bookmarkStart w:id="1056" w:name="_ETM_Q1_1314626"/>
      <w:bookmarkStart w:id="1057" w:name="_ETM_Q1_1314678"/>
      <w:bookmarkEnd w:id="1056"/>
      <w:bookmarkEnd w:id="1057"/>
    </w:p>
    <w:p w14:paraId="659CE8FB" w14:textId="6187719F" w:rsidR="00AA442C" w:rsidRDefault="00AA442C" w:rsidP="00AA442C">
      <w:pPr>
        <w:pStyle w:val="af6"/>
        <w:keepNext/>
        <w:rPr>
          <w:rtl/>
        </w:rPr>
      </w:pPr>
      <w:bookmarkStart w:id="1058" w:name="ET_yor_6053_77"/>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 </w:t>
      </w:r>
      <w:r>
        <w:rPr>
          <w:rtl/>
        </w:rPr>
        <w:t>היו"ר יוסף טייב:</w:t>
      </w:r>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w:t>
      </w:r>
      <w:r w:rsidR="0004630E">
        <w:rPr>
          <w:rtl/>
        </w:rPr>
        <w:t xml:space="preserve"> </w:t>
      </w:r>
      <w:r>
        <w:rPr>
          <w:rtl/>
        </w:rPr>
        <w:t xml:space="preserve"> </w:t>
      </w:r>
      <w:bookmarkEnd w:id="1058"/>
    </w:p>
    <w:p w14:paraId="6D4BCF7C" w14:textId="77777777" w:rsidR="00AA442C" w:rsidRDefault="00AA442C" w:rsidP="00AA442C">
      <w:pPr>
        <w:pStyle w:val="KeepWithNext"/>
        <w:rPr>
          <w:rtl/>
          <w:lang w:eastAsia="he-IL"/>
        </w:rPr>
      </w:pPr>
    </w:p>
    <w:p w14:paraId="12D84150" w14:textId="44C67C32" w:rsidR="00AA442C" w:rsidRDefault="00AA442C" w:rsidP="00AA442C">
      <w:pPr>
        <w:rPr>
          <w:rtl/>
          <w:lang w:eastAsia="he-IL"/>
        </w:rPr>
      </w:pPr>
      <w:bookmarkStart w:id="1059" w:name="_ETM_Q1_1315659"/>
      <w:bookmarkStart w:id="1060" w:name="_ETM_Q1_1315696"/>
      <w:bookmarkEnd w:id="1059"/>
      <w:bookmarkEnd w:id="1060"/>
      <w:r>
        <w:rPr>
          <w:rFonts w:hint="cs"/>
          <w:rtl/>
          <w:lang w:eastAsia="he-IL"/>
        </w:rPr>
        <w:t>מאיר, למה אתה רוצה לחייב שנציג ציבור הרביע</w:t>
      </w:r>
      <w:bookmarkStart w:id="1061" w:name="_ETM_Q1_1317792"/>
      <w:bookmarkEnd w:id="1061"/>
      <w:r>
        <w:rPr>
          <w:rFonts w:hint="cs"/>
          <w:rtl/>
          <w:lang w:eastAsia="he-IL"/>
        </w:rPr>
        <w:t>י</w:t>
      </w:r>
      <w:bookmarkStart w:id="1062" w:name="_ETM_Q1_1318008"/>
      <w:bookmarkEnd w:id="1062"/>
      <w:r>
        <w:rPr>
          <w:rFonts w:hint="cs"/>
          <w:rtl/>
          <w:lang w:eastAsia="he-IL"/>
        </w:rPr>
        <w:t xml:space="preserve"> יהיה עם תואר אקדמי?</w:t>
      </w:r>
      <w:bookmarkStart w:id="1063" w:name="_ETM_Q1_1320379"/>
      <w:bookmarkStart w:id="1064" w:name="_ETM_Q1_1320434"/>
      <w:bookmarkEnd w:id="1063"/>
      <w:bookmarkEnd w:id="1064"/>
      <w:r>
        <w:rPr>
          <w:rFonts w:hint="cs"/>
          <w:rtl/>
          <w:lang w:eastAsia="he-IL"/>
        </w:rPr>
        <w:t xml:space="preserve"> יכול להיות שהוא יתרום מאוד לעשייה. </w:t>
      </w:r>
      <w:bookmarkStart w:id="1065" w:name="_ETM_Q1_1324314"/>
      <w:bookmarkStart w:id="1066" w:name="_ETM_Q1_1322338"/>
      <w:bookmarkStart w:id="1067" w:name="_ETM_Q1_1322563"/>
      <w:bookmarkEnd w:id="1065"/>
      <w:bookmarkEnd w:id="1066"/>
      <w:bookmarkEnd w:id="1067"/>
    </w:p>
    <w:p w14:paraId="1E73A3DE" w14:textId="77777777" w:rsidR="00AA442C" w:rsidRDefault="00AA442C" w:rsidP="00AA442C">
      <w:pPr>
        <w:rPr>
          <w:rtl/>
          <w:lang w:eastAsia="he-IL"/>
        </w:rPr>
      </w:pPr>
      <w:bookmarkStart w:id="1068" w:name="_ETM_Q1_1322616"/>
      <w:bookmarkEnd w:id="1068"/>
    </w:p>
    <w:p w14:paraId="36F81F49" w14:textId="49DDF822" w:rsidR="00AA442C" w:rsidRDefault="00AA442C" w:rsidP="00AA442C">
      <w:pPr>
        <w:pStyle w:val="a4"/>
        <w:keepNext/>
        <w:rPr>
          <w:rtl/>
        </w:rPr>
      </w:pPr>
      <w:bookmarkStart w:id="1069" w:name="ET_speaker_5082_78"/>
      <w:r w:rsidRPr="00AA442C">
        <w:rPr>
          <w:rStyle w:val="TagStyle"/>
          <w:rtl/>
        </w:rPr>
        <w:t xml:space="preserve"> &lt;&lt; דובר &gt;&gt; </w:t>
      </w:r>
      <w:r>
        <w:rPr>
          <w:rtl/>
        </w:rPr>
        <w:t>מאיר כהן (יש עתיד):</w:t>
      </w:r>
      <w:r w:rsidRPr="00AA442C">
        <w:rPr>
          <w:rStyle w:val="TagStyle"/>
          <w:rtl/>
        </w:rPr>
        <w:t xml:space="preserve"> &lt;&lt; דובר &gt;&gt;</w:t>
      </w:r>
      <w:r w:rsidR="0004630E">
        <w:rPr>
          <w:rtl/>
        </w:rPr>
        <w:t xml:space="preserve"> </w:t>
      </w:r>
      <w:r>
        <w:rPr>
          <w:rtl/>
        </w:rPr>
        <w:t xml:space="preserve"> </w:t>
      </w:r>
      <w:bookmarkEnd w:id="1069"/>
    </w:p>
    <w:p w14:paraId="77BBB3FD" w14:textId="77777777" w:rsidR="00AA442C" w:rsidRDefault="00AA442C" w:rsidP="00AA442C">
      <w:pPr>
        <w:pStyle w:val="KeepWithNext"/>
        <w:rPr>
          <w:rtl/>
          <w:lang w:eastAsia="he-IL"/>
        </w:rPr>
      </w:pPr>
    </w:p>
    <w:p w14:paraId="105DBE20" w14:textId="1C7828E9" w:rsidR="00AA442C" w:rsidRDefault="00AA442C" w:rsidP="00AA442C">
      <w:pPr>
        <w:rPr>
          <w:rtl/>
          <w:lang w:eastAsia="he-IL"/>
        </w:rPr>
      </w:pPr>
      <w:bookmarkStart w:id="1070" w:name="_ETM_Q1_1323732"/>
      <w:bookmarkStart w:id="1071" w:name="_ETM_Q1_1323771"/>
      <w:bookmarkEnd w:id="1070"/>
      <w:bookmarkEnd w:id="1071"/>
      <w:r>
        <w:rPr>
          <w:rFonts w:hint="cs"/>
          <w:rtl/>
          <w:lang w:eastAsia="he-IL"/>
        </w:rPr>
        <w:t xml:space="preserve">אני הולך אחריה. כי </w:t>
      </w:r>
      <w:bookmarkStart w:id="1072" w:name="_ETM_Q1_1323730"/>
      <w:bookmarkEnd w:id="1072"/>
      <w:r>
        <w:rPr>
          <w:rFonts w:hint="cs"/>
          <w:rtl/>
          <w:lang w:eastAsia="he-IL"/>
        </w:rPr>
        <w:t>יש משהו נכון להגיד למישהו שיש</w:t>
      </w:r>
      <w:bookmarkStart w:id="1073" w:name="_ETM_Q1_1327079"/>
      <w:bookmarkEnd w:id="1073"/>
      <w:r>
        <w:rPr>
          <w:rFonts w:hint="cs"/>
          <w:rtl/>
          <w:lang w:eastAsia="he-IL"/>
        </w:rPr>
        <w:t xml:space="preserve"> לו</w:t>
      </w:r>
      <w:bookmarkStart w:id="1074" w:name="_ETM_Q1_1325663"/>
      <w:bookmarkStart w:id="1075" w:name="_ETM_Q1_1325809"/>
      <w:bookmarkStart w:id="1076" w:name="_ETM_Q1_1326936"/>
      <w:bookmarkStart w:id="1077" w:name="_ETM_Q1_1325726"/>
      <w:bookmarkStart w:id="1078" w:name="_ETM_Q1_1325585"/>
      <w:bookmarkStart w:id="1079" w:name="_ETM_Q1_1325961"/>
      <w:bookmarkStart w:id="1080" w:name="_ETM_Q1_1325255"/>
      <w:bookmarkEnd w:id="1074"/>
      <w:bookmarkEnd w:id="1075"/>
      <w:bookmarkEnd w:id="1076"/>
      <w:bookmarkEnd w:id="1077"/>
      <w:bookmarkEnd w:id="1078"/>
      <w:bookmarkEnd w:id="1079"/>
      <w:bookmarkEnd w:id="1080"/>
      <w:r>
        <w:rPr>
          <w:rFonts w:hint="cs"/>
          <w:rtl/>
          <w:lang w:eastAsia="he-IL"/>
        </w:rPr>
        <w:t>, שמזדהה, שמכי</w:t>
      </w:r>
      <w:bookmarkStart w:id="1081" w:name="_ETM_Q1_1328123"/>
      <w:bookmarkEnd w:id="1081"/>
      <w:r>
        <w:rPr>
          <w:rFonts w:hint="cs"/>
          <w:rtl/>
          <w:lang w:eastAsia="he-IL"/>
        </w:rPr>
        <w:t xml:space="preserve">ר. </w:t>
      </w:r>
      <w:bookmarkStart w:id="1082" w:name="_ETM_Q1_1328420"/>
      <w:bookmarkEnd w:id="1082"/>
    </w:p>
    <w:p w14:paraId="4AE63C27" w14:textId="77777777" w:rsidR="00AA442C" w:rsidRDefault="00AA442C" w:rsidP="00AA442C">
      <w:pPr>
        <w:rPr>
          <w:rtl/>
          <w:lang w:eastAsia="he-IL"/>
        </w:rPr>
      </w:pPr>
      <w:bookmarkStart w:id="1083" w:name="_ETM_Q1_1328473"/>
      <w:bookmarkStart w:id="1084" w:name="_ETM_Q1_1327380"/>
      <w:bookmarkEnd w:id="1083"/>
      <w:bookmarkEnd w:id="1084"/>
    </w:p>
    <w:p w14:paraId="45D61312" w14:textId="044BEFCD" w:rsidR="00AA442C" w:rsidRDefault="00AA442C" w:rsidP="00AA442C">
      <w:pPr>
        <w:pStyle w:val="a4"/>
        <w:keepNext/>
        <w:rPr>
          <w:rtl/>
        </w:rPr>
      </w:pPr>
      <w:bookmarkStart w:id="1085" w:name="ET_speaker_תמי_סלע_79"/>
      <w:r w:rsidRPr="00AA442C">
        <w:rPr>
          <w:rStyle w:val="TagStyle"/>
          <w:rtl/>
        </w:rPr>
        <w:lastRenderedPageBreak/>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085"/>
    </w:p>
    <w:p w14:paraId="1788D004" w14:textId="77777777" w:rsidR="00AA442C" w:rsidRDefault="00AA442C" w:rsidP="00AA442C">
      <w:pPr>
        <w:pStyle w:val="KeepWithNext"/>
        <w:rPr>
          <w:rtl/>
          <w:lang w:eastAsia="he-IL"/>
        </w:rPr>
      </w:pPr>
    </w:p>
    <w:p w14:paraId="12C07D88" w14:textId="37BC12B4" w:rsidR="00AA442C" w:rsidRDefault="00AA442C" w:rsidP="00AA442C">
      <w:pPr>
        <w:rPr>
          <w:rtl/>
          <w:lang w:eastAsia="he-IL"/>
        </w:rPr>
      </w:pPr>
      <w:bookmarkStart w:id="1086" w:name="_ETM_Q1_1328407"/>
      <w:bookmarkStart w:id="1087" w:name="_ETM_Q1_1328446"/>
      <w:bookmarkStart w:id="1088" w:name="_ETM_Q1_1326480"/>
      <w:bookmarkEnd w:id="1086"/>
      <w:bookmarkEnd w:id="1087"/>
      <w:bookmarkEnd w:id="1088"/>
      <w:r>
        <w:rPr>
          <w:rFonts w:hint="cs"/>
          <w:rtl/>
          <w:lang w:eastAsia="he-IL"/>
        </w:rPr>
        <w:t>אבל זה לא חייב, לא</w:t>
      </w:r>
      <w:bookmarkStart w:id="1089" w:name="_ETM_Q1_1331865"/>
      <w:bookmarkEnd w:id="1089"/>
      <w:r>
        <w:rPr>
          <w:rFonts w:hint="cs"/>
          <w:rtl/>
          <w:lang w:eastAsia="he-IL"/>
        </w:rPr>
        <w:t xml:space="preserve"> מכוח ד</w:t>
      </w:r>
      <w:bookmarkStart w:id="1090" w:name="_ETM_Q1_1330569"/>
      <w:bookmarkEnd w:id="1090"/>
      <w:r>
        <w:rPr>
          <w:rFonts w:hint="cs"/>
          <w:rtl/>
          <w:lang w:eastAsia="he-IL"/>
        </w:rPr>
        <w:t xml:space="preserve">ווקא עשייה קודמת. </w:t>
      </w:r>
      <w:bookmarkStart w:id="1091" w:name="_ETM_Q1_1332982"/>
      <w:bookmarkEnd w:id="1091"/>
    </w:p>
    <w:p w14:paraId="5EFAAB4A" w14:textId="77777777" w:rsidR="00AA442C" w:rsidRDefault="00AA442C" w:rsidP="00AA442C">
      <w:pPr>
        <w:rPr>
          <w:rtl/>
          <w:lang w:eastAsia="he-IL"/>
        </w:rPr>
      </w:pPr>
      <w:bookmarkStart w:id="1092" w:name="_ETM_Q1_1333038"/>
      <w:bookmarkStart w:id="1093" w:name="_ETM_Q1_1333669"/>
      <w:bookmarkEnd w:id="1092"/>
      <w:bookmarkEnd w:id="1093"/>
    </w:p>
    <w:p w14:paraId="3A3C0A5A" w14:textId="2BEAC1F3" w:rsidR="00AA442C" w:rsidRDefault="00AA442C" w:rsidP="00AA442C">
      <w:pPr>
        <w:pStyle w:val="a4"/>
        <w:keepNext/>
        <w:rPr>
          <w:rtl/>
        </w:rPr>
      </w:pPr>
      <w:bookmarkStart w:id="1094" w:name="ET_speaker_5082_80"/>
      <w:r w:rsidRPr="00AA442C">
        <w:rPr>
          <w:rStyle w:val="TagStyle"/>
          <w:rtl/>
        </w:rPr>
        <w:t xml:space="preserve"> &lt;&lt; דובר &gt;&gt; </w:t>
      </w:r>
      <w:r>
        <w:rPr>
          <w:rtl/>
        </w:rPr>
        <w:t>מאיר כהן (יש עתיד):</w:t>
      </w:r>
      <w:r w:rsidRPr="00AA442C">
        <w:rPr>
          <w:rStyle w:val="TagStyle"/>
          <w:rtl/>
        </w:rPr>
        <w:t xml:space="preserve"> &lt;&lt; דובר &gt;&gt;</w:t>
      </w:r>
      <w:r w:rsidR="0004630E">
        <w:rPr>
          <w:rtl/>
        </w:rPr>
        <w:t xml:space="preserve"> </w:t>
      </w:r>
      <w:r>
        <w:rPr>
          <w:rtl/>
        </w:rPr>
        <w:t xml:space="preserve"> </w:t>
      </w:r>
      <w:bookmarkEnd w:id="1094"/>
    </w:p>
    <w:p w14:paraId="4A6846F6" w14:textId="77777777" w:rsidR="00AA442C" w:rsidRDefault="00AA442C" w:rsidP="00AA442C">
      <w:pPr>
        <w:pStyle w:val="KeepWithNext"/>
        <w:rPr>
          <w:rtl/>
          <w:lang w:eastAsia="he-IL"/>
        </w:rPr>
      </w:pPr>
    </w:p>
    <w:p w14:paraId="01B832F4" w14:textId="1C145DB3" w:rsidR="00AA442C" w:rsidRDefault="00AA442C" w:rsidP="00AA442C">
      <w:pPr>
        <w:rPr>
          <w:rtl/>
          <w:lang w:eastAsia="he-IL"/>
        </w:rPr>
      </w:pPr>
      <w:bookmarkStart w:id="1095" w:name="_ETM_Q1_1333987"/>
      <w:bookmarkEnd w:id="1095"/>
      <w:r>
        <w:rPr>
          <w:rFonts w:hint="cs"/>
          <w:rtl/>
          <w:lang w:eastAsia="he-IL"/>
        </w:rPr>
        <w:t>ה</w:t>
      </w:r>
      <w:bookmarkStart w:id="1096" w:name="_ETM_Q1_1334028"/>
      <w:bookmarkEnd w:id="1096"/>
      <w:r>
        <w:rPr>
          <w:rFonts w:hint="cs"/>
          <w:rtl/>
          <w:lang w:eastAsia="he-IL"/>
        </w:rPr>
        <w:t>י</w:t>
      </w:r>
      <w:bookmarkStart w:id="1097" w:name="_ETM_Q1_1332197"/>
      <w:bookmarkEnd w:id="1097"/>
      <w:r>
        <w:rPr>
          <w:rFonts w:hint="cs"/>
          <w:rtl/>
          <w:lang w:eastAsia="he-IL"/>
        </w:rPr>
        <w:t>ות ואנחנו מכירים א</w:t>
      </w:r>
      <w:bookmarkStart w:id="1098" w:name="_ETM_Q1_1332532"/>
      <w:bookmarkEnd w:id="1098"/>
      <w:r>
        <w:rPr>
          <w:rFonts w:hint="cs"/>
          <w:rtl/>
          <w:lang w:eastAsia="he-IL"/>
        </w:rPr>
        <w:t xml:space="preserve">ת </w:t>
      </w:r>
      <w:bookmarkStart w:id="1099" w:name="_ETM_Q1_1332421"/>
      <w:bookmarkStart w:id="1100" w:name="_ETM_Q1_1333141"/>
      <w:bookmarkEnd w:id="1099"/>
      <w:bookmarkEnd w:id="1100"/>
      <w:r>
        <w:rPr>
          <w:rFonts w:hint="cs"/>
          <w:rtl/>
          <w:lang w:eastAsia="he-IL"/>
        </w:rPr>
        <w:t>העולם הפוליטי</w:t>
      </w:r>
      <w:bookmarkStart w:id="1101" w:name="_ETM_Q1_1335241"/>
      <w:bookmarkEnd w:id="1101"/>
      <w:r>
        <w:rPr>
          <w:rFonts w:hint="cs"/>
          <w:rtl/>
          <w:lang w:eastAsia="he-IL"/>
        </w:rPr>
        <w:t xml:space="preserve"> יכול להיות</w:t>
      </w:r>
      <w:bookmarkStart w:id="1102" w:name="_ETM_Q1_1334263"/>
      <w:bookmarkEnd w:id="1102"/>
      <w:r>
        <w:rPr>
          <w:rFonts w:hint="cs"/>
          <w:rtl/>
          <w:lang w:eastAsia="he-IL"/>
        </w:rPr>
        <w:t xml:space="preserve"> שנמצא את עצמ</w:t>
      </w:r>
      <w:bookmarkStart w:id="1103" w:name="_ETM_Q1_1335611"/>
      <w:bookmarkEnd w:id="1103"/>
      <w:r>
        <w:rPr>
          <w:rFonts w:hint="cs"/>
          <w:rtl/>
          <w:lang w:eastAsia="he-IL"/>
        </w:rPr>
        <w:t xml:space="preserve">נו מחר שבמועצה הזאת </w:t>
      </w:r>
      <w:bookmarkStart w:id="1104" w:name="_ETM_Q1_1337653"/>
      <w:bookmarkEnd w:id="1104"/>
      <w:r>
        <w:rPr>
          <w:rFonts w:hint="cs"/>
          <w:rtl/>
          <w:lang w:eastAsia="he-IL"/>
        </w:rPr>
        <w:t xml:space="preserve">באים במפלגה </w:t>
      </w:r>
      <w:bookmarkStart w:id="1105" w:name="_ETM_Q1_1340321"/>
      <w:bookmarkEnd w:id="1105"/>
      <w:r>
        <w:rPr>
          <w:rFonts w:hint="cs"/>
          <w:rtl/>
          <w:lang w:eastAsia="he-IL"/>
        </w:rPr>
        <w:t xml:space="preserve">כזאת או אחרת, שהוא נמצא </w:t>
      </w:r>
      <w:bookmarkStart w:id="1106" w:name="_ETM_Q1_1341130"/>
      <w:bookmarkEnd w:id="1106"/>
      <w:r>
        <w:rPr>
          <w:rFonts w:hint="cs"/>
          <w:rtl/>
          <w:lang w:eastAsia="he-IL"/>
        </w:rPr>
        <w:t xml:space="preserve">שם כי השר רצה. ואין </w:t>
      </w:r>
      <w:bookmarkStart w:id="1107" w:name="_ETM_Q1_1344329"/>
      <w:bookmarkEnd w:id="1107"/>
      <w:r>
        <w:rPr>
          <w:rFonts w:hint="cs"/>
          <w:rtl/>
          <w:lang w:eastAsia="he-IL"/>
        </w:rPr>
        <w:t xml:space="preserve">מה לעשות. אנחנו מנסים להתעלות מעל זה. </w:t>
      </w:r>
      <w:bookmarkStart w:id="1108" w:name="_ETM_Q1_1346769"/>
      <w:bookmarkEnd w:id="1108"/>
      <w:r>
        <w:rPr>
          <w:rFonts w:hint="cs"/>
          <w:rtl/>
          <w:lang w:eastAsia="he-IL"/>
        </w:rPr>
        <w:t xml:space="preserve">הדבר הזה הוא </w:t>
      </w:r>
      <w:bookmarkStart w:id="1109" w:name="_ETM_Q1_1349617"/>
      <w:bookmarkEnd w:id="1109"/>
      <w:r>
        <w:rPr>
          <w:rFonts w:hint="cs"/>
          <w:rtl/>
          <w:lang w:eastAsia="he-IL"/>
        </w:rPr>
        <w:t>- - -</w:t>
      </w:r>
      <w:bookmarkStart w:id="1110" w:name="_ETM_Q1_1350338"/>
      <w:bookmarkEnd w:id="1110"/>
    </w:p>
    <w:p w14:paraId="00CA3B70" w14:textId="77777777" w:rsidR="00AA442C" w:rsidRDefault="00AA442C" w:rsidP="00AA442C">
      <w:pPr>
        <w:rPr>
          <w:rtl/>
          <w:lang w:eastAsia="he-IL"/>
        </w:rPr>
      </w:pPr>
      <w:bookmarkStart w:id="1111" w:name="_ETM_Q1_1350400"/>
      <w:bookmarkStart w:id="1112" w:name="_ETM_Q1_1348953"/>
      <w:bookmarkStart w:id="1113" w:name="_ETM_Q1_1349982"/>
      <w:bookmarkEnd w:id="1111"/>
      <w:bookmarkEnd w:id="1112"/>
      <w:bookmarkEnd w:id="1113"/>
    </w:p>
    <w:p w14:paraId="4615811B" w14:textId="16D20E17" w:rsidR="00AA442C" w:rsidRDefault="00AA442C" w:rsidP="00AA442C">
      <w:pPr>
        <w:pStyle w:val="a4"/>
        <w:keepNext/>
        <w:rPr>
          <w:rtl/>
        </w:rPr>
      </w:pPr>
      <w:bookmarkStart w:id="1114" w:name="ET_speaker_תמי_סלע_81"/>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114"/>
    </w:p>
    <w:p w14:paraId="57E2D100" w14:textId="77777777" w:rsidR="00AA442C" w:rsidRDefault="00AA442C" w:rsidP="00AA442C">
      <w:pPr>
        <w:pStyle w:val="KeepWithNext"/>
        <w:rPr>
          <w:rtl/>
          <w:lang w:eastAsia="he-IL"/>
        </w:rPr>
      </w:pPr>
    </w:p>
    <w:p w14:paraId="71262F7B" w14:textId="233BE71F" w:rsidR="00AA442C" w:rsidRDefault="00AA442C" w:rsidP="00AA442C">
      <w:pPr>
        <w:rPr>
          <w:rtl/>
          <w:lang w:eastAsia="he-IL"/>
        </w:rPr>
      </w:pPr>
      <w:bookmarkStart w:id="1115" w:name="_ETM_Q1_1350340"/>
      <w:bookmarkEnd w:id="1115"/>
      <w:r>
        <w:rPr>
          <w:rFonts w:hint="cs"/>
          <w:rtl/>
          <w:lang w:eastAsia="he-IL"/>
        </w:rPr>
        <w:t>ז</w:t>
      </w:r>
      <w:bookmarkStart w:id="1116" w:name="_ETM_Q1_1350390"/>
      <w:bookmarkEnd w:id="1116"/>
      <w:r>
        <w:rPr>
          <w:rFonts w:hint="cs"/>
          <w:rtl/>
          <w:lang w:eastAsia="he-IL"/>
        </w:rPr>
        <w:t xml:space="preserve">ו המטרה של </w:t>
      </w:r>
      <w:proofErr w:type="spellStart"/>
      <w:r>
        <w:rPr>
          <w:rFonts w:hint="cs"/>
          <w:rtl/>
          <w:lang w:eastAsia="he-IL"/>
        </w:rPr>
        <w:t>הסיפה</w:t>
      </w:r>
      <w:proofErr w:type="spellEnd"/>
      <w:r>
        <w:rPr>
          <w:rFonts w:hint="cs"/>
          <w:rtl/>
          <w:lang w:eastAsia="he-IL"/>
        </w:rPr>
        <w:t xml:space="preserve">. </w:t>
      </w:r>
    </w:p>
    <w:p w14:paraId="089D1246" w14:textId="77777777" w:rsidR="00AA442C" w:rsidRDefault="00AA442C" w:rsidP="00AA442C">
      <w:pPr>
        <w:rPr>
          <w:rtl/>
          <w:lang w:eastAsia="he-IL"/>
        </w:rPr>
      </w:pPr>
      <w:bookmarkStart w:id="1117" w:name="_ETM_Q1_1352247"/>
      <w:bookmarkStart w:id="1118" w:name="_ETM_Q1_1352308"/>
      <w:bookmarkEnd w:id="1117"/>
      <w:bookmarkEnd w:id="1118"/>
    </w:p>
    <w:p w14:paraId="09C0FA52" w14:textId="49325060" w:rsidR="00AA442C" w:rsidRDefault="00AA442C" w:rsidP="00AA442C">
      <w:pPr>
        <w:pStyle w:val="a4"/>
        <w:keepNext/>
        <w:rPr>
          <w:rtl/>
        </w:rPr>
      </w:pPr>
      <w:bookmarkStart w:id="1119" w:name="ET_speaker_5082_82"/>
      <w:r w:rsidRPr="00AA442C">
        <w:rPr>
          <w:rStyle w:val="TagStyle"/>
          <w:rtl/>
        </w:rPr>
        <w:t xml:space="preserve"> &lt;&lt; דובר &gt;&gt; </w:t>
      </w:r>
      <w:r>
        <w:rPr>
          <w:rtl/>
        </w:rPr>
        <w:t>מאיר כהן (יש עתיד):</w:t>
      </w:r>
      <w:r w:rsidRPr="00AA442C">
        <w:rPr>
          <w:rStyle w:val="TagStyle"/>
          <w:rtl/>
        </w:rPr>
        <w:t xml:space="preserve"> &lt;&lt; דובר &gt;&gt;</w:t>
      </w:r>
      <w:r w:rsidR="0004630E">
        <w:rPr>
          <w:rtl/>
        </w:rPr>
        <w:t xml:space="preserve"> </w:t>
      </w:r>
      <w:r>
        <w:rPr>
          <w:rtl/>
        </w:rPr>
        <w:t xml:space="preserve"> </w:t>
      </w:r>
      <w:bookmarkEnd w:id="1119"/>
    </w:p>
    <w:p w14:paraId="7030EE68" w14:textId="77777777" w:rsidR="00AA442C" w:rsidRDefault="00AA442C" w:rsidP="00AA442C">
      <w:pPr>
        <w:pStyle w:val="KeepWithNext"/>
        <w:rPr>
          <w:rtl/>
          <w:lang w:eastAsia="he-IL"/>
        </w:rPr>
      </w:pPr>
    </w:p>
    <w:p w14:paraId="7EA21982" w14:textId="5F2205C2" w:rsidR="00AA442C" w:rsidRDefault="00AA442C" w:rsidP="00AA442C">
      <w:pPr>
        <w:rPr>
          <w:rtl/>
          <w:lang w:eastAsia="he-IL"/>
        </w:rPr>
      </w:pPr>
      <w:bookmarkStart w:id="1120" w:name="_ETM_Q1_1351224"/>
      <w:bookmarkStart w:id="1121" w:name="_ETM_Q1_1351264"/>
      <w:bookmarkEnd w:id="1120"/>
      <w:bookmarkEnd w:id="1121"/>
      <w:r>
        <w:rPr>
          <w:rFonts w:hint="cs"/>
          <w:rtl/>
          <w:lang w:eastAsia="he-IL"/>
        </w:rPr>
        <w:t>צריכים לשבת שם אנ</w:t>
      </w:r>
      <w:bookmarkStart w:id="1122" w:name="_ETM_Q1_1351803"/>
      <w:bookmarkEnd w:id="1122"/>
      <w:r>
        <w:rPr>
          <w:rFonts w:hint="cs"/>
          <w:rtl/>
          <w:lang w:eastAsia="he-IL"/>
        </w:rPr>
        <w:t>שים, כמו</w:t>
      </w:r>
      <w:bookmarkStart w:id="1123" w:name="_ETM_Q1_1352429"/>
      <w:bookmarkEnd w:id="1123"/>
      <w:r>
        <w:rPr>
          <w:rFonts w:hint="cs"/>
          <w:rtl/>
          <w:lang w:eastAsia="he-IL"/>
        </w:rPr>
        <w:t xml:space="preserve"> שמיכאל אמר, שישבו סביב הש</w:t>
      </w:r>
      <w:bookmarkStart w:id="1124" w:name="_ETM_Q1_1356386"/>
      <w:bookmarkEnd w:id="1124"/>
      <w:r>
        <w:rPr>
          <w:rFonts w:hint="cs"/>
          <w:rtl/>
          <w:lang w:eastAsia="he-IL"/>
        </w:rPr>
        <w:t>ולחן ויבינו במה מדוב</w:t>
      </w:r>
      <w:bookmarkStart w:id="1125" w:name="_ETM_Q1_1357496"/>
      <w:bookmarkEnd w:id="1125"/>
      <w:r>
        <w:rPr>
          <w:rFonts w:hint="cs"/>
          <w:rtl/>
          <w:lang w:eastAsia="he-IL"/>
        </w:rPr>
        <w:t xml:space="preserve">ר. </w:t>
      </w:r>
      <w:bookmarkStart w:id="1126" w:name="_ETM_Q1_1357754"/>
      <w:bookmarkEnd w:id="1126"/>
    </w:p>
    <w:p w14:paraId="4DBCDA94" w14:textId="77777777" w:rsidR="00AA442C" w:rsidRDefault="00AA442C" w:rsidP="00AA442C">
      <w:pPr>
        <w:rPr>
          <w:rtl/>
          <w:lang w:eastAsia="he-IL"/>
        </w:rPr>
      </w:pPr>
      <w:bookmarkStart w:id="1127" w:name="_ETM_Q1_1357810"/>
      <w:bookmarkEnd w:id="1127"/>
    </w:p>
    <w:p w14:paraId="46D748CE" w14:textId="4C85DA27" w:rsidR="00AA442C" w:rsidRDefault="00AA442C" w:rsidP="00AA442C">
      <w:pPr>
        <w:pStyle w:val="af6"/>
        <w:keepNext/>
        <w:rPr>
          <w:rtl/>
        </w:rPr>
      </w:pPr>
      <w:bookmarkStart w:id="1128" w:name="ET_yor_6053_83"/>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 </w:t>
      </w:r>
      <w:r>
        <w:rPr>
          <w:rtl/>
        </w:rPr>
        <w:t>היו"ר יוסף טייב:</w:t>
      </w:r>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w:t>
      </w:r>
      <w:r w:rsidR="0004630E">
        <w:rPr>
          <w:rtl/>
        </w:rPr>
        <w:t xml:space="preserve"> </w:t>
      </w:r>
      <w:r>
        <w:rPr>
          <w:rtl/>
        </w:rPr>
        <w:t xml:space="preserve"> </w:t>
      </w:r>
      <w:bookmarkEnd w:id="1128"/>
    </w:p>
    <w:p w14:paraId="55AA69A7" w14:textId="77777777" w:rsidR="00AA442C" w:rsidRDefault="00AA442C" w:rsidP="00AA442C">
      <w:pPr>
        <w:pStyle w:val="KeepWithNext"/>
        <w:rPr>
          <w:rtl/>
          <w:lang w:eastAsia="he-IL"/>
        </w:rPr>
      </w:pPr>
    </w:p>
    <w:p w14:paraId="3B2F92DA" w14:textId="654AED15" w:rsidR="00AA442C" w:rsidRDefault="00AA442C" w:rsidP="00AA442C">
      <w:pPr>
        <w:rPr>
          <w:rtl/>
          <w:lang w:eastAsia="he-IL"/>
        </w:rPr>
      </w:pPr>
      <w:bookmarkStart w:id="1129" w:name="_ETM_Q1_1358938"/>
      <w:bookmarkStart w:id="1130" w:name="_ETM_Q1_1358975"/>
      <w:bookmarkEnd w:id="1129"/>
      <w:bookmarkEnd w:id="1130"/>
      <w:r>
        <w:rPr>
          <w:rFonts w:hint="cs"/>
          <w:rtl/>
          <w:lang w:eastAsia="he-IL"/>
        </w:rPr>
        <w:t xml:space="preserve">יש </w:t>
      </w:r>
      <w:bookmarkStart w:id="1131" w:name="_ETM_Q1_1359299"/>
      <w:bookmarkEnd w:id="1131"/>
      <w:r>
        <w:rPr>
          <w:rFonts w:hint="cs"/>
          <w:rtl/>
          <w:lang w:eastAsia="he-IL"/>
        </w:rPr>
        <w:t>תמימות דעים. השאלה איך ננסח</w:t>
      </w:r>
      <w:bookmarkStart w:id="1132" w:name="_ETM_Q1_1360147"/>
      <w:bookmarkEnd w:id="1132"/>
      <w:r>
        <w:rPr>
          <w:rFonts w:hint="cs"/>
          <w:rtl/>
          <w:lang w:eastAsia="he-IL"/>
        </w:rPr>
        <w:t xml:space="preserve">. </w:t>
      </w:r>
    </w:p>
    <w:p w14:paraId="545AE1FF" w14:textId="77777777" w:rsidR="00AA442C" w:rsidRDefault="00AA442C" w:rsidP="00AA442C">
      <w:pPr>
        <w:rPr>
          <w:rtl/>
          <w:lang w:eastAsia="he-IL"/>
        </w:rPr>
      </w:pPr>
      <w:bookmarkStart w:id="1133" w:name="_ETM_Q1_1360518"/>
      <w:bookmarkStart w:id="1134" w:name="_ETM_Q1_1360573"/>
      <w:bookmarkEnd w:id="1133"/>
      <w:bookmarkEnd w:id="1134"/>
    </w:p>
    <w:p w14:paraId="42A91CD2" w14:textId="443CB32D" w:rsidR="00AA442C" w:rsidRDefault="00AA442C" w:rsidP="00AA442C">
      <w:pPr>
        <w:pStyle w:val="a4"/>
        <w:keepNext/>
        <w:rPr>
          <w:rtl/>
        </w:rPr>
      </w:pPr>
      <w:bookmarkStart w:id="1135" w:name="ET_speaker_תמי_סלע_84"/>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135"/>
    </w:p>
    <w:p w14:paraId="3FA05DFC" w14:textId="77777777" w:rsidR="00AA442C" w:rsidRDefault="00AA442C" w:rsidP="00AA442C">
      <w:pPr>
        <w:pStyle w:val="KeepWithNext"/>
        <w:rPr>
          <w:rtl/>
          <w:lang w:eastAsia="he-IL"/>
        </w:rPr>
      </w:pPr>
    </w:p>
    <w:p w14:paraId="3AC3A822" w14:textId="780132C5" w:rsidR="00AA442C" w:rsidRDefault="00AA442C" w:rsidP="00AA442C">
      <w:pPr>
        <w:rPr>
          <w:rtl/>
          <w:lang w:eastAsia="he-IL"/>
        </w:rPr>
      </w:pPr>
      <w:bookmarkStart w:id="1136" w:name="_ETM_Q1_1361870"/>
      <w:bookmarkEnd w:id="1136"/>
      <w:r>
        <w:rPr>
          <w:rFonts w:hint="cs"/>
          <w:rtl/>
          <w:lang w:eastAsia="he-IL"/>
        </w:rPr>
        <w:t>ל</w:t>
      </w:r>
      <w:bookmarkStart w:id="1137" w:name="_ETM_Q1_1361909"/>
      <w:bookmarkEnd w:id="1137"/>
      <w:r>
        <w:rPr>
          <w:rFonts w:hint="cs"/>
          <w:rtl/>
          <w:lang w:eastAsia="he-IL"/>
        </w:rPr>
        <w:t>או דווקא התואר, הרי הי</w:t>
      </w:r>
      <w:bookmarkStart w:id="1138" w:name="_ETM_Q1_1362500"/>
      <w:bookmarkEnd w:id="1138"/>
      <w:r>
        <w:rPr>
          <w:rFonts w:hint="cs"/>
          <w:rtl/>
          <w:lang w:eastAsia="he-IL"/>
        </w:rPr>
        <w:t>ו</w:t>
      </w:r>
      <w:bookmarkStart w:id="1139" w:name="_ETM_Q1_1362720"/>
      <w:bookmarkEnd w:id="1139"/>
      <w:r>
        <w:rPr>
          <w:rFonts w:hint="cs"/>
          <w:rtl/>
          <w:lang w:eastAsia="he-IL"/>
        </w:rPr>
        <w:t xml:space="preserve">ם לכולם יש תואר. </w:t>
      </w:r>
      <w:bookmarkStart w:id="1140" w:name="_ETM_Q1_1362626"/>
      <w:bookmarkStart w:id="1141" w:name="_ETM_Q1_1362770"/>
      <w:bookmarkStart w:id="1142" w:name="_ETM_Q1_1362353"/>
      <w:bookmarkStart w:id="1143" w:name="_ETM_Q1_1362998"/>
      <w:bookmarkEnd w:id="1140"/>
      <w:bookmarkEnd w:id="1141"/>
      <w:bookmarkEnd w:id="1142"/>
      <w:bookmarkEnd w:id="1143"/>
      <w:r>
        <w:rPr>
          <w:rFonts w:hint="cs"/>
          <w:rtl/>
          <w:lang w:eastAsia="he-IL"/>
        </w:rPr>
        <w:t xml:space="preserve">אני חושבת שזה די רחב, אבל זה </w:t>
      </w:r>
      <w:bookmarkStart w:id="1144" w:name="_ETM_Q1_1370589"/>
      <w:bookmarkEnd w:id="1144"/>
      <w:r>
        <w:rPr>
          <w:rFonts w:hint="cs"/>
          <w:rtl/>
          <w:lang w:eastAsia="he-IL"/>
        </w:rPr>
        <w:t>שומר על הזי</w:t>
      </w:r>
      <w:bookmarkStart w:id="1145" w:name="_ETM_Q1_1370436"/>
      <w:bookmarkEnd w:id="1145"/>
      <w:r>
        <w:rPr>
          <w:rFonts w:hint="cs"/>
          <w:rtl/>
          <w:lang w:eastAsia="he-IL"/>
        </w:rPr>
        <w:t xml:space="preserve">קה שבאמת הוא איכשהו העיסוקים שלו בהווה או </w:t>
      </w:r>
      <w:bookmarkStart w:id="1146" w:name="_ETM_Q1_1376246"/>
      <w:bookmarkEnd w:id="1146"/>
      <w:r>
        <w:rPr>
          <w:rFonts w:hint="cs"/>
          <w:rtl/>
          <w:lang w:eastAsia="he-IL"/>
        </w:rPr>
        <w:t xml:space="preserve">בעבר, באופן משמעותי, קשורים למטרות של החוק. </w:t>
      </w:r>
    </w:p>
    <w:p w14:paraId="31F88D1B" w14:textId="77777777" w:rsidR="00AA442C" w:rsidRDefault="00AA442C" w:rsidP="00AA442C">
      <w:pPr>
        <w:rPr>
          <w:rtl/>
          <w:lang w:eastAsia="he-IL"/>
        </w:rPr>
      </w:pPr>
      <w:bookmarkStart w:id="1147" w:name="_ETM_Q1_1381327"/>
      <w:bookmarkStart w:id="1148" w:name="_ETM_Q1_1381377"/>
      <w:bookmarkEnd w:id="1147"/>
      <w:bookmarkEnd w:id="1148"/>
    </w:p>
    <w:p w14:paraId="5F44D1F8" w14:textId="34C13E10" w:rsidR="00AA442C" w:rsidRDefault="00AA442C" w:rsidP="00AA442C">
      <w:pPr>
        <w:rPr>
          <w:rtl/>
          <w:lang w:eastAsia="he-IL"/>
        </w:rPr>
      </w:pPr>
      <w:bookmarkStart w:id="1149" w:name="_ETM_Q1_1381455"/>
      <w:bookmarkEnd w:id="1149"/>
      <w:r>
        <w:rPr>
          <w:rFonts w:hint="cs"/>
          <w:rtl/>
          <w:lang w:eastAsia="he-IL"/>
        </w:rPr>
        <w:t>ע</w:t>
      </w:r>
      <w:bookmarkStart w:id="1150" w:name="_ETM_Q1_1381525"/>
      <w:bookmarkEnd w:id="1150"/>
      <w:r>
        <w:rPr>
          <w:rFonts w:hint="cs"/>
          <w:rtl/>
          <w:lang w:eastAsia="he-IL"/>
        </w:rPr>
        <w:t>כשיו לגבי הנציגים</w:t>
      </w:r>
      <w:bookmarkStart w:id="1151" w:name="_ETM_Q1_1383215"/>
      <w:bookmarkEnd w:id="1151"/>
      <w:r>
        <w:rPr>
          <w:rFonts w:hint="cs"/>
          <w:rtl/>
          <w:lang w:eastAsia="he-IL"/>
        </w:rPr>
        <w:t xml:space="preserve"> של העמותה, כן חשוב לי להגיד משה</w:t>
      </w:r>
      <w:bookmarkStart w:id="1152" w:name="_ETM_Q1_1384262"/>
      <w:bookmarkEnd w:id="1152"/>
      <w:r>
        <w:rPr>
          <w:rFonts w:hint="cs"/>
          <w:rtl/>
          <w:lang w:eastAsia="he-IL"/>
        </w:rPr>
        <w:t>ו שה</w:t>
      </w:r>
      <w:bookmarkStart w:id="1153" w:name="_ETM_Q1_1384830"/>
      <w:bookmarkEnd w:id="1153"/>
      <w:r>
        <w:rPr>
          <w:rFonts w:hint="cs"/>
          <w:rtl/>
          <w:lang w:eastAsia="he-IL"/>
        </w:rPr>
        <w:t xml:space="preserve">תחבט לי. </w:t>
      </w:r>
      <w:bookmarkStart w:id="1154" w:name="_ETM_Q1_1386127"/>
      <w:bookmarkEnd w:id="1154"/>
    </w:p>
    <w:p w14:paraId="42EBC0A0" w14:textId="77777777" w:rsidR="00AA442C" w:rsidRDefault="00AA442C" w:rsidP="00AA442C">
      <w:pPr>
        <w:rPr>
          <w:rtl/>
          <w:lang w:eastAsia="he-IL"/>
        </w:rPr>
      </w:pPr>
      <w:bookmarkStart w:id="1155" w:name="_ETM_Q1_1386178"/>
      <w:bookmarkEnd w:id="1155"/>
    </w:p>
    <w:p w14:paraId="44A1D4B7" w14:textId="48755E6C" w:rsidR="00AA442C" w:rsidRDefault="00AA442C" w:rsidP="00AA442C">
      <w:pPr>
        <w:pStyle w:val="a4"/>
        <w:keepNext/>
        <w:rPr>
          <w:rtl/>
        </w:rPr>
      </w:pPr>
      <w:bookmarkStart w:id="1156" w:name="ET_speaker_5082_85"/>
      <w:r w:rsidRPr="00AA442C">
        <w:rPr>
          <w:rStyle w:val="TagStyle"/>
          <w:rtl/>
        </w:rPr>
        <w:t xml:space="preserve"> &lt;&lt; דובר &gt;&gt; </w:t>
      </w:r>
      <w:r>
        <w:rPr>
          <w:rtl/>
        </w:rPr>
        <w:t>מאיר כהן (יש עתיד):</w:t>
      </w:r>
      <w:r w:rsidRPr="00AA442C">
        <w:rPr>
          <w:rStyle w:val="TagStyle"/>
          <w:rtl/>
        </w:rPr>
        <w:t xml:space="preserve"> &lt;&lt; דובר &gt;&gt;</w:t>
      </w:r>
      <w:r w:rsidR="0004630E">
        <w:rPr>
          <w:rtl/>
        </w:rPr>
        <w:t xml:space="preserve"> </w:t>
      </w:r>
      <w:r>
        <w:rPr>
          <w:rtl/>
        </w:rPr>
        <w:t xml:space="preserve"> </w:t>
      </w:r>
      <w:bookmarkEnd w:id="1156"/>
    </w:p>
    <w:p w14:paraId="2493CEEC" w14:textId="77777777" w:rsidR="00AA442C" w:rsidRDefault="00AA442C" w:rsidP="00AA442C">
      <w:pPr>
        <w:pStyle w:val="KeepWithNext"/>
        <w:rPr>
          <w:rtl/>
          <w:lang w:eastAsia="he-IL"/>
        </w:rPr>
      </w:pPr>
    </w:p>
    <w:p w14:paraId="7B164E95" w14:textId="6DC56142" w:rsidR="00AA442C" w:rsidRDefault="00AA442C" w:rsidP="00AA442C">
      <w:pPr>
        <w:rPr>
          <w:rtl/>
          <w:lang w:eastAsia="he-IL"/>
        </w:rPr>
      </w:pPr>
      <w:r>
        <w:rPr>
          <w:rFonts w:hint="cs"/>
          <w:rtl/>
          <w:lang w:eastAsia="he-IL"/>
        </w:rPr>
        <w:t>ז</w:t>
      </w:r>
      <w:bookmarkStart w:id="1157" w:name="_ETM_Q1_1387312"/>
      <w:bookmarkStart w:id="1158" w:name="_ETM_Q1_1387342"/>
      <w:bookmarkEnd w:id="1157"/>
      <w:bookmarkEnd w:id="1158"/>
      <w:r>
        <w:rPr>
          <w:rFonts w:hint="cs"/>
          <w:rtl/>
          <w:lang w:eastAsia="he-IL"/>
        </w:rPr>
        <w:t>ה</w:t>
      </w:r>
      <w:bookmarkStart w:id="1159" w:name="_ETM_Q1_1387470"/>
      <w:bookmarkEnd w:id="1159"/>
      <w:r>
        <w:rPr>
          <w:rFonts w:hint="cs"/>
          <w:rtl/>
          <w:lang w:eastAsia="he-IL"/>
        </w:rPr>
        <w:t xml:space="preserve"> היום ע</w:t>
      </w:r>
      <w:bookmarkStart w:id="1160" w:name="_ETM_Q1_1385950"/>
      <w:bookmarkEnd w:id="1160"/>
      <w:r>
        <w:rPr>
          <w:rFonts w:hint="cs"/>
          <w:rtl/>
          <w:lang w:eastAsia="he-IL"/>
        </w:rPr>
        <w:t>ולה לקריאה ראשונה?</w:t>
      </w:r>
      <w:bookmarkStart w:id="1161" w:name="_ETM_Q1_1387913"/>
      <w:bookmarkEnd w:id="1161"/>
    </w:p>
    <w:p w14:paraId="6218452A" w14:textId="77777777" w:rsidR="00AA442C" w:rsidRDefault="00AA442C" w:rsidP="00AA442C">
      <w:pPr>
        <w:rPr>
          <w:rtl/>
          <w:lang w:eastAsia="he-IL"/>
        </w:rPr>
      </w:pPr>
      <w:bookmarkStart w:id="1162" w:name="_ETM_Q1_1387968"/>
      <w:bookmarkEnd w:id="1162"/>
    </w:p>
    <w:p w14:paraId="35F7B26F" w14:textId="718CF16A" w:rsidR="00AA442C" w:rsidRDefault="00AA442C" w:rsidP="00AA442C">
      <w:pPr>
        <w:pStyle w:val="af6"/>
        <w:keepNext/>
        <w:rPr>
          <w:rtl/>
        </w:rPr>
      </w:pPr>
      <w:bookmarkStart w:id="1163" w:name="ET_yor_6053_86"/>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 </w:t>
      </w:r>
      <w:r>
        <w:rPr>
          <w:rtl/>
        </w:rPr>
        <w:t>היו"ר יוסף טייב:</w:t>
      </w:r>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w:t>
      </w:r>
      <w:r w:rsidR="0004630E">
        <w:rPr>
          <w:rtl/>
        </w:rPr>
        <w:t xml:space="preserve"> </w:t>
      </w:r>
      <w:r>
        <w:rPr>
          <w:rtl/>
        </w:rPr>
        <w:t xml:space="preserve"> </w:t>
      </w:r>
      <w:bookmarkEnd w:id="1163"/>
    </w:p>
    <w:p w14:paraId="7DDF1ABD" w14:textId="77777777" w:rsidR="00AA442C" w:rsidRDefault="00AA442C" w:rsidP="00AA442C">
      <w:pPr>
        <w:pStyle w:val="KeepWithNext"/>
        <w:rPr>
          <w:rtl/>
          <w:lang w:eastAsia="he-IL"/>
        </w:rPr>
      </w:pPr>
    </w:p>
    <w:p w14:paraId="240D7FCA" w14:textId="5DACEB59" w:rsidR="00AA442C" w:rsidRDefault="00AA442C" w:rsidP="00AA442C">
      <w:pPr>
        <w:rPr>
          <w:rtl/>
          <w:lang w:eastAsia="he-IL"/>
        </w:rPr>
      </w:pPr>
      <w:bookmarkStart w:id="1164" w:name="_ETM_Q1_1389811"/>
      <w:bookmarkStart w:id="1165" w:name="_ETM_Q1_1389847"/>
      <w:bookmarkEnd w:id="1164"/>
      <w:bookmarkEnd w:id="1165"/>
      <w:r>
        <w:rPr>
          <w:rFonts w:hint="cs"/>
          <w:rtl/>
          <w:lang w:eastAsia="he-IL"/>
        </w:rPr>
        <w:t>אנ</w:t>
      </w:r>
      <w:bookmarkStart w:id="1166" w:name="_ETM_Q1_1388063"/>
      <w:bookmarkEnd w:id="1166"/>
      <w:r>
        <w:rPr>
          <w:rFonts w:hint="cs"/>
          <w:rtl/>
          <w:lang w:eastAsia="he-IL"/>
        </w:rPr>
        <w:t xml:space="preserve">חנו מנסים להתקדם, כן. </w:t>
      </w:r>
      <w:bookmarkStart w:id="1167" w:name="_ETM_Q1_1390288"/>
      <w:bookmarkEnd w:id="1167"/>
    </w:p>
    <w:p w14:paraId="5D5A70A4" w14:textId="77777777" w:rsidR="00AA442C" w:rsidRDefault="00AA442C" w:rsidP="00AA442C">
      <w:pPr>
        <w:rPr>
          <w:rtl/>
          <w:lang w:eastAsia="he-IL"/>
        </w:rPr>
      </w:pPr>
      <w:bookmarkStart w:id="1168" w:name="_ETM_Q1_1390342"/>
      <w:bookmarkEnd w:id="1168"/>
    </w:p>
    <w:p w14:paraId="292D65AC" w14:textId="4227721B" w:rsidR="00AA442C" w:rsidRDefault="00AA442C" w:rsidP="00AA442C">
      <w:pPr>
        <w:pStyle w:val="a4"/>
        <w:keepNext/>
        <w:rPr>
          <w:rtl/>
        </w:rPr>
      </w:pPr>
      <w:bookmarkStart w:id="1169" w:name="ET_speaker_תמי_סלע_87"/>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169"/>
    </w:p>
    <w:p w14:paraId="5F7902CF" w14:textId="77777777" w:rsidR="00AA442C" w:rsidRDefault="00AA442C" w:rsidP="00AA442C">
      <w:pPr>
        <w:pStyle w:val="KeepWithNext"/>
        <w:rPr>
          <w:rtl/>
          <w:lang w:eastAsia="he-IL"/>
        </w:rPr>
      </w:pPr>
    </w:p>
    <w:p w14:paraId="237E6634" w14:textId="708CA1B1" w:rsidR="00AA442C" w:rsidRDefault="00AA442C" w:rsidP="00AA442C">
      <w:pPr>
        <w:rPr>
          <w:rtl/>
          <w:lang w:eastAsia="he-IL"/>
        </w:rPr>
      </w:pPr>
      <w:bookmarkStart w:id="1170" w:name="_ETM_Q1_1391530"/>
      <w:bookmarkStart w:id="1171" w:name="_ETM_Q1_1391565"/>
      <w:bookmarkEnd w:id="1170"/>
      <w:bookmarkEnd w:id="1171"/>
      <w:r>
        <w:rPr>
          <w:rFonts w:hint="cs"/>
          <w:rtl/>
          <w:lang w:eastAsia="he-IL"/>
        </w:rPr>
        <w:t xml:space="preserve">אם נספיק. </w:t>
      </w:r>
    </w:p>
    <w:p w14:paraId="25654C19" w14:textId="77777777" w:rsidR="00AA442C" w:rsidRDefault="00AA442C" w:rsidP="00AA442C">
      <w:pPr>
        <w:rPr>
          <w:rtl/>
          <w:lang w:eastAsia="he-IL"/>
        </w:rPr>
      </w:pPr>
      <w:bookmarkStart w:id="1172" w:name="_ETM_Q1_1392934"/>
      <w:bookmarkStart w:id="1173" w:name="_ETM_Q1_1392990"/>
      <w:bookmarkStart w:id="1174" w:name="_ETM_Q1_1393062"/>
      <w:bookmarkEnd w:id="1172"/>
      <w:bookmarkEnd w:id="1173"/>
      <w:bookmarkEnd w:id="1174"/>
    </w:p>
    <w:p w14:paraId="3BD4684D" w14:textId="05A40D73" w:rsidR="00AA442C" w:rsidRDefault="00AA442C" w:rsidP="00AA442C">
      <w:pPr>
        <w:rPr>
          <w:rtl/>
          <w:lang w:eastAsia="he-IL"/>
        </w:rPr>
      </w:pPr>
      <w:bookmarkStart w:id="1175" w:name="_ETM_Q1_1393118"/>
      <w:bookmarkEnd w:id="1175"/>
      <w:r>
        <w:rPr>
          <w:rFonts w:hint="cs"/>
          <w:rtl/>
          <w:lang w:eastAsia="he-IL"/>
        </w:rPr>
        <w:t xml:space="preserve">מעיון </w:t>
      </w:r>
      <w:bookmarkStart w:id="1176" w:name="_ETM_Q1_1393774"/>
      <w:bookmarkEnd w:id="1176"/>
      <w:r>
        <w:rPr>
          <w:rFonts w:hint="cs"/>
          <w:rtl/>
          <w:lang w:eastAsia="he-IL"/>
        </w:rPr>
        <w:t>במסמכי העמותה התברר לי שהמטרה היחידה היום</w:t>
      </w:r>
      <w:bookmarkStart w:id="1177" w:name="_ETM_Q1_1396885"/>
      <w:bookmarkEnd w:id="1177"/>
      <w:r>
        <w:rPr>
          <w:rFonts w:hint="cs"/>
          <w:rtl/>
          <w:lang w:eastAsia="he-IL"/>
        </w:rPr>
        <w:t xml:space="preserve"> שמוגדרת לעמותה זה</w:t>
      </w:r>
      <w:bookmarkStart w:id="1178" w:name="_ETM_Q1_1398781"/>
      <w:bookmarkEnd w:id="1178"/>
      <w:r>
        <w:rPr>
          <w:rFonts w:hint="cs"/>
          <w:rtl/>
          <w:lang w:eastAsia="he-IL"/>
        </w:rPr>
        <w:t xml:space="preserve"> הקמת המרכז להנצחת דוד לוי. </w:t>
      </w:r>
      <w:bookmarkStart w:id="1179" w:name="_ETM_Q1_1400811"/>
      <w:bookmarkEnd w:id="1179"/>
      <w:r>
        <w:rPr>
          <w:rFonts w:hint="cs"/>
          <w:rtl/>
          <w:lang w:eastAsia="he-IL"/>
        </w:rPr>
        <w:t>פה כן צריך לה</w:t>
      </w:r>
      <w:bookmarkStart w:id="1180" w:name="_ETM_Q1_1401563"/>
      <w:bookmarkEnd w:id="1180"/>
      <w:r>
        <w:rPr>
          <w:rFonts w:hint="cs"/>
          <w:rtl/>
          <w:lang w:eastAsia="he-IL"/>
        </w:rPr>
        <w:t xml:space="preserve">גיד </w:t>
      </w:r>
      <w:bookmarkStart w:id="1181" w:name="_ETM_Q1_1402161"/>
      <w:bookmarkEnd w:id="1181"/>
      <w:r>
        <w:rPr>
          <w:rFonts w:hint="cs"/>
          <w:rtl/>
          <w:lang w:eastAsia="he-IL"/>
        </w:rPr>
        <w:t xml:space="preserve">גם מחוקים קודמים, </w:t>
      </w:r>
      <w:bookmarkStart w:id="1182" w:name="_ETM_Q1_1402887"/>
      <w:bookmarkStart w:id="1183" w:name="_ETM_Q1_1403208"/>
      <w:bookmarkEnd w:id="1182"/>
      <w:bookmarkEnd w:id="1183"/>
      <w:r>
        <w:rPr>
          <w:rFonts w:hint="cs"/>
          <w:rtl/>
          <w:lang w:eastAsia="he-IL"/>
        </w:rPr>
        <w:t xml:space="preserve">ברגע שמוקם מרכז כזה אז אין בעצם </w:t>
      </w:r>
      <w:bookmarkStart w:id="1184" w:name="_ETM_Q1_1409822"/>
      <w:bookmarkEnd w:id="1184"/>
      <w:r>
        <w:rPr>
          <w:rFonts w:hint="cs"/>
          <w:rtl/>
          <w:lang w:eastAsia="he-IL"/>
        </w:rPr>
        <w:t>מ</w:t>
      </w:r>
      <w:bookmarkStart w:id="1185" w:name="_ETM_Q1_1408190"/>
      <w:bookmarkEnd w:id="1185"/>
      <w:r>
        <w:rPr>
          <w:rFonts w:hint="cs"/>
          <w:rtl/>
          <w:lang w:eastAsia="he-IL"/>
        </w:rPr>
        <w:t>שמעות קיום לעמו</w:t>
      </w:r>
      <w:bookmarkStart w:id="1186" w:name="_ETM_Q1_1409314"/>
      <w:bookmarkEnd w:id="1186"/>
      <w:r>
        <w:rPr>
          <w:rFonts w:hint="cs"/>
          <w:rtl/>
          <w:lang w:eastAsia="he-IL"/>
        </w:rPr>
        <w:t>תה שכל מטרתה זה הקמת המרכז הזה.</w:t>
      </w:r>
      <w:bookmarkStart w:id="1187" w:name="_ETM_Q1_1412584"/>
      <w:bookmarkEnd w:id="1187"/>
      <w:r>
        <w:rPr>
          <w:rFonts w:hint="cs"/>
          <w:rtl/>
          <w:lang w:eastAsia="he-IL"/>
        </w:rPr>
        <w:t xml:space="preserve"> זאת אומרת, </w:t>
      </w:r>
      <w:bookmarkStart w:id="1188" w:name="_ETM_Q1_1411689"/>
      <w:bookmarkEnd w:id="1188"/>
      <w:r>
        <w:rPr>
          <w:rFonts w:hint="cs"/>
          <w:rtl/>
          <w:lang w:eastAsia="he-IL"/>
        </w:rPr>
        <w:t xml:space="preserve">הם לא יכולים לחיות זה לצד זה. או </w:t>
      </w:r>
      <w:bookmarkStart w:id="1189" w:name="_ETM_Q1_1415070"/>
      <w:bookmarkEnd w:id="1189"/>
      <w:r>
        <w:rPr>
          <w:rFonts w:hint="cs"/>
          <w:rtl/>
          <w:lang w:eastAsia="he-IL"/>
        </w:rPr>
        <w:t xml:space="preserve">שהעמותה משנה את מטרותיה למשהו אחר. </w:t>
      </w:r>
      <w:bookmarkStart w:id="1190" w:name="_ETM_Q1_1419621"/>
      <w:bookmarkEnd w:id="1190"/>
    </w:p>
    <w:p w14:paraId="0F477E67" w14:textId="77777777" w:rsidR="00AA442C" w:rsidRDefault="00AA442C" w:rsidP="00AA442C">
      <w:pPr>
        <w:rPr>
          <w:rtl/>
          <w:lang w:eastAsia="he-IL"/>
        </w:rPr>
      </w:pPr>
      <w:bookmarkStart w:id="1191" w:name="_ETM_Q1_1419841"/>
      <w:bookmarkStart w:id="1192" w:name="_ETM_Q1_1419901"/>
      <w:bookmarkStart w:id="1193" w:name="_ETM_Q1_1421011"/>
      <w:bookmarkEnd w:id="1191"/>
      <w:bookmarkEnd w:id="1192"/>
      <w:bookmarkEnd w:id="1193"/>
    </w:p>
    <w:p w14:paraId="69A9F5B9" w14:textId="117A78B2" w:rsidR="00AA442C" w:rsidRDefault="00AA442C" w:rsidP="00AA442C">
      <w:pPr>
        <w:pStyle w:val="af9"/>
        <w:keepNext/>
        <w:rPr>
          <w:rtl/>
          <w:lang w:eastAsia="he-IL"/>
        </w:rPr>
      </w:pPr>
      <w:bookmarkStart w:id="1194" w:name="ET_guest_מיכאל_קליינר_88"/>
      <w:r w:rsidRPr="00AA442C">
        <w:rPr>
          <w:rStyle w:val="TagStyle"/>
          <w:rtl/>
        </w:rPr>
        <w:t xml:space="preserve"> &lt;&lt; אורח &gt;&gt; </w:t>
      </w:r>
      <w:r>
        <w:rPr>
          <w:rtl/>
          <w:lang w:eastAsia="he-IL"/>
        </w:rPr>
        <w:t>מיכאל קליינר:</w:t>
      </w:r>
      <w:r w:rsidRPr="00AA442C">
        <w:rPr>
          <w:rStyle w:val="TagStyle"/>
          <w:rtl/>
        </w:rPr>
        <w:t xml:space="preserve"> &lt;&lt; אורח &gt;&gt;</w:t>
      </w:r>
      <w:r w:rsidR="0004630E">
        <w:rPr>
          <w:rtl/>
          <w:lang w:eastAsia="he-IL"/>
        </w:rPr>
        <w:t xml:space="preserve"> </w:t>
      </w:r>
      <w:r>
        <w:rPr>
          <w:rtl/>
          <w:lang w:eastAsia="he-IL"/>
        </w:rPr>
        <w:t xml:space="preserve"> </w:t>
      </w:r>
      <w:bookmarkEnd w:id="1194"/>
    </w:p>
    <w:p w14:paraId="5EC27BDF" w14:textId="77777777" w:rsidR="00AA442C" w:rsidRDefault="00AA442C" w:rsidP="00AA442C">
      <w:pPr>
        <w:pStyle w:val="KeepWithNext"/>
        <w:rPr>
          <w:rtl/>
          <w:lang w:eastAsia="he-IL"/>
        </w:rPr>
      </w:pPr>
    </w:p>
    <w:p w14:paraId="7E8FDBAC" w14:textId="321DF445" w:rsidR="00AA442C" w:rsidRDefault="00AA442C" w:rsidP="00AA442C">
      <w:pPr>
        <w:rPr>
          <w:rtl/>
          <w:lang w:eastAsia="he-IL"/>
        </w:rPr>
      </w:pPr>
      <w:bookmarkStart w:id="1195" w:name="_ETM_Q1_1421363"/>
      <w:bookmarkStart w:id="1196" w:name="_ETM_Q1_1421398"/>
      <w:bookmarkEnd w:id="1195"/>
      <w:bookmarkEnd w:id="1196"/>
      <w:r>
        <w:rPr>
          <w:rFonts w:hint="cs"/>
          <w:rtl/>
          <w:lang w:eastAsia="he-IL"/>
        </w:rPr>
        <w:t xml:space="preserve">מה </w:t>
      </w:r>
      <w:bookmarkStart w:id="1197" w:name="_ETM_Q1_1420482"/>
      <w:bookmarkStart w:id="1198" w:name="_ETM_Q1_1419196"/>
      <w:bookmarkEnd w:id="1197"/>
      <w:bookmarkEnd w:id="1198"/>
      <w:r>
        <w:rPr>
          <w:rFonts w:hint="cs"/>
          <w:rtl/>
          <w:lang w:eastAsia="he-IL"/>
        </w:rPr>
        <w:t>מוצע?</w:t>
      </w:r>
      <w:bookmarkStart w:id="1199" w:name="_ETM_Q1_1421449"/>
      <w:bookmarkEnd w:id="1199"/>
      <w:r>
        <w:rPr>
          <w:rFonts w:hint="cs"/>
          <w:rtl/>
          <w:lang w:eastAsia="he-IL"/>
        </w:rPr>
        <w:t xml:space="preserve"> מה צריך לעשות?</w:t>
      </w:r>
    </w:p>
    <w:p w14:paraId="144C98DC" w14:textId="77777777" w:rsidR="00AA442C" w:rsidRDefault="00AA442C" w:rsidP="00AA442C">
      <w:pPr>
        <w:rPr>
          <w:rtl/>
          <w:lang w:eastAsia="he-IL"/>
        </w:rPr>
      </w:pPr>
      <w:bookmarkStart w:id="1200" w:name="_ETM_Q1_1422946"/>
      <w:bookmarkStart w:id="1201" w:name="_ETM_Q1_1423001"/>
      <w:bookmarkEnd w:id="1200"/>
      <w:bookmarkEnd w:id="1201"/>
    </w:p>
    <w:p w14:paraId="29984D63" w14:textId="7B241CF9" w:rsidR="00AA442C" w:rsidRDefault="00AA442C" w:rsidP="00AA442C">
      <w:pPr>
        <w:pStyle w:val="a4"/>
        <w:keepNext/>
        <w:rPr>
          <w:rtl/>
        </w:rPr>
      </w:pPr>
      <w:bookmarkStart w:id="1202" w:name="ET_speaker_תמי_סלע_89"/>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202"/>
    </w:p>
    <w:p w14:paraId="34959461" w14:textId="77777777" w:rsidR="00AA442C" w:rsidRDefault="00AA442C" w:rsidP="00AA442C">
      <w:pPr>
        <w:pStyle w:val="KeepWithNext"/>
        <w:rPr>
          <w:rtl/>
          <w:lang w:eastAsia="he-IL"/>
        </w:rPr>
      </w:pPr>
    </w:p>
    <w:p w14:paraId="26EBAD24" w14:textId="0F34F763" w:rsidR="00AA442C" w:rsidRDefault="00AA442C" w:rsidP="00AA442C">
      <w:pPr>
        <w:rPr>
          <w:rtl/>
          <w:lang w:eastAsia="he-IL"/>
        </w:rPr>
      </w:pPr>
      <w:bookmarkStart w:id="1203" w:name="_ETM_Q1_1422091"/>
      <w:bookmarkStart w:id="1204" w:name="_ETM_Q1_1422132"/>
      <w:bookmarkEnd w:id="1203"/>
      <w:bookmarkEnd w:id="1204"/>
      <w:r>
        <w:rPr>
          <w:rFonts w:hint="cs"/>
          <w:rtl/>
          <w:lang w:eastAsia="he-IL"/>
        </w:rPr>
        <w:t>אני אומרת, תצטרכו לתקן את המטרות. או</w:t>
      </w:r>
      <w:bookmarkStart w:id="1205" w:name="_ETM_Q1_1425861"/>
      <w:bookmarkEnd w:id="1205"/>
      <w:r>
        <w:rPr>
          <w:rFonts w:hint="cs"/>
          <w:rtl/>
          <w:lang w:eastAsia="he-IL"/>
        </w:rPr>
        <w:t xml:space="preserve"> שאם </w:t>
      </w:r>
      <w:bookmarkStart w:id="1206" w:name="_ETM_Q1_1426313"/>
      <w:bookmarkEnd w:id="1206"/>
      <w:r>
        <w:rPr>
          <w:rFonts w:hint="cs"/>
          <w:rtl/>
          <w:lang w:eastAsia="he-IL"/>
        </w:rPr>
        <w:t>העמותה הופכת להיות, היו גם מקרים</w:t>
      </w:r>
      <w:bookmarkStart w:id="1207" w:name="_ETM_Q1_1427794"/>
      <w:bookmarkStart w:id="1208" w:name="_ETM_Q1_1427470"/>
      <w:bookmarkEnd w:id="1207"/>
      <w:bookmarkEnd w:id="1208"/>
      <w:r>
        <w:rPr>
          <w:rFonts w:hint="cs"/>
          <w:rtl/>
          <w:lang w:eastAsia="he-IL"/>
        </w:rPr>
        <w:t xml:space="preserve"> שבעצם הע</w:t>
      </w:r>
      <w:bookmarkStart w:id="1209" w:name="_ETM_Q1_1428797"/>
      <w:bookmarkEnd w:id="1209"/>
      <w:r>
        <w:rPr>
          <w:rFonts w:hint="cs"/>
          <w:rtl/>
          <w:lang w:eastAsia="he-IL"/>
        </w:rPr>
        <w:t xml:space="preserve">מותה הופכת </w:t>
      </w:r>
      <w:bookmarkStart w:id="1210" w:name="_ETM_Q1_1429931"/>
      <w:bookmarkEnd w:id="1210"/>
      <w:r>
        <w:rPr>
          <w:rFonts w:hint="cs"/>
          <w:rtl/>
          <w:lang w:eastAsia="he-IL"/>
        </w:rPr>
        <w:t>להיות - - -</w:t>
      </w:r>
      <w:bookmarkStart w:id="1211" w:name="_ETM_Q1_1430526"/>
      <w:bookmarkEnd w:id="1211"/>
    </w:p>
    <w:p w14:paraId="5D2D2D5E" w14:textId="77777777" w:rsidR="00AA442C" w:rsidRDefault="00AA442C" w:rsidP="00AA442C">
      <w:pPr>
        <w:rPr>
          <w:rtl/>
          <w:lang w:eastAsia="he-IL"/>
        </w:rPr>
      </w:pPr>
      <w:bookmarkStart w:id="1212" w:name="_ETM_Q1_1430580"/>
      <w:bookmarkStart w:id="1213" w:name="_ETM_Q1_1428877"/>
      <w:bookmarkEnd w:id="1212"/>
      <w:bookmarkEnd w:id="1213"/>
    </w:p>
    <w:p w14:paraId="0BF86320" w14:textId="2F33BE13" w:rsidR="00AA442C" w:rsidRDefault="00AA442C" w:rsidP="00AA442C">
      <w:pPr>
        <w:pStyle w:val="af6"/>
        <w:keepNext/>
        <w:rPr>
          <w:rtl/>
        </w:rPr>
      </w:pPr>
      <w:bookmarkStart w:id="1214" w:name="ET_yor_6053_90"/>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 </w:t>
      </w:r>
      <w:r>
        <w:rPr>
          <w:rtl/>
        </w:rPr>
        <w:t>היו"ר יוסף טייב:</w:t>
      </w:r>
      <w:r w:rsidRPr="00AA442C">
        <w:rPr>
          <w:rStyle w:val="TagStyle"/>
          <w:rtl/>
        </w:rPr>
        <w:t xml:space="preserve"> &lt;&lt; </w:t>
      </w:r>
      <w:proofErr w:type="spellStart"/>
      <w:r w:rsidRPr="00AA442C">
        <w:rPr>
          <w:rStyle w:val="TagStyle"/>
          <w:rtl/>
        </w:rPr>
        <w:t>יור</w:t>
      </w:r>
      <w:proofErr w:type="spellEnd"/>
      <w:r w:rsidRPr="00AA442C">
        <w:rPr>
          <w:rStyle w:val="TagStyle"/>
          <w:rtl/>
        </w:rPr>
        <w:t xml:space="preserve"> &gt;&gt;</w:t>
      </w:r>
      <w:r w:rsidR="0004630E">
        <w:rPr>
          <w:rtl/>
        </w:rPr>
        <w:t xml:space="preserve"> </w:t>
      </w:r>
      <w:r>
        <w:rPr>
          <w:rtl/>
        </w:rPr>
        <w:t xml:space="preserve"> </w:t>
      </w:r>
      <w:bookmarkEnd w:id="1214"/>
    </w:p>
    <w:p w14:paraId="75A964DC" w14:textId="77777777" w:rsidR="00AA442C" w:rsidRDefault="00AA442C" w:rsidP="00AA442C">
      <w:pPr>
        <w:pStyle w:val="KeepWithNext"/>
        <w:rPr>
          <w:rtl/>
          <w:lang w:eastAsia="he-IL"/>
        </w:rPr>
      </w:pPr>
    </w:p>
    <w:p w14:paraId="6ADEFC5E" w14:textId="31E0CDC4" w:rsidR="00AA442C" w:rsidRDefault="00AA442C" w:rsidP="00AA442C">
      <w:pPr>
        <w:rPr>
          <w:rtl/>
          <w:lang w:eastAsia="he-IL"/>
        </w:rPr>
      </w:pPr>
      <w:bookmarkStart w:id="1215" w:name="_ETM_Q1_1429849"/>
      <w:bookmarkStart w:id="1216" w:name="_ETM_Q1_1429896"/>
      <w:bookmarkStart w:id="1217" w:name="_ETM_Q1_1427927"/>
      <w:bookmarkEnd w:id="1215"/>
      <w:bookmarkEnd w:id="1216"/>
      <w:bookmarkEnd w:id="1217"/>
      <w:r>
        <w:rPr>
          <w:rFonts w:hint="cs"/>
          <w:rtl/>
          <w:lang w:eastAsia="he-IL"/>
        </w:rPr>
        <w:t>או שמרכז ההנצחה הופך במקום העמותה</w:t>
      </w:r>
      <w:bookmarkStart w:id="1218" w:name="_ETM_Q1_1432956"/>
      <w:bookmarkStart w:id="1219" w:name="_ETM_Q1_1431638"/>
      <w:bookmarkEnd w:id="1218"/>
      <w:bookmarkEnd w:id="1219"/>
      <w:r>
        <w:rPr>
          <w:rFonts w:hint="cs"/>
          <w:rtl/>
          <w:lang w:eastAsia="he-IL"/>
        </w:rPr>
        <w:t xml:space="preserve">. </w:t>
      </w:r>
      <w:bookmarkStart w:id="1220" w:name="_ETM_Q1_1432259"/>
      <w:bookmarkStart w:id="1221" w:name="_ETM_Q1_1432467"/>
      <w:bookmarkEnd w:id="1220"/>
      <w:bookmarkEnd w:id="1221"/>
    </w:p>
    <w:p w14:paraId="6DE9299B" w14:textId="77777777" w:rsidR="00AA442C" w:rsidRDefault="00AA442C" w:rsidP="00AA442C">
      <w:pPr>
        <w:rPr>
          <w:rtl/>
          <w:lang w:eastAsia="he-IL"/>
        </w:rPr>
      </w:pPr>
      <w:bookmarkStart w:id="1222" w:name="_ETM_Q1_1432518"/>
      <w:bookmarkEnd w:id="1222"/>
    </w:p>
    <w:p w14:paraId="5A7BA188" w14:textId="48ADC884" w:rsidR="00AA442C" w:rsidRDefault="00AA442C" w:rsidP="00AA442C">
      <w:pPr>
        <w:pStyle w:val="a4"/>
        <w:keepNext/>
        <w:rPr>
          <w:rtl/>
        </w:rPr>
      </w:pPr>
      <w:bookmarkStart w:id="1223" w:name="ET_speaker_תמי_סלע_91"/>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223"/>
    </w:p>
    <w:p w14:paraId="37D2BF8A" w14:textId="77777777" w:rsidR="00AA442C" w:rsidRDefault="00AA442C" w:rsidP="00AA442C">
      <w:pPr>
        <w:pStyle w:val="KeepWithNext"/>
        <w:rPr>
          <w:rtl/>
          <w:lang w:eastAsia="he-IL"/>
        </w:rPr>
      </w:pPr>
    </w:p>
    <w:p w14:paraId="3BF73FC0" w14:textId="7839931F" w:rsidR="00AA442C" w:rsidRDefault="00AA442C" w:rsidP="00AA442C">
      <w:pPr>
        <w:rPr>
          <w:rtl/>
          <w:lang w:eastAsia="he-IL"/>
        </w:rPr>
      </w:pPr>
      <w:bookmarkStart w:id="1224" w:name="_ETM_Q1_1434017"/>
      <w:bookmarkEnd w:id="1224"/>
      <w:r>
        <w:rPr>
          <w:rFonts w:hint="cs"/>
          <w:rtl/>
          <w:lang w:eastAsia="he-IL"/>
        </w:rPr>
        <w:t>ו</w:t>
      </w:r>
      <w:bookmarkStart w:id="1225" w:name="_ETM_Q1_1434069"/>
      <w:bookmarkEnd w:id="1225"/>
      <w:r>
        <w:rPr>
          <w:rFonts w:hint="cs"/>
          <w:rtl/>
          <w:lang w:eastAsia="he-IL"/>
        </w:rPr>
        <w:t xml:space="preserve">אז יש הוראות מעבר והעמותה מתפרקת ומעבירים את פעילותה לתאגיד </w:t>
      </w:r>
      <w:bookmarkStart w:id="1226" w:name="_ETM_Q1_1440571"/>
      <w:bookmarkEnd w:id="1226"/>
      <w:r>
        <w:rPr>
          <w:rFonts w:hint="cs"/>
          <w:rtl/>
          <w:lang w:eastAsia="he-IL"/>
        </w:rPr>
        <w:t>הסטטוטורי. יכול להיות שנ</w:t>
      </w:r>
      <w:bookmarkStart w:id="1227" w:name="_ETM_Q1_1441483"/>
      <w:bookmarkEnd w:id="1227"/>
      <w:r>
        <w:rPr>
          <w:rFonts w:hint="cs"/>
          <w:rtl/>
          <w:lang w:eastAsia="he-IL"/>
        </w:rPr>
        <w:t xml:space="preserve">צטרך לדון בזה </w:t>
      </w:r>
      <w:bookmarkStart w:id="1228" w:name="_ETM_Q1_1442450"/>
      <w:bookmarkEnd w:id="1228"/>
      <w:r>
        <w:rPr>
          <w:rFonts w:hint="cs"/>
          <w:rtl/>
          <w:lang w:eastAsia="he-IL"/>
        </w:rPr>
        <w:t xml:space="preserve">בין ראשונה לשנייה שלישית </w:t>
      </w:r>
      <w:bookmarkStart w:id="1229" w:name="_ETM_Q1_1444993"/>
      <w:bookmarkEnd w:id="1229"/>
      <w:r>
        <w:rPr>
          <w:rFonts w:hint="cs"/>
          <w:rtl/>
          <w:lang w:eastAsia="he-IL"/>
        </w:rPr>
        <w:t xml:space="preserve">במה בדיוק, מה קורה עם העמותה. אבל רק חשוב לי </w:t>
      </w:r>
      <w:bookmarkStart w:id="1230" w:name="_ETM_Q1_1450506"/>
      <w:bookmarkEnd w:id="1230"/>
      <w:r>
        <w:rPr>
          <w:rFonts w:hint="cs"/>
          <w:rtl/>
          <w:lang w:eastAsia="he-IL"/>
        </w:rPr>
        <w:t>לה</w:t>
      </w:r>
      <w:bookmarkStart w:id="1231" w:name="_ETM_Q1_1448890"/>
      <w:bookmarkEnd w:id="1231"/>
      <w:r>
        <w:rPr>
          <w:rFonts w:hint="cs"/>
          <w:rtl/>
          <w:lang w:eastAsia="he-IL"/>
        </w:rPr>
        <w:t>דגיש שקיום של עמותה שהמ</w:t>
      </w:r>
      <w:bookmarkStart w:id="1232" w:name="_ETM_Q1_1450834"/>
      <w:bookmarkEnd w:id="1232"/>
      <w:r>
        <w:rPr>
          <w:rFonts w:hint="cs"/>
          <w:rtl/>
          <w:lang w:eastAsia="he-IL"/>
        </w:rPr>
        <w:t xml:space="preserve">טרה שלה היא הקמת המרכז </w:t>
      </w:r>
      <w:bookmarkStart w:id="1233" w:name="_ETM_Q1_1453400"/>
      <w:bookmarkEnd w:id="1233"/>
      <w:r>
        <w:rPr>
          <w:rFonts w:hint="cs"/>
          <w:rtl/>
          <w:lang w:eastAsia="he-IL"/>
        </w:rPr>
        <w:t>לא יכול להמשיך</w:t>
      </w:r>
      <w:bookmarkStart w:id="1234" w:name="_ETM_Q1_1452824"/>
      <w:bookmarkEnd w:id="1234"/>
      <w:r>
        <w:rPr>
          <w:rFonts w:hint="cs"/>
          <w:rtl/>
          <w:lang w:eastAsia="he-IL"/>
        </w:rPr>
        <w:t xml:space="preserve"> </w:t>
      </w:r>
      <w:bookmarkStart w:id="1235" w:name="_ETM_Q1_1452202"/>
      <w:bookmarkEnd w:id="1235"/>
      <w:r>
        <w:rPr>
          <w:rFonts w:hint="cs"/>
          <w:rtl/>
          <w:lang w:eastAsia="he-IL"/>
        </w:rPr>
        <w:t>לצד ה</w:t>
      </w:r>
      <w:bookmarkStart w:id="1236" w:name="_ETM_Q1_1452149"/>
      <w:bookmarkEnd w:id="1236"/>
      <w:r>
        <w:rPr>
          <w:rFonts w:hint="cs"/>
          <w:rtl/>
          <w:lang w:eastAsia="he-IL"/>
        </w:rPr>
        <w:t xml:space="preserve">קמת המרכז. </w:t>
      </w:r>
    </w:p>
    <w:p w14:paraId="7670931B" w14:textId="77777777" w:rsidR="00AA442C" w:rsidRDefault="00AA442C" w:rsidP="00AA442C">
      <w:pPr>
        <w:rPr>
          <w:rtl/>
          <w:lang w:eastAsia="he-IL"/>
        </w:rPr>
      </w:pPr>
      <w:bookmarkStart w:id="1237" w:name="_ETM_Q1_1453804"/>
      <w:bookmarkStart w:id="1238" w:name="_ETM_Q1_1453860"/>
      <w:bookmarkStart w:id="1239" w:name="_ETM_Q1_1454700"/>
      <w:bookmarkEnd w:id="1237"/>
      <w:bookmarkEnd w:id="1238"/>
      <w:bookmarkEnd w:id="1239"/>
    </w:p>
    <w:p w14:paraId="3E365FC1" w14:textId="62030E0E" w:rsidR="00AA442C" w:rsidRDefault="00AA442C" w:rsidP="00AA442C">
      <w:pPr>
        <w:pStyle w:val="a4"/>
        <w:keepNext/>
        <w:rPr>
          <w:rtl/>
        </w:rPr>
      </w:pPr>
      <w:bookmarkStart w:id="1240" w:name="ET_speaker_6348_92"/>
      <w:r w:rsidRPr="00AA442C">
        <w:rPr>
          <w:rStyle w:val="TagStyle"/>
          <w:rtl/>
        </w:rPr>
        <w:t xml:space="preserve"> &lt;&lt; דובר &gt;&gt; </w:t>
      </w:r>
      <w:r>
        <w:rPr>
          <w:rtl/>
        </w:rPr>
        <w:t>שלום דנינו (הליכוד):</w:t>
      </w:r>
      <w:r w:rsidRPr="00AA442C">
        <w:rPr>
          <w:rStyle w:val="TagStyle"/>
          <w:rtl/>
        </w:rPr>
        <w:t xml:space="preserve"> &lt;&lt; דובר &gt;&gt;</w:t>
      </w:r>
      <w:r w:rsidR="0004630E">
        <w:rPr>
          <w:rtl/>
        </w:rPr>
        <w:t xml:space="preserve"> </w:t>
      </w:r>
      <w:r>
        <w:rPr>
          <w:rtl/>
        </w:rPr>
        <w:t xml:space="preserve"> </w:t>
      </w:r>
      <w:bookmarkEnd w:id="1240"/>
    </w:p>
    <w:p w14:paraId="4870E6E4" w14:textId="77777777" w:rsidR="00AA442C" w:rsidRDefault="00AA442C" w:rsidP="00AA442C">
      <w:pPr>
        <w:pStyle w:val="KeepWithNext"/>
        <w:rPr>
          <w:rtl/>
          <w:lang w:eastAsia="he-IL"/>
        </w:rPr>
      </w:pPr>
    </w:p>
    <w:p w14:paraId="55E7880D" w14:textId="1960846E" w:rsidR="00AA442C" w:rsidRDefault="00AA442C" w:rsidP="00AA442C">
      <w:pPr>
        <w:rPr>
          <w:rtl/>
          <w:lang w:eastAsia="he-IL"/>
        </w:rPr>
      </w:pPr>
      <w:r>
        <w:rPr>
          <w:rFonts w:hint="cs"/>
          <w:rtl/>
          <w:lang w:eastAsia="he-IL"/>
        </w:rPr>
        <w:t>ז</w:t>
      </w:r>
      <w:bookmarkStart w:id="1241" w:name="_ETM_Q1_1455053"/>
      <w:bookmarkEnd w:id="1241"/>
      <w:r>
        <w:rPr>
          <w:rFonts w:hint="cs"/>
          <w:rtl/>
          <w:lang w:eastAsia="he-IL"/>
        </w:rPr>
        <w:t>ה</w:t>
      </w:r>
      <w:bookmarkStart w:id="1242" w:name="_ETM_Q1_1455089"/>
      <w:bookmarkEnd w:id="1242"/>
      <w:r>
        <w:rPr>
          <w:rFonts w:hint="cs"/>
          <w:rtl/>
          <w:lang w:eastAsia="he-IL"/>
        </w:rPr>
        <w:t xml:space="preserve"> מייתר אותה. </w:t>
      </w:r>
    </w:p>
    <w:p w14:paraId="06CE9B77" w14:textId="77777777" w:rsidR="00AA442C" w:rsidRDefault="00AA442C" w:rsidP="00AA442C">
      <w:pPr>
        <w:rPr>
          <w:rtl/>
          <w:lang w:eastAsia="he-IL"/>
        </w:rPr>
      </w:pPr>
      <w:bookmarkStart w:id="1243" w:name="_ETM_Q1_1456699"/>
      <w:bookmarkStart w:id="1244" w:name="_ETM_Q1_1456761"/>
      <w:bookmarkEnd w:id="1243"/>
      <w:bookmarkEnd w:id="1244"/>
    </w:p>
    <w:p w14:paraId="01E83A02" w14:textId="530C1251" w:rsidR="00AA442C" w:rsidRDefault="00AA442C" w:rsidP="00AA442C">
      <w:pPr>
        <w:pStyle w:val="a4"/>
        <w:keepNext/>
        <w:rPr>
          <w:rtl/>
        </w:rPr>
      </w:pPr>
      <w:bookmarkStart w:id="1245" w:name="ET_speaker_תמי_סלע_93"/>
      <w:r w:rsidRPr="00AA442C">
        <w:rPr>
          <w:rStyle w:val="TagStyle"/>
          <w:rtl/>
        </w:rPr>
        <w:t xml:space="preserve"> &lt;&lt; דובר &gt;&gt; </w:t>
      </w:r>
      <w:r>
        <w:rPr>
          <w:rtl/>
        </w:rPr>
        <w:t>תמי סלע:</w:t>
      </w:r>
      <w:r w:rsidRPr="00AA442C">
        <w:rPr>
          <w:rStyle w:val="TagStyle"/>
          <w:rtl/>
        </w:rPr>
        <w:t xml:space="preserve"> &lt;&lt; דובר &gt;&gt;</w:t>
      </w:r>
      <w:r w:rsidR="0004630E">
        <w:rPr>
          <w:rtl/>
        </w:rPr>
        <w:t xml:space="preserve"> </w:t>
      </w:r>
      <w:r>
        <w:rPr>
          <w:rtl/>
        </w:rPr>
        <w:t xml:space="preserve"> </w:t>
      </w:r>
      <w:bookmarkEnd w:id="1245"/>
    </w:p>
    <w:p w14:paraId="4F8C885E" w14:textId="77777777" w:rsidR="00AA442C" w:rsidRDefault="00AA442C" w:rsidP="00AA442C">
      <w:pPr>
        <w:pStyle w:val="KeepWithNext"/>
        <w:rPr>
          <w:rtl/>
          <w:lang w:eastAsia="he-IL"/>
        </w:rPr>
      </w:pPr>
    </w:p>
    <w:p w14:paraId="53F06E50" w14:textId="50F94BA2" w:rsidR="00AA442C" w:rsidRDefault="00AA442C" w:rsidP="00AA442C">
      <w:pPr>
        <w:rPr>
          <w:rtl/>
          <w:lang w:eastAsia="he-IL"/>
        </w:rPr>
      </w:pPr>
      <w:bookmarkStart w:id="1246" w:name="_ETM_Q1_1458100"/>
      <w:bookmarkEnd w:id="1246"/>
      <w:r>
        <w:rPr>
          <w:rFonts w:hint="cs"/>
          <w:rtl/>
          <w:lang w:eastAsia="he-IL"/>
        </w:rPr>
        <w:t>כ</w:t>
      </w:r>
      <w:bookmarkStart w:id="1247" w:name="_ETM_Q1_1458147"/>
      <w:bookmarkEnd w:id="1247"/>
      <w:r>
        <w:rPr>
          <w:rFonts w:hint="cs"/>
          <w:rtl/>
          <w:lang w:eastAsia="he-IL"/>
        </w:rPr>
        <w:t xml:space="preserve">ן. </w:t>
      </w:r>
      <w:bookmarkStart w:id="1248" w:name="_ETM_Q1_1458387"/>
      <w:bookmarkEnd w:id="1248"/>
      <w:r>
        <w:rPr>
          <w:rFonts w:hint="cs"/>
          <w:rtl/>
          <w:lang w:eastAsia="he-IL"/>
        </w:rPr>
        <w:t>לכן זה גם</w:t>
      </w:r>
      <w:bookmarkStart w:id="1249" w:name="_ETM_Q1_1457171"/>
      <w:bookmarkEnd w:id="1249"/>
      <w:r>
        <w:rPr>
          <w:rFonts w:hint="cs"/>
          <w:rtl/>
          <w:lang w:eastAsia="he-IL"/>
        </w:rPr>
        <w:t xml:space="preserve"> מחדד לי לגבי נציגי הציבור שהם נציגי </w:t>
      </w:r>
      <w:bookmarkStart w:id="1250" w:name="_ETM_Q1_1462286"/>
      <w:bookmarkEnd w:id="1250"/>
      <w:r>
        <w:rPr>
          <w:rFonts w:hint="cs"/>
          <w:rtl/>
          <w:lang w:eastAsia="he-IL"/>
        </w:rPr>
        <w:t xml:space="preserve">העמותה. </w:t>
      </w:r>
      <w:bookmarkStart w:id="1251" w:name="_ETM_Q1_1461302"/>
      <w:bookmarkStart w:id="1252" w:name="_ETM_Q1_1460506"/>
      <w:bookmarkStart w:id="1253" w:name="_ETM_Q1_1462113"/>
      <w:bookmarkStart w:id="1254" w:name="_ETM_Q1_1461074"/>
      <w:bookmarkStart w:id="1255" w:name="_ETM_Q1_1462181"/>
      <w:bookmarkStart w:id="1256" w:name="_ETM_Q1_1462291"/>
      <w:bookmarkStart w:id="1257" w:name="_ETM_Q1_1461872"/>
      <w:bookmarkStart w:id="1258" w:name="_ETM_Q1_1462593"/>
      <w:bookmarkEnd w:id="1251"/>
      <w:bookmarkEnd w:id="1252"/>
      <w:bookmarkEnd w:id="1253"/>
      <w:bookmarkEnd w:id="1254"/>
      <w:bookmarkEnd w:id="1255"/>
      <w:bookmarkEnd w:id="1256"/>
      <w:bookmarkEnd w:id="1257"/>
      <w:bookmarkEnd w:id="1258"/>
      <w:r w:rsidR="00057D7D">
        <w:rPr>
          <w:rFonts w:hint="cs"/>
          <w:rtl/>
          <w:lang w:eastAsia="he-IL"/>
        </w:rPr>
        <w:t>כרגע כתבנו גופ</w:t>
      </w:r>
      <w:bookmarkStart w:id="1259" w:name="_ETM_Q1_1462770"/>
      <w:bookmarkEnd w:id="1259"/>
      <w:r w:rsidR="00057D7D">
        <w:rPr>
          <w:rFonts w:hint="cs"/>
          <w:rtl/>
          <w:lang w:eastAsia="he-IL"/>
        </w:rPr>
        <w:t>ים שפעילותם מתמקדת בהנצחת</w:t>
      </w:r>
      <w:bookmarkStart w:id="1260" w:name="_ETM_Q1_1464853"/>
      <w:bookmarkEnd w:id="1260"/>
      <w:r w:rsidR="00057D7D">
        <w:rPr>
          <w:rFonts w:hint="cs"/>
          <w:rtl/>
          <w:lang w:eastAsia="he-IL"/>
        </w:rPr>
        <w:t xml:space="preserve"> זכרו, </w:t>
      </w:r>
      <w:bookmarkStart w:id="1261" w:name="_ETM_Q1_1464594"/>
      <w:bookmarkStart w:id="1262" w:name="_ETM_Q1_1465083"/>
      <w:bookmarkEnd w:id="1261"/>
      <w:bookmarkEnd w:id="1262"/>
      <w:r w:rsidR="00057D7D">
        <w:rPr>
          <w:rFonts w:hint="cs"/>
          <w:rtl/>
          <w:lang w:eastAsia="he-IL"/>
        </w:rPr>
        <w:t xml:space="preserve">פועלו ומורשתו </w:t>
      </w:r>
      <w:bookmarkStart w:id="1263" w:name="_ETM_Q1_1467995"/>
      <w:bookmarkEnd w:id="1263"/>
      <w:r w:rsidR="00057D7D">
        <w:rPr>
          <w:rFonts w:hint="cs"/>
          <w:rtl/>
          <w:lang w:eastAsia="he-IL"/>
        </w:rPr>
        <w:t>של דוד לוי, ש</w:t>
      </w:r>
      <w:bookmarkStart w:id="1264" w:name="_ETM_Q1_1467795"/>
      <w:bookmarkEnd w:id="1264"/>
      <w:r w:rsidR="00057D7D">
        <w:rPr>
          <w:rFonts w:hint="cs"/>
          <w:rtl/>
          <w:lang w:eastAsia="he-IL"/>
        </w:rPr>
        <w:t>כיום אנחנו יודעים שיש עמותה אחת כזאת</w:t>
      </w:r>
      <w:bookmarkStart w:id="1265" w:name="_ETM_Q1_1471656"/>
      <w:bookmarkEnd w:id="1265"/>
      <w:r w:rsidR="00057D7D">
        <w:rPr>
          <w:rFonts w:hint="cs"/>
          <w:rtl/>
          <w:lang w:eastAsia="he-IL"/>
        </w:rPr>
        <w:t xml:space="preserve"> ולמעשה גם יכול להיות שהיא </w:t>
      </w:r>
      <w:bookmarkStart w:id="1266" w:name="_ETM_Q1_1472179"/>
      <w:bookmarkEnd w:id="1266"/>
      <w:r w:rsidR="00057D7D">
        <w:rPr>
          <w:rFonts w:hint="cs"/>
          <w:rtl/>
          <w:lang w:eastAsia="he-IL"/>
        </w:rPr>
        <w:t>לא תמשיך להתקיים. אז יכול</w:t>
      </w:r>
      <w:bookmarkStart w:id="1267" w:name="_ETM_Q1_1475048"/>
      <w:bookmarkEnd w:id="1267"/>
      <w:r w:rsidR="00057D7D">
        <w:rPr>
          <w:rFonts w:hint="cs"/>
          <w:rtl/>
          <w:lang w:eastAsia="he-IL"/>
        </w:rPr>
        <w:t xml:space="preserve"> להיות שהנוסח הקודם, שהוא בעצם מאוד דומה, אבל הוא טיפה </w:t>
      </w:r>
      <w:bookmarkStart w:id="1268" w:name="_ETM_Q1_1480166"/>
      <w:bookmarkEnd w:id="1268"/>
      <w:r w:rsidR="00057D7D">
        <w:rPr>
          <w:rFonts w:hint="cs"/>
          <w:rtl/>
          <w:lang w:eastAsia="he-IL"/>
        </w:rPr>
        <w:t>יותר מתייחס למטרות של החוק ולאו דווקא להנצחת מורש</w:t>
      </w:r>
      <w:bookmarkStart w:id="1269" w:name="_ETM_Q1_1483165"/>
      <w:bookmarkEnd w:id="1269"/>
      <w:r w:rsidR="00057D7D">
        <w:rPr>
          <w:rFonts w:hint="cs"/>
          <w:rtl/>
          <w:lang w:eastAsia="he-IL"/>
        </w:rPr>
        <w:t>תו ופועלו</w:t>
      </w:r>
      <w:bookmarkStart w:id="1270" w:name="_ETM_Q1_1484516"/>
      <w:bookmarkEnd w:id="1270"/>
      <w:r w:rsidR="00057D7D">
        <w:rPr>
          <w:rFonts w:hint="cs"/>
          <w:rtl/>
          <w:lang w:eastAsia="he-IL"/>
        </w:rPr>
        <w:t xml:space="preserve"> של דוד לוי, אלא לפעילות המגשי</w:t>
      </w:r>
      <w:bookmarkStart w:id="1271" w:name="_ETM_Q1_1487348"/>
      <w:bookmarkEnd w:id="1271"/>
      <w:r w:rsidR="00057D7D">
        <w:rPr>
          <w:rFonts w:hint="cs"/>
          <w:rtl/>
          <w:lang w:eastAsia="he-IL"/>
        </w:rPr>
        <w:t xml:space="preserve">מה את מטרות החוק. </w:t>
      </w:r>
      <w:bookmarkStart w:id="1272" w:name="_ETM_Q1_1489282"/>
      <w:bookmarkEnd w:id="1272"/>
    </w:p>
    <w:p w14:paraId="40208B79" w14:textId="77777777" w:rsidR="00057D7D" w:rsidRDefault="00057D7D" w:rsidP="00AA442C">
      <w:pPr>
        <w:rPr>
          <w:rtl/>
          <w:lang w:eastAsia="he-IL"/>
        </w:rPr>
      </w:pPr>
      <w:bookmarkStart w:id="1273" w:name="_ETM_Q1_1489334"/>
      <w:bookmarkEnd w:id="1273"/>
    </w:p>
    <w:p w14:paraId="20AD3A62" w14:textId="33E1D45C" w:rsidR="00057D7D" w:rsidRDefault="00057D7D" w:rsidP="00057D7D">
      <w:pPr>
        <w:pStyle w:val="a4"/>
        <w:keepNext/>
        <w:rPr>
          <w:rtl/>
        </w:rPr>
      </w:pPr>
      <w:bookmarkStart w:id="1274" w:name="ET_speaker_6348_94"/>
      <w:r w:rsidRPr="00057D7D">
        <w:rPr>
          <w:rStyle w:val="TagStyle"/>
          <w:rtl/>
        </w:rPr>
        <w:t xml:space="preserve"> &lt;&lt; דובר &gt;&gt; </w:t>
      </w:r>
      <w:r>
        <w:rPr>
          <w:rtl/>
        </w:rPr>
        <w:t>שלום דנינו (הליכוד):</w:t>
      </w:r>
      <w:r w:rsidRPr="00057D7D">
        <w:rPr>
          <w:rStyle w:val="TagStyle"/>
          <w:rtl/>
        </w:rPr>
        <w:t xml:space="preserve"> &lt;&lt; דובר &gt;&gt;</w:t>
      </w:r>
      <w:r w:rsidR="0004630E">
        <w:rPr>
          <w:rtl/>
        </w:rPr>
        <w:t xml:space="preserve"> </w:t>
      </w:r>
      <w:r>
        <w:rPr>
          <w:rtl/>
        </w:rPr>
        <w:t xml:space="preserve"> </w:t>
      </w:r>
      <w:bookmarkEnd w:id="1274"/>
    </w:p>
    <w:p w14:paraId="14D465A2" w14:textId="77777777" w:rsidR="00057D7D" w:rsidRDefault="00057D7D" w:rsidP="00057D7D">
      <w:pPr>
        <w:pStyle w:val="KeepWithNext"/>
        <w:rPr>
          <w:rtl/>
          <w:lang w:eastAsia="he-IL"/>
        </w:rPr>
      </w:pPr>
    </w:p>
    <w:p w14:paraId="15EA7CD8" w14:textId="40E196CD" w:rsidR="00057D7D" w:rsidRDefault="00057D7D" w:rsidP="00057D7D">
      <w:pPr>
        <w:rPr>
          <w:rtl/>
          <w:lang w:eastAsia="he-IL"/>
        </w:rPr>
      </w:pPr>
      <w:bookmarkStart w:id="1275" w:name="_ETM_Q1_1490261"/>
      <w:bookmarkStart w:id="1276" w:name="_ETM_Q1_1490307"/>
      <w:bookmarkEnd w:id="1275"/>
      <w:bookmarkEnd w:id="1276"/>
      <w:r>
        <w:rPr>
          <w:rFonts w:hint="cs"/>
          <w:rtl/>
          <w:lang w:eastAsia="he-IL"/>
        </w:rPr>
        <w:t xml:space="preserve">אז </w:t>
      </w:r>
      <w:bookmarkStart w:id="1277" w:name="_ETM_Q1_1490520"/>
      <w:bookmarkEnd w:id="1277"/>
      <w:r>
        <w:rPr>
          <w:rFonts w:hint="cs"/>
          <w:rtl/>
          <w:lang w:eastAsia="he-IL"/>
        </w:rPr>
        <w:t>אני מציע</w:t>
      </w:r>
      <w:bookmarkStart w:id="1278" w:name="_ETM_Q1_1490201"/>
      <w:bookmarkEnd w:id="1278"/>
      <w:r>
        <w:rPr>
          <w:rFonts w:hint="cs"/>
          <w:rtl/>
          <w:lang w:eastAsia="he-IL"/>
        </w:rPr>
        <w:t xml:space="preserve"> ככה. </w:t>
      </w:r>
      <w:bookmarkStart w:id="1279" w:name="_ETM_Q1_1491294"/>
      <w:bookmarkEnd w:id="1279"/>
    </w:p>
    <w:p w14:paraId="01FAEBAD" w14:textId="77777777" w:rsidR="00057D7D" w:rsidRDefault="00057D7D" w:rsidP="00057D7D">
      <w:pPr>
        <w:rPr>
          <w:rtl/>
          <w:lang w:eastAsia="he-IL"/>
        </w:rPr>
      </w:pPr>
      <w:bookmarkStart w:id="1280" w:name="_ETM_Q1_1491346"/>
      <w:bookmarkStart w:id="1281" w:name="_ETM_Q1_1490304"/>
      <w:bookmarkEnd w:id="1280"/>
      <w:bookmarkEnd w:id="1281"/>
    </w:p>
    <w:p w14:paraId="55323289" w14:textId="089314FC" w:rsidR="00057D7D" w:rsidRDefault="00057D7D" w:rsidP="00057D7D">
      <w:pPr>
        <w:pStyle w:val="a4"/>
        <w:keepNext/>
        <w:rPr>
          <w:rtl/>
        </w:rPr>
      </w:pPr>
      <w:bookmarkStart w:id="1282" w:name="ET_speaker_תמי_סלע_95"/>
      <w:r w:rsidRPr="00057D7D">
        <w:rPr>
          <w:rStyle w:val="TagStyle"/>
          <w:rtl/>
        </w:rPr>
        <w:t xml:space="preserve"> &lt;&lt; דובר &gt;&gt; </w:t>
      </w:r>
      <w:r>
        <w:rPr>
          <w:rtl/>
        </w:rPr>
        <w:t>תמי סלע:</w:t>
      </w:r>
      <w:r w:rsidRPr="00057D7D">
        <w:rPr>
          <w:rStyle w:val="TagStyle"/>
          <w:rtl/>
        </w:rPr>
        <w:t xml:space="preserve"> &lt;&lt; דובר &gt;&gt;</w:t>
      </w:r>
      <w:r w:rsidR="0004630E">
        <w:rPr>
          <w:rtl/>
        </w:rPr>
        <w:t xml:space="preserve"> </w:t>
      </w:r>
      <w:r>
        <w:rPr>
          <w:rtl/>
        </w:rPr>
        <w:t xml:space="preserve"> </w:t>
      </w:r>
      <w:bookmarkEnd w:id="1282"/>
    </w:p>
    <w:p w14:paraId="75A49482" w14:textId="77777777" w:rsidR="00057D7D" w:rsidRDefault="00057D7D" w:rsidP="00057D7D">
      <w:pPr>
        <w:pStyle w:val="KeepWithNext"/>
        <w:rPr>
          <w:rtl/>
          <w:lang w:eastAsia="he-IL"/>
        </w:rPr>
      </w:pPr>
    </w:p>
    <w:p w14:paraId="1F7A8C33" w14:textId="48CDCDD2" w:rsidR="00057D7D" w:rsidRDefault="00057D7D" w:rsidP="00057D7D">
      <w:pPr>
        <w:rPr>
          <w:rtl/>
          <w:lang w:eastAsia="he-IL"/>
        </w:rPr>
      </w:pPr>
      <w:bookmarkStart w:id="1283" w:name="_ETM_Q1_1490635"/>
      <w:bookmarkStart w:id="1284" w:name="_ETM_Q1_1490674"/>
      <w:bookmarkEnd w:id="1283"/>
      <w:bookmarkEnd w:id="1284"/>
      <w:r>
        <w:rPr>
          <w:rFonts w:hint="cs"/>
          <w:rtl/>
          <w:lang w:eastAsia="he-IL"/>
        </w:rPr>
        <w:t xml:space="preserve">שזה טיפה יותר פותח את זה </w:t>
      </w:r>
      <w:bookmarkStart w:id="1285" w:name="_ETM_Q1_1492911"/>
      <w:bookmarkEnd w:id="1285"/>
      <w:r>
        <w:rPr>
          <w:rFonts w:hint="cs"/>
          <w:rtl/>
          <w:lang w:eastAsia="he-IL"/>
        </w:rPr>
        <w:t>לגופים</w:t>
      </w:r>
      <w:bookmarkStart w:id="1286" w:name="_ETM_Q1_1492567"/>
      <w:bookmarkEnd w:id="1286"/>
      <w:r>
        <w:rPr>
          <w:rFonts w:hint="cs"/>
          <w:rtl/>
          <w:lang w:eastAsia="he-IL"/>
        </w:rPr>
        <w:t xml:space="preserve">. </w:t>
      </w:r>
    </w:p>
    <w:p w14:paraId="56FC93E0" w14:textId="77777777" w:rsidR="00057D7D" w:rsidRDefault="00057D7D" w:rsidP="00057D7D">
      <w:pPr>
        <w:rPr>
          <w:rtl/>
          <w:lang w:eastAsia="he-IL"/>
        </w:rPr>
      </w:pPr>
      <w:bookmarkStart w:id="1287" w:name="_ETM_Q1_1493033"/>
      <w:bookmarkStart w:id="1288" w:name="_ETM_Q1_1493083"/>
      <w:bookmarkStart w:id="1289" w:name="_ETM_Q1_1492479"/>
      <w:bookmarkEnd w:id="1287"/>
      <w:bookmarkEnd w:id="1288"/>
      <w:bookmarkEnd w:id="1289"/>
    </w:p>
    <w:p w14:paraId="5028FF79" w14:textId="34F5C1C1" w:rsidR="00057D7D" w:rsidRDefault="00057D7D" w:rsidP="00057D7D">
      <w:pPr>
        <w:pStyle w:val="a4"/>
        <w:keepNext/>
        <w:rPr>
          <w:rtl/>
        </w:rPr>
      </w:pPr>
      <w:bookmarkStart w:id="1290" w:name="ET_speaker_6348_96"/>
      <w:r w:rsidRPr="00057D7D">
        <w:rPr>
          <w:rStyle w:val="TagStyle"/>
          <w:rtl/>
        </w:rPr>
        <w:t xml:space="preserve"> &lt;&lt; דובר &gt;&gt; </w:t>
      </w:r>
      <w:r>
        <w:rPr>
          <w:rtl/>
        </w:rPr>
        <w:t>שלום דנינו (הליכוד):</w:t>
      </w:r>
      <w:r w:rsidRPr="00057D7D">
        <w:rPr>
          <w:rStyle w:val="TagStyle"/>
          <w:rtl/>
        </w:rPr>
        <w:t xml:space="preserve"> &lt;&lt; דובר &gt;&gt;</w:t>
      </w:r>
      <w:r w:rsidR="0004630E">
        <w:rPr>
          <w:rtl/>
        </w:rPr>
        <w:t xml:space="preserve"> </w:t>
      </w:r>
      <w:r>
        <w:rPr>
          <w:rtl/>
        </w:rPr>
        <w:t xml:space="preserve"> </w:t>
      </w:r>
      <w:bookmarkEnd w:id="1290"/>
    </w:p>
    <w:p w14:paraId="772CD0C6" w14:textId="77777777" w:rsidR="00057D7D" w:rsidRDefault="00057D7D" w:rsidP="00057D7D">
      <w:pPr>
        <w:pStyle w:val="KeepWithNext"/>
        <w:rPr>
          <w:rtl/>
          <w:lang w:eastAsia="he-IL"/>
        </w:rPr>
      </w:pPr>
    </w:p>
    <w:p w14:paraId="52E9D609" w14:textId="7792053E" w:rsidR="00057D7D" w:rsidRDefault="00057D7D" w:rsidP="00057D7D">
      <w:pPr>
        <w:rPr>
          <w:rtl/>
          <w:lang w:eastAsia="he-IL"/>
        </w:rPr>
      </w:pPr>
      <w:bookmarkStart w:id="1291" w:name="_ETM_Q1_1493327"/>
      <w:bookmarkEnd w:id="1291"/>
      <w:r>
        <w:rPr>
          <w:rFonts w:hint="cs"/>
          <w:rtl/>
          <w:lang w:eastAsia="he-IL"/>
        </w:rPr>
        <w:t>א</w:t>
      </w:r>
      <w:bookmarkStart w:id="1292" w:name="_ETM_Q1_1493374"/>
      <w:bookmarkEnd w:id="1292"/>
      <w:r>
        <w:rPr>
          <w:rFonts w:hint="cs"/>
          <w:rtl/>
          <w:lang w:eastAsia="he-IL"/>
        </w:rPr>
        <w:t>ז אני מציע כזה דבר: אנחנו ב</w:t>
      </w:r>
      <w:bookmarkStart w:id="1293" w:name="_ETM_Q1_1494707"/>
      <w:bookmarkEnd w:id="1293"/>
      <w:r>
        <w:rPr>
          <w:rFonts w:hint="cs"/>
          <w:rtl/>
          <w:lang w:eastAsia="he-IL"/>
        </w:rPr>
        <w:t xml:space="preserve">אמת, כמו שאומרת, </w:t>
      </w:r>
      <w:bookmarkStart w:id="1294" w:name="_ETM_Q1_1498446"/>
      <w:bookmarkEnd w:id="1294"/>
      <w:r>
        <w:rPr>
          <w:rFonts w:hint="cs"/>
          <w:rtl/>
          <w:lang w:eastAsia="he-IL"/>
        </w:rPr>
        <w:t>אתם תלכו, תחשבו אם אתם הולכים ב</w:t>
      </w:r>
      <w:bookmarkStart w:id="1295" w:name="_ETM_Q1_1501141"/>
      <w:bookmarkEnd w:id="1295"/>
      <w:r>
        <w:rPr>
          <w:rFonts w:hint="cs"/>
          <w:rtl/>
          <w:lang w:eastAsia="he-IL"/>
        </w:rPr>
        <w:t>דרך הזאת של</w:t>
      </w:r>
      <w:bookmarkStart w:id="1296" w:name="_ETM_Q1_1502764"/>
      <w:bookmarkEnd w:id="1296"/>
      <w:r>
        <w:rPr>
          <w:rFonts w:hint="cs"/>
          <w:rtl/>
          <w:lang w:eastAsia="he-IL"/>
        </w:rPr>
        <w:t xml:space="preserve"> העתקת העמותה לתוך המועצה הזאת ומייתרים</w:t>
      </w:r>
      <w:bookmarkStart w:id="1297" w:name="_ETM_Q1_1505363"/>
      <w:bookmarkEnd w:id="1297"/>
      <w:r>
        <w:rPr>
          <w:rFonts w:hint="cs"/>
          <w:rtl/>
          <w:lang w:eastAsia="he-IL"/>
        </w:rPr>
        <w:t xml:space="preserve"> את העמותה או שהעמותה </w:t>
      </w:r>
      <w:bookmarkStart w:id="1298" w:name="_ETM_Q1_1508963"/>
      <w:bookmarkEnd w:id="1298"/>
      <w:r>
        <w:rPr>
          <w:rFonts w:hint="cs"/>
          <w:rtl/>
          <w:lang w:eastAsia="he-IL"/>
        </w:rPr>
        <w:t>ממשיכה עם מטרות נוס</w:t>
      </w:r>
      <w:bookmarkStart w:id="1299" w:name="_ETM_Q1_1510081"/>
      <w:bookmarkEnd w:id="1299"/>
      <w:r>
        <w:rPr>
          <w:rFonts w:hint="cs"/>
          <w:rtl/>
          <w:lang w:eastAsia="he-IL"/>
        </w:rPr>
        <w:t xml:space="preserve">פות או הגדרות. אם היא הצליחה </w:t>
      </w:r>
      <w:bookmarkStart w:id="1300" w:name="_ETM_Q1_1514785"/>
      <w:bookmarkEnd w:id="1300"/>
      <w:r>
        <w:rPr>
          <w:rFonts w:hint="cs"/>
          <w:rtl/>
          <w:lang w:eastAsia="he-IL"/>
        </w:rPr>
        <w:t xml:space="preserve">להקים את המרכז זה כבר מטרה אחת שהשיגה את עצמה. </w:t>
      </w:r>
      <w:bookmarkStart w:id="1301" w:name="_ETM_Q1_1519322"/>
      <w:bookmarkEnd w:id="1301"/>
      <w:r>
        <w:rPr>
          <w:rFonts w:hint="cs"/>
          <w:rtl/>
          <w:lang w:eastAsia="he-IL"/>
        </w:rPr>
        <w:t xml:space="preserve">ולפי זה נדון בהערה של הוועדה. </w:t>
      </w:r>
      <w:bookmarkStart w:id="1302" w:name="_ETM_Q1_1521626"/>
      <w:bookmarkStart w:id="1303" w:name="_ETM_Q1_1523097"/>
      <w:bookmarkStart w:id="1304" w:name="_ETM_Q1_1524468"/>
      <w:bookmarkEnd w:id="1302"/>
      <w:bookmarkEnd w:id="1303"/>
      <w:bookmarkEnd w:id="1304"/>
      <w:r>
        <w:rPr>
          <w:rFonts w:hint="cs"/>
          <w:rtl/>
          <w:lang w:eastAsia="he-IL"/>
        </w:rPr>
        <w:t xml:space="preserve">לא נחליט עכשיו. </w:t>
      </w:r>
    </w:p>
    <w:p w14:paraId="4239AFE7" w14:textId="77777777" w:rsidR="00057D7D" w:rsidRDefault="00057D7D" w:rsidP="00057D7D">
      <w:pPr>
        <w:rPr>
          <w:rtl/>
          <w:lang w:eastAsia="he-IL"/>
        </w:rPr>
      </w:pPr>
      <w:bookmarkStart w:id="1305" w:name="_ETM_Q1_1526479"/>
      <w:bookmarkStart w:id="1306" w:name="_ETM_Q1_1526536"/>
      <w:bookmarkEnd w:id="1305"/>
      <w:bookmarkEnd w:id="1306"/>
    </w:p>
    <w:p w14:paraId="2B5C1F7F" w14:textId="2C36688B" w:rsidR="00057D7D" w:rsidRDefault="00057D7D" w:rsidP="00057D7D">
      <w:pPr>
        <w:pStyle w:val="af9"/>
        <w:keepNext/>
        <w:rPr>
          <w:rtl/>
          <w:lang w:eastAsia="he-IL"/>
        </w:rPr>
      </w:pPr>
      <w:bookmarkStart w:id="1307" w:name="ET_guest_מיכאל_קליינר_97"/>
      <w:r w:rsidRPr="00057D7D">
        <w:rPr>
          <w:rStyle w:val="TagStyle"/>
          <w:rtl/>
        </w:rPr>
        <w:t xml:space="preserve"> &lt;&lt; אורח &gt;&gt; </w:t>
      </w:r>
      <w:r>
        <w:rPr>
          <w:rtl/>
          <w:lang w:eastAsia="he-IL"/>
        </w:rPr>
        <w:t>מיכאל קליינר:</w:t>
      </w:r>
      <w:r w:rsidRPr="00057D7D">
        <w:rPr>
          <w:rStyle w:val="TagStyle"/>
          <w:rtl/>
        </w:rPr>
        <w:t xml:space="preserve"> &lt;&lt; אורח &gt;&gt;</w:t>
      </w:r>
      <w:r w:rsidR="0004630E">
        <w:rPr>
          <w:rtl/>
          <w:lang w:eastAsia="he-IL"/>
        </w:rPr>
        <w:t xml:space="preserve"> </w:t>
      </w:r>
      <w:r>
        <w:rPr>
          <w:rtl/>
          <w:lang w:eastAsia="he-IL"/>
        </w:rPr>
        <w:t xml:space="preserve"> </w:t>
      </w:r>
      <w:bookmarkEnd w:id="1307"/>
    </w:p>
    <w:p w14:paraId="2BA7A4FF" w14:textId="77777777" w:rsidR="00057D7D" w:rsidRDefault="00057D7D" w:rsidP="00057D7D">
      <w:pPr>
        <w:pStyle w:val="KeepWithNext"/>
        <w:rPr>
          <w:rtl/>
          <w:lang w:eastAsia="he-IL"/>
        </w:rPr>
      </w:pPr>
    </w:p>
    <w:p w14:paraId="16E382B8" w14:textId="19BA50CA" w:rsidR="00057D7D" w:rsidRDefault="00057D7D" w:rsidP="00057D7D">
      <w:pPr>
        <w:rPr>
          <w:rtl/>
          <w:lang w:eastAsia="he-IL"/>
        </w:rPr>
      </w:pPr>
      <w:bookmarkStart w:id="1308" w:name="_ETM_Q1_1526179"/>
      <w:bookmarkStart w:id="1309" w:name="_ETM_Q1_1526216"/>
      <w:bookmarkEnd w:id="1308"/>
      <w:bookmarkEnd w:id="1309"/>
      <w:r>
        <w:rPr>
          <w:rFonts w:hint="cs"/>
          <w:rtl/>
          <w:lang w:eastAsia="he-IL"/>
        </w:rPr>
        <w:t xml:space="preserve">היות </w:t>
      </w:r>
      <w:bookmarkStart w:id="1310" w:name="_ETM_Q1_1528098"/>
      <w:bookmarkEnd w:id="1310"/>
      <w:r>
        <w:rPr>
          <w:rFonts w:hint="cs"/>
          <w:rtl/>
          <w:lang w:eastAsia="he-IL"/>
        </w:rPr>
        <w:t>והעמו</w:t>
      </w:r>
      <w:bookmarkStart w:id="1311" w:name="_ETM_Q1_1526754"/>
      <w:bookmarkEnd w:id="1311"/>
      <w:r>
        <w:rPr>
          <w:rFonts w:hint="cs"/>
          <w:rtl/>
          <w:lang w:eastAsia="he-IL"/>
        </w:rPr>
        <w:t xml:space="preserve">תה כבר קיימת אז יש בעיה. </w:t>
      </w:r>
      <w:bookmarkStart w:id="1312" w:name="_ETM_Q1_1528314"/>
      <w:bookmarkEnd w:id="1312"/>
      <w:r>
        <w:rPr>
          <w:rFonts w:hint="cs"/>
          <w:rtl/>
          <w:lang w:eastAsia="he-IL"/>
        </w:rPr>
        <w:t xml:space="preserve">עכשיו כבר צריך לשאול </w:t>
      </w:r>
      <w:bookmarkStart w:id="1313" w:name="_ETM_Q1_1531935"/>
      <w:bookmarkEnd w:id="1313"/>
      <w:r>
        <w:rPr>
          <w:rFonts w:hint="cs"/>
          <w:rtl/>
          <w:lang w:eastAsia="he-IL"/>
        </w:rPr>
        <w:t>את העמותה. אבל כן</w:t>
      </w:r>
      <w:bookmarkStart w:id="1314" w:name="_ETM_Q1_1532359"/>
      <w:bookmarkStart w:id="1315" w:name="_ETM_Q1_1531723"/>
      <w:bookmarkStart w:id="1316" w:name="_ETM_Q1_1532023"/>
      <w:bookmarkEnd w:id="1314"/>
      <w:bookmarkEnd w:id="1315"/>
      <w:bookmarkEnd w:id="1316"/>
      <w:r>
        <w:rPr>
          <w:rFonts w:hint="cs"/>
          <w:rtl/>
          <w:lang w:eastAsia="he-IL"/>
        </w:rPr>
        <w:t xml:space="preserve">, אנחנו נכנס אותה. </w:t>
      </w:r>
      <w:bookmarkStart w:id="1317" w:name="_ETM_Q1_1533200"/>
      <w:bookmarkEnd w:id="1317"/>
    </w:p>
    <w:p w14:paraId="41EC9353" w14:textId="77777777" w:rsidR="00057D7D" w:rsidRDefault="00057D7D" w:rsidP="00057D7D">
      <w:pPr>
        <w:rPr>
          <w:rtl/>
          <w:lang w:eastAsia="he-IL"/>
        </w:rPr>
      </w:pPr>
      <w:bookmarkStart w:id="1318" w:name="_ETM_Q1_1533410"/>
      <w:bookmarkStart w:id="1319" w:name="_ETM_Q1_1533462"/>
      <w:bookmarkEnd w:id="1318"/>
      <w:bookmarkEnd w:id="1319"/>
    </w:p>
    <w:p w14:paraId="4DC68334" w14:textId="6E172504" w:rsidR="00057D7D" w:rsidRDefault="00057D7D" w:rsidP="00057D7D">
      <w:pPr>
        <w:pStyle w:val="a4"/>
        <w:keepNext/>
        <w:rPr>
          <w:rtl/>
        </w:rPr>
      </w:pPr>
      <w:bookmarkStart w:id="1320" w:name="ET_speaker_תמי_סלע_98"/>
      <w:r w:rsidRPr="00057D7D">
        <w:rPr>
          <w:rStyle w:val="TagStyle"/>
          <w:rtl/>
        </w:rPr>
        <w:t xml:space="preserve"> &lt;&lt; דובר &gt;&gt; </w:t>
      </w:r>
      <w:r>
        <w:rPr>
          <w:rtl/>
        </w:rPr>
        <w:t>תמי סלע:</w:t>
      </w:r>
      <w:r w:rsidRPr="00057D7D">
        <w:rPr>
          <w:rStyle w:val="TagStyle"/>
          <w:rtl/>
        </w:rPr>
        <w:t xml:space="preserve"> &lt;&lt; דובר &gt;&gt;</w:t>
      </w:r>
      <w:r w:rsidR="0004630E">
        <w:rPr>
          <w:rtl/>
        </w:rPr>
        <w:t xml:space="preserve"> </w:t>
      </w:r>
      <w:r>
        <w:rPr>
          <w:rtl/>
        </w:rPr>
        <w:t xml:space="preserve"> </w:t>
      </w:r>
      <w:bookmarkEnd w:id="1320"/>
    </w:p>
    <w:p w14:paraId="6D83535A" w14:textId="77777777" w:rsidR="00057D7D" w:rsidRDefault="00057D7D" w:rsidP="00057D7D">
      <w:pPr>
        <w:pStyle w:val="KeepWithNext"/>
        <w:rPr>
          <w:rtl/>
          <w:lang w:eastAsia="he-IL"/>
        </w:rPr>
      </w:pPr>
    </w:p>
    <w:p w14:paraId="1AEAC4C6" w14:textId="0F864ADB" w:rsidR="00057D7D" w:rsidRDefault="00057D7D" w:rsidP="00057D7D">
      <w:pPr>
        <w:rPr>
          <w:rtl/>
          <w:lang w:eastAsia="he-IL"/>
        </w:rPr>
      </w:pPr>
      <w:bookmarkStart w:id="1321" w:name="_ETM_Q1_1534412"/>
      <w:bookmarkStart w:id="1322" w:name="_ETM_Q1_1534458"/>
      <w:bookmarkEnd w:id="1321"/>
      <w:bookmarkEnd w:id="1322"/>
      <w:r>
        <w:rPr>
          <w:rFonts w:hint="cs"/>
          <w:rtl/>
          <w:lang w:eastAsia="he-IL"/>
        </w:rPr>
        <w:t xml:space="preserve">כן. גם </w:t>
      </w:r>
      <w:bookmarkStart w:id="1323" w:name="_ETM_Q1_1535063"/>
      <w:bookmarkEnd w:id="1323"/>
      <w:r>
        <w:rPr>
          <w:rFonts w:hint="cs"/>
          <w:rtl/>
          <w:lang w:eastAsia="he-IL"/>
        </w:rPr>
        <w:t>תיקון מטרות זה משהו שאפשר לעשות באספ</w:t>
      </w:r>
      <w:bookmarkStart w:id="1324" w:name="_ETM_Q1_1536480"/>
      <w:bookmarkEnd w:id="1324"/>
      <w:r>
        <w:rPr>
          <w:rFonts w:hint="cs"/>
          <w:rtl/>
          <w:lang w:eastAsia="he-IL"/>
        </w:rPr>
        <w:t xml:space="preserve">ה. </w:t>
      </w:r>
      <w:bookmarkStart w:id="1325" w:name="_ETM_Q1_1536761"/>
      <w:bookmarkEnd w:id="1325"/>
    </w:p>
    <w:p w14:paraId="031B624E" w14:textId="77777777" w:rsidR="00057D7D" w:rsidRDefault="00057D7D" w:rsidP="00057D7D">
      <w:pPr>
        <w:rPr>
          <w:rtl/>
          <w:lang w:eastAsia="he-IL"/>
        </w:rPr>
      </w:pPr>
      <w:bookmarkStart w:id="1326" w:name="_ETM_Q1_1536816"/>
      <w:bookmarkEnd w:id="1326"/>
    </w:p>
    <w:p w14:paraId="567A32E9" w14:textId="1571DEF8" w:rsidR="00057D7D" w:rsidRDefault="00057D7D" w:rsidP="00057D7D">
      <w:pPr>
        <w:pStyle w:val="af9"/>
        <w:keepNext/>
        <w:rPr>
          <w:rtl/>
          <w:lang w:eastAsia="he-IL"/>
        </w:rPr>
      </w:pPr>
      <w:bookmarkStart w:id="1327" w:name="ET_guest_מיכאל_קליינר_99"/>
      <w:r w:rsidRPr="00057D7D">
        <w:rPr>
          <w:rStyle w:val="TagStyle"/>
          <w:rtl/>
        </w:rPr>
        <w:t xml:space="preserve"> &lt;&lt; אורח &gt;&gt; </w:t>
      </w:r>
      <w:r>
        <w:rPr>
          <w:rtl/>
          <w:lang w:eastAsia="he-IL"/>
        </w:rPr>
        <w:t>מיכאל קליינר:</w:t>
      </w:r>
      <w:r w:rsidRPr="00057D7D">
        <w:rPr>
          <w:rStyle w:val="TagStyle"/>
          <w:rtl/>
        </w:rPr>
        <w:t xml:space="preserve"> &lt;&lt; אורח &gt;&gt;</w:t>
      </w:r>
      <w:r w:rsidR="0004630E">
        <w:rPr>
          <w:rtl/>
          <w:lang w:eastAsia="he-IL"/>
        </w:rPr>
        <w:t xml:space="preserve"> </w:t>
      </w:r>
      <w:r>
        <w:rPr>
          <w:rtl/>
          <w:lang w:eastAsia="he-IL"/>
        </w:rPr>
        <w:t xml:space="preserve"> </w:t>
      </w:r>
      <w:bookmarkEnd w:id="1327"/>
    </w:p>
    <w:p w14:paraId="10048421" w14:textId="77777777" w:rsidR="00057D7D" w:rsidRDefault="00057D7D" w:rsidP="00057D7D">
      <w:pPr>
        <w:pStyle w:val="KeepWithNext"/>
        <w:rPr>
          <w:rtl/>
          <w:lang w:eastAsia="he-IL"/>
        </w:rPr>
      </w:pPr>
    </w:p>
    <w:p w14:paraId="5980D974" w14:textId="73803682" w:rsidR="00057D7D" w:rsidRDefault="00057D7D" w:rsidP="00057D7D">
      <w:pPr>
        <w:rPr>
          <w:rtl/>
          <w:lang w:eastAsia="he-IL"/>
        </w:rPr>
      </w:pPr>
      <w:bookmarkStart w:id="1328" w:name="_ETM_Q1_1538162"/>
      <w:bookmarkEnd w:id="1328"/>
      <w:r>
        <w:rPr>
          <w:rFonts w:hint="cs"/>
          <w:rtl/>
          <w:lang w:eastAsia="he-IL"/>
        </w:rPr>
        <w:t>ה</w:t>
      </w:r>
      <w:bookmarkStart w:id="1329" w:name="_ETM_Q1_1538195"/>
      <w:bookmarkEnd w:id="1329"/>
      <w:r>
        <w:rPr>
          <w:rFonts w:hint="cs"/>
          <w:rtl/>
          <w:lang w:eastAsia="he-IL"/>
        </w:rPr>
        <w:t xml:space="preserve">שאלה אם </w:t>
      </w:r>
      <w:bookmarkStart w:id="1330" w:name="_ETM_Q1_1536977"/>
      <w:bookmarkEnd w:id="1330"/>
      <w:r>
        <w:rPr>
          <w:rFonts w:hint="cs"/>
          <w:rtl/>
          <w:lang w:eastAsia="he-IL"/>
        </w:rPr>
        <w:t>הם</w:t>
      </w:r>
      <w:bookmarkStart w:id="1331" w:name="_ETM_Q1_1537507"/>
      <w:bookmarkEnd w:id="1331"/>
      <w:r>
        <w:rPr>
          <w:rFonts w:hint="cs"/>
          <w:rtl/>
          <w:lang w:eastAsia="he-IL"/>
        </w:rPr>
        <w:t xml:space="preserve"> רוצים לייצר פעילות מקבילה.</w:t>
      </w:r>
      <w:bookmarkStart w:id="1332" w:name="_ETM_Q1_1541859"/>
      <w:bookmarkEnd w:id="1332"/>
    </w:p>
    <w:p w14:paraId="131BCB46" w14:textId="77777777" w:rsidR="00057D7D" w:rsidRDefault="00057D7D" w:rsidP="00057D7D">
      <w:pPr>
        <w:rPr>
          <w:rtl/>
          <w:lang w:eastAsia="he-IL"/>
        </w:rPr>
      </w:pPr>
      <w:bookmarkStart w:id="1333" w:name="_ETM_Q1_1541912"/>
      <w:bookmarkEnd w:id="1333"/>
    </w:p>
    <w:p w14:paraId="5D7ED3B0" w14:textId="702F7D9C" w:rsidR="00057D7D" w:rsidRDefault="00057D7D" w:rsidP="00057D7D">
      <w:pPr>
        <w:pStyle w:val="a4"/>
        <w:keepNext/>
        <w:rPr>
          <w:rtl/>
        </w:rPr>
      </w:pPr>
      <w:bookmarkStart w:id="1334" w:name="ET_speaker_6348_100"/>
      <w:r w:rsidRPr="00057D7D">
        <w:rPr>
          <w:rStyle w:val="TagStyle"/>
          <w:rtl/>
        </w:rPr>
        <w:t xml:space="preserve"> &lt;&lt; דובר &gt;&gt; </w:t>
      </w:r>
      <w:r>
        <w:rPr>
          <w:rtl/>
        </w:rPr>
        <w:t>שלום דנינו (הליכוד):</w:t>
      </w:r>
      <w:r w:rsidRPr="00057D7D">
        <w:rPr>
          <w:rStyle w:val="TagStyle"/>
          <w:rtl/>
        </w:rPr>
        <w:t xml:space="preserve"> &lt;&lt; דובר &gt;&gt;</w:t>
      </w:r>
      <w:r w:rsidR="0004630E">
        <w:rPr>
          <w:rtl/>
        </w:rPr>
        <w:t xml:space="preserve"> </w:t>
      </w:r>
      <w:r>
        <w:rPr>
          <w:rtl/>
        </w:rPr>
        <w:t xml:space="preserve"> </w:t>
      </w:r>
      <w:bookmarkEnd w:id="1334"/>
    </w:p>
    <w:p w14:paraId="48092DDD" w14:textId="77777777" w:rsidR="00057D7D" w:rsidRDefault="00057D7D" w:rsidP="00057D7D">
      <w:pPr>
        <w:pStyle w:val="KeepWithNext"/>
        <w:rPr>
          <w:rtl/>
          <w:lang w:eastAsia="he-IL"/>
        </w:rPr>
      </w:pPr>
    </w:p>
    <w:p w14:paraId="62C36F73" w14:textId="7221E4CE" w:rsidR="00057D7D" w:rsidRDefault="00057D7D" w:rsidP="00057D7D">
      <w:pPr>
        <w:rPr>
          <w:rtl/>
          <w:lang w:eastAsia="he-IL"/>
        </w:rPr>
      </w:pPr>
      <w:r>
        <w:rPr>
          <w:rFonts w:hint="cs"/>
          <w:rtl/>
          <w:lang w:eastAsia="he-IL"/>
        </w:rPr>
        <w:t>א</w:t>
      </w:r>
      <w:bookmarkStart w:id="1335" w:name="_ETM_Q1_1541173"/>
      <w:bookmarkStart w:id="1336" w:name="_ETM_Q1_1541202"/>
      <w:bookmarkEnd w:id="1335"/>
      <w:bookmarkEnd w:id="1336"/>
      <w:r>
        <w:rPr>
          <w:rFonts w:hint="cs"/>
          <w:rtl/>
          <w:lang w:eastAsia="he-IL"/>
        </w:rPr>
        <w:t xml:space="preserve">ו לשמר אותה באופן אחר. </w:t>
      </w:r>
    </w:p>
    <w:p w14:paraId="1C6FB395" w14:textId="77777777" w:rsidR="00057D7D" w:rsidRDefault="00057D7D" w:rsidP="00057D7D">
      <w:pPr>
        <w:rPr>
          <w:rtl/>
          <w:lang w:eastAsia="he-IL"/>
        </w:rPr>
      </w:pPr>
      <w:bookmarkStart w:id="1337" w:name="_ETM_Q1_1543462"/>
      <w:bookmarkStart w:id="1338" w:name="_ETM_Q1_1543518"/>
      <w:bookmarkStart w:id="1339" w:name="_ETM_Q1_1541550"/>
      <w:bookmarkStart w:id="1340" w:name="_ETM_Q1_1542621"/>
      <w:bookmarkEnd w:id="1337"/>
      <w:bookmarkEnd w:id="1338"/>
      <w:bookmarkEnd w:id="1339"/>
      <w:bookmarkEnd w:id="1340"/>
    </w:p>
    <w:p w14:paraId="04BBDFB7" w14:textId="4185B2BF" w:rsidR="00057D7D" w:rsidRDefault="00057D7D" w:rsidP="00057D7D">
      <w:pPr>
        <w:pStyle w:val="af9"/>
        <w:keepNext/>
        <w:rPr>
          <w:rtl/>
          <w:lang w:eastAsia="he-IL"/>
        </w:rPr>
      </w:pPr>
      <w:bookmarkStart w:id="1341" w:name="ET_guest_מיכאל_קליינר_101"/>
      <w:r w:rsidRPr="00057D7D">
        <w:rPr>
          <w:rStyle w:val="TagStyle"/>
          <w:rtl/>
        </w:rPr>
        <w:t xml:space="preserve"> &lt;&lt; אורח &gt;&gt; </w:t>
      </w:r>
      <w:r>
        <w:rPr>
          <w:rtl/>
          <w:lang w:eastAsia="he-IL"/>
        </w:rPr>
        <w:t>מיכאל קליינר:</w:t>
      </w:r>
      <w:r w:rsidRPr="00057D7D">
        <w:rPr>
          <w:rStyle w:val="TagStyle"/>
          <w:rtl/>
        </w:rPr>
        <w:t xml:space="preserve"> &lt;&lt; אורח &gt;&gt;</w:t>
      </w:r>
      <w:r w:rsidR="0004630E">
        <w:rPr>
          <w:rtl/>
          <w:lang w:eastAsia="he-IL"/>
        </w:rPr>
        <w:t xml:space="preserve"> </w:t>
      </w:r>
      <w:r>
        <w:rPr>
          <w:rtl/>
          <w:lang w:eastAsia="he-IL"/>
        </w:rPr>
        <w:t xml:space="preserve"> </w:t>
      </w:r>
      <w:bookmarkEnd w:id="1341"/>
    </w:p>
    <w:p w14:paraId="4B7B3E1A" w14:textId="77777777" w:rsidR="00057D7D" w:rsidRDefault="00057D7D" w:rsidP="00057D7D">
      <w:pPr>
        <w:pStyle w:val="KeepWithNext"/>
        <w:rPr>
          <w:rtl/>
          <w:lang w:eastAsia="he-IL"/>
        </w:rPr>
      </w:pPr>
    </w:p>
    <w:p w14:paraId="72E83B7D" w14:textId="6AF90E94" w:rsidR="00057D7D" w:rsidRDefault="00057D7D" w:rsidP="00057D7D">
      <w:pPr>
        <w:rPr>
          <w:rtl/>
          <w:lang w:eastAsia="he-IL"/>
        </w:rPr>
      </w:pPr>
      <w:bookmarkStart w:id="1342" w:name="_ETM_Q1_1542965"/>
      <w:bookmarkStart w:id="1343" w:name="_ETM_Q1_1543005"/>
      <w:bookmarkEnd w:id="1342"/>
      <w:bookmarkEnd w:id="1343"/>
      <w:r>
        <w:rPr>
          <w:rFonts w:hint="cs"/>
          <w:rtl/>
          <w:lang w:eastAsia="he-IL"/>
        </w:rPr>
        <w:t xml:space="preserve">זה </w:t>
      </w:r>
      <w:bookmarkStart w:id="1344" w:name="_ETM_Q1_1543196"/>
      <w:bookmarkEnd w:id="1344"/>
      <w:r>
        <w:rPr>
          <w:rFonts w:hint="cs"/>
          <w:rtl/>
          <w:lang w:eastAsia="he-IL"/>
        </w:rPr>
        <w:t xml:space="preserve">פרובלמטיקה, כי נניח בגלל שהחוק פתוח, אם החוק היה מאמץ </w:t>
      </w:r>
      <w:bookmarkStart w:id="1345" w:name="_ETM_Q1_1549508"/>
      <w:bookmarkEnd w:id="1345"/>
      <w:r>
        <w:rPr>
          <w:rFonts w:hint="cs"/>
          <w:rtl/>
          <w:lang w:eastAsia="he-IL"/>
        </w:rPr>
        <w:t xml:space="preserve">את העמותה זה סיפור אחד. אבל אם הוא </w:t>
      </w:r>
      <w:bookmarkStart w:id="1346" w:name="_ETM_Q1_1550963"/>
      <w:bookmarkEnd w:id="1346"/>
      <w:r>
        <w:rPr>
          <w:rFonts w:hint="cs"/>
          <w:rtl/>
          <w:lang w:eastAsia="he-IL"/>
        </w:rPr>
        <w:t>לא, אז</w:t>
      </w:r>
      <w:bookmarkStart w:id="1347" w:name="_ETM_Q1_1553385"/>
      <w:bookmarkEnd w:id="1347"/>
      <w:r>
        <w:rPr>
          <w:rFonts w:hint="cs"/>
          <w:rtl/>
          <w:lang w:eastAsia="he-IL"/>
        </w:rPr>
        <w:t xml:space="preserve"> צריך לח</w:t>
      </w:r>
      <w:bookmarkStart w:id="1348" w:name="_ETM_Q1_1551905"/>
      <w:bookmarkEnd w:id="1348"/>
      <w:r>
        <w:rPr>
          <w:rFonts w:hint="cs"/>
          <w:rtl/>
          <w:lang w:eastAsia="he-IL"/>
        </w:rPr>
        <w:t xml:space="preserve">שוב איך עושים את זה. </w:t>
      </w:r>
      <w:bookmarkStart w:id="1349" w:name="_ETM_Q1_1554133"/>
      <w:bookmarkEnd w:id="1349"/>
    </w:p>
    <w:p w14:paraId="2926B6DC" w14:textId="77777777" w:rsidR="00057D7D" w:rsidRDefault="00057D7D" w:rsidP="00057D7D">
      <w:pPr>
        <w:rPr>
          <w:rtl/>
          <w:lang w:eastAsia="he-IL"/>
        </w:rPr>
      </w:pPr>
      <w:bookmarkStart w:id="1350" w:name="_ETM_Q1_1554190"/>
      <w:bookmarkStart w:id="1351" w:name="_ETM_Q1_1552388"/>
      <w:bookmarkEnd w:id="1350"/>
      <w:bookmarkEnd w:id="1351"/>
    </w:p>
    <w:p w14:paraId="75CE7B0D" w14:textId="13BBEE0D" w:rsidR="00057D7D" w:rsidRDefault="00057D7D" w:rsidP="00057D7D">
      <w:pPr>
        <w:pStyle w:val="a4"/>
        <w:keepNext/>
        <w:rPr>
          <w:rtl/>
        </w:rPr>
      </w:pPr>
      <w:bookmarkStart w:id="1352" w:name="ET_speaker_6348_102"/>
      <w:r w:rsidRPr="00057D7D">
        <w:rPr>
          <w:rStyle w:val="TagStyle"/>
          <w:rtl/>
        </w:rPr>
        <w:lastRenderedPageBreak/>
        <w:t xml:space="preserve"> &lt;&lt; דובר &gt;&gt; </w:t>
      </w:r>
      <w:r>
        <w:rPr>
          <w:rtl/>
        </w:rPr>
        <w:t>שלום דנינו (הליכוד):</w:t>
      </w:r>
      <w:r w:rsidRPr="00057D7D">
        <w:rPr>
          <w:rStyle w:val="TagStyle"/>
          <w:rtl/>
        </w:rPr>
        <w:t xml:space="preserve"> &lt;&lt; דובר &gt;&gt;</w:t>
      </w:r>
      <w:r w:rsidR="0004630E">
        <w:rPr>
          <w:rtl/>
        </w:rPr>
        <w:t xml:space="preserve"> </w:t>
      </w:r>
      <w:r>
        <w:rPr>
          <w:rtl/>
        </w:rPr>
        <w:t xml:space="preserve"> </w:t>
      </w:r>
      <w:bookmarkEnd w:id="1352"/>
    </w:p>
    <w:p w14:paraId="4CDC5602" w14:textId="77777777" w:rsidR="00057D7D" w:rsidRDefault="00057D7D" w:rsidP="00057D7D">
      <w:pPr>
        <w:pStyle w:val="KeepWithNext"/>
        <w:rPr>
          <w:rtl/>
          <w:lang w:eastAsia="he-IL"/>
        </w:rPr>
      </w:pPr>
    </w:p>
    <w:p w14:paraId="10FB1961" w14:textId="4126A1E2" w:rsidR="00057D7D" w:rsidRDefault="00057D7D" w:rsidP="00057D7D">
      <w:pPr>
        <w:rPr>
          <w:rtl/>
          <w:lang w:eastAsia="he-IL"/>
        </w:rPr>
      </w:pPr>
      <w:bookmarkStart w:id="1353" w:name="_ETM_Q1_1553584"/>
      <w:bookmarkStart w:id="1354" w:name="_ETM_Q1_1553627"/>
      <w:bookmarkEnd w:id="1353"/>
      <w:bookmarkEnd w:id="1354"/>
      <w:r>
        <w:rPr>
          <w:rFonts w:hint="cs"/>
          <w:rtl/>
          <w:lang w:eastAsia="he-IL"/>
        </w:rPr>
        <w:t>אז זה מה</w:t>
      </w:r>
      <w:bookmarkStart w:id="1355" w:name="_ETM_Q1_1555065"/>
      <w:bookmarkStart w:id="1356" w:name="_ETM_Q1_1553682"/>
      <w:bookmarkEnd w:id="1355"/>
      <w:bookmarkEnd w:id="1356"/>
      <w:r>
        <w:rPr>
          <w:rFonts w:hint="cs"/>
          <w:rtl/>
          <w:lang w:eastAsia="he-IL"/>
        </w:rPr>
        <w:t xml:space="preserve"> שהיא הציעה. אז </w:t>
      </w:r>
      <w:bookmarkStart w:id="1357" w:name="_ETM_Q1_1554751"/>
      <w:bookmarkEnd w:id="1357"/>
      <w:r>
        <w:rPr>
          <w:rFonts w:hint="cs"/>
          <w:rtl/>
          <w:lang w:eastAsia="he-IL"/>
        </w:rPr>
        <w:t xml:space="preserve">נחשוב. </w:t>
      </w:r>
      <w:bookmarkStart w:id="1358" w:name="_ETM_Q1_1555561"/>
      <w:bookmarkEnd w:id="1358"/>
    </w:p>
    <w:p w14:paraId="34DEBEC3" w14:textId="77777777" w:rsidR="00057D7D" w:rsidRDefault="00057D7D" w:rsidP="00057D7D">
      <w:pPr>
        <w:rPr>
          <w:rtl/>
          <w:lang w:eastAsia="he-IL"/>
        </w:rPr>
      </w:pPr>
      <w:bookmarkStart w:id="1359" w:name="_ETM_Q1_1555619"/>
      <w:bookmarkStart w:id="1360" w:name="_ETM_Q1_1557362"/>
      <w:bookmarkEnd w:id="1359"/>
      <w:bookmarkEnd w:id="1360"/>
    </w:p>
    <w:p w14:paraId="6BF1C329" w14:textId="6A770BE5" w:rsidR="00057D7D" w:rsidRDefault="00057D7D" w:rsidP="00057D7D">
      <w:pPr>
        <w:pStyle w:val="a4"/>
        <w:keepNext/>
        <w:rPr>
          <w:rtl/>
        </w:rPr>
      </w:pPr>
      <w:bookmarkStart w:id="1361" w:name="ET_speaker_תמי_סלע_103"/>
      <w:r w:rsidRPr="00057D7D">
        <w:rPr>
          <w:rStyle w:val="TagStyle"/>
          <w:rtl/>
        </w:rPr>
        <w:t xml:space="preserve"> &lt;&lt; דובר &gt;&gt; </w:t>
      </w:r>
      <w:r>
        <w:rPr>
          <w:rtl/>
        </w:rPr>
        <w:t>תמי סלע:</w:t>
      </w:r>
      <w:r w:rsidRPr="00057D7D">
        <w:rPr>
          <w:rStyle w:val="TagStyle"/>
          <w:rtl/>
        </w:rPr>
        <w:t xml:space="preserve"> &lt;&lt; דובר &gt;&gt;</w:t>
      </w:r>
      <w:r w:rsidR="0004630E">
        <w:rPr>
          <w:rtl/>
        </w:rPr>
        <w:t xml:space="preserve"> </w:t>
      </w:r>
      <w:r>
        <w:rPr>
          <w:rtl/>
        </w:rPr>
        <w:t xml:space="preserve"> </w:t>
      </w:r>
      <w:bookmarkEnd w:id="1361"/>
    </w:p>
    <w:p w14:paraId="03DBBAE1" w14:textId="77777777" w:rsidR="00057D7D" w:rsidRDefault="00057D7D" w:rsidP="00057D7D">
      <w:pPr>
        <w:pStyle w:val="KeepWithNext"/>
        <w:rPr>
          <w:rtl/>
          <w:lang w:eastAsia="he-IL"/>
        </w:rPr>
      </w:pPr>
    </w:p>
    <w:p w14:paraId="656F6F24" w14:textId="6C5F10A0" w:rsidR="00057D7D" w:rsidRDefault="00057D7D" w:rsidP="00057D7D">
      <w:pPr>
        <w:rPr>
          <w:rtl/>
          <w:lang w:eastAsia="he-IL"/>
        </w:rPr>
      </w:pPr>
      <w:bookmarkStart w:id="1362" w:name="_ETM_Q1_1557693"/>
      <w:bookmarkStart w:id="1363" w:name="_ETM_Q1_1557737"/>
      <w:bookmarkEnd w:id="1362"/>
      <w:bookmarkEnd w:id="1363"/>
      <w:r>
        <w:rPr>
          <w:rFonts w:hint="cs"/>
          <w:rtl/>
          <w:lang w:eastAsia="he-IL"/>
        </w:rPr>
        <w:t xml:space="preserve">בסדר. </w:t>
      </w:r>
    </w:p>
    <w:p w14:paraId="7A477836" w14:textId="77777777" w:rsidR="00057D7D" w:rsidRDefault="00057D7D" w:rsidP="00057D7D">
      <w:pPr>
        <w:rPr>
          <w:rtl/>
          <w:lang w:eastAsia="he-IL"/>
        </w:rPr>
      </w:pPr>
      <w:bookmarkStart w:id="1364" w:name="_ETM_Q1_1558299"/>
      <w:bookmarkStart w:id="1365" w:name="_ETM_Q1_1558363"/>
      <w:bookmarkEnd w:id="1364"/>
      <w:bookmarkEnd w:id="1365"/>
    </w:p>
    <w:p w14:paraId="5F9BEC8E" w14:textId="312B2164" w:rsidR="00057D7D" w:rsidRDefault="00057D7D" w:rsidP="00057D7D">
      <w:pPr>
        <w:pStyle w:val="a4"/>
        <w:keepNext/>
        <w:rPr>
          <w:rtl/>
        </w:rPr>
      </w:pPr>
      <w:bookmarkStart w:id="1366" w:name="ET_speaker_6348_104"/>
      <w:r w:rsidRPr="00057D7D">
        <w:rPr>
          <w:rStyle w:val="TagStyle"/>
          <w:rtl/>
        </w:rPr>
        <w:t xml:space="preserve"> &lt;&lt; דובר &gt;&gt; </w:t>
      </w:r>
      <w:r>
        <w:rPr>
          <w:rtl/>
        </w:rPr>
        <w:t>שלום דנינו (הליכוד):</w:t>
      </w:r>
      <w:r w:rsidRPr="00057D7D">
        <w:rPr>
          <w:rStyle w:val="TagStyle"/>
          <w:rtl/>
        </w:rPr>
        <w:t xml:space="preserve"> &lt;&lt; דובר &gt;&gt;</w:t>
      </w:r>
      <w:r w:rsidR="0004630E">
        <w:rPr>
          <w:rtl/>
        </w:rPr>
        <w:t xml:space="preserve"> </w:t>
      </w:r>
      <w:r>
        <w:rPr>
          <w:rtl/>
        </w:rPr>
        <w:t xml:space="preserve"> </w:t>
      </w:r>
      <w:bookmarkEnd w:id="1366"/>
    </w:p>
    <w:p w14:paraId="00C478C4" w14:textId="77777777" w:rsidR="00057D7D" w:rsidRDefault="00057D7D" w:rsidP="00057D7D">
      <w:pPr>
        <w:pStyle w:val="KeepWithNext"/>
        <w:rPr>
          <w:rtl/>
          <w:lang w:eastAsia="he-IL"/>
        </w:rPr>
      </w:pPr>
    </w:p>
    <w:p w14:paraId="67B91E16" w14:textId="458C99E7" w:rsidR="00057D7D" w:rsidRDefault="00057D7D" w:rsidP="00057D7D">
      <w:pPr>
        <w:rPr>
          <w:rtl/>
          <w:lang w:eastAsia="he-IL"/>
        </w:rPr>
      </w:pPr>
      <w:bookmarkStart w:id="1367" w:name="_ETM_Q1_1557402"/>
      <w:bookmarkStart w:id="1368" w:name="_ETM_Q1_1557444"/>
      <w:bookmarkEnd w:id="1367"/>
      <w:bookmarkEnd w:id="1368"/>
      <w:r>
        <w:rPr>
          <w:rFonts w:hint="cs"/>
          <w:rtl/>
          <w:lang w:eastAsia="he-IL"/>
        </w:rPr>
        <w:t xml:space="preserve">יש לנו קריאה </w:t>
      </w:r>
      <w:bookmarkStart w:id="1369" w:name="_ETM_Q1_1558564"/>
      <w:bookmarkEnd w:id="1369"/>
      <w:r>
        <w:rPr>
          <w:rFonts w:hint="cs"/>
          <w:rtl/>
          <w:lang w:eastAsia="he-IL"/>
        </w:rPr>
        <w:t>שנייה ושלישית ואנח</w:t>
      </w:r>
      <w:bookmarkStart w:id="1370" w:name="_ETM_Q1_1558348"/>
      <w:bookmarkEnd w:id="1370"/>
      <w:r>
        <w:rPr>
          <w:rFonts w:hint="cs"/>
          <w:rtl/>
          <w:lang w:eastAsia="he-IL"/>
        </w:rPr>
        <w:t xml:space="preserve">נו צריכים להתקדם לפני שהמושב נגמר </w:t>
      </w:r>
      <w:bookmarkStart w:id="1371" w:name="_ETM_Q1_1560633"/>
      <w:bookmarkEnd w:id="1371"/>
      <w:r>
        <w:rPr>
          <w:rFonts w:hint="cs"/>
          <w:rtl/>
          <w:lang w:eastAsia="he-IL"/>
        </w:rPr>
        <w:t xml:space="preserve">היום. </w:t>
      </w:r>
    </w:p>
    <w:p w14:paraId="10BC54F8" w14:textId="77777777" w:rsidR="00057D7D" w:rsidRDefault="00057D7D" w:rsidP="00057D7D">
      <w:pPr>
        <w:rPr>
          <w:rtl/>
          <w:lang w:eastAsia="he-IL"/>
        </w:rPr>
      </w:pPr>
      <w:bookmarkStart w:id="1372" w:name="_ETM_Q1_1561386"/>
      <w:bookmarkStart w:id="1373" w:name="_ETM_Q1_1561448"/>
      <w:bookmarkStart w:id="1374" w:name="_ETM_Q1_1562170"/>
      <w:bookmarkEnd w:id="1372"/>
      <w:bookmarkEnd w:id="1373"/>
      <w:bookmarkEnd w:id="1374"/>
    </w:p>
    <w:p w14:paraId="3D0F8E4A" w14:textId="246ACA1C" w:rsidR="00057D7D" w:rsidRDefault="00057D7D" w:rsidP="00057D7D">
      <w:pPr>
        <w:pStyle w:val="af6"/>
        <w:keepNext/>
        <w:rPr>
          <w:rtl/>
        </w:rPr>
      </w:pPr>
      <w:bookmarkStart w:id="1375" w:name="ET_yor_6053_105"/>
      <w:r w:rsidRPr="00057D7D">
        <w:rPr>
          <w:rStyle w:val="TagStyle"/>
          <w:rtl/>
        </w:rPr>
        <w:t xml:space="preserve"> &lt;&lt; </w:t>
      </w:r>
      <w:proofErr w:type="spellStart"/>
      <w:r w:rsidRPr="00057D7D">
        <w:rPr>
          <w:rStyle w:val="TagStyle"/>
          <w:rtl/>
        </w:rPr>
        <w:t>יור</w:t>
      </w:r>
      <w:proofErr w:type="spellEnd"/>
      <w:r w:rsidRPr="00057D7D">
        <w:rPr>
          <w:rStyle w:val="TagStyle"/>
          <w:rtl/>
        </w:rPr>
        <w:t xml:space="preserve"> &gt;&gt; </w:t>
      </w:r>
      <w:r>
        <w:rPr>
          <w:rtl/>
        </w:rPr>
        <w:t>היו"ר יוסף טייב:</w:t>
      </w:r>
      <w:r w:rsidRPr="00057D7D">
        <w:rPr>
          <w:rStyle w:val="TagStyle"/>
          <w:rtl/>
        </w:rPr>
        <w:t xml:space="preserve"> &lt;&lt; </w:t>
      </w:r>
      <w:proofErr w:type="spellStart"/>
      <w:r w:rsidRPr="00057D7D">
        <w:rPr>
          <w:rStyle w:val="TagStyle"/>
          <w:rtl/>
        </w:rPr>
        <w:t>יור</w:t>
      </w:r>
      <w:proofErr w:type="spellEnd"/>
      <w:r w:rsidRPr="00057D7D">
        <w:rPr>
          <w:rStyle w:val="TagStyle"/>
          <w:rtl/>
        </w:rPr>
        <w:t xml:space="preserve"> &gt;&gt;</w:t>
      </w:r>
      <w:r w:rsidR="0004630E">
        <w:rPr>
          <w:rtl/>
        </w:rPr>
        <w:t xml:space="preserve"> </w:t>
      </w:r>
      <w:r>
        <w:rPr>
          <w:rtl/>
        </w:rPr>
        <w:t xml:space="preserve"> </w:t>
      </w:r>
      <w:bookmarkEnd w:id="1375"/>
    </w:p>
    <w:p w14:paraId="6D224015" w14:textId="77777777" w:rsidR="00057D7D" w:rsidRDefault="00057D7D" w:rsidP="00057D7D">
      <w:pPr>
        <w:pStyle w:val="KeepWithNext"/>
        <w:rPr>
          <w:rtl/>
          <w:lang w:eastAsia="he-IL"/>
        </w:rPr>
      </w:pPr>
    </w:p>
    <w:p w14:paraId="62B05E40" w14:textId="10801F6B" w:rsidR="00057D7D" w:rsidRDefault="00057D7D" w:rsidP="00057D7D">
      <w:pPr>
        <w:rPr>
          <w:rtl/>
          <w:lang w:eastAsia="he-IL"/>
        </w:rPr>
      </w:pPr>
      <w:bookmarkStart w:id="1376" w:name="_ETM_Q1_1562500"/>
      <w:bookmarkStart w:id="1377" w:name="_ETM_Q1_1562539"/>
      <w:bookmarkEnd w:id="1376"/>
      <w:bookmarkEnd w:id="1377"/>
      <w:r>
        <w:rPr>
          <w:rFonts w:hint="cs"/>
          <w:rtl/>
          <w:lang w:eastAsia="he-IL"/>
        </w:rPr>
        <w:t xml:space="preserve">כן </w:t>
      </w:r>
      <w:bookmarkStart w:id="1378" w:name="_ETM_Q1_1562785"/>
      <w:bookmarkEnd w:id="1378"/>
      <w:r>
        <w:rPr>
          <w:rFonts w:hint="cs"/>
          <w:rtl/>
          <w:lang w:eastAsia="he-IL"/>
        </w:rPr>
        <w:t>צרויה, בבקשה, משרד ה</w:t>
      </w:r>
      <w:bookmarkStart w:id="1379" w:name="_ETM_Q1_1563208"/>
      <w:bookmarkEnd w:id="1379"/>
      <w:r>
        <w:rPr>
          <w:rFonts w:hint="cs"/>
          <w:rtl/>
          <w:lang w:eastAsia="he-IL"/>
        </w:rPr>
        <w:t xml:space="preserve">משפטים. </w:t>
      </w:r>
      <w:bookmarkStart w:id="1380" w:name="_ETM_Q1_1564489"/>
      <w:bookmarkEnd w:id="1380"/>
    </w:p>
    <w:p w14:paraId="5CB17682" w14:textId="77777777" w:rsidR="00057D7D" w:rsidRDefault="00057D7D" w:rsidP="00057D7D">
      <w:pPr>
        <w:rPr>
          <w:rtl/>
          <w:lang w:eastAsia="he-IL"/>
        </w:rPr>
      </w:pPr>
      <w:bookmarkStart w:id="1381" w:name="_ETM_Q1_1564549"/>
      <w:bookmarkStart w:id="1382" w:name="_ETM_Q1_1565401"/>
      <w:bookmarkEnd w:id="1381"/>
      <w:bookmarkEnd w:id="1382"/>
    </w:p>
    <w:p w14:paraId="1B32BE92" w14:textId="19A2E190" w:rsidR="00057D7D" w:rsidRDefault="00057D7D" w:rsidP="00057D7D">
      <w:pPr>
        <w:pStyle w:val="af9"/>
        <w:keepNext/>
        <w:rPr>
          <w:rtl/>
          <w:lang w:eastAsia="he-IL"/>
        </w:rPr>
      </w:pPr>
      <w:bookmarkStart w:id="1383" w:name="ET_guest_צרויה_סיקרון_106"/>
      <w:r w:rsidRPr="00057D7D">
        <w:rPr>
          <w:rStyle w:val="TagStyle"/>
          <w:rtl/>
        </w:rPr>
        <w:t xml:space="preserve"> &lt;&lt; אורח &gt;&gt; </w:t>
      </w:r>
      <w:r>
        <w:rPr>
          <w:rtl/>
          <w:lang w:eastAsia="he-IL"/>
        </w:rPr>
        <w:t>צרויה סיקרון:</w:t>
      </w:r>
      <w:r w:rsidRPr="00057D7D">
        <w:rPr>
          <w:rStyle w:val="TagStyle"/>
          <w:rtl/>
        </w:rPr>
        <w:t xml:space="preserve"> &lt;&lt; אורח &gt;&gt;</w:t>
      </w:r>
      <w:r w:rsidR="0004630E">
        <w:rPr>
          <w:rtl/>
          <w:lang w:eastAsia="he-IL"/>
        </w:rPr>
        <w:t xml:space="preserve"> </w:t>
      </w:r>
      <w:r>
        <w:rPr>
          <w:rtl/>
          <w:lang w:eastAsia="he-IL"/>
        </w:rPr>
        <w:t xml:space="preserve"> </w:t>
      </w:r>
      <w:bookmarkEnd w:id="1383"/>
    </w:p>
    <w:p w14:paraId="3793E40A" w14:textId="77777777" w:rsidR="00057D7D" w:rsidRDefault="00057D7D" w:rsidP="00057D7D">
      <w:pPr>
        <w:pStyle w:val="KeepWithNext"/>
        <w:rPr>
          <w:rtl/>
          <w:lang w:eastAsia="he-IL"/>
        </w:rPr>
      </w:pPr>
    </w:p>
    <w:p w14:paraId="6CEE3E88" w14:textId="2A053DCD" w:rsidR="00AD54BC" w:rsidRDefault="00057D7D" w:rsidP="00AD54BC">
      <w:pPr>
        <w:rPr>
          <w:rtl/>
          <w:lang w:eastAsia="he-IL"/>
        </w:rPr>
      </w:pPr>
      <w:bookmarkStart w:id="1384" w:name="_ETM_Q1_1565735"/>
      <w:bookmarkStart w:id="1385" w:name="_ETM_Q1_1565776"/>
      <w:bookmarkEnd w:id="1384"/>
      <w:bookmarkEnd w:id="1385"/>
      <w:r>
        <w:rPr>
          <w:rFonts w:hint="cs"/>
          <w:rtl/>
          <w:lang w:eastAsia="he-IL"/>
        </w:rPr>
        <w:t>תודה. האמת שאין לי כב</w:t>
      </w:r>
      <w:bookmarkStart w:id="1386" w:name="_ETM_Q1_1565561"/>
      <w:bookmarkEnd w:id="1386"/>
      <w:r>
        <w:rPr>
          <w:rFonts w:hint="cs"/>
          <w:rtl/>
          <w:lang w:eastAsia="he-IL"/>
        </w:rPr>
        <w:t xml:space="preserve">ר כל </w:t>
      </w:r>
      <w:bookmarkStart w:id="1387" w:name="_ETM_Q1_1565948"/>
      <w:bookmarkEnd w:id="1387"/>
      <w:r>
        <w:rPr>
          <w:rFonts w:hint="cs"/>
          <w:rtl/>
          <w:lang w:eastAsia="he-IL"/>
        </w:rPr>
        <w:t>כך הרבה מה להוסיף על מה</w:t>
      </w:r>
      <w:bookmarkStart w:id="1388" w:name="_ETM_Q1_1567228"/>
      <w:bookmarkEnd w:id="1388"/>
      <w:r>
        <w:rPr>
          <w:rFonts w:hint="cs"/>
          <w:rtl/>
          <w:lang w:eastAsia="he-IL"/>
        </w:rPr>
        <w:t xml:space="preserve"> שתמי אמרה</w:t>
      </w:r>
      <w:bookmarkStart w:id="1389" w:name="_ETM_Q1_1568583"/>
      <w:bookmarkEnd w:id="1389"/>
      <w:r>
        <w:rPr>
          <w:rFonts w:hint="cs"/>
          <w:rtl/>
          <w:lang w:eastAsia="he-IL"/>
        </w:rPr>
        <w:t xml:space="preserve"> ממש עכשיו. </w:t>
      </w:r>
      <w:bookmarkStart w:id="1390" w:name="_ETM_Q1_1568098"/>
      <w:bookmarkEnd w:id="1390"/>
      <w:r w:rsidR="00AD54BC">
        <w:rPr>
          <w:rFonts w:hint="cs"/>
          <w:rtl/>
          <w:lang w:eastAsia="he-IL"/>
        </w:rPr>
        <w:t>אני רק אגיד בהמשך למה שנאמר שבאמת ככל</w:t>
      </w:r>
      <w:bookmarkStart w:id="1391" w:name="_ETM_Q1_1574889"/>
      <w:bookmarkEnd w:id="1391"/>
      <w:r w:rsidR="00AD54BC">
        <w:rPr>
          <w:rFonts w:hint="cs"/>
          <w:rtl/>
          <w:lang w:eastAsia="he-IL"/>
        </w:rPr>
        <w:t xml:space="preserve"> שיחליטו ללכת על כיוון של לוותר על העמותה, ב</w:t>
      </w:r>
      <w:bookmarkStart w:id="1392" w:name="_ETM_Q1_1578375"/>
      <w:bookmarkEnd w:id="1392"/>
      <w:r w:rsidR="00AD54BC">
        <w:rPr>
          <w:rFonts w:hint="cs"/>
          <w:rtl/>
          <w:lang w:eastAsia="he-IL"/>
        </w:rPr>
        <w:t>אמת</w:t>
      </w:r>
      <w:bookmarkStart w:id="1393" w:name="_ETM_Q1_1578755"/>
      <w:bookmarkEnd w:id="1393"/>
      <w:r w:rsidR="00AD54BC">
        <w:rPr>
          <w:rFonts w:hint="cs"/>
          <w:rtl/>
          <w:lang w:eastAsia="he-IL"/>
        </w:rPr>
        <w:t xml:space="preserve"> צריך לשקול את הניסוח לגבי נציגי הציבור. שלא ייווצר מצב</w:t>
      </w:r>
      <w:bookmarkStart w:id="1394" w:name="_ETM_Q1_1584469"/>
      <w:bookmarkEnd w:id="1394"/>
      <w:r w:rsidR="00AD54BC">
        <w:rPr>
          <w:rFonts w:hint="cs"/>
          <w:rtl/>
          <w:lang w:eastAsia="he-IL"/>
        </w:rPr>
        <w:t xml:space="preserve"> של הרכ</w:t>
      </w:r>
      <w:bookmarkStart w:id="1395" w:name="_ETM_Q1_1583995"/>
      <w:bookmarkEnd w:id="1395"/>
      <w:r w:rsidR="00AD54BC">
        <w:rPr>
          <w:rFonts w:hint="cs"/>
          <w:rtl/>
          <w:lang w:eastAsia="he-IL"/>
        </w:rPr>
        <w:t>ב חסר במועצת התאגי</w:t>
      </w:r>
      <w:bookmarkStart w:id="1396" w:name="_ETM_Q1_1585700"/>
      <w:bookmarkEnd w:id="1396"/>
      <w:r w:rsidR="00AD54BC">
        <w:rPr>
          <w:rFonts w:hint="cs"/>
          <w:rtl/>
          <w:lang w:eastAsia="he-IL"/>
        </w:rPr>
        <w:t xml:space="preserve">ד והתאגיד לא </w:t>
      </w:r>
      <w:bookmarkStart w:id="1397" w:name="_ETM_Q1_1588107"/>
      <w:bookmarkEnd w:id="1397"/>
      <w:r w:rsidR="00AD54BC">
        <w:rPr>
          <w:rFonts w:hint="cs"/>
          <w:rtl/>
          <w:lang w:eastAsia="he-IL"/>
        </w:rPr>
        <w:t xml:space="preserve">יוכל </w:t>
      </w:r>
      <w:bookmarkStart w:id="1398" w:name="_ETM_Q1_1586642"/>
      <w:bookmarkEnd w:id="1398"/>
      <w:r w:rsidR="00AD54BC">
        <w:rPr>
          <w:rFonts w:hint="cs"/>
          <w:rtl/>
          <w:lang w:eastAsia="he-IL"/>
        </w:rPr>
        <w:t>ממש לתפק</w:t>
      </w:r>
      <w:bookmarkStart w:id="1399" w:name="_ETM_Q1_1587983"/>
      <w:bookmarkStart w:id="1400" w:name="_ETM_Q1_1588044"/>
      <w:bookmarkEnd w:id="1399"/>
      <w:bookmarkEnd w:id="1400"/>
      <w:r w:rsidR="00AD54BC">
        <w:rPr>
          <w:rFonts w:hint="cs"/>
          <w:rtl/>
          <w:lang w:eastAsia="he-IL"/>
        </w:rPr>
        <w:t xml:space="preserve">ד. </w:t>
      </w:r>
      <w:bookmarkStart w:id="1401" w:name="_ETM_Q1_1589662"/>
      <w:bookmarkEnd w:id="1401"/>
    </w:p>
    <w:p w14:paraId="33EFD396" w14:textId="77777777" w:rsidR="00AD54BC" w:rsidRDefault="00AD54BC" w:rsidP="00AD54BC">
      <w:pPr>
        <w:rPr>
          <w:rtl/>
          <w:lang w:eastAsia="he-IL"/>
        </w:rPr>
      </w:pPr>
      <w:bookmarkStart w:id="1402" w:name="_ETM_Q1_1589719"/>
      <w:bookmarkEnd w:id="1402"/>
    </w:p>
    <w:p w14:paraId="74E2E6EF" w14:textId="4E64BCD4" w:rsidR="00AD54BC" w:rsidRDefault="00AD54BC" w:rsidP="00AD54BC">
      <w:pPr>
        <w:pStyle w:val="a4"/>
        <w:keepNext/>
        <w:rPr>
          <w:rtl/>
        </w:rPr>
      </w:pPr>
      <w:bookmarkStart w:id="1403" w:name="ET_speaker_תמי_סלע_107"/>
      <w:r w:rsidRPr="00AD54BC">
        <w:rPr>
          <w:rStyle w:val="TagStyle"/>
          <w:rtl/>
        </w:rPr>
        <w:t xml:space="preserve"> &lt;&lt; דובר &gt;&gt; </w:t>
      </w:r>
      <w:r>
        <w:rPr>
          <w:rtl/>
        </w:rPr>
        <w:t>תמי סלע:</w:t>
      </w:r>
      <w:r w:rsidRPr="00AD54BC">
        <w:rPr>
          <w:rStyle w:val="TagStyle"/>
          <w:rtl/>
        </w:rPr>
        <w:t xml:space="preserve"> &lt;&lt; דובר &gt;&gt;</w:t>
      </w:r>
      <w:r w:rsidR="0004630E">
        <w:rPr>
          <w:rtl/>
        </w:rPr>
        <w:t xml:space="preserve"> </w:t>
      </w:r>
      <w:r>
        <w:rPr>
          <w:rtl/>
        </w:rPr>
        <w:t xml:space="preserve"> </w:t>
      </w:r>
      <w:bookmarkEnd w:id="1403"/>
    </w:p>
    <w:p w14:paraId="1197A78E" w14:textId="77777777" w:rsidR="00AD54BC" w:rsidRDefault="00AD54BC" w:rsidP="00AD54BC">
      <w:pPr>
        <w:pStyle w:val="KeepWithNext"/>
        <w:rPr>
          <w:rtl/>
          <w:lang w:eastAsia="he-IL"/>
        </w:rPr>
      </w:pPr>
    </w:p>
    <w:p w14:paraId="669067CC" w14:textId="04C532EF" w:rsidR="00AD54BC" w:rsidRDefault="00AD54BC" w:rsidP="00AD54BC">
      <w:pPr>
        <w:rPr>
          <w:rtl/>
          <w:lang w:eastAsia="he-IL"/>
        </w:rPr>
      </w:pPr>
      <w:bookmarkStart w:id="1404" w:name="_ETM_Q1_1590969"/>
      <w:bookmarkEnd w:id="1404"/>
      <w:r>
        <w:rPr>
          <w:rFonts w:hint="cs"/>
          <w:rtl/>
          <w:lang w:eastAsia="he-IL"/>
        </w:rPr>
        <w:t>ל</w:t>
      </w:r>
      <w:bookmarkStart w:id="1405" w:name="_ETM_Q1_1591025"/>
      <w:bookmarkEnd w:id="1405"/>
      <w:r>
        <w:rPr>
          <w:rFonts w:hint="cs"/>
          <w:rtl/>
          <w:lang w:eastAsia="he-IL"/>
        </w:rPr>
        <w:t>כן כ</w:t>
      </w:r>
      <w:bookmarkStart w:id="1406" w:name="_ETM_Q1_1589390"/>
      <w:bookmarkEnd w:id="1406"/>
      <w:r>
        <w:rPr>
          <w:rFonts w:hint="cs"/>
          <w:rtl/>
          <w:lang w:eastAsia="he-IL"/>
        </w:rPr>
        <w:t>רגע מוצע שנלך על "עוסקים ב</w:t>
      </w:r>
      <w:bookmarkStart w:id="1407" w:name="_ETM_Q1_1590503"/>
      <w:bookmarkEnd w:id="1407"/>
      <w:r>
        <w:rPr>
          <w:rFonts w:hint="cs"/>
          <w:rtl/>
          <w:lang w:eastAsia="he-IL"/>
        </w:rPr>
        <w:t>היק</w:t>
      </w:r>
      <w:bookmarkStart w:id="1408" w:name="_ETM_Q1_1591029"/>
      <w:bookmarkEnd w:id="1408"/>
      <w:r>
        <w:rPr>
          <w:rFonts w:hint="cs"/>
          <w:rtl/>
          <w:lang w:eastAsia="he-IL"/>
        </w:rPr>
        <w:t>ף משמעותי בפעילות</w:t>
      </w:r>
      <w:bookmarkStart w:id="1409" w:name="_ETM_Q1_1591492"/>
      <w:bookmarkEnd w:id="1409"/>
      <w:r>
        <w:rPr>
          <w:rFonts w:hint="cs"/>
          <w:rtl/>
          <w:lang w:eastAsia="he-IL"/>
        </w:rPr>
        <w:t xml:space="preserve"> המגשימה את מטרות החוק". ואחרי שיו</w:t>
      </w:r>
      <w:bookmarkStart w:id="1410" w:name="_ETM_Q1_1594758"/>
      <w:bookmarkEnd w:id="1410"/>
      <w:r>
        <w:rPr>
          <w:rFonts w:hint="cs"/>
          <w:rtl/>
          <w:lang w:eastAsia="he-IL"/>
        </w:rPr>
        <w:t>חלט</w:t>
      </w:r>
      <w:bookmarkStart w:id="1411" w:name="_ETM_Q1_1595220"/>
      <w:bookmarkEnd w:id="1411"/>
      <w:r>
        <w:rPr>
          <w:rFonts w:hint="cs"/>
          <w:rtl/>
          <w:lang w:eastAsia="he-IL"/>
        </w:rPr>
        <w:t xml:space="preserve"> באמת מה בדיוק, באמת </w:t>
      </w:r>
      <w:bookmarkStart w:id="1412" w:name="_ETM_Q1_1596603"/>
      <w:bookmarkEnd w:id="1412"/>
      <w:r>
        <w:rPr>
          <w:rFonts w:hint="cs"/>
          <w:rtl/>
          <w:lang w:eastAsia="he-IL"/>
        </w:rPr>
        <w:t xml:space="preserve">נדייק את זה בין הראשונה לשנייה. </w:t>
      </w:r>
      <w:bookmarkStart w:id="1413" w:name="_ETM_Q1_1599219"/>
      <w:bookmarkStart w:id="1414" w:name="_ETM_Q1_1599403"/>
      <w:bookmarkEnd w:id="1413"/>
      <w:bookmarkEnd w:id="1414"/>
    </w:p>
    <w:p w14:paraId="5411BA3F" w14:textId="77777777" w:rsidR="00AD54BC" w:rsidRDefault="00AD54BC" w:rsidP="00AD54BC">
      <w:pPr>
        <w:rPr>
          <w:rtl/>
          <w:lang w:eastAsia="he-IL"/>
        </w:rPr>
      </w:pPr>
      <w:bookmarkStart w:id="1415" w:name="_ETM_Q1_1599461"/>
      <w:bookmarkEnd w:id="1415"/>
    </w:p>
    <w:p w14:paraId="230CB41E" w14:textId="4AB799D9" w:rsidR="00AD54BC" w:rsidRDefault="00AD54BC" w:rsidP="00AD54BC">
      <w:pPr>
        <w:pStyle w:val="af6"/>
        <w:keepNext/>
        <w:rPr>
          <w:rtl/>
        </w:rPr>
      </w:pPr>
      <w:bookmarkStart w:id="1416" w:name="ET_yor_6053_108"/>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 </w:t>
      </w:r>
      <w:r>
        <w:rPr>
          <w:rtl/>
        </w:rPr>
        <w:t>היו"ר יוסף טייב:</w:t>
      </w:r>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w:t>
      </w:r>
      <w:r w:rsidR="0004630E">
        <w:rPr>
          <w:rtl/>
        </w:rPr>
        <w:t xml:space="preserve"> </w:t>
      </w:r>
      <w:r>
        <w:rPr>
          <w:rtl/>
        </w:rPr>
        <w:t xml:space="preserve"> </w:t>
      </w:r>
      <w:bookmarkEnd w:id="1416"/>
    </w:p>
    <w:p w14:paraId="6CB62668" w14:textId="77777777" w:rsidR="00AD54BC" w:rsidRDefault="00AD54BC" w:rsidP="00AD54BC">
      <w:pPr>
        <w:pStyle w:val="KeepWithNext"/>
        <w:rPr>
          <w:rtl/>
          <w:lang w:eastAsia="he-IL"/>
        </w:rPr>
      </w:pPr>
    </w:p>
    <w:p w14:paraId="1F368F46" w14:textId="1458BB3C" w:rsidR="00AD54BC" w:rsidRDefault="00AD54BC" w:rsidP="00AD54BC">
      <w:pPr>
        <w:rPr>
          <w:rtl/>
          <w:lang w:eastAsia="he-IL"/>
        </w:rPr>
      </w:pPr>
      <w:bookmarkStart w:id="1417" w:name="_ETM_Q1_1600519"/>
      <w:bookmarkStart w:id="1418" w:name="_ETM_Q1_1600558"/>
      <w:bookmarkStart w:id="1419" w:name="_ETM_Q1_1598995"/>
      <w:bookmarkEnd w:id="1417"/>
      <w:bookmarkEnd w:id="1418"/>
      <w:bookmarkEnd w:id="1419"/>
      <w:r>
        <w:rPr>
          <w:rFonts w:hint="cs"/>
          <w:rtl/>
          <w:lang w:eastAsia="he-IL"/>
        </w:rPr>
        <w:t>נשנה את זה</w:t>
      </w:r>
      <w:bookmarkStart w:id="1420" w:name="_ETM_Q1_1598151"/>
      <w:bookmarkEnd w:id="1420"/>
      <w:r>
        <w:rPr>
          <w:rFonts w:hint="cs"/>
          <w:rtl/>
          <w:lang w:eastAsia="he-IL"/>
        </w:rPr>
        <w:t xml:space="preserve">. </w:t>
      </w:r>
    </w:p>
    <w:p w14:paraId="2C4FBA47" w14:textId="77777777" w:rsidR="00AD54BC" w:rsidRDefault="00AD54BC" w:rsidP="00AD54BC">
      <w:pPr>
        <w:rPr>
          <w:rtl/>
          <w:lang w:eastAsia="he-IL"/>
        </w:rPr>
      </w:pPr>
      <w:bookmarkStart w:id="1421" w:name="_ETM_Q1_1600813"/>
      <w:bookmarkStart w:id="1422" w:name="_ETM_Q1_1600874"/>
      <w:bookmarkStart w:id="1423" w:name="_ETM_Q1_1598886"/>
      <w:bookmarkStart w:id="1424" w:name="_ETM_Q1_1599826"/>
      <w:bookmarkEnd w:id="1421"/>
      <w:bookmarkEnd w:id="1422"/>
      <w:bookmarkEnd w:id="1423"/>
      <w:bookmarkEnd w:id="1424"/>
    </w:p>
    <w:p w14:paraId="5C4909F8" w14:textId="16C57BB9" w:rsidR="00AD54BC" w:rsidRDefault="00AD54BC" w:rsidP="00AD54BC">
      <w:pPr>
        <w:pStyle w:val="af9"/>
        <w:keepNext/>
        <w:rPr>
          <w:rtl/>
          <w:lang w:eastAsia="he-IL"/>
        </w:rPr>
      </w:pPr>
      <w:bookmarkStart w:id="1425" w:name="ET_guest_מיכאל_קליינר_109"/>
      <w:r w:rsidRPr="00AD54BC">
        <w:rPr>
          <w:rStyle w:val="TagStyle"/>
          <w:rtl/>
        </w:rPr>
        <w:t xml:space="preserve"> &lt;&lt; אורח &gt;&gt; </w:t>
      </w:r>
      <w:r>
        <w:rPr>
          <w:rtl/>
          <w:lang w:eastAsia="he-IL"/>
        </w:rPr>
        <w:t>מיכאל קליינר:</w:t>
      </w:r>
      <w:r w:rsidRPr="00AD54BC">
        <w:rPr>
          <w:rStyle w:val="TagStyle"/>
          <w:rtl/>
        </w:rPr>
        <w:t xml:space="preserve"> &lt;&lt; אורח &gt;&gt;</w:t>
      </w:r>
      <w:r w:rsidR="0004630E">
        <w:rPr>
          <w:rtl/>
          <w:lang w:eastAsia="he-IL"/>
        </w:rPr>
        <w:t xml:space="preserve"> </w:t>
      </w:r>
      <w:r>
        <w:rPr>
          <w:rtl/>
          <w:lang w:eastAsia="he-IL"/>
        </w:rPr>
        <w:t xml:space="preserve"> </w:t>
      </w:r>
      <w:bookmarkEnd w:id="1425"/>
    </w:p>
    <w:p w14:paraId="2CD2A65B" w14:textId="77777777" w:rsidR="00AD54BC" w:rsidRDefault="00AD54BC" w:rsidP="00AD54BC">
      <w:pPr>
        <w:pStyle w:val="KeepWithNext"/>
        <w:rPr>
          <w:rtl/>
          <w:lang w:eastAsia="he-IL"/>
        </w:rPr>
      </w:pPr>
    </w:p>
    <w:p w14:paraId="72428A0F" w14:textId="2C18198F" w:rsidR="00AD54BC" w:rsidRDefault="00AD54BC" w:rsidP="00AD54BC">
      <w:pPr>
        <w:rPr>
          <w:rtl/>
          <w:lang w:eastAsia="he-IL"/>
        </w:rPr>
      </w:pPr>
      <w:bookmarkStart w:id="1426" w:name="_ETM_Q1_1600139"/>
      <w:bookmarkStart w:id="1427" w:name="_ETM_Q1_1600178"/>
      <w:bookmarkEnd w:id="1426"/>
      <w:bookmarkEnd w:id="1427"/>
      <w:r>
        <w:rPr>
          <w:rFonts w:hint="cs"/>
          <w:rtl/>
          <w:lang w:eastAsia="he-IL"/>
        </w:rPr>
        <w:t>לא, אני לא מציע להש</w:t>
      </w:r>
      <w:bookmarkStart w:id="1428" w:name="_ETM_Q1_1599913"/>
      <w:bookmarkEnd w:id="1428"/>
      <w:r>
        <w:rPr>
          <w:rFonts w:hint="cs"/>
          <w:rtl/>
          <w:lang w:eastAsia="he-IL"/>
        </w:rPr>
        <w:t xml:space="preserve">איר את </w:t>
      </w:r>
      <w:bookmarkStart w:id="1429" w:name="_ETM_Q1_1600532"/>
      <w:bookmarkEnd w:id="1429"/>
      <w:r>
        <w:rPr>
          <w:rFonts w:hint="cs"/>
          <w:rtl/>
          <w:lang w:eastAsia="he-IL"/>
        </w:rPr>
        <w:t xml:space="preserve">הנוסח הזה. כי פשוט הנוסח הזה הוא לא, </w:t>
      </w:r>
      <w:bookmarkStart w:id="1430" w:name="_ETM_Q1_1602371"/>
      <w:bookmarkEnd w:id="1430"/>
      <w:r>
        <w:rPr>
          <w:rFonts w:hint="cs"/>
          <w:rtl/>
          <w:lang w:eastAsia="he-IL"/>
        </w:rPr>
        <w:t>אני מצ</w:t>
      </w:r>
      <w:bookmarkStart w:id="1431" w:name="_ETM_Q1_1603011"/>
      <w:bookmarkEnd w:id="1431"/>
      <w:r>
        <w:rPr>
          <w:rFonts w:hint="cs"/>
          <w:rtl/>
          <w:lang w:eastAsia="he-IL"/>
        </w:rPr>
        <w:t>יע</w:t>
      </w:r>
      <w:bookmarkStart w:id="1432" w:name="_ETM_Q1_1603236"/>
      <w:bookmarkEnd w:id="1432"/>
      <w:r>
        <w:rPr>
          <w:rFonts w:hint="cs"/>
          <w:rtl/>
          <w:lang w:eastAsia="he-IL"/>
        </w:rPr>
        <w:t>, בואו נשאיר את הנוסח כפי שהוא ואני אמליץ לא לפרק</w:t>
      </w:r>
      <w:bookmarkStart w:id="1433" w:name="_ETM_Q1_1608047"/>
      <w:bookmarkEnd w:id="1433"/>
      <w:r>
        <w:rPr>
          <w:rFonts w:hint="cs"/>
          <w:rtl/>
          <w:lang w:eastAsia="he-IL"/>
        </w:rPr>
        <w:t xml:space="preserve"> את העמותה. </w:t>
      </w:r>
      <w:bookmarkStart w:id="1434" w:name="_ETM_Q1_1609495"/>
      <w:bookmarkEnd w:id="1434"/>
    </w:p>
    <w:p w14:paraId="71A99F5B" w14:textId="77777777" w:rsidR="00AD54BC" w:rsidRDefault="00AD54BC" w:rsidP="00AD54BC">
      <w:pPr>
        <w:rPr>
          <w:rtl/>
          <w:lang w:eastAsia="he-IL"/>
        </w:rPr>
      </w:pPr>
      <w:bookmarkStart w:id="1435" w:name="_ETM_Q1_1609552"/>
      <w:bookmarkEnd w:id="1435"/>
    </w:p>
    <w:p w14:paraId="01560C5D" w14:textId="6DEB4104" w:rsidR="00AD54BC" w:rsidRDefault="00AD54BC" w:rsidP="00AD54BC">
      <w:pPr>
        <w:pStyle w:val="a4"/>
        <w:keepNext/>
        <w:rPr>
          <w:rtl/>
        </w:rPr>
      </w:pPr>
      <w:bookmarkStart w:id="1436" w:name="ET_speaker_תמי_סלע_110"/>
      <w:r w:rsidRPr="00AD54BC">
        <w:rPr>
          <w:rStyle w:val="TagStyle"/>
          <w:rtl/>
        </w:rPr>
        <w:t xml:space="preserve"> &lt;&lt; דובר &gt;&gt; </w:t>
      </w:r>
      <w:r>
        <w:rPr>
          <w:rtl/>
        </w:rPr>
        <w:t>תמי סלע:</w:t>
      </w:r>
      <w:r w:rsidRPr="00AD54BC">
        <w:rPr>
          <w:rStyle w:val="TagStyle"/>
          <w:rtl/>
        </w:rPr>
        <w:t xml:space="preserve"> &lt;&lt; דובר &gt;&gt;</w:t>
      </w:r>
      <w:r w:rsidR="0004630E">
        <w:rPr>
          <w:rtl/>
        </w:rPr>
        <w:t xml:space="preserve"> </w:t>
      </w:r>
      <w:r>
        <w:rPr>
          <w:rtl/>
        </w:rPr>
        <w:t xml:space="preserve"> </w:t>
      </w:r>
      <w:bookmarkEnd w:id="1436"/>
    </w:p>
    <w:p w14:paraId="42B0C7FC" w14:textId="77777777" w:rsidR="00AD54BC" w:rsidRDefault="00AD54BC" w:rsidP="00AD54BC">
      <w:pPr>
        <w:pStyle w:val="KeepWithNext"/>
        <w:rPr>
          <w:rtl/>
          <w:lang w:eastAsia="he-IL"/>
        </w:rPr>
      </w:pPr>
    </w:p>
    <w:p w14:paraId="6CB0514A" w14:textId="612545CE" w:rsidR="00AD54BC" w:rsidRDefault="00AD54BC" w:rsidP="00AD54BC">
      <w:pPr>
        <w:rPr>
          <w:rtl/>
          <w:lang w:eastAsia="he-IL"/>
        </w:rPr>
      </w:pPr>
      <w:bookmarkStart w:id="1437" w:name="_ETM_Q1_1610818"/>
      <w:bookmarkStart w:id="1438" w:name="_ETM_Q1_1610863"/>
      <w:bookmarkEnd w:id="1437"/>
      <w:bookmarkEnd w:id="1438"/>
      <w:r>
        <w:rPr>
          <w:rFonts w:hint="cs"/>
          <w:rtl/>
          <w:lang w:eastAsia="he-IL"/>
        </w:rPr>
        <w:t>אבל עדיין, אתה גם לא רוצה לתפור</w:t>
      </w:r>
      <w:bookmarkStart w:id="1439" w:name="_ETM_Q1_1611534"/>
      <w:bookmarkEnd w:id="1439"/>
      <w:r>
        <w:rPr>
          <w:rFonts w:hint="cs"/>
          <w:rtl/>
          <w:lang w:eastAsia="he-IL"/>
        </w:rPr>
        <w:t xml:space="preserve"> א</w:t>
      </w:r>
      <w:bookmarkStart w:id="1440" w:name="_ETM_Q1_1611774"/>
      <w:bookmarkEnd w:id="1440"/>
      <w:r>
        <w:rPr>
          <w:rFonts w:hint="cs"/>
          <w:rtl/>
          <w:lang w:eastAsia="he-IL"/>
        </w:rPr>
        <w:t xml:space="preserve">ת נציגי הציבור באופן ששלושתם שייכים לעמותה אחת מסוימת, גם </w:t>
      </w:r>
      <w:bookmarkStart w:id="1441" w:name="_ETM_Q1_1616116"/>
      <w:bookmarkEnd w:id="1441"/>
      <w:r>
        <w:rPr>
          <w:rFonts w:hint="cs"/>
          <w:rtl/>
          <w:lang w:eastAsia="he-IL"/>
        </w:rPr>
        <w:t>א</w:t>
      </w:r>
      <w:bookmarkStart w:id="1442" w:name="_ETM_Q1_1616334"/>
      <w:bookmarkEnd w:id="1442"/>
      <w:r>
        <w:rPr>
          <w:rFonts w:hint="cs"/>
          <w:rtl/>
          <w:lang w:eastAsia="he-IL"/>
        </w:rPr>
        <w:t xml:space="preserve">ם לא אומרים את שמה במפורש. כי בסוף נציגי הציבור שהם </w:t>
      </w:r>
      <w:bookmarkStart w:id="1443" w:name="_ETM_Q1_1621656"/>
      <w:bookmarkEnd w:id="1443"/>
      <w:r>
        <w:rPr>
          <w:rFonts w:hint="cs"/>
          <w:rtl/>
          <w:lang w:eastAsia="he-IL"/>
        </w:rPr>
        <w:t xml:space="preserve">סך הכול ארבעה מתוך מועצה די קטנה של 11 חברים </w:t>
      </w:r>
      <w:bookmarkStart w:id="1444" w:name="_ETM_Q1_1627399"/>
      <w:bookmarkEnd w:id="1444"/>
      <w:r>
        <w:rPr>
          <w:rFonts w:hint="cs"/>
          <w:rtl/>
          <w:lang w:eastAsia="he-IL"/>
        </w:rPr>
        <w:t>אמורים להיות מסו</w:t>
      </w:r>
      <w:bookmarkStart w:id="1445" w:name="_ETM_Q1_1626958"/>
      <w:bookmarkEnd w:id="1445"/>
      <w:r>
        <w:rPr>
          <w:rFonts w:hint="cs"/>
          <w:rtl/>
          <w:lang w:eastAsia="he-IL"/>
        </w:rPr>
        <w:t xml:space="preserve">גלים לשקף איזה שהוא מגוון של ציבור. לא </w:t>
      </w:r>
      <w:bookmarkStart w:id="1446" w:name="_ETM_Q1_1631877"/>
      <w:bookmarkEnd w:id="1446"/>
      <w:r>
        <w:rPr>
          <w:rFonts w:hint="cs"/>
          <w:rtl/>
          <w:lang w:eastAsia="he-IL"/>
        </w:rPr>
        <w:t xml:space="preserve">גורם אחד בלבד. </w:t>
      </w:r>
      <w:bookmarkStart w:id="1447" w:name="_ETM_Q1_1634316"/>
      <w:bookmarkEnd w:id="1447"/>
      <w:r>
        <w:rPr>
          <w:rFonts w:hint="cs"/>
          <w:rtl/>
          <w:lang w:eastAsia="he-IL"/>
        </w:rPr>
        <w:t>וכמו שזה מנוסח כרגע, אבל שוב, יהיה</w:t>
      </w:r>
      <w:bookmarkStart w:id="1448" w:name="_ETM_Q1_1641461"/>
      <w:bookmarkEnd w:id="1448"/>
      <w:r>
        <w:rPr>
          <w:rFonts w:hint="cs"/>
          <w:rtl/>
          <w:lang w:eastAsia="he-IL"/>
        </w:rPr>
        <w:t xml:space="preserve"> לנו זמן להמשיך ולדון בזה. </w:t>
      </w:r>
      <w:bookmarkStart w:id="1449" w:name="_ETM_Q1_1643733"/>
      <w:bookmarkEnd w:id="1449"/>
    </w:p>
    <w:p w14:paraId="3F6F8248" w14:textId="77777777" w:rsidR="00AD54BC" w:rsidRDefault="00AD54BC" w:rsidP="00AD54BC">
      <w:pPr>
        <w:rPr>
          <w:rtl/>
          <w:lang w:eastAsia="he-IL"/>
        </w:rPr>
      </w:pPr>
      <w:bookmarkStart w:id="1450" w:name="_ETM_Q1_1643793"/>
      <w:bookmarkEnd w:id="1450"/>
    </w:p>
    <w:p w14:paraId="16B5B7F7" w14:textId="0D5F4525" w:rsidR="00AD54BC" w:rsidRDefault="00AD54BC" w:rsidP="00AD54BC">
      <w:pPr>
        <w:rPr>
          <w:rtl/>
          <w:lang w:eastAsia="he-IL"/>
        </w:rPr>
      </w:pPr>
      <w:bookmarkStart w:id="1451" w:name="_ETM_Q1_1643877"/>
      <w:bookmarkStart w:id="1452" w:name="_ETM_Q1_1643932"/>
      <w:bookmarkEnd w:id="1451"/>
      <w:bookmarkEnd w:id="1452"/>
      <w:r>
        <w:rPr>
          <w:rFonts w:hint="cs"/>
          <w:rtl/>
          <w:lang w:eastAsia="he-IL"/>
        </w:rPr>
        <w:t>זה סעיף 5 ואנח</w:t>
      </w:r>
      <w:bookmarkStart w:id="1453" w:name="_ETM_Q1_1646059"/>
      <w:bookmarkEnd w:id="1453"/>
      <w:r>
        <w:rPr>
          <w:rFonts w:hint="cs"/>
          <w:rtl/>
          <w:lang w:eastAsia="he-IL"/>
        </w:rPr>
        <w:t xml:space="preserve">נו </w:t>
      </w:r>
      <w:bookmarkStart w:id="1454" w:name="_ETM_Q1_1646889"/>
      <w:bookmarkEnd w:id="1454"/>
      <w:r>
        <w:rPr>
          <w:rFonts w:hint="cs"/>
          <w:rtl/>
          <w:lang w:eastAsia="he-IL"/>
        </w:rPr>
        <w:t>ה</w:t>
      </w:r>
      <w:bookmarkStart w:id="1455" w:name="_ETM_Q1_1646825"/>
      <w:bookmarkEnd w:id="1455"/>
      <w:r>
        <w:rPr>
          <w:rFonts w:hint="cs"/>
          <w:rtl/>
          <w:lang w:eastAsia="he-IL"/>
        </w:rPr>
        <w:t>גענו לסעיף 6 שממנו נתחיל לקרוא בצורה מס</w:t>
      </w:r>
      <w:bookmarkStart w:id="1456" w:name="_ETM_Q1_1649775"/>
      <w:bookmarkEnd w:id="1456"/>
      <w:r>
        <w:rPr>
          <w:rFonts w:hint="cs"/>
          <w:rtl/>
          <w:lang w:eastAsia="he-IL"/>
        </w:rPr>
        <w:t xml:space="preserve">ודרת. </w:t>
      </w:r>
      <w:bookmarkStart w:id="1457" w:name="_ETM_Q1_1650748"/>
      <w:bookmarkEnd w:id="1457"/>
    </w:p>
    <w:p w14:paraId="75304E25" w14:textId="77777777" w:rsidR="00AD54BC" w:rsidRDefault="00AD54BC" w:rsidP="00AD54BC">
      <w:pPr>
        <w:rPr>
          <w:rtl/>
          <w:lang w:eastAsia="he-IL"/>
        </w:rPr>
      </w:pPr>
      <w:bookmarkStart w:id="1458" w:name="_ETM_Q1_1650802"/>
      <w:bookmarkEnd w:id="145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AD54BC" w:rsidRPr="00AD54BC" w14:paraId="2780E49C" w14:textId="77777777" w:rsidTr="00AC57E6">
        <w:trPr>
          <w:cantSplit/>
        </w:trPr>
        <w:tc>
          <w:tcPr>
            <w:tcW w:w="1871" w:type="dxa"/>
          </w:tcPr>
          <w:p w14:paraId="1F4AD2F2"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1459" w:name="_ETM_Q1_1650908"/>
            <w:bookmarkStart w:id="1460" w:name="_ETM_Q1_1650964"/>
            <w:bookmarkStart w:id="1461" w:name="_ETM_Q1_1649185"/>
            <w:bookmarkStart w:id="1462" w:name="_ETM_Q1_1659385"/>
            <w:bookmarkEnd w:id="1459"/>
            <w:bookmarkEnd w:id="1460"/>
            <w:bookmarkEnd w:id="1461"/>
            <w:bookmarkEnd w:id="1462"/>
            <w:r w:rsidRPr="00AD54BC">
              <w:rPr>
                <w:rFonts w:ascii="David" w:eastAsia="Arial Unicode MS" w:hAnsi="David"/>
                <w:snapToGrid w:val="0"/>
                <w:rtl/>
              </w:rPr>
              <w:t>תפקידי המועצה</w:t>
            </w:r>
          </w:p>
        </w:tc>
        <w:tc>
          <w:tcPr>
            <w:tcW w:w="624" w:type="dxa"/>
          </w:tcPr>
          <w:p w14:paraId="148B413E" w14:textId="77777777"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6.</w:t>
            </w:r>
          </w:p>
        </w:tc>
        <w:tc>
          <w:tcPr>
            <w:tcW w:w="7143" w:type="dxa"/>
          </w:tcPr>
          <w:p w14:paraId="3D52AB42" w14:textId="77777777"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אלו הם תפקידי המועצה:</w:t>
            </w:r>
          </w:p>
        </w:tc>
      </w:tr>
      <w:tr w:rsidR="00AD54BC" w:rsidRPr="00AD54BC" w14:paraId="05582AB5" w14:textId="77777777" w:rsidTr="00AC57E6">
        <w:trPr>
          <w:cantSplit/>
        </w:trPr>
        <w:tc>
          <w:tcPr>
            <w:tcW w:w="1871" w:type="dxa"/>
          </w:tcPr>
          <w:p w14:paraId="16CF0227"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1E923E9A"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6B7868C4" w14:textId="77777777"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(1)</w:t>
            </w:r>
            <w:r w:rsidRPr="00AD54BC">
              <w:rPr>
                <w:rFonts w:ascii="David" w:eastAsia="Arial Unicode MS" w:hAnsi="David"/>
                <w:snapToGrid w:val="0"/>
                <w:rtl/>
              </w:rPr>
              <w:tab/>
              <w:t>לקבוע את מדיניותו הכללית של המרכז ולהתוות את קווי פעולתו בהתאם למדיניות שנקבעה כאמור;</w:t>
            </w:r>
          </w:p>
        </w:tc>
      </w:tr>
      <w:tr w:rsidR="00AD54BC" w:rsidRPr="00AD54BC" w14:paraId="7D18A71D" w14:textId="77777777" w:rsidTr="00AC57E6">
        <w:trPr>
          <w:cantSplit/>
        </w:trPr>
        <w:tc>
          <w:tcPr>
            <w:tcW w:w="1871" w:type="dxa"/>
          </w:tcPr>
          <w:p w14:paraId="226B0CD7"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7FD85896"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29CB7372" w14:textId="3A5CB903"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(2)</w:t>
            </w:r>
            <w:r w:rsidRPr="00AD54BC">
              <w:rPr>
                <w:rFonts w:ascii="David" w:eastAsia="Arial Unicode MS" w:hAnsi="David"/>
                <w:snapToGrid w:val="0"/>
                <w:rtl/>
              </w:rPr>
              <w:tab/>
              <w:t xml:space="preserve">לעקוב אחר הגשמת המדיניות הכללית של המרכז ואחר ביצוע </w:t>
            </w:r>
            <w:proofErr w:type="spellStart"/>
            <w:r w:rsidRPr="00AD54BC">
              <w:rPr>
                <w:rFonts w:ascii="David" w:eastAsia="Arial Unicode MS" w:hAnsi="David"/>
                <w:snapToGrid w:val="0"/>
                <w:rtl/>
              </w:rPr>
              <w:t>ת</w:t>
            </w:r>
            <w:r>
              <w:rPr>
                <w:rFonts w:ascii="David" w:eastAsia="Arial Unicode MS" w:hAnsi="David" w:hint="cs"/>
                <w:snapToGrid w:val="0"/>
                <w:rtl/>
              </w:rPr>
              <w:t>ו</w:t>
            </w:r>
            <w:r w:rsidRPr="00AD54BC">
              <w:rPr>
                <w:rFonts w:ascii="David" w:eastAsia="Arial Unicode MS" w:hAnsi="David"/>
                <w:snapToGrid w:val="0"/>
                <w:rtl/>
              </w:rPr>
              <w:t>כניות</w:t>
            </w:r>
            <w:proofErr w:type="spellEnd"/>
            <w:r w:rsidRPr="00AD54BC">
              <w:rPr>
                <w:rFonts w:ascii="David" w:eastAsia="Arial Unicode MS" w:hAnsi="David"/>
                <w:snapToGrid w:val="0"/>
                <w:rtl/>
              </w:rPr>
              <w:t xml:space="preserve"> העבודה שלו ותקציבו;</w:t>
            </w:r>
          </w:p>
        </w:tc>
      </w:tr>
      <w:tr w:rsidR="00AD54BC" w:rsidRPr="00AD54BC" w14:paraId="788B5039" w14:textId="77777777" w:rsidTr="00AC57E6">
        <w:trPr>
          <w:cantSplit/>
        </w:trPr>
        <w:tc>
          <w:tcPr>
            <w:tcW w:w="1871" w:type="dxa"/>
          </w:tcPr>
          <w:p w14:paraId="35D00769"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08B91500" w14:textId="77777777"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tcPr>
          <w:p w14:paraId="3F6749E9" w14:textId="77777777"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(3)</w:t>
            </w:r>
            <w:r w:rsidRPr="00AD54BC">
              <w:rPr>
                <w:rFonts w:ascii="David" w:eastAsia="Arial Unicode MS" w:hAnsi="David"/>
                <w:snapToGrid w:val="0"/>
                <w:rtl/>
              </w:rPr>
              <w:tab/>
              <w:t xml:space="preserve">לקבל דוחות על פעילות המרכז; </w:t>
            </w:r>
          </w:p>
        </w:tc>
      </w:tr>
      <w:tr w:rsidR="00AD54BC" w:rsidRPr="00AD54BC" w14:paraId="76A7E824" w14:textId="77777777" w:rsidTr="00AC57E6">
        <w:trPr>
          <w:cantSplit/>
        </w:trPr>
        <w:tc>
          <w:tcPr>
            <w:tcW w:w="1871" w:type="dxa"/>
          </w:tcPr>
          <w:p w14:paraId="1391A015"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54B70564" w14:textId="77777777"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tcPr>
          <w:p w14:paraId="0C56BD46" w14:textId="77777777"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(4)</w:t>
            </w:r>
            <w:r w:rsidRPr="00AD54BC">
              <w:rPr>
                <w:rFonts w:ascii="David" w:eastAsia="Arial Unicode MS" w:hAnsi="David"/>
                <w:snapToGrid w:val="0"/>
                <w:rtl/>
              </w:rPr>
              <w:tab/>
              <w:t xml:space="preserve">לאשר את תקציב המרכז ואת </w:t>
            </w:r>
            <w:proofErr w:type="spellStart"/>
            <w:r w:rsidRPr="00AD54BC">
              <w:rPr>
                <w:rFonts w:ascii="David" w:eastAsia="Arial Unicode MS" w:hAnsi="David"/>
                <w:snapToGrid w:val="0"/>
                <w:rtl/>
              </w:rPr>
              <w:t>תוכנית</w:t>
            </w:r>
            <w:proofErr w:type="spellEnd"/>
            <w:r w:rsidRPr="00AD54BC">
              <w:rPr>
                <w:rFonts w:ascii="David" w:eastAsia="Arial Unicode MS" w:hAnsi="David"/>
                <w:snapToGrid w:val="0"/>
                <w:rtl/>
              </w:rPr>
              <w:t xml:space="preserve"> העבודה השנתית שלו;</w:t>
            </w:r>
          </w:p>
        </w:tc>
      </w:tr>
    </w:tbl>
    <w:p w14:paraId="102F86E1" w14:textId="77777777" w:rsidR="00AD54BC" w:rsidRDefault="00AD54BC" w:rsidP="00AD54BC">
      <w:pPr>
        <w:rPr>
          <w:rtl/>
          <w:lang w:eastAsia="he-IL"/>
        </w:rPr>
      </w:pPr>
      <w:bookmarkStart w:id="1463" w:name="_ETM_Q1_1683819"/>
      <w:bookmarkStart w:id="1464" w:name="_ETM_Q1_1682261"/>
      <w:bookmarkEnd w:id="1463"/>
      <w:bookmarkEnd w:id="1464"/>
    </w:p>
    <w:p w14:paraId="2070BF25" w14:textId="678AA3FC" w:rsidR="00AD54BC" w:rsidRDefault="00AD54BC" w:rsidP="00AD54BC">
      <w:pPr>
        <w:rPr>
          <w:rtl/>
          <w:lang w:eastAsia="he-IL"/>
        </w:rPr>
      </w:pPr>
      <w:bookmarkStart w:id="1465" w:name="_ETM_Q1_1682472"/>
      <w:bookmarkStart w:id="1466" w:name="_ETM_Q1_1682527"/>
      <w:bookmarkEnd w:id="1465"/>
      <w:bookmarkEnd w:id="1466"/>
      <w:r>
        <w:rPr>
          <w:rFonts w:hint="cs"/>
          <w:rtl/>
          <w:lang w:eastAsia="he-IL"/>
        </w:rPr>
        <w:t xml:space="preserve">פה כדי </w:t>
      </w:r>
      <w:bookmarkStart w:id="1467" w:name="_ETM_Q1_1683422"/>
      <w:bookmarkEnd w:id="1467"/>
      <w:r>
        <w:rPr>
          <w:rFonts w:hint="cs"/>
          <w:rtl/>
          <w:lang w:eastAsia="he-IL"/>
        </w:rPr>
        <w:t>להתא</w:t>
      </w:r>
      <w:bookmarkStart w:id="1468" w:name="_ETM_Q1_1681782"/>
      <w:bookmarkEnd w:id="1468"/>
      <w:r>
        <w:rPr>
          <w:rFonts w:hint="cs"/>
          <w:rtl/>
          <w:lang w:eastAsia="he-IL"/>
        </w:rPr>
        <w:t>ים את ז</w:t>
      </w:r>
      <w:bookmarkStart w:id="1469" w:name="_ETM_Q1_1681306"/>
      <w:bookmarkStart w:id="1470" w:name="_ETM_Q1_1681792"/>
      <w:bookmarkEnd w:id="1469"/>
      <w:bookmarkEnd w:id="1470"/>
      <w:r>
        <w:rPr>
          <w:rFonts w:hint="cs"/>
          <w:rtl/>
          <w:lang w:eastAsia="he-IL"/>
        </w:rPr>
        <w:t xml:space="preserve">ה לסעיפים אחרים שבעצם בהם נאמר שהתקציב מוגש </w:t>
      </w:r>
      <w:bookmarkStart w:id="1471" w:name="_ETM_Q1_1687288"/>
      <w:bookmarkEnd w:id="1471"/>
      <w:r>
        <w:rPr>
          <w:rFonts w:hint="cs"/>
          <w:rtl/>
          <w:lang w:eastAsia="he-IL"/>
        </w:rPr>
        <w:t>אחר כך לאישור שר האוצר, אז מוצע כבר להוסיף כאן</w:t>
      </w:r>
      <w:bookmarkStart w:id="1472" w:name="_ETM_Q1_1693039"/>
      <w:bookmarkEnd w:id="1472"/>
      <w:r>
        <w:rPr>
          <w:rFonts w:hint="cs"/>
          <w:rtl/>
          <w:lang w:eastAsia="he-IL"/>
        </w:rPr>
        <w:t xml:space="preserve"> לאשר את </w:t>
      </w:r>
      <w:bookmarkStart w:id="1473" w:name="_ETM_Q1_1692639"/>
      <w:bookmarkEnd w:id="1473"/>
      <w:r>
        <w:rPr>
          <w:rFonts w:hint="cs"/>
          <w:rtl/>
          <w:lang w:eastAsia="he-IL"/>
        </w:rPr>
        <w:t>תקציב המרכז ולהגישו לאישור השר ושר</w:t>
      </w:r>
      <w:bookmarkStart w:id="1474" w:name="_ETM_Q1_1694511"/>
      <w:bookmarkEnd w:id="1474"/>
      <w:r>
        <w:rPr>
          <w:rFonts w:hint="cs"/>
          <w:rtl/>
          <w:lang w:eastAsia="he-IL"/>
        </w:rPr>
        <w:t xml:space="preserve"> האוצר. </w:t>
      </w:r>
      <w:bookmarkStart w:id="1475" w:name="_ETM_Q1_1694757"/>
      <w:bookmarkStart w:id="1476" w:name="_ETM_Q1_1694196"/>
      <w:bookmarkStart w:id="1477" w:name="_ETM_Q1_1695151"/>
      <w:bookmarkEnd w:id="1475"/>
      <w:bookmarkEnd w:id="1476"/>
      <w:bookmarkEnd w:id="1477"/>
    </w:p>
    <w:p w14:paraId="658B7210" w14:textId="77777777" w:rsidR="00AD54BC" w:rsidRDefault="00AD54BC" w:rsidP="00AD54BC">
      <w:pPr>
        <w:rPr>
          <w:rtl/>
          <w:lang w:eastAsia="he-IL"/>
        </w:rPr>
      </w:pPr>
      <w:bookmarkStart w:id="1478" w:name="_ETM_Q1_1695227"/>
      <w:bookmarkStart w:id="1479" w:name="_ETM_Q1_1700095"/>
      <w:bookmarkEnd w:id="1478"/>
      <w:bookmarkEnd w:id="1479"/>
    </w:p>
    <w:p w14:paraId="7011CD6E" w14:textId="6EB4F5EE" w:rsidR="00AD54BC" w:rsidRDefault="00AD54BC" w:rsidP="00AD54BC">
      <w:pPr>
        <w:pStyle w:val="a4"/>
        <w:keepNext/>
        <w:rPr>
          <w:rtl/>
        </w:rPr>
      </w:pPr>
      <w:bookmarkStart w:id="1480" w:name="ET_speaker_6348_111"/>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480"/>
    </w:p>
    <w:p w14:paraId="313A979B" w14:textId="77777777" w:rsidR="00AD54BC" w:rsidRDefault="00AD54BC" w:rsidP="00AD54BC">
      <w:pPr>
        <w:pStyle w:val="KeepWithNext"/>
        <w:rPr>
          <w:rtl/>
          <w:lang w:eastAsia="he-IL"/>
        </w:rPr>
      </w:pPr>
    </w:p>
    <w:p w14:paraId="39E64F5F" w14:textId="4EECB737" w:rsidR="00AD54BC" w:rsidRDefault="00AD54BC" w:rsidP="00AD54BC">
      <w:pPr>
        <w:rPr>
          <w:rtl/>
          <w:lang w:eastAsia="he-IL"/>
        </w:rPr>
      </w:pPr>
      <w:bookmarkStart w:id="1481" w:name="_ETM_Q1_1700483"/>
      <w:bookmarkStart w:id="1482" w:name="_ETM_Q1_1700524"/>
      <w:bookmarkEnd w:id="1481"/>
      <w:bookmarkEnd w:id="1482"/>
      <w:r>
        <w:rPr>
          <w:rFonts w:hint="cs"/>
          <w:rtl/>
          <w:lang w:eastAsia="he-IL"/>
        </w:rPr>
        <w:t xml:space="preserve">אנחנו </w:t>
      </w:r>
      <w:bookmarkStart w:id="1483" w:name="_ETM_Q1_1701149"/>
      <w:bookmarkEnd w:id="1483"/>
      <w:r>
        <w:rPr>
          <w:rFonts w:hint="cs"/>
          <w:rtl/>
          <w:lang w:eastAsia="he-IL"/>
        </w:rPr>
        <w:t xml:space="preserve">נקבע </w:t>
      </w:r>
      <w:bookmarkStart w:id="1484" w:name="_ETM_Q1_1699981"/>
      <w:bookmarkEnd w:id="1484"/>
      <w:r>
        <w:rPr>
          <w:rFonts w:hint="cs"/>
          <w:rtl/>
          <w:lang w:eastAsia="he-IL"/>
        </w:rPr>
        <w:t>כמו בחוק של דרוקמן, בדיוק את אותם סכומים, ב</w:t>
      </w:r>
      <w:bookmarkStart w:id="1485" w:name="_ETM_Q1_1703052"/>
      <w:bookmarkEnd w:id="1485"/>
      <w:r>
        <w:rPr>
          <w:rFonts w:hint="cs"/>
          <w:rtl/>
          <w:lang w:eastAsia="he-IL"/>
        </w:rPr>
        <w:t xml:space="preserve">שביל </w:t>
      </w:r>
      <w:bookmarkStart w:id="1486" w:name="_ETM_Q1_1703472"/>
      <w:bookmarkEnd w:id="1486"/>
      <w:r>
        <w:rPr>
          <w:rFonts w:hint="cs"/>
          <w:rtl/>
          <w:lang w:eastAsia="he-IL"/>
        </w:rPr>
        <w:t>לייצר שוויון, כפי שהעירה פה אני חושב יועצת משפטית</w:t>
      </w:r>
      <w:bookmarkStart w:id="1487" w:name="_ETM_Q1_1711224"/>
      <w:bookmarkEnd w:id="1487"/>
      <w:r>
        <w:rPr>
          <w:rFonts w:hint="cs"/>
          <w:rtl/>
          <w:lang w:eastAsia="he-IL"/>
        </w:rPr>
        <w:t xml:space="preserve">. </w:t>
      </w:r>
    </w:p>
    <w:p w14:paraId="364C5254" w14:textId="77777777" w:rsidR="00AD54BC" w:rsidRDefault="00AD54BC" w:rsidP="00AD54BC">
      <w:pPr>
        <w:rPr>
          <w:rtl/>
          <w:lang w:eastAsia="he-IL"/>
        </w:rPr>
      </w:pPr>
      <w:bookmarkStart w:id="1488" w:name="_ETM_Q1_1712496"/>
      <w:bookmarkStart w:id="1489" w:name="_ETM_Q1_1712575"/>
      <w:bookmarkStart w:id="1490" w:name="_ETM_Q1_1710888"/>
      <w:bookmarkEnd w:id="1488"/>
      <w:bookmarkEnd w:id="1489"/>
      <w:bookmarkEnd w:id="1490"/>
    </w:p>
    <w:p w14:paraId="63181F19" w14:textId="0413F55F" w:rsidR="00AD54BC" w:rsidRDefault="00AD54BC" w:rsidP="00AD54BC">
      <w:pPr>
        <w:pStyle w:val="a4"/>
        <w:keepNext/>
        <w:rPr>
          <w:rtl/>
        </w:rPr>
      </w:pPr>
      <w:bookmarkStart w:id="1491" w:name="ET_speaker_תמי_סלע_112"/>
      <w:r w:rsidRPr="00AD54BC">
        <w:rPr>
          <w:rStyle w:val="TagStyle"/>
          <w:rtl/>
        </w:rPr>
        <w:t xml:space="preserve"> &lt;&lt; דובר &gt;&gt; </w:t>
      </w:r>
      <w:r>
        <w:rPr>
          <w:rtl/>
        </w:rPr>
        <w:t>תמי סלע:</w:t>
      </w:r>
      <w:r w:rsidRPr="00AD54BC">
        <w:rPr>
          <w:rStyle w:val="TagStyle"/>
          <w:rtl/>
        </w:rPr>
        <w:t xml:space="preserve"> &lt;&lt; דובר &gt;&gt;</w:t>
      </w:r>
      <w:r w:rsidR="0004630E">
        <w:rPr>
          <w:rtl/>
        </w:rPr>
        <w:t xml:space="preserve"> </w:t>
      </w:r>
      <w:r>
        <w:rPr>
          <w:rtl/>
        </w:rPr>
        <w:t xml:space="preserve"> </w:t>
      </w:r>
      <w:bookmarkEnd w:id="1491"/>
    </w:p>
    <w:p w14:paraId="78C0A067" w14:textId="77777777" w:rsidR="00AD54BC" w:rsidRDefault="00AD54BC" w:rsidP="00AD54BC">
      <w:pPr>
        <w:pStyle w:val="KeepWithNext"/>
        <w:rPr>
          <w:rtl/>
          <w:lang w:eastAsia="he-IL"/>
        </w:rPr>
      </w:pPr>
    </w:p>
    <w:p w14:paraId="0E3BF273" w14:textId="196361CF" w:rsidR="00AD54BC" w:rsidRDefault="00AD54BC" w:rsidP="00AD54BC">
      <w:pPr>
        <w:rPr>
          <w:rtl/>
          <w:lang w:eastAsia="he-IL"/>
        </w:rPr>
      </w:pPr>
      <w:bookmarkStart w:id="1492" w:name="_ETM_Q1_1712090"/>
      <w:bookmarkStart w:id="1493" w:name="_ETM_Q1_1712131"/>
      <w:bookmarkEnd w:id="1492"/>
      <w:bookmarkEnd w:id="1493"/>
      <w:r>
        <w:rPr>
          <w:rFonts w:hint="cs"/>
          <w:rtl/>
          <w:lang w:eastAsia="he-IL"/>
        </w:rPr>
        <w:t xml:space="preserve">נציגת משרד האוצר, היא פה. </w:t>
      </w:r>
    </w:p>
    <w:p w14:paraId="563321F3" w14:textId="77777777" w:rsidR="00AD54BC" w:rsidRDefault="00AD54BC" w:rsidP="00AD54BC">
      <w:pPr>
        <w:rPr>
          <w:rtl/>
          <w:lang w:eastAsia="he-IL"/>
        </w:rPr>
      </w:pPr>
      <w:bookmarkStart w:id="1494" w:name="_ETM_Q1_1715109"/>
      <w:bookmarkStart w:id="1495" w:name="_ETM_Q1_1715189"/>
      <w:bookmarkStart w:id="1496" w:name="_ETM_Q1_1716047"/>
      <w:bookmarkStart w:id="1497" w:name="_ETM_Q1_1716099"/>
      <w:bookmarkEnd w:id="1494"/>
      <w:bookmarkEnd w:id="1495"/>
      <w:bookmarkEnd w:id="1496"/>
      <w:bookmarkEnd w:id="1497"/>
    </w:p>
    <w:p w14:paraId="5C680157" w14:textId="2F1E7EC8" w:rsidR="00AD54BC" w:rsidRDefault="00AD54BC" w:rsidP="00AD54BC">
      <w:pPr>
        <w:pStyle w:val="a4"/>
        <w:keepNext/>
        <w:rPr>
          <w:rtl/>
        </w:rPr>
      </w:pPr>
      <w:bookmarkStart w:id="1498" w:name="ET_speaker_6348_113"/>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498"/>
    </w:p>
    <w:p w14:paraId="289D2E5C" w14:textId="77777777" w:rsidR="00AD54BC" w:rsidRDefault="00AD54BC" w:rsidP="00AD54BC">
      <w:pPr>
        <w:pStyle w:val="KeepWithNext"/>
        <w:rPr>
          <w:rtl/>
          <w:lang w:eastAsia="he-IL"/>
        </w:rPr>
      </w:pPr>
    </w:p>
    <w:p w14:paraId="62D95095" w14:textId="76474C00" w:rsidR="00AD54BC" w:rsidRDefault="00AD54BC" w:rsidP="00AD54BC">
      <w:pPr>
        <w:rPr>
          <w:rtl/>
          <w:lang w:eastAsia="he-IL"/>
        </w:rPr>
      </w:pPr>
      <w:bookmarkStart w:id="1499" w:name="_ETM_Q1_1717966"/>
      <w:bookmarkEnd w:id="1499"/>
      <w:r>
        <w:rPr>
          <w:rFonts w:hint="cs"/>
          <w:rtl/>
          <w:lang w:eastAsia="he-IL"/>
        </w:rPr>
        <w:t>א</w:t>
      </w:r>
      <w:bookmarkStart w:id="1500" w:name="_ETM_Q1_1718008"/>
      <w:bookmarkEnd w:id="1500"/>
      <w:r>
        <w:rPr>
          <w:rFonts w:hint="cs"/>
          <w:rtl/>
          <w:lang w:eastAsia="he-IL"/>
        </w:rPr>
        <w:t xml:space="preserve">ז אנחנו לא מבקשים </w:t>
      </w:r>
      <w:bookmarkStart w:id="1501" w:name="_ETM_Q1_1719564"/>
      <w:bookmarkEnd w:id="1501"/>
      <w:r>
        <w:rPr>
          <w:rFonts w:hint="cs"/>
          <w:rtl/>
          <w:lang w:eastAsia="he-IL"/>
        </w:rPr>
        <w:t>את ההער</w:t>
      </w:r>
      <w:bookmarkStart w:id="1502" w:name="_ETM_Q1_1720221"/>
      <w:bookmarkEnd w:id="1502"/>
      <w:r>
        <w:rPr>
          <w:rFonts w:hint="cs"/>
          <w:rtl/>
          <w:lang w:eastAsia="he-IL"/>
        </w:rPr>
        <w:t>כה שנתת פה של 12 מיליון וזה. אנחנו</w:t>
      </w:r>
      <w:bookmarkStart w:id="1503" w:name="_ETM_Q1_1725568"/>
      <w:bookmarkEnd w:id="1503"/>
      <w:r>
        <w:rPr>
          <w:rFonts w:hint="cs"/>
          <w:rtl/>
          <w:lang w:eastAsia="he-IL"/>
        </w:rPr>
        <w:t xml:space="preserve"> נצמדים שיהיה לנו קל לתקציב. אני גם לא חושב שצריך</w:t>
      </w:r>
      <w:bookmarkStart w:id="1504" w:name="_ETM_Q1_1731040"/>
      <w:bookmarkEnd w:id="1504"/>
      <w:r>
        <w:rPr>
          <w:rFonts w:hint="cs"/>
          <w:rtl/>
          <w:lang w:eastAsia="he-IL"/>
        </w:rPr>
        <w:t xml:space="preserve"> להגדיל את זה מעבר למה שהוקצה לחוק של דרוקמן. ואנחנו </w:t>
      </w:r>
      <w:bookmarkStart w:id="1505" w:name="_ETM_Q1_1738410"/>
      <w:bookmarkEnd w:id="1505"/>
      <w:r>
        <w:rPr>
          <w:rFonts w:hint="cs"/>
          <w:rtl/>
          <w:lang w:eastAsia="he-IL"/>
        </w:rPr>
        <w:t>גם</w:t>
      </w:r>
      <w:bookmarkStart w:id="1506" w:name="_ETM_Q1_1736664"/>
      <w:bookmarkEnd w:id="1506"/>
      <w:r>
        <w:rPr>
          <w:rFonts w:hint="cs"/>
          <w:rtl/>
          <w:lang w:eastAsia="he-IL"/>
        </w:rPr>
        <w:t xml:space="preserve"> רוצים שגם בחוק הזה המספרים יופיעו בחוק. </w:t>
      </w:r>
    </w:p>
    <w:p w14:paraId="0ACDD697" w14:textId="77777777" w:rsidR="00AD54BC" w:rsidRDefault="00AD54BC" w:rsidP="00AD54BC">
      <w:pPr>
        <w:rPr>
          <w:rtl/>
          <w:lang w:eastAsia="he-IL"/>
        </w:rPr>
      </w:pPr>
      <w:bookmarkStart w:id="1507" w:name="_ETM_Q1_1741735"/>
      <w:bookmarkStart w:id="1508" w:name="_ETM_Q1_1741789"/>
      <w:bookmarkStart w:id="1509" w:name="_ETM_Q1_1739877"/>
      <w:bookmarkStart w:id="1510" w:name="_ETM_Q1_1739265"/>
      <w:bookmarkEnd w:id="1507"/>
      <w:bookmarkEnd w:id="1508"/>
      <w:bookmarkEnd w:id="1509"/>
      <w:bookmarkEnd w:id="1510"/>
    </w:p>
    <w:p w14:paraId="5089897E" w14:textId="55199C9D" w:rsidR="00AD54BC" w:rsidRDefault="00AD54BC" w:rsidP="00AD54BC">
      <w:pPr>
        <w:pStyle w:val="af9"/>
        <w:keepNext/>
        <w:rPr>
          <w:rtl/>
          <w:lang w:eastAsia="he-IL"/>
        </w:rPr>
      </w:pPr>
      <w:bookmarkStart w:id="1511" w:name="ET_guest_מאי_שמואל_114"/>
      <w:r w:rsidRPr="00AD54BC">
        <w:rPr>
          <w:rStyle w:val="TagStyle"/>
          <w:rtl/>
        </w:rPr>
        <w:t xml:space="preserve"> &lt;&lt; אורח &gt;&gt; </w:t>
      </w:r>
      <w:r>
        <w:rPr>
          <w:rtl/>
          <w:lang w:eastAsia="he-IL"/>
        </w:rPr>
        <w:t>מאי שמואל:</w:t>
      </w:r>
      <w:r w:rsidRPr="00AD54BC">
        <w:rPr>
          <w:rStyle w:val="TagStyle"/>
          <w:rtl/>
        </w:rPr>
        <w:t xml:space="preserve"> &lt;&lt; אורח &gt;&gt;</w:t>
      </w:r>
      <w:r w:rsidR="0004630E">
        <w:rPr>
          <w:rtl/>
          <w:lang w:eastAsia="he-IL"/>
        </w:rPr>
        <w:t xml:space="preserve"> </w:t>
      </w:r>
      <w:r>
        <w:rPr>
          <w:rtl/>
          <w:lang w:eastAsia="he-IL"/>
        </w:rPr>
        <w:t xml:space="preserve"> </w:t>
      </w:r>
      <w:bookmarkEnd w:id="1511"/>
    </w:p>
    <w:p w14:paraId="0AF21364" w14:textId="77777777" w:rsidR="00AD54BC" w:rsidRDefault="00AD54BC" w:rsidP="00AD54BC">
      <w:pPr>
        <w:pStyle w:val="KeepWithNext"/>
        <w:rPr>
          <w:rtl/>
          <w:lang w:eastAsia="he-IL"/>
        </w:rPr>
      </w:pPr>
    </w:p>
    <w:p w14:paraId="1468D828" w14:textId="1B305781" w:rsidR="00AD54BC" w:rsidRDefault="00AD54BC" w:rsidP="00AD54BC">
      <w:pPr>
        <w:rPr>
          <w:rtl/>
          <w:lang w:eastAsia="he-IL"/>
        </w:rPr>
      </w:pPr>
      <w:bookmarkStart w:id="1512" w:name="_ETM_Q1_1741038"/>
      <w:bookmarkStart w:id="1513" w:name="_ETM_Q1_1741080"/>
      <w:bookmarkEnd w:id="1512"/>
      <w:bookmarkEnd w:id="1513"/>
      <w:r>
        <w:rPr>
          <w:rFonts w:hint="cs"/>
          <w:rtl/>
          <w:lang w:eastAsia="he-IL"/>
        </w:rPr>
        <w:t xml:space="preserve">כלומר אתם </w:t>
      </w:r>
      <w:bookmarkStart w:id="1514" w:name="_ETM_Q1_1741945"/>
      <w:bookmarkEnd w:id="1514"/>
      <w:r>
        <w:rPr>
          <w:rFonts w:hint="cs"/>
          <w:rtl/>
          <w:lang w:eastAsia="he-IL"/>
        </w:rPr>
        <w:t xml:space="preserve">רוצים שזה יהיה </w:t>
      </w:r>
      <w:bookmarkStart w:id="1515" w:name="_ETM_Q1_1741354"/>
      <w:bookmarkEnd w:id="1515"/>
      <w:r>
        <w:rPr>
          <w:rFonts w:hint="cs"/>
          <w:rtl/>
          <w:lang w:eastAsia="he-IL"/>
        </w:rPr>
        <w:t>2.5 בשנתיים ה</w:t>
      </w:r>
      <w:bookmarkStart w:id="1516" w:name="_ETM_Q1_1743617"/>
      <w:bookmarkEnd w:id="1516"/>
      <w:r>
        <w:rPr>
          <w:rFonts w:hint="cs"/>
          <w:rtl/>
          <w:lang w:eastAsia="he-IL"/>
        </w:rPr>
        <w:t>ראשונות וחמ</w:t>
      </w:r>
      <w:bookmarkStart w:id="1517" w:name="_ETM_Q1_1743887"/>
      <w:bookmarkEnd w:id="1517"/>
      <w:r>
        <w:rPr>
          <w:rFonts w:hint="cs"/>
          <w:rtl/>
          <w:lang w:eastAsia="he-IL"/>
        </w:rPr>
        <w:t>ישה</w:t>
      </w:r>
      <w:bookmarkStart w:id="1518" w:name="_ETM_Q1_1743743"/>
      <w:bookmarkEnd w:id="1518"/>
      <w:r>
        <w:rPr>
          <w:rFonts w:hint="cs"/>
          <w:rtl/>
          <w:lang w:eastAsia="he-IL"/>
        </w:rPr>
        <w:t xml:space="preserve"> החל מהשנה </w:t>
      </w:r>
      <w:bookmarkStart w:id="1519" w:name="_ETM_Q1_1744847"/>
      <w:bookmarkEnd w:id="1519"/>
      <w:r>
        <w:rPr>
          <w:rFonts w:hint="cs"/>
          <w:rtl/>
          <w:lang w:eastAsia="he-IL"/>
        </w:rPr>
        <w:t>השלישית?</w:t>
      </w:r>
    </w:p>
    <w:p w14:paraId="787C44BB" w14:textId="77777777" w:rsidR="00AD54BC" w:rsidRDefault="00AD54BC" w:rsidP="00AD54BC">
      <w:pPr>
        <w:rPr>
          <w:rtl/>
          <w:lang w:eastAsia="he-IL"/>
        </w:rPr>
      </w:pPr>
      <w:bookmarkStart w:id="1520" w:name="_ETM_Q1_1746904"/>
      <w:bookmarkStart w:id="1521" w:name="_ETM_Q1_1746978"/>
      <w:bookmarkStart w:id="1522" w:name="_ETM_Q1_1744990"/>
      <w:bookmarkEnd w:id="1520"/>
      <w:bookmarkEnd w:id="1521"/>
      <w:bookmarkEnd w:id="1522"/>
    </w:p>
    <w:p w14:paraId="23D94015" w14:textId="7E0EBAF6" w:rsidR="00AD54BC" w:rsidRDefault="00AD54BC" w:rsidP="00AD54BC">
      <w:pPr>
        <w:pStyle w:val="a4"/>
        <w:keepNext/>
        <w:rPr>
          <w:rtl/>
        </w:rPr>
      </w:pPr>
      <w:bookmarkStart w:id="1523" w:name="ET_speaker_6348_115"/>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523"/>
    </w:p>
    <w:p w14:paraId="78FBE7A0" w14:textId="77777777" w:rsidR="00AD54BC" w:rsidRDefault="00AD54BC" w:rsidP="00AD54BC">
      <w:pPr>
        <w:pStyle w:val="KeepWithNext"/>
        <w:rPr>
          <w:rtl/>
          <w:lang w:eastAsia="he-IL"/>
        </w:rPr>
      </w:pPr>
    </w:p>
    <w:p w14:paraId="3FDDDF96" w14:textId="67C8CFB4" w:rsidR="00AD54BC" w:rsidRDefault="00AD54BC" w:rsidP="00AD54BC">
      <w:pPr>
        <w:rPr>
          <w:rtl/>
          <w:lang w:eastAsia="he-IL"/>
        </w:rPr>
      </w:pPr>
      <w:bookmarkStart w:id="1524" w:name="_ETM_Q1_1746310"/>
      <w:bookmarkStart w:id="1525" w:name="_ETM_Q1_1746350"/>
      <w:bookmarkEnd w:id="1524"/>
      <w:bookmarkEnd w:id="1525"/>
      <w:r>
        <w:rPr>
          <w:rFonts w:hint="cs"/>
          <w:rtl/>
          <w:lang w:eastAsia="he-IL"/>
        </w:rPr>
        <w:t xml:space="preserve">כן. </w:t>
      </w:r>
    </w:p>
    <w:p w14:paraId="5C252011" w14:textId="77777777" w:rsidR="00AD54BC" w:rsidRDefault="00AD54BC" w:rsidP="00AD54BC">
      <w:pPr>
        <w:rPr>
          <w:rtl/>
          <w:lang w:eastAsia="he-IL"/>
        </w:rPr>
      </w:pPr>
      <w:bookmarkStart w:id="1526" w:name="_ETM_Q1_1746920"/>
      <w:bookmarkStart w:id="1527" w:name="_ETM_Q1_1746991"/>
      <w:bookmarkEnd w:id="1526"/>
      <w:bookmarkEnd w:id="1527"/>
    </w:p>
    <w:p w14:paraId="5D7537C2" w14:textId="0209E48D" w:rsidR="00AD54BC" w:rsidRDefault="00AD54BC" w:rsidP="00AD54BC">
      <w:pPr>
        <w:pStyle w:val="af9"/>
        <w:keepNext/>
        <w:rPr>
          <w:rtl/>
          <w:lang w:eastAsia="he-IL"/>
        </w:rPr>
      </w:pPr>
      <w:bookmarkStart w:id="1528" w:name="ET_guest_מאי_שמואל_116"/>
      <w:r w:rsidRPr="00AD54BC">
        <w:rPr>
          <w:rStyle w:val="TagStyle"/>
          <w:rtl/>
        </w:rPr>
        <w:t xml:space="preserve"> &lt;&lt; אורח &gt;&gt; </w:t>
      </w:r>
      <w:r>
        <w:rPr>
          <w:rtl/>
          <w:lang w:eastAsia="he-IL"/>
        </w:rPr>
        <w:t>מאי שמואל:</w:t>
      </w:r>
      <w:r w:rsidRPr="00AD54BC">
        <w:rPr>
          <w:rStyle w:val="TagStyle"/>
          <w:rtl/>
        </w:rPr>
        <w:t xml:space="preserve"> &lt;&lt; אורח &gt;&gt;</w:t>
      </w:r>
      <w:r w:rsidR="0004630E">
        <w:rPr>
          <w:rtl/>
          <w:lang w:eastAsia="he-IL"/>
        </w:rPr>
        <w:t xml:space="preserve"> </w:t>
      </w:r>
      <w:r>
        <w:rPr>
          <w:rtl/>
          <w:lang w:eastAsia="he-IL"/>
        </w:rPr>
        <w:t xml:space="preserve"> </w:t>
      </w:r>
      <w:bookmarkEnd w:id="1528"/>
    </w:p>
    <w:p w14:paraId="79DE3937" w14:textId="77777777" w:rsidR="00AD54BC" w:rsidRDefault="00AD54BC" w:rsidP="00AD54BC">
      <w:pPr>
        <w:pStyle w:val="KeepWithNext"/>
        <w:rPr>
          <w:rtl/>
          <w:lang w:eastAsia="he-IL"/>
        </w:rPr>
      </w:pPr>
    </w:p>
    <w:p w14:paraId="4BC04857" w14:textId="747FC97A" w:rsidR="00AD54BC" w:rsidRDefault="00AD54BC" w:rsidP="00AD54BC">
      <w:pPr>
        <w:rPr>
          <w:rtl/>
          <w:lang w:eastAsia="he-IL"/>
        </w:rPr>
      </w:pPr>
      <w:bookmarkStart w:id="1529" w:name="_ETM_Q1_1748134"/>
      <w:bookmarkStart w:id="1530" w:name="_ETM_Q1_1748173"/>
      <w:bookmarkEnd w:id="1529"/>
      <w:bookmarkEnd w:id="1530"/>
      <w:r>
        <w:rPr>
          <w:rFonts w:hint="cs"/>
          <w:rtl/>
          <w:lang w:eastAsia="he-IL"/>
        </w:rPr>
        <w:t>אני כן אגיד, זה א</w:t>
      </w:r>
      <w:bookmarkStart w:id="1531" w:name="_ETM_Q1_1747799"/>
      <w:bookmarkEnd w:id="1531"/>
      <w:r>
        <w:rPr>
          <w:rFonts w:hint="cs"/>
          <w:rtl/>
          <w:lang w:eastAsia="he-IL"/>
        </w:rPr>
        <w:t xml:space="preserve">ומר שהצעת החוק אינה </w:t>
      </w:r>
      <w:bookmarkStart w:id="1532" w:name="_ETM_Q1_1749665"/>
      <w:bookmarkEnd w:id="1532"/>
      <w:r>
        <w:rPr>
          <w:rFonts w:hint="cs"/>
          <w:rtl/>
          <w:lang w:eastAsia="he-IL"/>
        </w:rPr>
        <w:t>הצעה חוק תקציבית, בהתא</w:t>
      </w:r>
      <w:bookmarkStart w:id="1533" w:name="_ETM_Q1_1750384"/>
      <w:bookmarkEnd w:id="1533"/>
      <w:r>
        <w:rPr>
          <w:rFonts w:hint="cs"/>
          <w:rtl/>
          <w:lang w:eastAsia="he-IL"/>
        </w:rPr>
        <w:t xml:space="preserve">ם לחוק יסודות התקציב. אבל אני כן </w:t>
      </w:r>
      <w:bookmarkStart w:id="1534" w:name="_ETM_Q1_1754397"/>
      <w:bookmarkEnd w:id="1534"/>
      <w:r>
        <w:rPr>
          <w:rFonts w:hint="cs"/>
          <w:rtl/>
          <w:lang w:eastAsia="he-IL"/>
        </w:rPr>
        <w:t>אגיד שקודם כל היא צריכה לחזור</w:t>
      </w:r>
      <w:bookmarkStart w:id="1535" w:name="_ETM_Q1_1755365"/>
      <w:bookmarkEnd w:id="1535"/>
      <w:r>
        <w:rPr>
          <w:rFonts w:hint="cs"/>
          <w:rtl/>
          <w:lang w:eastAsia="he-IL"/>
        </w:rPr>
        <w:t>, בהתאם להחלטת ועדת</w:t>
      </w:r>
      <w:bookmarkStart w:id="1536" w:name="_ETM_Q1_1758040"/>
      <w:bookmarkEnd w:id="1536"/>
      <w:r>
        <w:rPr>
          <w:rFonts w:hint="cs"/>
          <w:rtl/>
          <w:lang w:eastAsia="he-IL"/>
        </w:rPr>
        <w:t xml:space="preserve"> השרים, לפני קרי</w:t>
      </w:r>
      <w:bookmarkStart w:id="1537" w:name="_ETM_Q1_1757776"/>
      <w:bookmarkEnd w:id="1537"/>
      <w:r>
        <w:rPr>
          <w:rFonts w:hint="cs"/>
          <w:rtl/>
          <w:lang w:eastAsia="he-IL"/>
        </w:rPr>
        <w:t>אה שנייה ושלישית לדי</w:t>
      </w:r>
      <w:bookmarkStart w:id="1538" w:name="_ETM_Q1_1758923"/>
      <w:bookmarkEnd w:id="1538"/>
      <w:r>
        <w:rPr>
          <w:rFonts w:hint="cs"/>
          <w:rtl/>
          <w:lang w:eastAsia="he-IL"/>
        </w:rPr>
        <w:t xml:space="preserve">ון בוועדה. </w:t>
      </w:r>
    </w:p>
    <w:p w14:paraId="61BC95DB" w14:textId="77777777" w:rsidR="00AD54BC" w:rsidRDefault="00AD54BC" w:rsidP="00AD54BC">
      <w:pPr>
        <w:rPr>
          <w:rtl/>
          <w:lang w:eastAsia="he-IL"/>
        </w:rPr>
      </w:pPr>
      <w:bookmarkStart w:id="1539" w:name="_ETM_Q1_1759925"/>
      <w:bookmarkStart w:id="1540" w:name="_ETM_Q1_1759979"/>
      <w:bookmarkStart w:id="1541" w:name="_ETM_Q1_1760037"/>
      <w:bookmarkEnd w:id="1539"/>
      <w:bookmarkEnd w:id="1540"/>
      <w:bookmarkEnd w:id="1541"/>
    </w:p>
    <w:p w14:paraId="656C081C" w14:textId="0759E169" w:rsidR="00AD54BC" w:rsidRDefault="00AD54BC" w:rsidP="00AD54BC">
      <w:pPr>
        <w:rPr>
          <w:rtl/>
          <w:lang w:eastAsia="he-IL"/>
        </w:rPr>
      </w:pPr>
      <w:bookmarkStart w:id="1542" w:name="_ETM_Q1_1760110"/>
      <w:bookmarkEnd w:id="1542"/>
      <w:r>
        <w:rPr>
          <w:rFonts w:hint="cs"/>
          <w:rtl/>
          <w:lang w:eastAsia="he-IL"/>
        </w:rPr>
        <w:t xml:space="preserve">ואני כן אציין, </w:t>
      </w:r>
      <w:bookmarkStart w:id="1543" w:name="_ETM_Q1_1761702"/>
      <w:bookmarkEnd w:id="1543"/>
      <w:r>
        <w:rPr>
          <w:rFonts w:hint="cs"/>
          <w:rtl/>
          <w:lang w:eastAsia="he-IL"/>
        </w:rPr>
        <w:t>כמו</w:t>
      </w:r>
      <w:bookmarkStart w:id="1544" w:name="_ETM_Q1_1760516"/>
      <w:bookmarkEnd w:id="1544"/>
      <w:r>
        <w:rPr>
          <w:rFonts w:hint="cs"/>
          <w:rtl/>
          <w:lang w:eastAsia="he-IL"/>
        </w:rPr>
        <w:t xml:space="preserve"> שאמרנו </w:t>
      </w:r>
      <w:bookmarkStart w:id="1545" w:name="_ETM_Q1_1760297"/>
      <w:bookmarkEnd w:id="1545"/>
      <w:r>
        <w:rPr>
          <w:rFonts w:hint="cs"/>
          <w:rtl/>
          <w:lang w:eastAsia="he-IL"/>
        </w:rPr>
        <w:t xml:space="preserve">בדיון הקודם, אני חושבת שגם היועצת המשפטית </w:t>
      </w:r>
      <w:bookmarkStart w:id="1546" w:name="_ETM_Q1_1764316"/>
      <w:bookmarkEnd w:id="1546"/>
      <w:r>
        <w:rPr>
          <w:rFonts w:hint="cs"/>
          <w:rtl/>
          <w:lang w:eastAsia="he-IL"/>
        </w:rPr>
        <w:t>התייחסה לזה עכשיו,</w:t>
      </w:r>
      <w:bookmarkStart w:id="1547" w:name="_ETM_Q1_1764531"/>
      <w:bookmarkEnd w:id="1547"/>
      <w:r>
        <w:rPr>
          <w:rFonts w:hint="cs"/>
          <w:rtl/>
          <w:lang w:eastAsia="he-IL"/>
        </w:rPr>
        <w:t xml:space="preserve"> שגם בסכום הנקוב אנחנו עדיין סבורים בתור </w:t>
      </w:r>
      <w:bookmarkStart w:id="1548" w:name="_ETM_Q1_1768955"/>
      <w:bookmarkEnd w:id="1548"/>
      <w:r>
        <w:rPr>
          <w:rFonts w:hint="cs"/>
          <w:rtl/>
          <w:lang w:eastAsia="he-IL"/>
        </w:rPr>
        <w:t>משרד האוצר שי</w:t>
      </w:r>
      <w:bookmarkStart w:id="1549" w:name="_ETM_Q1_1768594"/>
      <w:bookmarkEnd w:id="1549"/>
      <w:r>
        <w:rPr>
          <w:rFonts w:hint="cs"/>
          <w:rtl/>
          <w:lang w:eastAsia="he-IL"/>
        </w:rPr>
        <w:t xml:space="preserve">ש איזה שהיא חוסר </w:t>
      </w:r>
      <w:bookmarkStart w:id="1550" w:name="_ETM_Q1_1769558"/>
      <w:bookmarkEnd w:id="1550"/>
      <w:r>
        <w:rPr>
          <w:rFonts w:hint="cs"/>
          <w:rtl/>
          <w:lang w:eastAsia="he-IL"/>
        </w:rPr>
        <w:t>יעילות בריבוי תאגידים. כמובן</w:t>
      </w:r>
      <w:bookmarkStart w:id="1551" w:name="_ETM_Q1_1773094"/>
      <w:bookmarkEnd w:id="1551"/>
      <w:r>
        <w:rPr>
          <w:rFonts w:hint="cs"/>
          <w:rtl/>
          <w:lang w:eastAsia="he-IL"/>
        </w:rPr>
        <w:t xml:space="preserve"> מבלי להתייחס לגופו של אדם. </w:t>
      </w:r>
      <w:bookmarkStart w:id="1552" w:name="_ETM_Q1_1776470"/>
      <w:bookmarkEnd w:id="1552"/>
    </w:p>
    <w:p w14:paraId="7A2296D3" w14:textId="77777777" w:rsidR="00AD54BC" w:rsidRDefault="00AD54BC" w:rsidP="00AD54BC">
      <w:pPr>
        <w:rPr>
          <w:rtl/>
          <w:lang w:eastAsia="he-IL"/>
        </w:rPr>
      </w:pPr>
      <w:bookmarkStart w:id="1553" w:name="_ETM_Q1_1776518"/>
      <w:bookmarkEnd w:id="1553"/>
    </w:p>
    <w:p w14:paraId="723E2968" w14:textId="7F214B47" w:rsidR="00AD54BC" w:rsidRDefault="00AD54BC" w:rsidP="00AD54BC">
      <w:pPr>
        <w:pStyle w:val="a4"/>
        <w:keepNext/>
        <w:rPr>
          <w:rtl/>
        </w:rPr>
      </w:pPr>
      <w:bookmarkStart w:id="1554" w:name="ET_speaker_6348_117"/>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554"/>
    </w:p>
    <w:p w14:paraId="28A2528B" w14:textId="77777777" w:rsidR="00AD54BC" w:rsidRDefault="00AD54BC" w:rsidP="00AD54BC">
      <w:pPr>
        <w:pStyle w:val="KeepWithNext"/>
        <w:rPr>
          <w:rtl/>
          <w:lang w:eastAsia="he-IL"/>
        </w:rPr>
      </w:pPr>
    </w:p>
    <w:p w14:paraId="0735BD57" w14:textId="290DD7B2" w:rsidR="00AD54BC" w:rsidRDefault="00AD54BC" w:rsidP="00AD54BC">
      <w:pPr>
        <w:rPr>
          <w:rtl/>
          <w:lang w:eastAsia="he-IL"/>
        </w:rPr>
      </w:pPr>
      <w:bookmarkStart w:id="1555" w:name="_ETM_Q1_1777737"/>
      <w:bookmarkStart w:id="1556" w:name="_ETM_Q1_1777810"/>
      <w:bookmarkStart w:id="1557" w:name="_ETM_Q1_1776188"/>
      <w:bookmarkStart w:id="1558" w:name="_ETM_Q1_1774839"/>
      <w:bookmarkEnd w:id="1555"/>
      <w:bookmarkEnd w:id="1556"/>
      <w:bookmarkEnd w:id="1557"/>
      <w:bookmarkEnd w:id="1558"/>
      <w:r>
        <w:rPr>
          <w:rFonts w:hint="cs"/>
          <w:rtl/>
          <w:lang w:eastAsia="he-IL"/>
        </w:rPr>
        <w:t xml:space="preserve">אבל אני חושב </w:t>
      </w:r>
      <w:bookmarkStart w:id="1559" w:name="_ETM_Q1_1777250"/>
      <w:bookmarkEnd w:id="1559"/>
      <w:r>
        <w:rPr>
          <w:rFonts w:hint="cs"/>
          <w:rtl/>
          <w:lang w:eastAsia="he-IL"/>
        </w:rPr>
        <w:t xml:space="preserve">שעל זה כבר </w:t>
      </w:r>
      <w:bookmarkStart w:id="1560" w:name="_ETM_Q1_1777778"/>
      <w:bookmarkEnd w:id="1560"/>
      <w:r>
        <w:rPr>
          <w:rFonts w:hint="cs"/>
          <w:rtl/>
          <w:lang w:eastAsia="he-IL"/>
        </w:rPr>
        <w:t xml:space="preserve">עשינו דיון שזה דעתנו ואנחנו בעניין הזה, </w:t>
      </w:r>
      <w:bookmarkStart w:id="1561" w:name="_ETM_Q1_1782356"/>
      <w:bookmarkEnd w:id="1561"/>
      <w:r>
        <w:rPr>
          <w:rFonts w:hint="cs"/>
          <w:rtl/>
          <w:lang w:eastAsia="he-IL"/>
        </w:rPr>
        <w:t xml:space="preserve">באמת, לא בהתרסה, אבל נבחרי הציבור קובעים. </w:t>
      </w:r>
      <w:bookmarkStart w:id="1562" w:name="_ETM_Q1_1784659"/>
      <w:bookmarkStart w:id="1563" w:name="_ETM_Q1_1784901"/>
      <w:bookmarkEnd w:id="1562"/>
      <w:bookmarkEnd w:id="1563"/>
    </w:p>
    <w:p w14:paraId="4146F187" w14:textId="77777777" w:rsidR="00AD54BC" w:rsidRDefault="00AD54BC" w:rsidP="00AD54BC">
      <w:pPr>
        <w:rPr>
          <w:rtl/>
          <w:lang w:eastAsia="he-IL"/>
        </w:rPr>
      </w:pPr>
      <w:bookmarkStart w:id="1564" w:name="_ETM_Q1_1784969"/>
      <w:bookmarkStart w:id="1565" w:name="_ETM_Q1_1785529"/>
      <w:bookmarkEnd w:id="1564"/>
      <w:bookmarkEnd w:id="1565"/>
    </w:p>
    <w:p w14:paraId="4BFF6CFA" w14:textId="4C1449B3" w:rsidR="00AD54BC" w:rsidRDefault="00AD54BC" w:rsidP="00AD54BC">
      <w:pPr>
        <w:pStyle w:val="af9"/>
        <w:keepNext/>
        <w:rPr>
          <w:rtl/>
          <w:lang w:eastAsia="he-IL"/>
        </w:rPr>
      </w:pPr>
      <w:bookmarkStart w:id="1566" w:name="ET_guest_מאי_שמואל_118"/>
      <w:r w:rsidRPr="00AD54BC">
        <w:rPr>
          <w:rStyle w:val="TagStyle"/>
          <w:rtl/>
        </w:rPr>
        <w:t xml:space="preserve"> &lt;&lt; אורח &gt;&gt; </w:t>
      </w:r>
      <w:r>
        <w:rPr>
          <w:rtl/>
          <w:lang w:eastAsia="he-IL"/>
        </w:rPr>
        <w:t>מאי שמואל:</w:t>
      </w:r>
      <w:r w:rsidRPr="00AD54BC">
        <w:rPr>
          <w:rStyle w:val="TagStyle"/>
          <w:rtl/>
        </w:rPr>
        <w:t xml:space="preserve"> &lt;&lt; אורח &gt;&gt;</w:t>
      </w:r>
      <w:r w:rsidR="0004630E">
        <w:rPr>
          <w:rtl/>
          <w:lang w:eastAsia="he-IL"/>
        </w:rPr>
        <w:t xml:space="preserve"> </w:t>
      </w:r>
      <w:r>
        <w:rPr>
          <w:rtl/>
          <w:lang w:eastAsia="he-IL"/>
        </w:rPr>
        <w:t xml:space="preserve"> </w:t>
      </w:r>
      <w:bookmarkEnd w:id="1566"/>
    </w:p>
    <w:p w14:paraId="57AB253B" w14:textId="77777777" w:rsidR="00AD54BC" w:rsidRDefault="00AD54BC" w:rsidP="00AD54BC">
      <w:pPr>
        <w:pStyle w:val="KeepWithNext"/>
        <w:rPr>
          <w:rtl/>
          <w:lang w:eastAsia="he-IL"/>
        </w:rPr>
      </w:pPr>
    </w:p>
    <w:p w14:paraId="53C0B9CB" w14:textId="7F51C82A" w:rsidR="00AD54BC" w:rsidRDefault="00AD54BC" w:rsidP="00AD54BC">
      <w:pPr>
        <w:rPr>
          <w:rtl/>
          <w:lang w:eastAsia="he-IL"/>
        </w:rPr>
      </w:pPr>
      <w:r>
        <w:rPr>
          <w:rFonts w:hint="cs"/>
          <w:rtl/>
          <w:lang w:eastAsia="he-IL"/>
        </w:rPr>
        <w:t>ב</w:t>
      </w:r>
      <w:bookmarkStart w:id="1567" w:name="_ETM_Q1_1785956"/>
      <w:bookmarkStart w:id="1568" w:name="_ETM_Q1_1785995"/>
      <w:bookmarkEnd w:id="1567"/>
      <w:bookmarkEnd w:id="1568"/>
      <w:r>
        <w:rPr>
          <w:rFonts w:hint="cs"/>
          <w:rtl/>
          <w:lang w:eastAsia="he-IL"/>
        </w:rPr>
        <w:t xml:space="preserve">וודאי. </w:t>
      </w:r>
    </w:p>
    <w:p w14:paraId="026A955C" w14:textId="77777777" w:rsidR="00AD54BC" w:rsidRDefault="00AD54BC" w:rsidP="00AD54BC">
      <w:pPr>
        <w:rPr>
          <w:rtl/>
          <w:lang w:eastAsia="he-IL"/>
        </w:rPr>
      </w:pPr>
      <w:bookmarkStart w:id="1569" w:name="_ETM_Q1_1786682"/>
      <w:bookmarkStart w:id="1570" w:name="_ETM_Q1_1786737"/>
      <w:bookmarkEnd w:id="1569"/>
      <w:bookmarkEnd w:id="1570"/>
    </w:p>
    <w:p w14:paraId="248CDF38" w14:textId="07F20ED6" w:rsidR="00AD54BC" w:rsidRDefault="00AD54BC" w:rsidP="00AD54BC">
      <w:pPr>
        <w:pStyle w:val="a4"/>
        <w:keepNext/>
        <w:rPr>
          <w:rtl/>
        </w:rPr>
      </w:pPr>
      <w:bookmarkStart w:id="1571" w:name="ET_speaker_6348_119"/>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571"/>
    </w:p>
    <w:p w14:paraId="5BFDF9D9" w14:textId="77777777" w:rsidR="00AD54BC" w:rsidRDefault="00AD54BC" w:rsidP="00AD54BC">
      <w:pPr>
        <w:pStyle w:val="KeepWithNext"/>
        <w:rPr>
          <w:rtl/>
          <w:lang w:eastAsia="he-IL"/>
        </w:rPr>
      </w:pPr>
    </w:p>
    <w:p w14:paraId="49CC454B" w14:textId="3F1A7037" w:rsidR="00AD54BC" w:rsidRDefault="00AD54BC" w:rsidP="00AD54BC">
      <w:pPr>
        <w:rPr>
          <w:rtl/>
          <w:lang w:eastAsia="he-IL"/>
        </w:rPr>
      </w:pPr>
      <w:bookmarkStart w:id="1572" w:name="_ETM_Q1_1787752"/>
      <w:bookmarkStart w:id="1573" w:name="_ETM_Q1_1787796"/>
      <w:bookmarkEnd w:id="1572"/>
      <w:bookmarkEnd w:id="1573"/>
      <w:r>
        <w:rPr>
          <w:rFonts w:hint="cs"/>
          <w:rtl/>
          <w:lang w:eastAsia="he-IL"/>
        </w:rPr>
        <w:t>ודילגנ</w:t>
      </w:r>
      <w:bookmarkStart w:id="1574" w:name="_ETM_Q1_1786800"/>
      <w:bookmarkEnd w:id="1574"/>
      <w:r>
        <w:rPr>
          <w:rFonts w:hint="cs"/>
          <w:rtl/>
          <w:lang w:eastAsia="he-IL"/>
        </w:rPr>
        <w:t xml:space="preserve">ו על </w:t>
      </w:r>
      <w:bookmarkStart w:id="1575" w:name="_ETM_Q1_1787274"/>
      <w:bookmarkEnd w:id="1575"/>
      <w:r>
        <w:rPr>
          <w:rFonts w:hint="cs"/>
          <w:rtl/>
          <w:lang w:eastAsia="he-IL"/>
        </w:rPr>
        <w:t xml:space="preserve">הקטע הזה. </w:t>
      </w:r>
      <w:bookmarkStart w:id="1576" w:name="_ETM_Q1_1788460"/>
      <w:bookmarkEnd w:id="1576"/>
    </w:p>
    <w:p w14:paraId="35EBCFBC" w14:textId="77777777" w:rsidR="00AD54BC" w:rsidRDefault="00AD54BC" w:rsidP="00AD54BC">
      <w:pPr>
        <w:rPr>
          <w:rtl/>
          <w:lang w:eastAsia="he-IL"/>
        </w:rPr>
      </w:pPr>
      <w:bookmarkStart w:id="1577" w:name="_ETM_Q1_1788514"/>
      <w:bookmarkStart w:id="1578" w:name="_ETM_Q1_1788083"/>
      <w:bookmarkEnd w:id="1577"/>
      <w:bookmarkEnd w:id="1578"/>
    </w:p>
    <w:p w14:paraId="6D771529" w14:textId="0061C2E5" w:rsidR="00AD54BC" w:rsidRDefault="00AD54BC" w:rsidP="00AD54BC">
      <w:pPr>
        <w:pStyle w:val="af9"/>
        <w:keepNext/>
        <w:rPr>
          <w:rtl/>
          <w:lang w:eastAsia="he-IL"/>
        </w:rPr>
      </w:pPr>
      <w:bookmarkStart w:id="1579" w:name="ET_guest_מאי_שמואל_120"/>
      <w:r w:rsidRPr="00AD54BC">
        <w:rPr>
          <w:rStyle w:val="TagStyle"/>
          <w:rtl/>
        </w:rPr>
        <w:t xml:space="preserve"> &lt;&lt; אורח &gt;&gt; </w:t>
      </w:r>
      <w:r>
        <w:rPr>
          <w:rtl/>
          <w:lang w:eastAsia="he-IL"/>
        </w:rPr>
        <w:t>מאי שמואל:</w:t>
      </w:r>
      <w:r w:rsidRPr="00AD54BC">
        <w:rPr>
          <w:rStyle w:val="TagStyle"/>
          <w:rtl/>
        </w:rPr>
        <w:t xml:space="preserve"> &lt;&lt; אורח &gt;&gt;</w:t>
      </w:r>
      <w:r w:rsidR="0004630E">
        <w:rPr>
          <w:rtl/>
          <w:lang w:eastAsia="he-IL"/>
        </w:rPr>
        <w:t xml:space="preserve"> </w:t>
      </w:r>
      <w:r>
        <w:rPr>
          <w:rtl/>
          <w:lang w:eastAsia="he-IL"/>
        </w:rPr>
        <w:t xml:space="preserve"> </w:t>
      </w:r>
      <w:bookmarkEnd w:id="1579"/>
    </w:p>
    <w:p w14:paraId="342B4C5F" w14:textId="77777777" w:rsidR="00AD54BC" w:rsidRDefault="00AD54BC" w:rsidP="00AD54BC">
      <w:pPr>
        <w:pStyle w:val="KeepWithNext"/>
        <w:rPr>
          <w:rtl/>
          <w:lang w:eastAsia="he-IL"/>
        </w:rPr>
      </w:pPr>
    </w:p>
    <w:p w14:paraId="50674595" w14:textId="16F014F3" w:rsidR="00AD54BC" w:rsidRDefault="00AD54BC" w:rsidP="00AD54BC">
      <w:pPr>
        <w:rPr>
          <w:rtl/>
          <w:lang w:eastAsia="he-IL"/>
        </w:rPr>
      </w:pPr>
      <w:bookmarkStart w:id="1580" w:name="_ETM_Q1_1789349"/>
      <w:bookmarkStart w:id="1581" w:name="_ETM_Q1_1789386"/>
      <w:bookmarkEnd w:id="1580"/>
      <w:bookmarkEnd w:id="1581"/>
      <w:r>
        <w:rPr>
          <w:rFonts w:hint="cs"/>
          <w:rtl/>
          <w:lang w:eastAsia="he-IL"/>
        </w:rPr>
        <w:t>אני רק מציג</w:t>
      </w:r>
      <w:bookmarkStart w:id="1582" w:name="_ETM_Q1_1789208"/>
      <w:bookmarkEnd w:id="1582"/>
      <w:r>
        <w:rPr>
          <w:rFonts w:hint="cs"/>
          <w:rtl/>
          <w:lang w:eastAsia="he-IL"/>
        </w:rPr>
        <w:t xml:space="preserve">ה את עמדתנו המקצועית. </w:t>
      </w:r>
      <w:bookmarkStart w:id="1583" w:name="_ETM_Q1_1791807"/>
      <w:bookmarkStart w:id="1584" w:name="_ETM_Q1_1791993"/>
      <w:bookmarkEnd w:id="1583"/>
      <w:bookmarkEnd w:id="1584"/>
    </w:p>
    <w:p w14:paraId="4A948E77" w14:textId="77777777" w:rsidR="00AD54BC" w:rsidRDefault="00AD54BC" w:rsidP="00AD54BC">
      <w:pPr>
        <w:rPr>
          <w:rtl/>
          <w:lang w:eastAsia="he-IL"/>
        </w:rPr>
      </w:pPr>
      <w:bookmarkStart w:id="1585" w:name="_ETM_Q1_1792045"/>
      <w:bookmarkEnd w:id="1585"/>
    </w:p>
    <w:p w14:paraId="3260616D" w14:textId="2BAEC4BB" w:rsidR="00AD54BC" w:rsidRDefault="00AD54BC" w:rsidP="00AD54BC">
      <w:pPr>
        <w:pStyle w:val="a4"/>
        <w:keepNext/>
        <w:rPr>
          <w:rtl/>
        </w:rPr>
      </w:pPr>
      <w:bookmarkStart w:id="1586" w:name="ET_speaker_6348_121"/>
      <w:r w:rsidRPr="00AD54BC">
        <w:rPr>
          <w:rStyle w:val="TagStyle"/>
          <w:rtl/>
        </w:rPr>
        <w:lastRenderedPageBreak/>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586"/>
    </w:p>
    <w:p w14:paraId="1D683416" w14:textId="77777777" w:rsidR="00AD54BC" w:rsidRDefault="00AD54BC" w:rsidP="00AD54BC">
      <w:pPr>
        <w:pStyle w:val="KeepWithNext"/>
        <w:rPr>
          <w:rtl/>
          <w:lang w:eastAsia="he-IL"/>
        </w:rPr>
      </w:pPr>
    </w:p>
    <w:p w14:paraId="77701469" w14:textId="52304184" w:rsidR="00AD54BC" w:rsidRDefault="00AD54BC" w:rsidP="00AD54BC">
      <w:pPr>
        <w:rPr>
          <w:rtl/>
          <w:lang w:eastAsia="he-IL"/>
        </w:rPr>
      </w:pPr>
      <w:bookmarkStart w:id="1587" w:name="_ETM_Q1_1792981"/>
      <w:bookmarkStart w:id="1588" w:name="_ETM_Q1_1793022"/>
      <w:bookmarkEnd w:id="1587"/>
      <w:bookmarkEnd w:id="1588"/>
      <w:r>
        <w:rPr>
          <w:rFonts w:hint="cs"/>
          <w:rtl/>
          <w:lang w:eastAsia="he-IL"/>
        </w:rPr>
        <w:t>עשינו את הדיון, שלא נתחי</w:t>
      </w:r>
      <w:bookmarkStart w:id="1589" w:name="_ETM_Q1_1795175"/>
      <w:bookmarkEnd w:id="1589"/>
      <w:r>
        <w:rPr>
          <w:rFonts w:hint="cs"/>
          <w:rtl/>
          <w:lang w:eastAsia="he-IL"/>
        </w:rPr>
        <w:t xml:space="preserve">ל עכשיו בחוק של דוד לוי </w:t>
      </w:r>
      <w:bookmarkStart w:id="1590" w:name="_ETM_Q1_1797446"/>
      <w:bookmarkEnd w:id="1590"/>
      <w:r>
        <w:rPr>
          <w:rFonts w:hint="cs"/>
          <w:rtl/>
          <w:lang w:eastAsia="he-IL"/>
        </w:rPr>
        <w:t xml:space="preserve">לקבוע כללים חדשים. תשבו אחרי זה. </w:t>
      </w:r>
      <w:bookmarkStart w:id="1591" w:name="_ETM_Q1_1800465"/>
      <w:bookmarkStart w:id="1592" w:name="_ETM_Q1_1801730"/>
      <w:bookmarkEnd w:id="1591"/>
      <w:bookmarkEnd w:id="1592"/>
    </w:p>
    <w:p w14:paraId="6D227519" w14:textId="77777777" w:rsidR="00AD54BC" w:rsidRDefault="00AD54BC" w:rsidP="00AD54BC">
      <w:pPr>
        <w:rPr>
          <w:rtl/>
          <w:lang w:eastAsia="he-IL"/>
        </w:rPr>
      </w:pPr>
      <w:bookmarkStart w:id="1593" w:name="_ETM_Q1_1802124"/>
      <w:bookmarkStart w:id="1594" w:name="_ETM_Q1_1802179"/>
      <w:bookmarkEnd w:id="1593"/>
      <w:bookmarkEnd w:id="1594"/>
    </w:p>
    <w:p w14:paraId="554FA0C9" w14:textId="13E4DFD6" w:rsidR="00AD54BC" w:rsidRDefault="00AD54BC" w:rsidP="00AD54BC">
      <w:pPr>
        <w:pStyle w:val="af6"/>
        <w:keepNext/>
        <w:rPr>
          <w:rtl/>
        </w:rPr>
      </w:pPr>
      <w:bookmarkStart w:id="1595" w:name="ET_yor_6053_122"/>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 </w:t>
      </w:r>
      <w:r>
        <w:rPr>
          <w:rtl/>
        </w:rPr>
        <w:t>היו"ר יוסף טייב:</w:t>
      </w:r>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w:t>
      </w:r>
      <w:r w:rsidR="0004630E">
        <w:rPr>
          <w:rtl/>
        </w:rPr>
        <w:t xml:space="preserve"> </w:t>
      </w:r>
      <w:r>
        <w:rPr>
          <w:rtl/>
        </w:rPr>
        <w:t xml:space="preserve"> </w:t>
      </w:r>
      <w:bookmarkEnd w:id="1595"/>
    </w:p>
    <w:p w14:paraId="518AEBE2" w14:textId="77777777" w:rsidR="00AD54BC" w:rsidRDefault="00AD54BC" w:rsidP="00AD54BC">
      <w:pPr>
        <w:pStyle w:val="KeepWithNext"/>
        <w:rPr>
          <w:rtl/>
          <w:lang w:eastAsia="he-IL"/>
        </w:rPr>
      </w:pPr>
    </w:p>
    <w:p w14:paraId="536878EA" w14:textId="07812BFF" w:rsidR="00AD54BC" w:rsidRDefault="00AD54BC" w:rsidP="00AD54BC">
      <w:pPr>
        <w:rPr>
          <w:rtl/>
          <w:lang w:eastAsia="he-IL"/>
        </w:rPr>
      </w:pPr>
      <w:bookmarkStart w:id="1596" w:name="_ETM_Q1_1803330"/>
      <w:bookmarkStart w:id="1597" w:name="_ETM_Q1_1803373"/>
      <w:bookmarkEnd w:id="1596"/>
      <w:bookmarkEnd w:id="1597"/>
      <w:r>
        <w:rPr>
          <w:rFonts w:hint="cs"/>
          <w:rtl/>
          <w:lang w:eastAsia="he-IL"/>
        </w:rPr>
        <w:t>א</w:t>
      </w:r>
      <w:bookmarkStart w:id="1598" w:name="_ETM_Q1_1801946"/>
      <w:bookmarkEnd w:id="1598"/>
      <w:r>
        <w:rPr>
          <w:rFonts w:hint="cs"/>
          <w:rtl/>
          <w:lang w:eastAsia="he-IL"/>
        </w:rPr>
        <w:t xml:space="preserve">גב, חשוב לומר שמשרדי </w:t>
      </w:r>
      <w:bookmarkStart w:id="1599" w:name="_ETM_Q1_1803945"/>
      <w:bookmarkEnd w:id="1599"/>
      <w:r>
        <w:rPr>
          <w:rFonts w:hint="cs"/>
          <w:rtl/>
          <w:lang w:eastAsia="he-IL"/>
        </w:rPr>
        <w:t>הממשלה אומרים את זה בכל חו</w:t>
      </w:r>
      <w:bookmarkStart w:id="1600" w:name="_ETM_Q1_1804713"/>
      <w:bookmarkEnd w:id="1600"/>
      <w:r>
        <w:rPr>
          <w:rFonts w:hint="cs"/>
          <w:rtl/>
          <w:lang w:eastAsia="he-IL"/>
        </w:rPr>
        <w:t>ק זיכרון שמגיע פה לוועדה.</w:t>
      </w:r>
      <w:bookmarkStart w:id="1601" w:name="_ETM_Q1_1807487"/>
      <w:bookmarkEnd w:id="1601"/>
      <w:r>
        <w:rPr>
          <w:rFonts w:hint="cs"/>
          <w:rtl/>
          <w:lang w:eastAsia="he-IL"/>
        </w:rPr>
        <w:t xml:space="preserve"> </w:t>
      </w:r>
      <w:bookmarkStart w:id="1602" w:name="_ETM_Q1_1808712"/>
      <w:bookmarkEnd w:id="1602"/>
    </w:p>
    <w:p w14:paraId="7B6529FB" w14:textId="77777777" w:rsidR="00AD54BC" w:rsidRDefault="00AD54BC" w:rsidP="00AD54BC">
      <w:pPr>
        <w:rPr>
          <w:rtl/>
          <w:lang w:eastAsia="he-IL"/>
        </w:rPr>
      </w:pPr>
      <w:bookmarkStart w:id="1603" w:name="_ETM_Q1_1808764"/>
      <w:bookmarkEnd w:id="1603"/>
    </w:p>
    <w:p w14:paraId="2753EF2A" w14:textId="1900D19A" w:rsidR="00AD54BC" w:rsidRDefault="00AD54BC" w:rsidP="00AD54BC">
      <w:pPr>
        <w:pStyle w:val="a4"/>
        <w:keepNext/>
        <w:rPr>
          <w:rtl/>
        </w:rPr>
      </w:pPr>
      <w:bookmarkStart w:id="1604" w:name="ET_speaker_6348_123"/>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604"/>
    </w:p>
    <w:p w14:paraId="4CB1B23F" w14:textId="77777777" w:rsidR="00AD54BC" w:rsidRDefault="00AD54BC" w:rsidP="00AD54BC">
      <w:pPr>
        <w:pStyle w:val="KeepWithNext"/>
        <w:rPr>
          <w:rtl/>
          <w:lang w:eastAsia="he-IL"/>
        </w:rPr>
      </w:pPr>
    </w:p>
    <w:p w14:paraId="77CA6E20" w14:textId="1AD29787" w:rsidR="00AD54BC" w:rsidRDefault="00AD54BC" w:rsidP="00AD54BC">
      <w:pPr>
        <w:rPr>
          <w:rtl/>
          <w:lang w:eastAsia="he-IL"/>
        </w:rPr>
      </w:pPr>
      <w:bookmarkStart w:id="1605" w:name="_ETM_Q1_1809919"/>
      <w:bookmarkEnd w:id="1605"/>
      <w:r>
        <w:rPr>
          <w:rFonts w:hint="cs"/>
          <w:rtl/>
          <w:lang w:eastAsia="he-IL"/>
        </w:rPr>
        <w:t>א</w:t>
      </w:r>
      <w:bookmarkStart w:id="1606" w:name="_ETM_Q1_1809955"/>
      <w:bookmarkEnd w:id="1606"/>
      <w:r>
        <w:rPr>
          <w:rFonts w:hint="cs"/>
          <w:rtl/>
          <w:lang w:eastAsia="he-IL"/>
        </w:rPr>
        <w:t xml:space="preserve">ני לא מתעסק בכל חוק, טייב. </w:t>
      </w:r>
      <w:bookmarkStart w:id="1607" w:name="_ETM_Q1_1812992"/>
      <w:bookmarkEnd w:id="1607"/>
    </w:p>
    <w:p w14:paraId="4D901133" w14:textId="77777777" w:rsidR="00AD54BC" w:rsidRDefault="00AD54BC" w:rsidP="00AD54BC">
      <w:pPr>
        <w:rPr>
          <w:rtl/>
          <w:lang w:eastAsia="he-IL"/>
        </w:rPr>
      </w:pPr>
      <w:bookmarkStart w:id="1608" w:name="_ETM_Q1_1813043"/>
      <w:bookmarkEnd w:id="1608"/>
    </w:p>
    <w:p w14:paraId="6F7D74B6" w14:textId="7579F828" w:rsidR="00AD54BC" w:rsidRDefault="00AD54BC" w:rsidP="00AD54BC">
      <w:pPr>
        <w:pStyle w:val="af6"/>
        <w:keepNext/>
        <w:rPr>
          <w:rtl/>
        </w:rPr>
      </w:pPr>
      <w:bookmarkStart w:id="1609" w:name="ET_yor_6053_124"/>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 </w:t>
      </w:r>
      <w:r>
        <w:rPr>
          <w:rtl/>
        </w:rPr>
        <w:t>היו"ר יוסף טייב:</w:t>
      </w:r>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w:t>
      </w:r>
      <w:r w:rsidR="0004630E">
        <w:rPr>
          <w:rtl/>
        </w:rPr>
        <w:t xml:space="preserve"> </w:t>
      </w:r>
      <w:r>
        <w:rPr>
          <w:rtl/>
        </w:rPr>
        <w:t xml:space="preserve"> </w:t>
      </w:r>
      <w:bookmarkEnd w:id="1609"/>
    </w:p>
    <w:p w14:paraId="156095B7" w14:textId="77777777" w:rsidR="00AD54BC" w:rsidRDefault="00AD54BC" w:rsidP="00AD54BC">
      <w:pPr>
        <w:pStyle w:val="KeepWithNext"/>
        <w:rPr>
          <w:rtl/>
          <w:lang w:eastAsia="he-IL"/>
        </w:rPr>
      </w:pPr>
    </w:p>
    <w:p w14:paraId="67B95831" w14:textId="0C8188C4" w:rsidR="00AD54BC" w:rsidRDefault="00AD54BC" w:rsidP="00AD54BC">
      <w:pPr>
        <w:rPr>
          <w:rtl/>
          <w:lang w:eastAsia="he-IL"/>
        </w:rPr>
      </w:pPr>
      <w:bookmarkStart w:id="1610" w:name="_ETM_Q1_1814061"/>
      <w:bookmarkStart w:id="1611" w:name="_ETM_Q1_1814101"/>
      <w:bookmarkEnd w:id="1610"/>
      <w:bookmarkEnd w:id="1611"/>
      <w:r>
        <w:rPr>
          <w:rFonts w:hint="cs"/>
          <w:rtl/>
          <w:lang w:eastAsia="he-IL"/>
        </w:rPr>
        <w:t xml:space="preserve">לא, </w:t>
      </w:r>
      <w:bookmarkStart w:id="1612" w:name="_ETM_Q1_1812422"/>
      <w:bookmarkEnd w:id="1612"/>
      <w:r>
        <w:rPr>
          <w:rFonts w:hint="cs"/>
          <w:rtl/>
          <w:lang w:eastAsia="he-IL"/>
        </w:rPr>
        <w:t xml:space="preserve">אבל היא אומרת </w:t>
      </w:r>
      <w:bookmarkStart w:id="1613" w:name="_ETM_Q1_1813548"/>
      <w:bookmarkEnd w:id="1613"/>
      <w:r>
        <w:rPr>
          <w:rFonts w:hint="cs"/>
          <w:rtl/>
          <w:lang w:eastAsia="he-IL"/>
        </w:rPr>
        <w:t>בצדק, כתפיסה ממשלתית זה נכון היה שתיעשה עבודת מט</w:t>
      </w:r>
      <w:bookmarkStart w:id="1614" w:name="_ETM_Q1_1817851"/>
      <w:bookmarkEnd w:id="1614"/>
      <w:r>
        <w:rPr>
          <w:rFonts w:hint="cs"/>
          <w:rtl/>
          <w:lang w:eastAsia="he-IL"/>
        </w:rPr>
        <w:t xml:space="preserve">ה רצינית </w:t>
      </w:r>
      <w:bookmarkStart w:id="1615" w:name="_ETM_Q1_1818964"/>
      <w:bookmarkEnd w:id="1615"/>
      <w:r>
        <w:rPr>
          <w:rFonts w:hint="cs"/>
          <w:rtl/>
          <w:lang w:eastAsia="he-IL"/>
        </w:rPr>
        <w:t>על כל הסיפ</w:t>
      </w:r>
      <w:bookmarkStart w:id="1616" w:name="_ETM_Q1_1818852"/>
      <w:bookmarkEnd w:id="1616"/>
      <w:r>
        <w:rPr>
          <w:rFonts w:hint="cs"/>
          <w:rtl/>
          <w:lang w:eastAsia="he-IL"/>
        </w:rPr>
        <w:t xml:space="preserve">ור הזה של הנצחה. </w:t>
      </w:r>
    </w:p>
    <w:p w14:paraId="35079857" w14:textId="77777777" w:rsidR="00AD54BC" w:rsidRDefault="00AD54BC" w:rsidP="00AD54BC">
      <w:pPr>
        <w:rPr>
          <w:rtl/>
          <w:lang w:eastAsia="he-IL"/>
        </w:rPr>
      </w:pPr>
      <w:bookmarkStart w:id="1617" w:name="_ETM_Q1_1820437"/>
      <w:bookmarkStart w:id="1618" w:name="_ETM_Q1_1820512"/>
      <w:bookmarkStart w:id="1619" w:name="_ETM_Q1_1821077"/>
      <w:bookmarkEnd w:id="1617"/>
      <w:bookmarkEnd w:id="1618"/>
      <w:bookmarkEnd w:id="1619"/>
    </w:p>
    <w:p w14:paraId="6FFE6640" w14:textId="129687F2" w:rsidR="00AD54BC" w:rsidRDefault="00AD54BC" w:rsidP="00AD54BC">
      <w:pPr>
        <w:pStyle w:val="a4"/>
        <w:keepNext/>
        <w:rPr>
          <w:rtl/>
        </w:rPr>
      </w:pPr>
      <w:bookmarkStart w:id="1620" w:name="ET_speaker_6348_125"/>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620"/>
    </w:p>
    <w:p w14:paraId="35584970" w14:textId="77777777" w:rsidR="00AD54BC" w:rsidRDefault="00AD54BC" w:rsidP="00AD54BC">
      <w:pPr>
        <w:pStyle w:val="KeepWithNext"/>
        <w:rPr>
          <w:rtl/>
          <w:lang w:eastAsia="he-IL"/>
        </w:rPr>
      </w:pPr>
    </w:p>
    <w:p w14:paraId="2C04ED2D" w14:textId="34BB9869" w:rsidR="00AD54BC" w:rsidRDefault="00AD54BC" w:rsidP="00AD54BC">
      <w:pPr>
        <w:rPr>
          <w:rtl/>
          <w:lang w:eastAsia="he-IL"/>
        </w:rPr>
      </w:pPr>
      <w:bookmarkStart w:id="1621" w:name="_ETM_Q1_1821367"/>
      <w:bookmarkStart w:id="1622" w:name="_ETM_Q1_1821407"/>
      <w:bookmarkEnd w:id="1621"/>
      <w:bookmarkEnd w:id="1622"/>
      <w:r>
        <w:rPr>
          <w:rFonts w:hint="cs"/>
          <w:rtl/>
          <w:lang w:eastAsia="he-IL"/>
        </w:rPr>
        <w:t>בבקשה, שיעשו.</w:t>
      </w:r>
      <w:bookmarkStart w:id="1623" w:name="_ETM_Q1_1824405"/>
      <w:bookmarkEnd w:id="1623"/>
    </w:p>
    <w:p w14:paraId="50442386" w14:textId="77777777" w:rsidR="00AD54BC" w:rsidRDefault="00AD54BC" w:rsidP="00AD54BC">
      <w:pPr>
        <w:rPr>
          <w:rtl/>
          <w:lang w:eastAsia="he-IL"/>
        </w:rPr>
      </w:pPr>
      <w:bookmarkStart w:id="1624" w:name="_ETM_Q1_1824480"/>
      <w:bookmarkEnd w:id="1624"/>
    </w:p>
    <w:p w14:paraId="48E17B13" w14:textId="33B82482" w:rsidR="00AD54BC" w:rsidRDefault="00AD54BC" w:rsidP="00AD54BC">
      <w:pPr>
        <w:pStyle w:val="af6"/>
        <w:keepNext/>
        <w:rPr>
          <w:rtl/>
        </w:rPr>
      </w:pPr>
      <w:bookmarkStart w:id="1625" w:name="ET_yor_6053_126"/>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 </w:t>
      </w:r>
      <w:r>
        <w:rPr>
          <w:rtl/>
        </w:rPr>
        <w:t>היו"ר יוסף טייב:</w:t>
      </w:r>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w:t>
      </w:r>
      <w:r w:rsidR="0004630E">
        <w:rPr>
          <w:rtl/>
        </w:rPr>
        <w:t xml:space="preserve"> </w:t>
      </w:r>
      <w:r>
        <w:rPr>
          <w:rtl/>
        </w:rPr>
        <w:t xml:space="preserve"> </w:t>
      </w:r>
      <w:bookmarkEnd w:id="1625"/>
    </w:p>
    <w:p w14:paraId="3C224EE9" w14:textId="77777777" w:rsidR="00AD54BC" w:rsidRDefault="00AD54BC" w:rsidP="00AD54BC">
      <w:pPr>
        <w:pStyle w:val="KeepWithNext"/>
        <w:rPr>
          <w:rtl/>
          <w:lang w:eastAsia="he-IL"/>
        </w:rPr>
      </w:pPr>
    </w:p>
    <w:p w14:paraId="4EEDBC01" w14:textId="2D6BDF5A" w:rsidR="00AD54BC" w:rsidRDefault="00AD54BC" w:rsidP="00AD54BC">
      <w:pPr>
        <w:rPr>
          <w:rtl/>
          <w:lang w:eastAsia="he-IL"/>
        </w:rPr>
      </w:pPr>
      <w:bookmarkStart w:id="1626" w:name="_ETM_Q1_1825590"/>
      <w:bookmarkStart w:id="1627" w:name="_ETM_Q1_1825625"/>
      <w:bookmarkEnd w:id="1626"/>
      <w:bookmarkEnd w:id="1627"/>
      <w:r>
        <w:rPr>
          <w:rFonts w:hint="cs"/>
          <w:rtl/>
          <w:lang w:eastAsia="he-IL"/>
        </w:rPr>
        <w:t>מתכ</w:t>
      </w:r>
      <w:bookmarkStart w:id="1628" w:name="_ETM_Q1_1824020"/>
      <w:bookmarkEnd w:id="1628"/>
      <w:r>
        <w:rPr>
          <w:rFonts w:hint="cs"/>
          <w:rtl/>
          <w:lang w:eastAsia="he-IL"/>
        </w:rPr>
        <w:t>בדת ממשלת</w:t>
      </w:r>
      <w:bookmarkStart w:id="1629" w:name="_ETM_Q1_1825095"/>
      <w:bookmarkEnd w:id="1629"/>
      <w:r>
        <w:rPr>
          <w:rFonts w:hint="cs"/>
          <w:rtl/>
          <w:lang w:eastAsia="he-IL"/>
        </w:rPr>
        <w:t xml:space="preserve"> ישראל ללכת לעשות עבודת מט</w:t>
      </w:r>
      <w:bookmarkStart w:id="1630" w:name="_ETM_Q1_1826414"/>
      <w:bookmarkEnd w:id="1630"/>
      <w:r>
        <w:rPr>
          <w:rFonts w:hint="cs"/>
          <w:rtl/>
          <w:lang w:eastAsia="he-IL"/>
        </w:rPr>
        <w:t>ה ו</w:t>
      </w:r>
      <w:bookmarkStart w:id="1631" w:name="_ETM_Q1_1826725"/>
      <w:bookmarkEnd w:id="1631"/>
      <w:r>
        <w:rPr>
          <w:rFonts w:hint="cs"/>
          <w:rtl/>
          <w:lang w:eastAsia="he-IL"/>
        </w:rPr>
        <w:t>להביא עבודה מוכנה והוועדה</w:t>
      </w:r>
      <w:bookmarkStart w:id="1632" w:name="_ETM_Q1_1827279"/>
      <w:bookmarkEnd w:id="1632"/>
      <w:r>
        <w:rPr>
          <w:rFonts w:hint="cs"/>
          <w:rtl/>
          <w:lang w:eastAsia="he-IL"/>
        </w:rPr>
        <w:t xml:space="preserve"> ת</w:t>
      </w:r>
      <w:bookmarkStart w:id="1633" w:name="_ETM_Q1_1827506"/>
      <w:bookmarkEnd w:id="1633"/>
      <w:r>
        <w:rPr>
          <w:rFonts w:hint="cs"/>
          <w:rtl/>
          <w:lang w:eastAsia="he-IL"/>
        </w:rPr>
        <w:t>דון ב</w:t>
      </w:r>
      <w:bookmarkStart w:id="1634" w:name="_ETM_Q1_1827645"/>
      <w:bookmarkEnd w:id="1634"/>
      <w:r>
        <w:rPr>
          <w:rFonts w:hint="cs"/>
          <w:rtl/>
          <w:lang w:eastAsia="he-IL"/>
        </w:rPr>
        <w:t xml:space="preserve">זה בשמחה רבה. </w:t>
      </w:r>
    </w:p>
    <w:p w14:paraId="035C16EB" w14:textId="77777777" w:rsidR="00AD54BC" w:rsidRDefault="00AD54BC" w:rsidP="00AD54BC">
      <w:pPr>
        <w:rPr>
          <w:rtl/>
          <w:lang w:eastAsia="he-IL"/>
        </w:rPr>
      </w:pPr>
      <w:bookmarkStart w:id="1635" w:name="_ETM_Q1_1831325"/>
      <w:bookmarkStart w:id="1636" w:name="_ETM_Q1_1831378"/>
      <w:bookmarkEnd w:id="1635"/>
      <w:bookmarkEnd w:id="1636"/>
    </w:p>
    <w:p w14:paraId="20361184" w14:textId="2D15DD08" w:rsidR="00AD54BC" w:rsidRDefault="00AD54BC" w:rsidP="00AD54BC">
      <w:pPr>
        <w:pStyle w:val="a4"/>
        <w:keepNext/>
        <w:rPr>
          <w:rtl/>
        </w:rPr>
      </w:pPr>
      <w:bookmarkStart w:id="1637" w:name="ET_speaker_6348_127"/>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637"/>
    </w:p>
    <w:p w14:paraId="04CCE0F1" w14:textId="77777777" w:rsidR="00AD54BC" w:rsidRDefault="00AD54BC" w:rsidP="00AD54BC">
      <w:pPr>
        <w:pStyle w:val="KeepWithNext"/>
        <w:rPr>
          <w:rtl/>
          <w:lang w:eastAsia="he-IL"/>
        </w:rPr>
      </w:pPr>
    </w:p>
    <w:p w14:paraId="036D80E9" w14:textId="3663E95B" w:rsidR="00AD54BC" w:rsidRDefault="00AD54BC" w:rsidP="00AD54BC">
      <w:pPr>
        <w:rPr>
          <w:rtl/>
          <w:lang w:eastAsia="he-IL"/>
        </w:rPr>
      </w:pPr>
      <w:bookmarkStart w:id="1638" w:name="_ETM_Q1_1832315"/>
      <w:bookmarkStart w:id="1639" w:name="_ETM_Q1_1832365"/>
      <w:bookmarkEnd w:id="1638"/>
      <w:bookmarkEnd w:id="1639"/>
      <w:r>
        <w:rPr>
          <w:rFonts w:hint="cs"/>
          <w:rtl/>
          <w:lang w:eastAsia="he-IL"/>
        </w:rPr>
        <w:t xml:space="preserve">כי אני רואה, תראה, זה צורם </w:t>
      </w:r>
      <w:bookmarkStart w:id="1640" w:name="_ETM_Q1_1834932"/>
      <w:bookmarkEnd w:id="1640"/>
      <w:r>
        <w:rPr>
          <w:rFonts w:hint="cs"/>
          <w:rtl/>
          <w:lang w:eastAsia="he-IL"/>
        </w:rPr>
        <w:t>שאת דרו</w:t>
      </w:r>
      <w:bookmarkStart w:id="1641" w:name="_ETM_Q1_1834068"/>
      <w:bookmarkEnd w:id="1641"/>
      <w:r>
        <w:rPr>
          <w:rFonts w:hint="cs"/>
          <w:rtl/>
          <w:lang w:eastAsia="he-IL"/>
        </w:rPr>
        <w:t xml:space="preserve">קמן אני חושב עשו בערך ב-48 שעות והכול נגמר </w:t>
      </w:r>
      <w:bookmarkStart w:id="1642" w:name="_ETM_Q1_1839360"/>
      <w:bookmarkStart w:id="1643" w:name="_ETM_Q1_1837968"/>
      <w:bookmarkStart w:id="1644" w:name="_ETM_Q1_1837987"/>
      <w:bookmarkStart w:id="1645" w:name="_ETM_Q1_1837859"/>
      <w:bookmarkStart w:id="1646" w:name="_ETM_Q1_1836169"/>
      <w:bookmarkEnd w:id="1642"/>
      <w:bookmarkEnd w:id="1643"/>
      <w:bookmarkEnd w:id="1644"/>
      <w:bookmarkEnd w:id="1645"/>
      <w:bookmarkEnd w:id="1646"/>
      <w:r>
        <w:rPr>
          <w:rFonts w:hint="cs"/>
          <w:rtl/>
          <w:lang w:eastAsia="he-IL"/>
        </w:rPr>
        <w:t xml:space="preserve">תיק תק. </w:t>
      </w:r>
      <w:bookmarkStart w:id="1647" w:name="_ETM_Q1_1840307"/>
      <w:bookmarkEnd w:id="1647"/>
    </w:p>
    <w:p w14:paraId="33EB5456" w14:textId="77777777" w:rsidR="00AD54BC" w:rsidRDefault="00AD54BC" w:rsidP="00AD54BC">
      <w:pPr>
        <w:rPr>
          <w:rtl/>
          <w:lang w:eastAsia="he-IL"/>
        </w:rPr>
      </w:pPr>
      <w:bookmarkStart w:id="1648" w:name="_ETM_Q1_1840371"/>
      <w:bookmarkEnd w:id="1648"/>
    </w:p>
    <w:p w14:paraId="7212965E" w14:textId="6D82AA0E" w:rsidR="00AD54BC" w:rsidRDefault="00AD54BC" w:rsidP="00AD54BC">
      <w:pPr>
        <w:pStyle w:val="af6"/>
        <w:keepNext/>
        <w:rPr>
          <w:rtl/>
        </w:rPr>
      </w:pPr>
      <w:bookmarkStart w:id="1649" w:name="ET_yor_6053_128"/>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 </w:t>
      </w:r>
      <w:r>
        <w:rPr>
          <w:rtl/>
        </w:rPr>
        <w:t>היו"ר יוסף טייב:</w:t>
      </w:r>
      <w:r w:rsidRPr="00AD54BC">
        <w:rPr>
          <w:rStyle w:val="TagStyle"/>
          <w:rtl/>
        </w:rPr>
        <w:t xml:space="preserve"> &lt;&lt; </w:t>
      </w:r>
      <w:proofErr w:type="spellStart"/>
      <w:r w:rsidRPr="00AD54BC">
        <w:rPr>
          <w:rStyle w:val="TagStyle"/>
          <w:rtl/>
        </w:rPr>
        <w:t>יור</w:t>
      </w:r>
      <w:proofErr w:type="spellEnd"/>
      <w:r w:rsidRPr="00AD54BC">
        <w:rPr>
          <w:rStyle w:val="TagStyle"/>
          <w:rtl/>
        </w:rPr>
        <w:t xml:space="preserve"> &gt;&gt;</w:t>
      </w:r>
      <w:r w:rsidR="0004630E">
        <w:rPr>
          <w:rtl/>
        </w:rPr>
        <w:t xml:space="preserve"> </w:t>
      </w:r>
      <w:r>
        <w:rPr>
          <w:rtl/>
        </w:rPr>
        <w:t xml:space="preserve"> </w:t>
      </w:r>
      <w:bookmarkEnd w:id="1649"/>
    </w:p>
    <w:p w14:paraId="12A6E8FF" w14:textId="77777777" w:rsidR="00AD54BC" w:rsidRDefault="00AD54BC" w:rsidP="00AD54BC">
      <w:pPr>
        <w:pStyle w:val="KeepWithNext"/>
        <w:rPr>
          <w:rtl/>
          <w:lang w:eastAsia="he-IL"/>
        </w:rPr>
      </w:pPr>
    </w:p>
    <w:p w14:paraId="2A287665" w14:textId="51C1BF15" w:rsidR="00AD54BC" w:rsidRDefault="00AD54BC" w:rsidP="00AD54BC">
      <w:pPr>
        <w:rPr>
          <w:rtl/>
          <w:lang w:eastAsia="he-IL"/>
        </w:rPr>
      </w:pPr>
      <w:bookmarkStart w:id="1650" w:name="_ETM_Q1_1841446"/>
      <w:bookmarkStart w:id="1651" w:name="_ETM_Q1_1841485"/>
      <w:bookmarkEnd w:id="1650"/>
      <w:bookmarkEnd w:id="1651"/>
      <w:r>
        <w:rPr>
          <w:rFonts w:hint="cs"/>
          <w:rtl/>
          <w:lang w:eastAsia="he-IL"/>
        </w:rPr>
        <w:t xml:space="preserve">לא, לא, ממש </w:t>
      </w:r>
      <w:proofErr w:type="spellStart"/>
      <w:r>
        <w:rPr>
          <w:rFonts w:hint="cs"/>
          <w:rtl/>
          <w:lang w:eastAsia="he-IL"/>
        </w:rPr>
        <w:t>ממש</w:t>
      </w:r>
      <w:proofErr w:type="spellEnd"/>
      <w:r>
        <w:rPr>
          <w:rFonts w:hint="cs"/>
          <w:rtl/>
          <w:lang w:eastAsia="he-IL"/>
        </w:rPr>
        <w:t xml:space="preserve"> לא. דיונים </w:t>
      </w:r>
      <w:bookmarkStart w:id="1652" w:name="_ETM_Q1_1844266"/>
      <w:bookmarkEnd w:id="1652"/>
      <w:r>
        <w:rPr>
          <w:rFonts w:hint="cs"/>
          <w:rtl/>
          <w:lang w:eastAsia="he-IL"/>
        </w:rPr>
        <w:t>רבי</w:t>
      </w:r>
      <w:bookmarkStart w:id="1653" w:name="_ETM_Q1_1842545"/>
      <w:bookmarkEnd w:id="1653"/>
      <w:r>
        <w:rPr>
          <w:rFonts w:hint="cs"/>
          <w:rtl/>
          <w:lang w:eastAsia="he-IL"/>
        </w:rPr>
        <w:t xml:space="preserve">ם. </w:t>
      </w:r>
      <w:bookmarkStart w:id="1654" w:name="_ETM_Q1_1842990"/>
      <w:bookmarkEnd w:id="1654"/>
    </w:p>
    <w:p w14:paraId="11C1242D" w14:textId="77777777" w:rsidR="00AD54BC" w:rsidRDefault="00AD54BC" w:rsidP="00AD54BC">
      <w:pPr>
        <w:rPr>
          <w:rtl/>
          <w:lang w:eastAsia="he-IL"/>
        </w:rPr>
      </w:pPr>
      <w:bookmarkStart w:id="1655" w:name="_ETM_Q1_1843037"/>
      <w:bookmarkStart w:id="1656" w:name="_ETM_Q1_1843663"/>
      <w:bookmarkEnd w:id="1655"/>
      <w:bookmarkEnd w:id="1656"/>
    </w:p>
    <w:p w14:paraId="3724EDDF" w14:textId="73867888" w:rsidR="00AD54BC" w:rsidRDefault="00AD54BC" w:rsidP="00AD54BC">
      <w:pPr>
        <w:pStyle w:val="a4"/>
        <w:keepNext/>
        <w:rPr>
          <w:rtl/>
        </w:rPr>
      </w:pPr>
      <w:bookmarkStart w:id="1657" w:name="ET_speaker_6348_129"/>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657"/>
    </w:p>
    <w:p w14:paraId="565F0AA1" w14:textId="77777777" w:rsidR="00AD54BC" w:rsidRDefault="00AD54BC" w:rsidP="00AD54BC">
      <w:pPr>
        <w:pStyle w:val="KeepWithNext"/>
        <w:rPr>
          <w:rtl/>
          <w:lang w:eastAsia="he-IL"/>
        </w:rPr>
      </w:pPr>
    </w:p>
    <w:p w14:paraId="4158DBD4" w14:textId="7E1AC25E" w:rsidR="00AD54BC" w:rsidRDefault="00AD54BC" w:rsidP="00AD54BC">
      <w:pPr>
        <w:rPr>
          <w:rtl/>
          <w:lang w:eastAsia="he-IL"/>
        </w:rPr>
      </w:pPr>
      <w:bookmarkStart w:id="1658" w:name="_ETM_Q1_1844022"/>
      <w:bookmarkEnd w:id="1658"/>
      <w:r>
        <w:rPr>
          <w:rFonts w:hint="cs"/>
          <w:rtl/>
          <w:lang w:eastAsia="he-IL"/>
        </w:rPr>
        <w:t>בס</w:t>
      </w:r>
      <w:bookmarkStart w:id="1659" w:name="_ETM_Q1_1844064"/>
      <w:bookmarkEnd w:id="1659"/>
      <w:r>
        <w:rPr>
          <w:rFonts w:hint="cs"/>
          <w:rtl/>
          <w:lang w:eastAsia="he-IL"/>
        </w:rPr>
        <w:t xml:space="preserve">דר. ולא הייתה בעיה של תקציב וסטרוק, ברוך </w:t>
      </w:r>
      <w:bookmarkStart w:id="1660" w:name="_ETM_Q1_1847998"/>
      <w:bookmarkStart w:id="1661" w:name="_ETM_Q1_1848299"/>
      <w:bookmarkStart w:id="1662" w:name="_ETM_Q1_1848162"/>
      <w:bookmarkEnd w:id="1660"/>
      <w:bookmarkEnd w:id="1661"/>
      <w:bookmarkEnd w:id="1662"/>
      <w:r>
        <w:rPr>
          <w:rFonts w:hint="cs"/>
          <w:rtl/>
          <w:lang w:eastAsia="he-IL"/>
        </w:rPr>
        <w:t xml:space="preserve">השם יש שם תקציבים. </w:t>
      </w:r>
      <w:bookmarkStart w:id="1663" w:name="_ETM_Q1_1850081"/>
      <w:bookmarkEnd w:id="1663"/>
    </w:p>
    <w:p w14:paraId="0DD270DA" w14:textId="77777777" w:rsidR="00AD54BC" w:rsidRDefault="00AD54BC" w:rsidP="00AD54BC">
      <w:pPr>
        <w:rPr>
          <w:rFonts w:ascii="David" w:hAnsi="David"/>
          <w:u w:val="single"/>
          <w:rtl/>
          <w:lang w:eastAsia="he-IL"/>
        </w:rPr>
      </w:pPr>
      <w:bookmarkStart w:id="1664" w:name="_ETM_Q1_1850127"/>
      <w:bookmarkEnd w:id="1664"/>
    </w:p>
    <w:p w14:paraId="57542489" w14:textId="6A47707D" w:rsidR="00AD54BC" w:rsidRPr="00AD54BC" w:rsidRDefault="00AD54BC" w:rsidP="00AD54BC">
      <w:pPr>
        <w:pStyle w:val="af9"/>
        <w:keepNext/>
        <w:rPr>
          <w:rtl/>
          <w:lang w:eastAsia="he-IL"/>
        </w:rPr>
      </w:pPr>
      <w:bookmarkStart w:id="1665" w:name="ET_guest_נעמה_רוט_131"/>
      <w:r w:rsidRPr="00AD54BC">
        <w:rPr>
          <w:rStyle w:val="TagStyle"/>
          <w:rtl/>
        </w:rPr>
        <w:t xml:space="preserve"> &lt;&lt; אורח &gt;&gt; </w:t>
      </w:r>
      <w:r>
        <w:rPr>
          <w:rtl/>
          <w:lang w:eastAsia="he-IL"/>
        </w:rPr>
        <w:t>נעמה רוט:</w:t>
      </w:r>
      <w:r w:rsidRPr="00AD54BC">
        <w:rPr>
          <w:rStyle w:val="TagStyle"/>
          <w:rtl/>
        </w:rPr>
        <w:t xml:space="preserve"> &lt;&lt; אורח &gt;&gt;</w:t>
      </w:r>
      <w:r w:rsidR="0004630E">
        <w:rPr>
          <w:rtl/>
          <w:lang w:eastAsia="he-IL"/>
        </w:rPr>
        <w:t xml:space="preserve"> </w:t>
      </w:r>
      <w:bookmarkStart w:id="1666" w:name="_ETM_Q1_1860879"/>
      <w:bookmarkStart w:id="1667" w:name="_ETM_Q1_1860928"/>
      <w:bookmarkEnd w:id="1665"/>
      <w:bookmarkEnd w:id="1666"/>
      <w:bookmarkEnd w:id="1667"/>
    </w:p>
    <w:p w14:paraId="42094FFD" w14:textId="77777777" w:rsidR="00AD54BC" w:rsidRDefault="00AD54BC" w:rsidP="00AD54BC">
      <w:pPr>
        <w:pStyle w:val="KeepWithNext"/>
        <w:rPr>
          <w:rtl/>
          <w:lang w:eastAsia="he-IL"/>
        </w:rPr>
      </w:pPr>
    </w:p>
    <w:p w14:paraId="4433C227" w14:textId="3F95B18F" w:rsidR="00AD54BC" w:rsidRDefault="00AD54BC" w:rsidP="00AD54BC">
      <w:pPr>
        <w:rPr>
          <w:rtl/>
          <w:lang w:eastAsia="he-IL"/>
        </w:rPr>
      </w:pPr>
      <w:bookmarkStart w:id="1668" w:name="_ETM_Q1_1851220"/>
      <w:bookmarkEnd w:id="1668"/>
      <w:r>
        <w:rPr>
          <w:rFonts w:hint="cs"/>
          <w:rtl/>
          <w:lang w:eastAsia="he-IL"/>
        </w:rPr>
        <w:t>ר</w:t>
      </w:r>
      <w:bookmarkStart w:id="1669" w:name="_ETM_Q1_1851265"/>
      <w:bookmarkEnd w:id="1669"/>
      <w:r>
        <w:rPr>
          <w:rFonts w:hint="cs"/>
          <w:rtl/>
          <w:lang w:eastAsia="he-IL"/>
        </w:rPr>
        <w:t>ק ל</w:t>
      </w:r>
      <w:bookmarkStart w:id="1670" w:name="_ETM_Q1_1849568"/>
      <w:bookmarkEnd w:id="1670"/>
      <w:r>
        <w:rPr>
          <w:rFonts w:hint="cs"/>
          <w:rtl/>
          <w:lang w:eastAsia="he-IL"/>
        </w:rPr>
        <w:t xml:space="preserve">הוסיף שבלי קשר לעבודת </w:t>
      </w:r>
      <w:bookmarkStart w:id="1671" w:name="_ETM_Q1_1853048"/>
      <w:bookmarkEnd w:id="1671"/>
      <w:r>
        <w:rPr>
          <w:rFonts w:hint="cs"/>
          <w:rtl/>
          <w:lang w:eastAsia="he-IL"/>
        </w:rPr>
        <w:t>ה</w:t>
      </w:r>
      <w:bookmarkStart w:id="1672" w:name="_ETM_Q1_1860110"/>
      <w:bookmarkEnd w:id="1672"/>
      <w:r>
        <w:rPr>
          <w:rFonts w:hint="cs"/>
          <w:rtl/>
          <w:lang w:eastAsia="he-IL"/>
        </w:rPr>
        <w:t>מטה, לממש</w:t>
      </w:r>
      <w:bookmarkStart w:id="1673" w:name="_ETM_Q1_1853008"/>
      <w:bookmarkEnd w:id="1673"/>
      <w:r>
        <w:rPr>
          <w:rFonts w:hint="cs"/>
          <w:rtl/>
          <w:lang w:eastAsia="he-IL"/>
        </w:rPr>
        <w:t>לה יש כבר היום סמכויות שהיא יכולה, זאת אומרת</w:t>
      </w:r>
      <w:bookmarkStart w:id="1674" w:name="_ETM_Q1_1857476"/>
      <w:bookmarkEnd w:id="1674"/>
      <w:r>
        <w:rPr>
          <w:rFonts w:hint="cs"/>
          <w:rtl/>
          <w:lang w:eastAsia="he-IL"/>
        </w:rPr>
        <w:t xml:space="preserve"> להעביר כס</w:t>
      </w:r>
      <w:bookmarkStart w:id="1675" w:name="_ETM_Q1_1857242"/>
      <w:bookmarkEnd w:id="1675"/>
      <w:r>
        <w:rPr>
          <w:rFonts w:hint="cs"/>
          <w:rtl/>
          <w:lang w:eastAsia="he-IL"/>
        </w:rPr>
        <w:t xml:space="preserve">פים למוסדות ציבור. </w:t>
      </w:r>
      <w:bookmarkStart w:id="1676" w:name="_ETM_Q1_1858936"/>
      <w:bookmarkStart w:id="1677" w:name="_ETM_Q1_1857551"/>
      <w:bookmarkEnd w:id="1676"/>
      <w:bookmarkEnd w:id="1677"/>
      <w:r>
        <w:rPr>
          <w:rFonts w:hint="cs"/>
          <w:rtl/>
          <w:lang w:eastAsia="he-IL"/>
        </w:rPr>
        <w:t>כבר היום יש תמיכות של משרדי</w:t>
      </w:r>
      <w:bookmarkStart w:id="1678" w:name="_ETM_Q1_1866926"/>
      <w:bookmarkEnd w:id="1678"/>
      <w:r>
        <w:rPr>
          <w:rFonts w:hint="cs"/>
          <w:rtl/>
          <w:lang w:eastAsia="he-IL"/>
        </w:rPr>
        <w:t xml:space="preserve"> ממשלה בכל מיני עמותות שפועלות לכל מיני מטרות וזה משהו</w:t>
      </w:r>
      <w:bookmarkStart w:id="1679" w:name="_ETM_Q1_1873317"/>
      <w:bookmarkEnd w:id="1679"/>
      <w:r>
        <w:rPr>
          <w:rFonts w:hint="cs"/>
          <w:rtl/>
          <w:lang w:eastAsia="he-IL"/>
        </w:rPr>
        <w:t xml:space="preserve"> שאפשר, זאת אומרת לא צריך לתקן חקיקה בשבילו בשביל להעביר</w:t>
      </w:r>
      <w:bookmarkStart w:id="1680" w:name="_ETM_Q1_1876654"/>
      <w:bookmarkStart w:id="1681" w:name="_ETM_Q1_1876868"/>
      <w:bookmarkEnd w:id="1680"/>
      <w:bookmarkEnd w:id="1681"/>
      <w:r>
        <w:rPr>
          <w:rFonts w:hint="cs"/>
          <w:rtl/>
          <w:lang w:eastAsia="he-IL"/>
        </w:rPr>
        <w:t xml:space="preserve"> כספים למטרות כאלה. </w:t>
      </w:r>
      <w:bookmarkStart w:id="1682" w:name="_ETM_Q1_1878885"/>
      <w:bookmarkEnd w:id="1682"/>
    </w:p>
    <w:p w14:paraId="6B49F449" w14:textId="77777777" w:rsidR="00AD54BC" w:rsidRDefault="00AD54BC" w:rsidP="00AD54BC">
      <w:pPr>
        <w:rPr>
          <w:rtl/>
          <w:lang w:eastAsia="he-IL"/>
        </w:rPr>
      </w:pPr>
      <w:bookmarkStart w:id="1683" w:name="_ETM_Q1_1878952"/>
      <w:bookmarkEnd w:id="1683"/>
    </w:p>
    <w:p w14:paraId="61EBD7BF" w14:textId="67C77F26" w:rsidR="00AD54BC" w:rsidRDefault="00AD54BC" w:rsidP="00AD54BC">
      <w:pPr>
        <w:pStyle w:val="a4"/>
        <w:keepNext/>
        <w:rPr>
          <w:rtl/>
        </w:rPr>
      </w:pPr>
      <w:bookmarkStart w:id="1684" w:name="ET_speaker_6348_132"/>
      <w:r w:rsidRPr="00AD54BC">
        <w:rPr>
          <w:rStyle w:val="TagStyle"/>
          <w:rtl/>
        </w:rPr>
        <w:t xml:space="preserve"> &lt;&lt; דובר &gt;&gt; </w:t>
      </w:r>
      <w:r>
        <w:rPr>
          <w:rtl/>
        </w:rPr>
        <w:t>שלום דנינו (הליכוד):</w:t>
      </w:r>
      <w:r w:rsidRPr="00AD54BC">
        <w:rPr>
          <w:rStyle w:val="TagStyle"/>
          <w:rtl/>
        </w:rPr>
        <w:t xml:space="preserve"> &lt;&lt; דובר &gt;&gt;</w:t>
      </w:r>
      <w:r w:rsidR="0004630E">
        <w:rPr>
          <w:rtl/>
        </w:rPr>
        <w:t xml:space="preserve"> </w:t>
      </w:r>
      <w:r>
        <w:rPr>
          <w:rtl/>
        </w:rPr>
        <w:t xml:space="preserve"> </w:t>
      </w:r>
      <w:bookmarkEnd w:id="1684"/>
    </w:p>
    <w:p w14:paraId="550068B9" w14:textId="77777777" w:rsidR="00AD54BC" w:rsidRDefault="00AD54BC" w:rsidP="00AD54BC">
      <w:pPr>
        <w:pStyle w:val="KeepWithNext"/>
        <w:rPr>
          <w:rtl/>
          <w:lang w:eastAsia="he-IL"/>
        </w:rPr>
      </w:pPr>
    </w:p>
    <w:p w14:paraId="422C1D93" w14:textId="147F6807" w:rsidR="00AD54BC" w:rsidRDefault="00AD54BC" w:rsidP="00AD54BC">
      <w:pPr>
        <w:rPr>
          <w:rtl/>
          <w:lang w:eastAsia="he-IL"/>
        </w:rPr>
      </w:pPr>
      <w:bookmarkStart w:id="1685" w:name="_ETM_Q1_1879995"/>
      <w:bookmarkEnd w:id="1685"/>
      <w:proofErr w:type="spellStart"/>
      <w:r>
        <w:rPr>
          <w:rFonts w:hint="cs"/>
          <w:rtl/>
          <w:lang w:eastAsia="he-IL"/>
        </w:rPr>
        <w:t>א</w:t>
      </w:r>
      <w:bookmarkStart w:id="1686" w:name="_ETM_Q1_1880038"/>
      <w:bookmarkEnd w:id="1686"/>
      <w:r>
        <w:rPr>
          <w:rFonts w:hint="cs"/>
          <w:rtl/>
          <w:lang w:eastAsia="he-IL"/>
        </w:rPr>
        <w:t>וקי</w:t>
      </w:r>
      <w:bookmarkStart w:id="1687" w:name="_ETM_Q1_1878844"/>
      <w:bookmarkEnd w:id="1687"/>
      <w:r>
        <w:rPr>
          <w:rFonts w:hint="cs"/>
          <w:rtl/>
          <w:lang w:eastAsia="he-IL"/>
        </w:rPr>
        <w:t>י</w:t>
      </w:r>
      <w:proofErr w:type="spellEnd"/>
      <w:r>
        <w:rPr>
          <w:rFonts w:hint="cs"/>
          <w:rtl/>
          <w:lang w:eastAsia="he-IL"/>
        </w:rPr>
        <w:t>, אז את</w:t>
      </w:r>
      <w:bookmarkStart w:id="1688" w:name="_ETM_Q1_1878583"/>
      <w:bookmarkEnd w:id="1688"/>
      <w:r>
        <w:rPr>
          <w:rFonts w:hint="cs"/>
          <w:rtl/>
          <w:lang w:eastAsia="he-IL"/>
        </w:rPr>
        <w:t xml:space="preserve"> זה אנחנו </w:t>
      </w:r>
      <w:bookmarkStart w:id="1689" w:name="_ETM_Q1_1879624"/>
      <w:bookmarkEnd w:id="1689"/>
      <w:r>
        <w:rPr>
          <w:rFonts w:hint="cs"/>
          <w:rtl/>
          <w:lang w:eastAsia="he-IL"/>
        </w:rPr>
        <w:t xml:space="preserve">נעשה במסגרת חקיקה ונציין את הסכומים ונוודא את זה לדורות. </w:t>
      </w:r>
      <w:bookmarkStart w:id="1690" w:name="_ETM_Q1_1885440"/>
      <w:bookmarkEnd w:id="1690"/>
      <w:r>
        <w:rPr>
          <w:rFonts w:hint="cs"/>
          <w:rtl/>
          <w:lang w:eastAsia="he-IL"/>
        </w:rPr>
        <w:t xml:space="preserve">תודה רבה. </w:t>
      </w:r>
      <w:bookmarkStart w:id="1691" w:name="_ETM_Q1_1886888"/>
      <w:bookmarkEnd w:id="1691"/>
    </w:p>
    <w:p w14:paraId="6AEAC478" w14:textId="77777777" w:rsidR="00AD54BC" w:rsidRDefault="00AD54BC" w:rsidP="00AD54BC">
      <w:pPr>
        <w:rPr>
          <w:rtl/>
          <w:lang w:eastAsia="he-IL"/>
        </w:rPr>
      </w:pPr>
      <w:bookmarkStart w:id="1692" w:name="_ETM_Q1_1886952"/>
      <w:bookmarkEnd w:id="1692"/>
    </w:p>
    <w:p w14:paraId="0B52895A" w14:textId="3B3C6FD3" w:rsidR="00AD54BC" w:rsidRDefault="00AD54BC" w:rsidP="00AD54BC">
      <w:pPr>
        <w:pStyle w:val="a4"/>
        <w:keepNext/>
        <w:rPr>
          <w:rtl/>
        </w:rPr>
      </w:pPr>
      <w:bookmarkStart w:id="1693" w:name="ET_speaker_תמי_סלע_133"/>
      <w:r w:rsidRPr="00AD54BC">
        <w:rPr>
          <w:rStyle w:val="TagStyle"/>
          <w:rtl/>
        </w:rPr>
        <w:t xml:space="preserve"> &lt;&lt; דובר &gt;&gt; </w:t>
      </w:r>
      <w:r>
        <w:rPr>
          <w:rtl/>
        </w:rPr>
        <w:t>תמי סלע:</w:t>
      </w:r>
      <w:r w:rsidRPr="00AD54BC">
        <w:rPr>
          <w:rStyle w:val="TagStyle"/>
          <w:rtl/>
        </w:rPr>
        <w:t xml:space="preserve"> &lt;&lt; דובר &gt;&gt;</w:t>
      </w:r>
      <w:r w:rsidR="0004630E">
        <w:rPr>
          <w:rtl/>
        </w:rPr>
        <w:t xml:space="preserve"> </w:t>
      </w:r>
      <w:r>
        <w:rPr>
          <w:rtl/>
        </w:rPr>
        <w:t xml:space="preserve"> </w:t>
      </w:r>
      <w:bookmarkEnd w:id="1693"/>
    </w:p>
    <w:p w14:paraId="14383696" w14:textId="77777777" w:rsidR="00AD54BC" w:rsidRDefault="00AD54BC" w:rsidP="00AD54BC">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AD54BC" w:rsidRPr="00AD54BC" w14:paraId="46CCE8D9" w14:textId="77777777" w:rsidTr="00AC57E6">
        <w:trPr>
          <w:cantSplit/>
        </w:trPr>
        <w:tc>
          <w:tcPr>
            <w:tcW w:w="1871" w:type="dxa"/>
          </w:tcPr>
          <w:p w14:paraId="49637F92"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1694" w:name="_ETM_Q1_1890206"/>
            <w:bookmarkStart w:id="1695" w:name="_ETM_Q1_1890253"/>
            <w:bookmarkEnd w:id="1694"/>
            <w:bookmarkEnd w:id="1695"/>
          </w:p>
        </w:tc>
        <w:tc>
          <w:tcPr>
            <w:tcW w:w="624" w:type="dxa"/>
          </w:tcPr>
          <w:p w14:paraId="0921DCFC" w14:textId="77777777" w:rsidR="00AD54BC" w:rsidRPr="00AD54BC" w:rsidRDefault="00AD54BC"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732753F6" w14:textId="77777777" w:rsidR="00AD54BC" w:rsidRPr="00AD54BC" w:rsidRDefault="00AD54BC"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(5)</w:t>
            </w:r>
            <w:r w:rsidRPr="00AD54BC">
              <w:rPr>
                <w:rFonts w:ascii="David" w:eastAsia="Arial Unicode MS" w:hAnsi="David"/>
                <w:snapToGrid w:val="0"/>
                <w:rtl/>
              </w:rPr>
              <w:tab/>
              <w:t>למנות מבקר פנימי למרכז, לאשר את תכנית העבודה שלו, לדון בדוחות שיגיש לה ולקבל החלטות בעניינם.</w:t>
            </w:r>
          </w:p>
        </w:tc>
      </w:tr>
    </w:tbl>
    <w:p w14:paraId="4B653E4C" w14:textId="77777777" w:rsidR="00AD54BC" w:rsidRDefault="00AD54BC" w:rsidP="00AD54BC">
      <w:pPr>
        <w:rPr>
          <w:rtl/>
          <w:lang w:eastAsia="he-IL"/>
        </w:rPr>
      </w:pPr>
    </w:p>
    <w:p w14:paraId="61659DDC" w14:textId="21C10BE5" w:rsidR="00D11697" w:rsidRDefault="00D11697" w:rsidP="00AD54BC">
      <w:pPr>
        <w:rPr>
          <w:rtl/>
          <w:lang w:eastAsia="he-IL"/>
        </w:rPr>
      </w:pPr>
      <w:bookmarkStart w:id="1696" w:name="_ETM_Q1_1898888"/>
      <w:bookmarkEnd w:id="1696"/>
      <w:r>
        <w:rPr>
          <w:rFonts w:hint="cs"/>
          <w:rtl/>
          <w:lang w:eastAsia="he-IL"/>
        </w:rPr>
        <w:lastRenderedPageBreak/>
        <w:t>א</w:t>
      </w:r>
      <w:bookmarkStart w:id="1697" w:name="_ETM_Q1_1898962"/>
      <w:bookmarkEnd w:id="1697"/>
      <w:r>
        <w:rPr>
          <w:rFonts w:hint="cs"/>
          <w:rtl/>
          <w:lang w:eastAsia="he-IL"/>
        </w:rPr>
        <w:t>ם אני לא טועה ה</w:t>
      </w:r>
      <w:bookmarkStart w:id="1698" w:name="_ETM_Q1_1898357"/>
      <w:bookmarkEnd w:id="1698"/>
      <w:r>
        <w:rPr>
          <w:rFonts w:hint="cs"/>
          <w:rtl/>
          <w:lang w:eastAsia="he-IL"/>
        </w:rPr>
        <w:t xml:space="preserve">יו גם למשרד המשפטים </w:t>
      </w:r>
      <w:bookmarkStart w:id="1699" w:name="_ETM_Q1_1900410"/>
      <w:bookmarkEnd w:id="1699"/>
      <w:r>
        <w:rPr>
          <w:rFonts w:hint="cs"/>
          <w:rtl/>
          <w:lang w:eastAsia="he-IL"/>
        </w:rPr>
        <w:t xml:space="preserve">כמה הערות פה לגבי תפקידי המועצה. תפקידים שכדאי להוסיף. </w:t>
      </w:r>
      <w:bookmarkStart w:id="1700" w:name="_ETM_Q1_1907186"/>
      <w:bookmarkEnd w:id="1700"/>
    </w:p>
    <w:p w14:paraId="51711190" w14:textId="77777777" w:rsidR="00D11697" w:rsidRDefault="00D11697" w:rsidP="00AD54BC">
      <w:pPr>
        <w:rPr>
          <w:rtl/>
          <w:lang w:eastAsia="he-IL"/>
        </w:rPr>
      </w:pPr>
      <w:bookmarkStart w:id="1701" w:name="_ETM_Q1_1907239"/>
      <w:bookmarkStart w:id="1702" w:name="_ETM_Q1_1905297"/>
      <w:bookmarkStart w:id="1703" w:name="_ETM_Q1_1904267"/>
      <w:bookmarkStart w:id="1704" w:name="_ETM_Q1_1904709"/>
      <w:bookmarkEnd w:id="1701"/>
      <w:bookmarkEnd w:id="1702"/>
      <w:bookmarkEnd w:id="1703"/>
      <w:bookmarkEnd w:id="1704"/>
    </w:p>
    <w:p w14:paraId="2F94BDD0" w14:textId="03610AC3" w:rsidR="00D11697" w:rsidRDefault="00D11697" w:rsidP="00D11697">
      <w:pPr>
        <w:pStyle w:val="af9"/>
        <w:keepNext/>
        <w:rPr>
          <w:rtl/>
          <w:lang w:eastAsia="he-IL"/>
        </w:rPr>
      </w:pPr>
      <w:bookmarkStart w:id="1705" w:name="ET_guest_נעמה_רוט_134"/>
      <w:r w:rsidRPr="00D11697">
        <w:rPr>
          <w:rStyle w:val="TagStyle"/>
          <w:rtl/>
        </w:rPr>
        <w:t xml:space="preserve"> &lt;&lt; אורח &gt;&gt; </w:t>
      </w:r>
      <w:r>
        <w:rPr>
          <w:rtl/>
          <w:lang w:eastAsia="he-IL"/>
        </w:rPr>
        <w:t>נעמה רוט:</w:t>
      </w:r>
      <w:r w:rsidRPr="00D11697">
        <w:rPr>
          <w:rStyle w:val="TagStyle"/>
          <w:rtl/>
        </w:rPr>
        <w:t xml:space="preserve"> &lt;&lt; אורח &gt;&gt;</w:t>
      </w:r>
      <w:r w:rsidR="0004630E">
        <w:rPr>
          <w:rtl/>
          <w:lang w:eastAsia="he-IL"/>
        </w:rPr>
        <w:t xml:space="preserve"> </w:t>
      </w:r>
      <w:r>
        <w:rPr>
          <w:rtl/>
          <w:lang w:eastAsia="he-IL"/>
        </w:rPr>
        <w:t xml:space="preserve"> </w:t>
      </w:r>
      <w:bookmarkEnd w:id="1705"/>
    </w:p>
    <w:p w14:paraId="480CC42D" w14:textId="77777777" w:rsidR="00D11697" w:rsidRDefault="00D11697" w:rsidP="00D11697">
      <w:pPr>
        <w:pStyle w:val="KeepWithNext"/>
        <w:rPr>
          <w:rtl/>
          <w:lang w:eastAsia="he-IL"/>
        </w:rPr>
      </w:pPr>
    </w:p>
    <w:p w14:paraId="6D38AA81" w14:textId="7B0C374B" w:rsidR="00D11697" w:rsidRDefault="00D11697" w:rsidP="00D11697">
      <w:pPr>
        <w:rPr>
          <w:rtl/>
          <w:lang w:eastAsia="he-IL"/>
        </w:rPr>
      </w:pPr>
      <w:bookmarkStart w:id="1706" w:name="_ETM_Q1_1909876"/>
      <w:bookmarkStart w:id="1707" w:name="_ETM_Q1_1909915"/>
      <w:bookmarkEnd w:id="1706"/>
      <w:bookmarkEnd w:id="1707"/>
      <w:r>
        <w:rPr>
          <w:rFonts w:hint="cs"/>
          <w:rtl/>
          <w:lang w:eastAsia="he-IL"/>
        </w:rPr>
        <w:t xml:space="preserve">כן. </w:t>
      </w:r>
      <w:bookmarkStart w:id="1708" w:name="_ETM_Q1_1910288"/>
      <w:bookmarkStart w:id="1709" w:name="_ETM_Q1_1909753"/>
      <w:bookmarkEnd w:id="1708"/>
      <w:bookmarkEnd w:id="1709"/>
      <w:r>
        <w:rPr>
          <w:rFonts w:hint="cs"/>
          <w:rtl/>
          <w:lang w:eastAsia="he-IL"/>
        </w:rPr>
        <w:t>חסר בעצם לפקח על בי</w:t>
      </w:r>
      <w:bookmarkStart w:id="1710" w:name="_ETM_Q1_1911118"/>
      <w:bookmarkEnd w:id="1710"/>
      <w:r>
        <w:rPr>
          <w:rFonts w:hint="cs"/>
          <w:rtl/>
          <w:lang w:eastAsia="he-IL"/>
        </w:rPr>
        <w:t>צוע תפקידי מנהל הרשות</w:t>
      </w:r>
      <w:bookmarkStart w:id="1711" w:name="_ETM_Q1_1913764"/>
      <w:bookmarkEnd w:id="1711"/>
      <w:r>
        <w:rPr>
          <w:rFonts w:hint="cs"/>
          <w:rtl/>
          <w:lang w:eastAsia="he-IL"/>
        </w:rPr>
        <w:t xml:space="preserve"> ופעולותיו אפשר להוסיף. וגם </w:t>
      </w:r>
      <w:bookmarkStart w:id="1712" w:name="_ETM_Q1_1917899"/>
      <w:bookmarkEnd w:id="1712"/>
      <w:r>
        <w:rPr>
          <w:rFonts w:hint="cs"/>
          <w:rtl/>
          <w:lang w:eastAsia="he-IL"/>
        </w:rPr>
        <w:t>חסר לדון בטיוטת הדוחות הכספיים של</w:t>
      </w:r>
      <w:bookmarkStart w:id="1713" w:name="_ETM_Q1_1922342"/>
      <w:bookmarkEnd w:id="1713"/>
      <w:r>
        <w:rPr>
          <w:rFonts w:hint="cs"/>
          <w:rtl/>
          <w:lang w:eastAsia="he-IL"/>
        </w:rPr>
        <w:t xml:space="preserve"> הרשות ובהערות רואה החשבון המבקר. </w:t>
      </w:r>
      <w:bookmarkStart w:id="1714" w:name="_ETM_Q1_1926224"/>
      <w:bookmarkEnd w:id="1714"/>
    </w:p>
    <w:p w14:paraId="3809900F" w14:textId="77777777" w:rsidR="00D11697" w:rsidRDefault="00D11697" w:rsidP="00D11697">
      <w:pPr>
        <w:rPr>
          <w:rtl/>
          <w:lang w:eastAsia="he-IL"/>
        </w:rPr>
      </w:pPr>
      <w:bookmarkStart w:id="1715" w:name="_ETM_Q1_1926277"/>
      <w:bookmarkStart w:id="1716" w:name="_ETM_Q1_1926351"/>
      <w:bookmarkEnd w:id="1715"/>
      <w:bookmarkEnd w:id="1716"/>
    </w:p>
    <w:p w14:paraId="284D9966" w14:textId="66BE1CA8" w:rsidR="00D11697" w:rsidRDefault="00D11697" w:rsidP="00D11697">
      <w:pPr>
        <w:rPr>
          <w:rtl/>
          <w:lang w:eastAsia="he-IL"/>
        </w:rPr>
      </w:pPr>
      <w:bookmarkStart w:id="1717" w:name="_ETM_Q1_1926432"/>
      <w:bookmarkEnd w:id="1717"/>
      <w:r>
        <w:rPr>
          <w:rFonts w:hint="cs"/>
          <w:rtl/>
          <w:lang w:eastAsia="he-IL"/>
        </w:rPr>
        <w:t xml:space="preserve">אני יכולה להעביר לך גם </w:t>
      </w:r>
      <w:bookmarkStart w:id="1718" w:name="_ETM_Q1_1929208"/>
      <w:bookmarkEnd w:id="1718"/>
      <w:r>
        <w:rPr>
          <w:rFonts w:hint="cs"/>
          <w:rtl/>
          <w:lang w:eastAsia="he-IL"/>
        </w:rPr>
        <w:t>את הנוסח, ה</w:t>
      </w:r>
      <w:bookmarkStart w:id="1719" w:name="_ETM_Q1_1928110"/>
      <w:bookmarkEnd w:id="1719"/>
      <w:r>
        <w:rPr>
          <w:rFonts w:hint="cs"/>
          <w:rtl/>
          <w:lang w:eastAsia="he-IL"/>
        </w:rPr>
        <w:t xml:space="preserve">עברתי לך. </w:t>
      </w:r>
      <w:bookmarkStart w:id="1720" w:name="_ETM_Q1_1927081"/>
      <w:bookmarkEnd w:id="1720"/>
    </w:p>
    <w:p w14:paraId="3704E158" w14:textId="77777777" w:rsidR="00D11697" w:rsidRDefault="00D11697" w:rsidP="00D11697">
      <w:pPr>
        <w:rPr>
          <w:rtl/>
          <w:lang w:eastAsia="he-IL"/>
        </w:rPr>
      </w:pPr>
      <w:bookmarkStart w:id="1721" w:name="_ETM_Q1_1927298"/>
      <w:bookmarkStart w:id="1722" w:name="_ETM_Q1_1927350"/>
      <w:bookmarkEnd w:id="1721"/>
      <w:bookmarkEnd w:id="1722"/>
    </w:p>
    <w:p w14:paraId="7AA41EFE" w14:textId="74FCBEF0" w:rsidR="00D11697" w:rsidRDefault="00D11697" w:rsidP="00D11697">
      <w:pPr>
        <w:pStyle w:val="a4"/>
        <w:keepNext/>
        <w:rPr>
          <w:rtl/>
        </w:rPr>
      </w:pPr>
      <w:bookmarkStart w:id="1723" w:name="ET_speaker_תמי_סלע_135"/>
      <w:r w:rsidRPr="00D11697">
        <w:rPr>
          <w:rStyle w:val="TagStyle"/>
          <w:rtl/>
        </w:rPr>
        <w:t xml:space="preserve"> &lt;&lt; דובר &gt;&gt; </w:t>
      </w:r>
      <w:r>
        <w:rPr>
          <w:rtl/>
        </w:rPr>
        <w:t>תמי סלע:</w:t>
      </w:r>
      <w:r w:rsidRPr="00D11697">
        <w:rPr>
          <w:rStyle w:val="TagStyle"/>
          <w:rtl/>
        </w:rPr>
        <w:t xml:space="preserve"> &lt;&lt; דובר &gt;&gt;</w:t>
      </w:r>
      <w:r w:rsidR="0004630E">
        <w:rPr>
          <w:rtl/>
        </w:rPr>
        <w:t xml:space="preserve"> </w:t>
      </w:r>
      <w:r>
        <w:rPr>
          <w:rtl/>
        </w:rPr>
        <w:t xml:space="preserve"> </w:t>
      </w:r>
      <w:bookmarkEnd w:id="1723"/>
    </w:p>
    <w:p w14:paraId="550C9BCA" w14:textId="77777777" w:rsidR="00D11697" w:rsidRDefault="00D11697" w:rsidP="00D11697">
      <w:pPr>
        <w:pStyle w:val="KeepWithNext"/>
        <w:rPr>
          <w:rtl/>
          <w:lang w:eastAsia="he-IL"/>
        </w:rPr>
      </w:pPr>
    </w:p>
    <w:p w14:paraId="33F7474A" w14:textId="37E3B5C5" w:rsidR="00D11697" w:rsidRDefault="00D11697" w:rsidP="00D11697">
      <w:pPr>
        <w:rPr>
          <w:rtl/>
          <w:lang w:eastAsia="he-IL"/>
        </w:rPr>
      </w:pPr>
      <w:bookmarkStart w:id="1724" w:name="_ETM_Q1_1928388"/>
      <w:bookmarkStart w:id="1725" w:name="_ETM_Q1_1928428"/>
      <w:bookmarkEnd w:id="1724"/>
      <w:bookmarkEnd w:id="1725"/>
      <w:r>
        <w:rPr>
          <w:rFonts w:hint="cs"/>
          <w:rtl/>
          <w:lang w:eastAsia="he-IL"/>
        </w:rPr>
        <w:t xml:space="preserve">כן. זה היה פשוט אתמול בערב, </w:t>
      </w:r>
      <w:bookmarkStart w:id="1726" w:name="_ETM_Q1_1931372"/>
      <w:bookmarkEnd w:id="1726"/>
      <w:r>
        <w:rPr>
          <w:rFonts w:hint="cs"/>
          <w:rtl/>
          <w:lang w:eastAsia="he-IL"/>
        </w:rPr>
        <w:t xml:space="preserve">אז עוד לא הספקנו לשלב את זה. אבל אני גם </w:t>
      </w:r>
      <w:bookmarkStart w:id="1727" w:name="_ETM_Q1_1935316"/>
      <w:bookmarkEnd w:id="1727"/>
      <w:r>
        <w:rPr>
          <w:rFonts w:hint="cs"/>
          <w:rtl/>
          <w:lang w:eastAsia="he-IL"/>
        </w:rPr>
        <w:t>מעדיפה שת</w:t>
      </w:r>
      <w:bookmarkStart w:id="1728" w:name="_ETM_Q1_1934237"/>
      <w:bookmarkEnd w:id="1728"/>
      <w:r>
        <w:rPr>
          <w:rFonts w:hint="cs"/>
          <w:rtl/>
          <w:lang w:eastAsia="he-IL"/>
        </w:rPr>
        <w:t xml:space="preserve">אמרי את זה במסגרת הדיון איזה תפקידים לדעתכם. </w:t>
      </w:r>
      <w:bookmarkStart w:id="1729" w:name="_ETM_Q1_1939323"/>
      <w:bookmarkEnd w:id="1729"/>
    </w:p>
    <w:p w14:paraId="035E5F79" w14:textId="77777777" w:rsidR="00D11697" w:rsidRDefault="00D11697" w:rsidP="00D11697">
      <w:pPr>
        <w:rPr>
          <w:rtl/>
          <w:lang w:eastAsia="he-IL"/>
        </w:rPr>
      </w:pPr>
      <w:bookmarkStart w:id="1730" w:name="_ETM_Q1_1939377"/>
      <w:bookmarkEnd w:id="1730"/>
    </w:p>
    <w:p w14:paraId="3B38CB5A" w14:textId="74A5BE50" w:rsidR="00D11697" w:rsidRDefault="00D11697" w:rsidP="00D11697">
      <w:pPr>
        <w:pStyle w:val="af9"/>
        <w:keepNext/>
        <w:rPr>
          <w:rtl/>
          <w:lang w:eastAsia="he-IL"/>
        </w:rPr>
      </w:pPr>
      <w:bookmarkStart w:id="1731" w:name="ET_guest_נעמה_רוט_136"/>
      <w:r w:rsidRPr="00D11697">
        <w:rPr>
          <w:rStyle w:val="TagStyle"/>
          <w:rtl/>
        </w:rPr>
        <w:t xml:space="preserve"> &lt;&lt; אורח &gt;&gt; </w:t>
      </w:r>
      <w:r>
        <w:rPr>
          <w:rtl/>
          <w:lang w:eastAsia="he-IL"/>
        </w:rPr>
        <w:t>נעמה רוט:</w:t>
      </w:r>
      <w:r w:rsidRPr="00D11697">
        <w:rPr>
          <w:rStyle w:val="TagStyle"/>
          <w:rtl/>
        </w:rPr>
        <w:t xml:space="preserve"> &lt;&lt; אורח &gt;&gt;</w:t>
      </w:r>
      <w:r w:rsidR="0004630E">
        <w:rPr>
          <w:rtl/>
          <w:lang w:eastAsia="he-IL"/>
        </w:rPr>
        <w:t xml:space="preserve"> </w:t>
      </w:r>
      <w:r>
        <w:rPr>
          <w:rtl/>
          <w:lang w:eastAsia="he-IL"/>
        </w:rPr>
        <w:t xml:space="preserve"> </w:t>
      </w:r>
      <w:bookmarkEnd w:id="1731"/>
    </w:p>
    <w:p w14:paraId="30065CE9" w14:textId="77777777" w:rsidR="00D11697" w:rsidRDefault="00D11697" w:rsidP="00D11697">
      <w:pPr>
        <w:pStyle w:val="KeepWithNext"/>
        <w:rPr>
          <w:rtl/>
          <w:lang w:eastAsia="he-IL"/>
        </w:rPr>
      </w:pPr>
    </w:p>
    <w:p w14:paraId="232D31CF" w14:textId="1ADBD6D6" w:rsidR="00D11697" w:rsidRDefault="00D11697" w:rsidP="00D11697">
      <w:pPr>
        <w:rPr>
          <w:rtl/>
          <w:lang w:eastAsia="he-IL"/>
        </w:rPr>
      </w:pPr>
      <w:bookmarkStart w:id="1732" w:name="_ETM_Q1_1939863"/>
      <w:bookmarkStart w:id="1733" w:name="_ETM_Q1_1939906"/>
      <w:bookmarkEnd w:id="1732"/>
      <w:bookmarkEnd w:id="1733"/>
      <w:r>
        <w:rPr>
          <w:rFonts w:hint="cs"/>
          <w:rtl/>
          <w:lang w:eastAsia="he-IL"/>
        </w:rPr>
        <w:t xml:space="preserve">השני </w:t>
      </w:r>
      <w:bookmarkStart w:id="1734" w:name="_ETM_Q1_1940576"/>
      <w:bookmarkEnd w:id="1734"/>
      <w:r>
        <w:rPr>
          <w:rFonts w:hint="cs"/>
          <w:rtl/>
          <w:lang w:eastAsia="he-IL"/>
        </w:rPr>
        <w:t>הוא ל</w:t>
      </w:r>
      <w:bookmarkStart w:id="1735" w:name="_ETM_Q1_1939000"/>
      <w:bookmarkEnd w:id="1735"/>
      <w:r>
        <w:rPr>
          <w:rFonts w:hint="cs"/>
          <w:rtl/>
          <w:lang w:eastAsia="he-IL"/>
        </w:rPr>
        <w:t>דון בטיוטת הדוחות הכספיים של הראשו</w:t>
      </w:r>
      <w:bookmarkStart w:id="1736" w:name="_ETM_Q1_1941429"/>
      <w:bookmarkEnd w:id="1736"/>
      <w:r>
        <w:rPr>
          <w:rFonts w:hint="cs"/>
          <w:rtl/>
          <w:lang w:eastAsia="he-IL"/>
        </w:rPr>
        <w:t>ת ובהע</w:t>
      </w:r>
      <w:bookmarkStart w:id="1737" w:name="_ETM_Q1_1941991"/>
      <w:bookmarkEnd w:id="1737"/>
      <w:r>
        <w:rPr>
          <w:rFonts w:hint="cs"/>
          <w:rtl/>
          <w:lang w:eastAsia="he-IL"/>
        </w:rPr>
        <w:t>רות רואה החשבון</w:t>
      </w:r>
      <w:bookmarkStart w:id="1738" w:name="_ETM_Q1_1943642"/>
      <w:bookmarkEnd w:id="1738"/>
      <w:r>
        <w:rPr>
          <w:rFonts w:hint="cs"/>
          <w:rtl/>
          <w:lang w:eastAsia="he-IL"/>
        </w:rPr>
        <w:t xml:space="preserve"> המבקר את הדוחות האמ</w:t>
      </w:r>
      <w:bookmarkStart w:id="1739" w:name="_ETM_Q1_1944282"/>
      <w:bookmarkEnd w:id="1739"/>
      <w:r>
        <w:rPr>
          <w:rFonts w:hint="cs"/>
          <w:rtl/>
          <w:lang w:eastAsia="he-IL"/>
        </w:rPr>
        <w:t>ורים. לאשר את הדוחות הכספי</w:t>
      </w:r>
      <w:bookmarkStart w:id="1740" w:name="_ETM_Q1_1945348"/>
      <w:bookmarkEnd w:id="1740"/>
      <w:r>
        <w:rPr>
          <w:rFonts w:hint="cs"/>
          <w:rtl/>
          <w:lang w:eastAsia="he-IL"/>
        </w:rPr>
        <w:t xml:space="preserve">ים המבוקרים של </w:t>
      </w:r>
      <w:bookmarkStart w:id="1741" w:name="_ETM_Q1_1946846"/>
      <w:bookmarkEnd w:id="1741"/>
      <w:r>
        <w:rPr>
          <w:rFonts w:hint="cs"/>
          <w:rtl/>
          <w:lang w:eastAsia="he-IL"/>
        </w:rPr>
        <w:t>הרשות וכן לדון לאחר אישור הדוחו</w:t>
      </w:r>
      <w:bookmarkStart w:id="1742" w:name="_ETM_Q1_1948390"/>
      <w:bookmarkEnd w:id="1742"/>
      <w:r>
        <w:rPr>
          <w:rFonts w:hint="cs"/>
          <w:rtl/>
          <w:lang w:eastAsia="he-IL"/>
        </w:rPr>
        <w:t>ת הכספיים כאמור בכל פרט</w:t>
      </w:r>
      <w:bookmarkStart w:id="1743" w:name="_ETM_Q1_1951778"/>
      <w:bookmarkEnd w:id="1743"/>
      <w:r>
        <w:rPr>
          <w:rFonts w:hint="cs"/>
          <w:rtl/>
          <w:lang w:eastAsia="he-IL"/>
        </w:rPr>
        <w:t xml:space="preserve"> שלגביו הסתייג רואה החשבון, </w:t>
      </w:r>
      <w:bookmarkStart w:id="1744" w:name="_ETM_Q1_1952521"/>
      <w:bookmarkEnd w:id="1744"/>
      <w:r>
        <w:rPr>
          <w:rFonts w:hint="cs"/>
          <w:rtl/>
          <w:lang w:eastAsia="he-IL"/>
        </w:rPr>
        <w:t xml:space="preserve">העיר הערה או נמנע מלחוות את </w:t>
      </w:r>
      <w:bookmarkStart w:id="1745" w:name="_ETM_Q1_1956716"/>
      <w:bookmarkEnd w:id="1745"/>
      <w:r>
        <w:rPr>
          <w:rFonts w:hint="cs"/>
          <w:rtl/>
          <w:lang w:eastAsia="he-IL"/>
        </w:rPr>
        <w:t xml:space="preserve">דעתו. זה לעניין סעיף 5, לעניין מה שחסר. </w:t>
      </w:r>
      <w:bookmarkStart w:id="1746" w:name="_ETM_Q1_1962893"/>
      <w:bookmarkEnd w:id="1746"/>
    </w:p>
    <w:p w14:paraId="30EFE1D2" w14:textId="77777777" w:rsidR="00D11697" w:rsidRDefault="00D11697" w:rsidP="00D11697">
      <w:pPr>
        <w:rPr>
          <w:rtl/>
          <w:lang w:eastAsia="he-IL"/>
        </w:rPr>
      </w:pPr>
      <w:bookmarkStart w:id="1747" w:name="_ETM_Q1_1962951"/>
      <w:bookmarkEnd w:id="1747"/>
    </w:p>
    <w:p w14:paraId="736D2F6A" w14:textId="10FCC1F8" w:rsidR="00D11697" w:rsidRDefault="00D11697" w:rsidP="00D11697">
      <w:pPr>
        <w:rPr>
          <w:rtl/>
          <w:lang w:eastAsia="he-IL"/>
        </w:rPr>
      </w:pPr>
      <w:bookmarkStart w:id="1748" w:name="_ETM_Q1_1963036"/>
      <w:bookmarkStart w:id="1749" w:name="_ETM_Q1_1963107"/>
      <w:bookmarkEnd w:id="1748"/>
      <w:bookmarkEnd w:id="1749"/>
      <w:r>
        <w:rPr>
          <w:rFonts w:hint="cs"/>
          <w:rtl/>
          <w:lang w:eastAsia="he-IL"/>
        </w:rPr>
        <w:t xml:space="preserve">עוד </w:t>
      </w:r>
      <w:bookmarkStart w:id="1750" w:name="_ETM_Q1_1963925"/>
      <w:bookmarkEnd w:id="1750"/>
      <w:r>
        <w:rPr>
          <w:rFonts w:hint="cs"/>
          <w:rtl/>
          <w:lang w:eastAsia="he-IL"/>
        </w:rPr>
        <w:t xml:space="preserve">הערה הייתה לגבי לאשר את </w:t>
      </w:r>
      <w:bookmarkStart w:id="1751" w:name="_ETM_Q1_1967348"/>
      <w:bookmarkEnd w:id="1751"/>
      <w:r>
        <w:rPr>
          <w:rFonts w:hint="cs"/>
          <w:rtl/>
          <w:lang w:eastAsia="he-IL"/>
        </w:rPr>
        <w:t>תקציב המרכז ותוכנית העבודה השנת</w:t>
      </w:r>
      <w:bookmarkStart w:id="1752" w:name="_ETM_Q1_1968851"/>
      <w:bookmarkEnd w:id="1752"/>
      <w:r>
        <w:rPr>
          <w:rFonts w:hint="cs"/>
          <w:rtl/>
          <w:lang w:eastAsia="he-IL"/>
        </w:rPr>
        <w:t>ית</w:t>
      </w:r>
      <w:bookmarkStart w:id="1753" w:name="_ETM_Q1_1969354"/>
      <w:bookmarkEnd w:id="1753"/>
      <w:r>
        <w:rPr>
          <w:rFonts w:hint="cs"/>
          <w:rtl/>
          <w:lang w:eastAsia="he-IL"/>
        </w:rPr>
        <w:t xml:space="preserve"> שלו. </w:t>
      </w:r>
    </w:p>
    <w:p w14:paraId="6E15EDB2" w14:textId="77777777" w:rsidR="00D11697" w:rsidRDefault="00D11697" w:rsidP="00D11697">
      <w:pPr>
        <w:rPr>
          <w:rtl/>
          <w:lang w:eastAsia="he-IL"/>
        </w:rPr>
      </w:pPr>
      <w:bookmarkStart w:id="1754" w:name="_ETM_Q1_1970042"/>
      <w:bookmarkStart w:id="1755" w:name="_ETM_Q1_1970097"/>
      <w:bookmarkEnd w:id="1754"/>
      <w:bookmarkEnd w:id="1755"/>
    </w:p>
    <w:p w14:paraId="4A4D75A4" w14:textId="5F322D3D" w:rsidR="00D11697" w:rsidRDefault="00D11697" w:rsidP="00D11697">
      <w:pPr>
        <w:pStyle w:val="a4"/>
        <w:keepNext/>
        <w:rPr>
          <w:rtl/>
        </w:rPr>
      </w:pPr>
      <w:bookmarkStart w:id="1756" w:name="ET_speaker_תמי_סלע_137"/>
      <w:r w:rsidRPr="00D11697">
        <w:rPr>
          <w:rStyle w:val="TagStyle"/>
          <w:rtl/>
        </w:rPr>
        <w:t xml:space="preserve"> &lt;&lt; דובר &gt;&gt; </w:t>
      </w:r>
      <w:r>
        <w:rPr>
          <w:rtl/>
        </w:rPr>
        <w:t>תמי סלע:</w:t>
      </w:r>
      <w:r w:rsidRPr="00D11697">
        <w:rPr>
          <w:rStyle w:val="TagStyle"/>
          <w:rtl/>
        </w:rPr>
        <w:t xml:space="preserve"> &lt;&lt; דובר &gt;&gt;</w:t>
      </w:r>
      <w:r w:rsidR="0004630E">
        <w:rPr>
          <w:rtl/>
        </w:rPr>
        <w:t xml:space="preserve"> </w:t>
      </w:r>
      <w:r>
        <w:rPr>
          <w:rtl/>
        </w:rPr>
        <w:t xml:space="preserve"> </w:t>
      </w:r>
      <w:bookmarkEnd w:id="1756"/>
    </w:p>
    <w:p w14:paraId="2634D553" w14:textId="77777777" w:rsidR="00D11697" w:rsidRDefault="00D11697" w:rsidP="00D11697">
      <w:pPr>
        <w:pStyle w:val="KeepWithNext"/>
        <w:rPr>
          <w:rtl/>
          <w:lang w:eastAsia="he-IL"/>
        </w:rPr>
      </w:pPr>
    </w:p>
    <w:p w14:paraId="2A6620C4" w14:textId="1FB0259F" w:rsidR="00D11697" w:rsidRDefault="00D11697" w:rsidP="00D11697">
      <w:pPr>
        <w:rPr>
          <w:rtl/>
          <w:lang w:eastAsia="he-IL"/>
        </w:rPr>
      </w:pPr>
      <w:r>
        <w:rPr>
          <w:rFonts w:hint="cs"/>
          <w:rtl/>
          <w:lang w:eastAsia="he-IL"/>
        </w:rPr>
        <w:t>כ</w:t>
      </w:r>
      <w:bookmarkStart w:id="1757" w:name="_ETM_Q1_1971250"/>
      <w:bookmarkStart w:id="1758" w:name="_ETM_Q1_1971282"/>
      <w:bookmarkEnd w:id="1757"/>
      <w:bookmarkEnd w:id="1758"/>
      <w:r>
        <w:rPr>
          <w:rFonts w:hint="cs"/>
          <w:rtl/>
          <w:lang w:eastAsia="he-IL"/>
        </w:rPr>
        <w:t>ן, ז</w:t>
      </w:r>
      <w:bookmarkStart w:id="1759" w:name="_ETM_Q1_1969721"/>
      <w:bookmarkEnd w:id="1759"/>
      <w:r>
        <w:rPr>
          <w:rFonts w:hint="cs"/>
          <w:rtl/>
          <w:lang w:eastAsia="he-IL"/>
        </w:rPr>
        <w:t>ה אמרת</w:t>
      </w:r>
      <w:bookmarkStart w:id="1760" w:name="_ETM_Q1_1969058"/>
      <w:bookmarkEnd w:id="1760"/>
      <w:r>
        <w:rPr>
          <w:rFonts w:hint="cs"/>
          <w:rtl/>
          <w:lang w:eastAsia="he-IL"/>
        </w:rPr>
        <w:t>י. שזה יוגש ל</w:t>
      </w:r>
      <w:bookmarkStart w:id="1761" w:name="_ETM_Q1_1970297"/>
      <w:bookmarkEnd w:id="1761"/>
      <w:r>
        <w:rPr>
          <w:rFonts w:hint="cs"/>
          <w:rtl/>
          <w:lang w:eastAsia="he-IL"/>
        </w:rPr>
        <w:t xml:space="preserve">אישור השר ושר האוצר. </w:t>
      </w:r>
      <w:bookmarkStart w:id="1762" w:name="_ETM_Q1_1973324"/>
      <w:bookmarkEnd w:id="1762"/>
      <w:r>
        <w:rPr>
          <w:rFonts w:hint="cs"/>
          <w:rtl/>
          <w:lang w:eastAsia="he-IL"/>
        </w:rPr>
        <w:t>בעצם זה גם נמצא</w:t>
      </w:r>
      <w:bookmarkStart w:id="1763" w:name="_ETM_Q1_1973765"/>
      <w:bookmarkEnd w:id="1763"/>
      <w:r>
        <w:rPr>
          <w:rFonts w:hint="cs"/>
          <w:rtl/>
          <w:lang w:eastAsia="he-IL"/>
        </w:rPr>
        <w:t xml:space="preserve"> בסעיף אחר, אבל לעשות יישור </w:t>
      </w:r>
      <w:bookmarkStart w:id="1764" w:name="_ETM_Q1_1976149"/>
      <w:bookmarkEnd w:id="1764"/>
      <w:r>
        <w:rPr>
          <w:rFonts w:hint="cs"/>
          <w:rtl/>
          <w:lang w:eastAsia="he-IL"/>
        </w:rPr>
        <w:t xml:space="preserve">קו ביניהם. </w:t>
      </w:r>
      <w:bookmarkStart w:id="1765" w:name="_ETM_Q1_1977717"/>
      <w:bookmarkEnd w:id="1765"/>
    </w:p>
    <w:p w14:paraId="1AFBDCB5" w14:textId="77777777" w:rsidR="00D11697" w:rsidRDefault="00D11697" w:rsidP="00D11697">
      <w:pPr>
        <w:rPr>
          <w:rtl/>
          <w:lang w:eastAsia="he-IL"/>
        </w:rPr>
      </w:pPr>
      <w:bookmarkStart w:id="1766" w:name="_ETM_Q1_1977766"/>
      <w:bookmarkStart w:id="1767" w:name="_ETM_Q1_1977879"/>
      <w:bookmarkEnd w:id="1766"/>
      <w:bookmarkEnd w:id="1767"/>
    </w:p>
    <w:p w14:paraId="2A74E4CB" w14:textId="133402FA" w:rsidR="00D11697" w:rsidRDefault="00D11697" w:rsidP="00D11697">
      <w:pPr>
        <w:pStyle w:val="a4"/>
        <w:keepNext/>
        <w:rPr>
          <w:rtl/>
        </w:rPr>
      </w:pPr>
      <w:bookmarkStart w:id="1768" w:name="ET_speaker_6348_138"/>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1768"/>
    </w:p>
    <w:p w14:paraId="4FCADFE7" w14:textId="77777777" w:rsidR="00D11697" w:rsidRDefault="00D11697" w:rsidP="00D11697">
      <w:pPr>
        <w:pStyle w:val="KeepWithNext"/>
        <w:rPr>
          <w:rtl/>
          <w:lang w:eastAsia="he-IL"/>
        </w:rPr>
      </w:pPr>
    </w:p>
    <w:p w14:paraId="6B34723D" w14:textId="30471C9B" w:rsidR="00D11697" w:rsidRDefault="00D11697" w:rsidP="00D11697">
      <w:pPr>
        <w:rPr>
          <w:rtl/>
          <w:lang w:eastAsia="he-IL"/>
        </w:rPr>
      </w:pPr>
      <w:bookmarkStart w:id="1769" w:name="_ETM_Q1_1978252"/>
      <w:bookmarkStart w:id="1770" w:name="_ETM_Q1_1978313"/>
      <w:bookmarkEnd w:id="1769"/>
      <w:bookmarkEnd w:id="1770"/>
      <w:r>
        <w:rPr>
          <w:rFonts w:hint="cs"/>
          <w:rtl/>
          <w:lang w:eastAsia="he-IL"/>
        </w:rPr>
        <w:t>סליחה, את יכולה רגע להסביר את זה?</w:t>
      </w:r>
    </w:p>
    <w:p w14:paraId="3D17B80F" w14:textId="77777777" w:rsidR="00D11697" w:rsidRDefault="00D11697" w:rsidP="00D11697">
      <w:pPr>
        <w:rPr>
          <w:rtl/>
          <w:lang w:eastAsia="he-IL"/>
        </w:rPr>
      </w:pPr>
      <w:bookmarkStart w:id="1771" w:name="_ETM_Q1_1981329"/>
      <w:bookmarkStart w:id="1772" w:name="_ETM_Q1_1981382"/>
      <w:bookmarkEnd w:id="1771"/>
      <w:bookmarkEnd w:id="1772"/>
    </w:p>
    <w:p w14:paraId="6C23DF32" w14:textId="65786DCE" w:rsidR="00D11697" w:rsidRDefault="00D11697" w:rsidP="00D11697">
      <w:pPr>
        <w:pStyle w:val="a4"/>
        <w:keepNext/>
        <w:rPr>
          <w:rtl/>
        </w:rPr>
      </w:pPr>
      <w:bookmarkStart w:id="1773" w:name="ET_speaker_תמי_סלע_139"/>
      <w:r w:rsidRPr="00D11697">
        <w:rPr>
          <w:rStyle w:val="TagStyle"/>
          <w:rtl/>
        </w:rPr>
        <w:t xml:space="preserve"> &lt;&lt; דובר &gt;&gt; </w:t>
      </w:r>
      <w:r>
        <w:rPr>
          <w:rtl/>
        </w:rPr>
        <w:t>תמי סלע:</w:t>
      </w:r>
      <w:r w:rsidRPr="00D11697">
        <w:rPr>
          <w:rStyle w:val="TagStyle"/>
          <w:rtl/>
        </w:rPr>
        <w:t xml:space="preserve"> &lt;&lt; דובר &gt;&gt;</w:t>
      </w:r>
      <w:r w:rsidR="0004630E">
        <w:rPr>
          <w:rtl/>
        </w:rPr>
        <w:t xml:space="preserve"> </w:t>
      </w:r>
      <w:r>
        <w:rPr>
          <w:rtl/>
        </w:rPr>
        <w:t xml:space="preserve"> </w:t>
      </w:r>
      <w:bookmarkEnd w:id="1773"/>
    </w:p>
    <w:p w14:paraId="2BB85429" w14:textId="77777777" w:rsidR="00D11697" w:rsidRDefault="00D11697" w:rsidP="00D11697">
      <w:pPr>
        <w:pStyle w:val="KeepWithNext"/>
        <w:rPr>
          <w:rtl/>
          <w:lang w:eastAsia="he-IL"/>
        </w:rPr>
      </w:pPr>
    </w:p>
    <w:p w14:paraId="2E01E0FB" w14:textId="1401D412" w:rsidR="00D11697" w:rsidRDefault="00D11697" w:rsidP="00D11697">
      <w:pPr>
        <w:rPr>
          <w:rtl/>
          <w:lang w:eastAsia="he-IL"/>
        </w:rPr>
      </w:pPr>
      <w:r>
        <w:rPr>
          <w:rFonts w:hint="cs"/>
          <w:rtl/>
          <w:lang w:eastAsia="he-IL"/>
        </w:rPr>
        <w:t>א</w:t>
      </w:r>
      <w:bookmarkStart w:id="1774" w:name="_ETM_Q1_1980850"/>
      <w:bookmarkStart w:id="1775" w:name="_ETM_Q1_1980883"/>
      <w:bookmarkEnd w:id="1774"/>
      <w:bookmarkEnd w:id="1775"/>
      <w:r>
        <w:rPr>
          <w:rFonts w:hint="cs"/>
          <w:rtl/>
          <w:lang w:eastAsia="he-IL"/>
        </w:rPr>
        <w:t xml:space="preserve">ת האישור </w:t>
      </w:r>
      <w:bookmarkStart w:id="1776" w:name="_ETM_Q1_1981660"/>
      <w:bookmarkEnd w:id="1776"/>
      <w:r>
        <w:rPr>
          <w:rFonts w:hint="cs"/>
          <w:rtl/>
          <w:lang w:eastAsia="he-IL"/>
        </w:rPr>
        <w:t>של התקציב?</w:t>
      </w:r>
      <w:bookmarkStart w:id="1777" w:name="_ETM_Q1_1982804"/>
      <w:bookmarkEnd w:id="1777"/>
    </w:p>
    <w:p w14:paraId="141240A6" w14:textId="77777777" w:rsidR="00D11697" w:rsidRDefault="00D11697" w:rsidP="00D11697">
      <w:pPr>
        <w:rPr>
          <w:rtl/>
          <w:lang w:eastAsia="he-IL"/>
        </w:rPr>
      </w:pPr>
      <w:bookmarkStart w:id="1778" w:name="_ETM_Q1_1982872"/>
      <w:bookmarkEnd w:id="1778"/>
    </w:p>
    <w:p w14:paraId="06E41515" w14:textId="62AC19FC" w:rsidR="00D11697" w:rsidRDefault="00D11697" w:rsidP="00D11697">
      <w:pPr>
        <w:pStyle w:val="a4"/>
        <w:keepNext/>
        <w:rPr>
          <w:rtl/>
        </w:rPr>
      </w:pPr>
      <w:bookmarkStart w:id="1779" w:name="ET_speaker_6348_140"/>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1779"/>
    </w:p>
    <w:p w14:paraId="3BA85325" w14:textId="77777777" w:rsidR="00D11697" w:rsidRDefault="00D11697" w:rsidP="00D11697">
      <w:pPr>
        <w:pStyle w:val="KeepWithNext"/>
        <w:rPr>
          <w:rtl/>
          <w:lang w:eastAsia="he-IL"/>
        </w:rPr>
      </w:pPr>
    </w:p>
    <w:p w14:paraId="7EB1C43A" w14:textId="4485216D" w:rsidR="00D11697" w:rsidRDefault="00D11697" w:rsidP="00D11697">
      <w:pPr>
        <w:rPr>
          <w:rtl/>
          <w:lang w:eastAsia="he-IL"/>
        </w:rPr>
      </w:pPr>
      <w:bookmarkStart w:id="1780" w:name="_ETM_Q1_1983851"/>
      <w:bookmarkStart w:id="1781" w:name="_ETM_Q1_1983919"/>
      <w:bookmarkEnd w:id="1780"/>
      <w:bookmarkEnd w:id="1781"/>
      <w:r>
        <w:rPr>
          <w:rFonts w:hint="cs"/>
          <w:rtl/>
          <w:lang w:eastAsia="he-IL"/>
        </w:rPr>
        <w:t xml:space="preserve">כן. למה </w:t>
      </w:r>
      <w:bookmarkStart w:id="1782" w:name="_ETM_Q1_1982707"/>
      <w:bookmarkEnd w:id="1782"/>
      <w:r>
        <w:rPr>
          <w:rFonts w:hint="cs"/>
          <w:rtl/>
          <w:lang w:eastAsia="he-IL"/>
        </w:rPr>
        <w:t>שר האוצר צריך לאשר את התוכנית</w:t>
      </w:r>
      <w:bookmarkStart w:id="1783" w:name="_ETM_Q1_1984933"/>
      <w:bookmarkEnd w:id="1783"/>
      <w:r>
        <w:rPr>
          <w:rFonts w:hint="cs"/>
          <w:rtl/>
          <w:lang w:eastAsia="he-IL"/>
        </w:rPr>
        <w:t xml:space="preserve">? </w:t>
      </w:r>
      <w:bookmarkStart w:id="1784" w:name="_ETM_Q1_1985627"/>
      <w:bookmarkEnd w:id="1784"/>
      <w:r>
        <w:rPr>
          <w:rFonts w:hint="cs"/>
          <w:rtl/>
          <w:lang w:eastAsia="he-IL"/>
        </w:rPr>
        <w:t>אם הוא לא יא</w:t>
      </w:r>
      <w:bookmarkStart w:id="1785" w:name="_ETM_Q1_1985308"/>
      <w:bookmarkEnd w:id="1785"/>
      <w:r>
        <w:rPr>
          <w:rFonts w:hint="cs"/>
          <w:rtl/>
          <w:lang w:eastAsia="he-IL"/>
        </w:rPr>
        <w:t xml:space="preserve">שר אז לא תהיה </w:t>
      </w:r>
      <w:proofErr w:type="spellStart"/>
      <w:r>
        <w:rPr>
          <w:rFonts w:hint="cs"/>
          <w:rtl/>
          <w:lang w:eastAsia="he-IL"/>
        </w:rPr>
        <w:t>תוכנית</w:t>
      </w:r>
      <w:proofErr w:type="spellEnd"/>
      <w:r>
        <w:rPr>
          <w:rFonts w:hint="cs"/>
          <w:rtl/>
          <w:lang w:eastAsia="he-IL"/>
        </w:rPr>
        <w:t>?</w:t>
      </w:r>
    </w:p>
    <w:p w14:paraId="2A3C01FB" w14:textId="77777777" w:rsidR="00D11697" w:rsidRDefault="00D11697" w:rsidP="00D11697">
      <w:pPr>
        <w:rPr>
          <w:rtl/>
          <w:lang w:eastAsia="he-IL"/>
        </w:rPr>
      </w:pPr>
      <w:bookmarkStart w:id="1786" w:name="_ETM_Q1_1988304"/>
      <w:bookmarkStart w:id="1787" w:name="_ETM_Q1_1988390"/>
      <w:bookmarkEnd w:id="1786"/>
      <w:bookmarkEnd w:id="1787"/>
    </w:p>
    <w:p w14:paraId="2AFB88FD" w14:textId="333DF9A4" w:rsidR="00D11697" w:rsidRDefault="00D11697" w:rsidP="00D11697">
      <w:pPr>
        <w:pStyle w:val="a4"/>
        <w:keepNext/>
        <w:rPr>
          <w:rtl/>
        </w:rPr>
      </w:pPr>
      <w:bookmarkStart w:id="1788" w:name="ET_speaker_תמי_סלע_141"/>
      <w:r w:rsidRPr="00D11697">
        <w:rPr>
          <w:rStyle w:val="TagStyle"/>
          <w:rtl/>
        </w:rPr>
        <w:t xml:space="preserve"> &lt;&lt; דובר &gt;&gt; </w:t>
      </w:r>
      <w:r>
        <w:rPr>
          <w:rtl/>
        </w:rPr>
        <w:t>תמי סלע:</w:t>
      </w:r>
      <w:r w:rsidRPr="00D11697">
        <w:rPr>
          <w:rStyle w:val="TagStyle"/>
          <w:rtl/>
        </w:rPr>
        <w:t xml:space="preserve"> &lt;&lt; דובר &gt;&gt;</w:t>
      </w:r>
      <w:r w:rsidR="0004630E">
        <w:rPr>
          <w:rtl/>
        </w:rPr>
        <w:t xml:space="preserve"> </w:t>
      </w:r>
      <w:r>
        <w:rPr>
          <w:rtl/>
        </w:rPr>
        <w:t xml:space="preserve"> </w:t>
      </w:r>
      <w:bookmarkEnd w:id="1788"/>
    </w:p>
    <w:p w14:paraId="5E117E7E" w14:textId="181CFDB1" w:rsidR="00D11697" w:rsidRDefault="00D11697" w:rsidP="00D11697">
      <w:pPr>
        <w:pStyle w:val="KeepWithNext"/>
        <w:rPr>
          <w:rtl/>
          <w:lang w:eastAsia="he-IL"/>
        </w:rPr>
      </w:pPr>
      <w:bookmarkStart w:id="1789" w:name="_ETM_Q1_1989687"/>
      <w:bookmarkStart w:id="1790" w:name="_ETM_Q1_1989722"/>
      <w:bookmarkStart w:id="1791" w:name="_ETM_Q1_1988679"/>
      <w:bookmarkStart w:id="1792" w:name="_ETM_Q1_1987082"/>
      <w:bookmarkStart w:id="1793" w:name="_ETM_Q1_1988711"/>
      <w:bookmarkEnd w:id="1789"/>
      <w:bookmarkEnd w:id="1790"/>
      <w:bookmarkEnd w:id="1791"/>
      <w:bookmarkEnd w:id="1792"/>
      <w:bookmarkEnd w:id="1793"/>
    </w:p>
    <w:p w14:paraId="65322988" w14:textId="5374E805" w:rsidR="00D11697" w:rsidRDefault="00D11697" w:rsidP="00D11697">
      <w:pPr>
        <w:rPr>
          <w:rtl/>
          <w:lang w:eastAsia="he-IL"/>
        </w:rPr>
      </w:pPr>
      <w:bookmarkStart w:id="1794" w:name="_ETM_Q1_1988775"/>
      <w:bookmarkEnd w:id="1794"/>
      <w:r>
        <w:rPr>
          <w:rFonts w:hint="cs"/>
          <w:rtl/>
          <w:lang w:eastAsia="he-IL"/>
        </w:rPr>
        <w:t xml:space="preserve">זה </w:t>
      </w:r>
      <w:bookmarkStart w:id="1795" w:name="_ETM_Q1_1989128"/>
      <w:bookmarkEnd w:id="1795"/>
      <w:r>
        <w:rPr>
          <w:rFonts w:hint="cs"/>
          <w:rtl/>
          <w:lang w:eastAsia="he-IL"/>
        </w:rPr>
        <w:t>תאגי</w:t>
      </w:r>
      <w:bookmarkStart w:id="1796" w:name="_ETM_Q1_1987645"/>
      <w:bookmarkEnd w:id="1796"/>
      <w:r>
        <w:rPr>
          <w:rFonts w:hint="cs"/>
          <w:rtl/>
          <w:lang w:eastAsia="he-IL"/>
        </w:rPr>
        <w:t>ד סטטוטורי</w:t>
      </w:r>
      <w:bookmarkStart w:id="1797" w:name="_ETM_Q1_1987146"/>
      <w:bookmarkEnd w:id="1797"/>
      <w:r>
        <w:rPr>
          <w:rFonts w:hint="cs"/>
          <w:rtl/>
          <w:lang w:eastAsia="he-IL"/>
        </w:rPr>
        <w:t xml:space="preserve">. </w:t>
      </w:r>
      <w:bookmarkStart w:id="1798" w:name="_ETM_Q1_1988596"/>
      <w:bookmarkEnd w:id="1798"/>
    </w:p>
    <w:p w14:paraId="196ACE3B" w14:textId="77777777" w:rsidR="00D11697" w:rsidRDefault="00D11697" w:rsidP="00D11697">
      <w:pPr>
        <w:rPr>
          <w:rtl/>
          <w:lang w:eastAsia="he-IL"/>
        </w:rPr>
      </w:pPr>
      <w:bookmarkStart w:id="1799" w:name="_ETM_Q1_1988666"/>
      <w:bookmarkStart w:id="1800" w:name="_ETM_Q1_1987379"/>
      <w:bookmarkEnd w:id="1799"/>
      <w:bookmarkEnd w:id="1800"/>
    </w:p>
    <w:p w14:paraId="29CBEA24" w14:textId="465E9734" w:rsidR="00D11697" w:rsidRDefault="00D11697" w:rsidP="00D11697">
      <w:pPr>
        <w:pStyle w:val="af6"/>
        <w:keepNext/>
        <w:rPr>
          <w:rtl/>
        </w:rPr>
      </w:pPr>
      <w:bookmarkStart w:id="1801" w:name="ET_yor_6053_142"/>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1801"/>
    </w:p>
    <w:p w14:paraId="72E09286" w14:textId="77777777" w:rsidR="00D11697" w:rsidRDefault="00D11697" w:rsidP="00D11697">
      <w:pPr>
        <w:pStyle w:val="KeepWithNext"/>
        <w:rPr>
          <w:rtl/>
          <w:lang w:eastAsia="he-IL"/>
        </w:rPr>
      </w:pPr>
    </w:p>
    <w:p w14:paraId="46E0C88B" w14:textId="45C65B81" w:rsidR="00D11697" w:rsidRDefault="00D11697" w:rsidP="00D11697">
      <w:pPr>
        <w:rPr>
          <w:rtl/>
          <w:lang w:eastAsia="he-IL"/>
        </w:rPr>
      </w:pPr>
      <w:bookmarkStart w:id="1802" w:name="_ETM_Q1_1988272"/>
      <w:bookmarkEnd w:id="1802"/>
      <w:r>
        <w:rPr>
          <w:rFonts w:hint="cs"/>
          <w:rtl/>
          <w:lang w:eastAsia="he-IL"/>
        </w:rPr>
        <w:t>ז</w:t>
      </w:r>
      <w:bookmarkStart w:id="1803" w:name="_ETM_Q1_1988314"/>
      <w:bookmarkEnd w:id="1803"/>
      <w:r>
        <w:rPr>
          <w:rFonts w:hint="cs"/>
          <w:rtl/>
          <w:lang w:eastAsia="he-IL"/>
        </w:rPr>
        <w:t xml:space="preserve">ה לא חדש. </w:t>
      </w:r>
    </w:p>
    <w:p w14:paraId="039FCFBB" w14:textId="77777777" w:rsidR="00D11697" w:rsidRDefault="00D11697" w:rsidP="00D11697">
      <w:pPr>
        <w:rPr>
          <w:rtl/>
          <w:lang w:eastAsia="he-IL"/>
        </w:rPr>
      </w:pPr>
      <w:bookmarkStart w:id="1804" w:name="_ETM_Q1_1989321"/>
      <w:bookmarkStart w:id="1805" w:name="_ETM_Q1_1989379"/>
      <w:bookmarkEnd w:id="1804"/>
      <w:bookmarkEnd w:id="1805"/>
    </w:p>
    <w:p w14:paraId="4BD23C7B" w14:textId="3F7E0917" w:rsidR="00D11697" w:rsidRDefault="00D11697" w:rsidP="00D11697">
      <w:pPr>
        <w:pStyle w:val="a4"/>
        <w:keepNext/>
        <w:rPr>
          <w:rtl/>
        </w:rPr>
      </w:pPr>
      <w:bookmarkStart w:id="1806" w:name="ET_speaker_תמי_סלע_143"/>
      <w:r w:rsidRPr="00D11697">
        <w:rPr>
          <w:rStyle w:val="TagStyle"/>
          <w:rtl/>
        </w:rPr>
        <w:t xml:space="preserve"> &lt;&lt; דובר &gt;&gt; </w:t>
      </w:r>
      <w:r>
        <w:rPr>
          <w:rtl/>
        </w:rPr>
        <w:t>תמי סלע:</w:t>
      </w:r>
      <w:r w:rsidRPr="00D11697">
        <w:rPr>
          <w:rStyle w:val="TagStyle"/>
          <w:rtl/>
        </w:rPr>
        <w:t xml:space="preserve"> &lt;&lt; דובר &gt;&gt;</w:t>
      </w:r>
      <w:r w:rsidR="0004630E">
        <w:rPr>
          <w:rtl/>
        </w:rPr>
        <w:t xml:space="preserve"> </w:t>
      </w:r>
      <w:r>
        <w:rPr>
          <w:rtl/>
        </w:rPr>
        <w:t xml:space="preserve"> </w:t>
      </w:r>
      <w:bookmarkEnd w:id="1806"/>
    </w:p>
    <w:p w14:paraId="488D32E3" w14:textId="77777777" w:rsidR="00D11697" w:rsidRDefault="00D11697" w:rsidP="00D11697">
      <w:pPr>
        <w:pStyle w:val="KeepWithNext"/>
        <w:rPr>
          <w:rtl/>
          <w:lang w:eastAsia="he-IL"/>
        </w:rPr>
      </w:pPr>
    </w:p>
    <w:p w14:paraId="4C61B055" w14:textId="1DFD13A9" w:rsidR="00D11697" w:rsidRDefault="00D11697" w:rsidP="00D11697">
      <w:pPr>
        <w:rPr>
          <w:rtl/>
          <w:lang w:eastAsia="he-IL"/>
        </w:rPr>
      </w:pPr>
      <w:bookmarkStart w:id="1807" w:name="_ETM_Q1_1990655"/>
      <w:bookmarkStart w:id="1808" w:name="_ETM_Q1_1990700"/>
      <w:bookmarkEnd w:id="1807"/>
      <w:bookmarkEnd w:id="1808"/>
      <w:r>
        <w:rPr>
          <w:rFonts w:hint="cs"/>
          <w:rtl/>
          <w:lang w:eastAsia="he-IL"/>
        </w:rPr>
        <w:t xml:space="preserve">זה תקציב שחלקו הגדול </w:t>
      </w:r>
      <w:bookmarkStart w:id="1809" w:name="_ETM_Q1_1993640"/>
      <w:bookmarkEnd w:id="1809"/>
      <w:r>
        <w:rPr>
          <w:rFonts w:hint="cs"/>
          <w:rtl/>
          <w:lang w:eastAsia="he-IL"/>
        </w:rPr>
        <w:t>מגי</w:t>
      </w:r>
      <w:bookmarkStart w:id="1810" w:name="_ETM_Q1_1991984"/>
      <w:bookmarkEnd w:id="1810"/>
      <w:r>
        <w:rPr>
          <w:rFonts w:hint="cs"/>
          <w:rtl/>
          <w:lang w:eastAsia="he-IL"/>
        </w:rPr>
        <w:t>ע - - -</w:t>
      </w:r>
      <w:bookmarkStart w:id="1811" w:name="_ETM_Q1_1991040"/>
      <w:bookmarkStart w:id="1812" w:name="_ETM_Q1_1991256"/>
      <w:bookmarkEnd w:id="1811"/>
      <w:bookmarkEnd w:id="1812"/>
    </w:p>
    <w:p w14:paraId="5871191F" w14:textId="77777777" w:rsidR="00D11697" w:rsidRDefault="00D11697" w:rsidP="00D11697">
      <w:pPr>
        <w:rPr>
          <w:rtl/>
          <w:lang w:eastAsia="he-IL"/>
        </w:rPr>
      </w:pPr>
      <w:bookmarkStart w:id="1813" w:name="_ETM_Q1_1991310"/>
      <w:bookmarkEnd w:id="1813"/>
    </w:p>
    <w:p w14:paraId="235BDA87" w14:textId="78FEBB8A" w:rsidR="00D11697" w:rsidRDefault="00D11697" w:rsidP="00D11697">
      <w:pPr>
        <w:pStyle w:val="a4"/>
        <w:keepNext/>
        <w:rPr>
          <w:rtl/>
        </w:rPr>
      </w:pPr>
      <w:bookmarkStart w:id="1814" w:name="ET_speaker_6348_144"/>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1814"/>
    </w:p>
    <w:p w14:paraId="7BAEECE8" w14:textId="77777777" w:rsidR="00D11697" w:rsidRDefault="00D11697" w:rsidP="00D11697">
      <w:pPr>
        <w:pStyle w:val="KeepWithNext"/>
        <w:rPr>
          <w:rtl/>
          <w:lang w:eastAsia="he-IL"/>
        </w:rPr>
      </w:pPr>
    </w:p>
    <w:p w14:paraId="50B62DCF" w14:textId="485EC39A" w:rsidR="00D11697" w:rsidRDefault="00D11697" w:rsidP="00D11697">
      <w:pPr>
        <w:rPr>
          <w:rtl/>
          <w:lang w:eastAsia="he-IL"/>
        </w:rPr>
      </w:pPr>
      <w:bookmarkStart w:id="1815" w:name="_ETM_Q1_1992872"/>
      <w:bookmarkEnd w:id="1815"/>
      <w:r>
        <w:rPr>
          <w:rFonts w:hint="cs"/>
          <w:rtl/>
          <w:lang w:eastAsia="he-IL"/>
        </w:rPr>
        <w:t>א</w:t>
      </w:r>
      <w:bookmarkStart w:id="1816" w:name="_ETM_Q1_1992928"/>
      <w:bookmarkEnd w:id="1816"/>
      <w:r>
        <w:rPr>
          <w:rFonts w:hint="cs"/>
          <w:rtl/>
          <w:lang w:eastAsia="he-IL"/>
        </w:rPr>
        <w:t xml:space="preserve">ז לא המועצה מנהלת </w:t>
      </w:r>
      <w:bookmarkStart w:id="1817" w:name="_ETM_Q1_1993308"/>
      <w:bookmarkEnd w:id="1817"/>
      <w:r>
        <w:rPr>
          <w:rFonts w:hint="cs"/>
          <w:rtl/>
          <w:lang w:eastAsia="he-IL"/>
        </w:rPr>
        <w:t xml:space="preserve">את זה באופן עצמאי? למה </w:t>
      </w:r>
      <w:bookmarkStart w:id="1818" w:name="_ETM_Q1_1996039"/>
      <w:bookmarkEnd w:id="1818"/>
      <w:r>
        <w:rPr>
          <w:rFonts w:hint="cs"/>
          <w:rtl/>
          <w:lang w:eastAsia="he-IL"/>
        </w:rPr>
        <w:t>צריך לחבר פה שרים?</w:t>
      </w:r>
      <w:bookmarkStart w:id="1819" w:name="_ETM_Q1_1998304"/>
      <w:bookmarkEnd w:id="1819"/>
    </w:p>
    <w:p w14:paraId="3EA2C67A" w14:textId="77777777" w:rsidR="00D11697" w:rsidRDefault="00D11697" w:rsidP="00D11697">
      <w:pPr>
        <w:rPr>
          <w:rtl/>
          <w:lang w:eastAsia="he-IL"/>
        </w:rPr>
      </w:pPr>
      <w:bookmarkStart w:id="1820" w:name="_ETM_Q1_1998371"/>
      <w:bookmarkEnd w:id="1820"/>
    </w:p>
    <w:p w14:paraId="264A7F03" w14:textId="0ABB43AF" w:rsidR="00D11697" w:rsidRDefault="00D11697" w:rsidP="00D11697">
      <w:pPr>
        <w:pStyle w:val="a4"/>
        <w:keepNext/>
        <w:rPr>
          <w:rtl/>
        </w:rPr>
      </w:pPr>
      <w:bookmarkStart w:id="1821" w:name="ET_speaker_תמי_סלע_145"/>
      <w:r w:rsidRPr="00D11697">
        <w:rPr>
          <w:rStyle w:val="TagStyle"/>
          <w:rtl/>
        </w:rPr>
        <w:lastRenderedPageBreak/>
        <w:t xml:space="preserve"> &lt;&lt; דובר &gt;&gt; </w:t>
      </w:r>
      <w:r>
        <w:rPr>
          <w:rtl/>
        </w:rPr>
        <w:t>תמי סלע:</w:t>
      </w:r>
      <w:r w:rsidRPr="00D11697">
        <w:rPr>
          <w:rStyle w:val="TagStyle"/>
          <w:rtl/>
        </w:rPr>
        <w:t xml:space="preserve"> &lt;&lt; דובר &gt;&gt;</w:t>
      </w:r>
      <w:r w:rsidR="0004630E">
        <w:rPr>
          <w:rtl/>
        </w:rPr>
        <w:t xml:space="preserve"> </w:t>
      </w:r>
      <w:r>
        <w:rPr>
          <w:rtl/>
        </w:rPr>
        <w:t xml:space="preserve"> </w:t>
      </w:r>
      <w:bookmarkEnd w:id="1821"/>
    </w:p>
    <w:p w14:paraId="6C985FA5" w14:textId="77777777" w:rsidR="00D11697" w:rsidRDefault="00D11697" w:rsidP="00D11697">
      <w:pPr>
        <w:pStyle w:val="KeepWithNext"/>
        <w:rPr>
          <w:rtl/>
          <w:lang w:eastAsia="he-IL"/>
        </w:rPr>
      </w:pPr>
    </w:p>
    <w:p w14:paraId="6B1981A8" w14:textId="14F76A08" w:rsidR="00D11697" w:rsidRDefault="00D11697" w:rsidP="00D11697">
      <w:pPr>
        <w:rPr>
          <w:rtl/>
          <w:lang w:eastAsia="he-IL"/>
        </w:rPr>
      </w:pPr>
      <w:r>
        <w:rPr>
          <w:rFonts w:hint="cs"/>
          <w:rtl/>
          <w:lang w:eastAsia="he-IL"/>
        </w:rPr>
        <w:t>ז</w:t>
      </w:r>
      <w:bookmarkStart w:id="1822" w:name="_ETM_Q1_1999554"/>
      <w:bookmarkStart w:id="1823" w:name="_ETM_Q1_1999598"/>
      <w:bookmarkEnd w:id="1822"/>
      <w:bookmarkEnd w:id="1823"/>
      <w:r>
        <w:rPr>
          <w:rFonts w:hint="cs"/>
          <w:rtl/>
          <w:lang w:eastAsia="he-IL"/>
        </w:rPr>
        <w:t>ה הנוהל המקובל. ככה זה</w:t>
      </w:r>
      <w:bookmarkStart w:id="1824" w:name="_ETM_Q1_1999847"/>
      <w:bookmarkEnd w:id="1824"/>
      <w:r>
        <w:rPr>
          <w:rFonts w:hint="cs"/>
          <w:rtl/>
          <w:lang w:eastAsia="he-IL"/>
        </w:rPr>
        <w:t xml:space="preserve"> ברוב התאגידים </w:t>
      </w:r>
      <w:bookmarkStart w:id="1825" w:name="_ETM_Q1_2001674"/>
      <w:bookmarkEnd w:id="1825"/>
      <w:r>
        <w:rPr>
          <w:rFonts w:hint="cs"/>
          <w:rtl/>
          <w:lang w:eastAsia="he-IL"/>
        </w:rPr>
        <w:t>הסט</w:t>
      </w:r>
      <w:bookmarkStart w:id="1826" w:name="_ETM_Q1_2001018"/>
      <w:bookmarkEnd w:id="1826"/>
      <w:r>
        <w:rPr>
          <w:rFonts w:hint="cs"/>
          <w:rtl/>
          <w:lang w:eastAsia="he-IL"/>
        </w:rPr>
        <w:t>טוטוריים</w:t>
      </w:r>
      <w:bookmarkStart w:id="1827" w:name="_ETM_Q1_2000334"/>
      <w:bookmarkEnd w:id="1827"/>
      <w:r>
        <w:rPr>
          <w:rFonts w:hint="cs"/>
          <w:rtl/>
          <w:lang w:eastAsia="he-IL"/>
        </w:rPr>
        <w:t xml:space="preserve">. </w:t>
      </w:r>
      <w:bookmarkStart w:id="1828" w:name="_ETM_Q1_2000908"/>
      <w:bookmarkEnd w:id="1828"/>
    </w:p>
    <w:p w14:paraId="29D51EE5" w14:textId="77777777" w:rsidR="00D11697" w:rsidRDefault="00D11697" w:rsidP="00D11697">
      <w:pPr>
        <w:rPr>
          <w:rtl/>
          <w:lang w:eastAsia="he-IL"/>
        </w:rPr>
      </w:pPr>
      <w:bookmarkStart w:id="1829" w:name="_ETM_Q1_2000964"/>
      <w:bookmarkEnd w:id="1829"/>
    </w:p>
    <w:p w14:paraId="0AD9CAEE" w14:textId="69471F3F" w:rsidR="00D11697" w:rsidRDefault="00D11697" w:rsidP="00D11697">
      <w:pPr>
        <w:pStyle w:val="af6"/>
        <w:keepNext/>
        <w:rPr>
          <w:rtl/>
        </w:rPr>
      </w:pPr>
      <w:bookmarkStart w:id="1830" w:name="ET_yor_6053_146"/>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1830"/>
    </w:p>
    <w:p w14:paraId="028F294F" w14:textId="77777777" w:rsidR="00D11697" w:rsidRDefault="00D11697" w:rsidP="00D11697">
      <w:pPr>
        <w:pStyle w:val="KeepWithNext"/>
        <w:rPr>
          <w:rtl/>
          <w:lang w:eastAsia="he-IL"/>
        </w:rPr>
      </w:pPr>
    </w:p>
    <w:p w14:paraId="798EBC9A" w14:textId="095CFFC2" w:rsidR="00D11697" w:rsidRDefault="00D11697" w:rsidP="00D11697">
      <w:pPr>
        <w:rPr>
          <w:rtl/>
          <w:lang w:eastAsia="he-IL"/>
        </w:rPr>
      </w:pPr>
      <w:bookmarkStart w:id="1831" w:name="_ETM_Q1_2002436"/>
      <w:bookmarkEnd w:id="1831"/>
      <w:r>
        <w:rPr>
          <w:rFonts w:hint="cs"/>
          <w:rtl/>
          <w:lang w:eastAsia="he-IL"/>
        </w:rPr>
        <w:t>כ</w:t>
      </w:r>
      <w:bookmarkStart w:id="1832" w:name="_ETM_Q1_2002479"/>
      <w:bookmarkEnd w:id="1832"/>
      <w:r>
        <w:rPr>
          <w:rFonts w:hint="cs"/>
          <w:rtl/>
          <w:lang w:eastAsia="he-IL"/>
        </w:rPr>
        <w:t>ל ת</w:t>
      </w:r>
      <w:bookmarkStart w:id="1833" w:name="_ETM_Q1_2000811"/>
      <w:bookmarkEnd w:id="1833"/>
      <w:r>
        <w:rPr>
          <w:rFonts w:hint="cs"/>
          <w:rtl/>
          <w:lang w:eastAsia="he-IL"/>
        </w:rPr>
        <w:t>אגיד סטטוטורי צריך לקבל אישור שר לפנ</w:t>
      </w:r>
      <w:bookmarkStart w:id="1834" w:name="_ETM_Q1_2002802"/>
      <w:bookmarkEnd w:id="1834"/>
      <w:r>
        <w:rPr>
          <w:rFonts w:hint="cs"/>
          <w:rtl/>
          <w:lang w:eastAsia="he-IL"/>
        </w:rPr>
        <w:t>י ביצוע</w:t>
      </w:r>
      <w:bookmarkStart w:id="1835" w:name="_ETM_Q1_2003846"/>
      <w:bookmarkEnd w:id="1835"/>
      <w:r>
        <w:rPr>
          <w:rFonts w:hint="cs"/>
          <w:rtl/>
          <w:lang w:eastAsia="he-IL"/>
        </w:rPr>
        <w:t xml:space="preserve"> התקציב. </w:t>
      </w:r>
      <w:bookmarkStart w:id="1836" w:name="_ETM_Q1_2004822"/>
      <w:bookmarkEnd w:id="1836"/>
    </w:p>
    <w:p w14:paraId="14817ACE" w14:textId="77777777" w:rsidR="00D11697" w:rsidRDefault="00D11697" w:rsidP="00D11697">
      <w:pPr>
        <w:rPr>
          <w:rtl/>
          <w:lang w:eastAsia="he-IL"/>
        </w:rPr>
      </w:pPr>
      <w:bookmarkStart w:id="1837" w:name="_ETM_Q1_2004875"/>
      <w:bookmarkEnd w:id="1837"/>
    </w:p>
    <w:p w14:paraId="2B617F8F" w14:textId="10E31D1C" w:rsidR="00D11697" w:rsidRDefault="00D11697" w:rsidP="00D11697">
      <w:pPr>
        <w:pStyle w:val="a4"/>
        <w:keepNext/>
        <w:rPr>
          <w:rtl/>
        </w:rPr>
      </w:pPr>
      <w:bookmarkStart w:id="1838" w:name="ET_speaker_6348_147"/>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1838"/>
    </w:p>
    <w:p w14:paraId="5CE9DD2A" w14:textId="77777777" w:rsidR="00D11697" w:rsidRDefault="00D11697" w:rsidP="00D11697">
      <w:pPr>
        <w:pStyle w:val="KeepWithNext"/>
        <w:rPr>
          <w:rtl/>
          <w:lang w:eastAsia="he-IL"/>
        </w:rPr>
      </w:pPr>
    </w:p>
    <w:p w14:paraId="22210748" w14:textId="400BF8CA" w:rsidR="00D11697" w:rsidRDefault="00D11697" w:rsidP="00D11697">
      <w:pPr>
        <w:rPr>
          <w:rtl/>
          <w:lang w:eastAsia="he-IL"/>
        </w:rPr>
      </w:pPr>
      <w:bookmarkStart w:id="1839" w:name="_ETM_Q1_2006190"/>
      <w:bookmarkStart w:id="1840" w:name="_ETM_Q1_2006230"/>
      <w:bookmarkEnd w:id="1839"/>
      <w:bookmarkEnd w:id="1840"/>
      <w:r>
        <w:rPr>
          <w:rFonts w:hint="cs"/>
          <w:rtl/>
          <w:lang w:eastAsia="he-IL"/>
        </w:rPr>
        <w:t>אז השר הממונה, מקס</w:t>
      </w:r>
      <w:bookmarkStart w:id="1841" w:name="_ETM_Q1_2006213"/>
      <w:bookmarkEnd w:id="1841"/>
      <w:r>
        <w:rPr>
          <w:rFonts w:hint="cs"/>
          <w:rtl/>
          <w:lang w:eastAsia="he-IL"/>
        </w:rPr>
        <w:t>ימום. אבל למה שר אוצר? מה</w:t>
      </w:r>
      <w:bookmarkStart w:id="1842" w:name="_ETM_Q1_2008969"/>
      <w:bookmarkEnd w:id="1842"/>
      <w:r>
        <w:rPr>
          <w:rFonts w:hint="cs"/>
          <w:rtl/>
          <w:lang w:eastAsia="he-IL"/>
        </w:rPr>
        <w:t xml:space="preserve"> ז</w:t>
      </w:r>
      <w:bookmarkStart w:id="1843" w:name="_ETM_Q1_2007056"/>
      <w:bookmarkEnd w:id="1843"/>
      <w:r>
        <w:rPr>
          <w:rFonts w:hint="cs"/>
          <w:rtl/>
          <w:lang w:eastAsia="he-IL"/>
        </w:rPr>
        <w:t>ה עניינו?</w:t>
      </w:r>
      <w:bookmarkStart w:id="1844" w:name="_ETM_Q1_2008966"/>
      <w:bookmarkEnd w:id="1844"/>
    </w:p>
    <w:p w14:paraId="542A2E9F" w14:textId="77777777" w:rsidR="00D11697" w:rsidRDefault="00D11697" w:rsidP="00D11697">
      <w:pPr>
        <w:rPr>
          <w:rtl/>
          <w:lang w:eastAsia="he-IL"/>
        </w:rPr>
      </w:pPr>
      <w:bookmarkStart w:id="1845" w:name="_ETM_Q1_2009021"/>
      <w:bookmarkEnd w:id="1845"/>
    </w:p>
    <w:p w14:paraId="769D2111" w14:textId="06DEA701" w:rsidR="00D11697" w:rsidRDefault="00D11697" w:rsidP="00D11697">
      <w:pPr>
        <w:pStyle w:val="a4"/>
        <w:keepNext/>
        <w:rPr>
          <w:rtl/>
        </w:rPr>
      </w:pPr>
      <w:bookmarkStart w:id="1846" w:name="ET_speaker_תמי_סלע_148"/>
      <w:r w:rsidRPr="00D11697">
        <w:rPr>
          <w:rStyle w:val="TagStyle"/>
          <w:rtl/>
        </w:rPr>
        <w:t xml:space="preserve"> &lt;&lt; דובר &gt;&gt; </w:t>
      </w:r>
      <w:r>
        <w:rPr>
          <w:rtl/>
        </w:rPr>
        <w:t>תמי סלע:</w:t>
      </w:r>
      <w:r w:rsidRPr="00D11697">
        <w:rPr>
          <w:rStyle w:val="TagStyle"/>
          <w:rtl/>
        </w:rPr>
        <w:t xml:space="preserve"> &lt;&lt; דובר &gt;&gt;</w:t>
      </w:r>
      <w:r w:rsidR="0004630E">
        <w:rPr>
          <w:rtl/>
        </w:rPr>
        <w:t xml:space="preserve"> </w:t>
      </w:r>
      <w:r>
        <w:rPr>
          <w:rtl/>
        </w:rPr>
        <w:t xml:space="preserve"> </w:t>
      </w:r>
      <w:bookmarkEnd w:id="1846"/>
    </w:p>
    <w:p w14:paraId="78F5DA41" w14:textId="77777777" w:rsidR="00D11697" w:rsidRDefault="00D11697" w:rsidP="00D11697">
      <w:pPr>
        <w:pStyle w:val="KeepWithNext"/>
        <w:rPr>
          <w:rtl/>
          <w:lang w:eastAsia="he-IL"/>
        </w:rPr>
      </w:pPr>
    </w:p>
    <w:p w14:paraId="63F9B3BF" w14:textId="23404820" w:rsidR="00D11697" w:rsidRDefault="00D11697" w:rsidP="00D11697">
      <w:pPr>
        <w:rPr>
          <w:rtl/>
          <w:lang w:eastAsia="he-IL"/>
        </w:rPr>
      </w:pPr>
      <w:bookmarkStart w:id="1847" w:name="_ETM_Q1_2008212"/>
      <w:bookmarkStart w:id="1848" w:name="_ETM_Q1_2008256"/>
      <w:bookmarkEnd w:id="1847"/>
      <w:bookmarkEnd w:id="1848"/>
      <w:r>
        <w:rPr>
          <w:rFonts w:hint="cs"/>
          <w:rtl/>
          <w:lang w:eastAsia="he-IL"/>
        </w:rPr>
        <w:t>לא, זה גם השר הממ</w:t>
      </w:r>
      <w:bookmarkStart w:id="1849" w:name="_ETM_Q1_2008333"/>
      <w:bookmarkEnd w:id="1849"/>
      <w:r>
        <w:rPr>
          <w:rFonts w:hint="cs"/>
          <w:rtl/>
          <w:lang w:eastAsia="he-IL"/>
        </w:rPr>
        <w:t xml:space="preserve">ונה וגם שר האוצר. ככה </w:t>
      </w:r>
      <w:bookmarkStart w:id="1850" w:name="_ETM_Q1_2010870"/>
      <w:bookmarkEnd w:id="1850"/>
      <w:r>
        <w:rPr>
          <w:rFonts w:hint="cs"/>
          <w:rtl/>
          <w:lang w:eastAsia="he-IL"/>
        </w:rPr>
        <w:t>זה. זה סעיף גנרי, אין פה שום דבר חדש.</w:t>
      </w:r>
      <w:bookmarkStart w:id="1851" w:name="_ETM_Q1_2015389"/>
      <w:bookmarkEnd w:id="1851"/>
      <w:r>
        <w:rPr>
          <w:rFonts w:hint="cs"/>
          <w:rtl/>
          <w:lang w:eastAsia="he-IL"/>
        </w:rPr>
        <w:t xml:space="preserve"> למה הפרוצדורה מתנהלת ככה? מעדיפה שדווקא משרד ה</w:t>
      </w:r>
      <w:bookmarkStart w:id="1852" w:name="_ETM_Q1_2018980"/>
      <w:bookmarkEnd w:id="1852"/>
      <w:r>
        <w:rPr>
          <w:rFonts w:hint="cs"/>
          <w:rtl/>
          <w:lang w:eastAsia="he-IL"/>
        </w:rPr>
        <w:t xml:space="preserve">אוצר יסבירו. </w:t>
      </w:r>
      <w:bookmarkStart w:id="1853" w:name="_ETM_Q1_2020684"/>
      <w:bookmarkEnd w:id="1853"/>
    </w:p>
    <w:p w14:paraId="33FDF83E" w14:textId="77777777" w:rsidR="00D11697" w:rsidRDefault="00D11697" w:rsidP="00D11697">
      <w:pPr>
        <w:rPr>
          <w:rtl/>
          <w:lang w:eastAsia="he-IL"/>
        </w:rPr>
      </w:pPr>
      <w:bookmarkStart w:id="1854" w:name="_ETM_Q1_2020742"/>
      <w:bookmarkStart w:id="1855" w:name="_ETM_Q1_2018956"/>
      <w:bookmarkEnd w:id="1854"/>
      <w:bookmarkEnd w:id="1855"/>
    </w:p>
    <w:p w14:paraId="12D5D1CD" w14:textId="33D9D86B" w:rsidR="00D11697" w:rsidRDefault="00D11697" w:rsidP="00D11697">
      <w:pPr>
        <w:pStyle w:val="af6"/>
        <w:keepNext/>
        <w:rPr>
          <w:rtl/>
        </w:rPr>
      </w:pPr>
      <w:bookmarkStart w:id="1856" w:name="ET_yor_6053_149"/>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1856"/>
    </w:p>
    <w:p w14:paraId="5A6AD6BF" w14:textId="77777777" w:rsidR="00D11697" w:rsidRDefault="00D11697" w:rsidP="00D11697">
      <w:pPr>
        <w:pStyle w:val="KeepWithNext"/>
        <w:rPr>
          <w:rtl/>
          <w:lang w:eastAsia="he-IL"/>
        </w:rPr>
      </w:pPr>
    </w:p>
    <w:p w14:paraId="65EC6931" w14:textId="44ED976D" w:rsidR="00D11697" w:rsidRDefault="00D11697" w:rsidP="00D11697">
      <w:pPr>
        <w:rPr>
          <w:rtl/>
          <w:lang w:eastAsia="he-IL"/>
        </w:rPr>
      </w:pPr>
      <w:bookmarkStart w:id="1857" w:name="_ETM_Q1_2019803"/>
      <w:bookmarkStart w:id="1858" w:name="_ETM_Q1_2019860"/>
      <w:bookmarkEnd w:id="1857"/>
      <w:bookmarkEnd w:id="1858"/>
      <w:r>
        <w:rPr>
          <w:rFonts w:hint="cs"/>
          <w:rtl/>
          <w:lang w:eastAsia="he-IL"/>
        </w:rPr>
        <w:t>מ</w:t>
      </w:r>
      <w:bookmarkStart w:id="1859" w:name="_ETM_Q1_2021201"/>
      <w:bookmarkEnd w:id="1859"/>
      <w:r>
        <w:rPr>
          <w:rFonts w:hint="cs"/>
          <w:rtl/>
          <w:lang w:eastAsia="he-IL"/>
        </w:rPr>
        <w:t xml:space="preserve">שרד </w:t>
      </w:r>
      <w:bookmarkStart w:id="1860" w:name="_ETM_Q1_2020236"/>
      <w:bookmarkEnd w:id="1860"/>
      <w:r>
        <w:rPr>
          <w:rFonts w:hint="cs"/>
          <w:rtl/>
          <w:lang w:eastAsia="he-IL"/>
        </w:rPr>
        <w:t xml:space="preserve">האוצר, רוצים להסביר לנו? </w:t>
      </w:r>
      <w:bookmarkStart w:id="1861" w:name="_ETM_Q1_2023230"/>
      <w:bookmarkStart w:id="1862" w:name="_ETM_Q1_2022984"/>
      <w:bookmarkEnd w:id="1861"/>
      <w:bookmarkEnd w:id="1862"/>
    </w:p>
    <w:p w14:paraId="439CF127" w14:textId="77777777" w:rsidR="00D11697" w:rsidRDefault="00D11697" w:rsidP="00D11697">
      <w:pPr>
        <w:rPr>
          <w:rFonts w:ascii="David" w:hAnsi="David"/>
          <w:u w:val="single"/>
          <w:rtl/>
          <w:lang w:eastAsia="he-IL"/>
        </w:rPr>
      </w:pPr>
      <w:bookmarkStart w:id="1863" w:name="_ETM_Q1_2023052"/>
      <w:bookmarkStart w:id="1864" w:name="_ETM_Q1_2023992"/>
      <w:bookmarkEnd w:id="1863"/>
      <w:bookmarkEnd w:id="1864"/>
    </w:p>
    <w:p w14:paraId="473AEC2A" w14:textId="71614207" w:rsidR="00D11697" w:rsidRPr="00D11697" w:rsidRDefault="00D11697" w:rsidP="00D11697">
      <w:pPr>
        <w:pStyle w:val="af9"/>
        <w:keepNext/>
        <w:rPr>
          <w:rtl/>
          <w:lang w:eastAsia="he-IL"/>
        </w:rPr>
      </w:pPr>
      <w:bookmarkStart w:id="1865" w:name="ET_guest_מאי_שמואל_152"/>
      <w:r w:rsidRPr="00D11697">
        <w:rPr>
          <w:rStyle w:val="TagStyle"/>
          <w:rtl/>
        </w:rPr>
        <w:t xml:space="preserve"> &lt;&lt; אורח &gt;&gt; </w:t>
      </w:r>
      <w:r>
        <w:rPr>
          <w:rtl/>
          <w:lang w:eastAsia="he-IL"/>
        </w:rPr>
        <w:t>מאי שמואל:</w:t>
      </w:r>
      <w:r w:rsidRPr="00D11697">
        <w:rPr>
          <w:rStyle w:val="TagStyle"/>
          <w:rtl/>
        </w:rPr>
        <w:t xml:space="preserve"> &lt;&lt; אורח &gt;&gt;</w:t>
      </w:r>
      <w:r w:rsidR="0004630E">
        <w:rPr>
          <w:rtl/>
          <w:lang w:eastAsia="he-IL"/>
        </w:rPr>
        <w:t xml:space="preserve"> </w:t>
      </w:r>
      <w:r>
        <w:rPr>
          <w:rtl/>
          <w:lang w:eastAsia="he-IL"/>
        </w:rPr>
        <w:t xml:space="preserve"> </w:t>
      </w:r>
      <w:bookmarkStart w:id="1866" w:name="_ETM_Q1_2026062"/>
      <w:bookmarkStart w:id="1867" w:name="_ETM_Q1_2026097"/>
      <w:bookmarkStart w:id="1868" w:name="_ETM_Q1_2024556"/>
      <w:bookmarkEnd w:id="1865"/>
      <w:bookmarkEnd w:id="1866"/>
      <w:bookmarkEnd w:id="1867"/>
      <w:bookmarkEnd w:id="1868"/>
    </w:p>
    <w:p w14:paraId="33D2B401" w14:textId="77777777" w:rsidR="00D11697" w:rsidRDefault="00D11697" w:rsidP="00D11697">
      <w:pPr>
        <w:pStyle w:val="KeepWithNext"/>
        <w:rPr>
          <w:rtl/>
          <w:lang w:eastAsia="he-IL"/>
        </w:rPr>
      </w:pPr>
    </w:p>
    <w:p w14:paraId="566E681E" w14:textId="7C242A9D" w:rsidR="00D11697" w:rsidRDefault="00D11697" w:rsidP="00D11697">
      <w:pPr>
        <w:rPr>
          <w:rtl/>
          <w:lang w:eastAsia="he-IL"/>
        </w:rPr>
      </w:pPr>
      <w:bookmarkStart w:id="1869" w:name="_ETM_Q1_2024285"/>
      <w:bookmarkStart w:id="1870" w:name="_ETM_Q1_2024321"/>
      <w:bookmarkEnd w:id="1869"/>
      <w:bookmarkEnd w:id="1870"/>
      <w:r>
        <w:rPr>
          <w:rFonts w:hint="cs"/>
          <w:rtl/>
          <w:lang w:eastAsia="he-IL"/>
        </w:rPr>
        <w:t>אני יכולה ל</w:t>
      </w:r>
      <w:bookmarkStart w:id="1871" w:name="_ETM_Q1_2023294"/>
      <w:bookmarkEnd w:id="1871"/>
      <w:r>
        <w:rPr>
          <w:rFonts w:hint="cs"/>
          <w:rtl/>
          <w:lang w:eastAsia="he-IL"/>
        </w:rPr>
        <w:t xml:space="preserve">בדוק. אני לא יודעת </w:t>
      </w:r>
      <w:bookmarkStart w:id="1872" w:name="_ETM_Q1_2024852"/>
      <w:bookmarkEnd w:id="1872"/>
      <w:r>
        <w:rPr>
          <w:rFonts w:hint="cs"/>
          <w:rtl/>
          <w:lang w:eastAsia="he-IL"/>
        </w:rPr>
        <w:t>למה זה ספציפי</w:t>
      </w:r>
      <w:bookmarkStart w:id="1873" w:name="_ETM_Q1_2024427"/>
      <w:bookmarkEnd w:id="1873"/>
      <w:r>
        <w:rPr>
          <w:rFonts w:hint="cs"/>
          <w:rtl/>
          <w:lang w:eastAsia="he-IL"/>
        </w:rPr>
        <w:t>ת, אבל אני אכן מ</w:t>
      </w:r>
      <w:bookmarkStart w:id="1874" w:name="_ETM_Q1_2024969"/>
      <w:bookmarkEnd w:id="1874"/>
      <w:r>
        <w:rPr>
          <w:rFonts w:hint="cs"/>
          <w:rtl/>
          <w:lang w:eastAsia="he-IL"/>
        </w:rPr>
        <w:t xml:space="preserve">כירה </w:t>
      </w:r>
      <w:bookmarkStart w:id="1875" w:name="_ETM_Q1_2025316"/>
      <w:bookmarkEnd w:id="1875"/>
      <w:r>
        <w:rPr>
          <w:rFonts w:hint="cs"/>
          <w:rtl/>
          <w:lang w:eastAsia="he-IL"/>
        </w:rPr>
        <w:t>שבתאגידים כמו תאגיד</w:t>
      </w:r>
      <w:bookmarkStart w:id="1876" w:name="_ETM_Q1_2027982"/>
      <w:bookmarkEnd w:id="1876"/>
      <w:r>
        <w:rPr>
          <w:rFonts w:hint="cs"/>
          <w:rtl/>
          <w:lang w:eastAsia="he-IL"/>
        </w:rPr>
        <w:t xml:space="preserve"> להנצחת בגין או רבין. </w:t>
      </w:r>
    </w:p>
    <w:p w14:paraId="25B0162A" w14:textId="77777777" w:rsidR="00D11697" w:rsidRDefault="00D11697" w:rsidP="00D11697">
      <w:pPr>
        <w:rPr>
          <w:rtl/>
          <w:lang w:eastAsia="he-IL"/>
        </w:rPr>
      </w:pPr>
      <w:bookmarkStart w:id="1877" w:name="_ETM_Q1_2030110"/>
      <w:bookmarkStart w:id="1878" w:name="_ETM_Q1_2030161"/>
      <w:bookmarkStart w:id="1879" w:name="_ETM_Q1_2028205"/>
      <w:bookmarkEnd w:id="1877"/>
      <w:bookmarkEnd w:id="1878"/>
      <w:bookmarkEnd w:id="1879"/>
    </w:p>
    <w:p w14:paraId="445988EF" w14:textId="1381FD66" w:rsidR="00D11697" w:rsidRDefault="00D11697" w:rsidP="00D11697">
      <w:pPr>
        <w:pStyle w:val="af6"/>
        <w:keepNext/>
        <w:rPr>
          <w:rtl/>
        </w:rPr>
      </w:pPr>
      <w:bookmarkStart w:id="1880" w:name="ET_yor_6053_153"/>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1880"/>
    </w:p>
    <w:p w14:paraId="6F4CF6A3" w14:textId="77777777" w:rsidR="00D11697" w:rsidRDefault="00D11697" w:rsidP="00D11697">
      <w:pPr>
        <w:pStyle w:val="KeepWithNext"/>
        <w:rPr>
          <w:rtl/>
          <w:lang w:eastAsia="he-IL"/>
        </w:rPr>
      </w:pPr>
    </w:p>
    <w:p w14:paraId="6C540F28" w14:textId="0ACB89BB" w:rsidR="00D11697" w:rsidRDefault="00D11697" w:rsidP="00D11697">
      <w:pPr>
        <w:rPr>
          <w:rtl/>
          <w:lang w:eastAsia="he-IL"/>
        </w:rPr>
      </w:pPr>
      <w:bookmarkStart w:id="1881" w:name="_ETM_Q1_2029162"/>
      <w:bookmarkStart w:id="1882" w:name="_ETM_Q1_2029204"/>
      <w:bookmarkEnd w:id="1881"/>
      <w:bookmarkEnd w:id="1882"/>
      <w:r>
        <w:rPr>
          <w:rFonts w:hint="cs"/>
          <w:rtl/>
          <w:lang w:eastAsia="he-IL"/>
        </w:rPr>
        <w:t>לא, זה שזה מופי</w:t>
      </w:r>
      <w:bookmarkStart w:id="1883" w:name="_ETM_Q1_2029031"/>
      <w:bookmarkEnd w:id="1883"/>
      <w:r>
        <w:rPr>
          <w:rFonts w:hint="cs"/>
          <w:rtl/>
          <w:lang w:eastAsia="he-IL"/>
        </w:rPr>
        <w:t xml:space="preserve">ע בכל תאגיד </w:t>
      </w:r>
      <w:bookmarkStart w:id="1884" w:name="_ETM_Q1_2030629"/>
      <w:bookmarkEnd w:id="1884"/>
      <w:r>
        <w:rPr>
          <w:rFonts w:hint="cs"/>
          <w:rtl/>
          <w:lang w:eastAsia="he-IL"/>
        </w:rPr>
        <w:t>אנחנו יודעים. אבל מה</w:t>
      </w:r>
      <w:bookmarkStart w:id="1885" w:name="_ETM_Q1_2030732"/>
      <w:bookmarkEnd w:id="1885"/>
      <w:r>
        <w:rPr>
          <w:rFonts w:hint="cs"/>
          <w:rtl/>
          <w:lang w:eastAsia="he-IL"/>
        </w:rPr>
        <w:t xml:space="preserve"> הרעיון שעומד מאחורי זה?</w:t>
      </w:r>
      <w:bookmarkStart w:id="1886" w:name="_ETM_Q1_2033474"/>
      <w:bookmarkEnd w:id="1886"/>
    </w:p>
    <w:p w14:paraId="5E96A576" w14:textId="77777777" w:rsidR="00D11697" w:rsidRDefault="00D11697" w:rsidP="00D11697">
      <w:pPr>
        <w:rPr>
          <w:rtl/>
          <w:lang w:eastAsia="he-IL"/>
        </w:rPr>
      </w:pPr>
      <w:bookmarkStart w:id="1887" w:name="_ETM_Q1_2033524"/>
      <w:bookmarkEnd w:id="1887"/>
    </w:p>
    <w:p w14:paraId="16F7AA5D" w14:textId="294FAFC7" w:rsidR="00D11697" w:rsidRDefault="00D11697" w:rsidP="00D11697">
      <w:pPr>
        <w:pStyle w:val="af9"/>
        <w:keepNext/>
        <w:rPr>
          <w:rtl/>
          <w:lang w:eastAsia="he-IL"/>
        </w:rPr>
      </w:pPr>
      <w:bookmarkStart w:id="1888" w:name="ET_guest_מאי_שמואל_154"/>
      <w:r w:rsidRPr="00D11697">
        <w:rPr>
          <w:rStyle w:val="TagStyle"/>
          <w:rtl/>
        </w:rPr>
        <w:t xml:space="preserve"> &lt;&lt; אורח &gt;&gt; </w:t>
      </w:r>
      <w:r>
        <w:rPr>
          <w:rtl/>
          <w:lang w:eastAsia="he-IL"/>
        </w:rPr>
        <w:t>מאי שמואל:</w:t>
      </w:r>
      <w:r w:rsidRPr="00D11697">
        <w:rPr>
          <w:rStyle w:val="TagStyle"/>
          <w:rtl/>
        </w:rPr>
        <w:t xml:space="preserve"> &lt;&lt; אורח &gt;&gt;</w:t>
      </w:r>
      <w:r w:rsidR="0004630E">
        <w:rPr>
          <w:rtl/>
          <w:lang w:eastAsia="he-IL"/>
        </w:rPr>
        <w:t xml:space="preserve"> </w:t>
      </w:r>
      <w:r>
        <w:rPr>
          <w:rtl/>
          <w:lang w:eastAsia="he-IL"/>
        </w:rPr>
        <w:t xml:space="preserve"> </w:t>
      </w:r>
      <w:bookmarkEnd w:id="1888"/>
    </w:p>
    <w:p w14:paraId="63C03E64" w14:textId="77777777" w:rsidR="00D11697" w:rsidRDefault="00D11697" w:rsidP="00D11697">
      <w:pPr>
        <w:pStyle w:val="KeepWithNext"/>
        <w:rPr>
          <w:rtl/>
          <w:lang w:eastAsia="he-IL"/>
        </w:rPr>
      </w:pPr>
    </w:p>
    <w:p w14:paraId="2E6029F0" w14:textId="3A4BAD61" w:rsidR="00D11697" w:rsidRDefault="00D11697" w:rsidP="00D11697">
      <w:pPr>
        <w:rPr>
          <w:rtl/>
          <w:lang w:eastAsia="he-IL"/>
        </w:rPr>
      </w:pPr>
      <w:bookmarkStart w:id="1889" w:name="_ETM_Q1_2032922"/>
      <w:bookmarkEnd w:id="1889"/>
      <w:r>
        <w:rPr>
          <w:rFonts w:hint="cs"/>
          <w:rtl/>
          <w:lang w:eastAsia="he-IL"/>
        </w:rPr>
        <w:t>א</w:t>
      </w:r>
      <w:bookmarkStart w:id="1890" w:name="_ETM_Q1_2032968"/>
      <w:bookmarkEnd w:id="1890"/>
      <w:r>
        <w:rPr>
          <w:rFonts w:hint="cs"/>
          <w:rtl/>
          <w:lang w:eastAsia="he-IL"/>
        </w:rPr>
        <w:t xml:space="preserve">ולי צרויה שאצלנו </w:t>
      </w:r>
      <w:bookmarkStart w:id="1891" w:name="_ETM_Q1_2035650"/>
      <w:bookmarkEnd w:id="1891"/>
      <w:proofErr w:type="spellStart"/>
      <w:r>
        <w:rPr>
          <w:rFonts w:hint="cs"/>
          <w:rtl/>
          <w:lang w:eastAsia="he-IL"/>
        </w:rPr>
        <w:t>רפרנטית</w:t>
      </w:r>
      <w:proofErr w:type="spellEnd"/>
      <w:r>
        <w:rPr>
          <w:rFonts w:hint="cs"/>
          <w:rtl/>
          <w:lang w:eastAsia="he-IL"/>
        </w:rPr>
        <w:t xml:space="preserve"> תאגידים ציב</w:t>
      </w:r>
      <w:bookmarkStart w:id="1892" w:name="_ETM_Q1_2036050"/>
      <w:bookmarkEnd w:id="1892"/>
      <w:r>
        <w:rPr>
          <w:rFonts w:hint="cs"/>
          <w:rtl/>
          <w:lang w:eastAsia="he-IL"/>
        </w:rPr>
        <w:t xml:space="preserve">וריים וחברות ממשלתיות תפנה בדיוק לחוק. </w:t>
      </w:r>
      <w:bookmarkStart w:id="1893" w:name="_ETM_Q1_2041439"/>
      <w:bookmarkEnd w:id="1893"/>
    </w:p>
    <w:p w14:paraId="5AAA2F4E" w14:textId="77777777" w:rsidR="00D11697" w:rsidRDefault="00D11697" w:rsidP="00D11697">
      <w:pPr>
        <w:rPr>
          <w:rtl/>
          <w:lang w:eastAsia="he-IL"/>
        </w:rPr>
      </w:pPr>
      <w:bookmarkStart w:id="1894" w:name="_ETM_Q1_2041504"/>
      <w:bookmarkStart w:id="1895" w:name="_ETM_Q1_2044790"/>
      <w:bookmarkEnd w:id="1894"/>
      <w:bookmarkEnd w:id="1895"/>
    </w:p>
    <w:p w14:paraId="7ED101BD" w14:textId="1ED606F7" w:rsidR="00D11697" w:rsidRDefault="00D11697" w:rsidP="00D11697">
      <w:pPr>
        <w:pStyle w:val="af9"/>
        <w:keepNext/>
        <w:rPr>
          <w:rtl/>
          <w:lang w:eastAsia="he-IL"/>
        </w:rPr>
      </w:pPr>
      <w:bookmarkStart w:id="1896" w:name="ET_guest_צרויה_סיקרון_155"/>
      <w:r w:rsidRPr="00D11697">
        <w:rPr>
          <w:rStyle w:val="TagStyle"/>
          <w:rtl/>
        </w:rPr>
        <w:t xml:space="preserve"> &lt;&lt; אורח &gt;&gt; </w:t>
      </w:r>
      <w:r>
        <w:rPr>
          <w:rtl/>
          <w:lang w:eastAsia="he-IL"/>
        </w:rPr>
        <w:t>צרויה סיקרון:</w:t>
      </w:r>
      <w:r w:rsidRPr="00D11697">
        <w:rPr>
          <w:rStyle w:val="TagStyle"/>
          <w:rtl/>
        </w:rPr>
        <w:t xml:space="preserve"> &lt;&lt; אורח &gt;&gt;</w:t>
      </w:r>
      <w:r w:rsidR="0004630E">
        <w:rPr>
          <w:rtl/>
          <w:lang w:eastAsia="he-IL"/>
        </w:rPr>
        <w:t xml:space="preserve"> </w:t>
      </w:r>
      <w:r>
        <w:rPr>
          <w:rtl/>
          <w:lang w:eastAsia="he-IL"/>
        </w:rPr>
        <w:t xml:space="preserve"> </w:t>
      </w:r>
      <w:bookmarkEnd w:id="1896"/>
    </w:p>
    <w:p w14:paraId="4039C666" w14:textId="77777777" w:rsidR="00D11697" w:rsidRDefault="00D11697" w:rsidP="00D11697">
      <w:pPr>
        <w:pStyle w:val="KeepWithNext"/>
        <w:rPr>
          <w:rtl/>
          <w:lang w:eastAsia="he-IL"/>
        </w:rPr>
      </w:pPr>
    </w:p>
    <w:p w14:paraId="62DE4B6C" w14:textId="1F85CC4A" w:rsidR="00D11697" w:rsidRDefault="00D11697" w:rsidP="00D11697">
      <w:pPr>
        <w:rPr>
          <w:rtl/>
          <w:lang w:eastAsia="he-IL"/>
        </w:rPr>
      </w:pPr>
      <w:bookmarkStart w:id="1897" w:name="_ETM_Q1_2045196"/>
      <w:bookmarkStart w:id="1898" w:name="_ETM_Q1_2045242"/>
      <w:bookmarkEnd w:id="1897"/>
      <w:bookmarkEnd w:id="1898"/>
      <w:r>
        <w:rPr>
          <w:rFonts w:hint="cs"/>
          <w:rtl/>
          <w:lang w:eastAsia="he-IL"/>
        </w:rPr>
        <w:t xml:space="preserve">תודה. לגבי </w:t>
      </w:r>
      <w:bookmarkStart w:id="1899" w:name="_ETM_Q1_2047454"/>
      <w:bookmarkEnd w:id="1899"/>
      <w:r>
        <w:rPr>
          <w:rFonts w:hint="cs"/>
          <w:rtl/>
          <w:lang w:eastAsia="he-IL"/>
        </w:rPr>
        <w:t xml:space="preserve">שר האוצר, חוק </w:t>
      </w:r>
      <w:bookmarkStart w:id="1900" w:name="_ETM_Q1_2047102"/>
      <w:bookmarkEnd w:id="1900"/>
      <w:r>
        <w:rPr>
          <w:rFonts w:hint="cs"/>
          <w:rtl/>
          <w:lang w:eastAsia="he-IL"/>
        </w:rPr>
        <w:t xml:space="preserve">יסודות התקציב קובע ששר האוצר צריך </w:t>
      </w:r>
      <w:bookmarkStart w:id="1901" w:name="_ETM_Q1_2050033"/>
      <w:bookmarkEnd w:id="1901"/>
      <w:r>
        <w:rPr>
          <w:rFonts w:hint="cs"/>
          <w:rtl/>
          <w:lang w:eastAsia="he-IL"/>
        </w:rPr>
        <w:t xml:space="preserve">לאשר </w:t>
      </w:r>
      <w:bookmarkStart w:id="1902" w:name="_ETM_Q1_2050686"/>
      <w:bookmarkEnd w:id="1902"/>
      <w:r>
        <w:rPr>
          <w:rFonts w:hint="cs"/>
          <w:rtl/>
          <w:lang w:eastAsia="he-IL"/>
        </w:rPr>
        <w:t>את התקציב של כל תאגיד סטטוטורי. פה זה בעצם נאמר</w:t>
      </w:r>
      <w:bookmarkStart w:id="1903" w:name="_ETM_Q1_2056446"/>
      <w:bookmarkEnd w:id="1903"/>
      <w:r>
        <w:rPr>
          <w:rFonts w:hint="cs"/>
          <w:rtl/>
          <w:lang w:eastAsia="he-IL"/>
        </w:rPr>
        <w:t xml:space="preserve"> רק לצורך יישור קו. </w:t>
      </w:r>
    </w:p>
    <w:p w14:paraId="3B3B115B" w14:textId="77777777" w:rsidR="00D11697" w:rsidRDefault="00D11697" w:rsidP="00D11697">
      <w:pPr>
        <w:rPr>
          <w:rtl/>
          <w:lang w:eastAsia="he-IL"/>
        </w:rPr>
      </w:pPr>
      <w:bookmarkStart w:id="1904" w:name="_ETM_Q1_2058784"/>
      <w:bookmarkStart w:id="1905" w:name="_ETM_Q1_2058853"/>
      <w:bookmarkStart w:id="1906" w:name="_ETM_Q1_2058926"/>
      <w:bookmarkEnd w:id="1904"/>
      <w:bookmarkEnd w:id="1905"/>
      <w:bookmarkEnd w:id="1906"/>
    </w:p>
    <w:p w14:paraId="2C5D82A9" w14:textId="48F33304" w:rsidR="00D11697" w:rsidRDefault="00D11697" w:rsidP="00D11697">
      <w:pPr>
        <w:rPr>
          <w:rtl/>
          <w:lang w:eastAsia="he-IL"/>
        </w:rPr>
      </w:pPr>
      <w:bookmarkStart w:id="1907" w:name="_ETM_Q1_2058995"/>
      <w:bookmarkEnd w:id="1907"/>
      <w:r>
        <w:rPr>
          <w:rFonts w:hint="cs"/>
          <w:rtl/>
          <w:lang w:eastAsia="he-IL"/>
        </w:rPr>
        <w:t>באופן כללי נהוג בהרבה תאגיד</w:t>
      </w:r>
      <w:bookmarkStart w:id="1908" w:name="_ETM_Q1_2061493"/>
      <w:bookmarkEnd w:id="1908"/>
      <w:r>
        <w:rPr>
          <w:rFonts w:hint="cs"/>
          <w:rtl/>
          <w:lang w:eastAsia="he-IL"/>
        </w:rPr>
        <w:t>ים,</w:t>
      </w:r>
      <w:bookmarkStart w:id="1909" w:name="_ETM_Q1_2062375"/>
      <w:bookmarkEnd w:id="1909"/>
      <w:r>
        <w:rPr>
          <w:rFonts w:hint="cs"/>
          <w:rtl/>
          <w:lang w:eastAsia="he-IL"/>
        </w:rPr>
        <w:t xml:space="preserve"> בגלל שהשר הממו</w:t>
      </w:r>
      <w:bookmarkStart w:id="1910" w:name="_ETM_Q1_2062791"/>
      <w:bookmarkEnd w:id="1910"/>
      <w:r>
        <w:rPr>
          <w:rFonts w:hint="cs"/>
          <w:rtl/>
          <w:lang w:eastAsia="he-IL"/>
        </w:rPr>
        <w:t>נה על התאגיד רוצה איזה שהוא אמצעי</w:t>
      </w:r>
      <w:bookmarkStart w:id="1911" w:name="_ETM_Q1_2068488"/>
      <w:bookmarkEnd w:id="1911"/>
      <w:r>
        <w:rPr>
          <w:rFonts w:hint="cs"/>
          <w:rtl/>
          <w:lang w:eastAsia="he-IL"/>
        </w:rPr>
        <w:t xml:space="preserve"> להשפיע על מדיניות ה</w:t>
      </w:r>
      <w:bookmarkStart w:id="1912" w:name="_ETM_Q1_2068518"/>
      <w:bookmarkEnd w:id="1912"/>
      <w:r>
        <w:rPr>
          <w:rFonts w:hint="cs"/>
          <w:rtl/>
          <w:lang w:eastAsia="he-IL"/>
        </w:rPr>
        <w:t xml:space="preserve">תאגיד או על הפעילות שלו, נהוג לאפשר </w:t>
      </w:r>
      <w:bookmarkStart w:id="1913" w:name="_ETM_Q1_2072613"/>
      <w:bookmarkEnd w:id="1913"/>
      <w:r>
        <w:rPr>
          <w:rFonts w:hint="cs"/>
          <w:rtl/>
          <w:lang w:eastAsia="he-IL"/>
        </w:rPr>
        <w:t>גם לשר הממונה לאשר את</w:t>
      </w:r>
      <w:bookmarkStart w:id="1914" w:name="_ETM_Q1_2072829"/>
      <w:bookmarkEnd w:id="1914"/>
      <w:r>
        <w:rPr>
          <w:rFonts w:hint="cs"/>
          <w:rtl/>
          <w:lang w:eastAsia="he-IL"/>
        </w:rPr>
        <w:t xml:space="preserve"> התקציב לפני שזה עובר לאישור </w:t>
      </w:r>
      <w:bookmarkStart w:id="1915" w:name="_ETM_Q1_2075857"/>
      <w:bookmarkEnd w:id="1915"/>
      <w:r>
        <w:rPr>
          <w:rFonts w:hint="cs"/>
          <w:rtl/>
          <w:lang w:eastAsia="he-IL"/>
        </w:rPr>
        <w:t>שר האוצר. ו</w:t>
      </w:r>
      <w:bookmarkStart w:id="1916" w:name="_ETM_Q1_2075504"/>
      <w:bookmarkEnd w:id="1916"/>
      <w:r>
        <w:rPr>
          <w:rFonts w:hint="cs"/>
          <w:rtl/>
          <w:lang w:eastAsia="he-IL"/>
        </w:rPr>
        <w:t xml:space="preserve">זה לא בכל התאגידים, </w:t>
      </w:r>
      <w:bookmarkStart w:id="1917" w:name="_ETM_Q1_2076007"/>
      <w:bookmarkStart w:id="1918" w:name="_ETM_Q1_2076173"/>
      <w:bookmarkStart w:id="1919" w:name="_ETM_Q1_2075873"/>
      <w:bookmarkEnd w:id="1917"/>
      <w:bookmarkEnd w:id="1918"/>
      <w:bookmarkEnd w:id="1919"/>
      <w:r>
        <w:rPr>
          <w:rFonts w:hint="cs"/>
          <w:rtl/>
          <w:lang w:eastAsia="he-IL"/>
        </w:rPr>
        <w:t>אפ</w:t>
      </w:r>
      <w:bookmarkStart w:id="1920" w:name="_ETM_Q1_2077988"/>
      <w:bookmarkEnd w:id="1920"/>
      <w:r>
        <w:rPr>
          <w:rFonts w:hint="cs"/>
          <w:rtl/>
          <w:lang w:eastAsia="he-IL"/>
        </w:rPr>
        <w:t>שר גם להחליט</w:t>
      </w:r>
      <w:bookmarkStart w:id="1921" w:name="_ETM_Q1_2079863"/>
      <w:bookmarkEnd w:id="1921"/>
      <w:r>
        <w:rPr>
          <w:rFonts w:hint="cs"/>
          <w:rtl/>
          <w:lang w:eastAsia="he-IL"/>
        </w:rPr>
        <w:t xml:space="preserve"> אחרת. </w:t>
      </w:r>
      <w:bookmarkStart w:id="1922" w:name="_ETM_Q1_2080489"/>
      <w:bookmarkEnd w:id="1922"/>
    </w:p>
    <w:p w14:paraId="57711A5A" w14:textId="77777777" w:rsidR="00D11697" w:rsidRDefault="00D11697" w:rsidP="00D11697">
      <w:pPr>
        <w:rPr>
          <w:rtl/>
          <w:lang w:eastAsia="he-IL"/>
        </w:rPr>
      </w:pPr>
      <w:bookmarkStart w:id="1923" w:name="_ETM_Q1_2080555"/>
      <w:bookmarkStart w:id="1924" w:name="_ETM_Q1_2081209"/>
      <w:bookmarkEnd w:id="1923"/>
      <w:bookmarkEnd w:id="1924"/>
    </w:p>
    <w:p w14:paraId="6D3C017F" w14:textId="10736C2B" w:rsidR="00D11697" w:rsidRDefault="00D11697" w:rsidP="00D11697">
      <w:pPr>
        <w:pStyle w:val="af6"/>
        <w:keepNext/>
        <w:rPr>
          <w:rtl/>
        </w:rPr>
      </w:pPr>
      <w:bookmarkStart w:id="1925" w:name="ET_yor_6053_156"/>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1925"/>
    </w:p>
    <w:p w14:paraId="6D2D1935" w14:textId="77777777" w:rsidR="00D11697" w:rsidRDefault="00D11697" w:rsidP="00D11697">
      <w:pPr>
        <w:pStyle w:val="KeepWithNext"/>
        <w:rPr>
          <w:rtl/>
          <w:lang w:eastAsia="he-IL"/>
        </w:rPr>
      </w:pPr>
    </w:p>
    <w:p w14:paraId="4607FAE7" w14:textId="6E86B067" w:rsidR="00D11697" w:rsidRDefault="00D11697" w:rsidP="00D11697">
      <w:pPr>
        <w:rPr>
          <w:rtl/>
          <w:lang w:eastAsia="he-IL"/>
        </w:rPr>
      </w:pPr>
      <w:bookmarkStart w:id="1926" w:name="_ETM_Q1_2081591"/>
      <w:bookmarkStart w:id="1927" w:name="_ETM_Q1_2081631"/>
      <w:bookmarkEnd w:id="1926"/>
      <w:bookmarkEnd w:id="1927"/>
      <w:r>
        <w:rPr>
          <w:rFonts w:hint="cs"/>
          <w:rtl/>
          <w:lang w:eastAsia="he-IL"/>
        </w:rPr>
        <w:t xml:space="preserve">לא, </w:t>
      </w:r>
      <w:bookmarkStart w:id="1928" w:name="_ETM_Q1_2080086"/>
      <w:bookmarkEnd w:id="1928"/>
      <w:r>
        <w:rPr>
          <w:rFonts w:hint="cs"/>
          <w:rtl/>
          <w:lang w:eastAsia="he-IL"/>
        </w:rPr>
        <w:t>זה שהחוק, השר הממ</w:t>
      </w:r>
      <w:bookmarkStart w:id="1929" w:name="_ETM_Q1_2080250"/>
      <w:bookmarkEnd w:id="1929"/>
      <w:r>
        <w:rPr>
          <w:rFonts w:hint="cs"/>
          <w:rtl/>
          <w:lang w:eastAsia="he-IL"/>
        </w:rPr>
        <w:t xml:space="preserve">ונה אין לנו בעיה. </w:t>
      </w:r>
      <w:bookmarkStart w:id="1930" w:name="_ETM_Q1_2079911"/>
      <w:bookmarkStart w:id="1931" w:name="_ETM_Q1_2080132"/>
      <w:bookmarkEnd w:id="1930"/>
      <w:bookmarkEnd w:id="1931"/>
    </w:p>
    <w:p w14:paraId="2BAD3592" w14:textId="77777777" w:rsidR="00D11697" w:rsidRDefault="00D11697" w:rsidP="00D11697">
      <w:pPr>
        <w:rPr>
          <w:rtl/>
          <w:lang w:eastAsia="he-IL"/>
        </w:rPr>
      </w:pPr>
    </w:p>
    <w:p w14:paraId="5049294B" w14:textId="00FDE9CE" w:rsidR="00D11697" w:rsidRDefault="00D11697" w:rsidP="00D11697">
      <w:pPr>
        <w:pStyle w:val="a4"/>
        <w:keepNext/>
        <w:rPr>
          <w:rtl/>
        </w:rPr>
      </w:pPr>
      <w:bookmarkStart w:id="1932" w:name="ET_speaker_6348_157"/>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1932"/>
    </w:p>
    <w:p w14:paraId="0E2E5EF2" w14:textId="77777777" w:rsidR="00D11697" w:rsidRDefault="00D11697" w:rsidP="00D11697">
      <w:pPr>
        <w:pStyle w:val="KeepWithNext"/>
        <w:rPr>
          <w:rtl/>
          <w:lang w:eastAsia="he-IL"/>
        </w:rPr>
      </w:pPr>
    </w:p>
    <w:p w14:paraId="66CB08C4" w14:textId="0B3B353F" w:rsidR="00D11697" w:rsidRDefault="00D11697" w:rsidP="00D11697">
      <w:pPr>
        <w:rPr>
          <w:rtl/>
          <w:lang w:eastAsia="he-IL"/>
        </w:rPr>
      </w:pPr>
      <w:bookmarkStart w:id="1933" w:name="_ETM_Q1_2081046"/>
      <w:bookmarkStart w:id="1934" w:name="_ETM_Q1_2081085"/>
      <w:bookmarkEnd w:id="1933"/>
      <w:bookmarkEnd w:id="1934"/>
      <w:r>
        <w:rPr>
          <w:rFonts w:hint="cs"/>
          <w:rtl/>
          <w:lang w:eastAsia="he-IL"/>
        </w:rPr>
        <w:t xml:space="preserve">אנחנו </w:t>
      </w:r>
      <w:bookmarkStart w:id="1935" w:name="_ETM_Q1_2081690"/>
      <w:bookmarkEnd w:id="1935"/>
      <w:r>
        <w:rPr>
          <w:rFonts w:hint="cs"/>
          <w:rtl/>
          <w:lang w:eastAsia="he-IL"/>
        </w:rPr>
        <w:t>מבקשים להחליט אחרת. אין לנו בעיה עם השר הממונה, שזה</w:t>
      </w:r>
      <w:bookmarkStart w:id="1936" w:name="_ETM_Q1_2086490"/>
      <w:bookmarkEnd w:id="1936"/>
      <w:r>
        <w:rPr>
          <w:rFonts w:hint="cs"/>
          <w:rtl/>
          <w:lang w:eastAsia="he-IL"/>
        </w:rPr>
        <w:t xml:space="preserve"> </w:t>
      </w:r>
      <w:bookmarkStart w:id="1937" w:name="_ETM_Q1_2084834"/>
      <w:bookmarkEnd w:id="1937"/>
      <w:r>
        <w:rPr>
          <w:rFonts w:hint="cs"/>
          <w:rtl/>
          <w:lang w:eastAsia="he-IL"/>
        </w:rPr>
        <w:t xml:space="preserve">במשרד החוץ. </w:t>
      </w:r>
      <w:bookmarkStart w:id="1938" w:name="_ETM_Q1_2086488"/>
      <w:bookmarkEnd w:id="1938"/>
    </w:p>
    <w:p w14:paraId="56D619B5" w14:textId="77777777" w:rsidR="00D11697" w:rsidRDefault="00D11697" w:rsidP="00D11697">
      <w:pPr>
        <w:rPr>
          <w:rtl/>
          <w:lang w:eastAsia="he-IL"/>
        </w:rPr>
      </w:pPr>
      <w:bookmarkStart w:id="1939" w:name="_ETM_Q1_2086542"/>
      <w:bookmarkEnd w:id="1939"/>
    </w:p>
    <w:p w14:paraId="51639E65" w14:textId="05B1C176" w:rsidR="00D11697" w:rsidRDefault="00D11697" w:rsidP="00D11697">
      <w:pPr>
        <w:pStyle w:val="af6"/>
        <w:keepNext/>
        <w:rPr>
          <w:rtl/>
        </w:rPr>
      </w:pPr>
      <w:bookmarkStart w:id="1940" w:name="ET_yor_6053_158"/>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1940"/>
    </w:p>
    <w:p w14:paraId="5A7EBDBD" w14:textId="77777777" w:rsidR="00D11697" w:rsidRDefault="00D11697" w:rsidP="00D11697">
      <w:pPr>
        <w:pStyle w:val="KeepWithNext"/>
        <w:rPr>
          <w:rtl/>
          <w:lang w:eastAsia="he-IL"/>
        </w:rPr>
      </w:pPr>
    </w:p>
    <w:p w14:paraId="387280FB" w14:textId="3484EE63" w:rsidR="00D11697" w:rsidRDefault="00D11697" w:rsidP="00D11697">
      <w:pPr>
        <w:rPr>
          <w:rtl/>
          <w:lang w:eastAsia="he-IL"/>
        </w:rPr>
      </w:pPr>
      <w:bookmarkStart w:id="1941" w:name="_ETM_Q1_2087608"/>
      <w:bookmarkStart w:id="1942" w:name="_ETM_Q1_2087663"/>
      <w:bookmarkEnd w:id="1941"/>
      <w:bookmarkEnd w:id="1942"/>
      <w:r>
        <w:rPr>
          <w:rFonts w:hint="cs"/>
          <w:rtl/>
          <w:lang w:eastAsia="he-IL"/>
        </w:rPr>
        <w:t xml:space="preserve">לא, אבל הפוך. שר האוצר חייב על </w:t>
      </w:r>
      <w:bookmarkStart w:id="1943" w:name="_ETM_Q1_2088575"/>
      <w:bookmarkStart w:id="1944" w:name="_ETM_Q1_2088790"/>
      <w:bookmarkEnd w:id="1943"/>
      <w:bookmarkEnd w:id="1944"/>
      <w:r>
        <w:rPr>
          <w:rFonts w:hint="cs"/>
          <w:rtl/>
          <w:lang w:eastAsia="he-IL"/>
        </w:rPr>
        <w:t xml:space="preserve">פי חוק יסודות התקציב. </w:t>
      </w:r>
      <w:bookmarkStart w:id="1945" w:name="_ETM_Q1_2090803"/>
      <w:bookmarkEnd w:id="1945"/>
    </w:p>
    <w:p w14:paraId="0A5D1C90" w14:textId="77777777" w:rsidR="00D11697" w:rsidRDefault="00D11697" w:rsidP="00D11697">
      <w:pPr>
        <w:rPr>
          <w:rtl/>
          <w:lang w:eastAsia="he-IL"/>
        </w:rPr>
      </w:pPr>
      <w:bookmarkStart w:id="1946" w:name="_ETM_Q1_2090857"/>
      <w:bookmarkEnd w:id="1946"/>
    </w:p>
    <w:p w14:paraId="52C4947C" w14:textId="2D1D194A" w:rsidR="00D11697" w:rsidRDefault="00D11697" w:rsidP="00D11697">
      <w:pPr>
        <w:pStyle w:val="a4"/>
        <w:keepNext/>
        <w:rPr>
          <w:rtl/>
        </w:rPr>
      </w:pPr>
      <w:bookmarkStart w:id="1947" w:name="ET_speaker_6348_159"/>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1947"/>
    </w:p>
    <w:p w14:paraId="7A4B7571" w14:textId="77777777" w:rsidR="00D11697" w:rsidRDefault="00D11697" w:rsidP="00D11697">
      <w:pPr>
        <w:pStyle w:val="KeepWithNext"/>
        <w:rPr>
          <w:rtl/>
          <w:lang w:eastAsia="he-IL"/>
        </w:rPr>
      </w:pPr>
    </w:p>
    <w:p w14:paraId="1848F65A" w14:textId="6B39D947" w:rsidR="00D11697" w:rsidRDefault="00D11697" w:rsidP="00D11697">
      <w:pPr>
        <w:rPr>
          <w:rtl/>
          <w:lang w:eastAsia="he-IL"/>
        </w:rPr>
      </w:pPr>
      <w:bookmarkStart w:id="1948" w:name="_ETM_Q1_2091821"/>
      <w:bookmarkEnd w:id="1948"/>
      <w:r>
        <w:rPr>
          <w:rFonts w:hint="cs"/>
          <w:rtl/>
          <w:lang w:eastAsia="he-IL"/>
        </w:rPr>
        <w:t>ל</w:t>
      </w:r>
      <w:bookmarkStart w:id="1949" w:name="_ETM_Q1_2091883"/>
      <w:bookmarkEnd w:id="1949"/>
      <w:r>
        <w:rPr>
          <w:rFonts w:hint="cs"/>
          <w:rtl/>
          <w:lang w:eastAsia="he-IL"/>
        </w:rPr>
        <w:t>א, לא</w:t>
      </w:r>
      <w:bookmarkStart w:id="1950" w:name="_ETM_Q1_2090258"/>
      <w:bookmarkEnd w:id="1950"/>
      <w:r>
        <w:rPr>
          <w:rFonts w:hint="cs"/>
          <w:rtl/>
          <w:lang w:eastAsia="he-IL"/>
        </w:rPr>
        <w:t>, היא אומרת שיש תאגידי</w:t>
      </w:r>
      <w:bookmarkStart w:id="1951" w:name="_ETM_Q1_2093503"/>
      <w:bookmarkStart w:id="1952" w:name="_ETM_Q1_2091767"/>
      <w:bookmarkEnd w:id="1951"/>
      <w:bookmarkEnd w:id="1952"/>
      <w:r>
        <w:rPr>
          <w:rFonts w:hint="cs"/>
          <w:rtl/>
          <w:lang w:eastAsia="he-IL"/>
        </w:rPr>
        <w:t xml:space="preserve">ם שלא. </w:t>
      </w:r>
    </w:p>
    <w:p w14:paraId="1898CD03" w14:textId="77777777" w:rsidR="00D11697" w:rsidRDefault="00D11697" w:rsidP="00D11697">
      <w:pPr>
        <w:rPr>
          <w:rtl/>
          <w:lang w:eastAsia="he-IL"/>
        </w:rPr>
      </w:pPr>
      <w:bookmarkStart w:id="1953" w:name="_ETM_Q1_2093369"/>
      <w:bookmarkStart w:id="1954" w:name="_ETM_Q1_2093426"/>
      <w:bookmarkEnd w:id="1953"/>
      <w:bookmarkEnd w:id="1954"/>
    </w:p>
    <w:p w14:paraId="771875BD" w14:textId="0D73BB35" w:rsidR="00D11697" w:rsidRDefault="00D11697" w:rsidP="00D11697">
      <w:pPr>
        <w:pStyle w:val="af6"/>
        <w:keepNext/>
        <w:rPr>
          <w:rtl/>
        </w:rPr>
      </w:pPr>
      <w:bookmarkStart w:id="1955" w:name="ET_yor_6053_160"/>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1955"/>
    </w:p>
    <w:p w14:paraId="11D1D5D9" w14:textId="77777777" w:rsidR="00D11697" w:rsidRDefault="00D11697" w:rsidP="00D11697">
      <w:pPr>
        <w:pStyle w:val="KeepWithNext"/>
        <w:rPr>
          <w:rtl/>
          <w:lang w:eastAsia="he-IL"/>
        </w:rPr>
      </w:pPr>
    </w:p>
    <w:p w14:paraId="768E176C" w14:textId="1D926BC3" w:rsidR="00D11697" w:rsidRDefault="00D11697" w:rsidP="00D11697">
      <w:pPr>
        <w:rPr>
          <w:rtl/>
          <w:lang w:eastAsia="he-IL"/>
        </w:rPr>
      </w:pPr>
      <w:bookmarkStart w:id="1956" w:name="_ETM_Q1_2094475"/>
      <w:bookmarkStart w:id="1957" w:name="_ETM_Q1_2094513"/>
      <w:bookmarkEnd w:id="1956"/>
      <w:bookmarkEnd w:id="1957"/>
      <w:r>
        <w:rPr>
          <w:rFonts w:hint="cs"/>
          <w:rtl/>
          <w:lang w:eastAsia="he-IL"/>
        </w:rPr>
        <w:t xml:space="preserve">לא, על </w:t>
      </w:r>
      <w:bookmarkStart w:id="1958" w:name="_ETM_Q1_2093017"/>
      <w:bookmarkEnd w:id="1958"/>
      <w:r>
        <w:rPr>
          <w:rFonts w:hint="cs"/>
          <w:rtl/>
          <w:lang w:eastAsia="he-IL"/>
        </w:rPr>
        <w:t xml:space="preserve">השר הממונה יש תאגידים שלא. </w:t>
      </w:r>
      <w:bookmarkStart w:id="1959" w:name="_ETM_Q1_2096355"/>
      <w:bookmarkEnd w:id="1959"/>
    </w:p>
    <w:p w14:paraId="71DAC2A2" w14:textId="77777777" w:rsidR="00D11697" w:rsidRDefault="00D11697" w:rsidP="00D11697">
      <w:pPr>
        <w:rPr>
          <w:rtl/>
          <w:lang w:eastAsia="he-IL"/>
        </w:rPr>
      </w:pPr>
      <w:bookmarkStart w:id="1960" w:name="_ETM_Q1_2096413"/>
      <w:bookmarkStart w:id="1961" w:name="_ETM_Q1_2098747"/>
      <w:bookmarkEnd w:id="1960"/>
      <w:bookmarkEnd w:id="1961"/>
    </w:p>
    <w:p w14:paraId="23EC4A2A" w14:textId="092C5041" w:rsidR="00D11697" w:rsidRDefault="00D11697" w:rsidP="00D11697">
      <w:pPr>
        <w:pStyle w:val="af9"/>
        <w:keepNext/>
        <w:rPr>
          <w:rtl/>
          <w:lang w:eastAsia="he-IL"/>
        </w:rPr>
      </w:pPr>
      <w:bookmarkStart w:id="1962" w:name="ET_guest_צרויה_סיקרון_161"/>
      <w:r w:rsidRPr="00D11697">
        <w:rPr>
          <w:rStyle w:val="TagStyle"/>
          <w:rtl/>
        </w:rPr>
        <w:t xml:space="preserve"> &lt;&lt; אורח &gt;&gt; </w:t>
      </w:r>
      <w:r>
        <w:rPr>
          <w:rtl/>
          <w:lang w:eastAsia="he-IL"/>
        </w:rPr>
        <w:t>צרויה סיקרון:</w:t>
      </w:r>
      <w:r w:rsidRPr="00D11697">
        <w:rPr>
          <w:rStyle w:val="TagStyle"/>
          <w:rtl/>
        </w:rPr>
        <w:t xml:space="preserve"> &lt;&lt; אורח &gt;&gt;</w:t>
      </w:r>
      <w:r w:rsidR="0004630E">
        <w:rPr>
          <w:rtl/>
          <w:lang w:eastAsia="he-IL"/>
        </w:rPr>
        <w:t xml:space="preserve"> </w:t>
      </w:r>
      <w:r>
        <w:rPr>
          <w:rtl/>
          <w:lang w:eastAsia="he-IL"/>
        </w:rPr>
        <w:t xml:space="preserve"> </w:t>
      </w:r>
      <w:bookmarkEnd w:id="1962"/>
    </w:p>
    <w:p w14:paraId="7733139C" w14:textId="77777777" w:rsidR="00D11697" w:rsidRDefault="00D11697" w:rsidP="00D11697">
      <w:pPr>
        <w:pStyle w:val="KeepWithNext"/>
        <w:rPr>
          <w:rtl/>
          <w:lang w:eastAsia="he-IL"/>
        </w:rPr>
      </w:pPr>
    </w:p>
    <w:p w14:paraId="4DE5D5D6" w14:textId="3F86CCF1" w:rsidR="00D11697" w:rsidRDefault="00D11697" w:rsidP="00D11697">
      <w:pPr>
        <w:rPr>
          <w:rtl/>
          <w:lang w:eastAsia="he-IL"/>
        </w:rPr>
      </w:pPr>
      <w:bookmarkStart w:id="1963" w:name="_ETM_Q1_2099071"/>
      <w:bookmarkStart w:id="1964" w:name="_ETM_Q1_2099108"/>
      <w:bookmarkEnd w:id="1963"/>
      <w:bookmarkEnd w:id="1964"/>
      <w:r>
        <w:rPr>
          <w:rFonts w:hint="cs"/>
          <w:rtl/>
          <w:lang w:eastAsia="he-IL"/>
        </w:rPr>
        <w:t xml:space="preserve">נכון. </w:t>
      </w:r>
      <w:bookmarkStart w:id="1965" w:name="_ETM_Q1_2099651"/>
      <w:bookmarkStart w:id="1966" w:name="_ETM_Q1_2097857"/>
      <w:bookmarkStart w:id="1967" w:name="_ETM_Q1_2104198"/>
      <w:bookmarkEnd w:id="1965"/>
      <w:bookmarkEnd w:id="1966"/>
      <w:bookmarkEnd w:id="1967"/>
    </w:p>
    <w:p w14:paraId="225C24FB" w14:textId="77777777" w:rsidR="00D11697" w:rsidRDefault="00D11697" w:rsidP="00D11697">
      <w:pPr>
        <w:rPr>
          <w:rtl/>
          <w:lang w:eastAsia="he-IL"/>
        </w:rPr>
      </w:pPr>
      <w:bookmarkStart w:id="1968" w:name="_ETM_Q1_2104248"/>
      <w:bookmarkStart w:id="1969" w:name="_ETM_Q1_2102325"/>
      <w:bookmarkEnd w:id="1968"/>
      <w:bookmarkEnd w:id="1969"/>
    </w:p>
    <w:p w14:paraId="5569A8D4" w14:textId="6236FCC2" w:rsidR="00D11697" w:rsidRDefault="00D11697" w:rsidP="00D11697">
      <w:pPr>
        <w:pStyle w:val="af6"/>
        <w:keepNext/>
        <w:rPr>
          <w:rtl/>
        </w:rPr>
      </w:pPr>
      <w:bookmarkStart w:id="1970" w:name="ET_yor_6053_162"/>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1970"/>
    </w:p>
    <w:p w14:paraId="7DC948A9" w14:textId="77777777" w:rsidR="00D11697" w:rsidRDefault="00D11697" w:rsidP="00D11697">
      <w:pPr>
        <w:pStyle w:val="KeepWithNext"/>
        <w:rPr>
          <w:rtl/>
          <w:lang w:eastAsia="he-IL"/>
        </w:rPr>
      </w:pPr>
    </w:p>
    <w:p w14:paraId="144EAE44" w14:textId="60EE504B" w:rsidR="00D11697" w:rsidRDefault="00D11697" w:rsidP="00D11697">
      <w:pPr>
        <w:rPr>
          <w:rtl/>
          <w:lang w:eastAsia="he-IL"/>
        </w:rPr>
      </w:pPr>
      <w:bookmarkStart w:id="1971" w:name="_ETM_Q1_2103307"/>
      <w:bookmarkStart w:id="1972" w:name="_ETM_Q1_2103365"/>
      <w:bookmarkEnd w:id="1971"/>
      <w:bookmarkEnd w:id="1972"/>
      <w:r>
        <w:rPr>
          <w:rFonts w:hint="cs"/>
          <w:rtl/>
          <w:lang w:eastAsia="he-IL"/>
        </w:rPr>
        <w:t>אני חושב שהשר הממונה ח</w:t>
      </w:r>
      <w:bookmarkStart w:id="1973" w:name="_ETM_Q1_2103657"/>
      <w:bookmarkEnd w:id="1973"/>
      <w:r>
        <w:rPr>
          <w:rFonts w:hint="cs"/>
          <w:rtl/>
          <w:lang w:eastAsia="he-IL"/>
        </w:rPr>
        <w:t xml:space="preserve">שוב. </w:t>
      </w:r>
      <w:bookmarkStart w:id="1974" w:name="_ETM_Q1_2104094"/>
      <w:bookmarkEnd w:id="1974"/>
    </w:p>
    <w:p w14:paraId="418F8138" w14:textId="77777777" w:rsidR="00D11697" w:rsidRDefault="00D11697" w:rsidP="00D11697">
      <w:pPr>
        <w:rPr>
          <w:rtl/>
          <w:lang w:eastAsia="he-IL"/>
        </w:rPr>
      </w:pPr>
      <w:bookmarkStart w:id="1975" w:name="_ETM_Q1_2104154"/>
      <w:bookmarkEnd w:id="1975"/>
    </w:p>
    <w:p w14:paraId="4389D004" w14:textId="6E200FBD" w:rsidR="00D11697" w:rsidRDefault="00D11697" w:rsidP="00D11697">
      <w:pPr>
        <w:pStyle w:val="a4"/>
        <w:keepNext/>
        <w:rPr>
          <w:rtl/>
        </w:rPr>
      </w:pPr>
      <w:bookmarkStart w:id="1976" w:name="ET_speaker_תמי_סלע_163"/>
      <w:r w:rsidRPr="00D11697">
        <w:rPr>
          <w:rStyle w:val="TagStyle"/>
          <w:rtl/>
        </w:rPr>
        <w:t xml:space="preserve"> &lt;&lt; דובר &gt;&gt; </w:t>
      </w:r>
      <w:r>
        <w:rPr>
          <w:rtl/>
        </w:rPr>
        <w:t>תמי סלע:</w:t>
      </w:r>
      <w:r w:rsidRPr="00D11697">
        <w:rPr>
          <w:rStyle w:val="TagStyle"/>
          <w:rtl/>
        </w:rPr>
        <w:t xml:space="preserve"> &lt;&lt; דובר &gt;&gt;</w:t>
      </w:r>
      <w:r w:rsidR="0004630E">
        <w:rPr>
          <w:rtl/>
        </w:rPr>
        <w:t xml:space="preserve"> </w:t>
      </w:r>
      <w:r>
        <w:rPr>
          <w:rtl/>
        </w:rPr>
        <w:t xml:space="preserve"> </w:t>
      </w:r>
      <w:bookmarkEnd w:id="1976"/>
    </w:p>
    <w:p w14:paraId="53D5750D" w14:textId="77777777" w:rsidR="00D11697" w:rsidRDefault="00D11697" w:rsidP="00D11697">
      <w:pPr>
        <w:pStyle w:val="KeepWithNext"/>
        <w:rPr>
          <w:rtl/>
          <w:lang w:eastAsia="he-IL"/>
        </w:rPr>
      </w:pPr>
    </w:p>
    <w:p w14:paraId="6B8CBFC3" w14:textId="4EA3004B" w:rsidR="00D11697" w:rsidRDefault="00D11697" w:rsidP="00D11697">
      <w:pPr>
        <w:rPr>
          <w:rtl/>
          <w:lang w:eastAsia="he-IL"/>
        </w:rPr>
      </w:pPr>
      <w:bookmarkStart w:id="1977" w:name="_ETM_Q1_2105331"/>
      <w:bookmarkStart w:id="1978" w:name="_ETM_Q1_2105369"/>
      <w:bookmarkEnd w:id="1977"/>
      <w:bookmarkEnd w:id="1978"/>
      <w:r>
        <w:rPr>
          <w:rFonts w:hint="cs"/>
          <w:rtl/>
          <w:lang w:eastAsia="he-IL"/>
        </w:rPr>
        <w:t>זה סוג של איזון ביניהם,</w:t>
      </w:r>
      <w:bookmarkStart w:id="1979" w:name="_ETM_Q1_2107422"/>
      <w:bookmarkEnd w:id="1979"/>
      <w:r>
        <w:rPr>
          <w:rFonts w:hint="cs"/>
          <w:rtl/>
          <w:lang w:eastAsia="he-IL"/>
        </w:rPr>
        <w:t xml:space="preserve"> כמו שאני מבינה את זה. </w:t>
      </w:r>
      <w:bookmarkStart w:id="1980" w:name="_ETM_Q1_2110030"/>
      <w:bookmarkStart w:id="1981" w:name="_ETM_Q1_2109750"/>
      <w:bookmarkStart w:id="1982" w:name="_ETM_Q1_2108062"/>
      <w:bookmarkEnd w:id="1980"/>
      <w:bookmarkEnd w:id="1981"/>
      <w:bookmarkEnd w:id="1982"/>
    </w:p>
    <w:p w14:paraId="4F8B6331" w14:textId="77777777" w:rsidR="00D11697" w:rsidRDefault="00D11697" w:rsidP="00D11697">
      <w:pPr>
        <w:rPr>
          <w:rtl/>
          <w:lang w:eastAsia="he-IL"/>
        </w:rPr>
      </w:pPr>
      <w:bookmarkStart w:id="1983" w:name="_ETM_Q1_2110102"/>
      <w:bookmarkStart w:id="1984" w:name="_ETM_Q1_2108237"/>
      <w:bookmarkEnd w:id="1983"/>
      <w:bookmarkEnd w:id="1984"/>
    </w:p>
    <w:p w14:paraId="286BC2B8" w14:textId="6C56DB27" w:rsidR="00D11697" w:rsidRDefault="00D11697" w:rsidP="00D11697">
      <w:pPr>
        <w:pStyle w:val="a4"/>
        <w:keepNext/>
        <w:rPr>
          <w:rtl/>
        </w:rPr>
      </w:pPr>
      <w:bookmarkStart w:id="1985" w:name="ET_speaker_6348_164"/>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1985"/>
    </w:p>
    <w:p w14:paraId="65131B39" w14:textId="77777777" w:rsidR="00D11697" w:rsidRDefault="00D11697" w:rsidP="00D11697">
      <w:pPr>
        <w:pStyle w:val="KeepWithNext"/>
        <w:rPr>
          <w:rtl/>
          <w:lang w:eastAsia="he-IL"/>
        </w:rPr>
      </w:pPr>
      <w:bookmarkStart w:id="1986" w:name="_ETM_Q1_2107988"/>
      <w:bookmarkStart w:id="1987" w:name="_ETM_Q1_2111537"/>
      <w:bookmarkEnd w:id="1986"/>
      <w:bookmarkEnd w:id="1987"/>
    </w:p>
    <w:p w14:paraId="3F857EFB" w14:textId="287744A5" w:rsidR="00D11697" w:rsidRDefault="00D11697" w:rsidP="00D11697">
      <w:pPr>
        <w:rPr>
          <w:rtl/>
          <w:lang w:eastAsia="he-IL"/>
        </w:rPr>
      </w:pPr>
      <w:bookmarkStart w:id="1988" w:name="_ETM_Q1_2109208"/>
      <w:bookmarkStart w:id="1989" w:name="_ETM_Q1_2109258"/>
      <w:bookmarkEnd w:id="1988"/>
      <w:bookmarkEnd w:id="1989"/>
      <w:r>
        <w:rPr>
          <w:rFonts w:hint="cs"/>
          <w:rtl/>
          <w:lang w:eastAsia="he-IL"/>
        </w:rPr>
        <w:t>אני חושב שאם זה נכנס</w:t>
      </w:r>
      <w:bookmarkStart w:id="1990" w:name="_ETM_Q1_2109568"/>
      <w:bookmarkStart w:id="1991" w:name="_ETM_Q1_2112927"/>
      <w:bookmarkEnd w:id="1990"/>
      <w:bookmarkEnd w:id="1991"/>
      <w:r>
        <w:rPr>
          <w:rFonts w:hint="cs"/>
          <w:rtl/>
          <w:lang w:eastAsia="he-IL"/>
        </w:rPr>
        <w:t xml:space="preserve"> לתקציב של משרד החוץ וזה באמת לא כסף גדול, אז</w:t>
      </w:r>
      <w:bookmarkStart w:id="1992" w:name="_ETM_Q1_2119295"/>
      <w:bookmarkEnd w:id="1992"/>
      <w:r>
        <w:rPr>
          <w:rFonts w:hint="cs"/>
          <w:rtl/>
          <w:lang w:eastAsia="he-IL"/>
        </w:rPr>
        <w:t xml:space="preserve"> אין מקום ששר האוצר יתערב בסעיף</w:t>
      </w:r>
      <w:bookmarkStart w:id="1993" w:name="_ETM_Q1_2122078"/>
      <w:bookmarkEnd w:id="1993"/>
      <w:r>
        <w:rPr>
          <w:rFonts w:hint="cs"/>
          <w:rtl/>
          <w:lang w:eastAsia="he-IL"/>
        </w:rPr>
        <w:t xml:space="preserve"> הזה במשרד</w:t>
      </w:r>
      <w:bookmarkStart w:id="1994" w:name="_ETM_Q1_2123536"/>
      <w:bookmarkEnd w:id="1994"/>
      <w:r>
        <w:rPr>
          <w:rFonts w:hint="cs"/>
          <w:rtl/>
          <w:lang w:eastAsia="he-IL"/>
        </w:rPr>
        <w:t xml:space="preserve"> החוץ. </w:t>
      </w:r>
      <w:bookmarkStart w:id="1995" w:name="_ETM_Q1_2124850"/>
      <w:bookmarkEnd w:id="1995"/>
    </w:p>
    <w:p w14:paraId="14E973F3" w14:textId="77777777" w:rsidR="00D11697" w:rsidRDefault="00D11697" w:rsidP="00D11697">
      <w:pPr>
        <w:rPr>
          <w:rtl/>
          <w:lang w:eastAsia="he-IL"/>
        </w:rPr>
      </w:pPr>
      <w:bookmarkStart w:id="1996" w:name="_ETM_Q1_2124901"/>
      <w:bookmarkStart w:id="1997" w:name="_ETM_Q1_2123447"/>
      <w:bookmarkEnd w:id="1996"/>
      <w:bookmarkEnd w:id="1997"/>
    </w:p>
    <w:p w14:paraId="5B10F44C" w14:textId="5123E1D9" w:rsidR="00D11697" w:rsidRDefault="00D11697" w:rsidP="00D11697">
      <w:pPr>
        <w:pStyle w:val="af9"/>
        <w:keepNext/>
        <w:rPr>
          <w:rtl/>
          <w:lang w:eastAsia="he-IL"/>
        </w:rPr>
      </w:pPr>
      <w:bookmarkStart w:id="1998" w:name="ET_guest_צרויה_סיקרון_165"/>
      <w:r w:rsidRPr="00D11697">
        <w:rPr>
          <w:rStyle w:val="TagStyle"/>
          <w:rtl/>
        </w:rPr>
        <w:t xml:space="preserve"> &lt;&lt; אורח &gt;&gt; </w:t>
      </w:r>
      <w:r>
        <w:rPr>
          <w:rtl/>
          <w:lang w:eastAsia="he-IL"/>
        </w:rPr>
        <w:t>צרויה סיקרון:</w:t>
      </w:r>
      <w:r w:rsidRPr="00D11697">
        <w:rPr>
          <w:rStyle w:val="TagStyle"/>
          <w:rtl/>
        </w:rPr>
        <w:t xml:space="preserve"> &lt;&lt; אורח &gt;&gt;</w:t>
      </w:r>
      <w:r w:rsidR="0004630E">
        <w:rPr>
          <w:rtl/>
          <w:lang w:eastAsia="he-IL"/>
        </w:rPr>
        <w:t xml:space="preserve"> </w:t>
      </w:r>
      <w:r>
        <w:rPr>
          <w:rtl/>
          <w:lang w:eastAsia="he-IL"/>
        </w:rPr>
        <w:t xml:space="preserve"> </w:t>
      </w:r>
      <w:bookmarkEnd w:id="1998"/>
    </w:p>
    <w:p w14:paraId="2C50D6CE" w14:textId="77777777" w:rsidR="00D11697" w:rsidRDefault="00D11697" w:rsidP="00D11697">
      <w:pPr>
        <w:pStyle w:val="KeepWithNext"/>
        <w:rPr>
          <w:rtl/>
          <w:lang w:eastAsia="he-IL"/>
        </w:rPr>
      </w:pPr>
    </w:p>
    <w:p w14:paraId="4573E534" w14:textId="62778E18" w:rsidR="00D11697" w:rsidRDefault="00D11697" w:rsidP="00D11697">
      <w:pPr>
        <w:rPr>
          <w:rtl/>
          <w:lang w:eastAsia="he-IL"/>
        </w:rPr>
      </w:pPr>
      <w:bookmarkStart w:id="1999" w:name="_ETM_Q1_2125474"/>
      <w:bookmarkEnd w:id="1999"/>
      <w:r>
        <w:rPr>
          <w:rFonts w:hint="cs"/>
          <w:rtl/>
          <w:lang w:eastAsia="he-IL"/>
        </w:rPr>
        <w:t>א</w:t>
      </w:r>
      <w:bookmarkStart w:id="2000" w:name="_ETM_Q1_2125514"/>
      <w:bookmarkEnd w:id="2000"/>
      <w:r>
        <w:rPr>
          <w:rFonts w:hint="cs"/>
          <w:rtl/>
          <w:lang w:eastAsia="he-IL"/>
        </w:rPr>
        <w:t>בל זה משהו ש</w:t>
      </w:r>
      <w:bookmarkStart w:id="2001" w:name="_ETM_Q1_2124515"/>
      <w:bookmarkEnd w:id="2001"/>
      <w:r>
        <w:rPr>
          <w:rFonts w:hint="cs"/>
          <w:rtl/>
          <w:lang w:eastAsia="he-IL"/>
        </w:rPr>
        <w:t xml:space="preserve">קבוע בחוק יסודות התקציב היום. </w:t>
      </w:r>
      <w:bookmarkStart w:id="2002" w:name="_ETM_Q1_2128405"/>
      <w:bookmarkStart w:id="2003" w:name="_ETM_Q1_2128566"/>
      <w:bookmarkEnd w:id="2002"/>
      <w:bookmarkEnd w:id="2003"/>
    </w:p>
    <w:p w14:paraId="38A0E16E" w14:textId="77777777" w:rsidR="00D11697" w:rsidRDefault="00D11697" w:rsidP="00D11697">
      <w:pPr>
        <w:rPr>
          <w:rtl/>
          <w:lang w:eastAsia="he-IL"/>
        </w:rPr>
      </w:pPr>
      <w:bookmarkStart w:id="2004" w:name="_ETM_Q1_2128613"/>
      <w:bookmarkStart w:id="2005" w:name="_ETM_Q1_2127118"/>
      <w:bookmarkStart w:id="2006" w:name="_ETM_Q1_2127988"/>
      <w:bookmarkEnd w:id="2004"/>
      <w:bookmarkEnd w:id="2005"/>
      <w:bookmarkEnd w:id="2006"/>
    </w:p>
    <w:p w14:paraId="6791FA2A" w14:textId="48EF7ADF" w:rsidR="00D11697" w:rsidRDefault="00D11697" w:rsidP="00D11697">
      <w:pPr>
        <w:pStyle w:val="a4"/>
        <w:keepNext/>
        <w:rPr>
          <w:rtl/>
        </w:rPr>
      </w:pPr>
      <w:bookmarkStart w:id="2007" w:name="ET_speaker_6348_166"/>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2007"/>
    </w:p>
    <w:p w14:paraId="4FC0601D" w14:textId="77777777" w:rsidR="00D11697" w:rsidRDefault="00D11697" w:rsidP="00D11697">
      <w:pPr>
        <w:pStyle w:val="KeepWithNext"/>
        <w:rPr>
          <w:rtl/>
          <w:lang w:eastAsia="he-IL"/>
        </w:rPr>
      </w:pPr>
    </w:p>
    <w:p w14:paraId="6BE1360C" w14:textId="31F5CC4E" w:rsidR="00D11697" w:rsidRDefault="00D11697" w:rsidP="00D11697">
      <w:pPr>
        <w:rPr>
          <w:rtl/>
          <w:lang w:eastAsia="he-IL"/>
        </w:rPr>
      </w:pPr>
      <w:bookmarkStart w:id="2008" w:name="_ETM_Q1_2128306"/>
      <w:bookmarkStart w:id="2009" w:name="_ETM_Q1_2128343"/>
      <w:bookmarkEnd w:id="2008"/>
      <w:bookmarkEnd w:id="2009"/>
      <w:r>
        <w:rPr>
          <w:rFonts w:hint="cs"/>
          <w:rtl/>
          <w:lang w:eastAsia="he-IL"/>
        </w:rPr>
        <w:t>על כל הוצאה של משרד</w:t>
      </w:r>
      <w:bookmarkStart w:id="2010" w:name="_ETM_Q1_2129770"/>
      <w:bookmarkEnd w:id="2010"/>
      <w:r>
        <w:rPr>
          <w:rFonts w:hint="cs"/>
          <w:rtl/>
          <w:lang w:eastAsia="he-IL"/>
        </w:rPr>
        <w:t>, בכ</w:t>
      </w:r>
      <w:bookmarkStart w:id="2011" w:name="_ETM_Q1_2130358"/>
      <w:bookmarkEnd w:id="2011"/>
      <w:r>
        <w:rPr>
          <w:rFonts w:hint="cs"/>
          <w:rtl/>
          <w:lang w:eastAsia="he-IL"/>
        </w:rPr>
        <w:t>ל משרד?</w:t>
      </w:r>
      <w:bookmarkStart w:id="2012" w:name="_ETM_Q1_2131160"/>
      <w:bookmarkEnd w:id="2012"/>
    </w:p>
    <w:p w14:paraId="49641B6E" w14:textId="77777777" w:rsidR="00D11697" w:rsidRDefault="00D11697" w:rsidP="00D11697">
      <w:pPr>
        <w:rPr>
          <w:rtl/>
          <w:lang w:eastAsia="he-IL"/>
        </w:rPr>
      </w:pPr>
      <w:bookmarkStart w:id="2013" w:name="_ETM_Q1_2131211"/>
      <w:bookmarkStart w:id="2014" w:name="_ETM_Q1_2132136"/>
      <w:bookmarkEnd w:id="2013"/>
      <w:bookmarkEnd w:id="2014"/>
    </w:p>
    <w:p w14:paraId="7AD46B55" w14:textId="6EEDE938" w:rsidR="00D11697" w:rsidRDefault="00D11697" w:rsidP="00D11697">
      <w:pPr>
        <w:pStyle w:val="af6"/>
        <w:keepNext/>
        <w:rPr>
          <w:rtl/>
        </w:rPr>
      </w:pPr>
      <w:bookmarkStart w:id="2015" w:name="ET_yor_6053_167"/>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 </w:t>
      </w:r>
      <w:r>
        <w:rPr>
          <w:rtl/>
        </w:rPr>
        <w:t>היו"ר יוסף טייב:</w:t>
      </w:r>
      <w:r w:rsidRPr="00D11697">
        <w:rPr>
          <w:rStyle w:val="TagStyle"/>
          <w:rtl/>
        </w:rPr>
        <w:t xml:space="preserve"> &lt;&lt; </w:t>
      </w:r>
      <w:proofErr w:type="spellStart"/>
      <w:r w:rsidRPr="00D11697">
        <w:rPr>
          <w:rStyle w:val="TagStyle"/>
          <w:rtl/>
        </w:rPr>
        <w:t>יור</w:t>
      </w:r>
      <w:proofErr w:type="spellEnd"/>
      <w:r w:rsidRPr="00D11697">
        <w:rPr>
          <w:rStyle w:val="TagStyle"/>
          <w:rtl/>
        </w:rPr>
        <w:t xml:space="preserve"> &gt;&gt;</w:t>
      </w:r>
      <w:r w:rsidR="0004630E">
        <w:rPr>
          <w:rtl/>
        </w:rPr>
        <w:t xml:space="preserve"> </w:t>
      </w:r>
      <w:r>
        <w:rPr>
          <w:rtl/>
        </w:rPr>
        <w:t xml:space="preserve"> </w:t>
      </w:r>
      <w:bookmarkEnd w:id="2015"/>
    </w:p>
    <w:p w14:paraId="20203039" w14:textId="77777777" w:rsidR="00D11697" w:rsidRDefault="00D11697" w:rsidP="00D11697">
      <w:pPr>
        <w:pStyle w:val="KeepWithNext"/>
        <w:rPr>
          <w:rtl/>
          <w:lang w:eastAsia="he-IL"/>
        </w:rPr>
      </w:pPr>
    </w:p>
    <w:p w14:paraId="68710844" w14:textId="0AAABC0E" w:rsidR="00D11697" w:rsidRDefault="00D11697" w:rsidP="00D11697">
      <w:pPr>
        <w:rPr>
          <w:rtl/>
          <w:lang w:eastAsia="he-IL"/>
        </w:rPr>
      </w:pPr>
      <w:bookmarkStart w:id="2016" w:name="_ETM_Q1_2132466"/>
      <w:bookmarkStart w:id="2017" w:name="_ETM_Q1_2132508"/>
      <w:bookmarkEnd w:id="2016"/>
      <w:bookmarkEnd w:id="2017"/>
      <w:r>
        <w:rPr>
          <w:rFonts w:hint="cs"/>
          <w:rtl/>
          <w:lang w:eastAsia="he-IL"/>
        </w:rPr>
        <w:t>בכל תאג</w:t>
      </w:r>
      <w:bookmarkStart w:id="2018" w:name="_ETM_Q1_2131334"/>
      <w:bookmarkEnd w:id="2018"/>
      <w:r>
        <w:rPr>
          <w:rFonts w:hint="cs"/>
          <w:rtl/>
          <w:lang w:eastAsia="he-IL"/>
        </w:rPr>
        <w:t xml:space="preserve">יד סטטוטורי. </w:t>
      </w:r>
      <w:bookmarkStart w:id="2019" w:name="_ETM_Q1_2132974"/>
      <w:bookmarkStart w:id="2020" w:name="_ETM_Q1_2133151"/>
      <w:bookmarkEnd w:id="2019"/>
      <w:bookmarkEnd w:id="2020"/>
    </w:p>
    <w:p w14:paraId="19F66C2E" w14:textId="77777777" w:rsidR="00D11697" w:rsidRDefault="00D11697" w:rsidP="00D11697">
      <w:pPr>
        <w:rPr>
          <w:rtl/>
          <w:lang w:eastAsia="he-IL"/>
        </w:rPr>
      </w:pPr>
      <w:bookmarkStart w:id="2021" w:name="_ETM_Q1_2133220"/>
      <w:bookmarkStart w:id="2022" w:name="_ETM_Q1_2132342"/>
      <w:bookmarkStart w:id="2023" w:name="_ETM_Q1_2131054"/>
      <w:bookmarkStart w:id="2024" w:name="_ETM_Q1_2132083"/>
      <w:bookmarkEnd w:id="2021"/>
      <w:bookmarkEnd w:id="2022"/>
      <w:bookmarkEnd w:id="2023"/>
      <w:bookmarkEnd w:id="2024"/>
    </w:p>
    <w:p w14:paraId="4273F382" w14:textId="330EB780" w:rsidR="00D11697" w:rsidRDefault="00D11697" w:rsidP="00D11697">
      <w:pPr>
        <w:pStyle w:val="af9"/>
        <w:keepNext/>
        <w:rPr>
          <w:rtl/>
          <w:lang w:eastAsia="he-IL"/>
        </w:rPr>
      </w:pPr>
      <w:bookmarkStart w:id="2025" w:name="ET_guest_מיכאל_קליינר_168"/>
      <w:r w:rsidRPr="00D11697">
        <w:rPr>
          <w:rStyle w:val="TagStyle"/>
          <w:rtl/>
        </w:rPr>
        <w:t xml:space="preserve"> &lt;&lt; אורח &gt;&gt; </w:t>
      </w:r>
      <w:r>
        <w:rPr>
          <w:rtl/>
          <w:lang w:eastAsia="he-IL"/>
        </w:rPr>
        <w:t>מיכאל קליינר:</w:t>
      </w:r>
      <w:r w:rsidRPr="00D11697">
        <w:rPr>
          <w:rStyle w:val="TagStyle"/>
          <w:rtl/>
        </w:rPr>
        <w:t xml:space="preserve"> &lt;&lt; אורח &gt;&gt;</w:t>
      </w:r>
      <w:r w:rsidR="0004630E">
        <w:rPr>
          <w:rtl/>
          <w:lang w:eastAsia="he-IL"/>
        </w:rPr>
        <w:t xml:space="preserve"> </w:t>
      </w:r>
      <w:r>
        <w:rPr>
          <w:rtl/>
          <w:lang w:eastAsia="he-IL"/>
        </w:rPr>
        <w:t xml:space="preserve"> </w:t>
      </w:r>
      <w:bookmarkEnd w:id="2025"/>
    </w:p>
    <w:p w14:paraId="105701E1" w14:textId="77777777" w:rsidR="00D11697" w:rsidRDefault="00D11697" w:rsidP="00D11697">
      <w:pPr>
        <w:pStyle w:val="KeepWithNext"/>
        <w:rPr>
          <w:rtl/>
          <w:lang w:eastAsia="he-IL"/>
        </w:rPr>
      </w:pPr>
    </w:p>
    <w:p w14:paraId="0A290F3C" w14:textId="650D1D1B" w:rsidR="00D11697" w:rsidRDefault="00D11697" w:rsidP="00D11697">
      <w:pPr>
        <w:rPr>
          <w:rtl/>
          <w:lang w:eastAsia="he-IL"/>
        </w:rPr>
      </w:pPr>
      <w:bookmarkStart w:id="2026" w:name="_ETM_Q1_2134287"/>
      <w:bookmarkStart w:id="2027" w:name="_ETM_Q1_2134327"/>
      <w:bookmarkEnd w:id="2026"/>
      <w:bookmarkEnd w:id="2027"/>
      <w:r>
        <w:rPr>
          <w:rFonts w:hint="cs"/>
          <w:rtl/>
          <w:lang w:eastAsia="he-IL"/>
        </w:rPr>
        <w:t>מה באמת קורה בפ</w:t>
      </w:r>
      <w:bookmarkStart w:id="2028" w:name="_ETM_Q1_2134117"/>
      <w:bookmarkEnd w:id="2028"/>
      <w:r>
        <w:rPr>
          <w:rFonts w:hint="cs"/>
          <w:rtl/>
          <w:lang w:eastAsia="he-IL"/>
        </w:rPr>
        <w:t xml:space="preserve">ועל? איך זה קורה בפועל? יש מצבים </w:t>
      </w:r>
      <w:bookmarkStart w:id="2029" w:name="_ETM_Q1_2138291"/>
      <w:bookmarkEnd w:id="2029"/>
      <w:r>
        <w:rPr>
          <w:rFonts w:hint="cs"/>
          <w:rtl/>
          <w:lang w:eastAsia="he-IL"/>
        </w:rPr>
        <w:t>שהשר מע</w:t>
      </w:r>
      <w:bookmarkStart w:id="2030" w:name="_ETM_Q1_2137379"/>
      <w:bookmarkEnd w:id="2030"/>
      <w:r>
        <w:rPr>
          <w:rFonts w:hint="cs"/>
          <w:rtl/>
          <w:lang w:eastAsia="he-IL"/>
        </w:rPr>
        <w:t xml:space="preserve">כב, לא מעכב? איך? </w:t>
      </w:r>
      <w:bookmarkStart w:id="2031" w:name="_ETM_Q1_2140217"/>
      <w:bookmarkEnd w:id="2031"/>
    </w:p>
    <w:p w14:paraId="7DF90B08" w14:textId="77777777" w:rsidR="00D11697" w:rsidRDefault="00D11697" w:rsidP="00D11697">
      <w:pPr>
        <w:rPr>
          <w:rtl/>
          <w:lang w:eastAsia="he-IL"/>
        </w:rPr>
      </w:pPr>
      <w:bookmarkStart w:id="2032" w:name="_ETM_Q1_2140286"/>
      <w:bookmarkEnd w:id="2032"/>
    </w:p>
    <w:p w14:paraId="04C7B5AF" w14:textId="34A685FE" w:rsidR="00D11697" w:rsidRDefault="00D11697" w:rsidP="00D11697">
      <w:pPr>
        <w:pStyle w:val="a4"/>
        <w:keepNext/>
        <w:rPr>
          <w:rtl/>
        </w:rPr>
      </w:pPr>
      <w:bookmarkStart w:id="2033" w:name="ET_speaker_6348_169"/>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2033"/>
    </w:p>
    <w:p w14:paraId="5FD84DEC" w14:textId="77777777" w:rsidR="00D11697" w:rsidRDefault="00D11697" w:rsidP="00D11697">
      <w:pPr>
        <w:pStyle w:val="KeepWithNext"/>
        <w:rPr>
          <w:rtl/>
          <w:lang w:eastAsia="he-IL"/>
        </w:rPr>
      </w:pPr>
    </w:p>
    <w:p w14:paraId="052E42C9" w14:textId="388EA4C6" w:rsidR="00D11697" w:rsidRDefault="00D11697" w:rsidP="00D11697">
      <w:pPr>
        <w:rPr>
          <w:rtl/>
          <w:lang w:eastAsia="he-IL"/>
        </w:rPr>
      </w:pPr>
      <w:bookmarkStart w:id="2034" w:name="_ETM_Q1_2141499"/>
      <w:bookmarkStart w:id="2035" w:name="_ETM_Q1_2141556"/>
      <w:bookmarkStart w:id="2036" w:name="_ETM_Q1_2140031"/>
      <w:bookmarkEnd w:id="2034"/>
      <w:bookmarkEnd w:id="2035"/>
      <w:bookmarkEnd w:id="2036"/>
      <w:r>
        <w:rPr>
          <w:rFonts w:hint="cs"/>
          <w:rtl/>
          <w:lang w:eastAsia="he-IL"/>
        </w:rPr>
        <w:t xml:space="preserve">כאילו, יש לו את הרשות </w:t>
      </w:r>
      <w:bookmarkStart w:id="2037" w:name="_ETM_Q1_2141947"/>
      <w:bookmarkEnd w:id="2037"/>
      <w:r>
        <w:rPr>
          <w:rFonts w:hint="cs"/>
          <w:rtl/>
          <w:lang w:eastAsia="he-IL"/>
        </w:rPr>
        <w:t xml:space="preserve">להגיד. </w:t>
      </w:r>
    </w:p>
    <w:p w14:paraId="2DA8848F" w14:textId="77777777" w:rsidR="00D11697" w:rsidRDefault="00D11697" w:rsidP="00D11697">
      <w:pPr>
        <w:rPr>
          <w:rtl/>
          <w:lang w:eastAsia="he-IL"/>
        </w:rPr>
      </w:pPr>
      <w:bookmarkStart w:id="2038" w:name="_ETM_Q1_2143357"/>
      <w:bookmarkStart w:id="2039" w:name="_ETM_Q1_2143429"/>
      <w:bookmarkStart w:id="2040" w:name="_ETM_Q1_2141819"/>
      <w:bookmarkEnd w:id="2038"/>
      <w:bookmarkEnd w:id="2039"/>
      <w:bookmarkEnd w:id="2040"/>
    </w:p>
    <w:p w14:paraId="47B3B6AE" w14:textId="0BFC8791" w:rsidR="00D11697" w:rsidRDefault="00D11697" w:rsidP="00D11697">
      <w:pPr>
        <w:pStyle w:val="af9"/>
        <w:keepNext/>
        <w:rPr>
          <w:rtl/>
          <w:lang w:eastAsia="he-IL"/>
        </w:rPr>
      </w:pPr>
      <w:bookmarkStart w:id="2041" w:name="ET_guest_מיכאל_קליינר_170"/>
      <w:r w:rsidRPr="00D11697">
        <w:rPr>
          <w:rStyle w:val="TagStyle"/>
          <w:rtl/>
        </w:rPr>
        <w:t xml:space="preserve"> &lt;&lt; אורח &gt;&gt; </w:t>
      </w:r>
      <w:r>
        <w:rPr>
          <w:rtl/>
          <w:lang w:eastAsia="he-IL"/>
        </w:rPr>
        <w:t>מיכאל קליינר:</w:t>
      </w:r>
      <w:r w:rsidRPr="00D11697">
        <w:rPr>
          <w:rStyle w:val="TagStyle"/>
          <w:rtl/>
        </w:rPr>
        <w:t xml:space="preserve"> &lt;&lt; אורח &gt;&gt;</w:t>
      </w:r>
      <w:r w:rsidR="0004630E">
        <w:rPr>
          <w:rtl/>
          <w:lang w:eastAsia="he-IL"/>
        </w:rPr>
        <w:t xml:space="preserve"> </w:t>
      </w:r>
      <w:r>
        <w:rPr>
          <w:rtl/>
          <w:lang w:eastAsia="he-IL"/>
        </w:rPr>
        <w:t xml:space="preserve"> </w:t>
      </w:r>
      <w:bookmarkEnd w:id="2041"/>
    </w:p>
    <w:p w14:paraId="409BDF79" w14:textId="77777777" w:rsidR="00D11697" w:rsidRDefault="00D11697" w:rsidP="00D11697">
      <w:pPr>
        <w:pStyle w:val="KeepWithNext"/>
        <w:rPr>
          <w:rtl/>
          <w:lang w:eastAsia="he-IL"/>
        </w:rPr>
      </w:pPr>
    </w:p>
    <w:p w14:paraId="052485AF" w14:textId="58DAB5F7" w:rsidR="00D11697" w:rsidRDefault="00D11697" w:rsidP="00D11697">
      <w:pPr>
        <w:rPr>
          <w:rtl/>
          <w:lang w:eastAsia="he-IL"/>
        </w:rPr>
      </w:pPr>
      <w:r>
        <w:rPr>
          <w:rFonts w:hint="cs"/>
          <w:rtl/>
          <w:lang w:eastAsia="he-IL"/>
        </w:rPr>
        <w:t>א</w:t>
      </w:r>
      <w:bookmarkStart w:id="2042" w:name="_ETM_Q1_2143045"/>
      <w:bookmarkEnd w:id="2042"/>
      <w:r>
        <w:rPr>
          <w:rFonts w:hint="cs"/>
          <w:rtl/>
          <w:lang w:eastAsia="he-IL"/>
        </w:rPr>
        <w:t>נ</w:t>
      </w:r>
      <w:bookmarkStart w:id="2043" w:name="_ETM_Q1_2143077"/>
      <w:bookmarkEnd w:id="2043"/>
      <w:r>
        <w:rPr>
          <w:rFonts w:hint="cs"/>
          <w:rtl/>
          <w:lang w:eastAsia="he-IL"/>
        </w:rPr>
        <w:t>י שואל, אם זה קיים בכל החוקים</w:t>
      </w:r>
      <w:bookmarkStart w:id="2044" w:name="_ETM_Q1_2143884"/>
      <w:bookmarkEnd w:id="2044"/>
      <w:r>
        <w:rPr>
          <w:rFonts w:hint="cs"/>
          <w:rtl/>
          <w:lang w:eastAsia="he-IL"/>
        </w:rPr>
        <w:t xml:space="preserve">. </w:t>
      </w:r>
      <w:bookmarkStart w:id="2045" w:name="_ETM_Q1_2144460"/>
      <w:bookmarkEnd w:id="2045"/>
    </w:p>
    <w:p w14:paraId="7A919E0D" w14:textId="77777777" w:rsidR="00D11697" w:rsidRDefault="00D11697" w:rsidP="00D11697">
      <w:pPr>
        <w:rPr>
          <w:rtl/>
          <w:lang w:eastAsia="he-IL"/>
        </w:rPr>
      </w:pPr>
      <w:bookmarkStart w:id="2046" w:name="_ETM_Q1_2144513"/>
      <w:bookmarkEnd w:id="2046"/>
    </w:p>
    <w:p w14:paraId="451869C7" w14:textId="245B2488" w:rsidR="00D11697" w:rsidRDefault="00D11697" w:rsidP="00D11697">
      <w:pPr>
        <w:pStyle w:val="af9"/>
        <w:keepNext/>
        <w:rPr>
          <w:rtl/>
          <w:lang w:eastAsia="he-IL"/>
        </w:rPr>
      </w:pPr>
      <w:bookmarkStart w:id="2047" w:name="ET_guest_צרויה_סיקרון_171"/>
      <w:r w:rsidRPr="00D11697">
        <w:rPr>
          <w:rStyle w:val="TagStyle"/>
          <w:rtl/>
        </w:rPr>
        <w:t xml:space="preserve"> &lt;&lt; אורח &gt;&gt; </w:t>
      </w:r>
      <w:r>
        <w:rPr>
          <w:rtl/>
          <w:lang w:eastAsia="he-IL"/>
        </w:rPr>
        <w:t>צרויה סיקרון:</w:t>
      </w:r>
      <w:r w:rsidRPr="00D11697">
        <w:rPr>
          <w:rStyle w:val="TagStyle"/>
          <w:rtl/>
        </w:rPr>
        <w:t xml:space="preserve"> &lt;&lt; אורח &gt;&gt;</w:t>
      </w:r>
      <w:r w:rsidR="0004630E">
        <w:rPr>
          <w:rtl/>
          <w:lang w:eastAsia="he-IL"/>
        </w:rPr>
        <w:t xml:space="preserve"> </w:t>
      </w:r>
      <w:r>
        <w:rPr>
          <w:rtl/>
          <w:lang w:eastAsia="he-IL"/>
        </w:rPr>
        <w:t xml:space="preserve"> </w:t>
      </w:r>
      <w:bookmarkEnd w:id="2047"/>
    </w:p>
    <w:p w14:paraId="03047195" w14:textId="77777777" w:rsidR="00D11697" w:rsidRDefault="00D11697" w:rsidP="00D11697">
      <w:pPr>
        <w:pStyle w:val="KeepWithNext"/>
        <w:rPr>
          <w:rtl/>
          <w:lang w:eastAsia="he-IL"/>
        </w:rPr>
      </w:pPr>
    </w:p>
    <w:p w14:paraId="51DBA9DC" w14:textId="680A560F" w:rsidR="00D11697" w:rsidRDefault="00D11697" w:rsidP="00D11697">
      <w:pPr>
        <w:rPr>
          <w:rtl/>
          <w:lang w:eastAsia="he-IL"/>
        </w:rPr>
      </w:pPr>
      <w:bookmarkStart w:id="2048" w:name="_ETM_Q1_2146505"/>
      <w:bookmarkStart w:id="2049" w:name="_ETM_Q1_2146547"/>
      <w:bookmarkEnd w:id="2048"/>
      <w:bookmarkEnd w:id="2049"/>
      <w:r>
        <w:rPr>
          <w:rFonts w:hint="cs"/>
          <w:rtl/>
          <w:lang w:eastAsia="he-IL"/>
        </w:rPr>
        <w:t xml:space="preserve">שר </w:t>
      </w:r>
      <w:bookmarkStart w:id="2050" w:name="_ETM_Q1_2144913"/>
      <w:bookmarkEnd w:id="2050"/>
      <w:r>
        <w:rPr>
          <w:rFonts w:hint="cs"/>
          <w:rtl/>
          <w:lang w:eastAsia="he-IL"/>
        </w:rPr>
        <w:t xml:space="preserve">האוצר, </w:t>
      </w:r>
      <w:bookmarkStart w:id="2051" w:name="_ETM_Q1_2145670"/>
      <w:bookmarkEnd w:id="2051"/>
      <w:r>
        <w:rPr>
          <w:rFonts w:hint="cs"/>
          <w:rtl/>
          <w:lang w:eastAsia="he-IL"/>
        </w:rPr>
        <w:t>כאחראי על התקציב מאשר את התקציב של כל תאגיד סטטו</w:t>
      </w:r>
      <w:bookmarkStart w:id="2052" w:name="_ETM_Q1_2148559"/>
      <w:bookmarkEnd w:id="2052"/>
      <w:r>
        <w:rPr>
          <w:rFonts w:hint="cs"/>
          <w:rtl/>
          <w:lang w:eastAsia="he-IL"/>
        </w:rPr>
        <w:t xml:space="preserve">טורי. </w:t>
      </w:r>
      <w:bookmarkStart w:id="2053" w:name="_ETM_Q1_2149228"/>
      <w:bookmarkEnd w:id="2053"/>
      <w:r>
        <w:rPr>
          <w:rFonts w:hint="cs"/>
          <w:rtl/>
          <w:lang w:eastAsia="he-IL"/>
        </w:rPr>
        <w:t>כל תאגי</w:t>
      </w:r>
      <w:bookmarkStart w:id="2054" w:name="_ETM_Q1_2149142"/>
      <w:bookmarkEnd w:id="2054"/>
      <w:r>
        <w:rPr>
          <w:rFonts w:hint="cs"/>
          <w:rtl/>
          <w:lang w:eastAsia="he-IL"/>
        </w:rPr>
        <w:t xml:space="preserve">ד שהוקם כחוק לפי ההגדרה </w:t>
      </w:r>
      <w:bookmarkStart w:id="2055" w:name="_ETM_Q1_2150892"/>
      <w:bookmarkEnd w:id="2055"/>
      <w:r>
        <w:rPr>
          <w:rFonts w:hint="cs"/>
          <w:rtl/>
          <w:lang w:eastAsia="he-IL"/>
        </w:rPr>
        <w:t>שיש בחוק יסודות</w:t>
      </w:r>
      <w:bookmarkStart w:id="2056" w:name="_ETM_Q1_2152919"/>
      <w:bookmarkEnd w:id="2056"/>
      <w:r>
        <w:rPr>
          <w:rFonts w:hint="cs"/>
          <w:rtl/>
          <w:lang w:eastAsia="he-IL"/>
        </w:rPr>
        <w:t xml:space="preserve"> התקציב. אני לא יכולה, אנח</w:t>
      </w:r>
      <w:bookmarkStart w:id="2057" w:name="_ETM_Q1_2155431"/>
      <w:bookmarkEnd w:id="2057"/>
      <w:r>
        <w:rPr>
          <w:rFonts w:hint="cs"/>
          <w:rtl/>
          <w:lang w:eastAsia="he-IL"/>
        </w:rPr>
        <w:t>נו לא - - -</w:t>
      </w:r>
    </w:p>
    <w:p w14:paraId="6713AD8A" w14:textId="77777777" w:rsidR="00D11697" w:rsidRDefault="00D11697" w:rsidP="00D11697">
      <w:pPr>
        <w:rPr>
          <w:rtl/>
          <w:lang w:eastAsia="he-IL"/>
        </w:rPr>
      </w:pPr>
      <w:bookmarkStart w:id="2058" w:name="_ETM_Q1_2157233"/>
      <w:bookmarkStart w:id="2059" w:name="_ETM_Q1_2157293"/>
      <w:bookmarkEnd w:id="2058"/>
      <w:bookmarkEnd w:id="2059"/>
    </w:p>
    <w:p w14:paraId="7A2E2FC3" w14:textId="1470082F" w:rsidR="00D11697" w:rsidRDefault="00D11697" w:rsidP="00D11697">
      <w:pPr>
        <w:pStyle w:val="a4"/>
        <w:keepNext/>
        <w:rPr>
          <w:rtl/>
        </w:rPr>
      </w:pPr>
      <w:bookmarkStart w:id="2060" w:name="ET_speaker_6348_172"/>
      <w:r w:rsidRPr="00D11697">
        <w:rPr>
          <w:rStyle w:val="TagStyle"/>
          <w:rtl/>
        </w:rPr>
        <w:t xml:space="preserve"> &lt;&lt; דובר &gt;&gt; </w:t>
      </w:r>
      <w:r>
        <w:rPr>
          <w:rtl/>
        </w:rPr>
        <w:t>שלום דנינו (הליכוד):</w:t>
      </w:r>
      <w:r w:rsidRPr="00D11697">
        <w:rPr>
          <w:rStyle w:val="TagStyle"/>
          <w:rtl/>
        </w:rPr>
        <w:t xml:space="preserve"> &lt;&lt; דובר &gt;&gt;</w:t>
      </w:r>
      <w:r w:rsidR="0004630E">
        <w:rPr>
          <w:rtl/>
        </w:rPr>
        <w:t xml:space="preserve"> </w:t>
      </w:r>
      <w:r>
        <w:rPr>
          <w:rtl/>
        </w:rPr>
        <w:t xml:space="preserve"> </w:t>
      </w:r>
      <w:bookmarkEnd w:id="2060"/>
    </w:p>
    <w:p w14:paraId="3F58D5DC" w14:textId="77777777" w:rsidR="00D11697" w:rsidRDefault="00D11697" w:rsidP="00D11697">
      <w:pPr>
        <w:pStyle w:val="KeepWithNext"/>
        <w:rPr>
          <w:rtl/>
          <w:lang w:eastAsia="he-IL"/>
        </w:rPr>
      </w:pPr>
    </w:p>
    <w:p w14:paraId="38E03ED3" w14:textId="2B38C7D6" w:rsidR="00D11697" w:rsidRDefault="00D11697" w:rsidP="00D11697">
      <w:pPr>
        <w:rPr>
          <w:rtl/>
          <w:lang w:eastAsia="he-IL"/>
        </w:rPr>
      </w:pPr>
      <w:bookmarkStart w:id="2061" w:name="_ETM_Q1_2158251"/>
      <w:bookmarkStart w:id="2062" w:name="_ETM_Q1_2158295"/>
      <w:bookmarkEnd w:id="2061"/>
      <w:bookmarkEnd w:id="2062"/>
      <w:r>
        <w:rPr>
          <w:rFonts w:hint="cs"/>
          <w:rtl/>
          <w:lang w:eastAsia="he-IL"/>
        </w:rPr>
        <w:t xml:space="preserve">לא, אלה שני דברים. </w:t>
      </w:r>
      <w:bookmarkStart w:id="2063" w:name="_ETM_Q1_2160368"/>
      <w:bookmarkEnd w:id="2063"/>
      <w:r>
        <w:rPr>
          <w:rFonts w:hint="cs"/>
          <w:rtl/>
          <w:lang w:eastAsia="he-IL"/>
        </w:rPr>
        <w:t>סליחה, אל</w:t>
      </w:r>
      <w:bookmarkStart w:id="2064" w:name="_ETM_Q1_2159167"/>
      <w:bookmarkEnd w:id="2064"/>
      <w:r>
        <w:rPr>
          <w:rFonts w:hint="cs"/>
          <w:rtl/>
          <w:lang w:eastAsia="he-IL"/>
        </w:rPr>
        <w:t>ה שני דברים. אז אני רוצה רגע לחדד.</w:t>
      </w:r>
      <w:bookmarkStart w:id="2065" w:name="_ETM_Q1_2163566"/>
      <w:bookmarkEnd w:id="2065"/>
      <w:r>
        <w:rPr>
          <w:rFonts w:hint="cs"/>
          <w:rtl/>
          <w:lang w:eastAsia="he-IL"/>
        </w:rPr>
        <w:t xml:space="preserve"> אחד, את א</w:t>
      </w:r>
      <w:bookmarkStart w:id="2066" w:name="_ETM_Q1_2162326"/>
      <w:bookmarkEnd w:id="2066"/>
      <w:r>
        <w:rPr>
          <w:rFonts w:hint="cs"/>
          <w:rtl/>
          <w:lang w:eastAsia="he-IL"/>
        </w:rPr>
        <w:t xml:space="preserve">ומרת שהוא מאשר כל תקציב. </w:t>
      </w:r>
      <w:proofErr w:type="spellStart"/>
      <w:r>
        <w:rPr>
          <w:rFonts w:hint="cs"/>
          <w:rtl/>
          <w:lang w:eastAsia="he-IL"/>
        </w:rPr>
        <w:t>אוקיי</w:t>
      </w:r>
      <w:proofErr w:type="spellEnd"/>
      <w:r>
        <w:rPr>
          <w:rFonts w:hint="cs"/>
          <w:rtl/>
          <w:lang w:eastAsia="he-IL"/>
        </w:rPr>
        <w:t>. עם זה</w:t>
      </w:r>
      <w:bookmarkStart w:id="2067" w:name="_ETM_Q1_2166667"/>
      <w:bookmarkEnd w:id="2067"/>
      <w:r>
        <w:rPr>
          <w:rFonts w:hint="cs"/>
          <w:rtl/>
          <w:lang w:eastAsia="he-IL"/>
        </w:rPr>
        <w:t xml:space="preserve"> אנחנו יכולים לחיות. אב</w:t>
      </w:r>
      <w:bookmarkStart w:id="2068" w:name="_ETM_Q1_2167034"/>
      <w:bookmarkEnd w:id="2068"/>
      <w:r>
        <w:rPr>
          <w:rFonts w:hint="cs"/>
          <w:rtl/>
          <w:lang w:eastAsia="he-IL"/>
        </w:rPr>
        <w:t xml:space="preserve">ל לא לאשר את </w:t>
      </w:r>
      <w:proofErr w:type="spellStart"/>
      <w:r>
        <w:rPr>
          <w:rFonts w:hint="cs"/>
          <w:rtl/>
          <w:lang w:eastAsia="he-IL"/>
        </w:rPr>
        <w:t>תוכנית</w:t>
      </w:r>
      <w:proofErr w:type="spellEnd"/>
      <w:r>
        <w:rPr>
          <w:rFonts w:hint="cs"/>
          <w:rtl/>
          <w:lang w:eastAsia="he-IL"/>
        </w:rPr>
        <w:t xml:space="preserve"> העבודה. זה</w:t>
      </w:r>
      <w:bookmarkStart w:id="2069" w:name="_ETM_Q1_2170699"/>
      <w:bookmarkEnd w:id="2069"/>
      <w:r>
        <w:rPr>
          <w:rFonts w:hint="cs"/>
          <w:rtl/>
          <w:lang w:eastAsia="he-IL"/>
        </w:rPr>
        <w:t xml:space="preserve"> לא נראה לי נכון. </w:t>
      </w:r>
      <w:bookmarkStart w:id="2070" w:name="_ETM_Q1_2174675"/>
      <w:bookmarkEnd w:id="2070"/>
    </w:p>
    <w:p w14:paraId="05DFE56D" w14:textId="77777777" w:rsidR="007F5958" w:rsidRDefault="007F5958" w:rsidP="00D11697">
      <w:pPr>
        <w:rPr>
          <w:rtl/>
          <w:lang w:eastAsia="he-IL"/>
        </w:rPr>
      </w:pPr>
      <w:bookmarkStart w:id="2071" w:name="_ETM_Q1_2174729"/>
      <w:bookmarkEnd w:id="2071"/>
    </w:p>
    <w:p w14:paraId="08439747" w14:textId="1C00E2A2" w:rsidR="007F5958" w:rsidRDefault="007F5958" w:rsidP="007F5958">
      <w:pPr>
        <w:pStyle w:val="af9"/>
        <w:keepNext/>
        <w:rPr>
          <w:rtl/>
          <w:lang w:eastAsia="he-IL"/>
        </w:rPr>
      </w:pPr>
      <w:bookmarkStart w:id="2072" w:name="ET_guest_צרויה_סיקרון_173"/>
      <w:r w:rsidRPr="007F5958">
        <w:rPr>
          <w:rStyle w:val="TagStyle"/>
          <w:rtl/>
        </w:rPr>
        <w:lastRenderedPageBreak/>
        <w:t xml:space="preserve"> &lt;&lt; אורח &gt;&gt; </w:t>
      </w:r>
      <w:r>
        <w:rPr>
          <w:rtl/>
          <w:lang w:eastAsia="he-IL"/>
        </w:rPr>
        <w:t>צרויה סיקרון:</w:t>
      </w:r>
      <w:r w:rsidRPr="007F5958">
        <w:rPr>
          <w:rStyle w:val="TagStyle"/>
          <w:rtl/>
        </w:rPr>
        <w:t xml:space="preserve"> &lt;&lt; אורח &gt;&gt;</w:t>
      </w:r>
      <w:r w:rsidR="0004630E">
        <w:rPr>
          <w:rtl/>
          <w:lang w:eastAsia="he-IL"/>
        </w:rPr>
        <w:t xml:space="preserve"> </w:t>
      </w:r>
      <w:r>
        <w:rPr>
          <w:rtl/>
          <w:lang w:eastAsia="he-IL"/>
        </w:rPr>
        <w:t xml:space="preserve"> </w:t>
      </w:r>
      <w:bookmarkEnd w:id="2072"/>
    </w:p>
    <w:p w14:paraId="5E788F96" w14:textId="77777777" w:rsidR="007F5958" w:rsidRDefault="007F5958" w:rsidP="007F5958">
      <w:pPr>
        <w:pStyle w:val="KeepWithNext"/>
        <w:rPr>
          <w:rtl/>
          <w:lang w:eastAsia="he-IL"/>
        </w:rPr>
      </w:pPr>
    </w:p>
    <w:p w14:paraId="08E5D613" w14:textId="5650742B" w:rsidR="007F5958" w:rsidRDefault="007F5958" w:rsidP="007F5958">
      <w:pPr>
        <w:rPr>
          <w:rtl/>
          <w:lang w:eastAsia="he-IL"/>
        </w:rPr>
      </w:pPr>
      <w:bookmarkStart w:id="2073" w:name="_ETM_Q1_2174441"/>
      <w:bookmarkStart w:id="2074" w:name="_ETM_Q1_2174481"/>
      <w:bookmarkEnd w:id="2073"/>
      <w:bookmarkEnd w:id="2074"/>
      <w:r>
        <w:rPr>
          <w:rFonts w:hint="cs"/>
          <w:rtl/>
          <w:lang w:eastAsia="he-IL"/>
        </w:rPr>
        <w:t>אני יכולה לבדוק בנוגע לתוכנית הע</w:t>
      </w:r>
      <w:bookmarkStart w:id="2075" w:name="_ETM_Q1_2175507"/>
      <w:bookmarkEnd w:id="2075"/>
      <w:r>
        <w:rPr>
          <w:rFonts w:hint="cs"/>
          <w:rtl/>
          <w:lang w:eastAsia="he-IL"/>
        </w:rPr>
        <w:t>בודה</w:t>
      </w:r>
      <w:bookmarkStart w:id="2076" w:name="_ETM_Q1_2175793"/>
      <w:bookmarkEnd w:id="2076"/>
      <w:r>
        <w:rPr>
          <w:rFonts w:hint="cs"/>
          <w:rtl/>
          <w:lang w:eastAsia="he-IL"/>
        </w:rPr>
        <w:t xml:space="preserve"> אם גם זה קבוע בחוק. </w:t>
      </w:r>
      <w:bookmarkStart w:id="2077" w:name="_ETM_Q1_2177915"/>
      <w:bookmarkEnd w:id="2077"/>
    </w:p>
    <w:p w14:paraId="41E9C7C7" w14:textId="77777777" w:rsidR="007F5958" w:rsidRDefault="007F5958" w:rsidP="007F5958">
      <w:pPr>
        <w:rPr>
          <w:rtl/>
          <w:lang w:eastAsia="he-IL"/>
        </w:rPr>
      </w:pPr>
    </w:p>
    <w:p w14:paraId="22F129BD" w14:textId="3B14F3CD" w:rsidR="007F5958" w:rsidRDefault="007F5958" w:rsidP="007F5958">
      <w:pPr>
        <w:pStyle w:val="a4"/>
        <w:keepNext/>
        <w:rPr>
          <w:rtl/>
        </w:rPr>
      </w:pPr>
      <w:bookmarkStart w:id="2078" w:name="ET_speaker_6348_174"/>
      <w:r w:rsidRPr="007F5958">
        <w:rPr>
          <w:rStyle w:val="TagStyle"/>
          <w:rtl/>
        </w:rPr>
        <w:t xml:space="preserve"> &lt;&lt; דובר &gt;&gt; </w:t>
      </w:r>
      <w:r>
        <w:rPr>
          <w:rtl/>
        </w:rPr>
        <w:t>שלום דנינו (הליכוד):</w:t>
      </w:r>
      <w:r w:rsidRPr="007F5958">
        <w:rPr>
          <w:rStyle w:val="TagStyle"/>
          <w:rtl/>
        </w:rPr>
        <w:t xml:space="preserve"> &lt;&lt; דובר &gt;&gt;</w:t>
      </w:r>
      <w:r w:rsidR="0004630E">
        <w:rPr>
          <w:rtl/>
        </w:rPr>
        <w:t xml:space="preserve"> </w:t>
      </w:r>
      <w:r>
        <w:rPr>
          <w:rtl/>
        </w:rPr>
        <w:t xml:space="preserve"> </w:t>
      </w:r>
      <w:bookmarkEnd w:id="2078"/>
    </w:p>
    <w:p w14:paraId="2D11D77B" w14:textId="77777777" w:rsidR="007F5958" w:rsidRDefault="007F5958" w:rsidP="007F5958">
      <w:pPr>
        <w:pStyle w:val="KeepWithNext"/>
        <w:rPr>
          <w:rtl/>
          <w:lang w:eastAsia="he-IL"/>
        </w:rPr>
      </w:pPr>
    </w:p>
    <w:p w14:paraId="0E614724" w14:textId="123C488A" w:rsidR="007F5958" w:rsidRDefault="007F5958" w:rsidP="007F5958">
      <w:pPr>
        <w:rPr>
          <w:rtl/>
          <w:lang w:eastAsia="he-IL"/>
        </w:rPr>
      </w:pPr>
      <w:bookmarkStart w:id="2079" w:name="_ETM_Q1_2178913"/>
      <w:bookmarkStart w:id="2080" w:name="_ETM_Q1_2178965"/>
      <w:bookmarkEnd w:id="2079"/>
      <w:bookmarkEnd w:id="2080"/>
      <w:proofErr w:type="spellStart"/>
      <w:r>
        <w:rPr>
          <w:rFonts w:hint="cs"/>
          <w:rtl/>
          <w:lang w:eastAsia="he-IL"/>
        </w:rPr>
        <w:t>אוקי</w:t>
      </w:r>
      <w:bookmarkStart w:id="2081" w:name="_ETM_Q1_2177337"/>
      <w:bookmarkEnd w:id="2081"/>
      <w:r>
        <w:rPr>
          <w:rFonts w:hint="cs"/>
          <w:rtl/>
          <w:lang w:eastAsia="he-IL"/>
        </w:rPr>
        <w:t>י</w:t>
      </w:r>
      <w:proofErr w:type="spellEnd"/>
      <w:r>
        <w:rPr>
          <w:rFonts w:hint="cs"/>
          <w:rtl/>
          <w:lang w:eastAsia="he-IL"/>
        </w:rPr>
        <w:t>. אז נדבר על זה</w:t>
      </w:r>
      <w:bookmarkStart w:id="2082" w:name="_ETM_Q1_2178980"/>
      <w:bookmarkEnd w:id="2082"/>
      <w:r>
        <w:rPr>
          <w:rFonts w:hint="cs"/>
          <w:rtl/>
          <w:lang w:eastAsia="he-IL"/>
        </w:rPr>
        <w:t xml:space="preserve"> בשנייה ושלישית?</w:t>
      </w:r>
      <w:bookmarkStart w:id="2083" w:name="_ETM_Q1_2181693"/>
      <w:bookmarkEnd w:id="2083"/>
    </w:p>
    <w:p w14:paraId="2DAE0293" w14:textId="77777777" w:rsidR="007F5958" w:rsidRDefault="007F5958" w:rsidP="007F5958">
      <w:pPr>
        <w:rPr>
          <w:rtl/>
          <w:lang w:eastAsia="he-IL"/>
        </w:rPr>
      </w:pPr>
      <w:bookmarkStart w:id="2084" w:name="_ETM_Q1_2181767"/>
      <w:bookmarkStart w:id="2085" w:name="_ETM_Q1_2180635"/>
      <w:bookmarkEnd w:id="2084"/>
      <w:bookmarkEnd w:id="2085"/>
    </w:p>
    <w:p w14:paraId="748CAA5C" w14:textId="1A52D9A6" w:rsidR="007F5958" w:rsidRDefault="007F5958" w:rsidP="007F5958">
      <w:pPr>
        <w:pStyle w:val="a4"/>
        <w:keepNext/>
        <w:rPr>
          <w:rtl/>
        </w:rPr>
      </w:pPr>
      <w:bookmarkStart w:id="2086" w:name="ET_speaker_תמי_סלע_175"/>
      <w:r w:rsidRPr="007F5958">
        <w:rPr>
          <w:rStyle w:val="TagStyle"/>
          <w:rtl/>
        </w:rPr>
        <w:t xml:space="preserve"> &lt;&lt; דובר &gt;&gt; </w:t>
      </w:r>
      <w:r>
        <w:rPr>
          <w:rtl/>
        </w:rPr>
        <w:t>תמי סלע:</w:t>
      </w:r>
      <w:r w:rsidRPr="007F5958">
        <w:rPr>
          <w:rStyle w:val="TagStyle"/>
          <w:rtl/>
        </w:rPr>
        <w:t xml:space="preserve"> &lt;&lt; דובר &gt;&gt;</w:t>
      </w:r>
      <w:r w:rsidR="0004630E">
        <w:rPr>
          <w:rtl/>
        </w:rPr>
        <w:t xml:space="preserve"> </w:t>
      </w:r>
      <w:r>
        <w:rPr>
          <w:rtl/>
        </w:rPr>
        <w:t xml:space="preserve"> </w:t>
      </w:r>
      <w:bookmarkEnd w:id="2086"/>
    </w:p>
    <w:p w14:paraId="4ADC7193" w14:textId="77777777" w:rsidR="007F5958" w:rsidRDefault="007F5958" w:rsidP="007F5958">
      <w:pPr>
        <w:pStyle w:val="KeepWithNext"/>
        <w:rPr>
          <w:rtl/>
          <w:lang w:eastAsia="he-IL"/>
        </w:rPr>
      </w:pPr>
    </w:p>
    <w:p w14:paraId="596562F5" w14:textId="5ABE6949" w:rsidR="007F5958" w:rsidRDefault="007F5958" w:rsidP="007F5958">
      <w:pPr>
        <w:rPr>
          <w:rtl/>
          <w:lang w:eastAsia="he-IL"/>
        </w:rPr>
      </w:pPr>
      <w:r>
        <w:rPr>
          <w:rFonts w:hint="cs"/>
          <w:rtl/>
          <w:lang w:eastAsia="he-IL"/>
        </w:rPr>
        <w:t>ל</w:t>
      </w:r>
      <w:bookmarkStart w:id="2087" w:name="_ETM_Q1_2181024"/>
      <w:bookmarkStart w:id="2088" w:name="_ETM_Q1_2181055"/>
      <w:bookmarkEnd w:id="2087"/>
      <w:bookmarkEnd w:id="2088"/>
      <w:r>
        <w:rPr>
          <w:rFonts w:hint="cs"/>
          <w:rtl/>
          <w:lang w:eastAsia="he-IL"/>
        </w:rPr>
        <w:t xml:space="preserve">מעשה גם פה יכול להיות שבגלל שמראש קבענו </w:t>
      </w:r>
      <w:bookmarkStart w:id="2089" w:name="_ETM_Q1_2183114"/>
      <w:bookmarkEnd w:id="2089"/>
      <w:proofErr w:type="spellStart"/>
      <w:r>
        <w:rPr>
          <w:rFonts w:hint="cs"/>
          <w:rtl/>
          <w:lang w:eastAsia="he-IL"/>
        </w:rPr>
        <w:t>לימיט</w:t>
      </w:r>
      <w:proofErr w:type="spellEnd"/>
      <w:r>
        <w:rPr>
          <w:rFonts w:hint="cs"/>
          <w:rtl/>
          <w:lang w:eastAsia="he-IL"/>
        </w:rPr>
        <w:t xml:space="preserve"> </w:t>
      </w:r>
      <w:bookmarkStart w:id="2090" w:name="_ETM_Q1_2184535"/>
      <w:bookmarkEnd w:id="2090"/>
      <w:r>
        <w:rPr>
          <w:rFonts w:hint="cs"/>
          <w:rtl/>
          <w:lang w:eastAsia="he-IL"/>
        </w:rPr>
        <w:t>לתקציב השנתי אז זה פחות הכרחי מאש</w:t>
      </w:r>
      <w:bookmarkStart w:id="2091" w:name="_ETM_Q1_2188166"/>
      <w:bookmarkEnd w:id="2091"/>
      <w:r>
        <w:rPr>
          <w:rFonts w:hint="cs"/>
          <w:rtl/>
          <w:lang w:eastAsia="he-IL"/>
        </w:rPr>
        <w:t xml:space="preserve">ר בתאגידים סטטוטוריים </w:t>
      </w:r>
      <w:bookmarkStart w:id="2092" w:name="_ETM_Q1_2189370"/>
      <w:bookmarkEnd w:id="2092"/>
      <w:r>
        <w:rPr>
          <w:rFonts w:hint="cs"/>
          <w:rtl/>
          <w:lang w:eastAsia="he-IL"/>
        </w:rPr>
        <w:t xml:space="preserve">שזה </w:t>
      </w:r>
      <w:bookmarkStart w:id="2093" w:name="_ETM_Q1_2191977"/>
      <w:bookmarkEnd w:id="2093"/>
      <w:r>
        <w:rPr>
          <w:rFonts w:hint="cs"/>
          <w:rtl/>
          <w:lang w:eastAsia="he-IL"/>
        </w:rPr>
        <w:t>פת</w:t>
      </w:r>
      <w:bookmarkStart w:id="2094" w:name="_ETM_Q1_2190360"/>
      <w:bookmarkEnd w:id="2094"/>
      <w:r>
        <w:rPr>
          <w:rFonts w:hint="cs"/>
          <w:rtl/>
          <w:lang w:eastAsia="he-IL"/>
        </w:rPr>
        <w:t xml:space="preserve">וח. </w:t>
      </w:r>
      <w:bookmarkStart w:id="2095" w:name="_ETM_Q1_2190900"/>
      <w:bookmarkEnd w:id="2095"/>
    </w:p>
    <w:p w14:paraId="65B2A7B6" w14:textId="77777777" w:rsidR="007F5958" w:rsidRDefault="007F5958" w:rsidP="007F5958">
      <w:pPr>
        <w:rPr>
          <w:rtl/>
          <w:lang w:eastAsia="he-IL"/>
        </w:rPr>
      </w:pPr>
      <w:bookmarkStart w:id="2096" w:name="_ETM_Q1_2190958"/>
      <w:bookmarkStart w:id="2097" w:name="_ETM_Q1_2191652"/>
      <w:bookmarkEnd w:id="2096"/>
      <w:bookmarkEnd w:id="2097"/>
    </w:p>
    <w:p w14:paraId="4630DC31" w14:textId="4B6569FA" w:rsidR="007F5958" w:rsidRDefault="007F5958" w:rsidP="007F5958">
      <w:pPr>
        <w:pStyle w:val="af6"/>
        <w:keepNext/>
        <w:rPr>
          <w:rtl/>
        </w:rPr>
      </w:pPr>
      <w:bookmarkStart w:id="2098" w:name="ET_yor_6053_176"/>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 </w:t>
      </w:r>
      <w:r>
        <w:rPr>
          <w:rtl/>
        </w:rPr>
        <w:t>היו"ר יוסף טייב:</w:t>
      </w:r>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w:t>
      </w:r>
      <w:r w:rsidR="0004630E">
        <w:rPr>
          <w:rtl/>
        </w:rPr>
        <w:t xml:space="preserve"> </w:t>
      </w:r>
      <w:r>
        <w:rPr>
          <w:rtl/>
        </w:rPr>
        <w:t xml:space="preserve"> </w:t>
      </w:r>
      <w:bookmarkEnd w:id="2098"/>
    </w:p>
    <w:p w14:paraId="06140AB7" w14:textId="77777777" w:rsidR="007F5958" w:rsidRDefault="007F5958" w:rsidP="007F5958">
      <w:pPr>
        <w:pStyle w:val="KeepWithNext"/>
        <w:rPr>
          <w:rtl/>
          <w:lang w:eastAsia="he-IL"/>
        </w:rPr>
      </w:pPr>
    </w:p>
    <w:p w14:paraId="0A906B55" w14:textId="5FE3B5C2" w:rsidR="007F5958" w:rsidRDefault="007F5958" w:rsidP="007F5958">
      <w:pPr>
        <w:rPr>
          <w:rtl/>
          <w:lang w:eastAsia="he-IL"/>
        </w:rPr>
      </w:pPr>
      <w:bookmarkStart w:id="2099" w:name="_ETM_Q1_2192007"/>
      <w:bookmarkStart w:id="2100" w:name="_ETM_Q1_2192053"/>
      <w:bookmarkEnd w:id="2099"/>
      <w:bookmarkEnd w:id="2100"/>
      <w:r>
        <w:rPr>
          <w:rFonts w:hint="cs"/>
          <w:rtl/>
          <w:lang w:eastAsia="he-IL"/>
        </w:rPr>
        <w:t>יכול להיות ששלום צו</w:t>
      </w:r>
      <w:bookmarkStart w:id="2101" w:name="_ETM_Q1_2192002"/>
      <w:bookmarkEnd w:id="2101"/>
      <w:r>
        <w:rPr>
          <w:rFonts w:hint="cs"/>
          <w:rtl/>
          <w:lang w:eastAsia="he-IL"/>
        </w:rPr>
        <w:t>דק. זאת אומרת, לאשר את תקציב</w:t>
      </w:r>
      <w:bookmarkStart w:id="2102" w:name="_ETM_Q1_2193173"/>
      <w:bookmarkStart w:id="2103" w:name="_ETM_Q1_2193395"/>
      <w:bookmarkEnd w:id="2102"/>
      <w:bookmarkEnd w:id="2103"/>
      <w:r>
        <w:rPr>
          <w:rFonts w:hint="cs"/>
          <w:rtl/>
          <w:lang w:eastAsia="he-IL"/>
        </w:rPr>
        <w:t xml:space="preserve"> המחקר זה כן בגלל</w:t>
      </w:r>
      <w:bookmarkStart w:id="2104" w:name="_ETM_Q1_2194601"/>
      <w:bookmarkEnd w:id="2104"/>
      <w:r>
        <w:rPr>
          <w:rFonts w:hint="cs"/>
          <w:rtl/>
          <w:lang w:eastAsia="he-IL"/>
        </w:rPr>
        <w:t xml:space="preserve"> יסודות התקציב. אבל את התוכנית </w:t>
      </w:r>
      <w:bookmarkStart w:id="2105" w:name="_ETM_Q1_2197684"/>
      <w:bookmarkEnd w:id="2105"/>
      <w:r>
        <w:rPr>
          <w:rFonts w:hint="cs"/>
          <w:rtl/>
          <w:lang w:eastAsia="he-IL"/>
        </w:rPr>
        <w:t>אני לא בטוח שחייב. זאת אומרת, התוכני</w:t>
      </w:r>
      <w:bookmarkStart w:id="2106" w:name="_ETM_Q1_2199492"/>
      <w:bookmarkEnd w:id="2106"/>
      <w:r>
        <w:rPr>
          <w:rFonts w:hint="cs"/>
          <w:rtl/>
          <w:lang w:eastAsia="he-IL"/>
        </w:rPr>
        <w:t>ת מספיק שהשר הממונה</w:t>
      </w:r>
      <w:bookmarkStart w:id="2107" w:name="_ETM_Q1_2202046"/>
      <w:bookmarkEnd w:id="2107"/>
      <w:r>
        <w:rPr>
          <w:rFonts w:hint="cs"/>
          <w:rtl/>
          <w:lang w:eastAsia="he-IL"/>
        </w:rPr>
        <w:t xml:space="preserve"> יאשר אותה. </w:t>
      </w:r>
      <w:bookmarkStart w:id="2108" w:name="_ETM_Q1_2201078"/>
      <w:bookmarkStart w:id="2109" w:name="_ETM_Q1_2201299"/>
      <w:bookmarkEnd w:id="2108"/>
      <w:bookmarkEnd w:id="2109"/>
    </w:p>
    <w:p w14:paraId="12CA2B5A" w14:textId="77777777" w:rsidR="007F5958" w:rsidRDefault="007F5958" w:rsidP="007F5958">
      <w:pPr>
        <w:rPr>
          <w:rtl/>
          <w:lang w:eastAsia="he-IL"/>
        </w:rPr>
      </w:pPr>
    </w:p>
    <w:p w14:paraId="71173B4A" w14:textId="5F2F0682" w:rsidR="007F5958" w:rsidRDefault="007F5958" w:rsidP="007F5958">
      <w:pPr>
        <w:pStyle w:val="a4"/>
        <w:keepNext/>
        <w:rPr>
          <w:rtl/>
        </w:rPr>
      </w:pPr>
      <w:bookmarkStart w:id="2110" w:name="ET_speaker_6348_177"/>
      <w:r w:rsidRPr="007F5958">
        <w:rPr>
          <w:rStyle w:val="TagStyle"/>
          <w:rtl/>
        </w:rPr>
        <w:t xml:space="preserve"> &lt;&lt; דובר &gt;&gt; </w:t>
      </w:r>
      <w:r>
        <w:rPr>
          <w:rtl/>
        </w:rPr>
        <w:t>שלום דנינו (הליכוד):</w:t>
      </w:r>
      <w:r w:rsidRPr="007F5958">
        <w:rPr>
          <w:rStyle w:val="TagStyle"/>
          <w:rtl/>
        </w:rPr>
        <w:t xml:space="preserve"> &lt;&lt; דובר &gt;&gt;</w:t>
      </w:r>
      <w:r w:rsidR="0004630E">
        <w:rPr>
          <w:rtl/>
        </w:rPr>
        <w:t xml:space="preserve"> </w:t>
      </w:r>
      <w:r>
        <w:rPr>
          <w:rtl/>
        </w:rPr>
        <w:t xml:space="preserve"> </w:t>
      </w:r>
      <w:bookmarkEnd w:id="2110"/>
    </w:p>
    <w:p w14:paraId="44288E9C" w14:textId="77777777" w:rsidR="007F5958" w:rsidRDefault="007F5958" w:rsidP="007F5958">
      <w:pPr>
        <w:pStyle w:val="KeepWithNext"/>
        <w:rPr>
          <w:rtl/>
          <w:lang w:eastAsia="he-IL"/>
        </w:rPr>
      </w:pPr>
    </w:p>
    <w:p w14:paraId="768A8FF8" w14:textId="56DBFAE2" w:rsidR="007F5958" w:rsidRDefault="007F5958" w:rsidP="007F5958">
      <w:pPr>
        <w:rPr>
          <w:rtl/>
          <w:lang w:eastAsia="he-IL"/>
        </w:rPr>
      </w:pPr>
      <w:bookmarkStart w:id="2111" w:name="_ETM_Q1_2202209"/>
      <w:bookmarkStart w:id="2112" w:name="_ETM_Q1_2202247"/>
      <w:bookmarkEnd w:id="2111"/>
      <w:bookmarkEnd w:id="2112"/>
      <w:r>
        <w:rPr>
          <w:rFonts w:hint="cs"/>
          <w:rtl/>
          <w:lang w:eastAsia="he-IL"/>
        </w:rPr>
        <w:t xml:space="preserve">נכון. </w:t>
      </w:r>
      <w:bookmarkStart w:id="2113" w:name="_ETM_Q1_2203055"/>
      <w:bookmarkEnd w:id="2113"/>
    </w:p>
    <w:p w14:paraId="371773F2" w14:textId="77777777" w:rsidR="007F5958" w:rsidRDefault="007F5958" w:rsidP="007F5958">
      <w:pPr>
        <w:rPr>
          <w:rtl/>
          <w:lang w:eastAsia="he-IL"/>
        </w:rPr>
      </w:pPr>
      <w:bookmarkStart w:id="2114" w:name="_ETM_Q1_2203130"/>
      <w:bookmarkEnd w:id="2114"/>
    </w:p>
    <w:p w14:paraId="24ADF124" w14:textId="343E0161" w:rsidR="007F5958" w:rsidRDefault="007F5958" w:rsidP="007F5958">
      <w:pPr>
        <w:pStyle w:val="a4"/>
        <w:keepNext/>
        <w:rPr>
          <w:rtl/>
        </w:rPr>
      </w:pPr>
      <w:bookmarkStart w:id="2115" w:name="ET_speaker_תמי_סלע_178"/>
      <w:r w:rsidRPr="007F5958">
        <w:rPr>
          <w:rStyle w:val="TagStyle"/>
          <w:rtl/>
        </w:rPr>
        <w:t xml:space="preserve"> &lt;&lt; דובר &gt;&gt; </w:t>
      </w:r>
      <w:r>
        <w:rPr>
          <w:rtl/>
        </w:rPr>
        <w:t>תמי סלע:</w:t>
      </w:r>
      <w:r w:rsidRPr="007F5958">
        <w:rPr>
          <w:rStyle w:val="TagStyle"/>
          <w:rtl/>
        </w:rPr>
        <w:t xml:space="preserve"> &lt;&lt; דובר &gt;&gt;</w:t>
      </w:r>
      <w:r w:rsidR="0004630E">
        <w:rPr>
          <w:rtl/>
        </w:rPr>
        <w:t xml:space="preserve"> </w:t>
      </w:r>
      <w:r>
        <w:rPr>
          <w:rtl/>
        </w:rPr>
        <w:t xml:space="preserve"> </w:t>
      </w:r>
      <w:bookmarkEnd w:id="2115"/>
    </w:p>
    <w:p w14:paraId="6E80BE1E" w14:textId="77777777" w:rsidR="007F5958" w:rsidRDefault="007F5958" w:rsidP="007F5958">
      <w:pPr>
        <w:pStyle w:val="KeepWithNext"/>
        <w:rPr>
          <w:rtl/>
          <w:lang w:eastAsia="he-IL"/>
        </w:rPr>
      </w:pPr>
    </w:p>
    <w:p w14:paraId="32F48516" w14:textId="4D840D1B" w:rsidR="007F5958" w:rsidRDefault="007F5958" w:rsidP="007F5958">
      <w:pPr>
        <w:rPr>
          <w:rtl/>
          <w:lang w:eastAsia="he-IL"/>
        </w:rPr>
      </w:pPr>
      <w:bookmarkStart w:id="2116" w:name="_ETM_Q1_2202292"/>
      <w:bookmarkStart w:id="2117" w:name="_ETM_Q1_2202329"/>
      <w:bookmarkEnd w:id="2116"/>
      <w:bookmarkEnd w:id="2117"/>
      <w:r>
        <w:rPr>
          <w:rFonts w:hint="cs"/>
          <w:rtl/>
          <w:lang w:eastAsia="he-IL"/>
        </w:rPr>
        <w:t>אני רגע מסתכלת ב</w:t>
      </w:r>
      <w:bookmarkStart w:id="2118" w:name="_ETM_Q1_2203052"/>
      <w:bookmarkEnd w:id="2118"/>
      <w:r>
        <w:rPr>
          <w:rFonts w:hint="cs"/>
          <w:rtl/>
          <w:lang w:eastAsia="he-IL"/>
        </w:rPr>
        <w:t xml:space="preserve">סעיף המקביל של תפקידי </w:t>
      </w:r>
      <w:bookmarkStart w:id="2119" w:name="_ETM_Q1_2205287"/>
      <w:bookmarkEnd w:id="2119"/>
      <w:r>
        <w:rPr>
          <w:rFonts w:hint="cs"/>
          <w:rtl/>
          <w:lang w:eastAsia="he-IL"/>
        </w:rPr>
        <w:t xml:space="preserve">המועצה פה. </w:t>
      </w:r>
      <w:bookmarkStart w:id="2120" w:name="_ETM_Q1_2207622"/>
      <w:bookmarkEnd w:id="2120"/>
      <w:r>
        <w:rPr>
          <w:rFonts w:hint="cs"/>
          <w:rtl/>
          <w:lang w:eastAsia="he-IL"/>
        </w:rPr>
        <w:t xml:space="preserve">כן, נכון, זה לא, זה </w:t>
      </w:r>
      <w:bookmarkStart w:id="2121" w:name="_ETM_Q1_2210362"/>
      <w:bookmarkEnd w:id="2121"/>
      <w:r>
        <w:rPr>
          <w:rFonts w:hint="cs"/>
          <w:rtl/>
          <w:lang w:eastAsia="he-IL"/>
        </w:rPr>
        <w:t>באמת פה מופרד</w:t>
      </w:r>
      <w:bookmarkStart w:id="2122" w:name="_ETM_Q1_2211864"/>
      <w:bookmarkEnd w:id="2122"/>
      <w:r>
        <w:rPr>
          <w:rFonts w:hint="cs"/>
          <w:rtl/>
          <w:lang w:eastAsia="he-IL"/>
        </w:rPr>
        <w:t xml:space="preserve"> לשני סעיפים ורק האישור נדרש רק לג</w:t>
      </w:r>
      <w:bookmarkStart w:id="2123" w:name="_ETM_Q1_2213704"/>
      <w:bookmarkEnd w:id="2123"/>
      <w:r>
        <w:rPr>
          <w:rFonts w:hint="cs"/>
          <w:rtl/>
          <w:lang w:eastAsia="he-IL"/>
        </w:rPr>
        <w:t xml:space="preserve">בי התקציב ולא לגבי </w:t>
      </w:r>
      <w:bookmarkStart w:id="2124" w:name="_ETM_Q1_2215365"/>
      <w:bookmarkEnd w:id="2124"/>
      <w:r>
        <w:rPr>
          <w:rFonts w:hint="cs"/>
          <w:rtl/>
          <w:lang w:eastAsia="he-IL"/>
        </w:rPr>
        <w:t>התוכנ</w:t>
      </w:r>
      <w:bookmarkStart w:id="2125" w:name="_ETM_Q1_2214564"/>
      <w:bookmarkEnd w:id="2125"/>
      <w:r>
        <w:rPr>
          <w:rFonts w:hint="cs"/>
          <w:rtl/>
          <w:lang w:eastAsia="he-IL"/>
        </w:rPr>
        <w:t xml:space="preserve">ית. </w:t>
      </w:r>
    </w:p>
    <w:p w14:paraId="6EB1C37A" w14:textId="77777777" w:rsidR="007F5958" w:rsidRDefault="007F5958" w:rsidP="007F5958">
      <w:pPr>
        <w:rPr>
          <w:rtl/>
          <w:lang w:eastAsia="he-IL"/>
        </w:rPr>
      </w:pPr>
      <w:bookmarkStart w:id="2126" w:name="_ETM_Q1_2214968"/>
      <w:bookmarkStart w:id="2127" w:name="_ETM_Q1_2215018"/>
      <w:bookmarkEnd w:id="2126"/>
      <w:bookmarkEnd w:id="2127"/>
    </w:p>
    <w:p w14:paraId="3DCB4899" w14:textId="0AB9C3A3" w:rsidR="007F5958" w:rsidRDefault="007F5958" w:rsidP="007F5958">
      <w:pPr>
        <w:pStyle w:val="af6"/>
        <w:keepNext/>
        <w:rPr>
          <w:rtl/>
        </w:rPr>
      </w:pPr>
      <w:bookmarkStart w:id="2128" w:name="ET_yor_6053_179"/>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 </w:t>
      </w:r>
      <w:r>
        <w:rPr>
          <w:rtl/>
        </w:rPr>
        <w:t>היו"ר יוסף טייב:</w:t>
      </w:r>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w:t>
      </w:r>
      <w:r w:rsidR="0004630E">
        <w:rPr>
          <w:rtl/>
        </w:rPr>
        <w:t xml:space="preserve"> </w:t>
      </w:r>
      <w:r>
        <w:rPr>
          <w:rtl/>
        </w:rPr>
        <w:t xml:space="preserve"> </w:t>
      </w:r>
      <w:bookmarkEnd w:id="2128"/>
    </w:p>
    <w:p w14:paraId="507B36F3" w14:textId="77777777" w:rsidR="007F5958" w:rsidRDefault="007F5958" w:rsidP="007F5958">
      <w:pPr>
        <w:pStyle w:val="KeepWithNext"/>
        <w:rPr>
          <w:rtl/>
          <w:lang w:eastAsia="he-IL"/>
        </w:rPr>
      </w:pPr>
    </w:p>
    <w:p w14:paraId="4AE4691A" w14:textId="28776160" w:rsidR="007F5958" w:rsidRDefault="007F5958" w:rsidP="007F5958">
      <w:pPr>
        <w:rPr>
          <w:rtl/>
          <w:lang w:eastAsia="he-IL"/>
        </w:rPr>
      </w:pPr>
      <w:bookmarkStart w:id="2129" w:name="_ETM_Q1_2216049"/>
      <w:bookmarkEnd w:id="2129"/>
      <w:r>
        <w:rPr>
          <w:rFonts w:hint="cs"/>
          <w:rtl/>
          <w:lang w:eastAsia="he-IL"/>
        </w:rPr>
        <w:t>א</w:t>
      </w:r>
      <w:bookmarkStart w:id="2130" w:name="_ETM_Q1_2216093"/>
      <w:bookmarkEnd w:id="2130"/>
      <w:r>
        <w:rPr>
          <w:rFonts w:hint="cs"/>
          <w:rtl/>
          <w:lang w:eastAsia="he-IL"/>
        </w:rPr>
        <w:t>ז כ</w:t>
      </w:r>
      <w:bookmarkStart w:id="2131" w:name="_ETM_Q1_2215190"/>
      <w:bookmarkEnd w:id="2131"/>
      <w:r>
        <w:rPr>
          <w:rFonts w:hint="cs"/>
          <w:rtl/>
          <w:lang w:eastAsia="he-IL"/>
        </w:rPr>
        <w:t xml:space="preserve">דאי להיצמד גם לזה. </w:t>
      </w:r>
    </w:p>
    <w:p w14:paraId="0D0AF4E0" w14:textId="77777777" w:rsidR="007F5958" w:rsidRDefault="007F5958" w:rsidP="007F5958">
      <w:pPr>
        <w:rPr>
          <w:rtl/>
          <w:lang w:eastAsia="he-IL"/>
        </w:rPr>
      </w:pPr>
      <w:bookmarkStart w:id="2132" w:name="_ETM_Q1_2217345"/>
      <w:bookmarkStart w:id="2133" w:name="_ETM_Q1_2217394"/>
      <w:bookmarkEnd w:id="2132"/>
      <w:bookmarkEnd w:id="2133"/>
    </w:p>
    <w:p w14:paraId="3A3BF493" w14:textId="08C4CC83" w:rsidR="007F5958" w:rsidRDefault="007F5958" w:rsidP="007F5958">
      <w:pPr>
        <w:pStyle w:val="a4"/>
        <w:keepNext/>
        <w:rPr>
          <w:rtl/>
        </w:rPr>
      </w:pPr>
      <w:bookmarkStart w:id="2134" w:name="ET_speaker_תמי_סלע_180"/>
      <w:r w:rsidRPr="007F5958">
        <w:rPr>
          <w:rStyle w:val="TagStyle"/>
          <w:rtl/>
        </w:rPr>
        <w:t xml:space="preserve"> &lt;&lt; דובר &gt;&gt; </w:t>
      </w:r>
      <w:r>
        <w:rPr>
          <w:rtl/>
        </w:rPr>
        <w:t>תמי סלע:</w:t>
      </w:r>
      <w:r w:rsidRPr="007F5958">
        <w:rPr>
          <w:rStyle w:val="TagStyle"/>
          <w:rtl/>
        </w:rPr>
        <w:t xml:space="preserve"> &lt;&lt; דובר &gt;&gt;</w:t>
      </w:r>
      <w:r w:rsidR="0004630E">
        <w:rPr>
          <w:rtl/>
        </w:rPr>
        <w:t xml:space="preserve"> </w:t>
      </w:r>
      <w:r>
        <w:rPr>
          <w:rtl/>
        </w:rPr>
        <w:t xml:space="preserve"> </w:t>
      </w:r>
      <w:bookmarkEnd w:id="2134"/>
    </w:p>
    <w:p w14:paraId="12F2CEFA" w14:textId="77777777" w:rsidR="007F5958" w:rsidRDefault="007F5958" w:rsidP="007F5958">
      <w:pPr>
        <w:pStyle w:val="KeepWithNext"/>
        <w:rPr>
          <w:rtl/>
          <w:lang w:eastAsia="he-IL"/>
        </w:rPr>
      </w:pPr>
    </w:p>
    <w:p w14:paraId="0BC34BF4" w14:textId="5CA96771" w:rsidR="007F5958" w:rsidRDefault="007F5958" w:rsidP="007F5958">
      <w:pPr>
        <w:rPr>
          <w:rtl/>
          <w:lang w:eastAsia="he-IL"/>
        </w:rPr>
      </w:pPr>
      <w:bookmarkStart w:id="2135" w:name="_ETM_Q1_2218489"/>
      <w:bookmarkEnd w:id="2135"/>
      <w:r>
        <w:rPr>
          <w:rFonts w:hint="cs"/>
          <w:rtl/>
          <w:lang w:eastAsia="he-IL"/>
        </w:rPr>
        <w:t>נ</w:t>
      </w:r>
      <w:bookmarkStart w:id="2136" w:name="_ETM_Q1_2218534"/>
      <w:bookmarkEnd w:id="2136"/>
      <w:r>
        <w:rPr>
          <w:rFonts w:hint="cs"/>
          <w:rtl/>
          <w:lang w:eastAsia="he-IL"/>
        </w:rPr>
        <w:t xml:space="preserve">פריד </w:t>
      </w:r>
      <w:bookmarkStart w:id="2137" w:name="_ETM_Q1_2217062"/>
      <w:bookmarkEnd w:id="2137"/>
      <w:r>
        <w:rPr>
          <w:rFonts w:hint="cs"/>
          <w:rtl/>
          <w:lang w:eastAsia="he-IL"/>
        </w:rPr>
        <w:t>את זה.</w:t>
      </w:r>
      <w:bookmarkStart w:id="2138" w:name="_ETM_Q1_2217433"/>
      <w:bookmarkEnd w:id="2138"/>
      <w:r>
        <w:rPr>
          <w:rFonts w:hint="cs"/>
          <w:rtl/>
          <w:lang w:eastAsia="he-IL"/>
        </w:rPr>
        <w:t xml:space="preserve"> </w:t>
      </w:r>
    </w:p>
    <w:p w14:paraId="032BA519" w14:textId="77777777" w:rsidR="007F5958" w:rsidRDefault="007F5958" w:rsidP="007F5958">
      <w:pPr>
        <w:rPr>
          <w:rtl/>
          <w:lang w:eastAsia="he-IL"/>
        </w:rPr>
      </w:pPr>
      <w:bookmarkStart w:id="2139" w:name="_ETM_Q1_2217603"/>
      <w:bookmarkStart w:id="2140" w:name="_ETM_Q1_2217677"/>
      <w:bookmarkEnd w:id="2139"/>
      <w:bookmarkEnd w:id="2140"/>
    </w:p>
    <w:p w14:paraId="34A119A8" w14:textId="21590433" w:rsidR="007F5958" w:rsidRDefault="007F5958" w:rsidP="007F5958">
      <w:pPr>
        <w:pStyle w:val="af6"/>
        <w:keepNext/>
        <w:rPr>
          <w:rtl/>
        </w:rPr>
      </w:pPr>
      <w:bookmarkStart w:id="2141" w:name="ET_yor_6053_181"/>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 </w:t>
      </w:r>
      <w:r>
        <w:rPr>
          <w:rtl/>
        </w:rPr>
        <w:t>היו"ר יוסף טייב:</w:t>
      </w:r>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w:t>
      </w:r>
      <w:r w:rsidR="0004630E">
        <w:rPr>
          <w:rtl/>
        </w:rPr>
        <w:t xml:space="preserve"> </w:t>
      </w:r>
      <w:r>
        <w:rPr>
          <w:rtl/>
        </w:rPr>
        <w:t xml:space="preserve"> </w:t>
      </w:r>
      <w:bookmarkEnd w:id="2141"/>
    </w:p>
    <w:p w14:paraId="02BAB8A5" w14:textId="77777777" w:rsidR="007F5958" w:rsidRDefault="007F5958" w:rsidP="007F5958">
      <w:pPr>
        <w:pStyle w:val="KeepWithNext"/>
        <w:rPr>
          <w:rtl/>
          <w:lang w:eastAsia="he-IL"/>
        </w:rPr>
      </w:pPr>
    </w:p>
    <w:p w14:paraId="4908C075" w14:textId="46AD8333" w:rsidR="007F5958" w:rsidRDefault="007F5958" w:rsidP="007F5958">
      <w:pPr>
        <w:rPr>
          <w:rtl/>
          <w:lang w:eastAsia="he-IL"/>
        </w:rPr>
      </w:pPr>
      <w:r>
        <w:rPr>
          <w:rFonts w:hint="cs"/>
          <w:rtl/>
          <w:lang w:eastAsia="he-IL"/>
        </w:rPr>
        <w:t>ת</w:t>
      </w:r>
      <w:bookmarkStart w:id="2142" w:name="_ETM_Q1_2218813"/>
      <w:bookmarkStart w:id="2143" w:name="_ETM_Q1_2218848"/>
      <w:bookmarkEnd w:id="2142"/>
      <w:bookmarkEnd w:id="2143"/>
      <w:r>
        <w:rPr>
          <w:rFonts w:hint="cs"/>
          <w:rtl/>
          <w:lang w:eastAsia="he-IL"/>
        </w:rPr>
        <w:t xml:space="preserve">ודה צרויה. </w:t>
      </w:r>
    </w:p>
    <w:p w14:paraId="3060A49F" w14:textId="77777777" w:rsidR="007F5958" w:rsidRDefault="007F5958" w:rsidP="007F5958">
      <w:pPr>
        <w:rPr>
          <w:rtl/>
          <w:lang w:eastAsia="he-IL"/>
        </w:rPr>
      </w:pPr>
      <w:bookmarkStart w:id="2144" w:name="_ETM_Q1_2220163"/>
      <w:bookmarkStart w:id="2145" w:name="_ETM_Q1_2220235"/>
      <w:bookmarkStart w:id="2146" w:name="_ETM_Q1_2220978"/>
      <w:bookmarkStart w:id="2147" w:name="_ETM_Q1_2220522"/>
      <w:bookmarkStart w:id="2148" w:name="_ETM_Q1_2221207"/>
      <w:bookmarkStart w:id="2149" w:name="_ETM_Q1_2220967"/>
      <w:bookmarkStart w:id="2150" w:name="_ETM_Q1_2222356"/>
      <w:bookmarkEnd w:id="2144"/>
      <w:bookmarkEnd w:id="2145"/>
      <w:bookmarkEnd w:id="2146"/>
      <w:bookmarkEnd w:id="2147"/>
      <w:bookmarkEnd w:id="2148"/>
      <w:bookmarkEnd w:id="2149"/>
      <w:bookmarkEnd w:id="2150"/>
    </w:p>
    <w:p w14:paraId="1919AE21" w14:textId="59985CB1" w:rsidR="007F5958" w:rsidRDefault="007F5958" w:rsidP="007F5958">
      <w:pPr>
        <w:pStyle w:val="af9"/>
        <w:keepNext/>
        <w:rPr>
          <w:rtl/>
          <w:lang w:eastAsia="he-IL"/>
        </w:rPr>
      </w:pPr>
      <w:bookmarkStart w:id="2151" w:name="ET_guest_יהודה_לנקרי_182"/>
      <w:r w:rsidRPr="007F5958">
        <w:rPr>
          <w:rStyle w:val="TagStyle"/>
          <w:rtl/>
        </w:rPr>
        <w:t xml:space="preserve"> &lt;&lt; אורח &gt;&gt; </w:t>
      </w:r>
      <w:r>
        <w:rPr>
          <w:rtl/>
          <w:lang w:eastAsia="he-IL"/>
        </w:rPr>
        <w:t>יהודה לנקרי:</w:t>
      </w:r>
      <w:r w:rsidRPr="007F5958">
        <w:rPr>
          <w:rStyle w:val="TagStyle"/>
          <w:rtl/>
        </w:rPr>
        <w:t xml:space="preserve"> &lt;&lt; אורח &gt;&gt;</w:t>
      </w:r>
      <w:r w:rsidR="0004630E">
        <w:rPr>
          <w:rtl/>
          <w:lang w:eastAsia="he-IL"/>
        </w:rPr>
        <w:t xml:space="preserve"> </w:t>
      </w:r>
      <w:r>
        <w:rPr>
          <w:rtl/>
          <w:lang w:eastAsia="he-IL"/>
        </w:rPr>
        <w:t xml:space="preserve"> </w:t>
      </w:r>
      <w:bookmarkEnd w:id="2151"/>
    </w:p>
    <w:p w14:paraId="5E432758" w14:textId="77777777" w:rsidR="007F5958" w:rsidRDefault="007F5958" w:rsidP="007F5958">
      <w:pPr>
        <w:pStyle w:val="KeepWithNext"/>
        <w:rPr>
          <w:rtl/>
          <w:lang w:eastAsia="he-IL"/>
        </w:rPr>
      </w:pPr>
    </w:p>
    <w:p w14:paraId="77F7AFB4" w14:textId="7FB87A87" w:rsidR="007F5958" w:rsidRDefault="007F5958" w:rsidP="007F5958">
      <w:pPr>
        <w:rPr>
          <w:rtl/>
          <w:lang w:eastAsia="he-IL"/>
        </w:rPr>
      </w:pPr>
      <w:r>
        <w:rPr>
          <w:rFonts w:hint="cs"/>
          <w:rtl/>
          <w:lang w:eastAsia="he-IL"/>
        </w:rPr>
        <w:t>א</w:t>
      </w:r>
      <w:bookmarkStart w:id="2152" w:name="_ETM_Q1_2222794"/>
      <w:bookmarkStart w:id="2153" w:name="_ETM_Q1_2222844"/>
      <w:bookmarkEnd w:id="2152"/>
      <w:bookmarkEnd w:id="2153"/>
      <w:r>
        <w:rPr>
          <w:rFonts w:hint="cs"/>
          <w:rtl/>
          <w:lang w:eastAsia="he-IL"/>
        </w:rPr>
        <w:t>פשר להעיר משהו לגבי סעיף 7?</w:t>
      </w:r>
    </w:p>
    <w:p w14:paraId="1C2B5989" w14:textId="77777777" w:rsidR="007F5958" w:rsidRDefault="007F5958" w:rsidP="007F5958">
      <w:pPr>
        <w:rPr>
          <w:rtl/>
          <w:lang w:eastAsia="he-IL"/>
        </w:rPr>
      </w:pPr>
      <w:bookmarkStart w:id="2154" w:name="_ETM_Q1_2225849"/>
      <w:bookmarkStart w:id="2155" w:name="_ETM_Q1_2225925"/>
      <w:bookmarkEnd w:id="2154"/>
      <w:bookmarkEnd w:id="2155"/>
    </w:p>
    <w:p w14:paraId="6BB106A9" w14:textId="4937D23C" w:rsidR="007F5958" w:rsidRDefault="007F5958" w:rsidP="007F5958">
      <w:pPr>
        <w:pStyle w:val="af6"/>
        <w:keepNext/>
        <w:rPr>
          <w:rtl/>
        </w:rPr>
      </w:pPr>
      <w:bookmarkStart w:id="2156" w:name="ET_yor_6053_183"/>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 </w:t>
      </w:r>
      <w:r>
        <w:rPr>
          <w:rtl/>
        </w:rPr>
        <w:t>היו"ר יוסף טייב:</w:t>
      </w:r>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w:t>
      </w:r>
      <w:r w:rsidR="0004630E">
        <w:rPr>
          <w:rtl/>
        </w:rPr>
        <w:t xml:space="preserve"> </w:t>
      </w:r>
      <w:r>
        <w:rPr>
          <w:rtl/>
        </w:rPr>
        <w:t xml:space="preserve"> </w:t>
      </w:r>
      <w:bookmarkEnd w:id="2156"/>
    </w:p>
    <w:p w14:paraId="73329E43" w14:textId="77777777" w:rsidR="007F5958" w:rsidRDefault="007F5958" w:rsidP="007F5958">
      <w:pPr>
        <w:pStyle w:val="KeepWithNext"/>
        <w:rPr>
          <w:rtl/>
          <w:lang w:eastAsia="he-IL"/>
        </w:rPr>
      </w:pPr>
    </w:p>
    <w:p w14:paraId="0A549641" w14:textId="264D7D13" w:rsidR="007F5958" w:rsidRDefault="007F5958" w:rsidP="007F5958">
      <w:pPr>
        <w:rPr>
          <w:rtl/>
          <w:lang w:eastAsia="he-IL"/>
        </w:rPr>
      </w:pPr>
      <w:bookmarkStart w:id="2157" w:name="_ETM_Q1_2226927"/>
      <w:bookmarkEnd w:id="2157"/>
      <w:r>
        <w:rPr>
          <w:rFonts w:hint="cs"/>
          <w:rtl/>
          <w:lang w:eastAsia="he-IL"/>
        </w:rPr>
        <w:t>כ</w:t>
      </w:r>
      <w:bookmarkStart w:id="2158" w:name="_ETM_Q1_2226976"/>
      <w:bookmarkEnd w:id="2158"/>
      <w:r>
        <w:rPr>
          <w:rFonts w:hint="cs"/>
          <w:rtl/>
          <w:lang w:eastAsia="he-IL"/>
        </w:rPr>
        <w:t>ן, בבק</w:t>
      </w:r>
      <w:bookmarkStart w:id="2159" w:name="_ETM_Q1_2225568"/>
      <w:bookmarkEnd w:id="2159"/>
      <w:r>
        <w:rPr>
          <w:rFonts w:hint="cs"/>
          <w:rtl/>
          <w:lang w:eastAsia="he-IL"/>
        </w:rPr>
        <w:t xml:space="preserve">שה. </w:t>
      </w:r>
      <w:bookmarkStart w:id="2160" w:name="_ETM_Q1_2225933"/>
      <w:bookmarkEnd w:id="2160"/>
    </w:p>
    <w:p w14:paraId="0D5779D0" w14:textId="77777777" w:rsidR="007F5958" w:rsidRDefault="007F5958" w:rsidP="007F5958">
      <w:pPr>
        <w:rPr>
          <w:rtl/>
          <w:lang w:eastAsia="he-IL"/>
        </w:rPr>
      </w:pPr>
      <w:bookmarkStart w:id="2161" w:name="_ETM_Q1_2225988"/>
      <w:bookmarkStart w:id="2162" w:name="_ETM_Q1_2226982"/>
      <w:bookmarkStart w:id="2163" w:name="_ETM_Q1_2227047"/>
      <w:bookmarkStart w:id="2164" w:name="_ETM_Q1_2226012"/>
      <w:bookmarkStart w:id="2165" w:name="_ETM_Q1_2226588"/>
      <w:bookmarkEnd w:id="2161"/>
      <w:bookmarkEnd w:id="2162"/>
      <w:bookmarkEnd w:id="2163"/>
      <w:bookmarkEnd w:id="2164"/>
      <w:bookmarkEnd w:id="2165"/>
    </w:p>
    <w:p w14:paraId="547CB9E3" w14:textId="0E52991E" w:rsidR="007F5958" w:rsidRDefault="007F5958" w:rsidP="007F5958">
      <w:pPr>
        <w:pStyle w:val="af9"/>
        <w:keepNext/>
        <w:rPr>
          <w:rtl/>
          <w:lang w:eastAsia="he-IL"/>
        </w:rPr>
      </w:pPr>
      <w:bookmarkStart w:id="2166" w:name="ET_guest_יהודה_לנקרי_184"/>
      <w:r w:rsidRPr="007F5958">
        <w:rPr>
          <w:rStyle w:val="TagStyle"/>
          <w:rtl/>
        </w:rPr>
        <w:t xml:space="preserve"> &lt;&lt; אורח &gt;&gt; </w:t>
      </w:r>
      <w:r>
        <w:rPr>
          <w:rtl/>
          <w:lang w:eastAsia="he-IL"/>
        </w:rPr>
        <w:t>יהודה לנקרי:</w:t>
      </w:r>
      <w:r w:rsidRPr="007F5958">
        <w:rPr>
          <w:rStyle w:val="TagStyle"/>
          <w:rtl/>
        </w:rPr>
        <w:t xml:space="preserve"> &lt;&lt; אורח &gt;&gt;</w:t>
      </w:r>
      <w:r w:rsidR="0004630E">
        <w:rPr>
          <w:rtl/>
          <w:lang w:eastAsia="he-IL"/>
        </w:rPr>
        <w:t xml:space="preserve"> </w:t>
      </w:r>
      <w:r>
        <w:rPr>
          <w:rtl/>
          <w:lang w:eastAsia="he-IL"/>
        </w:rPr>
        <w:t xml:space="preserve"> </w:t>
      </w:r>
      <w:bookmarkEnd w:id="2166"/>
    </w:p>
    <w:p w14:paraId="0AE582D5" w14:textId="77777777" w:rsidR="007F5958" w:rsidRDefault="007F5958" w:rsidP="007F5958">
      <w:pPr>
        <w:pStyle w:val="KeepWithNext"/>
        <w:rPr>
          <w:rtl/>
          <w:lang w:eastAsia="he-IL"/>
        </w:rPr>
      </w:pPr>
    </w:p>
    <w:p w14:paraId="5FEC986B" w14:textId="5AE1A08A" w:rsidR="007F5958" w:rsidRDefault="007F5958" w:rsidP="007F5958">
      <w:pPr>
        <w:rPr>
          <w:rtl/>
          <w:lang w:eastAsia="he-IL"/>
        </w:rPr>
      </w:pPr>
      <w:r>
        <w:rPr>
          <w:rFonts w:hint="cs"/>
          <w:rtl/>
          <w:lang w:eastAsia="he-IL"/>
        </w:rPr>
        <w:t>ז</w:t>
      </w:r>
      <w:bookmarkStart w:id="2167" w:name="_ETM_Q1_2226936"/>
      <w:bookmarkStart w:id="2168" w:name="_ETM_Q1_2226962"/>
      <w:bookmarkEnd w:id="2167"/>
      <w:bookmarkEnd w:id="2168"/>
      <w:r>
        <w:rPr>
          <w:rFonts w:hint="cs"/>
          <w:rtl/>
          <w:lang w:eastAsia="he-IL"/>
        </w:rPr>
        <w:t xml:space="preserve">ה </w:t>
      </w:r>
      <w:bookmarkStart w:id="2169" w:name="_ETM_Q1_2227210"/>
      <w:bookmarkEnd w:id="2169"/>
      <w:r>
        <w:rPr>
          <w:rFonts w:hint="cs"/>
          <w:rtl/>
          <w:lang w:eastAsia="he-IL"/>
        </w:rPr>
        <w:t>עניין לשוני בלבד, לא משפטי. סמכות של המרכז שלא ה</w:t>
      </w:r>
      <w:bookmarkStart w:id="2170" w:name="_ETM_Q1_2231858"/>
      <w:bookmarkEnd w:id="2170"/>
      <w:r>
        <w:rPr>
          <w:rFonts w:hint="cs"/>
          <w:rtl/>
          <w:lang w:eastAsia="he-IL"/>
        </w:rPr>
        <w:t>וקנתה</w:t>
      </w:r>
      <w:bookmarkStart w:id="2171" w:name="_ETM_Q1_2233362"/>
      <w:bookmarkEnd w:id="2171"/>
      <w:r>
        <w:rPr>
          <w:rFonts w:hint="cs"/>
          <w:rtl/>
          <w:lang w:eastAsia="he-IL"/>
        </w:rPr>
        <w:t xml:space="preserve"> לפי חוק זה לאו</w:t>
      </w:r>
      <w:bookmarkStart w:id="2172" w:name="_ETM_Q1_2234888"/>
      <w:bookmarkEnd w:id="2172"/>
      <w:r>
        <w:rPr>
          <w:rFonts w:hint="cs"/>
          <w:rtl/>
          <w:lang w:eastAsia="he-IL"/>
        </w:rPr>
        <w:t xml:space="preserve">רגן אחר. מדוע פונים למילה בלועזית. אי </w:t>
      </w:r>
      <w:bookmarkStart w:id="2173" w:name="_ETM_Q1_2242244"/>
      <w:bookmarkEnd w:id="2173"/>
      <w:r>
        <w:rPr>
          <w:rFonts w:hint="cs"/>
          <w:rtl/>
          <w:lang w:eastAsia="he-IL"/>
        </w:rPr>
        <w:t>אפשר לגוף</w:t>
      </w:r>
      <w:bookmarkStart w:id="2174" w:name="_ETM_Q1_2242428"/>
      <w:bookmarkEnd w:id="2174"/>
      <w:r>
        <w:rPr>
          <w:rFonts w:hint="cs"/>
          <w:rtl/>
          <w:lang w:eastAsia="he-IL"/>
        </w:rPr>
        <w:t>?</w:t>
      </w:r>
    </w:p>
    <w:p w14:paraId="44A9B2F7" w14:textId="77777777" w:rsidR="007F5958" w:rsidRDefault="007F5958" w:rsidP="007F5958">
      <w:pPr>
        <w:rPr>
          <w:rtl/>
          <w:lang w:eastAsia="he-IL"/>
        </w:rPr>
      </w:pPr>
      <w:bookmarkStart w:id="2175" w:name="_ETM_Q1_2243489"/>
      <w:bookmarkStart w:id="2176" w:name="_ETM_Q1_2243554"/>
      <w:bookmarkEnd w:id="2175"/>
      <w:bookmarkEnd w:id="2176"/>
    </w:p>
    <w:p w14:paraId="646F69CB" w14:textId="601C6DF5" w:rsidR="007F5958" w:rsidRDefault="007F5958" w:rsidP="007F5958">
      <w:pPr>
        <w:pStyle w:val="a4"/>
        <w:keepNext/>
        <w:rPr>
          <w:rtl/>
        </w:rPr>
      </w:pPr>
      <w:bookmarkStart w:id="2177" w:name="ET_speaker_תמי_סלע_185"/>
      <w:r w:rsidRPr="007F5958">
        <w:rPr>
          <w:rStyle w:val="TagStyle"/>
          <w:rtl/>
        </w:rPr>
        <w:t xml:space="preserve"> &lt;&lt; דובר &gt;&gt; </w:t>
      </w:r>
      <w:r>
        <w:rPr>
          <w:rtl/>
        </w:rPr>
        <w:t>תמי סלע:</w:t>
      </w:r>
      <w:r w:rsidRPr="007F5958">
        <w:rPr>
          <w:rStyle w:val="TagStyle"/>
          <w:rtl/>
        </w:rPr>
        <w:t xml:space="preserve"> &lt;&lt; דובר &gt;&gt;</w:t>
      </w:r>
      <w:r w:rsidR="0004630E">
        <w:rPr>
          <w:rtl/>
        </w:rPr>
        <w:t xml:space="preserve"> </w:t>
      </w:r>
      <w:r>
        <w:rPr>
          <w:rtl/>
        </w:rPr>
        <w:t xml:space="preserve"> </w:t>
      </w:r>
      <w:bookmarkEnd w:id="2177"/>
    </w:p>
    <w:p w14:paraId="359F1827" w14:textId="77777777" w:rsidR="007F5958" w:rsidRDefault="007F5958" w:rsidP="007F5958">
      <w:pPr>
        <w:pStyle w:val="KeepWithNext"/>
        <w:rPr>
          <w:rtl/>
          <w:lang w:eastAsia="he-IL"/>
        </w:rPr>
      </w:pPr>
    </w:p>
    <w:p w14:paraId="115BE22C" w14:textId="28C11753" w:rsidR="007F5958" w:rsidRDefault="007F5958" w:rsidP="007F5958">
      <w:pPr>
        <w:rPr>
          <w:rtl/>
          <w:lang w:eastAsia="he-IL"/>
        </w:rPr>
      </w:pPr>
      <w:r>
        <w:rPr>
          <w:rFonts w:hint="cs"/>
          <w:rtl/>
          <w:lang w:eastAsia="he-IL"/>
        </w:rPr>
        <w:t>א</w:t>
      </w:r>
      <w:bookmarkStart w:id="2178" w:name="_ETM_Q1_2244892"/>
      <w:bookmarkStart w:id="2179" w:name="_ETM_Q1_2244918"/>
      <w:bookmarkEnd w:id="2178"/>
      <w:bookmarkEnd w:id="2179"/>
      <w:r>
        <w:rPr>
          <w:rFonts w:hint="cs"/>
          <w:rtl/>
          <w:lang w:eastAsia="he-IL"/>
        </w:rPr>
        <w:t xml:space="preserve">פשר. </w:t>
      </w:r>
    </w:p>
    <w:p w14:paraId="5F1F7B50" w14:textId="77777777" w:rsidR="007F5958" w:rsidRDefault="007F5958" w:rsidP="007F5958">
      <w:pPr>
        <w:rPr>
          <w:rtl/>
          <w:lang w:eastAsia="he-IL"/>
        </w:rPr>
      </w:pPr>
      <w:bookmarkStart w:id="2180" w:name="_ETM_Q1_2245353"/>
      <w:bookmarkStart w:id="2181" w:name="_ETM_Q1_2245411"/>
      <w:bookmarkStart w:id="2182" w:name="_ETM_Q1_2246089"/>
      <w:bookmarkEnd w:id="2180"/>
      <w:bookmarkEnd w:id="2181"/>
      <w:bookmarkEnd w:id="2182"/>
    </w:p>
    <w:p w14:paraId="58F238E3" w14:textId="1F86BC0E" w:rsidR="007F5958" w:rsidRDefault="007F5958" w:rsidP="007F5958">
      <w:pPr>
        <w:pStyle w:val="af6"/>
        <w:keepNext/>
        <w:rPr>
          <w:rtl/>
        </w:rPr>
      </w:pPr>
      <w:bookmarkStart w:id="2183" w:name="ET_yor_6053_186"/>
      <w:r w:rsidRPr="007F5958">
        <w:rPr>
          <w:rStyle w:val="TagStyle"/>
          <w:rtl/>
        </w:rPr>
        <w:lastRenderedPageBreak/>
        <w:t xml:space="preserve"> &lt;&lt; </w:t>
      </w:r>
      <w:proofErr w:type="spellStart"/>
      <w:r w:rsidRPr="007F5958">
        <w:rPr>
          <w:rStyle w:val="TagStyle"/>
          <w:rtl/>
        </w:rPr>
        <w:t>יור</w:t>
      </w:r>
      <w:proofErr w:type="spellEnd"/>
      <w:r w:rsidRPr="007F5958">
        <w:rPr>
          <w:rStyle w:val="TagStyle"/>
          <w:rtl/>
        </w:rPr>
        <w:t xml:space="preserve"> &gt;&gt; </w:t>
      </w:r>
      <w:r>
        <w:rPr>
          <w:rtl/>
        </w:rPr>
        <w:t>היו"ר יוסף טייב:</w:t>
      </w:r>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w:t>
      </w:r>
      <w:r w:rsidR="0004630E">
        <w:rPr>
          <w:rtl/>
        </w:rPr>
        <w:t xml:space="preserve"> </w:t>
      </w:r>
      <w:r>
        <w:rPr>
          <w:rtl/>
        </w:rPr>
        <w:t xml:space="preserve"> </w:t>
      </w:r>
      <w:bookmarkEnd w:id="2183"/>
    </w:p>
    <w:p w14:paraId="47BC47C3" w14:textId="77777777" w:rsidR="007F5958" w:rsidRDefault="007F5958" w:rsidP="007F5958">
      <w:pPr>
        <w:pStyle w:val="KeepWithNext"/>
        <w:rPr>
          <w:rtl/>
          <w:lang w:eastAsia="he-IL"/>
        </w:rPr>
      </w:pPr>
    </w:p>
    <w:p w14:paraId="15418631" w14:textId="5E582537" w:rsidR="007F5958" w:rsidRDefault="007F5958" w:rsidP="007F5958">
      <w:pPr>
        <w:rPr>
          <w:rtl/>
          <w:lang w:eastAsia="he-IL"/>
        </w:rPr>
      </w:pPr>
      <w:bookmarkStart w:id="2184" w:name="_ETM_Q1_2246478"/>
      <w:bookmarkStart w:id="2185" w:name="_ETM_Q1_2246519"/>
      <w:bookmarkEnd w:id="2184"/>
      <w:bookmarkEnd w:id="2185"/>
      <w:r>
        <w:rPr>
          <w:rFonts w:hint="cs"/>
          <w:rtl/>
          <w:lang w:eastAsia="he-IL"/>
        </w:rPr>
        <w:t xml:space="preserve">אפשר. </w:t>
      </w:r>
      <w:bookmarkStart w:id="2186" w:name="_ETM_Q1_2245072"/>
      <w:bookmarkStart w:id="2187" w:name="_ETM_Q1_2245424"/>
      <w:bookmarkEnd w:id="2186"/>
      <w:bookmarkEnd w:id="2187"/>
    </w:p>
    <w:p w14:paraId="75F3CE64" w14:textId="77777777" w:rsidR="007F5958" w:rsidRDefault="007F5958" w:rsidP="007F5958">
      <w:pPr>
        <w:rPr>
          <w:rtl/>
          <w:lang w:eastAsia="he-IL"/>
        </w:rPr>
      </w:pPr>
      <w:bookmarkStart w:id="2188" w:name="_ETM_Q1_2245480"/>
      <w:bookmarkStart w:id="2189" w:name="_ETM_Q1_2246496"/>
      <w:bookmarkEnd w:id="2188"/>
      <w:bookmarkEnd w:id="2189"/>
    </w:p>
    <w:p w14:paraId="6579484B" w14:textId="203A9428" w:rsidR="007F5958" w:rsidRDefault="007F5958" w:rsidP="007F5958">
      <w:pPr>
        <w:pStyle w:val="a4"/>
        <w:keepNext/>
        <w:rPr>
          <w:rtl/>
        </w:rPr>
      </w:pPr>
      <w:bookmarkStart w:id="2190" w:name="ET_speaker_תמי_סלע_187"/>
      <w:r w:rsidRPr="007F5958">
        <w:rPr>
          <w:rStyle w:val="TagStyle"/>
          <w:rtl/>
        </w:rPr>
        <w:t xml:space="preserve"> &lt;&lt; דובר &gt;&gt; </w:t>
      </w:r>
      <w:r>
        <w:rPr>
          <w:rtl/>
        </w:rPr>
        <w:t>תמי סלע:</w:t>
      </w:r>
      <w:r w:rsidRPr="007F5958">
        <w:rPr>
          <w:rStyle w:val="TagStyle"/>
          <w:rtl/>
        </w:rPr>
        <w:t xml:space="preserve"> &lt;&lt; דובר &gt;&gt;</w:t>
      </w:r>
      <w:r w:rsidR="0004630E">
        <w:rPr>
          <w:rtl/>
        </w:rPr>
        <w:t xml:space="preserve"> </w:t>
      </w:r>
      <w:r>
        <w:rPr>
          <w:rtl/>
        </w:rPr>
        <w:t xml:space="preserve"> </w:t>
      </w:r>
      <w:bookmarkEnd w:id="2190"/>
    </w:p>
    <w:p w14:paraId="77339AA2" w14:textId="77777777" w:rsidR="007F5958" w:rsidRDefault="007F5958" w:rsidP="007F5958">
      <w:pPr>
        <w:pStyle w:val="KeepWithNext"/>
        <w:rPr>
          <w:rtl/>
          <w:lang w:eastAsia="he-IL"/>
        </w:rPr>
      </w:pPr>
    </w:p>
    <w:p w14:paraId="28923488" w14:textId="27EA3E3D" w:rsidR="007F5958" w:rsidRDefault="007F5958" w:rsidP="007F5958">
      <w:pPr>
        <w:rPr>
          <w:rtl/>
          <w:lang w:eastAsia="he-IL"/>
        </w:rPr>
      </w:pPr>
      <w:bookmarkStart w:id="2191" w:name="_ETM_Q1_2246869"/>
      <w:bookmarkStart w:id="2192" w:name="_ETM_Q1_2246907"/>
      <w:bookmarkEnd w:id="2191"/>
      <w:bookmarkEnd w:id="2192"/>
      <w:r>
        <w:rPr>
          <w:rFonts w:hint="cs"/>
          <w:rtl/>
          <w:lang w:eastAsia="he-IL"/>
        </w:rPr>
        <w:t xml:space="preserve">זה פשוט, </w:t>
      </w:r>
      <w:bookmarkStart w:id="2193" w:name="_ETM_Q1_2245798"/>
      <w:bookmarkEnd w:id="2193"/>
      <w:r>
        <w:rPr>
          <w:rFonts w:hint="cs"/>
          <w:rtl/>
          <w:lang w:eastAsia="he-IL"/>
        </w:rPr>
        <w:t xml:space="preserve">שוב, סעיף שחוזר </w:t>
      </w:r>
      <w:bookmarkStart w:id="2194" w:name="_ETM_Q1_2247054"/>
      <w:bookmarkEnd w:id="2194"/>
      <w:r>
        <w:rPr>
          <w:rFonts w:hint="cs"/>
          <w:rtl/>
          <w:lang w:eastAsia="he-IL"/>
        </w:rPr>
        <w:t>על עצמו</w:t>
      </w:r>
      <w:bookmarkStart w:id="2195" w:name="_ETM_Q1_2248670"/>
      <w:bookmarkEnd w:id="2195"/>
      <w:r>
        <w:rPr>
          <w:rFonts w:hint="cs"/>
          <w:rtl/>
          <w:lang w:eastAsia="he-IL"/>
        </w:rPr>
        <w:t xml:space="preserve"> בחוק</w:t>
      </w:r>
      <w:bookmarkStart w:id="2196" w:name="_ETM_Q1_2248978"/>
      <w:bookmarkEnd w:id="2196"/>
      <w:r>
        <w:rPr>
          <w:rFonts w:hint="cs"/>
          <w:rtl/>
          <w:lang w:eastAsia="he-IL"/>
        </w:rPr>
        <w:t xml:space="preserve">ים רבים. </w:t>
      </w:r>
      <w:bookmarkStart w:id="2197" w:name="_ETM_Q1_2251243"/>
      <w:bookmarkStart w:id="2198" w:name="_ETM_Q1_2255586"/>
      <w:bookmarkEnd w:id="2197"/>
      <w:bookmarkEnd w:id="2198"/>
      <w:r>
        <w:rPr>
          <w:rFonts w:hint="cs"/>
          <w:rtl/>
          <w:lang w:eastAsia="he-IL"/>
        </w:rPr>
        <w:t xml:space="preserve">אני לא יודעת אם כל גורם </w:t>
      </w:r>
      <w:bookmarkStart w:id="2199" w:name="_ETM_Q1_2258310"/>
      <w:bookmarkEnd w:id="2199"/>
      <w:r>
        <w:rPr>
          <w:rFonts w:hint="cs"/>
          <w:rtl/>
          <w:lang w:eastAsia="he-IL"/>
        </w:rPr>
        <w:t xml:space="preserve">במרכז הוא נחשב </w:t>
      </w:r>
      <w:bookmarkStart w:id="2200" w:name="_ETM_Q1_2258462"/>
      <w:bookmarkEnd w:id="2200"/>
      <w:r>
        <w:rPr>
          <w:rFonts w:hint="cs"/>
          <w:rtl/>
          <w:lang w:eastAsia="he-IL"/>
        </w:rPr>
        <w:t>לגוף. נגיד יש שם ועדה, יש שם</w:t>
      </w:r>
      <w:bookmarkStart w:id="2201" w:name="_ETM_Q1_2262574"/>
      <w:bookmarkEnd w:id="2201"/>
      <w:r>
        <w:rPr>
          <w:rFonts w:hint="cs"/>
          <w:rtl/>
          <w:lang w:eastAsia="he-IL"/>
        </w:rPr>
        <w:t xml:space="preserve"> כל מיני סוגים של יחידות פנימיות, שהן לאו דווקא גוף </w:t>
      </w:r>
      <w:bookmarkStart w:id="2202" w:name="_ETM_Q1_2268725"/>
      <w:bookmarkEnd w:id="2202"/>
      <w:r>
        <w:rPr>
          <w:rFonts w:hint="cs"/>
          <w:rtl/>
          <w:lang w:eastAsia="he-IL"/>
        </w:rPr>
        <w:t>בפני עצמ</w:t>
      </w:r>
      <w:bookmarkStart w:id="2203" w:name="_ETM_Q1_2267661"/>
      <w:bookmarkEnd w:id="2203"/>
      <w:r>
        <w:rPr>
          <w:rFonts w:hint="cs"/>
          <w:rtl/>
          <w:lang w:eastAsia="he-IL"/>
        </w:rPr>
        <w:t xml:space="preserve">ו. אז יכול להיות שבגלל זה השימוש במונח הזה. </w:t>
      </w:r>
      <w:bookmarkStart w:id="2204" w:name="_ETM_Q1_2272071"/>
      <w:bookmarkEnd w:id="2204"/>
      <w:r>
        <w:rPr>
          <w:rFonts w:hint="cs"/>
          <w:rtl/>
          <w:lang w:eastAsia="he-IL"/>
        </w:rPr>
        <w:t>לא יודעת אם כדאי</w:t>
      </w:r>
      <w:bookmarkStart w:id="2205" w:name="_ETM_Q1_2272023"/>
      <w:bookmarkEnd w:id="2205"/>
      <w:r>
        <w:rPr>
          <w:rFonts w:hint="cs"/>
          <w:rtl/>
          <w:lang w:eastAsia="he-IL"/>
        </w:rPr>
        <w:t xml:space="preserve">. </w:t>
      </w:r>
      <w:bookmarkStart w:id="2206" w:name="_ETM_Q1_2271324"/>
      <w:bookmarkStart w:id="2207" w:name="_ETM_Q1_2271434"/>
      <w:bookmarkStart w:id="2208" w:name="_ETM_Q1_2271655"/>
      <w:bookmarkEnd w:id="2206"/>
      <w:bookmarkEnd w:id="2207"/>
      <w:bookmarkEnd w:id="2208"/>
    </w:p>
    <w:p w14:paraId="46AA3D47" w14:textId="77777777" w:rsidR="007F5958" w:rsidRDefault="007F5958" w:rsidP="007F5958">
      <w:pPr>
        <w:rPr>
          <w:rtl/>
          <w:lang w:eastAsia="he-IL"/>
        </w:rPr>
      </w:pPr>
      <w:bookmarkStart w:id="2209" w:name="_ETM_Q1_2271734"/>
      <w:bookmarkEnd w:id="2209"/>
    </w:p>
    <w:p w14:paraId="1B8716B1" w14:textId="354305D3" w:rsidR="007F5958" w:rsidRDefault="007F5958" w:rsidP="007F5958">
      <w:pPr>
        <w:pStyle w:val="af9"/>
        <w:keepNext/>
        <w:rPr>
          <w:rtl/>
          <w:lang w:eastAsia="he-IL"/>
        </w:rPr>
      </w:pPr>
      <w:bookmarkStart w:id="2210" w:name="ET_guest_נעמה_רוט_188"/>
      <w:r w:rsidRPr="007F5958">
        <w:rPr>
          <w:rStyle w:val="TagStyle"/>
          <w:rtl/>
        </w:rPr>
        <w:t xml:space="preserve"> &lt;&lt; אורח &gt;&gt; </w:t>
      </w:r>
      <w:r>
        <w:rPr>
          <w:rtl/>
          <w:lang w:eastAsia="he-IL"/>
        </w:rPr>
        <w:t>נעמה רוט:</w:t>
      </w:r>
      <w:r w:rsidRPr="007F5958">
        <w:rPr>
          <w:rStyle w:val="TagStyle"/>
          <w:rtl/>
        </w:rPr>
        <w:t xml:space="preserve"> &lt;&lt; אורח &gt;&gt;</w:t>
      </w:r>
      <w:r w:rsidR="0004630E">
        <w:rPr>
          <w:rtl/>
          <w:lang w:eastAsia="he-IL"/>
        </w:rPr>
        <w:t xml:space="preserve"> </w:t>
      </w:r>
      <w:r>
        <w:rPr>
          <w:rtl/>
          <w:lang w:eastAsia="he-IL"/>
        </w:rPr>
        <w:t xml:space="preserve"> </w:t>
      </w:r>
      <w:bookmarkEnd w:id="2210"/>
    </w:p>
    <w:p w14:paraId="2A2C59FF" w14:textId="77777777" w:rsidR="007F5958" w:rsidRDefault="007F5958" w:rsidP="007F5958">
      <w:pPr>
        <w:pStyle w:val="KeepWithNext"/>
        <w:rPr>
          <w:rtl/>
          <w:lang w:eastAsia="he-IL"/>
        </w:rPr>
      </w:pPr>
    </w:p>
    <w:p w14:paraId="74CABF26" w14:textId="146A4BF1" w:rsidR="007F5958" w:rsidRDefault="007F5958" w:rsidP="007F5958">
      <w:pPr>
        <w:rPr>
          <w:rtl/>
          <w:lang w:eastAsia="he-IL"/>
        </w:rPr>
      </w:pPr>
      <w:bookmarkStart w:id="2211" w:name="_ETM_Q1_2272737"/>
      <w:bookmarkStart w:id="2212" w:name="_ETM_Q1_2272781"/>
      <w:bookmarkEnd w:id="2211"/>
      <w:bookmarkEnd w:id="2212"/>
      <w:r>
        <w:rPr>
          <w:rFonts w:hint="cs"/>
          <w:rtl/>
          <w:lang w:eastAsia="he-IL"/>
        </w:rPr>
        <w:t xml:space="preserve">זו מילה בעברית. </w:t>
      </w:r>
    </w:p>
    <w:p w14:paraId="5A858A56" w14:textId="77777777" w:rsidR="007F5958" w:rsidRDefault="007F5958" w:rsidP="007F5958">
      <w:pPr>
        <w:rPr>
          <w:rtl/>
          <w:lang w:eastAsia="he-IL"/>
        </w:rPr>
      </w:pPr>
      <w:bookmarkStart w:id="2213" w:name="_ETM_Q1_2275170"/>
      <w:bookmarkStart w:id="2214" w:name="_ETM_Q1_2275233"/>
      <w:bookmarkStart w:id="2215" w:name="_ETM_Q1_2273257"/>
      <w:bookmarkEnd w:id="2213"/>
      <w:bookmarkEnd w:id="2214"/>
      <w:bookmarkEnd w:id="2215"/>
    </w:p>
    <w:p w14:paraId="65B1749C" w14:textId="196D6636" w:rsidR="007F5958" w:rsidRDefault="007F5958" w:rsidP="007F5958">
      <w:pPr>
        <w:pStyle w:val="af6"/>
        <w:keepNext/>
        <w:rPr>
          <w:rtl/>
        </w:rPr>
      </w:pPr>
      <w:bookmarkStart w:id="2216" w:name="ET_yor_6053_189"/>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 </w:t>
      </w:r>
      <w:r>
        <w:rPr>
          <w:rtl/>
        </w:rPr>
        <w:t>היו"ר יוסף טייב:</w:t>
      </w:r>
      <w:r w:rsidRPr="007F5958">
        <w:rPr>
          <w:rStyle w:val="TagStyle"/>
          <w:rtl/>
        </w:rPr>
        <w:t xml:space="preserve"> &lt;&lt; </w:t>
      </w:r>
      <w:proofErr w:type="spellStart"/>
      <w:r w:rsidRPr="007F5958">
        <w:rPr>
          <w:rStyle w:val="TagStyle"/>
          <w:rtl/>
        </w:rPr>
        <w:t>יור</w:t>
      </w:r>
      <w:proofErr w:type="spellEnd"/>
      <w:r w:rsidRPr="007F5958">
        <w:rPr>
          <w:rStyle w:val="TagStyle"/>
          <w:rtl/>
        </w:rPr>
        <w:t xml:space="preserve"> &gt;&gt;</w:t>
      </w:r>
      <w:r w:rsidR="0004630E">
        <w:rPr>
          <w:rtl/>
        </w:rPr>
        <w:t xml:space="preserve"> </w:t>
      </w:r>
      <w:r>
        <w:rPr>
          <w:rtl/>
        </w:rPr>
        <w:t xml:space="preserve"> </w:t>
      </w:r>
      <w:bookmarkEnd w:id="2216"/>
    </w:p>
    <w:p w14:paraId="044B9F28" w14:textId="77777777" w:rsidR="007F5958" w:rsidRDefault="007F5958" w:rsidP="007F5958">
      <w:pPr>
        <w:pStyle w:val="KeepWithNext"/>
        <w:rPr>
          <w:rtl/>
          <w:lang w:eastAsia="he-IL"/>
        </w:rPr>
      </w:pPr>
    </w:p>
    <w:p w14:paraId="5ABFD8DF" w14:textId="4B3A8F45" w:rsidR="007F5958" w:rsidRDefault="007F5958" w:rsidP="007F5958">
      <w:pPr>
        <w:rPr>
          <w:rtl/>
          <w:lang w:eastAsia="he-IL"/>
        </w:rPr>
      </w:pPr>
      <w:bookmarkStart w:id="2217" w:name="_ETM_Q1_2274312"/>
      <w:bookmarkStart w:id="2218" w:name="_ETM_Q1_2274351"/>
      <w:bookmarkEnd w:id="2217"/>
      <w:bookmarkEnd w:id="2218"/>
      <w:r>
        <w:rPr>
          <w:rFonts w:hint="cs"/>
          <w:rtl/>
          <w:lang w:eastAsia="he-IL"/>
        </w:rPr>
        <w:t xml:space="preserve">התרגום המדויק לעברית </w:t>
      </w:r>
      <w:bookmarkStart w:id="2219" w:name="_ETM_Q1_2276359"/>
      <w:bookmarkEnd w:id="2219"/>
      <w:r>
        <w:rPr>
          <w:rFonts w:hint="cs"/>
          <w:rtl/>
          <w:lang w:eastAsia="he-IL"/>
        </w:rPr>
        <w:t>הוא</w:t>
      </w:r>
      <w:bookmarkStart w:id="2220" w:name="_ETM_Q1_2274847"/>
      <w:bookmarkEnd w:id="2220"/>
      <w:r>
        <w:rPr>
          <w:rFonts w:hint="cs"/>
          <w:rtl/>
          <w:lang w:eastAsia="he-IL"/>
        </w:rPr>
        <w:t xml:space="preserve"> - - -</w:t>
      </w:r>
    </w:p>
    <w:p w14:paraId="41DE05A0" w14:textId="77777777" w:rsidR="007F5958" w:rsidRDefault="007F5958" w:rsidP="007F5958">
      <w:pPr>
        <w:rPr>
          <w:rtl/>
          <w:lang w:eastAsia="he-IL"/>
        </w:rPr>
      </w:pPr>
      <w:bookmarkStart w:id="2221" w:name="_ETM_Q1_2275563"/>
      <w:bookmarkStart w:id="2222" w:name="_ETM_Q1_2275626"/>
      <w:bookmarkStart w:id="2223" w:name="_ETM_Q1_2274730"/>
      <w:bookmarkEnd w:id="2221"/>
      <w:bookmarkEnd w:id="2222"/>
      <w:bookmarkEnd w:id="2223"/>
    </w:p>
    <w:p w14:paraId="49AE1780" w14:textId="60BBF3CE" w:rsidR="007F5958" w:rsidRDefault="007F5958" w:rsidP="007F5958">
      <w:pPr>
        <w:pStyle w:val="af9"/>
        <w:keepNext/>
        <w:rPr>
          <w:rtl/>
          <w:lang w:eastAsia="he-IL"/>
        </w:rPr>
      </w:pPr>
      <w:bookmarkStart w:id="2224" w:name="ET_guest_נעמה_רוט_190"/>
      <w:r w:rsidRPr="007F5958">
        <w:rPr>
          <w:rStyle w:val="TagStyle"/>
          <w:rtl/>
        </w:rPr>
        <w:t xml:space="preserve"> &lt;&lt; אורח &gt;&gt; </w:t>
      </w:r>
      <w:r>
        <w:rPr>
          <w:rtl/>
          <w:lang w:eastAsia="he-IL"/>
        </w:rPr>
        <w:t>נעמה רוט:</w:t>
      </w:r>
      <w:r w:rsidRPr="007F5958">
        <w:rPr>
          <w:rStyle w:val="TagStyle"/>
          <w:rtl/>
        </w:rPr>
        <w:t xml:space="preserve"> &lt;&lt; אורח &gt;&gt;</w:t>
      </w:r>
      <w:r w:rsidR="0004630E">
        <w:rPr>
          <w:rtl/>
          <w:lang w:eastAsia="he-IL"/>
        </w:rPr>
        <w:t xml:space="preserve"> </w:t>
      </w:r>
      <w:r>
        <w:rPr>
          <w:rtl/>
          <w:lang w:eastAsia="he-IL"/>
        </w:rPr>
        <w:t xml:space="preserve"> </w:t>
      </w:r>
      <w:bookmarkEnd w:id="2224"/>
    </w:p>
    <w:p w14:paraId="525ACFF3" w14:textId="77777777" w:rsidR="007F5958" w:rsidRDefault="007F5958" w:rsidP="007F5958">
      <w:pPr>
        <w:pStyle w:val="KeepWithNext"/>
        <w:rPr>
          <w:rtl/>
          <w:lang w:eastAsia="he-IL"/>
        </w:rPr>
      </w:pPr>
    </w:p>
    <w:p w14:paraId="7AC271B8" w14:textId="19AACC6F" w:rsidR="007F5958" w:rsidRDefault="007F5958" w:rsidP="007F5958">
      <w:pPr>
        <w:rPr>
          <w:rtl/>
          <w:lang w:eastAsia="he-IL"/>
        </w:rPr>
      </w:pPr>
      <w:bookmarkStart w:id="2225" w:name="_ETM_Q1_2276877"/>
      <w:bookmarkStart w:id="2226" w:name="_ETM_Q1_2276914"/>
      <w:bookmarkEnd w:id="2225"/>
      <w:bookmarkEnd w:id="2226"/>
      <w:r>
        <w:rPr>
          <w:rFonts w:hint="cs"/>
          <w:rtl/>
          <w:lang w:eastAsia="he-IL"/>
        </w:rPr>
        <w:t xml:space="preserve">לא, זו מילה בעברית. זו מילה בעברית. </w:t>
      </w:r>
    </w:p>
    <w:p w14:paraId="7BB7E047" w14:textId="77777777" w:rsidR="007F5958" w:rsidRDefault="007F5958" w:rsidP="007F5958">
      <w:pPr>
        <w:rPr>
          <w:rFonts w:ascii="David" w:hAnsi="David"/>
          <w:u w:val="single"/>
          <w:rtl/>
          <w:lang w:eastAsia="he-IL"/>
        </w:rPr>
      </w:pPr>
      <w:bookmarkStart w:id="2227" w:name="_ETM_Q1_2280736"/>
      <w:bookmarkStart w:id="2228" w:name="_ETM_Q1_2280799"/>
      <w:bookmarkStart w:id="2229" w:name="_ETM_Q1_2279126"/>
      <w:bookmarkStart w:id="2230" w:name="_ETM_Q1_2280718"/>
      <w:bookmarkStart w:id="2231" w:name="_ETM_Q1_2279000"/>
      <w:bookmarkStart w:id="2232" w:name="_ETM_Q1_2288496"/>
      <w:bookmarkEnd w:id="2227"/>
      <w:bookmarkEnd w:id="2228"/>
      <w:bookmarkEnd w:id="2229"/>
      <w:bookmarkEnd w:id="2230"/>
      <w:bookmarkEnd w:id="2231"/>
      <w:bookmarkEnd w:id="2232"/>
    </w:p>
    <w:p w14:paraId="172067B4" w14:textId="7ED7CD66" w:rsidR="007F5958" w:rsidRPr="007F5958" w:rsidRDefault="007F5958" w:rsidP="007F5958">
      <w:pPr>
        <w:pStyle w:val="af9"/>
        <w:keepNext/>
        <w:rPr>
          <w:rtl/>
          <w:lang w:eastAsia="he-IL"/>
        </w:rPr>
      </w:pPr>
      <w:bookmarkStart w:id="2233" w:name="ET_guest_מיכאל_קליינר_192"/>
      <w:r w:rsidRPr="007F5958">
        <w:rPr>
          <w:rStyle w:val="TagStyle"/>
          <w:rtl/>
        </w:rPr>
        <w:t xml:space="preserve"> &lt;&lt; אורח &gt;&gt; </w:t>
      </w:r>
      <w:r>
        <w:rPr>
          <w:rtl/>
          <w:lang w:eastAsia="he-IL"/>
        </w:rPr>
        <w:t>מיכאל קליינר:</w:t>
      </w:r>
      <w:r w:rsidRPr="007F5958">
        <w:rPr>
          <w:rStyle w:val="TagStyle"/>
          <w:rtl/>
        </w:rPr>
        <w:t xml:space="preserve"> &lt;&lt; אורח &gt;&gt;</w:t>
      </w:r>
      <w:r w:rsidR="0004630E">
        <w:rPr>
          <w:rtl/>
          <w:lang w:eastAsia="he-IL"/>
        </w:rPr>
        <w:t xml:space="preserve"> </w:t>
      </w:r>
      <w:r>
        <w:rPr>
          <w:rtl/>
          <w:lang w:eastAsia="he-IL"/>
        </w:rPr>
        <w:t xml:space="preserve"> </w:t>
      </w:r>
      <w:bookmarkStart w:id="2234" w:name="_ETM_Q1_2288829"/>
      <w:bookmarkStart w:id="2235" w:name="_ETM_Q1_2288869"/>
      <w:bookmarkStart w:id="2236" w:name="_ETM_Q1_2287271"/>
      <w:bookmarkEnd w:id="2233"/>
      <w:bookmarkEnd w:id="2234"/>
      <w:bookmarkEnd w:id="2235"/>
      <w:bookmarkEnd w:id="2236"/>
    </w:p>
    <w:p w14:paraId="5EFF9B5D" w14:textId="77777777" w:rsidR="007F5958" w:rsidRDefault="007F5958" w:rsidP="007F5958">
      <w:pPr>
        <w:pStyle w:val="KeepWithNext"/>
        <w:rPr>
          <w:rtl/>
          <w:lang w:eastAsia="he-IL"/>
        </w:rPr>
      </w:pPr>
    </w:p>
    <w:p w14:paraId="00DEAAC3" w14:textId="6DD2647B" w:rsidR="007F5958" w:rsidRDefault="007F5958" w:rsidP="007F5958">
      <w:pPr>
        <w:rPr>
          <w:rtl/>
          <w:lang w:eastAsia="he-IL"/>
        </w:rPr>
      </w:pPr>
      <w:r>
        <w:rPr>
          <w:rFonts w:hint="cs"/>
          <w:rtl/>
          <w:lang w:eastAsia="he-IL"/>
        </w:rPr>
        <w:t>א</w:t>
      </w:r>
      <w:bookmarkStart w:id="2237" w:name="_ETM_Q1_2281793"/>
      <w:bookmarkStart w:id="2238" w:name="_ETM_Q1_2281820"/>
      <w:bookmarkEnd w:id="2237"/>
      <w:bookmarkEnd w:id="2238"/>
      <w:r>
        <w:rPr>
          <w:rFonts w:hint="cs"/>
          <w:rtl/>
          <w:lang w:eastAsia="he-IL"/>
        </w:rPr>
        <w:t>נ</w:t>
      </w:r>
      <w:bookmarkStart w:id="2239" w:name="_ETM_Q1_2280532"/>
      <w:bookmarkEnd w:id="2239"/>
      <w:r>
        <w:rPr>
          <w:rFonts w:hint="cs"/>
          <w:rtl/>
          <w:lang w:eastAsia="he-IL"/>
        </w:rPr>
        <w:t xml:space="preserve">י </w:t>
      </w:r>
      <w:bookmarkStart w:id="2240" w:name="_ETM_Q1_2280896"/>
      <w:bookmarkEnd w:id="2240"/>
      <w:r>
        <w:rPr>
          <w:rFonts w:hint="cs"/>
          <w:rtl/>
          <w:lang w:eastAsia="he-IL"/>
        </w:rPr>
        <w:t>חושב שהמשמעות היא קצת שונה ולכן</w:t>
      </w:r>
      <w:bookmarkStart w:id="2241" w:name="_ETM_Q1_2282361"/>
      <w:bookmarkEnd w:id="2241"/>
      <w:r>
        <w:rPr>
          <w:rFonts w:hint="cs"/>
          <w:rtl/>
          <w:lang w:eastAsia="he-IL"/>
        </w:rPr>
        <w:t xml:space="preserve"> צריך להשאיר</w:t>
      </w:r>
      <w:bookmarkStart w:id="2242" w:name="_ETM_Q1_2282651"/>
      <w:bookmarkEnd w:id="2242"/>
      <w:r>
        <w:rPr>
          <w:rFonts w:hint="cs"/>
          <w:rtl/>
          <w:lang w:eastAsia="he-IL"/>
        </w:rPr>
        <w:t xml:space="preserve"> אורגני. </w:t>
      </w:r>
      <w:bookmarkStart w:id="2243" w:name="_ETM_Q1_2282269"/>
      <w:bookmarkStart w:id="2244" w:name="_ETM_Q1_2288253"/>
      <w:bookmarkEnd w:id="2243"/>
      <w:bookmarkEnd w:id="2244"/>
    </w:p>
    <w:p w14:paraId="6D03F43B" w14:textId="77777777" w:rsidR="007F5958" w:rsidRDefault="007F5958" w:rsidP="007F5958">
      <w:pPr>
        <w:rPr>
          <w:rtl/>
          <w:lang w:eastAsia="he-IL"/>
        </w:rPr>
      </w:pPr>
      <w:bookmarkStart w:id="2245" w:name="_ETM_Q1_2288324"/>
      <w:bookmarkEnd w:id="2245"/>
    </w:p>
    <w:p w14:paraId="3D1AC689" w14:textId="023EA3B3" w:rsidR="007F5958" w:rsidRDefault="007F5958" w:rsidP="007F5958">
      <w:pPr>
        <w:pStyle w:val="a4"/>
        <w:keepNext/>
        <w:rPr>
          <w:rtl/>
        </w:rPr>
      </w:pPr>
      <w:bookmarkStart w:id="2246" w:name="ET_speaker_תמי_סלע_193"/>
      <w:r w:rsidRPr="007F5958">
        <w:rPr>
          <w:rStyle w:val="TagStyle"/>
          <w:rtl/>
        </w:rPr>
        <w:t xml:space="preserve"> &lt;&lt; דובר &gt;&gt; </w:t>
      </w:r>
      <w:r>
        <w:rPr>
          <w:rtl/>
        </w:rPr>
        <w:t>תמי סלע:</w:t>
      </w:r>
      <w:r w:rsidRPr="007F5958">
        <w:rPr>
          <w:rStyle w:val="TagStyle"/>
          <w:rtl/>
        </w:rPr>
        <w:t xml:space="preserve"> &lt;&lt; דובר &gt;&gt;</w:t>
      </w:r>
      <w:r w:rsidR="0004630E">
        <w:rPr>
          <w:rtl/>
        </w:rPr>
        <w:t xml:space="preserve"> </w:t>
      </w:r>
      <w:r>
        <w:rPr>
          <w:rtl/>
        </w:rPr>
        <w:t xml:space="preserve"> </w:t>
      </w:r>
      <w:bookmarkEnd w:id="2246"/>
    </w:p>
    <w:p w14:paraId="433E7700" w14:textId="77777777" w:rsidR="007F5958" w:rsidRDefault="007F5958" w:rsidP="007F5958">
      <w:pPr>
        <w:pStyle w:val="KeepWithNext"/>
        <w:rPr>
          <w:rtl/>
          <w:lang w:eastAsia="he-IL"/>
        </w:rPr>
      </w:pPr>
    </w:p>
    <w:p w14:paraId="05537720" w14:textId="292160D7" w:rsidR="007F5958" w:rsidRDefault="007F5958" w:rsidP="007F5958">
      <w:pPr>
        <w:rPr>
          <w:rtl/>
          <w:lang w:eastAsia="he-IL"/>
        </w:rPr>
      </w:pPr>
      <w:bookmarkStart w:id="2247" w:name="_ETM_Q1_2289558"/>
      <w:bookmarkStart w:id="2248" w:name="_ETM_Q1_2289594"/>
      <w:bookmarkStart w:id="2249" w:name="_ETM_Q1_2289763"/>
      <w:bookmarkStart w:id="2250" w:name="_ETM_Q1_2289243"/>
      <w:bookmarkStart w:id="2251" w:name="_ETM_Q1_2293876"/>
      <w:bookmarkEnd w:id="2247"/>
      <w:bookmarkEnd w:id="2248"/>
      <w:bookmarkEnd w:id="2249"/>
      <w:bookmarkEnd w:id="2250"/>
      <w:bookmarkEnd w:id="2251"/>
      <w:r>
        <w:rPr>
          <w:rFonts w:hint="cs"/>
          <w:rtl/>
          <w:lang w:eastAsia="he-IL"/>
        </w:rPr>
        <w:t>נוודא את</w:t>
      </w:r>
      <w:bookmarkStart w:id="2252" w:name="_ETM_Q1_2294711"/>
      <w:bookmarkEnd w:id="2252"/>
      <w:r>
        <w:rPr>
          <w:rFonts w:hint="cs"/>
          <w:rtl/>
          <w:lang w:eastAsia="he-IL"/>
        </w:rPr>
        <w:t xml:space="preserve"> זה עם האקדמיה. קרה לנו</w:t>
      </w:r>
      <w:bookmarkStart w:id="2253" w:name="_ETM_Q1_2299004"/>
      <w:bookmarkEnd w:id="2253"/>
      <w:r>
        <w:rPr>
          <w:rFonts w:hint="cs"/>
          <w:rtl/>
          <w:lang w:eastAsia="he-IL"/>
        </w:rPr>
        <w:t xml:space="preserve"> שבדקנו. </w:t>
      </w:r>
      <w:bookmarkStart w:id="2254" w:name="_ETM_Q1_2298069"/>
      <w:bookmarkEnd w:id="2254"/>
    </w:p>
    <w:p w14:paraId="20F76588" w14:textId="77777777" w:rsidR="007F5958" w:rsidRDefault="007F5958" w:rsidP="007F5958">
      <w:pPr>
        <w:rPr>
          <w:rtl/>
          <w:lang w:eastAsia="he-IL"/>
        </w:rPr>
      </w:pPr>
      <w:bookmarkStart w:id="2255" w:name="_ETM_Q1_2298285"/>
      <w:bookmarkStart w:id="2256" w:name="_ETM_Q1_2298324"/>
      <w:bookmarkStart w:id="2257" w:name="_ETM_Q1_2297237"/>
      <w:bookmarkStart w:id="2258" w:name="_ETM_Q1_2296119"/>
      <w:bookmarkStart w:id="2259" w:name="_ETM_Q1_2298068"/>
      <w:bookmarkEnd w:id="2255"/>
      <w:bookmarkEnd w:id="2256"/>
      <w:bookmarkEnd w:id="2257"/>
      <w:bookmarkEnd w:id="2258"/>
      <w:bookmarkEnd w:id="2259"/>
    </w:p>
    <w:p w14:paraId="43AC4D3F" w14:textId="72D10776" w:rsidR="007F5958" w:rsidRDefault="007F5958" w:rsidP="007F5958">
      <w:pPr>
        <w:pStyle w:val="af9"/>
        <w:keepNext/>
        <w:rPr>
          <w:rtl/>
          <w:lang w:eastAsia="he-IL"/>
        </w:rPr>
      </w:pPr>
      <w:bookmarkStart w:id="2260" w:name="ET_guest_מיכאל_קליינר_195"/>
      <w:r w:rsidRPr="007F5958">
        <w:rPr>
          <w:rStyle w:val="TagStyle"/>
          <w:rtl/>
        </w:rPr>
        <w:t xml:space="preserve"> &lt;&lt; אורח &gt;&gt; </w:t>
      </w:r>
      <w:r>
        <w:rPr>
          <w:rtl/>
          <w:lang w:eastAsia="he-IL"/>
        </w:rPr>
        <w:t>מיכאל קליינר:</w:t>
      </w:r>
      <w:r w:rsidRPr="007F5958">
        <w:rPr>
          <w:rStyle w:val="TagStyle"/>
          <w:rtl/>
        </w:rPr>
        <w:t xml:space="preserve"> &lt;&lt; אורח &gt;&gt;</w:t>
      </w:r>
      <w:r w:rsidR="0004630E">
        <w:rPr>
          <w:rtl/>
          <w:lang w:eastAsia="he-IL"/>
        </w:rPr>
        <w:t xml:space="preserve"> </w:t>
      </w:r>
      <w:r>
        <w:rPr>
          <w:rtl/>
          <w:lang w:eastAsia="he-IL"/>
        </w:rPr>
        <w:t xml:space="preserve"> </w:t>
      </w:r>
      <w:bookmarkEnd w:id="2260"/>
    </w:p>
    <w:p w14:paraId="35B34AE3" w14:textId="77777777" w:rsidR="007F5958" w:rsidRDefault="007F5958" w:rsidP="007F5958">
      <w:pPr>
        <w:pStyle w:val="KeepWithNext"/>
        <w:rPr>
          <w:rtl/>
          <w:lang w:eastAsia="he-IL"/>
        </w:rPr>
      </w:pPr>
    </w:p>
    <w:p w14:paraId="0F1BB66C" w14:textId="606205F6" w:rsidR="007F5958" w:rsidRDefault="007F5958" w:rsidP="007F5958">
      <w:pPr>
        <w:rPr>
          <w:rtl/>
          <w:lang w:eastAsia="he-IL"/>
        </w:rPr>
      </w:pPr>
      <w:bookmarkStart w:id="2261" w:name="_ETM_Q1_2298425"/>
      <w:bookmarkStart w:id="2262" w:name="_ETM_Q1_2298461"/>
      <w:bookmarkEnd w:id="2261"/>
      <w:bookmarkEnd w:id="2262"/>
      <w:r>
        <w:rPr>
          <w:rFonts w:hint="cs"/>
          <w:rtl/>
          <w:lang w:eastAsia="he-IL"/>
        </w:rPr>
        <w:t xml:space="preserve">אבל </w:t>
      </w:r>
      <w:bookmarkStart w:id="2263" w:name="_ETM_Q1_2296786"/>
      <w:bookmarkEnd w:id="2263"/>
      <w:r>
        <w:rPr>
          <w:rFonts w:hint="cs"/>
          <w:rtl/>
          <w:lang w:eastAsia="he-IL"/>
        </w:rPr>
        <w:t>הגברת אומרת שזו מילה בע</w:t>
      </w:r>
      <w:bookmarkStart w:id="2264" w:name="_ETM_Q1_2297363"/>
      <w:bookmarkEnd w:id="2264"/>
      <w:r>
        <w:rPr>
          <w:rFonts w:hint="cs"/>
          <w:rtl/>
          <w:lang w:eastAsia="he-IL"/>
        </w:rPr>
        <w:t xml:space="preserve">ברית. גם אני </w:t>
      </w:r>
      <w:bookmarkStart w:id="2265" w:name="_ETM_Q1_2299289"/>
      <w:bookmarkEnd w:id="2265"/>
      <w:r>
        <w:rPr>
          <w:rFonts w:hint="cs"/>
          <w:rtl/>
          <w:lang w:eastAsia="he-IL"/>
        </w:rPr>
        <w:t>חושב</w:t>
      </w:r>
      <w:bookmarkStart w:id="2266" w:name="_ETM_Q1_2297841"/>
      <w:bookmarkEnd w:id="2266"/>
      <w:r>
        <w:rPr>
          <w:rFonts w:hint="cs"/>
          <w:rtl/>
          <w:lang w:eastAsia="he-IL"/>
        </w:rPr>
        <w:t xml:space="preserve"> שזו מילה עב</w:t>
      </w:r>
      <w:bookmarkStart w:id="2267" w:name="_ETM_Q1_2298177"/>
      <w:bookmarkEnd w:id="2267"/>
      <w:r>
        <w:rPr>
          <w:rFonts w:hint="cs"/>
          <w:rtl/>
          <w:lang w:eastAsia="he-IL"/>
        </w:rPr>
        <w:t xml:space="preserve">רית. </w:t>
      </w:r>
      <w:bookmarkStart w:id="2268" w:name="_ETM_Q1_2298785"/>
      <w:bookmarkEnd w:id="2268"/>
    </w:p>
    <w:p w14:paraId="7C8ED9E9" w14:textId="77777777" w:rsidR="007F5958" w:rsidRDefault="007F5958" w:rsidP="007F5958">
      <w:pPr>
        <w:rPr>
          <w:rtl/>
          <w:lang w:eastAsia="he-IL"/>
        </w:rPr>
      </w:pPr>
      <w:bookmarkStart w:id="2269" w:name="_ETM_Q1_2298868"/>
      <w:bookmarkEnd w:id="2269"/>
    </w:p>
    <w:p w14:paraId="40FF618B" w14:textId="315F39FB" w:rsidR="007F5958" w:rsidRDefault="007F5958" w:rsidP="007F5958">
      <w:pPr>
        <w:pStyle w:val="af9"/>
        <w:keepNext/>
        <w:rPr>
          <w:rtl/>
          <w:lang w:eastAsia="he-IL"/>
        </w:rPr>
      </w:pPr>
      <w:bookmarkStart w:id="2270" w:name="ET_guest_נעמה_רוט_196"/>
      <w:r w:rsidRPr="007F5958">
        <w:rPr>
          <w:rStyle w:val="TagStyle"/>
          <w:rtl/>
        </w:rPr>
        <w:t xml:space="preserve"> &lt;&lt; אורח &gt;&gt; </w:t>
      </w:r>
      <w:r>
        <w:rPr>
          <w:rtl/>
          <w:lang w:eastAsia="he-IL"/>
        </w:rPr>
        <w:t>נעמה רוט:</w:t>
      </w:r>
      <w:r w:rsidRPr="007F5958">
        <w:rPr>
          <w:rStyle w:val="TagStyle"/>
          <w:rtl/>
        </w:rPr>
        <w:t xml:space="preserve"> &lt;&lt; אורח &gt;&gt;</w:t>
      </w:r>
      <w:r w:rsidR="0004630E">
        <w:rPr>
          <w:rtl/>
          <w:lang w:eastAsia="he-IL"/>
        </w:rPr>
        <w:t xml:space="preserve"> </w:t>
      </w:r>
      <w:r>
        <w:rPr>
          <w:rtl/>
          <w:lang w:eastAsia="he-IL"/>
        </w:rPr>
        <w:t xml:space="preserve"> </w:t>
      </w:r>
      <w:bookmarkEnd w:id="2270"/>
    </w:p>
    <w:p w14:paraId="0EBA596C" w14:textId="77777777" w:rsidR="007F5958" w:rsidRDefault="007F5958" w:rsidP="007F5958">
      <w:pPr>
        <w:pStyle w:val="KeepWithNext"/>
        <w:rPr>
          <w:rtl/>
          <w:lang w:eastAsia="he-IL"/>
        </w:rPr>
      </w:pPr>
    </w:p>
    <w:p w14:paraId="3CA8C407" w14:textId="5B9CDCF9" w:rsidR="007F5958" w:rsidRDefault="007F5958" w:rsidP="007F5958">
      <w:pPr>
        <w:rPr>
          <w:rtl/>
          <w:lang w:eastAsia="he-IL"/>
        </w:rPr>
      </w:pPr>
      <w:bookmarkStart w:id="2271" w:name="_ETM_Q1_2299841"/>
      <w:bookmarkEnd w:id="2271"/>
      <w:r>
        <w:rPr>
          <w:rFonts w:hint="cs"/>
          <w:rtl/>
          <w:lang w:eastAsia="he-IL"/>
        </w:rPr>
        <w:t>ז</w:t>
      </w:r>
      <w:bookmarkStart w:id="2272" w:name="_ETM_Q1_2299877"/>
      <w:bookmarkEnd w:id="2272"/>
      <w:r>
        <w:rPr>
          <w:rFonts w:hint="cs"/>
          <w:rtl/>
          <w:lang w:eastAsia="he-IL"/>
        </w:rPr>
        <w:t>ו מילה בעברית</w:t>
      </w:r>
      <w:bookmarkStart w:id="2273" w:name="_ETM_Q1_2299479"/>
      <w:bookmarkEnd w:id="2273"/>
      <w:r>
        <w:rPr>
          <w:rFonts w:hint="cs"/>
          <w:rtl/>
          <w:lang w:eastAsia="he-IL"/>
        </w:rPr>
        <w:t xml:space="preserve">. </w:t>
      </w:r>
      <w:bookmarkStart w:id="2274" w:name="_ETM_Q1_2299707"/>
      <w:bookmarkEnd w:id="2274"/>
    </w:p>
    <w:p w14:paraId="0E047CDA" w14:textId="77777777" w:rsidR="007F5958" w:rsidRDefault="007F5958" w:rsidP="007F5958">
      <w:pPr>
        <w:rPr>
          <w:rtl/>
          <w:lang w:eastAsia="he-IL"/>
        </w:rPr>
      </w:pPr>
      <w:bookmarkStart w:id="2275" w:name="_ETM_Q1_2299767"/>
      <w:bookmarkStart w:id="2276" w:name="_ETM_Q1_2301188"/>
      <w:bookmarkEnd w:id="2275"/>
      <w:bookmarkEnd w:id="2276"/>
    </w:p>
    <w:p w14:paraId="0A372AB7" w14:textId="10DA5FE2" w:rsidR="007F5958" w:rsidRDefault="007F5958" w:rsidP="007F5958">
      <w:pPr>
        <w:pStyle w:val="af9"/>
        <w:keepNext/>
        <w:rPr>
          <w:rtl/>
          <w:lang w:eastAsia="he-IL"/>
        </w:rPr>
      </w:pPr>
      <w:bookmarkStart w:id="2277" w:name="ET_guest_מיכאל_קליינר_197"/>
      <w:r w:rsidRPr="007F5958">
        <w:rPr>
          <w:rStyle w:val="TagStyle"/>
          <w:rtl/>
        </w:rPr>
        <w:t xml:space="preserve"> &lt;&lt; אורח &gt;&gt; </w:t>
      </w:r>
      <w:r>
        <w:rPr>
          <w:rtl/>
          <w:lang w:eastAsia="he-IL"/>
        </w:rPr>
        <w:t>מיכאל קליינר:</w:t>
      </w:r>
      <w:r w:rsidRPr="007F5958">
        <w:rPr>
          <w:rStyle w:val="TagStyle"/>
          <w:rtl/>
        </w:rPr>
        <w:t xml:space="preserve"> &lt;&lt; אורח &gt;&gt;</w:t>
      </w:r>
      <w:r w:rsidR="0004630E">
        <w:rPr>
          <w:rtl/>
          <w:lang w:eastAsia="he-IL"/>
        </w:rPr>
        <w:t xml:space="preserve"> </w:t>
      </w:r>
      <w:r>
        <w:rPr>
          <w:rtl/>
          <w:lang w:eastAsia="he-IL"/>
        </w:rPr>
        <w:t xml:space="preserve"> </w:t>
      </w:r>
      <w:bookmarkEnd w:id="2277"/>
    </w:p>
    <w:p w14:paraId="0B82454B" w14:textId="77777777" w:rsidR="007F5958" w:rsidRDefault="007F5958" w:rsidP="007F5958">
      <w:pPr>
        <w:pStyle w:val="KeepWithNext"/>
        <w:rPr>
          <w:rtl/>
          <w:lang w:eastAsia="he-IL"/>
        </w:rPr>
      </w:pPr>
    </w:p>
    <w:p w14:paraId="55688853" w14:textId="789CA9F9" w:rsidR="007F5958" w:rsidRDefault="007F5958" w:rsidP="007F5958">
      <w:pPr>
        <w:rPr>
          <w:rtl/>
          <w:lang w:eastAsia="he-IL"/>
        </w:rPr>
      </w:pPr>
      <w:bookmarkStart w:id="2278" w:name="_ETM_Q1_2301504"/>
      <w:bookmarkStart w:id="2279" w:name="_ETM_Q1_2301545"/>
      <w:bookmarkEnd w:id="2278"/>
      <w:bookmarkEnd w:id="2279"/>
      <w:r>
        <w:rPr>
          <w:rFonts w:hint="cs"/>
          <w:rtl/>
          <w:lang w:eastAsia="he-IL"/>
        </w:rPr>
        <w:t xml:space="preserve">כן, </w:t>
      </w:r>
      <w:proofErr w:type="spellStart"/>
      <w:r>
        <w:rPr>
          <w:rFonts w:hint="cs"/>
          <w:rtl/>
          <w:lang w:eastAsia="he-IL"/>
        </w:rPr>
        <w:t>אוקיי</w:t>
      </w:r>
      <w:proofErr w:type="spellEnd"/>
      <w:r>
        <w:rPr>
          <w:rFonts w:hint="cs"/>
          <w:rtl/>
          <w:lang w:eastAsia="he-IL"/>
        </w:rPr>
        <w:t xml:space="preserve">. </w:t>
      </w:r>
      <w:bookmarkStart w:id="2280" w:name="_ETM_Q1_2302531"/>
      <w:bookmarkEnd w:id="2280"/>
      <w:r>
        <w:rPr>
          <w:rFonts w:hint="cs"/>
          <w:rtl/>
          <w:lang w:eastAsia="he-IL"/>
        </w:rPr>
        <w:t>נ</w:t>
      </w:r>
      <w:bookmarkStart w:id="2281" w:name="_ETM_Q1_2301475"/>
      <w:bookmarkEnd w:id="2281"/>
      <w:r>
        <w:rPr>
          <w:rFonts w:hint="cs"/>
          <w:rtl/>
          <w:lang w:eastAsia="he-IL"/>
        </w:rPr>
        <w:t xml:space="preserve">גמרה הבעיה. </w:t>
      </w:r>
      <w:bookmarkStart w:id="2282" w:name="_ETM_Q1_2302851"/>
      <w:bookmarkEnd w:id="2282"/>
    </w:p>
    <w:p w14:paraId="2FF12FBA" w14:textId="77777777" w:rsidR="007F5958" w:rsidRDefault="007F5958" w:rsidP="007F5958">
      <w:pPr>
        <w:rPr>
          <w:rtl/>
          <w:lang w:eastAsia="he-IL"/>
        </w:rPr>
      </w:pPr>
      <w:bookmarkStart w:id="2283" w:name="_ETM_Q1_2302915"/>
      <w:bookmarkEnd w:id="2283"/>
    </w:p>
    <w:p w14:paraId="47E4DB89" w14:textId="390BA4DC" w:rsidR="007F5958" w:rsidRDefault="007F5958" w:rsidP="007F5958">
      <w:pPr>
        <w:pStyle w:val="a4"/>
        <w:keepNext/>
        <w:rPr>
          <w:rtl/>
        </w:rPr>
      </w:pPr>
      <w:bookmarkStart w:id="2284" w:name="ET_speaker_תמי_סלע_198"/>
      <w:r w:rsidRPr="007F5958">
        <w:rPr>
          <w:rStyle w:val="TagStyle"/>
          <w:rtl/>
        </w:rPr>
        <w:t xml:space="preserve"> &lt;&lt; דובר &gt;&gt; </w:t>
      </w:r>
      <w:r>
        <w:rPr>
          <w:rtl/>
        </w:rPr>
        <w:t>תמי סלע:</w:t>
      </w:r>
      <w:r w:rsidRPr="007F5958">
        <w:rPr>
          <w:rStyle w:val="TagStyle"/>
          <w:rtl/>
        </w:rPr>
        <w:t xml:space="preserve"> &lt;&lt; דובר &gt;&gt;</w:t>
      </w:r>
      <w:r w:rsidR="0004630E">
        <w:rPr>
          <w:rtl/>
        </w:rPr>
        <w:t xml:space="preserve"> </w:t>
      </w:r>
      <w:r>
        <w:rPr>
          <w:rtl/>
        </w:rPr>
        <w:t xml:space="preserve"> </w:t>
      </w:r>
      <w:bookmarkEnd w:id="2284"/>
    </w:p>
    <w:p w14:paraId="65E89F6E" w14:textId="77777777" w:rsidR="007F5958" w:rsidRDefault="007F5958" w:rsidP="007F5958">
      <w:pPr>
        <w:pStyle w:val="KeepWithNext"/>
        <w:rPr>
          <w:rtl/>
          <w:lang w:eastAsia="he-IL"/>
        </w:rPr>
      </w:pPr>
    </w:p>
    <w:p w14:paraId="579D851B" w14:textId="12A85AF6" w:rsidR="00631F7B" w:rsidRDefault="007F5958" w:rsidP="00631F7B">
      <w:pPr>
        <w:rPr>
          <w:rtl/>
          <w:lang w:eastAsia="he-IL"/>
        </w:rPr>
      </w:pPr>
      <w:bookmarkStart w:id="2285" w:name="_ETM_Q1_2304100"/>
      <w:bookmarkStart w:id="2286" w:name="_ETM_Q1_2304138"/>
      <w:bookmarkStart w:id="2287" w:name="_ETM_Q1_2302175"/>
      <w:bookmarkStart w:id="2288" w:name="_ETM_Q1_2304447"/>
      <w:bookmarkEnd w:id="2285"/>
      <w:bookmarkEnd w:id="2286"/>
      <w:bookmarkEnd w:id="2287"/>
      <w:bookmarkEnd w:id="2288"/>
      <w:r>
        <w:rPr>
          <w:rFonts w:hint="cs"/>
          <w:rtl/>
          <w:lang w:eastAsia="he-IL"/>
        </w:rPr>
        <w:t>סדרי עבודת המ</w:t>
      </w:r>
      <w:bookmarkStart w:id="2289" w:name="_ETM_Q1_2304574"/>
      <w:bookmarkEnd w:id="2289"/>
      <w:r>
        <w:rPr>
          <w:rFonts w:hint="cs"/>
          <w:rtl/>
          <w:lang w:eastAsia="he-IL"/>
        </w:rPr>
        <w:t xml:space="preserve">ועצה. קראנו כבר את סעיף </w:t>
      </w:r>
      <w:bookmarkStart w:id="2290" w:name="_ETM_Q1_2313892"/>
      <w:bookmarkStart w:id="2291" w:name="_ETM_Q1_2312003"/>
      <w:bookmarkEnd w:id="2290"/>
      <w:bookmarkEnd w:id="2291"/>
      <w:r>
        <w:rPr>
          <w:rFonts w:hint="cs"/>
          <w:rtl/>
          <w:lang w:eastAsia="he-IL"/>
        </w:rPr>
        <w:t>7, סמכות שיורית למועצה. סעיף 8, סדרי עבודת המועצה דיבר</w:t>
      </w:r>
      <w:bookmarkStart w:id="2292" w:name="_ETM_Q1_2320618"/>
      <w:bookmarkStart w:id="2293" w:name="_ETM_Q1_2321297"/>
      <w:bookmarkStart w:id="2294" w:name="_ETM_Q1_2320856"/>
      <w:bookmarkEnd w:id="2292"/>
      <w:bookmarkEnd w:id="2293"/>
      <w:bookmarkEnd w:id="2294"/>
      <w:r>
        <w:rPr>
          <w:rFonts w:hint="cs"/>
          <w:rtl/>
          <w:lang w:eastAsia="he-IL"/>
        </w:rPr>
        <w:t>נו פה</w:t>
      </w:r>
      <w:bookmarkStart w:id="2295" w:name="_ETM_Q1_2321176"/>
      <w:bookmarkEnd w:id="2295"/>
      <w:r>
        <w:rPr>
          <w:rFonts w:hint="cs"/>
          <w:rtl/>
          <w:lang w:eastAsia="he-IL"/>
        </w:rPr>
        <w:t xml:space="preserve">. אה, אולי זה לא </w:t>
      </w:r>
      <w:bookmarkStart w:id="2296" w:name="_ETM_Q1_2323913"/>
      <w:bookmarkEnd w:id="2296"/>
      <w:r>
        <w:rPr>
          <w:rFonts w:hint="cs"/>
          <w:rtl/>
          <w:lang w:eastAsia="he-IL"/>
        </w:rPr>
        <w:t>דוב</w:t>
      </w:r>
      <w:bookmarkStart w:id="2297" w:name="_ETM_Q1_2322192"/>
      <w:bookmarkEnd w:id="2297"/>
      <w:r>
        <w:rPr>
          <w:rFonts w:hint="cs"/>
          <w:rtl/>
          <w:lang w:eastAsia="he-IL"/>
        </w:rPr>
        <w:t>ר, זה דובר בישיבות פנימי</w:t>
      </w:r>
      <w:bookmarkStart w:id="2298" w:name="_ETM_Q1_2323560"/>
      <w:bookmarkEnd w:id="2298"/>
      <w:r>
        <w:rPr>
          <w:rFonts w:hint="cs"/>
          <w:rtl/>
          <w:lang w:eastAsia="he-IL"/>
        </w:rPr>
        <w:t xml:space="preserve">ות. </w:t>
      </w:r>
      <w:bookmarkStart w:id="2299" w:name="_ETM_Q1_2322764"/>
      <w:bookmarkStart w:id="2300" w:name="_ETM_Q1_2325964"/>
      <w:bookmarkStart w:id="2301" w:name="_ETM_Q1_2324597"/>
      <w:bookmarkEnd w:id="2299"/>
      <w:bookmarkEnd w:id="2300"/>
      <w:bookmarkEnd w:id="2301"/>
      <w:r>
        <w:rPr>
          <w:rFonts w:hint="cs"/>
          <w:rtl/>
          <w:lang w:eastAsia="he-IL"/>
        </w:rPr>
        <w:t xml:space="preserve">פה דובר על תתכנס פעמיים </w:t>
      </w:r>
      <w:bookmarkStart w:id="2302" w:name="_ETM_Q1_2327252"/>
      <w:bookmarkEnd w:id="2302"/>
      <w:r>
        <w:rPr>
          <w:rFonts w:hint="cs"/>
          <w:rtl/>
          <w:lang w:eastAsia="he-IL"/>
        </w:rPr>
        <w:t>בשנה לפחות. ההצעה היא שזה יהיה כמו שמ</w:t>
      </w:r>
      <w:bookmarkStart w:id="2303" w:name="_ETM_Q1_2329003"/>
      <w:bookmarkEnd w:id="2303"/>
      <w:r>
        <w:rPr>
          <w:rFonts w:hint="cs"/>
          <w:rtl/>
          <w:lang w:eastAsia="he-IL"/>
        </w:rPr>
        <w:t xml:space="preserve">קובל היום אחת </w:t>
      </w:r>
      <w:bookmarkStart w:id="2304" w:name="_ETM_Q1_2330485"/>
      <w:bookmarkEnd w:id="2304"/>
      <w:r>
        <w:rPr>
          <w:rFonts w:hint="cs"/>
          <w:rtl/>
          <w:lang w:eastAsia="he-IL"/>
        </w:rPr>
        <w:t>לרבעון לפחות</w:t>
      </w:r>
      <w:bookmarkStart w:id="2305" w:name="_ETM_Q1_2331076"/>
      <w:bookmarkEnd w:id="2305"/>
      <w:r>
        <w:rPr>
          <w:rFonts w:hint="cs"/>
          <w:rtl/>
          <w:lang w:eastAsia="he-IL"/>
        </w:rPr>
        <w:t>,</w:t>
      </w:r>
      <w:bookmarkStart w:id="2306" w:name="_ETM_Q1_2332074"/>
      <w:bookmarkStart w:id="2307" w:name="_ETM_Q1_2332150"/>
      <w:bookmarkStart w:id="2308" w:name="_ETM_Q1_2331058"/>
      <w:bookmarkEnd w:id="2306"/>
      <w:bookmarkEnd w:id="2307"/>
      <w:bookmarkEnd w:id="2308"/>
      <w:r>
        <w:rPr>
          <w:rFonts w:hint="cs"/>
          <w:rtl/>
          <w:lang w:eastAsia="he-IL"/>
        </w:rPr>
        <w:t xml:space="preserve"> אז זה ארבע פעמים בשנה</w:t>
      </w:r>
      <w:bookmarkStart w:id="2309" w:name="_ETM_Q1_2333925"/>
      <w:bookmarkEnd w:id="2309"/>
      <w:r>
        <w:rPr>
          <w:rFonts w:hint="cs"/>
          <w:rtl/>
          <w:lang w:eastAsia="he-IL"/>
        </w:rPr>
        <w:t xml:space="preserve"> ל</w:t>
      </w:r>
      <w:bookmarkStart w:id="2310" w:name="_ETM_Q1_2332446"/>
      <w:bookmarkEnd w:id="2310"/>
      <w:r>
        <w:rPr>
          <w:rFonts w:hint="cs"/>
          <w:rtl/>
          <w:lang w:eastAsia="he-IL"/>
        </w:rPr>
        <w:t xml:space="preserve">פחות. וכן לפי דרישה של לפחות שליש מחבריה. </w:t>
      </w:r>
      <w:bookmarkStart w:id="2311" w:name="_ETM_Q1_2338600"/>
      <w:bookmarkStart w:id="2312" w:name="_ETM_Q1_2375343"/>
      <w:bookmarkEnd w:id="2311"/>
      <w:bookmarkEnd w:id="2312"/>
    </w:p>
    <w:p w14:paraId="479A2CE7" w14:textId="77777777" w:rsidR="00631F7B" w:rsidRDefault="00631F7B" w:rsidP="00631F7B">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631F7B" w:rsidRPr="00AD54BC" w14:paraId="6B7D4BCA" w14:textId="77777777" w:rsidTr="00AC57E6">
        <w:trPr>
          <w:cantSplit/>
        </w:trPr>
        <w:tc>
          <w:tcPr>
            <w:tcW w:w="1871" w:type="dxa"/>
          </w:tcPr>
          <w:p w14:paraId="774151B3" w14:textId="77777777" w:rsidR="00631F7B" w:rsidRPr="00AD54BC" w:rsidRDefault="00631F7B"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AD54BC">
              <w:rPr>
                <w:rFonts w:ascii="David" w:eastAsia="Arial Unicode MS" w:hAnsi="David"/>
                <w:snapToGrid w:val="0"/>
                <w:rtl/>
              </w:rPr>
              <w:t xml:space="preserve">סדרי עבודת המועצה </w:t>
            </w:r>
          </w:p>
        </w:tc>
        <w:tc>
          <w:tcPr>
            <w:tcW w:w="624" w:type="dxa"/>
          </w:tcPr>
          <w:p w14:paraId="1FE84746" w14:textId="77777777"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8.</w:t>
            </w:r>
          </w:p>
        </w:tc>
        <w:tc>
          <w:tcPr>
            <w:tcW w:w="7143" w:type="dxa"/>
          </w:tcPr>
          <w:p w14:paraId="2D031D06" w14:textId="77777777"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(א)</w:t>
            </w:r>
            <w:r w:rsidRPr="00AD54BC">
              <w:rPr>
                <w:rFonts w:ascii="David" w:eastAsia="Arial Unicode MS" w:hAnsi="David"/>
                <w:snapToGrid w:val="0"/>
                <w:rtl/>
              </w:rPr>
              <w:tab/>
              <w:t>המועצה תתכנס פעמיים בשנה לפחות וכן לפי דרישה של לפחות שליש מחבריה.</w:t>
            </w:r>
          </w:p>
        </w:tc>
      </w:tr>
    </w:tbl>
    <w:p w14:paraId="17451444" w14:textId="77777777" w:rsidR="007F5958" w:rsidRDefault="007F5958" w:rsidP="007F5958">
      <w:pPr>
        <w:rPr>
          <w:rtl/>
          <w:lang w:eastAsia="he-IL"/>
        </w:rPr>
      </w:pPr>
      <w:bookmarkStart w:id="2313" w:name="_ETM_Q1_2338663"/>
      <w:bookmarkEnd w:id="2313"/>
    </w:p>
    <w:p w14:paraId="088546AA" w14:textId="0706D044" w:rsidR="007F5958" w:rsidRDefault="007F5958" w:rsidP="007F5958">
      <w:pPr>
        <w:pStyle w:val="a4"/>
        <w:keepNext/>
        <w:rPr>
          <w:rtl/>
        </w:rPr>
      </w:pPr>
      <w:bookmarkStart w:id="2314" w:name="ET_speaker_6348_199"/>
      <w:r w:rsidRPr="007F5958">
        <w:rPr>
          <w:rStyle w:val="TagStyle"/>
          <w:rtl/>
        </w:rPr>
        <w:t xml:space="preserve"> &lt;&lt; דובר &gt;&gt; </w:t>
      </w:r>
      <w:r>
        <w:rPr>
          <w:rtl/>
        </w:rPr>
        <w:t>שלום דנינו (הליכוד):</w:t>
      </w:r>
      <w:r w:rsidRPr="007F5958">
        <w:rPr>
          <w:rStyle w:val="TagStyle"/>
          <w:rtl/>
        </w:rPr>
        <w:t xml:space="preserve"> &lt;&lt; דובר &gt;&gt;</w:t>
      </w:r>
      <w:r w:rsidR="0004630E">
        <w:rPr>
          <w:rtl/>
        </w:rPr>
        <w:t xml:space="preserve"> </w:t>
      </w:r>
      <w:r>
        <w:rPr>
          <w:rtl/>
        </w:rPr>
        <w:t xml:space="preserve"> </w:t>
      </w:r>
      <w:bookmarkEnd w:id="2314"/>
    </w:p>
    <w:p w14:paraId="20B67238" w14:textId="77777777" w:rsidR="007F5958" w:rsidRDefault="007F5958" w:rsidP="007F5958">
      <w:pPr>
        <w:pStyle w:val="KeepWithNext"/>
        <w:rPr>
          <w:rtl/>
          <w:lang w:eastAsia="he-IL"/>
        </w:rPr>
      </w:pPr>
    </w:p>
    <w:p w14:paraId="6739A2EA" w14:textId="48BC5856" w:rsidR="007F5958" w:rsidRDefault="007F5958" w:rsidP="007F5958">
      <w:pPr>
        <w:rPr>
          <w:rtl/>
          <w:lang w:eastAsia="he-IL"/>
        </w:rPr>
      </w:pPr>
      <w:bookmarkStart w:id="2315" w:name="_ETM_Q1_2339615"/>
      <w:bookmarkEnd w:id="2315"/>
      <w:r>
        <w:rPr>
          <w:rFonts w:hint="cs"/>
          <w:rtl/>
          <w:lang w:eastAsia="he-IL"/>
        </w:rPr>
        <w:t>ה</w:t>
      </w:r>
      <w:bookmarkStart w:id="2316" w:name="_ETM_Q1_2339669"/>
      <w:bookmarkEnd w:id="2316"/>
      <w:r>
        <w:rPr>
          <w:rFonts w:hint="cs"/>
          <w:rtl/>
          <w:lang w:eastAsia="he-IL"/>
        </w:rPr>
        <w:t xml:space="preserve">אמת שכיוון </w:t>
      </w:r>
      <w:bookmarkStart w:id="2317" w:name="_ETM_Q1_2340727"/>
      <w:bookmarkEnd w:id="2317"/>
      <w:r>
        <w:rPr>
          <w:rFonts w:hint="cs"/>
          <w:rtl/>
          <w:lang w:eastAsia="he-IL"/>
        </w:rPr>
        <w:t>שיש פה המון אנשי</w:t>
      </w:r>
      <w:bookmarkStart w:id="2318" w:name="_ETM_Q1_2340606"/>
      <w:bookmarkEnd w:id="2318"/>
      <w:r>
        <w:rPr>
          <w:rFonts w:hint="cs"/>
          <w:rtl/>
          <w:lang w:eastAsia="he-IL"/>
        </w:rPr>
        <w:t xml:space="preserve">ם שמגיעים מהרבה מקומות למועצה, אני יודע </w:t>
      </w:r>
      <w:bookmarkStart w:id="2319" w:name="_ETM_Q1_2344693"/>
      <w:bookmarkStart w:id="2320" w:name="_ETM_Q1_2343016"/>
      <w:bookmarkEnd w:id="2319"/>
      <w:bookmarkEnd w:id="2320"/>
      <w:r w:rsidR="00631F7B">
        <w:rPr>
          <w:rFonts w:hint="cs"/>
          <w:rtl/>
          <w:lang w:eastAsia="he-IL"/>
        </w:rPr>
        <w:t>כי הייתי בוועד המנהל של מ</w:t>
      </w:r>
      <w:bookmarkStart w:id="2321" w:name="_ETM_Q1_2346042"/>
      <w:bookmarkEnd w:id="2321"/>
      <w:r w:rsidR="00631F7B">
        <w:rPr>
          <w:rFonts w:hint="cs"/>
          <w:rtl/>
          <w:lang w:eastAsia="he-IL"/>
        </w:rPr>
        <w:t xml:space="preserve">וזיאון חיל האוויר, של המפקד </w:t>
      </w:r>
      <w:bookmarkStart w:id="2322" w:name="_ETM_Q1_2349879"/>
      <w:bookmarkStart w:id="2323" w:name="_ETM_Q1_2348070"/>
      <w:bookmarkEnd w:id="2322"/>
      <w:bookmarkEnd w:id="2323"/>
      <w:r w:rsidR="00631F7B">
        <w:rPr>
          <w:rFonts w:hint="cs"/>
          <w:rtl/>
          <w:lang w:eastAsia="he-IL"/>
        </w:rPr>
        <w:t xml:space="preserve">שלי טרנר, עליו השלום. </w:t>
      </w:r>
      <w:proofErr w:type="spellStart"/>
      <w:r w:rsidR="00631F7B">
        <w:rPr>
          <w:rFonts w:hint="cs"/>
          <w:rtl/>
          <w:lang w:eastAsia="he-IL"/>
        </w:rPr>
        <w:t>והתקשנו</w:t>
      </w:r>
      <w:proofErr w:type="spellEnd"/>
      <w:r w:rsidR="00631F7B">
        <w:rPr>
          <w:rFonts w:hint="cs"/>
          <w:rtl/>
          <w:lang w:eastAsia="he-IL"/>
        </w:rPr>
        <w:t xml:space="preserve"> לעשות כל כך הרבה פגיש</w:t>
      </w:r>
      <w:bookmarkStart w:id="2324" w:name="_ETM_Q1_2354372"/>
      <w:bookmarkEnd w:id="2324"/>
      <w:r w:rsidR="00631F7B">
        <w:rPr>
          <w:rFonts w:hint="cs"/>
          <w:rtl/>
          <w:lang w:eastAsia="he-IL"/>
        </w:rPr>
        <w:t xml:space="preserve">ות. </w:t>
      </w:r>
      <w:bookmarkStart w:id="2325" w:name="_ETM_Q1_2354656"/>
      <w:bookmarkStart w:id="2326" w:name="_ETM_Q1_2354817"/>
      <w:bookmarkEnd w:id="2325"/>
      <w:bookmarkEnd w:id="2326"/>
    </w:p>
    <w:p w14:paraId="29241DF3" w14:textId="77777777" w:rsidR="00631F7B" w:rsidRDefault="00631F7B" w:rsidP="007F5958">
      <w:pPr>
        <w:rPr>
          <w:rtl/>
          <w:lang w:eastAsia="he-IL"/>
        </w:rPr>
      </w:pPr>
      <w:bookmarkStart w:id="2327" w:name="_ETM_Q1_2354878"/>
      <w:bookmarkStart w:id="2328" w:name="_ETM_Q1_2355537"/>
      <w:bookmarkEnd w:id="2327"/>
      <w:bookmarkEnd w:id="2328"/>
    </w:p>
    <w:p w14:paraId="636BA53F" w14:textId="1217D20D" w:rsidR="00631F7B" w:rsidRDefault="00631F7B" w:rsidP="00631F7B">
      <w:pPr>
        <w:pStyle w:val="af6"/>
        <w:keepNext/>
        <w:rPr>
          <w:rtl/>
        </w:rPr>
      </w:pPr>
      <w:bookmarkStart w:id="2329" w:name="ET_yor_6053_200"/>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 </w:t>
      </w:r>
      <w:r>
        <w:rPr>
          <w:rtl/>
        </w:rPr>
        <w:t>היו"ר יוסף טייב:</w:t>
      </w:r>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w:t>
      </w:r>
      <w:r w:rsidR="0004630E">
        <w:rPr>
          <w:rtl/>
        </w:rPr>
        <w:t xml:space="preserve"> </w:t>
      </w:r>
      <w:r>
        <w:rPr>
          <w:rtl/>
        </w:rPr>
        <w:t xml:space="preserve"> </w:t>
      </w:r>
      <w:bookmarkEnd w:id="2329"/>
    </w:p>
    <w:p w14:paraId="5EB14DCE" w14:textId="77777777" w:rsidR="00631F7B" w:rsidRDefault="00631F7B" w:rsidP="00631F7B">
      <w:pPr>
        <w:pStyle w:val="KeepWithNext"/>
        <w:rPr>
          <w:rtl/>
          <w:lang w:eastAsia="he-IL"/>
        </w:rPr>
      </w:pPr>
    </w:p>
    <w:p w14:paraId="1F3B8D0A" w14:textId="02D43468" w:rsidR="00631F7B" w:rsidRDefault="00631F7B" w:rsidP="00631F7B">
      <w:pPr>
        <w:rPr>
          <w:rtl/>
          <w:lang w:eastAsia="he-IL"/>
        </w:rPr>
      </w:pPr>
      <w:bookmarkStart w:id="2330" w:name="_ETM_Q1_2355943"/>
      <w:bookmarkStart w:id="2331" w:name="_ETM_Q1_2355988"/>
      <w:bookmarkEnd w:id="2330"/>
      <w:bookmarkEnd w:id="2331"/>
      <w:r>
        <w:rPr>
          <w:rFonts w:hint="cs"/>
          <w:rtl/>
          <w:lang w:eastAsia="he-IL"/>
        </w:rPr>
        <w:t>לכן מספיק שליש מחבריה.</w:t>
      </w:r>
      <w:bookmarkStart w:id="2332" w:name="_ETM_Q1_2357008"/>
      <w:bookmarkStart w:id="2333" w:name="_ETM_Q1_2357246"/>
      <w:bookmarkStart w:id="2334" w:name="_ETM_Q1_2357288"/>
      <w:bookmarkStart w:id="2335" w:name="_ETM_Q1_2360735"/>
      <w:bookmarkStart w:id="2336" w:name="_ETM_Q1_2360670"/>
      <w:bookmarkStart w:id="2337" w:name="_ETM_Q1_2361644"/>
      <w:bookmarkStart w:id="2338" w:name="_ETM_Q1_2361714"/>
      <w:bookmarkStart w:id="2339" w:name="_ETM_Q1_2360900"/>
      <w:bookmarkStart w:id="2340" w:name="_ETM_Q1_2361759"/>
      <w:bookmarkEnd w:id="2332"/>
      <w:bookmarkEnd w:id="2333"/>
      <w:bookmarkEnd w:id="2334"/>
      <w:bookmarkEnd w:id="2335"/>
      <w:bookmarkEnd w:id="2336"/>
      <w:bookmarkEnd w:id="2337"/>
      <w:bookmarkEnd w:id="2338"/>
      <w:bookmarkEnd w:id="2339"/>
      <w:bookmarkEnd w:id="2340"/>
    </w:p>
    <w:p w14:paraId="55AFF305" w14:textId="77777777" w:rsidR="00631F7B" w:rsidRDefault="00631F7B" w:rsidP="00631F7B">
      <w:pPr>
        <w:rPr>
          <w:rtl/>
          <w:lang w:eastAsia="he-IL"/>
        </w:rPr>
      </w:pPr>
      <w:bookmarkStart w:id="2341" w:name="_ETM_Q1_2361816"/>
      <w:bookmarkStart w:id="2342" w:name="_ETM_Q1_2362463"/>
      <w:bookmarkEnd w:id="2341"/>
      <w:bookmarkEnd w:id="2342"/>
    </w:p>
    <w:p w14:paraId="6FFA2BF3" w14:textId="18801B65" w:rsidR="00631F7B" w:rsidRDefault="00631F7B" w:rsidP="00631F7B">
      <w:pPr>
        <w:pStyle w:val="a4"/>
        <w:keepNext/>
        <w:rPr>
          <w:rtl/>
        </w:rPr>
      </w:pPr>
      <w:bookmarkStart w:id="2343" w:name="ET_speaker_6348_201"/>
      <w:r w:rsidRPr="00631F7B">
        <w:rPr>
          <w:rStyle w:val="TagStyle"/>
          <w:rtl/>
        </w:rPr>
        <w:t xml:space="preserve"> &lt;&lt; דובר &gt;&gt; </w:t>
      </w:r>
      <w:r>
        <w:rPr>
          <w:rtl/>
        </w:rPr>
        <w:t>שלום דנינו (הליכוד):</w:t>
      </w:r>
      <w:r w:rsidRPr="00631F7B">
        <w:rPr>
          <w:rStyle w:val="TagStyle"/>
          <w:rtl/>
        </w:rPr>
        <w:t xml:space="preserve"> &lt;&lt; דובר &gt;&gt;</w:t>
      </w:r>
      <w:r w:rsidR="0004630E">
        <w:rPr>
          <w:rtl/>
        </w:rPr>
        <w:t xml:space="preserve"> </w:t>
      </w:r>
      <w:r>
        <w:rPr>
          <w:rtl/>
        </w:rPr>
        <w:t xml:space="preserve"> </w:t>
      </w:r>
      <w:bookmarkEnd w:id="2343"/>
    </w:p>
    <w:p w14:paraId="4F0D9C61" w14:textId="77777777" w:rsidR="00631F7B" w:rsidRDefault="00631F7B" w:rsidP="00631F7B">
      <w:pPr>
        <w:pStyle w:val="KeepWithNext"/>
        <w:rPr>
          <w:rtl/>
          <w:lang w:eastAsia="he-IL"/>
        </w:rPr>
      </w:pPr>
    </w:p>
    <w:p w14:paraId="717EF61F" w14:textId="1578F073" w:rsidR="00631F7B" w:rsidRDefault="00631F7B" w:rsidP="00631F7B">
      <w:pPr>
        <w:rPr>
          <w:rtl/>
          <w:lang w:eastAsia="he-IL"/>
        </w:rPr>
      </w:pPr>
      <w:bookmarkStart w:id="2344" w:name="_ETM_Q1_2362808"/>
      <w:bookmarkStart w:id="2345" w:name="_ETM_Q1_2362842"/>
      <w:bookmarkEnd w:id="2344"/>
      <w:bookmarkEnd w:id="2345"/>
      <w:r>
        <w:rPr>
          <w:rFonts w:hint="cs"/>
          <w:rtl/>
          <w:lang w:eastAsia="he-IL"/>
        </w:rPr>
        <w:t xml:space="preserve">אני חושב שזה הרבה. כי אני </w:t>
      </w:r>
      <w:bookmarkStart w:id="2346" w:name="_ETM_Q1_2365206"/>
      <w:bookmarkEnd w:id="2346"/>
      <w:r>
        <w:rPr>
          <w:rFonts w:hint="cs"/>
          <w:rtl/>
          <w:lang w:eastAsia="he-IL"/>
        </w:rPr>
        <w:t>מתנ</w:t>
      </w:r>
      <w:bookmarkStart w:id="2347" w:name="_ETM_Q1_2363645"/>
      <w:bookmarkEnd w:id="2347"/>
      <w:r>
        <w:rPr>
          <w:rFonts w:hint="cs"/>
          <w:rtl/>
          <w:lang w:eastAsia="he-IL"/>
        </w:rPr>
        <w:t xml:space="preserve">דב בהרבה מקומות, קשה מאוד. </w:t>
      </w:r>
      <w:bookmarkStart w:id="2348" w:name="_ETM_Q1_2369366"/>
      <w:bookmarkEnd w:id="2348"/>
    </w:p>
    <w:p w14:paraId="48C936AA" w14:textId="77777777" w:rsidR="00631F7B" w:rsidRDefault="00631F7B" w:rsidP="00631F7B">
      <w:pPr>
        <w:rPr>
          <w:rtl/>
          <w:lang w:eastAsia="he-IL"/>
        </w:rPr>
      </w:pPr>
      <w:bookmarkStart w:id="2349" w:name="_ETM_Q1_2369417"/>
      <w:bookmarkStart w:id="2350" w:name="_ETM_Q1_2367910"/>
      <w:bookmarkStart w:id="2351" w:name="_ETM_Q1_2367226"/>
      <w:bookmarkEnd w:id="2349"/>
      <w:bookmarkEnd w:id="2350"/>
      <w:bookmarkEnd w:id="2351"/>
    </w:p>
    <w:p w14:paraId="281E0B05" w14:textId="0DF377B7" w:rsidR="00631F7B" w:rsidRDefault="00631F7B" w:rsidP="00631F7B">
      <w:pPr>
        <w:pStyle w:val="af6"/>
        <w:keepNext/>
        <w:rPr>
          <w:rtl/>
        </w:rPr>
      </w:pPr>
      <w:bookmarkStart w:id="2352" w:name="ET_yor_6053_202"/>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 </w:t>
      </w:r>
      <w:r>
        <w:rPr>
          <w:rtl/>
        </w:rPr>
        <w:t>היו"ר יוסף טייב:</w:t>
      </w:r>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w:t>
      </w:r>
      <w:r w:rsidR="0004630E">
        <w:rPr>
          <w:rtl/>
        </w:rPr>
        <w:t xml:space="preserve"> </w:t>
      </w:r>
      <w:r>
        <w:rPr>
          <w:rtl/>
        </w:rPr>
        <w:t xml:space="preserve"> </w:t>
      </w:r>
      <w:bookmarkEnd w:id="2352"/>
    </w:p>
    <w:p w14:paraId="1D530F2E" w14:textId="77777777" w:rsidR="00631F7B" w:rsidRDefault="00631F7B" w:rsidP="00631F7B">
      <w:pPr>
        <w:pStyle w:val="KeepWithNext"/>
        <w:rPr>
          <w:rtl/>
          <w:lang w:eastAsia="he-IL"/>
        </w:rPr>
      </w:pPr>
    </w:p>
    <w:p w14:paraId="42DD9046" w14:textId="479EB1DF" w:rsidR="00631F7B" w:rsidRDefault="00631F7B" w:rsidP="00631F7B">
      <w:pPr>
        <w:rPr>
          <w:rtl/>
          <w:lang w:eastAsia="he-IL"/>
        </w:rPr>
      </w:pPr>
      <w:bookmarkStart w:id="2353" w:name="_ETM_Q1_2368293"/>
      <w:bookmarkStart w:id="2354" w:name="_ETM_Q1_2368333"/>
      <w:bookmarkEnd w:id="2353"/>
      <w:bookmarkEnd w:id="2354"/>
      <w:r>
        <w:rPr>
          <w:rFonts w:hint="cs"/>
          <w:rtl/>
          <w:lang w:eastAsia="he-IL"/>
        </w:rPr>
        <w:t>שלוש פעמים?</w:t>
      </w:r>
    </w:p>
    <w:p w14:paraId="74F63AFD" w14:textId="77777777" w:rsidR="00631F7B" w:rsidRDefault="00631F7B" w:rsidP="00631F7B">
      <w:pPr>
        <w:rPr>
          <w:rtl/>
          <w:lang w:eastAsia="he-IL"/>
        </w:rPr>
      </w:pPr>
      <w:bookmarkStart w:id="2355" w:name="_ETM_Q1_2369737"/>
      <w:bookmarkStart w:id="2356" w:name="_ETM_Q1_2369788"/>
      <w:bookmarkStart w:id="2357" w:name="_ETM_Q1_2367945"/>
      <w:bookmarkStart w:id="2358" w:name="_ETM_Q1_2369338"/>
      <w:bookmarkEnd w:id="2355"/>
      <w:bookmarkEnd w:id="2356"/>
      <w:bookmarkEnd w:id="2357"/>
      <w:bookmarkEnd w:id="2358"/>
    </w:p>
    <w:p w14:paraId="6DB42A40" w14:textId="6ACF4A40" w:rsidR="00631F7B" w:rsidRDefault="00631F7B" w:rsidP="00631F7B">
      <w:pPr>
        <w:pStyle w:val="a4"/>
        <w:keepNext/>
        <w:rPr>
          <w:rtl/>
        </w:rPr>
      </w:pPr>
      <w:bookmarkStart w:id="2359" w:name="ET_speaker_תמי_סלע_203"/>
      <w:r w:rsidRPr="00631F7B">
        <w:rPr>
          <w:rStyle w:val="TagStyle"/>
          <w:rtl/>
        </w:rPr>
        <w:t xml:space="preserve"> &lt;&lt; דובר &gt;&gt; </w:t>
      </w:r>
      <w:r>
        <w:rPr>
          <w:rtl/>
        </w:rPr>
        <w:t>תמי סלע:</w:t>
      </w:r>
      <w:r w:rsidRPr="00631F7B">
        <w:rPr>
          <w:rStyle w:val="TagStyle"/>
          <w:rtl/>
        </w:rPr>
        <w:t xml:space="preserve"> &lt;&lt; דובר &gt;&gt;</w:t>
      </w:r>
      <w:r w:rsidR="0004630E">
        <w:rPr>
          <w:rtl/>
        </w:rPr>
        <w:t xml:space="preserve"> </w:t>
      </w:r>
      <w:r>
        <w:rPr>
          <w:rtl/>
        </w:rPr>
        <w:t xml:space="preserve"> </w:t>
      </w:r>
      <w:bookmarkEnd w:id="2359"/>
    </w:p>
    <w:p w14:paraId="2DB4AC69" w14:textId="77777777" w:rsidR="00631F7B" w:rsidRDefault="00631F7B" w:rsidP="00631F7B">
      <w:pPr>
        <w:pStyle w:val="KeepWithNext"/>
        <w:rPr>
          <w:rtl/>
          <w:lang w:eastAsia="he-IL"/>
        </w:rPr>
      </w:pPr>
    </w:p>
    <w:p w14:paraId="026B93B3" w14:textId="6A74059B" w:rsidR="00631F7B" w:rsidRDefault="00631F7B" w:rsidP="00631F7B">
      <w:pPr>
        <w:rPr>
          <w:rtl/>
          <w:lang w:eastAsia="he-IL"/>
        </w:rPr>
      </w:pPr>
      <w:bookmarkStart w:id="2360" w:name="_ETM_Q1_2369658"/>
      <w:bookmarkStart w:id="2361" w:name="_ETM_Q1_2369698"/>
      <w:bookmarkEnd w:id="2360"/>
      <w:bookmarkEnd w:id="2361"/>
      <w:r>
        <w:rPr>
          <w:rFonts w:hint="cs"/>
          <w:rtl/>
          <w:lang w:eastAsia="he-IL"/>
        </w:rPr>
        <w:t>שלוש פעמים ל</w:t>
      </w:r>
      <w:bookmarkStart w:id="2362" w:name="_ETM_Q1_2368745"/>
      <w:bookmarkEnd w:id="2362"/>
      <w:r>
        <w:rPr>
          <w:rFonts w:hint="cs"/>
          <w:rtl/>
          <w:lang w:eastAsia="he-IL"/>
        </w:rPr>
        <w:t>פחות אולי?</w:t>
      </w:r>
      <w:bookmarkStart w:id="2363" w:name="_ETM_Q1_2370125"/>
      <w:bookmarkEnd w:id="2363"/>
    </w:p>
    <w:p w14:paraId="61C52A9E" w14:textId="77777777" w:rsidR="00631F7B" w:rsidRDefault="00631F7B" w:rsidP="00631F7B">
      <w:pPr>
        <w:rPr>
          <w:rtl/>
          <w:lang w:eastAsia="he-IL"/>
        </w:rPr>
      </w:pPr>
      <w:bookmarkStart w:id="2364" w:name="_ETM_Q1_2370176"/>
      <w:bookmarkEnd w:id="2364"/>
    </w:p>
    <w:p w14:paraId="0D127C63" w14:textId="655D3422" w:rsidR="00631F7B" w:rsidRDefault="00631F7B" w:rsidP="00631F7B">
      <w:pPr>
        <w:pStyle w:val="a4"/>
        <w:keepNext/>
        <w:rPr>
          <w:rtl/>
        </w:rPr>
      </w:pPr>
      <w:bookmarkStart w:id="2365" w:name="ET_speaker_6348_204"/>
      <w:r w:rsidRPr="00631F7B">
        <w:rPr>
          <w:rStyle w:val="TagStyle"/>
          <w:rtl/>
        </w:rPr>
        <w:t xml:space="preserve"> &lt;&lt; דובר &gt;&gt; </w:t>
      </w:r>
      <w:r>
        <w:rPr>
          <w:rtl/>
        </w:rPr>
        <w:t>שלום דנינו (הליכוד):</w:t>
      </w:r>
      <w:r w:rsidRPr="00631F7B">
        <w:rPr>
          <w:rStyle w:val="TagStyle"/>
          <w:rtl/>
        </w:rPr>
        <w:t xml:space="preserve"> &lt;&lt; דובר &gt;&gt;</w:t>
      </w:r>
      <w:r w:rsidR="0004630E">
        <w:rPr>
          <w:rtl/>
        </w:rPr>
        <w:t xml:space="preserve"> </w:t>
      </w:r>
      <w:r>
        <w:rPr>
          <w:rtl/>
        </w:rPr>
        <w:t xml:space="preserve"> </w:t>
      </w:r>
      <w:bookmarkEnd w:id="2365"/>
    </w:p>
    <w:p w14:paraId="5A6CAF08" w14:textId="77777777" w:rsidR="00631F7B" w:rsidRDefault="00631F7B" w:rsidP="00631F7B">
      <w:pPr>
        <w:pStyle w:val="KeepWithNext"/>
        <w:rPr>
          <w:rtl/>
          <w:lang w:eastAsia="he-IL"/>
        </w:rPr>
      </w:pPr>
    </w:p>
    <w:p w14:paraId="79E71078" w14:textId="1A4727B1" w:rsidR="00631F7B" w:rsidRDefault="00631F7B" w:rsidP="00631F7B">
      <w:pPr>
        <w:rPr>
          <w:rtl/>
          <w:lang w:eastAsia="he-IL"/>
        </w:rPr>
      </w:pPr>
      <w:bookmarkStart w:id="2366" w:name="_ETM_Q1_2371333"/>
      <w:bookmarkStart w:id="2367" w:name="_ETM_Q1_2371369"/>
      <w:bookmarkEnd w:id="2366"/>
      <w:bookmarkEnd w:id="2367"/>
      <w:r>
        <w:rPr>
          <w:rFonts w:hint="cs"/>
          <w:rtl/>
          <w:lang w:eastAsia="he-IL"/>
        </w:rPr>
        <w:t xml:space="preserve">כן. </w:t>
      </w:r>
      <w:bookmarkStart w:id="2368" w:name="_ETM_Q1_2371787"/>
      <w:bookmarkStart w:id="2369" w:name="_ETM_Q1_2371996"/>
      <w:bookmarkEnd w:id="2368"/>
      <w:bookmarkEnd w:id="2369"/>
    </w:p>
    <w:p w14:paraId="312DE171" w14:textId="77777777" w:rsidR="00631F7B" w:rsidRDefault="00631F7B" w:rsidP="00631F7B">
      <w:pPr>
        <w:rPr>
          <w:rtl/>
          <w:lang w:eastAsia="he-IL"/>
        </w:rPr>
      </w:pPr>
      <w:bookmarkStart w:id="2370" w:name="_ETM_Q1_2372057"/>
      <w:bookmarkStart w:id="2371" w:name="_ETM_Q1_2370308"/>
      <w:bookmarkEnd w:id="2370"/>
      <w:bookmarkEnd w:id="2371"/>
    </w:p>
    <w:p w14:paraId="3C464854" w14:textId="51B146F0" w:rsidR="00631F7B" w:rsidRDefault="00631F7B" w:rsidP="00631F7B">
      <w:pPr>
        <w:pStyle w:val="af6"/>
        <w:keepNext/>
        <w:rPr>
          <w:rtl/>
        </w:rPr>
      </w:pPr>
      <w:bookmarkStart w:id="2372" w:name="ET_yor_6053_205"/>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 </w:t>
      </w:r>
      <w:r>
        <w:rPr>
          <w:rtl/>
        </w:rPr>
        <w:t>היו"ר יוסף טייב:</w:t>
      </w:r>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w:t>
      </w:r>
      <w:r w:rsidR="0004630E">
        <w:rPr>
          <w:rtl/>
        </w:rPr>
        <w:t xml:space="preserve"> </w:t>
      </w:r>
      <w:r>
        <w:rPr>
          <w:rtl/>
        </w:rPr>
        <w:t xml:space="preserve"> </w:t>
      </w:r>
      <w:bookmarkEnd w:id="2372"/>
    </w:p>
    <w:p w14:paraId="3C358999" w14:textId="77777777" w:rsidR="00631F7B" w:rsidRDefault="00631F7B" w:rsidP="00631F7B">
      <w:pPr>
        <w:pStyle w:val="KeepWithNext"/>
        <w:rPr>
          <w:rtl/>
          <w:lang w:eastAsia="he-IL"/>
        </w:rPr>
      </w:pPr>
    </w:p>
    <w:p w14:paraId="41F518F6" w14:textId="6C1B4CB7" w:rsidR="00631F7B" w:rsidRDefault="00631F7B" w:rsidP="00631F7B">
      <w:pPr>
        <w:rPr>
          <w:rtl/>
          <w:lang w:eastAsia="he-IL"/>
        </w:rPr>
      </w:pPr>
      <w:bookmarkStart w:id="2373" w:name="_ETM_Q1_2371849"/>
      <w:bookmarkStart w:id="2374" w:name="_ETM_Q1_2371884"/>
      <w:bookmarkEnd w:id="2373"/>
      <w:bookmarkEnd w:id="2374"/>
      <w:r>
        <w:rPr>
          <w:rFonts w:hint="cs"/>
          <w:rtl/>
          <w:lang w:eastAsia="he-IL"/>
        </w:rPr>
        <w:t>שלו</w:t>
      </w:r>
      <w:bookmarkStart w:id="2375" w:name="_ETM_Q1_2370191"/>
      <w:bookmarkEnd w:id="2375"/>
      <w:r>
        <w:rPr>
          <w:rFonts w:hint="cs"/>
          <w:rtl/>
          <w:lang w:eastAsia="he-IL"/>
        </w:rPr>
        <w:t xml:space="preserve">ש פעמים בשנה, אחת לארבעה חודשים. </w:t>
      </w:r>
    </w:p>
    <w:p w14:paraId="6B59FDF9" w14:textId="77777777" w:rsidR="00631F7B" w:rsidRDefault="00631F7B" w:rsidP="00631F7B">
      <w:pPr>
        <w:rPr>
          <w:rtl/>
          <w:lang w:eastAsia="he-IL"/>
        </w:rPr>
      </w:pPr>
      <w:bookmarkStart w:id="2376" w:name="_ETM_Q1_2373670"/>
      <w:bookmarkStart w:id="2377" w:name="_ETM_Q1_2373726"/>
      <w:bookmarkEnd w:id="2376"/>
      <w:bookmarkEnd w:id="2377"/>
    </w:p>
    <w:p w14:paraId="6EE0AF9B" w14:textId="7BE407BC" w:rsidR="00631F7B" w:rsidRDefault="00631F7B" w:rsidP="00631F7B">
      <w:pPr>
        <w:pStyle w:val="a4"/>
        <w:keepNext/>
        <w:rPr>
          <w:rtl/>
        </w:rPr>
      </w:pPr>
      <w:bookmarkStart w:id="2378" w:name="ET_speaker_6348_206"/>
      <w:r w:rsidRPr="00631F7B">
        <w:rPr>
          <w:rStyle w:val="TagStyle"/>
          <w:rtl/>
        </w:rPr>
        <w:t xml:space="preserve"> &lt;&lt; דובר &gt;&gt; </w:t>
      </w:r>
      <w:r>
        <w:rPr>
          <w:rtl/>
        </w:rPr>
        <w:t>שלום דנינו (הליכוד):</w:t>
      </w:r>
      <w:r w:rsidRPr="00631F7B">
        <w:rPr>
          <w:rStyle w:val="TagStyle"/>
          <w:rtl/>
        </w:rPr>
        <w:t xml:space="preserve"> &lt;&lt; דובר &gt;&gt;</w:t>
      </w:r>
      <w:r w:rsidR="0004630E">
        <w:rPr>
          <w:rtl/>
        </w:rPr>
        <w:t xml:space="preserve"> </w:t>
      </w:r>
      <w:r>
        <w:rPr>
          <w:rtl/>
        </w:rPr>
        <w:t xml:space="preserve"> </w:t>
      </w:r>
      <w:bookmarkEnd w:id="2378"/>
    </w:p>
    <w:p w14:paraId="2383B93F" w14:textId="77777777" w:rsidR="00631F7B" w:rsidRDefault="00631F7B" w:rsidP="00631F7B">
      <w:pPr>
        <w:pStyle w:val="KeepWithNext"/>
        <w:rPr>
          <w:rtl/>
          <w:lang w:eastAsia="he-IL"/>
        </w:rPr>
      </w:pPr>
    </w:p>
    <w:p w14:paraId="4640101F" w14:textId="001D8008" w:rsidR="00631F7B" w:rsidRDefault="00631F7B" w:rsidP="00631F7B">
      <w:pPr>
        <w:rPr>
          <w:rtl/>
          <w:lang w:eastAsia="he-IL"/>
        </w:rPr>
      </w:pPr>
      <w:bookmarkStart w:id="2379" w:name="_ETM_Q1_2374685"/>
      <w:bookmarkStart w:id="2380" w:name="_ETM_Q1_2374734"/>
      <w:bookmarkEnd w:id="2379"/>
      <w:bookmarkEnd w:id="2380"/>
      <w:r>
        <w:rPr>
          <w:rFonts w:hint="cs"/>
          <w:rtl/>
          <w:lang w:eastAsia="he-IL"/>
        </w:rPr>
        <w:t xml:space="preserve">כן. </w:t>
      </w:r>
    </w:p>
    <w:p w14:paraId="196905DD" w14:textId="77777777" w:rsidR="00631F7B" w:rsidRDefault="00631F7B" w:rsidP="00631F7B">
      <w:pPr>
        <w:rPr>
          <w:rtl/>
          <w:lang w:eastAsia="he-IL"/>
        </w:rPr>
      </w:pPr>
      <w:bookmarkStart w:id="2381" w:name="_ETM_Q1_2375191"/>
      <w:bookmarkStart w:id="2382" w:name="_ETM_Q1_2375246"/>
      <w:bookmarkEnd w:id="2381"/>
      <w:bookmarkEnd w:id="2382"/>
    </w:p>
    <w:p w14:paraId="01FD41DB" w14:textId="6CD1A6D4" w:rsidR="00631F7B" w:rsidRDefault="00631F7B" w:rsidP="00631F7B">
      <w:pPr>
        <w:pStyle w:val="a4"/>
        <w:keepNext/>
        <w:rPr>
          <w:rtl/>
        </w:rPr>
      </w:pPr>
      <w:bookmarkStart w:id="2383" w:name="ET_speaker_תמי_סלע_207"/>
      <w:r w:rsidRPr="00631F7B">
        <w:rPr>
          <w:rStyle w:val="TagStyle"/>
          <w:rtl/>
        </w:rPr>
        <w:t xml:space="preserve"> &lt;&lt; דובר &gt;&gt; </w:t>
      </w:r>
      <w:r>
        <w:rPr>
          <w:rtl/>
        </w:rPr>
        <w:t>תמי סלע:</w:t>
      </w:r>
      <w:r w:rsidRPr="00631F7B">
        <w:rPr>
          <w:rStyle w:val="TagStyle"/>
          <w:rtl/>
        </w:rPr>
        <w:t xml:space="preserve"> &lt;&lt; דובר &gt;&gt;</w:t>
      </w:r>
      <w:r w:rsidR="0004630E">
        <w:rPr>
          <w:rtl/>
        </w:rPr>
        <w:t xml:space="preserve"> </w:t>
      </w:r>
      <w:r>
        <w:rPr>
          <w:rtl/>
        </w:rPr>
        <w:t xml:space="preserve"> </w:t>
      </w:r>
      <w:bookmarkEnd w:id="2383"/>
    </w:p>
    <w:p w14:paraId="3DE10B52" w14:textId="77777777" w:rsidR="00631F7B" w:rsidRDefault="00631F7B" w:rsidP="00631F7B">
      <w:pPr>
        <w:pStyle w:val="KeepWithNext"/>
        <w:rPr>
          <w:rtl/>
          <w:lang w:eastAsia="he-IL"/>
        </w:rPr>
      </w:pPr>
    </w:p>
    <w:p w14:paraId="71DC9CBB" w14:textId="1E17C0EC" w:rsidR="00631F7B" w:rsidRDefault="00631F7B" w:rsidP="00631F7B">
      <w:pPr>
        <w:rPr>
          <w:rtl/>
          <w:lang w:eastAsia="he-IL"/>
        </w:rPr>
      </w:pPr>
      <w:bookmarkStart w:id="2384" w:name="_ETM_Q1_2376369"/>
      <w:bookmarkStart w:id="2385" w:name="_ETM_Q1_2376407"/>
      <w:bookmarkEnd w:id="2384"/>
      <w:bookmarkEnd w:id="2385"/>
      <w:r>
        <w:rPr>
          <w:rFonts w:hint="cs"/>
          <w:rtl/>
          <w:lang w:eastAsia="he-IL"/>
        </w:rPr>
        <w:t xml:space="preserve">טוב. </w:t>
      </w:r>
      <w:bookmarkStart w:id="2386" w:name="_ETM_Q1_2375471"/>
      <w:bookmarkStart w:id="2387" w:name="_ETM_Q1_2376039"/>
      <w:bookmarkStart w:id="2388" w:name="_ETM_Q1_2375991"/>
      <w:bookmarkEnd w:id="2386"/>
      <w:bookmarkEnd w:id="2387"/>
      <w:bookmarkEnd w:id="2388"/>
    </w:p>
    <w:p w14:paraId="2658D866" w14:textId="77777777" w:rsidR="00631F7B" w:rsidRDefault="00631F7B" w:rsidP="00631F7B">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631F7B" w:rsidRPr="00AD54BC" w14:paraId="66781EFA" w14:textId="77777777" w:rsidTr="00AC57E6">
        <w:trPr>
          <w:cantSplit/>
        </w:trPr>
        <w:tc>
          <w:tcPr>
            <w:tcW w:w="1871" w:type="dxa"/>
          </w:tcPr>
          <w:p w14:paraId="082C727D" w14:textId="77777777" w:rsidR="00631F7B" w:rsidRPr="00AD54BC" w:rsidRDefault="00631F7B"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AD54BC">
              <w:rPr>
                <w:rFonts w:ascii="David" w:eastAsia="Arial Unicode MS" w:hAnsi="David"/>
                <w:snapToGrid w:val="0"/>
                <w:rtl/>
              </w:rPr>
              <w:t xml:space="preserve">סדרי עבודת המועצה </w:t>
            </w:r>
          </w:p>
        </w:tc>
        <w:tc>
          <w:tcPr>
            <w:tcW w:w="624" w:type="dxa"/>
          </w:tcPr>
          <w:p w14:paraId="2C30D84A" w14:textId="77777777"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8.</w:t>
            </w:r>
          </w:p>
        </w:tc>
        <w:tc>
          <w:tcPr>
            <w:tcW w:w="7143" w:type="dxa"/>
          </w:tcPr>
          <w:p w14:paraId="68E64F2B" w14:textId="5A426765"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w:t>
            </w:r>
            <w:r>
              <w:rPr>
                <w:rFonts w:ascii="David" w:eastAsia="Arial Unicode MS" w:hAnsi="David" w:hint="cs"/>
                <w:snapToGrid w:val="0"/>
                <w:rtl/>
              </w:rPr>
              <w:t>א</w:t>
            </w:r>
            <w:r w:rsidRPr="00AD54BC">
              <w:rPr>
                <w:rFonts w:ascii="David" w:eastAsia="Arial Unicode MS" w:hAnsi="David"/>
                <w:snapToGrid w:val="0"/>
                <w:rtl/>
              </w:rPr>
              <w:t>)</w:t>
            </w:r>
            <w:r w:rsidRPr="00AD54BC">
              <w:rPr>
                <w:rFonts w:ascii="David" w:eastAsia="Arial Unicode MS" w:hAnsi="David"/>
                <w:snapToGrid w:val="0"/>
                <w:rtl/>
              </w:rPr>
              <w:tab/>
            </w:r>
            <w:bookmarkStart w:id="2389" w:name="_ETM_Q1_2384147"/>
            <w:bookmarkStart w:id="2390" w:name="_ETM_Q1_2382786"/>
            <w:bookmarkStart w:id="2391" w:name="_ETM_Q1_2381236"/>
            <w:bookmarkStart w:id="2392" w:name="_ETM_Q1_2379504"/>
            <w:bookmarkStart w:id="2393" w:name="_ETM_Q1_2377870"/>
            <w:bookmarkStart w:id="2394" w:name="_ETM_Q1_2376141"/>
            <w:bookmarkStart w:id="2395" w:name="_ETM_Q1_2374367"/>
            <w:bookmarkStart w:id="2396" w:name="_ETM_Q1_2372581"/>
            <w:bookmarkEnd w:id="2389"/>
            <w:bookmarkEnd w:id="2390"/>
            <w:bookmarkEnd w:id="2391"/>
            <w:bookmarkEnd w:id="2392"/>
            <w:bookmarkEnd w:id="2393"/>
            <w:bookmarkEnd w:id="2394"/>
            <w:bookmarkEnd w:id="2395"/>
            <w:bookmarkEnd w:id="2396"/>
            <w:r>
              <w:rPr>
                <w:rFonts w:ascii="David" w:eastAsia="Arial Unicode MS" w:hAnsi="David" w:hint="cs"/>
                <w:snapToGrid w:val="0"/>
                <w:rtl/>
              </w:rPr>
              <w:t xml:space="preserve">יושב ראש המועצה ימונה מבין </w:t>
            </w:r>
            <w:bookmarkStart w:id="2397" w:name="_ETM_Q1_2377955"/>
            <w:bookmarkEnd w:id="2397"/>
            <w:r>
              <w:rPr>
                <w:rFonts w:ascii="David" w:eastAsia="Arial Unicode MS" w:hAnsi="David" w:hint="cs"/>
                <w:snapToGrid w:val="0"/>
                <w:rtl/>
              </w:rPr>
              <w:t>חברי המועצה שמונו</w:t>
            </w:r>
            <w:bookmarkStart w:id="2398" w:name="_ETM_Q1_2377747"/>
            <w:bookmarkEnd w:id="2398"/>
            <w:r>
              <w:rPr>
                <w:rFonts w:ascii="David" w:eastAsia="Arial Unicode MS" w:hAnsi="David" w:hint="cs"/>
                <w:snapToGrid w:val="0"/>
                <w:rtl/>
              </w:rPr>
              <w:t xml:space="preserve"> לפי פסקאות 5(א)</w:t>
            </w:r>
            <w:bookmarkStart w:id="2399" w:name="_ETM_Q1_2379619"/>
            <w:bookmarkEnd w:id="2399"/>
            <w:r>
              <w:rPr>
                <w:rFonts w:ascii="David" w:eastAsia="Arial Unicode MS" w:hAnsi="David" w:hint="cs"/>
                <w:snapToGrid w:val="0"/>
                <w:rtl/>
              </w:rPr>
              <w:t xml:space="preserve">, 4 ו-5. </w:t>
            </w:r>
            <w:bookmarkStart w:id="2400" w:name="_ETM_Q1_2383943"/>
            <w:bookmarkStart w:id="2401" w:name="_ETM_Q1_2384910"/>
            <w:bookmarkEnd w:id="2400"/>
            <w:bookmarkEnd w:id="2401"/>
          </w:p>
        </w:tc>
      </w:tr>
      <w:tr w:rsidR="00631F7B" w:rsidRPr="00AD54BC" w14:paraId="6619A553" w14:textId="77777777" w:rsidTr="00AC57E6">
        <w:trPr>
          <w:cantSplit/>
        </w:trPr>
        <w:tc>
          <w:tcPr>
            <w:tcW w:w="1871" w:type="dxa"/>
          </w:tcPr>
          <w:p w14:paraId="29494E6A" w14:textId="77777777" w:rsidR="00631F7B" w:rsidRPr="00AD54BC" w:rsidRDefault="00631F7B"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7C51FA11" w14:textId="77777777"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tcPr>
          <w:p w14:paraId="6FF35BE7" w14:textId="5D0C0E19"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w:t>
            </w:r>
            <w:bookmarkStart w:id="2402" w:name="_ETM_Q1_2391460"/>
            <w:bookmarkStart w:id="2403" w:name="_ETM_Q1_2389870"/>
            <w:bookmarkStart w:id="2404" w:name="_ETM_Q1_2388969"/>
            <w:bookmarkStart w:id="2405" w:name="_ETM_Q1_2388146"/>
            <w:bookmarkStart w:id="2406" w:name="_ETM_Q1_2388057"/>
            <w:bookmarkEnd w:id="2402"/>
            <w:bookmarkEnd w:id="2403"/>
            <w:bookmarkEnd w:id="2404"/>
            <w:bookmarkEnd w:id="2405"/>
            <w:bookmarkEnd w:id="2406"/>
            <w:r>
              <w:rPr>
                <w:rFonts w:ascii="David" w:eastAsia="Arial Unicode MS" w:hAnsi="David" w:hint="cs"/>
                <w:snapToGrid w:val="0"/>
                <w:rtl/>
              </w:rPr>
              <w:t>ב</w:t>
            </w:r>
            <w:bookmarkStart w:id="2407" w:name="_ETM_Q1_2394619"/>
            <w:bookmarkStart w:id="2408" w:name="_ETM_Q1_2393275"/>
            <w:bookmarkEnd w:id="2407"/>
            <w:bookmarkEnd w:id="2408"/>
            <w:r w:rsidRPr="00AD54BC">
              <w:rPr>
                <w:rFonts w:ascii="David" w:eastAsia="Arial Unicode MS" w:hAnsi="David"/>
                <w:snapToGrid w:val="0"/>
                <w:rtl/>
              </w:rPr>
              <w:t>)</w:t>
            </w:r>
            <w:r w:rsidRPr="00AD54BC">
              <w:rPr>
                <w:rFonts w:ascii="David" w:eastAsia="Arial Unicode MS" w:hAnsi="David"/>
                <w:snapToGrid w:val="0"/>
                <w:rtl/>
              </w:rPr>
              <w:tab/>
              <w:t>יושב ראש המועצה ינהל את ישיבותיה; הוא יזמן את ישיבות המועצה ויקבע את מועדן, מקומן וסדר יומן.</w:t>
            </w:r>
          </w:p>
        </w:tc>
      </w:tr>
      <w:tr w:rsidR="00631F7B" w:rsidRPr="00AD54BC" w14:paraId="3D46FB73" w14:textId="77777777" w:rsidTr="00AC57E6">
        <w:trPr>
          <w:cantSplit/>
        </w:trPr>
        <w:tc>
          <w:tcPr>
            <w:tcW w:w="1871" w:type="dxa"/>
          </w:tcPr>
          <w:p w14:paraId="00E85D76" w14:textId="77777777" w:rsidR="00631F7B" w:rsidRPr="00AD54BC" w:rsidRDefault="00631F7B"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2409" w:name="_ETM_Q1_2403202"/>
            <w:bookmarkEnd w:id="2409"/>
          </w:p>
        </w:tc>
        <w:tc>
          <w:tcPr>
            <w:tcW w:w="624" w:type="dxa"/>
          </w:tcPr>
          <w:p w14:paraId="6D563874" w14:textId="77777777" w:rsidR="00631F7B" w:rsidRPr="00AD54BC" w:rsidRDefault="00631F7B"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1FC0AA03" w14:textId="3586EE7E"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(ג)</w:t>
            </w:r>
            <w:r w:rsidRPr="00AD54BC">
              <w:rPr>
                <w:rFonts w:ascii="David" w:eastAsia="Arial Unicode MS" w:hAnsi="David"/>
                <w:snapToGrid w:val="0"/>
                <w:rtl/>
              </w:rPr>
              <w:tab/>
              <w:t>המניין החוקי בישיבות המועצה הוא</w:t>
            </w:r>
            <w:r>
              <w:rPr>
                <w:rFonts w:ascii="David" w:eastAsia="Arial Unicode MS" w:hAnsi="David" w:hint="cs"/>
                <w:snapToGrid w:val="0"/>
                <w:rtl/>
              </w:rPr>
              <w:t xml:space="preserve"> ל</w:t>
            </w:r>
            <w:bookmarkStart w:id="2410" w:name="_ETM_Q1_2394938"/>
            <w:bookmarkEnd w:id="2410"/>
            <w:r>
              <w:rPr>
                <w:rFonts w:ascii="David" w:eastAsia="Arial Unicode MS" w:hAnsi="David" w:hint="cs"/>
                <w:snapToGrid w:val="0"/>
                <w:rtl/>
              </w:rPr>
              <w:t>פחות</w:t>
            </w:r>
            <w:bookmarkStart w:id="2411" w:name="_ETM_Q1_2395684"/>
            <w:bookmarkEnd w:id="2411"/>
            <w:r>
              <w:rPr>
                <w:rFonts w:ascii="David" w:eastAsia="Arial Unicode MS" w:hAnsi="David" w:hint="cs"/>
                <w:snapToGrid w:val="0"/>
                <w:rtl/>
              </w:rPr>
              <w:t xml:space="preserve"> שישה חברים ובהם שלושה מהחברים שמונו לפי </w:t>
            </w:r>
            <w:bookmarkStart w:id="2412" w:name="_ETM_Q1_2398765"/>
            <w:bookmarkEnd w:id="2412"/>
            <w:r>
              <w:rPr>
                <w:rFonts w:ascii="David" w:eastAsia="Arial Unicode MS" w:hAnsi="David" w:hint="cs"/>
                <w:snapToGrid w:val="0"/>
                <w:rtl/>
              </w:rPr>
              <w:t xml:space="preserve">פסקאות 5(א), 4 </w:t>
            </w:r>
            <w:bookmarkStart w:id="2413" w:name="_ETM_Q1_2402076"/>
            <w:bookmarkEnd w:id="2413"/>
            <w:r>
              <w:rPr>
                <w:rFonts w:ascii="David" w:eastAsia="Arial Unicode MS" w:hAnsi="David" w:hint="cs"/>
                <w:snapToGrid w:val="0"/>
                <w:rtl/>
              </w:rPr>
              <w:t xml:space="preserve">ו-5. </w:t>
            </w:r>
            <w:bookmarkStart w:id="2414" w:name="_ETM_Q1_2401292"/>
            <w:bookmarkStart w:id="2415" w:name="_ETM_Q1_2399732"/>
            <w:bookmarkStart w:id="2416" w:name="_ETM_Q1_2400998"/>
            <w:bookmarkStart w:id="2417" w:name="_ETM_Q1_2400412"/>
            <w:bookmarkEnd w:id="2414"/>
            <w:bookmarkEnd w:id="2415"/>
            <w:bookmarkEnd w:id="2416"/>
            <w:bookmarkEnd w:id="2417"/>
            <w:r>
              <w:rPr>
                <w:rFonts w:ascii="David" w:eastAsia="Arial Unicode MS" w:hAnsi="David" w:hint="cs"/>
                <w:snapToGrid w:val="0"/>
                <w:rtl/>
              </w:rPr>
              <w:t>ובכלל זה יושב</w:t>
            </w:r>
            <w:bookmarkStart w:id="2418" w:name="_ETM_Q1_2404640"/>
            <w:bookmarkEnd w:id="2418"/>
            <w:r>
              <w:rPr>
                <w:rFonts w:ascii="David" w:eastAsia="Arial Unicode MS" w:hAnsi="David" w:hint="cs"/>
                <w:snapToGrid w:val="0"/>
                <w:rtl/>
              </w:rPr>
              <w:t xml:space="preserve"> ראש </w:t>
            </w:r>
            <w:bookmarkStart w:id="2419" w:name="_ETM_Q1_2405266"/>
            <w:bookmarkEnd w:id="2419"/>
            <w:r>
              <w:rPr>
                <w:rFonts w:ascii="David" w:eastAsia="Arial Unicode MS" w:hAnsi="David" w:hint="cs"/>
                <w:snapToGrid w:val="0"/>
                <w:rtl/>
              </w:rPr>
              <w:t xml:space="preserve">המועצה או ממלא מקומו הקבוע. </w:t>
            </w:r>
          </w:p>
        </w:tc>
      </w:tr>
    </w:tbl>
    <w:p w14:paraId="7740B353" w14:textId="77777777" w:rsidR="00631F7B" w:rsidRDefault="00631F7B" w:rsidP="00631F7B">
      <w:pPr>
        <w:rPr>
          <w:rtl/>
          <w:lang w:eastAsia="he-IL"/>
        </w:rPr>
      </w:pPr>
      <w:bookmarkStart w:id="2420" w:name="_ETM_Q1_2401299"/>
      <w:bookmarkStart w:id="2421" w:name="_ETM_Q1_2399873"/>
      <w:bookmarkStart w:id="2422" w:name="_ETM_Q1_2403401"/>
      <w:bookmarkStart w:id="2423" w:name="_ETM_Q1_2404115"/>
      <w:bookmarkEnd w:id="2420"/>
      <w:bookmarkEnd w:id="2421"/>
      <w:bookmarkEnd w:id="2422"/>
      <w:bookmarkEnd w:id="2423"/>
    </w:p>
    <w:p w14:paraId="6C90E34F" w14:textId="74E6531B" w:rsidR="00631F7B" w:rsidRDefault="00631F7B" w:rsidP="00631F7B">
      <w:pPr>
        <w:rPr>
          <w:rtl/>
          <w:lang w:eastAsia="he-IL"/>
        </w:rPr>
      </w:pPr>
      <w:bookmarkStart w:id="2424" w:name="_ETM_Q1_2403483"/>
      <w:bookmarkEnd w:id="2424"/>
      <w:r>
        <w:rPr>
          <w:rFonts w:hint="cs"/>
          <w:rtl/>
          <w:lang w:eastAsia="he-IL"/>
        </w:rPr>
        <w:t>כ</w:t>
      </w:r>
      <w:bookmarkStart w:id="2425" w:name="_ETM_Q1_2401760"/>
      <w:bookmarkEnd w:id="2425"/>
      <w:r>
        <w:rPr>
          <w:rFonts w:hint="cs"/>
          <w:rtl/>
          <w:lang w:eastAsia="he-IL"/>
        </w:rPr>
        <w:t>לומר שלושה נציגי ציבור לפח</w:t>
      </w:r>
      <w:bookmarkStart w:id="2426" w:name="_ETM_Q1_2402831"/>
      <w:bookmarkEnd w:id="2426"/>
      <w:r>
        <w:rPr>
          <w:rFonts w:hint="cs"/>
          <w:rtl/>
          <w:lang w:eastAsia="he-IL"/>
        </w:rPr>
        <w:t xml:space="preserve">ות. </w:t>
      </w:r>
      <w:bookmarkStart w:id="2427" w:name="_ETM_Q1_2404605"/>
      <w:bookmarkEnd w:id="2427"/>
    </w:p>
    <w:p w14:paraId="3492A534" w14:textId="77777777" w:rsidR="00631F7B" w:rsidRDefault="00631F7B" w:rsidP="00631F7B">
      <w:pPr>
        <w:rPr>
          <w:rtl/>
          <w:lang w:eastAsia="he-IL"/>
        </w:rPr>
      </w:pPr>
      <w:bookmarkStart w:id="2428" w:name="_ETM_Q1_2404666"/>
      <w:bookmarkEnd w:id="2428"/>
    </w:p>
    <w:p w14:paraId="29340A41" w14:textId="3141A2C8" w:rsidR="00631F7B" w:rsidRDefault="00631F7B" w:rsidP="00631F7B">
      <w:pPr>
        <w:pStyle w:val="af6"/>
        <w:keepNext/>
        <w:rPr>
          <w:rtl/>
        </w:rPr>
      </w:pPr>
      <w:bookmarkStart w:id="2429" w:name="ET_yor_6053_208"/>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 </w:t>
      </w:r>
      <w:r>
        <w:rPr>
          <w:rtl/>
        </w:rPr>
        <w:t>היו"ר יוסף טייב:</w:t>
      </w:r>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w:t>
      </w:r>
      <w:r w:rsidR="0004630E">
        <w:rPr>
          <w:rtl/>
        </w:rPr>
        <w:t xml:space="preserve"> </w:t>
      </w:r>
      <w:r>
        <w:rPr>
          <w:rtl/>
        </w:rPr>
        <w:t xml:space="preserve"> </w:t>
      </w:r>
      <w:bookmarkEnd w:id="2429"/>
    </w:p>
    <w:p w14:paraId="7B9486EE" w14:textId="77777777" w:rsidR="00631F7B" w:rsidRDefault="00631F7B" w:rsidP="00631F7B">
      <w:pPr>
        <w:pStyle w:val="KeepWithNext"/>
        <w:rPr>
          <w:rtl/>
          <w:lang w:eastAsia="he-IL"/>
        </w:rPr>
      </w:pPr>
    </w:p>
    <w:p w14:paraId="39336417" w14:textId="3628A22F" w:rsidR="00631F7B" w:rsidRDefault="00631F7B" w:rsidP="00631F7B">
      <w:pPr>
        <w:rPr>
          <w:rtl/>
          <w:lang w:eastAsia="he-IL"/>
        </w:rPr>
      </w:pPr>
      <w:bookmarkStart w:id="2430" w:name="_ETM_Q1_2411643"/>
      <w:bookmarkStart w:id="2431" w:name="_ETM_Q1_2411692"/>
      <w:bookmarkStart w:id="2432" w:name="_ETM_Q1_2409723"/>
      <w:bookmarkStart w:id="2433" w:name="_ETM_Q1_2407932"/>
      <w:bookmarkStart w:id="2434" w:name="_ETM_Q1_2406286"/>
      <w:bookmarkEnd w:id="2430"/>
      <w:bookmarkEnd w:id="2431"/>
      <w:bookmarkEnd w:id="2432"/>
      <w:bookmarkEnd w:id="2433"/>
      <w:bookmarkEnd w:id="2434"/>
      <w:r>
        <w:rPr>
          <w:rFonts w:hint="cs"/>
          <w:rtl/>
          <w:lang w:eastAsia="he-IL"/>
        </w:rPr>
        <w:t xml:space="preserve">כדאי להוסיף פה ששליש מהמועצה </w:t>
      </w:r>
      <w:bookmarkStart w:id="2435" w:name="_ETM_Q1_2412732"/>
      <w:bookmarkEnd w:id="2435"/>
      <w:r>
        <w:rPr>
          <w:rFonts w:hint="cs"/>
          <w:rtl/>
          <w:lang w:eastAsia="he-IL"/>
        </w:rPr>
        <w:t>יוכלו לקבוע דיון מסוים בנושא מס</w:t>
      </w:r>
      <w:bookmarkStart w:id="2436" w:name="_ETM_Q1_2413947"/>
      <w:bookmarkEnd w:id="2436"/>
      <w:r>
        <w:rPr>
          <w:rFonts w:hint="cs"/>
          <w:rtl/>
          <w:lang w:eastAsia="he-IL"/>
        </w:rPr>
        <w:t>וים?</w:t>
      </w:r>
      <w:bookmarkStart w:id="2437" w:name="_ETM_Q1_2414641"/>
      <w:bookmarkEnd w:id="2437"/>
    </w:p>
    <w:p w14:paraId="3954B2D5" w14:textId="77777777" w:rsidR="00631F7B" w:rsidRDefault="00631F7B" w:rsidP="00631F7B">
      <w:pPr>
        <w:rPr>
          <w:rtl/>
          <w:lang w:eastAsia="he-IL"/>
        </w:rPr>
      </w:pPr>
      <w:bookmarkStart w:id="2438" w:name="_ETM_Q1_2414713"/>
      <w:bookmarkEnd w:id="2438"/>
    </w:p>
    <w:p w14:paraId="754D4DDF" w14:textId="5363FCA9" w:rsidR="00631F7B" w:rsidRDefault="00631F7B" w:rsidP="00631F7B">
      <w:pPr>
        <w:pStyle w:val="a4"/>
        <w:keepNext/>
        <w:rPr>
          <w:rtl/>
        </w:rPr>
      </w:pPr>
      <w:bookmarkStart w:id="2439" w:name="ET_speaker_תמי_סלע_209"/>
      <w:r w:rsidRPr="00631F7B">
        <w:rPr>
          <w:rStyle w:val="TagStyle"/>
          <w:rtl/>
        </w:rPr>
        <w:t xml:space="preserve"> &lt;&lt; דובר &gt;&gt; </w:t>
      </w:r>
      <w:r>
        <w:rPr>
          <w:rtl/>
        </w:rPr>
        <w:t>תמי סלע:</w:t>
      </w:r>
      <w:r w:rsidRPr="00631F7B">
        <w:rPr>
          <w:rStyle w:val="TagStyle"/>
          <w:rtl/>
        </w:rPr>
        <w:t xml:space="preserve"> &lt;&lt; דובר &gt;&gt;</w:t>
      </w:r>
      <w:r w:rsidR="0004630E">
        <w:rPr>
          <w:rtl/>
        </w:rPr>
        <w:t xml:space="preserve"> </w:t>
      </w:r>
      <w:r>
        <w:rPr>
          <w:rtl/>
        </w:rPr>
        <w:t xml:space="preserve"> </w:t>
      </w:r>
      <w:bookmarkEnd w:id="2439"/>
    </w:p>
    <w:p w14:paraId="7B0058B2" w14:textId="77777777" w:rsidR="00631F7B" w:rsidRDefault="00631F7B" w:rsidP="00631F7B">
      <w:pPr>
        <w:pStyle w:val="KeepWithNext"/>
        <w:rPr>
          <w:rtl/>
          <w:lang w:eastAsia="he-IL"/>
        </w:rPr>
      </w:pPr>
    </w:p>
    <w:p w14:paraId="1E5E7489" w14:textId="125E54E3" w:rsidR="00631F7B" w:rsidRDefault="00631F7B" w:rsidP="00631F7B">
      <w:pPr>
        <w:rPr>
          <w:rtl/>
          <w:lang w:eastAsia="he-IL"/>
        </w:rPr>
      </w:pPr>
      <w:bookmarkStart w:id="2440" w:name="_ETM_Q1_2416134"/>
      <w:bookmarkEnd w:id="2440"/>
      <w:r>
        <w:rPr>
          <w:rFonts w:hint="cs"/>
          <w:rtl/>
          <w:lang w:eastAsia="he-IL"/>
        </w:rPr>
        <w:t xml:space="preserve">זה ב-(א). </w:t>
      </w:r>
      <w:bookmarkStart w:id="2441" w:name="_ETM_Q1_2416096"/>
      <w:bookmarkEnd w:id="2441"/>
      <w:r>
        <w:rPr>
          <w:rFonts w:hint="cs"/>
          <w:rtl/>
          <w:lang w:eastAsia="he-IL"/>
        </w:rPr>
        <w:t xml:space="preserve">"וכן לפי דרישה </w:t>
      </w:r>
      <w:bookmarkStart w:id="2442" w:name="_ETM_Q1_2418225"/>
      <w:bookmarkEnd w:id="2442"/>
      <w:r>
        <w:rPr>
          <w:rFonts w:hint="cs"/>
          <w:rtl/>
          <w:lang w:eastAsia="he-IL"/>
        </w:rPr>
        <w:t>של לפח</w:t>
      </w:r>
      <w:bookmarkStart w:id="2443" w:name="_ETM_Q1_2416880"/>
      <w:bookmarkEnd w:id="2443"/>
      <w:r>
        <w:rPr>
          <w:rFonts w:hint="cs"/>
          <w:rtl/>
          <w:lang w:eastAsia="he-IL"/>
        </w:rPr>
        <w:t xml:space="preserve">ות שליש מחבריה". הם יכולים לדרוש לכנס </w:t>
      </w:r>
      <w:bookmarkStart w:id="2444" w:name="_ETM_Q1_2419334"/>
      <w:bookmarkEnd w:id="2444"/>
      <w:r>
        <w:rPr>
          <w:rFonts w:hint="cs"/>
          <w:rtl/>
          <w:lang w:eastAsia="he-IL"/>
        </w:rPr>
        <w:t xml:space="preserve">אותה. </w:t>
      </w:r>
    </w:p>
    <w:p w14:paraId="6C5E07C1" w14:textId="77777777" w:rsidR="00631F7B" w:rsidRDefault="00631F7B" w:rsidP="00631F7B">
      <w:pPr>
        <w:rPr>
          <w:rtl/>
          <w:lang w:eastAsia="he-IL"/>
        </w:rPr>
      </w:pPr>
      <w:bookmarkStart w:id="2445" w:name="_ETM_Q1_2419957"/>
      <w:bookmarkStart w:id="2446" w:name="_ETM_Q1_2420012"/>
      <w:bookmarkEnd w:id="2445"/>
      <w:bookmarkEnd w:id="2446"/>
    </w:p>
    <w:p w14:paraId="6CAAAC8D" w14:textId="751A3755" w:rsidR="00631F7B" w:rsidRDefault="00631F7B" w:rsidP="00631F7B">
      <w:pPr>
        <w:pStyle w:val="a4"/>
        <w:keepNext/>
        <w:rPr>
          <w:rtl/>
        </w:rPr>
      </w:pPr>
      <w:bookmarkStart w:id="2447" w:name="ET_speaker_6348_210"/>
      <w:r w:rsidRPr="00631F7B">
        <w:rPr>
          <w:rStyle w:val="TagStyle"/>
          <w:rtl/>
        </w:rPr>
        <w:lastRenderedPageBreak/>
        <w:t xml:space="preserve"> &lt;&lt; דובר &gt;&gt; </w:t>
      </w:r>
      <w:r>
        <w:rPr>
          <w:rtl/>
        </w:rPr>
        <w:t>שלום דנינו (הליכוד):</w:t>
      </w:r>
      <w:r w:rsidRPr="00631F7B">
        <w:rPr>
          <w:rStyle w:val="TagStyle"/>
          <w:rtl/>
        </w:rPr>
        <w:t xml:space="preserve"> &lt;&lt; דובר &gt;&gt;</w:t>
      </w:r>
      <w:r w:rsidR="0004630E">
        <w:rPr>
          <w:rtl/>
        </w:rPr>
        <w:t xml:space="preserve"> </w:t>
      </w:r>
      <w:r>
        <w:rPr>
          <w:rtl/>
        </w:rPr>
        <w:t xml:space="preserve"> </w:t>
      </w:r>
      <w:bookmarkEnd w:id="2447"/>
    </w:p>
    <w:p w14:paraId="4118131B" w14:textId="77777777" w:rsidR="00631F7B" w:rsidRDefault="00631F7B" w:rsidP="00631F7B">
      <w:pPr>
        <w:pStyle w:val="KeepWithNext"/>
        <w:rPr>
          <w:rtl/>
          <w:lang w:eastAsia="he-IL"/>
        </w:rPr>
      </w:pPr>
    </w:p>
    <w:p w14:paraId="19553046" w14:textId="5B986902" w:rsidR="00631F7B" w:rsidRDefault="00631F7B" w:rsidP="00631F7B">
      <w:pPr>
        <w:rPr>
          <w:rtl/>
          <w:lang w:eastAsia="he-IL"/>
        </w:rPr>
      </w:pPr>
      <w:bookmarkStart w:id="2448" w:name="_ETM_Q1_2420934"/>
      <w:bookmarkStart w:id="2449" w:name="_ETM_Q1_2420986"/>
      <w:bookmarkEnd w:id="2448"/>
      <w:bookmarkEnd w:id="2449"/>
      <w:r>
        <w:rPr>
          <w:rFonts w:hint="cs"/>
          <w:rtl/>
          <w:lang w:eastAsia="he-IL"/>
        </w:rPr>
        <w:t xml:space="preserve">כיוון </w:t>
      </w:r>
      <w:bookmarkStart w:id="2450" w:name="_ETM_Q1_2421508"/>
      <w:bookmarkEnd w:id="2450"/>
      <w:r>
        <w:rPr>
          <w:rFonts w:hint="cs"/>
          <w:rtl/>
          <w:lang w:eastAsia="he-IL"/>
        </w:rPr>
        <w:t xml:space="preserve">שהפורום הוא באמת קטן ויש פה המון נציגים מהציבור, משרדים </w:t>
      </w:r>
      <w:bookmarkStart w:id="2451" w:name="_ETM_Q1_2427836"/>
      <w:bookmarkEnd w:id="2451"/>
      <w:r>
        <w:rPr>
          <w:rFonts w:hint="cs"/>
          <w:rtl/>
          <w:lang w:eastAsia="he-IL"/>
        </w:rPr>
        <w:t xml:space="preserve">ממשלתיים, אני חושש שהתנאי הזה יכול להגביל את </w:t>
      </w:r>
      <w:bookmarkStart w:id="2452" w:name="_ETM_Q1_2436525"/>
      <w:bookmarkEnd w:id="2452"/>
      <w:r>
        <w:rPr>
          <w:rFonts w:hint="cs"/>
          <w:rtl/>
          <w:lang w:eastAsia="he-IL"/>
        </w:rPr>
        <w:t>הפעילות של שליש</w:t>
      </w:r>
      <w:bookmarkStart w:id="2453" w:name="_ETM_Q1_2437244"/>
      <w:bookmarkEnd w:id="2453"/>
      <w:r>
        <w:rPr>
          <w:rFonts w:hint="cs"/>
          <w:rtl/>
          <w:lang w:eastAsia="he-IL"/>
        </w:rPr>
        <w:t xml:space="preserve">. </w:t>
      </w:r>
      <w:bookmarkStart w:id="2454" w:name="_ETM_Q1_2437608"/>
      <w:bookmarkEnd w:id="2454"/>
    </w:p>
    <w:p w14:paraId="42055EC1" w14:textId="77777777" w:rsidR="00631F7B" w:rsidRDefault="00631F7B" w:rsidP="00631F7B">
      <w:pPr>
        <w:rPr>
          <w:rtl/>
          <w:lang w:eastAsia="he-IL"/>
        </w:rPr>
      </w:pPr>
      <w:bookmarkStart w:id="2455" w:name="_ETM_Q1_2437663"/>
      <w:bookmarkEnd w:id="2455"/>
    </w:p>
    <w:p w14:paraId="18BA9E07" w14:textId="17C510B1" w:rsidR="00631F7B" w:rsidRDefault="00631F7B" w:rsidP="00631F7B">
      <w:pPr>
        <w:pStyle w:val="a4"/>
        <w:keepNext/>
        <w:rPr>
          <w:rtl/>
        </w:rPr>
      </w:pPr>
      <w:bookmarkStart w:id="2456" w:name="ET_speaker_תמי_סלע_211"/>
      <w:r w:rsidRPr="00631F7B">
        <w:rPr>
          <w:rStyle w:val="TagStyle"/>
          <w:rtl/>
        </w:rPr>
        <w:t xml:space="preserve"> &lt;&lt; דובר &gt;&gt; </w:t>
      </w:r>
      <w:r>
        <w:rPr>
          <w:rtl/>
        </w:rPr>
        <w:t>תמי סלע:</w:t>
      </w:r>
      <w:r w:rsidRPr="00631F7B">
        <w:rPr>
          <w:rStyle w:val="TagStyle"/>
          <w:rtl/>
        </w:rPr>
        <w:t xml:space="preserve"> &lt;&lt; דובר &gt;&gt;</w:t>
      </w:r>
      <w:r w:rsidR="0004630E">
        <w:rPr>
          <w:rtl/>
        </w:rPr>
        <w:t xml:space="preserve"> </w:t>
      </w:r>
      <w:r>
        <w:rPr>
          <w:rtl/>
        </w:rPr>
        <w:t xml:space="preserve"> </w:t>
      </w:r>
      <w:bookmarkEnd w:id="2456"/>
    </w:p>
    <w:p w14:paraId="723913A6" w14:textId="77777777" w:rsidR="00631F7B" w:rsidRDefault="00631F7B" w:rsidP="00631F7B">
      <w:pPr>
        <w:pStyle w:val="KeepWithNext"/>
        <w:rPr>
          <w:rtl/>
          <w:lang w:eastAsia="he-IL"/>
        </w:rPr>
      </w:pPr>
    </w:p>
    <w:p w14:paraId="5A8C7C54" w14:textId="05BAAE4B" w:rsidR="00631F7B" w:rsidRDefault="00631F7B" w:rsidP="00631F7B">
      <w:pPr>
        <w:rPr>
          <w:rtl/>
          <w:lang w:eastAsia="he-IL"/>
        </w:rPr>
      </w:pPr>
      <w:bookmarkStart w:id="2457" w:name="_ETM_Q1_2438807"/>
      <w:bookmarkStart w:id="2458" w:name="_ETM_Q1_2438846"/>
      <w:bookmarkEnd w:id="2457"/>
      <w:bookmarkEnd w:id="2458"/>
      <w:r>
        <w:rPr>
          <w:rFonts w:hint="cs"/>
          <w:rtl/>
          <w:lang w:eastAsia="he-IL"/>
        </w:rPr>
        <w:t>מה זאת אומרת.</w:t>
      </w:r>
      <w:bookmarkStart w:id="2459" w:name="_ETM_Q1_2440176"/>
      <w:bookmarkEnd w:id="2459"/>
    </w:p>
    <w:p w14:paraId="765FC0F7" w14:textId="77777777" w:rsidR="00631F7B" w:rsidRDefault="00631F7B" w:rsidP="00631F7B">
      <w:pPr>
        <w:rPr>
          <w:rtl/>
          <w:lang w:eastAsia="he-IL"/>
        </w:rPr>
      </w:pPr>
      <w:bookmarkStart w:id="2460" w:name="_ETM_Q1_2440235"/>
      <w:bookmarkStart w:id="2461" w:name="_ETM_Q1_2441824"/>
      <w:bookmarkEnd w:id="2460"/>
      <w:bookmarkEnd w:id="2461"/>
    </w:p>
    <w:p w14:paraId="49DB43A8" w14:textId="612D8BAE" w:rsidR="00631F7B" w:rsidRDefault="00631F7B" w:rsidP="00631F7B">
      <w:pPr>
        <w:pStyle w:val="a4"/>
        <w:keepNext/>
        <w:rPr>
          <w:rtl/>
        </w:rPr>
      </w:pPr>
      <w:bookmarkStart w:id="2462" w:name="ET_speaker_6348_212"/>
      <w:r w:rsidRPr="00631F7B">
        <w:rPr>
          <w:rStyle w:val="TagStyle"/>
          <w:rtl/>
        </w:rPr>
        <w:t xml:space="preserve"> &lt;&lt; דובר &gt;&gt; </w:t>
      </w:r>
      <w:r>
        <w:rPr>
          <w:rtl/>
        </w:rPr>
        <w:t>שלום דנינו (הליכוד):</w:t>
      </w:r>
      <w:r w:rsidRPr="00631F7B">
        <w:rPr>
          <w:rStyle w:val="TagStyle"/>
          <w:rtl/>
        </w:rPr>
        <w:t xml:space="preserve"> &lt;&lt; דובר &gt;&gt;</w:t>
      </w:r>
      <w:r w:rsidR="0004630E">
        <w:rPr>
          <w:rtl/>
        </w:rPr>
        <w:t xml:space="preserve"> </w:t>
      </w:r>
      <w:r>
        <w:rPr>
          <w:rtl/>
        </w:rPr>
        <w:t xml:space="preserve"> </w:t>
      </w:r>
      <w:bookmarkEnd w:id="2462"/>
    </w:p>
    <w:p w14:paraId="4BD99FD0" w14:textId="77777777" w:rsidR="00631F7B" w:rsidRDefault="00631F7B" w:rsidP="00631F7B">
      <w:pPr>
        <w:pStyle w:val="KeepWithNext"/>
        <w:rPr>
          <w:rtl/>
          <w:lang w:eastAsia="he-IL"/>
        </w:rPr>
      </w:pPr>
    </w:p>
    <w:p w14:paraId="7970D7E9" w14:textId="6CA68678" w:rsidR="00631F7B" w:rsidRDefault="00631F7B" w:rsidP="00631F7B">
      <w:pPr>
        <w:rPr>
          <w:rtl/>
          <w:lang w:eastAsia="he-IL"/>
        </w:rPr>
      </w:pPr>
      <w:bookmarkStart w:id="2463" w:name="_ETM_Q1_2442140"/>
      <w:bookmarkStart w:id="2464" w:name="_ETM_Q1_2442184"/>
      <w:bookmarkEnd w:id="2463"/>
      <w:bookmarkEnd w:id="2464"/>
      <w:r>
        <w:rPr>
          <w:rFonts w:hint="cs"/>
          <w:rtl/>
          <w:lang w:eastAsia="he-IL"/>
        </w:rPr>
        <w:t>בנוסף. המניין</w:t>
      </w:r>
      <w:bookmarkStart w:id="2465" w:name="_ETM_Q1_2442086"/>
      <w:bookmarkEnd w:id="2465"/>
      <w:r>
        <w:rPr>
          <w:rFonts w:hint="cs"/>
          <w:rtl/>
          <w:lang w:eastAsia="he-IL"/>
        </w:rPr>
        <w:t xml:space="preserve"> החוקי </w:t>
      </w:r>
      <w:bookmarkStart w:id="2466" w:name="_ETM_Q1_2442643"/>
      <w:bookmarkEnd w:id="2466"/>
      <w:r>
        <w:rPr>
          <w:rFonts w:hint="cs"/>
          <w:rtl/>
          <w:lang w:eastAsia="he-IL"/>
        </w:rPr>
        <w:t xml:space="preserve">לישיבות. </w:t>
      </w:r>
    </w:p>
    <w:p w14:paraId="221AC006" w14:textId="77777777" w:rsidR="00631F7B" w:rsidRDefault="00631F7B" w:rsidP="00631F7B">
      <w:pPr>
        <w:rPr>
          <w:rtl/>
          <w:lang w:eastAsia="he-IL"/>
        </w:rPr>
      </w:pPr>
      <w:bookmarkStart w:id="2467" w:name="_ETM_Q1_2443676"/>
      <w:bookmarkStart w:id="2468" w:name="_ETM_Q1_2443725"/>
      <w:bookmarkEnd w:id="2467"/>
      <w:bookmarkEnd w:id="2468"/>
    </w:p>
    <w:p w14:paraId="3ECED113" w14:textId="622C3019" w:rsidR="00631F7B" w:rsidRDefault="00631F7B" w:rsidP="00631F7B">
      <w:pPr>
        <w:pStyle w:val="a4"/>
        <w:keepNext/>
        <w:rPr>
          <w:rtl/>
        </w:rPr>
      </w:pPr>
      <w:bookmarkStart w:id="2469" w:name="ET_speaker_תמי_סלע_213"/>
      <w:r w:rsidRPr="00631F7B">
        <w:rPr>
          <w:rStyle w:val="TagStyle"/>
          <w:rtl/>
        </w:rPr>
        <w:t xml:space="preserve"> &lt;&lt; דובר &gt;&gt; </w:t>
      </w:r>
      <w:r>
        <w:rPr>
          <w:rtl/>
        </w:rPr>
        <w:t>תמי סלע:</w:t>
      </w:r>
      <w:r w:rsidRPr="00631F7B">
        <w:rPr>
          <w:rStyle w:val="TagStyle"/>
          <w:rtl/>
        </w:rPr>
        <w:t xml:space="preserve"> &lt;&lt; דובר &gt;&gt;</w:t>
      </w:r>
      <w:r w:rsidR="0004630E">
        <w:rPr>
          <w:rtl/>
        </w:rPr>
        <w:t xml:space="preserve"> </w:t>
      </w:r>
      <w:r>
        <w:rPr>
          <w:rtl/>
        </w:rPr>
        <w:t xml:space="preserve"> </w:t>
      </w:r>
      <w:bookmarkEnd w:id="2469"/>
    </w:p>
    <w:p w14:paraId="712746F9" w14:textId="77777777" w:rsidR="00631F7B" w:rsidRDefault="00631F7B" w:rsidP="00631F7B">
      <w:pPr>
        <w:pStyle w:val="KeepWithNext"/>
        <w:rPr>
          <w:rtl/>
          <w:lang w:eastAsia="he-IL"/>
        </w:rPr>
      </w:pPr>
    </w:p>
    <w:p w14:paraId="34802EFD" w14:textId="64BE13CC" w:rsidR="00631F7B" w:rsidRDefault="00631F7B" w:rsidP="00631F7B">
      <w:pPr>
        <w:rPr>
          <w:rtl/>
          <w:lang w:eastAsia="he-IL"/>
        </w:rPr>
      </w:pPr>
      <w:bookmarkStart w:id="2470" w:name="_ETM_Q1_2444889"/>
      <w:bookmarkStart w:id="2471" w:name="_ETM_Q1_2444939"/>
      <w:bookmarkEnd w:id="2470"/>
      <w:bookmarkEnd w:id="2471"/>
      <w:r>
        <w:rPr>
          <w:rFonts w:hint="cs"/>
          <w:rtl/>
          <w:lang w:eastAsia="he-IL"/>
        </w:rPr>
        <w:t xml:space="preserve">כדי </w:t>
      </w:r>
      <w:bookmarkStart w:id="2472" w:name="_ETM_Q1_2443354"/>
      <w:bookmarkEnd w:id="2472"/>
      <w:r>
        <w:rPr>
          <w:rFonts w:hint="cs"/>
          <w:rtl/>
          <w:lang w:eastAsia="he-IL"/>
        </w:rPr>
        <w:t>שהיא</w:t>
      </w:r>
      <w:bookmarkStart w:id="2473" w:name="_ETM_Q1_2444141"/>
      <w:bookmarkEnd w:id="2473"/>
      <w:r>
        <w:rPr>
          <w:rFonts w:hint="cs"/>
          <w:rtl/>
          <w:lang w:eastAsia="he-IL"/>
        </w:rPr>
        <w:t xml:space="preserve"> תפעל ולא באמת תפעל בסוף כמועצה</w:t>
      </w:r>
      <w:bookmarkStart w:id="2474" w:name="_ETM_Q1_2448436"/>
      <w:bookmarkEnd w:id="2474"/>
      <w:r>
        <w:rPr>
          <w:rFonts w:hint="cs"/>
          <w:rtl/>
          <w:lang w:eastAsia="he-IL"/>
        </w:rPr>
        <w:t xml:space="preserve"> שכולה</w:t>
      </w:r>
      <w:bookmarkStart w:id="2475" w:name="_ETM_Q1_2447034"/>
      <w:bookmarkEnd w:id="2475"/>
      <w:r>
        <w:rPr>
          <w:rFonts w:hint="cs"/>
          <w:rtl/>
          <w:lang w:eastAsia="he-IL"/>
        </w:rPr>
        <w:t xml:space="preserve"> מורכבת מנציגי משרדי מ</w:t>
      </w:r>
      <w:bookmarkStart w:id="2476" w:name="_ETM_Q1_2450937"/>
      <w:bookmarkEnd w:id="2476"/>
      <w:r>
        <w:rPr>
          <w:rFonts w:hint="cs"/>
          <w:rtl/>
          <w:lang w:eastAsia="he-IL"/>
        </w:rPr>
        <w:t>משלה, אז יש</w:t>
      </w:r>
      <w:bookmarkStart w:id="2477" w:name="_ETM_Q1_2451077"/>
      <w:bookmarkEnd w:id="2477"/>
      <w:r>
        <w:rPr>
          <w:rFonts w:hint="cs"/>
          <w:rtl/>
          <w:lang w:eastAsia="he-IL"/>
        </w:rPr>
        <w:t xml:space="preserve"> כאן בקשה </w:t>
      </w:r>
      <w:bookmarkStart w:id="2478" w:name="_ETM_Q1_2452408"/>
      <w:bookmarkEnd w:id="2478"/>
      <w:r>
        <w:rPr>
          <w:rFonts w:hint="cs"/>
          <w:rtl/>
          <w:lang w:eastAsia="he-IL"/>
        </w:rPr>
        <w:t xml:space="preserve">שלפחות יהיו </w:t>
      </w:r>
      <w:bookmarkStart w:id="2479" w:name="_ETM_Q1_2452519"/>
      <w:bookmarkStart w:id="2480" w:name="_ETM_Q1_2453317"/>
      <w:bookmarkStart w:id="2481" w:name="_ETM_Q1_2453373"/>
      <w:bookmarkEnd w:id="2479"/>
      <w:bookmarkEnd w:id="2480"/>
      <w:bookmarkEnd w:id="2481"/>
      <w:r>
        <w:rPr>
          <w:rFonts w:hint="cs"/>
          <w:rtl/>
          <w:lang w:eastAsia="he-IL"/>
        </w:rPr>
        <w:t>שלושה נצ</w:t>
      </w:r>
      <w:bookmarkStart w:id="2482" w:name="_ETM_Q1_2453947"/>
      <w:bookmarkEnd w:id="2482"/>
      <w:r>
        <w:rPr>
          <w:rFonts w:hint="cs"/>
          <w:rtl/>
          <w:lang w:eastAsia="he-IL"/>
        </w:rPr>
        <w:t>יגי ציב</w:t>
      </w:r>
      <w:bookmarkStart w:id="2483" w:name="_ETM_Q1_2453981"/>
      <w:bookmarkEnd w:id="2483"/>
      <w:r>
        <w:rPr>
          <w:rFonts w:hint="cs"/>
          <w:rtl/>
          <w:lang w:eastAsia="he-IL"/>
        </w:rPr>
        <w:t xml:space="preserve">ור. </w:t>
      </w:r>
    </w:p>
    <w:p w14:paraId="5ECE2C96" w14:textId="77777777" w:rsidR="00631F7B" w:rsidRDefault="00631F7B" w:rsidP="00631F7B">
      <w:pPr>
        <w:rPr>
          <w:rtl/>
          <w:lang w:eastAsia="he-IL"/>
        </w:rPr>
      </w:pPr>
      <w:bookmarkStart w:id="2484" w:name="_ETM_Q1_2454404"/>
      <w:bookmarkStart w:id="2485" w:name="_ETM_Q1_2454459"/>
      <w:bookmarkStart w:id="2486" w:name="_ETM_Q1_2452556"/>
      <w:bookmarkStart w:id="2487" w:name="_ETM_Q1_2453138"/>
      <w:bookmarkEnd w:id="2484"/>
      <w:bookmarkEnd w:id="2485"/>
      <w:bookmarkEnd w:id="2486"/>
      <w:bookmarkEnd w:id="2487"/>
    </w:p>
    <w:p w14:paraId="33B49129" w14:textId="6D83F966" w:rsidR="00631F7B" w:rsidRDefault="00631F7B" w:rsidP="00631F7B">
      <w:pPr>
        <w:pStyle w:val="af6"/>
        <w:keepNext/>
        <w:rPr>
          <w:rtl/>
        </w:rPr>
      </w:pPr>
      <w:bookmarkStart w:id="2488" w:name="ET_yor_6053_214"/>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 </w:t>
      </w:r>
      <w:r>
        <w:rPr>
          <w:rtl/>
        </w:rPr>
        <w:t>היו"ר יוסף טייב:</w:t>
      </w:r>
      <w:r w:rsidRPr="00631F7B">
        <w:rPr>
          <w:rStyle w:val="TagStyle"/>
          <w:rtl/>
        </w:rPr>
        <w:t xml:space="preserve"> &lt;&lt; </w:t>
      </w:r>
      <w:proofErr w:type="spellStart"/>
      <w:r w:rsidRPr="00631F7B">
        <w:rPr>
          <w:rStyle w:val="TagStyle"/>
          <w:rtl/>
        </w:rPr>
        <w:t>יור</w:t>
      </w:r>
      <w:proofErr w:type="spellEnd"/>
      <w:r w:rsidRPr="00631F7B">
        <w:rPr>
          <w:rStyle w:val="TagStyle"/>
          <w:rtl/>
        </w:rPr>
        <w:t xml:space="preserve"> &gt;&gt;</w:t>
      </w:r>
      <w:r w:rsidR="0004630E">
        <w:rPr>
          <w:rtl/>
        </w:rPr>
        <w:t xml:space="preserve"> </w:t>
      </w:r>
      <w:r>
        <w:rPr>
          <w:rtl/>
        </w:rPr>
        <w:t xml:space="preserve"> </w:t>
      </w:r>
      <w:bookmarkEnd w:id="2488"/>
    </w:p>
    <w:p w14:paraId="0F414ED8" w14:textId="77777777" w:rsidR="00631F7B" w:rsidRDefault="00631F7B" w:rsidP="00631F7B">
      <w:pPr>
        <w:pStyle w:val="KeepWithNext"/>
        <w:rPr>
          <w:rtl/>
          <w:lang w:eastAsia="he-IL"/>
        </w:rPr>
      </w:pPr>
    </w:p>
    <w:p w14:paraId="18DABA58" w14:textId="14F19241" w:rsidR="00631F7B" w:rsidRDefault="00631F7B" w:rsidP="00631F7B">
      <w:pPr>
        <w:rPr>
          <w:rtl/>
          <w:lang w:eastAsia="he-IL"/>
        </w:rPr>
      </w:pPr>
      <w:bookmarkStart w:id="2489" w:name="_ETM_Q1_2453505"/>
      <w:bookmarkStart w:id="2490" w:name="_ETM_Q1_2453549"/>
      <w:bookmarkStart w:id="2491" w:name="_ETM_Q1_2451580"/>
      <w:bookmarkEnd w:id="2489"/>
      <w:bookmarkEnd w:id="2490"/>
      <w:bookmarkEnd w:id="2491"/>
      <w:r>
        <w:rPr>
          <w:rFonts w:hint="cs"/>
          <w:rtl/>
          <w:lang w:eastAsia="he-IL"/>
        </w:rPr>
        <w:t>מבקש לפחות שישה, שלפחו</w:t>
      </w:r>
      <w:bookmarkStart w:id="2492" w:name="_ETM_Q1_2453175"/>
      <w:bookmarkEnd w:id="2492"/>
      <w:r>
        <w:rPr>
          <w:rFonts w:hint="cs"/>
          <w:rtl/>
          <w:lang w:eastAsia="he-IL"/>
        </w:rPr>
        <w:t>ת יהיה</w:t>
      </w:r>
      <w:bookmarkStart w:id="2493" w:name="_ETM_Q1_2453699"/>
      <w:bookmarkEnd w:id="2493"/>
      <w:r>
        <w:rPr>
          <w:rFonts w:hint="cs"/>
          <w:rtl/>
          <w:lang w:eastAsia="he-IL"/>
        </w:rPr>
        <w:t xml:space="preserve"> נציג אחד של העמותה במידה וחמישה נ</w:t>
      </w:r>
      <w:bookmarkStart w:id="2494" w:name="_ETM_Q1_2455739"/>
      <w:bookmarkEnd w:id="2494"/>
      <w:r>
        <w:rPr>
          <w:rFonts w:hint="cs"/>
          <w:rtl/>
          <w:lang w:eastAsia="he-IL"/>
        </w:rPr>
        <w:t xml:space="preserve">ציגי ממשלה מגיעים. </w:t>
      </w:r>
      <w:bookmarkStart w:id="2495" w:name="_ETM_Q1_2458009"/>
      <w:bookmarkStart w:id="2496" w:name="_ETM_Q1_2458065"/>
      <w:bookmarkEnd w:id="2495"/>
      <w:bookmarkEnd w:id="2496"/>
      <w:r>
        <w:rPr>
          <w:rFonts w:hint="cs"/>
          <w:rtl/>
          <w:lang w:eastAsia="he-IL"/>
        </w:rPr>
        <w:t>שיהי</w:t>
      </w:r>
      <w:bookmarkStart w:id="2497" w:name="_ETM_Q1_2457968"/>
      <w:bookmarkEnd w:id="2497"/>
      <w:r>
        <w:rPr>
          <w:rFonts w:hint="cs"/>
          <w:rtl/>
          <w:lang w:eastAsia="he-IL"/>
        </w:rPr>
        <w:t xml:space="preserve">ה </w:t>
      </w:r>
      <w:bookmarkStart w:id="2498" w:name="_ETM_Q1_2458353"/>
      <w:bookmarkEnd w:id="2498"/>
      <w:r>
        <w:rPr>
          <w:rFonts w:hint="cs"/>
          <w:rtl/>
          <w:lang w:eastAsia="he-IL"/>
        </w:rPr>
        <w:t xml:space="preserve">מישהו מהעמותה. </w:t>
      </w:r>
      <w:bookmarkStart w:id="2499" w:name="_ETM_Q1_2460394"/>
      <w:bookmarkEnd w:id="2499"/>
    </w:p>
    <w:p w14:paraId="5A689E32" w14:textId="77777777" w:rsidR="00631F7B" w:rsidRDefault="00631F7B" w:rsidP="00631F7B">
      <w:pPr>
        <w:rPr>
          <w:rtl/>
          <w:lang w:eastAsia="he-IL"/>
        </w:rPr>
      </w:pPr>
      <w:bookmarkStart w:id="2500" w:name="_ETM_Q1_2460452"/>
      <w:bookmarkStart w:id="2501" w:name="_ETM_Q1_2458463"/>
      <w:bookmarkStart w:id="2502" w:name="_ETM_Q1_2459561"/>
      <w:bookmarkEnd w:id="2500"/>
      <w:bookmarkEnd w:id="2501"/>
      <w:bookmarkEnd w:id="2502"/>
    </w:p>
    <w:p w14:paraId="12A10EA6" w14:textId="5A087753" w:rsidR="00631F7B" w:rsidRDefault="00631F7B" w:rsidP="00631F7B">
      <w:pPr>
        <w:pStyle w:val="a4"/>
        <w:keepNext/>
        <w:rPr>
          <w:rtl/>
        </w:rPr>
      </w:pPr>
      <w:bookmarkStart w:id="2503" w:name="ET_speaker_6348_215"/>
      <w:r w:rsidRPr="00631F7B">
        <w:rPr>
          <w:rStyle w:val="TagStyle"/>
          <w:rtl/>
        </w:rPr>
        <w:t xml:space="preserve"> &lt;&lt; דובר &gt;&gt; </w:t>
      </w:r>
      <w:r>
        <w:rPr>
          <w:rtl/>
        </w:rPr>
        <w:t>שלום דנינו (הליכוד):</w:t>
      </w:r>
      <w:r w:rsidRPr="00631F7B">
        <w:rPr>
          <w:rStyle w:val="TagStyle"/>
          <w:rtl/>
        </w:rPr>
        <w:t xml:space="preserve"> &lt;&lt; דובר &gt;&gt;</w:t>
      </w:r>
      <w:r w:rsidR="0004630E">
        <w:rPr>
          <w:rtl/>
        </w:rPr>
        <w:t xml:space="preserve"> </w:t>
      </w:r>
      <w:r>
        <w:rPr>
          <w:rtl/>
        </w:rPr>
        <w:t xml:space="preserve"> </w:t>
      </w:r>
      <w:bookmarkEnd w:id="2503"/>
    </w:p>
    <w:p w14:paraId="44922083" w14:textId="77777777" w:rsidR="00631F7B" w:rsidRDefault="00631F7B" w:rsidP="00631F7B">
      <w:pPr>
        <w:pStyle w:val="KeepWithNext"/>
        <w:rPr>
          <w:rtl/>
          <w:lang w:eastAsia="he-IL"/>
        </w:rPr>
      </w:pPr>
    </w:p>
    <w:p w14:paraId="611B542D" w14:textId="2EC043A2" w:rsidR="00631F7B" w:rsidRDefault="00631F7B" w:rsidP="00631F7B">
      <w:pPr>
        <w:rPr>
          <w:rtl/>
          <w:lang w:eastAsia="he-IL"/>
        </w:rPr>
      </w:pPr>
      <w:bookmarkStart w:id="2504" w:name="_ETM_Q1_2459813"/>
      <w:bookmarkStart w:id="2505" w:name="_ETM_Q1_2459854"/>
      <w:bookmarkEnd w:id="2504"/>
      <w:bookmarkEnd w:id="2505"/>
      <w:r>
        <w:rPr>
          <w:rFonts w:hint="cs"/>
          <w:rtl/>
          <w:lang w:eastAsia="he-IL"/>
        </w:rPr>
        <w:t xml:space="preserve">אני מקבל. </w:t>
      </w:r>
      <w:bookmarkStart w:id="2506" w:name="_ETM_Q1_2461008"/>
      <w:bookmarkStart w:id="2507" w:name="_ETM_Q1_2461068"/>
      <w:bookmarkEnd w:id="2506"/>
      <w:bookmarkEnd w:id="2507"/>
      <w:r>
        <w:rPr>
          <w:rFonts w:hint="cs"/>
          <w:rtl/>
          <w:lang w:eastAsia="he-IL"/>
        </w:rPr>
        <w:t>במחשבה שנייה</w:t>
      </w:r>
      <w:bookmarkStart w:id="2508" w:name="_ETM_Q1_2461728"/>
      <w:bookmarkEnd w:id="2508"/>
      <w:r>
        <w:rPr>
          <w:rFonts w:hint="cs"/>
          <w:rtl/>
          <w:lang w:eastAsia="he-IL"/>
        </w:rPr>
        <w:t xml:space="preserve"> אני מקבל את </w:t>
      </w:r>
      <w:bookmarkStart w:id="2509" w:name="_ETM_Q1_2463430"/>
      <w:bookmarkEnd w:id="2509"/>
      <w:r>
        <w:rPr>
          <w:rFonts w:hint="cs"/>
          <w:rtl/>
          <w:lang w:eastAsia="he-IL"/>
        </w:rPr>
        <w:t xml:space="preserve">מה שאת אומרת. </w:t>
      </w:r>
      <w:bookmarkStart w:id="2510" w:name="_ETM_Q1_2462644"/>
      <w:bookmarkStart w:id="2511" w:name="_ETM_Q1_2462850"/>
      <w:bookmarkEnd w:id="2510"/>
      <w:bookmarkEnd w:id="2511"/>
    </w:p>
    <w:p w14:paraId="47CB1B77" w14:textId="77777777" w:rsidR="00631F7B" w:rsidRDefault="00631F7B" w:rsidP="00631F7B">
      <w:pPr>
        <w:rPr>
          <w:rtl/>
          <w:lang w:eastAsia="he-IL"/>
        </w:rPr>
      </w:pPr>
      <w:bookmarkStart w:id="2512" w:name="_ETM_Q1_2462907"/>
      <w:bookmarkEnd w:id="2512"/>
    </w:p>
    <w:p w14:paraId="774BE497" w14:textId="70B5738B" w:rsidR="00631F7B" w:rsidRDefault="00631F7B" w:rsidP="00631F7B">
      <w:pPr>
        <w:pStyle w:val="a4"/>
        <w:keepNext/>
        <w:rPr>
          <w:rtl/>
        </w:rPr>
      </w:pPr>
      <w:bookmarkStart w:id="2513" w:name="ET_speaker_תמי_סלע_216"/>
      <w:r w:rsidRPr="00631F7B">
        <w:rPr>
          <w:rStyle w:val="TagStyle"/>
          <w:rtl/>
        </w:rPr>
        <w:t xml:space="preserve"> &lt;&lt; דובר &gt;&gt; </w:t>
      </w:r>
      <w:r>
        <w:rPr>
          <w:rtl/>
        </w:rPr>
        <w:t>תמי סלע:</w:t>
      </w:r>
      <w:r w:rsidRPr="00631F7B">
        <w:rPr>
          <w:rStyle w:val="TagStyle"/>
          <w:rtl/>
        </w:rPr>
        <w:t xml:space="preserve"> &lt;&lt; דובר &gt;&gt;</w:t>
      </w:r>
      <w:r w:rsidR="0004630E">
        <w:rPr>
          <w:rtl/>
        </w:rPr>
        <w:t xml:space="preserve"> </w:t>
      </w:r>
      <w:r>
        <w:rPr>
          <w:rtl/>
        </w:rPr>
        <w:t xml:space="preserve"> </w:t>
      </w:r>
      <w:bookmarkEnd w:id="2513"/>
    </w:p>
    <w:p w14:paraId="4109B9D9" w14:textId="77777777" w:rsidR="00631F7B" w:rsidRDefault="00631F7B" w:rsidP="00631F7B">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631F7B" w:rsidRPr="00AD54BC" w14:paraId="47962CE1" w14:textId="77777777" w:rsidTr="00AC57E6">
        <w:trPr>
          <w:cantSplit/>
        </w:trPr>
        <w:tc>
          <w:tcPr>
            <w:tcW w:w="1871" w:type="dxa"/>
          </w:tcPr>
          <w:p w14:paraId="4826DDFC" w14:textId="77777777" w:rsidR="00631F7B" w:rsidRPr="00AD54BC" w:rsidRDefault="00631F7B"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2514" w:name="_ETM_Q1_2464033"/>
            <w:bookmarkStart w:id="2515" w:name="_ETM_Q1_2464070"/>
            <w:bookmarkEnd w:id="2514"/>
            <w:bookmarkEnd w:id="2515"/>
          </w:p>
        </w:tc>
        <w:tc>
          <w:tcPr>
            <w:tcW w:w="624" w:type="dxa"/>
          </w:tcPr>
          <w:p w14:paraId="161EDA8D" w14:textId="77777777" w:rsidR="00631F7B" w:rsidRPr="00AD54BC" w:rsidRDefault="00631F7B"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38B30A12" w14:textId="77777777"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(ד)</w:t>
            </w:r>
            <w:r w:rsidRPr="00AD54BC">
              <w:rPr>
                <w:rFonts w:ascii="David" w:eastAsia="Arial Unicode MS" w:hAnsi="David"/>
                <w:snapToGrid w:val="0"/>
                <w:rtl/>
              </w:rPr>
              <w:tab/>
              <w:t>החלטות המועצה יתקבלו ברוב קולות של חברי המועצה המשתתפים בהצבעה; היו הקולות שקולים, יכריע יושב ראש המועצה, ובהעדרו – ממלא מקומו הקבוע.</w:t>
            </w:r>
          </w:p>
        </w:tc>
      </w:tr>
    </w:tbl>
    <w:p w14:paraId="2219B36B" w14:textId="77777777" w:rsidR="00631F7B" w:rsidRDefault="00631F7B" w:rsidP="00631F7B">
      <w:pPr>
        <w:rPr>
          <w:rtl/>
          <w:lang w:eastAsia="he-IL"/>
        </w:rPr>
      </w:pPr>
    </w:p>
    <w:p w14:paraId="096D0977" w14:textId="39E99A93" w:rsidR="00631F7B" w:rsidRDefault="00631F7B" w:rsidP="00631F7B">
      <w:pPr>
        <w:pStyle w:val="a4"/>
        <w:keepNext/>
        <w:rPr>
          <w:rtl/>
        </w:rPr>
      </w:pPr>
      <w:bookmarkStart w:id="2516" w:name="ET_speaker_6348_217"/>
      <w:r w:rsidRPr="00631F7B">
        <w:rPr>
          <w:rStyle w:val="TagStyle"/>
          <w:rtl/>
        </w:rPr>
        <w:t xml:space="preserve"> &lt;&lt; דובר &gt;&gt; </w:t>
      </w:r>
      <w:r>
        <w:rPr>
          <w:rtl/>
        </w:rPr>
        <w:t>שלום דנינו (הליכוד):</w:t>
      </w:r>
      <w:r w:rsidRPr="00631F7B">
        <w:rPr>
          <w:rStyle w:val="TagStyle"/>
          <w:rtl/>
        </w:rPr>
        <w:t xml:space="preserve"> &lt;&lt; דובר &gt;&gt;</w:t>
      </w:r>
      <w:r w:rsidR="0004630E">
        <w:rPr>
          <w:rtl/>
        </w:rPr>
        <w:t xml:space="preserve"> </w:t>
      </w:r>
      <w:r>
        <w:rPr>
          <w:rtl/>
        </w:rPr>
        <w:t xml:space="preserve"> </w:t>
      </w:r>
      <w:bookmarkEnd w:id="2516"/>
    </w:p>
    <w:p w14:paraId="3D899ACD" w14:textId="77777777" w:rsidR="00631F7B" w:rsidRDefault="00631F7B" w:rsidP="00631F7B">
      <w:pPr>
        <w:pStyle w:val="KeepWithNext"/>
        <w:rPr>
          <w:rtl/>
          <w:lang w:eastAsia="he-IL"/>
        </w:rPr>
      </w:pPr>
    </w:p>
    <w:p w14:paraId="2476E4E3" w14:textId="08374F0B" w:rsidR="00631F7B" w:rsidRDefault="00631F7B" w:rsidP="00631F7B">
      <w:pPr>
        <w:rPr>
          <w:rtl/>
          <w:lang w:eastAsia="he-IL"/>
        </w:rPr>
      </w:pPr>
      <w:bookmarkStart w:id="2517" w:name="_ETM_Q1_2475592"/>
      <w:bookmarkStart w:id="2518" w:name="_ETM_Q1_2475629"/>
      <w:bookmarkEnd w:id="2517"/>
      <w:bookmarkEnd w:id="2518"/>
      <w:r>
        <w:rPr>
          <w:rFonts w:hint="cs"/>
          <w:rtl/>
          <w:lang w:eastAsia="he-IL"/>
        </w:rPr>
        <w:t>גם ב</w:t>
      </w:r>
      <w:bookmarkStart w:id="2519" w:name="_ETM_Q1_2473942"/>
      <w:bookmarkEnd w:id="2519"/>
      <w:r>
        <w:rPr>
          <w:rFonts w:hint="cs"/>
          <w:rtl/>
          <w:lang w:eastAsia="he-IL"/>
        </w:rPr>
        <w:t xml:space="preserve">סדר גמור. </w:t>
      </w:r>
      <w:bookmarkStart w:id="2520" w:name="_ETM_Q1_2472897"/>
      <w:bookmarkStart w:id="2521" w:name="_ETM_Q1_2475289"/>
      <w:bookmarkEnd w:id="2520"/>
      <w:bookmarkEnd w:id="2521"/>
    </w:p>
    <w:p w14:paraId="36C8EA9D" w14:textId="77777777" w:rsidR="00631F7B" w:rsidRDefault="00631F7B" w:rsidP="00631F7B">
      <w:pPr>
        <w:rPr>
          <w:rtl/>
          <w:lang w:eastAsia="he-IL"/>
        </w:rPr>
      </w:pPr>
      <w:bookmarkStart w:id="2522" w:name="_ETM_Q1_2475363"/>
      <w:bookmarkEnd w:id="2522"/>
    </w:p>
    <w:p w14:paraId="4869C81D" w14:textId="75CE6B06" w:rsidR="00631F7B" w:rsidRDefault="00631F7B" w:rsidP="00631F7B">
      <w:pPr>
        <w:pStyle w:val="a4"/>
        <w:keepNext/>
        <w:rPr>
          <w:rtl/>
        </w:rPr>
      </w:pPr>
      <w:bookmarkStart w:id="2523" w:name="ET_speaker_תמי_סלע_218"/>
      <w:r w:rsidRPr="00631F7B">
        <w:rPr>
          <w:rStyle w:val="TagStyle"/>
          <w:rtl/>
        </w:rPr>
        <w:t xml:space="preserve"> &lt;&lt; דובר &gt;&gt; </w:t>
      </w:r>
      <w:r>
        <w:rPr>
          <w:rtl/>
        </w:rPr>
        <w:t>תמי סלע:</w:t>
      </w:r>
      <w:r w:rsidRPr="00631F7B">
        <w:rPr>
          <w:rStyle w:val="TagStyle"/>
          <w:rtl/>
        </w:rPr>
        <w:t xml:space="preserve"> &lt;&lt; דובר &gt;&gt;</w:t>
      </w:r>
      <w:r w:rsidR="0004630E">
        <w:rPr>
          <w:rtl/>
        </w:rPr>
        <w:t xml:space="preserve"> </w:t>
      </w:r>
      <w:r>
        <w:rPr>
          <w:rtl/>
        </w:rPr>
        <w:t xml:space="preserve"> </w:t>
      </w:r>
      <w:bookmarkEnd w:id="2523"/>
    </w:p>
    <w:p w14:paraId="08716696" w14:textId="77777777" w:rsidR="00631F7B" w:rsidRDefault="00631F7B" w:rsidP="00631F7B">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631F7B" w:rsidRPr="00AD54BC" w14:paraId="13FB9CAB" w14:textId="77777777" w:rsidTr="00AC57E6">
        <w:trPr>
          <w:cantSplit/>
        </w:trPr>
        <w:tc>
          <w:tcPr>
            <w:tcW w:w="1871" w:type="dxa"/>
          </w:tcPr>
          <w:p w14:paraId="1134EF59" w14:textId="77777777" w:rsidR="00631F7B" w:rsidRPr="00AD54BC" w:rsidRDefault="00631F7B"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2524" w:name="_ETM_Q1_2476762"/>
            <w:bookmarkStart w:id="2525" w:name="_ETM_Q1_2476811"/>
            <w:bookmarkEnd w:id="2524"/>
            <w:bookmarkEnd w:id="2525"/>
          </w:p>
        </w:tc>
        <w:tc>
          <w:tcPr>
            <w:tcW w:w="624" w:type="dxa"/>
          </w:tcPr>
          <w:p w14:paraId="36CED9E3" w14:textId="77777777"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tcPr>
          <w:p w14:paraId="3889A7EA" w14:textId="77777777" w:rsidR="00631F7B" w:rsidRPr="00AD54BC" w:rsidRDefault="00631F7B"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(ה)</w:t>
            </w:r>
            <w:r w:rsidRPr="00AD54BC">
              <w:rPr>
                <w:rFonts w:ascii="David" w:eastAsia="Arial Unicode MS" w:hAnsi="David"/>
                <w:snapToGrid w:val="0"/>
                <w:rtl/>
              </w:rPr>
              <w:tab/>
              <w:t>המועצה תקבע את סדרי עבודתה, ככל שלא נקבעו בחוק זה.</w:t>
            </w:r>
          </w:p>
        </w:tc>
      </w:tr>
    </w:tbl>
    <w:p w14:paraId="2D09DE40" w14:textId="77777777" w:rsidR="00631F7B" w:rsidRDefault="00631F7B" w:rsidP="00631F7B">
      <w:pPr>
        <w:rPr>
          <w:rtl/>
          <w:lang w:eastAsia="he-IL"/>
        </w:rPr>
      </w:pPr>
    </w:p>
    <w:p w14:paraId="00ED0D4F" w14:textId="563B42D4" w:rsidR="00631F7B" w:rsidRDefault="00631F7B" w:rsidP="00631F7B">
      <w:pPr>
        <w:rPr>
          <w:rtl/>
          <w:lang w:eastAsia="he-IL"/>
        </w:rPr>
      </w:pPr>
      <w:bookmarkStart w:id="2526" w:name="_ETM_Q1_2479297"/>
      <w:bookmarkStart w:id="2527" w:name="_ETM_Q1_2479381"/>
      <w:bookmarkStart w:id="2528" w:name="_ETM_Q1_2481188"/>
      <w:bookmarkStart w:id="2529" w:name="_ETM_Q1_2480939"/>
      <w:bookmarkEnd w:id="2526"/>
      <w:bookmarkEnd w:id="2527"/>
      <w:bookmarkEnd w:id="2528"/>
      <w:bookmarkEnd w:id="2529"/>
      <w:r>
        <w:rPr>
          <w:rFonts w:hint="cs"/>
          <w:rtl/>
          <w:lang w:eastAsia="he-IL"/>
        </w:rPr>
        <w:t xml:space="preserve">גמול והחזר הוצאות זה </w:t>
      </w:r>
      <w:bookmarkStart w:id="2530" w:name="_ETM_Q1_2486339"/>
      <w:bookmarkEnd w:id="2530"/>
      <w:r>
        <w:rPr>
          <w:rFonts w:hint="cs"/>
          <w:rtl/>
          <w:lang w:eastAsia="he-IL"/>
        </w:rPr>
        <w:t>ב</w:t>
      </w:r>
      <w:bookmarkStart w:id="2531" w:name="_ETM_Q1_2484443"/>
      <w:bookmarkEnd w:id="2531"/>
      <w:r>
        <w:rPr>
          <w:rFonts w:hint="cs"/>
          <w:rtl/>
          <w:lang w:eastAsia="he-IL"/>
        </w:rPr>
        <w:t>עצם סעיף שקיבלנו, סעיף מעודכן ממשרד האוצר. אז הטמענו את</w:t>
      </w:r>
      <w:bookmarkStart w:id="2532" w:name="_ETM_Q1_2490493"/>
      <w:bookmarkEnd w:id="2532"/>
      <w:r>
        <w:rPr>
          <w:rFonts w:hint="cs"/>
          <w:rtl/>
          <w:lang w:eastAsia="he-IL"/>
        </w:rPr>
        <w:t xml:space="preserve"> הסעיף שהם העבירו לנו. אז הוא קצת שונה מסעיפים, ככה</w:t>
      </w:r>
      <w:bookmarkStart w:id="2533" w:name="_ETM_Q1_2497165"/>
      <w:bookmarkEnd w:id="2533"/>
      <w:r>
        <w:rPr>
          <w:rFonts w:hint="cs"/>
          <w:rtl/>
          <w:lang w:eastAsia="he-IL"/>
        </w:rPr>
        <w:t xml:space="preserve"> מעדכנים את הסעיפים ב</w:t>
      </w:r>
      <w:bookmarkStart w:id="2534" w:name="_ETM_Q1_2496932"/>
      <w:bookmarkEnd w:id="2534"/>
      <w:r>
        <w:rPr>
          <w:rFonts w:hint="cs"/>
          <w:rtl/>
          <w:lang w:eastAsia="he-IL"/>
        </w:rPr>
        <w:t xml:space="preserve">נושא גמול והחזר הוצאות מעת לעת. </w:t>
      </w:r>
      <w:bookmarkStart w:id="2535" w:name="_ETM_Q1_2500759"/>
      <w:bookmarkEnd w:id="2535"/>
    </w:p>
    <w:p w14:paraId="4BAD8004" w14:textId="77777777" w:rsidR="00631F7B" w:rsidRDefault="00631F7B" w:rsidP="00631F7B">
      <w:pPr>
        <w:rPr>
          <w:rtl/>
          <w:lang w:eastAsia="he-IL"/>
        </w:rPr>
      </w:pPr>
      <w:bookmarkStart w:id="2536" w:name="_ETM_Q1_2500810"/>
      <w:bookmarkStart w:id="2537" w:name="_ETM_Q1_2500903"/>
      <w:bookmarkEnd w:id="2536"/>
      <w:bookmarkEnd w:id="253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34"/>
        <w:gridCol w:w="6509"/>
      </w:tblGrid>
      <w:tr w:rsidR="00DD0E1F" w:rsidRPr="00AD54BC" w14:paraId="0A5C2200" w14:textId="77777777" w:rsidTr="00AC57E6">
        <w:trPr>
          <w:cantSplit/>
        </w:trPr>
        <w:tc>
          <w:tcPr>
            <w:tcW w:w="1871" w:type="dxa"/>
          </w:tcPr>
          <w:p w14:paraId="54A115D6" w14:textId="77777777" w:rsidR="00DD0E1F" w:rsidRPr="00AD54BC" w:rsidRDefault="00DD0E1F"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2538" w:name="_ETM_Q1_2500967"/>
            <w:bookmarkEnd w:id="2538"/>
            <w:r w:rsidRPr="00AD54BC">
              <w:rPr>
                <w:rFonts w:ascii="David" w:eastAsia="Arial Unicode MS" w:hAnsi="David"/>
                <w:snapToGrid w:val="0"/>
                <w:rtl/>
              </w:rPr>
              <w:t>גמול והחזר הוצאות</w:t>
            </w:r>
          </w:p>
        </w:tc>
        <w:tc>
          <w:tcPr>
            <w:tcW w:w="624" w:type="dxa"/>
          </w:tcPr>
          <w:p w14:paraId="42CFA05D" w14:textId="77777777" w:rsidR="00DD0E1F" w:rsidRPr="00AD54BC" w:rsidRDefault="00DD0E1F"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9.</w:t>
            </w:r>
          </w:p>
        </w:tc>
        <w:tc>
          <w:tcPr>
            <w:tcW w:w="634" w:type="dxa"/>
          </w:tcPr>
          <w:p w14:paraId="09F46589" w14:textId="1E721FC2" w:rsidR="00DD0E1F" w:rsidRPr="00AD54BC" w:rsidRDefault="00DD0E1F"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Pr>
                <w:rFonts w:ascii="David" w:eastAsia="Arial Unicode MS" w:hAnsi="David" w:hint="cs"/>
                <w:snapToGrid w:val="0"/>
                <w:rtl/>
              </w:rPr>
              <w:t>(א)</w:t>
            </w:r>
            <w:r w:rsidRPr="00AD54BC">
              <w:rPr>
                <w:rFonts w:ascii="David" w:eastAsia="Arial Unicode MS" w:hAnsi="David"/>
                <w:snapToGrid w:val="0"/>
                <w:rtl/>
              </w:rPr>
              <w:t xml:space="preserve"> </w:t>
            </w:r>
          </w:p>
        </w:tc>
        <w:tc>
          <w:tcPr>
            <w:tcW w:w="6509" w:type="dxa"/>
          </w:tcPr>
          <w:p w14:paraId="3247DFA9" w14:textId="7D004BDB" w:rsidR="00DD0E1F" w:rsidRPr="00AD54BC" w:rsidRDefault="00DD0E1F"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bookmarkStart w:id="2539" w:name="_ETM_Q1_2512036"/>
            <w:bookmarkEnd w:id="2539"/>
            <w:r w:rsidRPr="00AD54BC">
              <w:rPr>
                <w:rFonts w:ascii="David" w:eastAsia="Arial Unicode MS" w:hAnsi="David"/>
                <w:snapToGrid w:val="0"/>
                <w:rtl/>
              </w:rPr>
              <w:t>חבר המועצה הציבורית לא</w:t>
            </w:r>
            <w:r>
              <w:rPr>
                <w:rFonts w:ascii="David" w:eastAsia="Arial Unicode MS" w:hAnsi="David" w:hint="cs"/>
                <w:snapToGrid w:val="0"/>
                <w:rtl/>
              </w:rPr>
              <w:t xml:space="preserve"> יקבל מהמרכז שכר בעד שירותיו. חבר המועצה יהיה זכאי לקבל מהמרכז גמול בעבור השתתפותו בישיבות המועצה לפי הוראות סעיף קטן (ד) ובלבד שאינו אחד מאלה:</w:t>
            </w:r>
          </w:p>
        </w:tc>
      </w:tr>
    </w:tbl>
    <w:p w14:paraId="708FB85F" w14:textId="77777777" w:rsidR="00631F7B" w:rsidRDefault="00631F7B" w:rsidP="00631F7B">
      <w:pPr>
        <w:rPr>
          <w:rtl/>
          <w:lang w:eastAsia="he-IL"/>
        </w:rPr>
      </w:pPr>
      <w:bookmarkStart w:id="2540" w:name="_ETM_Q1_2500326"/>
      <w:bookmarkStart w:id="2541" w:name="_ETM_Q1_2499380"/>
      <w:bookmarkStart w:id="2542" w:name="_ETM_Q1_2513047"/>
      <w:bookmarkEnd w:id="2540"/>
      <w:bookmarkEnd w:id="2541"/>
      <w:bookmarkEnd w:id="2542"/>
    </w:p>
    <w:p w14:paraId="2DF09EBA" w14:textId="59A1F532" w:rsidR="00631F7B" w:rsidRDefault="00631F7B" w:rsidP="00631F7B">
      <w:pPr>
        <w:rPr>
          <w:rtl/>
          <w:lang w:eastAsia="he-IL"/>
        </w:rPr>
      </w:pPr>
      <w:bookmarkStart w:id="2543" w:name="_ETM_Q1_2513098"/>
      <w:bookmarkEnd w:id="2543"/>
      <w:r>
        <w:rPr>
          <w:rFonts w:hint="cs"/>
          <w:rtl/>
          <w:lang w:eastAsia="he-IL"/>
        </w:rPr>
        <w:t xml:space="preserve">למעשה זה חוזר על הכללים הרגילים, </w:t>
      </w:r>
      <w:bookmarkStart w:id="2544" w:name="_ETM_Q1_2517231"/>
      <w:bookmarkEnd w:id="2544"/>
      <w:r>
        <w:rPr>
          <w:rFonts w:hint="cs"/>
          <w:rtl/>
          <w:lang w:eastAsia="he-IL"/>
        </w:rPr>
        <w:t>רק מסודר אחר</w:t>
      </w:r>
      <w:bookmarkStart w:id="2545" w:name="_ETM_Q1_2517286"/>
      <w:bookmarkEnd w:id="2545"/>
      <w:r>
        <w:rPr>
          <w:rFonts w:hint="cs"/>
          <w:rtl/>
          <w:lang w:eastAsia="he-IL"/>
        </w:rPr>
        <w:t xml:space="preserve">ת. </w:t>
      </w:r>
    </w:p>
    <w:p w14:paraId="2CE02BB7" w14:textId="77777777" w:rsidR="00631F7B" w:rsidRDefault="00631F7B" w:rsidP="00631F7B">
      <w:pPr>
        <w:rPr>
          <w:rtl/>
          <w:lang w:eastAsia="he-IL"/>
        </w:rPr>
      </w:pPr>
    </w:p>
    <w:tbl>
      <w:tblPr>
        <w:bidiVisual/>
        <w:tblW w:w="9636" w:type="dxa"/>
        <w:tblInd w:w="-5"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
        <w:gridCol w:w="714"/>
        <w:gridCol w:w="5716"/>
      </w:tblGrid>
      <w:tr w:rsidR="00631F7B" w:rsidRPr="00A47C69" w14:paraId="7BFA8329" w14:textId="77777777" w:rsidTr="00AC57E6">
        <w:trPr>
          <w:cantSplit/>
          <w:trHeight w:val="60"/>
        </w:trPr>
        <w:tc>
          <w:tcPr>
            <w:tcW w:w="1869" w:type="dxa"/>
          </w:tcPr>
          <w:p w14:paraId="00CD324F"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623" w:type="dxa"/>
          </w:tcPr>
          <w:p w14:paraId="5B0FBFA3"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714" w:type="dxa"/>
          </w:tcPr>
          <w:p w14:paraId="0637C03D"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p>
        </w:tc>
        <w:tc>
          <w:tcPr>
            <w:tcW w:w="714" w:type="dxa"/>
          </w:tcPr>
          <w:p w14:paraId="23D691F2" w14:textId="26031CA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bookmarkStart w:id="2546" w:name="_ETM_Q1_2515435"/>
            <w:bookmarkStart w:id="2547" w:name="_ETM_Q1_2514168"/>
            <w:bookmarkEnd w:id="2546"/>
            <w:bookmarkEnd w:id="2547"/>
            <w:r>
              <w:rPr>
                <w:rFonts w:ascii="David" w:hAnsi="David" w:hint="cs"/>
                <w:color w:val="000000"/>
                <w:rtl/>
                <w:lang w:eastAsia="ja-JP"/>
                <w14:ligatures w14:val="standardContextual"/>
              </w:rPr>
              <w:t>(</w:t>
            </w:r>
            <w:bookmarkStart w:id="2548" w:name="_ETM_Q1_2517009"/>
            <w:bookmarkEnd w:id="2548"/>
            <w:r w:rsidR="00DD0E1F">
              <w:rPr>
                <w:rFonts w:ascii="David" w:hAnsi="David" w:hint="cs"/>
                <w:color w:val="000000"/>
                <w:rtl/>
                <w:lang w:eastAsia="ja-JP"/>
                <w14:ligatures w14:val="standardContextual"/>
              </w:rPr>
              <w:t>1</w:t>
            </w:r>
            <w:r>
              <w:rPr>
                <w:rFonts w:ascii="David" w:hAnsi="David" w:hint="cs"/>
                <w:color w:val="000000"/>
                <w:rtl/>
                <w:lang w:eastAsia="ja-JP"/>
                <w14:ligatures w14:val="standardContextual"/>
              </w:rPr>
              <w:t>)</w:t>
            </w:r>
          </w:p>
        </w:tc>
        <w:tc>
          <w:tcPr>
            <w:tcW w:w="5716" w:type="dxa"/>
          </w:tcPr>
          <w:p w14:paraId="79A9A3B6" w14:textId="4EF5656D" w:rsidR="00631F7B" w:rsidRPr="00A47C69"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r>
              <w:rPr>
                <w:rFonts w:ascii="David" w:hAnsi="David" w:hint="cs"/>
                <w:color w:val="000000"/>
                <w:rtl/>
                <w:lang w:eastAsia="ja-JP"/>
                <w14:ligatures w14:val="standardContextual"/>
              </w:rPr>
              <w:t>א</w:t>
            </w:r>
            <w:bookmarkStart w:id="2549" w:name="_ETM_Q1_2517772"/>
            <w:bookmarkEnd w:id="2549"/>
            <w:r>
              <w:rPr>
                <w:rFonts w:ascii="David" w:hAnsi="David" w:hint="cs"/>
                <w:color w:val="000000"/>
                <w:rtl/>
                <w:lang w:eastAsia="ja-JP"/>
                <w14:ligatures w14:val="standardContextual"/>
              </w:rPr>
              <w:t>ם הוא עובד המדינה</w:t>
            </w:r>
            <w:bookmarkStart w:id="2550" w:name="_ETM_Q1_2518393"/>
            <w:bookmarkEnd w:id="2550"/>
            <w:r>
              <w:rPr>
                <w:rFonts w:ascii="David" w:hAnsi="David" w:hint="cs"/>
                <w:color w:val="000000"/>
                <w:rtl/>
                <w:lang w:eastAsia="ja-JP"/>
                <w14:ligatures w14:val="standardContextual"/>
              </w:rPr>
              <w:t>;</w:t>
            </w:r>
          </w:p>
        </w:tc>
      </w:tr>
      <w:tr w:rsidR="00631F7B" w:rsidRPr="00A47C69" w14:paraId="0FC20C98" w14:textId="77777777" w:rsidTr="00AC57E6">
        <w:trPr>
          <w:cantSplit/>
          <w:trHeight w:val="60"/>
        </w:trPr>
        <w:tc>
          <w:tcPr>
            <w:tcW w:w="1869" w:type="dxa"/>
          </w:tcPr>
          <w:p w14:paraId="17AD5F3D"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623" w:type="dxa"/>
          </w:tcPr>
          <w:p w14:paraId="712B6CB1"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714" w:type="dxa"/>
          </w:tcPr>
          <w:p w14:paraId="29F5B1B9"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p>
        </w:tc>
        <w:tc>
          <w:tcPr>
            <w:tcW w:w="714" w:type="dxa"/>
          </w:tcPr>
          <w:p w14:paraId="51AFBD94" w14:textId="1E0936DE" w:rsidR="00631F7B"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r>
              <w:rPr>
                <w:rFonts w:ascii="David" w:hAnsi="David" w:hint="cs"/>
                <w:color w:val="000000"/>
                <w:rtl/>
                <w:lang w:eastAsia="ja-JP"/>
                <w14:ligatures w14:val="standardContextual"/>
              </w:rPr>
              <w:t>(</w:t>
            </w:r>
            <w:r w:rsidR="00DD0E1F">
              <w:rPr>
                <w:rFonts w:ascii="David" w:hAnsi="David" w:hint="cs"/>
                <w:color w:val="000000"/>
                <w:rtl/>
                <w:lang w:eastAsia="ja-JP"/>
                <w14:ligatures w14:val="standardContextual"/>
              </w:rPr>
              <w:t>2</w:t>
            </w:r>
            <w:r>
              <w:rPr>
                <w:rFonts w:ascii="David" w:hAnsi="David" w:hint="cs"/>
                <w:color w:val="000000"/>
                <w:rtl/>
                <w:lang w:eastAsia="ja-JP"/>
                <w14:ligatures w14:val="standardContextual"/>
              </w:rPr>
              <w:t>)</w:t>
            </w:r>
          </w:p>
        </w:tc>
        <w:tc>
          <w:tcPr>
            <w:tcW w:w="5716" w:type="dxa"/>
          </w:tcPr>
          <w:p w14:paraId="5E08B985" w14:textId="06DD53E1" w:rsidR="00631F7B"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r>
              <w:rPr>
                <w:rFonts w:ascii="David" w:hAnsi="David" w:hint="cs"/>
                <w:color w:val="000000"/>
                <w:rtl/>
                <w:lang w:eastAsia="ja-JP"/>
                <w14:ligatures w14:val="standardContextual"/>
              </w:rPr>
              <w:t>עו</w:t>
            </w:r>
            <w:bookmarkStart w:id="2551" w:name="_ETM_Q1_2520003"/>
            <w:bookmarkEnd w:id="2551"/>
            <w:r>
              <w:rPr>
                <w:rFonts w:ascii="David" w:hAnsi="David" w:hint="cs"/>
                <w:color w:val="000000"/>
                <w:rtl/>
                <w:lang w:eastAsia="ja-JP"/>
                <w14:ligatures w14:val="standardContextual"/>
              </w:rPr>
              <w:t xml:space="preserve">בד של </w:t>
            </w:r>
            <w:bookmarkStart w:id="2552" w:name="_ETM_Q1_2520888"/>
            <w:bookmarkEnd w:id="2552"/>
            <w:r>
              <w:rPr>
                <w:rFonts w:ascii="David" w:hAnsi="David" w:hint="cs"/>
                <w:color w:val="000000"/>
                <w:rtl/>
                <w:lang w:eastAsia="ja-JP"/>
                <w14:ligatures w14:val="standardContextual"/>
              </w:rPr>
              <w:t xml:space="preserve">גוף </w:t>
            </w:r>
            <w:bookmarkStart w:id="2553" w:name="_ETM_Q1_2519433"/>
            <w:bookmarkEnd w:id="2553"/>
            <w:r>
              <w:rPr>
                <w:rFonts w:ascii="David" w:hAnsi="David" w:hint="cs"/>
                <w:color w:val="000000"/>
                <w:rtl/>
                <w:lang w:eastAsia="ja-JP"/>
                <w14:ligatures w14:val="standardContextual"/>
              </w:rPr>
              <w:t>מתוקצב או של גוף נתמך;</w:t>
            </w:r>
          </w:p>
        </w:tc>
      </w:tr>
      <w:tr w:rsidR="00631F7B" w:rsidRPr="00A47C69" w14:paraId="437E8282" w14:textId="77777777" w:rsidTr="00AC57E6">
        <w:trPr>
          <w:cantSplit/>
          <w:trHeight w:val="60"/>
        </w:trPr>
        <w:tc>
          <w:tcPr>
            <w:tcW w:w="1869" w:type="dxa"/>
          </w:tcPr>
          <w:p w14:paraId="1684DEBB"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623" w:type="dxa"/>
          </w:tcPr>
          <w:p w14:paraId="02617AFD"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714" w:type="dxa"/>
          </w:tcPr>
          <w:p w14:paraId="70B7E139" w14:textId="77777777" w:rsidR="00631F7B" w:rsidRPr="00A47C69"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p>
        </w:tc>
        <w:tc>
          <w:tcPr>
            <w:tcW w:w="714" w:type="dxa"/>
          </w:tcPr>
          <w:p w14:paraId="59483315" w14:textId="7D12343D" w:rsidR="00631F7B"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r>
              <w:rPr>
                <w:rFonts w:ascii="David" w:hAnsi="David" w:hint="cs"/>
                <w:color w:val="000000"/>
                <w:rtl/>
                <w:lang w:eastAsia="ja-JP"/>
                <w14:ligatures w14:val="standardContextual"/>
              </w:rPr>
              <w:t>(</w:t>
            </w:r>
            <w:r w:rsidR="00DD0E1F">
              <w:rPr>
                <w:rFonts w:ascii="David" w:hAnsi="David" w:hint="cs"/>
                <w:color w:val="000000"/>
                <w:rtl/>
                <w:lang w:eastAsia="ja-JP"/>
                <w14:ligatures w14:val="standardContextual"/>
              </w:rPr>
              <w:t>3</w:t>
            </w:r>
            <w:r>
              <w:rPr>
                <w:rFonts w:ascii="David" w:hAnsi="David" w:hint="cs"/>
                <w:color w:val="000000"/>
                <w:rtl/>
                <w:lang w:eastAsia="ja-JP"/>
                <w14:ligatures w14:val="standardContextual"/>
              </w:rPr>
              <w:t>)</w:t>
            </w:r>
          </w:p>
        </w:tc>
        <w:tc>
          <w:tcPr>
            <w:tcW w:w="5716" w:type="dxa"/>
          </w:tcPr>
          <w:p w14:paraId="41DC8246" w14:textId="543FAB84" w:rsidR="00631F7B" w:rsidRDefault="00631F7B"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r>
              <w:rPr>
                <w:rFonts w:ascii="David" w:hAnsi="David" w:hint="cs"/>
                <w:color w:val="000000"/>
                <w:rtl/>
                <w:lang w:eastAsia="ja-JP"/>
                <w14:ligatures w14:val="standardContextual"/>
              </w:rPr>
              <w:t>מ</w:t>
            </w:r>
            <w:bookmarkStart w:id="2554" w:name="_ETM_Q1_2526194"/>
            <w:bookmarkEnd w:id="2554"/>
            <w:r>
              <w:rPr>
                <w:rFonts w:ascii="David" w:hAnsi="David" w:hint="cs"/>
                <w:color w:val="000000"/>
                <w:rtl/>
                <w:lang w:eastAsia="ja-JP"/>
                <w14:ligatures w14:val="standardContextual"/>
              </w:rPr>
              <w:t>י שזכאי לקבל גמול בעבור</w:t>
            </w:r>
            <w:bookmarkStart w:id="2555" w:name="_ETM_Q1_2528877"/>
            <w:bookmarkEnd w:id="2555"/>
            <w:r>
              <w:rPr>
                <w:rFonts w:ascii="David" w:hAnsi="David" w:hint="cs"/>
                <w:color w:val="000000"/>
                <w:rtl/>
                <w:lang w:eastAsia="ja-JP"/>
                <w14:ligatures w14:val="standardContextual"/>
              </w:rPr>
              <w:t xml:space="preserve"> השתתפות בי</w:t>
            </w:r>
            <w:bookmarkStart w:id="2556" w:name="_ETM_Q1_2528125"/>
            <w:bookmarkEnd w:id="2556"/>
            <w:r>
              <w:rPr>
                <w:rFonts w:ascii="David" w:hAnsi="David" w:hint="cs"/>
                <w:color w:val="000000"/>
                <w:rtl/>
                <w:lang w:eastAsia="ja-JP"/>
                <w14:ligatures w14:val="standardContextual"/>
              </w:rPr>
              <w:t>שיבות המועצה ממקור אחר;</w:t>
            </w:r>
            <w:bookmarkStart w:id="2557" w:name="_ETM_Q1_2531096"/>
            <w:bookmarkEnd w:id="2557"/>
          </w:p>
        </w:tc>
      </w:tr>
      <w:tr w:rsidR="00DD0E1F" w:rsidRPr="00A47C69" w14:paraId="41843CE4" w14:textId="77777777" w:rsidTr="00AC57E6">
        <w:trPr>
          <w:cantSplit/>
          <w:trHeight w:val="60"/>
        </w:trPr>
        <w:tc>
          <w:tcPr>
            <w:tcW w:w="1869" w:type="dxa"/>
          </w:tcPr>
          <w:p w14:paraId="22EFA21F" w14:textId="77777777" w:rsidR="00DD0E1F" w:rsidRPr="00A47C69" w:rsidRDefault="00DD0E1F"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623" w:type="dxa"/>
          </w:tcPr>
          <w:p w14:paraId="5E2B46D1" w14:textId="77777777" w:rsidR="00DD0E1F" w:rsidRPr="00A47C69" w:rsidRDefault="00DD0E1F"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714" w:type="dxa"/>
          </w:tcPr>
          <w:p w14:paraId="3D48ABAC" w14:textId="1360BC4D" w:rsidR="00DD0E1F" w:rsidRPr="00A47C69" w:rsidRDefault="00DD0E1F"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bookmarkStart w:id="2558" w:name="_ETM_Q1_2562017"/>
            <w:bookmarkEnd w:id="2558"/>
            <w:r>
              <w:rPr>
                <w:rFonts w:ascii="David" w:hAnsi="David" w:hint="cs"/>
                <w:color w:val="000000"/>
                <w:rtl/>
                <w:lang w:eastAsia="ja-JP"/>
                <w14:ligatures w14:val="standardContextual"/>
              </w:rPr>
              <w:t>(ב)</w:t>
            </w:r>
            <w:bookmarkStart w:id="2559" w:name="_ETM_Q1_2563547"/>
            <w:bookmarkEnd w:id="2559"/>
          </w:p>
        </w:tc>
        <w:tc>
          <w:tcPr>
            <w:tcW w:w="6430" w:type="dxa"/>
            <w:gridSpan w:val="2"/>
          </w:tcPr>
          <w:p w14:paraId="0E53D7A3" w14:textId="53E2B6C4" w:rsidR="00DD0E1F" w:rsidRDefault="00DD0E1F"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bookmarkStart w:id="2560" w:name="_ETM_Q1_2530916"/>
            <w:bookmarkEnd w:id="2560"/>
            <w:r>
              <w:rPr>
                <w:rFonts w:ascii="David" w:hAnsi="David" w:hint="cs"/>
                <w:color w:val="000000"/>
                <w:rtl/>
                <w:lang w:eastAsia="ja-JP"/>
                <w14:ligatures w14:val="standardContextual"/>
              </w:rPr>
              <w:t>חבר המ</w:t>
            </w:r>
            <w:bookmarkStart w:id="2561" w:name="_ETM_Q1_2530837"/>
            <w:bookmarkEnd w:id="2561"/>
            <w:r>
              <w:rPr>
                <w:rFonts w:ascii="David" w:hAnsi="David" w:hint="cs"/>
                <w:color w:val="000000"/>
                <w:rtl/>
                <w:lang w:eastAsia="ja-JP"/>
                <w14:ligatures w14:val="standardContextual"/>
              </w:rPr>
              <w:t xml:space="preserve">ועצה שאינו זכאי לגמול </w:t>
            </w:r>
            <w:bookmarkStart w:id="2562" w:name="_ETM_Q1_2533047"/>
            <w:bookmarkStart w:id="2563" w:name="_ETM_Q1_2533269"/>
            <w:bookmarkStart w:id="2564" w:name="_ETM_Q1_2532812"/>
            <w:bookmarkEnd w:id="2562"/>
            <w:bookmarkEnd w:id="2563"/>
            <w:bookmarkEnd w:id="2564"/>
            <w:r>
              <w:rPr>
                <w:rFonts w:ascii="David" w:hAnsi="David" w:hint="cs"/>
                <w:color w:val="000000"/>
                <w:rtl/>
                <w:lang w:eastAsia="ja-JP"/>
                <w14:ligatures w14:val="standardContextual"/>
              </w:rPr>
              <w:t xml:space="preserve">לפי הוראות סעיף קטן (ב) זכאי לקבל מהמרכז </w:t>
            </w:r>
            <w:bookmarkStart w:id="2565" w:name="_ETM_Q1_2538923"/>
            <w:bookmarkStart w:id="2566" w:name="_ETM_Q1_2538198"/>
            <w:bookmarkEnd w:id="2565"/>
            <w:bookmarkEnd w:id="2566"/>
            <w:r>
              <w:rPr>
                <w:rFonts w:ascii="David" w:hAnsi="David" w:hint="cs"/>
                <w:color w:val="000000"/>
                <w:rtl/>
                <w:lang w:eastAsia="ja-JP"/>
                <w14:ligatures w14:val="standardContextual"/>
              </w:rPr>
              <w:t>הח</w:t>
            </w:r>
            <w:bookmarkStart w:id="2567" w:name="_ETM_Q1_2541581"/>
            <w:bookmarkEnd w:id="2567"/>
            <w:r>
              <w:rPr>
                <w:rFonts w:ascii="David" w:hAnsi="David" w:hint="cs"/>
                <w:color w:val="000000"/>
                <w:rtl/>
                <w:lang w:eastAsia="ja-JP"/>
                <w14:ligatures w14:val="standardContextual"/>
              </w:rPr>
              <w:t xml:space="preserve">זר הוצאות </w:t>
            </w:r>
            <w:bookmarkStart w:id="2568" w:name="_ETM_Q1_2542619"/>
            <w:bookmarkEnd w:id="2568"/>
            <w:r>
              <w:rPr>
                <w:rFonts w:ascii="David" w:hAnsi="David" w:hint="cs"/>
                <w:color w:val="000000"/>
                <w:rtl/>
                <w:lang w:eastAsia="ja-JP"/>
                <w14:ligatures w14:val="standardContextual"/>
              </w:rPr>
              <w:t>שהוציא לצורך</w:t>
            </w:r>
            <w:bookmarkStart w:id="2569" w:name="_ETM_Q1_2542162"/>
            <w:bookmarkEnd w:id="2569"/>
            <w:r>
              <w:rPr>
                <w:rFonts w:ascii="David" w:hAnsi="David" w:hint="cs"/>
                <w:color w:val="000000"/>
                <w:rtl/>
                <w:lang w:eastAsia="ja-JP"/>
                <w14:ligatures w14:val="standardContextual"/>
              </w:rPr>
              <w:t xml:space="preserve"> </w:t>
            </w:r>
            <w:bookmarkStart w:id="2570" w:name="_ETM_Q1_2540998"/>
            <w:bookmarkEnd w:id="2570"/>
            <w:r>
              <w:rPr>
                <w:rFonts w:ascii="David" w:hAnsi="David" w:hint="cs"/>
                <w:color w:val="000000"/>
                <w:rtl/>
                <w:lang w:eastAsia="ja-JP"/>
                <w14:ligatures w14:val="standardContextual"/>
              </w:rPr>
              <w:t>השת</w:t>
            </w:r>
            <w:bookmarkStart w:id="2571" w:name="_ETM_Q1_2542533"/>
            <w:bookmarkEnd w:id="2571"/>
            <w:r>
              <w:rPr>
                <w:rFonts w:ascii="David" w:hAnsi="David" w:hint="cs"/>
                <w:color w:val="000000"/>
                <w:rtl/>
                <w:lang w:eastAsia="ja-JP"/>
                <w14:ligatures w14:val="standardContextual"/>
              </w:rPr>
              <w:t>תפות בישיבות המועצה לפי הוראות סעיף ק</w:t>
            </w:r>
            <w:bookmarkStart w:id="2572" w:name="_ETM_Q1_2545978"/>
            <w:bookmarkEnd w:id="2572"/>
            <w:r>
              <w:rPr>
                <w:rFonts w:ascii="David" w:hAnsi="David" w:hint="cs"/>
                <w:color w:val="000000"/>
                <w:rtl/>
                <w:lang w:eastAsia="ja-JP"/>
                <w14:ligatures w14:val="standardContextual"/>
              </w:rPr>
              <w:t xml:space="preserve">טן (ד) </w:t>
            </w:r>
            <w:bookmarkStart w:id="2573" w:name="_ETM_Q1_2547154"/>
            <w:bookmarkEnd w:id="2573"/>
            <w:r>
              <w:rPr>
                <w:rFonts w:ascii="David" w:hAnsi="David" w:hint="cs"/>
                <w:color w:val="000000"/>
                <w:rtl/>
                <w:lang w:eastAsia="ja-JP"/>
                <w14:ligatures w14:val="standardContextual"/>
              </w:rPr>
              <w:t>ובלבד שאינו זכאי לקבל החזר הוצאות כאמור ממקור אחר;</w:t>
            </w:r>
          </w:p>
        </w:tc>
      </w:tr>
      <w:tr w:rsidR="00DD0E1F" w:rsidRPr="00A47C69" w14:paraId="584FFFD3" w14:textId="77777777" w:rsidTr="00AC57E6">
        <w:trPr>
          <w:cantSplit/>
          <w:trHeight w:val="60"/>
        </w:trPr>
        <w:tc>
          <w:tcPr>
            <w:tcW w:w="1869" w:type="dxa"/>
          </w:tcPr>
          <w:p w14:paraId="3608E3D8" w14:textId="77777777" w:rsidR="00DD0E1F" w:rsidRPr="00A47C69" w:rsidRDefault="00DD0E1F"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p>
        </w:tc>
        <w:tc>
          <w:tcPr>
            <w:tcW w:w="623" w:type="dxa"/>
          </w:tcPr>
          <w:p w14:paraId="0E19AFB9" w14:textId="77777777" w:rsidR="00DD0E1F" w:rsidRPr="00A47C69" w:rsidRDefault="00DD0E1F" w:rsidP="005628D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David" w:hAnsi="David"/>
                <w:color w:val="000000"/>
                <w:lang w:eastAsia="ja-JP"/>
                <w14:ligatures w14:val="standardContextual"/>
              </w:rPr>
            </w:pPr>
            <w:bookmarkStart w:id="2574" w:name="_ETM_Q1_2552898"/>
            <w:bookmarkEnd w:id="2574"/>
          </w:p>
        </w:tc>
        <w:tc>
          <w:tcPr>
            <w:tcW w:w="714" w:type="dxa"/>
          </w:tcPr>
          <w:p w14:paraId="0A770AB3" w14:textId="6B2D2845" w:rsidR="00DD0E1F" w:rsidRPr="00A47C69" w:rsidRDefault="00DD0E1F"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lang w:eastAsia="ja-JP"/>
                <w14:ligatures w14:val="standardContextual"/>
              </w:rPr>
            </w:pPr>
            <w:bookmarkStart w:id="2575" w:name="_ETM_Q1_2562529"/>
            <w:bookmarkEnd w:id="2575"/>
            <w:r>
              <w:rPr>
                <w:rFonts w:ascii="David" w:hAnsi="David" w:hint="cs"/>
                <w:color w:val="000000"/>
                <w:rtl/>
                <w:lang w:eastAsia="ja-JP"/>
                <w14:ligatures w14:val="standardContextual"/>
              </w:rPr>
              <w:t xml:space="preserve">(ג) </w:t>
            </w:r>
          </w:p>
        </w:tc>
        <w:tc>
          <w:tcPr>
            <w:tcW w:w="6430" w:type="dxa"/>
            <w:gridSpan w:val="2"/>
          </w:tcPr>
          <w:p w14:paraId="69074E34" w14:textId="4E058012" w:rsidR="00DD0E1F" w:rsidRDefault="00DD0E1F" w:rsidP="005628D8">
            <w:pPr>
              <w:keepLines/>
              <w:widowControl w:val="0"/>
              <w:tabs>
                <w:tab w:val="left" w:pos="624"/>
                <w:tab w:val="left" w:pos="1247"/>
              </w:tabs>
              <w:autoSpaceDE w:val="0"/>
              <w:autoSpaceDN w:val="0"/>
              <w:adjustRightInd w:val="0"/>
              <w:snapToGrid w:val="0"/>
              <w:spacing w:line="360" w:lineRule="auto"/>
              <w:ind w:firstLine="0"/>
              <w:textAlignment w:val="center"/>
              <w:rPr>
                <w:rFonts w:ascii="David" w:hAnsi="David"/>
                <w:color w:val="000000"/>
                <w:rtl/>
                <w:lang w:eastAsia="ja-JP"/>
                <w14:ligatures w14:val="standardContextual"/>
              </w:rPr>
            </w:pPr>
            <w:bookmarkStart w:id="2576" w:name="_ETM_Q1_2552195"/>
            <w:bookmarkStart w:id="2577" w:name="_ETM_Q1_2564540"/>
            <w:bookmarkStart w:id="2578" w:name="_ETM_Q1_2563015"/>
            <w:bookmarkEnd w:id="2576"/>
            <w:bookmarkEnd w:id="2577"/>
            <w:bookmarkEnd w:id="2578"/>
            <w:r>
              <w:rPr>
                <w:rFonts w:ascii="David" w:hAnsi="David" w:hint="cs"/>
                <w:color w:val="000000"/>
                <w:rtl/>
                <w:lang w:eastAsia="ja-JP"/>
                <w14:ligatures w14:val="standardContextual"/>
              </w:rPr>
              <w:t xml:space="preserve">חבר המועצה </w:t>
            </w:r>
            <w:bookmarkStart w:id="2579" w:name="_ETM_Q1_2553677"/>
            <w:bookmarkEnd w:id="2579"/>
            <w:r>
              <w:rPr>
                <w:rFonts w:ascii="David" w:hAnsi="David" w:hint="cs"/>
                <w:color w:val="000000"/>
                <w:rtl/>
                <w:lang w:eastAsia="ja-JP"/>
                <w14:ligatures w14:val="standardContextual"/>
              </w:rPr>
              <w:t>זכאי לקבל גמול בסכום הש</w:t>
            </w:r>
            <w:bookmarkStart w:id="2580" w:name="_ETM_Q1_2554372"/>
            <w:bookmarkEnd w:id="2580"/>
            <w:r>
              <w:rPr>
                <w:rFonts w:ascii="David" w:hAnsi="David" w:hint="cs"/>
                <w:color w:val="000000"/>
                <w:rtl/>
                <w:lang w:eastAsia="ja-JP"/>
                <w14:ligatures w14:val="standardContextual"/>
              </w:rPr>
              <w:t xml:space="preserve">ווה לסכום הגמול שלו זכאי חבר </w:t>
            </w:r>
            <w:bookmarkStart w:id="2581" w:name="_ETM_Q1_2558996"/>
            <w:bookmarkEnd w:id="2581"/>
            <w:r>
              <w:rPr>
                <w:rFonts w:ascii="David" w:hAnsi="David" w:hint="cs"/>
                <w:color w:val="000000"/>
                <w:rtl/>
                <w:lang w:eastAsia="ja-JP"/>
                <w14:ligatures w14:val="standardContextual"/>
              </w:rPr>
              <w:t>מועצה ב</w:t>
            </w:r>
            <w:bookmarkStart w:id="2582" w:name="_ETM_Q1_2557779"/>
            <w:bookmarkEnd w:id="2582"/>
            <w:r>
              <w:rPr>
                <w:rFonts w:ascii="David" w:hAnsi="David" w:hint="cs"/>
                <w:color w:val="000000"/>
                <w:rtl/>
                <w:lang w:eastAsia="ja-JP"/>
                <w14:ligatures w14:val="standardContextual"/>
              </w:rPr>
              <w:t>תאגיד אחר שהוא גוף מתוקצב כהגדרתו בס</w:t>
            </w:r>
            <w:bookmarkStart w:id="2583" w:name="_ETM_Q1_2560259"/>
            <w:bookmarkEnd w:id="2583"/>
            <w:r>
              <w:rPr>
                <w:rFonts w:ascii="David" w:hAnsi="David" w:hint="cs"/>
                <w:color w:val="000000"/>
                <w:rtl/>
                <w:lang w:eastAsia="ja-JP"/>
                <w14:ligatures w14:val="standardContextual"/>
              </w:rPr>
              <w:t>עיף 21 לחוק</w:t>
            </w:r>
            <w:bookmarkStart w:id="2584" w:name="_ETM_Q1_2561919"/>
            <w:bookmarkEnd w:id="2584"/>
            <w:r>
              <w:rPr>
                <w:rFonts w:ascii="David" w:hAnsi="David" w:hint="cs"/>
                <w:color w:val="000000"/>
                <w:rtl/>
                <w:lang w:eastAsia="ja-JP"/>
                <w14:ligatures w14:val="standardContextual"/>
              </w:rPr>
              <w:t xml:space="preserve"> יסודות התקציב, ברמת </w:t>
            </w:r>
            <w:bookmarkStart w:id="2585" w:name="_ETM_Q1_2563710"/>
            <w:bookmarkEnd w:id="2585"/>
            <w:r>
              <w:rPr>
                <w:rFonts w:ascii="David" w:hAnsi="David" w:hint="cs"/>
                <w:color w:val="000000"/>
                <w:rtl/>
                <w:lang w:eastAsia="ja-JP"/>
                <w14:ligatures w14:val="standardContextual"/>
              </w:rPr>
              <w:t xml:space="preserve">סיווג זהה </w:t>
            </w:r>
            <w:bookmarkStart w:id="2586" w:name="_ETM_Q1_2563657"/>
            <w:bookmarkEnd w:id="2586"/>
            <w:r>
              <w:rPr>
                <w:rFonts w:ascii="David" w:hAnsi="David" w:hint="cs"/>
                <w:color w:val="000000"/>
                <w:rtl/>
                <w:lang w:eastAsia="ja-JP"/>
                <w14:ligatures w14:val="standardContextual"/>
              </w:rPr>
              <w:t>לזו של הרשות</w:t>
            </w:r>
            <w:bookmarkStart w:id="2587" w:name="_ETM_Q1_2567767"/>
            <w:bookmarkEnd w:id="2587"/>
            <w:r>
              <w:rPr>
                <w:rFonts w:ascii="David" w:hAnsi="David" w:hint="cs"/>
                <w:color w:val="000000"/>
                <w:rtl/>
                <w:lang w:eastAsia="ja-JP"/>
                <w14:ligatures w14:val="standardContextual"/>
              </w:rPr>
              <w:t xml:space="preserve"> בהתא</w:t>
            </w:r>
            <w:bookmarkStart w:id="2588" w:name="_ETM_Q1_2566191"/>
            <w:bookmarkEnd w:id="2588"/>
            <w:r>
              <w:rPr>
                <w:rFonts w:ascii="David" w:hAnsi="David" w:hint="cs"/>
                <w:color w:val="000000"/>
                <w:rtl/>
                <w:lang w:eastAsia="ja-JP"/>
                <w14:ligatures w14:val="standardContextual"/>
              </w:rPr>
              <w:t>ם להחל</w:t>
            </w:r>
            <w:bookmarkStart w:id="2589" w:name="_ETM_Q1_2566742"/>
            <w:bookmarkEnd w:id="2589"/>
            <w:r>
              <w:rPr>
                <w:rFonts w:ascii="David" w:hAnsi="David" w:hint="cs"/>
                <w:color w:val="000000"/>
                <w:rtl/>
                <w:lang w:eastAsia="ja-JP"/>
                <w14:ligatures w14:val="standardContextual"/>
              </w:rPr>
              <w:t>טת הוועדה לסיווג תאגידים סטטוטורי</w:t>
            </w:r>
            <w:bookmarkStart w:id="2590" w:name="_ETM_Q1_2569329"/>
            <w:bookmarkEnd w:id="2590"/>
            <w:r>
              <w:rPr>
                <w:rFonts w:ascii="David" w:hAnsi="David" w:hint="cs"/>
                <w:color w:val="000000"/>
                <w:rtl/>
                <w:lang w:eastAsia="ja-JP"/>
                <w14:ligatures w14:val="standardContextual"/>
              </w:rPr>
              <w:t xml:space="preserve">ים או להחזר הוצאות </w:t>
            </w:r>
            <w:bookmarkStart w:id="2591" w:name="_ETM_Q1_2572345"/>
            <w:bookmarkEnd w:id="2591"/>
            <w:r>
              <w:rPr>
                <w:rFonts w:ascii="David" w:hAnsi="David" w:hint="cs"/>
                <w:color w:val="000000"/>
                <w:rtl/>
                <w:lang w:eastAsia="ja-JP"/>
                <w14:ligatures w14:val="standardContextual"/>
              </w:rPr>
              <w:t xml:space="preserve">לפי העניין וזאת בעד כל ישיבה </w:t>
            </w:r>
            <w:bookmarkStart w:id="2592" w:name="_ETM_Q1_2573626"/>
            <w:bookmarkEnd w:id="2592"/>
            <w:r>
              <w:rPr>
                <w:rFonts w:ascii="David" w:hAnsi="David" w:hint="cs"/>
                <w:color w:val="000000"/>
                <w:rtl/>
                <w:lang w:eastAsia="ja-JP"/>
                <w14:ligatures w14:val="standardContextual"/>
              </w:rPr>
              <w:t>שבה השתתף</w:t>
            </w:r>
            <w:bookmarkStart w:id="2593" w:name="_ETM_Q1_2575137"/>
            <w:bookmarkEnd w:id="2593"/>
            <w:r>
              <w:rPr>
                <w:rFonts w:ascii="David" w:hAnsi="David" w:hint="cs"/>
                <w:color w:val="000000"/>
                <w:rtl/>
                <w:lang w:eastAsia="ja-JP"/>
                <w14:ligatures w14:val="standardContextual"/>
              </w:rPr>
              <w:t xml:space="preserve"> בהתאם</w:t>
            </w:r>
            <w:bookmarkStart w:id="2594" w:name="_ETM_Q1_2576268"/>
            <w:bookmarkEnd w:id="2594"/>
            <w:r>
              <w:rPr>
                <w:rFonts w:ascii="David" w:hAnsi="David" w:hint="cs"/>
                <w:color w:val="000000"/>
                <w:rtl/>
                <w:lang w:eastAsia="ja-JP"/>
                <w14:ligatures w14:val="standardContextual"/>
              </w:rPr>
              <w:t xml:space="preserve"> לקבוע בהוראות הממונה על הש</w:t>
            </w:r>
            <w:bookmarkStart w:id="2595" w:name="_ETM_Q1_2576829"/>
            <w:bookmarkEnd w:id="2595"/>
            <w:r>
              <w:rPr>
                <w:rFonts w:ascii="David" w:hAnsi="David" w:hint="cs"/>
                <w:color w:val="000000"/>
                <w:rtl/>
                <w:lang w:eastAsia="ja-JP"/>
                <w14:ligatures w14:val="standardContextual"/>
              </w:rPr>
              <w:t xml:space="preserve">כר והסכמי עבודה במשרד האוצר בדבר </w:t>
            </w:r>
            <w:bookmarkStart w:id="2596" w:name="_ETM_Q1_2581305"/>
            <w:bookmarkEnd w:id="2596"/>
            <w:r>
              <w:rPr>
                <w:rFonts w:ascii="David" w:hAnsi="David" w:hint="cs"/>
                <w:color w:val="000000"/>
                <w:rtl/>
                <w:lang w:eastAsia="ja-JP"/>
                <w14:ligatures w14:val="standardContextual"/>
              </w:rPr>
              <w:t>תשלום גמול והחז</w:t>
            </w:r>
            <w:bookmarkStart w:id="2597" w:name="_ETM_Q1_2580872"/>
            <w:bookmarkEnd w:id="2597"/>
            <w:r>
              <w:rPr>
                <w:rFonts w:ascii="David" w:hAnsi="David" w:hint="cs"/>
                <w:color w:val="000000"/>
                <w:rtl/>
                <w:lang w:eastAsia="ja-JP"/>
                <w14:ligatures w14:val="standardContextual"/>
              </w:rPr>
              <w:t xml:space="preserve">ר הוצאות ליושב ראש וחברי מועצה </w:t>
            </w:r>
            <w:bookmarkStart w:id="2598" w:name="_ETM_Q1_2582901"/>
            <w:bookmarkEnd w:id="2598"/>
            <w:r>
              <w:rPr>
                <w:rFonts w:ascii="David" w:hAnsi="David" w:hint="cs"/>
                <w:color w:val="000000"/>
                <w:rtl/>
                <w:lang w:eastAsia="ja-JP"/>
                <w14:ligatures w14:val="standardContextual"/>
              </w:rPr>
              <w:t>בתאגידים סטטוטוריים.</w:t>
            </w:r>
            <w:bookmarkStart w:id="2599" w:name="_ETM_Q1_2585584"/>
            <w:bookmarkEnd w:id="2599"/>
            <w:r>
              <w:rPr>
                <w:rFonts w:ascii="David" w:hAnsi="David" w:hint="cs"/>
                <w:color w:val="000000"/>
                <w:rtl/>
                <w:lang w:eastAsia="ja-JP"/>
                <w14:ligatures w14:val="standardContextual"/>
              </w:rPr>
              <w:t xml:space="preserve"> </w:t>
            </w:r>
            <w:bookmarkStart w:id="2600" w:name="_ETM_Q1_2583816"/>
            <w:bookmarkEnd w:id="2600"/>
            <w:r>
              <w:rPr>
                <w:rFonts w:ascii="David" w:hAnsi="David" w:hint="cs"/>
                <w:color w:val="000000"/>
                <w:rtl/>
                <w:lang w:eastAsia="ja-JP"/>
                <w14:ligatures w14:val="standardContextual"/>
              </w:rPr>
              <w:t>לרבות ל</w:t>
            </w:r>
            <w:bookmarkStart w:id="2601" w:name="_ETM_Q1_2584653"/>
            <w:bookmarkEnd w:id="2601"/>
            <w:r>
              <w:rPr>
                <w:rFonts w:ascii="David" w:hAnsi="David" w:hint="cs"/>
                <w:color w:val="000000"/>
                <w:rtl/>
                <w:lang w:eastAsia="ja-JP"/>
                <w14:ligatures w14:val="standardContextual"/>
              </w:rPr>
              <w:t>עניי</w:t>
            </w:r>
            <w:bookmarkStart w:id="2602" w:name="_ETM_Q1_2585607"/>
            <w:bookmarkEnd w:id="2602"/>
            <w:r>
              <w:rPr>
                <w:rFonts w:ascii="David" w:hAnsi="David" w:hint="cs"/>
                <w:color w:val="000000"/>
                <w:rtl/>
                <w:lang w:eastAsia="ja-JP"/>
                <w14:ligatures w14:val="standardContextual"/>
              </w:rPr>
              <w:t xml:space="preserve">ן סוג הישיבה ומספר הישיבות </w:t>
            </w:r>
            <w:proofErr w:type="spellStart"/>
            <w:r>
              <w:rPr>
                <w:rFonts w:ascii="David" w:hAnsi="David" w:hint="cs"/>
                <w:color w:val="000000"/>
                <w:rtl/>
                <w:lang w:eastAsia="ja-JP"/>
                <w14:ligatures w14:val="standardContextual"/>
              </w:rPr>
              <w:t>המירבי</w:t>
            </w:r>
            <w:proofErr w:type="spellEnd"/>
            <w:r>
              <w:rPr>
                <w:rFonts w:ascii="David" w:hAnsi="David" w:hint="cs"/>
                <w:color w:val="000000"/>
                <w:rtl/>
                <w:lang w:eastAsia="ja-JP"/>
                <w14:ligatures w14:val="standardContextual"/>
              </w:rPr>
              <w:t xml:space="preserve">. </w:t>
            </w:r>
          </w:p>
        </w:tc>
      </w:tr>
    </w:tbl>
    <w:p w14:paraId="3FF6F977" w14:textId="77777777" w:rsidR="00631F7B" w:rsidRDefault="00631F7B" w:rsidP="00631F7B">
      <w:pPr>
        <w:rPr>
          <w:rtl/>
          <w:lang w:eastAsia="he-IL"/>
        </w:rPr>
      </w:pPr>
    </w:p>
    <w:p w14:paraId="10355898" w14:textId="240F6CE2" w:rsidR="00DD0E1F" w:rsidRDefault="00DD0E1F" w:rsidP="00631F7B">
      <w:pPr>
        <w:rPr>
          <w:rtl/>
          <w:lang w:eastAsia="he-IL"/>
        </w:rPr>
      </w:pPr>
      <w:bookmarkStart w:id="2603" w:name="_ETM_Q1_2590003"/>
      <w:bookmarkStart w:id="2604" w:name="_ETM_Q1_2590067"/>
      <w:bookmarkEnd w:id="2603"/>
      <w:bookmarkEnd w:id="2604"/>
      <w:r>
        <w:rPr>
          <w:rFonts w:hint="cs"/>
          <w:rtl/>
          <w:lang w:eastAsia="he-IL"/>
        </w:rPr>
        <w:t>י</w:t>
      </w:r>
      <w:bookmarkStart w:id="2605" w:name="_ETM_Q1_2588266"/>
      <w:bookmarkStart w:id="2606" w:name="_ETM_Q1_2588515"/>
      <w:bookmarkEnd w:id="2605"/>
      <w:bookmarkEnd w:id="2606"/>
      <w:r>
        <w:rPr>
          <w:rFonts w:hint="cs"/>
          <w:rtl/>
          <w:lang w:eastAsia="he-IL"/>
        </w:rPr>
        <w:t>ש להם פשוט סיווגים לפי גודל המרכז. את ר</w:t>
      </w:r>
      <w:bookmarkStart w:id="2607" w:name="_ETM_Q1_2592980"/>
      <w:bookmarkEnd w:id="2607"/>
      <w:r>
        <w:rPr>
          <w:rFonts w:hint="cs"/>
          <w:rtl/>
          <w:lang w:eastAsia="he-IL"/>
        </w:rPr>
        <w:t>וצה להסביר את</w:t>
      </w:r>
      <w:bookmarkStart w:id="2608" w:name="_ETM_Q1_2594723"/>
      <w:bookmarkEnd w:id="2608"/>
      <w:r>
        <w:rPr>
          <w:rFonts w:hint="cs"/>
          <w:rtl/>
          <w:lang w:eastAsia="he-IL"/>
        </w:rPr>
        <w:t xml:space="preserve"> זה את</w:t>
      </w:r>
      <w:bookmarkStart w:id="2609" w:name="_ETM_Q1_2594012"/>
      <w:bookmarkEnd w:id="2609"/>
      <w:r>
        <w:rPr>
          <w:rFonts w:hint="cs"/>
          <w:rtl/>
          <w:lang w:eastAsia="he-IL"/>
        </w:rPr>
        <w:t>, מאי?</w:t>
      </w:r>
      <w:bookmarkStart w:id="2610" w:name="_ETM_Q1_2594977"/>
      <w:bookmarkEnd w:id="2610"/>
      <w:r>
        <w:rPr>
          <w:rFonts w:hint="cs"/>
          <w:rtl/>
          <w:lang w:eastAsia="he-IL"/>
        </w:rPr>
        <w:t xml:space="preserve"> את</w:t>
      </w:r>
      <w:bookmarkStart w:id="2611" w:name="_ETM_Q1_2596072"/>
      <w:bookmarkEnd w:id="2611"/>
      <w:r>
        <w:rPr>
          <w:rFonts w:hint="cs"/>
          <w:rtl/>
          <w:lang w:eastAsia="he-IL"/>
        </w:rPr>
        <w:t xml:space="preserve">ם המומחים. </w:t>
      </w:r>
    </w:p>
    <w:p w14:paraId="647D0EEA" w14:textId="77777777" w:rsidR="00DD0E1F" w:rsidRDefault="00DD0E1F" w:rsidP="00631F7B">
      <w:pPr>
        <w:rPr>
          <w:rtl/>
          <w:lang w:eastAsia="he-IL"/>
        </w:rPr>
      </w:pPr>
      <w:bookmarkStart w:id="2612" w:name="_ETM_Q1_2595030"/>
      <w:bookmarkEnd w:id="2612"/>
    </w:p>
    <w:p w14:paraId="46FF122A" w14:textId="38CA4D6F" w:rsidR="00DD0E1F" w:rsidRDefault="00DD0E1F" w:rsidP="00DD0E1F">
      <w:pPr>
        <w:pStyle w:val="af9"/>
        <w:keepNext/>
        <w:rPr>
          <w:rtl/>
          <w:lang w:eastAsia="he-IL"/>
        </w:rPr>
      </w:pPr>
      <w:bookmarkStart w:id="2613" w:name="ET_guest_מאי_שמואל_219"/>
      <w:r w:rsidRPr="00DD0E1F">
        <w:rPr>
          <w:rStyle w:val="TagStyle"/>
          <w:rtl/>
        </w:rPr>
        <w:t xml:space="preserve"> &lt;&lt; אורח &gt;&gt; </w:t>
      </w:r>
      <w:r>
        <w:rPr>
          <w:rtl/>
          <w:lang w:eastAsia="he-IL"/>
        </w:rPr>
        <w:t>מאי שמואל:</w:t>
      </w:r>
      <w:r w:rsidRPr="00DD0E1F">
        <w:rPr>
          <w:rStyle w:val="TagStyle"/>
          <w:rtl/>
        </w:rPr>
        <w:t xml:space="preserve"> &lt;&lt; אורח &gt;&gt;</w:t>
      </w:r>
      <w:r w:rsidR="0004630E">
        <w:rPr>
          <w:rtl/>
          <w:lang w:eastAsia="he-IL"/>
        </w:rPr>
        <w:t xml:space="preserve"> </w:t>
      </w:r>
      <w:r>
        <w:rPr>
          <w:rtl/>
          <w:lang w:eastAsia="he-IL"/>
        </w:rPr>
        <w:t xml:space="preserve"> </w:t>
      </w:r>
      <w:bookmarkEnd w:id="2613"/>
    </w:p>
    <w:p w14:paraId="3C9E8C44" w14:textId="77777777" w:rsidR="00DD0E1F" w:rsidRDefault="00DD0E1F" w:rsidP="00DD0E1F">
      <w:pPr>
        <w:pStyle w:val="KeepWithNext"/>
        <w:rPr>
          <w:rtl/>
          <w:lang w:eastAsia="he-IL"/>
        </w:rPr>
      </w:pPr>
    </w:p>
    <w:p w14:paraId="3B79A6DF" w14:textId="33694A3B" w:rsidR="00DD0E1F" w:rsidRDefault="00DD0E1F" w:rsidP="00DD0E1F">
      <w:pPr>
        <w:rPr>
          <w:rtl/>
          <w:lang w:eastAsia="he-IL"/>
        </w:rPr>
      </w:pPr>
      <w:bookmarkStart w:id="2614" w:name="_ETM_Q1_2596114"/>
      <w:bookmarkStart w:id="2615" w:name="_ETM_Q1_2596158"/>
      <w:bookmarkStart w:id="2616" w:name="_ETM_Q1_2595696"/>
      <w:bookmarkStart w:id="2617" w:name="_ETM_Q1_2594959"/>
      <w:bookmarkEnd w:id="2614"/>
      <w:bookmarkEnd w:id="2615"/>
      <w:bookmarkEnd w:id="2616"/>
      <w:bookmarkEnd w:id="2617"/>
      <w:r>
        <w:rPr>
          <w:rFonts w:hint="cs"/>
          <w:rtl/>
          <w:lang w:eastAsia="he-IL"/>
        </w:rPr>
        <w:t>הסברת א</w:t>
      </w:r>
      <w:bookmarkStart w:id="2618" w:name="_ETM_Q1_2597221"/>
      <w:bookmarkEnd w:id="2618"/>
      <w:r>
        <w:rPr>
          <w:rFonts w:hint="cs"/>
          <w:rtl/>
          <w:lang w:eastAsia="he-IL"/>
        </w:rPr>
        <w:t xml:space="preserve">ת זה מצוין. </w:t>
      </w:r>
      <w:bookmarkStart w:id="2619" w:name="_ETM_Q1_2599151"/>
      <w:bookmarkEnd w:id="2619"/>
      <w:r>
        <w:rPr>
          <w:rFonts w:hint="cs"/>
          <w:rtl/>
          <w:lang w:eastAsia="he-IL"/>
        </w:rPr>
        <w:t>באמת כל תאגיד מג</w:t>
      </w:r>
      <w:bookmarkStart w:id="2620" w:name="_ETM_Q1_2598630"/>
      <w:bookmarkEnd w:id="2620"/>
      <w:r>
        <w:rPr>
          <w:rFonts w:hint="cs"/>
          <w:rtl/>
          <w:lang w:eastAsia="he-IL"/>
        </w:rPr>
        <w:t xml:space="preserve">יע לוועדה לסיווג תאגידים </w:t>
      </w:r>
      <w:proofErr w:type="spellStart"/>
      <w:r>
        <w:rPr>
          <w:rFonts w:hint="cs"/>
          <w:rtl/>
          <w:lang w:eastAsia="he-IL"/>
        </w:rPr>
        <w:t>ומסתווג</w:t>
      </w:r>
      <w:proofErr w:type="spellEnd"/>
      <w:r>
        <w:rPr>
          <w:rFonts w:hint="cs"/>
          <w:rtl/>
          <w:lang w:eastAsia="he-IL"/>
        </w:rPr>
        <w:t xml:space="preserve"> שם ב</w:t>
      </w:r>
      <w:bookmarkStart w:id="2621" w:name="_ETM_Q1_2601480"/>
      <w:bookmarkEnd w:id="2621"/>
      <w:r>
        <w:rPr>
          <w:rFonts w:hint="cs"/>
          <w:rtl/>
          <w:lang w:eastAsia="he-IL"/>
        </w:rPr>
        <w:t>התאם</w:t>
      </w:r>
      <w:bookmarkStart w:id="2622" w:name="_ETM_Q1_2602953"/>
      <w:bookmarkEnd w:id="2622"/>
      <w:r>
        <w:rPr>
          <w:rFonts w:hint="cs"/>
          <w:rtl/>
          <w:lang w:eastAsia="he-IL"/>
        </w:rPr>
        <w:t xml:space="preserve"> לכל מיני קריטריונים מקובלים. לפי זה בעצם נקבע רמת הסיווג </w:t>
      </w:r>
      <w:bookmarkStart w:id="2623" w:name="_ETM_Q1_2609003"/>
      <w:bookmarkEnd w:id="2623"/>
      <w:r>
        <w:rPr>
          <w:rFonts w:hint="cs"/>
          <w:rtl/>
          <w:lang w:eastAsia="he-IL"/>
        </w:rPr>
        <w:t>של התאגיד. וזה משליך גם, אם אחרי זה</w:t>
      </w:r>
      <w:bookmarkStart w:id="2624" w:name="_ETM_Q1_2611705"/>
      <w:bookmarkEnd w:id="2624"/>
      <w:r>
        <w:rPr>
          <w:rFonts w:hint="cs"/>
          <w:rtl/>
          <w:lang w:eastAsia="he-IL"/>
        </w:rPr>
        <w:t xml:space="preserve"> נדבר </w:t>
      </w:r>
      <w:bookmarkStart w:id="2625" w:name="_ETM_Q1_2612192"/>
      <w:bookmarkEnd w:id="2625"/>
      <w:r>
        <w:rPr>
          <w:rFonts w:hint="cs"/>
          <w:rtl/>
          <w:lang w:eastAsia="he-IL"/>
        </w:rPr>
        <w:t>על שכר המנכ"ל אז גם שכר המנכ"ל נקבע בהתאם לאותו</w:t>
      </w:r>
      <w:bookmarkStart w:id="2626" w:name="_ETM_Q1_2617464"/>
      <w:bookmarkEnd w:id="2626"/>
      <w:r>
        <w:rPr>
          <w:rFonts w:hint="cs"/>
          <w:rtl/>
          <w:lang w:eastAsia="he-IL"/>
        </w:rPr>
        <w:t xml:space="preserve"> סיווג. </w:t>
      </w:r>
    </w:p>
    <w:p w14:paraId="2CEA3913" w14:textId="77777777" w:rsidR="00DD0E1F" w:rsidRDefault="00DD0E1F" w:rsidP="00DD0E1F">
      <w:pPr>
        <w:rPr>
          <w:rtl/>
          <w:lang w:eastAsia="he-IL"/>
        </w:rPr>
      </w:pPr>
      <w:bookmarkStart w:id="2627" w:name="_ETM_Q1_2618330"/>
      <w:bookmarkStart w:id="2628" w:name="_ETM_Q1_2618400"/>
      <w:bookmarkStart w:id="2629" w:name="_ETM_Q1_2619226"/>
      <w:bookmarkEnd w:id="2627"/>
      <w:bookmarkEnd w:id="2628"/>
      <w:bookmarkEnd w:id="2629"/>
    </w:p>
    <w:p w14:paraId="79BAFE6A" w14:textId="3A61F81C" w:rsidR="00DD0E1F" w:rsidRDefault="00DD0E1F" w:rsidP="00DD0E1F">
      <w:pPr>
        <w:pStyle w:val="a4"/>
        <w:keepNext/>
        <w:rPr>
          <w:rtl/>
        </w:rPr>
      </w:pPr>
      <w:bookmarkStart w:id="2630" w:name="ET_speaker_תמי_סלע_220"/>
      <w:r w:rsidRPr="00DD0E1F">
        <w:rPr>
          <w:rStyle w:val="TagStyle"/>
          <w:rtl/>
        </w:rPr>
        <w:t xml:space="preserve"> &lt;&lt; דובר &gt;&gt; </w:t>
      </w:r>
      <w:r>
        <w:rPr>
          <w:rtl/>
        </w:rPr>
        <w:t>תמי סלע:</w:t>
      </w:r>
      <w:r w:rsidRPr="00DD0E1F">
        <w:rPr>
          <w:rStyle w:val="TagStyle"/>
          <w:rtl/>
        </w:rPr>
        <w:t xml:space="preserve"> &lt;&lt; דובר &gt;&gt;</w:t>
      </w:r>
      <w:r w:rsidR="0004630E">
        <w:rPr>
          <w:rtl/>
        </w:rPr>
        <w:t xml:space="preserve"> </w:t>
      </w:r>
      <w:r>
        <w:rPr>
          <w:rtl/>
        </w:rPr>
        <w:t xml:space="preserve"> </w:t>
      </w:r>
      <w:bookmarkEnd w:id="2630"/>
    </w:p>
    <w:p w14:paraId="3290DE1A" w14:textId="77777777" w:rsidR="00DD0E1F" w:rsidRDefault="00DD0E1F" w:rsidP="00DD0E1F">
      <w:pPr>
        <w:pStyle w:val="KeepWithNext"/>
        <w:rPr>
          <w:rtl/>
          <w:lang w:eastAsia="he-IL"/>
        </w:rPr>
      </w:pPr>
    </w:p>
    <w:p w14:paraId="6E1C31FD" w14:textId="6122A84D" w:rsidR="00DD0E1F" w:rsidRDefault="00DD0E1F" w:rsidP="00DD0E1F">
      <w:pPr>
        <w:rPr>
          <w:rtl/>
          <w:lang w:eastAsia="he-IL"/>
        </w:rPr>
      </w:pPr>
      <w:bookmarkStart w:id="2631" w:name="_ETM_Q1_2619661"/>
      <w:bookmarkEnd w:id="2631"/>
      <w:r>
        <w:rPr>
          <w:rFonts w:hint="cs"/>
          <w:rtl/>
          <w:lang w:eastAsia="he-IL"/>
        </w:rPr>
        <w:t>ו</w:t>
      </w:r>
      <w:bookmarkStart w:id="2632" w:name="_ETM_Q1_2619701"/>
      <w:bookmarkEnd w:id="2632"/>
      <w:r>
        <w:rPr>
          <w:rFonts w:hint="cs"/>
          <w:rtl/>
          <w:lang w:eastAsia="he-IL"/>
        </w:rPr>
        <w:t>גם ה</w:t>
      </w:r>
      <w:bookmarkStart w:id="2633" w:name="_ETM_Q1_2618104"/>
      <w:bookmarkEnd w:id="2633"/>
      <w:r>
        <w:rPr>
          <w:rFonts w:hint="cs"/>
          <w:rtl/>
          <w:lang w:eastAsia="he-IL"/>
        </w:rPr>
        <w:t xml:space="preserve">גמול והחזר הוצאות. </w:t>
      </w:r>
    </w:p>
    <w:p w14:paraId="6078C675" w14:textId="77777777" w:rsidR="00DD0E1F" w:rsidRDefault="00DD0E1F" w:rsidP="00DD0E1F">
      <w:pPr>
        <w:rPr>
          <w:rtl/>
          <w:lang w:eastAsia="he-IL"/>
        </w:rPr>
      </w:pPr>
      <w:bookmarkStart w:id="2634" w:name="_ETM_Q1_2621154"/>
      <w:bookmarkStart w:id="2635" w:name="_ETM_Q1_2621220"/>
      <w:bookmarkStart w:id="2636" w:name="_ETM_Q1_2619465"/>
      <w:bookmarkStart w:id="2637" w:name="_ETM_Q1_2619266"/>
      <w:bookmarkEnd w:id="2634"/>
      <w:bookmarkEnd w:id="2635"/>
      <w:bookmarkEnd w:id="2636"/>
      <w:bookmarkEnd w:id="2637"/>
    </w:p>
    <w:p w14:paraId="1FCA16EE" w14:textId="2BED6E8C" w:rsidR="00DD0E1F" w:rsidRDefault="00DD0E1F" w:rsidP="00DD0E1F">
      <w:pPr>
        <w:pStyle w:val="af9"/>
        <w:keepNext/>
        <w:rPr>
          <w:rtl/>
          <w:lang w:eastAsia="he-IL"/>
        </w:rPr>
      </w:pPr>
      <w:bookmarkStart w:id="2638" w:name="ET_guest_מאי_שמואל_221"/>
      <w:r w:rsidRPr="00DD0E1F">
        <w:rPr>
          <w:rStyle w:val="TagStyle"/>
          <w:rtl/>
        </w:rPr>
        <w:t xml:space="preserve"> &lt;&lt; אורח &gt;&gt; </w:t>
      </w:r>
      <w:r>
        <w:rPr>
          <w:rtl/>
          <w:lang w:eastAsia="he-IL"/>
        </w:rPr>
        <w:t>מאי שמואל:</w:t>
      </w:r>
      <w:r w:rsidRPr="00DD0E1F">
        <w:rPr>
          <w:rStyle w:val="TagStyle"/>
          <w:rtl/>
        </w:rPr>
        <w:t xml:space="preserve"> &lt;&lt; אורח &gt;&gt;</w:t>
      </w:r>
      <w:r w:rsidR="0004630E">
        <w:rPr>
          <w:rtl/>
          <w:lang w:eastAsia="he-IL"/>
        </w:rPr>
        <w:t xml:space="preserve"> </w:t>
      </w:r>
      <w:r>
        <w:rPr>
          <w:rtl/>
          <w:lang w:eastAsia="he-IL"/>
        </w:rPr>
        <w:t xml:space="preserve"> </w:t>
      </w:r>
      <w:bookmarkEnd w:id="2638"/>
    </w:p>
    <w:p w14:paraId="54C820FB" w14:textId="77777777" w:rsidR="00DD0E1F" w:rsidRDefault="00DD0E1F" w:rsidP="00DD0E1F">
      <w:pPr>
        <w:pStyle w:val="KeepWithNext"/>
        <w:rPr>
          <w:rtl/>
          <w:lang w:eastAsia="he-IL"/>
        </w:rPr>
      </w:pPr>
    </w:p>
    <w:p w14:paraId="2DA0A1D2" w14:textId="12C1322F" w:rsidR="00DD0E1F" w:rsidRDefault="00DD0E1F" w:rsidP="00DD0E1F">
      <w:pPr>
        <w:rPr>
          <w:rtl/>
          <w:lang w:eastAsia="he-IL"/>
        </w:rPr>
      </w:pPr>
      <w:bookmarkStart w:id="2639" w:name="_ETM_Q1_2619648"/>
      <w:bookmarkStart w:id="2640" w:name="_ETM_Q1_2619699"/>
      <w:bookmarkEnd w:id="2639"/>
      <w:bookmarkEnd w:id="2640"/>
      <w:r>
        <w:rPr>
          <w:rFonts w:hint="cs"/>
          <w:rtl/>
          <w:lang w:eastAsia="he-IL"/>
        </w:rPr>
        <w:t xml:space="preserve">כן, גם לגבי גמול והחזר </w:t>
      </w:r>
      <w:bookmarkStart w:id="2641" w:name="_ETM_Q1_2622795"/>
      <w:bookmarkEnd w:id="2641"/>
      <w:r>
        <w:rPr>
          <w:rFonts w:hint="cs"/>
          <w:rtl/>
          <w:lang w:eastAsia="he-IL"/>
        </w:rPr>
        <w:t>הוצאו</w:t>
      </w:r>
      <w:bookmarkStart w:id="2642" w:name="_ETM_Q1_2621562"/>
      <w:bookmarkEnd w:id="2642"/>
      <w:r>
        <w:rPr>
          <w:rFonts w:hint="cs"/>
          <w:rtl/>
          <w:lang w:eastAsia="he-IL"/>
        </w:rPr>
        <w:t xml:space="preserve">ת. </w:t>
      </w:r>
      <w:bookmarkStart w:id="2643" w:name="_ETM_Q1_2621863"/>
      <w:bookmarkEnd w:id="2643"/>
    </w:p>
    <w:p w14:paraId="061F22BF" w14:textId="77777777" w:rsidR="00DD0E1F" w:rsidRDefault="00DD0E1F" w:rsidP="00DD0E1F">
      <w:pPr>
        <w:rPr>
          <w:rtl/>
          <w:lang w:eastAsia="he-IL"/>
        </w:rPr>
      </w:pPr>
      <w:bookmarkStart w:id="2644" w:name="_ETM_Q1_2621920"/>
      <w:bookmarkEnd w:id="2644"/>
    </w:p>
    <w:p w14:paraId="4478257E" w14:textId="52AE07AD" w:rsidR="00DD0E1F" w:rsidRDefault="00DD0E1F" w:rsidP="00DD0E1F">
      <w:pPr>
        <w:pStyle w:val="a4"/>
        <w:keepNext/>
        <w:rPr>
          <w:rtl/>
        </w:rPr>
      </w:pPr>
      <w:bookmarkStart w:id="2645" w:name="ET_speaker_6348_222"/>
      <w:r w:rsidRPr="00DD0E1F">
        <w:rPr>
          <w:rStyle w:val="TagStyle"/>
          <w:rtl/>
        </w:rPr>
        <w:t xml:space="preserve"> &lt;&lt; דובר &gt;&gt; </w:t>
      </w:r>
      <w:r>
        <w:rPr>
          <w:rtl/>
        </w:rPr>
        <w:t>שלום דנינו (הליכוד):</w:t>
      </w:r>
      <w:r w:rsidRPr="00DD0E1F">
        <w:rPr>
          <w:rStyle w:val="TagStyle"/>
          <w:rtl/>
        </w:rPr>
        <w:t xml:space="preserve"> &lt;&lt; דובר &gt;&gt;</w:t>
      </w:r>
      <w:r w:rsidR="0004630E">
        <w:rPr>
          <w:rtl/>
        </w:rPr>
        <w:t xml:space="preserve"> </w:t>
      </w:r>
      <w:r>
        <w:rPr>
          <w:rtl/>
        </w:rPr>
        <w:t xml:space="preserve"> </w:t>
      </w:r>
      <w:bookmarkEnd w:id="2645"/>
    </w:p>
    <w:p w14:paraId="2BEE86F1" w14:textId="77777777" w:rsidR="00DD0E1F" w:rsidRDefault="00DD0E1F" w:rsidP="00DD0E1F">
      <w:pPr>
        <w:pStyle w:val="KeepWithNext"/>
        <w:rPr>
          <w:rtl/>
          <w:lang w:eastAsia="he-IL"/>
        </w:rPr>
      </w:pPr>
    </w:p>
    <w:p w14:paraId="17571A2D" w14:textId="740A9CBB" w:rsidR="00DD0E1F" w:rsidRDefault="00DD0E1F" w:rsidP="00DD0E1F">
      <w:pPr>
        <w:rPr>
          <w:rtl/>
          <w:lang w:eastAsia="he-IL"/>
        </w:rPr>
      </w:pPr>
      <w:bookmarkStart w:id="2646" w:name="_ETM_Q1_2622923"/>
      <w:bookmarkStart w:id="2647" w:name="_ETM_Q1_2622962"/>
      <w:bookmarkEnd w:id="2646"/>
      <w:bookmarkEnd w:id="2647"/>
      <w:r>
        <w:rPr>
          <w:rFonts w:hint="cs"/>
          <w:rtl/>
          <w:lang w:eastAsia="he-IL"/>
        </w:rPr>
        <w:t>אנחנו מאוד שמחים על הד</w:t>
      </w:r>
      <w:bookmarkStart w:id="2648" w:name="_ETM_Q1_2623725"/>
      <w:bookmarkEnd w:id="2648"/>
      <w:r>
        <w:rPr>
          <w:rFonts w:hint="cs"/>
          <w:rtl/>
          <w:lang w:eastAsia="he-IL"/>
        </w:rPr>
        <w:t>ברים האלה שמקבילים</w:t>
      </w:r>
      <w:bookmarkStart w:id="2649" w:name="_ETM_Q1_2624794"/>
      <w:bookmarkEnd w:id="2649"/>
      <w:r>
        <w:rPr>
          <w:rFonts w:hint="cs"/>
          <w:rtl/>
          <w:lang w:eastAsia="he-IL"/>
        </w:rPr>
        <w:t xml:space="preserve"> ומגלים איפוק.</w:t>
      </w:r>
      <w:bookmarkStart w:id="2650" w:name="_ETM_Q1_2627317"/>
      <w:bookmarkEnd w:id="2650"/>
      <w:r>
        <w:rPr>
          <w:rFonts w:hint="cs"/>
          <w:rtl/>
          <w:lang w:eastAsia="he-IL"/>
        </w:rPr>
        <w:t xml:space="preserve"> כי באמת צריכים לבוא </w:t>
      </w:r>
      <w:bookmarkStart w:id="2651" w:name="_ETM_Q1_2627878"/>
      <w:bookmarkEnd w:id="2651"/>
      <w:r>
        <w:rPr>
          <w:rFonts w:hint="cs"/>
          <w:rtl/>
          <w:lang w:eastAsia="he-IL"/>
        </w:rPr>
        <w:t xml:space="preserve">למשימה הזאת רק מרצון טוב. </w:t>
      </w:r>
      <w:bookmarkStart w:id="2652" w:name="_ETM_Q1_2633413"/>
      <w:bookmarkEnd w:id="2652"/>
    </w:p>
    <w:p w14:paraId="3202FA09" w14:textId="77777777" w:rsidR="00DD0E1F" w:rsidRDefault="00DD0E1F" w:rsidP="00DD0E1F">
      <w:pPr>
        <w:rPr>
          <w:rtl/>
          <w:lang w:eastAsia="he-IL"/>
        </w:rPr>
      </w:pPr>
      <w:bookmarkStart w:id="2653" w:name="_ETM_Q1_2633468"/>
      <w:bookmarkStart w:id="2654" w:name="_ETM_Q1_2634324"/>
      <w:bookmarkEnd w:id="2653"/>
      <w:bookmarkEnd w:id="2654"/>
    </w:p>
    <w:p w14:paraId="058BEDAE" w14:textId="5AA02564" w:rsidR="00DD0E1F" w:rsidRDefault="00DD0E1F" w:rsidP="00DD0E1F">
      <w:pPr>
        <w:pStyle w:val="a4"/>
        <w:keepNext/>
        <w:rPr>
          <w:rtl/>
        </w:rPr>
      </w:pPr>
      <w:bookmarkStart w:id="2655" w:name="ET_speaker_תמי_סלע_223"/>
      <w:r w:rsidRPr="00DD0E1F">
        <w:rPr>
          <w:rStyle w:val="TagStyle"/>
          <w:rtl/>
        </w:rPr>
        <w:t xml:space="preserve"> &lt;&lt; דובר &gt;&gt; </w:t>
      </w:r>
      <w:r>
        <w:rPr>
          <w:rtl/>
        </w:rPr>
        <w:t>תמי סלע:</w:t>
      </w:r>
      <w:r w:rsidRPr="00DD0E1F">
        <w:rPr>
          <w:rStyle w:val="TagStyle"/>
          <w:rtl/>
        </w:rPr>
        <w:t xml:space="preserve"> &lt;&lt; דובר &gt;&gt;</w:t>
      </w:r>
      <w:r w:rsidR="0004630E">
        <w:rPr>
          <w:rtl/>
        </w:rPr>
        <w:t xml:space="preserve"> </w:t>
      </w:r>
      <w:r>
        <w:rPr>
          <w:rtl/>
        </w:rPr>
        <w:t xml:space="preserve"> </w:t>
      </w:r>
      <w:bookmarkEnd w:id="2655"/>
    </w:p>
    <w:p w14:paraId="6741B8A9" w14:textId="77777777" w:rsidR="00DD0E1F" w:rsidRDefault="00DD0E1F" w:rsidP="00DD0E1F">
      <w:pPr>
        <w:pStyle w:val="KeepWithNext"/>
        <w:rPr>
          <w:rtl/>
          <w:lang w:eastAsia="he-IL"/>
        </w:rPr>
      </w:pPr>
    </w:p>
    <w:p w14:paraId="4CE06A53" w14:textId="72A3E0F9" w:rsidR="00DD0E1F" w:rsidRDefault="00DD0E1F" w:rsidP="00DD0E1F">
      <w:pPr>
        <w:rPr>
          <w:rtl/>
          <w:lang w:eastAsia="he-IL"/>
        </w:rPr>
      </w:pPr>
      <w:bookmarkStart w:id="2656" w:name="_ETM_Q1_2634615"/>
      <w:bookmarkStart w:id="2657" w:name="_ETM_Q1_2634654"/>
      <w:bookmarkEnd w:id="2656"/>
      <w:bookmarkEnd w:id="2657"/>
      <w:r>
        <w:rPr>
          <w:rFonts w:hint="cs"/>
          <w:rtl/>
          <w:lang w:eastAsia="he-IL"/>
        </w:rPr>
        <w:t xml:space="preserve">וגם </w:t>
      </w:r>
      <w:bookmarkStart w:id="2658" w:name="_ETM_Q1_2635028"/>
      <w:bookmarkEnd w:id="2658"/>
      <w:r>
        <w:rPr>
          <w:rFonts w:hint="cs"/>
          <w:rtl/>
          <w:lang w:eastAsia="he-IL"/>
        </w:rPr>
        <w:t>אחידות בעצם, שתהיה א</w:t>
      </w:r>
      <w:bookmarkStart w:id="2659" w:name="_ETM_Q1_2635130"/>
      <w:bookmarkEnd w:id="2659"/>
      <w:r>
        <w:rPr>
          <w:rFonts w:hint="cs"/>
          <w:rtl/>
          <w:lang w:eastAsia="he-IL"/>
        </w:rPr>
        <w:t>חידות כי זה בסוף כסף ציבו</w:t>
      </w:r>
      <w:bookmarkStart w:id="2660" w:name="_ETM_Q1_2636296"/>
      <w:bookmarkEnd w:id="2660"/>
      <w:r>
        <w:rPr>
          <w:rFonts w:hint="cs"/>
          <w:rtl/>
          <w:lang w:eastAsia="he-IL"/>
        </w:rPr>
        <w:t xml:space="preserve">רי. </w:t>
      </w:r>
    </w:p>
    <w:p w14:paraId="79F1D756" w14:textId="77777777" w:rsidR="00DD0E1F" w:rsidRDefault="00DD0E1F" w:rsidP="00DD0E1F">
      <w:pPr>
        <w:rPr>
          <w:rtl/>
          <w:lang w:eastAsia="he-IL"/>
        </w:rPr>
      </w:pPr>
      <w:bookmarkStart w:id="2661" w:name="_ETM_Q1_2636737"/>
      <w:bookmarkStart w:id="2662" w:name="_ETM_Q1_2636789"/>
      <w:bookmarkEnd w:id="2661"/>
      <w:bookmarkEnd w:id="2662"/>
    </w:p>
    <w:p w14:paraId="7E4193AE" w14:textId="14414B73" w:rsidR="00DD0E1F" w:rsidRDefault="00DD0E1F" w:rsidP="00DD0E1F">
      <w:pPr>
        <w:pStyle w:val="a4"/>
        <w:keepNext/>
        <w:rPr>
          <w:rtl/>
        </w:rPr>
      </w:pPr>
      <w:bookmarkStart w:id="2663" w:name="ET_speaker_6348_224"/>
      <w:r w:rsidRPr="00DD0E1F">
        <w:rPr>
          <w:rStyle w:val="TagStyle"/>
          <w:rtl/>
        </w:rPr>
        <w:t xml:space="preserve"> &lt;&lt; דובר &gt;&gt; </w:t>
      </w:r>
      <w:r>
        <w:rPr>
          <w:rtl/>
        </w:rPr>
        <w:t>שלום דנינו (הליכוד):</w:t>
      </w:r>
      <w:r w:rsidRPr="00DD0E1F">
        <w:rPr>
          <w:rStyle w:val="TagStyle"/>
          <w:rtl/>
        </w:rPr>
        <w:t xml:space="preserve"> &lt;&lt; דובר &gt;&gt;</w:t>
      </w:r>
      <w:r w:rsidR="0004630E">
        <w:rPr>
          <w:rtl/>
        </w:rPr>
        <w:t xml:space="preserve"> </w:t>
      </w:r>
      <w:r>
        <w:rPr>
          <w:rtl/>
        </w:rPr>
        <w:t xml:space="preserve"> </w:t>
      </w:r>
      <w:bookmarkEnd w:id="2663"/>
    </w:p>
    <w:p w14:paraId="35668438" w14:textId="77777777" w:rsidR="00DD0E1F" w:rsidRDefault="00DD0E1F" w:rsidP="00DD0E1F">
      <w:pPr>
        <w:pStyle w:val="KeepWithNext"/>
        <w:rPr>
          <w:rtl/>
          <w:lang w:eastAsia="he-IL"/>
        </w:rPr>
      </w:pPr>
    </w:p>
    <w:p w14:paraId="5B276EB6" w14:textId="32040FBD" w:rsidR="00DD0E1F" w:rsidRDefault="00DD0E1F" w:rsidP="00DD0E1F">
      <w:pPr>
        <w:rPr>
          <w:rtl/>
          <w:lang w:eastAsia="he-IL"/>
        </w:rPr>
      </w:pPr>
      <w:bookmarkStart w:id="2664" w:name="_ETM_Q1_2638047"/>
      <w:bookmarkStart w:id="2665" w:name="_ETM_Q1_2638086"/>
      <w:bookmarkEnd w:id="2664"/>
      <w:bookmarkEnd w:id="2665"/>
      <w:r>
        <w:rPr>
          <w:rFonts w:hint="cs"/>
          <w:rtl/>
          <w:lang w:eastAsia="he-IL"/>
        </w:rPr>
        <w:t xml:space="preserve">החוק </w:t>
      </w:r>
      <w:bookmarkStart w:id="2666" w:name="_ETM_Q1_2639161"/>
      <w:bookmarkEnd w:id="2666"/>
      <w:r>
        <w:rPr>
          <w:rFonts w:hint="cs"/>
          <w:rtl/>
          <w:lang w:eastAsia="he-IL"/>
        </w:rPr>
        <w:t xml:space="preserve">ברור. </w:t>
      </w:r>
      <w:bookmarkStart w:id="2667" w:name="_ETM_Q1_2639897"/>
      <w:bookmarkEnd w:id="2667"/>
    </w:p>
    <w:p w14:paraId="7EA46A5B" w14:textId="77777777" w:rsidR="00DD0E1F" w:rsidRDefault="00DD0E1F" w:rsidP="00DD0E1F">
      <w:pPr>
        <w:rPr>
          <w:rtl/>
          <w:lang w:eastAsia="he-IL"/>
        </w:rPr>
      </w:pPr>
      <w:bookmarkStart w:id="2668" w:name="_ETM_Q1_2639949"/>
      <w:bookmarkStart w:id="2669" w:name="_ETM_Q1_2638655"/>
      <w:bookmarkEnd w:id="2668"/>
      <w:bookmarkEnd w:id="2669"/>
    </w:p>
    <w:p w14:paraId="4C4FCF8B" w14:textId="7AAB1BE6" w:rsidR="00DD0E1F" w:rsidRDefault="00DD0E1F" w:rsidP="00DD0E1F">
      <w:pPr>
        <w:pStyle w:val="a4"/>
        <w:keepNext/>
        <w:rPr>
          <w:rtl/>
        </w:rPr>
      </w:pPr>
      <w:bookmarkStart w:id="2670" w:name="ET_speaker_תמי_סלע_225"/>
      <w:r w:rsidRPr="00DD0E1F">
        <w:rPr>
          <w:rStyle w:val="TagStyle"/>
          <w:rtl/>
        </w:rPr>
        <w:t xml:space="preserve"> &lt;&lt; דובר &gt;&gt; </w:t>
      </w:r>
      <w:r>
        <w:rPr>
          <w:rtl/>
        </w:rPr>
        <w:t>תמי סלע:</w:t>
      </w:r>
      <w:r w:rsidRPr="00DD0E1F">
        <w:rPr>
          <w:rStyle w:val="TagStyle"/>
          <w:rtl/>
        </w:rPr>
        <w:t xml:space="preserve"> &lt;&lt; דובר &gt;&gt;</w:t>
      </w:r>
      <w:r w:rsidR="0004630E">
        <w:rPr>
          <w:rtl/>
        </w:rPr>
        <w:t xml:space="preserve"> </w:t>
      </w:r>
      <w:r>
        <w:rPr>
          <w:rtl/>
        </w:rPr>
        <w:t xml:space="preserve"> </w:t>
      </w:r>
      <w:bookmarkEnd w:id="2670"/>
    </w:p>
    <w:p w14:paraId="2CEC4A28" w14:textId="77777777" w:rsidR="00DD0E1F" w:rsidRDefault="00DD0E1F" w:rsidP="00DD0E1F">
      <w:pPr>
        <w:pStyle w:val="KeepWithNext"/>
        <w:rPr>
          <w:rtl/>
          <w:lang w:eastAsia="he-IL"/>
        </w:rPr>
      </w:pPr>
    </w:p>
    <w:p w14:paraId="7570D807" w14:textId="7D9838C2" w:rsidR="00DD0E1F" w:rsidRDefault="00DD0E1F" w:rsidP="00DD0E1F">
      <w:pPr>
        <w:rPr>
          <w:rtl/>
          <w:lang w:eastAsia="he-IL"/>
        </w:rPr>
      </w:pPr>
      <w:bookmarkStart w:id="2671" w:name="_ETM_Q1_2639739"/>
      <w:bookmarkEnd w:id="2671"/>
      <w:r>
        <w:rPr>
          <w:rFonts w:hint="cs"/>
          <w:rtl/>
          <w:lang w:eastAsia="he-IL"/>
        </w:rPr>
        <w:t>א</w:t>
      </w:r>
      <w:bookmarkStart w:id="2672" w:name="_ETM_Q1_2639778"/>
      <w:bookmarkEnd w:id="2672"/>
      <w:r>
        <w:rPr>
          <w:rFonts w:hint="cs"/>
          <w:rtl/>
          <w:lang w:eastAsia="he-IL"/>
        </w:rPr>
        <w:t>ז פה יש לנו הגדרו</w:t>
      </w:r>
      <w:bookmarkStart w:id="2673" w:name="_ETM_Q1_2639507"/>
      <w:bookmarkEnd w:id="2673"/>
      <w:r>
        <w:rPr>
          <w:rFonts w:hint="cs"/>
          <w:rtl/>
          <w:lang w:eastAsia="he-IL"/>
        </w:rPr>
        <w:t xml:space="preserve">ת. </w:t>
      </w:r>
      <w:bookmarkStart w:id="2674" w:name="_ETM_Q1_2638017"/>
      <w:bookmarkStart w:id="2675" w:name="_ETM_Q1_2640007"/>
      <w:bookmarkStart w:id="2676" w:name="_ETM_Q1_2639150"/>
      <w:bookmarkStart w:id="2677" w:name="_ETM_Q1_2637832"/>
      <w:bookmarkStart w:id="2678" w:name="_ETM_Q1_2636652"/>
      <w:bookmarkStart w:id="2679" w:name="_ETM_Q1_2646549"/>
      <w:bookmarkStart w:id="2680" w:name="_ETM_Q1_2645246"/>
      <w:bookmarkEnd w:id="2674"/>
      <w:bookmarkEnd w:id="2675"/>
      <w:bookmarkEnd w:id="2676"/>
      <w:bookmarkEnd w:id="2677"/>
      <w:bookmarkEnd w:id="2678"/>
      <w:bookmarkEnd w:id="2679"/>
      <w:bookmarkEnd w:id="2680"/>
      <w:r>
        <w:rPr>
          <w:rFonts w:hint="cs"/>
          <w:rtl/>
          <w:lang w:eastAsia="he-IL"/>
        </w:rPr>
        <w:t>הוועדה הצי</w:t>
      </w:r>
      <w:bookmarkStart w:id="2681" w:name="_ETM_Q1_2644423"/>
      <w:bookmarkEnd w:id="2681"/>
      <w:r>
        <w:rPr>
          <w:rFonts w:hint="cs"/>
          <w:rtl/>
          <w:lang w:eastAsia="he-IL"/>
        </w:rPr>
        <w:t>בורית</w:t>
      </w:r>
      <w:bookmarkStart w:id="2682" w:name="_ETM_Q1_2643303"/>
      <w:bookmarkEnd w:id="2682"/>
      <w:r>
        <w:rPr>
          <w:rFonts w:hint="cs"/>
          <w:rtl/>
          <w:lang w:eastAsia="he-IL"/>
        </w:rPr>
        <w:t xml:space="preserve"> </w:t>
      </w:r>
      <w:bookmarkStart w:id="2683" w:name="_ETM_Q1_2643539"/>
      <w:bookmarkEnd w:id="2683"/>
      <w:r>
        <w:rPr>
          <w:rFonts w:hint="cs"/>
          <w:rtl/>
          <w:lang w:eastAsia="he-IL"/>
        </w:rPr>
        <w:t>לסיווג תאגידים ס</w:t>
      </w:r>
      <w:bookmarkStart w:id="2684" w:name="_ETM_Q1_2643921"/>
      <w:bookmarkEnd w:id="2684"/>
      <w:r>
        <w:rPr>
          <w:rFonts w:hint="cs"/>
          <w:rtl/>
          <w:lang w:eastAsia="he-IL"/>
        </w:rPr>
        <w:t>טטוטוריים שהוקמה מכוח החלטת ועדת שרים לענייני כל</w:t>
      </w:r>
      <w:bookmarkStart w:id="2685" w:name="_ETM_Q1_2647136"/>
      <w:bookmarkEnd w:id="2685"/>
      <w:r>
        <w:rPr>
          <w:rFonts w:hint="cs"/>
          <w:rtl/>
          <w:lang w:eastAsia="he-IL"/>
        </w:rPr>
        <w:t xml:space="preserve">כלה, </w:t>
      </w:r>
      <w:bookmarkStart w:id="2686" w:name="_ETM_Q1_2647551"/>
      <w:bookmarkEnd w:id="2686"/>
      <w:r>
        <w:rPr>
          <w:rFonts w:hint="cs"/>
          <w:rtl/>
          <w:lang w:eastAsia="he-IL"/>
        </w:rPr>
        <w:t xml:space="preserve">מספר כך וכך. </w:t>
      </w:r>
      <w:bookmarkStart w:id="2687" w:name="_ETM_Q1_2649777"/>
      <w:bookmarkEnd w:id="2687"/>
    </w:p>
    <w:p w14:paraId="7EE03C67" w14:textId="77777777" w:rsidR="00DD0E1F" w:rsidRDefault="00DD0E1F" w:rsidP="00DD0E1F">
      <w:pPr>
        <w:rPr>
          <w:rtl/>
          <w:lang w:eastAsia="he-IL"/>
        </w:rPr>
      </w:pPr>
      <w:bookmarkStart w:id="2688" w:name="_ETM_Q1_2649827"/>
      <w:bookmarkEnd w:id="2688"/>
    </w:p>
    <w:p w14:paraId="1CF4A193" w14:textId="76A9A5AC" w:rsidR="00DD0E1F" w:rsidRDefault="00DD0E1F" w:rsidP="00DD0E1F">
      <w:pPr>
        <w:rPr>
          <w:rtl/>
          <w:lang w:eastAsia="he-IL"/>
        </w:rPr>
      </w:pPr>
      <w:bookmarkStart w:id="2689" w:name="_ETM_Q1_2649904"/>
      <w:bookmarkStart w:id="2690" w:name="_ETM_Q1_2649956"/>
      <w:bookmarkEnd w:id="2689"/>
      <w:bookmarkEnd w:id="2690"/>
      <w:r>
        <w:rPr>
          <w:rFonts w:hint="cs"/>
          <w:rtl/>
          <w:lang w:eastAsia="he-IL"/>
        </w:rPr>
        <w:t>בסעיף זה עובד מדינה</w:t>
      </w:r>
      <w:bookmarkStart w:id="2691" w:name="_ETM_Q1_2650352"/>
      <w:bookmarkEnd w:id="2691"/>
      <w:r>
        <w:rPr>
          <w:rFonts w:hint="cs"/>
          <w:rtl/>
          <w:lang w:eastAsia="he-IL"/>
        </w:rPr>
        <w:t xml:space="preserve"> </w:t>
      </w:r>
      <w:r>
        <w:rPr>
          <w:rtl/>
          <w:lang w:eastAsia="he-IL"/>
        </w:rPr>
        <w:t>–</w:t>
      </w:r>
      <w:r>
        <w:rPr>
          <w:rFonts w:hint="cs"/>
          <w:rtl/>
          <w:lang w:eastAsia="he-IL"/>
        </w:rPr>
        <w:t xml:space="preserve"> עובד גוף</w:t>
      </w:r>
      <w:bookmarkStart w:id="2692" w:name="_ETM_Q1_2652429"/>
      <w:bookmarkEnd w:id="2692"/>
      <w:r>
        <w:rPr>
          <w:rFonts w:hint="cs"/>
          <w:rtl/>
          <w:lang w:eastAsia="he-IL"/>
        </w:rPr>
        <w:t xml:space="preserve"> מתוקצב או </w:t>
      </w:r>
      <w:bookmarkStart w:id="2693" w:name="_ETM_Q1_2651597"/>
      <w:bookmarkEnd w:id="2693"/>
      <w:r>
        <w:rPr>
          <w:rFonts w:hint="cs"/>
          <w:rtl/>
          <w:lang w:eastAsia="he-IL"/>
        </w:rPr>
        <w:t>עובד גוף נתמך כהגדרתם בסעיף 32 לחוק יסודות</w:t>
      </w:r>
      <w:bookmarkStart w:id="2694" w:name="_ETM_Q1_2657258"/>
      <w:bookmarkEnd w:id="2694"/>
      <w:r>
        <w:rPr>
          <w:rFonts w:hint="cs"/>
          <w:rtl/>
          <w:lang w:eastAsia="he-IL"/>
        </w:rPr>
        <w:t xml:space="preserve"> התקציב. לכן באמת מחקנו את הסעיף שהיה פה קודם. </w:t>
      </w:r>
      <w:bookmarkStart w:id="2695" w:name="_ETM_Q1_2661988"/>
      <w:bookmarkStart w:id="2696" w:name="_ETM_Q1_2664473"/>
      <w:bookmarkEnd w:id="2695"/>
      <w:bookmarkEnd w:id="2696"/>
    </w:p>
    <w:p w14:paraId="394C1E05" w14:textId="77777777" w:rsidR="00DD0E1F" w:rsidRDefault="00DD0E1F" w:rsidP="00DD0E1F">
      <w:pPr>
        <w:rPr>
          <w:rtl/>
          <w:lang w:eastAsia="he-IL"/>
        </w:rPr>
      </w:pPr>
      <w:bookmarkStart w:id="2697" w:name="_ETM_Q1_2664541"/>
      <w:bookmarkEnd w:id="269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DD0E1F" w:rsidRPr="00AD54BC" w14:paraId="2444008F" w14:textId="77777777" w:rsidTr="00AC57E6">
        <w:trPr>
          <w:cantSplit/>
        </w:trPr>
        <w:tc>
          <w:tcPr>
            <w:tcW w:w="1871" w:type="dxa"/>
          </w:tcPr>
          <w:p w14:paraId="278D830D" w14:textId="77777777" w:rsidR="00DD0E1F" w:rsidRPr="00AD54BC" w:rsidRDefault="00DD0E1F"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2698" w:name="_ETM_Q1_2664584"/>
            <w:bookmarkStart w:id="2699" w:name="_ETM_Q1_2664649"/>
            <w:bookmarkEnd w:id="2698"/>
            <w:bookmarkEnd w:id="2699"/>
            <w:r w:rsidRPr="00AD54BC">
              <w:rPr>
                <w:rFonts w:ascii="David" w:eastAsia="Arial Unicode MS" w:hAnsi="David"/>
                <w:snapToGrid w:val="0"/>
                <w:rtl/>
              </w:rPr>
              <w:t>תקופת כהונה</w:t>
            </w:r>
          </w:p>
        </w:tc>
        <w:tc>
          <w:tcPr>
            <w:tcW w:w="624" w:type="dxa"/>
          </w:tcPr>
          <w:p w14:paraId="7AE95FE3" w14:textId="77777777" w:rsidR="00DD0E1F" w:rsidRPr="00AD54BC" w:rsidRDefault="00DD0E1F"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10.</w:t>
            </w:r>
          </w:p>
        </w:tc>
        <w:tc>
          <w:tcPr>
            <w:tcW w:w="7143" w:type="dxa"/>
          </w:tcPr>
          <w:p w14:paraId="66108ED2" w14:textId="77777777" w:rsidR="00DD0E1F" w:rsidRPr="00AD54BC" w:rsidRDefault="00DD0E1F"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AD54BC">
              <w:rPr>
                <w:rFonts w:ascii="David" w:eastAsia="Arial Unicode MS" w:hAnsi="David"/>
                <w:snapToGrid w:val="0"/>
                <w:rtl/>
              </w:rPr>
              <w:t>חבר המועצה יתמנה לתקופה של שלוש שנים, ורשאי השר להאריך את תקופת כהונתו לתקופת כהונה נוספת, ובלבד שלא יכהן יותר משתי תקופות כהונה רצופות.</w:t>
            </w:r>
          </w:p>
        </w:tc>
      </w:tr>
    </w:tbl>
    <w:p w14:paraId="018006B2" w14:textId="77777777" w:rsidR="00DD0E1F" w:rsidRDefault="00DD0E1F" w:rsidP="00DD0E1F">
      <w:pPr>
        <w:rPr>
          <w:rtl/>
          <w:lang w:eastAsia="he-IL"/>
        </w:rPr>
      </w:pPr>
    </w:p>
    <w:p w14:paraId="35556B96" w14:textId="110EF976" w:rsidR="0062239E" w:rsidRDefault="00DD0E1F" w:rsidP="0062239E">
      <w:pPr>
        <w:rPr>
          <w:rtl/>
          <w:lang w:eastAsia="he-IL"/>
        </w:rPr>
      </w:pPr>
      <w:bookmarkStart w:id="2700" w:name="_ETM_Q1_2662038"/>
      <w:bookmarkStart w:id="2701" w:name="_ETM_Q1_2662148"/>
      <w:bookmarkStart w:id="2702" w:name="_ETM_Q1_2674255"/>
      <w:bookmarkEnd w:id="2700"/>
      <w:bookmarkEnd w:id="2701"/>
      <w:bookmarkEnd w:id="2702"/>
      <w:r>
        <w:rPr>
          <w:rFonts w:hint="cs"/>
          <w:rtl/>
          <w:lang w:eastAsia="he-IL"/>
        </w:rPr>
        <w:t xml:space="preserve">זה </w:t>
      </w:r>
      <w:bookmarkStart w:id="2703" w:name="_ETM_Q1_2675787"/>
      <w:bookmarkEnd w:id="2703"/>
      <w:r>
        <w:rPr>
          <w:rFonts w:hint="cs"/>
          <w:rtl/>
          <w:lang w:eastAsia="he-IL"/>
        </w:rPr>
        <w:t xml:space="preserve">המקובל היום. </w:t>
      </w:r>
      <w:bookmarkStart w:id="2704" w:name="_ETM_Q1_2675379"/>
      <w:bookmarkStart w:id="2705" w:name="_ETM_Q1_2676585"/>
      <w:bookmarkStart w:id="2706" w:name="_ETM_Q1_2675295"/>
      <w:bookmarkEnd w:id="2704"/>
      <w:bookmarkEnd w:id="2705"/>
      <w:bookmarkEnd w:id="2706"/>
    </w:p>
    <w:p w14:paraId="12BFE550" w14:textId="77777777" w:rsidR="00DD0E1F" w:rsidRDefault="00DD0E1F" w:rsidP="0062239E">
      <w:pPr>
        <w:rPr>
          <w:rtl/>
          <w:lang w:eastAsia="he-IL"/>
        </w:rPr>
      </w:pPr>
      <w:bookmarkStart w:id="2707" w:name="_ETM_Q1_2675855"/>
      <w:bookmarkStart w:id="2708" w:name="_ETM_Q1_2675904"/>
      <w:bookmarkEnd w:id="2707"/>
      <w:bookmarkEnd w:id="2708"/>
    </w:p>
    <w:p w14:paraId="5D5138AA" w14:textId="4D202BD4" w:rsidR="00DD0E1F" w:rsidRDefault="00DD0E1F" w:rsidP="00DD0E1F">
      <w:pPr>
        <w:pStyle w:val="af6"/>
        <w:keepNext/>
        <w:rPr>
          <w:rtl/>
        </w:rPr>
      </w:pPr>
      <w:bookmarkStart w:id="2709" w:name="ET_yor_6053_226"/>
      <w:r w:rsidRPr="00DD0E1F">
        <w:rPr>
          <w:rStyle w:val="TagStyle"/>
          <w:rtl/>
        </w:rPr>
        <w:t xml:space="preserve"> &lt;&lt; </w:t>
      </w:r>
      <w:proofErr w:type="spellStart"/>
      <w:r w:rsidRPr="00DD0E1F">
        <w:rPr>
          <w:rStyle w:val="TagStyle"/>
          <w:rtl/>
        </w:rPr>
        <w:t>יור</w:t>
      </w:r>
      <w:proofErr w:type="spellEnd"/>
      <w:r w:rsidRPr="00DD0E1F">
        <w:rPr>
          <w:rStyle w:val="TagStyle"/>
          <w:rtl/>
        </w:rPr>
        <w:t xml:space="preserve"> &gt;&gt; </w:t>
      </w:r>
      <w:r>
        <w:rPr>
          <w:rtl/>
        </w:rPr>
        <w:t>היו"ר יוסף טייב:</w:t>
      </w:r>
      <w:r w:rsidRPr="00DD0E1F">
        <w:rPr>
          <w:rStyle w:val="TagStyle"/>
          <w:rtl/>
        </w:rPr>
        <w:t xml:space="preserve"> &lt;&lt; </w:t>
      </w:r>
      <w:proofErr w:type="spellStart"/>
      <w:r w:rsidRPr="00DD0E1F">
        <w:rPr>
          <w:rStyle w:val="TagStyle"/>
          <w:rtl/>
        </w:rPr>
        <w:t>יור</w:t>
      </w:r>
      <w:proofErr w:type="spellEnd"/>
      <w:r w:rsidRPr="00DD0E1F">
        <w:rPr>
          <w:rStyle w:val="TagStyle"/>
          <w:rtl/>
        </w:rPr>
        <w:t xml:space="preserve"> &gt;&gt;</w:t>
      </w:r>
      <w:r w:rsidR="0004630E">
        <w:rPr>
          <w:rtl/>
        </w:rPr>
        <w:t xml:space="preserve"> </w:t>
      </w:r>
      <w:r>
        <w:rPr>
          <w:rtl/>
        </w:rPr>
        <w:t xml:space="preserve"> </w:t>
      </w:r>
      <w:bookmarkEnd w:id="2709"/>
    </w:p>
    <w:p w14:paraId="0136D37B" w14:textId="77777777" w:rsidR="00DD0E1F" w:rsidRDefault="00DD0E1F" w:rsidP="00DD0E1F">
      <w:pPr>
        <w:pStyle w:val="KeepWithNext"/>
        <w:rPr>
          <w:rtl/>
          <w:lang w:eastAsia="he-IL"/>
        </w:rPr>
      </w:pPr>
    </w:p>
    <w:p w14:paraId="3B559499" w14:textId="35151E14" w:rsidR="00DD0E1F" w:rsidRDefault="00DD0E1F" w:rsidP="00DD0E1F">
      <w:pPr>
        <w:rPr>
          <w:rtl/>
          <w:lang w:eastAsia="he-IL"/>
        </w:rPr>
      </w:pPr>
      <w:bookmarkStart w:id="2710" w:name="_ETM_Q1_2677156"/>
      <w:bookmarkStart w:id="2711" w:name="_ETM_Q1_2677194"/>
      <w:bookmarkEnd w:id="2710"/>
      <w:bookmarkEnd w:id="2711"/>
      <w:r>
        <w:rPr>
          <w:rFonts w:hint="cs"/>
          <w:rtl/>
          <w:lang w:eastAsia="he-IL"/>
        </w:rPr>
        <w:t>לא דיברנו על ארבע-א</w:t>
      </w:r>
      <w:bookmarkStart w:id="2712" w:name="_ETM_Q1_2677599"/>
      <w:bookmarkEnd w:id="2712"/>
      <w:r>
        <w:rPr>
          <w:rFonts w:hint="cs"/>
          <w:rtl/>
          <w:lang w:eastAsia="he-IL"/>
        </w:rPr>
        <w:t>רבע?</w:t>
      </w:r>
      <w:bookmarkStart w:id="2713" w:name="_ETM_Q1_2678614"/>
      <w:bookmarkEnd w:id="2713"/>
    </w:p>
    <w:p w14:paraId="460F2F9B" w14:textId="77777777" w:rsidR="00DD0E1F" w:rsidRDefault="00DD0E1F" w:rsidP="00DD0E1F">
      <w:pPr>
        <w:rPr>
          <w:rtl/>
          <w:lang w:eastAsia="he-IL"/>
        </w:rPr>
      </w:pPr>
      <w:bookmarkStart w:id="2714" w:name="_ETM_Q1_2678670"/>
      <w:bookmarkEnd w:id="2714"/>
    </w:p>
    <w:p w14:paraId="1AD8CD93" w14:textId="7F5E8F21" w:rsidR="00DD0E1F" w:rsidRDefault="00DD0E1F" w:rsidP="00DD0E1F">
      <w:pPr>
        <w:pStyle w:val="a4"/>
        <w:keepNext/>
        <w:rPr>
          <w:rtl/>
        </w:rPr>
      </w:pPr>
      <w:bookmarkStart w:id="2715" w:name="ET_speaker_6348_227"/>
      <w:r w:rsidRPr="00DD0E1F">
        <w:rPr>
          <w:rStyle w:val="TagStyle"/>
          <w:rtl/>
        </w:rPr>
        <w:t xml:space="preserve"> &lt;&lt; דובר &gt;&gt; </w:t>
      </w:r>
      <w:r>
        <w:rPr>
          <w:rtl/>
        </w:rPr>
        <w:t>שלום דנינו (הליכוד):</w:t>
      </w:r>
      <w:r w:rsidRPr="00DD0E1F">
        <w:rPr>
          <w:rStyle w:val="TagStyle"/>
          <w:rtl/>
        </w:rPr>
        <w:t xml:space="preserve"> &lt;&lt; דובר &gt;&gt;</w:t>
      </w:r>
      <w:r w:rsidR="0004630E">
        <w:rPr>
          <w:rtl/>
        </w:rPr>
        <w:t xml:space="preserve"> </w:t>
      </w:r>
      <w:r>
        <w:rPr>
          <w:rtl/>
        </w:rPr>
        <w:t xml:space="preserve"> </w:t>
      </w:r>
      <w:bookmarkEnd w:id="2715"/>
    </w:p>
    <w:p w14:paraId="6C45DA77" w14:textId="77777777" w:rsidR="00DD0E1F" w:rsidRDefault="00DD0E1F" w:rsidP="00DD0E1F">
      <w:pPr>
        <w:pStyle w:val="KeepWithNext"/>
        <w:rPr>
          <w:rtl/>
          <w:lang w:eastAsia="he-IL"/>
        </w:rPr>
      </w:pPr>
    </w:p>
    <w:p w14:paraId="385412E4" w14:textId="63FE391E" w:rsidR="00DD0E1F" w:rsidRDefault="00DD0E1F" w:rsidP="00DD0E1F">
      <w:pPr>
        <w:rPr>
          <w:rtl/>
          <w:lang w:eastAsia="he-IL"/>
        </w:rPr>
      </w:pPr>
      <w:bookmarkStart w:id="2716" w:name="_ETM_Q1_2679577"/>
      <w:bookmarkStart w:id="2717" w:name="_ETM_Q1_2679618"/>
      <w:bookmarkEnd w:id="2716"/>
      <w:bookmarkEnd w:id="2717"/>
      <w:r>
        <w:rPr>
          <w:rFonts w:hint="cs"/>
          <w:rtl/>
          <w:lang w:eastAsia="he-IL"/>
        </w:rPr>
        <w:t>אפשר להוסיף סייג אלא א</w:t>
      </w:r>
      <w:bookmarkStart w:id="2718" w:name="_ETM_Q1_2680628"/>
      <w:bookmarkStart w:id="2719" w:name="_ETM_Q1_2680848"/>
      <w:bookmarkEnd w:id="2718"/>
      <w:bookmarkEnd w:id="2719"/>
      <w:r>
        <w:rPr>
          <w:rFonts w:hint="cs"/>
          <w:rtl/>
          <w:lang w:eastAsia="he-IL"/>
        </w:rPr>
        <w:t>ם כן באמת התרומה שלו היא מרכזית</w:t>
      </w:r>
      <w:bookmarkStart w:id="2720" w:name="_ETM_Q1_2687168"/>
      <w:bookmarkStart w:id="2721" w:name="_ETM_Q1_2686025"/>
      <w:bookmarkEnd w:id="2720"/>
      <w:bookmarkEnd w:id="2721"/>
      <w:r>
        <w:rPr>
          <w:rFonts w:hint="cs"/>
          <w:rtl/>
          <w:lang w:eastAsia="he-IL"/>
        </w:rPr>
        <w:t xml:space="preserve">, משועבד </w:t>
      </w:r>
      <w:bookmarkStart w:id="2722" w:name="_ETM_Q1_2689234"/>
      <w:bookmarkEnd w:id="2722"/>
      <w:r>
        <w:rPr>
          <w:rFonts w:hint="cs"/>
          <w:rtl/>
          <w:lang w:eastAsia="he-IL"/>
        </w:rPr>
        <w:t>למטרה הזאת בכל מאודו</w:t>
      </w:r>
      <w:bookmarkStart w:id="2723" w:name="_ETM_Q1_2689256"/>
      <w:bookmarkEnd w:id="2723"/>
      <w:r>
        <w:rPr>
          <w:rFonts w:hint="cs"/>
          <w:rtl/>
          <w:lang w:eastAsia="he-IL"/>
        </w:rPr>
        <w:t>? יש לפעמ</w:t>
      </w:r>
      <w:bookmarkStart w:id="2724" w:name="_ETM_Q1_2691003"/>
      <w:bookmarkEnd w:id="2724"/>
      <w:r>
        <w:rPr>
          <w:rFonts w:hint="cs"/>
          <w:rtl/>
          <w:lang w:eastAsia="he-IL"/>
        </w:rPr>
        <w:t xml:space="preserve">ים אנשים שהם איזה </w:t>
      </w:r>
      <w:bookmarkStart w:id="2725" w:name="_ETM_Q1_2696405"/>
      <w:bookmarkEnd w:id="2725"/>
      <w:r>
        <w:rPr>
          <w:rFonts w:hint="cs"/>
          <w:rtl/>
          <w:lang w:eastAsia="he-IL"/>
        </w:rPr>
        <w:t xml:space="preserve">שלד כזה כל כך מרכזיים. </w:t>
      </w:r>
      <w:bookmarkStart w:id="2726" w:name="_ETM_Q1_2697516"/>
      <w:bookmarkStart w:id="2727" w:name="_ETM_Q1_2697731"/>
      <w:bookmarkEnd w:id="2726"/>
      <w:bookmarkEnd w:id="2727"/>
    </w:p>
    <w:p w14:paraId="59ED10F5" w14:textId="77777777" w:rsidR="00DD0E1F" w:rsidRDefault="00DD0E1F" w:rsidP="00DD0E1F">
      <w:pPr>
        <w:rPr>
          <w:rtl/>
          <w:lang w:eastAsia="he-IL"/>
        </w:rPr>
      </w:pPr>
      <w:bookmarkStart w:id="2728" w:name="_ETM_Q1_2697781"/>
      <w:bookmarkEnd w:id="2728"/>
    </w:p>
    <w:p w14:paraId="69601A8A" w14:textId="1B4B06A7" w:rsidR="00DD0E1F" w:rsidRDefault="00DD0E1F" w:rsidP="00DD0E1F">
      <w:pPr>
        <w:pStyle w:val="a4"/>
        <w:keepNext/>
        <w:rPr>
          <w:rtl/>
        </w:rPr>
      </w:pPr>
      <w:bookmarkStart w:id="2729" w:name="ET_speaker_5807_228"/>
      <w:r w:rsidRPr="00DD0E1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0E1F">
        <w:rPr>
          <w:rStyle w:val="TagStyle"/>
          <w:rtl/>
        </w:rPr>
        <w:t xml:space="preserve"> &lt;&lt; דובר &gt;&gt;</w:t>
      </w:r>
      <w:r w:rsidR="0004630E">
        <w:rPr>
          <w:rtl/>
        </w:rPr>
        <w:t xml:space="preserve"> </w:t>
      </w:r>
      <w:r>
        <w:rPr>
          <w:rtl/>
        </w:rPr>
        <w:t xml:space="preserve"> </w:t>
      </w:r>
      <w:bookmarkEnd w:id="2729"/>
    </w:p>
    <w:p w14:paraId="16607FE6" w14:textId="77777777" w:rsidR="00DD0E1F" w:rsidRDefault="00DD0E1F" w:rsidP="00DD0E1F">
      <w:pPr>
        <w:pStyle w:val="KeepWithNext"/>
        <w:rPr>
          <w:rtl/>
          <w:lang w:eastAsia="he-IL"/>
        </w:rPr>
      </w:pPr>
    </w:p>
    <w:p w14:paraId="5573D03E" w14:textId="78418F02" w:rsidR="00DD0E1F" w:rsidRDefault="00DD0E1F" w:rsidP="00DD0E1F">
      <w:pPr>
        <w:rPr>
          <w:rtl/>
          <w:lang w:eastAsia="he-IL"/>
        </w:rPr>
      </w:pPr>
      <w:bookmarkStart w:id="2730" w:name="_ETM_Q1_2698662"/>
      <w:bookmarkStart w:id="2731" w:name="_ETM_Q1_2698702"/>
      <w:bookmarkEnd w:id="2730"/>
      <w:bookmarkEnd w:id="2731"/>
      <w:r>
        <w:rPr>
          <w:rFonts w:hint="cs"/>
          <w:rtl/>
          <w:lang w:eastAsia="he-IL"/>
        </w:rPr>
        <w:t>לא, זה מחוק החברות המ</w:t>
      </w:r>
      <w:bookmarkStart w:id="2732" w:name="_ETM_Q1_2699687"/>
      <w:bookmarkEnd w:id="2732"/>
      <w:r>
        <w:rPr>
          <w:rFonts w:hint="cs"/>
          <w:rtl/>
          <w:lang w:eastAsia="he-IL"/>
        </w:rPr>
        <w:t>משלתיות,</w:t>
      </w:r>
      <w:bookmarkStart w:id="2733" w:name="_ETM_Q1_2702078"/>
      <w:bookmarkEnd w:id="2733"/>
      <w:r>
        <w:rPr>
          <w:rFonts w:hint="cs"/>
          <w:rtl/>
          <w:lang w:eastAsia="he-IL"/>
        </w:rPr>
        <w:t xml:space="preserve"> הנושא הזה, לא?</w:t>
      </w:r>
      <w:bookmarkStart w:id="2734" w:name="_ETM_Q1_2703605"/>
      <w:bookmarkEnd w:id="2734"/>
    </w:p>
    <w:p w14:paraId="00981E83" w14:textId="77777777" w:rsidR="00DD0E1F" w:rsidRDefault="00DD0E1F" w:rsidP="00DD0E1F">
      <w:pPr>
        <w:rPr>
          <w:rtl/>
          <w:lang w:eastAsia="he-IL"/>
        </w:rPr>
      </w:pPr>
      <w:bookmarkStart w:id="2735" w:name="_ETM_Q1_2703656"/>
      <w:bookmarkStart w:id="2736" w:name="_ETM_Q1_2702029"/>
      <w:bookmarkStart w:id="2737" w:name="_ETM_Q1_2700305"/>
      <w:bookmarkEnd w:id="2735"/>
      <w:bookmarkEnd w:id="2736"/>
      <w:bookmarkEnd w:id="2737"/>
    </w:p>
    <w:p w14:paraId="6B40DE7E" w14:textId="5EAFAE7B" w:rsidR="00DD0E1F" w:rsidRDefault="00DD0E1F" w:rsidP="00DD0E1F">
      <w:pPr>
        <w:pStyle w:val="a4"/>
        <w:keepNext/>
        <w:rPr>
          <w:rtl/>
        </w:rPr>
      </w:pPr>
      <w:bookmarkStart w:id="2738" w:name="ET_speaker_תמי_סלע_229"/>
      <w:r w:rsidRPr="00DD0E1F">
        <w:rPr>
          <w:rStyle w:val="TagStyle"/>
          <w:rtl/>
        </w:rPr>
        <w:t xml:space="preserve"> &lt;&lt; דובר &gt;&gt; </w:t>
      </w:r>
      <w:r>
        <w:rPr>
          <w:rtl/>
        </w:rPr>
        <w:t>תמי סלע:</w:t>
      </w:r>
      <w:r w:rsidRPr="00DD0E1F">
        <w:rPr>
          <w:rStyle w:val="TagStyle"/>
          <w:rtl/>
        </w:rPr>
        <w:t xml:space="preserve"> &lt;&lt; דובר &gt;&gt;</w:t>
      </w:r>
      <w:r w:rsidR="0004630E">
        <w:rPr>
          <w:rtl/>
        </w:rPr>
        <w:t xml:space="preserve"> </w:t>
      </w:r>
      <w:r>
        <w:rPr>
          <w:rtl/>
        </w:rPr>
        <w:t xml:space="preserve"> </w:t>
      </w:r>
      <w:bookmarkEnd w:id="2738"/>
    </w:p>
    <w:p w14:paraId="718D1AD9" w14:textId="77777777" w:rsidR="00DD0E1F" w:rsidRDefault="00DD0E1F" w:rsidP="00DD0E1F">
      <w:pPr>
        <w:pStyle w:val="KeepWithNext"/>
        <w:rPr>
          <w:rtl/>
          <w:lang w:eastAsia="he-IL"/>
        </w:rPr>
      </w:pPr>
    </w:p>
    <w:p w14:paraId="7E260DD3" w14:textId="094331CF" w:rsidR="00DD0E1F" w:rsidRDefault="00DD0E1F" w:rsidP="00DD0E1F">
      <w:pPr>
        <w:rPr>
          <w:rtl/>
          <w:lang w:eastAsia="he-IL"/>
        </w:rPr>
      </w:pPr>
      <w:bookmarkStart w:id="2739" w:name="_ETM_Q1_2704380"/>
      <w:bookmarkStart w:id="2740" w:name="_ETM_Q1_2704417"/>
      <w:bookmarkEnd w:id="2739"/>
      <w:bookmarkEnd w:id="2740"/>
      <w:r>
        <w:rPr>
          <w:rFonts w:hint="cs"/>
          <w:rtl/>
          <w:lang w:eastAsia="he-IL"/>
        </w:rPr>
        <w:t>זה פתח בעייתי. כי על כל</w:t>
      </w:r>
      <w:bookmarkStart w:id="2741" w:name="_ETM_Q1_2705416"/>
      <w:bookmarkEnd w:id="2741"/>
      <w:r>
        <w:rPr>
          <w:rFonts w:hint="cs"/>
          <w:rtl/>
          <w:lang w:eastAsia="he-IL"/>
        </w:rPr>
        <w:t xml:space="preserve"> אחד ירצו </w:t>
      </w:r>
      <w:bookmarkStart w:id="2742" w:name="_ETM_Q1_2706437"/>
      <w:bookmarkEnd w:id="2742"/>
      <w:r>
        <w:rPr>
          <w:rFonts w:hint="cs"/>
          <w:rtl/>
          <w:lang w:eastAsia="he-IL"/>
        </w:rPr>
        <w:t>להגיד. כל אחד ירצה שעליו יגידו. ואם</w:t>
      </w:r>
      <w:bookmarkStart w:id="2743" w:name="_ETM_Q1_2708244"/>
      <w:bookmarkEnd w:id="2743"/>
      <w:r>
        <w:rPr>
          <w:rFonts w:hint="cs"/>
          <w:rtl/>
          <w:lang w:eastAsia="he-IL"/>
        </w:rPr>
        <w:t xml:space="preserve"> לא יגיעו, אז </w:t>
      </w:r>
      <w:bookmarkStart w:id="2744" w:name="_ETM_Q1_2709535"/>
      <w:bookmarkEnd w:id="2744"/>
      <w:r>
        <w:rPr>
          <w:rFonts w:hint="cs"/>
          <w:rtl/>
          <w:lang w:eastAsia="he-IL"/>
        </w:rPr>
        <w:t>עכשיו כבר נעלבי</w:t>
      </w:r>
      <w:bookmarkStart w:id="2745" w:name="_ETM_Q1_2709596"/>
      <w:bookmarkEnd w:id="2745"/>
      <w:r>
        <w:rPr>
          <w:rFonts w:hint="cs"/>
          <w:rtl/>
          <w:lang w:eastAsia="he-IL"/>
        </w:rPr>
        <w:t xml:space="preserve">ם. </w:t>
      </w:r>
      <w:bookmarkStart w:id="2746" w:name="_ETM_Q1_2710043"/>
      <w:bookmarkEnd w:id="2746"/>
    </w:p>
    <w:p w14:paraId="6837D009" w14:textId="77777777" w:rsidR="00DD0E1F" w:rsidRDefault="00DD0E1F" w:rsidP="00DD0E1F">
      <w:pPr>
        <w:rPr>
          <w:rtl/>
          <w:lang w:eastAsia="he-IL"/>
        </w:rPr>
      </w:pPr>
      <w:bookmarkStart w:id="2747" w:name="_ETM_Q1_2710096"/>
      <w:bookmarkStart w:id="2748" w:name="_ETM_Q1_2710859"/>
      <w:bookmarkEnd w:id="2747"/>
      <w:bookmarkEnd w:id="2748"/>
    </w:p>
    <w:p w14:paraId="4921564D" w14:textId="78AA7FCE" w:rsidR="00DD0E1F" w:rsidRDefault="00DD0E1F" w:rsidP="00DD0E1F">
      <w:pPr>
        <w:pStyle w:val="a4"/>
        <w:keepNext/>
        <w:rPr>
          <w:rtl/>
        </w:rPr>
      </w:pPr>
      <w:bookmarkStart w:id="2749" w:name="ET_speaker_6348_230"/>
      <w:r w:rsidRPr="00DD0E1F">
        <w:rPr>
          <w:rStyle w:val="TagStyle"/>
          <w:rtl/>
        </w:rPr>
        <w:t xml:space="preserve"> &lt;&lt; דובר &gt;&gt; </w:t>
      </w:r>
      <w:r>
        <w:rPr>
          <w:rtl/>
        </w:rPr>
        <w:t>שלום דנינו (הליכוד):</w:t>
      </w:r>
      <w:r w:rsidRPr="00DD0E1F">
        <w:rPr>
          <w:rStyle w:val="TagStyle"/>
          <w:rtl/>
        </w:rPr>
        <w:t xml:space="preserve"> &lt;&lt; דובר &gt;&gt;</w:t>
      </w:r>
      <w:r w:rsidR="0004630E">
        <w:rPr>
          <w:rtl/>
        </w:rPr>
        <w:t xml:space="preserve"> </w:t>
      </w:r>
      <w:r>
        <w:rPr>
          <w:rtl/>
        </w:rPr>
        <w:t xml:space="preserve"> </w:t>
      </w:r>
      <w:bookmarkEnd w:id="2749"/>
    </w:p>
    <w:p w14:paraId="022BCCFF" w14:textId="77777777" w:rsidR="00DD0E1F" w:rsidRDefault="00DD0E1F" w:rsidP="00DD0E1F">
      <w:pPr>
        <w:pStyle w:val="KeepWithNext"/>
        <w:rPr>
          <w:rtl/>
          <w:lang w:eastAsia="he-IL"/>
        </w:rPr>
      </w:pPr>
    </w:p>
    <w:p w14:paraId="44CC3474" w14:textId="10BA9C26" w:rsidR="00DD0E1F" w:rsidRDefault="00DD0E1F" w:rsidP="00DD0E1F">
      <w:pPr>
        <w:rPr>
          <w:rtl/>
          <w:lang w:eastAsia="he-IL"/>
        </w:rPr>
      </w:pPr>
      <w:bookmarkStart w:id="2750" w:name="_ETM_Q1_2711189"/>
      <w:bookmarkStart w:id="2751" w:name="_ETM_Q1_2711232"/>
      <w:bookmarkEnd w:id="2750"/>
      <w:bookmarkEnd w:id="2751"/>
      <w:r>
        <w:rPr>
          <w:rFonts w:hint="cs"/>
          <w:rtl/>
          <w:lang w:eastAsia="he-IL"/>
        </w:rPr>
        <w:t>א</w:t>
      </w:r>
      <w:bookmarkStart w:id="2752" w:name="_ETM_Q1_2709722"/>
      <w:bookmarkEnd w:id="2752"/>
      <w:r>
        <w:rPr>
          <w:rFonts w:hint="cs"/>
          <w:rtl/>
          <w:lang w:eastAsia="he-IL"/>
        </w:rPr>
        <w:t>פשר להגדיל את זה באחד מתוך,</w:t>
      </w:r>
      <w:bookmarkStart w:id="2753" w:name="_ETM_Q1_2714257"/>
      <w:bookmarkEnd w:id="2753"/>
      <w:r>
        <w:rPr>
          <w:rFonts w:hint="cs"/>
          <w:rtl/>
          <w:lang w:eastAsia="he-IL"/>
        </w:rPr>
        <w:t xml:space="preserve"> שהוא גם ממשיך את המסורת, הוא יודע מה היה. המרכז </w:t>
      </w:r>
      <w:bookmarkStart w:id="2754" w:name="_ETM_Q1_2718802"/>
      <w:bookmarkEnd w:id="2754"/>
      <w:r>
        <w:rPr>
          <w:rFonts w:hint="cs"/>
          <w:rtl/>
          <w:lang w:eastAsia="he-IL"/>
        </w:rPr>
        <w:t xml:space="preserve">ידע הזה הוא מאוד חשוב. </w:t>
      </w:r>
      <w:bookmarkStart w:id="2755" w:name="_ETM_Q1_2722737"/>
      <w:bookmarkEnd w:id="2755"/>
    </w:p>
    <w:p w14:paraId="243F1CD0" w14:textId="77777777" w:rsidR="00DD0E1F" w:rsidRDefault="00DD0E1F" w:rsidP="00DD0E1F">
      <w:pPr>
        <w:rPr>
          <w:rtl/>
          <w:lang w:eastAsia="he-IL"/>
        </w:rPr>
      </w:pPr>
      <w:bookmarkStart w:id="2756" w:name="_ETM_Q1_2722794"/>
      <w:bookmarkEnd w:id="2756"/>
    </w:p>
    <w:p w14:paraId="6F6B03A1" w14:textId="593DC809" w:rsidR="00DD0E1F" w:rsidRDefault="00DD0E1F" w:rsidP="00DD0E1F">
      <w:pPr>
        <w:pStyle w:val="a4"/>
        <w:keepNext/>
        <w:rPr>
          <w:rtl/>
        </w:rPr>
      </w:pPr>
      <w:bookmarkStart w:id="2757" w:name="ET_speaker_תמי_סלע_231"/>
      <w:r w:rsidRPr="00DD0E1F">
        <w:rPr>
          <w:rStyle w:val="TagStyle"/>
          <w:rtl/>
        </w:rPr>
        <w:t xml:space="preserve"> &lt;&lt; דובר &gt;&gt; </w:t>
      </w:r>
      <w:r>
        <w:rPr>
          <w:rtl/>
        </w:rPr>
        <w:t>תמי סלע:</w:t>
      </w:r>
      <w:r w:rsidRPr="00DD0E1F">
        <w:rPr>
          <w:rStyle w:val="TagStyle"/>
          <w:rtl/>
        </w:rPr>
        <w:t xml:space="preserve"> &lt;&lt; דובר &gt;&gt;</w:t>
      </w:r>
      <w:r w:rsidR="0004630E">
        <w:rPr>
          <w:rtl/>
        </w:rPr>
        <w:t xml:space="preserve"> </w:t>
      </w:r>
      <w:r>
        <w:rPr>
          <w:rtl/>
        </w:rPr>
        <w:t xml:space="preserve"> </w:t>
      </w:r>
      <w:bookmarkEnd w:id="2757"/>
    </w:p>
    <w:p w14:paraId="7487CF9D" w14:textId="77777777" w:rsidR="00DD0E1F" w:rsidRDefault="00DD0E1F" w:rsidP="00DD0E1F">
      <w:pPr>
        <w:pStyle w:val="KeepWithNext"/>
        <w:rPr>
          <w:rtl/>
          <w:lang w:eastAsia="he-IL"/>
        </w:rPr>
      </w:pPr>
    </w:p>
    <w:p w14:paraId="4A931676" w14:textId="296057E7" w:rsidR="00DD0E1F" w:rsidRDefault="00DD0E1F" w:rsidP="00DD0E1F">
      <w:pPr>
        <w:rPr>
          <w:rtl/>
          <w:lang w:eastAsia="he-IL"/>
        </w:rPr>
      </w:pPr>
      <w:bookmarkStart w:id="2758" w:name="_ETM_Q1_2723895"/>
      <w:bookmarkStart w:id="2759" w:name="_ETM_Q1_2723934"/>
      <w:bookmarkEnd w:id="2758"/>
      <w:bookmarkEnd w:id="2759"/>
      <w:r>
        <w:rPr>
          <w:rFonts w:hint="cs"/>
          <w:rtl/>
          <w:lang w:eastAsia="he-IL"/>
        </w:rPr>
        <w:t xml:space="preserve">שוב, אני </w:t>
      </w:r>
      <w:bookmarkStart w:id="2760" w:name="_ETM_Q1_2722704"/>
      <w:bookmarkEnd w:id="2760"/>
      <w:r>
        <w:rPr>
          <w:rFonts w:hint="cs"/>
          <w:rtl/>
          <w:lang w:eastAsia="he-IL"/>
        </w:rPr>
        <w:t>לא אגיד שזה</w:t>
      </w:r>
      <w:bookmarkStart w:id="2761" w:name="_ETM_Q1_2723974"/>
      <w:bookmarkEnd w:id="2761"/>
      <w:r>
        <w:rPr>
          <w:rFonts w:hint="cs"/>
          <w:rtl/>
          <w:lang w:eastAsia="he-IL"/>
        </w:rPr>
        <w:t xml:space="preserve"> לא ניתן, כי היו תקדימים. אנחנו לא רואים אותם כדבר</w:t>
      </w:r>
      <w:bookmarkStart w:id="2762" w:name="_ETM_Q1_2730262"/>
      <w:bookmarkStart w:id="2763" w:name="_ETM_Q1_2729846"/>
      <w:bookmarkEnd w:id="2762"/>
      <w:bookmarkEnd w:id="2763"/>
      <w:r>
        <w:rPr>
          <w:rFonts w:hint="cs"/>
          <w:rtl/>
          <w:lang w:eastAsia="he-IL"/>
        </w:rPr>
        <w:t>, דובר על תרומה ייחודית וב</w:t>
      </w:r>
      <w:bookmarkStart w:id="2764" w:name="_ETM_Q1_2740010"/>
      <w:bookmarkEnd w:id="2764"/>
      <w:r>
        <w:rPr>
          <w:rFonts w:hint="cs"/>
          <w:rtl/>
          <w:lang w:eastAsia="he-IL"/>
        </w:rPr>
        <w:t>אמת זה הוגבל לאדם אחד</w:t>
      </w:r>
      <w:bookmarkStart w:id="2765" w:name="_ETM_Q1_2734675"/>
      <w:bookmarkEnd w:id="2765"/>
      <w:r>
        <w:rPr>
          <w:rFonts w:hint="cs"/>
          <w:rtl/>
          <w:lang w:eastAsia="he-IL"/>
        </w:rPr>
        <w:t xml:space="preserve"> ועשינ</w:t>
      </w:r>
      <w:bookmarkStart w:id="2766" w:name="_ETM_Q1_2733218"/>
      <w:bookmarkEnd w:id="2766"/>
      <w:r>
        <w:rPr>
          <w:rFonts w:hint="cs"/>
          <w:rtl/>
          <w:lang w:eastAsia="he-IL"/>
        </w:rPr>
        <w:t xml:space="preserve">ו את זה בעובדיה יוסף, אם אני לא טועה. </w:t>
      </w:r>
      <w:bookmarkStart w:id="2767" w:name="_ETM_Q1_2738063"/>
      <w:bookmarkEnd w:id="2767"/>
      <w:r>
        <w:rPr>
          <w:rFonts w:hint="cs"/>
          <w:rtl/>
          <w:lang w:eastAsia="he-IL"/>
        </w:rPr>
        <w:t xml:space="preserve">בדרוקמן </w:t>
      </w:r>
      <w:bookmarkStart w:id="2768" w:name="_ETM_Q1_2740675"/>
      <w:bookmarkEnd w:id="2768"/>
      <w:r>
        <w:rPr>
          <w:rFonts w:hint="cs"/>
          <w:rtl/>
          <w:lang w:eastAsia="he-IL"/>
        </w:rPr>
        <w:t xml:space="preserve">לא. </w:t>
      </w:r>
      <w:bookmarkStart w:id="2769" w:name="_ETM_Q1_2741076"/>
      <w:bookmarkEnd w:id="2769"/>
    </w:p>
    <w:p w14:paraId="4AAB5CCD" w14:textId="77777777" w:rsidR="00DD0E1F" w:rsidRDefault="00DD0E1F" w:rsidP="00DD0E1F">
      <w:pPr>
        <w:rPr>
          <w:rtl/>
          <w:lang w:eastAsia="he-IL"/>
        </w:rPr>
      </w:pPr>
      <w:bookmarkStart w:id="2770" w:name="_ETM_Q1_2741133"/>
      <w:bookmarkEnd w:id="2770"/>
    </w:p>
    <w:p w14:paraId="392CD371" w14:textId="717CACC3" w:rsidR="00DD0E1F" w:rsidRDefault="00DD0E1F" w:rsidP="00DD0E1F">
      <w:pPr>
        <w:pStyle w:val="af6"/>
        <w:keepNext/>
        <w:rPr>
          <w:rtl/>
        </w:rPr>
      </w:pPr>
      <w:bookmarkStart w:id="2771" w:name="ET_yor_6053_233"/>
      <w:r w:rsidRPr="00DD0E1F">
        <w:rPr>
          <w:rStyle w:val="TagStyle"/>
          <w:rtl/>
        </w:rPr>
        <w:t xml:space="preserve"> &lt;&lt; </w:t>
      </w:r>
      <w:proofErr w:type="spellStart"/>
      <w:r w:rsidRPr="00DD0E1F">
        <w:rPr>
          <w:rStyle w:val="TagStyle"/>
          <w:rtl/>
        </w:rPr>
        <w:t>יור</w:t>
      </w:r>
      <w:proofErr w:type="spellEnd"/>
      <w:r w:rsidRPr="00DD0E1F">
        <w:rPr>
          <w:rStyle w:val="TagStyle"/>
          <w:rtl/>
        </w:rPr>
        <w:t xml:space="preserve"> &gt;&gt; </w:t>
      </w:r>
      <w:r>
        <w:rPr>
          <w:rtl/>
        </w:rPr>
        <w:t>היו"ר יוסף טייב:</w:t>
      </w:r>
      <w:r w:rsidRPr="00DD0E1F">
        <w:rPr>
          <w:rStyle w:val="TagStyle"/>
          <w:rtl/>
        </w:rPr>
        <w:t xml:space="preserve"> &lt;&lt; </w:t>
      </w:r>
      <w:proofErr w:type="spellStart"/>
      <w:r w:rsidRPr="00DD0E1F">
        <w:rPr>
          <w:rStyle w:val="TagStyle"/>
          <w:rtl/>
        </w:rPr>
        <w:t>יור</w:t>
      </w:r>
      <w:proofErr w:type="spellEnd"/>
      <w:r w:rsidRPr="00DD0E1F">
        <w:rPr>
          <w:rStyle w:val="TagStyle"/>
          <w:rtl/>
        </w:rPr>
        <w:t xml:space="preserve"> &gt;&gt;</w:t>
      </w:r>
      <w:r w:rsidR="0004630E">
        <w:rPr>
          <w:rtl/>
        </w:rPr>
        <w:t xml:space="preserve"> </w:t>
      </w:r>
      <w:r>
        <w:rPr>
          <w:rtl/>
        </w:rPr>
        <w:t xml:space="preserve"> </w:t>
      </w:r>
      <w:bookmarkEnd w:id="2771"/>
    </w:p>
    <w:p w14:paraId="4E96B6E1" w14:textId="77777777" w:rsidR="00DD0E1F" w:rsidRDefault="00DD0E1F" w:rsidP="00DD0E1F">
      <w:pPr>
        <w:pStyle w:val="KeepWithNext"/>
        <w:rPr>
          <w:rtl/>
          <w:lang w:eastAsia="he-IL"/>
        </w:rPr>
      </w:pPr>
    </w:p>
    <w:p w14:paraId="56589479" w14:textId="073D5B84" w:rsidR="00DD0E1F" w:rsidRDefault="00DD0E1F" w:rsidP="00DD0E1F">
      <w:pPr>
        <w:rPr>
          <w:rtl/>
          <w:lang w:eastAsia="he-IL"/>
        </w:rPr>
      </w:pPr>
      <w:bookmarkStart w:id="2772" w:name="_ETM_Q1_2740164"/>
      <w:bookmarkStart w:id="2773" w:name="_ETM_Q1_2740203"/>
      <w:bookmarkEnd w:id="2772"/>
      <w:bookmarkEnd w:id="2773"/>
      <w:r>
        <w:rPr>
          <w:rFonts w:hint="cs"/>
          <w:rtl/>
          <w:lang w:eastAsia="he-IL"/>
        </w:rPr>
        <w:t>לא דרוקמן. בלוחם היהודי אנ</w:t>
      </w:r>
      <w:bookmarkStart w:id="2774" w:name="_ETM_Q1_2742199"/>
      <w:bookmarkEnd w:id="2774"/>
      <w:r>
        <w:rPr>
          <w:rFonts w:hint="cs"/>
          <w:rtl/>
          <w:lang w:eastAsia="he-IL"/>
        </w:rPr>
        <w:t>י חושב</w:t>
      </w:r>
      <w:bookmarkStart w:id="2775" w:name="_ETM_Q1_2742844"/>
      <w:bookmarkEnd w:id="2775"/>
      <w:r>
        <w:rPr>
          <w:rFonts w:hint="cs"/>
          <w:rtl/>
          <w:lang w:eastAsia="he-IL"/>
        </w:rPr>
        <w:t xml:space="preserve"> או ב-7 באוקטובר. </w:t>
      </w:r>
    </w:p>
    <w:p w14:paraId="7E8D381E" w14:textId="77777777" w:rsidR="00DD0E1F" w:rsidRDefault="00DD0E1F" w:rsidP="00DD0E1F">
      <w:pPr>
        <w:rPr>
          <w:rtl/>
          <w:lang w:eastAsia="he-IL"/>
        </w:rPr>
      </w:pPr>
      <w:bookmarkStart w:id="2776" w:name="_ETM_Q1_2744684"/>
      <w:bookmarkStart w:id="2777" w:name="_ETM_Q1_2744734"/>
      <w:bookmarkEnd w:id="2776"/>
      <w:bookmarkEnd w:id="2777"/>
    </w:p>
    <w:p w14:paraId="6D03BA48" w14:textId="37611CAE" w:rsidR="00DD0E1F" w:rsidRDefault="00DD0E1F" w:rsidP="00DD0E1F">
      <w:pPr>
        <w:pStyle w:val="a4"/>
        <w:keepNext/>
        <w:rPr>
          <w:rtl/>
        </w:rPr>
      </w:pPr>
      <w:bookmarkStart w:id="2778" w:name="ET_speaker_תמי_סלע_234"/>
      <w:r w:rsidRPr="00DD0E1F">
        <w:rPr>
          <w:rStyle w:val="TagStyle"/>
          <w:rtl/>
        </w:rPr>
        <w:t xml:space="preserve"> &lt;&lt; דובר &gt;&gt; </w:t>
      </w:r>
      <w:r>
        <w:rPr>
          <w:rtl/>
        </w:rPr>
        <w:t>תמי סלע:</w:t>
      </w:r>
      <w:r w:rsidRPr="00DD0E1F">
        <w:rPr>
          <w:rStyle w:val="TagStyle"/>
          <w:rtl/>
        </w:rPr>
        <w:t xml:space="preserve"> &lt;&lt; דובר &gt;&gt;</w:t>
      </w:r>
      <w:r w:rsidR="0004630E">
        <w:rPr>
          <w:rtl/>
        </w:rPr>
        <w:t xml:space="preserve"> </w:t>
      </w:r>
      <w:r>
        <w:rPr>
          <w:rtl/>
        </w:rPr>
        <w:t xml:space="preserve"> </w:t>
      </w:r>
      <w:bookmarkEnd w:id="2778"/>
    </w:p>
    <w:p w14:paraId="25B1BAD3" w14:textId="77777777" w:rsidR="00DD0E1F" w:rsidRDefault="00DD0E1F" w:rsidP="00DD0E1F">
      <w:pPr>
        <w:pStyle w:val="KeepWithNext"/>
        <w:rPr>
          <w:rtl/>
          <w:lang w:eastAsia="he-IL"/>
        </w:rPr>
      </w:pPr>
    </w:p>
    <w:p w14:paraId="7D556457" w14:textId="0B8B8D8E" w:rsidR="00DD0E1F" w:rsidRDefault="00DD0E1F" w:rsidP="00DD0E1F">
      <w:pPr>
        <w:rPr>
          <w:rtl/>
          <w:lang w:eastAsia="he-IL"/>
        </w:rPr>
      </w:pPr>
      <w:bookmarkStart w:id="2779" w:name="_ETM_Q1_2745943"/>
      <w:bookmarkStart w:id="2780" w:name="_ETM_Q1_2745980"/>
      <w:bookmarkEnd w:id="2779"/>
      <w:bookmarkEnd w:id="2780"/>
      <w:r>
        <w:rPr>
          <w:rFonts w:hint="cs"/>
          <w:rtl/>
          <w:lang w:eastAsia="he-IL"/>
        </w:rPr>
        <w:t xml:space="preserve">ב-7 באוקטובר עוד לא נחקק, אז אני </w:t>
      </w:r>
      <w:bookmarkStart w:id="2781" w:name="_ETM_Q1_2749147"/>
      <w:bookmarkEnd w:id="2781"/>
      <w:r>
        <w:rPr>
          <w:rFonts w:hint="cs"/>
          <w:rtl/>
          <w:lang w:eastAsia="he-IL"/>
        </w:rPr>
        <w:t>לא יודעת מה יוחלט שם בסוף. אבל פה באמת אם</w:t>
      </w:r>
      <w:bookmarkStart w:id="2782" w:name="_ETM_Q1_2757642"/>
      <w:bookmarkEnd w:id="2782"/>
      <w:r>
        <w:rPr>
          <w:rFonts w:hint="cs"/>
          <w:rtl/>
          <w:lang w:eastAsia="he-IL"/>
        </w:rPr>
        <w:t xml:space="preserve"> שוכנ</w:t>
      </w:r>
      <w:bookmarkStart w:id="2783" w:name="_ETM_Q1_2756874"/>
      <w:bookmarkEnd w:id="2783"/>
      <w:r>
        <w:rPr>
          <w:rFonts w:hint="cs"/>
          <w:rtl/>
          <w:lang w:eastAsia="he-IL"/>
        </w:rPr>
        <w:t>ע כי הדבר מוצדק לנו</w:t>
      </w:r>
      <w:bookmarkStart w:id="2784" w:name="_ETM_Q1_2758666"/>
      <w:bookmarkEnd w:id="2784"/>
      <w:r>
        <w:rPr>
          <w:rFonts w:hint="cs"/>
          <w:rtl/>
          <w:lang w:eastAsia="he-IL"/>
        </w:rPr>
        <w:t>כח מומחיות ותרומה</w:t>
      </w:r>
      <w:bookmarkStart w:id="2785" w:name="_ETM_Q1_2761575"/>
      <w:bookmarkEnd w:id="2785"/>
      <w:r>
        <w:rPr>
          <w:rFonts w:hint="cs"/>
          <w:rtl/>
          <w:lang w:eastAsia="he-IL"/>
        </w:rPr>
        <w:t xml:space="preserve"> ייחודית למועצה הציבורית. וגם פה זה הוגבל בסוף ל</w:t>
      </w:r>
      <w:bookmarkStart w:id="2786" w:name="_ETM_Q1_2764437"/>
      <w:bookmarkEnd w:id="2786"/>
      <w:r>
        <w:rPr>
          <w:rFonts w:hint="cs"/>
          <w:rtl/>
          <w:lang w:eastAsia="he-IL"/>
        </w:rPr>
        <w:t xml:space="preserve">ארבע תקופות </w:t>
      </w:r>
      <w:bookmarkStart w:id="2787" w:name="_ETM_Q1_2765760"/>
      <w:bookmarkEnd w:id="2787"/>
      <w:r>
        <w:rPr>
          <w:rFonts w:hint="cs"/>
          <w:rtl/>
          <w:lang w:eastAsia="he-IL"/>
        </w:rPr>
        <w:t xml:space="preserve">כהונה. זאת אומרת, לא בלי סוף בכלל. אבל כן אפשרות </w:t>
      </w:r>
      <w:bookmarkStart w:id="2788" w:name="_ETM_Q1_2770640"/>
      <w:bookmarkEnd w:id="2788"/>
      <w:r>
        <w:rPr>
          <w:rFonts w:hint="cs"/>
          <w:rtl/>
          <w:lang w:eastAsia="he-IL"/>
        </w:rPr>
        <w:t xml:space="preserve">למנות. </w:t>
      </w:r>
      <w:bookmarkStart w:id="2789" w:name="_ETM_Q1_2769745"/>
      <w:bookmarkStart w:id="2790" w:name="_ETM_Q1_2769966"/>
      <w:bookmarkEnd w:id="2789"/>
      <w:bookmarkEnd w:id="2790"/>
    </w:p>
    <w:p w14:paraId="34BAA77E" w14:textId="77777777" w:rsidR="00877B01" w:rsidRDefault="00877B01" w:rsidP="00DD0E1F">
      <w:pPr>
        <w:rPr>
          <w:rtl/>
          <w:lang w:eastAsia="he-IL"/>
        </w:rPr>
      </w:pPr>
      <w:bookmarkStart w:id="2791" w:name="_ETM_Q1_2770018"/>
      <w:bookmarkStart w:id="2792" w:name="_ETM_Q1_2768920"/>
      <w:bookmarkStart w:id="2793" w:name="_ETM_Q1_2768711"/>
      <w:bookmarkStart w:id="2794" w:name="_ETM_Q1_2769663"/>
      <w:bookmarkStart w:id="2795" w:name="_ETM_Q1_2768658"/>
      <w:bookmarkStart w:id="2796" w:name="_ETM_Q1_2769257"/>
      <w:bookmarkStart w:id="2797" w:name="_ETM_Q1_2769298"/>
      <w:bookmarkStart w:id="2798" w:name="_ETM_Q1_2770044"/>
      <w:bookmarkStart w:id="2799" w:name="_ETM_Q1_2769617"/>
      <w:bookmarkStart w:id="2800" w:name="_ETM_Q1_2770607"/>
      <w:bookmarkStart w:id="2801" w:name="_ETM_Q1_2769097"/>
      <w:bookmarkStart w:id="2802" w:name="_ETM_Q1_2770283"/>
      <w:bookmarkEnd w:id="2791"/>
      <w:bookmarkEnd w:id="2792"/>
      <w:bookmarkEnd w:id="2793"/>
      <w:bookmarkEnd w:id="2794"/>
      <w:bookmarkEnd w:id="2795"/>
      <w:bookmarkEnd w:id="2796"/>
      <w:bookmarkEnd w:id="2797"/>
      <w:bookmarkEnd w:id="2798"/>
      <w:bookmarkEnd w:id="2799"/>
      <w:bookmarkEnd w:id="2800"/>
      <w:bookmarkEnd w:id="2801"/>
      <w:bookmarkEnd w:id="2802"/>
    </w:p>
    <w:p w14:paraId="76B7489E" w14:textId="4C60A687" w:rsidR="00877B01" w:rsidRDefault="00877B01" w:rsidP="00877B01">
      <w:pPr>
        <w:pStyle w:val="af9"/>
        <w:keepNext/>
        <w:rPr>
          <w:rtl/>
          <w:lang w:eastAsia="he-IL"/>
        </w:rPr>
      </w:pPr>
      <w:bookmarkStart w:id="2803" w:name="ET_guest_מיכאל_קליינר_235"/>
      <w:r w:rsidRPr="00877B01">
        <w:rPr>
          <w:rStyle w:val="TagStyle"/>
          <w:rtl/>
        </w:rPr>
        <w:t xml:space="preserve"> &lt;&lt; אורח &gt;&gt; </w:t>
      </w:r>
      <w:r>
        <w:rPr>
          <w:rtl/>
          <w:lang w:eastAsia="he-IL"/>
        </w:rPr>
        <w:t>מיכאל קליינר:</w:t>
      </w:r>
      <w:r w:rsidRPr="00877B01">
        <w:rPr>
          <w:rStyle w:val="TagStyle"/>
          <w:rtl/>
        </w:rPr>
        <w:t xml:space="preserve"> &lt;&lt; אורח &gt;&gt;</w:t>
      </w:r>
      <w:r w:rsidR="0004630E">
        <w:rPr>
          <w:rtl/>
          <w:lang w:eastAsia="he-IL"/>
        </w:rPr>
        <w:t xml:space="preserve"> </w:t>
      </w:r>
      <w:r>
        <w:rPr>
          <w:rtl/>
          <w:lang w:eastAsia="he-IL"/>
        </w:rPr>
        <w:t xml:space="preserve"> </w:t>
      </w:r>
      <w:bookmarkEnd w:id="2803"/>
    </w:p>
    <w:p w14:paraId="46693C8C" w14:textId="77777777" w:rsidR="00877B01" w:rsidRDefault="00877B01" w:rsidP="00877B01">
      <w:pPr>
        <w:pStyle w:val="KeepWithNext"/>
        <w:rPr>
          <w:rtl/>
          <w:lang w:eastAsia="he-IL"/>
        </w:rPr>
      </w:pPr>
    </w:p>
    <w:p w14:paraId="216A638F" w14:textId="55BEAC58" w:rsidR="00877B01" w:rsidRDefault="00877B01" w:rsidP="00877B01">
      <w:pPr>
        <w:rPr>
          <w:rtl/>
          <w:lang w:eastAsia="he-IL"/>
        </w:rPr>
      </w:pPr>
      <w:bookmarkStart w:id="2804" w:name="_ETM_Q1_2770621"/>
      <w:bookmarkStart w:id="2805" w:name="_ETM_Q1_2770662"/>
      <w:bookmarkEnd w:id="2804"/>
      <w:bookmarkEnd w:id="2805"/>
      <w:r>
        <w:rPr>
          <w:rFonts w:hint="cs"/>
          <w:rtl/>
          <w:lang w:eastAsia="he-IL"/>
        </w:rPr>
        <w:t xml:space="preserve">לדעתי תמיד - - - שאי אפשר בלעדיו וכולם ערים לזה </w:t>
      </w:r>
      <w:bookmarkStart w:id="2806" w:name="_ETM_Q1_2777154"/>
      <w:bookmarkEnd w:id="2806"/>
      <w:r>
        <w:rPr>
          <w:rFonts w:hint="cs"/>
          <w:rtl/>
          <w:lang w:eastAsia="he-IL"/>
        </w:rPr>
        <w:t>ויש קו</w:t>
      </w:r>
      <w:bookmarkStart w:id="2807" w:name="_ETM_Q1_2775828"/>
      <w:bookmarkEnd w:id="2807"/>
      <w:r>
        <w:rPr>
          <w:rFonts w:hint="cs"/>
          <w:rtl/>
          <w:lang w:eastAsia="he-IL"/>
        </w:rPr>
        <w:t xml:space="preserve">נצנזוס. </w:t>
      </w:r>
    </w:p>
    <w:p w14:paraId="1065B9A0" w14:textId="77777777" w:rsidR="00877B01" w:rsidRDefault="00877B01" w:rsidP="00877B01">
      <w:pPr>
        <w:rPr>
          <w:rtl/>
          <w:lang w:eastAsia="he-IL"/>
        </w:rPr>
      </w:pPr>
      <w:bookmarkStart w:id="2808" w:name="_ETM_Q1_2777086"/>
      <w:bookmarkStart w:id="2809" w:name="_ETM_Q1_2777138"/>
      <w:bookmarkEnd w:id="2808"/>
      <w:bookmarkEnd w:id="2809"/>
    </w:p>
    <w:p w14:paraId="6B1EEE07" w14:textId="0E5B8A18" w:rsidR="00877B01" w:rsidRDefault="00877B01" w:rsidP="00877B01">
      <w:pPr>
        <w:pStyle w:val="a4"/>
        <w:keepNext/>
        <w:rPr>
          <w:rtl/>
        </w:rPr>
      </w:pPr>
      <w:bookmarkStart w:id="2810" w:name="ET_speaker_תמי_סלע_236"/>
      <w:r w:rsidRPr="00877B01">
        <w:rPr>
          <w:rStyle w:val="TagStyle"/>
          <w:rtl/>
        </w:rPr>
        <w:t xml:space="preserve"> &lt;&lt; דובר &gt;&gt; </w:t>
      </w:r>
      <w:r>
        <w:rPr>
          <w:rtl/>
        </w:rPr>
        <w:t>תמי סלע:</w:t>
      </w:r>
      <w:r w:rsidRPr="00877B01">
        <w:rPr>
          <w:rStyle w:val="TagStyle"/>
          <w:rtl/>
        </w:rPr>
        <w:t xml:space="preserve"> &lt;&lt; דובר &gt;&gt;</w:t>
      </w:r>
      <w:r w:rsidR="0004630E">
        <w:rPr>
          <w:rtl/>
        </w:rPr>
        <w:t xml:space="preserve"> </w:t>
      </w:r>
      <w:r>
        <w:rPr>
          <w:rtl/>
        </w:rPr>
        <w:t xml:space="preserve"> </w:t>
      </w:r>
      <w:bookmarkEnd w:id="2810"/>
    </w:p>
    <w:p w14:paraId="491D5FC2" w14:textId="77777777" w:rsidR="00877B01" w:rsidRDefault="00877B01" w:rsidP="00877B01">
      <w:pPr>
        <w:pStyle w:val="KeepWithNext"/>
        <w:rPr>
          <w:rtl/>
          <w:lang w:eastAsia="he-IL"/>
        </w:rPr>
      </w:pPr>
    </w:p>
    <w:p w14:paraId="6F1018CF" w14:textId="6A025D86" w:rsidR="00877B01" w:rsidRDefault="00877B01" w:rsidP="00877B01">
      <w:pPr>
        <w:rPr>
          <w:rtl/>
          <w:lang w:eastAsia="he-IL"/>
        </w:rPr>
      </w:pPr>
      <w:bookmarkStart w:id="2811" w:name="_ETM_Q1_2778247"/>
      <w:bookmarkStart w:id="2812" w:name="_ETM_Q1_2778284"/>
      <w:bookmarkEnd w:id="2811"/>
      <w:bookmarkEnd w:id="2812"/>
      <w:proofErr w:type="spellStart"/>
      <w:r>
        <w:rPr>
          <w:rFonts w:hint="cs"/>
          <w:rtl/>
          <w:lang w:eastAsia="he-IL"/>
        </w:rPr>
        <w:t>אוקיי</w:t>
      </w:r>
      <w:proofErr w:type="spellEnd"/>
      <w:r>
        <w:rPr>
          <w:rFonts w:hint="cs"/>
          <w:rtl/>
          <w:lang w:eastAsia="he-IL"/>
        </w:rPr>
        <w:t>, אז א</w:t>
      </w:r>
      <w:bookmarkStart w:id="2813" w:name="_ETM_Q1_2777653"/>
      <w:bookmarkEnd w:id="2813"/>
      <w:r>
        <w:rPr>
          <w:rFonts w:hint="cs"/>
          <w:rtl/>
          <w:lang w:eastAsia="he-IL"/>
        </w:rPr>
        <w:t xml:space="preserve">ני פה יוצרת חריג לנציג ציבור </w:t>
      </w:r>
      <w:bookmarkStart w:id="2814" w:name="_ETM_Q1_2781373"/>
      <w:bookmarkEnd w:id="2814"/>
      <w:r>
        <w:rPr>
          <w:rFonts w:hint="cs"/>
          <w:rtl/>
          <w:lang w:eastAsia="he-IL"/>
        </w:rPr>
        <w:t>אחד שיש לו מומחיות ותרומה ייח</w:t>
      </w:r>
      <w:bookmarkStart w:id="2815" w:name="_ETM_Q1_2782877"/>
      <w:bookmarkEnd w:id="2815"/>
      <w:r>
        <w:rPr>
          <w:rFonts w:hint="cs"/>
          <w:rtl/>
          <w:lang w:eastAsia="he-IL"/>
        </w:rPr>
        <w:t xml:space="preserve">ודית ועד ארבע תקופות כהונה. </w:t>
      </w:r>
      <w:bookmarkStart w:id="2816" w:name="_ETM_Q1_2786192"/>
      <w:bookmarkStart w:id="2817" w:name="_ETM_Q1_2786385"/>
      <w:bookmarkEnd w:id="2816"/>
      <w:bookmarkEnd w:id="2817"/>
    </w:p>
    <w:p w14:paraId="200B6719" w14:textId="77777777" w:rsidR="00877B01" w:rsidRDefault="00877B01" w:rsidP="00877B01">
      <w:pPr>
        <w:rPr>
          <w:rtl/>
          <w:lang w:eastAsia="he-IL"/>
        </w:rPr>
      </w:pPr>
      <w:bookmarkStart w:id="2818" w:name="_ETM_Q1_2786438"/>
      <w:bookmarkEnd w:id="2818"/>
    </w:p>
    <w:p w14:paraId="511A252F" w14:textId="2A237BB2" w:rsidR="00877B01" w:rsidRDefault="00877B01" w:rsidP="00877B01">
      <w:pPr>
        <w:pStyle w:val="af9"/>
        <w:keepNext/>
        <w:rPr>
          <w:rtl/>
          <w:lang w:eastAsia="he-IL"/>
        </w:rPr>
      </w:pPr>
      <w:bookmarkStart w:id="2819" w:name="ET_guest_מיכאל_קליינר_237"/>
      <w:r w:rsidRPr="00877B01">
        <w:rPr>
          <w:rStyle w:val="TagStyle"/>
          <w:rtl/>
        </w:rPr>
        <w:t xml:space="preserve"> &lt;&lt; אורח &gt;&gt; </w:t>
      </w:r>
      <w:r>
        <w:rPr>
          <w:rtl/>
          <w:lang w:eastAsia="he-IL"/>
        </w:rPr>
        <w:t>מיכאל קליינר:</w:t>
      </w:r>
      <w:r w:rsidRPr="00877B01">
        <w:rPr>
          <w:rStyle w:val="TagStyle"/>
          <w:rtl/>
        </w:rPr>
        <w:t xml:space="preserve"> &lt;&lt; אורח &gt;&gt;</w:t>
      </w:r>
      <w:r w:rsidR="0004630E">
        <w:rPr>
          <w:rtl/>
          <w:lang w:eastAsia="he-IL"/>
        </w:rPr>
        <w:t xml:space="preserve"> </w:t>
      </w:r>
      <w:r>
        <w:rPr>
          <w:rtl/>
          <w:lang w:eastAsia="he-IL"/>
        </w:rPr>
        <w:t xml:space="preserve"> </w:t>
      </w:r>
      <w:bookmarkEnd w:id="2819"/>
    </w:p>
    <w:p w14:paraId="05A789F1" w14:textId="77777777" w:rsidR="00877B01" w:rsidRDefault="00877B01" w:rsidP="00877B01">
      <w:pPr>
        <w:pStyle w:val="KeepWithNext"/>
        <w:rPr>
          <w:rtl/>
          <w:lang w:eastAsia="he-IL"/>
        </w:rPr>
      </w:pPr>
    </w:p>
    <w:p w14:paraId="7D8A586A" w14:textId="030DA47D" w:rsidR="00877B01" w:rsidRDefault="00877B01" w:rsidP="00877B01">
      <w:pPr>
        <w:rPr>
          <w:rtl/>
          <w:lang w:eastAsia="he-IL"/>
        </w:rPr>
      </w:pPr>
      <w:bookmarkStart w:id="2820" w:name="_ETM_Q1_2787890"/>
      <w:bookmarkStart w:id="2821" w:name="_ETM_Q1_2787928"/>
      <w:bookmarkEnd w:id="2820"/>
      <w:bookmarkEnd w:id="2821"/>
      <w:r>
        <w:rPr>
          <w:rFonts w:hint="cs"/>
          <w:rtl/>
          <w:lang w:eastAsia="he-IL"/>
        </w:rPr>
        <w:t xml:space="preserve">מקובל. </w:t>
      </w:r>
      <w:bookmarkStart w:id="2822" w:name="_ETM_Q1_2788769"/>
      <w:bookmarkEnd w:id="2822"/>
    </w:p>
    <w:p w14:paraId="77FF7A78" w14:textId="77777777" w:rsidR="00877B01" w:rsidRDefault="00877B01" w:rsidP="00877B01">
      <w:pPr>
        <w:rPr>
          <w:rtl/>
          <w:lang w:eastAsia="he-IL"/>
        </w:rPr>
      </w:pPr>
      <w:bookmarkStart w:id="2823" w:name="_ETM_Q1_2788822"/>
      <w:bookmarkEnd w:id="2823"/>
    </w:p>
    <w:p w14:paraId="670FD708" w14:textId="5E1C804F" w:rsidR="00877B01" w:rsidRDefault="00877B01" w:rsidP="00877B01">
      <w:pPr>
        <w:pStyle w:val="af6"/>
        <w:keepNext/>
        <w:rPr>
          <w:rtl/>
        </w:rPr>
      </w:pPr>
      <w:bookmarkStart w:id="2824" w:name="ET_yor_6053_238"/>
      <w:r w:rsidRPr="00877B01">
        <w:rPr>
          <w:rStyle w:val="TagStyle"/>
          <w:rtl/>
        </w:rPr>
        <w:t xml:space="preserve"> &lt;&lt; </w:t>
      </w:r>
      <w:proofErr w:type="spellStart"/>
      <w:r w:rsidRPr="00877B01">
        <w:rPr>
          <w:rStyle w:val="TagStyle"/>
          <w:rtl/>
        </w:rPr>
        <w:t>יור</w:t>
      </w:r>
      <w:proofErr w:type="spellEnd"/>
      <w:r w:rsidRPr="00877B01">
        <w:rPr>
          <w:rStyle w:val="TagStyle"/>
          <w:rtl/>
        </w:rPr>
        <w:t xml:space="preserve"> &gt;&gt; </w:t>
      </w:r>
      <w:r>
        <w:rPr>
          <w:rtl/>
        </w:rPr>
        <w:t>היו"ר יוסף טייב:</w:t>
      </w:r>
      <w:r w:rsidRPr="00877B01">
        <w:rPr>
          <w:rStyle w:val="TagStyle"/>
          <w:rtl/>
        </w:rPr>
        <w:t xml:space="preserve"> &lt;&lt; </w:t>
      </w:r>
      <w:proofErr w:type="spellStart"/>
      <w:r w:rsidRPr="00877B01">
        <w:rPr>
          <w:rStyle w:val="TagStyle"/>
          <w:rtl/>
        </w:rPr>
        <w:t>יור</w:t>
      </w:r>
      <w:proofErr w:type="spellEnd"/>
      <w:r w:rsidRPr="00877B01">
        <w:rPr>
          <w:rStyle w:val="TagStyle"/>
          <w:rtl/>
        </w:rPr>
        <w:t xml:space="preserve"> &gt;&gt;</w:t>
      </w:r>
      <w:r w:rsidR="0004630E">
        <w:rPr>
          <w:rtl/>
        </w:rPr>
        <w:t xml:space="preserve"> </w:t>
      </w:r>
      <w:r>
        <w:rPr>
          <w:rtl/>
        </w:rPr>
        <w:t xml:space="preserve"> </w:t>
      </w:r>
      <w:bookmarkEnd w:id="2824"/>
    </w:p>
    <w:p w14:paraId="43FD4D8F" w14:textId="77777777" w:rsidR="00877B01" w:rsidRDefault="00877B01" w:rsidP="00877B01">
      <w:pPr>
        <w:pStyle w:val="KeepWithNext"/>
        <w:rPr>
          <w:rtl/>
          <w:lang w:eastAsia="he-IL"/>
        </w:rPr>
      </w:pPr>
    </w:p>
    <w:p w14:paraId="71C541FD" w14:textId="5AC25CCD" w:rsidR="00877B01" w:rsidRDefault="00877B01" w:rsidP="00877B01">
      <w:pPr>
        <w:rPr>
          <w:rtl/>
          <w:lang w:eastAsia="he-IL"/>
        </w:rPr>
      </w:pPr>
      <w:bookmarkStart w:id="2825" w:name="_ETM_Q1_2788138"/>
      <w:bookmarkStart w:id="2826" w:name="_ETM_Q1_2788175"/>
      <w:bookmarkEnd w:id="2825"/>
      <w:bookmarkEnd w:id="2826"/>
      <w:r>
        <w:rPr>
          <w:rFonts w:hint="cs"/>
          <w:rtl/>
          <w:lang w:eastAsia="he-IL"/>
        </w:rPr>
        <w:t xml:space="preserve">תעלו את ד"ר אייל צור רגע. </w:t>
      </w:r>
    </w:p>
    <w:p w14:paraId="4CAB4E8E" w14:textId="77777777" w:rsidR="00877B01" w:rsidRDefault="00877B01" w:rsidP="00877B01">
      <w:pPr>
        <w:rPr>
          <w:rtl/>
          <w:lang w:eastAsia="he-IL"/>
        </w:rPr>
      </w:pPr>
      <w:bookmarkStart w:id="2827" w:name="_ETM_Q1_2795289"/>
      <w:bookmarkStart w:id="2828" w:name="_ETM_Q1_2795347"/>
      <w:bookmarkStart w:id="2829" w:name="_ETM_Q1_2796073"/>
      <w:bookmarkEnd w:id="2827"/>
      <w:bookmarkEnd w:id="2828"/>
      <w:bookmarkEnd w:id="2829"/>
    </w:p>
    <w:p w14:paraId="62E734A2" w14:textId="0CF1861C" w:rsidR="00877B01" w:rsidRDefault="00877B01" w:rsidP="00877B01">
      <w:pPr>
        <w:pStyle w:val="af9"/>
        <w:keepNext/>
        <w:rPr>
          <w:rtl/>
          <w:lang w:eastAsia="he-IL"/>
        </w:rPr>
      </w:pPr>
      <w:bookmarkStart w:id="2830" w:name="ET_guest_אייל_גינגולד_239"/>
      <w:r w:rsidRPr="00877B01">
        <w:rPr>
          <w:rStyle w:val="TagStyle"/>
          <w:rtl/>
        </w:rPr>
        <w:t xml:space="preserve"> &lt;&lt; אורח &gt;&gt; </w:t>
      </w:r>
      <w:r w:rsidR="00AC57E6">
        <w:rPr>
          <w:rtl/>
          <w:lang w:eastAsia="he-IL"/>
        </w:rPr>
        <w:t>אייל צור:</w:t>
      </w:r>
      <w:r w:rsidRPr="00877B01">
        <w:rPr>
          <w:rStyle w:val="TagStyle"/>
          <w:rtl/>
        </w:rPr>
        <w:t xml:space="preserve"> &lt;&lt; אורח &gt;&gt;</w:t>
      </w:r>
      <w:r w:rsidR="0004630E">
        <w:rPr>
          <w:rtl/>
          <w:lang w:eastAsia="he-IL"/>
        </w:rPr>
        <w:t xml:space="preserve"> </w:t>
      </w:r>
      <w:r>
        <w:rPr>
          <w:rtl/>
          <w:lang w:eastAsia="he-IL"/>
        </w:rPr>
        <w:t xml:space="preserve"> </w:t>
      </w:r>
      <w:bookmarkEnd w:id="2830"/>
    </w:p>
    <w:p w14:paraId="3E92AEE0" w14:textId="77777777" w:rsidR="00877B01" w:rsidRDefault="00877B01" w:rsidP="00877B01">
      <w:pPr>
        <w:pStyle w:val="KeepWithNext"/>
        <w:rPr>
          <w:rtl/>
          <w:lang w:eastAsia="he-IL"/>
        </w:rPr>
      </w:pPr>
    </w:p>
    <w:p w14:paraId="6F061FEA" w14:textId="08945553" w:rsidR="00877B01" w:rsidRDefault="00877B01" w:rsidP="00877B01">
      <w:pPr>
        <w:rPr>
          <w:rtl/>
          <w:lang w:eastAsia="he-IL"/>
        </w:rPr>
      </w:pPr>
      <w:bookmarkStart w:id="2831" w:name="_ETM_Q1_2796360"/>
      <w:bookmarkStart w:id="2832" w:name="_ETM_Q1_2796401"/>
      <w:bookmarkEnd w:id="2831"/>
      <w:bookmarkEnd w:id="2832"/>
      <w:r>
        <w:rPr>
          <w:rFonts w:hint="cs"/>
          <w:rtl/>
          <w:lang w:eastAsia="he-IL"/>
        </w:rPr>
        <w:t>שלום לכו</w:t>
      </w:r>
      <w:bookmarkStart w:id="2833" w:name="_ETM_Q1_2795216"/>
      <w:bookmarkEnd w:id="2833"/>
      <w:r>
        <w:rPr>
          <w:rFonts w:hint="cs"/>
          <w:rtl/>
          <w:lang w:eastAsia="he-IL"/>
        </w:rPr>
        <w:t xml:space="preserve">לם. </w:t>
      </w:r>
    </w:p>
    <w:p w14:paraId="79656C4C" w14:textId="77777777" w:rsidR="00877B01" w:rsidRDefault="00877B01" w:rsidP="00877B01">
      <w:pPr>
        <w:rPr>
          <w:rtl/>
          <w:lang w:eastAsia="he-IL"/>
        </w:rPr>
      </w:pPr>
      <w:bookmarkStart w:id="2834" w:name="_ETM_Q1_2795927"/>
      <w:bookmarkStart w:id="2835" w:name="_ETM_Q1_2795981"/>
      <w:bookmarkEnd w:id="2834"/>
      <w:bookmarkEnd w:id="2835"/>
    </w:p>
    <w:p w14:paraId="1BCC99E5" w14:textId="47DBAF7C" w:rsidR="00877B01" w:rsidRDefault="00877B01" w:rsidP="00877B01">
      <w:pPr>
        <w:rPr>
          <w:rtl/>
          <w:lang w:eastAsia="he-IL"/>
        </w:rPr>
      </w:pPr>
      <w:bookmarkStart w:id="2836" w:name="_ETM_Q1_2800849"/>
      <w:bookmarkStart w:id="2837" w:name="_ETM_Q1_2800886"/>
      <w:bookmarkStart w:id="2838" w:name="_ETM_Q1_2799413"/>
      <w:bookmarkEnd w:id="2836"/>
      <w:bookmarkEnd w:id="2837"/>
      <w:bookmarkEnd w:id="2838"/>
      <w:r>
        <w:rPr>
          <w:rFonts w:hint="cs"/>
          <w:rtl/>
          <w:lang w:eastAsia="he-IL"/>
        </w:rPr>
        <w:t xml:space="preserve">אני לא יכולתי להיות היום. כמה הערות </w:t>
      </w:r>
      <w:bookmarkStart w:id="2839" w:name="_ETM_Q1_2804422"/>
      <w:bookmarkEnd w:id="2839"/>
      <w:r>
        <w:rPr>
          <w:rFonts w:hint="cs"/>
          <w:rtl/>
          <w:lang w:eastAsia="he-IL"/>
        </w:rPr>
        <w:t>באמת בקצ</w:t>
      </w:r>
      <w:bookmarkStart w:id="2840" w:name="_ETM_Q1_2805646"/>
      <w:bookmarkEnd w:id="2840"/>
      <w:r>
        <w:rPr>
          <w:rFonts w:hint="cs"/>
          <w:rtl/>
          <w:lang w:eastAsia="he-IL"/>
        </w:rPr>
        <w:t>רה. כדאי באמת להגביל את מספר הכ</w:t>
      </w:r>
      <w:bookmarkStart w:id="2841" w:name="_ETM_Q1_2807740"/>
      <w:bookmarkEnd w:id="2841"/>
      <w:r>
        <w:rPr>
          <w:rFonts w:hint="cs"/>
          <w:rtl/>
          <w:lang w:eastAsia="he-IL"/>
        </w:rPr>
        <w:t>הונות של כל</w:t>
      </w:r>
      <w:bookmarkStart w:id="2842" w:name="_ETM_Q1_2808763"/>
      <w:bookmarkEnd w:id="2842"/>
      <w:r>
        <w:rPr>
          <w:rFonts w:hint="cs"/>
          <w:rtl/>
          <w:lang w:eastAsia="he-IL"/>
        </w:rPr>
        <w:t xml:space="preserve"> הנציגים ולא ליצור איזה שהיא ה</w:t>
      </w:r>
      <w:bookmarkStart w:id="2843" w:name="_ETM_Q1_2809704"/>
      <w:bookmarkEnd w:id="2843"/>
      <w:r>
        <w:rPr>
          <w:rFonts w:hint="cs"/>
          <w:rtl/>
          <w:lang w:eastAsia="he-IL"/>
        </w:rPr>
        <w:t>חרגה. זאת אומרת, צריך לדאוג</w:t>
      </w:r>
      <w:bookmarkStart w:id="2844" w:name="_ETM_Q1_2813120"/>
      <w:bookmarkEnd w:id="2844"/>
      <w:r>
        <w:rPr>
          <w:rFonts w:hint="cs"/>
          <w:rtl/>
          <w:lang w:eastAsia="he-IL"/>
        </w:rPr>
        <w:t>, אם לעמותה, סליחה, לתאגיד, אמורה לה</w:t>
      </w:r>
      <w:bookmarkStart w:id="2845" w:name="_ETM_Q1_2815375"/>
      <w:bookmarkEnd w:id="2845"/>
      <w:r>
        <w:rPr>
          <w:rFonts w:hint="cs"/>
          <w:rtl/>
          <w:lang w:eastAsia="he-IL"/>
        </w:rPr>
        <w:t>יות אפשרות למצוא אנשים</w:t>
      </w:r>
      <w:bookmarkStart w:id="2846" w:name="_ETM_Q1_2818219"/>
      <w:bookmarkEnd w:id="2846"/>
      <w:r>
        <w:rPr>
          <w:rFonts w:hint="cs"/>
          <w:rtl/>
          <w:lang w:eastAsia="he-IL"/>
        </w:rPr>
        <w:t xml:space="preserve"> שישמרו את הידע. הרי בתאגידים אחרים אין אנשים ש</w:t>
      </w:r>
      <w:bookmarkStart w:id="2847" w:name="_ETM_Q1_2821882"/>
      <w:bookmarkEnd w:id="2847"/>
      <w:r>
        <w:rPr>
          <w:rFonts w:hint="cs"/>
          <w:rtl/>
          <w:lang w:eastAsia="he-IL"/>
        </w:rPr>
        <w:t>מכהנים בלי</w:t>
      </w:r>
      <w:bookmarkStart w:id="2848" w:name="_ETM_Q1_2823133"/>
      <w:bookmarkEnd w:id="2848"/>
      <w:r>
        <w:rPr>
          <w:rFonts w:hint="cs"/>
          <w:rtl/>
          <w:lang w:eastAsia="he-IL"/>
        </w:rPr>
        <w:t xml:space="preserve"> הגבלה. והם מצליחים למצוא </w:t>
      </w:r>
      <w:bookmarkStart w:id="2849" w:name="_ETM_Q1_2825491"/>
      <w:bookmarkEnd w:id="2849"/>
      <w:r>
        <w:rPr>
          <w:rFonts w:hint="cs"/>
          <w:rtl/>
          <w:lang w:eastAsia="he-IL"/>
        </w:rPr>
        <w:t>דרכים לשמר ידע. אז צריך ל</w:t>
      </w:r>
      <w:bookmarkStart w:id="2850" w:name="_ETM_Q1_2826676"/>
      <w:bookmarkEnd w:id="2850"/>
      <w:r>
        <w:rPr>
          <w:rFonts w:hint="cs"/>
          <w:rtl/>
          <w:lang w:eastAsia="he-IL"/>
        </w:rPr>
        <w:t xml:space="preserve">היזהר </w:t>
      </w:r>
      <w:bookmarkStart w:id="2851" w:name="_ETM_Q1_2827555"/>
      <w:bookmarkEnd w:id="2851"/>
      <w:r>
        <w:rPr>
          <w:rFonts w:hint="cs"/>
          <w:rtl/>
          <w:lang w:eastAsia="he-IL"/>
        </w:rPr>
        <w:t xml:space="preserve">עם ההחרגה הזאת, בהמשך </w:t>
      </w:r>
      <w:bookmarkStart w:id="2852" w:name="_ETM_Q1_2828097"/>
      <w:bookmarkEnd w:id="2852"/>
      <w:r>
        <w:rPr>
          <w:rFonts w:hint="cs"/>
          <w:rtl/>
          <w:lang w:eastAsia="he-IL"/>
        </w:rPr>
        <w:t xml:space="preserve">למה שאמרה היועצת המשפטית של הוועדה. </w:t>
      </w:r>
      <w:bookmarkStart w:id="2853" w:name="_ETM_Q1_2831469"/>
      <w:bookmarkStart w:id="2854" w:name="_ETM_Q1_2831662"/>
      <w:bookmarkEnd w:id="2853"/>
      <w:bookmarkEnd w:id="2854"/>
    </w:p>
    <w:p w14:paraId="4BE25B8B" w14:textId="77777777" w:rsidR="00877B01" w:rsidRDefault="00877B01" w:rsidP="00877B01">
      <w:pPr>
        <w:rPr>
          <w:rtl/>
          <w:lang w:eastAsia="he-IL"/>
        </w:rPr>
      </w:pPr>
      <w:bookmarkStart w:id="2855" w:name="_ETM_Q1_2831717"/>
      <w:bookmarkStart w:id="2856" w:name="_ETM_Q1_2831791"/>
      <w:bookmarkEnd w:id="2855"/>
      <w:bookmarkEnd w:id="2856"/>
    </w:p>
    <w:p w14:paraId="0CE73FDB" w14:textId="3DC47E38" w:rsidR="00877B01" w:rsidRDefault="00877B01" w:rsidP="00877B01">
      <w:pPr>
        <w:rPr>
          <w:rtl/>
          <w:lang w:eastAsia="he-IL"/>
        </w:rPr>
      </w:pPr>
      <w:bookmarkStart w:id="2857" w:name="_ETM_Q1_2831845"/>
      <w:bookmarkEnd w:id="2857"/>
      <w:r>
        <w:rPr>
          <w:rFonts w:hint="cs"/>
          <w:rtl/>
          <w:lang w:eastAsia="he-IL"/>
        </w:rPr>
        <w:t>סעיף קודם יש הפני</w:t>
      </w:r>
      <w:bookmarkStart w:id="2858" w:name="_ETM_Q1_2832757"/>
      <w:bookmarkEnd w:id="2858"/>
      <w:r>
        <w:rPr>
          <w:rFonts w:hint="cs"/>
          <w:rtl/>
          <w:lang w:eastAsia="he-IL"/>
        </w:rPr>
        <w:t>ה ל-</w:t>
      </w:r>
      <w:bookmarkStart w:id="2859" w:name="_ETM_Q1_2833118"/>
      <w:bookmarkEnd w:id="2859"/>
      <w:r>
        <w:rPr>
          <w:rFonts w:hint="cs"/>
          <w:rtl/>
          <w:lang w:eastAsia="he-IL"/>
        </w:rPr>
        <w:t xml:space="preserve">(א) ועדה </w:t>
      </w:r>
      <w:bookmarkStart w:id="2860" w:name="_ETM_Q1_2833697"/>
      <w:bookmarkEnd w:id="2860"/>
      <w:r>
        <w:rPr>
          <w:rFonts w:hint="cs"/>
          <w:rtl/>
          <w:lang w:eastAsia="he-IL"/>
        </w:rPr>
        <w:t>שהוקמה לפי החל</w:t>
      </w:r>
      <w:bookmarkStart w:id="2861" w:name="_ETM_Q1_2834786"/>
      <w:bookmarkEnd w:id="2861"/>
      <w:r>
        <w:rPr>
          <w:rFonts w:hint="cs"/>
          <w:rtl/>
          <w:lang w:eastAsia="he-IL"/>
        </w:rPr>
        <w:t>טת</w:t>
      </w:r>
      <w:bookmarkStart w:id="2862" w:name="_ETM_Q1_2835141"/>
      <w:bookmarkEnd w:id="2862"/>
      <w:r>
        <w:rPr>
          <w:rFonts w:hint="cs"/>
          <w:rtl/>
          <w:lang w:eastAsia="he-IL"/>
        </w:rPr>
        <w:t xml:space="preserve"> ממשלה. אני לא מכיר חוקים שמפנים להחלטות ממשלה, בעניין הוועדה </w:t>
      </w:r>
      <w:bookmarkStart w:id="2863" w:name="_ETM_Q1_2842358"/>
      <w:bookmarkEnd w:id="2863"/>
      <w:r>
        <w:rPr>
          <w:rFonts w:hint="cs"/>
          <w:rtl/>
          <w:lang w:eastAsia="he-IL"/>
        </w:rPr>
        <w:t xml:space="preserve">הזאת. </w:t>
      </w:r>
    </w:p>
    <w:p w14:paraId="019AFBCE" w14:textId="77777777" w:rsidR="00877B01" w:rsidRDefault="00877B01" w:rsidP="00877B01">
      <w:pPr>
        <w:rPr>
          <w:rtl/>
          <w:lang w:eastAsia="he-IL"/>
        </w:rPr>
      </w:pPr>
      <w:bookmarkStart w:id="2864" w:name="_ETM_Q1_2842982"/>
      <w:bookmarkStart w:id="2865" w:name="_ETM_Q1_2843038"/>
      <w:bookmarkStart w:id="2866" w:name="_ETM_Q1_2841181"/>
      <w:bookmarkEnd w:id="2864"/>
      <w:bookmarkEnd w:id="2865"/>
      <w:bookmarkEnd w:id="2866"/>
    </w:p>
    <w:p w14:paraId="65D5FD61" w14:textId="65727D80" w:rsidR="00877B01" w:rsidRDefault="00877B01" w:rsidP="00877B01">
      <w:pPr>
        <w:pStyle w:val="a4"/>
        <w:keepNext/>
        <w:rPr>
          <w:rtl/>
        </w:rPr>
      </w:pPr>
      <w:bookmarkStart w:id="2867" w:name="ET_speaker_תמי_סלע_242"/>
      <w:r w:rsidRPr="00877B01">
        <w:rPr>
          <w:rStyle w:val="TagStyle"/>
          <w:rtl/>
        </w:rPr>
        <w:t xml:space="preserve"> &lt;&lt; דובר &gt;&gt; </w:t>
      </w:r>
      <w:r>
        <w:rPr>
          <w:rtl/>
        </w:rPr>
        <w:t>תמי סלע:</w:t>
      </w:r>
      <w:r w:rsidRPr="00877B01">
        <w:rPr>
          <w:rStyle w:val="TagStyle"/>
          <w:rtl/>
        </w:rPr>
        <w:t xml:space="preserve"> &lt;&lt; דובר &gt;&gt;</w:t>
      </w:r>
      <w:r w:rsidR="0004630E">
        <w:rPr>
          <w:rtl/>
        </w:rPr>
        <w:t xml:space="preserve"> </w:t>
      </w:r>
      <w:r>
        <w:rPr>
          <w:rtl/>
        </w:rPr>
        <w:t xml:space="preserve"> </w:t>
      </w:r>
      <w:bookmarkEnd w:id="2867"/>
    </w:p>
    <w:p w14:paraId="3274B93B" w14:textId="77777777" w:rsidR="00877B01" w:rsidRDefault="00877B01" w:rsidP="00877B01">
      <w:pPr>
        <w:pStyle w:val="KeepWithNext"/>
        <w:rPr>
          <w:rtl/>
          <w:lang w:eastAsia="he-IL"/>
        </w:rPr>
      </w:pPr>
    </w:p>
    <w:p w14:paraId="3B10F14A" w14:textId="48929E6C" w:rsidR="00877B01" w:rsidRDefault="00877B01" w:rsidP="00877B01">
      <w:pPr>
        <w:rPr>
          <w:rtl/>
          <w:lang w:eastAsia="he-IL"/>
        </w:rPr>
      </w:pPr>
      <w:bookmarkStart w:id="2868" w:name="_ETM_Q1_2846018"/>
      <w:bookmarkStart w:id="2869" w:name="_ETM_Q1_2846060"/>
      <w:bookmarkStart w:id="2870" w:name="_ETM_Q1_2844253"/>
      <w:bookmarkEnd w:id="2868"/>
      <w:bookmarkEnd w:id="2869"/>
      <w:bookmarkEnd w:id="2870"/>
      <w:r>
        <w:rPr>
          <w:rFonts w:hint="cs"/>
          <w:rtl/>
          <w:lang w:eastAsia="he-IL"/>
        </w:rPr>
        <w:t>יש</w:t>
      </w:r>
      <w:bookmarkStart w:id="2871" w:name="_ETM_Q1_2843470"/>
      <w:bookmarkEnd w:id="2871"/>
      <w:r>
        <w:rPr>
          <w:rFonts w:hint="cs"/>
          <w:rtl/>
          <w:lang w:eastAsia="he-IL"/>
        </w:rPr>
        <w:t xml:space="preserve"> חוקים שמפנים להחלטות ממשלה. אני מסכימה </w:t>
      </w:r>
      <w:proofErr w:type="spellStart"/>
      <w:r>
        <w:rPr>
          <w:rFonts w:hint="cs"/>
          <w:rtl/>
          <w:lang w:eastAsia="he-IL"/>
        </w:rPr>
        <w:t>איתך</w:t>
      </w:r>
      <w:proofErr w:type="spellEnd"/>
      <w:r>
        <w:rPr>
          <w:rFonts w:hint="cs"/>
          <w:rtl/>
          <w:lang w:eastAsia="he-IL"/>
        </w:rPr>
        <w:t xml:space="preserve"> </w:t>
      </w:r>
      <w:bookmarkStart w:id="2872" w:name="_ETM_Q1_2848161"/>
      <w:bookmarkEnd w:id="2872"/>
      <w:r>
        <w:rPr>
          <w:rFonts w:hint="cs"/>
          <w:rtl/>
          <w:lang w:eastAsia="he-IL"/>
        </w:rPr>
        <w:t xml:space="preserve">זה </w:t>
      </w:r>
      <w:bookmarkStart w:id="2873" w:name="_ETM_Q1_2847071"/>
      <w:bookmarkEnd w:id="2873"/>
      <w:r>
        <w:rPr>
          <w:rFonts w:hint="cs"/>
          <w:rtl/>
          <w:lang w:eastAsia="he-IL"/>
        </w:rPr>
        <w:t>פחות מוצלח. אם יש דרך אחרת לעשו</w:t>
      </w:r>
      <w:bookmarkStart w:id="2874" w:name="_ETM_Q1_2850026"/>
      <w:bookmarkEnd w:id="2874"/>
      <w:r>
        <w:rPr>
          <w:rFonts w:hint="cs"/>
          <w:rtl/>
          <w:lang w:eastAsia="he-IL"/>
        </w:rPr>
        <w:t xml:space="preserve">ת את </w:t>
      </w:r>
      <w:bookmarkStart w:id="2875" w:name="_ETM_Q1_2851843"/>
      <w:bookmarkEnd w:id="2875"/>
      <w:r>
        <w:rPr>
          <w:rFonts w:hint="cs"/>
          <w:rtl/>
          <w:lang w:eastAsia="he-IL"/>
        </w:rPr>
        <w:t>זה. אבל אם זה</w:t>
      </w:r>
      <w:bookmarkStart w:id="2876" w:name="_ETM_Q1_2851601"/>
      <w:bookmarkEnd w:id="2876"/>
      <w:r>
        <w:rPr>
          <w:rFonts w:hint="cs"/>
          <w:rtl/>
          <w:lang w:eastAsia="he-IL"/>
        </w:rPr>
        <w:t xml:space="preserve"> כבר סעיף שחוזר על עצמו </w:t>
      </w:r>
      <w:bookmarkStart w:id="2877" w:name="_ETM_Q1_2855616"/>
      <w:bookmarkEnd w:id="2877"/>
      <w:r>
        <w:rPr>
          <w:rFonts w:hint="cs"/>
          <w:rtl/>
          <w:lang w:eastAsia="he-IL"/>
        </w:rPr>
        <w:t>בהרבה חוקים, בהקשר מהספ</w:t>
      </w:r>
      <w:bookmarkStart w:id="2878" w:name="_ETM_Q1_2857288"/>
      <w:bookmarkEnd w:id="2878"/>
      <w:r>
        <w:rPr>
          <w:rFonts w:hint="cs"/>
          <w:rtl/>
          <w:lang w:eastAsia="he-IL"/>
        </w:rPr>
        <w:t xml:space="preserve">ציפי הזה, </w:t>
      </w:r>
      <w:bookmarkStart w:id="2879" w:name="_ETM_Q1_2856513"/>
      <w:bookmarkEnd w:id="2879"/>
      <w:r>
        <w:rPr>
          <w:rFonts w:hint="cs"/>
          <w:rtl/>
          <w:lang w:eastAsia="he-IL"/>
        </w:rPr>
        <w:t xml:space="preserve">אז נחיה </w:t>
      </w:r>
      <w:proofErr w:type="spellStart"/>
      <w:r>
        <w:rPr>
          <w:rFonts w:hint="cs"/>
          <w:rtl/>
          <w:lang w:eastAsia="he-IL"/>
        </w:rPr>
        <w:t>איתו</w:t>
      </w:r>
      <w:proofErr w:type="spellEnd"/>
      <w:r>
        <w:rPr>
          <w:rFonts w:hint="cs"/>
          <w:rtl/>
          <w:lang w:eastAsia="he-IL"/>
        </w:rPr>
        <w:t xml:space="preserve">. </w:t>
      </w:r>
      <w:bookmarkStart w:id="2880" w:name="_ETM_Q1_2860383"/>
      <w:bookmarkEnd w:id="2880"/>
    </w:p>
    <w:p w14:paraId="7B581EBB" w14:textId="77777777" w:rsidR="00877B01" w:rsidRDefault="00877B01" w:rsidP="00877B01">
      <w:pPr>
        <w:rPr>
          <w:rtl/>
          <w:lang w:eastAsia="he-IL"/>
        </w:rPr>
      </w:pPr>
      <w:bookmarkStart w:id="2881" w:name="_ETM_Q1_2860985"/>
      <w:bookmarkStart w:id="2882" w:name="_ETM_Q1_2861042"/>
      <w:bookmarkEnd w:id="2881"/>
      <w:bookmarkEnd w:id="2882"/>
    </w:p>
    <w:p w14:paraId="54925628" w14:textId="2B66D6BF" w:rsidR="00877B01" w:rsidRDefault="00877B01" w:rsidP="00877B01">
      <w:pPr>
        <w:pStyle w:val="af9"/>
        <w:keepNext/>
        <w:rPr>
          <w:rtl/>
          <w:lang w:eastAsia="he-IL"/>
        </w:rPr>
      </w:pPr>
      <w:bookmarkStart w:id="2883" w:name="ET_guest_אייל_גינגולד_243"/>
      <w:r w:rsidRPr="00877B01">
        <w:rPr>
          <w:rStyle w:val="TagStyle"/>
          <w:rtl/>
        </w:rPr>
        <w:t xml:space="preserve"> &lt;&lt; אורח &gt;&gt; </w:t>
      </w:r>
      <w:r w:rsidR="00AC57E6">
        <w:rPr>
          <w:rtl/>
          <w:lang w:eastAsia="he-IL"/>
        </w:rPr>
        <w:t>אייל צור:</w:t>
      </w:r>
      <w:r w:rsidRPr="00877B01">
        <w:rPr>
          <w:rStyle w:val="TagStyle"/>
          <w:rtl/>
        </w:rPr>
        <w:t xml:space="preserve"> &lt;&lt; אורח &gt;&gt;</w:t>
      </w:r>
      <w:r w:rsidR="0004630E">
        <w:rPr>
          <w:rtl/>
          <w:lang w:eastAsia="he-IL"/>
        </w:rPr>
        <w:t xml:space="preserve"> </w:t>
      </w:r>
      <w:r>
        <w:rPr>
          <w:rtl/>
          <w:lang w:eastAsia="he-IL"/>
        </w:rPr>
        <w:t xml:space="preserve"> </w:t>
      </w:r>
      <w:bookmarkEnd w:id="2883"/>
    </w:p>
    <w:p w14:paraId="6D3EF946" w14:textId="77777777" w:rsidR="00877B01" w:rsidRDefault="00877B01" w:rsidP="00877B01">
      <w:pPr>
        <w:pStyle w:val="KeepWithNext"/>
        <w:rPr>
          <w:rtl/>
          <w:lang w:eastAsia="he-IL"/>
        </w:rPr>
      </w:pPr>
    </w:p>
    <w:p w14:paraId="0C095CAA" w14:textId="006AC620" w:rsidR="00877B01" w:rsidRDefault="00877B01" w:rsidP="00877B01">
      <w:pPr>
        <w:rPr>
          <w:rtl/>
          <w:lang w:eastAsia="he-IL"/>
        </w:rPr>
      </w:pPr>
      <w:bookmarkStart w:id="2884" w:name="_ETM_Q1_2862137"/>
      <w:bookmarkStart w:id="2885" w:name="_ETM_Q1_2862184"/>
      <w:bookmarkEnd w:id="2884"/>
      <w:bookmarkEnd w:id="2885"/>
      <w:r>
        <w:rPr>
          <w:rFonts w:hint="cs"/>
          <w:rtl/>
          <w:lang w:eastAsia="he-IL"/>
        </w:rPr>
        <w:t>וה</w:t>
      </w:r>
      <w:bookmarkStart w:id="2886" w:name="_ETM_Q1_2860440"/>
      <w:bookmarkEnd w:id="2886"/>
      <w:r>
        <w:rPr>
          <w:rFonts w:hint="cs"/>
          <w:rtl/>
          <w:lang w:eastAsia="he-IL"/>
        </w:rPr>
        <w:t xml:space="preserve">ערה </w:t>
      </w:r>
      <w:bookmarkStart w:id="2887" w:name="_ETM_Q1_2860953"/>
      <w:bookmarkEnd w:id="2887"/>
      <w:r>
        <w:rPr>
          <w:rFonts w:hint="cs"/>
          <w:rtl/>
          <w:lang w:eastAsia="he-IL"/>
        </w:rPr>
        <w:t xml:space="preserve">אחרונה קטנה, לגבי </w:t>
      </w:r>
      <w:bookmarkStart w:id="2888" w:name="_ETM_Q1_2861480"/>
      <w:bookmarkEnd w:id="2888"/>
      <w:r>
        <w:rPr>
          <w:rFonts w:hint="cs"/>
          <w:rtl/>
          <w:lang w:eastAsia="he-IL"/>
        </w:rPr>
        <w:t>המילה אורגן. לא י</w:t>
      </w:r>
      <w:bookmarkStart w:id="2889" w:name="_ETM_Q1_2862545"/>
      <w:bookmarkEnd w:id="2889"/>
      <w:r>
        <w:rPr>
          <w:rFonts w:hint="cs"/>
          <w:rtl/>
          <w:lang w:eastAsia="he-IL"/>
        </w:rPr>
        <w:t>דוע לי שהיא</w:t>
      </w:r>
      <w:bookmarkStart w:id="2890" w:name="_ETM_Q1_2864288"/>
      <w:bookmarkEnd w:id="2890"/>
      <w:r>
        <w:rPr>
          <w:rFonts w:hint="cs"/>
          <w:rtl/>
          <w:lang w:eastAsia="he-IL"/>
        </w:rPr>
        <w:t xml:space="preserve"> בעברית, בהקשר הזה. </w:t>
      </w:r>
      <w:bookmarkStart w:id="2891" w:name="_ETM_Q1_2866297"/>
      <w:bookmarkEnd w:id="2891"/>
      <w:r>
        <w:rPr>
          <w:rFonts w:hint="cs"/>
          <w:rtl/>
          <w:lang w:eastAsia="he-IL"/>
        </w:rPr>
        <w:t>אבל</w:t>
      </w:r>
      <w:bookmarkStart w:id="2892" w:name="_ETM_Q1_2862308"/>
      <w:bookmarkEnd w:id="2892"/>
      <w:r>
        <w:rPr>
          <w:rFonts w:hint="cs"/>
          <w:rtl/>
          <w:lang w:eastAsia="he-IL"/>
        </w:rPr>
        <w:t xml:space="preserve"> </w:t>
      </w:r>
      <w:bookmarkStart w:id="2893" w:name="_ETM_Q1_2865346"/>
      <w:bookmarkStart w:id="2894" w:name="_ETM_Q1_2863564"/>
      <w:bookmarkEnd w:id="2893"/>
      <w:bookmarkEnd w:id="2894"/>
      <w:r>
        <w:rPr>
          <w:rFonts w:hint="cs"/>
          <w:rtl/>
          <w:lang w:eastAsia="he-IL"/>
        </w:rPr>
        <w:t>מקובל מתוך דיני החב</w:t>
      </w:r>
      <w:bookmarkStart w:id="2895" w:name="_ETM_Q1_2867545"/>
      <w:bookmarkEnd w:id="2895"/>
      <w:r>
        <w:rPr>
          <w:rFonts w:hint="cs"/>
          <w:rtl/>
          <w:lang w:eastAsia="he-IL"/>
        </w:rPr>
        <w:t xml:space="preserve">רות להשתמש במושג </w:t>
      </w:r>
      <w:bookmarkStart w:id="2896" w:name="_ETM_Q1_2870083"/>
      <w:bookmarkEnd w:id="2896"/>
      <w:r>
        <w:rPr>
          <w:rFonts w:hint="cs"/>
          <w:rtl/>
          <w:lang w:eastAsia="he-IL"/>
        </w:rPr>
        <w:t xml:space="preserve">הזה. </w:t>
      </w:r>
      <w:bookmarkStart w:id="2897" w:name="_ETM_Q1_2868513"/>
      <w:bookmarkEnd w:id="2897"/>
      <w:r>
        <w:rPr>
          <w:rFonts w:hint="cs"/>
          <w:rtl/>
          <w:lang w:eastAsia="he-IL"/>
        </w:rPr>
        <w:t xml:space="preserve">זה גם המושג שמופיע בחוק החברות כידוע. זה הכול </w:t>
      </w:r>
      <w:bookmarkStart w:id="2898" w:name="_ETM_Q1_2874658"/>
      <w:bookmarkEnd w:id="2898"/>
      <w:r>
        <w:rPr>
          <w:rFonts w:hint="cs"/>
          <w:rtl/>
          <w:lang w:eastAsia="he-IL"/>
        </w:rPr>
        <w:t xml:space="preserve">בנקודה הזאת. </w:t>
      </w:r>
      <w:bookmarkStart w:id="2899" w:name="_ETM_Q1_2875924"/>
      <w:bookmarkEnd w:id="2899"/>
    </w:p>
    <w:p w14:paraId="14580206" w14:textId="77777777" w:rsidR="00877B01" w:rsidRDefault="00877B01" w:rsidP="00877B01">
      <w:pPr>
        <w:rPr>
          <w:rtl/>
          <w:lang w:eastAsia="he-IL"/>
        </w:rPr>
      </w:pPr>
      <w:bookmarkStart w:id="2900" w:name="_ETM_Q1_2875979"/>
      <w:bookmarkEnd w:id="2900"/>
    </w:p>
    <w:p w14:paraId="65153D8E" w14:textId="49F847D4" w:rsidR="00877B01" w:rsidRDefault="00877B01" w:rsidP="00877B01">
      <w:pPr>
        <w:pStyle w:val="af6"/>
        <w:keepNext/>
        <w:rPr>
          <w:rtl/>
        </w:rPr>
      </w:pPr>
      <w:bookmarkStart w:id="2901" w:name="ET_yor_6053_244"/>
      <w:r w:rsidRPr="00877B01">
        <w:rPr>
          <w:rStyle w:val="TagStyle"/>
          <w:rtl/>
        </w:rPr>
        <w:t xml:space="preserve"> &lt;&lt; </w:t>
      </w:r>
      <w:proofErr w:type="spellStart"/>
      <w:r w:rsidRPr="00877B01">
        <w:rPr>
          <w:rStyle w:val="TagStyle"/>
          <w:rtl/>
        </w:rPr>
        <w:t>יור</w:t>
      </w:r>
      <w:proofErr w:type="spellEnd"/>
      <w:r w:rsidRPr="00877B01">
        <w:rPr>
          <w:rStyle w:val="TagStyle"/>
          <w:rtl/>
        </w:rPr>
        <w:t xml:space="preserve"> &gt;&gt; </w:t>
      </w:r>
      <w:r>
        <w:rPr>
          <w:rtl/>
        </w:rPr>
        <w:t>היו"ר יוסף טייב:</w:t>
      </w:r>
      <w:r w:rsidRPr="00877B01">
        <w:rPr>
          <w:rStyle w:val="TagStyle"/>
          <w:rtl/>
        </w:rPr>
        <w:t xml:space="preserve"> &lt;&lt; </w:t>
      </w:r>
      <w:proofErr w:type="spellStart"/>
      <w:r w:rsidRPr="00877B01">
        <w:rPr>
          <w:rStyle w:val="TagStyle"/>
          <w:rtl/>
        </w:rPr>
        <w:t>יור</w:t>
      </w:r>
      <w:proofErr w:type="spellEnd"/>
      <w:r w:rsidRPr="00877B01">
        <w:rPr>
          <w:rStyle w:val="TagStyle"/>
          <w:rtl/>
        </w:rPr>
        <w:t xml:space="preserve"> &gt;&gt;</w:t>
      </w:r>
      <w:r w:rsidR="0004630E">
        <w:rPr>
          <w:rtl/>
        </w:rPr>
        <w:t xml:space="preserve"> </w:t>
      </w:r>
      <w:r>
        <w:rPr>
          <w:rtl/>
        </w:rPr>
        <w:t xml:space="preserve"> </w:t>
      </w:r>
      <w:bookmarkEnd w:id="2901"/>
    </w:p>
    <w:p w14:paraId="3C896906" w14:textId="77777777" w:rsidR="00877B01" w:rsidRDefault="00877B01" w:rsidP="00877B01">
      <w:pPr>
        <w:pStyle w:val="KeepWithNext"/>
        <w:rPr>
          <w:rtl/>
          <w:lang w:eastAsia="he-IL"/>
        </w:rPr>
      </w:pPr>
    </w:p>
    <w:p w14:paraId="4911D837" w14:textId="7FDF6322" w:rsidR="00877B01" w:rsidRDefault="00877B01" w:rsidP="00877B01">
      <w:pPr>
        <w:rPr>
          <w:rtl/>
          <w:lang w:eastAsia="he-IL"/>
        </w:rPr>
      </w:pPr>
      <w:bookmarkStart w:id="2902" w:name="_ETM_Q1_2876951"/>
      <w:bookmarkStart w:id="2903" w:name="_ETM_Q1_2876988"/>
      <w:bookmarkEnd w:id="2902"/>
      <w:bookmarkEnd w:id="2903"/>
      <w:r>
        <w:rPr>
          <w:rFonts w:hint="cs"/>
          <w:rtl/>
          <w:lang w:eastAsia="he-IL"/>
        </w:rPr>
        <w:t>תודה ר</w:t>
      </w:r>
      <w:bookmarkStart w:id="2904" w:name="_ETM_Q1_2875882"/>
      <w:bookmarkEnd w:id="2904"/>
      <w:r>
        <w:rPr>
          <w:rFonts w:hint="cs"/>
          <w:rtl/>
          <w:lang w:eastAsia="he-IL"/>
        </w:rPr>
        <w:t xml:space="preserve">בה. </w:t>
      </w:r>
    </w:p>
    <w:p w14:paraId="54E5320C" w14:textId="77777777" w:rsidR="00877B01" w:rsidRDefault="00877B01" w:rsidP="00877B01">
      <w:pPr>
        <w:rPr>
          <w:rtl/>
          <w:lang w:eastAsia="he-IL"/>
        </w:rPr>
      </w:pPr>
      <w:bookmarkStart w:id="2905" w:name="_ETM_Q1_2879302"/>
      <w:bookmarkStart w:id="2906" w:name="_ETM_Q1_2879356"/>
      <w:bookmarkEnd w:id="2905"/>
      <w:bookmarkEnd w:id="2906"/>
    </w:p>
    <w:p w14:paraId="4C24B571" w14:textId="754E2FEA" w:rsidR="00877B01" w:rsidRDefault="00877B01" w:rsidP="00877B01">
      <w:pPr>
        <w:pStyle w:val="a4"/>
        <w:keepNext/>
        <w:rPr>
          <w:rtl/>
        </w:rPr>
      </w:pPr>
      <w:bookmarkStart w:id="2907" w:name="ET_speaker_תמי_סלע_245"/>
      <w:r w:rsidRPr="00877B01">
        <w:rPr>
          <w:rStyle w:val="TagStyle"/>
          <w:rtl/>
        </w:rPr>
        <w:t xml:space="preserve"> &lt;&lt; דובר &gt;&gt; </w:t>
      </w:r>
      <w:r>
        <w:rPr>
          <w:rtl/>
        </w:rPr>
        <w:t>תמי סלע:</w:t>
      </w:r>
      <w:r w:rsidRPr="00877B01">
        <w:rPr>
          <w:rStyle w:val="TagStyle"/>
          <w:rtl/>
        </w:rPr>
        <w:t xml:space="preserve"> &lt;&lt; דובר &gt;&gt;</w:t>
      </w:r>
      <w:r w:rsidR="0004630E">
        <w:rPr>
          <w:rtl/>
        </w:rPr>
        <w:t xml:space="preserve"> </w:t>
      </w:r>
      <w:r>
        <w:rPr>
          <w:rtl/>
        </w:rPr>
        <w:t xml:space="preserve"> </w:t>
      </w:r>
      <w:bookmarkEnd w:id="2907"/>
    </w:p>
    <w:p w14:paraId="16802E85" w14:textId="77777777" w:rsidR="00877B01" w:rsidRDefault="00877B01" w:rsidP="00877B01">
      <w:pPr>
        <w:pStyle w:val="KeepWithNext"/>
        <w:rPr>
          <w:rtl/>
          <w:lang w:eastAsia="he-IL"/>
        </w:rPr>
      </w:pPr>
    </w:p>
    <w:p w14:paraId="386D1FE6" w14:textId="70035055" w:rsidR="00877B01" w:rsidRDefault="00877B01" w:rsidP="00877B01">
      <w:pPr>
        <w:rPr>
          <w:rtl/>
          <w:lang w:eastAsia="he-IL"/>
        </w:rPr>
      </w:pPr>
      <w:bookmarkStart w:id="2908" w:name="_ETM_Q1_2880527"/>
      <w:bookmarkStart w:id="2909" w:name="_ETM_Q1_2880563"/>
      <w:bookmarkEnd w:id="2908"/>
      <w:bookmarkEnd w:id="2909"/>
      <w:r>
        <w:rPr>
          <w:rFonts w:hint="cs"/>
          <w:rtl/>
          <w:lang w:eastAsia="he-IL"/>
        </w:rPr>
        <w:t>אנחנו בעצם בהפסקת כהונה</w:t>
      </w:r>
      <w:bookmarkStart w:id="2910" w:name="_ETM_Q1_2884702"/>
      <w:bookmarkEnd w:id="2910"/>
      <w:r>
        <w:rPr>
          <w:rFonts w:hint="cs"/>
          <w:rtl/>
          <w:lang w:eastAsia="he-IL"/>
        </w:rPr>
        <w:t xml:space="preserve"> </w:t>
      </w:r>
      <w:bookmarkStart w:id="2911" w:name="_ETM_Q1_2895380"/>
      <w:bookmarkEnd w:id="2911"/>
      <w:r>
        <w:rPr>
          <w:rFonts w:hint="cs"/>
          <w:rtl/>
          <w:lang w:eastAsia="he-IL"/>
        </w:rPr>
        <w:t>ל</w:t>
      </w:r>
      <w:bookmarkStart w:id="2912" w:name="_ETM_Q1_2894806"/>
      <w:bookmarkEnd w:id="2912"/>
      <w:r>
        <w:rPr>
          <w:rFonts w:hint="cs"/>
          <w:rtl/>
          <w:lang w:eastAsia="he-IL"/>
        </w:rPr>
        <w:t xml:space="preserve">פני תום </w:t>
      </w:r>
      <w:bookmarkStart w:id="2913" w:name="_ETM_Q1_2895677"/>
      <w:bookmarkEnd w:id="2913"/>
      <w:r>
        <w:rPr>
          <w:rFonts w:hint="cs"/>
          <w:rtl/>
          <w:lang w:eastAsia="he-IL"/>
        </w:rPr>
        <w:t xml:space="preserve">תקופת הכהונה. </w:t>
      </w:r>
      <w:bookmarkStart w:id="2914" w:name="_ETM_Q1_2899737"/>
      <w:bookmarkEnd w:id="2914"/>
    </w:p>
    <w:p w14:paraId="00875F98" w14:textId="77777777" w:rsidR="00877B01" w:rsidRDefault="00877B01" w:rsidP="00877B01">
      <w:pPr>
        <w:rPr>
          <w:rtl/>
          <w:lang w:eastAsia="he-IL"/>
        </w:rPr>
      </w:pPr>
      <w:bookmarkStart w:id="2915" w:name="_ETM_Q1_2899809"/>
      <w:bookmarkStart w:id="2916" w:name="_ETM_Q1_2899847"/>
      <w:bookmarkEnd w:id="2915"/>
      <w:bookmarkEnd w:id="2916"/>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877B01" w:rsidRPr="00877B01" w14:paraId="44EFB6B2" w14:textId="77777777" w:rsidTr="00AC57E6">
        <w:trPr>
          <w:cantSplit/>
        </w:trPr>
        <w:tc>
          <w:tcPr>
            <w:tcW w:w="1871" w:type="dxa"/>
          </w:tcPr>
          <w:p w14:paraId="1E6E4A68"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2917" w:name="_ETM_Q1_2899928"/>
            <w:bookmarkEnd w:id="2917"/>
            <w:r w:rsidRPr="00877B01">
              <w:rPr>
                <w:rFonts w:ascii="David" w:eastAsia="Arial Unicode MS" w:hAnsi="David"/>
                <w:snapToGrid w:val="0"/>
                <w:rtl/>
              </w:rPr>
              <w:t>הפסקת כהונה לפני תום תקופת הכהונה</w:t>
            </w:r>
          </w:p>
        </w:tc>
        <w:tc>
          <w:tcPr>
            <w:tcW w:w="624" w:type="dxa"/>
          </w:tcPr>
          <w:p w14:paraId="0829300E"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11.</w:t>
            </w:r>
          </w:p>
        </w:tc>
        <w:tc>
          <w:tcPr>
            <w:tcW w:w="7143" w:type="dxa"/>
            <w:gridSpan w:val="2"/>
          </w:tcPr>
          <w:p w14:paraId="2F254C5F"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(א)</w:t>
            </w:r>
            <w:r w:rsidRPr="00877B01">
              <w:rPr>
                <w:rFonts w:ascii="David" w:eastAsia="Arial Unicode MS" w:hAnsi="David"/>
                <w:snapToGrid w:val="0"/>
                <w:rtl/>
              </w:rPr>
              <w:tab/>
              <w:t>חבר המועצה יחדל לכהן לפני תום כהונתו, בהתקיים</w:t>
            </w:r>
            <w:r w:rsidRPr="00877B01" w:rsidDel="00EA67F6">
              <w:rPr>
                <w:rFonts w:ascii="David" w:eastAsia="Arial Unicode MS" w:hAnsi="David"/>
                <w:snapToGrid w:val="0"/>
                <w:rtl/>
              </w:rPr>
              <w:t xml:space="preserve"> </w:t>
            </w:r>
            <w:r w:rsidRPr="00877B01">
              <w:rPr>
                <w:rFonts w:ascii="David" w:eastAsia="Arial Unicode MS" w:hAnsi="David"/>
                <w:snapToGrid w:val="0"/>
                <w:rtl/>
              </w:rPr>
              <w:t>אחד מאלה:</w:t>
            </w:r>
          </w:p>
        </w:tc>
      </w:tr>
      <w:tr w:rsidR="00877B01" w:rsidRPr="00877B01" w14:paraId="309552E6" w14:textId="77777777" w:rsidTr="00AC57E6">
        <w:trPr>
          <w:cantSplit/>
        </w:trPr>
        <w:tc>
          <w:tcPr>
            <w:tcW w:w="1871" w:type="dxa"/>
          </w:tcPr>
          <w:p w14:paraId="3B40B0DE"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3BCE0532"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69AA331E"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4177EB94"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(1)</w:t>
            </w:r>
            <w:r w:rsidRPr="00877B01">
              <w:rPr>
                <w:rFonts w:ascii="David" w:eastAsia="Arial Unicode MS" w:hAnsi="David"/>
                <w:snapToGrid w:val="0"/>
                <w:rtl/>
              </w:rPr>
              <w:tab/>
              <w:t>הוא התפטר במסירת כתב התפטרות לשר;</w:t>
            </w:r>
          </w:p>
        </w:tc>
      </w:tr>
      <w:tr w:rsidR="00877B01" w:rsidRPr="00877B01" w14:paraId="22DDDE0A" w14:textId="77777777" w:rsidTr="00AC57E6">
        <w:trPr>
          <w:cantSplit/>
        </w:trPr>
        <w:tc>
          <w:tcPr>
            <w:tcW w:w="1871" w:type="dxa"/>
          </w:tcPr>
          <w:p w14:paraId="6B9A1BFE"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1230C255"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739BEF72"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403DEDF0"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(2)</w:t>
            </w:r>
            <w:r w:rsidRPr="00877B01">
              <w:rPr>
                <w:rFonts w:ascii="David" w:eastAsia="Arial Unicode MS" w:hAnsi="David"/>
                <w:snapToGrid w:val="0"/>
                <w:rtl/>
              </w:rPr>
              <w:tab/>
              <w:t>הוא חדל להיות עובד המשרד הממשלתי או עובד או חבר הגוף שאותו הוא מייצג במועצה ואם הוא נציג ציבור – הוא נתמנה לעובד המדינה.</w:t>
            </w:r>
          </w:p>
        </w:tc>
      </w:tr>
      <w:tr w:rsidR="00877B01" w:rsidRPr="00877B01" w14:paraId="28829460" w14:textId="77777777" w:rsidTr="00AC57E6">
        <w:trPr>
          <w:cantSplit/>
        </w:trPr>
        <w:tc>
          <w:tcPr>
            <w:tcW w:w="1871" w:type="dxa"/>
          </w:tcPr>
          <w:p w14:paraId="349BF4E8"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5E0F48DD"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0B6B254C"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(ב)</w:t>
            </w:r>
            <w:r w:rsidRPr="00877B01">
              <w:rPr>
                <w:rFonts w:ascii="David" w:eastAsia="Arial Unicode MS" w:hAnsi="David"/>
                <w:snapToGrid w:val="0"/>
                <w:rtl/>
              </w:rPr>
              <w:tab/>
              <w:t>התקיימה נסיבה מהנסיבות כמפורט להלן לגבי חבר המועצה, יעבירו השר מכהונתו לפני תום תקופת הכהונה ובסמוך למועד התקיימות הנסיבה, בהודעה בכתב:</w:t>
            </w:r>
          </w:p>
        </w:tc>
      </w:tr>
      <w:tr w:rsidR="00877B01" w:rsidRPr="00877B01" w14:paraId="309AF608" w14:textId="77777777" w:rsidTr="00AC57E6">
        <w:trPr>
          <w:cantSplit/>
        </w:trPr>
        <w:tc>
          <w:tcPr>
            <w:tcW w:w="1871" w:type="dxa"/>
          </w:tcPr>
          <w:p w14:paraId="3482F075"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E4F7A38"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A107548"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14703B2D"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877B01">
              <w:rPr>
                <w:rFonts w:ascii="David" w:eastAsia="Arial Unicode MS" w:hAnsi="David"/>
                <w:snapToGrid w:val="0"/>
                <w:rtl/>
              </w:rPr>
              <w:t>(1)</w:t>
            </w:r>
            <w:r w:rsidRPr="00877B01">
              <w:rPr>
                <w:rFonts w:ascii="David" w:eastAsia="Arial Unicode MS" w:hAnsi="David"/>
                <w:snapToGrid w:val="0"/>
                <w:rtl/>
              </w:rPr>
              <w:tab/>
              <w:t xml:space="preserve">הוא הורשע בעבירה פלילית או בעבירת משמעת שמפאת מהותה, חומרתה או נסיבותיה אין הוא ראוי לשמש כחבר המועצה או שהוגש נגדו כתב אישום או קובלנה בעבירה כאמור וטרם ניתן פסק דין סופי בעניינו; </w:t>
            </w:r>
          </w:p>
        </w:tc>
      </w:tr>
      <w:tr w:rsidR="00877B01" w:rsidRPr="00877B01" w14:paraId="054F02DF" w14:textId="77777777" w:rsidTr="00AC57E6">
        <w:trPr>
          <w:cantSplit/>
        </w:trPr>
        <w:tc>
          <w:tcPr>
            <w:tcW w:w="1871" w:type="dxa"/>
          </w:tcPr>
          <w:p w14:paraId="43DD4BBA"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BAEE89A"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01E211B" w14:textId="77777777" w:rsidR="00877B01" w:rsidRPr="00877B01" w:rsidRDefault="00877B01"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3EE8D563" w14:textId="77777777" w:rsidR="00877B01" w:rsidRPr="00877B01" w:rsidRDefault="00877B01"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(2)</w:t>
            </w:r>
            <w:r w:rsidRPr="00877B01">
              <w:rPr>
                <w:rFonts w:ascii="David" w:eastAsia="Arial Unicode MS" w:hAnsi="David"/>
                <w:snapToGrid w:val="0"/>
                <w:rtl/>
              </w:rPr>
              <w:tab/>
              <w:t>נבצר ממנו דרך קבע למלא את תפקידו.</w:t>
            </w:r>
          </w:p>
        </w:tc>
      </w:tr>
    </w:tbl>
    <w:p w14:paraId="3D1B537D" w14:textId="77777777" w:rsidR="00877B01" w:rsidRDefault="00877B01" w:rsidP="00877B01">
      <w:pPr>
        <w:rPr>
          <w:rtl/>
          <w:lang w:eastAsia="he-IL"/>
        </w:rPr>
      </w:pPr>
      <w:bookmarkStart w:id="2918" w:name="_ETM_Q1_2949967"/>
      <w:bookmarkStart w:id="2919" w:name="_ETM_Q1_2948375"/>
      <w:bookmarkStart w:id="2920" w:name="_ETM_Q1_2949488"/>
      <w:bookmarkEnd w:id="2918"/>
      <w:bookmarkEnd w:id="2919"/>
      <w:bookmarkEnd w:id="2920"/>
    </w:p>
    <w:p w14:paraId="3AFB22D1" w14:textId="00F64B14" w:rsidR="00877B01" w:rsidRDefault="00877B01" w:rsidP="00877B01">
      <w:pPr>
        <w:pStyle w:val="a4"/>
        <w:keepNext/>
        <w:rPr>
          <w:rtl/>
        </w:rPr>
      </w:pPr>
      <w:bookmarkStart w:id="2921" w:name="ET_speaker_6348_246"/>
      <w:r w:rsidRPr="00877B01">
        <w:rPr>
          <w:rStyle w:val="TagStyle"/>
          <w:rtl/>
        </w:rPr>
        <w:t xml:space="preserve"> &lt;&lt; דובר &gt;&gt; </w:t>
      </w:r>
      <w:r>
        <w:rPr>
          <w:rtl/>
        </w:rPr>
        <w:t>שלום דנינו (הליכוד):</w:t>
      </w:r>
      <w:r w:rsidRPr="00877B01">
        <w:rPr>
          <w:rStyle w:val="TagStyle"/>
          <w:rtl/>
        </w:rPr>
        <w:t xml:space="preserve"> &lt;&lt; דובר &gt;&gt;</w:t>
      </w:r>
      <w:r w:rsidR="0004630E">
        <w:rPr>
          <w:rtl/>
        </w:rPr>
        <w:t xml:space="preserve"> </w:t>
      </w:r>
      <w:r>
        <w:rPr>
          <w:rtl/>
        </w:rPr>
        <w:t xml:space="preserve"> </w:t>
      </w:r>
      <w:bookmarkEnd w:id="2921"/>
    </w:p>
    <w:p w14:paraId="0D2EE1E1" w14:textId="77777777" w:rsidR="00877B01" w:rsidRDefault="00877B01" w:rsidP="00877B01">
      <w:pPr>
        <w:pStyle w:val="KeepWithNext"/>
        <w:rPr>
          <w:rtl/>
          <w:lang w:eastAsia="he-IL"/>
        </w:rPr>
      </w:pPr>
    </w:p>
    <w:p w14:paraId="0738671A" w14:textId="1E0A70A0" w:rsidR="00877B01" w:rsidRDefault="00877B01" w:rsidP="00877B01">
      <w:pPr>
        <w:rPr>
          <w:rtl/>
          <w:lang w:eastAsia="he-IL"/>
        </w:rPr>
      </w:pPr>
      <w:bookmarkStart w:id="2922" w:name="_ETM_Q1_2949952"/>
      <w:bookmarkEnd w:id="2922"/>
      <w:r>
        <w:rPr>
          <w:rFonts w:hint="cs"/>
          <w:rtl/>
          <w:lang w:eastAsia="he-IL"/>
        </w:rPr>
        <w:t>א</w:t>
      </w:r>
      <w:bookmarkStart w:id="2923" w:name="_ETM_Q1_2950003"/>
      <w:bookmarkEnd w:id="2923"/>
      <w:r>
        <w:rPr>
          <w:rFonts w:hint="cs"/>
          <w:rtl/>
          <w:lang w:eastAsia="he-IL"/>
        </w:rPr>
        <w:t xml:space="preserve">ני חושב </w:t>
      </w:r>
      <w:bookmarkStart w:id="2924" w:name="_ETM_Q1_2949478"/>
      <w:bookmarkStart w:id="2925" w:name="_ETM_Q1_2948636"/>
      <w:bookmarkEnd w:id="2924"/>
      <w:bookmarkEnd w:id="2925"/>
      <w:r>
        <w:rPr>
          <w:rFonts w:hint="cs"/>
          <w:rtl/>
          <w:lang w:eastAsia="he-IL"/>
        </w:rPr>
        <w:t>שגם כתבנו שהוא לא</w:t>
      </w:r>
      <w:bookmarkStart w:id="2926" w:name="_ETM_Q1_2952364"/>
      <w:bookmarkEnd w:id="2926"/>
      <w:r>
        <w:rPr>
          <w:rFonts w:hint="cs"/>
          <w:rtl/>
          <w:lang w:eastAsia="he-IL"/>
        </w:rPr>
        <w:t xml:space="preserve"> י</w:t>
      </w:r>
      <w:bookmarkStart w:id="2927" w:name="_ETM_Q1_2950434"/>
      <w:bookmarkEnd w:id="2927"/>
      <w:r>
        <w:rPr>
          <w:rFonts w:hint="cs"/>
          <w:rtl/>
          <w:lang w:eastAsia="he-IL"/>
        </w:rPr>
        <w:t xml:space="preserve">כול להיות אם הוא באמת </w:t>
      </w:r>
      <w:bookmarkStart w:id="2928" w:name="_ETM_Q1_2951950"/>
      <w:bookmarkEnd w:id="2928"/>
      <w:r>
        <w:rPr>
          <w:rFonts w:hint="cs"/>
          <w:rtl/>
          <w:lang w:eastAsia="he-IL"/>
        </w:rPr>
        <w:t>יש נגדו זה. אבל אני</w:t>
      </w:r>
      <w:bookmarkStart w:id="2929" w:name="_ETM_Q1_2956406"/>
      <w:bookmarkEnd w:id="2929"/>
      <w:r>
        <w:rPr>
          <w:rFonts w:hint="cs"/>
          <w:rtl/>
          <w:lang w:eastAsia="he-IL"/>
        </w:rPr>
        <w:t xml:space="preserve"> לא רואה שזה ספציפי לע</w:t>
      </w:r>
      <w:bookmarkStart w:id="2930" w:name="_ETM_Q1_2957765"/>
      <w:bookmarkEnd w:id="2930"/>
      <w:r>
        <w:rPr>
          <w:rFonts w:hint="cs"/>
          <w:rtl/>
          <w:lang w:eastAsia="he-IL"/>
        </w:rPr>
        <w:t xml:space="preserve">ניין הזה. אבל אני חושב </w:t>
      </w:r>
      <w:bookmarkStart w:id="2931" w:name="_ETM_Q1_2959685"/>
      <w:bookmarkEnd w:id="2931"/>
      <w:r>
        <w:rPr>
          <w:rFonts w:hint="cs"/>
          <w:rtl/>
          <w:lang w:eastAsia="he-IL"/>
        </w:rPr>
        <w:t>שבטרם ניתן או קובלנה או ע</w:t>
      </w:r>
      <w:bookmarkStart w:id="2932" w:name="_ETM_Q1_2963092"/>
      <w:bookmarkEnd w:id="2932"/>
      <w:r>
        <w:rPr>
          <w:rFonts w:hint="cs"/>
          <w:rtl/>
          <w:lang w:eastAsia="he-IL"/>
        </w:rPr>
        <w:t xml:space="preserve">בירה ניתן פסק דין. אני </w:t>
      </w:r>
      <w:bookmarkStart w:id="2933" w:name="_ETM_Q1_2968598"/>
      <w:bookmarkEnd w:id="2933"/>
      <w:r>
        <w:rPr>
          <w:rFonts w:hint="cs"/>
          <w:rtl/>
          <w:lang w:eastAsia="he-IL"/>
        </w:rPr>
        <w:t>לא חושב שזה פייר באו</w:t>
      </w:r>
      <w:bookmarkStart w:id="2934" w:name="_ETM_Q1_2971203"/>
      <w:bookmarkEnd w:id="2934"/>
      <w:r>
        <w:rPr>
          <w:rFonts w:hint="cs"/>
          <w:rtl/>
          <w:lang w:eastAsia="he-IL"/>
        </w:rPr>
        <w:t>פן כללי, שבן אדם</w:t>
      </w:r>
      <w:bookmarkStart w:id="2935" w:name="_ETM_Q1_2974111"/>
      <w:bookmarkEnd w:id="2935"/>
      <w:r>
        <w:rPr>
          <w:rFonts w:hint="cs"/>
          <w:rtl/>
          <w:lang w:eastAsia="he-IL"/>
        </w:rPr>
        <w:t xml:space="preserve"> יש לו את זכות החפ</w:t>
      </w:r>
      <w:bookmarkStart w:id="2936" w:name="_ETM_Q1_2973815"/>
      <w:bookmarkEnd w:id="2936"/>
      <w:r>
        <w:rPr>
          <w:rFonts w:hint="cs"/>
          <w:rtl/>
          <w:lang w:eastAsia="he-IL"/>
        </w:rPr>
        <w:t xml:space="preserve">ות. </w:t>
      </w:r>
      <w:bookmarkStart w:id="2937" w:name="_ETM_Q1_2976571"/>
      <w:bookmarkEnd w:id="2937"/>
    </w:p>
    <w:p w14:paraId="09F190A2" w14:textId="77777777" w:rsidR="00877B01" w:rsidRDefault="00877B01" w:rsidP="00877B01">
      <w:pPr>
        <w:rPr>
          <w:rtl/>
          <w:lang w:eastAsia="he-IL"/>
        </w:rPr>
      </w:pPr>
      <w:bookmarkStart w:id="2938" w:name="_ETM_Q1_2976659"/>
      <w:bookmarkStart w:id="2939" w:name="_ETM_Q1_2977491"/>
      <w:bookmarkEnd w:id="2938"/>
      <w:bookmarkEnd w:id="2939"/>
    </w:p>
    <w:p w14:paraId="0A36CED9" w14:textId="4D7C550E" w:rsidR="00877B01" w:rsidRDefault="00877B01" w:rsidP="00877B01">
      <w:pPr>
        <w:pStyle w:val="a4"/>
        <w:keepNext/>
        <w:rPr>
          <w:rtl/>
        </w:rPr>
      </w:pPr>
      <w:bookmarkStart w:id="2940" w:name="ET_speaker_תמי_סלע_247"/>
      <w:r w:rsidRPr="00877B01">
        <w:rPr>
          <w:rStyle w:val="TagStyle"/>
          <w:rtl/>
        </w:rPr>
        <w:t xml:space="preserve"> &lt;&lt; דובר &gt;&gt; </w:t>
      </w:r>
      <w:r>
        <w:rPr>
          <w:rtl/>
        </w:rPr>
        <w:t>תמי סלע:</w:t>
      </w:r>
      <w:r w:rsidRPr="00877B01">
        <w:rPr>
          <w:rStyle w:val="TagStyle"/>
          <w:rtl/>
        </w:rPr>
        <w:t xml:space="preserve"> &lt;&lt; דובר &gt;&gt;</w:t>
      </w:r>
      <w:r w:rsidR="0004630E">
        <w:rPr>
          <w:rtl/>
        </w:rPr>
        <w:t xml:space="preserve"> </w:t>
      </w:r>
      <w:r>
        <w:rPr>
          <w:rtl/>
        </w:rPr>
        <w:t xml:space="preserve"> </w:t>
      </w:r>
      <w:bookmarkEnd w:id="2940"/>
    </w:p>
    <w:p w14:paraId="15853B33" w14:textId="77777777" w:rsidR="00877B01" w:rsidRDefault="00877B01" w:rsidP="00877B01">
      <w:pPr>
        <w:pStyle w:val="KeepWithNext"/>
        <w:rPr>
          <w:rtl/>
          <w:lang w:eastAsia="he-IL"/>
        </w:rPr>
      </w:pPr>
    </w:p>
    <w:p w14:paraId="15F07644" w14:textId="3A2FB939" w:rsidR="00877B01" w:rsidRDefault="00877B01" w:rsidP="00877B01">
      <w:pPr>
        <w:rPr>
          <w:rtl/>
          <w:lang w:eastAsia="he-IL"/>
        </w:rPr>
      </w:pPr>
      <w:bookmarkStart w:id="2941" w:name="_ETM_Q1_2977856"/>
      <w:bookmarkStart w:id="2942" w:name="_ETM_Q1_2977894"/>
      <w:bookmarkEnd w:id="2941"/>
      <w:bookmarkEnd w:id="2942"/>
      <w:r>
        <w:rPr>
          <w:rFonts w:hint="cs"/>
          <w:rtl/>
          <w:lang w:eastAsia="he-IL"/>
        </w:rPr>
        <w:t>זה מ</w:t>
      </w:r>
      <w:bookmarkStart w:id="2943" w:name="_ETM_Q1_2976250"/>
      <w:bookmarkEnd w:id="2943"/>
      <w:r>
        <w:rPr>
          <w:rFonts w:hint="cs"/>
          <w:rtl/>
          <w:lang w:eastAsia="he-IL"/>
        </w:rPr>
        <w:t xml:space="preserve">צב שהוגש כבר כתב </w:t>
      </w:r>
      <w:bookmarkStart w:id="2944" w:name="_ETM_Q1_2978392"/>
      <w:bookmarkEnd w:id="2944"/>
      <w:r>
        <w:rPr>
          <w:rFonts w:hint="cs"/>
          <w:rtl/>
          <w:lang w:eastAsia="he-IL"/>
        </w:rPr>
        <w:t xml:space="preserve">אישום. זאת אומרת, היו ראיות די מבוססות. זה לא שהתחילה </w:t>
      </w:r>
      <w:bookmarkStart w:id="2945" w:name="_ETM_Q1_2983720"/>
      <w:bookmarkEnd w:id="2945"/>
      <w:r>
        <w:rPr>
          <w:rFonts w:hint="cs"/>
          <w:rtl/>
          <w:lang w:eastAsia="he-IL"/>
        </w:rPr>
        <w:t>חקירה</w:t>
      </w:r>
      <w:bookmarkStart w:id="2946" w:name="_ETM_Q1_2982936"/>
      <w:bookmarkEnd w:id="2946"/>
      <w:r>
        <w:rPr>
          <w:rFonts w:hint="cs"/>
          <w:rtl/>
          <w:lang w:eastAsia="he-IL"/>
        </w:rPr>
        <w:t>, בשלב הזה. אבל הגשת כתב אישום כן רואים</w:t>
      </w:r>
      <w:bookmarkStart w:id="2947" w:name="_ETM_Q1_2986958"/>
      <w:bookmarkEnd w:id="2947"/>
      <w:r>
        <w:rPr>
          <w:rFonts w:hint="cs"/>
          <w:rtl/>
          <w:lang w:eastAsia="he-IL"/>
        </w:rPr>
        <w:t xml:space="preserve"> אותה</w:t>
      </w:r>
      <w:bookmarkStart w:id="2948" w:name="_ETM_Q1_2986165"/>
      <w:bookmarkEnd w:id="2948"/>
      <w:r>
        <w:rPr>
          <w:rFonts w:hint="cs"/>
          <w:rtl/>
          <w:lang w:eastAsia="he-IL"/>
        </w:rPr>
        <w:t xml:space="preserve"> בהרבה - - -</w:t>
      </w:r>
    </w:p>
    <w:p w14:paraId="6C7F76E4" w14:textId="77777777" w:rsidR="00877B01" w:rsidRDefault="00877B01" w:rsidP="00877B01">
      <w:pPr>
        <w:rPr>
          <w:rtl/>
          <w:lang w:eastAsia="he-IL"/>
        </w:rPr>
      </w:pPr>
      <w:bookmarkStart w:id="2949" w:name="_ETM_Q1_2986123"/>
      <w:bookmarkStart w:id="2950" w:name="_ETM_Q1_2986207"/>
      <w:bookmarkStart w:id="2951" w:name="_ETM_Q1_2987404"/>
      <w:bookmarkEnd w:id="2949"/>
      <w:bookmarkEnd w:id="2950"/>
      <w:bookmarkEnd w:id="2951"/>
    </w:p>
    <w:p w14:paraId="4DEFBEA8" w14:textId="32085477" w:rsidR="00877B01" w:rsidRDefault="00877B01" w:rsidP="00877B01">
      <w:pPr>
        <w:pStyle w:val="a4"/>
        <w:keepNext/>
        <w:rPr>
          <w:rtl/>
        </w:rPr>
      </w:pPr>
      <w:bookmarkStart w:id="2952" w:name="ET_speaker_6348_248"/>
      <w:r w:rsidRPr="00877B01">
        <w:rPr>
          <w:rStyle w:val="TagStyle"/>
          <w:rtl/>
        </w:rPr>
        <w:t xml:space="preserve"> &lt;&lt; דובר &gt;&gt; </w:t>
      </w:r>
      <w:r>
        <w:rPr>
          <w:rtl/>
        </w:rPr>
        <w:t>שלום דנינו (הליכוד):</w:t>
      </w:r>
      <w:r w:rsidRPr="00877B01">
        <w:rPr>
          <w:rStyle w:val="TagStyle"/>
          <w:rtl/>
        </w:rPr>
        <w:t xml:space="preserve"> &lt;&lt; דובר &gt;&gt;</w:t>
      </w:r>
      <w:r w:rsidR="0004630E">
        <w:rPr>
          <w:rtl/>
        </w:rPr>
        <w:t xml:space="preserve"> </w:t>
      </w:r>
      <w:r>
        <w:rPr>
          <w:rtl/>
        </w:rPr>
        <w:t xml:space="preserve"> </w:t>
      </w:r>
      <w:bookmarkEnd w:id="2952"/>
    </w:p>
    <w:p w14:paraId="4F0E8371" w14:textId="77777777" w:rsidR="00877B01" w:rsidRDefault="00877B01" w:rsidP="00877B01">
      <w:pPr>
        <w:pStyle w:val="KeepWithNext"/>
        <w:rPr>
          <w:rtl/>
          <w:lang w:eastAsia="he-IL"/>
        </w:rPr>
      </w:pPr>
    </w:p>
    <w:p w14:paraId="2B0746B0" w14:textId="474E627E" w:rsidR="00877B01" w:rsidRDefault="00877B01" w:rsidP="00877B01">
      <w:pPr>
        <w:rPr>
          <w:rtl/>
          <w:lang w:eastAsia="he-IL"/>
        </w:rPr>
      </w:pPr>
      <w:bookmarkStart w:id="2953" w:name="_ETM_Q1_2987726"/>
      <w:bookmarkStart w:id="2954" w:name="_ETM_Q1_2987768"/>
      <w:bookmarkEnd w:id="2953"/>
      <w:bookmarkEnd w:id="2954"/>
      <w:r>
        <w:rPr>
          <w:rFonts w:hint="cs"/>
          <w:rtl/>
          <w:lang w:eastAsia="he-IL"/>
        </w:rPr>
        <w:t xml:space="preserve">במקרה של 1 ל-100 </w:t>
      </w:r>
      <w:bookmarkStart w:id="2955" w:name="_ETM_Q1_2988690"/>
      <w:bookmarkEnd w:id="2955"/>
      <w:r>
        <w:rPr>
          <w:rFonts w:hint="cs"/>
          <w:rtl/>
          <w:lang w:eastAsia="he-IL"/>
        </w:rPr>
        <w:t xml:space="preserve">לא בהקשר </w:t>
      </w:r>
      <w:bookmarkStart w:id="2956" w:name="_ETM_Q1_2990006"/>
      <w:bookmarkEnd w:id="2956"/>
      <w:r>
        <w:rPr>
          <w:rFonts w:hint="cs"/>
          <w:rtl/>
          <w:lang w:eastAsia="he-IL"/>
        </w:rPr>
        <w:t>הזה של העמותה, אני חושב שאנחנו צריכים להיות מאו</w:t>
      </w:r>
      <w:bookmarkStart w:id="2957" w:name="_ETM_Q1_2993909"/>
      <w:bookmarkStart w:id="2958" w:name="_ETM_Q1_2994186"/>
      <w:bookmarkEnd w:id="2957"/>
      <w:bookmarkEnd w:id="2958"/>
      <w:r>
        <w:rPr>
          <w:rFonts w:hint="cs"/>
          <w:rtl/>
          <w:lang w:eastAsia="he-IL"/>
        </w:rPr>
        <w:t>ד זהי</w:t>
      </w:r>
      <w:bookmarkStart w:id="2959" w:name="_ETM_Q1_2994345"/>
      <w:bookmarkEnd w:id="2959"/>
      <w:r>
        <w:rPr>
          <w:rFonts w:hint="cs"/>
          <w:rtl/>
          <w:lang w:eastAsia="he-IL"/>
        </w:rPr>
        <w:t xml:space="preserve">רים בכבודו של כל אדם. </w:t>
      </w:r>
      <w:bookmarkStart w:id="2960" w:name="_ETM_Q1_2997897"/>
      <w:bookmarkEnd w:id="2960"/>
    </w:p>
    <w:p w14:paraId="56576991" w14:textId="77777777" w:rsidR="00877B01" w:rsidRDefault="00877B01" w:rsidP="00877B01">
      <w:pPr>
        <w:rPr>
          <w:rtl/>
          <w:lang w:eastAsia="he-IL"/>
        </w:rPr>
      </w:pPr>
      <w:bookmarkStart w:id="2961" w:name="_ETM_Q1_2997952"/>
      <w:bookmarkEnd w:id="2961"/>
    </w:p>
    <w:p w14:paraId="41DD597D" w14:textId="1B1F4959" w:rsidR="00877B01" w:rsidRDefault="00877B01" w:rsidP="00877B01">
      <w:pPr>
        <w:pStyle w:val="a4"/>
        <w:keepNext/>
        <w:rPr>
          <w:rtl/>
        </w:rPr>
      </w:pPr>
      <w:bookmarkStart w:id="2962" w:name="ET_speaker_תמי_סלע_249"/>
      <w:r w:rsidRPr="00877B01">
        <w:rPr>
          <w:rStyle w:val="TagStyle"/>
          <w:rtl/>
        </w:rPr>
        <w:t xml:space="preserve"> &lt;&lt; דובר &gt;&gt; </w:t>
      </w:r>
      <w:r>
        <w:rPr>
          <w:rtl/>
        </w:rPr>
        <w:t>תמי סלע:</w:t>
      </w:r>
      <w:r w:rsidRPr="00877B01">
        <w:rPr>
          <w:rStyle w:val="TagStyle"/>
          <w:rtl/>
        </w:rPr>
        <w:t xml:space="preserve"> &lt;&lt; דובר &gt;&gt;</w:t>
      </w:r>
      <w:r w:rsidR="0004630E">
        <w:rPr>
          <w:rtl/>
        </w:rPr>
        <w:t xml:space="preserve"> </w:t>
      </w:r>
      <w:r>
        <w:rPr>
          <w:rtl/>
        </w:rPr>
        <w:t xml:space="preserve"> </w:t>
      </w:r>
      <w:bookmarkEnd w:id="2962"/>
    </w:p>
    <w:p w14:paraId="6C815CA7" w14:textId="77777777" w:rsidR="00877B01" w:rsidRDefault="00877B01" w:rsidP="00877B01">
      <w:pPr>
        <w:pStyle w:val="KeepWithNext"/>
        <w:rPr>
          <w:rtl/>
          <w:lang w:eastAsia="he-IL"/>
        </w:rPr>
      </w:pPr>
    </w:p>
    <w:p w14:paraId="5AE47E83" w14:textId="4B76271D" w:rsidR="00877B01" w:rsidRDefault="00877B01" w:rsidP="00877B01">
      <w:pPr>
        <w:rPr>
          <w:rtl/>
          <w:lang w:eastAsia="he-IL"/>
        </w:rPr>
      </w:pPr>
      <w:bookmarkStart w:id="2963" w:name="_ETM_Q1_2997702"/>
      <w:bookmarkStart w:id="2964" w:name="_ETM_Q1_2997744"/>
      <w:bookmarkEnd w:id="2963"/>
      <w:bookmarkEnd w:id="2964"/>
      <w:r>
        <w:rPr>
          <w:rFonts w:hint="cs"/>
          <w:rtl/>
          <w:lang w:eastAsia="he-IL"/>
        </w:rPr>
        <w:t xml:space="preserve">זה הכלל הרגיל, אגב. </w:t>
      </w:r>
      <w:bookmarkStart w:id="2965" w:name="_ETM_Q1_2999552"/>
      <w:bookmarkEnd w:id="2965"/>
      <w:r>
        <w:rPr>
          <w:rFonts w:hint="cs"/>
          <w:rtl/>
          <w:lang w:eastAsia="he-IL"/>
        </w:rPr>
        <w:t>זה לא שפה זה</w:t>
      </w:r>
      <w:bookmarkStart w:id="2966" w:name="_ETM_Q1_2999288"/>
      <w:bookmarkEnd w:id="2966"/>
      <w:r>
        <w:rPr>
          <w:rFonts w:hint="cs"/>
          <w:rtl/>
          <w:lang w:eastAsia="he-IL"/>
        </w:rPr>
        <w:t xml:space="preserve"> חריג. השאלה אם אתה רוצה </w:t>
      </w:r>
      <w:bookmarkStart w:id="2967" w:name="_ETM_Q1_3002213"/>
      <w:bookmarkEnd w:id="2967"/>
      <w:r>
        <w:rPr>
          <w:rFonts w:hint="cs"/>
          <w:rtl/>
          <w:lang w:eastAsia="he-IL"/>
        </w:rPr>
        <w:t>דוו</w:t>
      </w:r>
      <w:bookmarkStart w:id="2968" w:name="_ETM_Q1_3001269"/>
      <w:bookmarkEnd w:id="2968"/>
      <w:r>
        <w:rPr>
          <w:rFonts w:hint="cs"/>
          <w:rtl/>
          <w:lang w:eastAsia="he-IL"/>
        </w:rPr>
        <w:t>קא פה ליצור כלל</w:t>
      </w:r>
      <w:bookmarkStart w:id="2969" w:name="_ETM_Q1_3001472"/>
      <w:bookmarkEnd w:id="2969"/>
      <w:r>
        <w:rPr>
          <w:rFonts w:hint="cs"/>
          <w:rtl/>
          <w:lang w:eastAsia="he-IL"/>
        </w:rPr>
        <w:t xml:space="preserve"> אחר. </w:t>
      </w:r>
      <w:bookmarkStart w:id="2970" w:name="_ETM_Q1_3002519"/>
      <w:bookmarkStart w:id="2971" w:name="_ETM_Q1_3002127"/>
      <w:bookmarkEnd w:id="2970"/>
      <w:bookmarkEnd w:id="2971"/>
    </w:p>
    <w:p w14:paraId="61697AA2" w14:textId="77777777" w:rsidR="00877B01" w:rsidRDefault="00877B01" w:rsidP="00877B01">
      <w:pPr>
        <w:rPr>
          <w:rtl/>
          <w:lang w:eastAsia="he-IL"/>
        </w:rPr>
      </w:pPr>
      <w:bookmarkStart w:id="2972" w:name="_ETM_Q1_3002214"/>
      <w:bookmarkStart w:id="2973" w:name="_ETM_Q1_3002927"/>
      <w:bookmarkEnd w:id="2972"/>
      <w:bookmarkEnd w:id="2973"/>
    </w:p>
    <w:p w14:paraId="5FC1AE5F" w14:textId="2C864BB5" w:rsidR="00877B01" w:rsidRDefault="00877B01" w:rsidP="00877B01">
      <w:pPr>
        <w:pStyle w:val="af6"/>
        <w:keepNext/>
        <w:rPr>
          <w:rtl/>
        </w:rPr>
      </w:pPr>
      <w:bookmarkStart w:id="2974" w:name="ET_yor_6053_251"/>
      <w:r w:rsidRPr="00877B01">
        <w:rPr>
          <w:rStyle w:val="TagStyle"/>
          <w:rtl/>
        </w:rPr>
        <w:t xml:space="preserve"> &lt;&lt; </w:t>
      </w:r>
      <w:proofErr w:type="spellStart"/>
      <w:r w:rsidRPr="00877B01">
        <w:rPr>
          <w:rStyle w:val="TagStyle"/>
          <w:rtl/>
        </w:rPr>
        <w:t>יור</w:t>
      </w:r>
      <w:proofErr w:type="spellEnd"/>
      <w:r w:rsidRPr="00877B01">
        <w:rPr>
          <w:rStyle w:val="TagStyle"/>
          <w:rtl/>
        </w:rPr>
        <w:t xml:space="preserve"> &gt;&gt; </w:t>
      </w:r>
      <w:r>
        <w:rPr>
          <w:rtl/>
        </w:rPr>
        <w:t>היו"ר יוסף טייב:</w:t>
      </w:r>
      <w:r w:rsidRPr="00877B01">
        <w:rPr>
          <w:rStyle w:val="TagStyle"/>
          <w:rtl/>
        </w:rPr>
        <w:t xml:space="preserve"> &lt;&lt; </w:t>
      </w:r>
      <w:proofErr w:type="spellStart"/>
      <w:r w:rsidRPr="00877B01">
        <w:rPr>
          <w:rStyle w:val="TagStyle"/>
          <w:rtl/>
        </w:rPr>
        <w:t>יור</w:t>
      </w:r>
      <w:proofErr w:type="spellEnd"/>
      <w:r w:rsidRPr="00877B01">
        <w:rPr>
          <w:rStyle w:val="TagStyle"/>
          <w:rtl/>
        </w:rPr>
        <w:t xml:space="preserve"> &gt;&gt;</w:t>
      </w:r>
      <w:r w:rsidR="0004630E">
        <w:rPr>
          <w:rtl/>
        </w:rPr>
        <w:t xml:space="preserve"> </w:t>
      </w:r>
      <w:r>
        <w:rPr>
          <w:rtl/>
        </w:rPr>
        <w:t xml:space="preserve"> </w:t>
      </w:r>
      <w:bookmarkEnd w:id="2974"/>
    </w:p>
    <w:p w14:paraId="2EE635D5" w14:textId="77777777" w:rsidR="00877B01" w:rsidRDefault="00877B01" w:rsidP="00877B01">
      <w:pPr>
        <w:pStyle w:val="KeepWithNext"/>
        <w:rPr>
          <w:rtl/>
          <w:lang w:eastAsia="he-IL"/>
        </w:rPr>
      </w:pPr>
    </w:p>
    <w:p w14:paraId="67CCB211" w14:textId="7FB7CDCA" w:rsidR="00877B01" w:rsidRDefault="00877B01" w:rsidP="00877B01">
      <w:pPr>
        <w:rPr>
          <w:rtl/>
          <w:lang w:eastAsia="he-IL"/>
        </w:rPr>
      </w:pPr>
      <w:r>
        <w:rPr>
          <w:rFonts w:hint="cs"/>
          <w:rtl/>
          <w:lang w:eastAsia="he-IL"/>
        </w:rPr>
        <w:t>זה</w:t>
      </w:r>
      <w:bookmarkStart w:id="2975" w:name="_ETM_Q1_3003465"/>
      <w:bookmarkStart w:id="2976" w:name="_ETM_Q1_3003504"/>
      <w:bookmarkEnd w:id="2975"/>
      <w:bookmarkEnd w:id="2976"/>
      <w:r>
        <w:rPr>
          <w:rFonts w:hint="cs"/>
          <w:rtl/>
          <w:lang w:eastAsia="he-IL"/>
        </w:rPr>
        <w:t xml:space="preserve"> סעיף </w:t>
      </w:r>
      <w:bookmarkStart w:id="2977" w:name="_ETM_Q1_3003918"/>
      <w:bookmarkEnd w:id="2977"/>
      <w:r>
        <w:rPr>
          <w:rFonts w:hint="cs"/>
          <w:rtl/>
          <w:lang w:eastAsia="he-IL"/>
        </w:rPr>
        <w:t>גנרי, למה ל</w:t>
      </w:r>
      <w:bookmarkStart w:id="2978" w:name="_ETM_Q1_3003694"/>
      <w:bookmarkEnd w:id="2978"/>
      <w:r>
        <w:rPr>
          <w:rFonts w:hint="cs"/>
          <w:rtl/>
          <w:lang w:eastAsia="he-IL"/>
        </w:rPr>
        <w:t>שנות גם פה?</w:t>
      </w:r>
      <w:bookmarkStart w:id="2979" w:name="_ETM_Q1_3005077"/>
      <w:bookmarkEnd w:id="2979"/>
    </w:p>
    <w:p w14:paraId="38ADBAB9" w14:textId="77777777" w:rsidR="00877B01" w:rsidRDefault="00877B01" w:rsidP="00877B01">
      <w:pPr>
        <w:rPr>
          <w:rtl/>
          <w:lang w:eastAsia="he-IL"/>
        </w:rPr>
      </w:pPr>
      <w:bookmarkStart w:id="2980" w:name="_ETM_Q1_3005151"/>
      <w:bookmarkEnd w:id="2980"/>
    </w:p>
    <w:p w14:paraId="078ACCB5" w14:textId="778E8F77" w:rsidR="00877B01" w:rsidRDefault="00877B01" w:rsidP="00877B01">
      <w:pPr>
        <w:pStyle w:val="a4"/>
        <w:keepNext/>
        <w:rPr>
          <w:rtl/>
        </w:rPr>
      </w:pPr>
      <w:bookmarkStart w:id="2981" w:name="ET_speaker_6348_252"/>
      <w:r w:rsidRPr="00877B01">
        <w:rPr>
          <w:rStyle w:val="TagStyle"/>
          <w:rtl/>
        </w:rPr>
        <w:t xml:space="preserve"> &lt;&lt; דובר &gt;&gt; </w:t>
      </w:r>
      <w:r>
        <w:rPr>
          <w:rtl/>
        </w:rPr>
        <w:t>שלום דנינו (הליכוד):</w:t>
      </w:r>
      <w:r w:rsidRPr="00877B01">
        <w:rPr>
          <w:rStyle w:val="TagStyle"/>
          <w:rtl/>
        </w:rPr>
        <w:t xml:space="preserve"> &lt;&lt; דובר &gt;&gt;</w:t>
      </w:r>
      <w:r w:rsidR="0004630E">
        <w:rPr>
          <w:rtl/>
        </w:rPr>
        <w:t xml:space="preserve"> </w:t>
      </w:r>
      <w:r>
        <w:rPr>
          <w:rtl/>
        </w:rPr>
        <w:t xml:space="preserve"> </w:t>
      </w:r>
      <w:bookmarkEnd w:id="2981"/>
    </w:p>
    <w:p w14:paraId="01433581" w14:textId="77777777" w:rsidR="00877B01" w:rsidRDefault="00877B01" w:rsidP="00877B01">
      <w:pPr>
        <w:pStyle w:val="KeepWithNext"/>
        <w:rPr>
          <w:rtl/>
          <w:lang w:eastAsia="he-IL"/>
        </w:rPr>
      </w:pPr>
    </w:p>
    <w:p w14:paraId="755B8A84" w14:textId="30D22662" w:rsidR="00877B01" w:rsidRDefault="00877B01" w:rsidP="00877B01">
      <w:pPr>
        <w:rPr>
          <w:rtl/>
          <w:lang w:eastAsia="he-IL"/>
        </w:rPr>
      </w:pPr>
      <w:bookmarkStart w:id="2982" w:name="_ETM_Q1_3006134"/>
      <w:bookmarkStart w:id="2983" w:name="_ETM_Q1_3006192"/>
      <w:bookmarkEnd w:id="2982"/>
      <w:bookmarkEnd w:id="2983"/>
      <w:r>
        <w:rPr>
          <w:rFonts w:hint="cs"/>
          <w:rtl/>
          <w:lang w:eastAsia="he-IL"/>
        </w:rPr>
        <w:t>אז אני אומר</w:t>
      </w:r>
      <w:bookmarkStart w:id="2984" w:name="_ETM_Q1_3006571"/>
      <w:bookmarkEnd w:id="2984"/>
      <w:r>
        <w:rPr>
          <w:rFonts w:hint="cs"/>
          <w:rtl/>
          <w:lang w:eastAsia="he-IL"/>
        </w:rPr>
        <w:t xml:space="preserve"> - - -</w:t>
      </w:r>
      <w:bookmarkStart w:id="2985" w:name="_ETM_Q1_3005619"/>
      <w:bookmarkEnd w:id="2985"/>
    </w:p>
    <w:p w14:paraId="4CF2A392" w14:textId="77777777" w:rsidR="00877B01" w:rsidRDefault="00877B01" w:rsidP="00877B01">
      <w:pPr>
        <w:rPr>
          <w:rtl/>
          <w:lang w:eastAsia="he-IL"/>
        </w:rPr>
      </w:pPr>
      <w:bookmarkStart w:id="2986" w:name="_ETM_Q1_3005837"/>
      <w:bookmarkStart w:id="2987" w:name="_ETM_Q1_3005894"/>
      <w:bookmarkEnd w:id="2986"/>
      <w:bookmarkEnd w:id="2987"/>
    </w:p>
    <w:p w14:paraId="4974A892" w14:textId="575388CC" w:rsidR="00877B01" w:rsidRDefault="00877B01" w:rsidP="00877B01">
      <w:pPr>
        <w:pStyle w:val="af6"/>
        <w:keepNext/>
        <w:rPr>
          <w:rtl/>
        </w:rPr>
      </w:pPr>
      <w:bookmarkStart w:id="2988" w:name="ET_yor_6053_253"/>
      <w:r w:rsidRPr="00877B01">
        <w:rPr>
          <w:rStyle w:val="TagStyle"/>
          <w:rtl/>
        </w:rPr>
        <w:t xml:space="preserve"> &lt;&lt; </w:t>
      </w:r>
      <w:proofErr w:type="spellStart"/>
      <w:r w:rsidRPr="00877B01">
        <w:rPr>
          <w:rStyle w:val="TagStyle"/>
          <w:rtl/>
        </w:rPr>
        <w:t>יור</w:t>
      </w:r>
      <w:proofErr w:type="spellEnd"/>
      <w:r w:rsidRPr="00877B01">
        <w:rPr>
          <w:rStyle w:val="TagStyle"/>
          <w:rtl/>
        </w:rPr>
        <w:t xml:space="preserve"> &gt;&gt; </w:t>
      </w:r>
      <w:r>
        <w:rPr>
          <w:rtl/>
        </w:rPr>
        <w:t>היו"ר יוסף טייב:</w:t>
      </w:r>
      <w:r w:rsidRPr="00877B01">
        <w:rPr>
          <w:rStyle w:val="TagStyle"/>
          <w:rtl/>
        </w:rPr>
        <w:t xml:space="preserve"> &lt;&lt; </w:t>
      </w:r>
      <w:proofErr w:type="spellStart"/>
      <w:r w:rsidRPr="00877B01">
        <w:rPr>
          <w:rStyle w:val="TagStyle"/>
          <w:rtl/>
        </w:rPr>
        <w:t>יור</w:t>
      </w:r>
      <w:proofErr w:type="spellEnd"/>
      <w:r w:rsidRPr="00877B01">
        <w:rPr>
          <w:rStyle w:val="TagStyle"/>
          <w:rtl/>
        </w:rPr>
        <w:t xml:space="preserve"> &gt;&gt;</w:t>
      </w:r>
      <w:r w:rsidR="0004630E">
        <w:rPr>
          <w:rtl/>
        </w:rPr>
        <w:t xml:space="preserve"> </w:t>
      </w:r>
      <w:r>
        <w:rPr>
          <w:rtl/>
        </w:rPr>
        <w:t xml:space="preserve"> </w:t>
      </w:r>
      <w:bookmarkEnd w:id="2988"/>
    </w:p>
    <w:p w14:paraId="7AA02C0E" w14:textId="77777777" w:rsidR="00877B01" w:rsidRDefault="00877B01" w:rsidP="00877B01">
      <w:pPr>
        <w:pStyle w:val="KeepWithNext"/>
        <w:rPr>
          <w:rtl/>
          <w:lang w:eastAsia="he-IL"/>
        </w:rPr>
      </w:pPr>
    </w:p>
    <w:p w14:paraId="1C3CED4C" w14:textId="4F8892AD" w:rsidR="00877B01" w:rsidRDefault="00877B01" w:rsidP="00877B01">
      <w:pPr>
        <w:rPr>
          <w:rtl/>
          <w:lang w:eastAsia="he-IL"/>
        </w:rPr>
      </w:pPr>
      <w:bookmarkStart w:id="2989" w:name="_ETM_Q1_3006974"/>
      <w:bookmarkEnd w:id="2989"/>
      <w:r>
        <w:rPr>
          <w:rFonts w:hint="cs"/>
          <w:rtl/>
          <w:lang w:eastAsia="he-IL"/>
        </w:rPr>
        <w:t>ל</w:t>
      </w:r>
      <w:bookmarkStart w:id="2990" w:name="_ETM_Q1_3007018"/>
      <w:bookmarkEnd w:id="2990"/>
      <w:r>
        <w:rPr>
          <w:rFonts w:hint="cs"/>
          <w:rtl/>
          <w:lang w:eastAsia="he-IL"/>
        </w:rPr>
        <w:t xml:space="preserve">א, </w:t>
      </w:r>
      <w:bookmarkStart w:id="2991" w:name="_ETM_Q1_3008060"/>
      <w:bookmarkEnd w:id="2991"/>
      <w:r>
        <w:rPr>
          <w:rFonts w:hint="cs"/>
          <w:rtl/>
          <w:lang w:eastAsia="he-IL"/>
        </w:rPr>
        <w:t>ההערה שלך הי</w:t>
      </w:r>
      <w:bookmarkStart w:id="2992" w:name="_ETM_Q1_3007660"/>
      <w:bookmarkEnd w:id="2992"/>
      <w:r>
        <w:rPr>
          <w:rFonts w:hint="cs"/>
          <w:rtl/>
          <w:lang w:eastAsia="he-IL"/>
        </w:rPr>
        <w:t xml:space="preserve">א במקום. </w:t>
      </w:r>
    </w:p>
    <w:p w14:paraId="1BFA4E4D" w14:textId="77777777" w:rsidR="00877B01" w:rsidRDefault="00877B01" w:rsidP="00877B01">
      <w:pPr>
        <w:rPr>
          <w:rtl/>
          <w:lang w:eastAsia="he-IL"/>
        </w:rPr>
      </w:pPr>
      <w:bookmarkStart w:id="2993" w:name="_ETM_Q1_3008593"/>
      <w:bookmarkStart w:id="2994" w:name="_ETM_Q1_3008648"/>
      <w:bookmarkStart w:id="2995" w:name="_ETM_Q1_3009520"/>
      <w:bookmarkEnd w:id="2993"/>
      <w:bookmarkEnd w:id="2994"/>
      <w:bookmarkEnd w:id="2995"/>
    </w:p>
    <w:p w14:paraId="027344CE" w14:textId="236BD9B2" w:rsidR="00877B01" w:rsidRDefault="00877B01" w:rsidP="00877B01">
      <w:pPr>
        <w:pStyle w:val="a4"/>
        <w:keepNext/>
        <w:rPr>
          <w:rtl/>
        </w:rPr>
      </w:pPr>
      <w:bookmarkStart w:id="2996" w:name="ET_speaker_6348_254"/>
      <w:r w:rsidRPr="00877B01">
        <w:rPr>
          <w:rStyle w:val="TagStyle"/>
          <w:rtl/>
        </w:rPr>
        <w:t xml:space="preserve"> &lt;&lt; דובר &gt;&gt; </w:t>
      </w:r>
      <w:r>
        <w:rPr>
          <w:rtl/>
        </w:rPr>
        <w:t>שלום דנינו (הליכוד):</w:t>
      </w:r>
      <w:r w:rsidRPr="00877B01">
        <w:rPr>
          <w:rStyle w:val="TagStyle"/>
          <w:rtl/>
        </w:rPr>
        <w:t xml:space="preserve"> &lt;&lt; דובר &gt;&gt;</w:t>
      </w:r>
      <w:r w:rsidR="0004630E">
        <w:rPr>
          <w:rtl/>
        </w:rPr>
        <w:t xml:space="preserve"> </w:t>
      </w:r>
      <w:r>
        <w:rPr>
          <w:rtl/>
        </w:rPr>
        <w:t xml:space="preserve"> </w:t>
      </w:r>
      <w:bookmarkEnd w:id="2996"/>
    </w:p>
    <w:p w14:paraId="6CC3A8F4" w14:textId="77777777" w:rsidR="00877B01" w:rsidRDefault="00877B01" w:rsidP="00877B01">
      <w:pPr>
        <w:pStyle w:val="KeepWithNext"/>
        <w:rPr>
          <w:rtl/>
          <w:lang w:eastAsia="he-IL"/>
        </w:rPr>
      </w:pPr>
    </w:p>
    <w:p w14:paraId="5DE64688" w14:textId="0C5C9BA9" w:rsidR="00877B01" w:rsidRDefault="00877B01" w:rsidP="00877B01">
      <w:pPr>
        <w:rPr>
          <w:rtl/>
          <w:lang w:eastAsia="he-IL"/>
        </w:rPr>
      </w:pPr>
      <w:bookmarkStart w:id="2997" w:name="_ETM_Q1_3009864"/>
      <w:bookmarkStart w:id="2998" w:name="_ETM_Q1_3009910"/>
      <w:bookmarkEnd w:id="2997"/>
      <w:bookmarkEnd w:id="2998"/>
      <w:r>
        <w:rPr>
          <w:rFonts w:hint="cs"/>
          <w:rtl/>
          <w:lang w:eastAsia="he-IL"/>
        </w:rPr>
        <w:t xml:space="preserve">אני </w:t>
      </w:r>
      <w:bookmarkStart w:id="2999" w:name="_ETM_Q1_3008303"/>
      <w:bookmarkEnd w:id="2999"/>
      <w:r>
        <w:rPr>
          <w:rFonts w:hint="cs"/>
          <w:rtl/>
          <w:lang w:eastAsia="he-IL"/>
        </w:rPr>
        <w:t xml:space="preserve">לא מעיר בהקשר של, </w:t>
      </w:r>
      <w:bookmarkStart w:id="3000" w:name="_ETM_Q1_3011861"/>
      <w:bookmarkEnd w:id="3000"/>
      <w:r>
        <w:rPr>
          <w:rFonts w:hint="cs"/>
          <w:rtl/>
          <w:lang w:eastAsia="he-IL"/>
        </w:rPr>
        <w:t>אלא ההיפך, מתוך הערכה שלי לארגון הזה שהולך ל</w:t>
      </w:r>
      <w:bookmarkStart w:id="3001" w:name="_ETM_Q1_3017564"/>
      <w:bookmarkStart w:id="3002" w:name="_ETM_Q1_3017000"/>
      <w:bookmarkEnd w:id="3001"/>
      <w:bookmarkEnd w:id="3002"/>
      <w:r>
        <w:rPr>
          <w:rFonts w:hint="cs"/>
          <w:rtl/>
          <w:lang w:eastAsia="he-IL"/>
        </w:rPr>
        <w:t xml:space="preserve">קום, </w:t>
      </w:r>
      <w:bookmarkStart w:id="3003" w:name="_ETM_Q1_3017374"/>
      <w:bookmarkEnd w:id="3003"/>
      <w:r>
        <w:rPr>
          <w:rFonts w:hint="cs"/>
          <w:rtl/>
          <w:lang w:eastAsia="he-IL"/>
        </w:rPr>
        <w:t xml:space="preserve">אני הייתי רוצה שכולם יהיו נקיי כפיים ברמה שדוד לוי </w:t>
      </w:r>
      <w:bookmarkStart w:id="3004" w:name="_ETM_Q1_3023878"/>
      <w:bookmarkEnd w:id="3004"/>
      <w:r>
        <w:rPr>
          <w:rFonts w:hint="cs"/>
          <w:rtl/>
          <w:lang w:eastAsia="he-IL"/>
        </w:rPr>
        <w:t xml:space="preserve">היה. זה אחד הדברים שאפיינו אותו. אבל מצד שני, אני </w:t>
      </w:r>
      <w:bookmarkStart w:id="3005" w:name="_ETM_Q1_3028717"/>
      <w:bookmarkEnd w:id="3005"/>
      <w:r>
        <w:rPr>
          <w:rFonts w:hint="cs"/>
          <w:rtl/>
          <w:lang w:eastAsia="he-IL"/>
        </w:rPr>
        <w:t>אומר, אנחנו רואים לפעמים שמאשימים בן אדם, אז מתח</w:t>
      </w:r>
      <w:bookmarkStart w:id="3006" w:name="_ETM_Q1_3032365"/>
      <w:bookmarkEnd w:id="3006"/>
      <w:r>
        <w:rPr>
          <w:rFonts w:hint="cs"/>
          <w:rtl/>
          <w:lang w:eastAsia="he-IL"/>
        </w:rPr>
        <w:t xml:space="preserve">ילים להפשיט </w:t>
      </w:r>
      <w:bookmarkStart w:id="3007" w:name="_ETM_Q1_3034180"/>
      <w:bookmarkEnd w:id="3007"/>
      <w:r>
        <w:rPr>
          <w:rFonts w:hint="cs"/>
          <w:rtl/>
          <w:lang w:eastAsia="he-IL"/>
        </w:rPr>
        <w:t>אותו מהרבה דברים. ובסוף הוא יוצא זכאי ואנחנו מרגישים שזה</w:t>
      </w:r>
      <w:bookmarkStart w:id="3008" w:name="_ETM_Q1_3042259"/>
      <w:bookmarkEnd w:id="3008"/>
      <w:r>
        <w:rPr>
          <w:rFonts w:hint="cs"/>
          <w:rtl/>
          <w:lang w:eastAsia="he-IL"/>
        </w:rPr>
        <w:t xml:space="preserve"> </w:t>
      </w:r>
      <w:bookmarkStart w:id="3009" w:name="_ETM_Q1_3041243"/>
      <w:bookmarkStart w:id="3010" w:name="_ETM_Q1_3040498"/>
      <w:bookmarkEnd w:id="3009"/>
      <w:bookmarkEnd w:id="3010"/>
      <w:r>
        <w:rPr>
          <w:rFonts w:hint="cs"/>
          <w:rtl/>
          <w:lang w:eastAsia="he-IL"/>
        </w:rPr>
        <w:t>היה עוול על עוול על עוול. בעניין הזה</w:t>
      </w:r>
      <w:bookmarkStart w:id="3011" w:name="_ETM_Q1_3046273"/>
      <w:bookmarkEnd w:id="3011"/>
      <w:r>
        <w:rPr>
          <w:rFonts w:hint="cs"/>
          <w:rtl/>
          <w:lang w:eastAsia="he-IL"/>
        </w:rPr>
        <w:t xml:space="preserve"> אני חושב </w:t>
      </w:r>
      <w:bookmarkStart w:id="3012" w:name="_ETM_Q1_3045312"/>
      <w:bookmarkEnd w:id="3012"/>
      <w:r>
        <w:rPr>
          <w:rFonts w:hint="cs"/>
          <w:rtl/>
          <w:lang w:eastAsia="he-IL"/>
        </w:rPr>
        <w:t xml:space="preserve">שכבודו של אדם יותר חשוב. </w:t>
      </w:r>
      <w:bookmarkStart w:id="3013" w:name="_ETM_Q1_3048223"/>
      <w:bookmarkEnd w:id="3013"/>
    </w:p>
    <w:p w14:paraId="6FBB3408" w14:textId="77777777" w:rsidR="00877B01" w:rsidRDefault="00877B01" w:rsidP="00877B01">
      <w:pPr>
        <w:rPr>
          <w:rtl/>
          <w:lang w:eastAsia="he-IL"/>
        </w:rPr>
      </w:pPr>
      <w:bookmarkStart w:id="3014" w:name="_ETM_Q1_3048281"/>
      <w:bookmarkStart w:id="3015" w:name="_ETM_Q1_3049069"/>
      <w:bookmarkEnd w:id="3014"/>
      <w:bookmarkEnd w:id="3015"/>
    </w:p>
    <w:p w14:paraId="415D1645" w14:textId="2AA72808" w:rsidR="00877B01" w:rsidRDefault="00877B01" w:rsidP="00877B01">
      <w:pPr>
        <w:pStyle w:val="a4"/>
        <w:keepNext/>
        <w:rPr>
          <w:rtl/>
        </w:rPr>
      </w:pPr>
      <w:bookmarkStart w:id="3016" w:name="ET_speaker_תמי_סלע_255"/>
      <w:r w:rsidRPr="00877B01">
        <w:rPr>
          <w:rStyle w:val="TagStyle"/>
          <w:rtl/>
        </w:rPr>
        <w:t xml:space="preserve"> &lt;&lt; דובר &gt;&gt; </w:t>
      </w:r>
      <w:r>
        <w:rPr>
          <w:rtl/>
        </w:rPr>
        <w:t>תמי סלע:</w:t>
      </w:r>
      <w:r w:rsidRPr="00877B01">
        <w:rPr>
          <w:rStyle w:val="TagStyle"/>
          <w:rtl/>
        </w:rPr>
        <w:t xml:space="preserve"> &lt;&lt; דובר &gt;&gt;</w:t>
      </w:r>
      <w:r w:rsidR="0004630E">
        <w:rPr>
          <w:rtl/>
        </w:rPr>
        <w:t xml:space="preserve"> </w:t>
      </w:r>
      <w:r>
        <w:rPr>
          <w:rtl/>
        </w:rPr>
        <w:t xml:space="preserve"> </w:t>
      </w:r>
      <w:bookmarkEnd w:id="3016"/>
    </w:p>
    <w:p w14:paraId="4914C555" w14:textId="77777777" w:rsidR="00877B01" w:rsidRDefault="00877B01" w:rsidP="00877B01">
      <w:pPr>
        <w:pStyle w:val="KeepWithNext"/>
        <w:rPr>
          <w:rtl/>
          <w:lang w:eastAsia="he-IL"/>
        </w:rPr>
      </w:pPr>
    </w:p>
    <w:p w14:paraId="5964847C" w14:textId="22A315F7" w:rsidR="00877B01" w:rsidRDefault="00877B01" w:rsidP="00877B01">
      <w:pPr>
        <w:rPr>
          <w:rtl/>
          <w:lang w:eastAsia="he-IL"/>
        </w:rPr>
      </w:pPr>
      <w:bookmarkStart w:id="3017" w:name="_ETM_Q1_3049496"/>
      <w:bookmarkStart w:id="3018" w:name="_ETM_Q1_3049543"/>
      <w:bookmarkEnd w:id="3017"/>
      <w:bookmarkEnd w:id="3018"/>
      <w:r>
        <w:rPr>
          <w:rFonts w:hint="cs"/>
          <w:rtl/>
          <w:lang w:eastAsia="he-IL"/>
        </w:rPr>
        <w:t xml:space="preserve">אבל אני גם </w:t>
      </w:r>
      <w:bookmarkStart w:id="3019" w:name="_ETM_Q1_3050413"/>
      <w:bookmarkEnd w:id="3019"/>
      <w:r>
        <w:rPr>
          <w:rFonts w:hint="cs"/>
          <w:rtl/>
          <w:lang w:eastAsia="he-IL"/>
        </w:rPr>
        <w:t xml:space="preserve">אפנה אותך לכך שבעצם יש שיקול דעת פה לשר לגבי </w:t>
      </w:r>
      <w:bookmarkStart w:id="3020" w:name="_ETM_Q1_3055541"/>
      <w:bookmarkEnd w:id="3020"/>
      <w:r>
        <w:rPr>
          <w:rFonts w:hint="cs"/>
          <w:rtl/>
          <w:lang w:eastAsia="he-IL"/>
        </w:rPr>
        <w:t>על איזה עבירה מדובר. יש פה מונח שאומר שהעבירה ה</w:t>
      </w:r>
      <w:bookmarkStart w:id="3021" w:name="_ETM_Q1_3059341"/>
      <w:bookmarkEnd w:id="3021"/>
      <w:r>
        <w:rPr>
          <w:rFonts w:hint="cs"/>
          <w:rtl/>
          <w:lang w:eastAsia="he-IL"/>
        </w:rPr>
        <w:t>יא</w:t>
      </w:r>
      <w:bookmarkStart w:id="3022" w:name="_ETM_Q1_3059656"/>
      <w:bookmarkEnd w:id="3022"/>
      <w:r>
        <w:rPr>
          <w:rFonts w:hint="cs"/>
          <w:rtl/>
          <w:lang w:eastAsia="he-IL"/>
        </w:rPr>
        <w:t xml:space="preserve"> כזאת שמפאת מהותה, חומרתה א</w:t>
      </w:r>
      <w:bookmarkStart w:id="3023" w:name="_ETM_Q1_3060951"/>
      <w:bookmarkEnd w:id="3023"/>
      <w:r>
        <w:rPr>
          <w:rFonts w:hint="cs"/>
          <w:rtl/>
          <w:lang w:eastAsia="he-IL"/>
        </w:rPr>
        <w:t xml:space="preserve">ו נסיבותיה אין הוא ראוי לשמש </w:t>
      </w:r>
      <w:bookmarkStart w:id="3024" w:name="_ETM_Q1_3064298"/>
      <w:bookmarkEnd w:id="3024"/>
      <w:r>
        <w:rPr>
          <w:rFonts w:hint="cs"/>
          <w:rtl/>
          <w:lang w:eastAsia="he-IL"/>
        </w:rPr>
        <w:t>כ</w:t>
      </w:r>
      <w:bookmarkStart w:id="3025" w:name="_ETM_Q1_3062538"/>
      <w:bookmarkEnd w:id="3025"/>
      <w:r>
        <w:rPr>
          <w:rFonts w:hint="cs"/>
          <w:rtl/>
          <w:lang w:eastAsia="he-IL"/>
        </w:rPr>
        <w:t xml:space="preserve">חבר מועצה. זאת אומרת, אין פה משהו אוטומטי על כל </w:t>
      </w:r>
      <w:bookmarkStart w:id="3026" w:name="_ETM_Q1_3068347"/>
      <w:bookmarkEnd w:id="3026"/>
      <w:r>
        <w:rPr>
          <w:rFonts w:hint="cs"/>
          <w:rtl/>
          <w:lang w:eastAsia="he-IL"/>
        </w:rPr>
        <w:t xml:space="preserve">עבירה. יש שיקול דעת לשר לגבי מהות העבירה שלגביה הוגש </w:t>
      </w:r>
      <w:bookmarkStart w:id="3027" w:name="_ETM_Q1_3074252"/>
      <w:bookmarkEnd w:id="3027"/>
      <w:r>
        <w:rPr>
          <w:rFonts w:hint="cs"/>
          <w:rtl/>
          <w:lang w:eastAsia="he-IL"/>
        </w:rPr>
        <w:t xml:space="preserve">כתב אישום. זה דבר אחד. </w:t>
      </w:r>
    </w:p>
    <w:p w14:paraId="2164B4B8" w14:textId="77777777" w:rsidR="00877B01" w:rsidRDefault="00877B01" w:rsidP="00877B01">
      <w:pPr>
        <w:rPr>
          <w:rtl/>
          <w:lang w:eastAsia="he-IL"/>
        </w:rPr>
      </w:pPr>
      <w:bookmarkStart w:id="3028" w:name="_ETM_Q1_3076708"/>
      <w:bookmarkStart w:id="3029" w:name="_ETM_Q1_3076778"/>
      <w:bookmarkStart w:id="3030" w:name="_ETM_Q1_3076852"/>
      <w:bookmarkEnd w:id="3028"/>
      <w:bookmarkEnd w:id="3029"/>
      <w:bookmarkEnd w:id="3030"/>
    </w:p>
    <w:p w14:paraId="54DC665E" w14:textId="59A873DA" w:rsidR="00877B01" w:rsidRDefault="00877B01" w:rsidP="00877B01">
      <w:pPr>
        <w:rPr>
          <w:rtl/>
          <w:lang w:eastAsia="he-IL"/>
        </w:rPr>
      </w:pPr>
      <w:bookmarkStart w:id="3031" w:name="_ETM_Q1_3076904"/>
      <w:bookmarkEnd w:id="3031"/>
      <w:r>
        <w:rPr>
          <w:rFonts w:hint="cs"/>
          <w:rtl/>
          <w:lang w:eastAsia="he-IL"/>
        </w:rPr>
        <w:t xml:space="preserve">דבר </w:t>
      </w:r>
      <w:bookmarkStart w:id="3032" w:name="_ETM_Q1_3075443"/>
      <w:bookmarkEnd w:id="3032"/>
      <w:r>
        <w:rPr>
          <w:rFonts w:hint="cs"/>
          <w:rtl/>
          <w:lang w:eastAsia="he-IL"/>
        </w:rPr>
        <w:t>שני אני כן אגיד</w:t>
      </w:r>
      <w:bookmarkStart w:id="3033" w:name="_ETM_Q1_3077619"/>
      <w:bookmarkEnd w:id="3033"/>
      <w:r>
        <w:rPr>
          <w:rFonts w:hint="cs"/>
          <w:rtl/>
          <w:lang w:eastAsia="he-IL"/>
        </w:rPr>
        <w:t xml:space="preserve"> שיש חוקים, בחוקים היו</w:t>
      </w:r>
      <w:bookmarkStart w:id="3034" w:name="_ETM_Q1_3077603"/>
      <w:bookmarkEnd w:id="3034"/>
      <w:r>
        <w:rPr>
          <w:rFonts w:hint="cs"/>
          <w:rtl/>
          <w:lang w:eastAsia="he-IL"/>
        </w:rPr>
        <w:t xml:space="preserve">תר ישנים לפעמים היו עושים את זה </w:t>
      </w:r>
      <w:bookmarkStart w:id="3035" w:name="_ETM_Q1_3080565"/>
      <w:bookmarkEnd w:id="3035"/>
      <w:r>
        <w:rPr>
          <w:rFonts w:hint="cs"/>
          <w:rtl/>
          <w:lang w:eastAsia="he-IL"/>
        </w:rPr>
        <w:t>בדרך של השעי</w:t>
      </w:r>
      <w:bookmarkStart w:id="3036" w:name="_ETM_Q1_3081741"/>
      <w:bookmarkEnd w:id="3036"/>
      <w:r>
        <w:rPr>
          <w:rFonts w:hint="cs"/>
          <w:rtl/>
          <w:lang w:eastAsia="he-IL"/>
        </w:rPr>
        <w:t xml:space="preserve">ה. </w:t>
      </w:r>
      <w:bookmarkStart w:id="3037" w:name="_ETM_Q1_3082171"/>
      <w:bookmarkEnd w:id="3037"/>
      <w:r w:rsidR="00183207">
        <w:rPr>
          <w:rFonts w:hint="cs"/>
          <w:rtl/>
          <w:lang w:eastAsia="he-IL"/>
        </w:rPr>
        <w:t>יש בזה אחר כך פ</w:t>
      </w:r>
      <w:bookmarkStart w:id="3038" w:name="_ETM_Q1_3083540"/>
      <w:bookmarkEnd w:id="3038"/>
      <w:r w:rsidR="00183207">
        <w:rPr>
          <w:rFonts w:hint="cs"/>
          <w:rtl/>
          <w:lang w:eastAsia="he-IL"/>
        </w:rPr>
        <w:t xml:space="preserve">גיעה </w:t>
      </w:r>
      <w:bookmarkStart w:id="3039" w:name="_ETM_Q1_3084249"/>
      <w:bookmarkEnd w:id="3039"/>
      <w:r w:rsidR="00183207">
        <w:rPr>
          <w:rFonts w:hint="cs"/>
          <w:rtl/>
          <w:lang w:eastAsia="he-IL"/>
        </w:rPr>
        <w:t>ביכולת תפקוד של התאגיד. כי הוא מושעה ומה עושים בי</w:t>
      </w:r>
      <w:bookmarkStart w:id="3040" w:name="_ETM_Q1_3088065"/>
      <w:bookmarkEnd w:id="3040"/>
      <w:r w:rsidR="00183207">
        <w:rPr>
          <w:rFonts w:hint="cs"/>
          <w:rtl/>
          <w:lang w:eastAsia="he-IL"/>
        </w:rPr>
        <w:t xml:space="preserve">נתיים? </w:t>
      </w:r>
      <w:bookmarkStart w:id="3041" w:name="_ETM_Q1_3088888"/>
      <w:bookmarkEnd w:id="3041"/>
      <w:r w:rsidR="00183207">
        <w:rPr>
          <w:rFonts w:hint="cs"/>
          <w:rtl/>
          <w:lang w:eastAsia="he-IL"/>
        </w:rPr>
        <w:t>ממנים מישהו? אז כ</w:t>
      </w:r>
      <w:bookmarkStart w:id="3042" w:name="_ETM_Q1_3089310"/>
      <w:bookmarkEnd w:id="3042"/>
      <w:r w:rsidR="00183207">
        <w:rPr>
          <w:rFonts w:hint="cs"/>
          <w:rtl/>
          <w:lang w:eastAsia="he-IL"/>
        </w:rPr>
        <w:t xml:space="preserve">בר אמרו עדיף במצב כזה שיחליט או </w:t>
      </w:r>
      <w:bookmarkStart w:id="3043" w:name="_ETM_Q1_3092894"/>
      <w:bookmarkEnd w:id="3043"/>
      <w:r w:rsidR="00183207">
        <w:rPr>
          <w:rFonts w:hint="cs"/>
          <w:rtl/>
          <w:lang w:eastAsia="he-IL"/>
        </w:rPr>
        <w:t>שהוא חושב שהעבירה היא כזו ש</w:t>
      </w:r>
      <w:bookmarkStart w:id="3044" w:name="_ETM_Q1_3094623"/>
      <w:bookmarkEnd w:id="3044"/>
      <w:r w:rsidR="00183207">
        <w:rPr>
          <w:rFonts w:hint="cs"/>
          <w:rtl/>
          <w:lang w:eastAsia="he-IL"/>
        </w:rPr>
        <w:t xml:space="preserve">הוא לא ראוי לשמש גם </w:t>
      </w:r>
      <w:bookmarkStart w:id="3045" w:name="_ETM_Q1_3096547"/>
      <w:bookmarkEnd w:id="3045"/>
      <w:r w:rsidR="00183207">
        <w:rPr>
          <w:rFonts w:hint="cs"/>
          <w:rtl/>
          <w:lang w:eastAsia="he-IL"/>
        </w:rPr>
        <w:t>אם הוגש כתב אישום ואז הוא כרגע י</w:t>
      </w:r>
      <w:bookmarkStart w:id="3046" w:name="_ETM_Q1_3098019"/>
      <w:bookmarkEnd w:id="3046"/>
      <w:r w:rsidR="00183207">
        <w:rPr>
          <w:rFonts w:hint="cs"/>
          <w:rtl/>
          <w:lang w:eastAsia="he-IL"/>
        </w:rPr>
        <w:t>עביר אותו מתפקידו.</w:t>
      </w:r>
      <w:bookmarkStart w:id="3047" w:name="_ETM_Q1_3101043"/>
      <w:bookmarkEnd w:id="3047"/>
      <w:r w:rsidR="00183207">
        <w:rPr>
          <w:rFonts w:hint="cs"/>
          <w:rtl/>
          <w:lang w:eastAsia="he-IL"/>
        </w:rPr>
        <w:t xml:space="preserve"> </w:t>
      </w:r>
      <w:bookmarkStart w:id="3048" w:name="_ETM_Q1_3099115"/>
      <w:bookmarkEnd w:id="3048"/>
      <w:r w:rsidR="00183207">
        <w:rPr>
          <w:rFonts w:hint="cs"/>
          <w:rtl/>
          <w:lang w:eastAsia="he-IL"/>
        </w:rPr>
        <w:t xml:space="preserve">יכול להיות שבהמשך הוא יזוכה, הוא יוכל לחזור. </w:t>
      </w:r>
    </w:p>
    <w:p w14:paraId="4D89EF67" w14:textId="77777777" w:rsidR="00183207" w:rsidRDefault="00183207" w:rsidP="00877B01">
      <w:pPr>
        <w:rPr>
          <w:rtl/>
          <w:lang w:eastAsia="he-IL"/>
        </w:rPr>
      </w:pPr>
      <w:bookmarkStart w:id="3049" w:name="_ETM_Q1_3103388"/>
      <w:bookmarkStart w:id="3050" w:name="_ETM_Q1_3103448"/>
      <w:bookmarkStart w:id="3051" w:name="_ETM_Q1_3103517"/>
      <w:bookmarkEnd w:id="3049"/>
      <w:bookmarkEnd w:id="3050"/>
      <w:bookmarkEnd w:id="3051"/>
    </w:p>
    <w:p w14:paraId="3176C4AE" w14:textId="6CAD1FDF" w:rsidR="00183207" w:rsidRDefault="00183207" w:rsidP="00877B01">
      <w:pPr>
        <w:rPr>
          <w:rtl/>
          <w:lang w:eastAsia="he-IL"/>
        </w:rPr>
      </w:pPr>
      <w:r>
        <w:rPr>
          <w:rFonts w:hint="cs"/>
          <w:rtl/>
          <w:lang w:eastAsia="he-IL"/>
        </w:rPr>
        <w:t>א</w:t>
      </w:r>
      <w:bookmarkStart w:id="3052" w:name="_ETM_Q1_3103609"/>
      <w:bookmarkEnd w:id="3052"/>
      <w:r>
        <w:rPr>
          <w:rFonts w:hint="cs"/>
          <w:rtl/>
          <w:lang w:eastAsia="he-IL"/>
        </w:rPr>
        <w:t>ני מסכימה</w:t>
      </w:r>
      <w:bookmarkStart w:id="3053" w:name="_ETM_Q1_3104524"/>
      <w:bookmarkEnd w:id="3053"/>
      <w:r>
        <w:rPr>
          <w:rFonts w:hint="cs"/>
          <w:rtl/>
          <w:lang w:eastAsia="he-IL"/>
        </w:rPr>
        <w:t xml:space="preserve"> </w:t>
      </w:r>
      <w:proofErr w:type="spellStart"/>
      <w:r>
        <w:rPr>
          <w:rFonts w:hint="cs"/>
          <w:rtl/>
          <w:lang w:eastAsia="he-IL"/>
        </w:rPr>
        <w:t>איתך</w:t>
      </w:r>
      <w:proofErr w:type="spellEnd"/>
      <w:r>
        <w:rPr>
          <w:rFonts w:hint="cs"/>
          <w:rtl/>
          <w:lang w:eastAsia="he-IL"/>
        </w:rPr>
        <w:t xml:space="preserve"> שיש פה מורכבות. אבל זה האיזון שמקובל בחוקים האלה.</w:t>
      </w:r>
      <w:bookmarkStart w:id="3054" w:name="_ETM_Q1_3109764"/>
      <w:bookmarkEnd w:id="3054"/>
      <w:r>
        <w:rPr>
          <w:rFonts w:hint="cs"/>
          <w:rtl/>
          <w:lang w:eastAsia="he-IL"/>
        </w:rPr>
        <w:t xml:space="preserve"> </w:t>
      </w:r>
      <w:bookmarkStart w:id="3055" w:name="_ETM_Q1_3114222"/>
      <w:bookmarkEnd w:id="3055"/>
    </w:p>
    <w:p w14:paraId="20236E14" w14:textId="77777777" w:rsidR="00183207" w:rsidRDefault="00183207" w:rsidP="00877B01">
      <w:pPr>
        <w:rPr>
          <w:rtl/>
          <w:lang w:eastAsia="he-IL"/>
        </w:rPr>
      </w:pPr>
      <w:bookmarkStart w:id="3056" w:name="_ETM_Q1_3114275"/>
      <w:bookmarkStart w:id="3057" w:name="_ETM_Q1_3114349"/>
      <w:bookmarkEnd w:id="3056"/>
      <w:bookmarkEnd w:id="3057"/>
    </w:p>
    <w:p w14:paraId="3E41454D" w14:textId="24ADEE61" w:rsidR="00183207" w:rsidRDefault="00183207" w:rsidP="00877B01">
      <w:pPr>
        <w:rPr>
          <w:rtl/>
          <w:lang w:eastAsia="he-IL"/>
        </w:rPr>
      </w:pPr>
      <w:bookmarkStart w:id="3058" w:name="_ETM_Q1_3114401"/>
      <w:bookmarkEnd w:id="3058"/>
      <w:r>
        <w:rPr>
          <w:rFonts w:hint="cs"/>
          <w:rtl/>
          <w:lang w:eastAsia="he-IL"/>
        </w:rPr>
        <w:t>אני רק אגיד, יש פה</w:t>
      </w:r>
      <w:bookmarkStart w:id="3059" w:name="_ETM_Q1_3114452"/>
      <w:bookmarkEnd w:id="3059"/>
      <w:r>
        <w:rPr>
          <w:rFonts w:hint="cs"/>
          <w:rtl/>
          <w:lang w:eastAsia="he-IL"/>
        </w:rPr>
        <w:t xml:space="preserve"> עצם מבנה לנושא </w:t>
      </w:r>
      <w:bookmarkStart w:id="3060" w:name="_ETM_Q1_3115619"/>
      <w:bookmarkEnd w:id="3060"/>
      <w:r>
        <w:rPr>
          <w:rFonts w:hint="cs"/>
          <w:rtl/>
          <w:lang w:eastAsia="he-IL"/>
        </w:rPr>
        <w:t>העברה</w:t>
      </w:r>
      <w:bookmarkStart w:id="3061" w:name="_ETM_Q1_3116384"/>
      <w:bookmarkEnd w:id="3061"/>
      <w:r>
        <w:rPr>
          <w:rFonts w:hint="cs"/>
          <w:rtl/>
          <w:lang w:eastAsia="he-IL"/>
        </w:rPr>
        <w:t xml:space="preserve"> מתפקיד. מצבים שהם אוטומטיים, שבעצם בלי שיקול דעת של </w:t>
      </w:r>
      <w:bookmarkStart w:id="3062" w:name="_ETM_Q1_3122830"/>
      <w:bookmarkEnd w:id="3062"/>
      <w:r>
        <w:rPr>
          <w:rFonts w:hint="cs"/>
          <w:rtl/>
          <w:lang w:eastAsia="he-IL"/>
        </w:rPr>
        <w:t xml:space="preserve">אף אחד מסיים את תפקידו. </w:t>
      </w:r>
      <w:bookmarkStart w:id="3063" w:name="_ETM_Q1_3124494"/>
      <w:bookmarkStart w:id="3064" w:name="_ETM_Q1_3122894"/>
      <w:bookmarkStart w:id="3065" w:name="_ETM_Q1_3130759"/>
      <w:bookmarkStart w:id="3066" w:name="_ETM_Q1_3130096"/>
      <w:bookmarkStart w:id="3067" w:name="_ETM_Q1_3128417"/>
      <w:bookmarkStart w:id="3068" w:name="_ETM_Q1_3126771"/>
      <w:bookmarkStart w:id="3069" w:name="_ETM_Q1_3128691"/>
      <w:bookmarkStart w:id="3070" w:name="_ETM_Q1_3128457"/>
      <w:bookmarkStart w:id="3071" w:name="_ETM_Q1_3126931"/>
      <w:bookmarkStart w:id="3072" w:name="_ETM_Q1_3125226"/>
      <w:bookmarkStart w:id="3073" w:name="_ETM_Q1_3123504"/>
      <w:bookmarkStart w:id="3074" w:name="_ETM_Q1_3122800"/>
      <w:bookmarkStart w:id="3075" w:name="_ETM_Q1_3121151"/>
      <w:bookmarkStart w:id="3076" w:name="_ETM_Q1_3120656"/>
      <w:bookmarkStart w:id="3077" w:name="_ETM_Q1_3119014"/>
      <w:bookmarkStart w:id="3078" w:name="_ETM_Q1_3125095"/>
      <w:bookmarkStart w:id="3079" w:name="_ETM_Q1_3123353"/>
      <w:bookmarkStart w:id="3080" w:name="_ETM_Q1_3121601"/>
      <w:bookmarkStart w:id="3081" w:name="_ETM_Q1_3120193"/>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r>
        <w:rPr>
          <w:rFonts w:hint="cs"/>
          <w:rtl/>
          <w:lang w:eastAsia="he-IL"/>
        </w:rPr>
        <w:t xml:space="preserve">אם למשל הוא נציג של </w:t>
      </w:r>
      <w:bookmarkStart w:id="3082" w:name="_ETM_Q1_3126350"/>
      <w:bookmarkEnd w:id="3082"/>
      <w:r>
        <w:rPr>
          <w:rFonts w:hint="cs"/>
          <w:rtl/>
          <w:lang w:eastAsia="he-IL"/>
        </w:rPr>
        <w:t>משרד ממשלתי והוא הפ</w:t>
      </w:r>
      <w:bookmarkStart w:id="3083" w:name="_ETM_Q1_3127022"/>
      <w:bookmarkEnd w:id="3083"/>
      <w:r>
        <w:rPr>
          <w:rFonts w:hint="cs"/>
          <w:rtl/>
          <w:lang w:eastAsia="he-IL"/>
        </w:rPr>
        <w:t>סיק להיות, זה א'. ב' ז</w:t>
      </w:r>
      <w:bookmarkStart w:id="3084" w:name="_ETM_Q1_3128966"/>
      <w:bookmarkEnd w:id="3084"/>
      <w:r>
        <w:rPr>
          <w:rFonts w:hint="cs"/>
          <w:rtl/>
          <w:lang w:eastAsia="he-IL"/>
        </w:rPr>
        <w:t xml:space="preserve">ה מצבים </w:t>
      </w:r>
      <w:bookmarkStart w:id="3085" w:name="_ETM_Q1_3129804"/>
      <w:bookmarkEnd w:id="3085"/>
      <w:r>
        <w:rPr>
          <w:rFonts w:hint="cs"/>
          <w:rtl/>
          <w:lang w:eastAsia="he-IL"/>
        </w:rPr>
        <w:t>שיש בהם איזה שהוא שיקול דעת. גם השאלה</w:t>
      </w:r>
      <w:bookmarkStart w:id="3086" w:name="_ETM_Q1_3131219"/>
      <w:bookmarkEnd w:id="3086"/>
      <w:r>
        <w:rPr>
          <w:rFonts w:hint="cs"/>
          <w:rtl/>
          <w:lang w:eastAsia="he-IL"/>
        </w:rPr>
        <w:t xml:space="preserve"> של נבצר </w:t>
      </w:r>
      <w:bookmarkStart w:id="3087" w:name="_ETM_Q1_3132361"/>
      <w:bookmarkEnd w:id="3087"/>
      <w:r>
        <w:rPr>
          <w:rFonts w:hint="cs"/>
          <w:rtl/>
          <w:lang w:eastAsia="he-IL"/>
        </w:rPr>
        <w:t xml:space="preserve">ממנו דרך קבע למלא את תפקידו זו שאלה של שיקול </w:t>
      </w:r>
      <w:bookmarkStart w:id="3088" w:name="_ETM_Q1_3137721"/>
      <w:bookmarkEnd w:id="3088"/>
      <w:r>
        <w:rPr>
          <w:rFonts w:hint="cs"/>
          <w:rtl/>
          <w:lang w:eastAsia="he-IL"/>
        </w:rPr>
        <w:t>דעת, ה</w:t>
      </w:r>
      <w:bookmarkStart w:id="3089" w:name="_ETM_Q1_3136514"/>
      <w:bookmarkEnd w:id="3089"/>
      <w:r>
        <w:rPr>
          <w:rFonts w:hint="cs"/>
          <w:rtl/>
          <w:lang w:eastAsia="he-IL"/>
        </w:rPr>
        <w:t>אם נבצר או לא נבצר. אבל יש פה אמירה</w:t>
      </w:r>
      <w:bookmarkStart w:id="3090" w:name="_ETM_Q1_3141065"/>
      <w:bookmarkEnd w:id="3090"/>
      <w:r>
        <w:rPr>
          <w:rFonts w:hint="cs"/>
          <w:rtl/>
          <w:lang w:eastAsia="he-IL"/>
        </w:rPr>
        <w:t xml:space="preserve"> </w:t>
      </w:r>
      <w:bookmarkStart w:id="3091" w:name="_ETM_Q1_3139764"/>
      <w:bookmarkStart w:id="3092" w:name="_ETM_Q1_3139854"/>
      <w:bookmarkStart w:id="3093" w:name="_ETM_Q1_3138762"/>
      <w:bookmarkEnd w:id="3091"/>
      <w:bookmarkEnd w:id="3092"/>
      <w:bookmarkEnd w:id="3093"/>
      <w:r w:rsidR="007E24DA">
        <w:rPr>
          <w:rFonts w:hint="cs"/>
          <w:rtl/>
          <w:lang w:eastAsia="he-IL"/>
        </w:rPr>
        <w:t xml:space="preserve">שאם החלטה שכך הוא אז מפסיקים את תפקידו. </w:t>
      </w:r>
      <w:bookmarkStart w:id="3094" w:name="_ETM_Q1_3145114"/>
      <w:bookmarkEnd w:id="3094"/>
    </w:p>
    <w:p w14:paraId="47C14C95" w14:textId="77777777" w:rsidR="007E24DA" w:rsidRDefault="007E24DA" w:rsidP="00877B01">
      <w:pPr>
        <w:rPr>
          <w:rtl/>
          <w:lang w:eastAsia="he-IL"/>
        </w:rPr>
      </w:pPr>
      <w:bookmarkStart w:id="3095" w:name="_ETM_Q1_3145166"/>
      <w:bookmarkEnd w:id="3095"/>
    </w:p>
    <w:p w14:paraId="71C40707" w14:textId="0C44A4C8" w:rsidR="007E24DA" w:rsidRDefault="007E24DA" w:rsidP="00877B01">
      <w:pPr>
        <w:rPr>
          <w:rtl/>
          <w:lang w:eastAsia="he-IL"/>
        </w:rPr>
      </w:pPr>
      <w:bookmarkStart w:id="3096" w:name="_ETM_Q1_3145258"/>
      <w:bookmarkStart w:id="3097" w:name="_ETM_Q1_3145315"/>
      <w:bookmarkEnd w:id="3096"/>
      <w:bookmarkEnd w:id="3097"/>
      <w:r>
        <w:rPr>
          <w:rFonts w:hint="cs"/>
          <w:rtl/>
          <w:lang w:eastAsia="he-IL"/>
        </w:rPr>
        <w:t xml:space="preserve">יש </w:t>
      </w:r>
      <w:bookmarkStart w:id="3098" w:name="_ETM_Q1_3145626"/>
      <w:bookmarkEnd w:id="3098"/>
      <w:r>
        <w:rPr>
          <w:rFonts w:hint="cs"/>
          <w:rtl/>
          <w:lang w:eastAsia="he-IL"/>
        </w:rPr>
        <w:t xml:space="preserve">את ג' שזה </w:t>
      </w:r>
      <w:bookmarkStart w:id="3099" w:name="_ETM_Q1_3145225"/>
      <w:bookmarkStart w:id="3100" w:name="_ETM_Q1_3145391"/>
      <w:bookmarkStart w:id="3101" w:name="_ETM_Q1_3145574"/>
      <w:bookmarkEnd w:id="3099"/>
      <w:bookmarkEnd w:id="3100"/>
      <w:bookmarkEnd w:id="3101"/>
      <w:r>
        <w:rPr>
          <w:rFonts w:hint="cs"/>
          <w:rtl/>
          <w:lang w:eastAsia="he-IL"/>
        </w:rPr>
        <w:t>כבר שיקול דעת יותר נרחב</w:t>
      </w:r>
      <w:bookmarkStart w:id="3102" w:name="_ETM_Q1_3152225"/>
      <w:bookmarkEnd w:id="3102"/>
      <w:r>
        <w:rPr>
          <w:rFonts w:hint="cs"/>
          <w:rtl/>
          <w:lang w:eastAsia="he-IL"/>
        </w:rPr>
        <w:t xml:space="preserve">. </w:t>
      </w:r>
      <w:bookmarkStart w:id="3103" w:name="_ETM_Q1_3152797"/>
      <w:bookmarkStart w:id="3104" w:name="_ETM_Q1_3156482"/>
      <w:bookmarkEnd w:id="3103"/>
      <w:bookmarkEnd w:id="3104"/>
    </w:p>
    <w:p w14:paraId="065637A6" w14:textId="77777777" w:rsidR="007E24DA" w:rsidRDefault="007E24DA" w:rsidP="00877B01">
      <w:pPr>
        <w:rPr>
          <w:rtl/>
          <w:lang w:eastAsia="he-IL"/>
        </w:rPr>
      </w:pPr>
      <w:bookmarkStart w:id="3105" w:name="_ETM_Q1_3156551"/>
      <w:bookmarkEnd w:id="310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7E24DA" w:rsidRPr="00877B01" w14:paraId="730B61DD" w14:textId="77777777" w:rsidTr="00AC57E6">
        <w:trPr>
          <w:cantSplit/>
        </w:trPr>
        <w:tc>
          <w:tcPr>
            <w:tcW w:w="1871" w:type="dxa"/>
          </w:tcPr>
          <w:p w14:paraId="6E7F5945"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bookmarkStart w:id="3106" w:name="_ETM_Q1_3156576"/>
            <w:bookmarkStart w:id="3107" w:name="_ETM_Q1_3156651"/>
            <w:bookmarkEnd w:id="3106"/>
            <w:bookmarkEnd w:id="3107"/>
          </w:p>
        </w:tc>
        <w:tc>
          <w:tcPr>
            <w:tcW w:w="624" w:type="dxa"/>
          </w:tcPr>
          <w:p w14:paraId="26909677"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143" w:type="dxa"/>
          </w:tcPr>
          <w:p w14:paraId="13E92A60"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w:hAnsi="David"/>
                <w:snapToGrid w:val="0"/>
                <w:color w:val="000000"/>
                <w:rtl/>
              </w:rPr>
              <w:t>(ג)</w:t>
            </w:r>
            <w:r w:rsidRPr="00877B01">
              <w:rPr>
                <w:rFonts w:ascii="David" w:eastAsia="Arial" w:hAnsi="David"/>
                <w:snapToGrid w:val="0"/>
                <w:color w:val="000000"/>
                <w:rtl/>
              </w:rPr>
              <w:tab/>
              <w:t xml:space="preserve">השר, לאחר התייעצות עם יושב ראש המועצה, רשאי להעביר חבר המועצה מכהונתו לפני תום תקופת כהונתו אם הוא נעדר, בלא סיבה מוצדקת, משלוש ישיבות רצופות של המועצה או מארבע ישיבות בתוך שנה אחת. </w:t>
            </w:r>
          </w:p>
        </w:tc>
      </w:tr>
    </w:tbl>
    <w:p w14:paraId="32547E55" w14:textId="77777777" w:rsidR="007E24DA" w:rsidRDefault="007E24DA" w:rsidP="00877B01">
      <w:pPr>
        <w:rPr>
          <w:rtl/>
          <w:lang w:eastAsia="he-IL"/>
        </w:rPr>
      </w:pPr>
      <w:bookmarkStart w:id="3108" w:name="_ETM_Q1_3166826"/>
      <w:bookmarkEnd w:id="3108"/>
    </w:p>
    <w:p w14:paraId="548C1ADF" w14:textId="2D3B21B7" w:rsidR="007E24DA" w:rsidRDefault="007E24DA" w:rsidP="007E24DA">
      <w:pPr>
        <w:rPr>
          <w:rtl/>
          <w:lang w:eastAsia="he-IL"/>
        </w:rPr>
      </w:pPr>
      <w:bookmarkStart w:id="3109" w:name="_ETM_Q1_3166887"/>
      <w:bookmarkEnd w:id="3109"/>
      <w:r>
        <w:rPr>
          <w:rFonts w:hint="cs"/>
          <w:rtl/>
          <w:lang w:eastAsia="he-IL"/>
        </w:rPr>
        <w:t xml:space="preserve">פה </w:t>
      </w:r>
      <w:bookmarkStart w:id="3110" w:name="_ETM_Q1_3167290"/>
      <w:bookmarkEnd w:id="3110"/>
      <w:r>
        <w:rPr>
          <w:rFonts w:hint="cs"/>
          <w:rtl/>
          <w:lang w:eastAsia="he-IL"/>
        </w:rPr>
        <w:t xml:space="preserve">בעצם דיברנו על כך ששינינו לשלוש. אז יכול להיות שזה </w:t>
      </w:r>
      <w:bookmarkStart w:id="3111" w:name="_ETM_Q1_3172545"/>
      <w:bookmarkEnd w:id="3111"/>
      <w:r>
        <w:rPr>
          <w:rFonts w:hint="cs"/>
          <w:rtl/>
          <w:lang w:eastAsia="he-IL"/>
        </w:rPr>
        <w:t>שלוש</w:t>
      </w:r>
      <w:bookmarkStart w:id="3112" w:name="_ETM_Q1_3173419"/>
      <w:bookmarkEnd w:id="3112"/>
      <w:r>
        <w:rPr>
          <w:rFonts w:hint="cs"/>
          <w:rtl/>
          <w:lang w:eastAsia="he-IL"/>
        </w:rPr>
        <w:t>, לא חי</w:t>
      </w:r>
      <w:bookmarkStart w:id="3113" w:name="_ETM_Q1_3174130"/>
      <w:bookmarkEnd w:id="3113"/>
      <w:r>
        <w:rPr>
          <w:rFonts w:hint="cs"/>
          <w:rtl/>
          <w:lang w:eastAsia="he-IL"/>
        </w:rPr>
        <w:t>יבים בכל מקרה אר</w:t>
      </w:r>
      <w:bookmarkStart w:id="3114" w:name="_ETM_Q1_3174993"/>
      <w:bookmarkEnd w:id="3114"/>
      <w:r>
        <w:rPr>
          <w:rFonts w:hint="cs"/>
          <w:rtl/>
          <w:lang w:eastAsia="he-IL"/>
        </w:rPr>
        <w:t>בע, אז זה שלוש</w:t>
      </w:r>
      <w:bookmarkStart w:id="3115" w:name="_ETM_Q1_3177230"/>
      <w:bookmarkEnd w:id="3115"/>
      <w:r>
        <w:rPr>
          <w:rFonts w:hint="cs"/>
          <w:rtl/>
          <w:lang w:eastAsia="he-IL"/>
        </w:rPr>
        <w:t xml:space="preserve"> בשנה או פשוט להשאיר ש</w:t>
      </w:r>
      <w:bookmarkStart w:id="3116" w:name="_ETM_Q1_3177389"/>
      <w:bookmarkEnd w:id="3116"/>
      <w:r>
        <w:rPr>
          <w:rFonts w:hint="cs"/>
          <w:rtl/>
          <w:lang w:eastAsia="he-IL"/>
        </w:rPr>
        <w:t>לוש רצופות ולא משנה אם בשנה</w:t>
      </w:r>
      <w:bookmarkStart w:id="3117" w:name="_ETM_Q1_3180343"/>
      <w:bookmarkEnd w:id="3117"/>
      <w:r>
        <w:rPr>
          <w:rFonts w:hint="cs"/>
          <w:rtl/>
          <w:lang w:eastAsia="he-IL"/>
        </w:rPr>
        <w:t xml:space="preserve"> אחת או לא בשנה אחת, פשוט שלוש רצופות. אני מתייעצת </w:t>
      </w:r>
      <w:bookmarkStart w:id="3118" w:name="_ETM_Q1_3183806"/>
      <w:bookmarkStart w:id="3119" w:name="_ETM_Q1_3184027"/>
      <w:bookmarkEnd w:id="3118"/>
      <w:bookmarkEnd w:id="3119"/>
      <w:r>
        <w:rPr>
          <w:rFonts w:hint="cs"/>
          <w:rtl/>
          <w:lang w:eastAsia="he-IL"/>
        </w:rPr>
        <w:t xml:space="preserve">פה עם משרד המשפטים. </w:t>
      </w:r>
      <w:bookmarkStart w:id="3120" w:name="_ETM_Q1_3185793"/>
      <w:bookmarkStart w:id="3121" w:name="_ETM_Q1_3185856"/>
      <w:bookmarkStart w:id="3122" w:name="_ETM_Q1_3188504"/>
      <w:bookmarkStart w:id="3123" w:name="_ETM_Q1_3188563"/>
      <w:bookmarkStart w:id="3124" w:name="_ETM_Q1_3188135"/>
      <w:bookmarkStart w:id="3125" w:name="_ETM_Q1_3189617"/>
      <w:bookmarkEnd w:id="3120"/>
      <w:bookmarkEnd w:id="3121"/>
      <w:bookmarkEnd w:id="3122"/>
      <w:bookmarkEnd w:id="3123"/>
      <w:bookmarkEnd w:id="3124"/>
      <w:bookmarkEnd w:id="3125"/>
    </w:p>
    <w:p w14:paraId="583621A8" w14:textId="77777777" w:rsidR="007E24DA" w:rsidRDefault="007E24DA" w:rsidP="007E24DA">
      <w:pPr>
        <w:rPr>
          <w:rFonts w:ascii="David" w:hAnsi="David"/>
          <w:u w:val="single"/>
          <w:rtl/>
          <w:lang w:eastAsia="he-IL"/>
        </w:rPr>
      </w:pPr>
      <w:bookmarkStart w:id="3126" w:name="_ETM_Q1_3189684"/>
      <w:bookmarkStart w:id="3127" w:name="_ETM_Q1_3191896"/>
      <w:bookmarkEnd w:id="3126"/>
      <w:bookmarkEnd w:id="3127"/>
    </w:p>
    <w:p w14:paraId="046D9C98" w14:textId="3F17DFFF" w:rsidR="007E24DA" w:rsidRPr="007E24DA" w:rsidRDefault="007E24DA" w:rsidP="007E24DA">
      <w:pPr>
        <w:pStyle w:val="af6"/>
        <w:keepNext/>
        <w:rPr>
          <w:rtl/>
        </w:rPr>
      </w:pPr>
      <w:bookmarkStart w:id="3128" w:name="ET_yor_6053_258"/>
      <w:r w:rsidRPr="007E24DA">
        <w:rPr>
          <w:rStyle w:val="TagStyle"/>
          <w:rtl/>
        </w:rPr>
        <w:t xml:space="preserve"> &lt;&lt; </w:t>
      </w:r>
      <w:proofErr w:type="spellStart"/>
      <w:r w:rsidRPr="007E24DA">
        <w:rPr>
          <w:rStyle w:val="TagStyle"/>
          <w:rtl/>
        </w:rPr>
        <w:t>יור</w:t>
      </w:r>
      <w:proofErr w:type="spellEnd"/>
      <w:r w:rsidRPr="007E24DA">
        <w:rPr>
          <w:rStyle w:val="TagStyle"/>
          <w:rtl/>
        </w:rPr>
        <w:t xml:space="preserve"> &gt;&gt; </w:t>
      </w:r>
      <w:r>
        <w:rPr>
          <w:rtl/>
        </w:rPr>
        <w:t>היו"ר יוסף טייב:</w:t>
      </w:r>
      <w:r w:rsidRPr="007E24DA">
        <w:rPr>
          <w:rStyle w:val="TagStyle"/>
          <w:rtl/>
        </w:rPr>
        <w:t xml:space="preserve"> &lt;&lt; </w:t>
      </w:r>
      <w:proofErr w:type="spellStart"/>
      <w:r w:rsidRPr="007E24DA">
        <w:rPr>
          <w:rStyle w:val="TagStyle"/>
          <w:rtl/>
        </w:rPr>
        <w:t>יור</w:t>
      </w:r>
      <w:proofErr w:type="spellEnd"/>
      <w:r w:rsidRPr="007E24DA">
        <w:rPr>
          <w:rStyle w:val="TagStyle"/>
          <w:rtl/>
        </w:rPr>
        <w:t xml:space="preserve"> &gt;&gt;</w:t>
      </w:r>
      <w:r w:rsidR="0004630E">
        <w:rPr>
          <w:rtl/>
        </w:rPr>
        <w:t xml:space="preserve"> </w:t>
      </w:r>
      <w:r>
        <w:rPr>
          <w:rtl/>
        </w:rPr>
        <w:t xml:space="preserve"> </w:t>
      </w:r>
      <w:bookmarkStart w:id="3129" w:name="_ETM_Q1_3192238"/>
      <w:bookmarkStart w:id="3130" w:name="_ETM_Q1_3192284"/>
      <w:bookmarkEnd w:id="3128"/>
      <w:bookmarkEnd w:id="3129"/>
      <w:bookmarkEnd w:id="3130"/>
    </w:p>
    <w:p w14:paraId="6D6DCB4B" w14:textId="77777777" w:rsidR="007E24DA" w:rsidRDefault="007E24DA" w:rsidP="007E24DA">
      <w:pPr>
        <w:pStyle w:val="KeepWithNext"/>
        <w:rPr>
          <w:rtl/>
          <w:lang w:eastAsia="he-IL"/>
        </w:rPr>
      </w:pPr>
    </w:p>
    <w:p w14:paraId="776D09F6" w14:textId="0ACDA610" w:rsidR="007E24DA" w:rsidRDefault="007E24DA" w:rsidP="007E24DA">
      <w:pPr>
        <w:rPr>
          <w:rtl/>
          <w:lang w:eastAsia="he-IL"/>
        </w:rPr>
      </w:pPr>
      <w:bookmarkStart w:id="3131" w:name="_ETM_Q1_3191183"/>
      <w:bookmarkEnd w:id="3131"/>
      <w:r>
        <w:rPr>
          <w:rFonts w:hint="cs"/>
          <w:rtl/>
          <w:lang w:eastAsia="he-IL"/>
        </w:rPr>
        <w:t>ל</w:t>
      </w:r>
      <w:bookmarkStart w:id="3132" w:name="_ETM_Q1_3191221"/>
      <w:bookmarkEnd w:id="3132"/>
      <w:r>
        <w:rPr>
          <w:rFonts w:hint="cs"/>
          <w:rtl/>
          <w:lang w:eastAsia="he-IL"/>
        </w:rPr>
        <w:t>א, זה י</w:t>
      </w:r>
      <w:bookmarkStart w:id="3133" w:name="_ETM_Q1_3189703"/>
      <w:bookmarkEnd w:id="3133"/>
      <w:r>
        <w:rPr>
          <w:rFonts w:hint="cs"/>
          <w:rtl/>
          <w:lang w:eastAsia="he-IL"/>
        </w:rPr>
        <w:t xml:space="preserve">כול להיות </w:t>
      </w:r>
      <w:bookmarkStart w:id="3134" w:name="_ETM_Q1_3190626"/>
      <w:bookmarkEnd w:id="3134"/>
      <w:r>
        <w:rPr>
          <w:rFonts w:hint="cs"/>
          <w:rtl/>
          <w:lang w:eastAsia="he-IL"/>
        </w:rPr>
        <w:t>גם שנה</w:t>
      </w:r>
      <w:bookmarkStart w:id="3135" w:name="_ETM_Q1_3189186"/>
      <w:bookmarkEnd w:id="3135"/>
      <w:r>
        <w:rPr>
          <w:rFonts w:hint="cs"/>
          <w:rtl/>
          <w:lang w:eastAsia="he-IL"/>
        </w:rPr>
        <w:t xml:space="preserve"> - - -</w:t>
      </w:r>
      <w:bookmarkStart w:id="3136" w:name="_ETM_Q1_3191246"/>
      <w:bookmarkEnd w:id="3136"/>
    </w:p>
    <w:p w14:paraId="6FB21724" w14:textId="77777777" w:rsidR="007E24DA" w:rsidRDefault="007E24DA" w:rsidP="007E24DA">
      <w:pPr>
        <w:rPr>
          <w:rtl/>
          <w:lang w:eastAsia="he-IL"/>
        </w:rPr>
      </w:pPr>
      <w:bookmarkStart w:id="3137" w:name="_ETM_Q1_3191304"/>
      <w:bookmarkStart w:id="3138" w:name="_ETM_Q1_3189966"/>
      <w:bookmarkStart w:id="3139" w:name="_ETM_Q1_3191465"/>
      <w:bookmarkEnd w:id="3137"/>
      <w:bookmarkEnd w:id="3138"/>
      <w:bookmarkEnd w:id="3139"/>
    </w:p>
    <w:p w14:paraId="7DD6527A" w14:textId="196D5804" w:rsidR="007E24DA" w:rsidRDefault="007E24DA" w:rsidP="007E24DA">
      <w:pPr>
        <w:pStyle w:val="a4"/>
        <w:keepNext/>
        <w:rPr>
          <w:rtl/>
        </w:rPr>
      </w:pPr>
      <w:bookmarkStart w:id="3140" w:name="ET_speaker_תמי_סלע_257"/>
      <w:r w:rsidRPr="007E24DA">
        <w:rPr>
          <w:rStyle w:val="TagStyle"/>
          <w:rtl/>
        </w:rPr>
        <w:t xml:space="preserve"> &lt;&lt; דובר &gt;&gt; </w:t>
      </w:r>
      <w:r>
        <w:rPr>
          <w:rtl/>
        </w:rPr>
        <w:t>תמי סלע:</w:t>
      </w:r>
      <w:r w:rsidRPr="007E24DA">
        <w:rPr>
          <w:rStyle w:val="TagStyle"/>
          <w:rtl/>
        </w:rPr>
        <w:t xml:space="preserve"> &lt;&lt; דובר &gt;&gt;</w:t>
      </w:r>
      <w:r w:rsidR="0004630E">
        <w:rPr>
          <w:rtl/>
        </w:rPr>
        <w:t xml:space="preserve"> </w:t>
      </w:r>
      <w:r>
        <w:rPr>
          <w:rtl/>
        </w:rPr>
        <w:t xml:space="preserve"> </w:t>
      </w:r>
      <w:bookmarkEnd w:id="3140"/>
    </w:p>
    <w:p w14:paraId="3B4F370E" w14:textId="77777777" w:rsidR="007E24DA" w:rsidRDefault="007E24DA" w:rsidP="007E24DA">
      <w:pPr>
        <w:pStyle w:val="KeepWithNext"/>
        <w:rPr>
          <w:rtl/>
          <w:lang w:eastAsia="he-IL"/>
        </w:rPr>
      </w:pPr>
    </w:p>
    <w:p w14:paraId="08A44123" w14:textId="57CCBED0" w:rsidR="007E24DA" w:rsidRDefault="007E24DA" w:rsidP="007E24DA">
      <w:pPr>
        <w:rPr>
          <w:rtl/>
          <w:lang w:eastAsia="he-IL"/>
        </w:rPr>
      </w:pPr>
      <w:bookmarkStart w:id="3141" w:name="_ETM_Q1_3191905"/>
      <w:bookmarkStart w:id="3142" w:name="_ETM_Q1_3191958"/>
      <w:bookmarkEnd w:id="3141"/>
      <w:bookmarkEnd w:id="3142"/>
      <w:r>
        <w:rPr>
          <w:rFonts w:hint="cs"/>
          <w:rtl/>
          <w:lang w:eastAsia="he-IL"/>
        </w:rPr>
        <w:t xml:space="preserve">שתי שנים </w:t>
      </w:r>
      <w:proofErr w:type="spellStart"/>
      <w:r>
        <w:rPr>
          <w:rFonts w:hint="cs"/>
          <w:rtl/>
          <w:lang w:eastAsia="he-IL"/>
        </w:rPr>
        <w:t>קל</w:t>
      </w:r>
      <w:bookmarkStart w:id="3143" w:name="_ETM_Q1_3192152"/>
      <w:bookmarkEnd w:id="3143"/>
      <w:r>
        <w:rPr>
          <w:rFonts w:hint="cs"/>
          <w:rtl/>
          <w:lang w:eastAsia="he-IL"/>
        </w:rPr>
        <w:t>נדריות</w:t>
      </w:r>
      <w:proofErr w:type="spellEnd"/>
      <w:r>
        <w:rPr>
          <w:rFonts w:hint="cs"/>
          <w:rtl/>
          <w:lang w:eastAsia="he-IL"/>
        </w:rPr>
        <w:t xml:space="preserve">. </w:t>
      </w:r>
      <w:bookmarkStart w:id="3144" w:name="_ETM_Q1_3193566"/>
      <w:bookmarkStart w:id="3145" w:name="_ETM_Q1_3193624"/>
      <w:bookmarkStart w:id="3146" w:name="_ETM_Q1_3193677"/>
      <w:bookmarkStart w:id="3147" w:name="_ETM_Q1_3192239"/>
      <w:bookmarkStart w:id="3148" w:name="_ETM_Q1_3190568"/>
      <w:bookmarkStart w:id="3149" w:name="_ETM_Q1_3188961"/>
      <w:bookmarkStart w:id="3150" w:name="_ETM_Q1_3195551"/>
      <w:bookmarkStart w:id="3151" w:name="_ETM_Q1_3195609"/>
      <w:bookmarkStart w:id="3152" w:name="_ETM_Q1_3195958"/>
      <w:bookmarkStart w:id="3153" w:name="_ETM_Q1_3196562"/>
      <w:bookmarkEnd w:id="3144"/>
      <w:bookmarkEnd w:id="3145"/>
      <w:bookmarkEnd w:id="3146"/>
      <w:bookmarkEnd w:id="3147"/>
      <w:bookmarkEnd w:id="3148"/>
      <w:bookmarkEnd w:id="3149"/>
      <w:bookmarkEnd w:id="3150"/>
      <w:bookmarkEnd w:id="3151"/>
      <w:bookmarkEnd w:id="3152"/>
      <w:bookmarkEnd w:id="3153"/>
    </w:p>
    <w:p w14:paraId="40718E74" w14:textId="77777777" w:rsidR="007E24DA" w:rsidRDefault="007E24DA" w:rsidP="007E24DA">
      <w:pPr>
        <w:rPr>
          <w:rtl/>
          <w:lang w:eastAsia="he-IL"/>
        </w:rPr>
      </w:pPr>
      <w:bookmarkStart w:id="3154" w:name="_ETM_Q1_3196616"/>
      <w:bookmarkStart w:id="3155" w:name="_ETM_Q1_3194705"/>
      <w:bookmarkEnd w:id="3154"/>
      <w:bookmarkEnd w:id="3155"/>
    </w:p>
    <w:p w14:paraId="5327D945" w14:textId="41C028E4" w:rsidR="007E24DA" w:rsidRDefault="007E24DA" w:rsidP="007E24DA">
      <w:pPr>
        <w:pStyle w:val="af6"/>
        <w:keepNext/>
        <w:rPr>
          <w:rtl/>
        </w:rPr>
      </w:pPr>
      <w:bookmarkStart w:id="3156" w:name="ET_yor_6053_259"/>
      <w:r w:rsidRPr="007E24DA">
        <w:rPr>
          <w:rStyle w:val="TagStyle"/>
          <w:rtl/>
        </w:rPr>
        <w:t xml:space="preserve"> &lt;&lt; </w:t>
      </w:r>
      <w:proofErr w:type="spellStart"/>
      <w:r w:rsidRPr="007E24DA">
        <w:rPr>
          <w:rStyle w:val="TagStyle"/>
          <w:rtl/>
        </w:rPr>
        <w:t>יור</w:t>
      </w:r>
      <w:proofErr w:type="spellEnd"/>
      <w:r w:rsidRPr="007E24DA">
        <w:rPr>
          <w:rStyle w:val="TagStyle"/>
          <w:rtl/>
        </w:rPr>
        <w:t xml:space="preserve"> &gt;&gt; </w:t>
      </w:r>
      <w:r>
        <w:rPr>
          <w:rtl/>
        </w:rPr>
        <w:t>היו"ר יוסף טייב:</w:t>
      </w:r>
      <w:r w:rsidRPr="007E24DA">
        <w:rPr>
          <w:rStyle w:val="TagStyle"/>
          <w:rtl/>
        </w:rPr>
        <w:t xml:space="preserve"> &lt;&lt; </w:t>
      </w:r>
      <w:proofErr w:type="spellStart"/>
      <w:r w:rsidRPr="007E24DA">
        <w:rPr>
          <w:rStyle w:val="TagStyle"/>
          <w:rtl/>
        </w:rPr>
        <w:t>יור</w:t>
      </w:r>
      <w:proofErr w:type="spellEnd"/>
      <w:r w:rsidRPr="007E24DA">
        <w:rPr>
          <w:rStyle w:val="TagStyle"/>
          <w:rtl/>
        </w:rPr>
        <w:t xml:space="preserve"> &gt;&gt;</w:t>
      </w:r>
      <w:r w:rsidR="0004630E">
        <w:rPr>
          <w:rtl/>
        </w:rPr>
        <w:t xml:space="preserve"> </w:t>
      </w:r>
      <w:r>
        <w:rPr>
          <w:rtl/>
        </w:rPr>
        <w:t xml:space="preserve"> </w:t>
      </w:r>
      <w:bookmarkEnd w:id="3156"/>
    </w:p>
    <w:p w14:paraId="402D1DCF" w14:textId="77777777" w:rsidR="007E24DA" w:rsidRDefault="007E24DA" w:rsidP="007E24DA">
      <w:pPr>
        <w:pStyle w:val="KeepWithNext"/>
        <w:rPr>
          <w:rtl/>
          <w:lang w:eastAsia="he-IL"/>
        </w:rPr>
      </w:pPr>
    </w:p>
    <w:p w14:paraId="4B03A690" w14:textId="54E5BD1F" w:rsidR="007E24DA" w:rsidRDefault="007E24DA" w:rsidP="007E24DA">
      <w:pPr>
        <w:rPr>
          <w:rtl/>
          <w:lang w:eastAsia="he-IL"/>
        </w:rPr>
      </w:pPr>
      <w:bookmarkStart w:id="3157" w:name="_ETM_Q1_3195852"/>
      <w:bookmarkStart w:id="3158" w:name="_ETM_Q1_3195898"/>
      <w:bookmarkStart w:id="3159" w:name="_ETM_Q1_3193932"/>
      <w:bookmarkEnd w:id="3157"/>
      <w:bookmarkEnd w:id="3158"/>
      <w:bookmarkEnd w:id="3159"/>
      <w:r>
        <w:rPr>
          <w:rFonts w:hint="cs"/>
          <w:rtl/>
          <w:lang w:eastAsia="he-IL"/>
        </w:rPr>
        <w:t>כ</w:t>
      </w:r>
      <w:bookmarkStart w:id="3160" w:name="_ETM_Q1_3192143"/>
      <w:bookmarkEnd w:id="3160"/>
      <w:r>
        <w:rPr>
          <w:rFonts w:hint="cs"/>
          <w:rtl/>
          <w:lang w:eastAsia="he-IL"/>
        </w:rPr>
        <w:t>ן, זה יכול להיות ש</w:t>
      </w:r>
      <w:bookmarkStart w:id="3161" w:name="_ETM_Q1_3194207"/>
      <w:bookmarkStart w:id="3162" w:name="_ETM_Q1_3193774"/>
      <w:bookmarkEnd w:id="3161"/>
      <w:bookmarkEnd w:id="3162"/>
      <w:r>
        <w:rPr>
          <w:rFonts w:hint="cs"/>
          <w:rtl/>
          <w:lang w:eastAsia="he-IL"/>
        </w:rPr>
        <w:t>תיים של שנת 2024</w:t>
      </w:r>
      <w:bookmarkStart w:id="3163" w:name="_ETM_Q1_3194818"/>
      <w:bookmarkEnd w:id="3163"/>
      <w:r>
        <w:rPr>
          <w:rFonts w:hint="cs"/>
          <w:rtl/>
          <w:lang w:eastAsia="he-IL"/>
        </w:rPr>
        <w:t xml:space="preserve"> ואחת של שנת 2023. </w:t>
      </w:r>
      <w:bookmarkStart w:id="3164" w:name="_ETM_Q1_3197405"/>
      <w:bookmarkEnd w:id="3164"/>
    </w:p>
    <w:p w14:paraId="5BDAB731" w14:textId="77777777" w:rsidR="007E24DA" w:rsidRDefault="007E24DA" w:rsidP="007E24DA">
      <w:pPr>
        <w:rPr>
          <w:rtl/>
          <w:lang w:eastAsia="he-IL"/>
        </w:rPr>
      </w:pPr>
      <w:bookmarkStart w:id="3165" w:name="_ETM_Q1_3197615"/>
      <w:bookmarkStart w:id="3166" w:name="_ETM_Q1_3197667"/>
      <w:bookmarkStart w:id="3167" w:name="_ETM_Q1_3196076"/>
      <w:bookmarkEnd w:id="3165"/>
      <w:bookmarkEnd w:id="3166"/>
      <w:bookmarkEnd w:id="3167"/>
    </w:p>
    <w:p w14:paraId="11C3DF2F" w14:textId="4B120F9A" w:rsidR="007E24DA" w:rsidRDefault="007E24DA" w:rsidP="007E24DA">
      <w:pPr>
        <w:pStyle w:val="a4"/>
        <w:keepNext/>
        <w:rPr>
          <w:rtl/>
        </w:rPr>
      </w:pPr>
      <w:bookmarkStart w:id="3168" w:name="ET_speaker_6348_260"/>
      <w:r w:rsidRPr="007E24DA">
        <w:rPr>
          <w:rStyle w:val="TagStyle"/>
          <w:rtl/>
        </w:rPr>
        <w:t xml:space="preserve"> &lt;&lt; דובר &gt;&gt; </w:t>
      </w:r>
      <w:r>
        <w:rPr>
          <w:rtl/>
        </w:rPr>
        <w:t>שלום דנינו (הליכוד):</w:t>
      </w:r>
      <w:r w:rsidRPr="007E24DA">
        <w:rPr>
          <w:rStyle w:val="TagStyle"/>
          <w:rtl/>
        </w:rPr>
        <w:t xml:space="preserve"> &lt;&lt; דובר &gt;&gt;</w:t>
      </w:r>
      <w:r w:rsidR="0004630E">
        <w:rPr>
          <w:rtl/>
        </w:rPr>
        <w:t xml:space="preserve"> </w:t>
      </w:r>
      <w:r>
        <w:rPr>
          <w:rtl/>
        </w:rPr>
        <w:t xml:space="preserve"> </w:t>
      </w:r>
      <w:bookmarkEnd w:id="3168"/>
    </w:p>
    <w:p w14:paraId="723383AE" w14:textId="77777777" w:rsidR="007E24DA" w:rsidRDefault="007E24DA" w:rsidP="007E24DA">
      <w:pPr>
        <w:pStyle w:val="KeepWithNext"/>
        <w:rPr>
          <w:rtl/>
          <w:lang w:eastAsia="he-IL"/>
        </w:rPr>
      </w:pPr>
    </w:p>
    <w:p w14:paraId="7029CF7C" w14:textId="5919051A" w:rsidR="007E24DA" w:rsidRDefault="007E24DA" w:rsidP="007E24DA">
      <w:pPr>
        <w:rPr>
          <w:rtl/>
          <w:lang w:eastAsia="he-IL"/>
        </w:rPr>
      </w:pPr>
      <w:r>
        <w:rPr>
          <w:rFonts w:hint="cs"/>
          <w:rtl/>
          <w:lang w:eastAsia="he-IL"/>
        </w:rPr>
        <w:t>א</w:t>
      </w:r>
      <w:bookmarkStart w:id="3169" w:name="_ETM_Q1_3197170"/>
      <w:bookmarkStart w:id="3170" w:name="_ETM_Q1_3197202"/>
      <w:bookmarkEnd w:id="3169"/>
      <w:bookmarkEnd w:id="3170"/>
      <w:r>
        <w:rPr>
          <w:rFonts w:hint="cs"/>
          <w:rtl/>
          <w:lang w:eastAsia="he-IL"/>
        </w:rPr>
        <w:t xml:space="preserve">ה, </w:t>
      </w:r>
      <w:proofErr w:type="spellStart"/>
      <w:r>
        <w:rPr>
          <w:rFonts w:hint="cs"/>
          <w:rtl/>
          <w:lang w:eastAsia="he-IL"/>
        </w:rPr>
        <w:t>אוקיי</w:t>
      </w:r>
      <w:proofErr w:type="spellEnd"/>
      <w:r>
        <w:rPr>
          <w:rFonts w:hint="cs"/>
          <w:rtl/>
          <w:lang w:eastAsia="he-IL"/>
        </w:rPr>
        <w:t xml:space="preserve">. </w:t>
      </w:r>
      <w:bookmarkStart w:id="3171" w:name="_ETM_Q1_3198087"/>
      <w:bookmarkEnd w:id="3171"/>
    </w:p>
    <w:p w14:paraId="6DF78518" w14:textId="77777777" w:rsidR="007E24DA" w:rsidRDefault="007E24DA" w:rsidP="007E24DA">
      <w:pPr>
        <w:rPr>
          <w:rtl/>
          <w:lang w:eastAsia="he-IL"/>
        </w:rPr>
      </w:pPr>
      <w:bookmarkStart w:id="3172" w:name="_ETM_Q1_3198320"/>
      <w:bookmarkStart w:id="3173" w:name="_ETM_Q1_3198373"/>
      <w:bookmarkStart w:id="3174" w:name="_ETM_Q1_3196855"/>
      <w:bookmarkEnd w:id="3172"/>
      <w:bookmarkEnd w:id="3173"/>
      <w:bookmarkEnd w:id="3174"/>
    </w:p>
    <w:p w14:paraId="3386F48E" w14:textId="467B301A" w:rsidR="007E24DA" w:rsidRDefault="007E24DA" w:rsidP="007E24DA">
      <w:pPr>
        <w:pStyle w:val="a4"/>
        <w:keepNext/>
        <w:rPr>
          <w:rtl/>
        </w:rPr>
      </w:pPr>
      <w:bookmarkStart w:id="3175" w:name="ET_speaker_תמי_סלע_261"/>
      <w:r w:rsidRPr="007E24DA">
        <w:rPr>
          <w:rStyle w:val="TagStyle"/>
          <w:rtl/>
        </w:rPr>
        <w:t xml:space="preserve"> &lt;&lt; דובר &gt;&gt; </w:t>
      </w:r>
      <w:r>
        <w:rPr>
          <w:rtl/>
        </w:rPr>
        <w:t>תמי סלע:</w:t>
      </w:r>
      <w:r w:rsidRPr="007E24DA">
        <w:rPr>
          <w:rStyle w:val="TagStyle"/>
          <w:rtl/>
        </w:rPr>
        <w:t xml:space="preserve"> &lt;&lt; דובר &gt;&gt;</w:t>
      </w:r>
      <w:r w:rsidR="0004630E">
        <w:rPr>
          <w:rtl/>
        </w:rPr>
        <w:t xml:space="preserve"> </w:t>
      </w:r>
      <w:r>
        <w:rPr>
          <w:rtl/>
        </w:rPr>
        <w:t xml:space="preserve"> </w:t>
      </w:r>
      <w:bookmarkEnd w:id="3175"/>
    </w:p>
    <w:p w14:paraId="3F87FA8B" w14:textId="77777777" w:rsidR="007E24DA" w:rsidRDefault="007E24DA" w:rsidP="007E24DA">
      <w:pPr>
        <w:pStyle w:val="KeepWithNext"/>
        <w:rPr>
          <w:rtl/>
          <w:lang w:eastAsia="he-IL"/>
        </w:rPr>
      </w:pPr>
    </w:p>
    <w:p w14:paraId="08A0153A" w14:textId="48CD8270" w:rsidR="007E24DA" w:rsidRDefault="007E24DA" w:rsidP="007E24DA">
      <w:pPr>
        <w:rPr>
          <w:rtl/>
          <w:lang w:eastAsia="he-IL"/>
        </w:rPr>
      </w:pPr>
      <w:bookmarkStart w:id="3176" w:name="_ETM_Q1_3197979"/>
      <w:bookmarkStart w:id="3177" w:name="_ETM_Q1_3198024"/>
      <w:bookmarkEnd w:id="3176"/>
      <w:bookmarkEnd w:id="3177"/>
      <w:r>
        <w:rPr>
          <w:rFonts w:hint="cs"/>
          <w:rtl/>
          <w:lang w:eastAsia="he-IL"/>
        </w:rPr>
        <w:t>אמרתי שלוש רצופות ו</w:t>
      </w:r>
      <w:bookmarkStart w:id="3178" w:name="_ETM_Q1_3198944"/>
      <w:bookmarkEnd w:id="3178"/>
      <w:r>
        <w:rPr>
          <w:rFonts w:hint="cs"/>
          <w:rtl/>
          <w:lang w:eastAsia="he-IL"/>
        </w:rPr>
        <w:t xml:space="preserve">לאו דווקא במהלך שנה או לא </w:t>
      </w:r>
      <w:bookmarkStart w:id="3179" w:name="_ETM_Q1_3201385"/>
      <w:bookmarkEnd w:id="3179"/>
      <w:r>
        <w:rPr>
          <w:rFonts w:hint="cs"/>
          <w:rtl/>
          <w:lang w:eastAsia="he-IL"/>
        </w:rPr>
        <w:t>במהלך שנה. מה גם שאמרנו שהמינימו</w:t>
      </w:r>
      <w:bookmarkStart w:id="3180" w:name="_ETM_Q1_3204354"/>
      <w:bookmarkEnd w:id="3180"/>
      <w:r>
        <w:rPr>
          <w:rFonts w:hint="cs"/>
          <w:rtl/>
          <w:lang w:eastAsia="he-IL"/>
        </w:rPr>
        <w:t>ם לשנה זה שלוש</w:t>
      </w:r>
      <w:bookmarkStart w:id="3181" w:name="_ETM_Q1_3205795"/>
      <w:bookmarkEnd w:id="3181"/>
      <w:r>
        <w:rPr>
          <w:rFonts w:hint="cs"/>
          <w:rtl/>
          <w:lang w:eastAsia="he-IL"/>
        </w:rPr>
        <w:t xml:space="preserve"> אז בטח </w:t>
      </w:r>
      <w:proofErr w:type="spellStart"/>
      <w:r>
        <w:rPr>
          <w:rFonts w:hint="cs"/>
          <w:rtl/>
          <w:lang w:eastAsia="he-IL"/>
        </w:rPr>
        <w:t>שהסיפה</w:t>
      </w:r>
      <w:proofErr w:type="spellEnd"/>
      <w:r>
        <w:rPr>
          <w:rFonts w:hint="cs"/>
          <w:rtl/>
          <w:lang w:eastAsia="he-IL"/>
        </w:rPr>
        <w:t xml:space="preserve"> לא רלוונטית. </w:t>
      </w:r>
      <w:bookmarkStart w:id="3182" w:name="_ETM_Q1_3210387"/>
      <w:bookmarkEnd w:id="3182"/>
    </w:p>
    <w:p w14:paraId="249E4C9B" w14:textId="77777777" w:rsidR="007E24DA" w:rsidRDefault="007E24DA" w:rsidP="007E24DA">
      <w:pPr>
        <w:rPr>
          <w:rtl/>
          <w:lang w:eastAsia="he-IL"/>
        </w:rPr>
      </w:pPr>
      <w:bookmarkStart w:id="3183" w:name="_ETM_Q1_3235388"/>
      <w:bookmarkStart w:id="3184" w:name="_ETM_Q1_3235445"/>
      <w:bookmarkStart w:id="3185" w:name="_ETM_Q1_3235499"/>
      <w:bookmarkEnd w:id="3183"/>
      <w:bookmarkEnd w:id="3184"/>
      <w:bookmarkEnd w:id="318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7E24DA" w:rsidRPr="00877B01" w14:paraId="5362E591" w14:textId="77777777" w:rsidTr="00AC57E6">
        <w:trPr>
          <w:cantSplit/>
        </w:trPr>
        <w:tc>
          <w:tcPr>
            <w:tcW w:w="1871" w:type="dxa"/>
          </w:tcPr>
          <w:p w14:paraId="3AEEA7A2"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bookmarkStart w:id="3186" w:name="_ETM_Q1_3235576"/>
            <w:bookmarkEnd w:id="3186"/>
          </w:p>
        </w:tc>
        <w:tc>
          <w:tcPr>
            <w:tcW w:w="624" w:type="dxa"/>
          </w:tcPr>
          <w:p w14:paraId="70A1D428"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143" w:type="dxa"/>
            <w:gridSpan w:val="2"/>
          </w:tcPr>
          <w:p w14:paraId="0B54E85D"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w:hAnsi="David"/>
                <w:snapToGrid w:val="0"/>
                <w:rtl/>
              </w:rPr>
              <w:t>(ד)</w:t>
            </w:r>
            <w:r w:rsidRPr="00877B01">
              <w:rPr>
                <w:rFonts w:ascii="David" w:eastAsia="Arial" w:hAnsi="David"/>
                <w:snapToGrid w:val="0"/>
                <w:rtl/>
              </w:rPr>
              <w:tab/>
              <w:t>השר לא יעביר חבר מועצה מכהונתו לפי סעיפים קטנים (ב)-(ג) אלא לאחר שנתן לו הזדמנות לטעון את טענותיו.</w:t>
            </w:r>
          </w:p>
        </w:tc>
      </w:tr>
      <w:tr w:rsidR="007E24DA" w:rsidRPr="00877B01" w14:paraId="5ADE655A" w14:textId="77777777" w:rsidTr="00AC57E6">
        <w:trPr>
          <w:cantSplit/>
        </w:trPr>
        <w:tc>
          <w:tcPr>
            <w:tcW w:w="1871" w:type="dxa"/>
          </w:tcPr>
          <w:p w14:paraId="140DC4D8"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6F454BC9"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143" w:type="dxa"/>
            <w:gridSpan w:val="2"/>
          </w:tcPr>
          <w:p w14:paraId="50795C7F"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(ה)</w:t>
            </w:r>
            <w:r w:rsidRPr="00877B01">
              <w:rPr>
                <w:rFonts w:ascii="David" w:eastAsia="Arial Unicode MS" w:hAnsi="David"/>
                <w:snapToGrid w:val="0"/>
                <w:rtl/>
              </w:rPr>
              <w:tab/>
              <w:t>הפסיק חבר המועצה לכהן לפי הוראות סעיף זה, יפעל השר, בהתאם להוראות סעיף 5, למינוי חבר אחר במקומו, בהקדם האפשרי.</w:t>
            </w:r>
          </w:p>
        </w:tc>
      </w:tr>
      <w:tr w:rsidR="007E24DA" w:rsidRPr="00877B01" w14:paraId="41C587AB" w14:textId="77777777" w:rsidTr="00AC57E6">
        <w:trPr>
          <w:cantSplit/>
        </w:trPr>
        <w:tc>
          <w:tcPr>
            <w:tcW w:w="1871" w:type="dxa"/>
          </w:tcPr>
          <w:p w14:paraId="3A845B87" w14:textId="77777777" w:rsidR="007E24DA" w:rsidRPr="00877B01" w:rsidRDefault="007E24DA" w:rsidP="007E24DA">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877B01">
              <w:rPr>
                <w:rFonts w:ascii="David" w:eastAsia="Arial Unicode MS" w:hAnsi="David"/>
                <w:snapToGrid w:val="0"/>
                <w:rtl/>
              </w:rPr>
              <w:t xml:space="preserve">תוקף פעולות </w:t>
            </w:r>
          </w:p>
        </w:tc>
        <w:tc>
          <w:tcPr>
            <w:tcW w:w="624" w:type="dxa"/>
          </w:tcPr>
          <w:p w14:paraId="02B82922" w14:textId="77777777" w:rsidR="007E24DA" w:rsidRPr="00877B01" w:rsidRDefault="007E24DA" w:rsidP="007E24DA">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877B01">
              <w:rPr>
                <w:rFonts w:ascii="David" w:eastAsia="Arial Unicode MS" w:hAnsi="David"/>
                <w:snapToGrid w:val="0"/>
                <w:rtl/>
              </w:rPr>
              <w:t>12.</w:t>
            </w:r>
          </w:p>
        </w:tc>
        <w:tc>
          <w:tcPr>
            <w:tcW w:w="7143" w:type="dxa"/>
            <w:gridSpan w:val="2"/>
          </w:tcPr>
          <w:p w14:paraId="6E0E9DB8"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קיומם של המועצה סמכויותיה ותוקף החלטותיה לא ייפגעו בשל הפסקת כהונתו של חבר מחברי</w:t>
            </w:r>
            <w:r w:rsidRPr="00877B01" w:rsidDel="002217AE">
              <w:rPr>
                <w:rFonts w:ascii="David" w:eastAsia="Arial Unicode MS" w:hAnsi="David"/>
                <w:snapToGrid w:val="0"/>
                <w:rtl/>
              </w:rPr>
              <w:t xml:space="preserve"> </w:t>
            </w:r>
            <w:r w:rsidRPr="00877B01">
              <w:rPr>
                <w:rFonts w:ascii="David" w:eastAsia="Arial Unicode MS" w:hAnsi="David"/>
                <w:snapToGrid w:val="0"/>
                <w:rtl/>
              </w:rPr>
              <w:t>המועצה, או מחמת ליקוי במינויו או בהמשך כהונתו, ובלבד שרוב חברי המועצה מכהנים בה.</w:t>
            </w:r>
          </w:p>
        </w:tc>
      </w:tr>
      <w:tr w:rsidR="007E24DA" w:rsidRPr="00877B01" w14:paraId="2213FB6A" w14:textId="77777777" w:rsidTr="00AC57E6">
        <w:trPr>
          <w:cantSplit/>
        </w:trPr>
        <w:tc>
          <w:tcPr>
            <w:tcW w:w="1871" w:type="dxa"/>
          </w:tcPr>
          <w:p w14:paraId="2F8C6CF2"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877B01">
              <w:rPr>
                <w:rFonts w:ascii="David" w:eastAsia="Arial Unicode MS" w:hAnsi="David"/>
                <w:snapToGrid w:val="0"/>
                <w:rtl/>
              </w:rPr>
              <w:t xml:space="preserve">ניגוד עניינים </w:t>
            </w:r>
          </w:p>
        </w:tc>
        <w:tc>
          <w:tcPr>
            <w:tcW w:w="624" w:type="dxa"/>
          </w:tcPr>
          <w:p w14:paraId="393C5E8D"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877B01">
              <w:rPr>
                <w:rFonts w:ascii="David" w:eastAsia="Arial Unicode MS" w:hAnsi="David"/>
                <w:snapToGrid w:val="0"/>
                <w:rtl/>
              </w:rPr>
              <w:t>13.</w:t>
            </w:r>
          </w:p>
        </w:tc>
        <w:tc>
          <w:tcPr>
            <w:tcW w:w="7143" w:type="dxa"/>
            <w:gridSpan w:val="2"/>
          </w:tcPr>
          <w:p w14:paraId="5C040A82"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(א)</w:t>
            </w:r>
            <w:r w:rsidRPr="00877B01">
              <w:rPr>
                <w:rFonts w:ascii="David" w:eastAsia="Arial Unicode MS" w:hAnsi="David"/>
                <w:snapToGrid w:val="0"/>
                <w:rtl/>
              </w:rPr>
              <w:tab/>
              <w:t>בסעיף זה –</w:t>
            </w:r>
          </w:p>
        </w:tc>
      </w:tr>
      <w:tr w:rsidR="007E24DA" w:rsidRPr="00877B01" w14:paraId="7E1C85EC" w14:textId="77777777" w:rsidTr="00AC57E6">
        <w:trPr>
          <w:cantSplit/>
        </w:trPr>
        <w:tc>
          <w:tcPr>
            <w:tcW w:w="1871" w:type="dxa"/>
          </w:tcPr>
          <w:p w14:paraId="73A0D158"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7B8C13E0"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47E382C4" w14:textId="77777777" w:rsidR="007E24DA" w:rsidRPr="00877B01" w:rsidRDefault="007E24DA" w:rsidP="007E24DA">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 xml:space="preserve">"בן משפחה" – בן זוג, הורה, הורה </w:t>
            </w:r>
            <w:proofErr w:type="spellStart"/>
            <w:r w:rsidRPr="00877B01">
              <w:rPr>
                <w:rFonts w:ascii="David" w:eastAsia="Arial Unicode MS" w:hAnsi="David"/>
                <w:snapToGrid w:val="0"/>
                <w:rtl/>
              </w:rPr>
              <w:t>הורה</w:t>
            </w:r>
            <w:proofErr w:type="spellEnd"/>
            <w:r w:rsidRPr="00877B01">
              <w:rPr>
                <w:rFonts w:ascii="David" w:eastAsia="Arial Unicode MS" w:hAnsi="David"/>
                <w:snapToGrid w:val="0"/>
                <w:rtl/>
              </w:rPr>
              <w:t>, בן או בת ובני זוגם, אח או אחות וילדיהם, גיס, גיסה, דוד או דודה וילדיהם, חם, חמות, נכד או נכדה, לרבות קרוב כאמור שהוא שלוב (חורג);</w:t>
            </w:r>
          </w:p>
        </w:tc>
      </w:tr>
      <w:tr w:rsidR="007E24DA" w:rsidRPr="00877B01" w14:paraId="59987C98" w14:textId="77777777" w:rsidTr="00AC57E6">
        <w:trPr>
          <w:cantSplit/>
        </w:trPr>
        <w:tc>
          <w:tcPr>
            <w:tcW w:w="1871" w:type="dxa"/>
          </w:tcPr>
          <w:p w14:paraId="274A9E14"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749F3C1B"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1BD1C5A8" w14:textId="68B9BC97" w:rsidR="007E24DA" w:rsidRPr="00877B01" w:rsidRDefault="007E24DA" w:rsidP="007E24DA">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 xml:space="preserve">"בעל עניין" – כהגדרתו בחוק ניירות ערך, </w:t>
            </w:r>
            <w:proofErr w:type="spellStart"/>
            <w:r w:rsidRPr="00877B01">
              <w:rPr>
                <w:rFonts w:ascii="David" w:eastAsia="Arial Unicode MS" w:hAnsi="David"/>
                <w:snapToGrid w:val="0"/>
                <w:rtl/>
              </w:rPr>
              <w:t>התשכ"</w:t>
            </w:r>
            <w:bookmarkStart w:id="3187" w:name="_ETM_Q1_3292482"/>
            <w:bookmarkStart w:id="3188" w:name="_ETM_Q1_3296116"/>
            <w:bookmarkStart w:id="3189" w:name="_ETM_Q1_3299213"/>
            <w:bookmarkStart w:id="3190" w:name="_ETM_Q1_3290354"/>
            <w:bookmarkStart w:id="3191" w:name="_ETM_Q1_3291407"/>
            <w:bookmarkStart w:id="3192" w:name="_ETM_Q1_3290492"/>
            <w:bookmarkEnd w:id="3187"/>
            <w:bookmarkEnd w:id="3188"/>
            <w:bookmarkEnd w:id="3189"/>
            <w:bookmarkEnd w:id="3190"/>
            <w:bookmarkEnd w:id="3191"/>
            <w:bookmarkEnd w:id="3192"/>
            <w:r>
              <w:rPr>
                <w:rFonts w:ascii="David" w:eastAsia="Arial Unicode MS" w:hAnsi="David" w:hint="cs"/>
                <w:snapToGrid w:val="0"/>
                <w:rtl/>
              </w:rPr>
              <w:t>ח</w:t>
            </w:r>
            <w:proofErr w:type="spellEnd"/>
            <w:r>
              <w:rPr>
                <w:rFonts w:ascii="David" w:eastAsia="Arial Unicode MS" w:hAnsi="David" w:hint="cs"/>
                <w:snapToGrid w:val="0"/>
                <w:rtl/>
              </w:rPr>
              <w:t xml:space="preserve"> </w:t>
            </w:r>
            <w:r>
              <w:rPr>
                <w:rFonts w:ascii="David" w:eastAsia="Arial Unicode MS" w:hAnsi="David"/>
                <w:snapToGrid w:val="0"/>
                <w:rtl/>
              </w:rPr>
              <w:t>–</w:t>
            </w:r>
            <w:r>
              <w:rPr>
                <w:rFonts w:ascii="David" w:eastAsia="Arial Unicode MS" w:hAnsi="David" w:hint="cs"/>
                <w:snapToGrid w:val="0"/>
                <w:rtl/>
              </w:rPr>
              <w:t xml:space="preserve"> 1968;</w:t>
            </w:r>
            <w:bookmarkStart w:id="3193" w:name="_ETM_Q1_3299983"/>
            <w:bookmarkEnd w:id="3193"/>
          </w:p>
        </w:tc>
      </w:tr>
      <w:tr w:rsidR="007E24DA" w:rsidRPr="00877B01" w14:paraId="11B0CA72" w14:textId="77777777" w:rsidTr="00AC57E6">
        <w:trPr>
          <w:cantSplit/>
        </w:trPr>
        <w:tc>
          <w:tcPr>
            <w:tcW w:w="1871" w:type="dxa"/>
          </w:tcPr>
          <w:p w14:paraId="49F0C6C2"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3505DDC3"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3D196126" w14:textId="77777777" w:rsidR="007E24DA" w:rsidRPr="00877B01" w:rsidRDefault="007E24DA" w:rsidP="007E24DA">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"טיפול" – לרבות קבלת החלטה, העלאת נושא לדיון, נוכחות בדיון, השתתפות בדיון או בהצבעה, או עיסוק בנושא מחוץ לדיון;</w:t>
            </w:r>
          </w:p>
        </w:tc>
      </w:tr>
      <w:tr w:rsidR="007E24DA" w:rsidRPr="00877B01" w14:paraId="3096B143" w14:textId="77777777" w:rsidTr="00AC57E6">
        <w:trPr>
          <w:cantSplit/>
        </w:trPr>
        <w:tc>
          <w:tcPr>
            <w:tcW w:w="1871" w:type="dxa"/>
          </w:tcPr>
          <w:p w14:paraId="46533082"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0078D4CE"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368893B1" w14:textId="77777777" w:rsidR="007E24DA" w:rsidRPr="00877B01" w:rsidRDefault="007E24DA" w:rsidP="007E24DA">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"ניגוד עניינים", של חבר המועצה – ניגוד עניינים בין מילוי תפקידו במועצה ובין עניין אישי או תפקיד אחר, שלו או של קרובו;</w:t>
            </w:r>
          </w:p>
        </w:tc>
      </w:tr>
      <w:tr w:rsidR="007E24DA" w:rsidRPr="00877B01" w14:paraId="3532A65E" w14:textId="77777777" w:rsidTr="00AC57E6">
        <w:trPr>
          <w:cantSplit/>
        </w:trPr>
        <w:tc>
          <w:tcPr>
            <w:tcW w:w="1871" w:type="dxa"/>
          </w:tcPr>
          <w:p w14:paraId="201B32FB"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4E7F8047"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0C690D5F"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"קרוב", של חבר המועצה – כל אחד מאלה:</w:t>
            </w:r>
          </w:p>
        </w:tc>
      </w:tr>
      <w:tr w:rsidR="007E24DA" w:rsidRPr="00877B01" w14:paraId="60E6C127" w14:textId="77777777" w:rsidTr="00AC57E6">
        <w:trPr>
          <w:cantSplit/>
        </w:trPr>
        <w:tc>
          <w:tcPr>
            <w:tcW w:w="1871" w:type="dxa"/>
          </w:tcPr>
          <w:p w14:paraId="7325281B"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73808A58"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25483999"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5ED65E26"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(1)</w:t>
            </w:r>
            <w:r w:rsidRPr="00877B01">
              <w:rPr>
                <w:rFonts w:ascii="David" w:eastAsia="Arial Unicode MS" w:hAnsi="David"/>
                <w:snapToGrid w:val="0"/>
                <w:rtl/>
              </w:rPr>
              <w:tab/>
              <w:t>בן משפחה של חבר המועצה;</w:t>
            </w:r>
          </w:p>
        </w:tc>
      </w:tr>
      <w:tr w:rsidR="007E24DA" w:rsidRPr="00877B01" w14:paraId="2B39B065" w14:textId="77777777" w:rsidTr="00AC57E6">
        <w:trPr>
          <w:cantSplit/>
        </w:trPr>
        <w:tc>
          <w:tcPr>
            <w:tcW w:w="1871" w:type="dxa"/>
          </w:tcPr>
          <w:p w14:paraId="0F8CDDD9"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2A2777CB"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472B75CC"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6952DEC9"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(2)</w:t>
            </w:r>
            <w:r w:rsidRPr="00877B01">
              <w:rPr>
                <w:rFonts w:ascii="David" w:eastAsia="Arial Unicode MS" w:hAnsi="David"/>
                <w:snapToGrid w:val="0"/>
                <w:rtl/>
              </w:rPr>
              <w:tab/>
              <w:t>אדם שלחבר המועצה יש עניין במצבו הכלכלי;</w:t>
            </w:r>
          </w:p>
        </w:tc>
      </w:tr>
      <w:tr w:rsidR="007E24DA" w:rsidRPr="00877B01" w14:paraId="35647E9A" w14:textId="77777777" w:rsidTr="00AC57E6">
        <w:trPr>
          <w:cantSplit/>
        </w:trPr>
        <w:tc>
          <w:tcPr>
            <w:tcW w:w="1871" w:type="dxa"/>
          </w:tcPr>
          <w:p w14:paraId="5F30D154"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6EDB7E05"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757E8557"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11CE60CE"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(3)</w:t>
            </w:r>
            <w:r w:rsidRPr="00877B01">
              <w:rPr>
                <w:rFonts w:ascii="David" w:eastAsia="Arial Unicode MS" w:hAnsi="David"/>
                <w:snapToGrid w:val="0"/>
                <w:rtl/>
              </w:rPr>
              <w:tab/>
              <w:t>תאגיד שחבר המועצה, בן משפחתו או אדם כאמור בפסקה (2) הם בעלי עניין בו;</w:t>
            </w:r>
          </w:p>
        </w:tc>
      </w:tr>
      <w:tr w:rsidR="007E24DA" w:rsidRPr="00877B01" w14:paraId="6175CF9D" w14:textId="77777777" w:rsidTr="00AC57E6">
        <w:trPr>
          <w:cantSplit/>
        </w:trPr>
        <w:tc>
          <w:tcPr>
            <w:tcW w:w="1871" w:type="dxa"/>
          </w:tcPr>
          <w:p w14:paraId="6B59A386"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68E333C1"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6F45587D"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5260AA65"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877B01">
              <w:rPr>
                <w:rFonts w:ascii="David" w:eastAsia="Arial Unicode MS" w:hAnsi="David"/>
                <w:snapToGrid w:val="0"/>
                <w:rtl/>
              </w:rPr>
              <w:t>(4)</w:t>
            </w:r>
            <w:r w:rsidRPr="00877B01">
              <w:rPr>
                <w:rFonts w:ascii="David" w:eastAsia="Arial Unicode MS" w:hAnsi="David"/>
                <w:snapToGrid w:val="0"/>
                <w:rtl/>
              </w:rPr>
              <w:tab/>
              <w:t>גוף שחבר המועצה, בן משפחתו או אדם כאמור בפסקה (2) הם מנהלים או עובדים אחראים בו.</w:t>
            </w:r>
          </w:p>
        </w:tc>
      </w:tr>
      <w:tr w:rsidR="007E24DA" w:rsidRPr="00877B01" w14:paraId="4D6043BB" w14:textId="77777777" w:rsidTr="00AC57E6">
        <w:trPr>
          <w:cantSplit/>
        </w:trPr>
        <w:tc>
          <w:tcPr>
            <w:tcW w:w="1871" w:type="dxa"/>
          </w:tcPr>
          <w:p w14:paraId="7FAA9B97"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4F1FDCBA"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1463A291"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w:hAnsi="David"/>
                <w:snapToGrid w:val="0"/>
                <w:rtl/>
              </w:rPr>
            </w:pPr>
            <w:r w:rsidRPr="00877B01">
              <w:rPr>
                <w:rFonts w:ascii="David" w:eastAsia="Arial Unicode MS" w:hAnsi="David"/>
                <w:snapToGrid w:val="0"/>
                <w:rtl/>
              </w:rPr>
              <w:t>(ב)</w:t>
            </w:r>
            <w:r w:rsidRPr="00877B01">
              <w:rPr>
                <w:rFonts w:ascii="David" w:eastAsia="Arial Unicode MS" w:hAnsi="David"/>
                <w:snapToGrid w:val="0"/>
                <w:rtl/>
              </w:rPr>
              <w:tab/>
              <w:t>לא ימונה לחבר המועצה ולא יכהן כחבר כאמור מי שבשל כהונתו יימצא, באופן תדיר, במצב של ניגוד עניינים אשר ימנע ממנו למלא את עיקר תפקידו במועצה.</w:t>
            </w:r>
          </w:p>
        </w:tc>
      </w:tr>
      <w:tr w:rsidR="007E24DA" w:rsidRPr="00877B01" w14:paraId="4245503B" w14:textId="77777777" w:rsidTr="00AC57E6">
        <w:trPr>
          <w:cantSplit/>
        </w:trPr>
        <w:tc>
          <w:tcPr>
            <w:tcW w:w="1871" w:type="dxa"/>
          </w:tcPr>
          <w:p w14:paraId="01133979"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599096F2"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1AFBA067"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w:hAnsi="David"/>
                <w:snapToGrid w:val="0"/>
                <w:rtl/>
              </w:rPr>
            </w:pPr>
            <w:r w:rsidRPr="00877B01">
              <w:rPr>
                <w:rFonts w:ascii="David" w:eastAsia="Arial Unicode MS" w:hAnsi="David"/>
                <w:snapToGrid w:val="0"/>
                <w:rtl/>
              </w:rPr>
              <w:t>(ג)</w:t>
            </w:r>
            <w:r w:rsidRPr="00877B01">
              <w:rPr>
                <w:rFonts w:ascii="David" w:eastAsia="Arial Unicode MS" w:hAnsi="David"/>
                <w:snapToGrid w:val="0"/>
                <w:rtl/>
              </w:rPr>
              <w:tab/>
              <w:t>חבר המועצה לא יטפל במסגרת תפקידו בנושא שהטיפול בו יגרום לו להימצא במצב של ניגוד עניינים.</w:t>
            </w:r>
            <w:bookmarkStart w:id="3194" w:name="_ETM_Q1_3341493"/>
            <w:bookmarkEnd w:id="3194"/>
          </w:p>
        </w:tc>
      </w:tr>
      <w:tr w:rsidR="007E24DA" w:rsidRPr="00877B01" w14:paraId="7BC2AE34" w14:textId="77777777" w:rsidTr="00AC57E6">
        <w:trPr>
          <w:cantSplit/>
        </w:trPr>
        <w:tc>
          <w:tcPr>
            <w:tcW w:w="1871" w:type="dxa"/>
          </w:tcPr>
          <w:p w14:paraId="7823C5D7"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0F69C437"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6799363D" w14:textId="77777777"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w:hAnsi="David"/>
                <w:snapToGrid w:val="0"/>
                <w:rtl/>
              </w:rPr>
            </w:pPr>
            <w:r w:rsidRPr="00877B01">
              <w:rPr>
                <w:rFonts w:ascii="David" w:eastAsia="Arial Unicode MS" w:hAnsi="David"/>
                <w:snapToGrid w:val="0"/>
                <w:rtl/>
              </w:rPr>
              <w:t>(ד)</w:t>
            </w:r>
            <w:r w:rsidRPr="00877B01">
              <w:rPr>
                <w:rFonts w:ascii="David" w:eastAsia="Arial Unicode MS" w:hAnsi="David"/>
                <w:snapToGrid w:val="0"/>
                <w:rtl/>
              </w:rPr>
              <w:tab/>
              <w:t>נודע לחבר המועצה כי הוא עלול להימצא במצב של ניגוד עניינים כאמור בסעיף קטן (ב) או (ג), יודיע על כך בהקדם האפשרי ליושב ראש המועצה; היה חבר המועצה האמור היושב ראש – יודע על כך לשר.</w:t>
            </w:r>
          </w:p>
        </w:tc>
      </w:tr>
      <w:tr w:rsidR="007E24DA" w:rsidRPr="00877B01" w14:paraId="2FEF6320" w14:textId="77777777" w:rsidTr="00AC57E6">
        <w:trPr>
          <w:cantSplit/>
        </w:trPr>
        <w:tc>
          <w:tcPr>
            <w:tcW w:w="1871" w:type="dxa"/>
          </w:tcPr>
          <w:p w14:paraId="76A1FE3E"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3FA38C61" w14:textId="77777777" w:rsidR="007E24DA" w:rsidRPr="00877B01" w:rsidRDefault="007E24DA"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gridSpan w:val="2"/>
          </w:tcPr>
          <w:p w14:paraId="004D48D2" w14:textId="0C7C6672" w:rsidR="007E24DA" w:rsidRPr="00877B01" w:rsidRDefault="007E24DA" w:rsidP="005628D8">
            <w:pPr>
              <w:keepLines/>
              <w:widowControl w:val="0"/>
              <w:tabs>
                <w:tab w:val="left" w:pos="624"/>
                <w:tab w:val="left" w:pos="1247"/>
              </w:tabs>
              <w:snapToGrid w:val="0"/>
              <w:spacing w:line="360" w:lineRule="auto"/>
              <w:ind w:firstLine="0"/>
              <w:contextualSpacing/>
              <w:rPr>
                <w:rFonts w:ascii="David" w:eastAsia="Arial" w:hAnsi="David"/>
                <w:snapToGrid w:val="0"/>
                <w:rtl/>
              </w:rPr>
            </w:pPr>
            <w:r w:rsidRPr="00877B01">
              <w:rPr>
                <w:rFonts w:ascii="David" w:eastAsia="Arial Unicode MS" w:hAnsi="David"/>
                <w:snapToGrid w:val="0"/>
                <w:rtl/>
              </w:rPr>
              <w:t>(ה)</w:t>
            </w:r>
            <w:r w:rsidRPr="00877B01">
              <w:rPr>
                <w:rFonts w:ascii="David" w:eastAsia="Arial Unicode MS" w:hAnsi="David"/>
                <w:snapToGrid w:val="0"/>
                <w:rtl/>
              </w:rPr>
              <w:tab/>
              <w:t xml:space="preserve">על אף האמור בסעיף זה, רשאי חבר המועצה שמונה לפי סעיף </w:t>
            </w:r>
            <w:r>
              <w:rPr>
                <w:rFonts w:ascii="David" w:eastAsia="Arial Unicode MS" w:hAnsi="David" w:hint="cs"/>
                <w:snapToGrid w:val="0"/>
                <w:rtl/>
              </w:rPr>
              <w:t xml:space="preserve">- - - </w:t>
            </w:r>
            <w:r w:rsidRPr="00877B01">
              <w:rPr>
                <w:rFonts w:ascii="David" w:eastAsia="Arial Unicode MS" w:hAnsi="David"/>
                <w:snapToGrid w:val="0"/>
                <w:rtl/>
              </w:rPr>
              <w:t>להביא בחשבון גם את ענייניו של הגוף או הציבור שהוא נציגו, ככל שהם קשורים לתפקידי המועצה, ולא יראו אותו כמצוי במצב של ניגוד עניינים בשל כך בלבד.</w:t>
            </w:r>
          </w:p>
        </w:tc>
      </w:tr>
    </w:tbl>
    <w:p w14:paraId="208C2185" w14:textId="77777777" w:rsidR="007E24DA" w:rsidRDefault="007E24DA" w:rsidP="007E24DA">
      <w:pPr>
        <w:rPr>
          <w:rtl/>
          <w:lang w:eastAsia="he-IL"/>
        </w:rPr>
      </w:pPr>
      <w:bookmarkStart w:id="3195" w:name="_ETM_Q1_3286835"/>
      <w:bookmarkEnd w:id="3195"/>
    </w:p>
    <w:p w14:paraId="6824797E" w14:textId="21CC6D26" w:rsidR="007E24DA" w:rsidRDefault="007E24DA" w:rsidP="007E24DA">
      <w:pPr>
        <w:rPr>
          <w:rtl/>
          <w:lang w:eastAsia="he-IL"/>
        </w:rPr>
      </w:pPr>
      <w:bookmarkStart w:id="3196" w:name="_ETM_Q1_3373503"/>
      <w:bookmarkEnd w:id="3196"/>
      <w:r>
        <w:rPr>
          <w:rFonts w:hint="cs"/>
          <w:rtl/>
          <w:lang w:eastAsia="he-IL"/>
        </w:rPr>
        <w:t>ראשית, אם</w:t>
      </w:r>
      <w:bookmarkStart w:id="3197" w:name="_ETM_Q1_3375871"/>
      <w:bookmarkEnd w:id="3197"/>
      <w:r>
        <w:rPr>
          <w:rFonts w:hint="cs"/>
          <w:rtl/>
          <w:lang w:eastAsia="he-IL"/>
        </w:rPr>
        <w:t xml:space="preserve"> נציג הוא בשם גוף מסוים,</w:t>
      </w:r>
      <w:bookmarkStart w:id="3198" w:name="_ETM_Q1_3378374"/>
      <w:bookmarkEnd w:id="3198"/>
      <w:r>
        <w:rPr>
          <w:rFonts w:hint="cs"/>
          <w:rtl/>
          <w:lang w:eastAsia="he-IL"/>
        </w:rPr>
        <w:t xml:space="preserve"> אז</w:t>
      </w:r>
      <w:bookmarkStart w:id="3199" w:name="_ETM_Q1_3377255"/>
      <w:bookmarkEnd w:id="3199"/>
      <w:r>
        <w:rPr>
          <w:rFonts w:hint="cs"/>
          <w:rtl/>
          <w:lang w:eastAsia="he-IL"/>
        </w:rPr>
        <w:t xml:space="preserve"> זה שהוא </w:t>
      </w:r>
      <w:bookmarkStart w:id="3200" w:name="_ETM_Q1_3379123"/>
      <w:bookmarkEnd w:id="3200"/>
      <w:r>
        <w:rPr>
          <w:rFonts w:hint="cs"/>
          <w:rtl/>
          <w:lang w:eastAsia="he-IL"/>
        </w:rPr>
        <w:t>מביא בחשבון את ענייניו של אותו גוף, זה כש</w:t>
      </w:r>
      <w:bookmarkStart w:id="3201" w:name="_ETM_Q1_3381954"/>
      <w:bookmarkEnd w:id="3201"/>
      <w:r>
        <w:rPr>
          <w:rFonts w:hint="cs"/>
          <w:rtl/>
          <w:lang w:eastAsia="he-IL"/>
        </w:rPr>
        <w:t>לעצמו לא</w:t>
      </w:r>
      <w:bookmarkStart w:id="3202" w:name="_ETM_Q1_3383298"/>
      <w:bookmarkEnd w:id="3202"/>
      <w:r>
        <w:rPr>
          <w:rFonts w:hint="cs"/>
          <w:rtl/>
          <w:lang w:eastAsia="he-IL"/>
        </w:rPr>
        <w:t xml:space="preserve"> מהווה ניגוד עניינים, כי ה</w:t>
      </w:r>
      <w:bookmarkStart w:id="3203" w:name="_ETM_Q1_3384202"/>
      <w:bookmarkEnd w:id="3203"/>
      <w:r>
        <w:rPr>
          <w:rFonts w:hint="cs"/>
          <w:rtl/>
          <w:lang w:eastAsia="he-IL"/>
        </w:rPr>
        <w:t xml:space="preserve">וא מונה כנציג של גוף מסוים. </w:t>
      </w:r>
      <w:bookmarkStart w:id="3204" w:name="_ETM_Q1_3387068"/>
      <w:bookmarkEnd w:id="3204"/>
    </w:p>
    <w:p w14:paraId="75BEB651" w14:textId="77777777" w:rsidR="007E24DA" w:rsidRDefault="007E24DA" w:rsidP="007E24DA">
      <w:pPr>
        <w:rPr>
          <w:rtl/>
          <w:lang w:eastAsia="he-IL"/>
        </w:rPr>
      </w:pPr>
      <w:bookmarkStart w:id="3205" w:name="_ETM_Q1_3387902"/>
      <w:bookmarkStart w:id="3206" w:name="_ETM_Q1_3387958"/>
      <w:bookmarkStart w:id="3207" w:name="_ETM_Q1_3388045"/>
      <w:bookmarkEnd w:id="3205"/>
      <w:bookmarkEnd w:id="3206"/>
      <w:bookmarkEnd w:id="3207"/>
    </w:p>
    <w:p w14:paraId="34495534" w14:textId="023C0868" w:rsidR="007E24DA" w:rsidRDefault="007E24DA" w:rsidP="007E24DA">
      <w:pPr>
        <w:rPr>
          <w:rtl/>
          <w:lang w:eastAsia="he-IL"/>
        </w:rPr>
      </w:pPr>
      <w:r>
        <w:rPr>
          <w:rFonts w:hint="cs"/>
          <w:rtl/>
          <w:lang w:eastAsia="he-IL"/>
        </w:rPr>
        <w:t>ד</w:t>
      </w:r>
      <w:bookmarkStart w:id="3208" w:name="_ETM_Q1_3388113"/>
      <w:bookmarkEnd w:id="3208"/>
      <w:r>
        <w:rPr>
          <w:rFonts w:hint="cs"/>
          <w:rtl/>
          <w:lang w:eastAsia="he-IL"/>
        </w:rPr>
        <w:t>בר שני, יש פה ב</w:t>
      </w:r>
      <w:bookmarkStart w:id="3209" w:name="_ETM_Q1_3388348"/>
      <w:bookmarkEnd w:id="3209"/>
      <w:r>
        <w:rPr>
          <w:rFonts w:hint="cs"/>
          <w:rtl/>
          <w:lang w:eastAsia="he-IL"/>
        </w:rPr>
        <w:t xml:space="preserve">עצם הבחנה בין ניגוד עניינים תדיר </w:t>
      </w:r>
      <w:bookmarkStart w:id="3210" w:name="_ETM_Q1_3392926"/>
      <w:bookmarkEnd w:id="3210"/>
      <w:r>
        <w:rPr>
          <w:rFonts w:hint="cs"/>
          <w:rtl/>
          <w:lang w:eastAsia="he-IL"/>
        </w:rPr>
        <w:t>שמונ</w:t>
      </w:r>
      <w:bookmarkStart w:id="3211" w:name="_ETM_Q1_3391388"/>
      <w:bookmarkEnd w:id="3211"/>
      <w:r>
        <w:rPr>
          <w:rFonts w:hint="cs"/>
          <w:rtl/>
          <w:lang w:eastAsia="he-IL"/>
        </w:rPr>
        <w:t>ע לבצע את עיקר תפקיד</w:t>
      </w:r>
      <w:bookmarkStart w:id="3212" w:name="_ETM_Q1_3393054"/>
      <w:bookmarkEnd w:id="3212"/>
      <w:r>
        <w:rPr>
          <w:rFonts w:hint="cs"/>
          <w:rtl/>
          <w:lang w:eastAsia="he-IL"/>
        </w:rPr>
        <w:t xml:space="preserve">יו ואז אתה בכלל </w:t>
      </w:r>
      <w:bookmarkStart w:id="3213" w:name="_ETM_Q1_3395533"/>
      <w:bookmarkEnd w:id="3213"/>
      <w:r>
        <w:rPr>
          <w:rFonts w:hint="cs"/>
          <w:rtl/>
          <w:lang w:eastAsia="he-IL"/>
        </w:rPr>
        <w:t>לא י</w:t>
      </w:r>
      <w:bookmarkStart w:id="3214" w:name="_ETM_Q1_3394196"/>
      <w:bookmarkEnd w:id="3214"/>
      <w:r>
        <w:rPr>
          <w:rFonts w:hint="cs"/>
          <w:rtl/>
          <w:lang w:eastAsia="he-IL"/>
        </w:rPr>
        <w:t>כול להיות חבר מועצה, לבין ניג</w:t>
      </w:r>
      <w:bookmarkStart w:id="3215" w:name="_ETM_Q1_3396792"/>
      <w:bookmarkEnd w:id="3215"/>
      <w:r>
        <w:rPr>
          <w:rFonts w:hint="cs"/>
          <w:rtl/>
          <w:lang w:eastAsia="he-IL"/>
        </w:rPr>
        <w:t>וד עני</w:t>
      </w:r>
      <w:bookmarkStart w:id="3216" w:name="_ETM_Q1_3396565"/>
      <w:bookmarkEnd w:id="3216"/>
      <w:r>
        <w:rPr>
          <w:rFonts w:hint="cs"/>
          <w:rtl/>
          <w:lang w:eastAsia="he-IL"/>
        </w:rPr>
        <w:t xml:space="preserve">ינים </w:t>
      </w:r>
      <w:bookmarkStart w:id="3217" w:name="_ETM_Q1_3397043"/>
      <w:bookmarkEnd w:id="3217"/>
      <w:r>
        <w:rPr>
          <w:rFonts w:hint="cs"/>
          <w:rtl/>
          <w:lang w:eastAsia="he-IL"/>
        </w:rPr>
        <w:t>ספציפי בעניין נקודתי שאז אתה יכול להיות חב</w:t>
      </w:r>
      <w:bookmarkStart w:id="3218" w:name="_ETM_Q1_3399940"/>
      <w:bookmarkEnd w:id="3218"/>
      <w:r>
        <w:rPr>
          <w:rFonts w:hint="cs"/>
          <w:rtl/>
          <w:lang w:eastAsia="he-IL"/>
        </w:rPr>
        <w:t xml:space="preserve">ר מועצה, אבל </w:t>
      </w:r>
      <w:bookmarkStart w:id="3219" w:name="_ETM_Q1_3401058"/>
      <w:bookmarkEnd w:id="3219"/>
      <w:r>
        <w:rPr>
          <w:rFonts w:hint="cs"/>
          <w:rtl/>
          <w:lang w:eastAsia="he-IL"/>
        </w:rPr>
        <w:t xml:space="preserve">פשוט באותו עניין מסוים אתה לא תטפל ולא תעסוק. </w:t>
      </w:r>
      <w:bookmarkStart w:id="3220" w:name="_ETM_Q1_3407001"/>
      <w:bookmarkStart w:id="3221" w:name="_ETM_Q1_3407275"/>
      <w:bookmarkEnd w:id="3220"/>
      <w:bookmarkEnd w:id="3221"/>
    </w:p>
    <w:p w14:paraId="6AF2AB6F" w14:textId="77777777" w:rsidR="007E24DA" w:rsidRDefault="007E24DA" w:rsidP="007E24DA">
      <w:pPr>
        <w:rPr>
          <w:rtl/>
          <w:lang w:eastAsia="he-IL"/>
        </w:rPr>
      </w:pPr>
      <w:bookmarkStart w:id="3222" w:name="_ETM_Q1_3407327"/>
      <w:bookmarkStart w:id="3223" w:name="_ETM_Q1_3405450"/>
      <w:bookmarkStart w:id="3224" w:name="_ETM_Q1_3407389"/>
      <w:bookmarkEnd w:id="3222"/>
      <w:bookmarkEnd w:id="3223"/>
      <w:bookmarkEnd w:id="3224"/>
    </w:p>
    <w:p w14:paraId="10FD26B0" w14:textId="05371AA1" w:rsidR="007E24DA" w:rsidRDefault="007E24DA" w:rsidP="007E24DA">
      <w:pPr>
        <w:pStyle w:val="af6"/>
        <w:keepNext/>
        <w:rPr>
          <w:rtl/>
        </w:rPr>
      </w:pPr>
      <w:bookmarkStart w:id="3225" w:name="ET_yor_6053_262"/>
      <w:r w:rsidRPr="007E24DA">
        <w:rPr>
          <w:rStyle w:val="TagStyle"/>
          <w:rtl/>
        </w:rPr>
        <w:t xml:space="preserve"> &lt;&lt; </w:t>
      </w:r>
      <w:proofErr w:type="spellStart"/>
      <w:r w:rsidRPr="007E24DA">
        <w:rPr>
          <w:rStyle w:val="TagStyle"/>
          <w:rtl/>
        </w:rPr>
        <w:t>יור</w:t>
      </w:r>
      <w:proofErr w:type="spellEnd"/>
      <w:r w:rsidRPr="007E24DA">
        <w:rPr>
          <w:rStyle w:val="TagStyle"/>
          <w:rtl/>
        </w:rPr>
        <w:t xml:space="preserve"> &gt;&gt; </w:t>
      </w:r>
      <w:r>
        <w:rPr>
          <w:rtl/>
        </w:rPr>
        <w:t>היו"ר יוסף טייב:</w:t>
      </w:r>
      <w:r w:rsidRPr="007E24DA">
        <w:rPr>
          <w:rStyle w:val="TagStyle"/>
          <w:rtl/>
        </w:rPr>
        <w:t xml:space="preserve"> &lt;&lt; </w:t>
      </w:r>
      <w:proofErr w:type="spellStart"/>
      <w:r w:rsidRPr="007E24DA">
        <w:rPr>
          <w:rStyle w:val="TagStyle"/>
          <w:rtl/>
        </w:rPr>
        <w:t>יור</w:t>
      </w:r>
      <w:proofErr w:type="spellEnd"/>
      <w:r w:rsidRPr="007E24DA">
        <w:rPr>
          <w:rStyle w:val="TagStyle"/>
          <w:rtl/>
        </w:rPr>
        <w:t xml:space="preserve"> &gt;&gt;</w:t>
      </w:r>
      <w:r w:rsidR="0004630E">
        <w:rPr>
          <w:rtl/>
        </w:rPr>
        <w:t xml:space="preserve"> </w:t>
      </w:r>
      <w:r>
        <w:rPr>
          <w:rtl/>
        </w:rPr>
        <w:t xml:space="preserve"> </w:t>
      </w:r>
      <w:bookmarkEnd w:id="3225"/>
    </w:p>
    <w:p w14:paraId="4433863A" w14:textId="77777777" w:rsidR="007E24DA" w:rsidRDefault="007E24DA" w:rsidP="007E24DA">
      <w:pPr>
        <w:pStyle w:val="KeepWithNext"/>
        <w:rPr>
          <w:rtl/>
          <w:lang w:eastAsia="he-IL"/>
        </w:rPr>
      </w:pPr>
    </w:p>
    <w:p w14:paraId="5E5A6E32" w14:textId="1D551031" w:rsidR="007E24DA" w:rsidRDefault="007E24DA" w:rsidP="007E24DA">
      <w:pPr>
        <w:rPr>
          <w:rtl/>
          <w:lang w:eastAsia="he-IL"/>
        </w:rPr>
      </w:pPr>
      <w:bookmarkStart w:id="3226" w:name="_ETM_Q1_3407721"/>
      <w:bookmarkStart w:id="3227" w:name="_ETM_Q1_3407761"/>
      <w:bookmarkEnd w:id="3226"/>
      <w:bookmarkEnd w:id="3227"/>
      <w:r>
        <w:rPr>
          <w:rFonts w:hint="cs"/>
          <w:rtl/>
          <w:lang w:eastAsia="he-IL"/>
        </w:rPr>
        <w:t>בן</w:t>
      </w:r>
      <w:bookmarkStart w:id="3228" w:name="_ETM_Q1_3407130"/>
      <w:bookmarkEnd w:id="3228"/>
      <w:r>
        <w:rPr>
          <w:rFonts w:hint="cs"/>
          <w:rtl/>
          <w:lang w:eastAsia="he-IL"/>
        </w:rPr>
        <w:t xml:space="preserve"> משפחה של דוד לוי, לצורך העני</w:t>
      </w:r>
      <w:bookmarkStart w:id="3229" w:name="_ETM_Q1_3408396"/>
      <w:bookmarkEnd w:id="3229"/>
      <w:r>
        <w:rPr>
          <w:rFonts w:hint="cs"/>
          <w:rtl/>
          <w:lang w:eastAsia="he-IL"/>
        </w:rPr>
        <w:t xml:space="preserve">ין, יוכל לכהן </w:t>
      </w:r>
      <w:bookmarkStart w:id="3230" w:name="_ETM_Q1_3410676"/>
      <w:bookmarkEnd w:id="3230"/>
      <w:r>
        <w:rPr>
          <w:rFonts w:hint="cs"/>
          <w:rtl/>
          <w:lang w:eastAsia="he-IL"/>
        </w:rPr>
        <w:t>כחבר מועצה?</w:t>
      </w:r>
      <w:bookmarkStart w:id="3231" w:name="_ETM_Q1_3412093"/>
      <w:bookmarkEnd w:id="3231"/>
    </w:p>
    <w:p w14:paraId="553C2920" w14:textId="77777777" w:rsidR="007E24DA" w:rsidRDefault="007E24DA" w:rsidP="007E24DA">
      <w:pPr>
        <w:rPr>
          <w:rtl/>
          <w:lang w:eastAsia="he-IL"/>
        </w:rPr>
      </w:pPr>
      <w:bookmarkStart w:id="3232" w:name="_ETM_Q1_3412144"/>
      <w:bookmarkStart w:id="3233" w:name="_ETM_Q1_3413398"/>
      <w:bookmarkEnd w:id="3232"/>
      <w:bookmarkEnd w:id="3233"/>
    </w:p>
    <w:p w14:paraId="7FD3E2E0" w14:textId="187A0783" w:rsidR="007E24DA" w:rsidRDefault="007E24DA" w:rsidP="007E24DA">
      <w:pPr>
        <w:pStyle w:val="a4"/>
        <w:keepNext/>
        <w:rPr>
          <w:rtl/>
        </w:rPr>
      </w:pPr>
      <w:bookmarkStart w:id="3234" w:name="ET_speaker_תמי_סלע_263"/>
      <w:r w:rsidRPr="007E24DA">
        <w:rPr>
          <w:rStyle w:val="TagStyle"/>
          <w:rtl/>
        </w:rPr>
        <w:t xml:space="preserve"> &lt;&lt; דובר &gt;&gt; </w:t>
      </w:r>
      <w:r>
        <w:rPr>
          <w:rtl/>
        </w:rPr>
        <w:t>תמי סלע:</w:t>
      </w:r>
      <w:r w:rsidRPr="007E24DA">
        <w:rPr>
          <w:rStyle w:val="TagStyle"/>
          <w:rtl/>
        </w:rPr>
        <w:t xml:space="preserve"> &lt;&lt; דובר &gt;&gt;</w:t>
      </w:r>
      <w:r w:rsidR="0004630E">
        <w:rPr>
          <w:rtl/>
        </w:rPr>
        <w:t xml:space="preserve"> </w:t>
      </w:r>
      <w:r>
        <w:rPr>
          <w:rtl/>
        </w:rPr>
        <w:t xml:space="preserve"> </w:t>
      </w:r>
      <w:bookmarkEnd w:id="3234"/>
    </w:p>
    <w:p w14:paraId="5A6A87FD" w14:textId="77777777" w:rsidR="007E24DA" w:rsidRDefault="007E24DA" w:rsidP="007E24DA">
      <w:pPr>
        <w:pStyle w:val="KeepWithNext"/>
        <w:rPr>
          <w:rtl/>
          <w:lang w:eastAsia="he-IL"/>
        </w:rPr>
      </w:pPr>
    </w:p>
    <w:p w14:paraId="6D7B7BF6" w14:textId="7FE80097" w:rsidR="007E24DA" w:rsidRDefault="007E24DA" w:rsidP="007E24DA">
      <w:pPr>
        <w:rPr>
          <w:rtl/>
          <w:lang w:eastAsia="he-IL"/>
        </w:rPr>
      </w:pPr>
      <w:bookmarkStart w:id="3235" w:name="_ETM_Q1_3413700"/>
      <w:bookmarkStart w:id="3236" w:name="_ETM_Q1_3413739"/>
      <w:bookmarkEnd w:id="3235"/>
      <w:bookmarkEnd w:id="3236"/>
      <w:r>
        <w:rPr>
          <w:rFonts w:hint="cs"/>
          <w:rtl/>
          <w:lang w:eastAsia="he-IL"/>
        </w:rPr>
        <w:t xml:space="preserve">זה עלה גם בחוקים קודמים ואמרנו שזה לא מונע </w:t>
      </w:r>
      <w:bookmarkStart w:id="3237" w:name="_ETM_Q1_3418310"/>
      <w:bookmarkStart w:id="3238" w:name="_ETM_Q1_3416359"/>
      <w:bookmarkEnd w:id="3237"/>
      <w:bookmarkEnd w:id="3238"/>
      <w:r>
        <w:rPr>
          <w:rFonts w:hint="cs"/>
          <w:rtl/>
          <w:lang w:eastAsia="he-IL"/>
        </w:rPr>
        <w:t xml:space="preserve">כשלעצמו. צריך לבחון את העיסוקים האחרים שלו, את ההקשרים הכלכליים </w:t>
      </w:r>
      <w:bookmarkStart w:id="3239" w:name="_ETM_Q1_3422328"/>
      <w:bookmarkEnd w:id="3239"/>
      <w:r>
        <w:rPr>
          <w:rFonts w:hint="cs"/>
          <w:rtl/>
          <w:lang w:eastAsia="he-IL"/>
        </w:rPr>
        <w:t>אם יש. ואלה דברים שהמשרדים</w:t>
      </w:r>
      <w:bookmarkStart w:id="3240" w:name="_ETM_Q1_3423353"/>
      <w:bookmarkEnd w:id="3240"/>
      <w:r>
        <w:rPr>
          <w:rFonts w:hint="cs"/>
          <w:rtl/>
          <w:lang w:eastAsia="he-IL"/>
        </w:rPr>
        <w:t xml:space="preserve"> - - -</w:t>
      </w:r>
      <w:bookmarkStart w:id="3241" w:name="_ETM_Q1_3424294"/>
      <w:bookmarkEnd w:id="3241"/>
    </w:p>
    <w:p w14:paraId="7D6B89D3" w14:textId="77777777" w:rsidR="007E24DA" w:rsidRDefault="007E24DA" w:rsidP="007E24DA">
      <w:pPr>
        <w:rPr>
          <w:rtl/>
          <w:lang w:eastAsia="he-IL"/>
        </w:rPr>
      </w:pPr>
      <w:bookmarkStart w:id="3242" w:name="_ETM_Q1_3424352"/>
      <w:bookmarkEnd w:id="3242"/>
    </w:p>
    <w:p w14:paraId="2FAF6B9E" w14:textId="4D355D84" w:rsidR="007E24DA" w:rsidRDefault="007E24DA" w:rsidP="007E24DA">
      <w:pPr>
        <w:pStyle w:val="a4"/>
        <w:keepNext/>
        <w:rPr>
          <w:rtl/>
        </w:rPr>
      </w:pPr>
      <w:bookmarkStart w:id="3243" w:name="ET_speaker_6348_264"/>
      <w:r w:rsidRPr="007E24DA">
        <w:rPr>
          <w:rStyle w:val="TagStyle"/>
          <w:rtl/>
        </w:rPr>
        <w:t xml:space="preserve"> &lt;&lt; דובר &gt;&gt; </w:t>
      </w:r>
      <w:r>
        <w:rPr>
          <w:rtl/>
        </w:rPr>
        <w:t>שלום דנינו (הליכוד):</w:t>
      </w:r>
      <w:r w:rsidRPr="007E24DA">
        <w:rPr>
          <w:rStyle w:val="TagStyle"/>
          <w:rtl/>
        </w:rPr>
        <w:t xml:space="preserve"> &lt;&lt; דובר &gt;&gt;</w:t>
      </w:r>
      <w:r w:rsidR="0004630E">
        <w:rPr>
          <w:rtl/>
        </w:rPr>
        <w:t xml:space="preserve"> </w:t>
      </w:r>
      <w:r>
        <w:rPr>
          <w:rtl/>
        </w:rPr>
        <w:t xml:space="preserve"> </w:t>
      </w:r>
      <w:bookmarkEnd w:id="3243"/>
    </w:p>
    <w:p w14:paraId="51DE1F9F" w14:textId="77777777" w:rsidR="007E24DA" w:rsidRDefault="007E24DA" w:rsidP="007E24DA">
      <w:pPr>
        <w:pStyle w:val="KeepWithNext"/>
        <w:rPr>
          <w:rtl/>
          <w:lang w:eastAsia="he-IL"/>
        </w:rPr>
      </w:pPr>
    </w:p>
    <w:p w14:paraId="6D1AA458" w14:textId="7D8B657C" w:rsidR="007E24DA" w:rsidRDefault="007E24DA" w:rsidP="007E24DA">
      <w:pPr>
        <w:rPr>
          <w:rtl/>
          <w:lang w:eastAsia="he-IL"/>
        </w:rPr>
      </w:pPr>
      <w:bookmarkStart w:id="3244" w:name="_ETM_Q1_3425295"/>
      <w:bookmarkStart w:id="3245" w:name="_ETM_Q1_3425334"/>
      <w:bookmarkEnd w:id="3244"/>
      <w:bookmarkEnd w:id="3245"/>
      <w:r>
        <w:rPr>
          <w:rFonts w:hint="cs"/>
          <w:rtl/>
          <w:lang w:eastAsia="he-IL"/>
        </w:rPr>
        <w:t xml:space="preserve">אבל בן משפחה. </w:t>
      </w:r>
    </w:p>
    <w:p w14:paraId="41425032" w14:textId="77777777" w:rsidR="007E24DA" w:rsidRDefault="007E24DA" w:rsidP="007E24DA">
      <w:pPr>
        <w:rPr>
          <w:rtl/>
          <w:lang w:eastAsia="he-IL"/>
        </w:rPr>
      </w:pPr>
      <w:bookmarkStart w:id="3246" w:name="_ETM_Q1_3427302"/>
      <w:bookmarkStart w:id="3247" w:name="_ETM_Q1_3427365"/>
      <w:bookmarkStart w:id="3248" w:name="_ETM_Q1_3425813"/>
      <w:bookmarkStart w:id="3249" w:name="_ETM_Q1_3427481"/>
      <w:bookmarkEnd w:id="3246"/>
      <w:bookmarkEnd w:id="3247"/>
      <w:bookmarkEnd w:id="3248"/>
      <w:bookmarkEnd w:id="3249"/>
    </w:p>
    <w:p w14:paraId="5803A726" w14:textId="363E36A0" w:rsidR="007E24DA" w:rsidRDefault="007E24DA" w:rsidP="007E24DA">
      <w:pPr>
        <w:pStyle w:val="af6"/>
        <w:keepNext/>
        <w:rPr>
          <w:rtl/>
        </w:rPr>
      </w:pPr>
      <w:bookmarkStart w:id="3250" w:name="ET_yor_6053_265"/>
      <w:r w:rsidRPr="007E24DA">
        <w:rPr>
          <w:rStyle w:val="TagStyle"/>
          <w:rtl/>
        </w:rPr>
        <w:t xml:space="preserve"> &lt;&lt; </w:t>
      </w:r>
      <w:proofErr w:type="spellStart"/>
      <w:r w:rsidRPr="007E24DA">
        <w:rPr>
          <w:rStyle w:val="TagStyle"/>
          <w:rtl/>
        </w:rPr>
        <w:t>יור</w:t>
      </w:r>
      <w:proofErr w:type="spellEnd"/>
      <w:r w:rsidRPr="007E24DA">
        <w:rPr>
          <w:rStyle w:val="TagStyle"/>
          <w:rtl/>
        </w:rPr>
        <w:t xml:space="preserve"> &gt;&gt; </w:t>
      </w:r>
      <w:r>
        <w:rPr>
          <w:rtl/>
        </w:rPr>
        <w:t>היו"ר יוסף טייב:</w:t>
      </w:r>
      <w:r w:rsidRPr="007E24DA">
        <w:rPr>
          <w:rStyle w:val="TagStyle"/>
          <w:rtl/>
        </w:rPr>
        <w:t xml:space="preserve"> &lt;&lt; </w:t>
      </w:r>
      <w:proofErr w:type="spellStart"/>
      <w:r w:rsidRPr="007E24DA">
        <w:rPr>
          <w:rStyle w:val="TagStyle"/>
          <w:rtl/>
        </w:rPr>
        <w:t>יור</w:t>
      </w:r>
      <w:proofErr w:type="spellEnd"/>
      <w:r w:rsidRPr="007E24DA">
        <w:rPr>
          <w:rStyle w:val="TagStyle"/>
          <w:rtl/>
        </w:rPr>
        <w:t xml:space="preserve"> &gt;&gt;</w:t>
      </w:r>
      <w:r w:rsidR="0004630E">
        <w:rPr>
          <w:rtl/>
        </w:rPr>
        <w:t xml:space="preserve"> </w:t>
      </w:r>
      <w:r>
        <w:rPr>
          <w:rtl/>
        </w:rPr>
        <w:t xml:space="preserve"> </w:t>
      </w:r>
      <w:bookmarkEnd w:id="3250"/>
    </w:p>
    <w:p w14:paraId="2899C6E9" w14:textId="77777777" w:rsidR="007E24DA" w:rsidRDefault="007E24DA" w:rsidP="007E24DA">
      <w:pPr>
        <w:pStyle w:val="KeepWithNext"/>
        <w:rPr>
          <w:rtl/>
          <w:lang w:eastAsia="he-IL"/>
        </w:rPr>
      </w:pPr>
    </w:p>
    <w:p w14:paraId="74384E30" w14:textId="1C0A40EA" w:rsidR="007E24DA" w:rsidRDefault="001D7469" w:rsidP="007E24DA">
      <w:pPr>
        <w:rPr>
          <w:rtl/>
          <w:lang w:eastAsia="he-IL"/>
        </w:rPr>
      </w:pPr>
      <w:bookmarkStart w:id="3251" w:name="_ETM_Q1_3427774"/>
      <w:bookmarkStart w:id="3252" w:name="_ETM_Q1_3427818"/>
      <w:bookmarkStart w:id="3253" w:name="_ETM_Q1_3425850"/>
      <w:bookmarkEnd w:id="3251"/>
      <w:bookmarkEnd w:id="3252"/>
      <w:bookmarkEnd w:id="3253"/>
      <w:r>
        <w:rPr>
          <w:rFonts w:hint="cs"/>
          <w:rtl/>
          <w:lang w:eastAsia="he-IL"/>
        </w:rPr>
        <w:t xml:space="preserve">לא, בן </w:t>
      </w:r>
      <w:bookmarkStart w:id="3254" w:name="_ETM_Q1_3429200"/>
      <w:bookmarkStart w:id="3255" w:name="_ETM_Q1_3427225"/>
      <w:bookmarkEnd w:id="3254"/>
      <w:bookmarkEnd w:id="3255"/>
      <w:r>
        <w:rPr>
          <w:rFonts w:hint="cs"/>
          <w:rtl/>
          <w:lang w:eastAsia="he-IL"/>
        </w:rPr>
        <w:t xml:space="preserve">משפחה של חבר מועצה. </w:t>
      </w:r>
      <w:bookmarkStart w:id="3256" w:name="_ETM_Q1_3430543"/>
      <w:bookmarkEnd w:id="3256"/>
    </w:p>
    <w:p w14:paraId="0D861025" w14:textId="77777777" w:rsidR="001D7469" w:rsidRDefault="001D7469" w:rsidP="007E24DA">
      <w:pPr>
        <w:rPr>
          <w:rtl/>
          <w:lang w:eastAsia="he-IL"/>
        </w:rPr>
      </w:pPr>
      <w:bookmarkStart w:id="3257" w:name="_ETM_Q1_3430605"/>
      <w:bookmarkStart w:id="3258" w:name="_ETM_Q1_3429567"/>
      <w:bookmarkStart w:id="3259" w:name="_ETM_Q1_3428337"/>
      <w:bookmarkEnd w:id="3257"/>
      <w:bookmarkEnd w:id="3258"/>
      <w:bookmarkEnd w:id="3259"/>
    </w:p>
    <w:p w14:paraId="2E4ADCB7" w14:textId="3BC9375B" w:rsidR="001D7469" w:rsidRDefault="001D7469" w:rsidP="001D7469">
      <w:pPr>
        <w:pStyle w:val="a4"/>
        <w:keepNext/>
        <w:rPr>
          <w:rtl/>
        </w:rPr>
      </w:pPr>
      <w:bookmarkStart w:id="3260" w:name="ET_speaker_תמי_סלע_266"/>
      <w:r w:rsidRPr="001D7469">
        <w:rPr>
          <w:rStyle w:val="TagStyle"/>
          <w:rtl/>
        </w:rPr>
        <w:t xml:space="preserve"> &lt;&lt; דובר &gt;&gt; </w:t>
      </w:r>
      <w:r>
        <w:rPr>
          <w:rtl/>
        </w:rPr>
        <w:t>תמי סלע:</w:t>
      </w:r>
      <w:r w:rsidRPr="001D7469">
        <w:rPr>
          <w:rStyle w:val="TagStyle"/>
          <w:rtl/>
        </w:rPr>
        <w:t xml:space="preserve"> &lt;&lt; דובר &gt;&gt;</w:t>
      </w:r>
      <w:r w:rsidR="0004630E">
        <w:rPr>
          <w:rtl/>
        </w:rPr>
        <w:t xml:space="preserve"> </w:t>
      </w:r>
      <w:r>
        <w:rPr>
          <w:rtl/>
        </w:rPr>
        <w:t xml:space="preserve"> </w:t>
      </w:r>
      <w:bookmarkEnd w:id="3260"/>
    </w:p>
    <w:p w14:paraId="212312D5" w14:textId="77777777" w:rsidR="001D7469" w:rsidRDefault="001D7469" w:rsidP="001D7469">
      <w:pPr>
        <w:pStyle w:val="KeepWithNext"/>
        <w:rPr>
          <w:rtl/>
          <w:lang w:eastAsia="he-IL"/>
        </w:rPr>
      </w:pPr>
    </w:p>
    <w:p w14:paraId="374DD460" w14:textId="3E2AAB3D" w:rsidR="001D7469" w:rsidRDefault="001D7469" w:rsidP="001D7469">
      <w:pPr>
        <w:rPr>
          <w:rtl/>
          <w:lang w:eastAsia="he-IL"/>
        </w:rPr>
      </w:pPr>
      <w:bookmarkStart w:id="3261" w:name="_ETM_Q1_3433332"/>
      <w:bookmarkStart w:id="3262" w:name="_ETM_Q1_3433370"/>
      <w:bookmarkEnd w:id="3261"/>
      <w:bookmarkEnd w:id="3262"/>
      <w:r>
        <w:rPr>
          <w:rFonts w:hint="cs"/>
          <w:rtl/>
          <w:lang w:eastAsia="he-IL"/>
        </w:rPr>
        <w:t xml:space="preserve">אבל לא של דוד לוי. </w:t>
      </w:r>
      <w:bookmarkStart w:id="3263" w:name="_ETM_Q1_3436490"/>
      <w:bookmarkEnd w:id="3263"/>
    </w:p>
    <w:p w14:paraId="383656C2" w14:textId="77777777" w:rsidR="001D7469" w:rsidRDefault="001D7469" w:rsidP="001D7469">
      <w:pPr>
        <w:rPr>
          <w:rtl/>
          <w:lang w:eastAsia="he-IL"/>
        </w:rPr>
      </w:pPr>
      <w:bookmarkStart w:id="3264" w:name="_ETM_Q1_3436667"/>
      <w:bookmarkStart w:id="3265" w:name="_ETM_Q1_3436725"/>
      <w:bookmarkEnd w:id="3264"/>
      <w:bookmarkEnd w:id="3265"/>
    </w:p>
    <w:p w14:paraId="1D522DCA" w14:textId="664CAC93" w:rsidR="001D7469" w:rsidRDefault="001D7469" w:rsidP="001D7469">
      <w:pPr>
        <w:pStyle w:val="af6"/>
        <w:keepNext/>
        <w:rPr>
          <w:rtl/>
        </w:rPr>
      </w:pPr>
      <w:bookmarkStart w:id="3266" w:name="ET_yor_6053_267"/>
      <w:r w:rsidRPr="001D7469">
        <w:rPr>
          <w:rStyle w:val="TagStyle"/>
          <w:rtl/>
        </w:rPr>
        <w:t xml:space="preserve"> &lt;&lt; </w:t>
      </w:r>
      <w:proofErr w:type="spellStart"/>
      <w:r w:rsidRPr="001D7469">
        <w:rPr>
          <w:rStyle w:val="TagStyle"/>
          <w:rtl/>
        </w:rPr>
        <w:t>יור</w:t>
      </w:r>
      <w:proofErr w:type="spellEnd"/>
      <w:r w:rsidRPr="001D7469">
        <w:rPr>
          <w:rStyle w:val="TagStyle"/>
          <w:rtl/>
        </w:rPr>
        <w:t xml:space="preserve"> &gt;&gt; </w:t>
      </w:r>
      <w:r>
        <w:rPr>
          <w:rtl/>
        </w:rPr>
        <w:t>היו"ר יוסף טייב:</w:t>
      </w:r>
      <w:r w:rsidRPr="001D7469">
        <w:rPr>
          <w:rStyle w:val="TagStyle"/>
          <w:rtl/>
        </w:rPr>
        <w:t xml:space="preserve"> &lt;&lt; </w:t>
      </w:r>
      <w:proofErr w:type="spellStart"/>
      <w:r w:rsidRPr="001D7469">
        <w:rPr>
          <w:rStyle w:val="TagStyle"/>
          <w:rtl/>
        </w:rPr>
        <w:t>יור</w:t>
      </w:r>
      <w:proofErr w:type="spellEnd"/>
      <w:r w:rsidRPr="001D7469">
        <w:rPr>
          <w:rStyle w:val="TagStyle"/>
          <w:rtl/>
        </w:rPr>
        <w:t xml:space="preserve"> &gt;&gt;</w:t>
      </w:r>
      <w:r w:rsidR="0004630E">
        <w:rPr>
          <w:rtl/>
        </w:rPr>
        <w:t xml:space="preserve"> </w:t>
      </w:r>
      <w:r>
        <w:rPr>
          <w:rtl/>
        </w:rPr>
        <w:t xml:space="preserve"> </w:t>
      </w:r>
      <w:bookmarkEnd w:id="3266"/>
    </w:p>
    <w:p w14:paraId="188B9181" w14:textId="77777777" w:rsidR="001D7469" w:rsidRDefault="001D7469" w:rsidP="001D7469">
      <w:pPr>
        <w:pStyle w:val="KeepWithNext"/>
        <w:rPr>
          <w:rtl/>
          <w:lang w:eastAsia="he-IL"/>
        </w:rPr>
      </w:pPr>
    </w:p>
    <w:p w14:paraId="3DDA097F" w14:textId="56CBA50F" w:rsidR="001D7469" w:rsidRDefault="001D7469" w:rsidP="001D7469">
      <w:pPr>
        <w:rPr>
          <w:rtl/>
          <w:lang w:eastAsia="he-IL"/>
        </w:rPr>
      </w:pPr>
      <w:bookmarkStart w:id="3267" w:name="_ETM_Q1_3437658"/>
      <w:bookmarkStart w:id="3268" w:name="_ETM_Q1_3437698"/>
      <w:bookmarkEnd w:id="3267"/>
      <w:bookmarkEnd w:id="3268"/>
      <w:r>
        <w:rPr>
          <w:rFonts w:hint="cs"/>
          <w:rtl/>
          <w:lang w:eastAsia="he-IL"/>
        </w:rPr>
        <w:t>זה בסדר. ה</w:t>
      </w:r>
      <w:bookmarkStart w:id="3269" w:name="_ETM_Q1_3436714"/>
      <w:bookmarkEnd w:id="3269"/>
      <w:r>
        <w:rPr>
          <w:rFonts w:hint="cs"/>
          <w:rtl/>
          <w:lang w:eastAsia="he-IL"/>
        </w:rPr>
        <w:t>שאלה לגבי בן משפחה של דוד לוי עצמ</w:t>
      </w:r>
      <w:bookmarkStart w:id="3270" w:name="_ETM_Q1_3438661"/>
      <w:bookmarkEnd w:id="3270"/>
      <w:r>
        <w:rPr>
          <w:rFonts w:hint="cs"/>
          <w:rtl/>
          <w:lang w:eastAsia="he-IL"/>
        </w:rPr>
        <w:t>ו</w:t>
      </w:r>
      <w:bookmarkStart w:id="3271" w:name="_ETM_Q1_3438883"/>
      <w:bookmarkEnd w:id="3271"/>
      <w:r>
        <w:rPr>
          <w:rFonts w:hint="cs"/>
          <w:rtl/>
          <w:lang w:eastAsia="he-IL"/>
        </w:rPr>
        <w:t>. לצורך העניין מחר אורלי רוצה להתמנות כחברת מוע</w:t>
      </w:r>
      <w:bookmarkStart w:id="3272" w:name="_ETM_Q1_3441852"/>
      <w:bookmarkEnd w:id="3272"/>
      <w:r>
        <w:rPr>
          <w:rFonts w:hint="cs"/>
          <w:rtl/>
          <w:lang w:eastAsia="he-IL"/>
        </w:rPr>
        <w:t xml:space="preserve">צה? </w:t>
      </w:r>
    </w:p>
    <w:p w14:paraId="5FB5942D" w14:textId="77777777" w:rsidR="001D7469" w:rsidRDefault="001D7469" w:rsidP="001D7469">
      <w:pPr>
        <w:rPr>
          <w:rtl/>
          <w:lang w:eastAsia="he-IL"/>
        </w:rPr>
      </w:pPr>
      <w:bookmarkStart w:id="3273" w:name="_ETM_Q1_3442464"/>
      <w:bookmarkStart w:id="3274" w:name="_ETM_Q1_3442518"/>
      <w:bookmarkEnd w:id="3273"/>
      <w:bookmarkEnd w:id="3274"/>
    </w:p>
    <w:p w14:paraId="7C632EE7" w14:textId="683C83D4" w:rsidR="001D7469" w:rsidRDefault="001D7469" w:rsidP="001D7469">
      <w:pPr>
        <w:pStyle w:val="af9"/>
        <w:keepNext/>
        <w:rPr>
          <w:rtl/>
          <w:lang w:eastAsia="he-IL"/>
        </w:rPr>
      </w:pPr>
      <w:bookmarkStart w:id="3275" w:name="ET_guest_מיכאל_קליינר_268"/>
      <w:r w:rsidRPr="001D7469">
        <w:rPr>
          <w:rStyle w:val="TagStyle"/>
          <w:rtl/>
        </w:rPr>
        <w:t xml:space="preserve"> &lt;&lt; אורח &gt;&gt; </w:t>
      </w:r>
      <w:r>
        <w:rPr>
          <w:rtl/>
          <w:lang w:eastAsia="he-IL"/>
        </w:rPr>
        <w:t>מיכאל קליינר:</w:t>
      </w:r>
      <w:r w:rsidRPr="001D7469">
        <w:rPr>
          <w:rStyle w:val="TagStyle"/>
          <w:rtl/>
        </w:rPr>
        <w:t xml:space="preserve"> &lt;&lt; אורח &gt;&gt;</w:t>
      </w:r>
      <w:r w:rsidR="0004630E">
        <w:rPr>
          <w:rtl/>
          <w:lang w:eastAsia="he-IL"/>
        </w:rPr>
        <w:t xml:space="preserve"> </w:t>
      </w:r>
      <w:r>
        <w:rPr>
          <w:rtl/>
          <w:lang w:eastAsia="he-IL"/>
        </w:rPr>
        <w:t xml:space="preserve"> </w:t>
      </w:r>
      <w:bookmarkEnd w:id="3275"/>
    </w:p>
    <w:p w14:paraId="50A0022C" w14:textId="77777777" w:rsidR="001D7469" w:rsidRDefault="001D7469" w:rsidP="001D7469">
      <w:pPr>
        <w:pStyle w:val="KeepWithNext"/>
        <w:rPr>
          <w:rtl/>
          <w:lang w:eastAsia="he-IL"/>
        </w:rPr>
      </w:pPr>
    </w:p>
    <w:p w14:paraId="750C9D87" w14:textId="2C1476CE" w:rsidR="001D7469" w:rsidRDefault="001D7469" w:rsidP="001D7469">
      <w:pPr>
        <w:rPr>
          <w:rtl/>
          <w:lang w:eastAsia="he-IL"/>
        </w:rPr>
      </w:pPr>
      <w:bookmarkStart w:id="3276" w:name="_ETM_Q1_3444037"/>
      <w:bookmarkStart w:id="3277" w:name="_ETM_Q1_3444073"/>
      <w:bookmarkEnd w:id="3276"/>
      <w:bookmarkEnd w:id="3277"/>
      <w:r>
        <w:rPr>
          <w:rFonts w:hint="cs"/>
          <w:rtl/>
          <w:lang w:eastAsia="he-IL"/>
        </w:rPr>
        <w:t xml:space="preserve">אם אין </w:t>
      </w:r>
      <w:bookmarkStart w:id="3278" w:name="_ETM_Q1_3444559"/>
      <w:bookmarkStart w:id="3279" w:name="_ETM_Q1_3442654"/>
      <w:bookmarkEnd w:id="3278"/>
      <w:bookmarkEnd w:id="3279"/>
      <w:r>
        <w:rPr>
          <w:rFonts w:hint="cs"/>
          <w:rtl/>
          <w:lang w:eastAsia="he-IL"/>
        </w:rPr>
        <w:t xml:space="preserve">התייחסות אז מותר לה. </w:t>
      </w:r>
    </w:p>
    <w:p w14:paraId="0A5292C1" w14:textId="77777777" w:rsidR="001D7469" w:rsidRDefault="001D7469" w:rsidP="001D7469">
      <w:pPr>
        <w:rPr>
          <w:rtl/>
          <w:lang w:eastAsia="he-IL"/>
        </w:rPr>
      </w:pPr>
      <w:bookmarkStart w:id="3280" w:name="_ETM_Q1_3446003"/>
      <w:bookmarkStart w:id="3281" w:name="_ETM_Q1_3446064"/>
      <w:bookmarkEnd w:id="3280"/>
      <w:bookmarkEnd w:id="3281"/>
    </w:p>
    <w:p w14:paraId="26FC0633" w14:textId="5CA35220" w:rsidR="001D7469" w:rsidRDefault="001D7469" w:rsidP="001D7469">
      <w:pPr>
        <w:pStyle w:val="a4"/>
        <w:keepNext/>
        <w:rPr>
          <w:rtl/>
        </w:rPr>
      </w:pPr>
      <w:bookmarkStart w:id="3282" w:name="ET_speaker_תמי_סלע_269"/>
      <w:r w:rsidRPr="001D7469">
        <w:rPr>
          <w:rStyle w:val="TagStyle"/>
          <w:rtl/>
        </w:rPr>
        <w:t xml:space="preserve"> &lt;&lt; דובר &gt;&gt; </w:t>
      </w:r>
      <w:r>
        <w:rPr>
          <w:rtl/>
        </w:rPr>
        <w:t>תמי סלע:</w:t>
      </w:r>
      <w:r w:rsidRPr="001D7469">
        <w:rPr>
          <w:rStyle w:val="TagStyle"/>
          <w:rtl/>
        </w:rPr>
        <w:t xml:space="preserve"> &lt;&lt; דובר &gt;&gt;</w:t>
      </w:r>
      <w:r w:rsidR="0004630E">
        <w:rPr>
          <w:rtl/>
        </w:rPr>
        <w:t xml:space="preserve"> </w:t>
      </w:r>
      <w:r>
        <w:rPr>
          <w:rtl/>
        </w:rPr>
        <w:t xml:space="preserve"> </w:t>
      </w:r>
      <w:bookmarkEnd w:id="3282"/>
    </w:p>
    <w:p w14:paraId="2B472562" w14:textId="77777777" w:rsidR="001D7469" w:rsidRDefault="001D7469" w:rsidP="001D7469">
      <w:pPr>
        <w:pStyle w:val="KeepWithNext"/>
        <w:rPr>
          <w:rtl/>
          <w:lang w:eastAsia="he-IL"/>
        </w:rPr>
      </w:pPr>
    </w:p>
    <w:p w14:paraId="61419E71" w14:textId="560AC26D" w:rsidR="001D7469" w:rsidRDefault="001D7469" w:rsidP="001D7469">
      <w:pPr>
        <w:rPr>
          <w:rtl/>
          <w:lang w:eastAsia="he-IL"/>
        </w:rPr>
      </w:pPr>
      <w:bookmarkStart w:id="3283" w:name="_ETM_Q1_3448009"/>
      <w:bookmarkStart w:id="3284" w:name="_ETM_Q1_3448056"/>
      <w:bookmarkEnd w:id="3283"/>
      <w:bookmarkEnd w:id="3284"/>
      <w:r>
        <w:rPr>
          <w:rFonts w:hint="cs"/>
          <w:rtl/>
          <w:lang w:eastAsia="he-IL"/>
        </w:rPr>
        <w:t>זה לא</w:t>
      </w:r>
      <w:bookmarkStart w:id="3285" w:name="_ETM_Q1_3446394"/>
      <w:bookmarkEnd w:id="3285"/>
      <w:r>
        <w:rPr>
          <w:rFonts w:hint="cs"/>
          <w:rtl/>
          <w:lang w:eastAsia="he-IL"/>
        </w:rPr>
        <w:t xml:space="preserve"> מונע כשלעצמו וא</w:t>
      </w:r>
      <w:bookmarkStart w:id="3286" w:name="_ETM_Q1_3447237"/>
      <w:bookmarkEnd w:id="3286"/>
      <w:r>
        <w:rPr>
          <w:rFonts w:hint="cs"/>
          <w:rtl/>
          <w:lang w:eastAsia="he-IL"/>
        </w:rPr>
        <w:t xml:space="preserve">מרנו את </w:t>
      </w:r>
      <w:bookmarkStart w:id="3287" w:name="_ETM_Q1_3448314"/>
      <w:bookmarkEnd w:id="3287"/>
      <w:r>
        <w:rPr>
          <w:rFonts w:hint="cs"/>
          <w:rtl/>
          <w:lang w:eastAsia="he-IL"/>
        </w:rPr>
        <w:t xml:space="preserve">זה פה כבר לפרוטוקול בהקשרים האחרים. שוב, אם יש קשר </w:t>
      </w:r>
      <w:bookmarkStart w:id="3288" w:name="_ETM_Q1_3453306"/>
      <w:bookmarkEnd w:id="3288"/>
      <w:r>
        <w:rPr>
          <w:rFonts w:hint="cs"/>
          <w:rtl/>
          <w:lang w:eastAsia="he-IL"/>
        </w:rPr>
        <w:t>כלכ</w:t>
      </w:r>
      <w:bookmarkStart w:id="3289" w:name="_ETM_Q1_3451617"/>
      <w:bookmarkEnd w:id="3289"/>
      <w:r>
        <w:rPr>
          <w:rFonts w:hint="cs"/>
          <w:rtl/>
          <w:lang w:eastAsia="he-IL"/>
        </w:rPr>
        <w:t xml:space="preserve">לי מובהק למשהו שעכשיו </w:t>
      </w:r>
      <w:bookmarkStart w:id="3290" w:name="_ETM_Q1_3453404"/>
      <w:bookmarkEnd w:id="3290"/>
      <w:r>
        <w:rPr>
          <w:rFonts w:hint="cs"/>
          <w:rtl/>
          <w:lang w:eastAsia="he-IL"/>
        </w:rPr>
        <w:t xml:space="preserve">מחליטים עליו אז זה כבר סיפור </w:t>
      </w:r>
      <w:bookmarkStart w:id="3291" w:name="_ETM_Q1_3458188"/>
      <w:bookmarkEnd w:id="3291"/>
      <w:r>
        <w:rPr>
          <w:rFonts w:hint="cs"/>
          <w:rtl/>
          <w:lang w:eastAsia="he-IL"/>
        </w:rPr>
        <w:t xml:space="preserve">אחר. </w:t>
      </w:r>
      <w:bookmarkStart w:id="3292" w:name="_ETM_Q1_3458804"/>
      <w:bookmarkEnd w:id="3292"/>
    </w:p>
    <w:p w14:paraId="1EF0AB67" w14:textId="77777777" w:rsidR="001D7469" w:rsidRDefault="001D7469" w:rsidP="001D7469">
      <w:pPr>
        <w:rPr>
          <w:rtl/>
          <w:lang w:eastAsia="he-IL"/>
        </w:rPr>
      </w:pPr>
      <w:bookmarkStart w:id="3293" w:name="_ETM_Q1_3458862"/>
      <w:bookmarkStart w:id="3294" w:name="_ETM_Q1_3458011"/>
      <w:bookmarkStart w:id="3295" w:name="_ETM_Q1_3457850"/>
      <w:bookmarkStart w:id="3296" w:name="_ETM_Q1_3458891"/>
      <w:bookmarkStart w:id="3297" w:name="_ETM_Q1_3460358"/>
      <w:bookmarkEnd w:id="3293"/>
      <w:bookmarkEnd w:id="3294"/>
      <w:bookmarkEnd w:id="3295"/>
      <w:bookmarkEnd w:id="3296"/>
      <w:bookmarkEnd w:id="3297"/>
    </w:p>
    <w:p w14:paraId="30CB12CD" w14:textId="0C85FD02" w:rsidR="001D7469" w:rsidRDefault="001D7469" w:rsidP="001D7469">
      <w:pPr>
        <w:pStyle w:val="af9"/>
        <w:keepNext/>
        <w:rPr>
          <w:rtl/>
          <w:lang w:eastAsia="he-IL"/>
        </w:rPr>
      </w:pPr>
      <w:bookmarkStart w:id="3298" w:name="ET_guest_מיכאל_קליינר_270"/>
      <w:r w:rsidRPr="001D7469">
        <w:rPr>
          <w:rStyle w:val="TagStyle"/>
          <w:rtl/>
        </w:rPr>
        <w:t xml:space="preserve"> &lt;&lt; אורח &gt;&gt; </w:t>
      </w:r>
      <w:r>
        <w:rPr>
          <w:rtl/>
          <w:lang w:eastAsia="he-IL"/>
        </w:rPr>
        <w:t>מיכאל קליינר:</w:t>
      </w:r>
      <w:r w:rsidRPr="001D7469">
        <w:rPr>
          <w:rStyle w:val="TagStyle"/>
          <w:rtl/>
        </w:rPr>
        <w:t xml:space="preserve"> &lt;&lt; אורח &gt;&gt;</w:t>
      </w:r>
      <w:r w:rsidR="0004630E">
        <w:rPr>
          <w:rtl/>
          <w:lang w:eastAsia="he-IL"/>
        </w:rPr>
        <w:t xml:space="preserve"> </w:t>
      </w:r>
      <w:r>
        <w:rPr>
          <w:rtl/>
          <w:lang w:eastAsia="he-IL"/>
        </w:rPr>
        <w:t xml:space="preserve"> </w:t>
      </w:r>
      <w:bookmarkEnd w:id="3298"/>
    </w:p>
    <w:p w14:paraId="41B79E7B" w14:textId="77777777" w:rsidR="001D7469" w:rsidRDefault="001D7469" w:rsidP="001D7469">
      <w:pPr>
        <w:pStyle w:val="KeepWithNext"/>
        <w:rPr>
          <w:rtl/>
          <w:lang w:eastAsia="he-IL"/>
        </w:rPr>
      </w:pPr>
    </w:p>
    <w:p w14:paraId="336E572C" w14:textId="3601A501" w:rsidR="001D7469" w:rsidRDefault="001D7469" w:rsidP="001D7469">
      <w:pPr>
        <w:rPr>
          <w:rtl/>
          <w:lang w:eastAsia="he-IL"/>
        </w:rPr>
      </w:pPr>
      <w:bookmarkStart w:id="3299" w:name="_ETM_Q1_3460639"/>
      <w:bookmarkStart w:id="3300" w:name="_ETM_Q1_3460674"/>
      <w:bookmarkEnd w:id="3299"/>
      <w:bookmarkEnd w:id="3300"/>
      <w:r>
        <w:rPr>
          <w:rFonts w:hint="cs"/>
          <w:rtl/>
          <w:lang w:eastAsia="he-IL"/>
        </w:rPr>
        <w:t>דין בן משפחה לקרוב לצורך הסעיפי</w:t>
      </w:r>
      <w:bookmarkStart w:id="3301" w:name="_ETM_Q1_3463757"/>
      <w:bookmarkEnd w:id="3301"/>
      <w:r>
        <w:rPr>
          <w:rFonts w:hint="cs"/>
          <w:rtl/>
          <w:lang w:eastAsia="he-IL"/>
        </w:rPr>
        <w:t xml:space="preserve">ם האלה כדין כל </w:t>
      </w:r>
      <w:bookmarkStart w:id="3302" w:name="_ETM_Q1_3466307"/>
      <w:bookmarkEnd w:id="3302"/>
      <w:r>
        <w:rPr>
          <w:rFonts w:hint="cs"/>
          <w:rtl/>
          <w:lang w:eastAsia="he-IL"/>
        </w:rPr>
        <w:t xml:space="preserve">אדם אחר. </w:t>
      </w:r>
      <w:bookmarkStart w:id="3303" w:name="_ETM_Q1_3467509"/>
      <w:bookmarkEnd w:id="3303"/>
    </w:p>
    <w:p w14:paraId="0F5EB7A4" w14:textId="77777777" w:rsidR="001D7469" w:rsidRDefault="001D7469" w:rsidP="001D7469">
      <w:pPr>
        <w:rPr>
          <w:rtl/>
          <w:lang w:eastAsia="he-IL"/>
        </w:rPr>
      </w:pPr>
      <w:bookmarkStart w:id="3304" w:name="_ETM_Q1_3467562"/>
      <w:bookmarkEnd w:id="3304"/>
    </w:p>
    <w:p w14:paraId="066E9257" w14:textId="640BE78F" w:rsidR="001D7469" w:rsidRDefault="001D7469" w:rsidP="001D7469">
      <w:pPr>
        <w:pStyle w:val="a4"/>
        <w:keepNext/>
        <w:rPr>
          <w:rtl/>
        </w:rPr>
      </w:pPr>
      <w:bookmarkStart w:id="3305" w:name="ET_speaker_תמי_סלע_271"/>
      <w:r w:rsidRPr="001D7469">
        <w:rPr>
          <w:rStyle w:val="TagStyle"/>
          <w:rtl/>
        </w:rPr>
        <w:t xml:space="preserve"> &lt;&lt; דובר &gt;&gt; </w:t>
      </w:r>
      <w:r>
        <w:rPr>
          <w:rtl/>
        </w:rPr>
        <w:t>תמי סלע:</w:t>
      </w:r>
      <w:r w:rsidRPr="001D7469">
        <w:rPr>
          <w:rStyle w:val="TagStyle"/>
          <w:rtl/>
        </w:rPr>
        <w:t xml:space="preserve"> &lt;&lt; דובר &gt;&gt;</w:t>
      </w:r>
      <w:r w:rsidR="0004630E">
        <w:rPr>
          <w:rtl/>
        </w:rPr>
        <w:t xml:space="preserve"> </w:t>
      </w:r>
      <w:r>
        <w:rPr>
          <w:rtl/>
        </w:rPr>
        <w:t xml:space="preserve"> </w:t>
      </w:r>
      <w:bookmarkEnd w:id="3305"/>
    </w:p>
    <w:p w14:paraId="1916824E" w14:textId="77777777" w:rsidR="001D7469" w:rsidRDefault="001D7469" w:rsidP="001D7469">
      <w:pPr>
        <w:pStyle w:val="KeepWithNext"/>
        <w:rPr>
          <w:rtl/>
          <w:lang w:eastAsia="he-IL"/>
        </w:rPr>
      </w:pPr>
    </w:p>
    <w:p w14:paraId="280E03C9" w14:textId="66DC5148" w:rsidR="001D7469" w:rsidRDefault="001D7469" w:rsidP="001D7469">
      <w:pPr>
        <w:rPr>
          <w:rtl/>
          <w:lang w:eastAsia="he-IL"/>
        </w:rPr>
      </w:pPr>
      <w:bookmarkStart w:id="3306" w:name="_ETM_Q1_3467185"/>
      <w:bookmarkStart w:id="3307" w:name="_ETM_Q1_3467229"/>
      <w:bookmarkEnd w:id="3306"/>
      <w:bookmarkEnd w:id="3307"/>
      <w:r>
        <w:rPr>
          <w:rFonts w:hint="cs"/>
          <w:rtl/>
          <w:lang w:eastAsia="he-IL"/>
        </w:rPr>
        <w:t xml:space="preserve">נכון, זה ייבחן. </w:t>
      </w:r>
      <w:bookmarkStart w:id="3308" w:name="_ETM_Q1_3471384"/>
      <w:bookmarkStart w:id="3309" w:name="_ETM_Q1_3472361"/>
      <w:bookmarkEnd w:id="3308"/>
      <w:bookmarkEnd w:id="3309"/>
    </w:p>
    <w:p w14:paraId="2523D973" w14:textId="77777777" w:rsidR="001D7469" w:rsidRDefault="001D7469" w:rsidP="001D7469">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D7469" w:rsidRPr="001D7469" w14:paraId="192B09BC" w14:textId="77777777" w:rsidTr="00AC57E6">
        <w:trPr>
          <w:cantSplit/>
        </w:trPr>
        <w:tc>
          <w:tcPr>
            <w:tcW w:w="1871" w:type="dxa"/>
          </w:tcPr>
          <w:p w14:paraId="0DDFED97"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bookmarkStart w:id="3310" w:name="_ETM_Q1_3472445"/>
            <w:bookmarkStart w:id="3311" w:name="_ETM_Q1_3472476"/>
            <w:bookmarkStart w:id="3312" w:name="_ETM_Q1_3472516"/>
            <w:bookmarkEnd w:id="3310"/>
            <w:bookmarkEnd w:id="3311"/>
            <w:bookmarkEnd w:id="3312"/>
            <w:r w:rsidRPr="001D7469">
              <w:rPr>
                <w:rFonts w:ascii="David" w:eastAsia="Arial Unicode MS" w:hAnsi="David"/>
                <w:snapToGrid w:val="0"/>
                <w:rtl/>
              </w:rPr>
              <w:t xml:space="preserve">החלת דינים על חברי המועצה </w:t>
            </w:r>
          </w:p>
        </w:tc>
        <w:tc>
          <w:tcPr>
            <w:tcW w:w="624" w:type="dxa"/>
          </w:tcPr>
          <w:p w14:paraId="62AA5F8B"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1D7469">
              <w:rPr>
                <w:rFonts w:ascii="David" w:eastAsia="Arial Unicode MS" w:hAnsi="David" w:hint="cs"/>
                <w:snapToGrid w:val="0"/>
                <w:rtl/>
              </w:rPr>
              <w:t>14.</w:t>
            </w:r>
          </w:p>
        </w:tc>
        <w:tc>
          <w:tcPr>
            <w:tcW w:w="7143" w:type="dxa"/>
          </w:tcPr>
          <w:p w14:paraId="3D203F59"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חברי המועצה שאינם עובדי המדינה, דינם, בפעולתם כחברי המועצה, כדין עובדי המדינה לעניין חיקוקים אלה ולעניין פעולותיהם במועצה:</w:t>
            </w:r>
          </w:p>
        </w:tc>
      </w:tr>
      <w:tr w:rsidR="001D7469" w:rsidRPr="001D7469" w14:paraId="598BA920" w14:textId="77777777" w:rsidTr="00AC57E6">
        <w:trPr>
          <w:cantSplit/>
        </w:trPr>
        <w:tc>
          <w:tcPr>
            <w:tcW w:w="1871" w:type="dxa"/>
          </w:tcPr>
          <w:p w14:paraId="232120F4"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48F9F832"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38B381E9"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(1)</w:t>
            </w:r>
            <w:r w:rsidRPr="001D7469">
              <w:rPr>
                <w:rFonts w:ascii="David" w:eastAsia="Arial Unicode MS" w:hAnsi="David"/>
                <w:snapToGrid w:val="0"/>
                <w:rtl/>
              </w:rPr>
              <w:tab/>
              <w:t xml:space="preserve">חוק שירות הציבור (מתנות), </w:t>
            </w:r>
            <w:proofErr w:type="spellStart"/>
            <w:r w:rsidRPr="001D7469">
              <w:rPr>
                <w:rFonts w:ascii="David" w:eastAsia="Arial Unicode MS" w:hAnsi="David"/>
                <w:snapToGrid w:val="0"/>
                <w:rtl/>
              </w:rPr>
              <w:t>התש"ם</w:t>
            </w:r>
            <w:proofErr w:type="spellEnd"/>
            <w:r w:rsidRPr="001D7469">
              <w:rPr>
                <w:rFonts w:ascii="David" w:eastAsia="Arial Unicode MS" w:hAnsi="David"/>
                <w:snapToGrid w:val="0"/>
                <w:rtl/>
              </w:rPr>
              <w:t>–1979‏</w:t>
            </w:r>
            <w:r>
              <w:rPr>
                <w:rFonts w:ascii="David" w:eastAsia="Arial Unicode MS" w:hAnsi="David" w:hint="cs"/>
                <w:snapToGrid w:val="0"/>
                <w:vertAlign w:val="superscript"/>
                <w:rtl/>
              </w:rPr>
              <w:t>;</w:t>
            </w:r>
          </w:p>
        </w:tc>
      </w:tr>
      <w:tr w:rsidR="001D7469" w:rsidRPr="001D7469" w14:paraId="1AE1D893" w14:textId="77777777" w:rsidTr="00AC57E6">
        <w:trPr>
          <w:cantSplit/>
        </w:trPr>
        <w:tc>
          <w:tcPr>
            <w:tcW w:w="1871" w:type="dxa"/>
          </w:tcPr>
          <w:p w14:paraId="5DE41687"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12411415"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65AC37B4"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(2)</w:t>
            </w:r>
            <w:r w:rsidRPr="001D7469">
              <w:rPr>
                <w:rFonts w:ascii="David" w:eastAsia="Arial Unicode MS" w:hAnsi="David"/>
                <w:snapToGrid w:val="0"/>
                <w:rtl/>
              </w:rPr>
              <w:tab/>
              <w:t xml:space="preserve">חוק העונשין, </w:t>
            </w:r>
            <w:proofErr w:type="spellStart"/>
            <w:r w:rsidRPr="001D7469">
              <w:rPr>
                <w:rFonts w:ascii="David" w:eastAsia="Arial Unicode MS" w:hAnsi="David"/>
                <w:snapToGrid w:val="0"/>
                <w:rtl/>
              </w:rPr>
              <w:t>התשל"ז</w:t>
            </w:r>
            <w:proofErr w:type="spellEnd"/>
            <w:r w:rsidRPr="001D7469">
              <w:rPr>
                <w:rFonts w:ascii="David" w:eastAsia="Arial Unicode MS" w:hAnsi="David"/>
                <w:snapToGrid w:val="0"/>
                <w:rtl/>
              </w:rPr>
              <w:t>–1977‏</w:t>
            </w:r>
            <w:r>
              <w:rPr>
                <w:rFonts w:ascii="David" w:eastAsia="Arial Unicode MS" w:hAnsi="David" w:hint="cs"/>
                <w:snapToGrid w:val="0"/>
                <w:vertAlign w:val="superscript"/>
                <w:rtl/>
              </w:rPr>
              <w:t xml:space="preserve"> _ </w:t>
            </w:r>
            <w:r w:rsidRPr="001D7469">
              <w:rPr>
                <w:rFonts w:ascii="David" w:eastAsia="Arial Unicode MS" w:hAnsi="David"/>
                <w:snapToGrid w:val="0"/>
                <w:rtl/>
              </w:rPr>
              <w:t>ההוראות הנוגעות לעובדי הציבור;</w:t>
            </w:r>
          </w:p>
        </w:tc>
      </w:tr>
      <w:tr w:rsidR="001D7469" w:rsidRPr="001D7469" w14:paraId="6C3B82C9" w14:textId="77777777" w:rsidTr="00AC57E6">
        <w:trPr>
          <w:cantSplit/>
        </w:trPr>
        <w:tc>
          <w:tcPr>
            <w:tcW w:w="1871" w:type="dxa"/>
          </w:tcPr>
          <w:p w14:paraId="653E2D42"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1D5B1D1D"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4B7896BC"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w:hAnsi="David"/>
                <w:snapToGrid w:val="0"/>
                <w:rtl/>
              </w:rPr>
              <w:t>(</w:t>
            </w:r>
            <w:r w:rsidRPr="001D7469">
              <w:rPr>
                <w:rFonts w:ascii="David" w:eastAsia="Arial" w:hAnsi="David" w:hint="cs"/>
                <w:snapToGrid w:val="0"/>
                <w:rtl/>
              </w:rPr>
              <w:t>3</w:t>
            </w:r>
            <w:r w:rsidRPr="001D7469">
              <w:rPr>
                <w:rFonts w:ascii="David" w:eastAsia="Arial" w:hAnsi="David"/>
                <w:snapToGrid w:val="0"/>
                <w:rtl/>
              </w:rPr>
              <w:t>)</w:t>
            </w:r>
            <w:r w:rsidRPr="001D7469">
              <w:rPr>
                <w:rFonts w:ascii="David" w:eastAsia="Arial" w:hAnsi="David"/>
                <w:snapToGrid w:val="0"/>
                <w:rtl/>
              </w:rPr>
              <w:tab/>
              <w:t xml:space="preserve">חוק שירות הציבור (הגבלות לאחר פרישה), </w:t>
            </w:r>
            <w:proofErr w:type="spellStart"/>
            <w:r w:rsidRPr="001D7469">
              <w:rPr>
                <w:rFonts w:ascii="David" w:eastAsia="Arial" w:hAnsi="David"/>
                <w:snapToGrid w:val="0"/>
                <w:rtl/>
              </w:rPr>
              <w:t>התשכ"ט</w:t>
            </w:r>
            <w:proofErr w:type="spellEnd"/>
            <w:r w:rsidRPr="001D7469">
              <w:rPr>
                <w:rFonts w:ascii="David" w:eastAsia="Arial" w:hAnsi="David"/>
                <w:snapToGrid w:val="0"/>
                <w:rtl/>
              </w:rPr>
              <w:t>–1969</w:t>
            </w:r>
            <w:r>
              <w:rPr>
                <w:rFonts w:ascii="David" w:eastAsia="Arial Unicode MS" w:hAnsi="David" w:hint="cs"/>
                <w:snapToGrid w:val="0"/>
                <w:vertAlign w:val="superscript"/>
                <w:rtl/>
              </w:rPr>
              <w:t>;</w:t>
            </w:r>
          </w:p>
        </w:tc>
      </w:tr>
    </w:tbl>
    <w:p w14:paraId="737941D8" w14:textId="77777777" w:rsidR="001D7469" w:rsidRDefault="001D7469" w:rsidP="001D7469">
      <w:pPr>
        <w:rPr>
          <w:rtl/>
          <w:lang w:eastAsia="he-IL"/>
        </w:rPr>
      </w:pPr>
      <w:bookmarkStart w:id="3313" w:name="_ETM_Q1_3582157"/>
      <w:bookmarkEnd w:id="3313"/>
    </w:p>
    <w:p w14:paraId="6F19E0E6" w14:textId="0C9FB9D5" w:rsidR="001D7469" w:rsidRDefault="001D7469" w:rsidP="001D7469">
      <w:pPr>
        <w:rPr>
          <w:rtl/>
          <w:lang w:eastAsia="he-IL"/>
        </w:rPr>
      </w:pPr>
      <w:bookmarkStart w:id="3314" w:name="_ETM_Q1_3469152"/>
      <w:bookmarkStart w:id="3315" w:name="_ETM_Q1_3469207"/>
      <w:bookmarkStart w:id="3316" w:name="_ETM_Q1_3481898"/>
      <w:bookmarkEnd w:id="3314"/>
      <w:bookmarkEnd w:id="3315"/>
      <w:bookmarkEnd w:id="3316"/>
      <w:r>
        <w:rPr>
          <w:rFonts w:hint="cs"/>
          <w:rtl/>
          <w:lang w:eastAsia="he-IL"/>
        </w:rPr>
        <w:t xml:space="preserve">אלה </w:t>
      </w:r>
      <w:bookmarkStart w:id="3317" w:name="_ETM_Q1_3480839"/>
      <w:bookmarkEnd w:id="3317"/>
      <w:r>
        <w:rPr>
          <w:rFonts w:hint="cs"/>
          <w:rtl/>
          <w:lang w:eastAsia="he-IL"/>
        </w:rPr>
        <w:t xml:space="preserve">חוקים </w:t>
      </w:r>
      <w:bookmarkStart w:id="3318" w:name="_ETM_Q1_3481282"/>
      <w:bookmarkEnd w:id="3318"/>
      <w:r>
        <w:rPr>
          <w:rFonts w:hint="cs"/>
          <w:rtl/>
          <w:lang w:eastAsia="he-IL"/>
        </w:rPr>
        <w:t>שעוסקים בשוחד, מתנות, צינון. בגלל שבעצם אנחנו נותני</w:t>
      </w:r>
      <w:bookmarkStart w:id="3319" w:name="_ETM_Q1_3486002"/>
      <w:bookmarkEnd w:id="3319"/>
      <w:r>
        <w:rPr>
          <w:rFonts w:hint="cs"/>
          <w:rtl/>
          <w:lang w:eastAsia="he-IL"/>
        </w:rPr>
        <w:t>ם פה, יש</w:t>
      </w:r>
      <w:bookmarkStart w:id="3320" w:name="_ETM_Q1_3486752"/>
      <w:bookmarkEnd w:id="3320"/>
      <w:r>
        <w:rPr>
          <w:rFonts w:hint="cs"/>
          <w:rtl/>
          <w:lang w:eastAsia="he-IL"/>
        </w:rPr>
        <w:t xml:space="preserve"> פה חברי מועצה שיש להם גם הם בעצם בתאגיד שהוא </w:t>
      </w:r>
      <w:bookmarkStart w:id="3321" w:name="_ETM_Q1_3492431"/>
      <w:bookmarkEnd w:id="3321"/>
      <w:r>
        <w:rPr>
          <w:rFonts w:hint="cs"/>
          <w:rtl/>
          <w:lang w:eastAsia="he-IL"/>
        </w:rPr>
        <w:t>תאגיד צי</w:t>
      </w:r>
      <w:bookmarkStart w:id="3322" w:name="_ETM_Q1_3491567"/>
      <w:bookmarkEnd w:id="3322"/>
      <w:r>
        <w:rPr>
          <w:rFonts w:hint="cs"/>
          <w:rtl/>
          <w:lang w:eastAsia="he-IL"/>
        </w:rPr>
        <w:t>בורי שממ</w:t>
      </w:r>
      <w:bookmarkStart w:id="3323" w:name="_ETM_Q1_3491694"/>
      <w:bookmarkEnd w:id="3323"/>
      <w:r>
        <w:rPr>
          <w:rFonts w:hint="cs"/>
          <w:rtl/>
          <w:lang w:eastAsia="he-IL"/>
        </w:rPr>
        <w:t xml:space="preserve">ומן בחלקו מכספי ציבור ומחליט גם החלטות </w:t>
      </w:r>
      <w:bookmarkStart w:id="3324" w:name="_ETM_Q1_3497785"/>
      <w:bookmarkStart w:id="3325" w:name="_ETM_Q1_3496079"/>
      <w:bookmarkEnd w:id="3324"/>
      <w:bookmarkEnd w:id="3325"/>
      <w:r>
        <w:rPr>
          <w:rFonts w:hint="cs"/>
          <w:rtl/>
          <w:lang w:eastAsia="he-IL"/>
        </w:rPr>
        <w:t>לגבי כספים ציבוריים. לפעמים כל מיני פעולות הנצחה שעולות כסף</w:t>
      </w:r>
      <w:bookmarkStart w:id="3326" w:name="_ETM_Q1_3504319"/>
      <w:bookmarkEnd w:id="3326"/>
      <w:r>
        <w:rPr>
          <w:rFonts w:hint="cs"/>
          <w:rtl/>
          <w:lang w:eastAsia="he-IL"/>
        </w:rPr>
        <w:t xml:space="preserve">. </w:t>
      </w:r>
      <w:bookmarkStart w:id="3327" w:name="_ETM_Q1_3506790"/>
      <w:bookmarkStart w:id="3328" w:name="_ETM_Q1_3506846"/>
      <w:bookmarkEnd w:id="3327"/>
      <w:bookmarkEnd w:id="3328"/>
      <w:r>
        <w:rPr>
          <w:rFonts w:hint="cs"/>
          <w:rtl/>
          <w:lang w:eastAsia="he-IL"/>
        </w:rPr>
        <w:t>א</w:t>
      </w:r>
      <w:bookmarkStart w:id="3329" w:name="_ETM_Q1_3505636"/>
      <w:bookmarkEnd w:id="3329"/>
      <w:r>
        <w:rPr>
          <w:rFonts w:hint="cs"/>
          <w:rtl/>
          <w:lang w:eastAsia="he-IL"/>
        </w:rPr>
        <w:t>ז בעצם בגלל האחריות הזאת מחילים פה חוקים</w:t>
      </w:r>
      <w:bookmarkStart w:id="3330" w:name="_ETM_Q1_3509445"/>
      <w:bookmarkEnd w:id="3330"/>
      <w:r>
        <w:rPr>
          <w:rFonts w:hint="cs"/>
          <w:rtl/>
          <w:lang w:eastAsia="he-IL"/>
        </w:rPr>
        <w:t xml:space="preserve"> מסוימים שחלים על עובדי מדינה. </w:t>
      </w:r>
      <w:bookmarkStart w:id="3331" w:name="_ETM_Q1_3514954"/>
      <w:bookmarkEnd w:id="3331"/>
    </w:p>
    <w:p w14:paraId="74E894D5" w14:textId="7CD742E5" w:rsidR="001D7469" w:rsidRDefault="001D7469" w:rsidP="001D7469">
      <w:pPr>
        <w:rPr>
          <w:rtl/>
          <w:lang w:eastAsia="he-IL"/>
        </w:rPr>
      </w:pPr>
      <w:bookmarkStart w:id="3332" w:name="_ETM_Q1_3515720"/>
      <w:bookmarkStart w:id="3333" w:name="_ETM_Q1_3515781"/>
      <w:bookmarkStart w:id="3334" w:name="_ETM_Q1_3515455"/>
      <w:bookmarkEnd w:id="3332"/>
      <w:bookmarkEnd w:id="3333"/>
      <w:bookmarkEnd w:id="3334"/>
    </w:p>
    <w:p w14:paraId="2C913B96" w14:textId="65D85102" w:rsidR="001D7469" w:rsidRDefault="001D7469" w:rsidP="001D7469">
      <w:pPr>
        <w:rPr>
          <w:rtl/>
          <w:lang w:eastAsia="he-IL"/>
        </w:rPr>
      </w:pPr>
      <w:bookmarkStart w:id="3335" w:name="_ETM_Q1_3516532"/>
      <w:bookmarkStart w:id="3336" w:name="_ETM_Q1_3516623"/>
      <w:bookmarkEnd w:id="3335"/>
      <w:bookmarkEnd w:id="3336"/>
      <w:r>
        <w:rPr>
          <w:rFonts w:hint="cs"/>
          <w:rtl/>
          <w:lang w:eastAsia="he-IL"/>
        </w:rPr>
        <w:t>חוק העונשין אלה בעיקר</w:t>
      </w:r>
      <w:bookmarkStart w:id="3337" w:name="_ETM_Q1_3519811"/>
      <w:bookmarkEnd w:id="3337"/>
      <w:r>
        <w:rPr>
          <w:rFonts w:hint="cs"/>
          <w:rtl/>
          <w:lang w:eastAsia="he-IL"/>
        </w:rPr>
        <w:t xml:space="preserve"> הוראות שקשורו</w:t>
      </w:r>
      <w:bookmarkStart w:id="3338" w:name="_ETM_Q1_3519090"/>
      <w:bookmarkEnd w:id="3338"/>
      <w:r>
        <w:rPr>
          <w:rFonts w:hint="cs"/>
          <w:rtl/>
          <w:lang w:eastAsia="he-IL"/>
        </w:rPr>
        <w:t xml:space="preserve">ת לקבלת דבר במרמה, שוחד. אם יש עוד </w:t>
      </w:r>
      <w:bookmarkStart w:id="3339" w:name="_ETM_Q1_3524986"/>
      <w:bookmarkEnd w:id="3339"/>
      <w:r>
        <w:rPr>
          <w:rFonts w:hint="cs"/>
          <w:rtl/>
          <w:lang w:eastAsia="he-IL"/>
        </w:rPr>
        <w:t>נו</w:t>
      </w:r>
      <w:bookmarkStart w:id="3340" w:name="_ETM_Q1_3523673"/>
      <w:bookmarkEnd w:id="3340"/>
      <w:r>
        <w:rPr>
          <w:rFonts w:hint="cs"/>
          <w:rtl/>
          <w:lang w:eastAsia="he-IL"/>
        </w:rPr>
        <w:t>ספות מרכזיות אז מוזמנת לציין, אני מפנה למשרד המ</w:t>
      </w:r>
      <w:bookmarkStart w:id="3341" w:name="_ETM_Q1_3528983"/>
      <w:bookmarkEnd w:id="3341"/>
      <w:r>
        <w:rPr>
          <w:rFonts w:hint="cs"/>
          <w:rtl/>
          <w:lang w:eastAsia="he-IL"/>
        </w:rPr>
        <w:t xml:space="preserve">שפטים. </w:t>
      </w:r>
      <w:bookmarkStart w:id="3342" w:name="_ETM_Q1_3535641"/>
      <w:bookmarkEnd w:id="3342"/>
    </w:p>
    <w:p w14:paraId="38B88854" w14:textId="77777777" w:rsidR="001D7469" w:rsidRDefault="001D7469" w:rsidP="001D7469">
      <w:pPr>
        <w:rPr>
          <w:rtl/>
          <w:lang w:eastAsia="he-IL"/>
        </w:rPr>
      </w:pPr>
      <w:bookmarkStart w:id="3343" w:name="_ETM_Q1_3535697"/>
      <w:bookmarkStart w:id="3344" w:name="_ETM_Q1_3534097"/>
      <w:bookmarkStart w:id="3345" w:name="_ETM_Q1_3532815"/>
      <w:bookmarkStart w:id="3346" w:name="_ETM_Q1_3533999"/>
      <w:bookmarkStart w:id="3347" w:name="_ETM_Q1_3533386"/>
      <w:bookmarkStart w:id="3348" w:name="_ETM_Q1_3535316"/>
      <w:bookmarkStart w:id="3349" w:name="_ETM_Q1_3535377"/>
      <w:bookmarkStart w:id="3350" w:name="_ETM_Q1_3535139"/>
      <w:bookmarkStart w:id="3351" w:name="_ETM_Q1_3534659"/>
      <w:bookmarkStart w:id="3352" w:name="_ETM_Q1_3533800"/>
      <w:bookmarkEnd w:id="3343"/>
      <w:bookmarkEnd w:id="3344"/>
      <w:bookmarkEnd w:id="3345"/>
      <w:bookmarkEnd w:id="3346"/>
      <w:bookmarkEnd w:id="3347"/>
      <w:bookmarkEnd w:id="3348"/>
      <w:bookmarkEnd w:id="3349"/>
      <w:bookmarkEnd w:id="3350"/>
      <w:bookmarkEnd w:id="3351"/>
      <w:bookmarkEnd w:id="3352"/>
    </w:p>
    <w:p w14:paraId="76B61310" w14:textId="3E4CC2AC" w:rsidR="001D7469" w:rsidRDefault="001D7469" w:rsidP="001D7469">
      <w:pPr>
        <w:pStyle w:val="af9"/>
        <w:keepNext/>
        <w:rPr>
          <w:rtl/>
          <w:lang w:eastAsia="he-IL"/>
        </w:rPr>
      </w:pPr>
      <w:bookmarkStart w:id="3353" w:name="ET_guest_נעמה_רוט_272"/>
      <w:r w:rsidRPr="001D7469">
        <w:rPr>
          <w:rStyle w:val="TagStyle"/>
          <w:rtl/>
        </w:rPr>
        <w:t xml:space="preserve"> &lt;&lt; אורח &gt;&gt; </w:t>
      </w:r>
      <w:r>
        <w:rPr>
          <w:rtl/>
          <w:lang w:eastAsia="he-IL"/>
        </w:rPr>
        <w:t>נעמה רוט:</w:t>
      </w:r>
      <w:r w:rsidRPr="001D7469">
        <w:rPr>
          <w:rStyle w:val="TagStyle"/>
          <w:rtl/>
        </w:rPr>
        <w:t xml:space="preserve"> &lt;&lt; אורח &gt;&gt;</w:t>
      </w:r>
      <w:r w:rsidR="0004630E">
        <w:rPr>
          <w:rtl/>
          <w:lang w:eastAsia="he-IL"/>
        </w:rPr>
        <w:t xml:space="preserve"> </w:t>
      </w:r>
      <w:r>
        <w:rPr>
          <w:rtl/>
          <w:lang w:eastAsia="he-IL"/>
        </w:rPr>
        <w:t xml:space="preserve"> </w:t>
      </w:r>
      <w:bookmarkEnd w:id="3353"/>
    </w:p>
    <w:p w14:paraId="54D41719" w14:textId="77777777" w:rsidR="001D7469" w:rsidRDefault="001D7469" w:rsidP="001D7469">
      <w:pPr>
        <w:pStyle w:val="KeepWithNext"/>
        <w:rPr>
          <w:rtl/>
          <w:lang w:eastAsia="he-IL"/>
        </w:rPr>
      </w:pPr>
    </w:p>
    <w:p w14:paraId="7621315A" w14:textId="1B0AA165" w:rsidR="001D7469" w:rsidRDefault="001D7469" w:rsidP="001D7469">
      <w:pPr>
        <w:rPr>
          <w:rtl/>
          <w:lang w:eastAsia="he-IL"/>
        </w:rPr>
      </w:pPr>
      <w:bookmarkStart w:id="3354" w:name="_ETM_Q1_3535220"/>
      <w:bookmarkStart w:id="3355" w:name="_ETM_Q1_3535268"/>
      <w:bookmarkEnd w:id="3354"/>
      <w:bookmarkEnd w:id="3355"/>
      <w:r>
        <w:rPr>
          <w:rFonts w:hint="cs"/>
          <w:rtl/>
          <w:lang w:eastAsia="he-IL"/>
        </w:rPr>
        <w:t xml:space="preserve">רק </w:t>
      </w:r>
      <w:bookmarkStart w:id="3356" w:name="_ETM_Q1_3535838"/>
      <w:bookmarkEnd w:id="3356"/>
      <w:r>
        <w:rPr>
          <w:rFonts w:hint="cs"/>
          <w:rtl/>
          <w:lang w:eastAsia="he-IL"/>
        </w:rPr>
        <w:t>על ההגבלות לאחר פר</w:t>
      </w:r>
      <w:bookmarkStart w:id="3357" w:name="_ETM_Q1_3536854"/>
      <w:bookmarkEnd w:id="3357"/>
      <w:r>
        <w:rPr>
          <w:rFonts w:hint="cs"/>
          <w:rtl/>
          <w:lang w:eastAsia="he-IL"/>
        </w:rPr>
        <w:t xml:space="preserve">ישה. חוק הצינון בעצם לאחרונה בחוקים שהגיעו </w:t>
      </w:r>
      <w:bookmarkStart w:id="3358" w:name="_ETM_Q1_3542091"/>
      <w:bookmarkEnd w:id="3358"/>
      <w:r>
        <w:rPr>
          <w:rFonts w:hint="cs"/>
          <w:rtl/>
          <w:lang w:eastAsia="he-IL"/>
        </w:rPr>
        <w:t>מהסוג הזה ב</w:t>
      </w:r>
      <w:bookmarkStart w:id="3359" w:name="_ETM_Q1_3541875"/>
      <w:bookmarkEnd w:id="3359"/>
      <w:r>
        <w:rPr>
          <w:rFonts w:hint="cs"/>
          <w:rtl/>
          <w:lang w:eastAsia="he-IL"/>
        </w:rPr>
        <w:t>יקשנו הצדקה למה צריך לה</w:t>
      </w:r>
      <w:bookmarkStart w:id="3360" w:name="_ETM_Q1_3543646"/>
      <w:bookmarkEnd w:id="3360"/>
      <w:r>
        <w:rPr>
          <w:rFonts w:hint="cs"/>
          <w:rtl/>
          <w:lang w:eastAsia="he-IL"/>
        </w:rPr>
        <w:t xml:space="preserve">חיל את זה </w:t>
      </w:r>
      <w:bookmarkStart w:id="3361" w:name="_ETM_Q1_3544371"/>
      <w:bookmarkEnd w:id="3361"/>
      <w:r>
        <w:rPr>
          <w:rFonts w:hint="cs"/>
          <w:rtl/>
          <w:lang w:eastAsia="he-IL"/>
        </w:rPr>
        <w:t>על חברי מועצה, כי זה יחסית מרחיק לכת. אז בקודמים</w:t>
      </w:r>
      <w:bookmarkStart w:id="3362" w:name="_ETM_Q1_3550386"/>
      <w:bookmarkEnd w:id="3362"/>
      <w:r>
        <w:rPr>
          <w:rFonts w:hint="cs"/>
          <w:rtl/>
          <w:lang w:eastAsia="he-IL"/>
        </w:rPr>
        <w:t xml:space="preserve"> הורדנו את זה. אפשר. </w:t>
      </w:r>
      <w:bookmarkStart w:id="3363" w:name="_ETM_Q1_3551322"/>
      <w:bookmarkEnd w:id="3363"/>
    </w:p>
    <w:p w14:paraId="3544956B" w14:textId="77777777" w:rsidR="001D7469" w:rsidRDefault="001D7469" w:rsidP="001D7469">
      <w:pPr>
        <w:rPr>
          <w:rtl/>
          <w:lang w:eastAsia="he-IL"/>
        </w:rPr>
      </w:pPr>
      <w:bookmarkStart w:id="3364" w:name="_ETM_Q1_3551550"/>
      <w:bookmarkStart w:id="3365" w:name="_ETM_Q1_3551615"/>
      <w:bookmarkEnd w:id="3364"/>
      <w:bookmarkEnd w:id="3365"/>
    </w:p>
    <w:p w14:paraId="5EF7E42F" w14:textId="07F52D1A" w:rsidR="001D7469" w:rsidRDefault="001D7469" w:rsidP="001D7469">
      <w:pPr>
        <w:pStyle w:val="a4"/>
        <w:keepNext/>
        <w:rPr>
          <w:rtl/>
        </w:rPr>
      </w:pPr>
      <w:bookmarkStart w:id="3366" w:name="ET_speaker_תמי_סלע_273"/>
      <w:r w:rsidRPr="001D7469">
        <w:rPr>
          <w:rStyle w:val="TagStyle"/>
          <w:rtl/>
        </w:rPr>
        <w:t xml:space="preserve"> &lt;&lt; דובר &gt;&gt; </w:t>
      </w:r>
      <w:r>
        <w:rPr>
          <w:rtl/>
        </w:rPr>
        <w:t>תמי סלע:</w:t>
      </w:r>
      <w:r w:rsidRPr="001D7469">
        <w:rPr>
          <w:rStyle w:val="TagStyle"/>
          <w:rtl/>
        </w:rPr>
        <w:t xml:space="preserve"> &lt;&lt; דובר &gt;&gt;</w:t>
      </w:r>
      <w:r w:rsidR="0004630E">
        <w:rPr>
          <w:rtl/>
        </w:rPr>
        <w:t xml:space="preserve"> </w:t>
      </w:r>
      <w:r>
        <w:rPr>
          <w:rtl/>
        </w:rPr>
        <w:t xml:space="preserve"> </w:t>
      </w:r>
      <w:bookmarkEnd w:id="3366"/>
    </w:p>
    <w:p w14:paraId="4523E70A" w14:textId="77777777" w:rsidR="001D7469" w:rsidRDefault="001D7469" w:rsidP="001D7469">
      <w:pPr>
        <w:pStyle w:val="KeepWithNext"/>
        <w:rPr>
          <w:rtl/>
          <w:lang w:eastAsia="he-IL"/>
        </w:rPr>
      </w:pPr>
    </w:p>
    <w:p w14:paraId="0FEFA4CC" w14:textId="2A2FBFC4" w:rsidR="001D7469" w:rsidRDefault="001D7469" w:rsidP="001D7469">
      <w:pPr>
        <w:rPr>
          <w:rtl/>
          <w:lang w:eastAsia="he-IL"/>
        </w:rPr>
      </w:pPr>
      <w:bookmarkStart w:id="3367" w:name="_ETM_Q1_3552743"/>
      <w:bookmarkEnd w:id="3367"/>
      <w:r>
        <w:rPr>
          <w:rFonts w:hint="cs"/>
          <w:rtl/>
          <w:lang w:eastAsia="he-IL"/>
        </w:rPr>
        <w:t>א</w:t>
      </w:r>
      <w:bookmarkStart w:id="3368" w:name="_ETM_Q1_3552786"/>
      <w:bookmarkEnd w:id="3368"/>
      <w:r>
        <w:rPr>
          <w:rFonts w:hint="cs"/>
          <w:rtl/>
          <w:lang w:eastAsia="he-IL"/>
        </w:rPr>
        <w:t xml:space="preserve">ין לי התנגדות </w:t>
      </w:r>
      <w:bookmarkStart w:id="3369" w:name="_ETM_Q1_3552946"/>
      <w:bookmarkEnd w:id="3369"/>
      <w:r>
        <w:rPr>
          <w:rFonts w:hint="cs"/>
          <w:rtl/>
          <w:lang w:eastAsia="he-IL"/>
        </w:rPr>
        <w:t xml:space="preserve">להוריד גם </w:t>
      </w:r>
      <w:bookmarkStart w:id="3370" w:name="_ETM_Q1_3554224"/>
      <w:bookmarkEnd w:id="3370"/>
      <w:r>
        <w:rPr>
          <w:rFonts w:hint="cs"/>
          <w:rtl/>
          <w:lang w:eastAsia="he-IL"/>
        </w:rPr>
        <w:t>כאן. יש תאגידים סטטו</w:t>
      </w:r>
      <w:bookmarkStart w:id="3371" w:name="_ETM_Q1_3557735"/>
      <w:bookmarkEnd w:id="3371"/>
      <w:r>
        <w:rPr>
          <w:rFonts w:hint="cs"/>
          <w:rtl/>
          <w:lang w:eastAsia="he-IL"/>
        </w:rPr>
        <w:t xml:space="preserve">טוריים שהם בעלי סמכויות הרבה יותר רחבות, </w:t>
      </w:r>
      <w:bookmarkStart w:id="3372" w:name="_ETM_Q1_3562745"/>
      <w:bookmarkEnd w:id="3372"/>
      <w:r>
        <w:rPr>
          <w:rFonts w:hint="cs"/>
          <w:rtl/>
          <w:lang w:eastAsia="he-IL"/>
        </w:rPr>
        <w:t>כדומה לממש יחידות</w:t>
      </w:r>
      <w:bookmarkStart w:id="3373" w:name="_ETM_Q1_3563128"/>
      <w:bookmarkEnd w:id="3373"/>
      <w:r>
        <w:rPr>
          <w:rFonts w:hint="cs"/>
          <w:rtl/>
          <w:lang w:eastAsia="he-IL"/>
        </w:rPr>
        <w:t xml:space="preserve"> ממשלתיות. אחריות על תחומים, תאגידי מים </w:t>
      </w:r>
      <w:bookmarkStart w:id="3374" w:name="_ETM_Q1_3568405"/>
      <w:bookmarkEnd w:id="3374"/>
      <w:r>
        <w:rPr>
          <w:rFonts w:hint="cs"/>
          <w:rtl/>
          <w:lang w:eastAsia="he-IL"/>
        </w:rPr>
        <w:t>וביוב, כל מ</w:t>
      </w:r>
      <w:bookmarkStart w:id="3375" w:name="_ETM_Q1_3567453"/>
      <w:bookmarkEnd w:id="3375"/>
      <w:r>
        <w:rPr>
          <w:rFonts w:hint="cs"/>
          <w:rtl/>
          <w:lang w:eastAsia="he-IL"/>
        </w:rPr>
        <w:t xml:space="preserve">יני שממש נותנים שירותים לציבור. </w:t>
      </w:r>
      <w:bookmarkStart w:id="3376" w:name="_ETM_Q1_3572541"/>
      <w:bookmarkEnd w:id="3376"/>
    </w:p>
    <w:p w14:paraId="1AF14AFC" w14:textId="77777777" w:rsidR="001D7469" w:rsidRDefault="001D7469" w:rsidP="001D7469">
      <w:pPr>
        <w:rPr>
          <w:rtl/>
          <w:lang w:eastAsia="he-IL"/>
        </w:rPr>
      </w:pPr>
      <w:bookmarkStart w:id="3377" w:name="_ETM_Q1_3572618"/>
      <w:bookmarkEnd w:id="3377"/>
    </w:p>
    <w:p w14:paraId="7ED6A22C" w14:textId="2C7F5BFC" w:rsidR="001D7469" w:rsidRDefault="001D7469" w:rsidP="001D7469">
      <w:pPr>
        <w:rPr>
          <w:rtl/>
          <w:lang w:eastAsia="he-IL"/>
        </w:rPr>
      </w:pPr>
      <w:bookmarkStart w:id="3378" w:name="_ETM_Q1_3572670"/>
      <w:bookmarkStart w:id="3379" w:name="_ETM_Q1_3572727"/>
      <w:bookmarkEnd w:id="3378"/>
      <w:bookmarkEnd w:id="3379"/>
      <w:r>
        <w:rPr>
          <w:rFonts w:hint="cs"/>
          <w:rtl/>
          <w:lang w:eastAsia="he-IL"/>
        </w:rPr>
        <w:t>פה העיסוק בהנצחה</w:t>
      </w:r>
      <w:bookmarkStart w:id="3380" w:name="_ETM_Q1_3574807"/>
      <w:bookmarkEnd w:id="3380"/>
      <w:r>
        <w:rPr>
          <w:rFonts w:hint="cs"/>
          <w:rtl/>
          <w:lang w:eastAsia="he-IL"/>
        </w:rPr>
        <w:t xml:space="preserve"> של אישיות ובמורשתה לא מחייב ב</w:t>
      </w:r>
      <w:bookmarkStart w:id="3381" w:name="_ETM_Q1_3575892"/>
      <w:bookmarkEnd w:id="3381"/>
      <w:r>
        <w:rPr>
          <w:rFonts w:hint="cs"/>
          <w:rtl/>
          <w:lang w:eastAsia="he-IL"/>
        </w:rPr>
        <w:t xml:space="preserve">אמת גם בעיניי את </w:t>
      </w:r>
      <w:bookmarkStart w:id="3382" w:name="_ETM_Q1_3579663"/>
      <w:bookmarkEnd w:id="3382"/>
      <w:r>
        <w:rPr>
          <w:rFonts w:hint="cs"/>
          <w:rtl/>
          <w:lang w:eastAsia="he-IL"/>
        </w:rPr>
        <w:t xml:space="preserve">ההוראה הזאת. </w:t>
      </w:r>
      <w:bookmarkStart w:id="3383" w:name="_ETM_Q1_3581233"/>
      <w:bookmarkEnd w:id="3383"/>
    </w:p>
    <w:p w14:paraId="27A9F923" w14:textId="77777777" w:rsidR="001D7469" w:rsidRDefault="001D7469" w:rsidP="001D7469">
      <w:pPr>
        <w:rPr>
          <w:rtl/>
          <w:lang w:eastAsia="he-IL"/>
        </w:rPr>
      </w:pPr>
      <w:bookmarkStart w:id="3384" w:name="_ETM_Q1_3581308"/>
      <w:bookmarkStart w:id="3385" w:name="_ETM_Q1_3579416"/>
      <w:bookmarkEnd w:id="3384"/>
      <w:bookmarkEnd w:id="3385"/>
    </w:p>
    <w:p w14:paraId="0896F1E0" w14:textId="3DD0E1C4" w:rsidR="001D7469" w:rsidRDefault="001D7469" w:rsidP="001D7469">
      <w:pPr>
        <w:pStyle w:val="af6"/>
        <w:keepNext/>
        <w:rPr>
          <w:rtl/>
        </w:rPr>
      </w:pPr>
      <w:bookmarkStart w:id="3386" w:name="ET_yor_6053_274"/>
      <w:r w:rsidRPr="001D7469">
        <w:rPr>
          <w:rStyle w:val="TagStyle"/>
          <w:rtl/>
        </w:rPr>
        <w:t xml:space="preserve"> &lt;&lt; </w:t>
      </w:r>
      <w:proofErr w:type="spellStart"/>
      <w:r w:rsidRPr="001D7469">
        <w:rPr>
          <w:rStyle w:val="TagStyle"/>
          <w:rtl/>
        </w:rPr>
        <w:t>יור</w:t>
      </w:r>
      <w:proofErr w:type="spellEnd"/>
      <w:r w:rsidRPr="001D7469">
        <w:rPr>
          <w:rStyle w:val="TagStyle"/>
          <w:rtl/>
        </w:rPr>
        <w:t xml:space="preserve"> &gt;&gt; </w:t>
      </w:r>
      <w:r>
        <w:rPr>
          <w:rtl/>
        </w:rPr>
        <w:t>היו"ר יוסף טייב:</w:t>
      </w:r>
      <w:r w:rsidRPr="001D7469">
        <w:rPr>
          <w:rStyle w:val="TagStyle"/>
          <w:rtl/>
        </w:rPr>
        <w:t xml:space="preserve"> &lt;&lt; </w:t>
      </w:r>
      <w:proofErr w:type="spellStart"/>
      <w:r w:rsidRPr="001D7469">
        <w:rPr>
          <w:rStyle w:val="TagStyle"/>
          <w:rtl/>
        </w:rPr>
        <w:t>יור</w:t>
      </w:r>
      <w:proofErr w:type="spellEnd"/>
      <w:r w:rsidRPr="001D7469">
        <w:rPr>
          <w:rStyle w:val="TagStyle"/>
          <w:rtl/>
        </w:rPr>
        <w:t xml:space="preserve"> &gt;&gt;</w:t>
      </w:r>
      <w:r w:rsidR="0004630E">
        <w:rPr>
          <w:rtl/>
        </w:rPr>
        <w:t xml:space="preserve"> </w:t>
      </w:r>
      <w:r>
        <w:rPr>
          <w:rtl/>
        </w:rPr>
        <w:t xml:space="preserve"> </w:t>
      </w:r>
      <w:bookmarkEnd w:id="3386"/>
    </w:p>
    <w:p w14:paraId="45D1C2DA" w14:textId="77777777" w:rsidR="001D7469" w:rsidRDefault="001D7469" w:rsidP="001D7469">
      <w:pPr>
        <w:pStyle w:val="KeepWithNext"/>
        <w:rPr>
          <w:rtl/>
          <w:lang w:eastAsia="he-IL"/>
        </w:rPr>
      </w:pPr>
    </w:p>
    <w:p w14:paraId="33EF08C3" w14:textId="222FB672" w:rsidR="001D7469" w:rsidRDefault="001D7469" w:rsidP="001D7469">
      <w:pPr>
        <w:rPr>
          <w:rtl/>
          <w:lang w:eastAsia="he-IL"/>
        </w:rPr>
      </w:pPr>
      <w:bookmarkStart w:id="3387" w:name="_ETM_Q1_3580958"/>
      <w:bookmarkStart w:id="3388" w:name="_ETM_Q1_3581014"/>
      <w:bookmarkEnd w:id="3387"/>
      <w:bookmarkEnd w:id="3388"/>
      <w:r>
        <w:rPr>
          <w:rFonts w:hint="cs"/>
          <w:rtl/>
          <w:lang w:eastAsia="he-IL"/>
        </w:rPr>
        <w:t>אז</w:t>
      </w:r>
      <w:bookmarkStart w:id="3389" w:name="_ETM_Q1_3579380"/>
      <w:bookmarkEnd w:id="3389"/>
      <w:r>
        <w:rPr>
          <w:rFonts w:hint="cs"/>
          <w:rtl/>
          <w:lang w:eastAsia="he-IL"/>
        </w:rPr>
        <w:t xml:space="preserve"> (3) יורד? </w:t>
      </w:r>
    </w:p>
    <w:p w14:paraId="0B4DB487" w14:textId="77777777" w:rsidR="001D7469" w:rsidRDefault="001D7469" w:rsidP="001D7469">
      <w:pPr>
        <w:rPr>
          <w:rtl/>
          <w:lang w:eastAsia="he-IL"/>
        </w:rPr>
      </w:pPr>
      <w:bookmarkStart w:id="3390" w:name="_ETM_Q1_3582878"/>
      <w:bookmarkStart w:id="3391" w:name="_ETM_Q1_3582939"/>
      <w:bookmarkStart w:id="3392" w:name="_ETM_Q1_3580952"/>
      <w:bookmarkEnd w:id="3390"/>
      <w:bookmarkEnd w:id="3391"/>
      <w:bookmarkEnd w:id="3392"/>
    </w:p>
    <w:p w14:paraId="62E44EE7" w14:textId="5B29DEFA" w:rsidR="001D7469" w:rsidRDefault="001D7469" w:rsidP="001D7469">
      <w:pPr>
        <w:pStyle w:val="a4"/>
        <w:keepNext/>
        <w:rPr>
          <w:rtl/>
        </w:rPr>
      </w:pPr>
      <w:bookmarkStart w:id="3393" w:name="ET_speaker_תמי_סלע_275"/>
      <w:r w:rsidRPr="001D7469">
        <w:rPr>
          <w:rStyle w:val="TagStyle"/>
          <w:rtl/>
        </w:rPr>
        <w:t xml:space="preserve"> &lt;&lt; דובר &gt;&gt; </w:t>
      </w:r>
      <w:r>
        <w:rPr>
          <w:rtl/>
        </w:rPr>
        <w:t>תמי סלע:</w:t>
      </w:r>
      <w:r w:rsidRPr="001D7469">
        <w:rPr>
          <w:rStyle w:val="TagStyle"/>
          <w:rtl/>
        </w:rPr>
        <w:t xml:space="preserve"> &lt;&lt; דובר &gt;&gt;</w:t>
      </w:r>
      <w:r w:rsidR="0004630E">
        <w:rPr>
          <w:rtl/>
        </w:rPr>
        <w:t xml:space="preserve"> </w:t>
      </w:r>
      <w:r>
        <w:rPr>
          <w:rtl/>
        </w:rPr>
        <w:t xml:space="preserve"> </w:t>
      </w:r>
      <w:bookmarkEnd w:id="3393"/>
    </w:p>
    <w:p w14:paraId="58140631" w14:textId="77777777" w:rsidR="001D7469" w:rsidRDefault="001D7469" w:rsidP="001D7469">
      <w:pPr>
        <w:pStyle w:val="KeepWithNext"/>
        <w:rPr>
          <w:rtl/>
          <w:lang w:eastAsia="he-IL"/>
        </w:rPr>
      </w:pPr>
    </w:p>
    <w:p w14:paraId="4F666C88" w14:textId="3F6E8684" w:rsidR="001D7469" w:rsidRDefault="001D7469" w:rsidP="001D7469">
      <w:pPr>
        <w:rPr>
          <w:rtl/>
          <w:lang w:eastAsia="he-IL"/>
        </w:rPr>
      </w:pPr>
      <w:bookmarkStart w:id="3394" w:name="_ETM_Q1_3582575"/>
      <w:bookmarkStart w:id="3395" w:name="_ETM_Q1_3582626"/>
      <w:bookmarkEnd w:id="3394"/>
      <w:bookmarkEnd w:id="3395"/>
      <w:r>
        <w:rPr>
          <w:rFonts w:hint="cs"/>
          <w:rtl/>
          <w:lang w:eastAsia="he-IL"/>
        </w:rPr>
        <w:t xml:space="preserve">כן, </w:t>
      </w:r>
      <w:bookmarkStart w:id="3396" w:name="_ETM_Q1_3581031"/>
      <w:bookmarkEnd w:id="3396"/>
      <w:r>
        <w:rPr>
          <w:rFonts w:hint="cs"/>
          <w:rtl/>
          <w:lang w:eastAsia="he-IL"/>
        </w:rPr>
        <w:t xml:space="preserve">(3) יורד. </w:t>
      </w:r>
      <w:bookmarkStart w:id="3397" w:name="_ETM_Q1_3581849"/>
      <w:bookmarkStart w:id="3398" w:name="_ETM_Q1_3582376"/>
      <w:bookmarkStart w:id="3399" w:name="_ETM_Q1_3582809"/>
      <w:bookmarkStart w:id="3400" w:name="_ETM_Q1_3585683"/>
      <w:bookmarkStart w:id="3401" w:name="_ETM_Q1_3584311"/>
      <w:bookmarkStart w:id="3402" w:name="_ETM_Q1_3585176"/>
      <w:bookmarkEnd w:id="3397"/>
      <w:bookmarkEnd w:id="3398"/>
      <w:bookmarkEnd w:id="3399"/>
      <w:bookmarkEnd w:id="3400"/>
      <w:bookmarkEnd w:id="3401"/>
      <w:bookmarkEnd w:id="3402"/>
    </w:p>
    <w:p w14:paraId="19AE345A" w14:textId="77777777" w:rsidR="001D7469" w:rsidRDefault="001D7469" w:rsidP="001D7469">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D7469" w:rsidRPr="001D7469" w14:paraId="66F3DA7C" w14:textId="77777777" w:rsidTr="00AC57E6">
        <w:trPr>
          <w:cantSplit/>
        </w:trPr>
        <w:tc>
          <w:tcPr>
            <w:tcW w:w="1871" w:type="dxa"/>
          </w:tcPr>
          <w:p w14:paraId="429C904C"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0B587ED7"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5D06BFAB"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(4)</w:t>
            </w:r>
            <w:r w:rsidRPr="001D7469">
              <w:rPr>
                <w:rFonts w:ascii="David" w:eastAsia="Arial Unicode MS" w:hAnsi="David"/>
                <w:snapToGrid w:val="0"/>
                <w:rtl/>
              </w:rPr>
              <w:tab/>
              <w:t xml:space="preserve">חוק הבחירות לכנסת [נוסח משולב], </w:t>
            </w:r>
            <w:proofErr w:type="spellStart"/>
            <w:r w:rsidRPr="001D7469">
              <w:rPr>
                <w:rFonts w:ascii="David" w:eastAsia="Arial Unicode MS" w:hAnsi="David"/>
                <w:snapToGrid w:val="0"/>
                <w:rtl/>
              </w:rPr>
              <w:t>התשכ"ט</w:t>
            </w:r>
            <w:proofErr w:type="spellEnd"/>
            <w:r w:rsidRPr="001D7469">
              <w:rPr>
                <w:rFonts w:ascii="David" w:eastAsia="Arial Unicode MS" w:hAnsi="David"/>
                <w:snapToGrid w:val="0"/>
                <w:rtl/>
              </w:rPr>
              <w:t>–1969‏</w:t>
            </w:r>
            <w:r>
              <w:rPr>
                <w:rFonts w:ascii="David" w:eastAsia="Arial Unicode MS" w:hAnsi="David" w:hint="cs"/>
                <w:snapToGrid w:val="0"/>
                <w:vertAlign w:val="superscript"/>
                <w:rtl/>
              </w:rPr>
              <w:t>;</w:t>
            </w:r>
          </w:p>
        </w:tc>
      </w:tr>
      <w:tr w:rsidR="001D7469" w:rsidRPr="001D7469" w14:paraId="1A56EA5C" w14:textId="77777777" w:rsidTr="00AC57E6">
        <w:trPr>
          <w:cantSplit/>
        </w:trPr>
        <w:tc>
          <w:tcPr>
            <w:tcW w:w="1871" w:type="dxa"/>
          </w:tcPr>
          <w:p w14:paraId="3411BF4F"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27E501A2"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177C65B7"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w:hAnsi="David"/>
                <w:snapToGrid w:val="0"/>
                <w:rtl/>
              </w:rPr>
              <w:t>(5)</w:t>
            </w:r>
            <w:r w:rsidRPr="001D7469">
              <w:rPr>
                <w:rFonts w:ascii="David" w:eastAsia="Arial" w:hAnsi="David"/>
                <w:snapToGrid w:val="0"/>
                <w:rtl/>
              </w:rPr>
              <w:tab/>
              <w:t xml:space="preserve">פקודת הראיות [נוסח חדש], </w:t>
            </w:r>
            <w:proofErr w:type="spellStart"/>
            <w:r w:rsidRPr="001D7469">
              <w:rPr>
                <w:rFonts w:ascii="David" w:eastAsia="Arial" w:hAnsi="David"/>
                <w:snapToGrid w:val="0"/>
                <w:rtl/>
              </w:rPr>
              <w:t>התשל"א</w:t>
            </w:r>
            <w:bookmarkStart w:id="3403" w:name="_ETM_Q1_3519725"/>
            <w:bookmarkStart w:id="3404" w:name="_ETM_Q1_3518064"/>
            <w:bookmarkStart w:id="3405" w:name="_ETM_Q1_3516420"/>
            <w:bookmarkEnd w:id="3403"/>
            <w:bookmarkEnd w:id="3404"/>
            <w:bookmarkEnd w:id="3405"/>
            <w:proofErr w:type="spellEnd"/>
            <w:r w:rsidRPr="001D7469">
              <w:rPr>
                <w:rFonts w:ascii="David" w:eastAsia="Arial" w:hAnsi="David"/>
                <w:snapToGrid w:val="0"/>
                <w:rtl/>
              </w:rPr>
              <w:t>–1971</w:t>
            </w:r>
            <w:r>
              <w:rPr>
                <w:rFonts w:ascii="David" w:eastAsia="Arial" w:hAnsi="David" w:hint="cs"/>
                <w:snapToGrid w:val="0"/>
                <w:rtl/>
              </w:rPr>
              <w:t>;</w:t>
            </w:r>
          </w:p>
        </w:tc>
      </w:tr>
    </w:tbl>
    <w:p w14:paraId="68CAAEB0" w14:textId="77777777" w:rsidR="001D7469" w:rsidRDefault="001D7469" w:rsidP="001D7469">
      <w:pPr>
        <w:rPr>
          <w:rtl/>
          <w:lang w:eastAsia="he-IL"/>
        </w:rPr>
      </w:pPr>
      <w:bookmarkStart w:id="3406" w:name="_ETM_Q1_3586669"/>
      <w:bookmarkEnd w:id="3406"/>
    </w:p>
    <w:p w14:paraId="534CB72C" w14:textId="26936868" w:rsidR="001D7469" w:rsidRDefault="001D7469" w:rsidP="001D7469">
      <w:pPr>
        <w:rPr>
          <w:rtl/>
          <w:lang w:eastAsia="he-IL"/>
        </w:rPr>
      </w:pPr>
      <w:bookmarkStart w:id="3407" w:name="_ETM_Q1_3586733"/>
      <w:bookmarkEnd w:id="3407"/>
      <w:r>
        <w:rPr>
          <w:rFonts w:hint="cs"/>
          <w:rtl/>
          <w:lang w:eastAsia="he-IL"/>
        </w:rPr>
        <w:t xml:space="preserve">זה דווקא לעניין מעמד של תעודה שמנפיק עובד מועצה שיש </w:t>
      </w:r>
      <w:bookmarkStart w:id="3408" w:name="_ETM_Q1_3592780"/>
      <w:bookmarkEnd w:id="3408"/>
      <w:r>
        <w:rPr>
          <w:rFonts w:hint="cs"/>
          <w:rtl/>
          <w:lang w:eastAsia="he-IL"/>
        </w:rPr>
        <w:t>לה איזה שהיא</w:t>
      </w:r>
      <w:bookmarkStart w:id="3409" w:name="_ETM_Q1_3592573"/>
      <w:bookmarkEnd w:id="3409"/>
      <w:r>
        <w:rPr>
          <w:rFonts w:hint="cs"/>
          <w:rtl/>
          <w:lang w:eastAsia="he-IL"/>
        </w:rPr>
        <w:t xml:space="preserve"> כמו תעודת עובד ציבור. יש לה איזה</w:t>
      </w:r>
      <w:bookmarkStart w:id="3410" w:name="_ETM_Q1_3596510"/>
      <w:bookmarkEnd w:id="3410"/>
      <w:r>
        <w:rPr>
          <w:rFonts w:hint="cs"/>
          <w:rtl/>
          <w:lang w:eastAsia="he-IL"/>
        </w:rPr>
        <w:t xml:space="preserve"> שהוא סטטוס בפני עצמו כראיה. </w:t>
      </w:r>
      <w:bookmarkStart w:id="3411" w:name="_ETM_Q1_3604393"/>
      <w:bookmarkEnd w:id="3411"/>
    </w:p>
    <w:p w14:paraId="2FA0A288" w14:textId="77777777" w:rsidR="001D7469" w:rsidRDefault="001D7469" w:rsidP="001D7469">
      <w:pPr>
        <w:rPr>
          <w:rtl/>
          <w:lang w:eastAsia="he-IL"/>
        </w:rPr>
      </w:pPr>
      <w:bookmarkStart w:id="3412" w:name="_ETM_Q1_3604471"/>
      <w:bookmarkStart w:id="3413" w:name="_ETM_Q1_3604488"/>
      <w:bookmarkEnd w:id="3412"/>
      <w:bookmarkEnd w:id="3413"/>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D7469" w:rsidRPr="001D7469" w14:paraId="492CA57C" w14:textId="77777777" w:rsidTr="00AC57E6">
        <w:trPr>
          <w:cantSplit/>
        </w:trPr>
        <w:tc>
          <w:tcPr>
            <w:tcW w:w="1871" w:type="dxa"/>
          </w:tcPr>
          <w:p w14:paraId="166CE1B7"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3414" w:name="_ETM_Q1_3604543"/>
            <w:bookmarkEnd w:id="3414"/>
            <w:r w:rsidRPr="001D7469">
              <w:rPr>
                <w:rFonts w:ascii="David" w:eastAsia="Arial Unicode MS" w:hAnsi="David" w:hint="cs"/>
                <w:snapToGrid w:val="0"/>
                <w:rtl/>
              </w:rPr>
              <w:t>מנהל כללי</w:t>
            </w:r>
            <w:r w:rsidRPr="001D7469">
              <w:rPr>
                <w:rFonts w:ascii="David" w:eastAsia="Arial Unicode MS" w:hAnsi="David"/>
                <w:snapToGrid w:val="0"/>
                <w:rtl/>
              </w:rPr>
              <w:t xml:space="preserve"> </w:t>
            </w:r>
            <w:r w:rsidRPr="001D7469">
              <w:rPr>
                <w:rFonts w:ascii="David" w:eastAsia="Arial Unicode MS" w:hAnsi="David" w:hint="cs"/>
                <w:snapToGrid w:val="0"/>
                <w:rtl/>
              </w:rPr>
              <w:t>ל</w:t>
            </w:r>
            <w:r w:rsidRPr="001D7469">
              <w:rPr>
                <w:rFonts w:ascii="David" w:eastAsia="Arial Unicode MS" w:hAnsi="David"/>
                <w:snapToGrid w:val="0"/>
                <w:rtl/>
              </w:rPr>
              <w:t>מרכז</w:t>
            </w:r>
          </w:p>
        </w:tc>
        <w:tc>
          <w:tcPr>
            <w:tcW w:w="624" w:type="dxa"/>
          </w:tcPr>
          <w:p w14:paraId="6A1BFA40"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hint="cs"/>
                <w:snapToGrid w:val="0"/>
                <w:rtl/>
              </w:rPr>
              <w:t>15.</w:t>
            </w:r>
          </w:p>
        </w:tc>
        <w:tc>
          <w:tcPr>
            <w:tcW w:w="7143" w:type="dxa"/>
          </w:tcPr>
          <w:p w14:paraId="4E5C621C"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(א</w:t>
            </w:r>
            <w:r w:rsidRPr="001D7469">
              <w:rPr>
                <w:rFonts w:ascii="David" w:eastAsia="Arial Unicode MS" w:hAnsi="David" w:hint="cs"/>
                <w:snapToGrid w:val="0"/>
                <w:rtl/>
              </w:rPr>
              <w:t>)</w:t>
            </w:r>
            <w:r w:rsidRPr="001D7469">
              <w:rPr>
                <w:rFonts w:ascii="David" w:eastAsia="Arial Unicode MS" w:hAnsi="David"/>
                <w:snapToGrid w:val="0"/>
                <w:rtl/>
              </w:rPr>
              <w:tab/>
              <w:t>המועצה, באישור השר, תמנה מנהל כללי</w:t>
            </w:r>
            <w:r w:rsidRPr="001D7469">
              <w:rPr>
                <w:rFonts w:ascii="David" w:eastAsia="Arial Unicode MS" w:hAnsi="David" w:hint="cs"/>
                <w:snapToGrid w:val="0"/>
                <w:rtl/>
              </w:rPr>
              <w:t xml:space="preserve"> למרכז</w:t>
            </w:r>
            <w:r w:rsidRPr="001D7469">
              <w:rPr>
                <w:rFonts w:ascii="David" w:eastAsia="Arial Unicode MS" w:hAnsi="David"/>
                <w:snapToGrid w:val="0"/>
                <w:rtl/>
              </w:rPr>
              <w:t>.</w:t>
            </w:r>
          </w:p>
        </w:tc>
      </w:tr>
      <w:tr w:rsidR="001D7469" w:rsidRPr="001D7469" w14:paraId="300D2891" w14:textId="77777777" w:rsidTr="00AC57E6">
        <w:trPr>
          <w:cantSplit/>
        </w:trPr>
        <w:tc>
          <w:tcPr>
            <w:tcW w:w="1871" w:type="dxa"/>
          </w:tcPr>
          <w:p w14:paraId="50D573AB"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27C336FF"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tcPr>
          <w:p w14:paraId="0721A03E"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(ב)</w:t>
            </w:r>
            <w:r w:rsidRPr="001D7469">
              <w:rPr>
                <w:rFonts w:ascii="David" w:eastAsia="Arial Unicode MS" w:hAnsi="David"/>
                <w:snapToGrid w:val="0"/>
                <w:rtl/>
              </w:rPr>
              <w:tab/>
            </w:r>
            <w:r w:rsidRPr="001D7469">
              <w:rPr>
                <w:rFonts w:ascii="David" w:eastAsia="Arial Unicode MS" w:hAnsi="David" w:hint="cs"/>
                <w:snapToGrid w:val="0"/>
                <w:rtl/>
              </w:rPr>
              <w:t>המנהל הכללי</w:t>
            </w:r>
            <w:r w:rsidRPr="001D7469">
              <w:rPr>
                <w:rFonts w:ascii="David" w:eastAsia="Arial Unicode MS" w:hAnsi="David"/>
                <w:snapToGrid w:val="0"/>
                <w:rtl/>
              </w:rPr>
              <w:t xml:space="preserve"> ימונה לתקופה של שלוש שנים, </w:t>
            </w:r>
            <w:r w:rsidRPr="001D7469">
              <w:rPr>
                <w:rFonts w:ascii="David" w:eastAsia="Arial Unicode MS" w:hAnsi="David" w:hint="cs"/>
                <w:snapToGrid w:val="0"/>
                <w:rtl/>
              </w:rPr>
              <w:t xml:space="preserve">והמועצה רשאית </w:t>
            </w:r>
            <w:r w:rsidRPr="001D7469">
              <w:rPr>
                <w:rFonts w:ascii="David" w:eastAsia="Arial Unicode MS" w:hAnsi="David"/>
                <w:snapToGrid w:val="0"/>
                <w:rtl/>
              </w:rPr>
              <w:t>לשוב ולמנותו מחדש, באישור השר, לתקופ</w:t>
            </w:r>
            <w:r w:rsidRPr="001D7469">
              <w:rPr>
                <w:rFonts w:ascii="David" w:eastAsia="Arial Unicode MS" w:hAnsi="David" w:hint="cs"/>
                <w:snapToGrid w:val="0"/>
                <w:rtl/>
              </w:rPr>
              <w:t xml:space="preserve">ת </w:t>
            </w:r>
            <w:r w:rsidRPr="001D7469">
              <w:rPr>
                <w:rFonts w:ascii="David" w:eastAsia="Arial Unicode MS" w:hAnsi="David"/>
                <w:snapToGrid w:val="0"/>
                <w:rtl/>
              </w:rPr>
              <w:t xml:space="preserve">כהונה </w:t>
            </w:r>
            <w:r w:rsidRPr="001D7469">
              <w:rPr>
                <w:rFonts w:ascii="David" w:eastAsia="Arial Unicode MS" w:hAnsi="David" w:hint="cs"/>
                <w:snapToGrid w:val="0"/>
                <w:rtl/>
              </w:rPr>
              <w:t xml:space="preserve">אחת </w:t>
            </w:r>
            <w:r w:rsidRPr="001D7469">
              <w:rPr>
                <w:rFonts w:ascii="David" w:eastAsia="Arial Unicode MS" w:hAnsi="David"/>
                <w:snapToGrid w:val="0"/>
                <w:rtl/>
              </w:rPr>
              <w:t>נוספת.</w:t>
            </w:r>
          </w:p>
        </w:tc>
      </w:tr>
    </w:tbl>
    <w:p w14:paraId="5F9C9E2C" w14:textId="77777777" w:rsidR="001D7469" w:rsidRDefault="001D7469" w:rsidP="001D7469">
      <w:pPr>
        <w:rPr>
          <w:rtl/>
          <w:lang w:eastAsia="he-IL"/>
        </w:rPr>
      </w:pPr>
      <w:bookmarkStart w:id="3415" w:name="_ETM_Q1_3607457"/>
      <w:bookmarkStart w:id="3416" w:name="_ETM_Q1_3606054"/>
      <w:bookmarkStart w:id="3417" w:name="_ETM_Q1_3607103"/>
      <w:bookmarkEnd w:id="3415"/>
      <w:bookmarkEnd w:id="3416"/>
      <w:bookmarkEnd w:id="3417"/>
    </w:p>
    <w:p w14:paraId="5E0F6D75" w14:textId="0B4F6D85" w:rsidR="001D7469" w:rsidRDefault="001D7469" w:rsidP="001D7469">
      <w:pPr>
        <w:rPr>
          <w:rtl/>
          <w:lang w:eastAsia="he-IL"/>
        </w:rPr>
      </w:pPr>
      <w:bookmarkStart w:id="3418" w:name="_ETM_Q1_3607176"/>
      <w:bookmarkStart w:id="3419" w:name="_ETM_Q1_3605414"/>
      <w:bookmarkEnd w:id="3418"/>
      <w:bookmarkEnd w:id="3419"/>
      <w:r>
        <w:rPr>
          <w:rFonts w:hint="cs"/>
          <w:rtl/>
          <w:lang w:eastAsia="he-IL"/>
        </w:rPr>
        <w:t xml:space="preserve">לגבי סעיף </w:t>
      </w:r>
      <w:bookmarkStart w:id="3420" w:name="_ETM_Q1_3604583"/>
      <w:bookmarkEnd w:id="3420"/>
      <w:r>
        <w:rPr>
          <w:rFonts w:hint="cs"/>
          <w:rtl/>
          <w:lang w:eastAsia="he-IL"/>
        </w:rPr>
        <w:t xml:space="preserve">(ב) </w:t>
      </w:r>
      <w:r>
        <w:rPr>
          <w:rtl/>
          <w:lang w:eastAsia="he-IL"/>
        </w:rPr>
        <w:t>–</w:t>
      </w:r>
      <w:r>
        <w:rPr>
          <w:rFonts w:hint="cs"/>
          <w:rtl/>
          <w:lang w:eastAsia="he-IL"/>
        </w:rPr>
        <w:t xml:space="preserve"> דווקא </w:t>
      </w:r>
      <w:bookmarkStart w:id="3421" w:name="_ETM_Q1_3606601"/>
      <w:bookmarkEnd w:id="3421"/>
      <w:r>
        <w:rPr>
          <w:rFonts w:hint="cs"/>
          <w:rtl/>
          <w:lang w:eastAsia="he-IL"/>
        </w:rPr>
        <w:t xml:space="preserve">פה המקובל זה ארבע או </w:t>
      </w:r>
      <w:bookmarkStart w:id="3422" w:name="_ETM_Q1_3610088"/>
      <w:bookmarkEnd w:id="3422"/>
      <w:r>
        <w:rPr>
          <w:rFonts w:hint="cs"/>
          <w:rtl/>
          <w:lang w:eastAsia="he-IL"/>
        </w:rPr>
        <w:t>חמש. נכון?</w:t>
      </w:r>
      <w:bookmarkStart w:id="3423" w:name="_ETM_Q1_3611305"/>
      <w:bookmarkEnd w:id="3423"/>
    </w:p>
    <w:p w14:paraId="4872DE8B" w14:textId="77777777" w:rsidR="001D7469" w:rsidRDefault="001D7469" w:rsidP="001D7469">
      <w:pPr>
        <w:rPr>
          <w:rtl/>
          <w:lang w:eastAsia="he-IL"/>
        </w:rPr>
      </w:pPr>
      <w:bookmarkStart w:id="3424" w:name="_ETM_Q1_3611363"/>
      <w:bookmarkStart w:id="3425" w:name="_ETM_Q1_3612137"/>
      <w:bookmarkEnd w:id="3424"/>
      <w:bookmarkEnd w:id="3425"/>
    </w:p>
    <w:p w14:paraId="47D5DDB3" w14:textId="173A1338" w:rsidR="001D7469" w:rsidRDefault="001D7469" w:rsidP="001D7469">
      <w:pPr>
        <w:pStyle w:val="af9"/>
        <w:keepNext/>
        <w:rPr>
          <w:rtl/>
          <w:lang w:eastAsia="he-IL"/>
        </w:rPr>
      </w:pPr>
      <w:bookmarkStart w:id="3426" w:name="ET_guest_נעמה_רוט_276"/>
      <w:r w:rsidRPr="001D7469">
        <w:rPr>
          <w:rStyle w:val="TagStyle"/>
          <w:rtl/>
        </w:rPr>
        <w:t xml:space="preserve"> &lt;&lt; אורח &gt;&gt; </w:t>
      </w:r>
      <w:r>
        <w:rPr>
          <w:rtl/>
          <w:lang w:eastAsia="he-IL"/>
        </w:rPr>
        <w:t>נעמה רוט:</w:t>
      </w:r>
      <w:r w:rsidRPr="001D7469">
        <w:rPr>
          <w:rStyle w:val="TagStyle"/>
          <w:rtl/>
        </w:rPr>
        <w:t xml:space="preserve"> &lt;&lt; אורח &gt;&gt;</w:t>
      </w:r>
      <w:r w:rsidR="0004630E">
        <w:rPr>
          <w:rtl/>
          <w:lang w:eastAsia="he-IL"/>
        </w:rPr>
        <w:t xml:space="preserve"> </w:t>
      </w:r>
      <w:r>
        <w:rPr>
          <w:rtl/>
          <w:lang w:eastAsia="he-IL"/>
        </w:rPr>
        <w:t xml:space="preserve"> </w:t>
      </w:r>
      <w:bookmarkEnd w:id="3426"/>
    </w:p>
    <w:p w14:paraId="0E24A3AF" w14:textId="77777777" w:rsidR="001D7469" w:rsidRDefault="001D7469" w:rsidP="001D7469">
      <w:pPr>
        <w:pStyle w:val="KeepWithNext"/>
        <w:rPr>
          <w:rtl/>
          <w:lang w:eastAsia="he-IL"/>
        </w:rPr>
      </w:pPr>
    </w:p>
    <w:p w14:paraId="0245665E" w14:textId="0F501EDC" w:rsidR="001D7469" w:rsidRDefault="001D7469" w:rsidP="001D7469">
      <w:pPr>
        <w:rPr>
          <w:rtl/>
          <w:lang w:eastAsia="he-IL"/>
        </w:rPr>
      </w:pPr>
      <w:bookmarkStart w:id="3427" w:name="_ETM_Q1_3612432"/>
      <w:bookmarkStart w:id="3428" w:name="_ETM_Q1_3612488"/>
      <w:bookmarkEnd w:id="3427"/>
      <w:bookmarkEnd w:id="3428"/>
      <w:r>
        <w:rPr>
          <w:rFonts w:hint="cs"/>
          <w:rtl/>
          <w:lang w:eastAsia="he-IL"/>
        </w:rPr>
        <w:t xml:space="preserve">כן, המקובל זה חמש </w:t>
      </w:r>
      <w:bookmarkStart w:id="3429" w:name="_ETM_Q1_3614080"/>
      <w:bookmarkEnd w:id="3429"/>
      <w:r>
        <w:rPr>
          <w:rFonts w:hint="cs"/>
          <w:rtl/>
          <w:lang w:eastAsia="he-IL"/>
        </w:rPr>
        <w:t>שנים</w:t>
      </w:r>
      <w:bookmarkStart w:id="3430" w:name="_ETM_Q1_3612439"/>
      <w:bookmarkEnd w:id="3430"/>
      <w:r>
        <w:rPr>
          <w:rFonts w:hint="cs"/>
          <w:rtl/>
          <w:lang w:eastAsia="he-IL"/>
        </w:rPr>
        <w:t xml:space="preserve">. </w:t>
      </w:r>
    </w:p>
    <w:p w14:paraId="3917C078" w14:textId="77777777" w:rsidR="001D7469" w:rsidRDefault="001D7469" w:rsidP="001D7469">
      <w:pPr>
        <w:rPr>
          <w:rtl/>
          <w:lang w:eastAsia="he-IL"/>
        </w:rPr>
      </w:pPr>
      <w:bookmarkStart w:id="3431" w:name="_ETM_Q1_3612796"/>
      <w:bookmarkStart w:id="3432" w:name="_ETM_Q1_3612864"/>
      <w:bookmarkEnd w:id="3431"/>
      <w:bookmarkEnd w:id="3432"/>
    </w:p>
    <w:p w14:paraId="25B090DC" w14:textId="5E43FFEC" w:rsidR="001D7469" w:rsidRDefault="001D7469" w:rsidP="001D7469">
      <w:pPr>
        <w:pStyle w:val="a4"/>
        <w:keepNext/>
        <w:rPr>
          <w:rtl/>
        </w:rPr>
      </w:pPr>
      <w:bookmarkStart w:id="3433" w:name="ET_speaker_תמי_סלע_277"/>
      <w:r w:rsidRPr="001D7469">
        <w:rPr>
          <w:rStyle w:val="TagStyle"/>
          <w:rtl/>
        </w:rPr>
        <w:t xml:space="preserve"> &lt;&lt; דובר &gt;&gt; </w:t>
      </w:r>
      <w:r>
        <w:rPr>
          <w:rtl/>
        </w:rPr>
        <w:t>תמי סלע:</w:t>
      </w:r>
      <w:r w:rsidRPr="001D7469">
        <w:rPr>
          <w:rStyle w:val="TagStyle"/>
          <w:rtl/>
        </w:rPr>
        <w:t xml:space="preserve"> &lt;&lt; דובר &gt;&gt;</w:t>
      </w:r>
      <w:r w:rsidR="0004630E">
        <w:rPr>
          <w:rtl/>
        </w:rPr>
        <w:t xml:space="preserve"> </w:t>
      </w:r>
      <w:r>
        <w:rPr>
          <w:rtl/>
        </w:rPr>
        <w:t xml:space="preserve"> </w:t>
      </w:r>
      <w:bookmarkEnd w:id="3433"/>
    </w:p>
    <w:p w14:paraId="6A4ABA3D" w14:textId="77777777" w:rsidR="001D7469" w:rsidRDefault="001D7469" w:rsidP="001D7469">
      <w:pPr>
        <w:pStyle w:val="KeepWithNext"/>
        <w:rPr>
          <w:rtl/>
          <w:lang w:eastAsia="he-IL"/>
        </w:rPr>
      </w:pPr>
    </w:p>
    <w:p w14:paraId="5B48B6E1" w14:textId="28ED85F5" w:rsidR="001D7469" w:rsidRDefault="001D7469" w:rsidP="001D7469">
      <w:pPr>
        <w:rPr>
          <w:rtl/>
          <w:lang w:eastAsia="he-IL"/>
        </w:rPr>
      </w:pPr>
      <w:bookmarkStart w:id="3434" w:name="_ETM_Q1_3614018"/>
      <w:bookmarkEnd w:id="3434"/>
      <w:r>
        <w:rPr>
          <w:rFonts w:hint="cs"/>
          <w:rtl/>
          <w:lang w:eastAsia="he-IL"/>
        </w:rPr>
        <w:t>א</w:t>
      </w:r>
      <w:bookmarkStart w:id="3435" w:name="_ETM_Q1_3614060"/>
      <w:bookmarkEnd w:id="3435"/>
      <w:r>
        <w:rPr>
          <w:rFonts w:hint="cs"/>
          <w:rtl/>
          <w:lang w:eastAsia="he-IL"/>
        </w:rPr>
        <w:t>ז אני מציעה ללכת ל</w:t>
      </w:r>
      <w:bookmarkStart w:id="3436" w:name="_ETM_Q1_3614250"/>
      <w:bookmarkEnd w:id="3436"/>
      <w:r>
        <w:rPr>
          <w:rFonts w:hint="cs"/>
          <w:rtl/>
          <w:lang w:eastAsia="he-IL"/>
        </w:rPr>
        <w:t xml:space="preserve">פי המקובל, אם אין התנגדות. </w:t>
      </w:r>
      <w:bookmarkStart w:id="3437" w:name="_ETM_Q1_3616717"/>
      <w:bookmarkStart w:id="3438" w:name="_ETM_Q1_3616910"/>
      <w:bookmarkEnd w:id="3437"/>
      <w:bookmarkEnd w:id="3438"/>
    </w:p>
    <w:p w14:paraId="12CC48A1" w14:textId="77777777" w:rsidR="001D7469" w:rsidRDefault="001D7469" w:rsidP="001D7469">
      <w:pPr>
        <w:rPr>
          <w:rtl/>
          <w:lang w:eastAsia="he-IL"/>
        </w:rPr>
      </w:pPr>
      <w:bookmarkStart w:id="3439" w:name="_ETM_Q1_3616968"/>
      <w:bookmarkStart w:id="3440" w:name="_ETM_Q1_3615093"/>
      <w:bookmarkEnd w:id="3439"/>
      <w:bookmarkEnd w:id="3440"/>
    </w:p>
    <w:p w14:paraId="3D9E7FCE" w14:textId="1F4E1ED9" w:rsidR="001D7469" w:rsidRDefault="001D7469" w:rsidP="001D7469">
      <w:pPr>
        <w:pStyle w:val="a4"/>
        <w:keepNext/>
        <w:rPr>
          <w:rtl/>
        </w:rPr>
      </w:pPr>
      <w:bookmarkStart w:id="3441" w:name="ET_speaker_6348_278"/>
      <w:r w:rsidRPr="001D7469">
        <w:rPr>
          <w:rStyle w:val="TagStyle"/>
          <w:rtl/>
        </w:rPr>
        <w:t xml:space="preserve"> &lt;&lt; דובר &gt;&gt; </w:t>
      </w:r>
      <w:r>
        <w:rPr>
          <w:rtl/>
        </w:rPr>
        <w:t>שלום דנינו (הליכוד):</w:t>
      </w:r>
      <w:r w:rsidRPr="001D7469">
        <w:rPr>
          <w:rStyle w:val="TagStyle"/>
          <w:rtl/>
        </w:rPr>
        <w:t xml:space="preserve"> &lt;&lt; דובר &gt;&gt;</w:t>
      </w:r>
      <w:r w:rsidR="0004630E">
        <w:rPr>
          <w:rtl/>
        </w:rPr>
        <w:t xml:space="preserve"> </w:t>
      </w:r>
      <w:r>
        <w:rPr>
          <w:rtl/>
        </w:rPr>
        <w:t xml:space="preserve"> </w:t>
      </w:r>
      <w:bookmarkEnd w:id="3441"/>
    </w:p>
    <w:p w14:paraId="35874743" w14:textId="77777777" w:rsidR="001D7469" w:rsidRDefault="001D7469" w:rsidP="001D7469">
      <w:pPr>
        <w:pStyle w:val="KeepWithNext"/>
        <w:rPr>
          <w:rtl/>
          <w:lang w:eastAsia="he-IL"/>
        </w:rPr>
      </w:pPr>
    </w:p>
    <w:p w14:paraId="29A50430" w14:textId="01251899" w:rsidR="001D7469" w:rsidRDefault="001D7469" w:rsidP="001D7469">
      <w:pPr>
        <w:rPr>
          <w:rtl/>
          <w:lang w:eastAsia="he-IL"/>
        </w:rPr>
      </w:pPr>
      <w:bookmarkStart w:id="3442" w:name="_ETM_Q1_3616432"/>
      <w:bookmarkStart w:id="3443" w:name="_ETM_Q1_3616483"/>
      <w:bookmarkEnd w:id="3442"/>
      <w:bookmarkEnd w:id="3443"/>
      <w:r>
        <w:rPr>
          <w:rFonts w:hint="cs"/>
          <w:rtl/>
          <w:lang w:eastAsia="he-IL"/>
        </w:rPr>
        <w:t xml:space="preserve">מקבל. </w:t>
      </w:r>
      <w:bookmarkStart w:id="3444" w:name="_ETM_Q1_3617289"/>
      <w:bookmarkStart w:id="3445" w:name="_ETM_Q1_3617342"/>
      <w:bookmarkEnd w:id="3444"/>
      <w:bookmarkEnd w:id="3445"/>
    </w:p>
    <w:p w14:paraId="19B9D8C6" w14:textId="77777777" w:rsidR="001D7469" w:rsidRDefault="001D7469" w:rsidP="001D7469">
      <w:pPr>
        <w:rPr>
          <w:rtl/>
          <w:lang w:eastAsia="he-IL"/>
        </w:rPr>
      </w:pPr>
      <w:bookmarkStart w:id="3446" w:name="_ETM_Q1_3626138"/>
      <w:bookmarkStart w:id="3447" w:name="_ETM_Q1_3626193"/>
      <w:bookmarkStart w:id="3448" w:name="_ETM_Q1_3624425"/>
      <w:bookmarkEnd w:id="3446"/>
      <w:bookmarkEnd w:id="3447"/>
      <w:bookmarkEnd w:id="3448"/>
    </w:p>
    <w:p w14:paraId="52F202F8" w14:textId="54C17DD1" w:rsidR="001D7469" w:rsidRDefault="001D7469" w:rsidP="001D7469">
      <w:pPr>
        <w:pStyle w:val="a4"/>
        <w:keepNext/>
        <w:rPr>
          <w:rtl/>
        </w:rPr>
      </w:pPr>
      <w:bookmarkStart w:id="3449" w:name="ET_speaker_תמי_סלע_279"/>
      <w:r w:rsidRPr="001D7469">
        <w:rPr>
          <w:rStyle w:val="TagStyle"/>
          <w:rtl/>
        </w:rPr>
        <w:t xml:space="preserve"> &lt;&lt; דובר &gt;&gt; </w:t>
      </w:r>
      <w:r>
        <w:rPr>
          <w:rtl/>
        </w:rPr>
        <w:t>תמי סלע:</w:t>
      </w:r>
      <w:r w:rsidRPr="001D7469">
        <w:rPr>
          <w:rStyle w:val="TagStyle"/>
          <w:rtl/>
        </w:rPr>
        <w:t xml:space="preserve"> &lt;&lt; דובר &gt;&gt;</w:t>
      </w:r>
      <w:r w:rsidR="0004630E">
        <w:rPr>
          <w:rtl/>
        </w:rPr>
        <w:t xml:space="preserve"> </w:t>
      </w:r>
      <w:r>
        <w:rPr>
          <w:rtl/>
        </w:rPr>
        <w:t xml:space="preserve"> </w:t>
      </w:r>
      <w:bookmarkEnd w:id="3449"/>
    </w:p>
    <w:p w14:paraId="62B6F6DD" w14:textId="77777777" w:rsidR="001D7469" w:rsidRDefault="001D7469" w:rsidP="001D7469">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D7469" w:rsidRPr="001D7469" w14:paraId="02355883" w14:textId="77777777" w:rsidTr="00AC57E6">
        <w:trPr>
          <w:cantSplit/>
        </w:trPr>
        <w:tc>
          <w:tcPr>
            <w:tcW w:w="1871" w:type="dxa"/>
          </w:tcPr>
          <w:p w14:paraId="309E8964"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3450" w:name="_ETM_Q1_3626124"/>
            <w:bookmarkStart w:id="3451" w:name="_ETM_Q1_3626170"/>
            <w:bookmarkEnd w:id="3450"/>
            <w:bookmarkEnd w:id="3451"/>
            <w:r w:rsidRPr="001D7469">
              <w:rPr>
                <w:rFonts w:ascii="David" w:eastAsia="Arial Unicode MS" w:hAnsi="David"/>
                <w:snapToGrid w:val="0"/>
                <w:rtl/>
              </w:rPr>
              <w:t>תפקידי המנהל הכללי</w:t>
            </w:r>
          </w:p>
        </w:tc>
        <w:tc>
          <w:tcPr>
            <w:tcW w:w="624" w:type="dxa"/>
          </w:tcPr>
          <w:p w14:paraId="4D0995C6"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hint="cs"/>
                <w:snapToGrid w:val="0"/>
                <w:rtl/>
              </w:rPr>
              <w:t>16.</w:t>
            </w:r>
          </w:p>
        </w:tc>
        <w:tc>
          <w:tcPr>
            <w:tcW w:w="7143" w:type="dxa"/>
          </w:tcPr>
          <w:p w14:paraId="03C39B9C" w14:textId="322AA519" w:rsidR="001D7469" w:rsidRPr="001D7469" w:rsidRDefault="0004630E"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Pr>
                <w:rFonts w:ascii="David" w:eastAsia="Arial Unicode MS" w:hAnsi="David"/>
                <w:snapToGrid w:val="0"/>
                <w:rtl/>
              </w:rPr>
              <w:t xml:space="preserve"> </w:t>
            </w:r>
            <w:r w:rsidR="001D7469" w:rsidRPr="001D7469">
              <w:rPr>
                <w:rFonts w:ascii="David" w:eastAsia="Arial Unicode MS" w:hAnsi="David"/>
                <w:snapToGrid w:val="0"/>
                <w:rtl/>
              </w:rPr>
              <w:t>תפקידי המנהל הכללי –</w:t>
            </w:r>
          </w:p>
        </w:tc>
      </w:tr>
      <w:tr w:rsidR="001D7469" w:rsidRPr="001D7469" w14:paraId="46C98C9F" w14:textId="77777777" w:rsidTr="00AC57E6">
        <w:trPr>
          <w:cantSplit/>
        </w:trPr>
        <w:tc>
          <w:tcPr>
            <w:tcW w:w="1871" w:type="dxa"/>
          </w:tcPr>
          <w:p w14:paraId="53914CD7"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083DB73E"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14:paraId="42AB758D"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(1</w:t>
            </w:r>
            <w:r w:rsidRPr="001D7469">
              <w:rPr>
                <w:rFonts w:ascii="David" w:eastAsia="Arial Unicode MS" w:hAnsi="David" w:hint="cs"/>
                <w:snapToGrid w:val="0"/>
                <w:rtl/>
              </w:rPr>
              <w:t>)</w:t>
            </w:r>
            <w:r w:rsidRPr="001D7469">
              <w:rPr>
                <w:rFonts w:ascii="David" w:eastAsia="Arial Unicode MS" w:hAnsi="David"/>
                <w:snapToGrid w:val="0"/>
                <w:rtl/>
              </w:rPr>
              <w:tab/>
              <w:t xml:space="preserve">ניהול המרכז </w:t>
            </w:r>
            <w:r w:rsidRPr="001D7469">
              <w:rPr>
                <w:rFonts w:ascii="David" w:eastAsia="Arial Unicode MS" w:hAnsi="David" w:hint="cs"/>
                <w:snapToGrid w:val="0"/>
                <w:rtl/>
              </w:rPr>
              <w:t xml:space="preserve">– </w:t>
            </w:r>
            <w:r w:rsidRPr="001D7469">
              <w:rPr>
                <w:rFonts w:ascii="David" w:eastAsia="Arial Unicode MS" w:hAnsi="David"/>
                <w:snapToGrid w:val="0"/>
                <w:rtl/>
              </w:rPr>
              <w:t xml:space="preserve">ובכלל זה </w:t>
            </w:r>
            <w:r w:rsidRPr="001D7469">
              <w:rPr>
                <w:rFonts w:ascii="David" w:eastAsia="Arial Unicode MS" w:hAnsi="David" w:hint="cs"/>
                <w:snapToGrid w:val="0"/>
                <w:rtl/>
              </w:rPr>
              <w:t xml:space="preserve">האתר, </w:t>
            </w:r>
            <w:r w:rsidRPr="001D7469">
              <w:rPr>
                <w:rFonts w:ascii="David" w:eastAsia="Arial Unicode MS" w:hAnsi="David"/>
                <w:snapToGrid w:val="0"/>
                <w:rtl/>
              </w:rPr>
              <w:t>המכון והארכיון;</w:t>
            </w:r>
          </w:p>
        </w:tc>
      </w:tr>
      <w:tr w:rsidR="001D7469" w:rsidRPr="001D7469" w14:paraId="3E96F44F" w14:textId="77777777" w:rsidTr="00AC57E6">
        <w:trPr>
          <w:cantSplit/>
        </w:trPr>
        <w:tc>
          <w:tcPr>
            <w:tcW w:w="1871" w:type="dxa"/>
          </w:tcPr>
          <w:p w14:paraId="3D2486E7"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3D582F46"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tcPr>
          <w:p w14:paraId="7B1A64B9"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(2)</w:t>
            </w:r>
            <w:r w:rsidRPr="001D7469">
              <w:rPr>
                <w:rFonts w:ascii="David" w:eastAsia="Arial Unicode MS" w:hAnsi="David"/>
                <w:snapToGrid w:val="0"/>
                <w:rtl/>
              </w:rPr>
              <w:tab/>
              <w:t xml:space="preserve">יישום החלטות </w:t>
            </w:r>
            <w:r w:rsidRPr="001D7469">
              <w:rPr>
                <w:rFonts w:ascii="David" w:eastAsia="Arial Unicode MS" w:hAnsi="David" w:hint="cs"/>
                <w:snapToGrid w:val="0"/>
                <w:rtl/>
              </w:rPr>
              <w:t>המועצה</w:t>
            </w:r>
            <w:r w:rsidRPr="001D7469">
              <w:rPr>
                <w:rFonts w:ascii="David" w:eastAsia="Arial Unicode MS" w:hAnsi="David"/>
                <w:snapToGrid w:val="0"/>
                <w:rtl/>
              </w:rPr>
              <w:t>;</w:t>
            </w:r>
          </w:p>
        </w:tc>
      </w:tr>
      <w:tr w:rsidR="001D7469" w:rsidRPr="001D7469" w14:paraId="0D31ABCF" w14:textId="77777777" w:rsidTr="00AC57E6">
        <w:trPr>
          <w:cantSplit/>
        </w:trPr>
        <w:tc>
          <w:tcPr>
            <w:tcW w:w="1871" w:type="dxa"/>
          </w:tcPr>
          <w:p w14:paraId="40275224"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3F8707F2"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tcPr>
          <w:p w14:paraId="3A4892BA" w14:textId="0478A5B0"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(3)</w:t>
            </w:r>
            <w:r w:rsidRPr="001D7469">
              <w:rPr>
                <w:rFonts w:ascii="David" w:eastAsia="Arial Unicode MS" w:hAnsi="David"/>
                <w:snapToGrid w:val="0"/>
                <w:rtl/>
              </w:rPr>
              <w:tab/>
              <w:t xml:space="preserve">הכנת </w:t>
            </w:r>
            <w:proofErr w:type="spellStart"/>
            <w:r w:rsidRPr="001D7469">
              <w:rPr>
                <w:rFonts w:ascii="David" w:eastAsia="Arial Unicode MS" w:hAnsi="David"/>
                <w:snapToGrid w:val="0"/>
                <w:rtl/>
              </w:rPr>
              <w:t>ת</w:t>
            </w:r>
            <w:r>
              <w:rPr>
                <w:rFonts w:ascii="David" w:eastAsia="Arial Unicode MS" w:hAnsi="David" w:hint="cs"/>
                <w:snapToGrid w:val="0"/>
                <w:rtl/>
              </w:rPr>
              <w:t>ו</w:t>
            </w:r>
            <w:r w:rsidRPr="001D7469">
              <w:rPr>
                <w:rFonts w:ascii="David" w:eastAsia="Arial Unicode MS" w:hAnsi="David"/>
                <w:snapToGrid w:val="0"/>
                <w:rtl/>
              </w:rPr>
              <w:t>כנית</w:t>
            </w:r>
            <w:proofErr w:type="spellEnd"/>
            <w:r w:rsidRPr="001D7469">
              <w:rPr>
                <w:rFonts w:ascii="David" w:eastAsia="Arial Unicode MS" w:hAnsi="David"/>
                <w:snapToGrid w:val="0"/>
                <w:rtl/>
              </w:rPr>
              <w:t xml:space="preserve"> העבודה השנתית והתקציב השנתי </w:t>
            </w:r>
            <w:r w:rsidRPr="001D7469">
              <w:rPr>
                <w:rFonts w:ascii="David" w:eastAsia="Arial Unicode MS" w:hAnsi="David" w:hint="cs"/>
                <w:snapToGrid w:val="0"/>
                <w:rtl/>
              </w:rPr>
              <w:t xml:space="preserve">של המרכז </w:t>
            </w:r>
            <w:r w:rsidRPr="001D7469">
              <w:rPr>
                <w:rFonts w:ascii="David" w:eastAsia="Arial Unicode MS" w:hAnsi="David"/>
                <w:snapToGrid w:val="0"/>
                <w:rtl/>
              </w:rPr>
              <w:t xml:space="preserve">והבאתם לאישור </w:t>
            </w:r>
            <w:r w:rsidRPr="001D7469">
              <w:rPr>
                <w:rFonts w:ascii="David" w:eastAsia="Arial Unicode MS" w:hAnsi="David" w:hint="cs"/>
                <w:snapToGrid w:val="0"/>
                <w:rtl/>
              </w:rPr>
              <w:t>המועצה</w:t>
            </w:r>
            <w:r w:rsidRPr="001D7469">
              <w:rPr>
                <w:rFonts w:ascii="David" w:eastAsia="Arial Unicode MS" w:hAnsi="David"/>
                <w:snapToGrid w:val="0"/>
                <w:rtl/>
              </w:rPr>
              <w:t>;</w:t>
            </w:r>
          </w:p>
        </w:tc>
      </w:tr>
      <w:tr w:rsidR="001D7469" w:rsidRPr="001D7469" w14:paraId="3D4B1530" w14:textId="77777777" w:rsidTr="00AC57E6">
        <w:trPr>
          <w:cantSplit/>
        </w:trPr>
        <w:tc>
          <w:tcPr>
            <w:tcW w:w="1871" w:type="dxa"/>
          </w:tcPr>
          <w:p w14:paraId="4598ED8E"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16DE33C2"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tcPr>
          <w:p w14:paraId="657464C7"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(4)</w:t>
            </w:r>
            <w:r w:rsidRPr="001D7469">
              <w:rPr>
                <w:rFonts w:ascii="David" w:eastAsia="Arial Unicode MS" w:hAnsi="David"/>
                <w:snapToGrid w:val="0"/>
                <w:rtl/>
              </w:rPr>
              <w:tab/>
              <w:t xml:space="preserve">דיווח </w:t>
            </w:r>
            <w:r w:rsidRPr="001D7469">
              <w:rPr>
                <w:rFonts w:ascii="David" w:eastAsia="Arial Unicode MS" w:hAnsi="David" w:hint="cs"/>
                <w:snapToGrid w:val="0"/>
                <w:rtl/>
              </w:rPr>
              <w:t xml:space="preserve">למועצה </w:t>
            </w:r>
            <w:r w:rsidRPr="001D7469">
              <w:rPr>
                <w:rFonts w:ascii="David" w:eastAsia="Arial Unicode MS" w:hAnsi="David"/>
                <w:snapToGrid w:val="0"/>
                <w:rtl/>
              </w:rPr>
              <w:t>על פעילויות המרכז</w:t>
            </w:r>
            <w:r w:rsidRPr="001D7469">
              <w:rPr>
                <w:rFonts w:ascii="David" w:eastAsia="Arial Unicode MS" w:hAnsi="David" w:hint="cs"/>
                <w:snapToGrid w:val="0"/>
                <w:rtl/>
              </w:rPr>
              <w:t>,</w:t>
            </w:r>
            <w:r w:rsidRPr="001D7469">
              <w:rPr>
                <w:rFonts w:ascii="David" w:eastAsia="Arial Unicode MS" w:hAnsi="David"/>
                <w:snapToGrid w:val="0"/>
                <w:rtl/>
              </w:rPr>
              <w:t xml:space="preserve"> </w:t>
            </w:r>
            <w:r w:rsidRPr="001D7469">
              <w:rPr>
                <w:rFonts w:ascii="David" w:eastAsia="Arial Unicode MS" w:hAnsi="David" w:hint="cs"/>
                <w:snapToGrid w:val="0"/>
                <w:rtl/>
              </w:rPr>
              <w:t xml:space="preserve">ובכלל זה על פעילויות </w:t>
            </w:r>
            <w:r w:rsidRPr="001D7469">
              <w:rPr>
                <w:rFonts w:ascii="David" w:eastAsia="Arial Unicode MS" w:hAnsi="David"/>
                <w:snapToGrid w:val="0"/>
                <w:rtl/>
              </w:rPr>
              <w:t>האתר, המכון והארכיון.</w:t>
            </w:r>
          </w:p>
        </w:tc>
      </w:tr>
    </w:tbl>
    <w:p w14:paraId="3B016C63" w14:textId="77777777" w:rsidR="001D7469" w:rsidRDefault="001D7469" w:rsidP="001D7469">
      <w:pPr>
        <w:rPr>
          <w:rtl/>
          <w:lang w:eastAsia="he-IL"/>
        </w:rPr>
      </w:pPr>
    </w:p>
    <w:p w14:paraId="7388D53D" w14:textId="1C7C303A" w:rsidR="001D7469" w:rsidRDefault="001D7469" w:rsidP="001D7469">
      <w:pPr>
        <w:rPr>
          <w:rtl/>
          <w:lang w:eastAsia="he-IL"/>
        </w:rPr>
      </w:pPr>
      <w:bookmarkStart w:id="3452" w:name="_ETM_Q1_3648604"/>
      <w:bookmarkStart w:id="3453" w:name="_ETM_Q1_3648662"/>
      <w:bookmarkEnd w:id="3452"/>
      <w:bookmarkEnd w:id="3453"/>
      <w:r>
        <w:rPr>
          <w:rFonts w:hint="cs"/>
          <w:rtl/>
          <w:lang w:eastAsia="he-IL"/>
        </w:rPr>
        <w:t>לגבי סעיף 17</w:t>
      </w:r>
      <w:bookmarkStart w:id="3454" w:name="_ETM_Q1_3650090"/>
      <w:bookmarkEnd w:id="3454"/>
      <w:r>
        <w:rPr>
          <w:rFonts w:hint="cs"/>
          <w:rtl/>
          <w:lang w:eastAsia="he-IL"/>
        </w:rPr>
        <w:t xml:space="preserve">(א), </w:t>
      </w:r>
      <w:bookmarkStart w:id="3455" w:name="_ETM_Q1_3651653"/>
      <w:bookmarkEnd w:id="3455"/>
      <w:r>
        <w:rPr>
          <w:rFonts w:hint="cs"/>
          <w:rtl/>
          <w:lang w:eastAsia="he-IL"/>
        </w:rPr>
        <w:t xml:space="preserve">אני אקרא אותו ואז אולי נעיר. </w:t>
      </w:r>
      <w:bookmarkStart w:id="3456" w:name="_ETM_Q1_3654338"/>
      <w:bookmarkStart w:id="3457" w:name="_ETM_Q1_3654611"/>
      <w:bookmarkEnd w:id="3456"/>
      <w:bookmarkEnd w:id="3457"/>
    </w:p>
    <w:p w14:paraId="2DC3C955" w14:textId="77777777" w:rsidR="001D7469" w:rsidRDefault="001D7469" w:rsidP="001D7469">
      <w:pPr>
        <w:rPr>
          <w:rtl/>
          <w:lang w:eastAsia="he-IL"/>
        </w:rPr>
      </w:pPr>
      <w:bookmarkStart w:id="3458" w:name="_ETM_Q1_3656698"/>
      <w:bookmarkStart w:id="3459" w:name="_ETM_Q1_3656784"/>
      <w:bookmarkEnd w:id="3458"/>
      <w:bookmarkEnd w:id="345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D7469" w:rsidRPr="001D7469" w14:paraId="1EFD2E32" w14:textId="77777777" w:rsidTr="00AC57E6">
        <w:trPr>
          <w:cantSplit/>
        </w:trPr>
        <w:tc>
          <w:tcPr>
            <w:tcW w:w="1871" w:type="dxa"/>
          </w:tcPr>
          <w:p w14:paraId="147050EA" w14:textId="77777777" w:rsidR="001D7469" w:rsidRPr="001D7469" w:rsidRDefault="001D7469"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3460" w:name="_ETM_Q1_3656797"/>
            <w:bookmarkStart w:id="3461" w:name="_ETM_Q1_3656849"/>
            <w:bookmarkEnd w:id="3460"/>
            <w:bookmarkEnd w:id="3461"/>
            <w:r w:rsidRPr="001D7469">
              <w:rPr>
                <w:rFonts w:ascii="David" w:eastAsia="Arial Unicode MS" w:hAnsi="David"/>
                <w:snapToGrid w:val="0"/>
                <w:rtl/>
              </w:rPr>
              <w:t>תנאי העסקתו של המנהל הכללי ופקיעת כהונתו</w:t>
            </w:r>
          </w:p>
        </w:tc>
        <w:tc>
          <w:tcPr>
            <w:tcW w:w="624" w:type="dxa"/>
          </w:tcPr>
          <w:p w14:paraId="33DCE0D9"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hint="cs"/>
                <w:snapToGrid w:val="0"/>
                <w:rtl/>
              </w:rPr>
              <w:t>17.</w:t>
            </w:r>
          </w:p>
        </w:tc>
        <w:tc>
          <w:tcPr>
            <w:tcW w:w="7143" w:type="dxa"/>
          </w:tcPr>
          <w:p w14:paraId="3BAAB561" w14:textId="77777777" w:rsidR="001D7469" w:rsidRPr="001D7469" w:rsidRDefault="001D7469"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(א</w:t>
            </w:r>
            <w:r w:rsidRPr="001D7469">
              <w:rPr>
                <w:rFonts w:ascii="David" w:eastAsia="Arial Unicode MS" w:hAnsi="David" w:hint="cs"/>
                <w:snapToGrid w:val="0"/>
                <w:rtl/>
              </w:rPr>
              <w:t>)</w:t>
            </w:r>
            <w:r w:rsidRPr="001D7469">
              <w:rPr>
                <w:rFonts w:ascii="David" w:eastAsia="Arial Unicode MS" w:hAnsi="David"/>
                <w:snapToGrid w:val="0"/>
                <w:rtl/>
              </w:rPr>
              <w:tab/>
            </w:r>
            <w:r w:rsidRPr="001D7469">
              <w:rPr>
                <w:rFonts w:ascii="David" w:eastAsia="Arial Unicode MS" w:hAnsi="David" w:hint="cs"/>
                <w:snapToGrid w:val="0"/>
                <w:rtl/>
              </w:rPr>
              <w:t>המועצה</w:t>
            </w:r>
            <w:r w:rsidRPr="001D7469">
              <w:rPr>
                <w:rFonts w:ascii="David" w:eastAsia="Arial Unicode MS" w:hAnsi="David"/>
                <w:snapToGrid w:val="0"/>
                <w:rtl/>
              </w:rPr>
              <w:t xml:space="preserve">, באישור השר ובהתייעצות עם שר האוצר, </w:t>
            </w:r>
            <w:r w:rsidRPr="001D7469">
              <w:rPr>
                <w:rFonts w:ascii="David" w:eastAsia="Arial Unicode MS" w:hAnsi="David" w:hint="cs"/>
                <w:snapToGrid w:val="0"/>
                <w:rtl/>
              </w:rPr>
              <w:t>ת</w:t>
            </w:r>
            <w:r w:rsidRPr="001D7469">
              <w:rPr>
                <w:rFonts w:ascii="David" w:eastAsia="Arial Unicode MS" w:hAnsi="David"/>
                <w:snapToGrid w:val="0"/>
                <w:rtl/>
              </w:rPr>
              <w:t>קבע את שכרו ותנאי העסקתו של המנהל הכללי.</w:t>
            </w:r>
          </w:p>
        </w:tc>
      </w:tr>
    </w:tbl>
    <w:p w14:paraId="29B15E03" w14:textId="77777777" w:rsidR="001D7469" w:rsidRDefault="001D7469" w:rsidP="001D7469">
      <w:pPr>
        <w:rPr>
          <w:rtl/>
          <w:lang w:eastAsia="he-IL"/>
        </w:rPr>
      </w:pPr>
      <w:bookmarkStart w:id="3462" w:name="_ETM_Q1_3664435"/>
      <w:bookmarkEnd w:id="3462"/>
    </w:p>
    <w:p w14:paraId="04467BD2" w14:textId="5339FB4D" w:rsidR="001D7469" w:rsidRDefault="001D7469" w:rsidP="001D7469">
      <w:pPr>
        <w:rPr>
          <w:rtl/>
          <w:lang w:eastAsia="he-IL"/>
        </w:rPr>
      </w:pPr>
      <w:bookmarkStart w:id="3463" w:name="_ETM_Q1_3664498"/>
      <w:bookmarkEnd w:id="3463"/>
      <w:r>
        <w:rPr>
          <w:rFonts w:hint="cs"/>
          <w:rtl/>
          <w:lang w:eastAsia="he-IL"/>
        </w:rPr>
        <w:t>זה פחות מקובל בחוקים האחרונים,</w:t>
      </w:r>
      <w:bookmarkStart w:id="3464" w:name="_ETM_Q1_3666553"/>
      <w:bookmarkEnd w:id="3464"/>
      <w:r>
        <w:rPr>
          <w:rFonts w:hint="cs"/>
          <w:rtl/>
          <w:lang w:eastAsia="he-IL"/>
        </w:rPr>
        <w:t xml:space="preserve"> כי באמת יש את הסיווג </w:t>
      </w:r>
      <w:bookmarkStart w:id="3465" w:name="_ETM_Q1_3668407"/>
      <w:bookmarkEnd w:id="3465"/>
      <w:r>
        <w:rPr>
          <w:rFonts w:hint="cs"/>
          <w:rtl/>
          <w:lang w:eastAsia="he-IL"/>
        </w:rPr>
        <w:t>של התאגידים ויש כבר כללים לגבי שכר מנכ"ל ש</w:t>
      </w:r>
      <w:bookmarkStart w:id="3466" w:name="_ETM_Q1_3670773"/>
      <w:bookmarkEnd w:id="3466"/>
      <w:r>
        <w:rPr>
          <w:rFonts w:hint="cs"/>
          <w:rtl/>
          <w:lang w:eastAsia="he-IL"/>
        </w:rPr>
        <w:t xml:space="preserve">מקובלים. אז </w:t>
      </w:r>
      <w:bookmarkStart w:id="3467" w:name="_ETM_Q1_3671826"/>
      <w:bookmarkEnd w:id="3467"/>
      <w:r>
        <w:rPr>
          <w:rFonts w:hint="cs"/>
          <w:rtl/>
          <w:lang w:eastAsia="he-IL"/>
        </w:rPr>
        <w:t xml:space="preserve">בעצם לא צריך בכלל סעיף. נכון? </w:t>
      </w:r>
      <w:bookmarkStart w:id="3468" w:name="_ETM_Q1_3673530"/>
      <w:bookmarkStart w:id="3469" w:name="_ETM_Q1_3673480"/>
      <w:bookmarkStart w:id="3470" w:name="_ETM_Q1_3674211"/>
      <w:bookmarkStart w:id="3471" w:name="_ETM_Q1_3674245"/>
      <w:bookmarkStart w:id="3472" w:name="_ETM_Q1_3674961"/>
      <w:bookmarkEnd w:id="3468"/>
      <w:bookmarkEnd w:id="3469"/>
      <w:bookmarkEnd w:id="3470"/>
      <w:bookmarkEnd w:id="3471"/>
      <w:bookmarkEnd w:id="3472"/>
    </w:p>
    <w:p w14:paraId="6BD02B2B" w14:textId="77777777" w:rsidR="001D7469" w:rsidRDefault="001D7469" w:rsidP="001D7469">
      <w:pPr>
        <w:rPr>
          <w:rtl/>
          <w:lang w:eastAsia="he-IL"/>
        </w:rPr>
      </w:pPr>
      <w:bookmarkStart w:id="3473" w:name="_ETM_Q1_3675563"/>
      <w:bookmarkStart w:id="3474" w:name="_ETM_Q1_3675626"/>
      <w:bookmarkEnd w:id="3473"/>
      <w:bookmarkEnd w:id="3474"/>
    </w:p>
    <w:p w14:paraId="3DD7701F" w14:textId="60677C2A" w:rsidR="001D7469" w:rsidRDefault="001D7469" w:rsidP="001D7469">
      <w:pPr>
        <w:pStyle w:val="a4"/>
        <w:keepNext/>
        <w:rPr>
          <w:rtl/>
        </w:rPr>
      </w:pPr>
      <w:bookmarkStart w:id="3475" w:name="ET_speaker_6348_280"/>
      <w:r w:rsidRPr="001D7469">
        <w:rPr>
          <w:rStyle w:val="TagStyle"/>
          <w:rtl/>
        </w:rPr>
        <w:t xml:space="preserve"> &lt;&lt; דובר &gt;&gt; </w:t>
      </w:r>
      <w:r>
        <w:rPr>
          <w:rtl/>
        </w:rPr>
        <w:t>שלום דנינו (הליכוד):</w:t>
      </w:r>
      <w:r w:rsidRPr="001D7469">
        <w:rPr>
          <w:rStyle w:val="TagStyle"/>
          <w:rtl/>
        </w:rPr>
        <w:t xml:space="preserve"> &lt;&lt; דובר &gt;&gt;</w:t>
      </w:r>
      <w:r w:rsidR="0004630E">
        <w:rPr>
          <w:rtl/>
        </w:rPr>
        <w:t xml:space="preserve"> </w:t>
      </w:r>
      <w:r>
        <w:rPr>
          <w:rtl/>
        </w:rPr>
        <w:t xml:space="preserve"> </w:t>
      </w:r>
      <w:bookmarkEnd w:id="3475"/>
    </w:p>
    <w:p w14:paraId="0992A1FF" w14:textId="77777777" w:rsidR="001D7469" w:rsidRDefault="001D7469" w:rsidP="001D7469">
      <w:pPr>
        <w:pStyle w:val="KeepWithNext"/>
        <w:rPr>
          <w:rtl/>
          <w:lang w:eastAsia="he-IL"/>
        </w:rPr>
      </w:pPr>
    </w:p>
    <w:p w14:paraId="2BB65BED" w14:textId="59859FEF" w:rsidR="001D7469" w:rsidRDefault="001D7469" w:rsidP="001D7469">
      <w:pPr>
        <w:rPr>
          <w:rtl/>
          <w:lang w:eastAsia="he-IL"/>
        </w:rPr>
      </w:pPr>
      <w:bookmarkStart w:id="3476" w:name="_ETM_Q1_3676577"/>
      <w:bookmarkStart w:id="3477" w:name="_ETM_Q1_3676621"/>
      <w:bookmarkEnd w:id="3476"/>
      <w:bookmarkEnd w:id="3477"/>
      <w:r>
        <w:rPr>
          <w:rFonts w:hint="cs"/>
          <w:rtl/>
          <w:lang w:eastAsia="he-IL"/>
        </w:rPr>
        <w:t xml:space="preserve">לא. את יכולה </w:t>
      </w:r>
      <w:bookmarkStart w:id="3478" w:name="_ETM_Q1_3675753"/>
      <w:bookmarkEnd w:id="3478"/>
      <w:r>
        <w:rPr>
          <w:rFonts w:hint="cs"/>
          <w:rtl/>
          <w:lang w:eastAsia="he-IL"/>
        </w:rPr>
        <w:t>אולי</w:t>
      </w:r>
      <w:bookmarkStart w:id="3479" w:name="_ETM_Q1_3676062"/>
      <w:bookmarkEnd w:id="3479"/>
      <w:r>
        <w:rPr>
          <w:rFonts w:hint="cs"/>
          <w:rtl/>
          <w:lang w:eastAsia="he-IL"/>
        </w:rPr>
        <w:t xml:space="preserve"> כן להגיד שהמועצה, ש</w:t>
      </w:r>
      <w:bookmarkStart w:id="3480" w:name="_ETM_Q1_3679309"/>
      <w:bookmarkEnd w:id="3480"/>
      <w:r>
        <w:rPr>
          <w:rFonts w:hint="cs"/>
          <w:rtl/>
          <w:lang w:eastAsia="he-IL"/>
        </w:rPr>
        <w:t>השכר יהיה על פי הסיווג</w:t>
      </w:r>
      <w:bookmarkStart w:id="3481" w:name="_ETM_Q1_3682021"/>
      <w:bookmarkEnd w:id="3481"/>
      <w:r>
        <w:rPr>
          <w:rFonts w:hint="cs"/>
          <w:rtl/>
          <w:lang w:eastAsia="he-IL"/>
        </w:rPr>
        <w:t xml:space="preserve"> של התאגיד. </w:t>
      </w:r>
      <w:bookmarkStart w:id="3482" w:name="_ETM_Q1_3683108"/>
      <w:bookmarkEnd w:id="3482"/>
    </w:p>
    <w:p w14:paraId="304486BA" w14:textId="77777777" w:rsidR="001D7469" w:rsidRDefault="001D7469" w:rsidP="001D7469">
      <w:pPr>
        <w:rPr>
          <w:rtl/>
          <w:lang w:eastAsia="he-IL"/>
        </w:rPr>
      </w:pPr>
      <w:bookmarkStart w:id="3483" w:name="_ETM_Q1_3683167"/>
      <w:bookmarkEnd w:id="3483"/>
    </w:p>
    <w:p w14:paraId="7A21C3EF" w14:textId="66CD810B" w:rsidR="001D7469" w:rsidRDefault="001D7469" w:rsidP="001D7469">
      <w:pPr>
        <w:pStyle w:val="af9"/>
        <w:keepNext/>
        <w:rPr>
          <w:rtl/>
          <w:lang w:eastAsia="he-IL"/>
        </w:rPr>
      </w:pPr>
      <w:bookmarkStart w:id="3484" w:name="ET_guest_נעמה_רוט_281"/>
      <w:r w:rsidRPr="001D7469">
        <w:rPr>
          <w:rStyle w:val="TagStyle"/>
          <w:rtl/>
        </w:rPr>
        <w:t xml:space="preserve"> &lt;&lt; אורח &gt;&gt; </w:t>
      </w:r>
      <w:r>
        <w:rPr>
          <w:rtl/>
          <w:lang w:eastAsia="he-IL"/>
        </w:rPr>
        <w:t>נעמה רוט:</w:t>
      </w:r>
      <w:r w:rsidRPr="001D7469">
        <w:rPr>
          <w:rStyle w:val="TagStyle"/>
          <w:rtl/>
        </w:rPr>
        <w:t xml:space="preserve"> &lt;&lt; אורח &gt;&gt;</w:t>
      </w:r>
      <w:r w:rsidR="0004630E">
        <w:rPr>
          <w:rtl/>
          <w:lang w:eastAsia="he-IL"/>
        </w:rPr>
        <w:t xml:space="preserve"> </w:t>
      </w:r>
      <w:r>
        <w:rPr>
          <w:rtl/>
          <w:lang w:eastAsia="he-IL"/>
        </w:rPr>
        <w:t xml:space="preserve"> </w:t>
      </w:r>
      <w:bookmarkEnd w:id="3484"/>
    </w:p>
    <w:p w14:paraId="0F4B4F64" w14:textId="77777777" w:rsidR="001D7469" w:rsidRDefault="001D7469" w:rsidP="001D7469">
      <w:pPr>
        <w:pStyle w:val="KeepWithNext"/>
        <w:rPr>
          <w:rtl/>
          <w:lang w:eastAsia="he-IL"/>
        </w:rPr>
      </w:pPr>
    </w:p>
    <w:p w14:paraId="3487C1BC" w14:textId="708DE346" w:rsidR="001D7469" w:rsidRDefault="001D7469" w:rsidP="001D7469">
      <w:pPr>
        <w:rPr>
          <w:rtl/>
          <w:lang w:eastAsia="he-IL"/>
        </w:rPr>
      </w:pPr>
      <w:bookmarkStart w:id="3485" w:name="_ETM_Q1_3682274"/>
      <w:bookmarkStart w:id="3486" w:name="_ETM_Q1_3682331"/>
      <w:bookmarkEnd w:id="3485"/>
      <w:bookmarkEnd w:id="3486"/>
      <w:r>
        <w:rPr>
          <w:rFonts w:hint="cs"/>
          <w:rtl/>
          <w:lang w:eastAsia="he-IL"/>
        </w:rPr>
        <w:t xml:space="preserve">אפשר לרשום את זה, אבל לדעתי זה פשוט </w:t>
      </w:r>
      <w:bookmarkStart w:id="3487" w:name="_ETM_Q1_3685603"/>
      <w:bookmarkEnd w:id="3487"/>
      <w:r>
        <w:rPr>
          <w:rFonts w:hint="cs"/>
          <w:rtl/>
          <w:lang w:eastAsia="he-IL"/>
        </w:rPr>
        <w:t xml:space="preserve">מיותר. </w:t>
      </w:r>
      <w:bookmarkStart w:id="3488" w:name="_ETM_Q1_3684483"/>
      <w:bookmarkEnd w:id="3488"/>
    </w:p>
    <w:p w14:paraId="10F58380" w14:textId="77777777" w:rsidR="001D7469" w:rsidRDefault="001D7469" w:rsidP="001D7469">
      <w:pPr>
        <w:rPr>
          <w:rtl/>
          <w:lang w:eastAsia="he-IL"/>
        </w:rPr>
      </w:pPr>
      <w:bookmarkStart w:id="3489" w:name="_ETM_Q1_3684701"/>
      <w:bookmarkEnd w:id="3489"/>
    </w:p>
    <w:p w14:paraId="03B5BD52" w14:textId="45B1461A" w:rsidR="001D7469" w:rsidRDefault="001D7469" w:rsidP="001D7469">
      <w:pPr>
        <w:pStyle w:val="a4"/>
        <w:keepNext/>
        <w:rPr>
          <w:rtl/>
        </w:rPr>
      </w:pPr>
      <w:bookmarkStart w:id="3490" w:name="ET_speaker_6348_282"/>
      <w:r w:rsidRPr="001D7469">
        <w:rPr>
          <w:rStyle w:val="TagStyle"/>
          <w:rtl/>
        </w:rPr>
        <w:t xml:space="preserve"> &lt;&lt; דובר &gt;&gt; </w:t>
      </w:r>
      <w:r>
        <w:rPr>
          <w:rtl/>
        </w:rPr>
        <w:t>שלום דנינו (הליכוד):</w:t>
      </w:r>
      <w:r w:rsidRPr="001D7469">
        <w:rPr>
          <w:rStyle w:val="TagStyle"/>
          <w:rtl/>
        </w:rPr>
        <w:t xml:space="preserve"> &lt;&lt; דובר &gt;&gt;</w:t>
      </w:r>
      <w:r w:rsidR="0004630E">
        <w:rPr>
          <w:rtl/>
        </w:rPr>
        <w:t xml:space="preserve"> </w:t>
      </w:r>
      <w:r>
        <w:rPr>
          <w:rtl/>
        </w:rPr>
        <w:t xml:space="preserve"> </w:t>
      </w:r>
      <w:bookmarkEnd w:id="3490"/>
    </w:p>
    <w:p w14:paraId="4A7157B0" w14:textId="77777777" w:rsidR="001D7469" w:rsidRDefault="001D7469" w:rsidP="001D7469">
      <w:pPr>
        <w:pStyle w:val="KeepWithNext"/>
        <w:rPr>
          <w:rtl/>
          <w:lang w:eastAsia="he-IL"/>
        </w:rPr>
      </w:pPr>
    </w:p>
    <w:p w14:paraId="0419FE41" w14:textId="380EE37F" w:rsidR="001D7469" w:rsidRDefault="001D7469" w:rsidP="001D7469">
      <w:pPr>
        <w:rPr>
          <w:rtl/>
          <w:lang w:eastAsia="he-IL"/>
        </w:rPr>
      </w:pPr>
      <w:bookmarkStart w:id="3491" w:name="_ETM_Q1_3685690"/>
      <w:bookmarkStart w:id="3492" w:name="_ETM_Q1_3685751"/>
      <w:bookmarkEnd w:id="3491"/>
      <w:bookmarkEnd w:id="3492"/>
      <w:r>
        <w:rPr>
          <w:rFonts w:hint="cs"/>
          <w:rtl/>
          <w:lang w:eastAsia="he-IL"/>
        </w:rPr>
        <w:t xml:space="preserve">לא צריך? </w:t>
      </w:r>
      <w:proofErr w:type="spellStart"/>
      <w:r>
        <w:rPr>
          <w:rFonts w:hint="cs"/>
          <w:rtl/>
          <w:lang w:eastAsia="he-IL"/>
        </w:rPr>
        <w:t>אוקי</w:t>
      </w:r>
      <w:bookmarkStart w:id="3493" w:name="_ETM_Q1_3685474"/>
      <w:bookmarkEnd w:id="3493"/>
      <w:r>
        <w:rPr>
          <w:rFonts w:hint="cs"/>
          <w:rtl/>
          <w:lang w:eastAsia="he-IL"/>
        </w:rPr>
        <w:t>י</w:t>
      </w:r>
      <w:proofErr w:type="spellEnd"/>
      <w:r>
        <w:rPr>
          <w:rFonts w:hint="cs"/>
          <w:rtl/>
          <w:lang w:eastAsia="he-IL"/>
        </w:rPr>
        <w:t xml:space="preserve">. </w:t>
      </w:r>
      <w:bookmarkStart w:id="3494" w:name="_ETM_Q1_3685846"/>
      <w:bookmarkEnd w:id="3494"/>
    </w:p>
    <w:p w14:paraId="2785E4B8" w14:textId="77777777" w:rsidR="001D7469" w:rsidRDefault="001D7469" w:rsidP="001D7469">
      <w:pPr>
        <w:rPr>
          <w:rtl/>
          <w:lang w:eastAsia="he-IL"/>
        </w:rPr>
      </w:pPr>
      <w:bookmarkStart w:id="3495" w:name="_ETM_Q1_3685901"/>
      <w:bookmarkEnd w:id="3495"/>
    </w:p>
    <w:p w14:paraId="70D4AA7C" w14:textId="40E08A1F" w:rsidR="001D7469" w:rsidRDefault="001D7469" w:rsidP="001D7469">
      <w:pPr>
        <w:pStyle w:val="af9"/>
        <w:keepNext/>
        <w:rPr>
          <w:rtl/>
          <w:lang w:eastAsia="he-IL"/>
        </w:rPr>
      </w:pPr>
      <w:bookmarkStart w:id="3496" w:name="ET_guest_נעמה_רוט_283"/>
      <w:r w:rsidRPr="001D7469">
        <w:rPr>
          <w:rStyle w:val="TagStyle"/>
          <w:rtl/>
        </w:rPr>
        <w:t xml:space="preserve"> &lt;&lt; אורח &gt;&gt; </w:t>
      </w:r>
      <w:r>
        <w:rPr>
          <w:rtl/>
          <w:lang w:eastAsia="he-IL"/>
        </w:rPr>
        <w:t>נעמה רוט:</w:t>
      </w:r>
      <w:r w:rsidRPr="001D7469">
        <w:rPr>
          <w:rStyle w:val="TagStyle"/>
          <w:rtl/>
        </w:rPr>
        <w:t xml:space="preserve"> &lt;&lt; אורח &gt;&gt;</w:t>
      </w:r>
      <w:r w:rsidR="0004630E">
        <w:rPr>
          <w:rtl/>
          <w:lang w:eastAsia="he-IL"/>
        </w:rPr>
        <w:t xml:space="preserve"> </w:t>
      </w:r>
      <w:r>
        <w:rPr>
          <w:rtl/>
          <w:lang w:eastAsia="he-IL"/>
        </w:rPr>
        <w:t xml:space="preserve"> </w:t>
      </w:r>
      <w:bookmarkEnd w:id="3496"/>
    </w:p>
    <w:p w14:paraId="4C593513" w14:textId="77777777" w:rsidR="001D7469" w:rsidRDefault="001D7469" w:rsidP="001D7469">
      <w:pPr>
        <w:pStyle w:val="KeepWithNext"/>
        <w:rPr>
          <w:rtl/>
          <w:lang w:eastAsia="he-IL"/>
        </w:rPr>
      </w:pPr>
    </w:p>
    <w:p w14:paraId="01B267D8" w14:textId="5CE058E7" w:rsidR="001D7469" w:rsidRDefault="001D7469" w:rsidP="001D7469">
      <w:pPr>
        <w:rPr>
          <w:rtl/>
          <w:lang w:eastAsia="he-IL"/>
        </w:rPr>
      </w:pPr>
      <w:bookmarkStart w:id="3497" w:name="_ETM_Q1_3687162"/>
      <w:bookmarkStart w:id="3498" w:name="_ETM_Q1_3687211"/>
      <w:bookmarkEnd w:id="3497"/>
      <w:bookmarkEnd w:id="3498"/>
      <w:r>
        <w:rPr>
          <w:rFonts w:hint="cs"/>
          <w:rtl/>
          <w:lang w:eastAsia="he-IL"/>
        </w:rPr>
        <w:t>בסוף זה מה שקורה</w:t>
      </w:r>
      <w:bookmarkStart w:id="3499" w:name="_ETM_Q1_3687222"/>
      <w:bookmarkEnd w:id="3499"/>
      <w:r>
        <w:rPr>
          <w:rFonts w:hint="cs"/>
          <w:rtl/>
          <w:lang w:eastAsia="he-IL"/>
        </w:rPr>
        <w:t>. כל</w:t>
      </w:r>
      <w:bookmarkStart w:id="3500" w:name="_ETM_Q1_3688158"/>
      <w:bookmarkEnd w:id="3500"/>
      <w:r>
        <w:rPr>
          <w:rFonts w:hint="cs"/>
          <w:rtl/>
          <w:lang w:eastAsia="he-IL"/>
        </w:rPr>
        <w:t xml:space="preserve"> תאגיד מגיע לוועדה הזאת, </w:t>
      </w:r>
      <w:proofErr w:type="spellStart"/>
      <w:r>
        <w:rPr>
          <w:rFonts w:hint="cs"/>
          <w:rtl/>
          <w:lang w:eastAsia="he-IL"/>
        </w:rPr>
        <w:t>מסתווג</w:t>
      </w:r>
      <w:proofErr w:type="spellEnd"/>
      <w:r>
        <w:rPr>
          <w:rFonts w:hint="cs"/>
          <w:rtl/>
          <w:lang w:eastAsia="he-IL"/>
        </w:rPr>
        <w:t xml:space="preserve">. </w:t>
      </w:r>
      <w:bookmarkStart w:id="3501" w:name="_ETM_Q1_3689908"/>
      <w:bookmarkEnd w:id="3501"/>
      <w:r>
        <w:rPr>
          <w:rFonts w:hint="cs"/>
          <w:rtl/>
          <w:lang w:eastAsia="he-IL"/>
        </w:rPr>
        <w:t>השכר של אותו מנכ"ל נקבע</w:t>
      </w:r>
      <w:bookmarkStart w:id="3502" w:name="_ETM_Q1_3694620"/>
      <w:bookmarkEnd w:id="3502"/>
      <w:r>
        <w:rPr>
          <w:rFonts w:hint="cs"/>
          <w:rtl/>
          <w:lang w:eastAsia="he-IL"/>
        </w:rPr>
        <w:t xml:space="preserve"> בהתאם לאותו הסיווג. ול</w:t>
      </w:r>
      <w:bookmarkStart w:id="3503" w:name="_ETM_Q1_3695076"/>
      <w:bookmarkEnd w:id="3503"/>
      <w:r>
        <w:rPr>
          <w:rFonts w:hint="cs"/>
          <w:rtl/>
          <w:lang w:eastAsia="he-IL"/>
        </w:rPr>
        <w:t>כן הסעיף הזה לגמרי מתיי</w:t>
      </w:r>
      <w:bookmarkStart w:id="3504" w:name="_ETM_Q1_3696676"/>
      <w:bookmarkEnd w:id="3504"/>
      <w:r>
        <w:rPr>
          <w:rFonts w:hint="cs"/>
          <w:rtl/>
          <w:lang w:eastAsia="he-IL"/>
        </w:rPr>
        <w:t xml:space="preserve">תר. </w:t>
      </w:r>
      <w:bookmarkStart w:id="3505" w:name="_ETM_Q1_3697087"/>
      <w:bookmarkEnd w:id="3505"/>
    </w:p>
    <w:p w14:paraId="1E444861" w14:textId="77777777" w:rsidR="001D7469" w:rsidRDefault="001D7469" w:rsidP="001D7469">
      <w:pPr>
        <w:rPr>
          <w:rtl/>
          <w:lang w:eastAsia="he-IL"/>
        </w:rPr>
      </w:pPr>
      <w:bookmarkStart w:id="3506" w:name="_ETM_Q1_3697147"/>
      <w:bookmarkEnd w:id="3506"/>
    </w:p>
    <w:p w14:paraId="654C000B" w14:textId="345A80CB" w:rsidR="001D7469" w:rsidRDefault="001D7469" w:rsidP="001D7469">
      <w:pPr>
        <w:pStyle w:val="a4"/>
        <w:keepNext/>
        <w:rPr>
          <w:rtl/>
        </w:rPr>
      </w:pPr>
      <w:bookmarkStart w:id="3507" w:name="ET_speaker_6348_284"/>
      <w:r w:rsidRPr="001D7469">
        <w:rPr>
          <w:rStyle w:val="TagStyle"/>
          <w:rtl/>
        </w:rPr>
        <w:t xml:space="preserve"> &lt;&lt; דובר &gt;&gt; </w:t>
      </w:r>
      <w:r>
        <w:rPr>
          <w:rtl/>
        </w:rPr>
        <w:t>שלום דנינו (הליכוד):</w:t>
      </w:r>
      <w:r w:rsidRPr="001D7469">
        <w:rPr>
          <w:rStyle w:val="TagStyle"/>
          <w:rtl/>
        </w:rPr>
        <w:t xml:space="preserve"> &lt;&lt; דובר &gt;&gt;</w:t>
      </w:r>
      <w:r w:rsidR="0004630E">
        <w:rPr>
          <w:rtl/>
        </w:rPr>
        <w:t xml:space="preserve"> </w:t>
      </w:r>
      <w:r>
        <w:rPr>
          <w:rtl/>
        </w:rPr>
        <w:t xml:space="preserve"> </w:t>
      </w:r>
      <w:bookmarkEnd w:id="3507"/>
    </w:p>
    <w:p w14:paraId="65563962" w14:textId="77777777" w:rsidR="001D7469" w:rsidRDefault="001D7469" w:rsidP="001D7469">
      <w:pPr>
        <w:pStyle w:val="KeepWithNext"/>
        <w:rPr>
          <w:rtl/>
          <w:lang w:eastAsia="he-IL"/>
        </w:rPr>
      </w:pPr>
    </w:p>
    <w:p w14:paraId="2BD79EDA" w14:textId="0D5AE6ED" w:rsidR="001D7469" w:rsidRDefault="001D7469" w:rsidP="001D7469">
      <w:pPr>
        <w:rPr>
          <w:rtl/>
          <w:lang w:eastAsia="he-IL"/>
        </w:rPr>
      </w:pPr>
      <w:bookmarkStart w:id="3508" w:name="_ETM_Q1_3698209"/>
      <w:bookmarkStart w:id="3509" w:name="_ETM_Q1_3698249"/>
      <w:bookmarkEnd w:id="3508"/>
      <w:bookmarkEnd w:id="3509"/>
      <w:proofErr w:type="spellStart"/>
      <w:r>
        <w:rPr>
          <w:rFonts w:hint="cs"/>
          <w:rtl/>
          <w:lang w:eastAsia="he-IL"/>
        </w:rPr>
        <w:t>אוקיי</w:t>
      </w:r>
      <w:proofErr w:type="spellEnd"/>
      <w:r>
        <w:rPr>
          <w:rFonts w:hint="cs"/>
          <w:rtl/>
          <w:lang w:eastAsia="he-IL"/>
        </w:rPr>
        <w:t xml:space="preserve">. </w:t>
      </w:r>
      <w:bookmarkStart w:id="3510" w:name="_ETM_Q1_3698813"/>
      <w:bookmarkStart w:id="3511" w:name="_ETM_Q1_3699013"/>
      <w:bookmarkStart w:id="3512" w:name="_ETM_Q1_3699076"/>
      <w:bookmarkStart w:id="3513" w:name="_ETM_Q1_3698287"/>
      <w:bookmarkEnd w:id="3510"/>
      <w:bookmarkEnd w:id="3511"/>
      <w:bookmarkEnd w:id="3512"/>
      <w:bookmarkEnd w:id="3513"/>
    </w:p>
    <w:p w14:paraId="7AC658A6" w14:textId="77777777" w:rsidR="001D7469" w:rsidRDefault="001D7469" w:rsidP="001D7469">
      <w:pPr>
        <w:rPr>
          <w:rtl/>
          <w:lang w:eastAsia="he-IL"/>
        </w:rPr>
      </w:pPr>
      <w:bookmarkStart w:id="3514" w:name="_ETM_Q1_3698506"/>
      <w:bookmarkEnd w:id="3514"/>
    </w:p>
    <w:p w14:paraId="11B95D4A" w14:textId="4EDF08BD" w:rsidR="001D7469" w:rsidRDefault="001D7469" w:rsidP="001D7469">
      <w:pPr>
        <w:pStyle w:val="af6"/>
        <w:keepNext/>
        <w:rPr>
          <w:rtl/>
        </w:rPr>
      </w:pPr>
      <w:bookmarkStart w:id="3515" w:name="ET_yor_6053_285"/>
      <w:r w:rsidRPr="001D7469">
        <w:rPr>
          <w:rStyle w:val="TagStyle"/>
          <w:rtl/>
        </w:rPr>
        <w:t xml:space="preserve"> &lt;&lt; </w:t>
      </w:r>
      <w:proofErr w:type="spellStart"/>
      <w:r w:rsidRPr="001D7469">
        <w:rPr>
          <w:rStyle w:val="TagStyle"/>
          <w:rtl/>
        </w:rPr>
        <w:t>יור</w:t>
      </w:r>
      <w:proofErr w:type="spellEnd"/>
      <w:r w:rsidRPr="001D7469">
        <w:rPr>
          <w:rStyle w:val="TagStyle"/>
          <w:rtl/>
        </w:rPr>
        <w:t xml:space="preserve"> &gt;&gt; </w:t>
      </w:r>
      <w:r>
        <w:rPr>
          <w:rtl/>
        </w:rPr>
        <w:t>היו"ר יוסף טייב:</w:t>
      </w:r>
      <w:r w:rsidRPr="001D7469">
        <w:rPr>
          <w:rStyle w:val="TagStyle"/>
          <w:rtl/>
        </w:rPr>
        <w:t xml:space="preserve"> &lt;&lt; </w:t>
      </w:r>
      <w:proofErr w:type="spellStart"/>
      <w:r w:rsidRPr="001D7469">
        <w:rPr>
          <w:rStyle w:val="TagStyle"/>
          <w:rtl/>
        </w:rPr>
        <w:t>יור</w:t>
      </w:r>
      <w:proofErr w:type="spellEnd"/>
      <w:r w:rsidRPr="001D7469">
        <w:rPr>
          <w:rStyle w:val="TagStyle"/>
          <w:rtl/>
        </w:rPr>
        <w:t xml:space="preserve"> &gt;&gt;</w:t>
      </w:r>
      <w:r w:rsidR="0004630E">
        <w:rPr>
          <w:rtl/>
        </w:rPr>
        <w:t xml:space="preserve"> </w:t>
      </w:r>
      <w:r>
        <w:rPr>
          <w:rtl/>
        </w:rPr>
        <w:t xml:space="preserve"> </w:t>
      </w:r>
      <w:bookmarkEnd w:id="3515"/>
    </w:p>
    <w:p w14:paraId="33B5A7DD" w14:textId="77777777" w:rsidR="001D7469" w:rsidRDefault="001D7469" w:rsidP="001D7469">
      <w:pPr>
        <w:pStyle w:val="KeepWithNext"/>
        <w:rPr>
          <w:rtl/>
          <w:lang w:eastAsia="he-IL"/>
        </w:rPr>
      </w:pPr>
    </w:p>
    <w:p w14:paraId="589BF7A3" w14:textId="22BD6D40" w:rsidR="001D7469" w:rsidRDefault="001D7469" w:rsidP="001D7469">
      <w:pPr>
        <w:rPr>
          <w:rtl/>
          <w:lang w:eastAsia="he-IL"/>
        </w:rPr>
      </w:pPr>
      <w:bookmarkStart w:id="3516" w:name="_ETM_Q1_3699473"/>
      <w:bookmarkStart w:id="3517" w:name="_ETM_Q1_3699518"/>
      <w:bookmarkEnd w:id="3516"/>
      <w:bookmarkEnd w:id="3517"/>
      <w:r>
        <w:rPr>
          <w:rFonts w:hint="cs"/>
          <w:rtl/>
          <w:lang w:eastAsia="he-IL"/>
        </w:rPr>
        <w:t xml:space="preserve">טוב. </w:t>
      </w:r>
    </w:p>
    <w:p w14:paraId="61765059" w14:textId="77777777" w:rsidR="001D7469" w:rsidRDefault="001D7469" w:rsidP="001D7469">
      <w:pPr>
        <w:rPr>
          <w:rtl/>
          <w:lang w:eastAsia="he-IL"/>
        </w:rPr>
      </w:pPr>
      <w:bookmarkStart w:id="3518" w:name="_ETM_Q1_3700049"/>
      <w:bookmarkStart w:id="3519" w:name="_ETM_Q1_3700120"/>
      <w:bookmarkEnd w:id="3518"/>
      <w:bookmarkEnd w:id="3519"/>
    </w:p>
    <w:p w14:paraId="689CC7C5" w14:textId="23B21380" w:rsidR="001D7469" w:rsidRDefault="001D7469" w:rsidP="001D7469">
      <w:pPr>
        <w:pStyle w:val="af9"/>
        <w:keepNext/>
        <w:rPr>
          <w:rtl/>
          <w:lang w:eastAsia="he-IL"/>
        </w:rPr>
      </w:pPr>
      <w:bookmarkStart w:id="3520" w:name="ET_guest_נעמה_רוט_286"/>
      <w:r w:rsidRPr="001D7469">
        <w:rPr>
          <w:rStyle w:val="TagStyle"/>
          <w:rtl/>
        </w:rPr>
        <w:t xml:space="preserve"> &lt;&lt; אורח &gt;&gt; </w:t>
      </w:r>
      <w:r>
        <w:rPr>
          <w:rtl/>
          <w:lang w:eastAsia="he-IL"/>
        </w:rPr>
        <w:t>נעמה רוט:</w:t>
      </w:r>
      <w:r w:rsidRPr="001D7469">
        <w:rPr>
          <w:rStyle w:val="TagStyle"/>
          <w:rtl/>
        </w:rPr>
        <w:t xml:space="preserve"> &lt;&lt; אורח &gt;&gt;</w:t>
      </w:r>
      <w:r w:rsidR="0004630E">
        <w:rPr>
          <w:rtl/>
          <w:lang w:eastAsia="he-IL"/>
        </w:rPr>
        <w:t xml:space="preserve"> </w:t>
      </w:r>
      <w:r>
        <w:rPr>
          <w:rtl/>
          <w:lang w:eastAsia="he-IL"/>
        </w:rPr>
        <w:t xml:space="preserve"> </w:t>
      </w:r>
      <w:bookmarkEnd w:id="3520"/>
    </w:p>
    <w:p w14:paraId="5BC2293C" w14:textId="77777777" w:rsidR="001D7469" w:rsidRDefault="001D7469" w:rsidP="001D7469">
      <w:pPr>
        <w:pStyle w:val="KeepWithNext"/>
        <w:rPr>
          <w:rtl/>
          <w:lang w:eastAsia="he-IL"/>
        </w:rPr>
      </w:pPr>
    </w:p>
    <w:p w14:paraId="5DE2C8B4" w14:textId="34E8213F" w:rsidR="001D7469" w:rsidRDefault="001D7469" w:rsidP="001D7469">
      <w:pPr>
        <w:rPr>
          <w:rtl/>
          <w:lang w:eastAsia="he-IL"/>
        </w:rPr>
      </w:pPr>
      <w:bookmarkStart w:id="3521" w:name="_ETM_Q1_3699157"/>
      <w:bookmarkStart w:id="3522" w:name="_ETM_Q1_3699200"/>
      <w:bookmarkEnd w:id="3521"/>
      <w:bookmarkEnd w:id="3522"/>
      <w:r>
        <w:rPr>
          <w:rFonts w:hint="cs"/>
          <w:rtl/>
          <w:lang w:eastAsia="he-IL"/>
        </w:rPr>
        <w:t xml:space="preserve">אני רק אגיד שזה גם מקובל בחוקים אחרים. יש </w:t>
      </w:r>
      <w:bookmarkStart w:id="3523" w:name="_ETM_Q1_3703126"/>
      <w:bookmarkEnd w:id="3523"/>
      <w:r>
        <w:rPr>
          <w:rFonts w:hint="cs"/>
          <w:rtl/>
          <w:lang w:eastAsia="he-IL"/>
        </w:rPr>
        <w:t>חוקים אחר</w:t>
      </w:r>
      <w:bookmarkStart w:id="3524" w:name="_ETM_Q1_3702501"/>
      <w:bookmarkEnd w:id="3524"/>
      <w:r>
        <w:rPr>
          <w:rFonts w:hint="cs"/>
          <w:rtl/>
          <w:lang w:eastAsia="he-IL"/>
        </w:rPr>
        <w:t xml:space="preserve">ים שזה לא מופיע. </w:t>
      </w:r>
      <w:bookmarkStart w:id="3525" w:name="_ETM_Q1_3704522"/>
      <w:bookmarkStart w:id="3526" w:name="_ETM_Q1_3713414"/>
      <w:bookmarkEnd w:id="3525"/>
      <w:bookmarkEnd w:id="3526"/>
    </w:p>
    <w:p w14:paraId="1A12B68E" w14:textId="77777777" w:rsidR="002E29D4" w:rsidRDefault="002E29D4" w:rsidP="001D7469">
      <w:pPr>
        <w:rPr>
          <w:rtl/>
          <w:lang w:eastAsia="he-IL"/>
        </w:rPr>
      </w:pPr>
      <w:bookmarkStart w:id="3527" w:name="_ETM_Q1_3713500"/>
      <w:bookmarkStart w:id="3528" w:name="_ETM_Q1_3711511"/>
      <w:bookmarkStart w:id="3529" w:name="_ETM_Q1_3710056"/>
      <w:bookmarkEnd w:id="3527"/>
      <w:bookmarkEnd w:id="3528"/>
      <w:bookmarkEnd w:id="3529"/>
    </w:p>
    <w:p w14:paraId="158D02EB" w14:textId="5FD39029" w:rsidR="002E29D4" w:rsidRDefault="002E29D4" w:rsidP="002E29D4">
      <w:pPr>
        <w:pStyle w:val="a4"/>
        <w:keepNext/>
        <w:rPr>
          <w:rtl/>
        </w:rPr>
      </w:pPr>
      <w:bookmarkStart w:id="3530" w:name="ET_speaker_5082_288"/>
      <w:r w:rsidRPr="002E29D4">
        <w:rPr>
          <w:rStyle w:val="TagStyle"/>
          <w:rtl/>
        </w:rPr>
        <w:t xml:space="preserve"> &lt;&lt; דובר &gt;&gt; </w:t>
      </w:r>
      <w:r>
        <w:rPr>
          <w:rtl/>
        </w:rPr>
        <w:t>מאיר כהן (יש עתיד):</w:t>
      </w:r>
      <w:r w:rsidRPr="002E29D4">
        <w:rPr>
          <w:rStyle w:val="TagStyle"/>
          <w:rtl/>
        </w:rPr>
        <w:t xml:space="preserve"> &lt;&lt; דובר &gt;&gt;</w:t>
      </w:r>
      <w:r w:rsidR="0004630E">
        <w:rPr>
          <w:rtl/>
        </w:rPr>
        <w:t xml:space="preserve"> </w:t>
      </w:r>
      <w:r>
        <w:rPr>
          <w:rtl/>
        </w:rPr>
        <w:t xml:space="preserve"> </w:t>
      </w:r>
      <w:bookmarkEnd w:id="3530"/>
    </w:p>
    <w:p w14:paraId="57A2927B" w14:textId="77777777" w:rsidR="002E29D4" w:rsidRDefault="002E29D4" w:rsidP="002E29D4">
      <w:pPr>
        <w:pStyle w:val="KeepWithNext"/>
        <w:rPr>
          <w:rtl/>
          <w:lang w:eastAsia="he-IL"/>
        </w:rPr>
      </w:pPr>
    </w:p>
    <w:p w14:paraId="4ECE18C9" w14:textId="0A4CF17C" w:rsidR="002E29D4" w:rsidRDefault="002E29D4" w:rsidP="002E29D4">
      <w:pPr>
        <w:rPr>
          <w:rtl/>
          <w:lang w:eastAsia="he-IL"/>
        </w:rPr>
      </w:pPr>
      <w:bookmarkStart w:id="3531" w:name="_ETM_Q1_3712894"/>
      <w:bookmarkEnd w:id="3531"/>
      <w:r>
        <w:rPr>
          <w:rFonts w:hint="cs"/>
          <w:rtl/>
          <w:lang w:eastAsia="he-IL"/>
        </w:rPr>
        <w:t>ה</w:t>
      </w:r>
      <w:bookmarkStart w:id="3532" w:name="_ETM_Q1_3712945"/>
      <w:bookmarkEnd w:id="3532"/>
      <w:r>
        <w:rPr>
          <w:rFonts w:hint="cs"/>
          <w:rtl/>
          <w:lang w:eastAsia="he-IL"/>
        </w:rPr>
        <w:t>פ</w:t>
      </w:r>
      <w:bookmarkStart w:id="3533" w:name="_ETM_Q1_3711888"/>
      <w:bookmarkEnd w:id="3533"/>
      <w:r>
        <w:rPr>
          <w:rFonts w:hint="cs"/>
          <w:rtl/>
          <w:lang w:eastAsia="he-IL"/>
        </w:rPr>
        <w:t>רופיל של המנ</w:t>
      </w:r>
      <w:bookmarkStart w:id="3534" w:name="_ETM_Q1_3712291"/>
      <w:bookmarkEnd w:id="3534"/>
      <w:r>
        <w:rPr>
          <w:rFonts w:hint="cs"/>
          <w:rtl/>
          <w:lang w:eastAsia="he-IL"/>
        </w:rPr>
        <w:t>הל?</w:t>
      </w:r>
    </w:p>
    <w:p w14:paraId="3579E540" w14:textId="77777777" w:rsidR="002E29D4" w:rsidRDefault="002E29D4" w:rsidP="002E29D4">
      <w:pPr>
        <w:rPr>
          <w:rtl/>
          <w:lang w:eastAsia="he-IL"/>
        </w:rPr>
      </w:pPr>
      <w:bookmarkStart w:id="3535" w:name="_ETM_Q1_3712914"/>
      <w:bookmarkStart w:id="3536" w:name="_ETM_Q1_3712970"/>
      <w:bookmarkStart w:id="3537" w:name="_ETM_Q1_3711552"/>
      <w:bookmarkEnd w:id="3535"/>
      <w:bookmarkEnd w:id="3536"/>
      <w:bookmarkEnd w:id="3537"/>
    </w:p>
    <w:p w14:paraId="1C55E2F2" w14:textId="21F2D6A4" w:rsidR="002E29D4" w:rsidRDefault="002E29D4" w:rsidP="002E29D4">
      <w:pPr>
        <w:pStyle w:val="a4"/>
        <w:keepNext/>
        <w:rPr>
          <w:rtl/>
        </w:rPr>
      </w:pPr>
      <w:bookmarkStart w:id="3538" w:name="ET_speaker_תמי_סלע_289"/>
      <w:r w:rsidRPr="002E29D4">
        <w:rPr>
          <w:rStyle w:val="TagStyle"/>
          <w:rtl/>
        </w:rPr>
        <w:t xml:space="preserve"> &lt;&lt; דובר &gt;&gt; </w:t>
      </w:r>
      <w:r>
        <w:rPr>
          <w:rtl/>
        </w:rPr>
        <w:t>תמי סלע:</w:t>
      </w:r>
      <w:r w:rsidRPr="002E29D4">
        <w:rPr>
          <w:rStyle w:val="TagStyle"/>
          <w:rtl/>
        </w:rPr>
        <w:t xml:space="preserve"> &lt;&lt; דובר &gt;&gt;</w:t>
      </w:r>
      <w:r w:rsidR="0004630E">
        <w:rPr>
          <w:rtl/>
        </w:rPr>
        <w:t xml:space="preserve"> </w:t>
      </w:r>
      <w:r>
        <w:rPr>
          <w:rtl/>
        </w:rPr>
        <w:t xml:space="preserve"> </w:t>
      </w:r>
      <w:bookmarkEnd w:id="3538"/>
    </w:p>
    <w:p w14:paraId="78655215" w14:textId="77777777" w:rsidR="002E29D4" w:rsidRDefault="002E29D4" w:rsidP="002E29D4">
      <w:pPr>
        <w:pStyle w:val="KeepWithNext"/>
        <w:rPr>
          <w:rtl/>
          <w:lang w:eastAsia="he-IL"/>
        </w:rPr>
      </w:pPr>
    </w:p>
    <w:p w14:paraId="46EA757D" w14:textId="753F88FB" w:rsidR="002E29D4" w:rsidRDefault="002E29D4" w:rsidP="002E29D4">
      <w:pPr>
        <w:rPr>
          <w:rtl/>
          <w:lang w:eastAsia="he-IL"/>
        </w:rPr>
      </w:pPr>
      <w:r>
        <w:rPr>
          <w:rFonts w:hint="cs"/>
          <w:rtl/>
          <w:lang w:eastAsia="he-IL"/>
        </w:rPr>
        <w:t>מ</w:t>
      </w:r>
      <w:bookmarkStart w:id="3539" w:name="_ETM_Q1_3713365"/>
      <w:bookmarkStart w:id="3540" w:name="_ETM_Q1_3713398"/>
      <w:bookmarkEnd w:id="3539"/>
      <w:bookmarkEnd w:id="3540"/>
      <w:r>
        <w:rPr>
          <w:rFonts w:hint="cs"/>
          <w:rtl/>
          <w:lang w:eastAsia="he-IL"/>
        </w:rPr>
        <w:t xml:space="preserve">ה הכוונה פרופיל? </w:t>
      </w:r>
      <w:bookmarkStart w:id="3541" w:name="_ETM_Q1_3715340"/>
      <w:bookmarkEnd w:id="3541"/>
      <w:r>
        <w:rPr>
          <w:rFonts w:hint="cs"/>
          <w:rtl/>
          <w:lang w:eastAsia="he-IL"/>
        </w:rPr>
        <w:t xml:space="preserve">מה </w:t>
      </w:r>
      <w:bookmarkStart w:id="3542" w:name="_ETM_Q1_3713699"/>
      <w:bookmarkEnd w:id="3542"/>
      <w:r>
        <w:rPr>
          <w:rFonts w:hint="cs"/>
          <w:rtl/>
          <w:lang w:eastAsia="he-IL"/>
        </w:rPr>
        <w:t>הכישורים הנדרשים לו?</w:t>
      </w:r>
      <w:bookmarkStart w:id="3543" w:name="_ETM_Q1_3716147"/>
      <w:bookmarkEnd w:id="3543"/>
    </w:p>
    <w:p w14:paraId="43803234" w14:textId="77777777" w:rsidR="002E29D4" w:rsidRDefault="002E29D4" w:rsidP="002E29D4">
      <w:pPr>
        <w:rPr>
          <w:rtl/>
          <w:lang w:eastAsia="he-IL"/>
        </w:rPr>
      </w:pPr>
      <w:bookmarkStart w:id="3544" w:name="_ETM_Q1_3716200"/>
      <w:bookmarkEnd w:id="3544"/>
    </w:p>
    <w:p w14:paraId="75AB60EE" w14:textId="1C863C56" w:rsidR="002E29D4" w:rsidRDefault="002E29D4" w:rsidP="002E29D4">
      <w:pPr>
        <w:pStyle w:val="a4"/>
        <w:keepNext/>
        <w:rPr>
          <w:rtl/>
        </w:rPr>
      </w:pPr>
      <w:bookmarkStart w:id="3545" w:name="ET_speaker_6348_290"/>
      <w:r w:rsidRPr="002E29D4">
        <w:rPr>
          <w:rStyle w:val="TagStyle"/>
          <w:rtl/>
        </w:rPr>
        <w:t xml:space="preserve"> &lt;&lt; דובר &gt;&gt; </w:t>
      </w:r>
      <w:r>
        <w:rPr>
          <w:rtl/>
        </w:rPr>
        <w:t>שלום דנינו (הליכוד):</w:t>
      </w:r>
      <w:r w:rsidRPr="002E29D4">
        <w:rPr>
          <w:rStyle w:val="TagStyle"/>
          <w:rtl/>
        </w:rPr>
        <w:t xml:space="preserve"> &lt;&lt; דובר &gt;&gt;</w:t>
      </w:r>
      <w:r w:rsidR="0004630E">
        <w:rPr>
          <w:rtl/>
        </w:rPr>
        <w:t xml:space="preserve"> </w:t>
      </w:r>
      <w:r>
        <w:rPr>
          <w:rtl/>
        </w:rPr>
        <w:t xml:space="preserve"> </w:t>
      </w:r>
      <w:bookmarkEnd w:id="3545"/>
    </w:p>
    <w:p w14:paraId="467A15FB" w14:textId="77777777" w:rsidR="002E29D4" w:rsidRDefault="002E29D4" w:rsidP="002E29D4">
      <w:pPr>
        <w:pStyle w:val="KeepWithNext"/>
        <w:rPr>
          <w:rtl/>
          <w:lang w:eastAsia="he-IL"/>
        </w:rPr>
      </w:pPr>
    </w:p>
    <w:p w14:paraId="122E5A5C" w14:textId="334F7799" w:rsidR="002E29D4" w:rsidRDefault="002E29D4" w:rsidP="002E29D4">
      <w:pPr>
        <w:rPr>
          <w:rtl/>
          <w:lang w:eastAsia="he-IL"/>
        </w:rPr>
      </w:pPr>
      <w:r>
        <w:rPr>
          <w:rFonts w:hint="cs"/>
          <w:rtl/>
          <w:lang w:eastAsia="he-IL"/>
        </w:rPr>
        <w:t>ה</w:t>
      </w:r>
      <w:bookmarkStart w:id="3546" w:name="_ETM_Q1_3717332"/>
      <w:bookmarkStart w:id="3547" w:name="_ETM_Q1_3717370"/>
      <w:bookmarkEnd w:id="3546"/>
      <w:bookmarkEnd w:id="3547"/>
      <w:r>
        <w:rPr>
          <w:rFonts w:hint="cs"/>
          <w:rtl/>
          <w:lang w:eastAsia="he-IL"/>
        </w:rPr>
        <w:t xml:space="preserve">וא </w:t>
      </w:r>
      <w:bookmarkStart w:id="3548" w:name="_ETM_Q1_3715586"/>
      <w:bookmarkEnd w:id="3548"/>
      <w:r>
        <w:rPr>
          <w:rFonts w:hint="cs"/>
          <w:rtl/>
          <w:lang w:eastAsia="he-IL"/>
        </w:rPr>
        <w:t>נבחר מתוך</w:t>
      </w:r>
      <w:bookmarkStart w:id="3549" w:name="_ETM_Q1_3715148"/>
      <w:bookmarkEnd w:id="3549"/>
      <w:r>
        <w:rPr>
          <w:rFonts w:hint="cs"/>
          <w:rtl/>
          <w:lang w:eastAsia="he-IL"/>
        </w:rPr>
        <w:t xml:space="preserve">. </w:t>
      </w:r>
      <w:bookmarkStart w:id="3550" w:name="_ETM_Q1_3717064"/>
      <w:bookmarkEnd w:id="3550"/>
    </w:p>
    <w:p w14:paraId="1CC64313" w14:textId="77777777" w:rsidR="002E29D4" w:rsidRDefault="002E29D4" w:rsidP="002E29D4">
      <w:pPr>
        <w:rPr>
          <w:rtl/>
          <w:lang w:eastAsia="he-IL"/>
        </w:rPr>
      </w:pPr>
      <w:bookmarkStart w:id="3551" w:name="_ETM_Q1_3717117"/>
      <w:bookmarkStart w:id="3552" w:name="_ETM_Q1_3715207"/>
      <w:bookmarkEnd w:id="3551"/>
      <w:bookmarkEnd w:id="3552"/>
    </w:p>
    <w:p w14:paraId="34937BED" w14:textId="02C24605" w:rsidR="002E29D4" w:rsidRDefault="002E29D4" w:rsidP="002E29D4">
      <w:pPr>
        <w:pStyle w:val="a4"/>
        <w:keepNext/>
        <w:rPr>
          <w:rtl/>
        </w:rPr>
      </w:pPr>
      <w:bookmarkStart w:id="3553" w:name="ET_speaker_5082_291"/>
      <w:r w:rsidRPr="002E29D4">
        <w:rPr>
          <w:rStyle w:val="TagStyle"/>
          <w:rtl/>
        </w:rPr>
        <w:t xml:space="preserve"> &lt;&lt; דובר &gt;&gt; </w:t>
      </w:r>
      <w:r>
        <w:rPr>
          <w:rtl/>
        </w:rPr>
        <w:t>מאיר כהן (יש עתיד):</w:t>
      </w:r>
      <w:r w:rsidRPr="002E29D4">
        <w:rPr>
          <w:rStyle w:val="TagStyle"/>
          <w:rtl/>
        </w:rPr>
        <w:t xml:space="preserve"> &lt;&lt; דובר &gt;&gt;</w:t>
      </w:r>
      <w:r w:rsidR="0004630E">
        <w:rPr>
          <w:rtl/>
        </w:rPr>
        <w:t xml:space="preserve"> </w:t>
      </w:r>
      <w:r>
        <w:rPr>
          <w:rtl/>
        </w:rPr>
        <w:t xml:space="preserve"> </w:t>
      </w:r>
      <w:bookmarkEnd w:id="3553"/>
    </w:p>
    <w:p w14:paraId="71068CAB" w14:textId="77777777" w:rsidR="002E29D4" w:rsidRDefault="002E29D4" w:rsidP="002E29D4">
      <w:pPr>
        <w:pStyle w:val="KeepWithNext"/>
        <w:rPr>
          <w:rtl/>
          <w:lang w:eastAsia="he-IL"/>
        </w:rPr>
      </w:pPr>
    </w:p>
    <w:p w14:paraId="39285DD2" w14:textId="67C0846A" w:rsidR="002E29D4" w:rsidRDefault="002E29D4" w:rsidP="002E29D4">
      <w:pPr>
        <w:rPr>
          <w:rtl/>
          <w:lang w:eastAsia="he-IL"/>
        </w:rPr>
      </w:pPr>
      <w:r>
        <w:rPr>
          <w:rFonts w:hint="cs"/>
          <w:rtl/>
          <w:lang w:eastAsia="he-IL"/>
        </w:rPr>
        <w:t>כ</w:t>
      </w:r>
      <w:bookmarkStart w:id="3554" w:name="_ETM_Q1_3716860"/>
      <w:bookmarkStart w:id="3555" w:name="_ETM_Q1_3716888"/>
      <w:bookmarkEnd w:id="3554"/>
      <w:bookmarkEnd w:id="3555"/>
      <w:r>
        <w:rPr>
          <w:rFonts w:hint="cs"/>
          <w:rtl/>
          <w:lang w:eastAsia="he-IL"/>
        </w:rPr>
        <w:t>ן, אבל מה</w:t>
      </w:r>
      <w:bookmarkStart w:id="3556" w:name="_ETM_Q1_3718058"/>
      <w:bookmarkStart w:id="3557" w:name="_ETM_Q1_3716777"/>
      <w:bookmarkStart w:id="3558" w:name="_ETM_Q1_3716188"/>
      <w:bookmarkEnd w:id="3556"/>
      <w:bookmarkEnd w:id="3557"/>
      <w:bookmarkEnd w:id="3558"/>
      <w:r>
        <w:rPr>
          <w:rFonts w:hint="cs"/>
          <w:rtl/>
          <w:lang w:eastAsia="he-IL"/>
        </w:rPr>
        <w:t>? יש לו תוא</w:t>
      </w:r>
      <w:bookmarkStart w:id="3559" w:name="_ETM_Q1_3718244"/>
      <w:bookmarkStart w:id="3560" w:name="_ETM_Q1_3717202"/>
      <w:bookmarkEnd w:id="3559"/>
      <w:bookmarkEnd w:id="3560"/>
      <w:r>
        <w:rPr>
          <w:rFonts w:hint="cs"/>
          <w:rtl/>
          <w:lang w:eastAsia="he-IL"/>
        </w:rPr>
        <w:t xml:space="preserve">ר, אין לו תואר? </w:t>
      </w:r>
      <w:bookmarkStart w:id="3561" w:name="_ETM_Q1_3719443"/>
      <w:bookmarkStart w:id="3562" w:name="_ETM_Q1_3717513"/>
      <w:bookmarkEnd w:id="3561"/>
      <w:bookmarkEnd w:id="3562"/>
      <w:r>
        <w:rPr>
          <w:rFonts w:hint="cs"/>
          <w:rtl/>
          <w:lang w:eastAsia="he-IL"/>
        </w:rPr>
        <w:t>יש לו ניסיון</w:t>
      </w:r>
      <w:bookmarkStart w:id="3563" w:name="_ETM_Q1_3719044"/>
      <w:bookmarkEnd w:id="3563"/>
      <w:r>
        <w:rPr>
          <w:rFonts w:hint="cs"/>
          <w:rtl/>
          <w:lang w:eastAsia="he-IL"/>
        </w:rPr>
        <w:t xml:space="preserve"> בניהול, אין לו ניסיון בניהול? חב</w:t>
      </w:r>
      <w:bookmarkStart w:id="3564" w:name="_ETM_Q1_3722032"/>
      <w:bookmarkEnd w:id="3564"/>
      <w:r>
        <w:rPr>
          <w:rFonts w:hint="cs"/>
          <w:rtl/>
          <w:lang w:eastAsia="he-IL"/>
        </w:rPr>
        <w:t xml:space="preserve">ר'ה, אנחנו </w:t>
      </w:r>
      <w:bookmarkStart w:id="3565" w:name="_ETM_Q1_3724399"/>
      <w:bookmarkEnd w:id="3565"/>
      <w:r>
        <w:rPr>
          <w:rFonts w:hint="cs"/>
          <w:rtl/>
          <w:lang w:eastAsia="he-IL"/>
        </w:rPr>
        <w:t>י</w:t>
      </w:r>
      <w:bookmarkStart w:id="3566" w:name="_ETM_Q1_3723056"/>
      <w:bookmarkEnd w:id="3566"/>
      <w:r>
        <w:rPr>
          <w:rFonts w:hint="cs"/>
          <w:rtl/>
          <w:lang w:eastAsia="he-IL"/>
        </w:rPr>
        <w:t xml:space="preserve">כולים </w:t>
      </w:r>
      <w:bookmarkStart w:id="3567" w:name="_ETM_Q1_3723267"/>
      <w:bookmarkEnd w:id="3567"/>
      <w:r>
        <w:rPr>
          <w:rFonts w:hint="cs"/>
          <w:rtl/>
          <w:lang w:eastAsia="he-IL"/>
        </w:rPr>
        <w:t>ל</w:t>
      </w:r>
      <w:bookmarkStart w:id="3568" w:name="_ETM_Q1_3723735"/>
      <w:bookmarkEnd w:id="3568"/>
      <w:r>
        <w:rPr>
          <w:rFonts w:hint="cs"/>
          <w:rtl/>
          <w:lang w:eastAsia="he-IL"/>
        </w:rPr>
        <w:t xml:space="preserve">בחור את המועצה הכי טובה, אבל אם </w:t>
      </w:r>
      <w:bookmarkStart w:id="3569" w:name="_ETM_Q1_3725574"/>
      <w:bookmarkEnd w:id="3569"/>
      <w:r>
        <w:rPr>
          <w:rFonts w:hint="cs"/>
          <w:rtl/>
          <w:lang w:eastAsia="he-IL"/>
        </w:rPr>
        <w:t xml:space="preserve">יהיה לה </w:t>
      </w:r>
      <w:bookmarkStart w:id="3570" w:name="_ETM_Q1_3727475"/>
      <w:bookmarkEnd w:id="3570"/>
      <w:r>
        <w:rPr>
          <w:rFonts w:hint="cs"/>
          <w:rtl/>
          <w:lang w:eastAsia="he-IL"/>
        </w:rPr>
        <w:t>קברניט שהוא לא יו</w:t>
      </w:r>
      <w:bookmarkStart w:id="3571" w:name="_ETM_Q1_3727594"/>
      <w:bookmarkEnd w:id="3571"/>
      <w:r>
        <w:rPr>
          <w:rFonts w:hint="cs"/>
          <w:rtl/>
          <w:lang w:eastAsia="he-IL"/>
        </w:rPr>
        <w:t>ביל אותה לשום מקום?</w:t>
      </w:r>
      <w:bookmarkStart w:id="3572" w:name="_ETM_Q1_3731452"/>
      <w:bookmarkEnd w:id="3572"/>
    </w:p>
    <w:p w14:paraId="318D3BB6" w14:textId="77777777" w:rsidR="002E29D4" w:rsidRDefault="002E29D4" w:rsidP="002E29D4">
      <w:pPr>
        <w:rPr>
          <w:rtl/>
          <w:lang w:eastAsia="he-IL"/>
        </w:rPr>
      </w:pPr>
      <w:bookmarkStart w:id="3573" w:name="_ETM_Q1_3731507"/>
      <w:bookmarkEnd w:id="3573"/>
    </w:p>
    <w:p w14:paraId="1A75D0DB" w14:textId="4185BD70" w:rsidR="002E29D4" w:rsidRDefault="002E29D4" w:rsidP="002E29D4">
      <w:pPr>
        <w:pStyle w:val="a4"/>
        <w:keepNext/>
        <w:rPr>
          <w:rtl/>
        </w:rPr>
      </w:pPr>
      <w:bookmarkStart w:id="3574" w:name="ET_speaker_תמי_סלע_292"/>
      <w:r w:rsidRPr="002E29D4">
        <w:rPr>
          <w:rStyle w:val="TagStyle"/>
          <w:rtl/>
        </w:rPr>
        <w:t xml:space="preserve"> &lt;&lt; דובר &gt;&gt; </w:t>
      </w:r>
      <w:r>
        <w:rPr>
          <w:rtl/>
        </w:rPr>
        <w:t>תמי סלע:</w:t>
      </w:r>
      <w:r w:rsidRPr="002E29D4">
        <w:rPr>
          <w:rStyle w:val="TagStyle"/>
          <w:rtl/>
        </w:rPr>
        <w:t xml:space="preserve"> &lt;&lt; דובר &gt;&gt;</w:t>
      </w:r>
      <w:r w:rsidR="0004630E">
        <w:rPr>
          <w:rtl/>
        </w:rPr>
        <w:t xml:space="preserve"> </w:t>
      </w:r>
      <w:r>
        <w:rPr>
          <w:rtl/>
        </w:rPr>
        <w:t xml:space="preserve"> </w:t>
      </w:r>
      <w:bookmarkEnd w:id="3574"/>
    </w:p>
    <w:p w14:paraId="3EA1BF1F" w14:textId="77777777" w:rsidR="002E29D4" w:rsidRDefault="002E29D4" w:rsidP="002E29D4">
      <w:pPr>
        <w:pStyle w:val="KeepWithNext"/>
        <w:rPr>
          <w:rtl/>
          <w:lang w:eastAsia="he-IL"/>
        </w:rPr>
      </w:pPr>
    </w:p>
    <w:p w14:paraId="57111D13" w14:textId="15EAF8F7" w:rsidR="002E29D4" w:rsidRDefault="002E29D4" w:rsidP="002E29D4">
      <w:pPr>
        <w:rPr>
          <w:rtl/>
          <w:lang w:eastAsia="he-IL"/>
        </w:rPr>
      </w:pPr>
      <w:bookmarkStart w:id="3575" w:name="_ETM_Q1_3732802"/>
      <w:bookmarkStart w:id="3576" w:name="_ETM_Q1_3732846"/>
      <w:bookmarkEnd w:id="3575"/>
      <w:bookmarkEnd w:id="3576"/>
      <w:r>
        <w:rPr>
          <w:rFonts w:hint="cs"/>
          <w:rtl/>
          <w:lang w:eastAsia="he-IL"/>
        </w:rPr>
        <w:t xml:space="preserve">בדרך כלל לא </w:t>
      </w:r>
      <w:bookmarkStart w:id="3577" w:name="_ETM_Q1_3734027"/>
      <w:bookmarkEnd w:id="3577"/>
      <w:r>
        <w:rPr>
          <w:rFonts w:hint="cs"/>
          <w:rtl/>
          <w:lang w:eastAsia="he-IL"/>
        </w:rPr>
        <w:t>כ</w:t>
      </w:r>
      <w:bookmarkStart w:id="3578" w:name="_ETM_Q1_3733459"/>
      <w:bookmarkEnd w:id="3578"/>
      <w:r>
        <w:rPr>
          <w:rFonts w:hint="cs"/>
          <w:rtl/>
          <w:lang w:eastAsia="he-IL"/>
        </w:rPr>
        <w:t>ותבים את זה, אבל אני אבדוק</w:t>
      </w:r>
      <w:bookmarkStart w:id="3579" w:name="_ETM_Q1_3735240"/>
      <w:bookmarkEnd w:id="3579"/>
      <w:r>
        <w:rPr>
          <w:rFonts w:hint="cs"/>
          <w:rtl/>
          <w:lang w:eastAsia="he-IL"/>
        </w:rPr>
        <w:t xml:space="preserve"> את</w:t>
      </w:r>
      <w:bookmarkStart w:id="3580" w:name="_ETM_Q1_3735515"/>
      <w:bookmarkEnd w:id="3580"/>
      <w:r>
        <w:rPr>
          <w:rFonts w:hint="cs"/>
          <w:rtl/>
          <w:lang w:eastAsia="he-IL"/>
        </w:rPr>
        <w:t xml:space="preserve"> זה. לא כותבים. יכול להיות שזה מ</w:t>
      </w:r>
      <w:bookmarkStart w:id="3581" w:name="_ETM_Q1_3736907"/>
      <w:bookmarkEnd w:id="3581"/>
      <w:r>
        <w:rPr>
          <w:rFonts w:hint="cs"/>
          <w:rtl/>
          <w:lang w:eastAsia="he-IL"/>
        </w:rPr>
        <w:t>ופיע בכל מיני חוזרים</w:t>
      </w:r>
      <w:bookmarkStart w:id="3582" w:name="_ETM_Q1_3739033"/>
      <w:bookmarkEnd w:id="3582"/>
      <w:r>
        <w:rPr>
          <w:rFonts w:hint="cs"/>
          <w:rtl/>
          <w:lang w:eastAsia="he-IL"/>
        </w:rPr>
        <w:t xml:space="preserve"> לגבי תאגידים ס</w:t>
      </w:r>
      <w:bookmarkStart w:id="3583" w:name="_ETM_Q1_3738449"/>
      <w:bookmarkEnd w:id="3583"/>
      <w:r>
        <w:rPr>
          <w:rFonts w:hint="cs"/>
          <w:rtl/>
          <w:lang w:eastAsia="he-IL"/>
        </w:rPr>
        <w:t>טטוטוריים אם אני לא טועה, יש כללים, יש</w:t>
      </w:r>
      <w:bookmarkStart w:id="3584" w:name="_ETM_Q1_3743454"/>
      <w:bookmarkEnd w:id="3584"/>
      <w:r>
        <w:rPr>
          <w:rFonts w:hint="cs"/>
          <w:rtl/>
          <w:lang w:eastAsia="he-IL"/>
        </w:rPr>
        <w:t xml:space="preserve"> תנאים למינוי</w:t>
      </w:r>
      <w:bookmarkStart w:id="3585" w:name="_ETM_Q1_3742927"/>
      <w:bookmarkEnd w:id="3585"/>
      <w:r>
        <w:rPr>
          <w:rFonts w:hint="cs"/>
          <w:rtl/>
          <w:lang w:eastAsia="he-IL"/>
        </w:rPr>
        <w:t xml:space="preserve"> מנכ"ל בתאגיד סטטוטורי, אבל</w:t>
      </w:r>
      <w:bookmarkStart w:id="3586" w:name="_ETM_Q1_3745128"/>
      <w:bookmarkEnd w:id="3586"/>
      <w:r>
        <w:rPr>
          <w:rFonts w:hint="cs"/>
          <w:rtl/>
          <w:lang w:eastAsia="he-IL"/>
        </w:rPr>
        <w:t xml:space="preserve"> זה לא מופיע בחוק </w:t>
      </w:r>
      <w:bookmarkStart w:id="3587" w:name="_ETM_Q1_3746988"/>
      <w:bookmarkEnd w:id="3587"/>
      <w:r>
        <w:rPr>
          <w:rFonts w:hint="cs"/>
          <w:rtl/>
          <w:lang w:eastAsia="he-IL"/>
        </w:rPr>
        <w:t xml:space="preserve">עצמו. זה מופיע באמת בחוזר מנכ"ל שעוסק בכך. אני יכולה </w:t>
      </w:r>
      <w:bookmarkStart w:id="3588" w:name="_ETM_Q1_3753332"/>
      <w:bookmarkEnd w:id="3588"/>
      <w:r>
        <w:rPr>
          <w:rFonts w:hint="cs"/>
          <w:rtl/>
          <w:lang w:eastAsia="he-IL"/>
        </w:rPr>
        <w:t>לבדוק</w:t>
      </w:r>
      <w:bookmarkStart w:id="3589" w:name="_ETM_Q1_3751875"/>
      <w:bookmarkEnd w:id="3589"/>
      <w:r>
        <w:rPr>
          <w:rFonts w:hint="cs"/>
          <w:rtl/>
          <w:lang w:eastAsia="he-IL"/>
        </w:rPr>
        <w:t xml:space="preserve"> אם יש דוגמאות גם בחקיקה שמכניסים את זה.</w:t>
      </w:r>
      <w:bookmarkStart w:id="3590" w:name="_ETM_Q1_3756148"/>
      <w:bookmarkEnd w:id="3590"/>
      <w:r>
        <w:rPr>
          <w:rFonts w:hint="cs"/>
          <w:rtl/>
          <w:lang w:eastAsia="he-IL"/>
        </w:rPr>
        <w:t xml:space="preserve"> </w:t>
      </w:r>
      <w:bookmarkStart w:id="3591" w:name="_ETM_Q1_3754468"/>
      <w:bookmarkEnd w:id="3591"/>
      <w:r>
        <w:rPr>
          <w:rFonts w:hint="cs"/>
          <w:rtl/>
          <w:lang w:eastAsia="he-IL"/>
        </w:rPr>
        <w:t xml:space="preserve">וגם להביא בפני הוועדה את מה שאומרים הכללים, כדי שזה </w:t>
      </w:r>
      <w:bookmarkStart w:id="3592" w:name="_ETM_Q1_3759562"/>
      <w:bookmarkEnd w:id="3592"/>
      <w:r>
        <w:rPr>
          <w:rFonts w:hint="cs"/>
          <w:rtl/>
          <w:lang w:eastAsia="he-IL"/>
        </w:rPr>
        <w:t>יהיה בפנינו. כ</w:t>
      </w:r>
      <w:bookmarkStart w:id="3593" w:name="_ETM_Q1_3759314"/>
      <w:bookmarkEnd w:id="3593"/>
      <w:r>
        <w:rPr>
          <w:rFonts w:hint="cs"/>
          <w:rtl/>
          <w:lang w:eastAsia="he-IL"/>
        </w:rPr>
        <w:t xml:space="preserve">רגע אין לי את זה לפניי. </w:t>
      </w:r>
      <w:bookmarkStart w:id="3594" w:name="_ETM_Q1_3761570"/>
      <w:bookmarkEnd w:id="3594"/>
    </w:p>
    <w:p w14:paraId="742B50C2" w14:textId="77777777" w:rsidR="002E29D4" w:rsidRDefault="002E29D4" w:rsidP="002E29D4">
      <w:pPr>
        <w:rPr>
          <w:rtl/>
          <w:lang w:eastAsia="he-IL"/>
        </w:rPr>
      </w:pPr>
      <w:bookmarkStart w:id="3595" w:name="_ETM_Q1_3761636"/>
      <w:bookmarkEnd w:id="3595"/>
    </w:p>
    <w:p w14:paraId="186C7C1E" w14:textId="09F1A8F2" w:rsidR="002E29D4" w:rsidRDefault="002E29D4" w:rsidP="002E29D4">
      <w:pPr>
        <w:pStyle w:val="a4"/>
        <w:keepNext/>
        <w:rPr>
          <w:rtl/>
        </w:rPr>
      </w:pPr>
      <w:bookmarkStart w:id="3596" w:name="ET_speaker_5082_293"/>
      <w:r w:rsidRPr="002E29D4">
        <w:rPr>
          <w:rStyle w:val="TagStyle"/>
          <w:rtl/>
        </w:rPr>
        <w:t xml:space="preserve"> &lt;&lt; דובר &gt;&gt; </w:t>
      </w:r>
      <w:r>
        <w:rPr>
          <w:rtl/>
        </w:rPr>
        <w:t>מאיר כהן (יש עתיד):</w:t>
      </w:r>
      <w:r w:rsidRPr="002E29D4">
        <w:rPr>
          <w:rStyle w:val="TagStyle"/>
          <w:rtl/>
        </w:rPr>
        <w:t xml:space="preserve"> &lt;&lt; דובר &gt;&gt;</w:t>
      </w:r>
      <w:r w:rsidR="0004630E">
        <w:rPr>
          <w:rtl/>
        </w:rPr>
        <w:t xml:space="preserve"> </w:t>
      </w:r>
      <w:r>
        <w:rPr>
          <w:rtl/>
        </w:rPr>
        <w:t xml:space="preserve"> </w:t>
      </w:r>
      <w:bookmarkEnd w:id="3596"/>
    </w:p>
    <w:p w14:paraId="13E1DB08" w14:textId="77777777" w:rsidR="002E29D4" w:rsidRDefault="002E29D4" w:rsidP="002E29D4">
      <w:pPr>
        <w:pStyle w:val="KeepWithNext"/>
        <w:rPr>
          <w:rtl/>
          <w:lang w:eastAsia="he-IL"/>
        </w:rPr>
      </w:pPr>
    </w:p>
    <w:p w14:paraId="68A35168" w14:textId="27234A79" w:rsidR="002E29D4" w:rsidRDefault="002E29D4" w:rsidP="002E29D4">
      <w:pPr>
        <w:rPr>
          <w:rtl/>
          <w:lang w:eastAsia="he-IL"/>
        </w:rPr>
      </w:pPr>
      <w:bookmarkStart w:id="3597" w:name="_ETM_Q1_3762761"/>
      <w:bookmarkStart w:id="3598" w:name="_ETM_Q1_3762809"/>
      <w:bookmarkEnd w:id="3597"/>
      <w:bookmarkEnd w:id="3598"/>
      <w:r>
        <w:rPr>
          <w:rFonts w:hint="cs"/>
          <w:rtl/>
          <w:lang w:eastAsia="he-IL"/>
        </w:rPr>
        <w:t>אנחנו כולנו</w:t>
      </w:r>
      <w:bookmarkStart w:id="3599" w:name="_ETM_Q1_3762633"/>
      <w:bookmarkEnd w:id="3599"/>
      <w:r>
        <w:rPr>
          <w:rFonts w:hint="cs"/>
          <w:rtl/>
          <w:lang w:eastAsia="he-IL"/>
        </w:rPr>
        <w:t xml:space="preserve"> </w:t>
      </w:r>
      <w:bookmarkStart w:id="3600" w:name="_ETM_Q1_3762852"/>
      <w:bookmarkEnd w:id="3600"/>
      <w:r>
        <w:rPr>
          <w:rFonts w:hint="cs"/>
          <w:rtl/>
          <w:lang w:eastAsia="he-IL"/>
        </w:rPr>
        <w:t>מלאי תקווה שזה יהיה, אבל את הפרופיל של המנכ"ל אנחנו</w:t>
      </w:r>
      <w:bookmarkStart w:id="3601" w:name="_ETM_Q1_3770215"/>
      <w:bookmarkEnd w:id="3601"/>
      <w:r>
        <w:rPr>
          <w:rFonts w:hint="cs"/>
          <w:rtl/>
          <w:lang w:eastAsia="he-IL"/>
        </w:rPr>
        <w:t xml:space="preserve"> - - -</w:t>
      </w:r>
      <w:bookmarkStart w:id="3602" w:name="_ETM_Q1_3770909"/>
      <w:bookmarkEnd w:id="3602"/>
    </w:p>
    <w:p w14:paraId="0EB7E5A4" w14:textId="77777777" w:rsidR="002E29D4" w:rsidRDefault="002E29D4" w:rsidP="002E29D4">
      <w:pPr>
        <w:rPr>
          <w:rtl/>
          <w:lang w:eastAsia="he-IL"/>
        </w:rPr>
      </w:pPr>
      <w:bookmarkStart w:id="3603" w:name="_ETM_Q1_3770967"/>
      <w:bookmarkStart w:id="3604" w:name="_ETM_Q1_3769769"/>
      <w:bookmarkEnd w:id="3603"/>
      <w:bookmarkEnd w:id="3604"/>
    </w:p>
    <w:p w14:paraId="2C24B371" w14:textId="51DB5F69" w:rsidR="002E29D4" w:rsidRDefault="002E29D4" w:rsidP="002E29D4">
      <w:pPr>
        <w:pStyle w:val="a4"/>
        <w:keepNext/>
        <w:rPr>
          <w:rtl/>
        </w:rPr>
      </w:pPr>
      <w:bookmarkStart w:id="3605" w:name="ET_speaker_תמי_סלע_294"/>
      <w:r w:rsidRPr="002E29D4">
        <w:rPr>
          <w:rStyle w:val="TagStyle"/>
          <w:rtl/>
        </w:rPr>
        <w:t xml:space="preserve"> &lt;&lt; דובר &gt;&gt; </w:t>
      </w:r>
      <w:r>
        <w:rPr>
          <w:rtl/>
        </w:rPr>
        <w:t>תמי סלע:</w:t>
      </w:r>
      <w:r w:rsidRPr="002E29D4">
        <w:rPr>
          <w:rStyle w:val="TagStyle"/>
          <w:rtl/>
        </w:rPr>
        <w:t xml:space="preserve"> &lt;&lt; דובר &gt;&gt;</w:t>
      </w:r>
      <w:r w:rsidR="0004630E">
        <w:rPr>
          <w:rtl/>
        </w:rPr>
        <w:t xml:space="preserve"> </w:t>
      </w:r>
      <w:r>
        <w:rPr>
          <w:rtl/>
        </w:rPr>
        <w:t xml:space="preserve"> </w:t>
      </w:r>
      <w:bookmarkEnd w:id="3605"/>
    </w:p>
    <w:p w14:paraId="0C5DA7D8" w14:textId="77777777" w:rsidR="002E29D4" w:rsidRDefault="002E29D4" w:rsidP="002E29D4">
      <w:pPr>
        <w:pStyle w:val="KeepWithNext"/>
        <w:rPr>
          <w:rtl/>
          <w:lang w:eastAsia="he-IL"/>
        </w:rPr>
      </w:pPr>
    </w:p>
    <w:p w14:paraId="382FE876" w14:textId="2CD6B7B2" w:rsidR="002E29D4" w:rsidRDefault="002E29D4" w:rsidP="002E29D4">
      <w:pPr>
        <w:rPr>
          <w:rtl/>
          <w:lang w:eastAsia="he-IL"/>
        </w:rPr>
      </w:pPr>
      <w:bookmarkStart w:id="3606" w:name="_ETM_Q1_3770180"/>
      <w:bookmarkStart w:id="3607" w:name="_ETM_Q1_3770224"/>
      <w:bookmarkEnd w:id="3606"/>
      <w:bookmarkEnd w:id="3607"/>
      <w:r>
        <w:rPr>
          <w:rFonts w:hint="cs"/>
          <w:rtl/>
          <w:lang w:eastAsia="he-IL"/>
        </w:rPr>
        <w:t>אז שוב, זה</w:t>
      </w:r>
      <w:bookmarkStart w:id="3608" w:name="_ETM_Q1_3769319"/>
      <w:bookmarkEnd w:id="3608"/>
      <w:r>
        <w:rPr>
          <w:rFonts w:hint="cs"/>
          <w:rtl/>
          <w:lang w:eastAsia="he-IL"/>
        </w:rPr>
        <w:t xml:space="preserve"> לא משהו שהוא פתוח, כי הוא קבוע</w:t>
      </w:r>
      <w:bookmarkStart w:id="3609" w:name="_ETM_Q1_3772482"/>
      <w:bookmarkEnd w:id="3609"/>
      <w:r>
        <w:rPr>
          <w:rFonts w:hint="cs"/>
          <w:rtl/>
          <w:lang w:eastAsia="he-IL"/>
        </w:rPr>
        <w:t xml:space="preserve"> בכללים, הם פשוט לא בחקיקה. אפשר לשקול לעגן</w:t>
      </w:r>
      <w:bookmarkStart w:id="3610" w:name="_ETM_Q1_3775568"/>
      <w:bookmarkEnd w:id="3610"/>
      <w:r>
        <w:rPr>
          <w:rFonts w:hint="cs"/>
          <w:rtl/>
          <w:lang w:eastAsia="he-IL"/>
        </w:rPr>
        <w:t xml:space="preserve"> את זה. </w:t>
      </w:r>
      <w:bookmarkStart w:id="3611" w:name="_ETM_Q1_3776186"/>
      <w:bookmarkStart w:id="3612" w:name="_ETM_Q1_3776395"/>
      <w:bookmarkEnd w:id="3611"/>
      <w:bookmarkEnd w:id="3612"/>
    </w:p>
    <w:p w14:paraId="625805D5" w14:textId="77777777" w:rsidR="002E29D4" w:rsidRDefault="002E29D4" w:rsidP="002E29D4">
      <w:pPr>
        <w:rPr>
          <w:rtl/>
          <w:lang w:eastAsia="he-IL"/>
        </w:rPr>
      </w:pPr>
      <w:bookmarkStart w:id="3613" w:name="_ETM_Q1_3776470"/>
      <w:bookmarkEnd w:id="3613"/>
    </w:p>
    <w:p w14:paraId="116305FB" w14:textId="5040F421" w:rsidR="002E29D4" w:rsidRDefault="002E29D4" w:rsidP="002E29D4">
      <w:pPr>
        <w:pStyle w:val="a4"/>
        <w:keepNext/>
        <w:rPr>
          <w:rtl/>
        </w:rPr>
      </w:pPr>
      <w:bookmarkStart w:id="3614" w:name="ET_speaker_5082_295"/>
      <w:r w:rsidRPr="002E29D4">
        <w:rPr>
          <w:rStyle w:val="TagStyle"/>
          <w:rtl/>
        </w:rPr>
        <w:t xml:space="preserve"> &lt;&lt; דובר &gt;&gt; </w:t>
      </w:r>
      <w:r>
        <w:rPr>
          <w:rtl/>
        </w:rPr>
        <w:t>מאיר כהן (יש עתיד):</w:t>
      </w:r>
      <w:r w:rsidRPr="002E29D4">
        <w:rPr>
          <w:rStyle w:val="TagStyle"/>
          <w:rtl/>
        </w:rPr>
        <w:t xml:space="preserve"> &lt;&lt; דובר &gt;&gt;</w:t>
      </w:r>
      <w:r w:rsidR="0004630E">
        <w:rPr>
          <w:rtl/>
        </w:rPr>
        <w:t xml:space="preserve"> </w:t>
      </w:r>
      <w:r>
        <w:rPr>
          <w:rtl/>
        </w:rPr>
        <w:t xml:space="preserve"> </w:t>
      </w:r>
      <w:bookmarkEnd w:id="3614"/>
    </w:p>
    <w:p w14:paraId="5DE48321" w14:textId="77777777" w:rsidR="002E29D4" w:rsidRDefault="002E29D4" w:rsidP="002E29D4">
      <w:pPr>
        <w:pStyle w:val="KeepWithNext"/>
        <w:rPr>
          <w:rtl/>
          <w:lang w:eastAsia="he-IL"/>
        </w:rPr>
      </w:pPr>
    </w:p>
    <w:p w14:paraId="3FCF6393" w14:textId="6C5A211C" w:rsidR="002E29D4" w:rsidRDefault="002E29D4" w:rsidP="002E29D4">
      <w:pPr>
        <w:rPr>
          <w:rtl/>
          <w:lang w:eastAsia="he-IL"/>
        </w:rPr>
      </w:pPr>
      <w:r>
        <w:rPr>
          <w:rFonts w:hint="cs"/>
          <w:rtl/>
          <w:lang w:eastAsia="he-IL"/>
        </w:rPr>
        <w:t>ה</w:t>
      </w:r>
      <w:bookmarkStart w:id="3615" w:name="_ETM_Q1_3778044"/>
      <w:bookmarkStart w:id="3616" w:name="_ETM_Q1_3778083"/>
      <w:bookmarkEnd w:id="3615"/>
      <w:bookmarkEnd w:id="3616"/>
      <w:r>
        <w:rPr>
          <w:rFonts w:hint="cs"/>
          <w:rtl/>
          <w:lang w:eastAsia="he-IL"/>
        </w:rPr>
        <w:t>כל</w:t>
      </w:r>
      <w:bookmarkStart w:id="3617" w:name="_ETM_Q1_3777298"/>
      <w:bookmarkEnd w:id="3617"/>
      <w:r>
        <w:rPr>
          <w:rFonts w:hint="cs"/>
          <w:rtl/>
          <w:lang w:eastAsia="he-IL"/>
        </w:rPr>
        <w:t xml:space="preserve">לים, אפשר. </w:t>
      </w:r>
      <w:bookmarkStart w:id="3618" w:name="_ETM_Q1_3778379"/>
      <w:bookmarkEnd w:id="3618"/>
      <w:r>
        <w:rPr>
          <w:rFonts w:hint="cs"/>
          <w:rtl/>
          <w:lang w:eastAsia="he-IL"/>
        </w:rPr>
        <w:t xml:space="preserve">המנכ"ל יהיה על פי. </w:t>
      </w:r>
    </w:p>
    <w:p w14:paraId="4C1553DD" w14:textId="77777777" w:rsidR="002E29D4" w:rsidRDefault="002E29D4" w:rsidP="002E29D4">
      <w:pPr>
        <w:rPr>
          <w:rtl/>
          <w:lang w:eastAsia="he-IL"/>
        </w:rPr>
      </w:pPr>
      <w:bookmarkStart w:id="3619" w:name="_ETM_Q1_3783335"/>
      <w:bookmarkStart w:id="3620" w:name="_ETM_Q1_3783410"/>
      <w:bookmarkEnd w:id="3619"/>
      <w:bookmarkEnd w:id="3620"/>
    </w:p>
    <w:p w14:paraId="368595B1" w14:textId="18C35FDD" w:rsidR="002E29D4" w:rsidRDefault="002E29D4" w:rsidP="002E29D4">
      <w:pPr>
        <w:pStyle w:val="a4"/>
        <w:keepNext/>
        <w:rPr>
          <w:rtl/>
        </w:rPr>
      </w:pPr>
      <w:bookmarkStart w:id="3621" w:name="ET_speaker_תמי_סלע_296"/>
      <w:r w:rsidRPr="002E29D4">
        <w:rPr>
          <w:rStyle w:val="TagStyle"/>
          <w:rtl/>
        </w:rPr>
        <w:t xml:space="preserve"> &lt;&lt; דובר &gt;&gt; </w:t>
      </w:r>
      <w:r>
        <w:rPr>
          <w:rtl/>
        </w:rPr>
        <w:t>תמי סלע:</w:t>
      </w:r>
      <w:r w:rsidRPr="002E29D4">
        <w:rPr>
          <w:rStyle w:val="TagStyle"/>
          <w:rtl/>
        </w:rPr>
        <w:t xml:space="preserve"> &lt;&lt; דובר &gt;&gt;</w:t>
      </w:r>
      <w:r w:rsidR="0004630E">
        <w:rPr>
          <w:rtl/>
        </w:rPr>
        <w:t xml:space="preserve"> </w:t>
      </w:r>
      <w:r>
        <w:rPr>
          <w:rtl/>
        </w:rPr>
        <w:t xml:space="preserve"> </w:t>
      </w:r>
      <w:bookmarkEnd w:id="3621"/>
    </w:p>
    <w:p w14:paraId="41F0FB05" w14:textId="77777777" w:rsidR="002E29D4" w:rsidRDefault="002E29D4" w:rsidP="002E29D4">
      <w:pPr>
        <w:pStyle w:val="KeepWithNext"/>
        <w:rPr>
          <w:rtl/>
          <w:lang w:eastAsia="he-IL"/>
        </w:rPr>
      </w:pPr>
    </w:p>
    <w:p w14:paraId="418FE0BA" w14:textId="3F61CA4F" w:rsidR="002E29D4" w:rsidRDefault="002E29D4" w:rsidP="002E29D4">
      <w:pPr>
        <w:rPr>
          <w:rtl/>
          <w:lang w:eastAsia="he-IL"/>
        </w:rPr>
      </w:pPr>
      <w:bookmarkStart w:id="3622" w:name="_ETM_Q1_3784649"/>
      <w:bookmarkStart w:id="3623" w:name="_ETM_Q1_3784697"/>
      <w:bookmarkEnd w:id="3622"/>
      <w:bookmarkEnd w:id="3623"/>
      <w:r>
        <w:rPr>
          <w:rFonts w:hint="cs"/>
          <w:rtl/>
          <w:lang w:eastAsia="he-IL"/>
        </w:rPr>
        <w:t xml:space="preserve">שוב, זה דבר שנצטרך, </w:t>
      </w:r>
      <w:bookmarkStart w:id="3624" w:name="_ETM_Q1_3787376"/>
      <w:bookmarkEnd w:id="3624"/>
      <w:r>
        <w:rPr>
          <w:rFonts w:hint="cs"/>
          <w:rtl/>
          <w:lang w:eastAsia="he-IL"/>
        </w:rPr>
        <w:t>אם תהיה</w:t>
      </w:r>
      <w:bookmarkStart w:id="3625" w:name="_ETM_Q1_3786518"/>
      <w:bookmarkEnd w:id="3625"/>
      <w:r>
        <w:rPr>
          <w:rFonts w:hint="cs"/>
          <w:rtl/>
          <w:lang w:eastAsia="he-IL"/>
        </w:rPr>
        <w:t xml:space="preserve"> עוד ישיבה לפני קריאה ראשונה נביא את</w:t>
      </w:r>
      <w:bookmarkStart w:id="3626" w:name="_ETM_Q1_3788073"/>
      <w:bookmarkEnd w:id="3626"/>
      <w:r>
        <w:rPr>
          <w:rFonts w:hint="cs"/>
          <w:rtl/>
          <w:lang w:eastAsia="he-IL"/>
        </w:rPr>
        <w:t xml:space="preserve"> זה</w:t>
      </w:r>
      <w:bookmarkStart w:id="3627" w:name="_ETM_Q1_3788386"/>
      <w:bookmarkEnd w:id="3627"/>
      <w:r>
        <w:rPr>
          <w:rFonts w:hint="cs"/>
          <w:rtl/>
          <w:lang w:eastAsia="he-IL"/>
        </w:rPr>
        <w:t xml:space="preserve"> ונדון. אם לא נספיק היום זה משהו שכ</w:t>
      </w:r>
      <w:bookmarkStart w:id="3628" w:name="_ETM_Q1_3791169"/>
      <w:bookmarkEnd w:id="3628"/>
      <w:r>
        <w:rPr>
          <w:rFonts w:hint="cs"/>
          <w:rtl/>
          <w:lang w:eastAsia="he-IL"/>
        </w:rPr>
        <w:t>ן</w:t>
      </w:r>
      <w:bookmarkStart w:id="3629" w:name="_ETM_Q1_3791992"/>
      <w:bookmarkEnd w:id="3629"/>
      <w:r>
        <w:rPr>
          <w:rFonts w:hint="cs"/>
          <w:rtl/>
          <w:lang w:eastAsia="he-IL"/>
        </w:rPr>
        <w:t xml:space="preserve"> אפשר להמשיך</w:t>
      </w:r>
      <w:bookmarkStart w:id="3630" w:name="_ETM_Q1_3792200"/>
      <w:bookmarkEnd w:id="3630"/>
      <w:r>
        <w:rPr>
          <w:rFonts w:hint="cs"/>
          <w:rtl/>
          <w:lang w:eastAsia="he-IL"/>
        </w:rPr>
        <w:t>.</w:t>
      </w:r>
      <w:bookmarkStart w:id="3631" w:name="_ETM_Q1_3792557"/>
      <w:bookmarkEnd w:id="3631"/>
    </w:p>
    <w:p w14:paraId="275F5592" w14:textId="77777777" w:rsidR="002E29D4" w:rsidRDefault="002E29D4" w:rsidP="002E29D4">
      <w:pPr>
        <w:rPr>
          <w:rtl/>
          <w:lang w:eastAsia="he-IL"/>
        </w:rPr>
      </w:pPr>
      <w:bookmarkStart w:id="3632" w:name="_ETM_Q1_3792625"/>
      <w:bookmarkEnd w:id="3632"/>
    </w:p>
    <w:p w14:paraId="4F73F86D" w14:textId="565ADA26" w:rsidR="002E29D4" w:rsidRDefault="002E29D4" w:rsidP="002E29D4">
      <w:pPr>
        <w:pStyle w:val="af6"/>
        <w:keepNext/>
        <w:rPr>
          <w:rtl/>
        </w:rPr>
      </w:pPr>
      <w:bookmarkStart w:id="3633" w:name="ET_yor_6053_297"/>
      <w:r w:rsidRPr="002E29D4">
        <w:rPr>
          <w:rStyle w:val="TagStyle"/>
          <w:rtl/>
        </w:rPr>
        <w:t xml:space="preserve"> &lt;&lt; </w:t>
      </w:r>
      <w:proofErr w:type="spellStart"/>
      <w:r w:rsidRPr="002E29D4">
        <w:rPr>
          <w:rStyle w:val="TagStyle"/>
          <w:rtl/>
        </w:rPr>
        <w:t>יור</w:t>
      </w:r>
      <w:proofErr w:type="spellEnd"/>
      <w:r w:rsidRPr="002E29D4">
        <w:rPr>
          <w:rStyle w:val="TagStyle"/>
          <w:rtl/>
        </w:rPr>
        <w:t xml:space="preserve"> &gt;&gt; </w:t>
      </w:r>
      <w:r>
        <w:rPr>
          <w:rtl/>
        </w:rPr>
        <w:t>היו"ר יוסף טייב:</w:t>
      </w:r>
      <w:r w:rsidRPr="002E29D4">
        <w:rPr>
          <w:rStyle w:val="TagStyle"/>
          <w:rtl/>
        </w:rPr>
        <w:t xml:space="preserve"> &lt;&lt; </w:t>
      </w:r>
      <w:proofErr w:type="spellStart"/>
      <w:r w:rsidRPr="002E29D4">
        <w:rPr>
          <w:rStyle w:val="TagStyle"/>
          <w:rtl/>
        </w:rPr>
        <w:t>יור</w:t>
      </w:r>
      <w:proofErr w:type="spellEnd"/>
      <w:r w:rsidRPr="002E29D4">
        <w:rPr>
          <w:rStyle w:val="TagStyle"/>
          <w:rtl/>
        </w:rPr>
        <w:t xml:space="preserve"> &gt;&gt;</w:t>
      </w:r>
      <w:r w:rsidR="0004630E">
        <w:rPr>
          <w:rtl/>
        </w:rPr>
        <w:t xml:space="preserve"> </w:t>
      </w:r>
      <w:r>
        <w:rPr>
          <w:rtl/>
        </w:rPr>
        <w:t xml:space="preserve"> </w:t>
      </w:r>
      <w:bookmarkEnd w:id="3633"/>
    </w:p>
    <w:p w14:paraId="24DEDDE7" w14:textId="77777777" w:rsidR="002E29D4" w:rsidRDefault="002E29D4" w:rsidP="002E29D4">
      <w:pPr>
        <w:pStyle w:val="KeepWithNext"/>
        <w:rPr>
          <w:rtl/>
          <w:lang w:eastAsia="he-IL"/>
        </w:rPr>
      </w:pPr>
    </w:p>
    <w:p w14:paraId="12F70C8B" w14:textId="4370896F" w:rsidR="002E29D4" w:rsidRDefault="002E29D4" w:rsidP="002E29D4">
      <w:pPr>
        <w:rPr>
          <w:rtl/>
          <w:lang w:eastAsia="he-IL"/>
        </w:rPr>
      </w:pPr>
      <w:r>
        <w:rPr>
          <w:rFonts w:hint="cs"/>
          <w:rtl/>
          <w:lang w:eastAsia="he-IL"/>
        </w:rPr>
        <w:t>א</w:t>
      </w:r>
      <w:bookmarkStart w:id="3634" w:name="_ETM_Q1_3793703"/>
      <w:bookmarkStart w:id="3635" w:name="_ETM_Q1_3793741"/>
      <w:bookmarkEnd w:id="3634"/>
      <w:bookmarkEnd w:id="3635"/>
      <w:r>
        <w:rPr>
          <w:rFonts w:hint="cs"/>
          <w:rtl/>
          <w:lang w:eastAsia="he-IL"/>
        </w:rPr>
        <w:t>ני מציע שנ</w:t>
      </w:r>
      <w:bookmarkStart w:id="3636" w:name="_ETM_Q1_3793019"/>
      <w:bookmarkEnd w:id="3636"/>
      <w:r>
        <w:rPr>
          <w:rFonts w:hint="cs"/>
          <w:rtl/>
          <w:lang w:eastAsia="he-IL"/>
        </w:rPr>
        <w:t xml:space="preserve">דון בזה בקריאה שנייה ושלישית, מאיר. </w:t>
      </w:r>
      <w:bookmarkStart w:id="3637" w:name="_ETM_Q1_3796917"/>
      <w:bookmarkEnd w:id="3637"/>
      <w:r>
        <w:rPr>
          <w:rFonts w:hint="cs"/>
          <w:rtl/>
          <w:lang w:eastAsia="he-IL"/>
        </w:rPr>
        <w:t>בסדר, הערה חשו</w:t>
      </w:r>
      <w:bookmarkStart w:id="3638" w:name="_ETM_Q1_3796452"/>
      <w:bookmarkEnd w:id="3638"/>
      <w:r>
        <w:rPr>
          <w:rFonts w:hint="cs"/>
          <w:rtl/>
          <w:lang w:eastAsia="he-IL"/>
        </w:rPr>
        <w:t xml:space="preserve">בה, אני </w:t>
      </w:r>
      <w:proofErr w:type="spellStart"/>
      <w:r>
        <w:rPr>
          <w:rFonts w:hint="cs"/>
          <w:rtl/>
          <w:lang w:eastAsia="he-IL"/>
        </w:rPr>
        <w:t>איתך</w:t>
      </w:r>
      <w:proofErr w:type="spellEnd"/>
      <w:r>
        <w:rPr>
          <w:rFonts w:hint="cs"/>
          <w:rtl/>
          <w:lang w:eastAsia="he-IL"/>
        </w:rPr>
        <w:t xml:space="preserve">. </w:t>
      </w:r>
    </w:p>
    <w:p w14:paraId="5048B162" w14:textId="77777777" w:rsidR="002E29D4" w:rsidRDefault="002E29D4" w:rsidP="002E29D4">
      <w:pPr>
        <w:rPr>
          <w:rtl/>
          <w:lang w:eastAsia="he-IL"/>
        </w:rPr>
      </w:pPr>
      <w:bookmarkStart w:id="3639" w:name="_ETM_Q1_3797947"/>
      <w:bookmarkStart w:id="3640" w:name="_ETM_Q1_3798011"/>
      <w:bookmarkEnd w:id="3639"/>
      <w:bookmarkEnd w:id="3640"/>
    </w:p>
    <w:p w14:paraId="4DD2979C" w14:textId="3B910929" w:rsidR="002E29D4" w:rsidRDefault="002E29D4" w:rsidP="002E29D4">
      <w:pPr>
        <w:pStyle w:val="a4"/>
        <w:keepNext/>
        <w:rPr>
          <w:rtl/>
        </w:rPr>
      </w:pPr>
      <w:bookmarkStart w:id="3641" w:name="ET_speaker_6348_298"/>
      <w:r w:rsidRPr="002E29D4">
        <w:rPr>
          <w:rStyle w:val="TagStyle"/>
          <w:rtl/>
        </w:rPr>
        <w:t xml:space="preserve"> &lt;&lt; דובר &gt;&gt; </w:t>
      </w:r>
      <w:r>
        <w:rPr>
          <w:rtl/>
        </w:rPr>
        <w:t>שלום דנינו (הליכוד):</w:t>
      </w:r>
      <w:r w:rsidRPr="002E29D4">
        <w:rPr>
          <w:rStyle w:val="TagStyle"/>
          <w:rtl/>
        </w:rPr>
        <w:t xml:space="preserve"> &lt;&lt; דובר &gt;&gt;</w:t>
      </w:r>
      <w:r w:rsidR="0004630E">
        <w:rPr>
          <w:rtl/>
        </w:rPr>
        <w:t xml:space="preserve"> </w:t>
      </w:r>
      <w:r>
        <w:rPr>
          <w:rtl/>
        </w:rPr>
        <w:t xml:space="preserve"> </w:t>
      </w:r>
      <w:bookmarkEnd w:id="3641"/>
    </w:p>
    <w:p w14:paraId="7CA7D476" w14:textId="77777777" w:rsidR="002E29D4" w:rsidRDefault="002E29D4" w:rsidP="002E29D4">
      <w:pPr>
        <w:pStyle w:val="KeepWithNext"/>
        <w:rPr>
          <w:rtl/>
          <w:lang w:eastAsia="he-IL"/>
        </w:rPr>
      </w:pPr>
    </w:p>
    <w:p w14:paraId="4342E44E" w14:textId="4A6BB38E" w:rsidR="002E29D4" w:rsidRDefault="002E29D4" w:rsidP="002E29D4">
      <w:pPr>
        <w:rPr>
          <w:rtl/>
          <w:lang w:eastAsia="he-IL"/>
        </w:rPr>
      </w:pPr>
      <w:bookmarkStart w:id="3642" w:name="_ETM_Q1_3798976"/>
      <w:bookmarkStart w:id="3643" w:name="_ETM_Q1_3799020"/>
      <w:bookmarkEnd w:id="3642"/>
      <w:bookmarkEnd w:id="3643"/>
      <w:r>
        <w:rPr>
          <w:rFonts w:hint="cs"/>
          <w:rtl/>
          <w:lang w:eastAsia="he-IL"/>
        </w:rPr>
        <w:t>כן, נש</w:t>
      </w:r>
      <w:bookmarkStart w:id="3644" w:name="_ETM_Q1_3797537"/>
      <w:bookmarkEnd w:id="3644"/>
      <w:r>
        <w:rPr>
          <w:rFonts w:hint="cs"/>
          <w:rtl/>
          <w:lang w:eastAsia="he-IL"/>
        </w:rPr>
        <w:t xml:space="preserve">איר את זה לשנייה </w:t>
      </w:r>
      <w:bookmarkStart w:id="3645" w:name="_ETM_Q1_3798889"/>
      <w:bookmarkEnd w:id="3645"/>
      <w:r>
        <w:rPr>
          <w:rFonts w:hint="cs"/>
          <w:rtl/>
          <w:lang w:eastAsia="he-IL"/>
        </w:rPr>
        <w:t xml:space="preserve">ושלישית. </w:t>
      </w:r>
    </w:p>
    <w:p w14:paraId="0CB12C16" w14:textId="77777777" w:rsidR="002E29D4" w:rsidRDefault="002E29D4" w:rsidP="002E29D4">
      <w:pPr>
        <w:rPr>
          <w:rtl/>
          <w:lang w:eastAsia="he-IL"/>
        </w:rPr>
      </w:pPr>
      <w:bookmarkStart w:id="3646" w:name="_ETM_Q1_3800072"/>
      <w:bookmarkStart w:id="3647" w:name="_ETM_Q1_3800131"/>
      <w:bookmarkEnd w:id="3646"/>
      <w:bookmarkEnd w:id="3647"/>
    </w:p>
    <w:p w14:paraId="6B681958" w14:textId="51B2DBB1" w:rsidR="002E29D4" w:rsidRDefault="002E29D4" w:rsidP="002E29D4">
      <w:pPr>
        <w:pStyle w:val="a4"/>
        <w:keepNext/>
        <w:rPr>
          <w:rtl/>
        </w:rPr>
      </w:pPr>
      <w:bookmarkStart w:id="3648" w:name="ET_speaker_5082_299"/>
      <w:r w:rsidRPr="002E29D4">
        <w:rPr>
          <w:rStyle w:val="TagStyle"/>
          <w:rtl/>
        </w:rPr>
        <w:t xml:space="preserve"> &lt;&lt; דובר &gt;&gt; </w:t>
      </w:r>
      <w:r>
        <w:rPr>
          <w:rtl/>
        </w:rPr>
        <w:t>מאיר כהן (יש עתיד):</w:t>
      </w:r>
      <w:r w:rsidRPr="002E29D4">
        <w:rPr>
          <w:rStyle w:val="TagStyle"/>
          <w:rtl/>
        </w:rPr>
        <w:t xml:space="preserve"> &lt;&lt; דובר &gt;&gt;</w:t>
      </w:r>
      <w:r w:rsidR="0004630E">
        <w:rPr>
          <w:rtl/>
        </w:rPr>
        <w:t xml:space="preserve"> </w:t>
      </w:r>
      <w:r>
        <w:rPr>
          <w:rtl/>
        </w:rPr>
        <w:t xml:space="preserve"> </w:t>
      </w:r>
      <w:bookmarkEnd w:id="3648"/>
    </w:p>
    <w:p w14:paraId="56269BBD" w14:textId="77777777" w:rsidR="002E29D4" w:rsidRDefault="002E29D4" w:rsidP="002E29D4">
      <w:pPr>
        <w:pStyle w:val="KeepWithNext"/>
        <w:rPr>
          <w:rtl/>
          <w:lang w:eastAsia="he-IL"/>
        </w:rPr>
      </w:pPr>
    </w:p>
    <w:p w14:paraId="26BDF3D5" w14:textId="7947956F" w:rsidR="002E29D4" w:rsidRDefault="002E29D4" w:rsidP="002E29D4">
      <w:pPr>
        <w:rPr>
          <w:rtl/>
          <w:lang w:eastAsia="he-IL"/>
        </w:rPr>
      </w:pPr>
      <w:bookmarkStart w:id="3649" w:name="_ETM_Q1_3801552"/>
      <w:bookmarkEnd w:id="3649"/>
      <w:r>
        <w:rPr>
          <w:rFonts w:hint="cs"/>
          <w:rtl/>
          <w:lang w:eastAsia="he-IL"/>
        </w:rPr>
        <w:t>ע</w:t>
      </w:r>
      <w:bookmarkStart w:id="3650" w:name="_ETM_Q1_3801614"/>
      <w:bookmarkEnd w:id="3650"/>
      <w:r>
        <w:rPr>
          <w:rFonts w:hint="cs"/>
          <w:rtl/>
          <w:lang w:eastAsia="he-IL"/>
        </w:rPr>
        <w:t>זבו</w:t>
      </w:r>
      <w:bookmarkStart w:id="3651" w:name="_ETM_Q1_3799925"/>
      <w:bookmarkEnd w:id="3651"/>
      <w:r>
        <w:rPr>
          <w:rFonts w:hint="cs"/>
          <w:rtl/>
          <w:lang w:eastAsia="he-IL"/>
        </w:rPr>
        <w:t xml:space="preserve"> את זה, נשאיר את זה לשנייה ושל</w:t>
      </w:r>
      <w:bookmarkStart w:id="3652" w:name="_ETM_Q1_3800584"/>
      <w:bookmarkEnd w:id="3652"/>
      <w:r>
        <w:rPr>
          <w:rFonts w:hint="cs"/>
          <w:rtl/>
          <w:lang w:eastAsia="he-IL"/>
        </w:rPr>
        <w:t xml:space="preserve">ישית. אבל </w:t>
      </w:r>
      <w:bookmarkStart w:id="3653" w:name="_ETM_Q1_3802555"/>
      <w:bookmarkEnd w:id="3653"/>
      <w:r>
        <w:rPr>
          <w:rFonts w:hint="cs"/>
          <w:rtl/>
          <w:lang w:eastAsia="he-IL"/>
        </w:rPr>
        <w:t xml:space="preserve">תחשבו. </w:t>
      </w:r>
    </w:p>
    <w:p w14:paraId="04DC8AF1" w14:textId="77777777" w:rsidR="002E29D4" w:rsidRDefault="002E29D4" w:rsidP="002E29D4">
      <w:pPr>
        <w:rPr>
          <w:rtl/>
          <w:lang w:eastAsia="he-IL"/>
        </w:rPr>
      </w:pPr>
      <w:bookmarkStart w:id="3654" w:name="_ETM_Q1_3803571"/>
      <w:bookmarkStart w:id="3655" w:name="_ETM_Q1_3803624"/>
      <w:bookmarkStart w:id="3656" w:name="_ETM_Q1_3804810"/>
      <w:bookmarkEnd w:id="3654"/>
      <w:bookmarkEnd w:id="3655"/>
      <w:bookmarkEnd w:id="3656"/>
    </w:p>
    <w:p w14:paraId="5108A5AD" w14:textId="6A0A23BA" w:rsidR="002E29D4" w:rsidRDefault="002E29D4" w:rsidP="002E29D4">
      <w:pPr>
        <w:pStyle w:val="a4"/>
        <w:keepNext/>
        <w:rPr>
          <w:rtl/>
        </w:rPr>
      </w:pPr>
      <w:bookmarkStart w:id="3657" w:name="ET_speaker_תמי_סלע_300"/>
      <w:r w:rsidRPr="002E29D4">
        <w:rPr>
          <w:rStyle w:val="TagStyle"/>
          <w:rtl/>
        </w:rPr>
        <w:t xml:space="preserve"> &lt;&lt; דובר &gt;&gt; </w:t>
      </w:r>
      <w:r>
        <w:rPr>
          <w:rtl/>
        </w:rPr>
        <w:t>תמי סלע:</w:t>
      </w:r>
      <w:r w:rsidRPr="002E29D4">
        <w:rPr>
          <w:rStyle w:val="TagStyle"/>
          <w:rtl/>
        </w:rPr>
        <w:t xml:space="preserve"> &lt;&lt; דובר &gt;&gt;</w:t>
      </w:r>
      <w:r w:rsidR="0004630E">
        <w:rPr>
          <w:rtl/>
        </w:rPr>
        <w:t xml:space="preserve"> </w:t>
      </w:r>
      <w:r>
        <w:rPr>
          <w:rtl/>
        </w:rPr>
        <w:t xml:space="preserve"> </w:t>
      </w:r>
      <w:bookmarkEnd w:id="3657"/>
    </w:p>
    <w:p w14:paraId="0A0FB997" w14:textId="77777777" w:rsidR="002E29D4" w:rsidRDefault="002E29D4" w:rsidP="002E29D4">
      <w:pPr>
        <w:pStyle w:val="KeepWithNext"/>
        <w:rPr>
          <w:rtl/>
          <w:lang w:eastAsia="he-IL"/>
        </w:rPr>
      </w:pPr>
    </w:p>
    <w:p w14:paraId="374CCBC2" w14:textId="73538D58" w:rsidR="002E29D4" w:rsidRDefault="002E29D4" w:rsidP="002E29D4">
      <w:pPr>
        <w:rPr>
          <w:rtl/>
          <w:lang w:eastAsia="he-IL"/>
        </w:rPr>
      </w:pPr>
      <w:bookmarkStart w:id="3658" w:name="_ETM_Q1_3805207"/>
      <w:bookmarkEnd w:id="3658"/>
      <w:r>
        <w:rPr>
          <w:rFonts w:hint="cs"/>
          <w:rtl/>
          <w:lang w:eastAsia="he-IL"/>
        </w:rPr>
        <w:t>כ</w:t>
      </w:r>
      <w:bookmarkStart w:id="3659" w:name="_ETM_Q1_3805269"/>
      <w:bookmarkEnd w:id="3659"/>
      <w:r>
        <w:rPr>
          <w:rFonts w:hint="cs"/>
          <w:rtl/>
          <w:lang w:eastAsia="he-IL"/>
        </w:rPr>
        <w:t xml:space="preserve">ן, גם נביא את הקיים לפי החוזר וגם נשקול </w:t>
      </w:r>
      <w:bookmarkStart w:id="3660" w:name="_ETM_Q1_3808985"/>
      <w:bookmarkEnd w:id="3660"/>
      <w:r>
        <w:rPr>
          <w:rFonts w:hint="cs"/>
          <w:rtl/>
          <w:lang w:eastAsia="he-IL"/>
        </w:rPr>
        <w:t>האם צריך להכניס איזה שהיא ה</w:t>
      </w:r>
      <w:bookmarkStart w:id="3661" w:name="_ETM_Q1_3809921"/>
      <w:bookmarkEnd w:id="3661"/>
      <w:r>
        <w:rPr>
          <w:rFonts w:hint="cs"/>
          <w:rtl/>
          <w:lang w:eastAsia="he-IL"/>
        </w:rPr>
        <w:t xml:space="preserve">וראה בחוק. </w:t>
      </w:r>
      <w:bookmarkStart w:id="3662" w:name="_ETM_Q1_3811322"/>
      <w:bookmarkEnd w:id="3662"/>
    </w:p>
    <w:p w14:paraId="17A92AA9" w14:textId="77777777" w:rsidR="002E29D4" w:rsidRDefault="002E29D4" w:rsidP="002E29D4">
      <w:pPr>
        <w:rPr>
          <w:rtl/>
          <w:lang w:eastAsia="he-IL"/>
        </w:rPr>
      </w:pPr>
      <w:bookmarkStart w:id="3663" w:name="_ETM_Q1_3811374"/>
      <w:bookmarkEnd w:id="3663"/>
    </w:p>
    <w:p w14:paraId="6A9F65B7" w14:textId="618022EA" w:rsidR="002E29D4" w:rsidRDefault="002E29D4" w:rsidP="002E29D4">
      <w:pPr>
        <w:pStyle w:val="a4"/>
        <w:keepNext/>
        <w:rPr>
          <w:rtl/>
        </w:rPr>
      </w:pPr>
      <w:bookmarkStart w:id="3664" w:name="ET_speaker_6348_301"/>
      <w:r w:rsidRPr="002E29D4">
        <w:rPr>
          <w:rStyle w:val="TagStyle"/>
          <w:rtl/>
        </w:rPr>
        <w:t xml:space="preserve"> &lt;&lt; דובר &gt;&gt; </w:t>
      </w:r>
      <w:r>
        <w:rPr>
          <w:rtl/>
        </w:rPr>
        <w:t>שלום דנינו (הליכוד):</w:t>
      </w:r>
      <w:r w:rsidRPr="002E29D4">
        <w:rPr>
          <w:rStyle w:val="TagStyle"/>
          <w:rtl/>
        </w:rPr>
        <w:t xml:space="preserve"> &lt;&lt; דובר &gt;&gt;</w:t>
      </w:r>
      <w:r w:rsidR="0004630E">
        <w:rPr>
          <w:rtl/>
        </w:rPr>
        <w:t xml:space="preserve"> </w:t>
      </w:r>
      <w:r>
        <w:rPr>
          <w:rtl/>
        </w:rPr>
        <w:t xml:space="preserve"> </w:t>
      </w:r>
      <w:bookmarkEnd w:id="3664"/>
    </w:p>
    <w:p w14:paraId="6F33A439" w14:textId="77777777" w:rsidR="002E29D4" w:rsidRDefault="002E29D4" w:rsidP="002E29D4">
      <w:pPr>
        <w:pStyle w:val="KeepWithNext"/>
        <w:rPr>
          <w:rtl/>
          <w:lang w:eastAsia="he-IL"/>
        </w:rPr>
      </w:pPr>
    </w:p>
    <w:p w14:paraId="22A8EDD7" w14:textId="1B13E0A8" w:rsidR="002E29D4" w:rsidRDefault="002E29D4" w:rsidP="002E29D4">
      <w:pPr>
        <w:rPr>
          <w:rtl/>
          <w:lang w:eastAsia="he-IL"/>
        </w:rPr>
      </w:pPr>
      <w:bookmarkStart w:id="3665" w:name="_ETM_Q1_3812309"/>
      <w:bookmarkStart w:id="3666" w:name="_ETM_Q1_3812354"/>
      <w:bookmarkEnd w:id="3665"/>
      <w:bookmarkEnd w:id="3666"/>
      <w:r>
        <w:rPr>
          <w:rFonts w:hint="cs"/>
          <w:rtl/>
          <w:lang w:eastAsia="he-IL"/>
        </w:rPr>
        <w:t>אני רושם ל</w:t>
      </w:r>
      <w:bookmarkStart w:id="3667" w:name="_ETM_Q1_3811184"/>
      <w:bookmarkEnd w:id="3667"/>
      <w:r>
        <w:rPr>
          <w:rFonts w:hint="cs"/>
          <w:rtl/>
          <w:lang w:eastAsia="he-IL"/>
        </w:rPr>
        <w:t>י</w:t>
      </w:r>
      <w:bookmarkStart w:id="3668" w:name="_ETM_Q1_3811405"/>
      <w:bookmarkEnd w:id="3668"/>
      <w:r>
        <w:rPr>
          <w:rFonts w:hint="cs"/>
          <w:rtl/>
          <w:lang w:eastAsia="he-IL"/>
        </w:rPr>
        <w:t xml:space="preserve">, פרופיל מנכ"ל. </w:t>
      </w:r>
      <w:bookmarkStart w:id="3669" w:name="_ETM_Q1_3813447"/>
      <w:bookmarkEnd w:id="3669"/>
    </w:p>
    <w:p w14:paraId="0A56C1CD" w14:textId="77777777" w:rsidR="002E29D4" w:rsidRDefault="002E29D4" w:rsidP="002E29D4">
      <w:pPr>
        <w:rPr>
          <w:rtl/>
          <w:lang w:eastAsia="he-IL"/>
        </w:rPr>
      </w:pPr>
      <w:bookmarkStart w:id="3670" w:name="_ETM_Q1_3813516"/>
      <w:bookmarkStart w:id="3671" w:name="_ETM_Q1_3812509"/>
      <w:bookmarkStart w:id="3672" w:name="_ETM_Q1_3811179"/>
      <w:bookmarkEnd w:id="3670"/>
      <w:bookmarkEnd w:id="3671"/>
      <w:bookmarkEnd w:id="3672"/>
    </w:p>
    <w:p w14:paraId="15540560" w14:textId="20BA9FD4" w:rsidR="002E29D4" w:rsidRDefault="002E29D4" w:rsidP="002E29D4">
      <w:pPr>
        <w:pStyle w:val="af9"/>
        <w:keepNext/>
        <w:rPr>
          <w:rtl/>
          <w:lang w:eastAsia="he-IL"/>
        </w:rPr>
      </w:pPr>
      <w:bookmarkStart w:id="3673" w:name="ET_guest_מיכאל_קליינר_302"/>
      <w:r w:rsidRPr="002E29D4">
        <w:rPr>
          <w:rStyle w:val="TagStyle"/>
          <w:rtl/>
        </w:rPr>
        <w:t xml:space="preserve"> &lt;&lt; אורח &gt;&gt; </w:t>
      </w:r>
      <w:r>
        <w:rPr>
          <w:rtl/>
          <w:lang w:eastAsia="he-IL"/>
        </w:rPr>
        <w:t>מיכאל קליינר:</w:t>
      </w:r>
      <w:r w:rsidRPr="002E29D4">
        <w:rPr>
          <w:rStyle w:val="TagStyle"/>
          <w:rtl/>
        </w:rPr>
        <w:t xml:space="preserve"> &lt;&lt; אורח &gt;&gt;</w:t>
      </w:r>
      <w:r w:rsidR="0004630E">
        <w:rPr>
          <w:rtl/>
          <w:lang w:eastAsia="he-IL"/>
        </w:rPr>
        <w:t xml:space="preserve"> </w:t>
      </w:r>
      <w:r>
        <w:rPr>
          <w:rtl/>
          <w:lang w:eastAsia="he-IL"/>
        </w:rPr>
        <w:t xml:space="preserve"> </w:t>
      </w:r>
      <w:bookmarkEnd w:id="3673"/>
    </w:p>
    <w:p w14:paraId="0BCA4C71" w14:textId="77777777" w:rsidR="002E29D4" w:rsidRDefault="002E29D4" w:rsidP="002E29D4">
      <w:pPr>
        <w:pStyle w:val="KeepWithNext"/>
        <w:rPr>
          <w:rtl/>
          <w:lang w:eastAsia="he-IL"/>
        </w:rPr>
      </w:pPr>
    </w:p>
    <w:p w14:paraId="75709B93" w14:textId="0D6006BB" w:rsidR="002E29D4" w:rsidRDefault="002E29D4" w:rsidP="002E29D4">
      <w:pPr>
        <w:rPr>
          <w:rtl/>
          <w:lang w:eastAsia="he-IL"/>
        </w:rPr>
      </w:pPr>
      <w:bookmarkStart w:id="3674" w:name="_ETM_Q1_3812955"/>
      <w:bookmarkStart w:id="3675" w:name="_ETM_Q1_3812995"/>
      <w:bookmarkEnd w:id="3674"/>
      <w:bookmarkEnd w:id="3675"/>
      <w:r>
        <w:rPr>
          <w:rFonts w:hint="cs"/>
          <w:rtl/>
          <w:lang w:eastAsia="he-IL"/>
        </w:rPr>
        <w:t>כשא</w:t>
      </w:r>
      <w:bookmarkStart w:id="3676" w:name="_ETM_Q1_3814252"/>
      <w:bookmarkEnd w:id="3676"/>
      <w:r>
        <w:rPr>
          <w:rFonts w:hint="cs"/>
          <w:rtl/>
          <w:lang w:eastAsia="he-IL"/>
        </w:rPr>
        <w:t>תה קובע תנאי העסקה אז אתה גם</w:t>
      </w:r>
      <w:bookmarkStart w:id="3677" w:name="_ETM_Q1_3817593"/>
      <w:bookmarkEnd w:id="3677"/>
      <w:r>
        <w:rPr>
          <w:rFonts w:hint="cs"/>
          <w:rtl/>
          <w:lang w:eastAsia="he-IL"/>
        </w:rPr>
        <w:t xml:space="preserve"> צרי</w:t>
      </w:r>
      <w:bookmarkStart w:id="3678" w:name="_ETM_Q1_3816683"/>
      <w:bookmarkEnd w:id="3678"/>
      <w:r>
        <w:rPr>
          <w:rFonts w:hint="cs"/>
          <w:rtl/>
          <w:lang w:eastAsia="he-IL"/>
        </w:rPr>
        <w:t>ך לקבוע מה המאפיין של בן האדם. יש בזה</w:t>
      </w:r>
      <w:bookmarkStart w:id="3679" w:name="_ETM_Q1_3821477"/>
      <w:bookmarkEnd w:id="3679"/>
      <w:r>
        <w:rPr>
          <w:rFonts w:hint="cs"/>
          <w:rtl/>
          <w:lang w:eastAsia="he-IL"/>
        </w:rPr>
        <w:t xml:space="preserve"> היג</w:t>
      </w:r>
      <w:bookmarkStart w:id="3680" w:name="_ETM_Q1_3819780"/>
      <w:bookmarkEnd w:id="3680"/>
      <w:r>
        <w:rPr>
          <w:rFonts w:hint="cs"/>
          <w:rtl/>
          <w:lang w:eastAsia="he-IL"/>
        </w:rPr>
        <w:t xml:space="preserve">יון. </w:t>
      </w:r>
    </w:p>
    <w:p w14:paraId="677D3E2D" w14:textId="77777777" w:rsidR="002E29D4" w:rsidRDefault="002E29D4" w:rsidP="002E29D4">
      <w:pPr>
        <w:rPr>
          <w:rtl/>
          <w:lang w:eastAsia="he-IL"/>
        </w:rPr>
      </w:pPr>
      <w:bookmarkStart w:id="3681" w:name="_ETM_Q1_3820405"/>
      <w:bookmarkStart w:id="3682" w:name="_ETM_Q1_3820477"/>
      <w:bookmarkStart w:id="3683" w:name="_ETM_Q1_3821397"/>
      <w:bookmarkEnd w:id="3681"/>
      <w:bookmarkEnd w:id="3682"/>
      <w:bookmarkEnd w:id="3683"/>
    </w:p>
    <w:p w14:paraId="542E657D" w14:textId="321A7EC1" w:rsidR="002E29D4" w:rsidRDefault="002E29D4" w:rsidP="002E29D4">
      <w:pPr>
        <w:pStyle w:val="a4"/>
        <w:keepNext/>
        <w:rPr>
          <w:rtl/>
        </w:rPr>
      </w:pPr>
      <w:bookmarkStart w:id="3684" w:name="ET_speaker_תמי_סלע_303"/>
      <w:r w:rsidRPr="002E29D4">
        <w:rPr>
          <w:rStyle w:val="TagStyle"/>
          <w:rtl/>
        </w:rPr>
        <w:t xml:space="preserve"> &lt;&lt; דובר &gt;&gt; </w:t>
      </w:r>
      <w:r>
        <w:rPr>
          <w:rtl/>
        </w:rPr>
        <w:t>תמי סלע:</w:t>
      </w:r>
      <w:r w:rsidRPr="002E29D4">
        <w:rPr>
          <w:rStyle w:val="TagStyle"/>
          <w:rtl/>
        </w:rPr>
        <w:t xml:space="preserve"> &lt;&lt; דובר &gt;&gt;</w:t>
      </w:r>
      <w:r w:rsidR="0004630E">
        <w:rPr>
          <w:rtl/>
        </w:rPr>
        <w:t xml:space="preserve"> </w:t>
      </w:r>
      <w:r>
        <w:rPr>
          <w:rtl/>
        </w:rPr>
        <w:t xml:space="preserve"> </w:t>
      </w:r>
      <w:bookmarkEnd w:id="3684"/>
    </w:p>
    <w:p w14:paraId="13EBF7D4" w14:textId="77777777" w:rsidR="002E29D4" w:rsidRDefault="002E29D4" w:rsidP="002E29D4">
      <w:pPr>
        <w:pStyle w:val="KeepWithNext"/>
        <w:rPr>
          <w:rtl/>
          <w:lang w:eastAsia="he-IL"/>
        </w:rPr>
      </w:pPr>
    </w:p>
    <w:p w14:paraId="2CDCE860" w14:textId="757BECC2" w:rsidR="002E29D4" w:rsidRDefault="002E29D4" w:rsidP="002E29D4">
      <w:pPr>
        <w:rPr>
          <w:rtl/>
          <w:lang w:eastAsia="he-IL"/>
        </w:rPr>
      </w:pPr>
      <w:bookmarkStart w:id="3685" w:name="_ETM_Q1_3821747"/>
      <w:bookmarkStart w:id="3686" w:name="_ETM_Q1_3821788"/>
      <w:bookmarkEnd w:id="3685"/>
      <w:bookmarkEnd w:id="3686"/>
      <w:r>
        <w:rPr>
          <w:rFonts w:hint="cs"/>
          <w:rtl/>
          <w:lang w:eastAsia="he-IL"/>
        </w:rPr>
        <w:t xml:space="preserve">הערה בהחלט </w:t>
      </w:r>
      <w:bookmarkStart w:id="3687" w:name="_ETM_Q1_3821035"/>
      <w:bookmarkEnd w:id="3687"/>
      <w:r>
        <w:rPr>
          <w:rFonts w:hint="cs"/>
          <w:rtl/>
          <w:lang w:eastAsia="he-IL"/>
        </w:rPr>
        <w:t xml:space="preserve">במקום. </w:t>
      </w:r>
      <w:bookmarkStart w:id="3688" w:name="_ETM_Q1_3822163"/>
      <w:bookmarkEnd w:id="3688"/>
    </w:p>
    <w:p w14:paraId="07DA5894" w14:textId="77777777" w:rsidR="002E29D4" w:rsidRDefault="002E29D4" w:rsidP="002E29D4">
      <w:pPr>
        <w:rPr>
          <w:rtl/>
          <w:lang w:eastAsia="he-IL"/>
        </w:rPr>
      </w:pPr>
      <w:bookmarkStart w:id="3689" w:name="_ETM_Q1_3822228"/>
      <w:bookmarkStart w:id="3690" w:name="_ETM_Q1_3822355"/>
      <w:bookmarkEnd w:id="3689"/>
      <w:bookmarkEnd w:id="3690"/>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2E29D4" w:rsidRPr="001D7469" w14:paraId="4B8A29AD" w14:textId="77777777" w:rsidTr="00AC57E6">
        <w:trPr>
          <w:cantSplit/>
        </w:trPr>
        <w:tc>
          <w:tcPr>
            <w:tcW w:w="1871" w:type="dxa"/>
          </w:tcPr>
          <w:p w14:paraId="6983A92B" w14:textId="77777777" w:rsidR="002E29D4" w:rsidRPr="001D7469" w:rsidRDefault="002E29D4"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3691" w:name="_ETM_Q1_3822411"/>
            <w:bookmarkStart w:id="3692" w:name="_ETM_Q1_3822066"/>
            <w:bookmarkStart w:id="3693" w:name="_ETM_Q1_3824333"/>
            <w:bookmarkEnd w:id="3691"/>
            <w:bookmarkEnd w:id="3692"/>
            <w:bookmarkEnd w:id="3693"/>
          </w:p>
        </w:tc>
        <w:tc>
          <w:tcPr>
            <w:tcW w:w="624" w:type="dxa"/>
          </w:tcPr>
          <w:p w14:paraId="7AFDBA0C"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3" w:type="dxa"/>
            <w:gridSpan w:val="2"/>
          </w:tcPr>
          <w:p w14:paraId="72D75FFC"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(ב)</w:t>
            </w:r>
            <w:r w:rsidRPr="001D7469">
              <w:rPr>
                <w:rFonts w:ascii="David" w:eastAsia="Arial Unicode MS" w:hAnsi="David"/>
                <w:snapToGrid w:val="0"/>
                <w:rtl/>
              </w:rPr>
              <w:tab/>
              <w:t>המנהל הכללי יחדל לכהן לפני תום תקופת כהונתו באחת מאלה:</w:t>
            </w:r>
          </w:p>
        </w:tc>
      </w:tr>
      <w:tr w:rsidR="002E29D4" w:rsidRPr="001D7469" w14:paraId="7A77E46C" w14:textId="77777777" w:rsidTr="00AC57E6">
        <w:trPr>
          <w:cantSplit/>
        </w:trPr>
        <w:tc>
          <w:tcPr>
            <w:tcW w:w="1871" w:type="dxa"/>
          </w:tcPr>
          <w:p w14:paraId="0E6DB7AE" w14:textId="77777777" w:rsidR="002E29D4" w:rsidRPr="001D7469" w:rsidRDefault="002E29D4"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222C3BEB"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16037892"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1E35367C"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(1)</w:t>
            </w:r>
            <w:r w:rsidRPr="001D7469">
              <w:rPr>
                <w:rFonts w:ascii="David" w:eastAsia="Arial Unicode MS" w:hAnsi="David"/>
                <w:snapToGrid w:val="0"/>
                <w:rtl/>
              </w:rPr>
              <w:tab/>
            </w:r>
            <w:r w:rsidRPr="001D7469">
              <w:rPr>
                <w:rFonts w:ascii="David" w:eastAsia="Arial Unicode MS" w:hAnsi="David" w:hint="cs"/>
                <w:snapToGrid w:val="0"/>
                <w:rtl/>
              </w:rPr>
              <w:t xml:space="preserve">הוא </w:t>
            </w:r>
            <w:r w:rsidRPr="001D7469">
              <w:rPr>
                <w:rFonts w:ascii="David" w:eastAsia="Arial Unicode MS" w:hAnsi="David"/>
                <w:snapToGrid w:val="0"/>
                <w:rtl/>
              </w:rPr>
              <w:t>התפטר במסירת כתב התפטרות לשר וליושב ראש המועצה;</w:t>
            </w:r>
          </w:p>
        </w:tc>
      </w:tr>
      <w:tr w:rsidR="002E29D4" w:rsidRPr="001D7469" w14:paraId="1C241616" w14:textId="77777777" w:rsidTr="00AC57E6">
        <w:trPr>
          <w:cantSplit/>
        </w:trPr>
        <w:tc>
          <w:tcPr>
            <w:tcW w:w="1871" w:type="dxa"/>
          </w:tcPr>
          <w:p w14:paraId="6482F7F9" w14:textId="77777777" w:rsidR="002E29D4" w:rsidRPr="001D7469" w:rsidRDefault="002E29D4"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0F6FE54D"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52BC6648"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20ACB18C"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(2)</w:t>
            </w:r>
            <w:r w:rsidRPr="001D7469">
              <w:rPr>
                <w:rFonts w:ascii="David" w:eastAsia="Arial Unicode MS" w:hAnsi="David"/>
                <w:snapToGrid w:val="0"/>
                <w:rtl/>
              </w:rPr>
              <w:tab/>
              <w:t>המועצה החליטה על הפסקת כהונתו ברוב של שני שלישים לפחות מכלל חבריה;</w:t>
            </w:r>
          </w:p>
        </w:tc>
      </w:tr>
      <w:tr w:rsidR="002E29D4" w:rsidRPr="001D7469" w14:paraId="7850F917" w14:textId="77777777" w:rsidTr="00AC57E6">
        <w:trPr>
          <w:cantSplit/>
        </w:trPr>
        <w:tc>
          <w:tcPr>
            <w:tcW w:w="1871" w:type="dxa"/>
          </w:tcPr>
          <w:p w14:paraId="2F7015BF" w14:textId="77777777" w:rsidR="002E29D4" w:rsidRPr="001D7469" w:rsidRDefault="002E29D4"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79FF0C5C"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Pr>
          <w:p w14:paraId="488A2CAB"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19" w:type="dxa"/>
          </w:tcPr>
          <w:p w14:paraId="77E070B6" w14:textId="10A34D0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snapToGrid w:val="0"/>
                <w:rtl/>
              </w:rPr>
              <w:t>(3)</w:t>
            </w:r>
            <w:r w:rsidRPr="001D7469">
              <w:rPr>
                <w:rFonts w:ascii="David" w:eastAsia="Arial Unicode MS" w:hAnsi="David"/>
                <w:snapToGrid w:val="0"/>
                <w:rtl/>
              </w:rPr>
              <w:tab/>
              <w:t>הוא הורשע בעבירה פלילית או בעבירת משמעת שמפאת מהותה, חומרתה או נסיבותיה אין הוא ראוי לשמש כמנהל הכללי או שהוגש נגדו כתב אישום או קובלנה בעבירה כאמור, וטרם ניתן פסק דין סופי בעניינו.</w:t>
            </w:r>
            <w:r w:rsidR="0004630E">
              <w:rPr>
                <w:rFonts w:ascii="David" w:eastAsia="Arial Unicode MS" w:hAnsi="David"/>
                <w:snapToGrid w:val="0"/>
                <w:rtl/>
              </w:rPr>
              <w:t xml:space="preserve"> </w:t>
            </w:r>
          </w:p>
        </w:tc>
      </w:tr>
      <w:tr w:rsidR="002E29D4" w:rsidRPr="001D7469" w14:paraId="744DF02F" w14:textId="77777777" w:rsidTr="00AC57E6">
        <w:trPr>
          <w:cantSplit/>
        </w:trPr>
        <w:tc>
          <w:tcPr>
            <w:tcW w:w="1871" w:type="dxa"/>
          </w:tcPr>
          <w:p w14:paraId="5570D4AD" w14:textId="77777777" w:rsidR="002E29D4" w:rsidRPr="001D7469" w:rsidRDefault="002E29D4" w:rsidP="005628D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649BCB49" w14:textId="77777777" w:rsidR="002E29D4" w:rsidRPr="001D7469" w:rsidRDefault="002E29D4" w:rsidP="005628D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143" w:type="dxa"/>
            <w:gridSpan w:val="2"/>
          </w:tcPr>
          <w:p w14:paraId="47D29293" w14:textId="77777777"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1D7469">
              <w:rPr>
                <w:rFonts w:ascii="David" w:eastAsia="Arial Unicode MS" w:hAnsi="David" w:hint="cs"/>
                <w:snapToGrid w:val="0"/>
                <w:rtl/>
              </w:rPr>
              <w:t>(ג)</w:t>
            </w:r>
            <w:r w:rsidRPr="001D7469">
              <w:rPr>
                <w:rFonts w:ascii="David" w:eastAsia="Arial Unicode MS" w:hAnsi="David"/>
                <w:snapToGrid w:val="0"/>
                <w:rtl/>
              </w:rPr>
              <w:tab/>
            </w:r>
            <w:r w:rsidRPr="001D7469">
              <w:rPr>
                <w:rFonts w:ascii="David" w:eastAsia="Arial Unicode MS" w:hAnsi="David" w:hint="cs"/>
                <w:snapToGrid w:val="0"/>
                <w:rtl/>
              </w:rPr>
              <w:t>הפסיק המנהל הכללי לכהן לפי הוראות סעיף זה, תפעל המועצה, בהתאם להוראות סעיף 15 למינוי מנהל כללי במקומו בהקדם האפשרי.</w:t>
            </w:r>
          </w:p>
        </w:tc>
      </w:tr>
      <w:tr w:rsidR="002E29D4" w:rsidRPr="001D7469" w14:paraId="403C8E20" w14:textId="77777777" w:rsidTr="00AC57E6">
        <w:trPr>
          <w:cantSplit/>
        </w:trPr>
        <w:tc>
          <w:tcPr>
            <w:tcW w:w="1871" w:type="dxa"/>
          </w:tcPr>
          <w:p w14:paraId="5E69CACB" w14:textId="77777777" w:rsidR="002E29D4" w:rsidRPr="001D7469" w:rsidRDefault="002E29D4" w:rsidP="002E29D4">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bookmarkStart w:id="3694" w:name="_ETM_Q1_3861768"/>
            <w:bookmarkEnd w:id="3694"/>
            <w:r w:rsidRPr="001D7469">
              <w:rPr>
                <w:rFonts w:ascii="David" w:eastAsia="Arial Unicode MS" w:hAnsi="David"/>
                <w:snapToGrid w:val="0"/>
                <w:rtl/>
              </w:rPr>
              <w:t xml:space="preserve">מבקר פנימי </w:t>
            </w:r>
          </w:p>
        </w:tc>
        <w:tc>
          <w:tcPr>
            <w:tcW w:w="624" w:type="dxa"/>
          </w:tcPr>
          <w:p w14:paraId="1B95BBD1" w14:textId="77777777" w:rsidR="002E29D4" w:rsidRPr="001D7469" w:rsidRDefault="002E29D4" w:rsidP="002E29D4">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1D7469">
              <w:rPr>
                <w:rFonts w:ascii="David" w:eastAsia="Arial Unicode MS" w:hAnsi="David" w:hint="cs"/>
                <w:snapToGrid w:val="0"/>
                <w:rtl/>
              </w:rPr>
              <w:t>18.</w:t>
            </w:r>
          </w:p>
        </w:tc>
        <w:tc>
          <w:tcPr>
            <w:tcW w:w="7143" w:type="dxa"/>
            <w:gridSpan w:val="2"/>
          </w:tcPr>
          <w:p w14:paraId="5A53143F" w14:textId="16B68BED" w:rsidR="002E29D4" w:rsidRPr="001D7469" w:rsidRDefault="002E29D4" w:rsidP="005628D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1D7469">
              <w:rPr>
                <w:rFonts w:ascii="David" w:eastAsia="Arial Unicode MS" w:hAnsi="David" w:hint="cs"/>
                <w:snapToGrid w:val="0"/>
                <w:rtl/>
              </w:rPr>
              <w:t>המועצה</w:t>
            </w:r>
            <w:r w:rsidRPr="001D7469">
              <w:rPr>
                <w:rFonts w:ascii="David" w:eastAsia="Arial Unicode MS" w:hAnsi="David"/>
                <w:snapToGrid w:val="0"/>
                <w:rtl/>
              </w:rPr>
              <w:t xml:space="preserve"> </w:t>
            </w:r>
            <w:r w:rsidRPr="001D7469">
              <w:rPr>
                <w:rFonts w:ascii="David" w:eastAsia="Arial Unicode MS" w:hAnsi="David" w:hint="cs"/>
                <w:snapToGrid w:val="0"/>
                <w:rtl/>
              </w:rPr>
              <w:t>ת</w:t>
            </w:r>
            <w:r w:rsidRPr="001D7469">
              <w:rPr>
                <w:rFonts w:ascii="David" w:eastAsia="Arial Unicode MS" w:hAnsi="David"/>
                <w:snapToGrid w:val="0"/>
                <w:rtl/>
              </w:rPr>
              <w:t xml:space="preserve">מנה </w:t>
            </w:r>
            <w:r w:rsidRPr="001D7469">
              <w:rPr>
                <w:rFonts w:ascii="David" w:eastAsia="Arial Unicode MS" w:hAnsi="David" w:hint="cs"/>
                <w:snapToGrid w:val="0"/>
                <w:rtl/>
              </w:rPr>
              <w:t xml:space="preserve">למרכז </w:t>
            </w:r>
            <w:r w:rsidRPr="001D7469">
              <w:rPr>
                <w:rFonts w:ascii="David" w:eastAsia="Arial Unicode MS" w:hAnsi="David"/>
                <w:snapToGrid w:val="0"/>
                <w:rtl/>
              </w:rPr>
              <w:t xml:space="preserve">מבקר פנימי אשר יפעל בהתאם להוראות חוק הביקורת הפנימית, </w:t>
            </w:r>
            <w:proofErr w:type="spellStart"/>
            <w:r w:rsidRPr="001D7469">
              <w:rPr>
                <w:rFonts w:ascii="David" w:eastAsia="Arial Unicode MS" w:hAnsi="David"/>
                <w:snapToGrid w:val="0"/>
                <w:rtl/>
              </w:rPr>
              <w:t>התשנ"ב</w:t>
            </w:r>
            <w:proofErr w:type="spellEnd"/>
            <w:r w:rsidRPr="001D7469">
              <w:rPr>
                <w:rFonts w:ascii="David" w:eastAsia="Arial Unicode MS" w:hAnsi="David" w:hint="cs"/>
                <w:snapToGrid w:val="0"/>
                <w:rtl/>
              </w:rPr>
              <w:t>–</w:t>
            </w:r>
            <w:r w:rsidRPr="001D7469">
              <w:rPr>
                <w:rFonts w:ascii="David" w:eastAsia="Arial Unicode MS" w:hAnsi="David"/>
                <w:snapToGrid w:val="0"/>
                <w:rtl/>
              </w:rPr>
              <w:t>1992</w:t>
            </w:r>
            <w:bookmarkStart w:id="3695" w:name="_ETM_Q1_3870126"/>
            <w:bookmarkEnd w:id="3695"/>
            <w:r>
              <w:rPr>
                <w:rFonts w:ascii="David" w:eastAsia="Arial Unicode MS" w:hAnsi="David" w:hint="cs"/>
                <w:snapToGrid w:val="0"/>
                <w:rtl/>
              </w:rPr>
              <w:t xml:space="preserve">; </w:t>
            </w:r>
            <w:r w:rsidRPr="001D7469">
              <w:rPr>
                <w:rFonts w:ascii="David" w:eastAsia="Arial Unicode MS" w:hAnsi="David"/>
                <w:snapToGrid w:val="0"/>
                <w:rtl/>
              </w:rPr>
              <w:t xml:space="preserve">המבקר הפנימי יגיש </w:t>
            </w:r>
            <w:r w:rsidRPr="001D7469">
              <w:rPr>
                <w:rFonts w:ascii="David" w:eastAsia="Arial Unicode MS" w:hAnsi="David" w:hint="cs"/>
                <w:snapToGrid w:val="0"/>
                <w:rtl/>
              </w:rPr>
              <w:t xml:space="preserve">למועצה </w:t>
            </w:r>
            <w:r w:rsidRPr="001D7469">
              <w:rPr>
                <w:rFonts w:ascii="David" w:eastAsia="Arial Unicode MS" w:hAnsi="David"/>
                <w:snapToGrid w:val="0"/>
                <w:rtl/>
              </w:rPr>
              <w:t>דין וחשבון על ממצאיו.</w:t>
            </w:r>
          </w:p>
        </w:tc>
      </w:tr>
    </w:tbl>
    <w:p w14:paraId="2B57FCA2" w14:textId="77777777" w:rsidR="002E29D4" w:rsidRDefault="002E29D4" w:rsidP="002E29D4">
      <w:pPr>
        <w:rPr>
          <w:rtl/>
          <w:lang w:eastAsia="he-IL"/>
        </w:rPr>
      </w:pPr>
      <w:bookmarkStart w:id="3696" w:name="_ETM_Q1_3870944"/>
      <w:bookmarkStart w:id="3697" w:name="_ETM_Q1_3876401"/>
      <w:bookmarkEnd w:id="3696"/>
      <w:bookmarkEnd w:id="3697"/>
    </w:p>
    <w:p w14:paraId="66CD7C84" w14:textId="11AF9713" w:rsidR="002E29D4" w:rsidRDefault="002E29D4" w:rsidP="002E29D4">
      <w:pPr>
        <w:rPr>
          <w:rtl/>
          <w:lang w:eastAsia="he-IL"/>
        </w:rPr>
      </w:pPr>
      <w:bookmarkStart w:id="3698" w:name="_ETM_Q1_3876489"/>
      <w:bookmarkEnd w:id="3698"/>
      <w:r>
        <w:rPr>
          <w:rFonts w:hint="cs"/>
          <w:rtl/>
          <w:lang w:eastAsia="he-IL"/>
        </w:rPr>
        <w:t>פה גם קיבלתי הער</w:t>
      </w:r>
      <w:bookmarkStart w:id="3699" w:name="_ETM_Q1_3879385"/>
      <w:bookmarkEnd w:id="3699"/>
      <w:r>
        <w:rPr>
          <w:rFonts w:hint="cs"/>
          <w:rtl/>
          <w:lang w:eastAsia="he-IL"/>
        </w:rPr>
        <w:t xml:space="preserve">ה והיא </w:t>
      </w:r>
      <w:bookmarkStart w:id="3700" w:name="_ETM_Q1_3879855"/>
      <w:bookmarkEnd w:id="3700"/>
      <w:r>
        <w:rPr>
          <w:rFonts w:hint="cs"/>
          <w:rtl/>
          <w:lang w:eastAsia="he-IL"/>
        </w:rPr>
        <w:t xml:space="preserve">נכונה, שבתאגידים החדשים אנחנו נוטים להכניס בחוק עצמו </w:t>
      </w:r>
      <w:bookmarkStart w:id="3701" w:name="_ETM_Q1_3886600"/>
      <w:bookmarkEnd w:id="3701"/>
      <w:r>
        <w:rPr>
          <w:rFonts w:hint="cs"/>
          <w:rtl/>
          <w:lang w:eastAsia="he-IL"/>
        </w:rPr>
        <w:t>הוראה ב</w:t>
      </w:r>
      <w:bookmarkStart w:id="3702" w:name="_ETM_Q1_3885377"/>
      <w:bookmarkEnd w:id="3702"/>
      <w:r>
        <w:rPr>
          <w:rFonts w:hint="cs"/>
          <w:rtl/>
          <w:lang w:eastAsia="he-IL"/>
        </w:rPr>
        <w:t>דבר ועדת ביקורת. שאגב, גם ב</w:t>
      </w:r>
      <w:bookmarkStart w:id="3703" w:name="_ETM_Q1_3887778"/>
      <w:bookmarkEnd w:id="3703"/>
      <w:r>
        <w:rPr>
          <w:rFonts w:hint="cs"/>
          <w:rtl/>
          <w:lang w:eastAsia="he-IL"/>
        </w:rPr>
        <w:t xml:space="preserve">תאגידים </w:t>
      </w:r>
      <w:bookmarkStart w:id="3704" w:name="_ETM_Q1_3888005"/>
      <w:bookmarkEnd w:id="3704"/>
      <w:r>
        <w:rPr>
          <w:rFonts w:hint="cs"/>
          <w:rtl/>
          <w:lang w:eastAsia="he-IL"/>
        </w:rPr>
        <w:t>סטטוטוריים שזה לא</w:t>
      </w:r>
      <w:bookmarkStart w:id="3705" w:name="_ETM_Q1_3890597"/>
      <w:bookmarkEnd w:id="3705"/>
      <w:r>
        <w:rPr>
          <w:rFonts w:hint="cs"/>
          <w:rtl/>
          <w:lang w:eastAsia="he-IL"/>
        </w:rPr>
        <w:t xml:space="preserve"> כתוב הרבה פעמים יש את זה, כי זה </w:t>
      </w:r>
      <w:bookmarkStart w:id="3706" w:name="_ETM_Q1_3891676"/>
      <w:bookmarkEnd w:id="3706"/>
      <w:r>
        <w:rPr>
          <w:rFonts w:hint="cs"/>
          <w:rtl/>
          <w:lang w:eastAsia="he-IL"/>
        </w:rPr>
        <w:t xml:space="preserve">כן מנגנון </w:t>
      </w:r>
      <w:bookmarkStart w:id="3707" w:name="_ETM_Q1_3893112"/>
      <w:bookmarkEnd w:id="3707"/>
      <w:r>
        <w:rPr>
          <w:rFonts w:hint="cs"/>
          <w:rtl/>
          <w:lang w:eastAsia="he-IL"/>
        </w:rPr>
        <w:t>שהוא חשוב לתאגיד לתפקוד יע</w:t>
      </w:r>
      <w:bookmarkStart w:id="3708" w:name="_ETM_Q1_3895552"/>
      <w:bookmarkEnd w:id="3708"/>
      <w:r>
        <w:rPr>
          <w:rFonts w:hint="cs"/>
          <w:rtl/>
          <w:lang w:eastAsia="he-IL"/>
        </w:rPr>
        <w:t>יל ולניהול תקין. גם בחוק</w:t>
      </w:r>
      <w:bookmarkStart w:id="3709" w:name="_ETM_Q1_3900935"/>
      <w:bookmarkEnd w:id="3709"/>
      <w:r>
        <w:rPr>
          <w:rFonts w:hint="cs"/>
          <w:rtl/>
          <w:lang w:eastAsia="he-IL"/>
        </w:rPr>
        <w:t xml:space="preserve"> דרוקמן לדעתי הכנסנו, בוודאי בכמה חוקים אחרים. </w:t>
      </w:r>
      <w:bookmarkStart w:id="3710" w:name="_ETM_Q1_3905824"/>
      <w:bookmarkStart w:id="3711" w:name="_ETM_Q1_3905882"/>
      <w:bookmarkStart w:id="3712" w:name="_ETM_Q1_3905984"/>
      <w:bookmarkStart w:id="3713" w:name="_ETM_Q1_3906041"/>
      <w:bookmarkStart w:id="3714" w:name="_ETM_Q1_3907760"/>
      <w:bookmarkEnd w:id="3710"/>
      <w:bookmarkEnd w:id="3711"/>
      <w:bookmarkEnd w:id="3712"/>
      <w:bookmarkEnd w:id="3713"/>
      <w:bookmarkEnd w:id="3714"/>
    </w:p>
    <w:p w14:paraId="65E6EF10" w14:textId="77777777" w:rsidR="002E29D4" w:rsidRDefault="002E29D4" w:rsidP="002E29D4">
      <w:pPr>
        <w:rPr>
          <w:rtl/>
          <w:lang w:eastAsia="he-IL"/>
        </w:rPr>
      </w:pPr>
      <w:bookmarkStart w:id="3715" w:name="_ETM_Q1_3907821"/>
      <w:bookmarkStart w:id="3716" w:name="_ETM_Q1_3905976"/>
      <w:bookmarkEnd w:id="3715"/>
      <w:bookmarkEnd w:id="3716"/>
    </w:p>
    <w:p w14:paraId="062472F4" w14:textId="0E51B2D6" w:rsidR="002E29D4" w:rsidRDefault="002E29D4" w:rsidP="002E29D4">
      <w:pPr>
        <w:pStyle w:val="af9"/>
        <w:keepNext/>
        <w:rPr>
          <w:rtl/>
          <w:lang w:eastAsia="he-IL"/>
        </w:rPr>
      </w:pPr>
      <w:bookmarkStart w:id="3717" w:name="ET_guest_מיכאל_קליינר_304"/>
      <w:r w:rsidRPr="002E29D4">
        <w:rPr>
          <w:rStyle w:val="TagStyle"/>
          <w:rtl/>
        </w:rPr>
        <w:t xml:space="preserve"> &lt;&lt; אורח &gt;&gt; </w:t>
      </w:r>
      <w:r>
        <w:rPr>
          <w:rtl/>
          <w:lang w:eastAsia="he-IL"/>
        </w:rPr>
        <w:t>מיכאל קליינר:</w:t>
      </w:r>
      <w:r w:rsidRPr="002E29D4">
        <w:rPr>
          <w:rStyle w:val="TagStyle"/>
          <w:rtl/>
        </w:rPr>
        <w:t xml:space="preserve"> &lt;&lt; אורח &gt;&gt;</w:t>
      </w:r>
      <w:r w:rsidR="0004630E">
        <w:rPr>
          <w:rtl/>
          <w:lang w:eastAsia="he-IL"/>
        </w:rPr>
        <w:t xml:space="preserve"> </w:t>
      </w:r>
      <w:r>
        <w:rPr>
          <w:rtl/>
          <w:lang w:eastAsia="he-IL"/>
        </w:rPr>
        <w:t xml:space="preserve"> </w:t>
      </w:r>
      <w:bookmarkEnd w:id="3717"/>
    </w:p>
    <w:p w14:paraId="358BB603" w14:textId="77777777" w:rsidR="002E29D4" w:rsidRDefault="002E29D4" w:rsidP="002E29D4">
      <w:pPr>
        <w:pStyle w:val="KeepWithNext"/>
        <w:rPr>
          <w:rtl/>
          <w:lang w:eastAsia="he-IL"/>
        </w:rPr>
      </w:pPr>
    </w:p>
    <w:p w14:paraId="390D74ED" w14:textId="5D39FAF5" w:rsidR="002E29D4" w:rsidRDefault="002E29D4" w:rsidP="002E29D4">
      <w:pPr>
        <w:rPr>
          <w:rtl/>
          <w:lang w:eastAsia="he-IL"/>
        </w:rPr>
      </w:pPr>
      <w:bookmarkStart w:id="3718" w:name="_ETM_Q1_3906503"/>
      <w:bookmarkEnd w:id="3718"/>
      <w:r>
        <w:rPr>
          <w:rFonts w:hint="cs"/>
          <w:rtl/>
          <w:lang w:eastAsia="he-IL"/>
        </w:rPr>
        <w:t>זה</w:t>
      </w:r>
      <w:bookmarkStart w:id="3719" w:name="_ETM_Q1_3906550"/>
      <w:bookmarkEnd w:id="3719"/>
      <w:r>
        <w:rPr>
          <w:rFonts w:hint="cs"/>
          <w:rtl/>
          <w:lang w:eastAsia="he-IL"/>
        </w:rPr>
        <w:t xml:space="preserve"> לא במקום. </w:t>
      </w:r>
      <w:bookmarkStart w:id="3720" w:name="_ETM_Q1_3907541"/>
      <w:bookmarkStart w:id="3721" w:name="_ETM_Q1_3907733"/>
      <w:bookmarkEnd w:id="3720"/>
      <w:bookmarkEnd w:id="3721"/>
    </w:p>
    <w:p w14:paraId="49373640" w14:textId="77777777" w:rsidR="002E29D4" w:rsidRDefault="002E29D4" w:rsidP="002E29D4">
      <w:pPr>
        <w:rPr>
          <w:rtl/>
          <w:lang w:eastAsia="he-IL"/>
        </w:rPr>
      </w:pPr>
      <w:bookmarkStart w:id="3722" w:name="_ETM_Q1_3907787"/>
      <w:bookmarkStart w:id="3723" w:name="_ETM_Q1_3908605"/>
      <w:bookmarkEnd w:id="3722"/>
      <w:bookmarkEnd w:id="3723"/>
    </w:p>
    <w:p w14:paraId="510C4D54" w14:textId="7A315F84" w:rsidR="002E29D4" w:rsidRDefault="002E29D4" w:rsidP="002E29D4">
      <w:pPr>
        <w:pStyle w:val="a4"/>
        <w:keepNext/>
        <w:rPr>
          <w:rtl/>
        </w:rPr>
      </w:pPr>
      <w:bookmarkStart w:id="3724" w:name="ET_speaker_תמי_סלע_305"/>
      <w:r w:rsidRPr="002E29D4">
        <w:rPr>
          <w:rStyle w:val="TagStyle"/>
          <w:rtl/>
        </w:rPr>
        <w:t xml:space="preserve"> &lt;&lt; דובר &gt;&gt; </w:t>
      </w:r>
      <w:r>
        <w:rPr>
          <w:rtl/>
        </w:rPr>
        <w:t>תמי סלע:</w:t>
      </w:r>
      <w:r w:rsidRPr="002E29D4">
        <w:rPr>
          <w:rStyle w:val="TagStyle"/>
          <w:rtl/>
        </w:rPr>
        <w:t xml:space="preserve"> &lt;&lt; דובר &gt;&gt;</w:t>
      </w:r>
      <w:r w:rsidR="0004630E">
        <w:rPr>
          <w:rtl/>
        </w:rPr>
        <w:t xml:space="preserve"> </w:t>
      </w:r>
      <w:r>
        <w:rPr>
          <w:rtl/>
        </w:rPr>
        <w:t xml:space="preserve"> </w:t>
      </w:r>
      <w:bookmarkEnd w:id="3724"/>
    </w:p>
    <w:p w14:paraId="618C5B18" w14:textId="77777777" w:rsidR="002E29D4" w:rsidRDefault="002E29D4" w:rsidP="002E29D4">
      <w:pPr>
        <w:pStyle w:val="KeepWithNext"/>
        <w:rPr>
          <w:rtl/>
          <w:lang w:eastAsia="he-IL"/>
        </w:rPr>
      </w:pPr>
    </w:p>
    <w:p w14:paraId="64513AFC" w14:textId="684652F2" w:rsidR="002E29D4" w:rsidRDefault="002E29D4" w:rsidP="002E29D4">
      <w:pPr>
        <w:rPr>
          <w:rtl/>
          <w:lang w:eastAsia="he-IL"/>
        </w:rPr>
      </w:pPr>
      <w:r>
        <w:rPr>
          <w:rFonts w:hint="cs"/>
          <w:rtl/>
          <w:lang w:eastAsia="he-IL"/>
        </w:rPr>
        <w:t>ל</w:t>
      </w:r>
      <w:bookmarkStart w:id="3725" w:name="_ETM_Q1_3909048"/>
      <w:bookmarkStart w:id="3726" w:name="_ETM_Q1_3909089"/>
      <w:bookmarkEnd w:id="3725"/>
      <w:bookmarkEnd w:id="3726"/>
      <w:r>
        <w:rPr>
          <w:rFonts w:hint="cs"/>
          <w:rtl/>
          <w:lang w:eastAsia="he-IL"/>
        </w:rPr>
        <w:t>א, לא, ועדת ב</w:t>
      </w:r>
      <w:bookmarkStart w:id="3727" w:name="_ETM_Q1_3908308"/>
      <w:bookmarkEnd w:id="3727"/>
      <w:r>
        <w:rPr>
          <w:rFonts w:hint="cs"/>
          <w:rtl/>
          <w:lang w:eastAsia="he-IL"/>
        </w:rPr>
        <w:t>יקורת זה בנוסף. אפשר להקים אותה גם</w:t>
      </w:r>
      <w:bookmarkStart w:id="3728" w:name="_ETM_Q1_3913187"/>
      <w:bookmarkEnd w:id="3728"/>
      <w:r>
        <w:rPr>
          <w:rFonts w:hint="cs"/>
          <w:rtl/>
          <w:lang w:eastAsia="he-IL"/>
        </w:rPr>
        <w:t xml:space="preserve"> </w:t>
      </w:r>
      <w:bookmarkStart w:id="3729" w:name="_ETM_Q1_3911923"/>
      <w:bookmarkEnd w:id="3729"/>
      <w:r>
        <w:rPr>
          <w:rFonts w:hint="cs"/>
          <w:rtl/>
          <w:lang w:eastAsia="he-IL"/>
        </w:rPr>
        <w:t xml:space="preserve">בלי קשר, אבל יש שם כל מיני הוראות שמתייחסות </w:t>
      </w:r>
      <w:bookmarkStart w:id="3730" w:name="_ETM_Q1_3916922"/>
      <w:bookmarkEnd w:id="3730"/>
      <w:r>
        <w:rPr>
          <w:rFonts w:hint="cs"/>
          <w:rtl/>
          <w:lang w:eastAsia="he-IL"/>
        </w:rPr>
        <w:t>לאופן שבו היא מתנ</w:t>
      </w:r>
      <w:bookmarkStart w:id="3731" w:name="_ETM_Q1_3918515"/>
      <w:bookmarkEnd w:id="3731"/>
      <w:r>
        <w:rPr>
          <w:rFonts w:hint="cs"/>
          <w:rtl/>
          <w:lang w:eastAsia="he-IL"/>
        </w:rPr>
        <w:t>הלת. בגלל שהיא גוף לעומתי אז</w:t>
      </w:r>
      <w:bookmarkStart w:id="3732" w:name="_ETM_Q1_3922479"/>
      <w:bookmarkEnd w:id="3732"/>
      <w:r>
        <w:rPr>
          <w:rFonts w:hint="cs"/>
          <w:rtl/>
          <w:lang w:eastAsia="he-IL"/>
        </w:rPr>
        <w:t xml:space="preserve"> חשוב. פה </w:t>
      </w:r>
      <w:bookmarkStart w:id="3733" w:name="_ETM_Q1_3921405"/>
      <w:bookmarkEnd w:id="3733"/>
      <w:r>
        <w:rPr>
          <w:rFonts w:hint="cs"/>
          <w:rtl/>
          <w:lang w:eastAsia="he-IL"/>
        </w:rPr>
        <w:t>באמת יש סעיף כזה בחוק להנצחת זכרו של</w:t>
      </w:r>
      <w:bookmarkStart w:id="3734" w:name="_ETM_Q1_3925322"/>
      <w:bookmarkEnd w:id="3734"/>
      <w:r>
        <w:rPr>
          <w:rFonts w:hint="cs"/>
          <w:rtl/>
          <w:lang w:eastAsia="he-IL"/>
        </w:rPr>
        <w:t xml:space="preserve"> הרב חיים דרוקמן, שאומר שהמ</w:t>
      </w:r>
      <w:bookmarkStart w:id="3735" w:name="_ETM_Q1_3926809"/>
      <w:bookmarkEnd w:id="3735"/>
      <w:r>
        <w:rPr>
          <w:rFonts w:hint="cs"/>
          <w:rtl/>
          <w:lang w:eastAsia="he-IL"/>
        </w:rPr>
        <w:t>ועצה תמנה מקרב חבריה ועדת ביקורת</w:t>
      </w:r>
      <w:bookmarkStart w:id="3736" w:name="_ETM_Q1_3930902"/>
      <w:bookmarkEnd w:id="3736"/>
      <w:r>
        <w:rPr>
          <w:rFonts w:hint="cs"/>
          <w:rtl/>
          <w:lang w:eastAsia="he-IL"/>
        </w:rPr>
        <w:t xml:space="preserve"> ובה שלושה חברים</w:t>
      </w:r>
      <w:bookmarkStart w:id="3737" w:name="_ETM_Q1_3931303"/>
      <w:bookmarkEnd w:id="3737"/>
      <w:r>
        <w:rPr>
          <w:rFonts w:hint="cs"/>
          <w:rtl/>
          <w:lang w:eastAsia="he-IL"/>
        </w:rPr>
        <w:t>. ובלבד שאחד מהם יהיה חבר המו</w:t>
      </w:r>
      <w:bookmarkStart w:id="3738" w:name="_ETM_Q1_3932971"/>
      <w:bookmarkEnd w:id="3738"/>
      <w:r>
        <w:rPr>
          <w:rFonts w:hint="cs"/>
          <w:rtl/>
          <w:lang w:eastAsia="he-IL"/>
        </w:rPr>
        <w:t>עצה</w:t>
      </w:r>
      <w:bookmarkStart w:id="3739" w:name="_ETM_Q1_3933317"/>
      <w:bookmarkEnd w:id="3739"/>
      <w:r>
        <w:rPr>
          <w:rFonts w:hint="cs"/>
          <w:rtl/>
          <w:lang w:eastAsia="he-IL"/>
        </w:rPr>
        <w:t xml:space="preserve"> מקרב עובדי המדינה או רשות מקומית ושניים יהיו מקרב הציבור. </w:t>
      </w:r>
      <w:bookmarkStart w:id="3740" w:name="_ETM_Q1_3940013"/>
      <w:bookmarkStart w:id="3741" w:name="_ETM_Q1_3940221"/>
      <w:bookmarkStart w:id="3742" w:name="_ETM_Q1_3940288"/>
      <w:bookmarkStart w:id="3743" w:name="_ETM_Q1_3940350"/>
      <w:bookmarkStart w:id="3744" w:name="_ETM_Q1_3940404"/>
      <w:bookmarkEnd w:id="3740"/>
      <w:bookmarkEnd w:id="3741"/>
      <w:bookmarkEnd w:id="3742"/>
      <w:bookmarkEnd w:id="3743"/>
      <w:bookmarkEnd w:id="3744"/>
      <w:r>
        <w:rPr>
          <w:rFonts w:hint="cs"/>
          <w:rtl/>
          <w:lang w:eastAsia="he-IL"/>
        </w:rPr>
        <w:t>בעצם אחד מ</w:t>
      </w:r>
      <w:bookmarkStart w:id="3745" w:name="_ETM_Q1_3939957"/>
      <w:bookmarkEnd w:id="3745"/>
      <w:r>
        <w:rPr>
          <w:rFonts w:hint="cs"/>
          <w:rtl/>
          <w:lang w:eastAsia="he-IL"/>
        </w:rPr>
        <w:t>נצ</w:t>
      </w:r>
      <w:bookmarkStart w:id="3746" w:name="_ETM_Q1_3938533"/>
      <w:bookmarkEnd w:id="3746"/>
      <w:r>
        <w:rPr>
          <w:rFonts w:hint="cs"/>
          <w:rtl/>
          <w:lang w:eastAsia="he-IL"/>
        </w:rPr>
        <w:t xml:space="preserve">יגי הציבור יהיה יושב-ראש הוועדה הזאת. </w:t>
      </w:r>
      <w:bookmarkStart w:id="3747" w:name="_ETM_Q1_3943594"/>
      <w:bookmarkStart w:id="3748" w:name="_ETM_Q1_3943667"/>
      <w:bookmarkStart w:id="3749" w:name="_ETM_Q1_3943770"/>
      <w:bookmarkStart w:id="3750" w:name="_ETM_Q1_3943824"/>
      <w:bookmarkEnd w:id="3747"/>
      <w:bookmarkEnd w:id="3748"/>
      <w:bookmarkEnd w:id="3749"/>
      <w:bookmarkEnd w:id="3750"/>
      <w:r>
        <w:rPr>
          <w:rFonts w:hint="cs"/>
          <w:rtl/>
          <w:lang w:eastAsia="he-IL"/>
        </w:rPr>
        <w:t>יושב-ראש המועצה</w:t>
      </w:r>
      <w:bookmarkStart w:id="3751" w:name="_ETM_Q1_3945408"/>
      <w:bookmarkEnd w:id="3751"/>
      <w:r>
        <w:rPr>
          <w:rFonts w:hint="cs"/>
          <w:rtl/>
          <w:lang w:eastAsia="he-IL"/>
        </w:rPr>
        <w:t xml:space="preserve"> לא יהיה חבר </w:t>
      </w:r>
      <w:bookmarkStart w:id="3752" w:name="_ETM_Q1_3944569"/>
      <w:bookmarkEnd w:id="3752"/>
      <w:r>
        <w:rPr>
          <w:rFonts w:hint="cs"/>
          <w:rtl/>
          <w:lang w:eastAsia="he-IL"/>
        </w:rPr>
        <w:t xml:space="preserve">ועדת ביקורת. </w:t>
      </w:r>
    </w:p>
    <w:p w14:paraId="41CFBD97" w14:textId="77777777" w:rsidR="002E29D4" w:rsidRDefault="002E29D4" w:rsidP="002E29D4">
      <w:pPr>
        <w:rPr>
          <w:rtl/>
          <w:lang w:eastAsia="he-IL"/>
        </w:rPr>
      </w:pPr>
      <w:bookmarkStart w:id="3753" w:name="_ETM_Q1_3948028"/>
      <w:bookmarkStart w:id="3754" w:name="_ETM_Q1_3948097"/>
      <w:bookmarkStart w:id="3755" w:name="_ETM_Q1_3946111"/>
      <w:bookmarkEnd w:id="3753"/>
      <w:bookmarkEnd w:id="3754"/>
      <w:bookmarkEnd w:id="3755"/>
    </w:p>
    <w:p w14:paraId="496C2E18" w14:textId="23CE888B" w:rsidR="002E29D4" w:rsidRDefault="002E29D4" w:rsidP="002E29D4">
      <w:pPr>
        <w:rPr>
          <w:rtl/>
          <w:lang w:eastAsia="he-IL"/>
        </w:rPr>
      </w:pPr>
      <w:bookmarkStart w:id="3756" w:name="_ETM_Q1_3946332"/>
      <w:bookmarkEnd w:id="3756"/>
      <w:r>
        <w:rPr>
          <w:rFonts w:hint="cs"/>
          <w:rtl/>
          <w:lang w:eastAsia="he-IL"/>
        </w:rPr>
        <w:t>ל</w:t>
      </w:r>
      <w:bookmarkStart w:id="3757" w:name="_ETM_Q1_3946412"/>
      <w:bookmarkEnd w:id="3757"/>
      <w:r>
        <w:rPr>
          <w:rFonts w:hint="cs"/>
          <w:rtl/>
          <w:lang w:eastAsia="he-IL"/>
        </w:rPr>
        <w:t xml:space="preserve">כן חשוב שזה יהיה בחוק, </w:t>
      </w:r>
      <w:bookmarkStart w:id="3758" w:name="_ETM_Q1_3948814"/>
      <w:bookmarkEnd w:id="3758"/>
      <w:r>
        <w:rPr>
          <w:rFonts w:hint="cs"/>
          <w:rtl/>
          <w:lang w:eastAsia="he-IL"/>
        </w:rPr>
        <w:t>כי יש פה כל מיני הוראות. כתוב על תפקידה של</w:t>
      </w:r>
      <w:bookmarkStart w:id="3759" w:name="_ETM_Q1_3954502"/>
      <w:bookmarkEnd w:id="3759"/>
      <w:r>
        <w:rPr>
          <w:rFonts w:hint="cs"/>
          <w:rtl/>
          <w:lang w:eastAsia="he-IL"/>
        </w:rPr>
        <w:t xml:space="preserve"> ועדת הביקורת</w:t>
      </w:r>
      <w:bookmarkStart w:id="3760" w:name="_ETM_Q1_3953886"/>
      <w:bookmarkEnd w:id="3760"/>
      <w:r>
        <w:rPr>
          <w:rFonts w:hint="cs"/>
          <w:rtl/>
          <w:lang w:eastAsia="he-IL"/>
        </w:rPr>
        <w:t>: לעמוד על ליקויים בניהול המרכז. בס</w:t>
      </w:r>
      <w:bookmarkStart w:id="3761" w:name="_ETM_Q1_3957955"/>
      <w:bookmarkEnd w:id="3761"/>
      <w:r>
        <w:rPr>
          <w:rFonts w:hint="cs"/>
          <w:rtl/>
          <w:lang w:eastAsia="he-IL"/>
        </w:rPr>
        <w:t>דר</w:t>
      </w:r>
      <w:bookmarkStart w:id="3762" w:name="_ETM_Q1_3958519"/>
      <w:bookmarkStart w:id="3763" w:name="_ETM_Q1_3957518"/>
      <w:bookmarkEnd w:id="3762"/>
      <w:bookmarkEnd w:id="3763"/>
      <w:r>
        <w:rPr>
          <w:rFonts w:hint="cs"/>
          <w:rtl/>
          <w:lang w:eastAsia="he-IL"/>
        </w:rPr>
        <w:t xml:space="preserve">? אני בכל זאת צריכה </w:t>
      </w:r>
      <w:bookmarkStart w:id="3764" w:name="_ETM_Q1_3959043"/>
      <w:bookmarkEnd w:id="3764"/>
      <w:r>
        <w:rPr>
          <w:rFonts w:hint="cs"/>
          <w:rtl/>
          <w:lang w:eastAsia="he-IL"/>
        </w:rPr>
        <w:t xml:space="preserve">לקרוא את הסעיף אם </w:t>
      </w:r>
      <w:bookmarkStart w:id="3765" w:name="_ETM_Q1_3960872"/>
      <w:bookmarkEnd w:id="3765"/>
      <w:r>
        <w:rPr>
          <w:rFonts w:hint="cs"/>
          <w:rtl/>
          <w:lang w:eastAsia="he-IL"/>
        </w:rPr>
        <w:t>הוא נכנס לחוק</w:t>
      </w:r>
      <w:bookmarkStart w:id="3766" w:name="_ETM_Q1_3960360"/>
      <w:bookmarkEnd w:id="3766"/>
      <w:r>
        <w:rPr>
          <w:rFonts w:hint="cs"/>
          <w:rtl/>
          <w:lang w:eastAsia="he-IL"/>
        </w:rPr>
        <w:t xml:space="preserve">, אז אני אקרא אותו ככה במהירות. </w:t>
      </w:r>
      <w:bookmarkStart w:id="3767" w:name="_ETM_Q1_3963761"/>
      <w:bookmarkStart w:id="3768" w:name="_ETM_Q1_3962069"/>
      <w:bookmarkEnd w:id="3767"/>
      <w:bookmarkEnd w:id="3768"/>
    </w:p>
    <w:p w14:paraId="27B65EBB" w14:textId="77777777" w:rsidR="002E29D4" w:rsidRDefault="002E29D4" w:rsidP="002E29D4">
      <w:pPr>
        <w:rPr>
          <w:rtl/>
          <w:lang w:eastAsia="he-IL"/>
        </w:rPr>
      </w:pPr>
      <w:bookmarkStart w:id="3769" w:name="_ETM_Q1_3963186"/>
      <w:bookmarkStart w:id="3770" w:name="_ETM_Q1_3963257"/>
      <w:bookmarkStart w:id="3771" w:name="_ETM_Q1_3963314"/>
      <w:bookmarkEnd w:id="3769"/>
      <w:bookmarkEnd w:id="3770"/>
      <w:bookmarkEnd w:id="3771"/>
    </w:p>
    <w:p w14:paraId="7B4F0A25" w14:textId="54A7268B" w:rsidR="002E29D4" w:rsidRDefault="002E29D4" w:rsidP="002E29D4">
      <w:pPr>
        <w:rPr>
          <w:rtl/>
          <w:lang w:eastAsia="he-IL"/>
        </w:rPr>
      </w:pPr>
      <w:bookmarkStart w:id="3772" w:name="_ETM_Q1_3963365"/>
      <w:bookmarkEnd w:id="3772"/>
      <w:r>
        <w:rPr>
          <w:rFonts w:hint="cs"/>
          <w:rtl/>
          <w:lang w:eastAsia="he-IL"/>
        </w:rPr>
        <w:t>"תעמוד</w:t>
      </w:r>
      <w:bookmarkStart w:id="3773" w:name="_ETM_Q1_3962464"/>
      <w:bookmarkEnd w:id="3773"/>
      <w:r>
        <w:rPr>
          <w:rFonts w:hint="cs"/>
          <w:rtl/>
          <w:lang w:eastAsia="he-IL"/>
        </w:rPr>
        <w:t xml:space="preserve"> </w:t>
      </w:r>
      <w:bookmarkStart w:id="3774" w:name="_ETM_Q1_3962700"/>
      <w:bookmarkEnd w:id="3774"/>
      <w:r>
        <w:rPr>
          <w:rFonts w:hint="cs"/>
          <w:rtl/>
          <w:lang w:eastAsia="he-IL"/>
        </w:rPr>
        <w:t xml:space="preserve">על ליקויים בניהול המרכז, תציע </w:t>
      </w:r>
      <w:bookmarkStart w:id="3775" w:name="_ETM_Q1_3964504"/>
      <w:bookmarkEnd w:id="3775"/>
      <w:r>
        <w:rPr>
          <w:rFonts w:hint="cs"/>
          <w:rtl/>
          <w:lang w:eastAsia="he-IL"/>
        </w:rPr>
        <w:t>למועצה דרכים לתיקונם, ת</w:t>
      </w:r>
      <w:bookmarkStart w:id="3776" w:name="_ETM_Q1_3966169"/>
      <w:bookmarkEnd w:id="3776"/>
      <w:r>
        <w:rPr>
          <w:rFonts w:hint="cs"/>
          <w:rtl/>
          <w:lang w:eastAsia="he-IL"/>
        </w:rPr>
        <w:t xml:space="preserve">בחן את </w:t>
      </w:r>
      <w:bookmarkStart w:id="3777" w:name="_ETM_Q1_3966728"/>
      <w:bookmarkEnd w:id="3777"/>
      <w:r>
        <w:rPr>
          <w:rFonts w:hint="cs"/>
          <w:rtl/>
          <w:lang w:eastAsia="he-IL"/>
        </w:rPr>
        <w:t>מערך הביקורת ה</w:t>
      </w:r>
      <w:bookmarkStart w:id="3778" w:name="_ETM_Q1_3967576"/>
      <w:bookmarkEnd w:id="3778"/>
      <w:r>
        <w:rPr>
          <w:rFonts w:hint="cs"/>
          <w:rtl/>
          <w:lang w:eastAsia="he-IL"/>
        </w:rPr>
        <w:t>פני</w:t>
      </w:r>
      <w:bookmarkStart w:id="3779" w:name="_ETM_Q1_3968153"/>
      <w:bookmarkEnd w:id="3779"/>
      <w:r>
        <w:rPr>
          <w:rFonts w:hint="cs"/>
          <w:rtl/>
          <w:lang w:eastAsia="he-IL"/>
        </w:rPr>
        <w:t xml:space="preserve">מית ואת </w:t>
      </w:r>
      <w:bookmarkStart w:id="3780" w:name="_ETM_Q1_3968296"/>
      <w:bookmarkEnd w:id="3780"/>
      <w:r>
        <w:rPr>
          <w:rFonts w:hint="cs"/>
          <w:rtl/>
          <w:lang w:eastAsia="he-IL"/>
        </w:rPr>
        <w:t>תפקוד המבקר הפנימי ואם עו</w:t>
      </w:r>
      <w:bookmarkStart w:id="3781" w:name="_ETM_Q1_3970189"/>
      <w:bookmarkEnd w:id="3781"/>
      <w:r>
        <w:rPr>
          <w:rFonts w:hint="cs"/>
          <w:rtl/>
          <w:lang w:eastAsia="he-IL"/>
        </w:rPr>
        <w:t xml:space="preserve">מדים </w:t>
      </w:r>
      <w:bookmarkStart w:id="3782" w:name="_ETM_Q1_3970610"/>
      <w:bookmarkEnd w:id="3782"/>
      <w:r>
        <w:rPr>
          <w:rFonts w:hint="cs"/>
          <w:rtl/>
          <w:lang w:eastAsia="he-IL"/>
        </w:rPr>
        <w:t>לרשותה משאבים והכלים הנחוצ</w:t>
      </w:r>
      <w:bookmarkStart w:id="3783" w:name="_ETM_Q1_3972563"/>
      <w:bookmarkEnd w:id="3783"/>
      <w:r>
        <w:rPr>
          <w:rFonts w:hint="cs"/>
          <w:rtl/>
          <w:lang w:eastAsia="he-IL"/>
        </w:rPr>
        <w:t xml:space="preserve">ים לו למילוי תפקידו. תבחן את </w:t>
      </w:r>
      <w:bookmarkStart w:id="3784" w:name="_ETM_Q1_3976080"/>
      <w:bookmarkEnd w:id="3784"/>
      <w:proofErr w:type="spellStart"/>
      <w:r>
        <w:rPr>
          <w:rFonts w:hint="cs"/>
          <w:rtl/>
          <w:lang w:eastAsia="he-IL"/>
        </w:rPr>
        <w:t>ת</w:t>
      </w:r>
      <w:bookmarkStart w:id="3785" w:name="_ETM_Q1_3974288"/>
      <w:bookmarkEnd w:id="3785"/>
      <w:r>
        <w:rPr>
          <w:rFonts w:hint="cs"/>
          <w:rtl/>
          <w:lang w:eastAsia="he-IL"/>
        </w:rPr>
        <w:t>וכנית</w:t>
      </w:r>
      <w:proofErr w:type="spellEnd"/>
      <w:r>
        <w:rPr>
          <w:rFonts w:hint="cs"/>
          <w:rtl/>
          <w:lang w:eastAsia="he-IL"/>
        </w:rPr>
        <w:t xml:space="preserve"> העבודה של המבקר הפנימי ואת הדוחו</w:t>
      </w:r>
      <w:bookmarkStart w:id="3786" w:name="_ETM_Q1_3977279"/>
      <w:bookmarkEnd w:id="3786"/>
      <w:r>
        <w:rPr>
          <w:rFonts w:hint="cs"/>
          <w:rtl/>
          <w:lang w:eastAsia="he-IL"/>
        </w:rPr>
        <w:t xml:space="preserve">ת שהגיש. תעבירם למועצה </w:t>
      </w:r>
      <w:bookmarkStart w:id="3787" w:name="_ETM_Q1_3979832"/>
      <w:bookmarkEnd w:id="3787"/>
      <w:r>
        <w:rPr>
          <w:rFonts w:hint="cs"/>
          <w:rtl/>
          <w:lang w:eastAsia="he-IL"/>
        </w:rPr>
        <w:t>בצירו</w:t>
      </w:r>
      <w:bookmarkStart w:id="3788" w:name="_ETM_Q1_3978800"/>
      <w:bookmarkEnd w:id="3788"/>
      <w:r>
        <w:rPr>
          <w:rFonts w:hint="cs"/>
          <w:rtl/>
          <w:lang w:eastAsia="he-IL"/>
        </w:rPr>
        <w:t>ף הערותיה והמל</w:t>
      </w:r>
      <w:bookmarkStart w:id="3789" w:name="_ETM_Q1_3980045"/>
      <w:bookmarkEnd w:id="3789"/>
      <w:r>
        <w:rPr>
          <w:rFonts w:hint="cs"/>
          <w:rtl/>
          <w:lang w:eastAsia="he-IL"/>
        </w:rPr>
        <w:t>צותיה. תקבע הסדרי</w:t>
      </w:r>
      <w:bookmarkStart w:id="3790" w:name="_ETM_Q1_3981194"/>
      <w:bookmarkEnd w:id="3790"/>
      <w:r>
        <w:rPr>
          <w:rFonts w:hint="cs"/>
          <w:rtl/>
          <w:lang w:eastAsia="he-IL"/>
        </w:rPr>
        <w:t xml:space="preserve">ם לגבי אופן הטיפול בתלונות של </w:t>
      </w:r>
      <w:bookmarkStart w:id="3791" w:name="_ETM_Q1_3984539"/>
      <w:bookmarkEnd w:id="3791"/>
      <w:r>
        <w:rPr>
          <w:rFonts w:hint="cs"/>
          <w:rtl/>
          <w:lang w:eastAsia="he-IL"/>
        </w:rPr>
        <w:t>עובדי המרכז והגנה שת</w:t>
      </w:r>
      <w:bookmarkStart w:id="3792" w:name="_ETM_Q1_3984587"/>
      <w:bookmarkEnd w:id="3792"/>
      <w:r>
        <w:rPr>
          <w:rFonts w:hint="cs"/>
          <w:rtl/>
          <w:lang w:eastAsia="he-IL"/>
        </w:rPr>
        <w:t>ינת</w:t>
      </w:r>
      <w:bookmarkStart w:id="3793" w:name="_ETM_Q1_3985072"/>
      <w:bookmarkEnd w:id="3793"/>
      <w:r>
        <w:rPr>
          <w:rFonts w:hint="cs"/>
          <w:rtl/>
          <w:lang w:eastAsia="he-IL"/>
        </w:rPr>
        <w:t>ן לעובדים שיתלוננו. ההס</w:t>
      </w:r>
      <w:bookmarkStart w:id="3794" w:name="_ETM_Q1_3986776"/>
      <w:bookmarkEnd w:id="3794"/>
      <w:r>
        <w:rPr>
          <w:rFonts w:hint="cs"/>
          <w:rtl/>
          <w:lang w:eastAsia="he-IL"/>
        </w:rPr>
        <w:t>דרים יפור</w:t>
      </w:r>
      <w:bookmarkStart w:id="3795" w:name="_ETM_Q1_3987342"/>
      <w:bookmarkEnd w:id="3795"/>
      <w:r>
        <w:rPr>
          <w:rFonts w:hint="cs"/>
          <w:rtl/>
          <w:lang w:eastAsia="he-IL"/>
        </w:rPr>
        <w:t xml:space="preserve">סמו באתר </w:t>
      </w:r>
      <w:bookmarkStart w:id="3796" w:name="_ETM_Q1_3989276"/>
      <w:bookmarkEnd w:id="3796"/>
      <w:r>
        <w:rPr>
          <w:rFonts w:hint="cs"/>
          <w:rtl/>
          <w:lang w:eastAsia="he-IL"/>
        </w:rPr>
        <w:t>האינטרנ</w:t>
      </w:r>
      <w:bookmarkStart w:id="3797" w:name="_ETM_Q1_3988924"/>
      <w:bookmarkEnd w:id="3797"/>
      <w:r>
        <w:rPr>
          <w:rFonts w:hint="cs"/>
          <w:rtl/>
          <w:lang w:eastAsia="he-IL"/>
        </w:rPr>
        <w:t xml:space="preserve">ט של המרכז. </w:t>
      </w:r>
      <w:bookmarkStart w:id="3798" w:name="_ETM_Q1_3991673"/>
      <w:bookmarkEnd w:id="3798"/>
    </w:p>
    <w:p w14:paraId="2F0A3A31" w14:textId="77777777" w:rsidR="002E29D4" w:rsidRDefault="002E29D4" w:rsidP="002E29D4">
      <w:pPr>
        <w:rPr>
          <w:rtl/>
          <w:lang w:eastAsia="he-IL"/>
        </w:rPr>
      </w:pPr>
      <w:bookmarkStart w:id="3799" w:name="_ETM_Q1_3991742"/>
      <w:bookmarkStart w:id="3800" w:name="_ETM_Q1_3991833"/>
      <w:bookmarkEnd w:id="3799"/>
      <w:bookmarkEnd w:id="3800"/>
    </w:p>
    <w:p w14:paraId="27728363" w14:textId="61D7C5DC" w:rsidR="00C378EF" w:rsidRDefault="002E29D4" w:rsidP="00C378EF">
      <w:pPr>
        <w:rPr>
          <w:rtl/>
          <w:lang w:eastAsia="he-IL"/>
        </w:rPr>
      </w:pPr>
      <w:bookmarkStart w:id="3801" w:name="_ETM_Q1_3991888"/>
      <w:bookmarkStart w:id="3802" w:name="_ETM_Q1_3990032"/>
      <w:bookmarkEnd w:id="3801"/>
      <w:bookmarkEnd w:id="3802"/>
      <w:r>
        <w:rPr>
          <w:rFonts w:hint="cs"/>
          <w:rtl/>
          <w:lang w:eastAsia="he-IL"/>
        </w:rPr>
        <w:t xml:space="preserve">יושב-ראש ועדת הביקורת </w:t>
      </w:r>
      <w:bookmarkStart w:id="3803" w:name="_ETM_Q1_3990502"/>
      <w:bookmarkEnd w:id="3803"/>
      <w:r>
        <w:rPr>
          <w:rFonts w:hint="cs"/>
          <w:rtl/>
          <w:lang w:eastAsia="he-IL"/>
        </w:rPr>
        <w:t xml:space="preserve">יכנס את </w:t>
      </w:r>
      <w:bookmarkStart w:id="3804" w:name="_ETM_Q1_3992148"/>
      <w:bookmarkEnd w:id="3804"/>
      <w:r>
        <w:rPr>
          <w:rFonts w:hint="cs"/>
          <w:rtl/>
          <w:lang w:eastAsia="he-IL"/>
        </w:rPr>
        <w:t>הוועדה לדיון בנושאים שיועמדו על סדר</w:t>
      </w:r>
      <w:bookmarkStart w:id="3805" w:name="_ETM_Q1_3994028"/>
      <w:bookmarkEnd w:id="3805"/>
      <w:r>
        <w:rPr>
          <w:rFonts w:hint="cs"/>
          <w:rtl/>
          <w:lang w:eastAsia="he-IL"/>
        </w:rPr>
        <w:t xml:space="preserve"> יומה על ידו</w:t>
      </w:r>
      <w:bookmarkStart w:id="3806" w:name="_ETM_Q1_3995947"/>
      <w:bookmarkEnd w:id="3806"/>
      <w:r>
        <w:rPr>
          <w:rFonts w:hint="cs"/>
          <w:rtl/>
          <w:lang w:eastAsia="he-IL"/>
        </w:rPr>
        <w:t xml:space="preserve"> או על </w:t>
      </w:r>
      <w:bookmarkStart w:id="3807" w:name="_ETM_Q1_3995419"/>
      <w:bookmarkEnd w:id="3807"/>
      <w:r>
        <w:rPr>
          <w:rFonts w:hint="cs"/>
          <w:rtl/>
          <w:lang w:eastAsia="he-IL"/>
        </w:rPr>
        <w:t>ידי חבר א</w:t>
      </w:r>
      <w:bookmarkStart w:id="3808" w:name="_ETM_Q1_3995892"/>
      <w:bookmarkEnd w:id="3808"/>
      <w:r>
        <w:rPr>
          <w:rFonts w:hint="cs"/>
          <w:rtl/>
          <w:lang w:eastAsia="he-IL"/>
        </w:rPr>
        <w:t xml:space="preserve">חר או </w:t>
      </w:r>
      <w:bookmarkStart w:id="3809" w:name="_ETM_Q1_3997537"/>
      <w:bookmarkEnd w:id="3809"/>
      <w:r>
        <w:rPr>
          <w:rFonts w:hint="cs"/>
          <w:rtl/>
          <w:lang w:eastAsia="he-IL"/>
        </w:rPr>
        <w:t>על ידי המועצה הציבו</w:t>
      </w:r>
      <w:bookmarkStart w:id="3810" w:name="_ETM_Q1_3997641"/>
      <w:bookmarkEnd w:id="3810"/>
      <w:r>
        <w:rPr>
          <w:rFonts w:hint="cs"/>
          <w:rtl/>
          <w:lang w:eastAsia="he-IL"/>
        </w:rPr>
        <w:t xml:space="preserve">רית, מנהל המרכז או המבקר הפנימי. מי </w:t>
      </w:r>
      <w:bookmarkStart w:id="3811" w:name="_ETM_Q1_4001700"/>
      <w:bookmarkEnd w:id="3811"/>
      <w:r>
        <w:rPr>
          <w:rFonts w:hint="cs"/>
          <w:rtl/>
          <w:lang w:eastAsia="he-IL"/>
        </w:rPr>
        <w:t>שאינו חבר וע</w:t>
      </w:r>
      <w:bookmarkStart w:id="3812" w:name="_ETM_Q1_4000916"/>
      <w:bookmarkEnd w:id="3812"/>
      <w:r>
        <w:rPr>
          <w:rFonts w:hint="cs"/>
          <w:rtl/>
          <w:lang w:eastAsia="he-IL"/>
        </w:rPr>
        <w:t>דת הביקורת לא יהי</w:t>
      </w:r>
      <w:bookmarkStart w:id="3813" w:name="_ETM_Q1_4002273"/>
      <w:bookmarkEnd w:id="3813"/>
      <w:r>
        <w:rPr>
          <w:rFonts w:hint="cs"/>
          <w:rtl/>
          <w:lang w:eastAsia="he-IL"/>
        </w:rPr>
        <w:t xml:space="preserve">ה נוכח בישיבות הוועדה </w:t>
      </w:r>
      <w:bookmarkStart w:id="3814" w:name="_ETM_Q1_4005019"/>
      <w:bookmarkEnd w:id="3814"/>
      <w:r>
        <w:rPr>
          <w:rFonts w:hint="cs"/>
          <w:rtl/>
          <w:lang w:eastAsia="he-IL"/>
        </w:rPr>
        <w:t>בעת ד</w:t>
      </w:r>
      <w:bookmarkStart w:id="3815" w:name="_ETM_Q1_4003610"/>
      <w:bookmarkEnd w:id="3815"/>
      <w:r>
        <w:rPr>
          <w:rFonts w:hint="cs"/>
          <w:rtl/>
          <w:lang w:eastAsia="he-IL"/>
        </w:rPr>
        <w:t>יון ובעת קבלת החלטות</w:t>
      </w:r>
      <w:bookmarkStart w:id="3816" w:name="_ETM_Q1_4005428"/>
      <w:bookmarkStart w:id="3817" w:name="_ETM_Q1_4004544"/>
      <w:bookmarkEnd w:id="3816"/>
      <w:bookmarkEnd w:id="3817"/>
      <w:r w:rsidR="00C378EF">
        <w:rPr>
          <w:rFonts w:hint="cs"/>
          <w:rtl/>
          <w:lang w:eastAsia="he-IL"/>
        </w:rPr>
        <w:t xml:space="preserve">, אלא אם כן קבעו </w:t>
      </w:r>
      <w:bookmarkStart w:id="3818" w:name="_ETM_Q1_4007797"/>
      <w:bookmarkEnd w:id="3818"/>
      <w:r w:rsidR="00C378EF">
        <w:rPr>
          <w:rFonts w:hint="cs"/>
          <w:rtl/>
          <w:lang w:eastAsia="he-IL"/>
        </w:rPr>
        <w:t xml:space="preserve">יושב-ראש </w:t>
      </w:r>
      <w:bookmarkStart w:id="3819" w:name="_ETM_Q1_4006644"/>
      <w:bookmarkEnd w:id="3819"/>
      <w:r w:rsidR="00C378EF">
        <w:rPr>
          <w:rFonts w:hint="cs"/>
          <w:rtl/>
          <w:lang w:eastAsia="he-IL"/>
        </w:rPr>
        <w:t xml:space="preserve">הוועדה או הוועדה כי הוא נדרש לשם הצגת הנושא. </w:t>
      </w:r>
      <w:bookmarkStart w:id="3820" w:name="_ETM_Q1_4012056"/>
      <w:bookmarkEnd w:id="3820"/>
      <w:r w:rsidR="00C378EF">
        <w:rPr>
          <w:rFonts w:hint="cs"/>
          <w:rtl/>
          <w:lang w:eastAsia="he-IL"/>
        </w:rPr>
        <w:t xml:space="preserve">על </w:t>
      </w:r>
      <w:bookmarkStart w:id="3821" w:name="_ETM_Q1_4010359"/>
      <w:bookmarkEnd w:id="3821"/>
      <w:r w:rsidR="00C378EF">
        <w:rPr>
          <w:rFonts w:hint="cs"/>
          <w:rtl/>
          <w:lang w:eastAsia="he-IL"/>
        </w:rPr>
        <w:t>אף האמור, המבקר הפנ</w:t>
      </w:r>
      <w:bookmarkStart w:id="3822" w:name="_ETM_Q1_4012071"/>
      <w:bookmarkEnd w:id="3822"/>
      <w:r w:rsidR="00C378EF">
        <w:rPr>
          <w:rFonts w:hint="cs"/>
          <w:rtl/>
          <w:lang w:eastAsia="he-IL"/>
        </w:rPr>
        <w:t xml:space="preserve">ימי יקבל הודעות על </w:t>
      </w:r>
      <w:bookmarkStart w:id="3823" w:name="_ETM_Q1_4014082"/>
      <w:bookmarkEnd w:id="3823"/>
      <w:r w:rsidR="00C378EF">
        <w:rPr>
          <w:rFonts w:hint="cs"/>
          <w:rtl/>
          <w:lang w:eastAsia="he-IL"/>
        </w:rPr>
        <w:t>קיום ישיבות</w:t>
      </w:r>
      <w:bookmarkStart w:id="3824" w:name="_ETM_Q1_4023031"/>
      <w:bookmarkEnd w:id="3824"/>
      <w:r w:rsidR="00C378EF">
        <w:rPr>
          <w:rFonts w:hint="cs"/>
          <w:rtl/>
          <w:lang w:eastAsia="he-IL"/>
        </w:rPr>
        <w:t xml:space="preserve"> ועדת הבי</w:t>
      </w:r>
      <w:bookmarkStart w:id="3825" w:name="_ETM_Q1_4014746"/>
      <w:bookmarkEnd w:id="3825"/>
      <w:r w:rsidR="00C378EF">
        <w:rPr>
          <w:rFonts w:hint="cs"/>
          <w:rtl/>
          <w:lang w:eastAsia="he-IL"/>
        </w:rPr>
        <w:t xml:space="preserve">קורת ויהיה ראשי להשתתף </w:t>
      </w:r>
      <w:bookmarkStart w:id="3826" w:name="_ETM_Q1_4017041"/>
      <w:bookmarkEnd w:id="3826"/>
      <w:r w:rsidR="00C378EF">
        <w:rPr>
          <w:rFonts w:hint="cs"/>
          <w:rtl/>
          <w:lang w:eastAsia="he-IL"/>
        </w:rPr>
        <w:t xml:space="preserve">בהן. </w:t>
      </w:r>
      <w:bookmarkStart w:id="3827" w:name="_ETM_Q1_4018610"/>
      <w:bookmarkStart w:id="3828" w:name="_ETM_Q1_4018667"/>
      <w:bookmarkStart w:id="3829" w:name="_ETM_Q1_4018737"/>
      <w:bookmarkStart w:id="3830" w:name="_ETM_Q1_4018794"/>
      <w:bookmarkEnd w:id="3827"/>
      <w:bookmarkEnd w:id="3828"/>
      <w:bookmarkEnd w:id="3829"/>
      <w:bookmarkEnd w:id="3830"/>
      <w:r w:rsidR="00C378EF">
        <w:rPr>
          <w:rFonts w:hint="cs"/>
          <w:rtl/>
          <w:lang w:eastAsia="he-IL"/>
        </w:rPr>
        <w:t xml:space="preserve">ועדת </w:t>
      </w:r>
      <w:bookmarkStart w:id="3831" w:name="_ETM_Q1_4019248"/>
      <w:bookmarkEnd w:id="3831"/>
      <w:r w:rsidR="00C378EF">
        <w:rPr>
          <w:rFonts w:hint="cs"/>
          <w:rtl/>
          <w:lang w:eastAsia="he-IL"/>
        </w:rPr>
        <w:t xml:space="preserve">הביקורת </w:t>
      </w:r>
      <w:bookmarkStart w:id="3832" w:name="_ETM_Q1_4018168"/>
      <w:bookmarkEnd w:id="3832"/>
      <w:r w:rsidR="00C378EF">
        <w:rPr>
          <w:rFonts w:hint="cs"/>
          <w:rtl/>
          <w:lang w:eastAsia="he-IL"/>
        </w:rPr>
        <w:t>תגיש ל</w:t>
      </w:r>
      <w:bookmarkStart w:id="3833" w:name="_ETM_Q1_4018543"/>
      <w:bookmarkEnd w:id="3833"/>
      <w:r w:rsidR="00C378EF">
        <w:rPr>
          <w:rFonts w:hint="cs"/>
          <w:rtl/>
          <w:lang w:eastAsia="he-IL"/>
        </w:rPr>
        <w:t xml:space="preserve">מועצה הציבורית ולמנהל המרכז דוח על פעילותה </w:t>
      </w:r>
      <w:bookmarkStart w:id="3834" w:name="_ETM_Q1_4021342"/>
      <w:bookmarkEnd w:id="3834"/>
      <w:r w:rsidR="00C378EF">
        <w:rPr>
          <w:rFonts w:hint="cs"/>
          <w:rtl/>
          <w:lang w:eastAsia="he-IL"/>
        </w:rPr>
        <w:t>אחת</w:t>
      </w:r>
      <w:bookmarkStart w:id="3835" w:name="_ETM_Q1_4021655"/>
      <w:bookmarkEnd w:id="3835"/>
      <w:r w:rsidR="00C378EF">
        <w:rPr>
          <w:rFonts w:hint="cs"/>
          <w:rtl/>
          <w:lang w:eastAsia="he-IL"/>
        </w:rPr>
        <w:t xml:space="preserve"> לשנה לפחות. </w:t>
      </w:r>
      <w:bookmarkStart w:id="3836" w:name="_ETM_Q1_4025577"/>
      <w:bookmarkEnd w:id="3836"/>
    </w:p>
    <w:p w14:paraId="639E0E44" w14:textId="77777777" w:rsidR="00C378EF" w:rsidRDefault="00C378EF" w:rsidP="00C378EF">
      <w:pPr>
        <w:rPr>
          <w:rtl/>
          <w:lang w:eastAsia="he-IL"/>
        </w:rPr>
      </w:pPr>
      <w:bookmarkStart w:id="3837" w:name="_ETM_Q1_4025641"/>
      <w:bookmarkStart w:id="3838" w:name="_ETM_Q1_4025722"/>
      <w:bookmarkEnd w:id="3837"/>
      <w:bookmarkEnd w:id="3838"/>
    </w:p>
    <w:p w14:paraId="3A5C6449" w14:textId="2BB5E748" w:rsidR="00C378EF" w:rsidRDefault="00C378EF" w:rsidP="00C378EF">
      <w:pPr>
        <w:rPr>
          <w:rtl/>
          <w:lang w:eastAsia="he-IL"/>
        </w:rPr>
      </w:pPr>
      <w:bookmarkStart w:id="3839" w:name="_ETM_Q1_4025778"/>
      <w:bookmarkEnd w:id="3839"/>
      <w:r>
        <w:rPr>
          <w:rFonts w:hint="cs"/>
          <w:rtl/>
          <w:lang w:eastAsia="he-IL"/>
        </w:rPr>
        <w:t>זה הס</w:t>
      </w:r>
      <w:bookmarkStart w:id="3840" w:name="_ETM_Q1_4024632"/>
      <w:bookmarkEnd w:id="3840"/>
      <w:r>
        <w:rPr>
          <w:rFonts w:hint="cs"/>
          <w:rtl/>
          <w:lang w:eastAsia="he-IL"/>
        </w:rPr>
        <w:t xml:space="preserve">עיף לגבי ועדת הביקורת. </w:t>
      </w:r>
      <w:bookmarkStart w:id="3841" w:name="_ETM_Q1_4027732"/>
      <w:bookmarkEnd w:id="3841"/>
    </w:p>
    <w:p w14:paraId="2E684CAE" w14:textId="77777777" w:rsidR="00C378EF" w:rsidRDefault="00C378EF" w:rsidP="00C378EF">
      <w:pPr>
        <w:rPr>
          <w:rtl/>
          <w:lang w:eastAsia="he-IL"/>
        </w:rPr>
      </w:pPr>
      <w:bookmarkStart w:id="3842" w:name="_ETM_Q1_4031405"/>
      <w:bookmarkStart w:id="3843" w:name="_ETM_Q1_4031466"/>
      <w:bookmarkEnd w:id="3842"/>
      <w:bookmarkEnd w:id="3843"/>
    </w:p>
    <w:p w14:paraId="5F83B5E2" w14:textId="163728D0" w:rsidR="00C378EF" w:rsidRDefault="00C378EF" w:rsidP="00C378EF">
      <w:pPr>
        <w:rPr>
          <w:rtl/>
          <w:lang w:eastAsia="he-IL"/>
        </w:rPr>
      </w:pPr>
      <w:bookmarkStart w:id="3844" w:name="_ETM_Q1_4031517"/>
      <w:bookmarkStart w:id="3845" w:name="_ETM_Q1_4031570"/>
      <w:bookmarkStart w:id="3846" w:name="_ETM_Q1_4030509"/>
      <w:bookmarkEnd w:id="3844"/>
      <w:bookmarkEnd w:id="3845"/>
      <w:bookmarkEnd w:id="3846"/>
      <w:r>
        <w:rPr>
          <w:rFonts w:hint="cs"/>
          <w:rtl/>
          <w:lang w:eastAsia="he-IL"/>
        </w:rPr>
        <w:t>עכשיו</w:t>
      </w:r>
      <w:bookmarkStart w:id="3847" w:name="_ETM_Q1_4029721"/>
      <w:bookmarkEnd w:id="3847"/>
      <w:r>
        <w:rPr>
          <w:rFonts w:hint="cs"/>
          <w:rtl/>
          <w:lang w:eastAsia="he-IL"/>
        </w:rPr>
        <w:t xml:space="preserve"> לגבי האתר, סימן ב'. </w:t>
      </w:r>
      <w:bookmarkStart w:id="3848" w:name="_ETM_Q1_4030126"/>
      <w:bookmarkEnd w:id="3848"/>
    </w:p>
    <w:p w14:paraId="64E74EB6" w14:textId="77777777" w:rsidR="00C378EF" w:rsidRDefault="00C378EF" w:rsidP="00C378EF">
      <w:pPr>
        <w:rPr>
          <w:rtl/>
          <w:lang w:eastAsia="he-IL"/>
        </w:rPr>
      </w:pPr>
      <w:bookmarkStart w:id="3849" w:name="_ETM_Q1_4030346"/>
      <w:bookmarkStart w:id="3850" w:name="_ETM_Q1_4030880"/>
      <w:bookmarkEnd w:id="3849"/>
      <w:bookmarkEnd w:id="3850"/>
    </w:p>
    <w:p w14:paraId="20CA0490" w14:textId="16BAA47E" w:rsidR="00C378EF" w:rsidRDefault="00C378EF" w:rsidP="00C378EF">
      <w:pPr>
        <w:pStyle w:val="af6"/>
        <w:keepNext/>
        <w:rPr>
          <w:rtl/>
        </w:rPr>
      </w:pPr>
      <w:bookmarkStart w:id="3851" w:name="ET_yor_6053_306"/>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 </w:t>
      </w:r>
      <w:r>
        <w:rPr>
          <w:rtl/>
        </w:rPr>
        <w:t>היו"ר יוסף טייב:</w:t>
      </w:r>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w:t>
      </w:r>
      <w:r w:rsidR="0004630E">
        <w:rPr>
          <w:rtl/>
        </w:rPr>
        <w:t xml:space="preserve"> </w:t>
      </w:r>
      <w:r>
        <w:rPr>
          <w:rtl/>
        </w:rPr>
        <w:t xml:space="preserve"> </w:t>
      </w:r>
      <w:bookmarkEnd w:id="3851"/>
    </w:p>
    <w:p w14:paraId="3A5343AE" w14:textId="77777777" w:rsidR="00C378EF" w:rsidRDefault="00C378EF" w:rsidP="00C378EF">
      <w:pPr>
        <w:pStyle w:val="KeepWithNext"/>
        <w:rPr>
          <w:rtl/>
          <w:lang w:eastAsia="he-IL"/>
        </w:rPr>
      </w:pPr>
    </w:p>
    <w:p w14:paraId="7FB33E57" w14:textId="354E7422" w:rsidR="00C378EF" w:rsidRDefault="00C378EF" w:rsidP="00C378EF">
      <w:pPr>
        <w:rPr>
          <w:rtl/>
          <w:lang w:eastAsia="he-IL"/>
        </w:rPr>
      </w:pPr>
      <w:bookmarkStart w:id="3852" w:name="_ETM_Q1_4031142"/>
      <w:bookmarkStart w:id="3853" w:name="_ETM_Q1_4031184"/>
      <w:bookmarkStart w:id="3854" w:name="_ETM_Q1_4029926"/>
      <w:bookmarkEnd w:id="3852"/>
      <w:bookmarkEnd w:id="3853"/>
      <w:bookmarkEnd w:id="3854"/>
      <w:r>
        <w:rPr>
          <w:rFonts w:hint="cs"/>
          <w:rtl/>
          <w:lang w:eastAsia="he-IL"/>
        </w:rPr>
        <w:t xml:space="preserve">תעלו את ד"ר אייל צור </w:t>
      </w:r>
      <w:bookmarkStart w:id="3855" w:name="_ETM_Q1_4032470"/>
      <w:bookmarkEnd w:id="3855"/>
      <w:r>
        <w:rPr>
          <w:rFonts w:hint="cs"/>
          <w:rtl/>
          <w:lang w:eastAsia="he-IL"/>
        </w:rPr>
        <w:t xml:space="preserve">רגע, יש לו הערה. </w:t>
      </w:r>
      <w:bookmarkStart w:id="3856" w:name="_ETM_Q1_4034231"/>
      <w:bookmarkEnd w:id="3856"/>
    </w:p>
    <w:p w14:paraId="22A52D5A" w14:textId="77777777" w:rsidR="00C378EF" w:rsidRDefault="00C378EF" w:rsidP="00C378EF">
      <w:pPr>
        <w:rPr>
          <w:rtl/>
          <w:lang w:eastAsia="he-IL"/>
        </w:rPr>
      </w:pPr>
      <w:bookmarkStart w:id="3857" w:name="_ETM_Q1_4034312"/>
      <w:bookmarkEnd w:id="3857"/>
    </w:p>
    <w:p w14:paraId="10A01A27" w14:textId="2412FC05" w:rsidR="00C378EF" w:rsidRDefault="00C378EF" w:rsidP="00C378EF">
      <w:pPr>
        <w:pStyle w:val="a4"/>
        <w:keepNext/>
        <w:rPr>
          <w:rtl/>
        </w:rPr>
      </w:pPr>
      <w:bookmarkStart w:id="3858" w:name="ET_speaker_6348_307"/>
      <w:r w:rsidRPr="00C378EF">
        <w:rPr>
          <w:rStyle w:val="TagStyle"/>
          <w:rtl/>
        </w:rPr>
        <w:t xml:space="preserve"> &lt;&lt; דובר &gt;&gt; </w:t>
      </w:r>
      <w:r>
        <w:rPr>
          <w:rtl/>
        </w:rPr>
        <w:t>שלום דנינו (הליכוד):</w:t>
      </w:r>
      <w:r w:rsidRPr="00C378EF">
        <w:rPr>
          <w:rStyle w:val="TagStyle"/>
          <w:rtl/>
        </w:rPr>
        <w:t xml:space="preserve"> &lt;&lt; דובר &gt;&gt;</w:t>
      </w:r>
      <w:r w:rsidR="0004630E">
        <w:rPr>
          <w:rtl/>
        </w:rPr>
        <w:t xml:space="preserve"> </w:t>
      </w:r>
      <w:r>
        <w:rPr>
          <w:rtl/>
        </w:rPr>
        <w:t xml:space="preserve"> </w:t>
      </w:r>
      <w:bookmarkEnd w:id="3858"/>
    </w:p>
    <w:p w14:paraId="41117962" w14:textId="77777777" w:rsidR="00C378EF" w:rsidRDefault="00C378EF" w:rsidP="00C378EF">
      <w:pPr>
        <w:pStyle w:val="KeepWithNext"/>
        <w:rPr>
          <w:rtl/>
          <w:lang w:eastAsia="he-IL"/>
        </w:rPr>
      </w:pPr>
    </w:p>
    <w:p w14:paraId="37CDAEBF" w14:textId="22D56770" w:rsidR="00C378EF" w:rsidRDefault="00C378EF" w:rsidP="00C378EF">
      <w:pPr>
        <w:rPr>
          <w:rtl/>
          <w:lang w:eastAsia="he-IL"/>
        </w:rPr>
      </w:pPr>
      <w:bookmarkStart w:id="3859" w:name="_ETM_Q1_4033933"/>
      <w:bookmarkStart w:id="3860" w:name="_ETM_Q1_4033971"/>
      <w:bookmarkEnd w:id="3859"/>
      <w:bookmarkEnd w:id="3860"/>
      <w:r>
        <w:rPr>
          <w:rFonts w:hint="cs"/>
          <w:rtl/>
          <w:lang w:eastAsia="he-IL"/>
        </w:rPr>
        <w:t>אולי בסוף כל ההערות?</w:t>
      </w:r>
    </w:p>
    <w:p w14:paraId="16E37617" w14:textId="77777777" w:rsidR="00C378EF" w:rsidRDefault="00C378EF" w:rsidP="00C378EF">
      <w:pPr>
        <w:rPr>
          <w:rtl/>
          <w:lang w:eastAsia="he-IL"/>
        </w:rPr>
      </w:pPr>
      <w:bookmarkStart w:id="3861" w:name="_ETM_Q1_4036280"/>
      <w:bookmarkStart w:id="3862" w:name="_ETM_Q1_4036340"/>
      <w:bookmarkEnd w:id="3861"/>
      <w:bookmarkEnd w:id="3862"/>
    </w:p>
    <w:p w14:paraId="477CE5B2" w14:textId="4D02E3C0" w:rsidR="00C378EF" w:rsidRDefault="00C378EF" w:rsidP="00C378EF">
      <w:pPr>
        <w:pStyle w:val="af6"/>
        <w:keepNext/>
        <w:rPr>
          <w:rtl/>
        </w:rPr>
      </w:pPr>
      <w:bookmarkStart w:id="3863" w:name="ET_yor_6053_308"/>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 </w:t>
      </w:r>
      <w:r>
        <w:rPr>
          <w:rtl/>
        </w:rPr>
        <w:t>היו"ר יוסף טייב:</w:t>
      </w:r>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w:t>
      </w:r>
      <w:r w:rsidR="0004630E">
        <w:rPr>
          <w:rtl/>
        </w:rPr>
        <w:t xml:space="preserve"> </w:t>
      </w:r>
      <w:r>
        <w:rPr>
          <w:rtl/>
        </w:rPr>
        <w:t xml:space="preserve"> </w:t>
      </w:r>
      <w:bookmarkEnd w:id="3863"/>
    </w:p>
    <w:p w14:paraId="700397C1" w14:textId="77777777" w:rsidR="00C378EF" w:rsidRDefault="00C378EF" w:rsidP="00C378EF">
      <w:pPr>
        <w:pStyle w:val="KeepWithNext"/>
        <w:rPr>
          <w:rtl/>
          <w:lang w:eastAsia="he-IL"/>
        </w:rPr>
      </w:pPr>
    </w:p>
    <w:p w14:paraId="294615F5" w14:textId="2CE98D96" w:rsidR="00C378EF" w:rsidRDefault="00C378EF" w:rsidP="00C378EF">
      <w:pPr>
        <w:rPr>
          <w:rtl/>
          <w:lang w:eastAsia="he-IL"/>
        </w:rPr>
      </w:pPr>
      <w:bookmarkStart w:id="3864" w:name="_ETM_Q1_4038075"/>
      <w:bookmarkStart w:id="3865" w:name="_ETM_Q1_4038116"/>
      <w:bookmarkEnd w:id="3864"/>
      <w:bookmarkEnd w:id="3865"/>
      <w:r>
        <w:rPr>
          <w:rFonts w:hint="cs"/>
          <w:rtl/>
          <w:lang w:eastAsia="he-IL"/>
        </w:rPr>
        <w:t xml:space="preserve">לא, בסדר. </w:t>
      </w:r>
      <w:bookmarkStart w:id="3866" w:name="_ETM_Q1_4039288"/>
      <w:bookmarkStart w:id="3867" w:name="_ETM_Q1_4039344"/>
      <w:bookmarkStart w:id="3868" w:name="_ETM_Q1_4037991"/>
      <w:bookmarkEnd w:id="3866"/>
      <w:bookmarkEnd w:id="3867"/>
      <w:bookmarkEnd w:id="3868"/>
      <w:r>
        <w:rPr>
          <w:rFonts w:hint="cs"/>
          <w:rtl/>
          <w:lang w:eastAsia="he-IL"/>
        </w:rPr>
        <w:t>כן</w:t>
      </w:r>
      <w:bookmarkStart w:id="3869" w:name="_ETM_Q1_4038921"/>
      <w:bookmarkEnd w:id="3869"/>
      <w:r>
        <w:rPr>
          <w:rFonts w:hint="cs"/>
          <w:rtl/>
          <w:lang w:eastAsia="he-IL"/>
        </w:rPr>
        <w:t xml:space="preserve"> אייל?</w:t>
      </w:r>
      <w:bookmarkStart w:id="3870" w:name="_ETM_Q1_4039898"/>
      <w:bookmarkEnd w:id="3870"/>
    </w:p>
    <w:p w14:paraId="27DBE825" w14:textId="77777777" w:rsidR="00C378EF" w:rsidRDefault="00C378EF" w:rsidP="00C378EF">
      <w:pPr>
        <w:rPr>
          <w:rtl/>
          <w:lang w:eastAsia="he-IL"/>
        </w:rPr>
      </w:pPr>
      <w:bookmarkStart w:id="3871" w:name="_ETM_Q1_4039951"/>
      <w:bookmarkStart w:id="3872" w:name="_ETM_Q1_4038822"/>
      <w:bookmarkEnd w:id="3871"/>
      <w:bookmarkEnd w:id="3872"/>
    </w:p>
    <w:p w14:paraId="6700B3FE" w14:textId="1AA3A875" w:rsidR="00C378EF" w:rsidRDefault="00C378EF" w:rsidP="00C378EF">
      <w:pPr>
        <w:pStyle w:val="af9"/>
        <w:keepNext/>
        <w:rPr>
          <w:rtl/>
          <w:lang w:eastAsia="he-IL"/>
        </w:rPr>
      </w:pPr>
      <w:bookmarkStart w:id="3873" w:name="ET_guest_אייל_גינגולד_309"/>
      <w:r w:rsidRPr="00C378EF">
        <w:rPr>
          <w:rStyle w:val="TagStyle"/>
          <w:rtl/>
        </w:rPr>
        <w:t xml:space="preserve"> &lt;&lt; אורח &gt;&gt; </w:t>
      </w:r>
      <w:r w:rsidR="00AC57E6">
        <w:rPr>
          <w:rtl/>
          <w:lang w:eastAsia="he-IL"/>
        </w:rPr>
        <w:t>אייל צור:</w:t>
      </w:r>
      <w:r w:rsidRPr="00C378EF">
        <w:rPr>
          <w:rStyle w:val="TagStyle"/>
          <w:rtl/>
        </w:rPr>
        <w:t xml:space="preserve"> &lt;&lt; אורח &gt;&gt;</w:t>
      </w:r>
      <w:r w:rsidR="0004630E">
        <w:rPr>
          <w:rtl/>
          <w:lang w:eastAsia="he-IL"/>
        </w:rPr>
        <w:t xml:space="preserve"> </w:t>
      </w:r>
      <w:r>
        <w:rPr>
          <w:rtl/>
          <w:lang w:eastAsia="he-IL"/>
        </w:rPr>
        <w:t xml:space="preserve"> </w:t>
      </w:r>
      <w:bookmarkEnd w:id="3873"/>
    </w:p>
    <w:p w14:paraId="4730A4A4" w14:textId="77777777" w:rsidR="00C378EF" w:rsidRDefault="00C378EF" w:rsidP="00C378EF">
      <w:pPr>
        <w:pStyle w:val="KeepWithNext"/>
        <w:rPr>
          <w:rtl/>
          <w:lang w:eastAsia="he-IL"/>
        </w:rPr>
      </w:pPr>
    </w:p>
    <w:p w14:paraId="7AF49EF4" w14:textId="356F5DE0" w:rsidR="00C378EF" w:rsidRDefault="00C378EF" w:rsidP="00C378EF">
      <w:pPr>
        <w:rPr>
          <w:rtl/>
          <w:lang w:eastAsia="he-IL"/>
        </w:rPr>
      </w:pPr>
      <w:bookmarkStart w:id="3874" w:name="_ETM_Q1_4039218"/>
      <w:bookmarkStart w:id="3875" w:name="_ETM_Q1_4039260"/>
      <w:bookmarkEnd w:id="3874"/>
      <w:bookmarkEnd w:id="3875"/>
      <w:r>
        <w:rPr>
          <w:rFonts w:hint="cs"/>
          <w:rtl/>
          <w:lang w:eastAsia="he-IL"/>
        </w:rPr>
        <w:t xml:space="preserve">תודה. </w:t>
      </w:r>
      <w:bookmarkStart w:id="3876" w:name="_ETM_Q1_4039797"/>
      <w:bookmarkEnd w:id="3876"/>
      <w:r>
        <w:rPr>
          <w:rFonts w:hint="cs"/>
          <w:rtl/>
          <w:lang w:eastAsia="he-IL"/>
        </w:rPr>
        <w:t>היועצת המשפטית הקדימה אותי, באמת</w:t>
      </w:r>
      <w:bookmarkStart w:id="3877" w:name="_ETM_Q1_4042378"/>
      <w:bookmarkEnd w:id="3877"/>
      <w:r>
        <w:rPr>
          <w:rFonts w:hint="cs"/>
          <w:rtl/>
          <w:lang w:eastAsia="he-IL"/>
        </w:rPr>
        <w:t xml:space="preserve"> אני שמח שיש כו</w:t>
      </w:r>
      <w:bookmarkStart w:id="3878" w:name="_ETM_Q1_4042861"/>
      <w:bookmarkEnd w:id="3878"/>
      <w:r>
        <w:rPr>
          <w:rFonts w:hint="cs"/>
          <w:rtl/>
          <w:lang w:eastAsia="he-IL"/>
        </w:rPr>
        <w:t>ונה</w:t>
      </w:r>
      <w:bookmarkStart w:id="3879" w:name="_ETM_Q1_4043218"/>
      <w:bookmarkEnd w:id="3879"/>
      <w:r>
        <w:rPr>
          <w:rFonts w:hint="cs"/>
          <w:rtl/>
          <w:lang w:eastAsia="he-IL"/>
        </w:rPr>
        <w:t xml:space="preserve"> להכניס סעיף בעניין ועדת הביקורת. </w:t>
      </w:r>
      <w:bookmarkStart w:id="3880" w:name="_ETM_Q1_4047442"/>
      <w:bookmarkStart w:id="3881" w:name="_ETM_Q1_4048118"/>
      <w:bookmarkEnd w:id="3880"/>
      <w:bookmarkEnd w:id="3881"/>
    </w:p>
    <w:p w14:paraId="6E1531D7" w14:textId="77777777" w:rsidR="00C378EF" w:rsidRDefault="00C378EF" w:rsidP="00C378EF">
      <w:pPr>
        <w:rPr>
          <w:rtl/>
          <w:lang w:eastAsia="he-IL"/>
        </w:rPr>
      </w:pPr>
      <w:bookmarkStart w:id="3882" w:name="_ETM_Q1_4048184"/>
      <w:bookmarkStart w:id="3883" w:name="_ETM_Q1_4048246"/>
      <w:bookmarkEnd w:id="3882"/>
      <w:bookmarkEnd w:id="3883"/>
    </w:p>
    <w:p w14:paraId="50AF9B96" w14:textId="09B340F7" w:rsidR="00C378EF" w:rsidRDefault="00C378EF" w:rsidP="00C378EF">
      <w:pPr>
        <w:rPr>
          <w:rtl/>
          <w:lang w:eastAsia="he-IL"/>
        </w:rPr>
      </w:pPr>
      <w:bookmarkStart w:id="3884" w:name="_ETM_Q1_4048311"/>
      <w:bookmarkEnd w:id="3884"/>
      <w:r>
        <w:rPr>
          <w:rFonts w:hint="cs"/>
          <w:rtl/>
          <w:lang w:eastAsia="he-IL"/>
        </w:rPr>
        <w:t xml:space="preserve">לגבי סעיף קודם, </w:t>
      </w:r>
      <w:bookmarkStart w:id="3885" w:name="_ETM_Q1_4049989"/>
      <w:bookmarkEnd w:id="3885"/>
      <w:r>
        <w:rPr>
          <w:rFonts w:hint="cs"/>
          <w:rtl/>
          <w:lang w:eastAsia="he-IL"/>
        </w:rPr>
        <w:t>על ה</w:t>
      </w:r>
      <w:bookmarkStart w:id="3886" w:name="_ETM_Q1_4048469"/>
      <w:bookmarkEnd w:id="3886"/>
      <w:r>
        <w:rPr>
          <w:rFonts w:hint="cs"/>
          <w:rtl/>
          <w:lang w:eastAsia="he-IL"/>
        </w:rPr>
        <w:t>עניין של הפסקת הכהונה של המנהל</w:t>
      </w:r>
      <w:bookmarkStart w:id="3887" w:name="_ETM_Q1_4050589"/>
      <w:bookmarkEnd w:id="3887"/>
      <w:r>
        <w:rPr>
          <w:rFonts w:hint="cs"/>
          <w:rtl/>
          <w:lang w:eastAsia="he-IL"/>
        </w:rPr>
        <w:t xml:space="preserve"> הכללי. אמנם למיטב</w:t>
      </w:r>
      <w:bookmarkStart w:id="3888" w:name="_ETM_Q1_4053519"/>
      <w:bookmarkEnd w:id="3888"/>
      <w:r>
        <w:rPr>
          <w:rFonts w:hint="cs"/>
          <w:rtl/>
          <w:lang w:eastAsia="he-IL"/>
        </w:rPr>
        <w:t xml:space="preserve"> זי</w:t>
      </w:r>
      <w:bookmarkStart w:id="3889" w:name="_ETM_Q1_4051758"/>
      <w:bookmarkEnd w:id="3889"/>
      <w:r>
        <w:rPr>
          <w:rFonts w:hint="cs"/>
          <w:rtl/>
          <w:lang w:eastAsia="he-IL"/>
        </w:rPr>
        <w:t>כרוני זה לא קיים בחוקים אחרים,</w:t>
      </w:r>
      <w:bookmarkStart w:id="3890" w:name="_ETM_Q1_4053999"/>
      <w:bookmarkEnd w:id="3890"/>
      <w:r>
        <w:rPr>
          <w:rFonts w:hint="cs"/>
          <w:rtl/>
          <w:lang w:eastAsia="he-IL"/>
        </w:rPr>
        <w:t xml:space="preserve"> אבל אולי </w:t>
      </w:r>
      <w:bookmarkStart w:id="3891" w:name="_ETM_Q1_4054731"/>
      <w:bookmarkEnd w:id="3891"/>
      <w:r>
        <w:rPr>
          <w:rFonts w:hint="cs"/>
          <w:rtl/>
          <w:lang w:eastAsia="he-IL"/>
        </w:rPr>
        <w:t>כדאי להוסיף אם יש החלטה להו</w:t>
      </w:r>
      <w:bookmarkStart w:id="3892" w:name="_ETM_Q1_4055466"/>
      <w:bookmarkEnd w:id="3892"/>
      <w:r>
        <w:rPr>
          <w:rFonts w:hint="cs"/>
          <w:rtl/>
          <w:lang w:eastAsia="he-IL"/>
        </w:rPr>
        <w:t xml:space="preserve">סיף כהונה ברוב של שני </w:t>
      </w:r>
      <w:bookmarkStart w:id="3893" w:name="_ETM_Q1_4058236"/>
      <w:bookmarkEnd w:id="3893"/>
      <w:r>
        <w:rPr>
          <w:rFonts w:hint="cs"/>
          <w:rtl/>
          <w:lang w:eastAsia="he-IL"/>
        </w:rPr>
        <w:t>שלישים מכלל החברים, אחרי ש</w:t>
      </w:r>
      <w:bookmarkStart w:id="3894" w:name="_ETM_Q1_4058683"/>
      <w:bookmarkEnd w:id="3894"/>
      <w:r>
        <w:rPr>
          <w:rFonts w:hint="cs"/>
          <w:rtl/>
          <w:lang w:eastAsia="he-IL"/>
        </w:rPr>
        <w:t xml:space="preserve">ניתנה למנהל הכללי הזדמנות להציג </w:t>
      </w:r>
      <w:bookmarkStart w:id="3895" w:name="_ETM_Q1_4062109"/>
      <w:bookmarkEnd w:id="3895"/>
      <w:r>
        <w:rPr>
          <w:rFonts w:hint="cs"/>
          <w:rtl/>
          <w:lang w:eastAsia="he-IL"/>
        </w:rPr>
        <w:t>בכתב</w:t>
      </w:r>
      <w:bookmarkStart w:id="3896" w:name="_ETM_Q1_4063020"/>
      <w:bookmarkEnd w:id="3896"/>
      <w:r>
        <w:rPr>
          <w:rFonts w:hint="cs"/>
          <w:rtl/>
          <w:lang w:eastAsia="he-IL"/>
        </w:rPr>
        <w:t xml:space="preserve"> או בעל פה את טענותי</w:t>
      </w:r>
      <w:bookmarkStart w:id="3897" w:name="_ETM_Q1_4064994"/>
      <w:bookmarkEnd w:id="3897"/>
      <w:r>
        <w:rPr>
          <w:rFonts w:hint="cs"/>
          <w:rtl/>
          <w:lang w:eastAsia="he-IL"/>
        </w:rPr>
        <w:t xml:space="preserve">ו. </w:t>
      </w:r>
      <w:bookmarkStart w:id="3898" w:name="_ETM_Q1_4065444"/>
      <w:bookmarkEnd w:id="3898"/>
    </w:p>
    <w:p w14:paraId="67595778" w14:textId="77777777" w:rsidR="00C378EF" w:rsidRDefault="00C378EF" w:rsidP="00C378EF">
      <w:pPr>
        <w:rPr>
          <w:rtl/>
          <w:lang w:eastAsia="he-IL"/>
        </w:rPr>
      </w:pPr>
      <w:bookmarkStart w:id="3899" w:name="_ETM_Q1_4065517"/>
      <w:bookmarkEnd w:id="3899"/>
    </w:p>
    <w:p w14:paraId="0E154F91" w14:textId="06AAC60B" w:rsidR="00C378EF" w:rsidRDefault="00C378EF" w:rsidP="00C378EF">
      <w:pPr>
        <w:pStyle w:val="a4"/>
        <w:keepNext/>
        <w:rPr>
          <w:rtl/>
        </w:rPr>
      </w:pPr>
      <w:bookmarkStart w:id="3900" w:name="ET_speaker_תמי_סלע_310"/>
      <w:r w:rsidRPr="00C378EF">
        <w:rPr>
          <w:rStyle w:val="TagStyle"/>
          <w:rtl/>
        </w:rPr>
        <w:t xml:space="preserve"> &lt;&lt; דובר &gt;&gt; </w:t>
      </w:r>
      <w:r>
        <w:rPr>
          <w:rtl/>
        </w:rPr>
        <w:t>תמי סלע:</w:t>
      </w:r>
      <w:r w:rsidRPr="00C378EF">
        <w:rPr>
          <w:rStyle w:val="TagStyle"/>
          <w:rtl/>
        </w:rPr>
        <w:t xml:space="preserve"> &lt;&lt; דובר &gt;&gt;</w:t>
      </w:r>
      <w:r w:rsidR="0004630E">
        <w:rPr>
          <w:rtl/>
        </w:rPr>
        <w:t xml:space="preserve"> </w:t>
      </w:r>
      <w:r>
        <w:rPr>
          <w:rtl/>
        </w:rPr>
        <w:t xml:space="preserve"> </w:t>
      </w:r>
      <w:bookmarkEnd w:id="3900"/>
    </w:p>
    <w:p w14:paraId="54C6908D" w14:textId="77777777" w:rsidR="00C378EF" w:rsidRDefault="00C378EF" w:rsidP="00C378EF">
      <w:pPr>
        <w:pStyle w:val="KeepWithNext"/>
        <w:rPr>
          <w:rtl/>
          <w:lang w:eastAsia="he-IL"/>
        </w:rPr>
      </w:pPr>
    </w:p>
    <w:p w14:paraId="7F4D8211" w14:textId="6CEDF8DB" w:rsidR="00C378EF" w:rsidRDefault="00C378EF" w:rsidP="00C378EF">
      <w:pPr>
        <w:rPr>
          <w:rtl/>
          <w:lang w:eastAsia="he-IL"/>
        </w:rPr>
      </w:pPr>
      <w:bookmarkStart w:id="3901" w:name="_ETM_Q1_4067041"/>
      <w:bookmarkStart w:id="3902" w:name="_ETM_Q1_4067090"/>
      <w:bookmarkEnd w:id="3901"/>
      <w:bookmarkEnd w:id="3902"/>
      <w:r>
        <w:rPr>
          <w:rFonts w:hint="cs"/>
          <w:rtl/>
          <w:lang w:eastAsia="he-IL"/>
        </w:rPr>
        <w:t xml:space="preserve">כן, זה נכון. באמת חסר </w:t>
      </w:r>
      <w:bookmarkStart w:id="3903" w:name="_ETM_Q1_4068922"/>
      <w:bookmarkEnd w:id="3903"/>
      <w:r>
        <w:rPr>
          <w:rFonts w:hint="cs"/>
          <w:rtl/>
          <w:lang w:eastAsia="he-IL"/>
        </w:rPr>
        <w:t>פה ה</w:t>
      </w:r>
      <w:bookmarkStart w:id="3904" w:name="_ETM_Q1_4067385"/>
      <w:bookmarkEnd w:id="3904"/>
      <w:r>
        <w:rPr>
          <w:rFonts w:hint="cs"/>
          <w:rtl/>
          <w:lang w:eastAsia="he-IL"/>
        </w:rPr>
        <w:t>עניין של העברה מכהונה לאחר שניתנה לו הזדמנו</w:t>
      </w:r>
      <w:bookmarkStart w:id="3905" w:name="_ETM_Q1_4071654"/>
      <w:bookmarkEnd w:id="3905"/>
      <w:r>
        <w:rPr>
          <w:rFonts w:hint="cs"/>
          <w:rtl/>
          <w:lang w:eastAsia="he-IL"/>
        </w:rPr>
        <w:t>ת</w:t>
      </w:r>
      <w:bookmarkStart w:id="3906" w:name="_ETM_Q1_4072465"/>
      <w:bookmarkEnd w:id="3906"/>
      <w:r>
        <w:rPr>
          <w:rFonts w:hint="cs"/>
          <w:rtl/>
          <w:lang w:eastAsia="he-IL"/>
        </w:rPr>
        <w:t xml:space="preserve"> להשמיע את טענותיו. </w:t>
      </w:r>
      <w:bookmarkStart w:id="3907" w:name="_ETM_Q1_4074993"/>
      <w:bookmarkEnd w:id="3907"/>
    </w:p>
    <w:p w14:paraId="490B77E1" w14:textId="77777777" w:rsidR="00C378EF" w:rsidRDefault="00C378EF" w:rsidP="00C378EF">
      <w:pPr>
        <w:rPr>
          <w:rtl/>
          <w:lang w:eastAsia="he-IL"/>
        </w:rPr>
      </w:pPr>
      <w:bookmarkStart w:id="3908" w:name="_ETM_Q1_4075050"/>
      <w:bookmarkStart w:id="3909" w:name="_ETM_Q1_4073095"/>
      <w:bookmarkEnd w:id="3908"/>
      <w:bookmarkEnd w:id="3909"/>
    </w:p>
    <w:p w14:paraId="7F243349" w14:textId="1CFC658B" w:rsidR="00C378EF" w:rsidRDefault="00C378EF" w:rsidP="00C378EF">
      <w:pPr>
        <w:pStyle w:val="af6"/>
        <w:keepNext/>
        <w:rPr>
          <w:rtl/>
        </w:rPr>
      </w:pPr>
      <w:bookmarkStart w:id="3910" w:name="ET_yor_6053_311"/>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 </w:t>
      </w:r>
      <w:r>
        <w:rPr>
          <w:rtl/>
        </w:rPr>
        <w:t>היו"ר יוסף טייב:</w:t>
      </w:r>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w:t>
      </w:r>
      <w:r w:rsidR="0004630E">
        <w:rPr>
          <w:rtl/>
        </w:rPr>
        <w:t xml:space="preserve"> </w:t>
      </w:r>
      <w:r>
        <w:rPr>
          <w:rtl/>
        </w:rPr>
        <w:t xml:space="preserve"> </w:t>
      </w:r>
      <w:bookmarkEnd w:id="3910"/>
    </w:p>
    <w:p w14:paraId="27952D40" w14:textId="77777777" w:rsidR="00C378EF" w:rsidRDefault="00C378EF" w:rsidP="00C378EF">
      <w:pPr>
        <w:pStyle w:val="KeepWithNext"/>
        <w:rPr>
          <w:rtl/>
          <w:lang w:eastAsia="he-IL"/>
        </w:rPr>
      </w:pPr>
    </w:p>
    <w:p w14:paraId="246210EF" w14:textId="631172C5" w:rsidR="00C378EF" w:rsidRDefault="00C378EF" w:rsidP="00C378EF">
      <w:pPr>
        <w:rPr>
          <w:rtl/>
          <w:lang w:eastAsia="he-IL"/>
        </w:rPr>
      </w:pPr>
      <w:bookmarkStart w:id="3911" w:name="_ETM_Q1_4074132"/>
      <w:bookmarkEnd w:id="3911"/>
      <w:r>
        <w:rPr>
          <w:rFonts w:hint="cs"/>
          <w:rtl/>
          <w:lang w:eastAsia="he-IL"/>
        </w:rPr>
        <w:t>ה</w:t>
      </w:r>
      <w:bookmarkStart w:id="3912" w:name="_ETM_Q1_4074181"/>
      <w:bookmarkEnd w:id="3912"/>
      <w:r>
        <w:rPr>
          <w:rFonts w:hint="cs"/>
          <w:rtl/>
          <w:lang w:eastAsia="he-IL"/>
        </w:rPr>
        <w:t>ערה חשובה, נוסיף את זה. תודה אי</w:t>
      </w:r>
      <w:bookmarkStart w:id="3913" w:name="_ETM_Q1_4075309"/>
      <w:bookmarkEnd w:id="3913"/>
      <w:r>
        <w:rPr>
          <w:rFonts w:hint="cs"/>
          <w:rtl/>
          <w:lang w:eastAsia="he-IL"/>
        </w:rPr>
        <w:t xml:space="preserve">יל. </w:t>
      </w:r>
      <w:bookmarkStart w:id="3914" w:name="_ETM_Q1_4075714"/>
      <w:bookmarkEnd w:id="3914"/>
    </w:p>
    <w:p w14:paraId="7C1B026E" w14:textId="77777777" w:rsidR="00C378EF" w:rsidRDefault="00C378EF" w:rsidP="00C378EF">
      <w:pPr>
        <w:rPr>
          <w:rtl/>
          <w:lang w:eastAsia="he-IL"/>
        </w:rPr>
      </w:pPr>
      <w:bookmarkStart w:id="3915" w:name="_ETM_Q1_4075891"/>
      <w:bookmarkStart w:id="3916" w:name="_ETM_Q1_4075953"/>
      <w:bookmarkStart w:id="3917" w:name="_ETM_Q1_4076611"/>
      <w:bookmarkEnd w:id="3915"/>
      <w:bookmarkEnd w:id="3916"/>
      <w:bookmarkEnd w:id="3917"/>
    </w:p>
    <w:p w14:paraId="35A8F1F4" w14:textId="6500F04C" w:rsidR="00C378EF" w:rsidRDefault="00C378EF" w:rsidP="00C378EF">
      <w:pPr>
        <w:pStyle w:val="af9"/>
        <w:keepNext/>
        <w:rPr>
          <w:rtl/>
          <w:lang w:eastAsia="he-IL"/>
        </w:rPr>
      </w:pPr>
      <w:bookmarkStart w:id="3918" w:name="ET_guest_אייל_גינגולד_312"/>
      <w:r w:rsidRPr="00C378EF">
        <w:rPr>
          <w:rStyle w:val="TagStyle"/>
          <w:rtl/>
        </w:rPr>
        <w:t xml:space="preserve"> &lt;&lt; אורח &gt;&gt; </w:t>
      </w:r>
      <w:r w:rsidR="00AC57E6">
        <w:rPr>
          <w:rtl/>
          <w:lang w:eastAsia="he-IL"/>
        </w:rPr>
        <w:t>אייל צור:</w:t>
      </w:r>
      <w:r w:rsidRPr="00C378EF">
        <w:rPr>
          <w:rStyle w:val="TagStyle"/>
          <w:rtl/>
        </w:rPr>
        <w:t xml:space="preserve"> &lt;&lt; אורח &gt;&gt;</w:t>
      </w:r>
      <w:r w:rsidR="0004630E">
        <w:rPr>
          <w:rtl/>
          <w:lang w:eastAsia="he-IL"/>
        </w:rPr>
        <w:t xml:space="preserve"> </w:t>
      </w:r>
      <w:r>
        <w:rPr>
          <w:rtl/>
          <w:lang w:eastAsia="he-IL"/>
        </w:rPr>
        <w:t xml:space="preserve"> </w:t>
      </w:r>
      <w:bookmarkEnd w:id="3918"/>
    </w:p>
    <w:p w14:paraId="7D9D7204" w14:textId="77777777" w:rsidR="00C378EF" w:rsidRDefault="00C378EF" w:rsidP="00C378EF">
      <w:pPr>
        <w:pStyle w:val="KeepWithNext"/>
        <w:rPr>
          <w:rtl/>
          <w:lang w:eastAsia="he-IL"/>
        </w:rPr>
      </w:pPr>
    </w:p>
    <w:p w14:paraId="615BEAD2" w14:textId="09A52053" w:rsidR="00C378EF" w:rsidRDefault="00C378EF" w:rsidP="00C378EF">
      <w:pPr>
        <w:rPr>
          <w:rtl/>
          <w:lang w:eastAsia="he-IL"/>
        </w:rPr>
      </w:pPr>
      <w:bookmarkStart w:id="3919" w:name="_ETM_Q1_4076985"/>
      <w:bookmarkStart w:id="3920" w:name="_ETM_Q1_4077028"/>
      <w:bookmarkEnd w:id="3919"/>
      <w:bookmarkEnd w:id="3920"/>
      <w:r>
        <w:rPr>
          <w:rFonts w:hint="cs"/>
          <w:rtl/>
          <w:lang w:eastAsia="he-IL"/>
        </w:rPr>
        <w:t>ודבר קטן נוס</w:t>
      </w:r>
      <w:bookmarkStart w:id="3921" w:name="_ETM_Q1_4076842"/>
      <w:bookmarkEnd w:id="3921"/>
      <w:r>
        <w:rPr>
          <w:rFonts w:hint="cs"/>
          <w:rtl/>
          <w:lang w:eastAsia="he-IL"/>
        </w:rPr>
        <w:t>ף, א</w:t>
      </w:r>
      <w:bookmarkStart w:id="3922" w:name="_ETM_Q1_4076960"/>
      <w:bookmarkEnd w:id="3922"/>
      <w:r>
        <w:rPr>
          <w:rFonts w:hint="cs"/>
          <w:rtl/>
          <w:lang w:eastAsia="he-IL"/>
        </w:rPr>
        <w:t>ני חוזר כי הטעות חוז</w:t>
      </w:r>
      <w:bookmarkStart w:id="3923" w:name="_ETM_Q1_4078023"/>
      <w:bookmarkEnd w:id="3923"/>
      <w:r>
        <w:rPr>
          <w:rFonts w:hint="cs"/>
          <w:rtl/>
          <w:lang w:eastAsia="he-IL"/>
        </w:rPr>
        <w:t xml:space="preserve">רת. </w:t>
      </w:r>
      <w:bookmarkStart w:id="3924" w:name="_ETM_Q1_4078349"/>
      <w:bookmarkEnd w:id="3924"/>
      <w:r>
        <w:rPr>
          <w:rFonts w:hint="cs"/>
          <w:rtl/>
          <w:lang w:eastAsia="he-IL"/>
        </w:rPr>
        <w:t>אין הוא ראוי לשמש המנהל הכללי</w:t>
      </w:r>
      <w:bookmarkStart w:id="3925" w:name="_ETM_Q1_4079933"/>
      <w:bookmarkEnd w:id="3925"/>
      <w:r>
        <w:rPr>
          <w:rFonts w:hint="cs"/>
          <w:rtl/>
          <w:lang w:eastAsia="he-IL"/>
        </w:rPr>
        <w:t xml:space="preserve"> ולא כמנהל הכללי. בסעיף </w:t>
      </w:r>
      <w:bookmarkStart w:id="3926" w:name="_ETM_Q1_4084854"/>
      <w:bookmarkEnd w:id="3926"/>
      <w:r>
        <w:rPr>
          <w:rFonts w:hint="cs"/>
          <w:rtl/>
          <w:lang w:eastAsia="he-IL"/>
        </w:rPr>
        <w:t>17(ב)(3)</w:t>
      </w:r>
      <w:bookmarkStart w:id="3927" w:name="_ETM_Q1_4085429"/>
      <w:bookmarkEnd w:id="3927"/>
      <w:r>
        <w:rPr>
          <w:rFonts w:hint="cs"/>
          <w:rtl/>
          <w:lang w:eastAsia="he-IL"/>
        </w:rPr>
        <w:t xml:space="preserve"> וגם בסעיף 11 אותו דבר.</w:t>
      </w:r>
      <w:bookmarkStart w:id="3928" w:name="_ETM_Q1_4087726"/>
      <w:bookmarkEnd w:id="3928"/>
      <w:r>
        <w:rPr>
          <w:rFonts w:hint="cs"/>
          <w:rtl/>
          <w:lang w:eastAsia="he-IL"/>
        </w:rPr>
        <w:t xml:space="preserve"> יש שם גם </w:t>
      </w:r>
      <w:bookmarkStart w:id="3929" w:name="_ETM_Q1_4089521"/>
      <w:bookmarkEnd w:id="3929"/>
      <w:r>
        <w:rPr>
          <w:rFonts w:hint="cs"/>
          <w:rtl/>
          <w:lang w:eastAsia="he-IL"/>
        </w:rPr>
        <w:t>כן. אז ב</w:t>
      </w:r>
      <w:bookmarkStart w:id="3930" w:name="_ETM_Q1_4090624"/>
      <w:bookmarkEnd w:id="3930"/>
      <w:r>
        <w:rPr>
          <w:rFonts w:hint="cs"/>
          <w:rtl/>
          <w:lang w:eastAsia="he-IL"/>
        </w:rPr>
        <w:t xml:space="preserve">קטנה. זהו בינתיים, תודה. </w:t>
      </w:r>
      <w:bookmarkStart w:id="3931" w:name="_ETM_Q1_4093536"/>
      <w:bookmarkEnd w:id="3931"/>
    </w:p>
    <w:p w14:paraId="3CA04A26" w14:textId="77777777" w:rsidR="00C378EF" w:rsidRDefault="00C378EF" w:rsidP="00C378EF">
      <w:pPr>
        <w:rPr>
          <w:rtl/>
          <w:lang w:eastAsia="he-IL"/>
        </w:rPr>
      </w:pPr>
      <w:bookmarkStart w:id="3932" w:name="_ETM_Q1_4093595"/>
      <w:bookmarkEnd w:id="3932"/>
    </w:p>
    <w:p w14:paraId="56C3F2D7" w14:textId="1FA3AFE0" w:rsidR="00C378EF" w:rsidRDefault="00C378EF" w:rsidP="00C378EF">
      <w:pPr>
        <w:pStyle w:val="af6"/>
        <w:keepNext/>
        <w:rPr>
          <w:rtl/>
        </w:rPr>
      </w:pPr>
      <w:bookmarkStart w:id="3933" w:name="ET_yor_6053_313"/>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 </w:t>
      </w:r>
      <w:r>
        <w:rPr>
          <w:rtl/>
        </w:rPr>
        <w:t>היו"ר יוסף טייב:</w:t>
      </w:r>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w:t>
      </w:r>
      <w:r w:rsidR="0004630E">
        <w:rPr>
          <w:rtl/>
        </w:rPr>
        <w:t xml:space="preserve"> </w:t>
      </w:r>
      <w:r>
        <w:rPr>
          <w:rtl/>
        </w:rPr>
        <w:t xml:space="preserve"> </w:t>
      </w:r>
      <w:bookmarkEnd w:id="3933"/>
    </w:p>
    <w:p w14:paraId="2247680D" w14:textId="77777777" w:rsidR="00C378EF" w:rsidRDefault="00C378EF" w:rsidP="00C378EF">
      <w:pPr>
        <w:pStyle w:val="KeepWithNext"/>
        <w:rPr>
          <w:rtl/>
          <w:lang w:eastAsia="he-IL"/>
        </w:rPr>
      </w:pPr>
    </w:p>
    <w:p w14:paraId="3C9082FC" w14:textId="0C1BAE39" w:rsidR="00C378EF" w:rsidRDefault="00C378EF" w:rsidP="00C378EF">
      <w:pPr>
        <w:rPr>
          <w:rtl/>
          <w:lang w:eastAsia="he-IL"/>
        </w:rPr>
      </w:pPr>
      <w:bookmarkStart w:id="3934" w:name="_ETM_Q1_4094613"/>
      <w:bookmarkEnd w:id="3934"/>
      <w:r>
        <w:rPr>
          <w:rFonts w:hint="cs"/>
          <w:rtl/>
          <w:lang w:eastAsia="he-IL"/>
        </w:rPr>
        <w:t>ת</w:t>
      </w:r>
      <w:bookmarkStart w:id="3935" w:name="_ETM_Q1_4094663"/>
      <w:bookmarkEnd w:id="3935"/>
      <w:r>
        <w:rPr>
          <w:rFonts w:hint="cs"/>
          <w:rtl/>
          <w:lang w:eastAsia="he-IL"/>
        </w:rPr>
        <w:t>ודה</w:t>
      </w:r>
      <w:bookmarkStart w:id="3936" w:name="_ETM_Q1_4093046"/>
      <w:bookmarkEnd w:id="3936"/>
      <w:r>
        <w:rPr>
          <w:rFonts w:hint="cs"/>
          <w:rtl/>
          <w:lang w:eastAsia="he-IL"/>
        </w:rPr>
        <w:t>.</w:t>
      </w:r>
      <w:bookmarkStart w:id="3937" w:name="_ETM_Q1_4093268"/>
      <w:bookmarkEnd w:id="3937"/>
      <w:r>
        <w:rPr>
          <w:rFonts w:hint="cs"/>
          <w:rtl/>
          <w:lang w:eastAsia="he-IL"/>
        </w:rPr>
        <w:t xml:space="preserve"> </w:t>
      </w:r>
    </w:p>
    <w:p w14:paraId="3BCBEC7F" w14:textId="77777777" w:rsidR="00C378EF" w:rsidRDefault="00C378EF" w:rsidP="00C378EF">
      <w:pPr>
        <w:rPr>
          <w:rtl/>
          <w:lang w:eastAsia="he-IL"/>
        </w:rPr>
      </w:pPr>
      <w:bookmarkStart w:id="3938" w:name="_ETM_Q1_4093327"/>
      <w:bookmarkEnd w:id="3938"/>
    </w:p>
    <w:p w14:paraId="45AAAFD0" w14:textId="1D916C6B" w:rsidR="00C378EF" w:rsidRDefault="00C378EF" w:rsidP="00C378EF">
      <w:pPr>
        <w:pStyle w:val="a4"/>
        <w:keepNext/>
        <w:rPr>
          <w:rtl/>
        </w:rPr>
      </w:pPr>
      <w:bookmarkStart w:id="3939" w:name="ET_speaker_תמי_סלע_314"/>
      <w:r w:rsidRPr="00C378EF">
        <w:rPr>
          <w:rStyle w:val="TagStyle"/>
          <w:rtl/>
        </w:rPr>
        <w:t xml:space="preserve"> &lt;&lt; דובר &gt;&gt; </w:t>
      </w:r>
      <w:r>
        <w:rPr>
          <w:rtl/>
        </w:rPr>
        <w:t>תמי סלע:</w:t>
      </w:r>
      <w:r w:rsidRPr="00C378EF">
        <w:rPr>
          <w:rStyle w:val="TagStyle"/>
          <w:rtl/>
        </w:rPr>
        <w:t xml:space="preserve"> &lt;&lt; דובר &gt;&gt;</w:t>
      </w:r>
      <w:r w:rsidR="0004630E">
        <w:rPr>
          <w:rtl/>
        </w:rPr>
        <w:t xml:space="preserve"> </w:t>
      </w:r>
      <w:r>
        <w:rPr>
          <w:rtl/>
        </w:rPr>
        <w:t xml:space="preserve"> </w:t>
      </w:r>
      <w:bookmarkEnd w:id="3939"/>
    </w:p>
    <w:p w14:paraId="4575B23F" w14:textId="77777777" w:rsidR="00C378EF" w:rsidRDefault="00C378EF" w:rsidP="00C378EF">
      <w:pPr>
        <w:pStyle w:val="KeepWithNext"/>
        <w:rPr>
          <w:rtl/>
          <w:lang w:eastAsia="he-IL"/>
        </w:rPr>
      </w:pPr>
    </w:p>
    <w:p w14:paraId="3E36DE0A" w14:textId="126FC1B2" w:rsidR="00C378EF" w:rsidRDefault="00C378EF" w:rsidP="00C378EF">
      <w:pPr>
        <w:rPr>
          <w:rtl/>
          <w:lang w:eastAsia="he-IL"/>
        </w:rPr>
      </w:pPr>
      <w:bookmarkStart w:id="3940" w:name="_ETM_Q1_4094454"/>
      <w:bookmarkStart w:id="3941" w:name="_ETM_Q1_4094498"/>
      <w:bookmarkEnd w:id="3940"/>
      <w:bookmarkEnd w:id="3941"/>
      <w:r>
        <w:rPr>
          <w:rFonts w:hint="cs"/>
          <w:rtl/>
          <w:lang w:eastAsia="he-IL"/>
        </w:rPr>
        <w:t xml:space="preserve">תודה. </w:t>
      </w:r>
      <w:bookmarkStart w:id="3942" w:name="_ETM_Q1_4096899"/>
      <w:bookmarkEnd w:id="3942"/>
      <w:r>
        <w:rPr>
          <w:rFonts w:hint="cs"/>
          <w:rtl/>
          <w:lang w:eastAsia="he-IL"/>
        </w:rPr>
        <w:t xml:space="preserve">לגבי האתר, עלתה שאלה אם זה אתר </w:t>
      </w:r>
      <w:bookmarkStart w:id="3943" w:name="_ETM_Q1_4098109"/>
      <w:bookmarkEnd w:id="3943"/>
      <w:r>
        <w:rPr>
          <w:rFonts w:hint="cs"/>
          <w:rtl/>
          <w:lang w:eastAsia="he-IL"/>
        </w:rPr>
        <w:t xml:space="preserve">הנצחה או מוזיאון </w:t>
      </w:r>
      <w:bookmarkStart w:id="3944" w:name="_ETM_Q1_4100358"/>
      <w:bookmarkEnd w:id="3944"/>
      <w:r>
        <w:rPr>
          <w:rFonts w:hint="cs"/>
          <w:rtl/>
          <w:lang w:eastAsia="he-IL"/>
        </w:rPr>
        <w:t xml:space="preserve">הנצחה. בגלל שאתר זה יותר נשמע כמשהו שהוא מקום פיזי, </w:t>
      </w:r>
      <w:bookmarkStart w:id="3945" w:name="_ETM_Q1_4107023"/>
      <w:bookmarkEnd w:id="3945"/>
      <w:r>
        <w:rPr>
          <w:rFonts w:hint="cs"/>
          <w:rtl/>
          <w:lang w:eastAsia="he-IL"/>
        </w:rPr>
        <w:t xml:space="preserve">כמו בגבעת התחמושת או בלוחם היהודי בלטרון. </w:t>
      </w:r>
      <w:bookmarkStart w:id="3946" w:name="_ETM_Q1_4112039"/>
      <w:bookmarkEnd w:id="3946"/>
    </w:p>
    <w:p w14:paraId="18D640E4" w14:textId="77777777" w:rsidR="00C378EF" w:rsidRDefault="00C378EF" w:rsidP="00C378EF">
      <w:pPr>
        <w:rPr>
          <w:rtl/>
          <w:lang w:eastAsia="he-IL"/>
        </w:rPr>
      </w:pPr>
      <w:bookmarkStart w:id="3947" w:name="_ETM_Q1_4112095"/>
      <w:bookmarkStart w:id="3948" w:name="_ETM_Q1_4110190"/>
      <w:bookmarkStart w:id="3949" w:name="_ETM_Q1_4111292"/>
      <w:bookmarkStart w:id="3950" w:name="_ETM_Q1_4111347"/>
      <w:bookmarkStart w:id="3951" w:name="_ETM_Q1_4111020"/>
      <w:bookmarkEnd w:id="3947"/>
      <w:bookmarkEnd w:id="3948"/>
      <w:bookmarkEnd w:id="3949"/>
      <w:bookmarkEnd w:id="3950"/>
      <w:bookmarkEnd w:id="3951"/>
    </w:p>
    <w:p w14:paraId="60F82090" w14:textId="5FC106FC" w:rsidR="00C378EF" w:rsidRDefault="00C378EF" w:rsidP="00C378EF">
      <w:pPr>
        <w:pStyle w:val="a4"/>
        <w:keepNext/>
        <w:rPr>
          <w:rtl/>
        </w:rPr>
      </w:pPr>
      <w:bookmarkStart w:id="3952" w:name="ET_speaker_6348_315"/>
      <w:r w:rsidRPr="00C378EF">
        <w:rPr>
          <w:rStyle w:val="TagStyle"/>
          <w:rtl/>
        </w:rPr>
        <w:t xml:space="preserve"> &lt;&lt; דובר &gt;&gt; </w:t>
      </w:r>
      <w:r>
        <w:rPr>
          <w:rtl/>
        </w:rPr>
        <w:t>שלום דנינו (הליכוד):</w:t>
      </w:r>
      <w:r w:rsidRPr="00C378EF">
        <w:rPr>
          <w:rStyle w:val="TagStyle"/>
          <w:rtl/>
        </w:rPr>
        <w:t xml:space="preserve"> &lt;&lt; דובר &gt;&gt;</w:t>
      </w:r>
      <w:r w:rsidR="0004630E">
        <w:rPr>
          <w:rtl/>
        </w:rPr>
        <w:t xml:space="preserve"> </w:t>
      </w:r>
      <w:r>
        <w:rPr>
          <w:rtl/>
        </w:rPr>
        <w:t xml:space="preserve"> </w:t>
      </w:r>
      <w:bookmarkEnd w:id="3952"/>
    </w:p>
    <w:p w14:paraId="2671B380" w14:textId="77777777" w:rsidR="00C378EF" w:rsidRDefault="00C378EF" w:rsidP="00C378EF">
      <w:pPr>
        <w:pStyle w:val="KeepWithNext"/>
        <w:rPr>
          <w:rtl/>
          <w:lang w:eastAsia="he-IL"/>
        </w:rPr>
      </w:pPr>
    </w:p>
    <w:p w14:paraId="531E5EA4" w14:textId="17BA3A8C" w:rsidR="00C378EF" w:rsidRDefault="00C378EF" w:rsidP="00C378EF">
      <w:pPr>
        <w:rPr>
          <w:rtl/>
          <w:lang w:eastAsia="he-IL"/>
        </w:rPr>
      </w:pPr>
      <w:bookmarkStart w:id="3953" w:name="_ETM_Q1_4113366"/>
      <w:bookmarkStart w:id="3954" w:name="_ETM_Q1_4113406"/>
      <w:bookmarkEnd w:id="3953"/>
      <w:bookmarkEnd w:id="3954"/>
      <w:r>
        <w:rPr>
          <w:rFonts w:hint="cs"/>
          <w:rtl/>
          <w:lang w:eastAsia="he-IL"/>
        </w:rPr>
        <w:t xml:space="preserve">אבל </w:t>
      </w:r>
      <w:bookmarkStart w:id="3955" w:name="_ETM_Q1_4111731"/>
      <w:bookmarkStart w:id="3956" w:name="_ETM_Q1_4111962"/>
      <w:bookmarkEnd w:id="3955"/>
      <w:bookmarkEnd w:id="3956"/>
      <w:r>
        <w:rPr>
          <w:rFonts w:hint="cs"/>
          <w:rtl/>
          <w:lang w:eastAsia="he-IL"/>
        </w:rPr>
        <w:t xml:space="preserve">גם למוזיאון. </w:t>
      </w:r>
    </w:p>
    <w:p w14:paraId="6479B98A" w14:textId="77777777" w:rsidR="00C378EF" w:rsidRDefault="00C378EF" w:rsidP="00C378EF">
      <w:pPr>
        <w:rPr>
          <w:rtl/>
          <w:lang w:eastAsia="he-IL"/>
        </w:rPr>
      </w:pPr>
      <w:bookmarkStart w:id="3957" w:name="_ETM_Q1_4113456"/>
      <w:bookmarkStart w:id="3958" w:name="_ETM_Q1_4113509"/>
      <w:bookmarkEnd w:id="3957"/>
      <w:bookmarkEnd w:id="3958"/>
    </w:p>
    <w:p w14:paraId="38A86D18" w14:textId="2E51B264" w:rsidR="00C378EF" w:rsidRDefault="00C378EF" w:rsidP="00C378EF">
      <w:pPr>
        <w:pStyle w:val="a4"/>
        <w:keepNext/>
        <w:rPr>
          <w:rtl/>
        </w:rPr>
      </w:pPr>
      <w:bookmarkStart w:id="3959" w:name="ET_speaker_תמי_סלע_316"/>
      <w:r w:rsidRPr="00C378EF">
        <w:rPr>
          <w:rStyle w:val="TagStyle"/>
          <w:rtl/>
        </w:rPr>
        <w:t xml:space="preserve"> &lt;&lt; דובר &gt;&gt; </w:t>
      </w:r>
      <w:r>
        <w:rPr>
          <w:rtl/>
        </w:rPr>
        <w:t>תמי סלע:</w:t>
      </w:r>
      <w:r w:rsidRPr="00C378EF">
        <w:rPr>
          <w:rStyle w:val="TagStyle"/>
          <w:rtl/>
        </w:rPr>
        <w:t xml:space="preserve"> &lt;&lt; דובר &gt;&gt;</w:t>
      </w:r>
      <w:r w:rsidR="0004630E">
        <w:rPr>
          <w:rtl/>
        </w:rPr>
        <w:t xml:space="preserve"> </w:t>
      </w:r>
      <w:r>
        <w:rPr>
          <w:rtl/>
        </w:rPr>
        <w:t xml:space="preserve"> </w:t>
      </w:r>
      <w:bookmarkEnd w:id="3959"/>
    </w:p>
    <w:p w14:paraId="67EC9EC0" w14:textId="77777777" w:rsidR="00C378EF" w:rsidRDefault="00C378EF" w:rsidP="00C378EF">
      <w:pPr>
        <w:pStyle w:val="KeepWithNext"/>
        <w:rPr>
          <w:rtl/>
          <w:lang w:eastAsia="he-IL"/>
        </w:rPr>
      </w:pPr>
    </w:p>
    <w:p w14:paraId="582887AE" w14:textId="7919C50F" w:rsidR="00C378EF" w:rsidRDefault="00C378EF" w:rsidP="00C378EF">
      <w:pPr>
        <w:rPr>
          <w:rtl/>
          <w:lang w:eastAsia="he-IL"/>
        </w:rPr>
      </w:pPr>
      <w:bookmarkStart w:id="3960" w:name="_ETM_Q1_4114631"/>
      <w:bookmarkStart w:id="3961" w:name="_ETM_Q1_4114667"/>
      <w:bookmarkEnd w:id="3960"/>
      <w:bookmarkEnd w:id="3961"/>
      <w:r>
        <w:rPr>
          <w:rFonts w:hint="cs"/>
          <w:rtl/>
          <w:lang w:eastAsia="he-IL"/>
        </w:rPr>
        <w:t>זהו</w:t>
      </w:r>
      <w:bookmarkStart w:id="3962" w:name="_ETM_Q1_4113143"/>
      <w:bookmarkEnd w:id="3962"/>
      <w:r>
        <w:rPr>
          <w:rFonts w:hint="cs"/>
          <w:rtl/>
          <w:lang w:eastAsia="he-IL"/>
        </w:rPr>
        <w:t>. אז התייעצתי, שמעתי דעות שו</w:t>
      </w:r>
      <w:bookmarkStart w:id="3963" w:name="_ETM_Q1_4114826"/>
      <w:bookmarkEnd w:id="3963"/>
      <w:r>
        <w:rPr>
          <w:rFonts w:hint="cs"/>
          <w:rtl/>
          <w:lang w:eastAsia="he-IL"/>
        </w:rPr>
        <w:t>נות. משרד התרבות</w:t>
      </w:r>
      <w:bookmarkStart w:id="3964" w:name="_ETM_Q1_4116551"/>
      <w:bookmarkEnd w:id="3964"/>
      <w:r>
        <w:rPr>
          <w:rFonts w:hint="cs"/>
          <w:rtl/>
          <w:lang w:eastAsia="he-IL"/>
        </w:rPr>
        <w:t xml:space="preserve"> אמרו לי זה פחות מתאים לאתר </w:t>
      </w:r>
      <w:bookmarkStart w:id="3965" w:name="_ETM_Q1_4118023"/>
      <w:bookmarkEnd w:id="3965"/>
      <w:r>
        <w:rPr>
          <w:rFonts w:hint="cs"/>
          <w:rtl/>
          <w:lang w:eastAsia="he-IL"/>
        </w:rPr>
        <w:t xml:space="preserve">ואז הם העלו שדווקא </w:t>
      </w:r>
      <w:bookmarkStart w:id="3966" w:name="_ETM_Q1_4120658"/>
      <w:bookmarkEnd w:id="3966"/>
      <w:r>
        <w:rPr>
          <w:rFonts w:hint="cs"/>
          <w:rtl/>
          <w:lang w:eastAsia="he-IL"/>
        </w:rPr>
        <w:t>בהחלטות ממ</w:t>
      </w:r>
      <w:bookmarkStart w:id="3967" w:name="_ETM_Q1_4119879"/>
      <w:bookmarkEnd w:id="3967"/>
      <w:r>
        <w:rPr>
          <w:rFonts w:hint="cs"/>
          <w:rtl/>
          <w:lang w:eastAsia="he-IL"/>
        </w:rPr>
        <w:t>שלה לגבי הנצחת אישים שהיו לאחרונה, גם י</w:t>
      </w:r>
      <w:bookmarkStart w:id="3968" w:name="_ETM_Q1_4122248"/>
      <w:bookmarkEnd w:id="3968"/>
      <w:r>
        <w:rPr>
          <w:rFonts w:hint="cs"/>
          <w:rtl/>
          <w:lang w:eastAsia="he-IL"/>
        </w:rPr>
        <w:t xml:space="preserve">צחק שמיר </w:t>
      </w:r>
      <w:bookmarkStart w:id="3969" w:name="_ETM_Q1_4123121"/>
      <w:bookmarkEnd w:id="3969"/>
      <w:r>
        <w:rPr>
          <w:rFonts w:hint="cs"/>
          <w:rtl/>
          <w:lang w:eastAsia="he-IL"/>
        </w:rPr>
        <w:t>וגם יצחק נבון, דיברו על מיזם הנ</w:t>
      </w:r>
      <w:bookmarkStart w:id="3970" w:name="_ETM_Q1_4124921"/>
      <w:bookmarkEnd w:id="3970"/>
      <w:r>
        <w:rPr>
          <w:rFonts w:hint="cs"/>
          <w:rtl/>
          <w:lang w:eastAsia="he-IL"/>
        </w:rPr>
        <w:t xml:space="preserve">צחה. אבל זה אני </w:t>
      </w:r>
      <w:bookmarkStart w:id="3971" w:name="_ETM_Q1_4126462"/>
      <w:bookmarkEnd w:id="3971"/>
      <w:r>
        <w:rPr>
          <w:rFonts w:hint="cs"/>
          <w:rtl/>
          <w:lang w:eastAsia="he-IL"/>
        </w:rPr>
        <w:t xml:space="preserve">לא מכירה בחוקים. </w:t>
      </w:r>
      <w:bookmarkStart w:id="3972" w:name="_ETM_Q1_4128257"/>
      <w:bookmarkEnd w:id="3972"/>
    </w:p>
    <w:p w14:paraId="46E20901" w14:textId="77777777" w:rsidR="00C378EF" w:rsidRDefault="00C378EF" w:rsidP="00C378EF">
      <w:pPr>
        <w:rPr>
          <w:rtl/>
          <w:lang w:eastAsia="he-IL"/>
        </w:rPr>
      </w:pPr>
      <w:bookmarkStart w:id="3973" w:name="_ETM_Q1_4128312"/>
      <w:bookmarkEnd w:id="3973"/>
    </w:p>
    <w:p w14:paraId="1D501D87" w14:textId="79288C0A" w:rsidR="00C378EF" w:rsidRDefault="00C378EF" w:rsidP="00C378EF">
      <w:pPr>
        <w:rPr>
          <w:rtl/>
          <w:lang w:eastAsia="he-IL"/>
        </w:rPr>
      </w:pPr>
      <w:bookmarkStart w:id="3974" w:name="_ETM_Q1_4129760"/>
      <w:bookmarkStart w:id="3975" w:name="_ETM_Q1_4129815"/>
      <w:bookmarkEnd w:id="3974"/>
      <w:bookmarkEnd w:id="3975"/>
      <w:r>
        <w:rPr>
          <w:rFonts w:hint="cs"/>
          <w:rtl/>
          <w:lang w:eastAsia="he-IL"/>
        </w:rPr>
        <w:t>משרד המשפטים חשב</w:t>
      </w:r>
      <w:bookmarkStart w:id="3976" w:name="_ETM_Q1_4130063"/>
      <w:bookmarkEnd w:id="3976"/>
      <w:r>
        <w:rPr>
          <w:rFonts w:hint="cs"/>
          <w:rtl/>
          <w:lang w:eastAsia="he-IL"/>
        </w:rPr>
        <w:t xml:space="preserve"> שאתר הנצחה, לא, </w:t>
      </w:r>
      <w:bookmarkStart w:id="3977" w:name="_ETM_Q1_4132972"/>
      <w:bookmarkEnd w:id="3977"/>
      <w:r>
        <w:rPr>
          <w:rFonts w:hint="cs"/>
          <w:rtl/>
          <w:lang w:eastAsia="he-IL"/>
        </w:rPr>
        <w:t>המר</w:t>
      </w:r>
      <w:bookmarkStart w:id="3978" w:name="_ETM_Q1_4131266"/>
      <w:bookmarkEnd w:id="3978"/>
      <w:r>
        <w:rPr>
          <w:rFonts w:hint="cs"/>
          <w:rtl/>
          <w:lang w:eastAsia="he-IL"/>
        </w:rPr>
        <w:t>כז הוא התאגיד. ובתוכו יש מכון חקר, יש אתר הנצחה</w:t>
      </w:r>
      <w:bookmarkStart w:id="3979" w:name="_ETM_Q1_4137144"/>
      <w:bookmarkEnd w:id="3979"/>
      <w:r>
        <w:rPr>
          <w:rFonts w:hint="cs"/>
          <w:rtl/>
          <w:lang w:eastAsia="he-IL"/>
        </w:rPr>
        <w:t xml:space="preserve"> או מוזיאון הנצחה ויש ארכיון ו</w:t>
      </w:r>
      <w:bookmarkStart w:id="3980" w:name="_ETM_Q1_4141735"/>
      <w:bookmarkStart w:id="3981" w:name="_ETM_Q1_4142432"/>
      <w:bookmarkEnd w:id="3980"/>
      <w:bookmarkEnd w:id="3981"/>
      <w:r>
        <w:rPr>
          <w:rFonts w:hint="cs"/>
          <w:rtl/>
          <w:lang w:eastAsia="he-IL"/>
        </w:rPr>
        <w:t xml:space="preserve">ועדה </w:t>
      </w:r>
      <w:bookmarkStart w:id="3982" w:name="_ETM_Q1_4144123"/>
      <w:bookmarkEnd w:id="3982"/>
      <w:r>
        <w:rPr>
          <w:rFonts w:hint="cs"/>
          <w:rtl/>
          <w:lang w:eastAsia="he-IL"/>
        </w:rPr>
        <w:t>חינוכית מדעית. אתם חשבתם דו</w:t>
      </w:r>
      <w:bookmarkStart w:id="3983" w:name="_ETM_Q1_4145074"/>
      <w:bookmarkEnd w:id="3983"/>
      <w:r>
        <w:rPr>
          <w:rFonts w:hint="cs"/>
          <w:rtl/>
          <w:lang w:eastAsia="he-IL"/>
        </w:rPr>
        <w:t>וקא אתר הנצחה. אפשר גם להמשיך</w:t>
      </w:r>
      <w:bookmarkStart w:id="3984" w:name="_ETM_Q1_4148437"/>
      <w:bookmarkEnd w:id="3984"/>
      <w:r>
        <w:rPr>
          <w:rFonts w:hint="cs"/>
          <w:rtl/>
          <w:lang w:eastAsia="he-IL"/>
        </w:rPr>
        <w:t xml:space="preserve"> ולבחון את</w:t>
      </w:r>
      <w:bookmarkStart w:id="3985" w:name="_ETM_Q1_4148044"/>
      <w:bookmarkEnd w:id="3985"/>
      <w:r>
        <w:rPr>
          <w:rFonts w:hint="cs"/>
          <w:rtl/>
          <w:lang w:eastAsia="he-IL"/>
        </w:rPr>
        <w:t xml:space="preserve"> זה. </w:t>
      </w:r>
    </w:p>
    <w:p w14:paraId="63ADF756" w14:textId="77777777" w:rsidR="00C378EF" w:rsidRDefault="00C378EF" w:rsidP="00C378EF">
      <w:pPr>
        <w:rPr>
          <w:rtl/>
          <w:lang w:eastAsia="he-IL"/>
        </w:rPr>
      </w:pPr>
      <w:bookmarkStart w:id="3986" w:name="_ETM_Q1_4150050"/>
      <w:bookmarkStart w:id="3987" w:name="_ETM_Q1_4150105"/>
      <w:bookmarkStart w:id="3988" w:name="_ETM_Q1_4148484"/>
      <w:bookmarkEnd w:id="3986"/>
      <w:bookmarkEnd w:id="3987"/>
      <w:bookmarkEnd w:id="3988"/>
    </w:p>
    <w:p w14:paraId="43F33213" w14:textId="10271E74" w:rsidR="00C378EF" w:rsidRDefault="00C378EF" w:rsidP="00C378EF">
      <w:pPr>
        <w:pStyle w:val="af9"/>
        <w:keepNext/>
        <w:rPr>
          <w:rtl/>
          <w:lang w:eastAsia="he-IL"/>
        </w:rPr>
      </w:pPr>
      <w:bookmarkStart w:id="3989" w:name="ET_guest_נעמה_רוט_317"/>
      <w:r w:rsidRPr="00C378EF">
        <w:rPr>
          <w:rStyle w:val="TagStyle"/>
          <w:rtl/>
        </w:rPr>
        <w:t xml:space="preserve"> &lt;&lt; אורח &gt;&gt; </w:t>
      </w:r>
      <w:r>
        <w:rPr>
          <w:rtl/>
          <w:lang w:eastAsia="he-IL"/>
        </w:rPr>
        <w:t>נעמה רוט:</w:t>
      </w:r>
      <w:r w:rsidRPr="00C378EF">
        <w:rPr>
          <w:rStyle w:val="TagStyle"/>
          <w:rtl/>
        </w:rPr>
        <w:t xml:space="preserve"> &lt;&lt; אורח &gt;&gt;</w:t>
      </w:r>
      <w:r w:rsidR="0004630E">
        <w:rPr>
          <w:rtl/>
          <w:lang w:eastAsia="he-IL"/>
        </w:rPr>
        <w:t xml:space="preserve"> </w:t>
      </w:r>
      <w:r>
        <w:rPr>
          <w:rtl/>
          <w:lang w:eastAsia="he-IL"/>
        </w:rPr>
        <w:t xml:space="preserve"> </w:t>
      </w:r>
      <w:bookmarkEnd w:id="3989"/>
    </w:p>
    <w:p w14:paraId="43EF107C" w14:textId="77777777" w:rsidR="00C378EF" w:rsidRDefault="00C378EF" w:rsidP="00C378EF">
      <w:pPr>
        <w:pStyle w:val="KeepWithNext"/>
        <w:rPr>
          <w:rtl/>
          <w:lang w:eastAsia="he-IL"/>
        </w:rPr>
      </w:pPr>
    </w:p>
    <w:p w14:paraId="1200D093" w14:textId="4E81ADEF" w:rsidR="00C378EF" w:rsidRDefault="00C378EF" w:rsidP="00C378EF">
      <w:pPr>
        <w:rPr>
          <w:rtl/>
          <w:lang w:eastAsia="he-IL"/>
        </w:rPr>
      </w:pPr>
      <w:bookmarkStart w:id="3990" w:name="_ETM_Q1_4150270"/>
      <w:bookmarkStart w:id="3991" w:name="_ETM_Q1_4150315"/>
      <w:bookmarkEnd w:id="3990"/>
      <w:bookmarkEnd w:id="3991"/>
      <w:r>
        <w:rPr>
          <w:rFonts w:hint="cs"/>
          <w:rtl/>
          <w:lang w:eastAsia="he-IL"/>
        </w:rPr>
        <w:t>רצינו להגיד גם שאם ר</w:t>
      </w:r>
      <w:bookmarkStart w:id="3992" w:name="_ETM_Q1_4150921"/>
      <w:bookmarkEnd w:id="3992"/>
      <w:r>
        <w:rPr>
          <w:rFonts w:hint="cs"/>
          <w:rtl/>
          <w:lang w:eastAsia="he-IL"/>
        </w:rPr>
        <w:t>וצים שזה</w:t>
      </w:r>
      <w:bookmarkStart w:id="3993" w:name="_ETM_Q1_4151795"/>
      <w:bookmarkEnd w:id="3993"/>
      <w:r>
        <w:rPr>
          <w:rFonts w:hint="cs"/>
          <w:rtl/>
          <w:lang w:eastAsia="he-IL"/>
        </w:rPr>
        <w:t xml:space="preserve"> יהיה מוזיאון ורוצים כן ה</w:t>
      </w:r>
      <w:bookmarkStart w:id="3994" w:name="_ETM_Q1_4153395"/>
      <w:bookmarkEnd w:id="3994"/>
      <w:r>
        <w:rPr>
          <w:rFonts w:hint="cs"/>
          <w:rtl/>
          <w:lang w:eastAsia="he-IL"/>
        </w:rPr>
        <w:t>כרה מכוח חוק המ</w:t>
      </w:r>
      <w:bookmarkStart w:id="3995" w:name="_ETM_Q1_4155186"/>
      <w:bookmarkEnd w:id="3995"/>
      <w:r>
        <w:rPr>
          <w:rFonts w:hint="cs"/>
          <w:rtl/>
          <w:lang w:eastAsia="he-IL"/>
        </w:rPr>
        <w:t xml:space="preserve">וזיאונים אז צריך </w:t>
      </w:r>
      <w:bookmarkStart w:id="3996" w:name="_ETM_Q1_4157068"/>
      <w:bookmarkEnd w:id="3996"/>
      <w:r>
        <w:rPr>
          <w:rFonts w:hint="cs"/>
          <w:rtl/>
          <w:lang w:eastAsia="he-IL"/>
        </w:rPr>
        <w:t xml:space="preserve">לשים לב שגם עומדים בדרישות של החוק. </w:t>
      </w:r>
      <w:bookmarkStart w:id="3997" w:name="_ETM_Q1_4160782"/>
      <w:bookmarkEnd w:id="3997"/>
    </w:p>
    <w:p w14:paraId="402E3695" w14:textId="77777777" w:rsidR="00C378EF" w:rsidRDefault="00C378EF" w:rsidP="00C378EF">
      <w:pPr>
        <w:rPr>
          <w:rtl/>
          <w:lang w:eastAsia="he-IL"/>
        </w:rPr>
      </w:pPr>
      <w:bookmarkStart w:id="3998" w:name="_ETM_Q1_4160836"/>
      <w:bookmarkEnd w:id="3998"/>
    </w:p>
    <w:p w14:paraId="7AA2C836" w14:textId="613189DB" w:rsidR="00C378EF" w:rsidRDefault="00C378EF" w:rsidP="00C378EF">
      <w:pPr>
        <w:pStyle w:val="a4"/>
        <w:keepNext/>
        <w:rPr>
          <w:rtl/>
        </w:rPr>
      </w:pPr>
      <w:bookmarkStart w:id="3999" w:name="ET_speaker_תמי_סלע_318"/>
      <w:r w:rsidRPr="00C378EF">
        <w:rPr>
          <w:rStyle w:val="TagStyle"/>
          <w:rtl/>
        </w:rPr>
        <w:t xml:space="preserve"> &lt;&lt; דובר &gt;&gt; </w:t>
      </w:r>
      <w:r>
        <w:rPr>
          <w:rtl/>
        </w:rPr>
        <w:t>תמי סלע:</w:t>
      </w:r>
      <w:r w:rsidRPr="00C378EF">
        <w:rPr>
          <w:rStyle w:val="TagStyle"/>
          <w:rtl/>
        </w:rPr>
        <w:t xml:space="preserve"> &lt;&lt; דובר &gt;&gt;</w:t>
      </w:r>
      <w:r w:rsidR="0004630E">
        <w:rPr>
          <w:rtl/>
        </w:rPr>
        <w:t xml:space="preserve"> </w:t>
      </w:r>
      <w:r>
        <w:rPr>
          <w:rtl/>
        </w:rPr>
        <w:t xml:space="preserve"> </w:t>
      </w:r>
      <w:bookmarkEnd w:id="3999"/>
    </w:p>
    <w:p w14:paraId="0E3CC43A" w14:textId="77777777" w:rsidR="00C378EF" w:rsidRDefault="00C378EF" w:rsidP="00C378EF">
      <w:pPr>
        <w:pStyle w:val="KeepWithNext"/>
        <w:rPr>
          <w:rtl/>
          <w:lang w:eastAsia="he-IL"/>
        </w:rPr>
      </w:pPr>
    </w:p>
    <w:p w14:paraId="0F217584" w14:textId="747F3016" w:rsidR="00C378EF" w:rsidRDefault="00C378EF" w:rsidP="00C378EF">
      <w:pPr>
        <w:rPr>
          <w:rtl/>
          <w:lang w:eastAsia="he-IL"/>
        </w:rPr>
      </w:pPr>
      <w:bookmarkStart w:id="4000" w:name="_ETM_Q1_4160202"/>
      <w:bookmarkStart w:id="4001" w:name="_ETM_Q1_4160239"/>
      <w:bookmarkEnd w:id="4000"/>
      <w:bookmarkEnd w:id="4001"/>
      <w:r>
        <w:rPr>
          <w:rFonts w:hint="cs"/>
          <w:rtl/>
          <w:lang w:eastAsia="he-IL"/>
        </w:rPr>
        <w:t xml:space="preserve">אבל בסוף אם </w:t>
      </w:r>
      <w:bookmarkStart w:id="4002" w:name="_ETM_Q1_4161322"/>
      <w:bookmarkEnd w:id="4002"/>
      <w:r>
        <w:rPr>
          <w:rFonts w:hint="cs"/>
          <w:rtl/>
          <w:lang w:eastAsia="he-IL"/>
        </w:rPr>
        <w:t xml:space="preserve">האתר הוא מציג תערוכות ומוצגים, אז בעצם הוא סוג של </w:t>
      </w:r>
      <w:bookmarkStart w:id="4003" w:name="_ETM_Q1_4167659"/>
      <w:bookmarkEnd w:id="4003"/>
      <w:r>
        <w:rPr>
          <w:rFonts w:hint="cs"/>
          <w:rtl/>
          <w:lang w:eastAsia="he-IL"/>
        </w:rPr>
        <w:t>מוזיאון</w:t>
      </w:r>
      <w:bookmarkStart w:id="4004" w:name="_ETM_Q1_4166458"/>
      <w:bookmarkEnd w:id="4004"/>
      <w:r>
        <w:rPr>
          <w:rFonts w:hint="cs"/>
          <w:rtl/>
          <w:lang w:eastAsia="he-IL"/>
        </w:rPr>
        <w:t xml:space="preserve">. זאת אומרת, זה שלא נקרא לו מוזיאון </w:t>
      </w:r>
      <w:bookmarkStart w:id="4005" w:name="_ETM_Q1_4168109"/>
      <w:bookmarkEnd w:id="4005"/>
      <w:r>
        <w:rPr>
          <w:rFonts w:hint="cs"/>
          <w:rtl/>
          <w:lang w:eastAsia="he-IL"/>
        </w:rPr>
        <w:t>והוא בפועל</w:t>
      </w:r>
      <w:bookmarkStart w:id="4006" w:name="_ETM_Q1_4170416"/>
      <w:bookmarkEnd w:id="4006"/>
      <w:r>
        <w:rPr>
          <w:rFonts w:hint="cs"/>
          <w:rtl/>
          <w:lang w:eastAsia="he-IL"/>
        </w:rPr>
        <w:t xml:space="preserve"> הוא סוג של מוזיאון זה לא יהיה מדויק. </w:t>
      </w:r>
    </w:p>
    <w:p w14:paraId="72E36963" w14:textId="77777777" w:rsidR="00C378EF" w:rsidRDefault="00C378EF" w:rsidP="00C378EF">
      <w:pPr>
        <w:rPr>
          <w:rtl/>
          <w:lang w:eastAsia="he-IL"/>
        </w:rPr>
      </w:pPr>
      <w:bookmarkStart w:id="4007" w:name="_ETM_Q1_4174449"/>
      <w:bookmarkStart w:id="4008" w:name="_ETM_Q1_4174506"/>
      <w:bookmarkStart w:id="4009" w:name="_ETM_Q1_4172517"/>
      <w:bookmarkEnd w:id="4007"/>
      <w:bookmarkEnd w:id="4008"/>
      <w:bookmarkEnd w:id="4009"/>
    </w:p>
    <w:p w14:paraId="05377BAF" w14:textId="605A4E76" w:rsidR="00C378EF" w:rsidRDefault="00C378EF" w:rsidP="00C378EF">
      <w:pPr>
        <w:pStyle w:val="af6"/>
        <w:keepNext/>
        <w:rPr>
          <w:rtl/>
        </w:rPr>
      </w:pPr>
      <w:bookmarkStart w:id="4010" w:name="ET_yor_6053_319"/>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 </w:t>
      </w:r>
      <w:r>
        <w:rPr>
          <w:rtl/>
        </w:rPr>
        <w:t>היו"ר יוסף טייב:</w:t>
      </w:r>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w:t>
      </w:r>
      <w:r w:rsidR="0004630E">
        <w:rPr>
          <w:rtl/>
        </w:rPr>
        <w:t xml:space="preserve"> </w:t>
      </w:r>
      <w:r>
        <w:rPr>
          <w:rtl/>
        </w:rPr>
        <w:t xml:space="preserve"> </w:t>
      </w:r>
      <w:bookmarkEnd w:id="4010"/>
    </w:p>
    <w:p w14:paraId="3264E495" w14:textId="77777777" w:rsidR="00C378EF" w:rsidRDefault="00C378EF" w:rsidP="00C378EF">
      <w:pPr>
        <w:pStyle w:val="KeepWithNext"/>
        <w:rPr>
          <w:rtl/>
          <w:lang w:eastAsia="he-IL"/>
        </w:rPr>
      </w:pPr>
    </w:p>
    <w:p w14:paraId="4E5F003D" w14:textId="13304B2A" w:rsidR="00C378EF" w:rsidRDefault="00C378EF" w:rsidP="00C378EF">
      <w:pPr>
        <w:rPr>
          <w:rtl/>
          <w:lang w:eastAsia="he-IL"/>
        </w:rPr>
      </w:pPr>
      <w:bookmarkStart w:id="4011" w:name="_ETM_Q1_4173465"/>
      <w:bookmarkStart w:id="4012" w:name="_ETM_Q1_4173503"/>
      <w:bookmarkEnd w:id="4011"/>
      <w:bookmarkEnd w:id="4012"/>
      <w:r>
        <w:rPr>
          <w:rFonts w:hint="cs"/>
          <w:rtl/>
          <w:lang w:eastAsia="he-IL"/>
        </w:rPr>
        <w:t xml:space="preserve">יש לי </w:t>
      </w:r>
      <w:bookmarkStart w:id="4013" w:name="_ETM_Q1_4174010"/>
      <w:bookmarkStart w:id="4014" w:name="_ETM_Q1_4172529"/>
      <w:bookmarkEnd w:id="4013"/>
      <w:bookmarkEnd w:id="4014"/>
      <w:proofErr w:type="spellStart"/>
      <w:r>
        <w:rPr>
          <w:rFonts w:hint="cs"/>
          <w:rtl/>
          <w:lang w:eastAsia="he-IL"/>
        </w:rPr>
        <w:t>דז</w:t>
      </w:r>
      <w:bookmarkStart w:id="4015" w:name="_ETM_Q1_4172927"/>
      <w:bookmarkEnd w:id="4015"/>
      <w:r>
        <w:rPr>
          <w:rFonts w:hint="cs"/>
          <w:rtl/>
          <w:lang w:eastAsia="he-IL"/>
        </w:rPr>
        <w:t>'ה</w:t>
      </w:r>
      <w:proofErr w:type="spellEnd"/>
      <w:r>
        <w:rPr>
          <w:rFonts w:hint="cs"/>
          <w:rtl/>
          <w:lang w:eastAsia="he-IL"/>
        </w:rPr>
        <w:t xml:space="preserve"> וו. זו</w:t>
      </w:r>
      <w:bookmarkStart w:id="4016" w:name="_ETM_Q1_4173877"/>
      <w:bookmarkEnd w:id="4016"/>
      <w:r>
        <w:rPr>
          <w:rFonts w:hint="cs"/>
          <w:rtl/>
          <w:lang w:eastAsia="he-IL"/>
        </w:rPr>
        <w:t xml:space="preserve">הר, בבקשה. </w:t>
      </w:r>
      <w:bookmarkStart w:id="4017" w:name="_ETM_Q1_4176425"/>
      <w:bookmarkEnd w:id="4017"/>
    </w:p>
    <w:p w14:paraId="76B23509" w14:textId="77777777" w:rsidR="00C378EF" w:rsidRDefault="00C378EF" w:rsidP="00C378EF">
      <w:pPr>
        <w:rPr>
          <w:rtl/>
          <w:lang w:eastAsia="he-IL"/>
        </w:rPr>
      </w:pPr>
      <w:bookmarkStart w:id="4018" w:name="_ETM_Q1_4176494"/>
      <w:bookmarkEnd w:id="4018"/>
    </w:p>
    <w:p w14:paraId="5B702A1E" w14:textId="01851C16" w:rsidR="00C378EF" w:rsidRDefault="00C378EF" w:rsidP="00C378EF">
      <w:pPr>
        <w:pStyle w:val="af9"/>
        <w:keepNext/>
        <w:rPr>
          <w:rtl/>
          <w:lang w:eastAsia="he-IL"/>
        </w:rPr>
      </w:pPr>
      <w:bookmarkStart w:id="4019" w:name="ET_guest_זוהר_זעפרני_320"/>
      <w:r w:rsidRPr="00C378EF">
        <w:rPr>
          <w:rStyle w:val="TagStyle"/>
          <w:rtl/>
        </w:rPr>
        <w:t xml:space="preserve"> &lt;&lt; אורח &gt;&gt; </w:t>
      </w:r>
      <w:r>
        <w:rPr>
          <w:rtl/>
          <w:lang w:eastAsia="he-IL"/>
        </w:rPr>
        <w:t>זוהר זעפרני:</w:t>
      </w:r>
      <w:r w:rsidRPr="00C378EF">
        <w:rPr>
          <w:rStyle w:val="TagStyle"/>
          <w:rtl/>
        </w:rPr>
        <w:t xml:space="preserve"> &lt;&lt; אורח &gt;&gt;</w:t>
      </w:r>
      <w:r w:rsidR="0004630E">
        <w:rPr>
          <w:rtl/>
          <w:lang w:eastAsia="he-IL"/>
        </w:rPr>
        <w:t xml:space="preserve"> </w:t>
      </w:r>
      <w:r>
        <w:rPr>
          <w:rtl/>
          <w:lang w:eastAsia="he-IL"/>
        </w:rPr>
        <w:t xml:space="preserve"> </w:t>
      </w:r>
      <w:bookmarkEnd w:id="4019"/>
    </w:p>
    <w:p w14:paraId="73B59176" w14:textId="77777777" w:rsidR="00C378EF" w:rsidRDefault="00C378EF" w:rsidP="00C378EF">
      <w:pPr>
        <w:pStyle w:val="KeepWithNext"/>
        <w:rPr>
          <w:rtl/>
          <w:lang w:eastAsia="he-IL"/>
        </w:rPr>
      </w:pPr>
    </w:p>
    <w:p w14:paraId="131224F5" w14:textId="329CF8DE" w:rsidR="00C378EF" w:rsidRDefault="00C378EF" w:rsidP="00C378EF">
      <w:pPr>
        <w:rPr>
          <w:rtl/>
          <w:lang w:eastAsia="he-IL"/>
        </w:rPr>
      </w:pPr>
      <w:bookmarkStart w:id="4020" w:name="_ETM_Q1_4175501"/>
      <w:bookmarkStart w:id="4021" w:name="_ETM_Q1_4175542"/>
      <w:bookmarkEnd w:id="4020"/>
      <w:bookmarkEnd w:id="4021"/>
      <w:r>
        <w:rPr>
          <w:rFonts w:hint="cs"/>
          <w:rtl/>
          <w:lang w:eastAsia="he-IL"/>
        </w:rPr>
        <w:t xml:space="preserve">שלום, זוהר ממשרד התרבות </w:t>
      </w:r>
      <w:bookmarkStart w:id="4022" w:name="_ETM_Q1_4177844"/>
      <w:bookmarkEnd w:id="4022"/>
      <w:r>
        <w:rPr>
          <w:rFonts w:hint="cs"/>
          <w:rtl/>
          <w:lang w:eastAsia="he-IL"/>
        </w:rPr>
        <w:t>והספורט, אנ</w:t>
      </w:r>
      <w:bookmarkStart w:id="4023" w:name="_ETM_Q1_4176973"/>
      <w:bookmarkEnd w:id="4023"/>
      <w:r>
        <w:rPr>
          <w:rFonts w:hint="cs"/>
          <w:rtl/>
          <w:lang w:eastAsia="he-IL"/>
        </w:rPr>
        <w:t>י גם מנהל את המחלקה למוזיאו</w:t>
      </w:r>
      <w:bookmarkStart w:id="4024" w:name="_ETM_Q1_4178583"/>
      <w:bookmarkEnd w:id="4024"/>
      <w:r>
        <w:rPr>
          <w:rFonts w:hint="cs"/>
          <w:rtl/>
          <w:lang w:eastAsia="he-IL"/>
        </w:rPr>
        <w:t xml:space="preserve">נים בין היתר. </w:t>
      </w:r>
      <w:bookmarkStart w:id="4025" w:name="_ETM_Q1_4179961"/>
      <w:bookmarkEnd w:id="4025"/>
    </w:p>
    <w:p w14:paraId="796F24D1" w14:textId="77777777" w:rsidR="00C378EF" w:rsidRDefault="00C378EF" w:rsidP="00C378EF">
      <w:pPr>
        <w:rPr>
          <w:rtl/>
          <w:lang w:eastAsia="he-IL"/>
        </w:rPr>
      </w:pPr>
      <w:bookmarkStart w:id="4026" w:name="_ETM_Q1_4180028"/>
      <w:bookmarkEnd w:id="4026"/>
    </w:p>
    <w:p w14:paraId="4C889BD7" w14:textId="207AE007" w:rsidR="00C378EF" w:rsidRDefault="00C378EF" w:rsidP="00C378EF">
      <w:pPr>
        <w:rPr>
          <w:rtl/>
          <w:lang w:eastAsia="he-IL"/>
        </w:rPr>
      </w:pPr>
      <w:bookmarkStart w:id="4027" w:name="_ETM_Q1_4180088"/>
      <w:bookmarkStart w:id="4028" w:name="_ETM_Q1_4180159"/>
      <w:bookmarkEnd w:id="4027"/>
      <w:bookmarkEnd w:id="4028"/>
      <w:r>
        <w:rPr>
          <w:rFonts w:hint="cs"/>
          <w:rtl/>
          <w:lang w:eastAsia="he-IL"/>
        </w:rPr>
        <w:t xml:space="preserve">על </w:t>
      </w:r>
      <w:bookmarkStart w:id="4029" w:name="_ETM_Q1_4182113"/>
      <w:bookmarkEnd w:id="4029"/>
      <w:r>
        <w:rPr>
          <w:rFonts w:hint="cs"/>
          <w:rtl/>
          <w:lang w:eastAsia="he-IL"/>
        </w:rPr>
        <w:t>פי חוק המוזיאונים מוסד שרו</w:t>
      </w:r>
      <w:bookmarkStart w:id="4030" w:name="_ETM_Q1_4183224"/>
      <w:bookmarkEnd w:id="4030"/>
      <w:r>
        <w:rPr>
          <w:rFonts w:hint="cs"/>
          <w:rtl/>
          <w:lang w:eastAsia="he-IL"/>
        </w:rPr>
        <w:t>צה לקרוא לעצמו מוזיאון חייב לעמוד</w:t>
      </w:r>
      <w:bookmarkStart w:id="4031" w:name="_ETM_Q1_4187148"/>
      <w:bookmarkEnd w:id="4031"/>
      <w:r>
        <w:rPr>
          <w:rFonts w:hint="cs"/>
          <w:rtl/>
          <w:lang w:eastAsia="he-IL"/>
        </w:rPr>
        <w:t xml:space="preserve"> בכללי הכרה של החוק. כמובן המדינה רשאית לח</w:t>
      </w:r>
      <w:bookmarkStart w:id="4032" w:name="_ETM_Q1_4193027"/>
      <w:bookmarkEnd w:id="4032"/>
      <w:r>
        <w:rPr>
          <w:rFonts w:hint="cs"/>
          <w:rtl/>
          <w:lang w:eastAsia="he-IL"/>
        </w:rPr>
        <w:t xml:space="preserve">וקק בחוק </w:t>
      </w:r>
      <w:bookmarkStart w:id="4033" w:name="_ETM_Q1_4194194"/>
      <w:bookmarkEnd w:id="4033"/>
      <w:r>
        <w:rPr>
          <w:rFonts w:hint="cs"/>
          <w:rtl/>
          <w:lang w:eastAsia="he-IL"/>
        </w:rPr>
        <w:t xml:space="preserve">אם מוסד מסוים הוא מוזיאון גם </w:t>
      </w:r>
      <w:bookmarkStart w:id="4034" w:name="_ETM_Q1_4196184"/>
      <w:bookmarkEnd w:id="4034"/>
      <w:r>
        <w:rPr>
          <w:rFonts w:hint="cs"/>
          <w:rtl/>
          <w:lang w:eastAsia="he-IL"/>
        </w:rPr>
        <w:t xml:space="preserve">אם הוא לא </w:t>
      </w:r>
      <w:bookmarkStart w:id="4035" w:name="_ETM_Q1_4197170"/>
      <w:bookmarkEnd w:id="4035"/>
      <w:r>
        <w:rPr>
          <w:rFonts w:hint="cs"/>
          <w:rtl/>
          <w:lang w:eastAsia="he-IL"/>
        </w:rPr>
        <w:t>עומד בכללי ההכרה. אבל אני אציין כי היום יש לנו</w:t>
      </w:r>
      <w:bookmarkStart w:id="4036" w:name="_ETM_Q1_4202810"/>
      <w:bookmarkEnd w:id="4036"/>
      <w:r>
        <w:rPr>
          <w:rFonts w:hint="cs"/>
          <w:rtl/>
          <w:lang w:eastAsia="he-IL"/>
        </w:rPr>
        <w:t xml:space="preserve"> כבר שני מרכזי הנצחה, הן של בגין ו</w:t>
      </w:r>
      <w:bookmarkStart w:id="4037" w:name="_ETM_Q1_4205466"/>
      <w:bookmarkEnd w:id="4037"/>
      <w:r>
        <w:rPr>
          <w:rFonts w:hint="cs"/>
          <w:rtl/>
          <w:lang w:eastAsia="he-IL"/>
        </w:rPr>
        <w:t>הן של ז'בו</w:t>
      </w:r>
      <w:bookmarkStart w:id="4038" w:name="_ETM_Q1_4206620"/>
      <w:bookmarkEnd w:id="4038"/>
      <w:r>
        <w:rPr>
          <w:rFonts w:hint="cs"/>
          <w:rtl/>
          <w:lang w:eastAsia="he-IL"/>
        </w:rPr>
        <w:t>טינסקי</w:t>
      </w:r>
      <w:bookmarkStart w:id="4039" w:name="_ETM_Q1_4207924"/>
      <w:bookmarkEnd w:id="4039"/>
      <w:r>
        <w:rPr>
          <w:rFonts w:hint="cs"/>
          <w:rtl/>
          <w:lang w:eastAsia="he-IL"/>
        </w:rPr>
        <w:t>, שבכל זאת למ</w:t>
      </w:r>
      <w:bookmarkStart w:id="4040" w:name="_ETM_Q1_4208450"/>
      <w:bookmarkEnd w:id="4040"/>
      <w:r>
        <w:rPr>
          <w:rFonts w:hint="cs"/>
          <w:rtl/>
          <w:lang w:eastAsia="he-IL"/>
        </w:rPr>
        <w:t>רות שהם קיימים על פי חוק</w:t>
      </w:r>
      <w:bookmarkStart w:id="4041" w:name="_ETM_Q1_4209834"/>
      <w:bookmarkEnd w:id="4041"/>
      <w:r>
        <w:rPr>
          <w:rFonts w:hint="cs"/>
          <w:rtl/>
          <w:lang w:eastAsia="he-IL"/>
        </w:rPr>
        <w:t xml:space="preserve"> הם</w:t>
      </w:r>
      <w:bookmarkStart w:id="4042" w:name="_ETM_Q1_4210555"/>
      <w:bookmarkEnd w:id="4042"/>
      <w:r>
        <w:rPr>
          <w:rFonts w:hint="cs"/>
          <w:rtl/>
          <w:lang w:eastAsia="he-IL"/>
        </w:rPr>
        <w:t xml:space="preserve"> מבקשים הכרה של מוזיאון ומתח</w:t>
      </w:r>
      <w:bookmarkStart w:id="4043" w:name="_ETM_Q1_4211473"/>
      <w:bookmarkEnd w:id="4043"/>
      <w:r>
        <w:rPr>
          <w:rFonts w:hint="cs"/>
          <w:rtl/>
          <w:lang w:eastAsia="he-IL"/>
        </w:rPr>
        <w:t xml:space="preserve">ילים את התהליך עכשיו. </w:t>
      </w:r>
      <w:bookmarkStart w:id="4044" w:name="_ETM_Q1_4214805"/>
      <w:bookmarkEnd w:id="4044"/>
    </w:p>
    <w:p w14:paraId="569ED55A" w14:textId="77777777" w:rsidR="00C378EF" w:rsidRDefault="00C378EF" w:rsidP="00C378EF">
      <w:pPr>
        <w:rPr>
          <w:rtl/>
          <w:lang w:eastAsia="he-IL"/>
        </w:rPr>
      </w:pPr>
      <w:bookmarkStart w:id="4045" w:name="_ETM_Q1_4214864"/>
      <w:bookmarkEnd w:id="4045"/>
    </w:p>
    <w:p w14:paraId="0DA371FD" w14:textId="1454202E" w:rsidR="00C378EF" w:rsidRDefault="00C378EF" w:rsidP="00C378EF">
      <w:pPr>
        <w:rPr>
          <w:rtl/>
          <w:lang w:eastAsia="he-IL"/>
        </w:rPr>
      </w:pPr>
      <w:bookmarkStart w:id="4046" w:name="_ETM_Q1_4214933"/>
      <w:bookmarkStart w:id="4047" w:name="_ETM_Q1_4214992"/>
      <w:bookmarkEnd w:id="4046"/>
      <w:bookmarkEnd w:id="4047"/>
      <w:r>
        <w:rPr>
          <w:rFonts w:hint="cs"/>
          <w:rtl/>
          <w:lang w:eastAsia="he-IL"/>
        </w:rPr>
        <w:t xml:space="preserve">ככל </w:t>
      </w:r>
      <w:bookmarkStart w:id="4048" w:name="_ETM_Q1_4215349"/>
      <w:bookmarkEnd w:id="4048"/>
      <w:r>
        <w:rPr>
          <w:rFonts w:hint="cs"/>
          <w:rtl/>
          <w:lang w:eastAsia="he-IL"/>
        </w:rPr>
        <w:t>שרוצים ל</w:t>
      </w:r>
      <w:bookmarkStart w:id="4049" w:name="_ETM_Q1_4214252"/>
      <w:bookmarkEnd w:id="4049"/>
      <w:r>
        <w:rPr>
          <w:rFonts w:hint="cs"/>
          <w:rtl/>
          <w:lang w:eastAsia="he-IL"/>
        </w:rPr>
        <w:t xml:space="preserve">החליט שהמוסד שרוצים להקים פה להנצחת זכרו של דוד </w:t>
      </w:r>
      <w:bookmarkStart w:id="4050" w:name="_ETM_Q1_4220166"/>
      <w:bookmarkEnd w:id="4050"/>
      <w:r>
        <w:rPr>
          <w:rFonts w:hint="cs"/>
          <w:rtl/>
          <w:lang w:eastAsia="he-IL"/>
        </w:rPr>
        <w:t>לוי יפעל כמוזיאון, אז אני ממליץ שההכרה תהיה על פי</w:t>
      </w:r>
      <w:bookmarkStart w:id="4051" w:name="_ETM_Q1_4227342"/>
      <w:bookmarkEnd w:id="4051"/>
      <w:r>
        <w:rPr>
          <w:rFonts w:hint="cs"/>
          <w:rtl/>
          <w:lang w:eastAsia="he-IL"/>
        </w:rPr>
        <w:t xml:space="preserve"> חוק המוזי</w:t>
      </w:r>
      <w:bookmarkStart w:id="4052" w:name="_ETM_Q1_4226422"/>
      <w:bookmarkEnd w:id="4052"/>
      <w:r>
        <w:rPr>
          <w:rFonts w:hint="cs"/>
          <w:rtl/>
          <w:lang w:eastAsia="he-IL"/>
        </w:rPr>
        <w:t xml:space="preserve">אונים. </w:t>
      </w:r>
      <w:bookmarkStart w:id="4053" w:name="_ETM_Q1_4227296"/>
      <w:bookmarkEnd w:id="4053"/>
    </w:p>
    <w:p w14:paraId="2807A535" w14:textId="77777777" w:rsidR="00C378EF" w:rsidRDefault="00C378EF" w:rsidP="00C378EF">
      <w:pPr>
        <w:rPr>
          <w:rtl/>
          <w:lang w:eastAsia="he-IL"/>
        </w:rPr>
      </w:pPr>
      <w:bookmarkStart w:id="4054" w:name="_ETM_Q1_4227366"/>
      <w:bookmarkEnd w:id="4054"/>
    </w:p>
    <w:p w14:paraId="35A5D57C" w14:textId="2A22B5D7" w:rsidR="00C378EF" w:rsidRDefault="00C378EF" w:rsidP="00C378EF">
      <w:pPr>
        <w:pStyle w:val="a4"/>
        <w:keepNext/>
        <w:rPr>
          <w:rtl/>
        </w:rPr>
      </w:pPr>
      <w:bookmarkStart w:id="4055" w:name="ET_speaker_6348_321"/>
      <w:r w:rsidRPr="00C378EF">
        <w:rPr>
          <w:rStyle w:val="TagStyle"/>
          <w:rtl/>
        </w:rPr>
        <w:t xml:space="preserve"> &lt;&lt; דובר &gt;&gt; </w:t>
      </w:r>
      <w:r>
        <w:rPr>
          <w:rtl/>
        </w:rPr>
        <w:t>שלום דנינו (הליכוד):</w:t>
      </w:r>
      <w:r w:rsidRPr="00C378EF">
        <w:rPr>
          <w:rStyle w:val="TagStyle"/>
          <w:rtl/>
        </w:rPr>
        <w:t xml:space="preserve"> &lt;&lt; דובר &gt;&gt;</w:t>
      </w:r>
      <w:r w:rsidR="0004630E">
        <w:rPr>
          <w:rtl/>
        </w:rPr>
        <w:t xml:space="preserve"> </w:t>
      </w:r>
      <w:r>
        <w:rPr>
          <w:rtl/>
        </w:rPr>
        <w:t xml:space="preserve"> </w:t>
      </w:r>
      <w:bookmarkEnd w:id="4055"/>
    </w:p>
    <w:p w14:paraId="53D0788D" w14:textId="77777777" w:rsidR="00C378EF" w:rsidRDefault="00C378EF" w:rsidP="00C378EF">
      <w:pPr>
        <w:pStyle w:val="KeepWithNext"/>
        <w:rPr>
          <w:rtl/>
          <w:lang w:eastAsia="he-IL"/>
        </w:rPr>
      </w:pPr>
    </w:p>
    <w:p w14:paraId="4FD5FD8C" w14:textId="7DA75FFE" w:rsidR="00C378EF" w:rsidRDefault="00C378EF" w:rsidP="00C378EF">
      <w:pPr>
        <w:rPr>
          <w:rtl/>
          <w:lang w:eastAsia="he-IL"/>
        </w:rPr>
      </w:pPr>
      <w:bookmarkStart w:id="4056" w:name="_ETM_Q1_4227813"/>
      <w:bookmarkStart w:id="4057" w:name="_ETM_Q1_4227852"/>
      <w:bookmarkEnd w:id="4056"/>
      <w:bookmarkEnd w:id="4057"/>
      <w:r>
        <w:rPr>
          <w:rFonts w:hint="cs"/>
          <w:rtl/>
          <w:lang w:eastAsia="he-IL"/>
        </w:rPr>
        <w:t xml:space="preserve">מתוך היכרות עם העמותה, אני לא שמעתי את </w:t>
      </w:r>
      <w:bookmarkStart w:id="4058" w:name="_ETM_Q1_4231635"/>
      <w:bookmarkEnd w:id="4058"/>
      <w:r>
        <w:rPr>
          <w:rFonts w:hint="cs"/>
          <w:rtl/>
          <w:lang w:eastAsia="he-IL"/>
        </w:rPr>
        <w:t>דעתו</w:t>
      </w:r>
      <w:bookmarkStart w:id="4059" w:name="_ETM_Q1_4231268"/>
      <w:bookmarkEnd w:id="4059"/>
      <w:r>
        <w:rPr>
          <w:rFonts w:hint="cs"/>
          <w:rtl/>
          <w:lang w:eastAsia="he-IL"/>
        </w:rPr>
        <w:t xml:space="preserve"> של מאיר כהן, זאת לא הכוונה</w:t>
      </w:r>
      <w:bookmarkStart w:id="4060" w:name="_ETM_Q1_4235546"/>
      <w:bookmarkEnd w:id="4060"/>
      <w:r>
        <w:rPr>
          <w:rFonts w:hint="cs"/>
          <w:rtl/>
          <w:lang w:eastAsia="he-IL"/>
        </w:rPr>
        <w:t xml:space="preserve"> לייצר מוזיאון. </w:t>
      </w:r>
      <w:bookmarkStart w:id="4061" w:name="_ETM_Q1_4237394"/>
      <w:bookmarkEnd w:id="4061"/>
    </w:p>
    <w:p w14:paraId="16715F29" w14:textId="77777777" w:rsidR="00C378EF" w:rsidRDefault="00C378EF" w:rsidP="00C378EF">
      <w:pPr>
        <w:rPr>
          <w:rtl/>
          <w:lang w:eastAsia="he-IL"/>
        </w:rPr>
      </w:pPr>
      <w:bookmarkStart w:id="4062" w:name="_ETM_Q1_4237458"/>
      <w:bookmarkStart w:id="4063" w:name="_ETM_Q1_4235665"/>
      <w:bookmarkStart w:id="4064" w:name="_ETM_Q1_4236713"/>
      <w:bookmarkEnd w:id="4062"/>
      <w:bookmarkEnd w:id="4063"/>
      <w:bookmarkEnd w:id="4064"/>
    </w:p>
    <w:p w14:paraId="71636F16" w14:textId="66937226" w:rsidR="00C378EF" w:rsidRDefault="00C378EF" w:rsidP="00C378EF">
      <w:pPr>
        <w:pStyle w:val="af9"/>
        <w:keepNext/>
        <w:rPr>
          <w:rtl/>
          <w:lang w:eastAsia="he-IL"/>
        </w:rPr>
      </w:pPr>
      <w:bookmarkStart w:id="4065" w:name="ET_guest_זוהר_זעפרני_322"/>
      <w:r w:rsidRPr="00C378EF">
        <w:rPr>
          <w:rStyle w:val="TagStyle"/>
          <w:rtl/>
        </w:rPr>
        <w:t xml:space="preserve"> &lt;&lt; אורח &gt;&gt; </w:t>
      </w:r>
      <w:r>
        <w:rPr>
          <w:rtl/>
          <w:lang w:eastAsia="he-IL"/>
        </w:rPr>
        <w:t>זוהר זעפרני:</w:t>
      </w:r>
      <w:r w:rsidRPr="00C378EF">
        <w:rPr>
          <w:rStyle w:val="TagStyle"/>
          <w:rtl/>
        </w:rPr>
        <w:t xml:space="preserve"> &lt;&lt; אורח &gt;&gt;</w:t>
      </w:r>
      <w:r w:rsidR="0004630E">
        <w:rPr>
          <w:rtl/>
          <w:lang w:eastAsia="he-IL"/>
        </w:rPr>
        <w:t xml:space="preserve"> </w:t>
      </w:r>
      <w:r>
        <w:rPr>
          <w:rtl/>
          <w:lang w:eastAsia="he-IL"/>
        </w:rPr>
        <w:t xml:space="preserve"> </w:t>
      </w:r>
      <w:bookmarkEnd w:id="4065"/>
    </w:p>
    <w:p w14:paraId="11EA9B36" w14:textId="77777777" w:rsidR="00C378EF" w:rsidRDefault="00C378EF" w:rsidP="00C378EF">
      <w:pPr>
        <w:pStyle w:val="KeepWithNext"/>
        <w:rPr>
          <w:rtl/>
          <w:lang w:eastAsia="he-IL"/>
        </w:rPr>
      </w:pPr>
    </w:p>
    <w:p w14:paraId="3A2C8E51" w14:textId="3F63AC9C" w:rsidR="00C378EF" w:rsidRDefault="00C378EF" w:rsidP="00C378EF">
      <w:pPr>
        <w:rPr>
          <w:rtl/>
          <w:lang w:eastAsia="he-IL"/>
        </w:rPr>
      </w:pPr>
      <w:bookmarkStart w:id="4066" w:name="_ETM_Q1_4237016"/>
      <w:bookmarkStart w:id="4067" w:name="_ETM_Q1_4237058"/>
      <w:bookmarkEnd w:id="4066"/>
      <w:bookmarkEnd w:id="4067"/>
      <w:r>
        <w:rPr>
          <w:rFonts w:hint="cs"/>
          <w:rtl/>
          <w:lang w:eastAsia="he-IL"/>
        </w:rPr>
        <w:t xml:space="preserve">בסדר גמור. </w:t>
      </w:r>
    </w:p>
    <w:p w14:paraId="15FE540C" w14:textId="77777777" w:rsidR="00C378EF" w:rsidRDefault="00C378EF" w:rsidP="00C378EF">
      <w:pPr>
        <w:rPr>
          <w:rtl/>
          <w:lang w:eastAsia="he-IL"/>
        </w:rPr>
      </w:pPr>
      <w:bookmarkStart w:id="4068" w:name="_ETM_Q1_4238161"/>
      <w:bookmarkStart w:id="4069" w:name="_ETM_Q1_4238220"/>
      <w:bookmarkEnd w:id="4068"/>
      <w:bookmarkEnd w:id="4069"/>
    </w:p>
    <w:p w14:paraId="4BA5B2EA" w14:textId="2A23EB0C" w:rsidR="00C378EF" w:rsidRDefault="00C378EF" w:rsidP="00C378EF">
      <w:pPr>
        <w:pStyle w:val="a4"/>
        <w:keepNext/>
        <w:rPr>
          <w:rtl/>
        </w:rPr>
      </w:pPr>
      <w:bookmarkStart w:id="4070" w:name="ET_speaker_6348_323"/>
      <w:r w:rsidRPr="00C378EF">
        <w:rPr>
          <w:rStyle w:val="TagStyle"/>
          <w:rtl/>
        </w:rPr>
        <w:t xml:space="preserve"> &lt;&lt; דובר &gt;&gt; </w:t>
      </w:r>
      <w:r>
        <w:rPr>
          <w:rtl/>
        </w:rPr>
        <w:t>שלום דנינו (הליכוד):</w:t>
      </w:r>
      <w:r w:rsidRPr="00C378EF">
        <w:rPr>
          <w:rStyle w:val="TagStyle"/>
          <w:rtl/>
        </w:rPr>
        <w:t xml:space="preserve"> &lt;&lt; דובר &gt;&gt;</w:t>
      </w:r>
      <w:r w:rsidR="0004630E">
        <w:rPr>
          <w:rtl/>
        </w:rPr>
        <w:t xml:space="preserve"> </w:t>
      </w:r>
      <w:r>
        <w:rPr>
          <w:rtl/>
        </w:rPr>
        <w:t xml:space="preserve"> </w:t>
      </w:r>
      <w:bookmarkEnd w:id="4070"/>
    </w:p>
    <w:p w14:paraId="0C5E29F8" w14:textId="77777777" w:rsidR="00C378EF" w:rsidRDefault="00C378EF" w:rsidP="00C378EF">
      <w:pPr>
        <w:pStyle w:val="KeepWithNext"/>
        <w:rPr>
          <w:rtl/>
          <w:lang w:eastAsia="he-IL"/>
        </w:rPr>
      </w:pPr>
    </w:p>
    <w:p w14:paraId="38FE13D9" w14:textId="3ADBF65F" w:rsidR="00C378EF" w:rsidRDefault="00C378EF" w:rsidP="00C378EF">
      <w:pPr>
        <w:rPr>
          <w:rtl/>
          <w:lang w:eastAsia="he-IL"/>
        </w:rPr>
      </w:pPr>
      <w:bookmarkStart w:id="4071" w:name="_ETM_Q1_4239205"/>
      <w:bookmarkStart w:id="4072" w:name="_ETM_Q1_4239243"/>
      <w:bookmarkEnd w:id="4071"/>
      <w:bookmarkEnd w:id="4072"/>
      <w:r>
        <w:rPr>
          <w:rFonts w:hint="cs"/>
          <w:rtl/>
          <w:lang w:eastAsia="he-IL"/>
        </w:rPr>
        <w:t>מהשי</w:t>
      </w:r>
      <w:bookmarkStart w:id="4073" w:name="_ETM_Q1_4237833"/>
      <w:bookmarkEnd w:id="4073"/>
      <w:r>
        <w:rPr>
          <w:rFonts w:hint="cs"/>
          <w:rtl/>
          <w:lang w:eastAsia="he-IL"/>
        </w:rPr>
        <w:t xml:space="preserve">חות איתם הבנתי שזו רוח אחרת, </w:t>
      </w:r>
      <w:bookmarkStart w:id="4074" w:name="_ETM_Q1_4241680"/>
      <w:bookmarkEnd w:id="4074"/>
      <w:r>
        <w:rPr>
          <w:rFonts w:hint="cs"/>
          <w:rtl/>
          <w:lang w:eastAsia="he-IL"/>
        </w:rPr>
        <w:t xml:space="preserve">מרכז שיעשה דברים אחרים. לא מוזיאון. </w:t>
      </w:r>
      <w:bookmarkStart w:id="4075" w:name="_ETM_Q1_4243576"/>
      <w:bookmarkStart w:id="4076" w:name="_ETM_Q1_4243822"/>
      <w:bookmarkEnd w:id="4075"/>
      <w:bookmarkEnd w:id="4076"/>
    </w:p>
    <w:p w14:paraId="25B54CF0" w14:textId="77777777" w:rsidR="00C378EF" w:rsidRDefault="00C378EF" w:rsidP="00C378EF">
      <w:pPr>
        <w:rPr>
          <w:rtl/>
          <w:lang w:eastAsia="he-IL"/>
        </w:rPr>
      </w:pPr>
      <w:bookmarkStart w:id="4077" w:name="_ETM_Q1_4243877"/>
      <w:bookmarkStart w:id="4078" w:name="_ETM_Q1_4243078"/>
      <w:bookmarkStart w:id="4079" w:name="_ETM_Q1_4243377"/>
      <w:bookmarkEnd w:id="4077"/>
      <w:bookmarkEnd w:id="4078"/>
      <w:bookmarkEnd w:id="4079"/>
    </w:p>
    <w:p w14:paraId="60EBB23E" w14:textId="0902C6A1" w:rsidR="00C378EF" w:rsidRDefault="00C378EF" w:rsidP="00C378EF">
      <w:pPr>
        <w:pStyle w:val="a4"/>
        <w:keepNext/>
        <w:rPr>
          <w:rtl/>
        </w:rPr>
      </w:pPr>
      <w:bookmarkStart w:id="4080" w:name="ET_speaker_5082_324"/>
      <w:r w:rsidRPr="00C378EF">
        <w:rPr>
          <w:rStyle w:val="TagStyle"/>
          <w:rtl/>
        </w:rPr>
        <w:t xml:space="preserve"> &lt;&lt; דובר &gt;&gt; </w:t>
      </w:r>
      <w:r>
        <w:rPr>
          <w:rtl/>
        </w:rPr>
        <w:t>מאיר כהן (יש עתיד):</w:t>
      </w:r>
      <w:r w:rsidRPr="00C378EF">
        <w:rPr>
          <w:rStyle w:val="TagStyle"/>
          <w:rtl/>
        </w:rPr>
        <w:t xml:space="preserve"> &lt;&lt; דובר &gt;&gt;</w:t>
      </w:r>
      <w:r w:rsidR="0004630E">
        <w:rPr>
          <w:rtl/>
        </w:rPr>
        <w:t xml:space="preserve"> </w:t>
      </w:r>
      <w:r>
        <w:rPr>
          <w:rtl/>
        </w:rPr>
        <w:t xml:space="preserve"> </w:t>
      </w:r>
      <w:bookmarkEnd w:id="4080"/>
    </w:p>
    <w:p w14:paraId="6166FD6C" w14:textId="77777777" w:rsidR="00C378EF" w:rsidRDefault="00C378EF" w:rsidP="00C378EF">
      <w:pPr>
        <w:pStyle w:val="KeepWithNext"/>
        <w:rPr>
          <w:rtl/>
          <w:lang w:eastAsia="he-IL"/>
        </w:rPr>
      </w:pPr>
    </w:p>
    <w:p w14:paraId="5301086F" w14:textId="435DD9DF" w:rsidR="00C378EF" w:rsidRDefault="00C378EF" w:rsidP="00C378EF">
      <w:pPr>
        <w:rPr>
          <w:rtl/>
          <w:lang w:eastAsia="he-IL"/>
        </w:rPr>
      </w:pPr>
      <w:bookmarkStart w:id="4081" w:name="_ETM_Q1_4246975"/>
      <w:bookmarkStart w:id="4082" w:name="_ETM_Q1_4247016"/>
      <w:bookmarkEnd w:id="4081"/>
      <w:bookmarkEnd w:id="4082"/>
      <w:r>
        <w:rPr>
          <w:rFonts w:hint="cs"/>
          <w:rtl/>
          <w:lang w:eastAsia="he-IL"/>
        </w:rPr>
        <w:t>יש פלוס</w:t>
      </w:r>
      <w:bookmarkStart w:id="4083" w:name="_ETM_Q1_4246818"/>
      <w:bookmarkEnd w:id="4083"/>
      <w:r>
        <w:rPr>
          <w:rFonts w:hint="cs"/>
          <w:rtl/>
          <w:lang w:eastAsia="he-IL"/>
        </w:rPr>
        <w:t xml:space="preserve">. בסופו </w:t>
      </w:r>
      <w:bookmarkStart w:id="4084" w:name="_ETM_Q1_4248256"/>
      <w:bookmarkEnd w:id="4084"/>
      <w:r>
        <w:rPr>
          <w:rFonts w:hint="cs"/>
          <w:rtl/>
          <w:lang w:eastAsia="he-IL"/>
        </w:rPr>
        <w:t>של דבר המקום ה</w:t>
      </w:r>
      <w:bookmarkStart w:id="4085" w:name="_ETM_Q1_4247438"/>
      <w:bookmarkEnd w:id="4085"/>
      <w:r>
        <w:rPr>
          <w:rFonts w:hint="cs"/>
          <w:rtl/>
          <w:lang w:eastAsia="he-IL"/>
        </w:rPr>
        <w:t>זה צריך להיות מתוקצב. כשאתה עומד ב</w:t>
      </w:r>
      <w:bookmarkStart w:id="4086" w:name="_ETM_Q1_4251839"/>
      <w:bookmarkEnd w:id="4086"/>
      <w:r>
        <w:rPr>
          <w:rFonts w:hint="cs"/>
          <w:rtl/>
          <w:lang w:eastAsia="he-IL"/>
        </w:rPr>
        <w:t xml:space="preserve">הכרה </w:t>
      </w:r>
      <w:bookmarkStart w:id="4087" w:name="_ETM_Q1_4252500"/>
      <w:bookmarkEnd w:id="4087"/>
      <w:r>
        <w:rPr>
          <w:rFonts w:hint="cs"/>
          <w:rtl/>
          <w:lang w:eastAsia="he-IL"/>
        </w:rPr>
        <w:t>של מוזיאון אתה מקבל תקצוב מ</w:t>
      </w:r>
      <w:bookmarkStart w:id="4088" w:name="_ETM_Q1_4255035"/>
      <w:bookmarkEnd w:id="4088"/>
      <w:r>
        <w:rPr>
          <w:rFonts w:hint="cs"/>
          <w:rtl/>
          <w:lang w:eastAsia="he-IL"/>
        </w:rPr>
        <w:t xml:space="preserve">המשרד. </w:t>
      </w:r>
    </w:p>
    <w:p w14:paraId="7581E832" w14:textId="77777777" w:rsidR="00C378EF" w:rsidRDefault="00C378EF" w:rsidP="00C378EF">
      <w:pPr>
        <w:rPr>
          <w:rtl/>
          <w:lang w:eastAsia="he-IL"/>
        </w:rPr>
      </w:pPr>
      <w:bookmarkStart w:id="4089" w:name="_ETM_Q1_4259362"/>
      <w:bookmarkStart w:id="4090" w:name="_ETM_Q1_4259420"/>
      <w:bookmarkEnd w:id="4089"/>
      <w:bookmarkEnd w:id="4090"/>
    </w:p>
    <w:p w14:paraId="3E79A20D" w14:textId="48C70C53" w:rsidR="00C378EF" w:rsidRDefault="00C378EF" w:rsidP="00C378EF">
      <w:pPr>
        <w:pStyle w:val="af6"/>
        <w:keepNext/>
        <w:rPr>
          <w:rtl/>
        </w:rPr>
      </w:pPr>
      <w:bookmarkStart w:id="4091" w:name="ET_yor_6053_325"/>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 </w:t>
      </w:r>
      <w:r>
        <w:rPr>
          <w:rtl/>
        </w:rPr>
        <w:t>היו"ר יוסף טייב:</w:t>
      </w:r>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w:t>
      </w:r>
      <w:r w:rsidR="0004630E">
        <w:rPr>
          <w:rtl/>
        </w:rPr>
        <w:t xml:space="preserve"> </w:t>
      </w:r>
      <w:r>
        <w:rPr>
          <w:rtl/>
        </w:rPr>
        <w:t xml:space="preserve"> </w:t>
      </w:r>
      <w:bookmarkEnd w:id="4091"/>
    </w:p>
    <w:p w14:paraId="40EB3A0B" w14:textId="77777777" w:rsidR="00C378EF" w:rsidRDefault="00C378EF" w:rsidP="00C378EF">
      <w:pPr>
        <w:pStyle w:val="KeepWithNext"/>
        <w:rPr>
          <w:rtl/>
          <w:lang w:eastAsia="he-IL"/>
        </w:rPr>
      </w:pPr>
    </w:p>
    <w:p w14:paraId="730E6F2B" w14:textId="478360E7" w:rsidR="00C378EF" w:rsidRDefault="00C378EF" w:rsidP="00C378EF">
      <w:pPr>
        <w:rPr>
          <w:rtl/>
          <w:lang w:eastAsia="he-IL"/>
        </w:rPr>
      </w:pPr>
      <w:bookmarkStart w:id="4092" w:name="_ETM_Q1_4260965"/>
      <w:bookmarkStart w:id="4093" w:name="_ETM_Q1_4261007"/>
      <w:bookmarkEnd w:id="4092"/>
      <w:bookmarkEnd w:id="4093"/>
      <w:r>
        <w:rPr>
          <w:rFonts w:hint="cs"/>
          <w:rtl/>
          <w:lang w:eastAsia="he-IL"/>
        </w:rPr>
        <w:t>לא</w:t>
      </w:r>
      <w:bookmarkStart w:id="4094" w:name="_ETM_Q1_4259249"/>
      <w:bookmarkEnd w:id="4094"/>
      <w:r>
        <w:rPr>
          <w:rFonts w:hint="cs"/>
          <w:rtl/>
          <w:lang w:eastAsia="he-IL"/>
        </w:rPr>
        <w:t xml:space="preserve">, אבל הוא יהיה </w:t>
      </w:r>
      <w:bookmarkStart w:id="4095" w:name="_ETM_Q1_4260519"/>
      <w:bookmarkStart w:id="4096" w:name="_ETM_Q1_4260182"/>
      <w:bookmarkEnd w:id="4095"/>
      <w:bookmarkEnd w:id="4096"/>
      <w:r>
        <w:rPr>
          <w:rFonts w:hint="cs"/>
          <w:rtl/>
          <w:lang w:eastAsia="he-IL"/>
        </w:rPr>
        <w:t xml:space="preserve">תקצוב נוסף למה שאנחנו קבענו פה. אני מציע לא לקבע </w:t>
      </w:r>
      <w:bookmarkStart w:id="4097" w:name="_ETM_Q1_4265381"/>
      <w:bookmarkEnd w:id="4097"/>
      <w:r>
        <w:rPr>
          <w:rFonts w:hint="cs"/>
          <w:rtl/>
          <w:lang w:eastAsia="he-IL"/>
        </w:rPr>
        <w:t>מוזיאון. כי בואו</w:t>
      </w:r>
      <w:bookmarkStart w:id="4098" w:name="_ETM_Q1_4264979"/>
      <w:bookmarkEnd w:id="4098"/>
      <w:r>
        <w:rPr>
          <w:rFonts w:hint="cs"/>
          <w:rtl/>
          <w:lang w:eastAsia="he-IL"/>
        </w:rPr>
        <w:t xml:space="preserve">, תבינו שאם אנחנו מקבעים כרגע </w:t>
      </w:r>
      <w:bookmarkStart w:id="4099" w:name="_ETM_Q1_4266532"/>
      <w:bookmarkEnd w:id="4099"/>
      <w:r>
        <w:rPr>
          <w:rFonts w:hint="cs"/>
          <w:rtl/>
          <w:lang w:eastAsia="he-IL"/>
        </w:rPr>
        <w:t xml:space="preserve">מוזיאון, </w:t>
      </w:r>
      <w:bookmarkStart w:id="4100" w:name="_ETM_Q1_4267369"/>
      <w:bookmarkEnd w:id="4100"/>
      <w:r>
        <w:rPr>
          <w:rFonts w:hint="cs"/>
          <w:rtl/>
          <w:lang w:eastAsia="he-IL"/>
        </w:rPr>
        <w:t>זה אומר שהם יהיו חייבים לעמוד בקריטריון של מוזי</w:t>
      </w:r>
      <w:bookmarkStart w:id="4101" w:name="_ETM_Q1_4270298"/>
      <w:bookmarkEnd w:id="4101"/>
      <w:r>
        <w:rPr>
          <w:rFonts w:hint="cs"/>
          <w:rtl/>
          <w:lang w:eastAsia="he-IL"/>
        </w:rPr>
        <w:t>און. ובמידה</w:t>
      </w:r>
      <w:bookmarkStart w:id="4102" w:name="_ETM_Q1_4271825"/>
      <w:bookmarkEnd w:id="4102"/>
      <w:r>
        <w:rPr>
          <w:rFonts w:hint="cs"/>
          <w:rtl/>
          <w:lang w:eastAsia="he-IL"/>
        </w:rPr>
        <w:t xml:space="preserve"> והם לא יעמדו בקריטריון </w:t>
      </w:r>
      <w:bookmarkStart w:id="4103" w:name="_ETM_Q1_4272913"/>
      <w:bookmarkEnd w:id="4103"/>
      <w:r>
        <w:rPr>
          <w:rFonts w:hint="cs"/>
          <w:rtl/>
          <w:lang w:eastAsia="he-IL"/>
        </w:rPr>
        <w:t>- - -</w:t>
      </w:r>
      <w:bookmarkStart w:id="4104" w:name="_ETM_Q1_4276978"/>
      <w:bookmarkEnd w:id="4104"/>
    </w:p>
    <w:p w14:paraId="13CAD7B7" w14:textId="77777777" w:rsidR="00C378EF" w:rsidRDefault="00C378EF" w:rsidP="00C378EF">
      <w:pPr>
        <w:rPr>
          <w:rtl/>
          <w:lang w:eastAsia="he-IL"/>
        </w:rPr>
      </w:pPr>
      <w:bookmarkStart w:id="4105" w:name="_ETM_Q1_4277034"/>
      <w:bookmarkStart w:id="4106" w:name="_ETM_Q1_4275088"/>
      <w:bookmarkEnd w:id="4105"/>
      <w:bookmarkEnd w:id="4106"/>
    </w:p>
    <w:p w14:paraId="256D2BDD" w14:textId="4003B6F4" w:rsidR="00C378EF" w:rsidRDefault="00C378EF" w:rsidP="00C378EF">
      <w:pPr>
        <w:pStyle w:val="af9"/>
        <w:keepNext/>
        <w:rPr>
          <w:rtl/>
          <w:lang w:eastAsia="he-IL"/>
        </w:rPr>
      </w:pPr>
      <w:bookmarkStart w:id="4107" w:name="ET_guest_מיכאל_קליינר_326"/>
      <w:r w:rsidRPr="00C378EF">
        <w:rPr>
          <w:rStyle w:val="TagStyle"/>
          <w:rtl/>
        </w:rPr>
        <w:t xml:space="preserve"> &lt;&lt; אורח &gt;&gt; </w:t>
      </w:r>
      <w:r>
        <w:rPr>
          <w:rtl/>
          <w:lang w:eastAsia="he-IL"/>
        </w:rPr>
        <w:t>מיכאל קליינר:</w:t>
      </w:r>
      <w:r w:rsidRPr="00C378EF">
        <w:rPr>
          <w:rStyle w:val="TagStyle"/>
          <w:rtl/>
        </w:rPr>
        <w:t xml:space="preserve"> &lt;&lt; אורח &gt;&gt;</w:t>
      </w:r>
      <w:r w:rsidR="0004630E">
        <w:rPr>
          <w:rtl/>
          <w:lang w:eastAsia="he-IL"/>
        </w:rPr>
        <w:t xml:space="preserve"> </w:t>
      </w:r>
      <w:r>
        <w:rPr>
          <w:rtl/>
          <w:lang w:eastAsia="he-IL"/>
        </w:rPr>
        <w:t xml:space="preserve"> </w:t>
      </w:r>
      <w:bookmarkEnd w:id="4107"/>
    </w:p>
    <w:p w14:paraId="31E424D8" w14:textId="77777777" w:rsidR="00C378EF" w:rsidRDefault="00C378EF" w:rsidP="00C378EF">
      <w:pPr>
        <w:pStyle w:val="KeepWithNext"/>
        <w:rPr>
          <w:rtl/>
          <w:lang w:eastAsia="he-IL"/>
        </w:rPr>
      </w:pPr>
    </w:p>
    <w:p w14:paraId="4FB993F6" w14:textId="4009A6E3" w:rsidR="00C378EF" w:rsidRDefault="00C378EF" w:rsidP="00C378EF">
      <w:pPr>
        <w:rPr>
          <w:rtl/>
          <w:lang w:eastAsia="he-IL"/>
        </w:rPr>
      </w:pPr>
      <w:bookmarkStart w:id="4108" w:name="_ETM_Q1_4276224"/>
      <w:bookmarkStart w:id="4109" w:name="_ETM_Q1_4276270"/>
      <w:bookmarkEnd w:id="4108"/>
      <w:bookmarkEnd w:id="4109"/>
      <w:r>
        <w:rPr>
          <w:rFonts w:hint="cs"/>
          <w:rtl/>
          <w:lang w:eastAsia="he-IL"/>
        </w:rPr>
        <w:t xml:space="preserve">אם האתר יפתח את כל </w:t>
      </w:r>
      <w:bookmarkStart w:id="4110" w:name="_ETM_Q1_4277965"/>
      <w:bookmarkEnd w:id="4110"/>
      <w:r>
        <w:rPr>
          <w:rFonts w:hint="cs"/>
          <w:rtl/>
          <w:lang w:eastAsia="he-IL"/>
        </w:rPr>
        <w:t>התכו</w:t>
      </w:r>
      <w:bookmarkStart w:id="4111" w:name="_ETM_Q1_4276550"/>
      <w:bookmarkEnd w:id="4111"/>
      <w:r>
        <w:rPr>
          <w:rFonts w:hint="cs"/>
          <w:rtl/>
          <w:lang w:eastAsia="he-IL"/>
        </w:rPr>
        <w:t xml:space="preserve">נות של מוזיאון אז נבקש הכרה. </w:t>
      </w:r>
      <w:bookmarkStart w:id="4112" w:name="_ETM_Q1_4278069"/>
      <w:bookmarkEnd w:id="4112"/>
    </w:p>
    <w:p w14:paraId="4DF267A1" w14:textId="77777777" w:rsidR="00C378EF" w:rsidRDefault="00C378EF" w:rsidP="00C378EF">
      <w:pPr>
        <w:rPr>
          <w:rtl/>
          <w:lang w:eastAsia="he-IL"/>
        </w:rPr>
      </w:pPr>
      <w:bookmarkStart w:id="4113" w:name="_ETM_Q1_4278278"/>
      <w:bookmarkStart w:id="4114" w:name="_ETM_Q1_4278327"/>
      <w:bookmarkEnd w:id="4113"/>
      <w:bookmarkEnd w:id="4114"/>
    </w:p>
    <w:p w14:paraId="76F0D9F6" w14:textId="1DEB3347" w:rsidR="00C378EF" w:rsidRDefault="00C378EF" w:rsidP="00C378EF">
      <w:pPr>
        <w:pStyle w:val="af6"/>
        <w:keepNext/>
        <w:rPr>
          <w:rtl/>
        </w:rPr>
      </w:pPr>
      <w:bookmarkStart w:id="4115" w:name="ET_yor_6053_327"/>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 </w:t>
      </w:r>
      <w:r>
        <w:rPr>
          <w:rtl/>
        </w:rPr>
        <w:t>היו"ר יוסף טייב:</w:t>
      </w:r>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w:t>
      </w:r>
      <w:r w:rsidR="0004630E">
        <w:rPr>
          <w:rtl/>
        </w:rPr>
        <w:t xml:space="preserve"> </w:t>
      </w:r>
      <w:r>
        <w:rPr>
          <w:rtl/>
        </w:rPr>
        <w:t xml:space="preserve"> </w:t>
      </w:r>
      <w:bookmarkEnd w:id="4115"/>
    </w:p>
    <w:p w14:paraId="76CA5364" w14:textId="77777777" w:rsidR="00C378EF" w:rsidRDefault="00C378EF" w:rsidP="00C378EF">
      <w:pPr>
        <w:pStyle w:val="KeepWithNext"/>
        <w:rPr>
          <w:rtl/>
          <w:lang w:eastAsia="he-IL"/>
        </w:rPr>
      </w:pPr>
    </w:p>
    <w:p w14:paraId="4DCDE5DE" w14:textId="4CD2E336" w:rsidR="00C378EF" w:rsidRDefault="00C378EF" w:rsidP="00C378EF">
      <w:pPr>
        <w:rPr>
          <w:rtl/>
          <w:lang w:eastAsia="he-IL"/>
        </w:rPr>
      </w:pPr>
      <w:bookmarkStart w:id="4116" w:name="_ETM_Q1_4279177"/>
      <w:bookmarkStart w:id="4117" w:name="_ETM_Q1_4279218"/>
      <w:bookmarkEnd w:id="4116"/>
      <w:bookmarkEnd w:id="4117"/>
      <w:r>
        <w:rPr>
          <w:rFonts w:hint="cs"/>
          <w:rtl/>
          <w:lang w:eastAsia="he-IL"/>
        </w:rPr>
        <w:t xml:space="preserve">אז הוא יבקש הכרה. </w:t>
      </w:r>
      <w:bookmarkStart w:id="4118" w:name="_ETM_Q1_4281198"/>
      <w:bookmarkEnd w:id="4118"/>
      <w:r>
        <w:rPr>
          <w:rFonts w:hint="cs"/>
          <w:rtl/>
          <w:lang w:eastAsia="he-IL"/>
        </w:rPr>
        <w:t xml:space="preserve">אבל לקבע </w:t>
      </w:r>
      <w:bookmarkStart w:id="4119" w:name="_ETM_Q1_4280527"/>
      <w:bookmarkEnd w:id="4119"/>
      <w:r>
        <w:rPr>
          <w:rFonts w:hint="cs"/>
          <w:rtl/>
          <w:lang w:eastAsia="he-IL"/>
        </w:rPr>
        <w:t>אותו בחוק שיגביל אותו?</w:t>
      </w:r>
      <w:bookmarkStart w:id="4120" w:name="_ETM_Q1_4283232"/>
      <w:bookmarkEnd w:id="4120"/>
    </w:p>
    <w:p w14:paraId="1770178A" w14:textId="77777777" w:rsidR="00C378EF" w:rsidRDefault="00C378EF" w:rsidP="00C378EF">
      <w:pPr>
        <w:rPr>
          <w:rtl/>
          <w:lang w:eastAsia="he-IL"/>
        </w:rPr>
      </w:pPr>
      <w:bookmarkStart w:id="4121" w:name="_ETM_Q1_4283287"/>
      <w:bookmarkEnd w:id="4121"/>
    </w:p>
    <w:p w14:paraId="3AB60935" w14:textId="1B8E0F0E" w:rsidR="00C378EF" w:rsidRDefault="00C378EF" w:rsidP="00C378EF">
      <w:pPr>
        <w:pStyle w:val="a4"/>
        <w:keepNext/>
        <w:rPr>
          <w:rtl/>
        </w:rPr>
      </w:pPr>
      <w:bookmarkStart w:id="4122" w:name="ET_speaker_5807_328"/>
      <w:r w:rsidRPr="00C378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378EF">
        <w:rPr>
          <w:rStyle w:val="TagStyle"/>
          <w:rtl/>
        </w:rPr>
        <w:t xml:space="preserve"> &lt;&lt; דובר &gt;&gt;</w:t>
      </w:r>
      <w:r w:rsidR="0004630E">
        <w:rPr>
          <w:rtl/>
        </w:rPr>
        <w:t xml:space="preserve"> </w:t>
      </w:r>
      <w:r>
        <w:rPr>
          <w:rtl/>
        </w:rPr>
        <w:t xml:space="preserve"> </w:t>
      </w:r>
      <w:bookmarkEnd w:id="4122"/>
    </w:p>
    <w:p w14:paraId="60E32E09" w14:textId="77777777" w:rsidR="00C378EF" w:rsidRDefault="00C378EF" w:rsidP="00C378EF">
      <w:pPr>
        <w:pStyle w:val="KeepWithNext"/>
        <w:rPr>
          <w:rtl/>
          <w:lang w:eastAsia="he-IL"/>
        </w:rPr>
      </w:pPr>
    </w:p>
    <w:p w14:paraId="2DE465A3" w14:textId="52EF95A9" w:rsidR="00C378EF" w:rsidRDefault="00C378EF" w:rsidP="00C378EF">
      <w:pPr>
        <w:rPr>
          <w:rtl/>
          <w:lang w:eastAsia="he-IL"/>
        </w:rPr>
      </w:pPr>
      <w:bookmarkStart w:id="4123" w:name="_ETM_Q1_4284565"/>
      <w:bookmarkStart w:id="4124" w:name="_ETM_Q1_4284613"/>
      <w:bookmarkEnd w:id="4123"/>
      <w:bookmarkEnd w:id="4124"/>
      <w:r>
        <w:rPr>
          <w:rFonts w:hint="cs"/>
          <w:rtl/>
          <w:lang w:eastAsia="he-IL"/>
        </w:rPr>
        <w:t>וכמ</w:t>
      </w:r>
      <w:bookmarkStart w:id="4125" w:name="_ETM_Q1_4282870"/>
      <w:bookmarkEnd w:id="4125"/>
      <w:r>
        <w:rPr>
          <w:rFonts w:hint="cs"/>
          <w:rtl/>
          <w:lang w:eastAsia="he-IL"/>
        </w:rPr>
        <w:t>ו שהפוך נעשה לגבי מרכז</w:t>
      </w:r>
      <w:bookmarkStart w:id="4126" w:name="_ETM_Q1_4285273"/>
      <w:bookmarkEnd w:id="4126"/>
      <w:r>
        <w:rPr>
          <w:rFonts w:hint="cs"/>
          <w:rtl/>
          <w:lang w:eastAsia="he-IL"/>
        </w:rPr>
        <w:t xml:space="preserve"> מורשת בגין. זה התחיל כמוזיא</w:t>
      </w:r>
      <w:bookmarkStart w:id="4127" w:name="_ETM_Q1_4286218"/>
      <w:bookmarkEnd w:id="4127"/>
      <w:r>
        <w:rPr>
          <w:rFonts w:hint="cs"/>
          <w:rtl/>
          <w:lang w:eastAsia="he-IL"/>
        </w:rPr>
        <w:t>ון ועכשיו אנחנו עושים את ההכ</w:t>
      </w:r>
      <w:bookmarkStart w:id="4128" w:name="_ETM_Q1_4287731"/>
      <w:bookmarkEnd w:id="4128"/>
      <w:r>
        <w:rPr>
          <w:rFonts w:hint="cs"/>
          <w:rtl/>
          <w:lang w:eastAsia="he-IL"/>
        </w:rPr>
        <w:t xml:space="preserve">רה. </w:t>
      </w:r>
      <w:bookmarkStart w:id="4129" w:name="_ETM_Q1_4288056"/>
      <w:bookmarkStart w:id="4130" w:name="_ETM_Q1_4288257"/>
      <w:bookmarkEnd w:id="4129"/>
      <w:bookmarkEnd w:id="4130"/>
    </w:p>
    <w:p w14:paraId="6EEA9B70" w14:textId="77777777" w:rsidR="00C378EF" w:rsidRDefault="00C378EF" w:rsidP="00C378EF">
      <w:pPr>
        <w:rPr>
          <w:rtl/>
          <w:lang w:eastAsia="he-IL"/>
        </w:rPr>
      </w:pPr>
      <w:bookmarkStart w:id="4131" w:name="_ETM_Q1_4288327"/>
      <w:bookmarkEnd w:id="4131"/>
    </w:p>
    <w:p w14:paraId="4EF1C768" w14:textId="5A413CA0" w:rsidR="00C378EF" w:rsidRDefault="00C378EF" w:rsidP="00C378EF">
      <w:pPr>
        <w:pStyle w:val="af6"/>
        <w:keepNext/>
        <w:rPr>
          <w:rtl/>
        </w:rPr>
      </w:pPr>
      <w:bookmarkStart w:id="4132" w:name="ET_yor_6053_329"/>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 </w:t>
      </w:r>
      <w:r>
        <w:rPr>
          <w:rtl/>
        </w:rPr>
        <w:t>היו"ר יוסף טייב:</w:t>
      </w:r>
      <w:r w:rsidRPr="00C378EF">
        <w:rPr>
          <w:rStyle w:val="TagStyle"/>
          <w:rtl/>
        </w:rPr>
        <w:t xml:space="preserve"> &lt;&lt; </w:t>
      </w:r>
      <w:proofErr w:type="spellStart"/>
      <w:r w:rsidRPr="00C378EF">
        <w:rPr>
          <w:rStyle w:val="TagStyle"/>
          <w:rtl/>
        </w:rPr>
        <w:t>יור</w:t>
      </w:r>
      <w:proofErr w:type="spellEnd"/>
      <w:r w:rsidRPr="00C378EF">
        <w:rPr>
          <w:rStyle w:val="TagStyle"/>
          <w:rtl/>
        </w:rPr>
        <w:t xml:space="preserve"> &gt;&gt;</w:t>
      </w:r>
      <w:r w:rsidR="0004630E">
        <w:rPr>
          <w:rtl/>
        </w:rPr>
        <w:t xml:space="preserve"> </w:t>
      </w:r>
      <w:r>
        <w:rPr>
          <w:rtl/>
        </w:rPr>
        <w:t xml:space="preserve"> </w:t>
      </w:r>
      <w:bookmarkEnd w:id="4132"/>
    </w:p>
    <w:p w14:paraId="652A2726" w14:textId="77777777" w:rsidR="00C378EF" w:rsidRDefault="00C378EF" w:rsidP="00C378EF">
      <w:pPr>
        <w:pStyle w:val="KeepWithNext"/>
        <w:rPr>
          <w:rtl/>
          <w:lang w:eastAsia="he-IL"/>
        </w:rPr>
      </w:pPr>
    </w:p>
    <w:p w14:paraId="63A28C0A" w14:textId="61C480A7" w:rsidR="00C378EF" w:rsidRDefault="00C378EF" w:rsidP="00C378EF">
      <w:pPr>
        <w:rPr>
          <w:rtl/>
          <w:lang w:eastAsia="he-IL"/>
        </w:rPr>
      </w:pPr>
      <w:bookmarkStart w:id="4133" w:name="_ETM_Q1_4289995"/>
      <w:bookmarkEnd w:id="4133"/>
      <w:r>
        <w:rPr>
          <w:rFonts w:hint="cs"/>
          <w:rtl/>
          <w:lang w:eastAsia="he-IL"/>
        </w:rPr>
        <w:t>נ</w:t>
      </w:r>
      <w:bookmarkStart w:id="4134" w:name="_ETM_Q1_4290040"/>
      <w:bookmarkEnd w:id="4134"/>
      <w:r>
        <w:rPr>
          <w:rFonts w:hint="cs"/>
          <w:rtl/>
          <w:lang w:eastAsia="he-IL"/>
        </w:rPr>
        <w:t xml:space="preserve">כון. </w:t>
      </w:r>
    </w:p>
    <w:p w14:paraId="5DA6DFC8" w14:textId="77777777" w:rsidR="00C378EF" w:rsidRDefault="00C378EF" w:rsidP="00C378EF">
      <w:pPr>
        <w:rPr>
          <w:rtl/>
          <w:lang w:eastAsia="he-IL"/>
        </w:rPr>
      </w:pPr>
      <w:bookmarkStart w:id="4135" w:name="_ETM_Q1_4290633"/>
      <w:bookmarkStart w:id="4136" w:name="_ETM_Q1_4290682"/>
      <w:bookmarkStart w:id="4137" w:name="_ETM_Q1_4288897"/>
      <w:bookmarkEnd w:id="4135"/>
      <w:bookmarkEnd w:id="4136"/>
      <w:bookmarkEnd w:id="4137"/>
    </w:p>
    <w:p w14:paraId="73386B9C" w14:textId="3A3A6EF6" w:rsidR="00C378EF" w:rsidRDefault="00C378EF" w:rsidP="00C378EF">
      <w:pPr>
        <w:pStyle w:val="a4"/>
        <w:keepNext/>
        <w:rPr>
          <w:rtl/>
        </w:rPr>
      </w:pPr>
      <w:bookmarkStart w:id="4138" w:name="ET_speaker_5807_330"/>
      <w:r w:rsidRPr="00C378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378EF">
        <w:rPr>
          <w:rStyle w:val="TagStyle"/>
          <w:rtl/>
        </w:rPr>
        <w:t xml:space="preserve"> &lt;&lt; דובר &gt;&gt;</w:t>
      </w:r>
      <w:r w:rsidR="0004630E">
        <w:rPr>
          <w:rtl/>
        </w:rPr>
        <w:t xml:space="preserve"> </w:t>
      </w:r>
      <w:r>
        <w:rPr>
          <w:rtl/>
        </w:rPr>
        <w:t xml:space="preserve"> </w:t>
      </w:r>
      <w:bookmarkEnd w:id="4138"/>
    </w:p>
    <w:p w14:paraId="10098B5A" w14:textId="77777777" w:rsidR="00C378EF" w:rsidRDefault="00C378EF" w:rsidP="00C378EF">
      <w:pPr>
        <w:pStyle w:val="KeepWithNext"/>
        <w:rPr>
          <w:rtl/>
          <w:lang w:eastAsia="he-IL"/>
        </w:rPr>
      </w:pPr>
    </w:p>
    <w:p w14:paraId="5E1D5D8F" w14:textId="5D2EE4F6" w:rsidR="00C378EF" w:rsidRDefault="00C378EF" w:rsidP="00C378EF">
      <w:pPr>
        <w:rPr>
          <w:rtl/>
          <w:lang w:eastAsia="he-IL"/>
        </w:rPr>
      </w:pPr>
      <w:bookmarkStart w:id="4139" w:name="_ETM_Q1_4290039"/>
      <w:bookmarkStart w:id="4140" w:name="_ETM_Q1_4290081"/>
      <w:bookmarkEnd w:id="4139"/>
      <w:bookmarkEnd w:id="4140"/>
      <w:r>
        <w:rPr>
          <w:rFonts w:hint="cs"/>
          <w:rtl/>
          <w:lang w:eastAsia="he-IL"/>
        </w:rPr>
        <w:t xml:space="preserve">אתה מבין? זה בדיוק הפוך. </w:t>
      </w:r>
    </w:p>
    <w:p w14:paraId="60C2D5AE" w14:textId="77777777" w:rsidR="00C378EF" w:rsidRDefault="00C378EF" w:rsidP="00C378EF">
      <w:pPr>
        <w:rPr>
          <w:rtl/>
          <w:lang w:eastAsia="he-IL"/>
        </w:rPr>
      </w:pPr>
      <w:bookmarkStart w:id="4141" w:name="_ETM_Q1_4292825"/>
      <w:bookmarkStart w:id="4142" w:name="_ETM_Q1_4292881"/>
      <w:bookmarkStart w:id="4143" w:name="_ETM_Q1_4292185"/>
      <w:bookmarkEnd w:id="4141"/>
      <w:bookmarkEnd w:id="4142"/>
      <w:bookmarkEnd w:id="4143"/>
    </w:p>
    <w:p w14:paraId="7C3EC782" w14:textId="4B3C323A" w:rsidR="00C378EF" w:rsidRDefault="00C378EF" w:rsidP="00C378EF">
      <w:pPr>
        <w:pStyle w:val="a4"/>
        <w:keepNext/>
        <w:rPr>
          <w:rtl/>
        </w:rPr>
      </w:pPr>
      <w:bookmarkStart w:id="4144" w:name="ET_speaker_תמי_סלע_331"/>
      <w:r w:rsidRPr="00C378EF">
        <w:rPr>
          <w:rStyle w:val="TagStyle"/>
          <w:rtl/>
        </w:rPr>
        <w:t xml:space="preserve"> &lt;&lt; דובר &gt;&gt; </w:t>
      </w:r>
      <w:r>
        <w:rPr>
          <w:rtl/>
        </w:rPr>
        <w:t>תמי סלע:</w:t>
      </w:r>
      <w:r w:rsidRPr="00C378EF">
        <w:rPr>
          <w:rStyle w:val="TagStyle"/>
          <w:rtl/>
        </w:rPr>
        <w:t xml:space="preserve"> &lt;&lt; דובר &gt;&gt;</w:t>
      </w:r>
      <w:r w:rsidR="0004630E">
        <w:rPr>
          <w:rtl/>
        </w:rPr>
        <w:t xml:space="preserve"> </w:t>
      </w:r>
      <w:r>
        <w:rPr>
          <w:rtl/>
        </w:rPr>
        <w:t xml:space="preserve"> </w:t>
      </w:r>
      <w:bookmarkEnd w:id="4144"/>
    </w:p>
    <w:p w14:paraId="65FA6741" w14:textId="77777777" w:rsidR="00C378EF" w:rsidRDefault="00C378EF" w:rsidP="00C378EF">
      <w:pPr>
        <w:pStyle w:val="KeepWithNext"/>
        <w:rPr>
          <w:rtl/>
          <w:lang w:eastAsia="he-IL"/>
        </w:rPr>
      </w:pPr>
    </w:p>
    <w:p w14:paraId="0138F278" w14:textId="4AD461AF" w:rsidR="00C378EF" w:rsidRDefault="00C378EF" w:rsidP="00C378EF">
      <w:pPr>
        <w:rPr>
          <w:rtl/>
          <w:lang w:eastAsia="he-IL"/>
        </w:rPr>
      </w:pPr>
      <w:bookmarkStart w:id="4145" w:name="_ETM_Q1_4292572"/>
      <w:bookmarkEnd w:id="4145"/>
      <w:r>
        <w:rPr>
          <w:rFonts w:hint="cs"/>
          <w:rtl/>
          <w:lang w:eastAsia="he-IL"/>
        </w:rPr>
        <w:t>ו</w:t>
      </w:r>
      <w:bookmarkStart w:id="4146" w:name="_ETM_Q1_4292625"/>
      <w:bookmarkEnd w:id="4146"/>
      <w:r>
        <w:rPr>
          <w:rFonts w:hint="cs"/>
          <w:rtl/>
          <w:lang w:eastAsia="he-IL"/>
        </w:rPr>
        <w:t>זה לא בעייתי מב</w:t>
      </w:r>
      <w:bookmarkStart w:id="4147" w:name="_ETM_Q1_4293224"/>
      <w:bookmarkEnd w:id="4147"/>
      <w:r>
        <w:rPr>
          <w:rFonts w:hint="cs"/>
          <w:rtl/>
          <w:lang w:eastAsia="he-IL"/>
        </w:rPr>
        <w:t>חינתכם,</w:t>
      </w:r>
      <w:bookmarkStart w:id="4148" w:name="_ETM_Q1_4294668"/>
      <w:bookmarkEnd w:id="4148"/>
      <w:r>
        <w:rPr>
          <w:rFonts w:hint="cs"/>
          <w:rtl/>
          <w:lang w:eastAsia="he-IL"/>
        </w:rPr>
        <w:t xml:space="preserve"> אני שואלת את משרד ה</w:t>
      </w:r>
      <w:bookmarkStart w:id="4149" w:name="_ETM_Q1_4294365"/>
      <w:bookmarkEnd w:id="4149"/>
      <w:r>
        <w:rPr>
          <w:rFonts w:hint="cs"/>
          <w:rtl/>
          <w:lang w:eastAsia="he-IL"/>
        </w:rPr>
        <w:t>תרבות, שכתוב שזה בעצם אתר שהוא</w:t>
      </w:r>
      <w:bookmarkStart w:id="4150" w:name="_ETM_Q1_4298393"/>
      <w:bookmarkEnd w:id="4150"/>
      <w:r>
        <w:rPr>
          <w:rFonts w:hint="cs"/>
          <w:rtl/>
          <w:lang w:eastAsia="he-IL"/>
        </w:rPr>
        <w:t xml:space="preserve"> פתוח לציבור, יש בו פעילויות </w:t>
      </w:r>
      <w:proofErr w:type="spellStart"/>
      <w:r>
        <w:rPr>
          <w:rFonts w:hint="cs"/>
          <w:rtl/>
          <w:lang w:eastAsia="he-IL"/>
        </w:rPr>
        <w:t>מוזיאליות</w:t>
      </w:r>
      <w:proofErr w:type="spellEnd"/>
      <w:r>
        <w:rPr>
          <w:rFonts w:hint="cs"/>
          <w:rtl/>
          <w:lang w:eastAsia="he-IL"/>
        </w:rPr>
        <w:t xml:space="preserve"> ומוצגים</w:t>
      </w:r>
      <w:bookmarkStart w:id="4151" w:name="_ETM_Q1_4303184"/>
      <w:bookmarkEnd w:id="4151"/>
      <w:r>
        <w:rPr>
          <w:rFonts w:hint="cs"/>
          <w:rtl/>
          <w:lang w:eastAsia="he-IL"/>
        </w:rPr>
        <w:t xml:space="preserve"> ותערוכות?</w:t>
      </w:r>
      <w:bookmarkStart w:id="4152" w:name="_ETM_Q1_4305849"/>
      <w:bookmarkEnd w:id="4152"/>
    </w:p>
    <w:p w14:paraId="641D4785" w14:textId="77777777" w:rsidR="00C378EF" w:rsidRDefault="00C378EF" w:rsidP="00C378EF">
      <w:pPr>
        <w:rPr>
          <w:rtl/>
          <w:lang w:eastAsia="he-IL"/>
        </w:rPr>
      </w:pPr>
      <w:bookmarkStart w:id="4153" w:name="_ETM_Q1_4305925"/>
      <w:bookmarkStart w:id="4154" w:name="_ETM_Q1_4304370"/>
      <w:bookmarkStart w:id="4155" w:name="_ETM_Q1_4302641"/>
      <w:bookmarkStart w:id="4156" w:name="_ETM_Q1_4302700"/>
      <w:bookmarkStart w:id="4157" w:name="_ETM_Q1_4303959"/>
      <w:bookmarkEnd w:id="4153"/>
      <w:bookmarkEnd w:id="4154"/>
      <w:bookmarkEnd w:id="4155"/>
      <w:bookmarkEnd w:id="4156"/>
      <w:bookmarkEnd w:id="4157"/>
    </w:p>
    <w:p w14:paraId="093227BF" w14:textId="754A64B6" w:rsidR="00C378EF" w:rsidRDefault="00C378EF" w:rsidP="00C378EF">
      <w:pPr>
        <w:pStyle w:val="af9"/>
        <w:keepNext/>
        <w:rPr>
          <w:rtl/>
          <w:lang w:eastAsia="he-IL"/>
        </w:rPr>
      </w:pPr>
      <w:bookmarkStart w:id="4158" w:name="ET_guest_זוהר_זעפרני_332"/>
      <w:r w:rsidRPr="00C378EF">
        <w:rPr>
          <w:rStyle w:val="TagStyle"/>
          <w:rtl/>
        </w:rPr>
        <w:t xml:space="preserve"> &lt;&lt; אורח &gt;&gt; </w:t>
      </w:r>
      <w:r>
        <w:rPr>
          <w:rtl/>
          <w:lang w:eastAsia="he-IL"/>
        </w:rPr>
        <w:t>זוהר זעפרני:</w:t>
      </w:r>
      <w:r w:rsidRPr="00C378EF">
        <w:rPr>
          <w:rStyle w:val="TagStyle"/>
          <w:rtl/>
        </w:rPr>
        <w:t xml:space="preserve"> &lt;&lt; אורח &gt;&gt;</w:t>
      </w:r>
      <w:r w:rsidR="0004630E">
        <w:rPr>
          <w:rtl/>
          <w:lang w:eastAsia="he-IL"/>
        </w:rPr>
        <w:t xml:space="preserve"> </w:t>
      </w:r>
      <w:r>
        <w:rPr>
          <w:rtl/>
          <w:lang w:eastAsia="he-IL"/>
        </w:rPr>
        <w:t xml:space="preserve"> </w:t>
      </w:r>
      <w:bookmarkEnd w:id="4158"/>
    </w:p>
    <w:p w14:paraId="00BF37AF" w14:textId="77777777" w:rsidR="00C378EF" w:rsidRDefault="00C378EF" w:rsidP="00C378EF">
      <w:pPr>
        <w:pStyle w:val="KeepWithNext"/>
        <w:rPr>
          <w:rtl/>
          <w:lang w:eastAsia="he-IL"/>
        </w:rPr>
      </w:pPr>
    </w:p>
    <w:p w14:paraId="3241A314" w14:textId="1DCEEF31" w:rsidR="00C378EF" w:rsidRDefault="00C378EF" w:rsidP="00C378EF">
      <w:pPr>
        <w:rPr>
          <w:rtl/>
          <w:lang w:eastAsia="he-IL"/>
        </w:rPr>
      </w:pPr>
      <w:bookmarkStart w:id="4159" w:name="_ETM_Q1_4304369"/>
      <w:bookmarkStart w:id="4160" w:name="_ETM_Q1_4304420"/>
      <w:bookmarkEnd w:id="4159"/>
      <w:bookmarkEnd w:id="4160"/>
      <w:r>
        <w:rPr>
          <w:rFonts w:hint="cs"/>
          <w:rtl/>
          <w:lang w:eastAsia="he-IL"/>
        </w:rPr>
        <w:t xml:space="preserve">יש הרבה מאוד </w:t>
      </w:r>
      <w:bookmarkStart w:id="4161" w:name="_ETM_Q1_4306808"/>
      <w:bookmarkEnd w:id="4161"/>
      <w:r>
        <w:rPr>
          <w:rFonts w:hint="cs"/>
          <w:rtl/>
          <w:lang w:eastAsia="he-IL"/>
        </w:rPr>
        <w:t>ש</w:t>
      </w:r>
      <w:bookmarkStart w:id="4162" w:name="_ETM_Q1_4305014"/>
      <w:bookmarkEnd w:id="4162"/>
      <w:r>
        <w:rPr>
          <w:rFonts w:hint="cs"/>
          <w:rtl/>
          <w:lang w:eastAsia="he-IL"/>
        </w:rPr>
        <w:t xml:space="preserve">זה מורשת שהם פועלים ויש שם </w:t>
      </w:r>
      <w:bookmarkStart w:id="4163" w:name="_ETM_Q1_4307468"/>
      <w:bookmarkEnd w:id="4163"/>
      <w:r>
        <w:rPr>
          <w:rFonts w:hint="cs"/>
          <w:rtl/>
          <w:lang w:eastAsia="he-IL"/>
        </w:rPr>
        <w:t xml:space="preserve">תערוכות. </w:t>
      </w:r>
      <w:bookmarkStart w:id="4164" w:name="_ETM_Q1_4308480"/>
      <w:bookmarkEnd w:id="4164"/>
    </w:p>
    <w:p w14:paraId="75F3C8FF" w14:textId="77777777" w:rsidR="00C378EF" w:rsidRDefault="00C378EF" w:rsidP="00C378EF">
      <w:pPr>
        <w:rPr>
          <w:rtl/>
          <w:lang w:eastAsia="he-IL"/>
        </w:rPr>
      </w:pPr>
      <w:bookmarkStart w:id="4165" w:name="_ETM_Q1_4308537"/>
      <w:bookmarkEnd w:id="4165"/>
    </w:p>
    <w:p w14:paraId="63E4A668" w14:textId="104A2556" w:rsidR="00C378EF" w:rsidRDefault="00C378EF" w:rsidP="00C378EF">
      <w:pPr>
        <w:pStyle w:val="a4"/>
        <w:keepNext/>
        <w:rPr>
          <w:rtl/>
        </w:rPr>
      </w:pPr>
      <w:bookmarkStart w:id="4166" w:name="ET_speaker_תמי_סלע_333"/>
      <w:r w:rsidRPr="00C378EF">
        <w:rPr>
          <w:rStyle w:val="TagStyle"/>
          <w:rtl/>
        </w:rPr>
        <w:t xml:space="preserve"> &lt;&lt; דובר &gt;&gt; </w:t>
      </w:r>
      <w:r>
        <w:rPr>
          <w:rtl/>
        </w:rPr>
        <w:t>תמי סלע:</w:t>
      </w:r>
      <w:r w:rsidRPr="00C378EF">
        <w:rPr>
          <w:rStyle w:val="TagStyle"/>
          <w:rtl/>
        </w:rPr>
        <w:t xml:space="preserve"> &lt;&lt; דובר &gt;&gt;</w:t>
      </w:r>
      <w:r w:rsidR="0004630E">
        <w:rPr>
          <w:rtl/>
        </w:rPr>
        <w:t xml:space="preserve"> </w:t>
      </w:r>
      <w:r>
        <w:rPr>
          <w:rtl/>
        </w:rPr>
        <w:t xml:space="preserve"> </w:t>
      </w:r>
      <w:bookmarkEnd w:id="4166"/>
    </w:p>
    <w:p w14:paraId="6D514372" w14:textId="77777777" w:rsidR="00C378EF" w:rsidRDefault="00C378EF" w:rsidP="00C378EF">
      <w:pPr>
        <w:pStyle w:val="KeepWithNext"/>
        <w:rPr>
          <w:rtl/>
          <w:lang w:eastAsia="he-IL"/>
        </w:rPr>
      </w:pPr>
    </w:p>
    <w:p w14:paraId="5019AFFA" w14:textId="693E274C" w:rsidR="00C378EF" w:rsidRDefault="00C378EF" w:rsidP="00C378EF">
      <w:pPr>
        <w:rPr>
          <w:rtl/>
          <w:lang w:eastAsia="he-IL"/>
        </w:rPr>
      </w:pPr>
      <w:bookmarkStart w:id="4167" w:name="_ETM_Q1_4309849"/>
      <w:bookmarkStart w:id="4168" w:name="_ETM_Q1_4309898"/>
      <w:bookmarkEnd w:id="4167"/>
      <w:bookmarkEnd w:id="4168"/>
      <w:r>
        <w:rPr>
          <w:rFonts w:hint="cs"/>
          <w:rtl/>
          <w:lang w:eastAsia="he-IL"/>
        </w:rPr>
        <w:t>וזה ל</w:t>
      </w:r>
      <w:bookmarkStart w:id="4169" w:name="_ETM_Q1_4308359"/>
      <w:bookmarkEnd w:id="4169"/>
      <w:r>
        <w:rPr>
          <w:rFonts w:hint="cs"/>
          <w:rtl/>
          <w:lang w:eastAsia="he-IL"/>
        </w:rPr>
        <w:t>א</w:t>
      </w:r>
      <w:bookmarkStart w:id="4170" w:name="_ETM_Q1_4308591"/>
      <w:bookmarkEnd w:id="4170"/>
      <w:r>
        <w:rPr>
          <w:rFonts w:hint="cs"/>
          <w:rtl/>
          <w:lang w:eastAsia="he-IL"/>
        </w:rPr>
        <w:t xml:space="preserve"> נחשב מוזיאון. </w:t>
      </w:r>
      <w:bookmarkStart w:id="4171" w:name="_ETM_Q1_4310260"/>
      <w:bookmarkEnd w:id="4171"/>
    </w:p>
    <w:p w14:paraId="6FBB63D7" w14:textId="77777777" w:rsidR="00C378EF" w:rsidRDefault="00C378EF" w:rsidP="00C378EF">
      <w:pPr>
        <w:rPr>
          <w:rtl/>
          <w:lang w:eastAsia="he-IL"/>
        </w:rPr>
      </w:pPr>
      <w:bookmarkStart w:id="4172" w:name="_ETM_Q1_4310317"/>
      <w:bookmarkStart w:id="4173" w:name="_ETM_Q1_4309763"/>
      <w:bookmarkEnd w:id="4172"/>
      <w:bookmarkEnd w:id="4173"/>
    </w:p>
    <w:p w14:paraId="203E992D" w14:textId="61E113C8" w:rsidR="00C378EF" w:rsidRDefault="00C378EF" w:rsidP="00C378EF">
      <w:pPr>
        <w:pStyle w:val="a4"/>
        <w:keepNext/>
        <w:rPr>
          <w:rtl/>
        </w:rPr>
      </w:pPr>
      <w:bookmarkStart w:id="4174" w:name="ET_speaker_5807_334"/>
      <w:r w:rsidRPr="00C378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378EF">
        <w:rPr>
          <w:rStyle w:val="TagStyle"/>
          <w:rtl/>
        </w:rPr>
        <w:t xml:space="preserve"> &lt;&lt; דובר &gt;&gt;</w:t>
      </w:r>
      <w:r w:rsidR="0004630E">
        <w:rPr>
          <w:rtl/>
        </w:rPr>
        <w:t xml:space="preserve"> </w:t>
      </w:r>
      <w:r>
        <w:rPr>
          <w:rtl/>
        </w:rPr>
        <w:t xml:space="preserve"> </w:t>
      </w:r>
      <w:bookmarkEnd w:id="4174"/>
    </w:p>
    <w:p w14:paraId="47830FAD" w14:textId="77777777" w:rsidR="00C378EF" w:rsidRDefault="00C378EF" w:rsidP="00C378EF">
      <w:pPr>
        <w:pStyle w:val="KeepWithNext"/>
        <w:rPr>
          <w:rtl/>
          <w:lang w:eastAsia="he-IL"/>
        </w:rPr>
      </w:pPr>
    </w:p>
    <w:p w14:paraId="39003B4D" w14:textId="3DFCB0CE" w:rsidR="00C378EF" w:rsidRDefault="00C378EF" w:rsidP="00C378EF">
      <w:pPr>
        <w:rPr>
          <w:rtl/>
          <w:lang w:eastAsia="he-IL"/>
        </w:rPr>
      </w:pPr>
      <w:bookmarkStart w:id="4175" w:name="_ETM_Q1_4310123"/>
      <w:bookmarkStart w:id="4176" w:name="_ETM_Q1_4310165"/>
      <w:bookmarkEnd w:id="4175"/>
      <w:bookmarkEnd w:id="4176"/>
      <w:r>
        <w:rPr>
          <w:rFonts w:hint="cs"/>
          <w:rtl/>
          <w:lang w:eastAsia="he-IL"/>
        </w:rPr>
        <w:t xml:space="preserve">גם ראיתי באיזה שהוא מקום שזה גם מקום </w:t>
      </w:r>
      <w:bookmarkStart w:id="4177" w:name="_ETM_Q1_4313260"/>
      <w:bookmarkEnd w:id="4177"/>
      <w:r>
        <w:rPr>
          <w:rFonts w:hint="cs"/>
          <w:rtl/>
          <w:lang w:eastAsia="he-IL"/>
        </w:rPr>
        <w:t>מחקרי</w:t>
      </w:r>
      <w:bookmarkStart w:id="4178" w:name="_ETM_Q1_4311899"/>
      <w:bookmarkEnd w:id="4178"/>
      <w:r>
        <w:rPr>
          <w:rFonts w:hint="cs"/>
          <w:rtl/>
          <w:lang w:eastAsia="he-IL"/>
        </w:rPr>
        <w:t xml:space="preserve">. </w:t>
      </w:r>
      <w:bookmarkStart w:id="4179" w:name="_ETM_Q1_4312239"/>
      <w:bookmarkEnd w:id="4179"/>
    </w:p>
    <w:p w14:paraId="54DD8803" w14:textId="77777777" w:rsidR="00C378EF" w:rsidRDefault="00C378EF" w:rsidP="00C378EF">
      <w:pPr>
        <w:rPr>
          <w:rtl/>
          <w:lang w:eastAsia="he-IL"/>
        </w:rPr>
      </w:pPr>
      <w:bookmarkStart w:id="4180" w:name="_ETM_Q1_4312299"/>
      <w:bookmarkEnd w:id="4180"/>
    </w:p>
    <w:p w14:paraId="12D53B68" w14:textId="09A9CB82" w:rsidR="00C378EF" w:rsidRDefault="00C378EF" w:rsidP="00C378EF">
      <w:pPr>
        <w:pStyle w:val="af9"/>
        <w:keepNext/>
        <w:rPr>
          <w:rtl/>
          <w:lang w:eastAsia="he-IL"/>
        </w:rPr>
      </w:pPr>
      <w:bookmarkStart w:id="4181" w:name="ET_guest_מיכאל_קליינר_335"/>
      <w:r w:rsidRPr="00C378EF">
        <w:rPr>
          <w:rStyle w:val="TagStyle"/>
          <w:rtl/>
        </w:rPr>
        <w:t xml:space="preserve"> &lt;&lt; אורח &gt;&gt; </w:t>
      </w:r>
      <w:r>
        <w:rPr>
          <w:rtl/>
          <w:lang w:eastAsia="he-IL"/>
        </w:rPr>
        <w:t>מיכאל קליינר:</w:t>
      </w:r>
      <w:r w:rsidRPr="00C378EF">
        <w:rPr>
          <w:rStyle w:val="TagStyle"/>
          <w:rtl/>
        </w:rPr>
        <w:t xml:space="preserve"> &lt;&lt; אורח &gt;&gt;</w:t>
      </w:r>
      <w:r w:rsidR="0004630E">
        <w:rPr>
          <w:rtl/>
          <w:lang w:eastAsia="he-IL"/>
        </w:rPr>
        <w:t xml:space="preserve"> </w:t>
      </w:r>
      <w:r>
        <w:rPr>
          <w:rtl/>
          <w:lang w:eastAsia="he-IL"/>
        </w:rPr>
        <w:t xml:space="preserve"> </w:t>
      </w:r>
      <w:bookmarkEnd w:id="4181"/>
    </w:p>
    <w:p w14:paraId="3EC697EF" w14:textId="77777777" w:rsidR="00C378EF" w:rsidRDefault="00C378EF" w:rsidP="00C378EF">
      <w:pPr>
        <w:pStyle w:val="KeepWithNext"/>
        <w:rPr>
          <w:rtl/>
          <w:lang w:eastAsia="he-IL"/>
        </w:rPr>
      </w:pPr>
    </w:p>
    <w:p w14:paraId="0F4841BB" w14:textId="4B7A5ADB" w:rsidR="00C378EF" w:rsidRDefault="00C378EF" w:rsidP="00C378EF">
      <w:pPr>
        <w:rPr>
          <w:rtl/>
          <w:lang w:eastAsia="he-IL"/>
        </w:rPr>
      </w:pPr>
      <w:bookmarkStart w:id="4182" w:name="_ETM_Q1_4311849"/>
      <w:bookmarkStart w:id="4183" w:name="_ETM_Q1_4311889"/>
      <w:bookmarkEnd w:id="4182"/>
      <w:bookmarkEnd w:id="4183"/>
      <w:r>
        <w:rPr>
          <w:rFonts w:hint="cs"/>
          <w:rtl/>
          <w:lang w:eastAsia="he-IL"/>
        </w:rPr>
        <w:t>אין להם בעלות על הפעילות המוזיאונית. אל</w:t>
      </w:r>
      <w:bookmarkStart w:id="4184" w:name="_ETM_Q1_4315193"/>
      <w:bookmarkEnd w:id="4184"/>
      <w:r>
        <w:rPr>
          <w:rFonts w:hint="cs"/>
          <w:rtl/>
          <w:lang w:eastAsia="he-IL"/>
        </w:rPr>
        <w:t xml:space="preserve">א כדי שמישהו </w:t>
      </w:r>
      <w:bookmarkStart w:id="4185" w:name="_ETM_Q1_4316343"/>
      <w:bookmarkEnd w:id="4185"/>
      <w:r>
        <w:rPr>
          <w:rFonts w:hint="cs"/>
          <w:rtl/>
          <w:lang w:eastAsia="he-IL"/>
        </w:rPr>
        <w:t>יקרא לעצמו מוזיאון יש אי</w:t>
      </w:r>
      <w:bookmarkStart w:id="4186" w:name="_ETM_Q1_4317063"/>
      <w:bookmarkEnd w:id="4186"/>
      <w:r>
        <w:rPr>
          <w:rFonts w:hint="cs"/>
          <w:rtl/>
          <w:lang w:eastAsia="he-IL"/>
        </w:rPr>
        <w:t xml:space="preserve">זה מסה קריטית שצריכה להיות. </w:t>
      </w:r>
      <w:bookmarkStart w:id="4187" w:name="_ETM_Q1_4318464"/>
      <w:bookmarkStart w:id="4188" w:name="_ETM_Q1_4318681"/>
      <w:bookmarkEnd w:id="4187"/>
      <w:bookmarkEnd w:id="4188"/>
    </w:p>
    <w:p w14:paraId="1A2DF2CB" w14:textId="77777777" w:rsidR="00C378EF" w:rsidRDefault="00C378EF" w:rsidP="00C378EF">
      <w:pPr>
        <w:rPr>
          <w:rtl/>
          <w:lang w:eastAsia="he-IL"/>
        </w:rPr>
      </w:pPr>
      <w:bookmarkStart w:id="4189" w:name="_ETM_Q1_4318743"/>
      <w:bookmarkEnd w:id="4189"/>
    </w:p>
    <w:p w14:paraId="676A2923" w14:textId="20EA9A70" w:rsidR="00C378EF" w:rsidRDefault="00C378EF" w:rsidP="00C378EF">
      <w:pPr>
        <w:pStyle w:val="a4"/>
        <w:keepNext/>
        <w:rPr>
          <w:rtl/>
        </w:rPr>
      </w:pPr>
      <w:bookmarkStart w:id="4190" w:name="ET_speaker_תמי_סלע_336"/>
      <w:r w:rsidRPr="00C378EF">
        <w:rPr>
          <w:rStyle w:val="TagStyle"/>
          <w:rtl/>
        </w:rPr>
        <w:t xml:space="preserve"> &lt;&lt; דובר &gt;&gt; </w:t>
      </w:r>
      <w:r>
        <w:rPr>
          <w:rtl/>
        </w:rPr>
        <w:t>תמי סלע:</w:t>
      </w:r>
      <w:r w:rsidRPr="00C378EF">
        <w:rPr>
          <w:rStyle w:val="TagStyle"/>
          <w:rtl/>
        </w:rPr>
        <w:t xml:space="preserve"> &lt;&lt; דובר &gt;&gt;</w:t>
      </w:r>
      <w:r w:rsidR="0004630E">
        <w:rPr>
          <w:rtl/>
        </w:rPr>
        <w:t xml:space="preserve"> </w:t>
      </w:r>
      <w:r>
        <w:rPr>
          <w:rtl/>
        </w:rPr>
        <w:t xml:space="preserve"> </w:t>
      </w:r>
      <w:bookmarkEnd w:id="4190"/>
    </w:p>
    <w:p w14:paraId="6A80D671" w14:textId="77777777" w:rsidR="00C378EF" w:rsidRDefault="00C378EF" w:rsidP="00C378EF">
      <w:pPr>
        <w:pStyle w:val="KeepWithNext"/>
        <w:rPr>
          <w:rtl/>
          <w:lang w:eastAsia="he-IL"/>
        </w:rPr>
      </w:pPr>
    </w:p>
    <w:p w14:paraId="746F4CAD" w14:textId="6CDD738B" w:rsidR="00C378EF" w:rsidRDefault="00C378EF" w:rsidP="00C378EF">
      <w:pPr>
        <w:rPr>
          <w:rtl/>
          <w:lang w:eastAsia="he-IL"/>
        </w:rPr>
      </w:pPr>
      <w:bookmarkStart w:id="4191" w:name="_ETM_Q1_4319862"/>
      <w:bookmarkEnd w:id="4191"/>
      <w:r>
        <w:rPr>
          <w:rFonts w:hint="cs"/>
          <w:rtl/>
          <w:lang w:eastAsia="he-IL"/>
        </w:rPr>
        <w:t>א</w:t>
      </w:r>
      <w:bookmarkStart w:id="4192" w:name="_ETM_Q1_4319900"/>
      <w:bookmarkEnd w:id="4192"/>
      <w:r>
        <w:rPr>
          <w:rFonts w:hint="cs"/>
          <w:rtl/>
          <w:lang w:eastAsia="he-IL"/>
        </w:rPr>
        <w:t xml:space="preserve">גב, </w:t>
      </w:r>
      <w:bookmarkStart w:id="4193" w:name="_ETM_Q1_4320292"/>
      <w:bookmarkEnd w:id="4193"/>
      <w:r>
        <w:rPr>
          <w:rFonts w:hint="cs"/>
          <w:rtl/>
          <w:lang w:eastAsia="he-IL"/>
        </w:rPr>
        <w:t>אני שואלת את ז</w:t>
      </w:r>
      <w:bookmarkStart w:id="4194" w:name="_ETM_Q1_4319451"/>
      <w:bookmarkEnd w:id="4194"/>
      <w:r>
        <w:rPr>
          <w:rFonts w:hint="cs"/>
          <w:rtl/>
          <w:lang w:eastAsia="he-IL"/>
        </w:rPr>
        <w:t xml:space="preserve">ה כי למשל </w:t>
      </w:r>
      <w:proofErr w:type="spellStart"/>
      <w:r>
        <w:rPr>
          <w:rFonts w:hint="cs"/>
          <w:rtl/>
          <w:lang w:eastAsia="he-IL"/>
        </w:rPr>
        <w:t>המל"ג</w:t>
      </w:r>
      <w:proofErr w:type="spellEnd"/>
      <w:r>
        <w:rPr>
          <w:rFonts w:hint="cs"/>
          <w:rtl/>
          <w:lang w:eastAsia="he-IL"/>
        </w:rPr>
        <w:t xml:space="preserve"> שמופיע בפ</w:t>
      </w:r>
      <w:bookmarkStart w:id="4195" w:name="_ETM_Q1_4321539"/>
      <w:bookmarkEnd w:id="4195"/>
      <w:r>
        <w:rPr>
          <w:rFonts w:hint="cs"/>
          <w:rtl/>
          <w:lang w:eastAsia="he-IL"/>
        </w:rPr>
        <w:t>ע</w:t>
      </w:r>
      <w:bookmarkStart w:id="4196" w:name="_ETM_Q1_4321610"/>
      <w:bookmarkEnd w:id="4196"/>
      <w:r>
        <w:rPr>
          <w:rFonts w:hint="cs"/>
          <w:rtl/>
          <w:lang w:eastAsia="he-IL"/>
        </w:rPr>
        <w:t>ולות אקדמיות</w:t>
      </w:r>
      <w:bookmarkStart w:id="4197" w:name="_ETM_Q1_4323287"/>
      <w:bookmarkEnd w:id="4197"/>
      <w:r>
        <w:rPr>
          <w:rFonts w:hint="cs"/>
          <w:rtl/>
          <w:lang w:eastAsia="he-IL"/>
        </w:rPr>
        <w:t>, הם כן מע</w:t>
      </w:r>
      <w:bookmarkStart w:id="4198" w:name="_ETM_Q1_4324589"/>
      <w:bookmarkEnd w:id="4198"/>
      <w:r>
        <w:rPr>
          <w:rFonts w:hint="cs"/>
          <w:rtl/>
          <w:lang w:eastAsia="he-IL"/>
        </w:rPr>
        <w:t xml:space="preserve">ירים על זה שצריך לכתוב מחקריות, </w:t>
      </w:r>
      <w:bookmarkStart w:id="4199" w:name="_ETM_Q1_4327631"/>
      <w:bookmarkEnd w:id="4199"/>
      <w:r>
        <w:rPr>
          <w:rFonts w:hint="cs"/>
          <w:rtl/>
          <w:lang w:eastAsia="he-IL"/>
        </w:rPr>
        <w:t>כי אקדמי זה משהו שהוא קשור</w:t>
      </w:r>
      <w:bookmarkStart w:id="4200" w:name="_ETM_Q1_4327919"/>
      <w:bookmarkEnd w:id="4200"/>
      <w:r>
        <w:rPr>
          <w:rFonts w:hint="cs"/>
          <w:rtl/>
          <w:lang w:eastAsia="he-IL"/>
        </w:rPr>
        <w:t xml:space="preserve"> להענקת תארים. אז אני</w:t>
      </w:r>
      <w:bookmarkStart w:id="4201" w:name="_ETM_Q1_4331146"/>
      <w:bookmarkEnd w:id="4201"/>
      <w:r>
        <w:rPr>
          <w:rFonts w:hint="cs"/>
          <w:rtl/>
          <w:lang w:eastAsia="he-IL"/>
        </w:rPr>
        <w:t xml:space="preserve"> לא יודעת איך מפרש</w:t>
      </w:r>
      <w:bookmarkStart w:id="4202" w:name="_ETM_Q1_4331218"/>
      <w:bookmarkEnd w:id="4202"/>
      <w:r>
        <w:rPr>
          <w:rFonts w:hint="cs"/>
          <w:rtl/>
          <w:lang w:eastAsia="he-IL"/>
        </w:rPr>
        <w:t xml:space="preserve">ים מוזיאון. בסדר גמור. </w:t>
      </w:r>
      <w:bookmarkStart w:id="4203" w:name="_ETM_Q1_4333965"/>
      <w:bookmarkStart w:id="4204" w:name="_ETM_Q1_4335261"/>
      <w:bookmarkEnd w:id="4203"/>
      <w:bookmarkEnd w:id="4204"/>
    </w:p>
    <w:p w14:paraId="34750DC7" w14:textId="77777777" w:rsidR="00C378EF" w:rsidRDefault="00C378EF" w:rsidP="00C378EF">
      <w:pPr>
        <w:rPr>
          <w:rtl/>
          <w:lang w:eastAsia="he-IL"/>
        </w:rPr>
      </w:pPr>
      <w:bookmarkStart w:id="4205" w:name="_ETM_Q1_4335320"/>
      <w:bookmarkStart w:id="4206" w:name="_ETM_Q1_4333508"/>
      <w:bookmarkEnd w:id="4205"/>
      <w:bookmarkEnd w:id="4206"/>
    </w:p>
    <w:p w14:paraId="1D1BF535" w14:textId="4A604D09" w:rsidR="00C378EF" w:rsidRDefault="00C378EF" w:rsidP="00C378EF">
      <w:pPr>
        <w:pStyle w:val="a4"/>
        <w:keepNext/>
        <w:rPr>
          <w:rtl/>
        </w:rPr>
      </w:pPr>
      <w:bookmarkStart w:id="4207" w:name="ET_speaker_6348_337"/>
      <w:r w:rsidRPr="00C378EF">
        <w:rPr>
          <w:rStyle w:val="TagStyle"/>
          <w:rtl/>
        </w:rPr>
        <w:t xml:space="preserve"> &lt;&lt; דובר &gt;&gt; </w:t>
      </w:r>
      <w:r>
        <w:rPr>
          <w:rtl/>
        </w:rPr>
        <w:t>שלום דנינו (הליכוד):</w:t>
      </w:r>
      <w:r w:rsidRPr="00C378EF">
        <w:rPr>
          <w:rStyle w:val="TagStyle"/>
          <w:rtl/>
        </w:rPr>
        <w:t xml:space="preserve"> &lt;&lt; דובר &gt;&gt;</w:t>
      </w:r>
      <w:r w:rsidR="0004630E">
        <w:rPr>
          <w:rtl/>
        </w:rPr>
        <w:t xml:space="preserve"> </w:t>
      </w:r>
      <w:r>
        <w:rPr>
          <w:rtl/>
        </w:rPr>
        <w:t xml:space="preserve"> </w:t>
      </w:r>
      <w:bookmarkEnd w:id="4207"/>
    </w:p>
    <w:p w14:paraId="7DD21468" w14:textId="77777777" w:rsidR="00C378EF" w:rsidRDefault="00C378EF" w:rsidP="00C378EF">
      <w:pPr>
        <w:pStyle w:val="KeepWithNext"/>
        <w:rPr>
          <w:rtl/>
          <w:lang w:eastAsia="he-IL"/>
        </w:rPr>
      </w:pPr>
    </w:p>
    <w:p w14:paraId="44E4CB0B" w14:textId="0DFCF8D1" w:rsidR="00C378EF" w:rsidRDefault="00C378EF" w:rsidP="00C378EF">
      <w:pPr>
        <w:rPr>
          <w:rtl/>
          <w:lang w:eastAsia="he-IL"/>
        </w:rPr>
      </w:pPr>
      <w:bookmarkStart w:id="4208" w:name="_ETM_Q1_4334394"/>
      <w:bookmarkStart w:id="4209" w:name="_ETM_Q1_4334438"/>
      <w:bookmarkEnd w:id="4208"/>
      <w:bookmarkEnd w:id="4209"/>
      <w:r>
        <w:rPr>
          <w:rFonts w:hint="cs"/>
          <w:rtl/>
          <w:lang w:eastAsia="he-IL"/>
        </w:rPr>
        <w:t xml:space="preserve">אבל גם דיברו </w:t>
      </w:r>
      <w:bookmarkStart w:id="4210" w:name="_ETM_Q1_4335647"/>
      <w:bookmarkEnd w:id="4210"/>
      <w:r>
        <w:rPr>
          <w:rFonts w:hint="cs"/>
          <w:rtl/>
          <w:lang w:eastAsia="he-IL"/>
        </w:rPr>
        <w:t>על זה שכל אחד יכול להגיד שהוא אקדמאי, אבל להשתמש</w:t>
      </w:r>
      <w:bookmarkStart w:id="4211" w:name="_ETM_Q1_4340855"/>
      <w:bookmarkEnd w:id="4211"/>
      <w:r>
        <w:rPr>
          <w:rFonts w:hint="cs"/>
          <w:rtl/>
          <w:lang w:eastAsia="he-IL"/>
        </w:rPr>
        <w:t xml:space="preserve"> במו</w:t>
      </w:r>
      <w:bookmarkStart w:id="4212" w:name="_ETM_Q1_4339741"/>
      <w:bookmarkEnd w:id="4212"/>
      <w:r>
        <w:rPr>
          <w:rFonts w:hint="cs"/>
          <w:rtl/>
          <w:lang w:eastAsia="he-IL"/>
        </w:rPr>
        <w:t xml:space="preserve">שג. זה לא סימן. </w:t>
      </w:r>
    </w:p>
    <w:p w14:paraId="2CDC1F34" w14:textId="77777777" w:rsidR="00C378EF" w:rsidRDefault="00C378EF" w:rsidP="00C378EF">
      <w:pPr>
        <w:rPr>
          <w:rtl/>
          <w:lang w:eastAsia="he-IL"/>
        </w:rPr>
      </w:pPr>
      <w:bookmarkStart w:id="4213" w:name="_ETM_Q1_4343636"/>
      <w:bookmarkStart w:id="4214" w:name="_ETM_Q1_4343699"/>
      <w:bookmarkStart w:id="4215" w:name="_ETM_Q1_4341994"/>
      <w:bookmarkEnd w:id="4213"/>
      <w:bookmarkEnd w:id="4214"/>
      <w:bookmarkEnd w:id="4215"/>
    </w:p>
    <w:p w14:paraId="5AEC2E51" w14:textId="7F34FDD4" w:rsidR="00C378EF" w:rsidRDefault="00C378EF" w:rsidP="00C378EF">
      <w:pPr>
        <w:pStyle w:val="af9"/>
        <w:keepNext/>
        <w:rPr>
          <w:rtl/>
          <w:lang w:eastAsia="he-IL"/>
        </w:rPr>
      </w:pPr>
      <w:bookmarkStart w:id="4216" w:name="ET_guest_מיכאל_קליינר_338"/>
      <w:r w:rsidRPr="00C378EF">
        <w:rPr>
          <w:rStyle w:val="TagStyle"/>
          <w:rtl/>
        </w:rPr>
        <w:t xml:space="preserve"> &lt;&lt; אורח &gt;&gt; </w:t>
      </w:r>
      <w:r>
        <w:rPr>
          <w:rtl/>
          <w:lang w:eastAsia="he-IL"/>
        </w:rPr>
        <w:t>מיכאל קליינר:</w:t>
      </w:r>
      <w:r w:rsidRPr="00C378EF">
        <w:rPr>
          <w:rStyle w:val="TagStyle"/>
          <w:rtl/>
        </w:rPr>
        <w:t xml:space="preserve"> &lt;&lt; אורח &gt;&gt;</w:t>
      </w:r>
      <w:r w:rsidR="0004630E">
        <w:rPr>
          <w:rtl/>
          <w:lang w:eastAsia="he-IL"/>
        </w:rPr>
        <w:t xml:space="preserve"> </w:t>
      </w:r>
      <w:r>
        <w:rPr>
          <w:rtl/>
          <w:lang w:eastAsia="he-IL"/>
        </w:rPr>
        <w:t xml:space="preserve"> </w:t>
      </w:r>
      <w:bookmarkEnd w:id="4216"/>
    </w:p>
    <w:p w14:paraId="2542B1C4" w14:textId="77777777" w:rsidR="00C378EF" w:rsidRDefault="00C378EF" w:rsidP="00C378EF">
      <w:pPr>
        <w:pStyle w:val="KeepWithNext"/>
        <w:rPr>
          <w:rtl/>
          <w:lang w:eastAsia="he-IL"/>
        </w:rPr>
      </w:pPr>
    </w:p>
    <w:p w14:paraId="5ED1F1C8" w14:textId="5EFE5AA8" w:rsidR="00C378EF" w:rsidRDefault="00C378EF" w:rsidP="00C378EF">
      <w:pPr>
        <w:rPr>
          <w:rtl/>
          <w:lang w:eastAsia="he-IL"/>
        </w:rPr>
      </w:pPr>
      <w:bookmarkStart w:id="4217" w:name="_ETM_Q1_4342777"/>
      <w:bookmarkEnd w:id="4217"/>
      <w:r>
        <w:rPr>
          <w:rFonts w:hint="cs"/>
          <w:rtl/>
          <w:lang w:eastAsia="he-IL"/>
        </w:rPr>
        <w:t>ב</w:t>
      </w:r>
      <w:bookmarkStart w:id="4218" w:name="_ETM_Q1_4342818"/>
      <w:bookmarkEnd w:id="4218"/>
      <w:r>
        <w:rPr>
          <w:rFonts w:hint="cs"/>
          <w:rtl/>
          <w:lang w:eastAsia="he-IL"/>
        </w:rPr>
        <w:t xml:space="preserve">דיוק. כל אחד יכול להיות מחקרי. </w:t>
      </w:r>
      <w:bookmarkStart w:id="4219" w:name="_ETM_Q1_4345608"/>
      <w:bookmarkEnd w:id="4219"/>
      <w:r>
        <w:rPr>
          <w:rFonts w:hint="cs"/>
          <w:rtl/>
          <w:lang w:eastAsia="he-IL"/>
        </w:rPr>
        <w:t xml:space="preserve">להיות אקדמי </w:t>
      </w:r>
      <w:bookmarkStart w:id="4220" w:name="_ETM_Q1_4345047"/>
      <w:bookmarkEnd w:id="4220"/>
      <w:r>
        <w:rPr>
          <w:rFonts w:hint="cs"/>
          <w:rtl/>
          <w:lang w:eastAsia="he-IL"/>
        </w:rPr>
        <w:t xml:space="preserve">צריך לקבל חותמת. </w:t>
      </w:r>
      <w:bookmarkStart w:id="4221" w:name="_ETM_Q1_4347271"/>
      <w:bookmarkEnd w:id="4221"/>
    </w:p>
    <w:p w14:paraId="78887FAE" w14:textId="77777777" w:rsidR="00C378EF" w:rsidRDefault="00C378EF" w:rsidP="00C378EF">
      <w:pPr>
        <w:rPr>
          <w:rtl/>
          <w:lang w:eastAsia="he-IL"/>
        </w:rPr>
      </w:pPr>
      <w:bookmarkStart w:id="4222" w:name="_ETM_Q1_4347327"/>
      <w:bookmarkEnd w:id="4222"/>
    </w:p>
    <w:p w14:paraId="6C7FEFBD" w14:textId="60793D6B" w:rsidR="00C378EF" w:rsidRDefault="00C378EF" w:rsidP="00C378EF">
      <w:pPr>
        <w:pStyle w:val="a4"/>
        <w:keepNext/>
        <w:rPr>
          <w:rtl/>
        </w:rPr>
      </w:pPr>
      <w:bookmarkStart w:id="4223" w:name="ET_speaker_6348_339"/>
      <w:r w:rsidRPr="00C378EF">
        <w:rPr>
          <w:rStyle w:val="TagStyle"/>
          <w:rtl/>
        </w:rPr>
        <w:t xml:space="preserve"> &lt;&lt; דובר &gt;&gt; </w:t>
      </w:r>
      <w:r>
        <w:rPr>
          <w:rtl/>
        </w:rPr>
        <w:t>שלום דנינו (הליכוד):</w:t>
      </w:r>
      <w:r w:rsidRPr="00C378EF">
        <w:rPr>
          <w:rStyle w:val="TagStyle"/>
          <w:rtl/>
        </w:rPr>
        <w:t xml:space="preserve"> &lt;&lt; דובר &gt;&gt;</w:t>
      </w:r>
      <w:r w:rsidR="0004630E">
        <w:rPr>
          <w:rtl/>
        </w:rPr>
        <w:t xml:space="preserve"> </w:t>
      </w:r>
      <w:r>
        <w:rPr>
          <w:rtl/>
        </w:rPr>
        <w:t xml:space="preserve"> </w:t>
      </w:r>
      <w:bookmarkEnd w:id="4223"/>
    </w:p>
    <w:p w14:paraId="76651DE0" w14:textId="77777777" w:rsidR="00C378EF" w:rsidRDefault="00C378EF" w:rsidP="00C378EF">
      <w:pPr>
        <w:pStyle w:val="KeepWithNext"/>
        <w:rPr>
          <w:rtl/>
          <w:lang w:eastAsia="he-IL"/>
        </w:rPr>
      </w:pPr>
    </w:p>
    <w:p w14:paraId="2274CEA1" w14:textId="65980154" w:rsidR="00C378EF" w:rsidRDefault="00C378EF" w:rsidP="00C378EF">
      <w:pPr>
        <w:rPr>
          <w:rtl/>
          <w:lang w:eastAsia="he-IL"/>
        </w:rPr>
      </w:pPr>
      <w:bookmarkStart w:id="4224" w:name="_ETM_Q1_4348673"/>
      <w:bookmarkStart w:id="4225" w:name="_ETM_Q1_4348714"/>
      <w:bookmarkEnd w:id="4224"/>
      <w:bookmarkEnd w:id="4225"/>
      <w:r>
        <w:rPr>
          <w:rFonts w:hint="cs"/>
          <w:rtl/>
          <w:lang w:eastAsia="he-IL"/>
        </w:rPr>
        <w:t xml:space="preserve">בדיוק. </w:t>
      </w:r>
      <w:bookmarkStart w:id="4226" w:name="_ETM_Q1_4347318"/>
      <w:bookmarkEnd w:id="4226"/>
    </w:p>
    <w:p w14:paraId="11D68EA6" w14:textId="77777777" w:rsidR="00C378EF" w:rsidRDefault="00C378EF" w:rsidP="00C378EF">
      <w:pPr>
        <w:rPr>
          <w:rtl/>
          <w:lang w:eastAsia="he-IL"/>
        </w:rPr>
      </w:pPr>
      <w:bookmarkStart w:id="4227" w:name="_ETM_Q1_4347546"/>
      <w:bookmarkStart w:id="4228" w:name="_ETM_Q1_4348242"/>
      <w:bookmarkEnd w:id="4227"/>
      <w:bookmarkEnd w:id="4228"/>
    </w:p>
    <w:p w14:paraId="64BB1D2A" w14:textId="05AAD16B" w:rsidR="00C378EF" w:rsidRDefault="00C378EF" w:rsidP="00C378EF">
      <w:pPr>
        <w:pStyle w:val="a4"/>
        <w:keepNext/>
        <w:rPr>
          <w:rtl/>
        </w:rPr>
      </w:pPr>
      <w:bookmarkStart w:id="4229" w:name="ET_speaker_תמי_סלע_340"/>
      <w:r w:rsidRPr="00C378EF">
        <w:rPr>
          <w:rStyle w:val="TagStyle"/>
          <w:rtl/>
        </w:rPr>
        <w:t xml:space="preserve"> &lt;&lt; דובר &gt;&gt; </w:t>
      </w:r>
      <w:r>
        <w:rPr>
          <w:rtl/>
        </w:rPr>
        <w:t>תמי סלע:</w:t>
      </w:r>
      <w:r w:rsidRPr="00C378EF">
        <w:rPr>
          <w:rStyle w:val="TagStyle"/>
          <w:rtl/>
        </w:rPr>
        <w:t xml:space="preserve"> &lt;&lt; דובר &gt;&gt;</w:t>
      </w:r>
      <w:r w:rsidR="0004630E">
        <w:rPr>
          <w:rtl/>
        </w:rPr>
        <w:t xml:space="preserve"> </w:t>
      </w:r>
      <w:r>
        <w:rPr>
          <w:rtl/>
        </w:rPr>
        <w:t xml:space="preserve"> </w:t>
      </w:r>
      <w:bookmarkEnd w:id="4229"/>
    </w:p>
    <w:p w14:paraId="3D7EC043" w14:textId="77777777" w:rsidR="00C378EF" w:rsidRDefault="00C378EF" w:rsidP="00C378EF">
      <w:pPr>
        <w:pStyle w:val="KeepWithNext"/>
        <w:rPr>
          <w:rtl/>
          <w:lang w:eastAsia="he-IL"/>
        </w:rPr>
      </w:pPr>
    </w:p>
    <w:p w14:paraId="762AB73D" w14:textId="6F36775C" w:rsidR="00C378EF" w:rsidRDefault="00C378EF" w:rsidP="00C378EF">
      <w:pPr>
        <w:rPr>
          <w:rtl/>
          <w:lang w:eastAsia="he-IL"/>
        </w:rPr>
      </w:pPr>
      <w:bookmarkStart w:id="4230" w:name="_ETM_Q1_4348589"/>
      <w:bookmarkStart w:id="4231" w:name="_ETM_Q1_4348632"/>
      <w:bookmarkEnd w:id="4230"/>
      <w:bookmarkEnd w:id="4231"/>
      <w:r>
        <w:rPr>
          <w:rFonts w:hint="cs"/>
          <w:rtl/>
          <w:lang w:eastAsia="he-IL"/>
        </w:rPr>
        <w:t xml:space="preserve">אז בעצם אמרנו גם </w:t>
      </w:r>
      <w:bookmarkStart w:id="4232" w:name="_ETM_Q1_4350089"/>
      <w:bookmarkEnd w:id="4232"/>
      <w:r>
        <w:rPr>
          <w:rFonts w:hint="cs"/>
          <w:rtl/>
          <w:lang w:eastAsia="he-IL"/>
        </w:rPr>
        <w:t>שלא נתייחס</w:t>
      </w:r>
      <w:bookmarkStart w:id="4233" w:name="_ETM_Q1_4349290"/>
      <w:bookmarkStart w:id="4234" w:name="_ETM_Q1_4349253"/>
      <w:bookmarkStart w:id="4235" w:name="_ETM_Q1_4348010"/>
      <w:bookmarkEnd w:id="4233"/>
      <w:bookmarkEnd w:id="4234"/>
      <w:bookmarkEnd w:id="4235"/>
      <w:r w:rsidR="000F3EB3">
        <w:rPr>
          <w:rFonts w:hint="cs"/>
          <w:rtl/>
          <w:lang w:eastAsia="he-IL"/>
        </w:rPr>
        <w:t xml:space="preserve"> בחוק עצמו במפ</w:t>
      </w:r>
      <w:bookmarkStart w:id="4236" w:name="_ETM_Q1_4350667"/>
      <w:bookmarkEnd w:id="4236"/>
      <w:r w:rsidR="000F3EB3">
        <w:rPr>
          <w:rFonts w:hint="cs"/>
          <w:rtl/>
          <w:lang w:eastAsia="he-IL"/>
        </w:rPr>
        <w:t xml:space="preserve">ורש לכך שזה בירושלים או </w:t>
      </w:r>
      <w:bookmarkStart w:id="4237" w:name="_ETM_Q1_4353645"/>
      <w:bookmarkEnd w:id="4237"/>
      <w:r w:rsidR="000F3EB3">
        <w:rPr>
          <w:rFonts w:hint="cs"/>
          <w:rtl/>
          <w:lang w:eastAsia="he-IL"/>
        </w:rPr>
        <w:t>למיקומו של</w:t>
      </w:r>
      <w:bookmarkStart w:id="4238" w:name="_ETM_Q1_4353804"/>
      <w:bookmarkEnd w:id="4238"/>
      <w:r w:rsidR="000F3EB3">
        <w:rPr>
          <w:rFonts w:hint="cs"/>
          <w:rtl/>
          <w:lang w:eastAsia="he-IL"/>
        </w:rPr>
        <w:t xml:space="preserve"> האתר. פשוט המרכז יקים אתר הנצחה. </w:t>
      </w:r>
      <w:bookmarkStart w:id="4239" w:name="_ETM_Q1_4358044"/>
      <w:bookmarkStart w:id="4240" w:name="_ETM_Q1_4363378"/>
      <w:bookmarkStart w:id="4241" w:name="_ETM_Q1_4361927"/>
      <w:bookmarkEnd w:id="4239"/>
      <w:bookmarkEnd w:id="4240"/>
      <w:bookmarkEnd w:id="4241"/>
    </w:p>
    <w:p w14:paraId="6A532369" w14:textId="77777777" w:rsidR="000F3EB3" w:rsidRDefault="000F3EB3" w:rsidP="00C378EF">
      <w:pPr>
        <w:rPr>
          <w:rtl/>
          <w:lang w:eastAsia="he-IL"/>
        </w:rPr>
      </w:pPr>
      <w:bookmarkStart w:id="4242" w:name="_ETM_Q1_4358115"/>
      <w:bookmarkStart w:id="4243" w:name="_ETM_Q1_4358186"/>
      <w:bookmarkEnd w:id="4242"/>
      <w:bookmarkEnd w:id="4243"/>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0F3EB3" w:rsidRPr="00C378EF" w14:paraId="3A634A6F" w14:textId="77777777" w:rsidTr="00AC57E6">
        <w:trPr>
          <w:cantSplit/>
        </w:trPr>
        <w:tc>
          <w:tcPr>
            <w:tcW w:w="1871" w:type="dxa"/>
          </w:tcPr>
          <w:p w14:paraId="37AFC9B8" w14:textId="77777777" w:rsidR="000F3EB3" w:rsidRPr="00C378EF"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244" w:name="_ETM_Q1_4358242"/>
            <w:bookmarkEnd w:id="4244"/>
          </w:p>
        </w:tc>
        <w:tc>
          <w:tcPr>
            <w:tcW w:w="624" w:type="dxa"/>
          </w:tcPr>
          <w:p w14:paraId="6DDA6ED5" w14:textId="77777777" w:rsidR="000F3EB3" w:rsidRPr="00C378EF"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7143" w:type="dxa"/>
          </w:tcPr>
          <w:p w14:paraId="6FDADD28" w14:textId="77777777" w:rsidR="000F3EB3" w:rsidRPr="00C378EF" w:rsidRDefault="000F3EB3" w:rsidP="005628D8">
            <w:pPr>
              <w:keepLines/>
              <w:widowControl w:val="0"/>
              <w:tabs>
                <w:tab w:val="left" w:pos="624"/>
                <w:tab w:val="left" w:pos="1247"/>
              </w:tabs>
              <w:snapToGrid w:val="0"/>
              <w:spacing w:line="360" w:lineRule="auto"/>
              <w:ind w:firstLine="0"/>
              <w:contextualSpacing/>
              <w:jc w:val="center"/>
              <w:rPr>
                <w:rFonts w:ascii="Arial" w:eastAsia="Arial Unicode MS" w:hAnsi="Arial"/>
                <w:b/>
                <w:bCs/>
                <w:snapToGrid w:val="0"/>
                <w:rtl/>
              </w:rPr>
            </w:pPr>
            <w:r w:rsidRPr="00C378EF">
              <w:rPr>
                <w:rFonts w:ascii="Arial" w:eastAsia="Arial Unicode MS" w:hAnsi="Arial" w:hint="cs"/>
                <w:b/>
                <w:bCs/>
                <w:snapToGrid w:val="0"/>
                <w:rtl/>
              </w:rPr>
              <w:t>סימן ב': האתר</w:t>
            </w:r>
          </w:p>
        </w:tc>
      </w:tr>
      <w:tr w:rsidR="000F3EB3" w:rsidRPr="00C378EF" w14:paraId="24A91CAC" w14:textId="77777777" w:rsidTr="00AC57E6">
        <w:trPr>
          <w:cantSplit/>
        </w:trPr>
        <w:tc>
          <w:tcPr>
            <w:tcW w:w="1871" w:type="dxa"/>
          </w:tcPr>
          <w:p w14:paraId="0E2B4464" w14:textId="77777777" w:rsidR="000F3EB3" w:rsidRPr="00C378EF"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C378EF">
              <w:rPr>
                <w:rFonts w:ascii="Arial" w:eastAsia="Arial Unicode MS" w:hAnsi="Arial"/>
                <w:snapToGrid w:val="0"/>
                <w:rtl/>
              </w:rPr>
              <w:t xml:space="preserve">אתר </w:t>
            </w:r>
            <w:r w:rsidRPr="00C378EF">
              <w:rPr>
                <w:rFonts w:ascii="Arial" w:eastAsia="Arial Unicode MS" w:hAnsi="Arial" w:hint="cs"/>
                <w:snapToGrid w:val="0"/>
                <w:rtl/>
              </w:rPr>
              <w:t xml:space="preserve">הנצחה </w:t>
            </w:r>
          </w:p>
        </w:tc>
        <w:tc>
          <w:tcPr>
            <w:tcW w:w="624" w:type="dxa"/>
          </w:tcPr>
          <w:p w14:paraId="2CEB6F6B" w14:textId="77777777" w:rsidR="000F3EB3" w:rsidRPr="00C378EF"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C378EF">
              <w:rPr>
                <w:rFonts w:ascii="Arial" w:eastAsia="Arial Unicode MS" w:hAnsi="Arial" w:hint="cs"/>
                <w:snapToGrid w:val="0"/>
                <w:rtl/>
              </w:rPr>
              <w:t>19.</w:t>
            </w:r>
          </w:p>
        </w:tc>
        <w:tc>
          <w:tcPr>
            <w:tcW w:w="7143" w:type="dxa"/>
          </w:tcPr>
          <w:p w14:paraId="5F1E3376" w14:textId="02619EDC" w:rsidR="000F3EB3" w:rsidRPr="00C378EF"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C378EF">
              <w:rPr>
                <w:rFonts w:ascii="Arial" w:eastAsia="Arial Unicode MS" w:hAnsi="Arial" w:hint="cs"/>
                <w:snapToGrid w:val="0"/>
                <w:rtl/>
              </w:rPr>
              <w:t>(א)</w:t>
            </w:r>
            <w:r w:rsidRPr="00C378EF">
              <w:rPr>
                <w:rFonts w:ascii="Arial" w:eastAsia="Arial Unicode MS" w:hAnsi="Arial"/>
                <w:snapToGrid w:val="0"/>
                <w:rtl/>
              </w:rPr>
              <w:tab/>
              <w:t>המרכז יקים אתר הנצחה</w:t>
            </w:r>
            <w:bookmarkStart w:id="4245" w:name="_ETM_Q1_4367399"/>
            <w:bookmarkEnd w:id="4245"/>
            <w:r w:rsidRPr="00C378EF">
              <w:rPr>
                <w:rFonts w:ascii="Arial" w:eastAsia="Arial Unicode MS" w:hAnsi="Arial" w:hint="cs"/>
                <w:snapToGrid w:val="0"/>
                <w:rtl/>
              </w:rPr>
              <w:t>.</w:t>
            </w:r>
          </w:p>
        </w:tc>
      </w:tr>
    </w:tbl>
    <w:p w14:paraId="7952A847" w14:textId="77777777" w:rsidR="000F3EB3" w:rsidRDefault="000F3EB3" w:rsidP="00C378EF">
      <w:pPr>
        <w:rPr>
          <w:rtl/>
          <w:lang w:eastAsia="he-IL"/>
        </w:rPr>
      </w:pPr>
      <w:bookmarkStart w:id="4246" w:name="_ETM_Q1_4358033"/>
      <w:bookmarkStart w:id="4247" w:name="_ETM_Q1_4359100"/>
      <w:bookmarkEnd w:id="4246"/>
      <w:bookmarkEnd w:id="4247"/>
    </w:p>
    <w:p w14:paraId="140EB137" w14:textId="368A30C1" w:rsidR="000F3EB3" w:rsidRDefault="000F3EB3" w:rsidP="000F3EB3">
      <w:pPr>
        <w:pStyle w:val="af9"/>
        <w:keepNext/>
        <w:rPr>
          <w:rtl/>
          <w:lang w:eastAsia="he-IL"/>
        </w:rPr>
      </w:pPr>
      <w:bookmarkStart w:id="4248" w:name="ET_guest_מיכאל_קליינר_341"/>
      <w:r w:rsidRPr="000F3EB3">
        <w:rPr>
          <w:rStyle w:val="TagStyle"/>
          <w:rtl/>
        </w:rPr>
        <w:t xml:space="preserve"> &lt;&lt; אורח &gt;&gt; </w:t>
      </w:r>
      <w:r>
        <w:rPr>
          <w:rtl/>
          <w:lang w:eastAsia="he-IL"/>
        </w:rPr>
        <w:t>מיכאל קליינר:</w:t>
      </w:r>
      <w:r w:rsidRPr="000F3EB3">
        <w:rPr>
          <w:rStyle w:val="TagStyle"/>
          <w:rtl/>
        </w:rPr>
        <w:t xml:space="preserve"> &lt;&lt; אורח &gt;&gt;</w:t>
      </w:r>
      <w:r w:rsidR="0004630E">
        <w:rPr>
          <w:rtl/>
          <w:lang w:eastAsia="he-IL"/>
        </w:rPr>
        <w:t xml:space="preserve"> </w:t>
      </w:r>
      <w:r>
        <w:rPr>
          <w:rtl/>
          <w:lang w:eastAsia="he-IL"/>
        </w:rPr>
        <w:t xml:space="preserve"> </w:t>
      </w:r>
      <w:bookmarkEnd w:id="4248"/>
    </w:p>
    <w:p w14:paraId="074FDDFE" w14:textId="77777777" w:rsidR="000F3EB3" w:rsidRDefault="000F3EB3" w:rsidP="000F3EB3">
      <w:pPr>
        <w:pStyle w:val="KeepWithNext"/>
        <w:rPr>
          <w:rtl/>
          <w:lang w:eastAsia="he-IL"/>
        </w:rPr>
      </w:pPr>
    </w:p>
    <w:p w14:paraId="471C69BF" w14:textId="0546A62C" w:rsidR="000F3EB3" w:rsidRDefault="000F3EB3" w:rsidP="000F3EB3">
      <w:pPr>
        <w:rPr>
          <w:rtl/>
          <w:lang w:eastAsia="he-IL"/>
        </w:rPr>
      </w:pPr>
      <w:bookmarkStart w:id="4249" w:name="_ETM_Q1_4359461"/>
      <w:bookmarkStart w:id="4250" w:name="_ETM_Q1_4359509"/>
      <w:bookmarkEnd w:id="4249"/>
      <w:bookmarkEnd w:id="4250"/>
      <w:r>
        <w:rPr>
          <w:rFonts w:hint="cs"/>
          <w:rtl/>
          <w:lang w:eastAsia="he-IL"/>
        </w:rPr>
        <w:t xml:space="preserve">רגע, רגע. </w:t>
      </w:r>
      <w:bookmarkStart w:id="4251" w:name="_ETM_Q1_4360180"/>
      <w:bookmarkEnd w:id="4251"/>
      <w:r>
        <w:rPr>
          <w:rFonts w:hint="cs"/>
          <w:rtl/>
          <w:lang w:eastAsia="he-IL"/>
        </w:rPr>
        <w:t>הייתה נדמה לי הסכמה,</w:t>
      </w:r>
      <w:bookmarkStart w:id="4252" w:name="_ETM_Q1_4362748"/>
      <w:bookmarkStart w:id="4253" w:name="_ETM_Q1_4362852"/>
      <w:bookmarkEnd w:id="4252"/>
      <w:bookmarkEnd w:id="4253"/>
      <w:r>
        <w:rPr>
          <w:rFonts w:hint="cs"/>
          <w:rtl/>
          <w:lang w:eastAsia="he-IL"/>
        </w:rPr>
        <w:t xml:space="preserve"> </w:t>
      </w:r>
      <w:bookmarkStart w:id="4254" w:name="_ETM_Q1_4362036"/>
      <w:bookmarkEnd w:id="4254"/>
      <w:r>
        <w:rPr>
          <w:rFonts w:hint="cs"/>
          <w:rtl/>
          <w:lang w:eastAsia="he-IL"/>
        </w:rPr>
        <w:t>לא אמרנו שירושלים או</w:t>
      </w:r>
      <w:bookmarkStart w:id="4255" w:name="_ETM_Q1_4363703"/>
      <w:bookmarkEnd w:id="4255"/>
      <w:r>
        <w:rPr>
          <w:rFonts w:hint="cs"/>
          <w:rtl/>
          <w:lang w:eastAsia="he-IL"/>
        </w:rPr>
        <w:t xml:space="preserve"> מקום אחר? </w:t>
      </w:r>
      <w:bookmarkStart w:id="4256" w:name="_ETM_Q1_4363160"/>
      <w:bookmarkStart w:id="4257" w:name="_ETM_Q1_4362853"/>
      <w:bookmarkStart w:id="4258" w:name="_ETM_Q1_4365660"/>
      <w:bookmarkStart w:id="4259" w:name="_ETM_Q1_4363874"/>
      <w:bookmarkEnd w:id="4256"/>
      <w:bookmarkEnd w:id="4257"/>
      <w:bookmarkEnd w:id="4258"/>
      <w:bookmarkEnd w:id="4259"/>
    </w:p>
    <w:p w14:paraId="17B0B55C" w14:textId="77777777" w:rsidR="000F3EB3" w:rsidRDefault="000F3EB3" w:rsidP="000F3EB3">
      <w:pPr>
        <w:rPr>
          <w:rtl/>
          <w:lang w:eastAsia="he-IL"/>
        </w:rPr>
      </w:pPr>
      <w:bookmarkStart w:id="4260" w:name="_ETM_Q1_4364189"/>
      <w:bookmarkStart w:id="4261" w:name="_ETM_Q1_4364263"/>
      <w:bookmarkEnd w:id="4260"/>
      <w:bookmarkEnd w:id="4261"/>
    </w:p>
    <w:p w14:paraId="7DA3A611" w14:textId="5523FC75" w:rsidR="000F3EB3" w:rsidRDefault="000F3EB3" w:rsidP="000F3EB3">
      <w:pPr>
        <w:pStyle w:val="a4"/>
        <w:keepNext/>
        <w:rPr>
          <w:rtl/>
        </w:rPr>
      </w:pPr>
      <w:bookmarkStart w:id="4262" w:name="ET_speaker_6348_342"/>
      <w:r w:rsidRPr="000F3EB3">
        <w:rPr>
          <w:rStyle w:val="TagStyle"/>
          <w:rtl/>
        </w:rPr>
        <w:t xml:space="preserve"> &lt;&lt; דובר &gt;&gt; </w:t>
      </w:r>
      <w:r>
        <w:rPr>
          <w:rtl/>
        </w:rPr>
        <w:t>שלום דנינו (הליכוד):</w:t>
      </w:r>
      <w:r w:rsidRPr="000F3EB3">
        <w:rPr>
          <w:rStyle w:val="TagStyle"/>
          <w:rtl/>
        </w:rPr>
        <w:t xml:space="preserve"> &lt;&lt; דובר &gt;&gt;</w:t>
      </w:r>
      <w:r w:rsidR="0004630E">
        <w:rPr>
          <w:rtl/>
        </w:rPr>
        <w:t xml:space="preserve"> </w:t>
      </w:r>
      <w:r>
        <w:rPr>
          <w:rtl/>
        </w:rPr>
        <w:t xml:space="preserve"> </w:t>
      </w:r>
      <w:bookmarkEnd w:id="4262"/>
    </w:p>
    <w:p w14:paraId="5911DA56" w14:textId="77777777" w:rsidR="000F3EB3" w:rsidRDefault="000F3EB3" w:rsidP="000F3EB3">
      <w:pPr>
        <w:pStyle w:val="KeepWithNext"/>
        <w:rPr>
          <w:rtl/>
          <w:lang w:eastAsia="he-IL"/>
        </w:rPr>
      </w:pPr>
    </w:p>
    <w:p w14:paraId="228DAC97" w14:textId="51AA117A" w:rsidR="000F3EB3" w:rsidRDefault="000F3EB3" w:rsidP="000F3EB3">
      <w:pPr>
        <w:rPr>
          <w:rtl/>
          <w:lang w:eastAsia="he-IL"/>
        </w:rPr>
      </w:pPr>
      <w:bookmarkStart w:id="4263" w:name="_ETM_Q1_4365282"/>
      <w:bookmarkStart w:id="4264" w:name="_ETM_Q1_4365323"/>
      <w:bookmarkEnd w:id="4263"/>
      <w:bookmarkEnd w:id="4264"/>
      <w:r>
        <w:rPr>
          <w:rFonts w:hint="cs"/>
          <w:rtl/>
          <w:lang w:eastAsia="he-IL"/>
        </w:rPr>
        <w:t xml:space="preserve">לא, לא, תשאיר פתוח מיכאל. </w:t>
      </w:r>
    </w:p>
    <w:p w14:paraId="5A9F30EA" w14:textId="77777777" w:rsidR="000F3EB3" w:rsidRDefault="000F3EB3" w:rsidP="000F3EB3">
      <w:pPr>
        <w:rPr>
          <w:rtl/>
          <w:lang w:eastAsia="he-IL"/>
        </w:rPr>
      </w:pPr>
      <w:bookmarkStart w:id="4265" w:name="_ETM_Q1_4368709"/>
      <w:bookmarkStart w:id="4266" w:name="_ETM_Q1_4368779"/>
      <w:bookmarkStart w:id="4267" w:name="_ETM_Q1_4367596"/>
      <w:bookmarkEnd w:id="4265"/>
      <w:bookmarkEnd w:id="4266"/>
      <w:bookmarkEnd w:id="4267"/>
    </w:p>
    <w:p w14:paraId="160BA504" w14:textId="67B163FB" w:rsidR="000F3EB3" w:rsidRDefault="000F3EB3" w:rsidP="000F3EB3">
      <w:pPr>
        <w:pStyle w:val="af9"/>
        <w:keepNext/>
        <w:rPr>
          <w:rtl/>
          <w:lang w:eastAsia="he-IL"/>
        </w:rPr>
      </w:pPr>
      <w:bookmarkStart w:id="4268" w:name="ET_guest_מיכאל_קליינר_343"/>
      <w:r w:rsidRPr="000F3EB3">
        <w:rPr>
          <w:rStyle w:val="TagStyle"/>
          <w:rtl/>
        </w:rPr>
        <w:t xml:space="preserve"> &lt;&lt; אורח &gt;&gt; </w:t>
      </w:r>
      <w:r>
        <w:rPr>
          <w:rtl/>
          <w:lang w:eastAsia="he-IL"/>
        </w:rPr>
        <w:t>מיכאל קליינר:</w:t>
      </w:r>
      <w:r w:rsidRPr="000F3EB3">
        <w:rPr>
          <w:rStyle w:val="TagStyle"/>
          <w:rtl/>
        </w:rPr>
        <w:t xml:space="preserve"> &lt;&lt; אורח &gt;&gt;</w:t>
      </w:r>
      <w:r w:rsidR="0004630E">
        <w:rPr>
          <w:rtl/>
          <w:lang w:eastAsia="he-IL"/>
        </w:rPr>
        <w:t xml:space="preserve"> </w:t>
      </w:r>
      <w:r>
        <w:rPr>
          <w:rtl/>
          <w:lang w:eastAsia="he-IL"/>
        </w:rPr>
        <w:t xml:space="preserve"> </w:t>
      </w:r>
      <w:bookmarkEnd w:id="4268"/>
    </w:p>
    <w:p w14:paraId="3C79710F" w14:textId="77777777" w:rsidR="000F3EB3" w:rsidRDefault="000F3EB3" w:rsidP="000F3EB3">
      <w:pPr>
        <w:pStyle w:val="KeepWithNext"/>
        <w:rPr>
          <w:rtl/>
          <w:lang w:eastAsia="he-IL"/>
        </w:rPr>
      </w:pPr>
    </w:p>
    <w:p w14:paraId="689E4953" w14:textId="05D2D83B" w:rsidR="000F3EB3" w:rsidRDefault="000F3EB3" w:rsidP="000F3EB3">
      <w:pPr>
        <w:rPr>
          <w:rtl/>
          <w:lang w:eastAsia="he-IL"/>
        </w:rPr>
      </w:pPr>
      <w:proofErr w:type="spellStart"/>
      <w:r>
        <w:rPr>
          <w:rFonts w:hint="cs"/>
          <w:rtl/>
          <w:lang w:eastAsia="he-IL"/>
        </w:rPr>
        <w:t>א</w:t>
      </w:r>
      <w:bookmarkStart w:id="4269" w:name="_ETM_Q1_4368014"/>
      <w:bookmarkStart w:id="4270" w:name="_ETM_Q1_4368042"/>
      <w:bookmarkEnd w:id="4269"/>
      <w:bookmarkEnd w:id="4270"/>
      <w:r>
        <w:rPr>
          <w:rFonts w:hint="cs"/>
          <w:rtl/>
          <w:lang w:eastAsia="he-IL"/>
        </w:rPr>
        <w:t>וקי</w:t>
      </w:r>
      <w:bookmarkStart w:id="4271" w:name="_ETM_Q1_4366346"/>
      <w:bookmarkEnd w:id="4271"/>
      <w:r>
        <w:rPr>
          <w:rFonts w:hint="cs"/>
          <w:rtl/>
          <w:lang w:eastAsia="he-IL"/>
        </w:rPr>
        <w:t>י</w:t>
      </w:r>
      <w:proofErr w:type="spellEnd"/>
      <w:r>
        <w:rPr>
          <w:rFonts w:hint="cs"/>
          <w:rtl/>
          <w:lang w:eastAsia="he-IL"/>
        </w:rPr>
        <w:t xml:space="preserve">. </w:t>
      </w:r>
      <w:bookmarkStart w:id="4272" w:name="_ETM_Q1_4366676"/>
      <w:bookmarkEnd w:id="4272"/>
    </w:p>
    <w:p w14:paraId="4B38887D" w14:textId="77777777" w:rsidR="000F3EB3" w:rsidRDefault="000F3EB3" w:rsidP="000F3EB3">
      <w:pPr>
        <w:rPr>
          <w:rtl/>
          <w:lang w:eastAsia="he-IL"/>
        </w:rPr>
      </w:pPr>
      <w:bookmarkStart w:id="4273" w:name="_ETM_Q1_4366740"/>
      <w:bookmarkEnd w:id="4273"/>
    </w:p>
    <w:p w14:paraId="6BB7380E" w14:textId="3B364224" w:rsidR="000F3EB3" w:rsidRDefault="000F3EB3" w:rsidP="000F3EB3">
      <w:pPr>
        <w:pStyle w:val="a4"/>
        <w:keepNext/>
        <w:rPr>
          <w:rtl/>
        </w:rPr>
      </w:pPr>
      <w:bookmarkStart w:id="4274" w:name="ET_speaker_תמי_סלע_344"/>
      <w:r w:rsidRPr="000F3EB3">
        <w:rPr>
          <w:rStyle w:val="TagStyle"/>
          <w:rtl/>
        </w:rPr>
        <w:t xml:space="preserve"> &lt;&lt; דובר &gt;&gt; </w:t>
      </w:r>
      <w:r>
        <w:rPr>
          <w:rtl/>
        </w:rPr>
        <w:t>תמי סלע:</w:t>
      </w:r>
      <w:r w:rsidRPr="000F3EB3">
        <w:rPr>
          <w:rStyle w:val="TagStyle"/>
          <w:rtl/>
        </w:rPr>
        <w:t xml:space="preserve"> &lt;&lt; דובר &gt;&gt;</w:t>
      </w:r>
      <w:r w:rsidR="0004630E">
        <w:rPr>
          <w:rtl/>
        </w:rPr>
        <w:t xml:space="preserve"> </w:t>
      </w:r>
      <w:r>
        <w:rPr>
          <w:rtl/>
        </w:rPr>
        <w:t xml:space="preserve"> </w:t>
      </w:r>
      <w:bookmarkEnd w:id="4274"/>
    </w:p>
    <w:p w14:paraId="1B388E21" w14:textId="77777777" w:rsidR="000F3EB3" w:rsidRDefault="000F3EB3" w:rsidP="000F3EB3">
      <w:pPr>
        <w:pStyle w:val="KeepWithNext"/>
        <w:rPr>
          <w:rtl/>
          <w:lang w:eastAsia="he-IL"/>
        </w:rPr>
      </w:pPr>
    </w:p>
    <w:p w14:paraId="48CC2FDC" w14:textId="2FAAAFDF" w:rsidR="000F3EB3" w:rsidRDefault="000F3EB3" w:rsidP="000F3EB3">
      <w:pPr>
        <w:rPr>
          <w:rtl/>
          <w:lang w:eastAsia="he-IL"/>
        </w:rPr>
      </w:pPr>
      <w:r>
        <w:rPr>
          <w:rFonts w:hint="cs"/>
          <w:rtl/>
          <w:lang w:eastAsia="he-IL"/>
        </w:rPr>
        <w:t>א</w:t>
      </w:r>
      <w:bookmarkStart w:id="4275" w:name="_ETM_Q1_4368011"/>
      <w:bookmarkStart w:id="4276" w:name="_ETM_Q1_4368049"/>
      <w:bookmarkEnd w:id="4275"/>
      <w:bookmarkEnd w:id="4276"/>
      <w:r>
        <w:rPr>
          <w:rFonts w:hint="cs"/>
          <w:rtl/>
          <w:lang w:eastAsia="he-IL"/>
        </w:rPr>
        <w:t xml:space="preserve">ז אנחנו </w:t>
      </w:r>
      <w:bookmarkStart w:id="4277" w:name="_ETM_Q1_4370018"/>
      <w:bookmarkEnd w:id="4277"/>
      <w:r>
        <w:rPr>
          <w:rFonts w:hint="cs"/>
          <w:rtl/>
          <w:lang w:eastAsia="he-IL"/>
        </w:rPr>
        <w:t>בעצם, הסעיף יהיה</w:t>
      </w:r>
      <w:bookmarkStart w:id="4278" w:name="_ETM_Q1_4371187"/>
      <w:bookmarkStart w:id="4279" w:name="_ETM_Q1_4372485"/>
      <w:bookmarkStart w:id="4280" w:name="_ETM_Q1_4371088"/>
      <w:bookmarkStart w:id="4281" w:name="_ETM_Q1_4370109"/>
      <w:bookmarkStart w:id="4282" w:name="_ETM_Q1_4370830"/>
      <w:bookmarkStart w:id="4283" w:name="_ETM_Q1_4368938"/>
      <w:bookmarkEnd w:id="4278"/>
      <w:bookmarkEnd w:id="4279"/>
      <w:bookmarkEnd w:id="4280"/>
      <w:bookmarkEnd w:id="4281"/>
      <w:bookmarkEnd w:id="4282"/>
      <w:bookmarkEnd w:id="4283"/>
      <w:r>
        <w:rPr>
          <w:rFonts w:hint="cs"/>
          <w:rtl/>
          <w:lang w:eastAsia="he-IL"/>
        </w:rPr>
        <w:t>:</w:t>
      </w:r>
      <w:bookmarkStart w:id="4284" w:name="_ETM_Q1_4370416"/>
      <w:bookmarkEnd w:id="4284"/>
    </w:p>
    <w:p w14:paraId="58173137" w14:textId="77777777" w:rsidR="000F3EB3" w:rsidRDefault="000F3EB3" w:rsidP="000F3EB3">
      <w:pPr>
        <w:rPr>
          <w:rtl/>
          <w:lang w:eastAsia="he-IL"/>
        </w:rPr>
      </w:pPr>
      <w:bookmarkStart w:id="4285" w:name="_ETM_Q1_4370477"/>
      <w:bookmarkEnd w:id="428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0F3EB3" w:rsidRPr="00C378EF" w14:paraId="7E412D66" w14:textId="77777777" w:rsidTr="00AC57E6">
        <w:trPr>
          <w:cantSplit/>
        </w:trPr>
        <w:tc>
          <w:tcPr>
            <w:tcW w:w="1871" w:type="dxa"/>
          </w:tcPr>
          <w:p w14:paraId="3F71595A" w14:textId="77777777" w:rsidR="000F3EB3" w:rsidRPr="00C378EF"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286" w:name="_ETM_Q1_4370575"/>
            <w:bookmarkStart w:id="4287" w:name="_ETM_Q1_4370637"/>
            <w:bookmarkEnd w:id="4286"/>
            <w:bookmarkEnd w:id="4287"/>
          </w:p>
        </w:tc>
        <w:tc>
          <w:tcPr>
            <w:tcW w:w="624" w:type="dxa"/>
          </w:tcPr>
          <w:p w14:paraId="7A7DA83C" w14:textId="77777777" w:rsidR="000F3EB3" w:rsidRPr="00C378EF"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7143" w:type="dxa"/>
          </w:tcPr>
          <w:p w14:paraId="41ABFE22" w14:textId="707E216A" w:rsidR="000F3EB3" w:rsidRPr="00C378EF"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288" w:name="_ETM_Q1_4371246"/>
            <w:r w:rsidRPr="00C378EF">
              <w:rPr>
                <w:rFonts w:ascii="Arial" w:eastAsia="Arial Unicode MS" w:hAnsi="Arial" w:hint="cs"/>
                <w:snapToGrid w:val="0"/>
                <w:rtl/>
              </w:rPr>
              <w:t>(ב)</w:t>
            </w:r>
            <w:r w:rsidRPr="00C378EF">
              <w:rPr>
                <w:rFonts w:ascii="Arial" w:eastAsia="Arial Unicode MS" w:hAnsi="Arial"/>
                <w:snapToGrid w:val="0"/>
                <w:rtl/>
              </w:rPr>
              <w:tab/>
            </w:r>
            <w:bookmarkStart w:id="4289" w:name="_ETM_Q1_4370552"/>
            <w:bookmarkEnd w:id="4289"/>
            <w:r>
              <w:rPr>
                <w:rFonts w:ascii="Arial" w:eastAsia="Arial Unicode MS" w:hAnsi="Arial" w:hint="cs"/>
                <w:snapToGrid w:val="0"/>
                <w:rtl/>
              </w:rPr>
              <w:t>במרכז יוקם את</w:t>
            </w:r>
            <w:bookmarkStart w:id="4290" w:name="_ETM_Q1_4372310"/>
            <w:bookmarkEnd w:id="4290"/>
            <w:r>
              <w:rPr>
                <w:rFonts w:ascii="Arial" w:eastAsia="Arial Unicode MS" w:hAnsi="Arial" w:hint="cs"/>
                <w:snapToGrid w:val="0"/>
                <w:rtl/>
              </w:rPr>
              <w:t xml:space="preserve">ר הנצחה שיכלול תערוכה ומוצגים </w:t>
            </w:r>
            <w:bookmarkStart w:id="4291" w:name="_ETM_Q1_4376801"/>
            <w:bookmarkEnd w:id="4291"/>
            <w:r>
              <w:rPr>
                <w:rFonts w:ascii="Arial" w:eastAsia="Arial Unicode MS" w:hAnsi="Arial" w:hint="cs"/>
                <w:snapToGrid w:val="0"/>
                <w:rtl/>
              </w:rPr>
              <w:t>הנוגעים ל</w:t>
            </w:r>
            <w:bookmarkStart w:id="4292" w:name="_ETM_Q1_4375616"/>
            <w:bookmarkEnd w:id="4292"/>
            <w:r>
              <w:rPr>
                <w:rFonts w:ascii="Arial" w:eastAsia="Arial Unicode MS" w:hAnsi="Arial" w:hint="cs"/>
                <w:snapToGrid w:val="0"/>
                <w:rtl/>
              </w:rPr>
              <w:t>חייו, פועלו ומורשתו של דוד לוי. בתע</w:t>
            </w:r>
            <w:bookmarkStart w:id="4293" w:name="_ETM_Q1_4378752"/>
            <w:bookmarkEnd w:id="4293"/>
            <w:r>
              <w:rPr>
                <w:rFonts w:ascii="Arial" w:eastAsia="Arial Unicode MS" w:hAnsi="Arial" w:hint="cs"/>
                <w:snapToGrid w:val="0"/>
                <w:rtl/>
              </w:rPr>
              <w:t xml:space="preserve">רוכה יוצגו </w:t>
            </w:r>
            <w:bookmarkStart w:id="4294" w:name="_ETM_Q1_4379977"/>
            <w:bookmarkEnd w:id="4294"/>
            <w:r>
              <w:rPr>
                <w:rFonts w:ascii="Arial" w:eastAsia="Arial Unicode MS" w:hAnsi="Arial" w:hint="cs"/>
                <w:snapToGrid w:val="0"/>
                <w:rtl/>
              </w:rPr>
              <w:t>תולדות חייו לצ</w:t>
            </w:r>
            <w:bookmarkStart w:id="4295" w:name="_ETM_Q1_4380945"/>
            <w:bookmarkEnd w:id="4295"/>
            <w:r>
              <w:rPr>
                <w:rFonts w:ascii="Arial" w:eastAsia="Arial Unicode MS" w:hAnsi="Arial" w:hint="cs"/>
                <w:snapToGrid w:val="0"/>
                <w:rtl/>
              </w:rPr>
              <w:t>ד אירועים מרכזיים בת</w:t>
            </w:r>
            <w:bookmarkStart w:id="4296" w:name="_ETM_Q1_4381789"/>
            <w:bookmarkEnd w:id="4296"/>
            <w:r>
              <w:rPr>
                <w:rFonts w:ascii="Arial" w:eastAsia="Arial Unicode MS" w:hAnsi="Arial" w:hint="cs"/>
                <w:snapToGrid w:val="0"/>
                <w:rtl/>
              </w:rPr>
              <w:t xml:space="preserve">ולדות המדינה והחברה בישראל, </w:t>
            </w:r>
            <w:bookmarkStart w:id="4297" w:name="_ETM_Q1_4385372"/>
            <w:bookmarkEnd w:id="4297"/>
            <w:r>
              <w:rPr>
                <w:rFonts w:ascii="Arial" w:eastAsia="Arial Unicode MS" w:hAnsi="Arial" w:hint="cs"/>
                <w:snapToGrid w:val="0"/>
                <w:rtl/>
              </w:rPr>
              <w:t>הנוגעים למטרת החוק ו</w:t>
            </w:r>
            <w:bookmarkStart w:id="4298" w:name="_ETM_Q1_4385212"/>
            <w:bookmarkEnd w:id="4298"/>
            <w:r>
              <w:rPr>
                <w:rFonts w:ascii="Arial" w:eastAsia="Arial Unicode MS" w:hAnsi="Arial" w:hint="cs"/>
                <w:snapToGrid w:val="0"/>
                <w:rtl/>
              </w:rPr>
              <w:t>בכלל זה קידום הפר</w:t>
            </w:r>
            <w:bookmarkStart w:id="4299" w:name="_ETM_Q1_4386593"/>
            <w:bookmarkEnd w:id="4299"/>
            <w:r>
              <w:rPr>
                <w:rFonts w:ascii="Arial" w:eastAsia="Arial Unicode MS" w:hAnsi="Arial" w:hint="cs"/>
                <w:snapToGrid w:val="0"/>
                <w:rtl/>
              </w:rPr>
              <w:t xml:space="preserve">יפריה, צמצום פערים וחיבור </w:t>
            </w:r>
            <w:bookmarkStart w:id="4300" w:name="_ETM_Q1_4390131"/>
            <w:bookmarkEnd w:id="4300"/>
            <w:r>
              <w:rPr>
                <w:rFonts w:ascii="Arial" w:eastAsia="Arial Unicode MS" w:hAnsi="Arial" w:hint="cs"/>
                <w:snapToGrid w:val="0"/>
                <w:rtl/>
              </w:rPr>
              <w:t>בין אוכלוסי</w:t>
            </w:r>
            <w:bookmarkStart w:id="4301" w:name="_ETM_Q1_4389107"/>
            <w:bookmarkEnd w:id="4301"/>
            <w:r>
              <w:rPr>
                <w:rFonts w:ascii="Arial" w:eastAsia="Arial Unicode MS" w:hAnsi="Arial" w:hint="cs"/>
                <w:snapToGrid w:val="0"/>
                <w:rtl/>
              </w:rPr>
              <w:t>ות ומגזרים בחברה בישראל בכלל וכן עלי</w:t>
            </w:r>
            <w:bookmarkStart w:id="4302" w:name="_ETM_Q1_4391945"/>
            <w:bookmarkEnd w:id="4302"/>
            <w:r>
              <w:rPr>
                <w:rFonts w:ascii="Arial" w:eastAsia="Arial Unicode MS" w:hAnsi="Arial" w:hint="cs"/>
                <w:snapToGrid w:val="0"/>
                <w:rtl/>
              </w:rPr>
              <w:t xml:space="preserve">יתם </w:t>
            </w:r>
            <w:bookmarkStart w:id="4303" w:name="_ETM_Q1_4391273"/>
            <w:bookmarkStart w:id="4304" w:name="_ETM_Q1_4392179"/>
            <w:bookmarkEnd w:id="4303"/>
            <w:bookmarkEnd w:id="4304"/>
            <w:r>
              <w:rPr>
                <w:rFonts w:ascii="Arial" w:eastAsia="Arial Unicode MS" w:hAnsi="Arial" w:hint="cs"/>
                <w:snapToGrid w:val="0"/>
                <w:rtl/>
              </w:rPr>
              <w:t xml:space="preserve">של יהודי </w:t>
            </w:r>
            <w:bookmarkStart w:id="4305" w:name="_ETM_Q1_4395503"/>
            <w:bookmarkEnd w:id="4305"/>
            <w:r>
              <w:rPr>
                <w:rFonts w:ascii="Arial" w:eastAsia="Arial Unicode MS" w:hAnsi="Arial" w:hint="cs"/>
                <w:snapToGrid w:val="0"/>
                <w:rtl/>
              </w:rPr>
              <w:t>צפון אפריקה לישראל, חיי</w:t>
            </w:r>
            <w:bookmarkStart w:id="4306" w:name="_ETM_Q1_4396287"/>
            <w:bookmarkEnd w:id="4306"/>
            <w:r>
              <w:rPr>
                <w:rFonts w:ascii="Arial" w:eastAsia="Arial Unicode MS" w:hAnsi="Arial" w:hint="cs"/>
                <w:snapToGrid w:val="0"/>
                <w:rtl/>
              </w:rPr>
              <w:t>הם במעברות והמאבק לקי</w:t>
            </w:r>
            <w:bookmarkStart w:id="4307" w:name="_ETM_Q1_4397951"/>
            <w:bookmarkEnd w:id="4307"/>
            <w:r>
              <w:rPr>
                <w:rFonts w:ascii="Arial" w:eastAsia="Arial Unicode MS" w:hAnsi="Arial" w:hint="cs"/>
                <w:snapToGrid w:val="0"/>
                <w:rtl/>
              </w:rPr>
              <w:t xml:space="preserve">דום פרויקט </w:t>
            </w:r>
            <w:bookmarkStart w:id="4308" w:name="_ETM_Q1_4398677"/>
            <w:bookmarkStart w:id="4309" w:name="_ETM_Q1_4397821"/>
            <w:bookmarkEnd w:id="4308"/>
            <w:bookmarkEnd w:id="4309"/>
            <w:r>
              <w:rPr>
                <w:rFonts w:ascii="Arial" w:eastAsia="Arial Unicode MS" w:hAnsi="Arial" w:hint="cs"/>
                <w:snapToGrid w:val="0"/>
                <w:rtl/>
              </w:rPr>
              <w:t>"שיקום</w:t>
            </w:r>
            <w:bookmarkStart w:id="4310" w:name="_ETM_Q1_4398827"/>
            <w:bookmarkEnd w:id="4310"/>
            <w:r>
              <w:rPr>
                <w:rFonts w:ascii="Arial" w:eastAsia="Arial Unicode MS" w:hAnsi="Arial" w:hint="cs"/>
                <w:snapToGrid w:val="0"/>
                <w:rtl/>
              </w:rPr>
              <w:t xml:space="preserve"> שכונות" בפריפריה. </w:t>
            </w:r>
            <w:bookmarkStart w:id="4311" w:name="_ETM_Q1_4399734"/>
            <w:bookmarkStart w:id="4312" w:name="_ETM_Q1_4401824"/>
            <w:bookmarkStart w:id="4313" w:name="_ETM_Q1_4400284"/>
            <w:bookmarkStart w:id="4314" w:name="_ETM_Q1_4401544"/>
            <w:bookmarkEnd w:id="4311"/>
            <w:bookmarkEnd w:id="4312"/>
            <w:bookmarkEnd w:id="4313"/>
            <w:bookmarkEnd w:id="4288"/>
            <w:bookmarkEnd w:id="4314"/>
          </w:p>
        </w:tc>
      </w:tr>
    </w:tbl>
    <w:p w14:paraId="6BE15B1D" w14:textId="77777777" w:rsidR="000F3EB3" w:rsidRPr="000F3EB3" w:rsidRDefault="000F3EB3" w:rsidP="000F3EB3">
      <w:pPr>
        <w:rPr>
          <w:rtl/>
          <w:lang w:eastAsia="he-IL"/>
        </w:rPr>
      </w:pPr>
    </w:p>
    <w:p w14:paraId="666D96F4" w14:textId="29A03B47" w:rsidR="00C378EF" w:rsidRDefault="000F3EB3" w:rsidP="00C378EF">
      <w:pPr>
        <w:rPr>
          <w:rtl/>
          <w:lang w:eastAsia="he-IL"/>
        </w:rPr>
      </w:pPr>
      <w:bookmarkStart w:id="4315" w:name="_ETM_Q1_4027785"/>
      <w:bookmarkStart w:id="4316" w:name="_ETM_Q1_4027868"/>
      <w:bookmarkEnd w:id="4315"/>
      <w:bookmarkEnd w:id="4316"/>
      <w:r>
        <w:rPr>
          <w:rFonts w:hint="cs"/>
          <w:rtl/>
          <w:lang w:eastAsia="he-IL"/>
        </w:rPr>
        <w:t>אני תוהה א</w:t>
      </w:r>
      <w:bookmarkStart w:id="4317" w:name="_ETM_Q1_4402763"/>
      <w:bookmarkEnd w:id="4317"/>
      <w:r>
        <w:rPr>
          <w:rFonts w:hint="cs"/>
          <w:rtl/>
          <w:lang w:eastAsia="he-IL"/>
        </w:rPr>
        <w:t xml:space="preserve">ם אנחנו לא רוצים לקצר פה </w:t>
      </w:r>
      <w:bookmarkStart w:id="4318" w:name="_ETM_Q1_4405123"/>
      <w:bookmarkEnd w:id="4318"/>
      <w:r>
        <w:rPr>
          <w:rFonts w:hint="cs"/>
          <w:rtl/>
          <w:lang w:eastAsia="he-IL"/>
        </w:rPr>
        <w:t xml:space="preserve">ולהפנות למטרות החוק? כלומר, להגיד שזה יותר יתחבר למטרות ולא </w:t>
      </w:r>
      <w:bookmarkStart w:id="4319" w:name="_ETM_Q1_4413779"/>
      <w:bookmarkEnd w:id="4319"/>
      <w:r>
        <w:rPr>
          <w:rFonts w:hint="cs"/>
          <w:rtl/>
          <w:lang w:eastAsia="he-IL"/>
        </w:rPr>
        <w:t xml:space="preserve">יפרט </w:t>
      </w:r>
      <w:bookmarkStart w:id="4320" w:name="_ETM_Q1_4412323"/>
      <w:bookmarkEnd w:id="4320"/>
      <w:r>
        <w:rPr>
          <w:rFonts w:hint="cs"/>
          <w:rtl/>
          <w:lang w:eastAsia="he-IL"/>
        </w:rPr>
        <w:t xml:space="preserve">פה את הכול. </w:t>
      </w:r>
    </w:p>
    <w:p w14:paraId="25AE04D1" w14:textId="77777777" w:rsidR="000F3EB3" w:rsidRDefault="000F3EB3" w:rsidP="00C378EF">
      <w:pPr>
        <w:rPr>
          <w:rtl/>
          <w:lang w:eastAsia="he-IL"/>
        </w:rPr>
      </w:pPr>
      <w:bookmarkStart w:id="4321" w:name="_ETM_Q1_4414174"/>
      <w:bookmarkStart w:id="4322" w:name="_ETM_Q1_4414231"/>
      <w:bookmarkStart w:id="4323" w:name="_ETM_Q1_4412342"/>
      <w:bookmarkEnd w:id="4321"/>
      <w:bookmarkEnd w:id="4322"/>
      <w:bookmarkEnd w:id="4323"/>
    </w:p>
    <w:p w14:paraId="1169A82F" w14:textId="6E80F640" w:rsidR="000F3EB3" w:rsidRDefault="000F3EB3" w:rsidP="000F3EB3">
      <w:pPr>
        <w:pStyle w:val="a4"/>
        <w:keepNext/>
        <w:rPr>
          <w:rtl/>
        </w:rPr>
      </w:pPr>
      <w:bookmarkStart w:id="4324" w:name="ET_speaker_6348_345"/>
      <w:r w:rsidRPr="000F3EB3">
        <w:rPr>
          <w:rStyle w:val="TagStyle"/>
          <w:rtl/>
        </w:rPr>
        <w:t xml:space="preserve"> &lt;&lt; דובר &gt;&gt; </w:t>
      </w:r>
      <w:r>
        <w:rPr>
          <w:rtl/>
        </w:rPr>
        <w:t>שלום דנינו (הליכוד):</w:t>
      </w:r>
      <w:r w:rsidRPr="000F3EB3">
        <w:rPr>
          <w:rStyle w:val="TagStyle"/>
          <w:rtl/>
        </w:rPr>
        <w:t xml:space="preserve"> &lt;&lt; דובר &gt;&gt;</w:t>
      </w:r>
      <w:r w:rsidR="0004630E">
        <w:rPr>
          <w:rtl/>
        </w:rPr>
        <w:t xml:space="preserve"> </w:t>
      </w:r>
      <w:r>
        <w:rPr>
          <w:rtl/>
        </w:rPr>
        <w:t xml:space="preserve"> </w:t>
      </w:r>
      <w:bookmarkEnd w:id="4324"/>
    </w:p>
    <w:p w14:paraId="1210AECC" w14:textId="77777777" w:rsidR="000F3EB3" w:rsidRDefault="000F3EB3" w:rsidP="000F3EB3">
      <w:pPr>
        <w:pStyle w:val="KeepWithNext"/>
        <w:rPr>
          <w:rtl/>
          <w:lang w:eastAsia="he-IL"/>
        </w:rPr>
      </w:pPr>
    </w:p>
    <w:p w14:paraId="6BAC23F1" w14:textId="30498D57" w:rsidR="000F3EB3" w:rsidRDefault="000F3EB3" w:rsidP="000F3EB3">
      <w:pPr>
        <w:rPr>
          <w:rtl/>
          <w:lang w:eastAsia="he-IL"/>
        </w:rPr>
      </w:pPr>
      <w:bookmarkStart w:id="4325" w:name="_ETM_Q1_4413893"/>
      <w:bookmarkStart w:id="4326" w:name="_ETM_Q1_4413954"/>
      <w:bookmarkStart w:id="4327" w:name="_ETM_Q1_4413007"/>
      <w:bookmarkStart w:id="4328" w:name="_ETM_Q1_4412262"/>
      <w:bookmarkEnd w:id="4325"/>
      <w:bookmarkEnd w:id="4326"/>
      <w:bookmarkEnd w:id="4327"/>
      <w:bookmarkEnd w:id="4328"/>
      <w:r>
        <w:rPr>
          <w:rFonts w:hint="cs"/>
          <w:rtl/>
          <w:lang w:eastAsia="he-IL"/>
        </w:rPr>
        <w:t xml:space="preserve">לא לנסח פעמיים, גם לא בהתאמה. </w:t>
      </w:r>
      <w:bookmarkStart w:id="4329" w:name="_ETM_Q1_4416820"/>
      <w:bookmarkStart w:id="4330" w:name="_ETM_Q1_4416997"/>
      <w:bookmarkEnd w:id="4329"/>
      <w:bookmarkEnd w:id="4330"/>
    </w:p>
    <w:p w14:paraId="43E1D510" w14:textId="77777777" w:rsidR="000F3EB3" w:rsidRDefault="000F3EB3" w:rsidP="000F3EB3">
      <w:pPr>
        <w:rPr>
          <w:rtl/>
          <w:lang w:eastAsia="he-IL"/>
        </w:rPr>
      </w:pPr>
      <w:bookmarkStart w:id="4331" w:name="_ETM_Q1_4417049"/>
      <w:bookmarkStart w:id="4332" w:name="_ETM_Q1_4417997"/>
      <w:bookmarkEnd w:id="4331"/>
      <w:bookmarkEnd w:id="4332"/>
    </w:p>
    <w:p w14:paraId="21ACBA19" w14:textId="4D578F03" w:rsidR="000F3EB3" w:rsidRDefault="000F3EB3" w:rsidP="000F3EB3">
      <w:pPr>
        <w:pStyle w:val="a4"/>
        <w:keepNext/>
        <w:rPr>
          <w:rtl/>
        </w:rPr>
      </w:pPr>
      <w:bookmarkStart w:id="4333" w:name="ET_speaker_תמי_סלע_346"/>
      <w:r w:rsidRPr="000F3EB3">
        <w:rPr>
          <w:rStyle w:val="TagStyle"/>
          <w:rtl/>
        </w:rPr>
        <w:t xml:space="preserve"> &lt;&lt; דובר &gt;&gt; </w:t>
      </w:r>
      <w:r>
        <w:rPr>
          <w:rtl/>
        </w:rPr>
        <w:t>תמי סלע:</w:t>
      </w:r>
      <w:r w:rsidRPr="000F3EB3">
        <w:rPr>
          <w:rStyle w:val="TagStyle"/>
          <w:rtl/>
        </w:rPr>
        <w:t xml:space="preserve"> &lt;&lt; דובר &gt;&gt;</w:t>
      </w:r>
      <w:r w:rsidR="0004630E">
        <w:rPr>
          <w:rtl/>
        </w:rPr>
        <w:t xml:space="preserve"> </w:t>
      </w:r>
      <w:r>
        <w:rPr>
          <w:rtl/>
        </w:rPr>
        <w:t xml:space="preserve"> </w:t>
      </w:r>
      <w:bookmarkEnd w:id="4333"/>
    </w:p>
    <w:p w14:paraId="59D6C551" w14:textId="77777777" w:rsidR="000F3EB3" w:rsidRDefault="000F3EB3" w:rsidP="000F3EB3">
      <w:pPr>
        <w:pStyle w:val="KeepWithNext"/>
        <w:rPr>
          <w:rtl/>
          <w:lang w:eastAsia="he-IL"/>
        </w:rPr>
      </w:pPr>
    </w:p>
    <w:p w14:paraId="17A15305" w14:textId="043CC4DA" w:rsidR="000F3EB3" w:rsidRDefault="000F3EB3" w:rsidP="000F3EB3">
      <w:pPr>
        <w:rPr>
          <w:rtl/>
          <w:lang w:eastAsia="he-IL"/>
        </w:rPr>
      </w:pPr>
      <w:r>
        <w:rPr>
          <w:rFonts w:hint="cs"/>
          <w:rtl/>
          <w:lang w:eastAsia="he-IL"/>
        </w:rPr>
        <w:t>א</w:t>
      </w:r>
      <w:bookmarkStart w:id="4334" w:name="_ETM_Q1_4418366"/>
      <w:bookmarkStart w:id="4335" w:name="_ETM_Q1_4418395"/>
      <w:bookmarkEnd w:id="4334"/>
      <w:bookmarkEnd w:id="4335"/>
      <w:r>
        <w:rPr>
          <w:rFonts w:hint="cs"/>
          <w:rtl/>
          <w:lang w:eastAsia="he-IL"/>
        </w:rPr>
        <w:t xml:space="preserve">ז אנחנו קצת </w:t>
      </w:r>
      <w:bookmarkStart w:id="4336" w:name="_ETM_Q1_4418715"/>
      <w:bookmarkEnd w:id="4336"/>
      <w:r>
        <w:rPr>
          <w:rFonts w:hint="cs"/>
          <w:rtl/>
          <w:lang w:eastAsia="he-IL"/>
        </w:rPr>
        <w:t xml:space="preserve">נקצר פה. בסדר גמור. </w:t>
      </w:r>
      <w:bookmarkStart w:id="4337" w:name="_ETM_Q1_4420923"/>
      <w:bookmarkStart w:id="4338" w:name="_ETM_Q1_4424443"/>
      <w:bookmarkEnd w:id="4337"/>
      <w:bookmarkEnd w:id="4338"/>
    </w:p>
    <w:p w14:paraId="17AF57A8" w14:textId="77777777" w:rsidR="000F3EB3" w:rsidRDefault="000F3EB3" w:rsidP="000F3EB3">
      <w:pPr>
        <w:rPr>
          <w:rtl/>
          <w:lang w:eastAsia="he-IL"/>
        </w:rPr>
      </w:pPr>
      <w:bookmarkStart w:id="4339" w:name="_ETM_Q1_4424501"/>
      <w:bookmarkEnd w:id="433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0F3EB3" w:rsidRPr="00C378EF" w14:paraId="20E9234D" w14:textId="77777777" w:rsidTr="00AC57E6">
        <w:trPr>
          <w:cantSplit/>
        </w:trPr>
        <w:tc>
          <w:tcPr>
            <w:tcW w:w="1871" w:type="dxa"/>
          </w:tcPr>
          <w:p w14:paraId="6C0BF5B4" w14:textId="77777777" w:rsidR="000F3EB3" w:rsidRPr="00C378EF"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340" w:name="_ETM_Q1_4424538"/>
            <w:bookmarkStart w:id="4341" w:name="_ETM_Q1_4424591"/>
            <w:bookmarkEnd w:id="4340"/>
            <w:bookmarkEnd w:id="4341"/>
            <w:r w:rsidRPr="00C378EF">
              <w:rPr>
                <w:rFonts w:ascii="Arial" w:eastAsia="Arial Unicode MS" w:hAnsi="Arial"/>
                <w:snapToGrid w:val="0"/>
                <w:rtl/>
              </w:rPr>
              <w:t>פעילויות לציבור</w:t>
            </w:r>
          </w:p>
        </w:tc>
        <w:tc>
          <w:tcPr>
            <w:tcW w:w="624" w:type="dxa"/>
          </w:tcPr>
          <w:p w14:paraId="21DDFDF8" w14:textId="77777777" w:rsidR="000F3EB3" w:rsidRPr="00C378EF"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C378EF">
              <w:rPr>
                <w:rFonts w:ascii="Arial" w:eastAsia="Arial Unicode MS" w:hAnsi="Arial" w:hint="cs"/>
                <w:snapToGrid w:val="0"/>
                <w:rtl/>
              </w:rPr>
              <w:t>20.</w:t>
            </w:r>
          </w:p>
        </w:tc>
        <w:tc>
          <w:tcPr>
            <w:tcW w:w="7143" w:type="dxa"/>
          </w:tcPr>
          <w:p w14:paraId="5C64C512" w14:textId="77777777" w:rsidR="000F3EB3" w:rsidRPr="00C378EF"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C378EF">
              <w:rPr>
                <w:rFonts w:ascii="Arial" w:eastAsia="Arial Unicode MS" w:hAnsi="Arial"/>
                <w:snapToGrid w:val="0"/>
                <w:rtl/>
              </w:rPr>
              <w:t xml:space="preserve">אתר ההנצחה יהיה פתוח לציבור ויתקיימו בו, באופן סדיר, פעילויות הנצחה, פעילויות </w:t>
            </w:r>
            <w:proofErr w:type="spellStart"/>
            <w:r w:rsidRPr="00C378EF">
              <w:rPr>
                <w:rFonts w:ascii="Arial" w:eastAsia="Arial Unicode MS" w:hAnsi="Arial"/>
                <w:snapToGrid w:val="0"/>
                <w:rtl/>
              </w:rPr>
              <w:t>מוז</w:t>
            </w:r>
            <w:r w:rsidRPr="00C378EF">
              <w:rPr>
                <w:rFonts w:ascii="Arial" w:eastAsia="Arial Unicode MS" w:hAnsi="Arial" w:hint="cs"/>
                <w:snapToGrid w:val="0"/>
                <w:rtl/>
              </w:rPr>
              <w:t>י</w:t>
            </w:r>
            <w:r w:rsidRPr="00C378EF">
              <w:rPr>
                <w:rFonts w:ascii="Arial" w:eastAsia="Arial Unicode MS" w:hAnsi="Arial"/>
                <w:snapToGrid w:val="0"/>
                <w:rtl/>
              </w:rPr>
              <w:t>אליות</w:t>
            </w:r>
            <w:proofErr w:type="spellEnd"/>
            <w:r w:rsidRPr="00C378EF">
              <w:rPr>
                <w:rFonts w:ascii="Arial" w:eastAsia="Arial Unicode MS" w:hAnsi="Arial"/>
                <w:snapToGrid w:val="0"/>
                <w:rtl/>
              </w:rPr>
              <w:t xml:space="preserve"> ופעולות </w:t>
            </w:r>
            <w:r w:rsidRPr="00C378EF">
              <w:rPr>
                <w:rFonts w:ascii="Arial" w:eastAsia="Arial Unicode MS" w:hAnsi="Arial" w:hint="cs"/>
                <w:snapToGrid w:val="0"/>
                <w:rtl/>
              </w:rPr>
              <w:t xml:space="preserve">תרבות, </w:t>
            </w:r>
            <w:r w:rsidRPr="00C378EF">
              <w:rPr>
                <w:rFonts w:ascii="Arial" w:eastAsia="Arial Unicode MS" w:hAnsi="Arial"/>
                <w:snapToGrid w:val="0"/>
                <w:rtl/>
              </w:rPr>
              <w:t>חינוך והסברה, הקשורות בפועלו ובמורשתו של דוד לוי.</w:t>
            </w:r>
          </w:p>
        </w:tc>
      </w:tr>
    </w:tbl>
    <w:p w14:paraId="4BD40075" w14:textId="77777777" w:rsidR="000F3EB3" w:rsidRDefault="000F3EB3" w:rsidP="000F3EB3">
      <w:pPr>
        <w:rPr>
          <w:rtl/>
          <w:lang w:eastAsia="he-IL"/>
        </w:rPr>
      </w:pPr>
    </w:p>
    <w:p w14:paraId="0493E21C" w14:textId="76DEC7CB" w:rsidR="000F3EB3" w:rsidRDefault="000F3EB3" w:rsidP="000F3EB3">
      <w:pPr>
        <w:pStyle w:val="af9"/>
        <w:keepNext/>
        <w:rPr>
          <w:rtl/>
          <w:lang w:eastAsia="he-IL"/>
        </w:rPr>
      </w:pPr>
      <w:bookmarkStart w:id="4342" w:name="ET_guest_מיכאל_קליינר_347"/>
      <w:r w:rsidRPr="000F3EB3">
        <w:rPr>
          <w:rStyle w:val="TagStyle"/>
          <w:rtl/>
        </w:rPr>
        <w:t xml:space="preserve"> &lt;&lt; אורח &gt;&gt; </w:t>
      </w:r>
      <w:r>
        <w:rPr>
          <w:rtl/>
          <w:lang w:eastAsia="he-IL"/>
        </w:rPr>
        <w:t>מיכאל קליינר:</w:t>
      </w:r>
      <w:r w:rsidRPr="000F3EB3">
        <w:rPr>
          <w:rStyle w:val="TagStyle"/>
          <w:rtl/>
        </w:rPr>
        <w:t xml:space="preserve"> &lt;&lt; אורח &gt;&gt;</w:t>
      </w:r>
      <w:r w:rsidR="0004630E">
        <w:rPr>
          <w:rtl/>
          <w:lang w:eastAsia="he-IL"/>
        </w:rPr>
        <w:t xml:space="preserve"> </w:t>
      </w:r>
      <w:r>
        <w:rPr>
          <w:rtl/>
          <w:lang w:eastAsia="he-IL"/>
        </w:rPr>
        <w:t xml:space="preserve"> </w:t>
      </w:r>
      <w:bookmarkEnd w:id="4342"/>
    </w:p>
    <w:p w14:paraId="6E7A9DB0" w14:textId="77777777" w:rsidR="000F3EB3" w:rsidRDefault="000F3EB3" w:rsidP="000F3EB3">
      <w:pPr>
        <w:pStyle w:val="KeepWithNext"/>
        <w:rPr>
          <w:rtl/>
          <w:lang w:eastAsia="he-IL"/>
        </w:rPr>
      </w:pPr>
    </w:p>
    <w:p w14:paraId="320F5857" w14:textId="33B3EC17" w:rsidR="000F3EB3" w:rsidRDefault="000F3EB3" w:rsidP="000F3EB3">
      <w:pPr>
        <w:rPr>
          <w:rtl/>
          <w:lang w:eastAsia="he-IL"/>
        </w:rPr>
      </w:pPr>
      <w:bookmarkStart w:id="4343" w:name="_ETM_Q1_4437090"/>
      <w:bookmarkStart w:id="4344" w:name="_ETM_Q1_4437128"/>
      <w:bookmarkEnd w:id="4343"/>
      <w:bookmarkEnd w:id="4344"/>
      <w:r>
        <w:rPr>
          <w:rFonts w:hint="cs"/>
          <w:rtl/>
          <w:lang w:eastAsia="he-IL"/>
        </w:rPr>
        <w:t xml:space="preserve">רק סליחה. </w:t>
      </w:r>
      <w:bookmarkStart w:id="4345" w:name="_ETM_Q1_4436130"/>
      <w:bookmarkEnd w:id="4345"/>
      <w:r>
        <w:rPr>
          <w:rFonts w:hint="cs"/>
          <w:rtl/>
          <w:lang w:eastAsia="he-IL"/>
        </w:rPr>
        <w:t>את</w:t>
      </w:r>
      <w:bookmarkStart w:id="4346" w:name="_ETM_Q1_4436373"/>
      <w:bookmarkEnd w:id="4346"/>
      <w:r>
        <w:rPr>
          <w:rFonts w:hint="cs"/>
          <w:rtl/>
          <w:lang w:eastAsia="he-IL"/>
        </w:rPr>
        <w:t xml:space="preserve"> (א) הורדתם? כי ב</w:t>
      </w:r>
      <w:bookmarkStart w:id="4347" w:name="_ETM_Q1_4439006"/>
      <w:bookmarkEnd w:id="4347"/>
      <w:r>
        <w:rPr>
          <w:rFonts w:hint="cs"/>
          <w:rtl/>
          <w:lang w:eastAsia="he-IL"/>
        </w:rPr>
        <w:t>גלל שיש את סעיף המטרות?</w:t>
      </w:r>
      <w:bookmarkStart w:id="4348" w:name="_ETM_Q1_4441845"/>
      <w:bookmarkEnd w:id="4348"/>
    </w:p>
    <w:p w14:paraId="0C4F63D0" w14:textId="77777777" w:rsidR="000F3EB3" w:rsidRDefault="000F3EB3" w:rsidP="000F3EB3">
      <w:pPr>
        <w:rPr>
          <w:rtl/>
          <w:lang w:eastAsia="he-IL"/>
        </w:rPr>
      </w:pPr>
      <w:bookmarkStart w:id="4349" w:name="_ETM_Q1_4441900"/>
      <w:bookmarkStart w:id="4350" w:name="_ETM_Q1_4439988"/>
      <w:bookmarkEnd w:id="4349"/>
      <w:bookmarkEnd w:id="4350"/>
    </w:p>
    <w:p w14:paraId="1EC96339" w14:textId="33BF6DD0" w:rsidR="000F3EB3" w:rsidRDefault="000F3EB3" w:rsidP="000F3EB3">
      <w:pPr>
        <w:pStyle w:val="a4"/>
        <w:keepNext/>
        <w:rPr>
          <w:rtl/>
        </w:rPr>
      </w:pPr>
      <w:bookmarkStart w:id="4351" w:name="ET_speaker_תמי_סלע_348"/>
      <w:r w:rsidRPr="000F3EB3">
        <w:rPr>
          <w:rStyle w:val="TagStyle"/>
          <w:rtl/>
        </w:rPr>
        <w:t xml:space="preserve"> &lt;&lt; דובר &gt;&gt; </w:t>
      </w:r>
      <w:r>
        <w:rPr>
          <w:rtl/>
        </w:rPr>
        <w:t>תמי סלע:</w:t>
      </w:r>
      <w:r w:rsidRPr="000F3EB3">
        <w:rPr>
          <w:rStyle w:val="TagStyle"/>
          <w:rtl/>
        </w:rPr>
        <w:t xml:space="preserve"> &lt;&lt; דובר &gt;&gt;</w:t>
      </w:r>
      <w:r w:rsidR="0004630E">
        <w:rPr>
          <w:rtl/>
        </w:rPr>
        <w:t xml:space="preserve"> </w:t>
      </w:r>
      <w:r>
        <w:rPr>
          <w:rtl/>
        </w:rPr>
        <w:t xml:space="preserve"> </w:t>
      </w:r>
      <w:bookmarkEnd w:id="4351"/>
    </w:p>
    <w:p w14:paraId="5560B972" w14:textId="77777777" w:rsidR="000F3EB3" w:rsidRDefault="000F3EB3" w:rsidP="000F3EB3">
      <w:pPr>
        <w:pStyle w:val="KeepWithNext"/>
        <w:rPr>
          <w:rtl/>
          <w:lang w:eastAsia="he-IL"/>
        </w:rPr>
      </w:pPr>
    </w:p>
    <w:p w14:paraId="01C8148E" w14:textId="520CCC47" w:rsidR="000F3EB3" w:rsidRDefault="000F3EB3" w:rsidP="000F3EB3">
      <w:pPr>
        <w:rPr>
          <w:rtl/>
          <w:lang w:eastAsia="he-IL"/>
        </w:rPr>
      </w:pPr>
      <w:bookmarkStart w:id="4352" w:name="_ETM_Q1_4441925"/>
      <w:bookmarkStart w:id="4353" w:name="_ETM_Q1_4441967"/>
      <w:bookmarkEnd w:id="4352"/>
      <w:bookmarkEnd w:id="4353"/>
      <w:r>
        <w:rPr>
          <w:rFonts w:hint="cs"/>
          <w:rtl/>
          <w:lang w:eastAsia="he-IL"/>
        </w:rPr>
        <w:t>בעצם ז</w:t>
      </w:r>
      <w:bookmarkStart w:id="4354" w:name="_ETM_Q1_4440633"/>
      <w:bookmarkEnd w:id="4354"/>
      <w:r>
        <w:rPr>
          <w:rFonts w:hint="cs"/>
          <w:rtl/>
          <w:lang w:eastAsia="he-IL"/>
        </w:rPr>
        <w:t>ה יהיה</w:t>
      </w:r>
      <w:bookmarkStart w:id="4355" w:name="_ETM_Q1_4441222"/>
      <w:bookmarkEnd w:id="4355"/>
      <w:r>
        <w:rPr>
          <w:rFonts w:hint="cs"/>
          <w:rtl/>
          <w:lang w:eastAsia="he-IL"/>
        </w:rPr>
        <w:t xml:space="preserve"> סעיף אחד ואני לא ב</w:t>
      </w:r>
      <w:bookmarkStart w:id="4356" w:name="_ETM_Q1_4441485"/>
      <w:bookmarkEnd w:id="4356"/>
      <w:r>
        <w:rPr>
          <w:rFonts w:hint="cs"/>
          <w:rtl/>
          <w:lang w:eastAsia="he-IL"/>
        </w:rPr>
        <w:t xml:space="preserve">טוחה שיהיה צורך לכל דבר סימן </w:t>
      </w:r>
      <w:bookmarkStart w:id="4357" w:name="_ETM_Q1_4444561"/>
      <w:bookmarkEnd w:id="4357"/>
      <w:r>
        <w:rPr>
          <w:rFonts w:hint="cs"/>
          <w:rtl/>
          <w:lang w:eastAsia="he-IL"/>
        </w:rPr>
        <w:t>נ</w:t>
      </w:r>
      <w:bookmarkStart w:id="4358" w:name="_ETM_Q1_4443338"/>
      <w:bookmarkEnd w:id="4358"/>
      <w:r>
        <w:rPr>
          <w:rFonts w:hint="cs"/>
          <w:rtl/>
          <w:lang w:eastAsia="he-IL"/>
        </w:rPr>
        <w:t xml:space="preserve">פרד. </w:t>
      </w:r>
    </w:p>
    <w:p w14:paraId="0F5BED39" w14:textId="77777777" w:rsidR="000F3EB3" w:rsidRDefault="000F3EB3" w:rsidP="000F3EB3">
      <w:pPr>
        <w:rPr>
          <w:rtl/>
          <w:lang w:eastAsia="he-IL"/>
        </w:rPr>
      </w:pPr>
      <w:bookmarkStart w:id="4359" w:name="_ETM_Q1_4445135"/>
      <w:bookmarkStart w:id="4360" w:name="_ETM_Q1_4445191"/>
      <w:bookmarkStart w:id="4361" w:name="_ETM_Q1_4443862"/>
      <w:bookmarkEnd w:id="4359"/>
      <w:bookmarkEnd w:id="4360"/>
      <w:bookmarkEnd w:id="4361"/>
    </w:p>
    <w:p w14:paraId="58F499F2" w14:textId="4B753D64" w:rsidR="000F3EB3" w:rsidRDefault="000F3EB3" w:rsidP="000F3EB3">
      <w:pPr>
        <w:pStyle w:val="af9"/>
        <w:keepNext/>
        <w:rPr>
          <w:rtl/>
          <w:lang w:eastAsia="he-IL"/>
        </w:rPr>
      </w:pPr>
      <w:bookmarkStart w:id="4362" w:name="ET_guest_מיכאל_קליינר_349"/>
      <w:r w:rsidRPr="000F3EB3">
        <w:rPr>
          <w:rStyle w:val="TagStyle"/>
          <w:rtl/>
        </w:rPr>
        <w:t xml:space="preserve"> &lt;&lt; אורח &gt;&gt; </w:t>
      </w:r>
      <w:r>
        <w:rPr>
          <w:rtl/>
          <w:lang w:eastAsia="he-IL"/>
        </w:rPr>
        <w:t>מיכאל קליינר:</w:t>
      </w:r>
      <w:r w:rsidRPr="000F3EB3">
        <w:rPr>
          <w:rStyle w:val="TagStyle"/>
          <w:rtl/>
        </w:rPr>
        <w:t xml:space="preserve"> &lt;&lt; אורח &gt;&gt;</w:t>
      </w:r>
      <w:r w:rsidR="0004630E">
        <w:rPr>
          <w:rtl/>
          <w:lang w:eastAsia="he-IL"/>
        </w:rPr>
        <w:t xml:space="preserve"> </w:t>
      </w:r>
      <w:r>
        <w:rPr>
          <w:rtl/>
          <w:lang w:eastAsia="he-IL"/>
        </w:rPr>
        <w:t xml:space="preserve"> </w:t>
      </w:r>
      <w:bookmarkEnd w:id="4362"/>
    </w:p>
    <w:p w14:paraId="511ECB0A" w14:textId="77777777" w:rsidR="000F3EB3" w:rsidRDefault="000F3EB3" w:rsidP="000F3EB3">
      <w:pPr>
        <w:pStyle w:val="KeepWithNext"/>
        <w:rPr>
          <w:rtl/>
          <w:lang w:eastAsia="he-IL"/>
        </w:rPr>
      </w:pPr>
    </w:p>
    <w:p w14:paraId="7EECED10" w14:textId="6B73BF2E" w:rsidR="000F3EB3" w:rsidRDefault="000F3EB3" w:rsidP="000F3EB3">
      <w:pPr>
        <w:rPr>
          <w:rtl/>
          <w:lang w:eastAsia="he-IL"/>
        </w:rPr>
      </w:pPr>
      <w:bookmarkStart w:id="4363" w:name="_ETM_Q1_4444215"/>
      <w:bookmarkStart w:id="4364" w:name="_ETM_Q1_4444252"/>
      <w:bookmarkEnd w:id="4363"/>
      <w:bookmarkEnd w:id="4364"/>
      <w:r>
        <w:rPr>
          <w:rFonts w:hint="cs"/>
          <w:rtl/>
          <w:lang w:eastAsia="he-IL"/>
        </w:rPr>
        <w:t xml:space="preserve">סימן בעצם יורד. </w:t>
      </w:r>
      <w:bookmarkStart w:id="4365" w:name="_ETM_Q1_4444965"/>
      <w:bookmarkStart w:id="4366" w:name="_ETM_Q1_4445175"/>
      <w:bookmarkEnd w:id="4365"/>
      <w:bookmarkEnd w:id="4366"/>
    </w:p>
    <w:p w14:paraId="324358FC" w14:textId="77777777" w:rsidR="000F3EB3" w:rsidRDefault="000F3EB3" w:rsidP="000F3EB3">
      <w:pPr>
        <w:rPr>
          <w:rtl/>
          <w:lang w:eastAsia="he-IL"/>
        </w:rPr>
      </w:pPr>
      <w:bookmarkStart w:id="4367" w:name="_ETM_Q1_4445244"/>
      <w:bookmarkEnd w:id="4367"/>
    </w:p>
    <w:p w14:paraId="5776AAB2" w14:textId="65A54AD1" w:rsidR="000F3EB3" w:rsidRDefault="000F3EB3" w:rsidP="000F3EB3">
      <w:pPr>
        <w:pStyle w:val="a4"/>
        <w:keepNext/>
        <w:rPr>
          <w:rtl/>
        </w:rPr>
      </w:pPr>
      <w:bookmarkStart w:id="4368" w:name="ET_speaker_תמי_סלע_350"/>
      <w:r w:rsidRPr="000F3EB3">
        <w:rPr>
          <w:rStyle w:val="TagStyle"/>
          <w:rtl/>
        </w:rPr>
        <w:t xml:space="preserve"> &lt;&lt; דובר &gt;&gt; </w:t>
      </w:r>
      <w:r>
        <w:rPr>
          <w:rtl/>
        </w:rPr>
        <w:t>תמי סלע:</w:t>
      </w:r>
      <w:r w:rsidRPr="000F3EB3">
        <w:rPr>
          <w:rStyle w:val="TagStyle"/>
          <w:rtl/>
        </w:rPr>
        <w:t xml:space="preserve"> &lt;&lt; דובר &gt;&gt;</w:t>
      </w:r>
      <w:r w:rsidR="0004630E">
        <w:rPr>
          <w:rtl/>
        </w:rPr>
        <w:t xml:space="preserve"> </w:t>
      </w:r>
      <w:r>
        <w:rPr>
          <w:rtl/>
        </w:rPr>
        <w:t xml:space="preserve"> </w:t>
      </w:r>
      <w:bookmarkEnd w:id="4368"/>
    </w:p>
    <w:p w14:paraId="684A67F0" w14:textId="77777777" w:rsidR="000F3EB3" w:rsidRDefault="000F3EB3" w:rsidP="000F3EB3">
      <w:pPr>
        <w:pStyle w:val="KeepWithNext"/>
        <w:rPr>
          <w:rtl/>
          <w:lang w:eastAsia="he-IL"/>
        </w:rPr>
      </w:pPr>
    </w:p>
    <w:p w14:paraId="5867F031" w14:textId="530C654E" w:rsidR="000F3EB3" w:rsidRDefault="000F3EB3" w:rsidP="000F3EB3">
      <w:pPr>
        <w:rPr>
          <w:rtl/>
          <w:lang w:eastAsia="he-IL"/>
        </w:rPr>
      </w:pPr>
      <w:bookmarkStart w:id="4369" w:name="_ETM_Q1_4446620"/>
      <w:bookmarkStart w:id="4370" w:name="_ETM_Q1_4446666"/>
      <w:bookmarkEnd w:id="4369"/>
      <w:bookmarkEnd w:id="4370"/>
      <w:r>
        <w:rPr>
          <w:rFonts w:hint="cs"/>
          <w:rtl/>
          <w:lang w:eastAsia="he-IL"/>
        </w:rPr>
        <w:t xml:space="preserve">יהיה סעיף אחד שידבר על </w:t>
      </w:r>
      <w:bookmarkStart w:id="4371" w:name="_ETM_Q1_4449290"/>
      <w:bookmarkEnd w:id="4371"/>
      <w:r>
        <w:rPr>
          <w:rFonts w:hint="cs"/>
          <w:rtl/>
          <w:lang w:eastAsia="he-IL"/>
        </w:rPr>
        <w:t>אתר ההנצחה והפעילויות שלו והעקרונות שח</w:t>
      </w:r>
      <w:bookmarkStart w:id="4372" w:name="_ETM_Q1_4454282"/>
      <w:bookmarkEnd w:id="4372"/>
      <w:r>
        <w:rPr>
          <w:rFonts w:hint="cs"/>
          <w:rtl/>
          <w:lang w:eastAsia="he-IL"/>
        </w:rPr>
        <w:t xml:space="preserve">לים לגביו, שהוא פתוח </w:t>
      </w:r>
      <w:bookmarkStart w:id="4373" w:name="_ETM_Q1_4456410"/>
      <w:bookmarkEnd w:id="4373"/>
      <w:r>
        <w:rPr>
          <w:rFonts w:hint="cs"/>
          <w:rtl/>
          <w:lang w:eastAsia="he-IL"/>
        </w:rPr>
        <w:t xml:space="preserve">לציבור </w:t>
      </w:r>
      <w:proofErr w:type="spellStart"/>
      <w:r>
        <w:rPr>
          <w:rFonts w:hint="cs"/>
          <w:rtl/>
          <w:lang w:eastAsia="he-IL"/>
        </w:rPr>
        <w:t>וכו</w:t>
      </w:r>
      <w:proofErr w:type="spellEnd"/>
      <w:r>
        <w:rPr>
          <w:rFonts w:hint="cs"/>
          <w:rtl/>
          <w:lang w:eastAsia="he-IL"/>
        </w:rPr>
        <w:t xml:space="preserve">'. </w:t>
      </w:r>
      <w:bookmarkStart w:id="4374" w:name="_ETM_Q1_4459204"/>
      <w:bookmarkStart w:id="4375" w:name="_ETM_Q1_4459268"/>
      <w:bookmarkEnd w:id="4374"/>
      <w:bookmarkEnd w:id="4375"/>
      <w:r>
        <w:rPr>
          <w:rFonts w:hint="cs"/>
          <w:rtl/>
          <w:lang w:eastAsia="he-IL"/>
        </w:rPr>
        <w:t>הוועדה לא</w:t>
      </w:r>
      <w:bookmarkStart w:id="4376" w:name="_ETM_Q1_4458867"/>
      <w:bookmarkEnd w:id="4376"/>
      <w:r>
        <w:rPr>
          <w:rFonts w:hint="cs"/>
          <w:rtl/>
          <w:lang w:eastAsia="he-IL"/>
        </w:rPr>
        <w:t xml:space="preserve"> נעלמה, היא פשוט נכנסה </w:t>
      </w:r>
      <w:bookmarkStart w:id="4377" w:name="_ETM_Q1_4460543"/>
      <w:bookmarkEnd w:id="4377"/>
      <w:r>
        <w:rPr>
          <w:rFonts w:hint="cs"/>
          <w:rtl/>
          <w:lang w:eastAsia="he-IL"/>
        </w:rPr>
        <w:t xml:space="preserve">לסעיף אחר, </w:t>
      </w:r>
      <w:bookmarkStart w:id="4378" w:name="_ETM_Q1_4461935"/>
      <w:bookmarkEnd w:id="4378"/>
      <w:r>
        <w:rPr>
          <w:rFonts w:hint="cs"/>
          <w:rtl/>
          <w:lang w:eastAsia="he-IL"/>
        </w:rPr>
        <w:t>כמו שעשינו גם בחוק הרב דרוקמן, ועדה ח</w:t>
      </w:r>
      <w:bookmarkStart w:id="4379" w:name="_ETM_Q1_4464807"/>
      <w:bookmarkEnd w:id="4379"/>
      <w:r>
        <w:rPr>
          <w:rFonts w:hint="cs"/>
          <w:rtl/>
          <w:lang w:eastAsia="he-IL"/>
        </w:rPr>
        <w:t xml:space="preserve">ינוכית מדעית. </w:t>
      </w:r>
      <w:bookmarkStart w:id="4380" w:name="_ETM_Q1_4464309"/>
      <w:bookmarkStart w:id="4381" w:name="_ETM_Q1_4466521"/>
      <w:bookmarkEnd w:id="4380"/>
      <w:bookmarkEnd w:id="4381"/>
      <w:r>
        <w:rPr>
          <w:rFonts w:hint="cs"/>
          <w:rtl/>
          <w:lang w:eastAsia="he-IL"/>
        </w:rPr>
        <w:t xml:space="preserve">להקים </w:t>
      </w:r>
      <w:bookmarkStart w:id="4382" w:name="_ETM_Q1_4467909"/>
      <w:bookmarkEnd w:id="4382"/>
      <w:r>
        <w:rPr>
          <w:rFonts w:hint="cs"/>
          <w:rtl/>
          <w:lang w:eastAsia="he-IL"/>
        </w:rPr>
        <w:t>ועדה אח</w:t>
      </w:r>
      <w:bookmarkStart w:id="4383" w:name="_ETM_Q1_4467910"/>
      <w:bookmarkEnd w:id="4383"/>
      <w:r>
        <w:rPr>
          <w:rFonts w:hint="cs"/>
          <w:rtl/>
          <w:lang w:eastAsia="he-IL"/>
        </w:rPr>
        <w:t>ת שאחראית לכל העניינים ומ</w:t>
      </w:r>
      <w:bookmarkStart w:id="4384" w:name="_ETM_Q1_4469240"/>
      <w:bookmarkEnd w:id="4384"/>
      <w:r>
        <w:rPr>
          <w:rFonts w:hint="cs"/>
          <w:rtl/>
          <w:lang w:eastAsia="he-IL"/>
        </w:rPr>
        <w:t xml:space="preserve">ייעצת למנהל המרכז גם </w:t>
      </w:r>
      <w:bookmarkStart w:id="4385" w:name="_ETM_Q1_4472315"/>
      <w:bookmarkEnd w:id="4385"/>
      <w:r>
        <w:rPr>
          <w:rFonts w:hint="cs"/>
          <w:rtl/>
          <w:lang w:eastAsia="he-IL"/>
        </w:rPr>
        <w:t>על היבטים של חקר וגם על היבטים חינו</w:t>
      </w:r>
      <w:bookmarkStart w:id="4386" w:name="_ETM_Q1_4474866"/>
      <w:bookmarkEnd w:id="4386"/>
      <w:r>
        <w:rPr>
          <w:rFonts w:hint="cs"/>
          <w:rtl/>
          <w:lang w:eastAsia="he-IL"/>
        </w:rPr>
        <w:t xml:space="preserve">כיים בפעילות המרכז. </w:t>
      </w:r>
      <w:bookmarkStart w:id="4387" w:name="_ETM_Q1_4477698"/>
      <w:bookmarkEnd w:id="4387"/>
      <w:r>
        <w:rPr>
          <w:rFonts w:hint="cs"/>
          <w:rtl/>
          <w:lang w:eastAsia="he-IL"/>
        </w:rPr>
        <w:t>אז נגיע אלי</w:t>
      </w:r>
      <w:bookmarkStart w:id="4388" w:name="_ETM_Q1_4476883"/>
      <w:bookmarkEnd w:id="4388"/>
      <w:r>
        <w:rPr>
          <w:rFonts w:hint="cs"/>
          <w:rtl/>
          <w:lang w:eastAsia="he-IL"/>
        </w:rPr>
        <w:t xml:space="preserve">ה בהמשך. </w:t>
      </w:r>
    </w:p>
    <w:p w14:paraId="18633020" w14:textId="77777777" w:rsidR="000F3EB3" w:rsidRDefault="000F3EB3" w:rsidP="000F3EB3">
      <w:pPr>
        <w:rPr>
          <w:rtl/>
          <w:lang w:eastAsia="he-IL"/>
        </w:rPr>
      </w:pPr>
      <w:bookmarkStart w:id="4389" w:name="_ETM_Q1_4478258"/>
      <w:bookmarkStart w:id="4390" w:name="_ETM_Q1_4478319"/>
      <w:bookmarkStart w:id="4391" w:name="_ETM_Q1_4477527"/>
      <w:bookmarkEnd w:id="4389"/>
      <w:bookmarkEnd w:id="4390"/>
      <w:bookmarkEnd w:id="4391"/>
    </w:p>
    <w:p w14:paraId="3DC6B9E1" w14:textId="1950B837" w:rsidR="000F3EB3" w:rsidRDefault="000F3EB3" w:rsidP="000F3EB3">
      <w:pPr>
        <w:pStyle w:val="af9"/>
        <w:keepNext/>
        <w:rPr>
          <w:rtl/>
          <w:lang w:eastAsia="he-IL"/>
        </w:rPr>
      </w:pPr>
      <w:bookmarkStart w:id="4392" w:name="ET_guest_מיכאל_קליינר_351"/>
      <w:r w:rsidRPr="000F3EB3">
        <w:rPr>
          <w:rStyle w:val="TagStyle"/>
          <w:rtl/>
        </w:rPr>
        <w:t xml:space="preserve"> &lt;&lt; אורח &gt;&gt; </w:t>
      </w:r>
      <w:r>
        <w:rPr>
          <w:rtl/>
          <w:lang w:eastAsia="he-IL"/>
        </w:rPr>
        <w:t>מיכאל קליינר:</w:t>
      </w:r>
      <w:r w:rsidRPr="000F3EB3">
        <w:rPr>
          <w:rStyle w:val="TagStyle"/>
          <w:rtl/>
        </w:rPr>
        <w:t xml:space="preserve"> &lt;&lt; אורח &gt;&gt;</w:t>
      </w:r>
      <w:r w:rsidR="0004630E">
        <w:rPr>
          <w:rtl/>
          <w:lang w:eastAsia="he-IL"/>
        </w:rPr>
        <w:t xml:space="preserve"> </w:t>
      </w:r>
      <w:r>
        <w:rPr>
          <w:rtl/>
          <w:lang w:eastAsia="he-IL"/>
        </w:rPr>
        <w:t xml:space="preserve"> </w:t>
      </w:r>
      <w:bookmarkEnd w:id="4392"/>
    </w:p>
    <w:p w14:paraId="1BF5D0FB" w14:textId="77777777" w:rsidR="000F3EB3" w:rsidRDefault="000F3EB3" w:rsidP="000F3EB3">
      <w:pPr>
        <w:pStyle w:val="KeepWithNext"/>
        <w:rPr>
          <w:rtl/>
          <w:lang w:eastAsia="he-IL"/>
        </w:rPr>
      </w:pPr>
    </w:p>
    <w:p w14:paraId="564EA5F8" w14:textId="3AC43C49" w:rsidR="000F3EB3" w:rsidRDefault="000F3EB3" w:rsidP="000F3EB3">
      <w:pPr>
        <w:rPr>
          <w:rtl/>
          <w:lang w:eastAsia="he-IL"/>
        </w:rPr>
      </w:pPr>
      <w:bookmarkStart w:id="4393" w:name="_ETM_Q1_4477918"/>
      <w:bookmarkStart w:id="4394" w:name="_ETM_Q1_4477956"/>
      <w:bookmarkEnd w:id="4393"/>
      <w:bookmarkEnd w:id="4394"/>
      <w:r>
        <w:rPr>
          <w:rFonts w:hint="cs"/>
          <w:rtl/>
          <w:lang w:eastAsia="he-IL"/>
        </w:rPr>
        <w:t>במק</w:t>
      </w:r>
      <w:bookmarkStart w:id="4395" w:name="_ETM_Q1_4478042"/>
      <w:bookmarkEnd w:id="4395"/>
      <w:r>
        <w:rPr>
          <w:rFonts w:hint="cs"/>
          <w:rtl/>
          <w:lang w:eastAsia="he-IL"/>
        </w:rPr>
        <w:t xml:space="preserve">ום שלוש ועדות אחת. </w:t>
      </w:r>
      <w:bookmarkStart w:id="4396" w:name="_ETM_Q1_4479364"/>
      <w:bookmarkEnd w:id="4396"/>
    </w:p>
    <w:p w14:paraId="1CEEACB1" w14:textId="77777777" w:rsidR="000F3EB3" w:rsidRDefault="000F3EB3" w:rsidP="000F3EB3">
      <w:pPr>
        <w:rPr>
          <w:rtl/>
          <w:lang w:eastAsia="he-IL"/>
        </w:rPr>
      </w:pPr>
      <w:bookmarkStart w:id="4397" w:name="_ETM_Q1_4479578"/>
      <w:bookmarkStart w:id="4398" w:name="_ETM_Q1_4479634"/>
      <w:bookmarkStart w:id="4399" w:name="_ETM_Q1_4479804"/>
      <w:bookmarkEnd w:id="4397"/>
      <w:bookmarkEnd w:id="4398"/>
      <w:bookmarkEnd w:id="4399"/>
    </w:p>
    <w:p w14:paraId="0D8BCA96" w14:textId="51F6EE4A" w:rsidR="000F3EB3" w:rsidRDefault="000F3EB3" w:rsidP="000F3EB3">
      <w:pPr>
        <w:pStyle w:val="a4"/>
        <w:keepNext/>
        <w:rPr>
          <w:rtl/>
        </w:rPr>
      </w:pPr>
      <w:bookmarkStart w:id="4400" w:name="ET_speaker_תמי_סלע_352"/>
      <w:r w:rsidRPr="000F3EB3">
        <w:rPr>
          <w:rStyle w:val="TagStyle"/>
          <w:rtl/>
        </w:rPr>
        <w:t xml:space="preserve"> &lt;&lt; דובר &gt;&gt; </w:t>
      </w:r>
      <w:r>
        <w:rPr>
          <w:rtl/>
        </w:rPr>
        <w:t>תמי סלע:</w:t>
      </w:r>
      <w:r w:rsidRPr="000F3EB3">
        <w:rPr>
          <w:rStyle w:val="TagStyle"/>
          <w:rtl/>
        </w:rPr>
        <w:t xml:space="preserve"> &lt;&lt; דובר &gt;&gt;</w:t>
      </w:r>
      <w:r w:rsidR="0004630E">
        <w:rPr>
          <w:rtl/>
        </w:rPr>
        <w:t xml:space="preserve"> </w:t>
      </w:r>
      <w:r>
        <w:rPr>
          <w:rtl/>
        </w:rPr>
        <w:t xml:space="preserve"> </w:t>
      </w:r>
      <w:bookmarkEnd w:id="4400"/>
    </w:p>
    <w:p w14:paraId="3D7F2D97" w14:textId="77777777" w:rsidR="000F3EB3" w:rsidRDefault="000F3EB3" w:rsidP="000F3EB3">
      <w:pPr>
        <w:pStyle w:val="KeepWithNext"/>
        <w:rPr>
          <w:rtl/>
          <w:lang w:eastAsia="he-IL"/>
        </w:rPr>
      </w:pPr>
    </w:p>
    <w:p w14:paraId="42E95A29" w14:textId="59AA5C40" w:rsidR="000F3EB3" w:rsidRDefault="000F3EB3" w:rsidP="000F3EB3">
      <w:pPr>
        <w:rPr>
          <w:rtl/>
          <w:lang w:eastAsia="he-IL"/>
        </w:rPr>
      </w:pPr>
      <w:bookmarkStart w:id="4401" w:name="_ETM_Q1_4480163"/>
      <w:bookmarkEnd w:id="4401"/>
      <w:r>
        <w:rPr>
          <w:rFonts w:hint="cs"/>
          <w:rtl/>
          <w:lang w:eastAsia="he-IL"/>
        </w:rPr>
        <w:t>ל</w:t>
      </w:r>
      <w:bookmarkStart w:id="4402" w:name="_ETM_Q1_4480208"/>
      <w:bookmarkEnd w:id="4402"/>
      <w:r>
        <w:rPr>
          <w:rFonts w:hint="cs"/>
          <w:rtl/>
          <w:lang w:eastAsia="he-IL"/>
        </w:rPr>
        <w:t xml:space="preserve">א </w:t>
      </w:r>
      <w:bookmarkStart w:id="4403" w:name="_ETM_Q1_4480356"/>
      <w:bookmarkEnd w:id="4403"/>
      <w:r>
        <w:rPr>
          <w:rFonts w:hint="cs"/>
          <w:rtl/>
          <w:lang w:eastAsia="he-IL"/>
        </w:rPr>
        <w:t xml:space="preserve">שלוש, שתיים. אבל כן. </w:t>
      </w:r>
      <w:bookmarkStart w:id="4404" w:name="_ETM_Q1_4482716"/>
      <w:bookmarkEnd w:id="4404"/>
    </w:p>
    <w:p w14:paraId="1888E312" w14:textId="77777777" w:rsidR="000F3EB3" w:rsidRDefault="000F3EB3" w:rsidP="000F3EB3">
      <w:pPr>
        <w:rPr>
          <w:rtl/>
          <w:lang w:eastAsia="he-IL"/>
        </w:rPr>
      </w:pPr>
      <w:bookmarkStart w:id="4405" w:name="_ETM_Q1_4482780"/>
      <w:bookmarkStart w:id="4406" w:name="_ETM_Q1_4483916"/>
      <w:bookmarkEnd w:id="4405"/>
      <w:bookmarkEnd w:id="4406"/>
    </w:p>
    <w:p w14:paraId="6CFC8488" w14:textId="68FAB64E" w:rsidR="000F3EB3" w:rsidRDefault="000F3EB3" w:rsidP="000F3EB3">
      <w:pPr>
        <w:rPr>
          <w:rtl/>
          <w:lang w:eastAsia="he-IL"/>
        </w:rPr>
      </w:pPr>
      <w:bookmarkStart w:id="4407" w:name="_ETM_Q1_4483983"/>
      <w:bookmarkEnd w:id="4407"/>
      <w:r>
        <w:rPr>
          <w:rFonts w:hint="cs"/>
          <w:rtl/>
          <w:lang w:eastAsia="he-IL"/>
        </w:rPr>
        <w:t>אנ</w:t>
      </w:r>
      <w:bookmarkStart w:id="4408" w:name="_ETM_Q1_4483148"/>
      <w:bookmarkEnd w:id="4408"/>
      <w:r>
        <w:rPr>
          <w:rFonts w:hint="cs"/>
          <w:rtl/>
          <w:lang w:eastAsia="he-IL"/>
        </w:rPr>
        <w:t xml:space="preserve">חנו בסימן </w:t>
      </w:r>
      <w:bookmarkStart w:id="4409" w:name="_ETM_Q1_4483464"/>
      <w:bookmarkEnd w:id="4409"/>
      <w:r>
        <w:rPr>
          <w:rFonts w:hint="cs"/>
          <w:rtl/>
          <w:lang w:eastAsia="he-IL"/>
        </w:rPr>
        <w:t xml:space="preserve">ג' </w:t>
      </w:r>
      <w:r>
        <w:rPr>
          <w:rtl/>
          <w:lang w:eastAsia="he-IL"/>
        </w:rPr>
        <w:t>–</w:t>
      </w:r>
      <w:r>
        <w:rPr>
          <w:rFonts w:hint="cs"/>
          <w:rtl/>
          <w:lang w:eastAsia="he-IL"/>
        </w:rPr>
        <w:t xml:space="preserve"> המכון. </w:t>
      </w:r>
      <w:bookmarkStart w:id="4410" w:name="_ETM_Q1_4486488"/>
      <w:bookmarkStart w:id="4411" w:name="_ETM_Q1_4484560"/>
      <w:bookmarkStart w:id="4412" w:name="_ETM_Q1_4484768"/>
      <w:bookmarkEnd w:id="4410"/>
      <w:bookmarkEnd w:id="4411"/>
      <w:bookmarkEnd w:id="4412"/>
    </w:p>
    <w:p w14:paraId="6959D95E" w14:textId="77777777" w:rsidR="000F3EB3" w:rsidRDefault="000F3EB3" w:rsidP="000F3EB3">
      <w:pPr>
        <w:rPr>
          <w:rtl/>
          <w:lang w:eastAsia="he-IL"/>
        </w:rPr>
      </w:pPr>
      <w:bookmarkStart w:id="4413" w:name="_ETM_Q1_4484828"/>
      <w:bookmarkStart w:id="4414" w:name="_ETM_Q1_4490366"/>
      <w:bookmarkEnd w:id="4413"/>
      <w:bookmarkEnd w:id="4414"/>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0F3EB3" w:rsidRPr="000F3EB3" w14:paraId="500A187F" w14:textId="77777777" w:rsidTr="00AC57E6">
        <w:trPr>
          <w:cantSplit/>
        </w:trPr>
        <w:tc>
          <w:tcPr>
            <w:tcW w:w="1871" w:type="dxa"/>
          </w:tcPr>
          <w:p w14:paraId="7596B091" w14:textId="035B1DC1"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415" w:name="_ETM_Q1_4490430"/>
            <w:bookmarkEnd w:id="4415"/>
          </w:p>
        </w:tc>
        <w:tc>
          <w:tcPr>
            <w:tcW w:w="624" w:type="dxa"/>
          </w:tcPr>
          <w:p w14:paraId="3100A556" w14:textId="77777777"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7143" w:type="dxa"/>
          </w:tcPr>
          <w:p w14:paraId="00D3950F" w14:textId="77777777" w:rsidR="000F3EB3" w:rsidRPr="000F3EB3" w:rsidRDefault="000F3EB3" w:rsidP="005628D8">
            <w:pPr>
              <w:keepLines/>
              <w:widowControl w:val="0"/>
              <w:tabs>
                <w:tab w:val="left" w:pos="624"/>
                <w:tab w:val="left" w:pos="1247"/>
              </w:tabs>
              <w:snapToGrid w:val="0"/>
              <w:spacing w:line="360" w:lineRule="auto"/>
              <w:ind w:firstLine="0"/>
              <w:contextualSpacing/>
              <w:jc w:val="center"/>
              <w:rPr>
                <w:rFonts w:ascii="Arial" w:eastAsia="Arial Unicode MS" w:hAnsi="Arial"/>
                <w:b/>
                <w:bCs/>
                <w:snapToGrid w:val="0"/>
                <w:rtl/>
              </w:rPr>
            </w:pPr>
            <w:r w:rsidRPr="000F3EB3">
              <w:rPr>
                <w:rFonts w:ascii="Arial" w:eastAsia="Arial Unicode MS" w:hAnsi="Arial" w:hint="cs"/>
                <w:b/>
                <w:bCs/>
                <w:snapToGrid w:val="0"/>
                <w:rtl/>
              </w:rPr>
              <w:t>סימן ג': המכון</w:t>
            </w:r>
          </w:p>
        </w:tc>
      </w:tr>
      <w:tr w:rsidR="000F3EB3" w:rsidRPr="000F3EB3" w14:paraId="2F1B88F8" w14:textId="77777777" w:rsidTr="00AC57E6">
        <w:trPr>
          <w:cantSplit/>
        </w:trPr>
        <w:tc>
          <w:tcPr>
            <w:tcW w:w="1871" w:type="dxa"/>
          </w:tcPr>
          <w:p w14:paraId="2E5A94E2" w14:textId="3D44FF88"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0F3EB3">
              <w:rPr>
                <w:rFonts w:ascii="Arial" w:eastAsia="Arial Unicode MS" w:hAnsi="Arial" w:hint="cs"/>
                <w:snapToGrid w:val="0"/>
                <w:rtl/>
              </w:rPr>
              <w:t>מכון לחקר מורשת דוד לוי</w:t>
            </w:r>
            <w:r w:rsidR="0004630E">
              <w:rPr>
                <w:rFonts w:ascii="Arial" w:eastAsia="Arial Unicode MS" w:hAnsi="Arial"/>
                <w:snapToGrid w:val="0"/>
                <w:rtl/>
              </w:rPr>
              <w:t xml:space="preserve"> </w:t>
            </w:r>
          </w:p>
        </w:tc>
        <w:tc>
          <w:tcPr>
            <w:tcW w:w="624" w:type="dxa"/>
          </w:tcPr>
          <w:p w14:paraId="640E71C0"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hint="cs"/>
                <w:snapToGrid w:val="0"/>
                <w:rtl/>
              </w:rPr>
              <w:t>23</w:t>
            </w:r>
            <w:r w:rsidRPr="000F3EB3">
              <w:rPr>
                <w:rFonts w:ascii="Arial" w:eastAsia="Arial Unicode MS" w:hAnsi="Arial"/>
                <w:snapToGrid w:val="0"/>
                <w:rtl/>
              </w:rPr>
              <w:t>.</w:t>
            </w:r>
          </w:p>
        </w:tc>
        <w:tc>
          <w:tcPr>
            <w:tcW w:w="7143" w:type="dxa"/>
          </w:tcPr>
          <w:p w14:paraId="192EAFD0"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hint="cs"/>
                <w:snapToGrid w:val="0"/>
                <w:rtl/>
              </w:rPr>
              <w:t>(א)</w:t>
            </w:r>
            <w:r w:rsidRPr="000F3EB3">
              <w:rPr>
                <w:rFonts w:ascii="Arial" w:eastAsia="Arial Unicode MS" w:hAnsi="Arial"/>
                <w:snapToGrid w:val="0"/>
                <w:rtl/>
              </w:rPr>
              <w:tab/>
              <w:t xml:space="preserve">המרכז </w:t>
            </w:r>
            <w:r w:rsidRPr="000F3EB3">
              <w:rPr>
                <w:rFonts w:ascii="Arial" w:eastAsia="Arial Unicode MS" w:hAnsi="Arial" w:hint="cs"/>
                <w:snapToGrid w:val="0"/>
                <w:rtl/>
              </w:rPr>
              <w:t xml:space="preserve">יקים </w:t>
            </w:r>
            <w:r w:rsidRPr="000F3EB3">
              <w:rPr>
                <w:rFonts w:ascii="Arial" w:eastAsia="Arial Unicode MS" w:hAnsi="Arial"/>
                <w:snapToGrid w:val="0"/>
                <w:rtl/>
              </w:rPr>
              <w:t>מכון לחקר</w:t>
            </w:r>
            <w:r w:rsidRPr="000F3EB3">
              <w:rPr>
                <w:rFonts w:ascii="Arial" w:eastAsia="Arial Unicode MS" w:hAnsi="Arial" w:hint="cs"/>
                <w:snapToGrid w:val="0"/>
                <w:rtl/>
              </w:rPr>
              <w:t xml:space="preserve"> מורשת דוד לוי</w:t>
            </w:r>
            <w:r w:rsidRPr="000F3EB3">
              <w:rPr>
                <w:rFonts w:ascii="Arial" w:eastAsia="Arial Unicode MS" w:hAnsi="Arial"/>
                <w:snapToGrid w:val="0"/>
                <w:rtl/>
              </w:rPr>
              <w:t>; המכון יפעל להעמקת הידע ולהעשרתו בכל הקשור להיסטוריה, למדיניות, לחברה ו</w:t>
            </w:r>
            <w:r w:rsidRPr="000F3EB3">
              <w:rPr>
                <w:rFonts w:ascii="Arial" w:eastAsia="Arial Unicode MS" w:hAnsi="Arial" w:hint="cs"/>
                <w:snapToGrid w:val="0"/>
                <w:rtl/>
              </w:rPr>
              <w:t>ל</w:t>
            </w:r>
            <w:r w:rsidRPr="000F3EB3">
              <w:rPr>
                <w:rFonts w:ascii="Arial" w:eastAsia="Arial Unicode MS" w:hAnsi="Arial"/>
                <w:snapToGrid w:val="0"/>
                <w:rtl/>
              </w:rPr>
              <w:t>תרבות,</w:t>
            </w:r>
            <w:r w:rsidRPr="000F3EB3">
              <w:rPr>
                <w:rFonts w:ascii="Arial" w:eastAsia="Arial Unicode MS" w:hAnsi="Arial" w:hint="cs"/>
                <w:snapToGrid w:val="0"/>
                <w:rtl/>
              </w:rPr>
              <w:t xml:space="preserve"> ובכלל זה, </w:t>
            </w:r>
            <w:r w:rsidRPr="000F3EB3">
              <w:rPr>
                <w:rFonts w:ascii="Arial" w:eastAsia="Arial Unicode MS" w:hAnsi="Arial"/>
                <w:snapToGrid w:val="0"/>
                <w:rtl/>
              </w:rPr>
              <w:t>חקר עדתי ושוויון חברתי במדינת ישראל, תוך שימת דגש על חזונו, פועלו ומורשתו של דוד לוי</w:t>
            </w:r>
            <w:r w:rsidRPr="000F3EB3">
              <w:rPr>
                <w:rFonts w:ascii="Arial" w:eastAsia="Arial Unicode MS" w:hAnsi="Arial" w:hint="cs"/>
                <w:snapToGrid w:val="0"/>
                <w:rtl/>
              </w:rPr>
              <w:t xml:space="preserve"> </w:t>
            </w:r>
            <w:r w:rsidRPr="000F3EB3">
              <w:rPr>
                <w:rFonts w:ascii="Arial" w:eastAsia="Arial Unicode MS" w:hAnsi="Arial"/>
                <w:snapToGrid w:val="0"/>
                <w:rtl/>
              </w:rPr>
              <w:t>על רקע עלייתם של יהודי צפון-אפריקה לישראל.</w:t>
            </w:r>
          </w:p>
        </w:tc>
      </w:tr>
      <w:tr w:rsidR="000F3EB3" w:rsidRPr="000F3EB3" w14:paraId="431FDDC6" w14:textId="77777777" w:rsidTr="00AC57E6">
        <w:trPr>
          <w:cantSplit/>
        </w:trPr>
        <w:tc>
          <w:tcPr>
            <w:tcW w:w="1871" w:type="dxa"/>
          </w:tcPr>
          <w:p w14:paraId="4E6253BB" w14:textId="77777777"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2D330B45"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1A4423D8"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hint="cs"/>
                <w:snapToGrid w:val="0"/>
                <w:rtl/>
              </w:rPr>
              <w:t>(ב)</w:t>
            </w:r>
            <w:r w:rsidRPr="000F3EB3">
              <w:rPr>
                <w:rFonts w:ascii="Arial" w:eastAsia="Arial Unicode MS" w:hAnsi="Arial"/>
                <w:snapToGrid w:val="0"/>
                <w:rtl/>
              </w:rPr>
              <w:tab/>
              <w:t>המכון יקיים פעילויות אקדמיות לקידום מטרות חוק זה, לרבות -קבוצות מחקר,</w:t>
            </w:r>
            <w:r w:rsidRPr="000F3EB3">
              <w:rPr>
                <w:rFonts w:ascii="Arial" w:eastAsia="Arial Unicode MS" w:hAnsi="Arial" w:hint="cs"/>
                <w:snapToGrid w:val="0"/>
                <w:rtl/>
              </w:rPr>
              <w:t xml:space="preserve"> </w:t>
            </w:r>
            <w:r w:rsidRPr="000F3EB3">
              <w:rPr>
                <w:rFonts w:ascii="Arial" w:eastAsia="Arial Unicode MS" w:hAnsi="Arial"/>
                <w:snapToGrid w:val="0"/>
                <w:rtl/>
              </w:rPr>
              <w:t>סמינרי מחקר, הרצאות פומביות וכנסים בהשתתפות חוקרים.</w:t>
            </w:r>
          </w:p>
        </w:tc>
      </w:tr>
      <w:tr w:rsidR="000F3EB3" w:rsidRPr="000F3EB3" w14:paraId="310A9ADA" w14:textId="77777777" w:rsidTr="00AC57E6">
        <w:trPr>
          <w:cantSplit/>
        </w:trPr>
        <w:tc>
          <w:tcPr>
            <w:tcW w:w="1871" w:type="dxa"/>
          </w:tcPr>
          <w:p w14:paraId="388BD9A2" w14:textId="77777777"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6828FA7C"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071E50B3"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hint="cs"/>
                <w:snapToGrid w:val="0"/>
                <w:rtl/>
              </w:rPr>
              <w:t>(ג)</w:t>
            </w:r>
            <w:r w:rsidRPr="000F3EB3">
              <w:rPr>
                <w:rFonts w:ascii="Arial" w:eastAsia="Arial Unicode MS" w:hAnsi="Arial"/>
                <w:snapToGrid w:val="0"/>
                <w:rtl/>
              </w:rPr>
              <w:tab/>
              <w:t xml:space="preserve">המכון יקיים ויפעיל ספריית מחקר ועיון, שתתמחה בתחומים האמורים בסעיף </w:t>
            </w:r>
            <w:r w:rsidRPr="000F3EB3">
              <w:rPr>
                <w:rFonts w:ascii="Arial" w:eastAsia="Arial Unicode MS" w:hAnsi="Arial" w:hint="cs"/>
                <w:snapToGrid w:val="0"/>
                <w:rtl/>
              </w:rPr>
              <w:t>23</w:t>
            </w:r>
            <w:r w:rsidRPr="000F3EB3">
              <w:rPr>
                <w:rFonts w:ascii="Arial" w:eastAsia="Arial Unicode MS" w:hAnsi="Arial"/>
                <w:snapToGrid w:val="0"/>
                <w:rtl/>
              </w:rPr>
              <w:t>.</w:t>
            </w:r>
          </w:p>
        </w:tc>
      </w:tr>
    </w:tbl>
    <w:p w14:paraId="4E60E0A3" w14:textId="7EE35D08" w:rsidR="000F3EB3" w:rsidRDefault="000F3EB3" w:rsidP="000F3EB3">
      <w:pPr>
        <w:rPr>
          <w:rtl/>
          <w:lang w:eastAsia="he-IL"/>
        </w:rPr>
      </w:pPr>
      <w:r>
        <w:rPr>
          <w:rFonts w:hint="cs"/>
          <w:rtl/>
          <w:lang w:eastAsia="he-IL"/>
        </w:rPr>
        <w:t xml:space="preserve"> </w:t>
      </w:r>
      <w:bookmarkStart w:id="4416" w:name="_ETM_Q1_4498588"/>
      <w:bookmarkStart w:id="4417" w:name="_ETM_Q1_4499835"/>
      <w:bookmarkEnd w:id="4416"/>
      <w:bookmarkEnd w:id="4417"/>
    </w:p>
    <w:p w14:paraId="68941FF4" w14:textId="6366EBA7" w:rsidR="000F3EB3" w:rsidRDefault="000F3EB3" w:rsidP="000F3EB3">
      <w:pPr>
        <w:rPr>
          <w:rtl/>
          <w:lang w:eastAsia="he-IL"/>
        </w:rPr>
      </w:pPr>
      <w:bookmarkStart w:id="4418" w:name="_ETM_Q1_4499889"/>
      <w:bookmarkStart w:id="4419" w:name="_ETM_Q1_4498083"/>
      <w:bookmarkStart w:id="4420" w:name="_ETM_Q1_4506421"/>
      <w:bookmarkEnd w:id="4418"/>
      <w:bookmarkEnd w:id="4419"/>
      <w:bookmarkEnd w:id="4420"/>
      <w:r>
        <w:rPr>
          <w:rFonts w:hint="cs"/>
          <w:rtl/>
          <w:lang w:eastAsia="he-IL"/>
        </w:rPr>
        <w:t>בסעיף (א) - גם פה א</w:t>
      </w:r>
      <w:bookmarkStart w:id="4421" w:name="_ETM_Q1_4498263"/>
      <w:bookmarkEnd w:id="4421"/>
      <w:r>
        <w:rPr>
          <w:rFonts w:hint="cs"/>
          <w:rtl/>
          <w:lang w:eastAsia="he-IL"/>
        </w:rPr>
        <w:t>ני מציעה להיצמד למטרות החוק יותר</w:t>
      </w:r>
      <w:bookmarkStart w:id="4422" w:name="_ETM_Q1_4504250"/>
      <w:bookmarkEnd w:id="4422"/>
      <w:r>
        <w:rPr>
          <w:rFonts w:hint="cs"/>
          <w:rtl/>
          <w:lang w:eastAsia="he-IL"/>
        </w:rPr>
        <w:t>. כי כל א</w:t>
      </w:r>
      <w:bookmarkStart w:id="4423" w:name="_ETM_Q1_4503626"/>
      <w:bookmarkEnd w:id="4423"/>
      <w:r>
        <w:rPr>
          <w:rFonts w:hint="cs"/>
          <w:rtl/>
          <w:lang w:eastAsia="he-IL"/>
        </w:rPr>
        <w:t xml:space="preserve">חד קצת הולך לכיוונים </w:t>
      </w:r>
      <w:bookmarkStart w:id="4424" w:name="_ETM_Q1_4505030"/>
      <w:bookmarkEnd w:id="4424"/>
      <w:r>
        <w:rPr>
          <w:rFonts w:hint="cs"/>
          <w:rtl/>
          <w:lang w:eastAsia="he-IL"/>
        </w:rPr>
        <w:t xml:space="preserve">אחרים וזה </w:t>
      </w:r>
      <w:bookmarkStart w:id="4425" w:name="_ETM_Q1_4506629"/>
      <w:bookmarkEnd w:id="4425"/>
      <w:r>
        <w:rPr>
          <w:rFonts w:hint="cs"/>
          <w:rtl/>
          <w:lang w:eastAsia="he-IL"/>
        </w:rPr>
        <w:t xml:space="preserve">לא אחיד. </w:t>
      </w:r>
    </w:p>
    <w:p w14:paraId="73FD098F" w14:textId="77777777" w:rsidR="000F3EB3" w:rsidRDefault="000F3EB3" w:rsidP="000F3EB3">
      <w:pPr>
        <w:rPr>
          <w:rtl/>
          <w:lang w:eastAsia="he-IL"/>
        </w:rPr>
      </w:pPr>
      <w:bookmarkStart w:id="4426" w:name="_ETM_Q1_4534199"/>
      <w:bookmarkStart w:id="4427" w:name="_ETM_Q1_4534259"/>
      <w:bookmarkEnd w:id="4426"/>
      <w:bookmarkEnd w:id="4427"/>
    </w:p>
    <w:p w14:paraId="29A74306" w14:textId="062C5D6F" w:rsidR="000F3EB3" w:rsidRDefault="000F3EB3" w:rsidP="000F3EB3">
      <w:pPr>
        <w:rPr>
          <w:rtl/>
          <w:lang w:eastAsia="he-IL"/>
        </w:rPr>
      </w:pPr>
      <w:bookmarkStart w:id="4428" w:name="_ETM_Q1_4534310"/>
      <w:bookmarkStart w:id="4429" w:name="_ETM_Q1_4534366"/>
      <w:bookmarkEnd w:id="4428"/>
      <w:bookmarkEnd w:id="4429"/>
      <w:r>
        <w:rPr>
          <w:rFonts w:hint="cs"/>
          <w:rtl/>
          <w:lang w:eastAsia="he-IL"/>
        </w:rPr>
        <w:t>כמובן</w:t>
      </w:r>
      <w:bookmarkStart w:id="4430" w:name="_ETM_Q1_4532948"/>
      <w:bookmarkEnd w:id="4430"/>
      <w:r>
        <w:rPr>
          <w:rFonts w:hint="cs"/>
          <w:rtl/>
          <w:lang w:eastAsia="he-IL"/>
        </w:rPr>
        <w:t xml:space="preserve"> שהסעיפים ימוספרו לפי השינויים. </w:t>
      </w:r>
      <w:bookmarkStart w:id="4431" w:name="_ETM_Q1_4537191"/>
      <w:bookmarkStart w:id="4432" w:name="_ETM_Q1_4537673"/>
      <w:bookmarkStart w:id="4433" w:name="_ETM_Q1_4540558"/>
      <w:bookmarkEnd w:id="4431"/>
      <w:bookmarkEnd w:id="4432"/>
      <w:bookmarkEnd w:id="4433"/>
    </w:p>
    <w:p w14:paraId="6F8BAD33" w14:textId="77777777" w:rsidR="000F3EB3" w:rsidRDefault="000F3EB3" w:rsidP="000F3EB3">
      <w:pPr>
        <w:rPr>
          <w:rtl/>
          <w:lang w:eastAsia="he-IL"/>
        </w:rPr>
      </w:pPr>
      <w:bookmarkStart w:id="4434" w:name="_ETM_Q1_4540615"/>
      <w:bookmarkEnd w:id="4434"/>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0F3EB3" w:rsidRPr="000F3EB3" w14:paraId="339ADBCA" w14:textId="77777777" w:rsidTr="00AC57E6">
        <w:trPr>
          <w:cantSplit/>
        </w:trPr>
        <w:tc>
          <w:tcPr>
            <w:tcW w:w="1871" w:type="dxa"/>
          </w:tcPr>
          <w:p w14:paraId="7B0CBF4D" w14:textId="77777777"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435" w:name="_ETM_Q1_4540652"/>
            <w:bookmarkStart w:id="4436" w:name="_ETM_Q1_4540704"/>
            <w:bookmarkEnd w:id="4435"/>
            <w:bookmarkEnd w:id="4436"/>
          </w:p>
        </w:tc>
        <w:tc>
          <w:tcPr>
            <w:tcW w:w="624" w:type="dxa"/>
          </w:tcPr>
          <w:p w14:paraId="3313E10A"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1CACFE0C"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hint="cs"/>
                <w:snapToGrid w:val="0"/>
                <w:rtl/>
              </w:rPr>
              <w:t>(ד)</w:t>
            </w:r>
            <w:r w:rsidRPr="000F3EB3">
              <w:rPr>
                <w:rFonts w:ascii="Arial" w:eastAsia="Arial Unicode MS" w:hAnsi="Arial"/>
                <w:snapToGrid w:val="0"/>
                <w:rtl/>
              </w:rPr>
              <w:tab/>
              <w:t>המכון יפרסם מחקרים בתחומי פעילותו.</w:t>
            </w:r>
          </w:p>
        </w:tc>
      </w:tr>
    </w:tbl>
    <w:p w14:paraId="43E67469" w14:textId="77777777" w:rsidR="000F3EB3" w:rsidRDefault="000F3EB3" w:rsidP="000F3EB3">
      <w:pPr>
        <w:rPr>
          <w:rtl/>
          <w:lang w:eastAsia="he-IL"/>
        </w:rPr>
      </w:pPr>
      <w:bookmarkStart w:id="4437" w:name="_ETM_Q1_4541725"/>
      <w:bookmarkEnd w:id="4437"/>
    </w:p>
    <w:p w14:paraId="1DAA11DD" w14:textId="45D4E764" w:rsidR="000F3EB3" w:rsidRDefault="000F3EB3" w:rsidP="000F3EB3">
      <w:pPr>
        <w:rPr>
          <w:rtl/>
          <w:lang w:eastAsia="he-IL"/>
        </w:rPr>
      </w:pPr>
      <w:bookmarkStart w:id="4438" w:name="_ETM_Q1_4541794"/>
      <w:bookmarkEnd w:id="4438"/>
      <w:r>
        <w:rPr>
          <w:rFonts w:hint="cs"/>
          <w:rtl/>
          <w:lang w:eastAsia="he-IL"/>
        </w:rPr>
        <w:t>עכשיו הוועדה</w:t>
      </w:r>
      <w:bookmarkStart w:id="4439" w:name="_ETM_Q1_4541028"/>
      <w:bookmarkEnd w:id="4439"/>
      <w:r>
        <w:rPr>
          <w:rFonts w:hint="cs"/>
          <w:rtl/>
          <w:lang w:eastAsia="he-IL"/>
        </w:rPr>
        <w:t xml:space="preserve"> המדעית חינוכית. </w:t>
      </w:r>
      <w:bookmarkStart w:id="4440" w:name="_ETM_Q1_4542891"/>
      <w:bookmarkEnd w:id="4440"/>
    </w:p>
    <w:p w14:paraId="2D9292C1" w14:textId="77777777" w:rsidR="000F3EB3" w:rsidRDefault="000F3EB3" w:rsidP="000F3EB3">
      <w:pPr>
        <w:rPr>
          <w:rtl/>
          <w:lang w:eastAsia="he-IL"/>
        </w:rPr>
      </w:pPr>
      <w:bookmarkStart w:id="4441" w:name="_ETM_Q1_4542088"/>
      <w:bookmarkEnd w:id="4441"/>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0F3EB3" w:rsidRPr="000F3EB3" w14:paraId="792DDB56" w14:textId="77777777" w:rsidTr="00AC57E6">
        <w:trPr>
          <w:cantSplit/>
        </w:trPr>
        <w:tc>
          <w:tcPr>
            <w:tcW w:w="1871" w:type="dxa"/>
          </w:tcPr>
          <w:p w14:paraId="28E8FE1D" w14:textId="60D7C918"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442" w:name="_ETM_Q1_4542178"/>
            <w:bookmarkStart w:id="4443" w:name="_ETM_Q1_4542190"/>
            <w:bookmarkStart w:id="4444" w:name="_ETM_Q1_4542228"/>
            <w:bookmarkEnd w:id="4442"/>
            <w:bookmarkEnd w:id="4443"/>
            <w:bookmarkEnd w:id="4444"/>
            <w:r w:rsidRPr="000F3EB3">
              <w:rPr>
                <w:rFonts w:ascii="Arial" w:eastAsia="Arial Unicode MS" w:hAnsi="Arial"/>
                <w:snapToGrid w:val="0"/>
                <w:rtl/>
              </w:rPr>
              <w:t xml:space="preserve">הוועדה המדעית </w:t>
            </w:r>
            <w:r>
              <w:rPr>
                <w:rFonts w:ascii="Arial" w:eastAsia="Arial Unicode MS" w:hAnsi="Arial" w:hint="cs"/>
                <w:snapToGrid w:val="0"/>
                <w:rtl/>
              </w:rPr>
              <w:t>חינוכית</w:t>
            </w:r>
          </w:p>
        </w:tc>
        <w:tc>
          <w:tcPr>
            <w:tcW w:w="624" w:type="dxa"/>
          </w:tcPr>
          <w:p w14:paraId="0D696E0A"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hint="cs"/>
                <w:snapToGrid w:val="0"/>
                <w:rtl/>
              </w:rPr>
              <w:t>24.</w:t>
            </w:r>
          </w:p>
        </w:tc>
        <w:tc>
          <w:tcPr>
            <w:tcW w:w="7143" w:type="dxa"/>
          </w:tcPr>
          <w:p w14:paraId="20AF1E65" w14:textId="24C1AA2B" w:rsidR="000F3EB3" w:rsidRPr="000F3EB3" w:rsidRDefault="000F3EB3" w:rsidP="000F3EB3">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445" w:name="_ETM_Q1_4543146"/>
            <w:bookmarkStart w:id="4446" w:name="_ETM_Q1_4542002"/>
            <w:r w:rsidRPr="000F3EB3">
              <w:rPr>
                <w:rFonts w:ascii="Arial" w:eastAsia="Arial Unicode MS" w:hAnsi="Arial"/>
                <w:snapToGrid w:val="0"/>
                <w:rtl/>
              </w:rPr>
              <w:t>(א)</w:t>
            </w:r>
            <w:r w:rsidRPr="000F3EB3">
              <w:rPr>
                <w:rFonts w:ascii="Arial" w:eastAsia="Arial Unicode MS" w:hAnsi="Arial"/>
                <w:snapToGrid w:val="0"/>
                <w:rtl/>
              </w:rPr>
              <w:tab/>
              <w:t>ה</w:t>
            </w:r>
            <w:bookmarkStart w:id="4447" w:name="_ETM_Q1_4542267"/>
            <w:bookmarkEnd w:id="4447"/>
            <w:r>
              <w:rPr>
                <w:rFonts w:ascii="Arial" w:eastAsia="Arial Unicode MS" w:hAnsi="Arial" w:hint="cs"/>
                <w:snapToGrid w:val="0"/>
                <w:rtl/>
              </w:rPr>
              <w:t>מועצה הציבורית</w:t>
            </w:r>
            <w:bookmarkStart w:id="4448" w:name="_ETM_Q1_4544482"/>
            <w:bookmarkStart w:id="4449" w:name="_ETM_Q1_4543879"/>
            <w:bookmarkEnd w:id="4448"/>
            <w:bookmarkEnd w:id="4449"/>
            <w:r w:rsidRPr="000F3EB3">
              <w:rPr>
                <w:rFonts w:ascii="Arial" w:eastAsia="Arial Unicode MS" w:hAnsi="Arial"/>
                <w:snapToGrid w:val="0"/>
                <w:rtl/>
              </w:rPr>
              <w:t xml:space="preserve">, בהתייעצות עם </w:t>
            </w:r>
            <w:bookmarkStart w:id="4450" w:name="_ETM_Q1_4543466"/>
            <w:bookmarkEnd w:id="4450"/>
            <w:r>
              <w:rPr>
                <w:rFonts w:ascii="Arial" w:eastAsia="Arial Unicode MS" w:hAnsi="Arial" w:hint="cs"/>
                <w:snapToGrid w:val="0"/>
                <w:rtl/>
              </w:rPr>
              <w:t>מנהל המרכז</w:t>
            </w:r>
            <w:r w:rsidRPr="000F3EB3">
              <w:rPr>
                <w:rFonts w:ascii="Arial" w:eastAsia="Arial Unicode MS" w:hAnsi="Arial"/>
                <w:snapToGrid w:val="0"/>
                <w:rtl/>
              </w:rPr>
              <w:t xml:space="preserve">, </w:t>
            </w:r>
            <w:bookmarkStart w:id="4451" w:name="_ETM_Q1_4545247"/>
            <w:bookmarkEnd w:id="4451"/>
            <w:r>
              <w:rPr>
                <w:rFonts w:ascii="Arial" w:eastAsia="Arial Unicode MS" w:hAnsi="Arial" w:hint="cs"/>
                <w:snapToGrid w:val="0"/>
                <w:rtl/>
              </w:rPr>
              <w:t>ת</w:t>
            </w:r>
            <w:bookmarkStart w:id="4452" w:name="_ETM_Q1_4546075"/>
            <w:bookmarkEnd w:id="4452"/>
            <w:r w:rsidRPr="000F3EB3">
              <w:rPr>
                <w:rFonts w:ascii="Arial" w:eastAsia="Arial Unicode MS" w:hAnsi="Arial"/>
                <w:snapToGrid w:val="0"/>
                <w:rtl/>
              </w:rPr>
              <w:t>מנה ועדה מדע</w:t>
            </w:r>
            <w:bookmarkStart w:id="4453" w:name="_ETM_Q1_4545014"/>
            <w:bookmarkEnd w:id="4453"/>
            <w:r w:rsidRPr="000F3EB3">
              <w:rPr>
                <w:rFonts w:ascii="Arial" w:eastAsia="Arial Unicode MS" w:hAnsi="Arial"/>
                <w:snapToGrid w:val="0"/>
                <w:rtl/>
              </w:rPr>
              <w:t>ית</w:t>
            </w:r>
            <w:r>
              <w:rPr>
                <w:rFonts w:ascii="Arial" w:eastAsia="Arial Unicode MS" w:hAnsi="Arial" w:hint="cs"/>
                <w:snapToGrid w:val="0"/>
                <w:rtl/>
              </w:rPr>
              <w:t xml:space="preserve"> חינוכית</w:t>
            </w:r>
            <w:bookmarkStart w:id="4454" w:name="_ETM_Q1_4546999"/>
            <w:bookmarkStart w:id="4455" w:name="_ETM_Q1_4546756"/>
            <w:bookmarkEnd w:id="4454"/>
            <w:bookmarkEnd w:id="4455"/>
            <w:r>
              <w:rPr>
                <w:rFonts w:ascii="Arial" w:eastAsia="Arial Unicode MS" w:hAnsi="Arial" w:hint="cs"/>
                <w:snapToGrid w:val="0"/>
                <w:rtl/>
              </w:rPr>
              <w:t xml:space="preserve"> ובה</w:t>
            </w:r>
            <w:bookmarkStart w:id="4456" w:name="_ETM_Q1_4547669"/>
            <w:bookmarkEnd w:id="4456"/>
            <w:r w:rsidRPr="000F3EB3">
              <w:rPr>
                <w:rFonts w:ascii="Arial" w:eastAsia="Arial Unicode MS" w:hAnsi="Arial"/>
                <w:snapToGrid w:val="0"/>
                <w:rtl/>
              </w:rPr>
              <w:t xml:space="preserve"> </w:t>
            </w:r>
            <w:bookmarkStart w:id="4457" w:name="_ETM_Q1_4548584"/>
            <w:bookmarkEnd w:id="4457"/>
            <w:r w:rsidRPr="000F3EB3">
              <w:rPr>
                <w:rFonts w:ascii="Arial" w:eastAsia="Arial Unicode MS" w:hAnsi="Arial"/>
                <w:snapToGrid w:val="0"/>
                <w:rtl/>
              </w:rPr>
              <w:t>שבעה חברים</w:t>
            </w:r>
            <w:bookmarkStart w:id="4458" w:name="_ETM_Q1_4547358"/>
            <w:bookmarkEnd w:id="4458"/>
            <w:r>
              <w:rPr>
                <w:rFonts w:ascii="Arial" w:eastAsia="Arial Unicode MS" w:hAnsi="Arial" w:hint="cs"/>
                <w:snapToGrid w:val="0"/>
                <w:rtl/>
              </w:rPr>
              <w:t xml:space="preserve">: שני </w:t>
            </w:r>
            <w:bookmarkStart w:id="4459" w:name="_ETM_Q1_4549493"/>
            <w:bookmarkEnd w:id="4459"/>
            <w:r>
              <w:rPr>
                <w:rFonts w:ascii="Arial" w:eastAsia="Arial Unicode MS" w:hAnsi="Arial" w:hint="cs"/>
                <w:snapToGrid w:val="0"/>
                <w:rtl/>
              </w:rPr>
              <w:t>נציגים שהם אנש</w:t>
            </w:r>
            <w:bookmarkStart w:id="4460" w:name="_ETM_Q1_4550556"/>
            <w:bookmarkEnd w:id="4460"/>
            <w:r>
              <w:rPr>
                <w:rFonts w:ascii="Arial" w:eastAsia="Arial Unicode MS" w:hAnsi="Arial" w:hint="cs"/>
                <w:snapToGrid w:val="0"/>
                <w:rtl/>
              </w:rPr>
              <w:t>י סגל אקדמי במוסדות מוכרים לה</w:t>
            </w:r>
            <w:bookmarkStart w:id="4461" w:name="_ETM_Q1_4552621"/>
            <w:bookmarkEnd w:id="4461"/>
            <w:r>
              <w:rPr>
                <w:rFonts w:ascii="Arial" w:eastAsia="Arial Unicode MS" w:hAnsi="Arial" w:hint="cs"/>
                <w:snapToGrid w:val="0"/>
                <w:rtl/>
              </w:rPr>
              <w:t xml:space="preserve">שכלה גבוהה בארץ, בעלי </w:t>
            </w:r>
            <w:bookmarkStart w:id="4462" w:name="_ETM_Q1_4554305"/>
            <w:bookmarkEnd w:id="4462"/>
            <w:r>
              <w:rPr>
                <w:rFonts w:ascii="Arial" w:eastAsia="Arial Unicode MS" w:hAnsi="Arial" w:hint="cs"/>
                <w:snapToGrid w:val="0"/>
                <w:rtl/>
              </w:rPr>
              <w:t>מומחיות בתחומי מחקר והוראה</w:t>
            </w:r>
            <w:bookmarkStart w:id="4463" w:name="_ETM_Q1_4556273"/>
            <w:bookmarkEnd w:id="4463"/>
            <w:r>
              <w:rPr>
                <w:rFonts w:ascii="Arial" w:eastAsia="Arial Unicode MS" w:hAnsi="Arial" w:hint="cs"/>
                <w:snapToGrid w:val="0"/>
                <w:rtl/>
              </w:rPr>
              <w:t xml:space="preserve"> הנוגעים </w:t>
            </w:r>
            <w:bookmarkStart w:id="4464" w:name="_ETM_Q1_4557841"/>
            <w:bookmarkEnd w:id="4464"/>
            <w:r>
              <w:rPr>
                <w:rFonts w:ascii="Arial" w:eastAsia="Arial Unicode MS" w:hAnsi="Arial" w:hint="cs"/>
                <w:snapToGrid w:val="0"/>
                <w:rtl/>
              </w:rPr>
              <w:t>בפעילות המרכז, בהת</w:t>
            </w:r>
            <w:bookmarkStart w:id="4465" w:name="_ETM_Q1_4558345"/>
            <w:bookmarkEnd w:id="4465"/>
            <w:r>
              <w:rPr>
                <w:rFonts w:ascii="Arial" w:eastAsia="Arial Unicode MS" w:hAnsi="Arial" w:hint="cs"/>
                <w:snapToGrid w:val="0"/>
                <w:rtl/>
              </w:rPr>
              <w:t>ייעצות עם המועצה להשכלה גבו</w:t>
            </w:r>
            <w:bookmarkStart w:id="4466" w:name="_ETM_Q1_4560069"/>
            <w:bookmarkEnd w:id="4466"/>
            <w:r>
              <w:rPr>
                <w:rFonts w:ascii="Arial" w:eastAsia="Arial Unicode MS" w:hAnsi="Arial" w:hint="cs"/>
                <w:snapToGrid w:val="0"/>
                <w:rtl/>
              </w:rPr>
              <w:t>הה. נציג של האקדמיה</w:t>
            </w:r>
            <w:bookmarkStart w:id="4467" w:name="_ETM_Q1_4562685"/>
            <w:bookmarkEnd w:id="4467"/>
            <w:r>
              <w:rPr>
                <w:rFonts w:ascii="Arial" w:eastAsia="Arial Unicode MS" w:hAnsi="Arial" w:hint="cs"/>
                <w:snapToGrid w:val="0"/>
                <w:rtl/>
              </w:rPr>
              <w:t xml:space="preserve"> הלאומית הישר</w:t>
            </w:r>
            <w:bookmarkStart w:id="4468" w:name="_ETM_Q1_4562469"/>
            <w:bookmarkEnd w:id="4468"/>
            <w:r>
              <w:rPr>
                <w:rFonts w:ascii="Arial" w:eastAsia="Arial Unicode MS" w:hAnsi="Arial" w:hint="cs"/>
                <w:snapToGrid w:val="0"/>
                <w:rtl/>
              </w:rPr>
              <w:t>אלית למדעים</w:t>
            </w:r>
            <w:bookmarkStart w:id="4469" w:name="_ETM_Q1_4563630"/>
            <w:bookmarkEnd w:id="4469"/>
            <w:r>
              <w:rPr>
                <w:rFonts w:ascii="Arial" w:eastAsia="Arial Unicode MS" w:hAnsi="Arial" w:hint="cs"/>
                <w:snapToGrid w:val="0"/>
                <w:rtl/>
              </w:rPr>
              <w:t>, שלושה אנשי חינוך בעלי מומח</w:t>
            </w:r>
            <w:bookmarkStart w:id="4470" w:name="_ETM_Q1_4565016"/>
            <w:bookmarkEnd w:id="4470"/>
            <w:r>
              <w:rPr>
                <w:rFonts w:ascii="Arial" w:eastAsia="Arial Unicode MS" w:hAnsi="Arial" w:hint="cs"/>
                <w:snapToGrid w:val="0"/>
                <w:rtl/>
              </w:rPr>
              <w:t xml:space="preserve">יות בתחומים הנוגעים </w:t>
            </w:r>
            <w:bookmarkStart w:id="4471" w:name="_ETM_Q1_4567232"/>
            <w:bookmarkEnd w:id="4471"/>
            <w:r>
              <w:rPr>
                <w:rFonts w:ascii="Arial" w:eastAsia="Arial Unicode MS" w:hAnsi="Arial" w:hint="cs"/>
                <w:snapToGrid w:val="0"/>
                <w:rtl/>
              </w:rPr>
              <w:t>לפעילות המר</w:t>
            </w:r>
            <w:bookmarkStart w:id="4472" w:name="_ETM_Q1_4567888"/>
            <w:bookmarkEnd w:id="4472"/>
            <w:r>
              <w:rPr>
                <w:rFonts w:ascii="Arial" w:eastAsia="Arial Unicode MS" w:hAnsi="Arial" w:hint="cs"/>
                <w:snapToGrid w:val="0"/>
                <w:rtl/>
              </w:rPr>
              <w:t>כז ונציג הרשות המקומית שבתחומה פועל המר</w:t>
            </w:r>
            <w:bookmarkStart w:id="4473" w:name="_ETM_Q1_4570948"/>
            <w:bookmarkEnd w:id="4473"/>
            <w:r>
              <w:rPr>
                <w:rFonts w:ascii="Arial" w:eastAsia="Arial Unicode MS" w:hAnsi="Arial" w:hint="cs"/>
                <w:snapToGrid w:val="0"/>
                <w:rtl/>
              </w:rPr>
              <w:t xml:space="preserve">כז. </w:t>
            </w:r>
            <w:bookmarkStart w:id="4474" w:name="_ETM_Q1_4572079"/>
            <w:bookmarkStart w:id="4475" w:name="_ETM_Q1_4572157"/>
            <w:bookmarkStart w:id="4476" w:name="_ETM_Q1_4570646"/>
            <w:bookmarkStart w:id="4477" w:name="_ETM_Q1_4569134"/>
            <w:bookmarkStart w:id="4478" w:name="_ETM_Q1_4552059"/>
            <w:bookmarkStart w:id="4479" w:name="_ETM_Q1_4552277"/>
            <w:bookmarkStart w:id="4480" w:name="_ETM_Q1_4572142"/>
            <w:bookmarkEnd w:id="4474"/>
            <w:bookmarkEnd w:id="4475"/>
            <w:bookmarkEnd w:id="4476"/>
            <w:bookmarkEnd w:id="4477"/>
            <w:bookmarkEnd w:id="4478"/>
            <w:bookmarkEnd w:id="4479"/>
            <w:bookmarkEnd w:id="4445"/>
            <w:bookmarkEnd w:id="4446"/>
            <w:bookmarkEnd w:id="4480"/>
          </w:p>
        </w:tc>
      </w:tr>
      <w:tr w:rsidR="000F3EB3" w:rsidRPr="000F3EB3" w14:paraId="3A2DE7F5" w14:textId="77777777" w:rsidTr="00AC57E6">
        <w:trPr>
          <w:cantSplit/>
        </w:trPr>
        <w:tc>
          <w:tcPr>
            <w:tcW w:w="1871" w:type="dxa"/>
          </w:tcPr>
          <w:p w14:paraId="6F44597E" w14:textId="77777777"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2C2A1C4E"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668C949B" w14:textId="30F82CF5"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snapToGrid w:val="0"/>
                <w:rtl/>
              </w:rPr>
              <w:t>(ב)</w:t>
            </w:r>
            <w:r w:rsidRPr="000F3EB3">
              <w:rPr>
                <w:rFonts w:ascii="Arial" w:eastAsia="Arial Unicode MS" w:hAnsi="Arial"/>
                <w:snapToGrid w:val="0"/>
                <w:rtl/>
              </w:rPr>
              <w:tab/>
              <w:t>הוועדה המדעית</w:t>
            </w:r>
            <w:r>
              <w:rPr>
                <w:rFonts w:ascii="Arial" w:eastAsia="Arial Unicode MS" w:hAnsi="Arial" w:hint="cs"/>
                <w:snapToGrid w:val="0"/>
                <w:rtl/>
              </w:rPr>
              <w:t xml:space="preserve"> חינוכית</w:t>
            </w:r>
            <w:bookmarkStart w:id="4481" w:name="_ETM_Q1_4577377"/>
            <w:bookmarkEnd w:id="4481"/>
            <w:r w:rsidRPr="000F3EB3">
              <w:rPr>
                <w:rFonts w:ascii="Arial" w:eastAsia="Arial Unicode MS" w:hAnsi="Arial"/>
                <w:snapToGrid w:val="0"/>
                <w:rtl/>
              </w:rPr>
              <w:t xml:space="preserve"> תמנה מבין חבריה, את יושב ראש הוועדה ואת ממלא מקומו.</w:t>
            </w:r>
            <w:r w:rsidR="0004630E">
              <w:rPr>
                <w:rFonts w:ascii="Arial" w:eastAsia="Arial Unicode MS" w:hAnsi="Arial"/>
                <w:snapToGrid w:val="0"/>
                <w:rtl/>
              </w:rPr>
              <w:t xml:space="preserve"> </w:t>
            </w:r>
          </w:p>
        </w:tc>
      </w:tr>
      <w:tr w:rsidR="000F3EB3" w:rsidRPr="000F3EB3" w14:paraId="300A9295" w14:textId="77777777" w:rsidTr="00AC57E6">
        <w:trPr>
          <w:cantSplit/>
        </w:trPr>
        <w:tc>
          <w:tcPr>
            <w:tcW w:w="1871" w:type="dxa"/>
          </w:tcPr>
          <w:p w14:paraId="0E288031" w14:textId="77777777" w:rsidR="000F3EB3" w:rsidRPr="000F3EB3" w:rsidRDefault="000F3EB3"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482" w:name="_ETM_Q1_4583469" w:colFirst="0" w:colLast="2"/>
            <w:bookmarkStart w:id="4483" w:name="_ETM_Q1_4582350" w:colFirst="0" w:colLast="2"/>
          </w:p>
        </w:tc>
        <w:tc>
          <w:tcPr>
            <w:tcW w:w="624" w:type="dxa"/>
          </w:tcPr>
          <w:p w14:paraId="42CA97A4" w14:textId="77777777"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71283F20" w14:textId="759BA432" w:rsidR="000F3EB3" w:rsidRPr="000F3EB3" w:rsidRDefault="000F3EB3"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snapToGrid w:val="0"/>
                <w:rtl/>
              </w:rPr>
              <w:t>(ג)</w:t>
            </w:r>
            <w:r w:rsidRPr="000F3EB3">
              <w:rPr>
                <w:rFonts w:ascii="Arial" w:eastAsia="Arial Unicode MS" w:hAnsi="Arial"/>
                <w:snapToGrid w:val="0"/>
                <w:rtl/>
              </w:rPr>
              <w:tab/>
              <w:t>יושב ראש הוועדה</w:t>
            </w:r>
            <w:bookmarkStart w:id="4484" w:name="_ETM_Q1_4579329"/>
            <w:bookmarkEnd w:id="4484"/>
            <w:r>
              <w:rPr>
                <w:rFonts w:ascii="Arial" w:eastAsia="Arial Unicode MS" w:hAnsi="Arial" w:hint="cs"/>
                <w:snapToGrid w:val="0"/>
                <w:rtl/>
              </w:rPr>
              <w:t xml:space="preserve"> המד</w:t>
            </w:r>
            <w:bookmarkStart w:id="4485" w:name="_ETM_Q1_4577703"/>
            <w:bookmarkEnd w:id="4485"/>
            <w:r>
              <w:rPr>
                <w:rFonts w:ascii="Arial" w:eastAsia="Arial Unicode MS" w:hAnsi="Arial" w:hint="cs"/>
                <w:snapToGrid w:val="0"/>
                <w:rtl/>
              </w:rPr>
              <w:t>עית חינוכית</w:t>
            </w:r>
            <w:r w:rsidRPr="000F3EB3">
              <w:rPr>
                <w:rFonts w:ascii="Arial" w:eastAsia="Arial Unicode MS" w:hAnsi="Arial"/>
                <w:snapToGrid w:val="0"/>
                <w:rtl/>
              </w:rPr>
              <w:t xml:space="preserve"> ינהל את ישיבות הוועדה; הוא יזמן את ישיבותיה ויקבע את מועדן, מקומן וסדר יומן.</w:t>
            </w:r>
            <w:bookmarkStart w:id="4486" w:name="_ETM_Q1_4584926"/>
            <w:bookmarkStart w:id="4487" w:name="_ETM_Q1_4583842"/>
            <w:bookmarkStart w:id="4488" w:name="_ETM_Q1_4585739"/>
            <w:bookmarkStart w:id="4489" w:name="_ETM_Q1_4584513"/>
            <w:bookmarkStart w:id="4490" w:name="_ETM_Q1_4583687"/>
            <w:bookmarkEnd w:id="4486"/>
            <w:bookmarkEnd w:id="4487"/>
            <w:bookmarkEnd w:id="4488"/>
            <w:bookmarkEnd w:id="4489"/>
            <w:bookmarkEnd w:id="4490"/>
          </w:p>
        </w:tc>
      </w:tr>
      <w:tr w:rsidR="000F3EB3" w:rsidRPr="000F3EB3" w14:paraId="6DAA9A1C" w14:textId="77777777" w:rsidTr="00AC57E6">
        <w:trPr>
          <w:cantSplit/>
        </w:trPr>
        <w:tc>
          <w:tcPr>
            <w:tcW w:w="1871" w:type="dxa"/>
          </w:tcPr>
          <w:p w14:paraId="338CAD79" w14:textId="77777777" w:rsidR="000F3EB3" w:rsidRPr="000F3EB3" w:rsidRDefault="000F3EB3" w:rsidP="000F3EB3">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491" w:name="_ETM_Q1_4585118"/>
            <w:bookmarkEnd w:id="4491"/>
            <w:bookmarkEnd w:id="4482"/>
            <w:bookmarkEnd w:id="4483"/>
          </w:p>
        </w:tc>
        <w:tc>
          <w:tcPr>
            <w:tcW w:w="624" w:type="dxa"/>
          </w:tcPr>
          <w:p w14:paraId="36E7DC4A" w14:textId="77777777" w:rsidR="000F3EB3" w:rsidRPr="000F3EB3" w:rsidRDefault="000F3EB3" w:rsidP="000F3EB3">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77FADAD8" w14:textId="6976D585" w:rsidR="000F3EB3" w:rsidRPr="000F3EB3" w:rsidRDefault="000F3EB3" w:rsidP="000F3EB3">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492" w:name="_ETM_Q1_4584033"/>
            <w:bookmarkEnd w:id="4492"/>
            <w:r w:rsidRPr="000F3EB3">
              <w:rPr>
                <w:rFonts w:ascii="Arial" w:eastAsia="Arial Unicode MS" w:hAnsi="Arial"/>
                <w:snapToGrid w:val="0"/>
                <w:rtl/>
              </w:rPr>
              <w:t>(</w:t>
            </w:r>
            <w:bookmarkStart w:id="4493" w:name="_ETM_Q1_4584315"/>
            <w:bookmarkStart w:id="4494" w:name="_ETM_Q1_4582349"/>
            <w:bookmarkEnd w:id="4493"/>
            <w:r>
              <w:rPr>
                <w:rFonts w:ascii="Arial" w:eastAsia="Arial Unicode MS" w:hAnsi="Arial" w:hint="cs"/>
                <w:snapToGrid w:val="0"/>
                <w:rtl/>
              </w:rPr>
              <w:t>ד</w:t>
            </w:r>
            <w:bookmarkStart w:id="4495" w:name="_ETM_Q1_4584250"/>
            <w:bookmarkEnd w:id="4495"/>
            <w:r w:rsidRPr="000F3EB3">
              <w:rPr>
                <w:rFonts w:ascii="Arial" w:eastAsia="Arial Unicode MS" w:hAnsi="Arial"/>
                <w:snapToGrid w:val="0"/>
                <w:rtl/>
              </w:rPr>
              <w:t>)</w:t>
            </w:r>
            <w:bookmarkEnd w:id="4494"/>
            <w:r w:rsidRPr="000F3EB3">
              <w:rPr>
                <w:rFonts w:ascii="Arial" w:eastAsia="Arial Unicode MS" w:hAnsi="Arial"/>
                <w:snapToGrid w:val="0"/>
                <w:rtl/>
              </w:rPr>
              <w:tab/>
            </w:r>
            <w:bookmarkStart w:id="4496" w:name="_ETM_Q1_4582672"/>
            <w:bookmarkStart w:id="4497" w:name="_ETM_Q1_4584753"/>
            <w:bookmarkEnd w:id="4496"/>
            <w:bookmarkEnd w:id="4497"/>
            <w:r>
              <w:rPr>
                <w:rFonts w:ascii="Arial" w:eastAsia="Arial Unicode MS" w:hAnsi="Arial" w:hint="cs"/>
                <w:snapToGrid w:val="0"/>
                <w:rtl/>
              </w:rPr>
              <w:t>הוראות</w:t>
            </w:r>
            <w:bookmarkStart w:id="4498" w:name="_ETM_Q1_4584866"/>
            <w:bookmarkEnd w:id="4498"/>
            <w:r>
              <w:rPr>
                <w:rFonts w:ascii="Arial" w:eastAsia="Arial Unicode MS" w:hAnsi="Arial" w:hint="cs"/>
                <w:snapToGrid w:val="0"/>
                <w:rtl/>
              </w:rPr>
              <w:t xml:space="preserve"> סעיף </w:t>
            </w:r>
            <w:bookmarkStart w:id="4499" w:name="_ETM_Q1_4584288"/>
            <w:bookmarkEnd w:id="4499"/>
            <w:r>
              <w:rPr>
                <w:rFonts w:ascii="Arial" w:eastAsia="Arial Unicode MS" w:hAnsi="Arial" w:hint="cs"/>
                <w:snapToGrid w:val="0"/>
                <w:rtl/>
              </w:rPr>
              <w:t>8(ב) ע</w:t>
            </w:r>
            <w:bookmarkStart w:id="4500" w:name="_ETM_Q1_4586765"/>
            <w:bookmarkEnd w:id="4500"/>
            <w:r>
              <w:rPr>
                <w:rFonts w:ascii="Arial" w:eastAsia="Arial Unicode MS" w:hAnsi="Arial" w:hint="cs"/>
                <w:snapToGrid w:val="0"/>
                <w:rtl/>
              </w:rPr>
              <w:t>ד (ה) יחולו על סדרי עבוד</w:t>
            </w:r>
            <w:bookmarkStart w:id="4501" w:name="_ETM_Q1_4590507"/>
            <w:bookmarkStart w:id="4502" w:name="_ETM_Q1_4589107"/>
            <w:bookmarkStart w:id="4503" w:name="_ETM_Q1_4589064"/>
            <w:bookmarkEnd w:id="4501"/>
            <w:bookmarkEnd w:id="4502"/>
            <w:bookmarkEnd w:id="4503"/>
            <w:r>
              <w:rPr>
                <w:rFonts w:ascii="Arial" w:eastAsia="Arial Unicode MS" w:hAnsi="Arial" w:hint="cs"/>
                <w:snapToGrid w:val="0"/>
                <w:rtl/>
              </w:rPr>
              <w:t>ת הוועדה המדעית חינוכית בשי</w:t>
            </w:r>
            <w:bookmarkStart w:id="4504" w:name="_ETM_Q1_4590895"/>
            <w:bookmarkEnd w:id="4504"/>
            <w:r>
              <w:rPr>
                <w:rFonts w:ascii="Arial" w:eastAsia="Arial Unicode MS" w:hAnsi="Arial" w:hint="cs"/>
                <w:snapToGrid w:val="0"/>
                <w:rtl/>
              </w:rPr>
              <w:t xml:space="preserve">נויים המחויבים. </w:t>
            </w:r>
            <w:bookmarkStart w:id="4505" w:name="_ETM_Q1_4593627"/>
            <w:bookmarkEnd w:id="4505"/>
          </w:p>
        </w:tc>
      </w:tr>
    </w:tbl>
    <w:p w14:paraId="66C4D9EB" w14:textId="77777777" w:rsidR="000F3EB3" w:rsidRDefault="000F3EB3" w:rsidP="000F3EB3">
      <w:pPr>
        <w:rPr>
          <w:rtl/>
          <w:lang w:eastAsia="he-IL"/>
        </w:rPr>
      </w:pPr>
      <w:bookmarkStart w:id="4506" w:name="_ETM_Q1_4541718"/>
      <w:bookmarkStart w:id="4507" w:name="_ETM_Q1_4541647"/>
      <w:bookmarkStart w:id="4508" w:name="_ETM_Q1_4541887"/>
      <w:bookmarkStart w:id="4509" w:name="_ETM_Q1_4599701"/>
      <w:bookmarkEnd w:id="4506"/>
      <w:bookmarkEnd w:id="4507"/>
      <w:bookmarkEnd w:id="4508"/>
      <w:bookmarkEnd w:id="4509"/>
    </w:p>
    <w:p w14:paraId="4945092D" w14:textId="2140A98B" w:rsidR="000F3EB3" w:rsidRDefault="000F3EB3" w:rsidP="000F3EB3">
      <w:pPr>
        <w:rPr>
          <w:rtl/>
          <w:lang w:eastAsia="he-IL"/>
        </w:rPr>
      </w:pPr>
      <w:bookmarkStart w:id="4510" w:name="_ETM_Q1_4599773"/>
      <w:bookmarkEnd w:id="4510"/>
      <w:r>
        <w:rPr>
          <w:rFonts w:hint="cs"/>
          <w:rtl/>
          <w:lang w:eastAsia="he-IL"/>
        </w:rPr>
        <w:t>מבחי</w:t>
      </w:r>
      <w:bookmarkStart w:id="4511" w:name="_ETM_Q1_4599109"/>
      <w:bookmarkEnd w:id="4511"/>
      <w:r>
        <w:rPr>
          <w:rFonts w:hint="cs"/>
          <w:rtl/>
          <w:lang w:eastAsia="he-IL"/>
        </w:rPr>
        <w:t xml:space="preserve">נת עניין </w:t>
      </w:r>
      <w:bookmarkStart w:id="4512" w:name="_ETM_Q1_4600306"/>
      <w:bookmarkEnd w:id="4512"/>
      <w:r>
        <w:rPr>
          <w:rFonts w:hint="cs"/>
          <w:rtl/>
          <w:lang w:eastAsia="he-IL"/>
        </w:rPr>
        <w:t xml:space="preserve">חוקי, החלטות המועצה. אין להם חובה של מספר התכנסויות אבל </w:t>
      </w:r>
      <w:bookmarkStart w:id="4513" w:name="_ETM_Q1_4606794"/>
      <w:bookmarkEnd w:id="4513"/>
      <w:r>
        <w:rPr>
          <w:rFonts w:hint="cs"/>
          <w:rtl/>
          <w:lang w:eastAsia="he-IL"/>
        </w:rPr>
        <w:t xml:space="preserve">כן רוב קולות ומניין חוקי, שלא יפעלו בשני אנשים. </w:t>
      </w:r>
      <w:bookmarkStart w:id="4514" w:name="_ETM_Q1_4612628"/>
      <w:bookmarkStart w:id="4515" w:name="_ETM_Q1_4610687"/>
      <w:bookmarkEnd w:id="4514"/>
      <w:bookmarkEnd w:id="4515"/>
    </w:p>
    <w:p w14:paraId="74D6A831" w14:textId="77777777" w:rsidR="008C62AC" w:rsidRDefault="008C62AC" w:rsidP="000F3EB3">
      <w:pPr>
        <w:rPr>
          <w:rtl/>
          <w:lang w:eastAsia="he-IL"/>
        </w:rPr>
      </w:pPr>
      <w:bookmarkStart w:id="4516" w:name="_ETM_Q1_4610757"/>
      <w:bookmarkEnd w:id="4516"/>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C62AC" w:rsidRPr="000F3EB3" w14:paraId="66896058" w14:textId="77777777" w:rsidTr="00AC57E6">
        <w:trPr>
          <w:cantSplit/>
        </w:trPr>
        <w:tc>
          <w:tcPr>
            <w:tcW w:w="1871" w:type="dxa"/>
          </w:tcPr>
          <w:p w14:paraId="5A70EF4D" w14:textId="77777777" w:rsidR="008C62AC" w:rsidRPr="000F3EB3" w:rsidRDefault="008C62AC"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517" w:name="_ETM_Q1_4610782"/>
            <w:bookmarkStart w:id="4518" w:name="_ETM_Q1_4610852"/>
            <w:bookmarkEnd w:id="4517"/>
            <w:bookmarkEnd w:id="4518"/>
          </w:p>
        </w:tc>
        <w:tc>
          <w:tcPr>
            <w:tcW w:w="624" w:type="dxa"/>
          </w:tcPr>
          <w:p w14:paraId="39993D8E" w14:textId="77777777" w:rsidR="008C62AC" w:rsidRPr="000F3EB3" w:rsidRDefault="008C62AC"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46DB4F98" w14:textId="54D423F0" w:rsidR="008C62AC" w:rsidRPr="000F3EB3" w:rsidRDefault="008C62AC"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snapToGrid w:val="0"/>
                <w:rtl/>
              </w:rPr>
              <w:t>(</w:t>
            </w:r>
            <w:r>
              <w:rPr>
                <w:rFonts w:ascii="Arial" w:eastAsia="Arial Unicode MS" w:hAnsi="Arial" w:hint="cs"/>
                <w:snapToGrid w:val="0"/>
                <w:rtl/>
              </w:rPr>
              <w:t>ה</w:t>
            </w:r>
            <w:bookmarkStart w:id="4519" w:name="_ETM_Q1_4611301"/>
            <w:bookmarkEnd w:id="4519"/>
            <w:r w:rsidRPr="000F3EB3">
              <w:rPr>
                <w:rFonts w:ascii="Arial" w:eastAsia="Arial Unicode MS" w:hAnsi="Arial"/>
                <w:snapToGrid w:val="0"/>
                <w:rtl/>
              </w:rPr>
              <w:t>)</w:t>
            </w:r>
            <w:r w:rsidRPr="000F3EB3">
              <w:rPr>
                <w:rFonts w:ascii="Arial" w:eastAsia="Arial Unicode MS" w:hAnsi="Arial"/>
                <w:snapToGrid w:val="0"/>
                <w:rtl/>
              </w:rPr>
              <w:tab/>
            </w:r>
            <w:r>
              <w:rPr>
                <w:rFonts w:ascii="Arial" w:eastAsia="Arial Unicode MS" w:hAnsi="Arial" w:hint="cs"/>
                <w:snapToGrid w:val="0"/>
                <w:rtl/>
              </w:rPr>
              <w:t>הו</w:t>
            </w:r>
            <w:bookmarkStart w:id="4520" w:name="_ETM_Q1_4610865"/>
            <w:bookmarkEnd w:id="4520"/>
            <w:r>
              <w:rPr>
                <w:rFonts w:ascii="Arial" w:eastAsia="Arial Unicode MS" w:hAnsi="Arial" w:hint="cs"/>
                <w:snapToGrid w:val="0"/>
                <w:rtl/>
              </w:rPr>
              <w:t>ועדה המדע</w:t>
            </w:r>
            <w:bookmarkStart w:id="4521" w:name="_ETM_Q1_4612261"/>
            <w:bookmarkEnd w:id="4521"/>
            <w:r>
              <w:rPr>
                <w:rFonts w:ascii="Arial" w:eastAsia="Arial Unicode MS" w:hAnsi="Arial" w:hint="cs"/>
                <w:snapToGrid w:val="0"/>
                <w:rtl/>
              </w:rPr>
              <w:t xml:space="preserve">ית חינוכית תייעץ למנהל המרכז בכל </w:t>
            </w:r>
            <w:bookmarkStart w:id="4522" w:name="_ETM_Q1_4614397"/>
            <w:bookmarkEnd w:id="4522"/>
            <w:r>
              <w:rPr>
                <w:rFonts w:ascii="Arial" w:eastAsia="Arial Unicode MS" w:hAnsi="Arial" w:hint="cs"/>
                <w:snapToGrid w:val="0"/>
                <w:rtl/>
              </w:rPr>
              <w:t xml:space="preserve">הנוגע לפעילותו </w:t>
            </w:r>
            <w:bookmarkStart w:id="4523" w:name="_ETM_Q1_4616198"/>
            <w:bookmarkEnd w:id="4523"/>
            <w:r>
              <w:rPr>
                <w:rFonts w:ascii="Arial" w:eastAsia="Arial Unicode MS" w:hAnsi="Arial" w:hint="cs"/>
                <w:snapToGrid w:val="0"/>
                <w:rtl/>
              </w:rPr>
              <w:t>המחקרית והחינוכית של המכון.</w:t>
            </w:r>
            <w:bookmarkStart w:id="4524" w:name="_ETM_Q1_4617278"/>
            <w:bookmarkEnd w:id="4524"/>
            <w:r w:rsidR="0004630E">
              <w:rPr>
                <w:rFonts w:ascii="Arial" w:eastAsia="Arial Unicode MS" w:hAnsi="Arial" w:hint="cs"/>
                <w:snapToGrid w:val="0"/>
                <w:rtl/>
              </w:rPr>
              <w:t xml:space="preserve"> </w:t>
            </w:r>
            <w:bookmarkStart w:id="4525" w:name="_ETM_Q1_4612062"/>
            <w:bookmarkStart w:id="4526" w:name="_ETM_Q1_4616068"/>
            <w:bookmarkEnd w:id="4525"/>
            <w:bookmarkEnd w:id="4526"/>
            <w:r>
              <w:rPr>
                <w:rFonts w:ascii="Arial" w:eastAsia="Arial Unicode MS" w:hAnsi="Arial" w:hint="cs"/>
                <w:snapToGrid w:val="0"/>
                <w:rtl/>
              </w:rPr>
              <w:t xml:space="preserve"> </w:t>
            </w:r>
          </w:p>
        </w:tc>
      </w:tr>
    </w:tbl>
    <w:p w14:paraId="059FB1B4" w14:textId="77777777" w:rsidR="008C62AC" w:rsidRDefault="008C62AC" w:rsidP="000F3EB3">
      <w:pPr>
        <w:rPr>
          <w:rtl/>
          <w:lang w:eastAsia="he-IL"/>
        </w:rPr>
      </w:pPr>
      <w:bookmarkStart w:id="4527" w:name="_ETM_Q1_4609598"/>
      <w:bookmarkStart w:id="4528" w:name="_ETM_Q1_4617559"/>
      <w:bookmarkStart w:id="4529" w:name="_ETM_Q1_4618228"/>
      <w:bookmarkEnd w:id="4527"/>
      <w:bookmarkEnd w:id="4528"/>
      <w:bookmarkEnd w:id="4529"/>
    </w:p>
    <w:p w14:paraId="18FC84E4" w14:textId="12A3D7D8" w:rsidR="008C62AC" w:rsidRDefault="008C62AC" w:rsidP="000F3EB3">
      <w:pPr>
        <w:rPr>
          <w:rtl/>
          <w:lang w:eastAsia="he-IL"/>
        </w:rPr>
      </w:pPr>
      <w:bookmarkStart w:id="4530" w:name="_ETM_Q1_4618299"/>
      <w:bookmarkEnd w:id="4530"/>
      <w:r>
        <w:rPr>
          <w:rFonts w:hint="cs"/>
          <w:rtl/>
          <w:lang w:eastAsia="he-IL"/>
        </w:rPr>
        <w:t>הפס</w:t>
      </w:r>
      <w:bookmarkStart w:id="4531" w:name="_ETM_Q1_4617898"/>
      <w:bookmarkEnd w:id="4531"/>
      <w:r>
        <w:rPr>
          <w:rFonts w:hint="cs"/>
          <w:rtl/>
          <w:lang w:eastAsia="he-IL"/>
        </w:rPr>
        <w:t>קת כהונה, ג</w:t>
      </w:r>
      <w:bookmarkStart w:id="4532" w:name="_ETM_Q1_4618653"/>
      <w:bookmarkEnd w:id="4532"/>
      <w:r>
        <w:rPr>
          <w:rFonts w:hint="cs"/>
          <w:rtl/>
          <w:lang w:eastAsia="he-IL"/>
        </w:rPr>
        <w:t>ם על העניין</w:t>
      </w:r>
      <w:bookmarkStart w:id="4533" w:name="_ETM_Q1_4620036"/>
      <w:bookmarkEnd w:id="4533"/>
      <w:r>
        <w:rPr>
          <w:rFonts w:hint="cs"/>
          <w:rtl/>
          <w:lang w:eastAsia="he-IL"/>
        </w:rPr>
        <w:t xml:space="preserve"> הזה יחולו הוראות שחלות על המועצה</w:t>
      </w:r>
      <w:bookmarkStart w:id="4534" w:name="_ETM_Q1_4622716"/>
      <w:bookmarkEnd w:id="4534"/>
      <w:r>
        <w:rPr>
          <w:rFonts w:hint="cs"/>
          <w:rtl/>
          <w:lang w:eastAsia="he-IL"/>
        </w:rPr>
        <w:t>, בשינויים המחויבים</w:t>
      </w:r>
      <w:bookmarkStart w:id="4535" w:name="_ETM_Q1_4625690"/>
      <w:bookmarkStart w:id="4536" w:name="_ETM_Q1_4624065"/>
      <w:bookmarkEnd w:id="4535"/>
      <w:bookmarkEnd w:id="4536"/>
      <w:r>
        <w:rPr>
          <w:rFonts w:hint="cs"/>
          <w:rtl/>
          <w:lang w:eastAsia="he-IL"/>
        </w:rPr>
        <w:t xml:space="preserve"> על חברי הוועדה המדעית ח</w:t>
      </w:r>
      <w:bookmarkStart w:id="4537" w:name="_ETM_Q1_4625146"/>
      <w:bookmarkEnd w:id="4537"/>
      <w:r>
        <w:rPr>
          <w:rFonts w:hint="cs"/>
          <w:rtl/>
          <w:lang w:eastAsia="he-IL"/>
        </w:rPr>
        <w:t xml:space="preserve">ינוכית. </w:t>
      </w:r>
    </w:p>
    <w:p w14:paraId="3049457D" w14:textId="77777777" w:rsidR="008C62AC" w:rsidRDefault="008C62AC" w:rsidP="000F3EB3">
      <w:pPr>
        <w:rPr>
          <w:rtl/>
          <w:lang w:eastAsia="he-IL"/>
        </w:rPr>
      </w:pPr>
      <w:bookmarkStart w:id="4538" w:name="_ETM_Q1_4626117"/>
      <w:bookmarkStart w:id="4539" w:name="_ETM_Q1_4626204"/>
      <w:bookmarkEnd w:id="4538"/>
      <w:bookmarkEnd w:id="453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C62AC" w:rsidRPr="000F3EB3" w14:paraId="697FE209" w14:textId="77777777" w:rsidTr="00AC57E6">
        <w:trPr>
          <w:cantSplit/>
        </w:trPr>
        <w:tc>
          <w:tcPr>
            <w:tcW w:w="1871" w:type="dxa"/>
          </w:tcPr>
          <w:p w14:paraId="63693F18" w14:textId="77777777" w:rsidR="008C62AC" w:rsidRPr="000F3EB3" w:rsidRDefault="008C62AC"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540" w:name="_ETM_Q1_4626245"/>
            <w:bookmarkStart w:id="4541" w:name="_ETM_Q1_4626302"/>
            <w:bookmarkEnd w:id="4540"/>
            <w:bookmarkEnd w:id="4541"/>
            <w:r w:rsidRPr="000F3EB3">
              <w:rPr>
                <w:rFonts w:ascii="Arial" w:eastAsia="Arial Unicode MS" w:hAnsi="Arial"/>
                <w:snapToGrid w:val="0"/>
                <w:rtl/>
              </w:rPr>
              <w:t xml:space="preserve">הפסקת כהונה </w:t>
            </w:r>
          </w:p>
        </w:tc>
        <w:tc>
          <w:tcPr>
            <w:tcW w:w="624" w:type="dxa"/>
          </w:tcPr>
          <w:p w14:paraId="57A66824" w14:textId="77777777" w:rsidR="008C62AC" w:rsidRPr="000F3EB3" w:rsidRDefault="008C62AC"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hint="cs"/>
                <w:snapToGrid w:val="0"/>
                <w:rtl/>
              </w:rPr>
              <w:t>26.</w:t>
            </w:r>
          </w:p>
        </w:tc>
        <w:tc>
          <w:tcPr>
            <w:tcW w:w="7143" w:type="dxa"/>
          </w:tcPr>
          <w:p w14:paraId="25F6008D" w14:textId="2D23F625" w:rsidR="008C62AC" w:rsidRPr="000F3EB3" w:rsidRDefault="008C62AC"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F3EB3">
              <w:rPr>
                <w:rFonts w:ascii="Arial" w:eastAsia="Arial Unicode MS" w:hAnsi="Arial"/>
                <w:snapToGrid w:val="0"/>
                <w:rtl/>
              </w:rPr>
              <w:t>הוראות סעי</w:t>
            </w:r>
            <w:r w:rsidRPr="000F3EB3">
              <w:rPr>
                <w:rFonts w:ascii="Arial" w:eastAsia="Arial Unicode MS" w:hAnsi="Arial" w:hint="cs"/>
                <w:snapToGrid w:val="0"/>
                <w:rtl/>
              </w:rPr>
              <w:t>ף</w:t>
            </w:r>
            <w:r w:rsidRPr="000F3EB3">
              <w:rPr>
                <w:rFonts w:ascii="Arial" w:eastAsia="Arial Unicode MS" w:hAnsi="Arial"/>
                <w:snapToGrid w:val="0"/>
                <w:rtl/>
              </w:rPr>
              <w:t xml:space="preserve"> 15 יחולו, בשינויים המחויבים, גם על חברי הוועדה המדעית</w:t>
            </w:r>
            <w:bookmarkStart w:id="4542" w:name="_ETM_Q1_4625228"/>
            <w:bookmarkEnd w:id="4542"/>
            <w:r>
              <w:rPr>
                <w:rFonts w:ascii="Arial" w:eastAsia="Arial Unicode MS" w:hAnsi="Arial" w:hint="cs"/>
                <w:snapToGrid w:val="0"/>
                <w:rtl/>
              </w:rPr>
              <w:t xml:space="preserve"> </w:t>
            </w:r>
            <w:bookmarkStart w:id="4543" w:name="_ETM_Q1_4625072"/>
            <w:bookmarkEnd w:id="4543"/>
            <w:r>
              <w:rPr>
                <w:rFonts w:ascii="Arial" w:eastAsia="Arial Unicode MS" w:hAnsi="Arial" w:hint="cs"/>
                <w:snapToGrid w:val="0"/>
                <w:rtl/>
              </w:rPr>
              <w:t>חינוכית</w:t>
            </w:r>
            <w:r w:rsidRPr="000F3EB3">
              <w:rPr>
                <w:rFonts w:ascii="Arial" w:eastAsia="Arial Unicode MS" w:hAnsi="Arial"/>
                <w:snapToGrid w:val="0"/>
                <w:rtl/>
              </w:rPr>
              <w:t>.</w:t>
            </w:r>
          </w:p>
        </w:tc>
      </w:tr>
    </w:tbl>
    <w:p w14:paraId="1E740179" w14:textId="77777777" w:rsidR="008C62AC" w:rsidRDefault="008C62AC" w:rsidP="000F3EB3">
      <w:pPr>
        <w:rPr>
          <w:rtl/>
          <w:lang w:eastAsia="he-IL"/>
        </w:rPr>
      </w:pPr>
      <w:bookmarkStart w:id="4544" w:name="_ETM_Q1_4626013"/>
      <w:bookmarkStart w:id="4545" w:name="_ETM_Q1_4626721"/>
      <w:bookmarkStart w:id="4546" w:name="_ETM_Q1_4627387"/>
      <w:bookmarkEnd w:id="4544"/>
      <w:bookmarkEnd w:id="4545"/>
      <w:bookmarkEnd w:id="4546"/>
    </w:p>
    <w:p w14:paraId="32486238" w14:textId="64B7A9EB" w:rsidR="008C62AC" w:rsidRDefault="008C62AC" w:rsidP="000F3EB3">
      <w:pPr>
        <w:rPr>
          <w:rtl/>
          <w:lang w:eastAsia="he-IL"/>
        </w:rPr>
      </w:pPr>
      <w:bookmarkStart w:id="4547" w:name="_ETM_Q1_4627441"/>
      <w:bookmarkEnd w:id="4547"/>
      <w:r>
        <w:rPr>
          <w:rFonts w:hint="cs"/>
          <w:rtl/>
          <w:lang w:eastAsia="he-IL"/>
        </w:rPr>
        <w:t>סימן ד</w:t>
      </w:r>
      <w:bookmarkStart w:id="4548" w:name="_ETM_Q1_4627802"/>
      <w:bookmarkEnd w:id="4548"/>
      <w:r>
        <w:rPr>
          <w:rFonts w:hint="cs"/>
          <w:rtl/>
          <w:lang w:eastAsia="he-IL"/>
        </w:rPr>
        <w:t>'</w:t>
      </w:r>
      <w:bookmarkStart w:id="4549" w:name="_ETM_Q1_4628693"/>
      <w:bookmarkEnd w:id="4549"/>
      <w:r>
        <w:rPr>
          <w:rFonts w:hint="cs"/>
          <w:rtl/>
          <w:lang w:eastAsia="he-IL"/>
        </w:rPr>
        <w:t xml:space="preserve"> </w:t>
      </w:r>
      <w:r>
        <w:rPr>
          <w:rtl/>
          <w:lang w:eastAsia="he-IL"/>
        </w:rPr>
        <w:t>–</w:t>
      </w:r>
      <w:r>
        <w:rPr>
          <w:rFonts w:hint="cs"/>
          <w:rtl/>
          <w:lang w:eastAsia="he-IL"/>
        </w:rPr>
        <w:t xml:space="preserve"> הארכיון. </w:t>
      </w:r>
      <w:bookmarkStart w:id="4550" w:name="_ETM_Q1_4630991"/>
      <w:bookmarkEnd w:id="4550"/>
    </w:p>
    <w:p w14:paraId="64A47DC6" w14:textId="77777777" w:rsidR="008C62AC" w:rsidRDefault="008C62AC" w:rsidP="000F3EB3">
      <w:pPr>
        <w:rPr>
          <w:rtl/>
          <w:lang w:eastAsia="he-IL"/>
        </w:rPr>
      </w:pPr>
      <w:bookmarkStart w:id="4551" w:name="_ETM_Q1_4631045"/>
      <w:bookmarkStart w:id="4552" w:name="_ETM_Q1_4631135"/>
      <w:bookmarkEnd w:id="4551"/>
      <w:bookmarkEnd w:id="4552"/>
    </w:p>
    <w:p w14:paraId="04B52B9E" w14:textId="61677642" w:rsidR="008C62AC" w:rsidRDefault="008C62AC" w:rsidP="000F3EB3">
      <w:pPr>
        <w:rPr>
          <w:rtl/>
          <w:lang w:eastAsia="he-IL"/>
        </w:rPr>
      </w:pPr>
      <w:bookmarkStart w:id="4553" w:name="_ETM_Q1_4631202"/>
      <w:bookmarkEnd w:id="4553"/>
      <w:r>
        <w:rPr>
          <w:rFonts w:hint="cs"/>
          <w:rtl/>
          <w:lang w:eastAsia="he-IL"/>
        </w:rPr>
        <w:t>פה יש הער</w:t>
      </w:r>
      <w:bookmarkStart w:id="4554" w:name="_ETM_Q1_4630421"/>
      <w:bookmarkStart w:id="4555" w:name="_ETM_Q1_4629694"/>
      <w:bookmarkEnd w:id="4554"/>
      <w:bookmarkEnd w:id="4555"/>
      <w:r>
        <w:rPr>
          <w:rFonts w:hint="cs"/>
          <w:rtl/>
          <w:lang w:eastAsia="he-IL"/>
        </w:rPr>
        <w:t>ות של היועצת המשפטית</w:t>
      </w:r>
      <w:bookmarkStart w:id="4556" w:name="_ETM_Q1_4632076"/>
      <w:bookmarkEnd w:id="4556"/>
      <w:r>
        <w:rPr>
          <w:rFonts w:hint="cs"/>
          <w:rtl/>
          <w:lang w:eastAsia="he-IL"/>
        </w:rPr>
        <w:t xml:space="preserve"> של ארכיון המדינה. אני אולי אקרא את הסעיפי</w:t>
      </w:r>
      <w:bookmarkStart w:id="4557" w:name="_ETM_Q1_4634282"/>
      <w:bookmarkEnd w:id="4557"/>
      <w:r>
        <w:rPr>
          <w:rFonts w:hint="cs"/>
          <w:rtl/>
          <w:lang w:eastAsia="he-IL"/>
        </w:rPr>
        <w:t xml:space="preserve">ם ואז תתקני </w:t>
      </w:r>
      <w:bookmarkStart w:id="4558" w:name="_ETM_Q1_4635470"/>
      <w:bookmarkEnd w:id="4558"/>
      <w:r>
        <w:rPr>
          <w:rFonts w:hint="cs"/>
          <w:rtl/>
          <w:lang w:eastAsia="he-IL"/>
        </w:rPr>
        <w:t xml:space="preserve">את התיקונים מטעמכם. </w:t>
      </w:r>
      <w:bookmarkStart w:id="4559" w:name="_ETM_Q1_4638607"/>
      <w:bookmarkEnd w:id="4559"/>
    </w:p>
    <w:p w14:paraId="393DEDF1" w14:textId="77777777" w:rsidR="008C62AC" w:rsidRDefault="008C62AC" w:rsidP="000F3EB3">
      <w:pPr>
        <w:rPr>
          <w:rtl/>
          <w:lang w:eastAsia="he-IL"/>
        </w:rPr>
      </w:pPr>
      <w:bookmarkStart w:id="4560" w:name="_ETM_Q1_4638660"/>
      <w:bookmarkEnd w:id="4560"/>
    </w:p>
    <w:tbl>
      <w:tblPr>
        <w:tblpPr w:leftFromText="180" w:rightFromText="180" w:vertAnchor="text" w:horzAnchor="margin" w:tblpXSpec="center" w:tblpY="158"/>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C62AC" w:rsidRPr="008C62AC" w14:paraId="0865F1B5" w14:textId="77777777" w:rsidTr="00AC57E6">
        <w:trPr>
          <w:cantSplit/>
        </w:trPr>
        <w:tc>
          <w:tcPr>
            <w:tcW w:w="1871" w:type="dxa"/>
          </w:tcPr>
          <w:p w14:paraId="06308152" w14:textId="77777777" w:rsidR="008C62AC" w:rsidRPr="008C62AC" w:rsidRDefault="008C62AC" w:rsidP="008C62AC">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561" w:name="_ETM_Q1_4638783"/>
            <w:bookmarkStart w:id="4562" w:name="_ETM_Q1_4638846"/>
            <w:bookmarkStart w:id="4563" w:name="_ETM_Q1_4637341"/>
            <w:bookmarkStart w:id="4564" w:name="_ETM_Q1_4671401"/>
            <w:bookmarkEnd w:id="4561"/>
            <w:bookmarkEnd w:id="4562"/>
            <w:bookmarkEnd w:id="4563"/>
            <w:bookmarkEnd w:id="4564"/>
          </w:p>
        </w:tc>
        <w:tc>
          <w:tcPr>
            <w:tcW w:w="624" w:type="dxa"/>
          </w:tcPr>
          <w:p w14:paraId="0DDDDEC4" w14:textId="77777777" w:rsidR="008C62AC" w:rsidRPr="008C62AC" w:rsidRDefault="008C62AC" w:rsidP="008C62AC">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7143" w:type="dxa"/>
          </w:tcPr>
          <w:p w14:paraId="13B7AC9E" w14:textId="77777777" w:rsidR="008C62AC" w:rsidRPr="008C62AC" w:rsidRDefault="008C62AC" w:rsidP="008C62AC">
            <w:pPr>
              <w:keepLines/>
              <w:widowControl w:val="0"/>
              <w:tabs>
                <w:tab w:val="left" w:pos="624"/>
                <w:tab w:val="left" w:pos="1247"/>
              </w:tabs>
              <w:snapToGrid w:val="0"/>
              <w:spacing w:line="360" w:lineRule="auto"/>
              <w:ind w:firstLine="0"/>
              <w:contextualSpacing/>
              <w:jc w:val="center"/>
              <w:rPr>
                <w:rFonts w:ascii="Arial" w:eastAsia="Arial Unicode MS" w:hAnsi="Arial"/>
                <w:b/>
                <w:bCs/>
                <w:snapToGrid w:val="0"/>
                <w:rtl/>
              </w:rPr>
            </w:pPr>
            <w:r w:rsidRPr="008C62AC">
              <w:rPr>
                <w:rFonts w:ascii="Arial" w:eastAsia="Arial Unicode MS" w:hAnsi="Arial"/>
                <w:b/>
                <w:bCs/>
                <w:snapToGrid w:val="0"/>
                <w:rtl/>
              </w:rPr>
              <w:t>סימן ד'</w:t>
            </w:r>
            <w:r w:rsidRPr="008C62AC">
              <w:rPr>
                <w:rFonts w:ascii="Arial" w:eastAsia="Arial Unicode MS" w:hAnsi="Arial" w:hint="cs"/>
                <w:b/>
                <w:bCs/>
                <w:snapToGrid w:val="0"/>
                <w:rtl/>
              </w:rPr>
              <w:t>:</w:t>
            </w:r>
            <w:r w:rsidRPr="008C62AC">
              <w:rPr>
                <w:rFonts w:ascii="Arial" w:eastAsia="Arial Unicode MS" w:hAnsi="Arial"/>
                <w:b/>
                <w:bCs/>
                <w:snapToGrid w:val="0"/>
                <w:rtl/>
              </w:rPr>
              <w:t xml:space="preserve"> הארכיון</w:t>
            </w:r>
          </w:p>
        </w:tc>
      </w:tr>
      <w:tr w:rsidR="008C62AC" w:rsidRPr="008C62AC" w14:paraId="3605A228" w14:textId="77777777" w:rsidTr="00AC57E6">
        <w:trPr>
          <w:cantSplit/>
        </w:trPr>
        <w:tc>
          <w:tcPr>
            <w:tcW w:w="1871" w:type="dxa"/>
          </w:tcPr>
          <w:p w14:paraId="49F66B18" w14:textId="77777777" w:rsidR="008C62AC" w:rsidRPr="008C62AC" w:rsidRDefault="008C62AC" w:rsidP="008C62AC">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8C62AC">
              <w:rPr>
                <w:rFonts w:ascii="Arial" w:eastAsia="Arial Unicode MS" w:hAnsi="Arial" w:hint="cs"/>
                <w:snapToGrid w:val="0"/>
                <w:rtl/>
              </w:rPr>
              <w:t>הקמת הארכיון</w:t>
            </w:r>
          </w:p>
        </w:tc>
        <w:tc>
          <w:tcPr>
            <w:tcW w:w="624" w:type="dxa"/>
          </w:tcPr>
          <w:p w14:paraId="0D77565B" w14:textId="77777777"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62AC">
              <w:rPr>
                <w:rFonts w:ascii="Arial" w:eastAsia="Arial Unicode MS" w:hAnsi="Arial" w:hint="cs"/>
                <w:snapToGrid w:val="0"/>
                <w:rtl/>
              </w:rPr>
              <w:t>27.</w:t>
            </w:r>
          </w:p>
        </w:tc>
        <w:tc>
          <w:tcPr>
            <w:tcW w:w="7143" w:type="dxa"/>
          </w:tcPr>
          <w:p w14:paraId="3638A458" w14:textId="77777777"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62AC">
              <w:rPr>
                <w:rFonts w:ascii="Arial" w:eastAsia="Arial Unicode MS" w:hAnsi="Arial"/>
                <w:snapToGrid w:val="0"/>
                <w:rtl/>
              </w:rPr>
              <w:t xml:space="preserve">המרכז יקים </w:t>
            </w:r>
            <w:r w:rsidRPr="008C62AC">
              <w:rPr>
                <w:rFonts w:ascii="Arial" w:eastAsia="Arial Unicode MS" w:hAnsi="Arial" w:hint="cs"/>
                <w:snapToGrid w:val="0"/>
                <w:rtl/>
              </w:rPr>
              <w:t xml:space="preserve">ויפעיל </w:t>
            </w:r>
            <w:r w:rsidRPr="008C62AC">
              <w:rPr>
                <w:rFonts w:ascii="Arial" w:eastAsia="Arial Unicode MS" w:hAnsi="Arial"/>
                <w:snapToGrid w:val="0"/>
                <w:rtl/>
              </w:rPr>
              <w:t>ארכיון; הארכיון יהיה חלק מ</w:t>
            </w:r>
            <w:r w:rsidRPr="008C62AC">
              <w:rPr>
                <w:rFonts w:ascii="Arial" w:eastAsia="Arial Unicode MS" w:hAnsi="Arial" w:hint="cs"/>
                <w:snapToGrid w:val="0"/>
                <w:rtl/>
              </w:rPr>
              <w:t xml:space="preserve">הגנזך </w:t>
            </w:r>
            <w:r w:rsidRPr="008C62AC">
              <w:rPr>
                <w:rFonts w:ascii="Arial" w:eastAsia="Arial Unicode MS" w:hAnsi="Arial"/>
                <w:snapToGrid w:val="0"/>
                <w:rtl/>
              </w:rPr>
              <w:t>והוראות חוק הארכיונים יחולו עליו.</w:t>
            </w:r>
          </w:p>
        </w:tc>
      </w:tr>
      <w:tr w:rsidR="008C62AC" w:rsidRPr="008C62AC" w14:paraId="07393919" w14:textId="77777777" w:rsidTr="00AC57E6">
        <w:trPr>
          <w:cantSplit/>
        </w:trPr>
        <w:tc>
          <w:tcPr>
            <w:tcW w:w="1871" w:type="dxa"/>
          </w:tcPr>
          <w:p w14:paraId="112A9860" w14:textId="77777777" w:rsidR="008C62AC" w:rsidRPr="008C62AC" w:rsidRDefault="008C62AC" w:rsidP="008C62AC">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8C62AC">
              <w:rPr>
                <w:rFonts w:ascii="Arial" w:eastAsia="Arial Unicode MS" w:hAnsi="Arial"/>
                <w:snapToGrid w:val="0"/>
                <w:rtl/>
              </w:rPr>
              <w:t xml:space="preserve">הטיפול בחומר הארכיוני </w:t>
            </w:r>
          </w:p>
        </w:tc>
        <w:tc>
          <w:tcPr>
            <w:tcW w:w="624" w:type="dxa"/>
          </w:tcPr>
          <w:p w14:paraId="2A244510" w14:textId="77777777"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62AC">
              <w:rPr>
                <w:rFonts w:ascii="Arial" w:eastAsia="Arial Unicode MS" w:hAnsi="Arial" w:hint="cs"/>
                <w:snapToGrid w:val="0"/>
                <w:rtl/>
              </w:rPr>
              <w:t>28</w:t>
            </w:r>
            <w:r w:rsidRPr="008C62AC">
              <w:rPr>
                <w:rFonts w:ascii="Arial" w:eastAsia="Arial Unicode MS" w:hAnsi="Arial"/>
                <w:snapToGrid w:val="0"/>
                <w:rtl/>
              </w:rPr>
              <w:t>.</w:t>
            </w:r>
          </w:p>
        </w:tc>
        <w:tc>
          <w:tcPr>
            <w:tcW w:w="7143" w:type="dxa"/>
          </w:tcPr>
          <w:p w14:paraId="4C7A3467" w14:textId="0ECC1683"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62AC">
              <w:rPr>
                <w:rFonts w:ascii="Arial" w:eastAsia="Arial Unicode MS" w:hAnsi="Arial"/>
                <w:snapToGrid w:val="0"/>
                <w:rtl/>
              </w:rPr>
              <w:t>(א)</w:t>
            </w:r>
            <w:r w:rsidR="0004630E">
              <w:rPr>
                <w:rFonts w:ascii="Arial" w:eastAsia="Arial Unicode MS" w:hAnsi="Arial"/>
                <w:snapToGrid w:val="0"/>
                <w:rtl/>
              </w:rPr>
              <w:t xml:space="preserve"> </w:t>
            </w:r>
            <w:r w:rsidRPr="008C62AC">
              <w:rPr>
                <w:rFonts w:ascii="Arial" w:eastAsia="Arial Unicode MS" w:hAnsi="Arial"/>
                <w:snapToGrid w:val="0"/>
                <w:rtl/>
              </w:rPr>
              <w:t>הטיפול בחומר ארכיוני הנוגע ישירות לפועלו של דוד לוי</w:t>
            </w:r>
            <w:r w:rsidRPr="008C62AC">
              <w:rPr>
                <w:rFonts w:ascii="Arial" w:eastAsia="Arial Unicode MS" w:hAnsi="Arial" w:hint="cs"/>
                <w:snapToGrid w:val="0"/>
                <w:rtl/>
              </w:rPr>
              <w:t xml:space="preserve"> ולמורשתו שהועבר לארכיון</w:t>
            </w:r>
            <w:r w:rsidRPr="008C62AC">
              <w:rPr>
                <w:rFonts w:ascii="Arial" w:eastAsia="Arial Unicode MS" w:hAnsi="Arial"/>
                <w:snapToGrid w:val="0"/>
                <w:rtl/>
              </w:rPr>
              <w:t>,</w:t>
            </w:r>
            <w:r w:rsidRPr="008C62AC">
              <w:rPr>
                <w:rFonts w:ascii="Arial" w:eastAsia="Arial Unicode MS" w:hAnsi="Arial" w:hint="cs"/>
                <w:snapToGrid w:val="0"/>
                <w:rtl/>
              </w:rPr>
              <w:t xml:space="preserve"> כאמור בסעיף קטן (ב), או שנאסף על ידי המרכז </w:t>
            </w:r>
            <w:r w:rsidRPr="008C62AC">
              <w:rPr>
                <w:rFonts w:ascii="Arial" w:eastAsia="Arial Unicode MS" w:hAnsi="Arial"/>
                <w:snapToGrid w:val="0"/>
                <w:rtl/>
              </w:rPr>
              <w:t>– יהיה נתון לארכיון.</w:t>
            </w:r>
          </w:p>
        </w:tc>
      </w:tr>
      <w:tr w:rsidR="008C62AC" w:rsidRPr="008C62AC" w14:paraId="17BCBBE2" w14:textId="77777777" w:rsidTr="00AC57E6">
        <w:trPr>
          <w:cantSplit/>
        </w:trPr>
        <w:tc>
          <w:tcPr>
            <w:tcW w:w="1871" w:type="dxa"/>
          </w:tcPr>
          <w:p w14:paraId="39503A37" w14:textId="77777777" w:rsidR="008C62AC" w:rsidRPr="008C62AC" w:rsidRDefault="008C62AC" w:rsidP="008C62AC">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55D62A6B" w14:textId="77777777"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14262DEE" w14:textId="6EA31959"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62AC">
              <w:rPr>
                <w:rFonts w:ascii="Arial" w:eastAsia="Arial Unicode MS" w:hAnsi="Arial"/>
                <w:snapToGrid w:val="0"/>
                <w:rtl/>
              </w:rPr>
              <w:t>(ב)</w:t>
            </w:r>
            <w:r w:rsidR="0004630E">
              <w:rPr>
                <w:rFonts w:ascii="Arial" w:eastAsia="Arial Unicode MS" w:hAnsi="Arial"/>
                <w:snapToGrid w:val="0"/>
                <w:rtl/>
              </w:rPr>
              <w:t xml:space="preserve"> </w:t>
            </w:r>
            <w:r w:rsidRPr="008C62AC">
              <w:rPr>
                <w:rFonts w:ascii="Arial" w:eastAsia="Arial Unicode MS" w:hAnsi="Arial"/>
                <w:snapToGrid w:val="0"/>
                <w:rtl/>
              </w:rPr>
              <w:t>השר, לאחר התייעצות עם הגנז ועם המנהל הכללי, יקבע בתקנות את סוגי החומר הארכיוני הנמצא ב</w:t>
            </w:r>
            <w:r w:rsidRPr="008C62AC">
              <w:rPr>
                <w:rFonts w:ascii="Arial" w:eastAsia="Arial Unicode MS" w:hAnsi="Arial" w:hint="cs"/>
                <w:snapToGrid w:val="0"/>
                <w:rtl/>
              </w:rPr>
              <w:t>גנזך</w:t>
            </w:r>
            <w:r w:rsidR="0004630E">
              <w:rPr>
                <w:rFonts w:ascii="Arial" w:eastAsia="Arial Unicode MS" w:hAnsi="Arial" w:hint="cs"/>
                <w:snapToGrid w:val="0"/>
                <w:rtl/>
              </w:rPr>
              <w:t xml:space="preserve"> </w:t>
            </w:r>
            <w:r w:rsidRPr="008C62AC">
              <w:rPr>
                <w:rFonts w:ascii="Arial" w:eastAsia="Arial Unicode MS" w:hAnsi="Arial"/>
                <w:snapToGrid w:val="0"/>
                <w:rtl/>
              </w:rPr>
              <w:t>או במוסד ממוסדותיה, אשר יועבר לארכיון.</w:t>
            </w:r>
          </w:p>
        </w:tc>
      </w:tr>
      <w:tr w:rsidR="008C62AC" w:rsidRPr="008C62AC" w14:paraId="7A77BEFC" w14:textId="77777777" w:rsidTr="00AC57E6">
        <w:trPr>
          <w:cantSplit/>
        </w:trPr>
        <w:tc>
          <w:tcPr>
            <w:tcW w:w="1871" w:type="dxa"/>
          </w:tcPr>
          <w:p w14:paraId="3E809E53" w14:textId="77777777" w:rsidR="008C62AC" w:rsidRPr="008C62AC" w:rsidRDefault="008C62AC" w:rsidP="008C62AC">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6746AC18" w14:textId="77777777"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1D44FBAC" w14:textId="4673CC8F"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62AC">
              <w:rPr>
                <w:rFonts w:ascii="Arial" w:eastAsia="Arial Unicode MS" w:hAnsi="Arial"/>
                <w:snapToGrid w:val="0"/>
                <w:rtl/>
              </w:rPr>
              <w:t>(ג)</w:t>
            </w:r>
            <w:r w:rsidR="0004630E">
              <w:rPr>
                <w:rFonts w:ascii="Arial" w:eastAsia="Arial Unicode MS" w:hAnsi="Arial"/>
                <w:snapToGrid w:val="0"/>
                <w:rtl/>
              </w:rPr>
              <w:t xml:space="preserve"> </w:t>
            </w:r>
            <w:r w:rsidRPr="008C62AC">
              <w:rPr>
                <w:rFonts w:ascii="Arial" w:eastAsia="Arial Unicode MS" w:hAnsi="Arial"/>
                <w:snapToGrid w:val="0"/>
                <w:rtl/>
              </w:rPr>
              <w:t>חומר ארכיוני כאמור בסעיף קטן (ב) יועבר לארכיון, כמקור או בהעתק, באופן שיורה הגנז</w:t>
            </w:r>
            <w:r w:rsidRPr="008C62AC">
              <w:rPr>
                <w:rFonts w:ascii="Arial" w:eastAsia="Arial Unicode MS" w:hAnsi="Arial" w:hint="cs"/>
                <w:snapToGrid w:val="0"/>
                <w:rtl/>
              </w:rPr>
              <w:t>.</w:t>
            </w:r>
          </w:p>
        </w:tc>
      </w:tr>
      <w:tr w:rsidR="008C62AC" w:rsidRPr="008C62AC" w14:paraId="07779006" w14:textId="77777777" w:rsidTr="00AC57E6">
        <w:trPr>
          <w:cantSplit/>
        </w:trPr>
        <w:tc>
          <w:tcPr>
            <w:tcW w:w="1871" w:type="dxa"/>
          </w:tcPr>
          <w:p w14:paraId="5EE6D104" w14:textId="77777777" w:rsidR="008C62AC" w:rsidRPr="008C62AC" w:rsidRDefault="008C62AC" w:rsidP="008C62AC">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8C62AC">
              <w:rPr>
                <w:rFonts w:ascii="Arial" w:eastAsia="Arial Unicode MS" w:hAnsi="Arial"/>
                <w:snapToGrid w:val="0"/>
                <w:rtl/>
              </w:rPr>
              <w:t xml:space="preserve">ממונה על הארכיון </w:t>
            </w:r>
          </w:p>
        </w:tc>
        <w:tc>
          <w:tcPr>
            <w:tcW w:w="624" w:type="dxa"/>
          </w:tcPr>
          <w:p w14:paraId="57ED6FE0" w14:textId="77777777"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62AC">
              <w:rPr>
                <w:rFonts w:ascii="Arial" w:eastAsia="Arial Unicode MS" w:hAnsi="Arial" w:hint="cs"/>
                <w:snapToGrid w:val="0"/>
                <w:rtl/>
              </w:rPr>
              <w:t>29.</w:t>
            </w:r>
          </w:p>
        </w:tc>
        <w:tc>
          <w:tcPr>
            <w:tcW w:w="7143" w:type="dxa"/>
          </w:tcPr>
          <w:p w14:paraId="4AE9D405" w14:textId="77777777" w:rsidR="008C62AC" w:rsidRPr="008C62AC" w:rsidRDefault="008C62AC" w:rsidP="008C62AC">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62AC">
              <w:rPr>
                <w:rFonts w:ascii="Arial" w:eastAsia="Arial Unicode MS" w:hAnsi="Arial" w:hint="cs"/>
                <w:snapToGrid w:val="0"/>
                <w:rtl/>
              </w:rPr>
              <w:t xml:space="preserve">המנהל הכללי ימנה את </w:t>
            </w:r>
            <w:r w:rsidRPr="008C62AC">
              <w:rPr>
                <w:rFonts w:ascii="Arial" w:eastAsia="Arial Unicode MS" w:hAnsi="Arial"/>
                <w:snapToGrid w:val="0"/>
                <w:rtl/>
              </w:rPr>
              <w:t>הממונה על הארכיון, באישור הגנז, ויקבל את ההוראות וההנחיות בתחום המקצועי מהגנז.</w:t>
            </w:r>
          </w:p>
        </w:tc>
      </w:tr>
    </w:tbl>
    <w:p w14:paraId="3DD9D5FB" w14:textId="77777777" w:rsidR="008C62AC" w:rsidRDefault="008C62AC" w:rsidP="000F3EB3">
      <w:pPr>
        <w:rPr>
          <w:rtl/>
          <w:lang w:eastAsia="he-IL"/>
        </w:rPr>
      </w:pPr>
    </w:p>
    <w:p w14:paraId="3F420442" w14:textId="77777777" w:rsidR="008C62AC" w:rsidRDefault="008C62AC" w:rsidP="000F3EB3">
      <w:pPr>
        <w:rPr>
          <w:rtl/>
          <w:lang w:eastAsia="he-IL"/>
        </w:rPr>
      </w:pPr>
      <w:bookmarkStart w:id="4565" w:name="_ETM_Q1_4693370"/>
      <w:bookmarkStart w:id="4566" w:name="_ETM_Q1_4693435"/>
      <w:bookmarkStart w:id="4567" w:name="_ETM_Q1_4691610"/>
      <w:bookmarkStart w:id="4568" w:name="_ETM_Q1_4692132"/>
      <w:bookmarkEnd w:id="4565"/>
      <w:bookmarkEnd w:id="4566"/>
      <w:bookmarkEnd w:id="4567"/>
      <w:bookmarkEnd w:id="4568"/>
    </w:p>
    <w:p w14:paraId="355D1B13" w14:textId="114B3291" w:rsidR="008C62AC" w:rsidRDefault="008C62AC" w:rsidP="008C62AC">
      <w:pPr>
        <w:pStyle w:val="af6"/>
        <w:keepNext/>
        <w:rPr>
          <w:rtl/>
        </w:rPr>
      </w:pPr>
      <w:bookmarkStart w:id="4569" w:name="ET_yor_6053_353"/>
      <w:r w:rsidRPr="008C62AC">
        <w:rPr>
          <w:rStyle w:val="TagStyle"/>
          <w:rtl/>
        </w:rPr>
        <w:t xml:space="preserve"> &lt;&lt; </w:t>
      </w:r>
      <w:proofErr w:type="spellStart"/>
      <w:r w:rsidRPr="008C62AC">
        <w:rPr>
          <w:rStyle w:val="TagStyle"/>
          <w:rtl/>
        </w:rPr>
        <w:t>יור</w:t>
      </w:r>
      <w:proofErr w:type="spellEnd"/>
      <w:r w:rsidRPr="008C62AC">
        <w:rPr>
          <w:rStyle w:val="TagStyle"/>
          <w:rtl/>
        </w:rPr>
        <w:t xml:space="preserve"> &gt;&gt; </w:t>
      </w:r>
      <w:r>
        <w:rPr>
          <w:rtl/>
        </w:rPr>
        <w:t>היו"ר יוסף טייב:</w:t>
      </w:r>
      <w:r w:rsidRPr="008C62AC">
        <w:rPr>
          <w:rStyle w:val="TagStyle"/>
          <w:rtl/>
        </w:rPr>
        <w:t xml:space="preserve"> &lt;&lt; </w:t>
      </w:r>
      <w:proofErr w:type="spellStart"/>
      <w:r w:rsidRPr="008C62AC">
        <w:rPr>
          <w:rStyle w:val="TagStyle"/>
          <w:rtl/>
        </w:rPr>
        <w:t>יור</w:t>
      </w:r>
      <w:proofErr w:type="spellEnd"/>
      <w:r w:rsidRPr="008C62AC">
        <w:rPr>
          <w:rStyle w:val="TagStyle"/>
          <w:rtl/>
        </w:rPr>
        <w:t xml:space="preserve"> &gt;&gt;</w:t>
      </w:r>
      <w:r w:rsidR="0004630E">
        <w:rPr>
          <w:rtl/>
        </w:rPr>
        <w:t xml:space="preserve"> </w:t>
      </w:r>
      <w:r>
        <w:rPr>
          <w:rtl/>
        </w:rPr>
        <w:t xml:space="preserve"> </w:t>
      </w:r>
      <w:bookmarkEnd w:id="4569"/>
    </w:p>
    <w:p w14:paraId="7593F30F" w14:textId="77777777" w:rsidR="008C62AC" w:rsidRDefault="008C62AC" w:rsidP="008C62AC">
      <w:pPr>
        <w:pStyle w:val="KeepWithNext"/>
        <w:rPr>
          <w:rtl/>
          <w:lang w:eastAsia="he-IL"/>
        </w:rPr>
      </w:pPr>
    </w:p>
    <w:p w14:paraId="14CD7826" w14:textId="7BEE01C5" w:rsidR="008C62AC" w:rsidRDefault="008C62AC" w:rsidP="008C62AC">
      <w:pPr>
        <w:rPr>
          <w:rtl/>
          <w:lang w:eastAsia="he-IL"/>
        </w:rPr>
      </w:pPr>
      <w:bookmarkStart w:id="4570" w:name="_ETM_Q1_4692485"/>
      <w:bookmarkStart w:id="4571" w:name="_ETM_Q1_4692528"/>
      <w:bookmarkEnd w:id="4570"/>
      <w:bookmarkEnd w:id="4571"/>
      <w:r>
        <w:rPr>
          <w:rFonts w:hint="cs"/>
          <w:rtl/>
          <w:lang w:eastAsia="he-IL"/>
        </w:rPr>
        <w:t xml:space="preserve">בבקשה נעמי. </w:t>
      </w:r>
    </w:p>
    <w:p w14:paraId="2266B4E2" w14:textId="77777777" w:rsidR="008C62AC" w:rsidRDefault="008C62AC" w:rsidP="008C62AC">
      <w:pPr>
        <w:rPr>
          <w:rtl/>
          <w:lang w:eastAsia="he-IL"/>
        </w:rPr>
      </w:pPr>
      <w:bookmarkStart w:id="4572" w:name="_ETM_Q1_4694404"/>
      <w:bookmarkStart w:id="4573" w:name="_ETM_Q1_4694467"/>
      <w:bookmarkEnd w:id="4572"/>
      <w:bookmarkEnd w:id="4573"/>
    </w:p>
    <w:p w14:paraId="09FAB3D3" w14:textId="7B1BC7F9" w:rsidR="008C62AC" w:rsidRDefault="008C62AC" w:rsidP="008C62AC">
      <w:pPr>
        <w:pStyle w:val="af9"/>
        <w:keepNext/>
        <w:rPr>
          <w:rtl/>
          <w:lang w:eastAsia="he-IL"/>
        </w:rPr>
      </w:pPr>
      <w:bookmarkStart w:id="4574" w:name="ET_guest_נעמי_אלדובי_354"/>
      <w:r w:rsidRPr="008C62A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C62AC">
        <w:rPr>
          <w:rStyle w:val="TagStyle"/>
          <w:rtl/>
        </w:rPr>
        <w:t xml:space="preserve"> &lt;&lt; אורח &gt;&gt;</w:t>
      </w:r>
      <w:r w:rsidR="0004630E">
        <w:rPr>
          <w:rtl/>
          <w:lang w:eastAsia="he-IL"/>
        </w:rPr>
        <w:t xml:space="preserve"> </w:t>
      </w:r>
      <w:r>
        <w:rPr>
          <w:rtl/>
          <w:lang w:eastAsia="he-IL"/>
        </w:rPr>
        <w:t xml:space="preserve"> </w:t>
      </w:r>
      <w:bookmarkEnd w:id="4574"/>
    </w:p>
    <w:p w14:paraId="308DB864" w14:textId="77777777" w:rsidR="008C62AC" w:rsidRDefault="008C62AC" w:rsidP="008C62AC">
      <w:pPr>
        <w:pStyle w:val="KeepWithNext"/>
        <w:rPr>
          <w:rtl/>
          <w:lang w:eastAsia="he-IL"/>
        </w:rPr>
      </w:pPr>
    </w:p>
    <w:p w14:paraId="2C7A24B6" w14:textId="543ACA3A" w:rsidR="008C62AC" w:rsidRDefault="008C62AC" w:rsidP="008C62AC">
      <w:pPr>
        <w:rPr>
          <w:rtl/>
          <w:lang w:eastAsia="he-IL"/>
        </w:rPr>
      </w:pPr>
      <w:bookmarkStart w:id="4575" w:name="_ETM_Q1_4696348"/>
      <w:bookmarkStart w:id="4576" w:name="_ETM_Q1_4696391"/>
      <w:bookmarkEnd w:id="4575"/>
      <w:bookmarkEnd w:id="4576"/>
      <w:r>
        <w:rPr>
          <w:rFonts w:hint="cs"/>
          <w:rtl/>
          <w:lang w:eastAsia="he-IL"/>
        </w:rPr>
        <w:t>תודה. אנ</w:t>
      </w:r>
      <w:bookmarkStart w:id="4577" w:name="_ETM_Q1_4695162"/>
      <w:bookmarkEnd w:id="4577"/>
      <w:r>
        <w:rPr>
          <w:rFonts w:hint="cs"/>
          <w:rtl/>
          <w:lang w:eastAsia="he-IL"/>
        </w:rPr>
        <w:t xml:space="preserve">י נעמי, אני יועצת </w:t>
      </w:r>
      <w:bookmarkStart w:id="4578" w:name="_ETM_Q1_4696976"/>
      <w:bookmarkEnd w:id="4578"/>
      <w:r>
        <w:rPr>
          <w:rFonts w:hint="cs"/>
          <w:rtl/>
          <w:lang w:eastAsia="he-IL"/>
        </w:rPr>
        <w:t>מ</w:t>
      </w:r>
      <w:bookmarkStart w:id="4579" w:name="_ETM_Q1_4696048"/>
      <w:bookmarkEnd w:id="4579"/>
      <w:r>
        <w:rPr>
          <w:rFonts w:hint="cs"/>
          <w:rtl/>
          <w:lang w:eastAsia="he-IL"/>
        </w:rPr>
        <w:t>שפטי של הארכיון. הערה אחת לגבי המ</w:t>
      </w:r>
      <w:bookmarkStart w:id="4580" w:name="_ETM_Q1_4698983"/>
      <w:bookmarkEnd w:id="4580"/>
      <w:r>
        <w:rPr>
          <w:rFonts w:hint="cs"/>
          <w:rtl/>
          <w:lang w:eastAsia="he-IL"/>
        </w:rPr>
        <w:t>ונח גנזך. כיום ה</w:t>
      </w:r>
      <w:bookmarkStart w:id="4581" w:name="_ETM_Q1_4701214"/>
      <w:bookmarkEnd w:id="4581"/>
      <w:r>
        <w:rPr>
          <w:rFonts w:hint="cs"/>
          <w:rtl/>
          <w:lang w:eastAsia="he-IL"/>
        </w:rPr>
        <w:t xml:space="preserve">מונח </w:t>
      </w:r>
      <w:bookmarkStart w:id="4582" w:name="_ETM_Q1_4702240"/>
      <w:bookmarkEnd w:id="4582"/>
      <w:r>
        <w:rPr>
          <w:rFonts w:hint="cs"/>
          <w:rtl/>
          <w:lang w:eastAsia="he-IL"/>
        </w:rPr>
        <w:t>השגור הוא א</w:t>
      </w:r>
      <w:bookmarkStart w:id="4583" w:name="_ETM_Q1_4702191"/>
      <w:bookmarkEnd w:id="4583"/>
      <w:r>
        <w:rPr>
          <w:rFonts w:hint="cs"/>
          <w:rtl/>
          <w:lang w:eastAsia="he-IL"/>
        </w:rPr>
        <w:t>רכיון המדינה. אמנם הוא לא תוקן בחוק, אבל</w:t>
      </w:r>
      <w:bookmarkStart w:id="4584" w:name="_ETM_Q1_4707278"/>
      <w:bookmarkEnd w:id="4584"/>
      <w:r>
        <w:rPr>
          <w:rFonts w:hint="cs"/>
          <w:rtl/>
          <w:lang w:eastAsia="he-IL"/>
        </w:rPr>
        <w:t xml:space="preserve"> כבר בחוקים אחרים הוא מופיע כך. לכן אני </w:t>
      </w:r>
      <w:bookmarkStart w:id="4585" w:name="_ETM_Q1_4709533"/>
      <w:bookmarkEnd w:id="4585"/>
      <w:r>
        <w:rPr>
          <w:rFonts w:hint="cs"/>
          <w:rtl/>
          <w:lang w:eastAsia="he-IL"/>
        </w:rPr>
        <w:t>מצי</w:t>
      </w:r>
      <w:bookmarkStart w:id="4586" w:name="_ETM_Q1_4710195"/>
      <w:bookmarkEnd w:id="4586"/>
      <w:r>
        <w:rPr>
          <w:rFonts w:hint="cs"/>
          <w:rtl/>
          <w:lang w:eastAsia="he-IL"/>
        </w:rPr>
        <w:t>ע</w:t>
      </w:r>
      <w:bookmarkStart w:id="4587" w:name="_ETM_Q1_4709658"/>
      <w:bookmarkEnd w:id="4587"/>
      <w:r>
        <w:rPr>
          <w:rFonts w:hint="cs"/>
          <w:rtl/>
          <w:lang w:eastAsia="he-IL"/>
        </w:rPr>
        <w:t>ה גם בסעיף ההגדרות</w:t>
      </w:r>
      <w:bookmarkStart w:id="4588" w:name="_ETM_Q1_4711105"/>
      <w:bookmarkEnd w:id="4588"/>
      <w:r>
        <w:rPr>
          <w:rFonts w:hint="cs"/>
          <w:rtl/>
          <w:lang w:eastAsia="he-IL"/>
        </w:rPr>
        <w:t>, לא אמרתי את</w:t>
      </w:r>
      <w:bookmarkStart w:id="4589" w:name="_ETM_Q1_4712536"/>
      <w:bookmarkEnd w:id="4589"/>
      <w:r>
        <w:rPr>
          <w:rFonts w:hint="cs"/>
          <w:rtl/>
          <w:lang w:eastAsia="he-IL"/>
        </w:rPr>
        <w:t xml:space="preserve"> זה קודם, כי רציתי להגיד א</w:t>
      </w:r>
      <w:bookmarkStart w:id="4590" w:name="_ETM_Q1_4712656"/>
      <w:bookmarkEnd w:id="4590"/>
      <w:r>
        <w:rPr>
          <w:rFonts w:hint="cs"/>
          <w:rtl/>
          <w:lang w:eastAsia="he-IL"/>
        </w:rPr>
        <w:t>ת הדברים ביחד. בעצם</w:t>
      </w:r>
      <w:bookmarkStart w:id="4591" w:name="_ETM_Q1_4716227"/>
      <w:bookmarkEnd w:id="4591"/>
      <w:r>
        <w:rPr>
          <w:rFonts w:hint="cs"/>
          <w:rtl/>
          <w:lang w:eastAsia="he-IL"/>
        </w:rPr>
        <w:t xml:space="preserve"> בסעיף ההגדרו</w:t>
      </w:r>
      <w:bookmarkStart w:id="4592" w:name="_ETM_Q1_4715523"/>
      <w:bookmarkEnd w:id="4592"/>
      <w:r>
        <w:rPr>
          <w:rFonts w:hint="cs"/>
          <w:rtl/>
          <w:lang w:eastAsia="he-IL"/>
        </w:rPr>
        <w:t xml:space="preserve">ת לא כתוב גם גנזך. הייתי כותב, </w:t>
      </w:r>
      <w:bookmarkStart w:id="4593" w:name="_ETM_Q1_4718753"/>
      <w:bookmarkEnd w:id="4593"/>
      <w:r>
        <w:rPr>
          <w:rFonts w:hint="cs"/>
          <w:rtl/>
          <w:lang w:eastAsia="he-IL"/>
        </w:rPr>
        <w:t>כמו שנעשה</w:t>
      </w:r>
      <w:bookmarkStart w:id="4594" w:name="_ETM_Q1_4719761"/>
      <w:bookmarkEnd w:id="4594"/>
      <w:r>
        <w:rPr>
          <w:rFonts w:hint="cs"/>
          <w:rtl/>
          <w:lang w:eastAsia="he-IL"/>
        </w:rPr>
        <w:t xml:space="preserve"> בחוק של דרוקמן, להוסיף הגדרה ארכיון המדינה ואז ההגדר</w:t>
      </w:r>
      <w:bookmarkStart w:id="4595" w:name="_ETM_Q1_4724334"/>
      <w:bookmarkEnd w:id="4595"/>
      <w:r>
        <w:rPr>
          <w:rFonts w:hint="cs"/>
          <w:rtl/>
          <w:lang w:eastAsia="he-IL"/>
        </w:rPr>
        <w:t xml:space="preserve">ה היא </w:t>
      </w:r>
      <w:bookmarkStart w:id="4596" w:name="_ETM_Q1_4725042"/>
      <w:bookmarkEnd w:id="4596"/>
      <w:r>
        <w:rPr>
          <w:rFonts w:hint="cs"/>
          <w:rtl/>
          <w:lang w:eastAsia="he-IL"/>
        </w:rPr>
        <w:t>ה</w:t>
      </w:r>
      <w:bookmarkStart w:id="4597" w:name="_ETM_Q1_4725737"/>
      <w:bookmarkEnd w:id="4597"/>
      <w:r>
        <w:rPr>
          <w:rFonts w:hint="cs"/>
          <w:rtl/>
          <w:lang w:eastAsia="he-IL"/>
        </w:rPr>
        <w:t>גנזך כ</w:t>
      </w:r>
      <w:bookmarkStart w:id="4598" w:name="_ETM_Q1_4726286"/>
      <w:bookmarkEnd w:id="4598"/>
      <w:r>
        <w:rPr>
          <w:rFonts w:hint="cs"/>
          <w:rtl/>
          <w:lang w:eastAsia="he-IL"/>
        </w:rPr>
        <w:t xml:space="preserve">הגדרתו בחוק הארכיונים. </w:t>
      </w:r>
      <w:bookmarkStart w:id="4599" w:name="_ETM_Q1_4729608"/>
      <w:bookmarkStart w:id="4600" w:name="_ETM_Q1_4729675"/>
      <w:bookmarkStart w:id="4601" w:name="_ETM_Q1_4730208"/>
      <w:bookmarkStart w:id="4602" w:name="_ETM_Q1_4730268"/>
      <w:bookmarkEnd w:id="4599"/>
      <w:bookmarkEnd w:id="4600"/>
      <w:bookmarkEnd w:id="4601"/>
      <w:bookmarkEnd w:id="4602"/>
      <w:r>
        <w:rPr>
          <w:rFonts w:hint="cs"/>
          <w:rtl/>
          <w:lang w:eastAsia="he-IL"/>
        </w:rPr>
        <w:t>זה לגבי הנ</w:t>
      </w:r>
      <w:bookmarkStart w:id="4603" w:name="_ETM_Q1_4730559"/>
      <w:bookmarkEnd w:id="4603"/>
      <w:r>
        <w:rPr>
          <w:rFonts w:hint="cs"/>
          <w:rtl/>
          <w:lang w:eastAsia="he-IL"/>
        </w:rPr>
        <w:t xml:space="preserve">וסח. </w:t>
      </w:r>
      <w:bookmarkStart w:id="4604" w:name="_ETM_Q1_4731077"/>
      <w:bookmarkEnd w:id="4604"/>
    </w:p>
    <w:p w14:paraId="63A9D9BD" w14:textId="77777777" w:rsidR="008C62AC" w:rsidRDefault="008C62AC" w:rsidP="008C62AC">
      <w:pPr>
        <w:rPr>
          <w:rtl/>
          <w:lang w:eastAsia="he-IL"/>
        </w:rPr>
      </w:pPr>
      <w:bookmarkStart w:id="4605" w:name="_ETM_Q1_4731141"/>
      <w:bookmarkStart w:id="4606" w:name="_ETM_Q1_4731229"/>
      <w:bookmarkEnd w:id="4605"/>
      <w:bookmarkEnd w:id="4606"/>
    </w:p>
    <w:p w14:paraId="232A51CB" w14:textId="7C87BBC7" w:rsidR="008C62AC" w:rsidRDefault="008C62AC" w:rsidP="008C62AC">
      <w:pPr>
        <w:rPr>
          <w:rtl/>
          <w:lang w:eastAsia="he-IL"/>
        </w:rPr>
      </w:pPr>
      <w:bookmarkStart w:id="4607" w:name="_ETM_Q1_4731293"/>
      <w:bookmarkStart w:id="4608" w:name="_ETM_Q1_4730125"/>
      <w:bookmarkStart w:id="4609" w:name="_ETM_Q1_4729395"/>
      <w:bookmarkEnd w:id="4607"/>
      <w:bookmarkEnd w:id="4608"/>
      <w:bookmarkEnd w:id="4609"/>
      <w:r>
        <w:rPr>
          <w:rFonts w:hint="cs"/>
          <w:rtl/>
          <w:lang w:eastAsia="he-IL"/>
        </w:rPr>
        <w:t>בסעיף 28</w:t>
      </w:r>
      <w:bookmarkStart w:id="4610" w:name="_ETM_Q1_4735836"/>
      <w:bookmarkEnd w:id="4610"/>
      <w:r>
        <w:rPr>
          <w:rFonts w:hint="cs"/>
          <w:rtl/>
          <w:lang w:eastAsia="he-IL"/>
        </w:rPr>
        <w:t xml:space="preserve">(א) אנחנו </w:t>
      </w:r>
      <w:bookmarkStart w:id="4611" w:name="_ETM_Q1_4740771"/>
      <w:bookmarkEnd w:id="4611"/>
      <w:r>
        <w:rPr>
          <w:rFonts w:hint="cs"/>
          <w:rtl/>
          <w:lang w:eastAsia="he-IL"/>
        </w:rPr>
        <w:t>מציעים קודם כל ל</w:t>
      </w:r>
      <w:bookmarkStart w:id="4612" w:name="_ETM_Q1_4740475"/>
      <w:bookmarkEnd w:id="4612"/>
      <w:r>
        <w:rPr>
          <w:rFonts w:hint="cs"/>
          <w:rtl/>
          <w:lang w:eastAsia="he-IL"/>
        </w:rPr>
        <w:t xml:space="preserve">הוסיף את המילה "פועלו האישי של דוד </w:t>
      </w:r>
      <w:bookmarkStart w:id="4613" w:name="_ETM_Q1_4744264"/>
      <w:bookmarkEnd w:id="4613"/>
      <w:r>
        <w:rPr>
          <w:rFonts w:hint="cs"/>
          <w:rtl/>
          <w:lang w:eastAsia="he-IL"/>
        </w:rPr>
        <w:t>לו</w:t>
      </w:r>
      <w:bookmarkStart w:id="4614" w:name="_ETM_Q1_4742550"/>
      <w:bookmarkEnd w:id="4614"/>
      <w:r>
        <w:rPr>
          <w:rFonts w:hint="cs"/>
          <w:rtl/>
          <w:lang w:eastAsia="he-IL"/>
        </w:rPr>
        <w:t>י" וכך להשוות גם לחוקי הנצחה של רבין ובגין. ואת</w:t>
      </w:r>
      <w:bookmarkStart w:id="4615" w:name="_ETM_Q1_4750581"/>
      <w:bookmarkEnd w:id="4615"/>
      <w:r>
        <w:rPr>
          <w:rFonts w:hint="cs"/>
          <w:rtl/>
          <w:lang w:eastAsia="he-IL"/>
        </w:rPr>
        <w:t xml:space="preserve"> המילים, ל</w:t>
      </w:r>
      <w:bookmarkStart w:id="4616" w:name="_ETM_Q1_4749631"/>
      <w:bookmarkEnd w:id="4616"/>
      <w:r>
        <w:rPr>
          <w:rFonts w:hint="cs"/>
          <w:rtl/>
          <w:lang w:eastAsia="he-IL"/>
        </w:rPr>
        <w:t>מחוק את המילים "שהועבר לא</w:t>
      </w:r>
      <w:bookmarkStart w:id="4617" w:name="_ETM_Q1_4750736"/>
      <w:bookmarkEnd w:id="4617"/>
      <w:r>
        <w:rPr>
          <w:rFonts w:hint="cs"/>
          <w:rtl/>
          <w:lang w:eastAsia="he-IL"/>
        </w:rPr>
        <w:t>רכיון כאמור בסעיף קטן (ב)</w:t>
      </w:r>
      <w:bookmarkStart w:id="4618" w:name="_ETM_Q1_4752743"/>
      <w:bookmarkEnd w:id="4618"/>
      <w:r>
        <w:rPr>
          <w:rFonts w:hint="cs"/>
          <w:rtl/>
          <w:lang w:eastAsia="he-IL"/>
        </w:rPr>
        <w:t xml:space="preserve"> </w:t>
      </w:r>
      <w:bookmarkStart w:id="4619" w:name="_ETM_Q1_4752950"/>
      <w:bookmarkEnd w:id="4619"/>
      <w:r>
        <w:rPr>
          <w:rFonts w:hint="cs"/>
          <w:rtl/>
          <w:lang w:eastAsia="he-IL"/>
        </w:rPr>
        <w:t>או שנאסף על ידי המרכז". כי</w:t>
      </w:r>
      <w:bookmarkStart w:id="4620" w:name="_ETM_Q1_4756134"/>
      <w:bookmarkEnd w:id="4620"/>
      <w:r>
        <w:rPr>
          <w:rFonts w:hint="cs"/>
          <w:rtl/>
          <w:lang w:eastAsia="he-IL"/>
        </w:rPr>
        <w:t xml:space="preserve"> אנחנו חושבים</w:t>
      </w:r>
      <w:bookmarkStart w:id="4621" w:name="_ETM_Q1_4757537"/>
      <w:bookmarkEnd w:id="4621"/>
      <w:r>
        <w:rPr>
          <w:rFonts w:hint="cs"/>
          <w:rtl/>
          <w:lang w:eastAsia="he-IL"/>
        </w:rPr>
        <w:t xml:space="preserve"> שאין בהם צורך. זאת או</w:t>
      </w:r>
      <w:bookmarkStart w:id="4622" w:name="_ETM_Q1_4757705"/>
      <w:bookmarkEnd w:id="4622"/>
      <w:r>
        <w:rPr>
          <w:rFonts w:hint="cs"/>
          <w:rtl/>
          <w:lang w:eastAsia="he-IL"/>
        </w:rPr>
        <w:t>מרת הסעיף א</w:t>
      </w:r>
      <w:bookmarkStart w:id="4623" w:name="_ETM_Q1_4758829"/>
      <w:bookmarkEnd w:id="4623"/>
      <w:r>
        <w:rPr>
          <w:rFonts w:hint="cs"/>
          <w:rtl/>
          <w:lang w:eastAsia="he-IL"/>
        </w:rPr>
        <w:t xml:space="preserve">ת אותו דבר </w:t>
      </w:r>
      <w:bookmarkStart w:id="4624" w:name="_ETM_Q1_4760019"/>
      <w:bookmarkEnd w:id="4624"/>
      <w:r>
        <w:rPr>
          <w:rFonts w:hint="cs"/>
          <w:rtl/>
          <w:lang w:eastAsia="he-IL"/>
        </w:rPr>
        <w:t>גם בלי המילים האלה. למעשה המשמעות</w:t>
      </w:r>
      <w:bookmarkStart w:id="4625" w:name="_ETM_Q1_4761146"/>
      <w:bookmarkEnd w:id="4625"/>
      <w:r>
        <w:rPr>
          <w:rFonts w:hint="cs"/>
          <w:rtl/>
          <w:lang w:eastAsia="he-IL"/>
        </w:rPr>
        <w:t xml:space="preserve"> היא שטיפול בחומר שנוגע </w:t>
      </w:r>
      <w:bookmarkStart w:id="4626" w:name="_ETM_Q1_4764596"/>
      <w:bookmarkEnd w:id="4626"/>
      <w:r>
        <w:rPr>
          <w:rFonts w:hint="cs"/>
          <w:rtl/>
          <w:lang w:eastAsia="he-IL"/>
        </w:rPr>
        <w:t>לפועלו ה</w:t>
      </w:r>
      <w:bookmarkStart w:id="4627" w:name="_ETM_Q1_4763444"/>
      <w:bookmarkEnd w:id="4627"/>
      <w:r>
        <w:rPr>
          <w:rFonts w:hint="cs"/>
          <w:rtl/>
          <w:lang w:eastAsia="he-IL"/>
        </w:rPr>
        <w:t>אישי יהיה נתון לארכיון. בסעיף קטן</w:t>
      </w:r>
      <w:bookmarkStart w:id="4628" w:name="_ETM_Q1_4765947"/>
      <w:bookmarkEnd w:id="4628"/>
      <w:r>
        <w:rPr>
          <w:rFonts w:hint="cs"/>
          <w:rtl/>
          <w:lang w:eastAsia="he-IL"/>
        </w:rPr>
        <w:t xml:space="preserve"> (ב) מדבר על</w:t>
      </w:r>
      <w:bookmarkStart w:id="4629" w:name="_ETM_Q1_4768008"/>
      <w:bookmarkEnd w:id="4629"/>
      <w:r>
        <w:rPr>
          <w:rFonts w:hint="cs"/>
          <w:rtl/>
          <w:lang w:eastAsia="he-IL"/>
        </w:rPr>
        <w:t xml:space="preserve"> אילו חומרים שנמצאים באר</w:t>
      </w:r>
      <w:bookmarkStart w:id="4630" w:name="_ETM_Q1_4769151"/>
      <w:bookmarkEnd w:id="4630"/>
      <w:r>
        <w:rPr>
          <w:rFonts w:hint="cs"/>
          <w:rtl/>
          <w:lang w:eastAsia="he-IL"/>
        </w:rPr>
        <w:t>כיון המדינה או במוס</w:t>
      </w:r>
      <w:bookmarkStart w:id="4631" w:name="_ETM_Q1_4769894"/>
      <w:bookmarkEnd w:id="4631"/>
      <w:r>
        <w:rPr>
          <w:rFonts w:hint="cs"/>
          <w:rtl/>
          <w:lang w:eastAsia="he-IL"/>
        </w:rPr>
        <w:t xml:space="preserve">ד ממוסדות המדינה יועבר </w:t>
      </w:r>
      <w:bookmarkStart w:id="4632" w:name="_ETM_Q1_4773659"/>
      <w:bookmarkEnd w:id="4632"/>
      <w:r>
        <w:rPr>
          <w:rFonts w:hint="cs"/>
          <w:rtl/>
          <w:lang w:eastAsia="he-IL"/>
        </w:rPr>
        <w:t xml:space="preserve">אליו. </w:t>
      </w:r>
      <w:bookmarkStart w:id="4633" w:name="_ETM_Q1_4774493"/>
      <w:bookmarkEnd w:id="4633"/>
    </w:p>
    <w:p w14:paraId="67DBB992" w14:textId="77777777" w:rsidR="008C62AC" w:rsidRDefault="008C62AC" w:rsidP="008C62AC">
      <w:pPr>
        <w:rPr>
          <w:rtl/>
          <w:lang w:eastAsia="he-IL"/>
        </w:rPr>
      </w:pPr>
      <w:bookmarkStart w:id="4634" w:name="_ETM_Q1_4774566"/>
      <w:bookmarkEnd w:id="4634"/>
    </w:p>
    <w:p w14:paraId="6D1347C6" w14:textId="152D54FE" w:rsidR="008C62AC" w:rsidRDefault="008C62AC" w:rsidP="008C62AC">
      <w:pPr>
        <w:pStyle w:val="a4"/>
        <w:keepNext/>
        <w:rPr>
          <w:rtl/>
        </w:rPr>
      </w:pPr>
      <w:bookmarkStart w:id="4635" w:name="ET_speaker_תמי_סלע_355"/>
      <w:r w:rsidRPr="008C62AC">
        <w:rPr>
          <w:rStyle w:val="TagStyle"/>
          <w:rtl/>
        </w:rPr>
        <w:t xml:space="preserve"> &lt;&lt; דובר &gt;&gt; </w:t>
      </w:r>
      <w:r>
        <w:rPr>
          <w:rtl/>
        </w:rPr>
        <w:t>תמי סלע:</w:t>
      </w:r>
      <w:r w:rsidRPr="008C62AC">
        <w:rPr>
          <w:rStyle w:val="TagStyle"/>
          <w:rtl/>
        </w:rPr>
        <w:t xml:space="preserve"> &lt;&lt; דובר &gt;&gt;</w:t>
      </w:r>
      <w:r w:rsidR="0004630E">
        <w:rPr>
          <w:rtl/>
        </w:rPr>
        <w:t xml:space="preserve"> </w:t>
      </w:r>
      <w:r>
        <w:rPr>
          <w:rtl/>
        </w:rPr>
        <w:t xml:space="preserve"> </w:t>
      </w:r>
      <w:bookmarkEnd w:id="4635"/>
    </w:p>
    <w:p w14:paraId="3055483D" w14:textId="77777777" w:rsidR="008C62AC" w:rsidRDefault="008C62AC" w:rsidP="008C62AC">
      <w:pPr>
        <w:pStyle w:val="KeepWithNext"/>
        <w:rPr>
          <w:rtl/>
          <w:lang w:eastAsia="he-IL"/>
        </w:rPr>
      </w:pPr>
    </w:p>
    <w:p w14:paraId="6CA0E6D3" w14:textId="5B6F4F31" w:rsidR="008C62AC" w:rsidRDefault="008C62AC" w:rsidP="008C62AC">
      <w:pPr>
        <w:rPr>
          <w:rtl/>
          <w:lang w:eastAsia="he-IL"/>
        </w:rPr>
      </w:pPr>
      <w:bookmarkStart w:id="4636" w:name="_ETM_Q1_4775780"/>
      <w:bookmarkEnd w:id="4636"/>
      <w:r>
        <w:rPr>
          <w:rFonts w:hint="cs"/>
          <w:rtl/>
          <w:lang w:eastAsia="he-IL"/>
        </w:rPr>
        <w:t>ו</w:t>
      </w:r>
      <w:bookmarkStart w:id="4637" w:name="_ETM_Q1_4775825"/>
      <w:bookmarkEnd w:id="4637"/>
      <w:r>
        <w:rPr>
          <w:rFonts w:hint="cs"/>
          <w:rtl/>
          <w:lang w:eastAsia="he-IL"/>
        </w:rPr>
        <w:t>את</w:t>
      </w:r>
      <w:bookmarkStart w:id="4638" w:name="_ETM_Q1_4774115"/>
      <w:bookmarkEnd w:id="4638"/>
      <w:r>
        <w:rPr>
          <w:rFonts w:hint="cs"/>
          <w:rtl/>
          <w:lang w:eastAsia="he-IL"/>
        </w:rPr>
        <w:t xml:space="preserve">ם רוצים להשאיר את זה </w:t>
      </w:r>
      <w:bookmarkStart w:id="4639" w:name="_ETM_Q1_4774612"/>
      <w:bookmarkEnd w:id="4639"/>
      <w:r>
        <w:rPr>
          <w:rFonts w:hint="cs"/>
          <w:rtl/>
          <w:lang w:eastAsia="he-IL"/>
        </w:rPr>
        <w:t>בקביעה בתקנות? זה</w:t>
      </w:r>
      <w:bookmarkStart w:id="4640" w:name="_ETM_Q1_4777647"/>
      <w:bookmarkEnd w:id="4640"/>
      <w:r>
        <w:rPr>
          <w:rFonts w:hint="cs"/>
          <w:rtl/>
          <w:lang w:eastAsia="he-IL"/>
        </w:rPr>
        <w:t xml:space="preserve"> לא פרוצדורה קצ</w:t>
      </w:r>
      <w:bookmarkStart w:id="4641" w:name="_ETM_Q1_4780799"/>
      <w:bookmarkStart w:id="4642" w:name="_ETM_Q1_4780865"/>
      <w:bookmarkStart w:id="4643" w:name="_ETM_Q1_4780302"/>
      <w:bookmarkEnd w:id="4641"/>
      <w:bookmarkEnd w:id="4642"/>
      <w:bookmarkEnd w:id="4643"/>
      <w:r>
        <w:rPr>
          <w:rFonts w:hint="cs"/>
          <w:rtl/>
          <w:lang w:eastAsia="he-IL"/>
        </w:rPr>
        <w:t>ת ארוכה?</w:t>
      </w:r>
    </w:p>
    <w:p w14:paraId="083BC3A0" w14:textId="77777777" w:rsidR="008C62AC" w:rsidRDefault="008C62AC" w:rsidP="008C62AC">
      <w:pPr>
        <w:rPr>
          <w:rtl/>
          <w:lang w:eastAsia="he-IL"/>
        </w:rPr>
      </w:pPr>
      <w:bookmarkStart w:id="4644" w:name="_ETM_Q1_4781681"/>
      <w:bookmarkStart w:id="4645" w:name="_ETM_Q1_4781743"/>
      <w:bookmarkStart w:id="4646" w:name="_ETM_Q1_4782656"/>
      <w:bookmarkEnd w:id="4644"/>
      <w:bookmarkEnd w:id="4645"/>
      <w:bookmarkEnd w:id="4646"/>
    </w:p>
    <w:p w14:paraId="7D1EAD12" w14:textId="4BC80429" w:rsidR="008C62AC" w:rsidRDefault="008C62AC" w:rsidP="008C62AC">
      <w:pPr>
        <w:pStyle w:val="af9"/>
        <w:keepNext/>
        <w:rPr>
          <w:rtl/>
          <w:lang w:eastAsia="he-IL"/>
        </w:rPr>
      </w:pPr>
      <w:bookmarkStart w:id="4647" w:name="ET_guest_נעמי_אלדובי_356"/>
      <w:r w:rsidRPr="008C62A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C62AC">
        <w:rPr>
          <w:rStyle w:val="TagStyle"/>
          <w:rtl/>
        </w:rPr>
        <w:t xml:space="preserve"> &lt;&lt; אורח &gt;&gt;</w:t>
      </w:r>
      <w:r w:rsidR="0004630E">
        <w:rPr>
          <w:rtl/>
          <w:lang w:eastAsia="he-IL"/>
        </w:rPr>
        <w:t xml:space="preserve"> </w:t>
      </w:r>
      <w:r>
        <w:rPr>
          <w:rtl/>
          <w:lang w:eastAsia="he-IL"/>
        </w:rPr>
        <w:t xml:space="preserve"> </w:t>
      </w:r>
      <w:bookmarkEnd w:id="4647"/>
    </w:p>
    <w:p w14:paraId="6258005E" w14:textId="77777777" w:rsidR="008C62AC" w:rsidRDefault="008C62AC" w:rsidP="008C62AC">
      <w:pPr>
        <w:pStyle w:val="KeepWithNext"/>
        <w:rPr>
          <w:rtl/>
          <w:lang w:eastAsia="he-IL"/>
        </w:rPr>
      </w:pPr>
    </w:p>
    <w:p w14:paraId="4D473C7A" w14:textId="4A5FEE62" w:rsidR="008C62AC" w:rsidRDefault="008C62AC" w:rsidP="008C62AC">
      <w:pPr>
        <w:rPr>
          <w:rtl/>
          <w:lang w:eastAsia="he-IL"/>
        </w:rPr>
      </w:pPr>
      <w:r>
        <w:rPr>
          <w:rFonts w:hint="cs"/>
          <w:rtl/>
          <w:lang w:eastAsia="he-IL"/>
        </w:rPr>
        <w:t>א</w:t>
      </w:r>
      <w:bookmarkStart w:id="4648" w:name="_ETM_Q1_4783054"/>
      <w:bookmarkStart w:id="4649" w:name="_ETM_Q1_4783091"/>
      <w:bookmarkEnd w:id="4648"/>
      <w:bookmarkEnd w:id="4649"/>
      <w:r>
        <w:rPr>
          <w:rFonts w:hint="cs"/>
          <w:rtl/>
          <w:lang w:eastAsia="he-IL"/>
        </w:rPr>
        <w:t xml:space="preserve">ני </w:t>
      </w:r>
      <w:bookmarkStart w:id="4650" w:name="_ETM_Q1_4781383"/>
      <w:bookmarkEnd w:id="4650"/>
      <w:r>
        <w:rPr>
          <w:rFonts w:hint="cs"/>
          <w:rtl/>
          <w:lang w:eastAsia="he-IL"/>
        </w:rPr>
        <w:t>חושבת שאפשר להשאיר את זה</w:t>
      </w:r>
      <w:bookmarkStart w:id="4651" w:name="_ETM_Q1_4783621"/>
      <w:bookmarkEnd w:id="4651"/>
      <w:r>
        <w:rPr>
          <w:rFonts w:hint="cs"/>
          <w:rtl/>
          <w:lang w:eastAsia="he-IL"/>
        </w:rPr>
        <w:t xml:space="preserve"> בקביעה בתקנות. אני אגיד שאנחנו</w:t>
      </w:r>
      <w:bookmarkStart w:id="4652" w:name="_ETM_Q1_4785492"/>
      <w:bookmarkEnd w:id="4652"/>
      <w:r>
        <w:rPr>
          <w:rFonts w:hint="cs"/>
          <w:rtl/>
          <w:lang w:eastAsia="he-IL"/>
        </w:rPr>
        <w:t xml:space="preserve"> כבר פועלים לניסוח תקנות לחוקים</w:t>
      </w:r>
      <w:bookmarkStart w:id="4653" w:name="_ETM_Q1_4789246"/>
      <w:bookmarkEnd w:id="4653"/>
      <w:r>
        <w:rPr>
          <w:rFonts w:hint="cs"/>
          <w:rtl/>
          <w:lang w:eastAsia="he-IL"/>
        </w:rPr>
        <w:t xml:space="preserve"> הקודמים</w:t>
      </w:r>
      <w:bookmarkStart w:id="4654" w:name="_ETM_Q1_4788004"/>
      <w:bookmarkEnd w:id="4654"/>
      <w:r>
        <w:rPr>
          <w:rFonts w:hint="cs"/>
          <w:rtl/>
          <w:lang w:eastAsia="he-IL"/>
        </w:rPr>
        <w:t xml:space="preserve">. </w:t>
      </w:r>
      <w:bookmarkStart w:id="4655" w:name="_ETM_Q1_4788476"/>
      <w:bookmarkEnd w:id="4655"/>
    </w:p>
    <w:p w14:paraId="10BFF466" w14:textId="77777777" w:rsidR="008C62AC" w:rsidRDefault="008C62AC" w:rsidP="008C62AC">
      <w:pPr>
        <w:rPr>
          <w:rtl/>
          <w:lang w:eastAsia="he-IL"/>
        </w:rPr>
      </w:pPr>
      <w:bookmarkStart w:id="4656" w:name="_ETM_Q1_4788547"/>
      <w:bookmarkStart w:id="4657" w:name="_ETM_Q1_4790221"/>
      <w:bookmarkEnd w:id="4656"/>
      <w:bookmarkEnd w:id="4657"/>
    </w:p>
    <w:p w14:paraId="081AD5BA" w14:textId="68E7F1CC" w:rsidR="008C62AC" w:rsidRDefault="008C62AC" w:rsidP="008C62AC">
      <w:pPr>
        <w:pStyle w:val="a4"/>
        <w:keepNext/>
        <w:rPr>
          <w:rtl/>
        </w:rPr>
      </w:pPr>
      <w:bookmarkStart w:id="4658" w:name="ET_speaker_5082_357"/>
      <w:r w:rsidRPr="008C62AC">
        <w:rPr>
          <w:rStyle w:val="TagStyle"/>
          <w:rtl/>
        </w:rPr>
        <w:t xml:space="preserve"> &lt;&lt; דובר &gt;&gt; </w:t>
      </w:r>
      <w:r>
        <w:rPr>
          <w:rtl/>
        </w:rPr>
        <w:t>מאיר כהן (יש עתיד):</w:t>
      </w:r>
      <w:r w:rsidRPr="008C62AC">
        <w:rPr>
          <w:rStyle w:val="TagStyle"/>
          <w:rtl/>
        </w:rPr>
        <w:t xml:space="preserve"> &lt;&lt; דובר &gt;&gt;</w:t>
      </w:r>
      <w:r w:rsidR="0004630E">
        <w:rPr>
          <w:rtl/>
        </w:rPr>
        <w:t xml:space="preserve"> </w:t>
      </w:r>
      <w:r>
        <w:rPr>
          <w:rtl/>
        </w:rPr>
        <w:t xml:space="preserve"> </w:t>
      </w:r>
      <w:bookmarkEnd w:id="4658"/>
    </w:p>
    <w:p w14:paraId="0E7F15CD" w14:textId="77777777" w:rsidR="008C62AC" w:rsidRDefault="008C62AC" w:rsidP="008C62AC">
      <w:pPr>
        <w:pStyle w:val="KeepWithNext"/>
        <w:rPr>
          <w:rtl/>
          <w:lang w:eastAsia="he-IL"/>
        </w:rPr>
      </w:pPr>
    </w:p>
    <w:p w14:paraId="351D914B" w14:textId="4DAAFE71" w:rsidR="008C62AC" w:rsidRDefault="008C62AC" w:rsidP="008C62AC">
      <w:pPr>
        <w:rPr>
          <w:rtl/>
          <w:lang w:eastAsia="he-IL"/>
        </w:rPr>
      </w:pPr>
      <w:bookmarkStart w:id="4659" w:name="_ETM_Q1_4790600"/>
      <w:bookmarkEnd w:id="4659"/>
      <w:r>
        <w:rPr>
          <w:rFonts w:hint="cs"/>
          <w:rtl/>
          <w:lang w:eastAsia="he-IL"/>
        </w:rPr>
        <w:t>א</w:t>
      </w:r>
      <w:bookmarkStart w:id="4660" w:name="_ETM_Q1_4790644"/>
      <w:bookmarkEnd w:id="4660"/>
      <w:r>
        <w:rPr>
          <w:rFonts w:hint="cs"/>
          <w:rtl/>
          <w:lang w:eastAsia="he-IL"/>
        </w:rPr>
        <w:t>ני לא מתנגד</w:t>
      </w:r>
      <w:bookmarkStart w:id="4661" w:name="_ETM_Q1_4789787"/>
      <w:bookmarkEnd w:id="4661"/>
      <w:r>
        <w:rPr>
          <w:rFonts w:hint="cs"/>
          <w:rtl/>
          <w:lang w:eastAsia="he-IL"/>
        </w:rPr>
        <w:t xml:space="preserve">. </w:t>
      </w:r>
    </w:p>
    <w:p w14:paraId="4196993F" w14:textId="77777777" w:rsidR="008C62AC" w:rsidRDefault="008C62AC" w:rsidP="008C62AC">
      <w:pPr>
        <w:rPr>
          <w:rtl/>
          <w:lang w:eastAsia="he-IL"/>
        </w:rPr>
      </w:pPr>
      <w:bookmarkStart w:id="4662" w:name="_ETM_Q1_4790065"/>
      <w:bookmarkStart w:id="4663" w:name="_ETM_Q1_4790122"/>
      <w:bookmarkEnd w:id="4662"/>
      <w:bookmarkEnd w:id="4663"/>
    </w:p>
    <w:p w14:paraId="15684025" w14:textId="56C289DC" w:rsidR="008C62AC" w:rsidRDefault="008C62AC" w:rsidP="008C62AC">
      <w:pPr>
        <w:pStyle w:val="af9"/>
        <w:keepNext/>
        <w:rPr>
          <w:rtl/>
          <w:lang w:eastAsia="he-IL"/>
        </w:rPr>
      </w:pPr>
      <w:bookmarkStart w:id="4664" w:name="ET_guest_נעמי_אלדובי_358"/>
      <w:r w:rsidRPr="008C62AC">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C62AC">
        <w:rPr>
          <w:rStyle w:val="TagStyle"/>
          <w:rtl/>
        </w:rPr>
        <w:t xml:space="preserve"> &lt;&lt; אורח &gt;&gt;</w:t>
      </w:r>
      <w:r w:rsidR="0004630E">
        <w:rPr>
          <w:rtl/>
          <w:lang w:eastAsia="he-IL"/>
        </w:rPr>
        <w:t xml:space="preserve"> </w:t>
      </w:r>
      <w:r>
        <w:rPr>
          <w:rtl/>
          <w:lang w:eastAsia="he-IL"/>
        </w:rPr>
        <w:t xml:space="preserve"> </w:t>
      </w:r>
      <w:bookmarkEnd w:id="4664"/>
    </w:p>
    <w:p w14:paraId="5BECABD7" w14:textId="77777777" w:rsidR="008C62AC" w:rsidRDefault="008C62AC" w:rsidP="008C62AC">
      <w:pPr>
        <w:pStyle w:val="KeepWithNext"/>
        <w:rPr>
          <w:rtl/>
          <w:lang w:eastAsia="he-IL"/>
        </w:rPr>
      </w:pPr>
    </w:p>
    <w:p w14:paraId="6266D1BA" w14:textId="4A758E49" w:rsidR="008C62AC" w:rsidRDefault="008C62AC" w:rsidP="008C62AC">
      <w:pPr>
        <w:rPr>
          <w:rtl/>
          <w:lang w:eastAsia="he-IL"/>
        </w:rPr>
      </w:pPr>
      <w:bookmarkStart w:id="4665" w:name="_ETM_Q1_4791432"/>
      <w:bookmarkStart w:id="4666" w:name="_ETM_Q1_4791473"/>
      <w:bookmarkEnd w:id="4665"/>
      <w:bookmarkEnd w:id="4666"/>
      <w:r>
        <w:rPr>
          <w:rFonts w:hint="cs"/>
          <w:rtl/>
          <w:lang w:eastAsia="he-IL"/>
        </w:rPr>
        <w:t xml:space="preserve">ובאותה </w:t>
      </w:r>
      <w:bookmarkStart w:id="4667" w:name="_ETM_Q1_4790872"/>
      <w:bookmarkEnd w:id="4667"/>
      <w:r>
        <w:rPr>
          <w:rFonts w:hint="cs"/>
          <w:rtl/>
          <w:lang w:eastAsia="he-IL"/>
        </w:rPr>
        <w:t>מתכונת נצי</w:t>
      </w:r>
      <w:bookmarkStart w:id="4668" w:name="_ETM_Q1_4790590"/>
      <w:bookmarkStart w:id="4669" w:name="_ETM_Q1_4789230"/>
      <w:bookmarkEnd w:id="4668"/>
      <w:bookmarkEnd w:id="4669"/>
      <w:r>
        <w:rPr>
          <w:rFonts w:hint="cs"/>
          <w:rtl/>
          <w:lang w:eastAsia="he-IL"/>
        </w:rPr>
        <w:t xml:space="preserve">ע גם, זאת </w:t>
      </w:r>
      <w:bookmarkStart w:id="4670" w:name="_ETM_Q1_4794778"/>
      <w:bookmarkEnd w:id="4670"/>
      <w:r>
        <w:rPr>
          <w:rFonts w:hint="cs"/>
          <w:rtl/>
          <w:lang w:eastAsia="he-IL"/>
        </w:rPr>
        <w:t>אומרת</w:t>
      </w:r>
      <w:bookmarkStart w:id="4671" w:name="_ETM_Q1_4793249"/>
      <w:bookmarkEnd w:id="4671"/>
      <w:r>
        <w:rPr>
          <w:rFonts w:hint="cs"/>
          <w:rtl/>
          <w:lang w:eastAsia="he-IL"/>
        </w:rPr>
        <w:t xml:space="preserve"> יש לנו כבר איזה שהוא מוד</w:t>
      </w:r>
      <w:bookmarkStart w:id="4672" w:name="_ETM_Q1_4793534"/>
      <w:bookmarkEnd w:id="4672"/>
      <w:r>
        <w:rPr>
          <w:rFonts w:hint="cs"/>
          <w:rtl/>
          <w:lang w:eastAsia="he-IL"/>
        </w:rPr>
        <w:t xml:space="preserve">ל. </w:t>
      </w:r>
    </w:p>
    <w:p w14:paraId="1CF4AC1E" w14:textId="77777777" w:rsidR="008C62AC" w:rsidRDefault="008C62AC" w:rsidP="008C62AC">
      <w:pPr>
        <w:rPr>
          <w:rtl/>
          <w:lang w:eastAsia="he-IL"/>
        </w:rPr>
      </w:pPr>
      <w:bookmarkStart w:id="4673" w:name="_ETM_Q1_4793911"/>
      <w:bookmarkStart w:id="4674" w:name="_ETM_Q1_4793968"/>
      <w:bookmarkStart w:id="4675" w:name="_ETM_Q1_4795223"/>
      <w:bookmarkEnd w:id="4673"/>
      <w:bookmarkEnd w:id="4674"/>
      <w:bookmarkEnd w:id="4675"/>
    </w:p>
    <w:p w14:paraId="3483A084" w14:textId="4038602A" w:rsidR="008C62AC" w:rsidRDefault="008C62AC" w:rsidP="008C62AC">
      <w:pPr>
        <w:pStyle w:val="a4"/>
        <w:keepNext/>
        <w:rPr>
          <w:rtl/>
        </w:rPr>
      </w:pPr>
      <w:bookmarkStart w:id="4676" w:name="ET_speaker_תמי_סלע_359"/>
      <w:r w:rsidRPr="008C62AC">
        <w:rPr>
          <w:rStyle w:val="TagStyle"/>
          <w:rtl/>
        </w:rPr>
        <w:t xml:space="preserve"> &lt;&lt; דובר &gt;&gt; </w:t>
      </w:r>
      <w:r>
        <w:rPr>
          <w:rtl/>
        </w:rPr>
        <w:t>תמי סלע:</w:t>
      </w:r>
      <w:r w:rsidRPr="008C62AC">
        <w:rPr>
          <w:rStyle w:val="TagStyle"/>
          <w:rtl/>
        </w:rPr>
        <w:t xml:space="preserve"> &lt;&lt; דובר &gt;&gt;</w:t>
      </w:r>
      <w:r w:rsidR="0004630E">
        <w:rPr>
          <w:rtl/>
        </w:rPr>
        <w:t xml:space="preserve"> </w:t>
      </w:r>
      <w:r>
        <w:rPr>
          <w:rtl/>
        </w:rPr>
        <w:t xml:space="preserve"> </w:t>
      </w:r>
      <w:bookmarkEnd w:id="4676"/>
    </w:p>
    <w:p w14:paraId="01D3C5E7" w14:textId="77777777" w:rsidR="008C62AC" w:rsidRDefault="008C62AC" w:rsidP="008C62AC">
      <w:pPr>
        <w:pStyle w:val="KeepWithNext"/>
        <w:rPr>
          <w:rtl/>
          <w:lang w:eastAsia="he-IL"/>
        </w:rPr>
      </w:pPr>
    </w:p>
    <w:p w14:paraId="65C7BA1F" w14:textId="52E67AFB" w:rsidR="008C62AC" w:rsidRDefault="008C62AC" w:rsidP="008C62AC">
      <w:pPr>
        <w:rPr>
          <w:rtl/>
          <w:lang w:eastAsia="he-IL"/>
        </w:rPr>
      </w:pPr>
      <w:bookmarkStart w:id="4677" w:name="_ETM_Q1_4795570"/>
      <w:bookmarkStart w:id="4678" w:name="_ETM_Q1_4795612"/>
      <w:bookmarkEnd w:id="4677"/>
      <w:bookmarkEnd w:id="4678"/>
      <w:r>
        <w:rPr>
          <w:rFonts w:hint="cs"/>
          <w:rtl/>
          <w:lang w:eastAsia="he-IL"/>
        </w:rPr>
        <w:t xml:space="preserve">יש לכם </w:t>
      </w:r>
      <w:bookmarkStart w:id="4679" w:name="_ETM_Q1_4794206"/>
      <w:bookmarkEnd w:id="4679"/>
      <w:r>
        <w:rPr>
          <w:rFonts w:hint="cs"/>
          <w:rtl/>
          <w:lang w:eastAsia="he-IL"/>
        </w:rPr>
        <w:t xml:space="preserve">כבר </w:t>
      </w:r>
      <w:bookmarkStart w:id="4680" w:name="_ETM_Q1_4794609"/>
      <w:bookmarkEnd w:id="4680"/>
      <w:r>
        <w:rPr>
          <w:rFonts w:hint="cs"/>
          <w:rtl/>
          <w:lang w:eastAsia="he-IL"/>
        </w:rPr>
        <w:t>נוסח של תקנות. זה לא איזה משהו, זה די חוזר</w:t>
      </w:r>
      <w:bookmarkStart w:id="4681" w:name="_ETM_Q1_4798986"/>
      <w:bookmarkEnd w:id="4681"/>
      <w:r>
        <w:rPr>
          <w:rFonts w:hint="cs"/>
          <w:rtl/>
          <w:lang w:eastAsia="he-IL"/>
        </w:rPr>
        <w:t xml:space="preserve"> על עצ</w:t>
      </w:r>
      <w:bookmarkStart w:id="4682" w:name="_ETM_Q1_4797457"/>
      <w:bookmarkEnd w:id="4682"/>
      <w:r>
        <w:rPr>
          <w:rFonts w:hint="cs"/>
          <w:rtl/>
          <w:lang w:eastAsia="he-IL"/>
        </w:rPr>
        <w:t xml:space="preserve">מו בכל החוקים האלה. </w:t>
      </w:r>
      <w:bookmarkStart w:id="4683" w:name="_ETM_Q1_4799421"/>
      <w:bookmarkStart w:id="4684" w:name="_ETM_Q1_4800192"/>
      <w:bookmarkEnd w:id="4683"/>
      <w:bookmarkEnd w:id="4684"/>
    </w:p>
    <w:p w14:paraId="5B81F9C5" w14:textId="77777777" w:rsidR="008C62AC" w:rsidRDefault="008C62AC" w:rsidP="008C62AC">
      <w:pPr>
        <w:rPr>
          <w:rtl/>
          <w:lang w:eastAsia="he-IL"/>
        </w:rPr>
      </w:pPr>
      <w:bookmarkStart w:id="4685" w:name="_ETM_Q1_4800247"/>
      <w:bookmarkEnd w:id="4685"/>
    </w:p>
    <w:p w14:paraId="5B0BCDF7" w14:textId="709E530E" w:rsidR="008C62AC" w:rsidRDefault="008C62AC" w:rsidP="008C62AC">
      <w:pPr>
        <w:pStyle w:val="a4"/>
        <w:keepNext/>
        <w:rPr>
          <w:rtl/>
        </w:rPr>
      </w:pPr>
      <w:bookmarkStart w:id="4686" w:name="ET_speaker_5082_361"/>
      <w:r w:rsidRPr="008C62AC">
        <w:rPr>
          <w:rStyle w:val="TagStyle"/>
          <w:rtl/>
        </w:rPr>
        <w:t xml:space="preserve"> &lt;&lt; דובר &gt;&gt; </w:t>
      </w:r>
      <w:r>
        <w:rPr>
          <w:rtl/>
        </w:rPr>
        <w:t>מאיר כהן (יש עתיד):</w:t>
      </w:r>
      <w:r w:rsidRPr="008C62AC">
        <w:rPr>
          <w:rStyle w:val="TagStyle"/>
          <w:rtl/>
        </w:rPr>
        <w:t xml:space="preserve"> &lt;&lt; דובר &gt;&gt;</w:t>
      </w:r>
      <w:r w:rsidR="0004630E">
        <w:rPr>
          <w:rtl/>
        </w:rPr>
        <w:t xml:space="preserve"> </w:t>
      </w:r>
      <w:r>
        <w:rPr>
          <w:rtl/>
        </w:rPr>
        <w:t xml:space="preserve"> </w:t>
      </w:r>
      <w:bookmarkEnd w:id="4686"/>
    </w:p>
    <w:p w14:paraId="6AF5B0BE" w14:textId="77777777" w:rsidR="008C62AC" w:rsidRDefault="008C62AC" w:rsidP="008C62AC">
      <w:pPr>
        <w:pStyle w:val="KeepWithNext"/>
        <w:rPr>
          <w:rtl/>
          <w:lang w:eastAsia="he-IL"/>
        </w:rPr>
      </w:pPr>
    </w:p>
    <w:p w14:paraId="26C81F2F" w14:textId="3CE1BF3F" w:rsidR="008C62AC" w:rsidRDefault="008C62AC" w:rsidP="008C62AC">
      <w:pPr>
        <w:rPr>
          <w:rtl/>
          <w:lang w:eastAsia="he-IL"/>
        </w:rPr>
      </w:pPr>
      <w:bookmarkStart w:id="4687" w:name="_ETM_Q1_4801444"/>
      <w:bookmarkStart w:id="4688" w:name="_ETM_Q1_4801489"/>
      <w:bookmarkEnd w:id="4687"/>
      <w:bookmarkEnd w:id="4688"/>
      <w:r>
        <w:rPr>
          <w:rFonts w:hint="cs"/>
          <w:rtl/>
          <w:lang w:eastAsia="he-IL"/>
        </w:rPr>
        <w:t xml:space="preserve">לא. </w:t>
      </w:r>
    </w:p>
    <w:p w14:paraId="63B41A4E" w14:textId="77777777" w:rsidR="008C62AC" w:rsidRDefault="008C62AC" w:rsidP="008C62AC">
      <w:pPr>
        <w:rPr>
          <w:rtl/>
          <w:lang w:eastAsia="he-IL"/>
        </w:rPr>
      </w:pPr>
      <w:bookmarkStart w:id="4689" w:name="_ETM_Q1_4803408"/>
      <w:bookmarkStart w:id="4690" w:name="_ETM_Q1_4803462"/>
      <w:bookmarkEnd w:id="4689"/>
      <w:bookmarkEnd w:id="4690"/>
    </w:p>
    <w:p w14:paraId="4191E84A" w14:textId="691CB16C" w:rsidR="008C62AC" w:rsidRDefault="008C62AC" w:rsidP="008C62AC">
      <w:pPr>
        <w:pStyle w:val="a4"/>
        <w:keepNext/>
        <w:rPr>
          <w:rtl/>
        </w:rPr>
      </w:pPr>
      <w:bookmarkStart w:id="4691" w:name="ET_speaker_6348_362"/>
      <w:r w:rsidRPr="008C62AC">
        <w:rPr>
          <w:rStyle w:val="TagStyle"/>
          <w:rtl/>
        </w:rPr>
        <w:t xml:space="preserve"> &lt;&lt; דובר &gt;&gt; </w:t>
      </w:r>
      <w:r>
        <w:rPr>
          <w:rtl/>
        </w:rPr>
        <w:t>שלום דנינו (הליכוד):</w:t>
      </w:r>
      <w:r w:rsidRPr="008C62AC">
        <w:rPr>
          <w:rStyle w:val="TagStyle"/>
          <w:rtl/>
        </w:rPr>
        <w:t xml:space="preserve"> &lt;&lt; דובר &gt;&gt;</w:t>
      </w:r>
      <w:r w:rsidR="0004630E">
        <w:rPr>
          <w:rtl/>
        </w:rPr>
        <w:t xml:space="preserve"> </w:t>
      </w:r>
      <w:r>
        <w:rPr>
          <w:rtl/>
        </w:rPr>
        <w:t xml:space="preserve"> </w:t>
      </w:r>
      <w:bookmarkEnd w:id="4691"/>
    </w:p>
    <w:p w14:paraId="542862B2" w14:textId="77777777" w:rsidR="008C62AC" w:rsidRDefault="008C62AC" w:rsidP="008C62AC">
      <w:pPr>
        <w:pStyle w:val="KeepWithNext"/>
        <w:rPr>
          <w:rtl/>
          <w:lang w:eastAsia="he-IL"/>
        </w:rPr>
      </w:pPr>
    </w:p>
    <w:p w14:paraId="675FE8D5" w14:textId="0D18103D" w:rsidR="008C62AC" w:rsidRDefault="008C62AC" w:rsidP="008C62AC">
      <w:pPr>
        <w:rPr>
          <w:rtl/>
          <w:lang w:eastAsia="he-IL"/>
        </w:rPr>
      </w:pPr>
      <w:bookmarkStart w:id="4692" w:name="_ETM_Q1_4804792"/>
      <w:bookmarkStart w:id="4693" w:name="_ETM_Q1_4804830"/>
      <w:bookmarkEnd w:id="4692"/>
      <w:bookmarkEnd w:id="4693"/>
      <w:r>
        <w:rPr>
          <w:rFonts w:hint="cs"/>
          <w:rtl/>
          <w:lang w:eastAsia="he-IL"/>
        </w:rPr>
        <w:t>תסביר</w:t>
      </w:r>
      <w:bookmarkStart w:id="4694" w:name="_ETM_Q1_4803567"/>
      <w:bookmarkEnd w:id="4694"/>
      <w:r>
        <w:rPr>
          <w:rFonts w:hint="cs"/>
          <w:rtl/>
          <w:lang w:eastAsia="he-IL"/>
        </w:rPr>
        <w:t xml:space="preserve">. </w:t>
      </w:r>
      <w:bookmarkStart w:id="4695" w:name="_ETM_Q1_4803915"/>
      <w:bookmarkEnd w:id="4695"/>
    </w:p>
    <w:p w14:paraId="1C6626EB" w14:textId="77777777" w:rsidR="008C62AC" w:rsidRDefault="008C62AC" w:rsidP="008C62AC">
      <w:pPr>
        <w:rPr>
          <w:rtl/>
          <w:lang w:eastAsia="he-IL"/>
        </w:rPr>
      </w:pPr>
      <w:bookmarkStart w:id="4696" w:name="_ETM_Q1_4803967"/>
      <w:bookmarkEnd w:id="4696"/>
    </w:p>
    <w:p w14:paraId="2B958BD9" w14:textId="0BE06927" w:rsidR="008C62AC" w:rsidRDefault="008C62AC" w:rsidP="008C62AC">
      <w:pPr>
        <w:pStyle w:val="a4"/>
        <w:keepNext/>
        <w:rPr>
          <w:rtl/>
        </w:rPr>
      </w:pPr>
      <w:bookmarkStart w:id="4697" w:name="ET_speaker_5082_363"/>
      <w:r w:rsidRPr="008C62AC">
        <w:rPr>
          <w:rStyle w:val="TagStyle"/>
          <w:rtl/>
        </w:rPr>
        <w:t xml:space="preserve"> &lt;&lt; דובר &gt;&gt; </w:t>
      </w:r>
      <w:r>
        <w:rPr>
          <w:rtl/>
        </w:rPr>
        <w:t>מאיר כהן (יש עתיד):</w:t>
      </w:r>
      <w:r w:rsidRPr="008C62AC">
        <w:rPr>
          <w:rStyle w:val="TagStyle"/>
          <w:rtl/>
        </w:rPr>
        <w:t xml:space="preserve"> &lt;&lt; דובר &gt;&gt;</w:t>
      </w:r>
      <w:r w:rsidR="0004630E">
        <w:rPr>
          <w:rtl/>
        </w:rPr>
        <w:t xml:space="preserve"> </w:t>
      </w:r>
      <w:r>
        <w:rPr>
          <w:rtl/>
        </w:rPr>
        <w:t xml:space="preserve"> </w:t>
      </w:r>
      <w:bookmarkEnd w:id="4697"/>
    </w:p>
    <w:p w14:paraId="1FD01750" w14:textId="77777777" w:rsidR="008C62AC" w:rsidRDefault="008C62AC" w:rsidP="008C62AC">
      <w:pPr>
        <w:pStyle w:val="KeepWithNext"/>
        <w:rPr>
          <w:rtl/>
          <w:lang w:eastAsia="he-IL"/>
        </w:rPr>
      </w:pPr>
    </w:p>
    <w:p w14:paraId="43A47AEA" w14:textId="00D51C17" w:rsidR="008C62AC" w:rsidRDefault="008C62AC" w:rsidP="008C62AC">
      <w:pPr>
        <w:rPr>
          <w:rtl/>
          <w:lang w:eastAsia="he-IL"/>
        </w:rPr>
      </w:pPr>
      <w:bookmarkStart w:id="4698" w:name="_ETM_Q1_4805110"/>
      <w:bookmarkStart w:id="4699" w:name="_ETM_Q1_4805147"/>
      <w:bookmarkStart w:id="4700" w:name="_ETM_Q1_4803972"/>
      <w:bookmarkEnd w:id="4698"/>
      <w:bookmarkEnd w:id="4699"/>
      <w:bookmarkEnd w:id="4700"/>
      <w:r>
        <w:rPr>
          <w:rFonts w:hint="cs"/>
          <w:rtl/>
          <w:lang w:eastAsia="he-IL"/>
        </w:rPr>
        <w:t>כש</w:t>
      </w:r>
      <w:bookmarkStart w:id="4701" w:name="_ETM_Q1_4804871"/>
      <w:bookmarkStart w:id="4702" w:name="_ETM_Q1_4803545"/>
      <w:bookmarkStart w:id="4703" w:name="_ETM_Q1_4802502"/>
      <w:bookmarkEnd w:id="4701"/>
      <w:bookmarkEnd w:id="4702"/>
      <w:bookmarkEnd w:id="4703"/>
      <w:r>
        <w:rPr>
          <w:rFonts w:hint="cs"/>
          <w:rtl/>
          <w:lang w:eastAsia="he-IL"/>
        </w:rPr>
        <w:t xml:space="preserve">אתה כותב </w:t>
      </w:r>
      <w:bookmarkStart w:id="4704" w:name="_ETM_Q1_4804471"/>
      <w:bookmarkEnd w:id="4704"/>
      <w:r>
        <w:rPr>
          <w:rFonts w:hint="cs"/>
          <w:rtl/>
          <w:lang w:eastAsia="he-IL"/>
        </w:rPr>
        <w:t>חוק ומישה</w:t>
      </w:r>
      <w:bookmarkStart w:id="4705" w:name="_ETM_Q1_4805279"/>
      <w:bookmarkEnd w:id="4705"/>
      <w:r>
        <w:rPr>
          <w:rFonts w:hint="cs"/>
          <w:rtl/>
          <w:lang w:eastAsia="he-IL"/>
        </w:rPr>
        <w:t xml:space="preserve">ו </w:t>
      </w:r>
      <w:bookmarkStart w:id="4706" w:name="_ETM_Q1_4805038"/>
      <w:bookmarkEnd w:id="4706"/>
      <w:r>
        <w:rPr>
          <w:rFonts w:hint="cs"/>
          <w:rtl/>
          <w:lang w:eastAsia="he-IL"/>
        </w:rPr>
        <w:t xml:space="preserve">אחר צריך בסעיף </w:t>
      </w:r>
      <w:bookmarkStart w:id="4707" w:name="_ETM_Q1_4807248"/>
      <w:bookmarkEnd w:id="4707"/>
      <w:r>
        <w:rPr>
          <w:rFonts w:hint="cs"/>
          <w:rtl/>
          <w:lang w:eastAsia="he-IL"/>
        </w:rPr>
        <w:t>מסוים אתה מח</w:t>
      </w:r>
      <w:bookmarkStart w:id="4708" w:name="_ETM_Q1_4808380"/>
      <w:bookmarkEnd w:id="4708"/>
      <w:r>
        <w:rPr>
          <w:rFonts w:hint="cs"/>
          <w:rtl/>
          <w:lang w:eastAsia="he-IL"/>
        </w:rPr>
        <w:t>כה לתקנות שלו</w:t>
      </w:r>
      <w:bookmarkStart w:id="4709" w:name="_ETM_Q1_4807920"/>
      <w:bookmarkEnd w:id="4709"/>
      <w:r>
        <w:rPr>
          <w:rFonts w:hint="cs"/>
          <w:rtl/>
          <w:lang w:eastAsia="he-IL"/>
        </w:rPr>
        <w:t xml:space="preserve">, </w:t>
      </w:r>
      <w:bookmarkStart w:id="4710" w:name="_ETM_Q1_4811241"/>
      <w:bookmarkEnd w:id="4710"/>
      <w:r>
        <w:rPr>
          <w:rFonts w:hint="cs"/>
          <w:rtl/>
          <w:lang w:eastAsia="he-IL"/>
        </w:rPr>
        <w:t>זה יכול ל</w:t>
      </w:r>
      <w:bookmarkStart w:id="4711" w:name="_ETM_Q1_4810129"/>
      <w:bookmarkEnd w:id="4711"/>
      <w:r>
        <w:rPr>
          <w:rFonts w:hint="cs"/>
          <w:rtl/>
          <w:lang w:eastAsia="he-IL"/>
        </w:rPr>
        <w:t xml:space="preserve">קחת שנה, שנתיים ויותר. </w:t>
      </w:r>
      <w:bookmarkStart w:id="4712" w:name="_ETM_Q1_4812004"/>
      <w:bookmarkEnd w:id="4712"/>
      <w:r>
        <w:rPr>
          <w:rFonts w:hint="cs"/>
          <w:rtl/>
          <w:lang w:eastAsia="he-IL"/>
        </w:rPr>
        <w:t>יש מקרים שזה לוקח</w:t>
      </w:r>
      <w:bookmarkStart w:id="4713" w:name="_ETM_Q1_4812722"/>
      <w:bookmarkEnd w:id="4713"/>
      <w:r>
        <w:rPr>
          <w:rFonts w:hint="cs"/>
          <w:rtl/>
          <w:lang w:eastAsia="he-IL"/>
        </w:rPr>
        <w:t xml:space="preserve"> </w:t>
      </w:r>
      <w:bookmarkStart w:id="4714" w:name="_ETM_Q1_4813034"/>
      <w:bookmarkEnd w:id="4714"/>
      <w:r>
        <w:rPr>
          <w:rFonts w:hint="cs"/>
          <w:rtl/>
          <w:lang w:eastAsia="he-IL"/>
        </w:rPr>
        <w:t xml:space="preserve">- - -. </w:t>
      </w:r>
      <w:bookmarkStart w:id="4715" w:name="_ETM_Q1_4814342"/>
      <w:bookmarkEnd w:id="4715"/>
      <w:r w:rsidR="004F6A79">
        <w:rPr>
          <w:rFonts w:hint="cs"/>
          <w:rtl/>
          <w:lang w:eastAsia="he-IL"/>
        </w:rPr>
        <w:t xml:space="preserve">צריכים למצוא ניסוח אחר. </w:t>
      </w:r>
      <w:bookmarkStart w:id="4716" w:name="_ETM_Q1_4819151"/>
      <w:bookmarkEnd w:id="4716"/>
    </w:p>
    <w:p w14:paraId="64B98F7D" w14:textId="77777777" w:rsidR="004F6A79" w:rsidRDefault="004F6A79" w:rsidP="008C62AC">
      <w:pPr>
        <w:rPr>
          <w:rtl/>
          <w:lang w:eastAsia="he-IL"/>
        </w:rPr>
      </w:pPr>
      <w:bookmarkStart w:id="4717" w:name="_ETM_Q1_4819210"/>
      <w:bookmarkEnd w:id="4717"/>
    </w:p>
    <w:p w14:paraId="6DC63054" w14:textId="0891E33F" w:rsidR="004F6A79" w:rsidRDefault="004F6A79" w:rsidP="004F6A79">
      <w:pPr>
        <w:pStyle w:val="a4"/>
        <w:keepNext/>
        <w:rPr>
          <w:rtl/>
        </w:rPr>
      </w:pPr>
      <w:bookmarkStart w:id="4718" w:name="ET_speaker_תמי_סלע_364"/>
      <w:r w:rsidRPr="004F6A79">
        <w:rPr>
          <w:rStyle w:val="TagStyle"/>
          <w:rtl/>
        </w:rPr>
        <w:t xml:space="preserve"> &lt;&lt; דובר &gt;&gt; </w:t>
      </w:r>
      <w:r>
        <w:rPr>
          <w:rtl/>
        </w:rPr>
        <w:t>תמי סלע:</w:t>
      </w:r>
      <w:r w:rsidRPr="004F6A79">
        <w:rPr>
          <w:rStyle w:val="TagStyle"/>
          <w:rtl/>
        </w:rPr>
        <w:t xml:space="preserve"> &lt;&lt; דובר &gt;&gt;</w:t>
      </w:r>
      <w:r w:rsidR="0004630E">
        <w:rPr>
          <w:rtl/>
        </w:rPr>
        <w:t xml:space="preserve"> </w:t>
      </w:r>
      <w:r>
        <w:rPr>
          <w:rtl/>
        </w:rPr>
        <w:t xml:space="preserve"> </w:t>
      </w:r>
      <w:bookmarkEnd w:id="4718"/>
    </w:p>
    <w:p w14:paraId="4FA6E506" w14:textId="77777777" w:rsidR="004F6A79" w:rsidRDefault="004F6A79" w:rsidP="004F6A79">
      <w:pPr>
        <w:pStyle w:val="KeepWithNext"/>
        <w:rPr>
          <w:rtl/>
          <w:lang w:eastAsia="he-IL"/>
        </w:rPr>
      </w:pPr>
    </w:p>
    <w:p w14:paraId="03256DD3" w14:textId="0452B7D7" w:rsidR="004F6A79" w:rsidRDefault="004F6A79" w:rsidP="004F6A79">
      <w:pPr>
        <w:rPr>
          <w:rtl/>
          <w:lang w:eastAsia="he-IL"/>
        </w:rPr>
      </w:pPr>
      <w:bookmarkStart w:id="4719" w:name="_ETM_Q1_4820374"/>
      <w:bookmarkStart w:id="4720" w:name="_ETM_Q1_4820417"/>
      <w:bookmarkEnd w:id="4719"/>
      <w:bookmarkEnd w:id="4720"/>
      <w:r>
        <w:rPr>
          <w:rFonts w:hint="cs"/>
          <w:rtl/>
          <w:lang w:eastAsia="he-IL"/>
        </w:rPr>
        <w:t xml:space="preserve">אבל הם אומרים שזה נוסח </w:t>
      </w:r>
      <w:bookmarkStart w:id="4721" w:name="_ETM_Q1_4820765"/>
      <w:bookmarkEnd w:id="4721"/>
      <w:r>
        <w:rPr>
          <w:rFonts w:hint="cs"/>
          <w:rtl/>
          <w:lang w:eastAsia="he-IL"/>
        </w:rPr>
        <w:t>ש</w:t>
      </w:r>
      <w:bookmarkStart w:id="4722" w:name="_ETM_Q1_4821000"/>
      <w:bookmarkEnd w:id="4722"/>
      <w:r>
        <w:rPr>
          <w:rFonts w:hint="cs"/>
          <w:rtl/>
          <w:lang w:eastAsia="he-IL"/>
        </w:rPr>
        <w:t>הם כבר מסיימים להכ</w:t>
      </w:r>
      <w:bookmarkStart w:id="4723" w:name="_ETM_Q1_4821628"/>
      <w:bookmarkEnd w:id="4723"/>
      <w:r>
        <w:rPr>
          <w:rFonts w:hint="cs"/>
          <w:rtl/>
          <w:lang w:eastAsia="he-IL"/>
        </w:rPr>
        <w:t xml:space="preserve">ין אותו. </w:t>
      </w:r>
      <w:bookmarkStart w:id="4724" w:name="_ETM_Q1_4823498"/>
      <w:bookmarkEnd w:id="4724"/>
    </w:p>
    <w:p w14:paraId="2701F3D1" w14:textId="77777777" w:rsidR="004F6A79" w:rsidRDefault="004F6A79" w:rsidP="004F6A79">
      <w:pPr>
        <w:rPr>
          <w:rtl/>
          <w:lang w:eastAsia="he-IL"/>
        </w:rPr>
      </w:pPr>
      <w:bookmarkStart w:id="4725" w:name="_ETM_Q1_4823554"/>
      <w:bookmarkEnd w:id="4725"/>
    </w:p>
    <w:p w14:paraId="6489D1C4" w14:textId="09801ADD" w:rsidR="004F6A79" w:rsidRDefault="004F6A79" w:rsidP="004F6A79">
      <w:pPr>
        <w:pStyle w:val="a4"/>
        <w:keepNext/>
        <w:rPr>
          <w:rtl/>
        </w:rPr>
      </w:pPr>
      <w:bookmarkStart w:id="4726" w:name="ET_speaker_5082_365"/>
      <w:r w:rsidRPr="004F6A79">
        <w:rPr>
          <w:rStyle w:val="TagStyle"/>
          <w:rtl/>
        </w:rPr>
        <w:t xml:space="preserve"> &lt;&lt; דובר &gt;&gt; </w:t>
      </w:r>
      <w:r>
        <w:rPr>
          <w:rtl/>
        </w:rPr>
        <w:t>מאיר כהן (יש עתיד):</w:t>
      </w:r>
      <w:r w:rsidRPr="004F6A79">
        <w:rPr>
          <w:rStyle w:val="TagStyle"/>
          <w:rtl/>
        </w:rPr>
        <w:t xml:space="preserve"> &lt;&lt; דובר &gt;&gt;</w:t>
      </w:r>
      <w:r w:rsidR="0004630E">
        <w:rPr>
          <w:rtl/>
        </w:rPr>
        <w:t xml:space="preserve"> </w:t>
      </w:r>
      <w:r>
        <w:rPr>
          <w:rtl/>
        </w:rPr>
        <w:t xml:space="preserve"> </w:t>
      </w:r>
      <w:bookmarkEnd w:id="4726"/>
    </w:p>
    <w:p w14:paraId="1053F72F" w14:textId="77777777" w:rsidR="004F6A79" w:rsidRDefault="004F6A79" w:rsidP="004F6A79">
      <w:pPr>
        <w:pStyle w:val="KeepWithNext"/>
        <w:rPr>
          <w:rtl/>
          <w:lang w:eastAsia="he-IL"/>
        </w:rPr>
      </w:pPr>
    </w:p>
    <w:p w14:paraId="4F50A55B" w14:textId="3F754879" w:rsidR="004F6A79" w:rsidRDefault="004F6A79" w:rsidP="004F6A79">
      <w:pPr>
        <w:rPr>
          <w:rtl/>
          <w:lang w:eastAsia="he-IL"/>
        </w:rPr>
      </w:pPr>
      <w:bookmarkStart w:id="4727" w:name="_ETM_Q1_4824498"/>
      <w:bookmarkStart w:id="4728" w:name="_ETM_Q1_4824536"/>
      <w:bookmarkEnd w:id="4727"/>
      <w:bookmarkEnd w:id="4728"/>
      <w:r>
        <w:rPr>
          <w:rFonts w:hint="cs"/>
          <w:rtl/>
          <w:lang w:eastAsia="he-IL"/>
        </w:rPr>
        <w:t xml:space="preserve">שתביא נוסח. נוסח </w:t>
      </w:r>
      <w:bookmarkStart w:id="4729" w:name="_ETM_Q1_4826209"/>
      <w:bookmarkEnd w:id="4729"/>
      <w:r>
        <w:rPr>
          <w:rFonts w:hint="cs"/>
          <w:rtl/>
          <w:lang w:eastAsia="he-IL"/>
        </w:rPr>
        <w:t>גמור</w:t>
      </w:r>
      <w:bookmarkStart w:id="4730" w:name="_ETM_Q1_4824705"/>
      <w:bookmarkEnd w:id="4730"/>
      <w:r>
        <w:rPr>
          <w:rFonts w:hint="cs"/>
          <w:rtl/>
          <w:lang w:eastAsia="he-IL"/>
        </w:rPr>
        <w:t xml:space="preserve"> אבל. </w:t>
      </w:r>
      <w:bookmarkStart w:id="4731" w:name="_ETM_Q1_4823775"/>
      <w:bookmarkEnd w:id="4731"/>
      <w:r>
        <w:rPr>
          <w:rFonts w:hint="cs"/>
          <w:rtl/>
          <w:lang w:eastAsia="he-IL"/>
        </w:rPr>
        <w:t xml:space="preserve">נוסח </w:t>
      </w:r>
      <w:bookmarkStart w:id="4732" w:name="_ETM_Q1_4827400"/>
      <w:bookmarkEnd w:id="4732"/>
      <w:r>
        <w:rPr>
          <w:rFonts w:hint="cs"/>
          <w:rtl/>
          <w:lang w:eastAsia="he-IL"/>
        </w:rPr>
        <w:t xml:space="preserve">שעובדים עליו לא מקובל. זה נוסח שיגיע </w:t>
      </w:r>
      <w:bookmarkStart w:id="4733" w:name="_ETM_Q1_4831129"/>
      <w:bookmarkEnd w:id="4733"/>
      <w:r>
        <w:rPr>
          <w:rFonts w:hint="cs"/>
          <w:rtl/>
          <w:lang w:eastAsia="he-IL"/>
        </w:rPr>
        <w:t>לכאן ב</w:t>
      </w:r>
      <w:bookmarkStart w:id="4734" w:name="_ETM_Q1_4829953"/>
      <w:bookmarkEnd w:id="4734"/>
      <w:r>
        <w:rPr>
          <w:rFonts w:hint="cs"/>
          <w:rtl/>
          <w:lang w:eastAsia="he-IL"/>
        </w:rPr>
        <w:t xml:space="preserve">עוד 10 שנים זה יכול לקרות. </w:t>
      </w:r>
      <w:bookmarkStart w:id="4735" w:name="_ETM_Q1_4833030"/>
      <w:bookmarkEnd w:id="4735"/>
      <w:r>
        <w:rPr>
          <w:rFonts w:hint="cs"/>
          <w:rtl/>
          <w:lang w:eastAsia="he-IL"/>
        </w:rPr>
        <w:t xml:space="preserve">אני </w:t>
      </w:r>
      <w:bookmarkStart w:id="4736" w:name="_ETM_Q1_4834455"/>
      <w:bookmarkStart w:id="4737" w:name="_ETM_Q1_4833400"/>
      <w:bookmarkEnd w:id="4736"/>
      <w:bookmarkEnd w:id="4737"/>
      <w:r>
        <w:rPr>
          <w:rFonts w:hint="cs"/>
          <w:rtl/>
          <w:lang w:eastAsia="he-IL"/>
        </w:rPr>
        <w:t xml:space="preserve">ב-2020 </w:t>
      </w:r>
      <w:bookmarkStart w:id="4738" w:name="_ETM_Q1_4835822"/>
      <w:bookmarkEnd w:id="4738"/>
      <w:r>
        <w:rPr>
          <w:rFonts w:hint="cs"/>
          <w:rtl/>
          <w:lang w:eastAsia="he-IL"/>
        </w:rPr>
        <w:t>העברתי</w:t>
      </w:r>
      <w:bookmarkStart w:id="4739" w:name="_ETM_Q1_4834662"/>
      <w:bookmarkEnd w:id="4739"/>
      <w:r>
        <w:rPr>
          <w:rFonts w:hint="cs"/>
          <w:rtl/>
          <w:lang w:eastAsia="he-IL"/>
        </w:rPr>
        <w:t xml:space="preserve"> חוק, עכשיו קובעים את התקנות. </w:t>
      </w:r>
    </w:p>
    <w:p w14:paraId="7C03AEBC" w14:textId="77777777" w:rsidR="004F6A79" w:rsidRDefault="004F6A79" w:rsidP="004F6A79">
      <w:pPr>
        <w:rPr>
          <w:rtl/>
          <w:lang w:eastAsia="he-IL"/>
        </w:rPr>
      </w:pPr>
      <w:bookmarkStart w:id="4740" w:name="_ETM_Q1_4833083"/>
      <w:bookmarkStart w:id="4741" w:name="_ETM_Q1_4832427"/>
      <w:bookmarkEnd w:id="4740"/>
      <w:bookmarkEnd w:id="4741"/>
    </w:p>
    <w:p w14:paraId="7F2FEC12" w14:textId="36E33E48" w:rsidR="004F6A79" w:rsidRDefault="004F6A79" w:rsidP="004F6A79">
      <w:pPr>
        <w:pStyle w:val="a4"/>
        <w:keepNext/>
        <w:rPr>
          <w:rtl/>
        </w:rPr>
      </w:pPr>
      <w:bookmarkStart w:id="4742" w:name="ET_speaker_תמי_סלע_366"/>
      <w:r w:rsidRPr="004F6A79">
        <w:rPr>
          <w:rStyle w:val="TagStyle"/>
          <w:rtl/>
        </w:rPr>
        <w:t xml:space="preserve"> &lt;&lt; דובר &gt;&gt; </w:t>
      </w:r>
      <w:r>
        <w:rPr>
          <w:rtl/>
        </w:rPr>
        <w:t>תמי סלע:</w:t>
      </w:r>
      <w:r w:rsidRPr="004F6A79">
        <w:rPr>
          <w:rStyle w:val="TagStyle"/>
          <w:rtl/>
        </w:rPr>
        <w:t xml:space="preserve"> &lt;&lt; דובר &gt;&gt;</w:t>
      </w:r>
      <w:r w:rsidR="0004630E">
        <w:rPr>
          <w:rtl/>
        </w:rPr>
        <w:t xml:space="preserve"> </w:t>
      </w:r>
      <w:r>
        <w:rPr>
          <w:rtl/>
        </w:rPr>
        <w:t xml:space="preserve"> </w:t>
      </w:r>
      <w:bookmarkEnd w:id="4742"/>
    </w:p>
    <w:p w14:paraId="78626BBE" w14:textId="77777777" w:rsidR="004F6A79" w:rsidRDefault="004F6A79" w:rsidP="004F6A79">
      <w:pPr>
        <w:pStyle w:val="KeepWithNext"/>
        <w:rPr>
          <w:rtl/>
          <w:lang w:eastAsia="he-IL"/>
        </w:rPr>
      </w:pPr>
    </w:p>
    <w:p w14:paraId="2B4C19B0" w14:textId="4A305566" w:rsidR="004F6A79" w:rsidRDefault="004F6A79" w:rsidP="004F6A79">
      <w:pPr>
        <w:rPr>
          <w:rtl/>
          <w:lang w:eastAsia="he-IL"/>
        </w:rPr>
      </w:pPr>
      <w:bookmarkStart w:id="4743" w:name="_ETM_Q1_4835012"/>
      <w:bookmarkStart w:id="4744" w:name="_ETM_Q1_4835055"/>
      <w:bookmarkEnd w:id="4743"/>
      <w:bookmarkEnd w:id="4744"/>
      <w:r>
        <w:rPr>
          <w:rFonts w:hint="cs"/>
          <w:rtl/>
          <w:lang w:eastAsia="he-IL"/>
        </w:rPr>
        <w:t xml:space="preserve">אז </w:t>
      </w:r>
      <w:bookmarkStart w:id="4745" w:name="_ETM_Q1_4833566"/>
      <w:bookmarkEnd w:id="4745"/>
      <w:r>
        <w:rPr>
          <w:rFonts w:hint="cs"/>
          <w:rtl/>
          <w:lang w:eastAsia="he-IL"/>
        </w:rPr>
        <w:t xml:space="preserve">אפשר אולי כרגע להשאיר </w:t>
      </w:r>
      <w:bookmarkStart w:id="4746" w:name="_ETM_Q1_4841250"/>
      <w:bookmarkEnd w:id="4746"/>
      <w:r>
        <w:rPr>
          <w:rFonts w:hint="cs"/>
          <w:rtl/>
          <w:lang w:eastAsia="he-IL"/>
        </w:rPr>
        <w:t>ולראות איפה אנחנו עו</w:t>
      </w:r>
      <w:bookmarkStart w:id="4747" w:name="_ETM_Q1_4841872"/>
      <w:bookmarkEnd w:id="4747"/>
      <w:r>
        <w:rPr>
          <w:rFonts w:hint="cs"/>
          <w:rtl/>
          <w:lang w:eastAsia="he-IL"/>
        </w:rPr>
        <w:t xml:space="preserve">מדים עם זה. </w:t>
      </w:r>
    </w:p>
    <w:p w14:paraId="4668A618" w14:textId="77777777" w:rsidR="004F6A79" w:rsidRDefault="004F6A79" w:rsidP="004F6A79">
      <w:pPr>
        <w:rPr>
          <w:rtl/>
          <w:lang w:eastAsia="he-IL"/>
        </w:rPr>
      </w:pPr>
      <w:bookmarkStart w:id="4748" w:name="_ETM_Q1_4845125"/>
      <w:bookmarkStart w:id="4749" w:name="_ETM_Q1_4845183"/>
      <w:bookmarkStart w:id="4750" w:name="_ETM_Q1_4843964"/>
      <w:bookmarkStart w:id="4751" w:name="_ETM_Q1_4845952"/>
      <w:bookmarkEnd w:id="4748"/>
      <w:bookmarkEnd w:id="4749"/>
      <w:bookmarkEnd w:id="4750"/>
      <w:bookmarkEnd w:id="4751"/>
    </w:p>
    <w:p w14:paraId="477D8B93" w14:textId="102ABB7B" w:rsidR="004F6A79" w:rsidRDefault="004F6A79" w:rsidP="004F6A79">
      <w:pPr>
        <w:pStyle w:val="a4"/>
        <w:keepNext/>
        <w:rPr>
          <w:rtl/>
        </w:rPr>
      </w:pPr>
      <w:bookmarkStart w:id="4752" w:name="ET_speaker_5082_367"/>
      <w:r w:rsidRPr="004F6A79">
        <w:rPr>
          <w:rStyle w:val="TagStyle"/>
          <w:rtl/>
        </w:rPr>
        <w:t xml:space="preserve"> &lt;&lt; דובר &gt;&gt; </w:t>
      </w:r>
      <w:r>
        <w:rPr>
          <w:rtl/>
        </w:rPr>
        <w:t>מאיר כהן (יש עתיד):</w:t>
      </w:r>
      <w:r w:rsidRPr="004F6A79">
        <w:rPr>
          <w:rStyle w:val="TagStyle"/>
          <w:rtl/>
        </w:rPr>
        <w:t xml:space="preserve"> &lt;&lt; דובר &gt;&gt;</w:t>
      </w:r>
      <w:r w:rsidR="0004630E">
        <w:rPr>
          <w:rtl/>
        </w:rPr>
        <w:t xml:space="preserve"> </w:t>
      </w:r>
      <w:r>
        <w:rPr>
          <w:rtl/>
        </w:rPr>
        <w:t xml:space="preserve"> </w:t>
      </w:r>
      <w:bookmarkEnd w:id="4752"/>
    </w:p>
    <w:p w14:paraId="6030E670" w14:textId="77777777" w:rsidR="004F6A79" w:rsidRDefault="004F6A79" w:rsidP="004F6A79">
      <w:pPr>
        <w:pStyle w:val="KeepWithNext"/>
        <w:rPr>
          <w:rtl/>
          <w:lang w:eastAsia="he-IL"/>
        </w:rPr>
      </w:pPr>
    </w:p>
    <w:p w14:paraId="28896257" w14:textId="1F342C4A" w:rsidR="004F6A79" w:rsidRDefault="004F6A79" w:rsidP="004F6A79">
      <w:pPr>
        <w:rPr>
          <w:rtl/>
          <w:lang w:eastAsia="he-IL"/>
        </w:rPr>
      </w:pPr>
      <w:bookmarkStart w:id="4753" w:name="_ETM_Q1_4846254"/>
      <w:bookmarkStart w:id="4754" w:name="_ETM_Q1_4846293"/>
      <w:bookmarkEnd w:id="4753"/>
      <w:bookmarkEnd w:id="4754"/>
      <w:r>
        <w:rPr>
          <w:rFonts w:hint="cs"/>
          <w:rtl/>
          <w:lang w:eastAsia="he-IL"/>
        </w:rPr>
        <w:t xml:space="preserve">זה </w:t>
      </w:r>
      <w:bookmarkStart w:id="4755" w:name="_ETM_Q1_4844727"/>
      <w:bookmarkEnd w:id="4755"/>
      <w:r>
        <w:rPr>
          <w:rFonts w:hint="cs"/>
          <w:rtl/>
          <w:lang w:eastAsia="he-IL"/>
        </w:rPr>
        <w:t>היה חוק</w:t>
      </w:r>
      <w:bookmarkStart w:id="4756" w:name="_ETM_Q1_4845789"/>
      <w:bookmarkEnd w:id="4756"/>
      <w:r>
        <w:rPr>
          <w:rFonts w:hint="cs"/>
          <w:rtl/>
          <w:lang w:eastAsia="he-IL"/>
        </w:rPr>
        <w:t xml:space="preserve"> נגד זיהום </w:t>
      </w:r>
      <w:bookmarkStart w:id="4757" w:name="_ETM_Q1_4845251"/>
      <w:bookmarkEnd w:id="4757"/>
      <w:r>
        <w:rPr>
          <w:rFonts w:hint="cs"/>
          <w:rtl/>
          <w:lang w:eastAsia="he-IL"/>
        </w:rPr>
        <w:t xml:space="preserve">אוויר ומעולם לא כתבו לו תקנות. </w:t>
      </w:r>
    </w:p>
    <w:p w14:paraId="77D3B627" w14:textId="77777777" w:rsidR="004F6A79" w:rsidRDefault="004F6A79" w:rsidP="004F6A79">
      <w:pPr>
        <w:rPr>
          <w:rtl/>
          <w:lang w:eastAsia="he-IL"/>
        </w:rPr>
      </w:pPr>
      <w:bookmarkStart w:id="4758" w:name="_ETM_Q1_4849684"/>
      <w:bookmarkStart w:id="4759" w:name="_ETM_Q1_4849737"/>
      <w:bookmarkEnd w:id="4758"/>
      <w:bookmarkEnd w:id="4759"/>
    </w:p>
    <w:p w14:paraId="69145242" w14:textId="58FB6D31" w:rsidR="004F6A79" w:rsidRDefault="004F6A79" w:rsidP="004F6A79">
      <w:pPr>
        <w:pStyle w:val="af9"/>
        <w:keepNext/>
        <w:rPr>
          <w:rtl/>
          <w:lang w:eastAsia="he-IL"/>
        </w:rPr>
      </w:pPr>
      <w:bookmarkStart w:id="4760" w:name="ET_guest_נעמי_אלדובי_368"/>
      <w:r w:rsidRPr="004F6A79">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4F6A79">
        <w:rPr>
          <w:rStyle w:val="TagStyle"/>
          <w:rtl/>
        </w:rPr>
        <w:t xml:space="preserve"> &lt;&lt; אורח &gt;&gt;</w:t>
      </w:r>
      <w:r w:rsidR="0004630E">
        <w:rPr>
          <w:rtl/>
          <w:lang w:eastAsia="he-IL"/>
        </w:rPr>
        <w:t xml:space="preserve"> </w:t>
      </w:r>
      <w:r>
        <w:rPr>
          <w:rtl/>
          <w:lang w:eastAsia="he-IL"/>
        </w:rPr>
        <w:t xml:space="preserve"> </w:t>
      </w:r>
      <w:bookmarkEnd w:id="4760"/>
    </w:p>
    <w:p w14:paraId="2B760414" w14:textId="77777777" w:rsidR="004F6A79" w:rsidRDefault="004F6A79" w:rsidP="004F6A79">
      <w:pPr>
        <w:pStyle w:val="KeepWithNext"/>
        <w:rPr>
          <w:rtl/>
          <w:lang w:eastAsia="he-IL"/>
        </w:rPr>
      </w:pPr>
    </w:p>
    <w:p w14:paraId="2849CE45" w14:textId="44D65A9C" w:rsidR="004F6A79" w:rsidRDefault="004F6A79" w:rsidP="004F6A79">
      <w:pPr>
        <w:rPr>
          <w:rtl/>
          <w:lang w:eastAsia="he-IL"/>
        </w:rPr>
      </w:pPr>
      <w:bookmarkStart w:id="4761" w:name="_ETM_Q1_4851411"/>
      <w:bookmarkStart w:id="4762" w:name="_ETM_Q1_4851455"/>
      <w:bookmarkEnd w:id="4761"/>
      <w:bookmarkEnd w:id="4762"/>
      <w:r>
        <w:rPr>
          <w:rFonts w:hint="cs"/>
          <w:rtl/>
          <w:lang w:eastAsia="he-IL"/>
        </w:rPr>
        <w:t>אני</w:t>
      </w:r>
      <w:bookmarkStart w:id="4763" w:name="_ETM_Q1_4849714"/>
      <w:bookmarkEnd w:id="4763"/>
      <w:r>
        <w:rPr>
          <w:rFonts w:hint="cs"/>
          <w:rtl/>
          <w:lang w:eastAsia="he-IL"/>
        </w:rPr>
        <w:t xml:space="preserve"> אגיד</w:t>
      </w:r>
      <w:bookmarkStart w:id="4764" w:name="_ETM_Q1_4850216"/>
      <w:bookmarkEnd w:id="4764"/>
      <w:r>
        <w:rPr>
          <w:rFonts w:hint="cs"/>
          <w:rtl/>
          <w:lang w:eastAsia="he-IL"/>
        </w:rPr>
        <w:t xml:space="preserve"> משהו לגבי התקנות. אנחנו כיום עובדים בעצם על תקנות לכל</w:t>
      </w:r>
      <w:bookmarkStart w:id="4765" w:name="_ETM_Q1_4855087"/>
      <w:bookmarkEnd w:id="4765"/>
      <w:r>
        <w:rPr>
          <w:rFonts w:hint="cs"/>
          <w:rtl/>
          <w:lang w:eastAsia="he-IL"/>
        </w:rPr>
        <w:t xml:space="preserve"> החוקים שהקימו מר</w:t>
      </w:r>
      <w:bookmarkStart w:id="4766" w:name="_ETM_Q1_4855407"/>
      <w:bookmarkEnd w:id="4766"/>
      <w:r>
        <w:rPr>
          <w:rFonts w:hint="cs"/>
          <w:rtl/>
          <w:lang w:eastAsia="he-IL"/>
        </w:rPr>
        <w:t xml:space="preserve">כזים כאלה. </w:t>
      </w:r>
    </w:p>
    <w:p w14:paraId="677A24B7" w14:textId="77777777" w:rsidR="004F6A79" w:rsidRDefault="004F6A79" w:rsidP="004F6A79">
      <w:pPr>
        <w:rPr>
          <w:rtl/>
          <w:lang w:eastAsia="he-IL"/>
        </w:rPr>
      </w:pPr>
      <w:bookmarkStart w:id="4767" w:name="_ETM_Q1_4856597"/>
      <w:bookmarkStart w:id="4768" w:name="_ETM_Q1_4856666"/>
      <w:bookmarkEnd w:id="4767"/>
      <w:bookmarkEnd w:id="4768"/>
    </w:p>
    <w:p w14:paraId="3EB7BE00" w14:textId="42F5CC7B" w:rsidR="004F6A79" w:rsidRDefault="004F6A79" w:rsidP="004F6A79">
      <w:pPr>
        <w:pStyle w:val="a4"/>
        <w:keepNext/>
        <w:rPr>
          <w:rtl/>
        </w:rPr>
      </w:pPr>
      <w:bookmarkStart w:id="4769" w:name="ET_speaker_5082_369"/>
      <w:r w:rsidRPr="004F6A79">
        <w:rPr>
          <w:rStyle w:val="TagStyle"/>
          <w:rtl/>
        </w:rPr>
        <w:t xml:space="preserve"> &lt;&lt; דובר &gt;&gt; </w:t>
      </w:r>
      <w:r>
        <w:rPr>
          <w:rtl/>
        </w:rPr>
        <w:t>מאיר כהן (יש עתיד):</w:t>
      </w:r>
      <w:r w:rsidRPr="004F6A79">
        <w:rPr>
          <w:rStyle w:val="TagStyle"/>
          <w:rtl/>
        </w:rPr>
        <w:t xml:space="preserve"> &lt;&lt; דובר &gt;&gt;</w:t>
      </w:r>
      <w:r w:rsidR="0004630E">
        <w:rPr>
          <w:rtl/>
        </w:rPr>
        <w:t xml:space="preserve"> </w:t>
      </w:r>
      <w:r>
        <w:rPr>
          <w:rtl/>
        </w:rPr>
        <w:t xml:space="preserve"> </w:t>
      </w:r>
      <w:bookmarkEnd w:id="4769"/>
    </w:p>
    <w:p w14:paraId="48144B89" w14:textId="77777777" w:rsidR="004F6A79" w:rsidRDefault="004F6A79" w:rsidP="004F6A79">
      <w:pPr>
        <w:pStyle w:val="KeepWithNext"/>
        <w:rPr>
          <w:rtl/>
          <w:lang w:eastAsia="he-IL"/>
        </w:rPr>
      </w:pPr>
    </w:p>
    <w:p w14:paraId="2EEB8CF6" w14:textId="72776FDB" w:rsidR="004F6A79" w:rsidRDefault="004F6A79" w:rsidP="004F6A79">
      <w:pPr>
        <w:rPr>
          <w:rtl/>
          <w:lang w:eastAsia="he-IL"/>
        </w:rPr>
      </w:pPr>
      <w:bookmarkStart w:id="4770" w:name="_ETM_Q1_4857804"/>
      <w:bookmarkStart w:id="4771" w:name="_ETM_Q1_4857840"/>
      <w:bookmarkEnd w:id="4770"/>
      <w:bookmarkEnd w:id="4771"/>
      <w:r>
        <w:rPr>
          <w:rFonts w:hint="cs"/>
          <w:rtl/>
          <w:lang w:eastAsia="he-IL"/>
        </w:rPr>
        <w:t>את</w:t>
      </w:r>
      <w:bookmarkStart w:id="4772" w:name="_ETM_Q1_4856253"/>
      <w:bookmarkEnd w:id="4772"/>
      <w:r>
        <w:rPr>
          <w:rFonts w:hint="cs"/>
          <w:rtl/>
          <w:lang w:eastAsia="he-IL"/>
        </w:rPr>
        <w:t xml:space="preserve"> רק מעמיקה את מה שאני</w:t>
      </w:r>
      <w:bookmarkStart w:id="4773" w:name="_ETM_Q1_4858124"/>
      <w:bookmarkEnd w:id="4773"/>
      <w:r>
        <w:rPr>
          <w:rFonts w:hint="cs"/>
          <w:rtl/>
          <w:lang w:eastAsia="he-IL"/>
        </w:rPr>
        <w:t xml:space="preserve"> אומר. </w:t>
      </w:r>
    </w:p>
    <w:p w14:paraId="2FECF80A" w14:textId="77777777" w:rsidR="004F6A79" w:rsidRDefault="004F6A79" w:rsidP="004F6A79">
      <w:pPr>
        <w:rPr>
          <w:rtl/>
          <w:lang w:eastAsia="he-IL"/>
        </w:rPr>
      </w:pPr>
      <w:bookmarkStart w:id="4774" w:name="_ETM_Q1_4858965"/>
      <w:bookmarkStart w:id="4775" w:name="_ETM_Q1_4859021"/>
      <w:bookmarkEnd w:id="4774"/>
      <w:bookmarkEnd w:id="4775"/>
    </w:p>
    <w:p w14:paraId="2B700F1D" w14:textId="575A2AC6" w:rsidR="004F6A79" w:rsidRDefault="004F6A79" w:rsidP="004F6A79">
      <w:pPr>
        <w:pStyle w:val="af9"/>
        <w:keepNext/>
        <w:rPr>
          <w:rtl/>
          <w:lang w:eastAsia="he-IL"/>
        </w:rPr>
      </w:pPr>
      <w:bookmarkStart w:id="4776" w:name="ET_guest_נעמי_אלדובי_370"/>
      <w:r w:rsidRPr="004F6A79">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4F6A79">
        <w:rPr>
          <w:rStyle w:val="TagStyle"/>
          <w:rtl/>
        </w:rPr>
        <w:t xml:space="preserve"> &lt;&lt; אורח &gt;&gt;</w:t>
      </w:r>
      <w:r w:rsidR="0004630E">
        <w:rPr>
          <w:rtl/>
          <w:lang w:eastAsia="he-IL"/>
        </w:rPr>
        <w:t xml:space="preserve"> </w:t>
      </w:r>
      <w:r>
        <w:rPr>
          <w:rtl/>
          <w:lang w:eastAsia="he-IL"/>
        </w:rPr>
        <w:t xml:space="preserve"> </w:t>
      </w:r>
      <w:bookmarkEnd w:id="4776"/>
    </w:p>
    <w:p w14:paraId="563CC6AC" w14:textId="77777777" w:rsidR="004F6A79" w:rsidRDefault="004F6A79" w:rsidP="004F6A79">
      <w:pPr>
        <w:pStyle w:val="KeepWithNext"/>
        <w:rPr>
          <w:rtl/>
          <w:lang w:eastAsia="he-IL"/>
        </w:rPr>
      </w:pPr>
    </w:p>
    <w:p w14:paraId="24C4A964" w14:textId="062EA7BC" w:rsidR="004F6A79" w:rsidRDefault="004F6A79" w:rsidP="004F6A79">
      <w:pPr>
        <w:rPr>
          <w:rtl/>
          <w:lang w:eastAsia="he-IL"/>
        </w:rPr>
      </w:pPr>
      <w:bookmarkStart w:id="4777" w:name="_ETM_Q1_4858528"/>
      <w:bookmarkStart w:id="4778" w:name="_ETM_Q1_4858590"/>
      <w:bookmarkEnd w:id="4777"/>
      <w:bookmarkEnd w:id="4778"/>
      <w:r>
        <w:rPr>
          <w:rFonts w:hint="cs"/>
          <w:rtl/>
          <w:lang w:eastAsia="he-IL"/>
        </w:rPr>
        <w:t xml:space="preserve">לא, להיפך. כי אנחנו בעצם מיישרים </w:t>
      </w:r>
      <w:bookmarkStart w:id="4779" w:name="_ETM_Q1_4861027"/>
      <w:bookmarkEnd w:id="4779"/>
      <w:r>
        <w:rPr>
          <w:rFonts w:hint="cs"/>
          <w:rtl/>
          <w:lang w:eastAsia="he-IL"/>
        </w:rPr>
        <w:t xml:space="preserve">קו </w:t>
      </w:r>
      <w:bookmarkStart w:id="4780" w:name="_ETM_Q1_4862220"/>
      <w:bookmarkEnd w:id="4780"/>
      <w:r>
        <w:rPr>
          <w:rFonts w:hint="cs"/>
          <w:rtl/>
          <w:lang w:eastAsia="he-IL"/>
        </w:rPr>
        <w:t>כ</w:t>
      </w:r>
      <w:bookmarkStart w:id="4781" w:name="_ETM_Q1_4860556"/>
      <w:bookmarkEnd w:id="4781"/>
      <w:r>
        <w:rPr>
          <w:rFonts w:hint="cs"/>
          <w:rtl/>
          <w:lang w:eastAsia="he-IL"/>
        </w:rPr>
        <w:t xml:space="preserve">די להתקין את התקנות. </w:t>
      </w:r>
      <w:bookmarkStart w:id="4782" w:name="_ETM_Q1_4862438"/>
      <w:bookmarkEnd w:id="4782"/>
    </w:p>
    <w:p w14:paraId="6F04BD92" w14:textId="77777777" w:rsidR="004F6A79" w:rsidRDefault="004F6A79" w:rsidP="004F6A79">
      <w:pPr>
        <w:rPr>
          <w:rtl/>
          <w:lang w:eastAsia="he-IL"/>
        </w:rPr>
      </w:pPr>
      <w:bookmarkStart w:id="4783" w:name="_ETM_Q1_4862506"/>
      <w:bookmarkEnd w:id="4783"/>
    </w:p>
    <w:p w14:paraId="4EE27B71" w14:textId="49C81877" w:rsidR="004F6A79" w:rsidRDefault="004F6A79" w:rsidP="004F6A79">
      <w:pPr>
        <w:pStyle w:val="a4"/>
        <w:keepNext/>
        <w:rPr>
          <w:rtl/>
        </w:rPr>
      </w:pPr>
      <w:bookmarkStart w:id="4784" w:name="ET_speaker_5082_371"/>
      <w:r w:rsidRPr="004F6A79">
        <w:rPr>
          <w:rStyle w:val="TagStyle"/>
          <w:rtl/>
        </w:rPr>
        <w:t xml:space="preserve"> &lt;&lt; דובר &gt;&gt; </w:t>
      </w:r>
      <w:r>
        <w:rPr>
          <w:rtl/>
        </w:rPr>
        <w:t>מאיר כהן (יש עתיד):</w:t>
      </w:r>
      <w:r w:rsidRPr="004F6A79">
        <w:rPr>
          <w:rStyle w:val="TagStyle"/>
          <w:rtl/>
        </w:rPr>
        <w:t xml:space="preserve"> &lt;&lt; דובר &gt;&gt;</w:t>
      </w:r>
      <w:r w:rsidR="0004630E">
        <w:rPr>
          <w:rtl/>
        </w:rPr>
        <w:t xml:space="preserve"> </w:t>
      </w:r>
      <w:r>
        <w:rPr>
          <w:rtl/>
        </w:rPr>
        <w:t xml:space="preserve"> </w:t>
      </w:r>
      <w:bookmarkEnd w:id="4784"/>
    </w:p>
    <w:p w14:paraId="777B8C5F" w14:textId="77777777" w:rsidR="004F6A79" w:rsidRDefault="004F6A79" w:rsidP="004F6A79">
      <w:pPr>
        <w:pStyle w:val="KeepWithNext"/>
        <w:rPr>
          <w:rtl/>
          <w:lang w:eastAsia="he-IL"/>
        </w:rPr>
      </w:pPr>
    </w:p>
    <w:p w14:paraId="07045762" w14:textId="0795B7F6" w:rsidR="004F6A79" w:rsidRDefault="004F6A79" w:rsidP="004F6A79">
      <w:pPr>
        <w:rPr>
          <w:rtl/>
          <w:lang w:eastAsia="he-IL"/>
        </w:rPr>
      </w:pPr>
      <w:bookmarkStart w:id="4785" w:name="_ETM_Q1_4863629"/>
      <w:bookmarkStart w:id="4786" w:name="_ETM_Q1_4863677"/>
      <w:bookmarkEnd w:id="4785"/>
      <w:bookmarkEnd w:id="4786"/>
      <w:r>
        <w:rPr>
          <w:rFonts w:hint="cs"/>
          <w:rtl/>
          <w:lang w:eastAsia="he-IL"/>
        </w:rPr>
        <w:t>גברתי,</w:t>
      </w:r>
      <w:bookmarkStart w:id="4787" w:name="_ETM_Q1_4862045"/>
      <w:bookmarkEnd w:id="4787"/>
      <w:r>
        <w:rPr>
          <w:rFonts w:hint="cs"/>
          <w:rtl/>
          <w:lang w:eastAsia="he-IL"/>
        </w:rPr>
        <w:t xml:space="preserve"> אם את יודעת להביא תקנות </w:t>
      </w:r>
      <w:bookmarkStart w:id="4788" w:name="_ETM_Q1_4864934"/>
      <w:bookmarkEnd w:id="4788"/>
      <w:r>
        <w:rPr>
          <w:rFonts w:hint="cs"/>
          <w:rtl/>
          <w:lang w:eastAsia="he-IL"/>
        </w:rPr>
        <w:t>ולהציג א</w:t>
      </w:r>
      <w:bookmarkStart w:id="4789" w:name="_ETM_Q1_4863815"/>
      <w:bookmarkEnd w:id="4789"/>
      <w:r>
        <w:rPr>
          <w:rFonts w:hint="cs"/>
          <w:rtl/>
          <w:lang w:eastAsia="he-IL"/>
        </w:rPr>
        <w:t xml:space="preserve">ותן עכשיו. </w:t>
      </w:r>
    </w:p>
    <w:p w14:paraId="152D3680" w14:textId="77777777" w:rsidR="004F6A79" w:rsidRDefault="004F6A79" w:rsidP="004F6A79">
      <w:pPr>
        <w:rPr>
          <w:rtl/>
          <w:lang w:eastAsia="he-IL"/>
        </w:rPr>
      </w:pPr>
      <w:bookmarkStart w:id="4790" w:name="_ETM_Q1_4865081"/>
      <w:bookmarkStart w:id="4791" w:name="_ETM_Q1_4865138"/>
      <w:bookmarkStart w:id="4792" w:name="_ETM_Q1_4864230"/>
      <w:bookmarkEnd w:id="4790"/>
      <w:bookmarkEnd w:id="4791"/>
      <w:bookmarkEnd w:id="4792"/>
    </w:p>
    <w:p w14:paraId="7C6DACC8" w14:textId="14AE3BF2" w:rsidR="004F6A79" w:rsidRDefault="004F6A79" w:rsidP="004F6A79">
      <w:pPr>
        <w:pStyle w:val="af9"/>
        <w:keepNext/>
        <w:rPr>
          <w:rtl/>
          <w:lang w:eastAsia="he-IL"/>
        </w:rPr>
      </w:pPr>
      <w:bookmarkStart w:id="4793" w:name="ET_guest_נעמי_אלדובי_372"/>
      <w:r w:rsidRPr="004F6A79">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4F6A79">
        <w:rPr>
          <w:rStyle w:val="TagStyle"/>
          <w:rtl/>
        </w:rPr>
        <w:t xml:space="preserve"> &lt;&lt; אורח &gt;&gt;</w:t>
      </w:r>
      <w:r w:rsidR="0004630E">
        <w:rPr>
          <w:rtl/>
          <w:lang w:eastAsia="he-IL"/>
        </w:rPr>
        <w:t xml:space="preserve"> </w:t>
      </w:r>
      <w:r>
        <w:rPr>
          <w:rtl/>
          <w:lang w:eastAsia="he-IL"/>
        </w:rPr>
        <w:t xml:space="preserve"> </w:t>
      </w:r>
      <w:bookmarkEnd w:id="4793"/>
    </w:p>
    <w:p w14:paraId="5E0D7568" w14:textId="77777777" w:rsidR="004F6A79" w:rsidRDefault="004F6A79" w:rsidP="004F6A79">
      <w:pPr>
        <w:pStyle w:val="KeepWithNext"/>
        <w:rPr>
          <w:rtl/>
          <w:lang w:eastAsia="he-IL"/>
        </w:rPr>
      </w:pPr>
    </w:p>
    <w:p w14:paraId="0BF35B75" w14:textId="4A011F13" w:rsidR="004F6A79" w:rsidRDefault="004F6A79" w:rsidP="004F6A79">
      <w:pPr>
        <w:rPr>
          <w:rtl/>
          <w:lang w:eastAsia="he-IL"/>
        </w:rPr>
      </w:pPr>
      <w:bookmarkStart w:id="4794" w:name="_ETM_Q1_4864557"/>
      <w:bookmarkStart w:id="4795" w:name="_ETM_Q1_4864600"/>
      <w:bookmarkEnd w:id="4794"/>
      <w:bookmarkEnd w:id="4795"/>
      <w:r>
        <w:rPr>
          <w:rFonts w:hint="cs"/>
          <w:rtl/>
          <w:lang w:eastAsia="he-IL"/>
        </w:rPr>
        <w:t xml:space="preserve">יש לי את הנוסח. </w:t>
      </w:r>
    </w:p>
    <w:p w14:paraId="0F715D4D" w14:textId="77777777" w:rsidR="004F6A79" w:rsidRDefault="004F6A79" w:rsidP="004F6A79">
      <w:pPr>
        <w:rPr>
          <w:rtl/>
          <w:lang w:eastAsia="he-IL"/>
        </w:rPr>
      </w:pPr>
      <w:bookmarkStart w:id="4796" w:name="_ETM_Q1_4866286"/>
      <w:bookmarkStart w:id="4797" w:name="_ETM_Q1_4866340"/>
      <w:bookmarkEnd w:id="4796"/>
      <w:bookmarkEnd w:id="4797"/>
    </w:p>
    <w:p w14:paraId="410F96AA" w14:textId="23D0FD2A" w:rsidR="004F6A79" w:rsidRDefault="004F6A79" w:rsidP="004F6A79">
      <w:pPr>
        <w:pStyle w:val="af6"/>
        <w:keepNext/>
        <w:rPr>
          <w:rtl/>
        </w:rPr>
      </w:pPr>
      <w:bookmarkStart w:id="4798" w:name="ET_yor_6053_373"/>
      <w:r w:rsidRPr="004F6A79">
        <w:rPr>
          <w:rStyle w:val="TagStyle"/>
          <w:rtl/>
        </w:rPr>
        <w:t xml:space="preserve"> &lt;&lt; </w:t>
      </w:r>
      <w:proofErr w:type="spellStart"/>
      <w:r w:rsidRPr="004F6A79">
        <w:rPr>
          <w:rStyle w:val="TagStyle"/>
          <w:rtl/>
        </w:rPr>
        <w:t>יור</w:t>
      </w:r>
      <w:proofErr w:type="spellEnd"/>
      <w:r w:rsidRPr="004F6A79">
        <w:rPr>
          <w:rStyle w:val="TagStyle"/>
          <w:rtl/>
        </w:rPr>
        <w:t xml:space="preserve"> &gt;&gt; </w:t>
      </w:r>
      <w:r>
        <w:rPr>
          <w:rtl/>
        </w:rPr>
        <w:t>היו"ר יוסף טייב:</w:t>
      </w:r>
      <w:r w:rsidRPr="004F6A79">
        <w:rPr>
          <w:rStyle w:val="TagStyle"/>
          <w:rtl/>
        </w:rPr>
        <w:t xml:space="preserve"> &lt;&lt; </w:t>
      </w:r>
      <w:proofErr w:type="spellStart"/>
      <w:r w:rsidRPr="004F6A79">
        <w:rPr>
          <w:rStyle w:val="TagStyle"/>
          <w:rtl/>
        </w:rPr>
        <w:t>יור</w:t>
      </w:r>
      <w:proofErr w:type="spellEnd"/>
      <w:r w:rsidRPr="004F6A79">
        <w:rPr>
          <w:rStyle w:val="TagStyle"/>
          <w:rtl/>
        </w:rPr>
        <w:t xml:space="preserve"> &gt;&gt;</w:t>
      </w:r>
      <w:r w:rsidR="0004630E">
        <w:rPr>
          <w:rtl/>
        </w:rPr>
        <w:t xml:space="preserve"> </w:t>
      </w:r>
      <w:r>
        <w:rPr>
          <w:rtl/>
        </w:rPr>
        <w:t xml:space="preserve"> </w:t>
      </w:r>
      <w:bookmarkEnd w:id="4798"/>
    </w:p>
    <w:p w14:paraId="1115F63C" w14:textId="77777777" w:rsidR="004F6A79" w:rsidRDefault="004F6A79" w:rsidP="004F6A79">
      <w:pPr>
        <w:pStyle w:val="KeepWithNext"/>
        <w:rPr>
          <w:rtl/>
          <w:lang w:eastAsia="he-IL"/>
        </w:rPr>
      </w:pPr>
    </w:p>
    <w:p w14:paraId="2C15834E" w14:textId="16206945" w:rsidR="004F6A79" w:rsidRDefault="004F6A79" w:rsidP="004F6A79">
      <w:pPr>
        <w:rPr>
          <w:rtl/>
          <w:lang w:eastAsia="he-IL"/>
        </w:rPr>
      </w:pPr>
      <w:bookmarkStart w:id="4799" w:name="_ETM_Q1_4865654"/>
      <w:bookmarkStart w:id="4800" w:name="_ETM_Q1_4865693"/>
      <w:bookmarkEnd w:id="4799"/>
      <w:bookmarkEnd w:id="4800"/>
      <w:r>
        <w:rPr>
          <w:rFonts w:hint="cs"/>
          <w:rtl/>
          <w:lang w:eastAsia="he-IL"/>
        </w:rPr>
        <w:t xml:space="preserve">מאיר, אני מציע, </w:t>
      </w:r>
      <w:bookmarkStart w:id="4801" w:name="_ETM_Q1_4867210"/>
      <w:bookmarkEnd w:id="4801"/>
      <w:r>
        <w:rPr>
          <w:rFonts w:hint="cs"/>
          <w:rtl/>
          <w:lang w:eastAsia="he-IL"/>
        </w:rPr>
        <w:t>בואו נשאיר את זה כ</w:t>
      </w:r>
      <w:bookmarkStart w:id="4802" w:name="_ETM_Q1_4866867"/>
      <w:bookmarkEnd w:id="4802"/>
      <w:r>
        <w:rPr>
          <w:rFonts w:hint="cs"/>
          <w:rtl/>
          <w:lang w:eastAsia="he-IL"/>
        </w:rPr>
        <w:t xml:space="preserve">ך. בין קריאה שנייה ושלישית במידה </w:t>
      </w:r>
      <w:bookmarkStart w:id="4803" w:name="_ETM_Q1_4870715"/>
      <w:bookmarkEnd w:id="4803"/>
      <w:r>
        <w:rPr>
          <w:rFonts w:hint="cs"/>
          <w:rtl/>
          <w:lang w:eastAsia="he-IL"/>
        </w:rPr>
        <w:t>והארכיון יביא תקנות אנ</w:t>
      </w:r>
      <w:bookmarkStart w:id="4804" w:name="_ETM_Q1_4871418"/>
      <w:bookmarkEnd w:id="4804"/>
      <w:r>
        <w:rPr>
          <w:rFonts w:hint="cs"/>
          <w:rtl/>
          <w:lang w:eastAsia="he-IL"/>
        </w:rPr>
        <w:t>חנו נשאיר. במידה ולא, נ</w:t>
      </w:r>
      <w:bookmarkStart w:id="4805" w:name="_ETM_Q1_4872677"/>
      <w:bookmarkEnd w:id="4805"/>
      <w:r>
        <w:rPr>
          <w:rFonts w:hint="cs"/>
          <w:rtl/>
          <w:lang w:eastAsia="he-IL"/>
        </w:rPr>
        <w:t>שנה את זה.</w:t>
      </w:r>
      <w:bookmarkStart w:id="4806" w:name="_ETM_Q1_4874285"/>
      <w:bookmarkEnd w:id="4806"/>
      <w:r>
        <w:rPr>
          <w:rFonts w:hint="cs"/>
          <w:rtl/>
          <w:lang w:eastAsia="he-IL"/>
        </w:rPr>
        <w:t xml:space="preserve"> </w:t>
      </w:r>
      <w:bookmarkStart w:id="4807" w:name="_ETM_Q1_4874471"/>
      <w:bookmarkEnd w:id="4807"/>
    </w:p>
    <w:p w14:paraId="1928D531" w14:textId="77777777" w:rsidR="004F6A79" w:rsidRDefault="004F6A79" w:rsidP="004F6A79">
      <w:pPr>
        <w:rPr>
          <w:rtl/>
          <w:lang w:eastAsia="he-IL"/>
        </w:rPr>
      </w:pPr>
      <w:bookmarkStart w:id="4808" w:name="_ETM_Q1_4874530"/>
      <w:bookmarkEnd w:id="4808"/>
    </w:p>
    <w:p w14:paraId="3E5FB9CC" w14:textId="75236999" w:rsidR="004F6A79" w:rsidRDefault="004F6A79" w:rsidP="004F6A79">
      <w:pPr>
        <w:pStyle w:val="a4"/>
        <w:keepNext/>
        <w:rPr>
          <w:rtl/>
        </w:rPr>
      </w:pPr>
      <w:bookmarkStart w:id="4809" w:name="ET_speaker_תמי_סלע_374"/>
      <w:r w:rsidRPr="004F6A79">
        <w:rPr>
          <w:rStyle w:val="TagStyle"/>
          <w:rtl/>
        </w:rPr>
        <w:t xml:space="preserve"> &lt;&lt; דובר &gt;&gt; </w:t>
      </w:r>
      <w:r>
        <w:rPr>
          <w:rtl/>
        </w:rPr>
        <w:t>תמי סלע:</w:t>
      </w:r>
      <w:r w:rsidRPr="004F6A79">
        <w:rPr>
          <w:rStyle w:val="TagStyle"/>
          <w:rtl/>
        </w:rPr>
        <w:t xml:space="preserve"> &lt;&lt; דובר &gt;&gt;</w:t>
      </w:r>
      <w:r w:rsidR="0004630E">
        <w:rPr>
          <w:rtl/>
        </w:rPr>
        <w:t xml:space="preserve"> </w:t>
      </w:r>
      <w:r>
        <w:rPr>
          <w:rtl/>
        </w:rPr>
        <w:t xml:space="preserve"> </w:t>
      </w:r>
      <w:bookmarkEnd w:id="4809"/>
    </w:p>
    <w:p w14:paraId="32BDA6DA" w14:textId="77777777" w:rsidR="004F6A79" w:rsidRDefault="004F6A79" w:rsidP="004F6A79">
      <w:pPr>
        <w:pStyle w:val="KeepWithNext"/>
        <w:rPr>
          <w:rtl/>
          <w:lang w:eastAsia="he-IL"/>
        </w:rPr>
      </w:pPr>
    </w:p>
    <w:p w14:paraId="2BC7141F" w14:textId="5346994A" w:rsidR="004F6A79" w:rsidRDefault="004F6A79" w:rsidP="004F6A79">
      <w:pPr>
        <w:rPr>
          <w:rtl/>
          <w:lang w:eastAsia="he-IL"/>
        </w:rPr>
      </w:pPr>
      <w:bookmarkStart w:id="4810" w:name="_ETM_Q1_4873691"/>
      <w:bookmarkStart w:id="4811" w:name="_ETM_Q1_4873730"/>
      <w:bookmarkEnd w:id="4810"/>
      <w:bookmarkEnd w:id="4811"/>
      <w:r>
        <w:rPr>
          <w:rFonts w:hint="cs"/>
          <w:rtl/>
          <w:lang w:eastAsia="he-IL"/>
        </w:rPr>
        <w:t xml:space="preserve">כלומר, אם נראה שזה בשלב מתקדם. </w:t>
      </w:r>
    </w:p>
    <w:p w14:paraId="6AE05C13" w14:textId="77777777" w:rsidR="004F6A79" w:rsidRDefault="004F6A79" w:rsidP="004F6A79">
      <w:pPr>
        <w:rPr>
          <w:rtl/>
          <w:lang w:eastAsia="he-IL"/>
        </w:rPr>
      </w:pPr>
      <w:bookmarkStart w:id="4812" w:name="_ETM_Q1_4877398"/>
      <w:bookmarkStart w:id="4813" w:name="_ETM_Q1_4877459"/>
      <w:bookmarkEnd w:id="4812"/>
      <w:bookmarkEnd w:id="4813"/>
    </w:p>
    <w:p w14:paraId="78799874" w14:textId="3CFE25B4" w:rsidR="004F6A79" w:rsidRDefault="004F6A79" w:rsidP="004F6A79">
      <w:pPr>
        <w:pStyle w:val="af9"/>
        <w:keepNext/>
        <w:rPr>
          <w:rtl/>
          <w:lang w:eastAsia="he-IL"/>
        </w:rPr>
      </w:pPr>
      <w:bookmarkStart w:id="4814" w:name="ET_guest_נעמי_אלדובי_375"/>
      <w:r w:rsidRPr="004F6A79">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4F6A79">
        <w:rPr>
          <w:rStyle w:val="TagStyle"/>
          <w:rtl/>
        </w:rPr>
        <w:t xml:space="preserve"> &lt;&lt; אורח &gt;&gt;</w:t>
      </w:r>
      <w:r w:rsidR="0004630E">
        <w:rPr>
          <w:rtl/>
          <w:lang w:eastAsia="he-IL"/>
        </w:rPr>
        <w:t xml:space="preserve"> </w:t>
      </w:r>
      <w:r>
        <w:rPr>
          <w:rtl/>
          <w:lang w:eastAsia="he-IL"/>
        </w:rPr>
        <w:t xml:space="preserve"> </w:t>
      </w:r>
      <w:bookmarkEnd w:id="4814"/>
    </w:p>
    <w:p w14:paraId="59D4848C" w14:textId="77777777" w:rsidR="004F6A79" w:rsidRDefault="004F6A79" w:rsidP="004F6A79">
      <w:pPr>
        <w:pStyle w:val="KeepWithNext"/>
        <w:rPr>
          <w:rtl/>
          <w:lang w:eastAsia="he-IL"/>
        </w:rPr>
      </w:pPr>
    </w:p>
    <w:p w14:paraId="7B165088" w14:textId="34E3C603" w:rsidR="004F6A79" w:rsidRDefault="004F6A79" w:rsidP="004F6A79">
      <w:pPr>
        <w:rPr>
          <w:rtl/>
          <w:lang w:eastAsia="he-IL"/>
        </w:rPr>
      </w:pPr>
      <w:bookmarkStart w:id="4815" w:name="_ETM_Q1_4878834"/>
      <w:bookmarkStart w:id="4816" w:name="_ETM_Q1_4878876"/>
      <w:bookmarkEnd w:id="4815"/>
      <w:bookmarkEnd w:id="4816"/>
      <w:r>
        <w:rPr>
          <w:rFonts w:hint="cs"/>
          <w:rtl/>
          <w:lang w:eastAsia="he-IL"/>
        </w:rPr>
        <w:t>מ</w:t>
      </w:r>
      <w:bookmarkStart w:id="4817" w:name="_ETM_Q1_4876964"/>
      <w:bookmarkEnd w:id="4817"/>
      <w:r>
        <w:rPr>
          <w:rFonts w:hint="cs"/>
          <w:rtl/>
          <w:lang w:eastAsia="he-IL"/>
        </w:rPr>
        <w:t>מילא התקנות נדרשות ה</w:t>
      </w:r>
      <w:bookmarkStart w:id="4818" w:name="_ETM_Q1_4878049"/>
      <w:bookmarkEnd w:id="4818"/>
      <w:r>
        <w:rPr>
          <w:rFonts w:hint="cs"/>
          <w:rtl/>
          <w:lang w:eastAsia="he-IL"/>
        </w:rPr>
        <w:t>תייעצות</w:t>
      </w:r>
      <w:bookmarkStart w:id="4819" w:name="_ETM_Q1_4878959"/>
      <w:bookmarkEnd w:id="4819"/>
      <w:r>
        <w:rPr>
          <w:rFonts w:hint="cs"/>
          <w:rtl/>
          <w:lang w:eastAsia="he-IL"/>
        </w:rPr>
        <w:t xml:space="preserve"> עם המנהל של התאגיד הז</w:t>
      </w:r>
      <w:bookmarkStart w:id="4820" w:name="_ETM_Q1_4880318"/>
      <w:bookmarkEnd w:id="4820"/>
      <w:r>
        <w:rPr>
          <w:rFonts w:hint="cs"/>
          <w:rtl/>
          <w:lang w:eastAsia="he-IL"/>
        </w:rPr>
        <w:t>ה, שעוד לא הוקם. אז</w:t>
      </w:r>
      <w:bookmarkStart w:id="4821" w:name="_ETM_Q1_4883001"/>
      <w:bookmarkEnd w:id="4821"/>
      <w:r>
        <w:rPr>
          <w:rFonts w:hint="cs"/>
          <w:rtl/>
          <w:lang w:eastAsia="he-IL"/>
        </w:rPr>
        <w:t xml:space="preserve"> נצטרך ל</w:t>
      </w:r>
      <w:bookmarkStart w:id="4822" w:name="_ETM_Q1_4881808"/>
      <w:bookmarkEnd w:id="4822"/>
      <w:r>
        <w:rPr>
          <w:rFonts w:hint="cs"/>
          <w:rtl/>
          <w:lang w:eastAsia="he-IL"/>
        </w:rPr>
        <w:t>חכות שהוא יוקם. אבל נוסח כ</w:t>
      </w:r>
      <w:bookmarkStart w:id="4823" w:name="_ETM_Q1_4883477"/>
      <w:bookmarkEnd w:id="4823"/>
      <w:r>
        <w:rPr>
          <w:rFonts w:hint="cs"/>
          <w:rtl/>
          <w:lang w:eastAsia="he-IL"/>
        </w:rPr>
        <w:t xml:space="preserve">בר יש לנו. </w:t>
      </w:r>
      <w:bookmarkStart w:id="4824" w:name="_ETM_Q1_4884869"/>
      <w:bookmarkStart w:id="4825" w:name="_ETM_Q1_4885212"/>
      <w:bookmarkStart w:id="4826" w:name="_ETM_Q1_4885286"/>
      <w:bookmarkStart w:id="4827" w:name="_ETM_Q1_4886661"/>
      <w:bookmarkEnd w:id="4824"/>
      <w:bookmarkEnd w:id="4825"/>
      <w:bookmarkEnd w:id="4826"/>
      <w:bookmarkEnd w:id="4827"/>
    </w:p>
    <w:p w14:paraId="508571FB" w14:textId="77777777" w:rsidR="004F6A79" w:rsidRDefault="004F6A79" w:rsidP="004F6A79">
      <w:pPr>
        <w:rPr>
          <w:rtl/>
          <w:lang w:eastAsia="he-IL"/>
        </w:rPr>
      </w:pPr>
      <w:bookmarkStart w:id="4828" w:name="_ETM_Q1_4886719"/>
      <w:bookmarkEnd w:id="4828"/>
    </w:p>
    <w:p w14:paraId="09CC02FD" w14:textId="00C7081A" w:rsidR="004F6A79" w:rsidRDefault="004F6A79" w:rsidP="004F6A79">
      <w:pPr>
        <w:pStyle w:val="af6"/>
        <w:keepNext/>
        <w:rPr>
          <w:rtl/>
        </w:rPr>
      </w:pPr>
      <w:bookmarkStart w:id="4829" w:name="ET_yor_6053_376"/>
      <w:r w:rsidRPr="004F6A79">
        <w:rPr>
          <w:rStyle w:val="TagStyle"/>
          <w:rtl/>
        </w:rPr>
        <w:t xml:space="preserve"> &lt;&lt; </w:t>
      </w:r>
      <w:proofErr w:type="spellStart"/>
      <w:r w:rsidRPr="004F6A79">
        <w:rPr>
          <w:rStyle w:val="TagStyle"/>
          <w:rtl/>
        </w:rPr>
        <w:t>יור</w:t>
      </w:r>
      <w:proofErr w:type="spellEnd"/>
      <w:r w:rsidRPr="004F6A79">
        <w:rPr>
          <w:rStyle w:val="TagStyle"/>
          <w:rtl/>
        </w:rPr>
        <w:t xml:space="preserve"> &gt;&gt; </w:t>
      </w:r>
      <w:r>
        <w:rPr>
          <w:rtl/>
        </w:rPr>
        <w:t>היו"ר יוסף טייב:</w:t>
      </w:r>
      <w:r w:rsidRPr="004F6A79">
        <w:rPr>
          <w:rStyle w:val="TagStyle"/>
          <w:rtl/>
        </w:rPr>
        <w:t xml:space="preserve"> &lt;&lt; </w:t>
      </w:r>
      <w:proofErr w:type="spellStart"/>
      <w:r w:rsidRPr="004F6A79">
        <w:rPr>
          <w:rStyle w:val="TagStyle"/>
          <w:rtl/>
        </w:rPr>
        <w:t>יור</w:t>
      </w:r>
      <w:proofErr w:type="spellEnd"/>
      <w:r w:rsidRPr="004F6A79">
        <w:rPr>
          <w:rStyle w:val="TagStyle"/>
          <w:rtl/>
        </w:rPr>
        <w:t xml:space="preserve"> &gt;&gt;</w:t>
      </w:r>
      <w:r w:rsidR="0004630E">
        <w:rPr>
          <w:rtl/>
        </w:rPr>
        <w:t xml:space="preserve"> </w:t>
      </w:r>
      <w:r>
        <w:rPr>
          <w:rtl/>
        </w:rPr>
        <w:t xml:space="preserve"> </w:t>
      </w:r>
      <w:bookmarkEnd w:id="4829"/>
    </w:p>
    <w:p w14:paraId="6334DFF7" w14:textId="77777777" w:rsidR="004F6A79" w:rsidRDefault="004F6A79" w:rsidP="004F6A79">
      <w:pPr>
        <w:pStyle w:val="KeepWithNext"/>
        <w:rPr>
          <w:rtl/>
          <w:lang w:eastAsia="he-IL"/>
        </w:rPr>
      </w:pPr>
    </w:p>
    <w:p w14:paraId="29CACB11" w14:textId="109210F0" w:rsidR="004F6A79" w:rsidRDefault="004F6A79" w:rsidP="004F6A79">
      <w:pPr>
        <w:rPr>
          <w:rtl/>
          <w:lang w:eastAsia="he-IL"/>
        </w:rPr>
      </w:pPr>
      <w:bookmarkStart w:id="4830" w:name="_ETM_Q1_4887804"/>
      <w:bookmarkStart w:id="4831" w:name="_ETM_Q1_4887843"/>
      <w:bookmarkEnd w:id="4830"/>
      <w:bookmarkEnd w:id="4831"/>
      <w:r>
        <w:rPr>
          <w:rFonts w:hint="cs"/>
          <w:rtl/>
          <w:lang w:eastAsia="he-IL"/>
        </w:rPr>
        <w:t xml:space="preserve">בסדר גמור. </w:t>
      </w:r>
    </w:p>
    <w:p w14:paraId="690492BC" w14:textId="77777777" w:rsidR="004F6A79" w:rsidRDefault="004F6A79" w:rsidP="004F6A79">
      <w:pPr>
        <w:rPr>
          <w:rtl/>
          <w:lang w:eastAsia="he-IL"/>
        </w:rPr>
      </w:pPr>
      <w:bookmarkStart w:id="4832" w:name="_ETM_Q1_4893301"/>
      <w:bookmarkStart w:id="4833" w:name="_ETM_Q1_4893358"/>
      <w:bookmarkEnd w:id="4832"/>
      <w:bookmarkEnd w:id="4833"/>
    </w:p>
    <w:p w14:paraId="581D3CC0" w14:textId="6CA6E763" w:rsidR="004F6A79" w:rsidRDefault="004F6A79" w:rsidP="004F6A79">
      <w:pPr>
        <w:pStyle w:val="a4"/>
        <w:keepNext/>
        <w:rPr>
          <w:rtl/>
        </w:rPr>
      </w:pPr>
      <w:bookmarkStart w:id="4834" w:name="ET_speaker_תמי_סלע_377"/>
      <w:r w:rsidRPr="004F6A79">
        <w:rPr>
          <w:rStyle w:val="TagStyle"/>
          <w:rtl/>
        </w:rPr>
        <w:t xml:space="preserve"> &lt;&lt; דובר &gt;&gt; </w:t>
      </w:r>
      <w:r>
        <w:rPr>
          <w:rtl/>
        </w:rPr>
        <w:t>תמי סלע:</w:t>
      </w:r>
      <w:r w:rsidRPr="004F6A79">
        <w:rPr>
          <w:rStyle w:val="TagStyle"/>
          <w:rtl/>
        </w:rPr>
        <w:t xml:space="preserve"> &lt;&lt; דובר &gt;&gt;</w:t>
      </w:r>
      <w:r w:rsidR="0004630E">
        <w:rPr>
          <w:rtl/>
        </w:rPr>
        <w:t xml:space="preserve"> </w:t>
      </w:r>
      <w:r>
        <w:rPr>
          <w:rtl/>
        </w:rPr>
        <w:t xml:space="preserve"> </w:t>
      </w:r>
      <w:bookmarkEnd w:id="4834"/>
    </w:p>
    <w:p w14:paraId="0C012E68" w14:textId="77777777" w:rsidR="004F6A79" w:rsidRDefault="004F6A79" w:rsidP="004F6A79">
      <w:pPr>
        <w:pStyle w:val="KeepWithNext"/>
        <w:rPr>
          <w:rtl/>
          <w:lang w:eastAsia="he-IL"/>
        </w:rPr>
      </w:pPr>
    </w:p>
    <w:p w14:paraId="43282E4A" w14:textId="41CDD612" w:rsidR="004F6A79" w:rsidRDefault="004F6A79" w:rsidP="004F6A79">
      <w:pPr>
        <w:rPr>
          <w:rtl/>
          <w:lang w:eastAsia="he-IL"/>
        </w:rPr>
      </w:pPr>
      <w:bookmarkStart w:id="4835" w:name="_ETM_Q1_4895046"/>
      <w:bookmarkStart w:id="4836" w:name="_ETM_Q1_4895084"/>
      <w:bookmarkEnd w:id="4835"/>
      <w:bookmarkEnd w:id="4836"/>
      <w:r>
        <w:rPr>
          <w:rFonts w:hint="cs"/>
          <w:rtl/>
          <w:lang w:eastAsia="he-IL"/>
        </w:rPr>
        <w:t xml:space="preserve">אנחנו </w:t>
      </w:r>
      <w:bookmarkStart w:id="4837" w:name="_ETM_Q1_4894500"/>
      <w:bookmarkEnd w:id="4837"/>
      <w:r>
        <w:rPr>
          <w:rFonts w:hint="cs"/>
          <w:rtl/>
          <w:lang w:eastAsia="he-IL"/>
        </w:rPr>
        <w:t xml:space="preserve">בפרק ד' </w:t>
      </w:r>
      <w:r>
        <w:rPr>
          <w:rtl/>
          <w:lang w:eastAsia="he-IL"/>
        </w:rPr>
        <w:t>–</w:t>
      </w:r>
      <w:r>
        <w:rPr>
          <w:rFonts w:hint="cs"/>
          <w:rtl/>
          <w:lang w:eastAsia="he-IL"/>
        </w:rPr>
        <w:t xml:space="preserve"> תקצי</w:t>
      </w:r>
      <w:bookmarkStart w:id="4838" w:name="_ETM_Q1_4896438"/>
      <w:bookmarkEnd w:id="4838"/>
      <w:r>
        <w:rPr>
          <w:rFonts w:hint="cs"/>
          <w:rtl/>
          <w:lang w:eastAsia="he-IL"/>
        </w:rPr>
        <w:t>ב והוראות כלליו</w:t>
      </w:r>
      <w:bookmarkStart w:id="4839" w:name="_ETM_Q1_4896009"/>
      <w:bookmarkEnd w:id="4839"/>
      <w:r>
        <w:rPr>
          <w:rFonts w:hint="cs"/>
          <w:rtl/>
          <w:lang w:eastAsia="he-IL"/>
        </w:rPr>
        <w:t xml:space="preserve">ת. </w:t>
      </w:r>
      <w:bookmarkStart w:id="4840" w:name="_ETM_Q1_4894449"/>
      <w:bookmarkStart w:id="4841" w:name="_ETM_Q1_4911611"/>
      <w:bookmarkStart w:id="4842" w:name="_ETM_Q1_4909858"/>
      <w:bookmarkEnd w:id="4840"/>
      <w:bookmarkEnd w:id="4841"/>
      <w:bookmarkEnd w:id="4842"/>
      <w:r w:rsidR="00E0030E">
        <w:rPr>
          <w:rFonts w:hint="cs"/>
          <w:rtl/>
          <w:lang w:eastAsia="he-IL"/>
        </w:rPr>
        <w:t xml:space="preserve">אלו </w:t>
      </w:r>
      <w:bookmarkStart w:id="4843" w:name="_ETM_Q1_4910771"/>
      <w:bookmarkStart w:id="4844" w:name="_ETM_Q1_4908874"/>
      <w:bookmarkEnd w:id="4843"/>
      <w:bookmarkEnd w:id="4844"/>
      <w:r w:rsidR="00E0030E">
        <w:rPr>
          <w:rFonts w:hint="cs"/>
          <w:rtl/>
          <w:lang w:eastAsia="he-IL"/>
        </w:rPr>
        <w:t>סעיפים</w:t>
      </w:r>
      <w:bookmarkStart w:id="4845" w:name="_ETM_Q1_4907600"/>
      <w:bookmarkEnd w:id="4845"/>
      <w:r w:rsidR="00E0030E">
        <w:rPr>
          <w:rFonts w:hint="cs"/>
          <w:rtl/>
          <w:lang w:eastAsia="he-IL"/>
        </w:rPr>
        <w:t xml:space="preserve"> שקיימים גם לגבי תאגידים דומים. </w:t>
      </w:r>
      <w:bookmarkStart w:id="4846" w:name="_ETM_Q1_4912446"/>
      <w:bookmarkEnd w:id="4846"/>
    </w:p>
    <w:p w14:paraId="0C555504" w14:textId="77777777" w:rsidR="00E0030E" w:rsidRDefault="00E0030E" w:rsidP="004F6A79">
      <w:pPr>
        <w:rPr>
          <w:rtl/>
          <w:lang w:eastAsia="he-IL"/>
        </w:rPr>
      </w:pPr>
      <w:bookmarkStart w:id="4847" w:name="_ETM_Q1_4919755"/>
      <w:bookmarkStart w:id="4848" w:name="_ETM_Q1_4919825"/>
      <w:bookmarkStart w:id="4849" w:name="_ETM_Q1_4919866"/>
      <w:bookmarkEnd w:id="4847"/>
      <w:bookmarkEnd w:id="4848"/>
      <w:bookmarkEnd w:id="484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34"/>
        <w:gridCol w:w="6509"/>
      </w:tblGrid>
      <w:tr w:rsidR="00E0030E" w:rsidRPr="004F6A79" w14:paraId="1410EBAD" w14:textId="77777777" w:rsidTr="00AC57E6">
        <w:trPr>
          <w:cantSplit/>
        </w:trPr>
        <w:tc>
          <w:tcPr>
            <w:tcW w:w="1871" w:type="dxa"/>
          </w:tcPr>
          <w:p w14:paraId="5F866C06" w14:textId="77777777" w:rsidR="00E0030E" w:rsidRPr="004F6A79" w:rsidRDefault="00E0030E"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850" w:name="_ETM_Q1_4919945"/>
            <w:bookmarkEnd w:id="4850"/>
            <w:r w:rsidRPr="004F6A79">
              <w:rPr>
                <w:rFonts w:ascii="Arial" w:eastAsia="Arial Unicode MS" w:hAnsi="Arial"/>
                <w:snapToGrid w:val="0"/>
                <w:rtl/>
              </w:rPr>
              <w:t xml:space="preserve">מקרקעין </w:t>
            </w:r>
          </w:p>
        </w:tc>
        <w:tc>
          <w:tcPr>
            <w:tcW w:w="624" w:type="dxa"/>
          </w:tcPr>
          <w:p w14:paraId="42EB1784" w14:textId="77777777"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hint="cs"/>
                <w:snapToGrid w:val="0"/>
                <w:rtl/>
              </w:rPr>
              <w:t>30.</w:t>
            </w:r>
          </w:p>
        </w:tc>
        <w:tc>
          <w:tcPr>
            <w:tcW w:w="7143" w:type="dxa"/>
            <w:gridSpan w:val="2"/>
          </w:tcPr>
          <w:p w14:paraId="4FF20E06" w14:textId="77777777"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snapToGrid w:val="0"/>
                <w:rtl/>
              </w:rPr>
              <w:t>המדינה תעמיד לרשות המרכז את המקרקעין הדרושים לפעילותו, כפי שתקבע הממשלה או שר שתסמיך לכך.</w:t>
            </w:r>
          </w:p>
        </w:tc>
      </w:tr>
      <w:tr w:rsidR="00E0030E" w:rsidRPr="004F6A79" w14:paraId="7EE22D6B" w14:textId="77777777" w:rsidTr="00AC57E6">
        <w:trPr>
          <w:cantSplit/>
        </w:trPr>
        <w:tc>
          <w:tcPr>
            <w:tcW w:w="1871" w:type="dxa"/>
          </w:tcPr>
          <w:p w14:paraId="682E0A1C" w14:textId="77777777" w:rsidR="00E0030E" w:rsidRPr="004F6A79" w:rsidRDefault="00E0030E"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4F6A79">
              <w:rPr>
                <w:rFonts w:ascii="Arial" w:eastAsia="Arial Unicode MS" w:hAnsi="Arial"/>
                <w:snapToGrid w:val="0"/>
                <w:rtl/>
              </w:rPr>
              <w:t xml:space="preserve">מימון </w:t>
            </w:r>
          </w:p>
        </w:tc>
        <w:tc>
          <w:tcPr>
            <w:tcW w:w="624" w:type="dxa"/>
          </w:tcPr>
          <w:p w14:paraId="4946D233" w14:textId="77777777"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hint="cs"/>
                <w:snapToGrid w:val="0"/>
                <w:rtl/>
              </w:rPr>
              <w:t>31.</w:t>
            </w:r>
          </w:p>
        </w:tc>
        <w:tc>
          <w:tcPr>
            <w:tcW w:w="634" w:type="dxa"/>
          </w:tcPr>
          <w:p w14:paraId="136647DA" w14:textId="12508CAD"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(א)</w:t>
            </w:r>
          </w:p>
        </w:tc>
        <w:tc>
          <w:tcPr>
            <w:tcW w:w="6509" w:type="dxa"/>
          </w:tcPr>
          <w:p w14:paraId="3CFADC4C" w14:textId="20EDE689" w:rsidR="00E0030E" w:rsidRPr="004F6A79" w:rsidRDefault="00E0030E" w:rsidP="00E0030E">
            <w:pPr>
              <w:rPr>
                <w:rtl/>
                <w:lang w:eastAsia="he-IL"/>
              </w:rPr>
            </w:pPr>
            <w:r>
              <w:rPr>
                <w:rFonts w:hint="cs"/>
                <w:rtl/>
                <w:lang w:eastAsia="he-IL"/>
              </w:rPr>
              <w:t xml:space="preserve">הקמת המרכז תמומן מתקציב המדינה ומכספי תרומות. פעילות המרכז תמומן בכפוף להוראות סעיף 32 מתקציב המדינה, כפי שדרוש להוצאות קיומו, החזקתו, פיתוחו וניהול מכלול פעילותיו וכן מתרומות ומהכנסות שיהיו למרכז. </w:t>
            </w:r>
            <w:bookmarkStart w:id="4851" w:name="_ETM_Q1_4941793"/>
            <w:bookmarkEnd w:id="4851"/>
          </w:p>
        </w:tc>
      </w:tr>
      <w:tr w:rsidR="00E0030E" w:rsidRPr="004F6A79" w14:paraId="5C49DAA5" w14:textId="77777777" w:rsidTr="00AC57E6">
        <w:trPr>
          <w:cantSplit/>
        </w:trPr>
        <w:tc>
          <w:tcPr>
            <w:tcW w:w="1871" w:type="dxa"/>
          </w:tcPr>
          <w:p w14:paraId="55A02ADA" w14:textId="77777777" w:rsidR="00E0030E" w:rsidRPr="004F6A79" w:rsidRDefault="00E0030E"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7C98CE60" w14:textId="77777777"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634" w:type="dxa"/>
          </w:tcPr>
          <w:p w14:paraId="0D322945" w14:textId="1A3A8B22" w:rsidR="00E0030E"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(ב)</w:t>
            </w:r>
          </w:p>
        </w:tc>
        <w:tc>
          <w:tcPr>
            <w:tcW w:w="6509" w:type="dxa"/>
          </w:tcPr>
          <w:p w14:paraId="58660139" w14:textId="4DE99D38" w:rsidR="00E0030E" w:rsidRDefault="00E0030E" w:rsidP="00E0030E">
            <w:pPr>
              <w:rPr>
                <w:rtl/>
                <w:lang w:eastAsia="he-IL"/>
              </w:rPr>
            </w:pPr>
            <w:r>
              <w:rPr>
                <w:rFonts w:hint="cs"/>
                <w:rtl/>
                <w:lang w:eastAsia="he-IL"/>
              </w:rPr>
              <w:t>סכום ה</w:t>
            </w:r>
            <w:bookmarkStart w:id="4852" w:name="_ETM_Q1_4945335"/>
            <w:bookmarkEnd w:id="4852"/>
            <w:r>
              <w:rPr>
                <w:rFonts w:hint="cs"/>
                <w:rtl/>
                <w:lang w:eastAsia="he-IL"/>
              </w:rPr>
              <w:t>שתתפות המדינה בתקציב המרכז ייקבע ב</w:t>
            </w:r>
            <w:bookmarkStart w:id="4853" w:name="_ETM_Q1_4947758"/>
            <w:bookmarkEnd w:id="4853"/>
            <w:r>
              <w:rPr>
                <w:rFonts w:hint="cs"/>
                <w:rtl/>
                <w:lang w:eastAsia="he-IL"/>
              </w:rPr>
              <w:t>כל שנת כספי</w:t>
            </w:r>
            <w:bookmarkStart w:id="4854" w:name="_ETM_Q1_4948363"/>
            <w:bookmarkStart w:id="4855" w:name="_ETM_Q1_4948588"/>
            <w:bookmarkEnd w:id="4854"/>
            <w:bookmarkEnd w:id="4855"/>
            <w:r>
              <w:rPr>
                <w:rFonts w:hint="cs"/>
                <w:rtl/>
                <w:lang w:eastAsia="he-IL"/>
              </w:rPr>
              <w:t>ם בחוק התקציב השנתי כהגדרתו ב</w:t>
            </w:r>
            <w:bookmarkStart w:id="4856" w:name="_ETM_Q1_4951106"/>
            <w:bookmarkEnd w:id="4856"/>
            <w:r>
              <w:rPr>
                <w:rFonts w:hint="cs"/>
                <w:rtl/>
                <w:lang w:eastAsia="he-IL"/>
              </w:rPr>
              <w:t>חוק יסודות התקציב. סכ</w:t>
            </w:r>
            <w:bookmarkStart w:id="4857" w:name="_ETM_Q1_4952998"/>
            <w:bookmarkEnd w:id="4857"/>
            <w:r>
              <w:rPr>
                <w:rFonts w:hint="cs"/>
                <w:rtl/>
                <w:lang w:eastAsia="he-IL"/>
              </w:rPr>
              <w:t xml:space="preserve">ום ההשתתפות </w:t>
            </w:r>
            <w:bookmarkStart w:id="4858" w:name="_ETM_Q1_4954132"/>
            <w:bookmarkEnd w:id="4858"/>
            <w:r>
              <w:rPr>
                <w:rFonts w:hint="cs"/>
                <w:rtl/>
                <w:lang w:eastAsia="he-IL"/>
              </w:rPr>
              <w:t>כאמור לא יעלה על 2.5 מי</w:t>
            </w:r>
            <w:bookmarkStart w:id="4859" w:name="_ETM_Q1_4955891"/>
            <w:bookmarkEnd w:id="4859"/>
            <w:r>
              <w:rPr>
                <w:rFonts w:hint="cs"/>
                <w:rtl/>
                <w:lang w:eastAsia="he-IL"/>
              </w:rPr>
              <w:t xml:space="preserve">ליון שקלים חדשים בשנה בשנות </w:t>
            </w:r>
            <w:bookmarkStart w:id="4860" w:name="_ETM_Q1_4959592"/>
            <w:bookmarkEnd w:id="4860"/>
            <w:r>
              <w:rPr>
                <w:rFonts w:hint="cs"/>
                <w:rtl/>
                <w:lang w:eastAsia="he-IL"/>
              </w:rPr>
              <w:t>הכספים 2026 ו-20</w:t>
            </w:r>
            <w:bookmarkStart w:id="4861" w:name="_ETM_Q1_4962239"/>
            <w:bookmarkEnd w:id="4861"/>
            <w:r>
              <w:rPr>
                <w:rFonts w:hint="cs"/>
                <w:rtl/>
                <w:lang w:eastAsia="he-IL"/>
              </w:rPr>
              <w:t>27</w:t>
            </w:r>
            <w:bookmarkStart w:id="4862" w:name="_ETM_Q1_4962423"/>
            <w:bookmarkEnd w:id="4862"/>
            <w:r>
              <w:rPr>
                <w:rFonts w:hint="cs"/>
                <w:rtl/>
                <w:lang w:eastAsia="he-IL"/>
              </w:rPr>
              <w:t xml:space="preserve"> ועל חמישה מיליון שקלים חדשים לשנת הכספים </w:t>
            </w:r>
            <w:bookmarkStart w:id="4863" w:name="_ETM_Q1_4966815"/>
            <w:bookmarkEnd w:id="4863"/>
            <w:r>
              <w:rPr>
                <w:rFonts w:hint="cs"/>
                <w:rtl/>
                <w:lang w:eastAsia="he-IL"/>
              </w:rPr>
              <w:t>202</w:t>
            </w:r>
            <w:bookmarkStart w:id="4864" w:name="_ETM_Q1_4965798"/>
            <w:bookmarkEnd w:id="4864"/>
            <w:r>
              <w:rPr>
                <w:rFonts w:hint="cs"/>
                <w:rtl/>
                <w:lang w:eastAsia="he-IL"/>
              </w:rPr>
              <w:t xml:space="preserve">8 ואילך. </w:t>
            </w:r>
          </w:p>
        </w:tc>
      </w:tr>
    </w:tbl>
    <w:p w14:paraId="15D67656" w14:textId="77777777" w:rsidR="00E0030E" w:rsidRDefault="00E0030E" w:rsidP="004F6A79">
      <w:pPr>
        <w:rPr>
          <w:rtl/>
          <w:lang w:eastAsia="he-IL"/>
        </w:rPr>
      </w:pPr>
      <w:bookmarkStart w:id="4865" w:name="_ETM_Q1_4968436"/>
      <w:bookmarkStart w:id="4866" w:name="_ETM_Q1_4970750"/>
      <w:bookmarkStart w:id="4867" w:name="_ETM_Q1_4976188"/>
      <w:bookmarkStart w:id="4868" w:name="_ETM_Q1_4976991"/>
      <w:bookmarkEnd w:id="4865"/>
      <w:bookmarkEnd w:id="4866"/>
      <w:bookmarkEnd w:id="4867"/>
      <w:bookmarkEnd w:id="4868"/>
    </w:p>
    <w:p w14:paraId="6C24D38A" w14:textId="05633347" w:rsidR="00E0030E" w:rsidRDefault="00E0030E" w:rsidP="004F6A79">
      <w:pPr>
        <w:rPr>
          <w:rtl/>
          <w:lang w:eastAsia="he-IL"/>
        </w:rPr>
      </w:pPr>
      <w:bookmarkStart w:id="4869" w:name="_ETM_Q1_4977050"/>
      <w:bookmarkEnd w:id="4869"/>
      <w:r>
        <w:rPr>
          <w:rFonts w:hint="cs"/>
          <w:rtl/>
          <w:lang w:eastAsia="he-IL"/>
        </w:rPr>
        <w:t>אנחנו עוברים ל</w:t>
      </w:r>
      <w:bookmarkStart w:id="4870" w:name="_ETM_Q1_4977430"/>
      <w:bookmarkEnd w:id="4870"/>
      <w:r>
        <w:rPr>
          <w:rFonts w:hint="cs"/>
          <w:rtl/>
          <w:lang w:eastAsia="he-IL"/>
        </w:rPr>
        <w:t xml:space="preserve">תקציב. זה בעצם שוב תמונת ראי </w:t>
      </w:r>
      <w:bookmarkStart w:id="4871" w:name="_ETM_Q1_4981130"/>
      <w:bookmarkEnd w:id="4871"/>
      <w:r>
        <w:rPr>
          <w:rFonts w:hint="cs"/>
          <w:rtl/>
          <w:lang w:eastAsia="he-IL"/>
        </w:rPr>
        <w:t>של מה שראינו בתפקידי המו</w:t>
      </w:r>
      <w:bookmarkStart w:id="4872" w:name="_ETM_Q1_4981474"/>
      <w:bookmarkEnd w:id="4872"/>
      <w:r>
        <w:rPr>
          <w:rFonts w:hint="cs"/>
          <w:rtl/>
          <w:lang w:eastAsia="he-IL"/>
        </w:rPr>
        <w:t xml:space="preserve">עצה. </w:t>
      </w:r>
      <w:bookmarkStart w:id="4873" w:name="_ETM_Q1_4981993"/>
      <w:bookmarkStart w:id="4874" w:name="_ETM_Q1_4985760"/>
      <w:bookmarkEnd w:id="4873"/>
      <w:bookmarkEnd w:id="4874"/>
    </w:p>
    <w:p w14:paraId="3B1CA8C9" w14:textId="77777777" w:rsidR="00E0030E" w:rsidRDefault="00E0030E" w:rsidP="004F6A79">
      <w:pPr>
        <w:rPr>
          <w:rtl/>
          <w:lang w:eastAsia="he-IL"/>
        </w:rPr>
      </w:pPr>
      <w:bookmarkStart w:id="4875" w:name="_ETM_Q1_4985840"/>
      <w:bookmarkEnd w:id="487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E0030E" w:rsidRPr="004F6A79" w14:paraId="1203C7F3" w14:textId="77777777" w:rsidTr="00AC57E6">
        <w:trPr>
          <w:cantSplit/>
        </w:trPr>
        <w:tc>
          <w:tcPr>
            <w:tcW w:w="1871" w:type="dxa"/>
          </w:tcPr>
          <w:p w14:paraId="23B07A06" w14:textId="77777777" w:rsidR="00E0030E" w:rsidRPr="004F6A79" w:rsidRDefault="00E0030E"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4876" w:name="_ETM_Q1_4985886"/>
            <w:bookmarkStart w:id="4877" w:name="_ETM_Q1_4985951"/>
            <w:bookmarkEnd w:id="4876"/>
            <w:bookmarkEnd w:id="4877"/>
            <w:r w:rsidRPr="004F6A79">
              <w:rPr>
                <w:rFonts w:ascii="Arial" w:eastAsia="Arial Unicode MS" w:hAnsi="Arial"/>
                <w:snapToGrid w:val="0"/>
                <w:rtl/>
              </w:rPr>
              <w:t xml:space="preserve">תקציב </w:t>
            </w:r>
          </w:p>
        </w:tc>
        <w:tc>
          <w:tcPr>
            <w:tcW w:w="624" w:type="dxa"/>
          </w:tcPr>
          <w:p w14:paraId="4445FBFD" w14:textId="77777777"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hint="cs"/>
                <w:snapToGrid w:val="0"/>
                <w:rtl/>
              </w:rPr>
              <w:t>32.</w:t>
            </w:r>
          </w:p>
        </w:tc>
        <w:tc>
          <w:tcPr>
            <w:tcW w:w="7143" w:type="dxa"/>
          </w:tcPr>
          <w:p w14:paraId="4BE10182" w14:textId="77777777"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snapToGrid w:val="0"/>
                <w:rtl/>
              </w:rPr>
              <w:t>(א)</w:t>
            </w:r>
            <w:r w:rsidRPr="004F6A79">
              <w:rPr>
                <w:rFonts w:ascii="Arial" w:eastAsia="Arial Unicode MS" w:hAnsi="Arial"/>
                <w:snapToGrid w:val="0"/>
                <w:rtl/>
              </w:rPr>
              <w:tab/>
              <w:t>המועצה תאשר הצעת תקציב שנתי ותגישה לשר לשם אישורו; התקציב טעון אישור שר האוצר.</w:t>
            </w:r>
          </w:p>
        </w:tc>
      </w:tr>
      <w:tr w:rsidR="00E0030E" w:rsidRPr="004F6A79" w14:paraId="44132D53" w14:textId="77777777" w:rsidTr="00AC57E6">
        <w:trPr>
          <w:cantSplit/>
        </w:trPr>
        <w:tc>
          <w:tcPr>
            <w:tcW w:w="1871" w:type="dxa"/>
          </w:tcPr>
          <w:p w14:paraId="361A6216" w14:textId="77777777" w:rsidR="00E0030E" w:rsidRPr="004F6A79" w:rsidRDefault="00E0030E"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2D31B14C" w14:textId="77777777"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666B7923" w14:textId="77777777" w:rsidR="00E0030E" w:rsidRPr="004F6A79" w:rsidRDefault="00E0030E"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snapToGrid w:val="0"/>
                <w:rtl/>
              </w:rPr>
              <w:t>(ב)</w:t>
            </w:r>
            <w:r w:rsidRPr="004F6A79">
              <w:rPr>
                <w:rFonts w:ascii="Arial" w:eastAsia="Arial Unicode MS" w:hAnsi="Arial"/>
                <w:snapToGrid w:val="0"/>
                <w:rtl/>
              </w:rPr>
              <w:tab/>
              <w:t>שנת תקציב המרכז תהיה כשנת תקציב המדינה.</w:t>
            </w:r>
          </w:p>
        </w:tc>
      </w:tr>
    </w:tbl>
    <w:p w14:paraId="13B0B503" w14:textId="77777777" w:rsidR="00E0030E" w:rsidRDefault="00E0030E" w:rsidP="004F6A79">
      <w:pPr>
        <w:rPr>
          <w:rtl/>
          <w:lang w:eastAsia="he-IL"/>
        </w:rPr>
      </w:pPr>
      <w:bookmarkStart w:id="4878" w:name="_ETM_Q1_4996171"/>
      <w:bookmarkEnd w:id="4878"/>
    </w:p>
    <w:p w14:paraId="59AD0EAE" w14:textId="746838F0" w:rsidR="00E0030E" w:rsidRDefault="00E0030E" w:rsidP="00E0030E">
      <w:pPr>
        <w:pStyle w:val="af9"/>
        <w:keepNext/>
        <w:rPr>
          <w:rtl/>
          <w:lang w:eastAsia="he-IL"/>
        </w:rPr>
      </w:pPr>
      <w:bookmarkStart w:id="4879" w:name="ET_guest_מיכאל_קליינר_378"/>
      <w:r w:rsidRPr="00E0030E">
        <w:rPr>
          <w:rStyle w:val="TagStyle"/>
          <w:rtl/>
        </w:rPr>
        <w:t xml:space="preserve"> &lt;&lt; אורח &gt;&gt; </w:t>
      </w:r>
      <w:r>
        <w:rPr>
          <w:rtl/>
          <w:lang w:eastAsia="he-IL"/>
        </w:rPr>
        <w:t>מיכאל קליינר:</w:t>
      </w:r>
      <w:r w:rsidRPr="00E0030E">
        <w:rPr>
          <w:rStyle w:val="TagStyle"/>
          <w:rtl/>
        </w:rPr>
        <w:t xml:space="preserve"> &lt;&lt; אורח &gt;&gt;</w:t>
      </w:r>
      <w:r w:rsidR="0004630E">
        <w:rPr>
          <w:rtl/>
          <w:lang w:eastAsia="he-IL"/>
        </w:rPr>
        <w:t xml:space="preserve"> </w:t>
      </w:r>
      <w:r>
        <w:rPr>
          <w:rtl/>
          <w:lang w:eastAsia="he-IL"/>
        </w:rPr>
        <w:t xml:space="preserve"> </w:t>
      </w:r>
      <w:bookmarkEnd w:id="4879"/>
    </w:p>
    <w:p w14:paraId="644E37BF" w14:textId="77777777" w:rsidR="00E0030E" w:rsidRDefault="00E0030E" w:rsidP="00E0030E">
      <w:pPr>
        <w:pStyle w:val="KeepWithNext"/>
        <w:rPr>
          <w:rtl/>
          <w:lang w:eastAsia="he-IL"/>
        </w:rPr>
      </w:pPr>
    </w:p>
    <w:p w14:paraId="721A1C14" w14:textId="242B8148" w:rsidR="00E0030E" w:rsidRDefault="00E0030E" w:rsidP="00E0030E">
      <w:pPr>
        <w:rPr>
          <w:rtl/>
          <w:lang w:eastAsia="he-IL"/>
        </w:rPr>
      </w:pPr>
      <w:bookmarkStart w:id="4880" w:name="_ETM_Q1_4996584"/>
      <w:bookmarkStart w:id="4881" w:name="_ETM_Q1_4996647"/>
      <w:bookmarkEnd w:id="4880"/>
      <w:bookmarkEnd w:id="4881"/>
      <w:r>
        <w:rPr>
          <w:rFonts w:hint="cs"/>
          <w:rtl/>
          <w:lang w:eastAsia="he-IL"/>
        </w:rPr>
        <w:t xml:space="preserve">למה? </w:t>
      </w:r>
      <w:bookmarkStart w:id="4882" w:name="_ETM_Q1_4995650"/>
      <w:bookmarkEnd w:id="4882"/>
    </w:p>
    <w:p w14:paraId="76D4B849" w14:textId="77777777" w:rsidR="00E0030E" w:rsidRDefault="00E0030E" w:rsidP="00E0030E">
      <w:pPr>
        <w:rPr>
          <w:rtl/>
          <w:lang w:eastAsia="he-IL"/>
        </w:rPr>
      </w:pPr>
      <w:bookmarkStart w:id="4883" w:name="_ETM_Q1_4996334"/>
      <w:bookmarkStart w:id="4884" w:name="_ETM_Q1_4996410"/>
      <w:bookmarkEnd w:id="4883"/>
      <w:bookmarkEnd w:id="4884"/>
    </w:p>
    <w:p w14:paraId="212C14D2" w14:textId="5D517CCE" w:rsidR="00E0030E" w:rsidRDefault="00E0030E" w:rsidP="00E0030E">
      <w:pPr>
        <w:pStyle w:val="a4"/>
        <w:keepNext/>
        <w:rPr>
          <w:rtl/>
        </w:rPr>
      </w:pPr>
      <w:bookmarkStart w:id="4885" w:name="ET_speaker_תמי_סלע_379"/>
      <w:r w:rsidRPr="00E0030E">
        <w:rPr>
          <w:rStyle w:val="TagStyle"/>
          <w:rtl/>
        </w:rPr>
        <w:t xml:space="preserve"> &lt;&lt; דובר &gt;&gt; </w:t>
      </w:r>
      <w:r>
        <w:rPr>
          <w:rtl/>
        </w:rPr>
        <w:t>תמי סלע:</w:t>
      </w:r>
      <w:r w:rsidRPr="00E0030E">
        <w:rPr>
          <w:rStyle w:val="TagStyle"/>
          <w:rtl/>
        </w:rPr>
        <w:t xml:space="preserve"> &lt;&lt; דובר &gt;&gt;</w:t>
      </w:r>
      <w:r w:rsidR="0004630E">
        <w:rPr>
          <w:rtl/>
        </w:rPr>
        <w:t xml:space="preserve"> </w:t>
      </w:r>
      <w:r>
        <w:rPr>
          <w:rtl/>
        </w:rPr>
        <w:t xml:space="preserve"> </w:t>
      </w:r>
      <w:bookmarkEnd w:id="4885"/>
    </w:p>
    <w:p w14:paraId="008029BB" w14:textId="77777777" w:rsidR="00E0030E" w:rsidRDefault="00E0030E" w:rsidP="00E0030E">
      <w:pPr>
        <w:pStyle w:val="KeepWithNext"/>
        <w:rPr>
          <w:rtl/>
          <w:lang w:eastAsia="he-IL"/>
        </w:rPr>
      </w:pPr>
    </w:p>
    <w:p w14:paraId="4BD12852" w14:textId="70CE976E" w:rsidR="00E0030E" w:rsidRDefault="00E0030E" w:rsidP="00E0030E">
      <w:pPr>
        <w:rPr>
          <w:rtl/>
          <w:lang w:eastAsia="he-IL"/>
        </w:rPr>
      </w:pPr>
      <w:r>
        <w:rPr>
          <w:rFonts w:hint="cs"/>
          <w:rtl/>
          <w:lang w:eastAsia="he-IL"/>
        </w:rPr>
        <w:t>ה</w:t>
      </w:r>
      <w:bookmarkStart w:id="4886" w:name="_ETM_Q1_4997616"/>
      <w:bookmarkStart w:id="4887" w:name="_ETM_Q1_4997644"/>
      <w:bookmarkEnd w:id="4886"/>
      <w:bookmarkEnd w:id="4887"/>
      <w:r>
        <w:rPr>
          <w:rFonts w:hint="cs"/>
          <w:rtl/>
          <w:lang w:eastAsia="he-IL"/>
        </w:rPr>
        <w:t xml:space="preserve">אמת, זה </w:t>
      </w:r>
      <w:bookmarkStart w:id="4888" w:name="_ETM_Q1_4996372"/>
      <w:bookmarkEnd w:id="4888"/>
      <w:r>
        <w:rPr>
          <w:rFonts w:hint="cs"/>
          <w:rtl/>
          <w:lang w:eastAsia="he-IL"/>
        </w:rPr>
        <w:t xml:space="preserve">סעיף שחוזר </w:t>
      </w:r>
      <w:bookmarkStart w:id="4889" w:name="_ETM_Q1_4997241"/>
      <w:bookmarkEnd w:id="4889"/>
      <w:r>
        <w:rPr>
          <w:rFonts w:hint="cs"/>
          <w:rtl/>
          <w:lang w:eastAsia="he-IL"/>
        </w:rPr>
        <w:t xml:space="preserve">על אמור שם. </w:t>
      </w:r>
      <w:bookmarkStart w:id="4890" w:name="_ETM_Q1_4998857"/>
      <w:bookmarkEnd w:id="4890"/>
    </w:p>
    <w:p w14:paraId="617EB744" w14:textId="77777777" w:rsidR="00E0030E" w:rsidRDefault="00E0030E" w:rsidP="00E0030E">
      <w:pPr>
        <w:rPr>
          <w:rtl/>
          <w:lang w:eastAsia="he-IL"/>
        </w:rPr>
      </w:pPr>
      <w:bookmarkStart w:id="4891" w:name="_ETM_Q1_4998913"/>
      <w:bookmarkEnd w:id="4891"/>
    </w:p>
    <w:p w14:paraId="025B22BD" w14:textId="695A8CF5" w:rsidR="00E0030E" w:rsidRDefault="00E0030E" w:rsidP="00E0030E">
      <w:pPr>
        <w:pStyle w:val="af6"/>
        <w:keepNext/>
        <w:rPr>
          <w:rtl/>
        </w:rPr>
      </w:pPr>
      <w:bookmarkStart w:id="4892" w:name="ET_yor_6053_380"/>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 </w:t>
      </w:r>
      <w:r>
        <w:rPr>
          <w:rtl/>
        </w:rPr>
        <w:t>היו"ר יוסף טייב:</w:t>
      </w:r>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w:t>
      </w:r>
      <w:r w:rsidR="0004630E">
        <w:rPr>
          <w:rtl/>
        </w:rPr>
        <w:t xml:space="preserve"> </w:t>
      </w:r>
      <w:r>
        <w:rPr>
          <w:rtl/>
        </w:rPr>
        <w:t xml:space="preserve"> </w:t>
      </w:r>
      <w:bookmarkEnd w:id="4892"/>
    </w:p>
    <w:p w14:paraId="2858DA2E" w14:textId="77777777" w:rsidR="00E0030E" w:rsidRDefault="00E0030E" w:rsidP="00E0030E">
      <w:pPr>
        <w:pStyle w:val="KeepWithNext"/>
        <w:rPr>
          <w:rtl/>
          <w:lang w:eastAsia="he-IL"/>
        </w:rPr>
      </w:pPr>
    </w:p>
    <w:p w14:paraId="490FE0F6" w14:textId="10930911" w:rsidR="00E0030E" w:rsidRDefault="00E0030E" w:rsidP="00E0030E">
      <w:pPr>
        <w:rPr>
          <w:rtl/>
          <w:lang w:eastAsia="he-IL"/>
        </w:rPr>
      </w:pPr>
      <w:bookmarkStart w:id="4893" w:name="_ETM_Q1_4999919"/>
      <w:bookmarkStart w:id="4894" w:name="_ETM_Q1_4999965"/>
      <w:bookmarkEnd w:id="4893"/>
      <w:bookmarkEnd w:id="4894"/>
      <w:r>
        <w:rPr>
          <w:rFonts w:hint="cs"/>
          <w:rtl/>
          <w:lang w:eastAsia="he-IL"/>
        </w:rPr>
        <w:t xml:space="preserve">זה </w:t>
      </w:r>
      <w:bookmarkStart w:id="4895" w:name="_ETM_Q1_4998176"/>
      <w:bookmarkEnd w:id="4895"/>
      <w:r>
        <w:rPr>
          <w:rFonts w:hint="cs"/>
          <w:rtl/>
          <w:lang w:eastAsia="he-IL"/>
        </w:rPr>
        <w:t xml:space="preserve">חוק יסודות התקציב, ללא קשר לתוכנית </w:t>
      </w:r>
      <w:bookmarkStart w:id="4896" w:name="_ETM_Q1_5001942"/>
      <w:bookmarkEnd w:id="4896"/>
      <w:r>
        <w:rPr>
          <w:rFonts w:hint="cs"/>
          <w:rtl/>
          <w:lang w:eastAsia="he-IL"/>
        </w:rPr>
        <w:t>עצמה</w:t>
      </w:r>
      <w:bookmarkStart w:id="4897" w:name="_ETM_Q1_5000333"/>
      <w:bookmarkEnd w:id="4897"/>
      <w:r>
        <w:rPr>
          <w:rFonts w:hint="cs"/>
          <w:rtl/>
          <w:lang w:eastAsia="he-IL"/>
        </w:rPr>
        <w:t xml:space="preserve">. את התוכנית הוצאנו. </w:t>
      </w:r>
      <w:bookmarkStart w:id="4898" w:name="_ETM_Q1_5003417"/>
      <w:bookmarkEnd w:id="4898"/>
    </w:p>
    <w:p w14:paraId="1C9A7C84" w14:textId="77777777" w:rsidR="00E0030E" w:rsidRDefault="00E0030E" w:rsidP="00E0030E">
      <w:pPr>
        <w:rPr>
          <w:rtl/>
          <w:lang w:eastAsia="he-IL"/>
        </w:rPr>
      </w:pPr>
      <w:bookmarkStart w:id="4899" w:name="_ETM_Q1_5003467"/>
      <w:bookmarkEnd w:id="4899"/>
    </w:p>
    <w:p w14:paraId="53BD8230" w14:textId="5F21B3B2" w:rsidR="00E0030E" w:rsidRDefault="00E0030E" w:rsidP="00E0030E">
      <w:pPr>
        <w:pStyle w:val="a4"/>
        <w:keepNext/>
        <w:rPr>
          <w:rtl/>
        </w:rPr>
      </w:pPr>
      <w:bookmarkStart w:id="4900" w:name="ET_speaker_תמי_סלע_381"/>
      <w:r w:rsidRPr="00E0030E">
        <w:rPr>
          <w:rStyle w:val="TagStyle"/>
          <w:rtl/>
        </w:rPr>
        <w:t xml:space="preserve"> &lt;&lt; דובר &gt;&gt; </w:t>
      </w:r>
      <w:r>
        <w:rPr>
          <w:rtl/>
        </w:rPr>
        <w:t>תמי סלע:</w:t>
      </w:r>
      <w:r w:rsidRPr="00E0030E">
        <w:rPr>
          <w:rStyle w:val="TagStyle"/>
          <w:rtl/>
        </w:rPr>
        <w:t xml:space="preserve"> &lt;&lt; דובר &gt;&gt;</w:t>
      </w:r>
      <w:r w:rsidR="0004630E">
        <w:rPr>
          <w:rtl/>
        </w:rPr>
        <w:t xml:space="preserve"> </w:t>
      </w:r>
      <w:r>
        <w:rPr>
          <w:rtl/>
        </w:rPr>
        <w:t xml:space="preserve"> </w:t>
      </w:r>
      <w:bookmarkEnd w:id="4900"/>
    </w:p>
    <w:p w14:paraId="4410CF78" w14:textId="77777777" w:rsidR="00E0030E" w:rsidRDefault="00E0030E" w:rsidP="00E0030E">
      <w:pPr>
        <w:pStyle w:val="KeepWithNext"/>
        <w:rPr>
          <w:rtl/>
          <w:lang w:eastAsia="he-IL"/>
        </w:rPr>
      </w:pPr>
    </w:p>
    <w:p w14:paraId="51EFDEE6" w14:textId="063BCF77" w:rsidR="00E0030E" w:rsidRDefault="00E0030E" w:rsidP="00E0030E">
      <w:pPr>
        <w:rPr>
          <w:rtl/>
          <w:lang w:eastAsia="he-IL"/>
        </w:rPr>
      </w:pPr>
      <w:bookmarkStart w:id="4901" w:name="_ETM_Q1_5001941"/>
      <w:bookmarkStart w:id="4902" w:name="_ETM_Q1_5001983"/>
      <w:bookmarkEnd w:id="4901"/>
      <w:bookmarkEnd w:id="4902"/>
      <w:r>
        <w:rPr>
          <w:rFonts w:hint="cs"/>
          <w:rtl/>
          <w:lang w:eastAsia="he-IL"/>
        </w:rPr>
        <w:t>התוכנית הוצאנו. התוכנית לא בא</w:t>
      </w:r>
      <w:bookmarkStart w:id="4903" w:name="_ETM_Q1_5004017"/>
      <w:bookmarkEnd w:id="4903"/>
      <w:r>
        <w:rPr>
          <w:rFonts w:hint="cs"/>
          <w:rtl/>
          <w:lang w:eastAsia="he-IL"/>
        </w:rPr>
        <w:t xml:space="preserve">ה </w:t>
      </w:r>
      <w:bookmarkStart w:id="4904" w:name="_ETM_Q1_5004844"/>
      <w:bookmarkEnd w:id="4904"/>
      <w:r>
        <w:rPr>
          <w:rFonts w:hint="cs"/>
          <w:rtl/>
          <w:lang w:eastAsia="he-IL"/>
        </w:rPr>
        <w:t>לאישור. אבל התקציב עצמו.</w:t>
      </w:r>
      <w:bookmarkStart w:id="4905" w:name="_ETM_Q1_5005772"/>
      <w:bookmarkEnd w:id="4905"/>
      <w:r>
        <w:rPr>
          <w:rFonts w:hint="cs"/>
          <w:rtl/>
          <w:lang w:eastAsia="he-IL"/>
        </w:rPr>
        <w:t xml:space="preserve"> </w:t>
      </w:r>
    </w:p>
    <w:p w14:paraId="0BA0D349" w14:textId="77777777" w:rsidR="00E0030E" w:rsidRDefault="00E0030E" w:rsidP="00E0030E">
      <w:pPr>
        <w:rPr>
          <w:rtl/>
          <w:lang w:eastAsia="he-IL"/>
        </w:rPr>
      </w:pPr>
      <w:bookmarkStart w:id="4906" w:name="_ETM_Q1_5006043"/>
      <w:bookmarkStart w:id="4907" w:name="_ETM_Q1_5006100"/>
      <w:bookmarkStart w:id="4908" w:name="_ETM_Q1_5008084"/>
      <w:bookmarkEnd w:id="4906"/>
      <w:bookmarkEnd w:id="4907"/>
      <w:bookmarkEnd w:id="4908"/>
    </w:p>
    <w:p w14:paraId="418BCD57" w14:textId="79ED5223" w:rsidR="00E0030E" w:rsidRDefault="00E0030E" w:rsidP="00E0030E">
      <w:pPr>
        <w:pStyle w:val="af9"/>
        <w:keepNext/>
        <w:rPr>
          <w:rtl/>
          <w:lang w:eastAsia="he-IL"/>
        </w:rPr>
      </w:pPr>
      <w:bookmarkStart w:id="4909" w:name="ET_guest_מיכאל_קליינר_382"/>
      <w:r w:rsidRPr="00E0030E">
        <w:rPr>
          <w:rStyle w:val="TagStyle"/>
          <w:rtl/>
        </w:rPr>
        <w:t xml:space="preserve"> &lt;&lt; אורח &gt;&gt; </w:t>
      </w:r>
      <w:r>
        <w:rPr>
          <w:rtl/>
          <w:lang w:eastAsia="he-IL"/>
        </w:rPr>
        <w:t>מיכאל קליינר:</w:t>
      </w:r>
      <w:r w:rsidRPr="00E0030E">
        <w:rPr>
          <w:rStyle w:val="TagStyle"/>
          <w:rtl/>
        </w:rPr>
        <w:t xml:space="preserve"> &lt;&lt; אורח &gt;&gt;</w:t>
      </w:r>
      <w:r w:rsidR="0004630E">
        <w:rPr>
          <w:rtl/>
          <w:lang w:eastAsia="he-IL"/>
        </w:rPr>
        <w:t xml:space="preserve"> </w:t>
      </w:r>
      <w:r>
        <w:rPr>
          <w:rtl/>
          <w:lang w:eastAsia="he-IL"/>
        </w:rPr>
        <w:t xml:space="preserve"> </w:t>
      </w:r>
      <w:bookmarkEnd w:id="4909"/>
    </w:p>
    <w:p w14:paraId="14B89BC6" w14:textId="77777777" w:rsidR="00E0030E" w:rsidRDefault="00E0030E" w:rsidP="00E0030E">
      <w:pPr>
        <w:pStyle w:val="KeepWithNext"/>
        <w:rPr>
          <w:rtl/>
          <w:lang w:eastAsia="he-IL"/>
        </w:rPr>
      </w:pPr>
    </w:p>
    <w:p w14:paraId="6C1EE1A1" w14:textId="500B1DD1" w:rsidR="00E0030E" w:rsidRDefault="00E0030E" w:rsidP="00E0030E">
      <w:pPr>
        <w:rPr>
          <w:rtl/>
          <w:lang w:eastAsia="he-IL"/>
        </w:rPr>
      </w:pPr>
      <w:bookmarkStart w:id="4910" w:name="_ETM_Q1_5008438"/>
      <w:bookmarkStart w:id="4911" w:name="_ETM_Q1_5008488"/>
      <w:bookmarkEnd w:id="4910"/>
      <w:bookmarkEnd w:id="4911"/>
      <w:r>
        <w:rPr>
          <w:rFonts w:hint="cs"/>
          <w:rtl/>
          <w:lang w:eastAsia="he-IL"/>
        </w:rPr>
        <w:t xml:space="preserve">אבל </w:t>
      </w:r>
      <w:bookmarkStart w:id="4912" w:name="_ETM_Q1_5006801"/>
      <w:bookmarkEnd w:id="4912"/>
      <w:r>
        <w:rPr>
          <w:rFonts w:hint="cs"/>
          <w:rtl/>
          <w:lang w:eastAsia="he-IL"/>
        </w:rPr>
        <w:t xml:space="preserve">אתם אמרתם שדווקא על השר </w:t>
      </w:r>
      <w:bookmarkStart w:id="4913" w:name="_ETM_Q1_5011071"/>
      <w:bookmarkEnd w:id="4913"/>
      <w:r>
        <w:rPr>
          <w:rFonts w:hint="cs"/>
          <w:rtl/>
          <w:lang w:eastAsia="he-IL"/>
        </w:rPr>
        <w:t xml:space="preserve">הממונה אפשר לוותר. </w:t>
      </w:r>
      <w:bookmarkStart w:id="4914" w:name="_ETM_Q1_5011431"/>
      <w:bookmarkStart w:id="4915" w:name="_ETM_Q1_5011648"/>
      <w:bookmarkEnd w:id="4914"/>
      <w:bookmarkEnd w:id="4915"/>
    </w:p>
    <w:p w14:paraId="5EA5D767" w14:textId="77777777" w:rsidR="00E0030E" w:rsidRDefault="00E0030E" w:rsidP="00E0030E">
      <w:pPr>
        <w:rPr>
          <w:rtl/>
          <w:lang w:eastAsia="he-IL"/>
        </w:rPr>
      </w:pPr>
      <w:bookmarkStart w:id="4916" w:name="_ETM_Q1_5011714"/>
      <w:bookmarkEnd w:id="4916"/>
    </w:p>
    <w:p w14:paraId="542BFB38" w14:textId="4684BE4A" w:rsidR="00E0030E" w:rsidRDefault="00E0030E" w:rsidP="00E0030E">
      <w:pPr>
        <w:pStyle w:val="a4"/>
        <w:keepNext/>
        <w:rPr>
          <w:rtl/>
        </w:rPr>
      </w:pPr>
      <w:bookmarkStart w:id="4917" w:name="ET_speaker_תמי_סלע_383"/>
      <w:r w:rsidRPr="00E0030E">
        <w:rPr>
          <w:rStyle w:val="TagStyle"/>
          <w:rtl/>
        </w:rPr>
        <w:t xml:space="preserve"> &lt;&lt; דובר &gt;&gt; </w:t>
      </w:r>
      <w:r>
        <w:rPr>
          <w:rtl/>
        </w:rPr>
        <w:t>תמי סלע:</w:t>
      </w:r>
      <w:r w:rsidRPr="00E0030E">
        <w:rPr>
          <w:rStyle w:val="TagStyle"/>
          <w:rtl/>
        </w:rPr>
        <w:t xml:space="preserve"> &lt;&lt; דובר &gt;&gt;</w:t>
      </w:r>
      <w:r w:rsidR="0004630E">
        <w:rPr>
          <w:rtl/>
        </w:rPr>
        <w:t xml:space="preserve"> </w:t>
      </w:r>
      <w:r>
        <w:rPr>
          <w:rtl/>
        </w:rPr>
        <w:t xml:space="preserve"> </w:t>
      </w:r>
      <w:bookmarkEnd w:id="4917"/>
    </w:p>
    <w:p w14:paraId="6F936CD8" w14:textId="77777777" w:rsidR="00E0030E" w:rsidRDefault="00E0030E" w:rsidP="00E0030E">
      <w:pPr>
        <w:pStyle w:val="KeepWithNext"/>
        <w:rPr>
          <w:rtl/>
          <w:lang w:eastAsia="he-IL"/>
        </w:rPr>
      </w:pPr>
    </w:p>
    <w:p w14:paraId="198767D2" w14:textId="737981F1" w:rsidR="00E0030E" w:rsidRDefault="00E0030E" w:rsidP="00E0030E">
      <w:pPr>
        <w:rPr>
          <w:rtl/>
          <w:lang w:eastAsia="he-IL"/>
        </w:rPr>
      </w:pPr>
      <w:bookmarkStart w:id="4918" w:name="_ETM_Q1_5012856"/>
      <w:bookmarkStart w:id="4919" w:name="_ETM_Q1_5012901"/>
      <w:bookmarkEnd w:id="4918"/>
      <w:bookmarkEnd w:id="4919"/>
      <w:r>
        <w:rPr>
          <w:rFonts w:hint="cs"/>
          <w:rtl/>
          <w:lang w:eastAsia="he-IL"/>
        </w:rPr>
        <w:t xml:space="preserve">דווקא זה קצת מוזר. כי השר הממונה </w:t>
      </w:r>
      <w:bookmarkStart w:id="4920" w:name="_ETM_Q1_5017455"/>
      <w:bookmarkEnd w:id="4920"/>
      <w:r>
        <w:rPr>
          <w:rFonts w:hint="cs"/>
          <w:rtl/>
          <w:lang w:eastAsia="he-IL"/>
        </w:rPr>
        <w:t>זה תח</w:t>
      </w:r>
      <w:bookmarkStart w:id="4921" w:name="_ETM_Q1_5015951"/>
      <w:bookmarkEnd w:id="4921"/>
      <w:r>
        <w:rPr>
          <w:rFonts w:hint="cs"/>
          <w:rtl/>
          <w:lang w:eastAsia="he-IL"/>
        </w:rPr>
        <w:t>ום האחריות שלו</w:t>
      </w:r>
      <w:bookmarkStart w:id="4922" w:name="_ETM_Q1_5015235"/>
      <w:bookmarkEnd w:id="4922"/>
      <w:r>
        <w:rPr>
          <w:rFonts w:hint="cs"/>
          <w:rtl/>
          <w:lang w:eastAsia="he-IL"/>
        </w:rPr>
        <w:t xml:space="preserve">. </w:t>
      </w:r>
    </w:p>
    <w:p w14:paraId="202C49FB" w14:textId="77777777" w:rsidR="00E0030E" w:rsidRDefault="00E0030E" w:rsidP="00E0030E">
      <w:pPr>
        <w:rPr>
          <w:rtl/>
          <w:lang w:eastAsia="he-IL"/>
        </w:rPr>
      </w:pPr>
      <w:bookmarkStart w:id="4923" w:name="_ETM_Q1_5015587"/>
      <w:bookmarkStart w:id="4924" w:name="_ETM_Q1_5015642"/>
      <w:bookmarkEnd w:id="4923"/>
      <w:bookmarkEnd w:id="4924"/>
    </w:p>
    <w:p w14:paraId="6061ECC8" w14:textId="23586D98" w:rsidR="00E0030E" w:rsidRDefault="00E0030E" w:rsidP="00E0030E">
      <w:pPr>
        <w:pStyle w:val="af6"/>
        <w:keepNext/>
        <w:rPr>
          <w:rtl/>
        </w:rPr>
      </w:pPr>
      <w:bookmarkStart w:id="4925" w:name="ET_yor_6053_384"/>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 </w:t>
      </w:r>
      <w:r>
        <w:rPr>
          <w:rtl/>
        </w:rPr>
        <w:t>היו"ר יוסף טייב:</w:t>
      </w:r>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w:t>
      </w:r>
      <w:r w:rsidR="0004630E">
        <w:rPr>
          <w:rtl/>
        </w:rPr>
        <w:t xml:space="preserve"> </w:t>
      </w:r>
      <w:r>
        <w:rPr>
          <w:rtl/>
        </w:rPr>
        <w:t xml:space="preserve"> </w:t>
      </w:r>
      <w:bookmarkEnd w:id="4925"/>
    </w:p>
    <w:p w14:paraId="5CD28500" w14:textId="77777777" w:rsidR="00E0030E" w:rsidRDefault="00E0030E" w:rsidP="00E0030E">
      <w:pPr>
        <w:pStyle w:val="KeepWithNext"/>
        <w:rPr>
          <w:rtl/>
          <w:lang w:eastAsia="he-IL"/>
        </w:rPr>
      </w:pPr>
    </w:p>
    <w:p w14:paraId="23A8CE5B" w14:textId="6DA67B3E" w:rsidR="00E0030E" w:rsidRDefault="00E0030E" w:rsidP="00E0030E">
      <w:pPr>
        <w:rPr>
          <w:rtl/>
          <w:lang w:eastAsia="he-IL"/>
        </w:rPr>
      </w:pPr>
      <w:bookmarkStart w:id="4926" w:name="_ETM_Q1_5017024"/>
      <w:bookmarkStart w:id="4927" w:name="_ETM_Q1_5017070"/>
      <w:bookmarkEnd w:id="4926"/>
      <w:bookmarkEnd w:id="4927"/>
      <w:r>
        <w:rPr>
          <w:rFonts w:hint="cs"/>
          <w:rtl/>
          <w:lang w:eastAsia="he-IL"/>
        </w:rPr>
        <w:t>השר הממונה ד</w:t>
      </w:r>
      <w:bookmarkStart w:id="4928" w:name="_ETM_Q1_5016401"/>
      <w:bookmarkEnd w:id="4928"/>
      <w:r>
        <w:rPr>
          <w:rFonts w:hint="cs"/>
          <w:rtl/>
          <w:lang w:eastAsia="he-IL"/>
        </w:rPr>
        <w:t>ווקא ראוי שיעבור על</w:t>
      </w:r>
      <w:bookmarkStart w:id="4929" w:name="_ETM_Q1_5018625"/>
      <w:bookmarkEnd w:id="4929"/>
      <w:r>
        <w:rPr>
          <w:rFonts w:hint="cs"/>
          <w:rtl/>
          <w:lang w:eastAsia="he-IL"/>
        </w:rPr>
        <w:t xml:space="preserve"> התוכנית. </w:t>
      </w:r>
    </w:p>
    <w:p w14:paraId="619E000F" w14:textId="77777777" w:rsidR="00E0030E" w:rsidRDefault="00E0030E" w:rsidP="00E0030E">
      <w:pPr>
        <w:rPr>
          <w:rtl/>
          <w:lang w:eastAsia="he-IL"/>
        </w:rPr>
      </w:pPr>
      <w:bookmarkStart w:id="4930" w:name="_ETM_Q1_5020466"/>
      <w:bookmarkStart w:id="4931" w:name="_ETM_Q1_5020517"/>
      <w:bookmarkEnd w:id="4930"/>
      <w:bookmarkEnd w:id="4931"/>
    </w:p>
    <w:p w14:paraId="789CFA73" w14:textId="18EA8FDF" w:rsidR="00E0030E" w:rsidRDefault="00E0030E" w:rsidP="00E0030E">
      <w:pPr>
        <w:pStyle w:val="a4"/>
        <w:keepNext/>
        <w:rPr>
          <w:rtl/>
        </w:rPr>
      </w:pPr>
      <w:bookmarkStart w:id="4932" w:name="ET_speaker_תמי_סלע_385"/>
      <w:r w:rsidRPr="00E0030E">
        <w:rPr>
          <w:rStyle w:val="TagStyle"/>
          <w:rtl/>
        </w:rPr>
        <w:t xml:space="preserve"> &lt;&lt; דובר &gt;&gt; </w:t>
      </w:r>
      <w:r>
        <w:rPr>
          <w:rtl/>
        </w:rPr>
        <w:t>תמי סלע:</w:t>
      </w:r>
      <w:r w:rsidRPr="00E0030E">
        <w:rPr>
          <w:rStyle w:val="TagStyle"/>
          <w:rtl/>
        </w:rPr>
        <w:t xml:space="preserve"> &lt;&lt; דובר &gt;&gt;</w:t>
      </w:r>
      <w:r w:rsidR="0004630E">
        <w:rPr>
          <w:rtl/>
        </w:rPr>
        <w:t xml:space="preserve"> </w:t>
      </w:r>
      <w:r>
        <w:rPr>
          <w:rtl/>
        </w:rPr>
        <w:t xml:space="preserve"> </w:t>
      </w:r>
      <w:bookmarkEnd w:id="4932"/>
    </w:p>
    <w:p w14:paraId="64C8BF43" w14:textId="77777777" w:rsidR="00E0030E" w:rsidRDefault="00E0030E" w:rsidP="00E0030E">
      <w:pPr>
        <w:pStyle w:val="KeepWithNext"/>
        <w:rPr>
          <w:rtl/>
          <w:lang w:eastAsia="he-IL"/>
        </w:rPr>
      </w:pPr>
    </w:p>
    <w:p w14:paraId="67BD7806" w14:textId="7A3E43C8" w:rsidR="00E0030E" w:rsidRDefault="00E0030E" w:rsidP="00E0030E">
      <w:pPr>
        <w:rPr>
          <w:rtl/>
          <w:lang w:eastAsia="he-IL"/>
        </w:rPr>
      </w:pPr>
      <w:bookmarkStart w:id="4933" w:name="_ETM_Q1_5019766"/>
      <w:bookmarkStart w:id="4934" w:name="_ETM_Q1_5019807"/>
      <w:bookmarkEnd w:id="4933"/>
      <w:bookmarkEnd w:id="4934"/>
      <w:r>
        <w:rPr>
          <w:rFonts w:hint="cs"/>
          <w:rtl/>
          <w:lang w:eastAsia="he-IL"/>
        </w:rPr>
        <w:t xml:space="preserve">יש שיאזן אותו זה שר האוצר. </w:t>
      </w:r>
    </w:p>
    <w:p w14:paraId="1C3C6068" w14:textId="77777777" w:rsidR="00E0030E" w:rsidRDefault="00E0030E" w:rsidP="00E0030E">
      <w:pPr>
        <w:rPr>
          <w:rtl/>
          <w:lang w:eastAsia="he-IL"/>
        </w:rPr>
      </w:pPr>
      <w:bookmarkStart w:id="4935" w:name="_ETM_Q1_5022930"/>
      <w:bookmarkStart w:id="4936" w:name="_ETM_Q1_5022995"/>
      <w:bookmarkEnd w:id="4935"/>
      <w:bookmarkEnd w:id="4936"/>
    </w:p>
    <w:p w14:paraId="076064CC" w14:textId="40F7AFBC" w:rsidR="00E0030E" w:rsidRDefault="00E0030E" w:rsidP="00E0030E">
      <w:pPr>
        <w:pStyle w:val="af9"/>
        <w:keepNext/>
        <w:rPr>
          <w:rtl/>
          <w:lang w:eastAsia="he-IL"/>
        </w:rPr>
      </w:pPr>
      <w:bookmarkStart w:id="4937" w:name="ET_guest_מיכאל_קליינר_386"/>
      <w:r w:rsidRPr="00E0030E">
        <w:rPr>
          <w:rStyle w:val="TagStyle"/>
          <w:rtl/>
        </w:rPr>
        <w:t xml:space="preserve"> &lt;&lt; אורח &gt;&gt; </w:t>
      </w:r>
      <w:r>
        <w:rPr>
          <w:rtl/>
          <w:lang w:eastAsia="he-IL"/>
        </w:rPr>
        <w:t>מיכאל קליינר:</w:t>
      </w:r>
      <w:r w:rsidRPr="00E0030E">
        <w:rPr>
          <w:rStyle w:val="TagStyle"/>
          <w:rtl/>
        </w:rPr>
        <w:t xml:space="preserve"> &lt;&lt; אורח &gt;&gt;</w:t>
      </w:r>
      <w:r w:rsidR="0004630E">
        <w:rPr>
          <w:rtl/>
          <w:lang w:eastAsia="he-IL"/>
        </w:rPr>
        <w:t xml:space="preserve"> </w:t>
      </w:r>
      <w:r>
        <w:rPr>
          <w:rtl/>
          <w:lang w:eastAsia="he-IL"/>
        </w:rPr>
        <w:t xml:space="preserve"> </w:t>
      </w:r>
      <w:bookmarkEnd w:id="4937"/>
    </w:p>
    <w:p w14:paraId="24BC369A" w14:textId="77777777" w:rsidR="00E0030E" w:rsidRDefault="00E0030E" w:rsidP="00E0030E">
      <w:pPr>
        <w:pStyle w:val="KeepWithNext"/>
        <w:rPr>
          <w:rtl/>
          <w:lang w:eastAsia="he-IL"/>
        </w:rPr>
      </w:pPr>
    </w:p>
    <w:p w14:paraId="1C81DB45" w14:textId="3B871A5D" w:rsidR="00E0030E" w:rsidRDefault="00E0030E" w:rsidP="00E0030E">
      <w:pPr>
        <w:rPr>
          <w:rtl/>
          <w:lang w:eastAsia="he-IL"/>
        </w:rPr>
      </w:pPr>
      <w:bookmarkStart w:id="4938" w:name="_ETM_Q1_5024498"/>
      <w:bookmarkStart w:id="4939" w:name="_ETM_Q1_5024545"/>
      <w:bookmarkEnd w:id="4938"/>
      <w:bookmarkEnd w:id="4939"/>
      <w:r>
        <w:rPr>
          <w:rFonts w:hint="cs"/>
          <w:rtl/>
          <w:lang w:eastAsia="he-IL"/>
        </w:rPr>
        <w:t>אני מסכי</w:t>
      </w:r>
      <w:bookmarkStart w:id="4940" w:name="_ETM_Q1_5023253"/>
      <w:bookmarkEnd w:id="4940"/>
      <w:r>
        <w:rPr>
          <w:rFonts w:hint="cs"/>
          <w:rtl/>
          <w:lang w:eastAsia="he-IL"/>
        </w:rPr>
        <w:t xml:space="preserve">ם, זה </w:t>
      </w:r>
      <w:bookmarkStart w:id="4941" w:name="_ETM_Q1_5023974"/>
      <w:bookmarkEnd w:id="4941"/>
      <w:r>
        <w:rPr>
          <w:rFonts w:hint="cs"/>
          <w:rtl/>
          <w:lang w:eastAsia="he-IL"/>
        </w:rPr>
        <w:t xml:space="preserve">פשוט עוד תחנה בירוקרטית, </w:t>
      </w:r>
      <w:bookmarkStart w:id="4942" w:name="_ETM_Q1_5025461"/>
      <w:bookmarkEnd w:id="4942"/>
      <w:r>
        <w:rPr>
          <w:rFonts w:hint="cs"/>
          <w:rtl/>
          <w:lang w:eastAsia="he-IL"/>
        </w:rPr>
        <w:t xml:space="preserve">שכמו שחברי חה"כ מאיר כהן חושש </w:t>
      </w:r>
      <w:bookmarkStart w:id="4943" w:name="_ETM_Q1_5029382"/>
      <w:bookmarkEnd w:id="4943"/>
      <w:r>
        <w:rPr>
          <w:rFonts w:hint="cs"/>
          <w:rtl/>
          <w:lang w:eastAsia="he-IL"/>
        </w:rPr>
        <w:t>א</w:t>
      </w:r>
      <w:bookmarkStart w:id="4944" w:name="_ETM_Q1_5028485"/>
      <w:bookmarkStart w:id="4945" w:name="_ETM_Q1_5027003"/>
      <w:bookmarkEnd w:id="4944"/>
      <w:bookmarkEnd w:id="4945"/>
      <w:r>
        <w:rPr>
          <w:rFonts w:hint="cs"/>
          <w:rtl/>
          <w:lang w:eastAsia="he-IL"/>
        </w:rPr>
        <w:t>ם אפשר לוותר על ת</w:t>
      </w:r>
      <w:bookmarkStart w:id="4946" w:name="_ETM_Q1_5029491"/>
      <w:bookmarkEnd w:id="4946"/>
      <w:r>
        <w:rPr>
          <w:rFonts w:hint="cs"/>
          <w:rtl/>
          <w:lang w:eastAsia="he-IL"/>
        </w:rPr>
        <w:t xml:space="preserve">חנה. </w:t>
      </w:r>
    </w:p>
    <w:p w14:paraId="3C3CA8E9" w14:textId="77777777" w:rsidR="00E0030E" w:rsidRDefault="00E0030E" w:rsidP="00E0030E">
      <w:pPr>
        <w:rPr>
          <w:rtl/>
          <w:lang w:eastAsia="he-IL"/>
        </w:rPr>
      </w:pPr>
      <w:bookmarkStart w:id="4947" w:name="_ETM_Q1_5030069"/>
      <w:bookmarkStart w:id="4948" w:name="_ETM_Q1_5030139"/>
      <w:bookmarkEnd w:id="4947"/>
      <w:bookmarkEnd w:id="4948"/>
    </w:p>
    <w:p w14:paraId="7B3165A2" w14:textId="01D30B02" w:rsidR="00E0030E" w:rsidRDefault="00E0030E" w:rsidP="00E0030E">
      <w:pPr>
        <w:pStyle w:val="a4"/>
        <w:keepNext/>
        <w:rPr>
          <w:rtl/>
        </w:rPr>
      </w:pPr>
      <w:bookmarkStart w:id="4949" w:name="ET_speaker_תמי_סלע_387"/>
      <w:r w:rsidRPr="00E0030E">
        <w:rPr>
          <w:rStyle w:val="TagStyle"/>
          <w:rtl/>
        </w:rPr>
        <w:t xml:space="preserve"> &lt;&lt; דובר &gt;&gt; </w:t>
      </w:r>
      <w:r>
        <w:rPr>
          <w:rtl/>
        </w:rPr>
        <w:t>תמי סלע:</w:t>
      </w:r>
      <w:r w:rsidRPr="00E0030E">
        <w:rPr>
          <w:rStyle w:val="TagStyle"/>
          <w:rtl/>
        </w:rPr>
        <w:t xml:space="preserve"> &lt;&lt; דובר &gt;&gt;</w:t>
      </w:r>
      <w:r w:rsidR="0004630E">
        <w:rPr>
          <w:rtl/>
        </w:rPr>
        <w:t xml:space="preserve"> </w:t>
      </w:r>
      <w:r>
        <w:rPr>
          <w:rtl/>
        </w:rPr>
        <w:t xml:space="preserve"> </w:t>
      </w:r>
      <w:bookmarkEnd w:id="4949"/>
    </w:p>
    <w:p w14:paraId="5CA18254" w14:textId="77777777" w:rsidR="00E0030E" w:rsidRDefault="00E0030E" w:rsidP="00E0030E">
      <w:pPr>
        <w:pStyle w:val="KeepWithNext"/>
        <w:rPr>
          <w:rtl/>
          <w:lang w:eastAsia="he-IL"/>
        </w:rPr>
      </w:pPr>
    </w:p>
    <w:p w14:paraId="258FD508" w14:textId="29BDB350" w:rsidR="00E0030E" w:rsidRDefault="00E0030E" w:rsidP="00E0030E">
      <w:pPr>
        <w:rPr>
          <w:rtl/>
          <w:lang w:eastAsia="he-IL"/>
        </w:rPr>
      </w:pPr>
      <w:bookmarkStart w:id="4950" w:name="_ETM_Q1_5031179"/>
      <w:bookmarkStart w:id="4951" w:name="_ETM_Q1_5031220"/>
      <w:bookmarkEnd w:id="4950"/>
      <w:bookmarkEnd w:id="4951"/>
      <w:r>
        <w:rPr>
          <w:rFonts w:hint="cs"/>
          <w:rtl/>
          <w:lang w:eastAsia="he-IL"/>
        </w:rPr>
        <w:t xml:space="preserve">על אישור </w:t>
      </w:r>
      <w:bookmarkStart w:id="4952" w:name="_ETM_Q1_5031997"/>
      <w:bookmarkEnd w:id="4952"/>
      <w:r>
        <w:rPr>
          <w:rFonts w:hint="cs"/>
          <w:rtl/>
          <w:lang w:eastAsia="he-IL"/>
        </w:rPr>
        <w:t xml:space="preserve">השר אפשר לוותר, על אישור שר האוצר לא. אם תחליטו </w:t>
      </w:r>
      <w:bookmarkStart w:id="4953" w:name="_ETM_Q1_5036700"/>
      <w:bookmarkEnd w:id="4953"/>
      <w:r>
        <w:rPr>
          <w:rFonts w:hint="cs"/>
          <w:rtl/>
          <w:lang w:eastAsia="he-IL"/>
        </w:rPr>
        <w:t>שכך א</w:t>
      </w:r>
      <w:bookmarkStart w:id="4954" w:name="_ETM_Q1_5035275"/>
      <w:bookmarkEnd w:id="4954"/>
      <w:r>
        <w:rPr>
          <w:rFonts w:hint="cs"/>
          <w:rtl/>
          <w:lang w:eastAsia="he-IL"/>
        </w:rPr>
        <w:t xml:space="preserve">תם מעדיפים, יש פה גם את נציג. </w:t>
      </w:r>
    </w:p>
    <w:p w14:paraId="58E3F993" w14:textId="77777777" w:rsidR="00E0030E" w:rsidRDefault="00E0030E" w:rsidP="00E0030E">
      <w:pPr>
        <w:rPr>
          <w:rtl/>
          <w:lang w:eastAsia="he-IL"/>
        </w:rPr>
      </w:pPr>
      <w:bookmarkStart w:id="4955" w:name="_ETM_Q1_5039516"/>
      <w:bookmarkStart w:id="4956" w:name="_ETM_Q1_5039569"/>
      <w:bookmarkEnd w:id="4955"/>
      <w:bookmarkEnd w:id="4956"/>
    </w:p>
    <w:p w14:paraId="07FDB78A" w14:textId="50133A64" w:rsidR="00E0030E" w:rsidRDefault="00E0030E" w:rsidP="00E0030E">
      <w:pPr>
        <w:pStyle w:val="a4"/>
        <w:keepNext/>
        <w:rPr>
          <w:rtl/>
        </w:rPr>
      </w:pPr>
      <w:bookmarkStart w:id="4957" w:name="ET_speaker_5807_388"/>
      <w:r w:rsidRPr="00E0030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030E">
        <w:rPr>
          <w:rStyle w:val="TagStyle"/>
          <w:rtl/>
        </w:rPr>
        <w:t xml:space="preserve"> &lt;&lt; דובר &gt;&gt;</w:t>
      </w:r>
      <w:r w:rsidR="0004630E">
        <w:rPr>
          <w:rtl/>
        </w:rPr>
        <w:t xml:space="preserve"> </w:t>
      </w:r>
      <w:r>
        <w:rPr>
          <w:rtl/>
        </w:rPr>
        <w:t xml:space="preserve"> </w:t>
      </w:r>
      <w:bookmarkEnd w:id="4957"/>
    </w:p>
    <w:p w14:paraId="3609467C" w14:textId="77777777" w:rsidR="00E0030E" w:rsidRDefault="00E0030E" w:rsidP="00E0030E">
      <w:pPr>
        <w:pStyle w:val="KeepWithNext"/>
        <w:rPr>
          <w:rtl/>
          <w:lang w:eastAsia="he-IL"/>
        </w:rPr>
      </w:pPr>
    </w:p>
    <w:p w14:paraId="1A45711E" w14:textId="15B1FD26" w:rsidR="00E0030E" w:rsidRDefault="00E0030E" w:rsidP="00E0030E">
      <w:pPr>
        <w:rPr>
          <w:rtl/>
          <w:lang w:eastAsia="he-IL"/>
        </w:rPr>
      </w:pPr>
      <w:bookmarkStart w:id="4958" w:name="_ETM_Q1_5039008"/>
      <w:bookmarkStart w:id="4959" w:name="_ETM_Q1_5039056"/>
      <w:bookmarkEnd w:id="4958"/>
      <w:bookmarkEnd w:id="4959"/>
      <w:r>
        <w:rPr>
          <w:rFonts w:hint="cs"/>
          <w:rtl/>
          <w:lang w:eastAsia="he-IL"/>
        </w:rPr>
        <w:t xml:space="preserve">לא, צריך </w:t>
      </w:r>
      <w:bookmarkStart w:id="4960" w:name="_ETM_Q1_5039652"/>
      <w:bookmarkEnd w:id="4960"/>
      <w:r>
        <w:rPr>
          <w:rFonts w:hint="cs"/>
          <w:rtl/>
          <w:lang w:eastAsia="he-IL"/>
        </w:rPr>
        <w:t>להשאיר את אישור השר הממונה. כי אז יהיה א</w:t>
      </w:r>
      <w:bookmarkStart w:id="4961" w:name="_ETM_Q1_5041643"/>
      <w:bookmarkEnd w:id="4961"/>
      <w:r>
        <w:rPr>
          <w:rFonts w:hint="cs"/>
          <w:rtl/>
          <w:lang w:eastAsia="he-IL"/>
        </w:rPr>
        <w:t xml:space="preserve">ינטרס. </w:t>
      </w:r>
    </w:p>
    <w:p w14:paraId="14B05887" w14:textId="77777777" w:rsidR="00E0030E" w:rsidRDefault="00E0030E" w:rsidP="00E0030E">
      <w:pPr>
        <w:rPr>
          <w:rtl/>
          <w:lang w:eastAsia="he-IL"/>
        </w:rPr>
      </w:pPr>
      <w:bookmarkStart w:id="4962" w:name="_ETM_Q1_5042423"/>
      <w:bookmarkStart w:id="4963" w:name="_ETM_Q1_5042473"/>
      <w:bookmarkEnd w:id="4962"/>
      <w:bookmarkEnd w:id="4963"/>
    </w:p>
    <w:p w14:paraId="72D7F6F7" w14:textId="6E8AD805" w:rsidR="00E0030E" w:rsidRDefault="00E0030E" w:rsidP="00E0030E">
      <w:pPr>
        <w:pStyle w:val="af6"/>
        <w:keepNext/>
        <w:rPr>
          <w:rtl/>
        </w:rPr>
      </w:pPr>
      <w:bookmarkStart w:id="4964" w:name="ET_yor_6053_389"/>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 </w:t>
      </w:r>
      <w:r>
        <w:rPr>
          <w:rtl/>
        </w:rPr>
        <w:t>היו"ר יוסף טייב:</w:t>
      </w:r>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w:t>
      </w:r>
      <w:r w:rsidR="0004630E">
        <w:rPr>
          <w:rtl/>
        </w:rPr>
        <w:t xml:space="preserve"> </w:t>
      </w:r>
      <w:r>
        <w:rPr>
          <w:rtl/>
        </w:rPr>
        <w:t xml:space="preserve"> </w:t>
      </w:r>
      <w:bookmarkEnd w:id="4964"/>
    </w:p>
    <w:p w14:paraId="11455D64" w14:textId="77777777" w:rsidR="00E0030E" w:rsidRDefault="00E0030E" w:rsidP="00E0030E">
      <w:pPr>
        <w:pStyle w:val="KeepWithNext"/>
        <w:rPr>
          <w:rtl/>
          <w:lang w:eastAsia="he-IL"/>
        </w:rPr>
      </w:pPr>
    </w:p>
    <w:p w14:paraId="49AD6727" w14:textId="2B4759DC" w:rsidR="00E0030E" w:rsidRDefault="00E0030E" w:rsidP="00E0030E">
      <w:pPr>
        <w:rPr>
          <w:rtl/>
          <w:lang w:eastAsia="he-IL"/>
        </w:rPr>
      </w:pPr>
      <w:r>
        <w:rPr>
          <w:rFonts w:hint="cs"/>
          <w:rtl/>
          <w:lang w:eastAsia="he-IL"/>
        </w:rPr>
        <w:t>ס</w:t>
      </w:r>
      <w:bookmarkStart w:id="4965" w:name="_ETM_Q1_5043571"/>
      <w:bookmarkStart w:id="4966" w:name="_ETM_Q1_5043599"/>
      <w:bookmarkEnd w:id="4965"/>
      <w:bookmarkEnd w:id="4966"/>
      <w:r>
        <w:rPr>
          <w:rFonts w:hint="cs"/>
          <w:rtl/>
          <w:lang w:eastAsia="he-IL"/>
        </w:rPr>
        <w:t xml:space="preserve">תם </w:t>
      </w:r>
      <w:bookmarkStart w:id="4967" w:name="_ETM_Q1_5043879"/>
      <w:bookmarkEnd w:id="4967"/>
      <w:r>
        <w:rPr>
          <w:rFonts w:hint="cs"/>
          <w:rtl/>
          <w:lang w:eastAsia="he-IL"/>
        </w:rPr>
        <w:t>ככה אנ</w:t>
      </w:r>
      <w:bookmarkStart w:id="4968" w:name="_ETM_Q1_5042589"/>
      <w:bookmarkEnd w:id="4968"/>
      <w:r>
        <w:rPr>
          <w:rFonts w:hint="cs"/>
          <w:rtl/>
          <w:lang w:eastAsia="he-IL"/>
        </w:rPr>
        <w:t xml:space="preserve">י שואל, למה צריך את </w:t>
      </w:r>
      <w:bookmarkStart w:id="4969" w:name="_ETM_Q1_5043925"/>
      <w:bookmarkEnd w:id="4969"/>
      <w:r>
        <w:rPr>
          <w:rFonts w:hint="cs"/>
          <w:rtl/>
          <w:lang w:eastAsia="he-IL"/>
        </w:rPr>
        <w:t xml:space="preserve">סעיף (א)? 32(א)? זה </w:t>
      </w:r>
      <w:bookmarkStart w:id="4970" w:name="_ETM_Q1_5048166"/>
      <w:bookmarkEnd w:id="4970"/>
      <w:r>
        <w:rPr>
          <w:rFonts w:hint="cs"/>
          <w:rtl/>
          <w:lang w:eastAsia="he-IL"/>
        </w:rPr>
        <w:t>מופיע</w:t>
      </w:r>
      <w:bookmarkStart w:id="4971" w:name="_ETM_Q1_5046757"/>
      <w:bookmarkEnd w:id="4971"/>
      <w:r>
        <w:rPr>
          <w:rFonts w:hint="cs"/>
          <w:rtl/>
          <w:lang w:eastAsia="he-IL"/>
        </w:rPr>
        <w:t xml:space="preserve"> כבר ב-6. </w:t>
      </w:r>
    </w:p>
    <w:p w14:paraId="297F034F" w14:textId="77777777" w:rsidR="00E0030E" w:rsidRDefault="00E0030E" w:rsidP="00E0030E">
      <w:pPr>
        <w:rPr>
          <w:rtl/>
          <w:lang w:eastAsia="he-IL"/>
        </w:rPr>
      </w:pPr>
      <w:bookmarkStart w:id="4972" w:name="_ETM_Q1_5048307"/>
      <w:bookmarkStart w:id="4973" w:name="_ETM_Q1_5048370"/>
      <w:bookmarkEnd w:id="4972"/>
      <w:bookmarkEnd w:id="4973"/>
    </w:p>
    <w:p w14:paraId="334F54A2" w14:textId="6DEE0ACD" w:rsidR="00E0030E" w:rsidRDefault="00E0030E" w:rsidP="00E0030E">
      <w:pPr>
        <w:pStyle w:val="a4"/>
        <w:keepNext/>
        <w:rPr>
          <w:rtl/>
        </w:rPr>
      </w:pPr>
      <w:bookmarkStart w:id="4974" w:name="ET_speaker_תמי_סלע_390"/>
      <w:r w:rsidRPr="00E0030E">
        <w:rPr>
          <w:rStyle w:val="TagStyle"/>
          <w:rtl/>
        </w:rPr>
        <w:t xml:space="preserve"> &lt;&lt; דובר &gt;&gt; </w:t>
      </w:r>
      <w:r>
        <w:rPr>
          <w:rtl/>
        </w:rPr>
        <w:t>תמי סלע:</w:t>
      </w:r>
      <w:r w:rsidRPr="00E0030E">
        <w:rPr>
          <w:rStyle w:val="TagStyle"/>
          <w:rtl/>
        </w:rPr>
        <w:t xml:space="preserve"> &lt;&lt; דובר &gt;&gt;</w:t>
      </w:r>
      <w:r w:rsidR="0004630E">
        <w:rPr>
          <w:rtl/>
        </w:rPr>
        <w:t xml:space="preserve"> </w:t>
      </w:r>
      <w:r>
        <w:rPr>
          <w:rtl/>
        </w:rPr>
        <w:t xml:space="preserve"> </w:t>
      </w:r>
      <w:bookmarkEnd w:id="4974"/>
    </w:p>
    <w:p w14:paraId="3D9DCE1E" w14:textId="77777777" w:rsidR="00E0030E" w:rsidRDefault="00E0030E" w:rsidP="00E0030E">
      <w:pPr>
        <w:pStyle w:val="KeepWithNext"/>
        <w:rPr>
          <w:rtl/>
          <w:lang w:eastAsia="he-IL"/>
        </w:rPr>
      </w:pPr>
    </w:p>
    <w:p w14:paraId="2CD7E665" w14:textId="00B22E18" w:rsidR="00E0030E" w:rsidRDefault="00E0030E" w:rsidP="00E0030E">
      <w:pPr>
        <w:rPr>
          <w:rtl/>
          <w:lang w:eastAsia="he-IL"/>
        </w:rPr>
      </w:pPr>
      <w:r>
        <w:rPr>
          <w:rFonts w:hint="cs"/>
          <w:rtl/>
          <w:lang w:eastAsia="he-IL"/>
        </w:rPr>
        <w:t>ה</w:t>
      </w:r>
      <w:bookmarkStart w:id="4975" w:name="_ETM_Q1_5049560"/>
      <w:bookmarkStart w:id="4976" w:name="_ETM_Q1_5049588"/>
      <w:bookmarkEnd w:id="4975"/>
      <w:bookmarkEnd w:id="4976"/>
      <w:r>
        <w:rPr>
          <w:rFonts w:hint="cs"/>
          <w:rtl/>
          <w:lang w:eastAsia="he-IL"/>
        </w:rPr>
        <w:t>וא לא נדרש, זה מ</w:t>
      </w:r>
      <w:bookmarkStart w:id="4977" w:name="_ETM_Q1_5049090"/>
      <w:bookmarkEnd w:id="4977"/>
      <w:r>
        <w:rPr>
          <w:rFonts w:hint="cs"/>
          <w:rtl/>
          <w:lang w:eastAsia="he-IL"/>
        </w:rPr>
        <w:t xml:space="preserve">ופיע בתפקידי המועצה. </w:t>
      </w:r>
      <w:bookmarkStart w:id="4978" w:name="_ETM_Q1_5051318"/>
      <w:bookmarkStart w:id="4979" w:name="_ETM_Q1_5049414"/>
      <w:bookmarkStart w:id="4980" w:name="_ETM_Q1_5049633"/>
      <w:bookmarkEnd w:id="4978"/>
      <w:bookmarkEnd w:id="4979"/>
      <w:bookmarkEnd w:id="4980"/>
    </w:p>
    <w:p w14:paraId="0307D66F" w14:textId="77777777" w:rsidR="00E0030E" w:rsidRDefault="00E0030E" w:rsidP="00E0030E">
      <w:pPr>
        <w:rPr>
          <w:rtl/>
          <w:lang w:eastAsia="he-IL"/>
        </w:rPr>
      </w:pPr>
      <w:bookmarkStart w:id="4981" w:name="_ETM_Q1_5049679"/>
      <w:bookmarkEnd w:id="4981"/>
    </w:p>
    <w:p w14:paraId="21184DDC" w14:textId="76B53DCD" w:rsidR="00E0030E" w:rsidRDefault="00E0030E" w:rsidP="00E0030E">
      <w:pPr>
        <w:pStyle w:val="af6"/>
        <w:keepNext/>
        <w:rPr>
          <w:rtl/>
        </w:rPr>
      </w:pPr>
      <w:bookmarkStart w:id="4982" w:name="ET_yor_6053_391"/>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 </w:t>
      </w:r>
      <w:r>
        <w:rPr>
          <w:rtl/>
        </w:rPr>
        <w:t>היו"ר יוסף טייב:</w:t>
      </w:r>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w:t>
      </w:r>
      <w:r w:rsidR="0004630E">
        <w:rPr>
          <w:rtl/>
        </w:rPr>
        <w:t xml:space="preserve"> </w:t>
      </w:r>
      <w:r>
        <w:rPr>
          <w:rtl/>
        </w:rPr>
        <w:t xml:space="preserve"> </w:t>
      </w:r>
      <w:bookmarkEnd w:id="4982"/>
    </w:p>
    <w:p w14:paraId="034A6979" w14:textId="77777777" w:rsidR="00E0030E" w:rsidRDefault="00E0030E" w:rsidP="00E0030E">
      <w:pPr>
        <w:pStyle w:val="KeepWithNext"/>
        <w:rPr>
          <w:rtl/>
          <w:lang w:eastAsia="he-IL"/>
        </w:rPr>
      </w:pPr>
    </w:p>
    <w:p w14:paraId="535D43C3" w14:textId="013B8AFD" w:rsidR="00E0030E" w:rsidRDefault="00E0030E" w:rsidP="00E0030E">
      <w:pPr>
        <w:rPr>
          <w:rtl/>
          <w:lang w:eastAsia="he-IL"/>
        </w:rPr>
      </w:pPr>
      <w:bookmarkStart w:id="4983" w:name="_ETM_Q1_5050915"/>
      <w:bookmarkStart w:id="4984" w:name="_ETM_Q1_5050958"/>
      <w:bookmarkEnd w:id="4983"/>
      <w:bookmarkEnd w:id="4984"/>
      <w:r>
        <w:rPr>
          <w:rFonts w:hint="cs"/>
          <w:rtl/>
          <w:lang w:eastAsia="he-IL"/>
        </w:rPr>
        <w:t>6(</w:t>
      </w:r>
      <w:bookmarkStart w:id="4985" w:name="_ETM_Q1_5050157"/>
      <w:bookmarkStart w:id="4986" w:name="_ETM_Q1_5049602"/>
      <w:bookmarkEnd w:id="4985"/>
      <w:bookmarkEnd w:id="4986"/>
      <w:r>
        <w:rPr>
          <w:rFonts w:hint="cs"/>
          <w:rtl/>
          <w:lang w:eastAsia="he-IL"/>
        </w:rPr>
        <w:t xml:space="preserve">4) כבר מופיע. </w:t>
      </w:r>
      <w:bookmarkStart w:id="4987" w:name="_ETM_Q1_5053304"/>
      <w:bookmarkStart w:id="4988" w:name="_ETM_Q1_5053370"/>
      <w:bookmarkEnd w:id="4987"/>
      <w:bookmarkEnd w:id="4988"/>
      <w:r>
        <w:rPr>
          <w:rFonts w:hint="cs"/>
          <w:rtl/>
          <w:lang w:eastAsia="he-IL"/>
        </w:rPr>
        <w:t xml:space="preserve">זה כבר </w:t>
      </w:r>
      <w:bookmarkStart w:id="4989" w:name="_ETM_Q1_5053951"/>
      <w:bookmarkEnd w:id="4989"/>
      <w:r>
        <w:rPr>
          <w:rFonts w:hint="cs"/>
          <w:rtl/>
          <w:lang w:eastAsia="he-IL"/>
        </w:rPr>
        <w:t xml:space="preserve">מופיע ב-6(4). </w:t>
      </w:r>
      <w:bookmarkStart w:id="4990" w:name="_ETM_Q1_5055352"/>
      <w:bookmarkEnd w:id="4990"/>
    </w:p>
    <w:p w14:paraId="50957F5E" w14:textId="77777777" w:rsidR="00E0030E" w:rsidRDefault="00E0030E" w:rsidP="00E0030E">
      <w:pPr>
        <w:rPr>
          <w:rtl/>
          <w:lang w:eastAsia="he-IL"/>
        </w:rPr>
      </w:pPr>
      <w:bookmarkStart w:id="4991" w:name="_ETM_Q1_5055574"/>
      <w:bookmarkStart w:id="4992" w:name="_ETM_Q1_5055632"/>
      <w:bookmarkEnd w:id="4991"/>
      <w:bookmarkEnd w:id="4992"/>
    </w:p>
    <w:p w14:paraId="5B5F45A3" w14:textId="7BC5A624" w:rsidR="00E0030E" w:rsidRDefault="00E0030E" w:rsidP="00E0030E">
      <w:pPr>
        <w:pStyle w:val="a4"/>
        <w:keepNext/>
        <w:rPr>
          <w:rtl/>
        </w:rPr>
      </w:pPr>
      <w:bookmarkStart w:id="4993" w:name="ET_speaker_5807_392"/>
      <w:r w:rsidRPr="00E0030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030E">
        <w:rPr>
          <w:rStyle w:val="TagStyle"/>
          <w:rtl/>
        </w:rPr>
        <w:t xml:space="preserve"> &lt;&lt; דובר &gt;&gt;</w:t>
      </w:r>
      <w:r w:rsidR="0004630E">
        <w:rPr>
          <w:rtl/>
        </w:rPr>
        <w:t xml:space="preserve"> </w:t>
      </w:r>
      <w:r>
        <w:rPr>
          <w:rtl/>
        </w:rPr>
        <w:t xml:space="preserve"> </w:t>
      </w:r>
      <w:bookmarkEnd w:id="4993"/>
    </w:p>
    <w:p w14:paraId="76A378DA" w14:textId="77777777" w:rsidR="00E0030E" w:rsidRDefault="00E0030E" w:rsidP="00E0030E">
      <w:pPr>
        <w:pStyle w:val="KeepWithNext"/>
        <w:rPr>
          <w:rtl/>
          <w:lang w:eastAsia="he-IL"/>
        </w:rPr>
      </w:pPr>
    </w:p>
    <w:p w14:paraId="34BF56C3" w14:textId="3EA5C4C7" w:rsidR="00E0030E" w:rsidRDefault="00E0030E" w:rsidP="00E0030E">
      <w:pPr>
        <w:rPr>
          <w:rtl/>
          <w:lang w:eastAsia="he-IL"/>
        </w:rPr>
      </w:pPr>
      <w:bookmarkStart w:id="4994" w:name="_ETM_Q1_5055387"/>
      <w:bookmarkEnd w:id="4994"/>
      <w:r>
        <w:rPr>
          <w:rFonts w:hint="cs"/>
          <w:rtl/>
          <w:lang w:eastAsia="he-IL"/>
        </w:rPr>
        <w:t>ל</w:t>
      </w:r>
      <w:bookmarkStart w:id="4995" w:name="_ETM_Q1_5055457"/>
      <w:bookmarkEnd w:id="4995"/>
      <w:r>
        <w:rPr>
          <w:rFonts w:hint="cs"/>
          <w:rtl/>
          <w:lang w:eastAsia="he-IL"/>
        </w:rPr>
        <w:t xml:space="preserve">א, אבל היא </w:t>
      </w:r>
      <w:bookmarkStart w:id="4996" w:name="_ETM_Q1_5056291"/>
      <w:bookmarkEnd w:id="4996"/>
      <w:r>
        <w:rPr>
          <w:rFonts w:hint="cs"/>
          <w:rtl/>
          <w:lang w:eastAsia="he-IL"/>
        </w:rPr>
        <w:t xml:space="preserve">רוצה להשאיר את שר האוצר. </w:t>
      </w:r>
      <w:bookmarkStart w:id="4997" w:name="_ETM_Q1_5059124"/>
      <w:bookmarkEnd w:id="4997"/>
    </w:p>
    <w:p w14:paraId="1622656A" w14:textId="77777777" w:rsidR="00E0030E" w:rsidRDefault="00E0030E" w:rsidP="00E0030E">
      <w:pPr>
        <w:rPr>
          <w:rtl/>
          <w:lang w:eastAsia="he-IL"/>
        </w:rPr>
      </w:pPr>
      <w:bookmarkStart w:id="4998" w:name="_ETM_Q1_5059180"/>
      <w:bookmarkEnd w:id="4998"/>
    </w:p>
    <w:p w14:paraId="51F1D27A" w14:textId="1FCF3F7D" w:rsidR="00E0030E" w:rsidRDefault="00E0030E" w:rsidP="00E0030E">
      <w:pPr>
        <w:pStyle w:val="a4"/>
        <w:keepNext/>
        <w:rPr>
          <w:rtl/>
        </w:rPr>
      </w:pPr>
      <w:bookmarkStart w:id="4999" w:name="ET_speaker_תמי_סלע_393"/>
      <w:r w:rsidRPr="00E0030E">
        <w:rPr>
          <w:rStyle w:val="TagStyle"/>
          <w:rtl/>
        </w:rPr>
        <w:t xml:space="preserve"> &lt;&lt; דובר &gt;&gt; </w:t>
      </w:r>
      <w:r>
        <w:rPr>
          <w:rtl/>
        </w:rPr>
        <w:t>תמי סלע:</w:t>
      </w:r>
      <w:r w:rsidRPr="00E0030E">
        <w:rPr>
          <w:rStyle w:val="TagStyle"/>
          <w:rtl/>
        </w:rPr>
        <w:t xml:space="preserve"> &lt;&lt; דובר &gt;&gt;</w:t>
      </w:r>
      <w:r w:rsidR="0004630E">
        <w:rPr>
          <w:rtl/>
        </w:rPr>
        <w:t xml:space="preserve"> </w:t>
      </w:r>
      <w:r>
        <w:rPr>
          <w:rtl/>
        </w:rPr>
        <w:t xml:space="preserve"> </w:t>
      </w:r>
      <w:bookmarkEnd w:id="4999"/>
    </w:p>
    <w:p w14:paraId="72E89C4C" w14:textId="77777777" w:rsidR="00E0030E" w:rsidRDefault="00E0030E" w:rsidP="00E0030E">
      <w:pPr>
        <w:pStyle w:val="KeepWithNext"/>
        <w:rPr>
          <w:rtl/>
          <w:lang w:eastAsia="he-IL"/>
        </w:rPr>
      </w:pPr>
    </w:p>
    <w:p w14:paraId="4462A7AA" w14:textId="5764F0EF" w:rsidR="00E0030E" w:rsidRDefault="00E0030E" w:rsidP="00E0030E">
      <w:pPr>
        <w:rPr>
          <w:rtl/>
          <w:lang w:eastAsia="he-IL"/>
        </w:rPr>
      </w:pPr>
      <w:bookmarkStart w:id="5000" w:name="_ETM_Q1_5061247"/>
      <w:bookmarkStart w:id="5001" w:name="_ETM_Q1_5061292"/>
      <w:bookmarkEnd w:id="5000"/>
      <w:bookmarkEnd w:id="5001"/>
      <w:r>
        <w:rPr>
          <w:rFonts w:hint="cs"/>
          <w:rtl/>
          <w:lang w:eastAsia="he-IL"/>
        </w:rPr>
        <w:t xml:space="preserve">זה לא שהוא מפריע. </w:t>
      </w:r>
    </w:p>
    <w:p w14:paraId="4CF72595" w14:textId="77777777" w:rsidR="00E0030E" w:rsidRDefault="00E0030E" w:rsidP="00E0030E">
      <w:pPr>
        <w:rPr>
          <w:rtl/>
          <w:lang w:eastAsia="he-IL"/>
        </w:rPr>
      </w:pPr>
      <w:bookmarkStart w:id="5002" w:name="_ETM_Q1_5063059"/>
      <w:bookmarkStart w:id="5003" w:name="_ETM_Q1_5063118"/>
      <w:bookmarkStart w:id="5004" w:name="_ETM_Q1_5062982"/>
      <w:bookmarkEnd w:id="5002"/>
      <w:bookmarkEnd w:id="5003"/>
      <w:bookmarkEnd w:id="5004"/>
    </w:p>
    <w:p w14:paraId="2EF8E249" w14:textId="1EC14544" w:rsidR="00E0030E" w:rsidRDefault="00E0030E" w:rsidP="00E0030E">
      <w:pPr>
        <w:pStyle w:val="af9"/>
        <w:keepNext/>
        <w:rPr>
          <w:rtl/>
          <w:lang w:eastAsia="he-IL"/>
        </w:rPr>
      </w:pPr>
      <w:bookmarkStart w:id="5005" w:name="ET_guest_מיכאל_קליינר_394"/>
      <w:r w:rsidRPr="00E0030E">
        <w:rPr>
          <w:rStyle w:val="TagStyle"/>
          <w:rtl/>
        </w:rPr>
        <w:t xml:space="preserve"> &lt;&lt; אורח &gt;&gt; </w:t>
      </w:r>
      <w:r>
        <w:rPr>
          <w:rtl/>
          <w:lang w:eastAsia="he-IL"/>
        </w:rPr>
        <w:t>מיכאל קליינר:</w:t>
      </w:r>
      <w:r w:rsidRPr="00E0030E">
        <w:rPr>
          <w:rStyle w:val="TagStyle"/>
          <w:rtl/>
        </w:rPr>
        <w:t xml:space="preserve"> &lt;&lt; אורח &gt;&gt;</w:t>
      </w:r>
      <w:r w:rsidR="0004630E">
        <w:rPr>
          <w:rtl/>
          <w:lang w:eastAsia="he-IL"/>
        </w:rPr>
        <w:t xml:space="preserve"> </w:t>
      </w:r>
      <w:r>
        <w:rPr>
          <w:rtl/>
          <w:lang w:eastAsia="he-IL"/>
        </w:rPr>
        <w:t xml:space="preserve"> </w:t>
      </w:r>
      <w:bookmarkEnd w:id="5005"/>
    </w:p>
    <w:p w14:paraId="6338A5E9" w14:textId="77777777" w:rsidR="00E0030E" w:rsidRDefault="00E0030E" w:rsidP="00E0030E">
      <w:pPr>
        <w:pStyle w:val="KeepWithNext"/>
        <w:rPr>
          <w:rtl/>
          <w:lang w:eastAsia="he-IL"/>
        </w:rPr>
      </w:pPr>
    </w:p>
    <w:p w14:paraId="53EC937E" w14:textId="592A68CD" w:rsidR="00E0030E" w:rsidRDefault="00E0030E" w:rsidP="00E0030E">
      <w:pPr>
        <w:rPr>
          <w:rtl/>
          <w:lang w:eastAsia="he-IL"/>
        </w:rPr>
      </w:pPr>
      <w:r>
        <w:rPr>
          <w:rFonts w:hint="cs"/>
          <w:rtl/>
          <w:lang w:eastAsia="he-IL"/>
        </w:rPr>
        <w:t>ש</w:t>
      </w:r>
      <w:bookmarkStart w:id="5006" w:name="_ETM_Q1_5063379"/>
      <w:bookmarkStart w:id="5007" w:name="_ETM_Q1_5063410"/>
      <w:bookmarkEnd w:id="5006"/>
      <w:bookmarkEnd w:id="5007"/>
      <w:r>
        <w:rPr>
          <w:rFonts w:hint="cs"/>
          <w:rtl/>
          <w:lang w:eastAsia="he-IL"/>
        </w:rPr>
        <w:t xml:space="preserve">רים </w:t>
      </w:r>
      <w:bookmarkStart w:id="5008" w:name="_ETM_Q1_5063596"/>
      <w:bookmarkEnd w:id="5008"/>
      <w:r>
        <w:rPr>
          <w:rFonts w:hint="cs"/>
          <w:rtl/>
          <w:lang w:eastAsia="he-IL"/>
        </w:rPr>
        <w:t xml:space="preserve">מתחלפים. </w:t>
      </w:r>
    </w:p>
    <w:p w14:paraId="4AA809AB" w14:textId="77777777" w:rsidR="00E0030E" w:rsidRDefault="00E0030E" w:rsidP="00E0030E">
      <w:pPr>
        <w:rPr>
          <w:rtl/>
          <w:lang w:eastAsia="he-IL"/>
        </w:rPr>
      </w:pPr>
      <w:bookmarkStart w:id="5009" w:name="_ETM_Q1_5065085"/>
      <w:bookmarkStart w:id="5010" w:name="_ETM_Q1_5065144"/>
      <w:bookmarkStart w:id="5011" w:name="_ETM_Q1_5063332"/>
      <w:bookmarkEnd w:id="5009"/>
      <w:bookmarkEnd w:id="5010"/>
      <w:bookmarkEnd w:id="5011"/>
    </w:p>
    <w:p w14:paraId="102906E4" w14:textId="29EF6BBF" w:rsidR="00E0030E" w:rsidRDefault="00E0030E" w:rsidP="00E0030E">
      <w:pPr>
        <w:pStyle w:val="a4"/>
        <w:keepNext/>
        <w:rPr>
          <w:rtl/>
        </w:rPr>
      </w:pPr>
      <w:bookmarkStart w:id="5012" w:name="ET_speaker_5807_395"/>
      <w:r w:rsidRPr="00E0030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030E">
        <w:rPr>
          <w:rStyle w:val="TagStyle"/>
          <w:rtl/>
        </w:rPr>
        <w:t xml:space="preserve"> &lt;&lt; דובר &gt;&gt;</w:t>
      </w:r>
      <w:r w:rsidR="0004630E">
        <w:rPr>
          <w:rtl/>
        </w:rPr>
        <w:t xml:space="preserve"> </w:t>
      </w:r>
      <w:r>
        <w:rPr>
          <w:rtl/>
        </w:rPr>
        <w:t xml:space="preserve"> </w:t>
      </w:r>
      <w:bookmarkEnd w:id="5012"/>
    </w:p>
    <w:p w14:paraId="12A857DB" w14:textId="77777777" w:rsidR="00E0030E" w:rsidRDefault="00E0030E" w:rsidP="00E0030E">
      <w:pPr>
        <w:pStyle w:val="KeepWithNext"/>
        <w:rPr>
          <w:rtl/>
          <w:lang w:eastAsia="he-IL"/>
        </w:rPr>
      </w:pPr>
    </w:p>
    <w:p w14:paraId="23323488" w14:textId="36C9F8BB" w:rsidR="00E0030E" w:rsidRDefault="00E0030E" w:rsidP="00E0030E">
      <w:pPr>
        <w:rPr>
          <w:rtl/>
          <w:lang w:eastAsia="he-IL"/>
        </w:rPr>
      </w:pPr>
      <w:bookmarkStart w:id="5013" w:name="_ETM_Q1_5064394"/>
      <w:bookmarkStart w:id="5014" w:name="_ETM_Q1_5064436"/>
      <w:bookmarkEnd w:id="5013"/>
      <w:bookmarkEnd w:id="5014"/>
      <w:r>
        <w:rPr>
          <w:rFonts w:hint="cs"/>
          <w:rtl/>
          <w:lang w:eastAsia="he-IL"/>
        </w:rPr>
        <w:t>נכון</w:t>
      </w:r>
      <w:bookmarkStart w:id="5015" w:name="_ETM_Q1_5062811"/>
      <w:bookmarkEnd w:id="5015"/>
      <w:r>
        <w:rPr>
          <w:rFonts w:hint="cs"/>
          <w:rtl/>
          <w:lang w:eastAsia="he-IL"/>
        </w:rPr>
        <w:t xml:space="preserve">. </w:t>
      </w:r>
      <w:bookmarkStart w:id="5016" w:name="_ETM_Q1_5063083"/>
      <w:bookmarkEnd w:id="5016"/>
    </w:p>
    <w:p w14:paraId="561DBA79" w14:textId="77777777" w:rsidR="00E0030E" w:rsidRDefault="00E0030E" w:rsidP="00E0030E">
      <w:pPr>
        <w:rPr>
          <w:rtl/>
          <w:lang w:eastAsia="he-IL"/>
        </w:rPr>
      </w:pPr>
      <w:bookmarkStart w:id="5017" w:name="_ETM_Q1_5063132"/>
      <w:bookmarkEnd w:id="5017"/>
    </w:p>
    <w:p w14:paraId="667F83F3" w14:textId="212E27C0" w:rsidR="00E0030E" w:rsidRDefault="00E0030E" w:rsidP="00E0030E">
      <w:pPr>
        <w:pStyle w:val="a4"/>
        <w:keepNext/>
        <w:rPr>
          <w:rtl/>
        </w:rPr>
      </w:pPr>
      <w:bookmarkStart w:id="5018" w:name="ET_speaker_תמי_סלע_396"/>
      <w:r w:rsidRPr="00E0030E">
        <w:rPr>
          <w:rStyle w:val="TagStyle"/>
          <w:rtl/>
        </w:rPr>
        <w:t xml:space="preserve"> &lt;&lt; דובר &gt;&gt; </w:t>
      </w:r>
      <w:r>
        <w:rPr>
          <w:rtl/>
        </w:rPr>
        <w:t>תמי סלע:</w:t>
      </w:r>
      <w:r w:rsidRPr="00E0030E">
        <w:rPr>
          <w:rStyle w:val="TagStyle"/>
          <w:rtl/>
        </w:rPr>
        <w:t xml:space="preserve"> &lt;&lt; דובר &gt;&gt;</w:t>
      </w:r>
      <w:r w:rsidR="0004630E">
        <w:rPr>
          <w:rtl/>
        </w:rPr>
        <w:t xml:space="preserve"> </w:t>
      </w:r>
      <w:r>
        <w:rPr>
          <w:rtl/>
        </w:rPr>
        <w:t xml:space="preserve"> </w:t>
      </w:r>
      <w:bookmarkEnd w:id="5018"/>
    </w:p>
    <w:p w14:paraId="2BC21405" w14:textId="77777777" w:rsidR="00E0030E" w:rsidRDefault="00E0030E" w:rsidP="00E0030E">
      <w:pPr>
        <w:pStyle w:val="KeepWithNext"/>
        <w:rPr>
          <w:rtl/>
          <w:lang w:eastAsia="he-IL"/>
        </w:rPr>
      </w:pPr>
    </w:p>
    <w:p w14:paraId="6A399096" w14:textId="2C493082" w:rsidR="00E0030E" w:rsidRDefault="00E0030E" w:rsidP="00E0030E">
      <w:pPr>
        <w:rPr>
          <w:rtl/>
          <w:lang w:eastAsia="he-IL"/>
        </w:rPr>
      </w:pPr>
      <w:bookmarkStart w:id="5019" w:name="_ETM_Q1_5064448"/>
      <w:bookmarkStart w:id="5020" w:name="_ETM_Q1_5064498"/>
      <w:bookmarkEnd w:id="5019"/>
      <w:bookmarkEnd w:id="5020"/>
      <w:r>
        <w:rPr>
          <w:rFonts w:hint="cs"/>
          <w:rtl/>
          <w:lang w:eastAsia="he-IL"/>
        </w:rPr>
        <w:t>מפה הוא מסתכל על זה מכיו</w:t>
      </w:r>
      <w:bookmarkStart w:id="5021" w:name="_ETM_Q1_5065499"/>
      <w:bookmarkEnd w:id="5021"/>
      <w:r>
        <w:rPr>
          <w:rFonts w:hint="cs"/>
          <w:rtl/>
          <w:lang w:eastAsia="he-IL"/>
        </w:rPr>
        <w:t>ון פרוצדורת א</w:t>
      </w:r>
      <w:bookmarkStart w:id="5022" w:name="_ETM_Q1_5068044"/>
      <w:bookmarkStart w:id="5023" w:name="_ETM_Q1_5066499"/>
      <w:bookmarkEnd w:id="5022"/>
      <w:bookmarkEnd w:id="5023"/>
      <w:r>
        <w:rPr>
          <w:rFonts w:hint="cs"/>
          <w:rtl/>
          <w:lang w:eastAsia="he-IL"/>
        </w:rPr>
        <w:t>ישור התקציב. שם הוא מ</w:t>
      </w:r>
      <w:bookmarkStart w:id="5024" w:name="_ETM_Q1_5067487"/>
      <w:bookmarkEnd w:id="5024"/>
      <w:r>
        <w:rPr>
          <w:rFonts w:hint="cs"/>
          <w:rtl/>
          <w:lang w:eastAsia="he-IL"/>
        </w:rPr>
        <w:t xml:space="preserve">ונה את תפקידי המועצה. </w:t>
      </w:r>
      <w:bookmarkStart w:id="5025" w:name="_ETM_Q1_5069761"/>
      <w:bookmarkEnd w:id="5025"/>
    </w:p>
    <w:p w14:paraId="50C0749E" w14:textId="77777777" w:rsidR="00E0030E" w:rsidRDefault="00E0030E" w:rsidP="00E0030E">
      <w:pPr>
        <w:rPr>
          <w:rtl/>
          <w:lang w:eastAsia="he-IL"/>
        </w:rPr>
      </w:pPr>
      <w:bookmarkStart w:id="5026" w:name="_ETM_Q1_5069829"/>
      <w:bookmarkEnd w:id="5026"/>
    </w:p>
    <w:p w14:paraId="6ABCC4FF" w14:textId="5C463E2B" w:rsidR="00E0030E" w:rsidRDefault="00E0030E" w:rsidP="00E0030E">
      <w:pPr>
        <w:pStyle w:val="af6"/>
        <w:keepNext/>
        <w:rPr>
          <w:rtl/>
        </w:rPr>
      </w:pPr>
      <w:bookmarkStart w:id="5027" w:name="ET_yor_6053_397"/>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 </w:t>
      </w:r>
      <w:r>
        <w:rPr>
          <w:rtl/>
        </w:rPr>
        <w:t>היו"ר יוסף טייב:</w:t>
      </w:r>
      <w:r w:rsidRPr="00E0030E">
        <w:rPr>
          <w:rStyle w:val="TagStyle"/>
          <w:rtl/>
        </w:rPr>
        <w:t xml:space="preserve"> &lt;&lt; </w:t>
      </w:r>
      <w:proofErr w:type="spellStart"/>
      <w:r w:rsidRPr="00E0030E">
        <w:rPr>
          <w:rStyle w:val="TagStyle"/>
          <w:rtl/>
        </w:rPr>
        <w:t>יור</w:t>
      </w:r>
      <w:proofErr w:type="spellEnd"/>
      <w:r w:rsidRPr="00E0030E">
        <w:rPr>
          <w:rStyle w:val="TagStyle"/>
          <w:rtl/>
        </w:rPr>
        <w:t xml:space="preserve"> &gt;&gt;</w:t>
      </w:r>
      <w:r w:rsidR="0004630E">
        <w:rPr>
          <w:rtl/>
        </w:rPr>
        <w:t xml:space="preserve"> </w:t>
      </w:r>
      <w:r>
        <w:rPr>
          <w:rtl/>
        </w:rPr>
        <w:t xml:space="preserve"> </w:t>
      </w:r>
      <w:bookmarkEnd w:id="5027"/>
    </w:p>
    <w:p w14:paraId="55CC3CFD" w14:textId="77777777" w:rsidR="00E0030E" w:rsidRDefault="00E0030E" w:rsidP="00E0030E">
      <w:pPr>
        <w:pStyle w:val="KeepWithNext"/>
        <w:rPr>
          <w:rtl/>
          <w:lang w:eastAsia="he-IL"/>
        </w:rPr>
      </w:pPr>
    </w:p>
    <w:p w14:paraId="217B5F1A" w14:textId="399C0B54" w:rsidR="00E0030E" w:rsidRDefault="00E0030E" w:rsidP="00E0030E">
      <w:pPr>
        <w:rPr>
          <w:rtl/>
          <w:lang w:eastAsia="he-IL"/>
        </w:rPr>
      </w:pPr>
      <w:bookmarkStart w:id="5028" w:name="_ETM_Q1_5070877"/>
      <w:bookmarkStart w:id="5029" w:name="_ETM_Q1_5070920"/>
      <w:bookmarkEnd w:id="5028"/>
      <w:bookmarkEnd w:id="5029"/>
      <w:r>
        <w:rPr>
          <w:rFonts w:hint="cs"/>
          <w:rtl/>
          <w:lang w:eastAsia="he-IL"/>
        </w:rPr>
        <w:t>תפקידי המו</w:t>
      </w:r>
      <w:bookmarkStart w:id="5030" w:name="_ETM_Q1_5070656"/>
      <w:bookmarkEnd w:id="5030"/>
      <w:r>
        <w:rPr>
          <w:rFonts w:hint="cs"/>
          <w:rtl/>
          <w:lang w:eastAsia="he-IL"/>
        </w:rPr>
        <w:t xml:space="preserve">עצה. </w:t>
      </w:r>
      <w:bookmarkStart w:id="5031" w:name="_ETM_Q1_5071034"/>
      <w:bookmarkEnd w:id="5031"/>
      <w:r>
        <w:rPr>
          <w:rFonts w:hint="cs"/>
          <w:rtl/>
          <w:lang w:eastAsia="he-IL"/>
        </w:rPr>
        <w:t xml:space="preserve">טוב. </w:t>
      </w:r>
      <w:bookmarkStart w:id="5032" w:name="_ETM_Q1_5071753"/>
      <w:bookmarkEnd w:id="5032"/>
    </w:p>
    <w:p w14:paraId="3BF600B7" w14:textId="77777777" w:rsidR="00E0030E" w:rsidRDefault="00E0030E" w:rsidP="00E0030E">
      <w:pPr>
        <w:rPr>
          <w:rtl/>
          <w:lang w:eastAsia="he-IL"/>
        </w:rPr>
      </w:pPr>
      <w:bookmarkStart w:id="5033" w:name="_ETM_Q1_5071806"/>
      <w:bookmarkEnd w:id="5033"/>
    </w:p>
    <w:p w14:paraId="23983CBC" w14:textId="62825E43" w:rsidR="00E0030E" w:rsidRDefault="00E0030E" w:rsidP="00E0030E">
      <w:pPr>
        <w:pStyle w:val="af9"/>
        <w:keepNext/>
        <w:rPr>
          <w:rtl/>
          <w:lang w:eastAsia="he-IL"/>
        </w:rPr>
      </w:pPr>
      <w:bookmarkStart w:id="5034" w:name="ET_guest_מיכאל_קליינר_398"/>
      <w:r w:rsidRPr="00E0030E">
        <w:rPr>
          <w:rStyle w:val="TagStyle"/>
          <w:rtl/>
        </w:rPr>
        <w:t xml:space="preserve"> &lt;&lt; אורח &gt;&gt; </w:t>
      </w:r>
      <w:r>
        <w:rPr>
          <w:rtl/>
          <w:lang w:eastAsia="he-IL"/>
        </w:rPr>
        <w:t>מיכאל קליינר:</w:t>
      </w:r>
      <w:r w:rsidRPr="00E0030E">
        <w:rPr>
          <w:rStyle w:val="TagStyle"/>
          <w:rtl/>
        </w:rPr>
        <w:t xml:space="preserve"> &lt;&lt; אורח &gt;&gt;</w:t>
      </w:r>
      <w:r w:rsidR="0004630E">
        <w:rPr>
          <w:rtl/>
          <w:lang w:eastAsia="he-IL"/>
        </w:rPr>
        <w:t xml:space="preserve"> </w:t>
      </w:r>
      <w:r>
        <w:rPr>
          <w:rtl/>
          <w:lang w:eastAsia="he-IL"/>
        </w:rPr>
        <w:t xml:space="preserve"> </w:t>
      </w:r>
      <w:bookmarkEnd w:id="5034"/>
    </w:p>
    <w:p w14:paraId="5BE40212" w14:textId="77777777" w:rsidR="00E0030E" w:rsidRDefault="00E0030E" w:rsidP="00E0030E">
      <w:pPr>
        <w:pStyle w:val="KeepWithNext"/>
        <w:rPr>
          <w:rtl/>
          <w:lang w:eastAsia="he-IL"/>
        </w:rPr>
      </w:pPr>
    </w:p>
    <w:p w14:paraId="41E4E93B" w14:textId="4046F48F" w:rsidR="00E0030E" w:rsidRDefault="00E0030E" w:rsidP="00E0030E">
      <w:pPr>
        <w:rPr>
          <w:rtl/>
          <w:lang w:eastAsia="he-IL"/>
        </w:rPr>
      </w:pPr>
      <w:bookmarkStart w:id="5035" w:name="_ETM_Q1_5073123"/>
      <w:bookmarkEnd w:id="5035"/>
      <w:r>
        <w:rPr>
          <w:rFonts w:hint="cs"/>
          <w:rtl/>
          <w:lang w:eastAsia="he-IL"/>
        </w:rPr>
        <w:t>ז</w:t>
      </w:r>
      <w:bookmarkStart w:id="5036" w:name="_ETM_Q1_5073179"/>
      <w:bookmarkEnd w:id="5036"/>
      <w:r>
        <w:rPr>
          <w:rFonts w:hint="cs"/>
          <w:rtl/>
          <w:lang w:eastAsia="he-IL"/>
        </w:rPr>
        <w:t>ה עו</w:t>
      </w:r>
      <w:bookmarkStart w:id="5037" w:name="_ETM_Q1_5071560"/>
      <w:bookmarkEnd w:id="5037"/>
      <w:r>
        <w:rPr>
          <w:rFonts w:hint="cs"/>
          <w:rtl/>
          <w:lang w:eastAsia="he-IL"/>
        </w:rPr>
        <w:t>ד תחנה ש</w:t>
      </w:r>
      <w:bookmarkStart w:id="5038" w:name="_ETM_Q1_5071966"/>
      <w:bookmarkEnd w:id="5038"/>
      <w:r>
        <w:rPr>
          <w:rFonts w:hint="cs"/>
          <w:rtl/>
          <w:lang w:eastAsia="he-IL"/>
        </w:rPr>
        <w:t>אתה לא יודע מתי</w:t>
      </w:r>
      <w:bookmarkStart w:id="5039" w:name="_ETM_Q1_5071466"/>
      <w:bookmarkEnd w:id="5039"/>
      <w:r w:rsidR="003C223B">
        <w:rPr>
          <w:rFonts w:hint="cs"/>
          <w:rtl/>
          <w:lang w:eastAsia="he-IL"/>
        </w:rPr>
        <w:t>.</w:t>
      </w:r>
      <w:bookmarkStart w:id="5040" w:name="_ETM_Q1_5073211"/>
      <w:bookmarkStart w:id="5041" w:name="_ETM_Q1_5073431"/>
      <w:bookmarkEnd w:id="5040"/>
      <w:bookmarkEnd w:id="5041"/>
      <w:r w:rsidR="003C223B">
        <w:rPr>
          <w:rFonts w:hint="cs"/>
          <w:rtl/>
          <w:lang w:eastAsia="he-IL"/>
        </w:rPr>
        <w:t xml:space="preserve"> </w:t>
      </w:r>
    </w:p>
    <w:p w14:paraId="28E145E0" w14:textId="77777777" w:rsidR="003C223B" w:rsidRDefault="003C223B" w:rsidP="00E0030E">
      <w:pPr>
        <w:rPr>
          <w:rtl/>
          <w:lang w:eastAsia="he-IL"/>
        </w:rPr>
      </w:pPr>
      <w:bookmarkStart w:id="5042" w:name="_ETM_Q1_5073473"/>
      <w:bookmarkStart w:id="5043" w:name="_ETM_Q1_5073529"/>
      <w:bookmarkEnd w:id="5042"/>
      <w:bookmarkEnd w:id="5043"/>
    </w:p>
    <w:p w14:paraId="3E12304A" w14:textId="11BC3B5C" w:rsidR="003C223B" w:rsidRDefault="003C223B" w:rsidP="003C223B">
      <w:pPr>
        <w:pStyle w:val="a4"/>
        <w:keepNext/>
        <w:rPr>
          <w:rtl/>
        </w:rPr>
      </w:pPr>
      <w:bookmarkStart w:id="5044" w:name="ET_speaker_תמי_סלע_399"/>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044"/>
    </w:p>
    <w:p w14:paraId="47435437" w14:textId="77777777" w:rsidR="003C223B" w:rsidRDefault="003C223B" w:rsidP="003C223B">
      <w:pPr>
        <w:pStyle w:val="KeepWithNext"/>
        <w:rPr>
          <w:rtl/>
          <w:lang w:eastAsia="he-IL"/>
        </w:rPr>
      </w:pPr>
    </w:p>
    <w:p w14:paraId="2BCF62C9" w14:textId="4E0D8D9D" w:rsidR="003C223B" w:rsidRDefault="003C223B" w:rsidP="003C223B">
      <w:pPr>
        <w:rPr>
          <w:rtl/>
          <w:lang w:eastAsia="he-IL"/>
        </w:rPr>
      </w:pPr>
      <w:bookmarkStart w:id="5045" w:name="_ETM_Q1_5074930"/>
      <w:bookmarkEnd w:id="5045"/>
      <w:r>
        <w:rPr>
          <w:rFonts w:hint="cs"/>
          <w:rtl/>
          <w:lang w:eastAsia="he-IL"/>
        </w:rPr>
        <w:t>ז</w:t>
      </w:r>
      <w:bookmarkStart w:id="5046" w:name="_ETM_Q1_5074965"/>
      <w:bookmarkEnd w:id="5046"/>
      <w:r>
        <w:rPr>
          <w:rFonts w:hint="cs"/>
          <w:rtl/>
          <w:lang w:eastAsia="he-IL"/>
        </w:rPr>
        <w:t>ה לא מוסיף בי</w:t>
      </w:r>
      <w:bookmarkStart w:id="5047" w:name="_ETM_Q1_5074212"/>
      <w:bookmarkEnd w:id="5047"/>
      <w:r>
        <w:rPr>
          <w:rFonts w:hint="cs"/>
          <w:rtl/>
          <w:lang w:eastAsia="he-IL"/>
        </w:rPr>
        <w:t>רוקרטיה, זה אותה ביר</w:t>
      </w:r>
      <w:bookmarkStart w:id="5048" w:name="_ETM_Q1_5075480"/>
      <w:bookmarkEnd w:id="5048"/>
      <w:r>
        <w:rPr>
          <w:rFonts w:hint="cs"/>
          <w:rtl/>
          <w:lang w:eastAsia="he-IL"/>
        </w:rPr>
        <w:t>וקרטיה, פשוט כתובה במקום</w:t>
      </w:r>
      <w:bookmarkStart w:id="5049" w:name="_ETM_Q1_5078143"/>
      <w:bookmarkEnd w:id="5049"/>
      <w:r>
        <w:rPr>
          <w:rFonts w:hint="cs"/>
          <w:rtl/>
          <w:lang w:eastAsia="he-IL"/>
        </w:rPr>
        <w:t xml:space="preserve"> אחר. </w:t>
      </w:r>
      <w:bookmarkStart w:id="5050" w:name="_ETM_Q1_5082161"/>
      <w:bookmarkStart w:id="5051" w:name="_ETM_Q1_5082224"/>
      <w:bookmarkStart w:id="5052" w:name="_ETM_Q1_5082337"/>
      <w:bookmarkStart w:id="5053" w:name="_ETM_Q1_5082396"/>
      <w:bookmarkStart w:id="5054" w:name="_ETM_Q1_5084401"/>
      <w:bookmarkEnd w:id="5050"/>
      <w:bookmarkEnd w:id="5051"/>
      <w:bookmarkEnd w:id="5052"/>
      <w:bookmarkEnd w:id="5053"/>
      <w:bookmarkEnd w:id="5054"/>
    </w:p>
    <w:p w14:paraId="78437FFC" w14:textId="77777777" w:rsidR="003C223B" w:rsidRDefault="003C223B" w:rsidP="003C223B">
      <w:pPr>
        <w:rPr>
          <w:rtl/>
          <w:lang w:eastAsia="he-IL"/>
        </w:rPr>
      </w:pPr>
      <w:bookmarkStart w:id="5055" w:name="_ETM_Q1_5084473"/>
      <w:bookmarkEnd w:id="5055"/>
    </w:p>
    <w:p w14:paraId="04A22FB7" w14:textId="4E3329D6" w:rsidR="003C223B" w:rsidRDefault="003C223B" w:rsidP="003C223B">
      <w:pPr>
        <w:pStyle w:val="af6"/>
        <w:keepNext/>
        <w:rPr>
          <w:rtl/>
        </w:rPr>
      </w:pPr>
      <w:bookmarkStart w:id="5056" w:name="ET_yor_6053_400"/>
      <w:r w:rsidRPr="003C223B">
        <w:rPr>
          <w:rStyle w:val="TagStyle"/>
          <w:rtl/>
        </w:rPr>
        <w:t xml:space="preserve"> &lt;&lt; </w:t>
      </w:r>
      <w:proofErr w:type="spellStart"/>
      <w:r w:rsidRPr="003C223B">
        <w:rPr>
          <w:rStyle w:val="TagStyle"/>
          <w:rtl/>
        </w:rPr>
        <w:t>יור</w:t>
      </w:r>
      <w:proofErr w:type="spellEnd"/>
      <w:r w:rsidRPr="003C223B">
        <w:rPr>
          <w:rStyle w:val="TagStyle"/>
          <w:rtl/>
        </w:rPr>
        <w:t xml:space="preserve"> &gt;&gt; </w:t>
      </w:r>
      <w:r>
        <w:rPr>
          <w:rtl/>
        </w:rPr>
        <w:t>היו"ר יוסף טייב:</w:t>
      </w:r>
      <w:r w:rsidRPr="003C223B">
        <w:rPr>
          <w:rStyle w:val="TagStyle"/>
          <w:rtl/>
        </w:rPr>
        <w:t xml:space="preserve"> &lt;&lt; </w:t>
      </w:r>
      <w:proofErr w:type="spellStart"/>
      <w:r w:rsidRPr="003C223B">
        <w:rPr>
          <w:rStyle w:val="TagStyle"/>
          <w:rtl/>
        </w:rPr>
        <w:t>יור</w:t>
      </w:r>
      <w:proofErr w:type="spellEnd"/>
      <w:r w:rsidRPr="003C223B">
        <w:rPr>
          <w:rStyle w:val="TagStyle"/>
          <w:rtl/>
        </w:rPr>
        <w:t xml:space="preserve"> &gt;&gt;</w:t>
      </w:r>
      <w:r w:rsidR="0004630E">
        <w:rPr>
          <w:rtl/>
        </w:rPr>
        <w:t xml:space="preserve"> </w:t>
      </w:r>
      <w:r>
        <w:rPr>
          <w:rtl/>
        </w:rPr>
        <w:t xml:space="preserve"> </w:t>
      </w:r>
      <w:bookmarkEnd w:id="5056"/>
    </w:p>
    <w:p w14:paraId="3F772875" w14:textId="77777777" w:rsidR="003C223B" w:rsidRDefault="003C223B" w:rsidP="003C223B">
      <w:pPr>
        <w:pStyle w:val="KeepWithNext"/>
        <w:rPr>
          <w:rtl/>
          <w:lang w:eastAsia="he-IL"/>
        </w:rPr>
      </w:pPr>
    </w:p>
    <w:p w14:paraId="487F5407" w14:textId="4A5F82FF" w:rsidR="003C223B" w:rsidRDefault="003C223B" w:rsidP="003C223B">
      <w:pPr>
        <w:rPr>
          <w:rtl/>
          <w:lang w:eastAsia="he-IL"/>
        </w:rPr>
      </w:pPr>
      <w:bookmarkStart w:id="5057" w:name="_ETM_Q1_5085927"/>
      <w:bookmarkStart w:id="5058" w:name="_ETM_Q1_5085971"/>
      <w:bookmarkEnd w:id="5057"/>
      <w:bookmarkEnd w:id="5058"/>
      <w:r>
        <w:rPr>
          <w:rFonts w:hint="cs"/>
          <w:rtl/>
          <w:lang w:eastAsia="he-IL"/>
        </w:rPr>
        <w:t xml:space="preserve">כן, </w:t>
      </w:r>
      <w:bookmarkStart w:id="5059" w:name="_ETM_Q1_5084351"/>
      <w:bookmarkEnd w:id="5059"/>
      <w:r>
        <w:rPr>
          <w:rFonts w:hint="cs"/>
          <w:rtl/>
          <w:lang w:eastAsia="he-IL"/>
        </w:rPr>
        <w:t xml:space="preserve">זה כבר מופיע </w:t>
      </w:r>
      <w:bookmarkStart w:id="5060" w:name="_ETM_Q1_5083955"/>
      <w:bookmarkEnd w:id="5060"/>
      <w:r>
        <w:rPr>
          <w:rFonts w:hint="cs"/>
          <w:rtl/>
          <w:lang w:eastAsia="he-IL"/>
        </w:rPr>
        <w:t>ב-6(4), רק</w:t>
      </w:r>
      <w:bookmarkStart w:id="5061" w:name="_ETM_Q1_5085670"/>
      <w:bookmarkEnd w:id="5061"/>
      <w:r>
        <w:rPr>
          <w:rFonts w:hint="cs"/>
          <w:rtl/>
          <w:lang w:eastAsia="he-IL"/>
        </w:rPr>
        <w:t xml:space="preserve"> הוצאנו את </w:t>
      </w:r>
      <w:bookmarkStart w:id="5062" w:name="_ETM_Q1_5087189"/>
      <w:bookmarkEnd w:id="5062"/>
      <w:r>
        <w:rPr>
          <w:rFonts w:hint="cs"/>
          <w:rtl/>
          <w:lang w:eastAsia="he-IL"/>
        </w:rPr>
        <w:t>נושא התוכנ</w:t>
      </w:r>
      <w:bookmarkStart w:id="5063" w:name="_ETM_Q1_5086286"/>
      <w:bookmarkEnd w:id="5063"/>
      <w:r>
        <w:rPr>
          <w:rFonts w:hint="cs"/>
          <w:rtl/>
          <w:lang w:eastAsia="he-IL"/>
        </w:rPr>
        <w:t xml:space="preserve">ית. </w:t>
      </w:r>
    </w:p>
    <w:p w14:paraId="37687451" w14:textId="77777777" w:rsidR="003C223B" w:rsidRDefault="003C223B" w:rsidP="003C223B">
      <w:pPr>
        <w:rPr>
          <w:rtl/>
          <w:lang w:eastAsia="he-IL"/>
        </w:rPr>
      </w:pPr>
      <w:bookmarkStart w:id="5064" w:name="_ETM_Q1_5086815"/>
      <w:bookmarkStart w:id="5065" w:name="_ETM_Q1_5086873"/>
      <w:bookmarkStart w:id="5066" w:name="_ETM_Q1_5087743"/>
      <w:bookmarkEnd w:id="5064"/>
      <w:bookmarkEnd w:id="5065"/>
      <w:bookmarkEnd w:id="5066"/>
    </w:p>
    <w:p w14:paraId="54711317" w14:textId="6651069C" w:rsidR="003C223B" w:rsidRDefault="003C223B" w:rsidP="003C223B">
      <w:pPr>
        <w:pStyle w:val="a4"/>
        <w:keepNext/>
        <w:rPr>
          <w:rtl/>
        </w:rPr>
      </w:pPr>
      <w:bookmarkStart w:id="5067" w:name="ET_speaker_6348_401"/>
      <w:r w:rsidRPr="003C223B">
        <w:rPr>
          <w:rStyle w:val="TagStyle"/>
          <w:rtl/>
        </w:rPr>
        <w:t xml:space="preserve"> &lt;&lt; דובר &gt;&gt; </w:t>
      </w:r>
      <w:r>
        <w:rPr>
          <w:rtl/>
        </w:rPr>
        <w:t>שלום דנינו (הליכוד):</w:t>
      </w:r>
      <w:r w:rsidRPr="003C223B">
        <w:rPr>
          <w:rStyle w:val="TagStyle"/>
          <w:rtl/>
        </w:rPr>
        <w:t xml:space="preserve"> &lt;&lt; דובר &gt;&gt;</w:t>
      </w:r>
      <w:r w:rsidR="0004630E">
        <w:rPr>
          <w:rtl/>
        </w:rPr>
        <w:t xml:space="preserve"> </w:t>
      </w:r>
      <w:r>
        <w:rPr>
          <w:rtl/>
        </w:rPr>
        <w:t xml:space="preserve"> </w:t>
      </w:r>
      <w:bookmarkEnd w:id="5067"/>
    </w:p>
    <w:p w14:paraId="1E334321" w14:textId="77777777" w:rsidR="003C223B" w:rsidRDefault="003C223B" w:rsidP="003C223B">
      <w:pPr>
        <w:pStyle w:val="KeepWithNext"/>
        <w:rPr>
          <w:rtl/>
          <w:lang w:eastAsia="he-IL"/>
        </w:rPr>
      </w:pPr>
    </w:p>
    <w:p w14:paraId="216727D4" w14:textId="4792A746" w:rsidR="003C223B" w:rsidRDefault="003C223B" w:rsidP="003C223B">
      <w:pPr>
        <w:rPr>
          <w:rtl/>
          <w:lang w:eastAsia="he-IL"/>
        </w:rPr>
      </w:pPr>
      <w:bookmarkStart w:id="5068" w:name="_ETM_Q1_5088055"/>
      <w:bookmarkStart w:id="5069" w:name="_ETM_Q1_5088096"/>
      <w:bookmarkEnd w:id="5068"/>
      <w:bookmarkEnd w:id="5069"/>
      <w:r>
        <w:rPr>
          <w:rFonts w:hint="cs"/>
          <w:rtl/>
          <w:lang w:eastAsia="he-IL"/>
        </w:rPr>
        <w:t>בתקציב, אבל לא על ה</w:t>
      </w:r>
      <w:bookmarkStart w:id="5070" w:name="_ETM_Q1_5087853"/>
      <w:bookmarkEnd w:id="5070"/>
      <w:r>
        <w:rPr>
          <w:rFonts w:hint="cs"/>
          <w:rtl/>
          <w:lang w:eastAsia="he-IL"/>
        </w:rPr>
        <w:t xml:space="preserve">תוכנית. </w:t>
      </w:r>
      <w:bookmarkStart w:id="5071" w:name="_ETM_Q1_5088830"/>
      <w:bookmarkEnd w:id="5071"/>
    </w:p>
    <w:p w14:paraId="51FB527E" w14:textId="77777777" w:rsidR="003C223B" w:rsidRDefault="003C223B" w:rsidP="003C223B">
      <w:pPr>
        <w:rPr>
          <w:rtl/>
          <w:lang w:eastAsia="he-IL"/>
        </w:rPr>
      </w:pPr>
      <w:bookmarkStart w:id="5072" w:name="_ETM_Q1_5088885"/>
      <w:bookmarkStart w:id="5073" w:name="_ETM_Q1_5089686"/>
      <w:bookmarkEnd w:id="5072"/>
      <w:bookmarkEnd w:id="5073"/>
    </w:p>
    <w:p w14:paraId="41E639BE" w14:textId="7E6BFC26" w:rsidR="003C223B" w:rsidRDefault="003C223B" w:rsidP="003C223B">
      <w:pPr>
        <w:pStyle w:val="a4"/>
        <w:keepNext/>
        <w:rPr>
          <w:rtl/>
        </w:rPr>
      </w:pPr>
      <w:bookmarkStart w:id="5074" w:name="ET_speaker_תמי_סלע_402"/>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074"/>
    </w:p>
    <w:p w14:paraId="2FB708CC" w14:textId="77777777" w:rsidR="003C223B" w:rsidRDefault="003C223B" w:rsidP="003C223B">
      <w:pPr>
        <w:pStyle w:val="KeepWithNext"/>
        <w:rPr>
          <w:rtl/>
          <w:lang w:eastAsia="he-IL"/>
        </w:rPr>
      </w:pPr>
    </w:p>
    <w:p w14:paraId="749EF907" w14:textId="3C701BF4" w:rsidR="003C223B" w:rsidRDefault="003C223B" w:rsidP="003C223B">
      <w:pPr>
        <w:rPr>
          <w:rtl/>
          <w:lang w:eastAsia="he-IL"/>
        </w:rPr>
      </w:pPr>
      <w:bookmarkStart w:id="5075" w:name="_ETM_Q1_5090056"/>
      <w:bookmarkStart w:id="5076" w:name="_ETM_Q1_5090096"/>
      <w:bookmarkEnd w:id="5075"/>
      <w:bookmarkEnd w:id="5076"/>
      <w:r>
        <w:rPr>
          <w:rFonts w:hint="cs"/>
          <w:rtl/>
          <w:lang w:eastAsia="he-IL"/>
        </w:rPr>
        <w:t>נכון.</w:t>
      </w:r>
      <w:bookmarkStart w:id="5077" w:name="_ETM_Q1_5088572"/>
      <w:bookmarkEnd w:id="5077"/>
      <w:r>
        <w:rPr>
          <w:rFonts w:hint="cs"/>
          <w:rtl/>
          <w:lang w:eastAsia="he-IL"/>
        </w:rPr>
        <w:t xml:space="preserve"> </w:t>
      </w:r>
      <w:bookmarkStart w:id="5078" w:name="_ETM_Q1_5088793"/>
      <w:bookmarkEnd w:id="5078"/>
    </w:p>
    <w:p w14:paraId="27B3DEFD" w14:textId="77777777" w:rsidR="003C223B" w:rsidRDefault="003C223B" w:rsidP="003C223B">
      <w:pPr>
        <w:rPr>
          <w:rtl/>
          <w:lang w:eastAsia="he-IL"/>
        </w:rPr>
      </w:pPr>
      <w:bookmarkStart w:id="5079" w:name="_ETM_Q1_5088847"/>
      <w:bookmarkEnd w:id="5079"/>
    </w:p>
    <w:p w14:paraId="1E5B400C" w14:textId="349A812F" w:rsidR="003C223B" w:rsidRDefault="003C223B" w:rsidP="003C223B">
      <w:pPr>
        <w:pStyle w:val="af6"/>
        <w:keepNext/>
        <w:rPr>
          <w:rtl/>
        </w:rPr>
      </w:pPr>
      <w:bookmarkStart w:id="5080" w:name="ET_yor_6053_403"/>
      <w:r w:rsidRPr="003C223B">
        <w:rPr>
          <w:rStyle w:val="TagStyle"/>
          <w:rtl/>
        </w:rPr>
        <w:t xml:space="preserve"> &lt;&lt; </w:t>
      </w:r>
      <w:proofErr w:type="spellStart"/>
      <w:r w:rsidRPr="003C223B">
        <w:rPr>
          <w:rStyle w:val="TagStyle"/>
          <w:rtl/>
        </w:rPr>
        <w:t>יור</w:t>
      </w:r>
      <w:proofErr w:type="spellEnd"/>
      <w:r w:rsidRPr="003C223B">
        <w:rPr>
          <w:rStyle w:val="TagStyle"/>
          <w:rtl/>
        </w:rPr>
        <w:t xml:space="preserve"> &gt;&gt; </w:t>
      </w:r>
      <w:r>
        <w:rPr>
          <w:rtl/>
        </w:rPr>
        <w:t>היו"ר יוסף טייב:</w:t>
      </w:r>
      <w:r w:rsidRPr="003C223B">
        <w:rPr>
          <w:rStyle w:val="TagStyle"/>
          <w:rtl/>
        </w:rPr>
        <w:t xml:space="preserve"> &lt;&lt; </w:t>
      </w:r>
      <w:proofErr w:type="spellStart"/>
      <w:r w:rsidRPr="003C223B">
        <w:rPr>
          <w:rStyle w:val="TagStyle"/>
          <w:rtl/>
        </w:rPr>
        <w:t>יור</w:t>
      </w:r>
      <w:proofErr w:type="spellEnd"/>
      <w:r w:rsidRPr="003C223B">
        <w:rPr>
          <w:rStyle w:val="TagStyle"/>
          <w:rtl/>
        </w:rPr>
        <w:t xml:space="preserve"> &gt;&gt;</w:t>
      </w:r>
      <w:r w:rsidR="0004630E">
        <w:rPr>
          <w:rtl/>
        </w:rPr>
        <w:t xml:space="preserve"> </w:t>
      </w:r>
      <w:r>
        <w:rPr>
          <w:rtl/>
        </w:rPr>
        <w:t xml:space="preserve"> </w:t>
      </w:r>
      <w:bookmarkEnd w:id="5080"/>
    </w:p>
    <w:p w14:paraId="5BC76D39" w14:textId="77777777" w:rsidR="003C223B" w:rsidRDefault="003C223B" w:rsidP="003C223B">
      <w:pPr>
        <w:pStyle w:val="KeepWithNext"/>
        <w:rPr>
          <w:rtl/>
          <w:lang w:eastAsia="he-IL"/>
        </w:rPr>
      </w:pPr>
    </w:p>
    <w:p w14:paraId="2B1F17F0" w14:textId="0E5D0696" w:rsidR="003C223B" w:rsidRDefault="003C223B" w:rsidP="003C223B">
      <w:pPr>
        <w:rPr>
          <w:rtl/>
          <w:lang w:eastAsia="he-IL"/>
        </w:rPr>
      </w:pPr>
      <w:bookmarkStart w:id="5081" w:name="_ETM_Q1_5089892"/>
      <w:bookmarkEnd w:id="5081"/>
      <w:r>
        <w:rPr>
          <w:rFonts w:hint="cs"/>
          <w:rtl/>
          <w:lang w:eastAsia="he-IL"/>
        </w:rPr>
        <w:t>ה</w:t>
      </w:r>
      <w:bookmarkStart w:id="5082" w:name="_ETM_Q1_5089940"/>
      <w:bookmarkEnd w:id="5082"/>
      <w:r>
        <w:rPr>
          <w:rFonts w:hint="cs"/>
          <w:rtl/>
          <w:lang w:eastAsia="he-IL"/>
        </w:rPr>
        <w:t xml:space="preserve">תוכנית כבר </w:t>
      </w:r>
      <w:bookmarkStart w:id="5083" w:name="_ETM_Q1_5091073"/>
      <w:bookmarkEnd w:id="5083"/>
      <w:r>
        <w:rPr>
          <w:rFonts w:hint="cs"/>
          <w:rtl/>
          <w:lang w:eastAsia="he-IL"/>
        </w:rPr>
        <w:t xml:space="preserve">הוצאנו. </w:t>
      </w:r>
      <w:bookmarkStart w:id="5084" w:name="_ETM_Q1_5092401"/>
      <w:bookmarkEnd w:id="5084"/>
    </w:p>
    <w:p w14:paraId="07F96D1D" w14:textId="77777777" w:rsidR="003C223B" w:rsidRDefault="003C223B" w:rsidP="003C223B">
      <w:pPr>
        <w:rPr>
          <w:rtl/>
          <w:lang w:eastAsia="he-IL"/>
        </w:rPr>
      </w:pPr>
      <w:bookmarkStart w:id="5085" w:name="_ETM_Q1_5092462"/>
      <w:bookmarkStart w:id="5086" w:name="_ETM_Q1_5090473"/>
      <w:bookmarkStart w:id="5087" w:name="_ETM_Q1_5090515"/>
      <w:bookmarkEnd w:id="5085"/>
      <w:bookmarkEnd w:id="5086"/>
      <w:bookmarkEnd w:id="5087"/>
    </w:p>
    <w:p w14:paraId="338FC18E" w14:textId="02E7DE85" w:rsidR="003C223B" w:rsidRDefault="003C223B" w:rsidP="003C223B">
      <w:pPr>
        <w:pStyle w:val="af9"/>
        <w:keepNext/>
        <w:rPr>
          <w:rtl/>
          <w:lang w:eastAsia="he-IL"/>
        </w:rPr>
      </w:pPr>
      <w:bookmarkStart w:id="5088" w:name="ET_guest_מיכאל_קליינר_404"/>
      <w:r w:rsidRPr="003C223B">
        <w:rPr>
          <w:rStyle w:val="TagStyle"/>
          <w:rtl/>
        </w:rPr>
        <w:t xml:space="preserve"> &lt;&lt; אורח &gt;&gt; </w:t>
      </w:r>
      <w:r>
        <w:rPr>
          <w:rtl/>
          <w:lang w:eastAsia="he-IL"/>
        </w:rPr>
        <w:t>מיכאל קליינר:</w:t>
      </w:r>
      <w:r w:rsidRPr="003C223B">
        <w:rPr>
          <w:rStyle w:val="TagStyle"/>
          <w:rtl/>
        </w:rPr>
        <w:t xml:space="preserve"> &lt;&lt; אורח &gt;&gt;</w:t>
      </w:r>
      <w:r w:rsidR="0004630E">
        <w:rPr>
          <w:rtl/>
          <w:lang w:eastAsia="he-IL"/>
        </w:rPr>
        <w:t xml:space="preserve"> </w:t>
      </w:r>
      <w:r>
        <w:rPr>
          <w:rtl/>
          <w:lang w:eastAsia="he-IL"/>
        </w:rPr>
        <w:t xml:space="preserve"> </w:t>
      </w:r>
      <w:bookmarkEnd w:id="5088"/>
    </w:p>
    <w:p w14:paraId="66A213A2" w14:textId="77777777" w:rsidR="003C223B" w:rsidRDefault="003C223B" w:rsidP="003C223B">
      <w:pPr>
        <w:pStyle w:val="KeepWithNext"/>
        <w:rPr>
          <w:rtl/>
          <w:lang w:eastAsia="he-IL"/>
        </w:rPr>
      </w:pPr>
    </w:p>
    <w:p w14:paraId="5379B147" w14:textId="5E4A30A0" w:rsidR="003C223B" w:rsidRDefault="003C223B" w:rsidP="003C223B">
      <w:pPr>
        <w:rPr>
          <w:rtl/>
          <w:lang w:eastAsia="he-IL"/>
        </w:rPr>
      </w:pPr>
      <w:bookmarkStart w:id="5089" w:name="_ETM_Q1_5090904"/>
      <w:bookmarkEnd w:id="5089"/>
      <w:r>
        <w:rPr>
          <w:rFonts w:hint="cs"/>
          <w:rtl/>
          <w:lang w:eastAsia="he-IL"/>
        </w:rPr>
        <w:t>ז</w:t>
      </w:r>
      <w:bookmarkStart w:id="5090" w:name="_ETM_Q1_5090947"/>
      <w:bookmarkEnd w:id="5090"/>
      <w:r>
        <w:rPr>
          <w:rFonts w:hint="cs"/>
          <w:rtl/>
          <w:lang w:eastAsia="he-IL"/>
        </w:rPr>
        <w:t>ה היה שר האוצר, כן?</w:t>
      </w:r>
    </w:p>
    <w:p w14:paraId="68978550" w14:textId="77777777" w:rsidR="003C223B" w:rsidRDefault="003C223B" w:rsidP="003C223B">
      <w:pPr>
        <w:rPr>
          <w:rtl/>
          <w:lang w:eastAsia="he-IL"/>
        </w:rPr>
      </w:pPr>
      <w:bookmarkStart w:id="5091" w:name="_ETM_Q1_5093043"/>
      <w:bookmarkStart w:id="5092" w:name="_ETM_Q1_5093100"/>
      <w:bookmarkEnd w:id="5091"/>
      <w:bookmarkEnd w:id="5092"/>
    </w:p>
    <w:p w14:paraId="5B88F5E3" w14:textId="66FEA6FF" w:rsidR="003C223B" w:rsidRDefault="003C223B" w:rsidP="003C223B">
      <w:pPr>
        <w:pStyle w:val="a4"/>
        <w:keepNext/>
        <w:rPr>
          <w:rtl/>
        </w:rPr>
      </w:pPr>
      <w:bookmarkStart w:id="5093" w:name="ET_speaker_תמי_סלע_405"/>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093"/>
    </w:p>
    <w:p w14:paraId="7F600CF0" w14:textId="77777777" w:rsidR="003C223B" w:rsidRDefault="003C223B" w:rsidP="003C223B">
      <w:pPr>
        <w:pStyle w:val="KeepWithNext"/>
        <w:rPr>
          <w:rtl/>
          <w:lang w:eastAsia="he-IL"/>
        </w:rPr>
      </w:pPr>
    </w:p>
    <w:p w14:paraId="7D6DF07F" w14:textId="03DD9371" w:rsidR="003C223B" w:rsidRDefault="003C223B" w:rsidP="003C223B">
      <w:pPr>
        <w:rPr>
          <w:rtl/>
          <w:lang w:eastAsia="he-IL"/>
        </w:rPr>
      </w:pPr>
      <w:bookmarkStart w:id="5094" w:name="_ETM_Q1_5094270"/>
      <w:bookmarkStart w:id="5095" w:name="_ETM_Q1_5094311"/>
      <w:bookmarkEnd w:id="5094"/>
      <w:bookmarkEnd w:id="5095"/>
      <w:r>
        <w:rPr>
          <w:rFonts w:hint="cs"/>
          <w:rtl/>
          <w:lang w:eastAsia="he-IL"/>
        </w:rPr>
        <w:t xml:space="preserve">כן. </w:t>
      </w:r>
      <w:bookmarkStart w:id="5096" w:name="_ETM_Q1_5092842"/>
      <w:bookmarkStart w:id="5097" w:name="_ETM_Q1_5092553"/>
      <w:bookmarkStart w:id="5098" w:name="_ETM_Q1_5093869"/>
      <w:bookmarkEnd w:id="5096"/>
      <w:bookmarkEnd w:id="5097"/>
      <w:bookmarkEnd w:id="5098"/>
    </w:p>
    <w:p w14:paraId="05154B7C" w14:textId="77777777" w:rsidR="003C223B" w:rsidRDefault="003C223B" w:rsidP="003C223B">
      <w:pPr>
        <w:rPr>
          <w:rtl/>
          <w:lang w:eastAsia="he-IL"/>
        </w:rPr>
      </w:pPr>
      <w:bookmarkStart w:id="5099" w:name="_ETM_Q1_5093933"/>
      <w:bookmarkStart w:id="5100" w:name="_ETM_Q1_5092364"/>
      <w:bookmarkStart w:id="5101" w:name="_ETM_Q1_5092580"/>
      <w:bookmarkEnd w:id="5099"/>
      <w:bookmarkEnd w:id="5100"/>
      <w:bookmarkEnd w:id="5101"/>
    </w:p>
    <w:p w14:paraId="43C0E2D0" w14:textId="537D50A4" w:rsidR="003C223B" w:rsidRDefault="003C223B" w:rsidP="003C223B">
      <w:pPr>
        <w:rPr>
          <w:rtl/>
          <w:lang w:eastAsia="he-IL"/>
        </w:rPr>
      </w:pPr>
      <w:bookmarkStart w:id="5102" w:name="_ETM_Q1_5092644"/>
      <w:bookmarkEnd w:id="5102"/>
      <w:r>
        <w:rPr>
          <w:rFonts w:hint="cs"/>
          <w:rtl/>
          <w:lang w:eastAsia="he-IL"/>
        </w:rPr>
        <w:t xml:space="preserve">תנאי העסקתם של עובדי </w:t>
      </w:r>
      <w:bookmarkStart w:id="5103" w:name="_ETM_Q1_5095376"/>
      <w:bookmarkEnd w:id="5103"/>
      <w:r>
        <w:rPr>
          <w:rFonts w:hint="cs"/>
          <w:rtl/>
          <w:lang w:eastAsia="he-IL"/>
        </w:rPr>
        <w:t xml:space="preserve">המרכז. </w:t>
      </w:r>
      <w:bookmarkStart w:id="5104" w:name="_ETM_Q1_5095120"/>
      <w:bookmarkEnd w:id="5104"/>
      <w:r>
        <w:rPr>
          <w:rFonts w:hint="cs"/>
          <w:rtl/>
          <w:lang w:eastAsia="he-IL"/>
        </w:rPr>
        <w:t>גם פה אני חושבת מבח</w:t>
      </w:r>
      <w:bookmarkStart w:id="5105" w:name="_ETM_Q1_5096205"/>
      <w:bookmarkEnd w:id="5105"/>
      <w:r>
        <w:rPr>
          <w:rFonts w:hint="cs"/>
          <w:rtl/>
          <w:lang w:eastAsia="he-IL"/>
        </w:rPr>
        <w:t xml:space="preserve">ינת הסיווג זה </w:t>
      </w:r>
      <w:bookmarkStart w:id="5106" w:name="_ETM_Q1_5097981"/>
      <w:bookmarkEnd w:id="5106"/>
      <w:r>
        <w:rPr>
          <w:rFonts w:hint="cs"/>
          <w:rtl/>
          <w:lang w:eastAsia="he-IL"/>
        </w:rPr>
        <w:t xml:space="preserve">מה שחל. אז תכף תגידי איך </w:t>
      </w:r>
      <w:bookmarkStart w:id="5107" w:name="_ETM_Q1_5098541"/>
      <w:bookmarkStart w:id="5108" w:name="_ETM_Q1_5097420"/>
      <w:bookmarkStart w:id="5109" w:name="_ETM_Q1_5096894"/>
      <w:bookmarkEnd w:id="5107"/>
      <w:bookmarkEnd w:id="5108"/>
      <w:bookmarkEnd w:id="5109"/>
      <w:r>
        <w:rPr>
          <w:rFonts w:hint="cs"/>
          <w:rtl/>
          <w:lang w:eastAsia="he-IL"/>
        </w:rPr>
        <w:t xml:space="preserve">מנסחים היום. אבל זה </w:t>
      </w:r>
      <w:bookmarkStart w:id="5110" w:name="_ETM_Q1_5102476"/>
      <w:bookmarkEnd w:id="5110"/>
      <w:r>
        <w:rPr>
          <w:rFonts w:hint="cs"/>
          <w:rtl/>
          <w:lang w:eastAsia="he-IL"/>
        </w:rPr>
        <w:t>הנ</w:t>
      </w:r>
      <w:bookmarkStart w:id="5111" w:name="_ETM_Q1_5100715"/>
      <w:bookmarkEnd w:id="5111"/>
      <w:r>
        <w:rPr>
          <w:rFonts w:hint="cs"/>
          <w:rtl/>
          <w:lang w:eastAsia="he-IL"/>
        </w:rPr>
        <w:t xml:space="preserve">יסוח הישן. </w:t>
      </w:r>
      <w:bookmarkStart w:id="5112" w:name="_ETM_Q1_5101935"/>
      <w:bookmarkEnd w:id="5112"/>
    </w:p>
    <w:p w14:paraId="492BCE76" w14:textId="77777777" w:rsidR="003C223B" w:rsidRDefault="003C223B" w:rsidP="003C223B">
      <w:pPr>
        <w:rPr>
          <w:rtl/>
          <w:lang w:eastAsia="he-IL"/>
        </w:rPr>
      </w:pPr>
      <w:bookmarkStart w:id="5113" w:name="_ETM_Q1_5101997"/>
      <w:bookmarkEnd w:id="5113"/>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3C223B" w:rsidRPr="004F6A79" w14:paraId="2E1D6A6F" w14:textId="77777777" w:rsidTr="00AC57E6">
        <w:trPr>
          <w:cantSplit/>
        </w:trPr>
        <w:tc>
          <w:tcPr>
            <w:tcW w:w="1871" w:type="dxa"/>
          </w:tcPr>
          <w:p w14:paraId="2DF4E133" w14:textId="77777777" w:rsidR="003C223B" w:rsidRPr="004F6A79" w:rsidRDefault="003C223B"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5114" w:name="_ETM_Q1_5102065"/>
            <w:bookmarkStart w:id="5115" w:name="_ETM_Q1_5102137"/>
            <w:bookmarkEnd w:id="5114"/>
            <w:bookmarkEnd w:id="5115"/>
            <w:r w:rsidRPr="004F6A79">
              <w:rPr>
                <w:rFonts w:ascii="Arial" w:eastAsia="Arial Unicode MS" w:hAnsi="Arial"/>
                <w:snapToGrid w:val="0"/>
                <w:rtl/>
              </w:rPr>
              <w:t>עובדי</w:t>
            </w:r>
            <w:r w:rsidRPr="004F6A79">
              <w:rPr>
                <w:rFonts w:ascii="Arial" w:eastAsia="Arial Unicode MS" w:hAnsi="Arial" w:hint="cs"/>
                <w:snapToGrid w:val="0"/>
                <w:rtl/>
              </w:rPr>
              <w:t xml:space="preserve"> המרכז</w:t>
            </w:r>
            <w:r w:rsidRPr="004F6A79">
              <w:rPr>
                <w:rFonts w:ascii="Arial" w:eastAsia="Arial Unicode MS" w:hAnsi="Arial"/>
                <w:snapToGrid w:val="0"/>
                <w:rtl/>
              </w:rPr>
              <w:t xml:space="preserve"> </w:t>
            </w:r>
          </w:p>
        </w:tc>
        <w:tc>
          <w:tcPr>
            <w:tcW w:w="624" w:type="dxa"/>
          </w:tcPr>
          <w:p w14:paraId="26703EF7" w14:textId="77777777" w:rsidR="003C223B" w:rsidRPr="004F6A79" w:rsidRDefault="003C223B"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hint="cs"/>
                <w:snapToGrid w:val="0"/>
                <w:rtl/>
              </w:rPr>
              <w:t>33.</w:t>
            </w:r>
          </w:p>
        </w:tc>
        <w:tc>
          <w:tcPr>
            <w:tcW w:w="7143" w:type="dxa"/>
          </w:tcPr>
          <w:p w14:paraId="3B2C509D" w14:textId="4BE02518" w:rsidR="003C223B" w:rsidRPr="004F6A79" w:rsidRDefault="003C223B"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snapToGrid w:val="0"/>
                <w:rtl/>
              </w:rPr>
              <w:t>תנאי</w:t>
            </w:r>
            <w:r w:rsidRPr="004F6A79">
              <w:rPr>
                <w:rFonts w:ascii="Arial" w:eastAsia="Arial Unicode MS" w:hAnsi="Arial" w:hint="cs"/>
                <w:snapToGrid w:val="0"/>
                <w:rtl/>
              </w:rPr>
              <w:t xml:space="preserve"> </w:t>
            </w:r>
            <w:r w:rsidRPr="004F6A79">
              <w:rPr>
                <w:rFonts w:ascii="Arial" w:eastAsia="Arial Unicode MS" w:hAnsi="Arial"/>
                <w:snapToGrid w:val="0"/>
                <w:rtl/>
              </w:rPr>
              <w:t>העסקתם של עובדי המרכז יהיו כשל עובדי המדינה</w:t>
            </w:r>
            <w:r w:rsidR="0004630E">
              <w:rPr>
                <w:rFonts w:ascii="Arial" w:eastAsia="Arial Unicode MS" w:hAnsi="Arial"/>
                <w:snapToGrid w:val="0"/>
                <w:rtl/>
              </w:rPr>
              <w:t xml:space="preserve"> </w:t>
            </w:r>
            <w:r w:rsidRPr="004F6A79">
              <w:rPr>
                <w:rFonts w:ascii="Arial" w:eastAsia="Arial Unicode MS" w:hAnsi="Arial"/>
                <w:snapToGrid w:val="0"/>
                <w:rtl/>
              </w:rPr>
              <w:t>בתיאומים שיקבע השר</w:t>
            </w:r>
            <w:r w:rsidRPr="004F6A79">
              <w:rPr>
                <w:rFonts w:ascii="Arial" w:eastAsia="Arial Unicode MS" w:hAnsi="Arial" w:hint="cs"/>
                <w:snapToGrid w:val="0"/>
                <w:rtl/>
              </w:rPr>
              <w:t xml:space="preserve">, בהתייעצות עם המועצה ובאישור </w:t>
            </w:r>
            <w:r w:rsidRPr="004F6A79">
              <w:rPr>
                <w:rFonts w:ascii="Arial" w:eastAsia="Arial Unicode MS" w:hAnsi="Arial"/>
                <w:snapToGrid w:val="0"/>
                <w:rtl/>
              </w:rPr>
              <w:t>שר האוצר.</w:t>
            </w:r>
          </w:p>
        </w:tc>
      </w:tr>
    </w:tbl>
    <w:p w14:paraId="7CAA57BD" w14:textId="77777777" w:rsidR="003C223B" w:rsidRDefault="003C223B" w:rsidP="003C223B">
      <w:pPr>
        <w:rPr>
          <w:rtl/>
          <w:lang w:eastAsia="he-IL"/>
        </w:rPr>
      </w:pPr>
    </w:p>
    <w:p w14:paraId="52BFFA27" w14:textId="4F834F14" w:rsidR="003C223B" w:rsidRDefault="003C223B" w:rsidP="003C223B">
      <w:pPr>
        <w:rPr>
          <w:rtl/>
          <w:lang w:eastAsia="he-IL"/>
        </w:rPr>
      </w:pPr>
      <w:bookmarkStart w:id="5116" w:name="_ETM_Q1_5108025"/>
      <w:bookmarkStart w:id="5117" w:name="_ETM_Q1_5108079"/>
      <w:bookmarkEnd w:id="5116"/>
      <w:bookmarkEnd w:id="5117"/>
      <w:r>
        <w:rPr>
          <w:rFonts w:hint="cs"/>
          <w:rtl/>
          <w:lang w:eastAsia="he-IL"/>
        </w:rPr>
        <w:t xml:space="preserve">זה שוב דורש תקנות. אז מה בעצם ההמלצה </w:t>
      </w:r>
      <w:bookmarkStart w:id="5118" w:name="_ETM_Q1_5113255"/>
      <w:bookmarkEnd w:id="5118"/>
      <w:r>
        <w:rPr>
          <w:rFonts w:hint="cs"/>
          <w:rtl/>
          <w:lang w:eastAsia="he-IL"/>
        </w:rPr>
        <w:t>בח</w:t>
      </w:r>
      <w:bookmarkStart w:id="5119" w:name="_ETM_Q1_5111462"/>
      <w:bookmarkEnd w:id="5119"/>
      <w:r>
        <w:rPr>
          <w:rFonts w:hint="cs"/>
          <w:rtl/>
          <w:lang w:eastAsia="he-IL"/>
        </w:rPr>
        <w:t>וקים הקיימים?</w:t>
      </w:r>
      <w:bookmarkStart w:id="5120" w:name="_ETM_Q1_5113192"/>
      <w:bookmarkEnd w:id="5120"/>
    </w:p>
    <w:p w14:paraId="70295C98" w14:textId="77777777" w:rsidR="003C223B" w:rsidRDefault="003C223B" w:rsidP="003C223B">
      <w:pPr>
        <w:rPr>
          <w:rtl/>
          <w:lang w:eastAsia="he-IL"/>
        </w:rPr>
      </w:pPr>
      <w:bookmarkStart w:id="5121" w:name="_ETM_Q1_5113269"/>
      <w:bookmarkStart w:id="5122" w:name="_ETM_Q1_5112111"/>
      <w:bookmarkStart w:id="5123" w:name="_ETM_Q1_5110731"/>
      <w:bookmarkEnd w:id="5121"/>
      <w:bookmarkEnd w:id="5122"/>
      <w:bookmarkEnd w:id="5123"/>
    </w:p>
    <w:p w14:paraId="7FFAF6CB" w14:textId="084A8E29" w:rsidR="003C223B" w:rsidRDefault="003C223B" w:rsidP="003C223B">
      <w:pPr>
        <w:pStyle w:val="af9"/>
        <w:keepNext/>
        <w:rPr>
          <w:rtl/>
          <w:lang w:eastAsia="he-IL"/>
        </w:rPr>
      </w:pPr>
      <w:bookmarkStart w:id="5124" w:name="ET_guest_מאי_שמואל_406"/>
      <w:r w:rsidRPr="003C223B">
        <w:rPr>
          <w:rStyle w:val="TagStyle"/>
          <w:rtl/>
        </w:rPr>
        <w:t xml:space="preserve"> &lt;&lt; אורח &gt;&gt; </w:t>
      </w:r>
      <w:r>
        <w:rPr>
          <w:rtl/>
          <w:lang w:eastAsia="he-IL"/>
        </w:rPr>
        <w:t>מאי שמואל:</w:t>
      </w:r>
      <w:r w:rsidRPr="003C223B">
        <w:rPr>
          <w:rStyle w:val="TagStyle"/>
          <w:rtl/>
        </w:rPr>
        <w:t xml:space="preserve"> &lt;&lt; אורח &gt;&gt;</w:t>
      </w:r>
      <w:r w:rsidR="0004630E">
        <w:rPr>
          <w:rtl/>
          <w:lang w:eastAsia="he-IL"/>
        </w:rPr>
        <w:t xml:space="preserve"> </w:t>
      </w:r>
      <w:r>
        <w:rPr>
          <w:rtl/>
          <w:lang w:eastAsia="he-IL"/>
        </w:rPr>
        <w:t xml:space="preserve"> </w:t>
      </w:r>
      <w:bookmarkEnd w:id="5124"/>
    </w:p>
    <w:p w14:paraId="5376692E" w14:textId="77777777" w:rsidR="003C223B" w:rsidRDefault="003C223B" w:rsidP="003C223B">
      <w:pPr>
        <w:pStyle w:val="KeepWithNext"/>
        <w:rPr>
          <w:rtl/>
          <w:lang w:eastAsia="he-IL"/>
        </w:rPr>
      </w:pPr>
    </w:p>
    <w:p w14:paraId="2C806D0E" w14:textId="17057413" w:rsidR="003C223B" w:rsidRDefault="003C223B" w:rsidP="003C223B">
      <w:pPr>
        <w:rPr>
          <w:rtl/>
          <w:lang w:eastAsia="he-IL"/>
        </w:rPr>
      </w:pPr>
      <w:bookmarkStart w:id="5125" w:name="_ETM_Q1_5112536"/>
      <w:bookmarkStart w:id="5126" w:name="_ETM_Q1_5112577"/>
      <w:bookmarkEnd w:id="5125"/>
      <w:bookmarkEnd w:id="5126"/>
      <w:r>
        <w:rPr>
          <w:rFonts w:hint="cs"/>
          <w:rtl/>
          <w:lang w:eastAsia="he-IL"/>
        </w:rPr>
        <w:t xml:space="preserve">גם כאן ההמלצה היא פשוט למחוק את הסעיף הזה, </w:t>
      </w:r>
      <w:bookmarkStart w:id="5127" w:name="_ETM_Q1_5117553"/>
      <w:bookmarkEnd w:id="5127"/>
      <w:r>
        <w:rPr>
          <w:rFonts w:hint="cs"/>
          <w:rtl/>
          <w:lang w:eastAsia="he-IL"/>
        </w:rPr>
        <w:t>לא להזכיר או</w:t>
      </w:r>
      <w:bookmarkStart w:id="5128" w:name="_ETM_Q1_5116633"/>
      <w:bookmarkEnd w:id="5128"/>
      <w:r>
        <w:rPr>
          <w:rFonts w:hint="cs"/>
          <w:rtl/>
          <w:lang w:eastAsia="he-IL"/>
        </w:rPr>
        <w:t>תו. גם בדומה לחוקים אחרים. אם אני אתן</w:t>
      </w:r>
      <w:bookmarkStart w:id="5129" w:name="_ETM_Q1_5120996"/>
      <w:bookmarkEnd w:id="5129"/>
      <w:r>
        <w:rPr>
          <w:rFonts w:hint="cs"/>
          <w:rtl/>
          <w:lang w:eastAsia="he-IL"/>
        </w:rPr>
        <w:t xml:space="preserve"> דוגמה, גם </w:t>
      </w:r>
      <w:bookmarkStart w:id="5130" w:name="_ETM_Q1_5120080"/>
      <w:bookmarkEnd w:id="5130"/>
      <w:r>
        <w:rPr>
          <w:rFonts w:hint="cs"/>
          <w:rtl/>
          <w:lang w:eastAsia="he-IL"/>
        </w:rPr>
        <w:t>ב-7 באוקטובר, גם ברב דרוק</w:t>
      </w:r>
      <w:bookmarkStart w:id="5131" w:name="_ETM_Q1_5122703"/>
      <w:bookmarkEnd w:id="5131"/>
      <w:r>
        <w:rPr>
          <w:rFonts w:hint="cs"/>
          <w:rtl/>
          <w:lang w:eastAsia="he-IL"/>
        </w:rPr>
        <w:t xml:space="preserve">מן שעבר לא </w:t>
      </w:r>
      <w:bookmarkStart w:id="5132" w:name="_ETM_Q1_5124437"/>
      <w:bookmarkEnd w:id="5132"/>
      <w:r>
        <w:rPr>
          <w:rFonts w:hint="cs"/>
          <w:rtl/>
          <w:lang w:eastAsia="he-IL"/>
        </w:rPr>
        <w:t>מזמן. זה סעיף שאנחנו</w:t>
      </w:r>
      <w:bookmarkStart w:id="5133" w:name="_ETM_Q1_5124339"/>
      <w:bookmarkEnd w:id="5133"/>
      <w:r>
        <w:rPr>
          <w:rFonts w:hint="cs"/>
          <w:rtl/>
          <w:lang w:eastAsia="he-IL"/>
        </w:rPr>
        <w:t xml:space="preserve"> חושבים שההתייחסות </w:t>
      </w:r>
      <w:bookmarkStart w:id="5134" w:name="_ETM_Q1_5125284"/>
      <w:bookmarkEnd w:id="5134"/>
      <w:r>
        <w:rPr>
          <w:rFonts w:hint="cs"/>
          <w:rtl/>
          <w:lang w:eastAsia="he-IL"/>
        </w:rPr>
        <w:t>פה היא מאוד</w:t>
      </w:r>
      <w:bookmarkStart w:id="5135" w:name="_ETM_Q1_5127564"/>
      <w:bookmarkEnd w:id="5135"/>
      <w:r>
        <w:rPr>
          <w:rFonts w:hint="cs"/>
          <w:rtl/>
          <w:lang w:eastAsia="he-IL"/>
        </w:rPr>
        <w:t xml:space="preserve"> מבלבל</w:t>
      </w:r>
      <w:bookmarkStart w:id="5136" w:name="_ETM_Q1_5126179"/>
      <w:bookmarkEnd w:id="5136"/>
      <w:r>
        <w:rPr>
          <w:rFonts w:hint="cs"/>
          <w:rtl/>
          <w:lang w:eastAsia="he-IL"/>
        </w:rPr>
        <w:t>ת. היא מצמצ</w:t>
      </w:r>
      <w:bookmarkStart w:id="5137" w:name="_ETM_Q1_5126947"/>
      <w:bookmarkEnd w:id="5137"/>
      <w:r>
        <w:rPr>
          <w:rFonts w:hint="cs"/>
          <w:rtl/>
          <w:lang w:eastAsia="he-IL"/>
        </w:rPr>
        <w:t xml:space="preserve">מת את הגמישות. </w:t>
      </w:r>
      <w:bookmarkStart w:id="5138" w:name="_ETM_Q1_5126577"/>
      <w:bookmarkEnd w:id="5138"/>
      <w:r>
        <w:rPr>
          <w:rFonts w:hint="cs"/>
          <w:rtl/>
          <w:lang w:eastAsia="he-IL"/>
        </w:rPr>
        <w:t>ובסוף זה גם לא נכון</w:t>
      </w:r>
      <w:bookmarkStart w:id="5139" w:name="_ETM_Q1_5130562"/>
      <w:bookmarkEnd w:id="5139"/>
      <w:r>
        <w:rPr>
          <w:rFonts w:hint="cs"/>
          <w:rtl/>
          <w:lang w:eastAsia="he-IL"/>
        </w:rPr>
        <w:t xml:space="preserve">, כי יש לנו את </w:t>
      </w:r>
      <w:bookmarkStart w:id="5140" w:name="_ETM_Q1_5131106"/>
      <w:bookmarkEnd w:id="5140"/>
      <w:r>
        <w:rPr>
          <w:rFonts w:hint="cs"/>
          <w:rtl/>
          <w:lang w:eastAsia="he-IL"/>
        </w:rPr>
        <w:t xml:space="preserve">חוק יסודות התקציב, סעיף 29. </w:t>
      </w:r>
      <w:bookmarkStart w:id="5141" w:name="_ETM_Q1_5135225"/>
      <w:bookmarkEnd w:id="5141"/>
      <w:r>
        <w:rPr>
          <w:rFonts w:hint="cs"/>
          <w:rtl/>
          <w:lang w:eastAsia="he-IL"/>
        </w:rPr>
        <w:t xml:space="preserve">כמו גם </w:t>
      </w:r>
      <w:bookmarkStart w:id="5142" w:name="_ETM_Q1_5137136"/>
      <w:bookmarkEnd w:id="5142"/>
      <w:r>
        <w:rPr>
          <w:rFonts w:hint="cs"/>
          <w:rtl/>
          <w:lang w:eastAsia="he-IL"/>
        </w:rPr>
        <w:t>עם המנכ"ל, גם עם עובדי המרכז. בסוף</w:t>
      </w:r>
      <w:bookmarkStart w:id="5143" w:name="_ETM_Q1_5140437"/>
      <w:bookmarkEnd w:id="5143"/>
      <w:r>
        <w:rPr>
          <w:rFonts w:hint="cs"/>
          <w:rtl/>
          <w:lang w:eastAsia="he-IL"/>
        </w:rPr>
        <w:t xml:space="preserve"> הם כפופים</w:t>
      </w:r>
      <w:bookmarkStart w:id="5144" w:name="_ETM_Q1_5140005"/>
      <w:bookmarkStart w:id="5145" w:name="_ETM_Q1_5142189"/>
      <w:bookmarkEnd w:id="5144"/>
      <w:bookmarkEnd w:id="5145"/>
      <w:r>
        <w:rPr>
          <w:rFonts w:hint="cs"/>
          <w:rtl/>
          <w:lang w:eastAsia="he-IL"/>
        </w:rPr>
        <w:t xml:space="preserve"> לאישור הממונה על השכר. </w:t>
      </w:r>
      <w:bookmarkStart w:id="5146" w:name="_ETM_Q1_5146732"/>
      <w:bookmarkEnd w:id="5146"/>
    </w:p>
    <w:p w14:paraId="6BB848E0" w14:textId="77777777" w:rsidR="003C223B" w:rsidRDefault="003C223B" w:rsidP="003C223B">
      <w:pPr>
        <w:rPr>
          <w:rtl/>
          <w:lang w:eastAsia="he-IL"/>
        </w:rPr>
      </w:pPr>
      <w:bookmarkStart w:id="5147" w:name="_ETM_Q1_5146801"/>
      <w:bookmarkStart w:id="5148" w:name="_ETM_Q1_5146248"/>
      <w:bookmarkEnd w:id="5147"/>
      <w:bookmarkEnd w:id="5148"/>
    </w:p>
    <w:p w14:paraId="39E893FF" w14:textId="3F7C607D" w:rsidR="003C223B" w:rsidRDefault="003C223B" w:rsidP="003C223B">
      <w:pPr>
        <w:pStyle w:val="a4"/>
        <w:keepNext/>
        <w:rPr>
          <w:rtl/>
        </w:rPr>
      </w:pPr>
      <w:bookmarkStart w:id="5149" w:name="ET_speaker_6348_407"/>
      <w:r w:rsidRPr="003C223B">
        <w:rPr>
          <w:rStyle w:val="TagStyle"/>
          <w:rtl/>
        </w:rPr>
        <w:t xml:space="preserve"> &lt;&lt; דובר &gt;&gt; </w:t>
      </w:r>
      <w:r>
        <w:rPr>
          <w:rtl/>
        </w:rPr>
        <w:t>שלום דנינו (הליכוד):</w:t>
      </w:r>
      <w:r w:rsidRPr="003C223B">
        <w:rPr>
          <w:rStyle w:val="TagStyle"/>
          <w:rtl/>
        </w:rPr>
        <w:t xml:space="preserve"> &lt;&lt; דובר &gt;&gt;</w:t>
      </w:r>
      <w:r w:rsidR="0004630E">
        <w:rPr>
          <w:rtl/>
        </w:rPr>
        <w:t xml:space="preserve"> </w:t>
      </w:r>
      <w:r>
        <w:rPr>
          <w:rtl/>
        </w:rPr>
        <w:t xml:space="preserve"> </w:t>
      </w:r>
      <w:bookmarkEnd w:id="5149"/>
    </w:p>
    <w:p w14:paraId="4FA6B33E" w14:textId="77777777" w:rsidR="003C223B" w:rsidRDefault="003C223B" w:rsidP="003C223B">
      <w:pPr>
        <w:pStyle w:val="KeepWithNext"/>
        <w:rPr>
          <w:rtl/>
          <w:lang w:eastAsia="he-IL"/>
        </w:rPr>
      </w:pPr>
    </w:p>
    <w:p w14:paraId="51A235D0" w14:textId="2D6F4B55" w:rsidR="003C223B" w:rsidRDefault="003C223B" w:rsidP="003C223B">
      <w:pPr>
        <w:rPr>
          <w:rtl/>
          <w:lang w:eastAsia="he-IL"/>
        </w:rPr>
      </w:pPr>
      <w:bookmarkStart w:id="5150" w:name="_ETM_Q1_5146601"/>
      <w:bookmarkStart w:id="5151" w:name="_ETM_Q1_5146640"/>
      <w:bookmarkEnd w:id="5150"/>
      <w:bookmarkEnd w:id="5151"/>
      <w:r>
        <w:rPr>
          <w:rFonts w:hint="cs"/>
          <w:rtl/>
          <w:lang w:eastAsia="he-IL"/>
        </w:rPr>
        <w:t>לפי סעיף 29</w:t>
      </w:r>
      <w:bookmarkStart w:id="5152" w:name="_ETM_Q1_5149064"/>
      <w:bookmarkStart w:id="5153" w:name="_ETM_Q1_5147641"/>
      <w:bookmarkEnd w:id="5152"/>
      <w:bookmarkEnd w:id="5153"/>
      <w:r>
        <w:rPr>
          <w:rFonts w:hint="cs"/>
          <w:rtl/>
          <w:lang w:eastAsia="he-IL"/>
        </w:rPr>
        <w:t xml:space="preserve"> צריך לציין?</w:t>
      </w:r>
    </w:p>
    <w:p w14:paraId="4DF1F094" w14:textId="77777777" w:rsidR="003C223B" w:rsidRDefault="003C223B" w:rsidP="003C223B">
      <w:pPr>
        <w:rPr>
          <w:rtl/>
          <w:lang w:eastAsia="he-IL"/>
        </w:rPr>
      </w:pPr>
      <w:bookmarkStart w:id="5154" w:name="_ETM_Q1_5149435"/>
      <w:bookmarkStart w:id="5155" w:name="_ETM_Q1_5149491"/>
      <w:bookmarkStart w:id="5156" w:name="_ETM_Q1_5147521"/>
      <w:bookmarkEnd w:id="5154"/>
      <w:bookmarkEnd w:id="5155"/>
      <w:bookmarkEnd w:id="5156"/>
    </w:p>
    <w:p w14:paraId="0AA2ABC5" w14:textId="7329136B" w:rsidR="003C223B" w:rsidRDefault="003C223B" w:rsidP="003C223B">
      <w:pPr>
        <w:pStyle w:val="af9"/>
        <w:keepNext/>
        <w:rPr>
          <w:rtl/>
          <w:lang w:eastAsia="he-IL"/>
        </w:rPr>
      </w:pPr>
      <w:bookmarkStart w:id="5157" w:name="ET_guest_מאי_שמואל_408"/>
      <w:r w:rsidRPr="003C223B">
        <w:rPr>
          <w:rStyle w:val="TagStyle"/>
          <w:rtl/>
        </w:rPr>
        <w:t xml:space="preserve"> &lt;&lt; אורח &gt;&gt; </w:t>
      </w:r>
      <w:r>
        <w:rPr>
          <w:rtl/>
          <w:lang w:eastAsia="he-IL"/>
        </w:rPr>
        <w:t>מאי שמואל:</w:t>
      </w:r>
      <w:r w:rsidRPr="003C223B">
        <w:rPr>
          <w:rStyle w:val="TagStyle"/>
          <w:rtl/>
        </w:rPr>
        <w:t xml:space="preserve"> &lt;&lt; אורח &gt;&gt;</w:t>
      </w:r>
      <w:r w:rsidR="0004630E">
        <w:rPr>
          <w:rtl/>
          <w:lang w:eastAsia="he-IL"/>
        </w:rPr>
        <w:t xml:space="preserve"> </w:t>
      </w:r>
      <w:r>
        <w:rPr>
          <w:rtl/>
          <w:lang w:eastAsia="he-IL"/>
        </w:rPr>
        <w:t xml:space="preserve"> </w:t>
      </w:r>
      <w:bookmarkEnd w:id="5157"/>
    </w:p>
    <w:p w14:paraId="0C294BCA" w14:textId="77777777" w:rsidR="003C223B" w:rsidRDefault="003C223B" w:rsidP="003C223B">
      <w:pPr>
        <w:pStyle w:val="KeepWithNext"/>
        <w:rPr>
          <w:rtl/>
          <w:lang w:eastAsia="he-IL"/>
        </w:rPr>
      </w:pPr>
    </w:p>
    <w:p w14:paraId="30C3DF1D" w14:textId="550618EC" w:rsidR="003C223B" w:rsidRDefault="003C223B" w:rsidP="003C223B">
      <w:pPr>
        <w:rPr>
          <w:rtl/>
          <w:lang w:eastAsia="he-IL"/>
        </w:rPr>
      </w:pPr>
      <w:bookmarkStart w:id="5158" w:name="_ETM_Q1_5148586"/>
      <w:bookmarkStart w:id="5159" w:name="_ETM_Q1_5148625"/>
      <w:bookmarkEnd w:id="5158"/>
      <w:bookmarkEnd w:id="5159"/>
      <w:r>
        <w:rPr>
          <w:rFonts w:hint="cs"/>
          <w:rtl/>
          <w:lang w:eastAsia="he-IL"/>
        </w:rPr>
        <w:t xml:space="preserve">כן, לחוק יסודות התקציב. </w:t>
      </w:r>
    </w:p>
    <w:p w14:paraId="0757CBF1" w14:textId="77777777" w:rsidR="003C223B" w:rsidRDefault="003C223B" w:rsidP="003C223B">
      <w:pPr>
        <w:rPr>
          <w:rtl/>
          <w:lang w:eastAsia="he-IL"/>
        </w:rPr>
      </w:pPr>
      <w:bookmarkStart w:id="5160" w:name="_ETM_Q1_5151156"/>
      <w:bookmarkStart w:id="5161" w:name="_ETM_Q1_5151215"/>
      <w:bookmarkEnd w:id="5160"/>
      <w:bookmarkEnd w:id="5161"/>
    </w:p>
    <w:p w14:paraId="420AEBD5" w14:textId="2B2E0935" w:rsidR="003C223B" w:rsidRDefault="003C223B" w:rsidP="003C223B">
      <w:pPr>
        <w:pStyle w:val="a4"/>
        <w:keepNext/>
        <w:rPr>
          <w:rtl/>
        </w:rPr>
      </w:pPr>
      <w:bookmarkStart w:id="5162" w:name="ET_speaker_תמי_סלע_409"/>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162"/>
    </w:p>
    <w:p w14:paraId="01C177B5" w14:textId="77777777" w:rsidR="003C223B" w:rsidRDefault="003C223B" w:rsidP="003C223B">
      <w:pPr>
        <w:pStyle w:val="KeepWithNext"/>
        <w:rPr>
          <w:rtl/>
          <w:lang w:eastAsia="he-IL"/>
        </w:rPr>
      </w:pPr>
    </w:p>
    <w:p w14:paraId="1D4E215A" w14:textId="64C36729" w:rsidR="003C223B" w:rsidRDefault="003C223B" w:rsidP="003C223B">
      <w:pPr>
        <w:rPr>
          <w:rtl/>
          <w:lang w:eastAsia="he-IL"/>
        </w:rPr>
      </w:pPr>
      <w:bookmarkStart w:id="5163" w:name="_ETM_Q1_5152412"/>
      <w:bookmarkStart w:id="5164" w:name="_ETM_Q1_5152456"/>
      <w:bookmarkEnd w:id="5163"/>
      <w:bookmarkEnd w:id="5164"/>
      <w:r>
        <w:rPr>
          <w:rFonts w:hint="cs"/>
          <w:rtl/>
          <w:lang w:eastAsia="he-IL"/>
        </w:rPr>
        <w:t>לא ח</w:t>
      </w:r>
      <w:bookmarkStart w:id="5165" w:name="_ETM_Q1_5150795"/>
      <w:bookmarkEnd w:id="5165"/>
      <w:r>
        <w:rPr>
          <w:rFonts w:hint="cs"/>
          <w:rtl/>
          <w:lang w:eastAsia="he-IL"/>
        </w:rPr>
        <w:t xml:space="preserve">ייבים לציין את </w:t>
      </w:r>
      <w:bookmarkStart w:id="5166" w:name="_ETM_Q1_5152512"/>
      <w:bookmarkEnd w:id="5166"/>
      <w:r>
        <w:rPr>
          <w:rFonts w:hint="cs"/>
          <w:rtl/>
          <w:lang w:eastAsia="he-IL"/>
        </w:rPr>
        <w:t>זה, זה פשוט נובע משם. ופה זה ע</w:t>
      </w:r>
      <w:bookmarkStart w:id="5167" w:name="_ETM_Q1_5153967"/>
      <w:bookmarkEnd w:id="5167"/>
      <w:r>
        <w:rPr>
          <w:rFonts w:hint="cs"/>
          <w:rtl/>
          <w:lang w:eastAsia="he-IL"/>
        </w:rPr>
        <w:t>וד תקנות ועוד</w:t>
      </w:r>
      <w:bookmarkStart w:id="5168" w:name="_ETM_Q1_5155717"/>
      <w:bookmarkEnd w:id="5168"/>
      <w:r>
        <w:rPr>
          <w:rFonts w:hint="cs"/>
          <w:rtl/>
          <w:lang w:eastAsia="he-IL"/>
        </w:rPr>
        <w:t xml:space="preserve"> התייעצויות וא</w:t>
      </w:r>
      <w:bookmarkStart w:id="5169" w:name="_ETM_Q1_5155611"/>
      <w:bookmarkEnd w:id="5169"/>
      <w:r>
        <w:rPr>
          <w:rFonts w:hint="cs"/>
          <w:rtl/>
          <w:lang w:eastAsia="he-IL"/>
        </w:rPr>
        <w:t>ישורים. מיו</w:t>
      </w:r>
      <w:bookmarkStart w:id="5170" w:name="_ETM_Q1_5155458"/>
      <w:bookmarkEnd w:id="5170"/>
      <w:r>
        <w:rPr>
          <w:rFonts w:hint="cs"/>
          <w:rtl/>
          <w:lang w:eastAsia="he-IL"/>
        </w:rPr>
        <w:t xml:space="preserve">תר. </w:t>
      </w:r>
      <w:bookmarkStart w:id="5171" w:name="_ETM_Q1_5156025"/>
      <w:bookmarkEnd w:id="5171"/>
    </w:p>
    <w:p w14:paraId="0FE72987" w14:textId="77777777" w:rsidR="003C223B" w:rsidRDefault="003C223B" w:rsidP="003C223B">
      <w:pPr>
        <w:rPr>
          <w:rtl/>
          <w:lang w:eastAsia="he-IL"/>
        </w:rPr>
      </w:pPr>
      <w:bookmarkStart w:id="5172" w:name="_ETM_Q1_5156078"/>
      <w:bookmarkEnd w:id="5172"/>
    </w:p>
    <w:p w14:paraId="16D8FF5C" w14:textId="21A164DE" w:rsidR="003C223B" w:rsidRDefault="003C223B" w:rsidP="003C223B">
      <w:pPr>
        <w:pStyle w:val="af9"/>
        <w:keepNext/>
        <w:rPr>
          <w:rtl/>
          <w:lang w:eastAsia="he-IL"/>
        </w:rPr>
      </w:pPr>
      <w:bookmarkStart w:id="5173" w:name="ET_guest_מאי_שמואל_410"/>
      <w:r w:rsidRPr="003C223B">
        <w:rPr>
          <w:rStyle w:val="TagStyle"/>
          <w:rtl/>
        </w:rPr>
        <w:t xml:space="preserve"> &lt;&lt; אורח &gt;&gt; </w:t>
      </w:r>
      <w:r>
        <w:rPr>
          <w:rtl/>
          <w:lang w:eastAsia="he-IL"/>
        </w:rPr>
        <w:t>מאי שמואל:</w:t>
      </w:r>
      <w:r w:rsidRPr="003C223B">
        <w:rPr>
          <w:rStyle w:val="TagStyle"/>
          <w:rtl/>
        </w:rPr>
        <w:t xml:space="preserve"> &lt;&lt; אורח &gt;&gt;</w:t>
      </w:r>
      <w:r w:rsidR="0004630E">
        <w:rPr>
          <w:rtl/>
          <w:lang w:eastAsia="he-IL"/>
        </w:rPr>
        <w:t xml:space="preserve"> </w:t>
      </w:r>
      <w:r>
        <w:rPr>
          <w:rtl/>
          <w:lang w:eastAsia="he-IL"/>
        </w:rPr>
        <w:t xml:space="preserve"> </w:t>
      </w:r>
      <w:bookmarkEnd w:id="5173"/>
    </w:p>
    <w:p w14:paraId="04DFA61F" w14:textId="77777777" w:rsidR="003C223B" w:rsidRDefault="003C223B" w:rsidP="003C223B">
      <w:pPr>
        <w:pStyle w:val="KeepWithNext"/>
        <w:rPr>
          <w:rtl/>
          <w:lang w:eastAsia="he-IL"/>
        </w:rPr>
      </w:pPr>
    </w:p>
    <w:p w14:paraId="21CA6C04" w14:textId="69708DC3" w:rsidR="003C223B" w:rsidRDefault="003C223B" w:rsidP="003C223B">
      <w:pPr>
        <w:rPr>
          <w:rtl/>
          <w:lang w:eastAsia="he-IL"/>
        </w:rPr>
      </w:pPr>
      <w:bookmarkStart w:id="5174" w:name="_ETM_Q1_5157062"/>
      <w:bookmarkStart w:id="5175" w:name="_ETM_Q1_5157110"/>
      <w:bookmarkEnd w:id="5174"/>
      <w:bookmarkEnd w:id="5175"/>
      <w:r>
        <w:rPr>
          <w:rFonts w:hint="cs"/>
          <w:rtl/>
          <w:lang w:eastAsia="he-IL"/>
        </w:rPr>
        <w:t xml:space="preserve">לכן ממש למחוק את הסעיף עצמו. </w:t>
      </w:r>
      <w:bookmarkStart w:id="5176" w:name="_ETM_Q1_5158007"/>
      <w:bookmarkStart w:id="5177" w:name="_ETM_Q1_5158232"/>
      <w:bookmarkEnd w:id="5176"/>
      <w:bookmarkEnd w:id="5177"/>
    </w:p>
    <w:p w14:paraId="53CF019D" w14:textId="77777777" w:rsidR="003C223B" w:rsidRDefault="003C223B" w:rsidP="003C223B">
      <w:pPr>
        <w:rPr>
          <w:rtl/>
          <w:lang w:eastAsia="he-IL"/>
        </w:rPr>
      </w:pPr>
      <w:bookmarkStart w:id="5178" w:name="_ETM_Q1_5158281"/>
      <w:bookmarkEnd w:id="5178"/>
    </w:p>
    <w:p w14:paraId="420EBC53" w14:textId="7C16EBA4" w:rsidR="003C223B" w:rsidRDefault="003C223B" w:rsidP="003C223B">
      <w:pPr>
        <w:pStyle w:val="a4"/>
        <w:keepNext/>
        <w:rPr>
          <w:rtl/>
        </w:rPr>
      </w:pPr>
      <w:bookmarkStart w:id="5179" w:name="ET_speaker_תמי_סלע_411"/>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179"/>
    </w:p>
    <w:p w14:paraId="687516FA" w14:textId="77777777" w:rsidR="003C223B" w:rsidRDefault="003C223B" w:rsidP="003C223B">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3C223B" w:rsidRPr="004F6A79" w14:paraId="4C675898" w14:textId="77777777" w:rsidTr="00AC57E6">
        <w:trPr>
          <w:cantSplit/>
        </w:trPr>
        <w:tc>
          <w:tcPr>
            <w:tcW w:w="1871" w:type="dxa"/>
          </w:tcPr>
          <w:p w14:paraId="238D378F" w14:textId="77777777" w:rsidR="003C223B" w:rsidRPr="004F6A79" w:rsidRDefault="003C223B"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5180" w:name="_ETM_Q1_5159386"/>
            <w:bookmarkStart w:id="5181" w:name="_ETM_Q1_5159426"/>
            <w:bookmarkStart w:id="5182" w:name="_ETM_Q1_5158186"/>
            <w:bookmarkEnd w:id="5180"/>
            <w:bookmarkEnd w:id="5181"/>
            <w:bookmarkEnd w:id="5182"/>
            <w:r w:rsidRPr="004F6A79">
              <w:rPr>
                <w:rFonts w:ascii="Arial" w:eastAsia="Arial Unicode MS" w:hAnsi="Arial"/>
                <w:snapToGrid w:val="0"/>
                <w:rtl/>
              </w:rPr>
              <w:t xml:space="preserve">איסור העברת נכסים </w:t>
            </w:r>
          </w:p>
        </w:tc>
        <w:tc>
          <w:tcPr>
            <w:tcW w:w="624" w:type="dxa"/>
          </w:tcPr>
          <w:p w14:paraId="7B993B38" w14:textId="77777777" w:rsidR="003C223B" w:rsidRPr="004F6A79" w:rsidRDefault="003C223B"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hint="cs"/>
                <w:snapToGrid w:val="0"/>
                <w:rtl/>
              </w:rPr>
              <w:t>34.</w:t>
            </w:r>
          </w:p>
        </w:tc>
        <w:tc>
          <w:tcPr>
            <w:tcW w:w="7143" w:type="dxa"/>
          </w:tcPr>
          <w:p w14:paraId="4081BE1E" w14:textId="77777777" w:rsidR="003C223B" w:rsidRPr="004F6A79" w:rsidRDefault="003C223B"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snapToGrid w:val="0"/>
                <w:rtl/>
              </w:rPr>
              <w:t>(א)</w:t>
            </w:r>
            <w:r w:rsidRPr="004F6A79">
              <w:rPr>
                <w:rFonts w:ascii="Arial" w:eastAsia="Arial Unicode MS" w:hAnsi="Arial"/>
                <w:snapToGrid w:val="0"/>
                <w:rtl/>
              </w:rPr>
              <w:tab/>
              <w:t>המרכז לא יהא רשאי למכור או להעביר בדרך אחרת נכס שבבעלותו, למעט נכסים שפרטים לגביהם, לרבות סוגם ושווים, נקבעו בתקנות, אלא באישור השר.</w:t>
            </w:r>
          </w:p>
        </w:tc>
      </w:tr>
    </w:tbl>
    <w:p w14:paraId="01E8C3D4" w14:textId="77777777" w:rsidR="003C223B" w:rsidRDefault="003C223B" w:rsidP="003C223B">
      <w:pPr>
        <w:rPr>
          <w:rtl/>
          <w:lang w:eastAsia="he-IL"/>
        </w:rPr>
      </w:pPr>
      <w:bookmarkStart w:id="5183" w:name="_ETM_Q1_5175483"/>
      <w:bookmarkStart w:id="5184" w:name="_ETM_Q1_5173729"/>
      <w:bookmarkStart w:id="5185" w:name="_ETM_Q1_5172265"/>
      <w:bookmarkStart w:id="5186" w:name="_ETM_Q1_5176103"/>
      <w:bookmarkStart w:id="5187" w:name="_ETM_Q1_5174920"/>
      <w:bookmarkEnd w:id="5183"/>
      <w:bookmarkEnd w:id="5184"/>
      <w:bookmarkEnd w:id="5185"/>
      <w:bookmarkEnd w:id="5186"/>
      <w:bookmarkEnd w:id="5187"/>
    </w:p>
    <w:p w14:paraId="6936E1CA" w14:textId="3A854FF4" w:rsidR="003C223B" w:rsidRDefault="003C223B" w:rsidP="003C223B">
      <w:pPr>
        <w:pStyle w:val="a4"/>
        <w:keepNext/>
        <w:rPr>
          <w:rtl/>
        </w:rPr>
      </w:pPr>
      <w:bookmarkStart w:id="5188" w:name="ET_speaker_6348_412"/>
      <w:r w:rsidRPr="003C223B">
        <w:rPr>
          <w:rStyle w:val="TagStyle"/>
          <w:rtl/>
        </w:rPr>
        <w:t xml:space="preserve"> &lt;&lt; דובר &gt;&gt; </w:t>
      </w:r>
      <w:r>
        <w:rPr>
          <w:rtl/>
        </w:rPr>
        <w:t>שלום דנינו (הליכוד):</w:t>
      </w:r>
      <w:r w:rsidRPr="003C223B">
        <w:rPr>
          <w:rStyle w:val="TagStyle"/>
          <w:rtl/>
        </w:rPr>
        <w:t xml:space="preserve"> &lt;&lt; דובר &gt;&gt;</w:t>
      </w:r>
      <w:r w:rsidR="0004630E">
        <w:rPr>
          <w:rtl/>
        </w:rPr>
        <w:t xml:space="preserve"> </w:t>
      </w:r>
      <w:r>
        <w:rPr>
          <w:rtl/>
        </w:rPr>
        <w:t xml:space="preserve"> </w:t>
      </w:r>
      <w:bookmarkEnd w:id="5188"/>
    </w:p>
    <w:p w14:paraId="7F340E01" w14:textId="77777777" w:rsidR="003C223B" w:rsidRDefault="003C223B" w:rsidP="003C223B">
      <w:pPr>
        <w:pStyle w:val="KeepWithNext"/>
        <w:rPr>
          <w:rtl/>
          <w:lang w:eastAsia="he-IL"/>
        </w:rPr>
      </w:pPr>
    </w:p>
    <w:p w14:paraId="74294807" w14:textId="68D30406" w:rsidR="003C223B" w:rsidRDefault="003C223B" w:rsidP="003C223B">
      <w:pPr>
        <w:rPr>
          <w:rtl/>
          <w:lang w:eastAsia="he-IL"/>
        </w:rPr>
      </w:pPr>
      <w:bookmarkStart w:id="5189" w:name="_ETM_Q1_5175912"/>
      <w:bookmarkStart w:id="5190" w:name="_ETM_Q1_5175955"/>
      <w:bookmarkEnd w:id="5189"/>
      <w:bookmarkEnd w:id="5190"/>
      <w:r>
        <w:rPr>
          <w:rFonts w:hint="cs"/>
          <w:rtl/>
          <w:lang w:eastAsia="he-IL"/>
        </w:rPr>
        <w:t xml:space="preserve">באישור </w:t>
      </w:r>
      <w:bookmarkStart w:id="5191" w:name="_ETM_Q1_5177007"/>
      <w:bookmarkEnd w:id="5191"/>
      <w:r>
        <w:rPr>
          <w:rFonts w:hint="cs"/>
          <w:rtl/>
          <w:lang w:eastAsia="he-IL"/>
        </w:rPr>
        <w:t>השר הממונה?</w:t>
      </w:r>
    </w:p>
    <w:p w14:paraId="0676CA7D" w14:textId="77777777" w:rsidR="003C223B" w:rsidRDefault="003C223B" w:rsidP="003C223B">
      <w:pPr>
        <w:rPr>
          <w:rtl/>
          <w:lang w:eastAsia="he-IL"/>
        </w:rPr>
      </w:pPr>
      <w:bookmarkStart w:id="5192" w:name="_ETM_Q1_5178680"/>
      <w:bookmarkStart w:id="5193" w:name="_ETM_Q1_5178748"/>
      <w:bookmarkStart w:id="5194" w:name="_ETM_Q1_5176919"/>
      <w:bookmarkEnd w:id="5192"/>
      <w:bookmarkEnd w:id="5193"/>
      <w:bookmarkEnd w:id="5194"/>
    </w:p>
    <w:p w14:paraId="1B8E0F10" w14:textId="1E740463" w:rsidR="003C223B" w:rsidRDefault="003C223B" w:rsidP="003C223B">
      <w:pPr>
        <w:pStyle w:val="a4"/>
        <w:keepNext/>
        <w:rPr>
          <w:rtl/>
        </w:rPr>
      </w:pPr>
      <w:bookmarkStart w:id="5195" w:name="ET_speaker_תמי_סלע_413"/>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195"/>
    </w:p>
    <w:p w14:paraId="25437385" w14:textId="77777777" w:rsidR="003C223B" w:rsidRDefault="003C223B" w:rsidP="003C223B">
      <w:pPr>
        <w:pStyle w:val="KeepWithNext"/>
        <w:rPr>
          <w:rtl/>
          <w:lang w:eastAsia="he-IL"/>
        </w:rPr>
      </w:pPr>
    </w:p>
    <w:p w14:paraId="125014EB" w14:textId="792EB479" w:rsidR="003C223B" w:rsidRDefault="003C223B" w:rsidP="003C223B">
      <w:pPr>
        <w:rPr>
          <w:rtl/>
          <w:lang w:eastAsia="he-IL"/>
        </w:rPr>
      </w:pPr>
      <w:bookmarkStart w:id="5196" w:name="_ETM_Q1_5178833"/>
      <w:bookmarkStart w:id="5197" w:name="_ETM_Q1_5178874"/>
      <w:bookmarkEnd w:id="5196"/>
      <w:bookmarkEnd w:id="5197"/>
      <w:r>
        <w:rPr>
          <w:rFonts w:hint="cs"/>
          <w:rtl/>
          <w:lang w:eastAsia="he-IL"/>
        </w:rPr>
        <w:t xml:space="preserve">זה ברור. השר מוגדר </w:t>
      </w:r>
      <w:bookmarkStart w:id="5198" w:name="_ETM_Q1_5178792"/>
      <w:bookmarkEnd w:id="5198"/>
      <w:r>
        <w:rPr>
          <w:rFonts w:hint="cs"/>
          <w:rtl/>
          <w:lang w:eastAsia="he-IL"/>
        </w:rPr>
        <w:t xml:space="preserve">בהגדרות כשר הממונה. </w:t>
      </w:r>
      <w:bookmarkStart w:id="5199" w:name="_ETM_Q1_5183605"/>
      <w:bookmarkEnd w:id="5199"/>
    </w:p>
    <w:p w14:paraId="65766248" w14:textId="77777777" w:rsidR="003C223B" w:rsidRDefault="003C223B" w:rsidP="003C223B">
      <w:pPr>
        <w:rPr>
          <w:rtl/>
          <w:lang w:eastAsia="he-IL"/>
        </w:rPr>
      </w:pPr>
      <w:bookmarkStart w:id="5200" w:name="_ETM_Q1_5183674"/>
      <w:bookmarkEnd w:id="5200"/>
    </w:p>
    <w:p w14:paraId="25B7F53F" w14:textId="19066CA1" w:rsidR="003C223B" w:rsidRDefault="003C223B" w:rsidP="003C223B">
      <w:pPr>
        <w:pStyle w:val="a4"/>
        <w:keepNext/>
        <w:rPr>
          <w:rtl/>
        </w:rPr>
      </w:pPr>
      <w:bookmarkStart w:id="5201" w:name="ET_speaker_6348_414"/>
      <w:r w:rsidRPr="003C223B">
        <w:rPr>
          <w:rStyle w:val="TagStyle"/>
          <w:rtl/>
        </w:rPr>
        <w:t xml:space="preserve"> &lt;&lt; דובר &gt;&gt; </w:t>
      </w:r>
      <w:r>
        <w:rPr>
          <w:rtl/>
        </w:rPr>
        <w:t>שלום דנינו (הליכוד):</w:t>
      </w:r>
      <w:r w:rsidRPr="003C223B">
        <w:rPr>
          <w:rStyle w:val="TagStyle"/>
          <w:rtl/>
        </w:rPr>
        <w:t xml:space="preserve"> &lt;&lt; דובר &gt;&gt;</w:t>
      </w:r>
      <w:r w:rsidR="0004630E">
        <w:rPr>
          <w:rtl/>
        </w:rPr>
        <w:t xml:space="preserve"> </w:t>
      </w:r>
      <w:r>
        <w:rPr>
          <w:rtl/>
        </w:rPr>
        <w:t xml:space="preserve"> </w:t>
      </w:r>
      <w:bookmarkEnd w:id="5201"/>
    </w:p>
    <w:p w14:paraId="211D408D" w14:textId="77777777" w:rsidR="003C223B" w:rsidRDefault="003C223B" w:rsidP="003C223B">
      <w:pPr>
        <w:pStyle w:val="KeepWithNext"/>
        <w:rPr>
          <w:rtl/>
          <w:lang w:eastAsia="he-IL"/>
        </w:rPr>
      </w:pPr>
    </w:p>
    <w:p w14:paraId="5C134CEC" w14:textId="24181507" w:rsidR="003C223B" w:rsidRDefault="003C223B" w:rsidP="003C223B">
      <w:pPr>
        <w:rPr>
          <w:rtl/>
          <w:lang w:eastAsia="he-IL"/>
        </w:rPr>
      </w:pPr>
      <w:bookmarkStart w:id="5202" w:name="_ETM_Q1_5182755"/>
      <w:bookmarkStart w:id="5203" w:name="_ETM_Q1_5182795"/>
      <w:bookmarkEnd w:id="5202"/>
      <w:bookmarkEnd w:id="5203"/>
      <w:r>
        <w:rPr>
          <w:rFonts w:hint="cs"/>
          <w:rtl/>
          <w:lang w:eastAsia="he-IL"/>
        </w:rPr>
        <w:t xml:space="preserve">בסדר. </w:t>
      </w:r>
    </w:p>
    <w:p w14:paraId="7261B220" w14:textId="77777777" w:rsidR="003C223B" w:rsidRDefault="003C223B" w:rsidP="003C223B">
      <w:pPr>
        <w:rPr>
          <w:rtl/>
          <w:lang w:eastAsia="he-IL"/>
        </w:rPr>
      </w:pPr>
      <w:bookmarkStart w:id="5204" w:name="_ETM_Q1_5183364"/>
      <w:bookmarkStart w:id="5205" w:name="_ETM_Q1_5183431"/>
      <w:bookmarkEnd w:id="5204"/>
      <w:bookmarkEnd w:id="5205"/>
    </w:p>
    <w:p w14:paraId="519F1ADE" w14:textId="659FF46D" w:rsidR="003C223B" w:rsidRDefault="003C223B" w:rsidP="003C223B">
      <w:pPr>
        <w:pStyle w:val="a4"/>
        <w:keepNext/>
        <w:rPr>
          <w:rtl/>
        </w:rPr>
      </w:pPr>
      <w:bookmarkStart w:id="5206" w:name="ET_speaker_תמי_סלע_415"/>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206"/>
    </w:p>
    <w:p w14:paraId="4581D32D" w14:textId="77777777" w:rsidR="003C223B" w:rsidRDefault="003C223B" w:rsidP="003C223B">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3C223B" w:rsidRPr="004F6A79" w14:paraId="3D7448A1" w14:textId="77777777" w:rsidTr="00AC57E6">
        <w:trPr>
          <w:cantSplit/>
        </w:trPr>
        <w:tc>
          <w:tcPr>
            <w:tcW w:w="1871" w:type="dxa"/>
          </w:tcPr>
          <w:p w14:paraId="5053A953" w14:textId="77777777" w:rsidR="003C223B" w:rsidRPr="004F6A79" w:rsidRDefault="003C223B"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5207" w:name="_ETM_Q1_5184613"/>
            <w:bookmarkStart w:id="5208" w:name="_ETM_Q1_5184655"/>
            <w:bookmarkEnd w:id="5207"/>
            <w:bookmarkEnd w:id="5208"/>
          </w:p>
        </w:tc>
        <w:tc>
          <w:tcPr>
            <w:tcW w:w="624" w:type="dxa"/>
          </w:tcPr>
          <w:p w14:paraId="3493A52D" w14:textId="77777777" w:rsidR="003C223B" w:rsidRPr="004F6A79" w:rsidRDefault="003C223B"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1F3488E4" w14:textId="77777777" w:rsidR="003C223B" w:rsidRPr="004F6A79" w:rsidRDefault="003C223B"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snapToGrid w:val="0"/>
                <w:rtl/>
              </w:rPr>
              <w:t>(ב</w:t>
            </w:r>
            <w:r w:rsidRPr="004F6A79">
              <w:rPr>
                <w:rFonts w:ascii="Arial" w:eastAsia="Arial Unicode MS" w:hAnsi="Arial" w:hint="cs"/>
                <w:snapToGrid w:val="0"/>
                <w:rtl/>
              </w:rPr>
              <w:t>)</w:t>
            </w:r>
            <w:r w:rsidRPr="004F6A79">
              <w:rPr>
                <w:rFonts w:ascii="Arial" w:eastAsia="Arial Unicode MS" w:hAnsi="Arial"/>
                <w:snapToGrid w:val="0"/>
                <w:rtl/>
              </w:rPr>
              <w:tab/>
              <w:t xml:space="preserve">המרכז לא יהא רשאי למשכן נכס שברשותו או להשכירו לתקופה העולה על עשר שנים, אלא באישור השר; לעניין זה, "להשכירו לתקופה העולה על עשר שנים" - לרבות שכירות המקנה זכות לחדשה, </w:t>
            </w:r>
            <w:proofErr w:type="spellStart"/>
            <w:r w:rsidRPr="004F6A79">
              <w:rPr>
                <w:rFonts w:ascii="Arial" w:eastAsia="Arial Unicode MS" w:hAnsi="Arial"/>
                <w:snapToGrid w:val="0"/>
                <w:rtl/>
              </w:rPr>
              <w:t>להאריכה</w:t>
            </w:r>
            <w:proofErr w:type="spellEnd"/>
            <w:r w:rsidRPr="004F6A79">
              <w:rPr>
                <w:rFonts w:ascii="Arial" w:eastAsia="Arial Unicode MS" w:hAnsi="Arial"/>
                <w:snapToGrid w:val="0"/>
                <w:rtl/>
              </w:rPr>
              <w:t xml:space="preserve"> או שכירות לתקופה נוספת שבהצטרפותן לתקופות השכירות הקודמות עולות יחד על עשר שנים.</w:t>
            </w:r>
          </w:p>
        </w:tc>
      </w:tr>
      <w:tr w:rsidR="003C223B" w:rsidRPr="004F6A79" w14:paraId="22C52AD2" w14:textId="77777777" w:rsidTr="00AC57E6">
        <w:trPr>
          <w:cantSplit/>
        </w:trPr>
        <w:tc>
          <w:tcPr>
            <w:tcW w:w="1871" w:type="dxa"/>
          </w:tcPr>
          <w:p w14:paraId="31130C00" w14:textId="77777777" w:rsidR="003C223B" w:rsidRPr="004F6A79" w:rsidRDefault="003C223B"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42C028BA" w14:textId="77777777" w:rsidR="003C223B" w:rsidRPr="004F6A79" w:rsidRDefault="003C223B"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3" w:type="dxa"/>
          </w:tcPr>
          <w:p w14:paraId="60E74168" w14:textId="77777777" w:rsidR="003C223B" w:rsidRPr="004F6A79" w:rsidRDefault="003C223B"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snapToGrid w:val="0"/>
                <w:rtl/>
              </w:rPr>
              <w:t>(ג)</w:t>
            </w:r>
            <w:r w:rsidRPr="004F6A79">
              <w:rPr>
                <w:rFonts w:ascii="Arial" w:eastAsia="Arial Unicode MS" w:hAnsi="Arial"/>
                <w:snapToGrid w:val="0"/>
                <w:rtl/>
              </w:rPr>
              <w:tab/>
              <w:t>המרכז לא י</w:t>
            </w:r>
            <w:r w:rsidRPr="004F6A79">
              <w:rPr>
                <w:rFonts w:ascii="Arial" w:eastAsia="Arial Unicode MS" w:hAnsi="Arial" w:hint="cs"/>
                <w:snapToGrid w:val="0"/>
                <w:rtl/>
              </w:rPr>
              <w:t>י</w:t>
            </w:r>
            <w:r w:rsidRPr="004F6A79">
              <w:rPr>
                <w:rFonts w:ascii="Arial" w:eastAsia="Arial Unicode MS" w:hAnsi="Arial"/>
                <w:snapToGrid w:val="0"/>
                <w:rtl/>
              </w:rPr>
              <w:t>טול הלוואה העולה על סכום שקבע השר בתקנות, אלא באישור השר ושר האוצר.</w:t>
            </w:r>
          </w:p>
        </w:tc>
      </w:tr>
    </w:tbl>
    <w:p w14:paraId="2CCD200A" w14:textId="77777777" w:rsidR="003C223B" w:rsidRDefault="003C223B" w:rsidP="003C223B">
      <w:pPr>
        <w:rPr>
          <w:rtl/>
          <w:lang w:eastAsia="he-IL"/>
        </w:rPr>
      </w:pPr>
    </w:p>
    <w:p w14:paraId="6F484086" w14:textId="46123B70" w:rsidR="003C223B" w:rsidRDefault="003C223B" w:rsidP="003C223B">
      <w:pPr>
        <w:rPr>
          <w:rtl/>
          <w:lang w:eastAsia="he-IL"/>
        </w:rPr>
      </w:pPr>
      <w:bookmarkStart w:id="5209" w:name="_ETM_Q1_5208915"/>
      <w:bookmarkStart w:id="5210" w:name="_ETM_Q1_5208995"/>
      <w:bookmarkStart w:id="5211" w:name="_ETM_Q1_5209507"/>
      <w:bookmarkStart w:id="5212" w:name="_ETM_Q1_5207731"/>
      <w:bookmarkEnd w:id="5209"/>
      <w:bookmarkEnd w:id="5210"/>
      <w:bookmarkEnd w:id="5211"/>
      <w:bookmarkEnd w:id="5212"/>
      <w:r>
        <w:rPr>
          <w:rFonts w:hint="cs"/>
          <w:rtl/>
          <w:lang w:eastAsia="he-IL"/>
        </w:rPr>
        <w:t>פה כל פעם מתקינים תקנות</w:t>
      </w:r>
      <w:bookmarkStart w:id="5213" w:name="_ETM_Q1_5209374"/>
      <w:bookmarkEnd w:id="5213"/>
      <w:r>
        <w:rPr>
          <w:rFonts w:hint="cs"/>
          <w:rtl/>
          <w:lang w:eastAsia="he-IL"/>
        </w:rPr>
        <w:t xml:space="preserve"> חדשות? כל שר </w:t>
      </w:r>
      <w:bookmarkStart w:id="5214" w:name="_ETM_Q1_5211973"/>
      <w:bookmarkStart w:id="5215" w:name="_ETM_Q1_5210085"/>
      <w:bookmarkEnd w:id="5214"/>
      <w:bookmarkEnd w:id="5215"/>
      <w:r>
        <w:rPr>
          <w:rFonts w:hint="cs"/>
          <w:rtl/>
          <w:lang w:eastAsia="he-IL"/>
        </w:rPr>
        <w:t>מתקין? משרד ה</w:t>
      </w:r>
      <w:bookmarkStart w:id="5216" w:name="_ETM_Q1_5211047"/>
      <w:bookmarkEnd w:id="5216"/>
      <w:r>
        <w:rPr>
          <w:rFonts w:hint="cs"/>
          <w:rtl/>
          <w:lang w:eastAsia="he-IL"/>
        </w:rPr>
        <w:t>משפטים. או שאין תקנו</w:t>
      </w:r>
      <w:bookmarkStart w:id="5217" w:name="_ETM_Q1_5212186"/>
      <w:bookmarkEnd w:id="5217"/>
      <w:r>
        <w:rPr>
          <w:rFonts w:hint="cs"/>
          <w:rtl/>
          <w:lang w:eastAsia="he-IL"/>
        </w:rPr>
        <w:t>ת כלליות לעניין הזה</w:t>
      </w:r>
      <w:bookmarkStart w:id="5218" w:name="_ETM_Q1_5214538"/>
      <w:bookmarkStart w:id="5219" w:name="_ETM_Q1_5214595"/>
      <w:bookmarkEnd w:id="5218"/>
      <w:bookmarkEnd w:id="5219"/>
      <w:r>
        <w:rPr>
          <w:rFonts w:hint="cs"/>
          <w:rtl/>
          <w:lang w:eastAsia="he-IL"/>
        </w:rPr>
        <w:t xml:space="preserve"> שהן </w:t>
      </w:r>
      <w:bookmarkStart w:id="5220" w:name="_ETM_Q1_5216595"/>
      <w:bookmarkEnd w:id="5220"/>
      <w:r>
        <w:rPr>
          <w:rFonts w:hint="cs"/>
          <w:rtl/>
          <w:lang w:eastAsia="he-IL"/>
        </w:rPr>
        <w:t>ק</w:t>
      </w:r>
      <w:bookmarkStart w:id="5221" w:name="_ETM_Q1_5214794"/>
      <w:bookmarkEnd w:id="5221"/>
      <w:r>
        <w:rPr>
          <w:rFonts w:hint="cs"/>
          <w:rtl/>
          <w:lang w:eastAsia="he-IL"/>
        </w:rPr>
        <w:t>ובעות את הסכומים?</w:t>
      </w:r>
      <w:bookmarkStart w:id="5222" w:name="_ETM_Q1_5217044"/>
      <w:bookmarkStart w:id="5223" w:name="_ETM_Q1_5217102"/>
      <w:bookmarkStart w:id="5224" w:name="_ETM_Q1_5217172"/>
      <w:bookmarkStart w:id="5225" w:name="_ETM_Q1_5217229"/>
      <w:bookmarkEnd w:id="5222"/>
      <w:bookmarkEnd w:id="5223"/>
      <w:bookmarkEnd w:id="5224"/>
      <w:bookmarkEnd w:id="5225"/>
      <w:r>
        <w:rPr>
          <w:rFonts w:hint="cs"/>
          <w:rtl/>
          <w:lang w:eastAsia="he-IL"/>
        </w:rPr>
        <w:t xml:space="preserve"> הסכום</w:t>
      </w:r>
      <w:bookmarkStart w:id="5226" w:name="_ETM_Q1_5221602"/>
      <w:bookmarkEnd w:id="5226"/>
      <w:r>
        <w:rPr>
          <w:rFonts w:hint="cs"/>
          <w:rtl/>
          <w:lang w:eastAsia="he-IL"/>
        </w:rPr>
        <w:t xml:space="preserve"> </w:t>
      </w:r>
      <w:proofErr w:type="spellStart"/>
      <w:r>
        <w:rPr>
          <w:rFonts w:hint="cs"/>
          <w:rtl/>
          <w:lang w:eastAsia="he-IL"/>
        </w:rPr>
        <w:t>המירבי</w:t>
      </w:r>
      <w:proofErr w:type="spellEnd"/>
      <w:r>
        <w:rPr>
          <w:rFonts w:hint="cs"/>
          <w:rtl/>
          <w:lang w:eastAsia="he-IL"/>
        </w:rPr>
        <w:t xml:space="preserve"> להלוואות שתאגיד סטטוטורי יכול ליטול. </w:t>
      </w:r>
      <w:bookmarkStart w:id="5227" w:name="_ETM_Q1_5227276"/>
      <w:bookmarkEnd w:id="5227"/>
      <w:r>
        <w:rPr>
          <w:rFonts w:hint="cs"/>
          <w:rtl/>
          <w:lang w:eastAsia="he-IL"/>
        </w:rPr>
        <w:t>זה לכאורה פה תקנו</w:t>
      </w:r>
      <w:bookmarkStart w:id="5228" w:name="_ETM_Q1_5227380"/>
      <w:bookmarkEnd w:id="5228"/>
      <w:r>
        <w:rPr>
          <w:rFonts w:hint="cs"/>
          <w:rtl/>
          <w:lang w:eastAsia="he-IL"/>
        </w:rPr>
        <w:t>ת נפרדות של השר הממונה. אולי</w:t>
      </w:r>
      <w:bookmarkStart w:id="5229" w:name="_ETM_Q1_5232086"/>
      <w:bookmarkEnd w:id="5229"/>
      <w:r>
        <w:rPr>
          <w:rFonts w:hint="cs"/>
          <w:rtl/>
          <w:lang w:eastAsia="he-IL"/>
        </w:rPr>
        <w:t xml:space="preserve"> נבדוק את זה ש</w:t>
      </w:r>
      <w:bookmarkStart w:id="5230" w:name="_ETM_Q1_5231452"/>
      <w:bookmarkEnd w:id="5230"/>
      <w:r>
        <w:rPr>
          <w:rFonts w:hint="cs"/>
          <w:rtl/>
          <w:lang w:eastAsia="he-IL"/>
        </w:rPr>
        <w:t>וב, אבל אם אין פה תקנות כללי</w:t>
      </w:r>
      <w:bookmarkStart w:id="5231" w:name="_ETM_Q1_5232360"/>
      <w:bookmarkEnd w:id="5231"/>
      <w:r>
        <w:rPr>
          <w:rFonts w:hint="cs"/>
          <w:rtl/>
          <w:lang w:eastAsia="he-IL"/>
        </w:rPr>
        <w:t>ות?</w:t>
      </w:r>
      <w:bookmarkStart w:id="5232" w:name="_ETM_Q1_5233090"/>
      <w:bookmarkEnd w:id="5232"/>
    </w:p>
    <w:p w14:paraId="0FAF1478" w14:textId="77777777" w:rsidR="003C223B" w:rsidRDefault="003C223B" w:rsidP="003C223B">
      <w:pPr>
        <w:rPr>
          <w:rtl/>
          <w:lang w:eastAsia="he-IL"/>
        </w:rPr>
      </w:pPr>
      <w:bookmarkStart w:id="5233" w:name="_ETM_Q1_5233152"/>
      <w:bookmarkStart w:id="5234" w:name="_ETM_Q1_5231456"/>
      <w:bookmarkStart w:id="5235" w:name="_ETM_Q1_5232944"/>
      <w:bookmarkEnd w:id="5233"/>
      <w:bookmarkEnd w:id="5234"/>
      <w:bookmarkEnd w:id="5235"/>
    </w:p>
    <w:p w14:paraId="01CE66B0" w14:textId="3D0C6091" w:rsidR="003C223B" w:rsidRDefault="003C223B" w:rsidP="003C223B">
      <w:pPr>
        <w:pStyle w:val="af9"/>
        <w:keepNext/>
        <w:rPr>
          <w:rtl/>
          <w:lang w:eastAsia="he-IL"/>
        </w:rPr>
      </w:pPr>
      <w:bookmarkStart w:id="5236" w:name="ET_guest_נעמה_רוט_416"/>
      <w:r w:rsidRPr="003C223B">
        <w:rPr>
          <w:rStyle w:val="TagStyle"/>
          <w:rtl/>
        </w:rPr>
        <w:t xml:space="preserve"> &lt;&lt; אורח &gt;&gt; </w:t>
      </w:r>
      <w:r>
        <w:rPr>
          <w:rtl/>
          <w:lang w:eastAsia="he-IL"/>
        </w:rPr>
        <w:t>נעמה רוט:</w:t>
      </w:r>
      <w:r w:rsidRPr="003C223B">
        <w:rPr>
          <w:rStyle w:val="TagStyle"/>
          <w:rtl/>
        </w:rPr>
        <w:t xml:space="preserve"> &lt;&lt; אורח &gt;&gt;</w:t>
      </w:r>
      <w:r w:rsidR="0004630E">
        <w:rPr>
          <w:rtl/>
          <w:lang w:eastAsia="he-IL"/>
        </w:rPr>
        <w:t xml:space="preserve"> </w:t>
      </w:r>
      <w:r>
        <w:rPr>
          <w:rtl/>
          <w:lang w:eastAsia="he-IL"/>
        </w:rPr>
        <w:t xml:space="preserve"> </w:t>
      </w:r>
      <w:bookmarkEnd w:id="5236"/>
    </w:p>
    <w:p w14:paraId="791581A1" w14:textId="77777777" w:rsidR="003C223B" w:rsidRDefault="003C223B" w:rsidP="003C223B">
      <w:pPr>
        <w:pStyle w:val="KeepWithNext"/>
        <w:rPr>
          <w:rtl/>
          <w:lang w:eastAsia="he-IL"/>
        </w:rPr>
      </w:pPr>
    </w:p>
    <w:p w14:paraId="0F104179" w14:textId="5E7CDE90" w:rsidR="003C223B" w:rsidRDefault="003C223B" w:rsidP="003C223B">
      <w:pPr>
        <w:rPr>
          <w:rtl/>
          <w:lang w:eastAsia="he-IL"/>
        </w:rPr>
      </w:pPr>
      <w:bookmarkStart w:id="5237" w:name="_ETM_Q1_5233303"/>
      <w:bookmarkStart w:id="5238" w:name="_ETM_Q1_5233353"/>
      <w:bookmarkEnd w:id="5237"/>
      <w:bookmarkEnd w:id="5238"/>
      <w:r>
        <w:rPr>
          <w:rFonts w:hint="cs"/>
          <w:rtl/>
          <w:lang w:eastAsia="he-IL"/>
        </w:rPr>
        <w:t xml:space="preserve">אולי </w:t>
      </w:r>
      <w:bookmarkStart w:id="5239" w:name="_ETM_Q1_5233720"/>
      <w:bookmarkEnd w:id="5239"/>
      <w:r>
        <w:rPr>
          <w:rFonts w:hint="cs"/>
          <w:rtl/>
          <w:lang w:eastAsia="he-IL"/>
        </w:rPr>
        <w:t xml:space="preserve">צרויה יודעת. </w:t>
      </w:r>
      <w:bookmarkStart w:id="5240" w:name="_ETM_Q1_5234399"/>
      <w:bookmarkEnd w:id="5240"/>
    </w:p>
    <w:p w14:paraId="11A17E93" w14:textId="77777777" w:rsidR="003C223B" w:rsidRDefault="003C223B" w:rsidP="003C223B">
      <w:pPr>
        <w:rPr>
          <w:rtl/>
          <w:lang w:eastAsia="he-IL"/>
        </w:rPr>
      </w:pPr>
      <w:bookmarkStart w:id="5241" w:name="_ETM_Q1_5234623"/>
      <w:bookmarkEnd w:id="5241"/>
    </w:p>
    <w:p w14:paraId="31E6AD29" w14:textId="4B39D260" w:rsidR="003C223B" w:rsidRDefault="003C223B" w:rsidP="003C223B">
      <w:pPr>
        <w:pStyle w:val="a4"/>
        <w:keepNext/>
        <w:rPr>
          <w:rtl/>
        </w:rPr>
      </w:pPr>
      <w:bookmarkStart w:id="5242" w:name="ET_speaker_תמי_סלע_417"/>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242"/>
    </w:p>
    <w:p w14:paraId="7760863C" w14:textId="77777777" w:rsidR="003C223B" w:rsidRDefault="003C223B" w:rsidP="003C223B">
      <w:pPr>
        <w:pStyle w:val="KeepWithNext"/>
        <w:rPr>
          <w:rtl/>
          <w:lang w:eastAsia="he-IL"/>
        </w:rPr>
      </w:pPr>
    </w:p>
    <w:p w14:paraId="478A48D1" w14:textId="2A0A7C15" w:rsidR="003C223B" w:rsidRDefault="003C223B" w:rsidP="003C223B">
      <w:pPr>
        <w:rPr>
          <w:rtl/>
          <w:lang w:eastAsia="he-IL"/>
        </w:rPr>
      </w:pPr>
      <w:bookmarkStart w:id="5243" w:name="_ETM_Q1_5235689"/>
      <w:bookmarkStart w:id="5244" w:name="_ETM_Q1_5235737"/>
      <w:bookmarkEnd w:id="5243"/>
      <w:bookmarkEnd w:id="5244"/>
      <w:r>
        <w:rPr>
          <w:rFonts w:hint="cs"/>
          <w:rtl/>
          <w:lang w:eastAsia="he-IL"/>
        </w:rPr>
        <w:t>אולי צרויה תדע. אם</w:t>
      </w:r>
      <w:bookmarkStart w:id="5245" w:name="_ETM_Q1_5235707"/>
      <w:bookmarkEnd w:id="5245"/>
      <w:r>
        <w:rPr>
          <w:rFonts w:hint="cs"/>
          <w:rtl/>
          <w:lang w:eastAsia="he-IL"/>
        </w:rPr>
        <w:t xml:space="preserve"> לא, נבדוק את</w:t>
      </w:r>
      <w:bookmarkStart w:id="5246" w:name="_ETM_Q1_5237231"/>
      <w:bookmarkEnd w:id="5246"/>
      <w:r>
        <w:rPr>
          <w:rFonts w:hint="cs"/>
          <w:rtl/>
          <w:lang w:eastAsia="he-IL"/>
        </w:rPr>
        <w:t xml:space="preserve"> זה, כי נשמע לי מוזר שכל פעם </w:t>
      </w:r>
      <w:bookmarkStart w:id="5247" w:name="_ETM_Q1_5239317"/>
      <w:bookmarkEnd w:id="5247"/>
      <w:r>
        <w:rPr>
          <w:rFonts w:hint="cs"/>
          <w:rtl/>
          <w:lang w:eastAsia="he-IL"/>
        </w:rPr>
        <w:t>יתקינו מחדש.</w:t>
      </w:r>
      <w:bookmarkStart w:id="5248" w:name="_ETM_Q1_5240687"/>
      <w:bookmarkEnd w:id="5248"/>
      <w:r>
        <w:rPr>
          <w:rFonts w:hint="cs"/>
          <w:rtl/>
          <w:lang w:eastAsia="he-IL"/>
        </w:rPr>
        <w:t xml:space="preserve"> </w:t>
      </w:r>
      <w:bookmarkStart w:id="5249" w:name="_ETM_Q1_5240920"/>
      <w:bookmarkStart w:id="5250" w:name="_ETM_Q1_5240984"/>
      <w:bookmarkEnd w:id="5249"/>
      <w:bookmarkEnd w:id="5250"/>
      <w:r>
        <w:rPr>
          <w:rFonts w:hint="cs"/>
          <w:rtl/>
          <w:lang w:eastAsia="he-IL"/>
        </w:rPr>
        <w:t>פה כתו</w:t>
      </w:r>
      <w:bookmarkStart w:id="5251" w:name="_ETM_Q1_5243599"/>
      <w:bookmarkEnd w:id="5251"/>
      <w:r>
        <w:rPr>
          <w:rFonts w:hint="cs"/>
          <w:rtl/>
          <w:lang w:eastAsia="he-IL"/>
        </w:rPr>
        <w:t xml:space="preserve">ב שקבע השר. זה שר </w:t>
      </w:r>
      <w:bookmarkStart w:id="5252" w:name="_ETM_Q1_5244907"/>
      <w:bookmarkEnd w:id="5252"/>
      <w:r>
        <w:rPr>
          <w:rFonts w:hint="cs"/>
          <w:rtl/>
          <w:lang w:eastAsia="he-IL"/>
        </w:rPr>
        <w:t>החוץ. בדרך כלל ש</w:t>
      </w:r>
      <w:bookmarkStart w:id="5253" w:name="_ETM_Q1_5245764"/>
      <w:bookmarkEnd w:id="5253"/>
      <w:r>
        <w:rPr>
          <w:rFonts w:hint="cs"/>
          <w:rtl/>
          <w:lang w:eastAsia="he-IL"/>
        </w:rPr>
        <w:t xml:space="preserve">ר </w:t>
      </w:r>
      <w:bookmarkStart w:id="5254" w:name="_ETM_Q1_5246012"/>
      <w:bookmarkEnd w:id="5254"/>
      <w:r>
        <w:rPr>
          <w:rFonts w:hint="cs"/>
          <w:rtl/>
          <w:lang w:eastAsia="he-IL"/>
        </w:rPr>
        <w:t>ה</w:t>
      </w:r>
      <w:bookmarkStart w:id="5255" w:name="_ETM_Q1_5245612"/>
      <w:bookmarkEnd w:id="5255"/>
      <w:r>
        <w:rPr>
          <w:rFonts w:hint="cs"/>
          <w:rtl/>
          <w:lang w:eastAsia="he-IL"/>
        </w:rPr>
        <w:t>חוץ הוא לא שר שא</w:t>
      </w:r>
      <w:bookmarkStart w:id="5256" w:name="_ETM_Q1_5246836"/>
      <w:bookmarkEnd w:id="5256"/>
      <w:r>
        <w:rPr>
          <w:rFonts w:hint="cs"/>
          <w:rtl/>
          <w:lang w:eastAsia="he-IL"/>
        </w:rPr>
        <w:t xml:space="preserve">חראי על תאגידים סטטוטוריים. </w:t>
      </w:r>
      <w:bookmarkStart w:id="5257" w:name="_ETM_Q1_5250178"/>
      <w:bookmarkEnd w:id="5257"/>
      <w:r>
        <w:rPr>
          <w:rFonts w:hint="cs"/>
          <w:rtl/>
          <w:lang w:eastAsia="he-IL"/>
        </w:rPr>
        <w:t xml:space="preserve">אין לי </w:t>
      </w:r>
      <w:bookmarkStart w:id="5258" w:name="_ETM_Q1_5248810"/>
      <w:bookmarkEnd w:id="5258"/>
      <w:r>
        <w:rPr>
          <w:rFonts w:hint="cs"/>
          <w:rtl/>
          <w:lang w:eastAsia="he-IL"/>
        </w:rPr>
        <w:t xml:space="preserve">ספק שהוא לא קבע עד היום תקנות כאלה. </w:t>
      </w:r>
      <w:bookmarkStart w:id="5259" w:name="_ETM_Q1_5252808"/>
      <w:bookmarkEnd w:id="5259"/>
      <w:r>
        <w:rPr>
          <w:rFonts w:hint="cs"/>
          <w:rtl/>
          <w:lang w:eastAsia="he-IL"/>
        </w:rPr>
        <w:t>אפשר להפנות לתקנו</w:t>
      </w:r>
      <w:bookmarkStart w:id="5260" w:name="_ETM_Q1_5254073"/>
      <w:bookmarkEnd w:id="5260"/>
      <w:r>
        <w:rPr>
          <w:rFonts w:hint="cs"/>
          <w:rtl/>
          <w:lang w:eastAsia="he-IL"/>
        </w:rPr>
        <w:t>ת אחרות אולי</w:t>
      </w:r>
      <w:bookmarkStart w:id="5261" w:name="_ETM_Q1_5253653"/>
      <w:bookmarkEnd w:id="5261"/>
      <w:r>
        <w:rPr>
          <w:rFonts w:hint="cs"/>
          <w:rtl/>
          <w:lang w:eastAsia="he-IL"/>
        </w:rPr>
        <w:t xml:space="preserve">. </w:t>
      </w:r>
      <w:bookmarkStart w:id="5262" w:name="_ETM_Q1_5254024"/>
      <w:bookmarkEnd w:id="5262"/>
    </w:p>
    <w:p w14:paraId="0A0B6CA0" w14:textId="77777777" w:rsidR="003C223B" w:rsidRDefault="003C223B" w:rsidP="003C223B">
      <w:pPr>
        <w:rPr>
          <w:rtl/>
          <w:lang w:eastAsia="he-IL"/>
        </w:rPr>
      </w:pPr>
      <w:bookmarkStart w:id="5263" w:name="_ETM_Q1_5254092"/>
      <w:bookmarkEnd w:id="5263"/>
    </w:p>
    <w:p w14:paraId="52032625" w14:textId="6B56E3D1" w:rsidR="003C223B" w:rsidRDefault="003C223B" w:rsidP="003C223B">
      <w:pPr>
        <w:pStyle w:val="af6"/>
        <w:keepNext/>
        <w:rPr>
          <w:rtl/>
        </w:rPr>
      </w:pPr>
      <w:bookmarkStart w:id="5264" w:name="ET_yor_6053_418"/>
      <w:r w:rsidRPr="003C223B">
        <w:rPr>
          <w:rStyle w:val="TagStyle"/>
          <w:rtl/>
        </w:rPr>
        <w:t xml:space="preserve"> &lt;&lt; </w:t>
      </w:r>
      <w:proofErr w:type="spellStart"/>
      <w:r w:rsidRPr="003C223B">
        <w:rPr>
          <w:rStyle w:val="TagStyle"/>
          <w:rtl/>
        </w:rPr>
        <w:t>יור</w:t>
      </w:r>
      <w:proofErr w:type="spellEnd"/>
      <w:r w:rsidRPr="003C223B">
        <w:rPr>
          <w:rStyle w:val="TagStyle"/>
          <w:rtl/>
        </w:rPr>
        <w:t xml:space="preserve"> &gt;&gt; </w:t>
      </w:r>
      <w:r>
        <w:rPr>
          <w:rtl/>
        </w:rPr>
        <w:t>היו"ר יוסף טייב:</w:t>
      </w:r>
      <w:r w:rsidRPr="003C223B">
        <w:rPr>
          <w:rStyle w:val="TagStyle"/>
          <w:rtl/>
        </w:rPr>
        <w:t xml:space="preserve"> &lt;&lt; </w:t>
      </w:r>
      <w:proofErr w:type="spellStart"/>
      <w:r w:rsidRPr="003C223B">
        <w:rPr>
          <w:rStyle w:val="TagStyle"/>
          <w:rtl/>
        </w:rPr>
        <w:t>יור</w:t>
      </w:r>
      <w:proofErr w:type="spellEnd"/>
      <w:r w:rsidRPr="003C223B">
        <w:rPr>
          <w:rStyle w:val="TagStyle"/>
          <w:rtl/>
        </w:rPr>
        <w:t xml:space="preserve"> &gt;&gt;</w:t>
      </w:r>
      <w:r w:rsidR="0004630E">
        <w:rPr>
          <w:rtl/>
        </w:rPr>
        <w:t xml:space="preserve"> </w:t>
      </w:r>
      <w:r>
        <w:rPr>
          <w:rtl/>
        </w:rPr>
        <w:t xml:space="preserve"> </w:t>
      </w:r>
      <w:bookmarkEnd w:id="5264"/>
    </w:p>
    <w:p w14:paraId="31EF2884" w14:textId="77777777" w:rsidR="003C223B" w:rsidRDefault="003C223B" w:rsidP="003C223B">
      <w:pPr>
        <w:pStyle w:val="KeepWithNext"/>
        <w:rPr>
          <w:rtl/>
          <w:lang w:eastAsia="he-IL"/>
        </w:rPr>
      </w:pPr>
    </w:p>
    <w:p w14:paraId="6C0E36D2" w14:textId="51FB074E" w:rsidR="003C223B" w:rsidRDefault="003C223B" w:rsidP="003C223B">
      <w:pPr>
        <w:rPr>
          <w:rtl/>
          <w:lang w:eastAsia="he-IL"/>
        </w:rPr>
      </w:pPr>
      <w:bookmarkStart w:id="5265" w:name="_ETM_Q1_5255640"/>
      <w:bookmarkStart w:id="5266" w:name="_ETM_Q1_5255682"/>
      <w:bookmarkEnd w:id="5265"/>
      <w:bookmarkEnd w:id="5266"/>
      <w:r>
        <w:rPr>
          <w:rFonts w:hint="cs"/>
          <w:rtl/>
          <w:lang w:eastAsia="he-IL"/>
        </w:rPr>
        <w:t>בבקשה צרויה</w:t>
      </w:r>
      <w:bookmarkStart w:id="5267" w:name="_ETM_Q1_5256022"/>
      <w:bookmarkEnd w:id="5267"/>
      <w:r>
        <w:rPr>
          <w:rFonts w:hint="cs"/>
          <w:rtl/>
          <w:lang w:eastAsia="he-IL"/>
        </w:rPr>
        <w:t xml:space="preserve">. </w:t>
      </w:r>
      <w:bookmarkStart w:id="5268" w:name="_ETM_Q1_5256532"/>
      <w:bookmarkEnd w:id="5268"/>
    </w:p>
    <w:p w14:paraId="2CFA0729" w14:textId="77777777" w:rsidR="003C223B" w:rsidRDefault="003C223B" w:rsidP="003C223B">
      <w:pPr>
        <w:rPr>
          <w:rtl/>
          <w:lang w:eastAsia="he-IL"/>
        </w:rPr>
      </w:pPr>
      <w:bookmarkStart w:id="5269" w:name="_ETM_Q1_5256589"/>
      <w:bookmarkStart w:id="5270" w:name="_ETM_Q1_5257604"/>
      <w:bookmarkEnd w:id="5269"/>
      <w:bookmarkEnd w:id="5270"/>
    </w:p>
    <w:p w14:paraId="602A2667" w14:textId="561E8038" w:rsidR="003C223B" w:rsidRDefault="003C223B" w:rsidP="003C223B">
      <w:pPr>
        <w:pStyle w:val="af9"/>
        <w:keepNext/>
        <w:rPr>
          <w:rtl/>
          <w:lang w:eastAsia="he-IL"/>
        </w:rPr>
      </w:pPr>
      <w:bookmarkStart w:id="5271" w:name="ET_guest_צרויה_סיקרון_419"/>
      <w:r w:rsidRPr="003C223B">
        <w:rPr>
          <w:rStyle w:val="TagStyle"/>
          <w:rtl/>
        </w:rPr>
        <w:t xml:space="preserve"> &lt;&lt; אורח &gt;&gt; </w:t>
      </w:r>
      <w:r>
        <w:rPr>
          <w:rtl/>
          <w:lang w:eastAsia="he-IL"/>
        </w:rPr>
        <w:t>צרויה סיקרון:</w:t>
      </w:r>
      <w:r w:rsidRPr="003C223B">
        <w:rPr>
          <w:rStyle w:val="TagStyle"/>
          <w:rtl/>
        </w:rPr>
        <w:t xml:space="preserve"> &lt;&lt; אורח &gt;&gt;</w:t>
      </w:r>
      <w:r w:rsidR="0004630E">
        <w:rPr>
          <w:rtl/>
          <w:lang w:eastAsia="he-IL"/>
        </w:rPr>
        <w:t xml:space="preserve"> </w:t>
      </w:r>
      <w:r>
        <w:rPr>
          <w:rtl/>
          <w:lang w:eastAsia="he-IL"/>
        </w:rPr>
        <w:t xml:space="preserve"> </w:t>
      </w:r>
      <w:bookmarkEnd w:id="5271"/>
    </w:p>
    <w:p w14:paraId="7D694976" w14:textId="77777777" w:rsidR="003C223B" w:rsidRDefault="003C223B" w:rsidP="003C223B">
      <w:pPr>
        <w:pStyle w:val="KeepWithNext"/>
        <w:rPr>
          <w:rtl/>
          <w:lang w:eastAsia="he-IL"/>
        </w:rPr>
      </w:pPr>
    </w:p>
    <w:p w14:paraId="2D06A4FB" w14:textId="2FD1C781" w:rsidR="003C223B" w:rsidRDefault="003C223B" w:rsidP="003C223B">
      <w:pPr>
        <w:rPr>
          <w:rtl/>
          <w:lang w:eastAsia="he-IL"/>
        </w:rPr>
      </w:pPr>
      <w:bookmarkStart w:id="5272" w:name="_ETM_Q1_5257906"/>
      <w:bookmarkStart w:id="5273" w:name="_ETM_Q1_5257949"/>
      <w:bookmarkEnd w:id="5272"/>
      <w:bookmarkEnd w:id="5273"/>
      <w:r>
        <w:rPr>
          <w:rFonts w:hint="cs"/>
          <w:rtl/>
          <w:lang w:eastAsia="he-IL"/>
        </w:rPr>
        <w:t>אני מת</w:t>
      </w:r>
      <w:bookmarkStart w:id="5274" w:name="_ETM_Q1_5256618"/>
      <w:bookmarkEnd w:id="5274"/>
      <w:r>
        <w:rPr>
          <w:rFonts w:hint="cs"/>
          <w:rtl/>
          <w:lang w:eastAsia="he-IL"/>
        </w:rPr>
        <w:t xml:space="preserve">נצלת, </w:t>
      </w:r>
      <w:bookmarkStart w:id="5275" w:name="_ETM_Q1_5257619"/>
      <w:bookmarkEnd w:id="5275"/>
      <w:r>
        <w:rPr>
          <w:rFonts w:hint="cs"/>
          <w:rtl/>
          <w:lang w:eastAsia="he-IL"/>
        </w:rPr>
        <w:t xml:space="preserve">אני לא שמעתי את השאלה. </w:t>
      </w:r>
      <w:bookmarkStart w:id="5276" w:name="_ETM_Q1_5259780"/>
      <w:bookmarkEnd w:id="5276"/>
    </w:p>
    <w:p w14:paraId="71D3B52B" w14:textId="77777777" w:rsidR="003C223B" w:rsidRDefault="003C223B" w:rsidP="003C223B">
      <w:pPr>
        <w:rPr>
          <w:rtl/>
          <w:lang w:eastAsia="he-IL"/>
        </w:rPr>
      </w:pPr>
      <w:bookmarkStart w:id="5277" w:name="_ETM_Q1_5259849"/>
      <w:bookmarkEnd w:id="5277"/>
    </w:p>
    <w:p w14:paraId="0A3BA1A5" w14:textId="3A46F032" w:rsidR="003C223B" w:rsidRDefault="003C223B" w:rsidP="003C223B">
      <w:pPr>
        <w:pStyle w:val="a4"/>
        <w:keepNext/>
        <w:rPr>
          <w:rtl/>
        </w:rPr>
      </w:pPr>
      <w:bookmarkStart w:id="5278" w:name="ET_speaker_תמי_סלע_420"/>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278"/>
    </w:p>
    <w:p w14:paraId="2CE510EA" w14:textId="77777777" w:rsidR="003C223B" w:rsidRDefault="003C223B" w:rsidP="003C223B">
      <w:pPr>
        <w:pStyle w:val="KeepWithNext"/>
        <w:rPr>
          <w:rtl/>
          <w:lang w:eastAsia="he-IL"/>
        </w:rPr>
      </w:pPr>
    </w:p>
    <w:p w14:paraId="0D0E407B" w14:textId="4C628DF1" w:rsidR="003C223B" w:rsidRDefault="003C223B" w:rsidP="003C223B">
      <w:pPr>
        <w:rPr>
          <w:rtl/>
          <w:lang w:eastAsia="he-IL"/>
        </w:rPr>
      </w:pPr>
      <w:bookmarkStart w:id="5279" w:name="_ETM_Q1_5261028"/>
      <w:bookmarkStart w:id="5280" w:name="_ETM_Q1_5261068"/>
      <w:bookmarkEnd w:id="5279"/>
      <w:bookmarkEnd w:id="5280"/>
      <w:r>
        <w:rPr>
          <w:rFonts w:hint="cs"/>
          <w:rtl/>
          <w:lang w:eastAsia="he-IL"/>
        </w:rPr>
        <w:t xml:space="preserve">השאלה היא ב-34(ג) יש </w:t>
      </w:r>
      <w:bookmarkStart w:id="5281" w:name="_ETM_Q1_5266315"/>
      <w:bookmarkEnd w:id="5281"/>
      <w:r>
        <w:rPr>
          <w:rFonts w:hint="cs"/>
          <w:rtl/>
          <w:lang w:eastAsia="he-IL"/>
        </w:rPr>
        <w:t>סעיף שא</w:t>
      </w:r>
      <w:bookmarkStart w:id="5282" w:name="_ETM_Q1_5265002"/>
      <w:bookmarkEnd w:id="5282"/>
      <w:r>
        <w:rPr>
          <w:rFonts w:hint="cs"/>
          <w:rtl/>
          <w:lang w:eastAsia="he-IL"/>
        </w:rPr>
        <w:t>ומר שיש מגבלה על נטילת הלוואות על ידי התאגיד,</w:t>
      </w:r>
      <w:bookmarkStart w:id="5283" w:name="_ETM_Q1_5270441"/>
      <w:bookmarkEnd w:id="5283"/>
      <w:r>
        <w:rPr>
          <w:rFonts w:hint="cs"/>
          <w:rtl/>
          <w:lang w:eastAsia="he-IL"/>
        </w:rPr>
        <w:t xml:space="preserve"> בהתאם למג</w:t>
      </w:r>
      <w:bookmarkStart w:id="5284" w:name="_ETM_Q1_5270330"/>
      <w:bookmarkEnd w:id="5284"/>
      <w:r>
        <w:rPr>
          <w:rFonts w:hint="cs"/>
          <w:rtl/>
          <w:lang w:eastAsia="he-IL"/>
        </w:rPr>
        <w:t>בלה שהשר קובע בתקנות. אני מנ</w:t>
      </w:r>
      <w:bookmarkStart w:id="5285" w:name="_ETM_Q1_5272626"/>
      <w:bookmarkEnd w:id="5285"/>
      <w:r>
        <w:rPr>
          <w:rFonts w:hint="cs"/>
          <w:rtl/>
          <w:lang w:eastAsia="he-IL"/>
        </w:rPr>
        <w:t>יחה שנקבעו הגבלות כאלה</w:t>
      </w:r>
      <w:bookmarkStart w:id="5286" w:name="_ETM_Q1_5275476"/>
      <w:bookmarkEnd w:id="5286"/>
      <w:r>
        <w:rPr>
          <w:rFonts w:hint="cs"/>
          <w:rtl/>
          <w:lang w:eastAsia="he-IL"/>
        </w:rPr>
        <w:t xml:space="preserve"> ל</w:t>
      </w:r>
      <w:bookmarkStart w:id="5287" w:name="_ETM_Q1_5273738"/>
      <w:bookmarkEnd w:id="5287"/>
      <w:r>
        <w:rPr>
          <w:rFonts w:hint="cs"/>
          <w:rtl/>
          <w:lang w:eastAsia="he-IL"/>
        </w:rPr>
        <w:t>עניין תאגידים סטטוטוריים. אבל פה לכאורה צרי</w:t>
      </w:r>
      <w:bookmarkStart w:id="5288" w:name="_ETM_Q1_5276694"/>
      <w:bookmarkEnd w:id="5288"/>
      <w:r>
        <w:rPr>
          <w:rFonts w:hint="cs"/>
          <w:rtl/>
          <w:lang w:eastAsia="he-IL"/>
        </w:rPr>
        <w:t xml:space="preserve">ך תקנות ספציפיות של </w:t>
      </w:r>
      <w:bookmarkStart w:id="5289" w:name="_ETM_Q1_5279422"/>
      <w:bookmarkEnd w:id="5289"/>
      <w:r>
        <w:rPr>
          <w:rFonts w:hint="cs"/>
          <w:rtl/>
          <w:lang w:eastAsia="he-IL"/>
        </w:rPr>
        <w:t>השר הממונה</w:t>
      </w:r>
      <w:bookmarkStart w:id="5290" w:name="_ETM_Q1_5281479"/>
      <w:bookmarkEnd w:id="5290"/>
      <w:r>
        <w:rPr>
          <w:rFonts w:hint="cs"/>
          <w:rtl/>
          <w:lang w:eastAsia="he-IL"/>
        </w:rPr>
        <w:t xml:space="preserve"> וזה פשוט עוד תקנות שצריך להת</w:t>
      </w:r>
      <w:bookmarkStart w:id="5291" w:name="_ETM_Q1_5283787"/>
      <w:bookmarkEnd w:id="5291"/>
      <w:r>
        <w:rPr>
          <w:rFonts w:hint="cs"/>
          <w:rtl/>
          <w:lang w:eastAsia="he-IL"/>
        </w:rPr>
        <w:t xml:space="preserve">קין. </w:t>
      </w:r>
      <w:bookmarkStart w:id="5292" w:name="_ETM_Q1_5284364"/>
      <w:bookmarkEnd w:id="5292"/>
      <w:r>
        <w:rPr>
          <w:rFonts w:hint="cs"/>
          <w:rtl/>
          <w:lang w:eastAsia="he-IL"/>
        </w:rPr>
        <w:t>אז תהיתי אם יש תקנות כלליות ב</w:t>
      </w:r>
      <w:bookmarkStart w:id="5293" w:name="_ETM_Q1_5286076"/>
      <w:bookmarkEnd w:id="5293"/>
      <w:r>
        <w:rPr>
          <w:rFonts w:hint="cs"/>
          <w:rtl/>
          <w:lang w:eastAsia="he-IL"/>
        </w:rPr>
        <w:t>הקשר הזה לתאגידים סטטוטורי</w:t>
      </w:r>
      <w:bookmarkStart w:id="5294" w:name="_ETM_Q1_5288124"/>
      <w:bookmarkEnd w:id="5294"/>
      <w:r>
        <w:rPr>
          <w:rFonts w:hint="cs"/>
          <w:rtl/>
          <w:lang w:eastAsia="he-IL"/>
        </w:rPr>
        <w:t xml:space="preserve">ים. </w:t>
      </w:r>
      <w:bookmarkStart w:id="5295" w:name="_ETM_Q1_5288452"/>
      <w:bookmarkStart w:id="5296" w:name="_ETM_Q1_5288692"/>
      <w:bookmarkEnd w:id="5295"/>
      <w:bookmarkEnd w:id="5296"/>
    </w:p>
    <w:p w14:paraId="2CFAFFAE" w14:textId="77777777" w:rsidR="003C223B" w:rsidRDefault="003C223B" w:rsidP="003C223B">
      <w:pPr>
        <w:rPr>
          <w:rtl/>
          <w:lang w:eastAsia="he-IL"/>
        </w:rPr>
      </w:pPr>
      <w:bookmarkStart w:id="5297" w:name="_ETM_Q1_5288752"/>
      <w:bookmarkStart w:id="5298" w:name="_ETM_Q1_5290389"/>
      <w:bookmarkEnd w:id="5297"/>
      <w:bookmarkEnd w:id="5298"/>
    </w:p>
    <w:p w14:paraId="1D493055" w14:textId="2854D52C" w:rsidR="003C223B" w:rsidRDefault="003C223B" w:rsidP="003C223B">
      <w:pPr>
        <w:pStyle w:val="af9"/>
        <w:keepNext/>
        <w:rPr>
          <w:rtl/>
          <w:lang w:eastAsia="he-IL"/>
        </w:rPr>
      </w:pPr>
      <w:bookmarkStart w:id="5299" w:name="ET_guest_צרויה_סיקרון_421"/>
      <w:r w:rsidRPr="003C223B">
        <w:rPr>
          <w:rStyle w:val="TagStyle"/>
          <w:rtl/>
        </w:rPr>
        <w:t xml:space="preserve"> &lt;&lt; אורח &gt;&gt; </w:t>
      </w:r>
      <w:r>
        <w:rPr>
          <w:rtl/>
          <w:lang w:eastAsia="he-IL"/>
        </w:rPr>
        <w:t>צרויה סיקרון:</w:t>
      </w:r>
      <w:r w:rsidRPr="003C223B">
        <w:rPr>
          <w:rStyle w:val="TagStyle"/>
          <w:rtl/>
        </w:rPr>
        <w:t xml:space="preserve"> &lt;&lt; אורח &gt;&gt;</w:t>
      </w:r>
      <w:r w:rsidR="0004630E">
        <w:rPr>
          <w:rtl/>
          <w:lang w:eastAsia="he-IL"/>
        </w:rPr>
        <w:t xml:space="preserve"> </w:t>
      </w:r>
      <w:r>
        <w:rPr>
          <w:rtl/>
          <w:lang w:eastAsia="he-IL"/>
        </w:rPr>
        <w:t xml:space="preserve"> </w:t>
      </w:r>
      <w:bookmarkEnd w:id="5299"/>
    </w:p>
    <w:p w14:paraId="29469DFE" w14:textId="77777777" w:rsidR="003C223B" w:rsidRDefault="003C223B" w:rsidP="003C223B">
      <w:pPr>
        <w:pStyle w:val="KeepWithNext"/>
        <w:rPr>
          <w:rtl/>
          <w:lang w:eastAsia="he-IL"/>
        </w:rPr>
      </w:pPr>
    </w:p>
    <w:p w14:paraId="3FBCF88E" w14:textId="59928D28" w:rsidR="003C223B" w:rsidRDefault="003C223B" w:rsidP="003C223B">
      <w:pPr>
        <w:rPr>
          <w:rtl/>
          <w:lang w:eastAsia="he-IL"/>
        </w:rPr>
      </w:pPr>
      <w:bookmarkStart w:id="5300" w:name="_ETM_Q1_5290726"/>
      <w:bookmarkEnd w:id="5300"/>
      <w:r>
        <w:rPr>
          <w:rFonts w:hint="cs"/>
          <w:rtl/>
          <w:lang w:eastAsia="he-IL"/>
        </w:rPr>
        <w:t>א</w:t>
      </w:r>
      <w:bookmarkStart w:id="5301" w:name="_ETM_Q1_5290775"/>
      <w:bookmarkEnd w:id="5301"/>
      <w:r>
        <w:rPr>
          <w:rFonts w:hint="cs"/>
          <w:rtl/>
          <w:lang w:eastAsia="he-IL"/>
        </w:rPr>
        <w:t xml:space="preserve">ני </w:t>
      </w:r>
      <w:bookmarkStart w:id="5302" w:name="_ETM_Q1_5289164"/>
      <w:bookmarkEnd w:id="5302"/>
      <w:r>
        <w:rPr>
          <w:rFonts w:hint="cs"/>
          <w:rtl/>
          <w:lang w:eastAsia="he-IL"/>
        </w:rPr>
        <w:t>לא מכירה תקנות כלליות כאלה. אני יכולה לברר. אני</w:t>
      </w:r>
      <w:bookmarkStart w:id="5303" w:name="_ETM_Q1_5294678"/>
      <w:bookmarkEnd w:id="5303"/>
      <w:r>
        <w:rPr>
          <w:rFonts w:hint="cs"/>
          <w:rtl/>
          <w:lang w:eastAsia="he-IL"/>
        </w:rPr>
        <w:t xml:space="preserve"> יודעת </w:t>
      </w:r>
      <w:bookmarkStart w:id="5304" w:name="_ETM_Q1_5294286"/>
      <w:bookmarkEnd w:id="5304"/>
      <w:r>
        <w:rPr>
          <w:rFonts w:hint="cs"/>
          <w:rtl/>
          <w:lang w:eastAsia="he-IL"/>
        </w:rPr>
        <w:t>שיש מגבלות מסוימ</w:t>
      </w:r>
      <w:bookmarkStart w:id="5305" w:name="_ETM_Q1_5294547"/>
      <w:bookmarkEnd w:id="5305"/>
      <w:r>
        <w:rPr>
          <w:rFonts w:hint="cs"/>
          <w:rtl/>
          <w:lang w:eastAsia="he-IL"/>
        </w:rPr>
        <w:t>ות לפי חוק יסודות התקציב</w:t>
      </w:r>
      <w:bookmarkStart w:id="5306" w:name="_ETM_Q1_5296838"/>
      <w:bookmarkEnd w:id="5306"/>
      <w:r>
        <w:rPr>
          <w:rFonts w:hint="cs"/>
          <w:rtl/>
          <w:lang w:eastAsia="he-IL"/>
        </w:rPr>
        <w:t xml:space="preserve">. </w:t>
      </w:r>
      <w:bookmarkStart w:id="5307" w:name="_ETM_Q1_5297120"/>
      <w:bookmarkEnd w:id="5307"/>
    </w:p>
    <w:p w14:paraId="14666A96" w14:textId="77777777" w:rsidR="003C223B" w:rsidRDefault="003C223B" w:rsidP="003C223B">
      <w:pPr>
        <w:rPr>
          <w:rtl/>
          <w:lang w:eastAsia="he-IL"/>
        </w:rPr>
      </w:pPr>
      <w:bookmarkStart w:id="5308" w:name="_ETM_Q1_5297181"/>
      <w:bookmarkEnd w:id="5308"/>
    </w:p>
    <w:p w14:paraId="6621B0F6" w14:textId="0AAAFCA8" w:rsidR="003C223B" w:rsidRDefault="003C223B" w:rsidP="003C223B">
      <w:pPr>
        <w:pStyle w:val="a4"/>
        <w:keepNext/>
        <w:rPr>
          <w:rtl/>
        </w:rPr>
      </w:pPr>
      <w:bookmarkStart w:id="5309" w:name="ET_speaker_תמי_סלע_422"/>
      <w:r w:rsidRPr="003C223B">
        <w:rPr>
          <w:rStyle w:val="TagStyle"/>
          <w:rtl/>
        </w:rPr>
        <w:t xml:space="preserve"> &lt;&lt; דובר &gt;&gt; </w:t>
      </w:r>
      <w:r>
        <w:rPr>
          <w:rtl/>
        </w:rPr>
        <w:t>תמי סלע:</w:t>
      </w:r>
      <w:r w:rsidRPr="003C223B">
        <w:rPr>
          <w:rStyle w:val="TagStyle"/>
          <w:rtl/>
        </w:rPr>
        <w:t xml:space="preserve"> &lt;&lt; דובר &gt;&gt;</w:t>
      </w:r>
      <w:r w:rsidR="0004630E">
        <w:rPr>
          <w:rtl/>
        </w:rPr>
        <w:t xml:space="preserve"> </w:t>
      </w:r>
      <w:r>
        <w:rPr>
          <w:rtl/>
        </w:rPr>
        <w:t xml:space="preserve"> </w:t>
      </w:r>
      <w:bookmarkEnd w:id="5309"/>
    </w:p>
    <w:p w14:paraId="50EA5BB6" w14:textId="77777777" w:rsidR="003C223B" w:rsidRDefault="003C223B" w:rsidP="003C223B">
      <w:pPr>
        <w:pStyle w:val="KeepWithNext"/>
        <w:rPr>
          <w:rtl/>
          <w:lang w:eastAsia="he-IL"/>
        </w:rPr>
      </w:pPr>
    </w:p>
    <w:p w14:paraId="2816EC78" w14:textId="1C94C1A5" w:rsidR="003C223B" w:rsidRDefault="003C223B" w:rsidP="003C223B">
      <w:pPr>
        <w:rPr>
          <w:rtl/>
          <w:lang w:eastAsia="he-IL"/>
        </w:rPr>
      </w:pPr>
      <w:bookmarkStart w:id="5310" w:name="_ETM_Q1_5298387"/>
      <w:bookmarkEnd w:id="5310"/>
      <w:r>
        <w:rPr>
          <w:rFonts w:hint="cs"/>
          <w:rtl/>
          <w:lang w:eastAsia="he-IL"/>
        </w:rPr>
        <w:t>א</w:t>
      </w:r>
      <w:bookmarkStart w:id="5311" w:name="_ETM_Q1_5298436"/>
      <w:bookmarkEnd w:id="5311"/>
      <w:r>
        <w:rPr>
          <w:rFonts w:hint="cs"/>
          <w:rtl/>
          <w:lang w:eastAsia="he-IL"/>
        </w:rPr>
        <w:t xml:space="preserve">ז </w:t>
      </w:r>
      <w:bookmarkStart w:id="5312" w:name="_ETM_Q1_5298624"/>
      <w:bookmarkStart w:id="5313" w:name="_ETM_Q1_5296696"/>
      <w:bookmarkEnd w:id="5312"/>
      <w:bookmarkEnd w:id="5313"/>
      <w:r>
        <w:rPr>
          <w:rFonts w:hint="cs"/>
          <w:rtl/>
          <w:lang w:eastAsia="he-IL"/>
        </w:rPr>
        <w:t>יכול להיות שלא צריך גם פה תקנות,</w:t>
      </w:r>
      <w:bookmarkStart w:id="5314" w:name="_ETM_Q1_5298874"/>
      <w:bookmarkEnd w:id="5314"/>
      <w:r>
        <w:rPr>
          <w:rFonts w:hint="cs"/>
          <w:rtl/>
          <w:lang w:eastAsia="he-IL"/>
        </w:rPr>
        <w:t xml:space="preserve"> שפשוט עובדים לפי </w:t>
      </w:r>
      <w:bookmarkStart w:id="5315" w:name="_ETM_Q1_5300916"/>
      <w:bookmarkEnd w:id="5315"/>
      <w:r>
        <w:rPr>
          <w:rFonts w:hint="cs"/>
          <w:rtl/>
          <w:lang w:eastAsia="he-IL"/>
        </w:rPr>
        <w:t xml:space="preserve">המגבלות. </w:t>
      </w:r>
      <w:bookmarkStart w:id="5316" w:name="_ETM_Q1_5300043"/>
      <w:bookmarkEnd w:id="5316"/>
    </w:p>
    <w:p w14:paraId="4E0E4307" w14:textId="77777777" w:rsidR="003C223B" w:rsidRDefault="003C223B" w:rsidP="003C223B">
      <w:pPr>
        <w:rPr>
          <w:rtl/>
          <w:lang w:eastAsia="he-IL"/>
        </w:rPr>
      </w:pPr>
      <w:bookmarkStart w:id="5317" w:name="_ETM_Q1_5300258"/>
      <w:bookmarkStart w:id="5318" w:name="_ETM_Q1_5300328"/>
      <w:bookmarkEnd w:id="5317"/>
      <w:bookmarkEnd w:id="5318"/>
    </w:p>
    <w:p w14:paraId="4D34E76E" w14:textId="36FB8E13" w:rsidR="003C223B" w:rsidRDefault="003C223B" w:rsidP="003C223B">
      <w:pPr>
        <w:pStyle w:val="af6"/>
        <w:keepNext/>
        <w:rPr>
          <w:rtl/>
        </w:rPr>
      </w:pPr>
      <w:bookmarkStart w:id="5319" w:name="ET_yor_6053_423"/>
      <w:r w:rsidRPr="003C223B">
        <w:rPr>
          <w:rStyle w:val="TagStyle"/>
          <w:rtl/>
        </w:rPr>
        <w:t xml:space="preserve"> &lt;&lt; </w:t>
      </w:r>
      <w:proofErr w:type="spellStart"/>
      <w:r w:rsidRPr="003C223B">
        <w:rPr>
          <w:rStyle w:val="TagStyle"/>
          <w:rtl/>
        </w:rPr>
        <w:t>יור</w:t>
      </w:r>
      <w:proofErr w:type="spellEnd"/>
      <w:r w:rsidRPr="003C223B">
        <w:rPr>
          <w:rStyle w:val="TagStyle"/>
          <w:rtl/>
        </w:rPr>
        <w:t xml:space="preserve"> &gt;&gt; </w:t>
      </w:r>
      <w:r>
        <w:rPr>
          <w:rtl/>
        </w:rPr>
        <w:t>היו"ר יוסף טייב:</w:t>
      </w:r>
      <w:r w:rsidRPr="003C223B">
        <w:rPr>
          <w:rStyle w:val="TagStyle"/>
          <w:rtl/>
        </w:rPr>
        <w:t xml:space="preserve"> &lt;&lt; </w:t>
      </w:r>
      <w:proofErr w:type="spellStart"/>
      <w:r w:rsidRPr="003C223B">
        <w:rPr>
          <w:rStyle w:val="TagStyle"/>
          <w:rtl/>
        </w:rPr>
        <w:t>יור</w:t>
      </w:r>
      <w:proofErr w:type="spellEnd"/>
      <w:r w:rsidRPr="003C223B">
        <w:rPr>
          <w:rStyle w:val="TagStyle"/>
          <w:rtl/>
        </w:rPr>
        <w:t xml:space="preserve"> &gt;&gt;</w:t>
      </w:r>
      <w:r w:rsidR="0004630E">
        <w:rPr>
          <w:rtl/>
        </w:rPr>
        <w:t xml:space="preserve"> </w:t>
      </w:r>
      <w:r>
        <w:rPr>
          <w:rtl/>
        </w:rPr>
        <w:t xml:space="preserve"> </w:t>
      </w:r>
      <w:bookmarkEnd w:id="5319"/>
    </w:p>
    <w:p w14:paraId="2B9620DB" w14:textId="77777777" w:rsidR="003C223B" w:rsidRDefault="003C223B" w:rsidP="003C223B">
      <w:pPr>
        <w:pStyle w:val="KeepWithNext"/>
        <w:rPr>
          <w:rtl/>
          <w:lang w:eastAsia="he-IL"/>
        </w:rPr>
      </w:pPr>
    </w:p>
    <w:p w14:paraId="7540F1D6" w14:textId="3DEE8892" w:rsidR="003C223B" w:rsidRDefault="003C223B" w:rsidP="003C223B">
      <w:pPr>
        <w:rPr>
          <w:rtl/>
          <w:lang w:eastAsia="he-IL"/>
        </w:rPr>
      </w:pPr>
      <w:bookmarkStart w:id="5320" w:name="_ETM_Q1_5301646"/>
      <w:bookmarkStart w:id="5321" w:name="_ETM_Q1_5301685"/>
      <w:bookmarkEnd w:id="5320"/>
      <w:bookmarkEnd w:id="5321"/>
      <w:r>
        <w:rPr>
          <w:rFonts w:hint="cs"/>
          <w:rtl/>
          <w:lang w:eastAsia="he-IL"/>
        </w:rPr>
        <w:t>להיצמד לפי מה שמ</w:t>
      </w:r>
      <w:bookmarkStart w:id="5322" w:name="_ETM_Q1_5301403"/>
      <w:bookmarkEnd w:id="5322"/>
      <w:r>
        <w:rPr>
          <w:rFonts w:hint="cs"/>
          <w:rtl/>
          <w:lang w:eastAsia="he-IL"/>
        </w:rPr>
        <w:t xml:space="preserve">ופיע שם. </w:t>
      </w:r>
      <w:bookmarkStart w:id="5323" w:name="_ETM_Q1_5302559"/>
      <w:bookmarkEnd w:id="5323"/>
    </w:p>
    <w:p w14:paraId="04B5BCB4" w14:textId="77777777" w:rsidR="003C223B" w:rsidRDefault="003C223B" w:rsidP="003C223B">
      <w:pPr>
        <w:rPr>
          <w:rtl/>
          <w:lang w:eastAsia="he-IL"/>
        </w:rPr>
      </w:pPr>
      <w:bookmarkStart w:id="5324" w:name="_ETM_Q1_5302629"/>
      <w:bookmarkEnd w:id="5324"/>
    </w:p>
    <w:p w14:paraId="7E73F021" w14:textId="15856208" w:rsidR="003C223B" w:rsidRDefault="003C223B" w:rsidP="003C223B">
      <w:pPr>
        <w:pStyle w:val="af9"/>
        <w:keepNext/>
        <w:rPr>
          <w:rtl/>
          <w:lang w:eastAsia="he-IL"/>
        </w:rPr>
      </w:pPr>
      <w:bookmarkStart w:id="5325" w:name="ET_guest_מיכאל_קליינר_424"/>
      <w:r w:rsidRPr="003C223B">
        <w:rPr>
          <w:rStyle w:val="TagStyle"/>
          <w:rtl/>
        </w:rPr>
        <w:t xml:space="preserve"> &lt;&lt; אורח &gt;&gt; </w:t>
      </w:r>
      <w:r>
        <w:rPr>
          <w:rtl/>
          <w:lang w:eastAsia="he-IL"/>
        </w:rPr>
        <w:t>מיכאל קליינר:</w:t>
      </w:r>
      <w:r w:rsidRPr="003C223B">
        <w:rPr>
          <w:rStyle w:val="TagStyle"/>
          <w:rtl/>
        </w:rPr>
        <w:t xml:space="preserve"> &lt;&lt; אורח &gt;&gt;</w:t>
      </w:r>
      <w:r w:rsidR="0004630E">
        <w:rPr>
          <w:rtl/>
          <w:lang w:eastAsia="he-IL"/>
        </w:rPr>
        <w:t xml:space="preserve"> </w:t>
      </w:r>
      <w:r>
        <w:rPr>
          <w:rtl/>
          <w:lang w:eastAsia="he-IL"/>
        </w:rPr>
        <w:t xml:space="preserve"> </w:t>
      </w:r>
      <w:bookmarkEnd w:id="5325"/>
    </w:p>
    <w:p w14:paraId="1933586B" w14:textId="77777777" w:rsidR="003C223B" w:rsidRDefault="003C223B" w:rsidP="003C223B">
      <w:pPr>
        <w:pStyle w:val="KeepWithNext"/>
        <w:rPr>
          <w:rtl/>
          <w:lang w:eastAsia="he-IL"/>
        </w:rPr>
      </w:pPr>
    </w:p>
    <w:p w14:paraId="5E6A5745" w14:textId="082ED859" w:rsidR="003C223B" w:rsidRDefault="003C223B" w:rsidP="00BE5D16">
      <w:pPr>
        <w:rPr>
          <w:rtl/>
          <w:lang w:eastAsia="he-IL"/>
        </w:rPr>
      </w:pPr>
      <w:bookmarkStart w:id="5326" w:name="_ETM_Q1_5301333"/>
      <w:bookmarkStart w:id="5327" w:name="_ETM_Q1_5301376"/>
      <w:bookmarkEnd w:id="5326"/>
      <w:bookmarkEnd w:id="5327"/>
      <w:r>
        <w:rPr>
          <w:rFonts w:hint="cs"/>
          <w:rtl/>
          <w:lang w:eastAsia="he-IL"/>
        </w:rPr>
        <w:t xml:space="preserve">אבל זה אפשרות פה, </w:t>
      </w:r>
      <w:bookmarkStart w:id="5328" w:name="_ETM_Q1_5303220"/>
      <w:bookmarkEnd w:id="5328"/>
      <w:r>
        <w:rPr>
          <w:rFonts w:hint="cs"/>
          <w:rtl/>
          <w:lang w:eastAsia="he-IL"/>
        </w:rPr>
        <w:t>זה לא מוגדר.</w:t>
      </w:r>
      <w:bookmarkStart w:id="5329" w:name="_ETM_Q1_5306220"/>
      <w:bookmarkStart w:id="5330" w:name="_ETM_Q1_5306294"/>
      <w:bookmarkStart w:id="5331" w:name="_ETM_Q1_5305739"/>
      <w:bookmarkStart w:id="5332" w:name="_ETM_Q1_5306456"/>
      <w:bookmarkEnd w:id="5329"/>
      <w:bookmarkEnd w:id="5330"/>
      <w:bookmarkEnd w:id="5331"/>
      <w:bookmarkEnd w:id="5332"/>
      <w:r w:rsidR="00BE5D16">
        <w:rPr>
          <w:rFonts w:hint="cs"/>
          <w:rtl/>
          <w:lang w:eastAsia="he-IL"/>
        </w:rPr>
        <w:t xml:space="preserve"> </w:t>
      </w:r>
      <w:bookmarkStart w:id="5333" w:name="_ETM_Q1_5307638"/>
      <w:bookmarkEnd w:id="5333"/>
      <w:r w:rsidR="00BE5D16">
        <w:rPr>
          <w:rFonts w:hint="cs"/>
          <w:rtl/>
          <w:lang w:eastAsia="he-IL"/>
        </w:rPr>
        <w:t xml:space="preserve">זה לדעתי סעיף </w:t>
      </w:r>
      <w:bookmarkStart w:id="5334" w:name="_ETM_Q1_5308003"/>
      <w:bookmarkEnd w:id="5334"/>
      <w:r w:rsidR="00BE5D16">
        <w:rPr>
          <w:rFonts w:hint="cs"/>
          <w:rtl/>
          <w:lang w:eastAsia="he-IL"/>
        </w:rPr>
        <w:t>סטנדרטי שיש</w:t>
      </w:r>
      <w:bookmarkStart w:id="5335" w:name="_ETM_Q1_5309569"/>
      <w:bookmarkEnd w:id="5335"/>
      <w:r w:rsidR="00BE5D16">
        <w:rPr>
          <w:rFonts w:hint="cs"/>
          <w:rtl/>
          <w:lang w:eastAsia="he-IL"/>
        </w:rPr>
        <w:t xml:space="preserve"> בכל חוק </w:t>
      </w:r>
      <w:bookmarkStart w:id="5336" w:name="_ETM_Q1_5309065"/>
      <w:bookmarkEnd w:id="5336"/>
      <w:r w:rsidR="00BE5D16">
        <w:rPr>
          <w:rFonts w:hint="cs"/>
          <w:rtl/>
          <w:lang w:eastAsia="he-IL"/>
        </w:rPr>
        <w:t xml:space="preserve">לגבי כל שר שממונה על גוף כזה. </w:t>
      </w:r>
      <w:bookmarkStart w:id="5337" w:name="_ETM_Q1_5313758"/>
      <w:bookmarkEnd w:id="5337"/>
    </w:p>
    <w:p w14:paraId="0FB76E3A" w14:textId="77777777" w:rsidR="00BE5D16" w:rsidRDefault="00BE5D16" w:rsidP="00BE5D16">
      <w:pPr>
        <w:rPr>
          <w:rtl/>
          <w:lang w:eastAsia="he-IL"/>
        </w:rPr>
      </w:pPr>
      <w:bookmarkStart w:id="5338" w:name="_ETM_Q1_5313823"/>
      <w:bookmarkEnd w:id="5338"/>
    </w:p>
    <w:p w14:paraId="723CF293" w14:textId="7E206D18" w:rsidR="00BE5D16" w:rsidRDefault="00BE5D16" w:rsidP="00BE5D16">
      <w:pPr>
        <w:pStyle w:val="a4"/>
        <w:keepNext/>
        <w:rPr>
          <w:rtl/>
        </w:rPr>
      </w:pPr>
      <w:bookmarkStart w:id="5339" w:name="ET_speaker_תמי_סלע_425"/>
      <w:r w:rsidRPr="00BE5D16">
        <w:rPr>
          <w:rStyle w:val="TagStyle"/>
          <w:rtl/>
        </w:rPr>
        <w:t xml:space="preserve"> &lt;&lt; דובר &gt;&gt; </w:t>
      </w:r>
      <w:r>
        <w:rPr>
          <w:rtl/>
        </w:rPr>
        <w:t>תמי סלע:</w:t>
      </w:r>
      <w:r w:rsidRPr="00BE5D16">
        <w:rPr>
          <w:rStyle w:val="TagStyle"/>
          <w:rtl/>
        </w:rPr>
        <w:t xml:space="preserve"> &lt;&lt; דובר &gt;&gt;</w:t>
      </w:r>
      <w:r w:rsidR="0004630E">
        <w:rPr>
          <w:rtl/>
        </w:rPr>
        <w:t xml:space="preserve"> </w:t>
      </w:r>
      <w:r>
        <w:rPr>
          <w:rtl/>
        </w:rPr>
        <w:t xml:space="preserve"> </w:t>
      </w:r>
      <w:bookmarkEnd w:id="5339"/>
    </w:p>
    <w:p w14:paraId="05D711AC" w14:textId="77777777" w:rsidR="00BE5D16" w:rsidRDefault="00BE5D16" w:rsidP="00BE5D16">
      <w:pPr>
        <w:pStyle w:val="KeepWithNext"/>
        <w:rPr>
          <w:rtl/>
          <w:lang w:eastAsia="he-IL"/>
        </w:rPr>
      </w:pPr>
    </w:p>
    <w:p w14:paraId="5ED201F5" w14:textId="1AD39B3D" w:rsidR="00BE5D16" w:rsidRDefault="00BE5D16" w:rsidP="00BE5D16">
      <w:pPr>
        <w:rPr>
          <w:rtl/>
          <w:lang w:eastAsia="he-IL"/>
        </w:rPr>
      </w:pPr>
      <w:r>
        <w:rPr>
          <w:rFonts w:hint="cs"/>
          <w:rtl/>
          <w:lang w:eastAsia="he-IL"/>
        </w:rPr>
        <w:t>ז</w:t>
      </w:r>
      <w:bookmarkStart w:id="5340" w:name="_ETM_Q1_5315136"/>
      <w:bookmarkStart w:id="5341" w:name="_ETM_Q1_5315165"/>
      <w:bookmarkEnd w:id="5340"/>
      <w:bookmarkEnd w:id="5341"/>
      <w:r>
        <w:rPr>
          <w:rFonts w:hint="cs"/>
          <w:rtl/>
          <w:lang w:eastAsia="he-IL"/>
        </w:rPr>
        <w:t xml:space="preserve">ה </w:t>
      </w:r>
      <w:bookmarkStart w:id="5342" w:name="_ETM_Q1_5315311"/>
      <w:bookmarkStart w:id="5343" w:name="_ETM_Q1_5313345"/>
      <w:bookmarkEnd w:id="5342"/>
      <w:bookmarkEnd w:id="5343"/>
      <w:r>
        <w:rPr>
          <w:rFonts w:hint="cs"/>
          <w:rtl/>
          <w:lang w:eastAsia="he-IL"/>
        </w:rPr>
        <w:t xml:space="preserve">סעיף סטנדרטי זה נכון. </w:t>
      </w:r>
      <w:bookmarkStart w:id="5344" w:name="_ETM_Q1_5315175"/>
      <w:bookmarkStart w:id="5345" w:name="_ETM_Q1_5315963"/>
      <w:bookmarkEnd w:id="5344"/>
      <w:bookmarkEnd w:id="5345"/>
    </w:p>
    <w:p w14:paraId="2B7D81B4" w14:textId="77777777" w:rsidR="00BE5D16" w:rsidRDefault="00BE5D16" w:rsidP="00BE5D16">
      <w:pPr>
        <w:rPr>
          <w:rtl/>
          <w:lang w:eastAsia="he-IL"/>
        </w:rPr>
      </w:pPr>
      <w:bookmarkStart w:id="5346" w:name="_ETM_Q1_5316019"/>
      <w:bookmarkEnd w:id="5346"/>
    </w:p>
    <w:p w14:paraId="6ABB663D" w14:textId="33092D39" w:rsidR="00BE5D16" w:rsidRDefault="00BE5D16" w:rsidP="00BE5D16">
      <w:pPr>
        <w:pStyle w:val="af9"/>
        <w:keepNext/>
        <w:rPr>
          <w:rtl/>
          <w:lang w:eastAsia="he-IL"/>
        </w:rPr>
      </w:pPr>
      <w:bookmarkStart w:id="5347" w:name="ET_guest_מיכאל_קליינר_426"/>
      <w:r w:rsidRPr="00BE5D16">
        <w:rPr>
          <w:rStyle w:val="TagStyle"/>
          <w:rtl/>
        </w:rPr>
        <w:t xml:space="preserve"> &lt;&lt; אורח &gt;&gt; </w:t>
      </w:r>
      <w:r>
        <w:rPr>
          <w:rtl/>
          <w:lang w:eastAsia="he-IL"/>
        </w:rPr>
        <w:t>מיכאל קליינר:</w:t>
      </w:r>
      <w:r w:rsidRPr="00BE5D16">
        <w:rPr>
          <w:rStyle w:val="TagStyle"/>
          <w:rtl/>
        </w:rPr>
        <w:t xml:space="preserve"> &lt;&lt; אורח &gt;&gt;</w:t>
      </w:r>
      <w:r w:rsidR="0004630E">
        <w:rPr>
          <w:rtl/>
          <w:lang w:eastAsia="he-IL"/>
        </w:rPr>
        <w:t xml:space="preserve"> </w:t>
      </w:r>
      <w:r>
        <w:rPr>
          <w:rtl/>
          <w:lang w:eastAsia="he-IL"/>
        </w:rPr>
        <w:t xml:space="preserve"> </w:t>
      </w:r>
      <w:bookmarkEnd w:id="5347"/>
    </w:p>
    <w:p w14:paraId="37524142" w14:textId="77777777" w:rsidR="00BE5D16" w:rsidRDefault="00BE5D16" w:rsidP="00BE5D16">
      <w:pPr>
        <w:pStyle w:val="KeepWithNext"/>
        <w:rPr>
          <w:rtl/>
          <w:lang w:eastAsia="he-IL"/>
        </w:rPr>
      </w:pPr>
    </w:p>
    <w:p w14:paraId="445228A6" w14:textId="492A3E29" w:rsidR="00BE5D16" w:rsidRDefault="00BE5D16" w:rsidP="00BE5D16">
      <w:pPr>
        <w:rPr>
          <w:rtl/>
          <w:lang w:eastAsia="he-IL"/>
        </w:rPr>
      </w:pPr>
      <w:bookmarkStart w:id="5348" w:name="_ETM_Q1_5315416"/>
      <w:bookmarkStart w:id="5349" w:name="_ETM_Q1_5315464"/>
      <w:bookmarkStart w:id="5350" w:name="_ETM_Q1_5315930"/>
      <w:bookmarkEnd w:id="5348"/>
      <w:bookmarkEnd w:id="5349"/>
      <w:bookmarkEnd w:id="5350"/>
      <w:r>
        <w:rPr>
          <w:rFonts w:hint="cs"/>
          <w:rtl/>
          <w:lang w:eastAsia="he-IL"/>
        </w:rPr>
        <w:t xml:space="preserve">החוק אומר להתקין תקנות, הוא </w:t>
      </w:r>
      <w:bookmarkStart w:id="5351" w:name="_ETM_Q1_5319259"/>
      <w:bookmarkEnd w:id="5351"/>
      <w:r>
        <w:rPr>
          <w:rFonts w:hint="cs"/>
          <w:rtl/>
          <w:lang w:eastAsia="he-IL"/>
        </w:rPr>
        <w:t>לא חייב.</w:t>
      </w:r>
      <w:bookmarkStart w:id="5352" w:name="_ETM_Q1_5318250"/>
      <w:bookmarkEnd w:id="5352"/>
      <w:r>
        <w:rPr>
          <w:rFonts w:hint="cs"/>
          <w:rtl/>
          <w:lang w:eastAsia="he-IL"/>
        </w:rPr>
        <w:t xml:space="preserve"> אין פה התניה בתקנות האלה. </w:t>
      </w:r>
      <w:bookmarkStart w:id="5353" w:name="_ETM_Q1_5321237"/>
      <w:bookmarkEnd w:id="5353"/>
    </w:p>
    <w:p w14:paraId="2F217DD9" w14:textId="77777777" w:rsidR="00BE5D16" w:rsidRDefault="00BE5D16" w:rsidP="00BE5D16">
      <w:pPr>
        <w:rPr>
          <w:rtl/>
          <w:lang w:eastAsia="he-IL"/>
        </w:rPr>
      </w:pPr>
      <w:bookmarkStart w:id="5354" w:name="_ETM_Q1_5321292"/>
      <w:bookmarkStart w:id="5355" w:name="_ETM_Q1_5319307"/>
      <w:bookmarkEnd w:id="5354"/>
      <w:bookmarkEnd w:id="5355"/>
    </w:p>
    <w:p w14:paraId="303610AE" w14:textId="0743F708" w:rsidR="00BE5D16" w:rsidRDefault="00BE5D16" w:rsidP="00BE5D16">
      <w:pPr>
        <w:pStyle w:val="a4"/>
        <w:keepNext/>
        <w:rPr>
          <w:rtl/>
        </w:rPr>
      </w:pPr>
      <w:bookmarkStart w:id="5356" w:name="ET_speaker_תמי_סלע_427"/>
      <w:r w:rsidRPr="00BE5D16">
        <w:rPr>
          <w:rStyle w:val="TagStyle"/>
          <w:rtl/>
        </w:rPr>
        <w:t xml:space="preserve"> &lt;&lt; דובר &gt;&gt; </w:t>
      </w:r>
      <w:r>
        <w:rPr>
          <w:rtl/>
        </w:rPr>
        <w:t>תמי סלע:</w:t>
      </w:r>
      <w:r w:rsidRPr="00BE5D16">
        <w:rPr>
          <w:rStyle w:val="TagStyle"/>
          <w:rtl/>
        </w:rPr>
        <w:t xml:space="preserve"> &lt;&lt; דובר &gt;&gt;</w:t>
      </w:r>
      <w:r w:rsidR="0004630E">
        <w:rPr>
          <w:rtl/>
        </w:rPr>
        <w:t xml:space="preserve"> </w:t>
      </w:r>
      <w:r>
        <w:rPr>
          <w:rtl/>
        </w:rPr>
        <w:t xml:space="preserve"> </w:t>
      </w:r>
      <w:bookmarkEnd w:id="5356"/>
    </w:p>
    <w:p w14:paraId="1A49B8C9" w14:textId="77777777" w:rsidR="00BE5D16" w:rsidRDefault="00BE5D16" w:rsidP="00BE5D16">
      <w:pPr>
        <w:pStyle w:val="KeepWithNext"/>
        <w:rPr>
          <w:rtl/>
          <w:lang w:eastAsia="he-IL"/>
        </w:rPr>
      </w:pPr>
    </w:p>
    <w:p w14:paraId="6A7D7D54" w14:textId="781A9C04" w:rsidR="00BE5D16" w:rsidRDefault="00BE5D16" w:rsidP="00BE5D16">
      <w:pPr>
        <w:rPr>
          <w:rtl/>
          <w:lang w:eastAsia="he-IL"/>
        </w:rPr>
      </w:pPr>
      <w:r>
        <w:rPr>
          <w:rFonts w:hint="cs"/>
          <w:rtl/>
          <w:lang w:eastAsia="he-IL"/>
        </w:rPr>
        <w:t>ז</w:t>
      </w:r>
      <w:bookmarkStart w:id="5357" w:name="_ETM_Q1_5322167"/>
      <w:bookmarkStart w:id="5358" w:name="_ETM_Q1_5322200"/>
      <w:bookmarkEnd w:id="5357"/>
      <w:bookmarkEnd w:id="5358"/>
      <w:r>
        <w:rPr>
          <w:rFonts w:hint="cs"/>
          <w:rtl/>
          <w:lang w:eastAsia="he-IL"/>
        </w:rPr>
        <w:t xml:space="preserve">ה נכון. נבדוק </w:t>
      </w:r>
      <w:bookmarkStart w:id="5359" w:name="_ETM_Q1_5324855"/>
      <w:bookmarkEnd w:id="5359"/>
      <w:r>
        <w:rPr>
          <w:rFonts w:hint="cs"/>
          <w:rtl/>
          <w:lang w:eastAsia="he-IL"/>
        </w:rPr>
        <w:t>את זה גם אם ב</w:t>
      </w:r>
      <w:bookmarkStart w:id="5360" w:name="_ETM_Q1_5323933"/>
      <w:bookmarkEnd w:id="5360"/>
      <w:r>
        <w:rPr>
          <w:rFonts w:hint="cs"/>
          <w:rtl/>
          <w:lang w:eastAsia="he-IL"/>
        </w:rPr>
        <w:t>עצם יש עליהם מגבלות שחלות כבר</w:t>
      </w:r>
      <w:bookmarkStart w:id="5361" w:name="_ETM_Q1_5327045"/>
      <w:bookmarkEnd w:id="5361"/>
      <w:r>
        <w:rPr>
          <w:rFonts w:hint="cs"/>
          <w:rtl/>
          <w:lang w:eastAsia="he-IL"/>
        </w:rPr>
        <w:t xml:space="preserve"> גם כ</w:t>
      </w:r>
      <w:bookmarkStart w:id="5362" w:name="_ETM_Q1_5325749"/>
      <w:bookmarkEnd w:id="5362"/>
      <w:r>
        <w:rPr>
          <w:rFonts w:hint="cs"/>
          <w:rtl/>
          <w:lang w:eastAsia="he-IL"/>
        </w:rPr>
        <w:t>כה מכו</w:t>
      </w:r>
      <w:bookmarkStart w:id="5363" w:name="_ETM_Q1_5325653"/>
      <w:bookmarkEnd w:id="5363"/>
      <w:r>
        <w:rPr>
          <w:rFonts w:hint="cs"/>
          <w:rtl/>
          <w:lang w:eastAsia="he-IL"/>
        </w:rPr>
        <w:t>ח חוק יסודות התקציב, אז אולי זה</w:t>
      </w:r>
      <w:bookmarkStart w:id="5364" w:name="_ETM_Q1_5330363"/>
      <w:bookmarkEnd w:id="5364"/>
      <w:r>
        <w:rPr>
          <w:rFonts w:hint="cs"/>
          <w:rtl/>
          <w:lang w:eastAsia="he-IL"/>
        </w:rPr>
        <w:t xml:space="preserve"> לא נדרש. נבדוק. </w:t>
      </w:r>
      <w:bookmarkStart w:id="5365" w:name="_ETM_Q1_5333100"/>
      <w:bookmarkStart w:id="5366" w:name="_ETM_Q1_5336076"/>
      <w:bookmarkEnd w:id="5365"/>
      <w:bookmarkEnd w:id="5366"/>
    </w:p>
    <w:p w14:paraId="798288D1" w14:textId="77777777" w:rsidR="00BE5D16" w:rsidRDefault="00BE5D16" w:rsidP="00BE5D16">
      <w:pPr>
        <w:rPr>
          <w:rtl/>
          <w:lang w:eastAsia="he-IL"/>
        </w:rPr>
      </w:pPr>
      <w:bookmarkStart w:id="5367" w:name="_ETM_Q1_5336139"/>
      <w:bookmarkEnd w:id="536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BE5D16" w:rsidRPr="004F6A79" w14:paraId="46668574" w14:textId="77777777" w:rsidTr="00AC57E6">
        <w:trPr>
          <w:cantSplit/>
        </w:trPr>
        <w:tc>
          <w:tcPr>
            <w:tcW w:w="1871" w:type="dxa"/>
          </w:tcPr>
          <w:p w14:paraId="18EA4C70" w14:textId="77777777" w:rsidR="00BE5D16" w:rsidRPr="004F6A79" w:rsidRDefault="00BE5D16" w:rsidP="005628D8">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5368" w:name="_ETM_Q1_5336186"/>
            <w:bookmarkStart w:id="5369" w:name="_ETM_Q1_5336256"/>
            <w:bookmarkEnd w:id="5368"/>
            <w:bookmarkEnd w:id="5369"/>
            <w:r w:rsidRPr="004F6A79">
              <w:rPr>
                <w:rFonts w:ascii="Arial" w:eastAsia="Arial Unicode MS" w:hAnsi="Arial"/>
                <w:snapToGrid w:val="0"/>
                <w:rtl/>
              </w:rPr>
              <w:t xml:space="preserve">ביצוע </w:t>
            </w:r>
          </w:p>
        </w:tc>
        <w:tc>
          <w:tcPr>
            <w:tcW w:w="624" w:type="dxa"/>
          </w:tcPr>
          <w:p w14:paraId="6F832CFE" w14:textId="77777777" w:rsidR="00BE5D16" w:rsidRPr="004F6A79" w:rsidRDefault="00BE5D16"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hint="cs"/>
                <w:snapToGrid w:val="0"/>
                <w:rtl/>
              </w:rPr>
              <w:t>35.</w:t>
            </w:r>
          </w:p>
        </w:tc>
        <w:tc>
          <w:tcPr>
            <w:tcW w:w="7143" w:type="dxa"/>
          </w:tcPr>
          <w:p w14:paraId="1661F0FB" w14:textId="77777777" w:rsidR="00BE5D16" w:rsidRPr="004F6A79" w:rsidRDefault="00BE5D16" w:rsidP="005628D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4F6A79">
              <w:rPr>
                <w:rFonts w:ascii="Arial" w:eastAsia="Arial Unicode MS" w:hAnsi="Arial"/>
                <w:snapToGrid w:val="0"/>
                <w:rtl/>
              </w:rPr>
              <w:t xml:space="preserve">השר ממונה על ביצוע חוק זה והוא רשאי להתקין תקנות בכל הנוגע לביצועו, לרבות </w:t>
            </w:r>
            <w:r w:rsidRPr="004F6A79">
              <w:rPr>
                <w:rFonts w:ascii="Arial" w:eastAsia="Arial Unicode MS" w:hAnsi="Arial" w:hint="cs"/>
                <w:snapToGrid w:val="0"/>
                <w:rtl/>
              </w:rPr>
              <w:t xml:space="preserve">לעניין </w:t>
            </w:r>
            <w:r w:rsidRPr="004F6A79">
              <w:rPr>
                <w:rFonts w:ascii="Arial" w:eastAsia="Arial Unicode MS" w:hAnsi="Arial"/>
                <w:snapToGrid w:val="0"/>
                <w:rtl/>
              </w:rPr>
              <w:t>סדרי העבודה של המועצה.</w:t>
            </w:r>
          </w:p>
        </w:tc>
      </w:tr>
    </w:tbl>
    <w:p w14:paraId="48DB1CBD" w14:textId="77777777" w:rsidR="00BE5D16" w:rsidRDefault="00BE5D16" w:rsidP="00BE5D16">
      <w:pPr>
        <w:rPr>
          <w:rtl/>
          <w:lang w:eastAsia="he-IL"/>
        </w:rPr>
      </w:pPr>
    </w:p>
    <w:p w14:paraId="25FDCF92" w14:textId="62A19910" w:rsidR="00BE5D16" w:rsidRDefault="00BE5D16" w:rsidP="00BE5D16">
      <w:pPr>
        <w:rPr>
          <w:rtl/>
          <w:lang w:eastAsia="he-IL"/>
        </w:rPr>
      </w:pPr>
      <w:bookmarkStart w:id="5370" w:name="_ETM_Q1_5341892"/>
      <w:bookmarkStart w:id="5371" w:name="_ETM_Q1_5341957"/>
      <w:bookmarkEnd w:id="5370"/>
      <w:bookmarkEnd w:id="5371"/>
      <w:r>
        <w:rPr>
          <w:rFonts w:hint="cs"/>
          <w:rtl/>
          <w:lang w:eastAsia="he-IL"/>
        </w:rPr>
        <w:t>פה למעשה מסתיי</w:t>
      </w:r>
      <w:bookmarkStart w:id="5372" w:name="_ETM_Q1_5342330"/>
      <w:bookmarkEnd w:id="5372"/>
      <w:r>
        <w:rPr>
          <w:rFonts w:hint="cs"/>
          <w:rtl/>
          <w:lang w:eastAsia="he-IL"/>
        </w:rPr>
        <w:t>מת הקראת הצעת החוק.</w:t>
      </w:r>
      <w:bookmarkStart w:id="5373" w:name="_ETM_Q1_5346033"/>
      <w:bookmarkEnd w:id="5373"/>
      <w:r>
        <w:rPr>
          <w:rFonts w:hint="cs"/>
          <w:rtl/>
          <w:lang w:eastAsia="he-IL"/>
        </w:rPr>
        <w:t xml:space="preserve"> אז אם יש עוד הערות, נשמע. </w:t>
      </w:r>
      <w:bookmarkStart w:id="5374" w:name="_ETM_Q1_5349017"/>
      <w:bookmarkEnd w:id="5374"/>
    </w:p>
    <w:p w14:paraId="6B05F982" w14:textId="77777777" w:rsidR="00BE5D16" w:rsidRDefault="00BE5D16" w:rsidP="00BE5D16">
      <w:pPr>
        <w:rPr>
          <w:rtl/>
          <w:lang w:eastAsia="he-IL"/>
        </w:rPr>
      </w:pPr>
      <w:bookmarkStart w:id="5375" w:name="_ETM_Q1_5349092"/>
      <w:bookmarkEnd w:id="5375"/>
    </w:p>
    <w:p w14:paraId="7E474E00" w14:textId="28ED41D0" w:rsidR="00BE5D16" w:rsidRDefault="00BE5D16" w:rsidP="00BE5D16">
      <w:pPr>
        <w:pStyle w:val="af6"/>
        <w:keepNext/>
        <w:rPr>
          <w:rtl/>
        </w:rPr>
      </w:pPr>
      <w:bookmarkStart w:id="5376" w:name="ET_yor_6053_428"/>
      <w:r w:rsidRPr="00BE5D16">
        <w:rPr>
          <w:rStyle w:val="TagStyle"/>
          <w:rtl/>
        </w:rPr>
        <w:t xml:space="preserve"> &lt;&lt; </w:t>
      </w:r>
      <w:proofErr w:type="spellStart"/>
      <w:r w:rsidRPr="00BE5D16">
        <w:rPr>
          <w:rStyle w:val="TagStyle"/>
          <w:rtl/>
        </w:rPr>
        <w:t>יור</w:t>
      </w:r>
      <w:proofErr w:type="spellEnd"/>
      <w:r w:rsidRPr="00BE5D16">
        <w:rPr>
          <w:rStyle w:val="TagStyle"/>
          <w:rtl/>
        </w:rPr>
        <w:t xml:space="preserve"> &gt;&gt; </w:t>
      </w:r>
      <w:r>
        <w:rPr>
          <w:rtl/>
        </w:rPr>
        <w:t>היו"ר יוסף טייב:</w:t>
      </w:r>
      <w:r w:rsidRPr="00BE5D16">
        <w:rPr>
          <w:rStyle w:val="TagStyle"/>
          <w:rtl/>
        </w:rPr>
        <w:t xml:space="preserve"> &lt;&lt; </w:t>
      </w:r>
      <w:proofErr w:type="spellStart"/>
      <w:r w:rsidRPr="00BE5D16">
        <w:rPr>
          <w:rStyle w:val="TagStyle"/>
          <w:rtl/>
        </w:rPr>
        <w:t>יור</w:t>
      </w:r>
      <w:proofErr w:type="spellEnd"/>
      <w:r w:rsidRPr="00BE5D16">
        <w:rPr>
          <w:rStyle w:val="TagStyle"/>
          <w:rtl/>
        </w:rPr>
        <w:t xml:space="preserve"> &gt;&gt;</w:t>
      </w:r>
      <w:r w:rsidR="0004630E">
        <w:rPr>
          <w:rtl/>
        </w:rPr>
        <w:t xml:space="preserve"> </w:t>
      </w:r>
      <w:r>
        <w:rPr>
          <w:rtl/>
        </w:rPr>
        <w:t xml:space="preserve"> </w:t>
      </w:r>
      <w:bookmarkEnd w:id="5376"/>
    </w:p>
    <w:p w14:paraId="41CD4FA8" w14:textId="77777777" w:rsidR="00BE5D16" w:rsidRDefault="00BE5D16" w:rsidP="00BE5D16">
      <w:pPr>
        <w:pStyle w:val="KeepWithNext"/>
        <w:rPr>
          <w:rtl/>
          <w:lang w:eastAsia="he-IL"/>
        </w:rPr>
      </w:pPr>
    </w:p>
    <w:p w14:paraId="6DB0A012" w14:textId="4BCFAA17" w:rsidR="00BE5D16" w:rsidRDefault="00BE5D16" w:rsidP="00BE5D16">
      <w:pPr>
        <w:rPr>
          <w:rtl/>
          <w:lang w:eastAsia="he-IL"/>
        </w:rPr>
      </w:pPr>
      <w:bookmarkStart w:id="5377" w:name="_ETM_Q1_5350200"/>
      <w:bookmarkStart w:id="5378" w:name="_ETM_Q1_5350241"/>
      <w:bookmarkEnd w:id="5377"/>
      <w:bookmarkEnd w:id="5378"/>
      <w:r>
        <w:rPr>
          <w:rFonts w:hint="cs"/>
          <w:rtl/>
          <w:lang w:eastAsia="he-IL"/>
        </w:rPr>
        <w:t>דברי</w:t>
      </w:r>
      <w:bookmarkStart w:id="5379" w:name="_ETM_Q1_5348672"/>
      <w:bookmarkEnd w:id="5379"/>
      <w:r>
        <w:rPr>
          <w:rFonts w:hint="cs"/>
          <w:rtl/>
          <w:lang w:eastAsia="he-IL"/>
        </w:rPr>
        <w:t xml:space="preserve"> סיכום, חברים, מישהו?</w:t>
      </w:r>
      <w:bookmarkStart w:id="5380" w:name="_ETM_Q1_5350750"/>
      <w:bookmarkEnd w:id="5380"/>
      <w:r>
        <w:rPr>
          <w:rFonts w:hint="cs"/>
          <w:rtl/>
          <w:lang w:eastAsia="he-IL"/>
        </w:rPr>
        <w:t xml:space="preserve"> מאיר?</w:t>
      </w:r>
      <w:r w:rsidR="0004630E">
        <w:rPr>
          <w:rFonts w:hint="cs"/>
          <w:rtl/>
          <w:lang w:eastAsia="he-IL"/>
        </w:rPr>
        <w:t xml:space="preserve"> </w:t>
      </w:r>
      <w:r>
        <w:rPr>
          <w:rFonts w:hint="cs"/>
          <w:rtl/>
          <w:lang w:eastAsia="he-IL"/>
        </w:rPr>
        <w:t xml:space="preserve">בבקשה יהודה. </w:t>
      </w:r>
      <w:bookmarkStart w:id="5381" w:name="_ETM_Q1_5354438"/>
      <w:bookmarkEnd w:id="5381"/>
    </w:p>
    <w:p w14:paraId="6BCC7907" w14:textId="77777777" w:rsidR="00BE5D16" w:rsidRDefault="00BE5D16" w:rsidP="00BE5D16">
      <w:pPr>
        <w:rPr>
          <w:rFonts w:ascii="David" w:hAnsi="David"/>
          <w:u w:val="single"/>
          <w:rtl/>
          <w:lang w:eastAsia="he-IL"/>
        </w:rPr>
      </w:pPr>
      <w:bookmarkStart w:id="5382" w:name="_ETM_Q1_5354510"/>
      <w:bookmarkStart w:id="5383" w:name="_ETM_Q1_5364510"/>
      <w:bookmarkEnd w:id="5382"/>
      <w:bookmarkEnd w:id="5383"/>
    </w:p>
    <w:p w14:paraId="58DDFE61" w14:textId="0A6B8818" w:rsidR="00BE5D16" w:rsidRPr="00BE5D16" w:rsidRDefault="00BE5D16" w:rsidP="00BE5D16">
      <w:pPr>
        <w:pStyle w:val="af9"/>
        <w:keepNext/>
        <w:rPr>
          <w:rtl/>
          <w:lang w:eastAsia="he-IL"/>
        </w:rPr>
      </w:pPr>
      <w:bookmarkStart w:id="5384" w:name="ET_guest_מיכאל_קליינר_433"/>
      <w:r w:rsidRPr="00BE5D16">
        <w:rPr>
          <w:rStyle w:val="TagStyle"/>
          <w:rtl/>
        </w:rPr>
        <w:t xml:space="preserve"> &lt;&lt; אורח &gt;&gt; </w:t>
      </w:r>
      <w:r>
        <w:rPr>
          <w:rtl/>
          <w:lang w:eastAsia="he-IL"/>
        </w:rPr>
        <w:t>מיכאל קליינר:</w:t>
      </w:r>
      <w:r w:rsidRPr="00BE5D16">
        <w:rPr>
          <w:rStyle w:val="TagStyle"/>
          <w:rtl/>
        </w:rPr>
        <w:t xml:space="preserve"> &lt;&lt; אורח &gt;&gt;</w:t>
      </w:r>
      <w:r w:rsidR="0004630E">
        <w:rPr>
          <w:rtl/>
          <w:lang w:eastAsia="he-IL"/>
        </w:rPr>
        <w:t xml:space="preserve"> </w:t>
      </w:r>
      <w:bookmarkStart w:id="5385" w:name="_ETM_Q1_5364878"/>
      <w:bookmarkStart w:id="5386" w:name="_ETM_Q1_5364914"/>
      <w:bookmarkEnd w:id="5384"/>
      <w:bookmarkEnd w:id="5385"/>
      <w:bookmarkEnd w:id="5386"/>
    </w:p>
    <w:p w14:paraId="6E98D56F" w14:textId="77777777" w:rsidR="00BE5D16" w:rsidRDefault="00BE5D16" w:rsidP="00BE5D16">
      <w:pPr>
        <w:pStyle w:val="KeepWithNext"/>
        <w:rPr>
          <w:rtl/>
          <w:lang w:eastAsia="he-IL"/>
        </w:rPr>
      </w:pPr>
      <w:bookmarkStart w:id="5387" w:name="_ETM_Q1_5363780"/>
      <w:bookmarkEnd w:id="5387"/>
    </w:p>
    <w:p w14:paraId="58E3914F" w14:textId="49591646" w:rsidR="00BE5D16" w:rsidRDefault="00BE5D16" w:rsidP="00BE5D16">
      <w:pPr>
        <w:rPr>
          <w:rtl/>
          <w:lang w:eastAsia="he-IL"/>
        </w:rPr>
      </w:pPr>
      <w:bookmarkStart w:id="5388" w:name="_ETM_Q1_5357770"/>
      <w:bookmarkStart w:id="5389" w:name="_ETM_Q1_5357809"/>
      <w:bookmarkEnd w:id="5388"/>
      <w:bookmarkEnd w:id="5389"/>
      <w:r>
        <w:rPr>
          <w:rFonts w:hint="cs"/>
          <w:rtl/>
          <w:lang w:eastAsia="he-IL"/>
        </w:rPr>
        <w:t>אני רק יכ</w:t>
      </w:r>
      <w:bookmarkStart w:id="5390" w:name="_ETM_Q1_5356644"/>
      <w:bookmarkEnd w:id="5390"/>
      <w:r>
        <w:rPr>
          <w:rFonts w:hint="cs"/>
          <w:rtl/>
          <w:lang w:eastAsia="he-IL"/>
        </w:rPr>
        <w:t xml:space="preserve">ול להודות. </w:t>
      </w:r>
      <w:bookmarkStart w:id="5391" w:name="_ETM_Q1_5360305"/>
      <w:bookmarkEnd w:id="5391"/>
    </w:p>
    <w:p w14:paraId="6C800048" w14:textId="77777777" w:rsidR="00BE5D16" w:rsidRDefault="00BE5D16" w:rsidP="00BE5D16">
      <w:pPr>
        <w:rPr>
          <w:rtl/>
          <w:lang w:eastAsia="he-IL"/>
        </w:rPr>
      </w:pPr>
      <w:bookmarkStart w:id="5392" w:name="_ETM_Q1_5360361"/>
      <w:bookmarkEnd w:id="5392"/>
    </w:p>
    <w:p w14:paraId="2927352C" w14:textId="66BBA136" w:rsidR="00BE5D16" w:rsidRDefault="00BE5D16" w:rsidP="00BE5D16">
      <w:pPr>
        <w:pStyle w:val="a4"/>
        <w:keepNext/>
        <w:rPr>
          <w:rtl/>
        </w:rPr>
      </w:pPr>
      <w:bookmarkStart w:id="5393" w:name="ET_speaker_6348_430"/>
      <w:r w:rsidRPr="00BE5D16">
        <w:rPr>
          <w:rStyle w:val="TagStyle"/>
          <w:rtl/>
        </w:rPr>
        <w:t xml:space="preserve"> &lt;&lt; דובר &gt;&gt; </w:t>
      </w:r>
      <w:r>
        <w:rPr>
          <w:rtl/>
        </w:rPr>
        <w:t>שלום דנינו (הליכוד):</w:t>
      </w:r>
      <w:r w:rsidRPr="00BE5D16">
        <w:rPr>
          <w:rStyle w:val="TagStyle"/>
          <w:rtl/>
        </w:rPr>
        <w:t xml:space="preserve"> &lt;&lt; דובר &gt;&gt;</w:t>
      </w:r>
      <w:r w:rsidR="0004630E">
        <w:rPr>
          <w:rtl/>
        </w:rPr>
        <w:t xml:space="preserve"> </w:t>
      </w:r>
      <w:r>
        <w:rPr>
          <w:rtl/>
        </w:rPr>
        <w:t xml:space="preserve"> </w:t>
      </w:r>
      <w:bookmarkEnd w:id="5393"/>
    </w:p>
    <w:p w14:paraId="1E80D0CE" w14:textId="77777777" w:rsidR="00BE5D16" w:rsidRDefault="00BE5D16" w:rsidP="00BE5D16">
      <w:pPr>
        <w:pStyle w:val="KeepWithNext"/>
        <w:rPr>
          <w:rtl/>
          <w:lang w:eastAsia="he-IL"/>
        </w:rPr>
      </w:pPr>
    </w:p>
    <w:p w14:paraId="6737A8F7" w14:textId="3964F526" w:rsidR="00BE5D16" w:rsidRDefault="00BE5D16" w:rsidP="00BE5D16">
      <w:pPr>
        <w:rPr>
          <w:rtl/>
          <w:lang w:eastAsia="he-IL"/>
        </w:rPr>
      </w:pPr>
      <w:bookmarkStart w:id="5394" w:name="_ETM_Q1_5361351"/>
      <w:bookmarkEnd w:id="5394"/>
      <w:r>
        <w:rPr>
          <w:rFonts w:hint="cs"/>
          <w:rtl/>
          <w:lang w:eastAsia="he-IL"/>
        </w:rPr>
        <w:t>ל</w:t>
      </w:r>
      <w:bookmarkStart w:id="5395" w:name="_ETM_Q1_5361406"/>
      <w:bookmarkEnd w:id="5395"/>
      <w:r>
        <w:rPr>
          <w:rFonts w:hint="cs"/>
          <w:rtl/>
          <w:lang w:eastAsia="he-IL"/>
        </w:rPr>
        <w:t>הו</w:t>
      </w:r>
      <w:bookmarkStart w:id="5396" w:name="_ETM_Q1_5359680"/>
      <w:bookmarkEnd w:id="5396"/>
      <w:r>
        <w:rPr>
          <w:rFonts w:hint="cs"/>
          <w:rtl/>
          <w:lang w:eastAsia="he-IL"/>
        </w:rPr>
        <w:t xml:space="preserve">דות לוועדה </w:t>
      </w:r>
      <w:bookmarkStart w:id="5397" w:name="_ETM_Q1_5360785"/>
      <w:bookmarkEnd w:id="5397"/>
      <w:r>
        <w:rPr>
          <w:rFonts w:hint="cs"/>
          <w:rtl/>
          <w:lang w:eastAsia="he-IL"/>
        </w:rPr>
        <w:t xml:space="preserve">ולך אדוני יושב-הראש. </w:t>
      </w:r>
      <w:bookmarkStart w:id="5398" w:name="_ETM_Q1_5364226"/>
      <w:bookmarkEnd w:id="5398"/>
    </w:p>
    <w:p w14:paraId="6854D815" w14:textId="77777777" w:rsidR="00BE5D16" w:rsidRDefault="00BE5D16" w:rsidP="00BE5D16">
      <w:pPr>
        <w:rPr>
          <w:rtl/>
          <w:lang w:eastAsia="he-IL"/>
        </w:rPr>
      </w:pPr>
      <w:bookmarkStart w:id="5399" w:name="_ETM_Q1_5364289"/>
      <w:bookmarkStart w:id="5400" w:name="_ETM_Q1_5362537"/>
      <w:bookmarkStart w:id="5401" w:name="_ETM_Q1_5363057"/>
      <w:bookmarkEnd w:id="5399"/>
      <w:bookmarkEnd w:id="5400"/>
      <w:bookmarkEnd w:id="5401"/>
    </w:p>
    <w:p w14:paraId="09FCF8CE" w14:textId="5EAAEDC6" w:rsidR="00BE5D16" w:rsidRDefault="00BE5D16" w:rsidP="00BE5D16">
      <w:pPr>
        <w:pStyle w:val="af9"/>
        <w:keepNext/>
        <w:rPr>
          <w:rtl/>
          <w:lang w:eastAsia="he-IL"/>
        </w:rPr>
      </w:pPr>
      <w:bookmarkStart w:id="5402" w:name="ET_guest_מיכאל_קליינר_431"/>
      <w:r w:rsidRPr="00BE5D16">
        <w:rPr>
          <w:rStyle w:val="TagStyle"/>
          <w:rtl/>
        </w:rPr>
        <w:t xml:space="preserve"> &lt;&lt; אורח &gt;&gt; </w:t>
      </w:r>
      <w:r>
        <w:rPr>
          <w:rtl/>
          <w:lang w:eastAsia="he-IL"/>
        </w:rPr>
        <w:t>מיכאל קליינר:</w:t>
      </w:r>
      <w:r w:rsidRPr="00BE5D16">
        <w:rPr>
          <w:rStyle w:val="TagStyle"/>
          <w:rtl/>
        </w:rPr>
        <w:t xml:space="preserve"> &lt;&lt; אורח &gt;&gt;</w:t>
      </w:r>
      <w:r w:rsidR="0004630E">
        <w:rPr>
          <w:rtl/>
          <w:lang w:eastAsia="he-IL"/>
        </w:rPr>
        <w:t xml:space="preserve"> </w:t>
      </w:r>
      <w:r>
        <w:rPr>
          <w:rtl/>
          <w:lang w:eastAsia="he-IL"/>
        </w:rPr>
        <w:t xml:space="preserve"> </w:t>
      </w:r>
      <w:bookmarkEnd w:id="5402"/>
    </w:p>
    <w:p w14:paraId="3C54A888" w14:textId="77777777" w:rsidR="00BE5D16" w:rsidRDefault="00BE5D16" w:rsidP="00BE5D16">
      <w:pPr>
        <w:pStyle w:val="KeepWithNext"/>
        <w:rPr>
          <w:rtl/>
          <w:lang w:eastAsia="he-IL"/>
        </w:rPr>
      </w:pPr>
    </w:p>
    <w:p w14:paraId="55DE413E" w14:textId="13EC15C2" w:rsidR="00BE5D16" w:rsidRDefault="00BE5D16" w:rsidP="00BE5D16">
      <w:pPr>
        <w:rPr>
          <w:rtl/>
          <w:lang w:eastAsia="he-IL"/>
        </w:rPr>
      </w:pPr>
      <w:bookmarkStart w:id="5403" w:name="_ETM_Q1_5363421"/>
      <w:bookmarkStart w:id="5404" w:name="_ETM_Q1_5363463"/>
      <w:bookmarkEnd w:id="5403"/>
      <w:bookmarkEnd w:id="5404"/>
      <w:r>
        <w:rPr>
          <w:rFonts w:hint="cs"/>
          <w:rtl/>
          <w:lang w:eastAsia="he-IL"/>
        </w:rPr>
        <w:t xml:space="preserve">ליועצת המשפטית, לכולם. </w:t>
      </w:r>
    </w:p>
    <w:p w14:paraId="1C756586" w14:textId="77777777" w:rsidR="00BE5D16" w:rsidRDefault="00BE5D16" w:rsidP="00BE5D16">
      <w:pPr>
        <w:rPr>
          <w:rtl/>
          <w:lang w:eastAsia="he-IL"/>
        </w:rPr>
      </w:pPr>
      <w:bookmarkStart w:id="5405" w:name="_ETM_Q1_5366616"/>
      <w:bookmarkStart w:id="5406" w:name="_ETM_Q1_5366680"/>
      <w:bookmarkEnd w:id="5405"/>
      <w:bookmarkEnd w:id="5406"/>
    </w:p>
    <w:p w14:paraId="323227A9" w14:textId="23E921D3" w:rsidR="00BE5D16" w:rsidRDefault="00BE5D16" w:rsidP="00BE5D16">
      <w:pPr>
        <w:pStyle w:val="af6"/>
        <w:keepNext/>
        <w:rPr>
          <w:rtl/>
        </w:rPr>
      </w:pPr>
      <w:bookmarkStart w:id="5407" w:name="ET_yor_6053_432"/>
      <w:r w:rsidRPr="00BE5D16">
        <w:rPr>
          <w:rStyle w:val="TagStyle"/>
          <w:rtl/>
        </w:rPr>
        <w:t xml:space="preserve"> &lt;&lt; </w:t>
      </w:r>
      <w:proofErr w:type="spellStart"/>
      <w:r w:rsidRPr="00BE5D16">
        <w:rPr>
          <w:rStyle w:val="TagStyle"/>
          <w:rtl/>
        </w:rPr>
        <w:t>יור</w:t>
      </w:r>
      <w:proofErr w:type="spellEnd"/>
      <w:r w:rsidRPr="00BE5D16">
        <w:rPr>
          <w:rStyle w:val="TagStyle"/>
          <w:rtl/>
        </w:rPr>
        <w:t xml:space="preserve"> &gt;&gt; </w:t>
      </w:r>
      <w:r>
        <w:rPr>
          <w:rtl/>
        </w:rPr>
        <w:t>היו"ר יוסף טייב:</w:t>
      </w:r>
      <w:r w:rsidRPr="00BE5D16">
        <w:rPr>
          <w:rStyle w:val="TagStyle"/>
          <w:rtl/>
        </w:rPr>
        <w:t xml:space="preserve"> &lt;&lt; </w:t>
      </w:r>
      <w:proofErr w:type="spellStart"/>
      <w:r w:rsidRPr="00BE5D16">
        <w:rPr>
          <w:rStyle w:val="TagStyle"/>
          <w:rtl/>
        </w:rPr>
        <w:t>יור</w:t>
      </w:r>
      <w:proofErr w:type="spellEnd"/>
      <w:r w:rsidRPr="00BE5D16">
        <w:rPr>
          <w:rStyle w:val="TagStyle"/>
          <w:rtl/>
        </w:rPr>
        <w:t xml:space="preserve"> &gt;&gt;</w:t>
      </w:r>
      <w:r w:rsidR="0004630E">
        <w:rPr>
          <w:rtl/>
        </w:rPr>
        <w:t xml:space="preserve"> </w:t>
      </w:r>
      <w:r>
        <w:rPr>
          <w:rtl/>
        </w:rPr>
        <w:t xml:space="preserve"> </w:t>
      </w:r>
      <w:bookmarkEnd w:id="5407"/>
    </w:p>
    <w:p w14:paraId="56BE5906" w14:textId="77777777" w:rsidR="00BE5D16" w:rsidRDefault="00BE5D16" w:rsidP="00BE5D16">
      <w:pPr>
        <w:pStyle w:val="KeepWithNext"/>
        <w:rPr>
          <w:rtl/>
          <w:lang w:eastAsia="he-IL"/>
        </w:rPr>
      </w:pPr>
    </w:p>
    <w:p w14:paraId="77A71F72" w14:textId="332EBDB3" w:rsidR="00BE5D16" w:rsidRDefault="00BE5D16" w:rsidP="00BE5D16">
      <w:pPr>
        <w:rPr>
          <w:rtl/>
          <w:lang w:eastAsia="he-IL"/>
        </w:rPr>
      </w:pPr>
      <w:bookmarkStart w:id="5408" w:name="_ETM_Q1_5368659"/>
      <w:bookmarkStart w:id="5409" w:name="_ETM_Q1_5368701"/>
      <w:bookmarkStart w:id="5410" w:name="_ETM_Q1_5366791"/>
      <w:bookmarkStart w:id="5411" w:name="_ETM_Q1_5365073"/>
      <w:bookmarkStart w:id="5412" w:name="_ETM_Q1_5363342"/>
      <w:bookmarkStart w:id="5413" w:name="_ETM_Q1_5361798"/>
      <w:bookmarkEnd w:id="5408"/>
      <w:bookmarkEnd w:id="5409"/>
      <w:bookmarkEnd w:id="5410"/>
      <w:bookmarkEnd w:id="5411"/>
      <w:bookmarkEnd w:id="5412"/>
      <w:bookmarkEnd w:id="5413"/>
      <w:r>
        <w:rPr>
          <w:rFonts w:hint="cs"/>
          <w:rtl/>
          <w:lang w:eastAsia="he-IL"/>
        </w:rPr>
        <w:t xml:space="preserve">בבקשה יהודה. </w:t>
      </w:r>
    </w:p>
    <w:p w14:paraId="3653CB88" w14:textId="77777777" w:rsidR="00BE5D16" w:rsidRDefault="00BE5D16" w:rsidP="00BE5D16">
      <w:pPr>
        <w:rPr>
          <w:rtl/>
          <w:lang w:eastAsia="he-IL"/>
        </w:rPr>
      </w:pPr>
      <w:bookmarkStart w:id="5414" w:name="_ETM_Q1_5367523"/>
      <w:bookmarkStart w:id="5415" w:name="_ETM_Q1_5367585"/>
      <w:bookmarkStart w:id="5416" w:name="_ETM_Q1_5368306"/>
      <w:bookmarkEnd w:id="5414"/>
      <w:bookmarkEnd w:id="5415"/>
      <w:bookmarkEnd w:id="5416"/>
    </w:p>
    <w:p w14:paraId="5DA29F6C" w14:textId="7DFBA86E" w:rsidR="00BE5D16" w:rsidRDefault="00BE5D16" w:rsidP="00BE5D16">
      <w:pPr>
        <w:pStyle w:val="af9"/>
        <w:keepNext/>
        <w:rPr>
          <w:rtl/>
          <w:lang w:eastAsia="he-IL"/>
        </w:rPr>
      </w:pPr>
      <w:bookmarkStart w:id="5417" w:name="ET_guest_יהודה_לנקרי_434"/>
      <w:r w:rsidRPr="00BE5D16">
        <w:rPr>
          <w:rStyle w:val="TagStyle"/>
          <w:rtl/>
        </w:rPr>
        <w:t xml:space="preserve"> &lt;&lt; אורח &gt;&gt; </w:t>
      </w:r>
      <w:r>
        <w:rPr>
          <w:rtl/>
          <w:lang w:eastAsia="he-IL"/>
        </w:rPr>
        <w:t>יהודה לנקרי:</w:t>
      </w:r>
      <w:r w:rsidRPr="00BE5D16">
        <w:rPr>
          <w:rStyle w:val="TagStyle"/>
          <w:rtl/>
        </w:rPr>
        <w:t xml:space="preserve"> &lt;&lt; אורח &gt;&gt;</w:t>
      </w:r>
      <w:r w:rsidR="0004630E">
        <w:rPr>
          <w:rtl/>
          <w:lang w:eastAsia="he-IL"/>
        </w:rPr>
        <w:t xml:space="preserve"> </w:t>
      </w:r>
      <w:r>
        <w:rPr>
          <w:rtl/>
          <w:lang w:eastAsia="he-IL"/>
        </w:rPr>
        <w:t xml:space="preserve"> </w:t>
      </w:r>
      <w:bookmarkEnd w:id="5417"/>
    </w:p>
    <w:p w14:paraId="798C5088" w14:textId="77777777" w:rsidR="00BE5D16" w:rsidRDefault="00BE5D16" w:rsidP="00BE5D16">
      <w:pPr>
        <w:pStyle w:val="KeepWithNext"/>
        <w:rPr>
          <w:rtl/>
          <w:lang w:eastAsia="he-IL"/>
        </w:rPr>
      </w:pPr>
    </w:p>
    <w:p w14:paraId="2804EAAE" w14:textId="40F6A25B" w:rsidR="00BE5D16" w:rsidRDefault="00BE5D16" w:rsidP="00BE5D16">
      <w:pPr>
        <w:rPr>
          <w:rtl/>
          <w:lang w:eastAsia="he-IL"/>
        </w:rPr>
      </w:pPr>
      <w:bookmarkStart w:id="5418" w:name="_ETM_Q1_5368644"/>
      <w:bookmarkStart w:id="5419" w:name="_ETM_Q1_5368682"/>
      <w:bookmarkEnd w:id="5418"/>
      <w:bookmarkEnd w:id="5419"/>
      <w:r>
        <w:rPr>
          <w:rFonts w:hint="cs"/>
          <w:rtl/>
          <w:lang w:eastAsia="he-IL"/>
        </w:rPr>
        <w:t xml:space="preserve">לנציגים של </w:t>
      </w:r>
      <w:bookmarkStart w:id="5420" w:name="_ETM_Q1_5370681"/>
      <w:bookmarkEnd w:id="5420"/>
      <w:r>
        <w:rPr>
          <w:rFonts w:hint="cs"/>
          <w:rtl/>
          <w:lang w:eastAsia="he-IL"/>
        </w:rPr>
        <w:t xml:space="preserve">הוועדה. </w:t>
      </w:r>
      <w:bookmarkStart w:id="5421" w:name="_ETM_Q1_5372465"/>
      <w:bookmarkEnd w:id="5421"/>
    </w:p>
    <w:p w14:paraId="4175CD64" w14:textId="77777777" w:rsidR="00BE5D16" w:rsidRDefault="00BE5D16" w:rsidP="00BE5D16">
      <w:pPr>
        <w:rPr>
          <w:rtl/>
          <w:lang w:eastAsia="he-IL"/>
        </w:rPr>
      </w:pPr>
      <w:bookmarkStart w:id="5422" w:name="_ETM_Q1_5372538"/>
      <w:bookmarkStart w:id="5423" w:name="_ETM_Q1_5371228"/>
      <w:bookmarkEnd w:id="5422"/>
      <w:bookmarkEnd w:id="5423"/>
    </w:p>
    <w:p w14:paraId="670193D5" w14:textId="63CD059F" w:rsidR="00BE5D16" w:rsidRDefault="00BE5D16" w:rsidP="00BE5D16">
      <w:pPr>
        <w:pStyle w:val="a4"/>
        <w:keepNext/>
        <w:rPr>
          <w:rtl/>
        </w:rPr>
      </w:pPr>
      <w:bookmarkStart w:id="5424" w:name="ET_speaker_6348_435"/>
      <w:r w:rsidRPr="00BE5D16">
        <w:rPr>
          <w:rStyle w:val="TagStyle"/>
          <w:rtl/>
        </w:rPr>
        <w:t xml:space="preserve"> &lt;&lt; דובר &gt;&gt; </w:t>
      </w:r>
      <w:r>
        <w:rPr>
          <w:rtl/>
        </w:rPr>
        <w:t>שלום דנינו (הליכוד):</w:t>
      </w:r>
      <w:r w:rsidRPr="00BE5D16">
        <w:rPr>
          <w:rStyle w:val="TagStyle"/>
          <w:rtl/>
        </w:rPr>
        <w:t xml:space="preserve"> &lt;&lt; דובר &gt;&gt;</w:t>
      </w:r>
      <w:r w:rsidR="0004630E">
        <w:rPr>
          <w:rtl/>
        </w:rPr>
        <w:t xml:space="preserve"> </w:t>
      </w:r>
      <w:r>
        <w:rPr>
          <w:rtl/>
        </w:rPr>
        <w:t xml:space="preserve"> </w:t>
      </w:r>
      <w:bookmarkEnd w:id="5424"/>
    </w:p>
    <w:p w14:paraId="5338FDBF" w14:textId="77777777" w:rsidR="00BE5D16" w:rsidRDefault="00BE5D16" w:rsidP="00BE5D16">
      <w:pPr>
        <w:pStyle w:val="KeepWithNext"/>
        <w:rPr>
          <w:rtl/>
          <w:lang w:eastAsia="he-IL"/>
        </w:rPr>
      </w:pPr>
    </w:p>
    <w:p w14:paraId="54873F16" w14:textId="09C35CE8" w:rsidR="00BE5D16" w:rsidRDefault="00BE5D16" w:rsidP="00BE5D16">
      <w:pPr>
        <w:rPr>
          <w:rtl/>
          <w:lang w:eastAsia="he-IL"/>
        </w:rPr>
      </w:pPr>
      <w:bookmarkStart w:id="5425" w:name="_ETM_Q1_5371569"/>
      <w:bookmarkStart w:id="5426" w:name="_ETM_Q1_5371608"/>
      <w:bookmarkEnd w:id="5425"/>
      <w:bookmarkEnd w:id="5426"/>
      <w:r>
        <w:rPr>
          <w:rFonts w:hint="cs"/>
          <w:rtl/>
          <w:lang w:eastAsia="he-IL"/>
        </w:rPr>
        <w:t xml:space="preserve">אנחנו נדון בזה בשנייה ושלישית. </w:t>
      </w:r>
    </w:p>
    <w:p w14:paraId="7251E4F4" w14:textId="77777777" w:rsidR="00BE5D16" w:rsidRDefault="00BE5D16" w:rsidP="00BE5D16">
      <w:pPr>
        <w:rPr>
          <w:rtl/>
          <w:lang w:eastAsia="he-IL"/>
        </w:rPr>
      </w:pPr>
      <w:bookmarkStart w:id="5427" w:name="_ETM_Q1_5375492"/>
      <w:bookmarkStart w:id="5428" w:name="_ETM_Q1_5375567"/>
      <w:bookmarkEnd w:id="5427"/>
      <w:bookmarkEnd w:id="5428"/>
    </w:p>
    <w:p w14:paraId="287F830D" w14:textId="60ED9C27" w:rsidR="00BE5D16" w:rsidRDefault="00BE5D16" w:rsidP="00BE5D16">
      <w:pPr>
        <w:pStyle w:val="af6"/>
        <w:keepNext/>
        <w:rPr>
          <w:rtl/>
        </w:rPr>
      </w:pPr>
      <w:bookmarkStart w:id="5429" w:name="ET_yor_6053_436"/>
      <w:r w:rsidRPr="00BE5D16">
        <w:rPr>
          <w:rStyle w:val="TagStyle"/>
          <w:rtl/>
        </w:rPr>
        <w:t xml:space="preserve"> &lt;&lt; </w:t>
      </w:r>
      <w:proofErr w:type="spellStart"/>
      <w:r w:rsidRPr="00BE5D16">
        <w:rPr>
          <w:rStyle w:val="TagStyle"/>
          <w:rtl/>
        </w:rPr>
        <w:t>יור</w:t>
      </w:r>
      <w:proofErr w:type="spellEnd"/>
      <w:r w:rsidRPr="00BE5D16">
        <w:rPr>
          <w:rStyle w:val="TagStyle"/>
          <w:rtl/>
        </w:rPr>
        <w:t xml:space="preserve"> &gt;&gt; </w:t>
      </w:r>
      <w:r>
        <w:rPr>
          <w:rtl/>
        </w:rPr>
        <w:t>היו"ר יוסף טייב:</w:t>
      </w:r>
      <w:r w:rsidRPr="00BE5D16">
        <w:rPr>
          <w:rStyle w:val="TagStyle"/>
          <w:rtl/>
        </w:rPr>
        <w:t xml:space="preserve"> &lt;&lt; </w:t>
      </w:r>
      <w:proofErr w:type="spellStart"/>
      <w:r w:rsidRPr="00BE5D16">
        <w:rPr>
          <w:rStyle w:val="TagStyle"/>
          <w:rtl/>
        </w:rPr>
        <w:t>יור</w:t>
      </w:r>
      <w:proofErr w:type="spellEnd"/>
      <w:r w:rsidRPr="00BE5D16">
        <w:rPr>
          <w:rStyle w:val="TagStyle"/>
          <w:rtl/>
        </w:rPr>
        <w:t xml:space="preserve"> &gt;&gt;</w:t>
      </w:r>
      <w:r w:rsidR="0004630E">
        <w:rPr>
          <w:rtl/>
        </w:rPr>
        <w:t xml:space="preserve"> </w:t>
      </w:r>
      <w:r>
        <w:rPr>
          <w:rtl/>
        </w:rPr>
        <w:t xml:space="preserve"> </w:t>
      </w:r>
      <w:bookmarkEnd w:id="5429"/>
    </w:p>
    <w:p w14:paraId="5F36D6EB" w14:textId="77777777" w:rsidR="00BE5D16" w:rsidRDefault="00BE5D16" w:rsidP="00BE5D16">
      <w:pPr>
        <w:pStyle w:val="KeepWithNext"/>
        <w:rPr>
          <w:rtl/>
          <w:lang w:eastAsia="he-IL"/>
        </w:rPr>
      </w:pPr>
    </w:p>
    <w:p w14:paraId="3F42E949" w14:textId="2A1A093F" w:rsidR="00BE5D16" w:rsidRDefault="00BE5D16" w:rsidP="00BE5D16">
      <w:pPr>
        <w:rPr>
          <w:rtl/>
          <w:lang w:eastAsia="he-IL"/>
        </w:rPr>
      </w:pPr>
      <w:bookmarkStart w:id="5430" w:name="_ETM_Q1_5376691"/>
      <w:bookmarkStart w:id="5431" w:name="_ETM_Q1_5376730"/>
      <w:bookmarkEnd w:id="5430"/>
      <w:bookmarkEnd w:id="5431"/>
      <w:r>
        <w:rPr>
          <w:rFonts w:hint="cs"/>
          <w:rtl/>
          <w:lang w:eastAsia="he-IL"/>
        </w:rPr>
        <w:t>לא,</w:t>
      </w:r>
      <w:bookmarkStart w:id="5432" w:name="_ETM_Q1_5374954"/>
      <w:bookmarkEnd w:id="5432"/>
      <w:r>
        <w:rPr>
          <w:rFonts w:hint="cs"/>
          <w:rtl/>
          <w:lang w:eastAsia="he-IL"/>
        </w:rPr>
        <w:t xml:space="preserve"> בסדר, שיגיד את </w:t>
      </w:r>
      <w:bookmarkStart w:id="5433" w:name="_ETM_Q1_5376307"/>
      <w:bookmarkEnd w:id="5433"/>
      <w:r>
        <w:rPr>
          <w:rFonts w:hint="cs"/>
          <w:rtl/>
          <w:lang w:eastAsia="he-IL"/>
        </w:rPr>
        <w:t>ההערה. מה הבעיה? שנד</w:t>
      </w:r>
      <w:bookmarkStart w:id="5434" w:name="_ETM_Q1_5377107"/>
      <w:bookmarkEnd w:id="5434"/>
      <w:r>
        <w:rPr>
          <w:rFonts w:hint="cs"/>
          <w:rtl/>
          <w:lang w:eastAsia="he-IL"/>
        </w:rPr>
        <w:t>ע. נ</w:t>
      </w:r>
      <w:bookmarkStart w:id="5435" w:name="_ETM_Q1_5377791"/>
      <w:bookmarkEnd w:id="5435"/>
      <w:r>
        <w:rPr>
          <w:rFonts w:hint="cs"/>
          <w:rtl/>
          <w:lang w:eastAsia="he-IL"/>
        </w:rPr>
        <w:t xml:space="preserve">רשום גם בדברי ההסבר אם </w:t>
      </w:r>
      <w:bookmarkStart w:id="5436" w:name="_ETM_Q1_5378043"/>
      <w:bookmarkEnd w:id="5436"/>
      <w:r>
        <w:rPr>
          <w:rFonts w:hint="cs"/>
          <w:rtl/>
          <w:lang w:eastAsia="he-IL"/>
        </w:rPr>
        <w:t>צריך.</w:t>
      </w:r>
      <w:bookmarkStart w:id="5437" w:name="_ETM_Q1_5378647"/>
      <w:bookmarkEnd w:id="5437"/>
      <w:r>
        <w:rPr>
          <w:rFonts w:hint="cs"/>
          <w:rtl/>
          <w:lang w:eastAsia="he-IL"/>
        </w:rPr>
        <w:t xml:space="preserve"> </w:t>
      </w:r>
      <w:bookmarkStart w:id="5438" w:name="_ETM_Q1_5379696"/>
      <w:bookmarkEnd w:id="5438"/>
    </w:p>
    <w:p w14:paraId="09E23077" w14:textId="77777777" w:rsidR="00BE5D16" w:rsidRDefault="00BE5D16" w:rsidP="00BE5D16">
      <w:pPr>
        <w:rPr>
          <w:rtl/>
          <w:lang w:eastAsia="he-IL"/>
        </w:rPr>
      </w:pPr>
      <w:bookmarkStart w:id="5439" w:name="_ETM_Q1_5379766"/>
      <w:bookmarkEnd w:id="5439"/>
    </w:p>
    <w:p w14:paraId="0E03E318" w14:textId="253DFF06" w:rsidR="00BE5D16" w:rsidRDefault="00BE5D16" w:rsidP="00BE5D16">
      <w:pPr>
        <w:pStyle w:val="af9"/>
        <w:keepNext/>
        <w:rPr>
          <w:rtl/>
          <w:lang w:eastAsia="he-IL"/>
        </w:rPr>
      </w:pPr>
      <w:bookmarkStart w:id="5440" w:name="ET_guest_יהודה_לנקרי_437"/>
      <w:r w:rsidRPr="00BE5D16">
        <w:rPr>
          <w:rStyle w:val="TagStyle"/>
          <w:rtl/>
        </w:rPr>
        <w:t xml:space="preserve"> &lt;&lt; אורח &gt;&gt; </w:t>
      </w:r>
      <w:r>
        <w:rPr>
          <w:rtl/>
          <w:lang w:eastAsia="he-IL"/>
        </w:rPr>
        <w:t>יהודה לנקרי:</w:t>
      </w:r>
      <w:r w:rsidRPr="00BE5D16">
        <w:rPr>
          <w:rStyle w:val="TagStyle"/>
          <w:rtl/>
        </w:rPr>
        <w:t xml:space="preserve"> &lt;&lt; אורח &gt;&gt;</w:t>
      </w:r>
      <w:r w:rsidR="0004630E">
        <w:rPr>
          <w:rtl/>
          <w:lang w:eastAsia="he-IL"/>
        </w:rPr>
        <w:t xml:space="preserve"> </w:t>
      </w:r>
      <w:r>
        <w:rPr>
          <w:rtl/>
          <w:lang w:eastAsia="he-IL"/>
        </w:rPr>
        <w:t xml:space="preserve"> </w:t>
      </w:r>
      <w:bookmarkEnd w:id="5440"/>
    </w:p>
    <w:p w14:paraId="754F9F9F" w14:textId="77777777" w:rsidR="00BE5D16" w:rsidRDefault="00BE5D16" w:rsidP="00BE5D16">
      <w:pPr>
        <w:pStyle w:val="KeepWithNext"/>
        <w:rPr>
          <w:rtl/>
          <w:lang w:eastAsia="he-IL"/>
        </w:rPr>
      </w:pPr>
    </w:p>
    <w:p w14:paraId="7086D909" w14:textId="19F558C7" w:rsidR="00BE5D16" w:rsidRDefault="00BE5D16" w:rsidP="00BE5D16">
      <w:pPr>
        <w:rPr>
          <w:rtl/>
          <w:lang w:eastAsia="he-IL"/>
        </w:rPr>
      </w:pPr>
      <w:r>
        <w:rPr>
          <w:rFonts w:hint="cs"/>
          <w:rtl/>
          <w:lang w:eastAsia="he-IL"/>
        </w:rPr>
        <w:t>ה</w:t>
      </w:r>
      <w:bookmarkStart w:id="5441" w:name="_ETM_Q1_5379822"/>
      <w:bookmarkStart w:id="5442" w:name="_ETM_Q1_5379856"/>
      <w:bookmarkEnd w:id="5441"/>
      <w:bookmarkEnd w:id="5442"/>
      <w:r>
        <w:rPr>
          <w:rFonts w:hint="cs"/>
          <w:rtl/>
          <w:lang w:eastAsia="he-IL"/>
        </w:rPr>
        <w:t>נציג של הרשות</w:t>
      </w:r>
      <w:bookmarkStart w:id="5443" w:name="_ETM_Q1_5379638"/>
      <w:bookmarkEnd w:id="5443"/>
      <w:r>
        <w:rPr>
          <w:rFonts w:hint="cs"/>
          <w:rtl/>
          <w:lang w:eastAsia="he-IL"/>
        </w:rPr>
        <w:t xml:space="preserve"> המקומית ימונה בהתי</w:t>
      </w:r>
      <w:bookmarkStart w:id="5444" w:name="_ETM_Q1_5383248"/>
      <w:bookmarkEnd w:id="5444"/>
      <w:r>
        <w:rPr>
          <w:rFonts w:hint="cs"/>
          <w:rtl/>
          <w:lang w:eastAsia="he-IL"/>
        </w:rPr>
        <w:t xml:space="preserve">יעצות עם ראש הרשות. </w:t>
      </w:r>
      <w:bookmarkStart w:id="5445" w:name="_ETM_Q1_5385539"/>
      <w:bookmarkStart w:id="5446" w:name="_ETM_Q1_5385438"/>
      <w:bookmarkStart w:id="5447" w:name="_ETM_Q1_5385294"/>
      <w:bookmarkStart w:id="5448" w:name="_ETM_Q1_5383534"/>
      <w:bookmarkStart w:id="5449" w:name="_ETM_Q1_5389096"/>
      <w:bookmarkEnd w:id="5445"/>
      <w:bookmarkEnd w:id="5446"/>
      <w:bookmarkEnd w:id="5447"/>
      <w:bookmarkEnd w:id="5448"/>
      <w:bookmarkEnd w:id="5449"/>
    </w:p>
    <w:p w14:paraId="214B4828" w14:textId="77777777" w:rsidR="00BE5D16" w:rsidRDefault="00BE5D16" w:rsidP="00BE5D16">
      <w:pPr>
        <w:rPr>
          <w:rtl/>
          <w:lang w:eastAsia="he-IL"/>
        </w:rPr>
      </w:pPr>
      <w:bookmarkStart w:id="5450" w:name="_ETM_Q1_5389398"/>
      <w:bookmarkStart w:id="5451" w:name="_ETM_Q1_5389458"/>
      <w:bookmarkStart w:id="5452" w:name="_ETM_Q1_5387588"/>
      <w:bookmarkEnd w:id="5450"/>
      <w:bookmarkEnd w:id="5451"/>
      <w:bookmarkEnd w:id="5452"/>
    </w:p>
    <w:p w14:paraId="282B2907" w14:textId="3D292C3D" w:rsidR="00BE5D16" w:rsidRDefault="00BE5D16" w:rsidP="00BE5D16">
      <w:pPr>
        <w:pStyle w:val="a4"/>
        <w:keepNext/>
        <w:rPr>
          <w:rtl/>
        </w:rPr>
      </w:pPr>
      <w:bookmarkStart w:id="5453" w:name="ET_speaker_5082_438"/>
      <w:r w:rsidRPr="00BE5D16">
        <w:rPr>
          <w:rStyle w:val="TagStyle"/>
          <w:rtl/>
        </w:rPr>
        <w:t xml:space="preserve"> &lt;&lt; דובר &gt;&gt; </w:t>
      </w:r>
      <w:r>
        <w:rPr>
          <w:rtl/>
        </w:rPr>
        <w:t>מאיר כהן (יש עתיד):</w:t>
      </w:r>
      <w:r w:rsidRPr="00BE5D16">
        <w:rPr>
          <w:rStyle w:val="TagStyle"/>
          <w:rtl/>
        </w:rPr>
        <w:t xml:space="preserve"> &lt;&lt; דובר &gt;&gt;</w:t>
      </w:r>
      <w:r w:rsidR="0004630E">
        <w:rPr>
          <w:rtl/>
        </w:rPr>
        <w:t xml:space="preserve"> </w:t>
      </w:r>
      <w:r>
        <w:rPr>
          <w:rtl/>
        </w:rPr>
        <w:t xml:space="preserve"> </w:t>
      </w:r>
      <w:bookmarkEnd w:id="5453"/>
    </w:p>
    <w:p w14:paraId="6C121BFC" w14:textId="77777777" w:rsidR="00BE5D16" w:rsidRDefault="00BE5D16" w:rsidP="00BE5D16">
      <w:pPr>
        <w:pStyle w:val="KeepWithNext"/>
        <w:rPr>
          <w:rtl/>
          <w:lang w:eastAsia="he-IL"/>
        </w:rPr>
      </w:pPr>
    </w:p>
    <w:p w14:paraId="463D4296" w14:textId="341038CE" w:rsidR="00BE5D16" w:rsidRDefault="00BE5D16" w:rsidP="00BE5D16">
      <w:pPr>
        <w:rPr>
          <w:rtl/>
          <w:lang w:eastAsia="he-IL"/>
        </w:rPr>
      </w:pPr>
      <w:bookmarkStart w:id="5454" w:name="_ETM_Q1_5388927"/>
      <w:bookmarkStart w:id="5455" w:name="_ETM_Q1_5388972"/>
      <w:bookmarkEnd w:id="5454"/>
      <w:bookmarkEnd w:id="5455"/>
      <w:r>
        <w:rPr>
          <w:rFonts w:hint="cs"/>
          <w:rtl/>
          <w:lang w:eastAsia="he-IL"/>
        </w:rPr>
        <w:t xml:space="preserve">הם מתייעצים </w:t>
      </w:r>
      <w:bookmarkStart w:id="5456" w:name="_ETM_Q1_5390184"/>
      <w:bookmarkEnd w:id="5456"/>
      <w:r>
        <w:rPr>
          <w:rFonts w:hint="cs"/>
          <w:rtl/>
          <w:lang w:eastAsia="he-IL"/>
        </w:rPr>
        <w:t>עם שרים, הוא מתייעץ עם ראש עיר.</w:t>
      </w:r>
      <w:bookmarkStart w:id="5457" w:name="_ETM_Q1_5394320"/>
      <w:bookmarkEnd w:id="5457"/>
      <w:r>
        <w:rPr>
          <w:rFonts w:hint="cs"/>
          <w:rtl/>
          <w:lang w:eastAsia="he-IL"/>
        </w:rPr>
        <w:t xml:space="preserve"> </w:t>
      </w:r>
      <w:bookmarkStart w:id="5458" w:name="_ETM_Q1_5392473"/>
      <w:bookmarkEnd w:id="5458"/>
    </w:p>
    <w:p w14:paraId="3142CFE8" w14:textId="77777777" w:rsidR="00BE5D16" w:rsidRDefault="00BE5D16" w:rsidP="00BE5D16">
      <w:pPr>
        <w:rPr>
          <w:rtl/>
          <w:lang w:eastAsia="he-IL"/>
        </w:rPr>
      </w:pPr>
      <w:bookmarkStart w:id="5459" w:name="_ETM_Q1_5392693"/>
      <w:bookmarkStart w:id="5460" w:name="_ETM_Q1_5392740"/>
      <w:bookmarkEnd w:id="5459"/>
      <w:bookmarkEnd w:id="5460"/>
    </w:p>
    <w:p w14:paraId="7B9E2083" w14:textId="7525FCD1" w:rsidR="00BE5D16" w:rsidRDefault="00BE5D16" w:rsidP="00BE5D16">
      <w:pPr>
        <w:pStyle w:val="a4"/>
        <w:keepNext/>
        <w:rPr>
          <w:rtl/>
        </w:rPr>
      </w:pPr>
      <w:r w:rsidRPr="00BE5D16">
        <w:rPr>
          <w:rStyle w:val="TagStyle"/>
          <w:rtl/>
        </w:rPr>
        <w:t xml:space="preserve"> &lt;&lt; דובר &gt;&gt; </w:t>
      </w:r>
      <w:r>
        <w:rPr>
          <w:rtl/>
        </w:rPr>
        <w:t>תמי סלע:</w:t>
      </w:r>
      <w:r w:rsidRPr="00BE5D16">
        <w:rPr>
          <w:rStyle w:val="TagStyle"/>
          <w:rtl/>
        </w:rPr>
        <w:t xml:space="preserve"> &lt;&lt; דובר &gt;&gt;</w:t>
      </w:r>
      <w:r w:rsidR="0004630E">
        <w:rPr>
          <w:rtl/>
        </w:rPr>
        <w:t xml:space="preserve"> </w:t>
      </w:r>
      <w:r>
        <w:rPr>
          <w:rtl/>
        </w:rPr>
        <w:t xml:space="preserve"> </w:t>
      </w:r>
    </w:p>
    <w:p w14:paraId="25371225" w14:textId="77777777" w:rsidR="00BE5D16" w:rsidRDefault="00BE5D16" w:rsidP="00BE5D16">
      <w:pPr>
        <w:pStyle w:val="KeepWithNext"/>
        <w:rPr>
          <w:rtl/>
          <w:lang w:eastAsia="he-IL"/>
        </w:rPr>
      </w:pPr>
    </w:p>
    <w:p w14:paraId="2EAF11FF" w14:textId="5B449EA3" w:rsidR="00BE5D16" w:rsidRDefault="00BE5D16" w:rsidP="00BE5D16">
      <w:pPr>
        <w:rPr>
          <w:rtl/>
          <w:lang w:eastAsia="he-IL"/>
        </w:rPr>
      </w:pPr>
      <w:bookmarkStart w:id="5461" w:name="_ETM_Q1_5394155"/>
      <w:bookmarkEnd w:id="5461"/>
      <w:r>
        <w:rPr>
          <w:rFonts w:hint="cs"/>
          <w:rtl/>
          <w:lang w:eastAsia="he-IL"/>
        </w:rPr>
        <w:t>כ</w:t>
      </w:r>
      <w:bookmarkStart w:id="5462" w:name="_ETM_Q1_5394196"/>
      <w:bookmarkEnd w:id="5462"/>
      <w:r>
        <w:rPr>
          <w:rFonts w:hint="cs"/>
          <w:rtl/>
          <w:lang w:eastAsia="he-IL"/>
        </w:rPr>
        <w:t xml:space="preserve">תוב </w:t>
      </w:r>
      <w:bookmarkStart w:id="5463" w:name="_ETM_Q1_5392937"/>
      <w:bookmarkEnd w:id="5463"/>
      <w:r>
        <w:rPr>
          <w:rFonts w:hint="cs"/>
          <w:rtl/>
          <w:lang w:eastAsia="he-IL"/>
        </w:rPr>
        <w:t>פה לפי המלצת ראש הרשות</w:t>
      </w:r>
      <w:bookmarkStart w:id="5464" w:name="_ETM_Q1_5394877"/>
      <w:bookmarkEnd w:id="5464"/>
      <w:r>
        <w:rPr>
          <w:rFonts w:hint="cs"/>
          <w:rtl/>
          <w:lang w:eastAsia="he-IL"/>
        </w:rPr>
        <w:t xml:space="preserve"> המקומית. </w:t>
      </w:r>
      <w:bookmarkStart w:id="5465" w:name="_ETM_Q1_5396200"/>
      <w:bookmarkStart w:id="5466" w:name="_ETM_Q1_5396426"/>
      <w:bookmarkEnd w:id="5465"/>
      <w:bookmarkEnd w:id="5466"/>
    </w:p>
    <w:p w14:paraId="78D008C7" w14:textId="77777777" w:rsidR="00BE5D16" w:rsidRDefault="00BE5D16" w:rsidP="00BE5D16">
      <w:pPr>
        <w:rPr>
          <w:rtl/>
          <w:lang w:eastAsia="he-IL"/>
        </w:rPr>
      </w:pPr>
      <w:bookmarkStart w:id="5467" w:name="_ETM_Q1_5396479"/>
      <w:bookmarkStart w:id="5468" w:name="_ETM_Q1_5395405"/>
      <w:bookmarkStart w:id="5469" w:name="_ETM_Q1_5403622"/>
      <w:bookmarkEnd w:id="5467"/>
      <w:bookmarkEnd w:id="5468"/>
    </w:p>
    <w:p w14:paraId="3BB1478F" w14:textId="142B984C" w:rsidR="00BE5D16" w:rsidRDefault="00BE5D16" w:rsidP="00BE5D16">
      <w:pPr>
        <w:pStyle w:val="af9"/>
        <w:keepNext/>
        <w:rPr>
          <w:rtl/>
          <w:lang w:eastAsia="he-IL"/>
        </w:rPr>
      </w:pPr>
      <w:bookmarkStart w:id="5470" w:name="ET_guest_יהודה_לנקרי_440"/>
      <w:r w:rsidRPr="00BE5D16">
        <w:rPr>
          <w:rStyle w:val="TagStyle"/>
          <w:rtl/>
        </w:rPr>
        <w:t xml:space="preserve"> &lt;&lt; אורח &gt;&gt; </w:t>
      </w:r>
      <w:r>
        <w:rPr>
          <w:rtl/>
          <w:lang w:eastAsia="he-IL"/>
        </w:rPr>
        <w:t>יהודה לנקרי:</w:t>
      </w:r>
      <w:r w:rsidRPr="00BE5D16">
        <w:rPr>
          <w:rStyle w:val="TagStyle"/>
          <w:rtl/>
        </w:rPr>
        <w:t xml:space="preserve"> &lt;&lt; אורח &gt;&gt;</w:t>
      </w:r>
      <w:r w:rsidR="0004630E">
        <w:rPr>
          <w:rtl/>
          <w:lang w:eastAsia="he-IL"/>
        </w:rPr>
        <w:t xml:space="preserve"> </w:t>
      </w:r>
      <w:r>
        <w:rPr>
          <w:rtl/>
          <w:lang w:eastAsia="he-IL"/>
        </w:rPr>
        <w:t xml:space="preserve"> </w:t>
      </w:r>
      <w:bookmarkEnd w:id="5470"/>
    </w:p>
    <w:p w14:paraId="00377371" w14:textId="77777777" w:rsidR="00BE5D16" w:rsidRDefault="00BE5D16" w:rsidP="00BE5D16">
      <w:pPr>
        <w:pStyle w:val="KeepWithNext"/>
        <w:rPr>
          <w:rtl/>
          <w:lang w:eastAsia="he-IL"/>
        </w:rPr>
      </w:pPr>
    </w:p>
    <w:p w14:paraId="386BC037" w14:textId="26C8785A" w:rsidR="00BE5D16" w:rsidRDefault="00BE5D16" w:rsidP="00BE5D16">
      <w:pPr>
        <w:rPr>
          <w:rtl/>
          <w:lang w:eastAsia="he-IL"/>
        </w:rPr>
      </w:pPr>
      <w:bookmarkStart w:id="5471" w:name="_ETM_Q1_5395746"/>
      <w:bookmarkStart w:id="5472" w:name="_ETM_Q1_5395801"/>
      <w:bookmarkEnd w:id="5471"/>
      <w:bookmarkEnd w:id="5472"/>
      <w:r>
        <w:rPr>
          <w:rFonts w:hint="cs"/>
          <w:rtl/>
          <w:lang w:eastAsia="he-IL"/>
        </w:rPr>
        <w:t xml:space="preserve">הוא ממליץ. </w:t>
      </w:r>
      <w:bookmarkStart w:id="5473" w:name="_ETM_Q1_5397100"/>
      <w:bookmarkStart w:id="5474" w:name="_ETM_Q1_5397294"/>
      <w:bookmarkEnd w:id="5473"/>
      <w:bookmarkEnd w:id="5474"/>
    </w:p>
    <w:p w14:paraId="47E77CB9" w14:textId="77777777" w:rsidR="00BE5D16" w:rsidRDefault="00BE5D16" w:rsidP="00BE5D16">
      <w:pPr>
        <w:rPr>
          <w:rtl/>
          <w:lang w:eastAsia="he-IL"/>
        </w:rPr>
      </w:pPr>
      <w:bookmarkStart w:id="5475" w:name="_ETM_Q1_5397359"/>
      <w:bookmarkEnd w:id="5475"/>
    </w:p>
    <w:p w14:paraId="5E37FD8A" w14:textId="72C3FB23" w:rsidR="00BE5D16" w:rsidRDefault="00BE5D16" w:rsidP="00BE5D16">
      <w:pPr>
        <w:pStyle w:val="a4"/>
        <w:keepNext/>
        <w:rPr>
          <w:rtl/>
        </w:rPr>
      </w:pPr>
      <w:r w:rsidRPr="00BE5D16">
        <w:rPr>
          <w:rStyle w:val="TagStyle"/>
          <w:rtl/>
        </w:rPr>
        <w:t xml:space="preserve"> &lt;&lt; דובר &gt;&gt; </w:t>
      </w:r>
      <w:r>
        <w:rPr>
          <w:rtl/>
        </w:rPr>
        <w:t>תמי סלע:</w:t>
      </w:r>
      <w:r w:rsidRPr="00BE5D16">
        <w:rPr>
          <w:rStyle w:val="TagStyle"/>
          <w:rtl/>
        </w:rPr>
        <w:t xml:space="preserve"> &lt;&lt; דובר &gt;&gt;</w:t>
      </w:r>
      <w:r w:rsidR="0004630E">
        <w:rPr>
          <w:rtl/>
        </w:rPr>
        <w:t xml:space="preserve"> </w:t>
      </w:r>
      <w:r>
        <w:rPr>
          <w:rtl/>
        </w:rPr>
        <w:t xml:space="preserve"> </w:t>
      </w:r>
    </w:p>
    <w:p w14:paraId="19107749" w14:textId="77777777" w:rsidR="00BE5D16" w:rsidRDefault="00BE5D16" w:rsidP="00BE5D16">
      <w:pPr>
        <w:pStyle w:val="KeepWithNext"/>
        <w:rPr>
          <w:rtl/>
          <w:lang w:eastAsia="he-IL"/>
        </w:rPr>
      </w:pPr>
    </w:p>
    <w:p w14:paraId="282DD52A" w14:textId="2D62CFE0" w:rsidR="00797532" w:rsidRDefault="00BE5D16" w:rsidP="00797532">
      <w:pPr>
        <w:rPr>
          <w:rtl/>
          <w:lang w:eastAsia="he-IL"/>
        </w:rPr>
      </w:pPr>
      <w:r>
        <w:rPr>
          <w:rFonts w:hint="cs"/>
          <w:rtl/>
          <w:lang w:eastAsia="he-IL"/>
        </w:rPr>
        <w:t>ז</w:t>
      </w:r>
      <w:bookmarkStart w:id="5476" w:name="_ETM_Q1_5398599"/>
      <w:bookmarkStart w:id="5477" w:name="_ETM_Q1_5398636"/>
      <w:bookmarkEnd w:id="5476"/>
      <w:bookmarkEnd w:id="5477"/>
      <w:r>
        <w:rPr>
          <w:rFonts w:hint="cs"/>
          <w:rtl/>
          <w:lang w:eastAsia="he-IL"/>
        </w:rPr>
        <w:t xml:space="preserve">ה לא בסדר? זה המקובל. </w:t>
      </w:r>
      <w:bookmarkStart w:id="5478" w:name="_ETM_Q1_5402765"/>
      <w:bookmarkStart w:id="5479" w:name="_ETM_Q1_5402810"/>
      <w:bookmarkEnd w:id="5478"/>
      <w:bookmarkEnd w:id="5479"/>
      <w:r w:rsidR="00797532">
        <w:rPr>
          <w:rFonts w:hint="cs"/>
          <w:rtl/>
          <w:lang w:eastAsia="he-IL"/>
        </w:rPr>
        <w:t>השר הממונה ה</w:t>
      </w:r>
      <w:bookmarkStart w:id="5480" w:name="_ETM_Q1_5402996"/>
      <w:bookmarkEnd w:id="5480"/>
      <w:r w:rsidR="00797532">
        <w:rPr>
          <w:rFonts w:hint="cs"/>
          <w:rtl/>
          <w:lang w:eastAsia="he-IL"/>
        </w:rPr>
        <w:t>וא זה שבסוף ממנה, אבל הוא מקבל את</w:t>
      </w:r>
      <w:bookmarkStart w:id="5481" w:name="_ETM_Q1_5406405"/>
      <w:bookmarkEnd w:id="5481"/>
      <w:r w:rsidR="00797532">
        <w:rPr>
          <w:rFonts w:hint="cs"/>
          <w:rtl/>
          <w:lang w:eastAsia="he-IL"/>
        </w:rPr>
        <w:t xml:space="preserve"> המלצת</w:t>
      </w:r>
      <w:bookmarkStart w:id="5482" w:name="_ETM_Q1_5405045"/>
      <w:bookmarkEnd w:id="5482"/>
      <w:r w:rsidR="00797532">
        <w:rPr>
          <w:rFonts w:hint="cs"/>
          <w:rtl/>
          <w:lang w:eastAsia="he-IL"/>
        </w:rPr>
        <w:t xml:space="preserve"> ראש הרשות המקומית לגבי מי מטעם הרשות</w:t>
      </w:r>
      <w:bookmarkStart w:id="5483" w:name="_ETM_Q1_5408944"/>
      <w:bookmarkEnd w:id="5483"/>
      <w:r w:rsidR="00797532">
        <w:rPr>
          <w:rFonts w:hint="cs"/>
          <w:rtl/>
          <w:lang w:eastAsia="he-IL"/>
        </w:rPr>
        <w:t xml:space="preserve"> הוא</w:t>
      </w:r>
      <w:bookmarkStart w:id="5484" w:name="_ETM_Q1_5409848"/>
      <w:bookmarkEnd w:id="5484"/>
      <w:r w:rsidR="00797532">
        <w:rPr>
          <w:rFonts w:hint="cs"/>
          <w:rtl/>
          <w:lang w:eastAsia="he-IL"/>
        </w:rPr>
        <w:t xml:space="preserve"> הנציג. </w:t>
      </w:r>
      <w:bookmarkStart w:id="5485" w:name="_ETM_Q1_5410736"/>
      <w:bookmarkEnd w:id="5485"/>
    </w:p>
    <w:p w14:paraId="07E64174" w14:textId="77777777" w:rsidR="00797532" w:rsidRDefault="00797532" w:rsidP="00797532">
      <w:pPr>
        <w:rPr>
          <w:rtl/>
          <w:lang w:eastAsia="he-IL"/>
        </w:rPr>
      </w:pPr>
      <w:bookmarkStart w:id="5486" w:name="_ETM_Q1_5401846"/>
    </w:p>
    <w:p w14:paraId="1DE7A9B6" w14:textId="356A969B" w:rsidR="00797532" w:rsidRDefault="00797532" w:rsidP="00797532">
      <w:pPr>
        <w:pStyle w:val="af6"/>
        <w:keepNext/>
        <w:rPr>
          <w:rtl/>
        </w:rPr>
      </w:pPr>
      <w:bookmarkStart w:id="5487" w:name="ET_yor_6053_431"/>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487"/>
    </w:p>
    <w:p w14:paraId="2DD5C8D7" w14:textId="77777777" w:rsidR="00797532" w:rsidRDefault="00797532" w:rsidP="00797532">
      <w:pPr>
        <w:pStyle w:val="KeepWithNext"/>
        <w:rPr>
          <w:rtl/>
          <w:lang w:eastAsia="he-IL"/>
        </w:rPr>
      </w:pPr>
    </w:p>
    <w:p w14:paraId="6E1D41E4" w14:textId="07E98373" w:rsidR="00797532" w:rsidRDefault="00797532" w:rsidP="00797532">
      <w:pPr>
        <w:rPr>
          <w:rtl/>
          <w:lang w:eastAsia="he-IL"/>
        </w:rPr>
      </w:pPr>
      <w:bookmarkStart w:id="5488" w:name="_ETM_Q1_5411772"/>
      <w:bookmarkStart w:id="5489" w:name="_ETM_Q1_5411810"/>
      <w:bookmarkStart w:id="5490" w:name="_ETM_Q1_5405427"/>
      <w:bookmarkEnd w:id="5488"/>
      <w:bookmarkEnd w:id="5489"/>
      <w:r>
        <w:rPr>
          <w:rFonts w:hint="cs"/>
          <w:rtl/>
          <w:lang w:eastAsia="he-IL"/>
        </w:rPr>
        <w:t>בסדר ג</w:t>
      </w:r>
      <w:bookmarkStart w:id="5491" w:name="_ETM_Q1_5410387"/>
      <w:bookmarkEnd w:id="5491"/>
      <w:r>
        <w:rPr>
          <w:rFonts w:hint="cs"/>
          <w:rtl/>
          <w:lang w:eastAsia="he-IL"/>
        </w:rPr>
        <w:t xml:space="preserve">מור. אייל, כן, בבקשה. </w:t>
      </w:r>
      <w:bookmarkStart w:id="5492" w:name="_ETM_Q1_5412461"/>
      <w:bookmarkEnd w:id="5492"/>
    </w:p>
    <w:p w14:paraId="322C016C" w14:textId="77777777" w:rsidR="00797532" w:rsidRDefault="00797532" w:rsidP="00797532">
      <w:pPr>
        <w:rPr>
          <w:rtl/>
          <w:lang w:eastAsia="he-IL"/>
        </w:rPr>
      </w:pPr>
      <w:bookmarkStart w:id="5493" w:name="_ETM_Q1_5406183"/>
      <w:bookmarkStart w:id="5494" w:name="_ETM_Q1_5406223"/>
      <w:bookmarkEnd w:id="5493"/>
      <w:bookmarkEnd w:id="5494"/>
    </w:p>
    <w:p w14:paraId="604AC5F7" w14:textId="5DF828F3" w:rsidR="00797532" w:rsidRDefault="00797532" w:rsidP="00797532">
      <w:pPr>
        <w:pStyle w:val="af9"/>
        <w:keepNext/>
        <w:rPr>
          <w:rtl/>
          <w:lang w:eastAsia="he-IL"/>
        </w:rPr>
      </w:pPr>
      <w:bookmarkStart w:id="5495" w:name="ET_guest_אייל_גינגולד_433"/>
      <w:r w:rsidRPr="00797532">
        <w:rPr>
          <w:rStyle w:val="TagStyle"/>
          <w:rtl/>
        </w:rPr>
        <w:t xml:space="preserve"> &lt;&lt; אורח &gt;&gt; </w:t>
      </w:r>
      <w:r w:rsidR="00AC57E6">
        <w:rPr>
          <w:rtl/>
          <w:lang w:eastAsia="he-IL"/>
        </w:rPr>
        <w:t>אייל צור:</w:t>
      </w:r>
      <w:r w:rsidRPr="00797532">
        <w:rPr>
          <w:rStyle w:val="TagStyle"/>
          <w:rtl/>
        </w:rPr>
        <w:t xml:space="preserve"> &lt;&lt; אורח &gt;&gt;</w:t>
      </w:r>
      <w:r w:rsidR="0004630E">
        <w:rPr>
          <w:rtl/>
          <w:lang w:eastAsia="he-IL"/>
        </w:rPr>
        <w:t xml:space="preserve"> </w:t>
      </w:r>
      <w:r>
        <w:rPr>
          <w:rtl/>
          <w:lang w:eastAsia="he-IL"/>
        </w:rPr>
        <w:t xml:space="preserve"> </w:t>
      </w:r>
      <w:bookmarkEnd w:id="5495"/>
    </w:p>
    <w:p w14:paraId="3A69288D" w14:textId="77777777" w:rsidR="00797532" w:rsidRDefault="00797532" w:rsidP="00797532">
      <w:pPr>
        <w:pStyle w:val="KeepWithNext"/>
        <w:rPr>
          <w:rtl/>
          <w:lang w:eastAsia="he-IL"/>
        </w:rPr>
      </w:pPr>
    </w:p>
    <w:p w14:paraId="55B111CA" w14:textId="6B6D5838" w:rsidR="00797532" w:rsidRDefault="00797532" w:rsidP="00797532">
      <w:pPr>
        <w:rPr>
          <w:rtl/>
          <w:lang w:eastAsia="he-IL"/>
        </w:rPr>
      </w:pPr>
      <w:bookmarkStart w:id="5496" w:name="_ETM_Q1_5408704"/>
      <w:bookmarkStart w:id="5497" w:name="_ETM_Q1_5408735"/>
      <w:bookmarkEnd w:id="5496"/>
      <w:bookmarkEnd w:id="5497"/>
      <w:r>
        <w:rPr>
          <w:rFonts w:hint="cs"/>
          <w:rtl/>
          <w:lang w:eastAsia="he-IL"/>
        </w:rPr>
        <w:t>אני יכול, א</w:t>
      </w:r>
      <w:bookmarkStart w:id="5498" w:name="_ETM_Q1_5415061"/>
      <w:bookmarkEnd w:id="5498"/>
      <w:r>
        <w:rPr>
          <w:rFonts w:hint="cs"/>
          <w:rtl/>
          <w:lang w:eastAsia="he-IL"/>
        </w:rPr>
        <w:t>דוני יושב-הראש?</w:t>
      </w:r>
      <w:bookmarkStart w:id="5499" w:name="_ETM_Q1_5418071"/>
      <w:bookmarkEnd w:id="5499"/>
    </w:p>
    <w:p w14:paraId="40CB613C" w14:textId="77777777" w:rsidR="00797532" w:rsidRDefault="00797532" w:rsidP="00797532">
      <w:pPr>
        <w:rPr>
          <w:rtl/>
          <w:lang w:eastAsia="he-IL"/>
        </w:rPr>
      </w:pPr>
      <w:bookmarkStart w:id="5500" w:name="_ETM_Q1_5418115"/>
      <w:bookmarkStart w:id="5501" w:name="_ETM_Q1_5416615"/>
      <w:bookmarkEnd w:id="5500"/>
      <w:bookmarkEnd w:id="5501"/>
    </w:p>
    <w:p w14:paraId="1680F4EC" w14:textId="22BEBD71" w:rsidR="00797532" w:rsidRDefault="00797532" w:rsidP="00797532">
      <w:pPr>
        <w:pStyle w:val="af6"/>
        <w:keepNext/>
        <w:rPr>
          <w:rtl/>
        </w:rPr>
      </w:pPr>
      <w:bookmarkStart w:id="5502" w:name="ET_yor_6053_434"/>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502"/>
    </w:p>
    <w:p w14:paraId="6ED7A151" w14:textId="77777777" w:rsidR="00797532" w:rsidRDefault="00797532" w:rsidP="00797532">
      <w:pPr>
        <w:pStyle w:val="KeepWithNext"/>
        <w:rPr>
          <w:rtl/>
          <w:lang w:eastAsia="he-IL"/>
        </w:rPr>
      </w:pPr>
    </w:p>
    <w:p w14:paraId="58AEBAFE" w14:textId="6231FAE6" w:rsidR="00797532" w:rsidRDefault="00797532" w:rsidP="00797532">
      <w:pPr>
        <w:rPr>
          <w:rtl/>
          <w:lang w:eastAsia="he-IL"/>
        </w:rPr>
      </w:pPr>
      <w:bookmarkStart w:id="5503" w:name="_ETM_Q1_5417479"/>
      <w:bookmarkStart w:id="5504" w:name="_ETM_Q1_5417517"/>
      <w:bookmarkEnd w:id="5503"/>
      <w:bookmarkEnd w:id="5504"/>
      <w:r>
        <w:rPr>
          <w:rFonts w:hint="cs"/>
          <w:rtl/>
          <w:lang w:eastAsia="he-IL"/>
        </w:rPr>
        <w:t>כן</w:t>
      </w:r>
      <w:bookmarkStart w:id="5505" w:name="_ETM_Q1_5416196"/>
      <w:bookmarkEnd w:id="5505"/>
      <w:r>
        <w:rPr>
          <w:rFonts w:hint="cs"/>
          <w:rtl/>
          <w:lang w:eastAsia="he-IL"/>
        </w:rPr>
        <w:t xml:space="preserve">, בבקשה. </w:t>
      </w:r>
      <w:bookmarkStart w:id="5506" w:name="_ETM_Q1_5418033"/>
      <w:bookmarkEnd w:id="5506"/>
    </w:p>
    <w:p w14:paraId="406BC1E6" w14:textId="77777777" w:rsidR="00797532" w:rsidRDefault="00797532" w:rsidP="00797532">
      <w:pPr>
        <w:rPr>
          <w:rtl/>
          <w:lang w:eastAsia="he-IL"/>
        </w:rPr>
      </w:pPr>
      <w:bookmarkStart w:id="5507" w:name="_ETM_Q1_5418077"/>
      <w:bookmarkEnd w:id="5507"/>
    </w:p>
    <w:p w14:paraId="2081405A" w14:textId="79A64FE8" w:rsidR="00797532" w:rsidRDefault="00797532" w:rsidP="00797532">
      <w:pPr>
        <w:pStyle w:val="a4"/>
        <w:keepNext/>
        <w:rPr>
          <w:rtl/>
        </w:rPr>
      </w:pPr>
      <w:bookmarkStart w:id="5508" w:name="ET_speaker_תמי_סלע_435"/>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508"/>
    </w:p>
    <w:p w14:paraId="6F991A4D" w14:textId="77777777" w:rsidR="00797532" w:rsidRDefault="00797532" w:rsidP="00797532">
      <w:pPr>
        <w:pStyle w:val="KeepWithNext"/>
        <w:rPr>
          <w:rtl/>
          <w:lang w:eastAsia="he-IL"/>
        </w:rPr>
      </w:pPr>
    </w:p>
    <w:p w14:paraId="255CB69C" w14:textId="2D2D7AFB" w:rsidR="00797532" w:rsidRDefault="00797532" w:rsidP="00797532">
      <w:pPr>
        <w:rPr>
          <w:rtl/>
          <w:lang w:eastAsia="he-IL"/>
        </w:rPr>
      </w:pPr>
      <w:bookmarkStart w:id="5509" w:name="_ETM_Q1_5419077"/>
      <w:bookmarkStart w:id="5510" w:name="_ETM_Q1_5419109"/>
      <w:bookmarkEnd w:id="5509"/>
      <w:bookmarkEnd w:id="5510"/>
      <w:r>
        <w:rPr>
          <w:rFonts w:hint="cs"/>
          <w:rtl/>
          <w:lang w:eastAsia="he-IL"/>
        </w:rPr>
        <w:t>רגע, הסעיף ש</w:t>
      </w:r>
      <w:bookmarkStart w:id="5511" w:name="_ETM_Q1_5418223"/>
      <w:bookmarkEnd w:id="5511"/>
      <w:r>
        <w:rPr>
          <w:rFonts w:hint="cs"/>
          <w:rtl/>
          <w:lang w:eastAsia="he-IL"/>
        </w:rPr>
        <w:t>ל דיווח לכנסת, שכחתי אותו.</w:t>
      </w:r>
      <w:bookmarkStart w:id="5512" w:name="_ETM_Q1_5421262"/>
      <w:bookmarkEnd w:id="5512"/>
      <w:r>
        <w:rPr>
          <w:rFonts w:hint="cs"/>
          <w:rtl/>
          <w:lang w:eastAsia="he-IL"/>
        </w:rPr>
        <w:t xml:space="preserve"> </w:t>
      </w:r>
      <w:bookmarkStart w:id="5513" w:name="_ETM_Q1_5421424"/>
      <w:bookmarkEnd w:id="5513"/>
    </w:p>
    <w:p w14:paraId="665D83AA" w14:textId="77777777" w:rsidR="00797532" w:rsidRDefault="00797532" w:rsidP="00797532">
      <w:pPr>
        <w:rPr>
          <w:rtl/>
          <w:lang w:eastAsia="he-IL"/>
        </w:rPr>
      </w:pPr>
      <w:bookmarkStart w:id="5514" w:name="_ETM_Q1_5421465"/>
      <w:bookmarkEnd w:id="5514"/>
    </w:p>
    <w:p w14:paraId="4EC3FE68" w14:textId="4EDA88D5" w:rsidR="00797532" w:rsidRDefault="00797532" w:rsidP="00797532">
      <w:pPr>
        <w:pStyle w:val="af9"/>
        <w:keepNext/>
        <w:rPr>
          <w:rtl/>
          <w:lang w:eastAsia="he-IL"/>
        </w:rPr>
      </w:pPr>
      <w:bookmarkStart w:id="5515" w:name="ET_guest_אייל_גינגולד_436"/>
      <w:r w:rsidRPr="00797532">
        <w:rPr>
          <w:rStyle w:val="TagStyle"/>
          <w:rtl/>
        </w:rPr>
        <w:t xml:space="preserve"> &lt;&lt; אורח &gt;&gt; </w:t>
      </w:r>
      <w:r w:rsidR="00AC57E6">
        <w:rPr>
          <w:rtl/>
          <w:lang w:eastAsia="he-IL"/>
        </w:rPr>
        <w:t>אייל צור:</w:t>
      </w:r>
      <w:r w:rsidRPr="00797532">
        <w:rPr>
          <w:rStyle w:val="TagStyle"/>
          <w:rtl/>
        </w:rPr>
        <w:t xml:space="preserve"> &lt;&lt; אורח &gt;&gt;</w:t>
      </w:r>
      <w:r w:rsidR="0004630E">
        <w:rPr>
          <w:rtl/>
          <w:lang w:eastAsia="he-IL"/>
        </w:rPr>
        <w:t xml:space="preserve"> </w:t>
      </w:r>
      <w:r>
        <w:rPr>
          <w:rtl/>
          <w:lang w:eastAsia="he-IL"/>
        </w:rPr>
        <w:t xml:space="preserve"> </w:t>
      </w:r>
      <w:bookmarkEnd w:id="5515"/>
    </w:p>
    <w:p w14:paraId="3B074499" w14:textId="77777777" w:rsidR="00797532" w:rsidRDefault="00797532" w:rsidP="00797532">
      <w:pPr>
        <w:pStyle w:val="KeepWithNext"/>
        <w:rPr>
          <w:rtl/>
          <w:lang w:eastAsia="he-IL"/>
        </w:rPr>
      </w:pPr>
    </w:p>
    <w:p w14:paraId="36724838" w14:textId="6949B74A" w:rsidR="00797532" w:rsidRDefault="00797532" w:rsidP="00797532">
      <w:pPr>
        <w:rPr>
          <w:rtl/>
          <w:lang w:eastAsia="he-IL"/>
        </w:rPr>
      </w:pPr>
      <w:bookmarkStart w:id="5516" w:name="_ETM_Q1_5422424"/>
      <w:bookmarkStart w:id="5517" w:name="_ETM_Q1_5422455"/>
      <w:bookmarkEnd w:id="5516"/>
      <w:bookmarkEnd w:id="5517"/>
      <w:r>
        <w:rPr>
          <w:rFonts w:hint="cs"/>
          <w:rtl/>
          <w:lang w:eastAsia="he-IL"/>
        </w:rPr>
        <w:t>זאת אחת הסיבות שרציתי ל</w:t>
      </w:r>
      <w:bookmarkStart w:id="5518" w:name="_ETM_Q1_5422702"/>
      <w:bookmarkEnd w:id="5518"/>
      <w:r>
        <w:rPr>
          <w:rFonts w:hint="cs"/>
          <w:rtl/>
          <w:lang w:eastAsia="he-IL"/>
        </w:rPr>
        <w:t xml:space="preserve">דבר. </w:t>
      </w:r>
      <w:proofErr w:type="spellStart"/>
      <w:r>
        <w:rPr>
          <w:rFonts w:hint="cs"/>
          <w:rtl/>
          <w:lang w:eastAsia="he-IL"/>
        </w:rPr>
        <w:t>לשמחי</w:t>
      </w:r>
      <w:proofErr w:type="spellEnd"/>
      <w:r>
        <w:rPr>
          <w:rFonts w:hint="cs"/>
          <w:rtl/>
          <w:lang w:eastAsia="he-IL"/>
        </w:rPr>
        <w:t xml:space="preserve"> זה נכנס </w:t>
      </w:r>
      <w:bookmarkStart w:id="5519" w:name="_ETM_Q1_5424063"/>
      <w:bookmarkEnd w:id="5519"/>
      <w:r>
        <w:rPr>
          <w:rFonts w:hint="cs"/>
          <w:rtl/>
          <w:lang w:eastAsia="he-IL"/>
        </w:rPr>
        <w:t xml:space="preserve">לחוקים </w:t>
      </w:r>
      <w:bookmarkStart w:id="5520" w:name="_ETM_Q1_5426769"/>
      <w:bookmarkEnd w:id="5520"/>
      <w:r>
        <w:rPr>
          <w:rFonts w:hint="cs"/>
          <w:rtl/>
          <w:lang w:eastAsia="he-IL"/>
        </w:rPr>
        <w:t>שמקימים</w:t>
      </w:r>
      <w:bookmarkStart w:id="5521" w:name="_ETM_Q1_5428472"/>
      <w:bookmarkEnd w:id="5521"/>
      <w:r>
        <w:rPr>
          <w:rFonts w:hint="cs"/>
          <w:rtl/>
          <w:lang w:eastAsia="he-IL"/>
        </w:rPr>
        <w:t xml:space="preserve"> תאגידים חדשים. אני אש</w:t>
      </w:r>
      <w:bookmarkStart w:id="5522" w:name="_ETM_Q1_5428790"/>
      <w:bookmarkEnd w:id="5522"/>
      <w:r>
        <w:rPr>
          <w:rFonts w:hint="cs"/>
          <w:rtl/>
          <w:lang w:eastAsia="he-IL"/>
        </w:rPr>
        <w:t xml:space="preserve">מח שיוסף סעיף כזה. </w:t>
      </w:r>
      <w:bookmarkStart w:id="5523" w:name="_ETM_Q1_5431874"/>
      <w:bookmarkEnd w:id="5523"/>
    </w:p>
    <w:p w14:paraId="22145742" w14:textId="77777777" w:rsidR="00797532" w:rsidRDefault="00797532" w:rsidP="00797532">
      <w:pPr>
        <w:rPr>
          <w:rtl/>
          <w:lang w:eastAsia="he-IL"/>
        </w:rPr>
      </w:pPr>
      <w:bookmarkStart w:id="5524" w:name="_ETM_Q1_5431916"/>
      <w:bookmarkEnd w:id="5524"/>
    </w:p>
    <w:p w14:paraId="7EECFB69" w14:textId="23F2C867" w:rsidR="00797532" w:rsidRDefault="00797532" w:rsidP="00797532">
      <w:pPr>
        <w:rPr>
          <w:rtl/>
          <w:lang w:eastAsia="he-IL"/>
        </w:rPr>
      </w:pPr>
      <w:bookmarkStart w:id="5525" w:name="_ETM_Q1_5432018"/>
      <w:bookmarkStart w:id="5526" w:name="_ETM_Q1_5432061"/>
      <w:bookmarkEnd w:id="5525"/>
      <w:bookmarkEnd w:id="5526"/>
      <w:r>
        <w:rPr>
          <w:rFonts w:hint="cs"/>
          <w:rtl/>
          <w:lang w:eastAsia="he-IL"/>
        </w:rPr>
        <w:t>לגבי נציג</w:t>
      </w:r>
      <w:bookmarkStart w:id="5527" w:name="_ETM_Q1_5434035"/>
      <w:bookmarkEnd w:id="5527"/>
      <w:r>
        <w:rPr>
          <w:rFonts w:hint="cs"/>
          <w:rtl/>
          <w:lang w:eastAsia="he-IL"/>
        </w:rPr>
        <w:t xml:space="preserve"> הרשות המק</w:t>
      </w:r>
      <w:bookmarkStart w:id="5528" w:name="_ETM_Q1_5432993"/>
      <w:bookmarkEnd w:id="5528"/>
      <w:r>
        <w:rPr>
          <w:rFonts w:hint="cs"/>
          <w:rtl/>
          <w:lang w:eastAsia="he-IL"/>
        </w:rPr>
        <w:t xml:space="preserve">ומית, ד"ר לנקרי </w:t>
      </w:r>
      <w:bookmarkStart w:id="5529" w:name="_ETM_Q1_5434301"/>
      <w:bookmarkEnd w:id="5529"/>
      <w:r>
        <w:rPr>
          <w:rFonts w:hint="cs"/>
          <w:rtl/>
          <w:lang w:eastAsia="he-IL"/>
        </w:rPr>
        <w:t>התייחס, אני רוצה להוסיף דבר נוס</w:t>
      </w:r>
      <w:bookmarkStart w:id="5530" w:name="_ETM_Q1_5435686"/>
      <w:bookmarkEnd w:id="5530"/>
      <w:r>
        <w:rPr>
          <w:rFonts w:hint="cs"/>
          <w:rtl/>
          <w:lang w:eastAsia="he-IL"/>
        </w:rPr>
        <w:t>ף</w:t>
      </w:r>
      <w:bookmarkStart w:id="5531" w:name="_ETM_Q1_5435897"/>
      <w:bookmarkStart w:id="5532" w:name="_ETM_Q1_5435446"/>
      <w:bookmarkEnd w:id="5531"/>
      <w:bookmarkEnd w:id="5532"/>
      <w:r>
        <w:rPr>
          <w:rFonts w:hint="cs"/>
          <w:rtl/>
          <w:lang w:eastAsia="he-IL"/>
        </w:rPr>
        <w:t>, דבר אחר. לדעתי כדאי לק</w:t>
      </w:r>
      <w:bookmarkStart w:id="5533" w:name="_ETM_Q1_5439329"/>
      <w:bookmarkEnd w:id="5533"/>
      <w:r>
        <w:rPr>
          <w:rFonts w:hint="cs"/>
          <w:rtl/>
          <w:lang w:eastAsia="he-IL"/>
        </w:rPr>
        <w:t>בוע איזה שהוא תנאי למינוי</w:t>
      </w:r>
      <w:bookmarkStart w:id="5534" w:name="_ETM_Q1_5442691"/>
      <w:bookmarkEnd w:id="5534"/>
      <w:r>
        <w:rPr>
          <w:rFonts w:hint="cs"/>
          <w:rtl/>
          <w:lang w:eastAsia="he-IL"/>
        </w:rPr>
        <w:t xml:space="preserve"> של נציג כזה. לא </w:t>
      </w:r>
      <w:bookmarkStart w:id="5535" w:name="_ETM_Q1_5442168"/>
      <w:bookmarkEnd w:id="5535"/>
      <w:r>
        <w:rPr>
          <w:rFonts w:hint="cs"/>
          <w:rtl/>
          <w:lang w:eastAsia="he-IL"/>
        </w:rPr>
        <w:t>כל נציג של ראש הרשות המקו</w:t>
      </w:r>
      <w:bookmarkStart w:id="5536" w:name="_ETM_Q1_5443772"/>
      <w:bookmarkEnd w:id="5536"/>
      <w:r>
        <w:rPr>
          <w:rFonts w:hint="cs"/>
          <w:rtl/>
          <w:lang w:eastAsia="he-IL"/>
        </w:rPr>
        <w:t>מית</w:t>
      </w:r>
      <w:bookmarkStart w:id="5537" w:name="_ETM_Q1_5445115"/>
      <w:bookmarkStart w:id="5538" w:name="_ETM_Q1_5444635"/>
      <w:bookmarkStart w:id="5539" w:name="_ETM_Q1_5443926"/>
      <w:bookmarkEnd w:id="5537"/>
      <w:bookmarkEnd w:id="5538"/>
      <w:bookmarkEnd w:id="5539"/>
      <w:r>
        <w:rPr>
          <w:rFonts w:hint="cs"/>
          <w:rtl/>
          <w:lang w:eastAsia="he-IL"/>
        </w:rPr>
        <w:t xml:space="preserve">. צריך להיות לו לדעתי איזה שהוא </w:t>
      </w:r>
      <w:bookmarkStart w:id="5540" w:name="_ETM_Q1_5445312"/>
      <w:bookmarkEnd w:id="5540"/>
      <w:r>
        <w:rPr>
          <w:rFonts w:hint="cs"/>
          <w:rtl/>
          <w:lang w:eastAsia="he-IL"/>
        </w:rPr>
        <w:t xml:space="preserve">רקע </w:t>
      </w:r>
      <w:bookmarkStart w:id="5541" w:name="_ETM_Q1_5445847"/>
      <w:bookmarkEnd w:id="5541"/>
      <w:r>
        <w:rPr>
          <w:rFonts w:hint="cs"/>
          <w:rtl/>
          <w:lang w:eastAsia="he-IL"/>
        </w:rPr>
        <w:t xml:space="preserve">בתחומי חינוך או חברה. איזה שהוא מטען </w:t>
      </w:r>
      <w:bookmarkStart w:id="5542" w:name="_ETM_Q1_5451119"/>
      <w:bookmarkEnd w:id="5542"/>
      <w:r>
        <w:rPr>
          <w:rFonts w:hint="cs"/>
          <w:rtl/>
          <w:lang w:eastAsia="he-IL"/>
        </w:rPr>
        <w:t xml:space="preserve">תוכני מקצועי כדי </w:t>
      </w:r>
      <w:bookmarkStart w:id="5543" w:name="_ETM_Q1_5453694"/>
      <w:bookmarkEnd w:id="5543"/>
      <w:r>
        <w:rPr>
          <w:rFonts w:hint="cs"/>
          <w:rtl/>
          <w:lang w:eastAsia="he-IL"/>
        </w:rPr>
        <w:t>להיות ממונה לוועדה</w:t>
      </w:r>
      <w:bookmarkStart w:id="5544" w:name="_ETM_Q1_5454246"/>
      <w:bookmarkEnd w:id="5544"/>
      <w:r>
        <w:rPr>
          <w:rFonts w:hint="cs"/>
          <w:rtl/>
          <w:lang w:eastAsia="he-IL"/>
        </w:rPr>
        <w:t xml:space="preserve"> המדעית החינוכית, </w:t>
      </w:r>
      <w:bookmarkStart w:id="5545" w:name="_ETM_Q1_5455005"/>
      <w:bookmarkEnd w:id="5545"/>
      <w:r>
        <w:rPr>
          <w:rFonts w:hint="cs"/>
          <w:rtl/>
          <w:lang w:eastAsia="he-IL"/>
        </w:rPr>
        <w:t>כי אחרת מה עשינו פה?</w:t>
      </w:r>
      <w:bookmarkStart w:id="5546" w:name="_ETM_Q1_5458670"/>
      <w:bookmarkEnd w:id="5546"/>
    </w:p>
    <w:p w14:paraId="29C9C0E3" w14:textId="77777777" w:rsidR="00797532" w:rsidRDefault="00797532" w:rsidP="00797532">
      <w:pPr>
        <w:rPr>
          <w:rtl/>
          <w:lang w:eastAsia="he-IL"/>
        </w:rPr>
      </w:pPr>
      <w:bookmarkStart w:id="5547" w:name="_ETM_Q1_5458712"/>
      <w:bookmarkEnd w:id="5547"/>
    </w:p>
    <w:p w14:paraId="6E5854C1" w14:textId="56FE15BD" w:rsidR="00797532" w:rsidRDefault="00797532" w:rsidP="00797532">
      <w:pPr>
        <w:pStyle w:val="a4"/>
        <w:keepNext/>
        <w:rPr>
          <w:rtl/>
        </w:rPr>
      </w:pPr>
      <w:bookmarkStart w:id="5548" w:name="ET_speaker_תמי_סלע_437"/>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548"/>
    </w:p>
    <w:p w14:paraId="7742A3A0" w14:textId="77777777" w:rsidR="00797532" w:rsidRDefault="00797532" w:rsidP="00797532">
      <w:pPr>
        <w:pStyle w:val="KeepWithNext"/>
        <w:rPr>
          <w:rtl/>
          <w:lang w:eastAsia="he-IL"/>
        </w:rPr>
      </w:pPr>
    </w:p>
    <w:p w14:paraId="0E1FA012" w14:textId="11A797BF" w:rsidR="00797532" w:rsidRDefault="00797532" w:rsidP="00797532">
      <w:pPr>
        <w:rPr>
          <w:rtl/>
          <w:lang w:eastAsia="he-IL"/>
        </w:rPr>
      </w:pPr>
      <w:bookmarkStart w:id="5549" w:name="_ETM_Q1_5459777"/>
      <w:bookmarkStart w:id="5550" w:name="_ETM_Q1_5459811"/>
      <w:bookmarkEnd w:id="5549"/>
      <w:bookmarkEnd w:id="5550"/>
      <w:r>
        <w:rPr>
          <w:rFonts w:hint="cs"/>
          <w:rtl/>
          <w:lang w:eastAsia="he-IL"/>
        </w:rPr>
        <w:t>לגב</w:t>
      </w:r>
      <w:bookmarkStart w:id="5551" w:name="_ETM_Q1_5458261"/>
      <w:bookmarkEnd w:id="5551"/>
      <w:r>
        <w:rPr>
          <w:rFonts w:hint="cs"/>
          <w:rtl/>
          <w:lang w:eastAsia="he-IL"/>
        </w:rPr>
        <w:t>י</w:t>
      </w:r>
      <w:bookmarkStart w:id="5552" w:name="_ETM_Q1_5458477"/>
      <w:bookmarkEnd w:id="5552"/>
      <w:r>
        <w:rPr>
          <w:rFonts w:hint="cs"/>
          <w:rtl/>
          <w:lang w:eastAsia="he-IL"/>
        </w:rPr>
        <w:t xml:space="preserve"> הווע</w:t>
      </w:r>
      <w:bookmarkStart w:id="5553" w:name="_ETM_Q1_5457605"/>
      <w:bookmarkEnd w:id="5553"/>
      <w:r>
        <w:rPr>
          <w:rFonts w:hint="cs"/>
          <w:rtl/>
          <w:lang w:eastAsia="he-IL"/>
        </w:rPr>
        <w:t>דה המדעית חינו</w:t>
      </w:r>
      <w:bookmarkStart w:id="5554" w:name="_ETM_Q1_5459277"/>
      <w:bookmarkEnd w:id="5554"/>
      <w:r>
        <w:rPr>
          <w:rFonts w:hint="cs"/>
          <w:rtl/>
          <w:lang w:eastAsia="he-IL"/>
        </w:rPr>
        <w:t>כית אתה אומר, לא למועצה.</w:t>
      </w:r>
      <w:bookmarkStart w:id="5555" w:name="_ETM_Q1_5462512"/>
      <w:bookmarkStart w:id="5556" w:name="_ETM_Q1_5460864"/>
      <w:bookmarkStart w:id="5557" w:name="_ETM_Q1_5462401"/>
      <w:bookmarkStart w:id="5558" w:name="_ETM_Q1_5462446"/>
      <w:bookmarkStart w:id="5559" w:name="_ETM_Q1_5460503"/>
      <w:bookmarkStart w:id="5560" w:name="_ETM_Q1_5460177"/>
      <w:bookmarkStart w:id="5561" w:name="_ETM_Q1_5460197"/>
      <w:bookmarkEnd w:id="5555"/>
      <w:bookmarkEnd w:id="5556"/>
      <w:bookmarkEnd w:id="5557"/>
      <w:bookmarkEnd w:id="5558"/>
      <w:bookmarkEnd w:id="5559"/>
      <w:bookmarkEnd w:id="5560"/>
      <w:bookmarkEnd w:id="5561"/>
      <w:r>
        <w:rPr>
          <w:rFonts w:hint="cs"/>
          <w:rtl/>
          <w:lang w:eastAsia="he-IL"/>
        </w:rPr>
        <w:t xml:space="preserve"> כי בשניהם יש נציג. </w:t>
      </w:r>
      <w:bookmarkStart w:id="5562" w:name="_ETM_Q1_5462640"/>
      <w:bookmarkEnd w:id="5562"/>
    </w:p>
    <w:p w14:paraId="6DFA87D7" w14:textId="77777777" w:rsidR="00797532" w:rsidRDefault="00797532" w:rsidP="00797532">
      <w:pPr>
        <w:rPr>
          <w:rtl/>
          <w:lang w:eastAsia="he-IL"/>
        </w:rPr>
      </w:pPr>
      <w:bookmarkStart w:id="5563" w:name="_ETM_Q1_5462682"/>
      <w:bookmarkStart w:id="5564" w:name="_ETM_Q1_5460824"/>
      <w:bookmarkStart w:id="5565" w:name="_ETM_Q1_5461960"/>
      <w:bookmarkEnd w:id="5563"/>
      <w:bookmarkEnd w:id="5564"/>
      <w:bookmarkEnd w:id="5565"/>
    </w:p>
    <w:p w14:paraId="3491D4EF" w14:textId="26E99327" w:rsidR="00797532" w:rsidRDefault="00797532" w:rsidP="00797532">
      <w:pPr>
        <w:pStyle w:val="af9"/>
        <w:keepNext/>
        <w:rPr>
          <w:rtl/>
          <w:lang w:eastAsia="he-IL"/>
        </w:rPr>
      </w:pPr>
      <w:bookmarkStart w:id="5566" w:name="ET_guest_דר_אייל_צור_438"/>
      <w:r w:rsidRPr="00797532">
        <w:rPr>
          <w:rStyle w:val="TagStyle"/>
          <w:rtl/>
        </w:rPr>
        <w:t xml:space="preserve"> &lt;&lt; אורח &gt;&gt; </w:t>
      </w:r>
      <w:r w:rsidR="00AC57E6">
        <w:rPr>
          <w:rtl/>
          <w:lang w:eastAsia="he-IL"/>
        </w:rPr>
        <w:t>אייל צור:</w:t>
      </w:r>
      <w:r w:rsidRPr="00797532">
        <w:rPr>
          <w:rStyle w:val="TagStyle"/>
          <w:rtl/>
        </w:rPr>
        <w:t xml:space="preserve"> &lt;&lt; אורח &gt;&gt;</w:t>
      </w:r>
      <w:r w:rsidR="0004630E">
        <w:rPr>
          <w:rtl/>
          <w:lang w:eastAsia="he-IL"/>
        </w:rPr>
        <w:t xml:space="preserve"> </w:t>
      </w:r>
      <w:r>
        <w:rPr>
          <w:rtl/>
          <w:lang w:eastAsia="he-IL"/>
        </w:rPr>
        <w:t xml:space="preserve"> </w:t>
      </w:r>
      <w:bookmarkEnd w:id="5566"/>
    </w:p>
    <w:p w14:paraId="19D6BC06" w14:textId="77777777" w:rsidR="00797532" w:rsidRDefault="00797532" w:rsidP="00797532">
      <w:pPr>
        <w:pStyle w:val="KeepWithNext"/>
        <w:rPr>
          <w:rtl/>
          <w:lang w:eastAsia="he-IL"/>
        </w:rPr>
      </w:pPr>
    </w:p>
    <w:p w14:paraId="0E1A82B3" w14:textId="44C325CB" w:rsidR="00797532" w:rsidRDefault="00797532" w:rsidP="00797532">
      <w:pPr>
        <w:rPr>
          <w:rtl/>
          <w:lang w:eastAsia="he-IL"/>
        </w:rPr>
      </w:pPr>
      <w:bookmarkStart w:id="5567" w:name="_ETM_Q1_5462165"/>
      <w:bookmarkStart w:id="5568" w:name="_ETM_Q1_5462201"/>
      <w:bookmarkEnd w:id="5567"/>
      <w:bookmarkEnd w:id="5568"/>
      <w:r>
        <w:rPr>
          <w:rFonts w:hint="cs"/>
          <w:rtl/>
          <w:lang w:eastAsia="he-IL"/>
        </w:rPr>
        <w:t>לא, לגבי ה</w:t>
      </w:r>
      <w:bookmarkStart w:id="5569" w:name="_ETM_Q1_5461287"/>
      <w:bookmarkEnd w:id="5569"/>
      <w:r>
        <w:rPr>
          <w:rFonts w:hint="cs"/>
          <w:rtl/>
          <w:lang w:eastAsia="he-IL"/>
        </w:rPr>
        <w:t xml:space="preserve">וועדה המדעית </w:t>
      </w:r>
      <w:bookmarkStart w:id="5570" w:name="_ETM_Q1_5463548"/>
      <w:bookmarkEnd w:id="5570"/>
      <w:r>
        <w:rPr>
          <w:rFonts w:hint="cs"/>
          <w:rtl/>
          <w:lang w:eastAsia="he-IL"/>
        </w:rPr>
        <w:t xml:space="preserve">יש שם נציג של </w:t>
      </w:r>
      <w:bookmarkStart w:id="5571" w:name="_ETM_Q1_5463035"/>
      <w:bookmarkEnd w:id="5571"/>
      <w:r>
        <w:rPr>
          <w:rFonts w:hint="cs"/>
          <w:rtl/>
          <w:lang w:eastAsia="he-IL"/>
        </w:rPr>
        <w:t xml:space="preserve">רשות מקומית. </w:t>
      </w:r>
      <w:bookmarkStart w:id="5572" w:name="_ETM_Q1_5464854"/>
      <w:bookmarkEnd w:id="5572"/>
    </w:p>
    <w:p w14:paraId="37C43255" w14:textId="77777777" w:rsidR="00797532" w:rsidRDefault="00797532" w:rsidP="00797532">
      <w:pPr>
        <w:rPr>
          <w:rtl/>
          <w:lang w:eastAsia="he-IL"/>
        </w:rPr>
      </w:pPr>
      <w:bookmarkStart w:id="5573" w:name="_ETM_Q1_5464895"/>
      <w:bookmarkStart w:id="5574" w:name="_ETM_Q1_5463068"/>
      <w:bookmarkEnd w:id="5573"/>
      <w:bookmarkEnd w:id="5574"/>
    </w:p>
    <w:p w14:paraId="2CEA0455" w14:textId="5FC55AB6" w:rsidR="00797532" w:rsidRDefault="00797532" w:rsidP="00797532">
      <w:pPr>
        <w:pStyle w:val="a4"/>
        <w:keepNext/>
        <w:rPr>
          <w:rtl/>
        </w:rPr>
      </w:pPr>
      <w:bookmarkStart w:id="5575" w:name="ET_speaker_תמי_סלע_439"/>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575"/>
    </w:p>
    <w:p w14:paraId="7DDBDD63" w14:textId="77777777" w:rsidR="00797532" w:rsidRDefault="00797532" w:rsidP="00797532">
      <w:pPr>
        <w:pStyle w:val="KeepWithNext"/>
        <w:rPr>
          <w:rtl/>
          <w:lang w:eastAsia="he-IL"/>
        </w:rPr>
      </w:pPr>
    </w:p>
    <w:p w14:paraId="5B0DEE5E" w14:textId="33CF2894" w:rsidR="00797532" w:rsidRDefault="00797532" w:rsidP="00797532">
      <w:pPr>
        <w:rPr>
          <w:rtl/>
          <w:lang w:eastAsia="he-IL"/>
        </w:rPr>
      </w:pPr>
      <w:bookmarkStart w:id="5576" w:name="_ETM_Q1_5464360"/>
      <w:bookmarkStart w:id="5577" w:name="_ETM_Q1_5464392"/>
      <w:bookmarkEnd w:id="5576"/>
      <w:bookmarkEnd w:id="5577"/>
      <w:proofErr w:type="spellStart"/>
      <w:r>
        <w:rPr>
          <w:rFonts w:hint="cs"/>
          <w:rtl/>
          <w:lang w:eastAsia="he-IL"/>
        </w:rPr>
        <w:t>אוקיי</w:t>
      </w:r>
      <w:proofErr w:type="spellEnd"/>
      <w:r>
        <w:rPr>
          <w:rFonts w:hint="cs"/>
          <w:rtl/>
          <w:lang w:eastAsia="he-IL"/>
        </w:rPr>
        <w:t>, נכ</w:t>
      </w:r>
      <w:bookmarkStart w:id="5578" w:name="_ETM_Q1_5463341"/>
      <w:bookmarkEnd w:id="5578"/>
      <w:r>
        <w:rPr>
          <w:rFonts w:hint="cs"/>
          <w:rtl/>
          <w:lang w:eastAsia="he-IL"/>
        </w:rPr>
        <w:t xml:space="preserve">ון. </w:t>
      </w:r>
      <w:bookmarkStart w:id="5579" w:name="_ETM_Q1_5463795"/>
      <w:bookmarkEnd w:id="5579"/>
    </w:p>
    <w:p w14:paraId="5F01318B" w14:textId="77777777" w:rsidR="00797532" w:rsidRDefault="00797532" w:rsidP="00797532">
      <w:pPr>
        <w:rPr>
          <w:rtl/>
          <w:lang w:eastAsia="he-IL"/>
        </w:rPr>
      </w:pPr>
      <w:bookmarkStart w:id="5580" w:name="_ETM_Q1_5463843"/>
      <w:bookmarkEnd w:id="5580"/>
    </w:p>
    <w:p w14:paraId="7F743655" w14:textId="7C790AFF" w:rsidR="00797532" w:rsidRDefault="00797532" w:rsidP="00797532">
      <w:pPr>
        <w:pStyle w:val="af9"/>
        <w:keepNext/>
        <w:rPr>
          <w:rtl/>
          <w:lang w:eastAsia="he-IL"/>
        </w:rPr>
      </w:pPr>
      <w:bookmarkStart w:id="5581" w:name="ET_guest_דר_אייל_צור_440"/>
      <w:r w:rsidRPr="00797532">
        <w:rPr>
          <w:rStyle w:val="TagStyle"/>
          <w:rtl/>
        </w:rPr>
        <w:t xml:space="preserve"> &lt;&lt; אורח &gt;&gt; </w:t>
      </w:r>
      <w:r w:rsidR="00AC57E6">
        <w:rPr>
          <w:rtl/>
          <w:lang w:eastAsia="he-IL"/>
        </w:rPr>
        <w:t>אייל צור:</w:t>
      </w:r>
      <w:r w:rsidRPr="00797532">
        <w:rPr>
          <w:rStyle w:val="TagStyle"/>
          <w:rtl/>
        </w:rPr>
        <w:t xml:space="preserve"> &lt;&lt; אורח &gt;&gt;</w:t>
      </w:r>
      <w:r w:rsidR="0004630E">
        <w:rPr>
          <w:rtl/>
          <w:lang w:eastAsia="he-IL"/>
        </w:rPr>
        <w:t xml:space="preserve"> </w:t>
      </w:r>
      <w:r>
        <w:rPr>
          <w:rtl/>
          <w:lang w:eastAsia="he-IL"/>
        </w:rPr>
        <w:t xml:space="preserve"> </w:t>
      </w:r>
      <w:bookmarkEnd w:id="5581"/>
    </w:p>
    <w:p w14:paraId="6D004E4D" w14:textId="77777777" w:rsidR="00797532" w:rsidRDefault="00797532" w:rsidP="00797532">
      <w:pPr>
        <w:pStyle w:val="KeepWithNext"/>
        <w:rPr>
          <w:rtl/>
          <w:lang w:eastAsia="he-IL"/>
        </w:rPr>
      </w:pPr>
    </w:p>
    <w:p w14:paraId="04762C69" w14:textId="161D12D0" w:rsidR="00797532" w:rsidRDefault="00797532" w:rsidP="00797532">
      <w:pPr>
        <w:rPr>
          <w:rtl/>
          <w:lang w:eastAsia="he-IL"/>
        </w:rPr>
      </w:pPr>
      <w:bookmarkStart w:id="5582" w:name="_ETM_Q1_5464860"/>
      <w:bookmarkStart w:id="5583" w:name="_ETM_Q1_5464899"/>
      <w:bookmarkEnd w:id="5582"/>
      <w:bookmarkEnd w:id="5583"/>
      <w:r>
        <w:rPr>
          <w:rFonts w:hint="cs"/>
          <w:rtl/>
          <w:lang w:eastAsia="he-IL"/>
        </w:rPr>
        <w:t xml:space="preserve">אני אומר, </w:t>
      </w:r>
      <w:bookmarkStart w:id="5584" w:name="_ETM_Q1_5464004"/>
      <w:bookmarkEnd w:id="5584"/>
      <w:r>
        <w:rPr>
          <w:rFonts w:hint="cs"/>
          <w:rtl/>
          <w:lang w:eastAsia="he-IL"/>
        </w:rPr>
        <w:t>ה</w:t>
      </w:r>
      <w:bookmarkStart w:id="5585" w:name="_ETM_Q1_5464222"/>
      <w:bookmarkEnd w:id="5585"/>
      <w:r>
        <w:rPr>
          <w:rFonts w:hint="cs"/>
          <w:rtl/>
          <w:lang w:eastAsia="he-IL"/>
        </w:rPr>
        <w:t xml:space="preserve">נציג כדאי שהוא </w:t>
      </w:r>
      <w:bookmarkStart w:id="5586" w:name="_ETM_Q1_5465470"/>
      <w:bookmarkEnd w:id="5586"/>
      <w:r>
        <w:rPr>
          <w:rFonts w:hint="cs"/>
          <w:rtl/>
          <w:lang w:eastAsia="he-IL"/>
        </w:rPr>
        <w:t>יהיה מאיזה שהוא</w:t>
      </w:r>
      <w:bookmarkStart w:id="5587" w:name="_ETM_Q1_5466068"/>
      <w:bookmarkEnd w:id="5587"/>
      <w:r>
        <w:rPr>
          <w:rFonts w:hint="cs"/>
          <w:rtl/>
          <w:lang w:eastAsia="he-IL"/>
        </w:rPr>
        <w:t xml:space="preserve"> תחום. </w:t>
      </w:r>
      <w:bookmarkStart w:id="5588" w:name="_ETM_Q1_5467038"/>
      <w:bookmarkEnd w:id="5588"/>
    </w:p>
    <w:p w14:paraId="398FE871" w14:textId="77777777" w:rsidR="00797532" w:rsidRDefault="00797532" w:rsidP="00797532">
      <w:pPr>
        <w:rPr>
          <w:rtl/>
          <w:lang w:eastAsia="he-IL"/>
        </w:rPr>
      </w:pPr>
      <w:bookmarkStart w:id="5589" w:name="_ETM_Q1_5467082"/>
      <w:bookmarkStart w:id="5590" w:name="_ETM_Q1_5465885"/>
      <w:bookmarkStart w:id="5591" w:name="_ETM_Q1_5466997"/>
      <w:bookmarkEnd w:id="5589"/>
      <w:bookmarkEnd w:id="5590"/>
      <w:bookmarkEnd w:id="5591"/>
    </w:p>
    <w:p w14:paraId="6AAAB8D7" w14:textId="21902060" w:rsidR="00797532" w:rsidRDefault="00797532" w:rsidP="00797532">
      <w:pPr>
        <w:pStyle w:val="a4"/>
        <w:keepNext/>
        <w:rPr>
          <w:rtl/>
        </w:rPr>
      </w:pPr>
      <w:bookmarkStart w:id="5592" w:name="ET_speaker_תמי_סלע_441"/>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592"/>
    </w:p>
    <w:p w14:paraId="072A1C5F" w14:textId="77777777" w:rsidR="00797532" w:rsidRDefault="00797532" w:rsidP="00797532">
      <w:pPr>
        <w:pStyle w:val="KeepWithNext"/>
        <w:rPr>
          <w:rtl/>
          <w:lang w:eastAsia="he-IL"/>
        </w:rPr>
      </w:pPr>
    </w:p>
    <w:p w14:paraId="39F04AEF" w14:textId="30CD443E" w:rsidR="00797532" w:rsidRDefault="00797532" w:rsidP="00797532">
      <w:pPr>
        <w:rPr>
          <w:rtl/>
          <w:lang w:eastAsia="he-IL"/>
        </w:rPr>
      </w:pPr>
      <w:bookmarkStart w:id="5593" w:name="_ETM_Q1_5467261"/>
      <w:bookmarkStart w:id="5594" w:name="_ETM_Q1_5467293"/>
      <w:bookmarkEnd w:id="5593"/>
      <w:bookmarkEnd w:id="5594"/>
      <w:r>
        <w:rPr>
          <w:rFonts w:hint="cs"/>
          <w:rtl/>
          <w:lang w:eastAsia="he-IL"/>
        </w:rPr>
        <w:t>מישהו שהוא מתחו</w:t>
      </w:r>
      <w:bookmarkStart w:id="5595" w:name="_ETM_Q1_5466644"/>
      <w:bookmarkEnd w:id="5595"/>
      <w:r>
        <w:rPr>
          <w:rFonts w:hint="cs"/>
          <w:rtl/>
          <w:lang w:eastAsia="he-IL"/>
        </w:rPr>
        <w:t xml:space="preserve">ם </w:t>
      </w:r>
      <w:bookmarkStart w:id="5596" w:name="_ETM_Q1_5466864"/>
      <w:bookmarkEnd w:id="5596"/>
      <w:r>
        <w:rPr>
          <w:rFonts w:hint="cs"/>
          <w:rtl/>
          <w:lang w:eastAsia="he-IL"/>
        </w:rPr>
        <w:t xml:space="preserve">החינוך ברשות המקומית. </w:t>
      </w:r>
      <w:bookmarkStart w:id="5597" w:name="_ETM_Q1_5469382"/>
      <w:bookmarkEnd w:id="5597"/>
    </w:p>
    <w:p w14:paraId="71698A7E" w14:textId="77777777" w:rsidR="00797532" w:rsidRDefault="00797532" w:rsidP="00797532">
      <w:pPr>
        <w:rPr>
          <w:rtl/>
          <w:lang w:eastAsia="he-IL"/>
        </w:rPr>
      </w:pPr>
      <w:bookmarkStart w:id="5598" w:name="_ETM_Q1_5469425"/>
      <w:bookmarkStart w:id="5599" w:name="_ETM_Q1_5467434"/>
      <w:bookmarkEnd w:id="5598"/>
      <w:bookmarkEnd w:id="5599"/>
    </w:p>
    <w:p w14:paraId="1965F39D" w14:textId="1DFDE9D7" w:rsidR="00797532" w:rsidRDefault="00797532" w:rsidP="00797532">
      <w:pPr>
        <w:pStyle w:val="af9"/>
        <w:keepNext/>
        <w:rPr>
          <w:rtl/>
          <w:lang w:eastAsia="he-IL"/>
        </w:rPr>
      </w:pPr>
      <w:bookmarkStart w:id="5600" w:name="ET_guest_דר_אייל_צור_442"/>
      <w:r w:rsidRPr="00797532">
        <w:rPr>
          <w:rStyle w:val="TagStyle"/>
          <w:rtl/>
        </w:rPr>
        <w:t xml:space="preserve"> &lt;&lt; אורח &gt;&gt; </w:t>
      </w:r>
      <w:r w:rsidR="00AC57E6">
        <w:rPr>
          <w:rtl/>
          <w:lang w:eastAsia="he-IL"/>
        </w:rPr>
        <w:t>אייל צור:</w:t>
      </w:r>
      <w:r w:rsidRPr="00797532">
        <w:rPr>
          <w:rStyle w:val="TagStyle"/>
          <w:rtl/>
        </w:rPr>
        <w:t xml:space="preserve"> &lt;&lt; אורח &gt;&gt;</w:t>
      </w:r>
      <w:r w:rsidR="0004630E">
        <w:rPr>
          <w:rtl/>
          <w:lang w:eastAsia="he-IL"/>
        </w:rPr>
        <w:t xml:space="preserve"> </w:t>
      </w:r>
      <w:r>
        <w:rPr>
          <w:rtl/>
          <w:lang w:eastAsia="he-IL"/>
        </w:rPr>
        <w:t xml:space="preserve"> </w:t>
      </w:r>
      <w:bookmarkEnd w:id="5600"/>
    </w:p>
    <w:p w14:paraId="103A62E2" w14:textId="77777777" w:rsidR="00797532" w:rsidRDefault="00797532" w:rsidP="00797532">
      <w:pPr>
        <w:pStyle w:val="KeepWithNext"/>
        <w:rPr>
          <w:rtl/>
          <w:lang w:eastAsia="he-IL"/>
        </w:rPr>
      </w:pPr>
    </w:p>
    <w:p w14:paraId="4B67066F" w14:textId="6BFE5417" w:rsidR="00797532" w:rsidRDefault="00797532" w:rsidP="00797532">
      <w:pPr>
        <w:rPr>
          <w:rtl/>
          <w:lang w:eastAsia="he-IL"/>
        </w:rPr>
      </w:pPr>
      <w:bookmarkStart w:id="5601" w:name="_ETM_Q1_5468693"/>
      <w:bookmarkStart w:id="5602" w:name="_ETM_Q1_5468727"/>
      <w:bookmarkEnd w:id="5601"/>
      <w:bookmarkEnd w:id="5602"/>
      <w:r>
        <w:rPr>
          <w:rFonts w:hint="cs"/>
          <w:rtl/>
          <w:lang w:eastAsia="he-IL"/>
        </w:rPr>
        <w:t xml:space="preserve">חינוך, תרבות או חברה, כן. </w:t>
      </w:r>
      <w:bookmarkStart w:id="5603" w:name="_ETM_Q1_5472080"/>
      <w:bookmarkEnd w:id="5603"/>
    </w:p>
    <w:p w14:paraId="45F98AF4" w14:textId="77777777" w:rsidR="00797532" w:rsidRDefault="00797532" w:rsidP="00797532">
      <w:pPr>
        <w:rPr>
          <w:rtl/>
          <w:lang w:eastAsia="he-IL"/>
        </w:rPr>
      </w:pPr>
      <w:bookmarkStart w:id="5604" w:name="_ETM_Q1_5472123"/>
      <w:bookmarkEnd w:id="5604"/>
    </w:p>
    <w:p w14:paraId="7638FE59" w14:textId="7F7AC17E" w:rsidR="00797532" w:rsidRDefault="00797532" w:rsidP="00797532">
      <w:pPr>
        <w:pStyle w:val="a4"/>
        <w:keepNext/>
        <w:rPr>
          <w:rtl/>
        </w:rPr>
      </w:pPr>
      <w:bookmarkStart w:id="5605" w:name="ET_speaker_תמי_סלע_443"/>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605"/>
    </w:p>
    <w:p w14:paraId="614A00A2" w14:textId="77777777" w:rsidR="00797532" w:rsidRDefault="00797532" w:rsidP="00797532">
      <w:pPr>
        <w:pStyle w:val="KeepWithNext"/>
        <w:rPr>
          <w:rtl/>
          <w:lang w:eastAsia="he-IL"/>
        </w:rPr>
      </w:pPr>
    </w:p>
    <w:p w14:paraId="00D128B7" w14:textId="201EE5A2" w:rsidR="00797532" w:rsidRDefault="00797532" w:rsidP="00797532">
      <w:pPr>
        <w:rPr>
          <w:rtl/>
          <w:lang w:eastAsia="he-IL"/>
        </w:rPr>
      </w:pPr>
      <w:bookmarkStart w:id="5606" w:name="_ETM_Q1_5473327"/>
      <w:bookmarkStart w:id="5607" w:name="_ETM_Q1_5473362"/>
      <w:bookmarkEnd w:id="5606"/>
      <w:bookmarkEnd w:id="5607"/>
      <w:r>
        <w:rPr>
          <w:rFonts w:hint="cs"/>
          <w:rtl/>
          <w:lang w:eastAsia="he-IL"/>
        </w:rPr>
        <w:t>י</w:t>
      </w:r>
      <w:bookmarkStart w:id="5608" w:name="_ETM_Q1_5471582"/>
      <w:bookmarkEnd w:id="5608"/>
      <w:r>
        <w:rPr>
          <w:rFonts w:hint="cs"/>
          <w:rtl/>
          <w:lang w:eastAsia="he-IL"/>
        </w:rPr>
        <w:t>ש היגיון</w:t>
      </w:r>
      <w:bookmarkStart w:id="5609" w:name="_ETM_Q1_5470264"/>
      <w:bookmarkStart w:id="5610" w:name="_ETM_Q1_5470485"/>
      <w:bookmarkEnd w:id="5609"/>
      <w:bookmarkEnd w:id="5610"/>
      <w:r>
        <w:rPr>
          <w:rFonts w:hint="cs"/>
          <w:rtl/>
          <w:lang w:eastAsia="he-IL"/>
        </w:rPr>
        <w:t xml:space="preserve">. </w:t>
      </w:r>
      <w:bookmarkStart w:id="5611" w:name="_ETM_Q1_5470661"/>
      <w:bookmarkEnd w:id="5611"/>
    </w:p>
    <w:p w14:paraId="1DDA3FED" w14:textId="77777777" w:rsidR="00797532" w:rsidRDefault="00797532" w:rsidP="00797532">
      <w:pPr>
        <w:rPr>
          <w:rtl/>
          <w:lang w:eastAsia="he-IL"/>
        </w:rPr>
      </w:pPr>
      <w:bookmarkStart w:id="5612" w:name="_ETM_Q1_5470722"/>
      <w:bookmarkEnd w:id="5612"/>
    </w:p>
    <w:p w14:paraId="36C33EA9" w14:textId="68C0A67E" w:rsidR="00797532" w:rsidRDefault="00797532" w:rsidP="00797532">
      <w:pPr>
        <w:pStyle w:val="a4"/>
        <w:keepNext/>
        <w:rPr>
          <w:rtl/>
        </w:rPr>
      </w:pPr>
      <w:bookmarkStart w:id="5613" w:name="ET_speaker_5082_444"/>
      <w:r w:rsidRPr="00797532">
        <w:rPr>
          <w:rStyle w:val="TagStyle"/>
          <w:rtl/>
        </w:rPr>
        <w:t xml:space="preserve"> &lt;&lt; דובר &gt;&gt; </w:t>
      </w:r>
      <w:r>
        <w:rPr>
          <w:rtl/>
        </w:rPr>
        <w:t>מאיר כהן (יש עתיד):</w:t>
      </w:r>
      <w:r w:rsidRPr="00797532">
        <w:rPr>
          <w:rStyle w:val="TagStyle"/>
          <w:rtl/>
        </w:rPr>
        <w:t xml:space="preserve"> &lt;&lt; דובר &gt;&gt;</w:t>
      </w:r>
      <w:r w:rsidR="0004630E">
        <w:rPr>
          <w:rtl/>
        </w:rPr>
        <w:t xml:space="preserve"> </w:t>
      </w:r>
      <w:r>
        <w:rPr>
          <w:rtl/>
        </w:rPr>
        <w:t xml:space="preserve"> </w:t>
      </w:r>
      <w:bookmarkEnd w:id="5613"/>
    </w:p>
    <w:p w14:paraId="26CA9D64" w14:textId="77777777" w:rsidR="00797532" w:rsidRDefault="00797532" w:rsidP="00797532">
      <w:pPr>
        <w:pStyle w:val="KeepWithNext"/>
        <w:rPr>
          <w:rtl/>
          <w:lang w:eastAsia="he-IL"/>
        </w:rPr>
      </w:pPr>
    </w:p>
    <w:p w14:paraId="5455DBA0" w14:textId="0EE6A948" w:rsidR="00797532" w:rsidRDefault="00797532" w:rsidP="00797532">
      <w:pPr>
        <w:rPr>
          <w:rtl/>
          <w:lang w:eastAsia="he-IL"/>
        </w:rPr>
      </w:pPr>
      <w:bookmarkStart w:id="5614" w:name="_ETM_Q1_5472088"/>
      <w:bookmarkStart w:id="5615" w:name="_ETM_Q1_5472118"/>
      <w:bookmarkEnd w:id="5614"/>
      <w:bookmarkEnd w:id="5615"/>
      <w:r>
        <w:rPr>
          <w:rFonts w:hint="cs"/>
          <w:rtl/>
          <w:lang w:eastAsia="he-IL"/>
        </w:rPr>
        <w:t xml:space="preserve">זה יכול </w:t>
      </w:r>
      <w:bookmarkStart w:id="5616" w:name="_ETM_Q1_5471052"/>
      <w:bookmarkEnd w:id="5616"/>
      <w:r>
        <w:rPr>
          <w:rFonts w:hint="cs"/>
          <w:rtl/>
          <w:lang w:eastAsia="he-IL"/>
        </w:rPr>
        <w:t>להיות תרבות, חברה, חי</w:t>
      </w:r>
      <w:bookmarkStart w:id="5617" w:name="_ETM_Q1_5473975"/>
      <w:bookmarkEnd w:id="5617"/>
      <w:r>
        <w:rPr>
          <w:rFonts w:hint="cs"/>
          <w:rtl/>
          <w:lang w:eastAsia="he-IL"/>
        </w:rPr>
        <w:t xml:space="preserve">נוך. </w:t>
      </w:r>
      <w:bookmarkStart w:id="5618" w:name="_ETM_Q1_5474900"/>
      <w:bookmarkEnd w:id="5618"/>
    </w:p>
    <w:p w14:paraId="12B34BEE" w14:textId="77777777" w:rsidR="00797532" w:rsidRDefault="00797532" w:rsidP="00797532">
      <w:pPr>
        <w:rPr>
          <w:rtl/>
          <w:lang w:eastAsia="he-IL"/>
        </w:rPr>
      </w:pPr>
      <w:bookmarkStart w:id="5619" w:name="_ETM_Q1_5474954"/>
      <w:bookmarkStart w:id="5620" w:name="_ETM_Q1_5475724"/>
      <w:bookmarkStart w:id="5621" w:name="_ETM_Q1_5475142"/>
      <w:bookmarkEnd w:id="5619"/>
      <w:bookmarkEnd w:id="5620"/>
      <w:bookmarkEnd w:id="5621"/>
    </w:p>
    <w:p w14:paraId="2C6A8CB7" w14:textId="0299170B" w:rsidR="00797532" w:rsidRDefault="00797532" w:rsidP="00797532">
      <w:pPr>
        <w:pStyle w:val="a4"/>
        <w:keepNext/>
        <w:rPr>
          <w:rtl/>
        </w:rPr>
      </w:pPr>
      <w:bookmarkStart w:id="5622" w:name="ET_speaker_תמי_סלע_445"/>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622"/>
    </w:p>
    <w:p w14:paraId="6D5EE679" w14:textId="77777777" w:rsidR="00797532" w:rsidRDefault="00797532" w:rsidP="00797532">
      <w:pPr>
        <w:pStyle w:val="KeepWithNext"/>
        <w:rPr>
          <w:rtl/>
          <w:lang w:eastAsia="he-IL"/>
        </w:rPr>
      </w:pPr>
    </w:p>
    <w:p w14:paraId="19B9D4F1" w14:textId="3DE4E02A" w:rsidR="00797532" w:rsidRDefault="00797532" w:rsidP="00797532">
      <w:pPr>
        <w:rPr>
          <w:rtl/>
          <w:lang w:eastAsia="he-IL"/>
        </w:rPr>
      </w:pPr>
      <w:bookmarkStart w:id="5623" w:name="_ETM_Q1_5485918"/>
      <w:bookmarkStart w:id="5624" w:name="_ETM_Q1_5485949"/>
      <w:bookmarkEnd w:id="5623"/>
      <w:bookmarkEnd w:id="5624"/>
      <w:r>
        <w:rPr>
          <w:rFonts w:hint="cs"/>
          <w:rtl/>
          <w:lang w:eastAsia="he-IL"/>
        </w:rPr>
        <w:t>אז נציג</w:t>
      </w:r>
      <w:bookmarkStart w:id="5625" w:name="_ETM_Q1_5486853"/>
      <w:bookmarkStart w:id="5626" w:name="_ETM_Q1_5488008"/>
      <w:bookmarkEnd w:id="5625"/>
      <w:bookmarkEnd w:id="5626"/>
      <w:r>
        <w:rPr>
          <w:rFonts w:hint="cs"/>
          <w:rtl/>
          <w:lang w:eastAsia="he-IL"/>
        </w:rPr>
        <w:t xml:space="preserve"> הר</w:t>
      </w:r>
      <w:bookmarkStart w:id="5627" w:name="_ETM_Q1_5486351"/>
      <w:bookmarkEnd w:id="5627"/>
      <w:r>
        <w:rPr>
          <w:rFonts w:hint="cs"/>
          <w:rtl/>
          <w:lang w:eastAsia="he-IL"/>
        </w:rPr>
        <w:t>שות המקומית מתחומי הח</w:t>
      </w:r>
      <w:bookmarkStart w:id="5628" w:name="_ETM_Q1_5488810"/>
      <w:bookmarkEnd w:id="5628"/>
      <w:r>
        <w:rPr>
          <w:rFonts w:hint="cs"/>
          <w:rtl/>
          <w:lang w:eastAsia="he-IL"/>
        </w:rPr>
        <w:t xml:space="preserve">ינוך או התרבות שבתחומיה פועל המרכז. </w:t>
      </w:r>
      <w:bookmarkStart w:id="5629" w:name="_ETM_Q1_5493133"/>
      <w:bookmarkEnd w:id="5629"/>
    </w:p>
    <w:p w14:paraId="073AF810" w14:textId="77777777" w:rsidR="00797532" w:rsidRDefault="00797532" w:rsidP="00797532">
      <w:pPr>
        <w:rPr>
          <w:rtl/>
          <w:lang w:eastAsia="he-IL"/>
        </w:rPr>
      </w:pPr>
      <w:bookmarkStart w:id="5630" w:name="_ETM_Q1_5493177"/>
      <w:bookmarkStart w:id="5631" w:name="_ETM_Q1_5491259"/>
      <w:bookmarkEnd w:id="5630"/>
      <w:bookmarkEnd w:id="5631"/>
    </w:p>
    <w:p w14:paraId="69CEAB26" w14:textId="48F8C04C" w:rsidR="00797532" w:rsidRDefault="00797532" w:rsidP="00797532">
      <w:pPr>
        <w:pStyle w:val="a4"/>
        <w:keepNext/>
        <w:rPr>
          <w:rtl/>
        </w:rPr>
      </w:pPr>
      <w:bookmarkStart w:id="5632" w:name="ET_speaker_5082_446"/>
      <w:r w:rsidRPr="00797532">
        <w:rPr>
          <w:rStyle w:val="TagStyle"/>
          <w:rtl/>
        </w:rPr>
        <w:t xml:space="preserve"> &lt;&lt; דובר &gt;&gt; </w:t>
      </w:r>
      <w:r>
        <w:rPr>
          <w:rtl/>
        </w:rPr>
        <w:t>מאיר כהן (יש עתיד):</w:t>
      </w:r>
      <w:r w:rsidRPr="00797532">
        <w:rPr>
          <w:rStyle w:val="TagStyle"/>
          <w:rtl/>
        </w:rPr>
        <w:t xml:space="preserve"> &lt;&lt; דובר &gt;&gt;</w:t>
      </w:r>
      <w:r w:rsidR="0004630E">
        <w:rPr>
          <w:rtl/>
        </w:rPr>
        <w:t xml:space="preserve"> </w:t>
      </w:r>
      <w:r>
        <w:rPr>
          <w:rtl/>
        </w:rPr>
        <w:t xml:space="preserve"> </w:t>
      </w:r>
      <w:bookmarkEnd w:id="5632"/>
    </w:p>
    <w:p w14:paraId="2F7D989C" w14:textId="77777777" w:rsidR="00797532" w:rsidRDefault="00797532" w:rsidP="00797532">
      <w:pPr>
        <w:pStyle w:val="KeepWithNext"/>
        <w:rPr>
          <w:rtl/>
          <w:lang w:eastAsia="he-IL"/>
        </w:rPr>
      </w:pPr>
    </w:p>
    <w:p w14:paraId="6DA0D958" w14:textId="771E6A6A" w:rsidR="00797532" w:rsidRDefault="00797532" w:rsidP="00797532">
      <w:pPr>
        <w:rPr>
          <w:rtl/>
          <w:lang w:eastAsia="he-IL"/>
        </w:rPr>
      </w:pPr>
      <w:bookmarkStart w:id="5633" w:name="_ETM_Q1_5492381"/>
      <w:bookmarkStart w:id="5634" w:name="_ETM_Q1_5492415"/>
      <w:bookmarkEnd w:id="5633"/>
      <w:bookmarkEnd w:id="5634"/>
      <w:r>
        <w:rPr>
          <w:rFonts w:hint="cs"/>
          <w:rtl/>
          <w:lang w:eastAsia="he-IL"/>
        </w:rPr>
        <w:t xml:space="preserve">או </w:t>
      </w:r>
      <w:bookmarkStart w:id="5635" w:name="_ETM_Q1_5492852"/>
      <w:bookmarkEnd w:id="5635"/>
      <w:r>
        <w:rPr>
          <w:rFonts w:hint="cs"/>
          <w:rtl/>
          <w:lang w:eastAsia="he-IL"/>
        </w:rPr>
        <w:t xml:space="preserve">תחום שקשור בפעילות. </w:t>
      </w:r>
      <w:bookmarkStart w:id="5636" w:name="_ETM_Q1_5495508"/>
      <w:bookmarkEnd w:id="5636"/>
    </w:p>
    <w:p w14:paraId="13523340" w14:textId="77777777" w:rsidR="00797532" w:rsidRDefault="00797532" w:rsidP="00797532">
      <w:pPr>
        <w:rPr>
          <w:rtl/>
          <w:lang w:eastAsia="he-IL"/>
        </w:rPr>
      </w:pPr>
      <w:bookmarkStart w:id="5637" w:name="_ETM_Q1_5495552"/>
      <w:bookmarkEnd w:id="5637"/>
    </w:p>
    <w:p w14:paraId="2A68B2FE" w14:textId="3BCCC4AD" w:rsidR="00797532" w:rsidRDefault="00797532" w:rsidP="00797532">
      <w:pPr>
        <w:pStyle w:val="a4"/>
        <w:keepNext/>
        <w:rPr>
          <w:rtl/>
        </w:rPr>
      </w:pPr>
      <w:bookmarkStart w:id="5638" w:name="ET_speaker_תמי_סלע_447"/>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638"/>
    </w:p>
    <w:p w14:paraId="10E0A37A" w14:textId="77777777" w:rsidR="00797532" w:rsidRDefault="00797532" w:rsidP="00797532">
      <w:pPr>
        <w:pStyle w:val="KeepWithNext"/>
        <w:rPr>
          <w:rtl/>
          <w:lang w:eastAsia="he-IL"/>
        </w:rPr>
      </w:pPr>
    </w:p>
    <w:p w14:paraId="44994B74" w14:textId="3F870416" w:rsidR="00797532" w:rsidRDefault="00797532" w:rsidP="00797532">
      <w:pPr>
        <w:rPr>
          <w:rtl/>
          <w:lang w:eastAsia="he-IL"/>
        </w:rPr>
      </w:pPr>
      <w:bookmarkStart w:id="5639" w:name="_ETM_Q1_5494758"/>
      <w:bookmarkStart w:id="5640" w:name="_ETM_Q1_5494784"/>
      <w:bookmarkEnd w:id="5639"/>
      <w:bookmarkEnd w:id="5640"/>
      <w:r>
        <w:rPr>
          <w:rFonts w:hint="cs"/>
          <w:rtl/>
          <w:lang w:eastAsia="he-IL"/>
        </w:rPr>
        <w:t xml:space="preserve">זו ועדה חינוכית מדעית. </w:t>
      </w:r>
      <w:bookmarkStart w:id="5641" w:name="_ETM_Q1_5498209"/>
      <w:bookmarkEnd w:id="5641"/>
    </w:p>
    <w:p w14:paraId="45B4881D" w14:textId="77777777" w:rsidR="00797532" w:rsidRDefault="00797532" w:rsidP="00797532">
      <w:pPr>
        <w:rPr>
          <w:rtl/>
          <w:lang w:eastAsia="he-IL"/>
        </w:rPr>
      </w:pPr>
      <w:bookmarkStart w:id="5642" w:name="_ETM_Q1_5498258"/>
      <w:bookmarkStart w:id="5643" w:name="_ETM_Q1_5496447"/>
      <w:bookmarkStart w:id="5644" w:name="_ETM_Q1_5497089"/>
      <w:bookmarkEnd w:id="5642"/>
      <w:bookmarkEnd w:id="5643"/>
      <w:bookmarkEnd w:id="5644"/>
    </w:p>
    <w:p w14:paraId="776C0EE0" w14:textId="14FB908B" w:rsidR="00797532" w:rsidRDefault="00797532" w:rsidP="00797532">
      <w:pPr>
        <w:pStyle w:val="a4"/>
        <w:keepNext/>
        <w:rPr>
          <w:rtl/>
        </w:rPr>
      </w:pPr>
      <w:bookmarkStart w:id="5645" w:name="ET_speaker_5082_448"/>
      <w:r w:rsidRPr="00797532">
        <w:rPr>
          <w:rStyle w:val="TagStyle"/>
          <w:rtl/>
        </w:rPr>
        <w:t xml:space="preserve"> &lt;&lt; דובר &gt;&gt; </w:t>
      </w:r>
      <w:r>
        <w:rPr>
          <w:rtl/>
        </w:rPr>
        <w:t>מאיר כהן (יש עתיד):</w:t>
      </w:r>
      <w:r w:rsidRPr="00797532">
        <w:rPr>
          <w:rStyle w:val="TagStyle"/>
          <w:rtl/>
        </w:rPr>
        <w:t xml:space="preserve"> &lt;&lt; דובר &gt;&gt;</w:t>
      </w:r>
      <w:r w:rsidR="0004630E">
        <w:rPr>
          <w:rtl/>
        </w:rPr>
        <w:t xml:space="preserve"> </w:t>
      </w:r>
      <w:r>
        <w:rPr>
          <w:rtl/>
        </w:rPr>
        <w:t xml:space="preserve"> </w:t>
      </w:r>
      <w:bookmarkEnd w:id="5645"/>
    </w:p>
    <w:p w14:paraId="2506B543" w14:textId="77777777" w:rsidR="00797532" w:rsidRDefault="00797532" w:rsidP="00797532">
      <w:pPr>
        <w:pStyle w:val="KeepWithNext"/>
        <w:rPr>
          <w:rtl/>
          <w:lang w:eastAsia="he-IL"/>
        </w:rPr>
      </w:pPr>
    </w:p>
    <w:p w14:paraId="536C8689" w14:textId="29643911" w:rsidR="00797532" w:rsidRDefault="00797532" w:rsidP="00797532">
      <w:pPr>
        <w:rPr>
          <w:rtl/>
          <w:lang w:eastAsia="he-IL"/>
        </w:rPr>
      </w:pPr>
      <w:bookmarkStart w:id="5646" w:name="_ETM_Q1_5497325"/>
      <w:bookmarkStart w:id="5647" w:name="_ETM_Q1_5497368"/>
      <w:bookmarkEnd w:id="5646"/>
      <w:bookmarkEnd w:id="5647"/>
      <w:r>
        <w:rPr>
          <w:rFonts w:hint="cs"/>
          <w:rtl/>
          <w:lang w:eastAsia="he-IL"/>
        </w:rPr>
        <w:t xml:space="preserve">יכול להיות מנכ"ל </w:t>
      </w:r>
      <w:bookmarkStart w:id="5648" w:name="_ETM_Q1_5499225"/>
      <w:bookmarkEnd w:id="5648"/>
      <w:r>
        <w:rPr>
          <w:rFonts w:hint="cs"/>
          <w:rtl/>
          <w:lang w:eastAsia="he-IL"/>
        </w:rPr>
        <w:t xml:space="preserve">המתנ"ס. </w:t>
      </w:r>
      <w:bookmarkStart w:id="5649" w:name="_ETM_Q1_5502065"/>
      <w:bookmarkStart w:id="5650" w:name="_ETM_Q1_5502109"/>
      <w:bookmarkStart w:id="5651" w:name="_ETM_Q1_5504561"/>
      <w:bookmarkStart w:id="5652" w:name="_ETM_Q1_5504605"/>
      <w:bookmarkStart w:id="5653" w:name="_ETM_Q1_5503464"/>
      <w:bookmarkStart w:id="5654" w:name="_ETM_Q1_5504033"/>
      <w:bookmarkEnd w:id="5649"/>
      <w:bookmarkEnd w:id="5650"/>
      <w:bookmarkEnd w:id="5651"/>
      <w:bookmarkEnd w:id="5652"/>
      <w:bookmarkEnd w:id="5653"/>
      <w:bookmarkEnd w:id="5654"/>
    </w:p>
    <w:p w14:paraId="462C950B" w14:textId="77777777" w:rsidR="00797532" w:rsidRDefault="00797532" w:rsidP="00797532">
      <w:pPr>
        <w:rPr>
          <w:rtl/>
          <w:lang w:eastAsia="he-IL"/>
        </w:rPr>
      </w:pPr>
      <w:bookmarkStart w:id="5655" w:name="_ETM_Q1_5504076"/>
      <w:bookmarkStart w:id="5656" w:name="_ETM_Q1_5504897"/>
      <w:bookmarkEnd w:id="5655"/>
      <w:bookmarkEnd w:id="5656"/>
    </w:p>
    <w:p w14:paraId="4265C94C" w14:textId="17714CC4" w:rsidR="00797532" w:rsidRDefault="00797532" w:rsidP="00797532">
      <w:pPr>
        <w:pStyle w:val="a4"/>
        <w:keepNext/>
        <w:rPr>
          <w:rtl/>
        </w:rPr>
      </w:pPr>
      <w:bookmarkStart w:id="5657" w:name="ET_speaker_תמי_סלע_449"/>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657"/>
    </w:p>
    <w:p w14:paraId="17C10FD6" w14:textId="77777777" w:rsidR="00797532" w:rsidRDefault="00797532" w:rsidP="00797532">
      <w:pPr>
        <w:pStyle w:val="KeepWithNext"/>
        <w:rPr>
          <w:rtl/>
          <w:lang w:eastAsia="he-IL"/>
        </w:rPr>
      </w:pPr>
    </w:p>
    <w:p w14:paraId="7E167B55" w14:textId="4E61FD79" w:rsidR="00797532" w:rsidRDefault="00797532" w:rsidP="00797532">
      <w:pPr>
        <w:rPr>
          <w:rtl/>
          <w:lang w:eastAsia="he-IL"/>
        </w:rPr>
      </w:pPr>
      <w:bookmarkStart w:id="5658" w:name="_ETM_Q1_5505142"/>
      <w:bookmarkStart w:id="5659" w:name="_ETM_Q1_5505173"/>
      <w:bookmarkEnd w:id="5658"/>
      <w:bookmarkEnd w:id="5659"/>
      <w:r>
        <w:rPr>
          <w:rFonts w:hint="cs"/>
          <w:rtl/>
          <w:lang w:eastAsia="he-IL"/>
        </w:rPr>
        <w:t xml:space="preserve">באמת לגבי סעיף דיווח, אז בחוקים האחרונים, </w:t>
      </w:r>
      <w:bookmarkStart w:id="5660" w:name="_ETM_Q1_5509369"/>
      <w:bookmarkEnd w:id="5660"/>
      <w:r>
        <w:rPr>
          <w:rFonts w:hint="cs"/>
          <w:rtl/>
          <w:lang w:eastAsia="he-IL"/>
        </w:rPr>
        <w:t xml:space="preserve">כיוון שבסוף </w:t>
      </w:r>
      <w:bookmarkStart w:id="5661" w:name="_ETM_Q1_5508496"/>
      <w:bookmarkEnd w:id="5661"/>
      <w:r>
        <w:rPr>
          <w:rFonts w:hint="cs"/>
          <w:rtl/>
          <w:lang w:eastAsia="he-IL"/>
        </w:rPr>
        <w:t xml:space="preserve">זה תאגיד סטטוטורי, תאגיד על פי חוק שיש </w:t>
      </w:r>
      <w:bookmarkStart w:id="5662" w:name="_ETM_Q1_5512556"/>
      <w:bookmarkEnd w:id="5662"/>
      <w:r>
        <w:rPr>
          <w:rFonts w:hint="cs"/>
          <w:rtl/>
          <w:lang w:eastAsia="he-IL"/>
        </w:rPr>
        <w:t xml:space="preserve">לו </w:t>
      </w:r>
      <w:bookmarkStart w:id="5663" w:name="_ETM_Q1_5510804"/>
      <w:bookmarkEnd w:id="5663"/>
      <w:r>
        <w:rPr>
          <w:rFonts w:hint="cs"/>
          <w:rtl/>
          <w:lang w:eastAsia="he-IL"/>
        </w:rPr>
        <w:t>תפקידים מכוח חוק, אז באמת הוספנו סעיף דיווח שלפי</w:t>
      </w:r>
      <w:bookmarkStart w:id="5664" w:name="_ETM_Q1_5515163"/>
      <w:bookmarkStart w:id="5665" w:name="_ETM_Q1_5515590"/>
      <w:bookmarkEnd w:id="5664"/>
      <w:bookmarkEnd w:id="5665"/>
      <w:r>
        <w:rPr>
          <w:rFonts w:hint="cs"/>
          <w:rtl/>
          <w:lang w:eastAsia="he-IL"/>
        </w:rPr>
        <w:t>ו ה</w:t>
      </w:r>
      <w:bookmarkStart w:id="5666" w:name="_ETM_Q1_5516085"/>
      <w:bookmarkEnd w:id="5666"/>
      <w:r>
        <w:rPr>
          <w:rFonts w:hint="cs"/>
          <w:rtl/>
          <w:lang w:eastAsia="he-IL"/>
        </w:rPr>
        <w:t>שר הממונה מדווח לוועדת הח</w:t>
      </w:r>
      <w:bookmarkStart w:id="5667" w:name="_ETM_Q1_5516994"/>
      <w:bookmarkEnd w:id="5667"/>
      <w:r>
        <w:rPr>
          <w:rFonts w:hint="cs"/>
          <w:rtl/>
          <w:lang w:eastAsia="he-IL"/>
        </w:rPr>
        <w:t xml:space="preserve">ינוך, התרבות והספורט אחת לשנה </w:t>
      </w:r>
      <w:bookmarkStart w:id="5668" w:name="_ETM_Q1_5520763"/>
      <w:bookmarkEnd w:id="5668"/>
      <w:r>
        <w:rPr>
          <w:rFonts w:hint="cs"/>
          <w:rtl/>
          <w:lang w:eastAsia="he-IL"/>
        </w:rPr>
        <w:t>על יישום החוק בשנ</w:t>
      </w:r>
      <w:bookmarkStart w:id="5669" w:name="_ETM_Q1_5520481"/>
      <w:bookmarkEnd w:id="5669"/>
      <w:r>
        <w:rPr>
          <w:rFonts w:hint="cs"/>
          <w:rtl/>
          <w:lang w:eastAsia="he-IL"/>
        </w:rPr>
        <w:t xml:space="preserve">ה </w:t>
      </w:r>
      <w:bookmarkStart w:id="5670" w:name="_ETM_Q1_5519564"/>
      <w:bookmarkEnd w:id="5670"/>
      <w:r>
        <w:rPr>
          <w:rFonts w:hint="cs"/>
          <w:rtl/>
          <w:lang w:eastAsia="he-IL"/>
        </w:rPr>
        <w:t>שקדמה למועד הדיווח</w:t>
      </w:r>
      <w:bookmarkStart w:id="5671" w:name="_ETM_Q1_5522247"/>
      <w:bookmarkEnd w:id="5671"/>
      <w:r>
        <w:rPr>
          <w:rFonts w:hint="cs"/>
          <w:rtl/>
          <w:lang w:eastAsia="he-IL"/>
        </w:rPr>
        <w:t xml:space="preserve">. בין היתר על </w:t>
      </w:r>
      <w:bookmarkStart w:id="5672" w:name="_ETM_Q1_5523596"/>
      <w:bookmarkEnd w:id="5672"/>
      <w:r>
        <w:rPr>
          <w:rFonts w:hint="cs"/>
          <w:rtl/>
          <w:lang w:eastAsia="he-IL"/>
        </w:rPr>
        <w:t>איוש המ</w:t>
      </w:r>
      <w:bookmarkStart w:id="5673" w:name="_ETM_Q1_5523396"/>
      <w:bookmarkEnd w:id="5673"/>
      <w:r>
        <w:rPr>
          <w:rFonts w:hint="cs"/>
          <w:rtl/>
          <w:lang w:eastAsia="he-IL"/>
        </w:rPr>
        <w:t xml:space="preserve">ועצה הציבורית ופעילותה. </w:t>
      </w:r>
      <w:bookmarkStart w:id="5674" w:name="_ETM_Q1_5526302"/>
      <w:bookmarkEnd w:id="5674"/>
    </w:p>
    <w:p w14:paraId="0386313B" w14:textId="77777777" w:rsidR="00797532" w:rsidRDefault="00797532" w:rsidP="00797532">
      <w:pPr>
        <w:rPr>
          <w:rtl/>
          <w:lang w:eastAsia="he-IL"/>
        </w:rPr>
      </w:pPr>
      <w:bookmarkStart w:id="5675" w:name="_ETM_Q1_5526346"/>
      <w:bookmarkEnd w:id="5675"/>
    </w:p>
    <w:p w14:paraId="07B831F6" w14:textId="7818274C" w:rsidR="00797532" w:rsidRDefault="00797532" w:rsidP="00797532">
      <w:pPr>
        <w:pStyle w:val="a4"/>
        <w:keepNext/>
        <w:rPr>
          <w:rtl/>
        </w:rPr>
      </w:pPr>
      <w:bookmarkStart w:id="5676" w:name="ET_speaker_5807_450"/>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676"/>
    </w:p>
    <w:p w14:paraId="58BEE7C9" w14:textId="77777777" w:rsidR="00797532" w:rsidRDefault="00797532" w:rsidP="00797532">
      <w:pPr>
        <w:pStyle w:val="KeepWithNext"/>
        <w:rPr>
          <w:rtl/>
          <w:lang w:eastAsia="he-IL"/>
        </w:rPr>
      </w:pPr>
    </w:p>
    <w:p w14:paraId="5C49889C" w14:textId="14EDC0FC" w:rsidR="00797532" w:rsidRDefault="00797532" w:rsidP="00797532">
      <w:pPr>
        <w:rPr>
          <w:rtl/>
          <w:lang w:eastAsia="he-IL"/>
        </w:rPr>
      </w:pPr>
      <w:bookmarkStart w:id="5677" w:name="_ETM_Q1_5525399"/>
      <w:bookmarkStart w:id="5678" w:name="_ETM_Q1_5525441"/>
      <w:bookmarkEnd w:id="5677"/>
      <w:bookmarkEnd w:id="5678"/>
      <w:r>
        <w:rPr>
          <w:rFonts w:hint="cs"/>
          <w:rtl/>
          <w:lang w:eastAsia="he-IL"/>
        </w:rPr>
        <w:t>אבל למה זה חל ר</w:t>
      </w:r>
      <w:bookmarkStart w:id="5679" w:name="_ETM_Q1_5525347"/>
      <w:bookmarkEnd w:id="5679"/>
      <w:r>
        <w:rPr>
          <w:rFonts w:hint="cs"/>
          <w:rtl/>
          <w:lang w:eastAsia="he-IL"/>
        </w:rPr>
        <w:t>ק על</w:t>
      </w:r>
      <w:bookmarkStart w:id="5680" w:name="_ETM_Q1_5526125"/>
      <w:bookmarkEnd w:id="5680"/>
      <w:r>
        <w:rPr>
          <w:rFonts w:hint="cs"/>
          <w:rtl/>
          <w:lang w:eastAsia="he-IL"/>
        </w:rPr>
        <w:t xml:space="preserve"> החדשים? על </w:t>
      </w:r>
      <w:bookmarkStart w:id="5681" w:name="_ETM_Q1_5527204"/>
      <w:bookmarkEnd w:id="5681"/>
      <w:r>
        <w:rPr>
          <w:rFonts w:hint="cs"/>
          <w:rtl/>
          <w:lang w:eastAsia="he-IL"/>
        </w:rPr>
        <w:t>התאגידים החדשים?</w:t>
      </w:r>
      <w:bookmarkStart w:id="5682" w:name="_ETM_Q1_5529445"/>
      <w:bookmarkEnd w:id="5682"/>
    </w:p>
    <w:p w14:paraId="59E71149" w14:textId="77777777" w:rsidR="00797532" w:rsidRDefault="00797532" w:rsidP="00797532">
      <w:pPr>
        <w:rPr>
          <w:rtl/>
          <w:lang w:eastAsia="he-IL"/>
        </w:rPr>
      </w:pPr>
      <w:bookmarkStart w:id="5683" w:name="_ETM_Q1_5529489"/>
      <w:bookmarkStart w:id="5684" w:name="_ETM_Q1_5528829"/>
      <w:bookmarkEnd w:id="5683"/>
      <w:bookmarkEnd w:id="5684"/>
    </w:p>
    <w:p w14:paraId="57D114CD" w14:textId="467C4159" w:rsidR="00797532" w:rsidRDefault="00797532" w:rsidP="00797532">
      <w:pPr>
        <w:pStyle w:val="a4"/>
        <w:keepNext/>
        <w:rPr>
          <w:rtl/>
        </w:rPr>
      </w:pPr>
      <w:bookmarkStart w:id="5685" w:name="ET_speaker_תמי_סלע_451"/>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685"/>
    </w:p>
    <w:p w14:paraId="0A00DDD7" w14:textId="77777777" w:rsidR="00797532" w:rsidRDefault="00797532" w:rsidP="00797532">
      <w:pPr>
        <w:pStyle w:val="KeepWithNext"/>
        <w:rPr>
          <w:rtl/>
          <w:lang w:eastAsia="he-IL"/>
        </w:rPr>
      </w:pPr>
    </w:p>
    <w:p w14:paraId="1BF9D13E" w14:textId="55C2481E" w:rsidR="00797532" w:rsidRDefault="00797532" w:rsidP="00797532">
      <w:pPr>
        <w:rPr>
          <w:rtl/>
          <w:lang w:eastAsia="he-IL"/>
        </w:rPr>
      </w:pPr>
      <w:bookmarkStart w:id="5686" w:name="_ETM_Q1_5529095"/>
      <w:bookmarkStart w:id="5687" w:name="_ETM_Q1_5529133"/>
      <w:bookmarkEnd w:id="5686"/>
      <w:bookmarkEnd w:id="5687"/>
      <w:r>
        <w:rPr>
          <w:rFonts w:hint="cs"/>
          <w:rtl/>
          <w:lang w:eastAsia="he-IL"/>
        </w:rPr>
        <w:t xml:space="preserve">כי פעם לא היו. </w:t>
      </w:r>
      <w:bookmarkStart w:id="5688" w:name="_ETM_Q1_5531109"/>
      <w:bookmarkEnd w:id="5688"/>
    </w:p>
    <w:p w14:paraId="2E4BF4E8" w14:textId="77777777" w:rsidR="00797532" w:rsidRDefault="00797532" w:rsidP="00797532">
      <w:pPr>
        <w:rPr>
          <w:rtl/>
          <w:lang w:eastAsia="he-IL"/>
        </w:rPr>
      </w:pPr>
      <w:bookmarkStart w:id="5689" w:name="_ETM_Q1_5531153"/>
      <w:bookmarkStart w:id="5690" w:name="_ETM_Q1_5529612"/>
      <w:bookmarkStart w:id="5691" w:name="_ETM_Q1_5530296"/>
      <w:bookmarkEnd w:id="5689"/>
      <w:bookmarkEnd w:id="5690"/>
      <w:bookmarkEnd w:id="5691"/>
    </w:p>
    <w:p w14:paraId="0395E816" w14:textId="6BA1675E" w:rsidR="00797532" w:rsidRDefault="00797532" w:rsidP="00797532">
      <w:pPr>
        <w:pStyle w:val="a4"/>
        <w:keepNext/>
        <w:rPr>
          <w:rtl/>
        </w:rPr>
      </w:pPr>
      <w:bookmarkStart w:id="5692" w:name="ET_speaker_5807_452"/>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692"/>
    </w:p>
    <w:p w14:paraId="15999A74" w14:textId="77777777" w:rsidR="00797532" w:rsidRDefault="00797532" w:rsidP="00797532">
      <w:pPr>
        <w:pStyle w:val="KeepWithNext"/>
        <w:rPr>
          <w:rtl/>
          <w:lang w:eastAsia="he-IL"/>
        </w:rPr>
      </w:pPr>
    </w:p>
    <w:p w14:paraId="714D331C" w14:textId="20C503D5" w:rsidR="00797532" w:rsidRDefault="00797532" w:rsidP="00797532">
      <w:pPr>
        <w:rPr>
          <w:rtl/>
          <w:lang w:eastAsia="he-IL"/>
        </w:rPr>
      </w:pPr>
      <w:bookmarkStart w:id="5693" w:name="_ETM_Q1_5530565"/>
      <w:bookmarkStart w:id="5694" w:name="_ETM_Q1_5530598"/>
      <w:bookmarkEnd w:id="5693"/>
      <w:bookmarkEnd w:id="5694"/>
      <w:r>
        <w:rPr>
          <w:rFonts w:hint="cs"/>
          <w:rtl/>
          <w:lang w:eastAsia="he-IL"/>
        </w:rPr>
        <w:t xml:space="preserve">למה לא להחיל </w:t>
      </w:r>
      <w:bookmarkStart w:id="5695" w:name="_ETM_Q1_5531904"/>
      <w:bookmarkEnd w:id="5695"/>
      <w:r>
        <w:rPr>
          <w:rFonts w:hint="cs"/>
          <w:rtl/>
          <w:lang w:eastAsia="he-IL"/>
        </w:rPr>
        <w:t>את זה</w:t>
      </w:r>
      <w:bookmarkStart w:id="5696" w:name="_ETM_Q1_5530494"/>
      <w:bookmarkEnd w:id="5696"/>
      <w:r>
        <w:rPr>
          <w:rFonts w:hint="cs"/>
          <w:rtl/>
          <w:lang w:eastAsia="he-IL"/>
        </w:rPr>
        <w:t xml:space="preserve"> על כל התאגידים?</w:t>
      </w:r>
      <w:bookmarkStart w:id="5697" w:name="_ETM_Q1_5532547"/>
      <w:bookmarkEnd w:id="5697"/>
    </w:p>
    <w:p w14:paraId="27C217D6" w14:textId="77777777" w:rsidR="00797532" w:rsidRDefault="00797532" w:rsidP="00797532">
      <w:pPr>
        <w:rPr>
          <w:rtl/>
          <w:lang w:eastAsia="he-IL"/>
        </w:rPr>
      </w:pPr>
      <w:bookmarkStart w:id="5698" w:name="_ETM_Q1_5532592"/>
      <w:bookmarkStart w:id="5699" w:name="_ETM_Q1_5533644"/>
      <w:bookmarkEnd w:id="5698"/>
      <w:bookmarkEnd w:id="5699"/>
    </w:p>
    <w:p w14:paraId="4E87ECE4" w14:textId="7914B83D" w:rsidR="00797532" w:rsidRDefault="00797532" w:rsidP="00797532">
      <w:pPr>
        <w:pStyle w:val="a4"/>
        <w:keepNext/>
        <w:rPr>
          <w:rtl/>
        </w:rPr>
      </w:pPr>
      <w:bookmarkStart w:id="5700" w:name="ET_speaker_תמי_סלע_453"/>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700"/>
    </w:p>
    <w:p w14:paraId="42E4F8A6" w14:textId="77777777" w:rsidR="00797532" w:rsidRDefault="00797532" w:rsidP="00797532">
      <w:pPr>
        <w:pStyle w:val="KeepWithNext"/>
        <w:rPr>
          <w:rtl/>
          <w:lang w:eastAsia="he-IL"/>
        </w:rPr>
      </w:pPr>
    </w:p>
    <w:p w14:paraId="1A002084" w14:textId="7EA3BBFE" w:rsidR="00797532" w:rsidRDefault="00797532" w:rsidP="00797532">
      <w:pPr>
        <w:rPr>
          <w:rtl/>
          <w:lang w:eastAsia="he-IL"/>
        </w:rPr>
      </w:pPr>
      <w:bookmarkStart w:id="5701" w:name="_ETM_Q1_5533954"/>
      <w:bookmarkStart w:id="5702" w:name="_ETM_Q1_5533994"/>
      <w:bookmarkEnd w:id="5701"/>
      <w:bookmarkEnd w:id="5702"/>
      <w:r>
        <w:rPr>
          <w:rFonts w:hint="cs"/>
          <w:rtl/>
          <w:lang w:eastAsia="he-IL"/>
        </w:rPr>
        <w:t>בש</w:t>
      </w:r>
      <w:bookmarkStart w:id="5703" w:name="_ETM_Q1_5532187"/>
      <w:bookmarkEnd w:id="5703"/>
      <w:r>
        <w:rPr>
          <w:rFonts w:hint="cs"/>
          <w:rtl/>
          <w:lang w:eastAsia="he-IL"/>
        </w:rPr>
        <w:t xml:space="preserve">ביל זה צריך לתקן. </w:t>
      </w:r>
      <w:bookmarkStart w:id="5704" w:name="_ETM_Q1_5534104"/>
      <w:bookmarkEnd w:id="5704"/>
    </w:p>
    <w:p w14:paraId="18E07AD6" w14:textId="77777777" w:rsidR="00797532" w:rsidRDefault="00797532" w:rsidP="00797532">
      <w:pPr>
        <w:rPr>
          <w:rtl/>
          <w:lang w:eastAsia="he-IL"/>
        </w:rPr>
      </w:pPr>
      <w:bookmarkStart w:id="5705" w:name="_ETM_Q1_5534150"/>
      <w:bookmarkStart w:id="5706" w:name="_ETM_Q1_5532162"/>
      <w:bookmarkEnd w:id="5705"/>
      <w:bookmarkEnd w:id="5706"/>
    </w:p>
    <w:p w14:paraId="67759630" w14:textId="621E5C25" w:rsidR="00797532" w:rsidRDefault="00797532" w:rsidP="00797532">
      <w:pPr>
        <w:pStyle w:val="af6"/>
        <w:keepNext/>
        <w:rPr>
          <w:rtl/>
        </w:rPr>
      </w:pPr>
      <w:bookmarkStart w:id="5707" w:name="ET_yor_6053_454"/>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707"/>
    </w:p>
    <w:p w14:paraId="1D94B017" w14:textId="77777777" w:rsidR="00797532" w:rsidRDefault="00797532" w:rsidP="00797532">
      <w:pPr>
        <w:pStyle w:val="KeepWithNext"/>
        <w:rPr>
          <w:rtl/>
          <w:lang w:eastAsia="he-IL"/>
        </w:rPr>
      </w:pPr>
    </w:p>
    <w:p w14:paraId="3039A186" w14:textId="0774E629" w:rsidR="00797532" w:rsidRDefault="00797532" w:rsidP="00797532">
      <w:pPr>
        <w:rPr>
          <w:rtl/>
          <w:lang w:eastAsia="he-IL"/>
        </w:rPr>
      </w:pPr>
      <w:bookmarkStart w:id="5708" w:name="_ETM_Q1_5533794"/>
      <w:bookmarkStart w:id="5709" w:name="_ETM_Q1_5533831"/>
      <w:bookmarkEnd w:id="5708"/>
      <w:bookmarkEnd w:id="5709"/>
      <w:r>
        <w:rPr>
          <w:rFonts w:hint="cs"/>
          <w:rtl/>
          <w:lang w:eastAsia="he-IL"/>
        </w:rPr>
        <w:t>היה ראו</w:t>
      </w:r>
      <w:bookmarkStart w:id="5710" w:name="_ETM_Q1_5532598"/>
      <w:bookmarkEnd w:id="5710"/>
      <w:r>
        <w:rPr>
          <w:rFonts w:hint="cs"/>
          <w:rtl/>
          <w:lang w:eastAsia="he-IL"/>
        </w:rPr>
        <w:t>י</w:t>
      </w:r>
      <w:bookmarkStart w:id="5711" w:name="_ETM_Q1_5532826"/>
      <w:bookmarkEnd w:id="5711"/>
      <w:r>
        <w:rPr>
          <w:rFonts w:hint="cs"/>
          <w:rtl/>
          <w:lang w:eastAsia="he-IL"/>
        </w:rPr>
        <w:t xml:space="preserve">. </w:t>
      </w:r>
      <w:bookmarkStart w:id="5712" w:name="_ETM_Q1_5533056"/>
      <w:bookmarkEnd w:id="5712"/>
    </w:p>
    <w:p w14:paraId="15866D4D" w14:textId="77777777" w:rsidR="00797532" w:rsidRDefault="00797532" w:rsidP="00797532">
      <w:pPr>
        <w:rPr>
          <w:rtl/>
          <w:lang w:eastAsia="he-IL"/>
        </w:rPr>
      </w:pPr>
      <w:bookmarkStart w:id="5713" w:name="_ETM_Q1_5533097"/>
      <w:bookmarkStart w:id="5714" w:name="_ETM_Q1_5533341"/>
      <w:bookmarkEnd w:id="5713"/>
      <w:bookmarkEnd w:id="5714"/>
    </w:p>
    <w:p w14:paraId="0668CFA6" w14:textId="4868F092" w:rsidR="00797532" w:rsidRDefault="00797532" w:rsidP="00797532">
      <w:pPr>
        <w:pStyle w:val="a4"/>
        <w:keepNext/>
        <w:rPr>
          <w:rtl/>
        </w:rPr>
      </w:pPr>
      <w:bookmarkStart w:id="5715" w:name="ET_speaker_5807_455"/>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715"/>
    </w:p>
    <w:p w14:paraId="1EA7E86C" w14:textId="77777777" w:rsidR="00797532" w:rsidRDefault="00797532" w:rsidP="00797532">
      <w:pPr>
        <w:pStyle w:val="KeepWithNext"/>
        <w:rPr>
          <w:rtl/>
          <w:lang w:eastAsia="he-IL"/>
        </w:rPr>
      </w:pPr>
    </w:p>
    <w:p w14:paraId="0B4621EF" w14:textId="342732E6" w:rsidR="00797532" w:rsidRDefault="00797532" w:rsidP="00797532">
      <w:pPr>
        <w:rPr>
          <w:rtl/>
          <w:lang w:eastAsia="he-IL"/>
        </w:rPr>
      </w:pPr>
      <w:bookmarkStart w:id="5716" w:name="_ETM_Q1_5533599"/>
      <w:bookmarkStart w:id="5717" w:name="_ETM_Q1_5533634"/>
      <w:bookmarkEnd w:id="5716"/>
      <w:bookmarkEnd w:id="5717"/>
      <w:r>
        <w:rPr>
          <w:rFonts w:hint="cs"/>
          <w:rtl/>
          <w:lang w:eastAsia="he-IL"/>
        </w:rPr>
        <w:t xml:space="preserve">כן, אני רוצה לעשות. </w:t>
      </w:r>
    </w:p>
    <w:p w14:paraId="0DAF00ED" w14:textId="77777777" w:rsidR="00797532" w:rsidRDefault="00797532" w:rsidP="00797532">
      <w:pPr>
        <w:rPr>
          <w:rtl/>
          <w:lang w:eastAsia="he-IL"/>
        </w:rPr>
      </w:pPr>
      <w:bookmarkStart w:id="5718" w:name="_ETM_Q1_5535564"/>
      <w:bookmarkStart w:id="5719" w:name="_ETM_Q1_5535607"/>
      <w:bookmarkEnd w:id="5718"/>
      <w:bookmarkEnd w:id="5719"/>
    </w:p>
    <w:p w14:paraId="15EFCBCD" w14:textId="037ADA37" w:rsidR="00797532" w:rsidRDefault="00797532" w:rsidP="00797532">
      <w:pPr>
        <w:pStyle w:val="af9"/>
        <w:keepNext/>
        <w:rPr>
          <w:rtl/>
          <w:lang w:eastAsia="he-IL"/>
        </w:rPr>
      </w:pPr>
      <w:bookmarkStart w:id="5720" w:name="ET_guest_דר_אייל_צור_456"/>
      <w:r w:rsidRPr="00797532">
        <w:rPr>
          <w:rStyle w:val="TagStyle"/>
          <w:rtl/>
        </w:rPr>
        <w:t xml:space="preserve"> &lt;&lt; אורח &gt;&gt; </w:t>
      </w:r>
      <w:r w:rsidR="00AC57E6">
        <w:rPr>
          <w:rtl/>
          <w:lang w:eastAsia="he-IL"/>
        </w:rPr>
        <w:t>אייל צור:</w:t>
      </w:r>
      <w:r w:rsidRPr="00797532">
        <w:rPr>
          <w:rStyle w:val="TagStyle"/>
          <w:rtl/>
        </w:rPr>
        <w:t xml:space="preserve"> &lt;&lt; אורח &gt;&gt;</w:t>
      </w:r>
      <w:r w:rsidR="0004630E">
        <w:rPr>
          <w:rtl/>
          <w:lang w:eastAsia="he-IL"/>
        </w:rPr>
        <w:t xml:space="preserve"> </w:t>
      </w:r>
      <w:r>
        <w:rPr>
          <w:rtl/>
          <w:lang w:eastAsia="he-IL"/>
        </w:rPr>
        <w:t xml:space="preserve"> </w:t>
      </w:r>
      <w:bookmarkEnd w:id="5720"/>
    </w:p>
    <w:p w14:paraId="3093DF87" w14:textId="77777777" w:rsidR="00797532" w:rsidRDefault="00797532" w:rsidP="00797532">
      <w:pPr>
        <w:pStyle w:val="KeepWithNext"/>
        <w:rPr>
          <w:rtl/>
          <w:lang w:eastAsia="he-IL"/>
        </w:rPr>
      </w:pPr>
    </w:p>
    <w:p w14:paraId="5EEE2371" w14:textId="6B3E45E6" w:rsidR="00797532" w:rsidRDefault="00797532" w:rsidP="00797532">
      <w:pPr>
        <w:rPr>
          <w:rtl/>
          <w:lang w:eastAsia="he-IL"/>
        </w:rPr>
      </w:pPr>
      <w:bookmarkStart w:id="5721" w:name="_ETM_Q1_5534785"/>
      <w:bookmarkStart w:id="5722" w:name="_ETM_Q1_5534826"/>
      <w:bookmarkEnd w:id="5721"/>
      <w:bookmarkEnd w:id="5722"/>
      <w:r>
        <w:rPr>
          <w:rFonts w:hint="cs"/>
          <w:rtl/>
          <w:lang w:eastAsia="he-IL"/>
        </w:rPr>
        <w:t xml:space="preserve">זה מה שאני רוצה. </w:t>
      </w:r>
    </w:p>
    <w:p w14:paraId="6E3F6C14" w14:textId="77777777" w:rsidR="00797532" w:rsidRDefault="00797532" w:rsidP="00797532">
      <w:pPr>
        <w:rPr>
          <w:rtl/>
          <w:lang w:eastAsia="he-IL"/>
        </w:rPr>
      </w:pPr>
      <w:bookmarkStart w:id="5723" w:name="_ETM_Q1_5537015"/>
      <w:bookmarkStart w:id="5724" w:name="_ETM_Q1_5537060"/>
      <w:bookmarkStart w:id="5725" w:name="_ETM_Q1_5535222"/>
      <w:bookmarkEnd w:id="5723"/>
      <w:bookmarkEnd w:id="5724"/>
      <w:bookmarkEnd w:id="5725"/>
    </w:p>
    <w:p w14:paraId="46365D94" w14:textId="203224D6" w:rsidR="00797532" w:rsidRDefault="00797532" w:rsidP="00797532">
      <w:pPr>
        <w:pStyle w:val="a4"/>
        <w:keepNext/>
        <w:rPr>
          <w:rtl/>
        </w:rPr>
      </w:pPr>
      <w:bookmarkStart w:id="5726" w:name="ET_speaker_5807_457"/>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726"/>
    </w:p>
    <w:p w14:paraId="494A0EF3" w14:textId="77777777" w:rsidR="00797532" w:rsidRDefault="00797532" w:rsidP="00797532">
      <w:pPr>
        <w:pStyle w:val="KeepWithNext"/>
        <w:rPr>
          <w:rtl/>
          <w:lang w:eastAsia="he-IL"/>
        </w:rPr>
      </w:pPr>
    </w:p>
    <w:p w14:paraId="0D6C58DF" w14:textId="43EEFC89" w:rsidR="00797532" w:rsidRDefault="00797532" w:rsidP="00797532">
      <w:pPr>
        <w:rPr>
          <w:rtl/>
          <w:lang w:eastAsia="he-IL"/>
        </w:rPr>
      </w:pPr>
      <w:bookmarkStart w:id="5727" w:name="_ETM_Q1_5537558"/>
      <w:bookmarkStart w:id="5728" w:name="_ETM_Q1_5537600"/>
      <w:bookmarkEnd w:id="5727"/>
      <w:bookmarkEnd w:id="5728"/>
      <w:r>
        <w:rPr>
          <w:rFonts w:hint="cs"/>
          <w:rtl/>
          <w:lang w:eastAsia="he-IL"/>
        </w:rPr>
        <w:t xml:space="preserve">אני רוצה </w:t>
      </w:r>
      <w:bookmarkStart w:id="5729" w:name="_ETM_Q1_5538440"/>
      <w:bookmarkEnd w:id="5729"/>
      <w:r>
        <w:rPr>
          <w:rFonts w:hint="cs"/>
          <w:rtl/>
          <w:lang w:eastAsia="he-IL"/>
        </w:rPr>
        <w:t xml:space="preserve">גם על יד ושם. </w:t>
      </w:r>
    </w:p>
    <w:p w14:paraId="293822D2" w14:textId="77777777" w:rsidR="00797532" w:rsidRDefault="00797532" w:rsidP="00797532">
      <w:pPr>
        <w:rPr>
          <w:rtl/>
          <w:lang w:eastAsia="he-IL"/>
        </w:rPr>
      </w:pPr>
      <w:bookmarkStart w:id="5730" w:name="_ETM_Q1_5540231"/>
      <w:bookmarkStart w:id="5731" w:name="_ETM_Q1_5540275"/>
      <w:bookmarkStart w:id="5732" w:name="_ETM_Q1_5538598"/>
      <w:bookmarkEnd w:id="5730"/>
      <w:bookmarkEnd w:id="5731"/>
      <w:bookmarkEnd w:id="5732"/>
    </w:p>
    <w:p w14:paraId="373A058E" w14:textId="495AB611" w:rsidR="00797532" w:rsidRDefault="00797532" w:rsidP="00797532">
      <w:pPr>
        <w:pStyle w:val="af6"/>
        <w:keepNext/>
        <w:rPr>
          <w:rtl/>
        </w:rPr>
      </w:pPr>
      <w:bookmarkStart w:id="5733" w:name="ET_yor_6053_458"/>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733"/>
    </w:p>
    <w:p w14:paraId="6989B5C0" w14:textId="77777777" w:rsidR="00797532" w:rsidRDefault="00797532" w:rsidP="00797532">
      <w:pPr>
        <w:pStyle w:val="KeepWithNext"/>
        <w:rPr>
          <w:rtl/>
          <w:lang w:eastAsia="he-IL"/>
        </w:rPr>
      </w:pPr>
    </w:p>
    <w:p w14:paraId="193CB12A" w14:textId="4EFA74BF" w:rsidR="00797532" w:rsidRDefault="00797532" w:rsidP="00797532">
      <w:pPr>
        <w:rPr>
          <w:rtl/>
          <w:lang w:eastAsia="he-IL"/>
        </w:rPr>
      </w:pPr>
      <w:bookmarkStart w:id="5734" w:name="_ETM_Q1_5539877"/>
      <w:bookmarkStart w:id="5735" w:name="_ETM_Q1_5539915"/>
      <w:bookmarkEnd w:id="5734"/>
      <w:bookmarkEnd w:id="5735"/>
      <w:r>
        <w:rPr>
          <w:rFonts w:hint="cs"/>
          <w:rtl/>
          <w:lang w:eastAsia="he-IL"/>
        </w:rPr>
        <w:t xml:space="preserve">אייל הניח לי איזה </w:t>
      </w:r>
      <w:bookmarkStart w:id="5736" w:name="_ETM_Q1_5540156"/>
      <w:bookmarkEnd w:id="5736"/>
      <w:r>
        <w:rPr>
          <w:rFonts w:hint="cs"/>
          <w:rtl/>
          <w:lang w:eastAsia="he-IL"/>
        </w:rPr>
        <w:t>שהיא הצעת</w:t>
      </w:r>
      <w:bookmarkStart w:id="5737" w:name="_ETM_Q1_5541261"/>
      <w:bookmarkEnd w:id="5737"/>
      <w:r>
        <w:rPr>
          <w:rFonts w:hint="cs"/>
          <w:rtl/>
          <w:lang w:eastAsia="he-IL"/>
        </w:rPr>
        <w:t xml:space="preserve"> חוק ואני מ</w:t>
      </w:r>
      <w:bookmarkStart w:id="5738" w:name="_ETM_Q1_5540878"/>
      <w:bookmarkEnd w:id="5738"/>
      <w:r>
        <w:rPr>
          <w:rFonts w:hint="cs"/>
          <w:rtl/>
          <w:lang w:eastAsia="he-IL"/>
        </w:rPr>
        <w:t xml:space="preserve">תכוון לקדם אותה. </w:t>
      </w:r>
    </w:p>
    <w:p w14:paraId="7296D521" w14:textId="77777777" w:rsidR="00797532" w:rsidRDefault="00797532" w:rsidP="00797532">
      <w:pPr>
        <w:rPr>
          <w:rtl/>
          <w:lang w:eastAsia="he-IL"/>
        </w:rPr>
      </w:pPr>
      <w:bookmarkStart w:id="5739" w:name="_ETM_Q1_5543001"/>
      <w:bookmarkStart w:id="5740" w:name="_ETM_Q1_5543045"/>
      <w:bookmarkStart w:id="5741" w:name="_ETM_Q1_5542433"/>
      <w:bookmarkStart w:id="5742" w:name="_ETM_Q1_5543145"/>
      <w:bookmarkEnd w:id="5739"/>
      <w:bookmarkEnd w:id="5740"/>
      <w:bookmarkEnd w:id="5741"/>
      <w:bookmarkEnd w:id="5742"/>
    </w:p>
    <w:p w14:paraId="588C980C" w14:textId="10FEFA8C" w:rsidR="00797532" w:rsidRDefault="00797532" w:rsidP="00797532">
      <w:pPr>
        <w:pStyle w:val="a4"/>
        <w:keepNext/>
        <w:rPr>
          <w:rtl/>
        </w:rPr>
      </w:pPr>
      <w:bookmarkStart w:id="5743" w:name="ET_speaker_5807_459"/>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743"/>
    </w:p>
    <w:p w14:paraId="04818F0F" w14:textId="77777777" w:rsidR="00797532" w:rsidRDefault="00797532" w:rsidP="00797532">
      <w:pPr>
        <w:pStyle w:val="KeepWithNext"/>
        <w:rPr>
          <w:rtl/>
          <w:lang w:eastAsia="he-IL"/>
        </w:rPr>
      </w:pPr>
    </w:p>
    <w:p w14:paraId="06E81D04" w14:textId="440C9DD1" w:rsidR="00797532" w:rsidRDefault="00797532" w:rsidP="00797532">
      <w:pPr>
        <w:rPr>
          <w:rtl/>
          <w:lang w:eastAsia="he-IL"/>
        </w:rPr>
      </w:pPr>
      <w:bookmarkStart w:id="5744" w:name="_ETM_Q1_5543391"/>
      <w:bookmarkStart w:id="5745" w:name="_ETM_Q1_5543433"/>
      <w:bookmarkEnd w:id="5744"/>
      <w:bookmarkEnd w:id="5745"/>
      <w:r>
        <w:rPr>
          <w:rFonts w:hint="cs"/>
          <w:rtl/>
          <w:lang w:eastAsia="he-IL"/>
        </w:rPr>
        <w:t>צריך לעשו</w:t>
      </w:r>
      <w:bookmarkStart w:id="5746" w:name="_ETM_Q1_5542471"/>
      <w:bookmarkEnd w:id="5746"/>
      <w:r>
        <w:rPr>
          <w:rFonts w:hint="cs"/>
          <w:rtl/>
          <w:lang w:eastAsia="he-IL"/>
        </w:rPr>
        <w:t>ת את זה על</w:t>
      </w:r>
      <w:bookmarkStart w:id="5747" w:name="_ETM_Q1_5543898"/>
      <w:bookmarkEnd w:id="5747"/>
      <w:r>
        <w:rPr>
          <w:rFonts w:hint="cs"/>
          <w:rtl/>
          <w:lang w:eastAsia="he-IL"/>
        </w:rPr>
        <w:t xml:space="preserve"> כל התאגיד</w:t>
      </w:r>
      <w:bookmarkStart w:id="5748" w:name="_ETM_Q1_5542761"/>
      <w:bookmarkEnd w:id="5748"/>
      <w:r>
        <w:rPr>
          <w:rFonts w:hint="cs"/>
          <w:rtl/>
          <w:lang w:eastAsia="he-IL"/>
        </w:rPr>
        <w:t xml:space="preserve">ים. </w:t>
      </w:r>
    </w:p>
    <w:p w14:paraId="25E03B05" w14:textId="77777777" w:rsidR="00797532" w:rsidRDefault="00797532" w:rsidP="00797532">
      <w:pPr>
        <w:rPr>
          <w:rtl/>
          <w:lang w:eastAsia="he-IL"/>
        </w:rPr>
      </w:pPr>
      <w:bookmarkStart w:id="5749" w:name="_ETM_Q1_5543316"/>
      <w:bookmarkStart w:id="5750" w:name="_ETM_Q1_5543360"/>
      <w:bookmarkStart w:id="5751" w:name="_ETM_Q1_5544261"/>
      <w:bookmarkEnd w:id="5749"/>
      <w:bookmarkEnd w:id="5750"/>
      <w:bookmarkEnd w:id="5751"/>
    </w:p>
    <w:p w14:paraId="40D46D6E" w14:textId="118F84B2" w:rsidR="00797532" w:rsidRDefault="00797532" w:rsidP="00797532">
      <w:pPr>
        <w:pStyle w:val="a4"/>
        <w:keepNext/>
        <w:rPr>
          <w:rtl/>
        </w:rPr>
      </w:pPr>
      <w:bookmarkStart w:id="5752" w:name="ET_speaker_תמי_סלע_460"/>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752"/>
    </w:p>
    <w:p w14:paraId="68BEEA29" w14:textId="77777777" w:rsidR="00797532" w:rsidRDefault="00797532" w:rsidP="00797532">
      <w:pPr>
        <w:pStyle w:val="KeepWithNext"/>
        <w:rPr>
          <w:rtl/>
          <w:lang w:eastAsia="he-IL"/>
        </w:rPr>
      </w:pPr>
    </w:p>
    <w:p w14:paraId="0EB20130" w14:textId="6BB5E7AE" w:rsidR="00797532" w:rsidRDefault="00797532" w:rsidP="00797532">
      <w:pPr>
        <w:rPr>
          <w:rtl/>
          <w:lang w:eastAsia="he-IL"/>
        </w:rPr>
      </w:pPr>
      <w:bookmarkStart w:id="5753" w:name="_ETM_Q1_5544475"/>
      <w:bookmarkStart w:id="5754" w:name="_ETM_Q1_5544508"/>
      <w:bookmarkEnd w:id="5753"/>
      <w:bookmarkEnd w:id="5754"/>
      <w:r>
        <w:rPr>
          <w:rFonts w:hint="cs"/>
          <w:rtl/>
          <w:lang w:eastAsia="he-IL"/>
        </w:rPr>
        <w:t>זה תיקון</w:t>
      </w:r>
      <w:bookmarkStart w:id="5755" w:name="_ETM_Q1_5543907"/>
      <w:bookmarkEnd w:id="5755"/>
      <w:r>
        <w:rPr>
          <w:rFonts w:hint="cs"/>
          <w:rtl/>
          <w:lang w:eastAsia="he-IL"/>
        </w:rPr>
        <w:t xml:space="preserve"> חקיקה כזה ולתקן פעם אח</w:t>
      </w:r>
      <w:bookmarkStart w:id="5756" w:name="_ETM_Q1_5544970"/>
      <w:bookmarkEnd w:id="5756"/>
      <w:r>
        <w:rPr>
          <w:rFonts w:hint="cs"/>
          <w:rtl/>
          <w:lang w:eastAsia="he-IL"/>
        </w:rPr>
        <w:t xml:space="preserve">ת. </w:t>
      </w:r>
    </w:p>
    <w:p w14:paraId="350166A9" w14:textId="77777777" w:rsidR="00797532" w:rsidRDefault="00797532" w:rsidP="00797532">
      <w:pPr>
        <w:rPr>
          <w:rtl/>
          <w:lang w:eastAsia="he-IL"/>
        </w:rPr>
      </w:pPr>
      <w:bookmarkStart w:id="5757" w:name="_ETM_Q1_5545378"/>
      <w:bookmarkStart w:id="5758" w:name="_ETM_Q1_5545424"/>
      <w:bookmarkEnd w:id="5757"/>
      <w:bookmarkEnd w:id="5758"/>
    </w:p>
    <w:p w14:paraId="64622EF3" w14:textId="0B4CB48C" w:rsidR="00797532" w:rsidRDefault="00797532" w:rsidP="00797532">
      <w:pPr>
        <w:pStyle w:val="af6"/>
        <w:keepNext/>
        <w:rPr>
          <w:rtl/>
        </w:rPr>
      </w:pPr>
      <w:bookmarkStart w:id="5759" w:name="ET_yor_6053_461"/>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759"/>
    </w:p>
    <w:p w14:paraId="3DB98617" w14:textId="77777777" w:rsidR="00797532" w:rsidRDefault="00797532" w:rsidP="00797532">
      <w:pPr>
        <w:pStyle w:val="KeepWithNext"/>
        <w:rPr>
          <w:rtl/>
          <w:lang w:eastAsia="he-IL"/>
        </w:rPr>
      </w:pPr>
    </w:p>
    <w:p w14:paraId="43226A5F" w14:textId="34820F28" w:rsidR="00797532" w:rsidRDefault="00797532" w:rsidP="00797532">
      <w:pPr>
        <w:rPr>
          <w:rtl/>
          <w:lang w:eastAsia="he-IL"/>
        </w:rPr>
      </w:pPr>
      <w:bookmarkStart w:id="5760" w:name="_ETM_Q1_5546405"/>
      <w:bookmarkStart w:id="5761" w:name="_ETM_Q1_5546443"/>
      <w:bookmarkEnd w:id="5760"/>
      <w:bookmarkEnd w:id="5761"/>
      <w:r>
        <w:rPr>
          <w:rFonts w:hint="cs"/>
          <w:rtl/>
          <w:lang w:eastAsia="he-IL"/>
        </w:rPr>
        <w:t>חד</w:t>
      </w:r>
      <w:bookmarkStart w:id="5762" w:name="_ETM_Q1_5546754"/>
      <w:bookmarkEnd w:id="5762"/>
      <w:r>
        <w:rPr>
          <w:rFonts w:hint="cs"/>
          <w:rtl/>
          <w:lang w:eastAsia="he-IL"/>
        </w:rPr>
        <w:t xml:space="preserve"> משמעית. </w:t>
      </w:r>
      <w:bookmarkStart w:id="5763" w:name="_ETM_Q1_5545985"/>
      <w:bookmarkEnd w:id="5763"/>
      <w:r>
        <w:rPr>
          <w:rFonts w:hint="cs"/>
          <w:rtl/>
          <w:lang w:eastAsia="he-IL"/>
        </w:rPr>
        <w:t>צריך לתקן את זה רטרואקטיבית של תאג</w:t>
      </w:r>
      <w:bookmarkStart w:id="5764" w:name="_ETM_Q1_5549509"/>
      <w:bookmarkEnd w:id="5764"/>
      <w:r>
        <w:rPr>
          <w:rFonts w:hint="cs"/>
          <w:rtl/>
          <w:lang w:eastAsia="he-IL"/>
        </w:rPr>
        <w:t xml:space="preserve">יד כזה יצטרך </w:t>
      </w:r>
      <w:bookmarkStart w:id="5765" w:name="_ETM_Q1_5551337"/>
      <w:bookmarkEnd w:id="5765"/>
      <w:r>
        <w:rPr>
          <w:rFonts w:hint="cs"/>
          <w:rtl/>
          <w:lang w:eastAsia="he-IL"/>
        </w:rPr>
        <w:t>להביא דיווח לכנסת. זה</w:t>
      </w:r>
      <w:bookmarkStart w:id="5766" w:name="_ETM_Q1_5551593"/>
      <w:bookmarkEnd w:id="5766"/>
      <w:r>
        <w:rPr>
          <w:rFonts w:hint="cs"/>
          <w:rtl/>
          <w:lang w:eastAsia="he-IL"/>
        </w:rPr>
        <w:t xml:space="preserve"> ראוי ומתבקש. </w:t>
      </w:r>
      <w:bookmarkStart w:id="5767" w:name="_ETM_Q1_5553257"/>
      <w:bookmarkEnd w:id="5767"/>
    </w:p>
    <w:p w14:paraId="2082C21F" w14:textId="77777777" w:rsidR="00797532" w:rsidRDefault="00797532" w:rsidP="00797532">
      <w:pPr>
        <w:rPr>
          <w:rtl/>
          <w:lang w:eastAsia="he-IL"/>
        </w:rPr>
      </w:pPr>
      <w:bookmarkStart w:id="5768" w:name="_ETM_Q1_5553305"/>
      <w:bookmarkEnd w:id="5768"/>
    </w:p>
    <w:p w14:paraId="52C91E8E" w14:textId="41500A09" w:rsidR="00797532" w:rsidRDefault="00797532" w:rsidP="00797532">
      <w:pPr>
        <w:pStyle w:val="a4"/>
        <w:keepNext/>
        <w:rPr>
          <w:rtl/>
        </w:rPr>
      </w:pPr>
      <w:bookmarkStart w:id="5769" w:name="ET_speaker_5807_462"/>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769"/>
    </w:p>
    <w:p w14:paraId="1B95B247" w14:textId="77777777" w:rsidR="00797532" w:rsidRDefault="00797532" w:rsidP="00797532">
      <w:pPr>
        <w:pStyle w:val="KeepWithNext"/>
        <w:rPr>
          <w:rtl/>
          <w:lang w:eastAsia="he-IL"/>
        </w:rPr>
      </w:pPr>
    </w:p>
    <w:p w14:paraId="14FF265A" w14:textId="5B0D68BD" w:rsidR="00797532" w:rsidRDefault="00797532" w:rsidP="00797532">
      <w:pPr>
        <w:rPr>
          <w:rtl/>
          <w:lang w:eastAsia="he-IL"/>
        </w:rPr>
      </w:pPr>
      <w:bookmarkStart w:id="5770" w:name="_ETM_Q1_5554456"/>
      <w:bookmarkStart w:id="5771" w:name="_ETM_Q1_5554487"/>
      <w:bookmarkEnd w:id="5770"/>
      <w:bookmarkEnd w:id="5771"/>
      <w:r>
        <w:rPr>
          <w:rFonts w:hint="cs"/>
          <w:rtl/>
          <w:lang w:eastAsia="he-IL"/>
        </w:rPr>
        <w:t xml:space="preserve">ראוי, ברור. </w:t>
      </w:r>
    </w:p>
    <w:p w14:paraId="27A8F488" w14:textId="77777777" w:rsidR="00797532" w:rsidRDefault="00797532" w:rsidP="00797532">
      <w:pPr>
        <w:rPr>
          <w:rtl/>
          <w:lang w:eastAsia="he-IL"/>
        </w:rPr>
      </w:pPr>
      <w:bookmarkStart w:id="5772" w:name="_ETM_Q1_5555721"/>
      <w:bookmarkStart w:id="5773" w:name="_ETM_Q1_5555768"/>
      <w:bookmarkEnd w:id="5772"/>
      <w:bookmarkEnd w:id="5773"/>
    </w:p>
    <w:p w14:paraId="4BB9FEFB" w14:textId="6152D5D7" w:rsidR="00797532" w:rsidRDefault="00797532" w:rsidP="00797532">
      <w:pPr>
        <w:pStyle w:val="a4"/>
        <w:keepNext/>
        <w:rPr>
          <w:rtl/>
        </w:rPr>
      </w:pPr>
      <w:bookmarkStart w:id="5774" w:name="ET_speaker_6348_463"/>
      <w:r w:rsidRPr="00797532">
        <w:rPr>
          <w:rStyle w:val="TagStyle"/>
          <w:rtl/>
        </w:rPr>
        <w:t xml:space="preserve"> &lt;&lt; דובר &gt;&gt; </w:t>
      </w:r>
      <w:r>
        <w:rPr>
          <w:rtl/>
        </w:rPr>
        <w:t>שלום דנינו (הליכוד):</w:t>
      </w:r>
      <w:r w:rsidRPr="00797532">
        <w:rPr>
          <w:rStyle w:val="TagStyle"/>
          <w:rtl/>
        </w:rPr>
        <w:t xml:space="preserve"> &lt;&lt; דובר &gt;&gt;</w:t>
      </w:r>
      <w:r w:rsidR="0004630E">
        <w:rPr>
          <w:rtl/>
        </w:rPr>
        <w:t xml:space="preserve"> </w:t>
      </w:r>
      <w:r>
        <w:rPr>
          <w:rtl/>
        </w:rPr>
        <w:t xml:space="preserve"> </w:t>
      </w:r>
      <w:bookmarkEnd w:id="5774"/>
    </w:p>
    <w:p w14:paraId="236E9A28" w14:textId="77777777" w:rsidR="00797532" w:rsidRDefault="00797532" w:rsidP="00797532">
      <w:pPr>
        <w:pStyle w:val="KeepWithNext"/>
        <w:rPr>
          <w:rtl/>
          <w:lang w:eastAsia="he-IL"/>
        </w:rPr>
      </w:pPr>
    </w:p>
    <w:p w14:paraId="4A2A247E" w14:textId="50FBE1CE" w:rsidR="00797532" w:rsidRDefault="00797532" w:rsidP="00797532">
      <w:pPr>
        <w:rPr>
          <w:rtl/>
          <w:lang w:eastAsia="he-IL"/>
        </w:rPr>
      </w:pPr>
      <w:bookmarkStart w:id="5775" w:name="_ETM_Q1_5554698"/>
      <w:bookmarkStart w:id="5776" w:name="_ETM_Q1_5554731"/>
      <w:bookmarkEnd w:id="5775"/>
      <w:bookmarkEnd w:id="5776"/>
      <w:r>
        <w:rPr>
          <w:rFonts w:hint="cs"/>
          <w:rtl/>
          <w:lang w:eastAsia="he-IL"/>
        </w:rPr>
        <w:t xml:space="preserve">את מציינת </w:t>
      </w:r>
      <w:bookmarkStart w:id="5777" w:name="_ETM_Q1_5556198"/>
      <w:bookmarkEnd w:id="5777"/>
      <w:r>
        <w:rPr>
          <w:rFonts w:hint="cs"/>
          <w:rtl/>
          <w:lang w:eastAsia="he-IL"/>
        </w:rPr>
        <w:t>בפני א</w:t>
      </w:r>
      <w:bookmarkStart w:id="5778" w:name="_ETM_Q1_5555463"/>
      <w:bookmarkEnd w:id="5778"/>
      <w:r>
        <w:rPr>
          <w:rFonts w:hint="cs"/>
          <w:rtl/>
          <w:lang w:eastAsia="he-IL"/>
        </w:rPr>
        <w:t>יזה ועדה צריך?</w:t>
      </w:r>
      <w:bookmarkStart w:id="5779" w:name="_ETM_Q1_5555996"/>
      <w:bookmarkEnd w:id="5779"/>
    </w:p>
    <w:p w14:paraId="57DEFE68" w14:textId="77777777" w:rsidR="00797532" w:rsidRDefault="00797532" w:rsidP="00797532">
      <w:pPr>
        <w:rPr>
          <w:rtl/>
          <w:lang w:eastAsia="he-IL"/>
        </w:rPr>
      </w:pPr>
      <w:bookmarkStart w:id="5780" w:name="_ETM_Q1_5556222"/>
      <w:bookmarkStart w:id="5781" w:name="_ETM_Q1_5556269"/>
      <w:bookmarkEnd w:id="5780"/>
      <w:bookmarkEnd w:id="5781"/>
    </w:p>
    <w:p w14:paraId="530952D5" w14:textId="2A689CAB" w:rsidR="00797532" w:rsidRDefault="00797532" w:rsidP="00797532">
      <w:pPr>
        <w:pStyle w:val="a4"/>
        <w:keepNext/>
        <w:rPr>
          <w:rtl/>
        </w:rPr>
      </w:pPr>
      <w:bookmarkStart w:id="5782" w:name="ET_speaker_תמי_סלע_464"/>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782"/>
    </w:p>
    <w:p w14:paraId="748646DE" w14:textId="77777777" w:rsidR="00797532" w:rsidRDefault="00797532" w:rsidP="00797532">
      <w:pPr>
        <w:pStyle w:val="KeepWithNext"/>
        <w:rPr>
          <w:rtl/>
          <w:lang w:eastAsia="he-IL"/>
        </w:rPr>
      </w:pPr>
    </w:p>
    <w:p w14:paraId="31D5E25E" w14:textId="4A05E519" w:rsidR="00797532" w:rsidRDefault="00797532" w:rsidP="00797532">
      <w:pPr>
        <w:rPr>
          <w:rtl/>
          <w:lang w:eastAsia="he-IL"/>
        </w:rPr>
      </w:pPr>
      <w:bookmarkStart w:id="5783" w:name="_ETM_Q1_5557551"/>
      <w:bookmarkStart w:id="5784" w:name="_ETM_Q1_5557579"/>
      <w:bookmarkEnd w:id="5783"/>
      <w:bookmarkEnd w:id="5784"/>
      <w:r>
        <w:rPr>
          <w:rFonts w:hint="cs"/>
          <w:rtl/>
          <w:lang w:eastAsia="he-IL"/>
        </w:rPr>
        <w:t>חינ</w:t>
      </w:r>
      <w:bookmarkStart w:id="5785" w:name="_ETM_Q1_5556384"/>
      <w:bookmarkEnd w:id="5785"/>
      <w:r>
        <w:rPr>
          <w:rFonts w:hint="cs"/>
          <w:rtl/>
          <w:lang w:eastAsia="he-IL"/>
        </w:rPr>
        <w:t xml:space="preserve">וך. </w:t>
      </w:r>
      <w:bookmarkStart w:id="5786" w:name="_ETM_Q1_5557163"/>
      <w:bookmarkEnd w:id="5786"/>
    </w:p>
    <w:p w14:paraId="732FB653" w14:textId="77777777" w:rsidR="00797532" w:rsidRDefault="00797532" w:rsidP="00797532">
      <w:pPr>
        <w:rPr>
          <w:rtl/>
          <w:lang w:eastAsia="he-IL"/>
        </w:rPr>
      </w:pPr>
      <w:bookmarkStart w:id="5787" w:name="_ETM_Q1_5557208"/>
      <w:bookmarkEnd w:id="5787"/>
    </w:p>
    <w:p w14:paraId="2D16F2E1" w14:textId="19592114" w:rsidR="00797532" w:rsidRDefault="00797532" w:rsidP="00797532">
      <w:pPr>
        <w:pStyle w:val="af6"/>
        <w:keepNext/>
        <w:rPr>
          <w:rtl/>
        </w:rPr>
      </w:pPr>
      <w:bookmarkStart w:id="5788" w:name="ET_yor_6053_465"/>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788"/>
    </w:p>
    <w:p w14:paraId="04C5FF26" w14:textId="77777777" w:rsidR="00797532" w:rsidRDefault="00797532" w:rsidP="00797532">
      <w:pPr>
        <w:pStyle w:val="KeepWithNext"/>
        <w:rPr>
          <w:rtl/>
          <w:lang w:eastAsia="he-IL"/>
        </w:rPr>
      </w:pPr>
    </w:p>
    <w:p w14:paraId="299CF77C" w14:textId="1CBE67C5" w:rsidR="00797532" w:rsidRDefault="00797532" w:rsidP="00797532">
      <w:pPr>
        <w:rPr>
          <w:rtl/>
          <w:lang w:eastAsia="he-IL"/>
        </w:rPr>
      </w:pPr>
      <w:bookmarkStart w:id="5789" w:name="_ETM_Q1_5558539"/>
      <w:bookmarkStart w:id="5790" w:name="_ETM_Q1_5558576"/>
      <w:bookmarkEnd w:id="5789"/>
      <w:bookmarkEnd w:id="5790"/>
      <w:r>
        <w:rPr>
          <w:rFonts w:hint="cs"/>
          <w:rtl/>
          <w:lang w:eastAsia="he-IL"/>
        </w:rPr>
        <w:t xml:space="preserve">כן, כן, ודאי. כרגע זה </w:t>
      </w:r>
      <w:bookmarkStart w:id="5791" w:name="_ETM_Q1_5560555"/>
      <w:bookmarkEnd w:id="5791"/>
      <w:r>
        <w:rPr>
          <w:rFonts w:hint="cs"/>
          <w:rtl/>
          <w:lang w:eastAsia="he-IL"/>
        </w:rPr>
        <w:t>חי</w:t>
      </w:r>
      <w:bookmarkStart w:id="5792" w:name="_ETM_Q1_5559363"/>
      <w:bookmarkEnd w:id="5792"/>
      <w:r>
        <w:rPr>
          <w:rFonts w:hint="cs"/>
          <w:rtl/>
          <w:lang w:eastAsia="he-IL"/>
        </w:rPr>
        <w:t>נוך כי זה הת</w:t>
      </w:r>
      <w:bookmarkStart w:id="5793" w:name="_ETM_Q1_5559396"/>
      <w:bookmarkEnd w:id="5793"/>
      <w:r>
        <w:rPr>
          <w:rFonts w:hint="cs"/>
          <w:rtl/>
          <w:lang w:eastAsia="he-IL"/>
        </w:rPr>
        <w:t xml:space="preserve">חום. </w:t>
      </w:r>
    </w:p>
    <w:p w14:paraId="03C10DF1" w14:textId="77777777" w:rsidR="00797532" w:rsidRDefault="00797532" w:rsidP="00797532">
      <w:pPr>
        <w:rPr>
          <w:rtl/>
          <w:lang w:eastAsia="he-IL"/>
        </w:rPr>
      </w:pPr>
      <w:bookmarkStart w:id="5794" w:name="_ETM_Q1_5561082"/>
      <w:bookmarkStart w:id="5795" w:name="_ETM_Q1_5561131"/>
      <w:bookmarkEnd w:id="5794"/>
      <w:bookmarkEnd w:id="5795"/>
    </w:p>
    <w:p w14:paraId="672FBDE3" w14:textId="16C0A7C9" w:rsidR="00797532" w:rsidRDefault="00797532" w:rsidP="00797532">
      <w:pPr>
        <w:pStyle w:val="a4"/>
        <w:keepNext/>
        <w:rPr>
          <w:rtl/>
        </w:rPr>
      </w:pPr>
      <w:bookmarkStart w:id="5796" w:name="ET_speaker_תמי_סלע_466"/>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796"/>
    </w:p>
    <w:p w14:paraId="10E4CED2" w14:textId="77777777" w:rsidR="00797532" w:rsidRDefault="00797532" w:rsidP="00797532">
      <w:pPr>
        <w:pStyle w:val="KeepWithNext"/>
        <w:rPr>
          <w:rtl/>
          <w:lang w:eastAsia="he-IL"/>
        </w:rPr>
      </w:pPr>
    </w:p>
    <w:p w14:paraId="02EEB798" w14:textId="540DAC5C" w:rsidR="00797532" w:rsidRDefault="00797532" w:rsidP="00797532">
      <w:pPr>
        <w:rPr>
          <w:rtl/>
          <w:lang w:eastAsia="he-IL"/>
        </w:rPr>
      </w:pPr>
      <w:bookmarkStart w:id="5797" w:name="_ETM_Q1_5560690"/>
      <w:bookmarkStart w:id="5798" w:name="_ETM_Q1_5560720"/>
      <w:bookmarkEnd w:id="5797"/>
      <w:bookmarkEnd w:id="5798"/>
      <w:r>
        <w:rPr>
          <w:rFonts w:hint="cs"/>
          <w:rtl/>
          <w:lang w:eastAsia="he-IL"/>
        </w:rPr>
        <w:t>כל הנושא של הנצ</w:t>
      </w:r>
      <w:bookmarkStart w:id="5799" w:name="_ETM_Q1_5560745"/>
      <w:bookmarkEnd w:id="5799"/>
      <w:r>
        <w:rPr>
          <w:rFonts w:hint="cs"/>
          <w:rtl/>
          <w:lang w:eastAsia="he-IL"/>
        </w:rPr>
        <w:t xml:space="preserve">חה ומורשת </w:t>
      </w:r>
      <w:bookmarkStart w:id="5800" w:name="_ETM_Q1_5563500"/>
      <w:bookmarkEnd w:id="5800"/>
      <w:r>
        <w:rPr>
          <w:rFonts w:hint="cs"/>
          <w:rtl/>
          <w:lang w:eastAsia="he-IL"/>
        </w:rPr>
        <w:t>ותרבות, כן. אני רק אגיד, לא השלמתי את הסעיף. ה</w:t>
      </w:r>
      <w:bookmarkStart w:id="5801" w:name="_ETM_Q1_5566587"/>
      <w:bookmarkEnd w:id="5801"/>
      <w:r>
        <w:rPr>
          <w:rFonts w:hint="cs"/>
          <w:rtl/>
          <w:lang w:eastAsia="he-IL"/>
        </w:rPr>
        <w:t xml:space="preserve">דיווח </w:t>
      </w:r>
      <w:bookmarkStart w:id="5802" w:name="_ETM_Q1_5567487"/>
      <w:bookmarkEnd w:id="5802"/>
      <w:r>
        <w:rPr>
          <w:rFonts w:hint="cs"/>
          <w:rtl/>
          <w:lang w:eastAsia="he-IL"/>
        </w:rPr>
        <w:t>הוא גם על התקציב וניצול התקצ</w:t>
      </w:r>
      <w:bookmarkStart w:id="5803" w:name="_ETM_Q1_5569327"/>
      <w:bookmarkEnd w:id="5803"/>
      <w:r>
        <w:rPr>
          <w:rFonts w:hint="cs"/>
          <w:rtl/>
          <w:lang w:eastAsia="he-IL"/>
        </w:rPr>
        <w:t xml:space="preserve">יב וגם על פעילות המרכז </w:t>
      </w:r>
      <w:bookmarkStart w:id="5804" w:name="_ETM_Q1_5571922"/>
      <w:bookmarkEnd w:id="5804"/>
      <w:r>
        <w:rPr>
          <w:rFonts w:hint="cs"/>
          <w:rtl/>
          <w:lang w:eastAsia="he-IL"/>
        </w:rPr>
        <w:t xml:space="preserve">ומוסדותיו. </w:t>
      </w:r>
      <w:bookmarkStart w:id="5805" w:name="_ETM_Q1_5574098"/>
      <w:bookmarkEnd w:id="5805"/>
    </w:p>
    <w:p w14:paraId="796E524C" w14:textId="77777777" w:rsidR="00797532" w:rsidRDefault="00797532" w:rsidP="00797532">
      <w:pPr>
        <w:rPr>
          <w:rtl/>
          <w:lang w:eastAsia="he-IL"/>
        </w:rPr>
      </w:pPr>
      <w:bookmarkStart w:id="5806" w:name="_ETM_Q1_5574145"/>
      <w:bookmarkEnd w:id="5806"/>
    </w:p>
    <w:p w14:paraId="0AF929B1" w14:textId="0884AA80" w:rsidR="00797532" w:rsidRDefault="00797532" w:rsidP="00797532">
      <w:pPr>
        <w:pStyle w:val="af6"/>
        <w:keepNext/>
        <w:rPr>
          <w:rtl/>
        </w:rPr>
      </w:pPr>
      <w:bookmarkStart w:id="5807" w:name="ET_yor_6053_467"/>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807"/>
    </w:p>
    <w:p w14:paraId="4A3F3ED2" w14:textId="77777777" w:rsidR="00797532" w:rsidRDefault="00797532" w:rsidP="00797532">
      <w:pPr>
        <w:pStyle w:val="KeepWithNext"/>
        <w:rPr>
          <w:rtl/>
          <w:lang w:eastAsia="he-IL"/>
        </w:rPr>
      </w:pPr>
    </w:p>
    <w:p w14:paraId="2E380D24" w14:textId="47F453ED" w:rsidR="00797532" w:rsidRDefault="00797532" w:rsidP="00797532">
      <w:pPr>
        <w:rPr>
          <w:rtl/>
          <w:lang w:eastAsia="he-IL"/>
        </w:rPr>
      </w:pPr>
      <w:bookmarkStart w:id="5808" w:name="_ETM_Q1_5576171"/>
      <w:bookmarkStart w:id="5809" w:name="_ETM_Q1_5576216"/>
      <w:bookmarkEnd w:id="5808"/>
      <w:bookmarkEnd w:id="5809"/>
      <w:r>
        <w:rPr>
          <w:rFonts w:hint="cs"/>
          <w:rtl/>
          <w:lang w:eastAsia="he-IL"/>
        </w:rPr>
        <w:t>ע</w:t>
      </w:r>
      <w:bookmarkStart w:id="5810" w:name="_ETM_Q1_5575144"/>
      <w:bookmarkEnd w:id="5810"/>
      <w:r>
        <w:rPr>
          <w:rFonts w:hint="cs"/>
          <w:rtl/>
          <w:lang w:eastAsia="he-IL"/>
        </w:rPr>
        <w:t>וברים להצבעה. לפני ההצ</w:t>
      </w:r>
      <w:bookmarkStart w:id="5811" w:name="_ETM_Q1_5575963"/>
      <w:bookmarkEnd w:id="5811"/>
      <w:r>
        <w:rPr>
          <w:rFonts w:hint="cs"/>
          <w:rtl/>
          <w:lang w:eastAsia="he-IL"/>
        </w:rPr>
        <w:t xml:space="preserve">בעה אני רוצה באמת להודות לתמי, </w:t>
      </w:r>
      <w:bookmarkStart w:id="5812" w:name="_ETM_Q1_5579299"/>
      <w:bookmarkEnd w:id="5812"/>
      <w:r>
        <w:rPr>
          <w:rFonts w:hint="cs"/>
          <w:rtl/>
          <w:lang w:eastAsia="he-IL"/>
        </w:rPr>
        <w:t>שעשתה פה באמת ראוי לשבח ואנחנו מודים ל</w:t>
      </w:r>
      <w:bookmarkStart w:id="5813" w:name="_ETM_Q1_5584331"/>
      <w:bookmarkEnd w:id="5813"/>
      <w:r>
        <w:rPr>
          <w:rFonts w:hint="cs"/>
          <w:rtl/>
          <w:lang w:eastAsia="he-IL"/>
        </w:rPr>
        <w:t>ך על כך,</w:t>
      </w:r>
      <w:bookmarkStart w:id="5814" w:name="_ETM_Q1_5585788"/>
      <w:bookmarkEnd w:id="5814"/>
      <w:r>
        <w:rPr>
          <w:rFonts w:hint="cs"/>
          <w:rtl/>
          <w:lang w:eastAsia="he-IL"/>
        </w:rPr>
        <w:t xml:space="preserve"> לניקוי שולחן</w:t>
      </w:r>
      <w:bookmarkStart w:id="5815" w:name="_ETM_Q1_5587428"/>
      <w:bookmarkEnd w:id="5815"/>
      <w:r>
        <w:rPr>
          <w:rFonts w:hint="cs"/>
          <w:rtl/>
          <w:lang w:eastAsia="he-IL"/>
        </w:rPr>
        <w:t xml:space="preserve"> כמשמעותו בחוק. </w:t>
      </w:r>
      <w:bookmarkStart w:id="5816" w:name="_ETM_Q1_5589388"/>
      <w:bookmarkStart w:id="5817" w:name="_ETM_Q1_5597361"/>
      <w:bookmarkEnd w:id="5816"/>
      <w:bookmarkEnd w:id="5817"/>
    </w:p>
    <w:p w14:paraId="13FBEFAE" w14:textId="77777777" w:rsidR="00797532" w:rsidRDefault="00797532" w:rsidP="00797532">
      <w:pPr>
        <w:rPr>
          <w:rtl/>
          <w:lang w:eastAsia="he-IL"/>
        </w:rPr>
      </w:pPr>
      <w:bookmarkStart w:id="5818" w:name="_ETM_Q1_5597757"/>
      <w:bookmarkStart w:id="5819" w:name="_ETM_Q1_5597799"/>
      <w:bookmarkStart w:id="5820" w:name="_ETM_Q1_5596156"/>
      <w:bookmarkStart w:id="5821" w:name="_ETM_Q1_5594386"/>
      <w:bookmarkStart w:id="5822" w:name="_ETM_Q1_5592701"/>
      <w:bookmarkStart w:id="5823" w:name="_ETM_Q1_5591345"/>
      <w:bookmarkEnd w:id="5818"/>
      <w:bookmarkEnd w:id="5819"/>
      <w:bookmarkEnd w:id="5820"/>
      <w:bookmarkEnd w:id="5821"/>
      <w:bookmarkEnd w:id="5822"/>
      <w:bookmarkEnd w:id="5823"/>
    </w:p>
    <w:p w14:paraId="3A72ABA7" w14:textId="27AD8CF2" w:rsidR="00797532" w:rsidRDefault="00797532" w:rsidP="00797532">
      <w:pPr>
        <w:pStyle w:val="a4"/>
        <w:keepNext/>
        <w:rPr>
          <w:rtl/>
        </w:rPr>
      </w:pPr>
      <w:bookmarkStart w:id="5824" w:name="ET_speaker_5082_468"/>
      <w:r w:rsidRPr="00797532">
        <w:rPr>
          <w:rStyle w:val="TagStyle"/>
          <w:rtl/>
        </w:rPr>
        <w:t xml:space="preserve"> &lt;&lt; דובר &gt;&gt; </w:t>
      </w:r>
      <w:r>
        <w:rPr>
          <w:rtl/>
        </w:rPr>
        <w:t>מאיר כהן (יש עתיד):</w:t>
      </w:r>
      <w:r w:rsidRPr="00797532">
        <w:rPr>
          <w:rStyle w:val="TagStyle"/>
          <w:rtl/>
        </w:rPr>
        <w:t xml:space="preserve"> &lt;&lt; דובר &gt;&gt;</w:t>
      </w:r>
      <w:r w:rsidR="0004630E">
        <w:rPr>
          <w:rtl/>
        </w:rPr>
        <w:t xml:space="preserve"> </w:t>
      </w:r>
      <w:r>
        <w:rPr>
          <w:rtl/>
        </w:rPr>
        <w:t xml:space="preserve"> </w:t>
      </w:r>
      <w:bookmarkEnd w:id="5824"/>
    </w:p>
    <w:p w14:paraId="17E6DF15" w14:textId="77777777" w:rsidR="00797532" w:rsidRDefault="00797532" w:rsidP="00797532">
      <w:pPr>
        <w:pStyle w:val="KeepWithNext"/>
        <w:rPr>
          <w:rtl/>
          <w:lang w:eastAsia="he-IL"/>
        </w:rPr>
      </w:pPr>
    </w:p>
    <w:p w14:paraId="01B933B6" w14:textId="4983A7E4" w:rsidR="00797532" w:rsidRDefault="00797532" w:rsidP="00797532">
      <w:pPr>
        <w:rPr>
          <w:rtl/>
          <w:lang w:eastAsia="he-IL"/>
        </w:rPr>
      </w:pPr>
      <w:bookmarkStart w:id="5825" w:name="_ETM_Q1_5592994"/>
      <w:bookmarkStart w:id="5826" w:name="_ETM_Q1_5593028"/>
      <w:bookmarkEnd w:id="5825"/>
      <w:bookmarkEnd w:id="5826"/>
      <w:r>
        <w:rPr>
          <w:rFonts w:hint="cs"/>
          <w:rtl/>
          <w:lang w:eastAsia="he-IL"/>
        </w:rPr>
        <w:t xml:space="preserve">אנחנו רוצים </w:t>
      </w:r>
      <w:bookmarkStart w:id="5827" w:name="_ETM_Q1_5593279"/>
      <w:bookmarkEnd w:id="5827"/>
      <w:r>
        <w:rPr>
          <w:rFonts w:hint="cs"/>
          <w:rtl/>
          <w:lang w:eastAsia="he-IL"/>
        </w:rPr>
        <w:t xml:space="preserve">להודות גם לך. </w:t>
      </w:r>
      <w:bookmarkStart w:id="5828" w:name="_ETM_Q1_5594799"/>
      <w:bookmarkEnd w:id="5828"/>
    </w:p>
    <w:p w14:paraId="32626DAD" w14:textId="77777777" w:rsidR="00797532" w:rsidRDefault="00797532" w:rsidP="00797532">
      <w:pPr>
        <w:rPr>
          <w:rtl/>
          <w:lang w:eastAsia="he-IL"/>
        </w:rPr>
      </w:pPr>
      <w:bookmarkStart w:id="5829" w:name="_ETM_Q1_5594862"/>
      <w:bookmarkStart w:id="5830" w:name="_ETM_Q1_5596128"/>
      <w:bookmarkEnd w:id="5829"/>
      <w:bookmarkEnd w:id="5830"/>
    </w:p>
    <w:p w14:paraId="470E2CDA" w14:textId="7D1A2A64" w:rsidR="00797532" w:rsidRDefault="00797532" w:rsidP="00797532">
      <w:pPr>
        <w:pStyle w:val="af6"/>
        <w:keepNext/>
        <w:rPr>
          <w:rtl/>
        </w:rPr>
      </w:pPr>
      <w:bookmarkStart w:id="5831" w:name="ET_yor_6053_469"/>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831"/>
    </w:p>
    <w:p w14:paraId="002D7666" w14:textId="77777777" w:rsidR="00797532" w:rsidRDefault="00797532" w:rsidP="00797532">
      <w:pPr>
        <w:pStyle w:val="KeepWithNext"/>
        <w:rPr>
          <w:rtl/>
          <w:lang w:eastAsia="he-IL"/>
        </w:rPr>
      </w:pPr>
    </w:p>
    <w:p w14:paraId="3AF846BF" w14:textId="16ED9B8E" w:rsidR="00797532" w:rsidRDefault="00797532" w:rsidP="00797532">
      <w:pPr>
        <w:rPr>
          <w:rtl/>
          <w:lang w:eastAsia="he-IL"/>
        </w:rPr>
      </w:pPr>
      <w:bookmarkStart w:id="5832" w:name="_ETM_Q1_5596355"/>
      <w:bookmarkStart w:id="5833" w:name="_ETM_Q1_5596390"/>
      <w:bookmarkEnd w:id="5832"/>
      <w:bookmarkEnd w:id="5833"/>
      <w:r>
        <w:rPr>
          <w:rFonts w:hint="cs"/>
          <w:rtl/>
          <w:lang w:eastAsia="he-IL"/>
        </w:rPr>
        <w:t>לא צריך,</w:t>
      </w:r>
      <w:bookmarkStart w:id="5834" w:name="_ETM_Q1_5597062"/>
      <w:bookmarkEnd w:id="5834"/>
      <w:r>
        <w:rPr>
          <w:rFonts w:hint="cs"/>
          <w:rtl/>
          <w:lang w:eastAsia="he-IL"/>
        </w:rPr>
        <w:t xml:space="preserve"> אני עושה את עבודתי. </w:t>
      </w:r>
      <w:bookmarkStart w:id="5835" w:name="_ETM_Q1_5598903"/>
      <w:bookmarkEnd w:id="5835"/>
    </w:p>
    <w:p w14:paraId="59BDA968" w14:textId="77777777" w:rsidR="00797532" w:rsidRDefault="00797532" w:rsidP="00797532">
      <w:pPr>
        <w:rPr>
          <w:rtl/>
          <w:lang w:eastAsia="he-IL"/>
        </w:rPr>
      </w:pPr>
      <w:bookmarkStart w:id="5836" w:name="_ETM_Q1_5598945"/>
      <w:bookmarkEnd w:id="5836"/>
    </w:p>
    <w:p w14:paraId="40D25BBA" w14:textId="7D492D40" w:rsidR="00797532" w:rsidRDefault="00797532" w:rsidP="00797532">
      <w:pPr>
        <w:pStyle w:val="a4"/>
        <w:keepNext/>
        <w:rPr>
          <w:rtl/>
        </w:rPr>
      </w:pPr>
      <w:bookmarkStart w:id="5837" w:name="ET_speaker_6348_470"/>
      <w:r w:rsidRPr="00797532">
        <w:rPr>
          <w:rStyle w:val="TagStyle"/>
          <w:rtl/>
        </w:rPr>
        <w:t xml:space="preserve"> &lt;&lt; דובר &gt;&gt; </w:t>
      </w:r>
      <w:r>
        <w:rPr>
          <w:rtl/>
        </w:rPr>
        <w:t>שלום דנינו (הליכוד):</w:t>
      </w:r>
      <w:r w:rsidRPr="00797532">
        <w:rPr>
          <w:rStyle w:val="TagStyle"/>
          <w:rtl/>
        </w:rPr>
        <w:t xml:space="preserve"> &lt;&lt; דובר &gt;&gt;</w:t>
      </w:r>
      <w:r w:rsidR="0004630E">
        <w:rPr>
          <w:rtl/>
        </w:rPr>
        <w:t xml:space="preserve"> </w:t>
      </w:r>
      <w:r>
        <w:rPr>
          <w:rtl/>
        </w:rPr>
        <w:t xml:space="preserve"> </w:t>
      </w:r>
      <w:bookmarkEnd w:id="5837"/>
    </w:p>
    <w:p w14:paraId="33DFFB5B" w14:textId="77777777" w:rsidR="00797532" w:rsidRDefault="00797532" w:rsidP="00797532">
      <w:pPr>
        <w:pStyle w:val="KeepWithNext"/>
        <w:rPr>
          <w:rtl/>
          <w:lang w:eastAsia="he-IL"/>
        </w:rPr>
      </w:pPr>
    </w:p>
    <w:p w14:paraId="449A5644" w14:textId="711640F4" w:rsidR="00797532" w:rsidRDefault="00797532" w:rsidP="00797532">
      <w:pPr>
        <w:rPr>
          <w:rtl/>
          <w:lang w:eastAsia="he-IL"/>
        </w:rPr>
      </w:pPr>
      <w:bookmarkStart w:id="5838" w:name="_ETM_Q1_5599795"/>
      <w:bookmarkStart w:id="5839" w:name="_ETM_Q1_5599828"/>
      <w:bookmarkEnd w:id="5838"/>
      <w:bookmarkEnd w:id="5839"/>
      <w:r>
        <w:rPr>
          <w:rFonts w:hint="cs"/>
          <w:rtl/>
          <w:lang w:eastAsia="he-IL"/>
        </w:rPr>
        <w:t>ור</w:t>
      </w:r>
      <w:bookmarkStart w:id="5840" w:name="_ETM_Q1_5598230"/>
      <w:bookmarkEnd w:id="5840"/>
      <w:r>
        <w:rPr>
          <w:rFonts w:hint="cs"/>
          <w:rtl/>
          <w:lang w:eastAsia="he-IL"/>
        </w:rPr>
        <w:t>ציתי להודות לנציגת משרד האוצר, שהסכימה</w:t>
      </w:r>
      <w:bookmarkStart w:id="5841" w:name="_ETM_Q1_5602209"/>
      <w:bookmarkEnd w:id="5841"/>
      <w:r>
        <w:rPr>
          <w:rFonts w:hint="cs"/>
          <w:rtl/>
          <w:lang w:eastAsia="he-IL"/>
        </w:rPr>
        <w:t xml:space="preserve"> לתקציב יותר נמוך. </w:t>
      </w:r>
    </w:p>
    <w:p w14:paraId="13A9E641" w14:textId="77777777" w:rsidR="00797532" w:rsidRDefault="00797532" w:rsidP="00797532">
      <w:pPr>
        <w:rPr>
          <w:rtl/>
          <w:lang w:eastAsia="he-IL"/>
        </w:rPr>
      </w:pPr>
      <w:bookmarkStart w:id="5842" w:name="_ETM_Q1_5608729"/>
      <w:bookmarkStart w:id="5843" w:name="_ETM_Q1_5608776"/>
      <w:bookmarkEnd w:id="5842"/>
      <w:bookmarkEnd w:id="5843"/>
    </w:p>
    <w:p w14:paraId="4324E504" w14:textId="4613D0BF" w:rsidR="00797532" w:rsidRDefault="00797532" w:rsidP="00797532">
      <w:pPr>
        <w:pStyle w:val="af6"/>
        <w:keepNext/>
        <w:rPr>
          <w:rtl/>
        </w:rPr>
      </w:pPr>
      <w:bookmarkStart w:id="5844" w:name="ET_yor_6053_471"/>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844"/>
    </w:p>
    <w:p w14:paraId="7F8266E2" w14:textId="77777777" w:rsidR="00797532" w:rsidRDefault="00797532" w:rsidP="00797532">
      <w:pPr>
        <w:pStyle w:val="KeepWithNext"/>
        <w:rPr>
          <w:rtl/>
          <w:lang w:eastAsia="he-IL"/>
        </w:rPr>
      </w:pPr>
    </w:p>
    <w:p w14:paraId="3FEA3814" w14:textId="03CD9A5C" w:rsidR="00797532" w:rsidRPr="00797532" w:rsidRDefault="00797532" w:rsidP="00797532">
      <w:pPr>
        <w:rPr>
          <w:rtl/>
          <w:lang w:eastAsia="he-IL"/>
        </w:rPr>
      </w:pPr>
      <w:bookmarkStart w:id="5845" w:name="_ETM_Q1_5609847"/>
      <w:bookmarkStart w:id="5846" w:name="_ETM_Q1_5609881"/>
      <w:bookmarkEnd w:id="5845"/>
      <w:bookmarkEnd w:id="5846"/>
      <w:r>
        <w:rPr>
          <w:rFonts w:hint="cs"/>
          <w:rtl/>
          <w:lang w:eastAsia="he-IL"/>
        </w:rPr>
        <w:t>עוב</w:t>
      </w:r>
      <w:bookmarkStart w:id="5847" w:name="_ETM_Q1_5609360"/>
      <w:bookmarkEnd w:id="5847"/>
      <w:r>
        <w:rPr>
          <w:rFonts w:hint="cs"/>
          <w:rtl/>
          <w:lang w:eastAsia="he-IL"/>
        </w:rPr>
        <w:t>רים לה</w:t>
      </w:r>
      <w:bookmarkStart w:id="5848" w:name="_ETM_Q1_5609668"/>
      <w:bookmarkEnd w:id="5848"/>
      <w:r>
        <w:rPr>
          <w:rFonts w:hint="cs"/>
          <w:rtl/>
          <w:lang w:eastAsia="he-IL"/>
        </w:rPr>
        <w:t xml:space="preserve">צבעה. </w:t>
      </w:r>
    </w:p>
    <w:p w14:paraId="7667BFF6" w14:textId="77777777" w:rsidR="00797532" w:rsidRDefault="00797532" w:rsidP="00797532">
      <w:pPr>
        <w:rPr>
          <w:rtl/>
          <w:lang w:eastAsia="he-IL"/>
        </w:rPr>
      </w:pPr>
      <w:bookmarkStart w:id="5849" w:name="_ETM_Q1_5589435"/>
      <w:bookmarkEnd w:id="5849"/>
    </w:p>
    <w:p w14:paraId="7107E66C" w14:textId="7036401D" w:rsidR="00797532" w:rsidRDefault="00797532" w:rsidP="00797532">
      <w:pPr>
        <w:rPr>
          <w:rtl/>
          <w:lang w:eastAsia="he-IL"/>
        </w:rPr>
      </w:pPr>
      <w:bookmarkStart w:id="5850" w:name="_ETM_Q1_5587563"/>
      <w:bookmarkStart w:id="5851" w:name="_ETM_Q1_5587776"/>
      <w:bookmarkStart w:id="5852" w:name="_ETM_Q1_5587812"/>
      <w:bookmarkEnd w:id="5850"/>
      <w:bookmarkEnd w:id="5851"/>
      <w:bookmarkEnd w:id="5852"/>
      <w:r>
        <w:rPr>
          <w:rFonts w:hint="cs"/>
          <w:b/>
          <w:bCs/>
          <w:rtl/>
          <w:lang w:eastAsia="he-IL"/>
        </w:rPr>
        <w:t>הצעת חוק המרכז להנצחת</w:t>
      </w:r>
      <w:bookmarkStart w:id="5853" w:name="_ETM_Q1_5590286"/>
      <w:bookmarkEnd w:id="5853"/>
      <w:r>
        <w:rPr>
          <w:rFonts w:hint="cs"/>
          <w:b/>
          <w:bCs/>
          <w:rtl/>
          <w:lang w:eastAsia="he-IL"/>
        </w:rPr>
        <w:t xml:space="preserve"> </w:t>
      </w:r>
      <w:bookmarkStart w:id="5854" w:name="_ETM_Q1_5590501"/>
      <w:bookmarkEnd w:id="5854"/>
      <w:r>
        <w:rPr>
          <w:rFonts w:hint="cs"/>
          <w:b/>
          <w:bCs/>
          <w:rtl/>
          <w:lang w:eastAsia="he-IL"/>
        </w:rPr>
        <w:t>זכרו של דוד לוי</w:t>
      </w:r>
      <w:bookmarkStart w:id="5855" w:name="_ETM_Q1_5596701"/>
      <w:bookmarkEnd w:id="5855"/>
      <w:r>
        <w:rPr>
          <w:rFonts w:hint="cs"/>
          <w:b/>
          <w:bCs/>
          <w:rtl/>
          <w:lang w:eastAsia="he-IL"/>
        </w:rPr>
        <w:t xml:space="preserve"> התש</w:t>
      </w:r>
      <w:bookmarkStart w:id="5856" w:name="_ETM_Q1_5612172"/>
      <w:bookmarkEnd w:id="5856"/>
      <w:r>
        <w:rPr>
          <w:rFonts w:hint="cs"/>
          <w:b/>
          <w:bCs/>
          <w:rtl/>
          <w:lang w:eastAsia="he-IL"/>
        </w:rPr>
        <w:t>פ"ד-2024</w:t>
      </w:r>
      <w:bookmarkStart w:id="5857" w:name="_ETM_Q1_5613308"/>
      <w:bookmarkEnd w:id="5857"/>
      <w:r>
        <w:rPr>
          <w:rFonts w:hint="cs"/>
          <w:b/>
          <w:bCs/>
          <w:rtl/>
          <w:lang w:eastAsia="he-IL"/>
        </w:rPr>
        <w:t xml:space="preserve">, </w:t>
      </w:r>
      <w:bookmarkStart w:id="5858" w:name="_ETM_Q1_5613745"/>
      <w:bookmarkStart w:id="5859" w:name="_ETM_Q1_5613695"/>
      <w:bookmarkStart w:id="5860" w:name="_ETM_Q1_5615482"/>
      <w:bookmarkStart w:id="5861" w:name="_ETM_Q1_5614456"/>
      <w:bookmarkStart w:id="5862" w:name="_ETM_Q1_5614125"/>
      <w:bookmarkEnd w:id="5858"/>
      <w:bookmarkEnd w:id="5859"/>
      <w:bookmarkEnd w:id="5860"/>
      <w:bookmarkEnd w:id="5861"/>
      <w:bookmarkEnd w:id="5862"/>
      <w:r>
        <w:rPr>
          <w:rFonts w:hint="cs"/>
          <w:b/>
          <w:bCs/>
          <w:rtl/>
          <w:lang w:eastAsia="he-IL"/>
        </w:rPr>
        <w:t>שמספרה</w:t>
      </w:r>
      <w:bookmarkStart w:id="5863" w:name="_ETM_Q1_5615128"/>
      <w:bookmarkEnd w:id="5863"/>
      <w:r>
        <w:rPr>
          <w:rFonts w:hint="cs"/>
          <w:b/>
          <w:bCs/>
          <w:rtl/>
          <w:lang w:eastAsia="he-IL"/>
        </w:rPr>
        <w:t xml:space="preserve"> 4878 לקריאה ראשונה. </w:t>
      </w:r>
      <w:r>
        <w:rPr>
          <w:rFonts w:hint="cs"/>
          <w:rtl/>
          <w:lang w:eastAsia="he-IL"/>
        </w:rPr>
        <w:t xml:space="preserve">מי בעד? </w:t>
      </w:r>
      <w:bookmarkStart w:id="5864" w:name="_ETM_Q1_5619127"/>
      <w:bookmarkEnd w:id="5864"/>
    </w:p>
    <w:p w14:paraId="0013DFF1" w14:textId="77777777" w:rsidR="00797532" w:rsidRDefault="00797532" w:rsidP="00797532">
      <w:pPr>
        <w:rPr>
          <w:rtl/>
          <w:lang w:eastAsia="he-IL"/>
        </w:rPr>
      </w:pPr>
      <w:bookmarkStart w:id="5865" w:name="_ETM_Q1_5619349"/>
      <w:bookmarkStart w:id="5866" w:name="_ETM_Q1_5619392"/>
      <w:bookmarkStart w:id="5867" w:name="_ETM_Q1_5620842"/>
      <w:bookmarkEnd w:id="5865"/>
      <w:bookmarkEnd w:id="5866"/>
      <w:bookmarkEnd w:id="5867"/>
    </w:p>
    <w:p w14:paraId="5588D3AD" w14:textId="78CD35A2" w:rsidR="00797532" w:rsidRDefault="00797532" w:rsidP="00797532">
      <w:pPr>
        <w:pStyle w:val="a4"/>
        <w:keepNext/>
        <w:rPr>
          <w:rtl/>
        </w:rPr>
      </w:pPr>
      <w:bookmarkStart w:id="5868" w:name="ET_speaker_5082_472"/>
      <w:r w:rsidRPr="00797532">
        <w:rPr>
          <w:rStyle w:val="TagStyle"/>
          <w:rtl/>
        </w:rPr>
        <w:t xml:space="preserve"> &lt;&lt; דובר &gt;&gt; </w:t>
      </w:r>
      <w:r>
        <w:rPr>
          <w:rtl/>
        </w:rPr>
        <w:t>מאיר כהן (יש עתיד):</w:t>
      </w:r>
      <w:r w:rsidRPr="00797532">
        <w:rPr>
          <w:rStyle w:val="TagStyle"/>
          <w:rtl/>
        </w:rPr>
        <w:t xml:space="preserve"> &lt;&lt; דובר &gt;&gt;</w:t>
      </w:r>
      <w:r w:rsidR="0004630E">
        <w:rPr>
          <w:rtl/>
        </w:rPr>
        <w:t xml:space="preserve"> </w:t>
      </w:r>
      <w:r>
        <w:rPr>
          <w:rtl/>
        </w:rPr>
        <w:t xml:space="preserve"> </w:t>
      </w:r>
      <w:bookmarkEnd w:id="5868"/>
    </w:p>
    <w:p w14:paraId="27AF52F0" w14:textId="77777777" w:rsidR="00797532" w:rsidRDefault="00797532" w:rsidP="00797532">
      <w:pPr>
        <w:pStyle w:val="KeepWithNext"/>
        <w:rPr>
          <w:rtl/>
          <w:lang w:eastAsia="he-IL"/>
        </w:rPr>
      </w:pPr>
    </w:p>
    <w:p w14:paraId="099E8982" w14:textId="34BCCF8C" w:rsidR="00797532" w:rsidRDefault="00797532" w:rsidP="00797532">
      <w:pPr>
        <w:rPr>
          <w:rtl/>
          <w:lang w:eastAsia="he-IL"/>
        </w:rPr>
      </w:pPr>
      <w:bookmarkStart w:id="5869" w:name="_ETM_Q1_5621095"/>
      <w:bookmarkStart w:id="5870" w:name="_ETM_Q1_5621136"/>
      <w:bookmarkEnd w:id="5869"/>
      <w:bookmarkEnd w:id="5870"/>
      <w:r>
        <w:rPr>
          <w:rFonts w:hint="cs"/>
          <w:rtl/>
          <w:lang w:eastAsia="he-IL"/>
        </w:rPr>
        <w:t xml:space="preserve">בעד. </w:t>
      </w:r>
      <w:bookmarkStart w:id="5871" w:name="_ETM_Q1_5619913"/>
      <w:bookmarkEnd w:id="5871"/>
    </w:p>
    <w:p w14:paraId="18AB5285" w14:textId="77777777" w:rsidR="00797532" w:rsidRDefault="00797532" w:rsidP="00797532">
      <w:pPr>
        <w:rPr>
          <w:rtl/>
          <w:lang w:eastAsia="he-IL"/>
        </w:rPr>
      </w:pPr>
      <w:bookmarkStart w:id="5872" w:name="_ETM_Q1_5620135"/>
      <w:bookmarkStart w:id="5873" w:name="_ETM_Q1_5620174"/>
      <w:bookmarkEnd w:id="5872"/>
      <w:bookmarkEnd w:id="5873"/>
    </w:p>
    <w:p w14:paraId="587476D7" w14:textId="6418A1BB" w:rsidR="00797532" w:rsidRDefault="00797532" w:rsidP="00797532">
      <w:pPr>
        <w:pStyle w:val="af6"/>
        <w:keepNext/>
        <w:rPr>
          <w:rtl/>
        </w:rPr>
      </w:pPr>
      <w:bookmarkStart w:id="5874" w:name="ET_yor_6053_473"/>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874"/>
    </w:p>
    <w:p w14:paraId="437E0A01" w14:textId="77777777" w:rsidR="00797532" w:rsidRDefault="00797532" w:rsidP="00797532">
      <w:pPr>
        <w:pStyle w:val="KeepWithNext"/>
        <w:rPr>
          <w:rtl/>
          <w:lang w:eastAsia="he-IL"/>
        </w:rPr>
      </w:pPr>
    </w:p>
    <w:p w14:paraId="464CEC97" w14:textId="1CD4018D" w:rsidR="00797532" w:rsidRDefault="00797532" w:rsidP="00797532">
      <w:pPr>
        <w:rPr>
          <w:rtl/>
          <w:lang w:eastAsia="he-IL"/>
        </w:rPr>
      </w:pPr>
      <w:bookmarkStart w:id="5875" w:name="_ETM_Q1_5621304"/>
      <w:bookmarkStart w:id="5876" w:name="_ETM_Q1_5621339"/>
      <w:bookmarkStart w:id="5877" w:name="_ETM_Q1_5620153"/>
      <w:bookmarkEnd w:id="5875"/>
      <w:bookmarkEnd w:id="5876"/>
      <w:bookmarkEnd w:id="5877"/>
      <w:r>
        <w:rPr>
          <w:rFonts w:hint="cs"/>
          <w:rtl/>
          <w:lang w:eastAsia="he-IL"/>
        </w:rPr>
        <w:t xml:space="preserve">מי נגד? מי נמנע? </w:t>
      </w:r>
      <w:bookmarkStart w:id="5878" w:name="_ETM_Q1_5623011"/>
      <w:bookmarkEnd w:id="5878"/>
    </w:p>
    <w:p w14:paraId="660F442D" w14:textId="77777777" w:rsidR="00797532" w:rsidRDefault="00797532" w:rsidP="00797532">
      <w:pPr>
        <w:rPr>
          <w:rtl/>
          <w:lang w:eastAsia="he-IL"/>
        </w:rPr>
      </w:pPr>
      <w:bookmarkStart w:id="5879" w:name="_ETM_Q1_5623060"/>
      <w:bookmarkStart w:id="5880" w:name="_ETM_Q1_5623170"/>
      <w:bookmarkEnd w:id="5879"/>
      <w:bookmarkEnd w:id="5880"/>
    </w:p>
    <w:p w14:paraId="7DF55377" w14:textId="479008B9" w:rsidR="00797532" w:rsidRDefault="00797532" w:rsidP="00797532">
      <w:pPr>
        <w:pStyle w:val="af1"/>
        <w:keepNext/>
        <w:rPr>
          <w:rtl/>
          <w:lang w:eastAsia="he-IL"/>
        </w:rPr>
      </w:pPr>
      <w:bookmarkStart w:id="5881" w:name="_ETM_Q1_5623218"/>
      <w:bookmarkEnd w:id="5881"/>
      <w:r>
        <w:rPr>
          <w:rtl/>
          <w:lang w:eastAsia="he-IL"/>
        </w:rPr>
        <w:t>הצבעה</w:t>
      </w:r>
    </w:p>
    <w:p w14:paraId="7A2F68F6" w14:textId="77777777" w:rsidR="00797532" w:rsidRDefault="00797532" w:rsidP="00797532">
      <w:pPr>
        <w:pStyle w:val="--"/>
        <w:keepNext/>
        <w:rPr>
          <w:rtl/>
          <w:lang w:eastAsia="he-IL"/>
        </w:rPr>
      </w:pPr>
    </w:p>
    <w:p w14:paraId="7D6DCB95" w14:textId="62146DA5" w:rsidR="00797532" w:rsidRDefault="00797532" w:rsidP="00797532">
      <w:pPr>
        <w:pStyle w:val="--"/>
        <w:keepNext/>
        <w:rPr>
          <w:rtl/>
          <w:lang w:eastAsia="he-IL"/>
        </w:rPr>
      </w:pPr>
      <w:r>
        <w:rPr>
          <w:rFonts w:hint="cs"/>
          <w:rtl/>
          <w:lang w:eastAsia="he-IL"/>
        </w:rPr>
        <w:t xml:space="preserve">הצעת החוק </w:t>
      </w:r>
      <w:bookmarkStart w:id="5882" w:name="_ETM_Q1_5623163"/>
      <w:bookmarkEnd w:id="5882"/>
      <w:r w:rsidR="0004630E">
        <w:rPr>
          <w:rFonts w:hint="cs"/>
          <w:rtl/>
          <w:lang w:eastAsia="he-IL"/>
        </w:rPr>
        <w:t>אושרה</w:t>
      </w:r>
    </w:p>
    <w:p w14:paraId="336DA3A5" w14:textId="77777777" w:rsidR="00797532" w:rsidRDefault="00797532" w:rsidP="00797532">
      <w:pPr>
        <w:rPr>
          <w:rtl/>
          <w:lang w:eastAsia="he-IL"/>
        </w:rPr>
      </w:pPr>
      <w:bookmarkStart w:id="5883" w:name="_ETM_Q1_5623205"/>
      <w:bookmarkEnd w:id="5883"/>
    </w:p>
    <w:p w14:paraId="4393B07C" w14:textId="77777777" w:rsidR="00797532" w:rsidRDefault="00797532" w:rsidP="00797532">
      <w:pPr>
        <w:rPr>
          <w:rtl/>
          <w:lang w:eastAsia="he-IL"/>
        </w:rPr>
      </w:pPr>
      <w:bookmarkStart w:id="5884" w:name="_ETM_Q1_5623308"/>
      <w:bookmarkStart w:id="5885" w:name="_ETM_Q1_5623351"/>
      <w:bookmarkStart w:id="5886" w:name="_ETM_Q1_5623690"/>
      <w:bookmarkStart w:id="5887" w:name="_ETM_Q1_5622486"/>
      <w:bookmarkStart w:id="5888" w:name="_ETM_Q1_5621269"/>
      <w:bookmarkStart w:id="5889" w:name="_ETM_Q1_5622868"/>
      <w:bookmarkEnd w:id="5884"/>
      <w:bookmarkEnd w:id="5885"/>
      <w:bookmarkEnd w:id="5886"/>
      <w:bookmarkEnd w:id="5887"/>
      <w:bookmarkEnd w:id="5888"/>
      <w:bookmarkEnd w:id="5889"/>
    </w:p>
    <w:p w14:paraId="0549595E" w14:textId="78BD9CF1" w:rsidR="00797532" w:rsidRDefault="00797532" w:rsidP="00797532">
      <w:pPr>
        <w:pStyle w:val="af6"/>
        <w:keepNext/>
        <w:rPr>
          <w:rtl/>
        </w:rPr>
      </w:pPr>
      <w:bookmarkStart w:id="5890" w:name="ET_yor_6053_474"/>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890"/>
    </w:p>
    <w:p w14:paraId="32A51B8E" w14:textId="77777777" w:rsidR="00797532" w:rsidRDefault="00797532" w:rsidP="00797532">
      <w:pPr>
        <w:pStyle w:val="KeepWithNext"/>
        <w:rPr>
          <w:rtl/>
          <w:lang w:eastAsia="he-IL"/>
        </w:rPr>
      </w:pPr>
    </w:p>
    <w:p w14:paraId="53EF034C" w14:textId="0B4A22FD" w:rsidR="00797532" w:rsidRDefault="00797532" w:rsidP="00797532">
      <w:pPr>
        <w:rPr>
          <w:rtl/>
          <w:lang w:eastAsia="he-IL"/>
        </w:rPr>
      </w:pPr>
      <w:bookmarkStart w:id="5891" w:name="_ETM_Q1_5623089"/>
      <w:bookmarkStart w:id="5892" w:name="_ETM_Q1_5623126"/>
      <w:bookmarkEnd w:id="5891"/>
      <w:bookmarkEnd w:id="5892"/>
      <w:r>
        <w:rPr>
          <w:rFonts w:hint="cs"/>
          <w:rtl/>
          <w:lang w:eastAsia="he-IL"/>
        </w:rPr>
        <w:t xml:space="preserve">הצעת החוק עברה פה אחד. </w:t>
      </w:r>
    </w:p>
    <w:p w14:paraId="4DBC3626" w14:textId="77777777" w:rsidR="00797532" w:rsidRDefault="00797532" w:rsidP="00797532">
      <w:pPr>
        <w:rPr>
          <w:rtl/>
          <w:lang w:eastAsia="he-IL"/>
        </w:rPr>
      </w:pPr>
      <w:bookmarkStart w:id="5893" w:name="_ETM_Q1_5625484"/>
      <w:bookmarkStart w:id="5894" w:name="_ETM_Q1_5625532"/>
      <w:bookmarkEnd w:id="5893"/>
      <w:bookmarkEnd w:id="5894"/>
    </w:p>
    <w:p w14:paraId="76178868" w14:textId="42A99093" w:rsidR="00797532" w:rsidRDefault="00797532" w:rsidP="00797532">
      <w:pPr>
        <w:pStyle w:val="a4"/>
        <w:keepNext/>
        <w:rPr>
          <w:rtl/>
        </w:rPr>
      </w:pPr>
      <w:bookmarkStart w:id="5895" w:name="ET_speaker_5807_475"/>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895"/>
    </w:p>
    <w:p w14:paraId="04D67277" w14:textId="77777777" w:rsidR="00797532" w:rsidRDefault="00797532" w:rsidP="00797532">
      <w:pPr>
        <w:pStyle w:val="KeepWithNext"/>
        <w:rPr>
          <w:rtl/>
          <w:lang w:eastAsia="he-IL"/>
        </w:rPr>
      </w:pPr>
    </w:p>
    <w:p w14:paraId="7D656285" w14:textId="585B0842" w:rsidR="00797532" w:rsidRDefault="00797532" w:rsidP="00797532">
      <w:pPr>
        <w:rPr>
          <w:rtl/>
          <w:lang w:eastAsia="he-IL"/>
        </w:rPr>
      </w:pPr>
      <w:bookmarkStart w:id="5896" w:name="_ETM_Q1_5626525"/>
      <w:bookmarkStart w:id="5897" w:name="_ETM_Q1_5626567"/>
      <w:bookmarkEnd w:id="5896"/>
      <w:bookmarkEnd w:id="5897"/>
      <w:r>
        <w:rPr>
          <w:rFonts w:hint="cs"/>
          <w:rtl/>
          <w:lang w:eastAsia="he-IL"/>
        </w:rPr>
        <w:t>אני רוצה גילוי נאות</w:t>
      </w:r>
      <w:bookmarkStart w:id="5898" w:name="_ETM_Q1_5626698"/>
      <w:bookmarkStart w:id="5899" w:name="_ETM_Q1_5627573"/>
      <w:bookmarkEnd w:id="5898"/>
      <w:bookmarkEnd w:id="5899"/>
      <w:r>
        <w:rPr>
          <w:rFonts w:hint="cs"/>
          <w:rtl/>
          <w:lang w:eastAsia="he-IL"/>
        </w:rPr>
        <w:t xml:space="preserve"> לפני</w:t>
      </w:r>
      <w:bookmarkStart w:id="5900" w:name="_ETM_Q1_5627101"/>
      <w:bookmarkEnd w:id="5900"/>
      <w:r>
        <w:rPr>
          <w:rFonts w:hint="cs"/>
          <w:rtl/>
          <w:lang w:eastAsia="he-IL"/>
        </w:rPr>
        <w:t xml:space="preserve"> שאנחנו מסיימים לפרוטוקול. </w:t>
      </w:r>
      <w:bookmarkStart w:id="5901" w:name="_ETM_Q1_5628858"/>
      <w:bookmarkEnd w:id="5901"/>
    </w:p>
    <w:p w14:paraId="4374C230" w14:textId="77777777" w:rsidR="00797532" w:rsidRDefault="00797532" w:rsidP="00797532">
      <w:pPr>
        <w:rPr>
          <w:rtl/>
          <w:lang w:eastAsia="he-IL"/>
        </w:rPr>
      </w:pPr>
      <w:bookmarkStart w:id="5902" w:name="_ETM_Q1_5629089"/>
      <w:bookmarkStart w:id="5903" w:name="_ETM_Q1_5629128"/>
      <w:bookmarkStart w:id="5904" w:name="_ETM_Q1_5630003"/>
      <w:bookmarkEnd w:id="5902"/>
      <w:bookmarkEnd w:id="5903"/>
      <w:bookmarkEnd w:id="5904"/>
    </w:p>
    <w:p w14:paraId="522FCEBE" w14:textId="6EAA83A2" w:rsidR="00797532" w:rsidRDefault="00797532" w:rsidP="00797532">
      <w:pPr>
        <w:pStyle w:val="af6"/>
        <w:keepNext/>
        <w:rPr>
          <w:rtl/>
        </w:rPr>
      </w:pPr>
      <w:bookmarkStart w:id="5905" w:name="ET_yor_6053_476"/>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905"/>
    </w:p>
    <w:p w14:paraId="57C4C508" w14:textId="77777777" w:rsidR="00797532" w:rsidRDefault="00797532" w:rsidP="00797532">
      <w:pPr>
        <w:pStyle w:val="KeepWithNext"/>
        <w:rPr>
          <w:rtl/>
          <w:lang w:eastAsia="he-IL"/>
        </w:rPr>
      </w:pPr>
    </w:p>
    <w:p w14:paraId="018DA2C5" w14:textId="59AB5859" w:rsidR="00797532" w:rsidRDefault="00797532" w:rsidP="00797532">
      <w:pPr>
        <w:rPr>
          <w:rtl/>
          <w:lang w:eastAsia="he-IL"/>
        </w:rPr>
      </w:pPr>
      <w:bookmarkStart w:id="5906" w:name="_ETM_Q1_5630260"/>
      <w:bookmarkStart w:id="5907" w:name="_ETM_Q1_5630293"/>
      <w:bookmarkEnd w:id="5906"/>
      <w:bookmarkEnd w:id="5907"/>
      <w:r>
        <w:rPr>
          <w:rFonts w:hint="cs"/>
          <w:rtl/>
          <w:lang w:eastAsia="he-IL"/>
        </w:rPr>
        <w:t>תוע</w:t>
      </w:r>
      <w:bookmarkStart w:id="5908" w:name="_ETM_Q1_5628569"/>
      <w:bookmarkEnd w:id="5908"/>
      <w:r>
        <w:rPr>
          <w:rFonts w:hint="cs"/>
          <w:rtl/>
          <w:lang w:eastAsia="he-IL"/>
        </w:rPr>
        <w:t xml:space="preserve">בר למליאה להצבעה כמובן. </w:t>
      </w:r>
    </w:p>
    <w:p w14:paraId="0618BA26" w14:textId="77777777" w:rsidR="00797532" w:rsidRDefault="00797532" w:rsidP="00797532">
      <w:pPr>
        <w:rPr>
          <w:rtl/>
          <w:lang w:eastAsia="he-IL"/>
        </w:rPr>
      </w:pPr>
      <w:bookmarkStart w:id="5909" w:name="_ETM_Q1_5631630"/>
      <w:bookmarkStart w:id="5910" w:name="_ETM_Q1_5631677"/>
      <w:bookmarkStart w:id="5911" w:name="_ETM_Q1_5629741"/>
      <w:bookmarkEnd w:id="5909"/>
      <w:bookmarkEnd w:id="5910"/>
      <w:bookmarkEnd w:id="5911"/>
    </w:p>
    <w:p w14:paraId="7A6F6E9F" w14:textId="2DEE4CD1" w:rsidR="00797532" w:rsidRDefault="00797532" w:rsidP="00797532">
      <w:pPr>
        <w:pStyle w:val="a4"/>
        <w:keepNext/>
        <w:rPr>
          <w:rtl/>
        </w:rPr>
      </w:pPr>
      <w:bookmarkStart w:id="5912" w:name="ET_speaker_5807_477"/>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912"/>
    </w:p>
    <w:p w14:paraId="4F535DA6" w14:textId="77777777" w:rsidR="00797532" w:rsidRDefault="00797532" w:rsidP="00797532">
      <w:pPr>
        <w:pStyle w:val="KeepWithNext"/>
        <w:rPr>
          <w:rtl/>
          <w:lang w:eastAsia="he-IL"/>
        </w:rPr>
      </w:pPr>
    </w:p>
    <w:p w14:paraId="4B6592BF" w14:textId="09A5FD33" w:rsidR="00797532" w:rsidRDefault="00797532" w:rsidP="00797532">
      <w:pPr>
        <w:rPr>
          <w:rtl/>
          <w:lang w:eastAsia="he-IL"/>
        </w:rPr>
      </w:pPr>
      <w:bookmarkStart w:id="5913" w:name="_ETM_Q1_5630616"/>
      <w:bookmarkStart w:id="5914" w:name="_ETM_Q1_5630651"/>
      <w:bookmarkEnd w:id="5913"/>
      <w:bookmarkEnd w:id="5914"/>
      <w:r>
        <w:rPr>
          <w:rFonts w:hint="cs"/>
          <w:rtl/>
          <w:lang w:eastAsia="he-IL"/>
        </w:rPr>
        <w:t xml:space="preserve">יש </w:t>
      </w:r>
      <w:bookmarkStart w:id="5915" w:name="_ETM_Q1_5631088"/>
      <w:bookmarkEnd w:id="5915"/>
      <w:r>
        <w:rPr>
          <w:rFonts w:hint="cs"/>
          <w:rtl/>
          <w:lang w:eastAsia="he-IL"/>
        </w:rPr>
        <w:t xml:space="preserve">לי קרבת משפחה עם דוד לוי. </w:t>
      </w:r>
      <w:bookmarkStart w:id="5916" w:name="_ETM_Q1_5634601"/>
      <w:bookmarkEnd w:id="5916"/>
    </w:p>
    <w:p w14:paraId="45E43E9D" w14:textId="77777777" w:rsidR="00797532" w:rsidRDefault="00797532" w:rsidP="00797532">
      <w:pPr>
        <w:rPr>
          <w:rtl/>
          <w:lang w:eastAsia="he-IL"/>
        </w:rPr>
      </w:pPr>
      <w:bookmarkStart w:id="5917" w:name="_ETM_Q1_5634646"/>
      <w:bookmarkEnd w:id="5917"/>
    </w:p>
    <w:p w14:paraId="0143F530" w14:textId="55905331" w:rsidR="00797532" w:rsidRDefault="00797532" w:rsidP="00797532">
      <w:pPr>
        <w:pStyle w:val="a4"/>
        <w:keepNext/>
        <w:rPr>
          <w:rtl/>
        </w:rPr>
      </w:pPr>
      <w:bookmarkStart w:id="5918" w:name="ET_speaker_6348_478"/>
      <w:r w:rsidRPr="00797532">
        <w:rPr>
          <w:rStyle w:val="TagStyle"/>
          <w:rtl/>
        </w:rPr>
        <w:t xml:space="preserve"> &lt;&lt; דובר &gt;&gt; </w:t>
      </w:r>
      <w:r>
        <w:rPr>
          <w:rtl/>
        </w:rPr>
        <w:t>שלום דנינו (הליכוד):</w:t>
      </w:r>
      <w:r w:rsidRPr="00797532">
        <w:rPr>
          <w:rStyle w:val="TagStyle"/>
          <w:rtl/>
        </w:rPr>
        <w:t xml:space="preserve"> &lt;&lt; דובר &gt;&gt;</w:t>
      </w:r>
      <w:r w:rsidR="0004630E">
        <w:rPr>
          <w:rtl/>
        </w:rPr>
        <w:t xml:space="preserve"> </w:t>
      </w:r>
      <w:r>
        <w:rPr>
          <w:rtl/>
        </w:rPr>
        <w:t xml:space="preserve"> </w:t>
      </w:r>
      <w:bookmarkEnd w:id="5918"/>
    </w:p>
    <w:p w14:paraId="18F3D5D4" w14:textId="77777777" w:rsidR="00797532" w:rsidRDefault="00797532" w:rsidP="00797532">
      <w:pPr>
        <w:pStyle w:val="KeepWithNext"/>
        <w:rPr>
          <w:rtl/>
          <w:lang w:eastAsia="he-IL"/>
        </w:rPr>
      </w:pPr>
    </w:p>
    <w:p w14:paraId="06089751" w14:textId="5BEAA5CB" w:rsidR="00797532" w:rsidRDefault="00797532" w:rsidP="00797532">
      <w:pPr>
        <w:rPr>
          <w:rtl/>
          <w:lang w:eastAsia="he-IL"/>
        </w:rPr>
      </w:pPr>
      <w:bookmarkStart w:id="5919" w:name="_ETM_Q1_5633863"/>
      <w:bookmarkStart w:id="5920" w:name="_ETM_Q1_5633901"/>
      <w:bookmarkEnd w:id="5919"/>
      <w:bookmarkEnd w:id="5920"/>
      <w:r>
        <w:rPr>
          <w:rFonts w:hint="cs"/>
          <w:rtl/>
          <w:lang w:eastAsia="he-IL"/>
        </w:rPr>
        <w:t xml:space="preserve">את לא יכולה. </w:t>
      </w:r>
    </w:p>
    <w:p w14:paraId="0BA41EC2" w14:textId="77777777" w:rsidR="00797532" w:rsidRDefault="00797532" w:rsidP="00797532">
      <w:pPr>
        <w:rPr>
          <w:rtl/>
          <w:lang w:eastAsia="he-IL"/>
        </w:rPr>
      </w:pPr>
      <w:bookmarkStart w:id="5921" w:name="_ETM_Q1_5634027"/>
      <w:bookmarkStart w:id="5922" w:name="_ETM_Q1_5634239"/>
      <w:bookmarkEnd w:id="5921"/>
      <w:bookmarkEnd w:id="5922"/>
    </w:p>
    <w:p w14:paraId="5D21BB5D" w14:textId="7B9F0E94" w:rsidR="00797532" w:rsidRDefault="00797532" w:rsidP="00797532">
      <w:pPr>
        <w:pStyle w:val="a4"/>
        <w:keepNext/>
        <w:rPr>
          <w:rtl/>
        </w:rPr>
      </w:pPr>
      <w:bookmarkStart w:id="5923" w:name="ET_speaker_5807_479"/>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923"/>
    </w:p>
    <w:p w14:paraId="46917B48" w14:textId="77777777" w:rsidR="00797532" w:rsidRDefault="00797532" w:rsidP="00797532">
      <w:pPr>
        <w:pStyle w:val="KeepWithNext"/>
        <w:rPr>
          <w:rtl/>
          <w:lang w:eastAsia="he-IL"/>
        </w:rPr>
      </w:pPr>
    </w:p>
    <w:p w14:paraId="192E1ADF" w14:textId="05AE752C" w:rsidR="00797532" w:rsidRDefault="00797532" w:rsidP="00797532">
      <w:pPr>
        <w:rPr>
          <w:rtl/>
          <w:lang w:eastAsia="he-IL"/>
        </w:rPr>
      </w:pPr>
      <w:bookmarkStart w:id="5924" w:name="_ETM_Q1_5635133"/>
      <w:bookmarkStart w:id="5925" w:name="_ETM_Q1_5635170"/>
      <w:bookmarkEnd w:id="5924"/>
      <w:bookmarkEnd w:id="5925"/>
      <w:r>
        <w:rPr>
          <w:rFonts w:hint="cs"/>
          <w:rtl/>
          <w:lang w:eastAsia="he-IL"/>
        </w:rPr>
        <w:t>תחליט</w:t>
      </w:r>
      <w:bookmarkStart w:id="5926" w:name="_ETM_Q1_5637019"/>
      <w:bookmarkEnd w:id="5926"/>
      <w:r>
        <w:rPr>
          <w:rFonts w:hint="cs"/>
          <w:rtl/>
          <w:lang w:eastAsia="he-IL"/>
        </w:rPr>
        <w:t xml:space="preserve"> אם אני יכולה. כי הצ</w:t>
      </w:r>
      <w:bookmarkStart w:id="5927" w:name="_ETM_Q1_5637138"/>
      <w:bookmarkEnd w:id="5927"/>
      <w:r>
        <w:rPr>
          <w:rFonts w:hint="cs"/>
          <w:rtl/>
          <w:lang w:eastAsia="he-IL"/>
        </w:rPr>
        <w:t>בעתי ואפילו לא, הייתי צריכה להגיד</w:t>
      </w:r>
      <w:bookmarkStart w:id="5928" w:name="_ETM_Q1_5638591"/>
      <w:bookmarkEnd w:id="5928"/>
      <w:r>
        <w:rPr>
          <w:rFonts w:hint="cs"/>
          <w:rtl/>
          <w:lang w:eastAsia="he-IL"/>
        </w:rPr>
        <w:t xml:space="preserve"> </w:t>
      </w:r>
      <w:bookmarkStart w:id="5929" w:name="_ETM_Q1_5638800"/>
      <w:bookmarkEnd w:id="5929"/>
      <w:r>
        <w:rPr>
          <w:rFonts w:hint="cs"/>
          <w:rtl/>
          <w:lang w:eastAsia="he-IL"/>
        </w:rPr>
        <w:t>את זה לפני. זה בסדר?</w:t>
      </w:r>
    </w:p>
    <w:p w14:paraId="4C645593" w14:textId="77777777" w:rsidR="00797532" w:rsidRDefault="00797532" w:rsidP="00797532">
      <w:pPr>
        <w:rPr>
          <w:rtl/>
          <w:lang w:eastAsia="he-IL"/>
        </w:rPr>
      </w:pPr>
      <w:bookmarkStart w:id="5930" w:name="_ETM_Q1_5640941"/>
      <w:bookmarkStart w:id="5931" w:name="_ETM_Q1_5640985"/>
      <w:bookmarkEnd w:id="5930"/>
      <w:bookmarkEnd w:id="5931"/>
    </w:p>
    <w:p w14:paraId="1D92ABFB" w14:textId="425115C5" w:rsidR="00797532" w:rsidRDefault="00797532" w:rsidP="00797532">
      <w:pPr>
        <w:pStyle w:val="af6"/>
        <w:keepNext/>
        <w:rPr>
          <w:rtl/>
        </w:rPr>
      </w:pPr>
      <w:bookmarkStart w:id="5932" w:name="ET_yor_6053_480"/>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932"/>
    </w:p>
    <w:p w14:paraId="12E747C1" w14:textId="77777777" w:rsidR="00797532" w:rsidRDefault="00797532" w:rsidP="00797532">
      <w:pPr>
        <w:pStyle w:val="KeepWithNext"/>
        <w:rPr>
          <w:rtl/>
          <w:lang w:eastAsia="he-IL"/>
        </w:rPr>
      </w:pPr>
    </w:p>
    <w:p w14:paraId="10B9CEA6" w14:textId="30FC0CD2" w:rsidR="00797532" w:rsidRDefault="00797532" w:rsidP="00797532">
      <w:pPr>
        <w:rPr>
          <w:rtl/>
          <w:lang w:eastAsia="he-IL"/>
        </w:rPr>
      </w:pPr>
      <w:bookmarkStart w:id="5933" w:name="_ETM_Q1_5642309"/>
      <w:bookmarkStart w:id="5934" w:name="_ETM_Q1_5642345"/>
      <w:bookmarkEnd w:id="5933"/>
      <w:bookmarkEnd w:id="5934"/>
      <w:r>
        <w:rPr>
          <w:rFonts w:hint="cs"/>
          <w:rtl/>
          <w:lang w:eastAsia="he-IL"/>
        </w:rPr>
        <w:t>בסדר</w:t>
      </w:r>
      <w:bookmarkStart w:id="5935" w:name="_ETM_Q1_5640748"/>
      <w:bookmarkEnd w:id="5935"/>
      <w:r>
        <w:rPr>
          <w:rFonts w:hint="cs"/>
          <w:rtl/>
          <w:lang w:eastAsia="he-IL"/>
        </w:rPr>
        <w:t xml:space="preserve"> גמור. </w:t>
      </w:r>
      <w:bookmarkStart w:id="5936" w:name="_ETM_Q1_5642215"/>
      <w:bookmarkEnd w:id="5936"/>
    </w:p>
    <w:p w14:paraId="2A885A31" w14:textId="77777777" w:rsidR="00797532" w:rsidRDefault="00797532" w:rsidP="00797532">
      <w:pPr>
        <w:rPr>
          <w:rtl/>
          <w:lang w:eastAsia="he-IL"/>
        </w:rPr>
      </w:pPr>
      <w:bookmarkStart w:id="5937" w:name="_ETM_Q1_5642259"/>
      <w:bookmarkStart w:id="5938" w:name="_ETM_Q1_5640455"/>
      <w:bookmarkEnd w:id="5937"/>
      <w:bookmarkEnd w:id="5938"/>
    </w:p>
    <w:p w14:paraId="2530C88A" w14:textId="2AC9FE5B" w:rsidR="00797532" w:rsidRDefault="00797532" w:rsidP="00797532">
      <w:pPr>
        <w:pStyle w:val="a4"/>
        <w:keepNext/>
        <w:rPr>
          <w:rtl/>
        </w:rPr>
      </w:pPr>
      <w:bookmarkStart w:id="5939" w:name="ET_speaker_5807_481"/>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939"/>
    </w:p>
    <w:p w14:paraId="290C7518" w14:textId="77777777" w:rsidR="00797532" w:rsidRDefault="00797532" w:rsidP="00797532">
      <w:pPr>
        <w:pStyle w:val="KeepWithNext"/>
        <w:rPr>
          <w:rtl/>
          <w:lang w:eastAsia="he-IL"/>
        </w:rPr>
      </w:pPr>
    </w:p>
    <w:p w14:paraId="6CE33EE1" w14:textId="13AE196A" w:rsidR="00797532" w:rsidRDefault="00797532" w:rsidP="00797532">
      <w:pPr>
        <w:rPr>
          <w:rtl/>
          <w:lang w:eastAsia="he-IL"/>
        </w:rPr>
      </w:pPr>
      <w:bookmarkStart w:id="5940" w:name="_ETM_Q1_5641641"/>
      <w:bookmarkStart w:id="5941" w:name="_ETM_Q1_5641678"/>
      <w:bookmarkEnd w:id="5940"/>
      <w:bookmarkEnd w:id="5941"/>
      <w:r>
        <w:rPr>
          <w:rFonts w:hint="cs"/>
          <w:rtl/>
          <w:lang w:eastAsia="he-IL"/>
        </w:rPr>
        <w:t xml:space="preserve">לא אליו, לאשתי. </w:t>
      </w:r>
      <w:bookmarkStart w:id="5942" w:name="_ETM_Q1_5643640"/>
      <w:bookmarkStart w:id="5943" w:name="_ETM_Q1_5643685"/>
      <w:bookmarkEnd w:id="5942"/>
      <w:bookmarkEnd w:id="5943"/>
      <w:r>
        <w:rPr>
          <w:rFonts w:hint="cs"/>
          <w:rtl/>
          <w:lang w:eastAsia="he-IL"/>
        </w:rPr>
        <w:t xml:space="preserve">קרובי </w:t>
      </w:r>
      <w:bookmarkStart w:id="5944" w:name="_ETM_Q1_5644911"/>
      <w:bookmarkEnd w:id="5944"/>
      <w:r>
        <w:rPr>
          <w:rFonts w:hint="cs"/>
          <w:rtl/>
          <w:lang w:eastAsia="he-IL"/>
        </w:rPr>
        <w:t xml:space="preserve">משפחה. כן. </w:t>
      </w:r>
      <w:bookmarkStart w:id="5945" w:name="_ETM_Q1_5644071"/>
      <w:bookmarkEnd w:id="5945"/>
    </w:p>
    <w:p w14:paraId="7806002D" w14:textId="77777777" w:rsidR="00797532" w:rsidRDefault="00797532" w:rsidP="00797532">
      <w:pPr>
        <w:rPr>
          <w:rtl/>
          <w:lang w:eastAsia="he-IL"/>
        </w:rPr>
      </w:pPr>
      <w:bookmarkStart w:id="5946" w:name="_ETM_Q1_5644295"/>
      <w:bookmarkStart w:id="5947" w:name="_ETM_Q1_5644335"/>
      <w:bookmarkEnd w:id="5946"/>
      <w:bookmarkEnd w:id="5947"/>
    </w:p>
    <w:p w14:paraId="096BE215" w14:textId="4579C066" w:rsidR="00797532" w:rsidRDefault="00797532" w:rsidP="00797532">
      <w:pPr>
        <w:pStyle w:val="af6"/>
        <w:keepNext/>
        <w:rPr>
          <w:rtl/>
        </w:rPr>
      </w:pPr>
      <w:bookmarkStart w:id="5948" w:name="ET_yor_6053_482"/>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948"/>
    </w:p>
    <w:p w14:paraId="2FF49A3C" w14:textId="77777777" w:rsidR="00797532" w:rsidRDefault="00797532" w:rsidP="00797532">
      <w:pPr>
        <w:pStyle w:val="KeepWithNext"/>
        <w:rPr>
          <w:rtl/>
          <w:lang w:eastAsia="he-IL"/>
        </w:rPr>
      </w:pPr>
    </w:p>
    <w:p w14:paraId="1EC14396" w14:textId="159B73A3" w:rsidR="00797532" w:rsidRDefault="00797532" w:rsidP="00797532">
      <w:pPr>
        <w:rPr>
          <w:rtl/>
          <w:lang w:eastAsia="he-IL"/>
        </w:rPr>
      </w:pPr>
      <w:bookmarkStart w:id="5949" w:name="_ETM_Q1_5645457"/>
      <w:bookmarkStart w:id="5950" w:name="_ETM_Q1_5645493"/>
      <w:bookmarkEnd w:id="5949"/>
      <w:bookmarkEnd w:id="5950"/>
      <w:r>
        <w:rPr>
          <w:rFonts w:hint="cs"/>
          <w:rtl/>
          <w:lang w:eastAsia="he-IL"/>
        </w:rPr>
        <w:t>אמרנו שחברת</w:t>
      </w:r>
      <w:bookmarkStart w:id="5951" w:name="_ETM_Q1_5645486"/>
      <w:bookmarkEnd w:id="5951"/>
      <w:r>
        <w:rPr>
          <w:rFonts w:hint="cs"/>
          <w:rtl/>
          <w:lang w:eastAsia="he-IL"/>
        </w:rPr>
        <w:t xml:space="preserve"> משפחה </w:t>
      </w:r>
      <w:bookmarkStart w:id="5952" w:name="_ETM_Q1_5645804"/>
      <w:bookmarkEnd w:id="5952"/>
      <w:r>
        <w:rPr>
          <w:rFonts w:hint="cs"/>
          <w:rtl/>
          <w:lang w:eastAsia="he-IL"/>
        </w:rPr>
        <w:t xml:space="preserve">תוכל לכהן כחברת מועצה. </w:t>
      </w:r>
      <w:bookmarkStart w:id="5953" w:name="_ETM_Q1_5649549"/>
      <w:bookmarkStart w:id="5954" w:name="_ETM_Q1_5647692"/>
      <w:bookmarkEnd w:id="5953"/>
      <w:bookmarkEnd w:id="5954"/>
    </w:p>
    <w:p w14:paraId="1E2EDAE4" w14:textId="77777777" w:rsidR="00797532" w:rsidRDefault="00797532" w:rsidP="00797532">
      <w:pPr>
        <w:rPr>
          <w:rtl/>
          <w:lang w:eastAsia="he-IL"/>
        </w:rPr>
      </w:pPr>
      <w:bookmarkStart w:id="5955" w:name="_ETM_Q1_5647917"/>
      <w:bookmarkEnd w:id="5955"/>
    </w:p>
    <w:p w14:paraId="624C754C" w14:textId="09F6F028" w:rsidR="00797532" w:rsidRDefault="00797532" w:rsidP="00797532">
      <w:pPr>
        <w:pStyle w:val="a4"/>
        <w:keepNext/>
        <w:rPr>
          <w:rtl/>
        </w:rPr>
      </w:pPr>
      <w:bookmarkStart w:id="5956" w:name="ET_speaker_5807_483"/>
      <w:r w:rsidRPr="0079753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7532">
        <w:rPr>
          <w:rStyle w:val="TagStyle"/>
          <w:rtl/>
        </w:rPr>
        <w:t xml:space="preserve"> &lt;&lt; דובר &gt;&gt;</w:t>
      </w:r>
      <w:r w:rsidR="0004630E">
        <w:rPr>
          <w:rtl/>
        </w:rPr>
        <w:t xml:space="preserve"> </w:t>
      </w:r>
      <w:r>
        <w:rPr>
          <w:rtl/>
        </w:rPr>
        <w:t xml:space="preserve"> </w:t>
      </w:r>
      <w:bookmarkEnd w:id="5956"/>
    </w:p>
    <w:p w14:paraId="0471771A" w14:textId="77777777" w:rsidR="00797532" w:rsidRDefault="00797532" w:rsidP="00797532">
      <w:pPr>
        <w:pStyle w:val="KeepWithNext"/>
        <w:rPr>
          <w:rtl/>
          <w:lang w:eastAsia="he-IL"/>
        </w:rPr>
      </w:pPr>
    </w:p>
    <w:p w14:paraId="3C79FDC0" w14:textId="7B08CF35" w:rsidR="00797532" w:rsidRDefault="00797532" w:rsidP="00797532">
      <w:pPr>
        <w:rPr>
          <w:rtl/>
          <w:lang w:eastAsia="he-IL"/>
        </w:rPr>
      </w:pPr>
      <w:bookmarkStart w:id="5957" w:name="_ETM_Q1_5648698"/>
      <w:bookmarkStart w:id="5958" w:name="_ETM_Q1_5648734"/>
      <w:bookmarkEnd w:id="5957"/>
      <w:bookmarkEnd w:id="5958"/>
      <w:r>
        <w:rPr>
          <w:rFonts w:hint="cs"/>
          <w:rtl/>
          <w:lang w:eastAsia="he-IL"/>
        </w:rPr>
        <w:t>יפה. אם זה ככה אז בס</w:t>
      </w:r>
      <w:bookmarkStart w:id="5959" w:name="_ETM_Q1_5649445"/>
      <w:bookmarkEnd w:id="5959"/>
      <w:r>
        <w:rPr>
          <w:rFonts w:hint="cs"/>
          <w:rtl/>
          <w:lang w:eastAsia="he-IL"/>
        </w:rPr>
        <w:t xml:space="preserve">דר. </w:t>
      </w:r>
    </w:p>
    <w:p w14:paraId="421B2B13" w14:textId="77777777" w:rsidR="00797532" w:rsidRDefault="00797532" w:rsidP="00797532">
      <w:pPr>
        <w:rPr>
          <w:rtl/>
          <w:lang w:eastAsia="he-IL"/>
        </w:rPr>
      </w:pPr>
      <w:bookmarkStart w:id="5960" w:name="_ETM_Q1_5650420"/>
      <w:bookmarkStart w:id="5961" w:name="_ETM_Q1_5650468"/>
      <w:bookmarkEnd w:id="5960"/>
      <w:bookmarkEnd w:id="5961"/>
    </w:p>
    <w:p w14:paraId="4CC4B592" w14:textId="0B99120D" w:rsidR="00797532" w:rsidRDefault="00797532" w:rsidP="00797532">
      <w:pPr>
        <w:pStyle w:val="a4"/>
        <w:keepNext/>
        <w:rPr>
          <w:rtl/>
        </w:rPr>
      </w:pPr>
      <w:bookmarkStart w:id="5962" w:name="ET_speaker_תמי_סלע_484"/>
      <w:r w:rsidRPr="00797532">
        <w:rPr>
          <w:rStyle w:val="TagStyle"/>
          <w:rtl/>
        </w:rPr>
        <w:t xml:space="preserve"> &lt;&lt; דובר &gt;&gt; </w:t>
      </w:r>
      <w:r>
        <w:rPr>
          <w:rtl/>
        </w:rPr>
        <w:t>תמי סלע:</w:t>
      </w:r>
      <w:r w:rsidRPr="00797532">
        <w:rPr>
          <w:rStyle w:val="TagStyle"/>
          <w:rtl/>
        </w:rPr>
        <w:t xml:space="preserve"> &lt;&lt; דובר &gt;&gt;</w:t>
      </w:r>
      <w:r w:rsidR="0004630E">
        <w:rPr>
          <w:rtl/>
        </w:rPr>
        <w:t xml:space="preserve"> </w:t>
      </w:r>
      <w:r>
        <w:rPr>
          <w:rtl/>
        </w:rPr>
        <w:t xml:space="preserve"> </w:t>
      </w:r>
      <w:bookmarkEnd w:id="5962"/>
    </w:p>
    <w:p w14:paraId="3C4A9296" w14:textId="77777777" w:rsidR="00797532" w:rsidRDefault="00797532" w:rsidP="00797532">
      <w:pPr>
        <w:pStyle w:val="KeepWithNext"/>
        <w:rPr>
          <w:rtl/>
          <w:lang w:eastAsia="he-IL"/>
        </w:rPr>
      </w:pPr>
    </w:p>
    <w:p w14:paraId="09899FDD" w14:textId="533E7B97" w:rsidR="00797532" w:rsidRDefault="00797532" w:rsidP="00797532">
      <w:pPr>
        <w:rPr>
          <w:rtl/>
          <w:lang w:eastAsia="he-IL"/>
        </w:rPr>
      </w:pPr>
      <w:bookmarkStart w:id="5963" w:name="_ETM_Q1_5651684"/>
      <w:bookmarkStart w:id="5964" w:name="_ETM_Q1_5651719"/>
      <w:bookmarkEnd w:id="5963"/>
      <w:bookmarkEnd w:id="5964"/>
      <w:r>
        <w:rPr>
          <w:rFonts w:hint="cs"/>
          <w:rtl/>
          <w:lang w:eastAsia="he-IL"/>
        </w:rPr>
        <w:t xml:space="preserve">זה </w:t>
      </w:r>
      <w:bookmarkStart w:id="5965" w:name="_ETM_Q1_5650211"/>
      <w:bookmarkEnd w:id="5965"/>
      <w:r>
        <w:rPr>
          <w:rFonts w:hint="cs"/>
          <w:rtl/>
          <w:lang w:eastAsia="he-IL"/>
        </w:rPr>
        <w:t>צריך להיות הרבה</w:t>
      </w:r>
      <w:bookmarkStart w:id="5966" w:name="_ETM_Q1_5651833"/>
      <w:bookmarkEnd w:id="5966"/>
      <w:r>
        <w:rPr>
          <w:rFonts w:hint="cs"/>
          <w:rtl/>
          <w:lang w:eastAsia="he-IL"/>
        </w:rPr>
        <w:t xml:space="preserve"> יותר מהותי. </w:t>
      </w:r>
    </w:p>
    <w:p w14:paraId="03885563" w14:textId="77777777" w:rsidR="00797532" w:rsidRDefault="00797532" w:rsidP="00797532">
      <w:pPr>
        <w:rPr>
          <w:rtl/>
          <w:lang w:eastAsia="he-IL"/>
        </w:rPr>
      </w:pPr>
      <w:bookmarkStart w:id="5967" w:name="_ETM_Q1_5653354"/>
      <w:bookmarkStart w:id="5968" w:name="_ETM_Q1_5653399"/>
      <w:bookmarkEnd w:id="5967"/>
      <w:bookmarkEnd w:id="5968"/>
    </w:p>
    <w:p w14:paraId="64B2E687" w14:textId="19634533" w:rsidR="00797532" w:rsidRDefault="00797532" w:rsidP="00797532">
      <w:pPr>
        <w:pStyle w:val="af6"/>
        <w:keepNext/>
        <w:rPr>
          <w:rtl/>
        </w:rPr>
      </w:pPr>
      <w:bookmarkStart w:id="5969" w:name="ET_yor_6053_485"/>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 </w:t>
      </w:r>
      <w:r>
        <w:rPr>
          <w:rtl/>
        </w:rPr>
        <w:t>היו"ר יוסף טייב:</w:t>
      </w:r>
      <w:r w:rsidRPr="00797532">
        <w:rPr>
          <w:rStyle w:val="TagStyle"/>
          <w:rtl/>
        </w:rPr>
        <w:t xml:space="preserve"> &lt;&lt; </w:t>
      </w:r>
      <w:proofErr w:type="spellStart"/>
      <w:r w:rsidRPr="00797532">
        <w:rPr>
          <w:rStyle w:val="TagStyle"/>
          <w:rtl/>
        </w:rPr>
        <w:t>יור</w:t>
      </w:r>
      <w:proofErr w:type="spellEnd"/>
      <w:r w:rsidRPr="00797532">
        <w:rPr>
          <w:rStyle w:val="TagStyle"/>
          <w:rtl/>
        </w:rPr>
        <w:t xml:space="preserve"> &gt;&gt;</w:t>
      </w:r>
      <w:r w:rsidR="0004630E">
        <w:rPr>
          <w:rtl/>
        </w:rPr>
        <w:t xml:space="preserve"> </w:t>
      </w:r>
      <w:r>
        <w:rPr>
          <w:rtl/>
        </w:rPr>
        <w:t xml:space="preserve"> </w:t>
      </w:r>
      <w:bookmarkEnd w:id="5969"/>
    </w:p>
    <w:p w14:paraId="17EA0187" w14:textId="77777777" w:rsidR="00797532" w:rsidRDefault="00797532" w:rsidP="00797532">
      <w:pPr>
        <w:pStyle w:val="KeepWithNext"/>
        <w:rPr>
          <w:rtl/>
          <w:lang w:eastAsia="he-IL"/>
        </w:rPr>
      </w:pPr>
    </w:p>
    <w:p w14:paraId="61FE1F1B" w14:textId="0A7EF5D6" w:rsidR="00797532" w:rsidRDefault="00797532" w:rsidP="00797532">
      <w:pPr>
        <w:rPr>
          <w:rtl/>
          <w:lang w:eastAsia="he-IL"/>
        </w:rPr>
      </w:pPr>
      <w:bookmarkStart w:id="5970" w:name="_ETM_Q1_5654419"/>
      <w:bookmarkStart w:id="5971" w:name="_ETM_Q1_5654454"/>
      <w:bookmarkEnd w:id="5970"/>
      <w:bookmarkEnd w:id="5971"/>
      <w:r>
        <w:rPr>
          <w:rFonts w:hint="cs"/>
          <w:rtl/>
          <w:lang w:eastAsia="he-IL"/>
        </w:rPr>
        <w:t xml:space="preserve">קודם כל, באמת תודה. תודה </w:t>
      </w:r>
      <w:bookmarkStart w:id="5972" w:name="_ETM_Q1_5656553"/>
      <w:bookmarkStart w:id="5973" w:name="_ETM_Q1_5655668"/>
      <w:bookmarkEnd w:id="5972"/>
      <w:bookmarkEnd w:id="5973"/>
      <w:r>
        <w:rPr>
          <w:rFonts w:hint="cs"/>
          <w:rtl/>
          <w:lang w:eastAsia="he-IL"/>
        </w:rPr>
        <w:t xml:space="preserve">לחברי הכנסת לשעבר, </w:t>
      </w:r>
      <w:bookmarkStart w:id="5974" w:name="_ETM_Q1_5657532"/>
      <w:bookmarkEnd w:id="5974"/>
      <w:r>
        <w:rPr>
          <w:rFonts w:hint="cs"/>
          <w:rtl/>
          <w:lang w:eastAsia="he-IL"/>
        </w:rPr>
        <w:t>גם מיכאל, גם יהודה. תודה לכל מי שט</w:t>
      </w:r>
      <w:bookmarkStart w:id="5975" w:name="_ETM_Q1_5660636"/>
      <w:bookmarkEnd w:id="5975"/>
      <w:r>
        <w:rPr>
          <w:rFonts w:hint="cs"/>
          <w:rtl/>
          <w:lang w:eastAsia="he-IL"/>
        </w:rPr>
        <w:t>רח. תודה לצוות</w:t>
      </w:r>
      <w:bookmarkStart w:id="5976" w:name="_ETM_Q1_5662741"/>
      <w:bookmarkEnd w:id="5976"/>
      <w:r>
        <w:rPr>
          <w:rFonts w:hint="cs"/>
          <w:rtl/>
          <w:lang w:eastAsia="he-IL"/>
        </w:rPr>
        <w:t xml:space="preserve"> הוועדה. </w:t>
      </w:r>
      <w:r w:rsidR="00AC57E6">
        <w:rPr>
          <w:rFonts w:hint="cs"/>
          <w:rtl/>
          <w:lang w:eastAsia="he-IL"/>
        </w:rPr>
        <w:t xml:space="preserve">תודה למשרדי הממשלה. </w:t>
      </w:r>
    </w:p>
    <w:p w14:paraId="6411D969" w14:textId="77777777" w:rsidR="00AC57E6" w:rsidRDefault="00AC57E6" w:rsidP="00797532">
      <w:pPr>
        <w:rPr>
          <w:rtl/>
          <w:lang w:eastAsia="he-IL"/>
        </w:rPr>
      </w:pPr>
      <w:bookmarkStart w:id="5977" w:name="_ETM_Q1_5676477"/>
      <w:bookmarkStart w:id="5978" w:name="_ETM_Q1_5676522"/>
      <w:bookmarkStart w:id="5979" w:name="_ETM_Q1_5676628"/>
      <w:bookmarkEnd w:id="5977"/>
      <w:bookmarkEnd w:id="5978"/>
      <w:bookmarkEnd w:id="5979"/>
    </w:p>
    <w:p w14:paraId="0BB8697C" w14:textId="77777777" w:rsidR="00406061" w:rsidRDefault="00406061" w:rsidP="00AC57E6">
      <w:pPr>
        <w:rPr>
          <w:rtl/>
          <w:lang w:eastAsia="he-IL"/>
        </w:rPr>
      </w:pPr>
      <w:bookmarkStart w:id="5980" w:name="_ETM_Q1_5676672"/>
      <w:bookmarkEnd w:id="5980"/>
      <w:r>
        <w:rPr>
          <w:rtl/>
          <w:lang w:eastAsia="he-IL"/>
        </w:rPr>
        <w:br w:type="page"/>
      </w:r>
    </w:p>
    <w:p w14:paraId="3CB37757" w14:textId="77777777" w:rsidR="00406061" w:rsidRDefault="00406061" w:rsidP="00AC57E6">
      <w:pPr>
        <w:rPr>
          <w:rtl/>
          <w:lang w:eastAsia="he-IL"/>
        </w:rPr>
      </w:pPr>
    </w:p>
    <w:p w14:paraId="14E0D2F1" w14:textId="51A6EBFF" w:rsidR="007872B4" w:rsidRDefault="00AC57E6" w:rsidP="00AC57E6">
      <w:pPr>
        <w:rPr>
          <w:rtl/>
          <w:lang w:eastAsia="he-IL"/>
        </w:rPr>
      </w:pPr>
      <w:r>
        <w:rPr>
          <w:rFonts w:hint="cs"/>
          <w:rtl/>
          <w:lang w:eastAsia="he-IL"/>
        </w:rPr>
        <w:t xml:space="preserve">הדיון נעול. </w:t>
      </w:r>
      <w:bookmarkEnd w:id="5490"/>
      <w:bookmarkEnd w:id="5469"/>
      <w:bookmarkEnd w:id="5486"/>
    </w:p>
    <w:p w14:paraId="303FA16D" w14:textId="77777777" w:rsidR="00AC57E6" w:rsidRDefault="00AC57E6" w:rsidP="00AC57E6">
      <w:pPr>
        <w:rPr>
          <w:rtl/>
          <w:lang w:eastAsia="he-IL"/>
        </w:rPr>
      </w:pPr>
    </w:p>
    <w:p w14:paraId="417BF947" w14:textId="77777777" w:rsidR="00AC57E6" w:rsidRDefault="00AC57E6" w:rsidP="00AC57E6">
      <w:pPr>
        <w:rPr>
          <w:rtl/>
          <w:lang w:eastAsia="he-IL"/>
        </w:rPr>
      </w:pPr>
    </w:p>
    <w:p w14:paraId="468347F4" w14:textId="6F2DCC5D" w:rsidR="00AC57E6" w:rsidRDefault="00AC57E6" w:rsidP="00AC57E6">
      <w:pPr>
        <w:pStyle w:val="afc"/>
        <w:keepNext/>
        <w:rPr>
          <w:lang w:eastAsia="he-IL"/>
        </w:rPr>
      </w:pPr>
      <w:bookmarkStart w:id="5981" w:name="ET_meetingend_486"/>
      <w:bookmarkStart w:id="5982" w:name="_GoBack"/>
      <w:bookmarkEnd w:id="5982"/>
      <w:r w:rsidRPr="00AC57E6">
        <w:rPr>
          <w:rStyle w:val="TagStyle"/>
          <w:rtl/>
        </w:rPr>
        <w:t xml:space="preserve"> &lt;&lt; סיום &gt;&gt; </w:t>
      </w:r>
      <w:r>
        <w:rPr>
          <w:rtl/>
          <w:lang w:eastAsia="he-IL"/>
        </w:rPr>
        <w:t>הישיבה ננעלה בשעה 10:36.</w:t>
      </w:r>
      <w:r w:rsidRPr="00AC57E6">
        <w:rPr>
          <w:rStyle w:val="TagStyle"/>
          <w:rtl/>
        </w:rPr>
        <w:t xml:space="preserve"> &lt;&lt; סיום &gt;&gt;</w:t>
      </w:r>
      <w:r w:rsidR="0004630E">
        <w:rPr>
          <w:rtl/>
          <w:lang w:eastAsia="he-IL"/>
        </w:rPr>
        <w:t xml:space="preserve"> </w:t>
      </w:r>
      <w:r>
        <w:rPr>
          <w:rtl/>
          <w:lang w:eastAsia="he-IL"/>
        </w:rPr>
        <w:t xml:space="preserve"> </w:t>
      </w:r>
      <w:bookmarkEnd w:id="5981"/>
    </w:p>
    <w:p w14:paraId="17780B23" w14:textId="77777777" w:rsidR="00AC57E6" w:rsidRDefault="00AC57E6" w:rsidP="00AC57E6">
      <w:pPr>
        <w:pStyle w:val="KeepWithNext"/>
        <w:rPr>
          <w:rtl/>
          <w:lang w:eastAsia="he-IL"/>
        </w:rPr>
      </w:pPr>
    </w:p>
    <w:p w14:paraId="60CA2998" w14:textId="77777777" w:rsidR="00AC57E6" w:rsidRPr="00AC57E6" w:rsidRDefault="00AC57E6" w:rsidP="00AC57E6">
      <w:pPr>
        <w:rPr>
          <w:lang w:eastAsia="he-IL"/>
        </w:rPr>
      </w:pPr>
    </w:p>
    <w:sectPr w:rsidR="00AC57E6" w:rsidRPr="00AC57E6" w:rsidSect="004060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094199" w14:textId="77777777" w:rsidR="00A42723" w:rsidRDefault="00A42723">
      <w:r>
        <w:separator/>
      </w:r>
    </w:p>
  </w:endnote>
  <w:endnote w:type="continuationSeparator" w:id="0">
    <w:p w14:paraId="53E4F79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4370B" w14:textId="77777777" w:rsidR="00A42723" w:rsidRDefault="00A42723">
      <w:r>
        <w:separator/>
      </w:r>
    </w:p>
  </w:footnote>
  <w:footnote w:type="continuationSeparator" w:id="0">
    <w:p w14:paraId="63956B5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19B5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3247F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D6D66" w14:textId="67AEAFB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6061">
      <w:rPr>
        <w:rStyle w:val="af7"/>
        <w:noProof/>
        <w:rtl/>
      </w:rPr>
      <w:t>50</w:t>
    </w:r>
    <w:r>
      <w:rPr>
        <w:rStyle w:val="af7"/>
      </w:rPr>
      <w:fldChar w:fldCharType="end"/>
    </w:r>
  </w:p>
  <w:p w14:paraId="26AAB6E0" w14:textId="027C61E7" w:rsidR="00D86E57" w:rsidRPr="00CC5815" w:rsidRDefault="006F46D0" w:rsidP="008E5E3F">
    <w:pPr>
      <w:pStyle w:val="a3"/>
      <w:ind w:firstLine="0"/>
    </w:pPr>
    <w:r>
      <w:rPr>
        <w:rtl/>
      </w:rPr>
      <w:t>ועדת החינוך, התרבות והספורט</w:t>
    </w:r>
  </w:p>
  <w:p w14:paraId="7E368850" w14:textId="6971A77E" w:rsidR="00D86E57" w:rsidRPr="00CC5815" w:rsidRDefault="006F46D0" w:rsidP="008E5E3F">
    <w:pPr>
      <w:pStyle w:val="a3"/>
      <w:ind w:firstLine="0"/>
      <w:rPr>
        <w:rtl/>
      </w:rPr>
    </w:pPr>
    <w:r>
      <w:rPr>
        <w:rtl/>
      </w:rPr>
      <w:t>24/03/2025</w:t>
    </w:r>
  </w:p>
  <w:p w14:paraId="0D18563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7DEFB" w14:textId="77777777" w:rsidR="000A17C6" w:rsidRDefault="00E33AE3" w:rsidP="000A17C6">
    <w:pPr>
      <w:keepNext/>
      <w:spacing w:line="240" w:lineRule="atLeast"/>
      <w:ind w:firstLine="0"/>
      <w:jc w:val="center"/>
      <w:outlineLvl w:val="0"/>
      <w:rPr>
        <w:rtl/>
      </w:rPr>
    </w:pPr>
    <w:r>
      <w:rPr>
        <w:noProof/>
      </w:rPr>
      <w:drawing>
        <wp:inline distT="0" distB="0" distL="0" distR="0" wp14:anchorId="119931B1" wp14:editId="3D141D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72311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D29E4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30E"/>
    <w:rsid w:val="00057D7D"/>
    <w:rsid w:val="00067F42"/>
    <w:rsid w:val="00092B80"/>
    <w:rsid w:val="000A17C6"/>
    <w:rsid w:val="000B060C"/>
    <w:rsid w:val="000B2EE6"/>
    <w:rsid w:val="000C47F5"/>
    <w:rsid w:val="000E3314"/>
    <w:rsid w:val="000F2459"/>
    <w:rsid w:val="000F3EB3"/>
    <w:rsid w:val="001121CA"/>
    <w:rsid w:val="00150436"/>
    <w:rsid w:val="00167294"/>
    <w:rsid w:val="001673D4"/>
    <w:rsid w:val="00171E7F"/>
    <w:rsid w:val="001758C1"/>
    <w:rsid w:val="0017779F"/>
    <w:rsid w:val="00183207"/>
    <w:rsid w:val="001A74E9"/>
    <w:rsid w:val="001A7A1B"/>
    <w:rsid w:val="001C44DA"/>
    <w:rsid w:val="001C4FDA"/>
    <w:rsid w:val="001D440C"/>
    <w:rsid w:val="001D7469"/>
    <w:rsid w:val="001F163D"/>
    <w:rsid w:val="002016FF"/>
    <w:rsid w:val="00227FEF"/>
    <w:rsid w:val="00261554"/>
    <w:rsid w:val="00275C03"/>
    <w:rsid w:val="00280D58"/>
    <w:rsid w:val="002D4BDB"/>
    <w:rsid w:val="002E29D4"/>
    <w:rsid w:val="002E5E31"/>
    <w:rsid w:val="00303B4C"/>
    <w:rsid w:val="00321E62"/>
    <w:rsid w:val="00327BF8"/>
    <w:rsid w:val="00340AFA"/>
    <w:rsid w:val="003658CB"/>
    <w:rsid w:val="00366CFB"/>
    <w:rsid w:val="0036794C"/>
    <w:rsid w:val="00373508"/>
    <w:rsid w:val="00396023"/>
    <w:rsid w:val="003C223B"/>
    <w:rsid w:val="003C279D"/>
    <w:rsid w:val="003F0A5F"/>
    <w:rsid w:val="00406061"/>
    <w:rsid w:val="00420E41"/>
    <w:rsid w:val="00424C94"/>
    <w:rsid w:val="00447608"/>
    <w:rsid w:val="00451746"/>
    <w:rsid w:val="00470EAC"/>
    <w:rsid w:val="0049458B"/>
    <w:rsid w:val="00495FD8"/>
    <w:rsid w:val="004B0A65"/>
    <w:rsid w:val="004B1BE9"/>
    <w:rsid w:val="004F6A79"/>
    <w:rsid w:val="00500C0C"/>
    <w:rsid w:val="00546678"/>
    <w:rsid w:val="005506B9"/>
    <w:rsid w:val="005525E1"/>
    <w:rsid w:val="005817EC"/>
    <w:rsid w:val="00590B77"/>
    <w:rsid w:val="005A342D"/>
    <w:rsid w:val="005C363E"/>
    <w:rsid w:val="005D61F3"/>
    <w:rsid w:val="005E1C6B"/>
    <w:rsid w:val="005F76B0"/>
    <w:rsid w:val="006116AE"/>
    <w:rsid w:val="0062239E"/>
    <w:rsid w:val="00631F7B"/>
    <w:rsid w:val="00634F61"/>
    <w:rsid w:val="00695A47"/>
    <w:rsid w:val="006A0CB7"/>
    <w:rsid w:val="006B40A1"/>
    <w:rsid w:val="006F0259"/>
    <w:rsid w:val="006F46D0"/>
    <w:rsid w:val="00700433"/>
    <w:rsid w:val="00702755"/>
    <w:rsid w:val="0070472C"/>
    <w:rsid w:val="007509A6"/>
    <w:rsid w:val="007872B4"/>
    <w:rsid w:val="00791CBE"/>
    <w:rsid w:val="00797532"/>
    <w:rsid w:val="007A2A0A"/>
    <w:rsid w:val="007C693F"/>
    <w:rsid w:val="007C6ADD"/>
    <w:rsid w:val="007E24DA"/>
    <w:rsid w:val="007F5958"/>
    <w:rsid w:val="0082136D"/>
    <w:rsid w:val="008320F6"/>
    <w:rsid w:val="00841223"/>
    <w:rsid w:val="00846BE9"/>
    <w:rsid w:val="00853207"/>
    <w:rsid w:val="008632EF"/>
    <w:rsid w:val="008713A4"/>
    <w:rsid w:val="00875F10"/>
    <w:rsid w:val="00877B01"/>
    <w:rsid w:val="008C6035"/>
    <w:rsid w:val="008C62AC"/>
    <w:rsid w:val="008C7015"/>
    <w:rsid w:val="008D1DFB"/>
    <w:rsid w:val="008E03B4"/>
    <w:rsid w:val="008E5E3F"/>
    <w:rsid w:val="0090279B"/>
    <w:rsid w:val="00914904"/>
    <w:rsid w:val="009258CE"/>
    <w:rsid w:val="009515F0"/>
    <w:rsid w:val="009830CB"/>
    <w:rsid w:val="009C26BC"/>
    <w:rsid w:val="009D478A"/>
    <w:rsid w:val="009E6E93"/>
    <w:rsid w:val="009F1518"/>
    <w:rsid w:val="009F5773"/>
    <w:rsid w:val="00A15971"/>
    <w:rsid w:val="00A22C90"/>
    <w:rsid w:val="00A42723"/>
    <w:rsid w:val="00A47C69"/>
    <w:rsid w:val="00A64A6D"/>
    <w:rsid w:val="00A66020"/>
    <w:rsid w:val="00AA442C"/>
    <w:rsid w:val="00AB02EE"/>
    <w:rsid w:val="00AB3F3A"/>
    <w:rsid w:val="00AC57E6"/>
    <w:rsid w:val="00AD4EC9"/>
    <w:rsid w:val="00AD54BC"/>
    <w:rsid w:val="00AD6FFC"/>
    <w:rsid w:val="00AF31E6"/>
    <w:rsid w:val="00AF4150"/>
    <w:rsid w:val="00B0509A"/>
    <w:rsid w:val="00B120B2"/>
    <w:rsid w:val="00B50340"/>
    <w:rsid w:val="00B65508"/>
    <w:rsid w:val="00B8517A"/>
    <w:rsid w:val="00BA6446"/>
    <w:rsid w:val="00BD47B7"/>
    <w:rsid w:val="00BE5D16"/>
    <w:rsid w:val="00C135D5"/>
    <w:rsid w:val="00C22DCB"/>
    <w:rsid w:val="00C313F1"/>
    <w:rsid w:val="00C3598A"/>
    <w:rsid w:val="00C360BC"/>
    <w:rsid w:val="00C378EF"/>
    <w:rsid w:val="00C44800"/>
    <w:rsid w:val="00C52EC2"/>
    <w:rsid w:val="00C61DC1"/>
    <w:rsid w:val="00C64AFF"/>
    <w:rsid w:val="00C661EE"/>
    <w:rsid w:val="00C72438"/>
    <w:rsid w:val="00C763E4"/>
    <w:rsid w:val="00C8624A"/>
    <w:rsid w:val="00CA5363"/>
    <w:rsid w:val="00CB6D60"/>
    <w:rsid w:val="00CC5815"/>
    <w:rsid w:val="00CE24B8"/>
    <w:rsid w:val="00CE5849"/>
    <w:rsid w:val="00D11697"/>
    <w:rsid w:val="00D278F7"/>
    <w:rsid w:val="00D37550"/>
    <w:rsid w:val="00D40A29"/>
    <w:rsid w:val="00D410BB"/>
    <w:rsid w:val="00D45D27"/>
    <w:rsid w:val="00D86E57"/>
    <w:rsid w:val="00D96B24"/>
    <w:rsid w:val="00DD0E1F"/>
    <w:rsid w:val="00DE4244"/>
    <w:rsid w:val="00DE5B80"/>
    <w:rsid w:val="00E0030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1BF307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46D0"/>
    <w:rPr>
      <w:rFonts w:cs="Arial"/>
      <w:b/>
      <w:bCs w:val="0"/>
      <w:vanish/>
      <w:color w:val="010000"/>
      <w:bdr w:val="single" w:sz="4" w:space="0" w:color="FF66FF"/>
    </w:rPr>
  </w:style>
  <w:style w:type="paragraph" w:styleId="afd">
    <w:name w:val="footnote text"/>
    <w:basedOn w:val="a"/>
    <w:link w:val="afe"/>
    <w:semiHidden/>
    <w:unhideWhenUsed/>
    <w:rsid w:val="00AD54BC"/>
    <w:pPr>
      <w:spacing w:line="240" w:lineRule="auto"/>
    </w:pPr>
    <w:rPr>
      <w:sz w:val="20"/>
      <w:szCs w:val="20"/>
    </w:rPr>
  </w:style>
  <w:style w:type="character" w:customStyle="1" w:styleId="afe">
    <w:name w:val="טקסט הערת שוליים תו"/>
    <w:basedOn w:val="a0"/>
    <w:link w:val="afd"/>
    <w:semiHidden/>
    <w:rsid w:val="00AD54BC"/>
    <w:rPr>
      <w:rFonts w:cs="David"/>
    </w:rPr>
  </w:style>
  <w:style w:type="character" w:styleId="aff">
    <w:name w:val="footnote reference"/>
    <w:aliases w:val="Footnote Reference,Footnote Reference_0"/>
    <w:basedOn w:val="a0"/>
    <w:rsid w:val="00AD54BC"/>
    <w:rPr>
      <w:vertAlign w:val="superscript"/>
    </w:rPr>
  </w:style>
  <w:style w:type="table" w:styleId="aff0">
    <w:name w:val="Table Grid"/>
    <w:basedOn w:val="a1"/>
    <w:rsid w:val="00AC5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30445-6EB1-4999-BBA9-85F84AE97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50</Pages>
  <Words>11695</Words>
  <Characters>66662</Characters>
  <Application>Microsoft Office Word</Application>
  <DocSecurity>0</DocSecurity>
  <Lines>555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2025-06-05T03:54:00Z</dcterms:modified>
</cp:coreProperties>
</file>