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851D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3602A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851D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שלישי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851DF" w:rsidP="00EB74F7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EB74F7">
        <w:rPr>
          <w:rFonts w:hint="cs"/>
          <w:b/>
          <w:bCs/>
          <w:rtl/>
        </w:rPr>
        <w:t>675</w:t>
      </w:r>
    </w:p>
    <w:p w:rsidR="00E64116" w:rsidRPr="008713A4" w:rsidRDefault="007851D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החוקה, חוק ומשפט</w:t>
      </w:r>
    </w:p>
    <w:p w:rsidR="00E64116" w:rsidRPr="008713A4" w:rsidRDefault="007851D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י"ב בתמוז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(08 ביולי 2025),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A22EDA" w:rsidRDefault="00E64116" w:rsidP="00EC1FB3">
      <w:pPr>
        <w:ind w:firstLine="0"/>
        <w:outlineLvl w:val="1"/>
        <w:rPr>
          <w:rtl/>
        </w:rPr>
      </w:pPr>
      <w:r w:rsidRPr="00A22EDA">
        <w:rPr>
          <w:rFonts w:hint="cs"/>
          <w:b/>
          <w:bCs/>
          <w:u w:val="single"/>
          <w:rtl/>
        </w:rPr>
        <w:t>סדר היום</w:t>
      </w:r>
      <w:r w:rsidRPr="00A22EDA">
        <w:rPr>
          <w:b/>
          <w:bCs/>
          <w:u w:val="single"/>
          <w:rtl/>
        </w:rPr>
        <w:t>:</w:t>
      </w:r>
    </w:p>
    <w:p w:rsidR="00E64116" w:rsidRPr="00A22EDA" w:rsidRDefault="007851DF" w:rsidP="007851DF">
      <w:pPr>
        <w:spacing w:before="60"/>
        <w:ind w:firstLine="0"/>
        <w:rPr>
          <w:rtl/>
        </w:rPr>
      </w:pPr>
      <w:bookmarkStart w:id="0" w:name="ET_subject_646652_1"/>
      <w:r w:rsidRPr="00A22EDA">
        <w:rPr>
          <w:rStyle w:val="TagStyle"/>
          <w:rtl/>
        </w:rPr>
        <w:t xml:space="preserve"> &lt;&lt; נושא &gt;&gt; </w:t>
      </w:r>
      <w:r w:rsidRPr="00A22EDA">
        <w:rPr>
          <w:rtl/>
        </w:rPr>
        <w:t>הצעת כללי לשכת עורכי הדין (רישום מתמחים ופיקוח על התמחותם)(הוראת שעה</w:t>
      </w:r>
      <w:r w:rsidRPr="00A22EDA">
        <w:rPr>
          <w:rFonts w:hint="cs"/>
          <w:rtl/>
        </w:rPr>
        <w:t>–</w:t>
      </w:r>
      <w:r w:rsidRPr="00A22EDA">
        <w:rPr>
          <w:rtl/>
        </w:rPr>
        <w:t>חרבות ברזל)(מס' 3)(תיקון)</w:t>
      </w:r>
      <w:r w:rsidRPr="00A22EDA">
        <w:rPr>
          <w:rFonts w:hint="cs"/>
          <w:rtl/>
        </w:rPr>
        <w:t>–</w:t>
      </w:r>
      <w:r w:rsidRPr="00A22EDA">
        <w:rPr>
          <w:rtl/>
        </w:rPr>
        <w:t xml:space="preserve"> </w:t>
      </w:r>
      <w:proofErr w:type="spellStart"/>
      <w:r w:rsidRPr="00A22EDA">
        <w:rPr>
          <w:rtl/>
        </w:rPr>
        <w:t>התשפ"ה</w:t>
      </w:r>
      <w:proofErr w:type="spellEnd"/>
      <w:r w:rsidRPr="00A22EDA">
        <w:rPr>
          <w:rFonts w:hint="cs"/>
          <w:rtl/>
        </w:rPr>
        <w:t>–</w:t>
      </w:r>
      <w:r w:rsidRPr="00A22EDA">
        <w:rPr>
          <w:rtl/>
        </w:rPr>
        <w:t>2025</w:t>
      </w:r>
      <w:r w:rsidRPr="00A22EDA">
        <w:rPr>
          <w:rStyle w:val="TagStyle"/>
          <w:rtl/>
        </w:rPr>
        <w:t xml:space="preserve"> &lt;&lt; נושא &gt;&gt;</w:t>
      </w:r>
      <w:r w:rsidRPr="00A22EDA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43602A" w:rsidRDefault="0043602A" w:rsidP="007C693F">
      <w:pPr>
        <w:spacing w:before="60"/>
        <w:ind w:firstLine="0"/>
        <w:rPr>
          <w:rtl/>
        </w:rPr>
      </w:pPr>
    </w:p>
    <w:p w:rsidR="0043602A" w:rsidRPr="00A22EDA" w:rsidRDefault="0043602A" w:rsidP="007C693F">
      <w:pPr>
        <w:spacing w:before="60"/>
        <w:ind w:firstLine="0"/>
        <w:rPr>
          <w:rtl/>
        </w:rPr>
      </w:pPr>
    </w:p>
    <w:p w:rsidR="00E64116" w:rsidRPr="00A22EDA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A22EDA">
        <w:rPr>
          <w:b/>
          <w:bCs/>
          <w:u w:val="single"/>
          <w:rtl/>
        </w:rPr>
        <w:t>נכחו:</w:t>
      </w:r>
    </w:p>
    <w:p w:rsidR="00E64116" w:rsidRPr="00A22EDA" w:rsidRDefault="00E64116" w:rsidP="00EC1FB3">
      <w:pPr>
        <w:ind w:firstLine="0"/>
        <w:outlineLvl w:val="1"/>
        <w:rPr>
          <w:rtl/>
        </w:rPr>
      </w:pPr>
      <w:r w:rsidRPr="00A22EDA">
        <w:rPr>
          <w:b/>
          <w:bCs/>
          <w:u w:val="single"/>
          <w:rtl/>
        </w:rPr>
        <w:t>חברי הוועדה</w:t>
      </w:r>
      <w:r w:rsidRPr="00A22EDA">
        <w:rPr>
          <w:rFonts w:hint="cs"/>
          <w:b/>
          <w:bCs/>
          <w:u w:val="single"/>
          <w:rtl/>
        </w:rPr>
        <w:t xml:space="preserve">: </w:t>
      </w:r>
    </w:p>
    <w:p w:rsidR="00E64116" w:rsidRPr="00A22EDA" w:rsidRDefault="007851DF" w:rsidP="00EC1FB3">
      <w:pPr>
        <w:ind w:firstLine="0"/>
        <w:rPr>
          <w:rtl/>
        </w:rPr>
      </w:pPr>
      <w:r w:rsidRPr="00A22EDA">
        <w:rPr>
          <w:rtl/>
        </w:rPr>
        <w:t xml:space="preserve">שמחה </w:t>
      </w:r>
      <w:proofErr w:type="spellStart"/>
      <w:r w:rsidRPr="00A22EDA">
        <w:rPr>
          <w:rtl/>
        </w:rPr>
        <w:t>רוטמן</w:t>
      </w:r>
      <w:proofErr w:type="spellEnd"/>
      <w:r w:rsidRPr="00A22EDA">
        <w:rPr>
          <w:rtl/>
        </w:rPr>
        <w:t xml:space="preserve"> – היו"ר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3602A" w:rsidRDefault="0043602A" w:rsidP="00DE5B80">
      <w:pPr>
        <w:ind w:firstLine="0"/>
        <w:rPr>
          <w:b/>
          <w:bCs/>
          <w:u w:val="single"/>
          <w:rtl/>
        </w:rPr>
      </w:pPr>
    </w:p>
    <w:p w:rsidR="0043602A" w:rsidRDefault="0043602A" w:rsidP="00DE5B80">
      <w:pPr>
        <w:ind w:firstLine="0"/>
        <w:rPr>
          <w:b/>
          <w:bCs/>
          <w:u w:val="single"/>
          <w:rtl/>
        </w:rPr>
      </w:pPr>
    </w:p>
    <w:p w:rsidR="0043602A" w:rsidRPr="00A22EDA" w:rsidRDefault="0043602A" w:rsidP="00DE5B80">
      <w:pPr>
        <w:ind w:firstLine="0"/>
        <w:rPr>
          <w:b/>
          <w:bCs/>
          <w:u w:val="single"/>
          <w:rtl/>
        </w:rPr>
      </w:pPr>
    </w:p>
    <w:p w:rsidR="00E64116" w:rsidRPr="00A22EDA" w:rsidRDefault="00E64116" w:rsidP="00D40A29">
      <w:pPr>
        <w:ind w:firstLine="0"/>
        <w:outlineLvl w:val="1"/>
        <w:rPr>
          <w:rtl/>
        </w:rPr>
      </w:pPr>
      <w:r w:rsidRPr="00A22EDA">
        <w:rPr>
          <w:b/>
          <w:bCs/>
          <w:u w:val="single"/>
          <w:rtl/>
        </w:rPr>
        <w:t>מוזמנים</w:t>
      </w:r>
      <w:r w:rsidRPr="00A22EDA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84"/>
        <w:gridCol w:w="336"/>
        <w:gridCol w:w="5197"/>
      </w:tblGrid>
      <w:tr w:rsidR="007851DF" w:rsidRPr="00A22EDA" w:rsidTr="007851DF">
        <w:tc>
          <w:tcPr>
            <w:tcW w:w="0" w:type="auto"/>
            <w:shd w:val="clear" w:color="auto" w:fill="auto"/>
          </w:tcPr>
          <w:p w:rsidR="007851DF" w:rsidRPr="00A22EDA" w:rsidRDefault="007851DF" w:rsidP="00DE5B80">
            <w:pPr>
              <w:ind w:firstLine="0"/>
              <w:rPr>
                <w:rtl/>
              </w:rPr>
            </w:pPr>
            <w:bookmarkStart w:id="1" w:name="_ETM_Q1_114956"/>
            <w:bookmarkEnd w:id="1"/>
            <w:r w:rsidRPr="00A22EDA">
              <w:rPr>
                <w:rtl/>
              </w:rPr>
              <w:t>נוי חסון גורדון</w:t>
            </w:r>
          </w:p>
        </w:tc>
        <w:tc>
          <w:tcPr>
            <w:tcW w:w="0" w:type="auto"/>
            <w:shd w:val="clear" w:color="auto" w:fill="auto"/>
          </w:tcPr>
          <w:p w:rsidR="007851DF" w:rsidRPr="00A22EDA" w:rsidRDefault="007851DF" w:rsidP="00DE5B80">
            <w:pPr>
              <w:ind w:firstLine="0"/>
              <w:rPr>
                <w:rtl/>
              </w:rPr>
            </w:pPr>
            <w:r w:rsidRPr="00A22ED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51DF" w:rsidRPr="00A22EDA" w:rsidRDefault="00EB74F7" w:rsidP="00DE5B80">
            <w:pPr>
              <w:ind w:firstLine="0"/>
              <w:rPr>
                <w:rtl/>
              </w:rPr>
            </w:pPr>
            <w:r w:rsidRPr="00A22EDA">
              <w:rPr>
                <w:rFonts w:hint="cs"/>
                <w:rtl/>
              </w:rPr>
              <w:t xml:space="preserve">עו"ד, </w:t>
            </w:r>
            <w:r w:rsidR="007851DF" w:rsidRPr="00A22EDA">
              <w:rPr>
                <w:rtl/>
              </w:rPr>
              <w:t>ממונה (בפועל), הלשכה המשפטית, משרד המשפטים</w:t>
            </w:r>
          </w:p>
        </w:tc>
      </w:tr>
      <w:tr w:rsidR="007851DF" w:rsidRPr="00A22EDA" w:rsidTr="007851DF">
        <w:tc>
          <w:tcPr>
            <w:tcW w:w="0" w:type="auto"/>
            <w:shd w:val="clear" w:color="auto" w:fill="auto"/>
          </w:tcPr>
          <w:p w:rsidR="007851DF" w:rsidRPr="00A22EDA" w:rsidRDefault="007851DF" w:rsidP="00DE5B80">
            <w:pPr>
              <w:ind w:firstLine="0"/>
              <w:rPr>
                <w:rtl/>
              </w:rPr>
            </w:pPr>
            <w:r w:rsidRPr="00A22EDA">
              <w:rPr>
                <w:rtl/>
              </w:rPr>
              <w:t>דנה בלום</w:t>
            </w:r>
          </w:p>
        </w:tc>
        <w:tc>
          <w:tcPr>
            <w:tcW w:w="0" w:type="auto"/>
            <w:shd w:val="clear" w:color="auto" w:fill="auto"/>
          </w:tcPr>
          <w:p w:rsidR="007851DF" w:rsidRPr="00A22EDA" w:rsidRDefault="007851DF" w:rsidP="00DE5B80">
            <w:pPr>
              <w:ind w:firstLine="0"/>
              <w:rPr>
                <w:rtl/>
              </w:rPr>
            </w:pPr>
            <w:r w:rsidRPr="00A22EDA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7851DF" w:rsidRPr="00A22EDA" w:rsidRDefault="00EB74F7" w:rsidP="00DE5B80">
            <w:pPr>
              <w:ind w:firstLine="0"/>
              <w:rPr>
                <w:rtl/>
              </w:rPr>
            </w:pPr>
            <w:r w:rsidRPr="00A22EDA">
              <w:rPr>
                <w:rFonts w:hint="cs"/>
                <w:rtl/>
              </w:rPr>
              <w:t xml:space="preserve">עו"ד, </w:t>
            </w:r>
            <w:r w:rsidR="007851DF" w:rsidRPr="00A22EDA">
              <w:rPr>
                <w:rtl/>
              </w:rPr>
              <w:t>ראש מערך ההתמחות וההסמכה, לשכת עורכי הדין</w:t>
            </w:r>
          </w:p>
        </w:tc>
      </w:tr>
      <w:tr w:rsidR="007851DF" w:rsidRPr="00A22EDA" w:rsidTr="007851DF">
        <w:tc>
          <w:tcPr>
            <w:tcW w:w="0" w:type="auto"/>
            <w:shd w:val="clear" w:color="auto" w:fill="auto"/>
          </w:tcPr>
          <w:p w:rsidR="007851DF" w:rsidRDefault="007851DF" w:rsidP="00DE5B80">
            <w:pPr>
              <w:ind w:firstLine="0"/>
              <w:rPr>
                <w:rtl/>
              </w:rPr>
            </w:pPr>
          </w:p>
          <w:p w:rsidR="0043602A" w:rsidRDefault="0043602A" w:rsidP="00DE5B80">
            <w:pPr>
              <w:ind w:firstLine="0"/>
              <w:rPr>
                <w:rtl/>
              </w:rPr>
            </w:pPr>
          </w:p>
          <w:p w:rsidR="0043602A" w:rsidRDefault="0043602A" w:rsidP="00DE5B80">
            <w:pPr>
              <w:ind w:firstLine="0"/>
              <w:rPr>
                <w:rtl/>
              </w:rPr>
            </w:pPr>
          </w:p>
          <w:p w:rsidR="0043602A" w:rsidRPr="00A22EDA" w:rsidRDefault="0043602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851DF" w:rsidRPr="00A22EDA" w:rsidRDefault="007851DF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7851DF" w:rsidRPr="00A22EDA" w:rsidRDefault="007851DF" w:rsidP="007851DF">
            <w:pPr>
              <w:ind w:firstLine="0"/>
              <w:rPr>
                <w:rtl/>
              </w:rPr>
            </w:pPr>
          </w:p>
        </w:tc>
      </w:tr>
    </w:tbl>
    <w:p w:rsidR="00E64116" w:rsidRPr="00A22EDA" w:rsidRDefault="00E64116" w:rsidP="00D40A29">
      <w:pPr>
        <w:ind w:firstLine="0"/>
        <w:outlineLvl w:val="1"/>
        <w:rPr>
          <w:rtl/>
        </w:rPr>
      </w:pPr>
      <w:r w:rsidRPr="00A22EDA">
        <w:rPr>
          <w:rFonts w:hint="cs"/>
          <w:b/>
          <w:bCs/>
          <w:u w:val="single"/>
          <w:rtl/>
        </w:rPr>
        <w:t>ייעוץ משפטי:</w:t>
      </w:r>
      <w:r w:rsidRPr="00A22EDA">
        <w:rPr>
          <w:rFonts w:hint="cs"/>
          <w:rtl/>
        </w:rPr>
        <w:t xml:space="preserve"> </w:t>
      </w:r>
    </w:p>
    <w:p w:rsidR="00E64116" w:rsidRPr="00A22EDA" w:rsidRDefault="00EB74F7" w:rsidP="00D40A29">
      <w:pPr>
        <w:ind w:firstLine="0"/>
      </w:pPr>
      <w:r w:rsidRPr="00A22EDA">
        <w:rPr>
          <w:rFonts w:hint="cs"/>
          <w:rtl/>
        </w:rPr>
        <w:t>אלעזר שטרן</w:t>
      </w:r>
    </w:p>
    <w:p w:rsidR="00E64116" w:rsidRPr="00A22EDA" w:rsidRDefault="00E64116" w:rsidP="00DE5B80">
      <w:pPr>
        <w:ind w:firstLine="0"/>
        <w:rPr>
          <w:rtl/>
        </w:rPr>
      </w:pPr>
    </w:p>
    <w:p w:rsidR="00E64116" w:rsidRPr="00A22EDA" w:rsidRDefault="00E64116" w:rsidP="00D40A29">
      <w:pPr>
        <w:ind w:firstLine="0"/>
        <w:outlineLvl w:val="1"/>
        <w:rPr>
          <w:rtl/>
        </w:rPr>
      </w:pPr>
      <w:r w:rsidRPr="00A22EDA">
        <w:rPr>
          <w:b/>
          <w:bCs/>
          <w:u w:val="single"/>
          <w:rtl/>
        </w:rPr>
        <w:t>מנהלת הוועדה</w:t>
      </w:r>
      <w:r w:rsidRPr="00A22EDA">
        <w:rPr>
          <w:rFonts w:hint="cs"/>
          <w:b/>
          <w:bCs/>
          <w:u w:val="single"/>
          <w:rtl/>
        </w:rPr>
        <w:t>:</w:t>
      </w:r>
    </w:p>
    <w:p w:rsidR="00E64116" w:rsidRPr="00A22EDA" w:rsidRDefault="007851DF" w:rsidP="00D40A29">
      <w:pPr>
        <w:ind w:firstLine="0"/>
        <w:rPr>
          <w:u w:val="single"/>
        </w:rPr>
      </w:pPr>
      <w:r w:rsidRPr="00A22EDA">
        <w:rPr>
          <w:rFonts w:hint="cs"/>
          <w:rtl/>
        </w:rPr>
        <w:t xml:space="preserve">אבירן יחזקאל </w:t>
      </w:r>
      <w:r w:rsidRPr="00A22EDA">
        <w:rPr>
          <w:rFonts w:hint="eastAsia"/>
          <w:rtl/>
        </w:rPr>
        <w:t>–</w:t>
      </w:r>
      <w:r w:rsidRPr="00A22EDA">
        <w:rPr>
          <w:rFonts w:hint="cs"/>
          <w:rtl/>
        </w:rPr>
        <w:t xml:space="preserve"> רכז פרלמנטרי</w:t>
      </w:r>
    </w:p>
    <w:p w:rsidR="00E64116" w:rsidRPr="00A22EDA" w:rsidRDefault="00E64116" w:rsidP="00DE5B80">
      <w:pPr>
        <w:ind w:firstLine="0"/>
        <w:rPr>
          <w:rtl/>
        </w:rPr>
      </w:pPr>
    </w:p>
    <w:p w:rsidR="00E64116" w:rsidRPr="00A22EDA" w:rsidRDefault="001673D4" w:rsidP="00D40A29">
      <w:pPr>
        <w:ind w:firstLine="0"/>
        <w:outlineLvl w:val="1"/>
        <w:rPr>
          <w:rtl/>
        </w:rPr>
      </w:pPr>
      <w:r w:rsidRPr="00A22EDA">
        <w:rPr>
          <w:rFonts w:hint="cs"/>
          <w:b/>
          <w:bCs/>
          <w:u w:val="single"/>
          <w:rtl/>
        </w:rPr>
        <w:t>רישום</w:t>
      </w:r>
      <w:r w:rsidR="00E64116" w:rsidRPr="00A22EDA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A22EDA" w:rsidRDefault="007851DF" w:rsidP="008320F6">
      <w:pPr>
        <w:ind w:firstLine="0"/>
        <w:rPr>
          <w:rtl/>
        </w:rPr>
      </w:pPr>
      <w:r w:rsidRPr="00A22EDA">
        <w:rPr>
          <w:rtl/>
        </w:rPr>
        <w:t>אורי פנסירר</w:t>
      </w:r>
    </w:p>
    <w:p w:rsidR="007851DF" w:rsidRDefault="007851DF" w:rsidP="008320F6">
      <w:pPr>
        <w:ind w:firstLine="0"/>
        <w:rPr>
          <w:rtl/>
        </w:rPr>
      </w:pPr>
    </w:p>
    <w:p w:rsidR="0043602A" w:rsidRDefault="0043602A" w:rsidP="008320F6">
      <w:pPr>
        <w:ind w:firstLine="0"/>
        <w:rPr>
          <w:rtl/>
        </w:rPr>
      </w:pPr>
    </w:p>
    <w:p w:rsidR="0043602A" w:rsidRDefault="0043602A" w:rsidP="008320F6">
      <w:pPr>
        <w:ind w:firstLine="0"/>
        <w:rPr>
          <w:rtl/>
        </w:rPr>
      </w:pPr>
    </w:p>
    <w:p w:rsidR="0043602A" w:rsidRPr="00A22EDA" w:rsidRDefault="0043602A" w:rsidP="008320F6">
      <w:pPr>
        <w:ind w:firstLine="0"/>
        <w:rPr>
          <w:rtl/>
        </w:rPr>
      </w:pPr>
    </w:p>
    <w:p w:rsidR="007851DF" w:rsidRDefault="007851DF" w:rsidP="007851DF">
      <w:pPr>
        <w:ind w:firstLine="0"/>
        <w:jc w:val="left"/>
        <w:rPr>
          <w:rtl/>
        </w:rPr>
      </w:pPr>
      <w:r w:rsidRPr="00A22EDA"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7851DF" w:rsidRDefault="007851DF" w:rsidP="007851DF">
      <w:pPr>
        <w:ind w:firstLine="0"/>
        <w:jc w:val="left"/>
        <w:rPr>
          <w:rtl/>
        </w:rPr>
      </w:pPr>
      <w:bookmarkStart w:id="2" w:name="_ETM_Q1_144589"/>
      <w:bookmarkStart w:id="3" w:name="_ETM_Q1_144673"/>
      <w:bookmarkEnd w:id="2"/>
      <w:bookmarkEnd w:id="3"/>
    </w:p>
    <w:p w:rsidR="007851DF" w:rsidRDefault="007851DF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7851DF" w:rsidRDefault="007851DF" w:rsidP="007851DF">
      <w:pPr>
        <w:pStyle w:val="a6"/>
        <w:keepNext/>
        <w:rPr>
          <w:rtl/>
        </w:rPr>
      </w:pPr>
      <w:bookmarkStart w:id="4" w:name="ET_subject_646652_2"/>
      <w:r w:rsidRPr="007851D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כללי לשכת עורכי הדין (רישום מתמחים ופיקוח על התמחותם)(הוראת שעה</w:t>
      </w:r>
      <w:r>
        <w:rPr>
          <w:rFonts w:hint="cs"/>
          <w:rtl/>
        </w:rPr>
        <w:t>–</w:t>
      </w:r>
      <w:r>
        <w:rPr>
          <w:rtl/>
        </w:rPr>
        <w:t>חרבות ברזל)</w:t>
      </w:r>
      <w:r w:rsidR="00624A34">
        <w:rPr>
          <w:rFonts w:hint="cs"/>
          <w:rtl/>
        </w:rPr>
        <w:t xml:space="preserve"> </w:t>
      </w:r>
      <w:r>
        <w:rPr>
          <w:rtl/>
        </w:rPr>
        <w:t>(מס' 3)</w:t>
      </w:r>
      <w:r w:rsidR="00624A34">
        <w:rPr>
          <w:rFonts w:hint="cs"/>
          <w:rtl/>
        </w:rPr>
        <w:t xml:space="preserve"> </w:t>
      </w:r>
      <w:r>
        <w:rPr>
          <w:rtl/>
        </w:rPr>
        <w:t>(תיקון)</w:t>
      </w:r>
      <w:r w:rsidR="00624A34">
        <w:rPr>
          <w:rFonts w:hint="cs"/>
          <w:rtl/>
        </w:rPr>
        <w:t xml:space="preserve"> </w:t>
      </w:r>
      <w:r>
        <w:rPr>
          <w:rFonts w:hint="cs"/>
          <w:rtl/>
        </w:rPr>
        <w:t>–</w:t>
      </w:r>
      <w:r>
        <w:rPr>
          <w:rtl/>
        </w:rPr>
        <w:t xml:space="preserve"> </w:t>
      </w:r>
      <w:proofErr w:type="spellStart"/>
      <w:r>
        <w:rPr>
          <w:rtl/>
        </w:rPr>
        <w:t>התשפ"ה</w:t>
      </w:r>
      <w:proofErr w:type="spellEnd"/>
      <w:r>
        <w:rPr>
          <w:rFonts w:hint="cs"/>
          <w:rtl/>
        </w:rPr>
        <w:t>–</w:t>
      </w:r>
      <w:r>
        <w:rPr>
          <w:rtl/>
        </w:rPr>
        <w:t>2025</w:t>
      </w:r>
      <w:r w:rsidRPr="007851D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7851DF" w:rsidRDefault="007851DF" w:rsidP="007851DF">
      <w:pPr>
        <w:pStyle w:val="KeepWithNext"/>
        <w:rPr>
          <w:rtl/>
        </w:rPr>
      </w:pPr>
    </w:p>
    <w:p w:rsidR="007851DF" w:rsidRDefault="007851DF" w:rsidP="007851DF">
      <w:pPr>
        <w:rPr>
          <w:rtl/>
        </w:rPr>
      </w:pPr>
      <w:bookmarkStart w:id="5" w:name="_ETM_Q1_147855"/>
      <w:bookmarkEnd w:id="5"/>
    </w:p>
    <w:p w:rsidR="007851DF" w:rsidRDefault="007851DF" w:rsidP="007851DF">
      <w:pPr>
        <w:pStyle w:val="af6"/>
        <w:keepNext/>
        <w:rPr>
          <w:rtl/>
        </w:rPr>
      </w:pPr>
      <w:bookmarkStart w:id="6" w:name="ET_yor_6157_3"/>
      <w:r w:rsidRPr="007851D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7851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EB74F7" w:rsidRDefault="00EB74F7" w:rsidP="00EB74F7">
      <w:pPr>
        <w:rPr>
          <w:rtl/>
          <w:lang w:eastAsia="he-IL"/>
        </w:rPr>
      </w:pPr>
      <w:bookmarkStart w:id="7" w:name="_ETM_Q1_238807"/>
      <w:bookmarkStart w:id="8" w:name="_ETM_Q1_238940"/>
      <w:bookmarkEnd w:id="7"/>
      <w:bookmarkEnd w:id="8"/>
    </w:p>
    <w:p w:rsidR="00624A34" w:rsidRDefault="00EB74F7" w:rsidP="00EB74F7">
      <w:pPr>
        <w:rPr>
          <w:rtl/>
          <w:lang w:eastAsia="he-IL"/>
        </w:rPr>
      </w:pPr>
      <w:bookmarkStart w:id="9" w:name="_ETM_Q1_1545"/>
      <w:bookmarkStart w:id="10" w:name="_ETM_Q1_1592"/>
      <w:bookmarkStart w:id="11" w:name="_ETM_Q1_239274"/>
      <w:bookmarkStart w:id="12" w:name="_ETM_Q1_239340"/>
      <w:bookmarkEnd w:id="9"/>
      <w:bookmarkEnd w:id="10"/>
      <w:bookmarkEnd w:id="11"/>
      <w:bookmarkEnd w:id="12"/>
      <w:r>
        <w:rPr>
          <w:rFonts w:hint="cs"/>
          <w:rtl/>
          <w:lang w:eastAsia="he-IL"/>
        </w:rPr>
        <w:t>אנחנו בעניין</w:t>
      </w:r>
      <w:r w:rsidR="00624A34">
        <w:rPr>
          <w:rFonts w:hint="cs"/>
          <w:rtl/>
          <w:lang w:eastAsia="he-IL"/>
        </w:rPr>
        <w:t xml:space="preserve"> הצעת כללי לשכת עורכי הדין (רישום מתמחים ופיקוח על </w:t>
      </w:r>
      <w:bookmarkStart w:id="13" w:name="_ETM_Q1_3512"/>
      <w:bookmarkEnd w:id="13"/>
      <w:r w:rsidR="00624A34">
        <w:rPr>
          <w:rFonts w:hint="cs"/>
          <w:rtl/>
          <w:lang w:eastAsia="he-IL"/>
        </w:rPr>
        <w:t xml:space="preserve">התמחותם) (הוראת שעה </w:t>
      </w:r>
      <w:r w:rsidR="00624A34">
        <w:rPr>
          <w:rFonts w:hint="eastAsia"/>
          <w:rtl/>
          <w:lang w:eastAsia="he-IL"/>
        </w:rPr>
        <w:t>–</w:t>
      </w:r>
      <w:r w:rsidR="00A22EDA">
        <w:rPr>
          <w:rFonts w:hint="cs"/>
          <w:rtl/>
          <w:lang w:eastAsia="he-IL"/>
        </w:rPr>
        <w:t xml:space="preserve"> חרבות ברז</w:t>
      </w:r>
      <w:r w:rsidR="00624A34">
        <w:rPr>
          <w:rFonts w:hint="cs"/>
          <w:rtl/>
          <w:lang w:eastAsia="he-IL"/>
        </w:rPr>
        <w:t>ל) (מס' 3) (תיקון). אולי נשנה את השם להוראת שעה "עם כלביא",</w:t>
      </w:r>
      <w:bookmarkStart w:id="14" w:name="_ETM_Q1_12440"/>
      <w:bookmarkEnd w:id="14"/>
      <w:r w:rsidR="00624A34">
        <w:rPr>
          <w:rFonts w:hint="cs"/>
          <w:rtl/>
          <w:lang w:eastAsia="he-IL"/>
        </w:rPr>
        <w:t xml:space="preserve"> כ"ארי יתנשא" וכולי, יש כל מיני משפטים שאפשר להביא. בינתיים נשאיר את זה חרבות ברזל. </w:t>
      </w:r>
    </w:p>
    <w:p w:rsidR="00624A34" w:rsidRDefault="00624A34" w:rsidP="00EB74F7">
      <w:pPr>
        <w:rPr>
          <w:rtl/>
          <w:lang w:eastAsia="he-IL"/>
        </w:rPr>
      </w:pPr>
      <w:bookmarkStart w:id="15" w:name="_ETM_Q1_26446"/>
      <w:bookmarkStart w:id="16" w:name="_ETM_Q1_26517"/>
      <w:bookmarkStart w:id="17" w:name="_ETM_Q1_26768"/>
      <w:bookmarkEnd w:id="15"/>
      <w:bookmarkEnd w:id="16"/>
      <w:bookmarkEnd w:id="17"/>
    </w:p>
    <w:p w:rsidR="00624A34" w:rsidRDefault="00624A34" w:rsidP="00EB74F7">
      <w:pPr>
        <w:rPr>
          <w:rtl/>
          <w:lang w:eastAsia="he-IL"/>
        </w:rPr>
      </w:pPr>
      <w:bookmarkStart w:id="18" w:name="_ETM_Q1_26837"/>
      <w:bookmarkEnd w:id="18"/>
      <w:r>
        <w:rPr>
          <w:rFonts w:hint="cs"/>
          <w:rtl/>
          <w:lang w:eastAsia="he-IL"/>
        </w:rPr>
        <w:t>מי מציג את הכללים?</w:t>
      </w:r>
    </w:p>
    <w:p w:rsidR="00624A34" w:rsidRDefault="00624A34" w:rsidP="00EB74F7">
      <w:pPr>
        <w:rPr>
          <w:rtl/>
          <w:lang w:eastAsia="he-IL"/>
        </w:rPr>
      </w:pPr>
      <w:bookmarkStart w:id="19" w:name="_ETM_Q1_291441"/>
      <w:bookmarkStart w:id="20" w:name="_ETM_Q1_291541"/>
      <w:bookmarkStart w:id="21" w:name="_ETM_Q1_293824"/>
      <w:bookmarkEnd w:id="19"/>
      <w:bookmarkEnd w:id="20"/>
      <w:bookmarkEnd w:id="21"/>
    </w:p>
    <w:p w:rsidR="00624A34" w:rsidRDefault="00624A34" w:rsidP="00624A34">
      <w:pPr>
        <w:pStyle w:val="af9"/>
        <w:keepNext/>
        <w:rPr>
          <w:rtl/>
          <w:lang w:eastAsia="he-IL"/>
        </w:rPr>
      </w:pPr>
      <w:bookmarkStart w:id="22" w:name="ET_guest_915532_42"/>
      <w:r w:rsidRPr="00624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24A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"/>
    </w:p>
    <w:p w:rsidR="00624A34" w:rsidRDefault="00624A34" w:rsidP="00624A34">
      <w:pPr>
        <w:pStyle w:val="KeepWithNext"/>
        <w:rPr>
          <w:rtl/>
          <w:lang w:eastAsia="he-IL"/>
        </w:rPr>
      </w:pPr>
    </w:p>
    <w:p w:rsidR="00624A34" w:rsidRDefault="00624A34" w:rsidP="00A22EDA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כללים של מועצת לשכת עורכי הדין, דנה תציג.</w:t>
      </w:r>
    </w:p>
    <w:p w:rsidR="00624A34" w:rsidRPr="00624A34" w:rsidRDefault="00624A34" w:rsidP="00624A34">
      <w:pPr>
        <w:rPr>
          <w:rtl/>
          <w:lang w:eastAsia="he-IL"/>
        </w:rPr>
      </w:pPr>
      <w:bookmarkStart w:id="23" w:name="_ETM_Q1_36440"/>
      <w:bookmarkStart w:id="24" w:name="_ETM_Q1_36501"/>
      <w:bookmarkEnd w:id="23"/>
      <w:bookmarkEnd w:id="24"/>
    </w:p>
    <w:p w:rsidR="00EB74F7" w:rsidRDefault="00EB74F7" w:rsidP="00EB74F7">
      <w:pPr>
        <w:pStyle w:val="af9"/>
        <w:keepNext/>
        <w:rPr>
          <w:rtl/>
          <w:lang w:eastAsia="he-IL"/>
        </w:rPr>
      </w:pPr>
      <w:bookmarkStart w:id="25" w:name="ET_guest_803801_4"/>
      <w:r w:rsidRPr="00EB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EB7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624A34" w:rsidRDefault="00624A34" w:rsidP="00EB74F7">
      <w:pPr>
        <w:rPr>
          <w:rtl/>
          <w:lang w:eastAsia="he-IL"/>
        </w:rPr>
      </w:pPr>
      <w:bookmarkStart w:id="26" w:name="_ETM_Q1_294274"/>
      <w:bookmarkStart w:id="27" w:name="_ETM_Q1_294324"/>
      <w:bookmarkStart w:id="28" w:name="_ETM_Q1_38416"/>
      <w:bookmarkEnd w:id="26"/>
      <w:bookmarkEnd w:id="27"/>
      <w:bookmarkEnd w:id="28"/>
      <w:r>
        <w:rPr>
          <w:rFonts w:hint="cs"/>
          <w:rtl/>
          <w:lang w:eastAsia="he-IL"/>
        </w:rPr>
        <w:t>עשינו את זה באמת בדין ודברים בינינו.</w:t>
      </w:r>
    </w:p>
    <w:p w:rsidR="00624A34" w:rsidRDefault="00624A34" w:rsidP="00EB74F7">
      <w:pPr>
        <w:rPr>
          <w:rtl/>
          <w:lang w:eastAsia="he-IL"/>
        </w:rPr>
      </w:pPr>
      <w:bookmarkStart w:id="29" w:name="_ETM_Q1_49194"/>
      <w:bookmarkStart w:id="30" w:name="_ETM_Q1_49258"/>
      <w:bookmarkEnd w:id="29"/>
      <w:bookmarkEnd w:id="30"/>
    </w:p>
    <w:p w:rsidR="00624A34" w:rsidRDefault="00624A34" w:rsidP="00A22EDA">
      <w:pPr>
        <w:rPr>
          <w:rtl/>
          <w:lang w:eastAsia="he-IL"/>
        </w:rPr>
      </w:pPr>
      <w:bookmarkStart w:id="31" w:name="_ETM_Q1_49449"/>
      <w:bookmarkStart w:id="32" w:name="_ETM_Q1_49517"/>
      <w:bookmarkEnd w:id="31"/>
      <w:bookmarkEnd w:id="32"/>
      <w:r>
        <w:rPr>
          <w:rFonts w:hint="cs"/>
          <w:rtl/>
          <w:lang w:eastAsia="he-IL"/>
        </w:rPr>
        <w:t>נוכח התמשכותה של מלחמת</w:t>
      </w:r>
      <w:bookmarkStart w:id="33" w:name="_ETM_Q1_48611"/>
      <w:bookmarkEnd w:id="33"/>
      <w:r w:rsidR="00A22EDA">
        <w:rPr>
          <w:rFonts w:hint="cs"/>
          <w:rtl/>
          <w:lang w:eastAsia="he-IL"/>
        </w:rPr>
        <w:t xml:space="preserve"> חרבות ברזל ו</w:t>
      </w:r>
      <w:r>
        <w:rPr>
          <w:rFonts w:hint="cs"/>
          <w:rtl/>
          <w:lang w:eastAsia="he-IL"/>
        </w:rPr>
        <w:t>מבצע עם כלביא, מוצע לתקן את הוראת הש</w:t>
      </w:r>
      <w:bookmarkStart w:id="34" w:name="_ETM_Q1_52516"/>
      <w:bookmarkEnd w:id="34"/>
      <w:r>
        <w:rPr>
          <w:rFonts w:hint="cs"/>
          <w:rtl/>
          <w:lang w:eastAsia="he-IL"/>
        </w:rPr>
        <w:t xml:space="preserve">עה שנקבעה </w:t>
      </w:r>
      <w:r w:rsidR="00A22EDA">
        <w:rPr>
          <w:rFonts w:hint="cs"/>
          <w:rtl/>
          <w:lang w:eastAsia="he-IL"/>
        </w:rPr>
        <w:t xml:space="preserve">בעבר </w:t>
      </w:r>
      <w:r>
        <w:rPr>
          <w:rFonts w:hint="cs"/>
          <w:rtl/>
          <w:lang w:eastAsia="he-IL"/>
        </w:rPr>
        <w:t>ולהוסיף תקופה קובעת שלישית.</w:t>
      </w:r>
      <w:bookmarkStart w:id="35" w:name="_ETM_Q1_58429"/>
      <w:bookmarkEnd w:id="35"/>
      <w:r>
        <w:rPr>
          <w:rFonts w:hint="cs"/>
          <w:rtl/>
          <w:lang w:eastAsia="he-IL"/>
        </w:rPr>
        <w:t xml:space="preserve"> זו הקלה למבקשים להירשם כמתמחים, סטודנטים שהתקשו לסיים את החובות האקדמיות</w:t>
      </w:r>
      <w:bookmarkStart w:id="36" w:name="_ETM_Q1_68997"/>
      <w:bookmarkEnd w:id="36"/>
      <w:r>
        <w:rPr>
          <w:rFonts w:hint="cs"/>
          <w:rtl/>
          <w:lang w:eastAsia="he-IL"/>
        </w:rPr>
        <w:t xml:space="preserve"> גם אם נותרו מעל שני ציונים, בתנאי שרשום לסמסטר האחרון של שנת הלימודים האחרונה לקבל תעודת בוגר במשפטים. </w:t>
      </w:r>
      <w:bookmarkStart w:id="37" w:name="_ETM_Q1_89366"/>
      <w:bookmarkEnd w:id="37"/>
    </w:p>
    <w:p w:rsidR="00624A34" w:rsidRDefault="00624A34" w:rsidP="00624A34">
      <w:pPr>
        <w:rPr>
          <w:rtl/>
          <w:lang w:eastAsia="he-IL"/>
        </w:rPr>
      </w:pPr>
      <w:bookmarkStart w:id="38" w:name="_ETM_Q1_89422"/>
      <w:bookmarkEnd w:id="38"/>
    </w:p>
    <w:p w:rsidR="00624A34" w:rsidRDefault="00624A34" w:rsidP="00624A34">
      <w:pPr>
        <w:rPr>
          <w:rtl/>
          <w:lang w:eastAsia="he-IL"/>
        </w:rPr>
      </w:pPr>
      <w:bookmarkStart w:id="39" w:name="_ETM_Q1_89623"/>
      <w:bookmarkStart w:id="40" w:name="_ETM_Q1_89722"/>
      <w:bookmarkEnd w:id="39"/>
      <w:bookmarkEnd w:id="40"/>
      <w:r>
        <w:rPr>
          <w:rFonts w:hint="cs"/>
          <w:rtl/>
          <w:lang w:eastAsia="he-IL"/>
        </w:rPr>
        <w:t>התנאי הוא שבסמסטר השני לשנת הלימודים תשפ"ה הוא היה רשום בה</w:t>
      </w:r>
      <w:bookmarkStart w:id="41" w:name="_ETM_Q1_95074"/>
      <w:bookmarkEnd w:id="41"/>
      <w:r>
        <w:rPr>
          <w:rFonts w:hint="cs"/>
          <w:rtl/>
          <w:lang w:eastAsia="he-IL"/>
        </w:rPr>
        <w:t xml:space="preserve"> כתלמיד, בסמסטר האחרון של שנת לימודיו האחרונה לתעודת </w:t>
      </w:r>
      <w:bookmarkStart w:id="42" w:name="_ETM_Q1_98062"/>
      <w:bookmarkEnd w:id="42"/>
      <w:r>
        <w:rPr>
          <w:rFonts w:hint="cs"/>
          <w:rtl/>
          <w:lang w:eastAsia="he-IL"/>
        </w:rPr>
        <w:t>בוגר בלימודי משפטים. כאמור, ההקלה היא לכלל האוכלוסיות. זה הכול.</w:t>
      </w:r>
      <w:bookmarkStart w:id="43" w:name="_ETM_Q1_105334"/>
      <w:bookmarkEnd w:id="43"/>
    </w:p>
    <w:p w:rsidR="00EB74F7" w:rsidRDefault="00EB74F7" w:rsidP="00EB74F7">
      <w:pPr>
        <w:rPr>
          <w:rtl/>
          <w:lang w:eastAsia="he-IL"/>
        </w:rPr>
      </w:pPr>
      <w:bookmarkStart w:id="44" w:name="_ETM_Q1_105410"/>
      <w:bookmarkStart w:id="45" w:name="_ETM_Q1_58488"/>
      <w:bookmarkStart w:id="46" w:name="_ETM_Q1_361392"/>
      <w:bookmarkStart w:id="47" w:name="_ETM_Q1_361458"/>
      <w:bookmarkEnd w:id="44"/>
      <w:bookmarkEnd w:id="45"/>
      <w:bookmarkEnd w:id="46"/>
      <w:bookmarkEnd w:id="47"/>
    </w:p>
    <w:p w:rsidR="00EB74F7" w:rsidRDefault="00EB74F7" w:rsidP="00EB74F7">
      <w:pPr>
        <w:pStyle w:val="af6"/>
        <w:keepNext/>
        <w:rPr>
          <w:rtl/>
        </w:rPr>
      </w:pPr>
      <w:bookmarkStart w:id="48" w:name="ET_yor_6157_5"/>
      <w:r w:rsidRPr="00EB7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624A34" w:rsidP="00EB74F7">
      <w:pPr>
        <w:rPr>
          <w:rtl/>
          <w:lang w:eastAsia="he-IL"/>
        </w:rPr>
      </w:pPr>
      <w:bookmarkStart w:id="49" w:name="_ETM_Q1_361975"/>
      <w:bookmarkEnd w:id="49"/>
      <w:r>
        <w:rPr>
          <w:rFonts w:hint="cs"/>
          <w:rtl/>
          <w:lang w:eastAsia="he-IL"/>
        </w:rPr>
        <w:t>אנחנו אומרים עכשיו לכולם,</w:t>
      </w:r>
      <w:bookmarkStart w:id="50" w:name="_ETM_Q1_109908"/>
      <w:bookmarkEnd w:id="50"/>
      <w:r>
        <w:rPr>
          <w:rFonts w:hint="cs"/>
          <w:rtl/>
          <w:lang w:eastAsia="he-IL"/>
        </w:rPr>
        <w:t xml:space="preserve"> בגלל האופי של המלחמה וגם כדי להפסיק את הבירוקרטיה.</w:t>
      </w:r>
    </w:p>
    <w:p w:rsidR="00624A34" w:rsidRDefault="00624A34" w:rsidP="00EB74F7">
      <w:pPr>
        <w:rPr>
          <w:rtl/>
          <w:lang w:eastAsia="he-IL"/>
        </w:rPr>
      </w:pPr>
    </w:p>
    <w:p w:rsidR="00624A34" w:rsidRDefault="00624A34" w:rsidP="00624A34">
      <w:pPr>
        <w:pStyle w:val="af9"/>
        <w:keepNext/>
        <w:rPr>
          <w:rtl/>
          <w:lang w:eastAsia="he-IL"/>
        </w:rPr>
      </w:pPr>
      <w:r w:rsidRPr="00624A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24A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24A34" w:rsidRDefault="00624A34" w:rsidP="00624A34">
      <w:pPr>
        <w:pStyle w:val="KeepWithNext"/>
        <w:rPr>
          <w:rtl/>
          <w:lang w:eastAsia="he-IL"/>
        </w:rPr>
      </w:pPr>
    </w:p>
    <w:p w:rsidR="00624A34" w:rsidRDefault="00624A34" w:rsidP="006E66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נזכיר </w:t>
      </w:r>
      <w:bookmarkStart w:id="51" w:name="_ETM_Q1_116297"/>
      <w:bookmarkEnd w:id="51"/>
      <w:r>
        <w:rPr>
          <w:rFonts w:hint="cs"/>
          <w:rtl/>
          <w:lang w:eastAsia="he-IL"/>
        </w:rPr>
        <w:t xml:space="preserve">שסעיף 26 לחוק לשכת עורכי הדין, </w:t>
      </w:r>
      <w:proofErr w:type="spellStart"/>
      <w:r>
        <w:rPr>
          <w:rFonts w:hint="cs"/>
          <w:rtl/>
          <w:lang w:eastAsia="he-IL"/>
        </w:rPr>
        <w:t>התשכ"ה</w:t>
      </w:r>
      <w:proofErr w:type="spellEnd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1961, קובע מי רשאי להירשם כמתמחה, שקיבל בפקולטה כאמור </w:t>
      </w:r>
      <w:r w:rsidR="006E6699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סעיף 25(1) תעודת בוגר או אישור שמילא אחר הדרישות או אישור </w:t>
      </w:r>
      <w:bookmarkStart w:id="52" w:name="_ETM_Q1_132096"/>
      <w:bookmarkEnd w:id="52"/>
      <w:r>
        <w:rPr>
          <w:rFonts w:hint="cs"/>
          <w:rtl/>
          <w:lang w:eastAsia="he-IL"/>
        </w:rPr>
        <w:t xml:space="preserve">שסיים את תקופת לימודיו ונותרו </w:t>
      </w:r>
      <w:r w:rsidR="006E6699">
        <w:rPr>
          <w:rFonts w:hint="cs"/>
          <w:rtl/>
          <w:lang w:eastAsia="he-IL"/>
        </w:rPr>
        <w:t>לו לא יותר משתי בחינות.</w:t>
      </w:r>
      <w:r>
        <w:rPr>
          <w:rFonts w:hint="cs"/>
          <w:rtl/>
          <w:lang w:eastAsia="he-IL"/>
        </w:rPr>
        <w:t xml:space="preserve"> פה למעש</w:t>
      </w:r>
      <w:r w:rsidR="006E6699">
        <w:rPr>
          <w:rFonts w:hint="cs"/>
          <w:rtl/>
          <w:lang w:eastAsia="he-IL"/>
        </w:rPr>
        <w:t>ה אנחנו מחריגים את הסעיף הזה מכוח</w:t>
      </w:r>
      <w:r>
        <w:rPr>
          <w:rFonts w:hint="cs"/>
          <w:rtl/>
          <w:lang w:eastAsia="he-IL"/>
        </w:rPr>
        <w:t xml:space="preserve"> הסמכה שיש בסעיף 26א לחוק, </w:t>
      </w:r>
      <w:r w:rsidR="0040116A">
        <w:rPr>
          <w:rFonts w:hint="cs"/>
          <w:rtl/>
          <w:lang w:eastAsia="he-IL"/>
        </w:rPr>
        <w:t xml:space="preserve">וקובעים שניתן להתחיל את ההתמחות </w:t>
      </w:r>
      <w:bookmarkStart w:id="53" w:name="_ETM_Q1_147792"/>
      <w:bookmarkEnd w:id="53"/>
      <w:r w:rsidR="0040116A">
        <w:rPr>
          <w:rFonts w:hint="cs"/>
          <w:rtl/>
          <w:lang w:eastAsia="he-IL"/>
        </w:rPr>
        <w:t xml:space="preserve">כשיש היתר משתי הבחינות הללו, ובעצם מחילים את זה על </w:t>
      </w:r>
      <w:bookmarkStart w:id="54" w:name="_ETM_Q1_148065"/>
      <w:bookmarkEnd w:id="54"/>
      <w:r w:rsidR="0040116A">
        <w:rPr>
          <w:rFonts w:hint="cs"/>
          <w:rtl/>
          <w:lang w:eastAsia="he-IL"/>
        </w:rPr>
        <w:t>כלל האוכלוסייה בתקופה הקובעת השלישית שהיא תחול עד סוף השנה האזרחית.</w:t>
      </w:r>
      <w:bookmarkStart w:id="55" w:name="_ETM_Q1_152860"/>
      <w:bookmarkEnd w:id="55"/>
    </w:p>
    <w:p w:rsidR="00EB74F7" w:rsidRDefault="00EB74F7" w:rsidP="00EB74F7">
      <w:pPr>
        <w:rPr>
          <w:rtl/>
          <w:lang w:eastAsia="he-IL"/>
        </w:rPr>
      </w:pPr>
      <w:bookmarkStart w:id="56" w:name="_ETM_Q1_152941"/>
      <w:bookmarkStart w:id="57" w:name="_ETM_Q1_368309"/>
      <w:bookmarkStart w:id="58" w:name="_ETM_Q1_368409"/>
      <w:bookmarkStart w:id="59" w:name="_ETM_Q1_371226"/>
      <w:bookmarkStart w:id="60" w:name="_ETM_Q1_409058"/>
      <w:bookmarkStart w:id="61" w:name="_ETM_Q1_409143"/>
      <w:bookmarkEnd w:id="56"/>
      <w:bookmarkEnd w:id="57"/>
      <w:bookmarkEnd w:id="58"/>
      <w:bookmarkEnd w:id="59"/>
      <w:bookmarkEnd w:id="60"/>
      <w:bookmarkEnd w:id="61"/>
    </w:p>
    <w:p w:rsidR="00EB74F7" w:rsidRPr="00432C2C" w:rsidRDefault="00EB74F7" w:rsidP="00EB74F7">
      <w:pPr>
        <w:pStyle w:val="af6"/>
        <w:keepNext/>
        <w:rPr>
          <w:rtl/>
        </w:rPr>
      </w:pPr>
      <w:bookmarkStart w:id="62" w:name="ET_yor_6157_7"/>
      <w:r w:rsidRPr="00EB74F7">
        <w:rPr>
          <w:rStyle w:val="TagStyle"/>
          <w:rtl/>
        </w:rPr>
        <w:t xml:space="preserve"> &lt;&lt; </w:t>
      </w:r>
      <w:r w:rsidRPr="00432C2C">
        <w:rPr>
          <w:rStyle w:val="TagStyle"/>
          <w:rtl/>
        </w:rPr>
        <w:t xml:space="preserve">יור &gt;&gt; </w:t>
      </w:r>
      <w:r w:rsidRPr="00432C2C">
        <w:rPr>
          <w:rtl/>
        </w:rPr>
        <w:t xml:space="preserve">היו"ר שמחה </w:t>
      </w:r>
      <w:proofErr w:type="spellStart"/>
      <w:r w:rsidRPr="00432C2C">
        <w:rPr>
          <w:rtl/>
        </w:rPr>
        <w:t>רוטמן</w:t>
      </w:r>
      <w:proofErr w:type="spellEnd"/>
      <w:r w:rsidRPr="00432C2C">
        <w:rPr>
          <w:rtl/>
        </w:rPr>
        <w:t>:</w:t>
      </w:r>
      <w:r w:rsidRPr="00432C2C">
        <w:rPr>
          <w:rStyle w:val="TagStyle"/>
          <w:rtl/>
        </w:rPr>
        <w:t xml:space="preserve"> &lt;&lt; יור &gt;&gt;</w:t>
      </w:r>
      <w:r w:rsidRPr="00432C2C">
        <w:rPr>
          <w:rtl/>
        </w:rPr>
        <w:t xml:space="preserve">   </w:t>
      </w:r>
      <w:bookmarkEnd w:id="62"/>
    </w:p>
    <w:p w:rsidR="00EB74F7" w:rsidRPr="00432C2C" w:rsidRDefault="00EB74F7" w:rsidP="00EB74F7">
      <w:pPr>
        <w:pStyle w:val="KeepWithNext"/>
        <w:rPr>
          <w:rtl/>
          <w:lang w:eastAsia="he-IL"/>
        </w:rPr>
      </w:pPr>
    </w:p>
    <w:p w:rsidR="008A55AD" w:rsidRDefault="008A55AD" w:rsidP="008A55AD">
      <w:pPr>
        <w:rPr>
          <w:rtl/>
          <w:lang w:eastAsia="he-IL"/>
        </w:rPr>
      </w:pPr>
      <w:bookmarkStart w:id="63" w:name="_ETM_Q1_409943"/>
      <w:bookmarkEnd w:id="63"/>
      <w:r w:rsidRPr="00432C2C">
        <w:rPr>
          <w:rFonts w:hint="cs"/>
          <w:rtl/>
          <w:lang w:eastAsia="he-IL"/>
        </w:rPr>
        <w:t>דבר ראשון, אני כמובן</w:t>
      </w:r>
      <w:bookmarkStart w:id="64" w:name="_ETM_Q1_154808"/>
      <w:bookmarkEnd w:id="64"/>
      <w:r w:rsidRPr="00432C2C">
        <w:rPr>
          <w:rFonts w:hint="cs"/>
          <w:rtl/>
          <w:lang w:eastAsia="he-IL"/>
        </w:rPr>
        <w:t xml:space="preserve"> מברך על הכוונה. אני זוכר באחד </w:t>
      </w:r>
      <w:bookmarkStart w:id="65" w:name="_ETM_Q1_158154"/>
      <w:bookmarkEnd w:id="65"/>
      <w:r w:rsidRPr="00432C2C">
        <w:rPr>
          <w:rFonts w:hint="cs"/>
          <w:rtl/>
          <w:lang w:eastAsia="he-IL"/>
        </w:rPr>
        <w:t>מהמבחנים הקודמים, היה משהו עם המכללות</w:t>
      </w:r>
      <w:r>
        <w:rPr>
          <w:rFonts w:hint="cs"/>
          <w:rtl/>
          <w:lang w:eastAsia="he-IL"/>
        </w:rPr>
        <w:t xml:space="preserve"> </w:t>
      </w:r>
      <w:r w:rsidR="00432C2C">
        <w:rPr>
          <w:rFonts w:hint="cs"/>
          <w:rtl/>
          <w:lang w:eastAsia="he-IL"/>
        </w:rPr>
        <w:t xml:space="preserve">עם הסמסטרים, שיש איזה אי-התאמה בין מועדי הסמסטרים למועדי הבחינות. </w:t>
      </w:r>
      <w:bookmarkStart w:id="66" w:name="_ETM_Q1_168771"/>
      <w:bookmarkEnd w:id="66"/>
      <w:r w:rsidR="00432C2C">
        <w:rPr>
          <w:rFonts w:hint="cs"/>
          <w:rtl/>
          <w:lang w:eastAsia="he-IL"/>
        </w:rPr>
        <w:t xml:space="preserve">לדעתי אם אנחנו עכשיו מחילים את זה על כולם, </w:t>
      </w:r>
      <w:bookmarkStart w:id="67" w:name="_ETM_Q1_170052"/>
      <w:bookmarkEnd w:id="67"/>
      <w:r w:rsidR="00432C2C">
        <w:rPr>
          <w:rFonts w:hint="cs"/>
          <w:rtl/>
          <w:lang w:eastAsia="he-IL"/>
        </w:rPr>
        <w:t>הבעיה שעלתה בפעם הקודמת לא חלה. אתם מכירים את זה?</w:t>
      </w:r>
    </w:p>
    <w:p w:rsidR="00EB74F7" w:rsidRDefault="00EB74F7" w:rsidP="00EB74F7">
      <w:pPr>
        <w:rPr>
          <w:rtl/>
          <w:lang w:eastAsia="he-IL"/>
        </w:rPr>
      </w:pPr>
      <w:bookmarkStart w:id="68" w:name="_ETM_Q1_426576"/>
      <w:bookmarkStart w:id="69" w:name="_ETM_Q1_426676"/>
      <w:bookmarkStart w:id="70" w:name="_ETM_Q1_431410"/>
      <w:bookmarkEnd w:id="68"/>
      <w:bookmarkEnd w:id="69"/>
      <w:bookmarkEnd w:id="70"/>
    </w:p>
    <w:p w:rsidR="00EB74F7" w:rsidRDefault="00EB74F7" w:rsidP="00EB74F7">
      <w:pPr>
        <w:pStyle w:val="af9"/>
        <w:keepNext/>
        <w:rPr>
          <w:rtl/>
          <w:lang w:eastAsia="he-IL"/>
        </w:rPr>
      </w:pPr>
      <w:bookmarkStart w:id="71" w:name="ET_guest_915532_8"/>
      <w:r w:rsidRPr="00EB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B7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432C2C" w:rsidRDefault="00432C2C" w:rsidP="00EB74F7">
      <w:pPr>
        <w:rPr>
          <w:rtl/>
          <w:lang w:eastAsia="he-IL"/>
        </w:rPr>
      </w:pPr>
      <w:bookmarkStart w:id="72" w:name="_ETM_Q1_431826"/>
      <w:bookmarkStart w:id="73" w:name="_ETM_Q1_431860"/>
      <w:bookmarkEnd w:id="72"/>
      <w:bookmarkEnd w:id="73"/>
      <w:r>
        <w:rPr>
          <w:rFonts w:hint="cs"/>
          <w:rtl/>
          <w:lang w:eastAsia="he-IL"/>
        </w:rPr>
        <w:t xml:space="preserve">אומר בזהירות שמה שאנחנו יודעים: סמסטר אביב </w:t>
      </w:r>
      <w:bookmarkStart w:id="74" w:name="_ETM_Q1_185355"/>
      <w:bookmarkEnd w:id="74"/>
      <w:r>
        <w:rPr>
          <w:rFonts w:hint="cs"/>
          <w:rtl/>
          <w:lang w:eastAsia="he-IL"/>
        </w:rPr>
        <w:t>מסתיים עכשיו ואז יש סמסטר קיץ. אנחנו מדברים פה על מי שהיה רשום בסמסטר השני שזה הסמסטר האחרון שלו. אני</w:t>
      </w:r>
      <w:bookmarkStart w:id="75" w:name="_ETM_Q1_190813"/>
      <w:bookmarkEnd w:id="75"/>
      <w:r>
        <w:rPr>
          <w:rFonts w:hint="cs"/>
          <w:rtl/>
          <w:lang w:eastAsia="he-IL"/>
        </w:rPr>
        <w:t xml:space="preserve"> גם יודעת </w:t>
      </w:r>
      <w:r w:rsidR="006E6699">
        <w:rPr>
          <w:rFonts w:hint="cs"/>
          <w:rtl/>
          <w:lang w:eastAsia="he-IL"/>
        </w:rPr>
        <w:t>שניתנת מעטפת של הקלות באקדמיה. א</w:t>
      </w:r>
      <w:r>
        <w:rPr>
          <w:rFonts w:hint="cs"/>
          <w:rtl/>
          <w:lang w:eastAsia="he-IL"/>
        </w:rPr>
        <w:t>ז אני לא כל כך יודעת - - -</w:t>
      </w:r>
    </w:p>
    <w:p w:rsidR="00EB74F7" w:rsidRDefault="00EB74F7" w:rsidP="00EB74F7">
      <w:pPr>
        <w:rPr>
          <w:rtl/>
          <w:lang w:eastAsia="he-IL"/>
        </w:rPr>
      </w:pPr>
      <w:bookmarkStart w:id="76" w:name="_ETM_Q1_461326"/>
      <w:bookmarkStart w:id="77" w:name="_ETM_Q1_461410"/>
      <w:bookmarkStart w:id="78" w:name="_ETM_Q1_461843"/>
      <w:bookmarkStart w:id="79" w:name="_ETM_Q1_461943"/>
      <w:bookmarkEnd w:id="76"/>
      <w:bookmarkEnd w:id="77"/>
      <w:bookmarkEnd w:id="78"/>
      <w:bookmarkEnd w:id="79"/>
    </w:p>
    <w:p w:rsidR="00EB74F7" w:rsidRDefault="00EB74F7" w:rsidP="00EB74F7">
      <w:pPr>
        <w:pStyle w:val="af6"/>
        <w:keepNext/>
        <w:rPr>
          <w:rtl/>
        </w:rPr>
      </w:pPr>
      <w:bookmarkStart w:id="80" w:name="ET_yor_6157_9"/>
      <w:r w:rsidRPr="00EB7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432C2C" w:rsidP="00EB74F7">
      <w:pPr>
        <w:rPr>
          <w:rtl/>
          <w:lang w:eastAsia="he-IL"/>
        </w:rPr>
      </w:pPr>
      <w:bookmarkStart w:id="81" w:name="_ETM_Q1_462510"/>
      <w:bookmarkStart w:id="82" w:name="_ETM_Q1_465110"/>
      <w:bookmarkStart w:id="83" w:name="_ETM_Q1_197662"/>
      <w:bookmarkEnd w:id="81"/>
      <w:bookmarkEnd w:id="82"/>
      <w:bookmarkEnd w:id="83"/>
      <w:r>
        <w:rPr>
          <w:rFonts w:hint="cs"/>
          <w:rtl/>
          <w:lang w:eastAsia="he-IL"/>
        </w:rPr>
        <w:t>זה יחול על מי שמתחיל התמחות בספטמבר?</w:t>
      </w:r>
    </w:p>
    <w:p w:rsidR="00432C2C" w:rsidRDefault="00432C2C" w:rsidP="00EB74F7">
      <w:pPr>
        <w:rPr>
          <w:rtl/>
          <w:lang w:eastAsia="he-IL"/>
        </w:rPr>
      </w:pPr>
      <w:bookmarkStart w:id="84" w:name="_ETM_Q1_203438"/>
      <w:bookmarkStart w:id="85" w:name="_ETM_Q1_203561"/>
      <w:bookmarkEnd w:id="84"/>
      <w:bookmarkEnd w:id="85"/>
    </w:p>
    <w:p w:rsidR="00432C2C" w:rsidRDefault="00432C2C" w:rsidP="00432C2C">
      <w:pPr>
        <w:pStyle w:val="af9"/>
        <w:keepNext/>
        <w:rPr>
          <w:rtl/>
          <w:lang w:eastAsia="he-IL"/>
        </w:rPr>
      </w:pPr>
      <w:bookmarkStart w:id="86" w:name="ET_guest_915532_43"/>
      <w:r w:rsidRPr="00432C2C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נוי חסון גורדון:</w:t>
      </w:r>
      <w:r w:rsidRPr="00432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432C2C" w:rsidRDefault="00432C2C" w:rsidP="00432C2C">
      <w:pPr>
        <w:pStyle w:val="KeepWithNext"/>
        <w:rPr>
          <w:rtl/>
          <w:lang w:eastAsia="he-IL"/>
        </w:rPr>
      </w:pPr>
    </w:p>
    <w:p w:rsidR="00432C2C" w:rsidRDefault="00432C2C" w:rsidP="00432C2C">
      <w:pPr>
        <w:rPr>
          <w:rtl/>
          <w:lang w:eastAsia="he-IL"/>
        </w:rPr>
      </w:pPr>
      <w:r>
        <w:rPr>
          <w:rFonts w:hint="cs"/>
          <w:rtl/>
          <w:lang w:eastAsia="he-IL"/>
        </w:rPr>
        <w:t>התקופה שמספטמבר.</w:t>
      </w:r>
    </w:p>
    <w:p w:rsidR="00432C2C" w:rsidRDefault="00432C2C" w:rsidP="00432C2C">
      <w:pPr>
        <w:rPr>
          <w:rtl/>
          <w:lang w:eastAsia="he-IL"/>
        </w:rPr>
      </w:pPr>
      <w:bookmarkStart w:id="87" w:name="_ETM_Q1_206455"/>
      <w:bookmarkStart w:id="88" w:name="_ETM_Q1_206566"/>
      <w:bookmarkEnd w:id="87"/>
      <w:bookmarkEnd w:id="88"/>
    </w:p>
    <w:p w:rsidR="00432C2C" w:rsidRDefault="00432C2C" w:rsidP="00432C2C">
      <w:pPr>
        <w:pStyle w:val="af6"/>
        <w:keepNext/>
        <w:rPr>
          <w:rtl/>
        </w:rPr>
      </w:pPr>
      <w:bookmarkStart w:id="89" w:name="ET_yor_6157_44"/>
      <w:r w:rsidRPr="00432C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2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432C2C" w:rsidRDefault="00432C2C" w:rsidP="00432C2C">
      <w:pPr>
        <w:pStyle w:val="KeepWithNext"/>
        <w:rPr>
          <w:rtl/>
          <w:lang w:eastAsia="he-IL"/>
        </w:rPr>
      </w:pPr>
    </w:p>
    <w:p w:rsidR="00432C2C" w:rsidRDefault="00432C2C" w:rsidP="00432C2C">
      <w:pPr>
        <w:rPr>
          <w:rtl/>
          <w:lang w:eastAsia="he-IL"/>
        </w:rPr>
      </w:pPr>
      <w:r>
        <w:rPr>
          <w:rFonts w:hint="cs"/>
          <w:rtl/>
          <w:lang w:eastAsia="he-IL"/>
        </w:rPr>
        <w:t>ספטמבר עד דצמבר.</w:t>
      </w:r>
    </w:p>
    <w:p w:rsidR="00432C2C" w:rsidRDefault="00432C2C" w:rsidP="00432C2C">
      <w:pPr>
        <w:rPr>
          <w:rtl/>
          <w:lang w:eastAsia="he-IL"/>
        </w:rPr>
      </w:pPr>
      <w:bookmarkStart w:id="90" w:name="_ETM_Q1_204425"/>
      <w:bookmarkStart w:id="91" w:name="_ETM_Q1_204535"/>
      <w:bookmarkEnd w:id="90"/>
      <w:bookmarkEnd w:id="91"/>
    </w:p>
    <w:p w:rsidR="00432C2C" w:rsidRDefault="00432C2C" w:rsidP="00432C2C">
      <w:pPr>
        <w:pStyle w:val="af6"/>
        <w:keepNext/>
        <w:rPr>
          <w:rtl/>
        </w:rPr>
      </w:pPr>
      <w:bookmarkStart w:id="92" w:name="ET_yor_6157_45"/>
      <w:r w:rsidRPr="00432C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2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432C2C" w:rsidRDefault="00432C2C" w:rsidP="00432C2C">
      <w:pPr>
        <w:pStyle w:val="KeepWithNext"/>
        <w:rPr>
          <w:rtl/>
          <w:lang w:eastAsia="he-IL"/>
        </w:rPr>
      </w:pPr>
    </w:p>
    <w:p w:rsidR="00432C2C" w:rsidRDefault="00432C2C" w:rsidP="00432C2C">
      <w:pPr>
        <w:rPr>
          <w:rtl/>
          <w:lang w:eastAsia="he-IL"/>
        </w:rPr>
      </w:pPr>
      <w:bookmarkStart w:id="93" w:name="_ETM_Q1_212794"/>
      <w:bookmarkEnd w:id="93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432C2C" w:rsidRPr="00432C2C" w:rsidRDefault="00432C2C" w:rsidP="00432C2C">
      <w:pPr>
        <w:rPr>
          <w:rtl/>
          <w:lang w:eastAsia="he-IL"/>
        </w:rPr>
      </w:pPr>
    </w:p>
    <w:p w:rsidR="00EB74F7" w:rsidRDefault="00EB74F7" w:rsidP="00EB74F7">
      <w:pPr>
        <w:pStyle w:val="af9"/>
        <w:keepNext/>
        <w:rPr>
          <w:rtl/>
          <w:lang w:eastAsia="he-IL"/>
        </w:rPr>
      </w:pPr>
      <w:bookmarkStart w:id="94" w:name="ET_guest_915532_10"/>
      <w:r w:rsidRPr="00EB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B7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EB74F7" w:rsidP="00EB74F7">
      <w:pPr>
        <w:rPr>
          <w:rtl/>
          <w:lang w:eastAsia="he-IL"/>
        </w:rPr>
      </w:pPr>
      <w:bookmarkStart w:id="95" w:name="_ETM_Q1_465510"/>
      <w:bookmarkStart w:id="96" w:name="_ETM_Q1_465560"/>
      <w:bookmarkEnd w:id="95"/>
      <w:bookmarkEnd w:id="96"/>
      <w:r>
        <w:rPr>
          <w:rFonts w:hint="cs"/>
          <w:rtl/>
          <w:lang w:eastAsia="he-IL"/>
        </w:rPr>
        <w:t xml:space="preserve">זה </w:t>
      </w:r>
      <w:r w:rsidR="00432C2C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 xml:space="preserve">נעשה </w:t>
      </w:r>
      <w:bookmarkStart w:id="97" w:name="_ETM_Q1_467427"/>
      <w:bookmarkEnd w:id="97"/>
      <w:r w:rsidR="00432C2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בתיאו</w:t>
      </w:r>
      <w:r w:rsidR="00432C2C">
        <w:rPr>
          <w:rFonts w:hint="cs"/>
          <w:rtl/>
          <w:lang w:eastAsia="he-IL"/>
        </w:rPr>
        <w:t>ם עם הדיקנים של הפקולטות?</w:t>
      </w:r>
    </w:p>
    <w:p w:rsidR="00432C2C" w:rsidRDefault="00432C2C" w:rsidP="00EB74F7">
      <w:pPr>
        <w:rPr>
          <w:rtl/>
          <w:lang w:eastAsia="he-IL"/>
        </w:rPr>
      </w:pPr>
    </w:p>
    <w:p w:rsidR="00432C2C" w:rsidRDefault="00432C2C" w:rsidP="00432C2C">
      <w:pPr>
        <w:pStyle w:val="af9"/>
        <w:keepNext/>
        <w:rPr>
          <w:rtl/>
          <w:lang w:eastAsia="he-IL"/>
        </w:rPr>
      </w:pPr>
      <w:bookmarkStart w:id="98" w:name="ET_guest_803801_46"/>
      <w:r w:rsidRPr="00432C2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432C2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"/>
    </w:p>
    <w:p w:rsidR="00432C2C" w:rsidRDefault="00432C2C" w:rsidP="00432C2C">
      <w:pPr>
        <w:pStyle w:val="KeepWithNext"/>
        <w:rPr>
          <w:rtl/>
          <w:lang w:eastAsia="he-IL"/>
        </w:rPr>
      </w:pPr>
    </w:p>
    <w:p w:rsidR="00432C2C" w:rsidRPr="00432C2C" w:rsidRDefault="00432C2C" w:rsidP="00432C2C">
      <w:pPr>
        <w:rPr>
          <w:rtl/>
          <w:lang w:eastAsia="he-IL"/>
        </w:rPr>
      </w:pPr>
      <w:r>
        <w:rPr>
          <w:rFonts w:hint="cs"/>
          <w:rtl/>
          <w:lang w:eastAsia="he-IL"/>
        </w:rPr>
        <w:t>כן.</w:t>
      </w:r>
    </w:p>
    <w:p w:rsidR="00EB74F7" w:rsidRDefault="00EB74F7" w:rsidP="00EB74F7">
      <w:pPr>
        <w:rPr>
          <w:rtl/>
          <w:lang w:eastAsia="he-IL"/>
        </w:rPr>
      </w:pPr>
      <w:bookmarkStart w:id="99" w:name="_ETM_Q1_487143"/>
      <w:bookmarkStart w:id="100" w:name="_ETM_Q1_487210"/>
      <w:bookmarkStart w:id="101" w:name="_ETM_Q1_491410"/>
      <w:bookmarkEnd w:id="99"/>
      <w:bookmarkEnd w:id="100"/>
      <w:bookmarkEnd w:id="101"/>
    </w:p>
    <w:p w:rsidR="00432C2C" w:rsidRDefault="00432C2C" w:rsidP="00432C2C">
      <w:pPr>
        <w:pStyle w:val="af6"/>
        <w:keepNext/>
        <w:rPr>
          <w:rtl/>
        </w:rPr>
      </w:pPr>
      <w:r w:rsidRPr="00432C2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32C2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432C2C" w:rsidRDefault="00432C2C" w:rsidP="00432C2C">
      <w:pPr>
        <w:pStyle w:val="KeepWithNext"/>
        <w:rPr>
          <w:rtl/>
          <w:lang w:eastAsia="he-IL"/>
        </w:rPr>
      </w:pPr>
    </w:p>
    <w:p w:rsidR="00432C2C" w:rsidRDefault="00432C2C" w:rsidP="00432C2C">
      <w:pPr>
        <w:rPr>
          <w:rtl/>
          <w:lang w:eastAsia="he-IL"/>
        </w:rPr>
      </w:pPr>
      <w:bookmarkStart w:id="102" w:name="_ETM_Q1_219977"/>
      <w:bookmarkEnd w:id="102"/>
      <w:r>
        <w:rPr>
          <w:rFonts w:hint="cs"/>
          <w:rtl/>
          <w:lang w:eastAsia="he-IL"/>
        </w:rPr>
        <w:t xml:space="preserve">אני יודע שיש איזשהו פער מסוים בין מכללות לבין אוניברסיטאות מבחינת מתי נגמרים סמסטרים ומתי מתחילה תקופת מבחנים וכדומה. השאלה אם דיברתם גם </w:t>
      </w:r>
      <w:r w:rsidR="006E6699">
        <w:rPr>
          <w:rFonts w:hint="cs"/>
          <w:rtl/>
          <w:lang w:eastAsia="he-IL"/>
        </w:rPr>
        <w:t>עם ה</w:t>
      </w:r>
      <w:r>
        <w:rPr>
          <w:rFonts w:hint="cs"/>
          <w:rtl/>
          <w:lang w:eastAsia="he-IL"/>
        </w:rPr>
        <w:t>מכללות</w:t>
      </w:r>
      <w:bookmarkStart w:id="103" w:name="_ETM_Q1_230115"/>
      <w:bookmarkEnd w:id="103"/>
      <w:r>
        <w:rPr>
          <w:rFonts w:hint="cs"/>
          <w:rtl/>
          <w:lang w:eastAsia="he-IL"/>
        </w:rPr>
        <w:t xml:space="preserve"> או שרק עם האוניברסיטאות?</w:t>
      </w:r>
    </w:p>
    <w:p w:rsidR="00432C2C" w:rsidRPr="00432C2C" w:rsidRDefault="00432C2C" w:rsidP="00432C2C">
      <w:pPr>
        <w:rPr>
          <w:rtl/>
          <w:lang w:eastAsia="he-IL"/>
        </w:rPr>
      </w:pPr>
      <w:bookmarkStart w:id="104" w:name="_ETM_Q1_221964"/>
      <w:bookmarkStart w:id="105" w:name="_ETM_Q1_222107"/>
      <w:bookmarkEnd w:id="104"/>
      <w:bookmarkEnd w:id="105"/>
    </w:p>
    <w:p w:rsidR="00EB74F7" w:rsidRDefault="00EB74F7" w:rsidP="00EB74F7">
      <w:pPr>
        <w:pStyle w:val="af9"/>
        <w:keepNext/>
        <w:rPr>
          <w:rtl/>
          <w:lang w:eastAsia="he-IL"/>
        </w:rPr>
      </w:pPr>
      <w:bookmarkStart w:id="106" w:name="ET_guest_803801_11"/>
      <w:r w:rsidRPr="00EB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EB7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432C2C" w:rsidP="00EB74F7">
      <w:pPr>
        <w:rPr>
          <w:rtl/>
          <w:lang w:eastAsia="he-IL"/>
        </w:rPr>
      </w:pPr>
      <w:bookmarkStart w:id="107" w:name="_ETM_Q1_491781"/>
      <w:bookmarkStart w:id="108" w:name="_ETM_Q1_491826"/>
      <w:bookmarkEnd w:id="107"/>
      <w:bookmarkEnd w:id="108"/>
      <w:r>
        <w:rPr>
          <w:rFonts w:hint="cs"/>
          <w:rtl/>
          <w:lang w:eastAsia="he-IL"/>
        </w:rPr>
        <w:t>בעיקר דיברנו עם האוניברסיטאות, אבל גם עם מכללה אחת.</w:t>
      </w:r>
    </w:p>
    <w:p w:rsidR="00EB74F7" w:rsidRDefault="00EB74F7" w:rsidP="00EB74F7">
      <w:pPr>
        <w:rPr>
          <w:rtl/>
          <w:lang w:eastAsia="he-IL"/>
        </w:rPr>
      </w:pPr>
      <w:bookmarkStart w:id="109" w:name="_ETM_Q1_498194"/>
      <w:bookmarkStart w:id="110" w:name="_ETM_Q1_498276"/>
      <w:bookmarkEnd w:id="109"/>
      <w:bookmarkEnd w:id="110"/>
    </w:p>
    <w:p w:rsidR="00EB74F7" w:rsidRDefault="00EB74F7" w:rsidP="00EB74F7">
      <w:pPr>
        <w:pStyle w:val="af6"/>
        <w:keepNext/>
        <w:rPr>
          <w:rtl/>
        </w:rPr>
      </w:pPr>
      <w:bookmarkStart w:id="111" w:name="ET_yor_6157_12"/>
      <w:r w:rsidRPr="00EB7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CE2977" w:rsidP="00EB74F7">
      <w:pPr>
        <w:rPr>
          <w:rtl/>
          <w:lang w:eastAsia="he-IL"/>
        </w:rPr>
      </w:pPr>
      <w:bookmarkStart w:id="112" w:name="_ETM_Q1_499143"/>
      <w:bookmarkEnd w:id="112"/>
      <w:r>
        <w:rPr>
          <w:rFonts w:hint="cs"/>
          <w:rtl/>
          <w:lang w:eastAsia="he-IL"/>
        </w:rPr>
        <w:t xml:space="preserve">פעם קודמת קיבלתי ממכללות שהחבר'ה שלהם נפלו בין הכיסאות בגלל התקופות. </w:t>
      </w:r>
      <w:bookmarkStart w:id="113" w:name="_ETM_Q1_244429"/>
      <w:bookmarkEnd w:id="113"/>
    </w:p>
    <w:p w:rsidR="00EB74F7" w:rsidRDefault="00EB74F7" w:rsidP="00EB74F7">
      <w:pPr>
        <w:rPr>
          <w:rtl/>
          <w:lang w:eastAsia="he-IL"/>
        </w:rPr>
      </w:pPr>
      <w:bookmarkStart w:id="114" w:name="_ETM_Q1_504743"/>
      <w:bookmarkStart w:id="115" w:name="_ETM_Q1_504843"/>
      <w:bookmarkStart w:id="116" w:name="_ETM_Q1_506460"/>
      <w:bookmarkEnd w:id="114"/>
      <w:bookmarkEnd w:id="115"/>
      <w:bookmarkEnd w:id="116"/>
    </w:p>
    <w:p w:rsidR="00EB74F7" w:rsidRDefault="00EB74F7" w:rsidP="00EB74F7">
      <w:pPr>
        <w:pStyle w:val="af9"/>
        <w:keepNext/>
        <w:rPr>
          <w:rtl/>
          <w:lang w:eastAsia="he-IL"/>
        </w:rPr>
      </w:pPr>
      <w:bookmarkStart w:id="117" w:name="ET_guest_803801_13"/>
      <w:r w:rsidRPr="00EB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EB7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CE2977" w:rsidP="00EB74F7">
      <w:pPr>
        <w:rPr>
          <w:rtl/>
          <w:lang w:eastAsia="he-IL"/>
        </w:rPr>
      </w:pPr>
      <w:bookmarkStart w:id="118" w:name="_ETM_Q1_506877"/>
      <w:bookmarkStart w:id="119" w:name="_ETM_Q1_506910"/>
      <w:bookmarkEnd w:id="118"/>
      <w:bookmarkEnd w:id="119"/>
      <w:r>
        <w:rPr>
          <w:rFonts w:hint="cs"/>
          <w:rtl/>
          <w:lang w:eastAsia="he-IL"/>
        </w:rPr>
        <w:t xml:space="preserve">ככל שמדובר על סמסטר קיץ ייתכן וזה לא ייתן את המענה, אבל בכל מקרה </w:t>
      </w:r>
      <w:bookmarkStart w:id="120" w:name="_ETM_Q1_256196"/>
      <w:bookmarkEnd w:id="120"/>
      <w:r>
        <w:rPr>
          <w:rFonts w:hint="cs"/>
          <w:rtl/>
          <w:lang w:eastAsia="he-IL"/>
        </w:rPr>
        <w:t>נצטרך לקראת שנת הלימודים - - -</w:t>
      </w:r>
    </w:p>
    <w:p w:rsidR="00EB74F7" w:rsidRDefault="00EB74F7" w:rsidP="00EB74F7">
      <w:pPr>
        <w:rPr>
          <w:rtl/>
          <w:lang w:eastAsia="he-IL"/>
        </w:rPr>
      </w:pPr>
      <w:bookmarkStart w:id="121" w:name="_ETM_Q1_514127"/>
      <w:bookmarkStart w:id="122" w:name="_ETM_Q1_514211"/>
      <w:bookmarkEnd w:id="121"/>
      <w:bookmarkEnd w:id="122"/>
    </w:p>
    <w:p w:rsidR="00EB74F7" w:rsidRDefault="00EB74F7" w:rsidP="00EB74F7">
      <w:pPr>
        <w:pStyle w:val="af6"/>
        <w:keepNext/>
        <w:rPr>
          <w:rtl/>
        </w:rPr>
      </w:pPr>
      <w:bookmarkStart w:id="123" w:name="ET_yor_6157_14"/>
      <w:r w:rsidRPr="00EB74F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EB74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CE2977" w:rsidP="00EB74F7">
      <w:pPr>
        <w:rPr>
          <w:rtl/>
          <w:lang w:eastAsia="he-IL"/>
        </w:rPr>
      </w:pPr>
      <w:bookmarkStart w:id="124" w:name="_ETM_Q1_514827"/>
      <w:bookmarkEnd w:id="124"/>
      <w:r>
        <w:rPr>
          <w:rFonts w:hint="cs"/>
          <w:rtl/>
          <w:lang w:eastAsia="he-IL"/>
        </w:rPr>
        <w:t xml:space="preserve">למה זה לא ייתן </w:t>
      </w:r>
      <w:bookmarkStart w:id="125" w:name="_ETM_Q1_257580"/>
      <w:bookmarkEnd w:id="125"/>
      <w:r>
        <w:rPr>
          <w:rFonts w:hint="cs"/>
          <w:rtl/>
          <w:lang w:eastAsia="he-IL"/>
        </w:rPr>
        <w:t>מענה לסמסטר קיץ?</w:t>
      </w:r>
    </w:p>
    <w:p w:rsidR="00EB74F7" w:rsidRDefault="00EB74F7" w:rsidP="00EB74F7">
      <w:pPr>
        <w:rPr>
          <w:rtl/>
          <w:lang w:eastAsia="he-IL"/>
        </w:rPr>
      </w:pPr>
      <w:bookmarkStart w:id="126" w:name="_ETM_Q1_516693"/>
      <w:bookmarkStart w:id="127" w:name="_ETM_Q1_516777"/>
      <w:bookmarkEnd w:id="126"/>
      <w:bookmarkEnd w:id="127"/>
    </w:p>
    <w:p w:rsidR="00EB74F7" w:rsidRDefault="00EB74F7" w:rsidP="00EB74F7">
      <w:pPr>
        <w:pStyle w:val="-"/>
        <w:keepNext/>
        <w:rPr>
          <w:rtl/>
        </w:rPr>
      </w:pPr>
      <w:bookmarkStart w:id="128" w:name="ET_speakercontinue_803801_15"/>
      <w:r w:rsidRPr="00EB74F7">
        <w:rPr>
          <w:rStyle w:val="TagStyle"/>
          <w:rtl/>
        </w:rPr>
        <w:t xml:space="preserve"> &lt;&lt; דובר_המשך &gt;&gt; </w:t>
      </w:r>
      <w:r>
        <w:rPr>
          <w:rtl/>
        </w:rPr>
        <w:t>דנה בלום:</w:t>
      </w:r>
      <w:r w:rsidRPr="00EB74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8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EB74F7" w:rsidP="00EB74F7">
      <w:pPr>
        <w:rPr>
          <w:rtl/>
          <w:lang w:eastAsia="he-IL"/>
        </w:rPr>
      </w:pPr>
      <w:bookmarkStart w:id="129" w:name="_ETM_Q1_517327"/>
      <w:bookmarkEnd w:id="129"/>
      <w:r>
        <w:rPr>
          <w:rFonts w:hint="cs"/>
          <w:rtl/>
          <w:lang w:eastAsia="he-IL"/>
        </w:rPr>
        <w:t>כי</w:t>
      </w:r>
      <w:r w:rsidR="00CE2977">
        <w:rPr>
          <w:rFonts w:hint="cs"/>
          <w:rtl/>
          <w:lang w:eastAsia="he-IL"/>
        </w:rPr>
        <w:t>וון</w:t>
      </w:r>
      <w:r>
        <w:rPr>
          <w:rFonts w:hint="cs"/>
          <w:rtl/>
          <w:lang w:eastAsia="he-IL"/>
        </w:rPr>
        <w:t xml:space="preserve"> </w:t>
      </w:r>
      <w:r w:rsidR="00CE2977">
        <w:rPr>
          <w:rFonts w:hint="cs"/>
          <w:rtl/>
          <w:lang w:eastAsia="he-IL"/>
        </w:rPr>
        <w:t>שאחת הדרישות היא שהוא יהיה בסמסטר ב'</w:t>
      </w:r>
      <w:bookmarkStart w:id="130" w:name="_ETM_Q1_266019"/>
      <w:bookmarkEnd w:id="130"/>
      <w:r w:rsidR="00CE2977">
        <w:rPr>
          <w:rFonts w:hint="cs"/>
          <w:rtl/>
          <w:lang w:eastAsia="he-IL"/>
        </w:rPr>
        <w:t xml:space="preserve"> לשנת הלימודים </w:t>
      </w:r>
      <w:proofErr w:type="spellStart"/>
      <w:r w:rsidR="00CE2977">
        <w:rPr>
          <w:rFonts w:hint="cs"/>
          <w:rtl/>
          <w:lang w:eastAsia="he-IL"/>
        </w:rPr>
        <w:t>התשפ</w:t>
      </w:r>
      <w:bookmarkStart w:id="131" w:name="_ETM_Q1_266736"/>
      <w:bookmarkStart w:id="132" w:name="_ETM_Q1_266837"/>
      <w:bookmarkEnd w:id="131"/>
      <w:bookmarkEnd w:id="132"/>
      <w:r w:rsidR="00CE2977">
        <w:rPr>
          <w:rFonts w:hint="cs"/>
          <w:rtl/>
          <w:lang w:eastAsia="he-IL"/>
        </w:rPr>
        <w:t>"ה</w:t>
      </w:r>
      <w:proofErr w:type="spellEnd"/>
      <w:r w:rsidR="00CE2977">
        <w:rPr>
          <w:rFonts w:hint="cs"/>
          <w:rtl/>
          <w:lang w:eastAsia="he-IL"/>
        </w:rPr>
        <w:t xml:space="preserve">. היה רשום כ"תלמיד בסמסטר האחרון של שנת </w:t>
      </w:r>
      <w:bookmarkStart w:id="133" w:name="_ETM_Q1_269813"/>
      <w:bookmarkEnd w:id="133"/>
      <w:r w:rsidR="00CE2977">
        <w:rPr>
          <w:rFonts w:hint="cs"/>
          <w:rtl/>
          <w:lang w:eastAsia="he-IL"/>
        </w:rPr>
        <w:t>לימודיו". זאת אומרת שאנחנו ממש מציינים שהוא צריך בסמסטר ב' ולא בסמסטר קיץ.</w:t>
      </w:r>
    </w:p>
    <w:p w:rsidR="00CE2977" w:rsidRDefault="00CE2977" w:rsidP="00EB74F7">
      <w:pPr>
        <w:rPr>
          <w:rtl/>
          <w:lang w:eastAsia="he-IL"/>
        </w:rPr>
      </w:pPr>
    </w:p>
    <w:p w:rsidR="00CE2977" w:rsidRDefault="00CE2977" w:rsidP="00CE2977">
      <w:pPr>
        <w:pStyle w:val="af6"/>
        <w:keepNext/>
        <w:rPr>
          <w:rtl/>
        </w:rPr>
      </w:pPr>
      <w:bookmarkStart w:id="134" w:name="ET_yor_6157_47"/>
      <w:r w:rsidRPr="00CE297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CE29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CE2977" w:rsidRDefault="00CE2977" w:rsidP="00CE2977">
      <w:pPr>
        <w:pStyle w:val="KeepWithNext"/>
        <w:rPr>
          <w:rtl/>
          <w:lang w:eastAsia="he-IL"/>
        </w:rPr>
      </w:pPr>
    </w:p>
    <w:p w:rsidR="00CE2977" w:rsidRPr="00CE2977" w:rsidRDefault="00CE2977" w:rsidP="00CE2977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ההיגיון בזה? כי אם אנחנו מדברים על</w:t>
      </w:r>
      <w:bookmarkStart w:id="135" w:name="_ETM_Q1_282076"/>
      <w:bookmarkEnd w:id="135"/>
      <w:r>
        <w:rPr>
          <w:rFonts w:hint="cs"/>
          <w:rtl/>
          <w:lang w:eastAsia="he-IL"/>
        </w:rPr>
        <w:t xml:space="preserve"> דצמבר אז?</w:t>
      </w:r>
    </w:p>
    <w:p w:rsidR="00EB74F7" w:rsidRDefault="00EB74F7" w:rsidP="00EB74F7">
      <w:pPr>
        <w:rPr>
          <w:rtl/>
          <w:lang w:eastAsia="he-IL"/>
        </w:rPr>
      </w:pPr>
      <w:bookmarkStart w:id="136" w:name="_ETM_Q1_531443"/>
      <w:bookmarkStart w:id="137" w:name="_ETM_Q1_531527"/>
      <w:bookmarkStart w:id="138" w:name="_ETM_Q1_539594"/>
      <w:bookmarkStart w:id="139" w:name="_ETM_Q1_539694"/>
      <w:bookmarkStart w:id="140" w:name="_ETM_Q1_541561"/>
      <w:bookmarkEnd w:id="136"/>
      <w:bookmarkEnd w:id="137"/>
      <w:bookmarkEnd w:id="138"/>
      <w:bookmarkEnd w:id="139"/>
      <w:bookmarkEnd w:id="140"/>
    </w:p>
    <w:p w:rsidR="00EB74F7" w:rsidRDefault="00EB74F7" w:rsidP="00EB74F7">
      <w:pPr>
        <w:pStyle w:val="af9"/>
        <w:keepNext/>
        <w:rPr>
          <w:rtl/>
          <w:lang w:eastAsia="he-IL"/>
        </w:rPr>
      </w:pPr>
      <w:bookmarkStart w:id="141" w:name="ET_guest_915532_17"/>
      <w:r w:rsidRPr="00EB74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EB7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1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CE2977" w:rsidP="00EB74F7">
      <w:pPr>
        <w:rPr>
          <w:rtl/>
          <w:lang w:eastAsia="he-IL"/>
        </w:rPr>
      </w:pPr>
      <w:bookmarkStart w:id="142" w:name="_ETM_Q1_541944"/>
      <w:bookmarkStart w:id="143" w:name="_ETM_Q1_541977"/>
      <w:bookmarkEnd w:id="142"/>
      <w:bookmarkEnd w:id="143"/>
      <w:r>
        <w:rPr>
          <w:rFonts w:hint="cs"/>
          <w:rtl/>
          <w:lang w:eastAsia="he-IL"/>
        </w:rPr>
        <w:t>השאלה אם מי שהיה אמור להיות בסמסטר קיץ, תכנן</w:t>
      </w:r>
      <w:bookmarkStart w:id="144" w:name="_ETM_Q1_286024"/>
      <w:bookmarkEnd w:id="144"/>
      <w:r>
        <w:rPr>
          <w:rFonts w:hint="cs"/>
          <w:rtl/>
          <w:lang w:eastAsia="he-IL"/>
        </w:rPr>
        <w:t xml:space="preserve"> להתחיל את ההתמחות שלו בתקופה הזאת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ממילא היו צריכים להיות חובות אקדמיים.</w:t>
      </w:r>
    </w:p>
    <w:p w:rsidR="00EB74F7" w:rsidRDefault="00EB74F7" w:rsidP="00EB74F7">
      <w:pPr>
        <w:rPr>
          <w:rtl/>
          <w:lang w:eastAsia="he-IL"/>
        </w:rPr>
      </w:pPr>
      <w:bookmarkStart w:id="145" w:name="_ETM_Q1_545061"/>
      <w:bookmarkStart w:id="146" w:name="_ETM_Q1_545164"/>
      <w:bookmarkEnd w:id="145"/>
      <w:bookmarkEnd w:id="146"/>
    </w:p>
    <w:p w:rsidR="00EB74F7" w:rsidRDefault="00EB74F7" w:rsidP="00EB74F7">
      <w:pPr>
        <w:pStyle w:val="af9"/>
        <w:keepNext/>
        <w:rPr>
          <w:rtl/>
          <w:lang w:eastAsia="he-IL"/>
        </w:rPr>
      </w:pPr>
      <w:bookmarkStart w:id="147" w:name="_ETM_Q1_545661"/>
      <w:bookmarkStart w:id="148" w:name="_ETM_Q1_547944"/>
      <w:bookmarkStart w:id="149" w:name="ET_guest_803801_19"/>
      <w:bookmarkEnd w:id="147"/>
      <w:bookmarkEnd w:id="148"/>
      <w:r w:rsidRPr="00EB74F7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בלום:</w:t>
      </w:r>
      <w:r w:rsidRPr="00EB74F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"/>
    </w:p>
    <w:p w:rsidR="00EB74F7" w:rsidRDefault="00EB74F7" w:rsidP="00EB74F7">
      <w:pPr>
        <w:pStyle w:val="KeepWithNext"/>
        <w:rPr>
          <w:rtl/>
          <w:lang w:eastAsia="he-IL"/>
        </w:rPr>
      </w:pPr>
    </w:p>
    <w:p w:rsidR="00EB74F7" w:rsidRDefault="00CE2977" w:rsidP="00CE2977">
      <w:pPr>
        <w:rPr>
          <w:rtl/>
          <w:lang w:eastAsia="he-IL"/>
        </w:rPr>
      </w:pPr>
      <w:bookmarkStart w:id="150" w:name="_ETM_Q1_548327"/>
      <w:bookmarkStart w:id="151" w:name="_ETM_Q1_548377"/>
      <w:bookmarkEnd w:id="150"/>
      <w:bookmarkEnd w:id="151"/>
      <w:r>
        <w:rPr>
          <w:rFonts w:hint="cs"/>
          <w:rtl/>
          <w:lang w:eastAsia="he-IL"/>
        </w:rPr>
        <w:t xml:space="preserve">יש כאן הרחבה, השאלה אם אנחנו נרצה לעשות כאן כבר </w:t>
      </w:r>
      <w:bookmarkStart w:id="152" w:name="_ETM_Q1_294678"/>
      <w:bookmarkEnd w:id="152"/>
      <w:r>
        <w:rPr>
          <w:rFonts w:hint="cs"/>
          <w:rtl/>
          <w:lang w:eastAsia="he-IL"/>
        </w:rPr>
        <w:t xml:space="preserve">אולי את התקופה הקובעת הרביעית. ואז אפשר להכניס את התקופה </w:t>
      </w:r>
      <w:bookmarkStart w:id="153" w:name="_ETM_Q1_303132"/>
      <w:bookmarkEnd w:id="153"/>
      <w:r>
        <w:rPr>
          <w:rFonts w:hint="cs"/>
          <w:rtl/>
          <w:lang w:eastAsia="he-IL"/>
        </w:rPr>
        <w:t xml:space="preserve">הזו ולצמצם - - - התקופה הקובעת השלישית היא קצת </w:t>
      </w:r>
      <w:bookmarkStart w:id="154" w:name="_ETM_Q1_308163"/>
      <w:bookmarkEnd w:id="154"/>
      <w:r>
        <w:rPr>
          <w:rFonts w:hint="cs"/>
          <w:rtl/>
          <w:lang w:eastAsia="he-IL"/>
        </w:rPr>
        <w:t xml:space="preserve">מיוחדת כיוון שהייתה את התקופה הקובעת הראשונה, שזה </w:t>
      </w:r>
      <w:r w:rsidR="006E6699">
        <w:rPr>
          <w:rFonts w:hint="cs"/>
          <w:rtl/>
          <w:lang w:eastAsia="he-IL"/>
        </w:rPr>
        <w:t>היה סמוך לפרוץ מלחמת חרבות ברזל.</w:t>
      </w:r>
      <w:r>
        <w:rPr>
          <w:rFonts w:hint="cs"/>
          <w:rtl/>
          <w:lang w:eastAsia="he-IL"/>
        </w:rPr>
        <w:t xml:space="preserve"> לאחר מכן הייתה התקופה הקובעת השנייה </w:t>
      </w:r>
      <w:bookmarkStart w:id="155" w:name="_ETM_Q1_319270"/>
      <w:bookmarkEnd w:id="155"/>
      <w:r>
        <w:rPr>
          <w:rFonts w:hint="cs"/>
          <w:rtl/>
          <w:lang w:eastAsia="he-IL"/>
        </w:rPr>
        <w:t>שבה אנחנו צמצמנו כבר לאוכלוסיות מיוחדות, זאת אומרת שזה לא היה לכלל הסטודנטים, אלא לאוכלוסיות המיוחדות לאור הצורך. וכרגע בגלל שהיה "פיק" עם פרוץ מבצע עם כלביא - - -</w:t>
      </w:r>
    </w:p>
    <w:p w:rsidR="00EB74F7" w:rsidRDefault="00EB74F7" w:rsidP="00EB74F7">
      <w:pPr>
        <w:rPr>
          <w:rtl/>
          <w:lang w:eastAsia="he-IL"/>
        </w:rPr>
      </w:pPr>
      <w:bookmarkStart w:id="156" w:name="_ETM_Q1_552011"/>
      <w:bookmarkStart w:id="157" w:name="_ETM_Q1_552097"/>
      <w:bookmarkEnd w:id="156"/>
      <w:bookmarkEnd w:id="157"/>
    </w:p>
    <w:p w:rsidR="00664B06" w:rsidRDefault="00664B06" w:rsidP="00664B06">
      <w:pPr>
        <w:pStyle w:val="af6"/>
        <w:keepNext/>
        <w:rPr>
          <w:rtl/>
        </w:rPr>
      </w:pPr>
      <w:bookmarkStart w:id="158" w:name="ET_yor_6157_20"/>
      <w:r w:rsidRPr="00664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664B06" w:rsidRDefault="00664B06" w:rsidP="00664B06">
      <w:pPr>
        <w:rPr>
          <w:rtl/>
          <w:lang w:eastAsia="he-IL"/>
        </w:rPr>
      </w:pPr>
      <w:bookmarkStart w:id="159" w:name="_ETM_Q1_585595"/>
      <w:bookmarkEnd w:id="159"/>
      <w:r>
        <w:rPr>
          <w:rFonts w:hint="cs"/>
          <w:rtl/>
          <w:lang w:eastAsia="he-IL"/>
        </w:rPr>
        <w:t xml:space="preserve">מתי סמסטר קיץ? מתי </w:t>
      </w:r>
      <w:bookmarkStart w:id="160" w:name="_ETM_Q1_591878"/>
      <w:bookmarkEnd w:id="160"/>
      <w:r>
        <w:rPr>
          <w:rFonts w:hint="cs"/>
          <w:rtl/>
          <w:lang w:eastAsia="he-IL"/>
        </w:rPr>
        <w:t>מסתיים</w:t>
      </w:r>
      <w:r w:rsidR="006E0E40">
        <w:rPr>
          <w:rFonts w:hint="cs"/>
          <w:rtl/>
          <w:lang w:eastAsia="he-IL"/>
        </w:rPr>
        <w:t>?</w:t>
      </w:r>
    </w:p>
    <w:p w:rsidR="00664B06" w:rsidRDefault="00664B06" w:rsidP="00664B06">
      <w:pPr>
        <w:rPr>
          <w:rtl/>
          <w:lang w:eastAsia="he-IL"/>
        </w:rPr>
      </w:pPr>
      <w:bookmarkStart w:id="161" w:name="_ETM_Q1_593828"/>
      <w:bookmarkStart w:id="162" w:name="_ETM_Q1_593911"/>
      <w:bookmarkStart w:id="163" w:name="_ETM_Q1_596028"/>
      <w:bookmarkEnd w:id="161"/>
      <w:bookmarkEnd w:id="162"/>
      <w:bookmarkEnd w:id="163"/>
    </w:p>
    <w:p w:rsidR="00664B06" w:rsidRDefault="00664B06" w:rsidP="00664B06">
      <w:pPr>
        <w:pStyle w:val="af9"/>
        <w:keepNext/>
        <w:rPr>
          <w:rtl/>
          <w:lang w:eastAsia="he-IL"/>
        </w:rPr>
      </w:pPr>
      <w:bookmarkStart w:id="164" w:name="ET_guest_803801_21"/>
      <w:r w:rsidRPr="00664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66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4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664B06" w:rsidRDefault="006E0E40" w:rsidP="00664B06">
      <w:pPr>
        <w:rPr>
          <w:rtl/>
          <w:lang w:eastAsia="he-IL"/>
        </w:rPr>
      </w:pPr>
      <w:bookmarkStart w:id="165" w:name="_ETM_Q1_596461"/>
      <w:bookmarkStart w:id="166" w:name="_ETM_Q1_596494"/>
      <w:bookmarkEnd w:id="165"/>
      <w:bookmarkEnd w:id="166"/>
      <w:r>
        <w:rPr>
          <w:rFonts w:hint="cs"/>
          <w:rtl/>
          <w:lang w:eastAsia="he-IL"/>
        </w:rPr>
        <w:t>ספטמבר. בסמוך לספטמבר.</w:t>
      </w:r>
    </w:p>
    <w:p w:rsidR="006E0E40" w:rsidRDefault="006E0E40" w:rsidP="00664B06">
      <w:pPr>
        <w:rPr>
          <w:rtl/>
          <w:lang w:eastAsia="he-IL"/>
        </w:rPr>
      </w:pPr>
      <w:bookmarkStart w:id="167" w:name="_ETM_Q1_346465"/>
      <w:bookmarkStart w:id="168" w:name="_ETM_Q1_346537"/>
      <w:bookmarkEnd w:id="167"/>
      <w:bookmarkEnd w:id="168"/>
    </w:p>
    <w:p w:rsidR="006E0E40" w:rsidRDefault="006E0E40" w:rsidP="006E0E40">
      <w:pPr>
        <w:pStyle w:val="af6"/>
        <w:keepNext/>
        <w:rPr>
          <w:rtl/>
        </w:rPr>
      </w:pPr>
      <w:bookmarkStart w:id="169" w:name="ET_yor_6157_48"/>
      <w:r w:rsidRPr="006E0E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E0E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9"/>
    </w:p>
    <w:p w:rsidR="006E0E40" w:rsidRDefault="006E0E40" w:rsidP="006E0E40">
      <w:pPr>
        <w:pStyle w:val="KeepWithNext"/>
        <w:rPr>
          <w:rtl/>
          <w:lang w:eastAsia="he-IL"/>
        </w:rPr>
      </w:pPr>
    </w:p>
    <w:p w:rsidR="006E0E40" w:rsidRPr="006E0E40" w:rsidRDefault="006E0E40" w:rsidP="006E0E40">
      <w:pPr>
        <w:rPr>
          <w:rtl/>
          <w:lang w:eastAsia="he-IL"/>
        </w:rPr>
      </w:pPr>
      <w:r>
        <w:rPr>
          <w:rFonts w:hint="cs"/>
          <w:rtl/>
          <w:lang w:eastAsia="he-IL"/>
        </w:rPr>
        <w:t>לצורך העניין, מישהו סיים בספטמבר, הוא</w:t>
      </w:r>
      <w:bookmarkStart w:id="170" w:name="_ETM_Q1_351637"/>
      <w:bookmarkEnd w:id="170"/>
      <w:r>
        <w:rPr>
          <w:rFonts w:hint="cs"/>
          <w:rtl/>
          <w:lang w:eastAsia="he-IL"/>
        </w:rPr>
        <w:t xml:space="preserve"> לא באוניברסיטה שיש לה סמסטר ב', אלא יש לו סמסטר קיץ, הוא מסיים בספטמבר.</w:t>
      </w:r>
    </w:p>
    <w:p w:rsidR="00664B06" w:rsidRDefault="00664B06" w:rsidP="00664B06">
      <w:pPr>
        <w:rPr>
          <w:rtl/>
          <w:lang w:eastAsia="he-IL"/>
        </w:rPr>
      </w:pPr>
      <w:bookmarkStart w:id="171" w:name="_ETM_Q1_599111"/>
      <w:bookmarkStart w:id="172" w:name="_ETM_Q1_599210"/>
      <w:bookmarkStart w:id="173" w:name="_ETM_Q1_607945"/>
      <w:bookmarkStart w:id="174" w:name="_ETM_Q1_608031"/>
      <w:bookmarkStart w:id="175" w:name="_ETM_Q1_610028"/>
      <w:bookmarkEnd w:id="171"/>
      <w:bookmarkEnd w:id="172"/>
      <w:bookmarkEnd w:id="173"/>
      <w:bookmarkEnd w:id="174"/>
      <w:bookmarkEnd w:id="175"/>
    </w:p>
    <w:p w:rsidR="00664B06" w:rsidRDefault="00664B06" w:rsidP="00664B06">
      <w:pPr>
        <w:pStyle w:val="af9"/>
        <w:keepNext/>
        <w:rPr>
          <w:rtl/>
          <w:lang w:eastAsia="he-IL"/>
        </w:rPr>
      </w:pPr>
      <w:bookmarkStart w:id="176" w:name="ET_guest_915532_22"/>
      <w:r w:rsidRPr="00664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6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6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664B06" w:rsidRDefault="00664B06" w:rsidP="00664B06">
      <w:pPr>
        <w:rPr>
          <w:rtl/>
          <w:lang w:eastAsia="he-IL"/>
        </w:rPr>
      </w:pPr>
      <w:bookmarkStart w:id="177" w:name="_ETM_Q1_610462"/>
      <w:bookmarkStart w:id="178" w:name="_ETM_Q1_610512"/>
      <w:bookmarkEnd w:id="177"/>
      <w:bookmarkEnd w:id="178"/>
      <w:r>
        <w:rPr>
          <w:rFonts w:hint="cs"/>
          <w:rtl/>
          <w:lang w:eastAsia="he-IL"/>
        </w:rPr>
        <w:t>זה תל</w:t>
      </w:r>
      <w:r w:rsidR="006E0E40">
        <w:rPr>
          <w:rFonts w:hint="cs"/>
          <w:rtl/>
          <w:lang w:eastAsia="he-IL"/>
        </w:rPr>
        <w:t>וי בהסכמות שלו למועד תחילת ההתמחות.</w:t>
      </w:r>
    </w:p>
    <w:p w:rsidR="00664B06" w:rsidRDefault="00664B06" w:rsidP="00664B06">
      <w:pPr>
        <w:rPr>
          <w:rtl/>
          <w:lang w:eastAsia="he-IL"/>
        </w:rPr>
      </w:pPr>
      <w:bookmarkStart w:id="179" w:name="_ETM_Q1_620912"/>
      <w:bookmarkStart w:id="180" w:name="_ETM_Q1_621014"/>
      <w:bookmarkEnd w:id="179"/>
      <w:bookmarkEnd w:id="180"/>
    </w:p>
    <w:p w:rsidR="00664B06" w:rsidRDefault="00664B06" w:rsidP="00664B06">
      <w:pPr>
        <w:pStyle w:val="af6"/>
        <w:keepNext/>
        <w:rPr>
          <w:rtl/>
        </w:rPr>
      </w:pPr>
      <w:bookmarkStart w:id="181" w:name="ET_yor_6157_23"/>
      <w:r w:rsidRPr="00664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6E0E40" w:rsidRDefault="006E0E40" w:rsidP="00664B06">
      <w:pPr>
        <w:rPr>
          <w:rtl/>
          <w:lang w:eastAsia="he-IL"/>
        </w:rPr>
      </w:pPr>
      <w:bookmarkStart w:id="182" w:name="_ETM_Q1_622112"/>
      <w:bookmarkEnd w:id="182"/>
      <w:r>
        <w:rPr>
          <w:rFonts w:hint="cs"/>
          <w:rtl/>
          <w:lang w:eastAsia="he-IL"/>
        </w:rPr>
        <w:t xml:space="preserve">לא, אבל פה אין שום </w:t>
      </w:r>
      <w:bookmarkStart w:id="183" w:name="_ETM_Q1_361337"/>
      <w:bookmarkEnd w:id="183"/>
      <w:r>
        <w:rPr>
          <w:rFonts w:hint="cs"/>
          <w:rtl/>
          <w:lang w:eastAsia="he-IL"/>
        </w:rPr>
        <w:t xml:space="preserve">סיבה הגיונית. יכול להיות שהוא סידר לעצמו התמחות לדצמבר, </w:t>
      </w:r>
      <w:bookmarkStart w:id="184" w:name="_ETM_Q1_367456"/>
      <w:bookmarkEnd w:id="184"/>
      <w:r>
        <w:rPr>
          <w:rFonts w:hint="cs"/>
          <w:rtl/>
          <w:lang w:eastAsia="he-IL"/>
        </w:rPr>
        <w:t>ויש לו זמן לעשות מבחנים בסוף סמסטר הקיץ.</w:t>
      </w:r>
    </w:p>
    <w:p w:rsidR="006E0E40" w:rsidRDefault="006E0E40" w:rsidP="00664B06">
      <w:pPr>
        <w:rPr>
          <w:rtl/>
          <w:lang w:eastAsia="he-IL"/>
        </w:rPr>
      </w:pPr>
      <w:bookmarkStart w:id="185" w:name="_ETM_Q1_368786"/>
      <w:bookmarkStart w:id="186" w:name="_ETM_Q1_368845"/>
      <w:bookmarkEnd w:id="185"/>
      <w:bookmarkEnd w:id="186"/>
    </w:p>
    <w:p w:rsidR="006E0E40" w:rsidRDefault="006E0E40" w:rsidP="006E0E40">
      <w:pPr>
        <w:pStyle w:val="af9"/>
        <w:keepNext/>
        <w:rPr>
          <w:rtl/>
          <w:lang w:eastAsia="he-IL"/>
        </w:rPr>
      </w:pPr>
      <w:bookmarkStart w:id="187" w:name="ET_guest_915532_49"/>
      <w:r w:rsidRPr="006E0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E0E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7"/>
    </w:p>
    <w:p w:rsidR="006E0E40" w:rsidRDefault="006E0E40" w:rsidP="006E0E40">
      <w:pPr>
        <w:pStyle w:val="KeepWithNext"/>
        <w:rPr>
          <w:rtl/>
          <w:lang w:eastAsia="he-IL"/>
        </w:rPr>
      </w:pPr>
    </w:p>
    <w:p w:rsidR="006E0E40" w:rsidRPr="006E0E40" w:rsidRDefault="006E0E40" w:rsidP="006E0E40">
      <w:pPr>
        <w:rPr>
          <w:rtl/>
          <w:lang w:eastAsia="he-IL"/>
        </w:rPr>
      </w:pPr>
      <w:bookmarkStart w:id="188" w:name="_ETM_Q1_371446"/>
      <w:bookmarkStart w:id="189" w:name="_ETM_Q1_371471"/>
      <w:bookmarkEnd w:id="188"/>
      <w:bookmarkEnd w:id="189"/>
      <w:r>
        <w:rPr>
          <w:rFonts w:hint="cs"/>
          <w:rtl/>
          <w:lang w:eastAsia="he-IL"/>
        </w:rPr>
        <w:t>הוא צריך לעמוד</w:t>
      </w:r>
      <w:bookmarkStart w:id="190" w:name="_ETM_Q1_369303"/>
      <w:bookmarkEnd w:id="190"/>
      <w:r>
        <w:rPr>
          <w:rFonts w:hint="cs"/>
          <w:rtl/>
          <w:lang w:eastAsia="he-IL"/>
        </w:rPr>
        <w:t xml:space="preserve"> בחובות.</w:t>
      </w:r>
    </w:p>
    <w:p w:rsidR="00664B06" w:rsidRDefault="00664B06" w:rsidP="00664B06">
      <w:pPr>
        <w:rPr>
          <w:rtl/>
          <w:lang w:eastAsia="he-IL"/>
        </w:rPr>
      </w:pPr>
      <w:bookmarkStart w:id="191" w:name="_ETM_Q1_361047"/>
      <w:bookmarkStart w:id="192" w:name="_ETM_Q1_361121"/>
      <w:bookmarkStart w:id="193" w:name="_ETM_Q1_629512"/>
      <w:bookmarkStart w:id="194" w:name="_ETM_Q1_629595"/>
      <w:bookmarkEnd w:id="191"/>
      <w:bookmarkEnd w:id="192"/>
      <w:bookmarkEnd w:id="193"/>
      <w:bookmarkEnd w:id="194"/>
    </w:p>
    <w:p w:rsidR="00664B06" w:rsidRDefault="00664B06" w:rsidP="00664B06">
      <w:pPr>
        <w:pStyle w:val="af6"/>
        <w:keepNext/>
        <w:rPr>
          <w:rtl/>
        </w:rPr>
      </w:pPr>
      <w:bookmarkStart w:id="195" w:name="ET_yor_6157_25"/>
      <w:r w:rsidRPr="00664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5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664B06" w:rsidRDefault="006E0E40" w:rsidP="00664B06">
      <w:pPr>
        <w:rPr>
          <w:rtl/>
          <w:lang w:eastAsia="he-IL"/>
        </w:rPr>
      </w:pPr>
      <w:bookmarkStart w:id="196" w:name="_ETM_Q1_630862"/>
      <w:bookmarkStart w:id="197" w:name="_ETM_Q1_371652"/>
      <w:bookmarkEnd w:id="196"/>
      <w:bookmarkEnd w:id="197"/>
      <w:r>
        <w:rPr>
          <w:rFonts w:hint="cs"/>
          <w:rtl/>
          <w:lang w:eastAsia="he-IL"/>
        </w:rPr>
        <w:t xml:space="preserve">אבל הוא לא ייכנס לרובריקה כי הסמסטר השני של </w:t>
      </w:r>
      <w:bookmarkStart w:id="198" w:name="_ETM_Q1_373731"/>
      <w:bookmarkEnd w:id="198"/>
      <w:r>
        <w:rPr>
          <w:rFonts w:hint="cs"/>
          <w:rtl/>
          <w:lang w:eastAsia="he-IL"/>
        </w:rPr>
        <w:t>שנת הלימודים תשפ"ה, זה לא היה הסמסטר האחרון שלו.</w:t>
      </w:r>
    </w:p>
    <w:p w:rsidR="006E0E40" w:rsidRDefault="006E0E40" w:rsidP="00664B06">
      <w:pPr>
        <w:rPr>
          <w:rtl/>
          <w:lang w:eastAsia="he-IL"/>
        </w:rPr>
      </w:pPr>
      <w:bookmarkStart w:id="199" w:name="_ETM_Q1_371726"/>
      <w:bookmarkEnd w:id="199"/>
    </w:p>
    <w:p w:rsidR="00664B06" w:rsidRDefault="00664B06" w:rsidP="00664B06">
      <w:pPr>
        <w:pStyle w:val="a4"/>
        <w:keepNext/>
        <w:rPr>
          <w:rtl/>
        </w:rPr>
      </w:pPr>
      <w:bookmarkStart w:id="200" w:name="ET_speaker_אלעזר_שטרן_26"/>
      <w:r w:rsidRPr="00664B06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664B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664B06" w:rsidRDefault="006E0E40" w:rsidP="00664B06">
      <w:pPr>
        <w:rPr>
          <w:rtl/>
          <w:lang w:eastAsia="he-IL"/>
        </w:rPr>
      </w:pPr>
      <w:bookmarkStart w:id="201" w:name="_ETM_Q1_646212"/>
      <w:bookmarkEnd w:id="201"/>
      <w:r>
        <w:rPr>
          <w:rFonts w:hint="cs"/>
          <w:rtl/>
          <w:lang w:eastAsia="he-IL"/>
        </w:rPr>
        <w:t xml:space="preserve">אבל אני </w:t>
      </w:r>
      <w:bookmarkStart w:id="202" w:name="_ETM_Q1_378336"/>
      <w:bookmarkEnd w:id="202"/>
      <w:r>
        <w:rPr>
          <w:rFonts w:hint="cs"/>
          <w:rtl/>
          <w:lang w:eastAsia="he-IL"/>
        </w:rPr>
        <w:t xml:space="preserve">לא בטוח שאז - - - אם הוא </w:t>
      </w:r>
      <w:bookmarkStart w:id="203" w:name="_ETM_Q1_382642"/>
      <w:bookmarkEnd w:id="203"/>
      <w:r>
        <w:rPr>
          <w:rFonts w:hint="cs"/>
          <w:rtl/>
          <w:lang w:eastAsia="he-IL"/>
        </w:rPr>
        <w:t xml:space="preserve">תכנן להתחיל בדצמבר, וסמסטר קיץ של הלימודים מסתיים בספטמבר, </w:t>
      </w:r>
      <w:bookmarkStart w:id="204" w:name="_ETM_Q1_384337"/>
      <w:bookmarkEnd w:id="204"/>
      <w:r>
        <w:rPr>
          <w:rFonts w:hint="cs"/>
          <w:rtl/>
          <w:lang w:eastAsia="he-IL"/>
        </w:rPr>
        <w:t>אז על פניו עד דצמבר הוא אמור להיות אחרי</w:t>
      </w:r>
      <w:bookmarkStart w:id="205" w:name="_ETM_Q1_387147"/>
      <w:bookmarkEnd w:id="205"/>
      <w:r>
        <w:rPr>
          <w:rFonts w:hint="cs"/>
          <w:rtl/>
          <w:lang w:eastAsia="he-IL"/>
        </w:rPr>
        <w:t xml:space="preserve"> כל הבחינות של סמסטר קיץ. </w:t>
      </w:r>
    </w:p>
    <w:p w:rsidR="006E0E40" w:rsidRDefault="006E0E40" w:rsidP="00664B06">
      <w:pPr>
        <w:rPr>
          <w:rtl/>
          <w:lang w:eastAsia="he-IL"/>
        </w:rPr>
      </w:pPr>
      <w:bookmarkStart w:id="206" w:name="_ETM_Q1_379536"/>
      <w:bookmarkStart w:id="207" w:name="_ETM_Q1_379601"/>
      <w:bookmarkEnd w:id="206"/>
      <w:bookmarkEnd w:id="207"/>
    </w:p>
    <w:p w:rsidR="006E0E40" w:rsidRDefault="006E0E40" w:rsidP="006E0E40">
      <w:pPr>
        <w:pStyle w:val="af9"/>
        <w:keepNext/>
        <w:rPr>
          <w:rtl/>
          <w:lang w:eastAsia="he-IL"/>
        </w:rPr>
      </w:pPr>
      <w:r w:rsidRPr="006E0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E0E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</w:p>
    <w:p w:rsidR="006E0E40" w:rsidRDefault="006E0E40" w:rsidP="006E0E40">
      <w:pPr>
        <w:pStyle w:val="KeepWithNext"/>
        <w:rPr>
          <w:rtl/>
          <w:lang w:eastAsia="he-IL"/>
        </w:rPr>
      </w:pPr>
    </w:p>
    <w:p w:rsidR="006E0E40" w:rsidRDefault="006E0E40" w:rsidP="006E0E4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היה אמור לתכנן </w:t>
      </w:r>
      <w:bookmarkStart w:id="208" w:name="_ETM_Q1_391838"/>
      <w:bookmarkEnd w:id="208"/>
      <w:r>
        <w:rPr>
          <w:rFonts w:hint="cs"/>
          <w:rtl/>
          <w:lang w:eastAsia="he-IL"/>
        </w:rPr>
        <w:t>זאת מראש.</w:t>
      </w:r>
      <w:bookmarkStart w:id="209" w:name="_ETM_Q1_393240"/>
      <w:bookmarkEnd w:id="209"/>
    </w:p>
    <w:p w:rsidR="006E0E40" w:rsidRDefault="006E0E40" w:rsidP="006E0E40">
      <w:pPr>
        <w:rPr>
          <w:rtl/>
          <w:lang w:eastAsia="he-IL"/>
        </w:rPr>
      </w:pPr>
      <w:bookmarkStart w:id="210" w:name="_ETM_Q1_393295"/>
      <w:bookmarkEnd w:id="210"/>
    </w:p>
    <w:p w:rsidR="006E0E40" w:rsidRDefault="006E0E40" w:rsidP="006E0E40">
      <w:pPr>
        <w:pStyle w:val="af9"/>
        <w:keepNext/>
        <w:rPr>
          <w:rtl/>
          <w:lang w:eastAsia="he-IL"/>
        </w:rPr>
      </w:pPr>
      <w:bookmarkStart w:id="211" w:name="ET_guest_803801_52"/>
      <w:r w:rsidRPr="006E0E4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6E0E4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1"/>
    </w:p>
    <w:p w:rsidR="006E0E40" w:rsidRDefault="006E0E40" w:rsidP="006E0E40">
      <w:pPr>
        <w:pStyle w:val="KeepWithNext"/>
        <w:rPr>
          <w:rtl/>
          <w:lang w:eastAsia="he-IL"/>
        </w:rPr>
      </w:pPr>
    </w:p>
    <w:p w:rsidR="006E0E40" w:rsidRDefault="006E0E40" w:rsidP="006E0E40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לא זקוק להקלות.</w:t>
      </w:r>
    </w:p>
    <w:p w:rsidR="006E0E40" w:rsidRPr="006E0E40" w:rsidRDefault="006E0E40" w:rsidP="006E0E40">
      <w:pPr>
        <w:rPr>
          <w:rtl/>
          <w:lang w:eastAsia="he-IL"/>
        </w:rPr>
      </w:pPr>
      <w:bookmarkStart w:id="212" w:name="_ETM_Q1_390108"/>
      <w:bookmarkStart w:id="213" w:name="_ETM_Q1_390165"/>
      <w:bookmarkEnd w:id="212"/>
      <w:bookmarkEnd w:id="213"/>
    </w:p>
    <w:p w:rsidR="00664B06" w:rsidRDefault="00664B06" w:rsidP="00664B06">
      <w:pPr>
        <w:pStyle w:val="af6"/>
        <w:keepNext/>
        <w:rPr>
          <w:rtl/>
        </w:rPr>
      </w:pPr>
      <w:bookmarkStart w:id="214" w:name="ET_yor_6157_27"/>
      <w:r w:rsidRPr="00664B06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64B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664B06" w:rsidRDefault="00664B06" w:rsidP="006E0E40">
      <w:pPr>
        <w:rPr>
          <w:rtl/>
          <w:lang w:eastAsia="he-IL"/>
        </w:rPr>
      </w:pPr>
      <w:bookmarkStart w:id="215" w:name="_ETM_Q1_647495"/>
      <w:bookmarkEnd w:id="215"/>
      <w:r>
        <w:rPr>
          <w:rFonts w:hint="cs"/>
          <w:rtl/>
          <w:lang w:eastAsia="he-IL"/>
        </w:rPr>
        <w:t xml:space="preserve">לא נכון. </w:t>
      </w:r>
      <w:bookmarkStart w:id="216" w:name="_ETM_Q1_650128"/>
      <w:bookmarkEnd w:id="216"/>
      <w:r>
        <w:rPr>
          <w:rFonts w:hint="cs"/>
          <w:rtl/>
          <w:lang w:eastAsia="he-IL"/>
        </w:rPr>
        <w:t>בגלל שאותו דבר שקרה לאנשים אחרים, קרה גם לו.</w:t>
      </w:r>
      <w:r w:rsidR="006E0E40">
        <w:rPr>
          <w:rFonts w:hint="cs"/>
          <w:rtl/>
          <w:lang w:eastAsia="he-IL"/>
        </w:rPr>
        <w:t xml:space="preserve"> הוא פספס ימים, היה </w:t>
      </w:r>
      <w:bookmarkStart w:id="217" w:name="_ETM_Q1_407501"/>
      <w:bookmarkEnd w:id="217"/>
      <w:r w:rsidR="006E0E40">
        <w:rPr>
          <w:rFonts w:hint="cs"/>
          <w:rtl/>
          <w:lang w:eastAsia="he-IL"/>
        </w:rPr>
        <w:t>צריך להשלים, היה צריך לעשות קורס שוב, ואז</w:t>
      </w:r>
      <w:bookmarkStart w:id="218" w:name="_ETM_Q1_410154"/>
      <w:bookmarkEnd w:id="218"/>
      <w:r w:rsidR="006E0E40">
        <w:rPr>
          <w:rFonts w:hint="cs"/>
          <w:rtl/>
          <w:lang w:eastAsia="he-IL"/>
        </w:rPr>
        <w:t xml:space="preserve"> ממילא חסר לו עוד ציון. הוא תכנן להתחיל כשחסרים לו </w:t>
      </w:r>
      <w:bookmarkStart w:id="219" w:name="_ETM_Q1_413885"/>
      <w:bookmarkEnd w:id="219"/>
      <w:r w:rsidR="006E0E40">
        <w:rPr>
          <w:rFonts w:hint="cs"/>
          <w:rtl/>
          <w:lang w:eastAsia="he-IL"/>
        </w:rPr>
        <w:t>שניים.</w:t>
      </w:r>
    </w:p>
    <w:p w:rsidR="00664B06" w:rsidRDefault="00664B06" w:rsidP="00664B06">
      <w:pPr>
        <w:rPr>
          <w:rtl/>
          <w:lang w:eastAsia="he-IL"/>
        </w:rPr>
      </w:pPr>
      <w:bookmarkStart w:id="220" w:name="_ETM_Q1_665862"/>
      <w:bookmarkStart w:id="221" w:name="_ETM_Q1_665979"/>
      <w:bookmarkStart w:id="222" w:name="_ETM_Q1_667696"/>
      <w:bookmarkEnd w:id="220"/>
      <w:bookmarkEnd w:id="221"/>
      <w:bookmarkEnd w:id="222"/>
    </w:p>
    <w:p w:rsidR="00664B06" w:rsidRDefault="00664B06" w:rsidP="00664B06">
      <w:pPr>
        <w:pStyle w:val="af9"/>
        <w:keepNext/>
        <w:rPr>
          <w:rtl/>
          <w:lang w:eastAsia="he-IL"/>
        </w:rPr>
      </w:pPr>
      <w:bookmarkStart w:id="223" w:name="ET_guest_803801_28"/>
      <w:r w:rsidRPr="00664B0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דנה בלום:</w:t>
      </w:r>
      <w:r w:rsidRPr="0066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3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664B06" w:rsidRDefault="00664B06" w:rsidP="00664B06">
      <w:pPr>
        <w:rPr>
          <w:rtl/>
          <w:lang w:eastAsia="he-IL"/>
        </w:rPr>
      </w:pPr>
      <w:bookmarkStart w:id="224" w:name="_ETM_Q1_668113"/>
      <w:bookmarkStart w:id="225" w:name="_ETM_Q1_668161"/>
      <w:bookmarkEnd w:id="224"/>
      <w:bookmarkEnd w:id="225"/>
      <w:r>
        <w:rPr>
          <w:rFonts w:hint="cs"/>
          <w:rtl/>
          <w:lang w:eastAsia="he-IL"/>
        </w:rPr>
        <w:t xml:space="preserve">אבל </w:t>
      </w:r>
      <w:bookmarkStart w:id="226" w:name="_ETM_Q1_669129"/>
      <w:bookmarkEnd w:id="226"/>
      <w:r w:rsidR="002163B4">
        <w:rPr>
          <w:rFonts w:hint="cs"/>
          <w:rtl/>
          <w:lang w:eastAsia="he-IL"/>
        </w:rPr>
        <w:t>לכאורה יש לו תקופה נוספת להשלים.</w:t>
      </w:r>
      <w:bookmarkStart w:id="227" w:name="_ETM_Q1_418352"/>
      <w:bookmarkEnd w:id="227"/>
    </w:p>
    <w:p w:rsidR="002163B4" w:rsidRDefault="002163B4" w:rsidP="00664B06">
      <w:pPr>
        <w:rPr>
          <w:rtl/>
          <w:lang w:eastAsia="he-IL"/>
        </w:rPr>
      </w:pPr>
      <w:bookmarkStart w:id="228" w:name="_ETM_Q1_418414"/>
      <w:bookmarkEnd w:id="228"/>
    </w:p>
    <w:p w:rsidR="002163B4" w:rsidRDefault="002163B4" w:rsidP="002163B4">
      <w:pPr>
        <w:pStyle w:val="af6"/>
        <w:keepNext/>
        <w:rPr>
          <w:rtl/>
        </w:rPr>
      </w:pPr>
      <w:r w:rsidRPr="002163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6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63B4" w:rsidRDefault="002163B4" w:rsidP="002163B4">
      <w:pPr>
        <w:pStyle w:val="KeepWithNext"/>
        <w:rPr>
          <w:rtl/>
          <w:lang w:eastAsia="he-IL"/>
        </w:rPr>
      </w:pPr>
    </w:p>
    <w:p w:rsidR="002163B4" w:rsidRDefault="002163B4" w:rsidP="002163B4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גם להם יש תקופה נוספת. הוא</w:t>
      </w:r>
      <w:bookmarkStart w:id="229" w:name="_ETM_Q1_421342"/>
      <w:bookmarkEnd w:id="229"/>
      <w:r>
        <w:rPr>
          <w:rFonts w:hint="cs"/>
          <w:rtl/>
          <w:lang w:eastAsia="he-IL"/>
        </w:rPr>
        <w:t xml:space="preserve"> תכנן שיהיו חסרים לו שני ציונים, כך </w:t>
      </w:r>
      <w:bookmarkStart w:id="230" w:name="_ETM_Q1_425284"/>
      <w:bookmarkEnd w:id="230"/>
      <w:r>
        <w:rPr>
          <w:rFonts w:hint="cs"/>
          <w:rtl/>
          <w:lang w:eastAsia="he-IL"/>
        </w:rPr>
        <w:t xml:space="preserve">הוא תכנן וזה היה מותר לו. ועכשיו בגלל המלחמה שקרתה, נעלם לו קורס מהסמסטר שהסתיים עכשיו. נעלם קורס כי הוא לא נכח בו בכלל, לא למד, היה במילואים, </w:t>
      </w:r>
      <w:bookmarkStart w:id="231" w:name="_ETM_Q1_443318"/>
      <w:bookmarkEnd w:id="231"/>
      <w:r>
        <w:rPr>
          <w:rFonts w:hint="cs"/>
          <w:rtl/>
          <w:lang w:eastAsia="he-IL"/>
        </w:rPr>
        <w:t xml:space="preserve">לא היה במילואים, פונה, הלך, טיולים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משנה.</w:t>
      </w:r>
    </w:p>
    <w:p w:rsidR="002163B4" w:rsidRDefault="002163B4" w:rsidP="002163B4">
      <w:pPr>
        <w:rPr>
          <w:rtl/>
          <w:lang w:eastAsia="he-IL"/>
        </w:rPr>
      </w:pPr>
    </w:p>
    <w:p w:rsidR="002163B4" w:rsidRDefault="002163B4" w:rsidP="002163B4">
      <w:pPr>
        <w:pStyle w:val="af9"/>
        <w:keepNext/>
        <w:rPr>
          <w:rtl/>
          <w:lang w:eastAsia="he-IL"/>
        </w:rPr>
      </w:pPr>
      <w:bookmarkStart w:id="232" w:name="ET_guest_803801_54"/>
      <w:r w:rsidRPr="002163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2163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2"/>
    </w:p>
    <w:p w:rsidR="002163B4" w:rsidRDefault="002163B4" w:rsidP="002163B4">
      <w:pPr>
        <w:pStyle w:val="KeepWithNext"/>
        <w:rPr>
          <w:rtl/>
          <w:lang w:eastAsia="he-IL"/>
        </w:rPr>
      </w:pPr>
    </w:p>
    <w:p w:rsidR="002163B4" w:rsidRDefault="002163B4" w:rsidP="002163B4">
      <w:pPr>
        <w:rPr>
          <w:rtl/>
          <w:lang w:eastAsia="he-IL"/>
        </w:rPr>
      </w:pPr>
      <w:r>
        <w:rPr>
          <w:rFonts w:hint="cs"/>
          <w:rtl/>
          <w:lang w:eastAsia="he-IL"/>
        </w:rPr>
        <w:t>אז הוא עדיין זכאי.</w:t>
      </w:r>
    </w:p>
    <w:p w:rsidR="002163B4" w:rsidRDefault="002163B4" w:rsidP="002163B4">
      <w:pPr>
        <w:rPr>
          <w:rtl/>
          <w:lang w:eastAsia="he-IL"/>
        </w:rPr>
      </w:pPr>
      <w:bookmarkStart w:id="233" w:name="_ETM_Q1_445188"/>
      <w:bookmarkStart w:id="234" w:name="_ETM_Q1_445255"/>
      <w:bookmarkEnd w:id="233"/>
      <w:bookmarkEnd w:id="234"/>
    </w:p>
    <w:p w:rsidR="002163B4" w:rsidRDefault="002163B4" w:rsidP="002163B4">
      <w:pPr>
        <w:pStyle w:val="af6"/>
        <w:keepNext/>
        <w:rPr>
          <w:rtl/>
        </w:rPr>
      </w:pPr>
      <w:r w:rsidRPr="002163B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2163B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2163B4" w:rsidRDefault="002163B4" w:rsidP="002163B4">
      <w:pPr>
        <w:pStyle w:val="KeepWithNext"/>
        <w:rPr>
          <w:rtl/>
          <w:lang w:eastAsia="he-IL"/>
        </w:rPr>
      </w:pPr>
    </w:p>
    <w:p w:rsidR="002163B4" w:rsidRDefault="002163B4" w:rsidP="00E71F61">
      <w:pPr>
        <w:rPr>
          <w:rtl/>
          <w:lang w:eastAsia="he-IL"/>
        </w:rPr>
      </w:pPr>
      <w:bookmarkStart w:id="235" w:name="_ETM_Q1_446591"/>
      <w:bookmarkEnd w:id="235"/>
      <w:r>
        <w:rPr>
          <w:rFonts w:hint="cs"/>
          <w:rtl/>
          <w:lang w:eastAsia="he-IL"/>
        </w:rPr>
        <w:t xml:space="preserve">הוא לא, </w:t>
      </w:r>
      <w:r w:rsidRPr="00E71F61">
        <w:rPr>
          <w:rFonts w:hint="cs"/>
          <w:rtl/>
          <w:lang w:eastAsia="he-IL"/>
        </w:rPr>
        <w:t>כי יש לו את השניים שהוא כבר בנה עליהם, עכשיו לו עוד אחד. הוא צריך לעשות את הקורס הזה,</w:t>
      </w:r>
      <w:r w:rsidR="00EE5EF4" w:rsidRPr="00E71F61">
        <w:rPr>
          <w:rFonts w:hint="cs"/>
          <w:rtl/>
          <w:lang w:eastAsia="he-IL"/>
        </w:rPr>
        <w:t xml:space="preserve"> להשלים אותו, להשלים את המבחן שלו </w:t>
      </w:r>
      <w:bookmarkStart w:id="236" w:name="_ETM_Q1_454754"/>
      <w:bookmarkEnd w:id="236"/>
      <w:r w:rsidR="00EE5EF4" w:rsidRPr="00E71F61">
        <w:rPr>
          <w:rFonts w:hint="cs"/>
          <w:rtl/>
          <w:lang w:eastAsia="he-IL"/>
        </w:rPr>
        <w:t xml:space="preserve">וכולי, ובפעם הבאה שיהיה מבחן בקורס הזה, לא עושים לו </w:t>
      </w:r>
      <w:bookmarkStart w:id="237" w:name="_ETM_Q1_458200"/>
      <w:bookmarkEnd w:id="237"/>
      <w:r w:rsidR="00EE5EF4" w:rsidRPr="00E71F61">
        <w:rPr>
          <w:rFonts w:hint="cs"/>
          <w:rtl/>
          <w:lang w:eastAsia="he-IL"/>
        </w:rPr>
        <w:t>עכשיו מועד מיוחד, הפעם הבאה היא במהלך חודש מרץ. הוא</w:t>
      </w:r>
      <w:bookmarkStart w:id="238" w:name="_ETM_Q1_463652"/>
      <w:bookmarkEnd w:id="238"/>
      <w:r w:rsidR="00EE5EF4" w:rsidRPr="00E71F61">
        <w:rPr>
          <w:rFonts w:hint="cs"/>
          <w:rtl/>
          <w:lang w:eastAsia="he-IL"/>
        </w:rPr>
        <w:t xml:space="preserve"> נפגע אותו דבר מהמלחמה, הפגיעה בו זהה.</w:t>
      </w:r>
      <w:r w:rsidR="00EE5EF4">
        <w:rPr>
          <w:rFonts w:hint="cs"/>
          <w:rtl/>
          <w:lang w:eastAsia="he-IL"/>
        </w:rPr>
        <w:t xml:space="preserve"> </w:t>
      </w:r>
      <w:r w:rsidR="00E71F61">
        <w:rPr>
          <w:rFonts w:hint="cs"/>
          <w:rtl/>
          <w:lang w:eastAsia="he-IL"/>
        </w:rPr>
        <w:t xml:space="preserve">לא עושים את הקורס הזה במכללה כל הזמן, גם לא </w:t>
      </w:r>
      <w:bookmarkStart w:id="239" w:name="_ETM_Q1_475545"/>
      <w:bookmarkEnd w:id="239"/>
      <w:r w:rsidR="00E71F61">
        <w:rPr>
          <w:rFonts w:hint="cs"/>
          <w:rtl/>
          <w:lang w:eastAsia="he-IL"/>
        </w:rPr>
        <w:t xml:space="preserve">יעשו לו בחינה מיוחדת. הבחינה הבאה </w:t>
      </w:r>
      <w:r w:rsidR="00E71F61">
        <w:rPr>
          <w:rFonts w:hint="eastAsia"/>
          <w:rtl/>
          <w:lang w:eastAsia="he-IL"/>
        </w:rPr>
        <w:t>–</w:t>
      </w:r>
      <w:r w:rsidR="00E71F61">
        <w:rPr>
          <w:rFonts w:hint="cs"/>
          <w:rtl/>
          <w:lang w:eastAsia="he-IL"/>
        </w:rPr>
        <w:t xml:space="preserve"> אומרים לו: אי</w:t>
      </w:r>
      <w:bookmarkStart w:id="240" w:name="_ETM_Q1_479739"/>
      <w:bookmarkEnd w:id="240"/>
      <w:r w:rsidR="00E71F61">
        <w:rPr>
          <w:rFonts w:hint="cs"/>
          <w:rtl/>
          <w:lang w:eastAsia="he-IL"/>
        </w:rPr>
        <w:t xml:space="preserve">ן בעיה. יותר מזה, כל האנשים שנפלו בדבר הזה </w:t>
      </w:r>
      <w:bookmarkStart w:id="241" w:name="_ETM_Q1_482078"/>
      <w:bookmarkEnd w:id="241"/>
      <w:r w:rsidR="00E71F61">
        <w:rPr>
          <w:rFonts w:hint="cs"/>
          <w:rtl/>
          <w:lang w:eastAsia="he-IL"/>
        </w:rPr>
        <w:t>הם בסדר, רק הקורס שנעלם לו, שחסר לו להשלמה,</w:t>
      </w:r>
      <w:bookmarkStart w:id="242" w:name="_ETM_Q1_486320"/>
      <w:bookmarkEnd w:id="242"/>
      <w:r w:rsidR="00E71F61">
        <w:rPr>
          <w:rFonts w:hint="cs"/>
          <w:rtl/>
          <w:lang w:eastAsia="he-IL"/>
        </w:rPr>
        <w:t xml:space="preserve"> הפעם הבאה שיהיה בו מבחן זה יהיה בתחילת ההתמחות,</w:t>
      </w:r>
      <w:bookmarkStart w:id="243" w:name="_ETM_Q1_488946"/>
      <w:bookmarkEnd w:id="243"/>
      <w:r w:rsidR="00E71F61">
        <w:rPr>
          <w:rFonts w:hint="cs"/>
          <w:rtl/>
          <w:lang w:eastAsia="he-IL"/>
        </w:rPr>
        <w:t xml:space="preserve"> הוא לא יכול להתמחות כי זה לא הסמסטר האחרון שלו. </w:t>
      </w:r>
      <w:bookmarkStart w:id="244" w:name="_ETM_Q1_491932"/>
      <w:bookmarkStart w:id="245" w:name="_ETM_Q1_492290"/>
      <w:bookmarkEnd w:id="244"/>
      <w:bookmarkEnd w:id="245"/>
    </w:p>
    <w:p w:rsidR="00E71F61" w:rsidRDefault="00E71F61" w:rsidP="00E71F61">
      <w:pPr>
        <w:rPr>
          <w:rtl/>
          <w:lang w:eastAsia="he-IL"/>
        </w:rPr>
      </w:pPr>
      <w:bookmarkStart w:id="246" w:name="_ETM_Q1_492359"/>
      <w:bookmarkStart w:id="247" w:name="_ETM_Q1_492515"/>
      <w:bookmarkEnd w:id="246"/>
      <w:bookmarkEnd w:id="247"/>
    </w:p>
    <w:p w:rsidR="00E71F61" w:rsidRDefault="00E71F61" w:rsidP="00E71F61">
      <w:pPr>
        <w:rPr>
          <w:rtl/>
          <w:lang w:eastAsia="he-IL"/>
        </w:rPr>
      </w:pPr>
      <w:bookmarkStart w:id="248" w:name="_ETM_Q1_492569"/>
      <w:bookmarkEnd w:id="248"/>
      <w:r>
        <w:rPr>
          <w:rFonts w:hint="cs"/>
          <w:rtl/>
          <w:lang w:eastAsia="he-IL"/>
        </w:rPr>
        <w:t>פשוט במקום להגיד שזה הסמסטר האחרון שלו, הוא היה רשום בה כתלמיד בשנת לימודיו האחרונה, זה הכול.</w:t>
      </w:r>
      <w:bookmarkStart w:id="249" w:name="_ETM_Q1_499403"/>
      <w:bookmarkEnd w:id="249"/>
    </w:p>
    <w:p w:rsidR="00664B06" w:rsidRDefault="00E71F61" w:rsidP="00E71F61">
      <w:pPr>
        <w:rPr>
          <w:rtl/>
          <w:lang w:eastAsia="he-IL"/>
        </w:rPr>
      </w:pPr>
      <w:bookmarkStart w:id="250" w:name="_ETM_Q1_499469"/>
      <w:bookmarkEnd w:id="250"/>
      <w:r>
        <w:rPr>
          <w:rFonts w:hint="cs"/>
          <w:rtl/>
          <w:lang w:eastAsia="he-IL"/>
        </w:rPr>
        <w:t xml:space="preserve"> </w:t>
      </w:r>
      <w:bookmarkStart w:id="251" w:name="_ETM_Q1_674212"/>
      <w:bookmarkStart w:id="252" w:name="_ETM_Q1_674296"/>
      <w:bookmarkStart w:id="253" w:name="_ETM_Q1_753413"/>
      <w:bookmarkStart w:id="254" w:name="_ETM_Q1_753480"/>
      <w:bookmarkStart w:id="255" w:name="_ETM_Q1_755279"/>
      <w:bookmarkEnd w:id="251"/>
      <w:bookmarkEnd w:id="252"/>
      <w:bookmarkEnd w:id="253"/>
      <w:bookmarkEnd w:id="254"/>
      <w:bookmarkEnd w:id="255"/>
    </w:p>
    <w:p w:rsidR="00664B06" w:rsidRDefault="00664B06" w:rsidP="00664B06">
      <w:pPr>
        <w:pStyle w:val="af9"/>
        <w:keepNext/>
        <w:rPr>
          <w:rtl/>
          <w:lang w:eastAsia="he-IL"/>
        </w:rPr>
      </w:pPr>
      <w:bookmarkStart w:id="256" w:name="ET_guest_915532_30"/>
      <w:r w:rsidRPr="00664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6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E71F61" w:rsidRDefault="00E71F61" w:rsidP="00664B06">
      <w:pPr>
        <w:rPr>
          <w:rtl/>
          <w:lang w:eastAsia="he-IL"/>
        </w:rPr>
      </w:pPr>
      <w:bookmarkStart w:id="257" w:name="_ETM_Q1_755696"/>
      <w:bookmarkStart w:id="258" w:name="_ETM_Q1_755729"/>
      <w:bookmarkEnd w:id="257"/>
      <w:bookmarkEnd w:id="258"/>
      <w:r>
        <w:rPr>
          <w:rFonts w:hint="cs"/>
          <w:rtl/>
          <w:lang w:eastAsia="he-IL"/>
        </w:rPr>
        <w:t>"</w:t>
      </w:r>
      <w:r w:rsidR="00664B06">
        <w:rPr>
          <w:rFonts w:hint="cs"/>
          <w:rtl/>
          <w:lang w:eastAsia="he-IL"/>
        </w:rPr>
        <w:t>שנת לימודיו האחרונה</w:t>
      </w:r>
      <w:r>
        <w:rPr>
          <w:rFonts w:hint="cs"/>
          <w:rtl/>
          <w:lang w:eastAsia="he-IL"/>
        </w:rPr>
        <w:t xml:space="preserve">" זה מרחיב </w:t>
      </w:r>
      <w:bookmarkStart w:id="259" w:name="_ETM_Q1_501838"/>
      <w:bookmarkEnd w:id="259"/>
      <w:r>
        <w:rPr>
          <w:rFonts w:hint="cs"/>
          <w:rtl/>
          <w:lang w:eastAsia="he-IL"/>
        </w:rPr>
        <w:t xml:space="preserve">מדי, כי זה גם יכול להיות הסמסטר הראשון לשנת לימודיו האחרונה, ואז הוא יכול להיכנס עם חובות של סמסטר ב' </w:t>
      </w:r>
      <w:bookmarkStart w:id="260" w:name="_ETM_Q1_508240"/>
      <w:bookmarkEnd w:id="260"/>
      <w:r>
        <w:rPr>
          <w:rFonts w:hint="cs"/>
          <w:rtl/>
          <w:lang w:eastAsia="he-IL"/>
        </w:rPr>
        <w:t>וקיץ להתמחות.</w:t>
      </w:r>
    </w:p>
    <w:p w:rsidR="00E71F61" w:rsidRDefault="00E71F61" w:rsidP="00664B06">
      <w:pPr>
        <w:rPr>
          <w:rtl/>
          <w:lang w:eastAsia="he-IL"/>
        </w:rPr>
      </w:pPr>
      <w:bookmarkStart w:id="261" w:name="_ETM_Q1_764597"/>
      <w:bookmarkStart w:id="262" w:name="_ETM_Q1_764680"/>
      <w:bookmarkStart w:id="263" w:name="_ETM_Q1_766980"/>
      <w:bookmarkEnd w:id="261"/>
      <w:bookmarkEnd w:id="262"/>
      <w:bookmarkEnd w:id="263"/>
    </w:p>
    <w:p w:rsidR="00664B06" w:rsidRDefault="00664B06" w:rsidP="00664B06">
      <w:pPr>
        <w:pStyle w:val="af9"/>
        <w:keepNext/>
        <w:rPr>
          <w:rtl/>
          <w:lang w:eastAsia="he-IL"/>
        </w:rPr>
      </w:pPr>
      <w:bookmarkStart w:id="264" w:name="ET_guest_803801_31"/>
      <w:r w:rsidRPr="00664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66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4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E71F61" w:rsidRDefault="00E71F61" w:rsidP="00664B06">
      <w:pPr>
        <w:rPr>
          <w:rtl/>
          <w:lang w:eastAsia="he-IL"/>
        </w:rPr>
      </w:pPr>
      <w:bookmarkStart w:id="265" w:name="_ETM_Q1_767430"/>
      <w:bookmarkStart w:id="266" w:name="_ETM_Q1_767480"/>
      <w:bookmarkEnd w:id="265"/>
      <w:bookmarkEnd w:id="266"/>
      <w:r>
        <w:rPr>
          <w:rFonts w:hint="cs"/>
          <w:rtl/>
          <w:lang w:eastAsia="he-IL"/>
        </w:rPr>
        <w:t xml:space="preserve">זה יכול לתת תמריץ להירשם עכשיו לסמסטר קיץ, כי </w:t>
      </w:r>
      <w:bookmarkStart w:id="267" w:name="_ETM_Q1_517391"/>
      <w:bookmarkEnd w:id="267"/>
      <w:r>
        <w:rPr>
          <w:rFonts w:hint="cs"/>
          <w:rtl/>
          <w:lang w:eastAsia="he-IL"/>
        </w:rPr>
        <w:t>לכאורה אין כאן שום דרישה.</w:t>
      </w:r>
      <w:bookmarkStart w:id="268" w:name="_ETM_Q1_515639"/>
      <w:bookmarkEnd w:id="268"/>
    </w:p>
    <w:p w:rsidR="00664B06" w:rsidRDefault="00664B06" w:rsidP="00664B06">
      <w:pPr>
        <w:rPr>
          <w:rtl/>
          <w:lang w:eastAsia="he-IL"/>
        </w:rPr>
      </w:pPr>
      <w:bookmarkStart w:id="269" w:name="_ETM_Q1_515701"/>
      <w:bookmarkStart w:id="270" w:name="_ETM_Q1_775430"/>
      <w:bookmarkStart w:id="271" w:name="_ETM_Q1_775513"/>
      <w:bookmarkStart w:id="272" w:name="_ETM_Q1_777563"/>
      <w:bookmarkEnd w:id="269"/>
      <w:bookmarkEnd w:id="270"/>
      <w:bookmarkEnd w:id="271"/>
      <w:bookmarkEnd w:id="272"/>
    </w:p>
    <w:p w:rsidR="00664B06" w:rsidRDefault="00664B06" w:rsidP="00664B06">
      <w:pPr>
        <w:pStyle w:val="af9"/>
        <w:keepNext/>
        <w:rPr>
          <w:rtl/>
          <w:lang w:eastAsia="he-IL"/>
        </w:rPr>
      </w:pPr>
      <w:bookmarkStart w:id="273" w:name="ET_guest_915532_32"/>
      <w:r w:rsidRPr="00664B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64B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3"/>
    </w:p>
    <w:p w:rsidR="00664B06" w:rsidRDefault="00664B06" w:rsidP="00664B06">
      <w:pPr>
        <w:pStyle w:val="KeepWithNext"/>
        <w:rPr>
          <w:rtl/>
          <w:lang w:eastAsia="he-IL"/>
        </w:rPr>
      </w:pPr>
    </w:p>
    <w:p w:rsidR="00E71F61" w:rsidRDefault="00E71F61" w:rsidP="00664B06">
      <w:pPr>
        <w:rPr>
          <w:rtl/>
          <w:lang w:eastAsia="he-IL"/>
        </w:rPr>
      </w:pPr>
      <w:bookmarkStart w:id="274" w:name="_ETM_Q1_778000"/>
      <w:bookmarkStart w:id="275" w:name="_ETM_Q1_778030"/>
      <w:bookmarkEnd w:id="274"/>
      <w:bookmarkEnd w:id="275"/>
      <w:r>
        <w:rPr>
          <w:rFonts w:hint="cs"/>
          <w:rtl/>
          <w:lang w:eastAsia="he-IL"/>
        </w:rPr>
        <w:t xml:space="preserve">לכאורה נקודת המוצא היא </w:t>
      </w:r>
      <w:r w:rsidR="004846FF">
        <w:rPr>
          <w:rFonts w:hint="cs"/>
          <w:rtl/>
          <w:lang w:eastAsia="he-IL"/>
        </w:rPr>
        <w:t xml:space="preserve">שמי </w:t>
      </w:r>
      <w:bookmarkStart w:id="276" w:name="_ETM_Q1_519966"/>
      <w:bookmarkEnd w:id="276"/>
      <w:r w:rsidR="004846FF">
        <w:rPr>
          <w:rFonts w:hint="cs"/>
          <w:rtl/>
          <w:lang w:eastAsia="he-IL"/>
        </w:rPr>
        <w:t xml:space="preserve">שתכנן לעצמו את תחילת ההתמחות כשהוא מסיים את הסמסטר, היה </w:t>
      </w:r>
      <w:bookmarkStart w:id="277" w:name="_ETM_Q1_524480"/>
      <w:bookmarkEnd w:id="277"/>
      <w:r w:rsidR="004846FF">
        <w:rPr>
          <w:rFonts w:hint="cs"/>
          <w:rtl/>
          <w:lang w:eastAsia="he-IL"/>
        </w:rPr>
        <w:t>אמור להגיע לנקודת הזמן הזאת עם חובות מינימליים לפי החוק.</w:t>
      </w:r>
    </w:p>
    <w:p w:rsidR="004846FF" w:rsidRDefault="004846FF" w:rsidP="00664B06">
      <w:pPr>
        <w:rPr>
          <w:rtl/>
          <w:lang w:eastAsia="he-IL"/>
        </w:rPr>
      </w:pPr>
    </w:p>
    <w:p w:rsidR="004846FF" w:rsidRDefault="004846FF" w:rsidP="004846FF">
      <w:pPr>
        <w:pStyle w:val="af6"/>
        <w:keepNext/>
        <w:rPr>
          <w:rtl/>
        </w:rPr>
      </w:pPr>
      <w:bookmarkStart w:id="278" w:name="ET_yor_6157_50"/>
      <w:r w:rsidRPr="004846F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846F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8"/>
    </w:p>
    <w:p w:rsidR="004846FF" w:rsidRDefault="004846FF" w:rsidP="004846FF">
      <w:pPr>
        <w:pStyle w:val="KeepWithNext"/>
        <w:rPr>
          <w:rtl/>
          <w:lang w:eastAsia="he-IL"/>
        </w:rPr>
      </w:pPr>
    </w:p>
    <w:p w:rsidR="004846FF" w:rsidRDefault="004846FF" w:rsidP="004846FF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 1 בספטמבר אתם צודקים.</w:t>
      </w:r>
      <w:bookmarkStart w:id="279" w:name="_ETM_Q1_529231"/>
      <w:bookmarkEnd w:id="279"/>
    </w:p>
    <w:p w:rsidR="004846FF" w:rsidRDefault="004846FF" w:rsidP="004846FF">
      <w:pPr>
        <w:rPr>
          <w:rtl/>
          <w:lang w:eastAsia="he-IL"/>
        </w:rPr>
      </w:pPr>
      <w:bookmarkStart w:id="280" w:name="_ETM_Q1_529281"/>
      <w:bookmarkEnd w:id="280"/>
    </w:p>
    <w:p w:rsidR="004846FF" w:rsidRDefault="004846FF" w:rsidP="004846FF">
      <w:pPr>
        <w:pStyle w:val="af9"/>
        <w:keepNext/>
        <w:rPr>
          <w:rtl/>
          <w:lang w:eastAsia="he-IL"/>
        </w:rPr>
      </w:pPr>
      <w:bookmarkStart w:id="281" w:name="ET_guest_915532_51"/>
      <w:r w:rsidRPr="004846F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4846F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4846FF" w:rsidRDefault="004846FF" w:rsidP="004846FF">
      <w:pPr>
        <w:pStyle w:val="KeepWithNext"/>
        <w:rPr>
          <w:rtl/>
          <w:lang w:eastAsia="he-IL"/>
        </w:rPr>
      </w:pPr>
    </w:p>
    <w:p w:rsidR="004846FF" w:rsidRDefault="004846FF" w:rsidP="004846F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מי שתכנן לעצמו סמס</w:t>
      </w:r>
      <w:r w:rsidR="00AD004D">
        <w:rPr>
          <w:rFonts w:hint="cs"/>
          <w:rtl/>
          <w:lang w:eastAsia="he-IL"/>
        </w:rPr>
        <w:t>טר קיץ, גם נקודת המוצא היא שהוא רוצה להתחיל את ההתמחות נקי מכל החובות האקדמיים שלו ושגם המכללות והאוניברסיטאות יבואו לקראתו.</w:t>
      </w:r>
    </w:p>
    <w:p w:rsidR="00AD004D" w:rsidRDefault="00AD004D" w:rsidP="004846FF">
      <w:pPr>
        <w:rPr>
          <w:rtl/>
          <w:lang w:eastAsia="he-IL"/>
        </w:rPr>
      </w:pPr>
      <w:bookmarkStart w:id="282" w:name="_ETM_Q1_538281"/>
      <w:bookmarkStart w:id="283" w:name="_ETM_Q1_538355"/>
      <w:bookmarkEnd w:id="282"/>
      <w:bookmarkEnd w:id="283"/>
    </w:p>
    <w:p w:rsidR="00AD004D" w:rsidRDefault="00AD004D" w:rsidP="00AD004D">
      <w:pPr>
        <w:pStyle w:val="a4"/>
        <w:keepNext/>
        <w:rPr>
          <w:rtl/>
        </w:rPr>
      </w:pPr>
      <w:bookmarkStart w:id="284" w:name="ET_speaker_אלעזר_שטרן_52"/>
      <w:r w:rsidRPr="00AD004D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AD004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4"/>
    </w:p>
    <w:p w:rsidR="00AD004D" w:rsidRDefault="00AD004D" w:rsidP="00AD004D">
      <w:pPr>
        <w:pStyle w:val="KeepWithNext"/>
        <w:rPr>
          <w:rtl/>
          <w:lang w:eastAsia="he-IL"/>
        </w:rPr>
      </w:pPr>
    </w:p>
    <w:p w:rsidR="00AD004D" w:rsidRDefault="00A60F58" w:rsidP="00AD00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ממה </w:t>
      </w:r>
      <w:bookmarkStart w:id="285" w:name="_ETM_Q1_538842"/>
      <w:bookmarkEnd w:id="285"/>
      <w:r>
        <w:rPr>
          <w:rFonts w:hint="cs"/>
          <w:rtl/>
          <w:lang w:eastAsia="he-IL"/>
        </w:rPr>
        <w:t xml:space="preserve">שאני הבנתי מהמכתב </w:t>
      </w:r>
      <w:r w:rsidRPr="00604A7E">
        <w:rPr>
          <w:rFonts w:hint="cs"/>
          <w:rtl/>
          <w:lang w:eastAsia="he-IL"/>
        </w:rPr>
        <w:t xml:space="preserve">של הדיקאנים, שהבעיה העיקרית היא לא שמישהו </w:t>
      </w:r>
      <w:bookmarkStart w:id="286" w:name="_ETM_Q1_541022"/>
      <w:bookmarkEnd w:id="286"/>
      <w:r w:rsidRPr="00604A7E">
        <w:rPr>
          <w:rFonts w:hint="cs"/>
          <w:rtl/>
          <w:lang w:eastAsia="he-IL"/>
        </w:rPr>
        <w:t>ייפול לו קורס, אלא שכל מערך הבחינות של האוניברסיטה נדחה</w:t>
      </w:r>
      <w:bookmarkStart w:id="287" w:name="_ETM_Q1_545129"/>
      <w:bookmarkEnd w:id="287"/>
      <w:r w:rsidRPr="00604A7E">
        <w:rPr>
          <w:rFonts w:hint="cs"/>
          <w:rtl/>
          <w:lang w:eastAsia="he-IL"/>
        </w:rPr>
        <w:t xml:space="preserve"> באיזה שבועיים. ואז אם לדוגמה המבחנים היו צריכים להתחיל</w:t>
      </w:r>
      <w:bookmarkStart w:id="288" w:name="_ETM_Q1_551579"/>
      <w:bookmarkEnd w:id="288"/>
      <w:r w:rsidR="004616E5" w:rsidRPr="00604A7E">
        <w:rPr>
          <w:rFonts w:hint="cs"/>
          <w:rtl/>
          <w:lang w:eastAsia="he-IL"/>
        </w:rPr>
        <w:t xml:space="preserve">, אני לא זוכר את התאריכים </w:t>
      </w:r>
      <w:r w:rsidR="007A5C8B">
        <w:rPr>
          <w:rFonts w:hint="cs"/>
          <w:rtl/>
          <w:lang w:eastAsia="he-IL"/>
        </w:rPr>
        <w:t>המדויקים,</w:t>
      </w:r>
      <w:r w:rsidR="004616E5" w:rsidRPr="00604A7E">
        <w:rPr>
          <w:rFonts w:hint="cs"/>
          <w:rtl/>
          <w:lang w:eastAsia="he-IL"/>
        </w:rPr>
        <w:t xml:space="preserve"> הכול נדחה בשבועיים.</w:t>
      </w:r>
      <w:r w:rsidR="000B5D0E" w:rsidRPr="00604A7E">
        <w:rPr>
          <w:rFonts w:hint="cs"/>
          <w:rtl/>
          <w:lang w:eastAsia="he-IL"/>
        </w:rPr>
        <w:t xml:space="preserve"> אם תצטרך להגיד מועד ב' במשהו, אז פשוט לא </w:t>
      </w:r>
      <w:bookmarkStart w:id="289" w:name="_ETM_Q1_555631"/>
      <w:bookmarkEnd w:id="289"/>
      <w:r w:rsidR="000B5D0E" w:rsidRPr="00604A7E">
        <w:rPr>
          <w:rFonts w:hint="cs"/>
          <w:rtl/>
          <w:lang w:eastAsia="he-IL"/>
        </w:rPr>
        <w:t>יהיו לך ציונים, לא בגלל שתקפיד.</w:t>
      </w:r>
    </w:p>
    <w:p w:rsidR="000B5D0E" w:rsidRDefault="000B5D0E" w:rsidP="00AD004D">
      <w:pPr>
        <w:rPr>
          <w:rtl/>
          <w:lang w:eastAsia="he-IL"/>
        </w:rPr>
      </w:pPr>
    </w:p>
    <w:p w:rsidR="000B5D0E" w:rsidRDefault="000B5D0E" w:rsidP="000B5D0E">
      <w:pPr>
        <w:pStyle w:val="af6"/>
        <w:keepNext/>
        <w:rPr>
          <w:rtl/>
        </w:rPr>
      </w:pPr>
      <w:bookmarkStart w:id="290" w:name="ET_yor_6157_52"/>
      <w:r w:rsidRPr="000B5D0E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0B5D0E" w:rsidRDefault="000B5D0E" w:rsidP="000B5D0E">
      <w:pPr>
        <w:pStyle w:val="KeepWithNext"/>
        <w:rPr>
          <w:rtl/>
          <w:lang w:eastAsia="he-IL"/>
        </w:rPr>
      </w:pPr>
    </w:p>
    <w:p w:rsidR="000B5D0E" w:rsidRDefault="000B5D0E" w:rsidP="000B5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מסכים. </w:t>
      </w:r>
      <w:bookmarkStart w:id="291" w:name="_ETM_Q1_561300"/>
      <w:bookmarkEnd w:id="291"/>
      <w:r>
        <w:rPr>
          <w:rFonts w:hint="cs"/>
          <w:rtl/>
          <w:lang w:eastAsia="he-IL"/>
        </w:rPr>
        <w:t xml:space="preserve">אבל הבעיה של האוניברסיטאות כמכלול היא בעיה של האוניברסיטאות; הבעיה </w:t>
      </w:r>
      <w:bookmarkStart w:id="292" w:name="_ETM_Q1_562456"/>
      <w:bookmarkEnd w:id="292"/>
      <w:r>
        <w:rPr>
          <w:rFonts w:hint="cs"/>
          <w:rtl/>
          <w:lang w:eastAsia="he-IL"/>
        </w:rPr>
        <w:t>של המכללות היא בעלת מ</w:t>
      </w:r>
      <w:r w:rsidR="007A5C8B">
        <w:rPr>
          <w:rFonts w:hint="cs"/>
          <w:rtl/>
          <w:lang w:eastAsia="he-IL"/>
        </w:rPr>
        <w:t xml:space="preserve">אפיינים שונים </w:t>
      </w:r>
      <w:r w:rsidR="007A5C8B">
        <w:rPr>
          <w:rFonts w:hint="eastAsia"/>
          <w:rtl/>
          <w:lang w:eastAsia="he-IL"/>
        </w:rPr>
        <w:t>–</w:t>
      </w:r>
      <w:r w:rsidR="007A5C8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מה שניסיתי להסביר.</w:t>
      </w:r>
      <w:bookmarkStart w:id="293" w:name="_ETM_Q1_569003"/>
      <w:bookmarkEnd w:id="293"/>
      <w:r>
        <w:rPr>
          <w:rFonts w:hint="cs"/>
          <w:rtl/>
          <w:lang w:eastAsia="he-IL"/>
        </w:rPr>
        <w:t xml:space="preserve"> במכללות יכול מאוד להיות שדווקא במערך שלהם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וגם סוגי</w:t>
      </w:r>
      <w:bookmarkStart w:id="294" w:name="_ETM_Q1_576036"/>
      <w:bookmarkEnd w:id="294"/>
      <w:r>
        <w:rPr>
          <w:rFonts w:hint="cs"/>
          <w:rtl/>
          <w:lang w:eastAsia="he-IL"/>
        </w:rPr>
        <w:t xml:space="preserve"> הפגיעות, בפעם הקודמת ירדנו לרזולוציה של פגיעות ואז </w:t>
      </w:r>
      <w:bookmarkStart w:id="295" w:name="_ETM_Q1_584331"/>
      <w:bookmarkEnd w:id="295"/>
      <w:r>
        <w:rPr>
          <w:rFonts w:hint="cs"/>
          <w:rtl/>
          <w:lang w:eastAsia="he-IL"/>
        </w:rPr>
        <w:t xml:space="preserve">גם אמרנו שהסמסטר הראשון גם היה רשום כסמסטר האחרון של שנת לימודיו ונמנע ממנו לעמוד בתנאים בשל השתייכותו לאחת הקבוצות. </w:t>
      </w:r>
      <w:bookmarkStart w:id="296" w:name="_ETM_Q1_591333"/>
      <w:bookmarkEnd w:id="296"/>
    </w:p>
    <w:p w:rsidR="000B5D0E" w:rsidRDefault="000B5D0E" w:rsidP="000B5D0E">
      <w:pPr>
        <w:rPr>
          <w:rtl/>
          <w:lang w:eastAsia="he-IL"/>
        </w:rPr>
      </w:pPr>
    </w:p>
    <w:p w:rsidR="000B5D0E" w:rsidRPr="000B5D0E" w:rsidRDefault="000B5D0E" w:rsidP="000B5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באנו ואמרנו: עשינו הסדר גורף וזה מצוין, </w:t>
      </w:r>
      <w:bookmarkStart w:id="297" w:name="_ETM_Q1_593265"/>
      <w:bookmarkEnd w:id="297"/>
      <w:r>
        <w:rPr>
          <w:rFonts w:hint="cs"/>
          <w:rtl/>
          <w:lang w:eastAsia="he-IL"/>
        </w:rPr>
        <w:t xml:space="preserve">אבל אני אומר שכתוצאה מההסדר הגורף הזה יכול להיווצר מצב </w:t>
      </w:r>
      <w:bookmarkStart w:id="298" w:name="_ETM_Q1_597693"/>
      <w:bookmarkEnd w:id="298"/>
      <w:r>
        <w:rPr>
          <w:rFonts w:hint="cs"/>
          <w:rtl/>
          <w:lang w:eastAsia="he-IL"/>
        </w:rPr>
        <w:t xml:space="preserve">שמישהו שנשארו לו שני קורסים כחובה, שני מבחנים כחובה, וכתוצאה </w:t>
      </w:r>
      <w:bookmarkStart w:id="299" w:name="_ETM_Q1_607071"/>
      <w:bookmarkEnd w:id="299"/>
      <w:r>
        <w:rPr>
          <w:rFonts w:hint="cs"/>
          <w:rtl/>
          <w:lang w:eastAsia="he-IL"/>
        </w:rPr>
        <w:t>מהמלחמה, מהמילואים, מכל הדברים שהתרחשו, נפל לו ציון נוסף</w:t>
      </w:r>
      <w:bookmarkStart w:id="300" w:name="_ETM_Q1_613675"/>
      <w:bookmarkEnd w:id="300"/>
      <w:r>
        <w:rPr>
          <w:rFonts w:hint="cs"/>
          <w:rtl/>
          <w:lang w:eastAsia="he-IL"/>
        </w:rPr>
        <w:t>, אני מונע ממנו להתחיל לא בספטמבר. בספטמבר זה לא</w:t>
      </w:r>
      <w:bookmarkStart w:id="301" w:name="_ETM_Q1_615432"/>
      <w:bookmarkEnd w:id="301"/>
      <w:r>
        <w:rPr>
          <w:rFonts w:hint="cs"/>
          <w:rtl/>
          <w:lang w:eastAsia="he-IL"/>
        </w:rPr>
        <w:t xml:space="preserve"> בעיה כי אם הוא מתחיל סמסטר קיץ הוא בכל מקרה </w:t>
      </w:r>
      <w:bookmarkStart w:id="302" w:name="_ETM_Q1_617578"/>
      <w:bookmarkEnd w:id="302"/>
      <w:r>
        <w:rPr>
          <w:rFonts w:hint="cs"/>
          <w:rtl/>
          <w:lang w:eastAsia="he-IL"/>
        </w:rPr>
        <w:t xml:space="preserve">לא היה בספטמבר, אבל בסוף התקופה הזאת קובעת </w:t>
      </w:r>
      <w:bookmarkStart w:id="303" w:name="_ETM_Q1_623923"/>
      <w:bookmarkEnd w:id="303"/>
      <w:r>
        <w:rPr>
          <w:rFonts w:hint="cs"/>
          <w:rtl/>
          <w:lang w:eastAsia="he-IL"/>
        </w:rPr>
        <w:t>בינואר, בדצמבר, 31 בדצמבר הוא היה אמור להתחיל.</w:t>
      </w:r>
    </w:p>
    <w:p w:rsidR="004F6F07" w:rsidRDefault="004F6F07" w:rsidP="00664B06">
      <w:pPr>
        <w:rPr>
          <w:rtl/>
          <w:lang w:eastAsia="he-IL"/>
        </w:rPr>
      </w:pPr>
      <w:bookmarkStart w:id="304" w:name="_ETM_Q1_549460"/>
      <w:bookmarkStart w:id="305" w:name="_ETM_Q1_549524"/>
      <w:bookmarkStart w:id="306" w:name="_ETM_Q1_882811"/>
      <w:bookmarkStart w:id="307" w:name="_ETM_Q1_882915"/>
      <w:bookmarkStart w:id="308" w:name="_ETM_Q1_884968"/>
      <w:bookmarkEnd w:id="304"/>
      <w:bookmarkEnd w:id="305"/>
      <w:bookmarkEnd w:id="306"/>
      <w:bookmarkEnd w:id="307"/>
      <w:bookmarkEnd w:id="308"/>
    </w:p>
    <w:p w:rsidR="004F6F07" w:rsidRDefault="004F6F07" w:rsidP="004F6F07">
      <w:pPr>
        <w:pStyle w:val="af9"/>
        <w:keepNext/>
        <w:rPr>
          <w:rtl/>
          <w:lang w:eastAsia="he-IL"/>
        </w:rPr>
      </w:pPr>
      <w:bookmarkStart w:id="309" w:name="ET_guest_803801_33"/>
      <w:r w:rsidRPr="004F6F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דנה בלום:</w:t>
      </w:r>
      <w:r w:rsidRPr="004F6F0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4F6F07" w:rsidRDefault="004F6F07" w:rsidP="004F6F07">
      <w:pPr>
        <w:pStyle w:val="KeepWithNext"/>
        <w:rPr>
          <w:rtl/>
          <w:lang w:eastAsia="he-IL"/>
        </w:rPr>
      </w:pPr>
    </w:p>
    <w:p w:rsidR="004F6F07" w:rsidRDefault="000B5D0E" w:rsidP="004F6F07">
      <w:pPr>
        <w:rPr>
          <w:rtl/>
          <w:lang w:eastAsia="he-IL"/>
        </w:rPr>
      </w:pPr>
      <w:bookmarkStart w:id="310" w:name="_ETM_Q1_885423"/>
      <w:bookmarkStart w:id="311" w:name="_ETM_Q1_885448"/>
      <w:bookmarkEnd w:id="310"/>
      <w:bookmarkEnd w:id="311"/>
      <w:r>
        <w:rPr>
          <w:rFonts w:hint="cs"/>
          <w:rtl/>
          <w:lang w:eastAsia="he-IL"/>
        </w:rPr>
        <w:t>אבל על פי סעיף 26</w:t>
      </w:r>
      <w:bookmarkStart w:id="312" w:name="_ETM_Q1_625958"/>
      <w:bookmarkEnd w:id="312"/>
      <w:r>
        <w:rPr>
          <w:rFonts w:hint="cs"/>
          <w:rtl/>
          <w:lang w:eastAsia="he-IL"/>
        </w:rPr>
        <w:t xml:space="preserve"> עדיין אם חסרים לו שני הציונים הוא רשאי - - </w:t>
      </w:r>
      <w:bookmarkStart w:id="313" w:name="_ETM_Q1_630021"/>
      <w:bookmarkEnd w:id="313"/>
      <w:r>
        <w:rPr>
          <w:rFonts w:hint="cs"/>
          <w:rtl/>
          <w:lang w:eastAsia="he-IL"/>
        </w:rPr>
        <w:t>-</w:t>
      </w:r>
    </w:p>
    <w:p w:rsidR="000B5D0E" w:rsidRDefault="000B5D0E" w:rsidP="004F6F07">
      <w:pPr>
        <w:rPr>
          <w:rtl/>
          <w:lang w:eastAsia="he-IL"/>
        </w:rPr>
      </w:pPr>
      <w:bookmarkStart w:id="314" w:name="_ETM_Q1_630949"/>
      <w:bookmarkStart w:id="315" w:name="_ETM_Q1_631030"/>
      <w:bookmarkEnd w:id="314"/>
      <w:bookmarkEnd w:id="315"/>
    </w:p>
    <w:p w:rsidR="000B5D0E" w:rsidRDefault="000B5D0E" w:rsidP="000B5D0E">
      <w:pPr>
        <w:pStyle w:val="af6"/>
        <w:keepNext/>
        <w:rPr>
          <w:rtl/>
        </w:rPr>
      </w:pPr>
      <w:bookmarkStart w:id="316" w:name="ET_yor_6157_53"/>
      <w:r w:rsidRPr="000B5D0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B5D0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6"/>
    </w:p>
    <w:p w:rsidR="000B5D0E" w:rsidRDefault="000B5D0E" w:rsidP="000B5D0E">
      <w:pPr>
        <w:pStyle w:val="KeepWithNext"/>
        <w:rPr>
          <w:rtl/>
          <w:lang w:eastAsia="he-IL"/>
        </w:rPr>
      </w:pPr>
    </w:p>
    <w:p w:rsidR="000B5D0E" w:rsidRPr="000B5D0E" w:rsidRDefault="000B5D0E" w:rsidP="000B5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שניים, אבל עכשיו יהיה חסר לו אחד בגלל המלחמה. את </w:t>
      </w:r>
      <w:bookmarkStart w:id="317" w:name="_ETM_Q1_633383"/>
      <w:bookmarkEnd w:id="317"/>
      <w:r>
        <w:rPr>
          <w:rFonts w:hint="cs"/>
          <w:rtl/>
          <w:lang w:eastAsia="he-IL"/>
        </w:rPr>
        <w:t xml:space="preserve">צודקת, היה חסר לו שניים ובגלל המלחמה עכשיו חסר לו עוד אחד, בתקופה הקובעת. השאלה כמה זה קריטי הסוגיה של הסמסטר השני לשנת הלימודים, הוא היה רשום כתלמיד בסמסטר </w:t>
      </w:r>
      <w:bookmarkStart w:id="318" w:name="_ETM_Q1_642482"/>
      <w:bookmarkEnd w:id="318"/>
      <w:r>
        <w:rPr>
          <w:rFonts w:hint="cs"/>
          <w:rtl/>
          <w:lang w:eastAsia="he-IL"/>
        </w:rPr>
        <w:t>האחרון, ולא הוא היה רשום כתלמיד בשנת לימודיו האחרונה.</w:t>
      </w:r>
    </w:p>
    <w:p w:rsidR="004F6F07" w:rsidRDefault="004F6F07" w:rsidP="004F6F07">
      <w:pPr>
        <w:rPr>
          <w:rtl/>
          <w:lang w:eastAsia="he-IL"/>
        </w:rPr>
      </w:pPr>
      <w:bookmarkStart w:id="319" w:name="_ETM_Q1_889447"/>
      <w:bookmarkStart w:id="320" w:name="_ETM_Q1_889531"/>
      <w:bookmarkStart w:id="321" w:name="_ETM_Q1_902498"/>
      <w:bookmarkStart w:id="322" w:name="_ETM_Q1_902598"/>
      <w:bookmarkStart w:id="323" w:name="_ETM_Q1_903548"/>
      <w:bookmarkEnd w:id="319"/>
      <w:bookmarkEnd w:id="320"/>
      <w:bookmarkEnd w:id="321"/>
      <w:bookmarkEnd w:id="322"/>
      <w:bookmarkEnd w:id="323"/>
    </w:p>
    <w:p w:rsidR="004F6F07" w:rsidRDefault="004F6F07" w:rsidP="004F6F07">
      <w:pPr>
        <w:pStyle w:val="a4"/>
        <w:keepNext/>
        <w:rPr>
          <w:rtl/>
        </w:rPr>
      </w:pPr>
      <w:bookmarkStart w:id="324" w:name="ET_speaker_אלעזר_שטרן_35"/>
      <w:r w:rsidRPr="004F6F07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4F6F0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4"/>
    </w:p>
    <w:p w:rsidR="004F6F07" w:rsidRDefault="004F6F07" w:rsidP="004F6F07">
      <w:pPr>
        <w:pStyle w:val="KeepWithNext"/>
        <w:rPr>
          <w:rtl/>
          <w:lang w:eastAsia="he-IL"/>
        </w:rPr>
      </w:pPr>
    </w:p>
    <w:p w:rsidR="004F6F07" w:rsidRDefault="0051185B" w:rsidP="004F6F07">
      <w:pPr>
        <w:rPr>
          <w:rtl/>
          <w:lang w:eastAsia="he-IL"/>
        </w:rPr>
      </w:pPr>
      <w:bookmarkStart w:id="325" w:name="_ETM_Q1_903965"/>
      <w:bookmarkStart w:id="326" w:name="_ETM_Q1_903998"/>
      <w:bookmarkEnd w:id="325"/>
      <w:bookmarkEnd w:id="326"/>
      <w:r>
        <w:rPr>
          <w:rFonts w:hint="cs"/>
          <w:rtl/>
          <w:lang w:eastAsia="he-IL"/>
        </w:rPr>
        <w:t xml:space="preserve">לפי מה </w:t>
      </w:r>
      <w:bookmarkStart w:id="327" w:name="_ETM_Q1_650703"/>
      <w:bookmarkEnd w:id="327"/>
      <w:r>
        <w:rPr>
          <w:rFonts w:hint="cs"/>
          <w:rtl/>
          <w:lang w:eastAsia="he-IL"/>
        </w:rPr>
        <w:t xml:space="preserve">שאתה אומר אפשר לומר: </w:t>
      </w:r>
      <w:r w:rsidR="004F6F07">
        <w:rPr>
          <w:rFonts w:hint="cs"/>
          <w:rtl/>
          <w:lang w:eastAsia="he-IL"/>
        </w:rPr>
        <w:t>בסמסטר השני או בסמסטר הקיץ</w:t>
      </w:r>
      <w:r>
        <w:rPr>
          <w:rFonts w:hint="cs"/>
          <w:rtl/>
          <w:lang w:eastAsia="he-IL"/>
        </w:rPr>
        <w:t xml:space="preserve"> בשנת הלימודים, </w:t>
      </w:r>
      <w:r w:rsidR="004F6F07">
        <w:rPr>
          <w:rFonts w:hint="cs"/>
          <w:rtl/>
          <w:lang w:eastAsia="he-IL"/>
        </w:rPr>
        <w:t xml:space="preserve">ואז אין </w:t>
      </w:r>
      <w:bookmarkStart w:id="328" w:name="_ETM_Q1_912715"/>
      <w:bookmarkEnd w:id="328"/>
      <w:r>
        <w:rPr>
          <w:rFonts w:hint="cs"/>
          <w:rtl/>
          <w:lang w:eastAsia="he-IL"/>
        </w:rPr>
        <w:t xml:space="preserve">את החשש כפי שזה </w:t>
      </w:r>
      <w:bookmarkStart w:id="329" w:name="_ETM_Q1_660365"/>
      <w:bookmarkEnd w:id="329"/>
      <w:r>
        <w:rPr>
          <w:rFonts w:hint="cs"/>
          <w:rtl/>
          <w:lang w:eastAsia="he-IL"/>
        </w:rPr>
        <w:t>הולך אחורה.</w:t>
      </w:r>
    </w:p>
    <w:p w:rsidR="004F6F07" w:rsidRDefault="004F6F07" w:rsidP="004F6F07">
      <w:pPr>
        <w:rPr>
          <w:rtl/>
          <w:lang w:eastAsia="he-IL"/>
        </w:rPr>
      </w:pPr>
      <w:bookmarkStart w:id="330" w:name="_ETM_Q1_914798"/>
      <w:bookmarkStart w:id="331" w:name="_ETM_Q1_914898"/>
      <w:bookmarkEnd w:id="330"/>
      <w:bookmarkEnd w:id="331"/>
    </w:p>
    <w:p w:rsidR="004F6F07" w:rsidRDefault="004F6F07" w:rsidP="004F6F07">
      <w:pPr>
        <w:pStyle w:val="af6"/>
        <w:keepNext/>
        <w:rPr>
          <w:rtl/>
        </w:rPr>
      </w:pPr>
      <w:bookmarkStart w:id="332" w:name="ET_yor_6157_36"/>
      <w:r w:rsidRPr="004F6F0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4F6F0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4F6F07" w:rsidRDefault="004F6F07" w:rsidP="004F6F07">
      <w:pPr>
        <w:pStyle w:val="KeepWithNext"/>
        <w:rPr>
          <w:rtl/>
          <w:lang w:eastAsia="he-IL"/>
        </w:rPr>
      </w:pPr>
    </w:p>
    <w:p w:rsidR="004F6F07" w:rsidRDefault="0051185B" w:rsidP="0051185B">
      <w:pPr>
        <w:rPr>
          <w:rtl/>
          <w:lang w:eastAsia="he-IL"/>
        </w:rPr>
      </w:pPr>
      <w:bookmarkStart w:id="333" w:name="_ETM_Q1_916548"/>
      <w:bookmarkEnd w:id="333"/>
      <w:r>
        <w:rPr>
          <w:rFonts w:hint="cs"/>
          <w:rtl/>
          <w:lang w:eastAsia="he-IL"/>
        </w:rPr>
        <w:t>אין לי בעיה.</w:t>
      </w:r>
      <w:bookmarkStart w:id="334" w:name="_ETM_Q1_660329"/>
      <w:bookmarkStart w:id="335" w:name="_ETM_Q1_660380"/>
      <w:bookmarkEnd w:id="334"/>
      <w:bookmarkEnd w:id="335"/>
      <w:r>
        <w:rPr>
          <w:rFonts w:hint="cs"/>
          <w:rtl/>
          <w:lang w:eastAsia="he-IL"/>
        </w:rPr>
        <w:t xml:space="preserve"> </w:t>
      </w:r>
      <w:r w:rsidR="004F6F07">
        <w:rPr>
          <w:rFonts w:hint="cs"/>
          <w:rtl/>
          <w:lang w:eastAsia="he-IL"/>
        </w:rPr>
        <w:t>מה דעתכן?</w:t>
      </w:r>
      <w:r w:rsidR="00C17A6E">
        <w:rPr>
          <w:rFonts w:hint="cs"/>
          <w:rtl/>
          <w:lang w:eastAsia="he-IL"/>
        </w:rPr>
        <w:t xml:space="preserve"> יכול להיות שזאת בעיה ריקה, </w:t>
      </w:r>
      <w:bookmarkStart w:id="336" w:name="_ETM_Q1_672996"/>
      <w:bookmarkEnd w:id="336"/>
      <w:r w:rsidR="00C17A6E">
        <w:rPr>
          <w:rFonts w:hint="cs"/>
          <w:rtl/>
          <w:lang w:eastAsia="he-IL"/>
        </w:rPr>
        <w:t>אני מנסה במקביל לבדוק מול - - -</w:t>
      </w:r>
    </w:p>
    <w:p w:rsidR="00C17A6E" w:rsidRDefault="00C17A6E" w:rsidP="0051185B">
      <w:pPr>
        <w:rPr>
          <w:rtl/>
          <w:lang w:eastAsia="he-IL"/>
        </w:rPr>
      </w:pPr>
      <w:bookmarkStart w:id="337" w:name="_ETM_Q1_674653"/>
      <w:bookmarkStart w:id="338" w:name="_ETM_Q1_674714"/>
      <w:bookmarkEnd w:id="337"/>
      <w:bookmarkEnd w:id="338"/>
    </w:p>
    <w:p w:rsidR="00C17A6E" w:rsidRDefault="00C17A6E" w:rsidP="00C17A6E">
      <w:pPr>
        <w:pStyle w:val="af9"/>
        <w:keepNext/>
        <w:rPr>
          <w:rtl/>
          <w:lang w:eastAsia="he-IL"/>
        </w:rPr>
      </w:pPr>
      <w:bookmarkStart w:id="339" w:name="ET_guest_915532_54"/>
      <w:r w:rsidRPr="00C17A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C17A6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C17A6E" w:rsidRDefault="00C17A6E" w:rsidP="00C17A6E">
      <w:pPr>
        <w:pStyle w:val="KeepWithNext"/>
        <w:rPr>
          <w:rtl/>
          <w:lang w:eastAsia="he-IL"/>
        </w:rPr>
      </w:pPr>
    </w:p>
    <w:p w:rsidR="00C17A6E" w:rsidRDefault="00C17A6E" w:rsidP="00604A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שהאוניברסיטאות והמכללות נותנות מענה למצבים כאלה שהיושב-ראש מביע חשש </w:t>
      </w:r>
      <w:bookmarkStart w:id="340" w:name="_ETM_Q1_678612"/>
      <w:bookmarkEnd w:id="340"/>
      <w:r w:rsidR="00604A7E">
        <w:rPr>
          <w:rFonts w:hint="cs"/>
          <w:rtl/>
          <w:lang w:eastAsia="he-IL"/>
        </w:rPr>
        <w:t>מפני צבירה.</w:t>
      </w:r>
      <w:bookmarkStart w:id="341" w:name="_ETM_Q1_679841"/>
      <w:bookmarkEnd w:id="341"/>
    </w:p>
    <w:p w:rsidR="00604A7E" w:rsidRDefault="00604A7E" w:rsidP="00604A7E">
      <w:pPr>
        <w:rPr>
          <w:rtl/>
          <w:lang w:eastAsia="he-IL"/>
        </w:rPr>
      </w:pPr>
      <w:bookmarkStart w:id="342" w:name="_ETM_Q1_679883"/>
      <w:bookmarkEnd w:id="342"/>
    </w:p>
    <w:p w:rsidR="00604A7E" w:rsidRDefault="00604A7E" w:rsidP="00604A7E">
      <w:pPr>
        <w:pStyle w:val="af6"/>
        <w:keepNext/>
        <w:rPr>
          <w:rtl/>
        </w:rPr>
      </w:pPr>
      <w:bookmarkStart w:id="343" w:name="ET_yor_6157_55"/>
      <w:r w:rsidRPr="00604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3"/>
    </w:p>
    <w:p w:rsidR="00604A7E" w:rsidRDefault="00604A7E" w:rsidP="00604A7E">
      <w:pPr>
        <w:pStyle w:val="KeepWithNext"/>
        <w:rPr>
          <w:rtl/>
          <w:lang w:eastAsia="he-IL"/>
        </w:rPr>
      </w:pPr>
    </w:p>
    <w:p w:rsidR="00604A7E" w:rsidRDefault="00604A7E" w:rsidP="00604A7E">
      <w:pPr>
        <w:rPr>
          <w:rtl/>
          <w:lang w:eastAsia="he-IL"/>
        </w:rPr>
      </w:pPr>
      <w:bookmarkStart w:id="344" w:name="_ETM_Q1_680876"/>
      <w:bookmarkEnd w:id="344"/>
      <w:r>
        <w:rPr>
          <w:rFonts w:hint="cs"/>
          <w:rtl/>
          <w:lang w:eastAsia="he-IL"/>
        </w:rPr>
        <w:t>בואו נעשה הפסקה קצרה של חמש דקות, נעשה בדיקה?</w:t>
      </w:r>
    </w:p>
    <w:p w:rsidR="00604A7E" w:rsidRDefault="00604A7E" w:rsidP="00604A7E">
      <w:pPr>
        <w:rPr>
          <w:rtl/>
          <w:lang w:eastAsia="he-IL"/>
        </w:rPr>
      </w:pPr>
    </w:p>
    <w:p w:rsidR="00604A7E" w:rsidRDefault="00604A7E" w:rsidP="00604A7E">
      <w:pPr>
        <w:pStyle w:val="af9"/>
        <w:keepNext/>
        <w:rPr>
          <w:rtl/>
          <w:lang w:eastAsia="he-IL"/>
        </w:rPr>
      </w:pPr>
      <w:bookmarkStart w:id="345" w:name="ET_guest_915532_56"/>
      <w:r w:rsidRPr="00604A7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נוי חסון גורדון:</w:t>
      </w:r>
      <w:r w:rsidRPr="00604A7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5"/>
    </w:p>
    <w:p w:rsidR="00604A7E" w:rsidRDefault="00604A7E" w:rsidP="00604A7E">
      <w:pPr>
        <w:pStyle w:val="KeepWithNext"/>
        <w:rPr>
          <w:rtl/>
          <w:lang w:eastAsia="he-IL"/>
        </w:rPr>
      </w:pPr>
    </w:p>
    <w:p w:rsidR="00604A7E" w:rsidRDefault="00604A7E" w:rsidP="00604A7E">
      <w:pPr>
        <w:rPr>
          <w:rtl/>
          <w:lang w:eastAsia="he-IL"/>
        </w:rPr>
      </w:pPr>
      <w:r>
        <w:rPr>
          <w:rFonts w:hint="cs"/>
          <w:rtl/>
          <w:lang w:eastAsia="he-IL"/>
        </w:rPr>
        <w:t>בסדר. גם אנחנו ננסה לברר.</w:t>
      </w:r>
    </w:p>
    <w:p w:rsidR="00604A7E" w:rsidRDefault="00604A7E" w:rsidP="00604A7E">
      <w:pPr>
        <w:rPr>
          <w:rtl/>
          <w:lang w:eastAsia="he-IL"/>
        </w:rPr>
      </w:pPr>
      <w:bookmarkStart w:id="346" w:name="_ETM_Q1_684392"/>
      <w:bookmarkStart w:id="347" w:name="_ETM_Q1_684446"/>
      <w:bookmarkEnd w:id="346"/>
      <w:bookmarkEnd w:id="347"/>
    </w:p>
    <w:p w:rsidR="00604A7E" w:rsidRDefault="00604A7E" w:rsidP="00604A7E">
      <w:pPr>
        <w:pStyle w:val="af6"/>
        <w:keepNext/>
        <w:rPr>
          <w:rtl/>
        </w:rPr>
      </w:pPr>
      <w:bookmarkStart w:id="348" w:name="ET_yor_6157_57"/>
      <w:r w:rsidRPr="00604A7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604A7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"/>
    </w:p>
    <w:p w:rsidR="00604A7E" w:rsidRDefault="00604A7E" w:rsidP="00604A7E">
      <w:pPr>
        <w:pStyle w:val="KeepWithNext"/>
        <w:rPr>
          <w:rtl/>
          <w:lang w:eastAsia="he-IL"/>
        </w:rPr>
      </w:pPr>
    </w:p>
    <w:p w:rsidR="00604A7E" w:rsidRDefault="00604A7E" w:rsidP="00604A7E">
      <w:pPr>
        <w:rPr>
          <w:rtl/>
          <w:lang w:eastAsia="he-IL"/>
        </w:rPr>
      </w:pPr>
      <w:r>
        <w:rPr>
          <w:rFonts w:hint="cs"/>
          <w:rtl/>
          <w:lang w:eastAsia="he-IL"/>
        </w:rPr>
        <w:t>הפסקה לחמש דקות.</w:t>
      </w:r>
    </w:p>
    <w:p w:rsidR="00495F7D" w:rsidRPr="00604A7E" w:rsidRDefault="00495F7D" w:rsidP="00604A7E">
      <w:pPr>
        <w:rPr>
          <w:rtl/>
          <w:lang w:eastAsia="he-IL"/>
        </w:rPr>
      </w:pPr>
      <w:bookmarkStart w:id="349" w:name="_ETM_Q1_684883"/>
      <w:bookmarkStart w:id="350" w:name="_ETM_Q1_684946"/>
      <w:bookmarkEnd w:id="349"/>
      <w:bookmarkEnd w:id="350"/>
    </w:p>
    <w:p w:rsidR="004F6F07" w:rsidRDefault="004F6F07" w:rsidP="004F6F07">
      <w:pPr>
        <w:rPr>
          <w:rtl/>
          <w:lang w:eastAsia="he-IL"/>
        </w:rPr>
      </w:pPr>
      <w:bookmarkStart w:id="351" w:name="_ETM_Q1_952332"/>
      <w:bookmarkStart w:id="352" w:name="_ETM_Q1_952432"/>
      <w:bookmarkEnd w:id="351"/>
      <w:bookmarkEnd w:id="352"/>
    </w:p>
    <w:p w:rsidR="004F6F07" w:rsidRDefault="004F6F07" w:rsidP="004320B5">
      <w:pPr>
        <w:pStyle w:val="afa"/>
        <w:keepNext/>
        <w:rPr>
          <w:rtl/>
          <w:lang w:eastAsia="he-IL"/>
        </w:rPr>
      </w:pPr>
      <w:bookmarkStart w:id="353" w:name="ET_meetingbreak_37"/>
      <w:r w:rsidRPr="004F6F07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13:15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13:</w:t>
      </w:r>
      <w:r w:rsidR="004320B5">
        <w:rPr>
          <w:rFonts w:hint="cs"/>
          <w:rtl/>
          <w:lang w:eastAsia="he-IL"/>
        </w:rPr>
        <w:t>21</w:t>
      </w:r>
      <w:r>
        <w:rPr>
          <w:rtl/>
          <w:lang w:eastAsia="he-IL"/>
        </w:rPr>
        <w:t>.)</w:t>
      </w:r>
      <w:r w:rsidRPr="004F6F07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  </w:t>
      </w:r>
      <w:bookmarkEnd w:id="353"/>
    </w:p>
    <w:p w:rsidR="004F6F07" w:rsidRDefault="004F6F07" w:rsidP="004F6F07">
      <w:pPr>
        <w:pStyle w:val="KeepWithNext"/>
        <w:rPr>
          <w:rtl/>
          <w:lang w:eastAsia="he-IL"/>
        </w:rPr>
      </w:pPr>
    </w:p>
    <w:p w:rsidR="004F6F07" w:rsidRPr="004F6F07" w:rsidRDefault="004F6F07" w:rsidP="004F6F07">
      <w:pPr>
        <w:rPr>
          <w:rtl/>
          <w:lang w:eastAsia="he-IL"/>
        </w:rPr>
      </w:pPr>
      <w:bookmarkStart w:id="354" w:name="_ETM_Q1_950565"/>
      <w:bookmarkEnd w:id="354"/>
    </w:p>
    <w:p w:rsidR="009B3104" w:rsidRDefault="009B3104" w:rsidP="009B3104">
      <w:pPr>
        <w:pStyle w:val="af6"/>
        <w:keepNext/>
        <w:rPr>
          <w:rtl/>
        </w:rPr>
      </w:pPr>
      <w:bookmarkStart w:id="355" w:name="_ETM_Q1_488927"/>
      <w:bookmarkStart w:id="356" w:name="_ETM_Q1_489044"/>
      <w:bookmarkStart w:id="357" w:name="ET_yor_6157_38"/>
      <w:bookmarkEnd w:id="355"/>
      <w:bookmarkEnd w:id="356"/>
      <w:r w:rsidRPr="009B310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9B31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7"/>
    </w:p>
    <w:p w:rsidR="009B3104" w:rsidRDefault="009B3104" w:rsidP="009B3104">
      <w:pPr>
        <w:pStyle w:val="KeepWithNext"/>
        <w:rPr>
          <w:rtl/>
          <w:lang w:eastAsia="he-IL"/>
        </w:rPr>
      </w:pPr>
    </w:p>
    <w:p w:rsidR="00C75D4D" w:rsidRDefault="00C75D4D" w:rsidP="009B3104">
      <w:pPr>
        <w:rPr>
          <w:rtl/>
          <w:lang w:eastAsia="he-IL"/>
        </w:rPr>
      </w:pPr>
      <w:bookmarkStart w:id="358" w:name="_ETM_Q1_1278552"/>
      <w:bookmarkEnd w:id="358"/>
      <w:r>
        <w:rPr>
          <w:rFonts w:hint="cs"/>
          <w:rtl/>
          <w:lang w:eastAsia="he-IL"/>
        </w:rPr>
        <w:t xml:space="preserve">שבנו מההתייעצות. </w:t>
      </w:r>
      <w:bookmarkStart w:id="359" w:name="_ETM_Q1_1034839"/>
      <w:bookmarkEnd w:id="359"/>
      <w:r>
        <w:rPr>
          <w:rFonts w:hint="cs"/>
          <w:rtl/>
          <w:lang w:eastAsia="he-IL"/>
        </w:rPr>
        <w:t xml:space="preserve">מהבירורים שעשית והבנתי שגם משרד המשפטים וגם לשכת עורכי הדין, </w:t>
      </w:r>
      <w:bookmarkStart w:id="360" w:name="_ETM_Q1_1038984"/>
      <w:bookmarkEnd w:id="360"/>
      <w:r>
        <w:rPr>
          <w:rFonts w:hint="cs"/>
          <w:rtl/>
          <w:lang w:eastAsia="he-IL"/>
        </w:rPr>
        <w:t>נראה שאנחנו מסתדרים עם הנוסח הנוכחי אל מול השטח.</w:t>
      </w:r>
      <w:bookmarkStart w:id="361" w:name="_ETM_Q1_1046996"/>
      <w:bookmarkEnd w:id="361"/>
    </w:p>
    <w:p w:rsidR="00C75D4D" w:rsidRDefault="00C75D4D" w:rsidP="009B3104">
      <w:pPr>
        <w:rPr>
          <w:rtl/>
          <w:lang w:eastAsia="he-IL"/>
        </w:rPr>
      </w:pPr>
      <w:bookmarkStart w:id="362" w:name="_ETM_Q1_1047073"/>
      <w:bookmarkEnd w:id="362"/>
    </w:p>
    <w:p w:rsidR="009B3104" w:rsidRDefault="00C75D4D" w:rsidP="009B3104">
      <w:pPr>
        <w:rPr>
          <w:rtl/>
          <w:lang w:eastAsia="he-IL"/>
        </w:rPr>
      </w:pPr>
      <w:bookmarkStart w:id="363" w:name="_ETM_Q1_1308336"/>
      <w:bookmarkStart w:id="364" w:name="_ETM_Q1_1308436"/>
      <w:bookmarkEnd w:id="363"/>
      <w:bookmarkEnd w:id="364"/>
      <w:r>
        <w:rPr>
          <w:rFonts w:hint="cs"/>
          <w:rtl/>
          <w:lang w:eastAsia="he-IL"/>
        </w:rPr>
        <w:t xml:space="preserve">עוד </w:t>
      </w:r>
      <w:bookmarkStart w:id="365" w:name="_ETM_Q1_1044806"/>
      <w:bookmarkEnd w:id="365"/>
      <w:r>
        <w:rPr>
          <w:rFonts w:hint="cs"/>
          <w:rtl/>
          <w:lang w:eastAsia="he-IL"/>
        </w:rPr>
        <w:t>משהו?</w:t>
      </w:r>
      <w:r w:rsidR="00230D24">
        <w:rPr>
          <w:rFonts w:hint="cs"/>
          <w:rtl/>
          <w:lang w:eastAsia="he-IL"/>
        </w:rPr>
        <w:t xml:space="preserve"> לא.  נקריא. בבקשה.</w:t>
      </w:r>
    </w:p>
    <w:p w:rsidR="009B3104" w:rsidRDefault="009B3104" w:rsidP="009B3104">
      <w:pPr>
        <w:rPr>
          <w:rtl/>
          <w:lang w:eastAsia="he-IL"/>
        </w:rPr>
      </w:pPr>
      <w:bookmarkStart w:id="366" w:name="_ETM_Q1_1308553"/>
      <w:bookmarkStart w:id="367" w:name="_ETM_Q1_1308619"/>
      <w:bookmarkStart w:id="368" w:name="_ETM_Q1_1309519"/>
      <w:bookmarkEnd w:id="366"/>
      <w:bookmarkEnd w:id="367"/>
      <w:bookmarkEnd w:id="368"/>
    </w:p>
    <w:p w:rsidR="009B3104" w:rsidRDefault="009B3104" w:rsidP="009B3104">
      <w:pPr>
        <w:pStyle w:val="a4"/>
        <w:keepNext/>
        <w:rPr>
          <w:rtl/>
        </w:rPr>
      </w:pPr>
      <w:bookmarkStart w:id="369" w:name="ET_speaker_אלעזר_שטרן_39"/>
      <w:r w:rsidRPr="009B3104">
        <w:rPr>
          <w:rStyle w:val="TagStyle"/>
          <w:rtl/>
        </w:rPr>
        <w:t xml:space="preserve"> &lt;&lt; דובר &gt;&gt; </w:t>
      </w:r>
      <w:r>
        <w:rPr>
          <w:rtl/>
        </w:rPr>
        <w:t>אלעזר שטרן:</w:t>
      </w:r>
      <w:r w:rsidRPr="009B31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C75D4D" w:rsidRDefault="00C75D4D" w:rsidP="00C75D4D">
      <w:pPr>
        <w:rPr>
          <w:rtl/>
          <w:lang w:eastAsia="he-IL"/>
        </w:rPr>
      </w:pPr>
    </w:p>
    <w:p w:rsidR="009B3104" w:rsidRDefault="009B3104" w:rsidP="009B3104">
      <w:pPr>
        <w:pStyle w:val="KeepWithNext"/>
        <w:rPr>
          <w:rtl/>
          <w:lang w:eastAsia="he-IL"/>
        </w:rPr>
      </w:pPr>
    </w:p>
    <w:tbl>
      <w:tblPr>
        <w:tblStyle w:val="afd"/>
        <w:bidiVisual/>
        <w:tblW w:w="9924" w:type="dxa"/>
        <w:tblInd w:w="-3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60"/>
        <w:gridCol w:w="850"/>
        <w:gridCol w:w="567"/>
        <w:gridCol w:w="6947"/>
      </w:tblGrid>
      <w:tr w:rsidR="00C75D4D" w:rsidTr="0009775A">
        <w:tc>
          <w:tcPr>
            <w:tcW w:w="1560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  <w:bookmarkStart w:id="370" w:name="_ETM_Q1_1309902"/>
            <w:bookmarkStart w:id="371" w:name="_ETM_Q1_1309936"/>
            <w:bookmarkEnd w:id="370"/>
            <w:bookmarkEnd w:id="371"/>
            <w:r>
              <w:rPr>
                <w:rFonts w:hint="cs"/>
                <w:rtl/>
                <w:lang w:eastAsia="he-IL"/>
              </w:rPr>
              <w:t>תיקון סעיף1</w:t>
            </w:r>
          </w:p>
        </w:tc>
        <w:tc>
          <w:tcPr>
            <w:tcW w:w="850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1.</w:t>
            </w:r>
          </w:p>
        </w:tc>
        <w:tc>
          <w:tcPr>
            <w:tcW w:w="7514" w:type="dxa"/>
            <w:gridSpan w:val="2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בכללי לשכת עורכי הדין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רישום מתמחים ופיקוח על התמחות</w:t>
            </w:r>
            <w:r>
              <w:rPr>
                <w:rFonts w:hint="cs"/>
                <w:rtl/>
                <w:lang w:eastAsia="he-IL"/>
              </w:rPr>
              <w:t>) (</w:t>
            </w:r>
            <w:r>
              <w:rPr>
                <w:rtl/>
                <w:lang w:eastAsia="he-IL"/>
              </w:rPr>
              <w:t>הוראת שעה</w:t>
            </w:r>
            <w:r>
              <w:rPr>
                <w:rFonts w:hint="cs"/>
                <w:rtl/>
                <w:lang w:eastAsia="he-IL"/>
              </w:rPr>
              <w:t xml:space="preserve"> – </w:t>
            </w:r>
            <w:r>
              <w:rPr>
                <w:rtl/>
                <w:lang w:eastAsia="he-IL"/>
              </w:rPr>
              <w:t>חרבות ברזל</w:t>
            </w:r>
            <w:r>
              <w:rPr>
                <w:rFonts w:hint="cs"/>
                <w:rtl/>
                <w:lang w:eastAsia="he-IL"/>
              </w:rPr>
              <w:t>) (</w:t>
            </w:r>
            <w:r>
              <w:rPr>
                <w:rtl/>
                <w:lang w:eastAsia="he-IL"/>
              </w:rPr>
              <w:t>מס'</w:t>
            </w:r>
            <w:r>
              <w:rPr>
                <w:rFonts w:hint="cs"/>
                <w:rtl/>
                <w:lang w:eastAsia="he-IL"/>
              </w:rPr>
              <w:t>3)</w:t>
            </w:r>
            <w:r>
              <w:rPr>
                <w:rtl/>
                <w:lang w:eastAsia="he-IL"/>
              </w:rPr>
              <w:t xml:space="preserve">, </w:t>
            </w:r>
            <w:proofErr w:type="spellStart"/>
            <w:r>
              <w:rPr>
                <w:rtl/>
                <w:lang w:eastAsia="he-IL"/>
              </w:rPr>
              <w:t>התשפ"ד</w:t>
            </w:r>
            <w:proofErr w:type="spellEnd"/>
            <w:r>
              <w:rPr>
                <w:rFonts w:hint="eastAsia"/>
                <w:rtl/>
                <w:lang w:eastAsia="he-IL"/>
              </w:rPr>
              <w:t>–</w:t>
            </w:r>
            <w:r>
              <w:rPr>
                <w:rtl/>
                <w:lang w:eastAsia="he-IL"/>
              </w:rPr>
              <w:t>2024 , בסעיף 1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Fonts w:hint="eastAsia"/>
                <w:rtl/>
                <w:lang w:eastAsia="he-IL"/>
              </w:rPr>
              <w:t>–</w:t>
            </w:r>
          </w:p>
        </w:tc>
      </w:tr>
      <w:tr w:rsidR="00C75D4D" w:rsidTr="0009775A">
        <w:tc>
          <w:tcPr>
            <w:tcW w:w="1560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(1)</w:t>
            </w:r>
          </w:p>
        </w:tc>
        <w:tc>
          <w:tcPr>
            <w:tcW w:w="6947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בסעיף קטן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א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 xml:space="preserve">, אחרי פסקה </w:t>
            </w:r>
            <w:r>
              <w:rPr>
                <w:rFonts w:hint="cs"/>
                <w:rtl/>
                <w:lang w:eastAsia="he-IL"/>
              </w:rPr>
              <w:t>(2)</w:t>
            </w:r>
            <w:r w:rsidRPr="00C75D4D">
              <w:rPr>
                <w:rtl/>
                <w:lang w:eastAsia="he-IL"/>
              </w:rPr>
              <w:t xml:space="preserve"> יבוא:</w:t>
            </w:r>
          </w:p>
        </w:tc>
      </w:tr>
      <w:tr w:rsidR="00C75D4D" w:rsidTr="0009775A">
        <w:tc>
          <w:tcPr>
            <w:tcW w:w="1560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6947" w:type="dxa"/>
          </w:tcPr>
          <w:p w:rsidR="00C75D4D" w:rsidRDefault="00C75D4D" w:rsidP="0009775A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>"(3) מי שצפוי להתחיל את התמחותו בתקופה הקובעת השלישית רשאי להירשם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כמתמחה גם אם לא עמד בתנאים הקבועים בסעיף 26</w:t>
            </w:r>
            <w:r>
              <w:rPr>
                <w:rFonts w:hint="cs"/>
                <w:rtl/>
                <w:lang w:eastAsia="he-IL"/>
              </w:rPr>
              <w:t>(1)</w:t>
            </w:r>
            <w:r>
              <w:rPr>
                <w:rtl/>
                <w:lang w:eastAsia="he-IL"/>
              </w:rPr>
              <w:t xml:space="preserve"> לחוק ובתנאי שהגיש ללשכה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>אישור מפקולטה כהגדרתה בסעיף 26</w:t>
            </w:r>
            <w:r>
              <w:rPr>
                <w:rFonts w:hint="cs"/>
                <w:rtl/>
                <w:lang w:eastAsia="he-IL"/>
              </w:rPr>
              <w:t xml:space="preserve">(1) </w:t>
            </w:r>
            <w:r>
              <w:rPr>
                <w:rtl/>
                <w:lang w:eastAsia="he-IL"/>
              </w:rPr>
              <w:t xml:space="preserve">לחוק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להלן – פקולטה</w:t>
            </w:r>
            <w:r>
              <w:rPr>
                <w:rFonts w:hint="cs"/>
                <w:rtl/>
                <w:lang w:eastAsia="he-IL"/>
              </w:rPr>
              <w:t>)</w:t>
            </w:r>
            <w:r>
              <w:rPr>
                <w:rtl/>
                <w:lang w:eastAsia="he-IL"/>
              </w:rPr>
              <w:t>, ולפיו בסמסטר השני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לשנת הלימודים </w:t>
            </w:r>
            <w:proofErr w:type="spellStart"/>
            <w:r>
              <w:rPr>
                <w:rtl/>
                <w:lang w:eastAsia="he-IL"/>
              </w:rPr>
              <w:t>התשפ"ה</w:t>
            </w:r>
            <w:proofErr w:type="spellEnd"/>
            <w:r>
              <w:rPr>
                <w:rtl/>
                <w:lang w:eastAsia="he-IL"/>
              </w:rPr>
              <w:t xml:space="preserve"> הוא היה רשום בה כתלמיד בסמסטר האחרון של שנת לימודיו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האחרונה </w:t>
            </w:r>
            <w:r w:rsidR="0009775A">
              <w:rPr>
                <w:rFonts w:hint="cs"/>
                <w:rtl/>
                <w:lang w:eastAsia="he-IL"/>
              </w:rPr>
              <w:t>לתואר</w:t>
            </w:r>
            <w:r>
              <w:rPr>
                <w:rtl/>
                <w:lang w:eastAsia="he-IL"/>
              </w:rPr>
              <w:t xml:space="preserve"> בוגר בלימודי משפט;"</w:t>
            </w:r>
          </w:p>
        </w:tc>
      </w:tr>
      <w:tr w:rsidR="0009775A" w:rsidTr="0009775A">
        <w:tc>
          <w:tcPr>
            <w:tcW w:w="1560" w:type="dxa"/>
          </w:tcPr>
          <w:p w:rsidR="0009775A" w:rsidRDefault="0009775A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</w:tcPr>
          <w:p w:rsidR="0009775A" w:rsidRDefault="0009775A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567" w:type="dxa"/>
          </w:tcPr>
          <w:p w:rsidR="0009775A" w:rsidRDefault="0009775A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(2)</w:t>
            </w:r>
          </w:p>
        </w:tc>
        <w:tc>
          <w:tcPr>
            <w:tcW w:w="6947" w:type="dxa"/>
          </w:tcPr>
          <w:p w:rsidR="0009775A" w:rsidRDefault="0009775A" w:rsidP="0009775A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Fonts w:hint="cs"/>
                <w:rtl/>
                <w:lang w:eastAsia="he-IL"/>
              </w:rPr>
              <w:t>בסעיף קטן (ב), בסופו יבוא:</w:t>
            </w:r>
          </w:p>
        </w:tc>
      </w:tr>
      <w:tr w:rsidR="00C75D4D" w:rsidTr="0009775A">
        <w:tc>
          <w:tcPr>
            <w:tcW w:w="1560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850" w:type="dxa"/>
          </w:tcPr>
          <w:p w:rsidR="00C75D4D" w:rsidRDefault="00C75D4D" w:rsidP="00C75D4D">
            <w:pPr>
              <w:spacing w:line="360" w:lineRule="auto"/>
              <w:ind w:firstLine="0"/>
              <w:rPr>
                <w:rtl/>
                <w:lang w:eastAsia="he-IL"/>
              </w:rPr>
            </w:pPr>
          </w:p>
        </w:tc>
        <w:tc>
          <w:tcPr>
            <w:tcW w:w="7514" w:type="dxa"/>
            <w:gridSpan w:val="2"/>
          </w:tcPr>
          <w:p w:rsidR="00C75D4D" w:rsidRDefault="0009775A" w:rsidP="0009775A">
            <w:pPr>
              <w:spacing w:line="360" w:lineRule="auto"/>
              <w:ind w:firstLine="0"/>
              <w:rPr>
                <w:rtl/>
                <w:lang w:eastAsia="he-IL"/>
              </w:rPr>
            </w:pPr>
            <w:r>
              <w:rPr>
                <w:rtl/>
                <w:lang w:eastAsia="he-IL"/>
              </w:rPr>
              <w:t xml:space="preserve">""התקופה הקובעת השלישית" – התקופה שמיום ח' באלול </w:t>
            </w:r>
            <w:proofErr w:type="spellStart"/>
            <w:r>
              <w:rPr>
                <w:rtl/>
                <w:lang w:eastAsia="he-IL"/>
              </w:rPr>
              <w:t>התשפ"ה</w:t>
            </w:r>
            <w:proofErr w:type="spellEnd"/>
            <w:r>
              <w:rPr>
                <w:rtl/>
                <w:lang w:eastAsia="he-IL"/>
              </w:rPr>
              <w:t xml:space="preserve"> </w:t>
            </w:r>
            <w:r>
              <w:rPr>
                <w:rFonts w:hint="cs"/>
                <w:rtl/>
                <w:lang w:eastAsia="he-IL"/>
              </w:rPr>
              <w:t>(</w:t>
            </w:r>
            <w:r>
              <w:rPr>
                <w:rtl/>
                <w:lang w:eastAsia="he-IL"/>
              </w:rPr>
              <w:t>1 בספטמבר 2025</w:t>
            </w:r>
            <w:r>
              <w:rPr>
                <w:rFonts w:hint="cs"/>
                <w:rtl/>
                <w:lang w:eastAsia="he-IL"/>
              </w:rPr>
              <w:t xml:space="preserve">) </w:t>
            </w:r>
            <w:r>
              <w:rPr>
                <w:rtl/>
                <w:lang w:eastAsia="he-IL"/>
              </w:rPr>
              <w:t>עד</w:t>
            </w:r>
            <w:r>
              <w:rPr>
                <w:rFonts w:hint="cs"/>
                <w:rtl/>
                <w:lang w:eastAsia="he-IL"/>
              </w:rPr>
              <w:t xml:space="preserve"> </w:t>
            </w:r>
            <w:r>
              <w:rPr>
                <w:rtl/>
                <w:lang w:eastAsia="he-IL"/>
              </w:rPr>
              <w:t xml:space="preserve">יום י"א בטבת </w:t>
            </w:r>
            <w:proofErr w:type="spellStart"/>
            <w:r>
              <w:rPr>
                <w:rtl/>
                <w:lang w:eastAsia="he-IL"/>
              </w:rPr>
              <w:t>התשפ"ו</w:t>
            </w:r>
            <w:proofErr w:type="spellEnd"/>
            <w:r>
              <w:rPr>
                <w:rFonts w:hint="cs"/>
                <w:rtl/>
                <w:lang w:eastAsia="he-IL"/>
              </w:rPr>
              <w:t xml:space="preserve"> (</w:t>
            </w:r>
            <w:r>
              <w:rPr>
                <w:rtl/>
                <w:lang w:eastAsia="he-IL"/>
              </w:rPr>
              <w:t>31 בדצמבר 2025</w:t>
            </w:r>
            <w:r>
              <w:rPr>
                <w:rFonts w:hint="cs"/>
                <w:rtl/>
                <w:lang w:eastAsia="he-IL"/>
              </w:rPr>
              <w:t>)".</w:t>
            </w:r>
          </w:p>
        </w:tc>
      </w:tr>
    </w:tbl>
    <w:p w:rsidR="00116B40" w:rsidRDefault="00116B40" w:rsidP="00116B40">
      <w:pPr>
        <w:rPr>
          <w:rtl/>
          <w:lang w:eastAsia="he-IL"/>
        </w:rPr>
      </w:pPr>
      <w:bookmarkStart w:id="372" w:name="_ETM_Q1_1364936"/>
      <w:bookmarkStart w:id="373" w:name="_ETM_Q1_1365003"/>
      <w:bookmarkEnd w:id="372"/>
      <w:bookmarkEnd w:id="373"/>
    </w:p>
    <w:p w:rsidR="00116B40" w:rsidRDefault="00116B40" w:rsidP="00116B40">
      <w:pPr>
        <w:rPr>
          <w:rtl/>
          <w:lang w:eastAsia="he-IL"/>
        </w:rPr>
      </w:pPr>
      <w:bookmarkStart w:id="374" w:name="_ETM_Q1_1365170"/>
      <w:bookmarkStart w:id="375" w:name="_ETM_Q1_1365253"/>
      <w:bookmarkEnd w:id="374"/>
      <w:bookmarkEnd w:id="375"/>
    </w:p>
    <w:p w:rsidR="00116B40" w:rsidRDefault="00116B40" w:rsidP="00116B40">
      <w:pPr>
        <w:pStyle w:val="af6"/>
        <w:keepNext/>
        <w:rPr>
          <w:rtl/>
        </w:rPr>
      </w:pPr>
      <w:bookmarkStart w:id="376" w:name="ET_yor_6157_40"/>
      <w:r w:rsidRPr="00116B4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116B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6"/>
    </w:p>
    <w:p w:rsidR="00116B40" w:rsidRDefault="00116B40" w:rsidP="00116B40">
      <w:pPr>
        <w:pStyle w:val="KeepWithNext"/>
        <w:rPr>
          <w:rtl/>
          <w:lang w:eastAsia="he-IL"/>
        </w:rPr>
      </w:pPr>
    </w:p>
    <w:p w:rsidR="0009775A" w:rsidRDefault="0009775A" w:rsidP="00116B40">
      <w:pPr>
        <w:rPr>
          <w:rtl/>
          <w:lang w:eastAsia="he-IL"/>
        </w:rPr>
      </w:pPr>
      <w:bookmarkStart w:id="377" w:name="_ETM_Q1_1366303"/>
      <w:bookmarkEnd w:id="377"/>
      <w:r>
        <w:rPr>
          <w:rFonts w:hint="cs"/>
          <w:rtl/>
          <w:lang w:eastAsia="he-IL"/>
        </w:rPr>
        <w:t xml:space="preserve">בסדר גמור.. מי בעד </w:t>
      </w:r>
      <w:r w:rsidRPr="0009775A">
        <w:rPr>
          <w:rFonts w:hint="cs"/>
          <w:b/>
          <w:bCs/>
          <w:rtl/>
          <w:lang w:eastAsia="he-IL"/>
        </w:rPr>
        <w:t xml:space="preserve">כללי לשכת עורכי הדין (רישום מתמחים ופיקוח על התמחותם) (הוראת שעה </w:t>
      </w:r>
      <w:r w:rsidRPr="0009775A">
        <w:rPr>
          <w:rFonts w:hint="eastAsia"/>
          <w:b/>
          <w:bCs/>
          <w:rtl/>
          <w:lang w:eastAsia="he-IL"/>
        </w:rPr>
        <w:t>–</w:t>
      </w:r>
      <w:r w:rsidRPr="0009775A">
        <w:rPr>
          <w:rFonts w:hint="cs"/>
          <w:b/>
          <w:bCs/>
          <w:rtl/>
          <w:lang w:eastAsia="he-IL"/>
        </w:rPr>
        <w:t xml:space="preserve"> חרבות ברזל) (מס' 3) (תיקון),</w:t>
      </w:r>
      <w:r>
        <w:rPr>
          <w:rFonts w:hint="cs"/>
          <w:rtl/>
          <w:lang w:eastAsia="he-IL"/>
        </w:rPr>
        <w:t xml:space="preserve"> ירים את ידו?</w:t>
      </w:r>
    </w:p>
    <w:p w:rsidR="0009775A" w:rsidRDefault="0009775A" w:rsidP="00116B40">
      <w:pPr>
        <w:rPr>
          <w:rtl/>
          <w:lang w:eastAsia="he-IL"/>
        </w:rPr>
      </w:pPr>
    </w:p>
    <w:p w:rsidR="0009775A" w:rsidRDefault="0009775A" w:rsidP="00116B40">
      <w:pPr>
        <w:rPr>
          <w:rtl/>
          <w:lang w:eastAsia="he-IL"/>
        </w:rPr>
      </w:pPr>
      <w:bookmarkStart w:id="378" w:name="_ETM_Q1_1097552"/>
      <w:bookmarkStart w:id="379" w:name="_ETM_Q1_1097603"/>
      <w:bookmarkEnd w:id="378"/>
      <w:bookmarkEnd w:id="379"/>
    </w:p>
    <w:p w:rsidR="0009775A" w:rsidRDefault="0009775A" w:rsidP="0009775A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:rsidR="0009775A" w:rsidRDefault="0009775A" w:rsidP="0009775A">
      <w:pPr>
        <w:pStyle w:val="--"/>
        <w:keepNext/>
        <w:rPr>
          <w:rtl/>
          <w:lang w:eastAsia="he-IL"/>
        </w:rPr>
      </w:pPr>
    </w:p>
    <w:p w:rsidR="0009775A" w:rsidRPr="0009775A" w:rsidRDefault="0009775A" w:rsidP="0009775A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09775A" w:rsidRDefault="0009775A" w:rsidP="00116B40">
      <w:pPr>
        <w:rPr>
          <w:rtl/>
          <w:lang w:eastAsia="he-IL"/>
        </w:rPr>
      </w:pPr>
    </w:p>
    <w:p w:rsidR="0009775A" w:rsidRDefault="0009775A" w:rsidP="00116B40">
      <w:pPr>
        <w:rPr>
          <w:rtl/>
          <w:lang w:eastAsia="he-IL"/>
        </w:rPr>
      </w:pPr>
    </w:p>
    <w:p w:rsidR="0009775A" w:rsidRDefault="0009775A" w:rsidP="0009775A">
      <w:pPr>
        <w:pStyle w:val="af6"/>
        <w:keepNext/>
        <w:rPr>
          <w:rtl/>
        </w:rPr>
      </w:pPr>
      <w:bookmarkStart w:id="380" w:name="ET_yor_6157_58"/>
      <w:r w:rsidRPr="0009775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שמחה </w:t>
      </w:r>
      <w:proofErr w:type="spellStart"/>
      <w:r>
        <w:rPr>
          <w:rtl/>
        </w:rPr>
        <w:t>רוטמן</w:t>
      </w:r>
      <w:proofErr w:type="spellEnd"/>
      <w:r>
        <w:rPr>
          <w:rtl/>
        </w:rPr>
        <w:t>:</w:t>
      </w:r>
      <w:r w:rsidRPr="000977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"/>
    </w:p>
    <w:p w:rsidR="0009775A" w:rsidRDefault="0009775A" w:rsidP="0009775A">
      <w:pPr>
        <w:pStyle w:val="KeepWithNext"/>
        <w:rPr>
          <w:rtl/>
          <w:lang w:eastAsia="he-IL"/>
        </w:rPr>
      </w:pPr>
    </w:p>
    <w:p w:rsidR="0009775A" w:rsidRDefault="0009775A" w:rsidP="00230D2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מתנגדים, אין נמנעים, אושר פה </w:t>
      </w:r>
      <w:bookmarkStart w:id="381" w:name="_ETM_Q1_1111495"/>
      <w:bookmarkEnd w:id="381"/>
      <w:r>
        <w:rPr>
          <w:rFonts w:hint="cs"/>
          <w:rtl/>
          <w:lang w:eastAsia="he-IL"/>
        </w:rPr>
        <w:t xml:space="preserve">אחד. תודה רבה ללשכת עורכי הדין, למשרד המשפטים, וכמובן לשר, </w:t>
      </w:r>
      <w:bookmarkStart w:id="382" w:name="_ETM_Q1_1120220"/>
      <w:bookmarkEnd w:id="382"/>
      <w:r>
        <w:rPr>
          <w:rFonts w:hint="cs"/>
          <w:rtl/>
          <w:lang w:eastAsia="he-IL"/>
        </w:rPr>
        <w:t xml:space="preserve">על הקידום המהיר של הכללים הללו. קיבלתי בנושא הזה פניות </w:t>
      </w:r>
      <w:bookmarkStart w:id="383" w:name="_ETM_Q1_1123791"/>
      <w:bookmarkEnd w:id="383"/>
      <w:r>
        <w:rPr>
          <w:rFonts w:hint="cs"/>
          <w:rtl/>
          <w:lang w:eastAsia="he-IL"/>
        </w:rPr>
        <w:t>רבות מסטודנטים, מארגוני סטודנטים, מדיקאנים. הד</w:t>
      </w:r>
      <w:r w:rsidR="00230D24">
        <w:rPr>
          <w:rFonts w:hint="cs"/>
          <w:rtl/>
          <w:lang w:eastAsia="he-IL"/>
        </w:rPr>
        <w:t>בר הזה הוטל כצל</w:t>
      </w:r>
      <w:r>
        <w:rPr>
          <w:rFonts w:hint="cs"/>
          <w:rtl/>
          <w:lang w:eastAsia="he-IL"/>
        </w:rPr>
        <w:t xml:space="preserve"> כבד על הרבה מאוד אנשים שנמצאים ברגעים אלו ממש ומחרפים </w:t>
      </w:r>
      <w:bookmarkStart w:id="384" w:name="_ETM_Q1_1140459"/>
      <w:bookmarkEnd w:id="384"/>
      <w:r>
        <w:rPr>
          <w:rFonts w:hint="cs"/>
          <w:rtl/>
          <w:lang w:eastAsia="he-IL"/>
        </w:rPr>
        <w:t>את נפשם עבורנו, וגם עבור אנשים שבשל סיבות המלחמה נמצאים בסיטואציות אחרות</w:t>
      </w:r>
      <w:r w:rsidR="00230D2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גם קבעתי אותו לאישור</w:t>
      </w:r>
      <w:bookmarkStart w:id="385" w:name="_ETM_Q1_1150726"/>
      <w:bookmarkEnd w:id="385"/>
      <w:r>
        <w:rPr>
          <w:rFonts w:hint="cs"/>
          <w:rtl/>
          <w:lang w:eastAsia="he-IL"/>
        </w:rPr>
        <w:t xml:space="preserve"> במהרה. למרות שלכאורה יש עוד זמן עד ספטמבר,</w:t>
      </w:r>
      <w:bookmarkStart w:id="386" w:name="_ETM_Q1_1153101"/>
      <w:bookmarkEnd w:id="386"/>
      <w:r>
        <w:rPr>
          <w:rFonts w:hint="cs"/>
          <w:rtl/>
          <w:lang w:eastAsia="he-IL"/>
        </w:rPr>
        <w:t xml:space="preserve"> היינו יכולים לעשות את זה בפגרה, אמרתי כמה שיותר מהר להניח את דעתם של האנשים שממתינים לאישור הזה. תודה </w:t>
      </w:r>
      <w:bookmarkStart w:id="387" w:name="_ETM_Q1_1162820"/>
      <w:bookmarkEnd w:id="387"/>
      <w:r>
        <w:rPr>
          <w:rFonts w:hint="cs"/>
          <w:rtl/>
          <w:lang w:eastAsia="he-IL"/>
        </w:rPr>
        <w:t xml:space="preserve">על הזריזות שלכם, </w:t>
      </w:r>
      <w:proofErr w:type="spellStart"/>
      <w:r>
        <w:rPr>
          <w:rFonts w:hint="cs"/>
          <w:rtl/>
          <w:lang w:eastAsia="he-IL"/>
        </w:rPr>
        <w:t>נשתמע</w:t>
      </w:r>
      <w:proofErr w:type="spellEnd"/>
      <w:r>
        <w:rPr>
          <w:rFonts w:hint="cs"/>
          <w:rtl/>
          <w:lang w:eastAsia="he-IL"/>
        </w:rPr>
        <w:t xml:space="preserve"> וניפגש בשמחות. תודה רבה. </w:t>
      </w:r>
    </w:p>
    <w:p w:rsidR="0009775A" w:rsidRDefault="0009775A" w:rsidP="0009775A">
      <w:pPr>
        <w:rPr>
          <w:rtl/>
          <w:lang w:eastAsia="he-IL"/>
        </w:rPr>
      </w:pPr>
    </w:p>
    <w:p w:rsidR="0009775A" w:rsidRDefault="0009775A" w:rsidP="0009775A">
      <w:pPr>
        <w:rPr>
          <w:rtl/>
          <w:lang w:eastAsia="he-IL"/>
        </w:rPr>
      </w:pPr>
      <w:r>
        <w:rPr>
          <w:rFonts w:hint="cs"/>
          <w:rtl/>
          <w:lang w:eastAsia="he-IL"/>
        </w:rPr>
        <w:t>ישיבה זו נעולה.</w:t>
      </w:r>
    </w:p>
    <w:p w:rsidR="0043602A" w:rsidRDefault="0043602A" w:rsidP="0043602A">
      <w:pPr>
        <w:pStyle w:val="afc"/>
        <w:keepNext/>
        <w:rPr>
          <w:b w:val="0"/>
          <w:bCs w:val="0"/>
          <w:rtl/>
          <w:lang w:eastAsia="he-IL"/>
        </w:rPr>
      </w:pPr>
      <w:bookmarkStart w:id="388" w:name="_ETM_Q1_1123356"/>
      <w:bookmarkStart w:id="389" w:name="_ETM_Q1_1123413"/>
      <w:bookmarkStart w:id="390" w:name="_ETM_Q1_1433487"/>
      <w:bookmarkStart w:id="391" w:name="_ETM_Q1_1433587"/>
      <w:bookmarkStart w:id="392" w:name="_ETM_Q1_1433970"/>
      <w:bookmarkStart w:id="393" w:name="_ETM_Q1_1434054"/>
      <w:bookmarkStart w:id="394" w:name="ET_meetingend_41"/>
      <w:bookmarkEnd w:id="388"/>
      <w:bookmarkEnd w:id="389"/>
      <w:bookmarkEnd w:id="390"/>
      <w:bookmarkEnd w:id="391"/>
      <w:bookmarkEnd w:id="392"/>
      <w:bookmarkEnd w:id="393"/>
    </w:p>
    <w:p w:rsidR="0043602A" w:rsidRDefault="0043602A" w:rsidP="0043602A">
      <w:pPr>
        <w:pStyle w:val="afc"/>
        <w:keepNext/>
        <w:rPr>
          <w:b w:val="0"/>
          <w:bCs w:val="0"/>
          <w:rtl/>
          <w:lang w:eastAsia="he-IL"/>
        </w:rPr>
      </w:pPr>
    </w:p>
    <w:p w:rsidR="007872B4" w:rsidRPr="008713A4" w:rsidRDefault="00632604" w:rsidP="0043602A">
      <w:pPr>
        <w:pStyle w:val="afc"/>
        <w:keepNext/>
        <w:rPr>
          <w:lang w:eastAsia="he-IL"/>
        </w:rPr>
      </w:pPr>
      <w:bookmarkStart w:id="395" w:name="_GoBack"/>
      <w:bookmarkEnd w:id="395"/>
      <w:r w:rsidRPr="00632604">
        <w:rPr>
          <w:rStyle w:val="TagStyle"/>
          <w:rtl/>
        </w:rPr>
        <w:t xml:space="preserve">&lt;&lt; סיום &gt;&gt; </w:t>
      </w:r>
      <w:r>
        <w:rPr>
          <w:rtl/>
          <w:lang w:eastAsia="he-IL"/>
        </w:rPr>
        <w:t>הישיבה ננעלה בשעה 13:23.</w:t>
      </w:r>
      <w:r w:rsidRPr="00632604">
        <w:rPr>
          <w:rStyle w:val="TagStyle"/>
          <w:rtl/>
        </w:rPr>
        <w:t xml:space="preserve"> &lt;&lt; סיום &gt;&gt;</w:t>
      </w:r>
      <w:bookmarkStart w:id="396" w:name="_ETM_Q1_1432120"/>
      <w:bookmarkStart w:id="397" w:name="_ETM_Q1_142956"/>
      <w:bookmarkStart w:id="398" w:name="_ETM_Q1_143023"/>
      <w:bookmarkEnd w:id="394"/>
      <w:bookmarkEnd w:id="396"/>
      <w:bookmarkEnd w:id="397"/>
      <w:bookmarkEnd w:id="398"/>
    </w:p>
    <w:sectPr w:rsidR="007872B4" w:rsidRPr="008713A4" w:rsidSect="0043602A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3602A">
      <w:rPr>
        <w:rStyle w:val="af7"/>
        <w:noProof/>
        <w:rtl/>
      </w:rPr>
      <w:t>7</w:t>
    </w:r>
    <w:r>
      <w:rPr>
        <w:rStyle w:val="af7"/>
      </w:rPr>
      <w:fldChar w:fldCharType="end"/>
    </w:r>
  </w:p>
  <w:p w:rsidR="00D86E57" w:rsidRPr="00CC5815" w:rsidRDefault="007851DF" w:rsidP="008E5E3F">
    <w:pPr>
      <w:pStyle w:val="a3"/>
      <w:ind w:firstLine="0"/>
    </w:pPr>
    <w:r>
      <w:rPr>
        <w:rtl/>
      </w:rPr>
      <w:t>ועדת החוקה, חוק ומשפט</w:t>
    </w:r>
  </w:p>
  <w:p w:rsidR="00D86E57" w:rsidRPr="00CC5815" w:rsidRDefault="007851DF" w:rsidP="008E5E3F">
    <w:pPr>
      <w:pStyle w:val="a3"/>
      <w:ind w:firstLine="0"/>
      <w:rPr>
        <w:rtl/>
      </w:rPr>
    </w:pPr>
    <w:r>
      <w:rPr>
        <w:rtl/>
      </w:rPr>
      <w:t>08/07/2025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9775A"/>
    <w:rsid w:val="000A17C6"/>
    <w:rsid w:val="000B060C"/>
    <w:rsid w:val="000B2EE6"/>
    <w:rsid w:val="000B5D0E"/>
    <w:rsid w:val="000C47F5"/>
    <w:rsid w:val="000E3314"/>
    <w:rsid w:val="000F2459"/>
    <w:rsid w:val="0011227D"/>
    <w:rsid w:val="00116B40"/>
    <w:rsid w:val="00143187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63B4"/>
    <w:rsid w:val="00227FEF"/>
    <w:rsid w:val="00230D24"/>
    <w:rsid w:val="00261554"/>
    <w:rsid w:val="00275C03"/>
    <w:rsid w:val="00280D58"/>
    <w:rsid w:val="00287328"/>
    <w:rsid w:val="002D4BDB"/>
    <w:rsid w:val="002D6E2C"/>
    <w:rsid w:val="002E5E31"/>
    <w:rsid w:val="00303B4C"/>
    <w:rsid w:val="003059E1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0116A"/>
    <w:rsid w:val="00420E41"/>
    <w:rsid w:val="00424C94"/>
    <w:rsid w:val="004320B5"/>
    <w:rsid w:val="00432C2C"/>
    <w:rsid w:val="0043602A"/>
    <w:rsid w:val="00447608"/>
    <w:rsid w:val="00451746"/>
    <w:rsid w:val="004616E5"/>
    <w:rsid w:val="00463864"/>
    <w:rsid w:val="00470EAC"/>
    <w:rsid w:val="004846FF"/>
    <w:rsid w:val="0049458B"/>
    <w:rsid w:val="00495F7D"/>
    <w:rsid w:val="00495FD8"/>
    <w:rsid w:val="004B0A65"/>
    <w:rsid w:val="004B1BE9"/>
    <w:rsid w:val="004F6F07"/>
    <w:rsid w:val="004F7910"/>
    <w:rsid w:val="00500C0C"/>
    <w:rsid w:val="0051185B"/>
    <w:rsid w:val="00522DCD"/>
    <w:rsid w:val="00546678"/>
    <w:rsid w:val="005506B9"/>
    <w:rsid w:val="005817EC"/>
    <w:rsid w:val="00590B77"/>
    <w:rsid w:val="00595764"/>
    <w:rsid w:val="005A342D"/>
    <w:rsid w:val="005C363E"/>
    <w:rsid w:val="005D61F3"/>
    <w:rsid w:val="005E1C6B"/>
    <w:rsid w:val="005F76B0"/>
    <w:rsid w:val="00604A7E"/>
    <w:rsid w:val="00624A34"/>
    <w:rsid w:val="00632604"/>
    <w:rsid w:val="00634F61"/>
    <w:rsid w:val="00664B06"/>
    <w:rsid w:val="00695A47"/>
    <w:rsid w:val="006A0CB7"/>
    <w:rsid w:val="006E0E40"/>
    <w:rsid w:val="006E6699"/>
    <w:rsid w:val="006F0259"/>
    <w:rsid w:val="00700433"/>
    <w:rsid w:val="00702755"/>
    <w:rsid w:val="0070472C"/>
    <w:rsid w:val="007509A6"/>
    <w:rsid w:val="007851DF"/>
    <w:rsid w:val="007872B4"/>
    <w:rsid w:val="00791CBE"/>
    <w:rsid w:val="007A5C8B"/>
    <w:rsid w:val="007C693F"/>
    <w:rsid w:val="007C6ADD"/>
    <w:rsid w:val="0082136D"/>
    <w:rsid w:val="008320F6"/>
    <w:rsid w:val="00841223"/>
    <w:rsid w:val="00842769"/>
    <w:rsid w:val="00846BE9"/>
    <w:rsid w:val="00853207"/>
    <w:rsid w:val="008713A4"/>
    <w:rsid w:val="00875F10"/>
    <w:rsid w:val="00891AA5"/>
    <w:rsid w:val="008A55AD"/>
    <w:rsid w:val="008C6035"/>
    <w:rsid w:val="008C7015"/>
    <w:rsid w:val="008D1DFB"/>
    <w:rsid w:val="008E03B4"/>
    <w:rsid w:val="008E5E3F"/>
    <w:rsid w:val="0090279B"/>
    <w:rsid w:val="00914904"/>
    <w:rsid w:val="009258CE"/>
    <w:rsid w:val="00950B84"/>
    <w:rsid w:val="009515F0"/>
    <w:rsid w:val="009830CB"/>
    <w:rsid w:val="009A64E7"/>
    <w:rsid w:val="009B3104"/>
    <w:rsid w:val="009D478A"/>
    <w:rsid w:val="009E6E93"/>
    <w:rsid w:val="009F1518"/>
    <w:rsid w:val="009F5773"/>
    <w:rsid w:val="00A15971"/>
    <w:rsid w:val="00A22C90"/>
    <w:rsid w:val="00A22EDA"/>
    <w:rsid w:val="00A42723"/>
    <w:rsid w:val="00A60F58"/>
    <w:rsid w:val="00A64A6D"/>
    <w:rsid w:val="00A66020"/>
    <w:rsid w:val="00AB02EE"/>
    <w:rsid w:val="00AB3F3A"/>
    <w:rsid w:val="00AD004D"/>
    <w:rsid w:val="00AD4EC9"/>
    <w:rsid w:val="00AD6FFC"/>
    <w:rsid w:val="00AF31E6"/>
    <w:rsid w:val="00AF4150"/>
    <w:rsid w:val="00B0509A"/>
    <w:rsid w:val="00B120B2"/>
    <w:rsid w:val="00B50340"/>
    <w:rsid w:val="00B54B12"/>
    <w:rsid w:val="00B65508"/>
    <w:rsid w:val="00B8517A"/>
    <w:rsid w:val="00B91BFC"/>
    <w:rsid w:val="00BA6446"/>
    <w:rsid w:val="00BD47B7"/>
    <w:rsid w:val="00C135D5"/>
    <w:rsid w:val="00C17A6E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5D4D"/>
    <w:rsid w:val="00C763E4"/>
    <w:rsid w:val="00C8624A"/>
    <w:rsid w:val="00CA5363"/>
    <w:rsid w:val="00CB6D60"/>
    <w:rsid w:val="00CC5815"/>
    <w:rsid w:val="00CE24B8"/>
    <w:rsid w:val="00CE2977"/>
    <w:rsid w:val="00CE3C46"/>
    <w:rsid w:val="00CE5849"/>
    <w:rsid w:val="00D07985"/>
    <w:rsid w:val="00D278F7"/>
    <w:rsid w:val="00D37550"/>
    <w:rsid w:val="00D40A29"/>
    <w:rsid w:val="00D45D27"/>
    <w:rsid w:val="00D505AD"/>
    <w:rsid w:val="00D86E57"/>
    <w:rsid w:val="00D96B24"/>
    <w:rsid w:val="00DD11DC"/>
    <w:rsid w:val="00DE5B80"/>
    <w:rsid w:val="00DF6E9C"/>
    <w:rsid w:val="00E33AE3"/>
    <w:rsid w:val="00E61903"/>
    <w:rsid w:val="00E64116"/>
    <w:rsid w:val="00E71F61"/>
    <w:rsid w:val="00EA624B"/>
    <w:rsid w:val="00EB057D"/>
    <w:rsid w:val="00EB18E4"/>
    <w:rsid w:val="00EB5C85"/>
    <w:rsid w:val="00EB74F7"/>
    <w:rsid w:val="00EC0AC2"/>
    <w:rsid w:val="00EC1FB3"/>
    <w:rsid w:val="00EC2CD4"/>
    <w:rsid w:val="00EE09AD"/>
    <w:rsid w:val="00EE5EF4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B194F"/>
    <w:rsid w:val="00FD67FD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851D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7851D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16BBE4-DEDD-4303-BA8D-5213E4033F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159</TotalTime>
  <Pages>7</Pages>
  <Words>1793</Words>
  <Characters>10226</Characters>
  <Application>Microsoft Office Word</Application>
  <DocSecurity>0</DocSecurity>
  <Lines>85</Lines>
  <Paragraphs>23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55</cp:revision>
  <cp:lastPrinted>2015-07-20T08:20:00Z</cp:lastPrinted>
  <dcterms:created xsi:type="dcterms:W3CDTF">2018-05-03T11:21:00Z</dcterms:created>
  <dcterms:modified xsi:type="dcterms:W3CDTF">2025-08-02T15:10:00Z</dcterms:modified>
</cp:coreProperties>
</file>