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D60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40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60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5A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4031">
        <w:rPr>
          <w:rFonts w:hint="cs"/>
          <w:b/>
          <w:bCs/>
          <w:rtl/>
        </w:rPr>
        <w:t>691</w:t>
      </w:r>
    </w:p>
    <w:p w:rsidR="00E64116" w:rsidRPr="008713A4" w:rsidRDefault="009D60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A5E7F" w:rsidP="001A5E7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>
        <w:rPr>
          <w:rFonts w:hint="cs"/>
          <w:b/>
          <w:bCs/>
          <w:u w:val="single"/>
          <w:rtl/>
        </w:rPr>
        <w:t xml:space="preserve"> שלישי</w:t>
      </w:r>
      <w:r>
        <w:rPr>
          <w:b/>
          <w:bCs/>
          <w:u w:val="single"/>
          <w:rtl/>
        </w:rPr>
        <w:t>, י"</w:t>
      </w:r>
      <w:r>
        <w:rPr>
          <w:rFonts w:hint="cs"/>
          <w:b/>
          <w:bCs/>
          <w:u w:val="single"/>
          <w:rtl/>
        </w:rPr>
        <w:t>ב</w:t>
      </w:r>
      <w:r w:rsidR="00C15A23">
        <w:rPr>
          <w:b/>
          <w:bCs/>
          <w:u w:val="single"/>
          <w:rtl/>
        </w:rPr>
        <w:t xml:space="preserve"> בתמוז </w:t>
      </w:r>
      <w:proofErr w:type="spellStart"/>
      <w:r w:rsidR="00C15A23">
        <w:rPr>
          <w:b/>
          <w:bCs/>
          <w:u w:val="single"/>
          <w:rtl/>
        </w:rPr>
        <w:t>התשפ"ה</w:t>
      </w:r>
      <w:proofErr w:type="spellEnd"/>
      <w:r w:rsidR="00C15A23">
        <w:rPr>
          <w:rFonts w:hint="cs"/>
          <w:b/>
          <w:bCs/>
          <w:u w:val="single"/>
          <w:rtl/>
        </w:rPr>
        <w:t xml:space="preserve"> (8</w:t>
      </w:r>
      <w:r w:rsidR="009D606F">
        <w:rPr>
          <w:b/>
          <w:bCs/>
          <w:u w:val="single"/>
          <w:rtl/>
        </w:rPr>
        <w:t xml:space="preserve"> ביולי 2025), </w:t>
      </w:r>
      <w:r>
        <w:rPr>
          <w:rFonts w:hint="cs"/>
          <w:b/>
          <w:bCs/>
          <w:u w:val="single"/>
          <w:rtl/>
        </w:rPr>
        <w:t>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C15A23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606F" w:rsidP="009D606F">
      <w:pPr>
        <w:spacing w:before="60"/>
        <w:ind w:firstLine="0"/>
        <w:rPr>
          <w:rtl/>
        </w:rPr>
      </w:pPr>
      <w:bookmarkStart w:id="0" w:name="ET_subject_646653_1"/>
      <w:r w:rsidRPr="009D606F">
        <w:rPr>
          <w:rStyle w:val="TagStyle"/>
          <w:rtl/>
        </w:rPr>
        <w:t xml:space="preserve"> &lt;&lt; נושא &gt;&gt; </w:t>
      </w:r>
      <w:r w:rsidRPr="009D606F">
        <w:rPr>
          <w:rtl/>
        </w:rPr>
        <w:t>הצעת אישור מוסדות ציבור לעניין סעיף 46 לפקודת מס הכנסה ( רשימה שסימנה: 002699 )</w:t>
      </w:r>
      <w:r w:rsidRPr="009D606F">
        <w:rPr>
          <w:rStyle w:val="TagStyle"/>
          <w:rtl/>
        </w:rPr>
        <w:t xml:space="preserve"> &lt;&lt; נושא &gt;&gt;</w:t>
      </w:r>
      <w:r w:rsidRPr="009D606F">
        <w:rPr>
          <w:rtl/>
        </w:rPr>
        <w:t xml:space="preserve">   </w:t>
      </w:r>
      <w:bookmarkEnd w:id="0"/>
    </w:p>
    <w:p w:rsidR="00E64116" w:rsidRPr="00863A4F" w:rsidRDefault="00E64116" w:rsidP="007C693F">
      <w:pPr>
        <w:spacing w:before="60"/>
        <w:ind w:firstLine="0"/>
        <w:rPr>
          <w:rtl/>
          <w:lang w:val="en-GB"/>
        </w:rPr>
      </w:pPr>
    </w:p>
    <w:p w:rsidR="009D606F" w:rsidRPr="006D0590" w:rsidRDefault="009D606F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606F" w:rsidRDefault="009D606F" w:rsidP="00EC1FB3">
      <w:pPr>
        <w:ind w:firstLine="0"/>
        <w:rPr>
          <w:rtl/>
        </w:rPr>
      </w:pPr>
      <w:r w:rsidRPr="009D606F">
        <w:rPr>
          <w:rtl/>
        </w:rPr>
        <w:t>משה גפני – היו"ר</w:t>
      </w:r>
    </w:p>
    <w:p w:rsidR="009D606F" w:rsidRPr="009D606F" w:rsidRDefault="009D606F" w:rsidP="00EC1FB3">
      <w:pPr>
        <w:ind w:firstLine="0"/>
        <w:rPr>
          <w:rtl/>
        </w:rPr>
      </w:pPr>
      <w:r w:rsidRPr="009D606F">
        <w:rPr>
          <w:rtl/>
        </w:rPr>
        <w:t xml:space="preserve">אביחי אברהם </w:t>
      </w:r>
      <w:proofErr w:type="spellStart"/>
      <w:r w:rsidRPr="009D606F">
        <w:rPr>
          <w:rtl/>
        </w:rPr>
        <w:t>בוארון</w:t>
      </w:r>
      <w:proofErr w:type="spellEnd"/>
    </w:p>
    <w:p w:rsidR="009D606F" w:rsidRPr="009D606F" w:rsidRDefault="009D606F" w:rsidP="00EC1FB3">
      <w:pPr>
        <w:ind w:firstLine="0"/>
        <w:rPr>
          <w:rtl/>
        </w:rPr>
      </w:pPr>
      <w:r w:rsidRPr="009D606F">
        <w:rPr>
          <w:rtl/>
        </w:rPr>
        <w:t xml:space="preserve">ולדימיר </w:t>
      </w:r>
      <w:proofErr w:type="spellStart"/>
      <w:r w:rsidRPr="009D606F">
        <w:rPr>
          <w:rtl/>
        </w:rPr>
        <w:t>בליאק</w:t>
      </w:r>
      <w:proofErr w:type="spellEnd"/>
    </w:p>
    <w:p w:rsidR="009D606F" w:rsidRPr="009D606F" w:rsidRDefault="009D606F" w:rsidP="00EC1FB3">
      <w:pPr>
        <w:ind w:firstLine="0"/>
        <w:rPr>
          <w:rtl/>
        </w:rPr>
      </w:pPr>
      <w:r w:rsidRPr="009D606F">
        <w:rPr>
          <w:rtl/>
        </w:rPr>
        <w:t>אלי דלל</w:t>
      </w:r>
    </w:p>
    <w:p w:rsidR="009D606F" w:rsidRPr="009D606F" w:rsidRDefault="009D606F" w:rsidP="00EC1FB3">
      <w:pPr>
        <w:ind w:firstLine="0"/>
        <w:rPr>
          <w:rtl/>
        </w:rPr>
      </w:pPr>
      <w:r w:rsidRPr="009D606F">
        <w:rPr>
          <w:rtl/>
        </w:rPr>
        <w:t xml:space="preserve">חנוך דב </w:t>
      </w:r>
      <w:proofErr w:type="spellStart"/>
      <w:r w:rsidRPr="009D606F">
        <w:rPr>
          <w:rtl/>
        </w:rPr>
        <w:t>מלביצקי</w:t>
      </w:r>
      <w:proofErr w:type="spellEnd"/>
    </w:p>
    <w:p w:rsidR="009D606F" w:rsidRPr="009D606F" w:rsidRDefault="00984B04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ח</w:t>
      </w:r>
      <w:r w:rsidR="009D606F" w:rsidRPr="009D606F">
        <w:rPr>
          <w:rtl/>
        </w:rPr>
        <w:t>מד עמאר</w:t>
      </w:r>
    </w:p>
    <w:p w:rsidR="009D606F" w:rsidRPr="009D606F" w:rsidRDefault="009D606F" w:rsidP="00EC1FB3">
      <w:pPr>
        <w:ind w:firstLine="0"/>
        <w:rPr>
          <w:rtl/>
        </w:rPr>
      </w:pPr>
      <w:r w:rsidRPr="009D606F">
        <w:rPr>
          <w:rtl/>
        </w:rPr>
        <w:t xml:space="preserve">יצחק </w:t>
      </w:r>
      <w:proofErr w:type="spellStart"/>
      <w:r w:rsidRPr="009D606F">
        <w:rPr>
          <w:rtl/>
        </w:rPr>
        <w:t>פינדרוס</w:t>
      </w:r>
      <w:proofErr w:type="spellEnd"/>
    </w:p>
    <w:p w:rsidR="009D606F" w:rsidRPr="009D606F" w:rsidRDefault="009D606F" w:rsidP="00EC1FB3">
      <w:pPr>
        <w:ind w:firstLine="0"/>
        <w:rPr>
          <w:rtl/>
        </w:rPr>
      </w:pPr>
      <w:r w:rsidRPr="009D606F">
        <w:rPr>
          <w:rtl/>
        </w:rPr>
        <w:t xml:space="preserve">יצחק </w:t>
      </w:r>
      <w:proofErr w:type="spellStart"/>
      <w:r w:rsidRPr="009D606F">
        <w:rPr>
          <w:rtl/>
        </w:rPr>
        <w:t>קרויזר</w:t>
      </w:r>
      <w:proofErr w:type="spellEnd"/>
    </w:p>
    <w:p w:rsidR="009D606F" w:rsidRPr="009D606F" w:rsidRDefault="009D606F" w:rsidP="00EC1FB3">
      <w:pPr>
        <w:ind w:firstLine="0"/>
        <w:rPr>
          <w:rtl/>
        </w:rPr>
      </w:pPr>
      <w:r w:rsidRPr="009D606F">
        <w:rPr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D4031" w:rsidRDefault="006D4031" w:rsidP="00DE5B80">
      <w:pPr>
        <w:ind w:firstLine="0"/>
        <w:rPr>
          <w:b/>
          <w:bCs/>
          <w:u w:val="single"/>
          <w:rtl/>
        </w:rPr>
      </w:pPr>
    </w:p>
    <w:p w:rsidR="006D4031" w:rsidRPr="000C47F5" w:rsidRDefault="006D40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4200"/>
      </w:tblGrid>
      <w:tr w:rsidR="00880A9D" w:rsidTr="006D4031"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המסים</w:t>
            </w:r>
          </w:p>
        </w:tc>
      </w:tr>
      <w:tr w:rsidR="00880A9D" w:rsidTr="006D4031"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פרסי</w:t>
            </w:r>
          </w:p>
        </w:tc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שירות סניפי, רשות המסים</w:t>
            </w:r>
          </w:p>
        </w:tc>
      </w:tr>
      <w:tr w:rsidR="00880A9D" w:rsidTr="006D4031"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אוברלנדר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880A9D" w:rsidTr="006D4031"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0A9D" w:rsidRDefault="00880A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4B04" w:rsidP="00D40A29">
      <w:pPr>
        <w:ind w:firstLine="0"/>
      </w:pPr>
      <w:r>
        <w:rPr>
          <w:rFonts w:hint="cs"/>
          <w:rtl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606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84B04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9D606F" w:rsidRDefault="009D606F" w:rsidP="008320F6">
      <w:pPr>
        <w:ind w:firstLine="0"/>
        <w:rPr>
          <w:rtl/>
        </w:rPr>
      </w:pPr>
    </w:p>
    <w:p w:rsidR="006D4031" w:rsidRDefault="006D4031" w:rsidP="008320F6">
      <w:pPr>
        <w:ind w:firstLine="0"/>
        <w:rPr>
          <w:rtl/>
        </w:rPr>
      </w:pPr>
    </w:p>
    <w:p w:rsidR="006D4031" w:rsidRPr="008713A4" w:rsidRDefault="006D4031" w:rsidP="008320F6">
      <w:pPr>
        <w:ind w:firstLine="0"/>
        <w:rPr>
          <w:rtl/>
        </w:rPr>
      </w:pPr>
    </w:p>
    <w:p w:rsidR="00984B04" w:rsidRDefault="009D606F" w:rsidP="009D606F">
      <w:pPr>
        <w:ind w:firstLine="0"/>
        <w:rPr>
          <w:color w:val="606060"/>
          <w:rtl/>
        </w:rPr>
      </w:pPr>
      <w:r w:rsidRPr="009D606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84B04" w:rsidRDefault="00984B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84B04" w:rsidRDefault="00984B04" w:rsidP="00984B04">
      <w:pPr>
        <w:pStyle w:val="a7"/>
        <w:keepNext/>
        <w:rPr>
          <w:rtl/>
        </w:rPr>
      </w:pPr>
      <w:bookmarkStart w:id="1" w:name="ET_subject_646653_54"/>
      <w:r w:rsidRPr="00984B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 ( רשימה שסימנה: 002699 )</w:t>
      </w:r>
      <w:r w:rsidRPr="00984B0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84B04" w:rsidRDefault="00984B04" w:rsidP="00984B04">
      <w:pPr>
        <w:pStyle w:val="KeepWithNext"/>
        <w:rPr>
          <w:rtl/>
        </w:rPr>
      </w:pPr>
    </w:p>
    <w:p w:rsidR="00863A4F" w:rsidRDefault="00863A4F" w:rsidP="009D606F">
      <w:pPr>
        <w:ind w:firstLine="0"/>
        <w:rPr>
          <w:rtl/>
          <w:lang w:val="en-GB"/>
        </w:rPr>
      </w:pPr>
      <w:bookmarkStart w:id="2" w:name="_ETM_Q1_601614"/>
      <w:bookmarkEnd w:id="2"/>
    </w:p>
    <w:p w:rsidR="00863A4F" w:rsidRDefault="00863A4F" w:rsidP="00863A4F">
      <w:pPr>
        <w:pStyle w:val="af7"/>
        <w:keepNext/>
        <w:rPr>
          <w:rtl/>
          <w:lang w:val="en-GB"/>
        </w:rPr>
      </w:pPr>
      <w:bookmarkStart w:id="3" w:name="ET_yor_4762_55"/>
      <w:r w:rsidRPr="00863A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63A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863A4F" w:rsidRDefault="00863A4F" w:rsidP="00863A4F">
      <w:pPr>
        <w:pStyle w:val="KeepWithNext"/>
        <w:rPr>
          <w:rtl/>
          <w:lang w:val="en-GB"/>
        </w:rPr>
      </w:pPr>
    </w:p>
    <w:p w:rsidR="00DD3C58" w:rsidRDefault="00DD3C58" w:rsidP="00DD3C58">
      <w:pPr>
        <w:rPr>
          <w:rtl/>
          <w:lang w:val="en-GB"/>
        </w:rPr>
      </w:pPr>
      <w:bookmarkStart w:id="4" w:name="_ETM_Q1_602293"/>
      <w:bookmarkStart w:id="5" w:name="_ETM_Q1_602326"/>
      <w:bookmarkEnd w:id="4"/>
      <w:bookmarkEnd w:id="5"/>
      <w:r>
        <w:rPr>
          <w:rFonts w:hint="cs"/>
          <w:rtl/>
          <w:lang w:val="en-GB"/>
        </w:rPr>
        <w:t xml:space="preserve">אני מחדש את הישיבה. אישור מוסדות ציבור לעניין סעיף </w:t>
      </w:r>
      <w:bookmarkStart w:id="6" w:name="_ETM_Q1_626898"/>
      <w:bookmarkEnd w:id="6"/>
      <w:r>
        <w:rPr>
          <w:rFonts w:hint="cs"/>
          <w:rtl/>
          <w:lang w:val="en-GB"/>
        </w:rPr>
        <w:t xml:space="preserve">36 לפקודת מס הכנסה. </w:t>
      </w:r>
      <w:bookmarkStart w:id="7" w:name="_ETM_Q1_631650"/>
      <w:bookmarkStart w:id="8" w:name="_ETM_Q1_631731"/>
      <w:bookmarkStart w:id="9" w:name="_ETM_Q1_632423"/>
      <w:bookmarkStart w:id="10" w:name="_ETM_Q1_632482"/>
      <w:bookmarkEnd w:id="7"/>
      <w:bookmarkEnd w:id="8"/>
      <w:bookmarkEnd w:id="9"/>
      <w:bookmarkEnd w:id="10"/>
      <w:r>
        <w:rPr>
          <w:rFonts w:hint="cs"/>
          <w:rtl/>
          <w:lang w:val="en-GB"/>
        </w:rPr>
        <w:t>משפחות החטופים, בקשה.</w:t>
      </w:r>
    </w:p>
    <w:p w:rsidR="00DD3C58" w:rsidRDefault="00DD3C58" w:rsidP="00DD3C58">
      <w:pPr>
        <w:ind w:firstLine="0"/>
        <w:rPr>
          <w:rtl/>
          <w:lang w:val="en-GB"/>
        </w:rPr>
      </w:pPr>
      <w:bookmarkStart w:id="11" w:name="_ETM_Q1_653902"/>
      <w:bookmarkStart w:id="12" w:name="_ETM_Q1_653966"/>
      <w:bookmarkEnd w:id="11"/>
      <w:bookmarkEnd w:id="12"/>
    </w:p>
    <w:p w:rsidR="007755C8" w:rsidRDefault="007755C8" w:rsidP="007755C8">
      <w:pPr>
        <w:pStyle w:val="afa"/>
        <w:keepNext/>
        <w:rPr>
          <w:rtl/>
          <w:lang w:val="en-GB"/>
        </w:rPr>
      </w:pPr>
      <w:bookmarkStart w:id="13" w:name="_ETM_Q1_654285"/>
      <w:bookmarkStart w:id="14" w:name="_ETM_Q1_654349"/>
      <w:bookmarkStart w:id="15" w:name="ET_guest_לירון_אוברלנדר_56"/>
      <w:bookmarkEnd w:id="13"/>
      <w:bookmarkEnd w:id="14"/>
      <w:r w:rsidRPr="007755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אוברלנדר</w:t>
      </w:r>
      <w:proofErr w:type="spellEnd"/>
      <w:r>
        <w:rPr>
          <w:rtl/>
          <w:lang w:val="en-GB"/>
        </w:rPr>
        <w:t>:</w:t>
      </w:r>
      <w:r w:rsidRPr="007755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"/>
    </w:p>
    <w:p w:rsidR="007755C8" w:rsidRDefault="007755C8" w:rsidP="007755C8">
      <w:pPr>
        <w:pStyle w:val="KeepWithNext"/>
        <w:rPr>
          <w:rtl/>
          <w:lang w:val="en-GB"/>
        </w:rPr>
      </w:pPr>
    </w:p>
    <w:p w:rsidR="00213751" w:rsidRDefault="009D606F" w:rsidP="0059547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755C8">
        <w:rPr>
          <w:rFonts w:hint="cs"/>
          <w:rtl/>
          <w:lang w:val="en-GB"/>
        </w:rPr>
        <w:t xml:space="preserve">אני בת דודה </w:t>
      </w:r>
      <w:bookmarkStart w:id="16" w:name="_ETM_Q1_659662"/>
      <w:bookmarkEnd w:id="16"/>
      <w:r w:rsidR="007755C8">
        <w:rPr>
          <w:rFonts w:hint="cs"/>
          <w:rtl/>
          <w:lang w:val="en-GB"/>
        </w:rPr>
        <w:t xml:space="preserve">של רום </w:t>
      </w:r>
      <w:proofErr w:type="spellStart"/>
      <w:r w:rsidR="007755C8">
        <w:rPr>
          <w:rFonts w:hint="cs"/>
          <w:rtl/>
          <w:lang w:val="en-GB"/>
        </w:rPr>
        <w:t>ברסלבסקי</w:t>
      </w:r>
      <w:proofErr w:type="spellEnd"/>
      <w:r w:rsidR="007755C8">
        <w:rPr>
          <w:rFonts w:hint="cs"/>
          <w:rtl/>
          <w:lang w:val="en-GB"/>
        </w:rPr>
        <w:t xml:space="preserve"> שעדיין בשבי. אחרי כל כך הרבה </w:t>
      </w:r>
      <w:bookmarkStart w:id="17" w:name="_ETM_Q1_657704"/>
      <w:bookmarkEnd w:id="17"/>
      <w:r w:rsidR="007755C8">
        <w:rPr>
          <w:rFonts w:hint="cs"/>
          <w:rtl/>
          <w:lang w:val="en-GB"/>
        </w:rPr>
        <w:t xml:space="preserve">זמן לא האמנתי שאצטרך לבוא לפה ולדבר עוד פעם </w:t>
      </w:r>
      <w:bookmarkStart w:id="18" w:name="_ETM_Q1_670303"/>
      <w:bookmarkEnd w:id="18"/>
      <w:r w:rsidR="007755C8">
        <w:rPr>
          <w:rFonts w:hint="cs"/>
          <w:rtl/>
          <w:lang w:val="en-GB"/>
        </w:rPr>
        <w:t xml:space="preserve">בשביל רום, </w:t>
      </w:r>
      <w:r w:rsidR="00213751">
        <w:rPr>
          <w:rFonts w:hint="cs"/>
          <w:rtl/>
          <w:lang w:val="en-GB"/>
        </w:rPr>
        <w:t>ל</w:t>
      </w:r>
      <w:r w:rsidR="007755C8">
        <w:rPr>
          <w:rFonts w:hint="cs"/>
          <w:rtl/>
          <w:lang w:val="en-GB"/>
        </w:rPr>
        <w:t xml:space="preserve">בוא ולספר את הסיפור שלו. רום נחטף </w:t>
      </w:r>
      <w:bookmarkStart w:id="19" w:name="_ETM_Q1_674577"/>
      <w:bookmarkEnd w:id="19"/>
      <w:r w:rsidR="00520123">
        <w:rPr>
          <w:rFonts w:hint="cs"/>
          <w:rtl/>
          <w:lang w:val="en-GB"/>
        </w:rPr>
        <w:t>כשהוא היה בן 19,</w:t>
      </w:r>
      <w:r w:rsidR="007755C8">
        <w:rPr>
          <w:rFonts w:hint="cs"/>
          <w:rtl/>
          <w:lang w:val="en-GB"/>
        </w:rPr>
        <w:t xml:space="preserve"> היום הוא בן 21. הוא </w:t>
      </w:r>
      <w:r w:rsidR="00213751">
        <w:rPr>
          <w:rFonts w:hint="cs"/>
          <w:rtl/>
          <w:lang w:val="en-GB"/>
        </w:rPr>
        <w:t>היה במסיבה</w:t>
      </w:r>
      <w:r w:rsidR="00880A9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במקום לה</w:t>
      </w:r>
      <w:r w:rsidR="007755C8">
        <w:rPr>
          <w:rFonts w:hint="cs"/>
          <w:rtl/>
          <w:lang w:val="en-GB"/>
        </w:rPr>
        <w:t xml:space="preserve">ציל </w:t>
      </w:r>
      <w:bookmarkStart w:id="20" w:name="_ETM_Q1_683736"/>
      <w:bookmarkEnd w:id="20"/>
      <w:r w:rsidR="007755C8">
        <w:rPr>
          <w:rFonts w:hint="cs"/>
          <w:rtl/>
          <w:lang w:val="en-GB"/>
        </w:rPr>
        <w:t>את עצמו</w:t>
      </w:r>
      <w:r>
        <w:rPr>
          <w:rFonts w:hint="cs"/>
          <w:rtl/>
          <w:lang w:val="en-GB"/>
        </w:rPr>
        <w:t xml:space="preserve"> </w:t>
      </w:r>
      <w:r w:rsidR="007755C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וא </w:t>
      </w:r>
      <w:r w:rsidR="007755C8">
        <w:rPr>
          <w:rFonts w:hint="cs"/>
          <w:rtl/>
          <w:lang w:val="en-GB"/>
        </w:rPr>
        <w:t>הלך ו</w:t>
      </w:r>
      <w:r>
        <w:rPr>
          <w:rFonts w:hint="cs"/>
          <w:rtl/>
          <w:lang w:val="en-GB"/>
        </w:rPr>
        <w:t>הציל אנשים</w:t>
      </w:r>
      <w:r w:rsidR="007755C8">
        <w:rPr>
          <w:rFonts w:hint="cs"/>
          <w:rtl/>
          <w:lang w:val="en-GB"/>
        </w:rPr>
        <w:t>. בזכותו אנשים ניצלו</w:t>
      </w:r>
      <w:r>
        <w:rPr>
          <w:rFonts w:hint="cs"/>
          <w:rtl/>
          <w:lang w:val="en-GB"/>
        </w:rPr>
        <w:t xml:space="preserve"> </w:t>
      </w:r>
      <w:r w:rsidR="007755C8">
        <w:rPr>
          <w:rFonts w:hint="cs"/>
          <w:rtl/>
          <w:lang w:val="en-GB"/>
        </w:rPr>
        <w:t>ו</w:t>
      </w:r>
      <w:r w:rsidR="00880A9D">
        <w:rPr>
          <w:rFonts w:hint="cs"/>
          <w:rtl/>
          <w:lang w:val="en-GB"/>
        </w:rPr>
        <w:t>ג</w:t>
      </w:r>
      <w:r w:rsidR="007755C8">
        <w:rPr>
          <w:rFonts w:hint="cs"/>
          <w:rtl/>
          <w:lang w:val="en-GB"/>
        </w:rPr>
        <w:t xml:space="preserve">ופות הובאו </w:t>
      </w:r>
      <w:r>
        <w:rPr>
          <w:rFonts w:hint="cs"/>
          <w:rtl/>
          <w:lang w:val="en-GB"/>
        </w:rPr>
        <w:t>לקבורה ראויה. אנחנו</w:t>
      </w:r>
      <w:r w:rsidR="007755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יודעים שהוא יכול היה להינ</w:t>
      </w:r>
      <w:r w:rsidR="007755C8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ל </w:t>
      </w:r>
      <w:r w:rsidR="00595478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בחר שלא. </w:t>
      </w:r>
      <w:r w:rsidR="007755C8">
        <w:rPr>
          <w:rFonts w:hint="cs"/>
          <w:rtl/>
          <w:lang w:val="en-GB"/>
        </w:rPr>
        <w:t xml:space="preserve">זה ילד שסמך </w:t>
      </w:r>
      <w:bookmarkStart w:id="21" w:name="_ETM_Q1_704053"/>
      <w:bookmarkEnd w:id="21"/>
      <w:r w:rsidR="007755C8">
        <w:rPr>
          <w:rFonts w:hint="cs"/>
          <w:rtl/>
          <w:lang w:val="en-GB"/>
        </w:rPr>
        <w:t>עלינו</w:t>
      </w:r>
      <w:r w:rsidR="00880A9D">
        <w:rPr>
          <w:rFonts w:hint="cs"/>
          <w:rtl/>
          <w:lang w:val="en-GB"/>
        </w:rPr>
        <w:t>, ש</w:t>
      </w:r>
      <w:r w:rsidR="007755C8">
        <w:rPr>
          <w:rFonts w:hint="cs"/>
          <w:rtl/>
          <w:lang w:val="en-GB"/>
        </w:rPr>
        <w:t xml:space="preserve">עדיין סומך עלינו. הוא </w:t>
      </w:r>
      <w:r>
        <w:rPr>
          <w:rFonts w:hint="cs"/>
          <w:rtl/>
          <w:lang w:val="en-GB"/>
        </w:rPr>
        <w:t>סמך על הממשלה, על ה</w:t>
      </w:r>
      <w:r w:rsidR="007755C8">
        <w:rPr>
          <w:rFonts w:hint="cs"/>
          <w:rtl/>
          <w:lang w:val="en-GB"/>
        </w:rPr>
        <w:t>מדינה</w:t>
      </w:r>
      <w:r w:rsidR="00595478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אנחנו עדיין מפקירים אותו אחרי כל כך הרבה זמן</w:t>
      </w:r>
      <w:r w:rsidR="007755C8">
        <w:rPr>
          <w:rFonts w:hint="cs"/>
          <w:rtl/>
          <w:lang w:val="en-GB"/>
        </w:rPr>
        <w:t>. איך אנחנו יכולים לתת לו להישא</w:t>
      </w:r>
      <w:r>
        <w:rPr>
          <w:rFonts w:hint="cs"/>
          <w:rtl/>
          <w:lang w:val="en-GB"/>
        </w:rPr>
        <w:t>ר</w:t>
      </w:r>
      <w:r w:rsidR="007755C8">
        <w:rPr>
          <w:rFonts w:hint="cs"/>
          <w:rtl/>
          <w:lang w:val="en-GB"/>
        </w:rPr>
        <w:t xml:space="preserve"> שם עדיין?</w:t>
      </w:r>
      <w:r>
        <w:rPr>
          <w:rFonts w:hint="cs"/>
          <w:rtl/>
          <w:lang w:val="en-GB"/>
        </w:rPr>
        <w:t xml:space="preserve"> </w:t>
      </w:r>
      <w:r w:rsidR="007755C8">
        <w:rPr>
          <w:rFonts w:hint="cs"/>
          <w:rtl/>
          <w:lang w:val="en-GB"/>
        </w:rPr>
        <w:t xml:space="preserve">החיים </w:t>
      </w:r>
      <w:bookmarkStart w:id="22" w:name="_ETM_Q1_717045"/>
      <w:bookmarkEnd w:id="22"/>
      <w:r w:rsidR="00880A9D">
        <w:rPr>
          <w:rFonts w:hint="cs"/>
          <w:rtl/>
          <w:lang w:val="en-GB"/>
        </w:rPr>
        <w:t>שלנו הם לא תכנית ריאליטי,</w:t>
      </w:r>
      <w:r w:rsidR="007755C8">
        <w:rPr>
          <w:rFonts w:hint="cs"/>
          <w:rtl/>
          <w:lang w:val="en-GB"/>
        </w:rPr>
        <w:t xml:space="preserve"> </w:t>
      </w:r>
      <w:r w:rsidR="00213751">
        <w:rPr>
          <w:rFonts w:hint="cs"/>
          <w:rtl/>
          <w:lang w:val="en-GB"/>
        </w:rPr>
        <w:t>זה</w:t>
      </w:r>
      <w:r w:rsidR="007755C8">
        <w:rPr>
          <w:rFonts w:hint="cs"/>
          <w:rtl/>
          <w:lang w:val="en-GB"/>
        </w:rPr>
        <w:t xml:space="preserve"> לא הישרדות </w:t>
      </w:r>
      <w:bookmarkStart w:id="23" w:name="_ETM_Q1_720248"/>
      <w:bookmarkEnd w:id="23"/>
      <w:r w:rsidR="007755C8">
        <w:rPr>
          <w:rFonts w:hint="cs"/>
          <w:rtl/>
          <w:lang w:val="en-GB"/>
        </w:rPr>
        <w:t>פה. צריך להחזיר את כולם עכשיו</w:t>
      </w:r>
      <w:r w:rsidR="00595478">
        <w:rPr>
          <w:rFonts w:hint="cs"/>
          <w:rtl/>
          <w:lang w:val="en-GB"/>
        </w:rPr>
        <w:t>.</w:t>
      </w:r>
      <w:r w:rsidR="0021375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כל דקה הי</w:t>
      </w:r>
      <w:r w:rsidR="007755C8">
        <w:rPr>
          <w:rFonts w:hint="cs"/>
          <w:rtl/>
          <w:lang w:val="en-GB"/>
        </w:rPr>
        <w:t xml:space="preserve">א חשובה שם, </w:t>
      </w:r>
      <w:bookmarkStart w:id="24" w:name="_ETM_Q1_726477"/>
      <w:bookmarkEnd w:id="24"/>
      <w:r w:rsidR="007755C8">
        <w:rPr>
          <w:rFonts w:hint="cs"/>
          <w:rtl/>
          <w:lang w:val="en-GB"/>
        </w:rPr>
        <w:t>כל דקה היא קריטית לרום, בטח כשי</w:t>
      </w:r>
      <w:r>
        <w:rPr>
          <w:rFonts w:hint="cs"/>
          <w:rtl/>
          <w:lang w:val="en-GB"/>
        </w:rPr>
        <w:t>ש</w:t>
      </w:r>
      <w:r w:rsidR="007755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לו </w:t>
      </w:r>
      <w:r w:rsidR="007755C8">
        <w:rPr>
          <w:rFonts w:hint="cs"/>
          <w:rtl/>
          <w:lang w:val="en-GB"/>
        </w:rPr>
        <w:t xml:space="preserve">אסתמה וקשיי נשימה קשים. מה </w:t>
      </w:r>
      <w:bookmarkStart w:id="25" w:name="_ETM_Q1_730281"/>
      <w:bookmarkEnd w:id="25"/>
      <w:r>
        <w:rPr>
          <w:rFonts w:hint="cs"/>
          <w:rtl/>
          <w:lang w:val="en-GB"/>
        </w:rPr>
        <w:t>היי</w:t>
      </w:r>
      <w:r w:rsidR="007755C8">
        <w:rPr>
          <w:rFonts w:hint="cs"/>
          <w:rtl/>
          <w:lang w:val="en-GB"/>
        </w:rPr>
        <w:t>תם עושים אם זה היה הילד שלכם?</w:t>
      </w:r>
      <w:r>
        <w:rPr>
          <w:rFonts w:hint="cs"/>
          <w:rtl/>
          <w:lang w:val="en-GB"/>
        </w:rPr>
        <w:t xml:space="preserve"> </w:t>
      </w:r>
      <w:r w:rsidR="007755C8">
        <w:rPr>
          <w:rFonts w:hint="cs"/>
          <w:rtl/>
          <w:lang w:val="en-GB"/>
        </w:rPr>
        <w:t xml:space="preserve">אני מוכנה להקריב </w:t>
      </w:r>
      <w:proofErr w:type="spellStart"/>
      <w:r w:rsidR="007755C8">
        <w:rPr>
          <w:rFonts w:hint="cs"/>
          <w:rtl/>
          <w:lang w:val="en-GB"/>
        </w:rPr>
        <w:t>הכל</w:t>
      </w:r>
      <w:proofErr w:type="spellEnd"/>
      <w:r w:rsidR="007755C8">
        <w:rPr>
          <w:rFonts w:hint="cs"/>
          <w:rtl/>
          <w:lang w:val="en-GB"/>
        </w:rPr>
        <w:t xml:space="preserve">. </w:t>
      </w:r>
      <w:proofErr w:type="spellStart"/>
      <w:r w:rsidR="007755C8">
        <w:rPr>
          <w:rFonts w:hint="cs"/>
          <w:rtl/>
          <w:lang w:val="en-GB"/>
        </w:rPr>
        <w:t>הכל</w:t>
      </w:r>
      <w:proofErr w:type="spellEnd"/>
      <w:r w:rsidR="007755C8">
        <w:rPr>
          <w:rFonts w:hint="cs"/>
          <w:rtl/>
          <w:lang w:val="en-GB"/>
        </w:rPr>
        <w:t xml:space="preserve"> הייתי מקריבה בשביל רום, אבל אין לי מה </w:t>
      </w:r>
      <w:bookmarkStart w:id="26" w:name="_ETM_Q1_739735"/>
      <w:bookmarkEnd w:id="26"/>
      <w:r w:rsidR="00213751">
        <w:rPr>
          <w:rFonts w:hint="cs"/>
          <w:rtl/>
          <w:lang w:val="en-GB"/>
        </w:rPr>
        <w:t>לעשות, אני חסרת אונים,</w:t>
      </w:r>
      <w:r w:rsidR="007755C8">
        <w:rPr>
          <w:rFonts w:hint="cs"/>
          <w:rtl/>
          <w:lang w:val="en-GB"/>
        </w:rPr>
        <w:t xml:space="preserve"> הכוח הוא</w:t>
      </w:r>
      <w:r w:rsidR="00213751">
        <w:rPr>
          <w:rFonts w:hint="cs"/>
          <w:rtl/>
          <w:lang w:val="en-GB"/>
        </w:rPr>
        <w:t xml:space="preserve"> אצלכם. </w:t>
      </w:r>
      <w:r w:rsidR="007755C8">
        <w:rPr>
          <w:rFonts w:hint="cs"/>
          <w:rtl/>
          <w:lang w:val="en-GB"/>
        </w:rPr>
        <w:t xml:space="preserve">בטוח יש לכם מישהו אחד לפחות שהייתם עושים </w:t>
      </w:r>
      <w:proofErr w:type="spellStart"/>
      <w:r w:rsidR="007755C8">
        <w:rPr>
          <w:rFonts w:hint="cs"/>
          <w:rtl/>
          <w:lang w:val="en-GB"/>
        </w:rPr>
        <w:t>הכל</w:t>
      </w:r>
      <w:proofErr w:type="spellEnd"/>
      <w:r w:rsidR="007755C8">
        <w:rPr>
          <w:rFonts w:hint="cs"/>
          <w:rtl/>
          <w:lang w:val="en-GB"/>
        </w:rPr>
        <w:t xml:space="preserve"> </w:t>
      </w:r>
      <w:bookmarkStart w:id="27" w:name="_ETM_Q1_745811"/>
      <w:bookmarkEnd w:id="27"/>
      <w:r w:rsidR="007755C8">
        <w:rPr>
          <w:rFonts w:hint="cs"/>
          <w:rtl/>
          <w:lang w:val="en-GB"/>
        </w:rPr>
        <w:t>בשבילו. ת</w:t>
      </w:r>
      <w:r>
        <w:rPr>
          <w:rFonts w:hint="cs"/>
          <w:rtl/>
          <w:lang w:val="en-GB"/>
        </w:rPr>
        <w:t>ח</w:t>
      </w:r>
      <w:r w:rsidR="007755C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בו שזה רו</w:t>
      </w:r>
      <w:r w:rsidR="007755C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המישהו</w:t>
      </w:r>
      <w:r w:rsidR="007755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הזה</w:t>
      </w:r>
      <w:r w:rsidR="00213751">
        <w:rPr>
          <w:rFonts w:hint="cs"/>
          <w:rtl/>
          <w:lang w:val="en-GB"/>
        </w:rPr>
        <w:t xml:space="preserve">. </w:t>
      </w:r>
      <w:r w:rsidR="002C1DD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שאתם בארוחת שישי עם </w:t>
      </w:r>
      <w:r w:rsidR="007755C8">
        <w:rPr>
          <w:rFonts w:hint="cs"/>
          <w:rtl/>
          <w:lang w:val="en-GB"/>
        </w:rPr>
        <w:t>המשפחה</w:t>
      </w:r>
      <w:r>
        <w:rPr>
          <w:rFonts w:hint="cs"/>
          <w:rtl/>
          <w:lang w:val="en-GB"/>
        </w:rPr>
        <w:t xml:space="preserve"> תחשבו עלינו, המשפחות, שלנו </w:t>
      </w:r>
      <w:r w:rsidR="00E92CE8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את זה, </w:t>
      </w:r>
      <w:r w:rsidR="00E92CE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אנחנו</w:t>
      </w:r>
      <w:r w:rsidR="007755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כבר לא משפחה שמחה. אנחנו מסתפקים במ</w:t>
      </w:r>
      <w:r w:rsidR="007755C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עט, לא </w:t>
      </w:r>
      <w:r w:rsidR="007755C8">
        <w:rPr>
          <w:rFonts w:hint="cs"/>
          <w:rtl/>
          <w:lang w:val="en-GB"/>
        </w:rPr>
        <w:t xml:space="preserve">צריכים </w:t>
      </w:r>
      <w:r>
        <w:rPr>
          <w:rFonts w:hint="cs"/>
          <w:rtl/>
          <w:lang w:val="en-GB"/>
        </w:rPr>
        <w:t>הרבה, אבל אין</w:t>
      </w:r>
      <w:r w:rsidR="007755C8">
        <w:rPr>
          <w:rFonts w:hint="cs"/>
          <w:rtl/>
          <w:lang w:val="en-GB"/>
        </w:rPr>
        <w:t xml:space="preserve"> לנו שמחה כבר כמעט שנתיים, </w:t>
      </w:r>
      <w:bookmarkStart w:id="28" w:name="_ETM_Q1_768764"/>
      <w:bookmarkEnd w:id="28"/>
      <w:r w:rsidR="00D61268">
        <w:rPr>
          <w:rFonts w:hint="cs"/>
          <w:rtl/>
          <w:lang w:val="en-GB"/>
        </w:rPr>
        <w:t>אין לנו חיוך כבר שנתיים,</w:t>
      </w:r>
      <w:r>
        <w:rPr>
          <w:rFonts w:hint="cs"/>
          <w:rtl/>
          <w:lang w:val="en-GB"/>
        </w:rPr>
        <w:t xml:space="preserve"> אנחנו זומבים. </w:t>
      </w:r>
    </w:p>
    <w:p w:rsidR="00213751" w:rsidRDefault="00213751" w:rsidP="00213751">
      <w:pPr>
        <w:ind w:firstLine="0"/>
        <w:rPr>
          <w:rtl/>
          <w:lang w:val="en-GB"/>
        </w:rPr>
      </w:pPr>
    </w:p>
    <w:p w:rsidR="007755C8" w:rsidRDefault="009D606F" w:rsidP="00DE4A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צריכה לדבר פה היום, אני </w:t>
      </w:r>
      <w:r w:rsidR="007755C8">
        <w:rPr>
          <w:rFonts w:hint="cs"/>
          <w:rtl/>
          <w:lang w:val="en-GB"/>
        </w:rPr>
        <w:t>צ</w:t>
      </w:r>
      <w:r w:rsidR="00595478">
        <w:rPr>
          <w:rFonts w:hint="cs"/>
          <w:rtl/>
          <w:lang w:val="en-GB"/>
        </w:rPr>
        <w:t>ריכה להיות בחיים שלי</w:t>
      </w:r>
      <w:r w:rsidR="00D61268">
        <w:rPr>
          <w:rFonts w:hint="cs"/>
          <w:rtl/>
          <w:lang w:val="en-GB"/>
        </w:rPr>
        <w:t xml:space="preserve"> </w:t>
      </w:r>
      <w:r w:rsidR="0059547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רום צריך להיות בחיים שלו. הוא עדיין יכול להינצל. אנחנו לא מוכנים להיכנס ל</w:t>
      </w:r>
      <w:r w:rsidR="00213751">
        <w:rPr>
          <w:rFonts w:hint="cs"/>
          <w:rtl/>
          <w:lang w:val="en-GB"/>
        </w:rPr>
        <w:t xml:space="preserve">רשימת </w:t>
      </w:r>
      <w:r>
        <w:rPr>
          <w:rFonts w:hint="cs"/>
          <w:rtl/>
          <w:lang w:val="en-GB"/>
        </w:rPr>
        <w:t xml:space="preserve">משפחות </w:t>
      </w:r>
      <w:r w:rsidR="007755C8">
        <w:rPr>
          <w:rFonts w:hint="cs"/>
          <w:rtl/>
          <w:lang w:val="en-GB"/>
        </w:rPr>
        <w:t xml:space="preserve">השכול. </w:t>
      </w:r>
      <w:r>
        <w:rPr>
          <w:rFonts w:hint="cs"/>
          <w:rtl/>
          <w:lang w:val="en-GB"/>
        </w:rPr>
        <w:t>אתם</w:t>
      </w:r>
      <w:r w:rsidR="007755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צריכים לעשות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. אתם כל הזמן אומרים ש</w:t>
      </w:r>
      <w:r w:rsidR="007755C8">
        <w:rPr>
          <w:rFonts w:hint="cs"/>
          <w:rtl/>
          <w:lang w:val="en-GB"/>
        </w:rPr>
        <w:t>החטופים הם בראש סדר העדיפויות</w:t>
      </w:r>
      <w:r w:rsidR="00DE4A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E4AF7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תראו</w:t>
      </w:r>
      <w:r w:rsidR="007755C8">
        <w:rPr>
          <w:rFonts w:hint="cs"/>
          <w:rtl/>
          <w:lang w:val="en-GB"/>
        </w:rPr>
        <w:t xml:space="preserve"> לנו שהם בראש סדר הע</w:t>
      </w:r>
      <w:r>
        <w:rPr>
          <w:rFonts w:hint="cs"/>
          <w:rtl/>
          <w:lang w:val="en-GB"/>
        </w:rPr>
        <w:t>ד</w:t>
      </w:r>
      <w:r w:rsidR="007755C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פו</w:t>
      </w:r>
      <w:r w:rsidR="007755C8">
        <w:rPr>
          <w:rFonts w:hint="cs"/>
          <w:rtl/>
          <w:lang w:val="en-GB"/>
        </w:rPr>
        <w:t>יות.</w:t>
      </w:r>
      <w:r>
        <w:rPr>
          <w:rFonts w:hint="cs"/>
          <w:rtl/>
          <w:lang w:val="en-GB"/>
        </w:rPr>
        <w:t xml:space="preserve"> אחרי כמעט שנתיים איך הם</w:t>
      </w:r>
      <w:r w:rsidR="007755C8">
        <w:rPr>
          <w:rFonts w:hint="cs"/>
          <w:rtl/>
          <w:lang w:val="en-GB"/>
        </w:rPr>
        <w:t xml:space="preserve"> </w:t>
      </w:r>
      <w:r w:rsidR="00DE4AF7">
        <w:rPr>
          <w:rFonts w:hint="cs"/>
          <w:rtl/>
          <w:lang w:val="en-GB"/>
        </w:rPr>
        <w:t xml:space="preserve">לא </w:t>
      </w:r>
      <w:r w:rsidR="007755C8">
        <w:rPr>
          <w:rFonts w:hint="cs"/>
          <w:rtl/>
          <w:lang w:val="en-GB"/>
        </w:rPr>
        <w:t>ראשונים?</w:t>
      </w:r>
      <w:r>
        <w:rPr>
          <w:rFonts w:hint="cs"/>
          <w:rtl/>
          <w:lang w:val="en-GB"/>
        </w:rPr>
        <w:t xml:space="preserve"> תוציאו </w:t>
      </w:r>
      <w:r w:rsidR="00DE4AF7">
        <w:rPr>
          <w:rFonts w:hint="cs"/>
          <w:rtl/>
          <w:lang w:val="en-GB"/>
        </w:rPr>
        <w:t xml:space="preserve">אותם </w:t>
      </w:r>
      <w:r w:rsidR="007755C8">
        <w:rPr>
          <w:rFonts w:hint="cs"/>
          <w:rtl/>
          <w:lang w:val="en-GB"/>
        </w:rPr>
        <w:t>משם עכ</w:t>
      </w:r>
      <w:r>
        <w:rPr>
          <w:rFonts w:hint="cs"/>
          <w:rtl/>
          <w:lang w:val="en-GB"/>
        </w:rPr>
        <w:t>ש</w:t>
      </w:r>
      <w:r w:rsidR="007755C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ו. </w:t>
      </w:r>
    </w:p>
    <w:p w:rsidR="007755C8" w:rsidRDefault="007755C8" w:rsidP="007755C8">
      <w:pPr>
        <w:ind w:firstLine="0"/>
        <w:rPr>
          <w:rtl/>
          <w:lang w:val="en-GB"/>
        </w:rPr>
      </w:pPr>
      <w:bookmarkStart w:id="29" w:name="_ETM_Q1_803021"/>
      <w:bookmarkStart w:id="30" w:name="_ETM_Q1_803090"/>
      <w:bookmarkStart w:id="31" w:name="_ETM_Q1_803219"/>
      <w:bookmarkEnd w:id="29"/>
      <w:bookmarkEnd w:id="30"/>
      <w:bookmarkEnd w:id="31"/>
    </w:p>
    <w:p w:rsidR="00247154" w:rsidRDefault="009D606F" w:rsidP="00595478">
      <w:pPr>
        <w:rPr>
          <w:rtl/>
          <w:lang w:val="en-GB"/>
        </w:rPr>
      </w:pPr>
      <w:bookmarkStart w:id="32" w:name="_ETM_Q1_803280"/>
      <w:bookmarkEnd w:id="32"/>
      <w:r>
        <w:rPr>
          <w:rFonts w:hint="cs"/>
          <w:rtl/>
          <w:lang w:val="en-GB"/>
        </w:rPr>
        <w:t xml:space="preserve">יצא </w:t>
      </w:r>
      <w:r w:rsidR="007755C8">
        <w:rPr>
          <w:rFonts w:hint="cs"/>
          <w:rtl/>
          <w:lang w:val="en-GB"/>
        </w:rPr>
        <w:t xml:space="preserve">סרטון של רום </w:t>
      </w:r>
      <w:proofErr w:type="spellStart"/>
      <w:r w:rsidR="007755C8">
        <w:rPr>
          <w:rFonts w:hint="cs"/>
          <w:rtl/>
          <w:lang w:val="en-GB"/>
        </w:rPr>
        <w:t>מהג'יהד</w:t>
      </w:r>
      <w:proofErr w:type="spellEnd"/>
      <w:r w:rsidR="007755C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לפני </w:t>
      </w:r>
      <w:r w:rsidR="00DE4AF7">
        <w:rPr>
          <w:rFonts w:hint="cs"/>
          <w:rtl/>
          <w:lang w:val="en-GB"/>
        </w:rPr>
        <w:t>כמעט חודשיים.</w:t>
      </w:r>
      <w:r w:rsidR="007755C8">
        <w:rPr>
          <w:rFonts w:hint="cs"/>
          <w:rtl/>
          <w:lang w:val="en-GB"/>
        </w:rPr>
        <w:t xml:space="preserve"> המצב שלו לא טוב. </w:t>
      </w:r>
      <w:r>
        <w:rPr>
          <w:rFonts w:hint="cs"/>
          <w:rtl/>
          <w:lang w:val="en-GB"/>
        </w:rPr>
        <w:t>א</w:t>
      </w:r>
      <w:r w:rsidR="007755C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רוצ</w:t>
      </w:r>
      <w:r w:rsidR="007755C8">
        <w:rPr>
          <w:rFonts w:hint="cs"/>
          <w:rtl/>
          <w:lang w:val="en-GB"/>
        </w:rPr>
        <w:t>ה להקריא לכם מה שהוא אמר בסרטון: " שנה וחצי של סבל וגיה</w:t>
      </w:r>
      <w:r>
        <w:rPr>
          <w:rFonts w:hint="cs"/>
          <w:rtl/>
          <w:lang w:val="en-GB"/>
        </w:rPr>
        <w:t>י</w:t>
      </w:r>
      <w:r w:rsidR="007755C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ום כל יום מחד</w:t>
      </w:r>
      <w:r w:rsidR="007755C8">
        <w:rPr>
          <w:rFonts w:hint="cs"/>
          <w:rtl/>
          <w:lang w:val="en-GB"/>
        </w:rPr>
        <w:t>ש, שנה וחצי של חוסר אוכל וח</w:t>
      </w:r>
      <w:r>
        <w:rPr>
          <w:rFonts w:hint="cs"/>
          <w:rtl/>
          <w:lang w:val="en-GB"/>
        </w:rPr>
        <w:t>ו</w:t>
      </w:r>
      <w:r w:rsidR="007755C8">
        <w:rPr>
          <w:rFonts w:hint="cs"/>
          <w:rtl/>
          <w:lang w:val="en-GB"/>
        </w:rPr>
        <w:t>ס</w:t>
      </w:r>
      <w:r w:rsidR="00DE4AF7">
        <w:rPr>
          <w:rFonts w:hint="cs"/>
          <w:rtl/>
          <w:lang w:val="en-GB"/>
        </w:rPr>
        <w:t>ר שתייה.</w:t>
      </w:r>
      <w:r w:rsidR="007755C8">
        <w:rPr>
          <w:rFonts w:hint="cs"/>
          <w:rtl/>
          <w:lang w:val="en-GB"/>
        </w:rPr>
        <w:t xml:space="preserve"> אני חצי </w:t>
      </w:r>
      <w:r>
        <w:rPr>
          <w:rFonts w:hint="cs"/>
          <w:rtl/>
          <w:lang w:val="en-GB"/>
        </w:rPr>
        <w:t>מ</w:t>
      </w:r>
      <w:r w:rsidR="007755C8">
        <w:rPr>
          <w:rFonts w:hint="cs"/>
          <w:rtl/>
          <w:lang w:val="en-GB"/>
        </w:rPr>
        <w:t>הזמן חולה, חולה, חולה.</w:t>
      </w:r>
      <w:r>
        <w:rPr>
          <w:rFonts w:hint="cs"/>
          <w:rtl/>
          <w:lang w:val="en-GB"/>
        </w:rPr>
        <w:t xml:space="preserve"> כל היום אני סובל, אני לא יודע מה לעשות עם</w:t>
      </w:r>
      <w:r w:rsidR="007755C8">
        <w:rPr>
          <w:rFonts w:hint="cs"/>
          <w:rtl/>
          <w:lang w:val="en-GB"/>
        </w:rPr>
        <w:t xml:space="preserve"> החיים שלי. לאן אתם רוצים להגיע? איפה הצעד הבא שלכם? כל היום ימין</w:t>
      </w:r>
      <w:r>
        <w:rPr>
          <w:rFonts w:hint="cs"/>
          <w:rtl/>
          <w:lang w:val="en-GB"/>
        </w:rPr>
        <w:t xml:space="preserve"> </w:t>
      </w:r>
      <w:r w:rsidR="007755C8">
        <w:rPr>
          <w:rFonts w:hint="cs"/>
          <w:rtl/>
          <w:lang w:val="en-GB"/>
        </w:rPr>
        <w:t xml:space="preserve">ושמאל, זה לא נגמר, זה לא </w:t>
      </w:r>
      <w:bookmarkStart w:id="33" w:name="_ETM_Q1_839782"/>
      <w:bookmarkEnd w:id="33"/>
      <w:r w:rsidR="007755C8">
        <w:rPr>
          <w:rFonts w:hint="cs"/>
          <w:rtl/>
          <w:lang w:val="en-GB"/>
        </w:rPr>
        <w:t>נגמר.</w:t>
      </w:r>
      <w:r>
        <w:rPr>
          <w:rFonts w:hint="cs"/>
          <w:rtl/>
          <w:lang w:val="en-GB"/>
        </w:rPr>
        <w:t xml:space="preserve"> ההפצצה הבא</w:t>
      </w:r>
      <w:r w:rsidR="007755C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תהיה על הראש </w:t>
      </w:r>
      <w:r w:rsidR="007755C8">
        <w:rPr>
          <w:rFonts w:hint="cs"/>
          <w:rtl/>
          <w:lang w:val="en-GB"/>
        </w:rPr>
        <w:t xml:space="preserve">שלי, </w:t>
      </w:r>
      <w:r>
        <w:rPr>
          <w:rFonts w:hint="cs"/>
          <w:rtl/>
          <w:lang w:val="en-GB"/>
        </w:rPr>
        <w:t>מפקיר</w:t>
      </w:r>
      <w:r w:rsidR="00DE4AF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אותי </w:t>
      </w:r>
      <w:r w:rsidR="007755C8">
        <w:rPr>
          <w:rFonts w:hint="cs"/>
          <w:rtl/>
          <w:lang w:val="en-GB"/>
        </w:rPr>
        <w:t>למות בעזה</w:t>
      </w:r>
      <w:r>
        <w:rPr>
          <w:rFonts w:hint="cs"/>
          <w:rtl/>
          <w:lang w:val="en-GB"/>
        </w:rPr>
        <w:t>. למה ההפקרות ה</w:t>
      </w:r>
      <w:r w:rsidR="007755C8">
        <w:rPr>
          <w:rFonts w:hint="cs"/>
          <w:rtl/>
          <w:lang w:val="en-GB"/>
        </w:rPr>
        <w:t>זאת?</w:t>
      </w:r>
      <w:r>
        <w:rPr>
          <w:rFonts w:hint="cs"/>
          <w:rtl/>
          <w:lang w:val="en-GB"/>
        </w:rPr>
        <w:t xml:space="preserve"> למה אני מופקר למות </w:t>
      </w:r>
      <w:r w:rsidR="007755C8">
        <w:rPr>
          <w:rFonts w:hint="cs"/>
          <w:rtl/>
          <w:lang w:val="en-GB"/>
        </w:rPr>
        <w:t>פה כל יום?</w:t>
      </w:r>
      <w:r w:rsidR="00C162C3">
        <w:rPr>
          <w:rFonts w:hint="cs"/>
          <w:rtl/>
          <w:lang w:val="en-GB"/>
        </w:rPr>
        <w:t xml:space="preserve"> למה מפקירים אותנו</w:t>
      </w:r>
      <w:r w:rsidR="00DE4AF7">
        <w:rPr>
          <w:rFonts w:hint="cs"/>
          <w:rtl/>
          <w:lang w:val="en-GB"/>
        </w:rPr>
        <w:t>,</w:t>
      </w:r>
      <w:r w:rsidR="00C162C3">
        <w:rPr>
          <w:rFonts w:hint="cs"/>
          <w:rtl/>
          <w:lang w:val="en-GB"/>
        </w:rPr>
        <w:t xml:space="preserve"> אנחנ</w:t>
      </w:r>
      <w:r>
        <w:rPr>
          <w:rFonts w:hint="cs"/>
          <w:rtl/>
          <w:lang w:val="en-GB"/>
        </w:rPr>
        <w:t>ו</w:t>
      </w:r>
      <w:r w:rsidR="00C162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בני אד</w:t>
      </w:r>
      <w:r w:rsidR="00C162C3">
        <w:rPr>
          <w:rFonts w:hint="cs"/>
          <w:rtl/>
          <w:lang w:val="en-GB"/>
        </w:rPr>
        <w:t>ם?</w:t>
      </w:r>
      <w:r>
        <w:rPr>
          <w:rFonts w:hint="cs"/>
          <w:rtl/>
          <w:lang w:val="en-GB"/>
        </w:rPr>
        <w:t xml:space="preserve"> אני ל</w:t>
      </w:r>
      <w:r w:rsidR="00C162C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חטו</w:t>
      </w:r>
      <w:r w:rsidR="00C162C3">
        <w:rPr>
          <w:rFonts w:hint="cs"/>
          <w:rtl/>
          <w:lang w:val="en-GB"/>
        </w:rPr>
        <w:t>ף סוג ז'</w:t>
      </w:r>
      <w:r>
        <w:rPr>
          <w:rFonts w:hint="cs"/>
          <w:rtl/>
          <w:lang w:val="en-GB"/>
        </w:rPr>
        <w:t>, אני בן אדם כמו כולכם</w:t>
      </w:r>
      <w:r w:rsidR="006A1C05">
        <w:rPr>
          <w:rFonts w:hint="cs"/>
          <w:rtl/>
          <w:lang w:val="en-GB"/>
        </w:rPr>
        <w:t>. תחש</w:t>
      </w:r>
      <w:r>
        <w:rPr>
          <w:rFonts w:hint="cs"/>
          <w:rtl/>
          <w:lang w:val="en-GB"/>
        </w:rPr>
        <w:t>ו</w:t>
      </w:r>
      <w:r w:rsidR="006A1C0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שאני ה</w:t>
      </w:r>
      <w:r w:rsidR="006A1C05">
        <w:rPr>
          <w:rFonts w:hint="cs"/>
          <w:rtl/>
          <w:lang w:val="en-GB"/>
        </w:rPr>
        <w:t xml:space="preserve">בן שלך, </w:t>
      </w:r>
      <w:bookmarkStart w:id="34" w:name="_ETM_Q1_853647"/>
      <w:bookmarkEnd w:id="34"/>
      <w:r w:rsidR="00DE4AF7">
        <w:rPr>
          <w:rFonts w:hint="cs"/>
          <w:rtl/>
          <w:lang w:val="en-GB"/>
        </w:rPr>
        <w:t>ש</w:t>
      </w:r>
      <w:r w:rsidR="006A1C05">
        <w:rPr>
          <w:rFonts w:hint="cs"/>
          <w:rtl/>
          <w:lang w:val="en-GB"/>
        </w:rPr>
        <w:t>הילד שלך שי</w:t>
      </w:r>
      <w:r>
        <w:rPr>
          <w:rFonts w:hint="cs"/>
          <w:rtl/>
          <w:lang w:val="en-GB"/>
        </w:rPr>
        <w:t>ו</w:t>
      </w:r>
      <w:r w:rsidR="006A1C0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ב</w:t>
      </w:r>
      <w:r w:rsidR="003D2A51">
        <w:rPr>
          <w:rFonts w:hint="cs"/>
          <w:rtl/>
          <w:lang w:val="en-GB"/>
        </w:rPr>
        <w:t>עזה אסיר ומעונה. אין לי חיים, אני חולה ו</w:t>
      </w:r>
      <w:r w:rsidR="00247154">
        <w:rPr>
          <w:rFonts w:hint="cs"/>
          <w:rtl/>
          <w:lang w:val="en-GB"/>
        </w:rPr>
        <w:t>אין תרופות. המחלה הבאה שתקרה לי</w:t>
      </w:r>
      <w:r w:rsidR="00DE4AF7">
        <w:rPr>
          <w:rFonts w:hint="cs"/>
          <w:rtl/>
          <w:lang w:val="en-GB"/>
        </w:rPr>
        <w:t xml:space="preserve"> זה ש</w:t>
      </w:r>
      <w:r>
        <w:rPr>
          <w:rFonts w:hint="cs"/>
          <w:rtl/>
          <w:lang w:val="en-GB"/>
        </w:rPr>
        <w:t xml:space="preserve">אני אמות וישימו אותי </w:t>
      </w:r>
      <w:r w:rsidR="00247154">
        <w:rPr>
          <w:rFonts w:hint="cs"/>
          <w:rtl/>
          <w:lang w:val="en-GB"/>
        </w:rPr>
        <w:t>בג'ורה של חול</w:t>
      </w:r>
      <w:r>
        <w:rPr>
          <w:rFonts w:hint="cs"/>
          <w:rtl/>
          <w:lang w:val="en-GB"/>
        </w:rPr>
        <w:t>.</w:t>
      </w:r>
      <w:r w:rsidR="00247154">
        <w:rPr>
          <w:rFonts w:hint="cs"/>
          <w:rtl/>
          <w:lang w:val="en-GB"/>
        </w:rPr>
        <w:t xml:space="preserve"> </w:t>
      </w:r>
      <w:r w:rsidR="00DE4AF7">
        <w:rPr>
          <w:rFonts w:hint="cs"/>
          <w:rtl/>
          <w:lang w:val="en-GB"/>
        </w:rPr>
        <w:t>אתם</w:t>
      </w:r>
      <w:r>
        <w:rPr>
          <w:rFonts w:hint="cs"/>
          <w:rtl/>
          <w:lang w:val="en-GB"/>
        </w:rPr>
        <w:t xml:space="preserve"> ת</w:t>
      </w:r>
      <w:r w:rsidR="00DE4AF7">
        <w:rPr>
          <w:rFonts w:hint="cs"/>
          <w:rtl/>
          <w:lang w:val="en-GB"/>
        </w:rPr>
        <w:t>וציאו</w:t>
      </w:r>
      <w:r>
        <w:rPr>
          <w:rFonts w:hint="cs"/>
          <w:rtl/>
          <w:lang w:val="en-GB"/>
        </w:rPr>
        <w:t xml:space="preserve"> </w:t>
      </w:r>
      <w:r w:rsidR="00247154">
        <w:rPr>
          <w:rFonts w:hint="cs"/>
          <w:rtl/>
          <w:lang w:val="en-GB"/>
        </w:rPr>
        <w:t xml:space="preserve">אותי </w:t>
      </w:r>
      <w:r>
        <w:rPr>
          <w:rFonts w:hint="cs"/>
          <w:rtl/>
          <w:lang w:val="en-GB"/>
        </w:rPr>
        <w:t>מפה, אם תוציא</w:t>
      </w:r>
      <w:r w:rsidR="00DE4AF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24715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ותי</w:t>
      </w:r>
      <w:r w:rsidR="00247154">
        <w:rPr>
          <w:rFonts w:hint="cs"/>
          <w:rtl/>
          <w:lang w:val="en-GB"/>
        </w:rPr>
        <w:t xml:space="preserve"> מפה, בחלקים. א</w:t>
      </w:r>
      <w:bookmarkStart w:id="35" w:name="_ETM_Q1_880668"/>
      <w:bookmarkEnd w:id="35"/>
      <w:r w:rsidR="00247154">
        <w:rPr>
          <w:rFonts w:hint="cs"/>
          <w:rtl/>
          <w:lang w:val="en-GB"/>
        </w:rPr>
        <w:t xml:space="preserve">ני ישן בלילה ועכברים הולכים לי מסביב לראש. למה </w:t>
      </w:r>
      <w:bookmarkStart w:id="36" w:name="_ETM_Q1_889585"/>
      <w:bookmarkEnd w:id="36"/>
      <w:r w:rsidR="00247154">
        <w:rPr>
          <w:rFonts w:hint="cs"/>
          <w:rtl/>
          <w:lang w:val="en-GB"/>
        </w:rPr>
        <w:t xml:space="preserve">אתם עושים לנו את זה? </w:t>
      </w:r>
      <w:r>
        <w:rPr>
          <w:rFonts w:hint="cs"/>
          <w:rtl/>
          <w:lang w:val="en-GB"/>
        </w:rPr>
        <w:t xml:space="preserve">אימא שלי יושבת בבית </w:t>
      </w:r>
      <w:r w:rsidR="00247154">
        <w:rPr>
          <w:rFonts w:hint="cs"/>
          <w:rtl/>
          <w:lang w:val="en-GB"/>
        </w:rPr>
        <w:t>ובוכה כל היום. השביעי ל</w:t>
      </w:r>
      <w:r>
        <w:rPr>
          <w:rFonts w:hint="cs"/>
          <w:rtl/>
          <w:lang w:val="en-GB"/>
        </w:rPr>
        <w:t xml:space="preserve">אוקטובר </w:t>
      </w:r>
      <w:r w:rsidR="00247154">
        <w:rPr>
          <w:rFonts w:hint="cs"/>
          <w:rtl/>
          <w:lang w:val="en-GB"/>
        </w:rPr>
        <w:t xml:space="preserve">נגמר </w:t>
      </w:r>
      <w:r w:rsidR="00DE4AF7">
        <w:rPr>
          <w:rFonts w:hint="cs"/>
          <w:rtl/>
          <w:lang w:val="en-GB"/>
        </w:rPr>
        <w:t xml:space="preserve">לכם </w:t>
      </w:r>
      <w:r>
        <w:rPr>
          <w:rFonts w:hint="cs"/>
          <w:rtl/>
          <w:lang w:val="en-GB"/>
        </w:rPr>
        <w:t>בשמיני לאוקטובר</w:t>
      </w:r>
      <w:r w:rsidR="00595478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השביעי באוקטובר </w:t>
      </w:r>
      <w:r w:rsidR="00247154">
        <w:rPr>
          <w:rFonts w:hint="cs"/>
          <w:rtl/>
          <w:lang w:val="en-GB"/>
        </w:rPr>
        <w:t>שלי לא נגמר ולא ייגמר בחיים,</w:t>
      </w:r>
      <w:r>
        <w:rPr>
          <w:rFonts w:hint="cs"/>
          <w:rtl/>
          <w:lang w:val="en-GB"/>
        </w:rPr>
        <w:t xml:space="preserve"> נמשך יום</w:t>
      </w:r>
      <w:r w:rsidR="00DE4AF7">
        <w:rPr>
          <w:rFonts w:hint="cs"/>
          <w:rtl/>
          <w:lang w:val="en-GB"/>
        </w:rPr>
        <w:t xml:space="preserve">, </w:t>
      </w:r>
      <w:r w:rsidR="00247154">
        <w:rPr>
          <w:rFonts w:hint="cs"/>
          <w:rtl/>
          <w:lang w:val="en-GB"/>
        </w:rPr>
        <w:t>יום ויום. אין אור ושמש, אין אוו</w:t>
      </w:r>
      <w:r>
        <w:rPr>
          <w:rFonts w:hint="cs"/>
          <w:rtl/>
          <w:lang w:val="en-GB"/>
        </w:rPr>
        <w:t>י</w:t>
      </w:r>
      <w:r w:rsidR="0024715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לנש</w:t>
      </w:r>
      <w:r w:rsidR="00247154">
        <w:rPr>
          <w:rFonts w:hint="cs"/>
          <w:rtl/>
          <w:lang w:val="en-GB"/>
        </w:rPr>
        <w:t>ימה.</w:t>
      </w:r>
      <w:r>
        <w:rPr>
          <w:rFonts w:hint="cs"/>
          <w:rtl/>
          <w:lang w:val="en-GB"/>
        </w:rPr>
        <w:t xml:space="preserve"> לא נשאר </w:t>
      </w:r>
      <w:r w:rsidR="00247154">
        <w:rPr>
          <w:rFonts w:hint="cs"/>
          <w:rtl/>
          <w:lang w:val="en-GB"/>
        </w:rPr>
        <w:t>לי כלום בחיי</w:t>
      </w:r>
      <w:r>
        <w:rPr>
          <w:rFonts w:hint="cs"/>
          <w:rtl/>
          <w:lang w:val="en-GB"/>
        </w:rPr>
        <w:t>ם</w:t>
      </w:r>
      <w:r w:rsidR="00247154">
        <w:rPr>
          <w:rFonts w:hint="cs"/>
          <w:rtl/>
          <w:lang w:val="en-GB"/>
        </w:rPr>
        <w:t xml:space="preserve"> </w:t>
      </w:r>
      <w:r w:rsidR="00DE4AF7">
        <w:rPr>
          <w:rFonts w:hint="cs"/>
          <w:rtl/>
          <w:lang w:val="en-GB"/>
        </w:rPr>
        <w:t>האלה,</w:t>
      </w:r>
      <w:r w:rsidR="00247154">
        <w:rPr>
          <w:rFonts w:hint="cs"/>
          <w:rtl/>
          <w:lang w:val="en-GB"/>
        </w:rPr>
        <w:t xml:space="preserve"> כל החיים שלי הפכו לחושך אחד גדול. בבקשה ממך</w:t>
      </w:r>
      <w:r>
        <w:rPr>
          <w:rFonts w:hint="cs"/>
          <w:rtl/>
          <w:lang w:val="en-GB"/>
        </w:rPr>
        <w:t>,</w:t>
      </w:r>
      <w:r w:rsidR="00247154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דוני ר</w:t>
      </w:r>
      <w:r w:rsidR="00247154">
        <w:rPr>
          <w:rFonts w:hint="cs"/>
          <w:rtl/>
          <w:lang w:val="en-GB"/>
        </w:rPr>
        <w:t>אש הממ</w:t>
      </w:r>
      <w:r>
        <w:rPr>
          <w:rFonts w:hint="cs"/>
          <w:rtl/>
          <w:lang w:val="en-GB"/>
        </w:rPr>
        <w:t>ש</w:t>
      </w:r>
      <w:r w:rsidR="00247154">
        <w:rPr>
          <w:rFonts w:hint="cs"/>
          <w:rtl/>
          <w:lang w:val="en-GB"/>
        </w:rPr>
        <w:t xml:space="preserve">לה, </w:t>
      </w:r>
      <w:bookmarkStart w:id="37" w:name="_ETM_Q1_916581"/>
      <w:bookmarkEnd w:id="37"/>
      <w:r w:rsidR="00247154">
        <w:rPr>
          <w:rFonts w:hint="cs"/>
          <w:rtl/>
          <w:lang w:val="en-GB"/>
        </w:rPr>
        <w:t>תוציא אותי מפה. איפה הדין שלכם? איפה פדיון ש</w:t>
      </w:r>
      <w:r>
        <w:rPr>
          <w:rFonts w:hint="cs"/>
          <w:rtl/>
          <w:lang w:val="en-GB"/>
        </w:rPr>
        <w:t>ב</w:t>
      </w:r>
      <w:r w:rsidR="00247154">
        <w:rPr>
          <w:rFonts w:hint="cs"/>
          <w:rtl/>
          <w:lang w:val="en-GB"/>
        </w:rPr>
        <w:t>ויים? למה זה לא קורה? בבקשה תע</w:t>
      </w:r>
      <w:r>
        <w:rPr>
          <w:rFonts w:hint="cs"/>
          <w:rtl/>
          <w:lang w:val="en-GB"/>
        </w:rPr>
        <w:t>צור</w:t>
      </w:r>
      <w:r w:rsidR="00247154">
        <w:rPr>
          <w:rFonts w:hint="cs"/>
          <w:rtl/>
          <w:lang w:val="en-GB"/>
        </w:rPr>
        <w:t xml:space="preserve"> את הסיוט הזה</w:t>
      </w:r>
      <w:r>
        <w:rPr>
          <w:rFonts w:hint="cs"/>
          <w:rtl/>
          <w:lang w:val="en-GB"/>
        </w:rPr>
        <w:t xml:space="preserve">. כל עוד </w:t>
      </w:r>
      <w:r w:rsidR="00247154">
        <w:rPr>
          <w:rFonts w:hint="cs"/>
          <w:rtl/>
          <w:lang w:val="en-GB"/>
        </w:rPr>
        <w:t xml:space="preserve">אני חי ונושם </w:t>
      </w:r>
      <w:bookmarkStart w:id="38" w:name="_ETM_Q1_926375"/>
      <w:bookmarkEnd w:id="38"/>
      <w:r w:rsidR="00247154">
        <w:rPr>
          <w:rFonts w:hint="cs"/>
          <w:rtl/>
          <w:lang w:val="en-GB"/>
        </w:rPr>
        <w:t>תחזיר אותי ותוציא אותי מפה"</w:t>
      </w:r>
      <w:r>
        <w:rPr>
          <w:rFonts w:hint="cs"/>
          <w:rtl/>
          <w:lang w:val="en-GB"/>
        </w:rPr>
        <w:t xml:space="preserve">. </w:t>
      </w:r>
    </w:p>
    <w:p w:rsidR="00247154" w:rsidRDefault="00247154" w:rsidP="00247154">
      <w:pPr>
        <w:rPr>
          <w:rtl/>
          <w:lang w:val="en-GB"/>
        </w:rPr>
      </w:pPr>
      <w:bookmarkStart w:id="39" w:name="_ETM_Q1_935804"/>
      <w:bookmarkStart w:id="40" w:name="_ETM_Q1_935885"/>
      <w:bookmarkEnd w:id="39"/>
      <w:bookmarkEnd w:id="40"/>
    </w:p>
    <w:p w:rsidR="009D606F" w:rsidRDefault="00247154" w:rsidP="00595478">
      <w:pPr>
        <w:rPr>
          <w:rtl/>
          <w:lang w:val="en-GB"/>
        </w:rPr>
      </w:pPr>
      <w:bookmarkStart w:id="41" w:name="_ETM_Q1_935951"/>
      <w:bookmarkStart w:id="42" w:name="_ETM_Q1_936011"/>
      <w:bookmarkEnd w:id="41"/>
      <w:bookmarkEnd w:id="42"/>
      <w:r>
        <w:rPr>
          <w:rFonts w:hint="cs"/>
          <w:rtl/>
          <w:lang w:val="en-GB"/>
        </w:rPr>
        <w:t>למה אנחנו ממשיכים להפק</w:t>
      </w:r>
      <w:r w:rsidR="009D606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</w:t>
      </w:r>
      <w:r w:rsidR="009D60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אותו?</w:t>
      </w:r>
      <w:r w:rsidR="009D606F">
        <w:rPr>
          <w:rFonts w:hint="cs"/>
          <w:rtl/>
          <w:lang w:val="en-GB"/>
        </w:rPr>
        <w:t xml:space="preserve"> הוא הקרי</w:t>
      </w:r>
      <w:r>
        <w:rPr>
          <w:rFonts w:hint="cs"/>
          <w:rtl/>
          <w:lang w:val="en-GB"/>
        </w:rPr>
        <w:t xml:space="preserve">ב </w:t>
      </w:r>
      <w:proofErr w:type="spellStart"/>
      <w:r w:rsidR="009D60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</w:t>
      </w:r>
      <w:r w:rsidR="009D606F">
        <w:rPr>
          <w:rFonts w:hint="cs"/>
          <w:rtl/>
          <w:lang w:val="en-GB"/>
        </w:rPr>
        <w:t>ל</w:t>
      </w:r>
      <w:proofErr w:type="spellEnd"/>
      <w:r w:rsidR="00DE4AF7">
        <w:rPr>
          <w:rFonts w:hint="cs"/>
          <w:rtl/>
          <w:lang w:val="en-GB"/>
        </w:rPr>
        <w:t xml:space="preserve">. הוא </w:t>
      </w:r>
      <w:r>
        <w:rPr>
          <w:rFonts w:hint="cs"/>
          <w:rtl/>
          <w:lang w:val="en-GB"/>
        </w:rPr>
        <w:t xml:space="preserve">היה מוכן להקריב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למעננו</w:t>
      </w:r>
      <w:r w:rsidR="00DE4AF7">
        <w:rPr>
          <w:rFonts w:hint="cs"/>
          <w:rtl/>
          <w:lang w:val="en-GB"/>
        </w:rPr>
        <w:t xml:space="preserve"> שנהיה פה היום,</w:t>
      </w:r>
      <w:r w:rsidR="009D606F">
        <w:rPr>
          <w:rFonts w:hint="cs"/>
          <w:rtl/>
          <w:lang w:val="en-GB"/>
        </w:rPr>
        <w:t xml:space="preserve"> ואנח</w:t>
      </w:r>
      <w:r>
        <w:rPr>
          <w:rFonts w:hint="cs"/>
          <w:rtl/>
          <w:lang w:val="en-GB"/>
        </w:rPr>
        <w:t>נו זכינו להיות פה היום. אנחנו מ</w:t>
      </w:r>
      <w:r w:rsidR="009D606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שי</w:t>
      </w:r>
      <w:r w:rsidR="009D606F">
        <w:rPr>
          <w:rFonts w:hint="cs"/>
          <w:rtl/>
          <w:lang w:val="en-GB"/>
        </w:rPr>
        <w:t>כים בחיים שלנו כאילו כלום</w:t>
      </w:r>
      <w:r>
        <w:rPr>
          <w:rFonts w:hint="cs"/>
          <w:rtl/>
          <w:lang w:val="en-GB"/>
        </w:rPr>
        <w:t xml:space="preserve"> כשרו</w:t>
      </w:r>
      <w:bookmarkStart w:id="43" w:name="_ETM_Q1_944923"/>
      <w:bookmarkEnd w:id="43"/>
      <w:r>
        <w:rPr>
          <w:rFonts w:hint="cs"/>
          <w:rtl/>
          <w:lang w:val="en-GB"/>
        </w:rPr>
        <w:t>ם שם במנהרות?</w:t>
      </w:r>
      <w:r w:rsidR="009D606F">
        <w:rPr>
          <w:rFonts w:hint="cs"/>
          <w:rtl/>
          <w:lang w:val="en-GB"/>
        </w:rPr>
        <w:t xml:space="preserve"> תחשבו כמה הספקתם </w:t>
      </w:r>
      <w:r>
        <w:rPr>
          <w:rFonts w:hint="cs"/>
          <w:rtl/>
          <w:lang w:val="en-GB"/>
        </w:rPr>
        <w:t>בזמן הזה, בתקופה הזאת, כמה עשיתם</w:t>
      </w:r>
      <w:r w:rsidR="009D60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כשרום ע</w:t>
      </w:r>
      <w:r w:rsidR="009D606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DE4AF7">
        <w:rPr>
          <w:rFonts w:hint="cs"/>
          <w:rtl/>
          <w:lang w:val="en-GB"/>
        </w:rPr>
        <w:t xml:space="preserve">ין שם נרקב. הוא סומך עלינו. </w:t>
      </w:r>
      <w:r w:rsidR="009D606F">
        <w:rPr>
          <w:rFonts w:hint="cs"/>
          <w:rtl/>
          <w:lang w:val="en-GB"/>
        </w:rPr>
        <w:t>תראו לנו שזה</w:t>
      </w:r>
      <w:r>
        <w:rPr>
          <w:rFonts w:hint="cs"/>
          <w:rtl/>
          <w:lang w:val="en-GB"/>
        </w:rPr>
        <w:t xml:space="preserve"> חשוב לכם. המדינה </w:t>
      </w:r>
      <w:r w:rsidR="00DE4AF7">
        <w:rPr>
          <w:rFonts w:hint="cs"/>
          <w:rtl/>
          <w:lang w:val="en-GB"/>
        </w:rPr>
        <w:t>בטראומה.</w:t>
      </w:r>
      <w:r>
        <w:rPr>
          <w:rFonts w:hint="cs"/>
          <w:rtl/>
          <w:lang w:val="en-GB"/>
        </w:rPr>
        <w:t xml:space="preserve"> </w:t>
      </w:r>
      <w:r w:rsidR="00536681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 xml:space="preserve">י לא </w:t>
      </w:r>
      <w:r w:rsidR="009D606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9D606F">
        <w:rPr>
          <w:rFonts w:hint="cs"/>
          <w:rtl/>
          <w:lang w:val="en-GB"/>
        </w:rPr>
        <w:t>צה להגיע לפה יותר, אני לא רוצה להמשיך</w:t>
      </w:r>
      <w:r>
        <w:rPr>
          <w:rFonts w:hint="cs"/>
          <w:rtl/>
          <w:lang w:val="en-GB"/>
        </w:rPr>
        <w:t xml:space="preserve"> להתראיין ולדבר. כל כך הרבה זמן</w:t>
      </w:r>
      <w:r w:rsidR="009D606F">
        <w:rPr>
          <w:rFonts w:hint="cs"/>
          <w:rtl/>
          <w:lang w:val="en-GB"/>
        </w:rPr>
        <w:t xml:space="preserve"> אין לנו חיים </w:t>
      </w:r>
      <w:r w:rsidR="00DE4AF7">
        <w:rPr>
          <w:rFonts w:hint="cs"/>
          <w:rtl/>
          <w:lang w:val="en-GB"/>
        </w:rPr>
        <w:t>ו</w:t>
      </w:r>
      <w:r w:rsidR="009D606F">
        <w:rPr>
          <w:rFonts w:hint="cs"/>
          <w:rtl/>
          <w:lang w:val="en-GB"/>
        </w:rPr>
        <w:t>אנחנו ז</w:t>
      </w:r>
      <w:r>
        <w:rPr>
          <w:rFonts w:hint="cs"/>
          <w:rtl/>
          <w:lang w:val="en-GB"/>
        </w:rPr>
        <w:t>ומבים, אנחנ</w:t>
      </w:r>
      <w:r w:rsidR="009D60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מתפקדים</w:t>
      </w:r>
      <w:r w:rsidR="009D606F">
        <w:rPr>
          <w:rFonts w:hint="cs"/>
          <w:rtl/>
          <w:lang w:val="en-GB"/>
        </w:rPr>
        <w:t>. תע</w:t>
      </w:r>
      <w:r>
        <w:rPr>
          <w:rFonts w:hint="cs"/>
          <w:rtl/>
          <w:lang w:val="en-GB"/>
        </w:rPr>
        <w:t>שו את כל מה שאתם יכולים, בטח בש</w:t>
      </w:r>
      <w:r w:rsidR="009D606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יל רום שהציל אנשים. זה ילד בן 21.</w:t>
      </w:r>
      <w:r w:rsidR="009D60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אח שלו ציין </w:t>
      </w:r>
      <w:bookmarkStart w:id="44" w:name="_ETM_Q1_990644"/>
      <w:bookmarkEnd w:id="44"/>
      <w:r>
        <w:rPr>
          <w:rFonts w:hint="cs"/>
          <w:rtl/>
          <w:lang w:val="en-GB"/>
        </w:rPr>
        <w:t xml:space="preserve">אתמול </w:t>
      </w:r>
      <w:r w:rsidR="00595478">
        <w:rPr>
          <w:rFonts w:hint="cs"/>
          <w:rtl/>
          <w:lang w:val="en-GB"/>
        </w:rPr>
        <w:t>יום הולדת וביקש שיחזירו לו את רום</w:t>
      </w:r>
      <w:r>
        <w:rPr>
          <w:rFonts w:hint="cs"/>
          <w:rtl/>
          <w:lang w:val="en-GB"/>
        </w:rPr>
        <w:t xml:space="preserve"> </w:t>
      </w:r>
      <w:bookmarkStart w:id="45" w:name="_ETM_Q1_995817"/>
      <w:bookmarkEnd w:id="45"/>
      <w:r>
        <w:rPr>
          <w:rFonts w:hint="cs"/>
          <w:rtl/>
          <w:lang w:val="en-GB"/>
        </w:rPr>
        <w:t>הביתה. באיזה עולם זו מ</w:t>
      </w:r>
      <w:r w:rsidR="009D606F">
        <w:rPr>
          <w:rFonts w:hint="cs"/>
          <w:rtl/>
          <w:lang w:val="en-GB"/>
        </w:rPr>
        <w:t xml:space="preserve">שאלה של ילד, של אימא, של כל </w:t>
      </w:r>
      <w:r>
        <w:rPr>
          <w:rFonts w:hint="cs"/>
          <w:rtl/>
          <w:lang w:val="en-GB"/>
        </w:rPr>
        <w:t>המ</w:t>
      </w:r>
      <w:r w:rsidR="009D606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פחה?</w:t>
      </w:r>
      <w:r w:rsidR="009D606F">
        <w:rPr>
          <w:rFonts w:hint="cs"/>
          <w:rtl/>
          <w:lang w:val="en-GB"/>
        </w:rPr>
        <w:t xml:space="preserve"> ת</w:t>
      </w:r>
      <w:r w:rsidR="00DE4AF7">
        <w:rPr>
          <w:rFonts w:hint="cs"/>
          <w:rtl/>
          <w:lang w:val="en-GB"/>
        </w:rPr>
        <w:t xml:space="preserve">עשו </w:t>
      </w:r>
      <w:proofErr w:type="spellStart"/>
      <w:r w:rsidR="00DE4AF7">
        <w:rPr>
          <w:rFonts w:hint="cs"/>
          <w:rtl/>
          <w:lang w:val="en-GB"/>
        </w:rPr>
        <w:t>הכל</w:t>
      </w:r>
      <w:proofErr w:type="spellEnd"/>
      <w:r w:rsidR="00DE4AF7">
        <w:rPr>
          <w:rFonts w:hint="cs"/>
          <w:rtl/>
          <w:lang w:val="en-GB"/>
        </w:rPr>
        <w:t xml:space="preserve"> ותחזירו את כולם</w:t>
      </w:r>
      <w:r w:rsidR="008B584D">
        <w:rPr>
          <w:rFonts w:hint="cs"/>
          <w:rtl/>
          <w:lang w:val="en-GB"/>
        </w:rPr>
        <w:t>, אבל</w:t>
      </w:r>
      <w:r w:rsidR="00DE4A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בחל</w:t>
      </w:r>
      <w:r w:rsidR="009D606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8B584D">
        <w:rPr>
          <w:rFonts w:hint="cs"/>
          <w:rtl/>
          <w:lang w:val="en-GB"/>
        </w:rPr>
        <w:t>ם.</w:t>
      </w:r>
      <w:r w:rsidR="009D606F">
        <w:rPr>
          <w:rFonts w:hint="cs"/>
          <w:rtl/>
          <w:lang w:val="en-GB"/>
        </w:rPr>
        <w:t xml:space="preserve"> אנחנו</w:t>
      </w:r>
      <w:r>
        <w:rPr>
          <w:rFonts w:hint="cs"/>
          <w:rtl/>
          <w:lang w:val="en-GB"/>
        </w:rPr>
        <w:t xml:space="preserve"> </w:t>
      </w:r>
      <w:r w:rsidR="009D606F">
        <w:rPr>
          <w:rFonts w:hint="cs"/>
          <w:rtl/>
          <w:lang w:val="en-GB"/>
        </w:rPr>
        <w:t xml:space="preserve">רוצים לסיים </w:t>
      </w:r>
      <w:r>
        <w:rPr>
          <w:rFonts w:hint="cs"/>
          <w:rtl/>
          <w:lang w:val="en-GB"/>
        </w:rPr>
        <w:t>עם זה כבר. תודה.</w:t>
      </w:r>
      <w:r w:rsidR="009D606F">
        <w:rPr>
          <w:rFonts w:hint="cs"/>
          <w:rtl/>
          <w:lang w:val="en-GB"/>
        </w:rPr>
        <w:t xml:space="preserve"> </w:t>
      </w:r>
    </w:p>
    <w:p w:rsidR="009D606F" w:rsidRDefault="009D606F" w:rsidP="009D606F">
      <w:pPr>
        <w:ind w:firstLine="0"/>
        <w:rPr>
          <w:rtl/>
          <w:lang w:val="en-GB"/>
        </w:rPr>
      </w:pPr>
    </w:p>
    <w:p w:rsidR="00247154" w:rsidRDefault="00247154" w:rsidP="00247154">
      <w:pPr>
        <w:pStyle w:val="af7"/>
        <w:keepNext/>
        <w:rPr>
          <w:rtl/>
          <w:lang w:val="en-GB"/>
        </w:rPr>
      </w:pPr>
      <w:bookmarkStart w:id="46" w:name="ET_yor_4762_57"/>
      <w:r w:rsidRPr="002471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71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"/>
    </w:p>
    <w:p w:rsidR="00247154" w:rsidRDefault="00247154" w:rsidP="00247154">
      <w:pPr>
        <w:pStyle w:val="KeepWithNext"/>
        <w:rPr>
          <w:rtl/>
          <w:lang w:val="en-GB"/>
        </w:rPr>
      </w:pPr>
    </w:p>
    <w:p w:rsidR="00247154" w:rsidRDefault="00247154" w:rsidP="00247154">
      <w:pPr>
        <w:rPr>
          <w:rtl/>
          <w:lang w:val="en-GB"/>
        </w:rPr>
      </w:pPr>
      <w:r>
        <w:rPr>
          <w:rFonts w:hint="cs"/>
          <w:rtl/>
          <w:lang w:val="en-GB"/>
        </w:rPr>
        <w:t>תודה רבה.</w:t>
      </w:r>
    </w:p>
    <w:p w:rsidR="00247154" w:rsidRDefault="00247154" w:rsidP="00247154">
      <w:pPr>
        <w:ind w:firstLine="0"/>
        <w:rPr>
          <w:rtl/>
          <w:lang w:val="en-GB"/>
        </w:rPr>
      </w:pPr>
    </w:p>
    <w:p w:rsidR="00247154" w:rsidRPr="00247154" w:rsidRDefault="00247154" w:rsidP="00247154">
      <w:pPr>
        <w:ind w:firstLine="0"/>
        <w:rPr>
          <w:rtl/>
          <w:lang w:val="en-GB"/>
        </w:rPr>
      </w:pPr>
    </w:p>
    <w:p w:rsidR="003D22FC" w:rsidRDefault="003D22FC" w:rsidP="009D606F">
      <w:pPr>
        <w:ind w:firstLine="0"/>
        <w:rPr>
          <w:rtl/>
          <w:lang w:val="en-GB"/>
        </w:rPr>
      </w:pPr>
      <w:bookmarkStart w:id="47" w:name="_ETM_Q1_1016136"/>
      <w:bookmarkEnd w:id="47"/>
    </w:p>
    <w:p w:rsidR="003D22FC" w:rsidRDefault="003D22FC" w:rsidP="003D22FC">
      <w:pPr>
        <w:pStyle w:val="afa"/>
        <w:keepNext/>
        <w:rPr>
          <w:rtl/>
          <w:lang w:val="en-GB"/>
        </w:rPr>
      </w:pPr>
      <w:bookmarkStart w:id="48" w:name="ET_guest_נופר_בוכשטב_58"/>
      <w:r w:rsidRPr="003D22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נופר </w:t>
      </w:r>
      <w:proofErr w:type="spellStart"/>
      <w:r>
        <w:rPr>
          <w:rtl/>
          <w:lang w:val="en-GB"/>
        </w:rPr>
        <w:t>בוכשטב</w:t>
      </w:r>
      <w:proofErr w:type="spellEnd"/>
      <w:r>
        <w:rPr>
          <w:rtl/>
          <w:lang w:val="en-GB"/>
        </w:rPr>
        <w:t>:</w:t>
      </w:r>
      <w:r w:rsidRPr="003D22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"/>
    </w:p>
    <w:p w:rsidR="003D22FC" w:rsidRDefault="003D22FC" w:rsidP="003D22FC">
      <w:pPr>
        <w:pStyle w:val="KeepWithNext"/>
        <w:rPr>
          <w:rtl/>
          <w:lang w:val="en-GB"/>
        </w:rPr>
      </w:pPr>
    </w:p>
    <w:p w:rsidR="003D22FC" w:rsidRDefault="003D22FC" w:rsidP="0028091E">
      <w:pPr>
        <w:rPr>
          <w:rtl/>
          <w:lang w:val="en-GB"/>
        </w:rPr>
      </w:pPr>
      <w:bookmarkStart w:id="49" w:name="_ETM_Q1_1016735"/>
      <w:bookmarkStart w:id="50" w:name="_ETM_Q1_1016776"/>
      <w:bookmarkEnd w:id="49"/>
      <w:bookmarkEnd w:id="50"/>
      <w:r>
        <w:rPr>
          <w:rFonts w:hint="cs"/>
          <w:rtl/>
          <w:lang w:val="en-GB"/>
        </w:rPr>
        <w:t>אני מ</w:t>
      </w:r>
      <w:r w:rsidR="009D60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דה שהיום התלבטתי אם להגיע </w:t>
      </w:r>
      <w:bookmarkStart w:id="51" w:name="_ETM_Q1_1025273"/>
      <w:bookmarkEnd w:id="51"/>
      <w:r>
        <w:rPr>
          <w:rFonts w:hint="cs"/>
          <w:rtl/>
          <w:lang w:val="en-GB"/>
        </w:rPr>
        <w:t>לפה.</w:t>
      </w:r>
      <w:r w:rsidR="009D606F">
        <w:rPr>
          <w:rFonts w:hint="cs"/>
          <w:rtl/>
          <w:lang w:val="en-GB"/>
        </w:rPr>
        <w:t xml:space="preserve"> קמתי </w:t>
      </w:r>
      <w:r w:rsidR="00A46C26">
        <w:rPr>
          <w:rFonts w:hint="cs"/>
          <w:rtl/>
          <w:lang w:val="en-GB"/>
        </w:rPr>
        <w:t>כמו כולם</w:t>
      </w:r>
      <w:r>
        <w:rPr>
          <w:rFonts w:hint="cs"/>
          <w:rtl/>
          <w:lang w:val="en-GB"/>
        </w:rPr>
        <w:t xml:space="preserve"> לבשורות הנוראיות על חמישה ח</w:t>
      </w:r>
      <w:r w:rsidR="009D606F">
        <w:rPr>
          <w:rFonts w:hint="cs"/>
          <w:rtl/>
          <w:lang w:val="en-GB"/>
        </w:rPr>
        <w:t xml:space="preserve">יילים </w:t>
      </w:r>
      <w:r>
        <w:rPr>
          <w:rFonts w:hint="cs"/>
          <w:rtl/>
          <w:lang w:val="en-GB"/>
        </w:rPr>
        <w:t>שנפלו בעזה</w:t>
      </w:r>
      <w:r w:rsidR="009D606F">
        <w:rPr>
          <w:rFonts w:hint="cs"/>
          <w:rtl/>
          <w:lang w:val="en-GB"/>
        </w:rPr>
        <w:t xml:space="preserve"> וח</w:t>
      </w:r>
      <w:r>
        <w:rPr>
          <w:rFonts w:hint="cs"/>
          <w:rtl/>
          <w:lang w:val="en-GB"/>
        </w:rPr>
        <w:t>ש</w:t>
      </w:r>
      <w:r w:rsidR="009D606F">
        <w:rPr>
          <w:rFonts w:hint="cs"/>
          <w:rtl/>
          <w:lang w:val="en-GB"/>
        </w:rPr>
        <w:t>בת</w:t>
      </w:r>
      <w:r>
        <w:rPr>
          <w:rFonts w:hint="cs"/>
          <w:rtl/>
          <w:lang w:val="en-GB"/>
        </w:rPr>
        <w:t>י</w:t>
      </w:r>
      <w:r w:rsidR="009D606F">
        <w:rPr>
          <w:rFonts w:hint="cs"/>
          <w:rtl/>
          <w:lang w:val="en-GB"/>
        </w:rPr>
        <w:t xml:space="preserve"> לעצמי מה אני </w:t>
      </w:r>
      <w:r>
        <w:rPr>
          <w:rFonts w:hint="cs"/>
          <w:rtl/>
          <w:lang w:val="en-GB"/>
        </w:rPr>
        <w:t xml:space="preserve">כבר </w:t>
      </w:r>
      <w:r w:rsidR="009D606F">
        <w:rPr>
          <w:rFonts w:hint="cs"/>
          <w:rtl/>
          <w:lang w:val="en-GB"/>
        </w:rPr>
        <w:t>יכולה להגיד ביום כל כ</w:t>
      </w:r>
      <w:r>
        <w:rPr>
          <w:rFonts w:hint="cs"/>
          <w:rtl/>
          <w:lang w:val="en-GB"/>
        </w:rPr>
        <w:t>ך קשה, ביום כל כך כואב</w:t>
      </w:r>
      <w:r w:rsidR="009D60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שבו </w:t>
      </w:r>
      <w:r w:rsidR="009D606F">
        <w:rPr>
          <w:rFonts w:hint="cs"/>
          <w:rtl/>
          <w:lang w:val="en-GB"/>
        </w:rPr>
        <w:t xml:space="preserve">חמש משפחות </w:t>
      </w:r>
      <w:r>
        <w:rPr>
          <w:rFonts w:hint="cs"/>
          <w:rtl/>
          <w:lang w:val="en-GB"/>
        </w:rPr>
        <w:t xml:space="preserve">נוספות </w:t>
      </w:r>
      <w:r w:rsidR="009D606F">
        <w:rPr>
          <w:rFonts w:hint="cs"/>
          <w:rtl/>
          <w:lang w:val="en-GB"/>
        </w:rPr>
        <w:t>נכנסו</w:t>
      </w:r>
      <w:r>
        <w:rPr>
          <w:rFonts w:hint="cs"/>
          <w:rtl/>
          <w:lang w:val="en-GB"/>
        </w:rPr>
        <w:t xml:space="preserve"> למעגל השכול</w:t>
      </w:r>
      <w:r w:rsidR="0028091E">
        <w:rPr>
          <w:rFonts w:hint="cs"/>
          <w:rtl/>
          <w:lang w:val="en-GB"/>
        </w:rPr>
        <w:t>, ביום ש</w:t>
      </w:r>
      <w:r w:rsidR="00C55B61">
        <w:rPr>
          <w:rFonts w:hint="cs"/>
          <w:rtl/>
          <w:lang w:val="en-GB"/>
        </w:rPr>
        <w:t xml:space="preserve">יש כל כך הרבה פצועים חדשים. </w:t>
      </w:r>
      <w:r>
        <w:rPr>
          <w:rFonts w:hint="cs"/>
          <w:rtl/>
          <w:lang w:val="en-GB"/>
        </w:rPr>
        <w:t>חשבתי ע</w:t>
      </w:r>
      <w:r w:rsidR="00A46C26">
        <w:rPr>
          <w:rFonts w:hint="cs"/>
          <w:rtl/>
          <w:lang w:val="en-GB"/>
        </w:rPr>
        <w:t>ל אימא של רום, על אימא של אביתר</w:t>
      </w:r>
      <w:r w:rsidR="0028091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D606F">
        <w:rPr>
          <w:rFonts w:hint="cs"/>
          <w:rtl/>
          <w:lang w:val="en-GB"/>
        </w:rPr>
        <w:t xml:space="preserve">על כל האימהות </w:t>
      </w:r>
      <w:r>
        <w:rPr>
          <w:rFonts w:hint="cs"/>
          <w:rtl/>
          <w:lang w:val="en-GB"/>
        </w:rPr>
        <w:t xml:space="preserve">שמחכות </w:t>
      </w:r>
      <w:bookmarkStart w:id="52" w:name="_ETM_Q1_1053545"/>
      <w:bookmarkEnd w:id="52"/>
      <w:r>
        <w:rPr>
          <w:rFonts w:hint="cs"/>
          <w:rtl/>
          <w:lang w:val="en-GB"/>
        </w:rPr>
        <w:t xml:space="preserve">לילדים שלהן שעדיין בעזה. </w:t>
      </w:r>
    </w:p>
    <w:p w:rsidR="003D22FC" w:rsidRDefault="003D22FC" w:rsidP="003D22FC">
      <w:pPr>
        <w:rPr>
          <w:rtl/>
          <w:lang w:val="en-GB"/>
        </w:rPr>
      </w:pPr>
      <w:bookmarkStart w:id="53" w:name="_ETM_Q1_1054703"/>
      <w:bookmarkStart w:id="54" w:name="_ETM_Q1_1054772"/>
      <w:bookmarkEnd w:id="53"/>
      <w:bookmarkEnd w:id="54"/>
    </w:p>
    <w:p w:rsidR="009D606F" w:rsidRDefault="009D606F" w:rsidP="00C8612E">
      <w:pPr>
        <w:rPr>
          <w:rtl/>
          <w:lang w:val="en-GB"/>
        </w:rPr>
      </w:pPr>
      <w:bookmarkStart w:id="55" w:name="_ETM_Q1_1054853"/>
      <w:bookmarkStart w:id="56" w:name="_ETM_Q1_1054919"/>
      <w:bookmarkEnd w:id="55"/>
      <w:bookmarkEnd w:id="56"/>
      <w:r>
        <w:rPr>
          <w:rFonts w:hint="cs"/>
          <w:rtl/>
          <w:lang w:val="en-GB"/>
        </w:rPr>
        <w:t>לפני</w:t>
      </w:r>
      <w:r w:rsidR="003D22FC">
        <w:rPr>
          <w:rFonts w:hint="cs"/>
          <w:rtl/>
          <w:lang w:val="en-GB"/>
        </w:rPr>
        <w:t xml:space="preserve"> </w:t>
      </w:r>
      <w:r w:rsidR="00A46C26">
        <w:rPr>
          <w:rFonts w:hint="cs"/>
          <w:rtl/>
          <w:lang w:val="en-GB"/>
        </w:rPr>
        <w:t>כ</w:t>
      </w:r>
      <w:r w:rsidR="003D22FC">
        <w:rPr>
          <w:rFonts w:hint="cs"/>
          <w:rtl/>
          <w:lang w:val="en-GB"/>
        </w:rPr>
        <w:t xml:space="preserve">שנה </w:t>
      </w:r>
      <w:r w:rsidR="00A46C26">
        <w:rPr>
          <w:rFonts w:hint="cs"/>
          <w:rtl/>
          <w:lang w:val="en-GB"/>
        </w:rPr>
        <w:t>נסעתי לבריסל</w:t>
      </w:r>
      <w:r w:rsidR="003D22FC">
        <w:rPr>
          <w:rFonts w:hint="cs"/>
          <w:rtl/>
          <w:lang w:val="en-GB"/>
        </w:rPr>
        <w:t xml:space="preserve"> </w:t>
      </w:r>
      <w:r w:rsidR="00A46C26">
        <w:rPr>
          <w:rFonts w:hint="cs"/>
          <w:rtl/>
          <w:lang w:val="en-GB"/>
        </w:rPr>
        <w:t>ו</w:t>
      </w:r>
      <w:r w:rsidR="003D22FC">
        <w:rPr>
          <w:rFonts w:hint="cs"/>
          <w:rtl/>
          <w:lang w:val="en-GB"/>
        </w:rPr>
        <w:t xml:space="preserve">יחד </w:t>
      </w:r>
      <w:r>
        <w:rPr>
          <w:rFonts w:hint="cs"/>
          <w:rtl/>
          <w:lang w:val="en-GB"/>
        </w:rPr>
        <w:t>א</w:t>
      </w:r>
      <w:r w:rsidR="003D22F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תי הייתה תמי, אימא של רום, ודני מירן, אבא של </w:t>
      </w:r>
      <w:r w:rsidR="003D22F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מ</w:t>
      </w:r>
      <w:r w:rsidR="003D22FC">
        <w:rPr>
          <w:rFonts w:hint="cs"/>
          <w:rtl/>
          <w:lang w:val="en-GB"/>
        </w:rPr>
        <w:t>רי</w:t>
      </w:r>
      <w:r>
        <w:rPr>
          <w:rFonts w:hint="cs"/>
          <w:rtl/>
          <w:lang w:val="en-GB"/>
        </w:rPr>
        <w:t>, ולי</w:t>
      </w:r>
      <w:r w:rsidR="003D22FC">
        <w:rPr>
          <w:rFonts w:hint="cs"/>
          <w:rtl/>
          <w:lang w:val="en-GB"/>
        </w:rPr>
        <w:t xml:space="preserve">שי אשתו. באותו זמן </w:t>
      </w:r>
      <w:proofErr w:type="spellStart"/>
      <w:r w:rsidR="003D22FC">
        <w:rPr>
          <w:rFonts w:hint="cs"/>
          <w:rtl/>
          <w:lang w:val="en-GB"/>
        </w:rPr>
        <w:t>יגב</w:t>
      </w:r>
      <w:proofErr w:type="spellEnd"/>
      <w:r w:rsidR="003D22FC">
        <w:rPr>
          <w:rFonts w:hint="cs"/>
          <w:rtl/>
          <w:lang w:val="en-GB"/>
        </w:rPr>
        <w:t xml:space="preserve"> עוד היה בחיים. עב</w:t>
      </w:r>
      <w:r>
        <w:rPr>
          <w:rFonts w:hint="cs"/>
          <w:rtl/>
          <w:lang w:val="en-GB"/>
        </w:rPr>
        <w:t>ר</w:t>
      </w:r>
      <w:r w:rsidR="003D22F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מפגישה לפגישה, מ</w:t>
      </w:r>
      <w:r w:rsidR="006B5077">
        <w:rPr>
          <w:rFonts w:hint="cs"/>
          <w:rtl/>
          <w:lang w:val="en-GB"/>
        </w:rPr>
        <w:t xml:space="preserve">בכיר בפרלמנט אחד לאחר, </w:t>
      </w:r>
      <w:r>
        <w:rPr>
          <w:rFonts w:hint="cs"/>
          <w:rtl/>
          <w:lang w:val="en-GB"/>
        </w:rPr>
        <w:t xml:space="preserve">התחננו על </w:t>
      </w:r>
      <w:r w:rsidR="003D22FC">
        <w:rPr>
          <w:rFonts w:hint="cs"/>
          <w:rtl/>
          <w:lang w:val="en-GB"/>
        </w:rPr>
        <w:t xml:space="preserve">בני </w:t>
      </w:r>
      <w:bookmarkStart w:id="57" w:name="_ETM_Q1_1074303"/>
      <w:bookmarkEnd w:id="57"/>
      <w:r w:rsidR="003D22FC">
        <w:rPr>
          <w:rFonts w:hint="cs"/>
          <w:rtl/>
          <w:lang w:val="en-GB"/>
        </w:rPr>
        <w:t>המשפחות שלנו.</w:t>
      </w:r>
      <w:r w:rsidR="00A926B8">
        <w:rPr>
          <w:rFonts w:hint="cs"/>
          <w:rtl/>
          <w:lang w:val="en-GB"/>
        </w:rPr>
        <w:t xml:space="preserve"> כל אחד סיפר על בן המשפחה</w:t>
      </w:r>
      <w:r w:rsidR="00A46C26">
        <w:rPr>
          <w:rFonts w:hint="cs"/>
          <w:rtl/>
          <w:lang w:val="en-GB"/>
        </w:rPr>
        <w:t xml:space="preserve"> שלו</w:t>
      </w:r>
      <w:r w:rsidR="00A926B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926B8">
        <w:rPr>
          <w:rFonts w:hint="cs"/>
          <w:rtl/>
          <w:lang w:val="en-GB"/>
        </w:rPr>
        <w:t xml:space="preserve">סיפרתי על </w:t>
      </w:r>
      <w:proofErr w:type="spellStart"/>
      <w:r w:rsidR="00A926B8">
        <w:rPr>
          <w:rFonts w:hint="cs"/>
          <w:rtl/>
          <w:lang w:val="en-GB"/>
        </w:rPr>
        <w:t>יגב</w:t>
      </w:r>
      <w:proofErr w:type="spellEnd"/>
      <w:r w:rsidR="00A926B8">
        <w:rPr>
          <w:rFonts w:hint="cs"/>
          <w:rtl/>
          <w:lang w:val="en-GB"/>
        </w:rPr>
        <w:t xml:space="preserve">, על המוזיקאי שהוא היה, על כמה הוא </w:t>
      </w:r>
      <w:bookmarkStart w:id="58" w:name="_ETM_Q1_1087519"/>
      <w:bookmarkEnd w:id="58"/>
      <w:r w:rsidR="00A926B8">
        <w:rPr>
          <w:rFonts w:hint="cs"/>
          <w:rtl/>
          <w:lang w:val="en-GB"/>
        </w:rPr>
        <w:t xml:space="preserve">אהב בני אדם, על כמה הוא אהב </w:t>
      </w:r>
      <w:bookmarkStart w:id="59" w:name="_ETM_Q1_1091124"/>
      <w:bookmarkEnd w:id="59"/>
      <w:r w:rsidR="00C8612E">
        <w:rPr>
          <w:rFonts w:hint="cs"/>
          <w:rtl/>
          <w:lang w:val="en-GB"/>
        </w:rPr>
        <w:t xml:space="preserve">את אשתו ואת החיים. </w:t>
      </w:r>
      <w:r w:rsidR="00A926B8">
        <w:rPr>
          <w:rFonts w:hint="cs"/>
          <w:rtl/>
          <w:lang w:val="en-GB"/>
        </w:rPr>
        <w:t xml:space="preserve">כמה חודשים אחרי </w:t>
      </w:r>
      <w:proofErr w:type="spellStart"/>
      <w:r w:rsidR="00A926B8">
        <w:rPr>
          <w:rFonts w:hint="cs"/>
          <w:rtl/>
          <w:lang w:val="en-GB"/>
        </w:rPr>
        <w:t>יגב</w:t>
      </w:r>
      <w:proofErr w:type="spellEnd"/>
      <w:r w:rsidR="00A926B8">
        <w:rPr>
          <w:rFonts w:hint="cs"/>
          <w:rtl/>
          <w:lang w:val="en-GB"/>
        </w:rPr>
        <w:t xml:space="preserve"> נרצח בשבי</w:t>
      </w:r>
      <w:r>
        <w:rPr>
          <w:rFonts w:hint="cs"/>
          <w:rtl/>
          <w:lang w:val="en-GB"/>
        </w:rPr>
        <w:t xml:space="preserve"> כשהלחץ הצבאי התקרב</w:t>
      </w:r>
      <w:r w:rsidR="00A926B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</w:t>
      </w:r>
      <w:r w:rsidR="00A926B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 שב </w:t>
      </w:r>
      <w:r w:rsidR="00A926B8">
        <w:rPr>
          <w:rFonts w:hint="cs"/>
          <w:rtl/>
          <w:lang w:val="en-GB"/>
        </w:rPr>
        <w:t xml:space="preserve">במבצע </w:t>
      </w:r>
      <w:bookmarkStart w:id="60" w:name="_ETM_Q1_1104655"/>
      <w:bookmarkEnd w:id="60"/>
      <w:r w:rsidR="00A926B8">
        <w:rPr>
          <w:rFonts w:hint="cs"/>
          <w:rtl/>
          <w:lang w:val="en-GB"/>
        </w:rPr>
        <w:t>צבאי</w:t>
      </w:r>
      <w:r w:rsidR="00C8612E">
        <w:rPr>
          <w:rFonts w:hint="cs"/>
          <w:rtl/>
          <w:lang w:val="en-GB"/>
        </w:rPr>
        <w:t>,</w:t>
      </w:r>
      <w:r w:rsidR="00A926B8">
        <w:rPr>
          <w:rFonts w:hint="cs"/>
          <w:rtl/>
          <w:lang w:val="en-GB"/>
        </w:rPr>
        <w:t xml:space="preserve"> </w:t>
      </w:r>
      <w:r w:rsidR="00C8612E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לא בדרך הנכונה. הוא הושב אחרי שנרצח בשבי. </w:t>
      </w:r>
      <w:bookmarkStart w:id="61" w:name="_ETM_Q1_1125163"/>
      <w:bookmarkStart w:id="62" w:name="_ETM_Q1_1125230"/>
      <w:bookmarkStart w:id="63" w:name="_ETM_Q1_1125330"/>
      <w:bookmarkStart w:id="64" w:name="_ETM_Q1_1125388"/>
      <w:bookmarkEnd w:id="61"/>
      <w:bookmarkEnd w:id="62"/>
      <w:bookmarkEnd w:id="63"/>
      <w:bookmarkEnd w:id="64"/>
      <w:proofErr w:type="spellStart"/>
      <w:r w:rsidR="00A46C26">
        <w:rPr>
          <w:rFonts w:hint="cs"/>
          <w:rtl/>
          <w:lang w:val="en-GB"/>
        </w:rPr>
        <w:t>יגב</w:t>
      </w:r>
      <w:proofErr w:type="spellEnd"/>
      <w:r w:rsidR="00A46C26">
        <w:rPr>
          <w:rFonts w:hint="cs"/>
          <w:rtl/>
          <w:lang w:val="en-GB"/>
        </w:rPr>
        <w:t xml:space="preserve"> לא יחזור, </w:t>
      </w:r>
      <w:bookmarkStart w:id="65" w:name="_ETM_Q1_1119374"/>
      <w:bookmarkEnd w:id="65"/>
      <w:r w:rsidR="00C55B61">
        <w:rPr>
          <w:rFonts w:hint="cs"/>
          <w:rtl/>
          <w:lang w:val="en-GB"/>
        </w:rPr>
        <w:t xml:space="preserve">אבל </w:t>
      </w:r>
      <w:r w:rsidR="00A926B8">
        <w:rPr>
          <w:rFonts w:hint="cs"/>
          <w:rtl/>
          <w:lang w:val="en-GB"/>
        </w:rPr>
        <w:t xml:space="preserve">כל מי שנמצא שם חייב לחזור. </w:t>
      </w:r>
      <w:r>
        <w:rPr>
          <w:rFonts w:hint="cs"/>
          <w:rtl/>
          <w:lang w:val="en-GB"/>
        </w:rPr>
        <w:t xml:space="preserve">אני </w:t>
      </w:r>
      <w:r w:rsidR="00A926B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ה </w:t>
      </w:r>
      <w:r w:rsidR="00A926B8">
        <w:rPr>
          <w:rFonts w:hint="cs"/>
          <w:rtl/>
          <w:lang w:val="en-GB"/>
        </w:rPr>
        <w:t xml:space="preserve">בשביל שמה </w:t>
      </w:r>
      <w:bookmarkStart w:id="66" w:name="_ETM_Q1_1131109"/>
      <w:bookmarkEnd w:id="66"/>
      <w:r w:rsidR="00A926B8">
        <w:rPr>
          <w:rFonts w:hint="cs"/>
          <w:rtl/>
          <w:lang w:val="en-GB"/>
        </w:rPr>
        <w:t xml:space="preserve">שקרה לנו ומה שקרה </w:t>
      </w:r>
      <w:proofErr w:type="spellStart"/>
      <w:r w:rsidR="00A926B8">
        <w:rPr>
          <w:rFonts w:hint="cs"/>
          <w:rtl/>
          <w:lang w:val="en-GB"/>
        </w:rPr>
        <w:t>ליגב</w:t>
      </w:r>
      <w:proofErr w:type="spellEnd"/>
      <w:r w:rsidR="00A926B8">
        <w:rPr>
          <w:rFonts w:hint="cs"/>
          <w:rtl/>
          <w:lang w:val="en-GB"/>
        </w:rPr>
        <w:t xml:space="preserve"> לא יחזור למשפחות נוספות. </w:t>
      </w:r>
      <w:bookmarkStart w:id="67" w:name="_ETM_Q1_1136271"/>
      <w:bookmarkEnd w:id="67"/>
      <w:r>
        <w:rPr>
          <w:rFonts w:hint="cs"/>
          <w:rtl/>
          <w:lang w:val="en-GB"/>
        </w:rPr>
        <w:t>זה לא א</w:t>
      </w:r>
      <w:r w:rsidR="00A926B8">
        <w:rPr>
          <w:rFonts w:hint="cs"/>
          <w:rtl/>
          <w:lang w:val="en-GB"/>
        </w:rPr>
        <w:t>נחנו המשפחות,</w:t>
      </w:r>
      <w:r>
        <w:rPr>
          <w:rFonts w:hint="cs"/>
          <w:rtl/>
          <w:lang w:val="en-GB"/>
        </w:rPr>
        <w:t xml:space="preserve"> זה עם שלם שצריך ל</w:t>
      </w:r>
      <w:r w:rsidR="00A926B8">
        <w:rPr>
          <w:rFonts w:hint="cs"/>
          <w:rtl/>
          <w:lang w:val="en-GB"/>
        </w:rPr>
        <w:t>נשום מחדש, שצריך ל</w:t>
      </w:r>
      <w:r>
        <w:rPr>
          <w:rFonts w:hint="cs"/>
          <w:rtl/>
          <w:lang w:val="en-GB"/>
        </w:rPr>
        <w:t xml:space="preserve">למוד לחיות פה בלי לפחד </w:t>
      </w:r>
      <w:proofErr w:type="spellStart"/>
      <w:r>
        <w:rPr>
          <w:rFonts w:hint="cs"/>
          <w:rtl/>
          <w:lang w:val="en-GB"/>
        </w:rPr>
        <w:t>מההותר</w:t>
      </w:r>
      <w:proofErr w:type="spellEnd"/>
      <w:r>
        <w:rPr>
          <w:rFonts w:hint="cs"/>
          <w:rtl/>
          <w:lang w:val="en-GB"/>
        </w:rPr>
        <w:t xml:space="preserve"> לפרסום</w:t>
      </w:r>
      <w:r w:rsidR="00995FFF">
        <w:rPr>
          <w:rFonts w:hint="cs"/>
          <w:rtl/>
          <w:lang w:val="en-GB"/>
        </w:rPr>
        <w:t xml:space="preserve"> הבא, </w:t>
      </w:r>
      <w:r>
        <w:rPr>
          <w:rFonts w:hint="cs"/>
          <w:rtl/>
          <w:lang w:val="en-GB"/>
        </w:rPr>
        <w:t>ב</w:t>
      </w:r>
      <w:r w:rsidR="00995FFF">
        <w:rPr>
          <w:rFonts w:hint="cs"/>
          <w:rtl/>
          <w:lang w:val="en-GB"/>
        </w:rPr>
        <w:t>ל</w:t>
      </w:r>
      <w:r w:rsidR="00885DD7">
        <w:rPr>
          <w:rFonts w:hint="cs"/>
          <w:rtl/>
          <w:lang w:val="en-GB"/>
        </w:rPr>
        <w:t>י לפחד מהסרטון הבא שיתפרסם מהשבי</w:t>
      </w:r>
      <w:r>
        <w:rPr>
          <w:rFonts w:hint="cs"/>
          <w:rtl/>
          <w:lang w:val="en-GB"/>
        </w:rPr>
        <w:t xml:space="preserve">. </w:t>
      </w:r>
      <w:r w:rsidR="00885DD7">
        <w:rPr>
          <w:rFonts w:hint="cs"/>
          <w:rtl/>
          <w:lang w:val="en-GB"/>
        </w:rPr>
        <w:t xml:space="preserve">העם צריך </w:t>
      </w:r>
      <w:r>
        <w:rPr>
          <w:rFonts w:hint="cs"/>
          <w:rtl/>
          <w:lang w:val="en-GB"/>
        </w:rPr>
        <w:t xml:space="preserve">לחיות ולדאוג לצרות של היום יום, לא למלחמה הזאת. </w:t>
      </w:r>
    </w:p>
    <w:p w:rsidR="009D606F" w:rsidRDefault="00885DD7" w:rsidP="009D606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9D606F" w:rsidRDefault="00885DD7" w:rsidP="00D0355E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להודות לך</w:t>
      </w:r>
      <w:r w:rsidR="00C55B6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היושב ראש גפני</w:t>
      </w:r>
      <w:r w:rsidR="00C55B6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ה</w:t>
      </w:r>
      <w:r w:rsidR="009D606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9D606F">
        <w:rPr>
          <w:rFonts w:hint="cs"/>
          <w:rtl/>
          <w:lang w:val="en-GB"/>
        </w:rPr>
        <w:t>ירות</w:t>
      </w:r>
      <w:r>
        <w:rPr>
          <w:rFonts w:hint="cs"/>
          <w:rtl/>
          <w:lang w:val="en-GB"/>
        </w:rPr>
        <w:t xml:space="preserve"> </w:t>
      </w:r>
      <w:bookmarkStart w:id="68" w:name="_ETM_Q1_1161381"/>
      <w:bookmarkEnd w:id="68"/>
      <w:r>
        <w:rPr>
          <w:rFonts w:hint="cs"/>
          <w:rtl/>
          <w:lang w:val="en-GB"/>
        </w:rPr>
        <w:t>החד משמעיות שלך שצ</w:t>
      </w:r>
      <w:r w:rsidR="009D606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9D606F">
        <w:rPr>
          <w:rFonts w:hint="cs"/>
          <w:rtl/>
          <w:lang w:val="en-GB"/>
        </w:rPr>
        <w:t>ך להגיע לעסקת חטופים. אני חושבת שזו אמירה שצריכה ל</w:t>
      </w:r>
      <w:r>
        <w:rPr>
          <w:rFonts w:hint="cs"/>
          <w:rtl/>
          <w:lang w:val="en-GB"/>
        </w:rPr>
        <w:t>הישמע מכל אחד ואחד, גם מהאופוזיציה וגם מהקואליציה. נל</w:t>
      </w:r>
      <w:r w:rsidR="00EC58EC">
        <w:rPr>
          <w:rFonts w:hint="cs"/>
          <w:rtl/>
          <w:lang w:val="en-GB"/>
        </w:rPr>
        <w:t>חמנו מספיק, הקרבנו מספיק.</w:t>
      </w:r>
      <w:r w:rsidR="009079BA">
        <w:rPr>
          <w:rFonts w:hint="cs"/>
          <w:rtl/>
          <w:lang w:val="en-GB"/>
        </w:rPr>
        <w:t xml:space="preserve"> </w:t>
      </w:r>
      <w:r w:rsidR="009D606F">
        <w:rPr>
          <w:rFonts w:hint="cs"/>
          <w:rtl/>
          <w:lang w:val="en-GB"/>
        </w:rPr>
        <w:t>עכשיו צריך להתחיל לש</w:t>
      </w:r>
      <w:r>
        <w:rPr>
          <w:rFonts w:hint="cs"/>
          <w:rtl/>
          <w:lang w:val="en-GB"/>
        </w:rPr>
        <w:t>ק</w:t>
      </w:r>
      <w:r w:rsidR="009D606F">
        <w:rPr>
          <w:rFonts w:hint="cs"/>
          <w:rtl/>
          <w:lang w:val="en-GB"/>
        </w:rPr>
        <w:t>ם, להתחיל לחשוב על הצ</w:t>
      </w:r>
      <w:r>
        <w:rPr>
          <w:rFonts w:hint="cs"/>
          <w:rtl/>
          <w:lang w:val="en-GB"/>
        </w:rPr>
        <w:t>ע</w:t>
      </w:r>
      <w:r w:rsidR="009D606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הבא</w:t>
      </w:r>
      <w:r w:rsidR="009D606F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להחזיר את כולם </w:t>
      </w:r>
      <w:bookmarkStart w:id="69" w:name="_ETM_Q1_1170021"/>
      <w:bookmarkEnd w:id="69"/>
      <w:r>
        <w:rPr>
          <w:rFonts w:hint="cs"/>
          <w:rtl/>
          <w:lang w:val="en-GB"/>
        </w:rPr>
        <w:t>הביתה</w:t>
      </w:r>
      <w:r w:rsidR="00D035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D606F">
        <w:rPr>
          <w:rFonts w:hint="cs"/>
          <w:rtl/>
          <w:lang w:val="en-GB"/>
        </w:rPr>
        <w:t>להתחיל לנשום פה מחדש.</w:t>
      </w:r>
      <w:r w:rsidR="009079BA">
        <w:rPr>
          <w:rFonts w:hint="cs"/>
          <w:rtl/>
          <w:lang w:val="en-GB"/>
        </w:rPr>
        <w:t xml:space="preserve"> תודה לך.</w:t>
      </w:r>
    </w:p>
    <w:p w:rsidR="009D606F" w:rsidRDefault="009D606F" w:rsidP="009D606F">
      <w:pPr>
        <w:ind w:firstLine="0"/>
        <w:rPr>
          <w:rtl/>
          <w:lang w:val="en-GB"/>
        </w:rPr>
      </w:pPr>
    </w:p>
    <w:p w:rsidR="009D606F" w:rsidRDefault="009D606F" w:rsidP="009D606F">
      <w:pPr>
        <w:pStyle w:val="af7"/>
        <w:keepNext/>
        <w:rPr>
          <w:rtl/>
          <w:lang w:val="en-GB"/>
        </w:rPr>
      </w:pPr>
      <w:bookmarkStart w:id="70" w:name="ET_yor_4762_2"/>
      <w:r w:rsidRPr="009D606F">
        <w:rPr>
          <w:rStyle w:val="TagStyle"/>
          <w:rtl/>
        </w:rPr>
        <w:t xml:space="preserve"> &lt;&lt; </w:t>
      </w:r>
      <w:proofErr w:type="spellStart"/>
      <w:r w:rsidRPr="009D606F">
        <w:rPr>
          <w:rStyle w:val="TagStyle"/>
          <w:rtl/>
        </w:rPr>
        <w:t>יור</w:t>
      </w:r>
      <w:proofErr w:type="spellEnd"/>
      <w:r w:rsidRPr="009D60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606F">
        <w:rPr>
          <w:rStyle w:val="TagStyle"/>
          <w:rtl/>
        </w:rPr>
        <w:t xml:space="preserve"> &lt;&lt; </w:t>
      </w:r>
      <w:proofErr w:type="spellStart"/>
      <w:r w:rsidRPr="009D606F">
        <w:rPr>
          <w:rStyle w:val="TagStyle"/>
          <w:rtl/>
        </w:rPr>
        <w:t>יור</w:t>
      </w:r>
      <w:proofErr w:type="spellEnd"/>
      <w:r w:rsidRPr="009D60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:rsidR="009D606F" w:rsidRDefault="009D606F" w:rsidP="009D606F">
      <w:pPr>
        <w:pStyle w:val="KeepWithNext"/>
        <w:rPr>
          <w:rtl/>
          <w:lang w:val="en-GB"/>
        </w:rPr>
      </w:pPr>
    </w:p>
    <w:p w:rsidR="009D606F" w:rsidRDefault="009D606F" w:rsidP="007F54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אנחנו ממשיכים </w:t>
      </w:r>
      <w:r w:rsidR="007F546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נושא של אישור מוסדות ציבור. </w:t>
      </w:r>
    </w:p>
    <w:p w:rsidR="009D606F" w:rsidRDefault="009D606F" w:rsidP="009D606F">
      <w:pPr>
        <w:rPr>
          <w:rtl/>
          <w:lang w:val="en-GB"/>
        </w:rPr>
      </w:pPr>
    </w:p>
    <w:p w:rsidR="007F5464" w:rsidRDefault="007F5464" w:rsidP="007F5464">
      <w:pPr>
        <w:pStyle w:val="afa"/>
        <w:keepNext/>
        <w:rPr>
          <w:rtl/>
          <w:lang w:val="en-GB"/>
        </w:rPr>
      </w:pPr>
      <w:bookmarkStart w:id="71" w:name="_ETM_Q1_1196351"/>
      <w:bookmarkStart w:id="72" w:name="ET_guest_שרית_פרסי_59"/>
      <w:bookmarkEnd w:id="71"/>
      <w:r w:rsidRPr="007F54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פרסי:</w:t>
      </w:r>
      <w:r w:rsidRPr="007F54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"/>
    </w:p>
    <w:p w:rsidR="007F5464" w:rsidRDefault="007F5464" w:rsidP="007F5464">
      <w:pPr>
        <w:pStyle w:val="KeepWithNext"/>
        <w:rPr>
          <w:rtl/>
          <w:lang w:val="en-GB"/>
        </w:rPr>
      </w:pPr>
    </w:p>
    <w:p w:rsidR="009D606F" w:rsidRDefault="007F5464" w:rsidP="009D606F">
      <w:pPr>
        <w:rPr>
          <w:rtl/>
          <w:lang w:val="en-GB"/>
        </w:rPr>
      </w:pPr>
      <w:bookmarkStart w:id="73" w:name="_ETM_Q1_1196883"/>
      <w:bookmarkStart w:id="74" w:name="_ETM_Q1_1196923"/>
      <w:bookmarkEnd w:id="73"/>
      <w:bookmarkEnd w:id="74"/>
      <w:r>
        <w:rPr>
          <w:rFonts w:hint="cs"/>
          <w:rtl/>
          <w:lang w:val="en-GB"/>
        </w:rPr>
        <w:t xml:space="preserve">אני </w:t>
      </w:r>
      <w:bookmarkStart w:id="75" w:name="_ETM_Q1_1200240"/>
      <w:bookmarkEnd w:id="75"/>
      <w:r>
        <w:rPr>
          <w:rFonts w:hint="cs"/>
          <w:rtl/>
          <w:lang w:val="en-GB"/>
        </w:rPr>
        <w:t>מבקשת להביא לאישורה של הוועדה את קביעת ה</w:t>
      </w:r>
      <w:r w:rsidR="009D606F">
        <w:rPr>
          <w:rFonts w:hint="cs"/>
          <w:rtl/>
          <w:lang w:val="en-GB"/>
        </w:rPr>
        <w:t xml:space="preserve">מוסדות </w:t>
      </w:r>
      <w:r>
        <w:rPr>
          <w:rFonts w:hint="cs"/>
          <w:rtl/>
          <w:lang w:val="en-GB"/>
        </w:rPr>
        <w:t>ברשימה שסימנה:</w:t>
      </w:r>
      <w:bookmarkStart w:id="76" w:name="_ETM_Q1_1205391"/>
      <w:bookmarkEnd w:id="76"/>
      <w:r>
        <w:rPr>
          <w:rFonts w:hint="cs"/>
          <w:rtl/>
          <w:lang w:val="en-GB"/>
        </w:rPr>
        <w:t xml:space="preserve"> 002699 </w:t>
      </w:r>
      <w:r w:rsidR="00BE7820">
        <w:rPr>
          <w:rFonts w:hint="cs"/>
          <w:rtl/>
          <w:lang w:val="en-GB"/>
        </w:rPr>
        <w:t xml:space="preserve"> 2025 כמוסדות ציבור </w:t>
      </w:r>
      <w:r w:rsidR="009D606F">
        <w:rPr>
          <w:rFonts w:hint="cs"/>
          <w:rtl/>
          <w:lang w:val="en-GB"/>
        </w:rPr>
        <w:t>לעניין סעיף 46 לפקודת מס הכנסה.</w:t>
      </w:r>
    </w:p>
    <w:p w:rsidR="009D606F" w:rsidRDefault="009D606F" w:rsidP="009D606F">
      <w:pPr>
        <w:rPr>
          <w:rtl/>
          <w:lang w:val="en-GB"/>
        </w:rPr>
      </w:pPr>
    </w:p>
    <w:p w:rsidR="009D606F" w:rsidRDefault="009D606F" w:rsidP="009D606F">
      <w:pPr>
        <w:pStyle w:val="af7"/>
        <w:keepNext/>
        <w:rPr>
          <w:rtl/>
          <w:lang w:val="en-GB"/>
        </w:rPr>
      </w:pPr>
      <w:bookmarkStart w:id="77" w:name="ET_yor_4762_3"/>
      <w:r w:rsidRPr="009D606F">
        <w:rPr>
          <w:rStyle w:val="TagStyle"/>
          <w:rtl/>
        </w:rPr>
        <w:t xml:space="preserve"> &lt;&lt; </w:t>
      </w:r>
      <w:proofErr w:type="spellStart"/>
      <w:r w:rsidRPr="009D606F">
        <w:rPr>
          <w:rStyle w:val="TagStyle"/>
          <w:rtl/>
        </w:rPr>
        <w:t>יור</w:t>
      </w:r>
      <w:proofErr w:type="spellEnd"/>
      <w:r w:rsidRPr="009D60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606F">
        <w:rPr>
          <w:rStyle w:val="TagStyle"/>
          <w:rtl/>
        </w:rPr>
        <w:t xml:space="preserve"> &lt;&lt; </w:t>
      </w:r>
      <w:proofErr w:type="spellStart"/>
      <w:r w:rsidRPr="009D606F">
        <w:rPr>
          <w:rStyle w:val="TagStyle"/>
          <w:rtl/>
        </w:rPr>
        <w:t>יור</w:t>
      </w:r>
      <w:proofErr w:type="spellEnd"/>
      <w:r w:rsidRPr="009D60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"/>
    </w:p>
    <w:p w:rsidR="009D606F" w:rsidRDefault="009D606F" w:rsidP="009D606F">
      <w:pPr>
        <w:pStyle w:val="KeepWithNext"/>
        <w:rPr>
          <w:rtl/>
          <w:lang w:val="en-GB"/>
        </w:rPr>
      </w:pPr>
    </w:p>
    <w:p w:rsidR="009D606F" w:rsidRDefault="000704C3" w:rsidP="009D606F">
      <w:pPr>
        <w:rPr>
          <w:rtl/>
          <w:lang w:val="en-GB"/>
        </w:rPr>
      </w:pPr>
      <w:r>
        <w:rPr>
          <w:rFonts w:hint="cs"/>
          <w:rtl/>
          <w:lang w:val="en-GB"/>
        </w:rPr>
        <w:t>יש בעיות עם הרשימה?</w:t>
      </w:r>
      <w:r w:rsidR="009D606F">
        <w:rPr>
          <w:rFonts w:hint="cs"/>
          <w:rtl/>
          <w:lang w:val="en-GB"/>
        </w:rPr>
        <w:t xml:space="preserve"> אין משהו חריג</w:t>
      </w:r>
      <w:r>
        <w:rPr>
          <w:rFonts w:hint="cs"/>
          <w:rtl/>
          <w:lang w:val="en-GB"/>
        </w:rPr>
        <w:t>?</w:t>
      </w:r>
    </w:p>
    <w:p w:rsidR="009D606F" w:rsidRDefault="009D606F" w:rsidP="009D606F">
      <w:pPr>
        <w:rPr>
          <w:rtl/>
          <w:lang w:val="en-GB"/>
        </w:rPr>
      </w:pPr>
    </w:p>
    <w:p w:rsidR="000704C3" w:rsidRDefault="000704C3" w:rsidP="000704C3">
      <w:pPr>
        <w:pStyle w:val="afa"/>
        <w:keepNext/>
        <w:rPr>
          <w:rtl/>
          <w:lang w:val="en-GB"/>
        </w:rPr>
      </w:pPr>
      <w:bookmarkStart w:id="78" w:name="ET_guest_שרית_פרסי_60"/>
      <w:r w:rsidRPr="000704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פרסי:</w:t>
      </w:r>
      <w:r w:rsidRPr="000704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"/>
    </w:p>
    <w:p w:rsidR="000704C3" w:rsidRDefault="000704C3" w:rsidP="000704C3">
      <w:pPr>
        <w:pStyle w:val="KeepWithNext"/>
        <w:rPr>
          <w:rtl/>
          <w:lang w:val="en-GB"/>
        </w:rPr>
      </w:pPr>
    </w:p>
    <w:p w:rsidR="009D606F" w:rsidRDefault="009D606F" w:rsidP="009D60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</w:p>
    <w:p w:rsidR="009D606F" w:rsidRDefault="009D606F" w:rsidP="009D606F">
      <w:pPr>
        <w:rPr>
          <w:rtl/>
          <w:lang w:val="en-GB"/>
        </w:rPr>
      </w:pPr>
    </w:p>
    <w:p w:rsidR="009D606F" w:rsidRDefault="009D606F" w:rsidP="009D606F">
      <w:pPr>
        <w:pStyle w:val="af7"/>
        <w:keepNext/>
        <w:rPr>
          <w:rtl/>
          <w:lang w:val="en-GB"/>
        </w:rPr>
      </w:pPr>
      <w:bookmarkStart w:id="79" w:name="ET_yor_4762_4"/>
      <w:r w:rsidRPr="009D606F">
        <w:rPr>
          <w:rStyle w:val="TagStyle"/>
          <w:rtl/>
        </w:rPr>
        <w:t xml:space="preserve"> &lt;&lt; </w:t>
      </w:r>
      <w:proofErr w:type="spellStart"/>
      <w:r w:rsidRPr="009D606F">
        <w:rPr>
          <w:rStyle w:val="TagStyle"/>
          <w:rtl/>
        </w:rPr>
        <w:t>יור</w:t>
      </w:r>
      <w:proofErr w:type="spellEnd"/>
      <w:r w:rsidRPr="009D60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606F">
        <w:rPr>
          <w:rStyle w:val="TagStyle"/>
          <w:rtl/>
        </w:rPr>
        <w:t xml:space="preserve"> &lt;&lt; </w:t>
      </w:r>
      <w:proofErr w:type="spellStart"/>
      <w:r w:rsidRPr="009D606F">
        <w:rPr>
          <w:rStyle w:val="TagStyle"/>
          <w:rtl/>
        </w:rPr>
        <w:t>יור</w:t>
      </w:r>
      <w:proofErr w:type="spellEnd"/>
      <w:r w:rsidRPr="009D60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"/>
    </w:p>
    <w:p w:rsidR="009D606F" w:rsidRDefault="009D606F" w:rsidP="009D606F">
      <w:pPr>
        <w:pStyle w:val="KeepWithNext"/>
        <w:rPr>
          <w:rtl/>
          <w:lang w:val="en-GB"/>
        </w:rPr>
      </w:pPr>
    </w:p>
    <w:p w:rsidR="009D606F" w:rsidRDefault="009D606F" w:rsidP="009D60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אישור </w:t>
      </w:r>
      <w:r w:rsidR="000704C3">
        <w:rPr>
          <w:rFonts w:hint="cs"/>
          <w:rtl/>
          <w:lang w:val="en-GB"/>
        </w:rPr>
        <w:t xml:space="preserve">הרשימה </w:t>
      </w:r>
      <w:r w:rsidR="004D1FD7">
        <w:rPr>
          <w:rFonts w:hint="cs"/>
          <w:rtl/>
          <w:lang w:val="en-GB"/>
        </w:rPr>
        <w:t xml:space="preserve">כפי שהוקראה </w:t>
      </w:r>
      <w:bookmarkStart w:id="80" w:name="_ETM_Q1_1229838"/>
      <w:bookmarkEnd w:id="80"/>
      <w:r>
        <w:rPr>
          <w:rFonts w:hint="cs"/>
          <w:rtl/>
          <w:lang w:val="en-GB"/>
        </w:rPr>
        <w:t>על ידי הג</w:t>
      </w:r>
      <w:r w:rsidR="004D1FD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רת פרסי?</w:t>
      </w:r>
      <w:r w:rsidR="004D1FD7">
        <w:rPr>
          <w:rFonts w:hint="cs"/>
          <w:rtl/>
          <w:lang w:val="en-GB"/>
        </w:rPr>
        <w:t xml:space="preserve"> מי נגד, מי נמנע?</w:t>
      </w:r>
      <w:r>
        <w:rPr>
          <w:rFonts w:hint="cs"/>
          <w:rtl/>
          <w:lang w:val="en-GB"/>
        </w:rPr>
        <w:t xml:space="preserve"> </w:t>
      </w:r>
    </w:p>
    <w:p w:rsidR="009D606F" w:rsidRDefault="009D606F" w:rsidP="009D606F">
      <w:pPr>
        <w:rPr>
          <w:rtl/>
          <w:lang w:val="en-GB"/>
        </w:rPr>
      </w:pPr>
    </w:p>
    <w:p w:rsidR="009D606F" w:rsidRDefault="004D1FD7" w:rsidP="004D1FD7">
      <w:pPr>
        <w:pStyle w:val="af2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D1FD7" w:rsidRDefault="004D1FD7" w:rsidP="004D1FD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הרשימה אושרה.</w:t>
      </w:r>
    </w:p>
    <w:p w:rsidR="002820B0" w:rsidRDefault="002820B0" w:rsidP="00D252DF">
      <w:pPr>
        <w:rPr>
          <w:rtl/>
          <w:lang w:val="en-GB"/>
        </w:rPr>
      </w:pPr>
      <w:bookmarkStart w:id="81" w:name="_ETM_Q1_1243583"/>
      <w:bookmarkEnd w:id="81"/>
    </w:p>
    <w:p w:rsidR="002820B0" w:rsidRDefault="002820B0" w:rsidP="002820B0">
      <w:pPr>
        <w:pStyle w:val="af7"/>
        <w:keepNext/>
        <w:rPr>
          <w:rtl/>
          <w:lang w:val="en-GB"/>
        </w:rPr>
      </w:pPr>
      <w:bookmarkStart w:id="82" w:name="ET_yor_4762_61"/>
      <w:r w:rsidRPr="002820B0">
        <w:rPr>
          <w:rStyle w:val="TagStyle"/>
          <w:rtl/>
        </w:rPr>
        <w:t xml:space="preserve"> &lt;&lt; </w:t>
      </w:r>
      <w:proofErr w:type="spellStart"/>
      <w:r w:rsidRPr="002820B0">
        <w:rPr>
          <w:rStyle w:val="TagStyle"/>
          <w:rtl/>
        </w:rPr>
        <w:t>יור</w:t>
      </w:r>
      <w:proofErr w:type="spellEnd"/>
      <w:r w:rsidRPr="002820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820B0">
        <w:rPr>
          <w:rStyle w:val="TagStyle"/>
          <w:rtl/>
        </w:rPr>
        <w:t xml:space="preserve"> &lt;&lt; </w:t>
      </w:r>
      <w:proofErr w:type="spellStart"/>
      <w:r w:rsidRPr="002820B0">
        <w:rPr>
          <w:rStyle w:val="TagStyle"/>
          <w:rtl/>
        </w:rPr>
        <w:t>יור</w:t>
      </w:r>
      <w:proofErr w:type="spellEnd"/>
      <w:r w:rsidRPr="002820B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"/>
    </w:p>
    <w:p w:rsidR="002820B0" w:rsidRDefault="002820B0" w:rsidP="002820B0">
      <w:pPr>
        <w:pStyle w:val="KeepWithNext"/>
        <w:rPr>
          <w:rtl/>
          <w:lang w:val="en-GB"/>
        </w:rPr>
      </w:pPr>
    </w:p>
    <w:p w:rsidR="002820B0" w:rsidRDefault="002820B0" w:rsidP="002820B0">
      <w:pPr>
        <w:rPr>
          <w:rtl/>
          <w:lang w:val="en-GB"/>
        </w:rPr>
      </w:pPr>
      <w:bookmarkStart w:id="83" w:name="_ETM_Q1_1244149"/>
      <w:bookmarkStart w:id="84" w:name="_ETM_Q1_1244203"/>
      <w:bookmarkEnd w:id="83"/>
      <w:bookmarkEnd w:id="84"/>
      <w:r>
        <w:rPr>
          <w:rFonts w:hint="cs"/>
          <w:rtl/>
          <w:lang w:val="en-GB"/>
        </w:rPr>
        <w:t xml:space="preserve">הרשימה </w:t>
      </w:r>
      <w:r w:rsidR="005D19C4">
        <w:rPr>
          <w:rFonts w:hint="cs"/>
          <w:rtl/>
          <w:lang w:val="en-GB"/>
        </w:rPr>
        <w:t>אושרה,</w:t>
      </w:r>
      <w:r>
        <w:rPr>
          <w:rFonts w:hint="cs"/>
          <w:rtl/>
          <w:lang w:val="en-GB"/>
        </w:rPr>
        <w:t xml:space="preserve"> אני מודה לכם.</w:t>
      </w:r>
    </w:p>
    <w:p w:rsidR="002820B0" w:rsidRPr="002820B0" w:rsidRDefault="002820B0" w:rsidP="002820B0">
      <w:pPr>
        <w:rPr>
          <w:rtl/>
          <w:lang w:val="en-GB"/>
        </w:rPr>
      </w:pPr>
      <w:bookmarkStart w:id="85" w:name="_ETM_Q1_1247265"/>
      <w:bookmarkStart w:id="86" w:name="_ETM_Q1_1247352"/>
      <w:bookmarkEnd w:id="85"/>
      <w:bookmarkEnd w:id="86"/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87" w:name="ET_speaker_6549_5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"/>
    </w:p>
    <w:p w:rsidR="00D252DF" w:rsidRDefault="00D252DF" w:rsidP="00D252DF">
      <w:pPr>
        <w:pStyle w:val="KeepWithNext"/>
        <w:rPr>
          <w:rtl/>
          <w:lang w:val="en-GB"/>
        </w:rPr>
      </w:pPr>
    </w:p>
    <w:p w:rsidR="00084A71" w:rsidRDefault="00084A71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בנוגע </w:t>
      </w:r>
      <w:bookmarkStart w:id="88" w:name="_ETM_Q1_1259290"/>
      <w:bookmarkEnd w:id="88"/>
      <w:r>
        <w:rPr>
          <w:rFonts w:hint="cs"/>
          <w:rtl/>
          <w:lang w:val="en-GB"/>
        </w:rPr>
        <w:t xml:space="preserve">לדיון הקודם, אדוני היושב ראש - - </w:t>
      </w:r>
    </w:p>
    <w:p w:rsidR="00084A71" w:rsidRDefault="00084A71" w:rsidP="00084A71">
      <w:pPr>
        <w:ind w:firstLine="0"/>
        <w:rPr>
          <w:rtl/>
          <w:lang w:val="en-GB"/>
        </w:rPr>
      </w:pPr>
      <w:bookmarkStart w:id="89" w:name="_ETM_Q1_1252258"/>
      <w:bookmarkStart w:id="90" w:name="_ETM_Q1_1252325"/>
      <w:bookmarkStart w:id="91" w:name="_ETM_Q1_1252433"/>
      <w:bookmarkEnd w:id="89"/>
      <w:bookmarkEnd w:id="90"/>
      <w:bookmarkEnd w:id="91"/>
    </w:p>
    <w:p w:rsidR="00084A71" w:rsidRDefault="00084A71" w:rsidP="00084A71">
      <w:pPr>
        <w:ind w:firstLine="0"/>
        <w:rPr>
          <w:rtl/>
          <w:lang w:val="en-GB"/>
        </w:rPr>
      </w:pPr>
      <w:bookmarkStart w:id="92" w:name="_ETM_Q1_1254275"/>
      <w:bookmarkStart w:id="93" w:name="_ETM_Q1_1254331"/>
      <w:bookmarkStart w:id="94" w:name="_ETM_Q1_1255932"/>
      <w:bookmarkEnd w:id="92"/>
      <w:bookmarkEnd w:id="93"/>
      <w:bookmarkEnd w:id="94"/>
    </w:p>
    <w:p w:rsidR="00084A71" w:rsidRDefault="00084A71" w:rsidP="00084A71">
      <w:pPr>
        <w:pStyle w:val="af7"/>
        <w:keepNext/>
        <w:rPr>
          <w:rtl/>
          <w:lang w:val="en-GB"/>
        </w:rPr>
      </w:pPr>
      <w:bookmarkStart w:id="95" w:name="ET_yor_4762_62"/>
      <w:r w:rsidRPr="00084A71">
        <w:rPr>
          <w:rStyle w:val="TagStyle"/>
          <w:rtl/>
        </w:rPr>
        <w:lastRenderedPageBreak/>
        <w:t xml:space="preserve"> &lt;&lt; </w:t>
      </w:r>
      <w:proofErr w:type="spellStart"/>
      <w:r w:rsidRPr="00084A71">
        <w:rPr>
          <w:rStyle w:val="TagStyle"/>
          <w:rtl/>
        </w:rPr>
        <w:t>יור</w:t>
      </w:r>
      <w:proofErr w:type="spellEnd"/>
      <w:r w:rsidRPr="00084A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84A71">
        <w:rPr>
          <w:rStyle w:val="TagStyle"/>
          <w:rtl/>
        </w:rPr>
        <w:t xml:space="preserve"> &lt;&lt; </w:t>
      </w:r>
      <w:proofErr w:type="spellStart"/>
      <w:r w:rsidRPr="00084A71">
        <w:rPr>
          <w:rStyle w:val="TagStyle"/>
          <w:rtl/>
        </w:rPr>
        <w:t>יור</w:t>
      </w:r>
      <w:proofErr w:type="spellEnd"/>
      <w:r w:rsidRPr="00084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"/>
    </w:p>
    <w:p w:rsidR="00084A71" w:rsidRDefault="00084A71" w:rsidP="00084A71">
      <w:pPr>
        <w:pStyle w:val="KeepWithNext"/>
        <w:rPr>
          <w:rtl/>
          <w:lang w:val="en-GB"/>
        </w:rPr>
      </w:pPr>
    </w:p>
    <w:p w:rsidR="00084A71" w:rsidRDefault="00084A71" w:rsidP="00084A71">
      <w:pPr>
        <w:rPr>
          <w:rtl/>
          <w:lang w:val="en-GB"/>
        </w:rPr>
      </w:pPr>
      <w:bookmarkStart w:id="96" w:name="_ETM_Q1_1256486"/>
      <w:bookmarkStart w:id="97" w:name="_ETM_Q1_1256560"/>
      <w:bookmarkStart w:id="98" w:name="_ETM_Q1_1253304"/>
      <w:bookmarkEnd w:id="96"/>
      <w:bookmarkEnd w:id="97"/>
      <w:bookmarkEnd w:id="98"/>
      <w:r>
        <w:rPr>
          <w:rFonts w:hint="cs"/>
          <w:rtl/>
          <w:lang w:val="en-GB"/>
        </w:rPr>
        <w:t>אתה מדבר על הפיצויים?</w:t>
      </w:r>
      <w:bookmarkStart w:id="99" w:name="_ETM_Q1_1256787"/>
      <w:bookmarkEnd w:id="99"/>
    </w:p>
    <w:p w:rsidR="00084A71" w:rsidRDefault="00084A71" w:rsidP="00084A71">
      <w:pPr>
        <w:ind w:firstLine="0"/>
        <w:rPr>
          <w:rtl/>
          <w:lang w:val="en-GB"/>
        </w:rPr>
      </w:pPr>
      <w:bookmarkStart w:id="100" w:name="_ETM_Q1_1256901"/>
      <w:bookmarkEnd w:id="100"/>
    </w:p>
    <w:p w:rsidR="00084A71" w:rsidRDefault="00084A71" w:rsidP="00084A71">
      <w:pPr>
        <w:pStyle w:val="a5"/>
        <w:keepNext/>
        <w:rPr>
          <w:rtl/>
          <w:lang w:val="en-GB"/>
        </w:rPr>
      </w:pPr>
      <w:bookmarkStart w:id="101" w:name="_ETM_Q1_1257017"/>
      <w:bookmarkStart w:id="102" w:name="_ETM_Q1_1257103"/>
      <w:bookmarkStart w:id="103" w:name="_ETM_Q1_1258451"/>
      <w:bookmarkStart w:id="104" w:name="ET_speaker_6549_63"/>
      <w:bookmarkEnd w:id="101"/>
      <w:bookmarkEnd w:id="102"/>
      <w:bookmarkEnd w:id="103"/>
      <w:r w:rsidRPr="00084A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084A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"/>
    </w:p>
    <w:p w:rsidR="00084A71" w:rsidRDefault="00084A71" w:rsidP="00084A71">
      <w:pPr>
        <w:pStyle w:val="KeepWithNext"/>
        <w:rPr>
          <w:rtl/>
          <w:lang w:val="en-GB"/>
        </w:rPr>
      </w:pPr>
    </w:p>
    <w:p w:rsidR="00D252DF" w:rsidRDefault="00084A71" w:rsidP="00C55B61">
      <w:pPr>
        <w:rPr>
          <w:rtl/>
          <w:lang w:val="en-GB"/>
        </w:rPr>
      </w:pPr>
      <w:bookmarkStart w:id="105" w:name="_ETM_Q1_1258903"/>
      <w:bookmarkStart w:id="106" w:name="_ETM_Q1_1258968"/>
      <w:bookmarkEnd w:id="105"/>
      <w:bookmarkEnd w:id="106"/>
      <w:r>
        <w:rPr>
          <w:rFonts w:hint="cs"/>
          <w:rtl/>
          <w:lang w:val="en-GB"/>
        </w:rPr>
        <w:t>נכון. לא הייתי אמנם ב</w:t>
      </w:r>
      <w:r w:rsidR="00C55B61">
        <w:rPr>
          <w:rFonts w:hint="cs"/>
          <w:rtl/>
          <w:lang w:val="en-GB"/>
        </w:rPr>
        <w:t>דיון כי הייתי עסוק בדברים אחרים</w:t>
      </w:r>
      <w:r w:rsidR="00D035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הקשבתי רוב קשב </w:t>
      </w:r>
      <w:bookmarkStart w:id="107" w:name="_ETM_Q1_1263480"/>
      <w:bookmarkEnd w:id="107"/>
      <w:r>
        <w:rPr>
          <w:rFonts w:hint="cs"/>
          <w:rtl/>
          <w:lang w:val="en-GB"/>
        </w:rPr>
        <w:t xml:space="preserve">לחלקים נרחבים מהדיון. </w:t>
      </w:r>
      <w:bookmarkStart w:id="108" w:name="_ETM_Q1_1252503"/>
      <w:bookmarkStart w:id="109" w:name="_ETM_Q1_1252580"/>
      <w:bookmarkStart w:id="110" w:name="_ETM_Q1_1252688"/>
      <w:bookmarkEnd w:id="108"/>
      <w:bookmarkEnd w:id="109"/>
      <w:bookmarkEnd w:id="110"/>
      <w:r>
        <w:rPr>
          <w:rFonts w:hint="cs"/>
          <w:rtl/>
          <w:lang w:val="en-GB"/>
        </w:rPr>
        <w:t xml:space="preserve">אני מחויב לקואליציה ואצביע עם הקואליציה, אבל </w:t>
      </w:r>
      <w:bookmarkStart w:id="111" w:name="_ETM_Q1_1272219"/>
      <w:bookmarkEnd w:id="111"/>
      <w:r>
        <w:rPr>
          <w:rFonts w:hint="cs"/>
          <w:rtl/>
          <w:lang w:val="en-GB"/>
        </w:rPr>
        <w:t xml:space="preserve">בנושא הזה של ימי </w:t>
      </w:r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 אני לא יכול שלא להזדהות עם ה</w:t>
      </w:r>
      <w:r w:rsidR="00D252D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D252DF">
        <w:rPr>
          <w:rFonts w:hint="cs"/>
          <w:rtl/>
          <w:lang w:val="en-GB"/>
        </w:rPr>
        <w:t>ירה של האופוזיצ</w:t>
      </w:r>
      <w:r>
        <w:rPr>
          <w:rFonts w:hint="cs"/>
          <w:rtl/>
          <w:lang w:val="en-GB"/>
        </w:rPr>
        <w:t>יה. זה ש</w:t>
      </w:r>
      <w:r w:rsidR="00D252D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נחנו </w:t>
      </w:r>
      <w:r w:rsidR="00D252DF">
        <w:rPr>
          <w:rFonts w:hint="cs"/>
          <w:rtl/>
          <w:lang w:val="en-GB"/>
        </w:rPr>
        <w:t>לא מייש</w:t>
      </w:r>
      <w:r>
        <w:rPr>
          <w:rFonts w:hint="cs"/>
          <w:rtl/>
          <w:lang w:val="en-GB"/>
        </w:rPr>
        <w:t xml:space="preserve">רים קו לעובדי </w:t>
      </w:r>
      <w:bookmarkStart w:id="112" w:name="_ETM_Q1_1282527"/>
      <w:bookmarkEnd w:id="112"/>
      <w:r>
        <w:rPr>
          <w:rFonts w:hint="cs"/>
          <w:rtl/>
          <w:lang w:val="en-GB"/>
        </w:rPr>
        <w:t>מסחר ושירותים - -</w:t>
      </w:r>
      <w:r w:rsidR="00D252DF"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084A71" w:rsidRDefault="00084A71" w:rsidP="00084A71">
      <w:pPr>
        <w:pStyle w:val="af7"/>
        <w:keepNext/>
        <w:rPr>
          <w:rtl/>
          <w:lang w:val="en-GB"/>
        </w:rPr>
      </w:pPr>
      <w:bookmarkStart w:id="113" w:name="ET_yor_4762_64"/>
      <w:r w:rsidRPr="00084A71">
        <w:rPr>
          <w:rStyle w:val="TagStyle"/>
          <w:rtl/>
        </w:rPr>
        <w:t xml:space="preserve"> &lt;&lt; </w:t>
      </w:r>
      <w:proofErr w:type="spellStart"/>
      <w:r w:rsidRPr="00084A71">
        <w:rPr>
          <w:rStyle w:val="TagStyle"/>
          <w:rtl/>
        </w:rPr>
        <w:t>יור</w:t>
      </w:r>
      <w:proofErr w:type="spellEnd"/>
      <w:r w:rsidRPr="00084A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84A71">
        <w:rPr>
          <w:rStyle w:val="TagStyle"/>
          <w:rtl/>
        </w:rPr>
        <w:t xml:space="preserve"> &lt;&lt; </w:t>
      </w:r>
      <w:proofErr w:type="spellStart"/>
      <w:r w:rsidRPr="00084A71">
        <w:rPr>
          <w:rStyle w:val="TagStyle"/>
          <w:rtl/>
        </w:rPr>
        <w:t>יור</w:t>
      </w:r>
      <w:proofErr w:type="spellEnd"/>
      <w:r w:rsidRPr="00084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"/>
    </w:p>
    <w:p w:rsidR="00084A71" w:rsidRDefault="00084A71" w:rsidP="00084A71">
      <w:pPr>
        <w:pStyle w:val="KeepWithNext"/>
        <w:rPr>
          <w:rtl/>
          <w:lang w:val="en-GB"/>
        </w:rPr>
      </w:pPr>
    </w:p>
    <w:p w:rsidR="00D252DF" w:rsidRDefault="005D19C4" w:rsidP="00D252DF">
      <w:pPr>
        <w:pStyle w:val="a5"/>
        <w:keepNext/>
        <w:rPr>
          <w:u w:val="none"/>
          <w:rtl/>
          <w:lang w:val="en-GB"/>
        </w:rPr>
      </w:pPr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מה היית עושה </w:t>
      </w:r>
      <w:bookmarkStart w:id="114" w:name="_ETM_Q1_1286210"/>
      <w:bookmarkEnd w:id="114"/>
      <w:r>
        <w:rPr>
          <w:rFonts w:hint="cs"/>
          <w:u w:val="none"/>
          <w:rtl/>
          <w:lang w:val="en-GB"/>
        </w:rPr>
        <w:t>במקומי?</w:t>
      </w:r>
      <w:bookmarkStart w:id="115" w:name="_ETM_Q1_1288570"/>
      <w:bookmarkEnd w:id="115"/>
    </w:p>
    <w:p w:rsidR="005D19C4" w:rsidRDefault="005D19C4" w:rsidP="005D19C4">
      <w:pPr>
        <w:ind w:firstLine="0"/>
        <w:rPr>
          <w:rtl/>
          <w:lang w:val="en-GB" w:eastAsia="he-IL"/>
        </w:rPr>
      </w:pPr>
      <w:bookmarkStart w:id="116" w:name="_ETM_Q1_1288651"/>
      <w:bookmarkEnd w:id="116"/>
    </w:p>
    <w:p w:rsidR="005D19C4" w:rsidRDefault="005D19C4" w:rsidP="005D19C4">
      <w:pPr>
        <w:pStyle w:val="a5"/>
        <w:keepNext/>
        <w:rPr>
          <w:rtl/>
          <w:lang w:val="en-GB"/>
        </w:rPr>
      </w:pPr>
      <w:bookmarkStart w:id="117" w:name="_ETM_Q1_1288850"/>
      <w:bookmarkStart w:id="118" w:name="_ETM_Q1_1288927"/>
      <w:bookmarkStart w:id="119" w:name="_ETM_Q1_1290628"/>
      <w:bookmarkStart w:id="120" w:name="ET_speaker_6549_65"/>
      <w:bookmarkEnd w:id="117"/>
      <w:bookmarkEnd w:id="118"/>
      <w:bookmarkEnd w:id="119"/>
      <w:r w:rsidRPr="005D19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5D19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"/>
    </w:p>
    <w:p w:rsidR="005D19C4" w:rsidRDefault="005D19C4" w:rsidP="005D19C4">
      <w:pPr>
        <w:pStyle w:val="KeepWithNext"/>
        <w:rPr>
          <w:rtl/>
          <w:lang w:val="en-GB" w:eastAsia="he-IL"/>
        </w:rPr>
      </w:pPr>
    </w:p>
    <w:p w:rsidR="00D252DF" w:rsidRDefault="005D19C4" w:rsidP="00796136">
      <w:pPr>
        <w:rPr>
          <w:rtl/>
          <w:lang w:val="en-GB"/>
        </w:rPr>
      </w:pPr>
      <w:bookmarkStart w:id="121" w:name="_ETM_Q1_1291159"/>
      <w:bookmarkStart w:id="122" w:name="_ETM_Q1_1291195"/>
      <w:bookmarkEnd w:id="121"/>
      <w:bookmarkEnd w:id="122"/>
      <w:r>
        <w:rPr>
          <w:rFonts w:hint="cs"/>
          <w:rtl/>
          <w:lang w:val="en-GB" w:eastAsia="he-IL"/>
        </w:rPr>
        <w:t xml:space="preserve">אתה צודק במאה אחוז, אני מבין אותך, אבל כולנו </w:t>
      </w:r>
      <w:bookmarkStart w:id="123" w:name="_ETM_Q1_1293025"/>
      <w:bookmarkEnd w:id="123"/>
      <w:r>
        <w:rPr>
          <w:rFonts w:hint="cs"/>
          <w:rtl/>
          <w:lang w:val="en-GB" w:eastAsia="he-IL"/>
        </w:rPr>
        <w:t>צריכים ליישר קו מול האוצר</w:t>
      </w:r>
      <w:r w:rsidR="00A157A7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A157A7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A812F0">
        <w:rPr>
          <w:rFonts w:hint="cs"/>
          <w:rtl/>
          <w:lang w:val="en-GB" w:eastAsia="he-IL"/>
        </w:rPr>
        <w:t>י</w:t>
      </w:r>
      <w:r w:rsidR="00D252DF">
        <w:rPr>
          <w:rFonts w:hint="cs"/>
          <w:rtl/>
          <w:lang w:val="en-GB"/>
        </w:rPr>
        <w:t xml:space="preserve"> נותן לך</w:t>
      </w:r>
      <w:r w:rsidR="00A157A7">
        <w:rPr>
          <w:rFonts w:hint="cs"/>
          <w:rtl/>
          <w:lang w:val="en-GB"/>
        </w:rPr>
        <w:t xml:space="preserve">, </w:t>
      </w:r>
      <w:bookmarkStart w:id="124" w:name="_ETM_Q1_1300687"/>
      <w:bookmarkEnd w:id="124"/>
      <w:r w:rsidR="00A157A7">
        <w:rPr>
          <w:rFonts w:hint="cs"/>
          <w:rtl/>
          <w:lang w:val="en-GB"/>
        </w:rPr>
        <w:t xml:space="preserve">אדוני היושב ראש, את הכוח המועט </w:t>
      </w:r>
      <w:bookmarkStart w:id="125" w:name="_ETM_Q1_1301925"/>
      <w:bookmarkEnd w:id="125"/>
      <w:r w:rsidR="00A157A7">
        <w:rPr>
          <w:rFonts w:hint="cs"/>
          <w:rtl/>
          <w:lang w:val="en-GB"/>
        </w:rPr>
        <w:t>שיש לי ו</w:t>
      </w:r>
      <w:r w:rsidR="00FF59CA">
        <w:rPr>
          <w:rFonts w:hint="cs"/>
          <w:rtl/>
          <w:lang w:val="en-GB"/>
        </w:rPr>
        <w:t>ש</w:t>
      </w:r>
      <w:r w:rsidR="00D0355E">
        <w:rPr>
          <w:rFonts w:hint="cs"/>
          <w:rtl/>
          <w:lang w:val="en-GB"/>
        </w:rPr>
        <w:t xml:space="preserve">יש </w:t>
      </w:r>
      <w:r w:rsidR="00A157A7">
        <w:rPr>
          <w:rFonts w:hint="cs"/>
          <w:rtl/>
          <w:lang w:val="en-GB"/>
        </w:rPr>
        <w:t xml:space="preserve">לחנוך </w:t>
      </w:r>
      <w:proofErr w:type="spellStart"/>
      <w:r w:rsidR="00A157A7">
        <w:rPr>
          <w:rFonts w:hint="cs"/>
          <w:rtl/>
          <w:lang w:val="en-GB"/>
        </w:rPr>
        <w:t>מלב</w:t>
      </w:r>
      <w:r w:rsidR="00796136">
        <w:rPr>
          <w:rFonts w:hint="cs"/>
          <w:rtl/>
          <w:lang w:val="en-GB"/>
        </w:rPr>
        <w:t>י</w:t>
      </w:r>
      <w:r w:rsidR="00A157A7">
        <w:rPr>
          <w:rFonts w:hint="cs"/>
          <w:rtl/>
          <w:lang w:val="en-GB"/>
        </w:rPr>
        <w:t>צקי</w:t>
      </w:r>
      <w:proofErr w:type="spellEnd"/>
      <w:r w:rsidR="00A157A7">
        <w:rPr>
          <w:rFonts w:hint="cs"/>
          <w:rtl/>
          <w:lang w:val="en-GB"/>
        </w:rPr>
        <w:t xml:space="preserve"> כדי ליישר</w:t>
      </w:r>
      <w:r w:rsidR="00D252DF">
        <w:rPr>
          <w:rFonts w:hint="cs"/>
          <w:rtl/>
          <w:lang w:val="en-GB"/>
        </w:rPr>
        <w:t xml:space="preserve"> את הדברים </w:t>
      </w:r>
      <w:r w:rsidR="00A157A7">
        <w:rPr>
          <w:rFonts w:hint="cs"/>
          <w:rtl/>
          <w:lang w:val="en-GB"/>
        </w:rPr>
        <w:t xml:space="preserve">כך </w:t>
      </w:r>
      <w:r w:rsidR="00D252DF">
        <w:rPr>
          <w:rFonts w:hint="cs"/>
          <w:rtl/>
          <w:lang w:val="en-GB"/>
        </w:rPr>
        <w:t>שגם העובדים האלה, שהם עובדים שהוצאנו</w:t>
      </w:r>
      <w:r w:rsidR="00A157A7">
        <w:rPr>
          <w:rFonts w:hint="cs"/>
          <w:rtl/>
          <w:lang w:val="en-GB"/>
        </w:rPr>
        <w:t xml:space="preserve"> לעבודה</w:t>
      </w:r>
      <w:r w:rsidR="00D252DF">
        <w:rPr>
          <w:rFonts w:hint="cs"/>
          <w:rtl/>
          <w:lang w:val="en-GB"/>
        </w:rPr>
        <w:t xml:space="preserve">, </w:t>
      </w:r>
      <w:r w:rsidR="00A157A7">
        <w:rPr>
          <w:rFonts w:hint="cs"/>
          <w:rtl/>
          <w:lang w:val="en-GB"/>
        </w:rPr>
        <w:t xml:space="preserve">יהיו מתוגמלים </w:t>
      </w:r>
      <w:bookmarkStart w:id="126" w:name="_ETM_Q1_1316241"/>
      <w:bookmarkEnd w:id="126"/>
      <w:r w:rsidR="00A157A7">
        <w:rPr>
          <w:rFonts w:hint="cs"/>
          <w:rtl/>
          <w:lang w:val="en-GB"/>
        </w:rPr>
        <w:t xml:space="preserve">על זה </w:t>
      </w:r>
      <w:r w:rsidR="00796136">
        <w:rPr>
          <w:rFonts w:hint="cs"/>
          <w:rtl/>
          <w:lang w:val="en-GB"/>
        </w:rPr>
        <w:t xml:space="preserve">ולא יהיו מקופחים. </w:t>
      </w:r>
      <w:r w:rsidR="00A157A7">
        <w:rPr>
          <w:rFonts w:hint="cs"/>
          <w:rtl/>
          <w:lang w:val="en-GB"/>
        </w:rPr>
        <w:t xml:space="preserve"> </w:t>
      </w:r>
      <w:r w:rsidR="00D252DF"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f7"/>
        <w:keepNext/>
        <w:rPr>
          <w:rtl/>
          <w:lang w:val="en-GB"/>
        </w:rPr>
      </w:pPr>
      <w:bookmarkStart w:id="127" w:name="ET_yor_4762_8"/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"/>
    </w:p>
    <w:p w:rsidR="00D252DF" w:rsidRDefault="00D252DF" w:rsidP="00D252DF">
      <w:pPr>
        <w:pStyle w:val="KeepWithNext"/>
        <w:rPr>
          <w:rtl/>
          <w:lang w:val="en-GB"/>
        </w:rPr>
      </w:pPr>
    </w:p>
    <w:p w:rsidR="00CE0EEF" w:rsidRDefault="00771DE0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D252DF">
        <w:rPr>
          <w:rFonts w:hint="cs"/>
          <w:rtl/>
          <w:lang w:val="en-GB"/>
        </w:rPr>
        <w:t xml:space="preserve">ין </w:t>
      </w:r>
      <w:r>
        <w:rPr>
          <w:rFonts w:hint="cs"/>
          <w:rtl/>
          <w:lang w:val="en-GB"/>
        </w:rPr>
        <w:t>ל</w:t>
      </w:r>
      <w:r w:rsidR="00D252DF">
        <w:rPr>
          <w:rFonts w:hint="cs"/>
          <w:rtl/>
          <w:lang w:val="en-GB"/>
        </w:rPr>
        <w:t>י אינטרס כ</w:t>
      </w:r>
      <w:r>
        <w:rPr>
          <w:rFonts w:hint="cs"/>
          <w:rtl/>
          <w:lang w:val="en-GB"/>
        </w:rPr>
        <w:t>זה או אחר.</w:t>
      </w:r>
      <w:r w:rsidR="00D252DF">
        <w:rPr>
          <w:rFonts w:hint="cs"/>
          <w:rtl/>
          <w:lang w:val="en-GB"/>
        </w:rPr>
        <w:t xml:space="preserve"> אני רוצה שיהיה טוב לכולם. </w:t>
      </w:r>
    </w:p>
    <w:p w:rsidR="00CE0EEF" w:rsidRDefault="00CE0EEF" w:rsidP="00D252DF">
      <w:pPr>
        <w:rPr>
          <w:rtl/>
          <w:lang w:val="en-GB"/>
        </w:rPr>
      </w:pPr>
      <w:bookmarkStart w:id="128" w:name="_ETM_Q1_1331641"/>
      <w:bookmarkStart w:id="129" w:name="_ETM_Q1_1331727"/>
      <w:bookmarkEnd w:id="128"/>
      <w:bookmarkEnd w:id="129"/>
    </w:p>
    <w:p w:rsidR="00CE0EEF" w:rsidRDefault="00CE0EEF" w:rsidP="00CE0EEF">
      <w:pPr>
        <w:pStyle w:val="a5"/>
        <w:keepNext/>
        <w:rPr>
          <w:rtl/>
          <w:lang w:val="en-GB"/>
        </w:rPr>
      </w:pPr>
      <w:bookmarkStart w:id="130" w:name="_ETM_Q1_1331844"/>
      <w:bookmarkStart w:id="131" w:name="_ETM_Q1_1331926"/>
      <w:bookmarkStart w:id="132" w:name="_ETM_Q1_1333855"/>
      <w:bookmarkStart w:id="133" w:name="ET_speaker_6549_66"/>
      <w:bookmarkEnd w:id="130"/>
      <w:bookmarkEnd w:id="131"/>
      <w:bookmarkEnd w:id="132"/>
      <w:r w:rsidRPr="00CE0E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CE0E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"/>
    </w:p>
    <w:p w:rsidR="00CE0EEF" w:rsidRDefault="00CE0EEF" w:rsidP="00CE0EEF">
      <w:pPr>
        <w:pStyle w:val="KeepWithNext"/>
        <w:rPr>
          <w:rtl/>
          <w:lang w:val="en-GB"/>
        </w:rPr>
      </w:pPr>
    </w:p>
    <w:p w:rsidR="00CE0EEF" w:rsidRDefault="00CE0EEF" w:rsidP="00CE0EEF">
      <w:pPr>
        <w:rPr>
          <w:rtl/>
          <w:lang w:val="en-GB"/>
        </w:rPr>
      </w:pPr>
      <w:bookmarkStart w:id="134" w:name="_ETM_Q1_1334414"/>
      <w:bookmarkStart w:id="135" w:name="_ETM_Q1_1334451"/>
      <w:bookmarkEnd w:id="134"/>
      <w:bookmarkEnd w:id="135"/>
      <w:r>
        <w:rPr>
          <w:rFonts w:hint="cs"/>
          <w:rtl/>
          <w:lang w:val="en-GB"/>
        </w:rPr>
        <w:t xml:space="preserve">ברור לי. </w:t>
      </w:r>
    </w:p>
    <w:p w:rsidR="00CE0EEF" w:rsidRDefault="00CE0EEF" w:rsidP="00CE0EEF">
      <w:pPr>
        <w:ind w:firstLine="0"/>
        <w:rPr>
          <w:rtl/>
          <w:lang w:val="en-GB"/>
        </w:rPr>
      </w:pPr>
      <w:bookmarkStart w:id="136" w:name="_ETM_Q1_1336953"/>
      <w:bookmarkStart w:id="137" w:name="_ETM_Q1_1337031"/>
      <w:bookmarkEnd w:id="136"/>
      <w:bookmarkEnd w:id="137"/>
    </w:p>
    <w:p w:rsidR="00CE0EEF" w:rsidRDefault="00CE0EEF" w:rsidP="00CE0EEF">
      <w:pPr>
        <w:pStyle w:val="af7"/>
        <w:keepNext/>
        <w:rPr>
          <w:rtl/>
          <w:lang w:val="en-GB"/>
        </w:rPr>
      </w:pPr>
      <w:bookmarkStart w:id="138" w:name="_ETM_Q1_1337214"/>
      <w:bookmarkStart w:id="139" w:name="_ETM_Q1_1337282"/>
      <w:bookmarkStart w:id="140" w:name="_ETM_Q1_1338181"/>
      <w:bookmarkStart w:id="141" w:name="ET_yor_4762_67"/>
      <w:bookmarkEnd w:id="138"/>
      <w:bookmarkEnd w:id="139"/>
      <w:bookmarkEnd w:id="140"/>
      <w:r w:rsidRPr="00CE0EEF">
        <w:rPr>
          <w:rStyle w:val="TagStyle"/>
          <w:rtl/>
        </w:rPr>
        <w:t xml:space="preserve"> &lt;&lt; </w:t>
      </w:r>
      <w:proofErr w:type="spellStart"/>
      <w:r w:rsidRPr="00CE0EEF">
        <w:rPr>
          <w:rStyle w:val="TagStyle"/>
          <w:rtl/>
        </w:rPr>
        <w:t>יור</w:t>
      </w:r>
      <w:proofErr w:type="spellEnd"/>
      <w:r w:rsidRPr="00CE0E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E0EEF">
        <w:rPr>
          <w:rStyle w:val="TagStyle"/>
          <w:rtl/>
        </w:rPr>
        <w:t xml:space="preserve"> &lt;&lt; </w:t>
      </w:r>
      <w:proofErr w:type="spellStart"/>
      <w:r w:rsidRPr="00CE0EEF">
        <w:rPr>
          <w:rStyle w:val="TagStyle"/>
          <w:rtl/>
        </w:rPr>
        <w:t>יור</w:t>
      </w:r>
      <w:proofErr w:type="spellEnd"/>
      <w:r w:rsidRPr="00CE0E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"/>
    </w:p>
    <w:p w:rsidR="00CE0EEF" w:rsidRDefault="00CE0EEF" w:rsidP="00CE0EEF">
      <w:pPr>
        <w:pStyle w:val="KeepWithNext"/>
        <w:rPr>
          <w:rtl/>
          <w:lang w:val="en-GB"/>
        </w:rPr>
      </w:pPr>
    </w:p>
    <w:p w:rsidR="00D252DF" w:rsidRDefault="00CE0EEF" w:rsidP="00C55B61">
      <w:pPr>
        <w:rPr>
          <w:rtl/>
          <w:lang w:val="en-GB"/>
        </w:rPr>
      </w:pPr>
      <w:bookmarkStart w:id="142" w:name="_ETM_Q1_1338677"/>
      <w:bookmarkStart w:id="143" w:name="_ETM_Q1_1338735"/>
      <w:bookmarkStart w:id="144" w:name="_ETM_Q1_1331987"/>
      <w:bookmarkStart w:id="145" w:name="_ETM_Q1_1332047"/>
      <w:bookmarkEnd w:id="142"/>
      <w:bookmarkEnd w:id="143"/>
      <w:bookmarkEnd w:id="144"/>
      <w:bookmarkEnd w:id="145"/>
      <w:r>
        <w:rPr>
          <w:rFonts w:hint="cs"/>
          <w:rtl/>
          <w:lang w:val="en-GB"/>
        </w:rPr>
        <w:t>יש אנשים</w:t>
      </w:r>
      <w:r w:rsidR="00C55B61">
        <w:rPr>
          <w:rFonts w:hint="cs"/>
          <w:rtl/>
          <w:lang w:val="en-GB"/>
        </w:rPr>
        <w:t>,</w:t>
      </w:r>
      <w:r w:rsidR="007D335E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</w:t>
      </w:r>
      <w:r w:rsidR="007D335E">
        <w:rPr>
          <w:rFonts w:hint="cs"/>
          <w:rtl/>
          <w:lang w:val="en-GB"/>
        </w:rPr>
        <w:t xml:space="preserve"> כמוני</w:t>
      </w:r>
      <w:r w:rsidR="00C55B61">
        <w:rPr>
          <w:rFonts w:hint="cs"/>
          <w:rtl/>
          <w:lang w:val="en-GB"/>
        </w:rPr>
        <w:t>,</w:t>
      </w:r>
      <w:r w:rsidR="007D335E">
        <w:rPr>
          <w:rFonts w:hint="cs"/>
          <w:rtl/>
          <w:lang w:val="en-GB"/>
        </w:rPr>
        <w:t xml:space="preserve"> </w:t>
      </w:r>
      <w:r w:rsidR="00C55B61">
        <w:rPr>
          <w:rFonts w:hint="cs"/>
          <w:rtl/>
          <w:lang w:val="en-GB"/>
        </w:rPr>
        <w:t>ש</w:t>
      </w:r>
      <w:r w:rsidR="00D252DF">
        <w:rPr>
          <w:rFonts w:hint="cs"/>
          <w:rtl/>
          <w:lang w:val="en-GB"/>
        </w:rPr>
        <w:t>משתכרים הרבה פחות ונמצאים במצב של מצוקה קשה מאוד בגלל המל</w:t>
      </w:r>
      <w:r>
        <w:rPr>
          <w:rFonts w:hint="cs"/>
          <w:rtl/>
          <w:lang w:val="en-GB"/>
        </w:rPr>
        <w:t>ח</w:t>
      </w:r>
      <w:r w:rsidR="00D252DF">
        <w:rPr>
          <w:rFonts w:hint="cs"/>
          <w:rtl/>
          <w:lang w:val="en-GB"/>
        </w:rPr>
        <w:t xml:space="preserve">מה. המדינה בצדק מחפשת דרך לפצות אותם, לתת להם כסף. כל </w:t>
      </w:r>
      <w:r>
        <w:rPr>
          <w:rFonts w:hint="cs"/>
          <w:rtl/>
          <w:lang w:val="en-GB"/>
        </w:rPr>
        <w:t>יום שעובר יוצר בעיה, במיוחד בעס</w:t>
      </w:r>
      <w:r w:rsidR="00D252D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ים. </w:t>
      </w:r>
      <w:bookmarkStart w:id="146" w:name="_ETM_Q1_1356742"/>
      <w:bookmarkEnd w:id="146"/>
      <w:r>
        <w:rPr>
          <w:rFonts w:hint="cs"/>
          <w:rtl/>
          <w:lang w:val="en-GB"/>
        </w:rPr>
        <w:t>אם הוא לא יכול ואין לו עם מה</w:t>
      </w:r>
      <w:r w:rsidR="00D252DF">
        <w:rPr>
          <w:rFonts w:hint="cs"/>
          <w:rtl/>
          <w:lang w:val="en-GB"/>
        </w:rPr>
        <w:t>, הוא בא הביתה בלי</w:t>
      </w:r>
      <w:r>
        <w:rPr>
          <w:rFonts w:hint="cs"/>
          <w:rtl/>
          <w:lang w:val="en-GB"/>
        </w:rPr>
        <w:t xml:space="preserve"> לחם.</w:t>
      </w:r>
      <w:r w:rsidR="00D252D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בא האוצר ואמר: </w:t>
      </w:r>
      <w:r w:rsidR="00E33CE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הגעתי לפשרה</w:t>
      </w:r>
      <w:r w:rsidR="007D335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D335E">
        <w:rPr>
          <w:rFonts w:hint="cs"/>
          <w:rtl/>
          <w:lang w:val="en-GB"/>
        </w:rPr>
        <w:t>מ-</w:t>
      </w:r>
      <w:r>
        <w:rPr>
          <w:rFonts w:hint="cs"/>
          <w:rtl/>
          <w:lang w:val="en-GB"/>
        </w:rPr>
        <w:t>14 יום</w:t>
      </w:r>
      <w:r w:rsidR="00D252DF">
        <w:rPr>
          <w:rFonts w:hint="cs"/>
          <w:rtl/>
          <w:lang w:val="en-GB"/>
        </w:rPr>
        <w:t xml:space="preserve"> ירדתי ל</w:t>
      </w:r>
      <w:r>
        <w:rPr>
          <w:rFonts w:hint="cs"/>
          <w:rtl/>
          <w:lang w:val="en-GB"/>
        </w:rPr>
        <w:t>-</w:t>
      </w:r>
      <w:r w:rsidR="00D252DF">
        <w:rPr>
          <w:rFonts w:hint="cs"/>
          <w:rtl/>
          <w:lang w:val="en-GB"/>
        </w:rPr>
        <w:t>11.</w:t>
      </w:r>
      <w:r w:rsidR="00E33CEC">
        <w:rPr>
          <w:rFonts w:hint="cs"/>
          <w:rtl/>
          <w:lang w:val="en-GB"/>
        </w:rPr>
        <w:t>"</w:t>
      </w:r>
      <w:r w:rsidR="00D252DF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יכול להיות שאחרי שאני עושה פשרה ו</w:t>
      </w:r>
      <w:r w:rsidR="00D252DF">
        <w:rPr>
          <w:rFonts w:hint="cs"/>
          <w:rtl/>
          <w:lang w:val="en-GB"/>
        </w:rPr>
        <w:t xml:space="preserve">נותן הרבה דברים </w:t>
      </w:r>
      <w:r>
        <w:rPr>
          <w:rFonts w:hint="cs"/>
          <w:rtl/>
          <w:lang w:val="en-GB"/>
        </w:rPr>
        <w:t xml:space="preserve">שהם </w:t>
      </w:r>
      <w:r w:rsidR="00C55B61">
        <w:rPr>
          <w:rFonts w:hint="cs"/>
          <w:rtl/>
          <w:lang w:val="en-GB"/>
        </w:rPr>
        <w:t>הטבות</w:t>
      </w:r>
      <w:r w:rsidR="00D252DF">
        <w:rPr>
          <w:rFonts w:hint="cs"/>
          <w:rtl/>
          <w:lang w:val="en-GB"/>
        </w:rPr>
        <w:t xml:space="preserve"> פתאום אתה בא ו</w:t>
      </w:r>
      <w:r>
        <w:rPr>
          <w:rFonts w:hint="cs"/>
          <w:rtl/>
          <w:lang w:val="en-GB"/>
        </w:rPr>
        <w:t>אתה רוצה תשע או</w:t>
      </w:r>
      <w:r w:rsidR="00D252DF">
        <w:rPr>
          <w:rFonts w:hint="cs"/>
          <w:rtl/>
          <w:lang w:val="en-GB"/>
        </w:rPr>
        <w:t xml:space="preserve"> 10</w:t>
      </w:r>
      <w:r>
        <w:rPr>
          <w:rFonts w:hint="cs"/>
          <w:rtl/>
          <w:lang w:val="en-GB"/>
        </w:rPr>
        <w:t>.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47" w:name="ET_speaker_6347_9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5D71A0" w:rsidP="005D71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הנקודה היא </w:t>
      </w:r>
      <w:r w:rsidR="00D252DF">
        <w:rPr>
          <w:rFonts w:hint="cs"/>
          <w:rtl/>
          <w:lang w:val="en-GB"/>
        </w:rPr>
        <w:t xml:space="preserve">חוסר </w:t>
      </w:r>
      <w:r>
        <w:rPr>
          <w:rFonts w:hint="cs"/>
          <w:rtl/>
          <w:lang w:val="en-GB"/>
        </w:rPr>
        <w:t>ה</w:t>
      </w:r>
      <w:r w:rsidR="00D252DF">
        <w:rPr>
          <w:rFonts w:hint="cs"/>
          <w:rtl/>
          <w:lang w:val="en-GB"/>
        </w:rPr>
        <w:t xml:space="preserve">שוויון </w:t>
      </w:r>
      <w:r w:rsidR="00CE0EEF">
        <w:rPr>
          <w:rFonts w:hint="cs"/>
          <w:rtl/>
          <w:lang w:val="en-GB"/>
        </w:rPr>
        <w:t>פה</w:t>
      </w:r>
      <w:r>
        <w:rPr>
          <w:rFonts w:hint="cs"/>
          <w:rtl/>
          <w:lang w:val="en-GB"/>
        </w:rPr>
        <w:t>.</w:t>
      </w:r>
      <w:r w:rsidR="00CE0EEF"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f7"/>
        <w:keepNext/>
        <w:rPr>
          <w:rtl/>
          <w:lang w:val="en-GB"/>
        </w:rPr>
      </w:pPr>
      <w:bookmarkStart w:id="148" w:name="ET_yor_4762_10"/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מה לעשות? לעצור את זה</w:t>
      </w:r>
      <w:r w:rsidR="00C80BFA">
        <w:rPr>
          <w:rFonts w:hint="cs"/>
          <w:rtl/>
          <w:lang w:val="en-GB"/>
        </w:rPr>
        <w:t>?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49" w:name="ET_speaker_6549_11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C80BFA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אני מבין את האוצר.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50" w:name="ET_speaker_4674_12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C80BFA">
      <w:pPr>
        <w:rPr>
          <w:rtl/>
          <w:lang w:val="en-GB"/>
        </w:rPr>
      </w:pPr>
      <w:r>
        <w:rPr>
          <w:rFonts w:hint="cs"/>
          <w:rtl/>
          <w:lang w:val="en-GB"/>
        </w:rPr>
        <w:t>אנחנו נגיש רביזיה</w:t>
      </w:r>
      <w:r w:rsidR="00C80BFA">
        <w:rPr>
          <w:rFonts w:hint="cs"/>
          <w:rtl/>
          <w:lang w:val="en-GB"/>
        </w:rPr>
        <w:t xml:space="preserve">, אנחנו נבקש </w:t>
      </w:r>
      <w:r>
        <w:rPr>
          <w:rFonts w:hint="cs"/>
          <w:rtl/>
          <w:lang w:val="en-GB"/>
        </w:rPr>
        <w:t>תשעה ימים</w:t>
      </w:r>
      <w:r w:rsidR="00C80BFA">
        <w:rPr>
          <w:rFonts w:hint="cs"/>
          <w:rtl/>
          <w:lang w:val="en-GB"/>
        </w:rPr>
        <w:t>.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51" w:name="ET_speaker_6347_13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C72C8D">
      <w:pPr>
        <w:rPr>
          <w:rtl/>
          <w:lang w:val="en-GB"/>
        </w:rPr>
      </w:pPr>
      <w:r>
        <w:rPr>
          <w:rFonts w:hint="cs"/>
          <w:rtl/>
          <w:lang w:val="en-GB"/>
        </w:rPr>
        <w:t>יש</w:t>
      </w:r>
      <w:r w:rsidR="00C80BFA">
        <w:rPr>
          <w:rFonts w:hint="cs"/>
          <w:rtl/>
          <w:lang w:val="en-GB"/>
        </w:rPr>
        <w:t xml:space="preserve"> פה חוסר הגינות כלפי המגזר של הע</w:t>
      </w:r>
      <w:r>
        <w:rPr>
          <w:rFonts w:hint="cs"/>
          <w:rtl/>
          <w:lang w:val="en-GB"/>
        </w:rPr>
        <w:t>ו</w:t>
      </w:r>
      <w:r w:rsidR="00C80BFA">
        <w:rPr>
          <w:rFonts w:hint="cs"/>
          <w:rtl/>
          <w:lang w:val="en-GB"/>
        </w:rPr>
        <w:t>ב</w:t>
      </w:r>
      <w:r w:rsidR="00C55B61">
        <w:rPr>
          <w:rFonts w:hint="cs"/>
          <w:rtl/>
          <w:lang w:val="en-GB"/>
        </w:rPr>
        <w:t xml:space="preserve">דים - </w:t>
      </w:r>
      <w:r w:rsidR="005D71A0">
        <w:rPr>
          <w:rFonts w:hint="cs"/>
          <w:rtl/>
          <w:lang w:val="en-GB"/>
        </w:rPr>
        <w:t>אלה</w:t>
      </w:r>
      <w:r w:rsidR="00C80BFA">
        <w:rPr>
          <w:rFonts w:hint="cs"/>
          <w:rtl/>
          <w:lang w:val="en-GB"/>
        </w:rPr>
        <w:t xml:space="preserve"> אנשי התעשייה, העסק</w:t>
      </w:r>
      <w:r>
        <w:rPr>
          <w:rFonts w:hint="cs"/>
          <w:rtl/>
          <w:lang w:val="en-GB"/>
        </w:rPr>
        <w:t>ים,</w:t>
      </w:r>
      <w:r w:rsidR="00C80B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המסחר. זה פשוט לא הוגן.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52" w:name="ET_speaker_6549_14"/>
      <w:r w:rsidRPr="00D252D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C72C8D" w:rsidP="00C55B61">
      <w:pPr>
        <w:rPr>
          <w:rtl/>
          <w:lang w:val="en-GB"/>
        </w:rPr>
      </w:pPr>
      <w:r>
        <w:rPr>
          <w:rFonts w:hint="cs"/>
          <w:rtl/>
          <w:lang w:val="en-GB"/>
        </w:rPr>
        <w:t>אני מבין את האמ</w:t>
      </w:r>
      <w:r w:rsidR="00D252D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רה של אדוני ביחס לאוצר.</w:t>
      </w:r>
      <w:r w:rsidR="005D71A0">
        <w:rPr>
          <w:rFonts w:hint="cs"/>
          <w:rtl/>
          <w:lang w:val="en-GB"/>
        </w:rPr>
        <w:t xml:space="preserve"> אפשר לדבר על דינמיקה של משא ומתן, אפשר להגיד שהם </w:t>
      </w:r>
      <w:bookmarkStart w:id="153" w:name="_ETM_Q1_1428510"/>
      <w:bookmarkEnd w:id="153"/>
      <w:r w:rsidR="005D71A0">
        <w:rPr>
          <w:rFonts w:hint="cs"/>
          <w:rtl/>
          <w:lang w:val="en-GB"/>
        </w:rPr>
        <w:t>יצאו מגדרם,</w:t>
      </w:r>
      <w:r w:rsidR="00D252DF">
        <w:rPr>
          <w:rFonts w:hint="cs"/>
          <w:rtl/>
          <w:lang w:val="en-GB"/>
        </w:rPr>
        <w:t xml:space="preserve"> אבל כמו שאומר חברי אלי </w:t>
      </w:r>
      <w:r w:rsidR="005D71A0">
        <w:rPr>
          <w:rFonts w:hint="cs"/>
          <w:rtl/>
          <w:lang w:val="en-GB"/>
        </w:rPr>
        <w:t>דלל ו</w:t>
      </w:r>
      <w:r w:rsidR="00C76F87">
        <w:rPr>
          <w:rFonts w:hint="cs"/>
          <w:rtl/>
          <w:lang w:val="en-GB"/>
        </w:rPr>
        <w:t xml:space="preserve">אומרים </w:t>
      </w:r>
      <w:r w:rsidR="005D71A0">
        <w:rPr>
          <w:rFonts w:hint="cs"/>
          <w:rtl/>
          <w:lang w:val="en-GB"/>
        </w:rPr>
        <w:t>חברים באופוזיציה, ו</w:t>
      </w:r>
      <w:r w:rsidR="006D28AA">
        <w:rPr>
          <w:rFonts w:hint="cs"/>
          <w:rtl/>
          <w:lang w:val="en-GB"/>
        </w:rPr>
        <w:t>לעשות חסד זה</w:t>
      </w:r>
      <w:r w:rsidR="005D71A0">
        <w:rPr>
          <w:rFonts w:hint="cs"/>
          <w:rtl/>
          <w:lang w:val="en-GB"/>
        </w:rPr>
        <w:t xml:space="preserve"> לא אופוזיציה-קואליציה, </w:t>
      </w:r>
      <w:r w:rsidR="00D252DF">
        <w:rPr>
          <w:rFonts w:hint="cs"/>
          <w:rtl/>
          <w:lang w:val="en-GB"/>
        </w:rPr>
        <w:t>אנח</w:t>
      </w:r>
      <w:r w:rsidR="006D28AA">
        <w:rPr>
          <w:rFonts w:hint="cs"/>
          <w:rtl/>
          <w:lang w:val="en-GB"/>
        </w:rPr>
        <w:t>נ</w:t>
      </w:r>
      <w:r w:rsidR="00D252DF">
        <w:rPr>
          <w:rFonts w:hint="cs"/>
          <w:rtl/>
          <w:lang w:val="en-GB"/>
        </w:rPr>
        <w:t xml:space="preserve">ו מחויבים לאנשים האלה.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54" w:name="ET_speaker_6361_15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חסד, זה צדק.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55" w:name="ET_speaker_6127_16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הייתה טעות</w:t>
      </w:r>
      <w:r w:rsidR="008D4E81">
        <w:rPr>
          <w:rFonts w:hint="cs"/>
          <w:rtl/>
          <w:lang w:val="en-GB"/>
        </w:rPr>
        <w:t xml:space="preserve"> לגבי </w:t>
      </w:r>
      <w:proofErr w:type="spellStart"/>
      <w:r w:rsidR="008D4E81">
        <w:rPr>
          <w:rFonts w:hint="cs"/>
          <w:rtl/>
          <w:lang w:val="en-GB"/>
        </w:rPr>
        <w:t>החל"ת</w:t>
      </w:r>
      <w:proofErr w:type="spellEnd"/>
      <w:r w:rsidR="008D4E81">
        <w:rPr>
          <w:rFonts w:hint="cs"/>
          <w:rtl/>
          <w:lang w:val="en-GB"/>
        </w:rPr>
        <w:t>.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56" w:name="ET_speaker_6361_17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8D4E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כרשות מחוקקת </w:t>
      </w:r>
      <w:r w:rsidR="00E450A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לא חלק מאותו הסכם. אף אחד לא </w:t>
      </w:r>
      <w:r w:rsidR="008D4E81">
        <w:rPr>
          <w:rFonts w:hint="cs"/>
          <w:rtl/>
          <w:lang w:val="en-GB"/>
        </w:rPr>
        <w:t>קרא לך</w:t>
      </w:r>
      <w:r>
        <w:rPr>
          <w:rFonts w:hint="cs"/>
          <w:rtl/>
          <w:lang w:val="en-GB"/>
        </w:rPr>
        <w:t xml:space="preserve">. אמר </w:t>
      </w:r>
      <w:proofErr w:type="spellStart"/>
      <w:r>
        <w:rPr>
          <w:rFonts w:hint="cs"/>
          <w:rtl/>
          <w:lang w:val="en-GB"/>
        </w:rPr>
        <w:t>בוארון</w:t>
      </w:r>
      <w:proofErr w:type="spellEnd"/>
      <w:r>
        <w:rPr>
          <w:rFonts w:hint="cs"/>
          <w:rtl/>
          <w:lang w:val="en-GB"/>
        </w:rPr>
        <w:t xml:space="preserve"> </w:t>
      </w:r>
      <w:r w:rsidR="008D4E8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נעשה חסד. זה</w:t>
      </w:r>
      <w:r w:rsidR="008D4E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</w:t>
      </w:r>
      <w:r w:rsidR="008D4E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חסד, זה שוו</w:t>
      </w:r>
      <w:r w:rsidR="008D4E8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ון מינימאלי</w:t>
      </w:r>
      <w:r w:rsidR="008D4E81">
        <w:rPr>
          <w:rFonts w:hint="cs"/>
          <w:rtl/>
          <w:lang w:val="en-GB"/>
        </w:rPr>
        <w:t>.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57" w:name="ET_speaker_6549_18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אתה צודק</w:t>
      </w:r>
      <w:r w:rsidR="008D4E81">
        <w:rPr>
          <w:rFonts w:hint="cs"/>
          <w:rtl/>
          <w:lang w:val="en-GB"/>
        </w:rPr>
        <w:t>.</w:t>
      </w:r>
    </w:p>
    <w:p w:rsidR="00D252DF" w:rsidRDefault="00D252DF" w:rsidP="00D252DF">
      <w:pPr>
        <w:rPr>
          <w:rtl/>
          <w:lang w:val="en-GB"/>
        </w:rPr>
      </w:pPr>
    </w:p>
    <w:p w:rsidR="008D4E81" w:rsidRDefault="008D4E81" w:rsidP="008D4E81">
      <w:pPr>
        <w:pStyle w:val="a5"/>
        <w:keepNext/>
        <w:rPr>
          <w:rtl/>
          <w:lang w:val="en-GB"/>
        </w:rPr>
      </w:pPr>
      <w:bookmarkStart w:id="158" w:name="_ETM_Q1_1464027"/>
      <w:bookmarkStart w:id="159" w:name="ET_speaker_6361_68"/>
      <w:bookmarkEnd w:id="158"/>
      <w:r w:rsidRPr="008D4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D4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8D4E81" w:rsidRDefault="008D4E81" w:rsidP="008D4E81">
      <w:pPr>
        <w:pStyle w:val="KeepWithNext"/>
        <w:rPr>
          <w:rtl/>
          <w:lang w:val="en-GB"/>
        </w:rPr>
      </w:pPr>
    </w:p>
    <w:p w:rsidR="00D252DF" w:rsidRDefault="008D4E81" w:rsidP="00C60EEB">
      <w:pPr>
        <w:rPr>
          <w:rtl/>
          <w:lang w:val="en-GB"/>
        </w:rPr>
      </w:pPr>
      <w:bookmarkStart w:id="160" w:name="_ETM_Q1_1464566"/>
      <w:bookmarkStart w:id="161" w:name="_ETM_Q1_1464619"/>
      <w:bookmarkEnd w:id="160"/>
      <w:bookmarkEnd w:id="161"/>
      <w:r>
        <w:rPr>
          <w:rFonts w:hint="cs"/>
          <w:rtl/>
          <w:lang w:val="en-GB"/>
        </w:rPr>
        <w:t xml:space="preserve">מי שעשה </w:t>
      </w:r>
      <w:bookmarkStart w:id="162" w:name="_ETM_Q1_1467688"/>
      <w:bookmarkEnd w:id="162"/>
      <w:r>
        <w:rPr>
          <w:rFonts w:hint="cs"/>
          <w:rtl/>
          <w:lang w:val="en-GB"/>
        </w:rPr>
        <w:t xml:space="preserve">את ההסכם עשה את ההסכם, </w:t>
      </w:r>
      <w:r w:rsidR="00C60EEB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 xml:space="preserve">הוא לא מחייב אותנו. </w:t>
      </w:r>
      <w:bookmarkStart w:id="163" w:name="_ETM_Q1_1474459"/>
      <w:bookmarkStart w:id="164" w:name="_ETM_Q1_1470845"/>
      <w:bookmarkStart w:id="165" w:name="_ETM_Q1_1470930"/>
      <w:bookmarkEnd w:id="163"/>
      <w:bookmarkEnd w:id="164"/>
      <w:bookmarkEnd w:id="165"/>
      <w:r w:rsidR="00D252D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מה המגזר הציבור לא שווה לעסקי?</w:t>
      </w:r>
      <w:r w:rsidR="00D252DF">
        <w:rPr>
          <w:rFonts w:hint="cs"/>
          <w:rtl/>
          <w:lang w:val="en-GB"/>
        </w:rPr>
        <w:t xml:space="preserve"> מה שונה אותו עובד</w:t>
      </w:r>
      <w:r>
        <w:rPr>
          <w:rFonts w:hint="cs"/>
          <w:rtl/>
          <w:lang w:val="en-GB"/>
        </w:rPr>
        <w:t>?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66" w:name="ET_speaker_5797_21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8D4E81" w:rsidP="008D4E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שונה, כי הוא </w:t>
      </w:r>
      <w:r w:rsidR="00D252D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 חזר לעבוד אחרי 12 יום. ה</w:t>
      </w:r>
      <w:r w:rsidR="00D252DF">
        <w:rPr>
          <w:rFonts w:hint="cs"/>
          <w:rtl/>
          <w:lang w:val="en-GB"/>
        </w:rPr>
        <w:t xml:space="preserve">מגזר הפרטי </w:t>
      </w:r>
      <w:r>
        <w:rPr>
          <w:rFonts w:hint="cs"/>
          <w:rtl/>
          <w:lang w:val="en-GB"/>
        </w:rPr>
        <w:t xml:space="preserve">שחזר אחרי 12 יום </w:t>
      </w:r>
      <w:bookmarkStart w:id="167" w:name="_ETM_Q1_1487424"/>
      <w:bookmarkEnd w:id="167"/>
      <w:r w:rsidR="00D252DF">
        <w:rPr>
          <w:rFonts w:hint="cs"/>
          <w:rtl/>
          <w:lang w:val="en-GB"/>
        </w:rPr>
        <w:t xml:space="preserve">מקבל. 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68" w:name="ET_speaker_6361_22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D252DF" w:rsidRDefault="00D252DF" w:rsidP="00D252DF">
      <w:pPr>
        <w:pStyle w:val="KeepWithNext"/>
        <w:rPr>
          <w:rtl/>
          <w:lang w:val="en-GB"/>
        </w:rPr>
      </w:pPr>
    </w:p>
    <w:p w:rsidR="008D4E81" w:rsidRDefault="008D4E81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מה?</w:t>
      </w:r>
    </w:p>
    <w:p w:rsidR="008D4E81" w:rsidRPr="00AF1E85" w:rsidRDefault="008D4E81" w:rsidP="008D4E81">
      <w:pPr>
        <w:ind w:firstLine="0"/>
      </w:pPr>
    </w:p>
    <w:p w:rsidR="008D4E81" w:rsidRDefault="008D4E81" w:rsidP="008D4E81">
      <w:pPr>
        <w:pStyle w:val="a5"/>
        <w:keepNext/>
        <w:rPr>
          <w:rtl/>
          <w:lang w:val="en-GB"/>
        </w:rPr>
      </w:pPr>
      <w:bookmarkStart w:id="169" w:name="ET_speaker_5797_69"/>
      <w:r w:rsidRPr="008D4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8D4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8D4E81" w:rsidRDefault="008D4E81" w:rsidP="008D4E81">
      <w:pPr>
        <w:pStyle w:val="KeepWithNext"/>
        <w:rPr>
          <w:rtl/>
          <w:lang w:val="en-GB"/>
        </w:rPr>
      </w:pPr>
    </w:p>
    <w:p w:rsidR="008D4E81" w:rsidRDefault="008D4E81" w:rsidP="008D4E81">
      <w:pPr>
        <w:rPr>
          <w:rtl/>
          <w:lang w:val="en-GB"/>
        </w:rPr>
      </w:pPr>
      <w:r>
        <w:rPr>
          <w:rFonts w:hint="cs"/>
          <w:rtl/>
          <w:lang w:val="en-GB"/>
        </w:rPr>
        <w:t>אין פה בעיה של שוויון.</w:t>
      </w:r>
    </w:p>
    <w:p w:rsidR="008D4E81" w:rsidRDefault="008D4E81" w:rsidP="008D4E81">
      <w:pPr>
        <w:ind w:firstLine="0"/>
        <w:rPr>
          <w:rtl/>
          <w:lang w:val="en-GB"/>
        </w:rPr>
      </w:pPr>
      <w:bookmarkStart w:id="170" w:name="_ETM_Q1_1493976"/>
      <w:bookmarkStart w:id="171" w:name="_ETM_Q1_1494048"/>
      <w:bookmarkStart w:id="172" w:name="_ETM_Q1_1494292"/>
      <w:bookmarkEnd w:id="170"/>
      <w:bookmarkEnd w:id="171"/>
      <w:bookmarkEnd w:id="172"/>
    </w:p>
    <w:p w:rsidR="008D4E81" w:rsidRDefault="008D4E81" w:rsidP="008D4E81">
      <w:pPr>
        <w:pStyle w:val="a5"/>
        <w:keepNext/>
        <w:rPr>
          <w:rtl/>
          <w:lang w:val="en-GB"/>
        </w:rPr>
      </w:pPr>
      <w:bookmarkStart w:id="173" w:name="_ETM_Q1_1494349"/>
      <w:bookmarkStart w:id="174" w:name="_ETM_Q1_1495128"/>
      <w:bookmarkStart w:id="175" w:name="ET_speaker_6361_70"/>
      <w:bookmarkEnd w:id="173"/>
      <w:bookmarkEnd w:id="174"/>
      <w:r w:rsidRPr="008D4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D4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8D4E81" w:rsidRDefault="008D4E81" w:rsidP="008D4E81">
      <w:pPr>
        <w:pStyle w:val="KeepWithNext"/>
        <w:rPr>
          <w:rtl/>
          <w:lang w:val="en-GB"/>
        </w:rPr>
      </w:pPr>
    </w:p>
    <w:p w:rsidR="00D252DF" w:rsidRDefault="008D4E81" w:rsidP="009273B8">
      <w:pPr>
        <w:rPr>
          <w:rtl/>
          <w:lang w:val="en-GB"/>
        </w:rPr>
      </w:pPr>
      <w:bookmarkStart w:id="176" w:name="_ETM_Q1_1495545"/>
      <w:bookmarkStart w:id="177" w:name="_ETM_Q1_1495615"/>
      <w:bookmarkEnd w:id="176"/>
      <w:bookmarkEnd w:id="177"/>
      <w:r>
        <w:rPr>
          <w:rFonts w:hint="cs"/>
          <w:rtl/>
          <w:lang w:val="en-GB"/>
        </w:rPr>
        <w:t>בטח שיש, כי</w:t>
      </w:r>
      <w:r w:rsidR="00D252DF">
        <w:rPr>
          <w:rFonts w:hint="cs"/>
          <w:rtl/>
          <w:lang w:val="en-GB"/>
        </w:rPr>
        <w:t xml:space="preserve"> הציבורי </w:t>
      </w:r>
      <w:r w:rsidR="00AF1E85">
        <w:rPr>
          <w:rFonts w:hint="cs"/>
          <w:rtl/>
          <w:lang w:val="en-GB"/>
        </w:rPr>
        <w:t>ישב בבית וקיבל. ל</w:t>
      </w:r>
      <w:r w:rsidR="00D252DF">
        <w:rPr>
          <w:rFonts w:hint="cs"/>
          <w:rtl/>
          <w:lang w:val="en-GB"/>
        </w:rPr>
        <w:t>אותו</w:t>
      </w:r>
      <w:r w:rsidR="00AF1E85">
        <w:rPr>
          <w:rFonts w:hint="cs"/>
          <w:rtl/>
          <w:lang w:val="en-GB"/>
        </w:rPr>
        <w:t xml:space="preserve"> מסכן </w:t>
      </w:r>
      <w:bookmarkStart w:id="178" w:name="_ETM_Q1_1502440"/>
      <w:bookmarkEnd w:id="178"/>
      <w:r w:rsidR="00AF1E85">
        <w:rPr>
          <w:rFonts w:hint="cs"/>
          <w:rtl/>
          <w:lang w:val="en-GB"/>
        </w:rPr>
        <w:t>שהמדינה שלחה לעבוד אומרים שהוא</w:t>
      </w:r>
      <w:bookmarkStart w:id="179" w:name="_ETM_Q1_1498951"/>
      <w:bookmarkEnd w:id="179"/>
      <w:r w:rsidR="00AF1E85">
        <w:rPr>
          <w:rFonts w:hint="cs"/>
          <w:rtl/>
          <w:lang w:val="en-GB"/>
        </w:rPr>
        <w:t xml:space="preserve"> לא יקבל</w:t>
      </w:r>
      <w:r w:rsidR="009B3651">
        <w:rPr>
          <w:rFonts w:hint="cs"/>
          <w:rtl/>
          <w:lang w:val="en-GB"/>
        </w:rPr>
        <w:t>.</w:t>
      </w:r>
      <w:r w:rsidR="00AF1E85">
        <w:rPr>
          <w:rFonts w:hint="cs"/>
          <w:rtl/>
          <w:lang w:val="en-GB"/>
        </w:rPr>
        <w:t xml:space="preserve"> </w:t>
      </w:r>
      <w:r w:rsidR="00D252DF">
        <w:rPr>
          <w:rFonts w:hint="cs"/>
          <w:rtl/>
          <w:lang w:val="en-GB"/>
        </w:rPr>
        <w:t>אם אתה נותן לציבור</w:t>
      </w:r>
      <w:r w:rsidR="009B3651">
        <w:rPr>
          <w:rFonts w:hint="cs"/>
          <w:rtl/>
          <w:lang w:val="en-GB"/>
        </w:rPr>
        <w:t xml:space="preserve">י מאה אחוז </w:t>
      </w:r>
      <w:bookmarkStart w:id="180" w:name="_ETM_Q1_1508554"/>
      <w:bookmarkEnd w:id="180"/>
      <w:r w:rsidR="009B3651">
        <w:rPr>
          <w:rFonts w:hint="cs"/>
          <w:rtl/>
          <w:lang w:val="en-GB"/>
        </w:rPr>
        <w:t xml:space="preserve">כשהוא יושב בבית ולא יוצא לעבודה, </w:t>
      </w:r>
      <w:bookmarkStart w:id="181" w:name="_ETM_Q1_1513958"/>
      <w:bookmarkEnd w:id="181"/>
      <w:r w:rsidR="009B3651">
        <w:rPr>
          <w:rFonts w:hint="cs"/>
          <w:rtl/>
          <w:lang w:val="en-GB"/>
        </w:rPr>
        <w:t xml:space="preserve">פה אתה גם רצחת וגם ירשת.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82" w:name="ET_speaker_6347_27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9B3651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היה לי הרושם אתמול שהולכים לאיזו שהיא פשרה.</w:t>
      </w:r>
    </w:p>
    <w:p w:rsidR="009B3651" w:rsidRDefault="009B3651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83" w:name="ET_speaker_6361_28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1B7EBE" w:rsidP="001B7EBE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בגלל שהחזירו אותו אתה נותן לו קנס?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f7"/>
        <w:keepNext/>
        <w:rPr>
          <w:rtl/>
          <w:lang w:val="en-GB"/>
        </w:rPr>
      </w:pPr>
      <w:bookmarkStart w:id="184" w:name="ET_yor_4762_29"/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4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1B7EBE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מה ה</w:t>
      </w:r>
      <w:r w:rsidR="00D252D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ס</w:t>
      </w:r>
      <w:r w:rsidR="00D252DF">
        <w:rPr>
          <w:rFonts w:hint="cs"/>
          <w:rtl/>
          <w:lang w:val="en-GB"/>
        </w:rPr>
        <w:t>קנה?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85" w:name="ET_speaker_6361_30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1B7EBE" w:rsidP="00C60E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המסקנה </w:t>
      </w:r>
      <w:r w:rsidR="00D252DF">
        <w:rPr>
          <w:rFonts w:hint="cs"/>
          <w:rtl/>
          <w:lang w:val="en-GB"/>
        </w:rPr>
        <w:t>שהרשות המחוקקת סוברנית לא להסכים עם האוצר</w:t>
      </w:r>
      <w:r>
        <w:rPr>
          <w:rFonts w:hint="cs"/>
          <w:rtl/>
          <w:lang w:val="en-GB"/>
        </w:rPr>
        <w:t>.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86" w:name="ET_speaker_6549_31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אביחי אברהם </w:t>
      </w:r>
      <w:proofErr w:type="spellStart"/>
      <w:r>
        <w:rPr>
          <w:rtl/>
          <w:lang w:val="en-GB"/>
        </w:rPr>
        <w:t>בוארון</w:t>
      </w:r>
      <w:proofErr w:type="spellEnd"/>
      <w:r>
        <w:rPr>
          <w:rtl/>
          <w:lang w:val="en-GB"/>
        </w:rPr>
        <w:t xml:space="preserve"> (הליכוד):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844951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</w:t>
      </w:r>
      <w:r w:rsidR="00D252DF">
        <w:rPr>
          <w:rFonts w:hint="cs"/>
          <w:rtl/>
          <w:lang w:val="en-GB"/>
        </w:rPr>
        <w:t>כלל חברי הכנסת נותנים ל</w:t>
      </w:r>
      <w:r w:rsidR="001B7EBE">
        <w:rPr>
          <w:rFonts w:hint="cs"/>
          <w:rtl/>
          <w:lang w:val="en-GB"/>
        </w:rPr>
        <w:t>ך את הכוח לעמוד מול האוצר ולהגי</w:t>
      </w:r>
      <w:r w:rsidR="00D252DF">
        <w:rPr>
          <w:rFonts w:hint="cs"/>
          <w:rtl/>
          <w:lang w:val="en-GB"/>
        </w:rPr>
        <w:t>ד</w:t>
      </w:r>
      <w:r w:rsidR="001B7EBE">
        <w:rPr>
          <w:rFonts w:hint="cs"/>
          <w:rtl/>
          <w:lang w:val="en-GB"/>
        </w:rPr>
        <w:t xml:space="preserve"> </w:t>
      </w:r>
      <w:r w:rsidR="009273B8">
        <w:rPr>
          <w:rFonts w:hint="cs"/>
          <w:rtl/>
          <w:lang w:val="en-GB"/>
        </w:rPr>
        <w:t>לו</w:t>
      </w:r>
      <w:r w:rsidR="00C60EE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60EE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רבותיי, בנושא הזה אי אפשר לעשות איפה ואיפה,</w:t>
      </w:r>
      <w:r w:rsidR="00D252DF">
        <w:rPr>
          <w:rFonts w:hint="cs"/>
          <w:rtl/>
          <w:lang w:val="en-GB"/>
        </w:rPr>
        <w:t xml:space="preserve"> זה באמת דלת העם</w:t>
      </w:r>
      <w:r w:rsidR="00C60EEB">
        <w:rPr>
          <w:rFonts w:hint="cs"/>
          <w:rtl/>
          <w:lang w:val="en-GB"/>
        </w:rPr>
        <w:t>"</w:t>
      </w:r>
      <w:r w:rsidR="00D252DF">
        <w:rPr>
          <w:rFonts w:hint="cs"/>
          <w:rtl/>
          <w:lang w:val="en-GB"/>
        </w:rPr>
        <w:t xml:space="preserve">.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f7"/>
        <w:keepNext/>
        <w:rPr>
          <w:rtl/>
          <w:lang w:val="en-GB"/>
        </w:rPr>
      </w:pPr>
      <w:bookmarkStart w:id="187" w:name="ET_yor_4762_32"/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7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1B7EBE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אני מזד</w:t>
      </w:r>
      <w:r w:rsidR="00D252DF">
        <w:rPr>
          <w:rFonts w:hint="cs"/>
          <w:rtl/>
          <w:lang w:val="en-GB"/>
        </w:rPr>
        <w:t xml:space="preserve">הה עם זה. </w:t>
      </w:r>
      <w:r w:rsidR="004D0156">
        <w:rPr>
          <w:rFonts w:hint="cs"/>
          <w:rtl/>
          <w:lang w:val="en-GB"/>
        </w:rPr>
        <w:t xml:space="preserve">בסופו של דבר </w:t>
      </w:r>
      <w:r w:rsidR="00D252DF">
        <w:rPr>
          <w:rFonts w:hint="cs"/>
          <w:rtl/>
          <w:lang w:val="en-GB"/>
        </w:rPr>
        <w:t>נצטרך להחל</w:t>
      </w:r>
      <w:r w:rsidR="004D0156">
        <w:rPr>
          <w:rFonts w:hint="cs"/>
          <w:rtl/>
          <w:lang w:val="en-GB"/>
        </w:rPr>
        <w:t>י</w:t>
      </w:r>
      <w:r w:rsidR="00D252DF">
        <w:rPr>
          <w:rFonts w:hint="cs"/>
          <w:rtl/>
          <w:lang w:val="en-GB"/>
        </w:rPr>
        <w:t xml:space="preserve">ט מה עושים.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188" w:name="ET_speaker_5800_33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D252DF" w:rsidRDefault="00D252DF" w:rsidP="00D252DF">
      <w:pPr>
        <w:pStyle w:val="KeepWithNext"/>
        <w:rPr>
          <w:rtl/>
          <w:lang w:val="en-GB"/>
        </w:rPr>
      </w:pPr>
    </w:p>
    <w:p w:rsidR="00925D95" w:rsidRDefault="00AB37BA" w:rsidP="009273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מתעקשים על נושא </w:t>
      </w:r>
      <w:proofErr w:type="spellStart"/>
      <w:r>
        <w:rPr>
          <w:rFonts w:hint="cs"/>
          <w:rtl/>
          <w:lang w:val="en-GB"/>
        </w:rPr>
        <w:t>החל"ת</w:t>
      </w:r>
      <w:proofErr w:type="spellEnd"/>
      <w:r w:rsidR="009273B8">
        <w:rPr>
          <w:rFonts w:hint="cs"/>
          <w:rtl/>
          <w:lang w:val="en-GB"/>
        </w:rPr>
        <w:t>.</w:t>
      </w:r>
      <w:r w:rsidR="00D04EB6">
        <w:rPr>
          <w:rFonts w:hint="cs"/>
          <w:rtl/>
          <w:lang w:val="en-GB"/>
        </w:rPr>
        <w:t xml:space="preserve"> </w:t>
      </w:r>
      <w:bookmarkStart w:id="189" w:name="_ETM_Q1_1580753"/>
      <w:bookmarkEnd w:id="189"/>
      <w:r>
        <w:rPr>
          <w:rFonts w:hint="cs"/>
          <w:rtl/>
          <w:lang w:val="en-GB"/>
        </w:rPr>
        <w:t xml:space="preserve">יש פה אנשים </w:t>
      </w:r>
      <w:r w:rsidR="00680B4A">
        <w:rPr>
          <w:rFonts w:hint="cs"/>
          <w:rtl/>
          <w:lang w:val="en-GB"/>
        </w:rPr>
        <w:t xml:space="preserve">שהתאמצו ועבדו מספר </w:t>
      </w:r>
      <w:r w:rsidR="00925D95">
        <w:rPr>
          <w:rFonts w:hint="cs"/>
          <w:rtl/>
          <w:lang w:val="en-GB"/>
        </w:rPr>
        <w:t>ימים מועט. מה המס</w:t>
      </w:r>
      <w:r w:rsidR="00D252DF">
        <w:rPr>
          <w:rFonts w:hint="cs"/>
          <w:rtl/>
          <w:lang w:val="en-GB"/>
        </w:rPr>
        <w:t xml:space="preserve">ר של ההסדר שמקדם </w:t>
      </w:r>
      <w:r w:rsidR="009273B8">
        <w:rPr>
          <w:rFonts w:hint="cs"/>
          <w:rtl/>
          <w:lang w:val="en-GB"/>
        </w:rPr>
        <w:t>האוצר ו</w:t>
      </w:r>
      <w:r w:rsidR="00925D95">
        <w:rPr>
          <w:rFonts w:hint="cs"/>
          <w:rtl/>
          <w:lang w:val="en-GB"/>
        </w:rPr>
        <w:t>שר ה</w:t>
      </w:r>
      <w:r w:rsidR="00D252DF">
        <w:rPr>
          <w:rFonts w:hint="cs"/>
          <w:rtl/>
          <w:lang w:val="en-GB"/>
        </w:rPr>
        <w:t>א</w:t>
      </w:r>
      <w:r w:rsidR="00925D95">
        <w:rPr>
          <w:rFonts w:hint="cs"/>
          <w:rtl/>
          <w:lang w:val="en-GB"/>
        </w:rPr>
        <w:t>ו</w:t>
      </w:r>
      <w:r w:rsidR="00D252DF">
        <w:rPr>
          <w:rFonts w:hint="cs"/>
          <w:rtl/>
          <w:lang w:val="en-GB"/>
        </w:rPr>
        <w:t>צר אישית מתעקש לא ל</w:t>
      </w:r>
      <w:r w:rsidR="00925D95">
        <w:rPr>
          <w:rFonts w:hint="cs"/>
          <w:rtl/>
          <w:lang w:val="en-GB"/>
        </w:rPr>
        <w:t>התגמש בו?</w:t>
      </w:r>
      <w:r w:rsidR="00D252DF">
        <w:rPr>
          <w:rFonts w:hint="cs"/>
          <w:rtl/>
          <w:lang w:val="en-GB"/>
        </w:rPr>
        <w:t xml:space="preserve"> </w:t>
      </w:r>
    </w:p>
    <w:p w:rsidR="00925D95" w:rsidRDefault="00925D95" w:rsidP="00925D95">
      <w:pPr>
        <w:rPr>
          <w:rtl/>
          <w:lang w:val="en-GB"/>
        </w:rPr>
      </w:pPr>
      <w:bookmarkStart w:id="190" w:name="_ETM_Q1_1596091"/>
      <w:bookmarkStart w:id="191" w:name="_ETM_Q1_1596146"/>
      <w:bookmarkStart w:id="192" w:name="_ETM_Q1_1596276"/>
      <w:bookmarkEnd w:id="190"/>
      <w:bookmarkEnd w:id="191"/>
      <w:bookmarkEnd w:id="192"/>
    </w:p>
    <w:p w:rsidR="00D252DF" w:rsidRDefault="00D252DF" w:rsidP="00C60EEB">
      <w:pPr>
        <w:rPr>
          <w:rtl/>
          <w:lang w:val="en-GB"/>
        </w:rPr>
      </w:pPr>
      <w:bookmarkStart w:id="193" w:name="_ETM_Q1_1596330"/>
      <w:bookmarkEnd w:id="193"/>
      <w:r>
        <w:rPr>
          <w:rFonts w:hint="cs"/>
          <w:rtl/>
          <w:lang w:val="en-GB"/>
        </w:rPr>
        <w:t xml:space="preserve">אני רוצה </w:t>
      </w:r>
      <w:r w:rsidR="00925D95">
        <w:rPr>
          <w:rFonts w:hint="cs"/>
          <w:rtl/>
          <w:lang w:val="en-GB"/>
        </w:rPr>
        <w:t xml:space="preserve">להגיד כמה </w:t>
      </w:r>
      <w:bookmarkStart w:id="194" w:name="_ETM_Q1_1594995"/>
      <w:bookmarkEnd w:id="194"/>
      <w:r w:rsidR="00925D95">
        <w:rPr>
          <w:rFonts w:hint="cs"/>
          <w:rtl/>
          <w:lang w:val="en-GB"/>
        </w:rPr>
        <w:t xml:space="preserve">מילים לגבי הדיון </w:t>
      </w:r>
      <w:r w:rsidR="002E4110">
        <w:rPr>
          <w:rFonts w:hint="cs"/>
          <w:rtl/>
          <w:lang w:val="en-GB"/>
        </w:rPr>
        <w:t xml:space="preserve">הבא שנקיים </w:t>
      </w:r>
      <w:r w:rsidR="00925D95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העברות </w:t>
      </w:r>
      <w:r w:rsidR="00925D95">
        <w:rPr>
          <w:rFonts w:hint="cs"/>
          <w:rtl/>
          <w:lang w:val="en-GB"/>
        </w:rPr>
        <w:t xml:space="preserve">של עודפים והעברות תקציביות. הרגע סיימנו </w:t>
      </w:r>
      <w:r>
        <w:rPr>
          <w:rFonts w:hint="cs"/>
          <w:rtl/>
          <w:lang w:val="en-GB"/>
        </w:rPr>
        <w:t xml:space="preserve">דיון </w:t>
      </w:r>
      <w:r w:rsidR="00925D95">
        <w:rPr>
          <w:rFonts w:hint="cs"/>
          <w:rtl/>
          <w:lang w:val="en-GB"/>
        </w:rPr>
        <w:t xml:space="preserve">בנושא </w:t>
      </w:r>
      <w:bookmarkStart w:id="195" w:name="_ETM_Q1_1604047"/>
      <w:bookmarkEnd w:id="195"/>
      <w:r w:rsidR="00925D95">
        <w:rPr>
          <w:rFonts w:hint="cs"/>
          <w:rtl/>
          <w:lang w:val="en-GB"/>
        </w:rPr>
        <w:t>חוק הפיצויים</w:t>
      </w:r>
      <w:r w:rsidR="00C60EEB">
        <w:rPr>
          <w:rFonts w:hint="cs"/>
          <w:rtl/>
          <w:lang w:val="en-GB"/>
        </w:rPr>
        <w:t>,</w:t>
      </w:r>
      <w:r w:rsidR="00925D95">
        <w:rPr>
          <w:rFonts w:hint="cs"/>
          <w:rtl/>
          <w:lang w:val="en-GB"/>
        </w:rPr>
        <w:t xml:space="preserve"> </w:t>
      </w:r>
      <w:r w:rsidR="00C60EEB">
        <w:rPr>
          <w:rFonts w:hint="cs"/>
          <w:rtl/>
          <w:lang w:val="en-GB"/>
        </w:rPr>
        <w:t>כש</w:t>
      </w:r>
      <w:r w:rsidR="00D04EB6">
        <w:rPr>
          <w:rFonts w:hint="cs"/>
          <w:rtl/>
          <w:lang w:val="en-GB"/>
        </w:rPr>
        <w:t>בו ראינו את האצבעות</w:t>
      </w:r>
      <w:r w:rsidR="00925D95">
        <w:rPr>
          <w:rFonts w:hint="cs"/>
          <w:rtl/>
          <w:lang w:val="en-GB"/>
        </w:rPr>
        <w:t xml:space="preserve"> </w:t>
      </w:r>
      <w:r w:rsidR="00D04EB6">
        <w:rPr>
          <w:rFonts w:hint="cs"/>
          <w:rtl/>
          <w:lang w:val="en-GB"/>
        </w:rPr>
        <w:t>ו</w:t>
      </w:r>
      <w:r w:rsidR="00925D95">
        <w:rPr>
          <w:rFonts w:hint="cs"/>
          <w:rtl/>
          <w:lang w:val="en-GB"/>
        </w:rPr>
        <w:t xml:space="preserve">את האגרופים </w:t>
      </w:r>
      <w:r w:rsidR="002E4110">
        <w:rPr>
          <w:rFonts w:hint="cs"/>
          <w:rtl/>
          <w:lang w:val="en-GB"/>
        </w:rPr>
        <w:t xml:space="preserve">של האוצר </w:t>
      </w:r>
      <w:r w:rsidR="00925D95">
        <w:rPr>
          <w:rFonts w:hint="cs"/>
          <w:rtl/>
          <w:lang w:val="en-GB"/>
        </w:rPr>
        <w:t xml:space="preserve">מתחילים להתקמץ </w:t>
      </w:r>
      <w:bookmarkStart w:id="196" w:name="_ETM_Q1_1615981"/>
      <w:bookmarkEnd w:id="196"/>
      <w:r w:rsidR="00925D95">
        <w:rPr>
          <w:rFonts w:hint="cs"/>
          <w:rtl/>
          <w:lang w:val="en-GB"/>
        </w:rPr>
        <w:t xml:space="preserve">בגלל שאין כסף. </w:t>
      </w:r>
      <w:proofErr w:type="spellStart"/>
      <w:r>
        <w:rPr>
          <w:rFonts w:hint="cs"/>
          <w:rtl/>
          <w:lang w:val="en-GB"/>
        </w:rPr>
        <w:t>מודי</w:t>
      </w:r>
      <w:r w:rsidR="002E4110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ס</w:t>
      </w:r>
      <w:proofErr w:type="spellEnd"/>
      <w:r>
        <w:rPr>
          <w:rFonts w:hint="cs"/>
          <w:rtl/>
          <w:lang w:val="en-GB"/>
        </w:rPr>
        <w:t xml:space="preserve"> </w:t>
      </w:r>
      <w:r w:rsidR="002E4110">
        <w:rPr>
          <w:rFonts w:hint="cs"/>
          <w:rtl/>
          <w:lang w:val="en-GB"/>
        </w:rPr>
        <w:t xml:space="preserve">פרסמה </w:t>
      </w:r>
      <w:bookmarkStart w:id="197" w:name="_ETM_Q1_1622315"/>
      <w:bookmarkEnd w:id="197"/>
      <w:r w:rsidR="002E4110">
        <w:rPr>
          <w:rFonts w:hint="cs"/>
          <w:rtl/>
          <w:lang w:val="en-GB"/>
        </w:rPr>
        <w:t>הערב</w:t>
      </w:r>
      <w:r>
        <w:rPr>
          <w:rFonts w:hint="cs"/>
          <w:rtl/>
          <w:lang w:val="en-GB"/>
        </w:rPr>
        <w:t xml:space="preserve"> את דירוג האשראי של מדינת ישראל</w:t>
      </w:r>
      <w:r w:rsidR="002E411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היא מדברת על כך שהסיכונים</w:t>
      </w:r>
      <w:r w:rsidR="002E4110">
        <w:rPr>
          <w:rFonts w:hint="cs"/>
          <w:rtl/>
          <w:lang w:val="en-GB"/>
        </w:rPr>
        <w:t xml:space="preserve"> הביטחוניים העמיקו</w:t>
      </w:r>
      <w:r>
        <w:rPr>
          <w:rFonts w:hint="cs"/>
          <w:rtl/>
          <w:lang w:val="en-GB"/>
        </w:rPr>
        <w:t>, שהפסקת האש שבירה,</w:t>
      </w:r>
      <w:r w:rsidR="002E4110">
        <w:rPr>
          <w:rFonts w:hint="cs"/>
          <w:rtl/>
          <w:lang w:val="en-GB"/>
        </w:rPr>
        <w:t xml:space="preserve"> שהיא צופה גירעון של שמונה אחוז ו</w:t>
      </w:r>
      <w:r>
        <w:rPr>
          <w:rFonts w:hint="cs"/>
          <w:rtl/>
          <w:lang w:val="en-GB"/>
        </w:rPr>
        <w:t>הלוואות בשיעור</w:t>
      </w:r>
      <w:r w:rsidR="002E4110">
        <w:rPr>
          <w:rFonts w:hint="cs"/>
          <w:rtl/>
          <w:lang w:val="en-GB"/>
        </w:rPr>
        <w:t xml:space="preserve"> של</w:t>
      </w:r>
      <w:r>
        <w:rPr>
          <w:rFonts w:hint="cs"/>
          <w:rtl/>
          <w:lang w:val="en-GB"/>
        </w:rPr>
        <w:t xml:space="preserve"> 75%. איך</w:t>
      </w:r>
      <w:r w:rsidR="002E4110">
        <w:rPr>
          <w:rFonts w:hint="cs"/>
          <w:rtl/>
          <w:lang w:val="en-GB"/>
        </w:rPr>
        <w:t xml:space="preserve"> אנ</w:t>
      </w:r>
      <w:r w:rsidR="00D04EB6">
        <w:rPr>
          <w:rFonts w:hint="cs"/>
          <w:rtl/>
          <w:lang w:val="en-GB"/>
        </w:rPr>
        <w:t>חנ</w:t>
      </w:r>
      <w:r w:rsidR="002E4110">
        <w:rPr>
          <w:rFonts w:hint="cs"/>
          <w:rtl/>
          <w:lang w:val="en-GB"/>
        </w:rPr>
        <w:t xml:space="preserve">ו תמיד </w:t>
      </w:r>
      <w:r w:rsidR="00D04EB6">
        <w:rPr>
          <w:rFonts w:hint="cs"/>
          <w:rtl/>
          <w:lang w:val="en-GB"/>
        </w:rPr>
        <w:t xml:space="preserve">נמצאים </w:t>
      </w:r>
      <w:r w:rsidR="002E4110">
        <w:rPr>
          <w:rFonts w:hint="cs"/>
          <w:rtl/>
          <w:lang w:val="en-GB"/>
        </w:rPr>
        <w:t>בדיונים שלמשהו יש כסף ולמשהו אחר אין כסף?</w:t>
      </w:r>
      <w:r w:rsidR="00D04EB6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 xml:space="preserve">עוד פעם נהיה </w:t>
      </w:r>
      <w:r w:rsidR="002E4110">
        <w:rPr>
          <w:rFonts w:hint="cs"/>
          <w:rtl/>
          <w:lang w:val="en-GB"/>
        </w:rPr>
        <w:t>כא</w:t>
      </w:r>
      <w:bookmarkStart w:id="198" w:name="_ETM_Q1_1646844"/>
      <w:bookmarkEnd w:id="198"/>
      <w:r w:rsidR="002E4110">
        <w:rPr>
          <w:rFonts w:hint="cs"/>
          <w:rtl/>
          <w:lang w:val="en-GB"/>
        </w:rPr>
        <w:t>ן ב</w:t>
      </w:r>
      <w:r>
        <w:rPr>
          <w:rFonts w:hint="cs"/>
          <w:rtl/>
          <w:lang w:val="en-GB"/>
        </w:rPr>
        <w:t>העברות למ</w:t>
      </w:r>
      <w:r w:rsidR="002E4110">
        <w:rPr>
          <w:rFonts w:hint="cs"/>
          <w:rtl/>
          <w:lang w:val="en-GB"/>
        </w:rPr>
        <w:t>עין החינוך התורני, למ</w:t>
      </w:r>
      <w:r>
        <w:rPr>
          <w:rFonts w:hint="cs"/>
          <w:rtl/>
          <w:lang w:val="en-GB"/>
        </w:rPr>
        <w:t>ו</w:t>
      </w:r>
      <w:r w:rsidR="002E411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דות הפטור, </w:t>
      </w:r>
      <w:proofErr w:type="spellStart"/>
      <w:r>
        <w:rPr>
          <w:rFonts w:hint="cs"/>
          <w:rtl/>
          <w:lang w:val="en-GB"/>
        </w:rPr>
        <w:t>למינהל</w:t>
      </w:r>
      <w:proofErr w:type="spellEnd"/>
      <w:r w:rsidR="00710399">
        <w:rPr>
          <w:rFonts w:hint="cs"/>
          <w:rtl/>
          <w:lang w:val="en-GB"/>
        </w:rPr>
        <w:t xml:space="preserve"> החינוך הדתי</w:t>
      </w:r>
      <w:r>
        <w:rPr>
          <w:rFonts w:hint="cs"/>
          <w:rtl/>
          <w:lang w:val="en-GB"/>
        </w:rPr>
        <w:t>, לתר</w:t>
      </w:r>
      <w:r w:rsidR="00710399">
        <w:rPr>
          <w:rFonts w:hint="cs"/>
          <w:rtl/>
          <w:lang w:val="en-GB"/>
        </w:rPr>
        <w:t>בות יהודית, למ</w:t>
      </w:r>
      <w:r>
        <w:rPr>
          <w:rFonts w:hint="cs"/>
          <w:rtl/>
          <w:lang w:val="en-GB"/>
        </w:rPr>
        <w:t>ו</w:t>
      </w:r>
      <w:r w:rsidR="00710399">
        <w:rPr>
          <w:rFonts w:hint="cs"/>
          <w:rtl/>
          <w:lang w:val="en-GB"/>
        </w:rPr>
        <w:t>סדות תורניים. ל</w:t>
      </w:r>
      <w:r>
        <w:rPr>
          <w:rFonts w:hint="cs"/>
          <w:rtl/>
          <w:lang w:val="en-GB"/>
        </w:rPr>
        <w:t>א</w:t>
      </w:r>
      <w:r w:rsidR="00710399">
        <w:rPr>
          <w:rFonts w:hint="cs"/>
          <w:rtl/>
          <w:lang w:val="en-GB"/>
        </w:rPr>
        <w:t xml:space="preserve"> רק </w:t>
      </w:r>
      <w:r>
        <w:rPr>
          <w:rFonts w:hint="cs"/>
          <w:rtl/>
          <w:lang w:val="en-GB"/>
        </w:rPr>
        <w:t xml:space="preserve">זה, זה </w:t>
      </w:r>
      <w:r w:rsidR="00710399">
        <w:rPr>
          <w:rFonts w:hint="cs"/>
          <w:rtl/>
          <w:lang w:val="en-GB"/>
        </w:rPr>
        <w:t xml:space="preserve">גם </w:t>
      </w:r>
      <w:bookmarkStart w:id="199" w:name="_ETM_Q1_1656411"/>
      <w:bookmarkEnd w:id="199"/>
      <w:r w:rsidR="00710399">
        <w:rPr>
          <w:rFonts w:hint="cs"/>
          <w:rtl/>
          <w:lang w:val="en-GB"/>
        </w:rPr>
        <w:t>מאו</w:t>
      </w:r>
      <w:r>
        <w:rPr>
          <w:rFonts w:hint="cs"/>
          <w:rtl/>
          <w:lang w:val="en-GB"/>
        </w:rPr>
        <w:t>ת מיל</w:t>
      </w:r>
      <w:r w:rsidR="0071039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וני שקלים למשרד להתיישבות. אי</w:t>
      </w:r>
      <w:r w:rsidR="004115FC">
        <w:rPr>
          <w:rFonts w:hint="cs"/>
          <w:rtl/>
          <w:lang w:val="en-GB"/>
        </w:rPr>
        <w:t xml:space="preserve">פה הדוגמה האישית של הממשלה הזאת? איפה </w:t>
      </w:r>
      <w:r>
        <w:rPr>
          <w:rFonts w:hint="cs"/>
          <w:rtl/>
          <w:lang w:val="en-GB"/>
        </w:rPr>
        <w:t xml:space="preserve">הידוק </w:t>
      </w:r>
      <w:r w:rsidR="004115FC">
        <w:rPr>
          <w:rFonts w:hint="cs"/>
          <w:rtl/>
          <w:lang w:val="en-GB"/>
        </w:rPr>
        <w:t>החגורה של הממשלה הזאת?</w:t>
      </w:r>
      <w:r>
        <w:rPr>
          <w:rFonts w:hint="cs"/>
          <w:rtl/>
          <w:lang w:val="en-GB"/>
        </w:rPr>
        <w:t xml:space="preserve"> למה אנחנו </w:t>
      </w:r>
      <w:r w:rsidR="00D04EB6">
        <w:rPr>
          <w:rFonts w:hint="cs"/>
          <w:rtl/>
          <w:lang w:val="en-GB"/>
        </w:rPr>
        <w:t xml:space="preserve">פה תמיד עומדים כמו אבני נגף, מגייסים את כולם, </w:t>
      </w:r>
      <w:proofErr w:type="spellStart"/>
      <w:r w:rsidR="00D04EB6">
        <w:rPr>
          <w:rFonts w:hint="cs"/>
          <w:rtl/>
          <w:lang w:val="en-GB"/>
        </w:rPr>
        <w:t>הכל</w:t>
      </w:r>
      <w:proofErr w:type="spellEnd"/>
      <w:r w:rsidR="00D04EB6">
        <w:rPr>
          <w:rFonts w:hint="cs"/>
          <w:rtl/>
          <w:lang w:val="en-GB"/>
        </w:rPr>
        <w:t xml:space="preserve"> עובר והשיירה עוברת? </w:t>
      </w:r>
      <w:bookmarkStart w:id="200" w:name="_ETM_Q1_1679693"/>
      <w:bookmarkEnd w:id="200"/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01" w:name="ET_speaker_5797_34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זה גם מה שיהיה היום</w:t>
      </w:r>
      <w:r w:rsidR="00D04EB6">
        <w:rPr>
          <w:rFonts w:hint="cs"/>
          <w:rtl/>
          <w:lang w:val="en-GB"/>
        </w:rPr>
        <w:t>.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02" w:name="ET_speaker_5800_35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514768" w:rsidP="00C60EEB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פינדרוס</w:t>
      </w:r>
      <w:proofErr w:type="spellEnd"/>
      <w:r>
        <w:rPr>
          <w:rFonts w:hint="cs"/>
          <w:rtl/>
          <w:lang w:val="en-GB"/>
        </w:rPr>
        <w:t xml:space="preserve">, למדתי להכיר אותך. </w:t>
      </w:r>
      <w:r w:rsidR="00D252DF">
        <w:rPr>
          <w:rFonts w:hint="cs"/>
          <w:rtl/>
          <w:lang w:val="en-GB"/>
        </w:rPr>
        <w:t>גם אתה מסכים איתי שצריך לתת גם לאל</w:t>
      </w:r>
      <w:r>
        <w:rPr>
          <w:rFonts w:hint="cs"/>
          <w:rtl/>
          <w:lang w:val="en-GB"/>
        </w:rPr>
        <w:t>ה</w:t>
      </w:r>
      <w:r w:rsidR="00D252D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D252DF">
        <w:rPr>
          <w:rFonts w:hint="cs"/>
          <w:rtl/>
          <w:lang w:val="en-GB"/>
        </w:rPr>
        <w:t xml:space="preserve">לא לקפח אף אחד. זה מקומם שבאים ורבים </w:t>
      </w:r>
      <w:proofErr w:type="spellStart"/>
      <w:r w:rsidR="00D252DF">
        <w:rPr>
          <w:rFonts w:hint="cs"/>
          <w:rtl/>
          <w:lang w:val="en-GB"/>
        </w:rPr>
        <w:t>איתנו</w:t>
      </w:r>
      <w:proofErr w:type="spellEnd"/>
      <w:r w:rsidR="00D252D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</w:t>
      </w:r>
      <w:r w:rsidR="00D252D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bookmarkStart w:id="203" w:name="_ETM_Q1_1697178"/>
      <w:bookmarkEnd w:id="203"/>
      <w:r w:rsidR="00D252DF">
        <w:rPr>
          <w:rFonts w:hint="cs"/>
          <w:rtl/>
          <w:lang w:val="en-GB"/>
        </w:rPr>
        <w:t>יום חל</w:t>
      </w:r>
      <w:r>
        <w:rPr>
          <w:rFonts w:hint="cs"/>
          <w:rtl/>
          <w:lang w:val="en-GB"/>
        </w:rPr>
        <w:t>"</w:t>
      </w:r>
      <w:r w:rsidR="00D252DF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לאנשים שנפגעו מטילי</w:t>
      </w:r>
      <w:r w:rsidR="009273B8">
        <w:rPr>
          <w:rFonts w:hint="cs"/>
          <w:rtl/>
          <w:lang w:val="en-GB"/>
        </w:rPr>
        <w:t xml:space="preserve">ם אבל </w:t>
      </w:r>
      <w:r>
        <w:rPr>
          <w:rFonts w:hint="cs"/>
          <w:rtl/>
          <w:lang w:val="en-GB"/>
        </w:rPr>
        <w:t xml:space="preserve">את ההעברות התקציביות </w:t>
      </w:r>
      <w:r w:rsidR="00D252DF">
        <w:rPr>
          <w:rFonts w:hint="cs"/>
          <w:rtl/>
          <w:lang w:val="en-GB"/>
        </w:rPr>
        <w:t xml:space="preserve"> מנהלים במהירות, מיד מ</w:t>
      </w:r>
      <w:r>
        <w:rPr>
          <w:rFonts w:hint="cs"/>
          <w:rtl/>
          <w:lang w:val="en-GB"/>
        </w:rPr>
        <w:t xml:space="preserve">עבירים </w:t>
      </w:r>
      <w:bookmarkStart w:id="204" w:name="_ETM_Q1_1705874"/>
      <w:bookmarkEnd w:id="204"/>
      <w:r w:rsidR="00C60EEB">
        <w:rPr>
          <w:rFonts w:hint="cs"/>
          <w:rtl/>
          <w:lang w:val="en-GB"/>
        </w:rPr>
        <w:t>את הכספים.</w:t>
      </w:r>
      <w:r>
        <w:rPr>
          <w:rFonts w:hint="cs"/>
          <w:rtl/>
          <w:lang w:val="en-GB"/>
        </w:rPr>
        <w:t xml:space="preserve"> </w:t>
      </w:r>
      <w:r w:rsidR="00D252DF">
        <w:rPr>
          <w:rFonts w:hint="cs"/>
          <w:rtl/>
          <w:lang w:val="en-GB"/>
        </w:rPr>
        <w:t>צריך בימים כאלה להראות שאנח</w:t>
      </w:r>
      <w:r>
        <w:rPr>
          <w:rFonts w:hint="cs"/>
          <w:rtl/>
          <w:lang w:val="en-GB"/>
        </w:rPr>
        <w:t>נ</w:t>
      </w:r>
      <w:r w:rsidR="00D252DF">
        <w:rPr>
          <w:rFonts w:hint="cs"/>
          <w:rtl/>
          <w:lang w:val="en-GB"/>
        </w:rPr>
        <w:t>ו ביחד ננצח</w:t>
      </w:r>
      <w:r>
        <w:rPr>
          <w:rFonts w:hint="cs"/>
          <w:rtl/>
          <w:lang w:val="en-GB"/>
        </w:rPr>
        <w:t>, ש</w:t>
      </w:r>
      <w:r w:rsidR="00D252DF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ב</w:t>
      </w:r>
      <w:r w:rsidR="00D252DF">
        <w:rPr>
          <w:rFonts w:hint="cs"/>
          <w:rtl/>
          <w:lang w:val="en-GB"/>
        </w:rPr>
        <w:t xml:space="preserve">ערבות </w:t>
      </w:r>
      <w:r>
        <w:rPr>
          <w:rFonts w:hint="cs"/>
          <w:rtl/>
          <w:lang w:val="en-GB"/>
        </w:rPr>
        <w:t>הדדית</w:t>
      </w:r>
      <w:r w:rsidR="00D252DF">
        <w:rPr>
          <w:rFonts w:hint="cs"/>
          <w:rtl/>
          <w:lang w:val="en-GB"/>
        </w:rPr>
        <w:t>. אני מרגישה כמו תקליט ש</w:t>
      </w:r>
      <w:r>
        <w:rPr>
          <w:rFonts w:hint="cs"/>
          <w:rtl/>
          <w:lang w:val="en-GB"/>
        </w:rPr>
        <w:t>בור, הרב גפני</w:t>
      </w:r>
      <w:bookmarkStart w:id="205" w:name="_ETM_Q1_1719137"/>
      <w:bookmarkEnd w:id="205"/>
      <w:r w:rsidR="00C60EEB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אני </w:t>
      </w:r>
      <w:r w:rsidR="005C45C9">
        <w:rPr>
          <w:rFonts w:hint="cs"/>
          <w:rtl/>
          <w:lang w:val="en-GB"/>
        </w:rPr>
        <w:t>גם מסתכלת עליך ורואה</w:t>
      </w:r>
      <w:r>
        <w:rPr>
          <w:rFonts w:hint="cs"/>
          <w:rtl/>
          <w:lang w:val="en-GB"/>
        </w:rPr>
        <w:t xml:space="preserve"> </w:t>
      </w:r>
      <w:r w:rsidR="005C45C9">
        <w:rPr>
          <w:rFonts w:hint="cs"/>
          <w:rtl/>
          <w:lang w:val="en-GB"/>
        </w:rPr>
        <w:t>ש</w:t>
      </w:r>
      <w:r w:rsidR="00952F9C">
        <w:rPr>
          <w:rFonts w:hint="cs"/>
          <w:rtl/>
          <w:lang w:val="en-GB"/>
        </w:rPr>
        <w:t>אתה קורא משהו אחר.</w:t>
      </w:r>
      <w:r w:rsidR="00D252DF">
        <w:rPr>
          <w:rFonts w:hint="cs"/>
          <w:rtl/>
          <w:lang w:val="en-GB"/>
        </w:rPr>
        <w:t xml:space="preserve"> זה לא מענ</w:t>
      </w:r>
      <w:r>
        <w:rPr>
          <w:rFonts w:hint="cs"/>
          <w:rtl/>
          <w:lang w:val="en-GB"/>
        </w:rPr>
        <w:t>י</w:t>
      </w:r>
      <w:r w:rsidR="00D252DF">
        <w:rPr>
          <w:rFonts w:hint="cs"/>
          <w:rtl/>
          <w:lang w:val="en-GB"/>
        </w:rPr>
        <w:t>ין אותך</w:t>
      </w:r>
      <w:r>
        <w:rPr>
          <w:rFonts w:hint="cs"/>
          <w:rtl/>
          <w:lang w:val="en-GB"/>
        </w:rPr>
        <w:t xml:space="preserve"> בכלל ההערות האלו</w:t>
      </w:r>
      <w:r w:rsidR="00D252DF">
        <w:rPr>
          <w:rFonts w:hint="cs"/>
          <w:rtl/>
          <w:lang w:val="en-GB"/>
        </w:rPr>
        <w:t xml:space="preserve">.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f7"/>
        <w:keepNext/>
        <w:rPr>
          <w:rtl/>
          <w:lang w:val="en-GB"/>
        </w:rPr>
      </w:pPr>
      <w:bookmarkStart w:id="206" w:name="ET_yor_4762_36"/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6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לדעת למה את מתכוונת</w:t>
      </w:r>
      <w:r w:rsidR="00514768">
        <w:rPr>
          <w:rFonts w:hint="cs"/>
          <w:rtl/>
          <w:lang w:val="en-GB"/>
        </w:rPr>
        <w:t>.</w:t>
      </w:r>
    </w:p>
    <w:p w:rsidR="006D4031" w:rsidRDefault="006D4031" w:rsidP="00D252DF">
      <w:pPr>
        <w:rPr>
          <w:rtl/>
          <w:lang w:val="en-GB"/>
        </w:rPr>
      </w:pPr>
    </w:p>
    <w:p w:rsidR="00514768" w:rsidRDefault="00514768" w:rsidP="00D252DF">
      <w:pPr>
        <w:pStyle w:val="a5"/>
        <w:keepNext/>
        <w:rPr>
          <w:rStyle w:val="TagStyle"/>
          <w:rtl/>
        </w:rPr>
      </w:pPr>
      <w:bookmarkStart w:id="207" w:name="ET_speaker_5800_37"/>
    </w:p>
    <w:p w:rsidR="00D252DF" w:rsidRDefault="00D252DF" w:rsidP="00D252DF">
      <w:pPr>
        <w:pStyle w:val="a5"/>
        <w:keepNext/>
        <w:rPr>
          <w:rtl/>
          <w:lang w:val="en-GB"/>
        </w:rPr>
      </w:pPr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"/>
    </w:p>
    <w:p w:rsidR="00D252DF" w:rsidRDefault="00D252DF" w:rsidP="00D252DF">
      <w:pPr>
        <w:pStyle w:val="KeepWithNext"/>
        <w:rPr>
          <w:rtl/>
          <w:lang w:val="en-GB"/>
        </w:rPr>
      </w:pPr>
    </w:p>
    <w:p w:rsidR="005C45C9" w:rsidRDefault="005C45C9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מתכוונת לזה שהיה צריך לצמצם. </w:t>
      </w:r>
    </w:p>
    <w:p w:rsidR="005C45C9" w:rsidRDefault="005C45C9" w:rsidP="005C45C9">
      <w:pPr>
        <w:ind w:firstLine="0"/>
        <w:rPr>
          <w:rtl/>
          <w:lang w:val="en-GB"/>
        </w:rPr>
      </w:pPr>
      <w:bookmarkStart w:id="208" w:name="_ETM_Q1_1732331"/>
      <w:bookmarkStart w:id="209" w:name="_ETM_Q1_1732403"/>
      <w:bookmarkStart w:id="210" w:name="_ETM_Q1_1728524"/>
      <w:bookmarkEnd w:id="208"/>
      <w:bookmarkEnd w:id="209"/>
      <w:bookmarkEnd w:id="210"/>
    </w:p>
    <w:p w:rsidR="005C45C9" w:rsidRDefault="005C45C9" w:rsidP="005C45C9">
      <w:pPr>
        <w:pStyle w:val="af7"/>
        <w:keepNext/>
        <w:rPr>
          <w:rtl/>
          <w:lang w:val="en-GB"/>
        </w:rPr>
      </w:pPr>
      <w:bookmarkStart w:id="211" w:name="_ETM_Q1_1728598"/>
      <w:bookmarkStart w:id="212" w:name="_ETM_Q1_1729826"/>
      <w:bookmarkStart w:id="213" w:name="ET_yor_4762_71"/>
      <w:bookmarkEnd w:id="211"/>
      <w:bookmarkEnd w:id="212"/>
      <w:r w:rsidRPr="005C45C9">
        <w:rPr>
          <w:rStyle w:val="TagStyle"/>
          <w:rtl/>
        </w:rPr>
        <w:t xml:space="preserve"> &lt;&lt; </w:t>
      </w:r>
      <w:proofErr w:type="spellStart"/>
      <w:r w:rsidRPr="005C45C9">
        <w:rPr>
          <w:rStyle w:val="TagStyle"/>
          <w:rtl/>
        </w:rPr>
        <w:t>יור</w:t>
      </w:r>
      <w:proofErr w:type="spellEnd"/>
      <w:r w:rsidRPr="005C45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C45C9">
        <w:rPr>
          <w:rStyle w:val="TagStyle"/>
          <w:rtl/>
        </w:rPr>
        <w:t xml:space="preserve"> &lt;&lt; </w:t>
      </w:r>
      <w:proofErr w:type="spellStart"/>
      <w:r w:rsidRPr="005C45C9">
        <w:rPr>
          <w:rStyle w:val="TagStyle"/>
          <w:rtl/>
        </w:rPr>
        <w:t>יור</w:t>
      </w:r>
      <w:proofErr w:type="spellEnd"/>
      <w:r w:rsidRPr="005C45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3"/>
    </w:p>
    <w:p w:rsidR="005C45C9" w:rsidRDefault="005C45C9" w:rsidP="005C45C9">
      <w:pPr>
        <w:pStyle w:val="KeepWithNext"/>
        <w:rPr>
          <w:rtl/>
          <w:lang w:val="en-GB"/>
        </w:rPr>
      </w:pPr>
    </w:p>
    <w:p w:rsidR="005C45C9" w:rsidRDefault="005C45C9" w:rsidP="005C45C9">
      <w:pPr>
        <w:rPr>
          <w:rtl/>
          <w:lang w:val="en-GB"/>
        </w:rPr>
      </w:pPr>
      <w:bookmarkStart w:id="214" w:name="_ETM_Q1_1730324"/>
      <w:bookmarkStart w:id="215" w:name="_ETM_Q1_1730357"/>
      <w:bookmarkEnd w:id="214"/>
      <w:bookmarkEnd w:id="215"/>
      <w:r>
        <w:rPr>
          <w:rFonts w:hint="cs"/>
          <w:rtl/>
          <w:lang w:val="en-GB"/>
        </w:rPr>
        <w:t xml:space="preserve">זה </w:t>
      </w:r>
      <w:bookmarkStart w:id="216" w:name="_ETM_Q1_1731992"/>
      <w:bookmarkEnd w:id="216"/>
      <w:r>
        <w:rPr>
          <w:rFonts w:hint="cs"/>
          <w:rtl/>
          <w:lang w:val="en-GB"/>
        </w:rPr>
        <w:t>עודפים.</w:t>
      </w:r>
    </w:p>
    <w:p w:rsidR="005C45C9" w:rsidRDefault="005C45C9" w:rsidP="005C45C9">
      <w:pPr>
        <w:ind w:firstLine="0"/>
        <w:rPr>
          <w:rtl/>
          <w:lang w:val="en-GB"/>
        </w:rPr>
      </w:pPr>
      <w:bookmarkStart w:id="217" w:name="_ETM_Q1_1729004"/>
      <w:bookmarkEnd w:id="217"/>
    </w:p>
    <w:p w:rsidR="005C45C9" w:rsidRDefault="005C45C9" w:rsidP="005C45C9">
      <w:pPr>
        <w:pStyle w:val="a5"/>
        <w:keepNext/>
        <w:rPr>
          <w:rtl/>
          <w:lang w:val="en-GB"/>
        </w:rPr>
      </w:pPr>
      <w:bookmarkStart w:id="218" w:name="_ETM_Q1_1729053"/>
      <w:bookmarkStart w:id="219" w:name="_ETM_Q1_1729751"/>
      <w:bookmarkStart w:id="220" w:name="ET_speaker_5800_72"/>
      <w:bookmarkEnd w:id="218"/>
      <w:bookmarkEnd w:id="219"/>
      <w:r w:rsidRPr="005C45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C45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5C45C9" w:rsidRDefault="005C45C9" w:rsidP="005C45C9">
      <w:pPr>
        <w:pStyle w:val="KeepWithNext"/>
        <w:rPr>
          <w:rtl/>
          <w:lang w:val="en-GB"/>
        </w:rPr>
      </w:pPr>
    </w:p>
    <w:p w:rsidR="00D252DF" w:rsidRDefault="00D252DF" w:rsidP="005C45C9">
      <w:pPr>
        <w:rPr>
          <w:rtl/>
          <w:lang w:val="en-GB"/>
        </w:rPr>
      </w:pPr>
      <w:bookmarkStart w:id="221" w:name="_ETM_Q1_1730240"/>
      <w:bookmarkStart w:id="222" w:name="_ETM_Q1_1730283"/>
      <w:bookmarkStart w:id="223" w:name="_ETM_Q1_1732496"/>
      <w:bookmarkStart w:id="224" w:name="_ETM_Q1_1732579"/>
      <w:bookmarkEnd w:id="221"/>
      <w:bookmarkEnd w:id="222"/>
      <w:bookmarkEnd w:id="223"/>
      <w:bookmarkEnd w:id="224"/>
      <w:r>
        <w:rPr>
          <w:rFonts w:hint="cs"/>
          <w:rtl/>
          <w:lang w:val="en-GB"/>
        </w:rPr>
        <w:t xml:space="preserve">מה זה </w:t>
      </w:r>
      <w:r w:rsidR="005C45C9">
        <w:rPr>
          <w:rFonts w:hint="cs"/>
          <w:rtl/>
          <w:lang w:val="en-GB"/>
        </w:rPr>
        <w:t xml:space="preserve">"עודפים"? שלוש שנים אנחנו מעבירים עודפים </w:t>
      </w:r>
      <w:r>
        <w:rPr>
          <w:rFonts w:hint="cs"/>
          <w:rtl/>
          <w:lang w:val="en-GB"/>
        </w:rPr>
        <w:t>מצד לצד כאילו אין</w:t>
      </w:r>
      <w:r w:rsidR="005C45C9">
        <w:rPr>
          <w:rFonts w:hint="cs"/>
          <w:rtl/>
          <w:lang w:val="en-GB"/>
        </w:rPr>
        <w:t xml:space="preserve"> מלחמה.</w:t>
      </w:r>
      <w:r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f7"/>
        <w:keepNext/>
        <w:rPr>
          <w:rtl/>
          <w:lang w:val="en-GB"/>
        </w:rPr>
      </w:pPr>
      <w:bookmarkStart w:id="225" w:name="ET_yor_4762_38"/>
      <w:r w:rsidRPr="00D252DF">
        <w:rPr>
          <w:rStyle w:val="TagStyle"/>
          <w:rtl/>
        </w:rPr>
        <w:lastRenderedPageBreak/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5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לא להעביר</w:t>
      </w:r>
      <w:r w:rsidR="005C45C9">
        <w:rPr>
          <w:rFonts w:hint="cs"/>
          <w:rtl/>
          <w:lang w:val="en-GB"/>
        </w:rPr>
        <w:t>?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26" w:name="ET_speaker_5800_39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5C45C9" w:rsidP="005C45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שעשה </w:t>
      </w:r>
      <w:bookmarkStart w:id="227" w:name="_ETM_Q1_1738880"/>
      <w:bookmarkEnd w:id="227"/>
      <w:r>
        <w:rPr>
          <w:rFonts w:hint="cs"/>
          <w:rtl/>
          <w:lang w:val="en-GB"/>
        </w:rPr>
        <w:t xml:space="preserve">שר האוצר בתחילת המלחמה כשעוד הייתה לו טיפה של בושה </w:t>
      </w:r>
      <w:bookmarkStart w:id="228" w:name="_ETM_Q1_1741769"/>
      <w:bookmarkEnd w:id="228"/>
      <w:r>
        <w:rPr>
          <w:rFonts w:hint="cs"/>
          <w:rtl/>
          <w:lang w:val="en-GB"/>
        </w:rPr>
        <w:t xml:space="preserve">וייסורי מצפון זה להוציא מכתב שבו נאמר שהולכים לעצור את כל </w:t>
      </w:r>
      <w:bookmarkStart w:id="229" w:name="_ETM_Q1_1742863"/>
      <w:bookmarkEnd w:id="229"/>
      <w:r>
        <w:rPr>
          <w:rFonts w:hint="cs"/>
          <w:rtl/>
          <w:lang w:val="en-GB"/>
        </w:rPr>
        <w:t xml:space="preserve">התקציב ולבדוק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מחדש. </w:t>
      </w:r>
      <w:bookmarkStart w:id="230" w:name="_ETM_Q1_1748677"/>
      <w:bookmarkEnd w:id="230"/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31" w:name="ET_speaker_6361_40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5C45C9" w:rsidP="00F27467">
      <w:pPr>
        <w:rPr>
          <w:rtl/>
          <w:lang w:val="en-GB"/>
        </w:rPr>
      </w:pPr>
      <w:r>
        <w:rPr>
          <w:rFonts w:hint="cs"/>
          <w:rtl/>
          <w:lang w:val="en-GB"/>
        </w:rPr>
        <w:t>הוא אמר ש</w:t>
      </w:r>
      <w:r w:rsidR="00107CD3">
        <w:rPr>
          <w:rFonts w:hint="cs"/>
          <w:rtl/>
          <w:lang w:val="en-GB"/>
        </w:rPr>
        <w:t>הוא י</w:t>
      </w:r>
      <w:r w:rsidR="00D252DF">
        <w:rPr>
          <w:rFonts w:hint="cs"/>
          <w:rtl/>
          <w:lang w:val="en-GB"/>
        </w:rPr>
        <w:t>סגור</w:t>
      </w:r>
      <w:r>
        <w:rPr>
          <w:rFonts w:hint="cs"/>
          <w:rtl/>
          <w:lang w:val="en-GB"/>
        </w:rPr>
        <w:t xml:space="preserve"> משרדים</w:t>
      </w:r>
      <w:r w:rsidR="00107CD3">
        <w:rPr>
          <w:rFonts w:hint="cs"/>
          <w:rtl/>
          <w:lang w:val="en-GB"/>
        </w:rPr>
        <w:t>, שהוא י</w:t>
      </w:r>
      <w:r w:rsidR="00522F03">
        <w:rPr>
          <w:rFonts w:hint="cs"/>
          <w:rtl/>
          <w:lang w:val="en-GB"/>
        </w:rPr>
        <w:t>צמצם כספים קואליציוניים.</w:t>
      </w:r>
      <w:r w:rsidR="00D252DF">
        <w:rPr>
          <w:rFonts w:hint="cs"/>
          <w:rtl/>
          <w:lang w:val="en-GB"/>
        </w:rPr>
        <w:t xml:space="preserve"> שקל לא צמצמ</w:t>
      </w:r>
      <w:r w:rsidR="00522F03">
        <w:rPr>
          <w:rFonts w:hint="cs"/>
          <w:rtl/>
          <w:lang w:val="en-GB"/>
        </w:rPr>
        <w:t>ת</w:t>
      </w:r>
      <w:r w:rsidR="00D252DF">
        <w:rPr>
          <w:rFonts w:hint="cs"/>
          <w:rtl/>
          <w:lang w:val="en-GB"/>
        </w:rPr>
        <w:t xml:space="preserve">ם. </w:t>
      </w:r>
      <w:r w:rsidR="00522F03">
        <w:rPr>
          <w:rFonts w:hint="cs"/>
          <w:rtl/>
          <w:lang w:val="en-GB"/>
        </w:rPr>
        <w:t xml:space="preserve">הוא </w:t>
      </w:r>
      <w:r w:rsidR="00D252DF">
        <w:rPr>
          <w:rFonts w:hint="cs"/>
          <w:rtl/>
          <w:lang w:val="en-GB"/>
        </w:rPr>
        <w:t xml:space="preserve">הלך </w:t>
      </w:r>
      <w:r w:rsidR="007B5CE4">
        <w:rPr>
          <w:rFonts w:hint="cs"/>
          <w:rtl/>
          <w:lang w:val="en-GB"/>
        </w:rPr>
        <w:t>ל</w:t>
      </w:r>
      <w:r w:rsidR="00D252DF">
        <w:rPr>
          <w:rFonts w:hint="cs"/>
          <w:rtl/>
          <w:lang w:val="en-GB"/>
        </w:rPr>
        <w:t>חג</w:t>
      </w:r>
      <w:r w:rsidR="007B5CE4">
        <w:rPr>
          <w:rFonts w:hint="cs"/>
          <w:rtl/>
          <w:lang w:val="en-GB"/>
        </w:rPr>
        <w:t>ו</w:t>
      </w:r>
      <w:r w:rsidR="00D252DF">
        <w:rPr>
          <w:rFonts w:hint="cs"/>
          <w:rtl/>
          <w:lang w:val="en-GB"/>
        </w:rPr>
        <w:t xml:space="preserve">ג עם </w:t>
      </w:r>
      <w:proofErr w:type="spellStart"/>
      <w:r w:rsidR="00D252DF">
        <w:rPr>
          <w:rFonts w:hint="cs"/>
          <w:rtl/>
          <w:lang w:val="en-GB"/>
        </w:rPr>
        <w:t>ר</w:t>
      </w:r>
      <w:r w:rsidR="00E85451">
        <w:rPr>
          <w:rFonts w:hint="cs"/>
          <w:rtl/>
          <w:lang w:val="en-GB"/>
        </w:rPr>
        <w:t>יינג'רים</w:t>
      </w:r>
      <w:proofErr w:type="spellEnd"/>
      <w:r w:rsidR="00E85451">
        <w:rPr>
          <w:rFonts w:hint="cs"/>
          <w:rtl/>
          <w:lang w:val="en-GB"/>
        </w:rPr>
        <w:t xml:space="preserve"> </w:t>
      </w:r>
      <w:r w:rsidR="00D252DF">
        <w:rPr>
          <w:rFonts w:hint="cs"/>
          <w:rtl/>
          <w:lang w:val="en-GB"/>
        </w:rPr>
        <w:t xml:space="preserve">כאילו הוא </w:t>
      </w:r>
      <w:r w:rsidR="00E85451">
        <w:rPr>
          <w:rFonts w:hint="cs"/>
          <w:rtl/>
          <w:lang w:val="en-GB"/>
        </w:rPr>
        <w:t xml:space="preserve">איזה </w:t>
      </w:r>
      <w:proofErr w:type="spellStart"/>
      <w:r w:rsidR="00E85451">
        <w:rPr>
          <w:rFonts w:hint="cs"/>
          <w:rtl/>
          <w:lang w:val="en-GB"/>
        </w:rPr>
        <w:t>טינאייג'ר</w:t>
      </w:r>
      <w:proofErr w:type="spellEnd"/>
      <w:r w:rsidR="00E85451">
        <w:rPr>
          <w:rFonts w:hint="cs"/>
          <w:rtl/>
          <w:lang w:val="en-GB"/>
        </w:rPr>
        <w:t xml:space="preserve"> בן 16 במועצה האזורית שם</w:t>
      </w:r>
      <w:r w:rsidR="00F27467">
        <w:rPr>
          <w:rFonts w:hint="cs"/>
          <w:rtl/>
          <w:lang w:val="en-GB"/>
        </w:rPr>
        <w:t>.</w:t>
      </w:r>
      <w:r w:rsidR="00D252DF"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f7"/>
        <w:keepNext/>
        <w:rPr>
          <w:rtl/>
          <w:lang w:val="en-GB"/>
        </w:rPr>
      </w:pPr>
      <w:bookmarkStart w:id="232" w:name="ET_yor_4762_41"/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2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252DF" w:rsidP="00F2746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שר האוצר לא במפלגה שלי. </w:t>
      </w:r>
      <w:r w:rsidR="00F27467">
        <w:rPr>
          <w:rFonts w:hint="cs"/>
          <w:rtl/>
          <w:lang w:val="en-GB"/>
        </w:rPr>
        <w:t>מה אתה רוצה?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33" w:name="ET_speaker_6361_42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D252DF" w:rsidRDefault="00D252DF" w:rsidP="00D252DF">
      <w:pPr>
        <w:pStyle w:val="KeepWithNext"/>
        <w:rPr>
          <w:rtl/>
          <w:lang w:val="en-GB"/>
        </w:rPr>
      </w:pPr>
    </w:p>
    <w:p w:rsidR="00F27467" w:rsidRDefault="00F27467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 </w:t>
      </w:r>
      <w:bookmarkStart w:id="234" w:name="_ETM_Q1_1767581"/>
      <w:bookmarkEnd w:id="234"/>
      <w:r>
        <w:rPr>
          <w:rFonts w:hint="cs"/>
          <w:rtl/>
          <w:lang w:val="en-GB"/>
        </w:rPr>
        <w:t>שאתה אחראי על מה שיוצא מפה?</w:t>
      </w:r>
      <w:r w:rsidR="00D252DF">
        <w:rPr>
          <w:rFonts w:hint="cs"/>
          <w:rtl/>
          <w:lang w:val="en-GB"/>
        </w:rPr>
        <w:t xml:space="preserve"> </w:t>
      </w:r>
    </w:p>
    <w:p w:rsidR="00F27467" w:rsidRDefault="00F27467" w:rsidP="00F27467">
      <w:pPr>
        <w:ind w:firstLine="0"/>
        <w:rPr>
          <w:rtl/>
          <w:lang w:val="en-GB"/>
        </w:rPr>
      </w:pPr>
    </w:p>
    <w:p w:rsidR="00F27467" w:rsidRDefault="00F27467" w:rsidP="00F27467">
      <w:pPr>
        <w:pStyle w:val="a5"/>
        <w:keepNext/>
        <w:rPr>
          <w:rtl/>
          <w:lang w:val="en-GB"/>
        </w:rPr>
      </w:pPr>
      <w:bookmarkStart w:id="235" w:name="_ETM_Q1_1768046"/>
      <w:bookmarkStart w:id="236" w:name="_ETM_Q1_1768115"/>
      <w:bookmarkStart w:id="237" w:name="ET_speaker_5800_73"/>
      <w:bookmarkEnd w:id="235"/>
      <w:bookmarkEnd w:id="236"/>
      <w:r w:rsidRPr="00F274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274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"/>
    </w:p>
    <w:p w:rsidR="00F27467" w:rsidRDefault="00F27467" w:rsidP="00F27467">
      <w:pPr>
        <w:pStyle w:val="KeepWithNext"/>
        <w:rPr>
          <w:rtl/>
          <w:lang w:val="en-GB"/>
        </w:rPr>
      </w:pPr>
    </w:p>
    <w:p w:rsidR="00F27467" w:rsidRDefault="00F27467" w:rsidP="00F27467">
      <w:pPr>
        <w:rPr>
          <w:rtl/>
          <w:lang w:val="en-GB"/>
        </w:rPr>
      </w:pPr>
      <w:bookmarkStart w:id="238" w:name="_ETM_Q1_1769306"/>
      <w:bookmarkStart w:id="239" w:name="_ETM_Q1_1769382"/>
      <w:bookmarkEnd w:id="238"/>
      <w:bookmarkEnd w:id="239"/>
      <w:r>
        <w:rPr>
          <w:rFonts w:hint="cs"/>
          <w:rtl/>
          <w:lang w:val="en-GB"/>
        </w:rPr>
        <w:t>אתה המפקח שלו בפרלמנט</w:t>
      </w:r>
      <w:bookmarkStart w:id="240" w:name="_ETM_Q1_1768403"/>
      <w:bookmarkStart w:id="241" w:name="_ETM_Q1_1768477"/>
      <w:bookmarkEnd w:id="240"/>
      <w:bookmarkEnd w:id="241"/>
      <w:r>
        <w:rPr>
          <w:rFonts w:hint="cs"/>
          <w:rtl/>
          <w:lang w:val="en-GB"/>
        </w:rPr>
        <w:t>.</w:t>
      </w:r>
    </w:p>
    <w:p w:rsidR="00F27467" w:rsidRDefault="00F27467" w:rsidP="00F27467">
      <w:pPr>
        <w:ind w:firstLine="0"/>
        <w:rPr>
          <w:rtl/>
          <w:lang w:val="en-GB"/>
        </w:rPr>
      </w:pPr>
      <w:bookmarkStart w:id="242" w:name="_ETM_Q1_1769967"/>
      <w:bookmarkStart w:id="243" w:name="_ETM_Q1_1770040"/>
      <w:bookmarkEnd w:id="242"/>
      <w:bookmarkEnd w:id="243"/>
    </w:p>
    <w:p w:rsidR="00F27467" w:rsidRDefault="00F27467" w:rsidP="00F27467">
      <w:pPr>
        <w:pStyle w:val="a5"/>
        <w:keepNext/>
        <w:rPr>
          <w:rtl/>
          <w:lang w:val="en-GB"/>
        </w:rPr>
      </w:pPr>
      <w:bookmarkStart w:id="244" w:name="_ETM_Q1_1770370"/>
      <w:bookmarkStart w:id="245" w:name="_ETM_Q1_1770443"/>
      <w:bookmarkStart w:id="246" w:name="_ETM_Q1_1773322"/>
      <w:bookmarkStart w:id="247" w:name="ET_speaker_6361_74"/>
      <w:bookmarkEnd w:id="244"/>
      <w:bookmarkEnd w:id="245"/>
      <w:bookmarkEnd w:id="246"/>
      <w:r w:rsidRPr="00F274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274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F27467" w:rsidRDefault="00F27467" w:rsidP="00F27467">
      <w:pPr>
        <w:pStyle w:val="KeepWithNext"/>
        <w:rPr>
          <w:rtl/>
          <w:lang w:val="en-GB"/>
        </w:rPr>
      </w:pPr>
    </w:p>
    <w:p w:rsidR="00D252DF" w:rsidRDefault="00F27467" w:rsidP="00F27467">
      <w:pPr>
        <w:rPr>
          <w:rtl/>
          <w:lang w:val="en-GB"/>
        </w:rPr>
      </w:pPr>
      <w:bookmarkStart w:id="248" w:name="_ETM_Q1_1773800"/>
      <w:bookmarkStart w:id="249" w:name="_ETM_Q1_1773839"/>
      <w:bookmarkEnd w:id="248"/>
      <w:bookmarkEnd w:id="249"/>
      <w:r>
        <w:rPr>
          <w:rFonts w:hint="cs"/>
          <w:rtl/>
          <w:lang w:val="en-GB"/>
        </w:rPr>
        <w:t xml:space="preserve">אתה </w:t>
      </w:r>
      <w:bookmarkStart w:id="250" w:name="_ETM_Q1_1770610"/>
      <w:bookmarkEnd w:id="250"/>
      <w:r>
        <w:rPr>
          <w:rFonts w:hint="cs"/>
          <w:rtl/>
          <w:lang w:val="en-GB"/>
        </w:rPr>
        <w:t xml:space="preserve">אמרת, לא אני אמרתי. </w:t>
      </w:r>
      <w:r w:rsidR="00D252DF">
        <w:rPr>
          <w:rFonts w:hint="cs"/>
          <w:rtl/>
          <w:lang w:val="en-GB"/>
        </w:rPr>
        <w:t xml:space="preserve">על מה האחריות שלך? אתה למדת </w:t>
      </w:r>
      <w:r>
        <w:rPr>
          <w:rFonts w:hint="cs"/>
          <w:rtl/>
          <w:lang w:val="en-GB"/>
        </w:rPr>
        <w:t xml:space="preserve">מנתניהו? אתה אחראי </w:t>
      </w:r>
      <w:r w:rsidR="00D252DF">
        <w:rPr>
          <w:rFonts w:hint="cs"/>
          <w:rtl/>
          <w:lang w:val="en-GB"/>
        </w:rPr>
        <w:t>רק על ההצלחות</w:t>
      </w:r>
      <w:r>
        <w:rPr>
          <w:rFonts w:hint="cs"/>
          <w:rtl/>
          <w:lang w:val="en-GB"/>
        </w:rPr>
        <w:t>?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f7"/>
        <w:keepNext/>
        <w:rPr>
          <w:rtl/>
          <w:lang w:val="en-GB"/>
        </w:rPr>
      </w:pPr>
      <w:bookmarkStart w:id="251" w:name="ET_yor_4762_43"/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252DF">
        <w:rPr>
          <w:rStyle w:val="TagStyle"/>
          <w:rtl/>
        </w:rPr>
        <w:t xml:space="preserve"> &lt;&lt; </w:t>
      </w:r>
      <w:proofErr w:type="spellStart"/>
      <w:r w:rsidRPr="00D252DF">
        <w:rPr>
          <w:rStyle w:val="TagStyle"/>
          <w:rtl/>
        </w:rPr>
        <w:t>יור</w:t>
      </w:r>
      <w:proofErr w:type="spellEnd"/>
      <w:r w:rsidRPr="00D252D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1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F27467" w:rsidP="00D936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bookmarkStart w:id="252" w:name="_ETM_Q1_1775542"/>
      <w:bookmarkEnd w:id="252"/>
      <w:r w:rsidR="00D252DF">
        <w:rPr>
          <w:rFonts w:hint="cs"/>
          <w:rtl/>
          <w:lang w:val="en-GB"/>
        </w:rPr>
        <w:t>גם על הכישלונות.</w:t>
      </w:r>
      <w:r w:rsidR="00D93611">
        <w:rPr>
          <w:rFonts w:hint="cs"/>
          <w:rtl/>
          <w:lang w:val="en-GB"/>
        </w:rPr>
        <w:t xml:space="preserve"> תגיד מה.</w:t>
      </w:r>
      <w:r w:rsidR="00D252DF"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53" w:name="ET_speaker_6361_44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93611" w:rsidP="00D936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פעם להגיד מה? כספים קואליציוניים, לצמצם משרדי </w:t>
      </w:r>
      <w:bookmarkStart w:id="254" w:name="_ETM_Q1_1785350"/>
      <w:bookmarkEnd w:id="254"/>
      <w:r>
        <w:rPr>
          <w:rFonts w:hint="cs"/>
          <w:rtl/>
          <w:lang w:val="en-GB"/>
        </w:rPr>
        <w:t xml:space="preserve">ממשלה. </w:t>
      </w:r>
      <w:r w:rsidR="00D252DF"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D93611" w:rsidRDefault="00D93611" w:rsidP="00D93611">
      <w:pPr>
        <w:pStyle w:val="a5"/>
        <w:keepNext/>
        <w:rPr>
          <w:rtl/>
          <w:lang w:val="en-GB"/>
        </w:rPr>
      </w:pPr>
      <w:bookmarkStart w:id="255" w:name="ET_speaker_5800_75"/>
      <w:r w:rsidRPr="00D936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936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D93611" w:rsidRDefault="00D93611" w:rsidP="00D93611">
      <w:pPr>
        <w:pStyle w:val="KeepWithNext"/>
        <w:rPr>
          <w:rtl/>
          <w:lang w:val="en-GB"/>
        </w:rPr>
      </w:pPr>
    </w:p>
    <w:p w:rsidR="00D93611" w:rsidRDefault="00D93611" w:rsidP="00D936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300 מיליון שקלים </w:t>
      </w:r>
      <w:proofErr w:type="spellStart"/>
      <w:r>
        <w:rPr>
          <w:rFonts w:hint="cs"/>
          <w:rtl/>
          <w:lang w:val="en-GB"/>
        </w:rPr>
        <w:t>למינהל</w:t>
      </w:r>
      <w:proofErr w:type="spellEnd"/>
      <w:r>
        <w:rPr>
          <w:rFonts w:hint="cs"/>
          <w:rtl/>
          <w:lang w:val="en-GB"/>
        </w:rPr>
        <w:t xml:space="preserve"> החינוך ההתיישבותי. </w:t>
      </w:r>
    </w:p>
    <w:p w:rsidR="00D93611" w:rsidRPr="00D93611" w:rsidRDefault="00D93611" w:rsidP="00D93611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56" w:name="ET_speaker_6361_45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93611" w:rsidP="00952F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מס על </w:t>
      </w:r>
      <w:bookmarkStart w:id="257" w:name="_ETM_Q1_1785512"/>
      <w:bookmarkEnd w:id="257"/>
      <w:r>
        <w:rPr>
          <w:rFonts w:hint="cs"/>
          <w:rtl/>
          <w:lang w:val="en-GB"/>
        </w:rPr>
        <w:t>הסוכר, מס על הדר</w:t>
      </w:r>
      <w:r w:rsidR="00952F9C">
        <w:rPr>
          <w:rFonts w:hint="cs"/>
          <w:rtl/>
          <w:lang w:val="en-GB"/>
        </w:rPr>
        <w:t>ייברים - שירות המוניות הפרטי</w:t>
      </w:r>
      <w:r>
        <w:rPr>
          <w:rFonts w:hint="cs"/>
          <w:rtl/>
          <w:lang w:val="en-GB"/>
        </w:rPr>
        <w:t xml:space="preserve"> במגזר </w:t>
      </w:r>
      <w:bookmarkStart w:id="258" w:name="_ETM_Q1_1795652"/>
      <w:bookmarkEnd w:id="258"/>
      <w:r>
        <w:rPr>
          <w:rFonts w:hint="cs"/>
          <w:rtl/>
          <w:lang w:val="en-GB"/>
        </w:rPr>
        <w:t xml:space="preserve">החרדי. </w:t>
      </w:r>
      <w:r w:rsidR="00D252DF"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59" w:name="ET_speaker_5797_47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D93611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את ה-300 מיליון שקל ל</w:t>
      </w:r>
      <w:r w:rsidR="00D252DF">
        <w:rPr>
          <w:rFonts w:hint="cs"/>
          <w:rtl/>
          <w:lang w:val="en-GB"/>
        </w:rPr>
        <w:t xml:space="preserve">חינוך </w:t>
      </w:r>
      <w:r w:rsidR="00DB0B0D">
        <w:rPr>
          <w:rFonts w:hint="cs"/>
          <w:rtl/>
          <w:lang w:val="en-GB"/>
        </w:rPr>
        <w:t>ה</w:t>
      </w:r>
      <w:r w:rsidR="00D252DF">
        <w:rPr>
          <w:rFonts w:hint="cs"/>
          <w:rtl/>
          <w:lang w:val="en-GB"/>
        </w:rPr>
        <w:t>התיישבותי לא נעביר.</w:t>
      </w:r>
      <w:r w:rsidR="00CE739B">
        <w:rPr>
          <w:rFonts w:hint="cs"/>
          <w:rtl/>
          <w:lang w:val="en-GB"/>
        </w:rPr>
        <w:t xml:space="preserve"> בוא נתחיל </w:t>
      </w:r>
      <w:bookmarkStart w:id="260" w:name="_ETM_Q1_1800229"/>
      <w:bookmarkEnd w:id="260"/>
      <w:r w:rsidR="00CE739B">
        <w:rPr>
          <w:rFonts w:hint="cs"/>
          <w:rtl/>
          <w:lang w:val="en-GB"/>
        </w:rPr>
        <w:t>עם זה.</w:t>
      </w:r>
      <w:r w:rsidR="00D252DF">
        <w:rPr>
          <w:rFonts w:hint="cs"/>
          <w:rtl/>
          <w:lang w:val="en-GB"/>
        </w:rPr>
        <w:t xml:space="preserve"> 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61" w:name="ET_speaker_6361_48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CE739B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לרשתות החינוך שלך </w:t>
      </w:r>
      <w:bookmarkStart w:id="262" w:name="_ETM_Q1_1817078"/>
      <w:bookmarkEnd w:id="262"/>
      <w:r>
        <w:rPr>
          <w:rFonts w:hint="cs"/>
          <w:rtl/>
          <w:lang w:val="en-GB"/>
        </w:rPr>
        <w:t>אנחנו לא נעביר.</w:t>
      </w:r>
    </w:p>
    <w:p w:rsidR="00CE739B" w:rsidRDefault="00CE739B" w:rsidP="00D252DF">
      <w:pPr>
        <w:rPr>
          <w:rtl/>
          <w:lang w:val="en-GB"/>
        </w:rPr>
      </w:pPr>
      <w:bookmarkStart w:id="263" w:name="_ETM_Q1_1821269"/>
      <w:bookmarkStart w:id="264" w:name="_ETM_Q1_1821342"/>
      <w:bookmarkEnd w:id="263"/>
      <w:bookmarkEnd w:id="264"/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65" w:name="ET_speaker_5797_49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CE739B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תפסיקו עם הצ</w:t>
      </w:r>
      <w:r w:rsidR="00D252D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D252DF">
        <w:rPr>
          <w:rFonts w:hint="cs"/>
          <w:rtl/>
          <w:lang w:val="en-GB"/>
        </w:rPr>
        <w:t>עות</w:t>
      </w:r>
      <w:r>
        <w:rPr>
          <w:rFonts w:hint="cs"/>
          <w:rtl/>
          <w:lang w:val="en-GB"/>
        </w:rPr>
        <w:t>.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66" w:name="ET_speaker_6361_50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"/>
    </w:p>
    <w:p w:rsidR="00D252DF" w:rsidRDefault="00D252DF" w:rsidP="00D252DF">
      <w:pPr>
        <w:pStyle w:val="KeepWithNext"/>
        <w:rPr>
          <w:rtl/>
          <w:lang w:val="en-GB"/>
        </w:rPr>
      </w:pPr>
    </w:p>
    <w:p w:rsidR="00CE739B" w:rsidRDefault="00CE739B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>אני צבוע?</w:t>
      </w:r>
    </w:p>
    <w:p w:rsidR="00CE739B" w:rsidRDefault="00CE739B" w:rsidP="00CE739B">
      <w:pPr>
        <w:ind w:firstLine="0"/>
        <w:rPr>
          <w:rtl/>
          <w:lang w:val="en-GB"/>
        </w:rPr>
      </w:pPr>
      <w:bookmarkStart w:id="267" w:name="_ETM_Q1_1828628"/>
      <w:bookmarkStart w:id="268" w:name="_ETM_Q1_1828676"/>
      <w:bookmarkEnd w:id="267"/>
      <w:bookmarkEnd w:id="268"/>
    </w:p>
    <w:p w:rsidR="00CE739B" w:rsidRDefault="00CE739B" w:rsidP="00CE739B">
      <w:pPr>
        <w:pStyle w:val="a5"/>
        <w:keepNext/>
        <w:rPr>
          <w:rtl/>
          <w:lang w:val="en-GB"/>
        </w:rPr>
      </w:pPr>
      <w:bookmarkStart w:id="269" w:name="_ETM_Q1_1830205"/>
      <w:bookmarkStart w:id="270" w:name="_ETM_Q1_1830270"/>
      <w:bookmarkStart w:id="271" w:name="ET_speaker_5800_76"/>
      <w:bookmarkEnd w:id="269"/>
      <w:bookmarkEnd w:id="270"/>
      <w:r w:rsidRPr="00CE73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E73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1"/>
    </w:p>
    <w:p w:rsidR="00CE739B" w:rsidRDefault="00CE739B" w:rsidP="00CE739B">
      <w:pPr>
        <w:pStyle w:val="KeepWithNext"/>
        <w:rPr>
          <w:rtl/>
          <w:lang w:val="en-GB"/>
        </w:rPr>
      </w:pPr>
    </w:p>
    <w:p w:rsidR="00D252DF" w:rsidRDefault="00CE739B" w:rsidP="009874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תשעה משרדי ממשלה עם זהות יהודית. </w:t>
      </w:r>
      <w:bookmarkStart w:id="272" w:name="_ETM_Q1_1835421"/>
      <w:bookmarkStart w:id="273" w:name="_ETM_Q1_1827858"/>
      <w:bookmarkStart w:id="274" w:name="_ETM_Q1_1827927"/>
      <w:bookmarkStart w:id="275" w:name="_ETM_Q1_1828146"/>
      <w:bookmarkStart w:id="276" w:name="_ETM_Q1_1828204"/>
      <w:bookmarkStart w:id="277" w:name="_ETM_Q1_1829953"/>
      <w:bookmarkStart w:id="278" w:name="_ETM_Q1_1830333"/>
      <w:bookmarkStart w:id="279" w:name="_ETM_Q1_1830412"/>
      <w:bookmarkStart w:id="280" w:name="_ETM_Q1_1828777"/>
      <w:bookmarkStart w:id="281" w:name="_ETM_Q1_1828824"/>
      <w:bookmarkStart w:id="282" w:name="_ETM_Q1_1828920"/>
      <w:bookmarkStart w:id="283" w:name="_ETM_Q1_1828983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r>
        <w:rPr>
          <w:rFonts w:hint="cs"/>
          <w:rtl/>
          <w:lang w:val="en-GB"/>
        </w:rPr>
        <w:t>אתה יודע שהיית מנהל את זה בצורה יותר יעילה.</w:t>
      </w:r>
      <w:r w:rsidR="00D252DF">
        <w:rPr>
          <w:rFonts w:hint="cs"/>
          <w:rtl/>
          <w:lang w:val="en-GB"/>
        </w:rPr>
        <w:t xml:space="preserve"> אני לא מבינה מ</w:t>
      </w:r>
      <w:r>
        <w:rPr>
          <w:rFonts w:hint="cs"/>
          <w:rtl/>
          <w:lang w:val="en-GB"/>
        </w:rPr>
        <w:t>ה זו הח</w:t>
      </w:r>
      <w:r w:rsidR="001358F7">
        <w:rPr>
          <w:rFonts w:hint="cs"/>
          <w:rtl/>
          <w:lang w:val="en-GB"/>
        </w:rPr>
        <w:t>גיגה הזאת של</w:t>
      </w:r>
      <w:r>
        <w:rPr>
          <w:rFonts w:hint="cs"/>
          <w:rtl/>
          <w:lang w:val="en-GB"/>
        </w:rPr>
        <w:t xml:space="preserve"> תשעה משרדי ממשלה </w:t>
      </w:r>
      <w:bookmarkStart w:id="284" w:name="_ETM_Q1_1836881"/>
      <w:bookmarkEnd w:id="284"/>
      <w:r>
        <w:rPr>
          <w:rFonts w:hint="cs"/>
          <w:rtl/>
          <w:lang w:val="en-GB"/>
        </w:rPr>
        <w:t>עם תקציבי זהות יהודית.</w:t>
      </w:r>
      <w:r w:rsidR="00D252DF">
        <w:rPr>
          <w:rFonts w:hint="cs"/>
          <w:rtl/>
          <w:lang w:val="en-GB"/>
        </w:rPr>
        <w:t xml:space="preserve"> הם יוש</w:t>
      </w:r>
      <w:r>
        <w:rPr>
          <w:rFonts w:hint="cs"/>
          <w:rtl/>
          <w:lang w:val="en-GB"/>
        </w:rPr>
        <w:t>בים בשולחן עגול כי הם לא יודעים מה לעשות עם כל הכסף הזה.</w:t>
      </w:r>
      <w:r w:rsidR="00D252DF">
        <w:rPr>
          <w:rFonts w:hint="cs"/>
          <w:rtl/>
          <w:lang w:val="en-GB"/>
        </w:rPr>
        <w:t xml:space="preserve"> השרה סטרו</w:t>
      </w:r>
      <w:r>
        <w:rPr>
          <w:rFonts w:hint="cs"/>
          <w:rtl/>
          <w:lang w:val="en-GB"/>
        </w:rPr>
        <w:t>ק מעבירה עודפים שלא ר</w:t>
      </w:r>
      <w:r w:rsidR="00D252D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D252DF">
        <w:rPr>
          <w:rFonts w:hint="cs"/>
          <w:rtl/>
          <w:lang w:val="en-GB"/>
        </w:rPr>
        <w:t>נו כמותם.</w:t>
      </w:r>
      <w:r w:rsidR="001358F7">
        <w:rPr>
          <w:rFonts w:hint="cs"/>
          <w:rtl/>
          <w:lang w:val="en-GB"/>
        </w:rPr>
        <w:t xml:space="preserve"> למה זה ממשיך? איפה האחריות שלך?</w:t>
      </w:r>
    </w:p>
    <w:p w:rsidR="00D252DF" w:rsidRDefault="00D252DF" w:rsidP="00D252DF">
      <w:pPr>
        <w:rPr>
          <w:rtl/>
          <w:lang w:val="en-GB"/>
        </w:rPr>
      </w:pPr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85" w:name="ET_speaker_6361_51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1358F7" w:rsidP="00D252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סטרוק </w:t>
      </w:r>
      <w:bookmarkStart w:id="286" w:name="_ETM_Q1_1850869"/>
      <w:bookmarkEnd w:id="286"/>
      <w:r>
        <w:rPr>
          <w:rFonts w:hint="cs"/>
          <w:rtl/>
          <w:lang w:val="en-GB"/>
        </w:rPr>
        <w:t xml:space="preserve">עשתה אקזיט יותר </w:t>
      </w:r>
      <w:proofErr w:type="spellStart"/>
      <w:r>
        <w:rPr>
          <w:rFonts w:hint="cs"/>
          <w:rtl/>
          <w:lang w:val="en-GB"/>
        </w:rPr>
        <w:t>מוויז</w:t>
      </w:r>
      <w:proofErr w:type="spellEnd"/>
      <w:r>
        <w:rPr>
          <w:rFonts w:hint="cs"/>
          <w:rtl/>
          <w:lang w:val="en-GB"/>
        </w:rPr>
        <w:t>.</w:t>
      </w:r>
    </w:p>
    <w:p w:rsidR="001358F7" w:rsidRDefault="001358F7" w:rsidP="00D252DF">
      <w:pPr>
        <w:rPr>
          <w:rtl/>
          <w:lang w:val="en-GB"/>
        </w:rPr>
      </w:pPr>
      <w:bookmarkStart w:id="287" w:name="_ETM_Q1_1858791"/>
      <w:bookmarkStart w:id="288" w:name="_ETM_Q1_1858873"/>
      <w:bookmarkEnd w:id="287"/>
      <w:bookmarkEnd w:id="288"/>
    </w:p>
    <w:p w:rsidR="00D252DF" w:rsidRDefault="00D252DF" w:rsidP="00D252DF">
      <w:pPr>
        <w:pStyle w:val="a5"/>
        <w:keepNext/>
        <w:rPr>
          <w:rtl/>
          <w:lang w:val="en-GB"/>
        </w:rPr>
      </w:pPr>
      <w:bookmarkStart w:id="289" w:name="ET_speaker_5800_52"/>
      <w:r w:rsidRPr="00D252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252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"/>
    </w:p>
    <w:p w:rsidR="00D252DF" w:rsidRDefault="00D252DF" w:rsidP="00D252DF">
      <w:pPr>
        <w:pStyle w:val="KeepWithNext"/>
        <w:rPr>
          <w:rtl/>
          <w:lang w:val="en-GB"/>
        </w:rPr>
      </w:pPr>
    </w:p>
    <w:p w:rsidR="00D252DF" w:rsidRDefault="001358F7" w:rsidP="0098748E">
      <w:pPr>
        <w:rPr>
          <w:rtl/>
          <w:lang w:val="en-GB"/>
        </w:rPr>
      </w:pPr>
      <w:r>
        <w:rPr>
          <w:rFonts w:hint="cs"/>
          <w:rtl/>
          <w:lang w:val="en-GB"/>
        </w:rPr>
        <w:t>אמרו לי באוצר שבשנה הבאה יעלו מסים</w:t>
      </w:r>
      <w:r w:rsidR="009874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90" w:name="_ETM_Q1_1856947"/>
      <w:bookmarkEnd w:id="290"/>
      <w:r w:rsidR="0098748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לא תהיה ברירה, </w:t>
      </w:r>
      <w:r w:rsidR="00D252D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תה יודע את זה? אתה תטיל את המסים </w:t>
      </w:r>
      <w:bookmarkStart w:id="291" w:name="_ETM_Q1_1863195"/>
      <w:bookmarkEnd w:id="291"/>
      <w:r>
        <w:rPr>
          <w:rFonts w:hint="cs"/>
          <w:rtl/>
          <w:lang w:val="en-GB"/>
        </w:rPr>
        <w:t>האלה?</w:t>
      </w:r>
    </w:p>
    <w:p w:rsidR="00D252DF" w:rsidRDefault="00D252DF" w:rsidP="00D252DF">
      <w:pPr>
        <w:rPr>
          <w:rtl/>
          <w:lang w:val="en-GB"/>
        </w:rPr>
      </w:pPr>
    </w:p>
    <w:p w:rsidR="001358F7" w:rsidRDefault="00D252DF" w:rsidP="001358F7">
      <w:pPr>
        <w:pStyle w:val="af7"/>
        <w:keepNext/>
        <w:rPr>
          <w:rtl/>
          <w:lang w:val="en-GB"/>
        </w:rPr>
      </w:pPr>
      <w:bookmarkStart w:id="292" w:name="ET_yor_4762_53"/>
      <w:r>
        <w:rPr>
          <w:rtl/>
          <w:lang w:val="en-GB"/>
        </w:rPr>
        <w:t xml:space="preserve"> </w:t>
      </w:r>
      <w:bookmarkEnd w:id="292"/>
      <w:r>
        <w:rPr>
          <w:rtl/>
          <w:lang w:val="en-GB"/>
        </w:rPr>
        <w:t xml:space="preserve"> </w:t>
      </w:r>
    </w:p>
    <w:p w:rsidR="001358F7" w:rsidRDefault="001358F7" w:rsidP="001358F7">
      <w:pPr>
        <w:pStyle w:val="afd"/>
        <w:keepNext/>
        <w:rPr>
          <w:rtl/>
          <w:lang w:val="en-GB"/>
        </w:rPr>
      </w:pPr>
      <w:bookmarkStart w:id="293" w:name="ET_meetingend_78"/>
      <w:r w:rsidRPr="001358F7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13:30.</w:t>
      </w:r>
      <w:r w:rsidRPr="001358F7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93"/>
    </w:p>
    <w:p w:rsidR="001358F7" w:rsidRDefault="001358F7" w:rsidP="001358F7">
      <w:pPr>
        <w:pStyle w:val="KeepWithNext"/>
        <w:rPr>
          <w:rtl/>
          <w:lang w:val="en-GB"/>
        </w:rPr>
      </w:pPr>
    </w:p>
    <w:p w:rsidR="001358F7" w:rsidRDefault="001358F7" w:rsidP="001358F7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6D0590" w:rsidRDefault="006D0590" w:rsidP="001358F7">
      <w:pPr>
        <w:pStyle w:val="af3"/>
        <w:rPr>
          <w:rtl/>
          <w:lang w:val="en-GB"/>
        </w:rPr>
      </w:pPr>
      <w:bookmarkStart w:id="294" w:name="_ETM_Q1_1884213"/>
      <w:bookmarkEnd w:id="294"/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4031" w:rsidRPr="006D4031" w:rsidRDefault="006D4031" w:rsidP="006D4031">
      <w:pPr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0590" w:rsidRDefault="006D0590" w:rsidP="001358F7">
      <w:pPr>
        <w:pStyle w:val="af3"/>
        <w:rPr>
          <w:rtl/>
          <w:lang w:val="en-GB"/>
        </w:rPr>
      </w:pPr>
    </w:p>
    <w:p w:rsidR="006D4031" w:rsidRDefault="006D4031" w:rsidP="006D0590">
      <w:pPr>
        <w:jc w:val="center"/>
        <w:rPr>
          <w:rFonts w:cs="Times New Roman"/>
          <w:b/>
          <w:bCs/>
          <w:rtl/>
        </w:rPr>
      </w:pPr>
    </w:p>
    <w:p w:rsidR="006D4031" w:rsidRDefault="006D4031" w:rsidP="006D0590">
      <w:pPr>
        <w:jc w:val="center"/>
        <w:rPr>
          <w:rFonts w:cs="Times New Roman"/>
          <w:b/>
          <w:bCs/>
          <w:rtl/>
        </w:rPr>
      </w:pPr>
    </w:p>
    <w:p w:rsidR="006D0590" w:rsidRDefault="006D0590" w:rsidP="006D0590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2390044</wp:posOffset>
            </wp:positionH>
            <wp:positionV relativeFrom="paragraph">
              <wp:posOffset>-526211</wp:posOffset>
            </wp:positionV>
            <wp:extent cx="521335" cy="643890"/>
            <wp:effectExtent l="0" t="0" r="0" b="3810"/>
            <wp:wrapSquare wrapText="bothSides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0590" w:rsidRDefault="006D0590" w:rsidP="006D0590">
      <w:pPr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lastRenderedPageBreak/>
        <w:t>הכנסת</w:t>
      </w:r>
    </w:p>
    <w:p w:rsidR="006D0590" w:rsidRDefault="006D0590" w:rsidP="006D0590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יו"ר ועדת הכספים</w:t>
      </w:r>
    </w:p>
    <w:p w:rsidR="006D0590" w:rsidRDefault="006D0590" w:rsidP="006D0590">
      <w:pPr>
        <w:pStyle w:val="a3"/>
        <w:jc w:val="center"/>
        <w:rPr>
          <w:rFonts w:cs="Times New Roman"/>
          <w:rtl/>
        </w:rPr>
      </w:pPr>
    </w:p>
    <w:p w:rsidR="006D0590" w:rsidRDefault="006D0590" w:rsidP="006D0590">
      <w:pPr>
        <w:jc w:val="center"/>
        <w:rPr>
          <w:rtl/>
        </w:rPr>
      </w:pPr>
    </w:p>
    <w:p w:rsidR="006D4031" w:rsidRDefault="006D4031" w:rsidP="006D0590">
      <w:pPr>
        <w:jc w:val="center"/>
        <w:rPr>
          <w:rtl/>
        </w:rPr>
      </w:pPr>
    </w:p>
    <w:p w:rsidR="006D0590" w:rsidRDefault="006D0590" w:rsidP="006D0590">
      <w:pPr>
        <w:jc w:val="right"/>
        <w:rPr>
          <w:rtl/>
        </w:rPr>
      </w:pPr>
      <w:bookmarkStart w:id="295" w:name="Text1"/>
      <w:r>
        <w:rPr>
          <w:rtl/>
        </w:rPr>
        <w:t>סימוכין:</w:t>
      </w:r>
      <w:bookmarkEnd w:id="295"/>
      <w:r>
        <w:rPr>
          <w:rFonts w:hint="cs"/>
          <w:rtl/>
        </w:rPr>
        <w:t xml:space="preserve"> </w:t>
      </w:r>
      <w:r>
        <w:rPr>
          <w:rtl/>
        </w:rPr>
        <w:t>2025-159801</w:t>
      </w:r>
    </w:p>
    <w:p w:rsidR="006D0590" w:rsidRDefault="006D0590" w:rsidP="006D0590">
      <w:pPr>
        <w:jc w:val="right"/>
        <w:rPr>
          <w:rtl/>
        </w:rPr>
      </w:pPr>
      <w:bookmarkStart w:id="296" w:name="Text2"/>
      <w:r>
        <w:rPr>
          <w:rtl/>
        </w:rPr>
        <w:t>ירושלים,</w:t>
      </w:r>
      <w:bookmarkEnd w:id="296"/>
      <w:r>
        <w:rPr>
          <w:rtl/>
        </w:rPr>
        <w:t xml:space="preserve"> ‏‏י"ב תמוז תשפ"ה</w:t>
      </w:r>
    </w:p>
    <w:p w:rsidR="006D0590" w:rsidRDefault="006D0590" w:rsidP="006D0590">
      <w:pPr>
        <w:jc w:val="right"/>
        <w:rPr>
          <w:b/>
          <w:bCs/>
        </w:rPr>
      </w:pPr>
      <w:r>
        <w:rPr>
          <w:rtl/>
        </w:rPr>
        <w:t>‏08 יולי 2025</w:t>
      </w:r>
    </w:p>
    <w:p w:rsidR="006D0590" w:rsidRDefault="006D0590" w:rsidP="006D0590">
      <w:pPr>
        <w:rPr>
          <w:b/>
          <w:bCs/>
          <w:rtl/>
        </w:rPr>
      </w:pPr>
      <w:r>
        <w:rPr>
          <w:b/>
          <w:bCs/>
          <w:rtl/>
        </w:rPr>
        <w:t>לכבוד</w:t>
      </w:r>
    </w:p>
    <w:p w:rsidR="006D0590" w:rsidRDefault="006D0590" w:rsidP="006D0590">
      <w:pPr>
        <w:rPr>
          <w:b/>
          <w:bCs/>
          <w:rtl/>
        </w:rPr>
      </w:pPr>
      <w:r>
        <w:rPr>
          <w:b/>
          <w:bCs/>
          <w:rtl/>
        </w:rPr>
        <w:t>מר שי אהרונוביץ'</w:t>
      </w:r>
    </w:p>
    <w:p w:rsidR="006D0590" w:rsidRDefault="006D0590" w:rsidP="006D0590">
      <w:pPr>
        <w:rPr>
          <w:b/>
          <w:bCs/>
          <w:rtl/>
        </w:rPr>
      </w:pPr>
      <w:r>
        <w:rPr>
          <w:b/>
          <w:bCs/>
          <w:rtl/>
        </w:rPr>
        <w:t>מנהל רשות המסים</w:t>
      </w:r>
    </w:p>
    <w:p w:rsidR="006D0590" w:rsidRDefault="006D0590" w:rsidP="006D0590">
      <w:pPr>
        <w:rPr>
          <w:b/>
          <w:bCs/>
          <w:rtl/>
        </w:rPr>
      </w:pPr>
      <w:r>
        <w:rPr>
          <w:b/>
          <w:bCs/>
          <w:rtl/>
        </w:rPr>
        <w:t>משרד האוצר</w:t>
      </w:r>
    </w:p>
    <w:p w:rsidR="006D0590" w:rsidRDefault="006D0590" w:rsidP="006D0590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ירושלים</w:t>
      </w:r>
    </w:p>
    <w:p w:rsidR="006D0590" w:rsidRDefault="006D0590" w:rsidP="006D0590">
      <w:pPr>
        <w:rPr>
          <w:rtl/>
        </w:rPr>
      </w:pPr>
    </w:p>
    <w:p w:rsidR="006D0590" w:rsidRDefault="006D0590" w:rsidP="006D0590">
      <w:pPr>
        <w:rPr>
          <w:rtl/>
        </w:rPr>
      </w:pPr>
    </w:p>
    <w:p w:rsidR="006D0590" w:rsidRDefault="006D0590" w:rsidP="006D0590">
      <w:pPr>
        <w:rPr>
          <w:rtl/>
        </w:rPr>
      </w:pPr>
    </w:p>
    <w:p w:rsidR="006D0590" w:rsidRDefault="006D0590" w:rsidP="006D0590">
      <w:pPr>
        <w:jc w:val="center"/>
        <w:rPr>
          <w:b/>
          <w:bCs/>
          <w:noProof/>
          <w:u w:val="single"/>
          <w:rtl/>
        </w:rPr>
      </w:pPr>
      <w:r>
        <w:rPr>
          <w:b/>
          <w:bCs/>
          <w:noProof/>
          <w:u w:val="single"/>
          <w:rtl/>
        </w:rPr>
        <w:t xml:space="preserve">הנדון: </w:t>
      </w:r>
      <w:bookmarkStart w:id="297" w:name="Title"/>
      <w:r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297"/>
      <w:r>
        <w:rPr>
          <w:b/>
          <w:bCs/>
          <w:noProof/>
          <w:u w:val="single"/>
          <w:rtl/>
        </w:rPr>
        <w:t xml:space="preserve">  רשימה שסימנה 2025-002699 </w:t>
      </w:r>
    </w:p>
    <w:p w:rsidR="006D0590" w:rsidRDefault="006D0590" w:rsidP="006D0590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b/>
          <w:bCs/>
          <w:rtl/>
        </w:rPr>
        <w:t xml:space="preserve">מכתבך מיום ג' בתמוז </w:t>
      </w:r>
      <w:proofErr w:type="spellStart"/>
      <w:r>
        <w:rPr>
          <w:b/>
          <w:bCs/>
          <w:rtl/>
        </w:rPr>
        <w:t>התשפ"ה</w:t>
      </w:r>
      <w:proofErr w:type="spellEnd"/>
      <w:r>
        <w:rPr>
          <w:b/>
          <w:bCs/>
          <w:rtl/>
        </w:rPr>
        <w:t xml:space="preserve"> (29 ביוני 2025)</w:t>
      </w:r>
    </w:p>
    <w:p w:rsidR="006D0590" w:rsidRDefault="006D0590" w:rsidP="006D0590">
      <w:pPr>
        <w:pStyle w:val="a3"/>
        <w:tabs>
          <w:tab w:val="left" w:pos="720"/>
        </w:tabs>
        <w:jc w:val="center"/>
        <w:rPr>
          <w:b/>
          <w:bCs/>
          <w:rtl/>
        </w:rPr>
      </w:pPr>
    </w:p>
    <w:p w:rsidR="006D0590" w:rsidRDefault="006D0590" w:rsidP="006D0590">
      <w:pPr>
        <w:pStyle w:val="aff"/>
        <w:rPr>
          <w:rtl/>
        </w:rPr>
      </w:pPr>
      <w:r>
        <w:rPr>
          <w:rtl/>
        </w:rPr>
        <w:t>הנני מתכבד להודיעך כי ועדת הכספים, בישיבתה היום החליטה לאשר את העמותות הבאות לפי סעיף 46 לפקודת מס הכנסה:</w:t>
      </w:r>
    </w:p>
    <w:p w:rsidR="006D0590" w:rsidRDefault="006D0590" w:rsidP="006D0590">
      <w:pPr>
        <w:rPr>
          <w:rtl/>
        </w:rPr>
      </w:pPr>
    </w:p>
    <w:tbl>
      <w:tblPr>
        <w:bidiVisual/>
        <w:tblW w:w="8660" w:type="dxa"/>
        <w:tblLook w:val="04A0" w:firstRow="1" w:lastRow="0" w:firstColumn="1" w:lastColumn="0" w:noHBand="0" w:noVBand="1"/>
      </w:tblPr>
      <w:tblGrid>
        <w:gridCol w:w="440"/>
        <w:gridCol w:w="3920"/>
        <w:gridCol w:w="1220"/>
        <w:gridCol w:w="3080"/>
      </w:tblGrid>
      <w:tr w:rsidR="006D0590" w:rsidTr="006D0590">
        <w:trPr>
          <w:trHeight w:val="31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D0590" w:rsidRDefault="006D0590">
            <w:pPr>
              <w:rPr>
                <w:rFonts w:ascii="David" w:hAnsi="David"/>
                <w:b/>
                <w:bCs/>
                <w:color w:val="000000"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שם העמותה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D0590" w:rsidRDefault="006D0590">
            <w:pPr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  <w:rtl/>
              </w:rPr>
              <w:t> 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/>
                <w:b/>
                <w:bCs/>
                <w:color w:val="FF0000"/>
                <w:rtl/>
              </w:rPr>
              <w:t>הערות</w:t>
            </w:r>
          </w:p>
        </w:tc>
      </w:tr>
      <w:tr w:rsidR="006D0590" w:rsidTr="006D0590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איילת איילים</w:t>
            </w:r>
          </w:p>
          <w:p w:rsidR="006D4031" w:rsidRDefault="006D4031">
            <w:pPr>
              <w:rPr>
                <w:rFonts w:ascii="David" w:hAnsi="David"/>
                <w:color w:val="000000"/>
                <w:lang w:eastAsia="he-IL"/>
              </w:rPr>
            </w:pP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580714731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אשריכם ישראל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580677227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הכנסת הספרדי שכונת המשקפיים בית שמש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580692622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אור ישרים, ירושלים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580200897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בני אדם - סנה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580769909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דיאלוג לחיים בע"מ </w:t>
            </w:r>
            <w:r>
              <w:rPr>
                <w:rFonts w:ascii="David" w:hAnsi="David"/>
                <w:color w:val="000000"/>
                <w:rtl/>
              </w:rPr>
              <w:br/>
              <w:t>(לשעבר: דיאלוג עם חיות בע"מ)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516571023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הד הרים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580738094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הזנק 800 בע"מ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516764628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היכל שלמה - מרכז קהילתי רוחני להנצחת זכרו של הרב (אל"מ) שלמה פרץ זצ"ל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580664811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והטבתי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580777225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לב הארי - לספורט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ומצויינות</w:t>
            </w:r>
            <w:proofErr w:type="spellEnd"/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580612679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6D0590" w:rsidTr="006D0590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מטפסי תל אביב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580677243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lastRenderedPageBreak/>
              <w:t>13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מקדש מלך, אלעד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580767754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משכן אברהם- ביתר עילית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580486793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חן ודניאל עמית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580735066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ארגון הקדיש והחסד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580748879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באר יעקב -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קרית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שמונה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580762631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המדרש המרכזי גינות דוד, בני - ברק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580725075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19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פלח הרימון באר שבע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580722270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כנסת פנינת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אפרידר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אשקלון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580462471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בצור ירום" על שם הרב הגאון יורם מיכאל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אברג'ל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אופקים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580770758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העמותה ע"ש האלוף מאיר דגן ז"ל ראש המוסד לשעבר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580714590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חץ וקשר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580632354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ידידות טורונטו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580496123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72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כולל ישיבת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אהלי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אברהם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580071124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להקת צבעי מחול בע"מ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515209039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התורה והחסד "טובים מאורות"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580769263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פוסיבול</w:t>
            </w:r>
            <w:proofErr w:type="spellEnd"/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580757383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29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פתרון בשבילך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580669208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פתרונות בשלמות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580628204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קהילת בתי הספר הדמוקרטיים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580689925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שינוע חברתי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580718419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אדוות - מעגלי חוסן והשפעה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580798080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איתך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על מלא אחי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580794873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rtl/>
              </w:rPr>
            </w:pPr>
            <w:proofErr w:type="spellStart"/>
            <w:r>
              <w:rPr>
                <w:rFonts w:ascii="David" w:hAnsi="David"/>
                <w:rtl/>
              </w:rPr>
              <w:t>אני"ש</w:t>
            </w:r>
            <w:proofErr w:type="spellEnd"/>
            <w:r>
              <w:rPr>
                <w:rFonts w:ascii="David" w:hAnsi="David"/>
                <w:rtl/>
              </w:rPr>
              <w:t xml:space="preserve"> - אנשים יוצרים שינוי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580778132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בני מלכים ראשל"צ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580579233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</w:t>
            </w:r>
            <w:r>
              <w:rPr>
                <w:rFonts w:ascii="David" w:hAnsi="David"/>
                <w:color w:val="000000"/>
                <w:rtl/>
              </w:rPr>
              <w:lastRenderedPageBreak/>
              <w:t>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lastRenderedPageBreak/>
              <w:t>העמותה לזכר זידאן סייף ז"ל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</w:t>
            </w:r>
            <w:r>
              <w:rPr>
                <w:rFonts w:ascii="David" w:hAnsi="David"/>
                <w:color w:val="000000"/>
                <w:rtl/>
              </w:rPr>
              <w:lastRenderedPageBreak/>
              <w:t>0603629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lastRenderedPageBreak/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חברת מוסדות חנוך ותרבות בנשר מיסודה של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הסוה"י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לא"י בע"מ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חל"צ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510693583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39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חוכמת שלמה - אשדוד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580525582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כלל ישראל רמת בית שמש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580508000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מוסדות דעת מנחם - ירושלים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580559458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בית נאמן בישראל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580640910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פלוגת בית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580710085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אגודת חסידי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ספינקא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בארץ ישראל מיסודו של כ"ק מרן האדמו"ר ר' יעקב יוסף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580270007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אוהל תורה וחסד - חוה רות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580753713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אוצר התורה - אוצר מפרשי התנ"ך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580738250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"אוהל משה" ע"ש ר' משה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איפרגן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זצ"ל מייסד בית הכנסת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580494144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0590" w:rsidRDefault="006D0590">
            <w:pPr>
              <w:bidi w:val="0"/>
              <w:rPr>
                <w:rFonts w:ascii="David" w:hAnsi="David"/>
                <w:b/>
                <w:bCs/>
                <w:color w:val="000000"/>
                <w:rtl/>
              </w:rPr>
            </w:pPr>
            <w:r>
              <w:rPr>
                <w:rFonts w:ascii="David" w:hAnsi="David"/>
                <w:b/>
                <w:bCs/>
                <w:color w:val="000000"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אחים לחסד- כולם בשביל כולם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580737617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49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ישיבת באר ישראל אלעד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580724219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מנוף לחינוך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580492155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משכן שלם בני ברק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580775179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נטעי אורה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580225431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בעודי (</w:t>
            </w:r>
            <w:proofErr w:type="spellStart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580756765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משכן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הרשב"י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אורנית</w:t>
            </w:r>
            <w:proofErr w:type="spellEnd"/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580696540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אוהב ישראל - מרכז קהילתי חב"ד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ליובאוויטש</w:t>
            </w:r>
            <w:proofErr w:type="spellEnd"/>
            <w:r>
              <w:rPr>
                <w:rFonts w:ascii="David" w:hAnsi="David"/>
                <w:color w:val="000000"/>
                <w:rtl/>
              </w:rPr>
              <w:t>, ביתר עילית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580655033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אחים בני ישראל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580368488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51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קהילת כלל ישראל, ניצן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580371243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3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בלדנא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- מועדון ספורט בשפרעם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580686376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48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ברקאי בית הכנסת - קרני שומרון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580704906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הליכות חסד בני ברק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580776342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התאחדות יהודי קווקז (יהודים הרריים) - 2006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580471548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ואתה שלום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580711943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</w:t>
            </w:r>
            <w:r>
              <w:rPr>
                <w:rFonts w:ascii="David" w:hAnsi="David"/>
                <w:color w:val="000000"/>
                <w:rtl/>
              </w:rPr>
              <w:lastRenderedPageBreak/>
              <w:t>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lastRenderedPageBreak/>
              <w:t>טהרת התורה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</w:t>
            </w:r>
            <w:r>
              <w:rPr>
                <w:rFonts w:ascii="David" w:hAnsi="David"/>
                <w:rtl/>
              </w:rPr>
              <w:lastRenderedPageBreak/>
              <w:t>0775013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lastRenderedPageBreak/>
              <w:t xml:space="preserve">אישור לשנה - אישור </w:t>
            </w:r>
            <w:r>
              <w:rPr>
                <w:rFonts w:ascii="David" w:hAnsi="David"/>
                <w:b/>
                <w:bCs/>
                <w:rtl/>
              </w:rPr>
              <w:lastRenderedPageBreak/>
              <w:t>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lastRenderedPageBreak/>
              <w:t>64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יד למוסדות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580758563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65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ישמח משה זיכרון אודליה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580772879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66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bidi w:val="0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לב המשפחה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580482677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67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מאירים - לקידום בני נוער לחינוך תורני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580640837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68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מוסדות שש אנכי אלעד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580716231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69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מורשת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מתישבי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ממילא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580486116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מנין בני תורה גבעת זאב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הותיקה</w:t>
            </w:r>
            <w:proofErr w:type="spellEnd"/>
            <w:r>
              <w:rPr>
                <w:rFonts w:ascii="David" w:hAnsi="David"/>
                <w:color w:val="000000"/>
                <w:rtl/>
              </w:rPr>
              <w:t>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580741809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71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מצפה חרשה 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580350171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72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מקדש עובדיה ירושלים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580741080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73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רוחני אהבת ישראל - באר שבע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580648236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74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נתינה עם הנשמה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580777670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ספורט לנשמה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580761674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lang w:eastAsia="he-IL"/>
              </w:rPr>
            </w:pPr>
            <w:r>
              <w:rPr>
                <w:rFonts w:ascii="David" w:hAnsi="David"/>
                <w:rtl/>
              </w:rPr>
              <w:t>עזרת רות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580779254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77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יוצאי לובלין וסביבותיה לדורותיהם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580664134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78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צדקת אור 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ישעי</w:t>
            </w:r>
            <w:proofErr w:type="spellEnd"/>
            <w:r>
              <w:rPr>
                <w:rFonts w:ascii="David" w:hAnsi="David"/>
                <w:color w:val="000000"/>
                <w:rtl/>
              </w:rPr>
              <w:t>'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580740124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79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רינת יצחק - לעילוי נשמת רינה ויצחק (חוגה) ג'רבי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580736213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שבט אחים בגולן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580428688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color w:val="FF0000"/>
                <w:rtl/>
              </w:rPr>
            </w:pPr>
            <w:r>
              <w:rPr>
                <w:rFonts w:ascii="David" w:hAnsi="David"/>
                <w:b/>
                <w:bCs/>
                <w:color w:val="FF0000"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שפרה ופועה נוף הגליל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580528727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bidi w:val="0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תפילת שיר בני ברק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580756617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</w:rPr>
            </w:pPr>
            <w:r>
              <w:rPr>
                <w:rFonts w:ascii="David" w:hAnsi="David"/>
                <w:b/>
                <w:bCs/>
                <w:rtl/>
              </w:rPr>
              <w:t>אישור ניהול תקין בתוקף מיום 1.1.26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 שלמה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580725083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בית הכנסת "חיבת ירושלים", ירושלים (</w:t>
            </w:r>
            <w:proofErr w:type="spellStart"/>
            <w:r>
              <w:rPr>
                <w:rFonts w:ascii="David" w:hAnsi="David"/>
                <w:rtl/>
              </w:rPr>
              <w:t>ע"ר</w:t>
            </w:r>
            <w:proofErr w:type="spellEnd"/>
            <w:r>
              <w:rPr>
                <w:rFonts w:ascii="David" w:hAnsi="David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580564953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proofErr w:type="spellStart"/>
            <w:r>
              <w:rPr>
                <w:rFonts w:ascii="David" w:hAnsi="David"/>
                <w:color w:val="000000"/>
                <w:rtl/>
              </w:rPr>
              <w:t>זכרון</w:t>
            </w:r>
            <w:proofErr w:type="spellEnd"/>
            <w:r>
              <w:rPr>
                <w:rFonts w:ascii="David" w:hAnsi="David"/>
                <w:color w:val="000000"/>
                <w:rtl/>
              </w:rPr>
              <w:t xml:space="preserve"> איל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580666915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טל חרמון ראש העין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580720126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87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ידידי בית הכנסת חב"ד בשכונת רמת מנחם צפת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580709236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88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יוסף חכמה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580281434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89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נצח ישראל - תורה וחסד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580754034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אישור לשנה - אישור הגשת מסמכים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90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רעים - סיוע לנזקקים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580712099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91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שבת אחים שעריה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580658664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92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תפוצות המזרח - בית הכנסת הספרדי (</w:t>
            </w:r>
            <w:proofErr w:type="spellStart"/>
            <w:r>
              <w:rPr>
                <w:rFonts w:ascii="David" w:hAnsi="David"/>
                <w:color w:val="000000"/>
                <w:rtl/>
              </w:rPr>
              <w:t>ע"ר</w:t>
            </w:r>
            <w:proofErr w:type="spellEnd"/>
            <w:r>
              <w:rPr>
                <w:rFonts w:ascii="David" w:hAnsi="David"/>
                <w:color w:val="000000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580118818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  <w:rtl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93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אהל רחל חולון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580755486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94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sz w:val="22"/>
                <w:szCs w:val="22"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ישראל פנימה בע"מ חברה לתועלת הציבור בע"מ (</w:t>
            </w:r>
            <w:proofErr w:type="spellStart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חל"צ</w:t>
            </w:r>
            <w:proofErr w:type="spellEnd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515397370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95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אלגו</w:t>
            </w:r>
            <w:proofErr w:type="spellEnd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דייטס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580725729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  <w:r>
              <w:rPr>
                <w:rFonts w:ascii="David" w:hAnsi="David"/>
                <w:b/>
                <w:bCs/>
              </w:rPr>
              <w:t> </w:t>
            </w:r>
          </w:p>
        </w:tc>
      </w:tr>
      <w:tr w:rsidR="006D0590" w:rsidTr="006D0590">
        <w:trPr>
          <w:trHeight w:val="69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96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 xml:space="preserve">עמותת מצמיח ישועה נתניה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590" w:rsidRDefault="006D0590">
            <w:pPr>
              <w:jc w:val="center"/>
              <w:rPr>
                <w:rFonts w:ascii="David" w:hAnsi="David"/>
                <w:color w:val="000000"/>
                <w:sz w:val="22"/>
                <w:szCs w:val="22"/>
                <w:rtl/>
              </w:rPr>
            </w:pPr>
            <w:r>
              <w:rPr>
                <w:rFonts w:ascii="David" w:hAnsi="David"/>
                <w:color w:val="000000"/>
                <w:sz w:val="22"/>
                <w:szCs w:val="22"/>
                <w:rtl/>
              </w:rPr>
              <w:t>580033082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590" w:rsidRDefault="006D0590">
            <w:pPr>
              <w:bidi w:val="0"/>
              <w:jc w:val="center"/>
              <w:rPr>
                <w:rFonts w:ascii="David" w:hAnsi="David"/>
                <w:b/>
                <w:bCs/>
                <w:rtl/>
              </w:rPr>
            </w:pPr>
          </w:p>
        </w:tc>
      </w:tr>
    </w:tbl>
    <w:p w:rsidR="006D0590" w:rsidRDefault="006D0590" w:rsidP="006D0590">
      <w:pPr>
        <w:rPr>
          <w:lang w:eastAsia="he-IL"/>
        </w:rPr>
      </w:pPr>
    </w:p>
    <w:p w:rsidR="006D0590" w:rsidRDefault="006D0590" w:rsidP="006D0590">
      <w:pPr>
        <w:rPr>
          <w:rtl/>
        </w:rPr>
      </w:pPr>
    </w:p>
    <w:p w:rsidR="006D0590" w:rsidRDefault="006D0590" w:rsidP="006D0590">
      <w:pPr>
        <w:rPr>
          <w:rtl/>
        </w:rPr>
      </w:pPr>
    </w:p>
    <w:p w:rsidR="006D0590" w:rsidRDefault="006D0590" w:rsidP="006D0590">
      <w:pPr>
        <w:rPr>
          <w:rtl/>
        </w:rPr>
      </w:pPr>
    </w:p>
    <w:p w:rsidR="006D0590" w:rsidRDefault="006D0590" w:rsidP="006D0590">
      <w:pPr>
        <w:rPr>
          <w:rtl/>
        </w:rPr>
      </w:pPr>
    </w:p>
    <w:p w:rsidR="006D0590" w:rsidRDefault="006D0590" w:rsidP="006D0590">
      <w:pPr>
        <w:rPr>
          <w:rtl/>
        </w:rPr>
      </w:pPr>
    </w:p>
    <w:p w:rsidR="006D0590" w:rsidRDefault="006D0590" w:rsidP="006D0590">
      <w:pPr>
        <w:rPr>
          <w:rtl/>
        </w:rPr>
      </w:pPr>
    </w:p>
    <w:p w:rsidR="006D0590" w:rsidRDefault="006D0590" w:rsidP="006D0590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   בכבוד רב,</w:t>
      </w:r>
    </w:p>
    <w:p w:rsidR="006D0590" w:rsidRDefault="006D0590" w:rsidP="006D0590">
      <w:pPr>
        <w:ind w:left="6146" w:firstLine="334"/>
        <w:rPr>
          <w:rtl/>
        </w:rPr>
      </w:pPr>
    </w:p>
    <w:p w:rsidR="006D0590" w:rsidRDefault="006D0590" w:rsidP="006D0590">
      <w:pPr>
        <w:ind w:left="6146" w:firstLine="334"/>
        <w:rPr>
          <w:rtl/>
        </w:rPr>
      </w:pPr>
    </w:p>
    <w:p w:rsidR="006D0590" w:rsidRDefault="006D0590" w:rsidP="006D0590">
      <w:pPr>
        <w:ind w:left="6146"/>
        <w:rPr>
          <w:rtl/>
        </w:rPr>
      </w:pPr>
      <w:r>
        <w:rPr>
          <w:rtl/>
        </w:rPr>
        <w:t xml:space="preserve">     חה"כ משה גפני </w:t>
      </w:r>
      <w:r>
        <w:rPr>
          <w:rtl/>
        </w:rPr>
        <w:br/>
      </w:r>
    </w:p>
    <w:p w:rsidR="006D0590" w:rsidRDefault="006D0590" w:rsidP="006D0590">
      <w:pPr>
        <w:ind w:left="-334" w:firstLine="334"/>
        <w:rPr>
          <w:rtl/>
        </w:rPr>
      </w:pPr>
    </w:p>
    <w:p w:rsidR="006D0590" w:rsidRDefault="006D0590" w:rsidP="006D0590">
      <w:pPr>
        <w:ind w:left="-334" w:firstLine="334"/>
        <w:rPr>
          <w:rtl/>
        </w:rPr>
      </w:pPr>
    </w:p>
    <w:p w:rsidR="006D0590" w:rsidRDefault="006D0590" w:rsidP="006D0590">
      <w:pPr>
        <w:ind w:left="-334" w:firstLine="334"/>
        <w:rPr>
          <w:rtl/>
        </w:rPr>
      </w:pPr>
    </w:p>
    <w:p w:rsidR="006D0590" w:rsidRDefault="006D0590" w:rsidP="006D0590">
      <w:pPr>
        <w:ind w:left="-334" w:firstLine="334"/>
        <w:rPr>
          <w:rtl/>
        </w:rPr>
      </w:pPr>
    </w:p>
    <w:p w:rsidR="00D252DF" w:rsidRPr="00D252DF" w:rsidRDefault="006D0590" w:rsidP="006D4031">
      <w:pPr>
        <w:ind w:left="-334" w:firstLine="334"/>
        <w:rPr>
          <w:rtl/>
          <w:lang w:val="en-GB"/>
        </w:rPr>
      </w:pPr>
      <w:r>
        <w:rPr>
          <w:rtl/>
        </w:rPr>
        <w:t>העתק: גב' שרית פרסי, מנהלת תחום בכיר מוסדות ציבור ומלכ"רים, רשות המסים בישראל</w:t>
      </w:r>
      <w:bookmarkStart w:id="298" w:name="_GoBack"/>
      <w:bookmarkEnd w:id="298"/>
      <w:r w:rsidR="00D252DF">
        <w:rPr>
          <w:rFonts w:hint="cs"/>
          <w:rtl/>
          <w:lang w:val="en-GB"/>
        </w:rPr>
        <w:t xml:space="preserve"> </w:t>
      </w:r>
    </w:p>
    <w:sectPr w:rsidR="00D252DF" w:rsidRPr="00D252DF" w:rsidSect="006D40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031" w:rsidRDefault="006D4031">
      <w:r>
        <w:separator/>
      </w:r>
    </w:p>
  </w:endnote>
  <w:endnote w:type="continuationSeparator" w:id="0">
    <w:p w:rsidR="006D4031" w:rsidRDefault="006D4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031" w:rsidRDefault="006D4031">
      <w:r>
        <w:separator/>
      </w:r>
    </w:p>
  </w:footnote>
  <w:footnote w:type="continuationSeparator" w:id="0">
    <w:p w:rsidR="006D4031" w:rsidRDefault="006D40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031" w:rsidRDefault="006D4031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6D4031" w:rsidRDefault="006D40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031" w:rsidRDefault="006D4031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031EBF">
      <w:rPr>
        <w:rStyle w:val="af8"/>
        <w:noProof/>
        <w:rtl/>
      </w:rPr>
      <w:t>13</w:t>
    </w:r>
    <w:r>
      <w:rPr>
        <w:rStyle w:val="af8"/>
      </w:rPr>
      <w:fldChar w:fldCharType="end"/>
    </w:r>
  </w:p>
  <w:p w:rsidR="006D4031" w:rsidRPr="00CC5815" w:rsidRDefault="006D4031" w:rsidP="008E5E3F">
    <w:pPr>
      <w:pStyle w:val="a3"/>
      <w:ind w:firstLine="0"/>
    </w:pPr>
    <w:r>
      <w:rPr>
        <w:rtl/>
      </w:rPr>
      <w:t>ועדת הכספים</w:t>
    </w:r>
  </w:p>
  <w:p w:rsidR="006D4031" w:rsidRPr="00D40858" w:rsidRDefault="006D4031" w:rsidP="008E5E3F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08/07/2025</w:t>
    </w:r>
  </w:p>
  <w:p w:rsidR="006D4031" w:rsidRPr="00CC5815" w:rsidRDefault="006D40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031" w:rsidRDefault="006D40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CCA79D" wp14:editId="1F46F3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4031" w:rsidRDefault="006D40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4031" w:rsidRDefault="006D40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EBF"/>
    <w:rsid w:val="0003342A"/>
    <w:rsid w:val="00037279"/>
    <w:rsid w:val="00067F42"/>
    <w:rsid w:val="000704C3"/>
    <w:rsid w:val="00071759"/>
    <w:rsid w:val="00084A71"/>
    <w:rsid w:val="00092B80"/>
    <w:rsid w:val="000A17C6"/>
    <w:rsid w:val="000B060C"/>
    <w:rsid w:val="000B1916"/>
    <w:rsid w:val="000B2EE6"/>
    <w:rsid w:val="000C47F5"/>
    <w:rsid w:val="000E1E21"/>
    <w:rsid w:val="000E3314"/>
    <w:rsid w:val="000F2459"/>
    <w:rsid w:val="00107CD3"/>
    <w:rsid w:val="00132B5B"/>
    <w:rsid w:val="001358F7"/>
    <w:rsid w:val="00150436"/>
    <w:rsid w:val="00167294"/>
    <w:rsid w:val="001673D4"/>
    <w:rsid w:val="00171E7F"/>
    <w:rsid w:val="001758C1"/>
    <w:rsid w:val="0017779F"/>
    <w:rsid w:val="001A5E7F"/>
    <w:rsid w:val="001A74E9"/>
    <w:rsid w:val="001A7A1B"/>
    <w:rsid w:val="001B7EBE"/>
    <w:rsid w:val="001C44DA"/>
    <w:rsid w:val="001C4FDA"/>
    <w:rsid w:val="001D440C"/>
    <w:rsid w:val="001E23FF"/>
    <w:rsid w:val="002016FF"/>
    <w:rsid w:val="00213751"/>
    <w:rsid w:val="00227FEF"/>
    <w:rsid w:val="002434C7"/>
    <w:rsid w:val="00247154"/>
    <w:rsid w:val="00261554"/>
    <w:rsid w:val="00275C03"/>
    <w:rsid w:val="0028091E"/>
    <w:rsid w:val="00280D58"/>
    <w:rsid w:val="002820B0"/>
    <w:rsid w:val="002C1DD7"/>
    <w:rsid w:val="002D4BDB"/>
    <w:rsid w:val="002E4110"/>
    <w:rsid w:val="002E5E31"/>
    <w:rsid w:val="00303B4C"/>
    <w:rsid w:val="00311962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2FC"/>
    <w:rsid w:val="003D2A51"/>
    <w:rsid w:val="003F0A5F"/>
    <w:rsid w:val="004115F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156"/>
    <w:rsid w:val="004D1FD7"/>
    <w:rsid w:val="00500C0C"/>
    <w:rsid w:val="00514768"/>
    <w:rsid w:val="00520123"/>
    <w:rsid w:val="00522F03"/>
    <w:rsid w:val="00536681"/>
    <w:rsid w:val="00546678"/>
    <w:rsid w:val="005506B9"/>
    <w:rsid w:val="005817EC"/>
    <w:rsid w:val="00590B77"/>
    <w:rsid w:val="00595478"/>
    <w:rsid w:val="005A342D"/>
    <w:rsid w:val="005C363E"/>
    <w:rsid w:val="005C45C9"/>
    <w:rsid w:val="005D19C4"/>
    <w:rsid w:val="005D61F3"/>
    <w:rsid w:val="005D71A0"/>
    <w:rsid w:val="005E1C6B"/>
    <w:rsid w:val="005F76B0"/>
    <w:rsid w:val="00620189"/>
    <w:rsid w:val="00634F61"/>
    <w:rsid w:val="00680B4A"/>
    <w:rsid w:val="00695A47"/>
    <w:rsid w:val="006A0CB7"/>
    <w:rsid w:val="006A1C05"/>
    <w:rsid w:val="006B5077"/>
    <w:rsid w:val="006D0590"/>
    <w:rsid w:val="006D28AA"/>
    <w:rsid w:val="006D4031"/>
    <w:rsid w:val="006F0259"/>
    <w:rsid w:val="00700433"/>
    <w:rsid w:val="00702755"/>
    <w:rsid w:val="0070472C"/>
    <w:rsid w:val="00710399"/>
    <w:rsid w:val="007134E2"/>
    <w:rsid w:val="007509A6"/>
    <w:rsid w:val="00771DE0"/>
    <w:rsid w:val="007755C8"/>
    <w:rsid w:val="007872B4"/>
    <w:rsid w:val="00791CBE"/>
    <w:rsid w:val="007928F9"/>
    <w:rsid w:val="00796136"/>
    <w:rsid w:val="007B5CE4"/>
    <w:rsid w:val="007C693F"/>
    <w:rsid w:val="007C6ADD"/>
    <w:rsid w:val="007D335E"/>
    <w:rsid w:val="007F5464"/>
    <w:rsid w:val="0082136D"/>
    <w:rsid w:val="008320F6"/>
    <w:rsid w:val="00841223"/>
    <w:rsid w:val="00844951"/>
    <w:rsid w:val="00846BE9"/>
    <w:rsid w:val="00853207"/>
    <w:rsid w:val="00863A4F"/>
    <w:rsid w:val="008713A4"/>
    <w:rsid w:val="00875F10"/>
    <w:rsid w:val="00880A9D"/>
    <w:rsid w:val="00885DD7"/>
    <w:rsid w:val="008B584D"/>
    <w:rsid w:val="008C6035"/>
    <w:rsid w:val="008C7015"/>
    <w:rsid w:val="008D1DFB"/>
    <w:rsid w:val="008D4E81"/>
    <w:rsid w:val="008E03B4"/>
    <w:rsid w:val="008E5E3F"/>
    <w:rsid w:val="0090279B"/>
    <w:rsid w:val="009079BA"/>
    <w:rsid w:val="00914904"/>
    <w:rsid w:val="009258CE"/>
    <w:rsid w:val="00925D95"/>
    <w:rsid w:val="009273B8"/>
    <w:rsid w:val="009515F0"/>
    <w:rsid w:val="00952F9C"/>
    <w:rsid w:val="009830CB"/>
    <w:rsid w:val="00984B04"/>
    <w:rsid w:val="0098748E"/>
    <w:rsid w:val="00995FFF"/>
    <w:rsid w:val="009B3651"/>
    <w:rsid w:val="009D478A"/>
    <w:rsid w:val="009D606F"/>
    <w:rsid w:val="009E6E93"/>
    <w:rsid w:val="009F1518"/>
    <w:rsid w:val="009F5773"/>
    <w:rsid w:val="00A157A7"/>
    <w:rsid w:val="00A15971"/>
    <w:rsid w:val="00A22C90"/>
    <w:rsid w:val="00A42723"/>
    <w:rsid w:val="00A46C26"/>
    <w:rsid w:val="00A64A6D"/>
    <w:rsid w:val="00A66020"/>
    <w:rsid w:val="00A812F0"/>
    <w:rsid w:val="00A926B8"/>
    <w:rsid w:val="00AB02EE"/>
    <w:rsid w:val="00AB37BA"/>
    <w:rsid w:val="00AB3F3A"/>
    <w:rsid w:val="00AD4EC9"/>
    <w:rsid w:val="00AD6FFC"/>
    <w:rsid w:val="00AF1E85"/>
    <w:rsid w:val="00AF31E6"/>
    <w:rsid w:val="00AF4150"/>
    <w:rsid w:val="00B0509A"/>
    <w:rsid w:val="00B07EC1"/>
    <w:rsid w:val="00B120B2"/>
    <w:rsid w:val="00B50340"/>
    <w:rsid w:val="00B65508"/>
    <w:rsid w:val="00B8517A"/>
    <w:rsid w:val="00B8792E"/>
    <w:rsid w:val="00BA6446"/>
    <w:rsid w:val="00BD167A"/>
    <w:rsid w:val="00BD47B7"/>
    <w:rsid w:val="00BE7820"/>
    <w:rsid w:val="00C135D5"/>
    <w:rsid w:val="00C15A23"/>
    <w:rsid w:val="00C162C3"/>
    <w:rsid w:val="00C22DCB"/>
    <w:rsid w:val="00C3598A"/>
    <w:rsid w:val="00C360BC"/>
    <w:rsid w:val="00C44800"/>
    <w:rsid w:val="00C52EC2"/>
    <w:rsid w:val="00C55B61"/>
    <w:rsid w:val="00C60EEB"/>
    <w:rsid w:val="00C61DC1"/>
    <w:rsid w:val="00C64AFF"/>
    <w:rsid w:val="00C661EE"/>
    <w:rsid w:val="00C72438"/>
    <w:rsid w:val="00C72C8D"/>
    <w:rsid w:val="00C763E4"/>
    <w:rsid w:val="00C76F87"/>
    <w:rsid w:val="00C80BFA"/>
    <w:rsid w:val="00C8612E"/>
    <w:rsid w:val="00C8624A"/>
    <w:rsid w:val="00CA5363"/>
    <w:rsid w:val="00CB6D60"/>
    <w:rsid w:val="00CC5815"/>
    <w:rsid w:val="00CE0EEF"/>
    <w:rsid w:val="00CE24B8"/>
    <w:rsid w:val="00CE5849"/>
    <w:rsid w:val="00CE739B"/>
    <w:rsid w:val="00D0355E"/>
    <w:rsid w:val="00D04EB6"/>
    <w:rsid w:val="00D252DF"/>
    <w:rsid w:val="00D278F7"/>
    <w:rsid w:val="00D37550"/>
    <w:rsid w:val="00D40858"/>
    <w:rsid w:val="00D40A29"/>
    <w:rsid w:val="00D45D27"/>
    <w:rsid w:val="00D61268"/>
    <w:rsid w:val="00D866E2"/>
    <w:rsid w:val="00D86E57"/>
    <w:rsid w:val="00D93611"/>
    <w:rsid w:val="00D96B24"/>
    <w:rsid w:val="00DB0B0D"/>
    <w:rsid w:val="00DD3C58"/>
    <w:rsid w:val="00DE4AF7"/>
    <w:rsid w:val="00DE5B80"/>
    <w:rsid w:val="00DF4541"/>
    <w:rsid w:val="00DF4AFE"/>
    <w:rsid w:val="00E33AE3"/>
    <w:rsid w:val="00E33CEC"/>
    <w:rsid w:val="00E450AB"/>
    <w:rsid w:val="00E61903"/>
    <w:rsid w:val="00E64116"/>
    <w:rsid w:val="00E74867"/>
    <w:rsid w:val="00E85451"/>
    <w:rsid w:val="00E92CE8"/>
    <w:rsid w:val="00EA624B"/>
    <w:rsid w:val="00EB057D"/>
    <w:rsid w:val="00EB18E4"/>
    <w:rsid w:val="00EB5C85"/>
    <w:rsid w:val="00EC0AC2"/>
    <w:rsid w:val="00EC1FB3"/>
    <w:rsid w:val="00EC2CD4"/>
    <w:rsid w:val="00EC58EC"/>
    <w:rsid w:val="00EE09AD"/>
    <w:rsid w:val="00EF4EEE"/>
    <w:rsid w:val="00F053E5"/>
    <w:rsid w:val="00F10D2D"/>
    <w:rsid w:val="00F16831"/>
    <w:rsid w:val="00F2746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9D6"/>
    <w:rsid w:val="00FE3474"/>
    <w:rsid w:val="00FF2F35"/>
    <w:rsid w:val="00FF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606F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880A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6D0590"/>
    <w:rPr>
      <w:rFonts w:cs="David"/>
      <w:sz w:val="24"/>
      <w:szCs w:val="24"/>
    </w:rPr>
  </w:style>
  <w:style w:type="paragraph" w:styleId="aff">
    <w:name w:val="Body Text"/>
    <w:basedOn w:val="a"/>
    <w:link w:val="aff0"/>
    <w:semiHidden/>
    <w:unhideWhenUsed/>
    <w:rsid w:val="006D0590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semiHidden/>
    <w:rsid w:val="006D0590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DE25A-9BAB-4851-944E-9A2A2D2B0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13</Pages>
  <Words>2888</Words>
  <Characters>16468</Characters>
  <Application>Microsoft Office Word</Application>
  <DocSecurity>0</DocSecurity>
  <Lines>137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2025-08-02T16:54:00Z</dcterms:modified>
</cp:coreProperties>
</file>