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83B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1D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83B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83BE3" w:rsidP="001937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937AF">
        <w:rPr>
          <w:rFonts w:hint="cs"/>
          <w:b/>
          <w:bCs/>
          <w:rtl/>
        </w:rPr>
        <w:t>319</w:t>
      </w:r>
    </w:p>
    <w:p w:rsidR="00E64116" w:rsidRPr="008713A4" w:rsidRDefault="00A83B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83B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בסיון התשפ"ב (28 ביוני 2022),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C1D52" w:rsidRDefault="00A83BE3" w:rsidP="00FC1D52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37887_1"/>
      <w:r w:rsidRPr="00FC1D52">
        <w:rPr>
          <w:rStyle w:val="TagStyle"/>
          <w:b/>
          <w:bCs w:val="0"/>
          <w:u w:val="none"/>
          <w:rtl/>
        </w:rPr>
        <w:t xml:space="preserve"> &lt;&lt; נושא &gt;&gt; </w:t>
      </w:r>
      <w:r w:rsidRPr="00FC1D52">
        <w:rPr>
          <w:b w:val="0"/>
          <w:bCs w:val="0"/>
          <w:u w:val="none"/>
          <w:rtl/>
        </w:rPr>
        <w:t>טיוטת צו קיום דיונים בהיוועדות חזותית בהשתתפות עצורים, אסירים וכלואים בתקופת התפשטות נגיף הקורונה החדש-הוראת שעה-הארכת תוקפו של החוק</w:t>
      </w:r>
      <w:r w:rsidRPr="00FC1D52">
        <w:rPr>
          <w:rStyle w:val="TagStyle"/>
          <w:b/>
          <w:bCs w:val="0"/>
          <w:u w:val="none"/>
          <w:rtl/>
        </w:rPr>
        <w:t xml:space="preserve"> &lt;&lt; נושא &gt;&gt;</w:t>
      </w:r>
      <w:r w:rsidRPr="00FC1D5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83BE3" w:rsidRPr="008713A4" w:rsidRDefault="00A83B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83BE3" w:rsidRDefault="00A83BE3" w:rsidP="00EC1FB3">
      <w:pPr>
        <w:ind w:firstLine="0"/>
        <w:rPr>
          <w:rtl/>
        </w:rPr>
      </w:pPr>
      <w:r w:rsidRPr="00A83BE3">
        <w:rPr>
          <w:rtl/>
        </w:rPr>
        <w:t>גלעד קריב – היו"ר</w:t>
      </w:r>
    </w:p>
    <w:p w:rsidR="00A83BE3" w:rsidRPr="001937AF" w:rsidRDefault="00A83BE3" w:rsidP="00EC1FB3">
      <w:pPr>
        <w:ind w:firstLine="0"/>
        <w:rPr>
          <w:rtl/>
        </w:rPr>
      </w:pPr>
      <w:r w:rsidRPr="001937AF">
        <w:rPr>
          <w:rtl/>
        </w:rPr>
        <w:t>שרן מרים השכל</w:t>
      </w:r>
    </w:p>
    <w:p w:rsidR="00A83BE3" w:rsidRPr="00A83BE3" w:rsidRDefault="00A83BE3" w:rsidP="00EC1FB3">
      <w:pPr>
        <w:ind w:firstLine="0"/>
        <w:rPr>
          <w:rtl/>
        </w:rPr>
      </w:pPr>
      <w:r w:rsidRPr="001937AF">
        <w:rPr>
          <w:rtl/>
        </w:rPr>
        <w:t>אוסאמה סעדי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937AF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4904"/>
      </w:tblGrid>
      <w:tr w:rsidR="001937AF" w:rsidTr="00FC1D52"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אסיף קנז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ר"כ, רת"ח רפואת חירום שב"ס,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937AF" w:rsidTr="00FC1D52"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צימרמן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סג"ד, רע"ן משפט מנהלי ופלילי, המשרד </w:t>
            </w:r>
            <w:r>
              <w:rPr>
                <w:rFonts w:hint="cs"/>
                <w:rtl/>
              </w:rPr>
              <w:t>לביטחו</w:t>
            </w:r>
            <w:r>
              <w:rPr>
                <w:rFonts w:hint="eastAsia"/>
                <w:rtl/>
              </w:rPr>
              <w:t>ן</w:t>
            </w:r>
            <w:r>
              <w:rPr>
                <w:rtl/>
              </w:rPr>
              <w:t xml:space="preserve"> פנים</w:t>
            </w:r>
          </w:p>
        </w:tc>
      </w:tr>
      <w:tr w:rsidR="001937AF" w:rsidTr="00FC1D52"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 צמח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937AF" w:rsidTr="00FC1D52"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רמ"ד טכנולוגיות יועמ"ש,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937AF" w:rsidTr="00FC1D52"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גורדון כץ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</w:tbl>
    <w:p w:rsidR="001937AF" w:rsidRDefault="001937AF" w:rsidP="001937AF">
      <w:pPr>
        <w:ind w:firstLine="0"/>
        <w:outlineLvl w:val="1"/>
        <w:rPr>
          <w:b/>
          <w:bCs/>
          <w:u w:val="single"/>
          <w:rtl/>
        </w:rPr>
      </w:pPr>
    </w:p>
    <w:p w:rsidR="001937AF" w:rsidRDefault="001937AF" w:rsidP="001937AF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5661"/>
      </w:tblGrid>
      <w:tr w:rsidR="001937AF" w:rsidTr="001937AF"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פוגל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רמ"ד הנחיה וחקיקה תביעות,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937AF" w:rsidTr="001937AF"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בורלא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ר' חו' פיקוח ובקרה מדור חקירות,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937AF" w:rsidTr="001937AF"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ישראל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(מעצרים), משרד הרווחה והביטחון החברתי</w:t>
            </w:r>
          </w:p>
        </w:tc>
      </w:tr>
      <w:tr w:rsidR="001937AF" w:rsidTr="001937AF"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 ומדיניות, הסנגוריה הציבורית</w:t>
            </w:r>
          </w:p>
        </w:tc>
      </w:tr>
      <w:tr w:rsidR="001937AF" w:rsidTr="001937AF"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לנג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37AF" w:rsidRDefault="001937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יעוץ וחקיקה, הנהלת בתי המשפט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83BE3" w:rsidP="00DE5B80">
      <w:pPr>
        <w:ind w:firstLine="0"/>
        <w:rPr>
          <w:rtl/>
        </w:rPr>
      </w:pPr>
      <w:r w:rsidRPr="00A83BE3">
        <w:rPr>
          <w:rtl/>
        </w:rPr>
        <w:t>נועה ברודסקי-לוי</w:t>
      </w:r>
    </w:p>
    <w:p w:rsidR="00A83BE3" w:rsidRPr="008713A4" w:rsidRDefault="00A83BE3" w:rsidP="00DE5B80">
      <w:pPr>
        <w:ind w:firstLine="0"/>
        <w:rPr>
          <w:rtl/>
        </w:rPr>
      </w:pPr>
    </w:p>
    <w:p w:rsidR="00E64116" w:rsidRPr="008713A4" w:rsidRDefault="00E64116" w:rsidP="00FC1D5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83BE3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83BE3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A83BE3" w:rsidRDefault="00A83BE3" w:rsidP="008320F6">
      <w:pPr>
        <w:ind w:firstLine="0"/>
        <w:rPr>
          <w:rtl/>
        </w:rPr>
      </w:pPr>
    </w:p>
    <w:p w:rsidR="00A83BE3" w:rsidRDefault="00A83B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83BE3" w:rsidRDefault="00A83BE3" w:rsidP="0026733C">
      <w:pPr>
        <w:pStyle w:val="a6"/>
        <w:rPr>
          <w:rtl/>
        </w:rPr>
      </w:pPr>
      <w:bookmarkStart w:id="2" w:name="ET_subject_637887_2"/>
      <w:r w:rsidRPr="0026733C">
        <w:rPr>
          <w:rStyle w:val="TagStyle"/>
          <w:rtl/>
        </w:rPr>
        <w:lastRenderedPageBreak/>
        <w:t xml:space="preserve"> &lt;&lt; נושא &gt;&gt;</w:t>
      </w:r>
      <w:r w:rsidRPr="00A83BE3">
        <w:rPr>
          <w:rStyle w:val="TagStyle"/>
          <w:rtl/>
        </w:rPr>
        <w:t xml:space="preserve"> </w:t>
      </w:r>
      <w:r>
        <w:rPr>
          <w:rtl/>
        </w:rPr>
        <w:t>טיוטת צו קיום דיונים בהיוועדות חזותית בהשתתפות עצורים, אסירים וכלואים בתקופת התפשטות נגיף הקורונה החדש-הוראת שעה-הארכת תוקפו של החוק</w:t>
      </w:r>
      <w:r w:rsidRPr="00A83BE3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A83BE3" w:rsidRDefault="00A83BE3" w:rsidP="00A83BE3">
      <w:pPr>
        <w:pStyle w:val="KeepWithNext"/>
        <w:rPr>
          <w:rtl/>
        </w:rPr>
      </w:pPr>
    </w:p>
    <w:p w:rsidR="00A83BE3" w:rsidRDefault="00A83BE3" w:rsidP="00A83BE3">
      <w:pPr>
        <w:rPr>
          <w:rtl/>
        </w:rPr>
      </w:pPr>
    </w:p>
    <w:p w:rsidR="00A83BE3" w:rsidRDefault="00A83BE3" w:rsidP="0026733C">
      <w:pPr>
        <w:pStyle w:val="af6"/>
        <w:rPr>
          <w:rtl/>
        </w:rPr>
      </w:pPr>
      <w:bookmarkStart w:id="3" w:name="ET_yor_6156_3"/>
      <w:r w:rsidRPr="0026733C">
        <w:rPr>
          <w:rStyle w:val="TagStyle"/>
          <w:rtl/>
        </w:rPr>
        <w:t xml:space="preserve"> &lt;&lt; יור &gt;&gt;</w:t>
      </w:r>
      <w:r w:rsidRPr="00A83BE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83BE3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A83BE3" w:rsidRDefault="00A83BE3" w:rsidP="00A83BE3">
      <w:pPr>
        <w:pStyle w:val="KeepWithNext"/>
        <w:rPr>
          <w:rtl/>
          <w:lang w:eastAsia="he-IL"/>
        </w:rPr>
      </w:pPr>
    </w:p>
    <w:p w:rsidR="00403410" w:rsidRDefault="00C247B1" w:rsidP="00575B10">
      <w:pPr>
        <w:rPr>
          <w:rtl/>
          <w:lang w:eastAsia="he-IL"/>
        </w:rPr>
      </w:pPr>
      <w:r w:rsidRPr="00C247B1">
        <w:rPr>
          <w:rtl/>
          <w:lang w:eastAsia="he-IL"/>
        </w:rPr>
        <w:t>שלום לכולם</w:t>
      </w:r>
      <w:r w:rsidR="00403410">
        <w:rPr>
          <w:rFonts w:hint="cs"/>
          <w:rtl/>
          <w:lang w:eastAsia="he-IL"/>
        </w:rPr>
        <w:t xml:space="preserve">, אני פותח את ישיבת ועדת </w:t>
      </w:r>
      <w:r w:rsidR="00403410" w:rsidRPr="00403410">
        <w:rPr>
          <w:rtl/>
          <w:lang w:eastAsia="he-IL"/>
        </w:rPr>
        <w:t>החוקה, חוק ומשפט</w:t>
      </w:r>
      <w:r w:rsidRPr="00C247B1">
        <w:rPr>
          <w:rtl/>
          <w:lang w:eastAsia="he-IL"/>
        </w:rPr>
        <w:t xml:space="preserve"> </w:t>
      </w:r>
      <w:r w:rsidR="00403410">
        <w:rPr>
          <w:rFonts w:hint="cs"/>
          <w:rtl/>
          <w:lang w:eastAsia="he-IL"/>
        </w:rPr>
        <w:t>בנושא</w:t>
      </w:r>
      <w:r w:rsidRPr="00C247B1">
        <w:rPr>
          <w:rtl/>
          <w:lang w:eastAsia="he-IL"/>
        </w:rPr>
        <w:t xml:space="preserve"> </w:t>
      </w:r>
      <w:r w:rsidR="00403410" w:rsidRPr="00403410">
        <w:rPr>
          <w:rtl/>
          <w:lang w:eastAsia="he-IL"/>
        </w:rPr>
        <w:t>צו קיום דיונים בהיוועדות חזותית בהשתתפות עצורים, אסירים וכלואים בתקופת התפשטות נגיף הקורונה החד</w:t>
      </w:r>
      <w:r w:rsidR="00403410">
        <w:rPr>
          <w:rtl/>
          <w:lang w:eastAsia="he-IL"/>
        </w:rPr>
        <w:t>ש</w:t>
      </w:r>
      <w:r w:rsidR="00403410">
        <w:rPr>
          <w:rFonts w:hint="cs"/>
          <w:rtl/>
          <w:lang w:eastAsia="he-IL"/>
        </w:rPr>
        <w:t xml:space="preserve">, </w:t>
      </w:r>
      <w:r w:rsidR="00403410">
        <w:rPr>
          <w:rtl/>
          <w:lang w:eastAsia="he-IL"/>
        </w:rPr>
        <w:t>הוראת שעה</w:t>
      </w:r>
      <w:r w:rsidR="00403410">
        <w:rPr>
          <w:rFonts w:hint="cs"/>
          <w:rtl/>
          <w:lang w:eastAsia="he-IL"/>
        </w:rPr>
        <w:t xml:space="preserve">, </w:t>
      </w:r>
      <w:r w:rsidR="00403410">
        <w:rPr>
          <w:rtl/>
          <w:lang w:eastAsia="he-IL"/>
        </w:rPr>
        <w:t>הארכת תוקפו של החוק</w:t>
      </w:r>
      <w:r w:rsidR="00403410">
        <w:rPr>
          <w:rFonts w:hint="cs"/>
          <w:rtl/>
          <w:lang w:eastAsia="he-IL"/>
        </w:rPr>
        <w:t xml:space="preserve">. </w:t>
      </w:r>
      <w:bookmarkStart w:id="4" w:name="_ETM_Q1_19914"/>
      <w:bookmarkStart w:id="5" w:name="_ETM_Q1_20013"/>
      <w:bookmarkEnd w:id="4"/>
      <w:bookmarkEnd w:id="5"/>
      <w:r w:rsidRPr="00C247B1">
        <w:rPr>
          <w:rtl/>
          <w:lang w:eastAsia="he-IL"/>
        </w:rPr>
        <w:t xml:space="preserve">אני מבין </w:t>
      </w:r>
      <w:r w:rsidR="00403410">
        <w:rPr>
          <w:rFonts w:hint="cs"/>
          <w:rtl/>
          <w:lang w:eastAsia="he-IL"/>
        </w:rPr>
        <w:t xml:space="preserve">– </w:t>
      </w:r>
      <w:bookmarkStart w:id="6" w:name="_ETM_Q1_31775"/>
      <w:bookmarkEnd w:id="6"/>
      <w:r w:rsidRPr="00C247B1">
        <w:rPr>
          <w:rtl/>
          <w:lang w:eastAsia="he-IL"/>
        </w:rPr>
        <w:t xml:space="preserve">ותתקן אותי היועצת המשפטית </w:t>
      </w:r>
      <w:r w:rsidR="00403410">
        <w:rPr>
          <w:rFonts w:hint="cs"/>
          <w:rtl/>
          <w:lang w:eastAsia="he-IL"/>
        </w:rPr>
        <w:t>– ש</w:t>
      </w:r>
      <w:r w:rsidRPr="00C247B1">
        <w:rPr>
          <w:rtl/>
          <w:lang w:eastAsia="he-IL"/>
        </w:rPr>
        <w:t>אנחנו מבקשים ה</w:t>
      </w:r>
      <w:r w:rsidR="00403410">
        <w:rPr>
          <w:rFonts w:hint="cs"/>
          <w:rtl/>
          <w:lang w:eastAsia="he-IL"/>
        </w:rPr>
        <w:t>א</w:t>
      </w:r>
      <w:r w:rsidRPr="00C247B1">
        <w:rPr>
          <w:rtl/>
          <w:lang w:eastAsia="he-IL"/>
        </w:rPr>
        <w:t xml:space="preserve">רכה של תוקף החוק כך שהוא יעמוד בתוקפו כל </w:t>
      </w:r>
      <w:r w:rsidR="00403410">
        <w:rPr>
          <w:rFonts w:hint="cs"/>
          <w:rtl/>
          <w:lang w:eastAsia="he-IL"/>
        </w:rPr>
        <w:t>עוד עומד</w:t>
      </w:r>
      <w:r w:rsidRPr="00C247B1">
        <w:rPr>
          <w:rtl/>
          <w:lang w:eastAsia="he-IL"/>
        </w:rPr>
        <w:t xml:space="preserve"> חוק הסמכויות</w:t>
      </w:r>
      <w:r w:rsidR="00403410">
        <w:rPr>
          <w:rFonts w:hint="cs"/>
          <w:rtl/>
          <w:lang w:eastAsia="he-IL"/>
        </w:rPr>
        <w:t>,</w:t>
      </w:r>
      <w:r w:rsidRPr="00C247B1">
        <w:rPr>
          <w:rtl/>
          <w:lang w:eastAsia="he-IL"/>
        </w:rPr>
        <w:t xml:space="preserve"> עד סוף שנת </w:t>
      </w:r>
      <w:r w:rsidR="00403410">
        <w:rPr>
          <w:rFonts w:hint="cs"/>
          <w:rtl/>
          <w:lang w:eastAsia="he-IL"/>
        </w:rPr>
        <w:t>2022,</w:t>
      </w:r>
      <w:r w:rsidRPr="00C247B1">
        <w:rPr>
          <w:rtl/>
          <w:lang w:eastAsia="he-IL"/>
        </w:rPr>
        <w:t xml:space="preserve"> כאשר נכון לרגע זה לא קיימת הכרזה מכוח החוק</w:t>
      </w:r>
      <w:r w:rsidR="00403410">
        <w:rPr>
          <w:rFonts w:hint="cs"/>
          <w:rtl/>
          <w:lang w:eastAsia="he-IL"/>
        </w:rPr>
        <w:t>,</w:t>
      </w:r>
      <w:r w:rsidRPr="00C247B1">
        <w:rPr>
          <w:rtl/>
          <w:lang w:eastAsia="he-IL"/>
        </w:rPr>
        <w:t xml:space="preserve"> וגם בעקבות השינוי שביצענו בחוק הסמכויות</w:t>
      </w:r>
      <w:r w:rsidR="00403410">
        <w:rPr>
          <w:rFonts w:hint="cs"/>
          <w:rtl/>
          <w:lang w:eastAsia="he-IL"/>
        </w:rPr>
        <w:t>,</w:t>
      </w:r>
      <w:r w:rsidRPr="00C247B1">
        <w:rPr>
          <w:rtl/>
          <w:lang w:eastAsia="he-IL"/>
        </w:rPr>
        <w:t xml:space="preserve"> לא ניתן לבצע הכרזה על פי החוק הזה כל עוד לא הכרזנו מכוח חוק הסמכויות על מצב בריאותי מיוחד או על מצב חירום</w:t>
      </w:r>
      <w:r w:rsidR="00403410">
        <w:rPr>
          <w:rFonts w:hint="cs"/>
          <w:rtl/>
          <w:lang w:eastAsia="he-IL"/>
        </w:rPr>
        <w:t>,</w:t>
      </w:r>
      <w:r w:rsidRPr="00C247B1">
        <w:rPr>
          <w:rtl/>
          <w:lang w:eastAsia="he-IL"/>
        </w:rPr>
        <w:t xml:space="preserve"> נכון</w:t>
      </w:r>
      <w:r w:rsidR="00403410">
        <w:rPr>
          <w:rFonts w:hint="cs"/>
          <w:rtl/>
          <w:lang w:eastAsia="he-IL"/>
        </w:rPr>
        <w:t>?</w:t>
      </w:r>
    </w:p>
    <w:p w:rsidR="00403410" w:rsidRDefault="00403410" w:rsidP="00403410">
      <w:pPr>
        <w:rPr>
          <w:rtl/>
          <w:lang w:eastAsia="he-IL"/>
        </w:rPr>
      </w:pPr>
    </w:p>
    <w:p w:rsidR="00403410" w:rsidRDefault="00403410" w:rsidP="0026733C">
      <w:pPr>
        <w:pStyle w:val="af9"/>
        <w:rPr>
          <w:rtl/>
          <w:lang w:eastAsia="he-IL"/>
        </w:rPr>
      </w:pPr>
      <w:bookmarkStart w:id="7" w:name="ET_guest_549562_21"/>
      <w:r w:rsidRPr="0026733C">
        <w:rPr>
          <w:rStyle w:val="TagStyle"/>
          <w:rtl/>
        </w:rPr>
        <w:t xml:space="preserve"> &lt;&lt; אורח &gt;&gt;</w:t>
      </w:r>
      <w:r w:rsidRPr="00403410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403410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"/>
    </w:p>
    <w:p w:rsidR="00403410" w:rsidRDefault="00403410" w:rsidP="00403410">
      <w:pPr>
        <w:pStyle w:val="KeepWithNext"/>
        <w:rPr>
          <w:rtl/>
          <w:lang w:eastAsia="he-IL"/>
        </w:rPr>
      </w:pPr>
    </w:p>
    <w:p w:rsidR="00403410" w:rsidRDefault="00C247B1" w:rsidP="00403410">
      <w:pPr>
        <w:rPr>
          <w:rtl/>
          <w:lang w:eastAsia="he-IL"/>
        </w:rPr>
      </w:pPr>
      <w:r w:rsidRPr="00C247B1">
        <w:rPr>
          <w:rtl/>
          <w:lang w:eastAsia="he-IL"/>
        </w:rPr>
        <w:t>נכון</w:t>
      </w:r>
      <w:r w:rsidR="00403410">
        <w:rPr>
          <w:rFonts w:hint="cs"/>
          <w:rtl/>
          <w:lang w:eastAsia="he-IL"/>
        </w:rPr>
        <w:t>.</w:t>
      </w:r>
    </w:p>
    <w:p w:rsidR="00403410" w:rsidRDefault="00403410" w:rsidP="00403410">
      <w:pPr>
        <w:rPr>
          <w:rtl/>
          <w:lang w:eastAsia="he-IL"/>
        </w:rPr>
      </w:pPr>
    </w:p>
    <w:p w:rsidR="00403410" w:rsidRDefault="00403410" w:rsidP="0026733C">
      <w:pPr>
        <w:pStyle w:val="af6"/>
        <w:rPr>
          <w:rtl/>
        </w:rPr>
      </w:pPr>
      <w:bookmarkStart w:id="8" w:name="ET_yor_6156_22"/>
      <w:r w:rsidRPr="0026733C">
        <w:rPr>
          <w:rStyle w:val="TagStyle"/>
          <w:rtl/>
        </w:rPr>
        <w:t xml:space="preserve"> &lt;&lt; יור &gt;&gt;</w:t>
      </w:r>
      <w:r w:rsidRPr="0040341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03410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403410" w:rsidRDefault="00403410" w:rsidP="00403410">
      <w:pPr>
        <w:pStyle w:val="KeepWithNext"/>
        <w:rPr>
          <w:rtl/>
        </w:rPr>
      </w:pPr>
    </w:p>
    <w:p w:rsidR="00FE5CFB" w:rsidRDefault="00C247B1" w:rsidP="00575B10">
      <w:pPr>
        <w:rPr>
          <w:rtl/>
        </w:rPr>
      </w:pPr>
      <w:r w:rsidRPr="00C247B1">
        <w:rPr>
          <w:rtl/>
        </w:rPr>
        <w:t>ז</w:t>
      </w:r>
      <w:r w:rsidR="00403410">
        <w:rPr>
          <w:rFonts w:hint="cs"/>
          <w:rtl/>
        </w:rPr>
        <w:t>ו</w:t>
      </w:r>
      <w:r w:rsidRPr="00C247B1">
        <w:rPr>
          <w:rtl/>
        </w:rPr>
        <w:t xml:space="preserve"> תמונת המצב</w:t>
      </w:r>
      <w:r w:rsidR="00403410">
        <w:rPr>
          <w:rFonts w:hint="cs"/>
          <w:rtl/>
        </w:rPr>
        <w:t>.</w:t>
      </w:r>
      <w:r w:rsidRPr="00C247B1">
        <w:rPr>
          <w:rtl/>
        </w:rPr>
        <w:t xml:space="preserve"> אדוני חבר הכנסת סעדי</w:t>
      </w:r>
      <w:r w:rsidR="00FE5CFB">
        <w:rPr>
          <w:rFonts w:hint="cs"/>
          <w:rtl/>
        </w:rPr>
        <w:t>,</w:t>
      </w:r>
      <w:r w:rsidRPr="00C247B1">
        <w:rPr>
          <w:rtl/>
        </w:rPr>
        <w:t xml:space="preserve"> אני</w:t>
      </w:r>
      <w:r w:rsidR="00FE5CFB">
        <w:rPr>
          <w:rFonts w:hint="cs"/>
          <w:rtl/>
        </w:rPr>
        <w:t>,</w:t>
      </w:r>
      <w:r w:rsidRPr="00C247B1">
        <w:rPr>
          <w:rtl/>
        </w:rPr>
        <w:t xml:space="preserve"> בטח </w:t>
      </w:r>
      <w:r w:rsidR="00FE5CFB">
        <w:rPr>
          <w:rFonts w:hint="cs"/>
          <w:rtl/>
        </w:rPr>
        <w:t xml:space="preserve">עקב </w:t>
      </w:r>
      <w:r w:rsidRPr="00C247B1">
        <w:rPr>
          <w:rtl/>
        </w:rPr>
        <w:t xml:space="preserve">נתוני </w:t>
      </w:r>
      <w:r w:rsidR="00FE5CFB">
        <w:rPr>
          <w:rFonts w:hint="cs"/>
          <w:rtl/>
        </w:rPr>
        <w:t>ה</w:t>
      </w:r>
      <w:r w:rsidRPr="00C247B1">
        <w:rPr>
          <w:rtl/>
        </w:rPr>
        <w:t xml:space="preserve">קורונה הנוכחיים והעובדה </w:t>
      </w:r>
      <w:r w:rsidR="00FE5CFB">
        <w:rPr>
          <w:rFonts w:hint="cs"/>
          <w:rtl/>
        </w:rPr>
        <w:t>ש</w:t>
      </w:r>
      <w:r w:rsidRPr="00C247B1">
        <w:rPr>
          <w:rtl/>
        </w:rPr>
        <w:t xml:space="preserve">יש פה </w:t>
      </w:r>
      <w:r w:rsidR="00FE5CFB">
        <w:rPr>
          <w:rtl/>
        </w:rPr>
        <w:t>שני ש</w:t>
      </w:r>
      <w:r w:rsidRPr="00C247B1">
        <w:rPr>
          <w:rtl/>
        </w:rPr>
        <w:t>סתומים בדרך</w:t>
      </w:r>
      <w:r w:rsidR="00575B10">
        <w:rPr>
          <w:rFonts w:hint="cs"/>
          <w:rtl/>
        </w:rPr>
        <w:t xml:space="preserve"> </w:t>
      </w:r>
      <w:r w:rsidR="00575B10">
        <w:rPr>
          <w:rFonts w:hint="eastAsia"/>
          <w:rtl/>
        </w:rPr>
        <w:t>–</w:t>
      </w:r>
      <w:r w:rsidR="00575B10">
        <w:rPr>
          <w:rFonts w:hint="cs"/>
          <w:rtl/>
        </w:rPr>
        <w:t xml:space="preserve"> </w:t>
      </w:r>
      <w:r w:rsidR="00FE5CFB">
        <w:rPr>
          <w:rFonts w:hint="cs"/>
          <w:rtl/>
        </w:rPr>
        <w:t>האחד</w:t>
      </w:r>
      <w:r w:rsidRPr="00C247B1">
        <w:rPr>
          <w:rtl/>
        </w:rPr>
        <w:t xml:space="preserve"> זה הצורך של הוועדה הזו לאשר הכרזה על מצ</w:t>
      </w:r>
      <w:r w:rsidR="00575B10">
        <w:rPr>
          <w:rtl/>
        </w:rPr>
        <w:t>ב בריאותי מיוחד או מצב חירום והרצון שלכם לאשר הכרזה</w:t>
      </w:r>
      <w:r w:rsidR="00575B10">
        <w:rPr>
          <w:rFonts w:hint="cs"/>
          <w:rtl/>
        </w:rPr>
        <w:t xml:space="preserve">, </w:t>
      </w:r>
      <w:r w:rsidRPr="00C247B1">
        <w:rPr>
          <w:rtl/>
        </w:rPr>
        <w:t>שכדרך אגב</w:t>
      </w:r>
      <w:r w:rsidR="00FE5CFB">
        <w:rPr>
          <w:rFonts w:hint="cs"/>
          <w:rtl/>
        </w:rPr>
        <w:t>,</w:t>
      </w:r>
      <w:r w:rsidRPr="00C247B1">
        <w:rPr>
          <w:rtl/>
        </w:rPr>
        <w:t xml:space="preserve"> על פי החוק ההכרזה שלכם דורשת איזשהו אישור</w:t>
      </w:r>
      <w:r w:rsidR="00FE5CFB">
        <w:rPr>
          <w:rFonts w:hint="cs"/>
          <w:rtl/>
        </w:rPr>
        <w:t>?</w:t>
      </w:r>
    </w:p>
    <w:p w:rsidR="00FE5CFB" w:rsidRDefault="00FE5CFB" w:rsidP="00FE5CFB">
      <w:pPr>
        <w:rPr>
          <w:rtl/>
        </w:rPr>
      </w:pPr>
    </w:p>
    <w:p w:rsidR="00FE5CFB" w:rsidRDefault="00FE5CFB" w:rsidP="0026733C">
      <w:pPr>
        <w:pStyle w:val="-"/>
        <w:rPr>
          <w:rtl/>
        </w:rPr>
      </w:pPr>
      <w:bookmarkStart w:id="9" w:name="ET_speakercontinue_549562_23"/>
      <w:r w:rsidRPr="0026733C">
        <w:rPr>
          <w:rStyle w:val="TagStyle"/>
          <w:rtl/>
        </w:rPr>
        <w:t xml:space="preserve"> &lt;&lt; דובר_המשך &gt;&gt;</w:t>
      </w:r>
      <w:r w:rsidRPr="00FE5CFB">
        <w:rPr>
          <w:rStyle w:val="TagStyle"/>
          <w:rtl/>
        </w:rPr>
        <w:t xml:space="preserve"> </w:t>
      </w:r>
      <w:r>
        <w:rPr>
          <w:rtl/>
        </w:rPr>
        <w:t>רעות גורדון כץ:</w:t>
      </w:r>
      <w:r w:rsidRPr="00FE5CFB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"/>
    </w:p>
    <w:p w:rsidR="00FE5CFB" w:rsidRDefault="00FE5CFB" w:rsidP="00FE5CFB">
      <w:pPr>
        <w:pStyle w:val="KeepWithNext"/>
        <w:rPr>
          <w:rtl/>
        </w:rPr>
      </w:pPr>
    </w:p>
    <w:p w:rsidR="006F20FF" w:rsidRDefault="00C247B1" w:rsidP="00575B10">
      <w:pPr>
        <w:rPr>
          <w:rtl/>
        </w:rPr>
      </w:pPr>
      <w:r w:rsidRPr="00C247B1">
        <w:rPr>
          <w:rtl/>
        </w:rPr>
        <w:t>כן</w:t>
      </w:r>
      <w:r w:rsidR="00FE5CFB">
        <w:rPr>
          <w:rFonts w:hint="cs"/>
          <w:rtl/>
        </w:rPr>
        <w:t>.</w:t>
      </w:r>
      <w:r w:rsidRPr="00C247B1">
        <w:rPr>
          <w:rtl/>
        </w:rPr>
        <w:t xml:space="preserve"> צריך להניח אותה </w:t>
      </w:r>
      <w:r w:rsidR="00FE5CFB">
        <w:rPr>
          <w:rFonts w:hint="cs"/>
          <w:rtl/>
        </w:rPr>
        <w:t>ב</w:t>
      </w:r>
      <w:r w:rsidRPr="00C247B1">
        <w:rPr>
          <w:rtl/>
        </w:rPr>
        <w:t>פני הוועדה 72 שעות מראש ואז לוועדה יש סמכות ל</w:t>
      </w:r>
      <w:r w:rsidR="00FE5CFB">
        <w:rPr>
          <w:rFonts w:hint="cs"/>
          <w:rtl/>
        </w:rPr>
        <w:t>אפשר או</w:t>
      </w:r>
      <w:r w:rsidRPr="00C247B1">
        <w:rPr>
          <w:rtl/>
        </w:rPr>
        <w:t xml:space="preserve"> לבטל</w:t>
      </w:r>
      <w:r w:rsidR="00575B10">
        <w:rPr>
          <w:rFonts w:hint="cs"/>
          <w:rtl/>
        </w:rPr>
        <w:t>.</w:t>
      </w:r>
      <w:r w:rsidRPr="00C247B1">
        <w:rPr>
          <w:rtl/>
        </w:rPr>
        <w:t xml:space="preserve"> רק ב</w:t>
      </w:r>
      <w:r w:rsidR="00FE5CFB">
        <w:rPr>
          <w:rtl/>
        </w:rPr>
        <w:t>מקרה שבו לא התקבלה שום החלטה ל</w:t>
      </w:r>
      <w:r w:rsidR="00FE5CFB">
        <w:rPr>
          <w:rFonts w:hint="cs"/>
          <w:rtl/>
        </w:rPr>
        <w:t>כאן או לכאן היא</w:t>
      </w:r>
      <w:r w:rsidRPr="00C247B1">
        <w:rPr>
          <w:rtl/>
        </w:rPr>
        <w:t xml:space="preserve"> נכנסת </w:t>
      </w:r>
      <w:r w:rsidR="00FE5CFB">
        <w:rPr>
          <w:rFonts w:hint="cs"/>
          <w:rtl/>
        </w:rPr>
        <w:t>ל</w:t>
      </w:r>
      <w:r w:rsidRPr="00C247B1">
        <w:rPr>
          <w:rtl/>
        </w:rPr>
        <w:t>תוקף</w:t>
      </w:r>
      <w:r w:rsidR="00FE5CFB">
        <w:rPr>
          <w:rFonts w:hint="cs"/>
          <w:rtl/>
        </w:rPr>
        <w:t>,</w:t>
      </w:r>
      <w:r w:rsidRPr="00C247B1">
        <w:rPr>
          <w:rtl/>
        </w:rPr>
        <w:t xml:space="preserve"> ואז עדיין עומדת בעינה הסמכות של הוועדה בכל עת לקצר או לבטל</w:t>
      </w:r>
      <w:r w:rsidR="00FE5CFB">
        <w:rPr>
          <w:rFonts w:hint="cs"/>
          <w:rtl/>
        </w:rPr>
        <w:t>.</w:t>
      </w:r>
    </w:p>
    <w:p w:rsidR="006F20FF" w:rsidRDefault="006F20FF" w:rsidP="00FE5CFB">
      <w:pPr>
        <w:rPr>
          <w:rtl/>
        </w:rPr>
      </w:pPr>
      <w:bookmarkStart w:id="10" w:name="_ETM_Q1_118307"/>
      <w:bookmarkStart w:id="11" w:name="_ETM_Q1_118414"/>
      <w:bookmarkEnd w:id="10"/>
      <w:bookmarkEnd w:id="11"/>
    </w:p>
    <w:p w:rsidR="006F20FF" w:rsidRDefault="006F20FF" w:rsidP="0026733C">
      <w:pPr>
        <w:pStyle w:val="af6"/>
        <w:rPr>
          <w:rtl/>
        </w:rPr>
      </w:pPr>
      <w:bookmarkStart w:id="12" w:name="ET_yor_6156_24"/>
      <w:r w:rsidRPr="0026733C">
        <w:rPr>
          <w:rStyle w:val="TagStyle"/>
          <w:rtl/>
        </w:rPr>
        <w:t xml:space="preserve"> &lt;&lt; יור &gt;&gt;</w:t>
      </w:r>
      <w:r w:rsidRPr="006F20F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F20FF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6F20FF" w:rsidRDefault="006F20FF" w:rsidP="006F20FF">
      <w:pPr>
        <w:pStyle w:val="KeepWithNext"/>
        <w:rPr>
          <w:rtl/>
        </w:rPr>
      </w:pPr>
    </w:p>
    <w:p w:rsidR="006F20FF" w:rsidRDefault="00C247B1" w:rsidP="006F20FF">
      <w:pPr>
        <w:rPr>
          <w:rtl/>
        </w:rPr>
      </w:pPr>
      <w:bookmarkStart w:id="13" w:name="_ETM_Q1_119249"/>
      <w:bookmarkEnd w:id="13"/>
      <w:r w:rsidRPr="00C247B1">
        <w:rPr>
          <w:rtl/>
        </w:rPr>
        <w:t>א</w:t>
      </w:r>
      <w:r w:rsidR="006F20FF">
        <w:rPr>
          <w:rFonts w:hint="cs"/>
          <w:rtl/>
        </w:rPr>
        <w:t>ז</w:t>
      </w:r>
      <w:r w:rsidRPr="00C247B1">
        <w:rPr>
          <w:rtl/>
        </w:rPr>
        <w:t xml:space="preserve"> במצב העניינים הזה</w:t>
      </w:r>
      <w:r w:rsidR="006F20FF">
        <w:rPr>
          <w:rFonts w:hint="cs"/>
          <w:rtl/>
        </w:rPr>
        <w:t>,</w:t>
      </w:r>
      <w:r w:rsidRPr="00C247B1">
        <w:rPr>
          <w:rtl/>
        </w:rPr>
        <w:t xml:space="preserve"> כל עוד יש לנו תוקף של חוק הסמכויות למשך חצי שנה נוספת</w:t>
      </w:r>
      <w:r w:rsidR="006F20FF">
        <w:rPr>
          <w:rFonts w:hint="cs"/>
          <w:rtl/>
        </w:rPr>
        <w:t>,</w:t>
      </w:r>
      <w:r w:rsidRPr="00C247B1">
        <w:rPr>
          <w:rtl/>
        </w:rPr>
        <w:t xml:space="preserve"> נראה לי לא הגיוני ל</w:t>
      </w:r>
      <w:r w:rsidR="006F20FF">
        <w:rPr>
          <w:rFonts w:hint="cs"/>
          <w:rtl/>
        </w:rPr>
        <w:t>הותיר</w:t>
      </w:r>
      <w:r w:rsidRPr="00C247B1">
        <w:rPr>
          <w:rtl/>
        </w:rPr>
        <w:t xml:space="preserve"> את המערכת בלי הכלי הזה</w:t>
      </w:r>
      <w:r w:rsidR="006F20FF">
        <w:rPr>
          <w:rFonts w:hint="cs"/>
          <w:rtl/>
        </w:rPr>
        <w:t>.</w:t>
      </w:r>
      <w:r w:rsidRPr="00C247B1">
        <w:rPr>
          <w:rtl/>
        </w:rPr>
        <w:t xml:space="preserve"> אני רוצה לשאול איפה אנחנו עומדים היום </w:t>
      </w:r>
      <w:r w:rsidR="006F20FF">
        <w:rPr>
          <w:rFonts w:hint="cs"/>
          <w:rtl/>
        </w:rPr>
        <w:t>ב</w:t>
      </w:r>
      <w:r w:rsidRPr="00C247B1">
        <w:rPr>
          <w:rtl/>
        </w:rPr>
        <w:t>נושא ההפעלה של ההיוועדות החזותית על דרך השגרה</w:t>
      </w:r>
      <w:r w:rsidR="006F20FF">
        <w:rPr>
          <w:rFonts w:hint="cs"/>
          <w:rtl/>
        </w:rPr>
        <w:t>?</w:t>
      </w:r>
      <w:r w:rsidRPr="00C247B1">
        <w:rPr>
          <w:rtl/>
        </w:rPr>
        <w:t xml:space="preserve"> </w:t>
      </w:r>
    </w:p>
    <w:p w:rsidR="006F20FF" w:rsidRDefault="006F20FF" w:rsidP="006F20FF">
      <w:pPr>
        <w:rPr>
          <w:rtl/>
        </w:rPr>
      </w:pPr>
      <w:bookmarkStart w:id="14" w:name="_ETM_Q1_146287"/>
      <w:bookmarkStart w:id="15" w:name="_ETM_Q1_146365"/>
      <w:bookmarkEnd w:id="14"/>
      <w:bookmarkEnd w:id="15"/>
    </w:p>
    <w:p w:rsidR="006F20FF" w:rsidRDefault="006F20FF" w:rsidP="0026733C">
      <w:pPr>
        <w:pStyle w:val="af9"/>
        <w:rPr>
          <w:rtl/>
        </w:rPr>
      </w:pPr>
      <w:bookmarkStart w:id="16" w:name="ET_guest_877548_25"/>
      <w:r w:rsidRPr="0026733C">
        <w:rPr>
          <w:rStyle w:val="TagStyle"/>
          <w:rtl/>
        </w:rPr>
        <w:t xml:space="preserve"> &lt;&lt; אורח &gt;&gt;</w:t>
      </w:r>
      <w:r w:rsidRPr="006F20FF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6F20FF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"/>
    </w:p>
    <w:p w:rsidR="006F20FF" w:rsidRPr="006F20FF" w:rsidRDefault="006F20FF" w:rsidP="006F20FF">
      <w:pPr>
        <w:rPr>
          <w:rtl/>
        </w:rPr>
      </w:pPr>
    </w:p>
    <w:p w:rsidR="00DA33D8" w:rsidRDefault="00C247B1" w:rsidP="00575B10">
      <w:pPr>
        <w:rPr>
          <w:rtl/>
        </w:rPr>
      </w:pPr>
      <w:bookmarkStart w:id="17" w:name="_ETM_Q1_147887"/>
      <w:bookmarkStart w:id="18" w:name="_ETM_Q1_147976"/>
      <w:bookmarkEnd w:id="17"/>
      <w:bookmarkEnd w:id="18"/>
      <w:r w:rsidRPr="00C247B1">
        <w:rPr>
          <w:rtl/>
        </w:rPr>
        <w:t xml:space="preserve">התחלנו להפעיל את ההסדר ב-15 </w:t>
      </w:r>
      <w:r w:rsidR="006F20FF">
        <w:rPr>
          <w:rFonts w:hint="cs"/>
          <w:rtl/>
        </w:rPr>
        <w:t>ב</w:t>
      </w:r>
      <w:r w:rsidRPr="00C247B1">
        <w:rPr>
          <w:rtl/>
        </w:rPr>
        <w:t>מאי</w:t>
      </w:r>
      <w:r w:rsidR="006F20FF">
        <w:rPr>
          <w:rFonts w:hint="cs"/>
          <w:rtl/>
        </w:rPr>
        <w:t>,</w:t>
      </w:r>
      <w:r w:rsidRPr="00C247B1">
        <w:rPr>
          <w:rtl/>
        </w:rPr>
        <w:t xml:space="preserve"> אחרי אישור התקנות ותקופה קצרה של היערכות הארגונים</w:t>
      </w:r>
      <w:r w:rsidR="006F20FF">
        <w:rPr>
          <w:rFonts w:hint="cs"/>
          <w:rtl/>
        </w:rPr>
        <w:t>.</w:t>
      </w:r>
      <w:r w:rsidRPr="00C247B1">
        <w:rPr>
          <w:rtl/>
        </w:rPr>
        <w:t xml:space="preserve"> נכון לעכשיו יש לנו כ</w:t>
      </w:r>
      <w:r w:rsidR="006F20FF">
        <w:rPr>
          <w:rFonts w:hint="cs"/>
          <w:rtl/>
        </w:rPr>
        <w:t>-5,000</w:t>
      </w:r>
      <w:r w:rsidRPr="00C247B1">
        <w:rPr>
          <w:rtl/>
        </w:rPr>
        <w:t xml:space="preserve"> דיונים</w:t>
      </w:r>
      <w:r w:rsidR="006F20FF">
        <w:rPr>
          <w:rFonts w:hint="cs"/>
          <w:rtl/>
        </w:rPr>
        <w:t>,</w:t>
      </w:r>
      <w:r w:rsidRPr="00C247B1">
        <w:rPr>
          <w:rtl/>
        </w:rPr>
        <w:t xml:space="preserve"> </w:t>
      </w:r>
      <w:r w:rsidR="00575B10">
        <w:rPr>
          <w:rFonts w:hint="cs"/>
          <w:rtl/>
        </w:rPr>
        <w:t>ש</w:t>
      </w:r>
      <w:r w:rsidRPr="00C247B1">
        <w:rPr>
          <w:rtl/>
        </w:rPr>
        <w:t xml:space="preserve">זה </w:t>
      </w:r>
      <w:r w:rsidR="006F20FF">
        <w:rPr>
          <w:rFonts w:hint="cs"/>
          <w:rtl/>
        </w:rPr>
        <w:t>כ</w:t>
      </w:r>
      <w:r w:rsidRPr="00C247B1">
        <w:rPr>
          <w:rtl/>
        </w:rPr>
        <w:t xml:space="preserve">-20% מכמות </w:t>
      </w:r>
      <w:r w:rsidR="006F20FF">
        <w:rPr>
          <w:rFonts w:hint="cs"/>
          <w:rtl/>
        </w:rPr>
        <w:t>הדיונים שמתקיימים ביום.</w:t>
      </w:r>
      <w:r w:rsidRPr="00C247B1">
        <w:rPr>
          <w:rtl/>
        </w:rPr>
        <w:t xml:space="preserve"> </w:t>
      </w:r>
    </w:p>
    <w:p w:rsidR="00DA33D8" w:rsidRDefault="00DA33D8" w:rsidP="006F20FF">
      <w:pPr>
        <w:rPr>
          <w:rtl/>
        </w:rPr>
      </w:pPr>
      <w:bookmarkStart w:id="19" w:name="_ETM_Q1_192350"/>
      <w:bookmarkStart w:id="20" w:name="_ETM_Q1_192445"/>
      <w:bookmarkEnd w:id="19"/>
      <w:bookmarkEnd w:id="20"/>
    </w:p>
    <w:p w:rsidR="00DA33D8" w:rsidRDefault="00DA33D8" w:rsidP="0026733C">
      <w:pPr>
        <w:pStyle w:val="af6"/>
        <w:rPr>
          <w:rtl/>
        </w:rPr>
      </w:pPr>
      <w:bookmarkStart w:id="21" w:name="ET_yor_6156_26"/>
      <w:r w:rsidRPr="0026733C">
        <w:rPr>
          <w:rStyle w:val="TagStyle"/>
          <w:rtl/>
        </w:rPr>
        <w:t xml:space="preserve"> &lt;&lt; יור &gt;&gt;</w:t>
      </w:r>
      <w:r w:rsidRPr="00DA33D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A33D8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:rsidR="00DA33D8" w:rsidRDefault="00DA33D8" w:rsidP="00DA33D8">
      <w:pPr>
        <w:pStyle w:val="KeepWithNext"/>
        <w:rPr>
          <w:rtl/>
        </w:rPr>
      </w:pPr>
    </w:p>
    <w:p w:rsidR="00DA33D8" w:rsidRDefault="00C247B1" w:rsidP="00575B10">
      <w:pPr>
        <w:rPr>
          <w:rtl/>
        </w:rPr>
      </w:pPr>
      <w:bookmarkStart w:id="22" w:name="_ETM_Q1_193146"/>
      <w:bookmarkEnd w:id="22"/>
      <w:r w:rsidRPr="00C247B1">
        <w:rPr>
          <w:rtl/>
        </w:rPr>
        <w:t xml:space="preserve">צריך לומר שהחוק </w:t>
      </w:r>
      <w:r w:rsidR="00DA33D8">
        <w:rPr>
          <w:rFonts w:hint="cs"/>
          <w:rtl/>
        </w:rPr>
        <w:t xml:space="preserve">פה </w:t>
      </w:r>
      <w:r w:rsidRPr="00C247B1">
        <w:rPr>
          <w:rtl/>
        </w:rPr>
        <w:t>הוא כמובן הרבה יותר מרחיב בסמכויות וכו</w:t>
      </w:r>
      <w:r w:rsidR="00DA33D8">
        <w:rPr>
          <w:rFonts w:hint="cs"/>
          <w:rtl/>
        </w:rPr>
        <w:t>',</w:t>
      </w:r>
      <w:r w:rsidRPr="00C247B1">
        <w:rPr>
          <w:rtl/>
        </w:rPr>
        <w:t xml:space="preserve"> אבל אני כן רוצה לומר גם לצורך הפרוטוקול שאני חושב שמרגע שקיים לנו </w:t>
      </w:r>
      <w:r w:rsidR="00DA33D8">
        <w:rPr>
          <w:rFonts w:hint="cs"/>
          <w:rtl/>
        </w:rPr>
        <w:t>ה</w:t>
      </w:r>
      <w:r w:rsidRPr="00C247B1">
        <w:rPr>
          <w:rtl/>
        </w:rPr>
        <w:t xml:space="preserve">מסלול של </w:t>
      </w:r>
      <w:r w:rsidR="00DA33D8">
        <w:rPr>
          <w:rFonts w:hint="cs"/>
          <w:rtl/>
        </w:rPr>
        <w:t>ה</w:t>
      </w:r>
      <w:r w:rsidRPr="00C247B1">
        <w:rPr>
          <w:rtl/>
        </w:rPr>
        <w:t xml:space="preserve">היוועדות </w:t>
      </w:r>
      <w:r w:rsidR="00DA33D8">
        <w:rPr>
          <w:rFonts w:hint="cs"/>
          <w:rtl/>
        </w:rPr>
        <w:t>ה</w:t>
      </w:r>
      <w:r w:rsidRPr="00C247B1">
        <w:rPr>
          <w:rtl/>
        </w:rPr>
        <w:t>חזותית</w:t>
      </w:r>
      <w:r w:rsidR="00DA33D8">
        <w:rPr>
          <w:rFonts w:hint="cs"/>
          <w:rtl/>
        </w:rPr>
        <w:t>,</w:t>
      </w:r>
      <w:r w:rsidRPr="00C247B1">
        <w:rPr>
          <w:rtl/>
        </w:rPr>
        <w:t xml:space="preserve"> נקרא לו </w:t>
      </w:r>
      <w:r w:rsidR="00DA33D8">
        <w:rPr>
          <w:rFonts w:hint="cs"/>
          <w:rtl/>
        </w:rPr>
        <w:t>"</w:t>
      </w:r>
      <w:r w:rsidRPr="00C247B1">
        <w:rPr>
          <w:rtl/>
        </w:rPr>
        <w:t>השגרתי</w:t>
      </w:r>
      <w:r w:rsidR="00DA33D8">
        <w:rPr>
          <w:rFonts w:hint="cs"/>
          <w:rtl/>
        </w:rPr>
        <w:t>",</w:t>
      </w:r>
      <w:r w:rsidRPr="00C247B1">
        <w:rPr>
          <w:rtl/>
        </w:rPr>
        <w:t xml:space="preserve"> זה צריך להשפיע בעיניי על </w:t>
      </w:r>
      <w:r w:rsidR="00DA33D8">
        <w:rPr>
          <w:rFonts w:hint="cs"/>
          <w:rtl/>
        </w:rPr>
        <w:t>ה</w:t>
      </w:r>
      <w:r w:rsidRPr="00C247B1">
        <w:rPr>
          <w:rtl/>
        </w:rPr>
        <w:t>מועד הנכון להפעלת הכלי הזה</w:t>
      </w:r>
      <w:r w:rsidR="00DA33D8">
        <w:rPr>
          <w:rFonts w:hint="cs"/>
          <w:rtl/>
        </w:rPr>
        <w:t>,</w:t>
      </w:r>
      <w:r w:rsidRPr="00C247B1">
        <w:rPr>
          <w:rtl/>
        </w:rPr>
        <w:t xml:space="preserve"> גם אמירה </w:t>
      </w:r>
      <w:r w:rsidR="00DA33D8">
        <w:rPr>
          <w:rFonts w:hint="cs"/>
          <w:rtl/>
        </w:rPr>
        <w:t>ל</w:t>
      </w:r>
      <w:r w:rsidRPr="00C247B1">
        <w:rPr>
          <w:rtl/>
        </w:rPr>
        <w:t>אנשים ש</w:t>
      </w:r>
      <w:r w:rsidR="00575B10">
        <w:rPr>
          <w:rFonts w:hint="cs"/>
          <w:rtl/>
        </w:rPr>
        <w:t xml:space="preserve">זה </w:t>
      </w:r>
      <w:r w:rsidRPr="00C247B1">
        <w:rPr>
          <w:rtl/>
        </w:rPr>
        <w:t xml:space="preserve">לטובת </w:t>
      </w:r>
      <w:r w:rsidR="00DA33D8">
        <w:rPr>
          <w:rFonts w:hint="cs"/>
          <w:rtl/>
        </w:rPr>
        <w:t xml:space="preserve">בריאותם וכו'. </w:t>
      </w:r>
    </w:p>
    <w:p w:rsidR="00DA33D8" w:rsidRDefault="00DA33D8" w:rsidP="00DA33D8">
      <w:pPr>
        <w:rPr>
          <w:rtl/>
        </w:rPr>
      </w:pPr>
      <w:bookmarkStart w:id="23" w:name="_ETM_Q1_232248"/>
      <w:bookmarkStart w:id="24" w:name="_ETM_Q1_232326"/>
      <w:bookmarkEnd w:id="23"/>
      <w:bookmarkEnd w:id="24"/>
    </w:p>
    <w:p w:rsidR="00DA33D8" w:rsidRDefault="00DA33D8" w:rsidP="0026733C">
      <w:pPr>
        <w:pStyle w:val="-"/>
        <w:rPr>
          <w:rtl/>
        </w:rPr>
      </w:pPr>
      <w:bookmarkStart w:id="25" w:name="ET_speakercontinue_877548_27"/>
      <w:r w:rsidRPr="0026733C">
        <w:rPr>
          <w:rStyle w:val="TagStyle"/>
          <w:rtl/>
        </w:rPr>
        <w:t xml:space="preserve"> &lt;&lt; דובר_המשך &gt;&gt;</w:t>
      </w:r>
      <w:r w:rsidRPr="00DA33D8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DA33D8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"/>
    </w:p>
    <w:p w:rsidR="00DA33D8" w:rsidRDefault="00DA33D8" w:rsidP="00DA33D8">
      <w:pPr>
        <w:pStyle w:val="KeepWithNext"/>
        <w:rPr>
          <w:rtl/>
        </w:rPr>
      </w:pPr>
    </w:p>
    <w:p w:rsidR="00D0306F" w:rsidRDefault="00DA33D8" w:rsidP="00575B10">
      <w:pPr>
        <w:rPr>
          <w:rtl/>
        </w:rPr>
      </w:pPr>
      <w:r>
        <w:rPr>
          <w:rFonts w:hint="cs"/>
          <w:rtl/>
        </w:rPr>
        <w:t xml:space="preserve">אין שום בעיה. </w:t>
      </w:r>
      <w:bookmarkStart w:id="26" w:name="_ETM_Q1_229968"/>
      <w:bookmarkEnd w:id="26"/>
      <w:r>
        <w:rPr>
          <w:rFonts w:hint="cs"/>
          <w:rtl/>
        </w:rPr>
        <w:t>אין לנו כרגע</w:t>
      </w:r>
      <w:r w:rsidR="00C247B1" w:rsidRPr="00C247B1">
        <w:rPr>
          <w:rtl/>
        </w:rPr>
        <w:t xml:space="preserve"> כוונה כזאת</w:t>
      </w:r>
      <w:r>
        <w:rPr>
          <w:rFonts w:hint="cs"/>
          <w:rtl/>
        </w:rPr>
        <w:t>.</w:t>
      </w:r>
      <w:r w:rsidR="00C247B1" w:rsidRPr="00C247B1">
        <w:rPr>
          <w:rtl/>
        </w:rPr>
        <w:t xml:space="preserve"> אני </w:t>
      </w:r>
      <w:r>
        <w:rPr>
          <w:rFonts w:hint="cs"/>
          <w:rtl/>
        </w:rPr>
        <w:t>א</w:t>
      </w:r>
      <w:r w:rsidR="00C247B1" w:rsidRPr="00C247B1">
        <w:rPr>
          <w:rtl/>
        </w:rPr>
        <w:t>גיד ש</w:t>
      </w:r>
      <w:r>
        <w:rPr>
          <w:rFonts w:hint="cs"/>
          <w:rtl/>
        </w:rPr>
        <w:t>הדבר היחידי</w:t>
      </w:r>
      <w:r w:rsidR="00C247B1" w:rsidRPr="00C247B1">
        <w:rPr>
          <w:rtl/>
        </w:rPr>
        <w:t xml:space="preserve"> שאנחנו כן חושבים שנכון </w:t>
      </w:r>
      <w:r>
        <w:rPr>
          <w:rFonts w:hint="cs"/>
          <w:rtl/>
        </w:rPr>
        <w:t>– ו</w:t>
      </w:r>
      <w:r w:rsidR="00C247B1" w:rsidRPr="00C247B1">
        <w:rPr>
          <w:rtl/>
        </w:rPr>
        <w:t xml:space="preserve">יש פתרונות משפטיים אחרים אבל הם פחות טובים </w:t>
      </w:r>
      <w:r>
        <w:rPr>
          <w:rFonts w:hint="cs"/>
          <w:rtl/>
        </w:rPr>
        <w:t xml:space="preserve">– זה </w:t>
      </w:r>
      <w:r w:rsidR="00C247B1" w:rsidRPr="00C247B1">
        <w:rPr>
          <w:rtl/>
        </w:rPr>
        <w:t>במקרה שיש עצור שמגיע והוא חולה</w:t>
      </w:r>
      <w:r w:rsidR="003B06BB">
        <w:rPr>
          <w:rFonts w:hint="cs"/>
          <w:rtl/>
        </w:rPr>
        <w:t>.</w:t>
      </w:r>
      <w:r w:rsidR="00C247B1" w:rsidRPr="00C247B1">
        <w:rPr>
          <w:rtl/>
        </w:rPr>
        <w:t xml:space="preserve"> במקרה הזה אנחנו יכולים להעלות אותו </w:t>
      </w:r>
      <w:r w:rsidR="003B06BB">
        <w:rPr>
          <w:rFonts w:hint="cs"/>
          <w:rtl/>
        </w:rPr>
        <w:t>ל</w:t>
      </w:r>
      <w:r w:rsidR="00C247B1" w:rsidRPr="00C247B1">
        <w:rPr>
          <w:rtl/>
        </w:rPr>
        <w:t>היוועדות חזותית</w:t>
      </w:r>
      <w:r w:rsidR="003B06BB">
        <w:rPr>
          <w:rFonts w:hint="cs"/>
          <w:rtl/>
        </w:rPr>
        <w:t>.</w:t>
      </w:r>
      <w:r w:rsidR="00C247B1" w:rsidRPr="00C247B1">
        <w:rPr>
          <w:rtl/>
        </w:rPr>
        <w:t xml:space="preserve"> בה</w:t>
      </w:r>
      <w:r w:rsidR="00575B10">
        <w:rPr>
          <w:rFonts w:hint="cs"/>
          <w:rtl/>
        </w:rPr>
        <w:t>י</w:t>
      </w:r>
      <w:r w:rsidR="00C247B1" w:rsidRPr="00C247B1">
        <w:rPr>
          <w:rtl/>
        </w:rPr>
        <w:t>עדר ההסדר הזה הוא יכול</w:t>
      </w:r>
      <w:r w:rsidR="00575B10">
        <w:rPr>
          <w:rFonts w:hint="cs"/>
          <w:rtl/>
        </w:rPr>
        <w:t>:</w:t>
      </w:r>
      <w:r w:rsidR="00C247B1" w:rsidRPr="00C247B1">
        <w:rPr>
          <w:rtl/>
        </w:rPr>
        <w:t xml:space="preserve"> או לא להגיע בכלל </w:t>
      </w:r>
      <w:r w:rsidR="003B06BB">
        <w:rPr>
          <w:rFonts w:hint="cs"/>
          <w:rtl/>
        </w:rPr>
        <w:t>ל</w:t>
      </w:r>
      <w:r w:rsidR="00C247B1" w:rsidRPr="00C247B1">
        <w:rPr>
          <w:rtl/>
        </w:rPr>
        <w:t>דיונים מכוח סעיפים בחוק שמאפשרים במצב רפואי לא להגיע לדיונים או להגיע</w:t>
      </w:r>
      <w:r w:rsidR="003B06BB">
        <w:rPr>
          <w:rFonts w:hint="cs"/>
          <w:rtl/>
        </w:rPr>
        <w:t>.</w:t>
      </w:r>
      <w:r w:rsidR="00C247B1" w:rsidRPr="00C247B1">
        <w:rPr>
          <w:rtl/>
        </w:rPr>
        <w:t xml:space="preserve"> אנחנו חושבים שזה לטובתו שיהיה לנו הסדר חוקי שיאפשר </w:t>
      </w:r>
      <w:r w:rsidR="00D0306F">
        <w:rPr>
          <w:rFonts w:hint="cs"/>
          <w:rtl/>
        </w:rPr>
        <w:t>ל</w:t>
      </w:r>
      <w:r w:rsidR="00C247B1" w:rsidRPr="00C247B1">
        <w:rPr>
          <w:rtl/>
        </w:rPr>
        <w:t>אסיר שמגיע כשהוא חולה לעלות ב</w:t>
      </w:r>
      <w:r w:rsidR="00D0306F">
        <w:rPr>
          <w:rFonts w:hint="cs"/>
          <w:rtl/>
        </w:rPr>
        <w:t>היוועדות חזותית לדיון.</w:t>
      </w:r>
    </w:p>
    <w:p w:rsidR="00D0306F" w:rsidRDefault="00D0306F" w:rsidP="00D0306F">
      <w:pPr>
        <w:rPr>
          <w:rtl/>
        </w:rPr>
      </w:pPr>
      <w:bookmarkStart w:id="27" w:name="_ETM_Q1_262628"/>
      <w:bookmarkStart w:id="28" w:name="_ETM_Q1_262721"/>
      <w:bookmarkEnd w:id="27"/>
      <w:bookmarkEnd w:id="28"/>
    </w:p>
    <w:p w:rsidR="00D0306F" w:rsidRDefault="00D0306F" w:rsidP="0026733C">
      <w:pPr>
        <w:pStyle w:val="af9"/>
        <w:rPr>
          <w:rtl/>
        </w:rPr>
      </w:pPr>
      <w:bookmarkStart w:id="29" w:name="ET_guest_856102_28"/>
      <w:r w:rsidRPr="0026733C">
        <w:rPr>
          <w:rStyle w:val="TagStyle"/>
          <w:rtl/>
        </w:rPr>
        <w:t xml:space="preserve"> &lt;&lt; אורח &gt;&gt;</w:t>
      </w:r>
      <w:r w:rsidRPr="00D0306F">
        <w:rPr>
          <w:rStyle w:val="TagStyle"/>
          <w:rtl/>
        </w:rPr>
        <w:t xml:space="preserve"> </w:t>
      </w:r>
      <w:r>
        <w:rPr>
          <w:rtl/>
        </w:rPr>
        <w:t>שרון רובינשטיין צמח:</w:t>
      </w:r>
      <w:r w:rsidRPr="00D0306F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"/>
    </w:p>
    <w:p w:rsidR="00D0306F" w:rsidRPr="00D0306F" w:rsidRDefault="00D0306F" w:rsidP="00D0306F">
      <w:pPr>
        <w:rPr>
          <w:rtl/>
        </w:rPr>
      </w:pPr>
    </w:p>
    <w:p w:rsidR="00D0306F" w:rsidRDefault="00C247B1" w:rsidP="00D0306F">
      <w:pPr>
        <w:rPr>
          <w:rtl/>
        </w:rPr>
      </w:pPr>
      <w:r w:rsidRPr="00C247B1">
        <w:rPr>
          <w:rtl/>
        </w:rPr>
        <w:t>ולא לדחות את הדיון</w:t>
      </w:r>
      <w:r w:rsidR="00D0306F">
        <w:rPr>
          <w:rFonts w:hint="cs"/>
          <w:rtl/>
        </w:rPr>
        <w:t>.</w:t>
      </w:r>
      <w:r w:rsidRPr="00C247B1">
        <w:rPr>
          <w:rtl/>
        </w:rPr>
        <w:t xml:space="preserve"> </w:t>
      </w:r>
    </w:p>
    <w:p w:rsidR="00D0306F" w:rsidRDefault="00D0306F" w:rsidP="00D0306F">
      <w:pPr>
        <w:rPr>
          <w:rtl/>
        </w:rPr>
      </w:pPr>
    </w:p>
    <w:p w:rsidR="00D0306F" w:rsidRDefault="00D0306F" w:rsidP="0026733C">
      <w:pPr>
        <w:pStyle w:val="af9"/>
        <w:rPr>
          <w:rtl/>
        </w:rPr>
      </w:pPr>
      <w:bookmarkStart w:id="30" w:name="ET_guest_877548_29"/>
      <w:r w:rsidRPr="0026733C">
        <w:rPr>
          <w:rStyle w:val="TagStyle"/>
          <w:rtl/>
        </w:rPr>
        <w:lastRenderedPageBreak/>
        <w:t xml:space="preserve"> &lt;&lt; אורח &gt;&gt;</w:t>
      </w:r>
      <w:r w:rsidRPr="00D0306F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D0306F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"/>
    </w:p>
    <w:p w:rsidR="00D0306F" w:rsidRPr="00D0306F" w:rsidRDefault="00D0306F" w:rsidP="00D0306F">
      <w:pPr>
        <w:rPr>
          <w:rtl/>
        </w:rPr>
      </w:pPr>
    </w:p>
    <w:p w:rsidR="00D0306F" w:rsidRDefault="00C247B1" w:rsidP="00D0306F">
      <w:pPr>
        <w:rPr>
          <w:rtl/>
        </w:rPr>
      </w:pPr>
      <w:r w:rsidRPr="00C247B1">
        <w:rPr>
          <w:rtl/>
        </w:rPr>
        <w:t>או לקיים ב</w:t>
      </w:r>
      <w:r w:rsidR="00D0306F">
        <w:rPr>
          <w:rFonts w:hint="cs"/>
          <w:rtl/>
        </w:rPr>
        <w:t xml:space="preserve">לעדיו, </w:t>
      </w:r>
      <w:bookmarkStart w:id="31" w:name="_ETM_Q1_269161"/>
      <w:bookmarkEnd w:id="31"/>
      <w:r w:rsidR="00D0306F">
        <w:rPr>
          <w:rtl/>
        </w:rPr>
        <w:t>שזה ההסדר החוקי שקיי</w:t>
      </w:r>
      <w:r w:rsidR="00D0306F">
        <w:rPr>
          <w:rFonts w:hint="cs"/>
          <w:rtl/>
        </w:rPr>
        <w:t>ם היום.</w:t>
      </w:r>
      <w:r w:rsidRPr="00C247B1">
        <w:rPr>
          <w:rtl/>
        </w:rPr>
        <w:t xml:space="preserve"> אין לנו הרבה כאלה</w:t>
      </w:r>
      <w:r w:rsidR="00D0306F">
        <w:rPr>
          <w:rFonts w:hint="cs"/>
          <w:rtl/>
        </w:rPr>
        <w:t>,</w:t>
      </w:r>
      <w:r w:rsidRPr="00C247B1">
        <w:rPr>
          <w:rtl/>
        </w:rPr>
        <w:t xml:space="preserve"> אנחנו </w:t>
      </w:r>
      <w:r w:rsidR="00D0306F">
        <w:rPr>
          <w:rFonts w:hint="cs"/>
          <w:rtl/>
        </w:rPr>
        <w:t>מעט</w:t>
      </w:r>
      <w:r w:rsidRPr="00C247B1">
        <w:rPr>
          <w:rtl/>
        </w:rPr>
        <w:t xml:space="preserve"> </w:t>
      </w:r>
      <w:r w:rsidR="00D0306F">
        <w:rPr>
          <w:rFonts w:hint="cs"/>
          <w:rtl/>
        </w:rPr>
        <w:t>בעלייה - - -</w:t>
      </w:r>
    </w:p>
    <w:p w:rsidR="00D0306F" w:rsidRDefault="00D0306F" w:rsidP="00D0306F">
      <w:pPr>
        <w:rPr>
          <w:rtl/>
        </w:rPr>
      </w:pPr>
    </w:p>
    <w:p w:rsidR="00D0306F" w:rsidRDefault="00D0306F" w:rsidP="0026733C">
      <w:pPr>
        <w:pStyle w:val="af9"/>
        <w:rPr>
          <w:rtl/>
        </w:rPr>
      </w:pPr>
      <w:bookmarkStart w:id="32" w:name="ET_guest_856102_30"/>
      <w:r w:rsidRPr="0026733C">
        <w:rPr>
          <w:rStyle w:val="TagStyle"/>
          <w:rtl/>
        </w:rPr>
        <w:t xml:space="preserve"> &lt;&lt; אורח &gt;&gt;</w:t>
      </w:r>
      <w:r w:rsidRPr="00D0306F">
        <w:rPr>
          <w:rStyle w:val="TagStyle"/>
          <w:rtl/>
        </w:rPr>
        <w:t xml:space="preserve"> </w:t>
      </w:r>
      <w:r>
        <w:rPr>
          <w:rtl/>
        </w:rPr>
        <w:t>שרון רובינשטיין צמח:</w:t>
      </w:r>
      <w:r w:rsidRPr="00D0306F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"/>
    </w:p>
    <w:p w:rsidR="00D0306F" w:rsidRPr="00D0306F" w:rsidRDefault="00D0306F" w:rsidP="00D0306F">
      <w:pPr>
        <w:rPr>
          <w:rtl/>
        </w:rPr>
      </w:pPr>
    </w:p>
    <w:p w:rsidR="00D0306F" w:rsidRDefault="00D0306F" w:rsidP="00D0306F">
      <w:pPr>
        <w:rPr>
          <w:rtl/>
        </w:rPr>
      </w:pPr>
      <w:r>
        <w:rPr>
          <w:rtl/>
        </w:rPr>
        <w:t>כמובן ש</w:t>
      </w:r>
      <w:r w:rsidR="00575B10">
        <w:rPr>
          <w:rFonts w:hint="cs"/>
          <w:rtl/>
        </w:rPr>
        <w:t xml:space="preserve">זה </w:t>
      </w:r>
      <w:r>
        <w:rPr>
          <w:rtl/>
        </w:rPr>
        <w:t>רק במצב</w:t>
      </w:r>
      <w:r w:rsidR="00C247B1" w:rsidRPr="00C247B1">
        <w:rPr>
          <w:rtl/>
        </w:rPr>
        <w:t xml:space="preserve"> הבריאותי התקף וכפוף למצב מיוחד</w:t>
      </w:r>
      <w:r>
        <w:rPr>
          <w:rFonts w:hint="cs"/>
          <w:rtl/>
        </w:rPr>
        <w:t xml:space="preserve"> - - -</w:t>
      </w:r>
    </w:p>
    <w:p w:rsidR="00D0306F" w:rsidRDefault="00D0306F" w:rsidP="00D0306F">
      <w:pPr>
        <w:rPr>
          <w:rtl/>
        </w:rPr>
      </w:pPr>
      <w:bookmarkStart w:id="33" w:name="_ETM_Q1_275425"/>
      <w:bookmarkStart w:id="34" w:name="_ETM_Q1_275559"/>
      <w:bookmarkEnd w:id="33"/>
      <w:bookmarkEnd w:id="34"/>
    </w:p>
    <w:p w:rsidR="00D0306F" w:rsidRDefault="00D0306F" w:rsidP="0026733C">
      <w:pPr>
        <w:pStyle w:val="af6"/>
        <w:rPr>
          <w:rtl/>
        </w:rPr>
      </w:pPr>
      <w:bookmarkStart w:id="35" w:name="ET_yor_6156_31"/>
      <w:r w:rsidRPr="0026733C">
        <w:rPr>
          <w:rStyle w:val="TagStyle"/>
          <w:rtl/>
        </w:rPr>
        <w:t xml:space="preserve"> &lt;&lt; יור &gt;&gt;</w:t>
      </w:r>
      <w:r w:rsidRPr="00D0306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306F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:rsidR="00D0306F" w:rsidRDefault="00D0306F" w:rsidP="00D0306F">
      <w:pPr>
        <w:pStyle w:val="KeepWithNext"/>
        <w:rPr>
          <w:rtl/>
        </w:rPr>
      </w:pPr>
    </w:p>
    <w:p w:rsidR="00C223CF" w:rsidRDefault="00C247B1" w:rsidP="00623ABC">
      <w:pPr>
        <w:rPr>
          <w:rtl/>
        </w:rPr>
      </w:pPr>
      <w:bookmarkStart w:id="36" w:name="_ETM_Q1_276346"/>
      <w:bookmarkEnd w:id="36"/>
      <w:r w:rsidRPr="00C247B1">
        <w:rPr>
          <w:rtl/>
        </w:rPr>
        <w:t>זה ברור</w:t>
      </w:r>
      <w:r w:rsidR="00D0306F">
        <w:rPr>
          <w:rFonts w:hint="cs"/>
          <w:rtl/>
        </w:rPr>
        <w:t xml:space="preserve">. </w:t>
      </w:r>
      <w:r w:rsidRPr="00C247B1">
        <w:rPr>
          <w:rtl/>
        </w:rPr>
        <w:t>ה</w:t>
      </w:r>
      <w:r w:rsidR="00575B10">
        <w:rPr>
          <w:rFonts w:hint="cs"/>
          <w:rtl/>
        </w:rPr>
        <w:t>ש</w:t>
      </w:r>
      <w:r w:rsidRPr="00C247B1">
        <w:rPr>
          <w:rtl/>
        </w:rPr>
        <w:t xml:space="preserve">סתומים שאנחנו הפעלנו </w:t>
      </w:r>
      <w:r w:rsidR="00D0306F">
        <w:rPr>
          <w:rFonts w:hint="cs"/>
          <w:rtl/>
        </w:rPr>
        <w:t xml:space="preserve">כאן </w:t>
      </w:r>
      <w:r w:rsidRPr="00C247B1">
        <w:rPr>
          <w:rtl/>
        </w:rPr>
        <w:t>חשובים בעיניי מאוד</w:t>
      </w:r>
      <w:r w:rsidR="00D0306F">
        <w:rPr>
          <w:rFonts w:hint="cs"/>
          <w:rtl/>
        </w:rPr>
        <w:t>.</w:t>
      </w:r>
      <w:r w:rsidRPr="00C247B1">
        <w:rPr>
          <w:rtl/>
        </w:rPr>
        <w:t xml:space="preserve"> כשאתם היום מסתכלים על גל התחלואה הנוכחי</w:t>
      </w:r>
      <w:r w:rsidR="00623ABC">
        <w:rPr>
          <w:rFonts w:hint="cs"/>
          <w:rtl/>
        </w:rPr>
        <w:t>,</w:t>
      </w:r>
      <w:r w:rsidRPr="00C247B1">
        <w:rPr>
          <w:rtl/>
        </w:rPr>
        <w:t xml:space="preserve"> מה </w:t>
      </w:r>
      <w:r w:rsidR="00623ABC">
        <w:rPr>
          <w:rFonts w:hint="cs"/>
          <w:rtl/>
        </w:rPr>
        <w:t>ה</w:t>
      </w:r>
      <w:r w:rsidRPr="00C247B1">
        <w:rPr>
          <w:rtl/>
        </w:rPr>
        <w:t>מגמות</w:t>
      </w:r>
      <w:r w:rsidR="00623ABC">
        <w:rPr>
          <w:rFonts w:hint="cs"/>
          <w:rtl/>
        </w:rPr>
        <w:t>?</w:t>
      </w:r>
      <w:r w:rsidRPr="00C247B1">
        <w:rPr>
          <w:rtl/>
        </w:rPr>
        <w:t xml:space="preserve"> מה הצפי</w:t>
      </w:r>
      <w:r w:rsidR="00623ABC">
        <w:rPr>
          <w:rFonts w:hint="cs"/>
          <w:rtl/>
        </w:rPr>
        <w:t>?</w:t>
      </w:r>
    </w:p>
    <w:p w:rsidR="00C223CF" w:rsidRDefault="00C223CF" w:rsidP="00623ABC">
      <w:pPr>
        <w:rPr>
          <w:rtl/>
        </w:rPr>
      </w:pPr>
      <w:bookmarkStart w:id="37" w:name="_ETM_Q1_298202"/>
      <w:bookmarkStart w:id="38" w:name="_ETM_Q1_298327"/>
      <w:bookmarkStart w:id="39" w:name="_ETM_Q1_301114"/>
      <w:bookmarkEnd w:id="37"/>
      <w:bookmarkEnd w:id="38"/>
      <w:bookmarkEnd w:id="39"/>
    </w:p>
    <w:p w:rsidR="00C223CF" w:rsidRDefault="00C223CF" w:rsidP="0026733C">
      <w:pPr>
        <w:pStyle w:val="a4"/>
        <w:rPr>
          <w:rtl/>
        </w:rPr>
      </w:pPr>
      <w:bookmarkStart w:id="40" w:name="ET_speaker_5292_33"/>
      <w:r w:rsidRPr="0026733C">
        <w:rPr>
          <w:rStyle w:val="TagStyle"/>
          <w:rtl/>
        </w:rPr>
        <w:t xml:space="preserve"> &lt;&lt; דובר &gt;&gt;</w:t>
      </w:r>
      <w:r w:rsidRPr="00C223C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223CF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"/>
    </w:p>
    <w:p w:rsidR="00C223CF" w:rsidRDefault="00C223CF" w:rsidP="00C223CF">
      <w:pPr>
        <w:pStyle w:val="KeepWithNext"/>
        <w:rPr>
          <w:rtl/>
          <w:lang w:eastAsia="he-IL"/>
        </w:rPr>
      </w:pPr>
    </w:p>
    <w:p w:rsidR="00C223CF" w:rsidRDefault="00C223CF" w:rsidP="00C223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היום מאומתים בקרב האסירים?</w:t>
      </w:r>
    </w:p>
    <w:p w:rsidR="00C223CF" w:rsidRPr="00C223CF" w:rsidRDefault="00C223CF" w:rsidP="00C223CF">
      <w:pPr>
        <w:rPr>
          <w:rtl/>
          <w:lang w:eastAsia="he-IL"/>
        </w:rPr>
      </w:pPr>
      <w:bookmarkStart w:id="41" w:name="_ETM_Q1_303971"/>
      <w:bookmarkStart w:id="42" w:name="_ETM_Q1_304072"/>
      <w:bookmarkEnd w:id="41"/>
      <w:bookmarkEnd w:id="42"/>
    </w:p>
    <w:p w:rsidR="00C223CF" w:rsidRDefault="00C223CF" w:rsidP="0026733C">
      <w:pPr>
        <w:pStyle w:val="af9"/>
        <w:rPr>
          <w:rtl/>
        </w:rPr>
      </w:pPr>
      <w:bookmarkStart w:id="43" w:name="ET_guest_878718_32"/>
      <w:r w:rsidRPr="0026733C">
        <w:rPr>
          <w:rStyle w:val="TagStyle"/>
          <w:rtl/>
        </w:rPr>
        <w:t xml:space="preserve"> &lt;&lt; אורח &gt;&gt;</w:t>
      </w:r>
      <w:r w:rsidRPr="00C223CF">
        <w:rPr>
          <w:rStyle w:val="TagStyle"/>
          <w:rtl/>
        </w:rPr>
        <w:t xml:space="preserve"> </w:t>
      </w:r>
      <w:r>
        <w:rPr>
          <w:rtl/>
        </w:rPr>
        <w:t>אסיף קנז:</w:t>
      </w:r>
      <w:r w:rsidRPr="00C223CF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"/>
    </w:p>
    <w:p w:rsidR="00C223CF" w:rsidRDefault="00C223CF" w:rsidP="00C223CF">
      <w:pPr>
        <w:pStyle w:val="KeepWithNext"/>
        <w:rPr>
          <w:rtl/>
        </w:rPr>
      </w:pPr>
    </w:p>
    <w:p w:rsidR="001E750E" w:rsidRDefault="00C247B1" w:rsidP="001E750E">
      <w:pPr>
        <w:rPr>
          <w:rtl/>
        </w:rPr>
      </w:pPr>
      <w:bookmarkStart w:id="44" w:name="_ETM_Q1_301851"/>
      <w:bookmarkStart w:id="45" w:name="_ETM_Q1_301928"/>
      <w:bookmarkEnd w:id="44"/>
      <w:bookmarkEnd w:id="45"/>
      <w:r w:rsidRPr="00C247B1">
        <w:rPr>
          <w:rtl/>
        </w:rPr>
        <w:t xml:space="preserve">יש </w:t>
      </w:r>
      <w:r w:rsidR="00C223CF">
        <w:rPr>
          <w:rFonts w:hint="cs"/>
          <w:rtl/>
        </w:rPr>
        <w:t>לנו.</w:t>
      </w:r>
      <w:r w:rsidRPr="00C247B1">
        <w:rPr>
          <w:rtl/>
        </w:rPr>
        <w:t xml:space="preserve"> צריך לזכור שאנחנו לא דוגמים בצורה מסיבית כמו ש</w:t>
      </w:r>
      <w:r w:rsidR="00467C31">
        <w:rPr>
          <w:rFonts w:hint="cs"/>
          <w:rtl/>
        </w:rPr>
        <w:t>דגמנו</w:t>
      </w:r>
      <w:r w:rsidRPr="00C247B1">
        <w:rPr>
          <w:rtl/>
        </w:rPr>
        <w:t xml:space="preserve"> בעבר</w:t>
      </w:r>
      <w:r w:rsidR="00467C31">
        <w:rPr>
          <w:rFonts w:hint="cs"/>
          <w:rtl/>
        </w:rPr>
        <w:t>.</w:t>
      </w:r>
      <w:r w:rsidRPr="00C247B1">
        <w:rPr>
          <w:rtl/>
        </w:rPr>
        <w:t xml:space="preserve"> אנחנו עובדים לפי הנחיות משרד הבריאות</w:t>
      </w:r>
      <w:r w:rsidR="00467C31">
        <w:rPr>
          <w:rFonts w:hint="cs"/>
          <w:rtl/>
        </w:rPr>
        <w:t xml:space="preserve"> ולכן אנחנו</w:t>
      </w:r>
      <w:r w:rsidRPr="00C247B1">
        <w:rPr>
          <w:rtl/>
        </w:rPr>
        <w:t xml:space="preserve"> דוגמים רק אנשים </w:t>
      </w:r>
      <w:r w:rsidR="00467C31">
        <w:rPr>
          <w:rFonts w:hint="cs"/>
          <w:rtl/>
        </w:rPr>
        <w:t xml:space="preserve">עם </w:t>
      </w:r>
      <w:r w:rsidRPr="00C247B1">
        <w:rPr>
          <w:rtl/>
        </w:rPr>
        <w:t>תסמינים</w:t>
      </w:r>
      <w:r w:rsidR="00467C31">
        <w:rPr>
          <w:rFonts w:hint="cs"/>
          <w:rtl/>
        </w:rPr>
        <w:t>.</w:t>
      </w:r>
      <w:r w:rsidRPr="00C247B1">
        <w:rPr>
          <w:rtl/>
        </w:rPr>
        <w:t xml:space="preserve"> אני </w:t>
      </w:r>
      <w:r w:rsidR="00467C31">
        <w:rPr>
          <w:rFonts w:hint="cs"/>
          <w:rtl/>
        </w:rPr>
        <w:t>יכול להגיד</w:t>
      </w:r>
      <w:r w:rsidRPr="00C247B1">
        <w:rPr>
          <w:rtl/>
        </w:rPr>
        <w:t xml:space="preserve"> לך </w:t>
      </w:r>
      <w:r w:rsidR="00467C31">
        <w:rPr>
          <w:rFonts w:hint="cs"/>
          <w:rtl/>
        </w:rPr>
        <w:t>ש</w:t>
      </w:r>
      <w:r w:rsidRPr="00C247B1">
        <w:rPr>
          <w:rtl/>
        </w:rPr>
        <w:t xml:space="preserve">בימים האחרונים </w:t>
      </w:r>
      <w:r w:rsidR="00467C31">
        <w:rPr>
          <w:rFonts w:hint="cs"/>
          <w:rtl/>
        </w:rPr>
        <w:t>אנחנו ב</w:t>
      </w:r>
      <w:r w:rsidRPr="00C247B1">
        <w:rPr>
          <w:rtl/>
        </w:rPr>
        <w:t>מגמת הכפלה</w:t>
      </w:r>
      <w:r w:rsidR="00575B10">
        <w:rPr>
          <w:rFonts w:hint="cs"/>
          <w:rtl/>
        </w:rPr>
        <w:t xml:space="preserve"> </w:t>
      </w:r>
      <w:r w:rsidR="00575B10">
        <w:rPr>
          <w:rFonts w:hint="eastAsia"/>
          <w:rtl/>
        </w:rPr>
        <w:t>–</w:t>
      </w:r>
      <w:r w:rsidR="00467C31">
        <w:rPr>
          <w:rFonts w:hint="cs"/>
          <w:rtl/>
        </w:rPr>
        <w:t xml:space="preserve"> 2, </w:t>
      </w:r>
      <w:bookmarkStart w:id="46" w:name="_ETM_Q1_320552"/>
      <w:bookmarkEnd w:id="46"/>
      <w:r w:rsidR="00467C31">
        <w:rPr>
          <w:rFonts w:hint="cs"/>
          <w:rtl/>
        </w:rPr>
        <w:t>4, 8,</w:t>
      </w:r>
      <w:r w:rsidRPr="00C247B1">
        <w:rPr>
          <w:rtl/>
        </w:rPr>
        <w:t xml:space="preserve"> היום </w:t>
      </w:r>
      <w:r w:rsidR="00467C31">
        <w:rPr>
          <w:rFonts w:hint="cs"/>
          <w:rtl/>
        </w:rPr>
        <w:t>כבר</w:t>
      </w:r>
      <w:r w:rsidRPr="00C247B1">
        <w:rPr>
          <w:rtl/>
        </w:rPr>
        <w:t xml:space="preserve"> 9</w:t>
      </w:r>
      <w:r w:rsidR="00575B10">
        <w:rPr>
          <w:rFonts w:hint="cs"/>
          <w:rtl/>
        </w:rPr>
        <w:t>,</w:t>
      </w:r>
      <w:r w:rsidRPr="00C247B1">
        <w:rPr>
          <w:rtl/>
        </w:rPr>
        <w:t xml:space="preserve"> </w:t>
      </w:r>
      <w:r w:rsidR="00467C31">
        <w:rPr>
          <w:rFonts w:hint="cs"/>
          <w:rtl/>
        </w:rPr>
        <w:t>ו</w:t>
      </w:r>
      <w:r w:rsidRPr="00C247B1">
        <w:rPr>
          <w:rtl/>
        </w:rPr>
        <w:t xml:space="preserve">אני מעריך שזה </w:t>
      </w:r>
      <w:r w:rsidR="00467C31">
        <w:rPr>
          <w:rFonts w:hint="cs"/>
          <w:rtl/>
        </w:rPr>
        <w:t>י</w:t>
      </w:r>
      <w:r w:rsidRPr="00C247B1">
        <w:rPr>
          <w:rtl/>
        </w:rPr>
        <w:t>משיך לעלות כי אנחנו משקפים את מה שקורה בחוץ</w:t>
      </w:r>
      <w:r w:rsidR="00467C31">
        <w:rPr>
          <w:rFonts w:hint="cs"/>
          <w:rtl/>
        </w:rPr>
        <w:t>.</w:t>
      </w:r>
      <w:r w:rsidRPr="00C247B1">
        <w:rPr>
          <w:rtl/>
        </w:rPr>
        <w:t xml:space="preserve"> כרגע</w:t>
      </w:r>
      <w:r w:rsidR="001E750E">
        <w:rPr>
          <w:rFonts w:hint="cs"/>
          <w:rtl/>
        </w:rPr>
        <w:t>,</w:t>
      </w:r>
      <w:r w:rsidRPr="00C247B1">
        <w:rPr>
          <w:rtl/>
        </w:rPr>
        <w:t xml:space="preserve"> כמו שאנחנו רואים</w:t>
      </w:r>
      <w:r w:rsidR="001E750E">
        <w:rPr>
          <w:rFonts w:hint="cs"/>
          <w:rtl/>
        </w:rPr>
        <w:t>,</w:t>
      </w:r>
      <w:r w:rsidRPr="00C247B1">
        <w:rPr>
          <w:rtl/>
        </w:rPr>
        <w:t xml:space="preserve"> הווריאנט הזה לא גורם תסמינים ק</w:t>
      </w:r>
      <w:r w:rsidR="001E750E">
        <w:rPr>
          <w:rFonts w:hint="cs"/>
          <w:rtl/>
        </w:rPr>
        <w:t>שים</w:t>
      </w:r>
      <w:r w:rsidRPr="00C247B1">
        <w:rPr>
          <w:rtl/>
        </w:rPr>
        <w:t xml:space="preserve"> ולכן אנחנו לא מאתרים את </w:t>
      </w:r>
      <w:r w:rsidR="001E750E">
        <w:rPr>
          <w:rFonts w:hint="cs"/>
          <w:rtl/>
        </w:rPr>
        <w:t xml:space="preserve">כולם. </w:t>
      </w:r>
    </w:p>
    <w:p w:rsidR="001E750E" w:rsidRDefault="001E750E" w:rsidP="001E750E">
      <w:pPr>
        <w:rPr>
          <w:rtl/>
        </w:rPr>
      </w:pPr>
      <w:bookmarkStart w:id="47" w:name="_ETM_Q1_354936"/>
      <w:bookmarkStart w:id="48" w:name="_ETM_Q1_355022"/>
      <w:bookmarkEnd w:id="47"/>
      <w:bookmarkEnd w:id="48"/>
    </w:p>
    <w:p w:rsidR="001E750E" w:rsidRDefault="001E750E" w:rsidP="0026733C">
      <w:pPr>
        <w:pStyle w:val="a4"/>
        <w:rPr>
          <w:rtl/>
        </w:rPr>
      </w:pPr>
      <w:bookmarkStart w:id="49" w:name="ET_speaker_5292_34"/>
      <w:r w:rsidRPr="0026733C">
        <w:rPr>
          <w:rStyle w:val="TagStyle"/>
          <w:rtl/>
        </w:rPr>
        <w:t xml:space="preserve"> &lt;&lt; דובר &gt;&gt;</w:t>
      </w:r>
      <w:r w:rsidRPr="001E750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E750E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1E750E" w:rsidRPr="001E750E" w:rsidRDefault="001E750E" w:rsidP="001E750E">
      <w:pPr>
        <w:rPr>
          <w:rtl/>
          <w:lang w:eastAsia="he-IL"/>
        </w:rPr>
      </w:pPr>
    </w:p>
    <w:p w:rsidR="001E750E" w:rsidRDefault="001E750E" w:rsidP="001E750E">
      <w:pPr>
        <w:rPr>
          <w:rtl/>
        </w:rPr>
      </w:pPr>
      <w:r>
        <w:rPr>
          <w:rFonts w:hint="cs"/>
          <w:rtl/>
        </w:rPr>
        <w:t>כ</w:t>
      </w:r>
      <w:r w:rsidR="00C247B1" w:rsidRPr="00C247B1">
        <w:rPr>
          <w:rtl/>
        </w:rPr>
        <w:t xml:space="preserve">מה עצורים ואסירים בגלל </w:t>
      </w:r>
      <w:r>
        <w:rPr>
          <w:rFonts w:hint="cs"/>
          <w:rtl/>
        </w:rPr>
        <w:t>ה</w:t>
      </w:r>
      <w:r w:rsidR="00C247B1" w:rsidRPr="00C247B1">
        <w:rPr>
          <w:rtl/>
        </w:rPr>
        <w:t xml:space="preserve">מחלה </w:t>
      </w:r>
      <w:r>
        <w:rPr>
          <w:rFonts w:hint="cs"/>
          <w:rtl/>
        </w:rPr>
        <w:t xml:space="preserve">– </w:t>
      </w:r>
      <w:r w:rsidR="00C247B1" w:rsidRPr="00C247B1">
        <w:rPr>
          <w:rtl/>
        </w:rPr>
        <w:t xml:space="preserve">אני לא יודע אם זה גם </w:t>
      </w:r>
      <w:r>
        <w:rPr>
          <w:rFonts w:hint="cs"/>
          <w:rtl/>
        </w:rPr>
        <w:t xml:space="preserve">גל </w:t>
      </w:r>
      <w:r w:rsidR="00C247B1" w:rsidRPr="00C247B1">
        <w:rPr>
          <w:rtl/>
        </w:rPr>
        <w:t xml:space="preserve">שישי או לא </w:t>
      </w:r>
      <w:r>
        <w:rPr>
          <w:rFonts w:hint="cs"/>
          <w:rtl/>
        </w:rPr>
        <w:t xml:space="preserve">– </w:t>
      </w:r>
      <w:r w:rsidR="00C247B1" w:rsidRPr="00C247B1">
        <w:rPr>
          <w:rtl/>
        </w:rPr>
        <w:t>מקיימים דיונים בהיוועדות חזותית</w:t>
      </w:r>
      <w:r>
        <w:rPr>
          <w:rFonts w:hint="cs"/>
          <w:rtl/>
        </w:rPr>
        <w:t>?</w:t>
      </w:r>
    </w:p>
    <w:p w:rsidR="001E750E" w:rsidRDefault="001E750E" w:rsidP="001E750E">
      <w:pPr>
        <w:rPr>
          <w:rtl/>
        </w:rPr>
      </w:pPr>
      <w:bookmarkStart w:id="50" w:name="_ETM_Q1_367309"/>
      <w:bookmarkStart w:id="51" w:name="_ETM_Q1_367421"/>
      <w:bookmarkEnd w:id="50"/>
      <w:bookmarkEnd w:id="51"/>
    </w:p>
    <w:p w:rsidR="001E750E" w:rsidRDefault="001E750E" w:rsidP="0026733C">
      <w:pPr>
        <w:pStyle w:val="af9"/>
        <w:rPr>
          <w:rtl/>
        </w:rPr>
      </w:pPr>
      <w:bookmarkStart w:id="52" w:name="ET_guest_877548_35"/>
      <w:r w:rsidRPr="0026733C">
        <w:rPr>
          <w:rStyle w:val="TagStyle"/>
          <w:rtl/>
        </w:rPr>
        <w:t xml:space="preserve"> &lt;&lt; אורח &gt;&gt;</w:t>
      </w:r>
      <w:r w:rsidRPr="001E750E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1E750E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"/>
    </w:p>
    <w:p w:rsidR="001E750E" w:rsidRDefault="001E750E" w:rsidP="001E750E">
      <w:pPr>
        <w:pStyle w:val="KeepWithNext"/>
        <w:rPr>
          <w:rtl/>
        </w:rPr>
      </w:pPr>
    </w:p>
    <w:p w:rsidR="001E750E" w:rsidRDefault="00C247B1" w:rsidP="001E750E">
      <w:pPr>
        <w:rPr>
          <w:rtl/>
        </w:rPr>
      </w:pPr>
      <w:r w:rsidRPr="00C247B1">
        <w:rPr>
          <w:rtl/>
        </w:rPr>
        <w:t>עד היום היו לנו</w:t>
      </w:r>
      <w:r w:rsidR="001E750E">
        <w:rPr>
          <w:rFonts w:hint="cs"/>
          <w:rtl/>
        </w:rPr>
        <w:t xml:space="preserve"> שניים.</w:t>
      </w:r>
      <w:r w:rsidRPr="00C247B1">
        <w:rPr>
          <w:rtl/>
        </w:rPr>
        <w:t xml:space="preserve"> </w:t>
      </w:r>
    </w:p>
    <w:p w:rsidR="001E750E" w:rsidRDefault="001E750E" w:rsidP="001E750E">
      <w:pPr>
        <w:rPr>
          <w:rtl/>
        </w:rPr>
      </w:pPr>
      <w:bookmarkStart w:id="53" w:name="_ETM_Q1_371983"/>
      <w:bookmarkStart w:id="54" w:name="_ETM_Q1_372066"/>
      <w:bookmarkEnd w:id="53"/>
      <w:bookmarkEnd w:id="54"/>
    </w:p>
    <w:p w:rsidR="001E750E" w:rsidRDefault="001E750E" w:rsidP="0026733C">
      <w:pPr>
        <w:pStyle w:val="af6"/>
        <w:rPr>
          <w:rtl/>
        </w:rPr>
      </w:pPr>
      <w:bookmarkStart w:id="55" w:name="ET_yor_6156_36"/>
      <w:r w:rsidRPr="0026733C">
        <w:rPr>
          <w:rStyle w:val="TagStyle"/>
          <w:rtl/>
        </w:rPr>
        <w:t xml:space="preserve"> &lt;&lt; יור &gt;&gt;</w:t>
      </w:r>
      <w:r w:rsidRPr="001E75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E750E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1E750E" w:rsidRDefault="001E750E" w:rsidP="001E750E">
      <w:pPr>
        <w:pStyle w:val="KeepWithNext"/>
        <w:rPr>
          <w:rtl/>
        </w:rPr>
      </w:pPr>
    </w:p>
    <w:p w:rsidR="001E750E" w:rsidRDefault="001E750E" w:rsidP="001E750E">
      <w:pPr>
        <w:rPr>
          <w:rtl/>
        </w:rPr>
      </w:pPr>
      <w:r>
        <w:rPr>
          <w:rFonts w:hint="cs"/>
          <w:rtl/>
        </w:rPr>
        <w:t>שהם</w:t>
      </w:r>
      <w:r w:rsidR="00C247B1" w:rsidRPr="00C247B1">
        <w:rPr>
          <w:rtl/>
        </w:rPr>
        <w:t xml:space="preserve"> בגלל הבידוד</w:t>
      </w:r>
      <w:r>
        <w:rPr>
          <w:rFonts w:hint="cs"/>
          <w:rtl/>
        </w:rPr>
        <w:t>?</w:t>
      </w:r>
    </w:p>
    <w:p w:rsidR="001E750E" w:rsidRDefault="001E750E" w:rsidP="001E750E">
      <w:pPr>
        <w:rPr>
          <w:rtl/>
        </w:rPr>
      </w:pPr>
      <w:bookmarkStart w:id="56" w:name="_ETM_Q1_369187"/>
      <w:bookmarkStart w:id="57" w:name="_ETM_Q1_369295"/>
      <w:bookmarkEnd w:id="56"/>
      <w:bookmarkEnd w:id="57"/>
    </w:p>
    <w:p w:rsidR="001E750E" w:rsidRDefault="001E750E" w:rsidP="0026733C">
      <w:pPr>
        <w:pStyle w:val="-"/>
        <w:rPr>
          <w:rtl/>
        </w:rPr>
      </w:pPr>
      <w:bookmarkStart w:id="58" w:name="ET_speakercontinue_877548_37"/>
      <w:r w:rsidRPr="0026733C">
        <w:rPr>
          <w:rStyle w:val="TagStyle"/>
          <w:rtl/>
        </w:rPr>
        <w:t xml:space="preserve"> &lt;&lt; דובר_המשך &gt;&gt;</w:t>
      </w:r>
      <w:r w:rsidRPr="001E750E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1E750E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"/>
    </w:p>
    <w:p w:rsidR="001E750E" w:rsidRDefault="001E750E" w:rsidP="001E750E">
      <w:pPr>
        <w:pStyle w:val="KeepWithNext"/>
        <w:rPr>
          <w:rtl/>
        </w:rPr>
      </w:pPr>
    </w:p>
    <w:p w:rsidR="001E750E" w:rsidRDefault="00C247B1" w:rsidP="001E750E">
      <w:pPr>
        <w:rPr>
          <w:rtl/>
        </w:rPr>
      </w:pPr>
      <w:bookmarkStart w:id="59" w:name="_ETM_Q1_369924"/>
      <w:bookmarkEnd w:id="59"/>
      <w:r w:rsidRPr="00C247B1">
        <w:rPr>
          <w:rtl/>
        </w:rPr>
        <w:t>כן</w:t>
      </w:r>
      <w:r w:rsidR="001E750E">
        <w:rPr>
          <w:rFonts w:hint="cs"/>
          <w:rtl/>
        </w:rPr>
        <w:t>.</w:t>
      </w:r>
      <w:r w:rsidRPr="00C247B1">
        <w:rPr>
          <w:rtl/>
        </w:rPr>
        <w:t xml:space="preserve"> </w:t>
      </w:r>
      <w:bookmarkStart w:id="60" w:name="_ETM_Q1_374515"/>
      <w:bookmarkEnd w:id="60"/>
    </w:p>
    <w:p w:rsidR="001E750E" w:rsidRDefault="001E750E" w:rsidP="001E750E">
      <w:pPr>
        <w:rPr>
          <w:rtl/>
        </w:rPr>
      </w:pPr>
      <w:bookmarkStart w:id="61" w:name="_ETM_Q1_374588"/>
      <w:bookmarkEnd w:id="61"/>
    </w:p>
    <w:p w:rsidR="001E750E" w:rsidRDefault="001E750E" w:rsidP="0026733C">
      <w:pPr>
        <w:pStyle w:val="af6"/>
        <w:rPr>
          <w:rtl/>
        </w:rPr>
      </w:pPr>
      <w:bookmarkStart w:id="62" w:name="ET_yor_6156_38"/>
      <w:r w:rsidRPr="0026733C">
        <w:rPr>
          <w:rStyle w:val="TagStyle"/>
          <w:rtl/>
        </w:rPr>
        <w:t xml:space="preserve"> &lt;&lt; יור &gt;&gt;</w:t>
      </w:r>
      <w:r w:rsidRPr="001E75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E750E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1E750E" w:rsidRDefault="001E750E" w:rsidP="001E750E">
      <w:pPr>
        <w:pStyle w:val="KeepWithNext"/>
        <w:rPr>
          <w:rtl/>
        </w:rPr>
      </w:pPr>
    </w:p>
    <w:p w:rsidR="00246629" w:rsidRDefault="00C247B1" w:rsidP="001E750E">
      <w:pPr>
        <w:rPr>
          <w:rtl/>
        </w:rPr>
      </w:pPr>
      <w:bookmarkStart w:id="63" w:name="_ETM_Q1_375577"/>
      <w:bookmarkEnd w:id="63"/>
      <w:r w:rsidRPr="00C247B1">
        <w:rPr>
          <w:rtl/>
        </w:rPr>
        <w:t xml:space="preserve">בעצם מכוח הסמכויות הכלליות </w:t>
      </w:r>
      <w:r w:rsidR="001E750E">
        <w:rPr>
          <w:rFonts w:hint="cs"/>
          <w:rtl/>
        </w:rPr>
        <w:t>ב</w:t>
      </w:r>
      <w:r w:rsidRPr="00C247B1">
        <w:rPr>
          <w:rtl/>
        </w:rPr>
        <w:t>פקודת שב</w:t>
      </w:r>
      <w:r w:rsidR="001E750E">
        <w:rPr>
          <w:rFonts w:hint="cs"/>
          <w:rtl/>
        </w:rPr>
        <w:t>"</w:t>
      </w:r>
      <w:r w:rsidRPr="00C247B1">
        <w:rPr>
          <w:rtl/>
        </w:rPr>
        <w:t>ס</w:t>
      </w:r>
      <w:r w:rsidR="001E750E">
        <w:rPr>
          <w:rFonts w:hint="cs"/>
          <w:rtl/>
        </w:rPr>
        <w:t>,</w:t>
      </w:r>
      <w:r w:rsidRPr="00C247B1">
        <w:rPr>
          <w:rtl/>
        </w:rPr>
        <w:t xml:space="preserve"> אני מניח</w:t>
      </w:r>
      <w:r w:rsidR="001E750E">
        <w:rPr>
          <w:rFonts w:hint="cs"/>
          <w:rtl/>
        </w:rPr>
        <w:t>,</w:t>
      </w:r>
      <w:r w:rsidRPr="00C247B1">
        <w:rPr>
          <w:rtl/>
        </w:rPr>
        <w:t xml:space="preserve"> לא הבאתם א</w:t>
      </w:r>
      <w:r w:rsidR="001E750E">
        <w:rPr>
          <w:rFonts w:hint="cs"/>
          <w:rtl/>
        </w:rPr>
        <w:t xml:space="preserve">ותם. </w:t>
      </w:r>
    </w:p>
    <w:p w:rsidR="00246629" w:rsidRDefault="00246629" w:rsidP="00246629">
      <w:pPr>
        <w:rPr>
          <w:rtl/>
        </w:rPr>
      </w:pPr>
    </w:p>
    <w:p w:rsidR="00246629" w:rsidRDefault="00246629" w:rsidP="0026733C">
      <w:pPr>
        <w:pStyle w:val="a4"/>
        <w:rPr>
          <w:rtl/>
        </w:rPr>
      </w:pPr>
      <w:bookmarkStart w:id="64" w:name="ET_speaker_נועה_ברודסקילוי_39"/>
      <w:r w:rsidRPr="0026733C">
        <w:rPr>
          <w:rStyle w:val="TagStyle"/>
          <w:rtl/>
        </w:rPr>
        <w:t xml:space="preserve"> &lt;&lt; דובר &gt;&gt;</w:t>
      </w:r>
      <w:r w:rsidRPr="002466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246629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246629" w:rsidRPr="00246629" w:rsidRDefault="00246629" w:rsidP="00246629">
      <w:pPr>
        <w:rPr>
          <w:rtl/>
          <w:lang w:eastAsia="he-IL"/>
        </w:rPr>
      </w:pPr>
    </w:p>
    <w:p w:rsidR="00B04EFF" w:rsidRDefault="00246629" w:rsidP="00B04EFF">
      <w:pPr>
        <w:rPr>
          <w:rtl/>
        </w:rPr>
      </w:pPr>
      <w:r>
        <w:rPr>
          <w:rFonts w:hint="cs"/>
          <w:rtl/>
        </w:rPr>
        <w:t>זה</w:t>
      </w:r>
      <w:r w:rsidR="00C247B1" w:rsidRPr="00C247B1">
        <w:rPr>
          <w:rtl/>
        </w:rPr>
        <w:t xml:space="preserve"> מכוח החוק </w:t>
      </w:r>
      <w:r>
        <w:rPr>
          <w:rFonts w:hint="cs"/>
          <w:rtl/>
        </w:rPr>
        <w:t xml:space="preserve">הזה. </w:t>
      </w:r>
      <w:bookmarkStart w:id="65" w:name="_ETM_Q1_391228"/>
      <w:bookmarkEnd w:id="65"/>
      <w:r>
        <w:rPr>
          <w:rFonts w:hint="cs"/>
          <w:rtl/>
        </w:rPr>
        <w:t>גם כשאין הכרזה</w:t>
      </w:r>
      <w:r w:rsidR="00C247B1" w:rsidRPr="00C247B1">
        <w:rPr>
          <w:rtl/>
        </w:rPr>
        <w:t xml:space="preserve"> לגבי אסירים ועצורים שבבי</w:t>
      </w:r>
      <w:r w:rsidR="00575B10">
        <w:rPr>
          <w:rFonts w:hint="cs"/>
          <w:rtl/>
        </w:rPr>
        <w:t>דו</w:t>
      </w:r>
      <w:r w:rsidR="00B04EFF">
        <w:rPr>
          <w:rFonts w:hint="cs"/>
          <w:rtl/>
        </w:rPr>
        <w:t>ד כן יש סמכות</w:t>
      </w:r>
      <w:r w:rsidR="00C247B1" w:rsidRPr="00C247B1">
        <w:rPr>
          <w:rtl/>
        </w:rPr>
        <w:t xml:space="preserve"> להעלות אותם</w:t>
      </w:r>
      <w:r w:rsidR="00B04EFF">
        <w:rPr>
          <w:rFonts w:hint="cs"/>
          <w:rtl/>
        </w:rPr>
        <w:t>.</w:t>
      </w:r>
    </w:p>
    <w:p w:rsidR="00B04EFF" w:rsidRDefault="00B04EFF" w:rsidP="00B04EFF">
      <w:pPr>
        <w:rPr>
          <w:rtl/>
        </w:rPr>
      </w:pPr>
      <w:bookmarkStart w:id="66" w:name="_ETM_Q1_399614"/>
      <w:bookmarkStart w:id="67" w:name="_ETM_Q1_399717"/>
      <w:bookmarkEnd w:id="66"/>
      <w:bookmarkEnd w:id="67"/>
    </w:p>
    <w:p w:rsidR="00B04EFF" w:rsidRDefault="00B04EFF" w:rsidP="0026733C">
      <w:pPr>
        <w:pStyle w:val="af6"/>
        <w:rPr>
          <w:rtl/>
        </w:rPr>
      </w:pPr>
      <w:bookmarkStart w:id="68" w:name="ET_yor_6156_40"/>
      <w:r w:rsidRPr="0026733C">
        <w:rPr>
          <w:rStyle w:val="TagStyle"/>
          <w:rtl/>
        </w:rPr>
        <w:t xml:space="preserve"> &lt;&lt; יור &gt;&gt;</w:t>
      </w:r>
      <w:r w:rsidRPr="00B04EF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04EFF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B04EFF" w:rsidRDefault="00B04EFF" w:rsidP="00B04EFF">
      <w:pPr>
        <w:pStyle w:val="KeepWithNext"/>
        <w:rPr>
          <w:rtl/>
        </w:rPr>
      </w:pPr>
    </w:p>
    <w:p w:rsidR="00B04EFF" w:rsidRDefault="00C247B1" w:rsidP="00B04EFF">
      <w:pPr>
        <w:rPr>
          <w:rtl/>
        </w:rPr>
      </w:pPr>
      <w:bookmarkStart w:id="69" w:name="_ETM_Q1_400447"/>
      <w:bookmarkEnd w:id="69"/>
      <w:r w:rsidRPr="00C247B1">
        <w:rPr>
          <w:rtl/>
        </w:rPr>
        <w:t>ז</w:t>
      </w:r>
      <w:r w:rsidR="00B04EFF">
        <w:rPr>
          <w:rFonts w:hint="cs"/>
          <w:rtl/>
        </w:rPr>
        <w:t>ו</w:t>
      </w:r>
      <w:r w:rsidRPr="00C247B1">
        <w:rPr>
          <w:rtl/>
        </w:rPr>
        <w:t xml:space="preserve"> נקודה חשובה כי בעיניי </w:t>
      </w:r>
      <w:r w:rsidR="00B04EFF">
        <w:rPr>
          <w:rFonts w:hint="cs"/>
          <w:rtl/>
        </w:rPr>
        <w:t xml:space="preserve">היא </w:t>
      </w:r>
      <w:r w:rsidRPr="00C247B1">
        <w:rPr>
          <w:rtl/>
        </w:rPr>
        <w:t xml:space="preserve">באמת ההצדקה </w:t>
      </w:r>
      <w:r w:rsidR="00B04EFF">
        <w:rPr>
          <w:rFonts w:hint="cs"/>
          <w:rtl/>
        </w:rPr>
        <w:t>ל</w:t>
      </w:r>
      <w:r w:rsidRPr="00C247B1">
        <w:rPr>
          <w:rtl/>
        </w:rPr>
        <w:t>הארכת תוקפו של החוק</w:t>
      </w:r>
      <w:r w:rsidR="00B04EFF">
        <w:rPr>
          <w:rFonts w:hint="cs"/>
          <w:rtl/>
        </w:rPr>
        <w:t>.</w:t>
      </w:r>
      <w:r w:rsidRPr="00C247B1">
        <w:rPr>
          <w:rtl/>
        </w:rPr>
        <w:t xml:space="preserve"> מכוח פקודת שב</w:t>
      </w:r>
      <w:r w:rsidR="00B04EFF">
        <w:rPr>
          <w:rFonts w:hint="cs"/>
          <w:rtl/>
        </w:rPr>
        <w:t>"ס</w:t>
      </w:r>
      <w:r w:rsidRPr="00C247B1">
        <w:rPr>
          <w:rtl/>
        </w:rPr>
        <w:t xml:space="preserve"> </w:t>
      </w:r>
      <w:r w:rsidR="00B04EFF">
        <w:rPr>
          <w:rFonts w:hint="cs"/>
          <w:rtl/>
        </w:rPr>
        <w:t>ה</w:t>
      </w:r>
      <w:r w:rsidRPr="00C247B1">
        <w:rPr>
          <w:rtl/>
        </w:rPr>
        <w:t>כללית עו</w:t>
      </w:r>
      <w:r w:rsidR="00B04EFF">
        <w:rPr>
          <w:rtl/>
        </w:rPr>
        <w:t>מדת לכם היום איזושהי סמכות לבצע</w:t>
      </w:r>
      <w:r w:rsidR="00B04EFF">
        <w:rPr>
          <w:rFonts w:hint="cs"/>
          <w:rtl/>
        </w:rPr>
        <w:t>?</w:t>
      </w:r>
    </w:p>
    <w:p w:rsidR="00B04EFF" w:rsidRDefault="00B04EFF" w:rsidP="00B04EFF">
      <w:pPr>
        <w:rPr>
          <w:rtl/>
        </w:rPr>
      </w:pPr>
      <w:bookmarkStart w:id="70" w:name="_ETM_Q1_415713"/>
      <w:bookmarkStart w:id="71" w:name="_ETM_Q1_415802"/>
      <w:bookmarkStart w:id="72" w:name="_ETM_Q1_416913"/>
      <w:bookmarkEnd w:id="70"/>
      <w:bookmarkEnd w:id="71"/>
      <w:bookmarkEnd w:id="72"/>
    </w:p>
    <w:p w:rsidR="00B04EFF" w:rsidRDefault="00B04EFF" w:rsidP="0026733C">
      <w:pPr>
        <w:pStyle w:val="af9"/>
        <w:rPr>
          <w:rtl/>
        </w:rPr>
      </w:pPr>
      <w:bookmarkStart w:id="73" w:name="ET_guest_877548_42"/>
      <w:r w:rsidRPr="0026733C">
        <w:rPr>
          <w:rStyle w:val="TagStyle"/>
          <w:rtl/>
        </w:rPr>
        <w:t xml:space="preserve"> &lt;&lt; אורח &gt;&gt;</w:t>
      </w:r>
      <w:r w:rsidRPr="00B04EFF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B04EFF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"/>
    </w:p>
    <w:p w:rsidR="00B04EFF" w:rsidRDefault="00B04EFF" w:rsidP="00B04EFF">
      <w:pPr>
        <w:pStyle w:val="KeepWithNext"/>
        <w:rPr>
          <w:rtl/>
        </w:rPr>
      </w:pPr>
    </w:p>
    <w:p w:rsidR="00720DD3" w:rsidRDefault="00B04EFF" w:rsidP="00770CB5">
      <w:pPr>
        <w:rPr>
          <w:rtl/>
        </w:rPr>
      </w:pPr>
      <w:bookmarkStart w:id="74" w:name="_ETM_Q1_417435"/>
      <w:bookmarkStart w:id="75" w:name="_ETM_Q1_417485"/>
      <w:bookmarkEnd w:id="74"/>
      <w:bookmarkEnd w:id="75"/>
      <w:r>
        <w:rPr>
          <w:rFonts w:hint="cs"/>
          <w:rtl/>
        </w:rPr>
        <w:t xml:space="preserve">לא. יש </w:t>
      </w:r>
      <w:bookmarkStart w:id="76" w:name="_ETM_Q1_417035"/>
      <w:bookmarkEnd w:id="76"/>
      <w:r>
        <w:rPr>
          <w:rFonts w:hint="cs"/>
          <w:rtl/>
        </w:rPr>
        <w:t xml:space="preserve">סמכות </w:t>
      </w:r>
      <w:r w:rsidR="00C247B1" w:rsidRPr="00C247B1">
        <w:rPr>
          <w:rtl/>
        </w:rPr>
        <w:t>בחוק המעצרים לא לה</w:t>
      </w:r>
      <w:r>
        <w:rPr>
          <w:rFonts w:hint="cs"/>
          <w:rtl/>
        </w:rPr>
        <w:t>ביא</w:t>
      </w:r>
      <w:r w:rsidR="00C247B1" w:rsidRPr="00C247B1">
        <w:rPr>
          <w:rtl/>
        </w:rPr>
        <w:t xml:space="preserve"> עצור לדיון אם המצב הרפואי שלו מצדיק את זה אבל אז הוא לא מגיע בכלל</w:t>
      </w:r>
      <w:r w:rsidR="00770CB5">
        <w:rPr>
          <w:rFonts w:hint="cs"/>
          <w:rtl/>
        </w:rPr>
        <w:t>.</w:t>
      </w:r>
    </w:p>
    <w:p w:rsidR="00720DD3" w:rsidRDefault="00720DD3" w:rsidP="00770CB5">
      <w:pPr>
        <w:rPr>
          <w:rtl/>
        </w:rPr>
      </w:pPr>
    </w:p>
    <w:p w:rsidR="00720DD3" w:rsidRDefault="00720DD3" w:rsidP="0026733C">
      <w:pPr>
        <w:pStyle w:val="af9"/>
        <w:rPr>
          <w:rtl/>
        </w:rPr>
      </w:pPr>
      <w:bookmarkStart w:id="77" w:name="ET_guest_549562_43"/>
      <w:r w:rsidRPr="0026733C">
        <w:rPr>
          <w:rStyle w:val="TagStyle"/>
          <w:rtl/>
        </w:rPr>
        <w:t xml:space="preserve"> &lt;&lt; אורח &gt;&gt;</w:t>
      </w:r>
      <w:r w:rsidRPr="00720DD3">
        <w:rPr>
          <w:rStyle w:val="TagStyle"/>
          <w:rtl/>
        </w:rPr>
        <w:t xml:space="preserve"> </w:t>
      </w:r>
      <w:r>
        <w:rPr>
          <w:rtl/>
        </w:rPr>
        <w:t>רעות גורדון כץ:</w:t>
      </w:r>
      <w:r w:rsidRPr="00720DD3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"/>
    </w:p>
    <w:p w:rsidR="00720DD3" w:rsidRDefault="00720DD3" w:rsidP="00720DD3">
      <w:pPr>
        <w:pStyle w:val="KeepWithNext"/>
        <w:rPr>
          <w:rtl/>
        </w:rPr>
      </w:pPr>
    </w:p>
    <w:p w:rsidR="00720DD3" w:rsidRDefault="00C247B1" w:rsidP="00720DD3">
      <w:pPr>
        <w:rPr>
          <w:rtl/>
        </w:rPr>
      </w:pPr>
      <w:r w:rsidRPr="00C247B1">
        <w:rPr>
          <w:rtl/>
        </w:rPr>
        <w:t>כלומר</w:t>
      </w:r>
      <w:r w:rsidR="00720DD3">
        <w:rPr>
          <w:rFonts w:hint="cs"/>
          <w:rtl/>
        </w:rPr>
        <w:t>,</w:t>
      </w:r>
      <w:r w:rsidRPr="00C247B1">
        <w:rPr>
          <w:rtl/>
        </w:rPr>
        <w:t xml:space="preserve"> הדיון נערך </w:t>
      </w:r>
      <w:r w:rsidR="00720DD3">
        <w:rPr>
          <w:rFonts w:hint="cs"/>
          <w:rtl/>
        </w:rPr>
        <w:t>בהיעדרו.</w:t>
      </w:r>
    </w:p>
    <w:p w:rsidR="00720DD3" w:rsidRDefault="00720DD3" w:rsidP="00720DD3">
      <w:pPr>
        <w:rPr>
          <w:rtl/>
        </w:rPr>
      </w:pPr>
      <w:bookmarkStart w:id="78" w:name="_ETM_Q1_429311"/>
      <w:bookmarkStart w:id="79" w:name="_ETM_Q1_429406"/>
      <w:bookmarkEnd w:id="78"/>
      <w:bookmarkEnd w:id="79"/>
    </w:p>
    <w:p w:rsidR="00720DD3" w:rsidRDefault="00720DD3" w:rsidP="0026733C">
      <w:pPr>
        <w:pStyle w:val="af6"/>
        <w:rPr>
          <w:rtl/>
        </w:rPr>
      </w:pPr>
      <w:bookmarkStart w:id="80" w:name="ET_yor_6156_44"/>
      <w:r w:rsidRPr="0026733C">
        <w:rPr>
          <w:rStyle w:val="TagStyle"/>
          <w:rtl/>
        </w:rPr>
        <w:t xml:space="preserve"> &lt;&lt; יור &gt;&gt;</w:t>
      </w:r>
      <w:r w:rsidRPr="00720DD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20DD3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720DD3" w:rsidRDefault="00720DD3" w:rsidP="00720DD3">
      <w:pPr>
        <w:pStyle w:val="KeepWithNext"/>
        <w:rPr>
          <w:rtl/>
        </w:rPr>
      </w:pPr>
    </w:p>
    <w:p w:rsidR="009513A7" w:rsidRDefault="00C247B1" w:rsidP="009513A7">
      <w:pPr>
        <w:rPr>
          <w:rtl/>
        </w:rPr>
      </w:pPr>
      <w:bookmarkStart w:id="81" w:name="_ETM_Q1_431584"/>
      <w:bookmarkEnd w:id="81"/>
      <w:r w:rsidRPr="00C247B1">
        <w:rPr>
          <w:rtl/>
        </w:rPr>
        <w:t>כדאי</w:t>
      </w:r>
      <w:r w:rsidR="00720DD3">
        <w:rPr>
          <w:rFonts w:hint="cs"/>
          <w:rtl/>
        </w:rPr>
        <w:t>, אוסאמה,</w:t>
      </w:r>
      <w:r w:rsidRPr="00C247B1">
        <w:rPr>
          <w:rtl/>
        </w:rPr>
        <w:t xml:space="preserve"> לשים לזה לב</w:t>
      </w:r>
      <w:r w:rsidR="00720DD3">
        <w:rPr>
          <w:rFonts w:hint="cs"/>
          <w:rtl/>
        </w:rPr>
        <w:t>.</w:t>
      </w:r>
      <w:r w:rsidRPr="00C247B1">
        <w:rPr>
          <w:rtl/>
        </w:rPr>
        <w:t xml:space="preserve"> היום</w:t>
      </w:r>
      <w:r w:rsidR="009513A7">
        <w:rPr>
          <w:rFonts w:hint="cs"/>
          <w:rtl/>
        </w:rPr>
        <w:t>,</w:t>
      </w:r>
      <w:r w:rsidRPr="00C247B1">
        <w:rPr>
          <w:rtl/>
        </w:rPr>
        <w:t xml:space="preserve"> אם עצור א</w:t>
      </w:r>
      <w:r w:rsidR="009513A7">
        <w:rPr>
          <w:rFonts w:hint="cs"/>
          <w:rtl/>
        </w:rPr>
        <w:t>ו א</w:t>
      </w:r>
      <w:r w:rsidRPr="00C247B1">
        <w:rPr>
          <w:rtl/>
        </w:rPr>
        <w:t>סיר נמצא בבידוד קורונה</w:t>
      </w:r>
      <w:r w:rsidR="00575B10">
        <w:rPr>
          <w:rFonts w:hint="cs"/>
          <w:rtl/>
        </w:rPr>
        <w:t>,</w:t>
      </w:r>
      <w:r w:rsidRPr="00C247B1">
        <w:rPr>
          <w:rtl/>
        </w:rPr>
        <w:t xml:space="preserve"> אז בהעדר החוק הזה אין לנו אלטרנטיבה ש</w:t>
      </w:r>
      <w:r w:rsidR="009513A7">
        <w:rPr>
          <w:rtl/>
        </w:rPr>
        <w:t>ל</w:t>
      </w:r>
      <w:r w:rsidRPr="00C247B1">
        <w:rPr>
          <w:rtl/>
        </w:rPr>
        <w:t xml:space="preserve"> היוועדות חזותית</w:t>
      </w:r>
      <w:r w:rsidR="009513A7">
        <w:rPr>
          <w:rFonts w:hint="cs"/>
          <w:rtl/>
        </w:rPr>
        <w:t>.</w:t>
      </w:r>
      <w:r w:rsidR="009513A7">
        <w:rPr>
          <w:rtl/>
        </w:rPr>
        <w:t xml:space="preserve"> אם הוא נופל בקטגורי</w:t>
      </w:r>
      <w:r w:rsidR="009513A7">
        <w:rPr>
          <w:rFonts w:hint="cs"/>
          <w:rtl/>
        </w:rPr>
        <w:t>ות</w:t>
      </w:r>
      <w:r w:rsidRPr="00C247B1">
        <w:rPr>
          <w:rtl/>
        </w:rPr>
        <w:t xml:space="preserve"> של </w:t>
      </w:r>
      <w:r w:rsidR="009513A7">
        <w:rPr>
          <w:rFonts w:hint="cs"/>
          <w:rtl/>
        </w:rPr>
        <w:t>ההיוועדות החזותית - - -</w:t>
      </w:r>
    </w:p>
    <w:p w:rsidR="009513A7" w:rsidRDefault="009513A7" w:rsidP="009513A7">
      <w:pPr>
        <w:rPr>
          <w:rtl/>
        </w:rPr>
      </w:pPr>
      <w:bookmarkStart w:id="82" w:name="_ETM_Q1_447457"/>
      <w:bookmarkStart w:id="83" w:name="_ETM_Q1_447570"/>
      <w:bookmarkEnd w:id="82"/>
      <w:bookmarkEnd w:id="83"/>
    </w:p>
    <w:p w:rsidR="009513A7" w:rsidRDefault="009513A7" w:rsidP="0026733C">
      <w:pPr>
        <w:pStyle w:val="af9"/>
        <w:rPr>
          <w:rtl/>
        </w:rPr>
      </w:pPr>
      <w:bookmarkStart w:id="84" w:name="ET_guest_877548_45"/>
      <w:r w:rsidRPr="0026733C">
        <w:rPr>
          <w:rStyle w:val="TagStyle"/>
          <w:rtl/>
        </w:rPr>
        <w:t xml:space="preserve"> &lt;&lt; אורח &gt;&gt;</w:t>
      </w:r>
      <w:r w:rsidRPr="009513A7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9513A7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"/>
    </w:p>
    <w:p w:rsidR="009513A7" w:rsidRPr="009513A7" w:rsidRDefault="009513A7" w:rsidP="009513A7">
      <w:pPr>
        <w:rPr>
          <w:rtl/>
        </w:rPr>
      </w:pPr>
    </w:p>
    <w:p w:rsidR="009513A7" w:rsidRDefault="009513A7" w:rsidP="009513A7">
      <w:pPr>
        <w:rPr>
          <w:rtl/>
        </w:rPr>
      </w:pPr>
      <w:bookmarkStart w:id="85" w:name="_ETM_Q1_449824"/>
      <w:bookmarkStart w:id="86" w:name="_ETM_Q1_449928"/>
      <w:bookmarkEnd w:id="85"/>
      <w:bookmarkEnd w:id="86"/>
      <w:r>
        <w:rPr>
          <w:rFonts w:hint="cs"/>
          <w:rtl/>
        </w:rPr>
        <w:t>בהסכמה.</w:t>
      </w:r>
    </w:p>
    <w:p w:rsidR="009513A7" w:rsidRDefault="009513A7" w:rsidP="009513A7">
      <w:pPr>
        <w:rPr>
          <w:rtl/>
        </w:rPr>
      </w:pPr>
    </w:p>
    <w:p w:rsidR="009513A7" w:rsidRDefault="009513A7" w:rsidP="0026733C">
      <w:pPr>
        <w:pStyle w:val="af6"/>
        <w:rPr>
          <w:rtl/>
        </w:rPr>
      </w:pPr>
      <w:bookmarkStart w:id="87" w:name="ET_yor_6156_46"/>
      <w:r w:rsidRPr="0026733C">
        <w:rPr>
          <w:rStyle w:val="TagStyle"/>
          <w:rtl/>
        </w:rPr>
        <w:t xml:space="preserve"> &lt;&lt; יור &gt;&gt;</w:t>
      </w:r>
      <w:r w:rsidRPr="009513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513A7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9513A7" w:rsidRDefault="009513A7" w:rsidP="009513A7">
      <w:pPr>
        <w:pStyle w:val="KeepWithNext"/>
        <w:rPr>
          <w:rtl/>
        </w:rPr>
      </w:pPr>
    </w:p>
    <w:p w:rsidR="009513A7" w:rsidRDefault="00C247B1" w:rsidP="009513A7">
      <w:pPr>
        <w:rPr>
          <w:rtl/>
        </w:rPr>
      </w:pPr>
      <w:r w:rsidRPr="00C247B1">
        <w:rPr>
          <w:rtl/>
        </w:rPr>
        <w:t>אבל אני מ</w:t>
      </w:r>
      <w:r w:rsidR="009513A7">
        <w:rPr>
          <w:rFonts w:hint="cs"/>
          <w:rtl/>
        </w:rPr>
        <w:t>זכיר</w:t>
      </w:r>
      <w:r w:rsidRPr="00C247B1">
        <w:rPr>
          <w:rtl/>
        </w:rPr>
        <w:t xml:space="preserve"> שגם שם בהסכמה זה לא לכל הדיונים</w:t>
      </w:r>
      <w:r w:rsidR="009513A7">
        <w:rPr>
          <w:rFonts w:hint="cs"/>
          <w:rtl/>
        </w:rPr>
        <w:t>.</w:t>
      </w:r>
    </w:p>
    <w:p w:rsidR="009513A7" w:rsidRDefault="009513A7" w:rsidP="009513A7">
      <w:pPr>
        <w:rPr>
          <w:rtl/>
        </w:rPr>
      </w:pPr>
    </w:p>
    <w:p w:rsidR="009513A7" w:rsidRDefault="009513A7" w:rsidP="0026733C">
      <w:pPr>
        <w:pStyle w:val="-"/>
        <w:rPr>
          <w:rtl/>
        </w:rPr>
      </w:pPr>
      <w:bookmarkStart w:id="88" w:name="ET_speakercontinue_877548_47"/>
      <w:r w:rsidRPr="0026733C">
        <w:rPr>
          <w:rStyle w:val="TagStyle"/>
          <w:rtl/>
        </w:rPr>
        <w:t xml:space="preserve"> &lt;&lt; דובר_המשך &gt;&gt;</w:t>
      </w:r>
      <w:r w:rsidRPr="009513A7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9513A7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"/>
    </w:p>
    <w:p w:rsidR="009513A7" w:rsidRDefault="009513A7" w:rsidP="009513A7">
      <w:pPr>
        <w:pStyle w:val="KeepWithNext"/>
        <w:rPr>
          <w:rtl/>
        </w:rPr>
      </w:pPr>
    </w:p>
    <w:p w:rsidR="009513A7" w:rsidRDefault="00C247B1" w:rsidP="009513A7">
      <w:pPr>
        <w:rPr>
          <w:rtl/>
        </w:rPr>
      </w:pPr>
      <w:r w:rsidRPr="00C247B1">
        <w:rPr>
          <w:rtl/>
        </w:rPr>
        <w:t>נכון</w:t>
      </w:r>
      <w:r w:rsidR="009513A7">
        <w:rPr>
          <w:rFonts w:hint="cs"/>
          <w:rtl/>
        </w:rPr>
        <w:t>,</w:t>
      </w:r>
      <w:r w:rsidRPr="00C247B1">
        <w:rPr>
          <w:rtl/>
        </w:rPr>
        <w:t xml:space="preserve"> יש </w:t>
      </w:r>
      <w:r w:rsidR="009513A7">
        <w:rPr>
          <w:rFonts w:hint="cs"/>
          <w:rtl/>
        </w:rPr>
        <w:t>החרגות.</w:t>
      </w:r>
    </w:p>
    <w:p w:rsidR="009513A7" w:rsidRDefault="009513A7" w:rsidP="009513A7">
      <w:pPr>
        <w:rPr>
          <w:rtl/>
        </w:rPr>
      </w:pPr>
      <w:bookmarkStart w:id="89" w:name="_ETM_Q1_454405"/>
      <w:bookmarkStart w:id="90" w:name="_ETM_Q1_454498"/>
      <w:bookmarkEnd w:id="89"/>
      <w:bookmarkEnd w:id="90"/>
    </w:p>
    <w:p w:rsidR="009513A7" w:rsidRDefault="009513A7" w:rsidP="0026733C">
      <w:pPr>
        <w:pStyle w:val="af6"/>
        <w:rPr>
          <w:rtl/>
        </w:rPr>
      </w:pPr>
      <w:bookmarkStart w:id="91" w:name="ET_yor_6156_48"/>
      <w:r w:rsidRPr="0026733C">
        <w:rPr>
          <w:rStyle w:val="TagStyle"/>
          <w:rtl/>
        </w:rPr>
        <w:t xml:space="preserve"> &lt;&lt; יור &gt;&gt;</w:t>
      </w:r>
      <w:r w:rsidRPr="009513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513A7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9513A7" w:rsidRDefault="009513A7" w:rsidP="009513A7">
      <w:pPr>
        <w:pStyle w:val="KeepWithNext"/>
        <w:rPr>
          <w:rtl/>
        </w:rPr>
      </w:pPr>
    </w:p>
    <w:p w:rsidR="009513A7" w:rsidRDefault="009513A7" w:rsidP="009513A7">
      <w:pPr>
        <w:rPr>
          <w:rtl/>
        </w:rPr>
      </w:pPr>
      <w:bookmarkStart w:id="92" w:name="_ETM_Q1_455287"/>
      <w:bookmarkEnd w:id="92"/>
      <w:r>
        <w:rPr>
          <w:rFonts w:hint="cs"/>
          <w:rtl/>
        </w:rPr>
        <w:t xml:space="preserve">זו </w:t>
      </w:r>
      <w:r w:rsidR="00C247B1" w:rsidRPr="00C247B1">
        <w:rPr>
          <w:rtl/>
        </w:rPr>
        <w:t>הייתה עמידה שלנו שיש דיונים</w:t>
      </w:r>
      <w:r>
        <w:rPr>
          <w:rFonts w:hint="cs"/>
          <w:rtl/>
        </w:rPr>
        <w:t>, הוא</w:t>
      </w:r>
      <w:r w:rsidR="00C247B1" w:rsidRPr="00C247B1">
        <w:rPr>
          <w:rtl/>
        </w:rPr>
        <w:t xml:space="preserve"> יכול להסכים מבוקר עד ערב</w:t>
      </w:r>
      <w:r>
        <w:rPr>
          <w:rFonts w:hint="cs"/>
          <w:rtl/>
        </w:rPr>
        <w:t>.</w:t>
      </w:r>
    </w:p>
    <w:p w:rsidR="009513A7" w:rsidRDefault="009513A7" w:rsidP="009513A7">
      <w:pPr>
        <w:rPr>
          <w:rtl/>
        </w:rPr>
      </w:pPr>
    </w:p>
    <w:p w:rsidR="009513A7" w:rsidRDefault="009513A7" w:rsidP="0026733C">
      <w:pPr>
        <w:pStyle w:val="-"/>
        <w:rPr>
          <w:rtl/>
        </w:rPr>
      </w:pPr>
      <w:bookmarkStart w:id="93" w:name="ET_speakercontinue_877548_49"/>
      <w:r w:rsidRPr="0026733C">
        <w:rPr>
          <w:rStyle w:val="TagStyle"/>
          <w:rtl/>
        </w:rPr>
        <w:t xml:space="preserve"> &lt;&lt; דובר_המשך &gt;&gt;</w:t>
      </w:r>
      <w:r w:rsidRPr="009513A7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9513A7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"/>
    </w:p>
    <w:p w:rsidR="009513A7" w:rsidRDefault="009513A7" w:rsidP="009513A7">
      <w:pPr>
        <w:pStyle w:val="KeepWithNext"/>
        <w:rPr>
          <w:rtl/>
        </w:rPr>
      </w:pPr>
    </w:p>
    <w:p w:rsidR="009513A7" w:rsidRDefault="00C247B1" w:rsidP="009513A7">
      <w:pPr>
        <w:rPr>
          <w:rtl/>
        </w:rPr>
      </w:pPr>
      <w:r w:rsidRPr="00C247B1">
        <w:rPr>
          <w:rtl/>
        </w:rPr>
        <w:t>נכון</w:t>
      </w:r>
      <w:r w:rsidR="009513A7">
        <w:rPr>
          <w:rFonts w:hint="cs"/>
          <w:rtl/>
        </w:rPr>
        <w:t xml:space="preserve">. </w:t>
      </w:r>
      <w:bookmarkStart w:id="94" w:name="_ETM_Q1_459049"/>
      <w:bookmarkEnd w:id="94"/>
      <w:r w:rsidR="00575B10">
        <w:rPr>
          <w:rFonts w:hint="cs"/>
          <w:rtl/>
        </w:rPr>
        <w:t xml:space="preserve">למשל, </w:t>
      </w:r>
      <w:r w:rsidR="009513A7">
        <w:rPr>
          <w:rFonts w:hint="cs"/>
          <w:rtl/>
        </w:rPr>
        <w:t>דיון</w:t>
      </w:r>
      <w:r w:rsidRPr="00C247B1">
        <w:rPr>
          <w:rtl/>
        </w:rPr>
        <w:t xml:space="preserve"> ראשון בבקשת המעצר</w:t>
      </w:r>
      <w:r w:rsidR="009513A7">
        <w:rPr>
          <w:rFonts w:hint="cs"/>
          <w:rtl/>
        </w:rPr>
        <w:t>,</w:t>
      </w:r>
      <w:r w:rsidRPr="00C247B1">
        <w:rPr>
          <w:rtl/>
        </w:rPr>
        <w:t xml:space="preserve"> אם הוא נעצר בלילה ו</w:t>
      </w:r>
      <w:r w:rsidR="009513A7">
        <w:rPr>
          <w:rFonts w:hint="cs"/>
          <w:rtl/>
        </w:rPr>
        <w:t xml:space="preserve">הוא </w:t>
      </w:r>
      <w:r w:rsidRPr="00C247B1">
        <w:rPr>
          <w:rtl/>
        </w:rPr>
        <w:t>מאומת</w:t>
      </w:r>
      <w:r w:rsidR="00575B10">
        <w:rPr>
          <w:rFonts w:hint="cs"/>
          <w:rtl/>
        </w:rPr>
        <w:t xml:space="preserve"> </w:t>
      </w:r>
      <w:r w:rsidR="00575B10">
        <w:rPr>
          <w:rFonts w:hint="eastAsia"/>
          <w:rtl/>
        </w:rPr>
        <w:t>–</w:t>
      </w:r>
      <w:r w:rsidRPr="00C247B1">
        <w:rPr>
          <w:rtl/>
        </w:rPr>
        <w:t xml:space="preserve"> למחרת הוא לא י</w:t>
      </w:r>
      <w:r w:rsidR="009513A7">
        <w:rPr>
          <w:rFonts w:hint="cs"/>
          <w:rtl/>
        </w:rPr>
        <w:t>ו</w:t>
      </w:r>
      <w:r w:rsidRPr="00C247B1">
        <w:rPr>
          <w:rtl/>
        </w:rPr>
        <w:t xml:space="preserve">כל לעלות לדיון וגם לא </w:t>
      </w:r>
      <w:r w:rsidR="009513A7">
        <w:rPr>
          <w:rFonts w:hint="cs"/>
          <w:rtl/>
        </w:rPr>
        <w:t>להגיע.</w:t>
      </w:r>
    </w:p>
    <w:p w:rsidR="009513A7" w:rsidRDefault="009513A7" w:rsidP="009513A7">
      <w:pPr>
        <w:rPr>
          <w:rtl/>
        </w:rPr>
      </w:pPr>
    </w:p>
    <w:p w:rsidR="009513A7" w:rsidRDefault="009513A7" w:rsidP="0026733C">
      <w:pPr>
        <w:pStyle w:val="af6"/>
        <w:rPr>
          <w:rtl/>
        </w:rPr>
      </w:pPr>
      <w:bookmarkStart w:id="95" w:name="ET_yor_6156_50"/>
      <w:r w:rsidRPr="0026733C">
        <w:rPr>
          <w:rStyle w:val="TagStyle"/>
          <w:rtl/>
        </w:rPr>
        <w:t xml:space="preserve"> &lt;&lt; יור &gt;&gt;</w:t>
      </w:r>
      <w:r w:rsidRPr="009513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513A7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9513A7" w:rsidRDefault="009513A7" w:rsidP="009513A7">
      <w:pPr>
        <w:pStyle w:val="KeepWithNext"/>
        <w:rPr>
          <w:rtl/>
        </w:rPr>
      </w:pPr>
    </w:p>
    <w:p w:rsidR="009513A7" w:rsidRDefault="00C247B1" w:rsidP="009513A7">
      <w:pPr>
        <w:rPr>
          <w:rtl/>
        </w:rPr>
      </w:pPr>
      <w:r w:rsidRPr="00C247B1">
        <w:rPr>
          <w:rtl/>
        </w:rPr>
        <w:t>ואז הדיון יתקיים בהעדרו</w:t>
      </w:r>
      <w:r w:rsidR="009513A7">
        <w:rPr>
          <w:rFonts w:hint="cs"/>
          <w:rtl/>
        </w:rPr>
        <w:t>.</w:t>
      </w:r>
    </w:p>
    <w:p w:rsidR="009513A7" w:rsidRDefault="009513A7" w:rsidP="009513A7">
      <w:pPr>
        <w:rPr>
          <w:rtl/>
        </w:rPr>
      </w:pPr>
      <w:bookmarkStart w:id="96" w:name="_ETM_Q1_464843"/>
      <w:bookmarkStart w:id="97" w:name="_ETM_Q1_464937"/>
      <w:bookmarkEnd w:id="96"/>
      <w:bookmarkEnd w:id="97"/>
    </w:p>
    <w:p w:rsidR="009513A7" w:rsidRDefault="009513A7" w:rsidP="0026733C">
      <w:pPr>
        <w:pStyle w:val="-"/>
        <w:rPr>
          <w:rtl/>
        </w:rPr>
      </w:pPr>
      <w:bookmarkStart w:id="98" w:name="ET_speakercontinue_877548_51"/>
      <w:r w:rsidRPr="0026733C">
        <w:rPr>
          <w:rStyle w:val="TagStyle"/>
          <w:rtl/>
        </w:rPr>
        <w:t xml:space="preserve"> &lt;&lt; דובר_המשך &gt;&gt;</w:t>
      </w:r>
      <w:r w:rsidRPr="009513A7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9513A7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"/>
    </w:p>
    <w:p w:rsidR="009513A7" w:rsidRDefault="009513A7" w:rsidP="009513A7">
      <w:pPr>
        <w:pStyle w:val="KeepWithNext"/>
        <w:rPr>
          <w:rtl/>
        </w:rPr>
      </w:pPr>
    </w:p>
    <w:p w:rsidR="0026733C" w:rsidRDefault="0026733C" w:rsidP="009513A7">
      <w:pPr>
        <w:rPr>
          <w:rtl/>
        </w:rPr>
      </w:pPr>
      <w:bookmarkStart w:id="99" w:name="_ETM_Q1_465735"/>
      <w:bookmarkEnd w:id="99"/>
      <w:r>
        <w:rPr>
          <w:rFonts w:hint="cs"/>
          <w:rtl/>
        </w:rPr>
        <w:t>נכון, שזו פגיעה גדולה יותר.</w:t>
      </w:r>
    </w:p>
    <w:p w:rsidR="0026733C" w:rsidRDefault="0026733C" w:rsidP="009513A7">
      <w:pPr>
        <w:rPr>
          <w:rtl/>
        </w:rPr>
      </w:pPr>
    </w:p>
    <w:p w:rsidR="0026733C" w:rsidRDefault="0026733C" w:rsidP="0026733C">
      <w:pPr>
        <w:pStyle w:val="af6"/>
        <w:rPr>
          <w:rtl/>
        </w:rPr>
      </w:pPr>
      <w:bookmarkStart w:id="100" w:name="ET_yor_6156_56"/>
      <w:r w:rsidRPr="002673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26733C" w:rsidRDefault="0026733C" w:rsidP="0026733C">
      <w:pPr>
        <w:pStyle w:val="KeepWithNext"/>
        <w:rPr>
          <w:rtl/>
        </w:rPr>
      </w:pPr>
    </w:p>
    <w:p w:rsidR="009513A7" w:rsidRDefault="009513A7" w:rsidP="0026733C">
      <w:pPr>
        <w:rPr>
          <w:rtl/>
        </w:rPr>
      </w:pPr>
      <w:r>
        <w:rPr>
          <w:rFonts w:hint="cs"/>
          <w:rtl/>
        </w:rPr>
        <w:t xml:space="preserve">כשהיוועדות חזותית </w:t>
      </w:r>
      <w:r w:rsidR="00C247B1" w:rsidRPr="00C247B1">
        <w:rPr>
          <w:rtl/>
        </w:rPr>
        <w:t>זה דבר שהוא עדיף</w:t>
      </w:r>
      <w:r>
        <w:rPr>
          <w:rFonts w:hint="cs"/>
          <w:rtl/>
        </w:rPr>
        <w:t xml:space="preserve">. </w:t>
      </w:r>
      <w:bookmarkStart w:id="101" w:name="_ETM_Q1_464733"/>
      <w:bookmarkStart w:id="102" w:name="_ETM_Q1_464840"/>
      <w:bookmarkStart w:id="103" w:name="_ETM_Q1_465566"/>
      <w:bookmarkEnd w:id="101"/>
      <w:bookmarkEnd w:id="102"/>
      <w:bookmarkEnd w:id="103"/>
      <w:r>
        <w:rPr>
          <w:rFonts w:hint="cs"/>
          <w:rtl/>
        </w:rPr>
        <w:t>אני מבין</w:t>
      </w:r>
      <w:r w:rsidR="00C247B1" w:rsidRPr="00C247B1">
        <w:rPr>
          <w:rtl/>
        </w:rPr>
        <w:t xml:space="preserve"> שהעניין הזה לא משכנע אותך</w:t>
      </w:r>
      <w:r>
        <w:rPr>
          <w:rFonts w:hint="cs"/>
          <w:rtl/>
        </w:rPr>
        <w:t>, חה"כ סעדי?</w:t>
      </w:r>
    </w:p>
    <w:p w:rsidR="009513A7" w:rsidRDefault="009513A7" w:rsidP="009513A7">
      <w:pPr>
        <w:rPr>
          <w:rtl/>
        </w:rPr>
      </w:pPr>
      <w:bookmarkStart w:id="104" w:name="_ETM_Q1_476803"/>
      <w:bookmarkStart w:id="105" w:name="_ETM_Q1_476906"/>
      <w:bookmarkEnd w:id="104"/>
      <w:bookmarkEnd w:id="105"/>
    </w:p>
    <w:p w:rsidR="009513A7" w:rsidRDefault="009513A7" w:rsidP="0026733C">
      <w:pPr>
        <w:pStyle w:val="a4"/>
        <w:rPr>
          <w:rtl/>
        </w:rPr>
      </w:pPr>
      <w:bookmarkStart w:id="106" w:name="ET_speaker_5292_52"/>
      <w:r w:rsidRPr="0026733C">
        <w:rPr>
          <w:rStyle w:val="TagStyle"/>
          <w:rtl/>
        </w:rPr>
        <w:t xml:space="preserve"> &lt;&lt; דובר &gt;&gt;</w:t>
      </w:r>
      <w:r w:rsidRPr="009513A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513A7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9513A7" w:rsidRDefault="009513A7" w:rsidP="009513A7">
      <w:pPr>
        <w:pStyle w:val="KeepWithNext"/>
        <w:rPr>
          <w:rtl/>
        </w:rPr>
      </w:pPr>
    </w:p>
    <w:p w:rsidR="009513A7" w:rsidRDefault="009513A7" w:rsidP="009513A7">
      <w:pPr>
        <w:rPr>
          <w:rtl/>
        </w:rPr>
      </w:pPr>
      <w:r>
        <w:rPr>
          <w:rFonts w:hint="cs"/>
          <w:rtl/>
        </w:rPr>
        <w:t xml:space="preserve">לא, </w:t>
      </w:r>
      <w:r w:rsidR="00C247B1" w:rsidRPr="00C247B1">
        <w:rPr>
          <w:rtl/>
        </w:rPr>
        <w:t>אני נגד מהיום הראשון</w:t>
      </w:r>
      <w:r>
        <w:rPr>
          <w:rFonts w:hint="cs"/>
          <w:rtl/>
        </w:rPr>
        <w:t xml:space="preserve">, </w:t>
      </w:r>
      <w:bookmarkStart w:id="107" w:name="_ETM_Q1_481088"/>
      <w:bookmarkEnd w:id="107"/>
      <w:r>
        <w:rPr>
          <w:rFonts w:hint="cs"/>
          <w:rtl/>
        </w:rPr>
        <w:t xml:space="preserve">גם בקורונה </w:t>
      </w:r>
      <w:r w:rsidR="00C247B1" w:rsidRPr="00C247B1">
        <w:rPr>
          <w:rtl/>
        </w:rPr>
        <w:t>אבל גם בכלל</w:t>
      </w:r>
      <w:r>
        <w:rPr>
          <w:rFonts w:hint="cs"/>
          <w:rtl/>
        </w:rPr>
        <w:t>.</w:t>
      </w:r>
    </w:p>
    <w:p w:rsidR="009513A7" w:rsidRDefault="009513A7" w:rsidP="009513A7">
      <w:pPr>
        <w:rPr>
          <w:rtl/>
        </w:rPr>
      </w:pPr>
      <w:bookmarkStart w:id="108" w:name="_ETM_Q1_488190"/>
      <w:bookmarkStart w:id="109" w:name="_ETM_Q1_488297"/>
      <w:bookmarkEnd w:id="108"/>
      <w:bookmarkEnd w:id="109"/>
    </w:p>
    <w:p w:rsidR="009513A7" w:rsidRDefault="009513A7" w:rsidP="0026733C">
      <w:pPr>
        <w:pStyle w:val="af6"/>
        <w:rPr>
          <w:rtl/>
        </w:rPr>
      </w:pPr>
      <w:bookmarkStart w:id="110" w:name="ET_yor_6156_53"/>
      <w:r w:rsidRPr="0026733C">
        <w:rPr>
          <w:rStyle w:val="TagStyle"/>
          <w:rtl/>
        </w:rPr>
        <w:t xml:space="preserve"> &lt;&lt; יור &gt;&gt;</w:t>
      </w:r>
      <w:r w:rsidRPr="009513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513A7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9513A7" w:rsidRDefault="009513A7" w:rsidP="009513A7">
      <w:pPr>
        <w:pStyle w:val="KeepWithNext"/>
        <w:rPr>
          <w:rtl/>
        </w:rPr>
      </w:pPr>
    </w:p>
    <w:p w:rsidR="009513A7" w:rsidRDefault="00C247B1" w:rsidP="009513A7">
      <w:pPr>
        <w:rPr>
          <w:rtl/>
        </w:rPr>
      </w:pPr>
      <w:bookmarkStart w:id="111" w:name="_ETM_Q1_489628"/>
      <w:bookmarkEnd w:id="111"/>
      <w:r w:rsidRPr="00C247B1">
        <w:rPr>
          <w:rtl/>
        </w:rPr>
        <w:t>מכובדיי</w:t>
      </w:r>
      <w:r w:rsidR="009513A7">
        <w:rPr>
          <w:rFonts w:hint="cs"/>
          <w:rtl/>
        </w:rPr>
        <w:t>,</w:t>
      </w:r>
      <w:r w:rsidRPr="00C247B1">
        <w:rPr>
          <w:rtl/>
        </w:rPr>
        <w:t xml:space="preserve"> אנחנו ניקח לפני ההצבעה</w:t>
      </w:r>
      <w:r w:rsidR="0026733C">
        <w:rPr>
          <w:rFonts w:hint="cs"/>
          <w:rtl/>
        </w:rPr>
        <w:t xml:space="preserve"> </w:t>
      </w:r>
      <w:r w:rsidRPr="00C247B1">
        <w:rPr>
          <w:rtl/>
        </w:rPr>
        <w:t xml:space="preserve">היוועצות </w:t>
      </w:r>
      <w:r w:rsidR="009513A7">
        <w:rPr>
          <w:rFonts w:hint="cs"/>
          <w:rtl/>
        </w:rPr>
        <w:t>סיעתית</w:t>
      </w:r>
      <w:r w:rsidRPr="00C247B1">
        <w:rPr>
          <w:rtl/>
        </w:rPr>
        <w:t xml:space="preserve"> של 5 דקות</w:t>
      </w:r>
      <w:r w:rsidR="009513A7">
        <w:rPr>
          <w:rFonts w:hint="cs"/>
          <w:rtl/>
        </w:rPr>
        <w:t>,</w:t>
      </w:r>
      <w:r w:rsidRPr="00C247B1">
        <w:rPr>
          <w:rtl/>
        </w:rPr>
        <w:t xml:space="preserve"> נצביע</w:t>
      </w:r>
      <w:r w:rsidR="009513A7">
        <w:rPr>
          <w:rFonts w:hint="cs"/>
          <w:rtl/>
        </w:rPr>
        <w:t xml:space="preserve"> ב-14:21.</w:t>
      </w:r>
    </w:p>
    <w:p w:rsidR="00A53555" w:rsidRDefault="00A53555" w:rsidP="00B60F34">
      <w:pPr>
        <w:ind w:firstLine="0"/>
        <w:rPr>
          <w:rtl/>
          <w:lang w:eastAsia="he-IL"/>
        </w:rPr>
      </w:pPr>
      <w:bookmarkStart w:id="112" w:name="_ETM_Q1_509551"/>
      <w:bookmarkStart w:id="113" w:name="_ETM_Q1_509678"/>
      <w:bookmarkStart w:id="114" w:name="_ETM_Q1_509717"/>
      <w:bookmarkStart w:id="115" w:name="_ETM_Q1_509795"/>
      <w:bookmarkEnd w:id="112"/>
      <w:bookmarkEnd w:id="113"/>
      <w:bookmarkEnd w:id="114"/>
      <w:bookmarkEnd w:id="115"/>
    </w:p>
    <w:p w:rsidR="00A53555" w:rsidRDefault="00A53555" w:rsidP="0026733C">
      <w:pPr>
        <w:pStyle w:val="afa"/>
        <w:rPr>
          <w:rtl/>
          <w:lang w:eastAsia="he-IL"/>
        </w:rPr>
      </w:pPr>
      <w:bookmarkStart w:id="116" w:name="ET_meetingbreak_20"/>
      <w:r w:rsidRPr="0026733C">
        <w:rPr>
          <w:rStyle w:val="TagStyle"/>
          <w:rtl/>
        </w:rPr>
        <w:t xml:space="preserve"> &lt;&lt; הפסקה &gt;&gt;</w:t>
      </w:r>
      <w:r w:rsidRPr="00A53555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14:16 ונתחדשה בשעה 14:21.)</w:t>
      </w:r>
      <w:r w:rsidRPr="00A53555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116"/>
    </w:p>
    <w:p w:rsidR="00A53555" w:rsidRDefault="00A53555" w:rsidP="00B60F34">
      <w:pPr>
        <w:ind w:firstLine="0"/>
        <w:rPr>
          <w:rtl/>
          <w:lang w:eastAsia="he-IL"/>
        </w:rPr>
      </w:pPr>
    </w:p>
    <w:p w:rsidR="00A53555" w:rsidRDefault="00A53555" w:rsidP="0026733C">
      <w:pPr>
        <w:pStyle w:val="af6"/>
        <w:rPr>
          <w:rtl/>
        </w:rPr>
      </w:pPr>
      <w:bookmarkStart w:id="117" w:name="ET_yor_6156_57"/>
      <w:r w:rsidRPr="0026733C">
        <w:rPr>
          <w:rStyle w:val="TagStyle"/>
          <w:rtl/>
        </w:rPr>
        <w:t xml:space="preserve"> &lt;&lt; יור &gt;&gt;</w:t>
      </w:r>
      <w:r w:rsidRPr="00A5355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3555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bookmarkEnd w:id="117"/>
      <w:r>
        <w:rPr>
          <w:rtl/>
        </w:rPr>
        <w:t xml:space="preserve">   </w:t>
      </w:r>
    </w:p>
    <w:p w:rsidR="00E16B1B" w:rsidRDefault="00E16B1B" w:rsidP="00E16B1B">
      <w:pPr>
        <w:rPr>
          <w:rtl/>
          <w:lang w:eastAsia="he-IL"/>
        </w:rPr>
      </w:pPr>
    </w:p>
    <w:p w:rsidR="001C5B6D" w:rsidRDefault="001C5B6D" w:rsidP="001C5B6D">
      <w:pPr>
        <w:rPr>
          <w:rtl/>
        </w:rPr>
      </w:pPr>
      <w:r>
        <w:rPr>
          <w:rFonts w:hint="cs"/>
          <w:rtl/>
        </w:rPr>
        <w:t xml:space="preserve">חידשנו את הדיון. </w:t>
      </w:r>
      <w:r w:rsidR="009513A7" w:rsidRPr="00C247B1">
        <w:rPr>
          <w:rtl/>
        </w:rPr>
        <w:t>מכובדיי</w:t>
      </w:r>
      <w:r w:rsidR="00B60F34">
        <w:rPr>
          <w:rFonts w:hint="cs"/>
          <w:rtl/>
        </w:rPr>
        <w:t>,</w:t>
      </w:r>
      <w:r w:rsidR="009513A7" w:rsidRPr="00C247B1">
        <w:rPr>
          <w:rtl/>
        </w:rPr>
        <w:t xml:space="preserve"> אנחנו מ</w:t>
      </w:r>
      <w:r w:rsidR="00B60F34">
        <w:rPr>
          <w:rFonts w:hint="cs"/>
          <w:rtl/>
        </w:rPr>
        <w:t>ק</w:t>
      </w:r>
      <w:r w:rsidR="009513A7" w:rsidRPr="00C247B1">
        <w:rPr>
          <w:rtl/>
        </w:rPr>
        <w:t>רי</w:t>
      </w:r>
      <w:r w:rsidR="00B60F34">
        <w:rPr>
          <w:rFonts w:hint="cs"/>
          <w:rtl/>
        </w:rPr>
        <w:t>אי</w:t>
      </w:r>
      <w:r w:rsidR="009513A7" w:rsidRPr="00C247B1">
        <w:rPr>
          <w:rtl/>
        </w:rPr>
        <w:t>ם את הצו ומצביעים</w:t>
      </w:r>
      <w:r w:rsidR="00B60F34">
        <w:rPr>
          <w:rFonts w:hint="cs"/>
          <w:rtl/>
        </w:rPr>
        <w:t>.</w:t>
      </w:r>
      <w:r w:rsidR="009513A7" w:rsidRPr="00C247B1">
        <w:rPr>
          <w:rtl/>
        </w:rPr>
        <w:t xml:space="preserve"> </w:t>
      </w:r>
    </w:p>
    <w:p w:rsidR="00E16B1B" w:rsidRDefault="00E16B1B" w:rsidP="00E16B1B">
      <w:pPr>
        <w:rPr>
          <w:rtl/>
          <w:lang w:eastAsia="he-IL"/>
        </w:rPr>
      </w:pPr>
    </w:p>
    <w:p w:rsidR="00E16B1B" w:rsidRDefault="00E16B1B" w:rsidP="0026733C">
      <w:pPr>
        <w:pStyle w:val="a4"/>
        <w:rPr>
          <w:rtl/>
        </w:rPr>
      </w:pPr>
      <w:bookmarkStart w:id="118" w:name="ET_speaker_נועה_ברודסקילוי_20"/>
      <w:r w:rsidRPr="0026733C">
        <w:rPr>
          <w:rStyle w:val="TagStyle"/>
          <w:rtl/>
        </w:rPr>
        <w:t xml:space="preserve"> &lt;&lt; דובר &gt;&gt;</w:t>
      </w:r>
      <w:r w:rsidRPr="00E16B1B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E16B1B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E16B1B" w:rsidRPr="0026733C" w:rsidRDefault="001C5B6D" w:rsidP="0026733C">
      <w:pPr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snapToGrid w:val="0"/>
          <w:rtl/>
        </w:rPr>
      </w:pPr>
      <w:bookmarkStart w:id="119" w:name="_ETM_Q1_595040"/>
      <w:bookmarkStart w:id="120" w:name="_ETM_Q1_595215"/>
      <w:r>
        <w:rPr>
          <w:rFonts w:ascii="Arial" w:eastAsia="Arial Unicode MS" w:hAnsi="Arial" w:hint="cs"/>
          <w:snapToGrid w:val="0"/>
          <w:rtl/>
        </w:rPr>
        <w:lastRenderedPageBreak/>
        <w:t>"</w:t>
      </w:r>
      <w:r w:rsidR="00E16B1B" w:rsidRPr="009513A7">
        <w:rPr>
          <w:rFonts w:ascii="Arial" w:eastAsia="Arial Unicode MS" w:hAnsi="Arial"/>
          <w:snapToGrid w:val="0"/>
          <w:rtl/>
        </w:rPr>
        <w:t xml:space="preserve">צו </w:t>
      </w:r>
      <w:r w:rsidR="00E16B1B" w:rsidRPr="009513A7">
        <w:rPr>
          <w:rFonts w:ascii="Arial" w:eastAsia="Arial Unicode MS" w:hAnsi="Arial" w:hint="cs"/>
          <w:snapToGrid w:val="0"/>
          <w:rtl/>
        </w:rPr>
        <w:t>קיום דיונים בהיוועדות חזותית בהשתתפות עצורים, אסירים וכלואים בתקופת התפשטות נגיף הקורונה החדש (הוראת שעה) (הארכת תוקפו של החוק), התשפ"ב-2022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E16B1B" w:rsidRPr="009513A7" w:rsidTr="00B60F34">
        <w:trPr>
          <w:cantSplit/>
          <w:trHeight w:val="60"/>
        </w:trPr>
        <w:tc>
          <w:tcPr>
            <w:tcW w:w="1871" w:type="dxa"/>
          </w:tcPr>
          <w:p w:rsidR="00E16B1B" w:rsidRPr="009513A7" w:rsidRDefault="00E16B1B" w:rsidP="00E16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</w:tcPr>
          <w:p w:rsidR="00E16B1B" w:rsidRPr="009513A7" w:rsidRDefault="00E16B1B" w:rsidP="00E16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7146" w:type="dxa"/>
            <w:hideMark/>
          </w:tcPr>
          <w:p w:rsidR="00E16B1B" w:rsidRPr="009513A7" w:rsidRDefault="00E16B1B" w:rsidP="00E16B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9513A7">
              <w:rPr>
                <w:rFonts w:ascii="Arial" w:eastAsia="Arial Unicode MS" w:hAnsi="Arial"/>
                <w:snapToGrid w:val="0"/>
                <w:rtl/>
              </w:rPr>
              <w:t>בתוקף סמכות</w:t>
            </w:r>
            <w:r w:rsidRPr="009513A7">
              <w:rPr>
                <w:rFonts w:ascii="Arial" w:eastAsia="Arial Unicode MS" w:hAnsi="Arial" w:hint="cs"/>
                <w:snapToGrid w:val="0"/>
                <w:rtl/>
              </w:rPr>
              <w:t>נו</w:t>
            </w:r>
            <w:r w:rsidRPr="009513A7">
              <w:rPr>
                <w:rFonts w:ascii="Arial" w:eastAsia="Arial Unicode MS" w:hAnsi="Arial"/>
                <w:snapToGrid w:val="0"/>
                <w:rtl/>
              </w:rPr>
              <w:t xml:space="preserve"> לפי סעיף</w:t>
            </w:r>
            <w:r w:rsidRPr="009513A7">
              <w:rPr>
                <w:rFonts w:ascii="Arial" w:eastAsia="Arial Unicode MS" w:hAnsi="Arial" w:hint="cs"/>
                <w:snapToGrid w:val="0"/>
                <w:rtl/>
              </w:rPr>
              <w:t xml:space="preserve"> 42(ג)</w:t>
            </w:r>
            <w:r w:rsidRPr="009513A7">
              <w:rPr>
                <w:rFonts w:ascii="Arial" w:eastAsia="Arial Unicode MS" w:hAnsi="Arial"/>
                <w:snapToGrid w:val="0"/>
                <w:rtl/>
              </w:rPr>
              <w:t xml:space="preserve"> לחוק </w:t>
            </w:r>
            <w:r w:rsidRPr="009513A7">
              <w:rPr>
                <w:rFonts w:ascii="Arial" w:eastAsia="Arial Unicode MS" w:hAnsi="Arial" w:hint="cs"/>
                <w:snapToGrid w:val="0"/>
                <w:rtl/>
              </w:rPr>
              <w:t>קיום דיונים בהיוועדות חזותית בהשתתפות עצורים, אסירים וכלואים בתקופת התפשטות נגיף הקורונה החדש (הוראת שעה), התש"ף-2020</w:t>
            </w:r>
            <w:r w:rsidRPr="009513A7">
              <w:rPr>
                <w:rFonts w:ascii="Arial" w:eastAsia="Arial Unicode MS" w:hAnsi="Arial"/>
                <w:snapToGrid w:val="0"/>
                <w:rtl/>
              </w:rPr>
              <w:t>, ובאישור</w:t>
            </w:r>
            <w:r w:rsidRPr="009513A7">
              <w:rPr>
                <w:rFonts w:ascii="Arial" w:eastAsia="Arial Unicode MS" w:hAnsi="Arial" w:hint="cs"/>
                <w:snapToGrid w:val="0"/>
                <w:rtl/>
              </w:rPr>
              <w:t xml:space="preserve"> ועדת החוקה, </w:t>
            </w:r>
            <w:r w:rsidR="001C5B6D">
              <w:rPr>
                <w:rFonts w:ascii="Arial" w:eastAsia="Arial Unicode MS" w:hAnsi="Arial" w:hint="cs"/>
                <w:snapToGrid w:val="0"/>
                <w:rtl/>
              </w:rPr>
              <w:t xml:space="preserve">חוק ומשפט של הכנסת, </w:t>
            </w:r>
            <w:r w:rsidRPr="009513A7">
              <w:rPr>
                <w:rFonts w:ascii="Arial" w:eastAsia="Arial Unicode MS" w:hAnsi="Arial"/>
                <w:snapToGrid w:val="0"/>
                <w:rtl/>
              </w:rPr>
              <w:t>אנ</w:t>
            </w:r>
            <w:r w:rsidRPr="009513A7">
              <w:rPr>
                <w:rFonts w:ascii="Arial" w:eastAsia="Arial Unicode MS" w:hAnsi="Arial" w:hint="cs"/>
                <w:snapToGrid w:val="0"/>
                <w:rtl/>
              </w:rPr>
              <w:t xml:space="preserve">ו מאריכים את תוקפו של החוק עד יום ז' בטבת התשפ"ג (31 בדצמבר 2022)." </w:t>
            </w:r>
          </w:p>
        </w:tc>
      </w:tr>
    </w:tbl>
    <w:bookmarkEnd w:id="119"/>
    <w:bookmarkEnd w:id="120"/>
    <w:p w:rsidR="001C5B6D" w:rsidRDefault="001C5B6D" w:rsidP="0026733C">
      <w:pPr>
        <w:rPr>
          <w:rtl/>
        </w:rPr>
      </w:pPr>
      <w:r w:rsidRPr="00C247B1">
        <w:rPr>
          <w:rtl/>
        </w:rPr>
        <w:t xml:space="preserve">אני רק אציין שזה אותו מועד של </w:t>
      </w:r>
      <w:r w:rsidR="00575B10">
        <w:rPr>
          <w:rFonts w:hint="cs"/>
          <w:rtl/>
        </w:rPr>
        <w:t>פקיעת</w:t>
      </w:r>
      <w:r w:rsidR="00575B10">
        <w:rPr>
          <w:rtl/>
        </w:rPr>
        <w:t xml:space="preserve"> חוק הסמכויות ו</w:t>
      </w:r>
      <w:r w:rsidRPr="00C247B1">
        <w:rPr>
          <w:rtl/>
        </w:rPr>
        <w:t>שבכל מקרה</w:t>
      </w:r>
      <w:r w:rsidR="00575B10">
        <w:rPr>
          <w:rFonts w:hint="cs"/>
          <w:rtl/>
        </w:rPr>
        <w:t>, אם</w:t>
      </w:r>
      <w:r w:rsidRPr="00C247B1">
        <w:rPr>
          <w:rtl/>
        </w:rPr>
        <w:t xml:space="preserve"> </w:t>
      </w:r>
      <w:r w:rsidR="00575B10">
        <w:rPr>
          <w:rFonts w:hint="cs"/>
          <w:rtl/>
        </w:rPr>
        <w:t>מ</w:t>
      </w:r>
      <w:r w:rsidRPr="00C247B1">
        <w:rPr>
          <w:rtl/>
        </w:rPr>
        <w:t>איז</w:t>
      </w:r>
      <w:r w:rsidR="00575B10">
        <w:rPr>
          <w:rFonts w:hint="cs"/>
          <w:rtl/>
        </w:rPr>
        <w:t>ושהי</w:t>
      </w:r>
      <w:r w:rsidRPr="00C247B1">
        <w:rPr>
          <w:rtl/>
        </w:rPr>
        <w:t xml:space="preserve"> סיבה יפקע </w:t>
      </w:r>
      <w:r w:rsidR="00575B10">
        <w:rPr>
          <w:rFonts w:hint="cs"/>
          <w:rtl/>
        </w:rPr>
        <w:t>חוק</w:t>
      </w:r>
      <w:r w:rsidRPr="00C247B1">
        <w:rPr>
          <w:rtl/>
        </w:rPr>
        <w:t xml:space="preserve"> </w:t>
      </w:r>
      <w:r w:rsidR="00575B10">
        <w:rPr>
          <w:rFonts w:hint="cs"/>
          <w:rtl/>
        </w:rPr>
        <w:t>ה</w:t>
      </w:r>
      <w:r w:rsidRPr="00C247B1">
        <w:rPr>
          <w:rtl/>
        </w:rPr>
        <w:t>סמכויות קודם לכן</w:t>
      </w:r>
      <w:r w:rsidR="00575B10">
        <w:rPr>
          <w:rFonts w:hint="cs"/>
          <w:rtl/>
        </w:rPr>
        <w:t>,</w:t>
      </w:r>
      <w:r w:rsidRPr="00C247B1">
        <w:rPr>
          <w:rtl/>
        </w:rPr>
        <w:t xml:space="preserve"> אוטומטית גם החוק הזה מתבטל לפי סעיף 42 לחוק קיום דיונים </w:t>
      </w:r>
      <w:r w:rsidR="00575B10">
        <w:rPr>
          <w:rFonts w:hint="cs"/>
          <w:rtl/>
        </w:rPr>
        <w:t>ב</w:t>
      </w:r>
      <w:r w:rsidRPr="00C247B1">
        <w:rPr>
          <w:rtl/>
        </w:rPr>
        <w:t>היוועדות חזותית</w:t>
      </w:r>
      <w:r w:rsidR="00575B10">
        <w:rPr>
          <w:rFonts w:hint="cs"/>
          <w:rtl/>
        </w:rPr>
        <w:t>.</w:t>
      </w:r>
      <w:r w:rsidRPr="00C247B1">
        <w:rPr>
          <w:rtl/>
        </w:rPr>
        <w:t xml:space="preserve"> </w:t>
      </w:r>
    </w:p>
    <w:p w:rsidR="00E16B1B" w:rsidRPr="00E16B1B" w:rsidRDefault="00E16B1B" w:rsidP="009513A7">
      <w:pPr>
        <w:widowControl w:val="0"/>
        <w:spacing w:line="360" w:lineRule="auto"/>
        <w:ind w:firstLine="0"/>
        <w:contextualSpacing/>
        <w:rPr>
          <w:rFonts w:ascii="David" w:eastAsia="Calibri" w:hAnsi="David"/>
        </w:rPr>
      </w:pPr>
    </w:p>
    <w:p w:rsidR="00E16B1B" w:rsidRDefault="00E16B1B" w:rsidP="0026733C">
      <w:pPr>
        <w:pStyle w:val="af6"/>
        <w:rPr>
          <w:rtl/>
        </w:rPr>
      </w:pPr>
      <w:bookmarkStart w:id="121" w:name="ET_yor_6156_21"/>
      <w:r w:rsidRPr="0026733C">
        <w:rPr>
          <w:rStyle w:val="TagStyle"/>
          <w:rtl/>
        </w:rPr>
        <w:t xml:space="preserve"> &lt;&lt; יור &gt;&gt;</w:t>
      </w:r>
      <w:r w:rsidRPr="00E16B1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16B1B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E16B1B" w:rsidRDefault="00E16B1B" w:rsidP="00E16B1B">
      <w:pPr>
        <w:pStyle w:val="KeepWithNext"/>
        <w:rPr>
          <w:rtl/>
          <w:lang w:eastAsia="he-IL"/>
        </w:rPr>
      </w:pPr>
    </w:p>
    <w:p w:rsidR="00B60F34" w:rsidRPr="00B60F34" w:rsidRDefault="00575B10" w:rsidP="00B60F34">
      <w:pPr>
        <w:rPr>
          <w:rtl/>
          <w:lang w:eastAsia="he-IL"/>
        </w:rPr>
      </w:pPr>
      <w:bookmarkStart w:id="122" w:name="_ETM_Q1_731392"/>
      <w:bookmarkStart w:id="123" w:name="_ETM_Q1_731503"/>
      <w:bookmarkEnd w:id="122"/>
      <w:bookmarkEnd w:id="123"/>
      <w:r>
        <w:rPr>
          <w:rFonts w:hint="cs"/>
          <w:rtl/>
          <w:lang w:eastAsia="he-IL"/>
        </w:rPr>
        <w:t xml:space="preserve">תודה. </w:t>
      </w:r>
      <w:bookmarkStart w:id="124" w:name="_ETM_Q1_923277"/>
      <w:bookmarkEnd w:id="124"/>
      <w:r>
        <w:rPr>
          <w:rFonts w:hint="cs"/>
          <w:rtl/>
          <w:lang w:eastAsia="he-IL"/>
        </w:rPr>
        <w:t xml:space="preserve">אם כן, </w:t>
      </w:r>
      <w:r w:rsidR="00B60F34">
        <w:rPr>
          <w:rFonts w:hint="cs"/>
          <w:rtl/>
          <w:lang w:eastAsia="he-IL"/>
        </w:rPr>
        <w:t>מי בעד? מי נגד?</w:t>
      </w:r>
    </w:p>
    <w:p w:rsidR="00E16B1B" w:rsidRPr="00E16B1B" w:rsidRDefault="00E16B1B" w:rsidP="00E16B1B">
      <w:pPr>
        <w:rPr>
          <w:rtl/>
          <w:lang w:eastAsia="he-IL"/>
        </w:rPr>
      </w:pPr>
    </w:p>
    <w:p w:rsidR="00E16B1B" w:rsidRDefault="00E16B1B" w:rsidP="00E16B1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16B1B" w:rsidRDefault="00E16B1B" w:rsidP="00E16B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E16B1B" w:rsidRDefault="00E16B1B" w:rsidP="00E16B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E16B1B" w:rsidRPr="00E16B1B" w:rsidRDefault="00E16B1B" w:rsidP="009513A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הארכת </w:t>
      </w:r>
      <w:r w:rsidR="009513A7" w:rsidRPr="009513A7">
        <w:rPr>
          <w:rtl/>
          <w:lang w:eastAsia="he-IL"/>
        </w:rPr>
        <w:t>צו קיום דיונים בהיוועדות חזותית בהשתתפות עצורים, אסירים וכלואים בתקופת התפשטות נגיף הקורונה החדש (הוראת שעה) (הארכת תוקפו של החוק), התשפ"ב-2022</w:t>
      </w:r>
      <w:r w:rsidR="00951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אושרה.</w:t>
      </w:r>
    </w:p>
    <w:p w:rsidR="00A53555" w:rsidRDefault="00A53555" w:rsidP="00A53555">
      <w:pPr>
        <w:rPr>
          <w:rtl/>
          <w:lang w:eastAsia="he-IL"/>
        </w:rPr>
      </w:pPr>
    </w:p>
    <w:p w:rsidR="00B60F34" w:rsidRDefault="00B60F34" w:rsidP="0026733C">
      <w:pPr>
        <w:pStyle w:val="af6"/>
        <w:rPr>
          <w:rtl/>
        </w:rPr>
      </w:pPr>
      <w:bookmarkStart w:id="125" w:name="ET_yor_6156_54"/>
      <w:r w:rsidRPr="0026733C">
        <w:rPr>
          <w:rStyle w:val="TagStyle"/>
          <w:rtl/>
        </w:rPr>
        <w:t xml:space="preserve"> &lt;&lt; יור &gt;&gt;</w:t>
      </w:r>
      <w:r w:rsidRPr="00B60F3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60F34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B60F34" w:rsidRDefault="00B60F34" w:rsidP="00B60F34">
      <w:pPr>
        <w:pStyle w:val="KeepWithNext"/>
        <w:rPr>
          <w:rtl/>
          <w:lang w:eastAsia="he-IL"/>
        </w:rPr>
      </w:pPr>
    </w:p>
    <w:p w:rsidR="00B60F34" w:rsidRPr="00B60F34" w:rsidRDefault="00575B10" w:rsidP="00575B10">
      <w:pPr>
        <w:rPr>
          <w:rtl/>
          <w:lang w:eastAsia="he-IL"/>
        </w:rPr>
      </w:pPr>
      <w:bookmarkStart w:id="126" w:name="_ETM_Q1_739202"/>
      <w:bookmarkEnd w:id="126"/>
      <w:r>
        <w:rPr>
          <w:rFonts w:hint="cs"/>
          <w:rtl/>
          <w:lang w:eastAsia="he-IL"/>
        </w:rPr>
        <w:t>הצו אושר. תודה, מכבודיי, רק בריאות וימים טובים.</w:t>
      </w:r>
      <w:r w:rsidR="00B60F34">
        <w:rPr>
          <w:rFonts w:hint="cs"/>
          <w:rtl/>
          <w:lang w:eastAsia="he-IL"/>
        </w:rPr>
        <w:t xml:space="preserve"> </w:t>
      </w:r>
      <w:bookmarkStart w:id="127" w:name="_ETM_Q1_745615"/>
      <w:bookmarkEnd w:id="127"/>
      <w:r w:rsidR="00B60F34">
        <w:rPr>
          <w:rFonts w:hint="cs"/>
          <w:rtl/>
          <w:lang w:eastAsia="he-IL"/>
        </w:rPr>
        <w:t>הישיבה נעולה.</w:t>
      </w:r>
    </w:p>
    <w:p w:rsidR="00E16B1B" w:rsidRDefault="00E16B1B" w:rsidP="00AB3F3A">
      <w:pPr>
        <w:ind w:firstLine="0"/>
        <w:rPr>
          <w:rtl/>
        </w:rPr>
      </w:pPr>
    </w:p>
    <w:p w:rsidR="00E16B1B" w:rsidRDefault="00E16B1B" w:rsidP="0026733C">
      <w:pPr>
        <w:pStyle w:val="afc"/>
        <w:rPr>
          <w:rtl/>
        </w:rPr>
      </w:pPr>
      <w:bookmarkStart w:id="128" w:name="ET_meetingend_19"/>
      <w:r w:rsidRPr="0026733C">
        <w:rPr>
          <w:rStyle w:val="TagStyle"/>
          <w:rtl/>
        </w:rPr>
        <w:t xml:space="preserve"> &lt;&lt; סיום &gt;&gt;</w:t>
      </w:r>
      <w:r w:rsidRPr="00E16B1B">
        <w:rPr>
          <w:rStyle w:val="TagStyle"/>
          <w:rtl/>
        </w:rPr>
        <w:t xml:space="preserve"> </w:t>
      </w:r>
      <w:r>
        <w:rPr>
          <w:rtl/>
        </w:rPr>
        <w:t>הישיבה ננעלה בשעה 14:30.</w:t>
      </w:r>
      <w:r w:rsidRPr="00E16B1B">
        <w:rPr>
          <w:rStyle w:val="TagStyle"/>
          <w:rtl/>
        </w:rPr>
        <w:t xml:space="preserve"> </w:t>
      </w:r>
      <w:r w:rsidRPr="0026733C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28"/>
    </w:p>
    <w:p w:rsidR="00575B10" w:rsidRPr="008713A4" w:rsidRDefault="00575B10" w:rsidP="00575B10">
      <w:pPr>
        <w:ind w:firstLine="0"/>
      </w:pPr>
      <w:bookmarkStart w:id="129" w:name="_ETM_Q1_941614"/>
      <w:bookmarkStart w:id="130" w:name="_ETM_Q1_941739"/>
      <w:bookmarkEnd w:id="129"/>
      <w:bookmarkEnd w:id="130"/>
    </w:p>
    <w:sectPr w:rsidR="00575B10" w:rsidRPr="008713A4" w:rsidSect="00FC1D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F34" w:rsidRDefault="00B60F34">
      <w:r>
        <w:separator/>
      </w:r>
    </w:p>
  </w:endnote>
  <w:endnote w:type="continuationSeparator" w:id="0">
    <w:p w:rsidR="00B60F34" w:rsidRDefault="00B60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F34" w:rsidRDefault="00B60F34">
      <w:r>
        <w:separator/>
      </w:r>
    </w:p>
  </w:footnote>
  <w:footnote w:type="continuationSeparator" w:id="0">
    <w:p w:rsidR="00B60F34" w:rsidRDefault="00B60F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F34" w:rsidRDefault="00B60F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0F34" w:rsidRDefault="00B60F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F34" w:rsidRDefault="00B60F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1D5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60F34" w:rsidRPr="00CC5815" w:rsidRDefault="00B60F34" w:rsidP="008E5E3F">
    <w:pPr>
      <w:pStyle w:val="a3"/>
      <w:ind w:firstLine="0"/>
    </w:pPr>
    <w:r>
      <w:rPr>
        <w:rtl/>
      </w:rPr>
      <w:t>ועדת החוקה, חוק ומשפט</w:t>
    </w:r>
  </w:p>
  <w:p w:rsidR="00B60F34" w:rsidRPr="00CC5815" w:rsidRDefault="00B60F34" w:rsidP="008E5E3F">
    <w:pPr>
      <w:pStyle w:val="a3"/>
      <w:ind w:firstLine="0"/>
      <w:rPr>
        <w:rtl/>
      </w:rPr>
    </w:pPr>
    <w:r>
      <w:rPr>
        <w:rtl/>
      </w:rPr>
      <w:t>28/06/2022</w:t>
    </w:r>
  </w:p>
  <w:p w:rsidR="00B60F34" w:rsidRPr="00CC5815" w:rsidRDefault="00B60F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F34" w:rsidRDefault="00B60F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0F34" w:rsidRDefault="00B60F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0F34" w:rsidRDefault="00B60F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37AF"/>
    <w:rsid w:val="001A74E9"/>
    <w:rsid w:val="001A7A1B"/>
    <w:rsid w:val="001C44DA"/>
    <w:rsid w:val="001C4FDA"/>
    <w:rsid w:val="001C5B6D"/>
    <w:rsid w:val="001D440C"/>
    <w:rsid w:val="001E750E"/>
    <w:rsid w:val="002016FF"/>
    <w:rsid w:val="00227FEF"/>
    <w:rsid w:val="00246629"/>
    <w:rsid w:val="00261554"/>
    <w:rsid w:val="0026733C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6BB"/>
    <w:rsid w:val="003C279D"/>
    <w:rsid w:val="003F0A5F"/>
    <w:rsid w:val="00403410"/>
    <w:rsid w:val="00420E41"/>
    <w:rsid w:val="00424C94"/>
    <w:rsid w:val="00447608"/>
    <w:rsid w:val="00451746"/>
    <w:rsid w:val="00467C31"/>
    <w:rsid w:val="00470EAC"/>
    <w:rsid w:val="0049458B"/>
    <w:rsid w:val="00495FD8"/>
    <w:rsid w:val="004B0A65"/>
    <w:rsid w:val="004B1BE9"/>
    <w:rsid w:val="00500C0C"/>
    <w:rsid w:val="00546678"/>
    <w:rsid w:val="005506B9"/>
    <w:rsid w:val="00575B10"/>
    <w:rsid w:val="005817EC"/>
    <w:rsid w:val="00590B77"/>
    <w:rsid w:val="005A342D"/>
    <w:rsid w:val="005C363E"/>
    <w:rsid w:val="005D61F3"/>
    <w:rsid w:val="005E1C6B"/>
    <w:rsid w:val="005F76B0"/>
    <w:rsid w:val="00623ABC"/>
    <w:rsid w:val="00634F61"/>
    <w:rsid w:val="00695A47"/>
    <w:rsid w:val="006A0CB7"/>
    <w:rsid w:val="006F0259"/>
    <w:rsid w:val="006F20FF"/>
    <w:rsid w:val="00700433"/>
    <w:rsid w:val="00702755"/>
    <w:rsid w:val="0070472C"/>
    <w:rsid w:val="00720DD3"/>
    <w:rsid w:val="007509A6"/>
    <w:rsid w:val="00770CB5"/>
    <w:rsid w:val="007872B4"/>
    <w:rsid w:val="00791CBE"/>
    <w:rsid w:val="00794AF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71F2"/>
    <w:rsid w:val="008C6035"/>
    <w:rsid w:val="008C7015"/>
    <w:rsid w:val="008D1DFB"/>
    <w:rsid w:val="008E03B4"/>
    <w:rsid w:val="008E5E3F"/>
    <w:rsid w:val="0090279B"/>
    <w:rsid w:val="00914904"/>
    <w:rsid w:val="009258CE"/>
    <w:rsid w:val="009513A7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3555"/>
    <w:rsid w:val="00A64A6D"/>
    <w:rsid w:val="00A66020"/>
    <w:rsid w:val="00A763DE"/>
    <w:rsid w:val="00A83BE3"/>
    <w:rsid w:val="00AB02EE"/>
    <w:rsid w:val="00AB3F3A"/>
    <w:rsid w:val="00AD4EC9"/>
    <w:rsid w:val="00AD6FFC"/>
    <w:rsid w:val="00AF31E6"/>
    <w:rsid w:val="00AF4150"/>
    <w:rsid w:val="00B04EFF"/>
    <w:rsid w:val="00B0509A"/>
    <w:rsid w:val="00B120B2"/>
    <w:rsid w:val="00B50340"/>
    <w:rsid w:val="00B60F34"/>
    <w:rsid w:val="00B65508"/>
    <w:rsid w:val="00B8517A"/>
    <w:rsid w:val="00BA6446"/>
    <w:rsid w:val="00BD47B7"/>
    <w:rsid w:val="00C135D5"/>
    <w:rsid w:val="00C223CF"/>
    <w:rsid w:val="00C22DCB"/>
    <w:rsid w:val="00C247B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06F"/>
    <w:rsid w:val="00D278F7"/>
    <w:rsid w:val="00D34D83"/>
    <w:rsid w:val="00D37550"/>
    <w:rsid w:val="00D40A29"/>
    <w:rsid w:val="00D45D27"/>
    <w:rsid w:val="00D86E57"/>
    <w:rsid w:val="00D96B24"/>
    <w:rsid w:val="00DA33D8"/>
    <w:rsid w:val="00DA4E92"/>
    <w:rsid w:val="00DE5B80"/>
    <w:rsid w:val="00E16B1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D52"/>
    <w:rsid w:val="00FE00F6"/>
    <w:rsid w:val="00FE3474"/>
    <w:rsid w:val="00FE5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3B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37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E16B1B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E16B1B"/>
    <w:rPr>
      <w:rFonts w:cs="David"/>
    </w:rPr>
  </w:style>
  <w:style w:type="character" w:styleId="aff0">
    <w:name w:val="footnote reference"/>
    <w:basedOn w:val="a0"/>
    <w:semiHidden/>
    <w:rsid w:val="00E16B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2D9B5-4142-4A5C-B204-CF102F96A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1194</Words>
  <Characters>6807</Characters>
  <Application>Microsoft Office Word</Application>
  <DocSecurity>0</DocSecurity>
  <Lines>56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2022-08-15T07:08:00Z</dcterms:modified>
</cp:coreProperties>
</file>