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67988" w14:textId="77777777" w:rsidR="009A16B6" w:rsidRPr="00AB6AFF" w:rsidRDefault="00F55DAD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CC59CC">
        <w:rPr>
          <w:b/>
          <w:bCs/>
        </w:rPr>
        <w:t xml:space="preserve"> </w:t>
      </w:r>
    </w:p>
    <w:p w14:paraId="73511245" w14:textId="77777777" w:rsidR="00E64116" w:rsidRPr="005817EC" w:rsidRDefault="009A16B6" w:rsidP="009A16B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36E64B" w14:textId="77777777" w:rsidR="00A22C90" w:rsidRDefault="00A22C90" w:rsidP="009A16B6">
      <w:pPr>
        <w:ind w:firstLine="0"/>
        <w:jc w:val="left"/>
        <w:outlineLvl w:val="0"/>
        <w:rPr>
          <w:b/>
          <w:bCs/>
          <w:rtl/>
        </w:rPr>
        <w:sectPr w:rsidR="00A22C90" w:rsidSect="00FB45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2D7D39" w14:textId="77777777" w:rsidR="00E64116" w:rsidRDefault="009A16B6" w:rsidP="009A16B6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529D378" w14:textId="77777777" w:rsidR="00EF4611" w:rsidRPr="008713A4" w:rsidRDefault="00EF4611" w:rsidP="009A16B6">
      <w:pPr>
        <w:ind w:firstLine="0"/>
        <w:jc w:val="left"/>
        <w:rPr>
          <w:b/>
          <w:bCs/>
          <w:rtl/>
        </w:rPr>
      </w:pPr>
    </w:p>
    <w:p w14:paraId="00A25B52" w14:textId="77777777" w:rsidR="00E64116" w:rsidRPr="008713A4" w:rsidRDefault="00E64116" w:rsidP="009A16B6">
      <w:pPr>
        <w:jc w:val="left"/>
        <w:rPr>
          <w:rtl/>
        </w:rPr>
      </w:pPr>
    </w:p>
    <w:p w14:paraId="6F95F928" w14:textId="77777777" w:rsidR="00E64116" w:rsidRPr="008713A4" w:rsidRDefault="00E64116" w:rsidP="009A16B6">
      <w:pPr>
        <w:ind w:firstLine="0"/>
        <w:rPr>
          <w:b/>
          <w:bCs/>
          <w:rtl/>
        </w:rPr>
      </w:pPr>
    </w:p>
    <w:p w14:paraId="67845F5A" w14:textId="0AFFA26A" w:rsidR="00E64116" w:rsidRPr="008713A4" w:rsidRDefault="009A16B6" w:rsidP="00BF58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5817">
        <w:rPr>
          <w:rFonts w:hint="cs"/>
          <w:b/>
          <w:bCs/>
          <w:rtl/>
        </w:rPr>
        <w:t>316</w:t>
      </w:r>
    </w:p>
    <w:p w14:paraId="5C4AF3C2" w14:textId="77777777" w:rsidR="00E64116" w:rsidRPr="00EF4611" w:rsidRDefault="009A16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</w:t>
      </w:r>
      <w:r w:rsidRPr="00EF4611">
        <w:rPr>
          <w:b/>
          <w:bCs/>
          <w:rtl/>
        </w:rPr>
        <w:t>, הקליטה והתפוצות</w:t>
      </w:r>
    </w:p>
    <w:p w14:paraId="4276412D" w14:textId="77777777" w:rsidR="00E64116" w:rsidRPr="00EF4611" w:rsidRDefault="009A16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F4611">
        <w:rPr>
          <w:b/>
          <w:bCs/>
          <w:u w:val="single"/>
          <w:rtl/>
        </w:rPr>
        <w:t xml:space="preserve">יום חמישי, כ"ד באייר </w:t>
      </w:r>
      <w:proofErr w:type="spellStart"/>
      <w:r w:rsidRPr="00EF4611">
        <w:rPr>
          <w:b/>
          <w:bCs/>
          <w:u w:val="single"/>
          <w:rtl/>
        </w:rPr>
        <w:t>התשפ"ה</w:t>
      </w:r>
      <w:proofErr w:type="spellEnd"/>
      <w:r w:rsidRPr="00EF4611">
        <w:rPr>
          <w:b/>
          <w:bCs/>
          <w:u w:val="single"/>
          <w:rtl/>
        </w:rPr>
        <w:t xml:space="preserve"> (22 במאי 2025), שעה 10:00</w:t>
      </w:r>
    </w:p>
    <w:p w14:paraId="4DAF442C" w14:textId="77777777" w:rsidR="00E64116" w:rsidRPr="00EF4611" w:rsidRDefault="00E64116" w:rsidP="008320F6">
      <w:pPr>
        <w:ind w:firstLine="0"/>
        <w:rPr>
          <w:rtl/>
        </w:rPr>
      </w:pPr>
    </w:p>
    <w:p w14:paraId="5A698201" w14:textId="77777777" w:rsidR="00FB453B" w:rsidRDefault="00FB453B" w:rsidP="00EC1FB3">
      <w:pPr>
        <w:ind w:firstLine="0"/>
        <w:outlineLvl w:val="1"/>
        <w:rPr>
          <w:b/>
          <w:bCs/>
          <w:u w:val="single"/>
          <w:rtl/>
        </w:rPr>
      </w:pPr>
    </w:p>
    <w:p w14:paraId="1CAD38B5" w14:textId="77777777" w:rsidR="00FB453B" w:rsidRDefault="00FB453B" w:rsidP="00EC1FB3">
      <w:pPr>
        <w:ind w:firstLine="0"/>
        <w:outlineLvl w:val="1"/>
        <w:rPr>
          <w:b/>
          <w:bCs/>
          <w:u w:val="single"/>
          <w:rtl/>
        </w:rPr>
      </w:pPr>
    </w:p>
    <w:p w14:paraId="3C653126" w14:textId="77777777" w:rsidR="00FB453B" w:rsidRDefault="00FB453B" w:rsidP="00EC1FB3">
      <w:pPr>
        <w:ind w:firstLine="0"/>
        <w:outlineLvl w:val="1"/>
        <w:rPr>
          <w:b/>
          <w:bCs/>
          <w:u w:val="single"/>
          <w:rtl/>
        </w:rPr>
      </w:pPr>
    </w:p>
    <w:p w14:paraId="57D72A3E" w14:textId="77777777" w:rsidR="00E64116" w:rsidRPr="00EF4611" w:rsidRDefault="00E64116" w:rsidP="00EC1FB3">
      <w:pPr>
        <w:ind w:firstLine="0"/>
        <w:outlineLvl w:val="1"/>
        <w:rPr>
          <w:rtl/>
        </w:rPr>
      </w:pPr>
      <w:r w:rsidRPr="00EF4611">
        <w:rPr>
          <w:rFonts w:hint="cs"/>
          <w:b/>
          <w:bCs/>
          <w:u w:val="single"/>
          <w:rtl/>
        </w:rPr>
        <w:t>סדר היום</w:t>
      </w:r>
      <w:r w:rsidRPr="00EF4611">
        <w:rPr>
          <w:b/>
          <w:bCs/>
          <w:u w:val="single"/>
          <w:rtl/>
        </w:rPr>
        <w:t>:</w:t>
      </w:r>
    </w:p>
    <w:p w14:paraId="747C79B1" w14:textId="77777777" w:rsidR="00E64116" w:rsidRPr="00EF4611" w:rsidRDefault="009A16B6" w:rsidP="009A16B6">
      <w:pPr>
        <w:spacing w:before="60"/>
        <w:ind w:firstLine="0"/>
        <w:rPr>
          <w:rtl/>
        </w:rPr>
      </w:pPr>
      <w:bookmarkStart w:id="0" w:name="ET_subject_646118_1"/>
      <w:r w:rsidRPr="00EF4611">
        <w:rPr>
          <w:rStyle w:val="TagStyle"/>
          <w:rtl/>
        </w:rPr>
        <w:t xml:space="preserve"> &lt;&lt; נושא &gt;&gt; </w:t>
      </w:r>
      <w:r w:rsidRPr="00EF4611">
        <w:rPr>
          <w:rtl/>
        </w:rPr>
        <w:t>ההתנכלויות לאנשי דת ולצליינים נוצרים בעיר העתיקה והשפעתם על גילויי אנטישמיות ברחבי העולם ועל מעמדן של הקהילות היהודיות בתפוצות</w:t>
      </w:r>
      <w:r w:rsidRPr="00EF4611">
        <w:rPr>
          <w:rStyle w:val="TagStyle"/>
          <w:rtl/>
        </w:rPr>
        <w:t xml:space="preserve"> &lt;&lt; נושא &gt;&gt;</w:t>
      </w:r>
      <w:r w:rsidRPr="00EF4611">
        <w:rPr>
          <w:rtl/>
        </w:rPr>
        <w:t xml:space="preserve">   </w:t>
      </w:r>
      <w:bookmarkEnd w:id="0"/>
    </w:p>
    <w:p w14:paraId="66556E17" w14:textId="77777777" w:rsidR="009A16B6" w:rsidRDefault="009A16B6" w:rsidP="007C693F">
      <w:pPr>
        <w:spacing w:before="60"/>
        <w:ind w:firstLine="0"/>
        <w:rPr>
          <w:rtl/>
        </w:rPr>
      </w:pPr>
    </w:p>
    <w:p w14:paraId="111B5DE4" w14:textId="77777777" w:rsidR="00FB453B" w:rsidRPr="00EF4611" w:rsidRDefault="00FB453B" w:rsidP="007C693F">
      <w:pPr>
        <w:spacing w:before="60"/>
        <w:ind w:firstLine="0"/>
        <w:rPr>
          <w:rtl/>
        </w:rPr>
      </w:pPr>
    </w:p>
    <w:p w14:paraId="766D4CAE" w14:textId="77777777" w:rsidR="00E64116" w:rsidRPr="00EF461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F4611">
        <w:rPr>
          <w:b/>
          <w:bCs/>
          <w:u w:val="single"/>
          <w:rtl/>
        </w:rPr>
        <w:t>נכחו:</w:t>
      </w:r>
    </w:p>
    <w:p w14:paraId="5A23B7BB" w14:textId="77777777" w:rsidR="00E64116" w:rsidRPr="00EF4611" w:rsidRDefault="00E64116" w:rsidP="00EC1FB3">
      <w:pPr>
        <w:ind w:firstLine="0"/>
        <w:outlineLvl w:val="1"/>
        <w:rPr>
          <w:rtl/>
        </w:rPr>
      </w:pPr>
      <w:r w:rsidRPr="00EF4611">
        <w:rPr>
          <w:b/>
          <w:bCs/>
          <w:u w:val="single"/>
          <w:rtl/>
        </w:rPr>
        <w:t>חברי הוועדה</w:t>
      </w:r>
      <w:r w:rsidRPr="00EF4611">
        <w:rPr>
          <w:rFonts w:hint="cs"/>
          <w:b/>
          <w:bCs/>
          <w:u w:val="single"/>
          <w:rtl/>
        </w:rPr>
        <w:t xml:space="preserve">: </w:t>
      </w:r>
    </w:p>
    <w:p w14:paraId="274C58FA" w14:textId="77777777" w:rsidR="00E64116" w:rsidRPr="00EF4611" w:rsidRDefault="009A16B6" w:rsidP="00EC1FB3">
      <w:pPr>
        <w:ind w:firstLine="0"/>
        <w:rPr>
          <w:rtl/>
        </w:rPr>
      </w:pPr>
      <w:r w:rsidRPr="00EF4611">
        <w:rPr>
          <w:rtl/>
        </w:rPr>
        <w:t>גלעד קריב – היו"ר</w:t>
      </w:r>
    </w:p>
    <w:p w14:paraId="36FE32B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1EDBA8F" w14:textId="77777777" w:rsidR="00FB453B" w:rsidRPr="00EF4611" w:rsidRDefault="00FB453B" w:rsidP="00DE5B80">
      <w:pPr>
        <w:ind w:firstLine="0"/>
        <w:rPr>
          <w:b/>
          <w:bCs/>
          <w:u w:val="single"/>
          <w:rtl/>
        </w:rPr>
      </w:pPr>
    </w:p>
    <w:p w14:paraId="50EC12F5" w14:textId="77777777" w:rsidR="00E64116" w:rsidRPr="00EF4611" w:rsidRDefault="00E64116" w:rsidP="00D40A29">
      <w:pPr>
        <w:ind w:firstLine="0"/>
        <w:outlineLvl w:val="1"/>
        <w:rPr>
          <w:rtl/>
        </w:rPr>
      </w:pPr>
      <w:r w:rsidRPr="00EF4611">
        <w:rPr>
          <w:b/>
          <w:bCs/>
          <w:u w:val="single"/>
          <w:rtl/>
        </w:rPr>
        <w:t>מוזמנים</w:t>
      </w:r>
      <w:r w:rsidRPr="00EF461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336"/>
        <w:gridCol w:w="6998"/>
      </w:tblGrid>
      <w:tr w:rsidR="001A42FF" w:rsidRPr="00EF4611" w14:paraId="72F4C1DF" w14:textId="77777777" w:rsidTr="00EF4611">
        <w:tc>
          <w:tcPr>
            <w:tcW w:w="1964" w:type="dxa"/>
          </w:tcPr>
          <w:p w14:paraId="0BA02C9B" w14:textId="77777777" w:rsidR="001A42FF" w:rsidRPr="00EF4611" w:rsidRDefault="002E05D3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תמי בן</w:t>
            </w:r>
            <w:r w:rsidR="0097020E" w:rsidRPr="00EF4611">
              <w:rPr>
                <w:rFonts w:hint="cs"/>
                <w:rtl/>
              </w:rPr>
              <w:t xml:space="preserve"> </w:t>
            </w:r>
            <w:r w:rsidRPr="00EF4611">
              <w:rPr>
                <w:rFonts w:hint="cs"/>
                <w:rtl/>
              </w:rPr>
              <w:t>חיים</w:t>
            </w:r>
          </w:p>
        </w:tc>
        <w:tc>
          <w:tcPr>
            <w:tcW w:w="336" w:type="dxa"/>
          </w:tcPr>
          <w:p w14:paraId="1ADBE37E" w14:textId="77777777" w:rsidR="001A42FF" w:rsidRPr="00EF4611" w:rsidRDefault="001A42FF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–</w:t>
            </w:r>
          </w:p>
        </w:tc>
        <w:tc>
          <w:tcPr>
            <w:tcW w:w="6998" w:type="dxa"/>
          </w:tcPr>
          <w:p w14:paraId="00B3208F" w14:textId="77777777" w:rsidR="001A42FF" w:rsidRPr="00EF4611" w:rsidRDefault="00F12A89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 xml:space="preserve">מנהלת מחלקת קשרי דתות, </w:t>
            </w:r>
            <w:r w:rsidR="002E05D3" w:rsidRPr="00EF4611">
              <w:rPr>
                <w:rFonts w:hint="cs"/>
                <w:rtl/>
              </w:rPr>
              <w:t>משרד החוץ</w:t>
            </w:r>
          </w:p>
        </w:tc>
      </w:tr>
      <w:tr w:rsidR="001A42FF" w:rsidRPr="00EF4611" w14:paraId="0E39D311" w14:textId="77777777" w:rsidTr="00EF4611">
        <w:tc>
          <w:tcPr>
            <w:tcW w:w="1964" w:type="dxa"/>
          </w:tcPr>
          <w:p w14:paraId="32BE837F" w14:textId="77777777" w:rsidR="001A42FF" w:rsidRPr="00EF4611" w:rsidRDefault="00F12A89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סנ"צ אסף הראל</w:t>
            </w:r>
          </w:p>
        </w:tc>
        <w:tc>
          <w:tcPr>
            <w:tcW w:w="336" w:type="dxa"/>
          </w:tcPr>
          <w:p w14:paraId="51C76B57" w14:textId="77777777" w:rsidR="001A42FF" w:rsidRPr="00EF4611" w:rsidRDefault="001A42FF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–</w:t>
            </w:r>
          </w:p>
        </w:tc>
        <w:tc>
          <w:tcPr>
            <w:tcW w:w="6998" w:type="dxa"/>
          </w:tcPr>
          <w:p w14:paraId="6A6DB807" w14:textId="77777777" w:rsidR="001A42FF" w:rsidRPr="00EF4611" w:rsidRDefault="00F12A89" w:rsidP="00DE5B80">
            <w:pPr>
              <w:ind w:firstLine="0"/>
              <w:rPr>
                <w:rtl/>
              </w:rPr>
            </w:pPr>
            <w:proofErr w:type="spellStart"/>
            <w:r w:rsidRPr="00EF4611">
              <w:rPr>
                <w:rFonts w:hint="cs"/>
                <w:rtl/>
              </w:rPr>
              <w:t>אח"מ</w:t>
            </w:r>
            <w:proofErr w:type="spellEnd"/>
            <w:r w:rsidRPr="00EF4611">
              <w:rPr>
                <w:rFonts w:hint="cs"/>
                <w:rtl/>
              </w:rPr>
              <w:t xml:space="preserve"> מרחב דוד, המשרד לביטחון לאומי</w:t>
            </w:r>
          </w:p>
        </w:tc>
      </w:tr>
      <w:tr w:rsidR="00220933" w:rsidRPr="00EF4611" w14:paraId="4BBA5C8C" w14:textId="77777777" w:rsidTr="00EF4611">
        <w:tc>
          <w:tcPr>
            <w:tcW w:w="1964" w:type="dxa"/>
          </w:tcPr>
          <w:p w14:paraId="5B62E394" w14:textId="77777777" w:rsidR="00220933" w:rsidRPr="00EF4611" w:rsidRDefault="00220933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יעל ביטון דה לנגה</w:t>
            </w:r>
          </w:p>
        </w:tc>
        <w:tc>
          <w:tcPr>
            <w:tcW w:w="336" w:type="dxa"/>
          </w:tcPr>
          <w:p w14:paraId="7BC18BA4" w14:textId="77777777" w:rsidR="00220933" w:rsidRPr="00EF4611" w:rsidRDefault="00220933" w:rsidP="00DE5B80">
            <w:pPr>
              <w:ind w:firstLine="0"/>
              <w:rPr>
                <w:rtl/>
              </w:rPr>
            </w:pPr>
            <w:r w:rsidRPr="00EF4611">
              <w:rPr>
                <w:rFonts w:hint="eastAsia"/>
                <w:rtl/>
              </w:rPr>
              <w:t>–</w:t>
            </w:r>
          </w:p>
        </w:tc>
        <w:tc>
          <w:tcPr>
            <w:tcW w:w="6998" w:type="dxa"/>
          </w:tcPr>
          <w:p w14:paraId="4B16FB7A" w14:textId="77777777" w:rsidR="00220933" w:rsidRPr="00EF4611" w:rsidRDefault="00220933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חברת מועצה, עיריית ירושלים</w:t>
            </w:r>
          </w:p>
        </w:tc>
      </w:tr>
      <w:tr w:rsidR="001A42FF" w:rsidRPr="00EF4611" w14:paraId="6B37F041" w14:textId="77777777" w:rsidTr="00EF4611">
        <w:tc>
          <w:tcPr>
            <w:tcW w:w="1964" w:type="dxa"/>
          </w:tcPr>
          <w:p w14:paraId="477D4FE9" w14:textId="77777777" w:rsidR="001A42FF" w:rsidRPr="00EF4611" w:rsidRDefault="00930EDD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אורלי ארז</w:t>
            </w:r>
            <w:r w:rsidR="009A2507" w:rsidRPr="00EF4611">
              <w:rPr>
                <w:rFonts w:hint="cs"/>
                <w:rtl/>
              </w:rPr>
              <w:t xml:space="preserve"> </w:t>
            </w:r>
            <w:proofErr w:type="spellStart"/>
            <w:r w:rsidR="009A2507" w:rsidRPr="00EF4611">
              <w:rPr>
                <w:rFonts w:hint="cs"/>
                <w:rtl/>
              </w:rPr>
              <w:t>לחובסקי</w:t>
            </w:r>
            <w:proofErr w:type="spellEnd"/>
          </w:p>
        </w:tc>
        <w:tc>
          <w:tcPr>
            <w:tcW w:w="336" w:type="dxa"/>
          </w:tcPr>
          <w:p w14:paraId="2D6F6A73" w14:textId="77777777" w:rsidR="001A42FF" w:rsidRPr="00EF4611" w:rsidRDefault="001A42FF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–</w:t>
            </w:r>
          </w:p>
        </w:tc>
        <w:tc>
          <w:tcPr>
            <w:tcW w:w="6998" w:type="dxa"/>
          </w:tcPr>
          <w:p w14:paraId="26537839" w14:textId="77777777" w:rsidR="001A42FF" w:rsidRPr="00EF4611" w:rsidRDefault="00930EDD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עו"ד, מנהלת המרכז, המרכז הרפורמי לדת ומדינה</w:t>
            </w:r>
          </w:p>
        </w:tc>
      </w:tr>
      <w:tr w:rsidR="002E0A3C" w:rsidRPr="00EF4611" w14:paraId="44A8AC43" w14:textId="77777777" w:rsidTr="00EF4611">
        <w:tc>
          <w:tcPr>
            <w:tcW w:w="1964" w:type="dxa"/>
          </w:tcPr>
          <w:p w14:paraId="5C08EDBD" w14:textId="77777777" w:rsidR="002E0A3C" w:rsidRPr="00EF4611" w:rsidRDefault="002E0A3C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 xml:space="preserve">אורי </w:t>
            </w:r>
            <w:proofErr w:type="spellStart"/>
            <w:r w:rsidRPr="00EF4611">
              <w:rPr>
                <w:rFonts w:hint="cs"/>
                <w:rtl/>
              </w:rPr>
              <w:t>נרוב</w:t>
            </w:r>
            <w:proofErr w:type="spellEnd"/>
          </w:p>
        </w:tc>
        <w:tc>
          <w:tcPr>
            <w:tcW w:w="336" w:type="dxa"/>
          </w:tcPr>
          <w:p w14:paraId="5D955CE0" w14:textId="77777777" w:rsidR="002E0A3C" w:rsidRPr="00EF4611" w:rsidRDefault="002E0A3C" w:rsidP="00DE5B80">
            <w:pPr>
              <w:ind w:firstLine="0"/>
              <w:rPr>
                <w:rtl/>
              </w:rPr>
            </w:pPr>
            <w:r w:rsidRPr="00EF4611">
              <w:rPr>
                <w:rFonts w:hint="eastAsia"/>
                <w:rtl/>
              </w:rPr>
              <w:t>–</w:t>
            </w:r>
          </w:p>
        </w:tc>
        <w:tc>
          <w:tcPr>
            <w:tcW w:w="6998" w:type="dxa"/>
          </w:tcPr>
          <w:p w14:paraId="4618E8D2" w14:textId="77777777" w:rsidR="002E0A3C" w:rsidRPr="00EF4611" w:rsidRDefault="002E0A3C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עו"ד, מנהל המחלקה המשפטית, המרכז הרפורמי לדת ומדינה</w:t>
            </w:r>
          </w:p>
        </w:tc>
      </w:tr>
      <w:tr w:rsidR="001A42FF" w:rsidRPr="00EF4611" w14:paraId="34A901F0" w14:textId="77777777" w:rsidTr="00EF4611">
        <w:tc>
          <w:tcPr>
            <w:tcW w:w="1964" w:type="dxa"/>
          </w:tcPr>
          <w:p w14:paraId="15E5565E" w14:textId="77777777" w:rsidR="001A42FF" w:rsidRPr="00EF4611" w:rsidRDefault="006F431B" w:rsidP="00DE5B80">
            <w:pPr>
              <w:ind w:firstLine="0"/>
              <w:rPr>
                <w:rtl/>
              </w:rPr>
            </w:pPr>
            <w:proofErr w:type="spellStart"/>
            <w:r w:rsidRPr="00EF4611">
              <w:rPr>
                <w:rFonts w:hint="cs"/>
                <w:rtl/>
              </w:rPr>
              <w:t>יסכה</w:t>
            </w:r>
            <w:proofErr w:type="spellEnd"/>
            <w:r w:rsidRPr="00EF4611">
              <w:rPr>
                <w:rFonts w:hint="cs"/>
                <w:rtl/>
              </w:rPr>
              <w:t xml:space="preserve"> </w:t>
            </w:r>
            <w:proofErr w:type="spellStart"/>
            <w:r w:rsidRPr="00EF4611">
              <w:rPr>
                <w:rFonts w:hint="cs"/>
                <w:rtl/>
              </w:rPr>
              <w:t>הרני</w:t>
            </w:r>
            <w:proofErr w:type="spellEnd"/>
          </w:p>
        </w:tc>
        <w:tc>
          <w:tcPr>
            <w:tcW w:w="336" w:type="dxa"/>
          </w:tcPr>
          <w:p w14:paraId="1A2F0754" w14:textId="77777777" w:rsidR="001A42FF" w:rsidRPr="00EF4611" w:rsidRDefault="001A42FF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>–</w:t>
            </w:r>
          </w:p>
        </w:tc>
        <w:tc>
          <w:tcPr>
            <w:tcW w:w="6998" w:type="dxa"/>
          </w:tcPr>
          <w:p w14:paraId="1938D751" w14:textId="77777777" w:rsidR="001A42FF" w:rsidRPr="00EF4611" w:rsidRDefault="006F431B" w:rsidP="00DE5B80">
            <w:pPr>
              <w:ind w:firstLine="0"/>
              <w:rPr>
                <w:rtl/>
              </w:rPr>
            </w:pPr>
            <w:r w:rsidRPr="00EF4611">
              <w:rPr>
                <w:rFonts w:hint="cs"/>
                <w:rtl/>
              </w:rPr>
              <w:t xml:space="preserve">מנהלת הקו </w:t>
            </w:r>
            <w:proofErr w:type="spellStart"/>
            <w:r w:rsidRPr="00EF4611">
              <w:rPr>
                <w:rFonts w:hint="cs"/>
                <w:rtl/>
              </w:rPr>
              <w:t>החים</w:t>
            </w:r>
            <w:proofErr w:type="spellEnd"/>
            <w:r w:rsidRPr="00EF4611">
              <w:rPr>
                <w:rFonts w:hint="cs"/>
                <w:rtl/>
              </w:rPr>
              <w:t>, הקו החם לתיעוד התנ</w:t>
            </w:r>
            <w:r w:rsidR="00D92E31" w:rsidRPr="00EF4611">
              <w:rPr>
                <w:rFonts w:hint="cs"/>
                <w:rtl/>
              </w:rPr>
              <w:t>כלויות</w:t>
            </w:r>
            <w:r w:rsidRPr="00EF4611">
              <w:rPr>
                <w:rFonts w:hint="cs"/>
                <w:rtl/>
              </w:rPr>
              <w:t>, מרכז נתונים לחופש דת</w:t>
            </w:r>
          </w:p>
        </w:tc>
      </w:tr>
    </w:tbl>
    <w:p w14:paraId="52BC20EA" w14:textId="77777777" w:rsidR="00D37550" w:rsidRPr="00EF4611" w:rsidRDefault="00D37550" w:rsidP="00DE5B80">
      <w:pPr>
        <w:ind w:firstLine="0"/>
        <w:rPr>
          <w:rtl/>
        </w:rPr>
      </w:pPr>
    </w:p>
    <w:p w14:paraId="2C56A0F5" w14:textId="77777777" w:rsidR="0068623D" w:rsidRDefault="0068623D" w:rsidP="00D40A29">
      <w:pPr>
        <w:ind w:firstLine="0"/>
        <w:outlineLvl w:val="1"/>
        <w:rPr>
          <w:b/>
          <w:bCs/>
          <w:u w:val="single"/>
          <w:rtl/>
        </w:rPr>
      </w:pPr>
    </w:p>
    <w:p w14:paraId="781AEBC5" w14:textId="77777777" w:rsidR="00FB453B" w:rsidRDefault="00FB453B" w:rsidP="00D40A29">
      <w:pPr>
        <w:ind w:firstLine="0"/>
        <w:outlineLvl w:val="1"/>
        <w:rPr>
          <w:b/>
          <w:bCs/>
          <w:u w:val="single"/>
          <w:rtl/>
        </w:rPr>
      </w:pPr>
    </w:p>
    <w:p w14:paraId="16478ADA" w14:textId="2F034ABA" w:rsidR="00E64116" w:rsidRPr="00EF4611" w:rsidRDefault="00E64116" w:rsidP="00D40A29">
      <w:pPr>
        <w:ind w:firstLine="0"/>
        <w:outlineLvl w:val="1"/>
        <w:rPr>
          <w:rtl/>
        </w:rPr>
      </w:pPr>
      <w:r w:rsidRPr="00EF4611">
        <w:rPr>
          <w:rFonts w:hint="cs"/>
          <w:b/>
          <w:bCs/>
          <w:u w:val="single"/>
          <w:rtl/>
        </w:rPr>
        <w:t>ייעוץ משפטי:</w:t>
      </w:r>
      <w:r w:rsidRPr="00EF4611">
        <w:rPr>
          <w:rFonts w:hint="cs"/>
          <w:rtl/>
        </w:rPr>
        <w:t xml:space="preserve"> </w:t>
      </w:r>
    </w:p>
    <w:p w14:paraId="51A67881" w14:textId="77777777" w:rsidR="00E64116" w:rsidRPr="00EF4611" w:rsidRDefault="009A16B6" w:rsidP="00D40A29">
      <w:pPr>
        <w:ind w:firstLine="0"/>
      </w:pPr>
      <w:r w:rsidRPr="00EF4611">
        <w:rPr>
          <w:rtl/>
        </w:rPr>
        <w:t xml:space="preserve">טליה </w:t>
      </w:r>
      <w:proofErr w:type="spellStart"/>
      <w:r w:rsidRPr="00EF4611">
        <w:rPr>
          <w:rtl/>
        </w:rPr>
        <w:t>אידלס</w:t>
      </w:r>
      <w:proofErr w:type="spellEnd"/>
    </w:p>
    <w:p w14:paraId="7A69C640" w14:textId="77777777" w:rsidR="00E64116" w:rsidRPr="00EF4611" w:rsidRDefault="00E64116" w:rsidP="00DE5B80">
      <w:pPr>
        <w:ind w:firstLine="0"/>
        <w:rPr>
          <w:rtl/>
        </w:rPr>
      </w:pPr>
    </w:p>
    <w:p w14:paraId="46E779D7" w14:textId="77777777" w:rsidR="00E64116" w:rsidRPr="00EF4611" w:rsidRDefault="00E64116" w:rsidP="00D40A29">
      <w:pPr>
        <w:ind w:firstLine="0"/>
        <w:outlineLvl w:val="1"/>
        <w:rPr>
          <w:rtl/>
        </w:rPr>
      </w:pPr>
      <w:r w:rsidRPr="00EF4611">
        <w:rPr>
          <w:b/>
          <w:bCs/>
          <w:u w:val="single"/>
          <w:rtl/>
        </w:rPr>
        <w:t>מנהלת הוועדה</w:t>
      </w:r>
      <w:r w:rsidRPr="00EF4611">
        <w:rPr>
          <w:rFonts w:hint="cs"/>
          <w:b/>
          <w:bCs/>
          <w:u w:val="single"/>
          <w:rtl/>
        </w:rPr>
        <w:t>:</w:t>
      </w:r>
    </w:p>
    <w:p w14:paraId="3939F8DC" w14:textId="77777777" w:rsidR="00E64116" w:rsidRPr="00EF4611" w:rsidRDefault="009A16B6" w:rsidP="00D40A29">
      <w:pPr>
        <w:ind w:firstLine="0"/>
        <w:rPr>
          <w:u w:val="single"/>
        </w:rPr>
      </w:pPr>
      <w:r w:rsidRPr="00EF4611">
        <w:rPr>
          <w:rtl/>
        </w:rPr>
        <w:t xml:space="preserve">שלומית </w:t>
      </w:r>
      <w:proofErr w:type="spellStart"/>
      <w:r w:rsidRPr="00EF4611">
        <w:rPr>
          <w:rtl/>
        </w:rPr>
        <w:t>אבינח</w:t>
      </w:r>
      <w:proofErr w:type="spellEnd"/>
    </w:p>
    <w:p w14:paraId="000CDBE7" w14:textId="77777777" w:rsidR="00E64116" w:rsidRPr="00EF4611" w:rsidRDefault="00E64116" w:rsidP="00DE5B80">
      <w:pPr>
        <w:ind w:firstLine="0"/>
        <w:rPr>
          <w:rtl/>
        </w:rPr>
      </w:pPr>
    </w:p>
    <w:p w14:paraId="085CE771" w14:textId="77777777" w:rsidR="00E64116" w:rsidRPr="00EF4611" w:rsidRDefault="001673D4" w:rsidP="00D40A29">
      <w:pPr>
        <w:ind w:firstLine="0"/>
        <w:outlineLvl w:val="1"/>
        <w:rPr>
          <w:rtl/>
        </w:rPr>
      </w:pPr>
      <w:r w:rsidRPr="00EF4611">
        <w:rPr>
          <w:rFonts w:hint="cs"/>
          <w:b/>
          <w:bCs/>
          <w:u w:val="single"/>
          <w:rtl/>
        </w:rPr>
        <w:t>רישום</w:t>
      </w:r>
      <w:r w:rsidR="00E64116" w:rsidRPr="00EF4611">
        <w:rPr>
          <w:rFonts w:hint="cs"/>
          <w:b/>
          <w:bCs/>
          <w:u w:val="single"/>
          <w:rtl/>
        </w:rPr>
        <w:t xml:space="preserve"> פרלמנטרי:</w:t>
      </w:r>
    </w:p>
    <w:p w14:paraId="6F278835" w14:textId="77777777" w:rsidR="00E64116" w:rsidRDefault="009C7EC7" w:rsidP="008320F6">
      <w:pPr>
        <w:ind w:firstLine="0"/>
        <w:rPr>
          <w:rtl/>
        </w:rPr>
      </w:pPr>
      <w:r w:rsidRPr="00EF4611">
        <w:rPr>
          <w:rFonts w:hint="cs"/>
          <w:rtl/>
        </w:rPr>
        <w:t>מעיין שבתאי,</w:t>
      </w:r>
      <w:r w:rsidR="009A16B6" w:rsidRPr="00EF4611">
        <w:rPr>
          <w:rtl/>
        </w:rPr>
        <w:t xml:space="preserve"> </w:t>
      </w:r>
      <w:proofErr w:type="spellStart"/>
      <w:r w:rsidR="009A16B6" w:rsidRPr="00EF4611">
        <w:rPr>
          <w:rtl/>
        </w:rPr>
        <w:t>איטייפ</w:t>
      </w:r>
      <w:proofErr w:type="spellEnd"/>
    </w:p>
    <w:p w14:paraId="5AA13C8D" w14:textId="77777777" w:rsidR="004948CB" w:rsidRDefault="004948CB" w:rsidP="008320F6">
      <w:pPr>
        <w:ind w:firstLine="0"/>
        <w:rPr>
          <w:rtl/>
        </w:rPr>
      </w:pPr>
    </w:p>
    <w:p w14:paraId="769CD931" w14:textId="77777777" w:rsidR="004948CB" w:rsidRDefault="004948CB" w:rsidP="008320F6">
      <w:pPr>
        <w:ind w:firstLine="0"/>
        <w:rPr>
          <w:rtl/>
        </w:rPr>
      </w:pPr>
    </w:p>
    <w:p w14:paraId="7A45232F" w14:textId="77777777" w:rsidR="009A16B6" w:rsidRPr="008713A4" w:rsidRDefault="009A16B6" w:rsidP="008320F6">
      <w:pPr>
        <w:ind w:firstLine="0"/>
        <w:rPr>
          <w:rtl/>
        </w:rPr>
      </w:pPr>
    </w:p>
    <w:p w14:paraId="4963C1FA" w14:textId="77777777" w:rsidR="009C7EC7" w:rsidRDefault="009A16B6" w:rsidP="009C7EC7">
      <w:pPr>
        <w:ind w:firstLine="0"/>
        <w:jc w:val="left"/>
        <w:rPr>
          <w:color w:val="606060"/>
          <w:rtl/>
        </w:rPr>
      </w:pPr>
      <w:r w:rsidRPr="009A16B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15700F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3878B9EE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0A81A812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2B196E64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09ACC07B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4360F378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796912B0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4EFEF0CF" w14:textId="77777777" w:rsidR="00F55DAD" w:rsidRDefault="00F55DAD" w:rsidP="009C7EC7">
      <w:pPr>
        <w:ind w:firstLine="0"/>
        <w:jc w:val="left"/>
        <w:rPr>
          <w:color w:val="606060"/>
          <w:rtl/>
        </w:rPr>
      </w:pPr>
    </w:p>
    <w:p w14:paraId="6D8D9C83" w14:textId="77777777" w:rsidR="009C7EC7" w:rsidRPr="008713A4" w:rsidRDefault="009C7EC7" w:rsidP="009C7EC7">
      <w:pPr>
        <w:spacing w:before="60"/>
        <w:ind w:firstLine="0"/>
        <w:jc w:val="center"/>
        <w:rPr>
          <w:rtl/>
        </w:rPr>
      </w:pPr>
      <w:r w:rsidRPr="009A16B6">
        <w:rPr>
          <w:rStyle w:val="TagStyle"/>
          <w:rtl/>
        </w:rPr>
        <w:t xml:space="preserve">&lt;&lt; נושא &gt;&gt; </w:t>
      </w:r>
      <w:r w:rsidRPr="009C7EC7">
        <w:rPr>
          <w:b/>
          <w:bCs/>
          <w:u w:val="single"/>
          <w:rtl/>
        </w:rPr>
        <w:t>ההתנכלויות לאנשי דת ולצליינים נוצרים בעיר העתיקה והשפעתם על גילויי אנטישמיות ברחבי העולם ועל מעמדן של הקהילות היהודיות בתפוצות</w:t>
      </w:r>
      <w:r w:rsidRPr="009A16B6">
        <w:rPr>
          <w:rStyle w:val="TagStyle"/>
          <w:rtl/>
        </w:rPr>
        <w:t xml:space="preserve"> &lt;&lt; נושא &gt;&gt;</w:t>
      </w:r>
    </w:p>
    <w:p w14:paraId="6CBA4912" w14:textId="77777777" w:rsidR="009C7EC7" w:rsidRDefault="009C7EC7" w:rsidP="009C7EC7">
      <w:pPr>
        <w:ind w:firstLine="0"/>
        <w:jc w:val="left"/>
        <w:rPr>
          <w:color w:val="606060"/>
          <w:rtl/>
        </w:rPr>
      </w:pPr>
    </w:p>
    <w:p w14:paraId="3BD3CD04" w14:textId="77777777" w:rsidR="00FB453B" w:rsidRDefault="00FB453B" w:rsidP="009C7EC7">
      <w:pPr>
        <w:ind w:firstLine="0"/>
        <w:jc w:val="left"/>
        <w:rPr>
          <w:color w:val="606060"/>
          <w:rtl/>
        </w:rPr>
      </w:pPr>
    </w:p>
    <w:p w14:paraId="41921E91" w14:textId="77777777" w:rsidR="001A42FF" w:rsidRPr="001A42FF" w:rsidRDefault="001A42FF" w:rsidP="001A42FF">
      <w:pPr>
        <w:ind w:firstLine="0"/>
        <w:jc w:val="left"/>
        <w:rPr>
          <w:u w:val="single"/>
          <w:rtl/>
        </w:rPr>
      </w:pPr>
      <w:bookmarkStart w:id="1" w:name="ET_yor_6156_2"/>
      <w:r w:rsidRPr="001A42FF">
        <w:rPr>
          <w:rStyle w:val="TagStyle"/>
          <w:color w:val="auto"/>
          <w:u w:val="single"/>
          <w:rtl/>
        </w:rPr>
        <w:t xml:space="preserve"> &lt;&lt; יור &gt;&gt; </w:t>
      </w:r>
      <w:r w:rsidRPr="001A42FF">
        <w:rPr>
          <w:u w:val="single"/>
          <w:rtl/>
        </w:rPr>
        <w:t>היו"ר גלעד קריב:</w:t>
      </w:r>
      <w:r w:rsidRPr="001A42FF">
        <w:rPr>
          <w:rStyle w:val="TagStyle"/>
          <w:color w:val="auto"/>
          <w:u w:val="single"/>
          <w:rtl/>
        </w:rPr>
        <w:t xml:space="preserve"> &lt;&lt; יור &gt;&gt;</w:t>
      </w:r>
      <w:r w:rsidRPr="001A42FF">
        <w:rPr>
          <w:u w:val="single"/>
          <w:rtl/>
        </w:rPr>
        <w:t xml:space="preserve">   </w:t>
      </w:r>
      <w:bookmarkEnd w:id="1"/>
    </w:p>
    <w:p w14:paraId="1DAB713A" w14:textId="77777777" w:rsidR="001A42FF" w:rsidRDefault="001A42FF" w:rsidP="009C7EC7">
      <w:pPr>
        <w:ind w:firstLine="0"/>
        <w:jc w:val="left"/>
        <w:rPr>
          <w:color w:val="606060"/>
          <w:rtl/>
        </w:rPr>
      </w:pPr>
    </w:p>
    <w:p w14:paraId="7742B339" w14:textId="77777777" w:rsidR="0068623D" w:rsidRDefault="00377020" w:rsidP="001A42FF">
      <w:pPr>
        <w:rPr>
          <w:rtl/>
        </w:rPr>
      </w:pPr>
      <w:r>
        <w:rPr>
          <w:rFonts w:hint="cs"/>
          <w:rtl/>
        </w:rPr>
        <w:t>ח</w:t>
      </w:r>
      <w:r w:rsidR="00FD1F93">
        <w:rPr>
          <w:rFonts w:hint="cs"/>
          <w:rtl/>
        </w:rPr>
        <w:t>ברים וחברות, בוקר טוב לכולם. תודה לכל המתכנסים והמתכנסות</w:t>
      </w:r>
      <w:r w:rsidR="007C0476">
        <w:rPr>
          <w:rFonts w:hint="cs"/>
          <w:rtl/>
        </w:rPr>
        <w:t xml:space="preserve"> לדיון</w:t>
      </w:r>
      <w:r w:rsidR="00FD1F93">
        <w:rPr>
          <w:rFonts w:hint="cs"/>
          <w:rtl/>
        </w:rPr>
        <w:t xml:space="preserve">. אני </w:t>
      </w:r>
      <w:bookmarkStart w:id="2" w:name="_ETM_Q1_75150"/>
      <w:bookmarkEnd w:id="2"/>
      <w:r w:rsidR="00FD1F93">
        <w:rPr>
          <w:rFonts w:hint="cs"/>
          <w:rtl/>
        </w:rPr>
        <w:t xml:space="preserve">מתנצל על האיחור בפתיחתו של הדיון. בפתח הדברים, מטבע הדברים </w:t>
      </w:r>
      <w:bookmarkStart w:id="3" w:name="_ETM_Q1_82401"/>
      <w:bookmarkEnd w:id="3"/>
      <w:r w:rsidR="00FD1F93">
        <w:rPr>
          <w:rFonts w:hint="cs"/>
          <w:rtl/>
        </w:rPr>
        <w:t>אני מבקש</w:t>
      </w:r>
      <w:r w:rsidR="007C0476">
        <w:rPr>
          <w:rFonts w:hint="cs"/>
          <w:rtl/>
        </w:rPr>
        <w:t xml:space="preserve"> ראשית</w:t>
      </w:r>
      <w:r w:rsidR="00FD1F93">
        <w:rPr>
          <w:rFonts w:hint="cs"/>
          <w:rtl/>
        </w:rPr>
        <w:t xml:space="preserve"> להשתתף בצערן של משפחות שני הנרצחים בפיגוע הנפשע </w:t>
      </w:r>
      <w:bookmarkStart w:id="4" w:name="_ETM_Q1_90151"/>
      <w:bookmarkEnd w:id="4"/>
      <w:r w:rsidR="00FD1F93">
        <w:rPr>
          <w:rFonts w:hint="cs"/>
          <w:rtl/>
        </w:rPr>
        <w:t xml:space="preserve">אתמול בוושינגטון. שמותיהם עדיין לא פורסמו על ידי גורם רשמי. </w:t>
      </w:r>
      <w:bookmarkStart w:id="5" w:name="_ETM_Q1_100926"/>
      <w:bookmarkEnd w:id="5"/>
    </w:p>
    <w:p w14:paraId="0FAEAFE1" w14:textId="77777777" w:rsidR="0068623D" w:rsidRDefault="0068623D" w:rsidP="001A42FF">
      <w:pPr>
        <w:rPr>
          <w:rtl/>
        </w:rPr>
      </w:pPr>
    </w:p>
    <w:p w14:paraId="55237BA9" w14:textId="54E27BA8" w:rsidR="004358E7" w:rsidRDefault="00FD1F93" w:rsidP="001A42FF">
      <w:pPr>
        <w:rPr>
          <w:rtl/>
        </w:rPr>
      </w:pPr>
      <w:r>
        <w:rPr>
          <w:rFonts w:hint="cs"/>
          <w:rtl/>
        </w:rPr>
        <w:t>אנחנו יודעים שמדובר בעובדי השגרירות שלנו</w:t>
      </w:r>
      <w:r w:rsidR="0090435C">
        <w:rPr>
          <w:rFonts w:hint="cs"/>
          <w:rtl/>
        </w:rPr>
        <w:t xml:space="preserve"> בבירה האמריקאית ויודעים גם </w:t>
      </w:r>
      <w:bookmarkStart w:id="6" w:name="_ETM_Q1_107900"/>
      <w:bookmarkEnd w:id="6"/>
      <w:r w:rsidR="0090435C">
        <w:rPr>
          <w:rFonts w:hint="cs"/>
          <w:rtl/>
        </w:rPr>
        <w:t xml:space="preserve">לטלטלת הלב כשמדובר בבני זוג שהתארסו רק לאחרונה. אנחנו כמובן </w:t>
      </w:r>
      <w:bookmarkStart w:id="7" w:name="_ETM_Q1_117900"/>
      <w:bookmarkEnd w:id="7"/>
      <w:r w:rsidR="0090435C">
        <w:rPr>
          <w:rFonts w:hint="cs"/>
          <w:rtl/>
        </w:rPr>
        <w:t xml:space="preserve">נמתין לפרסום השמות כדי להתייחס לנרצחים בשמם. אנחנו שולחים מכאן </w:t>
      </w:r>
      <w:bookmarkStart w:id="8" w:name="_ETM_Q1_122901"/>
      <w:bookmarkEnd w:id="8"/>
      <w:r w:rsidR="0090435C">
        <w:rPr>
          <w:rFonts w:hint="cs"/>
          <w:rtl/>
        </w:rPr>
        <w:t xml:space="preserve">תנחומים למשפחות, לכל הקהילה הדיפלומטית הישראלית בוושינגטון, בצפון אמריקה. </w:t>
      </w:r>
    </w:p>
    <w:p w14:paraId="4D4BE812" w14:textId="77777777" w:rsidR="004358E7" w:rsidRDefault="004358E7" w:rsidP="001A42FF">
      <w:pPr>
        <w:rPr>
          <w:rtl/>
        </w:rPr>
      </w:pPr>
      <w:bookmarkStart w:id="9" w:name="_ETM_Q1_129150"/>
      <w:bookmarkEnd w:id="9"/>
    </w:p>
    <w:p w14:paraId="7412E708" w14:textId="6A8351AD" w:rsidR="001A42FF" w:rsidRDefault="004358E7" w:rsidP="001A42FF">
      <w:pPr>
        <w:rPr>
          <w:rtl/>
        </w:rPr>
      </w:pPr>
      <w:bookmarkStart w:id="10" w:name="_ETM_Q1_129401"/>
      <w:bookmarkStart w:id="11" w:name="_ETM_Q1_129650"/>
      <w:bookmarkEnd w:id="10"/>
      <w:bookmarkEnd w:id="11"/>
      <w:r>
        <w:rPr>
          <w:rFonts w:hint="cs"/>
          <w:rtl/>
        </w:rPr>
        <w:t>נ</w:t>
      </w:r>
      <w:r w:rsidR="0090435C">
        <w:rPr>
          <w:rFonts w:hint="cs"/>
          <w:rtl/>
        </w:rPr>
        <w:t xml:space="preserve">מצאת </w:t>
      </w:r>
      <w:bookmarkStart w:id="12" w:name="_ETM_Q1_132651"/>
      <w:bookmarkEnd w:id="12"/>
      <w:r w:rsidR="0090435C">
        <w:rPr>
          <w:rFonts w:hint="cs"/>
          <w:rtl/>
        </w:rPr>
        <w:t>איתנו</w:t>
      </w:r>
      <w:r>
        <w:rPr>
          <w:rFonts w:hint="cs"/>
          <w:rtl/>
        </w:rPr>
        <w:t xml:space="preserve"> נציגת משרד החוץ, תמי בן חיים</w:t>
      </w:r>
      <w:r w:rsidR="00D63BF0">
        <w:rPr>
          <w:rFonts w:hint="cs"/>
          <w:rtl/>
        </w:rPr>
        <w:t>.</w:t>
      </w:r>
      <w:r>
        <w:rPr>
          <w:rFonts w:hint="cs"/>
          <w:rtl/>
        </w:rPr>
        <w:t xml:space="preserve"> דרכך אבקש להעביר </w:t>
      </w:r>
      <w:bookmarkStart w:id="13" w:name="_ETM_Q1_137150"/>
      <w:bookmarkEnd w:id="13"/>
      <w:r>
        <w:rPr>
          <w:rFonts w:hint="cs"/>
          <w:rtl/>
        </w:rPr>
        <w:t xml:space="preserve">לכל עובדי משרד החוץ, שירות החוץ, הסגל הדיפלומטי של מדינת </w:t>
      </w:r>
      <w:bookmarkStart w:id="14" w:name="_ETM_Q1_142901"/>
      <w:bookmarkEnd w:id="14"/>
      <w:r>
        <w:rPr>
          <w:rFonts w:hint="cs"/>
          <w:rtl/>
        </w:rPr>
        <w:t>ישראל, את השתתפותנו בצער. זו</w:t>
      </w:r>
      <w:r w:rsidR="0068623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שעה קשה לכולם, בוודאי לאנשי </w:t>
      </w:r>
      <w:bookmarkStart w:id="15" w:name="_ETM_Q1_148150"/>
      <w:bookmarkEnd w:id="15"/>
      <w:r>
        <w:rPr>
          <w:rFonts w:hint="cs"/>
          <w:rtl/>
        </w:rPr>
        <w:t xml:space="preserve">הסגל הדיפלומטי מעבר </w:t>
      </w:r>
      <w:r w:rsidR="00247236">
        <w:rPr>
          <w:rFonts w:hint="cs"/>
          <w:rtl/>
        </w:rPr>
        <w:t>ל</w:t>
      </w:r>
      <w:r>
        <w:rPr>
          <w:rFonts w:hint="cs"/>
          <w:rtl/>
        </w:rPr>
        <w:t>ים, עובדי השגרירויות</w:t>
      </w:r>
      <w:r w:rsidR="00035993">
        <w:rPr>
          <w:rFonts w:hint="cs"/>
          <w:rtl/>
        </w:rPr>
        <w:t xml:space="preserve"> </w:t>
      </w:r>
      <w:bookmarkStart w:id="16" w:name="_ETM_Q1_149400"/>
      <w:bookmarkEnd w:id="16"/>
      <w:r w:rsidR="00035993">
        <w:rPr>
          <w:rFonts w:hint="cs"/>
          <w:rtl/>
        </w:rPr>
        <w:t>ו</w:t>
      </w:r>
      <w:r>
        <w:rPr>
          <w:rFonts w:hint="cs"/>
          <w:rtl/>
        </w:rPr>
        <w:t>הקונסוליות</w:t>
      </w:r>
      <w:r w:rsidR="00035993">
        <w:rPr>
          <w:rFonts w:hint="cs"/>
          <w:rtl/>
        </w:rPr>
        <w:t>, לבני המשפחות שלהם, רגע של צער וחרדה. הדברים לא נסתרים מעינינו. לצ</w:t>
      </w:r>
      <w:r w:rsidR="00247236">
        <w:rPr>
          <w:rFonts w:hint="cs"/>
          <w:rtl/>
        </w:rPr>
        <w:t>י</w:t>
      </w:r>
      <w:r w:rsidR="00035993">
        <w:rPr>
          <w:rFonts w:hint="cs"/>
          <w:rtl/>
        </w:rPr>
        <w:t>דם</w:t>
      </w:r>
      <w:r w:rsidR="00EB741B">
        <w:rPr>
          <w:rFonts w:hint="cs"/>
          <w:rtl/>
        </w:rPr>
        <w:t xml:space="preserve"> </w:t>
      </w:r>
      <w:bookmarkStart w:id="17" w:name="_ETM_Q1_160902"/>
      <w:bookmarkEnd w:id="17"/>
      <w:r w:rsidR="00EB741B">
        <w:rPr>
          <w:rFonts w:hint="cs"/>
          <w:rtl/>
        </w:rPr>
        <w:t>שליחים רבים של המוסדות הלאומיים, של תנועות הנוער.</w:t>
      </w:r>
    </w:p>
    <w:p w14:paraId="14361EB6" w14:textId="77777777" w:rsidR="00EB741B" w:rsidRDefault="00EB741B" w:rsidP="001A42FF">
      <w:pPr>
        <w:rPr>
          <w:rtl/>
        </w:rPr>
      </w:pPr>
      <w:bookmarkStart w:id="18" w:name="_ETM_Q1_168151"/>
      <w:bookmarkEnd w:id="18"/>
    </w:p>
    <w:p w14:paraId="3F519889" w14:textId="77777777" w:rsidR="0068623D" w:rsidRDefault="00EB741B" w:rsidP="001A42FF">
      <w:pPr>
        <w:rPr>
          <w:rtl/>
        </w:rPr>
      </w:pPr>
      <w:bookmarkStart w:id="19" w:name="_ETM_Q1_168402"/>
      <w:bookmarkEnd w:id="19"/>
      <w:r>
        <w:rPr>
          <w:rFonts w:hint="cs"/>
          <w:rtl/>
        </w:rPr>
        <w:t xml:space="preserve">כולם הבוקר הזה </w:t>
      </w:r>
      <w:bookmarkStart w:id="20" w:name="_ETM_Q1_170150"/>
      <w:bookmarkEnd w:id="20"/>
      <w:r>
        <w:rPr>
          <w:rFonts w:hint="cs"/>
          <w:rtl/>
        </w:rPr>
        <w:t xml:space="preserve">עם כאב וחשש. שלומית אומרת שתמי הייתה שליחה בוושינגטון, מכירה </w:t>
      </w:r>
      <w:bookmarkStart w:id="21" w:name="_ETM_Q1_180150"/>
      <w:bookmarkEnd w:id="21"/>
      <w:r>
        <w:rPr>
          <w:rFonts w:hint="cs"/>
          <w:rtl/>
        </w:rPr>
        <w:t>היטב את השגרירות שם. הדברים מקבלים משנה תוקף.</w:t>
      </w:r>
      <w:r w:rsidR="0065377E">
        <w:rPr>
          <w:rFonts w:hint="cs"/>
          <w:rtl/>
        </w:rPr>
        <w:t xml:space="preserve"> אני מבקש להזכיר</w:t>
      </w:r>
      <w:r>
        <w:rPr>
          <w:rFonts w:hint="cs"/>
          <w:rtl/>
        </w:rPr>
        <w:t xml:space="preserve"> </w:t>
      </w:r>
      <w:r w:rsidR="0065377E">
        <w:rPr>
          <w:rFonts w:hint="cs"/>
          <w:rtl/>
        </w:rPr>
        <w:t>ש</w:t>
      </w:r>
      <w:r>
        <w:rPr>
          <w:rFonts w:hint="cs"/>
          <w:rtl/>
        </w:rPr>
        <w:t xml:space="preserve">פשע הטרור </w:t>
      </w:r>
      <w:bookmarkStart w:id="22" w:name="_ETM_Q1_190902"/>
      <w:bookmarkEnd w:id="22"/>
      <w:r>
        <w:rPr>
          <w:rFonts w:hint="cs"/>
          <w:rtl/>
        </w:rPr>
        <w:t>הנורא, אירע בעיצומו</w:t>
      </w:r>
      <w:r w:rsidR="00C45784">
        <w:rPr>
          <w:rFonts w:hint="cs"/>
          <w:rtl/>
        </w:rPr>
        <w:t xml:space="preserve"> של אירוע</w:t>
      </w:r>
      <w:r w:rsidR="00FA61E9">
        <w:rPr>
          <w:rFonts w:hint="cs"/>
          <w:rtl/>
        </w:rPr>
        <w:t xml:space="preserve"> </w:t>
      </w:r>
      <w:r w:rsidR="00C45784">
        <w:rPr>
          <w:rFonts w:hint="cs"/>
          <w:rtl/>
        </w:rPr>
        <w:t xml:space="preserve">אחד מהארגונים היהודים </w:t>
      </w:r>
      <w:bookmarkStart w:id="23" w:name="_ETM_Q1_196901"/>
      <w:bookmarkEnd w:id="23"/>
      <w:r w:rsidR="00C45784">
        <w:rPr>
          <w:rFonts w:hint="cs"/>
          <w:rtl/>
        </w:rPr>
        <w:t>המובילים</w:t>
      </w:r>
      <w:r w:rsidR="00FA61E9">
        <w:rPr>
          <w:rFonts w:hint="cs"/>
          <w:rtl/>
        </w:rPr>
        <w:t xml:space="preserve"> בצפון אמריקה, הוועד היהודי האמריקאי. לא פעם אנחנו פוגשים </w:t>
      </w:r>
      <w:bookmarkStart w:id="24" w:name="_ETM_Q1_202651"/>
      <w:bookmarkEnd w:id="24"/>
      <w:r w:rsidR="00FA61E9">
        <w:rPr>
          <w:rFonts w:hint="cs"/>
          <w:rtl/>
        </w:rPr>
        <w:t>את נציגיהם כאן</w:t>
      </w:r>
      <w:r w:rsidR="0065377E">
        <w:rPr>
          <w:rFonts w:hint="cs"/>
          <w:rtl/>
        </w:rPr>
        <w:t xml:space="preserve"> בדיוני</w:t>
      </w:r>
      <w:r w:rsidR="00FA61E9">
        <w:rPr>
          <w:rFonts w:hint="cs"/>
          <w:rtl/>
        </w:rPr>
        <w:t xml:space="preserve"> </w:t>
      </w:r>
      <w:r w:rsidR="0065377E">
        <w:rPr>
          <w:rFonts w:hint="cs"/>
          <w:rtl/>
        </w:rPr>
        <w:t>ה</w:t>
      </w:r>
      <w:r w:rsidR="00FA61E9">
        <w:rPr>
          <w:rFonts w:hint="cs"/>
          <w:rtl/>
        </w:rPr>
        <w:t xml:space="preserve">וועדה. </w:t>
      </w:r>
    </w:p>
    <w:p w14:paraId="48F27053" w14:textId="77777777" w:rsidR="0068623D" w:rsidRDefault="0068623D" w:rsidP="001A42FF">
      <w:pPr>
        <w:rPr>
          <w:rtl/>
        </w:rPr>
      </w:pPr>
    </w:p>
    <w:p w14:paraId="7B44E8E1" w14:textId="4C5A3ABD" w:rsidR="00EB741B" w:rsidRDefault="00FA61E9" w:rsidP="001A42FF">
      <w:pPr>
        <w:rPr>
          <w:rtl/>
        </w:rPr>
      </w:pPr>
      <w:r>
        <w:rPr>
          <w:rFonts w:hint="cs"/>
          <w:rtl/>
        </w:rPr>
        <w:t xml:space="preserve">פיגוע הטרור התבצע מחוץ למוזיאון </w:t>
      </w:r>
      <w:bookmarkStart w:id="25" w:name="_ETM_Q1_208150"/>
      <w:bookmarkEnd w:id="25"/>
      <w:r>
        <w:rPr>
          <w:rFonts w:hint="cs"/>
          <w:rtl/>
        </w:rPr>
        <w:t xml:space="preserve">היהודי בוושינגטון שאירח את האירוע. זו תזכורת מאוד </w:t>
      </w:r>
      <w:bookmarkStart w:id="26" w:name="_ETM_Q1_215401"/>
      <w:bookmarkEnd w:id="26"/>
      <w:r>
        <w:rPr>
          <w:rFonts w:hint="cs"/>
          <w:rtl/>
        </w:rPr>
        <w:t xml:space="preserve">כואבת בוודאי אחרי 7 באוקטובר. </w:t>
      </w:r>
      <w:r w:rsidR="00145C46">
        <w:rPr>
          <w:rFonts w:hint="cs"/>
          <w:rtl/>
        </w:rPr>
        <w:t xml:space="preserve">הדברים היו נכונים לאורך השנים </w:t>
      </w:r>
      <w:bookmarkStart w:id="27" w:name="_ETM_Q1_220402"/>
      <w:bookmarkEnd w:id="27"/>
      <w:r w:rsidR="00145C46">
        <w:rPr>
          <w:rFonts w:hint="cs"/>
          <w:rtl/>
        </w:rPr>
        <w:t>כולן. אנחנו ויהדות התפוצות בהקשר הזה באותה הסירה.</w:t>
      </w:r>
    </w:p>
    <w:p w14:paraId="1DA70BDB" w14:textId="77777777" w:rsidR="00DD7E0F" w:rsidRDefault="00DD7E0F" w:rsidP="001A42FF">
      <w:pPr>
        <w:rPr>
          <w:rtl/>
        </w:rPr>
      </w:pPr>
      <w:bookmarkStart w:id="28" w:name="_ETM_Q1_221651"/>
      <w:bookmarkEnd w:id="28"/>
    </w:p>
    <w:p w14:paraId="2C7E9DD0" w14:textId="04523ECE" w:rsidR="00DD7E0F" w:rsidRPr="005F3DCB" w:rsidRDefault="00DD7E0F" w:rsidP="001A42FF">
      <w:pPr>
        <w:rPr>
          <w:rtl/>
        </w:rPr>
      </w:pPr>
      <w:bookmarkStart w:id="29" w:name="_ETM_Q1_221900"/>
      <w:bookmarkEnd w:id="29"/>
      <w:r>
        <w:rPr>
          <w:rFonts w:hint="cs"/>
          <w:rtl/>
        </w:rPr>
        <w:t xml:space="preserve">הרגע הזה הוא </w:t>
      </w:r>
      <w:bookmarkStart w:id="30" w:name="_ETM_Q1_226652"/>
      <w:bookmarkEnd w:id="30"/>
      <w:r>
        <w:rPr>
          <w:rFonts w:hint="cs"/>
          <w:rtl/>
        </w:rPr>
        <w:t xml:space="preserve">רגע שמחייב את כולנו, גם לסוג של ערבות הדדית וחיבוק </w:t>
      </w:r>
      <w:bookmarkStart w:id="31" w:name="_ETM_Q1_233400"/>
      <w:bookmarkEnd w:id="31"/>
      <w:r>
        <w:rPr>
          <w:rFonts w:hint="cs"/>
          <w:rtl/>
        </w:rPr>
        <w:t xml:space="preserve">של מדינת ישראל את יהדות התפוצות וחיבוק בכיוון השני. אנחנו </w:t>
      </w:r>
      <w:bookmarkStart w:id="32" w:name="_ETM_Q1_240901"/>
      <w:bookmarkEnd w:id="32"/>
      <w:r>
        <w:rPr>
          <w:rFonts w:hint="cs"/>
          <w:rtl/>
        </w:rPr>
        <w:t>כוועדת העלייה הקליטה והתפוצות</w:t>
      </w:r>
      <w:r w:rsidR="000A715B">
        <w:rPr>
          <w:rFonts w:hint="cs"/>
          <w:rtl/>
        </w:rPr>
        <w:t xml:space="preserve"> נדע לתת לדברים ביטוי. הוועדה הזו </w:t>
      </w:r>
      <w:bookmarkStart w:id="33" w:name="_ETM_Q1_248151"/>
      <w:bookmarkEnd w:id="33"/>
      <w:r w:rsidR="000A715B">
        <w:rPr>
          <w:rFonts w:hint="cs"/>
          <w:rtl/>
        </w:rPr>
        <w:t>כבר שנתיים מקיימת לא מעט דיונים גלויים וחסויים על סוג</w:t>
      </w:r>
      <w:r w:rsidR="00B95C6F">
        <w:rPr>
          <w:rFonts w:hint="cs"/>
          <w:rtl/>
        </w:rPr>
        <w:t>י</w:t>
      </w:r>
      <w:r w:rsidR="000A715B">
        <w:rPr>
          <w:rFonts w:hint="cs"/>
          <w:rtl/>
        </w:rPr>
        <w:t xml:space="preserve">ית </w:t>
      </w:r>
      <w:bookmarkStart w:id="34" w:name="_ETM_Q1_257151"/>
      <w:bookmarkEnd w:id="34"/>
      <w:r w:rsidR="000A715B">
        <w:rPr>
          <w:rFonts w:hint="cs"/>
          <w:rtl/>
        </w:rPr>
        <w:t xml:space="preserve">ביטחונם של ישראלים ויהודים מעבר לים. רק לפני שבוע קיימנו </w:t>
      </w:r>
      <w:bookmarkStart w:id="35" w:name="_ETM_Q1_265651"/>
      <w:bookmarkEnd w:id="35"/>
      <w:r w:rsidR="000A715B">
        <w:rPr>
          <w:rFonts w:hint="cs"/>
          <w:rtl/>
        </w:rPr>
        <w:t>כאן דיון. אין ספק שאחרי 7 באוקטובר יש עלייה תלולה</w:t>
      </w:r>
      <w:r w:rsidR="00310498">
        <w:rPr>
          <w:rFonts w:hint="cs"/>
          <w:rtl/>
        </w:rPr>
        <w:t xml:space="preserve"> </w:t>
      </w:r>
      <w:bookmarkStart w:id="36" w:name="_ETM_Q1_269401"/>
      <w:bookmarkEnd w:id="36"/>
      <w:r w:rsidR="00310498">
        <w:rPr>
          <w:rFonts w:hint="cs"/>
          <w:rtl/>
        </w:rPr>
        <w:t>גם בהסתה אנטישמית</w:t>
      </w:r>
      <w:r w:rsidR="00310498" w:rsidRPr="005F3DCB">
        <w:rPr>
          <w:rFonts w:hint="cs"/>
          <w:rtl/>
        </w:rPr>
        <w:t xml:space="preserve">, בדה-לגיטימציה קיצונית וחסרת כל יסוד של </w:t>
      </w:r>
      <w:bookmarkStart w:id="37" w:name="_ETM_Q1_279151"/>
      <w:bookmarkEnd w:id="37"/>
      <w:r w:rsidR="00310498" w:rsidRPr="005F3DCB">
        <w:rPr>
          <w:rFonts w:hint="cs"/>
          <w:rtl/>
        </w:rPr>
        <w:t>מדינת ישראל כמדינת העם היהודי.</w:t>
      </w:r>
    </w:p>
    <w:p w14:paraId="1078F275" w14:textId="77777777" w:rsidR="00310498" w:rsidRPr="005F3DCB" w:rsidRDefault="00310498" w:rsidP="001A42FF">
      <w:pPr>
        <w:rPr>
          <w:rtl/>
        </w:rPr>
      </w:pPr>
    </w:p>
    <w:p w14:paraId="6BCCE231" w14:textId="77777777" w:rsidR="006C6D72" w:rsidRDefault="00310498" w:rsidP="001A42FF">
      <w:pPr>
        <w:rPr>
          <w:rtl/>
        </w:rPr>
      </w:pPr>
      <w:r w:rsidRPr="005F3DCB">
        <w:rPr>
          <w:rFonts w:hint="cs"/>
          <w:rtl/>
        </w:rPr>
        <w:t>לצערנו</w:t>
      </w:r>
      <w:r w:rsidR="006C6D72">
        <w:rPr>
          <w:rFonts w:hint="cs"/>
          <w:rtl/>
        </w:rPr>
        <w:t>,</w:t>
      </w:r>
      <w:r w:rsidRPr="005F3DCB">
        <w:rPr>
          <w:rFonts w:hint="cs"/>
          <w:rtl/>
        </w:rPr>
        <w:t xml:space="preserve"> הדברים לא נותרים רק בגדר</w:t>
      </w:r>
      <w:r w:rsidR="008A5AAA" w:rsidRPr="005F3DCB">
        <w:rPr>
          <w:rFonts w:hint="cs"/>
          <w:rtl/>
        </w:rPr>
        <w:t xml:space="preserve"> </w:t>
      </w:r>
      <w:bookmarkStart w:id="38" w:name="_ETM_Q1_286151"/>
      <w:bookmarkEnd w:id="38"/>
      <w:r w:rsidR="008A5AAA" w:rsidRPr="005F3DCB">
        <w:rPr>
          <w:rFonts w:hint="cs"/>
          <w:rtl/>
        </w:rPr>
        <w:t xml:space="preserve">מילים כפי שראינו אתמול בלילה ובצד קיומו של דיון ציבורי </w:t>
      </w:r>
      <w:bookmarkStart w:id="39" w:name="_ETM_Q1_293901"/>
      <w:bookmarkEnd w:id="39"/>
      <w:r w:rsidR="008A5AAA" w:rsidRPr="005F3DCB">
        <w:rPr>
          <w:rFonts w:hint="cs"/>
          <w:rtl/>
        </w:rPr>
        <w:t>פתוח, חופשי, מאתגר</w:t>
      </w:r>
      <w:r w:rsidR="00B95C6F" w:rsidRPr="005F3DCB">
        <w:rPr>
          <w:rFonts w:hint="cs"/>
          <w:rtl/>
        </w:rPr>
        <w:t>,</w:t>
      </w:r>
      <w:r w:rsidR="008A5AAA" w:rsidRPr="005F3DCB">
        <w:rPr>
          <w:rFonts w:hint="cs"/>
          <w:rtl/>
        </w:rPr>
        <w:t xml:space="preserve"> כאן במדינת ישראל אבל גם בעולם היהודי </w:t>
      </w:r>
      <w:bookmarkStart w:id="40" w:name="_ETM_Q1_300901"/>
      <w:bookmarkEnd w:id="40"/>
      <w:r w:rsidR="008A5AAA" w:rsidRPr="005F3DCB">
        <w:rPr>
          <w:rFonts w:hint="cs"/>
          <w:rtl/>
        </w:rPr>
        <w:t>כולו. אנחנו צריכים לעמוד בשורה אחת כחזית בצורה</w:t>
      </w:r>
      <w:r w:rsidR="005F3DCB" w:rsidRPr="005F3DCB">
        <w:rPr>
          <w:rFonts w:hint="cs"/>
          <w:rtl/>
        </w:rPr>
        <w:t>,</w:t>
      </w:r>
      <w:r w:rsidR="00D21A99" w:rsidRPr="005F3DCB">
        <w:rPr>
          <w:rFonts w:hint="cs"/>
          <w:rtl/>
        </w:rPr>
        <w:t xml:space="preserve"> במאבק </w:t>
      </w:r>
      <w:bookmarkStart w:id="41" w:name="_ETM_Q1_305902"/>
      <w:bookmarkEnd w:id="41"/>
      <w:r w:rsidR="00D21A99" w:rsidRPr="005F3DCB">
        <w:rPr>
          <w:rFonts w:hint="cs"/>
          <w:rtl/>
        </w:rPr>
        <w:t xml:space="preserve">שלנו בגילויי האנטישמיות. גם כאן הוועדה שלנו תמשיך לשקוד על </w:t>
      </w:r>
      <w:bookmarkStart w:id="42" w:name="_ETM_Q1_310650"/>
      <w:bookmarkEnd w:id="42"/>
      <w:r w:rsidR="00D21A99" w:rsidRPr="005F3DCB">
        <w:rPr>
          <w:rFonts w:hint="cs"/>
          <w:rtl/>
        </w:rPr>
        <w:t xml:space="preserve">המלאכה. </w:t>
      </w:r>
    </w:p>
    <w:p w14:paraId="76F6F30C" w14:textId="77777777" w:rsidR="006C6D72" w:rsidRDefault="006C6D72" w:rsidP="001A42FF">
      <w:pPr>
        <w:rPr>
          <w:rtl/>
        </w:rPr>
      </w:pPr>
    </w:p>
    <w:p w14:paraId="0AFA2755" w14:textId="2E0E559B" w:rsidR="00310498" w:rsidRDefault="00D21A99" w:rsidP="001A42FF">
      <w:pPr>
        <w:rPr>
          <w:rtl/>
        </w:rPr>
      </w:pPr>
      <w:r w:rsidRPr="005F3DCB">
        <w:rPr>
          <w:rFonts w:hint="cs"/>
          <w:rtl/>
        </w:rPr>
        <w:t xml:space="preserve">בצד זה ואני אומר את הדברים בצמצום ובזהירות כי </w:t>
      </w:r>
      <w:bookmarkStart w:id="43" w:name="_ETM_Q1_318900"/>
      <w:bookmarkEnd w:id="43"/>
      <w:r w:rsidRPr="005F3DCB">
        <w:rPr>
          <w:rFonts w:hint="cs"/>
          <w:rtl/>
        </w:rPr>
        <w:t xml:space="preserve">השעה הזו היא שעה קשה. עכשיו פורסמו השמות, ירון </w:t>
      </w:r>
      <w:proofErr w:type="spellStart"/>
      <w:r w:rsidRPr="005F3DCB">
        <w:rPr>
          <w:rFonts w:hint="cs"/>
          <w:rtl/>
        </w:rPr>
        <w:t>ליש</w:t>
      </w:r>
      <w:r w:rsidR="00E077D0" w:rsidRPr="005F3DCB">
        <w:rPr>
          <w:rFonts w:hint="cs"/>
          <w:rtl/>
        </w:rPr>
        <w:t>י</w:t>
      </w:r>
      <w:r w:rsidRPr="005F3DCB">
        <w:rPr>
          <w:rFonts w:hint="cs"/>
          <w:rtl/>
        </w:rPr>
        <w:t>נסקי</w:t>
      </w:r>
      <w:proofErr w:type="spellEnd"/>
      <w:r w:rsidRPr="005F3DCB">
        <w:rPr>
          <w:rFonts w:hint="cs"/>
          <w:rtl/>
        </w:rPr>
        <w:t xml:space="preserve"> </w:t>
      </w:r>
      <w:bookmarkStart w:id="44" w:name="_ETM_Q1_330150"/>
      <w:bookmarkEnd w:id="44"/>
      <w:r w:rsidRPr="005F3DCB">
        <w:rPr>
          <w:rFonts w:hint="cs"/>
          <w:rtl/>
        </w:rPr>
        <w:t>ובת זוגו שרה</w:t>
      </w:r>
      <w:r w:rsidR="001B1ECC" w:rsidRPr="005F3DCB">
        <w:rPr>
          <w:rFonts w:hint="cs"/>
          <w:rtl/>
        </w:rPr>
        <w:t xml:space="preserve">, יהיה זכרם ברוך. בשעה הקשה הזו אני </w:t>
      </w:r>
      <w:bookmarkStart w:id="45" w:name="_ETM_Q1_337651"/>
      <w:bookmarkEnd w:id="45"/>
      <w:r w:rsidR="001B1ECC" w:rsidRPr="005F3DCB">
        <w:rPr>
          <w:rFonts w:hint="cs"/>
          <w:rtl/>
        </w:rPr>
        <w:t>רוצה להיות זהיר ולא להרחיב בעניין.</w:t>
      </w:r>
    </w:p>
    <w:p w14:paraId="39C39D87" w14:textId="77777777" w:rsidR="001B1ECC" w:rsidRDefault="001B1ECC" w:rsidP="001A42FF">
      <w:pPr>
        <w:rPr>
          <w:rtl/>
        </w:rPr>
      </w:pPr>
    </w:p>
    <w:p w14:paraId="31D33039" w14:textId="77777777" w:rsidR="006C6D72" w:rsidRDefault="001B1ECC" w:rsidP="001A42FF">
      <w:pPr>
        <w:rPr>
          <w:rtl/>
        </w:rPr>
      </w:pPr>
      <w:bookmarkStart w:id="46" w:name="_ETM_Q1_342150"/>
      <w:bookmarkStart w:id="47" w:name="_ETM_Q1_342401"/>
      <w:bookmarkEnd w:id="46"/>
      <w:bookmarkEnd w:id="47"/>
      <w:r>
        <w:rPr>
          <w:rFonts w:hint="cs"/>
          <w:rtl/>
        </w:rPr>
        <w:t xml:space="preserve">אני מגנה בכל תוקף התבטאויות </w:t>
      </w:r>
      <w:bookmarkStart w:id="48" w:name="_ETM_Q1_346902"/>
      <w:bookmarkEnd w:id="48"/>
      <w:r>
        <w:rPr>
          <w:rFonts w:hint="cs"/>
          <w:rtl/>
        </w:rPr>
        <w:t>של בכירים ישראלים שקשרו את הרצח הנפשע להבעת עמדות</w:t>
      </w:r>
      <w:r w:rsidR="00BF1DE1">
        <w:rPr>
          <w:rFonts w:hint="cs"/>
          <w:rtl/>
        </w:rPr>
        <w:t xml:space="preserve"> כאלה </w:t>
      </w:r>
      <w:bookmarkStart w:id="49" w:name="_ETM_Q1_351150"/>
      <w:bookmarkEnd w:id="49"/>
      <w:r w:rsidR="00BF1DE1">
        <w:rPr>
          <w:rFonts w:hint="cs"/>
          <w:rtl/>
        </w:rPr>
        <w:t xml:space="preserve">או אחרות של פוליטיקאים ישראלים. מדובר בריקוד </w:t>
      </w:r>
      <w:r w:rsidR="00BF1DE1" w:rsidRPr="00075AC7">
        <w:rPr>
          <w:rFonts w:hint="cs"/>
          <w:rtl/>
        </w:rPr>
        <w:t xml:space="preserve">על </w:t>
      </w:r>
      <w:r w:rsidR="006C6D72">
        <w:rPr>
          <w:rFonts w:hint="cs"/>
          <w:rtl/>
        </w:rPr>
        <w:t>ה</w:t>
      </w:r>
      <w:r w:rsidR="00BF1DE1" w:rsidRPr="00075AC7">
        <w:rPr>
          <w:rFonts w:hint="cs"/>
          <w:rtl/>
        </w:rPr>
        <w:t>דם. זו</w:t>
      </w:r>
      <w:r w:rsidR="00BF1DE1">
        <w:rPr>
          <w:rFonts w:hint="cs"/>
          <w:rtl/>
        </w:rPr>
        <w:t xml:space="preserve"> </w:t>
      </w:r>
      <w:bookmarkStart w:id="50" w:name="_ETM_Q1_361901"/>
      <w:bookmarkEnd w:id="50"/>
      <w:r w:rsidR="00BF1DE1">
        <w:rPr>
          <w:rFonts w:hint="cs"/>
          <w:rtl/>
        </w:rPr>
        <w:t xml:space="preserve">חרפה שאחד מהמובילים של הדבר הזה הוא שר התפוצות, מר </w:t>
      </w:r>
      <w:bookmarkStart w:id="51" w:name="_ETM_Q1_366151"/>
      <w:bookmarkEnd w:id="51"/>
      <w:r w:rsidR="00BF1DE1">
        <w:rPr>
          <w:rFonts w:hint="cs"/>
          <w:rtl/>
        </w:rPr>
        <w:t xml:space="preserve">עמיחי שיקלי. </w:t>
      </w:r>
    </w:p>
    <w:p w14:paraId="77B513E4" w14:textId="77777777" w:rsidR="006C6D72" w:rsidRDefault="006C6D72" w:rsidP="001A42FF">
      <w:pPr>
        <w:rPr>
          <w:rtl/>
        </w:rPr>
      </w:pPr>
    </w:p>
    <w:p w14:paraId="207F1FFB" w14:textId="0DEDD29A" w:rsidR="001B1ECC" w:rsidRDefault="00BF1DE1" w:rsidP="001A42FF">
      <w:pPr>
        <w:rPr>
          <w:rtl/>
        </w:rPr>
      </w:pPr>
      <w:r>
        <w:rPr>
          <w:rFonts w:hint="cs"/>
          <w:rtl/>
        </w:rPr>
        <w:t xml:space="preserve">אני קורא לו לחזור באופן מידי, לו ולכל </w:t>
      </w:r>
      <w:bookmarkStart w:id="52" w:name="_ETM_Q1_372900"/>
      <w:bookmarkEnd w:id="52"/>
      <w:r>
        <w:rPr>
          <w:rFonts w:hint="cs"/>
          <w:rtl/>
        </w:rPr>
        <w:t>שותפיו</w:t>
      </w:r>
      <w:r w:rsidR="003C41E2">
        <w:rPr>
          <w:rFonts w:hint="cs"/>
          <w:rtl/>
        </w:rPr>
        <w:t xml:space="preserve">, </w:t>
      </w:r>
      <w:r>
        <w:rPr>
          <w:rFonts w:hint="cs"/>
          <w:rtl/>
        </w:rPr>
        <w:t>מהניסיון לקשור מהאירוע הזה שאמור ללכד ו</w:t>
      </w:r>
      <w:r w:rsidR="00363363">
        <w:rPr>
          <w:rFonts w:hint="cs"/>
          <w:rtl/>
        </w:rPr>
        <w:t xml:space="preserve">לאחד את כולנו, </w:t>
      </w:r>
      <w:bookmarkStart w:id="53" w:name="_ETM_Q1_377402"/>
      <w:bookmarkEnd w:id="53"/>
      <w:r w:rsidR="00363363">
        <w:rPr>
          <w:rFonts w:hint="cs"/>
          <w:rtl/>
        </w:rPr>
        <w:t xml:space="preserve">לוויכוח הפוליטי הלגיטימי החשוב והקריטי כאן בתוך מדינת ישראל, </w:t>
      </w:r>
      <w:bookmarkStart w:id="54" w:name="_ETM_Q1_384651"/>
      <w:bookmarkEnd w:id="54"/>
      <w:r w:rsidR="00363363">
        <w:rPr>
          <w:rFonts w:hint="cs"/>
          <w:rtl/>
        </w:rPr>
        <w:t xml:space="preserve">זה חילול זכר הקורבנות. חילול זכרם של שני הנרצחים בפיגוע </w:t>
      </w:r>
      <w:bookmarkStart w:id="55" w:name="_ETM_Q1_389151"/>
      <w:bookmarkEnd w:id="55"/>
      <w:r w:rsidR="00363363">
        <w:rPr>
          <w:rFonts w:hint="cs"/>
          <w:rtl/>
        </w:rPr>
        <w:t xml:space="preserve">הזה ובכל פיגוע אחר. זו בושה וחרפה ששר התפוצות </w:t>
      </w:r>
      <w:bookmarkStart w:id="56" w:name="_ETM_Q1_396400"/>
      <w:bookmarkEnd w:id="56"/>
      <w:r w:rsidR="00363363">
        <w:rPr>
          <w:rFonts w:hint="cs"/>
          <w:rtl/>
        </w:rPr>
        <w:t>התבטא</w:t>
      </w:r>
      <w:r w:rsidR="00251B30">
        <w:rPr>
          <w:rFonts w:hint="cs"/>
          <w:rtl/>
        </w:rPr>
        <w:t xml:space="preserve"> כפי שהתבטא. זו בושה וחרפה שיתר שרי הממשלה הולכים </w:t>
      </w:r>
      <w:bookmarkStart w:id="57" w:name="_ETM_Q1_398650"/>
      <w:bookmarkEnd w:id="57"/>
      <w:r w:rsidR="00251B30">
        <w:rPr>
          <w:rFonts w:hint="cs"/>
          <w:rtl/>
        </w:rPr>
        <w:t>בעקבותיו.</w:t>
      </w:r>
    </w:p>
    <w:p w14:paraId="47FAB527" w14:textId="77777777" w:rsidR="00251B30" w:rsidRDefault="00251B30" w:rsidP="001A42FF">
      <w:pPr>
        <w:rPr>
          <w:rtl/>
        </w:rPr>
      </w:pPr>
      <w:bookmarkStart w:id="58" w:name="_ETM_Q1_400651"/>
      <w:bookmarkEnd w:id="58"/>
    </w:p>
    <w:p w14:paraId="38A6E4B6" w14:textId="77777777" w:rsidR="0068623D" w:rsidRDefault="00251B30" w:rsidP="001A42FF">
      <w:pPr>
        <w:rPr>
          <w:rtl/>
        </w:rPr>
      </w:pPr>
      <w:bookmarkStart w:id="59" w:name="_ETM_Q1_400901"/>
      <w:bookmarkStart w:id="60" w:name="_ETM_Q1_401150"/>
      <w:bookmarkEnd w:id="59"/>
      <w:bookmarkEnd w:id="60"/>
      <w:r>
        <w:rPr>
          <w:rFonts w:hint="cs"/>
          <w:rtl/>
        </w:rPr>
        <w:t>אני מבקש בפתח הדיון, מיד ניגש לנושא עצמו</w:t>
      </w:r>
      <w:bookmarkStart w:id="61" w:name="_ETM_Q1_404901"/>
      <w:bookmarkEnd w:id="61"/>
      <w:r w:rsidR="00E567E2">
        <w:rPr>
          <w:rFonts w:hint="cs"/>
          <w:rtl/>
        </w:rPr>
        <w:t xml:space="preserve">, </w:t>
      </w:r>
      <w:r>
        <w:rPr>
          <w:rFonts w:hint="cs"/>
          <w:rtl/>
        </w:rPr>
        <w:t>להשתתף בצערה העמוק של משפח</w:t>
      </w:r>
      <w:r w:rsidR="00E567E2">
        <w:rPr>
          <w:rFonts w:hint="cs"/>
          <w:rtl/>
        </w:rPr>
        <w:t>ת</w:t>
      </w:r>
      <w:r w:rsidR="00090A3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חלל צה"ל דניאל </w:t>
      </w:r>
      <w:bookmarkStart w:id="62" w:name="_ETM_Q1_412901"/>
      <w:bookmarkEnd w:id="62"/>
      <w:proofErr w:type="spellStart"/>
      <w:r>
        <w:rPr>
          <w:rFonts w:hint="cs"/>
          <w:rtl/>
        </w:rPr>
        <w:t>מוקנו</w:t>
      </w:r>
      <w:proofErr w:type="spellEnd"/>
      <w:r>
        <w:rPr>
          <w:rFonts w:hint="cs"/>
          <w:rtl/>
        </w:rPr>
        <w:t>, בן העיר חולון. מדובר במשפחה של עולים</w:t>
      </w:r>
      <w:r w:rsidR="00201AB2">
        <w:rPr>
          <w:rFonts w:hint="cs"/>
          <w:rtl/>
        </w:rPr>
        <w:t xml:space="preserve">, בן יחיד </w:t>
      </w:r>
      <w:bookmarkStart w:id="63" w:name="_ETM_Q1_421651"/>
      <w:bookmarkEnd w:id="63"/>
      <w:r w:rsidR="00201AB2">
        <w:rPr>
          <w:rFonts w:hint="cs"/>
          <w:rtl/>
        </w:rPr>
        <w:t>להוריו</w:t>
      </w:r>
      <w:r w:rsidR="00090A31">
        <w:rPr>
          <w:rFonts w:hint="cs"/>
          <w:rtl/>
        </w:rPr>
        <w:t>,</w:t>
      </w:r>
      <w:r w:rsidR="00201AB2">
        <w:rPr>
          <w:rFonts w:hint="cs"/>
          <w:rtl/>
        </w:rPr>
        <w:t xml:space="preserve"> מצד אימו יש שני אחים נוספים</w:t>
      </w:r>
      <w:r w:rsidR="00090A31">
        <w:rPr>
          <w:rFonts w:hint="cs"/>
          <w:rtl/>
        </w:rPr>
        <w:t xml:space="preserve">. </w:t>
      </w:r>
      <w:r w:rsidR="00201AB2">
        <w:rPr>
          <w:rFonts w:hint="cs"/>
          <w:rtl/>
        </w:rPr>
        <w:t>התנדב</w:t>
      </w:r>
      <w:r w:rsidR="00A84146">
        <w:rPr>
          <w:rFonts w:hint="cs"/>
          <w:rtl/>
        </w:rPr>
        <w:t xml:space="preserve"> </w:t>
      </w:r>
      <w:bookmarkStart w:id="64" w:name="_ETM_Q1_426402"/>
      <w:bookmarkEnd w:id="64"/>
      <w:r w:rsidR="00A84146">
        <w:rPr>
          <w:rFonts w:hint="cs"/>
          <w:rtl/>
        </w:rPr>
        <w:t xml:space="preserve">לשרת בקרבי בהיותו בן יחיד של אביו. המשפחה היא משפחת </w:t>
      </w:r>
      <w:bookmarkStart w:id="65" w:name="_ETM_Q1_434150"/>
      <w:bookmarkEnd w:id="65"/>
      <w:r w:rsidR="00A84146">
        <w:rPr>
          <w:rFonts w:hint="cs"/>
          <w:rtl/>
        </w:rPr>
        <w:t xml:space="preserve">עולים. חלק מדברי ההספד עליו נישאו בשפה הרוסית. </w:t>
      </w:r>
    </w:p>
    <w:p w14:paraId="3A40353D" w14:textId="77777777" w:rsidR="0068623D" w:rsidRDefault="0068623D" w:rsidP="001A42FF">
      <w:pPr>
        <w:rPr>
          <w:rtl/>
        </w:rPr>
      </w:pPr>
    </w:p>
    <w:p w14:paraId="32F1C025" w14:textId="77777777" w:rsidR="006C6D72" w:rsidRDefault="00A84146" w:rsidP="006C6D72">
      <w:pPr>
        <w:rPr>
          <w:rtl/>
        </w:rPr>
      </w:pPr>
      <w:r>
        <w:rPr>
          <w:rFonts w:hint="cs"/>
          <w:rtl/>
        </w:rPr>
        <w:t xml:space="preserve">אני ביום </w:t>
      </w:r>
      <w:bookmarkStart w:id="66" w:name="_ETM_Q1_443401"/>
      <w:bookmarkEnd w:id="66"/>
      <w:r>
        <w:rPr>
          <w:rFonts w:hint="cs"/>
          <w:rtl/>
        </w:rPr>
        <w:t>שישי האחרון ביקרתי באוהל הניחומים של משפחת</w:t>
      </w:r>
      <w:r w:rsidR="007E1FD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67" w:name="_ETM_Q1_448151"/>
      <w:bookmarkEnd w:id="67"/>
      <w:r>
        <w:rPr>
          <w:rFonts w:hint="cs"/>
          <w:rtl/>
        </w:rPr>
        <w:t>שוטר, איש מושב יתר, איגור, זכרו לברכה</w:t>
      </w:r>
      <w:r w:rsidR="007E1F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אחד מגיבורי 7 </w:t>
      </w:r>
      <w:bookmarkStart w:id="68" w:name="_ETM_Q1_457651"/>
      <w:bookmarkEnd w:id="68"/>
      <w:r>
        <w:rPr>
          <w:rFonts w:hint="cs"/>
          <w:rtl/>
        </w:rPr>
        <w:t>באוקטובר. אדם</w:t>
      </w:r>
      <w:r w:rsidR="00562D8F">
        <w:rPr>
          <w:rFonts w:hint="cs"/>
          <w:rtl/>
        </w:rPr>
        <w:t xml:space="preserve"> שהציל חיים בדרכו לבית המשפחה במושב יתד ונפשו </w:t>
      </w:r>
      <w:bookmarkStart w:id="69" w:name="_ETM_Q1_461401"/>
      <w:bookmarkEnd w:id="69"/>
      <w:r w:rsidR="00562D8F">
        <w:rPr>
          <w:rFonts w:hint="cs"/>
          <w:rtl/>
        </w:rPr>
        <w:t xml:space="preserve">לא עמדה לו </w:t>
      </w:r>
      <w:r w:rsidR="00562D8F">
        <w:rPr>
          <w:rFonts w:hint="cs"/>
          <w:rtl/>
        </w:rPr>
        <w:lastRenderedPageBreak/>
        <w:t>במראות הקשים ובז</w:t>
      </w:r>
      <w:r w:rsidR="00090A31">
        <w:rPr>
          <w:rFonts w:hint="cs"/>
          <w:rtl/>
        </w:rPr>
        <w:t>י</w:t>
      </w:r>
      <w:r w:rsidR="00562D8F">
        <w:rPr>
          <w:rFonts w:hint="cs"/>
          <w:rtl/>
        </w:rPr>
        <w:t>כרונות הקשים.</w:t>
      </w:r>
      <w:r w:rsidR="006C6D72">
        <w:rPr>
          <w:rFonts w:hint="cs"/>
          <w:rtl/>
        </w:rPr>
        <w:t xml:space="preserve"> </w:t>
      </w:r>
      <w:r w:rsidR="00562D8F">
        <w:rPr>
          <w:rFonts w:hint="cs"/>
          <w:rtl/>
        </w:rPr>
        <w:t xml:space="preserve">מדובר בנער </w:t>
      </w:r>
      <w:bookmarkStart w:id="70" w:name="_ETM_Q1_470151"/>
      <w:bookmarkEnd w:id="70"/>
      <w:r w:rsidR="00562D8F">
        <w:rPr>
          <w:rFonts w:hint="cs"/>
          <w:rtl/>
        </w:rPr>
        <w:t>שעלה, במשפחת עולים. הוא ורעייתו ממשפחות עולים</w:t>
      </w:r>
      <w:r w:rsidR="00F347C2">
        <w:rPr>
          <w:rFonts w:hint="cs"/>
          <w:rtl/>
        </w:rPr>
        <w:t>,</w:t>
      </w:r>
      <w:r w:rsidR="00562D8F">
        <w:rPr>
          <w:rFonts w:hint="cs"/>
          <w:rtl/>
        </w:rPr>
        <w:t xml:space="preserve"> אימו ואביו עלו </w:t>
      </w:r>
      <w:bookmarkStart w:id="71" w:name="_ETM_Q1_479256"/>
      <w:bookmarkEnd w:id="71"/>
      <w:r w:rsidR="00562D8F">
        <w:rPr>
          <w:rFonts w:hint="cs"/>
          <w:rtl/>
        </w:rPr>
        <w:t>לכאן. אימו לא דוברת עברית למרות שנותיה בארץ.</w:t>
      </w:r>
      <w:r w:rsidR="00D90B40">
        <w:rPr>
          <w:rFonts w:hint="cs"/>
          <w:rtl/>
        </w:rPr>
        <w:t xml:space="preserve"> </w:t>
      </w:r>
    </w:p>
    <w:p w14:paraId="66C43EC9" w14:textId="77777777" w:rsidR="006C6D72" w:rsidRDefault="006C6D72" w:rsidP="006C6D72">
      <w:pPr>
        <w:rPr>
          <w:rtl/>
        </w:rPr>
      </w:pPr>
    </w:p>
    <w:p w14:paraId="63F93089" w14:textId="7F652834" w:rsidR="00362A7A" w:rsidRDefault="00D90B40" w:rsidP="006C6D72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72" w:name="_ETM_Q1_482651"/>
      <w:bookmarkEnd w:id="72"/>
      <w:r>
        <w:rPr>
          <w:rFonts w:hint="cs"/>
          <w:rtl/>
        </w:rPr>
        <w:t xml:space="preserve">את הדברים הללו לצידה של מנהלת הוועדה, אנחנו מדברים </w:t>
      </w:r>
      <w:bookmarkStart w:id="73" w:name="_ETM_Q1_490651"/>
      <w:bookmarkEnd w:id="73"/>
      <w:r w:rsidR="00F347C2">
        <w:rPr>
          <w:rFonts w:hint="cs"/>
          <w:rtl/>
        </w:rPr>
        <w:t>כ</w:t>
      </w:r>
      <w:r>
        <w:rPr>
          <w:rFonts w:hint="cs"/>
          <w:rtl/>
        </w:rPr>
        <w:t xml:space="preserve">אן בוועדה על הנצחתם של נופלים שהם חיילים בודדים וגם </w:t>
      </w:r>
      <w:bookmarkStart w:id="74" w:name="_ETM_Q1_497900"/>
      <w:bookmarkEnd w:id="74"/>
      <w:r>
        <w:rPr>
          <w:rFonts w:hint="cs"/>
          <w:rtl/>
        </w:rPr>
        <w:t xml:space="preserve">על הליווי של חיילי מילואים שהם חיילים בודדים בעקבות עלייתם </w:t>
      </w:r>
      <w:bookmarkStart w:id="75" w:name="_ETM_Q1_504900"/>
      <w:bookmarkEnd w:id="75"/>
      <w:r>
        <w:rPr>
          <w:rFonts w:hint="cs"/>
          <w:rtl/>
        </w:rPr>
        <w:t>לארץ. אנחנו נוסיף לדיונים</w:t>
      </w:r>
      <w:r w:rsidR="000759A1">
        <w:rPr>
          <w:rFonts w:hint="cs"/>
          <w:rtl/>
        </w:rPr>
        <w:t xml:space="preserve"> החשובים הללו בשבועות הקרובים, את סוג</w:t>
      </w:r>
      <w:r w:rsidR="004C2D03">
        <w:rPr>
          <w:rFonts w:hint="cs"/>
          <w:rtl/>
        </w:rPr>
        <w:t>י</w:t>
      </w:r>
      <w:r w:rsidR="000759A1">
        <w:rPr>
          <w:rFonts w:hint="cs"/>
          <w:rtl/>
        </w:rPr>
        <w:t xml:space="preserve">ית </w:t>
      </w:r>
      <w:bookmarkStart w:id="76" w:name="_ETM_Q1_513150"/>
      <w:bookmarkEnd w:id="76"/>
      <w:r w:rsidR="000759A1">
        <w:rPr>
          <w:rFonts w:hint="cs"/>
          <w:rtl/>
        </w:rPr>
        <w:t>הליווי של משפחות שכולות שהן</w:t>
      </w:r>
      <w:r>
        <w:rPr>
          <w:rFonts w:hint="cs"/>
          <w:rtl/>
        </w:rPr>
        <w:t xml:space="preserve"> </w:t>
      </w:r>
      <w:r w:rsidR="000759A1">
        <w:rPr>
          <w:rFonts w:hint="cs"/>
          <w:rtl/>
        </w:rPr>
        <w:t>משפחות עולי</w:t>
      </w:r>
      <w:bookmarkStart w:id="77" w:name="_ETM_Q1_401901"/>
      <w:bookmarkEnd w:id="77"/>
      <w:r w:rsidR="000759A1">
        <w:rPr>
          <w:rFonts w:hint="cs"/>
          <w:rtl/>
        </w:rPr>
        <w:t>ם. נזמן לכאן ואעשה</w:t>
      </w:r>
      <w:r w:rsidR="00362A7A">
        <w:rPr>
          <w:rFonts w:hint="cs"/>
          <w:rtl/>
        </w:rPr>
        <w:t xml:space="preserve"> את </w:t>
      </w:r>
      <w:bookmarkStart w:id="78" w:name="_ETM_Q1_516902"/>
      <w:bookmarkEnd w:id="78"/>
      <w:r w:rsidR="00362A7A">
        <w:rPr>
          <w:rFonts w:hint="cs"/>
          <w:rtl/>
        </w:rPr>
        <w:t>זה בתיאום עם יתר הוועדות.</w:t>
      </w:r>
    </w:p>
    <w:p w14:paraId="69C7E89C" w14:textId="77777777" w:rsidR="00362A7A" w:rsidRDefault="00362A7A" w:rsidP="000759A1">
      <w:pPr>
        <w:rPr>
          <w:rtl/>
        </w:rPr>
      </w:pPr>
    </w:p>
    <w:p w14:paraId="2D4549BE" w14:textId="77777777" w:rsidR="0068623D" w:rsidRDefault="00362A7A" w:rsidP="000759A1">
      <w:pPr>
        <w:rPr>
          <w:rtl/>
        </w:rPr>
      </w:pPr>
      <w:bookmarkStart w:id="79" w:name="_ETM_Q1_532150"/>
      <w:bookmarkEnd w:id="79"/>
      <w:r>
        <w:rPr>
          <w:rFonts w:hint="cs"/>
          <w:rtl/>
        </w:rPr>
        <w:t xml:space="preserve">אין ספק שהליווי של משפחות </w:t>
      </w:r>
      <w:bookmarkStart w:id="80" w:name="_ETM_Q1_523901"/>
      <w:bookmarkEnd w:id="80"/>
      <w:r>
        <w:rPr>
          <w:rFonts w:hint="cs"/>
          <w:rtl/>
        </w:rPr>
        <w:t>שכולות שהן משפחות עולים, דורש סוג מסוים של רגישות, הנגשה, ליווי ייחודי</w:t>
      </w:r>
      <w:r w:rsidR="004C2D03">
        <w:rPr>
          <w:rFonts w:hint="cs"/>
          <w:rtl/>
        </w:rPr>
        <w:t>.</w:t>
      </w:r>
      <w:r>
        <w:rPr>
          <w:rFonts w:hint="cs"/>
          <w:rtl/>
        </w:rPr>
        <w:t xml:space="preserve"> נוסיף את הנושא הזה לנושאים החשובים. יהי זכר </w:t>
      </w:r>
      <w:bookmarkStart w:id="81" w:name="_ETM_Q1_537650"/>
      <w:bookmarkEnd w:id="81"/>
      <w:r>
        <w:rPr>
          <w:rFonts w:hint="cs"/>
          <w:rtl/>
        </w:rPr>
        <w:t>כל הנופלים והנרצחים ברוך</w:t>
      </w:r>
      <w:r w:rsidR="00707740">
        <w:rPr>
          <w:rFonts w:hint="cs"/>
          <w:rtl/>
        </w:rPr>
        <w:t xml:space="preserve"> וגם </w:t>
      </w:r>
      <w:r>
        <w:rPr>
          <w:rFonts w:hint="cs"/>
          <w:rtl/>
        </w:rPr>
        <w:t>מקו</w:t>
      </w:r>
      <w:r w:rsidR="00C91024">
        <w:rPr>
          <w:rFonts w:hint="cs"/>
          <w:rtl/>
        </w:rPr>
        <w:t xml:space="preserve">ר </w:t>
      </w:r>
      <w:r w:rsidR="00707740">
        <w:rPr>
          <w:rFonts w:hint="cs"/>
          <w:rtl/>
        </w:rPr>
        <w:t>ל</w:t>
      </w:r>
      <w:r w:rsidR="00C91024">
        <w:rPr>
          <w:rFonts w:hint="cs"/>
          <w:rtl/>
        </w:rPr>
        <w:t xml:space="preserve">לכידות ולא לפילוג, הסתה ושיסוי. </w:t>
      </w:r>
      <w:bookmarkStart w:id="82" w:name="_ETM_Q1_541151"/>
      <w:bookmarkEnd w:id="82"/>
    </w:p>
    <w:p w14:paraId="432F7BE6" w14:textId="77777777" w:rsidR="0068623D" w:rsidRDefault="0068623D" w:rsidP="000759A1">
      <w:pPr>
        <w:rPr>
          <w:rtl/>
        </w:rPr>
      </w:pPr>
    </w:p>
    <w:p w14:paraId="353397A4" w14:textId="562ACE0C" w:rsidR="00251B30" w:rsidRDefault="00C91024" w:rsidP="000759A1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אני עובר לנושא הדיון. יש ירידה טבעית ברף הקדושה </w:t>
      </w:r>
      <w:bookmarkStart w:id="83" w:name="_ETM_Q1_554652"/>
      <w:bookmarkEnd w:id="83"/>
      <w:r>
        <w:rPr>
          <w:rFonts w:hint="cs"/>
          <w:rtl/>
        </w:rPr>
        <w:t>שבחדר מהדיון הראשון שהיה עמוס בנציגי כל הפטרי</w:t>
      </w:r>
      <w:r w:rsidR="00014EA9">
        <w:rPr>
          <w:rFonts w:hint="cs"/>
          <w:rtl/>
        </w:rPr>
        <w:t>אר</w:t>
      </w:r>
      <w:r>
        <w:rPr>
          <w:rFonts w:hint="cs"/>
          <w:rtl/>
        </w:rPr>
        <w:t>כיות החשובות</w:t>
      </w:r>
      <w:r w:rsidR="00CE2E35">
        <w:rPr>
          <w:rFonts w:hint="cs"/>
          <w:rtl/>
        </w:rPr>
        <w:t xml:space="preserve"> כאן </w:t>
      </w:r>
      <w:bookmarkStart w:id="84" w:name="_ETM_Q1_564400"/>
      <w:bookmarkEnd w:id="84"/>
      <w:r w:rsidR="00CE2E35">
        <w:rPr>
          <w:rFonts w:hint="cs"/>
          <w:rtl/>
        </w:rPr>
        <w:t xml:space="preserve">בארץ. השתתפנו בצערם של המאמינים הקתולים, על פטירתו של האפיפיור </w:t>
      </w:r>
      <w:bookmarkStart w:id="85" w:name="_ETM_Q1_573150"/>
      <w:bookmarkEnd w:id="85"/>
      <w:r w:rsidR="00CE2E35">
        <w:rPr>
          <w:rFonts w:hint="cs"/>
          <w:rtl/>
        </w:rPr>
        <w:t>הקודם. בפעם הבאה שניפגש עם שגריר הוותיקן בישראל, נברך אותו ע</w:t>
      </w:r>
      <w:bookmarkStart w:id="86" w:name="_ETM_Q1_578400"/>
      <w:bookmarkEnd w:id="86"/>
      <w:r w:rsidR="00CE2E35">
        <w:rPr>
          <w:rFonts w:hint="cs"/>
          <w:rtl/>
        </w:rPr>
        <w:t>ל כניסתו של האפיפיור החדש.</w:t>
      </w:r>
    </w:p>
    <w:p w14:paraId="174D48CB" w14:textId="77777777" w:rsidR="00CE2E35" w:rsidRDefault="00CE2E35" w:rsidP="000759A1">
      <w:pPr>
        <w:rPr>
          <w:rtl/>
        </w:rPr>
      </w:pPr>
    </w:p>
    <w:p w14:paraId="0AEE61E6" w14:textId="77777777" w:rsidR="00692858" w:rsidRDefault="00CE2E35" w:rsidP="000759A1">
      <w:pPr>
        <w:rPr>
          <w:rtl/>
        </w:rPr>
      </w:pPr>
      <w:r>
        <w:rPr>
          <w:rFonts w:hint="cs"/>
          <w:rtl/>
        </w:rPr>
        <w:t>אנחנו בוודאי בדיונים בהמשך נפגוש</w:t>
      </w:r>
      <w:r w:rsidR="00817307">
        <w:rPr>
          <w:rFonts w:hint="cs"/>
          <w:rtl/>
        </w:rPr>
        <w:t xml:space="preserve"> </w:t>
      </w:r>
      <w:bookmarkStart w:id="87" w:name="_ETM_Q1_586651"/>
      <w:bookmarkEnd w:id="87"/>
      <w:r w:rsidR="00817307">
        <w:rPr>
          <w:rFonts w:hint="cs"/>
          <w:rtl/>
        </w:rPr>
        <w:t xml:space="preserve">פעם נוספת בראשי הכנסיות בעיר העתיקה ובישראל. תודה לחברת המועצה, </w:t>
      </w:r>
      <w:bookmarkStart w:id="88" w:name="_ETM_Q1_590402"/>
      <w:bookmarkEnd w:id="88"/>
      <w:r w:rsidR="00817307">
        <w:rPr>
          <w:rFonts w:hint="cs"/>
          <w:rtl/>
        </w:rPr>
        <w:t xml:space="preserve">מועצת ירושלים שהצטרפה אלינו, הייתה איתנו בדיון הקודם בוועדה אחרת. </w:t>
      </w:r>
      <w:bookmarkStart w:id="89" w:name="_ETM_Q1_603650"/>
      <w:bookmarkEnd w:id="89"/>
      <w:r w:rsidR="00817307">
        <w:rPr>
          <w:rFonts w:hint="cs"/>
          <w:rtl/>
        </w:rPr>
        <w:t xml:space="preserve">כפי שאמרתי, אני מתכנן סיור שיוזמנו אליו כל חברי הוועדה, </w:t>
      </w:r>
      <w:bookmarkStart w:id="90" w:name="_ETM_Q1_609150"/>
      <w:bookmarkEnd w:id="90"/>
      <w:r w:rsidR="00817307">
        <w:rPr>
          <w:rFonts w:hint="cs"/>
          <w:rtl/>
        </w:rPr>
        <w:t xml:space="preserve">הנציגים בעיר העתיקה, </w:t>
      </w:r>
      <w:bookmarkStart w:id="91" w:name="_ETM_Q1_616651"/>
      <w:bookmarkEnd w:id="91"/>
      <w:r w:rsidR="00817307">
        <w:rPr>
          <w:rFonts w:hint="cs"/>
          <w:rtl/>
        </w:rPr>
        <w:t>גם בפטריא</w:t>
      </w:r>
      <w:r w:rsidR="00283BDC">
        <w:rPr>
          <w:rFonts w:hint="cs"/>
          <w:rtl/>
        </w:rPr>
        <w:t>ר</w:t>
      </w:r>
      <w:r w:rsidR="00817307">
        <w:rPr>
          <w:rFonts w:hint="cs"/>
          <w:rtl/>
        </w:rPr>
        <w:t>כיות השונות</w:t>
      </w:r>
      <w:r w:rsidR="00283BDC">
        <w:rPr>
          <w:rFonts w:hint="cs"/>
          <w:rtl/>
        </w:rPr>
        <w:t xml:space="preserve">, וגם </w:t>
      </w:r>
      <w:r w:rsidR="00817307">
        <w:rPr>
          <w:rFonts w:hint="cs"/>
          <w:rtl/>
        </w:rPr>
        <w:t>נסתייע במרחב דוד</w:t>
      </w:r>
      <w:r w:rsidR="00283BDC">
        <w:rPr>
          <w:rFonts w:hint="cs"/>
          <w:rtl/>
        </w:rPr>
        <w:t xml:space="preserve"> כדי ללמוד על הדברים שנעשים בפועל. </w:t>
      </w:r>
      <w:bookmarkStart w:id="92" w:name="_ETM_Q1_627150"/>
      <w:bookmarkEnd w:id="92"/>
      <w:r w:rsidR="00283BDC">
        <w:rPr>
          <w:rFonts w:hint="cs"/>
          <w:rtl/>
        </w:rPr>
        <w:t>הדיון הבא יהיה דיון לא רכוב אלא הלוך</w:t>
      </w:r>
      <w:r w:rsidR="00272FD3">
        <w:rPr>
          <w:rFonts w:hint="cs"/>
          <w:rtl/>
        </w:rPr>
        <w:t xml:space="preserve"> אבל </w:t>
      </w:r>
      <w:bookmarkStart w:id="93" w:name="_ETM_Q1_629152"/>
      <w:bookmarkEnd w:id="93"/>
      <w:r w:rsidR="00272FD3">
        <w:rPr>
          <w:rFonts w:hint="cs"/>
          <w:rtl/>
        </w:rPr>
        <w:t xml:space="preserve">יהיה ברחובות העיר העתיקה. הסיבה שאני מקיים היום את הדיון </w:t>
      </w:r>
      <w:bookmarkStart w:id="94" w:name="_ETM_Q1_635652"/>
      <w:bookmarkEnd w:id="94"/>
      <w:r w:rsidR="00272FD3">
        <w:rPr>
          <w:rFonts w:hint="cs"/>
          <w:rtl/>
        </w:rPr>
        <w:t>היא כפולה.</w:t>
      </w:r>
    </w:p>
    <w:p w14:paraId="762E7956" w14:textId="77777777" w:rsidR="00692858" w:rsidRDefault="00692858" w:rsidP="000759A1">
      <w:pPr>
        <w:rPr>
          <w:rtl/>
        </w:rPr>
      </w:pPr>
    </w:p>
    <w:p w14:paraId="31B06A59" w14:textId="77777777" w:rsidR="006C6D72" w:rsidRDefault="00272FD3" w:rsidP="000759A1">
      <w:pPr>
        <w:rPr>
          <w:rtl/>
        </w:rPr>
      </w:pPr>
      <w:bookmarkStart w:id="95" w:name="_ETM_Q1_651150"/>
      <w:bookmarkEnd w:id="95"/>
      <w:r>
        <w:rPr>
          <w:rFonts w:hint="cs"/>
          <w:rtl/>
        </w:rPr>
        <w:t xml:space="preserve">כפי שאמרתי, אנחנו לא נרפה מהנושא הזה </w:t>
      </w:r>
      <w:bookmarkStart w:id="96" w:name="_ETM_Q1_637900"/>
      <w:bookmarkEnd w:id="96"/>
      <w:r>
        <w:rPr>
          <w:rFonts w:hint="cs"/>
          <w:rtl/>
        </w:rPr>
        <w:t xml:space="preserve">ואנחנו רוצים לראות את ההתקדמות ובדיון הקודם שמענו בעיקר את </w:t>
      </w:r>
      <w:bookmarkStart w:id="97" w:name="_ETM_Q1_643401"/>
      <w:bookmarkEnd w:id="97"/>
      <w:r>
        <w:rPr>
          <w:rFonts w:hint="cs"/>
          <w:rtl/>
        </w:rPr>
        <w:t>נצ</w:t>
      </w:r>
      <w:r w:rsidR="00692858">
        <w:rPr>
          <w:rFonts w:hint="cs"/>
          <w:rtl/>
        </w:rPr>
        <w:t>יגי הכנסיות, פחות את נציגי המדינה. את משרד המשפטים, משטרת ישראל, את פעולות האכיפה.</w:t>
      </w:r>
      <w:r w:rsidR="0052172D">
        <w:rPr>
          <w:rFonts w:hint="cs"/>
          <w:rtl/>
        </w:rPr>
        <w:t xml:space="preserve"> </w:t>
      </w:r>
    </w:p>
    <w:p w14:paraId="2EC6D04C" w14:textId="77777777" w:rsidR="006C6D72" w:rsidRDefault="006C6D72" w:rsidP="000759A1">
      <w:pPr>
        <w:rPr>
          <w:rtl/>
        </w:rPr>
      </w:pPr>
    </w:p>
    <w:p w14:paraId="6FF1CEB4" w14:textId="57ECB41E" w:rsidR="00CE2E35" w:rsidRDefault="0052172D" w:rsidP="000759A1">
      <w:pPr>
        <w:rPr>
          <w:rtl/>
        </w:rPr>
      </w:pPr>
      <w:r>
        <w:rPr>
          <w:rFonts w:hint="cs"/>
          <w:rtl/>
        </w:rPr>
        <w:t xml:space="preserve">הדבר השני שאני מבקש להתייחס </w:t>
      </w:r>
      <w:bookmarkStart w:id="98" w:name="_ETM_Q1_658651"/>
      <w:bookmarkEnd w:id="98"/>
      <w:r>
        <w:rPr>
          <w:rFonts w:hint="cs"/>
          <w:rtl/>
        </w:rPr>
        <w:t>אליו</w:t>
      </w:r>
      <w:r w:rsidR="00265CB8">
        <w:rPr>
          <w:rFonts w:hint="cs"/>
          <w:rtl/>
        </w:rPr>
        <w:t>,</w:t>
      </w:r>
      <w:r>
        <w:rPr>
          <w:rFonts w:hint="cs"/>
          <w:rtl/>
        </w:rPr>
        <w:t xml:space="preserve"> ביום שני הקרוב נחגוג </w:t>
      </w:r>
      <w:r w:rsidRPr="004338AA">
        <w:rPr>
          <w:rFonts w:hint="cs"/>
          <w:rtl/>
        </w:rPr>
        <w:t>ונציין את יום ירושלים</w:t>
      </w:r>
      <w:r w:rsidR="00A65E3E">
        <w:rPr>
          <w:rFonts w:hint="cs"/>
          <w:rtl/>
        </w:rPr>
        <w:t xml:space="preserve"> ונשמח בייחודה של העיר וביכולתם </w:t>
      </w:r>
      <w:bookmarkStart w:id="99" w:name="_ETM_Q1_671902"/>
      <w:bookmarkEnd w:id="99"/>
      <w:r w:rsidR="00A65E3E">
        <w:rPr>
          <w:rFonts w:hint="cs"/>
          <w:rtl/>
        </w:rPr>
        <w:t xml:space="preserve">של בני העם היהודי לשוב ולפקוד את הכותל המערבי, לשוב </w:t>
      </w:r>
      <w:bookmarkStart w:id="100" w:name="_ETM_Q1_676902"/>
      <w:bookmarkEnd w:id="100"/>
      <w:r w:rsidR="00A65E3E">
        <w:rPr>
          <w:rFonts w:hint="cs"/>
          <w:rtl/>
        </w:rPr>
        <w:t xml:space="preserve">ולהתגורר בעיר העתיקה. זה בהחלט יום משמעותי בתולדותיה של מדינת </w:t>
      </w:r>
      <w:bookmarkStart w:id="101" w:name="_ETM_Q1_687902"/>
      <w:bookmarkEnd w:id="101"/>
      <w:r w:rsidR="00A65E3E">
        <w:rPr>
          <w:rFonts w:hint="cs"/>
          <w:rtl/>
        </w:rPr>
        <w:t>ישראל.</w:t>
      </w:r>
    </w:p>
    <w:p w14:paraId="2A93AFFA" w14:textId="77777777" w:rsidR="00A65E3E" w:rsidRDefault="00A65E3E" w:rsidP="000759A1">
      <w:pPr>
        <w:rPr>
          <w:rtl/>
        </w:rPr>
      </w:pPr>
      <w:bookmarkStart w:id="102" w:name="_ETM_Q1_689152"/>
      <w:bookmarkEnd w:id="102"/>
    </w:p>
    <w:p w14:paraId="14C2105B" w14:textId="77777777" w:rsidR="0068623D" w:rsidRDefault="00A65E3E" w:rsidP="0011027F">
      <w:pPr>
        <w:rPr>
          <w:rtl/>
        </w:rPr>
      </w:pPr>
      <w:bookmarkStart w:id="103" w:name="_ETM_Q1_689651"/>
      <w:bookmarkEnd w:id="103"/>
      <w:r>
        <w:rPr>
          <w:rFonts w:hint="cs"/>
          <w:rtl/>
        </w:rPr>
        <w:t xml:space="preserve">עם זאת, לצערי בשנים האחרונות היום הזה מוכתם על ידי </w:t>
      </w:r>
      <w:bookmarkStart w:id="104" w:name="_ETM_Q1_695402"/>
      <w:bookmarkEnd w:id="104"/>
      <w:r>
        <w:rPr>
          <w:rFonts w:hint="cs"/>
          <w:rtl/>
        </w:rPr>
        <w:t>אירועים</w:t>
      </w:r>
      <w:r w:rsidR="000239DF">
        <w:rPr>
          <w:rFonts w:hint="cs"/>
          <w:rtl/>
        </w:rPr>
        <w:t xml:space="preserve"> שאסור להם להתרחש בתוך העיר העתיקה. לפני כשבוע הוצאת</w:t>
      </w:r>
      <w:bookmarkStart w:id="105" w:name="_ETM_Q1_701651"/>
      <w:bookmarkEnd w:id="105"/>
      <w:r w:rsidR="000239DF">
        <w:rPr>
          <w:rFonts w:hint="cs"/>
          <w:rtl/>
        </w:rPr>
        <w:t xml:space="preserve">י מכתב כפי שעשיתי בשנה שעברה, שקורא למחוז ירושלים, למשטרת </w:t>
      </w:r>
      <w:bookmarkStart w:id="106" w:name="_ETM_Q1_709905"/>
      <w:bookmarkEnd w:id="106"/>
      <w:r w:rsidR="000239DF">
        <w:rPr>
          <w:rFonts w:hint="cs"/>
          <w:rtl/>
        </w:rPr>
        <w:t xml:space="preserve">ישראל, לשנות את מסלולי הצעידה של מצעד הדגלים. הוא אירוע </w:t>
      </w:r>
      <w:bookmarkStart w:id="107" w:name="_ETM_Q1_716152"/>
      <w:bookmarkEnd w:id="107"/>
      <w:r w:rsidR="000239DF">
        <w:rPr>
          <w:rFonts w:hint="cs"/>
          <w:rtl/>
        </w:rPr>
        <w:t>ראוי</w:t>
      </w:r>
      <w:r w:rsidR="00C66F05">
        <w:rPr>
          <w:rFonts w:hint="cs"/>
          <w:rtl/>
        </w:rPr>
        <w:t xml:space="preserve">, שרוב גדול מאוד של משתתפיו, רוב </w:t>
      </w:r>
      <w:bookmarkStart w:id="108" w:name="_ETM_Q1_718151"/>
      <w:bookmarkEnd w:id="108"/>
      <w:r w:rsidR="00C66F05">
        <w:rPr>
          <w:rFonts w:hint="cs"/>
          <w:rtl/>
        </w:rPr>
        <w:t xml:space="preserve">מכריע של משתתפיו, באים על </w:t>
      </w:r>
      <w:r w:rsidR="00FC0D1A">
        <w:rPr>
          <w:rFonts w:hint="cs"/>
          <w:rtl/>
        </w:rPr>
        <w:t xml:space="preserve">מנת לחגוג את חגה של </w:t>
      </w:r>
      <w:bookmarkStart w:id="109" w:name="_ETM_Q1_725652"/>
      <w:bookmarkEnd w:id="109"/>
      <w:r w:rsidR="00FC0D1A">
        <w:rPr>
          <w:rFonts w:hint="cs"/>
          <w:rtl/>
        </w:rPr>
        <w:t>ירושלים והאירוע ראוי, חשוב, מרגש רבים, אירוע המוני.</w:t>
      </w:r>
      <w:r w:rsidR="0011027F">
        <w:rPr>
          <w:rFonts w:hint="cs"/>
          <w:rtl/>
        </w:rPr>
        <w:t xml:space="preserve"> </w:t>
      </w:r>
    </w:p>
    <w:p w14:paraId="626DDBDB" w14:textId="77777777" w:rsidR="0068623D" w:rsidRDefault="0068623D" w:rsidP="0011027F">
      <w:pPr>
        <w:rPr>
          <w:rtl/>
        </w:rPr>
      </w:pPr>
    </w:p>
    <w:p w14:paraId="7ED2C28A" w14:textId="73FA3FC8" w:rsidR="00A65E3E" w:rsidRDefault="00FC0D1A" w:rsidP="0011027F">
      <w:pPr>
        <w:rPr>
          <w:rtl/>
        </w:rPr>
      </w:pPr>
      <w:r>
        <w:rPr>
          <w:rFonts w:hint="cs"/>
          <w:rtl/>
        </w:rPr>
        <w:t xml:space="preserve">עם זאת, </w:t>
      </w:r>
      <w:bookmarkStart w:id="110" w:name="_ETM_Q1_733151"/>
      <w:bookmarkEnd w:id="110"/>
      <w:r>
        <w:rPr>
          <w:rFonts w:hint="cs"/>
          <w:rtl/>
        </w:rPr>
        <w:t xml:space="preserve">לא מעט שנים, באחד ממסלולי הצעידה הספציפיים שעובר בכוונת מכוון </w:t>
      </w:r>
      <w:bookmarkStart w:id="111" w:name="_ETM_Q1_739651"/>
      <w:bookmarkEnd w:id="111"/>
      <w:r>
        <w:rPr>
          <w:rFonts w:hint="cs"/>
          <w:rtl/>
        </w:rPr>
        <w:t xml:space="preserve">בלב הרובעים הלא יהודים בעיר העתיקה, נעשים מעשים שמכתימים </w:t>
      </w:r>
      <w:bookmarkStart w:id="112" w:name="_ETM_Q1_744401"/>
      <w:bookmarkEnd w:id="112"/>
      <w:r>
        <w:rPr>
          <w:rFonts w:hint="cs"/>
          <w:rtl/>
        </w:rPr>
        <w:t xml:space="preserve">את קדושתה של ירושלים, מכתימים את דמותה של מדינת ישראל, </w:t>
      </w:r>
      <w:bookmarkStart w:id="113" w:name="_ETM_Q1_754652"/>
      <w:bookmarkEnd w:id="113"/>
      <w:r>
        <w:rPr>
          <w:rFonts w:hint="cs"/>
          <w:rtl/>
        </w:rPr>
        <w:t>את יום החג הזה.</w:t>
      </w:r>
    </w:p>
    <w:p w14:paraId="767E153A" w14:textId="77777777" w:rsidR="0011027F" w:rsidRDefault="0011027F" w:rsidP="0011027F">
      <w:pPr>
        <w:rPr>
          <w:rtl/>
        </w:rPr>
      </w:pPr>
    </w:p>
    <w:p w14:paraId="5E013DE4" w14:textId="0649EDA5" w:rsidR="0011027F" w:rsidRDefault="0011027F" w:rsidP="0011027F">
      <w:pPr>
        <w:rPr>
          <w:rtl/>
        </w:rPr>
      </w:pPr>
      <w:r>
        <w:rPr>
          <w:rFonts w:hint="cs"/>
          <w:rtl/>
        </w:rPr>
        <w:t xml:space="preserve">לצערי, למרות שאנחנו מודעים לפורענות כי </w:t>
      </w:r>
      <w:bookmarkStart w:id="114" w:name="_ETM_Q1_758902"/>
      <w:bookmarkEnd w:id="114"/>
      <w:r>
        <w:rPr>
          <w:rFonts w:hint="cs"/>
          <w:rtl/>
        </w:rPr>
        <w:t xml:space="preserve">היא חוזרת על עצמה ומתגברת משנה לשנה, אין ניסיון לשנות </w:t>
      </w:r>
      <w:bookmarkStart w:id="115" w:name="_ETM_Q1_763401"/>
      <w:bookmarkEnd w:id="115"/>
      <w:r>
        <w:rPr>
          <w:rFonts w:hint="cs"/>
          <w:rtl/>
        </w:rPr>
        <w:t xml:space="preserve">את מסלול המצעד באופן שמפחית חיכוך. אני לא יכול לומר </w:t>
      </w:r>
      <w:bookmarkStart w:id="116" w:name="_ETM_Q1_770152"/>
      <w:bookmarkEnd w:id="116"/>
      <w:r>
        <w:rPr>
          <w:rFonts w:hint="cs"/>
          <w:rtl/>
        </w:rPr>
        <w:t>חיכוך,</w:t>
      </w:r>
      <w:r w:rsidR="00D32724">
        <w:rPr>
          <w:rFonts w:hint="cs"/>
          <w:rtl/>
        </w:rPr>
        <w:t xml:space="preserve"> יש צד אחד שמסתגר בבית או יוצא מהעיר העתיקה, </w:t>
      </w:r>
      <w:bookmarkStart w:id="117" w:name="_ETM_Q1_777652"/>
      <w:bookmarkEnd w:id="117"/>
      <w:r w:rsidR="00D32724">
        <w:rPr>
          <w:rFonts w:hint="cs"/>
          <w:rtl/>
        </w:rPr>
        <w:t>וצד אח</w:t>
      </w:r>
      <w:r w:rsidR="00031375">
        <w:rPr>
          <w:rFonts w:hint="cs"/>
          <w:rtl/>
        </w:rPr>
        <w:t>ר</w:t>
      </w:r>
      <w:r w:rsidR="00D32724">
        <w:rPr>
          <w:rFonts w:hint="cs"/>
          <w:rtl/>
        </w:rPr>
        <w:t xml:space="preserve">, מיעוט מתוכו אבל מרשה לעצמו לחגוג את חגה </w:t>
      </w:r>
      <w:bookmarkStart w:id="118" w:name="_ETM_Q1_783402"/>
      <w:bookmarkEnd w:id="118"/>
      <w:r w:rsidR="00D32724">
        <w:rPr>
          <w:rFonts w:hint="cs"/>
          <w:rtl/>
        </w:rPr>
        <w:t>של ירושלים דרך ונדליזם, תקיפות אלימות, אלימות מילולית, הסת</w:t>
      </w:r>
      <w:r w:rsidR="00031375">
        <w:rPr>
          <w:rFonts w:hint="cs"/>
          <w:rtl/>
        </w:rPr>
        <w:t>ה</w:t>
      </w:r>
      <w:r w:rsidR="00D32724">
        <w:rPr>
          <w:rFonts w:hint="cs"/>
          <w:rtl/>
        </w:rPr>
        <w:t xml:space="preserve"> וכולי. </w:t>
      </w:r>
      <w:bookmarkStart w:id="119" w:name="_ETM_Q1_791402"/>
      <w:bookmarkEnd w:id="119"/>
      <w:r w:rsidR="00D32724">
        <w:rPr>
          <w:rFonts w:hint="cs"/>
          <w:rtl/>
        </w:rPr>
        <w:t>אם דעתי הייתה נשמעת</w:t>
      </w:r>
      <w:r w:rsidR="0068623D">
        <w:rPr>
          <w:rFonts w:hint="cs"/>
          <w:rtl/>
        </w:rPr>
        <w:t xml:space="preserve"> </w:t>
      </w:r>
      <w:r w:rsidR="0068623D">
        <w:rPr>
          <w:rFonts w:hint="eastAsia"/>
          <w:rtl/>
        </w:rPr>
        <w:t>–</w:t>
      </w:r>
      <w:r w:rsidR="00D32724">
        <w:rPr>
          <w:rFonts w:hint="cs"/>
          <w:rtl/>
        </w:rPr>
        <w:t xml:space="preserve"> וז</w:t>
      </w:r>
      <w:r w:rsidR="00941626">
        <w:rPr>
          <w:rFonts w:hint="cs"/>
          <w:rtl/>
        </w:rPr>
        <w:t>ה לא עניין של</w:t>
      </w:r>
      <w:r w:rsidR="00C93309">
        <w:rPr>
          <w:rFonts w:hint="cs"/>
          <w:rtl/>
        </w:rPr>
        <w:t xml:space="preserve"> ממשלה </w:t>
      </w:r>
      <w:bookmarkStart w:id="120" w:name="_ETM_Q1_794651"/>
      <w:bookmarkEnd w:id="120"/>
      <w:r w:rsidR="00C93309">
        <w:rPr>
          <w:rFonts w:hint="cs"/>
          <w:rtl/>
        </w:rPr>
        <w:t>כזו או אחרת כי זה הנתיב כבר שנים רבות</w:t>
      </w:r>
      <w:r w:rsidR="0068623D">
        <w:rPr>
          <w:rFonts w:hint="cs"/>
          <w:rtl/>
        </w:rPr>
        <w:t xml:space="preserve"> –</w:t>
      </w:r>
      <w:r w:rsidR="00C93309">
        <w:rPr>
          <w:rFonts w:hint="cs"/>
          <w:rtl/>
        </w:rPr>
        <w:t xml:space="preserve"> הנתיב </w:t>
      </w:r>
      <w:bookmarkStart w:id="121" w:name="_ETM_Q1_802401"/>
      <w:bookmarkEnd w:id="121"/>
      <w:r w:rsidR="00C93309">
        <w:rPr>
          <w:rFonts w:hint="cs"/>
          <w:rtl/>
        </w:rPr>
        <w:t xml:space="preserve">היה </w:t>
      </w:r>
      <w:r w:rsidR="0068623D">
        <w:rPr>
          <w:rFonts w:hint="cs"/>
          <w:rtl/>
        </w:rPr>
        <w:t>משתנה</w:t>
      </w:r>
      <w:r w:rsidR="00C93309">
        <w:rPr>
          <w:rFonts w:hint="cs"/>
          <w:rtl/>
        </w:rPr>
        <w:t xml:space="preserve">. יש מספיק דרכים לצעוד בליבה של ירושלים מבלי </w:t>
      </w:r>
      <w:bookmarkStart w:id="122" w:name="_ETM_Q1_805902"/>
      <w:bookmarkEnd w:id="122"/>
      <w:r w:rsidR="00C93309">
        <w:rPr>
          <w:rFonts w:hint="cs"/>
          <w:rtl/>
        </w:rPr>
        <w:t>להגיע לאירועים האלה.</w:t>
      </w:r>
    </w:p>
    <w:p w14:paraId="70B03C5A" w14:textId="77777777" w:rsidR="00C93309" w:rsidRDefault="00C93309" w:rsidP="0011027F">
      <w:pPr>
        <w:rPr>
          <w:rtl/>
        </w:rPr>
      </w:pPr>
    </w:p>
    <w:p w14:paraId="34083172" w14:textId="77777777" w:rsidR="00C93309" w:rsidRDefault="00C93309" w:rsidP="0011027F">
      <w:pPr>
        <w:rPr>
          <w:rtl/>
        </w:rPr>
      </w:pPr>
      <w:bookmarkStart w:id="123" w:name="_ETM_Q1_806152"/>
      <w:bookmarkEnd w:id="123"/>
      <w:r>
        <w:rPr>
          <w:rFonts w:hint="cs"/>
          <w:rtl/>
        </w:rPr>
        <w:t xml:space="preserve">לא זכיתי למענה על מכתבי ולכן מבחינתי במסגרת </w:t>
      </w:r>
      <w:bookmarkStart w:id="124" w:name="_ETM_Q1_813402"/>
      <w:bookmarkEnd w:id="124"/>
      <w:r>
        <w:rPr>
          <w:rFonts w:hint="cs"/>
          <w:rtl/>
        </w:rPr>
        <w:t>הדיון הזה</w:t>
      </w:r>
      <w:r w:rsidR="005E5307">
        <w:rPr>
          <w:rFonts w:hint="cs"/>
          <w:rtl/>
        </w:rPr>
        <w:t xml:space="preserve">, מכיוון שיש פגיעה באתרים קדושים כל שנה ויש </w:t>
      </w:r>
      <w:bookmarkStart w:id="125" w:name="_ETM_Q1_819652"/>
      <w:bookmarkEnd w:id="125"/>
      <w:r w:rsidR="005E5307">
        <w:rPr>
          <w:rFonts w:hint="cs"/>
          <w:rtl/>
        </w:rPr>
        <w:t xml:space="preserve">התנכלות לאנשי דת, נוצרים ומוסלמים בתוך העיר העתיקה במסגרת אירועי </w:t>
      </w:r>
      <w:bookmarkStart w:id="126" w:name="_ETM_Q1_825402"/>
      <w:bookmarkEnd w:id="126"/>
      <w:r w:rsidR="005E5307">
        <w:rPr>
          <w:rFonts w:hint="cs"/>
          <w:rtl/>
        </w:rPr>
        <w:t>מצעד הדגלים, אבקש בתוך הדיון היום, מעבר למענה על השאלות ש</w:t>
      </w:r>
      <w:bookmarkStart w:id="127" w:name="_ETM_Q1_832402"/>
      <w:bookmarkEnd w:id="127"/>
      <w:r w:rsidR="005E5307">
        <w:rPr>
          <w:rFonts w:hint="cs"/>
          <w:rtl/>
        </w:rPr>
        <w:t>ביקשנו לשאול, התייחסות</w:t>
      </w:r>
      <w:r w:rsidR="00935675">
        <w:rPr>
          <w:rFonts w:hint="cs"/>
          <w:rtl/>
        </w:rPr>
        <w:t xml:space="preserve"> להיערכות של מרחב דוד לאירועי מצעד </w:t>
      </w:r>
      <w:bookmarkStart w:id="128" w:name="_ETM_Q1_841652"/>
      <w:bookmarkEnd w:id="128"/>
      <w:r w:rsidR="00935675">
        <w:rPr>
          <w:rFonts w:hint="cs"/>
          <w:rtl/>
        </w:rPr>
        <w:t xml:space="preserve">הדגלים בדגש על מניעת פגיעה באזרחים או </w:t>
      </w:r>
      <w:r w:rsidR="0017299F">
        <w:rPr>
          <w:rFonts w:hint="cs"/>
          <w:rtl/>
        </w:rPr>
        <w:t>ב</w:t>
      </w:r>
      <w:r w:rsidR="00935675">
        <w:rPr>
          <w:rFonts w:hint="cs"/>
          <w:rtl/>
        </w:rPr>
        <w:t xml:space="preserve">תושבים לא יהודים </w:t>
      </w:r>
      <w:bookmarkStart w:id="129" w:name="_ETM_Q1_847652"/>
      <w:bookmarkEnd w:id="129"/>
      <w:r w:rsidR="00935675">
        <w:rPr>
          <w:rFonts w:hint="cs"/>
          <w:rtl/>
        </w:rPr>
        <w:t xml:space="preserve">של העיר העתיקה, במניעת פגיעה ברכוש, מניעת חילול אתרים קדושים </w:t>
      </w:r>
      <w:bookmarkStart w:id="130" w:name="_ETM_Q1_855402"/>
      <w:bookmarkEnd w:id="130"/>
      <w:r w:rsidR="00935675">
        <w:rPr>
          <w:rFonts w:hint="cs"/>
          <w:rtl/>
        </w:rPr>
        <w:t>לא יהודים ומניעת התנכלות מילולית וגם פיזית</w:t>
      </w:r>
      <w:r w:rsidR="00265CB8">
        <w:rPr>
          <w:rFonts w:hint="cs"/>
          <w:rtl/>
        </w:rPr>
        <w:t xml:space="preserve">, בכלל הציבור כולו </w:t>
      </w:r>
      <w:bookmarkStart w:id="131" w:name="_ETM_Q1_862402"/>
      <w:bookmarkEnd w:id="131"/>
      <w:r w:rsidR="00265CB8" w:rsidRPr="00714D25">
        <w:rPr>
          <w:rFonts w:hint="cs"/>
          <w:rtl/>
        </w:rPr>
        <w:t>אבל אנשי דת בפרט.</w:t>
      </w:r>
    </w:p>
    <w:p w14:paraId="395DB9DB" w14:textId="77777777" w:rsidR="006331EA" w:rsidRDefault="006331EA" w:rsidP="0011027F">
      <w:pPr>
        <w:rPr>
          <w:rtl/>
        </w:rPr>
      </w:pPr>
    </w:p>
    <w:p w14:paraId="5BAFDF6C" w14:textId="77777777" w:rsidR="006331EA" w:rsidRDefault="006331EA" w:rsidP="0011027F">
      <w:pPr>
        <w:rPr>
          <w:rtl/>
        </w:rPr>
      </w:pPr>
      <w:r>
        <w:rPr>
          <w:rFonts w:hint="cs"/>
          <w:rtl/>
        </w:rPr>
        <w:t xml:space="preserve">אני אמרתי במכתב שככל שאחוש שהדבר </w:t>
      </w:r>
      <w:bookmarkStart w:id="132" w:name="_ETM_Q1_868401"/>
      <w:bookmarkEnd w:id="132"/>
      <w:r>
        <w:rPr>
          <w:rFonts w:hint="cs"/>
          <w:rtl/>
        </w:rPr>
        <w:t xml:space="preserve">יתרום ולא יזיק, אגיע לאזורים האלה על מנת לעמוד על </w:t>
      </w:r>
      <w:bookmarkStart w:id="133" w:name="_ETM_Q1_873651"/>
      <w:bookmarkEnd w:id="133"/>
      <w:r>
        <w:rPr>
          <w:rFonts w:hint="cs"/>
          <w:rtl/>
        </w:rPr>
        <w:t>היערכות המשטרה לפני תחילתו של המצעד</w:t>
      </w:r>
      <w:r w:rsidR="0094665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אעשה </w:t>
      </w:r>
      <w:r w:rsidR="00946657">
        <w:rPr>
          <w:rFonts w:hint="cs"/>
          <w:rtl/>
        </w:rPr>
        <w:t>כ</w:t>
      </w:r>
      <w:r>
        <w:rPr>
          <w:rFonts w:hint="cs"/>
          <w:rtl/>
        </w:rPr>
        <w:t xml:space="preserve">ל דבר </w:t>
      </w:r>
      <w:bookmarkStart w:id="134" w:name="_ETM_Q1_874150"/>
      <w:bookmarkEnd w:id="134"/>
      <w:r>
        <w:rPr>
          <w:rFonts w:hint="cs"/>
          <w:rtl/>
        </w:rPr>
        <w:t>בתיאום</w:t>
      </w:r>
      <w:r w:rsidR="00946657">
        <w:rPr>
          <w:rFonts w:hint="cs"/>
          <w:rtl/>
        </w:rPr>
        <w:t xml:space="preserve">. מה שראינו בשנה שעברה, אסור לו שיחזור. </w:t>
      </w:r>
      <w:bookmarkStart w:id="135" w:name="_ETM_Q1_884152"/>
      <w:bookmarkEnd w:id="135"/>
      <w:r w:rsidR="00946657">
        <w:rPr>
          <w:rFonts w:hint="cs"/>
          <w:rtl/>
        </w:rPr>
        <w:t xml:space="preserve">תקיפות </w:t>
      </w:r>
      <w:bookmarkStart w:id="136" w:name="_ETM_Q1_882401"/>
      <w:bookmarkEnd w:id="136"/>
      <w:r w:rsidR="00946657">
        <w:rPr>
          <w:rFonts w:hint="cs"/>
          <w:rtl/>
        </w:rPr>
        <w:t>של אנשי דת, תושבים, עיתונאים, ולא מקרים בודדים. לאורך שעות</w:t>
      </w:r>
      <w:r w:rsidR="00FB7B6E">
        <w:rPr>
          <w:rFonts w:hint="cs"/>
          <w:rtl/>
        </w:rPr>
        <w:t xml:space="preserve"> שירי הסתה </w:t>
      </w:r>
      <w:r w:rsidR="00FB7B6E">
        <w:rPr>
          <w:rFonts w:hint="cs"/>
          <w:rtl/>
        </w:rPr>
        <w:lastRenderedPageBreak/>
        <w:t xml:space="preserve">שמביישים את עברו של העם היהודי ומביישים </w:t>
      </w:r>
      <w:bookmarkStart w:id="137" w:name="_ETM_Q1_895900"/>
      <w:bookmarkEnd w:id="137"/>
      <w:r w:rsidR="00FB7B6E">
        <w:rPr>
          <w:rFonts w:hint="cs"/>
          <w:rtl/>
        </w:rPr>
        <w:t>את מדינת ישראל כמדינה יהודית ודמוקרטית. הנושא הזה, מבחינתי הוא חלק מהדיון</w:t>
      </w:r>
      <w:r w:rsidR="00B97B69">
        <w:rPr>
          <w:rFonts w:hint="cs"/>
          <w:rtl/>
        </w:rPr>
        <w:t>, מכובדי, סגן ניצב אסף הראל.</w:t>
      </w:r>
    </w:p>
    <w:p w14:paraId="051B1C69" w14:textId="77777777" w:rsidR="00B97B69" w:rsidRDefault="00B97B69" w:rsidP="0011027F">
      <w:pPr>
        <w:rPr>
          <w:rtl/>
        </w:rPr>
      </w:pPr>
    </w:p>
    <w:p w14:paraId="39033BBB" w14:textId="77777777" w:rsidR="006C6D72" w:rsidRDefault="00B97B69" w:rsidP="0011027F">
      <w:pPr>
        <w:rPr>
          <w:rtl/>
        </w:rPr>
      </w:pPr>
      <w:bookmarkStart w:id="138" w:name="_ETM_Q1_906651"/>
      <w:bookmarkEnd w:id="138"/>
      <w:r>
        <w:rPr>
          <w:rFonts w:hint="cs"/>
          <w:rtl/>
        </w:rPr>
        <w:t xml:space="preserve">אני עוצר כאן, </w:t>
      </w:r>
      <w:bookmarkStart w:id="139" w:name="_ETM_Q1_909652"/>
      <w:bookmarkEnd w:id="139"/>
      <w:r>
        <w:rPr>
          <w:rFonts w:hint="cs"/>
          <w:rtl/>
        </w:rPr>
        <w:t>מזכיר בסוף דבריי שאנחנו עדיין מחכים ל-58 אחים ואחיות</w:t>
      </w:r>
      <w:r w:rsidR="00CF0CAD">
        <w:rPr>
          <w:rFonts w:hint="cs"/>
          <w:rtl/>
        </w:rPr>
        <w:t xml:space="preserve"> ש-594 </w:t>
      </w:r>
      <w:bookmarkStart w:id="140" w:name="_ETM_Q1_918151"/>
      <w:bookmarkEnd w:id="140"/>
      <w:r w:rsidR="00CF0CAD">
        <w:rPr>
          <w:rFonts w:hint="cs"/>
          <w:rtl/>
        </w:rPr>
        <w:t xml:space="preserve">ימים נמצאים בידי ארגוני מרצחים ברברים. מי ייתן ונממש את </w:t>
      </w:r>
      <w:bookmarkStart w:id="141" w:name="_ETM_Q1_923401"/>
      <w:bookmarkEnd w:id="141"/>
      <w:r w:rsidR="00CF0CAD">
        <w:rPr>
          <w:rFonts w:hint="cs"/>
          <w:rtl/>
        </w:rPr>
        <w:t>האחריות שלנו כלפיהם וכלפי בני המשפחות שלהם</w:t>
      </w:r>
      <w:r w:rsidR="007C7B56">
        <w:rPr>
          <w:rFonts w:hint="cs"/>
          <w:rtl/>
        </w:rPr>
        <w:t xml:space="preserve"> ונשיב אותם במהרה הבייתה.</w:t>
      </w:r>
    </w:p>
    <w:p w14:paraId="5DD61DCF" w14:textId="1C31AE95" w:rsidR="0068623D" w:rsidRDefault="007C7B56" w:rsidP="0011027F">
      <w:pPr>
        <w:rPr>
          <w:rtl/>
        </w:rPr>
      </w:pPr>
      <w:r>
        <w:rPr>
          <w:rFonts w:hint="cs"/>
          <w:rtl/>
        </w:rPr>
        <w:t xml:space="preserve"> </w:t>
      </w:r>
    </w:p>
    <w:p w14:paraId="7C1DAA61" w14:textId="5D2E8CA2" w:rsidR="00B97B69" w:rsidRDefault="007C7B56" w:rsidP="0011027F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Pr="0032792B">
        <w:rPr>
          <w:rFonts w:hint="cs"/>
          <w:rtl/>
        </w:rPr>
        <w:t>אנחנו ניגשים אל הדיון</w:t>
      </w:r>
      <w:r w:rsidR="00CB154F" w:rsidRPr="0032792B">
        <w:rPr>
          <w:rFonts w:hint="cs"/>
          <w:rtl/>
        </w:rPr>
        <w:t>, רשמנו</w:t>
      </w:r>
      <w:r w:rsidR="00CB154F">
        <w:rPr>
          <w:rFonts w:hint="cs"/>
          <w:rtl/>
        </w:rPr>
        <w:t xml:space="preserve"> רשימה של שאלות שיצאו בסיכום הדיון. לא אחזור </w:t>
      </w:r>
      <w:bookmarkStart w:id="142" w:name="_ETM_Q1_929900"/>
      <w:bookmarkEnd w:id="142"/>
      <w:r w:rsidR="00CB154F">
        <w:rPr>
          <w:rFonts w:hint="cs"/>
          <w:rtl/>
        </w:rPr>
        <w:t>עליהם כדי לא להאריך בדברים.</w:t>
      </w:r>
      <w:r w:rsidR="0032792B">
        <w:rPr>
          <w:rFonts w:hint="cs"/>
          <w:rtl/>
        </w:rPr>
        <w:t xml:space="preserve"> אנחנו</w:t>
      </w:r>
      <w:r w:rsidR="001C5557">
        <w:rPr>
          <w:rFonts w:hint="cs"/>
          <w:rtl/>
        </w:rPr>
        <w:t xml:space="preserve"> נשמע היום גורמים שלא שמענו </w:t>
      </w:r>
      <w:bookmarkStart w:id="143" w:name="_ETM_Q1_942652"/>
      <w:bookmarkEnd w:id="143"/>
      <w:r w:rsidR="001C5557">
        <w:rPr>
          <w:rFonts w:hint="cs"/>
          <w:rtl/>
        </w:rPr>
        <w:t xml:space="preserve">בדיון הקודם, את נציגת ונציג המרכז הרפורמי לדת ומדינה. </w:t>
      </w:r>
      <w:bookmarkStart w:id="144" w:name="_ETM_Q1_946402"/>
      <w:bookmarkEnd w:id="144"/>
      <w:r w:rsidR="001C5557">
        <w:rPr>
          <w:rFonts w:hint="cs"/>
          <w:rtl/>
        </w:rPr>
        <w:t>נציגים נוספים שנמצאים איתנו. נתחיל קודם בהתייחסות של המשטרה</w:t>
      </w:r>
      <w:r w:rsidR="00501F5E">
        <w:rPr>
          <w:rFonts w:hint="cs"/>
          <w:rtl/>
        </w:rPr>
        <w:t>. המשטרה תיתן את ההתייחסות שלה</w:t>
      </w:r>
      <w:r w:rsidR="0032792B">
        <w:rPr>
          <w:rFonts w:hint="cs"/>
          <w:rtl/>
        </w:rPr>
        <w:t>,</w:t>
      </w:r>
      <w:r w:rsidR="00014C5D">
        <w:rPr>
          <w:rFonts w:hint="cs"/>
          <w:rtl/>
        </w:rPr>
        <w:t xml:space="preserve"> בפעם ה</w:t>
      </w:r>
      <w:bookmarkStart w:id="145" w:name="_ETM_Q1_966150"/>
      <w:bookmarkEnd w:id="145"/>
      <w:r w:rsidR="00014C5D">
        <w:rPr>
          <w:rFonts w:hint="cs"/>
          <w:rtl/>
        </w:rPr>
        <w:t>באה אנחנו נפגוש את משרד המשפטים. בבקשה, סגן ניצב הראל.</w:t>
      </w:r>
    </w:p>
    <w:p w14:paraId="11897A18" w14:textId="77777777" w:rsidR="00014C5D" w:rsidRDefault="00014C5D" w:rsidP="00014C5D">
      <w:pPr>
        <w:ind w:firstLine="0"/>
        <w:rPr>
          <w:rtl/>
        </w:rPr>
      </w:pPr>
    </w:p>
    <w:p w14:paraId="621D97F9" w14:textId="77777777" w:rsidR="00014C5D" w:rsidRPr="00014C5D" w:rsidRDefault="00014C5D" w:rsidP="00014C5D">
      <w:pPr>
        <w:ind w:firstLine="0"/>
        <w:rPr>
          <w:u w:val="single"/>
          <w:rtl/>
        </w:rPr>
      </w:pPr>
      <w:bookmarkStart w:id="146" w:name="ET_speaker_אסף_הראל_3"/>
      <w:r w:rsidRPr="00014C5D">
        <w:rPr>
          <w:rStyle w:val="TagStyle"/>
          <w:u w:val="single"/>
          <w:rtl/>
        </w:rPr>
        <w:t xml:space="preserve"> &lt;&lt; דובר &gt;&gt; </w:t>
      </w:r>
      <w:r w:rsidRPr="00014C5D">
        <w:rPr>
          <w:u w:val="single"/>
          <w:rtl/>
        </w:rPr>
        <w:t>אסף הראל:</w:t>
      </w:r>
      <w:r w:rsidRPr="00014C5D">
        <w:rPr>
          <w:rStyle w:val="TagStyle"/>
          <w:u w:val="single"/>
          <w:rtl/>
        </w:rPr>
        <w:t xml:space="preserve"> &lt;&lt; דובר &gt;&gt;</w:t>
      </w:r>
      <w:r w:rsidRPr="00014C5D">
        <w:rPr>
          <w:u w:val="single"/>
          <w:rtl/>
        </w:rPr>
        <w:t xml:space="preserve">   </w:t>
      </w:r>
      <w:bookmarkEnd w:id="146"/>
    </w:p>
    <w:p w14:paraId="245C2092" w14:textId="77777777" w:rsidR="00014C5D" w:rsidRDefault="00014C5D" w:rsidP="00014C5D">
      <w:pPr>
        <w:ind w:firstLine="0"/>
        <w:rPr>
          <w:rtl/>
        </w:rPr>
      </w:pPr>
    </w:p>
    <w:p w14:paraId="35C975FB" w14:textId="77777777" w:rsidR="0068623D" w:rsidRDefault="00014C5D" w:rsidP="00014C5D">
      <w:pPr>
        <w:rPr>
          <w:rtl/>
        </w:rPr>
      </w:pPr>
      <w:r>
        <w:rPr>
          <w:rFonts w:hint="cs"/>
          <w:rtl/>
        </w:rPr>
        <w:t>בוקר טוב אדוני.</w:t>
      </w:r>
      <w:r w:rsidR="00A86E9B">
        <w:rPr>
          <w:rFonts w:hint="cs"/>
          <w:rtl/>
        </w:rPr>
        <w:t xml:space="preserve"> מבחינת התיקים, המשטרה מטפלת במלוא הרצינות, </w:t>
      </w:r>
      <w:r w:rsidR="00E86B89">
        <w:rPr>
          <w:rFonts w:hint="cs"/>
          <w:rtl/>
        </w:rPr>
        <w:t>ב</w:t>
      </w:r>
      <w:r w:rsidR="00A86E9B">
        <w:rPr>
          <w:rFonts w:hint="cs"/>
          <w:rtl/>
        </w:rPr>
        <w:t>מל</w:t>
      </w:r>
      <w:r w:rsidR="00E86B89">
        <w:rPr>
          <w:rFonts w:hint="cs"/>
          <w:rtl/>
        </w:rPr>
        <w:t>ו</w:t>
      </w:r>
      <w:r w:rsidR="00A86E9B">
        <w:rPr>
          <w:rFonts w:hint="cs"/>
          <w:rtl/>
        </w:rPr>
        <w:t>א ה</w:t>
      </w:r>
      <w:r w:rsidR="00E86B89">
        <w:rPr>
          <w:rFonts w:hint="cs"/>
          <w:rtl/>
        </w:rPr>
        <w:t>חומרה</w:t>
      </w:r>
      <w:r w:rsidR="00C2179B">
        <w:rPr>
          <w:rFonts w:hint="cs"/>
          <w:rtl/>
        </w:rPr>
        <w:t>,</w:t>
      </w:r>
      <w:r w:rsidR="00E86B89">
        <w:rPr>
          <w:rFonts w:hint="cs"/>
          <w:rtl/>
        </w:rPr>
        <w:t xml:space="preserve"> </w:t>
      </w:r>
      <w:bookmarkStart w:id="147" w:name="_ETM_Q1_990151"/>
      <w:bookmarkEnd w:id="147"/>
      <w:r w:rsidR="00E86B89">
        <w:rPr>
          <w:rFonts w:hint="cs"/>
          <w:rtl/>
        </w:rPr>
        <w:t xml:space="preserve">בכל אירוע ואירוע. עד היום יש לנו 23 תיקים כאשר </w:t>
      </w:r>
      <w:bookmarkStart w:id="148" w:name="_ETM_Q1_1000151"/>
      <w:bookmarkEnd w:id="148"/>
      <w:r w:rsidR="00E86B89">
        <w:rPr>
          <w:rFonts w:hint="cs"/>
          <w:rtl/>
        </w:rPr>
        <w:t xml:space="preserve">מתוכם יש 18 מחקרים, הרבה מהם קטינים. כל מחקר זה </w:t>
      </w:r>
      <w:bookmarkStart w:id="149" w:name="_ETM_Q1_1009901"/>
      <w:bookmarkEnd w:id="149"/>
      <w:r w:rsidR="00E86B89">
        <w:rPr>
          <w:rFonts w:hint="cs"/>
          <w:rtl/>
        </w:rPr>
        <w:t xml:space="preserve">תיק פלילי עם כל המשמעות של תיק פלילי. </w:t>
      </w:r>
    </w:p>
    <w:p w14:paraId="39B505B5" w14:textId="77777777" w:rsidR="0068623D" w:rsidRDefault="0068623D" w:rsidP="00014C5D">
      <w:pPr>
        <w:rPr>
          <w:rtl/>
        </w:rPr>
      </w:pPr>
    </w:p>
    <w:p w14:paraId="7D5A5734" w14:textId="0CBFEB5D" w:rsidR="00014C5D" w:rsidRDefault="00E86B89" w:rsidP="00014C5D">
      <w:pPr>
        <w:rPr>
          <w:rtl/>
        </w:rPr>
      </w:pPr>
      <w:r>
        <w:rPr>
          <w:rFonts w:hint="cs"/>
          <w:rtl/>
        </w:rPr>
        <w:t xml:space="preserve">כמו שאמרתי </w:t>
      </w:r>
      <w:bookmarkStart w:id="150" w:name="_ETM_Q1_1015150"/>
      <w:bookmarkEnd w:id="150"/>
      <w:r>
        <w:rPr>
          <w:rFonts w:hint="cs"/>
          <w:rtl/>
        </w:rPr>
        <w:t>גם בוועדה הקודמת, יש קושי בתיקים הללו פעמים רבות</w:t>
      </w:r>
      <w:r w:rsidR="00D107A1">
        <w:rPr>
          <w:rFonts w:hint="cs"/>
          <w:rtl/>
        </w:rPr>
        <w:t xml:space="preserve">, בגלל </w:t>
      </w:r>
      <w:bookmarkStart w:id="151" w:name="_ETM_Q1_1021401"/>
      <w:bookmarkEnd w:id="151"/>
      <w:r w:rsidR="00D107A1">
        <w:rPr>
          <w:rFonts w:hint="cs"/>
          <w:rtl/>
        </w:rPr>
        <w:t xml:space="preserve">זה </w:t>
      </w:r>
      <w:r w:rsidR="00D107A1" w:rsidRPr="004F3BD7">
        <w:rPr>
          <w:rFonts w:hint="cs"/>
          <w:rtl/>
        </w:rPr>
        <w:t>גם  י</w:t>
      </w:r>
      <w:r w:rsidR="004F3BD7" w:rsidRPr="004F3BD7">
        <w:rPr>
          <w:rFonts w:hint="cs"/>
          <w:rtl/>
        </w:rPr>
        <w:t>יעצתי</w:t>
      </w:r>
      <w:r w:rsidR="00D107A1">
        <w:rPr>
          <w:rFonts w:hint="cs"/>
          <w:rtl/>
        </w:rPr>
        <w:t xml:space="preserve"> שיהיה פה</w:t>
      </w:r>
      <w:r w:rsidR="00D47C6C">
        <w:rPr>
          <w:rFonts w:hint="cs"/>
          <w:rtl/>
        </w:rPr>
        <w:t xml:space="preserve"> נציג פרקליטות. התיקים האלה </w:t>
      </w:r>
      <w:bookmarkStart w:id="152" w:name="_ETM_Q1_1027901"/>
      <w:bookmarkEnd w:id="152"/>
      <w:r w:rsidR="00D47C6C">
        <w:rPr>
          <w:rFonts w:hint="cs"/>
          <w:rtl/>
        </w:rPr>
        <w:t xml:space="preserve">מגיעים אליהם כי זה אירוע של </w:t>
      </w:r>
      <w:r w:rsidR="000E7B34">
        <w:rPr>
          <w:rFonts w:hint="cs"/>
          <w:rtl/>
        </w:rPr>
        <w:t xml:space="preserve">עלבון דת. עלבון </w:t>
      </w:r>
      <w:bookmarkStart w:id="153" w:name="_ETM_Q1_1030901"/>
      <w:bookmarkEnd w:id="153"/>
      <w:r w:rsidR="000E7B34">
        <w:rPr>
          <w:rFonts w:hint="cs"/>
          <w:rtl/>
        </w:rPr>
        <w:t xml:space="preserve">דת אלה תיקים שמי שמקבל את ההחלטה עליהם זו הפרקליטות, </w:t>
      </w:r>
      <w:bookmarkStart w:id="154" w:name="_ETM_Q1_1035652"/>
      <w:bookmarkEnd w:id="154"/>
      <w:r w:rsidR="000E7B34">
        <w:rPr>
          <w:rFonts w:hint="cs"/>
          <w:rtl/>
        </w:rPr>
        <w:t>במקרה שלנו פרקליטות מחוז ירושלים.</w:t>
      </w:r>
    </w:p>
    <w:p w14:paraId="0DD061C0" w14:textId="77777777" w:rsidR="000E7B34" w:rsidRDefault="000E7B34" w:rsidP="00014C5D">
      <w:pPr>
        <w:rPr>
          <w:rtl/>
        </w:rPr>
      </w:pPr>
    </w:p>
    <w:p w14:paraId="0E42BFF8" w14:textId="77777777" w:rsidR="000E7B34" w:rsidRDefault="00D00702" w:rsidP="00014C5D">
      <w:pPr>
        <w:rPr>
          <w:rtl/>
        </w:rPr>
      </w:pPr>
      <w:bookmarkStart w:id="155" w:name="_ETM_Q1_1039401"/>
      <w:bookmarkStart w:id="156" w:name="_ETM_Q1_1039651"/>
      <w:bookmarkEnd w:id="155"/>
      <w:bookmarkEnd w:id="156"/>
      <w:r>
        <w:rPr>
          <w:rFonts w:hint="cs"/>
          <w:rtl/>
        </w:rPr>
        <w:t xml:space="preserve">לגבי הביטחון במרחב הציבורי, אני יכול </w:t>
      </w:r>
      <w:bookmarkStart w:id="157" w:name="_ETM_Q1_1048400"/>
      <w:bookmarkEnd w:id="157"/>
      <w:r>
        <w:rPr>
          <w:rFonts w:hint="cs"/>
          <w:rtl/>
        </w:rPr>
        <w:t xml:space="preserve">להגיד לאדוני שהצלחנו להוסיף מתחילת השנה לא מעט מצלמות. לשמחתי </w:t>
      </w:r>
      <w:bookmarkStart w:id="158" w:name="_ETM_Q1_1054650"/>
      <w:bookmarkEnd w:id="158"/>
      <w:r>
        <w:rPr>
          <w:rFonts w:hint="cs"/>
          <w:rtl/>
        </w:rPr>
        <w:t>בחוד</w:t>
      </w:r>
      <w:r w:rsidR="007178C8">
        <w:rPr>
          <w:rFonts w:hint="cs"/>
          <w:rtl/>
        </w:rPr>
        <w:t xml:space="preserve">ש </w:t>
      </w:r>
      <w:r>
        <w:rPr>
          <w:rFonts w:hint="cs"/>
          <w:rtl/>
        </w:rPr>
        <w:t>האחר</w:t>
      </w:r>
      <w:r w:rsidR="007178C8">
        <w:rPr>
          <w:rFonts w:hint="cs"/>
          <w:rtl/>
        </w:rPr>
        <w:t xml:space="preserve">ון הוספו מספר מצלמות על אחד הצירים המרכזיים </w:t>
      </w:r>
      <w:bookmarkStart w:id="159" w:name="_ETM_Q1_1059152"/>
      <w:bookmarkEnd w:id="159"/>
      <w:r w:rsidR="007178C8">
        <w:rPr>
          <w:rFonts w:hint="cs"/>
          <w:rtl/>
        </w:rPr>
        <w:t>שיש בהם אירועים מסוג זה</w:t>
      </w:r>
      <w:r w:rsidR="00EC73E1">
        <w:rPr>
          <w:rFonts w:hint="cs"/>
          <w:rtl/>
        </w:rPr>
        <w:t>,</w:t>
      </w:r>
      <w:r w:rsidR="00035D08">
        <w:rPr>
          <w:rFonts w:hint="cs"/>
          <w:rtl/>
        </w:rPr>
        <w:t xml:space="preserve"> הציר של הארמנים</w:t>
      </w:r>
      <w:r w:rsidR="00EC73E1">
        <w:rPr>
          <w:rFonts w:hint="cs"/>
          <w:rtl/>
        </w:rPr>
        <w:t>,</w:t>
      </w:r>
      <w:r w:rsidR="00035D08">
        <w:rPr>
          <w:rFonts w:hint="cs"/>
          <w:rtl/>
        </w:rPr>
        <w:t xml:space="preserve"> גם </w:t>
      </w:r>
      <w:bookmarkStart w:id="160" w:name="_ETM_Q1_1067401"/>
      <w:bookmarkEnd w:id="160"/>
      <w:r w:rsidR="00035D08">
        <w:rPr>
          <w:rFonts w:hint="cs"/>
          <w:rtl/>
        </w:rPr>
        <w:t xml:space="preserve">זה אחרי מאבק מאוד עיקש של המשטרה כי היינו צריכים </w:t>
      </w:r>
      <w:bookmarkStart w:id="161" w:name="_ETM_Q1_1070900"/>
      <w:bookmarkEnd w:id="161"/>
      <w:r w:rsidR="00035D08">
        <w:rPr>
          <w:rFonts w:hint="cs"/>
          <w:rtl/>
        </w:rPr>
        <w:t xml:space="preserve">הסכמה, זה </w:t>
      </w:r>
      <w:r w:rsidR="00CB4C0C">
        <w:rPr>
          <w:rFonts w:hint="cs"/>
          <w:rtl/>
        </w:rPr>
        <w:t>ה</w:t>
      </w:r>
      <w:r w:rsidR="00035D08">
        <w:rPr>
          <w:rFonts w:hint="cs"/>
          <w:rtl/>
        </w:rPr>
        <w:t>וצב על קירות של רכוש פרטי</w:t>
      </w:r>
      <w:r w:rsidR="00E2344D">
        <w:rPr>
          <w:rFonts w:hint="cs"/>
          <w:rtl/>
        </w:rPr>
        <w:t xml:space="preserve"> ולכן היינו צריכים את ההסכמה.</w:t>
      </w:r>
      <w:r w:rsidR="00E30DCB">
        <w:rPr>
          <w:rFonts w:hint="cs"/>
          <w:rtl/>
        </w:rPr>
        <w:t xml:space="preserve"> לאחר מאמץ לאורך תקופה, הצלחנו לקבל </w:t>
      </w:r>
      <w:bookmarkStart w:id="162" w:name="_ETM_Q1_1086900"/>
      <w:bookmarkEnd w:id="162"/>
      <w:r w:rsidR="00E30DCB">
        <w:rPr>
          <w:rFonts w:hint="cs"/>
          <w:rtl/>
        </w:rPr>
        <w:t xml:space="preserve">את ההסכמה ולהציב מספר מצלמות כך שעכשיו השליטה שלנו שם טובה </w:t>
      </w:r>
      <w:bookmarkStart w:id="163" w:name="_ETM_Q1_1087651"/>
      <w:bookmarkEnd w:id="163"/>
      <w:r w:rsidR="00E30DCB">
        <w:rPr>
          <w:rFonts w:hint="cs"/>
          <w:rtl/>
        </w:rPr>
        <w:t>יותר.</w:t>
      </w:r>
    </w:p>
    <w:p w14:paraId="31CB4FEE" w14:textId="77777777" w:rsidR="00E277CC" w:rsidRDefault="00E277CC" w:rsidP="00E277CC">
      <w:pPr>
        <w:ind w:firstLine="0"/>
        <w:rPr>
          <w:rtl/>
        </w:rPr>
      </w:pPr>
      <w:bookmarkStart w:id="164" w:name="_ETM_Q1_1090400"/>
      <w:bookmarkStart w:id="165" w:name="_ETM_Q1_1090652"/>
      <w:bookmarkEnd w:id="164"/>
      <w:bookmarkEnd w:id="165"/>
    </w:p>
    <w:p w14:paraId="5FC63833" w14:textId="77777777" w:rsidR="00E277CC" w:rsidRPr="00E277CC" w:rsidRDefault="00E277CC" w:rsidP="00E277CC">
      <w:pPr>
        <w:ind w:firstLine="0"/>
        <w:rPr>
          <w:u w:val="single"/>
          <w:rtl/>
        </w:rPr>
      </w:pPr>
      <w:bookmarkStart w:id="166" w:name="ET_yor_6156_4"/>
      <w:r w:rsidRPr="00E277CC">
        <w:rPr>
          <w:rStyle w:val="TagStyle"/>
          <w:u w:val="single"/>
          <w:rtl/>
        </w:rPr>
        <w:t xml:space="preserve"> &lt;&lt; יור &gt;&gt; </w:t>
      </w:r>
      <w:r w:rsidRPr="00E277CC">
        <w:rPr>
          <w:u w:val="single"/>
          <w:rtl/>
        </w:rPr>
        <w:t>היו"ר גלעד קריב:</w:t>
      </w:r>
      <w:r w:rsidRPr="00E277CC">
        <w:rPr>
          <w:rStyle w:val="TagStyle"/>
          <w:u w:val="single"/>
          <w:rtl/>
        </w:rPr>
        <w:t xml:space="preserve"> &lt;&lt; יור &gt;&gt;</w:t>
      </w:r>
      <w:r w:rsidRPr="00E277CC">
        <w:rPr>
          <w:u w:val="single"/>
          <w:rtl/>
        </w:rPr>
        <w:t xml:space="preserve">   </w:t>
      </w:r>
      <w:bookmarkEnd w:id="166"/>
    </w:p>
    <w:p w14:paraId="5266D517" w14:textId="77777777" w:rsidR="00E277CC" w:rsidRDefault="00E277CC" w:rsidP="00E277CC">
      <w:pPr>
        <w:ind w:firstLine="0"/>
        <w:rPr>
          <w:rtl/>
        </w:rPr>
      </w:pPr>
    </w:p>
    <w:p w14:paraId="4E09C805" w14:textId="77777777" w:rsidR="00E277CC" w:rsidRDefault="00E277CC" w:rsidP="00E277CC">
      <w:pPr>
        <w:rPr>
          <w:rtl/>
        </w:rPr>
      </w:pPr>
      <w:bookmarkStart w:id="167" w:name="_ETM_Q1_1098652"/>
      <w:bookmarkEnd w:id="167"/>
      <w:r>
        <w:rPr>
          <w:rFonts w:hint="cs"/>
          <w:rtl/>
        </w:rPr>
        <w:t xml:space="preserve">שאלה כדי לעמוד על דבריך. אתה אומר שיש פה </w:t>
      </w:r>
      <w:bookmarkStart w:id="168" w:name="_ETM_Q1_1097651"/>
      <w:bookmarkEnd w:id="168"/>
      <w:r>
        <w:rPr>
          <w:rFonts w:hint="cs"/>
          <w:rtl/>
        </w:rPr>
        <w:t>מאמץ מרוכז שלכם ואתגר בהצבת המצלמות אל מול מי? העירייה?</w:t>
      </w:r>
      <w:r w:rsidR="00096AB6">
        <w:rPr>
          <w:rFonts w:hint="cs"/>
          <w:rtl/>
        </w:rPr>
        <w:t xml:space="preserve"> </w:t>
      </w:r>
      <w:bookmarkStart w:id="169" w:name="_ETM_Q1_1102900"/>
      <w:bookmarkEnd w:id="169"/>
      <w:r w:rsidR="00096AB6">
        <w:rPr>
          <w:rFonts w:hint="cs"/>
          <w:rtl/>
        </w:rPr>
        <w:t>הנהלים של הגנת הפרטיות? מה הקושי?</w:t>
      </w:r>
    </w:p>
    <w:p w14:paraId="684B3A89" w14:textId="77777777" w:rsidR="00096AB6" w:rsidRDefault="00096AB6" w:rsidP="00096AB6">
      <w:pPr>
        <w:ind w:firstLine="0"/>
        <w:rPr>
          <w:rtl/>
        </w:rPr>
      </w:pPr>
      <w:bookmarkStart w:id="170" w:name="_ETM_Q1_1108401"/>
      <w:bookmarkStart w:id="171" w:name="_ETM_Q1_1108652"/>
      <w:bookmarkEnd w:id="170"/>
      <w:bookmarkEnd w:id="171"/>
    </w:p>
    <w:p w14:paraId="291187FE" w14:textId="77777777" w:rsidR="00096AB6" w:rsidRPr="00096AB6" w:rsidRDefault="00096AB6" w:rsidP="00096AB6">
      <w:pPr>
        <w:ind w:firstLine="0"/>
        <w:rPr>
          <w:u w:val="single"/>
          <w:rtl/>
        </w:rPr>
      </w:pPr>
      <w:bookmarkStart w:id="172" w:name="ET_speaker_אסף_הראל_5"/>
      <w:r w:rsidRPr="00096AB6">
        <w:rPr>
          <w:rStyle w:val="TagStyle"/>
          <w:u w:val="single"/>
          <w:rtl/>
        </w:rPr>
        <w:t xml:space="preserve"> &lt;&lt; דובר &gt;&gt; </w:t>
      </w:r>
      <w:r w:rsidRPr="00096AB6">
        <w:rPr>
          <w:u w:val="single"/>
          <w:rtl/>
        </w:rPr>
        <w:t>אסף הראל:</w:t>
      </w:r>
      <w:r w:rsidRPr="00096AB6">
        <w:rPr>
          <w:rStyle w:val="TagStyle"/>
          <w:u w:val="single"/>
          <w:rtl/>
        </w:rPr>
        <w:t xml:space="preserve"> &lt;&lt; דובר &gt;&gt;</w:t>
      </w:r>
      <w:r w:rsidRPr="00096AB6">
        <w:rPr>
          <w:u w:val="single"/>
          <w:rtl/>
        </w:rPr>
        <w:t xml:space="preserve">   </w:t>
      </w:r>
      <w:bookmarkEnd w:id="172"/>
    </w:p>
    <w:p w14:paraId="209AD62B" w14:textId="77777777" w:rsidR="00096AB6" w:rsidRDefault="00096AB6" w:rsidP="00096AB6">
      <w:pPr>
        <w:ind w:firstLine="0"/>
        <w:rPr>
          <w:rtl/>
        </w:rPr>
      </w:pPr>
    </w:p>
    <w:p w14:paraId="6F17009E" w14:textId="4DB97979" w:rsidR="00096AB6" w:rsidRDefault="00096AB6" w:rsidP="00096AB6">
      <w:pPr>
        <w:rPr>
          <w:rtl/>
        </w:rPr>
      </w:pPr>
      <w:bookmarkStart w:id="173" w:name="_ETM_Q1_1110652"/>
      <w:bookmarkEnd w:id="173"/>
      <w:r>
        <w:rPr>
          <w:rFonts w:hint="cs"/>
          <w:rtl/>
        </w:rPr>
        <w:t>בהצבת המצלמות</w:t>
      </w:r>
      <w:r w:rsidR="006C6D72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מספר קשיים</w:t>
      </w:r>
      <w:r w:rsidR="006C6D7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74" w:name="_ETM_Q1_1112401"/>
      <w:bookmarkEnd w:id="174"/>
      <w:r>
        <w:rPr>
          <w:rFonts w:hint="cs"/>
          <w:rtl/>
        </w:rPr>
        <w:t xml:space="preserve">אם יש לי מקום אסטרטגי והמקום שאני יכול להקים </w:t>
      </w:r>
      <w:bookmarkStart w:id="175" w:name="_ETM_Q1_1118651"/>
      <w:bookmarkEnd w:id="175"/>
      <w:r>
        <w:rPr>
          <w:rFonts w:hint="cs"/>
          <w:rtl/>
        </w:rPr>
        <w:t>עליו הוא רכוש פרטי, אני צריך את ההסכמה.</w:t>
      </w:r>
      <w:r w:rsidR="002E6437">
        <w:rPr>
          <w:rFonts w:hint="cs"/>
          <w:rtl/>
        </w:rPr>
        <w:t xml:space="preserve"> יש בעיה </w:t>
      </w:r>
      <w:bookmarkStart w:id="176" w:name="_ETM_Q1_1121150"/>
      <w:bookmarkEnd w:id="176"/>
      <w:r w:rsidR="002E6437">
        <w:rPr>
          <w:rFonts w:hint="cs"/>
          <w:rtl/>
        </w:rPr>
        <w:t>נוספת, יכול להיות שיש מקומות שאין שם תשתית.</w:t>
      </w:r>
    </w:p>
    <w:p w14:paraId="607F94CC" w14:textId="77777777" w:rsidR="002E6437" w:rsidRDefault="002E6437" w:rsidP="002E6437">
      <w:pPr>
        <w:ind w:firstLine="0"/>
        <w:rPr>
          <w:rtl/>
        </w:rPr>
      </w:pPr>
      <w:bookmarkStart w:id="177" w:name="_ETM_Q1_1128901"/>
      <w:bookmarkEnd w:id="177"/>
    </w:p>
    <w:p w14:paraId="197C496D" w14:textId="77777777" w:rsidR="002E6437" w:rsidRPr="002E6437" w:rsidRDefault="002E6437" w:rsidP="002E6437">
      <w:pPr>
        <w:ind w:firstLine="0"/>
        <w:rPr>
          <w:u w:val="single"/>
          <w:rtl/>
        </w:rPr>
      </w:pPr>
      <w:bookmarkStart w:id="178" w:name="ET_yor_6156_6"/>
      <w:r w:rsidRPr="002E6437">
        <w:rPr>
          <w:rStyle w:val="TagStyle"/>
          <w:u w:val="single"/>
          <w:rtl/>
        </w:rPr>
        <w:t xml:space="preserve"> &lt;&lt; יור &gt;&gt; </w:t>
      </w:r>
      <w:r w:rsidRPr="002E6437">
        <w:rPr>
          <w:u w:val="single"/>
          <w:rtl/>
        </w:rPr>
        <w:t>היו"ר גלעד קריב:</w:t>
      </w:r>
      <w:r w:rsidRPr="002E6437">
        <w:rPr>
          <w:rStyle w:val="TagStyle"/>
          <w:u w:val="single"/>
          <w:rtl/>
        </w:rPr>
        <w:t xml:space="preserve"> &lt;&lt; יור &gt;&gt;</w:t>
      </w:r>
      <w:r w:rsidRPr="002E6437">
        <w:rPr>
          <w:u w:val="single"/>
          <w:rtl/>
        </w:rPr>
        <w:t xml:space="preserve">   </w:t>
      </w:r>
      <w:bookmarkEnd w:id="178"/>
    </w:p>
    <w:p w14:paraId="5019A2FA" w14:textId="77777777" w:rsidR="002E6437" w:rsidRDefault="002E6437" w:rsidP="002E6437">
      <w:pPr>
        <w:ind w:firstLine="0"/>
        <w:rPr>
          <w:rtl/>
        </w:rPr>
      </w:pPr>
    </w:p>
    <w:p w14:paraId="028E3C7F" w14:textId="77777777" w:rsidR="002E6437" w:rsidRPr="00160C35" w:rsidRDefault="002E6437" w:rsidP="00160C35">
      <w:pPr>
        <w:rPr>
          <w:highlight w:val="yellow"/>
          <w:rtl/>
        </w:rPr>
      </w:pPr>
      <w:bookmarkStart w:id="179" w:name="_ETM_Q1_1130401"/>
      <w:bookmarkEnd w:id="179"/>
      <w:r w:rsidRPr="00C24B89">
        <w:rPr>
          <w:rFonts w:hint="cs"/>
          <w:rtl/>
        </w:rPr>
        <w:t xml:space="preserve">זה לא </w:t>
      </w:r>
      <w:bookmarkStart w:id="180" w:name="_ETM_Q1_1130150"/>
      <w:bookmarkEnd w:id="180"/>
      <w:r w:rsidRPr="00C24B89">
        <w:rPr>
          <w:rFonts w:hint="cs"/>
          <w:rtl/>
        </w:rPr>
        <w:t>עניין של נהלים וכולי.</w:t>
      </w:r>
      <w:r w:rsidR="00EA1AC0" w:rsidRPr="00C24B89">
        <w:rPr>
          <w:rFonts w:hint="cs"/>
          <w:rtl/>
        </w:rPr>
        <w:t xml:space="preserve"> יש לכם תוכנית להרחיב ב</w:t>
      </w:r>
      <w:bookmarkStart w:id="181" w:name="_ETM_Q1_1125901"/>
      <w:bookmarkStart w:id="182" w:name="_ETM_Q1_1126152"/>
      <w:bookmarkEnd w:id="181"/>
      <w:bookmarkEnd w:id="182"/>
      <w:r w:rsidR="00EA1AC0" w:rsidRPr="00C24B89">
        <w:rPr>
          <w:rFonts w:hint="cs"/>
          <w:rtl/>
        </w:rPr>
        <w:t>צ</w:t>
      </w:r>
      <w:r w:rsidR="00C24B89" w:rsidRPr="00C24B89">
        <w:rPr>
          <w:rFonts w:hint="cs"/>
          <w:rtl/>
        </w:rPr>
        <w:t>י</w:t>
      </w:r>
      <w:r w:rsidR="00EA1AC0" w:rsidRPr="00C24B89">
        <w:rPr>
          <w:rFonts w:hint="cs"/>
          <w:rtl/>
        </w:rPr>
        <w:t>רים</w:t>
      </w:r>
      <w:r w:rsidR="00EA1AC0">
        <w:rPr>
          <w:rFonts w:hint="cs"/>
          <w:rtl/>
        </w:rPr>
        <w:t xml:space="preserve"> נוספים?</w:t>
      </w:r>
    </w:p>
    <w:p w14:paraId="25B3884A" w14:textId="77777777" w:rsidR="002E6437" w:rsidRDefault="002E6437" w:rsidP="002E6437">
      <w:pPr>
        <w:ind w:firstLine="0"/>
        <w:rPr>
          <w:rtl/>
        </w:rPr>
      </w:pPr>
    </w:p>
    <w:p w14:paraId="7380428B" w14:textId="77777777" w:rsidR="002E6437" w:rsidRPr="002E6437" w:rsidRDefault="002E6437" w:rsidP="002E6437">
      <w:pPr>
        <w:ind w:firstLine="0"/>
        <w:rPr>
          <w:u w:val="single"/>
          <w:rtl/>
        </w:rPr>
      </w:pPr>
      <w:bookmarkStart w:id="183" w:name="ET_speaker_אסף_הראל_7"/>
      <w:r w:rsidRPr="002E6437">
        <w:rPr>
          <w:rStyle w:val="TagStyle"/>
          <w:u w:val="single"/>
          <w:rtl/>
        </w:rPr>
        <w:t xml:space="preserve"> &lt;&lt; דובר &gt;&gt; </w:t>
      </w:r>
      <w:r w:rsidRPr="002E6437">
        <w:rPr>
          <w:u w:val="single"/>
          <w:rtl/>
        </w:rPr>
        <w:t>אסף הראל:</w:t>
      </w:r>
      <w:r w:rsidRPr="002E6437">
        <w:rPr>
          <w:rStyle w:val="TagStyle"/>
          <w:u w:val="single"/>
          <w:rtl/>
        </w:rPr>
        <w:t xml:space="preserve"> &lt;&lt; דובר &gt;&gt;</w:t>
      </w:r>
      <w:r w:rsidRPr="002E6437">
        <w:rPr>
          <w:u w:val="single"/>
          <w:rtl/>
        </w:rPr>
        <w:t xml:space="preserve">   </w:t>
      </w:r>
      <w:bookmarkEnd w:id="183"/>
    </w:p>
    <w:p w14:paraId="1A85C02A" w14:textId="77777777" w:rsidR="002E6437" w:rsidRDefault="002E6437" w:rsidP="002E6437">
      <w:pPr>
        <w:ind w:firstLine="0"/>
        <w:rPr>
          <w:rtl/>
        </w:rPr>
      </w:pPr>
    </w:p>
    <w:p w14:paraId="1829D3DE" w14:textId="5F75FF41" w:rsidR="007C554A" w:rsidRDefault="00EA1AC0" w:rsidP="002E6437">
      <w:pPr>
        <w:rPr>
          <w:rtl/>
        </w:rPr>
      </w:pPr>
      <w:r>
        <w:rPr>
          <w:rFonts w:hint="cs"/>
          <w:rtl/>
        </w:rPr>
        <w:t xml:space="preserve">כל הזמן אנחנו מרחיבים. </w:t>
      </w:r>
      <w:bookmarkStart w:id="184" w:name="_ETM_Q1_1140403"/>
      <w:bookmarkEnd w:id="184"/>
      <w:r>
        <w:rPr>
          <w:rFonts w:hint="cs"/>
          <w:rtl/>
        </w:rPr>
        <w:t>מתחילת השנה הוספנו עשרות מצלמות בעיר העתיקה בכלל המקומות</w:t>
      </w:r>
      <w:r w:rsidR="00F47C7E">
        <w:rPr>
          <w:rFonts w:hint="cs"/>
          <w:rtl/>
        </w:rPr>
        <w:t>, רובע היהודי, רוב</w:t>
      </w:r>
      <w:r w:rsidR="00C24B89">
        <w:rPr>
          <w:rFonts w:hint="cs"/>
          <w:rtl/>
        </w:rPr>
        <w:t>ע</w:t>
      </w:r>
      <w:r w:rsidR="00F47C7E">
        <w:rPr>
          <w:rFonts w:hint="cs"/>
          <w:rtl/>
        </w:rPr>
        <w:t xml:space="preserve"> הנוצרי</w:t>
      </w:r>
      <w:r w:rsidR="002B618A">
        <w:rPr>
          <w:rFonts w:hint="cs"/>
          <w:rtl/>
        </w:rPr>
        <w:t xml:space="preserve">, בבתי הקברות. הייתה לנו תופעה של </w:t>
      </w:r>
      <w:bookmarkStart w:id="185" w:name="_ETM_Q1_1155151"/>
      <w:bookmarkEnd w:id="185"/>
      <w:r w:rsidR="002B618A">
        <w:rPr>
          <w:rFonts w:hint="cs"/>
          <w:rtl/>
        </w:rPr>
        <w:t xml:space="preserve">עבירות לאומניות בבתי הקברות הצפוני והדרומי. שם הצלחנו להשיג </w:t>
      </w:r>
      <w:bookmarkStart w:id="186" w:name="_ETM_Q1_1159400"/>
      <w:bookmarkEnd w:id="186"/>
      <w:r w:rsidR="002B618A">
        <w:rPr>
          <w:rFonts w:hint="cs"/>
          <w:rtl/>
        </w:rPr>
        <w:t xml:space="preserve">תקציב לתשתיות, </w:t>
      </w:r>
      <w:r w:rsidR="008D06FE">
        <w:rPr>
          <w:rFonts w:hint="cs"/>
          <w:rtl/>
        </w:rPr>
        <w:t>היינו צריכים</w:t>
      </w:r>
      <w:r w:rsidR="002B618A">
        <w:rPr>
          <w:rFonts w:hint="cs"/>
          <w:rtl/>
        </w:rPr>
        <w:t xml:space="preserve"> להעביר שם תשת</w:t>
      </w:r>
      <w:r w:rsidR="008D06FE">
        <w:rPr>
          <w:rFonts w:hint="cs"/>
          <w:rtl/>
        </w:rPr>
        <w:t xml:space="preserve">ית יקרה מאוד. </w:t>
      </w:r>
      <w:bookmarkStart w:id="187" w:name="_ETM_Q1_1163901"/>
      <w:bookmarkEnd w:id="187"/>
      <w:r w:rsidR="008D06FE">
        <w:rPr>
          <w:rFonts w:hint="cs"/>
          <w:rtl/>
        </w:rPr>
        <w:t xml:space="preserve">הוצבו שם מספר לא מבוטל של מצלמות. עכשיו הצלחנו </w:t>
      </w:r>
      <w:bookmarkStart w:id="188" w:name="_ETM_Q1_1168401"/>
      <w:bookmarkEnd w:id="188"/>
      <w:r w:rsidR="008D06FE" w:rsidRPr="00CC59CC">
        <w:rPr>
          <w:rFonts w:hint="cs"/>
          <w:rtl/>
        </w:rPr>
        <w:t>עם הר מלך.</w:t>
      </w:r>
    </w:p>
    <w:p w14:paraId="17B19F80" w14:textId="77777777" w:rsidR="007C554A" w:rsidRDefault="007C554A" w:rsidP="002E6437">
      <w:pPr>
        <w:rPr>
          <w:rtl/>
        </w:rPr>
      </w:pPr>
    </w:p>
    <w:p w14:paraId="1440BFA7" w14:textId="663B9311" w:rsidR="007C554A" w:rsidRDefault="008D06FE" w:rsidP="002E6437">
      <w:pPr>
        <w:rPr>
          <w:rtl/>
        </w:rPr>
      </w:pPr>
      <w:r>
        <w:rPr>
          <w:rFonts w:hint="cs"/>
          <w:rtl/>
        </w:rPr>
        <w:t xml:space="preserve">כל המקומות שיש לנו בהם אירועים וחסר לנו </w:t>
      </w:r>
      <w:bookmarkStart w:id="189" w:name="_ETM_Q1_1173651"/>
      <w:bookmarkEnd w:id="189"/>
      <w:r>
        <w:rPr>
          <w:rFonts w:hint="cs"/>
          <w:rtl/>
        </w:rPr>
        <w:t>כיסוי, עושים מאמץ להציב מצלמות, מושקע בזה כסף רב</w:t>
      </w:r>
      <w:r w:rsidR="006605D5">
        <w:rPr>
          <w:rFonts w:hint="cs"/>
          <w:rtl/>
        </w:rPr>
        <w:t xml:space="preserve">. </w:t>
      </w:r>
      <w:bookmarkStart w:id="190" w:name="_ETM_Q1_1180901"/>
      <w:bookmarkEnd w:id="190"/>
      <w:r w:rsidR="006605D5">
        <w:rPr>
          <w:rFonts w:hint="cs"/>
          <w:rtl/>
        </w:rPr>
        <w:t>הטכנולוגיות של מרחב דוד, רוב העיסוק שלה</w:t>
      </w:r>
      <w:r w:rsidR="00D32A39">
        <w:rPr>
          <w:rFonts w:hint="cs"/>
          <w:rtl/>
        </w:rPr>
        <w:t>ן</w:t>
      </w:r>
      <w:r w:rsidR="006605D5">
        <w:rPr>
          <w:rFonts w:hint="cs"/>
          <w:rtl/>
        </w:rPr>
        <w:t xml:space="preserve"> הוא סביב העניין </w:t>
      </w:r>
      <w:bookmarkStart w:id="191" w:name="_ETM_Q1_1185401"/>
      <w:bookmarkEnd w:id="191"/>
      <w:r w:rsidR="006605D5">
        <w:rPr>
          <w:rFonts w:hint="cs"/>
          <w:rtl/>
        </w:rPr>
        <w:t xml:space="preserve">של </w:t>
      </w:r>
      <w:r w:rsidR="006C6D72">
        <w:rPr>
          <w:rFonts w:hint="cs"/>
          <w:rtl/>
        </w:rPr>
        <w:t>תחזוק</w:t>
      </w:r>
      <w:r w:rsidR="006C6D72">
        <w:rPr>
          <w:rFonts w:hint="eastAsia"/>
          <w:rtl/>
        </w:rPr>
        <w:t>ה</w:t>
      </w:r>
      <w:r w:rsidR="006605D5">
        <w:rPr>
          <w:rFonts w:hint="cs"/>
          <w:rtl/>
        </w:rPr>
        <w:t xml:space="preserve"> והוספת מצלמות, החלפ</w:t>
      </w:r>
      <w:r w:rsidR="00D32A39">
        <w:rPr>
          <w:rFonts w:hint="cs"/>
          <w:rtl/>
        </w:rPr>
        <w:t>ת</w:t>
      </w:r>
      <w:r w:rsidR="006605D5">
        <w:rPr>
          <w:rFonts w:hint="cs"/>
          <w:rtl/>
        </w:rPr>
        <w:t xml:space="preserve"> מצלמות</w:t>
      </w:r>
      <w:r w:rsidR="00D32A39">
        <w:rPr>
          <w:rFonts w:hint="cs"/>
          <w:rtl/>
        </w:rPr>
        <w:t xml:space="preserve"> למצלמות</w:t>
      </w:r>
      <w:r w:rsidR="006605D5">
        <w:rPr>
          <w:rFonts w:hint="cs"/>
          <w:rtl/>
        </w:rPr>
        <w:t xml:space="preserve"> טובות יותר. ז</w:t>
      </w:r>
      <w:r w:rsidR="006C6D72">
        <w:rPr>
          <w:rFonts w:hint="cs"/>
          <w:rtl/>
        </w:rPr>
        <w:t>ו ה</w:t>
      </w:r>
      <w:r w:rsidR="006605D5">
        <w:rPr>
          <w:rFonts w:hint="cs"/>
          <w:rtl/>
        </w:rPr>
        <w:t xml:space="preserve">שליטה שלנו בעיר העתיקה. </w:t>
      </w:r>
      <w:bookmarkStart w:id="192" w:name="_ETM_Q1_1204150"/>
      <w:bookmarkEnd w:id="192"/>
      <w:r w:rsidR="009D65A5">
        <w:rPr>
          <w:rFonts w:hint="cs"/>
          <w:rtl/>
        </w:rPr>
        <w:t>אדוני ציין את זה על קילומטר רבוע</w:t>
      </w:r>
      <w:r w:rsidR="00A93B4B">
        <w:rPr>
          <w:rFonts w:hint="cs"/>
          <w:rtl/>
        </w:rPr>
        <w:t>,</w:t>
      </w:r>
      <w:r w:rsidR="009D65A5">
        <w:rPr>
          <w:rFonts w:hint="cs"/>
          <w:rtl/>
        </w:rPr>
        <w:t xml:space="preserve"> </w:t>
      </w:r>
      <w:bookmarkStart w:id="193" w:name="_ETM_Q1_1208651"/>
      <w:bookmarkEnd w:id="193"/>
      <w:r w:rsidR="009D65A5">
        <w:rPr>
          <w:rFonts w:hint="cs"/>
          <w:rtl/>
        </w:rPr>
        <w:t>מבחינת פריס</w:t>
      </w:r>
      <w:r w:rsidR="003930DE">
        <w:rPr>
          <w:rFonts w:hint="cs"/>
          <w:rtl/>
        </w:rPr>
        <w:t xml:space="preserve">ת כוח אדם של שוטרים אל מול גודל מקום, </w:t>
      </w:r>
      <w:bookmarkStart w:id="194" w:name="_ETM_Q1_1213901"/>
      <w:bookmarkEnd w:id="194"/>
      <w:r w:rsidR="003930DE">
        <w:rPr>
          <w:rFonts w:hint="cs"/>
          <w:rtl/>
        </w:rPr>
        <w:t>זה המקום אם לא בעולם, בטח בארץ</w:t>
      </w:r>
      <w:r w:rsidR="00A93B4B" w:rsidRPr="00A93B4B">
        <w:rPr>
          <w:rFonts w:hint="cs"/>
          <w:rtl/>
        </w:rPr>
        <w:t>,</w:t>
      </w:r>
      <w:r w:rsidR="003930DE" w:rsidRPr="00A93B4B">
        <w:rPr>
          <w:rFonts w:hint="cs"/>
          <w:rtl/>
        </w:rPr>
        <w:t xml:space="preserve"> עם </w:t>
      </w:r>
      <w:proofErr w:type="spellStart"/>
      <w:r w:rsidR="003930DE" w:rsidRPr="00A93B4B">
        <w:rPr>
          <w:rFonts w:hint="cs"/>
          <w:rtl/>
        </w:rPr>
        <w:t>הסד"כ</w:t>
      </w:r>
      <w:proofErr w:type="spellEnd"/>
      <w:r w:rsidR="003930DE" w:rsidRPr="00A93B4B">
        <w:rPr>
          <w:rFonts w:hint="cs"/>
          <w:rtl/>
        </w:rPr>
        <w:t xml:space="preserve"> הגב</w:t>
      </w:r>
      <w:r w:rsidR="003930DE">
        <w:rPr>
          <w:rFonts w:hint="cs"/>
          <w:rtl/>
        </w:rPr>
        <w:t xml:space="preserve">וה </w:t>
      </w:r>
      <w:bookmarkStart w:id="195" w:name="_ETM_Q1_1216901"/>
      <w:bookmarkEnd w:id="195"/>
      <w:r w:rsidR="003930DE">
        <w:rPr>
          <w:rFonts w:hint="cs"/>
          <w:rtl/>
        </w:rPr>
        <w:t>ביותר של שוטרים.</w:t>
      </w:r>
    </w:p>
    <w:p w14:paraId="13052E75" w14:textId="77777777" w:rsidR="007C554A" w:rsidRDefault="007C554A" w:rsidP="002E6437">
      <w:pPr>
        <w:rPr>
          <w:rtl/>
        </w:rPr>
      </w:pPr>
    </w:p>
    <w:p w14:paraId="48D3E83D" w14:textId="77777777" w:rsidR="002E6437" w:rsidRDefault="003930DE" w:rsidP="002E6437">
      <w:pPr>
        <w:rPr>
          <w:rtl/>
        </w:rPr>
      </w:pPr>
      <w:r>
        <w:rPr>
          <w:rFonts w:hint="cs"/>
          <w:rtl/>
        </w:rPr>
        <w:t>יש לנו גדוד</w:t>
      </w:r>
      <w:r w:rsidR="004E77F9">
        <w:rPr>
          <w:rFonts w:hint="cs"/>
          <w:rtl/>
        </w:rPr>
        <w:t xml:space="preserve"> של מג</w:t>
      </w:r>
      <w:r w:rsidR="00AD6939">
        <w:rPr>
          <w:rFonts w:hint="cs"/>
          <w:rtl/>
        </w:rPr>
        <w:t>"</w:t>
      </w:r>
      <w:r w:rsidR="004E77F9">
        <w:rPr>
          <w:rFonts w:hint="cs"/>
          <w:rtl/>
        </w:rPr>
        <w:t xml:space="preserve">ב שעובד בעיר </w:t>
      </w:r>
      <w:bookmarkStart w:id="196" w:name="_ETM_Q1_1224901"/>
      <w:bookmarkEnd w:id="196"/>
      <w:r w:rsidR="004E77F9">
        <w:rPr>
          <w:rFonts w:hint="cs"/>
          <w:rtl/>
        </w:rPr>
        <w:t xml:space="preserve">העתיקה וגם השוטרים הכחולים. הפריסה מאוד רחבה על כלל הרובעים, </w:t>
      </w:r>
      <w:bookmarkStart w:id="197" w:name="_ETM_Q1_1231651"/>
      <w:bookmarkEnd w:id="197"/>
      <w:r w:rsidR="004E77F9">
        <w:rPr>
          <w:rFonts w:hint="cs"/>
          <w:rtl/>
        </w:rPr>
        <w:t>הנוצרי, ארמני, יהודי, מוסלמי</w:t>
      </w:r>
      <w:r w:rsidR="00AD6939">
        <w:rPr>
          <w:rFonts w:hint="cs"/>
          <w:rtl/>
        </w:rPr>
        <w:t xml:space="preserve">, </w:t>
      </w:r>
      <w:r w:rsidR="004E77F9">
        <w:rPr>
          <w:rFonts w:hint="cs"/>
          <w:rtl/>
        </w:rPr>
        <w:t xml:space="preserve">יש לנו נקודה גם בקבר </w:t>
      </w:r>
      <w:bookmarkStart w:id="198" w:name="_ETM_Q1_1242400"/>
      <w:bookmarkEnd w:id="198"/>
      <w:r w:rsidR="004E77F9">
        <w:rPr>
          <w:rFonts w:hint="cs"/>
          <w:rtl/>
        </w:rPr>
        <w:t>דוד. יש מש"ק לכל רובע כזה</w:t>
      </w:r>
      <w:r w:rsidR="00AD6939">
        <w:rPr>
          <w:rFonts w:hint="cs"/>
          <w:rtl/>
        </w:rPr>
        <w:t xml:space="preserve">. בדרך כלל </w:t>
      </w:r>
      <w:r w:rsidR="00AD6939">
        <w:rPr>
          <w:rFonts w:hint="cs"/>
          <w:rtl/>
        </w:rPr>
        <w:lastRenderedPageBreak/>
        <w:t xml:space="preserve">הם </w:t>
      </w:r>
      <w:bookmarkStart w:id="199" w:name="_ETM_Q1_1242651"/>
      <w:bookmarkEnd w:id="199"/>
      <w:r w:rsidR="00AD6939">
        <w:rPr>
          <w:rFonts w:hint="cs"/>
          <w:rtl/>
        </w:rPr>
        <w:t>שוטרים ותיקים עם קשרים טובים מאוד עם האוכלוסייה המקומית.</w:t>
      </w:r>
      <w:r w:rsidR="00C33182">
        <w:rPr>
          <w:rFonts w:hint="cs"/>
          <w:rtl/>
        </w:rPr>
        <w:t xml:space="preserve"> עושים </w:t>
      </w:r>
      <w:bookmarkStart w:id="200" w:name="_ETM_Q1_1249400"/>
      <w:bookmarkEnd w:id="200"/>
      <w:r w:rsidR="00C33182">
        <w:rPr>
          <w:rFonts w:hint="cs"/>
          <w:rtl/>
        </w:rPr>
        <w:t xml:space="preserve">מאמץ לטפל בכלל האירועים שקורים לנו במרחב. לא ניתן להציב </w:t>
      </w:r>
      <w:bookmarkStart w:id="201" w:name="_ETM_Q1_1257401"/>
      <w:bookmarkEnd w:id="201"/>
      <w:r w:rsidR="00C33182">
        <w:rPr>
          <w:rFonts w:hint="cs"/>
          <w:rtl/>
        </w:rPr>
        <w:t>בכל קרן רחוב שוטר או ליד כל אוכלוסייה.</w:t>
      </w:r>
    </w:p>
    <w:p w14:paraId="04814CAC" w14:textId="77777777" w:rsidR="00C33182" w:rsidRDefault="00C33182" w:rsidP="00C33182">
      <w:pPr>
        <w:ind w:firstLine="0"/>
        <w:rPr>
          <w:rtl/>
        </w:rPr>
      </w:pPr>
      <w:bookmarkStart w:id="202" w:name="_ETM_Q1_1262150"/>
      <w:bookmarkEnd w:id="202"/>
    </w:p>
    <w:p w14:paraId="6F671429" w14:textId="77777777" w:rsidR="00C33182" w:rsidRPr="00C33182" w:rsidRDefault="00C33182" w:rsidP="00C33182">
      <w:pPr>
        <w:ind w:firstLine="0"/>
        <w:rPr>
          <w:u w:val="single"/>
          <w:rtl/>
        </w:rPr>
      </w:pPr>
      <w:bookmarkStart w:id="203" w:name="ET_yor_6156_8"/>
      <w:r w:rsidRPr="00C33182">
        <w:rPr>
          <w:rStyle w:val="TagStyle"/>
          <w:u w:val="single"/>
          <w:rtl/>
        </w:rPr>
        <w:t xml:space="preserve"> &lt;&lt; יור &gt;&gt; </w:t>
      </w:r>
      <w:r w:rsidRPr="00C33182">
        <w:rPr>
          <w:u w:val="single"/>
          <w:rtl/>
        </w:rPr>
        <w:t>היו"ר גלעד קריב:</w:t>
      </w:r>
      <w:r w:rsidRPr="00C33182">
        <w:rPr>
          <w:rStyle w:val="TagStyle"/>
          <w:u w:val="single"/>
          <w:rtl/>
        </w:rPr>
        <w:t xml:space="preserve"> &lt;&lt; יור &gt;&gt;</w:t>
      </w:r>
      <w:r w:rsidRPr="00C33182">
        <w:rPr>
          <w:u w:val="single"/>
          <w:rtl/>
        </w:rPr>
        <w:t xml:space="preserve">   </w:t>
      </w:r>
      <w:bookmarkEnd w:id="203"/>
    </w:p>
    <w:p w14:paraId="607D5324" w14:textId="77777777" w:rsidR="00C33182" w:rsidRDefault="00C33182" w:rsidP="00C33182">
      <w:pPr>
        <w:ind w:firstLine="0"/>
        <w:rPr>
          <w:rtl/>
        </w:rPr>
      </w:pPr>
    </w:p>
    <w:p w14:paraId="42EB7BCC" w14:textId="77777777" w:rsidR="00C33182" w:rsidRDefault="00C33182" w:rsidP="00C33182">
      <w:pPr>
        <w:rPr>
          <w:rtl/>
        </w:rPr>
      </w:pPr>
      <w:bookmarkStart w:id="204" w:name="_ETM_Q1_1274151"/>
      <w:bookmarkEnd w:id="204"/>
      <w:r>
        <w:rPr>
          <w:rFonts w:hint="cs"/>
          <w:rtl/>
        </w:rPr>
        <w:t xml:space="preserve">ברשותך, אני רוצה </w:t>
      </w:r>
      <w:bookmarkStart w:id="205" w:name="_ETM_Q1_1265151"/>
      <w:bookmarkEnd w:id="205"/>
      <w:r>
        <w:rPr>
          <w:rFonts w:hint="cs"/>
          <w:rtl/>
        </w:rPr>
        <w:t xml:space="preserve">מתוך הדיון, כי חלק מהדברים נאמרו. אני חוזר על האמירה </w:t>
      </w:r>
      <w:bookmarkStart w:id="206" w:name="_ETM_Q1_1273150"/>
      <w:bookmarkEnd w:id="206"/>
      <w:r>
        <w:rPr>
          <w:rFonts w:hint="cs"/>
          <w:rtl/>
        </w:rPr>
        <w:t xml:space="preserve">שלכם, אבקש אחרי זה בדיון הבא לוודא את זה עם </w:t>
      </w:r>
      <w:bookmarkStart w:id="207" w:name="_ETM_Q1_1276400"/>
      <w:bookmarkEnd w:id="207"/>
      <w:r>
        <w:rPr>
          <w:rFonts w:hint="cs"/>
          <w:rtl/>
        </w:rPr>
        <w:t>הפרקליטות. אתם היום נמצאים במצב שיש לכם היתר מיוחד לחקירת</w:t>
      </w:r>
      <w:r w:rsidR="00E332DD">
        <w:rPr>
          <w:rFonts w:hint="cs"/>
          <w:rtl/>
        </w:rPr>
        <w:t xml:space="preserve"> </w:t>
      </w:r>
      <w:bookmarkStart w:id="208" w:name="_ETM_Q1_1280401"/>
      <w:bookmarkEnd w:id="208"/>
      <w:r w:rsidR="00E332DD">
        <w:rPr>
          <w:rFonts w:hint="cs"/>
          <w:rtl/>
        </w:rPr>
        <w:t>מקרי התנכלות בלי אישור פרקליטות?</w:t>
      </w:r>
    </w:p>
    <w:p w14:paraId="5EF91447" w14:textId="77777777" w:rsidR="00E332DD" w:rsidRDefault="00E332DD" w:rsidP="00E332DD">
      <w:pPr>
        <w:ind w:firstLine="0"/>
        <w:rPr>
          <w:rtl/>
        </w:rPr>
      </w:pPr>
      <w:bookmarkStart w:id="209" w:name="_ETM_Q1_1277901"/>
      <w:bookmarkEnd w:id="209"/>
    </w:p>
    <w:p w14:paraId="148BD976" w14:textId="77777777" w:rsidR="00E332DD" w:rsidRPr="00E332DD" w:rsidRDefault="00E332DD" w:rsidP="00E332DD">
      <w:pPr>
        <w:ind w:firstLine="0"/>
        <w:rPr>
          <w:u w:val="single"/>
          <w:rtl/>
        </w:rPr>
      </w:pPr>
      <w:bookmarkStart w:id="210" w:name="ET_speaker_אסף_הראל_9"/>
      <w:r w:rsidRPr="00E332DD">
        <w:rPr>
          <w:rStyle w:val="TagStyle"/>
          <w:u w:val="single"/>
          <w:rtl/>
        </w:rPr>
        <w:t xml:space="preserve"> &lt;&lt; דובר &gt;&gt; </w:t>
      </w:r>
      <w:r w:rsidRPr="00E332DD">
        <w:rPr>
          <w:u w:val="single"/>
          <w:rtl/>
        </w:rPr>
        <w:t>אסף הראל:</w:t>
      </w:r>
      <w:r w:rsidRPr="00E332DD">
        <w:rPr>
          <w:rStyle w:val="TagStyle"/>
          <w:u w:val="single"/>
          <w:rtl/>
        </w:rPr>
        <w:t xml:space="preserve"> &lt;&lt; דובר &gt;&gt;</w:t>
      </w:r>
      <w:r w:rsidRPr="00E332DD">
        <w:rPr>
          <w:u w:val="single"/>
          <w:rtl/>
        </w:rPr>
        <w:t xml:space="preserve">   </w:t>
      </w:r>
      <w:bookmarkEnd w:id="210"/>
    </w:p>
    <w:p w14:paraId="54224C66" w14:textId="77777777" w:rsidR="00E332DD" w:rsidRDefault="00E332DD" w:rsidP="00E332DD">
      <w:pPr>
        <w:ind w:firstLine="0"/>
        <w:rPr>
          <w:rtl/>
        </w:rPr>
      </w:pPr>
    </w:p>
    <w:p w14:paraId="42D9B84D" w14:textId="77777777" w:rsidR="00E332DD" w:rsidRDefault="00E332DD" w:rsidP="00E332DD">
      <w:pPr>
        <w:rPr>
          <w:rtl/>
        </w:rPr>
      </w:pPr>
      <w:bookmarkStart w:id="211" w:name="_ETM_Q1_1281901"/>
      <w:bookmarkEnd w:id="211"/>
      <w:r>
        <w:rPr>
          <w:rFonts w:hint="cs"/>
          <w:rtl/>
        </w:rPr>
        <w:t xml:space="preserve">זה לא בלי אישור. זה אישור </w:t>
      </w:r>
      <w:bookmarkStart w:id="212" w:name="_ETM_Q1_1286150"/>
      <w:bookmarkEnd w:id="212"/>
      <w:r>
        <w:rPr>
          <w:rFonts w:hint="cs"/>
          <w:rtl/>
        </w:rPr>
        <w:t>גנרי.</w:t>
      </w:r>
    </w:p>
    <w:p w14:paraId="1261194D" w14:textId="77777777" w:rsidR="00E332DD" w:rsidRDefault="00E332DD" w:rsidP="00E332DD">
      <w:pPr>
        <w:ind w:firstLine="0"/>
        <w:rPr>
          <w:rtl/>
        </w:rPr>
      </w:pPr>
      <w:bookmarkStart w:id="213" w:name="_ETM_Q1_1279150"/>
      <w:bookmarkStart w:id="214" w:name="_ETM_Q1_1279402"/>
      <w:bookmarkEnd w:id="213"/>
      <w:bookmarkEnd w:id="214"/>
    </w:p>
    <w:p w14:paraId="32144C3B" w14:textId="77777777" w:rsidR="00E332DD" w:rsidRPr="007C554A" w:rsidRDefault="00E332DD" w:rsidP="00E332DD">
      <w:pPr>
        <w:ind w:firstLine="0"/>
        <w:rPr>
          <w:u w:val="single"/>
          <w:rtl/>
        </w:rPr>
      </w:pPr>
      <w:bookmarkStart w:id="215" w:name="ET_yor_6156_10"/>
      <w:r w:rsidRPr="007C554A">
        <w:rPr>
          <w:rStyle w:val="TagStyle"/>
          <w:u w:val="single"/>
          <w:rtl/>
        </w:rPr>
        <w:t xml:space="preserve"> &lt;&lt; יור &gt;&gt; </w:t>
      </w:r>
      <w:r w:rsidRPr="007C554A">
        <w:rPr>
          <w:u w:val="single"/>
          <w:rtl/>
        </w:rPr>
        <w:t>היו"ר גלעד קריב:</w:t>
      </w:r>
      <w:r w:rsidRPr="007C554A">
        <w:rPr>
          <w:rStyle w:val="TagStyle"/>
          <w:u w:val="single"/>
          <w:rtl/>
        </w:rPr>
        <w:t xml:space="preserve"> &lt;&lt; יור &gt;&gt;</w:t>
      </w:r>
      <w:r w:rsidRPr="007C554A">
        <w:rPr>
          <w:u w:val="single"/>
          <w:rtl/>
        </w:rPr>
        <w:t xml:space="preserve">   </w:t>
      </w:r>
      <w:bookmarkEnd w:id="215"/>
    </w:p>
    <w:p w14:paraId="4FBD422F" w14:textId="77777777" w:rsidR="00E332DD" w:rsidRDefault="00E332DD" w:rsidP="00E332DD">
      <w:pPr>
        <w:ind w:firstLine="0"/>
        <w:rPr>
          <w:rtl/>
        </w:rPr>
      </w:pPr>
    </w:p>
    <w:p w14:paraId="2AA0DB3E" w14:textId="77777777" w:rsidR="00E332DD" w:rsidRDefault="00E332DD" w:rsidP="00E332DD">
      <w:pPr>
        <w:rPr>
          <w:rtl/>
        </w:rPr>
      </w:pPr>
      <w:bookmarkStart w:id="216" w:name="_ETM_Q1_1286401"/>
      <w:bookmarkEnd w:id="216"/>
      <w:r>
        <w:rPr>
          <w:rFonts w:hint="cs"/>
          <w:rtl/>
        </w:rPr>
        <w:t>יש אישור. לא צריך אישור פרטני לביצוע מהלכי חקירה.</w:t>
      </w:r>
    </w:p>
    <w:p w14:paraId="7807AF03" w14:textId="77777777" w:rsidR="007C554A" w:rsidRDefault="007C554A" w:rsidP="007C554A">
      <w:pPr>
        <w:ind w:firstLine="0"/>
        <w:rPr>
          <w:rtl/>
        </w:rPr>
      </w:pPr>
      <w:bookmarkStart w:id="217" w:name="_ETM_Q1_1287151"/>
      <w:bookmarkStart w:id="218" w:name="_ETM_Q1_1287401"/>
      <w:bookmarkEnd w:id="217"/>
      <w:bookmarkEnd w:id="218"/>
    </w:p>
    <w:p w14:paraId="59D20FF5" w14:textId="77777777" w:rsidR="007C554A" w:rsidRPr="007C554A" w:rsidRDefault="007C554A" w:rsidP="007C554A">
      <w:pPr>
        <w:ind w:firstLine="0"/>
        <w:rPr>
          <w:u w:val="single"/>
          <w:rtl/>
        </w:rPr>
      </w:pPr>
      <w:bookmarkStart w:id="219" w:name="ET_speaker_אסף_הראל_11"/>
      <w:r w:rsidRPr="007C554A">
        <w:rPr>
          <w:rStyle w:val="TagStyle"/>
          <w:u w:val="single"/>
          <w:rtl/>
        </w:rPr>
        <w:t xml:space="preserve"> &lt;&lt; דובר &gt;&gt; </w:t>
      </w:r>
      <w:r w:rsidRPr="007C554A">
        <w:rPr>
          <w:u w:val="single"/>
          <w:rtl/>
        </w:rPr>
        <w:t>אסף הראל:</w:t>
      </w:r>
      <w:r w:rsidRPr="007C554A">
        <w:rPr>
          <w:rStyle w:val="TagStyle"/>
          <w:u w:val="single"/>
          <w:rtl/>
        </w:rPr>
        <w:t xml:space="preserve"> &lt;&lt; דובר &gt;&gt;</w:t>
      </w:r>
      <w:r w:rsidRPr="007C554A">
        <w:rPr>
          <w:u w:val="single"/>
          <w:rtl/>
        </w:rPr>
        <w:t xml:space="preserve">   </w:t>
      </w:r>
      <w:bookmarkEnd w:id="219"/>
    </w:p>
    <w:p w14:paraId="6ABB0C3C" w14:textId="77777777" w:rsidR="007C554A" w:rsidRDefault="007C554A" w:rsidP="007C554A">
      <w:pPr>
        <w:ind w:firstLine="0"/>
        <w:rPr>
          <w:rtl/>
        </w:rPr>
      </w:pPr>
    </w:p>
    <w:p w14:paraId="24D138A8" w14:textId="77777777" w:rsidR="00D0164E" w:rsidRDefault="007C554A" w:rsidP="00D0164E">
      <w:pPr>
        <w:rPr>
          <w:rtl/>
        </w:rPr>
      </w:pPr>
      <w:r>
        <w:rPr>
          <w:rFonts w:hint="cs"/>
          <w:rtl/>
        </w:rPr>
        <w:t xml:space="preserve">אני לא </w:t>
      </w:r>
      <w:bookmarkStart w:id="220" w:name="_ETM_Q1_1290650"/>
      <w:bookmarkEnd w:id="220"/>
      <w:r>
        <w:rPr>
          <w:rFonts w:hint="cs"/>
          <w:rtl/>
        </w:rPr>
        <w:t xml:space="preserve">צריך על כל אירוע לפנות מחדש למטה הארצי שיגישו לפרקליטות </w:t>
      </w:r>
      <w:bookmarkStart w:id="221" w:name="_ETM_Q1_1296900"/>
      <w:bookmarkEnd w:id="221"/>
      <w:r>
        <w:rPr>
          <w:rFonts w:hint="cs"/>
          <w:rtl/>
        </w:rPr>
        <w:t>המדינה</w:t>
      </w:r>
      <w:r w:rsidR="00D0164E">
        <w:rPr>
          <w:rFonts w:hint="cs"/>
          <w:rtl/>
        </w:rPr>
        <w:t>.</w:t>
      </w:r>
    </w:p>
    <w:p w14:paraId="09775D3A" w14:textId="77777777" w:rsidR="00D0164E" w:rsidRDefault="00D0164E" w:rsidP="00D0164E">
      <w:pPr>
        <w:ind w:firstLine="0"/>
        <w:rPr>
          <w:rtl/>
        </w:rPr>
      </w:pPr>
      <w:bookmarkStart w:id="222" w:name="_ETM_Q1_1297401"/>
      <w:bookmarkEnd w:id="222"/>
    </w:p>
    <w:p w14:paraId="43402587" w14:textId="77777777" w:rsidR="00D0164E" w:rsidRPr="00D0164E" w:rsidRDefault="00D0164E" w:rsidP="00D0164E">
      <w:pPr>
        <w:ind w:firstLine="0"/>
        <w:rPr>
          <w:u w:val="single"/>
          <w:rtl/>
        </w:rPr>
      </w:pPr>
      <w:bookmarkStart w:id="223" w:name="ET_interruption_קריאה_13"/>
      <w:r w:rsidRPr="00D0164E">
        <w:rPr>
          <w:rStyle w:val="TagStyle"/>
          <w:u w:val="single"/>
          <w:rtl/>
        </w:rPr>
        <w:t xml:space="preserve"> </w:t>
      </w:r>
      <w:r w:rsidRPr="00342289">
        <w:rPr>
          <w:rStyle w:val="TagStyle"/>
          <w:u w:val="single"/>
          <w:rtl/>
        </w:rPr>
        <w:t xml:space="preserve">&lt;&lt; קריאה &gt;&gt; </w:t>
      </w:r>
      <w:r w:rsidRPr="00342289">
        <w:rPr>
          <w:u w:val="single"/>
          <w:rtl/>
        </w:rPr>
        <w:t>קריאה:</w:t>
      </w:r>
      <w:r w:rsidRPr="00342289">
        <w:rPr>
          <w:rStyle w:val="TagStyle"/>
          <w:u w:val="single"/>
          <w:rtl/>
        </w:rPr>
        <w:t xml:space="preserve"> &lt;&lt; קריאה &gt;&gt;</w:t>
      </w:r>
      <w:r w:rsidRPr="00D0164E">
        <w:rPr>
          <w:u w:val="single"/>
          <w:rtl/>
        </w:rPr>
        <w:t xml:space="preserve">   </w:t>
      </w:r>
      <w:bookmarkEnd w:id="223"/>
    </w:p>
    <w:p w14:paraId="0EEC935F" w14:textId="77777777" w:rsidR="00D0164E" w:rsidRDefault="00D0164E" w:rsidP="00D0164E">
      <w:pPr>
        <w:ind w:firstLine="0"/>
        <w:rPr>
          <w:rtl/>
        </w:rPr>
      </w:pPr>
    </w:p>
    <w:p w14:paraId="24DE697F" w14:textId="77777777" w:rsidR="00D0164E" w:rsidRDefault="00D0164E" w:rsidP="00D0164E">
      <w:pPr>
        <w:rPr>
          <w:rtl/>
        </w:rPr>
      </w:pPr>
      <w:r>
        <w:rPr>
          <w:rFonts w:hint="cs"/>
          <w:rtl/>
        </w:rPr>
        <w:t>רק על 170 נכון? על זה אנחנו מדברים.</w:t>
      </w:r>
    </w:p>
    <w:p w14:paraId="0381F9A4" w14:textId="77777777" w:rsidR="00D0164E" w:rsidRDefault="00D0164E" w:rsidP="00D0164E">
      <w:pPr>
        <w:ind w:firstLine="0"/>
        <w:rPr>
          <w:rtl/>
        </w:rPr>
      </w:pPr>
    </w:p>
    <w:p w14:paraId="2C52CD84" w14:textId="77777777" w:rsidR="00EB1898" w:rsidRPr="00EB1898" w:rsidRDefault="00EB1898" w:rsidP="00EB1898">
      <w:pPr>
        <w:ind w:firstLine="0"/>
        <w:rPr>
          <w:u w:val="single"/>
          <w:rtl/>
        </w:rPr>
      </w:pPr>
      <w:bookmarkStart w:id="224" w:name="ET_speaker_אסף_הראל_14"/>
      <w:r w:rsidRPr="00EB1898">
        <w:rPr>
          <w:rStyle w:val="TagStyle"/>
          <w:u w:val="single"/>
          <w:rtl/>
        </w:rPr>
        <w:t xml:space="preserve"> &lt;&lt; דובר &gt;&gt; </w:t>
      </w:r>
      <w:r w:rsidRPr="00EB1898">
        <w:rPr>
          <w:u w:val="single"/>
          <w:rtl/>
        </w:rPr>
        <w:t>אסף הראל:</w:t>
      </w:r>
      <w:r w:rsidRPr="00EB1898">
        <w:rPr>
          <w:rStyle w:val="TagStyle"/>
          <w:u w:val="single"/>
          <w:rtl/>
        </w:rPr>
        <w:t xml:space="preserve"> &lt;&lt; דובר &gt;&gt;</w:t>
      </w:r>
      <w:r w:rsidRPr="00EB1898">
        <w:rPr>
          <w:u w:val="single"/>
          <w:rtl/>
        </w:rPr>
        <w:t xml:space="preserve">   </w:t>
      </w:r>
      <w:bookmarkEnd w:id="224"/>
    </w:p>
    <w:p w14:paraId="7FA2F89F" w14:textId="77777777" w:rsidR="00EB1898" w:rsidRDefault="00EB1898" w:rsidP="00D0164E">
      <w:pPr>
        <w:ind w:firstLine="0"/>
        <w:rPr>
          <w:rtl/>
        </w:rPr>
      </w:pPr>
    </w:p>
    <w:p w14:paraId="2A28EA64" w14:textId="77777777" w:rsidR="00EB1898" w:rsidRDefault="00EB1898" w:rsidP="00EB1898">
      <w:pPr>
        <w:rPr>
          <w:rtl/>
        </w:rPr>
      </w:pPr>
      <w:r>
        <w:rPr>
          <w:rFonts w:hint="cs"/>
          <w:rtl/>
        </w:rPr>
        <w:t>170, 171. אלה הסעיפים 172-170 לחוק העונשין.</w:t>
      </w:r>
    </w:p>
    <w:p w14:paraId="7EB4D744" w14:textId="77777777" w:rsidR="00EB1898" w:rsidRDefault="00EB1898" w:rsidP="00EB1898">
      <w:pPr>
        <w:ind w:firstLine="0"/>
        <w:rPr>
          <w:rtl/>
        </w:rPr>
      </w:pPr>
    </w:p>
    <w:p w14:paraId="7AB33CD7" w14:textId="77777777" w:rsidR="00EB1898" w:rsidRPr="00EB1898" w:rsidRDefault="00EB1898" w:rsidP="00EB1898">
      <w:pPr>
        <w:ind w:firstLine="0"/>
        <w:rPr>
          <w:u w:val="single"/>
          <w:rtl/>
        </w:rPr>
      </w:pPr>
      <w:bookmarkStart w:id="225" w:name="ET_yor_6156_15"/>
      <w:r w:rsidRPr="00EB1898">
        <w:rPr>
          <w:rStyle w:val="TagStyle"/>
          <w:u w:val="single"/>
          <w:rtl/>
        </w:rPr>
        <w:t xml:space="preserve"> &lt;&lt; יור &gt;&gt; </w:t>
      </w:r>
      <w:r w:rsidRPr="00EB1898">
        <w:rPr>
          <w:u w:val="single"/>
          <w:rtl/>
        </w:rPr>
        <w:t>היו"ר גלעד קריב:</w:t>
      </w:r>
      <w:r w:rsidRPr="00EB1898">
        <w:rPr>
          <w:rStyle w:val="TagStyle"/>
          <w:u w:val="single"/>
          <w:rtl/>
        </w:rPr>
        <w:t xml:space="preserve"> &lt;&lt; יור &gt;&gt;</w:t>
      </w:r>
      <w:r w:rsidRPr="00EB1898">
        <w:rPr>
          <w:u w:val="single"/>
          <w:rtl/>
        </w:rPr>
        <w:t xml:space="preserve">   </w:t>
      </w:r>
      <w:bookmarkEnd w:id="225"/>
    </w:p>
    <w:p w14:paraId="49320F19" w14:textId="77777777" w:rsidR="00EB1898" w:rsidRDefault="00EB1898" w:rsidP="00EB1898">
      <w:pPr>
        <w:ind w:firstLine="0"/>
        <w:rPr>
          <w:rtl/>
        </w:rPr>
      </w:pPr>
    </w:p>
    <w:p w14:paraId="207A09D3" w14:textId="77777777" w:rsidR="00EB1898" w:rsidRDefault="00EB1898" w:rsidP="00EB1898">
      <w:pPr>
        <w:rPr>
          <w:rtl/>
        </w:rPr>
      </w:pPr>
      <w:r>
        <w:rPr>
          <w:rFonts w:hint="cs"/>
          <w:rtl/>
        </w:rPr>
        <w:t>האם יש סעיפים אחרים</w:t>
      </w:r>
      <w:r w:rsidR="00515E56">
        <w:rPr>
          <w:rFonts w:hint="cs"/>
          <w:rtl/>
        </w:rPr>
        <w:t xml:space="preserve"> שרלוונטיים לאירוע, </w:t>
      </w:r>
      <w:bookmarkStart w:id="226" w:name="_ETM_Q1_1306151"/>
      <w:bookmarkEnd w:id="226"/>
      <w:r w:rsidR="00515E56">
        <w:rPr>
          <w:rFonts w:hint="cs"/>
          <w:rtl/>
        </w:rPr>
        <w:t>שחלק מהמקרים אתם כן פונים?</w:t>
      </w:r>
      <w:r w:rsidR="002F4731">
        <w:rPr>
          <w:rFonts w:hint="cs"/>
          <w:rtl/>
        </w:rPr>
        <w:t xml:space="preserve"> או שכמעט </w:t>
      </w:r>
      <w:r w:rsidR="0075485A">
        <w:rPr>
          <w:rFonts w:hint="cs"/>
          <w:rtl/>
        </w:rPr>
        <w:t>ב</w:t>
      </w:r>
      <w:r w:rsidR="002F4731">
        <w:rPr>
          <w:rFonts w:hint="cs"/>
          <w:rtl/>
        </w:rPr>
        <w:t>כל מקר</w:t>
      </w:r>
      <w:r w:rsidR="0075485A">
        <w:rPr>
          <w:rFonts w:hint="cs"/>
          <w:rtl/>
        </w:rPr>
        <w:t>י</w:t>
      </w:r>
      <w:r w:rsidR="002F4731">
        <w:rPr>
          <w:rFonts w:hint="cs"/>
          <w:rtl/>
        </w:rPr>
        <w:t xml:space="preserve"> </w:t>
      </w:r>
      <w:bookmarkStart w:id="227" w:name="_ETM_Q1_1306650"/>
      <w:bookmarkEnd w:id="227"/>
      <w:r w:rsidR="002F4731">
        <w:rPr>
          <w:rFonts w:hint="cs"/>
          <w:rtl/>
        </w:rPr>
        <w:t>התקיפות, הסעיפים הללו נכללים בחשד?</w:t>
      </w:r>
    </w:p>
    <w:p w14:paraId="04D7B208" w14:textId="77777777" w:rsidR="005F13C7" w:rsidRDefault="005F13C7" w:rsidP="005F13C7">
      <w:pPr>
        <w:ind w:firstLine="0"/>
        <w:rPr>
          <w:rtl/>
        </w:rPr>
      </w:pPr>
      <w:bookmarkStart w:id="228" w:name="_ETM_Q1_1310650"/>
      <w:bookmarkEnd w:id="228"/>
    </w:p>
    <w:p w14:paraId="61D5903B" w14:textId="77777777" w:rsidR="005F13C7" w:rsidRPr="00D90660" w:rsidRDefault="005F13C7" w:rsidP="005F13C7">
      <w:pPr>
        <w:ind w:firstLine="0"/>
        <w:rPr>
          <w:u w:val="single"/>
          <w:rtl/>
        </w:rPr>
      </w:pPr>
      <w:bookmarkStart w:id="229" w:name="ET_speaker_אסף_הראל_16"/>
      <w:r w:rsidRPr="00D90660">
        <w:rPr>
          <w:rStyle w:val="TagStyle"/>
          <w:u w:val="single"/>
          <w:rtl/>
        </w:rPr>
        <w:t xml:space="preserve"> &lt;&lt; דובר &gt;&gt; </w:t>
      </w:r>
      <w:r w:rsidRPr="00D90660">
        <w:rPr>
          <w:u w:val="single"/>
          <w:rtl/>
        </w:rPr>
        <w:t>אסף הראל:</w:t>
      </w:r>
      <w:r w:rsidRPr="00D90660">
        <w:rPr>
          <w:rStyle w:val="TagStyle"/>
          <w:u w:val="single"/>
          <w:rtl/>
        </w:rPr>
        <w:t xml:space="preserve"> &lt;&lt; דובר &gt;&gt;</w:t>
      </w:r>
      <w:r w:rsidRPr="00D90660">
        <w:rPr>
          <w:u w:val="single"/>
          <w:rtl/>
        </w:rPr>
        <w:t xml:space="preserve">   </w:t>
      </w:r>
      <w:bookmarkEnd w:id="229"/>
    </w:p>
    <w:p w14:paraId="590B1188" w14:textId="77777777" w:rsidR="005F13C7" w:rsidRDefault="005F13C7" w:rsidP="005F13C7">
      <w:pPr>
        <w:ind w:firstLine="0"/>
        <w:rPr>
          <w:rtl/>
        </w:rPr>
      </w:pPr>
    </w:p>
    <w:p w14:paraId="18AC700A" w14:textId="77777777" w:rsidR="002F4731" w:rsidRDefault="002F4731" w:rsidP="005F13C7">
      <w:pPr>
        <w:rPr>
          <w:rtl/>
        </w:rPr>
      </w:pPr>
      <w:bookmarkStart w:id="230" w:name="_ETM_Q1_1314654"/>
      <w:bookmarkEnd w:id="230"/>
      <w:r>
        <w:rPr>
          <w:rFonts w:hint="cs"/>
          <w:rtl/>
        </w:rPr>
        <w:t xml:space="preserve">מבחינת העבירות באירועים האלה, אם יש </w:t>
      </w:r>
      <w:bookmarkStart w:id="231" w:name="_ETM_Q1_1316400"/>
      <w:bookmarkEnd w:id="231"/>
      <w:r>
        <w:rPr>
          <w:rFonts w:hint="cs"/>
          <w:rtl/>
        </w:rPr>
        <w:t>תקיפה וכדומה, אם יורקים על בן-אדם וכדומה</w:t>
      </w:r>
      <w:r w:rsidR="005F13C7">
        <w:rPr>
          <w:rFonts w:hint="cs"/>
          <w:rtl/>
        </w:rPr>
        <w:t xml:space="preserve"> וזו תקיפה, אני </w:t>
      </w:r>
      <w:bookmarkStart w:id="232" w:name="_ETM_Q1_1320901"/>
      <w:bookmarkEnd w:id="232"/>
      <w:r w:rsidR="005F13C7">
        <w:rPr>
          <w:rFonts w:hint="cs"/>
          <w:rtl/>
        </w:rPr>
        <w:t xml:space="preserve">לא צריך אישור </w:t>
      </w:r>
      <w:r w:rsidR="009B52E0">
        <w:rPr>
          <w:rFonts w:hint="cs"/>
          <w:rtl/>
        </w:rPr>
        <w:t xml:space="preserve">פרקליטות, זו </w:t>
      </w:r>
      <w:r w:rsidR="005F13C7">
        <w:rPr>
          <w:rFonts w:hint="cs"/>
          <w:rtl/>
        </w:rPr>
        <w:t>סמכות המשטרה. לגבי האישורים</w:t>
      </w:r>
      <w:r w:rsidR="00FD22EB">
        <w:rPr>
          <w:rFonts w:hint="cs"/>
          <w:rtl/>
        </w:rPr>
        <w:t xml:space="preserve"> </w:t>
      </w:r>
      <w:bookmarkStart w:id="233" w:name="_ETM_Q1_1324151"/>
      <w:bookmarkEnd w:id="233"/>
      <w:r w:rsidR="00FD22EB">
        <w:rPr>
          <w:rFonts w:hint="cs"/>
          <w:rtl/>
        </w:rPr>
        <w:t>של פרקליטות המדינה,</w:t>
      </w:r>
      <w:r w:rsidR="009B52E0">
        <w:rPr>
          <w:rFonts w:hint="cs"/>
          <w:rtl/>
        </w:rPr>
        <w:t xml:space="preserve"> הם איתנו. </w:t>
      </w:r>
      <w:bookmarkStart w:id="234" w:name="_ETM_Q1_1327150"/>
      <w:bookmarkEnd w:id="234"/>
      <w:r w:rsidR="009B52E0">
        <w:rPr>
          <w:rFonts w:hint="cs"/>
          <w:rtl/>
        </w:rPr>
        <w:t xml:space="preserve">הרוב אלה הסתות. אם יהיה לי פה אירוע של הסתה </w:t>
      </w:r>
      <w:bookmarkStart w:id="235" w:name="_ETM_Q1_1333651"/>
      <w:bookmarkEnd w:id="235"/>
      <w:r w:rsidR="009B52E0">
        <w:rPr>
          <w:rFonts w:hint="cs"/>
          <w:rtl/>
        </w:rPr>
        <w:t xml:space="preserve">אז כמובן. בדרך כלל אלה לא האירועים ולכן מה שקשור </w:t>
      </w:r>
      <w:bookmarkStart w:id="236" w:name="_ETM_Q1_1337650"/>
      <w:bookmarkEnd w:id="236"/>
      <w:r w:rsidR="009B52E0">
        <w:rPr>
          <w:rFonts w:hint="cs"/>
          <w:rtl/>
        </w:rPr>
        <w:t>לאישור הרלוונטי של פרקליטות המדינה</w:t>
      </w:r>
      <w:r w:rsidR="003347B5">
        <w:rPr>
          <w:rFonts w:hint="cs"/>
          <w:rtl/>
        </w:rPr>
        <w:t>, הם איתנו באופן מלא.</w:t>
      </w:r>
    </w:p>
    <w:p w14:paraId="2A52FD1C" w14:textId="77777777" w:rsidR="00D90660" w:rsidRDefault="00D90660" w:rsidP="00D90660">
      <w:pPr>
        <w:ind w:firstLine="0"/>
        <w:rPr>
          <w:rtl/>
        </w:rPr>
      </w:pPr>
      <w:bookmarkStart w:id="237" w:name="_ETM_Q1_1339650"/>
      <w:bookmarkEnd w:id="237"/>
    </w:p>
    <w:p w14:paraId="4CC4EDF8" w14:textId="77777777" w:rsidR="00D90660" w:rsidRPr="00D90660" w:rsidRDefault="00D90660" w:rsidP="00D90660">
      <w:pPr>
        <w:ind w:firstLine="0"/>
        <w:rPr>
          <w:u w:val="single"/>
          <w:rtl/>
        </w:rPr>
      </w:pPr>
      <w:bookmarkStart w:id="238" w:name="ET_yor_6156_17"/>
      <w:r w:rsidRPr="00D90660">
        <w:rPr>
          <w:rStyle w:val="TagStyle"/>
          <w:u w:val="single"/>
          <w:rtl/>
        </w:rPr>
        <w:t xml:space="preserve"> &lt;&lt; יור &gt;&gt; </w:t>
      </w:r>
      <w:r w:rsidRPr="00D90660">
        <w:rPr>
          <w:u w:val="single"/>
          <w:rtl/>
        </w:rPr>
        <w:t>היו"ר גלעד קריב:</w:t>
      </w:r>
      <w:r w:rsidRPr="00D90660">
        <w:rPr>
          <w:rStyle w:val="TagStyle"/>
          <w:u w:val="single"/>
          <w:rtl/>
        </w:rPr>
        <w:t xml:space="preserve"> &lt;&lt; יור &gt;&gt;</w:t>
      </w:r>
      <w:r w:rsidRPr="00D90660">
        <w:rPr>
          <w:u w:val="single"/>
          <w:rtl/>
        </w:rPr>
        <w:t xml:space="preserve">   </w:t>
      </w:r>
      <w:bookmarkEnd w:id="238"/>
    </w:p>
    <w:p w14:paraId="39EA11EB" w14:textId="77777777" w:rsidR="00D90660" w:rsidRDefault="00D90660" w:rsidP="00D90660">
      <w:pPr>
        <w:ind w:firstLine="0"/>
        <w:rPr>
          <w:rtl/>
        </w:rPr>
      </w:pPr>
    </w:p>
    <w:p w14:paraId="63BE4181" w14:textId="77777777" w:rsidR="00D90660" w:rsidRDefault="00D90660" w:rsidP="00D90660">
      <w:pPr>
        <w:rPr>
          <w:rtl/>
        </w:rPr>
      </w:pPr>
      <w:bookmarkStart w:id="239" w:name="_ETM_Q1_1341650"/>
      <w:bookmarkEnd w:id="239"/>
      <w:r>
        <w:rPr>
          <w:rFonts w:hint="cs"/>
          <w:rtl/>
        </w:rPr>
        <w:t xml:space="preserve">הזכרת את </w:t>
      </w:r>
      <w:bookmarkStart w:id="240" w:name="_ETM_Q1_1343151"/>
      <w:bookmarkEnd w:id="240"/>
      <w:r>
        <w:rPr>
          <w:rFonts w:hint="cs"/>
          <w:rtl/>
        </w:rPr>
        <w:t xml:space="preserve">התיקים. בדיון הקודם אמרנו שתבדקו את מספר כתבי האישום. על </w:t>
      </w:r>
      <w:bookmarkStart w:id="241" w:name="_ETM_Q1_1353651"/>
      <w:bookmarkEnd w:id="241"/>
      <w:r>
        <w:rPr>
          <w:rFonts w:hint="cs"/>
          <w:rtl/>
        </w:rPr>
        <w:t>כמה אנחנו עומדים? כמה כתבי אישום נולדו מתוך החקירות הללו?</w:t>
      </w:r>
    </w:p>
    <w:p w14:paraId="14E3E99A" w14:textId="77777777" w:rsidR="00D90660" w:rsidRDefault="00D90660" w:rsidP="00D90660">
      <w:pPr>
        <w:ind w:firstLine="0"/>
        <w:rPr>
          <w:rtl/>
        </w:rPr>
      </w:pPr>
      <w:bookmarkStart w:id="242" w:name="_ETM_Q1_1358901"/>
      <w:bookmarkEnd w:id="242"/>
    </w:p>
    <w:p w14:paraId="06857677" w14:textId="77777777" w:rsidR="00D90660" w:rsidRPr="00D90660" w:rsidRDefault="00D90660" w:rsidP="00D90660">
      <w:pPr>
        <w:ind w:firstLine="0"/>
        <w:rPr>
          <w:u w:val="single"/>
          <w:rtl/>
        </w:rPr>
      </w:pPr>
      <w:bookmarkStart w:id="243" w:name="ET_speaker_אסף_הראל_18"/>
      <w:r w:rsidRPr="00D90660">
        <w:rPr>
          <w:rStyle w:val="TagStyle"/>
          <w:u w:val="single"/>
          <w:rtl/>
        </w:rPr>
        <w:t xml:space="preserve"> &lt;&lt; דובר &gt;&gt; </w:t>
      </w:r>
      <w:r w:rsidRPr="00D90660">
        <w:rPr>
          <w:u w:val="single"/>
          <w:rtl/>
        </w:rPr>
        <w:t>אסף הראל:</w:t>
      </w:r>
      <w:r w:rsidRPr="00D90660">
        <w:rPr>
          <w:rStyle w:val="TagStyle"/>
          <w:u w:val="single"/>
          <w:rtl/>
        </w:rPr>
        <w:t xml:space="preserve"> &lt;&lt; דובר &gt;&gt;</w:t>
      </w:r>
      <w:r w:rsidRPr="00D90660">
        <w:rPr>
          <w:u w:val="single"/>
          <w:rtl/>
        </w:rPr>
        <w:t xml:space="preserve">   </w:t>
      </w:r>
      <w:bookmarkEnd w:id="243"/>
    </w:p>
    <w:p w14:paraId="491E6B94" w14:textId="77777777" w:rsidR="00D90660" w:rsidRDefault="00D90660" w:rsidP="00D90660">
      <w:pPr>
        <w:ind w:firstLine="0"/>
        <w:rPr>
          <w:rtl/>
        </w:rPr>
      </w:pPr>
    </w:p>
    <w:p w14:paraId="2F11D705" w14:textId="77777777" w:rsidR="00D90660" w:rsidRDefault="00D90660" w:rsidP="00D90660">
      <w:pPr>
        <w:rPr>
          <w:rtl/>
        </w:rPr>
      </w:pPr>
      <w:r>
        <w:rPr>
          <w:rFonts w:hint="cs"/>
          <w:rtl/>
        </w:rPr>
        <w:t xml:space="preserve">כתבי </w:t>
      </w:r>
      <w:bookmarkStart w:id="244" w:name="_ETM_Q1_1359402"/>
      <w:bookmarkEnd w:id="244"/>
      <w:r>
        <w:rPr>
          <w:rFonts w:hint="cs"/>
          <w:rtl/>
        </w:rPr>
        <w:t xml:space="preserve">אישום לאורך השנים </w:t>
      </w:r>
      <w:r w:rsidR="007E3CE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מעטים. בדרך כלל נע בין אחד לשלושה </w:t>
      </w:r>
      <w:bookmarkStart w:id="245" w:name="_ETM_Q1_1367651"/>
      <w:bookmarkEnd w:id="245"/>
      <w:r>
        <w:rPr>
          <w:rFonts w:hint="cs"/>
          <w:rtl/>
        </w:rPr>
        <w:t>כתבי אישום בשנה, לגבי התיקים הללו.</w:t>
      </w:r>
    </w:p>
    <w:p w14:paraId="5A72B4E1" w14:textId="77777777" w:rsidR="00E81498" w:rsidRDefault="00E81498" w:rsidP="00E81498">
      <w:pPr>
        <w:ind w:firstLine="0"/>
        <w:rPr>
          <w:rtl/>
        </w:rPr>
      </w:pPr>
      <w:bookmarkStart w:id="246" w:name="_ETM_Q1_1372651"/>
      <w:bookmarkStart w:id="247" w:name="_ETM_Q1_1372900"/>
      <w:bookmarkEnd w:id="246"/>
      <w:bookmarkEnd w:id="247"/>
    </w:p>
    <w:p w14:paraId="1D771EF4" w14:textId="77777777" w:rsidR="00FB453B" w:rsidRDefault="00FB453B" w:rsidP="00E81498">
      <w:pPr>
        <w:ind w:firstLine="0"/>
        <w:rPr>
          <w:rStyle w:val="TagStyle"/>
          <w:vanish w:val="0"/>
          <w:u w:val="single"/>
          <w:rtl/>
        </w:rPr>
      </w:pPr>
      <w:bookmarkStart w:id="248" w:name="ET_yor_6156_19"/>
      <w:r>
        <w:rPr>
          <w:rStyle w:val="TagStyle"/>
          <w:vanish w:val="0"/>
          <w:u w:val="single"/>
          <w:rtl/>
        </w:rPr>
        <w:br w:type="page"/>
      </w:r>
    </w:p>
    <w:p w14:paraId="7D920250" w14:textId="39E83CF4" w:rsidR="00E81498" w:rsidRPr="003C2852" w:rsidRDefault="00E81498" w:rsidP="00E81498">
      <w:pPr>
        <w:ind w:firstLine="0"/>
        <w:rPr>
          <w:u w:val="single"/>
          <w:rtl/>
        </w:rPr>
      </w:pPr>
      <w:r w:rsidRPr="003C2852">
        <w:rPr>
          <w:rStyle w:val="TagStyle"/>
          <w:u w:val="single"/>
          <w:rtl/>
        </w:rPr>
        <w:t xml:space="preserve"> &lt;&lt; יור &gt;&gt; </w:t>
      </w:r>
      <w:r w:rsidRPr="003C2852">
        <w:rPr>
          <w:u w:val="single"/>
          <w:rtl/>
        </w:rPr>
        <w:t>היו"ר גלעד קריב:</w:t>
      </w:r>
      <w:r w:rsidRPr="003C2852">
        <w:rPr>
          <w:rStyle w:val="TagStyle"/>
          <w:u w:val="single"/>
          <w:rtl/>
        </w:rPr>
        <w:t xml:space="preserve"> &lt;&lt; יור &gt;&gt;</w:t>
      </w:r>
      <w:r w:rsidRPr="003C2852">
        <w:rPr>
          <w:u w:val="single"/>
          <w:rtl/>
        </w:rPr>
        <w:t xml:space="preserve">   </w:t>
      </w:r>
      <w:bookmarkEnd w:id="248"/>
    </w:p>
    <w:p w14:paraId="656FAA73" w14:textId="77777777" w:rsidR="00E81498" w:rsidRDefault="00E81498" w:rsidP="00E81498">
      <w:pPr>
        <w:ind w:firstLine="0"/>
        <w:rPr>
          <w:rtl/>
        </w:rPr>
      </w:pPr>
    </w:p>
    <w:p w14:paraId="07EAF37E" w14:textId="63667ACA" w:rsidR="00E81498" w:rsidRDefault="00E81498" w:rsidP="00E81498">
      <w:pPr>
        <w:rPr>
          <w:rtl/>
        </w:rPr>
      </w:pPr>
      <w:bookmarkStart w:id="249" w:name="_ETM_Q1_1374651"/>
      <w:bookmarkEnd w:id="249"/>
      <w:r>
        <w:rPr>
          <w:rFonts w:hint="cs"/>
          <w:rtl/>
        </w:rPr>
        <w:t xml:space="preserve">אני מבקש לדעת, ביקשו בדיון </w:t>
      </w:r>
      <w:bookmarkStart w:id="250" w:name="_ETM_Q1_1380901"/>
      <w:bookmarkEnd w:id="250"/>
      <w:r>
        <w:rPr>
          <w:rFonts w:hint="cs"/>
          <w:rtl/>
        </w:rPr>
        <w:t xml:space="preserve">הקודם </w:t>
      </w:r>
      <w:r w:rsidR="006C6D72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על צעדים נוספים שהם צעדי הרתעה </w:t>
      </w:r>
      <w:bookmarkStart w:id="251" w:name="_ETM_Q1_1388151"/>
      <w:bookmarkEnd w:id="251"/>
      <w:r>
        <w:rPr>
          <w:rFonts w:hint="cs"/>
          <w:rtl/>
        </w:rPr>
        <w:t>ולאו דווקא אכיפה. הצעתי את נושא השילוט</w:t>
      </w:r>
      <w:r w:rsidR="003C2852">
        <w:rPr>
          <w:rFonts w:hint="cs"/>
          <w:rtl/>
        </w:rPr>
        <w:t xml:space="preserve">, מה לעשות, </w:t>
      </w:r>
      <w:bookmarkStart w:id="252" w:name="_ETM_Q1_1392651"/>
      <w:bookmarkEnd w:id="252"/>
      <w:r w:rsidR="003C2852">
        <w:rPr>
          <w:rFonts w:hint="cs"/>
          <w:rtl/>
        </w:rPr>
        <w:t xml:space="preserve">לצערי זה יזהם קצת את האווירה בעיר העתיקה אבל המקרים </w:t>
      </w:r>
      <w:bookmarkStart w:id="253" w:name="_ETM_Q1_1400901"/>
      <w:bookmarkEnd w:id="253"/>
      <w:r w:rsidR="003C2852">
        <w:rPr>
          <w:rFonts w:hint="cs"/>
          <w:rtl/>
        </w:rPr>
        <w:t>אלה מזהמים את האווירה בהרבה יותר.</w:t>
      </w:r>
    </w:p>
    <w:p w14:paraId="5B8BE9F6" w14:textId="77777777" w:rsidR="0045577A" w:rsidRDefault="0045577A" w:rsidP="0045577A">
      <w:pPr>
        <w:ind w:firstLine="0"/>
        <w:rPr>
          <w:rtl/>
        </w:rPr>
      </w:pPr>
    </w:p>
    <w:p w14:paraId="219B5D42" w14:textId="77777777" w:rsidR="0045577A" w:rsidRPr="008B668A" w:rsidRDefault="0045577A" w:rsidP="0045577A">
      <w:pPr>
        <w:ind w:firstLine="0"/>
        <w:rPr>
          <w:u w:val="single"/>
          <w:rtl/>
        </w:rPr>
      </w:pPr>
      <w:bookmarkStart w:id="254" w:name="ET_speaker_אסף_הראל_20"/>
      <w:r w:rsidRPr="008B668A">
        <w:rPr>
          <w:rStyle w:val="TagStyle"/>
          <w:u w:val="single"/>
          <w:rtl/>
        </w:rPr>
        <w:lastRenderedPageBreak/>
        <w:t xml:space="preserve"> &lt;&lt; דובר &gt;&gt; </w:t>
      </w:r>
      <w:r w:rsidRPr="008B668A">
        <w:rPr>
          <w:u w:val="single"/>
          <w:rtl/>
        </w:rPr>
        <w:t>אסף הראל:</w:t>
      </w:r>
      <w:r w:rsidRPr="008B668A">
        <w:rPr>
          <w:rStyle w:val="TagStyle"/>
          <w:u w:val="single"/>
          <w:rtl/>
        </w:rPr>
        <w:t xml:space="preserve"> &lt;&lt; דובר &gt;&gt;</w:t>
      </w:r>
      <w:r w:rsidRPr="008B668A">
        <w:rPr>
          <w:u w:val="single"/>
          <w:rtl/>
        </w:rPr>
        <w:t xml:space="preserve">   </w:t>
      </w:r>
      <w:bookmarkEnd w:id="254"/>
    </w:p>
    <w:p w14:paraId="60556D1D" w14:textId="77777777" w:rsidR="0045577A" w:rsidRDefault="0045577A" w:rsidP="0045577A">
      <w:pPr>
        <w:ind w:firstLine="0"/>
        <w:rPr>
          <w:rtl/>
        </w:rPr>
      </w:pPr>
    </w:p>
    <w:p w14:paraId="4847DDF5" w14:textId="77777777" w:rsidR="0045577A" w:rsidRDefault="0045577A" w:rsidP="0045577A">
      <w:pPr>
        <w:rPr>
          <w:rtl/>
        </w:rPr>
      </w:pPr>
      <w:r>
        <w:rPr>
          <w:rFonts w:hint="cs"/>
          <w:rtl/>
        </w:rPr>
        <w:t xml:space="preserve">העליתי גם את נושא </w:t>
      </w:r>
      <w:bookmarkStart w:id="255" w:name="_ETM_Q1_1404401"/>
      <w:bookmarkEnd w:id="255"/>
      <w:r>
        <w:rPr>
          <w:rFonts w:hint="cs"/>
          <w:rtl/>
        </w:rPr>
        <w:t>השילוט</w:t>
      </w:r>
      <w:r w:rsidR="00D77CD1">
        <w:rPr>
          <w:rFonts w:hint="cs"/>
          <w:rtl/>
        </w:rPr>
        <w:t>. אמרו שזה עניין של הרשות המקומית.</w:t>
      </w:r>
    </w:p>
    <w:p w14:paraId="1742D174" w14:textId="77777777" w:rsidR="0068623D" w:rsidRDefault="0068623D" w:rsidP="0045577A">
      <w:pPr>
        <w:rPr>
          <w:rtl/>
        </w:rPr>
      </w:pPr>
    </w:p>
    <w:p w14:paraId="082FB023" w14:textId="77777777" w:rsidR="00D77CD1" w:rsidRPr="00D77CD1" w:rsidRDefault="00D77CD1" w:rsidP="00D77CD1">
      <w:pPr>
        <w:ind w:firstLine="0"/>
        <w:rPr>
          <w:u w:val="single"/>
          <w:rtl/>
        </w:rPr>
      </w:pPr>
      <w:bookmarkStart w:id="256" w:name="ET_yor_6156_21"/>
      <w:r w:rsidRPr="00D77CD1">
        <w:rPr>
          <w:rStyle w:val="TagStyle"/>
          <w:u w:val="single"/>
          <w:rtl/>
        </w:rPr>
        <w:t xml:space="preserve"> &lt;&lt; יור &gt;&gt; </w:t>
      </w:r>
      <w:r w:rsidRPr="00D77CD1">
        <w:rPr>
          <w:u w:val="single"/>
          <w:rtl/>
        </w:rPr>
        <w:t>היו"ר גלעד קריב:</w:t>
      </w:r>
      <w:r w:rsidRPr="00D77CD1">
        <w:rPr>
          <w:rStyle w:val="TagStyle"/>
          <w:u w:val="single"/>
          <w:rtl/>
        </w:rPr>
        <w:t xml:space="preserve"> &lt;&lt; יור &gt;&gt;</w:t>
      </w:r>
      <w:r w:rsidRPr="00D77CD1">
        <w:rPr>
          <w:u w:val="single"/>
          <w:rtl/>
        </w:rPr>
        <w:t xml:space="preserve">   </w:t>
      </w:r>
      <w:bookmarkEnd w:id="256"/>
    </w:p>
    <w:p w14:paraId="2884E6C3" w14:textId="77777777" w:rsidR="00D77CD1" w:rsidRDefault="00D77CD1" w:rsidP="00D77CD1">
      <w:pPr>
        <w:ind w:firstLine="0"/>
        <w:rPr>
          <w:rtl/>
        </w:rPr>
      </w:pPr>
    </w:p>
    <w:p w14:paraId="0D959B96" w14:textId="77777777" w:rsidR="00D77CD1" w:rsidRDefault="00D77CD1" w:rsidP="00D77CD1">
      <w:pPr>
        <w:rPr>
          <w:rtl/>
        </w:rPr>
      </w:pPr>
      <w:bookmarkStart w:id="257" w:name="_ETM_Q1_1406901"/>
      <w:bookmarkEnd w:id="257"/>
      <w:r>
        <w:rPr>
          <w:rFonts w:hint="cs"/>
          <w:rtl/>
        </w:rPr>
        <w:t>ה</w:t>
      </w:r>
      <w:bookmarkStart w:id="258" w:name="_ETM_Q1_1408151"/>
      <w:bookmarkEnd w:id="258"/>
      <w:r>
        <w:rPr>
          <w:rFonts w:hint="cs"/>
          <w:rtl/>
        </w:rPr>
        <w:t xml:space="preserve">צבת השלטים זה עניין </w:t>
      </w:r>
      <w:bookmarkStart w:id="259" w:name="_ETM_Q1_1410401"/>
      <w:bookmarkEnd w:id="259"/>
      <w:r>
        <w:rPr>
          <w:rFonts w:hint="cs"/>
          <w:rtl/>
        </w:rPr>
        <w:t xml:space="preserve">של הרשות המקומית. נוסח שבא ואומר הרתעה מפני, זו צריכה </w:t>
      </w:r>
      <w:bookmarkStart w:id="260" w:name="_ETM_Q1_1414651"/>
      <w:bookmarkEnd w:id="260"/>
      <w:r>
        <w:rPr>
          <w:rFonts w:hint="cs"/>
          <w:rtl/>
        </w:rPr>
        <w:t xml:space="preserve">להיות פעולה של המשטרה. אני שמח שנמצאת איתנו חברת מועצת </w:t>
      </w:r>
      <w:bookmarkStart w:id="261" w:name="_ETM_Q1_1416651"/>
      <w:bookmarkEnd w:id="261"/>
      <w:r>
        <w:rPr>
          <w:rFonts w:hint="cs"/>
          <w:rtl/>
        </w:rPr>
        <w:t>העיר ירושלים, אולי היא תבדוק את העניין מהזווית שלה.</w:t>
      </w:r>
    </w:p>
    <w:p w14:paraId="3F7E8DAD" w14:textId="77777777" w:rsidR="000A0653" w:rsidRDefault="000A0653" w:rsidP="000A0653">
      <w:pPr>
        <w:ind w:firstLine="0"/>
        <w:rPr>
          <w:rtl/>
        </w:rPr>
      </w:pPr>
      <w:bookmarkStart w:id="262" w:name="_ETM_Q1_1414150"/>
      <w:bookmarkStart w:id="263" w:name="_ETM_Q1_1414400"/>
      <w:bookmarkEnd w:id="262"/>
      <w:bookmarkEnd w:id="263"/>
    </w:p>
    <w:p w14:paraId="750E0AEC" w14:textId="77777777" w:rsidR="000A0653" w:rsidRPr="00933390" w:rsidRDefault="000A0653" w:rsidP="000A0653">
      <w:pPr>
        <w:ind w:firstLine="0"/>
        <w:rPr>
          <w:u w:val="single"/>
          <w:rtl/>
        </w:rPr>
      </w:pPr>
      <w:bookmarkStart w:id="264" w:name="ET_speaker_אסף_הראל_22"/>
      <w:r w:rsidRPr="00933390">
        <w:rPr>
          <w:rStyle w:val="TagStyle"/>
          <w:u w:val="single"/>
          <w:rtl/>
        </w:rPr>
        <w:t xml:space="preserve"> &lt;&lt; דובר &gt;&gt; </w:t>
      </w:r>
      <w:r w:rsidRPr="00933390">
        <w:rPr>
          <w:u w:val="single"/>
          <w:rtl/>
        </w:rPr>
        <w:t>אסף הראל:</w:t>
      </w:r>
      <w:r w:rsidRPr="00933390">
        <w:rPr>
          <w:rStyle w:val="TagStyle"/>
          <w:u w:val="single"/>
          <w:rtl/>
        </w:rPr>
        <w:t xml:space="preserve"> &lt;&lt; דובר &gt;&gt;</w:t>
      </w:r>
      <w:r w:rsidRPr="00933390">
        <w:rPr>
          <w:u w:val="single"/>
          <w:rtl/>
        </w:rPr>
        <w:t xml:space="preserve">   </w:t>
      </w:r>
      <w:bookmarkEnd w:id="264"/>
    </w:p>
    <w:p w14:paraId="36C60136" w14:textId="77777777" w:rsidR="000A0653" w:rsidRDefault="000A0653" w:rsidP="000A0653">
      <w:pPr>
        <w:ind w:firstLine="0"/>
        <w:rPr>
          <w:rtl/>
        </w:rPr>
      </w:pPr>
    </w:p>
    <w:p w14:paraId="652949A9" w14:textId="6D8B784C" w:rsidR="00D77CD1" w:rsidRDefault="000A0653" w:rsidP="000A0653">
      <w:pPr>
        <w:rPr>
          <w:rtl/>
        </w:rPr>
      </w:pPr>
      <w:bookmarkStart w:id="265" w:name="_ETM_Q1_1419150"/>
      <w:bookmarkEnd w:id="265"/>
      <w:r>
        <w:rPr>
          <w:rFonts w:hint="cs"/>
          <w:rtl/>
        </w:rPr>
        <w:t xml:space="preserve">הנוסח בהחלט </w:t>
      </w:r>
      <w:bookmarkStart w:id="266" w:name="_ETM_Q1_1421900"/>
      <w:bookmarkEnd w:id="266"/>
      <w:r>
        <w:rPr>
          <w:rFonts w:hint="cs"/>
          <w:rtl/>
        </w:rPr>
        <w:t xml:space="preserve">בדרך כלל מגיע מייעוץ משפטי של שני הגופים. הצבא כמו </w:t>
      </w:r>
      <w:bookmarkStart w:id="267" w:name="_ETM_Q1_1427650"/>
      <w:bookmarkEnd w:id="267"/>
      <w:r>
        <w:rPr>
          <w:rFonts w:hint="cs"/>
          <w:rtl/>
        </w:rPr>
        <w:t>שאדוני מציין, זה של הרשות המקומית</w:t>
      </w:r>
      <w:r w:rsidR="008B668A">
        <w:rPr>
          <w:rFonts w:hint="cs"/>
          <w:rtl/>
        </w:rPr>
        <w:t>,</w:t>
      </w:r>
      <w:r>
        <w:rPr>
          <w:rFonts w:hint="cs"/>
          <w:rtl/>
        </w:rPr>
        <w:t xml:space="preserve"> אנחנו גם איתה</w:t>
      </w:r>
      <w:r w:rsidR="00632D5B">
        <w:rPr>
          <w:rFonts w:hint="cs"/>
          <w:rtl/>
        </w:rPr>
        <w:t xml:space="preserve"> בקשרים </w:t>
      </w:r>
      <w:bookmarkStart w:id="268" w:name="_ETM_Q1_1431650"/>
      <w:bookmarkEnd w:id="268"/>
      <w:r w:rsidR="00632D5B">
        <w:rPr>
          <w:rFonts w:hint="cs"/>
          <w:rtl/>
        </w:rPr>
        <w:t xml:space="preserve">מצוינים. לגבי דברים ודיברתי גם עם אדוני בסוף הוועדה </w:t>
      </w:r>
      <w:bookmarkStart w:id="269" w:name="_ETM_Q1_1437651"/>
      <w:bookmarkEnd w:id="269"/>
      <w:r w:rsidR="00632D5B">
        <w:rPr>
          <w:rFonts w:hint="cs"/>
          <w:rtl/>
        </w:rPr>
        <w:t>הקודמת</w:t>
      </w:r>
      <w:r w:rsidR="006C6D72">
        <w:rPr>
          <w:rFonts w:hint="cs"/>
          <w:rtl/>
        </w:rPr>
        <w:t>,</w:t>
      </w:r>
      <w:r w:rsidR="00632D5B">
        <w:rPr>
          <w:rFonts w:hint="cs"/>
          <w:rtl/>
        </w:rPr>
        <w:t xml:space="preserve"> </w:t>
      </w:r>
      <w:r w:rsidR="006C6D72">
        <w:rPr>
          <w:rFonts w:hint="cs"/>
          <w:rtl/>
        </w:rPr>
        <w:t>ב</w:t>
      </w:r>
      <w:r w:rsidR="00A315FA">
        <w:rPr>
          <w:rFonts w:hint="cs"/>
          <w:rtl/>
        </w:rPr>
        <w:t xml:space="preserve">אירועים הללו, </w:t>
      </w:r>
      <w:r w:rsidR="00632D5B">
        <w:rPr>
          <w:rFonts w:hint="cs"/>
          <w:rtl/>
        </w:rPr>
        <w:t xml:space="preserve">יש פעמים רבות קושי ראייתי. </w:t>
      </w:r>
      <w:r w:rsidR="002324AF">
        <w:rPr>
          <w:rFonts w:hint="cs"/>
          <w:rtl/>
        </w:rPr>
        <w:t xml:space="preserve">אני יודע שגם מפקד מרחב דוד מנסה </w:t>
      </w:r>
      <w:bookmarkStart w:id="270" w:name="_ETM_Q1_1450401"/>
      <w:bookmarkEnd w:id="270"/>
      <w:r w:rsidR="002324AF">
        <w:rPr>
          <w:rFonts w:hint="cs"/>
          <w:rtl/>
        </w:rPr>
        <w:t>לקדם את העניין הזה, שיהיו סמכויות</w:t>
      </w:r>
      <w:r w:rsidR="002F4AFF">
        <w:rPr>
          <w:rFonts w:hint="cs"/>
          <w:rtl/>
        </w:rPr>
        <w:t xml:space="preserve"> של אכיפה </w:t>
      </w:r>
      <w:proofErr w:type="spellStart"/>
      <w:r w:rsidR="002F4AFF">
        <w:rPr>
          <w:rFonts w:hint="cs"/>
          <w:rtl/>
        </w:rPr>
        <w:t>מינהלית</w:t>
      </w:r>
      <w:proofErr w:type="spellEnd"/>
      <w:r w:rsidR="002F4AFF">
        <w:rPr>
          <w:rFonts w:hint="cs"/>
          <w:rtl/>
        </w:rPr>
        <w:t>,</w:t>
      </w:r>
      <w:r w:rsidR="005E7947">
        <w:rPr>
          <w:rFonts w:hint="cs"/>
          <w:rtl/>
        </w:rPr>
        <w:t xml:space="preserve"> אכיפה</w:t>
      </w:r>
      <w:r w:rsidR="002F4AFF">
        <w:rPr>
          <w:rFonts w:hint="cs"/>
          <w:rtl/>
        </w:rPr>
        <w:t xml:space="preserve"> </w:t>
      </w:r>
      <w:bookmarkStart w:id="271" w:name="_ETM_Q1_1456151"/>
      <w:bookmarkEnd w:id="271"/>
      <w:r w:rsidR="002F4AFF">
        <w:rPr>
          <w:rFonts w:hint="cs"/>
          <w:rtl/>
        </w:rPr>
        <w:t>של קנסות בעבירות הללו. אנחנו יודעים שפוגעים ליד</w:t>
      </w:r>
      <w:r w:rsidR="005E7947">
        <w:rPr>
          <w:rFonts w:hint="cs"/>
          <w:rtl/>
        </w:rPr>
        <w:t>ם</w:t>
      </w:r>
      <w:r w:rsidR="002F4AFF">
        <w:rPr>
          <w:rFonts w:hint="cs"/>
          <w:rtl/>
        </w:rPr>
        <w:t xml:space="preserve"> בכיס זה </w:t>
      </w:r>
      <w:bookmarkStart w:id="272" w:name="_ETM_Q1_1462900"/>
      <w:bookmarkEnd w:id="272"/>
      <w:r w:rsidR="002F4AFF">
        <w:rPr>
          <w:rFonts w:hint="cs"/>
          <w:rtl/>
        </w:rPr>
        <w:t xml:space="preserve">כואב מאוד ויכול לייצר הרתעה ולעזור לנו באכיפה, לצמצם </w:t>
      </w:r>
      <w:bookmarkStart w:id="273" w:name="_ETM_Q1_1472652"/>
      <w:bookmarkEnd w:id="273"/>
      <w:r w:rsidR="002F4AFF">
        <w:rPr>
          <w:rFonts w:hint="cs"/>
          <w:rtl/>
        </w:rPr>
        <w:t>את האירועים האלה.</w:t>
      </w:r>
    </w:p>
    <w:p w14:paraId="7BFBB873" w14:textId="77777777" w:rsidR="00303FAF" w:rsidRDefault="00303FAF" w:rsidP="00303FAF">
      <w:pPr>
        <w:ind w:firstLine="0"/>
        <w:rPr>
          <w:rtl/>
        </w:rPr>
      </w:pPr>
      <w:bookmarkStart w:id="274" w:name="_ETM_Q1_1468652"/>
      <w:bookmarkStart w:id="275" w:name="_ETM_Q1_1468901"/>
      <w:bookmarkEnd w:id="274"/>
      <w:bookmarkEnd w:id="275"/>
    </w:p>
    <w:p w14:paraId="02E00EBD" w14:textId="77777777" w:rsidR="00303FAF" w:rsidRPr="00512E92" w:rsidRDefault="00303FAF" w:rsidP="00303FAF">
      <w:pPr>
        <w:ind w:firstLine="0"/>
        <w:rPr>
          <w:u w:val="single"/>
          <w:rtl/>
        </w:rPr>
      </w:pPr>
      <w:bookmarkStart w:id="276" w:name="ET_yor_6156_23"/>
      <w:r w:rsidRPr="00512E92">
        <w:rPr>
          <w:rStyle w:val="TagStyle"/>
          <w:u w:val="single"/>
          <w:rtl/>
        </w:rPr>
        <w:t xml:space="preserve"> &lt;&lt; יור &gt;&gt; </w:t>
      </w:r>
      <w:r w:rsidRPr="00512E92">
        <w:rPr>
          <w:u w:val="single"/>
          <w:rtl/>
        </w:rPr>
        <w:t>היו"ר גלעד קריב:</w:t>
      </w:r>
      <w:r w:rsidRPr="00512E92">
        <w:rPr>
          <w:rStyle w:val="TagStyle"/>
          <w:u w:val="single"/>
          <w:rtl/>
        </w:rPr>
        <w:t xml:space="preserve"> &lt;&lt; יור &gt;&gt;</w:t>
      </w:r>
      <w:r w:rsidRPr="00512E92">
        <w:rPr>
          <w:u w:val="single"/>
          <w:rtl/>
        </w:rPr>
        <w:t xml:space="preserve">   </w:t>
      </w:r>
      <w:bookmarkEnd w:id="276"/>
    </w:p>
    <w:p w14:paraId="68A21EFB" w14:textId="77777777" w:rsidR="00303FAF" w:rsidRDefault="00303FAF" w:rsidP="00303FAF">
      <w:pPr>
        <w:ind w:firstLine="0"/>
        <w:rPr>
          <w:rtl/>
        </w:rPr>
      </w:pPr>
    </w:p>
    <w:p w14:paraId="2E8B777A" w14:textId="3D6868DD" w:rsidR="00512E92" w:rsidRDefault="00303FAF" w:rsidP="00303FAF">
      <w:pPr>
        <w:rPr>
          <w:rtl/>
        </w:rPr>
      </w:pPr>
      <w:bookmarkStart w:id="277" w:name="_ETM_Q1_1470901"/>
      <w:bookmarkEnd w:id="277"/>
      <w:r>
        <w:rPr>
          <w:rFonts w:hint="cs"/>
          <w:rtl/>
        </w:rPr>
        <w:t>בהקשר הזה</w:t>
      </w:r>
      <w:r w:rsidR="006C6D7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שמח שהיועצת </w:t>
      </w:r>
      <w:bookmarkStart w:id="278" w:name="_ETM_Q1_1476400"/>
      <w:bookmarkEnd w:id="278"/>
      <w:r>
        <w:rPr>
          <w:rFonts w:hint="cs"/>
          <w:rtl/>
        </w:rPr>
        <w:t xml:space="preserve">המשפטית של הוועדה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עו"ד טליה </w:t>
      </w:r>
      <w:proofErr w:type="spellStart"/>
      <w:r>
        <w:rPr>
          <w:rFonts w:hint="cs"/>
          <w:rtl/>
        </w:rPr>
        <w:t>אידלס</w:t>
      </w:r>
      <w:proofErr w:type="spellEnd"/>
      <w:r w:rsidR="00FB15FE">
        <w:rPr>
          <w:rFonts w:hint="cs"/>
          <w:rtl/>
        </w:rPr>
        <w:t xml:space="preserve">. אנחנו נפנה </w:t>
      </w:r>
      <w:bookmarkStart w:id="279" w:name="_ETM_Q1_1481901"/>
      <w:bookmarkEnd w:id="279"/>
      <w:r w:rsidR="00FB15FE">
        <w:rPr>
          <w:rFonts w:hint="cs"/>
          <w:rtl/>
        </w:rPr>
        <w:t xml:space="preserve">למשרד המשפטים לבדוק את האפשרות של שימוש באפיקי ענישה לא </w:t>
      </w:r>
      <w:bookmarkStart w:id="280" w:name="_ETM_Q1_1491651"/>
      <w:bookmarkEnd w:id="280"/>
      <w:r w:rsidR="00FB15FE">
        <w:rPr>
          <w:rFonts w:hint="cs"/>
          <w:rtl/>
        </w:rPr>
        <w:t>פליליים שדורשים רף אחר של הוכחה</w:t>
      </w:r>
      <w:r w:rsidR="00E27EFC">
        <w:rPr>
          <w:rFonts w:hint="cs"/>
          <w:rtl/>
        </w:rPr>
        <w:t>,</w:t>
      </w:r>
      <w:r w:rsidR="00FB15FE">
        <w:rPr>
          <w:rFonts w:hint="cs"/>
          <w:rtl/>
        </w:rPr>
        <w:t xml:space="preserve"> כשהכלי המרכזי היא עבירה </w:t>
      </w:r>
      <w:bookmarkStart w:id="281" w:name="_ETM_Q1_1496651"/>
      <w:bookmarkEnd w:id="281"/>
      <w:proofErr w:type="spellStart"/>
      <w:r w:rsidR="00FB15FE">
        <w:rPr>
          <w:rFonts w:hint="cs"/>
          <w:rtl/>
        </w:rPr>
        <w:t>מינהלית</w:t>
      </w:r>
      <w:proofErr w:type="spellEnd"/>
      <w:r w:rsidR="00FB15FE">
        <w:rPr>
          <w:rFonts w:hint="cs"/>
          <w:rtl/>
        </w:rPr>
        <w:t xml:space="preserve">. אנחנו לא רוצים לרגע להוריד מחומרת הענישה של תקיפה </w:t>
      </w:r>
      <w:bookmarkStart w:id="282" w:name="_ETM_Q1_1505901"/>
      <w:bookmarkEnd w:id="282"/>
      <w:r w:rsidR="00FB15FE">
        <w:rPr>
          <w:rFonts w:hint="cs"/>
          <w:rtl/>
        </w:rPr>
        <w:t xml:space="preserve">פיזית או הסתה. יכול להיות שהנושא הזה של יריקה בפומבי </w:t>
      </w:r>
      <w:bookmarkStart w:id="283" w:name="_ETM_Q1_1513150"/>
      <w:bookmarkEnd w:id="283"/>
      <w:r w:rsidR="00FB15FE">
        <w:rPr>
          <w:rFonts w:hint="cs"/>
          <w:rtl/>
        </w:rPr>
        <w:t xml:space="preserve">שיש עליה סימן שאלה סביב איזה סעיף פלילי אתה מכניס </w:t>
      </w:r>
      <w:bookmarkStart w:id="284" w:name="_ETM_Q1_1517651"/>
      <w:bookmarkEnd w:id="284"/>
      <w:r w:rsidR="00FB15FE">
        <w:rPr>
          <w:rFonts w:hint="cs"/>
          <w:rtl/>
        </w:rPr>
        <w:t>את העובדה שאדם יורק ברחוב</w:t>
      </w:r>
      <w:r w:rsidR="00E27EFC">
        <w:rPr>
          <w:rFonts w:hint="cs"/>
          <w:rtl/>
        </w:rPr>
        <w:t>?</w:t>
      </w:r>
    </w:p>
    <w:p w14:paraId="37734A34" w14:textId="77777777" w:rsidR="00512E92" w:rsidRDefault="00512E92" w:rsidP="00303FAF">
      <w:pPr>
        <w:rPr>
          <w:rtl/>
        </w:rPr>
      </w:pPr>
    </w:p>
    <w:p w14:paraId="531E4E95" w14:textId="77777777" w:rsidR="00EA3E24" w:rsidRDefault="00FB15FE" w:rsidP="00303FAF">
      <w:pPr>
        <w:rPr>
          <w:rtl/>
        </w:rPr>
      </w:pPr>
      <w:bookmarkStart w:id="285" w:name="_ETM_Q1_1544902"/>
      <w:bookmarkEnd w:id="285"/>
      <w:r>
        <w:rPr>
          <w:rFonts w:hint="cs"/>
          <w:rtl/>
        </w:rPr>
        <w:t xml:space="preserve">כשיורקים על </w:t>
      </w:r>
      <w:bookmarkStart w:id="286" w:name="_ETM_Q1_1525150"/>
      <w:bookmarkEnd w:id="286"/>
      <w:r>
        <w:rPr>
          <w:rFonts w:hint="cs"/>
          <w:rtl/>
        </w:rPr>
        <w:t>אדם אפשר להכניס את</w:t>
      </w:r>
      <w:r w:rsidR="00E12515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9D229B">
        <w:rPr>
          <w:rFonts w:hint="cs"/>
          <w:rtl/>
        </w:rPr>
        <w:t xml:space="preserve">בגדרי תקיפה. כשעוברים ליד פתח של </w:t>
      </w:r>
      <w:bookmarkStart w:id="287" w:name="_ETM_Q1_1530650"/>
      <w:bookmarkEnd w:id="287"/>
      <w:r w:rsidR="009D229B">
        <w:rPr>
          <w:rFonts w:hint="cs"/>
          <w:rtl/>
        </w:rPr>
        <w:t>כנסייה או של הפטריארכיה ויורקים על דרך הביזוי</w:t>
      </w:r>
      <w:r w:rsidR="00E12515">
        <w:rPr>
          <w:rFonts w:hint="cs"/>
          <w:rtl/>
        </w:rPr>
        <w:t>,</w:t>
      </w:r>
      <w:r w:rsidR="009D229B">
        <w:rPr>
          <w:rFonts w:hint="cs"/>
          <w:rtl/>
        </w:rPr>
        <w:t xml:space="preserve"> חלק גדול </w:t>
      </w:r>
      <w:bookmarkStart w:id="288" w:name="_ETM_Q1_1537400"/>
      <w:bookmarkEnd w:id="288"/>
      <w:r w:rsidR="009D229B">
        <w:rPr>
          <w:rFonts w:hint="cs"/>
          <w:rtl/>
        </w:rPr>
        <w:t>מהאירועים שיוצרים את האווירה אלה אירועים מהסוג הזה</w:t>
      </w:r>
      <w:r w:rsidR="00512E92">
        <w:rPr>
          <w:rFonts w:hint="cs"/>
          <w:rtl/>
        </w:rPr>
        <w:t xml:space="preserve">. </w:t>
      </w:r>
      <w:bookmarkStart w:id="289" w:name="_ETM_Q1_1540651"/>
      <w:bookmarkEnd w:id="289"/>
      <w:r w:rsidR="00E12515">
        <w:rPr>
          <w:rFonts w:hint="cs"/>
          <w:rtl/>
        </w:rPr>
        <w:t>או ש</w:t>
      </w:r>
      <w:r w:rsidR="00512E92">
        <w:rPr>
          <w:rFonts w:hint="cs"/>
          <w:rtl/>
        </w:rPr>
        <w:t xml:space="preserve">עוברת תהלוכה דתית ואנשים מסיטים מבט ויורקים. זה לא מקרה </w:t>
      </w:r>
      <w:bookmarkStart w:id="290" w:name="_ETM_Q1_1547652"/>
      <w:bookmarkEnd w:id="290"/>
      <w:r w:rsidR="00512E92">
        <w:rPr>
          <w:rFonts w:hint="cs"/>
          <w:rtl/>
        </w:rPr>
        <w:t xml:space="preserve">של תקיפה. </w:t>
      </w:r>
    </w:p>
    <w:p w14:paraId="079D8984" w14:textId="77777777" w:rsidR="00EA3E24" w:rsidRDefault="00EA3E24" w:rsidP="00303FAF">
      <w:pPr>
        <w:rPr>
          <w:rtl/>
        </w:rPr>
      </w:pPr>
    </w:p>
    <w:p w14:paraId="5CF28049" w14:textId="4CB99BDF" w:rsidR="003E447A" w:rsidRDefault="00512E92" w:rsidP="00303FAF">
      <w:pPr>
        <w:rPr>
          <w:rtl/>
        </w:rPr>
      </w:pPr>
      <w:r>
        <w:rPr>
          <w:rFonts w:hint="cs"/>
          <w:rtl/>
        </w:rPr>
        <w:t xml:space="preserve">השימוש בכלים פליליים פה על נושא </w:t>
      </w:r>
      <w:bookmarkStart w:id="291" w:name="_ETM_Q1_1553650"/>
      <w:bookmarkEnd w:id="291"/>
      <w:r>
        <w:rPr>
          <w:rFonts w:hint="cs"/>
          <w:rtl/>
        </w:rPr>
        <w:t>של הסתה</w:t>
      </w:r>
      <w:r w:rsidR="00F7042A">
        <w:rPr>
          <w:rFonts w:hint="cs"/>
          <w:rtl/>
        </w:rPr>
        <w:t xml:space="preserve"> וכולי, הם מורכבים מאוד. יכול להיות, ופה צריך </w:t>
      </w:r>
      <w:bookmarkStart w:id="292" w:name="_ETM_Q1_1557400"/>
      <w:bookmarkEnd w:id="292"/>
      <w:r w:rsidR="00F7042A">
        <w:rPr>
          <w:rFonts w:hint="cs"/>
          <w:rtl/>
        </w:rPr>
        <w:t>לעשות את הדברים בשום שכל, ששימוש בכלים</w:t>
      </w:r>
      <w:r w:rsidR="007452AB">
        <w:rPr>
          <w:rFonts w:hint="cs"/>
          <w:rtl/>
        </w:rPr>
        <w:t xml:space="preserve"> של עבירות </w:t>
      </w:r>
      <w:bookmarkStart w:id="293" w:name="_ETM_Q1_1560151"/>
      <w:bookmarkEnd w:id="293"/>
      <w:proofErr w:type="spellStart"/>
      <w:r w:rsidR="007452AB">
        <w:rPr>
          <w:rFonts w:hint="cs"/>
          <w:rtl/>
        </w:rPr>
        <w:t>מינהליות</w:t>
      </w:r>
      <w:proofErr w:type="spellEnd"/>
      <w:r w:rsidR="007452AB">
        <w:rPr>
          <w:rFonts w:hint="cs"/>
          <w:rtl/>
        </w:rPr>
        <w:t>, הטלת קנסות, יריקה מתוך מטרת ביזוי.</w:t>
      </w:r>
    </w:p>
    <w:p w14:paraId="5E3050BA" w14:textId="77777777" w:rsidR="003E447A" w:rsidRDefault="003E447A" w:rsidP="00303FAF">
      <w:pPr>
        <w:rPr>
          <w:rtl/>
        </w:rPr>
      </w:pPr>
    </w:p>
    <w:p w14:paraId="7E95D219" w14:textId="77777777" w:rsidR="00303FAF" w:rsidRDefault="007452AB" w:rsidP="00303FAF">
      <w:pPr>
        <w:rPr>
          <w:rtl/>
        </w:rPr>
      </w:pPr>
      <w:r>
        <w:rPr>
          <w:rFonts w:hint="cs"/>
          <w:rtl/>
        </w:rPr>
        <w:t xml:space="preserve">אני לא נכנס </w:t>
      </w:r>
      <w:bookmarkStart w:id="294" w:name="_ETM_Q1_1568151"/>
      <w:bookmarkEnd w:id="294"/>
      <w:r>
        <w:rPr>
          <w:rFonts w:hint="cs"/>
          <w:rtl/>
        </w:rPr>
        <w:t>לדיון המשפטי. הכלי הפלילי הוא כלי יעיל מאוד</w:t>
      </w:r>
      <w:bookmarkStart w:id="295" w:name="_ETM_Q1_1572402"/>
      <w:bookmarkEnd w:id="295"/>
      <w:r w:rsidR="00861FCF">
        <w:rPr>
          <w:rFonts w:hint="cs"/>
          <w:rtl/>
        </w:rPr>
        <w:t xml:space="preserve">, הפעלתו מסובכת מאוד במקרים מהסוג הזה. לפעמים יוצא שכרנו </w:t>
      </w:r>
      <w:bookmarkStart w:id="296" w:name="_ETM_Q1_1579650"/>
      <w:bookmarkEnd w:id="296"/>
      <w:r w:rsidR="00861FCF">
        <w:rPr>
          <w:rFonts w:hint="cs"/>
          <w:rtl/>
        </w:rPr>
        <w:t>בהפסדו כשאדם נקרא לחקירה ולא יוצא מזה שום דבר.</w:t>
      </w:r>
      <w:r w:rsidR="00812FCC">
        <w:rPr>
          <w:rFonts w:hint="cs"/>
          <w:rtl/>
        </w:rPr>
        <w:t xml:space="preserve"> זה</w:t>
      </w:r>
      <w:bookmarkStart w:id="297" w:name="_ETM_Q1_1583151"/>
      <w:bookmarkEnd w:id="297"/>
      <w:r w:rsidR="00812FCC">
        <w:rPr>
          <w:rFonts w:hint="cs"/>
          <w:rtl/>
        </w:rPr>
        <w:t xml:space="preserve"> פוגע באמון הציבור, המשטרה לא יכולה להפעיל את הכלי </w:t>
      </w:r>
      <w:bookmarkStart w:id="298" w:name="_ETM_Q1_1587151"/>
      <w:bookmarkEnd w:id="298"/>
      <w:r w:rsidR="00812FCC">
        <w:rPr>
          <w:rFonts w:hint="cs"/>
          <w:rtl/>
        </w:rPr>
        <w:t xml:space="preserve">הפלילי כי יש בעיית ראיות. אנחנו מגיעים למצב שאמון </w:t>
      </w:r>
      <w:bookmarkStart w:id="299" w:name="_ETM_Q1_1595151"/>
      <w:bookmarkEnd w:id="299"/>
      <w:r w:rsidR="00812FCC">
        <w:rPr>
          <w:rFonts w:hint="cs"/>
          <w:rtl/>
        </w:rPr>
        <w:t>הציבור נפגע</w:t>
      </w:r>
      <w:r w:rsidR="00B7442B">
        <w:rPr>
          <w:rFonts w:hint="cs"/>
          <w:rtl/>
        </w:rPr>
        <w:t xml:space="preserve"> ואנשים חושבים פעמיים אם ללכת ולהתלונן וגם ה</w:t>
      </w:r>
      <w:bookmarkStart w:id="300" w:name="_ETM_Q1_1595150"/>
      <w:bookmarkEnd w:id="300"/>
      <w:r w:rsidR="00B7442B">
        <w:rPr>
          <w:rFonts w:hint="cs"/>
          <w:rtl/>
        </w:rPr>
        <w:t xml:space="preserve">עבריינים חשים שלא קורה שום דבר חוץ מכמה שעות שבזבזו </w:t>
      </w:r>
      <w:bookmarkStart w:id="301" w:name="_ETM_Q1_1605400"/>
      <w:bookmarkEnd w:id="301"/>
      <w:r w:rsidR="00B7442B">
        <w:rPr>
          <w:rFonts w:hint="cs"/>
          <w:rtl/>
        </w:rPr>
        <w:t>במשטרה.</w:t>
      </w:r>
    </w:p>
    <w:p w14:paraId="54AA03D0" w14:textId="77777777" w:rsidR="000369E3" w:rsidRDefault="000369E3" w:rsidP="00BB1CEE">
      <w:pPr>
        <w:ind w:firstLine="0"/>
        <w:rPr>
          <w:rtl/>
        </w:rPr>
      </w:pPr>
      <w:bookmarkStart w:id="302" w:name="_ETM_Q1_1599151"/>
      <w:bookmarkEnd w:id="302"/>
    </w:p>
    <w:p w14:paraId="196130C9" w14:textId="77777777" w:rsidR="000369E3" w:rsidRPr="000369E3" w:rsidRDefault="000369E3" w:rsidP="000369E3">
      <w:pPr>
        <w:ind w:firstLine="0"/>
        <w:rPr>
          <w:u w:val="single"/>
          <w:rtl/>
        </w:rPr>
      </w:pPr>
      <w:bookmarkStart w:id="303" w:name="ET_speaker_אורלי_ארז_לחובסקי_25"/>
      <w:r w:rsidRPr="000369E3">
        <w:rPr>
          <w:rStyle w:val="TagStyle"/>
          <w:u w:val="single"/>
          <w:rtl/>
        </w:rPr>
        <w:t xml:space="preserve"> &lt;&lt; דובר &gt;&gt; </w:t>
      </w:r>
      <w:r w:rsidRPr="000369E3">
        <w:rPr>
          <w:u w:val="single"/>
          <w:rtl/>
        </w:rPr>
        <w:t xml:space="preserve">אורלי ארז </w:t>
      </w:r>
      <w:proofErr w:type="spellStart"/>
      <w:r w:rsidRPr="000369E3">
        <w:rPr>
          <w:u w:val="single"/>
          <w:rtl/>
        </w:rPr>
        <w:t>לחובסקי</w:t>
      </w:r>
      <w:proofErr w:type="spellEnd"/>
      <w:r w:rsidRPr="000369E3">
        <w:rPr>
          <w:u w:val="single"/>
          <w:rtl/>
        </w:rPr>
        <w:t>:</w:t>
      </w:r>
      <w:r w:rsidRPr="000369E3">
        <w:rPr>
          <w:rStyle w:val="TagStyle"/>
          <w:u w:val="single"/>
          <w:rtl/>
        </w:rPr>
        <w:t xml:space="preserve"> &lt;&lt; דובר &gt;&gt;</w:t>
      </w:r>
      <w:r w:rsidRPr="000369E3">
        <w:rPr>
          <w:u w:val="single"/>
          <w:rtl/>
        </w:rPr>
        <w:t xml:space="preserve">   </w:t>
      </w:r>
      <w:bookmarkEnd w:id="303"/>
    </w:p>
    <w:p w14:paraId="409949EA" w14:textId="77777777" w:rsidR="000369E3" w:rsidRDefault="000369E3" w:rsidP="00BB1CEE">
      <w:pPr>
        <w:ind w:firstLine="0"/>
        <w:rPr>
          <w:rtl/>
        </w:rPr>
      </w:pPr>
    </w:p>
    <w:p w14:paraId="53B56701" w14:textId="77777777" w:rsidR="00B7442B" w:rsidRDefault="00B7442B" w:rsidP="000369E3">
      <w:pPr>
        <w:rPr>
          <w:rtl/>
        </w:rPr>
      </w:pPr>
      <w:r>
        <w:rPr>
          <w:rFonts w:hint="cs"/>
          <w:rtl/>
        </w:rPr>
        <w:t xml:space="preserve">גלעד, יש עוד עבירות כמו התנהגות פסולה במקום ציבורי. יש </w:t>
      </w:r>
      <w:bookmarkStart w:id="304" w:name="_ETM_Q1_1607151"/>
      <w:bookmarkEnd w:id="304"/>
      <w:r>
        <w:rPr>
          <w:rFonts w:hint="cs"/>
          <w:rtl/>
        </w:rPr>
        <w:t>מגוון עבירות בחוק העונשין</w:t>
      </w:r>
      <w:r w:rsidR="00BB1CEE">
        <w:rPr>
          <w:rFonts w:hint="cs"/>
          <w:rtl/>
        </w:rPr>
        <w:t>.</w:t>
      </w:r>
    </w:p>
    <w:p w14:paraId="713D78C3" w14:textId="77777777" w:rsidR="00BB1CEE" w:rsidRDefault="00BB1CEE" w:rsidP="00BB1CEE">
      <w:pPr>
        <w:ind w:firstLine="0"/>
        <w:rPr>
          <w:rtl/>
        </w:rPr>
      </w:pPr>
    </w:p>
    <w:p w14:paraId="5E4EC427" w14:textId="77777777" w:rsidR="00BB1CEE" w:rsidRPr="00BB1CEE" w:rsidRDefault="00BB1CEE" w:rsidP="00BB1CEE">
      <w:pPr>
        <w:ind w:firstLine="0"/>
        <w:rPr>
          <w:u w:val="single"/>
          <w:rtl/>
        </w:rPr>
      </w:pPr>
      <w:bookmarkStart w:id="305" w:name="ET_yor_6156_24"/>
      <w:r w:rsidRPr="00BB1CEE">
        <w:rPr>
          <w:rStyle w:val="TagStyle"/>
          <w:u w:val="single"/>
          <w:rtl/>
        </w:rPr>
        <w:t xml:space="preserve"> &lt;&lt; יור &gt;&gt; </w:t>
      </w:r>
      <w:r w:rsidRPr="00BB1CEE">
        <w:rPr>
          <w:u w:val="single"/>
          <w:rtl/>
        </w:rPr>
        <w:t>היו"ר גלעד קריב:</w:t>
      </w:r>
      <w:r w:rsidRPr="00BB1CEE">
        <w:rPr>
          <w:rStyle w:val="TagStyle"/>
          <w:u w:val="single"/>
          <w:rtl/>
        </w:rPr>
        <w:t xml:space="preserve"> &lt;&lt; יור &gt;&gt;</w:t>
      </w:r>
      <w:r w:rsidRPr="00BB1CEE">
        <w:rPr>
          <w:u w:val="single"/>
          <w:rtl/>
        </w:rPr>
        <w:t xml:space="preserve">   </w:t>
      </w:r>
      <w:bookmarkEnd w:id="305"/>
    </w:p>
    <w:p w14:paraId="0EC7FAFE" w14:textId="77777777" w:rsidR="00BB1CEE" w:rsidRDefault="00BB1CEE" w:rsidP="00BB1CEE">
      <w:pPr>
        <w:ind w:firstLine="0"/>
        <w:rPr>
          <w:rtl/>
        </w:rPr>
      </w:pPr>
    </w:p>
    <w:p w14:paraId="28F48830" w14:textId="77777777" w:rsidR="00BB1CEE" w:rsidRDefault="00BB1CEE" w:rsidP="00BB1CEE">
      <w:pPr>
        <w:rPr>
          <w:rtl/>
        </w:rPr>
      </w:pPr>
      <w:r>
        <w:rPr>
          <w:rFonts w:hint="cs"/>
          <w:rtl/>
        </w:rPr>
        <w:t>אני רוצה לומר בעניין הזה.</w:t>
      </w:r>
    </w:p>
    <w:p w14:paraId="48196FD4" w14:textId="77777777" w:rsidR="00A928A3" w:rsidRDefault="00A928A3" w:rsidP="00A928A3">
      <w:pPr>
        <w:ind w:firstLine="0"/>
        <w:rPr>
          <w:rtl/>
        </w:rPr>
      </w:pPr>
    </w:p>
    <w:p w14:paraId="2BD80469" w14:textId="77777777" w:rsidR="00FB453B" w:rsidRDefault="00FB453B" w:rsidP="00A928A3">
      <w:pPr>
        <w:ind w:firstLine="0"/>
        <w:rPr>
          <w:rStyle w:val="TagStyle"/>
          <w:vanish w:val="0"/>
          <w:u w:val="single"/>
          <w:rtl/>
        </w:rPr>
      </w:pPr>
      <w:bookmarkStart w:id="306" w:name="ET_speaker_אסף_הראל_26"/>
      <w:r>
        <w:rPr>
          <w:rStyle w:val="TagStyle"/>
          <w:vanish w:val="0"/>
          <w:u w:val="single"/>
          <w:rtl/>
        </w:rPr>
        <w:br w:type="page"/>
      </w:r>
    </w:p>
    <w:p w14:paraId="12E4026B" w14:textId="460E40C8" w:rsidR="00A928A3" w:rsidRPr="00A928A3" w:rsidRDefault="00A928A3" w:rsidP="00A928A3">
      <w:pPr>
        <w:ind w:firstLine="0"/>
        <w:rPr>
          <w:u w:val="single"/>
          <w:rtl/>
        </w:rPr>
      </w:pPr>
      <w:r w:rsidRPr="00A928A3">
        <w:rPr>
          <w:rStyle w:val="TagStyle"/>
          <w:u w:val="single"/>
          <w:rtl/>
        </w:rPr>
        <w:t xml:space="preserve"> &lt;&lt; דובר &gt;&gt; </w:t>
      </w:r>
      <w:r w:rsidRPr="00A928A3">
        <w:rPr>
          <w:u w:val="single"/>
          <w:rtl/>
        </w:rPr>
        <w:t>אסף הראל:</w:t>
      </w:r>
      <w:r w:rsidRPr="00A928A3">
        <w:rPr>
          <w:rStyle w:val="TagStyle"/>
          <w:u w:val="single"/>
          <w:rtl/>
        </w:rPr>
        <w:t xml:space="preserve"> &lt;&lt; דובר &gt;&gt;</w:t>
      </w:r>
      <w:r w:rsidRPr="00A928A3">
        <w:rPr>
          <w:u w:val="single"/>
          <w:rtl/>
        </w:rPr>
        <w:t xml:space="preserve">   </w:t>
      </w:r>
      <w:bookmarkEnd w:id="306"/>
    </w:p>
    <w:p w14:paraId="503D73A6" w14:textId="77777777" w:rsidR="00A928A3" w:rsidRDefault="00A928A3" w:rsidP="00A928A3">
      <w:pPr>
        <w:ind w:firstLine="0"/>
        <w:rPr>
          <w:rtl/>
        </w:rPr>
      </w:pPr>
    </w:p>
    <w:p w14:paraId="608A8AA8" w14:textId="77777777" w:rsidR="00A928A3" w:rsidRDefault="00A928A3" w:rsidP="00A928A3">
      <w:pPr>
        <w:rPr>
          <w:rtl/>
        </w:rPr>
      </w:pPr>
      <w:r>
        <w:rPr>
          <w:rFonts w:hint="cs"/>
          <w:rtl/>
        </w:rPr>
        <w:t>אני חייב להעיר על זה. אתם חייבים להבין, הסעיף</w:t>
      </w:r>
      <w:r w:rsidR="00407052">
        <w:rPr>
          <w:rFonts w:hint="cs"/>
          <w:rtl/>
        </w:rPr>
        <w:t xml:space="preserve"> שהזכרת עכשיו, התנהגות, זה סעיף נלווה. </w:t>
      </w:r>
      <w:bookmarkStart w:id="307" w:name="_ETM_Q1_1622650"/>
      <w:bookmarkEnd w:id="307"/>
      <w:r w:rsidR="00407052">
        <w:rPr>
          <w:rFonts w:hint="cs"/>
          <w:rtl/>
        </w:rPr>
        <w:t xml:space="preserve">אף גוף משפטי, לא תביעות ולא פרקליטות, לא מגישים כתב </w:t>
      </w:r>
      <w:bookmarkStart w:id="308" w:name="_ETM_Q1_1627900"/>
      <w:bookmarkEnd w:id="308"/>
      <w:r w:rsidR="00407052">
        <w:rPr>
          <w:rFonts w:hint="cs"/>
          <w:rtl/>
        </w:rPr>
        <w:t xml:space="preserve">אישום רק על הסעיף הזה אלא אם כן זה חריג </w:t>
      </w:r>
      <w:bookmarkStart w:id="309" w:name="_ETM_Q1_1630901"/>
      <w:bookmarkEnd w:id="309"/>
      <w:r w:rsidR="00407052">
        <w:rPr>
          <w:rFonts w:hint="cs"/>
          <w:rtl/>
        </w:rPr>
        <w:t xml:space="preserve">בצורה קיצונית, כמו מישהי שהגיעה והתפשטה והייתה עירומה </w:t>
      </w:r>
      <w:bookmarkStart w:id="310" w:name="_ETM_Q1_1635650"/>
      <w:bookmarkEnd w:id="310"/>
      <w:r w:rsidR="00407052">
        <w:rPr>
          <w:rFonts w:hint="cs"/>
          <w:rtl/>
        </w:rPr>
        <w:t>ברחבת הכותל.</w:t>
      </w:r>
    </w:p>
    <w:p w14:paraId="3DF649B0" w14:textId="77777777" w:rsidR="00743F1B" w:rsidRDefault="00743F1B" w:rsidP="00980EC4">
      <w:pPr>
        <w:ind w:firstLine="0"/>
        <w:rPr>
          <w:rtl/>
        </w:rPr>
      </w:pPr>
      <w:bookmarkStart w:id="311" w:name="_ETM_Q1_1633151"/>
      <w:bookmarkEnd w:id="311"/>
    </w:p>
    <w:p w14:paraId="2C75CC0A" w14:textId="77777777" w:rsidR="00743F1B" w:rsidRPr="00743F1B" w:rsidRDefault="00743F1B" w:rsidP="00743F1B">
      <w:pPr>
        <w:ind w:firstLine="0"/>
        <w:rPr>
          <w:u w:val="single"/>
          <w:rtl/>
        </w:rPr>
      </w:pPr>
      <w:bookmarkStart w:id="312" w:name="ET_speaker_אורלי_ארז_לחובסקי_27"/>
      <w:r w:rsidRPr="00743F1B">
        <w:rPr>
          <w:rStyle w:val="TagStyle"/>
          <w:u w:val="single"/>
          <w:rtl/>
        </w:rPr>
        <w:t xml:space="preserve"> &lt;&lt; דובר &gt;&gt; </w:t>
      </w:r>
      <w:r w:rsidRPr="00743F1B">
        <w:rPr>
          <w:u w:val="single"/>
          <w:rtl/>
        </w:rPr>
        <w:t xml:space="preserve">אורלי ארז </w:t>
      </w:r>
      <w:proofErr w:type="spellStart"/>
      <w:r w:rsidRPr="00743F1B">
        <w:rPr>
          <w:u w:val="single"/>
          <w:rtl/>
        </w:rPr>
        <w:t>לחובסקי</w:t>
      </w:r>
      <w:proofErr w:type="spellEnd"/>
      <w:r w:rsidRPr="00743F1B">
        <w:rPr>
          <w:u w:val="single"/>
          <w:rtl/>
        </w:rPr>
        <w:t>:</w:t>
      </w:r>
      <w:r w:rsidRPr="00743F1B">
        <w:rPr>
          <w:rStyle w:val="TagStyle"/>
          <w:u w:val="single"/>
          <w:rtl/>
        </w:rPr>
        <w:t xml:space="preserve"> &lt;&lt; דובר &gt;&gt;</w:t>
      </w:r>
      <w:r w:rsidRPr="00743F1B">
        <w:rPr>
          <w:u w:val="single"/>
          <w:rtl/>
        </w:rPr>
        <w:t xml:space="preserve">   </w:t>
      </w:r>
      <w:bookmarkEnd w:id="312"/>
    </w:p>
    <w:p w14:paraId="3E217313" w14:textId="77777777" w:rsidR="00743F1B" w:rsidRDefault="00743F1B" w:rsidP="00980EC4">
      <w:pPr>
        <w:ind w:firstLine="0"/>
        <w:rPr>
          <w:rtl/>
        </w:rPr>
      </w:pPr>
    </w:p>
    <w:p w14:paraId="244878C5" w14:textId="77777777" w:rsidR="00D14ECB" w:rsidRDefault="00980EC4" w:rsidP="00743F1B">
      <w:pPr>
        <w:rPr>
          <w:rtl/>
        </w:rPr>
      </w:pPr>
      <w:r>
        <w:rPr>
          <w:rFonts w:hint="cs"/>
          <w:rtl/>
        </w:rPr>
        <w:t xml:space="preserve">ראינו שעושים את זה המפגינים בגבול </w:t>
      </w:r>
      <w:bookmarkStart w:id="313" w:name="_ETM_Q1_1636651"/>
      <w:bookmarkEnd w:id="313"/>
      <w:r>
        <w:rPr>
          <w:rFonts w:hint="cs"/>
          <w:rtl/>
        </w:rPr>
        <w:t>של עזה.</w:t>
      </w:r>
    </w:p>
    <w:p w14:paraId="0B4DE161" w14:textId="77777777" w:rsidR="00B74AA1" w:rsidRDefault="00B74AA1" w:rsidP="00B74AA1">
      <w:pPr>
        <w:ind w:firstLine="0"/>
        <w:rPr>
          <w:rtl/>
        </w:rPr>
      </w:pPr>
    </w:p>
    <w:p w14:paraId="45CC087A" w14:textId="77777777" w:rsidR="00B74AA1" w:rsidRPr="00B74AA1" w:rsidRDefault="00B74AA1" w:rsidP="00B74AA1">
      <w:pPr>
        <w:ind w:firstLine="0"/>
        <w:rPr>
          <w:u w:val="single"/>
          <w:rtl/>
        </w:rPr>
      </w:pPr>
      <w:bookmarkStart w:id="314" w:name="ET_speaker_אסף_הראל_28"/>
      <w:r w:rsidRPr="00B74AA1">
        <w:rPr>
          <w:rStyle w:val="TagStyle"/>
          <w:u w:val="single"/>
          <w:rtl/>
        </w:rPr>
        <w:lastRenderedPageBreak/>
        <w:t xml:space="preserve"> &lt;&lt; דובר &gt;&gt; </w:t>
      </w:r>
      <w:r w:rsidRPr="00B74AA1">
        <w:rPr>
          <w:u w:val="single"/>
          <w:rtl/>
        </w:rPr>
        <w:t>אסף הראל:</w:t>
      </w:r>
      <w:r w:rsidRPr="00B74AA1">
        <w:rPr>
          <w:rStyle w:val="TagStyle"/>
          <w:u w:val="single"/>
          <w:rtl/>
        </w:rPr>
        <w:t xml:space="preserve"> &lt;&lt; דובר &gt;&gt;</w:t>
      </w:r>
      <w:r w:rsidRPr="00B74AA1">
        <w:rPr>
          <w:u w:val="single"/>
          <w:rtl/>
        </w:rPr>
        <w:t xml:space="preserve">   </w:t>
      </w:r>
      <w:bookmarkEnd w:id="314"/>
    </w:p>
    <w:p w14:paraId="3F6DF9AD" w14:textId="77777777" w:rsidR="00B74AA1" w:rsidRDefault="00B74AA1" w:rsidP="00B74AA1">
      <w:pPr>
        <w:ind w:firstLine="0"/>
        <w:rPr>
          <w:rtl/>
        </w:rPr>
      </w:pPr>
    </w:p>
    <w:p w14:paraId="79103504" w14:textId="77777777" w:rsidR="00B74AA1" w:rsidRDefault="00B74AA1" w:rsidP="00B74AA1">
      <w:pPr>
        <w:rPr>
          <w:rtl/>
        </w:rPr>
      </w:pPr>
      <w:r>
        <w:rPr>
          <w:rFonts w:hint="cs"/>
          <w:rtl/>
        </w:rPr>
        <w:t>אף אחד לא מגיש רק על התנהגות.</w:t>
      </w:r>
    </w:p>
    <w:p w14:paraId="123247EA" w14:textId="77777777" w:rsidR="0068623D" w:rsidRDefault="0068623D" w:rsidP="00B74AA1">
      <w:pPr>
        <w:rPr>
          <w:rtl/>
        </w:rPr>
      </w:pPr>
    </w:p>
    <w:p w14:paraId="017989DF" w14:textId="77777777" w:rsidR="00B74AA1" w:rsidRPr="006B4536" w:rsidRDefault="00B74AA1" w:rsidP="00B74AA1">
      <w:pPr>
        <w:ind w:firstLine="0"/>
        <w:rPr>
          <w:u w:val="single"/>
          <w:rtl/>
        </w:rPr>
      </w:pPr>
      <w:bookmarkStart w:id="315" w:name="_ETM_Q1_1644150"/>
      <w:bookmarkStart w:id="316" w:name="ET_yor_6156_29"/>
      <w:bookmarkEnd w:id="315"/>
      <w:r w:rsidRPr="006B4536">
        <w:rPr>
          <w:rStyle w:val="TagStyle"/>
          <w:u w:val="single"/>
          <w:rtl/>
        </w:rPr>
        <w:t xml:space="preserve"> &lt;&lt; יור &gt;&gt; </w:t>
      </w:r>
      <w:r w:rsidRPr="006B4536">
        <w:rPr>
          <w:u w:val="single"/>
          <w:rtl/>
        </w:rPr>
        <w:t>היו"ר גלעד קריב:</w:t>
      </w:r>
      <w:r w:rsidRPr="006B4536">
        <w:rPr>
          <w:rStyle w:val="TagStyle"/>
          <w:u w:val="single"/>
          <w:rtl/>
        </w:rPr>
        <w:t xml:space="preserve"> &lt;&lt; יור &gt;&gt;</w:t>
      </w:r>
      <w:r w:rsidRPr="006B4536">
        <w:rPr>
          <w:u w:val="single"/>
          <w:rtl/>
        </w:rPr>
        <w:t xml:space="preserve">   </w:t>
      </w:r>
      <w:bookmarkEnd w:id="316"/>
    </w:p>
    <w:p w14:paraId="2EAAE3F0" w14:textId="77777777" w:rsidR="00B74AA1" w:rsidRDefault="00B74AA1" w:rsidP="00B74AA1">
      <w:pPr>
        <w:ind w:firstLine="0"/>
        <w:rPr>
          <w:rtl/>
        </w:rPr>
      </w:pPr>
    </w:p>
    <w:p w14:paraId="6CF7434E" w14:textId="41B135B7" w:rsidR="00886DFA" w:rsidRDefault="00B74AA1" w:rsidP="00886DFA">
      <w:pPr>
        <w:rPr>
          <w:rtl/>
        </w:rPr>
      </w:pPr>
      <w:bookmarkStart w:id="317" w:name="_ETM_Q1_1645401"/>
      <w:bookmarkEnd w:id="317"/>
      <w:r>
        <w:rPr>
          <w:rFonts w:hint="cs"/>
          <w:rtl/>
        </w:rPr>
        <w:t xml:space="preserve">אני רוצה בהקשר הזה לומר, כי המטרה שלנו לקדם </w:t>
      </w:r>
      <w:bookmarkStart w:id="318" w:name="_ETM_Q1_1652401"/>
      <w:bookmarkEnd w:id="318"/>
      <w:r>
        <w:rPr>
          <w:rFonts w:hint="cs"/>
          <w:rtl/>
        </w:rPr>
        <w:t xml:space="preserve">את </w:t>
      </w:r>
      <w:r w:rsidR="00072860">
        <w:rPr>
          <w:rFonts w:hint="cs"/>
          <w:rtl/>
        </w:rPr>
        <w:t xml:space="preserve">הטיפול. בדיונים הבאים שיתקיימו פה אנחנו נזמין </w:t>
      </w:r>
      <w:bookmarkStart w:id="319" w:name="_ETM_Q1_1655651"/>
      <w:bookmarkEnd w:id="319"/>
      <w:r w:rsidR="00223D6E">
        <w:rPr>
          <w:rFonts w:hint="cs"/>
          <w:rtl/>
        </w:rPr>
        <w:t xml:space="preserve">נציגי </w:t>
      </w:r>
      <w:r w:rsidR="00072860">
        <w:rPr>
          <w:rFonts w:hint="cs"/>
          <w:rtl/>
        </w:rPr>
        <w:t>פרקליט</w:t>
      </w:r>
      <w:r w:rsidR="00223D6E">
        <w:rPr>
          <w:rFonts w:hint="cs"/>
          <w:rtl/>
        </w:rPr>
        <w:t>ות,</w:t>
      </w:r>
      <w:r w:rsidR="00072860">
        <w:rPr>
          <w:rFonts w:hint="cs"/>
          <w:rtl/>
        </w:rPr>
        <w:t xml:space="preserve"> ייעוץ וחקיקה. אני מזמין את כל הארגונים הרלוונטיים שיש </w:t>
      </w:r>
      <w:bookmarkStart w:id="320" w:name="_ETM_Q1_1661652"/>
      <w:bookmarkEnd w:id="320"/>
      <w:r w:rsidR="00072860">
        <w:rPr>
          <w:rFonts w:hint="cs"/>
          <w:rtl/>
        </w:rPr>
        <w:t xml:space="preserve">להם רגל משפטית, גם הם, להציע הצעות. כולנו רוצים </w:t>
      </w:r>
      <w:bookmarkStart w:id="321" w:name="_ETM_Q1_1671401"/>
      <w:bookmarkEnd w:id="321"/>
      <w:r w:rsidR="00072860">
        <w:rPr>
          <w:rFonts w:hint="cs"/>
          <w:rtl/>
        </w:rPr>
        <w:t>להיות זהירים מאוד</w:t>
      </w:r>
      <w:r w:rsidR="006B4536">
        <w:rPr>
          <w:rFonts w:hint="cs"/>
          <w:rtl/>
        </w:rPr>
        <w:t xml:space="preserve"> בשימוש בכלים הפליליים. גם כאן, שלא ייצא </w:t>
      </w:r>
      <w:bookmarkStart w:id="322" w:name="_ETM_Q1_1674401"/>
      <w:bookmarkEnd w:id="322"/>
      <w:r w:rsidR="006B4536">
        <w:rPr>
          <w:rFonts w:hint="cs"/>
          <w:rtl/>
        </w:rPr>
        <w:t>שכרנו בהפסדו.</w:t>
      </w:r>
    </w:p>
    <w:p w14:paraId="64DDF9DD" w14:textId="77777777" w:rsidR="00886DFA" w:rsidRDefault="00886DFA" w:rsidP="00886DFA">
      <w:pPr>
        <w:rPr>
          <w:rtl/>
        </w:rPr>
      </w:pPr>
    </w:p>
    <w:p w14:paraId="32C77285" w14:textId="77777777" w:rsidR="00886DFA" w:rsidRDefault="006B4536" w:rsidP="00886DFA">
      <w:pPr>
        <w:rPr>
          <w:rtl/>
        </w:rPr>
      </w:pPr>
      <w:r>
        <w:rPr>
          <w:rFonts w:hint="cs"/>
          <w:rtl/>
        </w:rPr>
        <w:t xml:space="preserve">יש סיבה מדוע במדינת ישראל נעשה שימוש מאוד </w:t>
      </w:r>
      <w:bookmarkStart w:id="323" w:name="_ETM_Q1_1683151"/>
      <w:bookmarkEnd w:id="323"/>
      <w:r>
        <w:rPr>
          <w:rFonts w:hint="cs"/>
          <w:rtl/>
        </w:rPr>
        <w:t>זהיר</w:t>
      </w:r>
      <w:r w:rsidR="00FF2825">
        <w:rPr>
          <w:rFonts w:hint="cs"/>
          <w:rtl/>
        </w:rPr>
        <w:t xml:space="preserve"> בכל מיני עבירות שאולי מקומן לא צריך להיות בכלל </w:t>
      </w:r>
      <w:bookmarkStart w:id="324" w:name="_ETM_Q1_1685900"/>
      <w:bookmarkEnd w:id="324"/>
      <w:r w:rsidR="00FF2825">
        <w:rPr>
          <w:rFonts w:hint="cs"/>
          <w:rtl/>
        </w:rPr>
        <w:t>בספר העונשין אבל הן שם</w:t>
      </w:r>
      <w:r w:rsidR="002B29B9">
        <w:rPr>
          <w:rFonts w:hint="cs"/>
          <w:rtl/>
        </w:rPr>
        <w:t xml:space="preserve">, </w:t>
      </w:r>
      <w:r w:rsidR="00FF2825">
        <w:rPr>
          <w:rFonts w:hint="cs"/>
          <w:rtl/>
        </w:rPr>
        <w:t xml:space="preserve">מפגיעה ברגשות דתיים שאפשר להשתמש </w:t>
      </w:r>
      <w:bookmarkStart w:id="325" w:name="_ETM_Q1_1691401"/>
      <w:bookmarkEnd w:id="325"/>
      <w:r w:rsidR="00FF2825">
        <w:rPr>
          <w:rFonts w:hint="cs"/>
          <w:rtl/>
        </w:rPr>
        <w:t>כאן וכולי.</w:t>
      </w:r>
      <w:r w:rsidR="00886DFA">
        <w:rPr>
          <w:rFonts w:hint="cs"/>
          <w:rtl/>
        </w:rPr>
        <w:t xml:space="preserve"> </w:t>
      </w:r>
      <w:r w:rsidR="00FF2825">
        <w:rPr>
          <w:rFonts w:hint="cs"/>
          <w:rtl/>
        </w:rPr>
        <w:t>אנחנו לא בגישה מרחיבה של</w:t>
      </w:r>
      <w:r w:rsidR="00223D6E">
        <w:rPr>
          <w:rFonts w:hint="cs"/>
          <w:rtl/>
        </w:rPr>
        <w:t xml:space="preserve"> השימוש</w:t>
      </w:r>
      <w:r w:rsidR="00FF2825">
        <w:rPr>
          <w:rFonts w:hint="cs"/>
          <w:rtl/>
        </w:rPr>
        <w:t xml:space="preserve"> </w:t>
      </w:r>
      <w:r w:rsidR="00223D6E">
        <w:rPr>
          <w:rFonts w:hint="cs"/>
          <w:rtl/>
        </w:rPr>
        <w:t>ב</w:t>
      </w:r>
      <w:r w:rsidR="00FF2825">
        <w:rPr>
          <w:rFonts w:hint="cs"/>
          <w:rtl/>
        </w:rPr>
        <w:t>כלי הפלילי.</w:t>
      </w:r>
      <w:bookmarkStart w:id="326" w:name="_ETM_Q1_1698151"/>
      <w:bookmarkEnd w:id="326"/>
      <w:r w:rsidR="002B29B9">
        <w:rPr>
          <w:rFonts w:hint="cs"/>
          <w:rtl/>
        </w:rPr>
        <w:t xml:space="preserve"> </w:t>
      </w:r>
      <w:r w:rsidR="00FF2825">
        <w:rPr>
          <w:rFonts w:hint="cs"/>
          <w:rtl/>
        </w:rPr>
        <w:t>מצד שני אי אפשר</w:t>
      </w:r>
      <w:r w:rsidR="0008668D">
        <w:rPr>
          <w:rFonts w:hint="cs"/>
          <w:rtl/>
        </w:rPr>
        <w:t xml:space="preserve"> שהזהירות הזו תביא אותנו למצב שאין </w:t>
      </w:r>
      <w:bookmarkStart w:id="327" w:name="_ETM_Q1_1700713"/>
      <w:bookmarkEnd w:id="327"/>
      <w:r w:rsidR="0008668D">
        <w:rPr>
          <w:rFonts w:hint="cs"/>
          <w:rtl/>
        </w:rPr>
        <w:t>לנו כלים.</w:t>
      </w:r>
      <w:r w:rsidR="00A82962">
        <w:rPr>
          <w:rFonts w:hint="cs"/>
          <w:rtl/>
        </w:rPr>
        <w:t xml:space="preserve"> </w:t>
      </w:r>
      <w:r w:rsidR="0008668D">
        <w:rPr>
          <w:rFonts w:hint="cs"/>
          <w:rtl/>
        </w:rPr>
        <w:t xml:space="preserve">אחד התפקידים שלנו הוא להיות קטליזטור לעבודה ממשלתית </w:t>
      </w:r>
      <w:bookmarkStart w:id="328" w:name="_ETM_Q1_1706150"/>
      <w:bookmarkEnd w:id="328"/>
      <w:r w:rsidR="0008668D">
        <w:rPr>
          <w:rFonts w:hint="cs"/>
          <w:rtl/>
        </w:rPr>
        <w:t xml:space="preserve">בנושא. יכול להיות כפי שאדוני הציע, שהכלי המרכזי הוא עבירות </w:t>
      </w:r>
      <w:proofErr w:type="spellStart"/>
      <w:r w:rsidR="0008668D">
        <w:rPr>
          <w:rFonts w:hint="cs"/>
          <w:rtl/>
        </w:rPr>
        <w:t>מ</w:t>
      </w:r>
      <w:bookmarkStart w:id="329" w:name="_ETM_Q1_1715400"/>
      <w:bookmarkEnd w:id="329"/>
      <w:r w:rsidR="0008668D">
        <w:rPr>
          <w:rFonts w:hint="cs"/>
          <w:rtl/>
        </w:rPr>
        <w:t>ינהליות</w:t>
      </w:r>
      <w:proofErr w:type="spellEnd"/>
      <w:r w:rsidR="0008668D">
        <w:rPr>
          <w:rFonts w:hint="cs"/>
          <w:rtl/>
        </w:rPr>
        <w:t>.</w:t>
      </w:r>
    </w:p>
    <w:p w14:paraId="28812CFD" w14:textId="77777777" w:rsidR="00886DFA" w:rsidRDefault="00886DFA" w:rsidP="00A82962">
      <w:pPr>
        <w:rPr>
          <w:rtl/>
        </w:rPr>
      </w:pPr>
    </w:p>
    <w:p w14:paraId="7EA7A320" w14:textId="579DB04C" w:rsidR="00B74AA1" w:rsidRDefault="0008668D" w:rsidP="00A82962">
      <w:pPr>
        <w:rPr>
          <w:rtl/>
        </w:rPr>
      </w:pPr>
      <w:r>
        <w:rPr>
          <w:rFonts w:hint="cs"/>
          <w:rtl/>
        </w:rPr>
        <w:t>אם יהיה מצב שבו שוטר</w:t>
      </w:r>
      <w:r w:rsidR="008E634F">
        <w:rPr>
          <w:rFonts w:hint="cs"/>
          <w:rtl/>
        </w:rPr>
        <w:t>,</w:t>
      </w:r>
      <w:r>
        <w:rPr>
          <w:rFonts w:hint="cs"/>
          <w:rtl/>
        </w:rPr>
        <w:t xml:space="preserve"> ואולי</w:t>
      </w:r>
      <w:r w:rsidR="008E634F">
        <w:rPr>
          <w:rFonts w:hint="cs"/>
          <w:rtl/>
        </w:rPr>
        <w:t xml:space="preserve"> ברגע מסוים אפילו </w:t>
      </w:r>
      <w:bookmarkStart w:id="330" w:name="_ETM_Q1_1716151"/>
      <w:bookmarkEnd w:id="330"/>
      <w:r w:rsidR="008E634F">
        <w:rPr>
          <w:rFonts w:hint="cs"/>
          <w:rtl/>
        </w:rPr>
        <w:t>פקח עירוני</w:t>
      </w:r>
      <w:r w:rsidR="00EA3E24">
        <w:rPr>
          <w:rFonts w:hint="cs"/>
          <w:rtl/>
        </w:rPr>
        <w:t xml:space="preserve"> - - </w:t>
      </w:r>
      <w:r w:rsidR="008E634F">
        <w:rPr>
          <w:rFonts w:hint="cs"/>
          <w:rtl/>
        </w:rPr>
        <w:t xml:space="preserve">כשמשליכים פיסת </w:t>
      </w:r>
      <w:r w:rsidR="00F6281F">
        <w:rPr>
          <w:rFonts w:hint="cs"/>
          <w:rtl/>
        </w:rPr>
        <w:t xml:space="preserve">נייר </w:t>
      </w:r>
      <w:r w:rsidR="008E634F">
        <w:rPr>
          <w:rFonts w:hint="cs"/>
          <w:rtl/>
        </w:rPr>
        <w:t xml:space="preserve">ברחוב, לפקח עירוני יש את </w:t>
      </w:r>
      <w:bookmarkStart w:id="331" w:name="_ETM_Q1_1724401"/>
      <w:bookmarkEnd w:id="331"/>
      <w:r w:rsidR="008E634F">
        <w:rPr>
          <w:rFonts w:hint="cs"/>
          <w:rtl/>
        </w:rPr>
        <w:t>הקנס שהוא יכול לתת.</w:t>
      </w:r>
      <w:r w:rsidR="001C15F6">
        <w:rPr>
          <w:rFonts w:hint="cs"/>
          <w:rtl/>
        </w:rPr>
        <w:t xml:space="preserve"> </w:t>
      </w:r>
      <w:r w:rsidR="008E634F">
        <w:rPr>
          <w:rFonts w:hint="cs"/>
          <w:rtl/>
        </w:rPr>
        <w:t xml:space="preserve">כשאדם יורק ברחובות העיר העתיקה, אולי </w:t>
      </w:r>
      <w:bookmarkStart w:id="332" w:name="_ETM_Q1_1728901"/>
      <w:bookmarkEnd w:id="332"/>
      <w:r w:rsidR="008E634F">
        <w:rPr>
          <w:rFonts w:hint="cs"/>
          <w:rtl/>
        </w:rPr>
        <w:t xml:space="preserve">גם שם. בואו נחשוב על זה, נקדם את הדיון בזה. </w:t>
      </w:r>
      <w:bookmarkStart w:id="333" w:name="_ETM_Q1_1734651"/>
      <w:bookmarkEnd w:id="333"/>
      <w:r w:rsidR="008E634F">
        <w:rPr>
          <w:rFonts w:hint="cs"/>
          <w:rtl/>
        </w:rPr>
        <w:t>אני רושם</w:t>
      </w:r>
      <w:r w:rsidR="001B0993">
        <w:rPr>
          <w:rFonts w:hint="cs"/>
          <w:rtl/>
        </w:rPr>
        <w:t xml:space="preserve"> לעצמי שזה דבר שאנחנו נעסוק בו בפעם הבאה. </w:t>
      </w:r>
      <w:bookmarkStart w:id="334" w:name="_ETM_Q1_1738651"/>
      <w:bookmarkEnd w:id="334"/>
      <w:r w:rsidR="001B0993">
        <w:rPr>
          <w:rFonts w:hint="cs"/>
          <w:rtl/>
        </w:rPr>
        <w:t xml:space="preserve">אחת השאלות שהעלינו בדיון הקודם, האם בוצע אצלכם במרחב או </w:t>
      </w:r>
      <w:bookmarkStart w:id="335" w:name="_ETM_Q1_1741151"/>
      <w:bookmarkEnd w:id="335"/>
      <w:r w:rsidR="001B0993">
        <w:rPr>
          <w:rFonts w:hint="cs"/>
          <w:rtl/>
        </w:rPr>
        <w:t>במחוז תחקיר מסודר על נושא שבת האור?</w:t>
      </w:r>
    </w:p>
    <w:p w14:paraId="0029EBD4" w14:textId="77777777" w:rsidR="00064307" w:rsidRDefault="00064307" w:rsidP="00064307">
      <w:pPr>
        <w:ind w:firstLine="0"/>
        <w:rPr>
          <w:rtl/>
        </w:rPr>
      </w:pPr>
    </w:p>
    <w:p w14:paraId="6348D864" w14:textId="77777777" w:rsidR="00064307" w:rsidRPr="00064307" w:rsidRDefault="00064307" w:rsidP="00064307">
      <w:pPr>
        <w:ind w:firstLine="0"/>
        <w:rPr>
          <w:u w:val="single"/>
          <w:rtl/>
        </w:rPr>
      </w:pPr>
      <w:bookmarkStart w:id="336" w:name="ET_speaker_אסף_הראל_30"/>
      <w:r w:rsidRPr="00064307">
        <w:rPr>
          <w:rStyle w:val="TagStyle"/>
          <w:u w:val="single"/>
          <w:rtl/>
        </w:rPr>
        <w:t xml:space="preserve"> &lt;&lt; דובר &gt;&gt; </w:t>
      </w:r>
      <w:r w:rsidRPr="00064307">
        <w:rPr>
          <w:u w:val="single"/>
          <w:rtl/>
        </w:rPr>
        <w:t>אסף הראל:</w:t>
      </w:r>
      <w:r w:rsidRPr="00064307">
        <w:rPr>
          <w:rStyle w:val="TagStyle"/>
          <w:u w:val="single"/>
          <w:rtl/>
        </w:rPr>
        <w:t xml:space="preserve"> &lt;&lt; דובר &gt;&gt;</w:t>
      </w:r>
      <w:r w:rsidRPr="00064307">
        <w:rPr>
          <w:u w:val="single"/>
          <w:rtl/>
        </w:rPr>
        <w:t xml:space="preserve">   </w:t>
      </w:r>
      <w:bookmarkEnd w:id="336"/>
    </w:p>
    <w:p w14:paraId="7CA24CE4" w14:textId="77777777" w:rsidR="00064307" w:rsidRDefault="00064307" w:rsidP="00064307">
      <w:pPr>
        <w:ind w:firstLine="0"/>
        <w:rPr>
          <w:rtl/>
        </w:rPr>
      </w:pPr>
    </w:p>
    <w:p w14:paraId="10B0F25A" w14:textId="77777777" w:rsidR="00EA3E24" w:rsidRDefault="001B0993" w:rsidP="001C15F6">
      <w:pPr>
        <w:rPr>
          <w:rtl/>
        </w:rPr>
      </w:pPr>
      <w:r>
        <w:rPr>
          <w:rFonts w:hint="cs"/>
          <w:rtl/>
        </w:rPr>
        <w:t>לגבי שבת האור</w:t>
      </w:r>
      <w:r w:rsidR="006136D2">
        <w:rPr>
          <w:rFonts w:hint="cs"/>
          <w:rtl/>
        </w:rPr>
        <w:t xml:space="preserve">, בדיוק </w:t>
      </w:r>
      <w:bookmarkStart w:id="337" w:name="_ETM_Q1_1749900"/>
      <w:bookmarkEnd w:id="337"/>
      <w:r w:rsidR="006136D2">
        <w:rPr>
          <w:rFonts w:hint="cs"/>
          <w:rtl/>
        </w:rPr>
        <w:t xml:space="preserve">סיימנו את זה. השבוע, באירועים מסוג זה כל מפקד </w:t>
      </w:r>
      <w:bookmarkStart w:id="338" w:name="_ETM_Q1_1754650"/>
      <w:bookmarkEnd w:id="338"/>
      <w:r w:rsidR="006136D2">
        <w:rPr>
          <w:rFonts w:hint="cs"/>
          <w:rtl/>
        </w:rPr>
        <w:t xml:space="preserve">מערך יושב עם האנשים שלו וצריך לשלוח את הלקחים למבצעים, </w:t>
      </w:r>
      <w:bookmarkStart w:id="339" w:name="_ETM_Q1_1761401"/>
      <w:bookmarkEnd w:id="339"/>
      <w:r w:rsidR="006136D2">
        <w:rPr>
          <w:rFonts w:hint="cs"/>
          <w:rtl/>
        </w:rPr>
        <w:t xml:space="preserve">לשיפור ושימור. יושבים עם מפקד המרחב ועושים את כל הלקחים </w:t>
      </w:r>
      <w:bookmarkStart w:id="340" w:name="_ETM_Q1_1769150"/>
      <w:bookmarkEnd w:id="340"/>
      <w:r w:rsidR="006136D2">
        <w:rPr>
          <w:rFonts w:hint="cs"/>
          <w:rtl/>
        </w:rPr>
        <w:t xml:space="preserve">כדי ללמוד לשנה הבאה. </w:t>
      </w:r>
    </w:p>
    <w:p w14:paraId="21912432" w14:textId="77777777" w:rsidR="00EA3E24" w:rsidRDefault="00EA3E24" w:rsidP="001C15F6">
      <w:pPr>
        <w:rPr>
          <w:rtl/>
        </w:rPr>
      </w:pPr>
    </w:p>
    <w:p w14:paraId="796CC9E0" w14:textId="6F4E1539" w:rsidR="001B0993" w:rsidRDefault="006136D2" w:rsidP="001C15F6">
      <w:pPr>
        <w:rPr>
          <w:rtl/>
        </w:rPr>
      </w:pPr>
      <w:r>
        <w:rPr>
          <w:rFonts w:hint="cs"/>
          <w:rtl/>
        </w:rPr>
        <w:t>אני יכול להגיד לאדוני שהוצגו השבוע</w:t>
      </w:r>
      <w:r w:rsidR="00CF4E19">
        <w:rPr>
          <w:rFonts w:hint="cs"/>
          <w:rtl/>
        </w:rPr>
        <w:t xml:space="preserve"> </w:t>
      </w:r>
      <w:bookmarkStart w:id="341" w:name="_ETM_Q1_1773650"/>
      <w:bookmarkEnd w:id="341"/>
      <w:r w:rsidR="00CF4E19">
        <w:rPr>
          <w:rFonts w:hint="cs"/>
          <w:rtl/>
        </w:rPr>
        <w:t xml:space="preserve">במהלך התחקור הזה, 55 לקחים לשיפור ו-45 לקחים לשימור </w:t>
      </w:r>
      <w:bookmarkStart w:id="342" w:name="_ETM_Q1_1782650"/>
      <w:bookmarkEnd w:id="342"/>
      <w:r w:rsidR="00CF4E19">
        <w:rPr>
          <w:rFonts w:hint="cs"/>
          <w:rtl/>
        </w:rPr>
        <w:t>לשנה הבאה.</w:t>
      </w:r>
      <w:r w:rsidR="001C15F6">
        <w:rPr>
          <w:rFonts w:hint="cs"/>
          <w:rtl/>
        </w:rPr>
        <w:t xml:space="preserve"> </w:t>
      </w:r>
      <w:r w:rsidR="00CF4E19">
        <w:rPr>
          <w:rFonts w:hint="cs"/>
          <w:rtl/>
        </w:rPr>
        <w:t xml:space="preserve">לקחים שאני מניח ומאמין שייושמו בשנה הבאה. </w:t>
      </w:r>
      <w:bookmarkStart w:id="343" w:name="_ETM_Q1_1799900"/>
      <w:bookmarkEnd w:id="343"/>
      <w:r w:rsidR="00CF4E19">
        <w:rPr>
          <w:rFonts w:hint="cs"/>
          <w:rtl/>
        </w:rPr>
        <w:t>אלה יכולים להיות דברים קטנים</w:t>
      </w:r>
      <w:r w:rsidR="00774D52">
        <w:rPr>
          <w:rFonts w:hint="cs"/>
          <w:rtl/>
        </w:rPr>
        <w:t xml:space="preserve"> כמו עניין של בעיה בהזרמת </w:t>
      </w:r>
      <w:bookmarkStart w:id="344" w:name="_ETM_Q1_1803401"/>
      <w:bookmarkEnd w:id="344"/>
      <w:r w:rsidR="00774D52">
        <w:rPr>
          <w:rFonts w:hint="cs"/>
          <w:rtl/>
        </w:rPr>
        <w:t>מים ודברים כאלה ועד</w:t>
      </w:r>
      <w:r w:rsidR="002A1A1A">
        <w:rPr>
          <w:rFonts w:hint="cs"/>
          <w:rtl/>
        </w:rPr>
        <w:t xml:space="preserve"> דברים</w:t>
      </w:r>
      <w:r w:rsidR="00774D52">
        <w:rPr>
          <w:rFonts w:hint="cs"/>
          <w:rtl/>
        </w:rPr>
        <w:t xml:space="preserve"> מבצע</w:t>
      </w:r>
      <w:r w:rsidR="002A1A1A">
        <w:rPr>
          <w:rFonts w:hint="cs"/>
          <w:rtl/>
        </w:rPr>
        <w:t>י</w:t>
      </w:r>
      <w:r w:rsidR="00774D52">
        <w:rPr>
          <w:rFonts w:hint="cs"/>
          <w:rtl/>
        </w:rPr>
        <w:t xml:space="preserve">ים </w:t>
      </w:r>
      <w:r w:rsidR="002A1A1A">
        <w:rPr>
          <w:rFonts w:hint="cs"/>
          <w:rtl/>
        </w:rPr>
        <w:t xml:space="preserve">של </w:t>
      </w:r>
      <w:r w:rsidR="00774D52">
        <w:rPr>
          <w:rFonts w:hint="cs"/>
          <w:rtl/>
        </w:rPr>
        <w:t xml:space="preserve">הצבת מחסומים במקום </w:t>
      </w:r>
      <w:bookmarkStart w:id="345" w:name="_ETM_Q1_1810151"/>
      <w:bookmarkEnd w:id="345"/>
      <w:r w:rsidR="00774D52">
        <w:rPr>
          <w:rFonts w:hint="cs"/>
          <w:rtl/>
        </w:rPr>
        <w:t xml:space="preserve">לא נכון, של טיפול לא נכון במקום כזה או אחר, </w:t>
      </w:r>
      <w:bookmarkStart w:id="346" w:name="_ETM_Q1_1815900"/>
      <w:bookmarkEnd w:id="346"/>
      <w:r w:rsidR="00774D52">
        <w:rPr>
          <w:rFonts w:hint="cs"/>
          <w:rtl/>
        </w:rPr>
        <w:t xml:space="preserve">או התנהלות לא נכונה. הכול נעשה </w:t>
      </w:r>
      <w:r w:rsidR="003C5D62">
        <w:rPr>
          <w:rFonts w:hint="cs"/>
          <w:rtl/>
        </w:rPr>
        <w:t>ב</w:t>
      </w:r>
      <w:r w:rsidR="00774D52">
        <w:rPr>
          <w:rFonts w:hint="cs"/>
          <w:rtl/>
        </w:rPr>
        <w:t xml:space="preserve">דיון ארוך מאוד ומעמיק. </w:t>
      </w:r>
      <w:bookmarkStart w:id="347" w:name="_ETM_Q1_1822651"/>
      <w:bookmarkEnd w:id="347"/>
      <w:r w:rsidR="00774D52">
        <w:rPr>
          <w:rFonts w:hint="cs"/>
          <w:rtl/>
        </w:rPr>
        <w:t xml:space="preserve">אנחנו </w:t>
      </w:r>
      <w:r w:rsidR="00BE272C">
        <w:rPr>
          <w:rFonts w:hint="cs"/>
          <w:rtl/>
        </w:rPr>
        <w:t xml:space="preserve">תמיד </w:t>
      </w:r>
      <w:r w:rsidR="00774D52">
        <w:rPr>
          <w:rFonts w:hint="cs"/>
          <w:rtl/>
        </w:rPr>
        <w:t>גוף לומד</w:t>
      </w:r>
      <w:r w:rsidR="003C5D62">
        <w:rPr>
          <w:rFonts w:hint="cs"/>
          <w:rtl/>
        </w:rPr>
        <w:t>.</w:t>
      </w:r>
    </w:p>
    <w:p w14:paraId="5D898ABD" w14:textId="77777777" w:rsidR="00BE272C" w:rsidRDefault="00BE272C" w:rsidP="00BE272C">
      <w:pPr>
        <w:ind w:firstLine="0"/>
        <w:rPr>
          <w:rtl/>
        </w:rPr>
      </w:pPr>
      <w:bookmarkStart w:id="348" w:name="_ETM_Q1_1818651"/>
      <w:bookmarkEnd w:id="348"/>
    </w:p>
    <w:p w14:paraId="009C51F3" w14:textId="77777777" w:rsidR="00BE272C" w:rsidRPr="00B74AD2" w:rsidRDefault="00BE272C" w:rsidP="00BE272C">
      <w:pPr>
        <w:ind w:firstLine="0"/>
        <w:rPr>
          <w:u w:val="single"/>
          <w:rtl/>
        </w:rPr>
      </w:pPr>
      <w:bookmarkStart w:id="349" w:name="ET_yor_6156_31"/>
      <w:r w:rsidRPr="00B74AD2">
        <w:rPr>
          <w:rStyle w:val="TagStyle"/>
          <w:u w:val="single"/>
          <w:rtl/>
        </w:rPr>
        <w:t xml:space="preserve"> &lt;&lt; יור &gt;&gt; </w:t>
      </w:r>
      <w:r w:rsidRPr="00B74AD2">
        <w:rPr>
          <w:u w:val="single"/>
          <w:rtl/>
        </w:rPr>
        <w:t>היו"ר גלעד קריב:</w:t>
      </w:r>
      <w:r w:rsidRPr="00B74AD2">
        <w:rPr>
          <w:rStyle w:val="TagStyle"/>
          <w:u w:val="single"/>
          <w:rtl/>
        </w:rPr>
        <w:t xml:space="preserve"> &lt;&lt; יור &gt;&gt;</w:t>
      </w:r>
      <w:r w:rsidRPr="00B74AD2">
        <w:rPr>
          <w:u w:val="single"/>
          <w:rtl/>
        </w:rPr>
        <w:t xml:space="preserve">   </w:t>
      </w:r>
      <w:bookmarkEnd w:id="349"/>
    </w:p>
    <w:p w14:paraId="0800903A" w14:textId="77777777" w:rsidR="00BE272C" w:rsidRDefault="00BE272C" w:rsidP="00BE272C">
      <w:pPr>
        <w:ind w:firstLine="0"/>
        <w:rPr>
          <w:rtl/>
        </w:rPr>
      </w:pPr>
    </w:p>
    <w:p w14:paraId="18A9B659" w14:textId="5D615217" w:rsidR="00BE272C" w:rsidRDefault="00BE272C" w:rsidP="00BE272C">
      <w:pPr>
        <w:rPr>
          <w:rtl/>
        </w:rPr>
      </w:pPr>
      <w:bookmarkStart w:id="350" w:name="_ETM_Q1_1820151"/>
      <w:bookmarkEnd w:id="350"/>
      <w:r>
        <w:rPr>
          <w:rFonts w:hint="cs"/>
          <w:rtl/>
        </w:rPr>
        <w:t>האם בכוונת המרחב</w:t>
      </w:r>
      <w:r w:rsidR="00EA3E24">
        <w:rPr>
          <w:rFonts w:hint="cs"/>
          <w:rtl/>
        </w:rPr>
        <w:t xml:space="preserve"> –</w:t>
      </w:r>
      <w:r w:rsidR="00B74AD2">
        <w:rPr>
          <w:rFonts w:hint="cs"/>
          <w:rtl/>
        </w:rPr>
        <w:t xml:space="preserve"> ואם אתה לא יכול ל</w:t>
      </w:r>
      <w:bookmarkStart w:id="351" w:name="_ETM_Q1_1830400"/>
      <w:bookmarkEnd w:id="351"/>
      <w:r w:rsidR="00B74AD2">
        <w:rPr>
          <w:rFonts w:hint="cs"/>
          <w:rtl/>
        </w:rPr>
        <w:t xml:space="preserve">השיב עכשיו אז נבקש </w:t>
      </w:r>
      <w:r w:rsidR="00B74AD2" w:rsidRPr="00F55DAD">
        <w:rPr>
          <w:rFonts w:hint="cs"/>
          <w:rtl/>
        </w:rPr>
        <w:t>לדעת בדיון הבא</w:t>
      </w:r>
      <w:r w:rsidR="00EA3E24">
        <w:rPr>
          <w:rFonts w:hint="cs"/>
          <w:rtl/>
        </w:rPr>
        <w:t xml:space="preserve"> –</w:t>
      </w:r>
      <w:r w:rsidR="00B74AD2" w:rsidRPr="00F55DAD">
        <w:rPr>
          <w:rFonts w:hint="cs"/>
          <w:rtl/>
        </w:rPr>
        <w:t xml:space="preserve"> האם בכוונתכם להציג </w:t>
      </w:r>
      <w:bookmarkStart w:id="352" w:name="_ETM_Q1_1835152"/>
      <w:bookmarkEnd w:id="352"/>
      <w:r w:rsidR="00B74AD2" w:rsidRPr="00F55DAD">
        <w:rPr>
          <w:rFonts w:hint="cs"/>
          <w:rtl/>
        </w:rPr>
        <w:t xml:space="preserve">בסינון הנדרש של הפעילות המשטרתית, להציג עיקרי </w:t>
      </w:r>
      <w:r w:rsidR="00CB1085" w:rsidRPr="00F55DAD">
        <w:rPr>
          <w:rFonts w:hint="cs"/>
          <w:rtl/>
        </w:rPr>
        <w:t xml:space="preserve">לקחים גם </w:t>
      </w:r>
      <w:bookmarkStart w:id="353" w:name="_ETM_Q1_1841151"/>
      <w:bookmarkEnd w:id="353"/>
      <w:r w:rsidR="00CB1085" w:rsidRPr="00F55DAD">
        <w:rPr>
          <w:rFonts w:hint="cs"/>
          <w:rtl/>
        </w:rPr>
        <w:t>לראשי הפטריארכיות?</w:t>
      </w:r>
      <w:r w:rsidR="00D917B8" w:rsidRPr="00F55DAD">
        <w:rPr>
          <w:rFonts w:hint="cs"/>
          <w:rtl/>
        </w:rPr>
        <w:t xml:space="preserve"> האם מפקד המרחב, מפקד המחוז, מתכננים להיפגש עם הגורמים הכנסייתיים המעורבים או </w:t>
      </w:r>
      <w:bookmarkStart w:id="354" w:name="_ETM_Q1_1853401"/>
      <w:bookmarkEnd w:id="354"/>
      <w:r w:rsidR="00D917B8" w:rsidRPr="00F55DAD">
        <w:rPr>
          <w:rFonts w:hint="cs"/>
          <w:rtl/>
        </w:rPr>
        <w:t>הבכירים המעורבים</w:t>
      </w:r>
      <w:r w:rsidR="00D917B8">
        <w:rPr>
          <w:rFonts w:hint="cs"/>
          <w:rtl/>
        </w:rPr>
        <w:t xml:space="preserve"> באירועים של השבוע הקדוש, של שבת האור, כדי להראות להם, </w:t>
      </w:r>
      <w:bookmarkStart w:id="355" w:name="_ETM_Q1_1860652"/>
      <w:bookmarkEnd w:id="355"/>
      <w:r w:rsidR="00D917B8">
        <w:rPr>
          <w:rFonts w:hint="cs"/>
          <w:rtl/>
        </w:rPr>
        <w:t>ניס</w:t>
      </w:r>
      <w:r w:rsidR="00613956">
        <w:rPr>
          <w:rFonts w:hint="cs"/>
          <w:rtl/>
        </w:rPr>
        <w:t>י</w:t>
      </w:r>
      <w:r w:rsidR="00D917B8">
        <w:rPr>
          <w:rFonts w:hint="cs"/>
          <w:rtl/>
        </w:rPr>
        <w:t>נו ללמ</w:t>
      </w:r>
      <w:r w:rsidR="00613956">
        <w:rPr>
          <w:rFonts w:hint="cs"/>
          <w:rtl/>
        </w:rPr>
        <w:t xml:space="preserve">וד את הלקחים, הנה </w:t>
      </w:r>
      <w:bookmarkStart w:id="356" w:name="_ETM_Q1_1862151"/>
      <w:bookmarkEnd w:id="356"/>
      <w:r w:rsidR="00613956">
        <w:rPr>
          <w:rFonts w:hint="cs"/>
          <w:rtl/>
        </w:rPr>
        <w:t xml:space="preserve">דברים מרכזיים שאנחנו כן יכולים לשתף, שהם פחות מבצעיים לגבי </w:t>
      </w:r>
      <w:bookmarkStart w:id="357" w:name="_ETM_Q1_1867901"/>
      <w:bookmarkEnd w:id="357"/>
      <w:r w:rsidR="00613956">
        <w:rPr>
          <w:rFonts w:hint="cs"/>
          <w:rtl/>
        </w:rPr>
        <w:t>הפעלת הכוח.</w:t>
      </w:r>
    </w:p>
    <w:p w14:paraId="41C538EE" w14:textId="77777777" w:rsidR="00FA01A3" w:rsidRDefault="00FA01A3" w:rsidP="00FA01A3">
      <w:pPr>
        <w:ind w:firstLine="0"/>
        <w:rPr>
          <w:rtl/>
        </w:rPr>
      </w:pPr>
      <w:bookmarkStart w:id="358" w:name="_ETM_Q1_1869650"/>
      <w:bookmarkEnd w:id="358"/>
    </w:p>
    <w:p w14:paraId="4625D452" w14:textId="77777777" w:rsidR="00FA01A3" w:rsidRPr="00FA01A3" w:rsidRDefault="00FA01A3" w:rsidP="00FA01A3">
      <w:pPr>
        <w:ind w:firstLine="0"/>
        <w:rPr>
          <w:u w:val="single"/>
          <w:rtl/>
        </w:rPr>
      </w:pPr>
      <w:bookmarkStart w:id="359" w:name="ET_speaker_אסף_הראל_31"/>
      <w:r w:rsidRPr="00FA01A3">
        <w:rPr>
          <w:rStyle w:val="TagStyle"/>
          <w:u w:val="single"/>
          <w:rtl/>
        </w:rPr>
        <w:t xml:space="preserve"> &lt;&lt; דובר &gt;&gt; </w:t>
      </w:r>
      <w:r w:rsidRPr="00FA01A3">
        <w:rPr>
          <w:u w:val="single"/>
          <w:rtl/>
        </w:rPr>
        <w:t>אסף הראל:</w:t>
      </w:r>
      <w:r w:rsidRPr="00FA01A3">
        <w:rPr>
          <w:rStyle w:val="TagStyle"/>
          <w:u w:val="single"/>
          <w:rtl/>
        </w:rPr>
        <w:t xml:space="preserve"> &lt;&lt; דובר &gt;&gt;</w:t>
      </w:r>
      <w:r w:rsidRPr="00FA01A3">
        <w:rPr>
          <w:u w:val="single"/>
          <w:rtl/>
        </w:rPr>
        <w:t xml:space="preserve">   </w:t>
      </w:r>
      <w:bookmarkEnd w:id="359"/>
    </w:p>
    <w:p w14:paraId="344F2575" w14:textId="77777777" w:rsidR="00FA01A3" w:rsidRDefault="00FA01A3" w:rsidP="00FA01A3">
      <w:pPr>
        <w:ind w:firstLine="0"/>
        <w:rPr>
          <w:rtl/>
        </w:rPr>
      </w:pPr>
    </w:p>
    <w:p w14:paraId="350A4487" w14:textId="77777777" w:rsidR="00EA3E24" w:rsidRDefault="00613956" w:rsidP="00FA01A3">
      <w:pPr>
        <w:rPr>
          <w:rtl/>
        </w:rPr>
      </w:pPr>
      <w:bookmarkStart w:id="360" w:name="_ETM_Q1_1894150"/>
      <w:bookmarkEnd w:id="360"/>
      <w:r>
        <w:rPr>
          <w:rFonts w:hint="cs"/>
          <w:rtl/>
        </w:rPr>
        <w:t>לג</w:t>
      </w:r>
      <w:bookmarkStart w:id="361" w:name="_ETM_Q1_1870150"/>
      <w:bookmarkEnd w:id="361"/>
      <w:r>
        <w:rPr>
          <w:rFonts w:hint="cs"/>
          <w:rtl/>
        </w:rPr>
        <w:t xml:space="preserve">בי השיח, עדיין השיח קבוע. לפני האירועים יושבים עם </w:t>
      </w:r>
      <w:bookmarkStart w:id="362" w:name="_ETM_Q1_1875401"/>
      <w:bookmarkEnd w:id="362"/>
      <w:r>
        <w:rPr>
          <w:rFonts w:hint="cs"/>
          <w:rtl/>
        </w:rPr>
        <w:t>כל עדה ועדה</w:t>
      </w:r>
      <w:r w:rsidR="00384B4E">
        <w:rPr>
          <w:rFonts w:hint="cs"/>
          <w:rtl/>
        </w:rPr>
        <w:t xml:space="preserve">, </w:t>
      </w:r>
      <w:r>
        <w:rPr>
          <w:rFonts w:hint="cs"/>
          <w:rtl/>
        </w:rPr>
        <w:t>מסכמים דברים וסוגרים דברים</w:t>
      </w:r>
      <w:r w:rsidR="00384B4E">
        <w:rPr>
          <w:rFonts w:hint="cs"/>
          <w:rtl/>
        </w:rPr>
        <w:t>,</w:t>
      </w:r>
      <w:r>
        <w:rPr>
          <w:rFonts w:hint="cs"/>
          <w:rtl/>
        </w:rPr>
        <w:t xml:space="preserve"> את לוח הזמנים, </w:t>
      </w:r>
      <w:bookmarkStart w:id="363" w:name="_ETM_Q1_1884150"/>
      <w:bookmarkEnd w:id="363"/>
      <w:r>
        <w:rPr>
          <w:rFonts w:hint="cs"/>
          <w:rtl/>
        </w:rPr>
        <w:t>כמויות</w:t>
      </w:r>
      <w:r w:rsidR="00FA01A3">
        <w:rPr>
          <w:rFonts w:hint="cs"/>
          <w:rtl/>
        </w:rPr>
        <w:t xml:space="preserve"> וכדומה. לאחר מכן לאורך השנה, זה אחד מהתפקידים של </w:t>
      </w:r>
      <w:bookmarkStart w:id="364" w:name="_ETM_Q1_1890900"/>
      <w:bookmarkEnd w:id="364"/>
      <w:r w:rsidR="00FA01A3">
        <w:rPr>
          <w:rFonts w:hint="cs"/>
          <w:rtl/>
        </w:rPr>
        <w:t xml:space="preserve">מפקד המרכז, יש לו פגישות עם ראשי העדות. </w:t>
      </w:r>
    </w:p>
    <w:p w14:paraId="502A08EB" w14:textId="77777777" w:rsidR="00EA3E24" w:rsidRDefault="00EA3E24" w:rsidP="00FA01A3">
      <w:pPr>
        <w:rPr>
          <w:rtl/>
        </w:rPr>
      </w:pPr>
    </w:p>
    <w:p w14:paraId="5B5CC0E9" w14:textId="65F3AC68" w:rsidR="00613956" w:rsidRDefault="00592E6B" w:rsidP="00FA01A3">
      <w:pPr>
        <w:rPr>
          <w:rtl/>
        </w:rPr>
      </w:pPr>
      <w:r>
        <w:rPr>
          <w:rFonts w:hint="cs"/>
          <w:rtl/>
        </w:rPr>
        <w:t xml:space="preserve">אני </w:t>
      </w:r>
      <w:r w:rsidRPr="00F15C66">
        <w:rPr>
          <w:rFonts w:hint="cs"/>
          <w:rtl/>
        </w:rPr>
        <w:t xml:space="preserve">יודע </w:t>
      </w:r>
      <w:proofErr w:type="spellStart"/>
      <w:r w:rsidRPr="00F15C66">
        <w:rPr>
          <w:rFonts w:hint="cs"/>
          <w:rtl/>
        </w:rPr>
        <w:t>שהממ</w:t>
      </w:r>
      <w:r w:rsidR="00E12E45" w:rsidRPr="00F15C66">
        <w:rPr>
          <w:rFonts w:hint="cs"/>
          <w:rtl/>
        </w:rPr>
        <w:t>"</w:t>
      </w:r>
      <w:r w:rsidRPr="00F15C66">
        <w:rPr>
          <w:rFonts w:hint="cs"/>
          <w:rtl/>
        </w:rPr>
        <w:t>ר</w:t>
      </w:r>
      <w:proofErr w:type="spellEnd"/>
      <w:r w:rsidRPr="00F15C66">
        <w:rPr>
          <w:rFonts w:hint="cs"/>
          <w:rtl/>
        </w:rPr>
        <w:t xml:space="preserve"> הנוכחי</w:t>
      </w:r>
      <w:r>
        <w:rPr>
          <w:rFonts w:hint="cs"/>
          <w:rtl/>
        </w:rPr>
        <w:t xml:space="preserve"> הוא מספר חודשים בתפקיד.</w:t>
      </w:r>
      <w:r w:rsidR="00E12E45">
        <w:rPr>
          <w:rFonts w:hint="cs"/>
          <w:rtl/>
        </w:rPr>
        <w:t xml:space="preserve"> אני יודע שהוא נפגש, </w:t>
      </w:r>
      <w:bookmarkStart w:id="365" w:name="_ETM_Q1_1898400"/>
      <w:bookmarkEnd w:id="365"/>
      <w:r w:rsidR="00E12E45">
        <w:rPr>
          <w:rFonts w:hint="cs"/>
          <w:rtl/>
        </w:rPr>
        <w:t xml:space="preserve">לא עם כולם, עם ראשי העדות. הקשר הזה מאוד חשוב </w:t>
      </w:r>
      <w:bookmarkStart w:id="366" w:name="_ETM_Q1_1906402"/>
      <w:bookmarkEnd w:id="366"/>
      <w:r w:rsidR="00E12E45">
        <w:rPr>
          <w:rFonts w:hint="cs"/>
          <w:rtl/>
        </w:rPr>
        <w:t xml:space="preserve">למילוי התפקיד. אם כרגע בזמן הקרוב הוא אמור להיפגש איתם </w:t>
      </w:r>
      <w:bookmarkStart w:id="367" w:name="_ETM_Q1_1907151"/>
      <w:bookmarkEnd w:id="367"/>
      <w:r w:rsidR="00E12E45">
        <w:rPr>
          <w:rFonts w:hint="cs"/>
          <w:rtl/>
        </w:rPr>
        <w:t xml:space="preserve">עוד הפעם, אני לא יודע, לא מכיר את לוח </w:t>
      </w:r>
      <w:bookmarkStart w:id="368" w:name="_ETM_Q1_1913651"/>
      <w:bookmarkEnd w:id="368"/>
      <w:r w:rsidR="00E12E45">
        <w:rPr>
          <w:rFonts w:hint="cs"/>
          <w:rtl/>
        </w:rPr>
        <w:t xml:space="preserve">הזמנים של </w:t>
      </w:r>
      <w:proofErr w:type="spellStart"/>
      <w:r w:rsidR="00E12E45">
        <w:rPr>
          <w:rFonts w:hint="cs"/>
          <w:rtl/>
        </w:rPr>
        <w:t>הממ"ר</w:t>
      </w:r>
      <w:proofErr w:type="spellEnd"/>
      <w:r w:rsidR="009D09F2">
        <w:rPr>
          <w:rFonts w:hint="cs"/>
          <w:rtl/>
        </w:rPr>
        <w:t xml:space="preserve">. זה מה שנעשה, הפגישות האלה נעשות </w:t>
      </w:r>
      <w:bookmarkStart w:id="369" w:name="_ETM_Q1_1916402"/>
      <w:bookmarkEnd w:id="369"/>
      <w:r w:rsidR="009D09F2">
        <w:rPr>
          <w:rFonts w:hint="cs"/>
          <w:rtl/>
        </w:rPr>
        <w:t>- - -</w:t>
      </w:r>
    </w:p>
    <w:p w14:paraId="10618875" w14:textId="77777777" w:rsidR="00E7697B" w:rsidRDefault="00E7697B" w:rsidP="00E7697B">
      <w:pPr>
        <w:ind w:firstLine="0"/>
        <w:rPr>
          <w:rtl/>
        </w:rPr>
      </w:pPr>
      <w:bookmarkStart w:id="370" w:name="_ETM_Q1_1916900"/>
      <w:bookmarkStart w:id="371" w:name="_ETM_Q1_1917150"/>
      <w:bookmarkEnd w:id="370"/>
      <w:bookmarkEnd w:id="371"/>
    </w:p>
    <w:p w14:paraId="08BCB3DE" w14:textId="77777777" w:rsidR="00E7697B" w:rsidRPr="00E7697B" w:rsidRDefault="00E7697B" w:rsidP="00E7697B">
      <w:pPr>
        <w:ind w:firstLine="0"/>
        <w:rPr>
          <w:u w:val="single"/>
          <w:rtl/>
        </w:rPr>
      </w:pPr>
      <w:bookmarkStart w:id="372" w:name="ET_yor_6156_32"/>
      <w:r w:rsidRPr="00E7697B">
        <w:rPr>
          <w:rStyle w:val="TagStyle"/>
          <w:u w:val="single"/>
          <w:rtl/>
        </w:rPr>
        <w:t xml:space="preserve"> &lt;&lt; יור &gt;&gt; </w:t>
      </w:r>
      <w:r w:rsidRPr="00E7697B">
        <w:rPr>
          <w:u w:val="single"/>
          <w:rtl/>
        </w:rPr>
        <w:t>היו"ר גלעד קריב:</w:t>
      </w:r>
      <w:r w:rsidRPr="00E7697B">
        <w:rPr>
          <w:rStyle w:val="TagStyle"/>
          <w:u w:val="single"/>
          <w:rtl/>
        </w:rPr>
        <w:t xml:space="preserve"> &lt;&lt; יור &gt;&gt;</w:t>
      </w:r>
      <w:r w:rsidRPr="00E7697B">
        <w:rPr>
          <w:u w:val="single"/>
          <w:rtl/>
        </w:rPr>
        <w:t xml:space="preserve">   </w:t>
      </w:r>
      <w:bookmarkEnd w:id="372"/>
    </w:p>
    <w:p w14:paraId="4A4D0A70" w14:textId="77777777" w:rsidR="00E7697B" w:rsidRDefault="00E7697B" w:rsidP="00E7697B">
      <w:pPr>
        <w:ind w:firstLine="0"/>
        <w:rPr>
          <w:rtl/>
        </w:rPr>
      </w:pPr>
    </w:p>
    <w:p w14:paraId="08964CC6" w14:textId="114DB5AF" w:rsidR="00EF2FF1" w:rsidRDefault="009D09F2" w:rsidP="00E7697B">
      <w:pPr>
        <w:rPr>
          <w:rtl/>
        </w:rPr>
      </w:pPr>
      <w:bookmarkStart w:id="373" w:name="_ETM_Q1_1935400"/>
      <w:bookmarkEnd w:id="373"/>
      <w:r>
        <w:rPr>
          <w:rFonts w:hint="cs"/>
          <w:rtl/>
        </w:rPr>
        <w:t>המלצה של הוועדה</w:t>
      </w:r>
      <w:r w:rsidR="00EA3E24">
        <w:rPr>
          <w:rFonts w:hint="cs"/>
          <w:rtl/>
        </w:rPr>
        <w:t xml:space="preserve"> היא –</w:t>
      </w:r>
      <w:r>
        <w:rPr>
          <w:rFonts w:hint="cs"/>
          <w:rtl/>
        </w:rPr>
        <w:t xml:space="preserve"> וזה יופיע בסיכום, </w:t>
      </w:r>
      <w:bookmarkStart w:id="374" w:name="_ETM_Q1_1921650"/>
      <w:bookmarkEnd w:id="374"/>
      <w:r w:rsidR="00E7697B">
        <w:rPr>
          <w:rFonts w:hint="cs"/>
          <w:rtl/>
        </w:rPr>
        <w:t>הוא</w:t>
      </w:r>
      <w:r>
        <w:rPr>
          <w:rFonts w:hint="cs"/>
          <w:rtl/>
        </w:rPr>
        <w:t xml:space="preserve"> יישלח</w:t>
      </w:r>
      <w:r w:rsidR="00384B4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למשטרה</w:t>
      </w:r>
      <w:r w:rsidR="00EA3E24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E7697B">
        <w:rPr>
          <w:rFonts w:hint="cs"/>
          <w:rtl/>
        </w:rPr>
        <w:t xml:space="preserve">שבעקבות האירוע קצת </w:t>
      </w:r>
      <w:bookmarkStart w:id="375" w:name="_ETM_Q1_1927901"/>
      <w:bookmarkEnd w:id="375"/>
      <w:r w:rsidR="00E7697B">
        <w:rPr>
          <w:rFonts w:hint="cs"/>
          <w:rtl/>
        </w:rPr>
        <w:t>חסר התקדים שהיה בשבת האור האחרונה, בסינון הנדרש, תהיה שיחה</w:t>
      </w:r>
      <w:bookmarkStart w:id="376" w:name="_ETM_Q1_1937150"/>
      <w:bookmarkEnd w:id="376"/>
      <w:r w:rsidR="00E7697B">
        <w:rPr>
          <w:rFonts w:hint="cs"/>
          <w:rtl/>
        </w:rPr>
        <w:t xml:space="preserve"> בפגישות שגרתיות שאתם מקיימים ובין אם בפגישות ייעודיות. </w:t>
      </w:r>
      <w:bookmarkStart w:id="377" w:name="_ETM_Q1_1942401"/>
      <w:bookmarkEnd w:id="377"/>
      <w:r w:rsidR="00E7697B">
        <w:rPr>
          <w:rFonts w:hint="cs"/>
          <w:rtl/>
        </w:rPr>
        <w:t>שיהיה שיח שמקרין לראשי הכנסיות הרלוונטיות, שבוצע תהליך</w:t>
      </w:r>
      <w:r w:rsidR="00507C7B">
        <w:rPr>
          <w:rFonts w:hint="cs"/>
          <w:rtl/>
        </w:rPr>
        <w:t xml:space="preserve"> של</w:t>
      </w:r>
      <w:r w:rsidR="00E7697B">
        <w:rPr>
          <w:rFonts w:hint="cs"/>
          <w:rtl/>
        </w:rPr>
        <w:t xml:space="preserve"> הפקת לקחים</w:t>
      </w:r>
      <w:r w:rsidR="00FB02EA">
        <w:rPr>
          <w:rFonts w:hint="cs"/>
          <w:rtl/>
        </w:rPr>
        <w:t xml:space="preserve"> </w:t>
      </w:r>
      <w:bookmarkStart w:id="378" w:name="_ETM_Q1_1942900"/>
      <w:bookmarkEnd w:id="378"/>
      <w:r w:rsidR="00FB02EA">
        <w:rPr>
          <w:rFonts w:hint="cs"/>
          <w:rtl/>
        </w:rPr>
        <w:t>משבת האור.</w:t>
      </w:r>
      <w:r w:rsidR="0033228A">
        <w:rPr>
          <w:rFonts w:hint="cs"/>
          <w:rtl/>
        </w:rPr>
        <w:t xml:space="preserve"> זה חלק חשוב באמון.</w:t>
      </w:r>
    </w:p>
    <w:p w14:paraId="090BF27E" w14:textId="77777777" w:rsidR="00EF2FF1" w:rsidRDefault="00EF2FF1" w:rsidP="00E7697B">
      <w:pPr>
        <w:rPr>
          <w:rtl/>
        </w:rPr>
      </w:pPr>
    </w:p>
    <w:p w14:paraId="2A6285D8" w14:textId="77777777" w:rsidR="009D09F2" w:rsidRDefault="0033228A" w:rsidP="00E7697B">
      <w:pPr>
        <w:rPr>
          <w:rtl/>
        </w:rPr>
      </w:pPr>
      <w:r>
        <w:rPr>
          <w:rFonts w:hint="cs"/>
          <w:rtl/>
        </w:rPr>
        <w:t xml:space="preserve">שמענו את הכאב שלהם </w:t>
      </w:r>
      <w:bookmarkStart w:id="379" w:name="_ETM_Q1_1952401"/>
      <w:bookmarkEnd w:id="379"/>
      <w:r>
        <w:rPr>
          <w:rFonts w:hint="cs"/>
          <w:rtl/>
        </w:rPr>
        <w:t xml:space="preserve">כאן בדיון האחרון סביב אירועי השבוע שלפני חג הפסחא. אם </w:t>
      </w:r>
      <w:bookmarkStart w:id="380" w:name="_ETM_Q1_1956900"/>
      <w:bookmarkEnd w:id="380"/>
      <w:r>
        <w:rPr>
          <w:rFonts w:hint="cs"/>
          <w:rtl/>
        </w:rPr>
        <w:t>בוצע תחקיר ואני שמח לשמוע ש</w:t>
      </w:r>
      <w:r w:rsidR="0009062A">
        <w:rPr>
          <w:rFonts w:hint="cs"/>
          <w:rtl/>
        </w:rPr>
        <w:t>מ</w:t>
      </w:r>
      <w:r>
        <w:rPr>
          <w:rFonts w:hint="cs"/>
          <w:rtl/>
        </w:rPr>
        <w:t>בוצע תהליך למידה</w:t>
      </w:r>
      <w:r w:rsidR="0009062A">
        <w:rPr>
          <w:rFonts w:hint="cs"/>
          <w:rtl/>
        </w:rPr>
        <w:t xml:space="preserve">, תביאו את </w:t>
      </w:r>
      <w:bookmarkStart w:id="381" w:name="_ETM_Q1_1961151"/>
      <w:bookmarkEnd w:id="381"/>
      <w:r w:rsidR="0009062A">
        <w:rPr>
          <w:rFonts w:hint="cs"/>
          <w:rtl/>
        </w:rPr>
        <w:t xml:space="preserve">עיקר ממצאיו. אל תמתינו למרס הבאה לשיחה על האירועים. יש </w:t>
      </w:r>
      <w:bookmarkStart w:id="382" w:name="_ETM_Q1_1969650"/>
      <w:bookmarkEnd w:id="382"/>
      <w:r w:rsidR="0009062A">
        <w:rPr>
          <w:rFonts w:hint="cs"/>
          <w:rtl/>
        </w:rPr>
        <w:t>שמועה שיש חגים נוצריים בין פסחא אחד לפסחא שני</w:t>
      </w:r>
      <w:r w:rsidR="00507C7B">
        <w:rPr>
          <w:rFonts w:hint="cs"/>
          <w:rtl/>
        </w:rPr>
        <w:t>,</w:t>
      </w:r>
      <w:r w:rsidR="0009062A">
        <w:rPr>
          <w:rFonts w:hint="cs"/>
          <w:rtl/>
        </w:rPr>
        <w:t xml:space="preserve"> קצת </w:t>
      </w:r>
      <w:bookmarkStart w:id="383" w:name="_ETM_Q1_1976900"/>
      <w:bookmarkEnd w:id="383"/>
      <w:r w:rsidR="0009062A">
        <w:rPr>
          <w:rFonts w:hint="cs"/>
          <w:rtl/>
        </w:rPr>
        <w:t>פחות מאשר אצלנו. עוד משהו בשלב הזה אדוני</w:t>
      </w:r>
      <w:r w:rsidR="00C15D60">
        <w:rPr>
          <w:rFonts w:hint="cs"/>
          <w:rtl/>
        </w:rPr>
        <w:t>?</w:t>
      </w:r>
      <w:r w:rsidR="00A27483">
        <w:rPr>
          <w:rFonts w:hint="cs"/>
          <w:rtl/>
        </w:rPr>
        <w:t xml:space="preserve"> כי עכשיו </w:t>
      </w:r>
      <w:bookmarkStart w:id="384" w:name="_ETM_Q1_1984651"/>
      <w:bookmarkEnd w:id="384"/>
      <w:r w:rsidR="00A27483">
        <w:rPr>
          <w:rFonts w:hint="cs"/>
          <w:rtl/>
        </w:rPr>
        <w:t>אבקש ממך התייחסות לנושא שבוע הבא וההיערכות שלכם במצעד הדגלים.</w:t>
      </w:r>
    </w:p>
    <w:p w14:paraId="20B5808B" w14:textId="77777777" w:rsidR="006C4F7F" w:rsidRDefault="006C4F7F" w:rsidP="006C4F7F">
      <w:pPr>
        <w:ind w:firstLine="0"/>
        <w:rPr>
          <w:rtl/>
        </w:rPr>
      </w:pPr>
      <w:bookmarkStart w:id="385" w:name="_ETM_Q1_1988901"/>
      <w:bookmarkStart w:id="386" w:name="_ETM_Q1_1989150"/>
      <w:bookmarkEnd w:id="385"/>
      <w:bookmarkEnd w:id="386"/>
    </w:p>
    <w:p w14:paraId="6E111C80" w14:textId="77777777" w:rsidR="006C4F7F" w:rsidRPr="006C4F7F" w:rsidRDefault="006C4F7F" w:rsidP="006C4F7F">
      <w:pPr>
        <w:ind w:firstLine="0"/>
        <w:rPr>
          <w:u w:val="single"/>
          <w:rtl/>
        </w:rPr>
      </w:pPr>
      <w:bookmarkStart w:id="387" w:name="ET_speaker_אסף_הראל_33"/>
      <w:r w:rsidRPr="006C4F7F">
        <w:rPr>
          <w:rStyle w:val="TagStyle"/>
          <w:u w:val="single"/>
          <w:rtl/>
        </w:rPr>
        <w:t xml:space="preserve"> &lt;&lt; דובר &gt;&gt; </w:t>
      </w:r>
      <w:r w:rsidRPr="006C4F7F">
        <w:rPr>
          <w:u w:val="single"/>
          <w:rtl/>
        </w:rPr>
        <w:t>אסף הראל:</w:t>
      </w:r>
      <w:r w:rsidRPr="006C4F7F">
        <w:rPr>
          <w:rStyle w:val="TagStyle"/>
          <w:u w:val="single"/>
          <w:rtl/>
        </w:rPr>
        <w:t xml:space="preserve"> &lt;&lt; דובר &gt;&gt;</w:t>
      </w:r>
      <w:r w:rsidRPr="006C4F7F">
        <w:rPr>
          <w:u w:val="single"/>
          <w:rtl/>
        </w:rPr>
        <w:t xml:space="preserve">   </w:t>
      </w:r>
      <w:bookmarkEnd w:id="387"/>
    </w:p>
    <w:p w14:paraId="217F49B2" w14:textId="77777777" w:rsidR="006C4F7F" w:rsidRDefault="006C4F7F" w:rsidP="006C4F7F">
      <w:pPr>
        <w:ind w:firstLine="0"/>
        <w:rPr>
          <w:rtl/>
        </w:rPr>
      </w:pPr>
    </w:p>
    <w:p w14:paraId="0385D9B5" w14:textId="53FDA724" w:rsidR="0068623D" w:rsidRDefault="00A27483" w:rsidP="006C4F7F">
      <w:pPr>
        <w:rPr>
          <w:rtl/>
        </w:rPr>
      </w:pPr>
      <w:bookmarkStart w:id="388" w:name="_ETM_Q1_1989401"/>
      <w:bookmarkEnd w:id="388"/>
      <w:r>
        <w:rPr>
          <w:rFonts w:hint="cs"/>
          <w:rtl/>
        </w:rPr>
        <w:t>נושא אחד</w:t>
      </w:r>
      <w:r w:rsidR="00EA3E24">
        <w:rPr>
          <w:rFonts w:hint="cs"/>
          <w:rtl/>
        </w:rPr>
        <w:t xml:space="preserve"> נוסף</w:t>
      </w:r>
      <w:r>
        <w:rPr>
          <w:rFonts w:hint="cs"/>
          <w:rtl/>
        </w:rPr>
        <w:t xml:space="preserve">, הסברתי את זה </w:t>
      </w:r>
      <w:proofErr w:type="spellStart"/>
      <w:r>
        <w:rPr>
          <w:rFonts w:hint="cs"/>
          <w:rtl/>
        </w:rPr>
        <w:t>ליסכה</w:t>
      </w:r>
      <w:proofErr w:type="spellEnd"/>
      <w:r w:rsidR="00EA3E24">
        <w:rPr>
          <w:rFonts w:hint="cs"/>
          <w:rtl/>
        </w:rPr>
        <w:t>,</w:t>
      </w:r>
      <w:r w:rsidR="00381F25">
        <w:rPr>
          <w:rFonts w:hint="cs"/>
          <w:rtl/>
        </w:rPr>
        <w:t xml:space="preserve"> לעתים יש תיקים, בעיקר מה שקשור לקטינים</w:t>
      </w:r>
      <w:r w:rsidR="006C4F7F">
        <w:rPr>
          <w:rFonts w:hint="cs"/>
          <w:rtl/>
        </w:rPr>
        <w:t>. הרבה פעמים רואים שהתיק נסגר</w:t>
      </w:r>
      <w:r w:rsidR="00105886">
        <w:rPr>
          <w:rFonts w:hint="cs"/>
          <w:rtl/>
        </w:rPr>
        <w:t>,</w:t>
      </w:r>
      <w:r w:rsidR="006C4F7F">
        <w:rPr>
          <w:rFonts w:hint="cs"/>
          <w:rtl/>
        </w:rPr>
        <w:t xml:space="preserve"> </w:t>
      </w:r>
      <w:bookmarkStart w:id="389" w:name="_ETM_Q1_2001400"/>
      <w:bookmarkEnd w:id="389"/>
      <w:r w:rsidR="006C4F7F">
        <w:rPr>
          <w:rFonts w:hint="cs"/>
          <w:rtl/>
        </w:rPr>
        <w:t xml:space="preserve">זה לא שהיה בו הליך טיפולי. </w:t>
      </w:r>
      <w:r w:rsidR="00B33AC0">
        <w:rPr>
          <w:rFonts w:hint="cs"/>
          <w:rtl/>
        </w:rPr>
        <w:t xml:space="preserve">קטין ללא </w:t>
      </w:r>
      <w:bookmarkStart w:id="390" w:name="_ETM_Q1_2005150"/>
      <w:bookmarkEnd w:id="390"/>
      <w:r w:rsidR="00B33AC0">
        <w:rPr>
          <w:rFonts w:hint="cs"/>
          <w:rtl/>
        </w:rPr>
        <w:t>עבר פלילי, כל קטין שנחקר, מניח שאדוני מכיר, ז</w:t>
      </w:r>
      <w:r w:rsidR="00105886">
        <w:rPr>
          <w:rFonts w:hint="cs"/>
          <w:rtl/>
        </w:rPr>
        <w:t>ה</w:t>
      </w:r>
      <w:r w:rsidR="00B33AC0">
        <w:rPr>
          <w:rFonts w:hint="cs"/>
          <w:rtl/>
        </w:rPr>
        <w:t xml:space="preserve"> עובר </w:t>
      </w:r>
      <w:bookmarkStart w:id="391" w:name="_ETM_Q1_2009401"/>
      <w:bookmarkEnd w:id="391"/>
      <w:r w:rsidR="00B33AC0">
        <w:rPr>
          <w:rFonts w:hint="cs"/>
          <w:rtl/>
        </w:rPr>
        <w:t xml:space="preserve">לשירות מבחן לנוער. </w:t>
      </w:r>
    </w:p>
    <w:p w14:paraId="602E39F4" w14:textId="77777777" w:rsidR="0068623D" w:rsidRDefault="0068623D" w:rsidP="006C4F7F">
      <w:pPr>
        <w:rPr>
          <w:rtl/>
        </w:rPr>
      </w:pPr>
    </w:p>
    <w:p w14:paraId="2B3AFA6C" w14:textId="40FDB5A4" w:rsidR="00A27483" w:rsidRDefault="00B33AC0" w:rsidP="006C4F7F">
      <w:pPr>
        <w:rPr>
          <w:rtl/>
        </w:rPr>
      </w:pPr>
      <w:r>
        <w:rPr>
          <w:rFonts w:hint="cs"/>
          <w:rtl/>
        </w:rPr>
        <w:t xml:space="preserve">רשות מבחן לנוער יושב עם הקטין, אם </w:t>
      </w:r>
      <w:bookmarkStart w:id="392" w:name="_ETM_Q1_2011901"/>
      <w:bookmarkEnd w:id="392"/>
      <w:r>
        <w:rPr>
          <w:rFonts w:hint="cs"/>
          <w:rtl/>
        </w:rPr>
        <w:t>קטין מביע חרטה</w:t>
      </w:r>
      <w:r w:rsidR="00F31B2A">
        <w:rPr>
          <w:rFonts w:hint="cs"/>
          <w:rtl/>
        </w:rPr>
        <w:t xml:space="preserve">, מבין את הטעות שלו, </w:t>
      </w:r>
      <w:r w:rsidR="006A6B72">
        <w:rPr>
          <w:rFonts w:hint="cs"/>
          <w:rtl/>
        </w:rPr>
        <w:t xml:space="preserve">הוא </w:t>
      </w:r>
      <w:r w:rsidR="00F31B2A">
        <w:rPr>
          <w:rFonts w:hint="cs"/>
          <w:rtl/>
        </w:rPr>
        <w:t xml:space="preserve">נמצא במסגרת </w:t>
      </w:r>
      <w:bookmarkStart w:id="393" w:name="_ETM_Q1_2016651"/>
      <w:bookmarkEnd w:id="393"/>
      <w:r w:rsidR="00F31B2A">
        <w:rPr>
          <w:rFonts w:hint="cs"/>
          <w:rtl/>
        </w:rPr>
        <w:t xml:space="preserve">חינוכית, מקבל מרות הורים. אלה דברים שאנחנו מקבלים חוות דעת </w:t>
      </w:r>
      <w:bookmarkStart w:id="394" w:name="_ETM_Q1_2019901"/>
      <w:bookmarkEnd w:id="394"/>
      <w:r w:rsidR="00F31B2A">
        <w:rPr>
          <w:rFonts w:hint="cs"/>
          <w:rtl/>
        </w:rPr>
        <w:t xml:space="preserve">אם </w:t>
      </w:r>
      <w:r w:rsidR="00F31B2A" w:rsidRPr="006A6B72">
        <w:rPr>
          <w:rFonts w:hint="cs"/>
          <w:rtl/>
        </w:rPr>
        <w:t>ההמלצה נ</w:t>
      </w:r>
      <w:r w:rsidR="00F31B2A">
        <w:rPr>
          <w:rFonts w:hint="cs"/>
          <w:rtl/>
        </w:rPr>
        <w:t>סגרה. מדובר בקטינים</w:t>
      </w:r>
      <w:r w:rsidR="00221165">
        <w:rPr>
          <w:rFonts w:hint="cs"/>
          <w:rtl/>
        </w:rPr>
        <w:t xml:space="preserve">, יש </w:t>
      </w:r>
      <w:bookmarkStart w:id="395" w:name="_ETM_Q1_2026651"/>
      <w:bookmarkEnd w:id="395"/>
      <w:r w:rsidR="00221165">
        <w:rPr>
          <w:rFonts w:hint="cs"/>
          <w:rtl/>
        </w:rPr>
        <w:t>את חוק הנוער</w:t>
      </w:r>
      <w:r w:rsidR="006A6B72">
        <w:rPr>
          <w:rFonts w:hint="cs"/>
          <w:rtl/>
        </w:rPr>
        <w:t xml:space="preserve">, </w:t>
      </w:r>
      <w:r w:rsidR="00221165">
        <w:rPr>
          <w:rFonts w:hint="cs"/>
          <w:rtl/>
        </w:rPr>
        <w:t>אדוני אני מניח מכיר. אנחנו לא רוצים על טעות של קטין להכתים אותו לכל החיים.</w:t>
      </w:r>
      <w:r w:rsidR="005A707F">
        <w:rPr>
          <w:rFonts w:hint="cs"/>
          <w:rtl/>
        </w:rPr>
        <w:t xml:space="preserve"> יש תיקים שנסגרים בעקבות חוות דעת טובות של שירות </w:t>
      </w:r>
      <w:bookmarkStart w:id="396" w:name="_ETM_Q1_2035151"/>
      <w:bookmarkEnd w:id="396"/>
      <w:r w:rsidR="005A707F">
        <w:rPr>
          <w:rFonts w:hint="cs"/>
          <w:rtl/>
        </w:rPr>
        <w:t>מבחן לנוער. זה חלק מה</w:t>
      </w:r>
      <w:r w:rsidR="007E07F5">
        <w:rPr>
          <w:rFonts w:hint="cs"/>
          <w:rtl/>
        </w:rPr>
        <w:t>ה</w:t>
      </w:r>
      <w:r w:rsidR="005A707F">
        <w:rPr>
          <w:rFonts w:hint="cs"/>
          <w:rtl/>
        </w:rPr>
        <w:t xml:space="preserve">ליך </w:t>
      </w:r>
      <w:r w:rsidR="007E07F5">
        <w:rPr>
          <w:rFonts w:hint="cs"/>
          <w:rtl/>
        </w:rPr>
        <w:t>הפלילי.</w:t>
      </w:r>
    </w:p>
    <w:p w14:paraId="66ACCEE3" w14:textId="77777777" w:rsidR="005D025F" w:rsidRDefault="005D025F" w:rsidP="005D025F">
      <w:pPr>
        <w:ind w:firstLine="0"/>
        <w:rPr>
          <w:rtl/>
        </w:rPr>
      </w:pPr>
    </w:p>
    <w:p w14:paraId="0E89C9E3" w14:textId="77777777" w:rsidR="005D025F" w:rsidRPr="005D025F" w:rsidRDefault="005D025F" w:rsidP="005D025F">
      <w:pPr>
        <w:ind w:firstLine="0"/>
        <w:rPr>
          <w:u w:val="single"/>
          <w:rtl/>
        </w:rPr>
      </w:pPr>
      <w:bookmarkStart w:id="397" w:name="ET_yor_6156_34"/>
      <w:r w:rsidRPr="005D025F">
        <w:rPr>
          <w:rStyle w:val="TagStyle"/>
          <w:u w:val="single"/>
          <w:rtl/>
        </w:rPr>
        <w:t xml:space="preserve"> &lt;&lt; יור &gt;&gt; </w:t>
      </w:r>
      <w:r w:rsidRPr="005D025F">
        <w:rPr>
          <w:u w:val="single"/>
          <w:rtl/>
        </w:rPr>
        <w:t>היו"ר גלעד קריב:</w:t>
      </w:r>
      <w:r w:rsidRPr="005D025F">
        <w:rPr>
          <w:rStyle w:val="TagStyle"/>
          <w:u w:val="single"/>
          <w:rtl/>
        </w:rPr>
        <w:t xml:space="preserve"> &lt;&lt; יור &gt;&gt;</w:t>
      </w:r>
      <w:r w:rsidRPr="005D025F">
        <w:rPr>
          <w:u w:val="single"/>
          <w:rtl/>
        </w:rPr>
        <w:t xml:space="preserve">   </w:t>
      </w:r>
      <w:bookmarkEnd w:id="397"/>
    </w:p>
    <w:p w14:paraId="5712C0C3" w14:textId="77777777" w:rsidR="005D025F" w:rsidRDefault="005D025F" w:rsidP="005D025F">
      <w:pPr>
        <w:ind w:firstLine="0"/>
        <w:rPr>
          <w:rtl/>
        </w:rPr>
      </w:pPr>
    </w:p>
    <w:p w14:paraId="018CB10D" w14:textId="77777777" w:rsidR="0068623D" w:rsidRDefault="005D025F" w:rsidP="005D025F">
      <w:pPr>
        <w:rPr>
          <w:rtl/>
        </w:rPr>
      </w:pPr>
      <w:r>
        <w:rPr>
          <w:rFonts w:hint="cs"/>
          <w:rtl/>
        </w:rPr>
        <w:t>אנחנו בוודאי לא נצא נגד זה</w:t>
      </w:r>
      <w:r w:rsidR="00092610">
        <w:rPr>
          <w:rFonts w:hint="cs"/>
          <w:rtl/>
        </w:rPr>
        <w:t xml:space="preserve">, אבל יכול להיות שלאחד </w:t>
      </w:r>
      <w:bookmarkStart w:id="398" w:name="_ETM_Q1_2047400"/>
      <w:bookmarkEnd w:id="398"/>
      <w:r w:rsidR="00092610">
        <w:rPr>
          <w:rFonts w:hint="cs"/>
          <w:rtl/>
        </w:rPr>
        <w:t>הדיונים</w:t>
      </w:r>
      <w:r w:rsidR="00896B71">
        <w:rPr>
          <w:rFonts w:hint="cs"/>
          <w:rtl/>
        </w:rPr>
        <w:t xml:space="preserve"> אחנו</w:t>
      </w:r>
      <w:r w:rsidR="00092610">
        <w:rPr>
          <w:rFonts w:hint="cs"/>
          <w:rtl/>
        </w:rPr>
        <w:t xml:space="preserve"> נזמין את נציגי שירות המבחן</w:t>
      </w:r>
      <w:r w:rsidR="006164AF">
        <w:rPr>
          <w:rFonts w:hint="cs"/>
          <w:rtl/>
        </w:rPr>
        <w:t xml:space="preserve">. יש הבדל </w:t>
      </w:r>
      <w:bookmarkStart w:id="399" w:name="_ETM_Q1_2049901"/>
      <w:bookmarkEnd w:id="399"/>
      <w:r w:rsidR="006164AF">
        <w:rPr>
          <w:rFonts w:hint="cs"/>
          <w:rtl/>
        </w:rPr>
        <w:t xml:space="preserve">בין מעידה של בחור בן 16 או נערה בת 15, </w:t>
      </w:r>
      <w:bookmarkStart w:id="400" w:name="_ETM_Q1_2055901"/>
      <w:bookmarkEnd w:id="400"/>
      <w:r w:rsidR="006164AF">
        <w:rPr>
          <w:rFonts w:hint="cs"/>
          <w:rtl/>
        </w:rPr>
        <w:t xml:space="preserve">שעשו מעידה מסוימת שאם היו יותר מבוגרים זה היה מביא </w:t>
      </w:r>
      <w:bookmarkStart w:id="401" w:name="_ETM_Q1_2064650"/>
      <w:bookmarkEnd w:id="401"/>
      <w:r w:rsidR="006164AF">
        <w:rPr>
          <w:rFonts w:hint="cs"/>
          <w:rtl/>
        </w:rPr>
        <w:t xml:space="preserve">אותם למסלול פלילי. </w:t>
      </w:r>
    </w:p>
    <w:p w14:paraId="4256CFE1" w14:textId="77777777" w:rsidR="0068623D" w:rsidRDefault="0068623D" w:rsidP="005D025F">
      <w:pPr>
        <w:rPr>
          <w:rtl/>
        </w:rPr>
      </w:pPr>
    </w:p>
    <w:p w14:paraId="0579D4A2" w14:textId="0D70FAEB" w:rsidR="00C76620" w:rsidRDefault="006164AF" w:rsidP="005D025F">
      <w:pPr>
        <w:rPr>
          <w:rtl/>
        </w:rPr>
      </w:pPr>
      <w:r>
        <w:rPr>
          <w:rFonts w:hint="cs"/>
          <w:rtl/>
        </w:rPr>
        <w:t xml:space="preserve">אין שום זיקה בין המעשה הזה לבין </w:t>
      </w:r>
      <w:bookmarkStart w:id="402" w:name="_ETM_Q1_2068900"/>
      <w:bookmarkEnd w:id="402"/>
      <w:r>
        <w:rPr>
          <w:rFonts w:hint="cs"/>
          <w:rtl/>
        </w:rPr>
        <w:t>תפיסת עולם או דוקטרינה</w:t>
      </w:r>
      <w:r w:rsidR="001F0E78">
        <w:rPr>
          <w:rFonts w:hint="cs"/>
          <w:rtl/>
        </w:rPr>
        <w:t xml:space="preserve"> דתית </w:t>
      </w:r>
      <w:proofErr w:type="spellStart"/>
      <w:r w:rsidR="001F0E78">
        <w:rPr>
          <w:rFonts w:hint="cs"/>
          <w:rtl/>
        </w:rPr>
        <w:t>ואמונית</w:t>
      </w:r>
      <w:proofErr w:type="spellEnd"/>
      <w:r w:rsidR="001F0E78">
        <w:rPr>
          <w:rFonts w:hint="cs"/>
          <w:rtl/>
        </w:rPr>
        <w:t>. המקרה הזה שונה</w:t>
      </w:r>
      <w:r w:rsidR="00061F49">
        <w:rPr>
          <w:rFonts w:hint="cs"/>
          <w:rtl/>
        </w:rPr>
        <w:t xml:space="preserve">. גם </w:t>
      </w:r>
      <w:bookmarkStart w:id="403" w:name="_ETM_Q1_2074650"/>
      <w:bookmarkEnd w:id="403"/>
      <w:r w:rsidR="00061F49">
        <w:rPr>
          <w:rFonts w:hint="cs"/>
          <w:rtl/>
        </w:rPr>
        <w:t xml:space="preserve">אם מקובל עלי לחלוטין שהמשטרה סוגרת את התיק במסלול הפלילי, </w:t>
      </w:r>
      <w:bookmarkStart w:id="404" w:name="_ETM_Q1_2079650"/>
      <w:bookmarkEnd w:id="404"/>
      <w:r w:rsidR="00061F49">
        <w:rPr>
          <w:rFonts w:hint="cs"/>
          <w:rtl/>
        </w:rPr>
        <w:t xml:space="preserve">עולה השאלה האם מתקיים פה תהליך מסוים שמעלה את השאלה </w:t>
      </w:r>
      <w:bookmarkStart w:id="405" w:name="_ETM_Q1_2083901"/>
      <w:bookmarkEnd w:id="405"/>
      <w:r w:rsidR="00061F49">
        <w:rPr>
          <w:rFonts w:hint="cs"/>
          <w:rtl/>
        </w:rPr>
        <w:t xml:space="preserve">באיזו ישיבה הנער לומד? האם מתקיים במקום כזה או אחר </w:t>
      </w:r>
      <w:bookmarkStart w:id="406" w:name="_ETM_Q1_2092651"/>
      <w:bookmarkEnd w:id="406"/>
      <w:r w:rsidR="00061F49">
        <w:rPr>
          <w:rFonts w:hint="cs"/>
          <w:rtl/>
        </w:rPr>
        <w:t>שיח</w:t>
      </w:r>
      <w:r w:rsidR="00485B5A">
        <w:rPr>
          <w:rFonts w:hint="cs"/>
          <w:rtl/>
        </w:rPr>
        <w:t>?</w:t>
      </w:r>
    </w:p>
    <w:p w14:paraId="2DDEEB86" w14:textId="77777777" w:rsidR="00C76620" w:rsidRDefault="00C76620" w:rsidP="005D025F">
      <w:pPr>
        <w:rPr>
          <w:rtl/>
        </w:rPr>
      </w:pPr>
    </w:p>
    <w:p w14:paraId="03D85499" w14:textId="77777777" w:rsidR="0068623D" w:rsidRDefault="00485B5A" w:rsidP="005D025F">
      <w:pPr>
        <w:rPr>
          <w:rtl/>
        </w:rPr>
      </w:pPr>
      <w:r>
        <w:rPr>
          <w:rFonts w:hint="cs"/>
          <w:rtl/>
        </w:rPr>
        <w:t>מבחינתי זה שיח של המשטרה. אם המשטרה תאמר ז</w:t>
      </w:r>
      <w:bookmarkStart w:id="407" w:name="_ETM_Q1_2095901"/>
      <w:bookmarkEnd w:id="407"/>
      <w:r>
        <w:rPr>
          <w:rFonts w:hint="cs"/>
          <w:rtl/>
        </w:rPr>
        <w:t xml:space="preserve">ה לא תפקידי, יבוא לפה נציג משרד החינוך במחוז ירושלים. </w:t>
      </w:r>
      <w:bookmarkStart w:id="408" w:name="_ETM_Q1_2098152"/>
      <w:bookmarkEnd w:id="408"/>
      <w:r>
        <w:rPr>
          <w:rFonts w:hint="cs"/>
          <w:rtl/>
        </w:rPr>
        <w:t>האם מחוז ירושלים במשרד החינוך או האגף</w:t>
      </w:r>
      <w:r w:rsidR="00802CB2">
        <w:rPr>
          <w:rFonts w:hint="cs"/>
          <w:rtl/>
        </w:rPr>
        <w:t xml:space="preserve"> למוסדות תורניים במשרד </w:t>
      </w:r>
      <w:bookmarkStart w:id="409" w:name="_ETM_Q1_2106150"/>
      <w:bookmarkEnd w:id="409"/>
      <w:r w:rsidR="00802CB2">
        <w:rPr>
          <w:rFonts w:hint="cs"/>
          <w:rtl/>
        </w:rPr>
        <w:t xml:space="preserve">החינוך שאחראי על הישיבות, האם הם מקבלים אמירה כזו או </w:t>
      </w:r>
      <w:bookmarkStart w:id="410" w:name="_ETM_Q1_2107150"/>
      <w:bookmarkEnd w:id="410"/>
      <w:r w:rsidR="00802CB2">
        <w:rPr>
          <w:rFonts w:hint="cs"/>
          <w:rtl/>
        </w:rPr>
        <w:t xml:space="preserve">אחרת? </w:t>
      </w:r>
    </w:p>
    <w:p w14:paraId="25745CC4" w14:textId="77777777" w:rsidR="0068623D" w:rsidRDefault="0068623D" w:rsidP="005D025F">
      <w:pPr>
        <w:rPr>
          <w:rtl/>
        </w:rPr>
      </w:pPr>
    </w:p>
    <w:p w14:paraId="5BFE2EA6" w14:textId="1D3215A0" w:rsidR="005D025F" w:rsidRDefault="00802CB2" w:rsidP="005D025F">
      <w:pPr>
        <w:rPr>
          <w:rtl/>
        </w:rPr>
      </w:pPr>
      <w:r>
        <w:rPr>
          <w:rFonts w:hint="cs"/>
          <w:rtl/>
        </w:rPr>
        <w:t xml:space="preserve">האם אם נבדוק את הנתונים יסתבר לנו שיש בשנה </w:t>
      </w:r>
      <w:bookmarkStart w:id="411" w:name="_ETM_Q1_2115400"/>
      <w:bookmarkEnd w:id="411"/>
      <w:r>
        <w:rPr>
          <w:rFonts w:hint="cs"/>
          <w:rtl/>
        </w:rPr>
        <w:t xml:space="preserve">האחרונה שלושה, ארבעה תלמידי אותה ישיבה בעיר העתיקה, שלשלושתם או </w:t>
      </w:r>
      <w:bookmarkStart w:id="412" w:name="_ETM_Q1_2121650"/>
      <w:bookmarkEnd w:id="412"/>
      <w:r>
        <w:rPr>
          <w:rFonts w:hint="cs"/>
          <w:rtl/>
        </w:rPr>
        <w:t xml:space="preserve">ארבעתם נסגר תיק כי אנחנו לא רוצים להכתים אותם אבל </w:t>
      </w:r>
      <w:bookmarkStart w:id="413" w:name="_ETM_Q1_2128400"/>
      <w:bookmarkEnd w:id="413"/>
      <w:r>
        <w:rPr>
          <w:rFonts w:hint="cs"/>
          <w:rtl/>
        </w:rPr>
        <w:t>במקרה</w:t>
      </w:r>
      <w:r w:rsidR="00CA41F7">
        <w:rPr>
          <w:rFonts w:hint="cs"/>
          <w:rtl/>
        </w:rPr>
        <w:t xml:space="preserve"> ארבעתם מאותה ישיבה שממוקמת סמוך לרובע הארמני? איפה המעגל ה</w:t>
      </w:r>
      <w:bookmarkStart w:id="414" w:name="_ETM_Q1_2133400"/>
      <w:bookmarkEnd w:id="414"/>
      <w:r w:rsidR="00CA41F7">
        <w:rPr>
          <w:rFonts w:hint="cs"/>
          <w:rtl/>
        </w:rPr>
        <w:t>זה נסגר?</w:t>
      </w:r>
    </w:p>
    <w:p w14:paraId="41506E45" w14:textId="77777777" w:rsidR="00CA41F7" w:rsidRDefault="00CA41F7" w:rsidP="00CA41F7">
      <w:pPr>
        <w:ind w:firstLine="0"/>
        <w:rPr>
          <w:rtl/>
        </w:rPr>
      </w:pPr>
    </w:p>
    <w:p w14:paraId="45A33059" w14:textId="77777777" w:rsidR="00CA41F7" w:rsidRPr="00CA41F7" w:rsidRDefault="00CA41F7" w:rsidP="00CA41F7">
      <w:pPr>
        <w:ind w:firstLine="0"/>
        <w:rPr>
          <w:u w:val="single"/>
          <w:rtl/>
        </w:rPr>
      </w:pPr>
      <w:bookmarkStart w:id="415" w:name="ET_speaker_אסף_הראל_35"/>
      <w:r w:rsidRPr="00CA41F7">
        <w:rPr>
          <w:rStyle w:val="TagStyle"/>
          <w:u w:val="single"/>
          <w:rtl/>
        </w:rPr>
        <w:t xml:space="preserve"> &lt;&lt; דובר &gt;&gt; </w:t>
      </w:r>
      <w:r w:rsidRPr="00CA41F7">
        <w:rPr>
          <w:u w:val="single"/>
          <w:rtl/>
        </w:rPr>
        <w:t>אסף הראל:</w:t>
      </w:r>
      <w:r w:rsidRPr="00CA41F7">
        <w:rPr>
          <w:rStyle w:val="TagStyle"/>
          <w:u w:val="single"/>
          <w:rtl/>
        </w:rPr>
        <w:t xml:space="preserve"> &lt;&lt; דובר &gt;&gt;</w:t>
      </w:r>
      <w:r w:rsidRPr="00CA41F7">
        <w:rPr>
          <w:u w:val="single"/>
          <w:rtl/>
        </w:rPr>
        <w:t xml:space="preserve">   </w:t>
      </w:r>
      <w:bookmarkEnd w:id="415"/>
    </w:p>
    <w:p w14:paraId="208293A9" w14:textId="77777777" w:rsidR="00CA41F7" w:rsidRDefault="00CA41F7" w:rsidP="00CA41F7">
      <w:pPr>
        <w:ind w:firstLine="0"/>
        <w:rPr>
          <w:rtl/>
        </w:rPr>
      </w:pPr>
    </w:p>
    <w:p w14:paraId="4C677F41" w14:textId="2B7AA3FA" w:rsidR="00CA41F7" w:rsidRDefault="00EA3E24" w:rsidP="00CA41F7">
      <w:pPr>
        <w:rPr>
          <w:rtl/>
        </w:rPr>
      </w:pPr>
      <w:r>
        <w:rPr>
          <w:rFonts w:hint="cs"/>
          <w:rtl/>
        </w:rPr>
        <w:t xml:space="preserve">לגבי </w:t>
      </w:r>
      <w:r w:rsidR="00CA41F7">
        <w:rPr>
          <w:rFonts w:hint="cs"/>
          <w:rtl/>
        </w:rPr>
        <w:t>מה שאדוני מדבר, אם זה משהו</w:t>
      </w:r>
      <w:r w:rsidR="004D3099">
        <w:rPr>
          <w:rFonts w:hint="cs"/>
          <w:rtl/>
        </w:rPr>
        <w:t xml:space="preserve"> שהוא שיטתי מישיבה </w:t>
      </w:r>
      <w:bookmarkStart w:id="416" w:name="_ETM_Q1_2139150"/>
      <w:bookmarkEnd w:id="416"/>
      <w:r w:rsidR="004D3099">
        <w:rPr>
          <w:rFonts w:hint="cs"/>
          <w:rtl/>
        </w:rPr>
        <w:t>מסוימת</w:t>
      </w:r>
      <w:r w:rsidR="002D29D9">
        <w:rPr>
          <w:rFonts w:hint="cs"/>
          <w:rtl/>
        </w:rPr>
        <w:t xml:space="preserve">, </w:t>
      </w:r>
      <w:r w:rsidR="004D3099">
        <w:rPr>
          <w:rFonts w:hint="cs"/>
          <w:rtl/>
        </w:rPr>
        <w:t xml:space="preserve">אנחנו בהחלט בקשר עם ראשי ישיבות, יש </w:t>
      </w:r>
      <w:bookmarkStart w:id="417" w:name="_ETM_Q1_2144650"/>
      <w:bookmarkEnd w:id="417"/>
      <w:r w:rsidR="004D3099">
        <w:rPr>
          <w:rFonts w:hint="cs"/>
          <w:rtl/>
        </w:rPr>
        <w:t>את המש"קים</w:t>
      </w:r>
      <w:r w:rsidR="002D29D9">
        <w:rPr>
          <w:rFonts w:hint="cs"/>
          <w:rtl/>
        </w:rPr>
        <w:t>.</w:t>
      </w:r>
      <w:r w:rsidR="004D3099">
        <w:rPr>
          <w:rFonts w:hint="cs"/>
          <w:rtl/>
        </w:rPr>
        <w:t xml:space="preserve"> אנחנו רואים שם מספר קטינים שעושים </w:t>
      </w:r>
      <w:r w:rsidR="002D29D9">
        <w:rPr>
          <w:rFonts w:hint="cs"/>
          <w:rtl/>
        </w:rPr>
        <w:t xml:space="preserve">לנו </w:t>
      </w:r>
      <w:r w:rsidR="004D3099">
        <w:rPr>
          <w:rFonts w:hint="cs"/>
          <w:rtl/>
        </w:rPr>
        <w:t xml:space="preserve">בלגאן, </w:t>
      </w:r>
      <w:bookmarkStart w:id="418" w:name="_ETM_Q1_2149400"/>
      <w:bookmarkEnd w:id="418"/>
      <w:r w:rsidR="004D3099">
        <w:rPr>
          <w:rFonts w:hint="cs"/>
          <w:rtl/>
        </w:rPr>
        <w:t xml:space="preserve">אנחנו מדברים עם ראשי הישיבה והרבה פעמים זה עוזר. לעניין </w:t>
      </w:r>
      <w:bookmarkStart w:id="419" w:name="_ETM_Q1_2155900"/>
      <w:bookmarkEnd w:id="419"/>
      <w:r w:rsidR="004D3099">
        <w:rPr>
          <w:rFonts w:hint="cs"/>
          <w:rtl/>
        </w:rPr>
        <w:t xml:space="preserve">קשר עם גורמי חינוך, זה אחד מהתפקידים של שירות מבחן </w:t>
      </w:r>
      <w:bookmarkStart w:id="420" w:name="_ETM_Q1_2162651"/>
      <w:bookmarkEnd w:id="420"/>
      <w:r w:rsidR="004D3099">
        <w:rPr>
          <w:rFonts w:hint="cs"/>
          <w:rtl/>
        </w:rPr>
        <w:t>לנוער</w:t>
      </w:r>
      <w:r w:rsidR="00E3687A">
        <w:rPr>
          <w:rFonts w:hint="cs"/>
          <w:rtl/>
        </w:rPr>
        <w:t xml:space="preserve">, בדיוק מה שהם עושים. הם מגיעים למחנכים, למנהלים. הם </w:t>
      </w:r>
      <w:bookmarkStart w:id="421" w:name="_ETM_Q1_2152900"/>
      <w:bookmarkEnd w:id="421"/>
      <w:r w:rsidR="00E3687A">
        <w:rPr>
          <w:rFonts w:hint="cs"/>
          <w:rtl/>
        </w:rPr>
        <w:t>בודקים אם הבן-אדם, חלה לו לירידה בלימודים לאחרונה</w:t>
      </w:r>
      <w:r w:rsidR="005A6F10">
        <w:rPr>
          <w:rFonts w:hint="cs"/>
          <w:rtl/>
        </w:rPr>
        <w:t>.</w:t>
      </w:r>
    </w:p>
    <w:p w14:paraId="3989B7AE" w14:textId="77777777" w:rsidR="00005BEB" w:rsidRDefault="00005BEB" w:rsidP="00005BEB">
      <w:pPr>
        <w:ind w:firstLine="0"/>
        <w:rPr>
          <w:rtl/>
        </w:rPr>
      </w:pPr>
      <w:bookmarkStart w:id="422" w:name="_ETM_Q1_2170651"/>
      <w:bookmarkStart w:id="423" w:name="_ETM_Q1_2170900"/>
      <w:bookmarkEnd w:id="422"/>
      <w:bookmarkEnd w:id="423"/>
    </w:p>
    <w:p w14:paraId="73586A98" w14:textId="77777777" w:rsidR="00005BEB" w:rsidRPr="00005BEB" w:rsidRDefault="00005BEB" w:rsidP="00005BEB">
      <w:pPr>
        <w:ind w:firstLine="0"/>
        <w:rPr>
          <w:u w:val="single"/>
          <w:rtl/>
        </w:rPr>
      </w:pPr>
      <w:bookmarkStart w:id="424" w:name="ET_yor_6156_36"/>
      <w:r w:rsidRPr="00005BEB">
        <w:rPr>
          <w:rStyle w:val="TagStyle"/>
          <w:u w:val="single"/>
          <w:rtl/>
        </w:rPr>
        <w:t xml:space="preserve"> &lt;&lt; יור &gt;&gt; </w:t>
      </w:r>
      <w:r w:rsidRPr="00005BEB">
        <w:rPr>
          <w:u w:val="single"/>
          <w:rtl/>
        </w:rPr>
        <w:t>היו"ר גלעד קריב:</w:t>
      </w:r>
      <w:r w:rsidRPr="00005BEB">
        <w:rPr>
          <w:rStyle w:val="TagStyle"/>
          <w:u w:val="single"/>
          <w:rtl/>
        </w:rPr>
        <w:t xml:space="preserve"> &lt;&lt; יור &gt;&gt;</w:t>
      </w:r>
      <w:r w:rsidRPr="00005BEB">
        <w:rPr>
          <w:u w:val="single"/>
          <w:rtl/>
        </w:rPr>
        <w:t xml:space="preserve">   </w:t>
      </w:r>
      <w:bookmarkEnd w:id="424"/>
    </w:p>
    <w:p w14:paraId="21FE4800" w14:textId="77777777" w:rsidR="00005BEB" w:rsidRDefault="00005BEB" w:rsidP="00005BEB">
      <w:pPr>
        <w:ind w:firstLine="0"/>
        <w:rPr>
          <w:rtl/>
        </w:rPr>
      </w:pPr>
    </w:p>
    <w:p w14:paraId="331CE85D" w14:textId="77777777" w:rsidR="006E1181" w:rsidRDefault="005A6F10" w:rsidP="00005BEB">
      <w:pPr>
        <w:rPr>
          <w:rtl/>
        </w:rPr>
      </w:pPr>
      <w:bookmarkStart w:id="425" w:name="_ETM_Q1_2238151"/>
      <w:bookmarkEnd w:id="425"/>
      <w:r>
        <w:rPr>
          <w:rFonts w:hint="cs"/>
          <w:rtl/>
        </w:rPr>
        <w:t xml:space="preserve">אנחנו נעמוד </w:t>
      </w:r>
      <w:bookmarkStart w:id="426" w:name="_ETM_Q1_2174651"/>
      <w:bookmarkEnd w:id="426"/>
      <w:r>
        <w:rPr>
          <w:rFonts w:hint="cs"/>
          <w:rtl/>
        </w:rPr>
        <w:t xml:space="preserve">על זה ואם תרצו להעביר את המידע בצורה חסויה, זה </w:t>
      </w:r>
      <w:bookmarkStart w:id="427" w:name="_ETM_Q1_2181652"/>
      <w:bookmarkEnd w:id="427"/>
      <w:r>
        <w:rPr>
          <w:rFonts w:hint="cs"/>
          <w:rtl/>
        </w:rPr>
        <w:t xml:space="preserve">בסדר. אני רוצה לדעת מה הניתוח של המקרים שבהם </w:t>
      </w:r>
      <w:bookmarkStart w:id="428" w:name="_ETM_Q1_2182650"/>
      <w:bookmarkEnd w:id="428"/>
      <w:r>
        <w:rPr>
          <w:rFonts w:hint="cs"/>
          <w:rtl/>
        </w:rPr>
        <w:t>מעורבים הקטינים</w:t>
      </w:r>
      <w:r w:rsidR="00541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מלמד. קחו את השנתיים האחרונות, יש </w:t>
      </w:r>
      <w:r>
        <w:t>X</w:t>
      </w:r>
      <w:r>
        <w:rPr>
          <w:rFonts w:hint="cs"/>
          <w:rtl/>
        </w:rPr>
        <w:t xml:space="preserve"> מק</w:t>
      </w:r>
      <w:bookmarkStart w:id="429" w:name="_ETM_Q1_2189401"/>
      <w:bookmarkEnd w:id="429"/>
      <w:r>
        <w:rPr>
          <w:rFonts w:hint="cs"/>
          <w:rtl/>
        </w:rPr>
        <w:t>רים לא רבים אני מניח</w:t>
      </w:r>
      <w:r w:rsidR="00541C96">
        <w:rPr>
          <w:rFonts w:hint="cs"/>
          <w:rtl/>
        </w:rPr>
        <w:t>,</w:t>
      </w:r>
      <w:r>
        <w:rPr>
          <w:rFonts w:hint="cs"/>
          <w:rtl/>
        </w:rPr>
        <w:t xml:space="preserve"> בכל זאת 30-20 מקרים של קטינים.</w:t>
      </w:r>
      <w:r w:rsidR="00F16E75">
        <w:rPr>
          <w:rFonts w:hint="cs"/>
          <w:rtl/>
        </w:rPr>
        <w:t xml:space="preserve"> </w:t>
      </w:r>
      <w:bookmarkStart w:id="430" w:name="_ETM_Q1_2192900"/>
      <w:bookmarkEnd w:id="430"/>
      <w:r w:rsidR="00F16E75">
        <w:rPr>
          <w:rFonts w:hint="cs"/>
          <w:rtl/>
        </w:rPr>
        <w:t xml:space="preserve">אני רוצה לדעת האם אתם יודעים להצביע על מוסד חינוכי </w:t>
      </w:r>
      <w:bookmarkStart w:id="431" w:name="_ETM_Q1_2198400"/>
      <w:bookmarkEnd w:id="431"/>
      <w:r w:rsidR="00F16E75">
        <w:rPr>
          <w:rFonts w:hint="cs"/>
          <w:rtl/>
        </w:rPr>
        <w:t xml:space="preserve">מסוים, על שניים, שלושה. אני לא חושב שהמוסדות הללו, יש </w:t>
      </w:r>
      <w:bookmarkStart w:id="432" w:name="_ETM_Q1_2206900"/>
      <w:bookmarkEnd w:id="432"/>
      <w:r w:rsidR="00F16E75">
        <w:rPr>
          <w:rFonts w:hint="cs"/>
          <w:rtl/>
        </w:rPr>
        <w:t>מניעה לומר אותם, אלה פרטים עובדתיים.</w:t>
      </w:r>
    </w:p>
    <w:p w14:paraId="770B12BF" w14:textId="77777777" w:rsidR="006E1181" w:rsidRDefault="006E1181" w:rsidP="00005BEB">
      <w:pPr>
        <w:rPr>
          <w:rtl/>
        </w:rPr>
      </w:pPr>
    </w:p>
    <w:p w14:paraId="7EDB16DA" w14:textId="77777777" w:rsidR="005A6F10" w:rsidRDefault="00F16E75" w:rsidP="00005BEB">
      <w:pPr>
        <w:rPr>
          <w:rtl/>
        </w:rPr>
      </w:pPr>
      <w:r>
        <w:rPr>
          <w:rFonts w:hint="cs"/>
          <w:rtl/>
        </w:rPr>
        <w:t xml:space="preserve">אני מכבד אותך כשאתה </w:t>
      </w:r>
      <w:bookmarkStart w:id="433" w:name="_ETM_Q1_2211901"/>
      <w:bookmarkEnd w:id="433"/>
      <w:r>
        <w:rPr>
          <w:rFonts w:hint="cs"/>
          <w:rtl/>
        </w:rPr>
        <w:t xml:space="preserve">אומר קטינים, מוסד חינוכי. תעבירו לנו את המידע בחסוי, אפשר </w:t>
      </w:r>
      <w:bookmarkStart w:id="434" w:name="_ETM_Q1_2213651"/>
      <w:bookmarkEnd w:id="434"/>
      <w:r>
        <w:rPr>
          <w:rFonts w:hint="cs"/>
          <w:rtl/>
        </w:rPr>
        <w:t xml:space="preserve">לעשות חלק מדיוני המעקב </w:t>
      </w:r>
      <w:r w:rsidR="00A04A90">
        <w:rPr>
          <w:rFonts w:hint="cs"/>
          <w:rtl/>
        </w:rPr>
        <w:t>חסויים.</w:t>
      </w:r>
      <w:bookmarkStart w:id="435" w:name="_ETM_Q1_2236151"/>
      <w:bookmarkStart w:id="436" w:name="_ETM_Q1_2236401"/>
      <w:bookmarkEnd w:id="435"/>
      <w:bookmarkEnd w:id="436"/>
      <w:r w:rsidR="00005BEB">
        <w:rPr>
          <w:rFonts w:hint="cs"/>
          <w:rtl/>
        </w:rPr>
        <w:t xml:space="preserve"> </w:t>
      </w:r>
      <w:r w:rsidR="00A87EDC">
        <w:rPr>
          <w:rFonts w:hint="cs"/>
          <w:rtl/>
        </w:rPr>
        <w:t xml:space="preserve">אני רוצה לדעת האם יש </w:t>
      </w:r>
      <w:bookmarkStart w:id="437" w:name="_ETM_Q1_2216901"/>
      <w:bookmarkEnd w:id="437"/>
      <w:r w:rsidR="00A87EDC">
        <w:rPr>
          <w:rFonts w:hint="cs"/>
          <w:rtl/>
        </w:rPr>
        <w:t xml:space="preserve">שתיים, שלוש, ארבע ישיבות, שהן מוקד הבעיה כי הטיפול </w:t>
      </w:r>
      <w:bookmarkStart w:id="438" w:name="_ETM_Q1_2225401"/>
      <w:bookmarkEnd w:id="438"/>
      <w:r w:rsidR="00A87EDC">
        <w:rPr>
          <w:rFonts w:hint="cs"/>
          <w:rtl/>
        </w:rPr>
        <w:t xml:space="preserve">צריך להיות ברמת מוסדית, </w:t>
      </w:r>
      <w:r w:rsidR="00344E45">
        <w:rPr>
          <w:rFonts w:hint="cs"/>
          <w:rtl/>
        </w:rPr>
        <w:t>ו</w:t>
      </w:r>
      <w:r w:rsidR="00A87EDC">
        <w:rPr>
          <w:rFonts w:hint="cs"/>
          <w:rtl/>
        </w:rPr>
        <w:t xml:space="preserve">אנחנו נגלה את זה. אדוני, אם </w:t>
      </w:r>
      <w:bookmarkStart w:id="439" w:name="_ETM_Q1_2230151"/>
      <w:bookmarkEnd w:id="439"/>
      <w:r w:rsidR="00A87EDC">
        <w:rPr>
          <w:rFonts w:hint="cs"/>
          <w:rtl/>
        </w:rPr>
        <w:t>אתה  יכול בבקשה להתייחס להיערכות שלכם</w:t>
      </w:r>
      <w:r w:rsidR="00005BEB">
        <w:rPr>
          <w:rFonts w:hint="cs"/>
          <w:rtl/>
        </w:rPr>
        <w:t xml:space="preserve"> למניעת המראות הנוראיים </w:t>
      </w:r>
      <w:bookmarkStart w:id="440" w:name="_ETM_Q1_2235900"/>
      <w:bookmarkEnd w:id="440"/>
      <w:r w:rsidR="00005BEB">
        <w:rPr>
          <w:rFonts w:hint="cs"/>
          <w:rtl/>
        </w:rPr>
        <w:t xml:space="preserve">שראינו במצעד הדגלים בשנה שעברה, בנתיב הספציפי שצעד דרך הרובע </w:t>
      </w:r>
      <w:bookmarkStart w:id="441" w:name="_ETM_Q1_2240150"/>
      <w:bookmarkEnd w:id="441"/>
      <w:r w:rsidR="00005BEB">
        <w:rPr>
          <w:rFonts w:hint="cs"/>
          <w:rtl/>
        </w:rPr>
        <w:t>המוסלמי, הגיע גם לפאתי הרובע הנוצרי.</w:t>
      </w:r>
    </w:p>
    <w:p w14:paraId="3608B7EF" w14:textId="77777777" w:rsidR="00005BEB" w:rsidRDefault="00005BEB" w:rsidP="00005BEB">
      <w:pPr>
        <w:ind w:firstLine="0"/>
        <w:rPr>
          <w:rtl/>
        </w:rPr>
      </w:pPr>
    </w:p>
    <w:p w14:paraId="078526B7" w14:textId="77777777" w:rsidR="00005BEB" w:rsidRPr="00005BEB" w:rsidRDefault="00005BEB" w:rsidP="00005BEB">
      <w:pPr>
        <w:ind w:firstLine="0"/>
        <w:rPr>
          <w:u w:val="single"/>
          <w:rtl/>
        </w:rPr>
      </w:pPr>
      <w:bookmarkStart w:id="442" w:name="ET_speaker_אסף_הראל_37"/>
      <w:r w:rsidRPr="00005BEB">
        <w:rPr>
          <w:rStyle w:val="TagStyle"/>
          <w:u w:val="single"/>
          <w:rtl/>
        </w:rPr>
        <w:lastRenderedPageBreak/>
        <w:t xml:space="preserve"> &lt;&lt; דובר &gt;&gt; </w:t>
      </w:r>
      <w:r w:rsidRPr="00005BEB">
        <w:rPr>
          <w:u w:val="single"/>
          <w:rtl/>
        </w:rPr>
        <w:t>אסף הראל:</w:t>
      </w:r>
      <w:r w:rsidRPr="00005BEB">
        <w:rPr>
          <w:rStyle w:val="TagStyle"/>
          <w:u w:val="single"/>
          <w:rtl/>
        </w:rPr>
        <w:t xml:space="preserve"> &lt;&lt; דובר &gt;&gt;</w:t>
      </w:r>
      <w:r w:rsidRPr="00005BEB">
        <w:rPr>
          <w:u w:val="single"/>
          <w:rtl/>
        </w:rPr>
        <w:t xml:space="preserve">   </w:t>
      </w:r>
      <w:bookmarkEnd w:id="442"/>
    </w:p>
    <w:p w14:paraId="1A2AFA9F" w14:textId="77777777" w:rsidR="00005BEB" w:rsidRDefault="00005BEB" w:rsidP="00005BEB">
      <w:pPr>
        <w:ind w:firstLine="0"/>
        <w:rPr>
          <w:rtl/>
        </w:rPr>
      </w:pPr>
    </w:p>
    <w:p w14:paraId="7DDD6BD1" w14:textId="77777777" w:rsidR="00005BEB" w:rsidRDefault="00005BEB" w:rsidP="00005BEB">
      <w:pPr>
        <w:rPr>
          <w:rtl/>
        </w:rPr>
      </w:pPr>
      <w:r>
        <w:rPr>
          <w:rFonts w:hint="cs"/>
          <w:rtl/>
        </w:rPr>
        <w:t>הכול זה הרובע המוסלמי.</w:t>
      </w:r>
      <w:r w:rsidR="00986DF3">
        <w:rPr>
          <w:rFonts w:hint="cs"/>
          <w:rtl/>
        </w:rPr>
        <w:t xml:space="preserve"> מה שבאחריות מרחב דוד, כניסה לשער שכם, שער שכם </w:t>
      </w:r>
      <w:bookmarkStart w:id="443" w:name="_ETM_Q1_2256651"/>
      <w:bookmarkEnd w:id="443"/>
      <w:r w:rsidR="00986DF3">
        <w:rPr>
          <w:rFonts w:hint="cs"/>
          <w:rtl/>
        </w:rPr>
        <w:t xml:space="preserve">פנימי ועד הכניסה לכותל לאורך כל רחוב הגיא. </w:t>
      </w:r>
      <w:bookmarkStart w:id="444" w:name="_ETM_Q1_2265400"/>
      <w:bookmarkEnd w:id="444"/>
      <w:r w:rsidR="002257A0">
        <w:rPr>
          <w:rFonts w:hint="cs"/>
          <w:rtl/>
        </w:rPr>
        <w:t>מרחב דוד, אני יודע שגם המחוז</w:t>
      </w:r>
      <w:r w:rsidR="004B1FA0">
        <w:rPr>
          <w:rFonts w:hint="cs"/>
          <w:rtl/>
        </w:rPr>
        <w:t xml:space="preserve"> אבל אין לי את </w:t>
      </w:r>
      <w:bookmarkStart w:id="445" w:name="_ETM_Q1_2270651"/>
      <w:bookmarkEnd w:id="445"/>
      <w:r w:rsidR="004B1FA0">
        <w:rPr>
          <w:rFonts w:hint="cs"/>
          <w:rtl/>
        </w:rPr>
        <w:t>התוכניות של המחוז. ספציפית ל</w:t>
      </w:r>
      <w:r w:rsidR="00CC70B1">
        <w:rPr>
          <w:rFonts w:hint="cs"/>
          <w:rtl/>
        </w:rPr>
        <w:t xml:space="preserve">גבי </w:t>
      </w:r>
      <w:r w:rsidR="004B1FA0">
        <w:rPr>
          <w:rFonts w:hint="cs"/>
          <w:rtl/>
        </w:rPr>
        <w:t>מרחב דוד</w:t>
      </w:r>
      <w:r w:rsidR="00CC70B1">
        <w:rPr>
          <w:rFonts w:hint="cs"/>
          <w:rtl/>
        </w:rPr>
        <w:t>,</w:t>
      </w:r>
      <w:r w:rsidR="004B1FA0">
        <w:rPr>
          <w:rFonts w:hint="cs"/>
          <w:rtl/>
        </w:rPr>
        <w:t xml:space="preserve"> ההיערכות שלנו מתחילה משבת הקרובה, שבת ירושלים</w:t>
      </w:r>
      <w:r w:rsidR="00CC70B1">
        <w:rPr>
          <w:rFonts w:hint="cs"/>
          <w:rtl/>
        </w:rPr>
        <w:t xml:space="preserve">, </w:t>
      </w:r>
      <w:r w:rsidR="00605109">
        <w:rPr>
          <w:rFonts w:hint="cs"/>
          <w:rtl/>
        </w:rPr>
        <w:t xml:space="preserve">בעיבוי כוחות </w:t>
      </w:r>
      <w:bookmarkStart w:id="446" w:name="_ETM_Q1_2282652"/>
      <w:bookmarkEnd w:id="446"/>
      <w:proofErr w:type="spellStart"/>
      <w:r w:rsidR="00605109">
        <w:rPr>
          <w:rFonts w:hint="cs"/>
          <w:rtl/>
        </w:rPr>
        <w:t>בסד"ק</w:t>
      </w:r>
      <w:proofErr w:type="spellEnd"/>
      <w:r w:rsidR="00605109">
        <w:rPr>
          <w:rFonts w:hint="cs"/>
          <w:rtl/>
        </w:rPr>
        <w:t xml:space="preserve"> גדול יותר, במערכים שאנחנו פורסים בעיר העתיקה, גם </w:t>
      </w:r>
      <w:bookmarkStart w:id="447" w:name="_ETM_Q1_2281151"/>
      <w:bookmarkEnd w:id="447"/>
      <w:r w:rsidR="00605109">
        <w:rPr>
          <w:rFonts w:hint="cs"/>
          <w:rtl/>
        </w:rPr>
        <w:t xml:space="preserve">עם כוחות תגבור מבחוץ וגם עם אנשי מג"ב </w:t>
      </w:r>
      <w:r w:rsidR="003A4CE0">
        <w:rPr>
          <w:rFonts w:hint="cs"/>
          <w:rtl/>
        </w:rPr>
        <w:t>ו</w:t>
      </w:r>
      <w:r w:rsidR="00605109">
        <w:rPr>
          <w:rFonts w:hint="cs"/>
          <w:rtl/>
        </w:rPr>
        <w:t>הכחולים שלנו</w:t>
      </w:r>
      <w:r w:rsidR="00BE4039">
        <w:rPr>
          <w:rFonts w:hint="cs"/>
          <w:rtl/>
        </w:rPr>
        <w:t xml:space="preserve">. </w:t>
      </w:r>
      <w:bookmarkStart w:id="448" w:name="_ETM_Q1_2291151"/>
      <w:bookmarkEnd w:id="448"/>
      <w:r w:rsidR="00BE4039">
        <w:rPr>
          <w:rFonts w:hint="cs"/>
          <w:rtl/>
        </w:rPr>
        <w:t>על פי מקומות</w:t>
      </w:r>
      <w:r w:rsidR="003A4CE0">
        <w:rPr>
          <w:rFonts w:hint="cs"/>
          <w:rtl/>
        </w:rPr>
        <w:t>,</w:t>
      </w:r>
      <w:r w:rsidR="00BE4039">
        <w:rPr>
          <w:rFonts w:hint="cs"/>
          <w:rtl/>
        </w:rPr>
        <w:t xml:space="preserve"> נקודות חיכוך שאנחנו מכירים אותם והולכים </w:t>
      </w:r>
      <w:bookmarkStart w:id="449" w:name="_ETM_Q1_2301401"/>
      <w:bookmarkEnd w:id="449"/>
      <w:r w:rsidR="00BE4039">
        <w:rPr>
          <w:rFonts w:hint="cs"/>
          <w:rtl/>
        </w:rPr>
        <w:t xml:space="preserve">לעבות בפיקוד מספר קצינים, עם מג"ב, גם </w:t>
      </w:r>
      <w:r w:rsidR="003A4CE0">
        <w:rPr>
          <w:rFonts w:hint="cs"/>
          <w:rtl/>
        </w:rPr>
        <w:t xml:space="preserve">עם </w:t>
      </w:r>
      <w:r w:rsidR="00BE4039">
        <w:rPr>
          <w:rFonts w:hint="cs"/>
          <w:rtl/>
        </w:rPr>
        <w:t xml:space="preserve">הכחולה שאמורים </w:t>
      </w:r>
      <w:bookmarkStart w:id="450" w:name="_ETM_Q1_2306150"/>
      <w:bookmarkEnd w:id="450"/>
      <w:r w:rsidR="00BE4039">
        <w:rPr>
          <w:rFonts w:hint="cs"/>
          <w:rtl/>
        </w:rPr>
        <w:t>לפקד על כל האירוע.</w:t>
      </w:r>
    </w:p>
    <w:p w14:paraId="327E2AC3" w14:textId="77777777" w:rsidR="00765D9F" w:rsidRDefault="00765D9F" w:rsidP="00765D9F">
      <w:pPr>
        <w:ind w:firstLine="0"/>
        <w:rPr>
          <w:rtl/>
        </w:rPr>
      </w:pPr>
      <w:bookmarkStart w:id="451" w:name="_ETM_Q1_2300401"/>
      <w:bookmarkEnd w:id="451"/>
    </w:p>
    <w:p w14:paraId="2D3B3BCE" w14:textId="77777777" w:rsidR="00765D9F" w:rsidRPr="00765D9F" w:rsidRDefault="00765D9F" w:rsidP="00765D9F">
      <w:pPr>
        <w:ind w:firstLine="0"/>
        <w:rPr>
          <w:u w:val="single"/>
          <w:rtl/>
        </w:rPr>
      </w:pPr>
      <w:bookmarkStart w:id="452" w:name="ET_yor_6156_38"/>
      <w:r w:rsidRPr="00765D9F">
        <w:rPr>
          <w:rStyle w:val="TagStyle"/>
          <w:u w:val="single"/>
          <w:rtl/>
        </w:rPr>
        <w:t xml:space="preserve"> &lt;&lt; יור &gt;&gt; </w:t>
      </w:r>
      <w:r w:rsidRPr="00765D9F">
        <w:rPr>
          <w:u w:val="single"/>
          <w:rtl/>
        </w:rPr>
        <w:t>היו"ר גלעד קריב:</w:t>
      </w:r>
      <w:r w:rsidRPr="00765D9F">
        <w:rPr>
          <w:rStyle w:val="TagStyle"/>
          <w:u w:val="single"/>
          <w:rtl/>
        </w:rPr>
        <w:t xml:space="preserve"> &lt;&lt; יור &gt;&gt;</w:t>
      </w:r>
      <w:r w:rsidRPr="00765D9F">
        <w:rPr>
          <w:u w:val="single"/>
          <w:rtl/>
        </w:rPr>
        <w:t xml:space="preserve">   </w:t>
      </w:r>
      <w:bookmarkEnd w:id="452"/>
    </w:p>
    <w:p w14:paraId="547213D1" w14:textId="77777777" w:rsidR="00765D9F" w:rsidRDefault="00765D9F" w:rsidP="00765D9F">
      <w:pPr>
        <w:ind w:firstLine="0"/>
        <w:rPr>
          <w:rtl/>
        </w:rPr>
      </w:pPr>
    </w:p>
    <w:p w14:paraId="376F2BCB" w14:textId="77777777" w:rsidR="00F65D8B" w:rsidRDefault="00765D9F" w:rsidP="00765D9F">
      <w:pPr>
        <w:rPr>
          <w:rtl/>
        </w:rPr>
      </w:pPr>
      <w:bookmarkStart w:id="453" w:name="_ETM_Q1_2302150"/>
      <w:bookmarkEnd w:id="453"/>
      <w:r>
        <w:rPr>
          <w:rFonts w:hint="cs"/>
          <w:rtl/>
        </w:rPr>
        <w:t xml:space="preserve">אדוני מכיר את המציאות שבה התושבים לאורך </w:t>
      </w:r>
      <w:bookmarkStart w:id="454" w:name="_ETM_Q1_2311401"/>
      <w:bookmarkEnd w:id="454"/>
      <w:r>
        <w:rPr>
          <w:rFonts w:hint="cs"/>
          <w:rtl/>
        </w:rPr>
        <w:t xml:space="preserve">נתיב המצעד ברובע המוסלמי, סוגרים את החנויות שלהם, לא בהוראה </w:t>
      </w:r>
      <w:bookmarkStart w:id="455" w:name="_ETM_Q1_2316651"/>
      <w:bookmarkEnd w:id="455"/>
      <w:r>
        <w:rPr>
          <w:rFonts w:hint="cs"/>
          <w:rtl/>
        </w:rPr>
        <w:t xml:space="preserve">של המשטרה אלא בפחד. הם מסתגרים בבתים, סוגרים את </w:t>
      </w:r>
      <w:bookmarkStart w:id="456" w:name="_ETM_Q1_2320151"/>
      <w:bookmarkEnd w:id="456"/>
      <w:r>
        <w:rPr>
          <w:rFonts w:hint="cs"/>
          <w:rtl/>
        </w:rPr>
        <w:t xml:space="preserve">מוסדות הציבור. התופעה מוכרת למשטרה. אני מבין שזו לא תשובה </w:t>
      </w:r>
      <w:bookmarkStart w:id="457" w:name="_ETM_Q1_2328400"/>
      <w:bookmarkEnd w:id="457"/>
      <w:r>
        <w:rPr>
          <w:rFonts w:hint="cs"/>
          <w:rtl/>
        </w:rPr>
        <w:t>שאתה צריך לתת אלא מפקד המחוז אבל אציג את השאלה</w:t>
      </w:r>
      <w:r w:rsidR="001F1ACE">
        <w:rPr>
          <w:rFonts w:hint="cs"/>
          <w:rtl/>
        </w:rPr>
        <w:t xml:space="preserve"> למשטרה.</w:t>
      </w:r>
    </w:p>
    <w:p w14:paraId="3EEFCFAE" w14:textId="77777777" w:rsidR="00F65D8B" w:rsidRDefault="00F65D8B" w:rsidP="00765D9F">
      <w:pPr>
        <w:rPr>
          <w:rtl/>
        </w:rPr>
      </w:pPr>
    </w:p>
    <w:p w14:paraId="10FF2440" w14:textId="3D1F64E3" w:rsidR="00B35E25" w:rsidRDefault="001F1ACE" w:rsidP="00B35E25">
      <w:pPr>
        <w:rPr>
          <w:rtl/>
        </w:rPr>
      </w:pPr>
      <w:r>
        <w:rPr>
          <w:rFonts w:hint="cs"/>
          <w:rtl/>
        </w:rPr>
        <w:t xml:space="preserve">האם אדוני מכיר עוד מקום במדינת ישראל </w:t>
      </w:r>
      <w:bookmarkStart w:id="458" w:name="_ETM_Q1_2337150"/>
      <w:bookmarkEnd w:id="458"/>
      <w:r>
        <w:rPr>
          <w:rFonts w:hint="cs"/>
          <w:rtl/>
        </w:rPr>
        <w:t xml:space="preserve">שבו תושבים של מדינת ישראל, חלקם אזרחים, חלקם תושבים, מסתגרים </w:t>
      </w:r>
      <w:bookmarkStart w:id="459" w:name="_ETM_Q1_2342151"/>
      <w:bookmarkEnd w:id="459"/>
      <w:r>
        <w:rPr>
          <w:rFonts w:hint="cs"/>
          <w:rtl/>
        </w:rPr>
        <w:t>בבתיהם מפחד ונדליזם ואלימות</w:t>
      </w:r>
      <w:r w:rsidR="001079B4">
        <w:rPr>
          <w:rFonts w:hint="cs"/>
          <w:rtl/>
        </w:rPr>
        <w:t>,</w:t>
      </w:r>
      <w:r>
        <w:rPr>
          <w:rFonts w:hint="cs"/>
          <w:rtl/>
        </w:rPr>
        <w:t xml:space="preserve"> למש</w:t>
      </w:r>
      <w:r w:rsidR="00BB6271">
        <w:rPr>
          <w:rFonts w:hint="cs"/>
          <w:rtl/>
        </w:rPr>
        <w:t>ך</w:t>
      </w:r>
      <w:r>
        <w:rPr>
          <w:rFonts w:hint="cs"/>
          <w:rtl/>
        </w:rPr>
        <w:t xml:space="preserve"> שעות</w:t>
      </w:r>
      <w:r w:rsidR="00F65D8B">
        <w:rPr>
          <w:rFonts w:hint="cs"/>
          <w:rtl/>
        </w:rPr>
        <w:t>,</w:t>
      </w:r>
      <w:r>
        <w:rPr>
          <w:rFonts w:hint="cs"/>
          <w:rtl/>
        </w:rPr>
        <w:t xml:space="preserve"> צריכים לשמוע מבעד לחלונות </w:t>
      </w:r>
      <w:bookmarkStart w:id="460" w:name="_ETM_Q1_2349650"/>
      <w:bookmarkEnd w:id="460"/>
      <w:r>
        <w:rPr>
          <w:rFonts w:hint="cs"/>
          <w:rtl/>
        </w:rPr>
        <w:t>בתיהם שירי שנאה והסתה</w:t>
      </w:r>
      <w:r w:rsidR="00EA3E24">
        <w:rPr>
          <w:rFonts w:hint="cs"/>
          <w:rtl/>
        </w:rPr>
        <w:t>?</w:t>
      </w:r>
      <w:r w:rsidR="00BB6271">
        <w:rPr>
          <w:rFonts w:hint="cs"/>
          <w:rtl/>
        </w:rPr>
        <w:t xml:space="preserve"> אדוני יכול לספר לי על </w:t>
      </w:r>
      <w:bookmarkStart w:id="461" w:name="_ETM_Q1_2353401"/>
      <w:bookmarkEnd w:id="461"/>
      <w:r w:rsidR="00BB6271">
        <w:rPr>
          <w:rFonts w:hint="cs"/>
          <w:rtl/>
        </w:rPr>
        <w:t xml:space="preserve">עוד מקום אחד במדינת ישראל שהדבר הזה קורה וחוזר על </w:t>
      </w:r>
      <w:bookmarkStart w:id="462" w:name="_ETM_Q1_2360651"/>
      <w:bookmarkEnd w:id="462"/>
      <w:r w:rsidR="00BB6271">
        <w:rPr>
          <w:rFonts w:hint="cs"/>
          <w:rtl/>
        </w:rPr>
        <w:t xml:space="preserve">עצמו כל שנה? יש בעל חנות מכולת במדינת ישראל שביום </w:t>
      </w:r>
      <w:bookmarkStart w:id="463" w:name="_ETM_Q1_2364400"/>
      <w:bookmarkEnd w:id="463"/>
      <w:r w:rsidR="00BB6271">
        <w:rPr>
          <w:rFonts w:hint="cs"/>
          <w:rtl/>
        </w:rPr>
        <w:t>מסוים צריך לסגור את חנות המכולת שלו מפחד של פרעות?</w:t>
      </w:r>
    </w:p>
    <w:p w14:paraId="271E5D27" w14:textId="77777777" w:rsidR="00B35E25" w:rsidRDefault="00B35E25" w:rsidP="00B35E25">
      <w:pPr>
        <w:ind w:firstLine="0"/>
        <w:rPr>
          <w:rtl/>
        </w:rPr>
      </w:pPr>
    </w:p>
    <w:p w14:paraId="52E879F5" w14:textId="77777777" w:rsidR="00B35E25" w:rsidRPr="00B35E25" w:rsidRDefault="00B35E25" w:rsidP="00B35E25">
      <w:pPr>
        <w:ind w:firstLine="0"/>
        <w:rPr>
          <w:u w:val="single"/>
          <w:rtl/>
        </w:rPr>
      </w:pPr>
      <w:bookmarkStart w:id="464" w:name="ET_speaker_אורלי_ארז_לחובסקי_70"/>
      <w:r w:rsidRPr="00B35E25">
        <w:rPr>
          <w:rStyle w:val="TagStyle"/>
          <w:u w:val="single"/>
          <w:rtl/>
        </w:rPr>
        <w:t xml:space="preserve"> &lt;&lt; דובר &gt;&gt; </w:t>
      </w:r>
      <w:r w:rsidRPr="00B35E25">
        <w:rPr>
          <w:u w:val="single"/>
          <w:rtl/>
        </w:rPr>
        <w:t xml:space="preserve">אורלי ארז </w:t>
      </w:r>
      <w:proofErr w:type="spellStart"/>
      <w:r w:rsidRPr="00B35E25">
        <w:rPr>
          <w:u w:val="single"/>
          <w:rtl/>
        </w:rPr>
        <w:t>לחובסקי</w:t>
      </w:r>
      <w:proofErr w:type="spellEnd"/>
      <w:r w:rsidRPr="00B35E25">
        <w:rPr>
          <w:u w:val="single"/>
          <w:rtl/>
        </w:rPr>
        <w:t>:</w:t>
      </w:r>
      <w:r w:rsidRPr="00B35E25">
        <w:rPr>
          <w:rStyle w:val="TagStyle"/>
          <w:u w:val="single"/>
          <w:rtl/>
        </w:rPr>
        <w:t xml:space="preserve"> &lt;&lt; דובר &gt;&gt;</w:t>
      </w:r>
      <w:r w:rsidRPr="00B35E25">
        <w:rPr>
          <w:u w:val="single"/>
          <w:rtl/>
        </w:rPr>
        <w:t xml:space="preserve">   </w:t>
      </w:r>
      <w:bookmarkEnd w:id="464"/>
    </w:p>
    <w:p w14:paraId="3B9B8F36" w14:textId="77777777" w:rsidR="00B35E25" w:rsidRDefault="00B35E25" w:rsidP="00B35E25">
      <w:pPr>
        <w:ind w:firstLine="0"/>
        <w:rPr>
          <w:rtl/>
        </w:rPr>
      </w:pPr>
    </w:p>
    <w:p w14:paraId="59D1D0F9" w14:textId="77777777" w:rsidR="00BB6271" w:rsidRDefault="00B35E25" w:rsidP="00B35E25">
      <w:pPr>
        <w:rPr>
          <w:rtl/>
        </w:rPr>
      </w:pPr>
      <w:r>
        <w:rPr>
          <w:rFonts w:hint="cs"/>
          <w:rtl/>
        </w:rPr>
        <w:t xml:space="preserve">וגם </w:t>
      </w:r>
      <w:r w:rsidR="00BB6271">
        <w:rPr>
          <w:rFonts w:hint="cs"/>
          <w:rtl/>
        </w:rPr>
        <w:t>האם הועמדו לדין</w:t>
      </w:r>
      <w:r w:rsidR="00D43E95">
        <w:rPr>
          <w:rFonts w:hint="cs"/>
          <w:rtl/>
        </w:rPr>
        <w:t>? אחרי שנה שעברה נעצרו כ</w:t>
      </w:r>
      <w:bookmarkStart w:id="465" w:name="_ETM_Q1_2366400"/>
      <w:bookmarkEnd w:id="465"/>
      <w:r w:rsidR="00D43E95">
        <w:rPr>
          <w:rFonts w:hint="cs"/>
          <w:rtl/>
        </w:rPr>
        <w:t>מה, מה עשו איתם?</w:t>
      </w:r>
    </w:p>
    <w:p w14:paraId="614ACFCC" w14:textId="77777777" w:rsidR="00D43E95" w:rsidRDefault="00D43E95" w:rsidP="00D43E95">
      <w:pPr>
        <w:ind w:firstLine="0"/>
        <w:rPr>
          <w:rtl/>
        </w:rPr>
      </w:pPr>
    </w:p>
    <w:p w14:paraId="0E12C22B" w14:textId="77777777" w:rsidR="00D43E95" w:rsidRPr="00D43E95" w:rsidRDefault="00D43E95" w:rsidP="00D43E95">
      <w:pPr>
        <w:ind w:firstLine="0"/>
        <w:rPr>
          <w:u w:val="single"/>
          <w:rtl/>
        </w:rPr>
      </w:pPr>
      <w:bookmarkStart w:id="466" w:name="ET_yor_6156_40"/>
      <w:r w:rsidRPr="00D43E95">
        <w:rPr>
          <w:rStyle w:val="TagStyle"/>
          <w:u w:val="single"/>
          <w:rtl/>
        </w:rPr>
        <w:t xml:space="preserve"> &lt;&lt; יור &gt;&gt; </w:t>
      </w:r>
      <w:r w:rsidRPr="00D43E95">
        <w:rPr>
          <w:u w:val="single"/>
          <w:rtl/>
        </w:rPr>
        <w:t>היו"ר גלעד קריב:</w:t>
      </w:r>
      <w:r w:rsidRPr="00D43E95">
        <w:rPr>
          <w:rStyle w:val="TagStyle"/>
          <w:u w:val="single"/>
          <w:rtl/>
        </w:rPr>
        <w:t xml:space="preserve"> &lt;&lt; יור &gt;&gt;</w:t>
      </w:r>
      <w:r w:rsidRPr="00D43E95">
        <w:rPr>
          <w:u w:val="single"/>
          <w:rtl/>
        </w:rPr>
        <w:t xml:space="preserve">   </w:t>
      </w:r>
      <w:bookmarkEnd w:id="466"/>
    </w:p>
    <w:p w14:paraId="00AFA52C" w14:textId="77777777" w:rsidR="00D43E95" w:rsidRDefault="00D43E95" w:rsidP="00D43E95">
      <w:pPr>
        <w:ind w:firstLine="0"/>
        <w:rPr>
          <w:rtl/>
        </w:rPr>
      </w:pPr>
    </w:p>
    <w:p w14:paraId="6D602947" w14:textId="77777777" w:rsidR="00D43E95" w:rsidRDefault="00D43E95" w:rsidP="00D43E95">
      <w:pPr>
        <w:rPr>
          <w:rtl/>
        </w:rPr>
      </w:pPr>
      <w:bookmarkStart w:id="467" w:name="_ETM_Q1_2369151"/>
      <w:bookmarkEnd w:id="467"/>
      <w:r>
        <w:rPr>
          <w:rFonts w:hint="cs"/>
          <w:rtl/>
        </w:rPr>
        <w:t xml:space="preserve">איך הדבר הזה מכבד את חגה של ירושלים? למה </w:t>
      </w:r>
      <w:bookmarkStart w:id="468" w:name="_ETM_Q1_2375651"/>
      <w:bookmarkEnd w:id="468"/>
      <w:r>
        <w:rPr>
          <w:rFonts w:hint="cs"/>
          <w:rtl/>
        </w:rPr>
        <w:t xml:space="preserve">אתם מאשרים את המסלול הזה, אין מספיק מסלולים שיצעידו </w:t>
      </w:r>
      <w:bookmarkStart w:id="469" w:name="_ETM_Q1_2381401"/>
      <w:bookmarkEnd w:id="469"/>
      <w:r>
        <w:rPr>
          <w:rFonts w:hint="cs"/>
          <w:rtl/>
        </w:rPr>
        <w:t>בהפרדה את הבנים והבנות</w:t>
      </w:r>
      <w:r w:rsidR="008144D1">
        <w:rPr>
          <w:rFonts w:hint="cs"/>
          <w:rtl/>
        </w:rPr>
        <w:t xml:space="preserve"> החוגגים?</w:t>
      </w:r>
    </w:p>
    <w:p w14:paraId="1D1C6DA6" w14:textId="77777777" w:rsidR="001D002F" w:rsidRDefault="001D002F" w:rsidP="001D002F">
      <w:pPr>
        <w:ind w:firstLine="0"/>
        <w:rPr>
          <w:rtl/>
        </w:rPr>
      </w:pPr>
    </w:p>
    <w:p w14:paraId="66A74B0D" w14:textId="77777777" w:rsidR="001D002F" w:rsidRPr="001D002F" w:rsidRDefault="001D002F" w:rsidP="001D002F">
      <w:pPr>
        <w:ind w:firstLine="0"/>
        <w:rPr>
          <w:u w:val="single"/>
          <w:rtl/>
        </w:rPr>
      </w:pPr>
      <w:bookmarkStart w:id="470" w:name="ET_speaker_אסף_הראל_41"/>
      <w:r w:rsidRPr="001D002F">
        <w:rPr>
          <w:rStyle w:val="TagStyle"/>
          <w:u w:val="single"/>
          <w:rtl/>
        </w:rPr>
        <w:t xml:space="preserve"> &lt;&lt; דובר &gt;&gt; </w:t>
      </w:r>
      <w:r w:rsidRPr="001D002F">
        <w:rPr>
          <w:u w:val="single"/>
          <w:rtl/>
        </w:rPr>
        <w:t>אסף הראל:</w:t>
      </w:r>
      <w:r w:rsidRPr="001D002F">
        <w:rPr>
          <w:rStyle w:val="TagStyle"/>
          <w:u w:val="single"/>
          <w:rtl/>
        </w:rPr>
        <w:t xml:space="preserve"> &lt;&lt; דובר &gt;&gt;</w:t>
      </w:r>
      <w:r w:rsidRPr="001D002F">
        <w:rPr>
          <w:u w:val="single"/>
          <w:rtl/>
        </w:rPr>
        <w:t xml:space="preserve">   </w:t>
      </w:r>
      <w:bookmarkEnd w:id="470"/>
    </w:p>
    <w:p w14:paraId="3AF71215" w14:textId="77777777" w:rsidR="001D002F" w:rsidRDefault="001D002F" w:rsidP="001D002F">
      <w:pPr>
        <w:ind w:firstLine="0"/>
        <w:rPr>
          <w:rtl/>
        </w:rPr>
      </w:pPr>
    </w:p>
    <w:p w14:paraId="337D79BC" w14:textId="77777777" w:rsidR="001D002F" w:rsidRDefault="001D002F" w:rsidP="001D002F">
      <w:pPr>
        <w:rPr>
          <w:rtl/>
        </w:rPr>
      </w:pPr>
      <w:r>
        <w:rPr>
          <w:rFonts w:hint="cs"/>
          <w:rtl/>
        </w:rPr>
        <w:t>נציין שהדיון, באתי עם הנתונים, לא דיון על יום ירושלים</w:t>
      </w:r>
      <w:r w:rsidR="00A77160">
        <w:rPr>
          <w:rFonts w:hint="cs"/>
          <w:rtl/>
        </w:rPr>
        <w:t xml:space="preserve">. לגבי אישור המסלול, אני לא </w:t>
      </w:r>
      <w:bookmarkStart w:id="471" w:name="_ETM_Q1_2394151"/>
      <w:bookmarkEnd w:id="471"/>
      <w:r w:rsidR="00A77160">
        <w:rPr>
          <w:rFonts w:hint="cs"/>
          <w:rtl/>
        </w:rPr>
        <w:t xml:space="preserve">האדם שמאשר את המסלולים. אני מכיר את ההיערכות של </w:t>
      </w:r>
      <w:bookmarkStart w:id="472" w:name="_ETM_Q1_2399400"/>
      <w:bookmarkEnd w:id="472"/>
      <w:r w:rsidR="00A77160">
        <w:rPr>
          <w:rFonts w:hint="cs"/>
          <w:rtl/>
        </w:rPr>
        <w:t>מרחב דוד לגבי האירוע הספציפי הזה. ההיערכות היא כבר מיום ש</w:t>
      </w:r>
      <w:bookmarkStart w:id="473" w:name="_ETM_Q1_2409651"/>
      <w:bookmarkEnd w:id="473"/>
      <w:r w:rsidR="00A77160">
        <w:rPr>
          <w:rFonts w:hint="cs"/>
          <w:rtl/>
        </w:rPr>
        <w:t xml:space="preserve">בת ובטח </w:t>
      </w:r>
      <w:r w:rsidR="00A21D63">
        <w:rPr>
          <w:rFonts w:hint="cs"/>
          <w:rtl/>
        </w:rPr>
        <w:t>ב</w:t>
      </w:r>
      <w:r w:rsidR="00A77160">
        <w:rPr>
          <w:rFonts w:hint="cs"/>
          <w:rtl/>
        </w:rPr>
        <w:t>יום שני.</w:t>
      </w:r>
    </w:p>
    <w:p w14:paraId="6FB3ED6C" w14:textId="77777777" w:rsidR="00A77160" w:rsidRDefault="00A77160" w:rsidP="00A77160">
      <w:pPr>
        <w:ind w:firstLine="0"/>
        <w:rPr>
          <w:rtl/>
        </w:rPr>
      </w:pPr>
      <w:bookmarkStart w:id="474" w:name="_ETM_Q1_2409650"/>
      <w:bookmarkEnd w:id="474"/>
    </w:p>
    <w:p w14:paraId="64A8370D" w14:textId="77777777" w:rsidR="00A77160" w:rsidRPr="00A77160" w:rsidRDefault="00A77160" w:rsidP="00A77160">
      <w:pPr>
        <w:ind w:firstLine="0"/>
        <w:rPr>
          <w:u w:val="single"/>
          <w:rtl/>
        </w:rPr>
      </w:pPr>
      <w:bookmarkStart w:id="475" w:name="ET_yor_6156_42"/>
      <w:r w:rsidRPr="00A77160">
        <w:rPr>
          <w:rStyle w:val="TagStyle"/>
          <w:u w:val="single"/>
          <w:rtl/>
        </w:rPr>
        <w:t xml:space="preserve"> &lt;&lt; יור &gt;&gt; </w:t>
      </w:r>
      <w:r w:rsidRPr="00A77160">
        <w:rPr>
          <w:u w:val="single"/>
          <w:rtl/>
        </w:rPr>
        <w:t>היו"ר גלעד קריב:</w:t>
      </w:r>
      <w:r w:rsidRPr="00A77160">
        <w:rPr>
          <w:rStyle w:val="TagStyle"/>
          <w:u w:val="single"/>
          <w:rtl/>
        </w:rPr>
        <w:t xml:space="preserve"> &lt;&lt; יור &gt;&gt;</w:t>
      </w:r>
      <w:r w:rsidRPr="00A77160">
        <w:rPr>
          <w:u w:val="single"/>
          <w:rtl/>
        </w:rPr>
        <w:t xml:space="preserve">   </w:t>
      </w:r>
      <w:bookmarkEnd w:id="475"/>
    </w:p>
    <w:p w14:paraId="2454E071" w14:textId="77777777" w:rsidR="00A77160" w:rsidRDefault="00A77160" w:rsidP="00A77160">
      <w:pPr>
        <w:ind w:firstLine="0"/>
        <w:rPr>
          <w:rtl/>
        </w:rPr>
      </w:pPr>
    </w:p>
    <w:p w14:paraId="6733060C" w14:textId="77777777" w:rsidR="00851ACC" w:rsidRDefault="00A77160" w:rsidP="00A77160">
      <w:pPr>
        <w:rPr>
          <w:rtl/>
        </w:rPr>
      </w:pPr>
      <w:bookmarkStart w:id="476" w:name="_ETM_Q1_2410650"/>
      <w:bookmarkEnd w:id="476"/>
      <w:r>
        <w:rPr>
          <w:rFonts w:hint="cs"/>
          <w:rtl/>
        </w:rPr>
        <w:t xml:space="preserve">איך לא נראה את המראות שראינו </w:t>
      </w:r>
      <w:bookmarkStart w:id="477" w:name="_ETM_Q1_2415401"/>
      <w:bookmarkEnd w:id="477"/>
      <w:r>
        <w:rPr>
          <w:rFonts w:hint="cs"/>
          <w:rtl/>
        </w:rPr>
        <w:t>בשנה שעברה</w:t>
      </w:r>
      <w:r w:rsidR="004511DA">
        <w:rPr>
          <w:rFonts w:hint="cs"/>
          <w:rtl/>
        </w:rPr>
        <w:t xml:space="preserve">? משבת האור הפקתם 55 לקחים לשינוי, ו-45 </w:t>
      </w:r>
      <w:bookmarkStart w:id="478" w:name="_ETM_Q1_2421651"/>
      <w:bookmarkEnd w:id="478"/>
      <w:r w:rsidR="004511DA">
        <w:rPr>
          <w:rFonts w:hint="cs"/>
          <w:rtl/>
        </w:rPr>
        <w:t xml:space="preserve">לקחים לשימור. כמה הופקו מאירועי הרובע המוסלמי בשנה שעברה? מה </w:t>
      </w:r>
      <w:bookmarkStart w:id="479" w:name="_ETM_Q1_2427901"/>
      <w:bookmarkEnd w:id="479"/>
      <w:r w:rsidR="004511DA">
        <w:rPr>
          <w:rFonts w:hint="cs"/>
          <w:rtl/>
        </w:rPr>
        <w:t xml:space="preserve">שונה השנה הזו משנה שעברה, שבה </w:t>
      </w:r>
      <w:r w:rsidR="00340BAF">
        <w:rPr>
          <w:rFonts w:hint="cs"/>
          <w:rtl/>
        </w:rPr>
        <w:t>הותקפו עיתונאים</w:t>
      </w:r>
      <w:r w:rsidR="006307E5">
        <w:rPr>
          <w:rFonts w:hint="cs"/>
          <w:rtl/>
        </w:rPr>
        <w:t>?</w:t>
      </w:r>
      <w:r w:rsidR="00340BAF">
        <w:rPr>
          <w:rFonts w:hint="cs"/>
          <w:rtl/>
        </w:rPr>
        <w:t xml:space="preserve"> אני </w:t>
      </w:r>
      <w:bookmarkStart w:id="480" w:name="_ETM_Q1_2433651"/>
      <w:bookmarkEnd w:id="480"/>
      <w:r w:rsidR="00340BAF">
        <w:rPr>
          <w:rFonts w:hint="cs"/>
          <w:rtl/>
        </w:rPr>
        <w:t xml:space="preserve">לא אומר נשרפו כי אני לא יודע אם זה היה </w:t>
      </w:r>
      <w:bookmarkStart w:id="481" w:name="_ETM_Q1_2433401"/>
      <w:bookmarkEnd w:id="481"/>
      <w:r w:rsidR="00340BAF">
        <w:rPr>
          <w:rFonts w:hint="cs"/>
          <w:rtl/>
        </w:rPr>
        <w:t>בהצתת א</w:t>
      </w:r>
      <w:r w:rsidR="006307E5">
        <w:rPr>
          <w:rFonts w:hint="cs"/>
          <w:rtl/>
        </w:rPr>
        <w:t>ש.</w:t>
      </w:r>
      <w:r w:rsidR="00340BAF">
        <w:rPr>
          <w:rFonts w:hint="cs"/>
          <w:rtl/>
        </w:rPr>
        <w:t xml:space="preserve"> נפגעו חנויות, נשים מבוגרות הוכו, הכול נמצא ברשתות. </w:t>
      </w:r>
      <w:bookmarkStart w:id="482" w:name="_ETM_Q1_2445150"/>
      <w:bookmarkEnd w:id="482"/>
      <w:r w:rsidR="00340BAF">
        <w:rPr>
          <w:rFonts w:hint="cs"/>
          <w:rtl/>
        </w:rPr>
        <w:t xml:space="preserve">אני מאוד מכבד את תחומי האחריות של הוועדות, לא אשאל </w:t>
      </w:r>
      <w:bookmarkStart w:id="483" w:name="_ETM_Q1_2449652"/>
      <w:bookmarkEnd w:id="483"/>
      <w:r w:rsidR="00340BAF">
        <w:rPr>
          <w:rFonts w:hint="cs"/>
          <w:rtl/>
        </w:rPr>
        <w:t>כאן כמה כ</w:t>
      </w:r>
      <w:r w:rsidR="006307E5">
        <w:rPr>
          <w:rFonts w:hint="cs"/>
          <w:rtl/>
        </w:rPr>
        <w:t>תב</w:t>
      </w:r>
      <w:r w:rsidR="00340BAF">
        <w:rPr>
          <w:rFonts w:hint="cs"/>
          <w:rtl/>
        </w:rPr>
        <w:t>י אישום הוגשו.</w:t>
      </w:r>
    </w:p>
    <w:p w14:paraId="2B7BE0A3" w14:textId="77777777" w:rsidR="00851ACC" w:rsidRDefault="00851ACC" w:rsidP="00A77160">
      <w:pPr>
        <w:rPr>
          <w:rtl/>
        </w:rPr>
      </w:pPr>
    </w:p>
    <w:p w14:paraId="4A65A4BB" w14:textId="77777777" w:rsidR="00851ACC" w:rsidRPr="00A75806" w:rsidRDefault="00340BAF" w:rsidP="00A77160">
      <w:pPr>
        <w:rPr>
          <w:rtl/>
        </w:rPr>
      </w:pPr>
      <w:r w:rsidRPr="00A75806">
        <w:rPr>
          <w:rFonts w:hint="cs"/>
          <w:rtl/>
        </w:rPr>
        <w:t xml:space="preserve">אני חבר ועדת </w:t>
      </w:r>
      <w:proofErr w:type="spellStart"/>
      <w:r w:rsidRPr="00A75806">
        <w:rPr>
          <w:rFonts w:hint="cs"/>
          <w:rtl/>
        </w:rPr>
        <w:t>בל"מ</w:t>
      </w:r>
      <w:proofErr w:type="spellEnd"/>
      <w:r w:rsidRPr="00A75806">
        <w:rPr>
          <w:rFonts w:hint="cs"/>
          <w:rtl/>
        </w:rPr>
        <w:t>. השאלות</w:t>
      </w:r>
      <w:r w:rsidR="004A6AB6" w:rsidRPr="00A75806">
        <w:rPr>
          <w:rFonts w:hint="cs"/>
          <w:rtl/>
        </w:rPr>
        <w:t xml:space="preserve"> יוגשו על ידי כחבר לוועדה לביטחון לאומי ואדאג לדיון שליש </w:t>
      </w:r>
      <w:bookmarkStart w:id="484" w:name="_ETM_Q1_2463401"/>
      <w:bookmarkEnd w:id="484"/>
      <w:r w:rsidR="004A6AB6" w:rsidRPr="00A75806">
        <w:rPr>
          <w:rFonts w:hint="cs"/>
          <w:rtl/>
        </w:rPr>
        <w:t>ביוזמת חברי ועדה על נושא המסלול של המצעד</w:t>
      </w:r>
      <w:r w:rsidR="00F53980" w:rsidRPr="00A75806">
        <w:rPr>
          <w:rFonts w:hint="cs"/>
          <w:rtl/>
        </w:rPr>
        <w:t>,</w:t>
      </w:r>
      <w:r w:rsidR="004A6AB6" w:rsidRPr="00A75806">
        <w:rPr>
          <w:rFonts w:hint="cs"/>
          <w:rtl/>
        </w:rPr>
        <w:t xml:space="preserve"> ולמה משטרת </w:t>
      </w:r>
      <w:bookmarkStart w:id="485" w:name="_ETM_Q1_2470402"/>
      <w:bookmarkEnd w:id="485"/>
      <w:r w:rsidR="004A6AB6" w:rsidRPr="00A75806">
        <w:rPr>
          <w:rFonts w:hint="cs"/>
          <w:rtl/>
        </w:rPr>
        <w:t>ישראל לא משנה את המסלו</w:t>
      </w:r>
      <w:r w:rsidR="00F53980" w:rsidRPr="00A75806">
        <w:rPr>
          <w:rFonts w:hint="cs"/>
          <w:rtl/>
        </w:rPr>
        <w:t>ל? ו</w:t>
      </w:r>
      <w:r w:rsidR="004A6AB6" w:rsidRPr="00A75806">
        <w:rPr>
          <w:rFonts w:hint="cs"/>
          <w:rtl/>
        </w:rPr>
        <w:t xml:space="preserve">גם נתונים, על מה </w:t>
      </w:r>
      <w:bookmarkStart w:id="486" w:name="_ETM_Q1_2472151"/>
      <w:bookmarkEnd w:id="486"/>
      <w:r w:rsidR="004A6AB6" w:rsidRPr="00A75806">
        <w:rPr>
          <w:rFonts w:hint="cs"/>
          <w:rtl/>
        </w:rPr>
        <w:t>קרה עם כל ההליכים המשפטיים משנה שעברה</w:t>
      </w:r>
      <w:r w:rsidR="00F53980" w:rsidRPr="00A75806">
        <w:rPr>
          <w:rFonts w:hint="cs"/>
          <w:rtl/>
        </w:rPr>
        <w:t xml:space="preserve"> ו</w:t>
      </w:r>
      <w:r w:rsidR="004A6AB6" w:rsidRPr="00A75806">
        <w:rPr>
          <w:rFonts w:hint="cs"/>
          <w:rtl/>
        </w:rPr>
        <w:t xml:space="preserve">בתקווה שלא יהיו </w:t>
      </w:r>
      <w:bookmarkStart w:id="487" w:name="_ETM_Q1_2475400"/>
      <w:bookmarkEnd w:id="487"/>
      <w:r w:rsidR="004A6AB6" w:rsidRPr="00A75806">
        <w:rPr>
          <w:rFonts w:hint="cs"/>
          <w:rtl/>
        </w:rPr>
        <w:t xml:space="preserve">הליכים חדשים בשנה הזו. אני חייב לומר שאם אתה לא </w:t>
      </w:r>
      <w:bookmarkStart w:id="488" w:name="_ETM_Q1_2480650"/>
      <w:bookmarkEnd w:id="488"/>
      <w:r w:rsidR="004A6AB6" w:rsidRPr="00A75806">
        <w:rPr>
          <w:rFonts w:hint="cs"/>
          <w:rtl/>
        </w:rPr>
        <w:t xml:space="preserve">אומר כקצין </w:t>
      </w:r>
      <w:proofErr w:type="spellStart"/>
      <w:r w:rsidR="004A6AB6" w:rsidRPr="00A75806">
        <w:rPr>
          <w:rFonts w:hint="cs"/>
          <w:rtl/>
        </w:rPr>
        <w:t>האח"מ</w:t>
      </w:r>
      <w:proofErr w:type="spellEnd"/>
      <w:r w:rsidR="004A6AB6" w:rsidRPr="00A75806">
        <w:rPr>
          <w:rFonts w:hint="cs"/>
          <w:rtl/>
        </w:rPr>
        <w:t xml:space="preserve"> של מרחב דוד, שנערכתם אחרת לגמרי</w:t>
      </w:r>
      <w:r w:rsidR="00AE2496" w:rsidRPr="00A75806">
        <w:rPr>
          <w:rFonts w:hint="cs"/>
          <w:rtl/>
        </w:rPr>
        <w:t xml:space="preserve"> למצעד </w:t>
      </w:r>
      <w:bookmarkStart w:id="489" w:name="_ETM_Q1_2482900"/>
      <w:bookmarkEnd w:id="489"/>
      <w:r w:rsidR="00AE2496" w:rsidRPr="00A75806">
        <w:rPr>
          <w:rFonts w:hint="cs"/>
          <w:rtl/>
        </w:rPr>
        <w:t>השנה, המראות יחזרו על עצמם.</w:t>
      </w:r>
    </w:p>
    <w:p w14:paraId="386D79C5" w14:textId="77777777" w:rsidR="00851ACC" w:rsidRPr="00A75806" w:rsidRDefault="00851ACC" w:rsidP="00A77160">
      <w:pPr>
        <w:rPr>
          <w:rtl/>
        </w:rPr>
      </w:pPr>
    </w:p>
    <w:p w14:paraId="5AE53A41" w14:textId="77777777" w:rsidR="00743DD9" w:rsidRPr="00A75806" w:rsidRDefault="00AE2496" w:rsidP="002F2ED8">
      <w:pPr>
        <w:rPr>
          <w:rtl/>
        </w:rPr>
      </w:pPr>
      <w:r w:rsidRPr="00A75806">
        <w:rPr>
          <w:rFonts w:hint="cs"/>
          <w:rtl/>
        </w:rPr>
        <w:t xml:space="preserve">אני רוצה לומר את זה </w:t>
      </w:r>
      <w:bookmarkStart w:id="490" w:name="_ETM_Q1_2492151"/>
      <w:bookmarkEnd w:id="490"/>
      <w:r w:rsidRPr="00A75806">
        <w:rPr>
          <w:rFonts w:hint="cs"/>
          <w:rtl/>
        </w:rPr>
        <w:t xml:space="preserve">ואני שמח שהדיון משודר. להערכתי, ביום שני הקרוב, אלא אם </w:t>
      </w:r>
      <w:bookmarkStart w:id="491" w:name="_ETM_Q1_2494901"/>
      <w:bookmarkEnd w:id="491"/>
      <w:r w:rsidRPr="00A75806">
        <w:rPr>
          <w:rFonts w:hint="cs"/>
          <w:rtl/>
        </w:rPr>
        <w:t>אשמע ממך סגן ניצן הראל, שיש היערכות שונה לחלוטין, שבאתם בדין ודברים עם מארגני המצעד. שמארגני המצעד קיבלו</w:t>
      </w:r>
      <w:r w:rsidR="00935DAF" w:rsidRPr="00A75806">
        <w:rPr>
          <w:rFonts w:hint="cs"/>
          <w:rtl/>
        </w:rPr>
        <w:t xml:space="preserve"> הודעה ברורה </w:t>
      </w:r>
      <w:bookmarkStart w:id="492" w:name="_ETM_Q1_2504401"/>
      <w:bookmarkEnd w:id="492"/>
      <w:r w:rsidR="00935DAF" w:rsidRPr="00A75806">
        <w:rPr>
          <w:rFonts w:hint="cs"/>
          <w:rtl/>
        </w:rPr>
        <w:t xml:space="preserve">שאם המראות יחזרו על עצמם, מפקד המחוז ישקול מחדש </w:t>
      </w:r>
      <w:bookmarkStart w:id="493" w:name="_ETM_Q1_2509650"/>
      <w:bookmarkEnd w:id="493"/>
      <w:r w:rsidR="00935DAF" w:rsidRPr="00A75806">
        <w:rPr>
          <w:rFonts w:hint="cs"/>
          <w:rtl/>
        </w:rPr>
        <w:t>את קיומו של המצעד בשנים הבאות בנתיב הזה</w:t>
      </w:r>
      <w:r w:rsidR="00851ACC" w:rsidRPr="00A75806">
        <w:rPr>
          <w:rFonts w:hint="cs"/>
          <w:rtl/>
        </w:rPr>
        <w:t xml:space="preserve">, </w:t>
      </w:r>
      <w:r w:rsidR="00935DAF" w:rsidRPr="00A75806">
        <w:rPr>
          <w:rFonts w:hint="cs"/>
          <w:rtl/>
        </w:rPr>
        <w:t>המראות יחזרו ע</w:t>
      </w:r>
      <w:bookmarkStart w:id="494" w:name="_ETM_Q1_2515401"/>
      <w:bookmarkEnd w:id="494"/>
      <w:r w:rsidR="00935DAF" w:rsidRPr="00A75806">
        <w:rPr>
          <w:rFonts w:hint="cs"/>
          <w:rtl/>
        </w:rPr>
        <w:t>ל עצמם.</w:t>
      </w:r>
    </w:p>
    <w:p w14:paraId="26F8B897" w14:textId="77777777" w:rsidR="00743DD9" w:rsidRPr="00A75806" w:rsidRDefault="00743DD9" w:rsidP="002F2ED8">
      <w:pPr>
        <w:rPr>
          <w:rtl/>
        </w:rPr>
      </w:pPr>
    </w:p>
    <w:p w14:paraId="59BB4079" w14:textId="77777777" w:rsidR="00EA3E24" w:rsidRDefault="00935DAF" w:rsidP="00EA3E24">
      <w:pPr>
        <w:rPr>
          <w:rtl/>
        </w:rPr>
      </w:pPr>
      <w:r w:rsidRPr="00A75806">
        <w:rPr>
          <w:rFonts w:hint="cs"/>
          <w:rtl/>
        </w:rPr>
        <w:t xml:space="preserve">יהיה דיון </w:t>
      </w:r>
      <w:proofErr w:type="spellStart"/>
      <w:r w:rsidRPr="00A75806">
        <w:rPr>
          <w:rFonts w:hint="cs"/>
          <w:rtl/>
        </w:rPr>
        <w:t>בבל"מ</w:t>
      </w:r>
      <w:proofErr w:type="spellEnd"/>
      <w:r w:rsidRPr="00A75806">
        <w:rPr>
          <w:rFonts w:hint="cs"/>
          <w:rtl/>
        </w:rPr>
        <w:t xml:space="preserve">, אשתמש בכלי הפרלמנטרי של דיון </w:t>
      </w:r>
      <w:bookmarkStart w:id="495" w:name="_ETM_Q1_2524151"/>
      <w:bookmarkEnd w:id="495"/>
      <w:r w:rsidRPr="00A75806">
        <w:rPr>
          <w:rFonts w:hint="cs"/>
          <w:rtl/>
        </w:rPr>
        <w:t>שליש</w:t>
      </w:r>
      <w:r w:rsidR="00DD1417" w:rsidRPr="00A75806">
        <w:rPr>
          <w:rFonts w:hint="cs"/>
          <w:rtl/>
        </w:rPr>
        <w:t xml:space="preserve"> ויהיה דיון </w:t>
      </w:r>
      <w:proofErr w:type="spellStart"/>
      <w:r w:rsidR="00DD1417" w:rsidRPr="00A75806">
        <w:rPr>
          <w:rFonts w:hint="cs"/>
          <w:rtl/>
        </w:rPr>
        <w:t>בבל"מ</w:t>
      </w:r>
      <w:proofErr w:type="spellEnd"/>
      <w:r w:rsidR="00DD1417" w:rsidRPr="00A75806">
        <w:rPr>
          <w:rFonts w:hint="cs"/>
          <w:rtl/>
        </w:rPr>
        <w:t xml:space="preserve"> על אירוע מצעד הדגלים.</w:t>
      </w:r>
      <w:r w:rsidR="00743DD9" w:rsidRPr="00A75806">
        <w:rPr>
          <w:rFonts w:hint="cs"/>
          <w:rtl/>
        </w:rPr>
        <w:t xml:space="preserve"> </w:t>
      </w:r>
      <w:r w:rsidR="00DD1417" w:rsidRPr="00A75806">
        <w:rPr>
          <w:rFonts w:hint="cs"/>
          <w:rtl/>
        </w:rPr>
        <w:t>אדוני, אני ע</w:t>
      </w:r>
      <w:bookmarkStart w:id="496" w:name="_ETM_Q1_2525400"/>
      <w:bookmarkEnd w:id="496"/>
      <w:r w:rsidR="00DD1417" w:rsidRPr="00A75806">
        <w:rPr>
          <w:rFonts w:hint="cs"/>
          <w:rtl/>
        </w:rPr>
        <w:t>וסק בעולם היהודי</w:t>
      </w:r>
      <w:r w:rsidR="00DD1417">
        <w:rPr>
          <w:rFonts w:hint="cs"/>
          <w:rtl/>
        </w:rPr>
        <w:t xml:space="preserve"> 30 שנים. אני לא מכיר נקודה בעולם </w:t>
      </w:r>
      <w:bookmarkStart w:id="497" w:name="_ETM_Q1_2532401"/>
      <w:bookmarkEnd w:id="497"/>
      <w:r w:rsidR="00DD1417">
        <w:rPr>
          <w:rFonts w:hint="cs"/>
          <w:rtl/>
        </w:rPr>
        <w:t xml:space="preserve">הדמוקרטי, לא יודע מה </w:t>
      </w:r>
      <w:r w:rsidR="00DD1417">
        <w:rPr>
          <w:rFonts w:hint="cs"/>
          <w:rtl/>
        </w:rPr>
        <w:lastRenderedPageBreak/>
        <w:t xml:space="preserve">קורה בטהרן, </w:t>
      </w:r>
      <w:r w:rsidR="00EA3E24">
        <w:rPr>
          <w:rFonts w:hint="cs"/>
          <w:rtl/>
        </w:rPr>
        <w:t xml:space="preserve">אני </w:t>
      </w:r>
      <w:r w:rsidR="00DD1417">
        <w:rPr>
          <w:rFonts w:hint="cs"/>
          <w:rtl/>
        </w:rPr>
        <w:t xml:space="preserve">לא מכיר מקום אחד </w:t>
      </w:r>
      <w:bookmarkStart w:id="498" w:name="_ETM_Q1_2536150"/>
      <w:bookmarkEnd w:id="498"/>
      <w:r w:rsidR="00DD1417">
        <w:rPr>
          <w:rFonts w:hint="cs"/>
          <w:rtl/>
        </w:rPr>
        <w:t>בעולם המערבי שבו ביום מסוים, יהודים</w:t>
      </w:r>
      <w:r w:rsidR="00EA3E24">
        <w:rPr>
          <w:rFonts w:hint="cs"/>
          <w:rtl/>
        </w:rPr>
        <w:t xml:space="preserve"> –</w:t>
      </w:r>
      <w:r w:rsidR="00DD1417">
        <w:rPr>
          <w:rFonts w:hint="cs"/>
          <w:rtl/>
        </w:rPr>
        <w:t xml:space="preserve"> גם היום בגל האנטישמי</w:t>
      </w:r>
      <w:r w:rsidR="00383AEB">
        <w:rPr>
          <w:rFonts w:hint="cs"/>
          <w:rtl/>
        </w:rPr>
        <w:t xml:space="preserve"> הנורא, המכוער, </w:t>
      </w:r>
      <w:r w:rsidR="00EA3E24">
        <w:rPr>
          <w:rFonts w:hint="cs"/>
          <w:rtl/>
        </w:rPr>
        <w:t>ה</w:t>
      </w:r>
      <w:r w:rsidR="00383AEB">
        <w:rPr>
          <w:rFonts w:hint="cs"/>
          <w:rtl/>
        </w:rPr>
        <w:t xml:space="preserve">אלים, </w:t>
      </w:r>
      <w:r w:rsidR="00EA3E24">
        <w:rPr>
          <w:rFonts w:hint="cs"/>
          <w:rtl/>
        </w:rPr>
        <w:t>ה</w:t>
      </w:r>
      <w:r w:rsidR="00383AEB">
        <w:rPr>
          <w:rFonts w:hint="cs"/>
          <w:rtl/>
        </w:rPr>
        <w:t>ברוטלי</w:t>
      </w:r>
      <w:r w:rsidR="00EA3E24">
        <w:rPr>
          <w:rFonts w:hint="cs"/>
          <w:rtl/>
        </w:rPr>
        <w:t xml:space="preserve"> –</w:t>
      </w:r>
      <w:bookmarkStart w:id="499" w:name="_ETM_Q1_2549152"/>
      <w:bookmarkEnd w:id="499"/>
      <w:r w:rsidR="006B1798">
        <w:rPr>
          <w:rFonts w:hint="cs"/>
          <w:rtl/>
        </w:rPr>
        <w:t xml:space="preserve"> </w:t>
      </w:r>
      <w:r w:rsidR="00EA3E24">
        <w:rPr>
          <w:rFonts w:hint="cs"/>
          <w:rtl/>
        </w:rPr>
        <w:t xml:space="preserve">אני לא </w:t>
      </w:r>
      <w:bookmarkStart w:id="500" w:name="_ETM_Q1_2550152"/>
      <w:bookmarkEnd w:id="500"/>
      <w:r w:rsidR="00EA3E24">
        <w:rPr>
          <w:rFonts w:hint="cs"/>
          <w:rtl/>
        </w:rPr>
        <w:t xml:space="preserve">מכיר </w:t>
      </w:r>
      <w:r w:rsidR="006B1798">
        <w:rPr>
          <w:rFonts w:hint="cs"/>
          <w:rtl/>
        </w:rPr>
        <w:t xml:space="preserve">שיש יום </w:t>
      </w:r>
      <w:bookmarkStart w:id="501" w:name="_ETM_Q1_2549901"/>
      <w:bookmarkEnd w:id="501"/>
      <w:r w:rsidR="006B1798">
        <w:rPr>
          <w:rFonts w:hint="cs"/>
          <w:rtl/>
        </w:rPr>
        <w:t>שבברוקלין, ויש שם אנטישמיות נוראה ואני מאוד מוטרד והוועדה עוסקת</w:t>
      </w:r>
      <w:bookmarkStart w:id="502" w:name="_ETM_Q1_2558400"/>
      <w:bookmarkEnd w:id="502"/>
      <w:r w:rsidR="00EA3E24">
        <w:rPr>
          <w:rFonts w:hint="cs"/>
          <w:rtl/>
        </w:rPr>
        <w:t xml:space="preserve"> - - </w:t>
      </w:r>
      <w:r w:rsidR="006B1798">
        <w:rPr>
          <w:rFonts w:hint="cs"/>
          <w:rtl/>
        </w:rPr>
        <w:t>לא מכיר שב</w:t>
      </w:r>
      <w:r w:rsidR="000A4D0F">
        <w:rPr>
          <w:rFonts w:hint="cs"/>
          <w:rtl/>
        </w:rPr>
        <w:t xml:space="preserve">יום חג כזה או אחר של המדינה </w:t>
      </w:r>
      <w:bookmarkStart w:id="503" w:name="_ETM_Q1_2560151"/>
      <w:bookmarkEnd w:id="503"/>
      <w:r w:rsidR="000A4D0F">
        <w:rPr>
          <w:rFonts w:hint="cs"/>
          <w:rtl/>
        </w:rPr>
        <w:t xml:space="preserve">או </w:t>
      </w:r>
      <w:r w:rsidR="00B64BDB">
        <w:rPr>
          <w:rFonts w:hint="cs"/>
          <w:rtl/>
        </w:rPr>
        <w:t xml:space="preserve">של </w:t>
      </w:r>
      <w:r w:rsidR="000A4D0F">
        <w:rPr>
          <w:rFonts w:hint="cs"/>
          <w:rtl/>
        </w:rPr>
        <w:t xml:space="preserve">דת אחרת, מעבירים הודעה בקבוצות </w:t>
      </w:r>
      <w:proofErr w:type="spellStart"/>
      <w:r w:rsidR="000A4D0F">
        <w:rPr>
          <w:rFonts w:hint="cs"/>
          <w:rtl/>
        </w:rPr>
        <w:t>הוואטסא</w:t>
      </w:r>
      <w:r w:rsidR="000A3A43">
        <w:rPr>
          <w:rFonts w:hint="cs"/>
          <w:rtl/>
        </w:rPr>
        <w:t>פ</w:t>
      </w:r>
      <w:proofErr w:type="spellEnd"/>
      <w:r w:rsidR="000A3A43">
        <w:rPr>
          <w:rFonts w:hint="cs"/>
          <w:rtl/>
        </w:rPr>
        <w:t xml:space="preserve"> המשפחתיות בקהילות החסידיות </w:t>
      </w:r>
      <w:r w:rsidR="00EA3E24">
        <w:rPr>
          <w:rFonts w:hint="cs"/>
          <w:rtl/>
        </w:rPr>
        <w:t>"</w:t>
      </w:r>
      <w:r w:rsidR="000A3A43">
        <w:rPr>
          <w:rFonts w:hint="cs"/>
          <w:rtl/>
        </w:rPr>
        <w:t>תסתגרו בב</w:t>
      </w:r>
      <w:r w:rsidR="002F2ED8">
        <w:rPr>
          <w:rFonts w:hint="cs"/>
          <w:rtl/>
        </w:rPr>
        <w:t>תי</w:t>
      </w:r>
      <w:r w:rsidR="000A3A43">
        <w:rPr>
          <w:rFonts w:hint="cs"/>
          <w:rtl/>
        </w:rPr>
        <w:t>ם, תסגרו את כל העסקים,</w:t>
      </w:r>
      <w:r w:rsidR="002F2ED8">
        <w:rPr>
          <w:rFonts w:hint="cs"/>
          <w:rtl/>
        </w:rPr>
        <w:t xml:space="preserve"> זה יום מועד לפורענות</w:t>
      </w:r>
      <w:r w:rsidR="00EA3E24">
        <w:rPr>
          <w:rFonts w:hint="cs"/>
          <w:rtl/>
        </w:rPr>
        <w:t>"</w:t>
      </w:r>
      <w:r w:rsidR="002F2ED8">
        <w:rPr>
          <w:rFonts w:hint="cs"/>
          <w:rtl/>
        </w:rPr>
        <w:t>.</w:t>
      </w:r>
      <w:r w:rsidR="00E239C8">
        <w:rPr>
          <w:rFonts w:hint="cs"/>
          <w:rtl/>
        </w:rPr>
        <w:t xml:space="preserve"> </w:t>
      </w:r>
    </w:p>
    <w:p w14:paraId="01838C52" w14:textId="77777777" w:rsidR="00EA3E24" w:rsidRDefault="00EA3E24" w:rsidP="00EA3E24">
      <w:pPr>
        <w:rPr>
          <w:rtl/>
        </w:rPr>
      </w:pPr>
      <w:bookmarkStart w:id="504" w:name="_ETM_Q1_2576902"/>
      <w:bookmarkEnd w:id="504"/>
    </w:p>
    <w:p w14:paraId="123E73D4" w14:textId="7FA53F8A" w:rsidR="00A77160" w:rsidRDefault="002F2ED8" w:rsidP="00EA3E24">
      <w:pPr>
        <w:rPr>
          <w:rtl/>
        </w:rPr>
      </w:pPr>
      <w:bookmarkStart w:id="505" w:name="_ETM_Q1_2577402"/>
      <w:bookmarkEnd w:id="505"/>
      <w:r>
        <w:rPr>
          <w:rFonts w:hint="cs"/>
          <w:rtl/>
        </w:rPr>
        <w:t xml:space="preserve">מה זה אומר על מדינת ישראל כמדינה </w:t>
      </w:r>
      <w:bookmarkStart w:id="506" w:name="_ETM_Q1_2574402"/>
      <w:bookmarkEnd w:id="506"/>
      <w:r>
        <w:rPr>
          <w:rFonts w:hint="cs"/>
          <w:rtl/>
        </w:rPr>
        <w:t>יהודית ודמוקרטית</w:t>
      </w:r>
      <w:r w:rsidR="0084794F">
        <w:rPr>
          <w:rFonts w:hint="cs"/>
          <w:rtl/>
        </w:rPr>
        <w:t xml:space="preserve">, שזה קורה בלב העיר העתיקה, בבירה שלנו, </w:t>
      </w:r>
      <w:bookmarkStart w:id="507" w:name="_ETM_Q1_2575901"/>
      <w:bookmarkEnd w:id="507"/>
      <w:r w:rsidR="0084794F">
        <w:rPr>
          <w:rFonts w:hint="cs"/>
          <w:rtl/>
        </w:rPr>
        <w:t>ביום חגה של הבירה שלנו</w:t>
      </w:r>
      <w:r w:rsidR="00D71D07">
        <w:rPr>
          <w:rFonts w:hint="cs"/>
          <w:rtl/>
        </w:rPr>
        <w:t xml:space="preserve">, </w:t>
      </w:r>
      <w:r w:rsidR="0084794F">
        <w:rPr>
          <w:rFonts w:hint="cs"/>
          <w:rtl/>
        </w:rPr>
        <w:t>ביום שאומרים בו הלל</w:t>
      </w:r>
      <w:r w:rsidR="00D71D07">
        <w:rPr>
          <w:rFonts w:hint="cs"/>
          <w:rtl/>
        </w:rPr>
        <w:t>,</w:t>
      </w:r>
      <w:r w:rsidR="0084794F">
        <w:rPr>
          <w:rFonts w:hint="cs"/>
          <w:rtl/>
        </w:rPr>
        <w:t xml:space="preserve"> </w:t>
      </w:r>
      <w:r w:rsidR="008E36D7">
        <w:rPr>
          <w:rFonts w:hint="cs"/>
          <w:rtl/>
        </w:rPr>
        <w:t xml:space="preserve">מה זה אומר עלינו? </w:t>
      </w:r>
      <w:r w:rsidR="0084794F">
        <w:rPr>
          <w:rFonts w:hint="cs"/>
          <w:rtl/>
        </w:rPr>
        <w:t xml:space="preserve">מה </w:t>
      </w:r>
      <w:bookmarkStart w:id="508" w:name="_ETM_Q1_2583402"/>
      <w:bookmarkEnd w:id="508"/>
      <w:r w:rsidR="0084794F">
        <w:rPr>
          <w:rFonts w:hint="cs"/>
          <w:rtl/>
        </w:rPr>
        <w:t>זה אומר על העמידה שלנו אל מול</w:t>
      </w:r>
      <w:r w:rsidR="008E36D7">
        <w:rPr>
          <w:rFonts w:hint="cs"/>
          <w:rtl/>
        </w:rPr>
        <w:t xml:space="preserve"> יהדות העולם?</w:t>
      </w:r>
    </w:p>
    <w:p w14:paraId="00EE42F1" w14:textId="77777777" w:rsidR="008E36D7" w:rsidRDefault="008E36D7" w:rsidP="008E36D7">
      <w:pPr>
        <w:ind w:firstLine="0"/>
        <w:rPr>
          <w:rtl/>
        </w:rPr>
      </w:pPr>
    </w:p>
    <w:p w14:paraId="4F8AD07F" w14:textId="77777777" w:rsidR="008E36D7" w:rsidRPr="008E36D7" w:rsidRDefault="008E36D7" w:rsidP="008E36D7">
      <w:pPr>
        <w:ind w:firstLine="0"/>
        <w:rPr>
          <w:u w:val="single"/>
          <w:rtl/>
        </w:rPr>
      </w:pPr>
      <w:bookmarkStart w:id="509" w:name="ET_speaker_אסף_הראל_43"/>
      <w:r w:rsidRPr="008E36D7">
        <w:rPr>
          <w:rStyle w:val="TagStyle"/>
          <w:u w:val="single"/>
          <w:rtl/>
        </w:rPr>
        <w:t xml:space="preserve"> &lt;&lt; דובר &gt;&gt; </w:t>
      </w:r>
      <w:r w:rsidRPr="008E36D7">
        <w:rPr>
          <w:u w:val="single"/>
          <w:rtl/>
        </w:rPr>
        <w:t>אסף הראל:</w:t>
      </w:r>
      <w:r w:rsidRPr="008E36D7">
        <w:rPr>
          <w:rStyle w:val="TagStyle"/>
          <w:u w:val="single"/>
          <w:rtl/>
        </w:rPr>
        <w:t xml:space="preserve"> &lt;&lt; דובר &gt;&gt;</w:t>
      </w:r>
      <w:r w:rsidRPr="008E36D7">
        <w:rPr>
          <w:u w:val="single"/>
          <w:rtl/>
        </w:rPr>
        <w:t xml:space="preserve">   </w:t>
      </w:r>
      <w:bookmarkEnd w:id="509"/>
    </w:p>
    <w:p w14:paraId="1B6D73C7" w14:textId="77777777" w:rsidR="008E36D7" w:rsidRDefault="008E36D7" w:rsidP="008E36D7">
      <w:pPr>
        <w:ind w:firstLine="0"/>
        <w:rPr>
          <w:rtl/>
        </w:rPr>
      </w:pPr>
    </w:p>
    <w:p w14:paraId="50FF5DDA" w14:textId="77986E5E" w:rsidR="004A4F6D" w:rsidRDefault="008E36D7" w:rsidP="008E36D7">
      <w:pPr>
        <w:rPr>
          <w:rtl/>
        </w:rPr>
      </w:pPr>
      <w:r>
        <w:rPr>
          <w:rFonts w:hint="cs"/>
          <w:rtl/>
        </w:rPr>
        <w:t>אם אפשר אדוני, מבחינת ההיערכות</w:t>
      </w:r>
      <w:r w:rsidR="004A4F6D">
        <w:rPr>
          <w:rFonts w:hint="cs"/>
          <w:rtl/>
        </w:rPr>
        <w:t xml:space="preserve"> המשטרה. </w:t>
      </w:r>
      <w:proofErr w:type="spellStart"/>
      <w:r w:rsidR="004A4F6D">
        <w:rPr>
          <w:rFonts w:hint="cs"/>
          <w:rtl/>
        </w:rPr>
        <w:t>וואטסאפים</w:t>
      </w:r>
      <w:proofErr w:type="spellEnd"/>
      <w:r w:rsidR="004A4F6D">
        <w:rPr>
          <w:rFonts w:hint="cs"/>
          <w:rtl/>
        </w:rPr>
        <w:t>, א</w:t>
      </w:r>
      <w:bookmarkStart w:id="510" w:name="_ETM_Q1_2587900"/>
      <w:bookmarkEnd w:id="510"/>
      <w:r w:rsidR="004A4F6D">
        <w:rPr>
          <w:rFonts w:hint="cs"/>
          <w:rtl/>
        </w:rPr>
        <w:t xml:space="preserve">ני לא יודע, </w:t>
      </w:r>
      <w:r w:rsidR="00EA3E24">
        <w:rPr>
          <w:rFonts w:hint="cs"/>
          <w:rtl/>
        </w:rPr>
        <w:t xml:space="preserve">אני </w:t>
      </w:r>
      <w:r w:rsidR="004A4F6D">
        <w:rPr>
          <w:rFonts w:hint="cs"/>
          <w:rtl/>
        </w:rPr>
        <w:t>לא מכיר.</w:t>
      </w:r>
    </w:p>
    <w:p w14:paraId="6FC055C0" w14:textId="77777777" w:rsidR="004A4F6D" w:rsidRDefault="004A4F6D" w:rsidP="004A4F6D">
      <w:pPr>
        <w:ind w:firstLine="0"/>
        <w:rPr>
          <w:rtl/>
        </w:rPr>
      </w:pPr>
    </w:p>
    <w:p w14:paraId="40A6939F" w14:textId="77777777" w:rsidR="004A4F6D" w:rsidRPr="004A4F6D" w:rsidRDefault="004A4F6D" w:rsidP="004A4F6D">
      <w:pPr>
        <w:ind w:firstLine="0"/>
        <w:rPr>
          <w:u w:val="single"/>
          <w:rtl/>
        </w:rPr>
      </w:pPr>
      <w:bookmarkStart w:id="511" w:name="ET_yor_6156_44"/>
      <w:r w:rsidRPr="004A4F6D">
        <w:rPr>
          <w:rStyle w:val="TagStyle"/>
          <w:u w:val="single"/>
          <w:rtl/>
        </w:rPr>
        <w:t xml:space="preserve"> &lt;&lt; יור &gt;&gt; </w:t>
      </w:r>
      <w:r w:rsidRPr="004A4F6D">
        <w:rPr>
          <w:u w:val="single"/>
          <w:rtl/>
        </w:rPr>
        <w:t>היו"ר גלעד קריב:</w:t>
      </w:r>
      <w:r w:rsidRPr="004A4F6D">
        <w:rPr>
          <w:rStyle w:val="TagStyle"/>
          <w:u w:val="single"/>
          <w:rtl/>
        </w:rPr>
        <w:t xml:space="preserve"> &lt;&lt; יור &gt;&gt;</w:t>
      </w:r>
      <w:r w:rsidRPr="004A4F6D">
        <w:rPr>
          <w:u w:val="single"/>
          <w:rtl/>
        </w:rPr>
        <w:t xml:space="preserve">   </w:t>
      </w:r>
      <w:bookmarkEnd w:id="511"/>
    </w:p>
    <w:p w14:paraId="517A11C1" w14:textId="77777777" w:rsidR="004A4F6D" w:rsidRDefault="004A4F6D" w:rsidP="004A4F6D">
      <w:pPr>
        <w:ind w:firstLine="0"/>
        <w:rPr>
          <w:rtl/>
        </w:rPr>
      </w:pPr>
    </w:p>
    <w:p w14:paraId="5307EE88" w14:textId="77777777" w:rsidR="004A4F6D" w:rsidRDefault="004A4F6D" w:rsidP="004A4F6D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וואטסאפים</w:t>
      </w:r>
      <w:proofErr w:type="spellEnd"/>
      <w:r>
        <w:rPr>
          <w:rFonts w:hint="cs"/>
          <w:rtl/>
        </w:rPr>
        <w:t xml:space="preserve"> של המשטרה.</w:t>
      </w:r>
    </w:p>
    <w:p w14:paraId="7256B3F1" w14:textId="77777777" w:rsidR="006A5D78" w:rsidRDefault="006A5D78" w:rsidP="004A4F6D">
      <w:pPr>
        <w:rPr>
          <w:rtl/>
        </w:rPr>
      </w:pPr>
    </w:p>
    <w:p w14:paraId="17A91E8E" w14:textId="77777777" w:rsidR="00642988" w:rsidRPr="00642988" w:rsidRDefault="00642988" w:rsidP="00642988">
      <w:pPr>
        <w:ind w:firstLine="0"/>
        <w:rPr>
          <w:u w:val="single"/>
          <w:rtl/>
        </w:rPr>
      </w:pPr>
      <w:bookmarkStart w:id="512" w:name="ET_speaker_אסף_הראל_45"/>
      <w:r w:rsidRPr="00642988">
        <w:rPr>
          <w:rStyle w:val="TagStyle"/>
          <w:u w:val="single"/>
          <w:rtl/>
        </w:rPr>
        <w:t xml:space="preserve"> &lt;&lt; דובר &gt;&gt; </w:t>
      </w:r>
      <w:r w:rsidRPr="00642988">
        <w:rPr>
          <w:u w:val="single"/>
          <w:rtl/>
        </w:rPr>
        <w:t>אסף הראל:</w:t>
      </w:r>
      <w:r w:rsidRPr="00642988">
        <w:rPr>
          <w:rStyle w:val="TagStyle"/>
          <w:u w:val="single"/>
          <w:rtl/>
        </w:rPr>
        <w:t xml:space="preserve"> &lt;&lt; דובר &gt;&gt;</w:t>
      </w:r>
      <w:r w:rsidRPr="00642988">
        <w:rPr>
          <w:u w:val="single"/>
          <w:rtl/>
        </w:rPr>
        <w:t xml:space="preserve">   </w:t>
      </w:r>
      <w:bookmarkEnd w:id="512"/>
    </w:p>
    <w:p w14:paraId="4E05F0E0" w14:textId="77777777" w:rsidR="00642988" w:rsidRDefault="00642988" w:rsidP="00642988">
      <w:pPr>
        <w:ind w:firstLine="0"/>
        <w:rPr>
          <w:rtl/>
        </w:rPr>
      </w:pPr>
    </w:p>
    <w:p w14:paraId="54F69033" w14:textId="77777777" w:rsidR="008E36D7" w:rsidRDefault="00642988" w:rsidP="00642988">
      <w:pPr>
        <w:rPr>
          <w:rtl/>
        </w:rPr>
      </w:pPr>
      <w:r>
        <w:rPr>
          <w:rFonts w:hint="cs"/>
          <w:rtl/>
        </w:rPr>
        <w:t>לא, של אזרחים וכדומה.</w:t>
      </w:r>
      <w:r w:rsidR="004C37E3">
        <w:rPr>
          <w:rFonts w:hint="cs"/>
          <w:rtl/>
        </w:rPr>
        <w:t xml:space="preserve"> המשטרה ב</w:t>
      </w:r>
      <w:r w:rsidR="007808F4">
        <w:rPr>
          <w:rFonts w:hint="cs"/>
          <w:rtl/>
        </w:rPr>
        <w:t>ט</w:t>
      </w:r>
      <w:r w:rsidR="004C37E3">
        <w:rPr>
          <w:rFonts w:hint="cs"/>
          <w:rtl/>
        </w:rPr>
        <w:t>ח לא נועלת אף אחד בבתים. המשטרה מאפשרת צירים חלופיים. המשטרה עושה את ההפרד</w:t>
      </w:r>
      <w:r w:rsidR="002A649F">
        <w:rPr>
          <w:rFonts w:hint="cs"/>
          <w:rtl/>
        </w:rPr>
        <w:t>ה ביום הזה כדי למנוע אירועים ו</w:t>
      </w:r>
      <w:bookmarkStart w:id="513" w:name="_ETM_Q1_2609651"/>
      <w:bookmarkEnd w:id="513"/>
      <w:r w:rsidR="002A649F">
        <w:rPr>
          <w:rFonts w:hint="cs"/>
          <w:rtl/>
        </w:rPr>
        <w:t>חיכוך במצעד עצמו.</w:t>
      </w:r>
    </w:p>
    <w:p w14:paraId="1206D1AB" w14:textId="77777777" w:rsidR="002A649F" w:rsidRDefault="002A649F" w:rsidP="002A649F">
      <w:pPr>
        <w:ind w:firstLine="0"/>
        <w:rPr>
          <w:rtl/>
        </w:rPr>
      </w:pPr>
      <w:bookmarkStart w:id="514" w:name="_ETM_Q1_2613652"/>
      <w:bookmarkStart w:id="515" w:name="_ETM_Q1_2613901"/>
      <w:bookmarkEnd w:id="514"/>
      <w:bookmarkEnd w:id="515"/>
    </w:p>
    <w:p w14:paraId="2AA63822" w14:textId="77777777" w:rsidR="002A649F" w:rsidRPr="002A649F" w:rsidRDefault="002A649F" w:rsidP="002A649F">
      <w:pPr>
        <w:ind w:firstLine="0"/>
        <w:rPr>
          <w:u w:val="single"/>
          <w:rtl/>
        </w:rPr>
      </w:pPr>
      <w:bookmarkStart w:id="516" w:name="ET_yor_6156_46"/>
      <w:r w:rsidRPr="002A649F">
        <w:rPr>
          <w:rStyle w:val="TagStyle"/>
          <w:u w:val="single"/>
          <w:rtl/>
        </w:rPr>
        <w:t xml:space="preserve"> &lt;&lt; יור &gt;&gt; </w:t>
      </w:r>
      <w:r w:rsidRPr="002A649F">
        <w:rPr>
          <w:u w:val="single"/>
          <w:rtl/>
        </w:rPr>
        <w:t>היו"ר גלעד קריב:</w:t>
      </w:r>
      <w:r w:rsidRPr="002A649F">
        <w:rPr>
          <w:rStyle w:val="TagStyle"/>
          <w:u w:val="single"/>
          <w:rtl/>
        </w:rPr>
        <w:t xml:space="preserve"> &lt;&lt; יור &gt;&gt;</w:t>
      </w:r>
      <w:r w:rsidRPr="002A649F">
        <w:rPr>
          <w:u w:val="single"/>
          <w:rtl/>
        </w:rPr>
        <w:t xml:space="preserve">   </w:t>
      </w:r>
      <w:bookmarkEnd w:id="516"/>
    </w:p>
    <w:p w14:paraId="45C42DDE" w14:textId="77777777" w:rsidR="002A649F" w:rsidRDefault="002A649F" w:rsidP="002A649F">
      <w:pPr>
        <w:ind w:firstLine="0"/>
        <w:rPr>
          <w:rtl/>
        </w:rPr>
      </w:pPr>
    </w:p>
    <w:p w14:paraId="12207C5C" w14:textId="77777777" w:rsidR="002A649F" w:rsidRDefault="002A649F" w:rsidP="002A649F">
      <w:pPr>
        <w:rPr>
          <w:rtl/>
        </w:rPr>
      </w:pPr>
      <w:bookmarkStart w:id="517" w:name="_ETM_Q1_2616150"/>
      <w:bookmarkEnd w:id="517"/>
      <w:r>
        <w:rPr>
          <w:rFonts w:hint="cs"/>
          <w:rtl/>
        </w:rPr>
        <w:t>היא לא מאפשרת לאדם שגר ברחוב ה</w:t>
      </w:r>
      <w:bookmarkStart w:id="518" w:name="_ETM_Q1_2620401"/>
      <w:bookmarkEnd w:id="518"/>
      <w:r>
        <w:rPr>
          <w:rFonts w:hint="cs"/>
          <w:rtl/>
        </w:rPr>
        <w:t>גיא ללכת לביתו? אדוני מכיר עוד אירוע כזה?</w:t>
      </w:r>
    </w:p>
    <w:p w14:paraId="034F9FAE" w14:textId="77777777" w:rsidR="007B1311" w:rsidRDefault="007B1311" w:rsidP="007B1311">
      <w:pPr>
        <w:ind w:firstLine="0"/>
        <w:rPr>
          <w:rtl/>
        </w:rPr>
      </w:pPr>
    </w:p>
    <w:p w14:paraId="20AD89EA" w14:textId="77777777" w:rsidR="007B1311" w:rsidRPr="007B1311" w:rsidRDefault="007B1311" w:rsidP="007B1311">
      <w:pPr>
        <w:ind w:firstLine="0"/>
        <w:rPr>
          <w:u w:val="single"/>
          <w:rtl/>
        </w:rPr>
      </w:pPr>
      <w:bookmarkStart w:id="519" w:name="ET_speaker_אסף_הראל_47"/>
      <w:r w:rsidRPr="007B1311">
        <w:rPr>
          <w:rStyle w:val="TagStyle"/>
          <w:u w:val="single"/>
          <w:rtl/>
        </w:rPr>
        <w:t xml:space="preserve"> &lt;&lt; דובר &gt;&gt; </w:t>
      </w:r>
      <w:r w:rsidRPr="007B1311">
        <w:rPr>
          <w:u w:val="single"/>
          <w:rtl/>
        </w:rPr>
        <w:t>אסף הראל:</w:t>
      </w:r>
      <w:r w:rsidRPr="007B1311">
        <w:rPr>
          <w:rStyle w:val="TagStyle"/>
          <w:u w:val="single"/>
          <w:rtl/>
        </w:rPr>
        <w:t xml:space="preserve"> &lt;&lt; דובר &gt;&gt;</w:t>
      </w:r>
      <w:r w:rsidRPr="007B1311">
        <w:rPr>
          <w:u w:val="single"/>
          <w:rtl/>
        </w:rPr>
        <w:t xml:space="preserve">   </w:t>
      </w:r>
      <w:bookmarkEnd w:id="519"/>
    </w:p>
    <w:p w14:paraId="3C909639" w14:textId="77777777" w:rsidR="007B1311" w:rsidRDefault="007B1311" w:rsidP="007B1311">
      <w:pPr>
        <w:ind w:firstLine="0"/>
        <w:rPr>
          <w:rtl/>
        </w:rPr>
      </w:pPr>
    </w:p>
    <w:p w14:paraId="11DFECBD" w14:textId="77777777" w:rsidR="007B1311" w:rsidRDefault="007B1311" w:rsidP="007B1311">
      <w:pPr>
        <w:rPr>
          <w:rtl/>
        </w:rPr>
      </w:pPr>
      <w:bookmarkStart w:id="520" w:name="_ETM_Q1_2626401"/>
      <w:bookmarkEnd w:id="520"/>
      <w:r>
        <w:rPr>
          <w:rFonts w:hint="cs"/>
          <w:rtl/>
        </w:rPr>
        <w:t xml:space="preserve">מי שגר </w:t>
      </w:r>
      <w:bookmarkStart w:id="521" w:name="_ETM_Q1_2620400"/>
      <w:bookmarkStart w:id="522" w:name="_ETM_Q1_2622401"/>
      <w:bookmarkEnd w:id="521"/>
      <w:bookmarkEnd w:id="522"/>
      <w:r>
        <w:rPr>
          <w:rFonts w:hint="cs"/>
          <w:rtl/>
        </w:rPr>
        <w:t xml:space="preserve">ברחוב </w:t>
      </w:r>
      <w:bookmarkStart w:id="523" w:name="_ETM_Q1_2622650"/>
      <w:bookmarkEnd w:id="523"/>
      <w:r>
        <w:rPr>
          <w:rFonts w:hint="cs"/>
          <w:rtl/>
        </w:rPr>
        <w:t>הגיא יוכל ללכת לביתו, חלקם מלווים ע</w:t>
      </w:r>
      <w:bookmarkStart w:id="524" w:name="_ETM_Q1_2629650"/>
      <w:bookmarkEnd w:id="524"/>
      <w:r>
        <w:rPr>
          <w:rFonts w:hint="cs"/>
          <w:rtl/>
        </w:rPr>
        <w:t xml:space="preserve">ל ידי המשטרה. יש ציר מקביל לרחוב הגיא שזה </w:t>
      </w:r>
      <w:r w:rsidRPr="00F55DAD">
        <w:rPr>
          <w:rFonts w:hint="cs"/>
          <w:rtl/>
        </w:rPr>
        <w:t>רחוב הבד</w:t>
      </w:r>
      <w:r w:rsidR="00376622" w:rsidRPr="00F55DAD">
        <w:rPr>
          <w:rFonts w:hint="cs"/>
          <w:rtl/>
        </w:rPr>
        <w:t>, הוא</w:t>
      </w:r>
      <w:r w:rsidR="00376622">
        <w:rPr>
          <w:rFonts w:hint="cs"/>
          <w:rtl/>
        </w:rPr>
        <w:t xml:space="preserve"> מקביל. הציר </w:t>
      </w:r>
      <w:bookmarkStart w:id="525" w:name="_ETM_Q1_2631901"/>
      <w:bookmarkEnd w:id="525"/>
      <w:r w:rsidR="00376622">
        <w:rPr>
          <w:rFonts w:hint="cs"/>
          <w:rtl/>
        </w:rPr>
        <w:t>הזה סגור בפני יהודים ופתוח בפני מוסלמים.</w:t>
      </w:r>
    </w:p>
    <w:p w14:paraId="5689D4F1" w14:textId="77777777" w:rsidR="00376622" w:rsidRDefault="00376622" w:rsidP="00376622">
      <w:pPr>
        <w:ind w:firstLine="0"/>
        <w:rPr>
          <w:rtl/>
        </w:rPr>
      </w:pPr>
    </w:p>
    <w:p w14:paraId="00BB09EE" w14:textId="77777777" w:rsidR="00376622" w:rsidRPr="00376622" w:rsidRDefault="00376622" w:rsidP="00376622">
      <w:pPr>
        <w:ind w:firstLine="0"/>
        <w:rPr>
          <w:u w:val="single"/>
          <w:rtl/>
        </w:rPr>
      </w:pPr>
      <w:bookmarkStart w:id="526" w:name="ET_yor_6156_48"/>
      <w:r w:rsidRPr="00376622">
        <w:rPr>
          <w:rStyle w:val="TagStyle"/>
          <w:u w:val="single"/>
          <w:rtl/>
        </w:rPr>
        <w:t xml:space="preserve"> &lt;&lt; יור &gt;&gt; </w:t>
      </w:r>
      <w:r w:rsidRPr="00376622">
        <w:rPr>
          <w:u w:val="single"/>
          <w:rtl/>
        </w:rPr>
        <w:t>היו"ר גלעד קריב:</w:t>
      </w:r>
      <w:r w:rsidRPr="00376622">
        <w:rPr>
          <w:rStyle w:val="TagStyle"/>
          <w:u w:val="single"/>
          <w:rtl/>
        </w:rPr>
        <w:t xml:space="preserve"> &lt;&lt; יור &gt;&gt;</w:t>
      </w:r>
      <w:r w:rsidRPr="00376622">
        <w:rPr>
          <w:u w:val="single"/>
          <w:rtl/>
        </w:rPr>
        <w:t xml:space="preserve">   </w:t>
      </w:r>
      <w:bookmarkEnd w:id="526"/>
    </w:p>
    <w:p w14:paraId="2278A3EA" w14:textId="77777777" w:rsidR="00376622" w:rsidRDefault="00376622" w:rsidP="00376622">
      <w:pPr>
        <w:ind w:firstLine="0"/>
        <w:rPr>
          <w:rtl/>
        </w:rPr>
      </w:pPr>
    </w:p>
    <w:p w14:paraId="0935012F" w14:textId="7C671B70" w:rsidR="00376622" w:rsidRDefault="00376622" w:rsidP="00376622">
      <w:pPr>
        <w:rPr>
          <w:rtl/>
        </w:rPr>
      </w:pPr>
      <w:r>
        <w:rPr>
          <w:rFonts w:hint="cs"/>
          <w:rtl/>
        </w:rPr>
        <w:t>אדוני אומר את המשפט הזה על עיר הבירה של ישראל ונפשו לא מזדעזעת, א</w:t>
      </w:r>
      <w:bookmarkStart w:id="527" w:name="_ETM_Q1_2642151"/>
      <w:bookmarkEnd w:id="527"/>
      <w:r>
        <w:rPr>
          <w:rFonts w:hint="cs"/>
          <w:rtl/>
        </w:rPr>
        <w:t>ז אנחנו בבעיה.</w:t>
      </w:r>
    </w:p>
    <w:p w14:paraId="517B1764" w14:textId="77777777" w:rsidR="00D84D64" w:rsidRDefault="00D84D64" w:rsidP="00D84D64">
      <w:pPr>
        <w:ind w:firstLine="0"/>
        <w:rPr>
          <w:rtl/>
        </w:rPr>
      </w:pPr>
      <w:bookmarkStart w:id="528" w:name="_ETM_Q1_2637900"/>
      <w:bookmarkEnd w:id="528"/>
    </w:p>
    <w:p w14:paraId="7A3D3912" w14:textId="77777777" w:rsidR="00D84D64" w:rsidRPr="00D84D64" w:rsidRDefault="00D84D64" w:rsidP="00D84D64">
      <w:pPr>
        <w:ind w:firstLine="0"/>
        <w:rPr>
          <w:u w:val="single"/>
          <w:rtl/>
        </w:rPr>
      </w:pPr>
      <w:bookmarkStart w:id="529" w:name="ET_speaker_אסף_הראל_49"/>
      <w:r w:rsidRPr="00D84D64">
        <w:rPr>
          <w:rStyle w:val="TagStyle"/>
          <w:u w:val="single"/>
          <w:rtl/>
        </w:rPr>
        <w:t xml:space="preserve"> &lt;&lt; דובר &gt;&gt; </w:t>
      </w:r>
      <w:r w:rsidRPr="00D84D64">
        <w:rPr>
          <w:u w:val="single"/>
          <w:rtl/>
        </w:rPr>
        <w:t>אסף הראל:</w:t>
      </w:r>
      <w:r w:rsidRPr="00D84D64">
        <w:rPr>
          <w:rStyle w:val="TagStyle"/>
          <w:u w:val="single"/>
          <w:rtl/>
        </w:rPr>
        <w:t xml:space="preserve"> &lt;&lt; דובר &gt;&gt;</w:t>
      </w:r>
      <w:r w:rsidRPr="00D84D64">
        <w:rPr>
          <w:u w:val="single"/>
          <w:rtl/>
        </w:rPr>
        <w:t xml:space="preserve">   </w:t>
      </w:r>
      <w:bookmarkEnd w:id="529"/>
    </w:p>
    <w:p w14:paraId="19C352B0" w14:textId="77777777" w:rsidR="00D84D64" w:rsidRDefault="00D84D64" w:rsidP="00D84D64">
      <w:pPr>
        <w:ind w:firstLine="0"/>
        <w:rPr>
          <w:rtl/>
        </w:rPr>
      </w:pPr>
    </w:p>
    <w:p w14:paraId="7547FA2F" w14:textId="77777777" w:rsidR="00376622" w:rsidRDefault="00D84D64" w:rsidP="00DF7CF3">
      <w:pPr>
        <w:rPr>
          <w:rtl/>
        </w:rPr>
      </w:pPr>
      <w:r>
        <w:rPr>
          <w:rFonts w:hint="cs"/>
          <w:rtl/>
        </w:rPr>
        <w:t xml:space="preserve">אני יודע שיש אירועים, תפקידה של המשטרה </w:t>
      </w:r>
      <w:bookmarkStart w:id="530" w:name="_ETM_Q1_2643901"/>
      <w:bookmarkEnd w:id="530"/>
      <w:r>
        <w:rPr>
          <w:rFonts w:hint="cs"/>
          <w:rtl/>
        </w:rPr>
        <w:t>ל</w:t>
      </w:r>
      <w:r w:rsidR="0010096A">
        <w:rPr>
          <w:rFonts w:hint="cs"/>
          <w:rtl/>
        </w:rPr>
        <w:t>שמו</w:t>
      </w:r>
      <w:r>
        <w:rPr>
          <w:rFonts w:hint="cs"/>
          <w:rtl/>
        </w:rPr>
        <w:t>ר על הסדר הציבור</w:t>
      </w:r>
      <w:r w:rsidR="00756A9E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6555CB84" w14:textId="77777777" w:rsidR="00DF7CF3" w:rsidRDefault="00DF7CF3" w:rsidP="00DF7CF3">
      <w:pPr>
        <w:ind w:firstLine="0"/>
        <w:rPr>
          <w:rtl/>
        </w:rPr>
      </w:pPr>
    </w:p>
    <w:p w14:paraId="276D7D44" w14:textId="77777777" w:rsidR="00DF7CF3" w:rsidRPr="00DF7CF3" w:rsidRDefault="00DF7CF3" w:rsidP="00DF7CF3">
      <w:pPr>
        <w:ind w:firstLine="0"/>
        <w:rPr>
          <w:u w:val="single"/>
          <w:rtl/>
        </w:rPr>
      </w:pPr>
      <w:bookmarkStart w:id="531" w:name="ET_yor_6156_50"/>
      <w:r w:rsidRPr="00DF7CF3">
        <w:rPr>
          <w:rStyle w:val="TagStyle"/>
          <w:u w:val="single"/>
          <w:rtl/>
        </w:rPr>
        <w:t xml:space="preserve"> &lt;&lt; יור &gt;&gt; </w:t>
      </w:r>
      <w:r w:rsidRPr="00DF7CF3">
        <w:rPr>
          <w:u w:val="single"/>
          <w:rtl/>
        </w:rPr>
        <w:t>היו"ר גלעד קריב:</w:t>
      </w:r>
      <w:r w:rsidRPr="00DF7CF3">
        <w:rPr>
          <w:rStyle w:val="TagStyle"/>
          <w:u w:val="single"/>
          <w:rtl/>
        </w:rPr>
        <w:t xml:space="preserve"> &lt;&lt; יור &gt;&gt;</w:t>
      </w:r>
      <w:r w:rsidRPr="00DF7CF3">
        <w:rPr>
          <w:u w:val="single"/>
          <w:rtl/>
        </w:rPr>
        <w:t xml:space="preserve">   </w:t>
      </w:r>
      <w:bookmarkEnd w:id="531"/>
    </w:p>
    <w:p w14:paraId="2E6B6C47" w14:textId="77777777" w:rsidR="00DF7CF3" w:rsidRDefault="00DF7CF3" w:rsidP="00DF7CF3">
      <w:pPr>
        <w:ind w:firstLine="0"/>
        <w:rPr>
          <w:rtl/>
        </w:rPr>
      </w:pPr>
    </w:p>
    <w:p w14:paraId="6A2599B6" w14:textId="77777777" w:rsidR="00DF7CF3" w:rsidRDefault="00DF7CF3" w:rsidP="00DF7CF3">
      <w:pPr>
        <w:rPr>
          <w:rtl/>
        </w:rPr>
      </w:pPr>
      <w:r>
        <w:rPr>
          <w:rFonts w:hint="cs"/>
          <w:rtl/>
        </w:rPr>
        <w:t xml:space="preserve">הר הבית אדוני, אני מציע </w:t>
      </w:r>
      <w:bookmarkStart w:id="532" w:name="_ETM_Q1_2652900"/>
      <w:bookmarkEnd w:id="532"/>
      <w:r>
        <w:rPr>
          <w:rFonts w:hint="cs"/>
          <w:rtl/>
        </w:rPr>
        <w:t xml:space="preserve">לא לגזור גזירה שווה בין הר הבית לבין שום אתר </w:t>
      </w:r>
      <w:bookmarkStart w:id="533" w:name="_ETM_Q1_2660400"/>
      <w:bookmarkEnd w:id="533"/>
      <w:r>
        <w:rPr>
          <w:rFonts w:hint="cs"/>
          <w:rtl/>
        </w:rPr>
        <w:t xml:space="preserve">אחר בירושלים, במדינת ישראל ואולי בעולם כולו. האם אדוני </w:t>
      </w:r>
      <w:bookmarkStart w:id="534" w:name="_ETM_Q1_2665901"/>
      <w:bookmarkEnd w:id="534"/>
      <w:r>
        <w:rPr>
          <w:rFonts w:hint="cs"/>
          <w:rtl/>
        </w:rPr>
        <w:t xml:space="preserve">מכיר עוד אירוע במרחב דוד שבו בעיר העתיקה סוגרים למשך </w:t>
      </w:r>
      <w:bookmarkStart w:id="535" w:name="_ETM_Q1_2672651"/>
      <w:bookmarkEnd w:id="535"/>
      <w:r>
        <w:rPr>
          <w:rFonts w:hint="cs"/>
          <w:rtl/>
        </w:rPr>
        <w:t xml:space="preserve">מספר שעות צירים? אני לא מדבר אתך על </w:t>
      </w:r>
      <w:r w:rsidR="00EE778D">
        <w:rPr>
          <w:rFonts w:hint="cs"/>
          <w:rtl/>
        </w:rPr>
        <w:t xml:space="preserve">שטחי האזור, </w:t>
      </w:r>
      <w:bookmarkStart w:id="536" w:name="_ETM_Q1_2676651"/>
      <w:bookmarkEnd w:id="536"/>
      <w:r w:rsidR="00EE778D">
        <w:rPr>
          <w:rFonts w:hint="cs"/>
          <w:rtl/>
        </w:rPr>
        <w:t>אני מדבר אתך על בירת</w:t>
      </w:r>
      <w:r w:rsidR="006F68C2">
        <w:rPr>
          <w:rFonts w:hint="cs"/>
          <w:rtl/>
        </w:rPr>
        <w:t>ה</w:t>
      </w:r>
      <w:r w:rsidR="00EE778D">
        <w:rPr>
          <w:rFonts w:hint="cs"/>
          <w:rtl/>
        </w:rPr>
        <w:t xml:space="preserve"> המאוחדת של מדינת ישראל.</w:t>
      </w:r>
      <w:r w:rsidR="004775B4">
        <w:rPr>
          <w:rFonts w:hint="cs"/>
          <w:rtl/>
        </w:rPr>
        <w:t xml:space="preserve"> אדוני </w:t>
      </w:r>
      <w:bookmarkStart w:id="537" w:name="_ETM_Q1_2679401"/>
      <w:bookmarkEnd w:id="537"/>
      <w:r w:rsidR="004775B4">
        <w:rPr>
          <w:rFonts w:hint="cs"/>
          <w:rtl/>
        </w:rPr>
        <w:t xml:space="preserve">מכיר עוד מצב שבו אומרים, פה לא נכנסים יהודים או </w:t>
      </w:r>
      <w:bookmarkStart w:id="538" w:name="_ETM_Q1_2685651"/>
      <w:bookmarkEnd w:id="538"/>
      <w:r w:rsidR="004775B4">
        <w:rPr>
          <w:rFonts w:hint="cs"/>
          <w:rtl/>
        </w:rPr>
        <w:t>לפה לא נכנסים ערבים ברחובות העיר העתיקה?</w:t>
      </w:r>
    </w:p>
    <w:p w14:paraId="3F86C49E" w14:textId="77777777" w:rsidR="006C4760" w:rsidRDefault="006C4760" w:rsidP="006C4760">
      <w:pPr>
        <w:ind w:firstLine="0"/>
        <w:rPr>
          <w:rtl/>
        </w:rPr>
      </w:pPr>
      <w:bookmarkStart w:id="539" w:name="_ETM_Q1_2686651"/>
      <w:bookmarkStart w:id="540" w:name="_ETM_Q1_2686901"/>
      <w:bookmarkEnd w:id="539"/>
      <w:bookmarkEnd w:id="540"/>
    </w:p>
    <w:p w14:paraId="3031B1A6" w14:textId="77777777" w:rsidR="006C4760" w:rsidRPr="006C4760" w:rsidRDefault="006C4760" w:rsidP="006C4760">
      <w:pPr>
        <w:ind w:firstLine="0"/>
        <w:rPr>
          <w:u w:val="single"/>
          <w:rtl/>
        </w:rPr>
      </w:pPr>
      <w:bookmarkStart w:id="541" w:name="ET_speaker_אסף_הראל_51"/>
      <w:r w:rsidRPr="006C4760">
        <w:rPr>
          <w:rStyle w:val="TagStyle"/>
          <w:u w:val="single"/>
          <w:rtl/>
        </w:rPr>
        <w:t xml:space="preserve"> &lt;&lt; דובר &gt;&gt; </w:t>
      </w:r>
      <w:r w:rsidRPr="006C4760">
        <w:rPr>
          <w:u w:val="single"/>
          <w:rtl/>
        </w:rPr>
        <w:t>אסף הראל:</w:t>
      </w:r>
      <w:r w:rsidRPr="006C4760">
        <w:rPr>
          <w:rStyle w:val="TagStyle"/>
          <w:u w:val="single"/>
          <w:rtl/>
        </w:rPr>
        <w:t xml:space="preserve"> &lt;&lt; דובר &gt;&gt;</w:t>
      </w:r>
      <w:r w:rsidRPr="006C4760">
        <w:rPr>
          <w:u w:val="single"/>
          <w:rtl/>
        </w:rPr>
        <w:t xml:space="preserve">   </w:t>
      </w:r>
      <w:bookmarkEnd w:id="541"/>
    </w:p>
    <w:p w14:paraId="7D78F562" w14:textId="77777777" w:rsidR="006C4760" w:rsidRDefault="006C4760" w:rsidP="006C4760">
      <w:pPr>
        <w:ind w:firstLine="0"/>
        <w:rPr>
          <w:rtl/>
        </w:rPr>
      </w:pPr>
    </w:p>
    <w:p w14:paraId="246AA6C4" w14:textId="77777777" w:rsidR="004775B4" w:rsidRDefault="004775B4" w:rsidP="006C4760">
      <w:pPr>
        <w:rPr>
          <w:rtl/>
        </w:rPr>
      </w:pPr>
      <w:r>
        <w:rPr>
          <w:rFonts w:hint="cs"/>
          <w:rtl/>
        </w:rPr>
        <w:t xml:space="preserve">זה בדיוק מה שאני </w:t>
      </w:r>
      <w:bookmarkStart w:id="542" w:name="_ETM_Q1_2687651"/>
      <w:bookmarkEnd w:id="542"/>
      <w:r>
        <w:rPr>
          <w:rFonts w:hint="cs"/>
          <w:rtl/>
        </w:rPr>
        <w:t>אומר, אני לא מדבר על הר הבית. ברמדאן,</w:t>
      </w:r>
      <w:r w:rsidR="00DB06EE">
        <w:rPr>
          <w:rFonts w:hint="cs"/>
          <w:rtl/>
        </w:rPr>
        <w:t xml:space="preserve"> </w:t>
      </w:r>
      <w:bookmarkStart w:id="543" w:name="_ETM_Q1_2691400"/>
      <w:bookmarkEnd w:id="543"/>
      <w:r w:rsidR="00DB06EE">
        <w:rPr>
          <w:rFonts w:hint="cs"/>
          <w:rtl/>
        </w:rPr>
        <w:t>רחוב הגיא, כשיש כניסה מסיבית מאוד של מתפללים מוסלמים, אנחנו מ</w:t>
      </w:r>
      <w:bookmarkStart w:id="544" w:name="_ETM_Q1_2697900"/>
      <w:bookmarkEnd w:id="544"/>
      <w:r w:rsidR="00DB06EE">
        <w:rPr>
          <w:rFonts w:hint="cs"/>
          <w:rtl/>
        </w:rPr>
        <w:t xml:space="preserve">ונעים כניסת יהודים כדי למנוע את החיכוך הזה וסכנה של </w:t>
      </w:r>
      <w:bookmarkStart w:id="545" w:name="_ETM_Q1_2702401"/>
      <w:bookmarkEnd w:id="545"/>
      <w:r w:rsidR="00DB06EE">
        <w:rPr>
          <w:rFonts w:hint="cs"/>
          <w:rtl/>
        </w:rPr>
        <w:t>החיכוך שייפגעו אנשים. זה לא כנגד ד</w:t>
      </w:r>
      <w:r w:rsidR="006F68C2">
        <w:rPr>
          <w:rFonts w:hint="cs"/>
          <w:rtl/>
        </w:rPr>
        <w:t>ת</w:t>
      </w:r>
      <w:r w:rsidR="00DB06EE">
        <w:rPr>
          <w:rFonts w:hint="cs"/>
          <w:rtl/>
        </w:rPr>
        <w:t xml:space="preserve"> כזו או </w:t>
      </w:r>
      <w:bookmarkStart w:id="546" w:name="_ETM_Q1_2712900"/>
      <w:bookmarkEnd w:id="546"/>
      <w:r w:rsidR="00DB06EE">
        <w:rPr>
          <w:rFonts w:hint="cs"/>
          <w:rtl/>
        </w:rPr>
        <w:t>אחרת.</w:t>
      </w:r>
    </w:p>
    <w:p w14:paraId="2A8C71EA" w14:textId="77777777" w:rsidR="00DB06EE" w:rsidRDefault="00DB06EE" w:rsidP="00DB06EE">
      <w:pPr>
        <w:ind w:firstLine="0"/>
        <w:rPr>
          <w:rtl/>
        </w:rPr>
      </w:pPr>
      <w:bookmarkStart w:id="547" w:name="_ETM_Q1_2713651"/>
      <w:bookmarkStart w:id="548" w:name="_ETM_Q1_2713901"/>
      <w:bookmarkEnd w:id="547"/>
      <w:bookmarkEnd w:id="548"/>
    </w:p>
    <w:p w14:paraId="68FAE723" w14:textId="77777777" w:rsidR="00DB06EE" w:rsidRPr="00DB06EE" w:rsidRDefault="00DB06EE" w:rsidP="00DB06EE">
      <w:pPr>
        <w:ind w:firstLine="0"/>
        <w:rPr>
          <w:u w:val="single"/>
          <w:rtl/>
        </w:rPr>
      </w:pPr>
      <w:bookmarkStart w:id="549" w:name="ET_yor_6156_52"/>
      <w:r w:rsidRPr="00DB06EE">
        <w:rPr>
          <w:rStyle w:val="TagStyle"/>
          <w:u w:val="single"/>
          <w:rtl/>
        </w:rPr>
        <w:t xml:space="preserve"> &lt;&lt; יור &gt;&gt; </w:t>
      </w:r>
      <w:r w:rsidRPr="00DB06EE">
        <w:rPr>
          <w:u w:val="single"/>
          <w:rtl/>
        </w:rPr>
        <w:t>היו"ר גלעד קריב:</w:t>
      </w:r>
      <w:r w:rsidRPr="00DB06EE">
        <w:rPr>
          <w:rStyle w:val="TagStyle"/>
          <w:u w:val="single"/>
          <w:rtl/>
        </w:rPr>
        <w:t xml:space="preserve"> &lt;&lt; יור &gt;&gt;</w:t>
      </w:r>
      <w:r w:rsidRPr="00DB06EE">
        <w:rPr>
          <w:u w:val="single"/>
          <w:rtl/>
        </w:rPr>
        <w:t xml:space="preserve">   </w:t>
      </w:r>
      <w:bookmarkEnd w:id="549"/>
    </w:p>
    <w:p w14:paraId="7C820E57" w14:textId="77777777" w:rsidR="00DB06EE" w:rsidRDefault="00DB06EE" w:rsidP="00DB06EE">
      <w:pPr>
        <w:ind w:firstLine="0"/>
        <w:rPr>
          <w:rtl/>
        </w:rPr>
      </w:pPr>
    </w:p>
    <w:p w14:paraId="246D1DA3" w14:textId="77777777" w:rsidR="00DB06EE" w:rsidRDefault="00DB06EE" w:rsidP="00DB06EE">
      <w:pPr>
        <w:rPr>
          <w:rtl/>
        </w:rPr>
      </w:pPr>
      <w:bookmarkStart w:id="550" w:name="_ETM_Q1_2712652"/>
      <w:bookmarkEnd w:id="550"/>
      <w:r>
        <w:rPr>
          <w:rFonts w:hint="cs"/>
          <w:rtl/>
        </w:rPr>
        <w:t>אדוני מכיר מדיניות משטרתית שלא מטפלת במצב שבו מתפללים מ</w:t>
      </w:r>
      <w:bookmarkStart w:id="551" w:name="_ETM_Q1_2717651"/>
      <w:bookmarkEnd w:id="551"/>
      <w:r>
        <w:rPr>
          <w:rFonts w:hint="cs"/>
          <w:rtl/>
        </w:rPr>
        <w:t xml:space="preserve">וסלמים שרים שירי שנאה כלפי יהודים בלב העיר העתיקה? האם </w:t>
      </w:r>
      <w:bookmarkStart w:id="552" w:name="_ETM_Q1_2725901"/>
      <w:bookmarkEnd w:id="552"/>
      <w:r>
        <w:rPr>
          <w:rFonts w:hint="cs"/>
          <w:rtl/>
        </w:rPr>
        <w:t xml:space="preserve">משטרת ישראל, מרחב דוד, חי בשלום עם מצב שבמשך כמה </w:t>
      </w:r>
      <w:bookmarkStart w:id="553" w:name="_ETM_Q1_2732652"/>
      <w:bookmarkEnd w:id="553"/>
      <w:r>
        <w:rPr>
          <w:rFonts w:hint="cs"/>
          <w:rtl/>
        </w:rPr>
        <w:t xml:space="preserve">שעות </w:t>
      </w:r>
      <w:r>
        <w:rPr>
          <w:rFonts w:hint="cs"/>
          <w:rtl/>
        </w:rPr>
        <w:lastRenderedPageBreak/>
        <w:t>נשמעות קריאות שנאה, הסתה, קריאה לאלימות</w:t>
      </w:r>
      <w:r w:rsidR="0046017D">
        <w:rPr>
          <w:rFonts w:hint="cs"/>
          <w:rtl/>
        </w:rPr>
        <w:t>?</w:t>
      </w:r>
      <w:r>
        <w:rPr>
          <w:rFonts w:hint="cs"/>
          <w:rtl/>
        </w:rPr>
        <w:t xml:space="preserve"> לא מפי אלפים כ</w:t>
      </w:r>
      <w:bookmarkStart w:id="554" w:name="_ETM_Q1_2736650"/>
      <w:bookmarkEnd w:id="554"/>
      <w:r>
        <w:rPr>
          <w:rFonts w:hint="cs"/>
          <w:rtl/>
        </w:rPr>
        <w:t xml:space="preserve">י הרוב המכריע של צועדי המצעד באים לחגוג את חגה </w:t>
      </w:r>
      <w:bookmarkStart w:id="555" w:name="_ETM_Q1_2742901"/>
      <w:bookmarkEnd w:id="555"/>
      <w:r>
        <w:rPr>
          <w:rFonts w:hint="cs"/>
          <w:rtl/>
        </w:rPr>
        <w:t>של ירושלים אבל די בכמה מאות.</w:t>
      </w:r>
      <w:r w:rsidR="00C02A1F">
        <w:rPr>
          <w:rFonts w:hint="cs"/>
          <w:rtl/>
        </w:rPr>
        <w:t xml:space="preserve"> מה אתם עושים עם זה? האם אתם אדישים</w:t>
      </w:r>
      <w:r w:rsidR="00C82F1B">
        <w:rPr>
          <w:rFonts w:hint="cs"/>
          <w:rtl/>
        </w:rPr>
        <w:t xml:space="preserve"> לתהלוכה?</w:t>
      </w:r>
    </w:p>
    <w:p w14:paraId="2D102320" w14:textId="77777777" w:rsidR="0068623D" w:rsidRDefault="0068623D" w:rsidP="00DB06EE">
      <w:pPr>
        <w:rPr>
          <w:rtl/>
        </w:rPr>
      </w:pPr>
    </w:p>
    <w:p w14:paraId="487B1A50" w14:textId="77777777" w:rsidR="00C82F1B" w:rsidRPr="00C82F1B" w:rsidRDefault="00C82F1B" w:rsidP="00C82F1B">
      <w:pPr>
        <w:ind w:firstLine="0"/>
        <w:rPr>
          <w:u w:val="single"/>
          <w:rtl/>
        </w:rPr>
      </w:pPr>
      <w:bookmarkStart w:id="556" w:name="_ETM_Q1_2748401"/>
      <w:bookmarkStart w:id="557" w:name="_ETM_Q1_2748651"/>
      <w:bookmarkStart w:id="558" w:name="ET_speaker_אסף_הראל_53"/>
      <w:bookmarkEnd w:id="556"/>
      <w:bookmarkEnd w:id="557"/>
      <w:r w:rsidRPr="00C82F1B">
        <w:rPr>
          <w:rStyle w:val="TagStyle"/>
          <w:u w:val="single"/>
          <w:rtl/>
        </w:rPr>
        <w:t xml:space="preserve"> &lt;&lt; דובר &gt;&gt; </w:t>
      </w:r>
      <w:r w:rsidRPr="00C82F1B">
        <w:rPr>
          <w:u w:val="single"/>
          <w:rtl/>
        </w:rPr>
        <w:t>אסף הראל:</w:t>
      </w:r>
      <w:r w:rsidRPr="00C82F1B">
        <w:rPr>
          <w:rStyle w:val="TagStyle"/>
          <w:u w:val="single"/>
          <w:rtl/>
        </w:rPr>
        <w:t xml:space="preserve"> &lt;&lt; דובר &gt;&gt;</w:t>
      </w:r>
      <w:r w:rsidRPr="00C82F1B">
        <w:rPr>
          <w:u w:val="single"/>
          <w:rtl/>
        </w:rPr>
        <w:t xml:space="preserve">   </w:t>
      </w:r>
      <w:bookmarkEnd w:id="558"/>
    </w:p>
    <w:p w14:paraId="35AD508C" w14:textId="77777777" w:rsidR="00C82F1B" w:rsidRDefault="00C82F1B" w:rsidP="00C82F1B">
      <w:pPr>
        <w:ind w:firstLine="0"/>
        <w:rPr>
          <w:rtl/>
        </w:rPr>
      </w:pPr>
    </w:p>
    <w:p w14:paraId="54F7CA66" w14:textId="77777777" w:rsidR="00C82F1B" w:rsidRDefault="00C82F1B" w:rsidP="00C82F1B">
      <w:pPr>
        <w:rPr>
          <w:rtl/>
        </w:rPr>
      </w:pPr>
      <w:r>
        <w:rPr>
          <w:rFonts w:hint="cs"/>
          <w:rtl/>
        </w:rPr>
        <w:t>זה לא הנושא של יום ירושלים. אשמח לענות - - -</w:t>
      </w:r>
    </w:p>
    <w:p w14:paraId="411C8618" w14:textId="77777777" w:rsidR="00C82F1B" w:rsidRDefault="00C82F1B" w:rsidP="00C82F1B">
      <w:pPr>
        <w:ind w:firstLine="0"/>
        <w:rPr>
          <w:rtl/>
        </w:rPr>
      </w:pPr>
    </w:p>
    <w:p w14:paraId="7E5114CA" w14:textId="77777777" w:rsidR="00C82F1B" w:rsidRPr="00C82F1B" w:rsidRDefault="00C82F1B" w:rsidP="00C82F1B">
      <w:pPr>
        <w:ind w:firstLine="0"/>
        <w:rPr>
          <w:u w:val="single"/>
          <w:rtl/>
        </w:rPr>
      </w:pPr>
      <w:bookmarkStart w:id="559" w:name="ET_yor_6156_54"/>
      <w:r w:rsidRPr="00C82F1B">
        <w:rPr>
          <w:rStyle w:val="TagStyle"/>
          <w:u w:val="single"/>
          <w:rtl/>
        </w:rPr>
        <w:t xml:space="preserve"> &lt;&lt; יור &gt;&gt; </w:t>
      </w:r>
      <w:r w:rsidRPr="00C82F1B">
        <w:rPr>
          <w:u w:val="single"/>
          <w:rtl/>
        </w:rPr>
        <w:t>היו"ר גלעד קריב:</w:t>
      </w:r>
      <w:r w:rsidRPr="00C82F1B">
        <w:rPr>
          <w:rStyle w:val="TagStyle"/>
          <w:u w:val="single"/>
          <w:rtl/>
        </w:rPr>
        <w:t xml:space="preserve"> &lt;&lt; יור &gt;&gt;</w:t>
      </w:r>
      <w:r w:rsidRPr="00C82F1B">
        <w:rPr>
          <w:u w:val="single"/>
          <w:rtl/>
        </w:rPr>
        <w:t xml:space="preserve">   </w:t>
      </w:r>
      <w:bookmarkEnd w:id="559"/>
    </w:p>
    <w:p w14:paraId="079793EE" w14:textId="77777777" w:rsidR="00C82F1B" w:rsidRDefault="00C82F1B" w:rsidP="00C82F1B">
      <w:pPr>
        <w:ind w:firstLine="0"/>
        <w:rPr>
          <w:rtl/>
        </w:rPr>
      </w:pPr>
    </w:p>
    <w:p w14:paraId="5D12BF64" w14:textId="77777777" w:rsidR="00C82F1B" w:rsidRDefault="00C82F1B" w:rsidP="00C82F1B">
      <w:pPr>
        <w:rPr>
          <w:rtl/>
        </w:rPr>
      </w:pPr>
      <w:r>
        <w:rPr>
          <w:rFonts w:hint="cs"/>
          <w:rtl/>
        </w:rPr>
        <w:t>זה הנושא של הדיון שהוא</w:t>
      </w:r>
      <w:r w:rsidR="00997BBB">
        <w:rPr>
          <w:rFonts w:hint="cs"/>
          <w:rtl/>
        </w:rPr>
        <w:t xml:space="preserve"> ההתנכלויות </w:t>
      </w:r>
      <w:bookmarkStart w:id="560" w:name="_ETM_Q1_2754151"/>
      <w:bookmarkEnd w:id="560"/>
      <w:r w:rsidR="00997BBB">
        <w:rPr>
          <w:rFonts w:hint="cs"/>
          <w:rtl/>
        </w:rPr>
        <w:t>לבני דתות אחרות בתוך העיר העתיקה.</w:t>
      </w:r>
    </w:p>
    <w:p w14:paraId="3345466E" w14:textId="77777777" w:rsidR="00997BBB" w:rsidRDefault="00997BBB" w:rsidP="00997BBB">
      <w:pPr>
        <w:ind w:firstLine="0"/>
        <w:rPr>
          <w:rtl/>
        </w:rPr>
      </w:pPr>
      <w:bookmarkStart w:id="561" w:name="_ETM_Q1_2758901"/>
      <w:bookmarkEnd w:id="561"/>
    </w:p>
    <w:p w14:paraId="03ABC168" w14:textId="77777777" w:rsidR="00997BBB" w:rsidRPr="00997BBB" w:rsidRDefault="00997BBB" w:rsidP="00997BBB">
      <w:pPr>
        <w:ind w:firstLine="0"/>
        <w:rPr>
          <w:u w:val="single"/>
          <w:rtl/>
        </w:rPr>
      </w:pPr>
      <w:bookmarkStart w:id="562" w:name="ET_speaker_אסף_הראל_55"/>
      <w:r w:rsidRPr="00997BBB">
        <w:rPr>
          <w:rStyle w:val="TagStyle"/>
          <w:u w:val="single"/>
          <w:rtl/>
        </w:rPr>
        <w:t xml:space="preserve"> &lt;&lt; דובר &gt;&gt; </w:t>
      </w:r>
      <w:r w:rsidRPr="00997BBB">
        <w:rPr>
          <w:u w:val="single"/>
          <w:rtl/>
        </w:rPr>
        <w:t>אסף הראל:</w:t>
      </w:r>
      <w:r w:rsidRPr="00997BBB">
        <w:rPr>
          <w:rStyle w:val="TagStyle"/>
          <w:u w:val="single"/>
          <w:rtl/>
        </w:rPr>
        <w:t xml:space="preserve"> &lt;&lt; דובר &gt;&gt;</w:t>
      </w:r>
      <w:r w:rsidRPr="00997BBB">
        <w:rPr>
          <w:u w:val="single"/>
          <w:rtl/>
        </w:rPr>
        <w:t xml:space="preserve">   </w:t>
      </w:r>
      <w:bookmarkEnd w:id="562"/>
    </w:p>
    <w:p w14:paraId="6F276548" w14:textId="77777777" w:rsidR="00997BBB" w:rsidRDefault="00997BBB" w:rsidP="00997BBB">
      <w:pPr>
        <w:ind w:firstLine="0"/>
        <w:rPr>
          <w:rtl/>
        </w:rPr>
      </w:pPr>
    </w:p>
    <w:p w14:paraId="55656554" w14:textId="77777777" w:rsidR="00997BBB" w:rsidRDefault="00997BBB" w:rsidP="00997BBB">
      <w:pPr>
        <w:rPr>
          <w:rtl/>
        </w:rPr>
      </w:pPr>
      <w:bookmarkStart w:id="563" w:name="_ETM_Q1_2757901"/>
      <w:bookmarkEnd w:id="563"/>
      <w:r>
        <w:rPr>
          <w:rFonts w:hint="cs"/>
          <w:rtl/>
        </w:rPr>
        <w:t>אנחנו מדברים על הנוצרים</w:t>
      </w:r>
      <w:r w:rsidR="0046017D">
        <w:rPr>
          <w:rFonts w:hint="cs"/>
          <w:rtl/>
        </w:rPr>
        <w:t>.</w:t>
      </w:r>
      <w:r>
        <w:rPr>
          <w:rFonts w:hint="cs"/>
          <w:rtl/>
        </w:rPr>
        <w:t xml:space="preserve"> ביום ה</w:t>
      </w:r>
      <w:bookmarkStart w:id="564" w:name="_ETM_Q1_2756401"/>
      <w:bookmarkEnd w:id="564"/>
      <w:r>
        <w:rPr>
          <w:rFonts w:hint="cs"/>
          <w:rtl/>
        </w:rPr>
        <w:t xml:space="preserve">זה, זה פחות רלוונטי הנוצרים. אם אתה מדבר על יום </w:t>
      </w:r>
      <w:bookmarkStart w:id="565" w:name="_ETM_Q1_2764150"/>
      <w:bookmarkEnd w:id="565"/>
      <w:r>
        <w:rPr>
          <w:rFonts w:hint="cs"/>
          <w:rtl/>
        </w:rPr>
        <w:t>ירושלים שעבר, כשעשו תקיפת עיתונים, החשודים נעצרו ונחקרו.</w:t>
      </w:r>
    </w:p>
    <w:p w14:paraId="6AFED2AC" w14:textId="77777777" w:rsidR="00997BBB" w:rsidRDefault="00997BBB" w:rsidP="00997BBB">
      <w:pPr>
        <w:ind w:firstLine="0"/>
        <w:rPr>
          <w:rtl/>
        </w:rPr>
      </w:pPr>
    </w:p>
    <w:p w14:paraId="4CE5029A" w14:textId="77777777" w:rsidR="00997BBB" w:rsidRPr="00997BBB" w:rsidRDefault="00997BBB" w:rsidP="00997BBB">
      <w:pPr>
        <w:ind w:firstLine="0"/>
        <w:rPr>
          <w:u w:val="single"/>
          <w:rtl/>
        </w:rPr>
      </w:pPr>
      <w:bookmarkStart w:id="566" w:name="ET_yor_6156_56"/>
      <w:r w:rsidRPr="00997BBB">
        <w:rPr>
          <w:rStyle w:val="TagStyle"/>
          <w:u w:val="single"/>
          <w:rtl/>
        </w:rPr>
        <w:t xml:space="preserve"> &lt;&lt; יור &gt;&gt; </w:t>
      </w:r>
      <w:r w:rsidRPr="00997BBB">
        <w:rPr>
          <w:u w:val="single"/>
          <w:rtl/>
        </w:rPr>
        <w:t>היו"ר גלעד קריב:</w:t>
      </w:r>
      <w:r w:rsidRPr="00997BBB">
        <w:rPr>
          <w:rStyle w:val="TagStyle"/>
          <w:u w:val="single"/>
          <w:rtl/>
        </w:rPr>
        <w:t xml:space="preserve"> &lt;&lt; יור &gt;&gt;</w:t>
      </w:r>
      <w:r w:rsidRPr="00997BBB">
        <w:rPr>
          <w:u w:val="single"/>
          <w:rtl/>
        </w:rPr>
        <w:t xml:space="preserve">   </w:t>
      </w:r>
      <w:bookmarkEnd w:id="566"/>
    </w:p>
    <w:p w14:paraId="08A19A00" w14:textId="77777777" w:rsidR="00997BBB" w:rsidRDefault="00997BBB" w:rsidP="00997BBB">
      <w:pPr>
        <w:ind w:firstLine="0"/>
        <w:rPr>
          <w:rtl/>
        </w:rPr>
      </w:pPr>
    </w:p>
    <w:p w14:paraId="3A9DB37D" w14:textId="77777777" w:rsidR="00997BBB" w:rsidRDefault="00997BBB" w:rsidP="00997BBB">
      <w:pPr>
        <w:rPr>
          <w:rtl/>
        </w:rPr>
      </w:pPr>
      <w:r>
        <w:rPr>
          <w:rFonts w:hint="cs"/>
          <w:rtl/>
        </w:rPr>
        <w:t>והועמדו לדין?</w:t>
      </w:r>
    </w:p>
    <w:p w14:paraId="4EFB92CF" w14:textId="77777777" w:rsidR="00997BBB" w:rsidRDefault="00997BBB" w:rsidP="00997BBB">
      <w:pPr>
        <w:ind w:firstLine="0"/>
        <w:rPr>
          <w:rtl/>
        </w:rPr>
      </w:pPr>
    </w:p>
    <w:p w14:paraId="243BE538" w14:textId="77777777" w:rsidR="00997BBB" w:rsidRPr="00997BBB" w:rsidRDefault="00997BBB" w:rsidP="00997BBB">
      <w:pPr>
        <w:ind w:firstLine="0"/>
        <w:rPr>
          <w:u w:val="single"/>
          <w:rtl/>
        </w:rPr>
      </w:pPr>
      <w:bookmarkStart w:id="567" w:name="ET_speaker_אסף_הראל_57"/>
      <w:r w:rsidRPr="00997BBB">
        <w:rPr>
          <w:rStyle w:val="TagStyle"/>
          <w:u w:val="single"/>
          <w:rtl/>
        </w:rPr>
        <w:t xml:space="preserve"> &lt;&lt; דובר &gt;&gt; </w:t>
      </w:r>
      <w:r w:rsidRPr="00997BBB">
        <w:rPr>
          <w:u w:val="single"/>
          <w:rtl/>
        </w:rPr>
        <w:t>אסף הראל:</w:t>
      </w:r>
      <w:r w:rsidRPr="00997BBB">
        <w:rPr>
          <w:rStyle w:val="TagStyle"/>
          <w:u w:val="single"/>
          <w:rtl/>
        </w:rPr>
        <w:t xml:space="preserve"> &lt;&lt; דובר &gt;&gt;</w:t>
      </w:r>
      <w:r w:rsidRPr="00997BBB">
        <w:rPr>
          <w:u w:val="single"/>
          <w:rtl/>
        </w:rPr>
        <w:t xml:space="preserve">   </w:t>
      </w:r>
      <w:bookmarkEnd w:id="567"/>
    </w:p>
    <w:p w14:paraId="28D55CE7" w14:textId="77777777" w:rsidR="00997BBB" w:rsidRDefault="00997BBB" w:rsidP="00997BBB">
      <w:pPr>
        <w:ind w:firstLine="0"/>
        <w:rPr>
          <w:rtl/>
        </w:rPr>
      </w:pPr>
    </w:p>
    <w:p w14:paraId="46F852F5" w14:textId="77777777" w:rsidR="0068623D" w:rsidRDefault="00B03CDE" w:rsidP="00997BBB">
      <w:pPr>
        <w:rPr>
          <w:rtl/>
        </w:rPr>
      </w:pPr>
      <w:bookmarkStart w:id="568" w:name="_ETM_Q1_2774401"/>
      <w:bookmarkEnd w:id="568"/>
      <w:r>
        <w:rPr>
          <w:rFonts w:hint="cs"/>
          <w:rtl/>
        </w:rPr>
        <w:t>אין לי את הנתונים</w:t>
      </w:r>
      <w:r w:rsidR="00F47D75">
        <w:rPr>
          <w:rFonts w:hint="cs"/>
          <w:rtl/>
        </w:rPr>
        <w:t>,</w:t>
      </w:r>
      <w:r>
        <w:rPr>
          <w:rFonts w:hint="cs"/>
          <w:rtl/>
        </w:rPr>
        <w:t xml:space="preserve"> לא באתי ליום הזה. לגבי אירועים, חלקם, ביקשנו עליהם אישורי הסתה מפרקליטות המדינה וקיבלנו. זה היה </w:t>
      </w:r>
      <w:bookmarkStart w:id="569" w:name="_ETM_Q1_2787401"/>
      <w:bookmarkEnd w:id="569"/>
      <w:r>
        <w:rPr>
          <w:rFonts w:hint="cs"/>
          <w:rtl/>
        </w:rPr>
        <w:t xml:space="preserve">מאוד קשה. הגענו עד רמת הגולן כדי להביא נער כזה </w:t>
      </w:r>
      <w:bookmarkStart w:id="570" w:name="_ETM_Q1_2794175"/>
      <w:bookmarkEnd w:id="570"/>
      <w:r>
        <w:rPr>
          <w:rFonts w:hint="cs"/>
          <w:rtl/>
        </w:rPr>
        <w:t>או אחר שנתפס במצלמות וקיבלנו עליו אישור</w:t>
      </w:r>
      <w:r w:rsidR="00EE3761">
        <w:rPr>
          <w:rFonts w:hint="cs"/>
          <w:rtl/>
        </w:rPr>
        <w:t xml:space="preserve"> של אישורי הסתה. ה</w:t>
      </w:r>
      <w:bookmarkStart w:id="571" w:name="_ETM_Q1_2798151"/>
      <w:bookmarkEnd w:id="571"/>
      <w:r w:rsidR="00EE3761">
        <w:rPr>
          <w:rFonts w:hint="cs"/>
          <w:rtl/>
        </w:rPr>
        <w:t xml:space="preserve">משטרה בהחלט מטפלת. איננו </w:t>
      </w:r>
      <w:r w:rsidR="00EE3761" w:rsidRPr="00F47D75">
        <w:rPr>
          <w:rFonts w:hint="cs"/>
          <w:rtl/>
        </w:rPr>
        <w:t>עושים איפה ואיפה ו</w:t>
      </w:r>
      <w:r w:rsidR="00F47D75" w:rsidRPr="00F47D75">
        <w:rPr>
          <w:rFonts w:hint="cs"/>
          <w:rtl/>
        </w:rPr>
        <w:t xml:space="preserve">זה </w:t>
      </w:r>
      <w:r w:rsidR="00EE3761" w:rsidRPr="00F47D75">
        <w:rPr>
          <w:rFonts w:hint="cs"/>
          <w:rtl/>
        </w:rPr>
        <w:t xml:space="preserve">לא קשור אם </w:t>
      </w:r>
      <w:bookmarkStart w:id="572" w:name="_ETM_Q1_2801401"/>
      <w:bookmarkEnd w:id="572"/>
      <w:r w:rsidR="00EE3761" w:rsidRPr="00F47D75">
        <w:rPr>
          <w:rFonts w:hint="cs"/>
          <w:rtl/>
        </w:rPr>
        <w:t>זה מוסלמי או יהודי</w:t>
      </w:r>
      <w:r w:rsidR="00AD12E0" w:rsidRPr="00F47D75">
        <w:rPr>
          <w:rFonts w:hint="cs"/>
          <w:rtl/>
        </w:rPr>
        <w:t>.</w:t>
      </w:r>
      <w:r w:rsidR="00C63176" w:rsidRPr="00F47D75">
        <w:rPr>
          <w:rFonts w:hint="cs"/>
          <w:rtl/>
        </w:rPr>
        <w:t xml:space="preserve"> איפה שיש עבירה פלילית אנחנו </w:t>
      </w:r>
      <w:bookmarkStart w:id="573" w:name="_ETM_Q1_2809150"/>
      <w:bookmarkEnd w:id="573"/>
      <w:r w:rsidR="00C63176" w:rsidRPr="00F47D75">
        <w:rPr>
          <w:rFonts w:hint="cs"/>
          <w:rtl/>
        </w:rPr>
        <w:t xml:space="preserve">מטפלים. </w:t>
      </w:r>
    </w:p>
    <w:p w14:paraId="13B4BAC6" w14:textId="77777777" w:rsidR="0068623D" w:rsidRDefault="0068623D" w:rsidP="00997BBB">
      <w:pPr>
        <w:rPr>
          <w:rtl/>
        </w:rPr>
      </w:pPr>
    </w:p>
    <w:p w14:paraId="1C59CF4E" w14:textId="3F935F1D" w:rsidR="00997BBB" w:rsidRDefault="00C63176" w:rsidP="00997BBB">
      <w:pPr>
        <w:rPr>
          <w:rtl/>
        </w:rPr>
      </w:pPr>
      <w:r w:rsidRPr="00F47D75">
        <w:rPr>
          <w:rFonts w:hint="cs"/>
          <w:rtl/>
        </w:rPr>
        <w:t>לפעמים יש לנו בעיה של זיהוי כי אנחנו מדברים ע</w:t>
      </w:r>
      <w:bookmarkStart w:id="574" w:name="_ETM_Q1_2816650"/>
      <w:bookmarkEnd w:id="574"/>
      <w:r w:rsidRPr="00F47D75">
        <w:rPr>
          <w:rFonts w:hint="cs"/>
          <w:rtl/>
        </w:rPr>
        <w:t>ל אנשים מכל הארץ. רובם הגדול והמוחלט הם אנשים נורמטיביים, לא</w:t>
      </w:r>
      <w:r>
        <w:rPr>
          <w:rFonts w:hint="cs"/>
          <w:rtl/>
        </w:rPr>
        <w:t xml:space="preserve"> </w:t>
      </w:r>
      <w:r w:rsidR="00455ADD">
        <w:rPr>
          <w:rFonts w:hint="cs"/>
          <w:rtl/>
        </w:rPr>
        <w:t>ש</w:t>
      </w:r>
      <w:r>
        <w:rPr>
          <w:rFonts w:hint="cs"/>
          <w:rtl/>
        </w:rPr>
        <w:t>עכשיו</w:t>
      </w:r>
      <w:r w:rsidR="00455ADD">
        <w:rPr>
          <w:rFonts w:hint="cs"/>
          <w:rtl/>
        </w:rPr>
        <w:t xml:space="preserve"> בא</w:t>
      </w:r>
      <w:r>
        <w:rPr>
          <w:rFonts w:hint="cs"/>
          <w:rtl/>
        </w:rPr>
        <w:t xml:space="preserve"> עבריין</w:t>
      </w:r>
      <w:r w:rsidR="00455ADD">
        <w:rPr>
          <w:rFonts w:hint="cs"/>
          <w:rtl/>
        </w:rPr>
        <w:t xml:space="preserve"> שאני מזהה אותו.</w:t>
      </w:r>
      <w:r w:rsidR="004705B7">
        <w:rPr>
          <w:rFonts w:hint="cs"/>
          <w:rtl/>
        </w:rPr>
        <w:t xml:space="preserve"> לפעמים יש </w:t>
      </w:r>
      <w:bookmarkStart w:id="575" w:name="_ETM_Q1_2825150"/>
      <w:bookmarkEnd w:id="575"/>
      <w:r w:rsidR="004705B7">
        <w:rPr>
          <w:rFonts w:hint="cs"/>
          <w:rtl/>
        </w:rPr>
        <w:t>בעיה של זיהוי, אנחנו עושים את כל המאמצים כדי לטפל בעבירות הפליליות.</w:t>
      </w:r>
    </w:p>
    <w:p w14:paraId="3C729E74" w14:textId="77777777" w:rsidR="006106A2" w:rsidRDefault="006106A2" w:rsidP="006106A2">
      <w:pPr>
        <w:ind w:firstLine="0"/>
        <w:rPr>
          <w:rtl/>
        </w:rPr>
      </w:pPr>
    </w:p>
    <w:p w14:paraId="1435AE0C" w14:textId="77777777" w:rsidR="006106A2" w:rsidRPr="006106A2" w:rsidRDefault="006106A2" w:rsidP="006106A2">
      <w:pPr>
        <w:ind w:firstLine="0"/>
        <w:rPr>
          <w:u w:val="single"/>
          <w:rtl/>
        </w:rPr>
      </w:pPr>
      <w:bookmarkStart w:id="576" w:name="ET_yor_6156_58"/>
      <w:r w:rsidRPr="006106A2">
        <w:rPr>
          <w:rStyle w:val="TagStyle"/>
          <w:u w:val="single"/>
          <w:rtl/>
        </w:rPr>
        <w:t xml:space="preserve"> &lt;&lt; יור &gt;&gt; </w:t>
      </w:r>
      <w:r w:rsidRPr="006106A2">
        <w:rPr>
          <w:u w:val="single"/>
          <w:rtl/>
        </w:rPr>
        <w:t>היו"ר גלעד קריב:</w:t>
      </w:r>
      <w:r w:rsidRPr="006106A2">
        <w:rPr>
          <w:rStyle w:val="TagStyle"/>
          <w:u w:val="single"/>
          <w:rtl/>
        </w:rPr>
        <w:t xml:space="preserve"> &lt;&lt; יור &gt;&gt;</w:t>
      </w:r>
      <w:r w:rsidRPr="006106A2">
        <w:rPr>
          <w:u w:val="single"/>
          <w:rtl/>
        </w:rPr>
        <w:t xml:space="preserve">   </w:t>
      </w:r>
      <w:bookmarkEnd w:id="576"/>
    </w:p>
    <w:p w14:paraId="6A62B708" w14:textId="77777777" w:rsidR="006106A2" w:rsidRDefault="006106A2" w:rsidP="006106A2">
      <w:pPr>
        <w:ind w:firstLine="0"/>
        <w:rPr>
          <w:rtl/>
        </w:rPr>
      </w:pPr>
    </w:p>
    <w:p w14:paraId="6F0C9D60" w14:textId="77777777" w:rsidR="0068623D" w:rsidRDefault="006106A2" w:rsidP="00E17F26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אזום</w:t>
      </w:r>
      <w:proofErr w:type="spellEnd"/>
      <w:r>
        <w:rPr>
          <w:rFonts w:hint="cs"/>
          <w:rtl/>
        </w:rPr>
        <w:t xml:space="preserve"> דיון </w:t>
      </w:r>
      <w:proofErr w:type="spellStart"/>
      <w:r>
        <w:rPr>
          <w:rFonts w:hint="cs"/>
          <w:rtl/>
        </w:rPr>
        <w:t>בבל"מ</w:t>
      </w:r>
      <w:proofErr w:type="spellEnd"/>
      <w:r w:rsidR="00E83B7D">
        <w:rPr>
          <w:rFonts w:hint="cs"/>
          <w:rtl/>
        </w:rPr>
        <w:t xml:space="preserve"> בנושא הספציפי. אני מבקש </w:t>
      </w:r>
      <w:bookmarkStart w:id="577" w:name="_ETM_Q1_2834901"/>
      <w:bookmarkEnd w:id="577"/>
      <w:r w:rsidR="00E83B7D">
        <w:rPr>
          <w:rFonts w:hint="cs"/>
          <w:rtl/>
        </w:rPr>
        <w:t xml:space="preserve">את תשומת ליבכם. אין הבדל בין שירי שנאה שמופנים כלפי </w:t>
      </w:r>
      <w:bookmarkStart w:id="578" w:name="_ETM_Q1_2839150"/>
      <w:bookmarkEnd w:id="578"/>
      <w:r w:rsidR="00E83B7D">
        <w:rPr>
          <w:rFonts w:hint="cs"/>
          <w:rtl/>
        </w:rPr>
        <w:t xml:space="preserve">אנשי דת נוצריים או שירי שנאה שמופנים כלפי נביאים </w:t>
      </w:r>
      <w:r w:rsidR="00E83B7D" w:rsidRPr="00584657">
        <w:rPr>
          <w:rFonts w:hint="cs"/>
          <w:rtl/>
        </w:rPr>
        <w:t>של ה</w:t>
      </w:r>
      <w:bookmarkStart w:id="579" w:name="_ETM_Q1_2847150"/>
      <w:bookmarkEnd w:id="579"/>
      <w:r w:rsidR="00E83B7D" w:rsidRPr="00584657">
        <w:rPr>
          <w:rFonts w:hint="cs"/>
          <w:rtl/>
        </w:rPr>
        <w:t>אסל</w:t>
      </w:r>
      <w:r w:rsidR="00EA523B" w:rsidRPr="00584657">
        <w:rPr>
          <w:rFonts w:hint="cs"/>
          <w:rtl/>
        </w:rPr>
        <w:t>א</w:t>
      </w:r>
      <w:r w:rsidR="00E83B7D" w:rsidRPr="00584657">
        <w:rPr>
          <w:rFonts w:hint="cs"/>
          <w:rtl/>
        </w:rPr>
        <w:t>ם</w:t>
      </w:r>
      <w:r w:rsidR="00EA523B" w:rsidRPr="00584657">
        <w:rPr>
          <w:rFonts w:hint="cs"/>
          <w:rtl/>
        </w:rPr>
        <w:t>. אנחנו מדברים בדיוק על אותה תופעה</w:t>
      </w:r>
      <w:r w:rsidR="00541927" w:rsidRPr="00584657">
        <w:rPr>
          <w:rFonts w:hint="cs"/>
          <w:rtl/>
        </w:rPr>
        <w:t>.</w:t>
      </w:r>
      <w:r w:rsidR="00C37F51" w:rsidRPr="00584657">
        <w:rPr>
          <w:rFonts w:hint="cs"/>
          <w:rtl/>
        </w:rPr>
        <w:t xml:space="preserve"> איך במקום שאמור ל</w:t>
      </w:r>
      <w:bookmarkStart w:id="580" w:name="_ETM_Q1_2849417"/>
      <w:bookmarkEnd w:id="580"/>
      <w:r w:rsidR="00C37F51" w:rsidRPr="00584657">
        <w:rPr>
          <w:rFonts w:hint="cs"/>
          <w:rtl/>
        </w:rPr>
        <w:t>היות סמל הריבונות של מדינת ישראל ולכבוד העמוק</w:t>
      </w:r>
      <w:r w:rsidR="00C37F51">
        <w:rPr>
          <w:rFonts w:hint="cs"/>
          <w:rtl/>
        </w:rPr>
        <w:t xml:space="preserve"> שהיא מעניקה </w:t>
      </w:r>
      <w:bookmarkStart w:id="581" w:name="_ETM_Q1_2857401"/>
      <w:bookmarkEnd w:id="581"/>
      <w:r w:rsidR="00C37F51">
        <w:rPr>
          <w:rFonts w:hint="cs"/>
          <w:rtl/>
        </w:rPr>
        <w:t>לבני כל</w:t>
      </w:r>
      <w:r w:rsidR="00F940CE">
        <w:rPr>
          <w:rFonts w:hint="cs"/>
          <w:rtl/>
        </w:rPr>
        <w:t xml:space="preserve"> הדתות</w:t>
      </w:r>
      <w:r w:rsidR="005B17FC">
        <w:rPr>
          <w:rFonts w:hint="cs"/>
          <w:rtl/>
        </w:rPr>
        <w:t>?</w:t>
      </w:r>
    </w:p>
    <w:p w14:paraId="251294A4" w14:textId="77777777" w:rsidR="0068623D" w:rsidRDefault="0068623D" w:rsidP="00E17F26">
      <w:pPr>
        <w:rPr>
          <w:rtl/>
        </w:rPr>
      </w:pPr>
    </w:p>
    <w:p w14:paraId="6814A258" w14:textId="54DD3024" w:rsidR="00E17F26" w:rsidRDefault="00F940CE" w:rsidP="00E17F26">
      <w:pPr>
        <w:rPr>
          <w:rtl/>
        </w:rPr>
      </w:pPr>
      <w:r>
        <w:rPr>
          <w:rFonts w:hint="cs"/>
          <w:rtl/>
        </w:rPr>
        <w:t>זו לא רק התחייבות חוקית של מדינת ישראל, אלה ערכי היסוד, זה מופיע במ</w:t>
      </w:r>
      <w:r w:rsidR="0038519A">
        <w:rPr>
          <w:rFonts w:hint="cs"/>
          <w:rtl/>
        </w:rPr>
        <w:t>ג</w:t>
      </w:r>
      <w:r>
        <w:rPr>
          <w:rFonts w:hint="cs"/>
          <w:rtl/>
        </w:rPr>
        <w:t>י</w:t>
      </w:r>
      <w:r w:rsidR="0038519A">
        <w:rPr>
          <w:rFonts w:hint="cs"/>
          <w:rtl/>
        </w:rPr>
        <w:t>ל</w:t>
      </w:r>
      <w:r>
        <w:rPr>
          <w:rFonts w:hint="cs"/>
          <w:rtl/>
        </w:rPr>
        <w:t>ת העצמאות</w:t>
      </w:r>
      <w:r w:rsidR="0038519A">
        <w:rPr>
          <w:rFonts w:hint="cs"/>
          <w:rtl/>
        </w:rPr>
        <w:t>.</w:t>
      </w:r>
      <w:r w:rsidR="00E17F26">
        <w:rPr>
          <w:rFonts w:hint="cs"/>
          <w:rtl/>
        </w:rPr>
        <w:t xml:space="preserve"> </w:t>
      </w:r>
      <w:r w:rsidR="0038519A">
        <w:rPr>
          <w:rFonts w:hint="cs"/>
          <w:rtl/>
        </w:rPr>
        <w:t>מבחינתי זה חוסה תחת הדיון</w:t>
      </w:r>
      <w:r w:rsidR="00426EBD">
        <w:rPr>
          <w:rFonts w:hint="cs"/>
          <w:rtl/>
        </w:rPr>
        <w:t>. הדיוק של נתיב כזה או אחר</w:t>
      </w:r>
      <w:r w:rsidR="00373FF1">
        <w:rPr>
          <w:rFonts w:hint="cs"/>
          <w:rtl/>
        </w:rPr>
        <w:t>, זה ל</w:t>
      </w:r>
      <w:bookmarkStart w:id="582" w:name="_ETM_Q1_2867650"/>
      <w:bookmarkEnd w:id="582"/>
      <w:r w:rsidR="00373FF1">
        <w:rPr>
          <w:rFonts w:hint="cs"/>
          <w:rtl/>
        </w:rPr>
        <w:t>א עניינה של ועדת התפוצות. התופעה הכללית תהיה במסגרת הדיון.</w:t>
      </w:r>
      <w:bookmarkStart w:id="583" w:name="_ETM_Q1_2872400"/>
      <w:bookmarkEnd w:id="583"/>
      <w:r w:rsidR="00E17F26">
        <w:rPr>
          <w:rFonts w:hint="cs"/>
          <w:rtl/>
        </w:rPr>
        <w:t xml:space="preserve"> </w:t>
      </w:r>
      <w:r w:rsidR="009714F4">
        <w:rPr>
          <w:rFonts w:hint="cs"/>
          <w:rtl/>
        </w:rPr>
        <w:t xml:space="preserve">אנחנו נקיים דיון, אפנה כמובן ליושב-ראש על </w:t>
      </w:r>
      <w:proofErr w:type="spellStart"/>
      <w:r w:rsidR="009714F4">
        <w:rPr>
          <w:rFonts w:hint="cs"/>
          <w:rtl/>
        </w:rPr>
        <w:t>בל"מ</w:t>
      </w:r>
      <w:proofErr w:type="spellEnd"/>
      <w:r w:rsidR="009714F4">
        <w:rPr>
          <w:rFonts w:hint="cs"/>
          <w:rtl/>
        </w:rPr>
        <w:t xml:space="preserve"> </w:t>
      </w:r>
      <w:bookmarkStart w:id="584" w:name="_ETM_Q1_2876650"/>
      <w:bookmarkEnd w:id="584"/>
      <w:r w:rsidR="009714F4">
        <w:rPr>
          <w:rFonts w:hint="cs"/>
          <w:rtl/>
        </w:rPr>
        <w:t>ואבקש שיתקיים דיון.</w:t>
      </w:r>
    </w:p>
    <w:p w14:paraId="7AA4EE25" w14:textId="77777777" w:rsidR="00E17F26" w:rsidRDefault="00E17F26" w:rsidP="00E17F26">
      <w:pPr>
        <w:rPr>
          <w:rtl/>
        </w:rPr>
      </w:pPr>
    </w:p>
    <w:p w14:paraId="64413674" w14:textId="77777777" w:rsidR="00F5230B" w:rsidRDefault="009714F4" w:rsidP="00E17F26">
      <w:pPr>
        <w:rPr>
          <w:rtl/>
        </w:rPr>
      </w:pPr>
      <w:r>
        <w:rPr>
          <w:rFonts w:hint="cs"/>
          <w:rtl/>
        </w:rPr>
        <w:t>אני מנצל את ההזדמנות שאנחנו נפגשים</w:t>
      </w:r>
      <w:r w:rsidR="0029109B">
        <w:rPr>
          <w:rFonts w:hint="cs"/>
          <w:rtl/>
        </w:rPr>
        <w:t>, תפקידך ה</w:t>
      </w:r>
      <w:bookmarkStart w:id="585" w:name="_ETM_Q1_2882400"/>
      <w:bookmarkEnd w:id="585"/>
      <w:r w:rsidR="0029109B">
        <w:rPr>
          <w:rFonts w:hint="cs"/>
          <w:rtl/>
        </w:rPr>
        <w:t xml:space="preserve">בכיר במרחב דוד, לבקש מכם שיעשה כל מאמץ משטרתי כולל </w:t>
      </w:r>
      <w:bookmarkStart w:id="586" w:name="_ETM_Q1_2890400"/>
      <w:bookmarkEnd w:id="586"/>
      <w:r w:rsidR="0029109B">
        <w:rPr>
          <w:rFonts w:hint="cs"/>
          <w:rtl/>
        </w:rPr>
        <w:t xml:space="preserve">עבודה עם מארגני המצעד, שהאירועים המבישים שמכתימים את דמותה של </w:t>
      </w:r>
      <w:bookmarkStart w:id="587" w:name="_ETM_Q1_2897401"/>
      <w:bookmarkEnd w:id="587"/>
      <w:r w:rsidR="0029109B">
        <w:rPr>
          <w:rFonts w:hint="cs"/>
          <w:rtl/>
        </w:rPr>
        <w:t>מדינת ישראל</w:t>
      </w:r>
      <w:r w:rsidR="00180358">
        <w:rPr>
          <w:rFonts w:hint="cs"/>
          <w:rtl/>
        </w:rPr>
        <w:t xml:space="preserve"> ויכתימו אותה אם הם יחזרו על עצמם, </w:t>
      </w:r>
      <w:r w:rsidR="00333175">
        <w:rPr>
          <w:rFonts w:hint="cs"/>
          <w:rtl/>
        </w:rPr>
        <w:t>ש</w:t>
      </w:r>
      <w:r w:rsidR="00180358">
        <w:rPr>
          <w:rFonts w:hint="cs"/>
          <w:rtl/>
        </w:rPr>
        <w:t xml:space="preserve">לא </w:t>
      </w:r>
      <w:bookmarkStart w:id="588" w:name="_ETM_Q1_2900901"/>
      <w:bookmarkEnd w:id="588"/>
      <w:r w:rsidR="00180358">
        <w:rPr>
          <w:rFonts w:hint="cs"/>
          <w:rtl/>
        </w:rPr>
        <w:t>יחז</w:t>
      </w:r>
      <w:r w:rsidR="00333175">
        <w:rPr>
          <w:rFonts w:hint="cs"/>
          <w:rtl/>
        </w:rPr>
        <w:t>רו</w:t>
      </w:r>
      <w:r w:rsidR="00180358">
        <w:rPr>
          <w:rFonts w:hint="cs"/>
          <w:rtl/>
        </w:rPr>
        <w:t xml:space="preserve"> על עצמם. </w:t>
      </w:r>
    </w:p>
    <w:p w14:paraId="1D3427FB" w14:textId="77777777" w:rsidR="00F5230B" w:rsidRDefault="00F5230B" w:rsidP="00E17F26">
      <w:pPr>
        <w:rPr>
          <w:rtl/>
        </w:rPr>
      </w:pPr>
    </w:p>
    <w:p w14:paraId="2450FC07" w14:textId="34D2FCAC" w:rsidR="006106A2" w:rsidRDefault="00180358" w:rsidP="00E17F26">
      <w:pPr>
        <w:rPr>
          <w:rtl/>
        </w:rPr>
      </w:pPr>
      <w:r>
        <w:rPr>
          <w:rFonts w:hint="cs"/>
          <w:rtl/>
        </w:rPr>
        <w:t>תודה סגן ניצב הראל. אני</w:t>
      </w:r>
      <w:r w:rsidR="00264D55">
        <w:rPr>
          <w:rFonts w:hint="cs"/>
          <w:rtl/>
        </w:rPr>
        <w:t xml:space="preserve"> מעריך את </w:t>
      </w:r>
      <w:bookmarkStart w:id="589" w:name="_ETM_Q1_2906650"/>
      <w:bookmarkEnd w:id="589"/>
      <w:r w:rsidR="00264D55">
        <w:rPr>
          <w:rFonts w:hint="cs"/>
          <w:rtl/>
        </w:rPr>
        <w:t xml:space="preserve">התשובות שלך, </w:t>
      </w:r>
      <w:r w:rsidR="00333175">
        <w:rPr>
          <w:rFonts w:hint="cs"/>
          <w:rtl/>
        </w:rPr>
        <w:t xml:space="preserve">אני </w:t>
      </w:r>
      <w:r w:rsidR="00AD0991">
        <w:rPr>
          <w:rFonts w:hint="cs"/>
          <w:rtl/>
        </w:rPr>
        <w:t>מניח שאנחנו נפעל לתאם בימים הקרובים גם מ</w:t>
      </w:r>
      <w:bookmarkStart w:id="590" w:name="_ETM_Q1_2913400"/>
      <w:bookmarkEnd w:id="590"/>
      <w:r w:rsidR="00AD0991">
        <w:rPr>
          <w:rFonts w:hint="cs"/>
          <w:rtl/>
        </w:rPr>
        <w:t xml:space="preserve">ועד לסיור. נשמע את </w:t>
      </w:r>
      <w:proofErr w:type="spellStart"/>
      <w:r w:rsidR="00AD0991">
        <w:rPr>
          <w:rFonts w:hint="cs"/>
          <w:rtl/>
        </w:rPr>
        <w:t>יסכה</w:t>
      </w:r>
      <w:proofErr w:type="spellEnd"/>
      <w:r w:rsidR="00AD0991">
        <w:rPr>
          <w:rFonts w:hint="cs"/>
          <w:rtl/>
        </w:rPr>
        <w:t xml:space="preserve"> </w:t>
      </w:r>
      <w:proofErr w:type="spellStart"/>
      <w:r w:rsidR="00AD0991">
        <w:rPr>
          <w:rFonts w:hint="cs"/>
          <w:rtl/>
        </w:rPr>
        <w:t>הרני</w:t>
      </w:r>
      <w:proofErr w:type="spellEnd"/>
      <w:r w:rsidR="00AD0991">
        <w:rPr>
          <w:rFonts w:hint="cs"/>
          <w:rtl/>
        </w:rPr>
        <w:t xml:space="preserve"> ואז את נציג</w:t>
      </w:r>
      <w:r w:rsidR="00333175">
        <w:rPr>
          <w:rFonts w:hint="cs"/>
          <w:rtl/>
        </w:rPr>
        <w:t>י</w:t>
      </w:r>
      <w:r w:rsidR="00AD0991">
        <w:rPr>
          <w:rFonts w:hint="cs"/>
          <w:rtl/>
        </w:rPr>
        <w:t xml:space="preserve"> המרכז ה</w:t>
      </w:r>
      <w:bookmarkStart w:id="591" w:name="_ETM_Q1_2919401"/>
      <w:bookmarkEnd w:id="591"/>
      <w:r w:rsidR="00AD0991">
        <w:rPr>
          <w:rFonts w:hint="cs"/>
          <w:rtl/>
        </w:rPr>
        <w:t>רפורמי</w:t>
      </w:r>
      <w:r w:rsidR="00334D34">
        <w:rPr>
          <w:rFonts w:hint="cs"/>
          <w:rtl/>
        </w:rPr>
        <w:t xml:space="preserve"> דת ומדינה. אם משרד החוץ רוצה להתייחס בבקשה, </w:t>
      </w:r>
      <w:bookmarkStart w:id="592" w:name="_ETM_Q1_2925150"/>
      <w:bookmarkEnd w:id="592"/>
      <w:r w:rsidR="00334D34">
        <w:rPr>
          <w:rFonts w:hint="cs"/>
          <w:rtl/>
        </w:rPr>
        <w:t xml:space="preserve">לפני </w:t>
      </w:r>
      <w:proofErr w:type="spellStart"/>
      <w:r w:rsidR="00334D34">
        <w:rPr>
          <w:rFonts w:hint="cs"/>
          <w:rtl/>
        </w:rPr>
        <w:t>יסכה</w:t>
      </w:r>
      <w:proofErr w:type="spellEnd"/>
      <w:r w:rsidR="00334D34">
        <w:rPr>
          <w:rFonts w:hint="cs"/>
          <w:rtl/>
        </w:rPr>
        <w:t xml:space="preserve">, ואז נשמע את </w:t>
      </w:r>
      <w:proofErr w:type="spellStart"/>
      <w:r w:rsidR="00334D34">
        <w:rPr>
          <w:rFonts w:hint="cs"/>
          <w:rtl/>
        </w:rPr>
        <w:t>יסכה</w:t>
      </w:r>
      <w:proofErr w:type="spellEnd"/>
      <w:r w:rsidR="00334D34">
        <w:rPr>
          <w:rFonts w:hint="cs"/>
          <w:rtl/>
        </w:rPr>
        <w:t>.</w:t>
      </w:r>
    </w:p>
    <w:p w14:paraId="51E15250" w14:textId="77777777" w:rsidR="0097020E" w:rsidRDefault="0097020E" w:rsidP="0097020E">
      <w:pPr>
        <w:ind w:firstLine="0"/>
        <w:rPr>
          <w:rtl/>
        </w:rPr>
      </w:pPr>
    </w:p>
    <w:p w14:paraId="4C1FA2A0" w14:textId="77777777" w:rsidR="0097020E" w:rsidRPr="0097020E" w:rsidRDefault="0097020E" w:rsidP="0097020E">
      <w:pPr>
        <w:ind w:firstLine="0"/>
        <w:rPr>
          <w:u w:val="single"/>
          <w:rtl/>
        </w:rPr>
      </w:pPr>
      <w:bookmarkStart w:id="593" w:name="ET_speaker_תמי_בן_חיי__59"/>
      <w:r w:rsidRPr="0097020E">
        <w:rPr>
          <w:rStyle w:val="TagStyle"/>
          <w:u w:val="single"/>
          <w:rtl/>
        </w:rPr>
        <w:t xml:space="preserve"> &lt;&lt; דובר &gt;&gt; </w:t>
      </w:r>
      <w:r w:rsidRPr="0097020E">
        <w:rPr>
          <w:u w:val="single"/>
          <w:rtl/>
        </w:rPr>
        <w:t>תמי בן חיי</w:t>
      </w:r>
      <w:r w:rsidR="00EC280A">
        <w:rPr>
          <w:rFonts w:hint="cs"/>
          <w:u w:val="single"/>
          <w:rtl/>
        </w:rPr>
        <w:t>ם</w:t>
      </w:r>
      <w:r w:rsidRPr="0097020E">
        <w:rPr>
          <w:u w:val="single"/>
          <w:rtl/>
        </w:rPr>
        <w:t>:</w:t>
      </w:r>
      <w:r w:rsidRPr="0097020E">
        <w:rPr>
          <w:rStyle w:val="TagStyle"/>
          <w:u w:val="single"/>
          <w:rtl/>
        </w:rPr>
        <w:t xml:space="preserve"> &lt;&lt; דובר &gt;&gt;</w:t>
      </w:r>
      <w:r w:rsidRPr="0097020E">
        <w:rPr>
          <w:u w:val="single"/>
          <w:rtl/>
        </w:rPr>
        <w:t xml:space="preserve">   </w:t>
      </w:r>
      <w:bookmarkEnd w:id="593"/>
    </w:p>
    <w:p w14:paraId="74AEAC9D" w14:textId="77777777" w:rsidR="0097020E" w:rsidRDefault="0097020E" w:rsidP="0097020E">
      <w:pPr>
        <w:ind w:firstLine="0"/>
        <w:rPr>
          <w:rtl/>
        </w:rPr>
      </w:pPr>
    </w:p>
    <w:p w14:paraId="682450BE" w14:textId="77777777" w:rsidR="0068623D" w:rsidRDefault="00334D34" w:rsidP="00C8058C">
      <w:pPr>
        <w:rPr>
          <w:rtl/>
        </w:rPr>
      </w:pPr>
      <w:r w:rsidRPr="00846560">
        <w:rPr>
          <w:rFonts w:hint="cs"/>
          <w:rtl/>
        </w:rPr>
        <w:t>תודה רבה. אמרתי</w:t>
      </w:r>
      <w:r>
        <w:rPr>
          <w:rFonts w:hint="cs"/>
          <w:rtl/>
        </w:rPr>
        <w:t xml:space="preserve"> גם למנהלת הוועדה</w:t>
      </w:r>
      <w:r w:rsidR="00EE6467">
        <w:rPr>
          <w:rFonts w:hint="cs"/>
          <w:rtl/>
        </w:rPr>
        <w:t xml:space="preserve"> שלך </w:t>
      </w:r>
      <w:bookmarkStart w:id="594" w:name="_ETM_Q1_2930401"/>
      <w:bookmarkEnd w:id="594"/>
      <w:r w:rsidR="00EE6467">
        <w:rPr>
          <w:rFonts w:hint="cs"/>
          <w:rtl/>
        </w:rPr>
        <w:t>קודם, זה חשוב מאוד גם בימים אלה שמקיימים את ה</w:t>
      </w:r>
      <w:bookmarkStart w:id="595" w:name="_ETM_Q1_2935651"/>
      <w:bookmarkEnd w:id="595"/>
      <w:r w:rsidR="00EE6467">
        <w:rPr>
          <w:rFonts w:hint="cs"/>
          <w:rtl/>
        </w:rPr>
        <w:t>דיון וממשיכים לראות שאנחנו עושים את תפקידנו כמדינה ועומדים בזה</w:t>
      </w:r>
      <w:bookmarkStart w:id="596" w:name="_ETM_Q1_2942151"/>
      <w:bookmarkEnd w:id="596"/>
      <w:r w:rsidR="00EE6467">
        <w:rPr>
          <w:rFonts w:hint="cs"/>
          <w:rtl/>
        </w:rPr>
        <w:t xml:space="preserve">, כמובן שממשיכים בזה. אני רוצה להביע הערכה ותודה על </w:t>
      </w:r>
      <w:bookmarkStart w:id="597" w:name="_ETM_Q1_2948901"/>
      <w:bookmarkEnd w:id="597"/>
      <w:r w:rsidR="00EE6467">
        <w:rPr>
          <w:rFonts w:hint="cs"/>
          <w:rtl/>
        </w:rPr>
        <w:t>מה שאמרת</w:t>
      </w:r>
      <w:r w:rsidR="00846560">
        <w:rPr>
          <w:rFonts w:hint="cs"/>
          <w:rtl/>
        </w:rPr>
        <w:t>,</w:t>
      </w:r>
      <w:r w:rsidR="005B54D9">
        <w:rPr>
          <w:rFonts w:hint="cs"/>
          <w:rtl/>
        </w:rPr>
        <w:t xml:space="preserve"> על הפיגוע שהיה בוושינגטון. </w:t>
      </w:r>
    </w:p>
    <w:p w14:paraId="61FD66C7" w14:textId="77777777" w:rsidR="0068623D" w:rsidRDefault="0068623D" w:rsidP="00C8058C">
      <w:pPr>
        <w:rPr>
          <w:rtl/>
        </w:rPr>
      </w:pPr>
    </w:p>
    <w:p w14:paraId="6C20F0BA" w14:textId="543A773E" w:rsidR="00C8058C" w:rsidRDefault="005B54D9" w:rsidP="00C8058C">
      <w:pPr>
        <w:rPr>
          <w:rtl/>
        </w:rPr>
      </w:pPr>
      <w:r>
        <w:rPr>
          <w:rFonts w:hint="cs"/>
          <w:rtl/>
        </w:rPr>
        <w:t xml:space="preserve">ב-2018 כשהתחלתי את השירות </w:t>
      </w:r>
      <w:bookmarkStart w:id="598" w:name="_ETM_Q1_2953401"/>
      <w:bookmarkEnd w:id="598"/>
      <w:r>
        <w:rPr>
          <w:rFonts w:hint="cs"/>
          <w:rtl/>
        </w:rPr>
        <w:t>שם, היה את פיגוע הירי הראשון</w:t>
      </w:r>
      <w:r w:rsidR="00075B24">
        <w:rPr>
          <w:rFonts w:hint="cs"/>
          <w:rtl/>
        </w:rPr>
        <w:t xml:space="preserve"> בבית </w:t>
      </w:r>
      <w:r w:rsidR="00075B24" w:rsidRPr="00846560">
        <w:rPr>
          <w:rFonts w:hint="cs"/>
          <w:rtl/>
        </w:rPr>
        <w:t>הכנסת עץ חיים בפי</w:t>
      </w:r>
      <w:r w:rsidR="00C83F1A" w:rsidRPr="00846560">
        <w:rPr>
          <w:rFonts w:hint="cs"/>
          <w:rtl/>
        </w:rPr>
        <w:t>טס</w:t>
      </w:r>
      <w:r w:rsidR="00075B24" w:rsidRPr="00846560">
        <w:rPr>
          <w:rFonts w:hint="cs"/>
          <w:rtl/>
        </w:rPr>
        <w:t>בורג</w:t>
      </w:r>
      <w:r w:rsidR="00846560" w:rsidRPr="00846560">
        <w:rPr>
          <w:rFonts w:hint="cs"/>
          <w:rtl/>
        </w:rPr>
        <w:t>,</w:t>
      </w:r>
      <w:r w:rsidR="003A514D">
        <w:rPr>
          <w:rFonts w:hint="cs"/>
          <w:rtl/>
        </w:rPr>
        <w:t xml:space="preserve"> זה גרם לטלטלה כבד</w:t>
      </w:r>
      <w:r w:rsidR="00846560">
        <w:rPr>
          <w:rFonts w:hint="cs"/>
          <w:rtl/>
        </w:rPr>
        <w:t>ה</w:t>
      </w:r>
      <w:r w:rsidR="003A514D">
        <w:rPr>
          <w:rFonts w:hint="cs"/>
          <w:rtl/>
        </w:rPr>
        <w:t xml:space="preserve"> מאוד.</w:t>
      </w:r>
      <w:r w:rsidR="00C8058C">
        <w:rPr>
          <w:rFonts w:hint="cs"/>
          <w:rtl/>
        </w:rPr>
        <w:t xml:space="preserve"> </w:t>
      </w:r>
      <w:r w:rsidR="003A514D">
        <w:rPr>
          <w:rFonts w:hint="cs"/>
          <w:rtl/>
        </w:rPr>
        <w:t xml:space="preserve">האירוע הזה גורם לאותה </w:t>
      </w:r>
      <w:bookmarkStart w:id="599" w:name="_ETM_Q1_2966401"/>
      <w:bookmarkEnd w:id="599"/>
      <w:r w:rsidR="003A514D">
        <w:rPr>
          <w:rFonts w:hint="cs"/>
          <w:rtl/>
        </w:rPr>
        <w:t>טלטלה</w:t>
      </w:r>
      <w:r w:rsidR="00B5702E">
        <w:rPr>
          <w:rFonts w:hint="cs"/>
          <w:rtl/>
        </w:rPr>
        <w:t xml:space="preserve"> והשליחים שלנו בכל העולם, </w:t>
      </w:r>
      <w:r w:rsidR="00B5702E">
        <w:rPr>
          <w:rFonts w:hint="cs"/>
          <w:rtl/>
        </w:rPr>
        <w:lastRenderedPageBreak/>
        <w:t xml:space="preserve">הדיפלומטים והעובדים של הנציגויות </w:t>
      </w:r>
      <w:bookmarkStart w:id="600" w:name="_ETM_Q1_2963901"/>
      <w:bookmarkEnd w:id="600"/>
      <w:r w:rsidR="00F91137">
        <w:rPr>
          <w:rFonts w:hint="cs"/>
          <w:rtl/>
        </w:rPr>
        <w:t>האלה</w:t>
      </w:r>
      <w:r w:rsidR="00B5702E">
        <w:rPr>
          <w:rFonts w:hint="cs"/>
          <w:rtl/>
        </w:rPr>
        <w:t xml:space="preserve"> תמיד מצויים בקו הראשון ולצערנו הרגשנו את זה שוב אתמול.</w:t>
      </w:r>
    </w:p>
    <w:p w14:paraId="46C00CC7" w14:textId="77777777" w:rsidR="00C8058C" w:rsidRDefault="00C8058C" w:rsidP="00C8058C">
      <w:pPr>
        <w:rPr>
          <w:rtl/>
        </w:rPr>
      </w:pPr>
    </w:p>
    <w:p w14:paraId="71CA0911" w14:textId="77777777" w:rsidR="0068623D" w:rsidRDefault="00B5702E" w:rsidP="00C8058C">
      <w:pPr>
        <w:rPr>
          <w:rtl/>
        </w:rPr>
      </w:pPr>
      <w:r>
        <w:rPr>
          <w:rFonts w:hint="cs"/>
          <w:rtl/>
        </w:rPr>
        <w:t>אעביר את המילים שאמרת</w:t>
      </w:r>
      <w:r w:rsidR="0024623C">
        <w:rPr>
          <w:rFonts w:hint="cs"/>
          <w:rtl/>
        </w:rPr>
        <w:t xml:space="preserve"> ותודה על כך. אנחנו עובדים בקשר טוב מאוד כמו שאמר סמנכ"</w:t>
      </w:r>
      <w:r w:rsidR="0024623C" w:rsidRPr="00F91137">
        <w:rPr>
          <w:rFonts w:hint="cs"/>
          <w:rtl/>
        </w:rPr>
        <w:t xml:space="preserve">ל </w:t>
      </w:r>
      <w:proofErr w:type="spellStart"/>
      <w:r w:rsidR="0024623C" w:rsidRPr="00F91137">
        <w:rPr>
          <w:rFonts w:hint="cs"/>
          <w:rtl/>
        </w:rPr>
        <w:t>דיפץ</w:t>
      </w:r>
      <w:proofErr w:type="spellEnd"/>
      <w:r w:rsidR="0024623C">
        <w:rPr>
          <w:rFonts w:hint="cs"/>
          <w:rtl/>
        </w:rPr>
        <w:t xml:space="preserve"> גם בוועדה הקודמת</w:t>
      </w:r>
      <w:r w:rsidR="002C2454">
        <w:rPr>
          <w:rFonts w:hint="cs"/>
          <w:rtl/>
        </w:rPr>
        <w:t xml:space="preserve"> עם כלל משרדי הממשלה שעוסקים בנושא וכמובן</w:t>
      </w:r>
      <w:r w:rsidR="009F44B2">
        <w:rPr>
          <w:rFonts w:hint="cs"/>
          <w:rtl/>
        </w:rPr>
        <w:t xml:space="preserve"> עם</w:t>
      </w:r>
      <w:r w:rsidR="002C2454">
        <w:rPr>
          <w:rFonts w:hint="cs"/>
          <w:rtl/>
        </w:rPr>
        <w:t xml:space="preserve"> משטרת י</w:t>
      </w:r>
      <w:bookmarkStart w:id="601" w:name="_ETM_Q1_2991150"/>
      <w:bookmarkEnd w:id="601"/>
      <w:r w:rsidR="002C2454">
        <w:rPr>
          <w:rFonts w:hint="cs"/>
          <w:rtl/>
        </w:rPr>
        <w:t>שראל, כולל לקראת שבת האור, ההכנות לקראת שבת האור</w:t>
      </w:r>
      <w:r w:rsidR="00B704AC">
        <w:rPr>
          <w:rFonts w:hint="cs"/>
          <w:rtl/>
        </w:rPr>
        <w:t xml:space="preserve"> והטיפול בשבת האור.</w:t>
      </w:r>
      <w:r w:rsidR="00C8058C">
        <w:rPr>
          <w:rFonts w:hint="cs"/>
          <w:rtl/>
        </w:rPr>
        <w:t xml:space="preserve"> </w:t>
      </w:r>
    </w:p>
    <w:p w14:paraId="73E0DE3A" w14:textId="77777777" w:rsidR="0068623D" w:rsidRDefault="0068623D" w:rsidP="00C8058C">
      <w:pPr>
        <w:rPr>
          <w:rtl/>
        </w:rPr>
      </w:pPr>
    </w:p>
    <w:p w14:paraId="50B6F5D9" w14:textId="6ECAC47D" w:rsidR="00C8058C" w:rsidRDefault="00B704AC" w:rsidP="00C8058C">
      <w:pPr>
        <w:rPr>
          <w:rtl/>
        </w:rPr>
      </w:pPr>
      <w:r>
        <w:rPr>
          <w:rFonts w:hint="cs"/>
          <w:rtl/>
        </w:rPr>
        <w:t>אנחנו</w:t>
      </w:r>
      <w:r w:rsidR="00282040">
        <w:rPr>
          <w:rFonts w:hint="cs"/>
          <w:rtl/>
        </w:rPr>
        <w:t xml:space="preserve"> עושים, כנראה לא בכזאת זריזות כמ</w:t>
      </w:r>
      <w:bookmarkStart w:id="602" w:name="_ETM_Q1_3000651"/>
      <w:bookmarkEnd w:id="602"/>
      <w:r w:rsidR="00282040">
        <w:rPr>
          <w:rFonts w:hint="cs"/>
          <w:rtl/>
        </w:rPr>
        <w:t>וכם,</w:t>
      </w:r>
      <w:r w:rsidR="00A93106">
        <w:rPr>
          <w:rFonts w:hint="cs"/>
          <w:rtl/>
        </w:rPr>
        <w:t xml:space="preserve"> אבל אנחנו גם עושים סיכום ותחקיר שלנו, נפגשים עם הנ</w:t>
      </w:r>
      <w:bookmarkStart w:id="603" w:name="_ETM_Q1_3004402"/>
      <w:bookmarkEnd w:id="603"/>
      <w:r w:rsidR="00A93106">
        <w:rPr>
          <w:rFonts w:hint="cs"/>
          <w:rtl/>
        </w:rPr>
        <w:t>ציגים הדיפלומטים הרלוונטיים שהיו</w:t>
      </w:r>
      <w:r w:rsidR="009F44B2">
        <w:rPr>
          <w:rFonts w:hint="cs"/>
          <w:rtl/>
        </w:rPr>
        <w:t>, שחלקם</w:t>
      </w:r>
      <w:r w:rsidR="00A93106">
        <w:rPr>
          <w:rFonts w:hint="cs"/>
          <w:rtl/>
        </w:rPr>
        <w:t xml:space="preserve"> לדוגמה יוונים, שכמובן הפטריארכיה היוונית ה</w:t>
      </w:r>
      <w:bookmarkStart w:id="604" w:name="_ETM_Q1_3009900"/>
      <w:bookmarkEnd w:id="604"/>
      <w:r w:rsidR="00A93106">
        <w:rPr>
          <w:rFonts w:hint="cs"/>
          <w:rtl/>
        </w:rPr>
        <w:t>אורתודוקסית איתם בקשר טוב</w:t>
      </w:r>
      <w:r w:rsidR="002A2496">
        <w:rPr>
          <w:rFonts w:hint="cs"/>
          <w:rtl/>
        </w:rPr>
        <w:t>.</w:t>
      </w:r>
    </w:p>
    <w:p w14:paraId="16027195" w14:textId="77777777" w:rsidR="00C8058C" w:rsidRDefault="00C8058C" w:rsidP="0097020E">
      <w:pPr>
        <w:rPr>
          <w:rtl/>
        </w:rPr>
      </w:pPr>
    </w:p>
    <w:p w14:paraId="76CC1C3F" w14:textId="77777777" w:rsidR="00334D34" w:rsidRDefault="002A2496" w:rsidP="0097020E">
      <w:pPr>
        <w:rPr>
          <w:rtl/>
        </w:rPr>
      </w:pPr>
      <w:r>
        <w:rPr>
          <w:rFonts w:hint="cs"/>
          <w:rtl/>
        </w:rPr>
        <w:t>אנחנו נעלה את הדברים ואני מניחה ש</w:t>
      </w:r>
      <w:bookmarkStart w:id="605" w:name="_ETM_Q1_3014901"/>
      <w:bookmarkEnd w:id="605"/>
      <w:r>
        <w:rPr>
          <w:rFonts w:hint="cs"/>
          <w:rtl/>
        </w:rPr>
        <w:t>יהיו שיחות בינינו עוד לפני מרס 2026 וביחד</w:t>
      </w:r>
      <w:r w:rsidR="00D43277">
        <w:rPr>
          <w:rFonts w:hint="cs"/>
          <w:rtl/>
        </w:rPr>
        <w:t xml:space="preserve"> עם </w:t>
      </w:r>
      <w:r w:rsidR="0004423D">
        <w:rPr>
          <w:rFonts w:hint="cs"/>
          <w:rtl/>
        </w:rPr>
        <w:t>משלב</w:t>
      </w:r>
      <w:r w:rsidR="00D43277">
        <w:rPr>
          <w:rFonts w:hint="cs"/>
          <w:rtl/>
        </w:rPr>
        <w:t xml:space="preserve"> הגורמים השונים</w:t>
      </w:r>
      <w:r>
        <w:rPr>
          <w:rFonts w:hint="cs"/>
          <w:rtl/>
        </w:rPr>
        <w:t>, בין אם זה</w:t>
      </w:r>
      <w:r w:rsidR="008E5317">
        <w:rPr>
          <w:rFonts w:hint="cs"/>
          <w:rtl/>
        </w:rPr>
        <w:t xml:space="preserve"> מש</w:t>
      </w:r>
      <w:bookmarkStart w:id="606" w:name="_ETM_Q1_3020651"/>
      <w:bookmarkEnd w:id="606"/>
      <w:r w:rsidR="008E5317">
        <w:rPr>
          <w:rFonts w:hint="cs"/>
          <w:rtl/>
        </w:rPr>
        <w:t xml:space="preserve">רד התיירות, משרד הפנים, </w:t>
      </w:r>
      <w:r w:rsidR="007B4B2B">
        <w:rPr>
          <w:rFonts w:hint="cs"/>
          <w:rtl/>
        </w:rPr>
        <w:t>אגף</w:t>
      </w:r>
      <w:r w:rsidR="008E5317">
        <w:rPr>
          <w:rFonts w:hint="cs"/>
          <w:rtl/>
        </w:rPr>
        <w:t xml:space="preserve"> הדתות שעוסק בזה כמובן</w:t>
      </w:r>
      <w:r w:rsidR="007B4B2B">
        <w:rPr>
          <w:rFonts w:hint="cs"/>
          <w:rtl/>
        </w:rPr>
        <w:t>. לראות וללמוד גם</w:t>
      </w:r>
      <w:r w:rsidR="00D0690A">
        <w:rPr>
          <w:rFonts w:hint="cs"/>
          <w:rtl/>
        </w:rPr>
        <w:t xml:space="preserve"> מה אנו יכולים לשפר ולעשות טוב יותר. </w:t>
      </w:r>
      <w:bookmarkStart w:id="607" w:name="_ETM_Q1_3031901"/>
      <w:bookmarkEnd w:id="607"/>
      <w:r w:rsidR="00D0690A">
        <w:rPr>
          <w:rFonts w:hint="cs"/>
          <w:rtl/>
        </w:rPr>
        <w:t>אזכיר שהאירוע עבר ללא נפגעים, האש הגיעה לכל ה</w:t>
      </w:r>
      <w:bookmarkStart w:id="608" w:name="_ETM_Q1_3041152"/>
      <w:bookmarkEnd w:id="608"/>
      <w:r w:rsidR="00D0690A">
        <w:rPr>
          <w:rFonts w:hint="cs"/>
          <w:rtl/>
        </w:rPr>
        <w:t>מקומות בעולם שחיכו לה. תמיד</w:t>
      </w:r>
      <w:r w:rsidR="00492601">
        <w:rPr>
          <w:rFonts w:hint="cs"/>
          <w:rtl/>
        </w:rPr>
        <w:t xml:space="preserve"> זה נכון לראות מה אנ</w:t>
      </w:r>
      <w:bookmarkStart w:id="609" w:name="_ETM_Q1_3046151"/>
      <w:bookmarkEnd w:id="609"/>
      <w:r w:rsidR="00492601">
        <w:rPr>
          <w:rFonts w:hint="cs"/>
          <w:rtl/>
        </w:rPr>
        <w:t>חנו יכולים לעשות יותר. תודה על זה.</w:t>
      </w:r>
    </w:p>
    <w:p w14:paraId="0F6482CB" w14:textId="77777777" w:rsidR="00915A79" w:rsidRDefault="00915A79" w:rsidP="00915A79">
      <w:pPr>
        <w:ind w:firstLine="0"/>
        <w:rPr>
          <w:rtl/>
        </w:rPr>
      </w:pPr>
      <w:bookmarkStart w:id="610" w:name="_ETM_Q1_3047901"/>
      <w:bookmarkEnd w:id="610"/>
    </w:p>
    <w:p w14:paraId="1DFA5A6C" w14:textId="77777777" w:rsidR="00915A79" w:rsidRPr="00915A79" w:rsidRDefault="00915A79" w:rsidP="00915A79">
      <w:pPr>
        <w:ind w:firstLine="0"/>
        <w:rPr>
          <w:u w:val="single"/>
          <w:rtl/>
        </w:rPr>
      </w:pPr>
      <w:bookmarkStart w:id="611" w:name="ET_yor_6156_60"/>
      <w:r w:rsidRPr="00915A79">
        <w:rPr>
          <w:rStyle w:val="TagStyle"/>
          <w:u w:val="single"/>
          <w:rtl/>
        </w:rPr>
        <w:t xml:space="preserve"> &lt;&lt; יור &gt;&gt; </w:t>
      </w:r>
      <w:r w:rsidRPr="00915A79">
        <w:rPr>
          <w:u w:val="single"/>
          <w:rtl/>
        </w:rPr>
        <w:t>היו"ר גלעד קריב:</w:t>
      </w:r>
      <w:r w:rsidRPr="00915A79">
        <w:rPr>
          <w:rStyle w:val="TagStyle"/>
          <w:u w:val="single"/>
          <w:rtl/>
        </w:rPr>
        <w:t xml:space="preserve"> &lt;&lt; יור &gt;&gt;</w:t>
      </w:r>
      <w:r w:rsidRPr="00915A79">
        <w:rPr>
          <w:u w:val="single"/>
          <w:rtl/>
        </w:rPr>
        <w:t xml:space="preserve">   </w:t>
      </w:r>
      <w:bookmarkEnd w:id="611"/>
    </w:p>
    <w:p w14:paraId="286BAF50" w14:textId="77777777" w:rsidR="00915A79" w:rsidRDefault="00915A79" w:rsidP="00915A79">
      <w:pPr>
        <w:ind w:firstLine="0"/>
        <w:rPr>
          <w:rtl/>
        </w:rPr>
      </w:pPr>
    </w:p>
    <w:p w14:paraId="46314DE1" w14:textId="77777777" w:rsidR="00AD45E9" w:rsidRDefault="00AD45E9" w:rsidP="00915A79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>, התייחסויות שלך.</w:t>
      </w:r>
    </w:p>
    <w:p w14:paraId="6C8584F5" w14:textId="77777777" w:rsidR="006A5D78" w:rsidRDefault="006A5D78" w:rsidP="00915A79">
      <w:pPr>
        <w:rPr>
          <w:rtl/>
        </w:rPr>
      </w:pPr>
    </w:p>
    <w:p w14:paraId="6DC34EBD" w14:textId="77777777" w:rsidR="00915A79" w:rsidRPr="00915A79" w:rsidRDefault="00915A79" w:rsidP="00915A79">
      <w:pPr>
        <w:ind w:firstLine="0"/>
        <w:rPr>
          <w:u w:val="single"/>
          <w:rtl/>
        </w:rPr>
      </w:pPr>
      <w:bookmarkStart w:id="612" w:name="_ETM_Q1_3051150"/>
      <w:bookmarkStart w:id="613" w:name="_ETM_Q1_3051401"/>
      <w:bookmarkStart w:id="614" w:name="ET_speaker_יסכה_הרני_61"/>
      <w:bookmarkEnd w:id="612"/>
      <w:bookmarkEnd w:id="613"/>
      <w:r w:rsidRPr="00915A79">
        <w:rPr>
          <w:rStyle w:val="TagStyle"/>
          <w:u w:val="single"/>
          <w:rtl/>
        </w:rPr>
        <w:t xml:space="preserve"> &lt;&lt; דובר &gt;&gt; </w:t>
      </w:r>
      <w:proofErr w:type="spellStart"/>
      <w:r w:rsidRPr="00915A79">
        <w:rPr>
          <w:u w:val="single"/>
          <w:rtl/>
        </w:rPr>
        <w:t>יסכה</w:t>
      </w:r>
      <w:proofErr w:type="spellEnd"/>
      <w:r w:rsidRPr="00915A79">
        <w:rPr>
          <w:u w:val="single"/>
          <w:rtl/>
        </w:rPr>
        <w:t xml:space="preserve"> </w:t>
      </w:r>
      <w:proofErr w:type="spellStart"/>
      <w:r w:rsidRPr="00915A79">
        <w:rPr>
          <w:u w:val="single"/>
          <w:rtl/>
        </w:rPr>
        <w:t>הרני</w:t>
      </w:r>
      <w:proofErr w:type="spellEnd"/>
      <w:r w:rsidRPr="00915A79">
        <w:rPr>
          <w:u w:val="single"/>
          <w:rtl/>
        </w:rPr>
        <w:t>:</w:t>
      </w:r>
      <w:r w:rsidRPr="00915A79">
        <w:rPr>
          <w:rStyle w:val="TagStyle"/>
          <w:u w:val="single"/>
          <w:rtl/>
        </w:rPr>
        <w:t xml:space="preserve"> &lt;&lt; דובר &gt;&gt;</w:t>
      </w:r>
      <w:r w:rsidRPr="00915A79">
        <w:rPr>
          <w:u w:val="single"/>
          <w:rtl/>
        </w:rPr>
        <w:t xml:space="preserve">   </w:t>
      </w:r>
      <w:bookmarkEnd w:id="614"/>
    </w:p>
    <w:p w14:paraId="78B0A650" w14:textId="77777777" w:rsidR="00915A79" w:rsidRDefault="00915A79" w:rsidP="00915A79">
      <w:pPr>
        <w:ind w:firstLine="0"/>
        <w:rPr>
          <w:rtl/>
        </w:rPr>
      </w:pPr>
    </w:p>
    <w:p w14:paraId="2BE93C6E" w14:textId="77777777" w:rsidR="00C46BC1" w:rsidRDefault="00AD45E9" w:rsidP="00167132">
      <w:pPr>
        <w:rPr>
          <w:rtl/>
        </w:rPr>
      </w:pPr>
      <w:r>
        <w:rPr>
          <w:rFonts w:hint="cs"/>
          <w:rtl/>
        </w:rPr>
        <w:t>רציתי להגי</w:t>
      </w:r>
      <w:bookmarkStart w:id="615" w:name="_ETM_Q1_3052650"/>
      <w:bookmarkEnd w:id="615"/>
      <w:r>
        <w:rPr>
          <w:rFonts w:hint="cs"/>
          <w:rtl/>
        </w:rPr>
        <w:t>ד משהו קצר בשבחה של המ</w:t>
      </w:r>
      <w:r w:rsidR="00B70AEF">
        <w:rPr>
          <w:rFonts w:hint="cs"/>
          <w:rtl/>
        </w:rPr>
        <w:t>שטר</w:t>
      </w:r>
      <w:r>
        <w:rPr>
          <w:rFonts w:hint="cs"/>
          <w:rtl/>
        </w:rPr>
        <w:t>ה</w:t>
      </w:r>
      <w:r w:rsidR="00915A79">
        <w:rPr>
          <w:rFonts w:hint="cs"/>
          <w:rtl/>
        </w:rPr>
        <w:t xml:space="preserve"> בהקשר של טיפול בקטינים</w:t>
      </w:r>
      <w:r w:rsidR="00B70AEF">
        <w:rPr>
          <w:rFonts w:hint="cs"/>
          <w:rtl/>
        </w:rPr>
        <w:t>. לפני</w:t>
      </w:r>
      <w:r w:rsidR="005B6EEC">
        <w:rPr>
          <w:rFonts w:hint="cs"/>
          <w:rtl/>
        </w:rPr>
        <w:t xml:space="preserve"> כשנתיים היה מקרה </w:t>
      </w:r>
      <w:r w:rsidR="005B6EEC" w:rsidRPr="00246D4C">
        <w:rPr>
          <w:rFonts w:hint="cs"/>
          <w:rtl/>
        </w:rPr>
        <w:t>התעמרות ארוכת</w:t>
      </w:r>
      <w:r w:rsidR="005B6EEC">
        <w:rPr>
          <w:rFonts w:hint="cs"/>
          <w:rtl/>
        </w:rPr>
        <w:t xml:space="preserve"> זמן ב</w:t>
      </w:r>
      <w:bookmarkStart w:id="616" w:name="_ETM_Q1_3067900"/>
      <w:bookmarkEnd w:id="616"/>
      <w:r w:rsidR="005B6EEC">
        <w:rPr>
          <w:rFonts w:hint="cs"/>
          <w:rtl/>
        </w:rPr>
        <w:t xml:space="preserve">מנזר הפולני במאה שערים. מקרה ספציפי שאני נכחתי בו, זו </w:t>
      </w:r>
      <w:bookmarkStart w:id="617" w:name="_ETM_Q1_3075401"/>
      <w:bookmarkEnd w:id="617"/>
      <w:r w:rsidR="005B6EEC">
        <w:rPr>
          <w:rFonts w:hint="cs"/>
          <w:rtl/>
        </w:rPr>
        <w:t>הייתה דוגמה ומופת לכך שהמשטרה יכולה לראות מעבר</w:t>
      </w:r>
      <w:r w:rsidR="0054178A">
        <w:rPr>
          <w:rFonts w:hint="cs"/>
          <w:rtl/>
        </w:rPr>
        <w:t xml:space="preserve"> לאכיפה </w:t>
      </w:r>
      <w:bookmarkStart w:id="618" w:name="_ETM_Q1_3080651"/>
      <w:bookmarkEnd w:id="618"/>
      <w:r w:rsidR="0054178A">
        <w:rPr>
          <w:rFonts w:hint="cs"/>
          <w:rtl/>
        </w:rPr>
        <w:t>וכולי. תפסו ילד שירק על נזירה ומצאו את ההורה שלו, ה</w:t>
      </w:r>
      <w:bookmarkStart w:id="619" w:name="_ETM_Q1_3088900"/>
      <w:bookmarkEnd w:id="619"/>
      <w:r w:rsidR="0054178A">
        <w:rPr>
          <w:rFonts w:hint="cs"/>
          <w:rtl/>
        </w:rPr>
        <w:t xml:space="preserve">ביאו עם השוטרים לשיחה </w:t>
      </w:r>
      <w:r w:rsidR="00246D4C">
        <w:rPr>
          <w:rFonts w:hint="cs"/>
          <w:rtl/>
        </w:rPr>
        <w:t>מול</w:t>
      </w:r>
      <w:r w:rsidR="0054178A">
        <w:rPr>
          <w:rFonts w:hint="cs"/>
          <w:rtl/>
        </w:rPr>
        <w:t xml:space="preserve"> הנזירות</w:t>
      </w:r>
      <w:r w:rsidR="00246D4C">
        <w:rPr>
          <w:rFonts w:hint="cs"/>
          <w:rtl/>
        </w:rPr>
        <w:t xml:space="preserve">. </w:t>
      </w:r>
      <w:r w:rsidR="0054178A">
        <w:rPr>
          <w:rFonts w:hint="cs"/>
          <w:rtl/>
        </w:rPr>
        <w:t xml:space="preserve">לא במנזר כמובן, בקרן </w:t>
      </w:r>
      <w:bookmarkStart w:id="620" w:name="_ETM_Q1_3095150"/>
      <w:bookmarkEnd w:id="620"/>
      <w:r w:rsidR="0054178A">
        <w:rPr>
          <w:rFonts w:hint="cs"/>
          <w:rtl/>
        </w:rPr>
        <w:t>רחוב</w:t>
      </w:r>
      <w:r w:rsidR="00246D4C">
        <w:rPr>
          <w:rFonts w:hint="cs"/>
          <w:rtl/>
        </w:rPr>
        <w:t xml:space="preserve"> מסוימת</w:t>
      </w:r>
      <w:r w:rsidR="0054178A">
        <w:rPr>
          <w:rFonts w:hint="cs"/>
          <w:rtl/>
        </w:rPr>
        <w:t>.</w:t>
      </w:r>
    </w:p>
    <w:p w14:paraId="2DC01B0F" w14:textId="77777777" w:rsidR="00C46BC1" w:rsidRDefault="00C46BC1" w:rsidP="00167132">
      <w:pPr>
        <w:rPr>
          <w:rtl/>
        </w:rPr>
      </w:pPr>
    </w:p>
    <w:p w14:paraId="3DDAD2C9" w14:textId="74EE8552" w:rsidR="00C46BC1" w:rsidRDefault="0054178A" w:rsidP="00C46BC1">
      <w:pPr>
        <w:rPr>
          <w:rtl/>
        </w:rPr>
      </w:pPr>
      <w:r>
        <w:rPr>
          <w:rFonts w:hint="cs"/>
          <w:rtl/>
        </w:rPr>
        <w:t>מול</w:t>
      </w:r>
      <w:r w:rsidR="00246D4C">
        <w:rPr>
          <w:rFonts w:hint="cs"/>
          <w:rtl/>
        </w:rPr>
        <w:t>ן</w:t>
      </w:r>
      <w:r>
        <w:rPr>
          <w:rFonts w:hint="cs"/>
          <w:rtl/>
        </w:rPr>
        <w:t xml:space="preserve"> הילד התנצל וההורה הבטיח שהחינוך שייתן לילדים שלו </w:t>
      </w:r>
      <w:bookmarkStart w:id="621" w:name="_ETM_Q1_3099651"/>
      <w:bookmarkEnd w:id="621"/>
      <w:r>
        <w:rPr>
          <w:rFonts w:hint="cs"/>
          <w:rtl/>
        </w:rPr>
        <w:t>יהיה ברוח היהדות.</w:t>
      </w:r>
      <w:r w:rsidR="00167132">
        <w:rPr>
          <w:rFonts w:hint="cs"/>
          <w:rtl/>
        </w:rPr>
        <w:t xml:space="preserve"> </w:t>
      </w:r>
      <w:r>
        <w:rPr>
          <w:rFonts w:hint="cs"/>
          <w:rtl/>
        </w:rPr>
        <w:t>הנה דוגמה למשהו שהרחיב את המע</w:t>
      </w:r>
      <w:bookmarkStart w:id="622" w:name="_ETM_Q1_3104400"/>
      <w:bookmarkEnd w:id="622"/>
      <w:r>
        <w:rPr>
          <w:rFonts w:hint="cs"/>
          <w:rtl/>
        </w:rPr>
        <w:t>גל מעבר לתפיסה ואחרי זה לשחרר כי הוא קט</w:t>
      </w:r>
      <w:bookmarkStart w:id="623" w:name="_ETM_Q1_3109401"/>
      <w:bookmarkEnd w:id="623"/>
      <w:r>
        <w:rPr>
          <w:rFonts w:hint="cs"/>
          <w:rtl/>
        </w:rPr>
        <w:t>ין.</w:t>
      </w:r>
      <w:r w:rsidR="006F33E7">
        <w:rPr>
          <w:rFonts w:hint="cs"/>
          <w:rtl/>
        </w:rPr>
        <w:t xml:space="preserve"> אני רוצה להגיד וזה אולי בהקשר העירוני.</w:t>
      </w:r>
      <w:r w:rsidR="00F5230B">
        <w:rPr>
          <w:rFonts w:hint="cs"/>
          <w:rtl/>
        </w:rPr>
        <w:t xml:space="preserve"> </w:t>
      </w:r>
      <w:r w:rsidR="006F33E7">
        <w:rPr>
          <w:rFonts w:hint="cs"/>
          <w:rtl/>
        </w:rPr>
        <w:t>אחת ה</w:t>
      </w:r>
      <w:bookmarkStart w:id="624" w:name="_ETM_Q1_3111151"/>
      <w:bookmarkEnd w:id="624"/>
      <w:r w:rsidR="006F33E7">
        <w:rPr>
          <w:rFonts w:hint="cs"/>
          <w:rtl/>
        </w:rPr>
        <w:t xml:space="preserve">בעיות של ירושלים, העיר העתיקה, שהיא לא נותנת </w:t>
      </w:r>
      <w:r w:rsidR="006F33E7" w:rsidRPr="00212D74">
        <w:rPr>
          <w:rFonts w:hint="cs"/>
          <w:rtl/>
        </w:rPr>
        <w:t>שום הנ</w:t>
      </w:r>
      <w:r w:rsidR="00DF383A" w:rsidRPr="00212D74">
        <w:rPr>
          <w:rFonts w:hint="cs"/>
          <w:rtl/>
        </w:rPr>
        <w:t>כח</w:t>
      </w:r>
      <w:r w:rsidR="006F33E7" w:rsidRPr="00212D74">
        <w:rPr>
          <w:rFonts w:hint="cs"/>
          <w:rtl/>
        </w:rPr>
        <w:t>ה במרחב</w:t>
      </w:r>
      <w:r w:rsidR="006F33E7">
        <w:rPr>
          <w:rFonts w:hint="cs"/>
          <w:rtl/>
        </w:rPr>
        <w:t xml:space="preserve"> הציבורי</w:t>
      </w:r>
      <w:r w:rsidR="009530AC">
        <w:rPr>
          <w:rFonts w:hint="cs"/>
          <w:rtl/>
        </w:rPr>
        <w:t xml:space="preserve"> לקיומם של נוצרים. הרבה מהיהודים שמגיעים לעיר לא יוד</w:t>
      </w:r>
      <w:bookmarkStart w:id="625" w:name="_ETM_Q1_3121401"/>
      <w:bookmarkEnd w:id="625"/>
      <w:r w:rsidR="009530AC">
        <w:rPr>
          <w:rFonts w:hint="cs"/>
          <w:rtl/>
        </w:rPr>
        <w:t>עים שיש נוצרים</w:t>
      </w:r>
      <w:r w:rsidR="008C20DE">
        <w:rPr>
          <w:rFonts w:hint="cs"/>
          <w:rtl/>
        </w:rPr>
        <w:t>.</w:t>
      </w:r>
    </w:p>
    <w:p w14:paraId="0ED535AD" w14:textId="77777777" w:rsidR="00C46BC1" w:rsidRDefault="00C46BC1" w:rsidP="00C46BC1">
      <w:pPr>
        <w:rPr>
          <w:rtl/>
        </w:rPr>
      </w:pPr>
    </w:p>
    <w:p w14:paraId="2478DA5B" w14:textId="77777777" w:rsidR="00AD45E9" w:rsidRDefault="008C20DE" w:rsidP="00C46BC1">
      <w:pPr>
        <w:rPr>
          <w:rtl/>
        </w:rPr>
      </w:pPr>
      <w:r>
        <w:rPr>
          <w:rFonts w:hint="cs"/>
          <w:rtl/>
        </w:rPr>
        <w:t>בתום לב לחלוטין כשהם רואים את הנו</w:t>
      </w:r>
      <w:bookmarkStart w:id="626" w:name="_ETM_Q1_3124900"/>
      <w:bookmarkEnd w:id="626"/>
      <w:r>
        <w:rPr>
          <w:rFonts w:hint="cs"/>
          <w:rtl/>
        </w:rPr>
        <w:t xml:space="preserve">צרים הם מזדעזעים, לא מבינים איך זה נפל עליהם. כאשר </w:t>
      </w:r>
      <w:bookmarkStart w:id="627" w:name="_ETM_Q1_3127151"/>
      <w:bookmarkEnd w:id="627"/>
      <w:r>
        <w:rPr>
          <w:rFonts w:hint="cs"/>
          <w:rtl/>
        </w:rPr>
        <w:t>יש שילוט בעברית</w:t>
      </w:r>
      <w:r w:rsidR="00326B39">
        <w:rPr>
          <w:rFonts w:hint="cs"/>
          <w:rtl/>
        </w:rPr>
        <w:t>,</w:t>
      </w:r>
      <w:r>
        <w:rPr>
          <w:rFonts w:hint="cs"/>
          <w:rtl/>
        </w:rPr>
        <w:t xml:space="preserve"> פסח שמח ואין פסחא.</w:t>
      </w:r>
      <w:r w:rsidR="00A46B75">
        <w:rPr>
          <w:rFonts w:hint="cs"/>
          <w:rtl/>
        </w:rPr>
        <w:t xml:space="preserve"> כאשר יש חנוכה שמח ואין חג המולד</w:t>
      </w:r>
      <w:r w:rsidR="00326B39">
        <w:rPr>
          <w:rFonts w:hint="cs"/>
          <w:rtl/>
        </w:rPr>
        <w:t>, כשאין אזהרה, משהו שהמרחב מייצג את ה</w:t>
      </w:r>
      <w:bookmarkStart w:id="628" w:name="_ETM_Q1_3140651"/>
      <w:bookmarkEnd w:id="628"/>
      <w:r w:rsidR="00326B39">
        <w:rPr>
          <w:rFonts w:hint="cs"/>
          <w:rtl/>
        </w:rPr>
        <w:t>עובדה, היכונו, עלולים להיות נוצרים לפניכם. העברתי את הבקשה שלי לעירייה</w:t>
      </w:r>
      <w:r w:rsidR="00C55A31">
        <w:rPr>
          <w:rFonts w:hint="cs"/>
          <w:rtl/>
        </w:rPr>
        <w:t>, אשמח לשמוע מה הייתה התגובה שלהם בהקשר הזה.</w:t>
      </w:r>
    </w:p>
    <w:p w14:paraId="4B5DAADA" w14:textId="77777777" w:rsidR="00C55A31" w:rsidRDefault="00C55A31" w:rsidP="00C55A31">
      <w:pPr>
        <w:ind w:firstLine="0"/>
        <w:rPr>
          <w:rtl/>
        </w:rPr>
      </w:pPr>
    </w:p>
    <w:p w14:paraId="63704635" w14:textId="77777777" w:rsidR="00C55A31" w:rsidRPr="00C55A31" w:rsidRDefault="00C55A31" w:rsidP="00C55A31">
      <w:pPr>
        <w:ind w:firstLine="0"/>
        <w:rPr>
          <w:u w:val="single"/>
          <w:rtl/>
        </w:rPr>
      </w:pPr>
      <w:bookmarkStart w:id="629" w:name="ET_yor_6156_62"/>
      <w:r w:rsidRPr="00C55A31">
        <w:rPr>
          <w:rStyle w:val="TagStyle"/>
          <w:u w:val="single"/>
          <w:rtl/>
        </w:rPr>
        <w:t xml:space="preserve"> &lt;&lt; יור &gt;&gt; </w:t>
      </w:r>
      <w:r w:rsidRPr="00C55A31">
        <w:rPr>
          <w:u w:val="single"/>
          <w:rtl/>
        </w:rPr>
        <w:t>היו"ר גלעד קריב:</w:t>
      </w:r>
      <w:r w:rsidRPr="00C55A31">
        <w:rPr>
          <w:rStyle w:val="TagStyle"/>
          <w:u w:val="single"/>
          <w:rtl/>
        </w:rPr>
        <w:t xml:space="preserve"> &lt;&lt; יור &gt;&gt;</w:t>
      </w:r>
      <w:r w:rsidRPr="00C55A31">
        <w:rPr>
          <w:u w:val="single"/>
          <w:rtl/>
        </w:rPr>
        <w:t xml:space="preserve">   </w:t>
      </w:r>
      <w:bookmarkEnd w:id="629"/>
    </w:p>
    <w:p w14:paraId="6542575D" w14:textId="77777777" w:rsidR="00C55A31" w:rsidRDefault="00C55A31" w:rsidP="00C55A31">
      <w:pPr>
        <w:ind w:firstLine="0"/>
        <w:rPr>
          <w:rtl/>
        </w:rPr>
      </w:pPr>
    </w:p>
    <w:p w14:paraId="57F1C589" w14:textId="77777777" w:rsidR="00F5230B" w:rsidRDefault="00C55A31" w:rsidP="00C55A31">
      <w:pPr>
        <w:rPr>
          <w:rtl/>
        </w:rPr>
      </w:pPr>
      <w:r>
        <w:rPr>
          <w:rFonts w:hint="cs"/>
          <w:rtl/>
        </w:rPr>
        <w:t>אנחנו בדיון המעקב הבא נזמין</w:t>
      </w:r>
      <w:r w:rsidR="001D0007">
        <w:rPr>
          <w:rFonts w:hint="cs"/>
          <w:rtl/>
        </w:rPr>
        <w:t xml:space="preserve"> גם נציגים של הדרג המקצועי</w:t>
      </w:r>
      <w:r w:rsidR="00625F17">
        <w:rPr>
          <w:rFonts w:hint="cs"/>
          <w:rtl/>
        </w:rPr>
        <w:t xml:space="preserve"> של </w:t>
      </w:r>
      <w:bookmarkStart w:id="630" w:name="_ETM_Q1_3160151"/>
      <w:bookmarkEnd w:id="630"/>
      <w:r w:rsidR="00625F17">
        <w:rPr>
          <w:rFonts w:hint="cs"/>
          <w:rtl/>
        </w:rPr>
        <w:t>עיריית ירושלים. נציע לראש העיר לבוא או לשלוח את מנכ"ל ה</w:t>
      </w:r>
      <w:bookmarkStart w:id="631" w:name="_ETM_Q1_3168900"/>
      <w:bookmarkEnd w:id="631"/>
      <w:r w:rsidR="00625F17">
        <w:rPr>
          <w:rFonts w:hint="cs"/>
          <w:rtl/>
        </w:rPr>
        <w:t xml:space="preserve">עירייה. בהקשר הזה </w:t>
      </w:r>
      <w:proofErr w:type="spellStart"/>
      <w:r w:rsidR="00625F17">
        <w:rPr>
          <w:rFonts w:hint="cs"/>
          <w:rtl/>
        </w:rPr>
        <w:t>יסכה</w:t>
      </w:r>
      <w:proofErr w:type="spellEnd"/>
      <w:r w:rsidR="00625F17">
        <w:rPr>
          <w:rFonts w:hint="cs"/>
          <w:rtl/>
        </w:rPr>
        <w:t xml:space="preserve">, אנחנו מאמינים מאוד שיכול להיות </w:t>
      </w:r>
      <w:bookmarkStart w:id="632" w:name="_ETM_Q1_3175401"/>
      <w:bookmarkEnd w:id="632"/>
      <w:r w:rsidR="00625F17">
        <w:rPr>
          <w:rFonts w:hint="cs"/>
          <w:rtl/>
        </w:rPr>
        <w:t xml:space="preserve">שיתוף פעולה פורה בין החברה האזרחית לבין רשויות השלטון. </w:t>
      </w:r>
    </w:p>
    <w:p w14:paraId="71BE1308" w14:textId="77777777" w:rsidR="00F5230B" w:rsidRDefault="00F5230B" w:rsidP="00C55A31">
      <w:pPr>
        <w:rPr>
          <w:rtl/>
        </w:rPr>
      </w:pPr>
    </w:p>
    <w:p w14:paraId="3D1E6B25" w14:textId="60E53EC3" w:rsidR="00C55A31" w:rsidRDefault="00625F17" w:rsidP="00C55A31">
      <w:pPr>
        <w:rPr>
          <w:rtl/>
        </w:rPr>
      </w:pPr>
      <w:r>
        <w:rPr>
          <w:rFonts w:hint="cs"/>
          <w:rtl/>
        </w:rPr>
        <w:t xml:space="preserve">אם בעניין הזה יש סדרה של הצעות </w:t>
      </w:r>
      <w:r w:rsidR="00EB7FFA">
        <w:rPr>
          <w:rFonts w:hint="cs"/>
          <w:rtl/>
        </w:rPr>
        <w:t xml:space="preserve">מסוימות </w:t>
      </w:r>
      <w:r w:rsidR="00F5230B">
        <w:rPr>
          <w:rFonts w:hint="cs"/>
          <w:rtl/>
        </w:rPr>
        <w:t>קונקרטיות</w:t>
      </w:r>
      <w:r w:rsidR="00EB7FFA">
        <w:rPr>
          <w:rFonts w:hint="cs"/>
          <w:rtl/>
        </w:rPr>
        <w:t xml:space="preserve"> מעבר ל</w:t>
      </w:r>
      <w:bookmarkStart w:id="633" w:name="_ETM_Q1_3185651"/>
      <w:bookmarkEnd w:id="633"/>
      <w:r w:rsidR="00EB7FFA">
        <w:rPr>
          <w:rFonts w:hint="cs"/>
          <w:rtl/>
        </w:rPr>
        <w:t>רעיון הכללי, נשמח לקבל ולהיות גורם שמסייע בקידום העניין. בדיון הקודם שלומית</w:t>
      </w:r>
      <w:r w:rsidR="000F09B0">
        <w:rPr>
          <w:rFonts w:hint="cs"/>
          <w:rtl/>
        </w:rPr>
        <w:t>, מנהלת הוועדה,</w:t>
      </w:r>
      <w:r w:rsidR="00EB7FFA">
        <w:rPr>
          <w:rFonts w:hint="cs"/>
          <w:rtl/>
        </w:rPr>
        <w:t xml:space="preserve"> אספה</w:t>
      </w:r>
      <w:r w:rsidR="000F09B0">
        <w:rPr>
          <w:rFonts w:hint="cs"/>
          <w:rtl/>
        </w:rPr>
        <w:t xml:space="preserve"> את הנתונים. החלק של ה</w:t>
      </w:r>
      <w:bookmarkStart w:id="634" w:name="_ETM_Q1_3199401"/>
      <w:bookmarkEnd w:id="634"/>
      <w:r w:rsidR="000F09B0">
        <w:rPr>
          <w:rFonts w:hint="cs"/>
          <w:rtl/>
        </w:rPr>
        <w:t>תיירות הצליינית אחרי 7 באוקטובר במדינת ישראל הוא דרמתי</w:t>
      </w:r>
      <w:r w:rsidR="007E5A79">
        <w:rPr>
          <w:rFonts w:hint="cs"/>
          <w:rtl/>
        </w:rPr>
        <w:t xml:space="preserve"> ו</w:t>
      </w:r>
      <w:r w:rsidR="000F09B0">
        <w:rPr>
          <w:rFonts w:hint="cs"/>
          <w:rtl/>
        </w:rPr>
        <w:t>בירושלים יו</w:t>
      </w:r>
      <w:bookmarkStart w:id="635" w:name="_ETM_Q1_3205900"/>
      <w:bookmarkEnd w:id="635"/>
      <w:r w:rsidR="000F09B0">
        <w:rPr>
          <w:rFonts w:hint="cs"/>
          <w:rtl/>
        </w:rPr>
        <w:t>תר.</w:t>
      </w:r>
      <w:r w:rsidR="007E5A79">
        <w:rPr>
          <w:rFonts w:hint="cs"/>
          <w:rtl/>
        </w:rPr>
        <w:t xml:space="preserve"> </w:t>
      </w:r>
      <w:r w:rsidR="000F09B0">
        <w:rPr>
          <w:rFonts w:hint="cs"/>
          <w:rtl/>
        </w:rPr>
        <w:t xml:space="preserve">יושבת כאן </w:t>
      </w:r>
      <w:proofErr w:type="spellStart"/>
      <w:r w:rsidR="000F09B0">
        <w:rPr>
          <w:rFonts w:hint="cs"/>
          <w:rtl/>
        </w:rPr>
        <w:t>מחזיקת</w:t>
      </w:r>
      <w:proofErr w:type="spellEnd"/>
      <w:r w:rsidR="000F09B0">
        <w:rPr>
          <w:rFonts w:hint="cs"/>
          <w:rtl/>
        </w:rPr>
        <w:t xml:space="preserve"> תיק התיירות בעיר ירושלים. להערכתי מ</w:t>
      </w:r>
      <w:bookmarkStart w:id="636" w:name="_ETM_Q1_3211400"/>
      <w:bookmarkEnd w:id="636"/>
      <w:r w:rsidR="000F09B0">
        <w:rPr>
          <w:rFonts w:hint="cs"/>
          <w:rtl/>
        </w:rPr>
        <w:t>חצית מהתיירות</w:t>
      </w:r>
      <w:r w:rsidR="00CB5E29">
        <w:rPr>
          <w:rFonts w:hint="cs"/>
          <w:rtl/>
        </w:rPr>
        <w:t>, יותר ממחצית.</w:t>
      </w:r>
    </w:p>
    <w:p w14:paraId="5301348B" w14:textId="77777777" w:rsidR="007F65BF" w:rsidRDefault="007F65BF" w:rsidP="007F65BF">
      <w:pPr>
        <w:ind w:firstLine="0"/>
        <w:rPr>
          <w:rtl/>
        </w:rPr>
      </w:pPr>
    </w:p>
    <w:p w14:paraId="7049AAFC" w14:textId="77777777" w:rsidR="007F65BF" w:rsidRPr="007F65BF" w:rsidRDefault="007F65BF" w:rsidP="007F65BF">
      <w:pPr>
        <w:ind w:firstLine="0"/>
        <w:rPr>
          <w:u w:val="single"/>
          <w:rtl/>
        </w:rPr>
      </w:pPr>
      <w:bookmarkStart w:id="637" w:name="ET_speaker_יעל_ביטון_דה_לנגה_63"/>
      <w:r w:rsidRPr="007F65BF">
        <w:rPr>
          <w:rStyle w:val="TagStyle"/>
          <w:u w:val="single"/>
          <w:rtl/>
        </w:rPr>
        <w:t xml:space="preserve"> &lt;&lt; דובר &gt;&gt; </w:t>
      </w:r>
      <w:r w:rsidRPr="007F65BF">
        <w:rPr>
          <w:u w:val="single"/>
          <w:rtl/>
        </w:rPr>
        <w:t>יעל ביטון דה לנגה:</w:t>
      </w:r>
      <w:r w:rsidRPr="007F65BF">
        <w:rPr>
          <w:rStyle w:val="TagStyle"/>
          <w:u w:val="single"/>
          <w:rtl/>
        </w:rPr>
        <w:t xml:space="preserve"> &lt;&lt; דובר &gt;&gt;</w:t>
      </w:r>
      <w:r w:rsidRPr="007F65BF">
        <w:rPr>
          <w:u w:val="single"/>
          <w:rtl/>
        </w:rPr>
        <w:t xml:space="preserve">   </w:t>
      </w:r>
      <w:bookmarkEnd w:id="637"/>
    </w:p>
    <w:p w14:paraId="5531745D" w14:textId="77777777" w:rsidR="007F65BF" w:rsidRDefault="007F65BF" w:rsidP="007F65BF">
      <w:pPr>
        <w:ind w:firstLine="0"/>
        <w:rPr>
          <w:rtl/>
        </w:rPr>
      </w:pPr>
    </w:p>
    <w:p w14:paraId="654A0680" w14:textId="77777777" w:rsidR="00FA7A44" w:rsidRDefault="00FA7A44" w:rsidP="007F65BF">
      <w:pPr>
        <w:rPr>
          <w:rtl/>
        </w:rPr>
      </w:pPr>
      <w:r>
        <w:rPr>
          <w:rFonts w:hint="cs"/>
          <w:rtl/>
        </w:rPr>
        <w:t>השנה מה שמחזיק את התיירות הנכנסת</w:t>
      </w:r>
      <w:r w:rsidR="00B2563E">
        <w:rPr>
          <w:rFonts w:hint="cs"/>
          <w:rtl/>
        </w:rPr>
        <w:t xml:space="preserve"> זו התיירות הצ</w:t>
      </w:r>
      <w:bookmarkStart w:id="638" w:name="_ETM_Q1_3218901"/>
      <w:bookmarkEnd w:id="638"/>
      <w:r w:rsidR="00B2563E">
        <w:rPr>
          <w:rFonts w:hint="cs"/>
          <w:rtl/>
        </w:rPr>
        <w:t>ליינית הקתולית</w:t>
      </w:r>
      <w:r w:rsidR="008446BB">
        <w:rPr>
          <w:rFonts w:hint="cs"/>
          <w:rtl/>
        </w:rPr>
        <w:t>, בדגש על קתולית,</w:t>
      </w:r>
      <w:r w:rsidR="00B2563E">
        <w:rPr>
          <w:rFonts w:hint="cs"/>
          <w:rtl/>
        </w:rPr>
        <w:t xml:space="preserve"> ומולה מש</w:t>
      </w:r>
      <w:r w:rsidR="00B064B6">
        <w:rPr>
          <w:rFonts w:hint="cs"/>
          <w:rtl/>
        </w:rPr>
        <w:t>ל</w:t>
      </w:r>
      <w:r w:rsidR="00B2563E">
        <w:rPr>
          <w:rFonts w:hint="cs"/>
          <w:rtl/>
        </w:rPr>
        <w:t>חות סולידריות</w:t>
      </w:r>
      <w:r w:rsidR="00B064B6">
        <w:rPr>
          <w:rFonts w:hint="cs"/>
          <w:rtl/>
        </w:rPr>
        <w:t xml:space="preserve"> יהודיות שגם מחזיקות סביב החגים.</w:t>
      </w:r>
    </w:p>
    <w:p w14:paraId="63E839DC" w14:textId="77777777" w:rsidR="0017717E" w:rsidRDefault="0017717E" w:rsidP="0017717E">
      <w:pPr>
        <w:ind w:firstLine="0"/>
        <w:rPr>
          <w:rtl/>
        </w:rPr>
      </w:pPr>
    </w:p>
    <w:p w14:paraId="5F009333" w14:textId="77777777" w:rsidR="0017717E" w:rsidRPr="0017717E" w:rsidRDefault="0017717E" w:rsidP="0017717E">
      <w:pPr>
        <w:ind w:firstLine="0"/>
        <w:rPr>
          <w:u w:val="single"/>
          <w:rtl/>
        </w:rPr>
      </w:pPr>
      <w:bookmarkStart w:id="639" w:name="ET_yor_6156_64"/>
      <w:r w:rsidRPr="0017717E">
        <w:rPr>
          <w:rStyle w:val="TagStyle"/>
          <w:u w:val="single"/>
          <w:rtl/>
        </w:rPr>
        <w:t xml:space="preserve"> &lt;&lt; יור &gt;&gt; </w:t>
      </w:r>
      <w:r w:rsidRPr="0017717E">
        <w:rPr>
          <w:u w:val="single"/>
          <w:rtl/>
        </w:rPr>
        <w:t>היו"ר גלעד קריב:</w:t>
      </w:r>
      <w:r w:rsidRPr="0017717E">
        <w:rPr>
          <w:rStyle w:val="TagStyle"/>
          <w:u w:val="single"/>
          <w:rtl/>
        </w:rPr>
        <w:t xml:space="preserve"> &lt;&lt; יור &gt;&gt;</w:t>
      </w:r>
      <w:r w:rsidRPr="0017717E">
        <w:rPr>
          <w:u w:val="single"/>
          <w:rtl/>
        </w:rPr>
        <w:t xml:space="preserve">   </w:t>
      </w:r>
      <w:bookmarkEnd w:id="639"/>
    </w:p>
    <w:p w14:paraId="341BE30B" w14:textId="77777777" w:rsidR="0017717E" w:rsidRDefault="0017717E" w:rsidP="0017717E">
      <w:pPr>
        <w:ind w:firstLine="0"/>
        <w:rPr>
          <w:rtl/>
        </w:rPr>
      </w:pPr>
    </w:p>
    <w:p w14:paraId="2CE1FCD5" w14:textId="77777777" w:rsidR="00B064B6" w:rsidRDefault="00B064B6" w:rsidP="0017717E">
      <w:pPr>
        <w:rPr>
          <w:rtl/>
        </w:rPr>
      </w:pPr>
      <w:r>
        <w:rPr>
          <w:rFonts w:hint="cs"/>
          <w:rtl/>
        </w:rPr>
        <w:t>רוב התיירים היום</w:t>
      </w:r>
      <w:r w:rsidR="00EA7C29">
        <w:rPr>
          <w:rFonts w:hint="cs"/>
          <w:rtl/>
        </w:rPr>
        <w:t xml:space="preserve"> שמחזיקים את הענף הזה בירושלים אלה תיירים </w:t>
      </w:r>
      <w:bookmarkStart w:id="640" w:name="_ETM_Q1_3235151"/>
      <w:bookmarkEnd w:id="640"/>
      <w:r w:rsidR="00EA7C29">
        <w:rPr>
          <w:rFonts w:hint="cs"/>
          <w:rtl/>
        </w:rPr>
        <w:t>צליינים, תיירים דתיים נוצרים. זה גם אינטרס מובהק מאוד של העירייה</w:t>
      </w:r>
      <w:bookmarkStart w:id="641" w:name="_ETM_Q1_3241650"/>
      <w:bookmarkEnd w:id="641"/>
      <w:r w:rsidR="00EA7C29">
        <w:rPr>
          <w:rFonts w:hint="cs"/>
          <w:rtl/>
        </w:rPr>
        <w:t xml:space="preserve"> להקביל את פניהם ולעשות את הדברים. תמיד דברים יכולים לה</w:t>
      </w:r>
      <w:bookmarkStart w:id="642" w:name="_ETM_Q1_3246900"/>
      <w:bookmarkEnd w:id="642"/>
      <w:r w:rsidR="00EA7C29">
        <w:rPr>
          <w:rFonts w:hint="cs"/>
          <w:rtl/>
        </w:rPr>
        <w:t>יעשות ברגישות.</w:t>
      </w:r>
      <w:r w:rsidR="00D001FB">
        <w:rPr>
          <w:rFonts w:hint="cs"/>
          <w:rtl/>
        </w:rPr>
        <w:t xml:space="preserve"> למרות שמדובר בקילומטר רבוע אחד, הוא מספיק ג</w:t>
      </w:r>
      <w:bookmarkStart w:id="643" w:name="_ETM_Q1_3253651"/>
      <w:bookmarkEnd w:id="643"/>
      <w:r w:rsidR="00D001FB">
        <w:rPr>
          <w:rFonts w:hint="cs"/>
          <w:rtl/>
        </w:rPr>
        <w:t>דול בשביל למצוא את הביטוי של כולם</w:t>
      </w:r>
      <w:r w:rsidR="007D675D">
        <w:rPr>
          <w:rFonts w:hint="cs"/>
          <w:rtl/>
        </w:rPr>
        <w:t>.</w:t>
      </w:r>
    </w:p>
    <w:p w14:paraId="74AD3711" w14:textId="77777777" w:rsidR="007D675D" w:rsidRDefault="007D675D" w:rsidP="007D675D">
      <w:pPr>
        <w:ind w:firstLine="0"/>
        <w:rPr>
          <w:rtl/>
        </w:rPr>
      </w:pPr>
    </w:p>
    <w:p w14:paraId="34267027" w14:textId="77777777" w:rsidR="007D675D" w:rsidRPr="007D675D" w:rsidRDefault="007D675D" w:rsidP="007D675D">
      <w:pPr>
        <w:ind w:firstLine="0"/>
        <w:rPr>
          <w:u w:val="single"/>
          <w:rtl/>
        </w:rPr>
      </w:pPr>
      <w:bookmarkStart w:id="644" w:name="ET_speaker_יעל_ביטון_דה_לנגה_65"/>
      <w:r w:rsidRPr="007D675D">
        <w:rPr>
          <w:rStyle w:val="TagStyle"/>
          <w:u w:val="single"/>
          <w:rtl/>
        </w:rPr>
        <w:t xml:space="preserve"> &lt;&lt; דובר &gt;&gt; </w:t>
      </w:r>
      <w:r w:rsidRPr="007D675D">
        <w:rPr>
          <w:u w:val="single"/>
          <w:rtl/>
        </w:rPr>
        <w:t>יעל ביטון דה לנגה:</w:t>
      </w:r>
      <w:r w:rsidRPr="007D675D">
        <w:rPr>
          <w:rStyle w:val="TagStyle"/>
          <w:u w:val="single"/>
          <w:rtl/>
        </w:rPr>
        <w:t xml:space="preserve"> &lt;&lt; דובר &gt;&gt;</w:t>
      </w:r>
      <w:r w:rsidRPr="007D675D">
        <w:rPr>
          <w:u w:val="single"/>
          <w:rtl/>
        </w:rPr>
        <w:t xml:space="preserve">   </w:t>
      </w:r>
      <w:bookmarkEnd w:id="644"/>
    </w:p>
    <w:p w14:paraId="41A94E14" w14:textId="77777777" w:rsidR="007D675D" w:rsidRDefault="007D675D" w:rsidP="007D675D">
      <w:pPr>
        <w:ind w:firstLine="0"/>
        <w:rPr>
          <w:rtl/>
        </w:rPr>
      </w:pPr>
    </w:p>
    <w:p w14:paraId="17251ACD" w14:textId="7423E552" w:rsidR="007D675D" w:rsidRDefault="007D675D" w:rsidP="007D675D">
      <w:pPr>
        <w:rPr>
          <w:rtl/>
        </w:rPr>
      </w:pPr>
      <w:r>
        <w:rPr>
          <w:rFonts w:hint="cs"/>
          <w:rtl/>
        </w:rPr>
        <w:t>אני רוצה להגיד בסיוג, שלא ישתמע</w:t>
      </w:r>
      <w:r w:rsidR="00366A2B">
        <w:rPr>
          <w:rFonts w:hint="cs"/>
          <w:rtl/>
        </w:rPr>
        <w:t xml:space="preserve"> לא נכון. צריך להבין שהכול תחת מגבלות</w:t>
      </w:r>
      <w:r w:rsidR="003C3FB3">
        <w:rPr>
          <w:rFonts w:hint="cs"/>
          <w:rtl/>
        </w:rPr>
        <w:t xml:space="preserve"> שלא ק</w:t>
      </w:r>
      <w:bookmarkStart w:id="645" w:name="_ETM_Q1_3260174"/>
      <w:bookmarkEnd w:id="645"/>
      <w:r w:rsidR="003C3FB3">
        <w:rPr>
          <w:rFonts w:hint="cs"/>
          <w:rtl/>
        </w:rPr>
        <w:t>שורות במוטיבציה דתית לעלות לרגל. גם האפיפיור, עליו השלום המנוח, וגם הפט</w:t>
      </w:r>
      <w:r w:rsidR="003F2C59">
        <w:rPr>
          <w:rFonts w:hint="cs"/>
          <w:rtl/>
        </w:rPr>
        <w:t>ריאר</w:t>
      </w:r>
      <w:r w:rsidR="00716CC4">
        <w:rPr>
          <w:rFonts w:hint="cs"/>
          <w:rtl/>
        </w:rPr>
        <w:t>ך</w:t>
      </w:r>
      <w:r w:rsidR="00F5230B">
        <w:rPr>
          <w:rFonts w:hint="cs"/>
          <w:rtl/>
        </w:rPr>
        <w:t xml:space="preserve"> </w:t>
      </w:r>
      <w:proofErr w:type="spellStart"/>
      <w:r w:rsidR="00F5230B">
        <w:rPr>
          <w:rFonts w:hint="cs"/>
          <w:rtl/>
        </w:rPr>
        <w:t>פיצבאלה</w:t>
      </w:r>
      <w:proofErr w:type="spellEnd"/>
      <w:r w:rsidR="00F5230B">
        <w:rPr>
          <w:rFonts w:hint="cs"/>
          <w:rtl/>
        </w:rPr>
        <w:t xml:space="preserve"> – </w:t>
      </w:r>
      <w:proofErr w:type="spellStart"/>
      <w:r w:rsidR="00F5230B">
        <w:rPr>
          <w:rFonts w:hint="cs"/>
          <w:rtl/>
        </w:rPr>
        <w:t>ש</w:t>
      </w:r>
      <w:r w:rsidR="003F2C59" w:rsidRPr="0072269B">
        <w:rPr>
          <w:rFonts w:hint="cs"/>
          <w:rtl/>
        </w:rPr>
        <w:t>יסכה</w:t>
      </w:r>
      <w:proofErr w:type="spellEnd"/>
      <w:r w:rsidR="003F2C59">
        <w:rPr>
          <w:rFonts w:hint="cs"/>
          <w:rtl/>
        </w:rPr>
        <w:t xml:space="preserve"> עושה שם עבודה מדהימה</w:t>
      </w:r>
      <w:r w:rsidR="00F5230B">
        <w:rPr>
          <w:rFonts w:hint="cs"/>
          <w:rtl/>
        </w:rPr>
        <w:t xml:space="preserve"> –</w:t>
      </w:r>
      <w:r w:rsidR="003F2C59">
        <w:rPr>
          <w:rFonts w:hint="cs"/>
          <w:rtl/>
        </w:rPr>
        <w:t xml:space="preserve"> קרא לעלות</w:t>
      </w:r>
      <w:r w:rsidR="00121F2E">
        <w:rPr>
          <w:rFonts w:hint="cs"/>
          <w:rtl/>
        </w:rPr>
        <w:t xml:space="preserve"> לרגל בשנת היובל זאת</w:t>
      </w:r>
      <w:r w:rsidR="00F21273">
        <w:rPr>
          <w:rFonts w:hint="cs"/>
          <w:rtl/>
        </w:rPr>
        <w:t xml:space="preserve">. הבעיה הייתה </w:t>
      </w:r>
      <w:bookmarkStart w:id="646" w:name="_ETM_Q1_3273650"/>
      <w:bookmarkEnd w:id="646"/>
      <w:r w:rsidR="00F21273">
        <w:rPr>
          <w:rFonts w:hint="cs"/>
          <w:rtl/>
        </w:rPr>
        <w:t>סגירת השמיים והיא תהיה יותר חמורה</w:t>
      </w:r>
      <w:r w:rsidR="004637EB">
        <w:rPr>
          <w:rFonts w:hint="cs"/>
          <w:rtl/>
        </w:rPr>
        <w:t xml:space="preserve">. תארו לכם </w:t>
      </w:r>
      <w:r w:rsidR="008E01F8">
        <w:rPr>
          <w:rFonts w:hint="cs"/>
          <w:rtl/>
        </w:rPr>
        <w:t>ש</w:t>
      </w:r>
      <w:r w:rsidR="004637EB">
        <w:rPr>
          <w:rFonts w:hint="cs"/>
          <w:rtl/>
        </w:rPr>
        <w:t>לא הייתה לנו המגבלה הזאת, עדיין הי</w:t>
      </w:r>
      <w:r w:rsidR="00FB2009">
        <w:rPr>
          <w:rFonts w:hint="cs"/>
          <w:rtl/>
        </w:rPr>
        <w:t>ינו</w:t>
      </w:r>
      <w:r w:rsidR="004637EB">
        <w:rPr>
          <w:rFonts w:hint="cs"/>
          <w:rtl/>
        </w:rPr>
        <w:t xml:space="preserve"> רואים עלייה בתיירות הדתית</w:t>
      </w:r>
      <w:r w:rsidR="00FB2009">
        <w:rPr>
          <w:rFonts w:hint="cs"/>
          <w:rtl/>
        </w:rPr>
        <w:t>.</w:t>
      </w:r>
    </w:p>
    <w:p w14:paraId="0581F388" w14:textId="77777777" w:rsidR="00FB2009" w:rsidRDefault="00FB2009" w:rsidP="00FB2009">
      <w:pPr>
        <w:ind w:firstLine="0"/>
        <w:rPr>
          <w:rtl/>
        </w:rPr>
      </w:pPr>
    </w:p>
    <w:p w14:paraId="65685FB4" w14:textId="77777777" w:rsidR="00FB2009" w:rsidRPr="00FB2009" w:rsidRDefault="00FB2009" w:rsidP="00FB2009">
      <w:pPr>
        <w:ind w:firstLine="0"/>
        <w:rPr>
          <w:u w:val="single"/>
          <w:rtl/>
        </w:rPr>
      </w:pPr>
      <w:bookmarkStart w:id="647" w:name="ET_yor_6156_66"/>
      <w:r w:rsidRPr="00FB2009">
        <w:rPr>
          <w:rStyle w:val="TagStyle"/>
          <w:u w:val="single"/>
          <w:rtl/>
        </w:rPr>
        <w:t xml:space="preserve"> &lt;&lt; יור &gt;&gt; </w:t>
      </w:r>
      <w:r w:rsidRPr="00FB2009">
        <w:rPr>
          <w:u w:val="single"/>
          <w:rtl/>
        </w:rPr>
        <w:t>היו"ר גלעד קריב:</w:t>
      </w:r>
      <w:r w:rsidRPr="00FB2009">
        <w:rPr>
          <w:rStyle w:val="TagStyle"/>
          <w:u w:val="single"/>
          <w:rtl/>
        </w:rPr>
        <w:t xml:space="preserve"> &lt;&lt; יור &gt;&gt;</w:t>
      </w:r>
      <w:r w:rsidRPr="00FB2009">
        <w:rPr>
          <w:u w:val="single"/>
          <w:rtl/>
        </w:rPr>
        <w:t xml:space="preserve">   </w:t>
      </w:r>
      <w:bookmarkEnd w:id="647"/>
    </w:p>
    <w:p w14:paraId="702C582D" w14:textId="77777777" w:rsidR="00FB2009" w:rsidRDefault="00FB2009" w:rsidP="00FB2009">
      <w:pPr>
        <w:ind w:firstLine="0"/>
        <w:rPr>
          <w:rtl/>
        </w:rPr>
      </w:pPr>
    </w:p>
    <w:p w14:paraId="703FA3BE" w14:textId="77777777" w:rsidR="00FB2009" w:rsidRDefault="00FB2009" w:rsidP="00FB2009">
      <w:pPr>
        <w:rPr>
          <w:rtl/>
        </w:rPr>
      </w:pPr>
      <w:r>
        <w:rPr>
          <w:rFonts w:hint="cs"/>
          <w:rtl/>
        </w:rPr>
        <w:t>עלייה בתיירות</w:t>
      </w:r>
      <w:r w:rsidR="007343AC">
        <w:rPr>
          <w:rFonts w:hint="cs"/>
          <w:rtl/>
        </w:rPr>
        <w:t xml:space="preserve"> גם מגבירה את מספר המקרים. זה מעגל שאם אנחנו לא יודעים</w:t>
      </w:r>
      <w:bookmarkStart w:id="648" w:name="_ETM_Q1_3291901"/>
      <w:bookmarkEnd w:id="648"/>
      <w:r w:rsidR="000F275C">
        <w:rPr>
          <w:rFonts w:hint="cs"/>
          <w:rtl/>
        </w:rPr>
        <w:t xml:space="preserve"> איפה</w:t>
      </w:r>
      <w:r w:rsidR="008E01F8">
        <w:rPr>
          <w:rFonts w:hint="cs"/>
          <w:rtl/>
        </w:rPr>
        <w:t xml:space="preserve"> לשים</w:t>
      </w:r>
      <w:r w:rsidR="000F275C">
        <w:rPr>
          <w:rFonts w:hint="cs"/>
          <w:rtl/>
        </w:rPr>
        <w:t>,</w:t>
      </w:r>
      <w:r w:rsidR="007343AC">
        <w:rPr>
          <w:rFonts w:hint="cs"/>
          <w:rtl/>
        </w:rPr>
        <w:t xml:space="preserve"> איך מתמודדים</w:t>
      </w:r>
      <w:r w:rsidR="000F275C">
        <w:rPr>
          <w:rFonts w:hint="cs"/>
          <w:rtl/>
        </w:rPr>
        <w:t>.</w:t>
      </w:r>
      <w:r w:rsidR="00800D25">
        <w:rPr>
          <w:rFonts w:hint="cs"/>
          <w:rtl/>
        </w:rPr>
        <w:t xml:space="preserve"> אנחנו נדאג ש</w:t>
      </w:r>
      <w:bookmarkStart w:id="649" w:name="_ETM_Q1_3296402"/>
      <w:bookmarkEnd w:id="649"/>
      <w:r w:rsidR="00800D25">
        <w:rPr>
          <w:rFonts w:hint="cs"/>
          <w:rtl/>
        </w:rPr>
        <w:t xml:space="preserve">עיריית ירושלים תהיה איתנו גם בדרג המקצועי. תודה </w:t>
      </w:r>
      <w:proofErr w:type="spellStart"/>
      <w:r w:rsidR="00800D25">
        <w:rPr>
          <w:rFonts w:hint="cs"/>
          <w:rtl/>
        </w:rPr>
        <w:t>יסכ</w:t>
      </w:r>
      <w:r w:rsidR="0009419F">
        <w:rPr>
          <w:rFonts w:hint="cs"/>
          <w:rtl/>
        </w:rPr>
        <w:t>ה</w:t>
      </w:r>
      <w:proofErr w:type="spellEnd"/>
      <w:r w:rsidR="00800D25">
        <w:rPr>
          <w:rFonts w:hint="cs"/>
          <w:rtl/>
        </w:rPr>
        <w:t xml:space="preserve"> ותודה </w:t>
      </w:r>
      <w:bookmarkStart w:id="650" w:name="_ETM_Q1_3304151"/>
      <w:bookmarkEnd w:id="650"/>
      <w:r w:rsidR="00800D25">
        <w:rPr>
          <w:rFonts w:hint="cs"/>
          <w:rtl/>
        </w:rPr>
        <w:t>על המעורבות שלך בנושא. מהווה גשר בין הקהילות והדתות, תו</w:t>
      </w:r>
      <w:r w:rsidR="00D31513">
        <w:rPr>
          <w:rFonts w:hint="cs"/>
          <w:rtl/>
        </w:rPr>
        <w:t>ד</w:t>
      </w:r>
      <w:r w:rsidR="00800D25">
        <w:rPr>
          <w:rFonts w:hint="cs"/>
          <w:rtl/>
        </w:rPr>
        <w:t>ה. ח</w:t>
      </w:r>
      <w:bookmarkStart w:id="651" w:name="_ETM_Q1_3312402"/>
      <w:bookmarkEnd w:id="651"/>
      <w:r w:rsidR="00800D25">
        <w:rPr>
          <w:rFonts w:hint="cs"/>
          <w:rtl/>
        </w:rPr>
        <w:t>בריי מהמרכז הרפורמי לדת ומדינה, התייחסות שלכם.</w:t>
      </w:r>
    </w:p>
    <w:p w14:paraId="5479915B" w14:textId="77777777" w:rsidR="002E0A3C" w:rsidRDefault="002E0A3C" w:rsidP="002E0A3C">
      <w:pPr>
        <w:ind w:firstLine="0"/>
        <w:rPr>
          <w:rtl/>
        </w:rPr>
      </w:pPr>
      <w:bookmarkStart w:id="652" w:name="_ETM_Q1_3318651"/>
      <w:bookmarkEnd w:id="652"/>
    </w:p>
    <w:p w14:paraId="56CA2819" w14:textId="77777777" w:rsidR="002E0A3C" w:rsidRPr="002E0A3C" w:rsidRDefault="002E0A3C" w:rsidP="002E0A3C">
      <w:pPr>
        <w:ind w:firstLine="0"/>
        <w:rPr>
          <w:u w:val="single"/>
          <w:rtl/>
        </w:rPr>
      </w:pPr>
      <w:bookmarkStart w:id="653" w:name="ET_speaker_אורי_נרוב_67"/>
      <w:r w:rsidRPr="002E0A3C">
        <w:rPr>
          <w:rStyle w:val="TagStyle"/>
          <w:u w:val="single"/>
          <w:rtl/>
        </w:rPr>
        <w:t xml:space="preserve"> &lt;&lt; דובר &gt;&gt; </w:t>
      </w:r>
      <w:r w:rsidRPr="002E0A3C">
        <w:rPr>
          <w:u w:val="single"/>
          <w:rtl/>
        </w:rPr>
        <w:t xml:space="preserve">אורי </w:t>
      </w:r>
      <w:proofErr w:type="spellStart"/>
      <w:r w:rsidRPr="002E0A3C">
        <w:rPr>
          <w:u w:val="single"/>
          <w:rtl/>
        </w:rPr>
        <w:t>נרוב</w:t>
      </w:r>
      <w:proofErr w:type="spellEnd"/>
      <w:r w:rsidRPr="002E0A3C">
        <w:rPr>
          <w:u w:val="single"/>
          <w:rtl/>
        </w:rPr>
        <w:t>:</w:t>
      </w:r>
      <w:r w:rsidRPr="002E0A3C">
        <w:rPr>
          <w:rStyle w:val="TagStyle"/>
          <w:u w:val="single"/>
          <w:rtl/>
        </w:rPr>
        <w:t xml:space="preserve"> &lt;&lt; דובר &gt;&gt;</w:t>
      </w:r>
      <w:r w:rsidRPr="002E0A3C">
        <w:rPr>
          <w:u w:val="single"/>
          <w:rtl/>
        </w:rPr>
        <w:t xml:space="preserve">   </w:t>
      </w:r>
      <w:bookmarkEnd w:id="653"/>
    </w:p>
    <w:p w14:paraId="24713155" w14:textId="77777777" w:rsidR="002E0A3C" w:rsidRDefault="002E0A3C" w:rsidP="002E0A3C">
      <w:pPr>
        <w:ind w:firstLine="0"/>
        <w:rPr>
          <w:rtl/>
        </w:rPr>
      </w:pPr>
    </w:p>
    <w:p w14:paraId="257E5316" w14:textId="77777777" w:rsidR="00B40180" w:rsidRDefault="00173449" w:rsidP="002E0A3C">
      <w:pPr>
        <w:rPr>
          <w:rtl/>
        </w:rPr>
      </w:pPr>
      <w:r>
        <w:rPr>
          <w:rFonts w:hint="cs"/>
          <w:rtl/>
        </w:rPr>
        <w:t xml:space="preserve">אני עו"ד אורי </w:t>
      </w:r>
      <w:proofErr w:type="spellStart"/>
      <w:r w:rsidR="002E0A3C">
        <w:rPr>
          <w:rFonts w:hint="cs"/>
          <w:rtl/>
        </w:rPr>
        <w:t>נרוב</w:t>
      </w:r>
      <w:proofErr w:type="spellEnd"/>
      <w:r w:rsidR="002E0A3C">
        <w:rPr>
          <w:rFonts w:hint="cs"/>
          <w:rtl/>
        </w:rPr>
        <w:t xml:space="preserve"> </w:t>
      </w:r>
      <w:r>
        <w:rPr>
          <w:rFonts w:hint="cs"/>
          <w:rtl/>
        </w:rPr>
        <w:t>מהמרכז הרפורמי לדת ומדינה.</w:t>
      </w:r>
      <w:r w:rsidR="00FF342A">
        <w:rPr>
          <w:rFonts w:hint="cs"/>
          <w:rtl/>
        </w:rPr>
        <w:t xml:space="preserve"> המרכז מנהל כבר שנים די ארוכות, מאבק בתופעת ה</w:t>
      </w:r>
      <w:bookmarkStart w:id="654" w:name="_ETM_Q1_3327901"/>
      <w:bookmarkEnd w:id="654"/>
      <w:r w:rsidR="00FF342A">
        <w:rPr>
          <w:rFonts w:hint="cs"/>
          <w:rtl/>
        </w:rPr>
        <w:t>גזענות בישראל</w:t>
      </w:r>
      <w:r w:rsidR="00636B95">
        <w:rPr>
          <w:rFonts w:hint="cs"/>
          <w:rtl/>
        </w:rPr>
        <w:t xml:space="preserve"> לצד מאבק לקידום סובלנות</w:t>
      </w:r>
      <w:r w:rsidR="00220FB3">
        <w:rPr>
          <w:rFonts w:hint="cs"/>
          <w:rtl/>
        </w:rPr>
        <w:t xml:space="preserve"> דתית וחופש דת ופולחן בישראל.</w:t>
      </w:r>
      <w:r w:rsidR="00BA0C64">
        <w:rPr>
          <w:rFonts w:hint="cs"/>
          <w:rtl/>
        </w:rPr>
        <w:t xml:space="preserve"> במסגרת הז</w:t>
      </w:r>
      <w:r w:rsidR="00E37E64">
        <w:rPr>
          <w:rFonts w:hint="cs"/>
          <w:rtl/>
        </w:rPr>
        <w:t>ו</w:t>
      </w:r>
      <w:r w:rsidR="00BA0C64">
        <w:rPr>
          <w:rFonts w:hint="cs"/>
          <w:rtl/>
        </w:rPr>
        <w:t xml:space="preserve"> אנחנו עוקבים בדאגה רבה</w:t>
      </w:r>
      <w:r w:rsidR="00C67E96">
        <w:rPr>
          <w:rFonts w:hint="cs"/>
          <w:rtl/>
        </w:rPr>
        <w:t xml:space="preserve"> אחרי התופעה של הת</w:t>
      </w:r>
      <w:bookmarkStart w:id="655" w:name="_ETM_Q1_3336401"/>
      <w:bookmarkEnd w:id="655"/>
      <w:r w:rsidR="00C67E96">
        <w:rPr>
          <w:rFonts w:hint="cs"/>
          <w:rtl/>
        </w:rPr>
        <w:t xml:space="preserve">נכלויות נוצרים בישראל בכלל ובירושלים בפרט. אציין </w:t>
      </w:r>
      <w:r w:rsidR="00C67E96" w:rsidRPr="00E42302">
        <w:rPr>
          <w:rFonts w:hint="cs"/>
          <w:rtl/>
        </w:rPr>
        <w:t xml:space="preserve">שאנחנו </w:t>
      </w:r>
      <w:r w:rsidR="00F24EB0" w:rsidRPr="00E42302">
        <w:rPr>
          <w:rFonts w:hint="cs"/>
          <w:rtl/>
        </w:rPr>
        <w:t>עובדים</w:t>
      </w:r>
      <w:r w:rsidR="00E42302" w:rsidRPr="00E42302">
        <w:rPr>
          <w:rFonts w:hint="cs"/>
          <w:rtl/>
        </w:rPr>
        <w:t xml:space="preserve"> </w:t>
      </w:r>
      <w:r w:rsidR="00C67E96" w:rsidRPr="00E42302">
        <w:rPr>
          <w:rFonts w:hint="cs"/>
          <w:rtl/>
        </w:rPr>
        <w:t>בשיתוף</w:t>
      </w:r>
      <w:r w:rsidR="00C67E96">
        <w:rPr>
          <w:rFonts w:hint="cs"/>
          <w:rtl/>
        </w:rPr>
        <w:t xml:space="preserve"> פעולה הדוק עם </w:t>
      </w:r>
      <w:r w:rsidR="00C67E96" w:rsidRPr="00E42302">
        <w:rPr>
          <w:rFonts w:hint="cs"/>
          <w:rtl/>
        </w:rPr>
        <w:t>מר</w:t>
      </w:r>
      <w:r w:rsidR="00F24EB0" w:rsidRPr="00E42302">
        <w:rPr>
          <w:rFonts w:hint="cs"/>
          <w:rtl/>
        </w:rPr>
        <w:t xml:space="preserve">כז </w:t>
      </w:r>
      <w:proofErr w:type="spellStart"/>
      <w:r w:rsidR="00F24EB0" w:rsidRPr="00E42302">
        <w:rPr>
          <w:rFonts w:hint="cs"/>
          <w:rtl/>
        </w:rPr>
        <w:t>רוסינג</w:t>
      </w:r>
      <w:proofErr w:type="spellEnd"/>
      <w:r w:rsidR="00063B09" w:rsidRPr="00E42302">
        <w:rPr>
          <w:rFonts w:hint="cs"/>
          <w:rtl/>
        </w:rPr>
        <w:t xml:space="preserve"> וגם</w:t>
      </w:r>
      <w:r w:rsidR="00063B09">
        <w:rPr>
          <w:rFonts w:hint="cs"/>
          <w:rtl/>
        </w:rPr>
        <w:t xml:space="preserve"> עם מרכז ה</w:t>
      </w:r>
      <w:bookmarkStart w:id="656" w:name="_ETM_Q1_3344682"/>
      <w:bookmarkEnd w:id="656"/>
      <w:r w:rsidR="00063B09">
        <w:rPr>
          <w:rFonts w:hint="cs"/>
          <w:rtl/>
        </w:rPr>
        <w:t>נתונים</w:t>
      </w:r>
      <w:r w:rsidR="00F240F1">
        <w:rPr>
          <w:rFonts w:hint="cs"/>
          <w:rtl/>
        </w:rPr>
        <w:t xml:space="preserve"> לחופש דת של </w:t>
      </w:r>
      <w:proofErr w:type="spellStart"/>
      <w:r w:rsidR="00F240F1">
        <w:rPr>
          <w:rFonts w:hint="cs"/>
          <w:rtl/>
        </w:rPr>
        <w:t>יסכה</w:t>
      </w:r>
      <w:proofErr w:type="spellEnd"/>
      <w:r w:rsidR="00F240F1">
        <w:rPr>
          <w:rFonts w:hint="cs"/>
          <w:rtl/>
        </w:rPr>
        <w:t xml:space="preserve"> </w:t>
      </w:r>
      <w:proofErr w:type="spellStart"/>
      <w:r w:rsidR="00F240F1">
        <w:rPr>
          <w:rFonts w:hint="cs"/>
          <w:rtl/>
        </w:rPr>
        <w:t>הרני</w:t>
      </w:r>
      <w:proofErr w:type="spellEnd"/>
      <w:r w:rsidR="00B40180">
        <w:rPr>
          <w:rFonts w:hint="cs"/>
          <w:rtl/>
        </w:rPr>
        <w:t>.</w:t>
      </w:r>
    </w:p>
    <w:p w14:paraId="7A463839" w14:textId="77777777" w:rsidR="00B40180" w:rsidRDefault="00B40180" w:rsidP="002E0A3C">
      <w:pPr>
        <w:rPr>
          <w:rtl/>
        </w:rPr>
      </w:pPr>
    </w:p>
    <w:p w14:paraId="72E7DC9D" w14:textId="77777777" w:rsidR="00914446" w:rsidRDefault="004D33A9" w:rsidP="002E0A3C">
      <w:pPr>
        <w:rPr>
          <w:rtl/>
        </w:rPr>
      </w:pPr>
      <w:r>
        <w:rPr>
          <w:rFonts w:hint="cs"/>
          <w:rtl/>
        </w:rPr>
        <w:t xml:space="preserve">הם </w:t>
      </w:r>
      <w:r w:rsidR="00CD6ACD">
        <w:rPr>
          <w:rFonts w:hint="cs"/>
          <w:rtl/>
        </w:rPr>
        <w:t>אוספים את כל הנתונים האלה</w:t>
      </w:r>
      <w:bookmarkStart w:id="657" w:name="_ETM_Q1_3349901"/>
      <w:bookmarkEnd w:id="657"/>
      <w:r w:rsidR="00CD6ACD">
        <w:rPr>
          <w:rFonts w:hint="cs"/>
          <w:rtl/>
        </w:rPr>
        <w:t xml:space="preserve"> להתנכלויות לנוצרים, כשהמחלקה שלנו, המחלקה המשפטית</w:t>
      </w:r>
      <w:r w:rsidR="000E6AA4">
        <w:rPr>
          <w:rFonts w:hint="cs"/>
          <w:rtl/>
        </w:rPr>
        <w:t xml:space="preserve"> של המרכז הרפורמי, מציעה סיוע למשתייכים לקהילות נוצריות שחווים תקיפות והתנכלויות, בהגשת תלונות למשטרה וגם במעקב</w:t>
      </w:r>
      <w:r w:rsidR="00546D23">
        <w:rPr>
          <w:rFonts w:hint="cs"/>
          <w:rtl/>
        </w:rPr>
        <w:t xml:space="preserve"> אחר הטיפול בתלונות האלה, </w:t>
      </w:r>
      <w:r>
        <w:rPr>
          <w:rFonts w:hint="cs"/>
          <w:rtl/>
        </w:rPr>
        <w:t xml:space="preserve">לצד </w:t>
      </w:r>
      <w:r w:rsidR="00546D23">
        <w:rPr>
          <w:rFonts w:hint="cs"/>
          <w:rtl/>
        </w:rPr>
        <w:t xml:space="preserve">כמובן פניות לרשויות הרלוונטיות </w:t>
      </w:r>
      <w:r w:rsidR="00F6614F">
        <w:rPr>
          <w:rFonts w:hint="cs"/>
          <w:rtl/>
        </w:rPr>
        <w:t>שזו גם משטרת ישראל, עיריית ירושלים</w:t>
      </w:r>
      <w:r w:rsidR="00B40180">
        <w:rPr>
          <w:rFonts w:hint="cs"/>
          <w:rtl/>
        </w:rPr>
        <w:t>.</w:t>
      </w:r>
    </w:p>
    <w:p w14:paraId="44076141" w14:textId="77777777" w:rsidR="00914446" w:rsidRDefault="00914446" w:rsidP="002E0A3C">
      <w:pPr>
        <w:rPr>
          <w:rtl/>
        </w:rPr>
      </w:pPr>
    </w:p>
    <w:p w14:paraId="6A2ADBF1" w14:textId="77777777" w:rsidR="00173449" w:rsidRPr="00F2205C" w:rsidRDefault="00B40180" w:rsidP="002E0A3C">
      <w:pPr>
        <w:rPr>
          <w:rtl/>
        </w:rPr>
      </w:pPr>
      <w:r>
        <w:rPr>
          <w:rFonts w:hint="cs"/>
          <w:rtl/>
        </w:rPr>
        <w:t>אני רוצה לציין שכשפנינו</w:t>
      </w:r>
      <w:r w:rsidR="00EA5826">
        <w:rPr>
          <w:rFonts w:hint="cs"/>
          <w:rtl/>
        </w:rPr>
        <w:t xml:space="preserve"> בהתחלה, בשנת 2021 למשטרה ועמדנו על זה שלא מדוב</w:t>
      </w:r>
      <w:bookmarkStart w:id="658" w:name="_ETM_Q1_3375902"/>
      <w:bookmarkEnd w:id="658"/>
      <w:r w:rsidR="00EA5826">
        <w:rPr>
          <w:rFonts w:hint="cs"/>
          <w:rtl/>
        </w:rPr>
        <w:t>ר</w:t>
      </w:r>
      <w:r w:rsidR="00F32050">
        <w:rPr>
          <w:rFonts w:hint="cs"/>
          <w:rtl/>
        </w:rPr>
        <w:t xml:space="preserve"> פה</w:t>
      </w:r>
      <w:r w:rsidR="00EA5826">
        <w:rPr>
          <w:rFonts w:hint="cs"/>
          <w:rtl/>
        </w:rPr>
        <w:t xml:space="preserve"> על מקרים</w:t>
      </w:r>
      <w:r w:rsidR="006C2260">
        <w:rPr>
          <w:rFonts w:hint="cs"/>
          <w:rtl/>
        </w:rPr>
        <w:t xml:space="preserve"> בודדים או נקודתיים אלא יש פה תופע</w:t>
      </w:r>
      <w:bookmarkStart w:id="659" w:name="_ETM_Q1_3378401"/>
      <w:bookmarkEnd w:id="659"/>
      <w:r w:rsidR="006C2260">
        <w:rPr>
          <w:rFonts w:hint="cs"/>
          <w:rtl/>
        </w:rPr>
        <w:t>ה חמור</w:t>
      </w:r>
      <w:r w:rsidR="00F32050">
        <w:rPr>
          <w:rFonts w:hint="cs"/>
          <w:rtl/>
        </w:rPr>
        <w:t>ה</w:t>
      </w:r>
      <w:r w:rsidR="006C2260">
        <w:rPr>
          <w:rFonts w:hint="cs"/>
          <w:rtl/>
        </w:rPr>
        <w:t xml:space="preserve"> ומתמשכת של התנ</w:t>
      </w:r>
      <w:r w:rsidR="00F32050">
        <w:rPr>
          <w:rFonts w:hint="cs"/>
          <w:rtl/>
        </w:rPr>
        <w:t>כלוי</w:t>
      </w:r>
      <w:r w:rsidR="006C2260">
        <w:rPr>
          <w:rFonts w:hint="cs"/>
          <w:rtl/>
        </w:rPr>
        <w:t>ות לנוצרים</w:t>
      </w:r>
      <w:r w:rsidR="00F32050">
        <w:rPr>
          <w:rFonts w:hint="cs"/>
          <w:rtl/>
        </w:rPr>
        <w:t>. קיבלנו מענה מהמשרד</w:t>
      </w:r>
      <w:r w:rsidR="00EA2C33">
        <w:rPr>
          <w:rFonts w:hint="cs"/>
          <w:rtl/>
        </w:rPr>
        <w:t xml:space="preserve"> לביטחון פנים</w:t>
      </w:r>
      <w:r w:rsidR="006C2260">
        <w:rPr>
          <w:rFonts w:hint="cs"/>
          <w:rtl/>
        </w:rPr>
        <w:t xml:space="preserve"> שמשנת 2021-2012 נפתחו </w:t>
      </w:r>
      <w:bookmarkStart w:id="660" w:name="_ETM_Q1_3382901"/>
      <w:bookmarkEnd w:id="660"/>
      <w:r w:rsidR="006C2260">
        <w:rPr>
          <w:rFonts w:hint="cs"/>
          <w:rtl/>
        </w:rPr>
        <w:t>15 תיקי חקירה ובשנת 2021 היה אירוע אחד בל</w:t>
      </w:r>
      <w:bookmarkStart w:id="661" w:name="_ETM_Q1_3392151"/>
      <w:bookmarkEnd w:id="661"/>
      <w:r w:rsidR="006C2260">
        <w:rPr>
          <w:rFonts w:hint="cs"/>
          <w:rtl/>
        </w:rPr>
        <w:t>בד שסווג כעבירות כלפי אנשי דת</w:t>
      </w:r>
      <w:r w:rsidR="00914446">
        <w:rPr>
          <w:rFonts w:hint="cs"/>
          <w:rtl/>
        </w:rPr>
        <w:t xml:space="preserve"> או </w:t>
      </w:r>
      <w:r w:rsidR="00914446" w:rsidRPr="00F2205C">
        <w:rPr>
          <w:rFonts w:hint="cs"/>
          <w:rtl/>
        </w:rPr>
        <w:t>מוסדות דת נוצריים.</w:t>
      </w:r>
    </w:p>
    <w:p w14:paraId="0944AAE2" w14:textId="77777777" w:rsidR="00914446" w:rsidRPr="00F2205C" w:rsidRDefault="00914446" w:rsidP="002E0A3C">
      <w:pPr>
        <w:rPr>
          <w:rtl/>
        </w:rPr>
      </w:pPr>
    </w:p>
    <w:p w14:paraId="2A5C5D05" w14:textId="77777777" w:rsidR="00914446" w:rsidRDefault="00914446" w:rsidP="002E0A3C">
      <w:pPr>
        <w:rPr>
          <w:rtl/>
        </w:rPr>
      </w:pPr>
      <w:r w:rsidRPr="00F2205C">
        <w:rPr>
          <w:rFonts w:hint="cs"/>
          <w:rtl/>
        </w:rPr>
        <w:t>זה כמובן לא עלה בקנה אחד עם המציאות שאנחנו הכרנו ו</w:t>
      </w:r>
      <w:bookmarkStart w:id="662" w:name="_ETM_Q1_3397901"/>
      <w:bookmarkEnd w:id="662"/>
      <w:r w:rsidRPr="00F2205C">
        <w:rPr>
          <w:rFonts w:hint="cs"/>
          <w:rtl/>
        </w:rPr>
        <w:t xml:space="preserve">שאנחנו מדברים עליה כיום. הבנו שיש פה בעיה של תת </w:t>
      </w:r>
      <w:bookmarkStart w:id="663" w:name="_ETM_Q1_3398151"/>
      <w:bookmarkEnd w:id="663"/>
      <w:r w:rsidRPr="00F2205C">
        <w:rPr>
          <w:rFonts w:hint="cs"/>
          <w:rtl/>
        </w:rPr>
        <w:t>דיווח</w:t>
      </w:r>
      <w:r w:rsidR="008946C3" w:rsidRPr="00F2205C">
        <w:rPr>
          <w:rFonts w:hint="cs"/>
          <w:rtl/>
        </w:rPr>
        <w:t xml:space="preserve"> של אירועים כאלה, בין אם זה על רקע שמדובר באנשים שלא </w:t>
      </w:r>
      <w:bookmarkStart w:id="664" w:name="_ETM_Q1_3400900"/>
      <w:bookmarkEnd w:id="664"/>
      <w:r w:rsidR="008946C3" w:rsidRPr="00F2205C">
        <w:rPr>
          <w:rFonts w:hint="cs"/>
          <w:rtl/>
        </w:rPr>
        <w:t>מעוניינים להיות מעורבים בהליכים פליליים</w:t>
      </w:r>
      <w:r w:rsidR="00F2205C" w:rsidRPr="00F2205C">
        <w:rPr>
          <w:rFonts w:hint="cs"/>
          <w:rtl/>
        </w:rPr>
        <w:t>,</w:t>
      </w:r>
      <w:r w:rsidR="008946C3" w:rsidRPr="00F2205C">
        <w:rPr>
          <w:rFonts w:hint="cs"/>
          <w:rtl/>
        </w:rPr>
        <w:t xml:space="preserve"> בהליכים</w:t>
      </w:r>
      <w:r w:rsidR="008946C3">
        <w:rPr>
          <w:rFonts w:hint="cs"/>
          <w:rtl/>
        </w:rPr>
        <w:t xml:space="preserve"> משפטיים, מתוך רצ</w:t>
      </w:r>
      <w:bookmarkStart w:id="665" w:name="_ETM_Q1_3409900"/>
      <w:bookmarkEnd w:id="665"/>
      <w:r w:rsidR="008946C3">
        <w:rPr>
          <w:rFonts w:hint="cs"/>
          <w:rtl/>
        </w:rPr>
        <w:t>ון שלא להתבלט, לא להיתפס כמי שעוש</w:t>
      </w:r>
      <w:r w:rsidR="00195B45">
        <w:rPr>
          <w:rFonts w:hint="cs"/>
          <w:rtl/>
        </w:rPr>
        <w:t>ים</w:t>
      </w:r>
      <w:r w:rsidR="008946C3">
        <w:rPr>
          <w:rFonts w:hint="cs"/>
          <w:rtl/>
        </w:rPr>
        <w:t xml:space="preserve"> בעיות</w:t>
      </w:r>
      <w:r w:rsidR="00195B45">
        <w:rPr>
          <w:rFonts w:hint="cs"/>
          <w:rtl/>
        </w:rPr>
        <w:t>, לא לבלוט בשטח</w:t>
      </w:r>
      <w:r w:rsidR="00BE7DD4">
        <w:rPr>
          <w:rFonts w:hint="cs"/>
          <w:rtl/>
        </w:rPr>
        <w:t>. גם מהסיבה שהם לא יודעים מה עושים</w:t>
      </w:r>
      <w:r w:rsidR="00F2205C">
        <w:rPr>
          <w:rFonts w:hint="cs"/>
          <w:rtl/>
        </w:rPr>
        <w:t>,</w:t>
      </w:r>
      <w:r w:rsidR="00EE34F4">
        <w:rPr>
          <w:rFonts w:hint="cs"/>
          <w:rtl/>
        </w:rPr>
        <w:t xml:space="preserve"> ו</w:t>
      </w:r>
      <w:r w:rsidR="00BE7DD4">
        <w:rPr>
          <w:rFonts w:hint="cs"/>
          <w:rtl/>
        </w:rPr>
        <w:t>העובדה ש</w:t>
      </w:r>
      <w:bookmarkStart w:id="666" w:name="_ETM_Q1_3418650"/>
      <w:bookmarkEnd w:id="666"/>
      <w:r w:rsidR="00BE7DD4">
        <w:rPr>
          <w:rFonts w:hint="cs"/>
          <w:rtl/>
        </w:rPr>
        <w:t>הם חווים עבירה פלילית</w:t>
      </w:r>
      <w:r w:rsidR="00BD6887">
        <w:rPr>
          <w:rFonts w:hint="cs"/>
          <w:rtl/>
        </w:rPr>
        <w:t>.</w:t>
      </w:r>
    </w:p>
    <w:p w14:paraId="34695625" w14:textId="77777777" w:rsidR="00BD6887" w:rsidRDefault="00BD6887" w:rsidP="002E0A3C">
      <w:pPr>
        <w:rPr>
          <w:rtl/>
        </w:rPr>
      </w:pPr>
    </w:p>
    <w:p w14:paraId="1D5A5B68" w14:textId="77777777" w:rsidR="00976318" w:rsidRDefault="00BD6887" w:rsidP="00291387">
      <w:pPr>
        <w:rPr>
          <w:rtl/>
        </w:rPr>
      </w:pPr>
      <w:r>
        <w:rPr>
          <w:rFonts w:hint="cs"/>
          <w:rtl/>
        </w:rPr>
        <w:t xml:space="preserve">בכנס </w:t>
      </w:r>
      <w:proofErr w:type="spellStart"/>
      <w:r>
        <w:rPr>
          <w:rFonts w:hint="cs"/>
          <w:rtl/>
        </w:rPr>
        <w:t>שיסכה</w:t>
      </w:r>
      <w:proofErr w:type="spellEnd"/>
      <w:r>
        <w:rPr>
          <w:rFonts w:hint="cs"/>
          <w:rtl/>
        </w:rPr>
        <w:t xml:space="preserve"> ערכה פה</w:t>
      </w:r>
      <w:r w:rsidR="00EE34F4">
        <w:rPr>
          <w:rFonts w:hint="cs"/>
          <w:rtl/>
        </w:rPr>
        <w:t xml:space="preserve"> בשנת 2023, אנשים ל</w:t>
      </w:r>
      <w:bookmarkStart w:id="667" w:name="_ETM_Q1_3425650"/>
      <w:bookmarkEnd w:id="667"/>
      <w:r w:rsidR="00EE34F4">
        <w:rPr>
          <w:rFonts w:hint="cs"/>
          <w:rtl/>
        </w:rPr>
        <w:t>א ידעו שאם יורקים עליהם, זו עב</w:t>
      </w:r>
      <w:r w:rsidR="00F2205C">
        <w:rPr>
          <w:rFonts w:hint="cs"/>
          <w:rtl/>
        </w:rPr>
        <w:t>יר</w:t>
      </w:r>
      <w:r w:rsidR="00EE34F4">
        <w:rPr>
          <w:rFonts w:hint="cs"/>
          <w:rtl/>
        </w:rPr>
        <w:t>ה פלילית</w:t>
      </w:r>
      <w:r w:rsidR="00F2205C">
        <w:rPr>
          <w:rFonts w:hint="cs"/>
          <w:rtl/>
        </w:rPr>
        <w:t>,</w:t>
      </w:r>
      <w:r w:rsidR="00EE34F4">
        <w:rPr>
          <w:rFonts w:hint="cs"/>
          <w:rtl/>
        </w:rPr>
        <w:t xml:space="preserve"> לא היה להם</w:t>
      </w:r>
      <w:bookmarkStart w:id="668" w:name="_ETM_Q1_3427651"/>
      <w:bookmarkEnd w:id="668"/>
      <w:r w:rsidR="00EE34F4">
        <w:rPr>
          <w:rFonts w:hint="cs"/>
          <w:rtl/>
        </w:rPr>
        <w:t xml:space="preserve"> מושג מהדבר הזה.</w:t>
      </w:r>
      <w:r w:rsidR="00F2205C">
        <w:rPr>
          <w:rFonts w:hint="cs"/>
          <w:rtl/>
        </w:rPr>
        <w:t xml:space="preserve"> </w:t>
      </w:r>
      <w:r w:rsidR="00EE34F4">
        <w:rPr>
          <w:rFonts w:hint="cs"/>
          <w:rtl/>
        </w:rPr>
        <w:t xml:space="preserve">אנשים לא דיווחו והתמונה העובדתית </w:t>
      </w:r>
      <w:bookmarkStart w:id="669" w:name="_ETM_Q1_3435150"/>
      <w:bookmarkEnd w:id="669"/>
      <w:r w:rsidR="00EE34F4">
        <w:rPr>
          <w:rFonts w:hint="cs"/>
          <w:rtl/>
        </w:rPr>
        <w:t>שנוצרה היא מעוותת מאוד.</w:t>
      </w:r>
      <w:r w:rsidR="00681B0F">
        <w:rPr>
          <w:rFonts w:hint="cs"/>
          <w:rtl/>
        </w:rPr>
        <w:t xml:space="preserve"> ראינו שמהנתונים של 2024 יש</w:t>
      </w:r>
      <w:r w:rsidR="008B616E">
        <w:rPr>
          <w:rFonts w:hint="cs"/>
          <w:rtl/>
        </w:rPr>
        <w:t xml:space="preserve"> שינוי מ</w:t>
      </w:r>
      <w:bookmarkStart w:id="670" w:name="_ETM_Q1_3437650"/>
      <w:bookmarkEnd w:id="670"/>
      <w:r w:rsidR="008B616E">
        <w:rPr>
          <w:rFonts w:hint="cs"/>
          <w:rtl/>
        </w:rPr>
        <w:t xml:space="preserve">הותי מהדבר הזה. </w:t>
      </w:r>
    </w:p>
    <w:p w14:paraId="4D01C155" w14:textId="77777777" w:rsidR="00976318" w:rsidRDefault="00976318" w:rsidP="00291387">
      <w:pPr>
        <w:rPr>
          <w:rtl/>
        </w:rPr>
      </w:pPr>
    </w:p>
    <w:p w14:paraId="481A8E4D" w14:textId="2E71561F" w:rsidR="00291387" w:rsidRDefault="008B616E" w:rsidP="00291387">
      <w:pPr>
        <w:rPr>
          <w:rtl/>
        </w:rPr>
      </w:pPr>
      <w:r>
        <w:rPr>
          <w:rFonts w:hint="cs"/>
          <w:rtl/>
        </w:rPr>
        <w:t xml:space="preserve">ראינו 109 </w:t>
      </w:r>
      <w:r w:rsidRPr="00291387">
        <w:rPr>
          <w:rFonts w:hint="cs"/>
          <w:rtl/>
        </w:rPr>
        <w:t>אירועי השחתה ותקיפה נגד נוצרים</w:t>
      </w:r>
      <w:r w:rsidR="006D32DD" w:rsidRPr="00291387">
        <w:rPr>
          <w:rFonts w:hint="cs"/>
          <w:rtl/>
        </w:rPr>
        <w:t xml:space="preserve"> רק ב-2024. ראינו 41 אירועים במהלך הרבעון הראשון</w:t>
      </w:r>
      <w:r w:rsidR="000A5A33" w:rsidRPr="00291387">
        <w:rPr>
          <w:rFonts w:hint="cs"/>
          <w:rtl/>
        </w:rPr>
        <w:t xml:space="preserve"> של שנת 2</w:t>
      </w:r>
      <w:bookmarkStart w:id="671" w:name="_ETM_Q1_3446650"/>
      <w:bookmarkEnd w:id="671"/>
      <w:r w:rsidR="000A5A33" w:rsidRPr="00291387">
        <w:rPr>
          <w:rFonts w:hint="cs"/>
          <w:rtl/>
        </w:rPr>
        <w:t>025 כש-35 מתוכם</w:t>
      </w:r>
      <w:r w:rsidR="000A5A33">
        <w:rPr>
          <w:rFonts w:hint="cs"/>
          <w:rtl/>
        </w:rPr>
        <w:t xml:space="preserve"> הם בתוך ירושלים ו-25 מתוכם בתוך העיר העת</w:t>
      </w:r>
      <w:bookmarkStart w:id="672" w:name="_ETM_Q1_3453901"/>
      <w:bookmarkEnd w:id="672"/>
      <w:r w:rsidR="000A5A33">
        <w:rPr>
          <w:rFonts w:hint="cs"/>
          <w:rtl/>
        </w:rPr>
        <w:t>יקה.</w:t>
      </w:r>
      <w:r w:rsidR="00291387">
        <w:rPr>
          <w:rFonts w:hint="cs"/>
          <w:rtl/>
        </w:rPr>
        <w:t xml:space="preserve"> </w:t>
      </w:r>
      <w:r w:rsidR="000A5A33">
        <w:rPr>
          <w:rFonts w:hint="cs"/>
          <w:rtl/>
        </w:rPr>
        <w:t>אתם יכולים לראות את כל הנתונים בדיווחים שמונחים לכ</w:t>
      </w:r>
      <w:bookmarkStart w:id="673" w:name="_ETM_Q1_3457152"/>
      <w:bookmarkEnd w:id="673"/>
      <w:r w:rsidR="000A5A33">
        <w:rPr>
          <w:rFonts w:hint="cs"/>
          <w:rtl/>
        </w:rPr>
        <w:t>ם על השולח</w:t>
      </w:r>
      <w:r w:rsidR="00291387">
        <w:rPr>
          <w:rFonts w:hint="cs"/>
          <w:rtl/>
        </w:rPr>
        <w:t>ן.</w:t>
      </w:r>
    </w:p>
    <w:p w14:paraId="3DD1F70A" w14:textId="77777777" w:rsidR="00291387" w:rsidRDefault="00291387" w:rsidP="00291387">
      <w:pPr>
        <w:rPr>
          <w:rtl/>
        </w:rPr>
      </w:pPr>
    </w:p>
    <w:p w14:paraId="3AFF1705" w14:textId="77777777" w:rsidR="00272DF2" w:rsidRDefault="000A5A33" w:rsidP="00291387">
      <w:pPr>
        <w:rPr>
          <w:rtl/>
        </w:rPr>
      </w:pPr>
      <w:r>
        <w:rPr>
          <w:rFonts w:hint="cs"/>
          <w:rtl/>
        </w:rPr>
        <w:t>מדובר פה בהתנכלויות שמאופיינות בעבירות פליליות</w:t>
      </w:r>
      <w:r w:rsidR="00D23245">
        <w:rPr>
          <w:rFonts w:hint="cs"/>
          <w:rtl/>
        </w:rPr>
        <w:t xml:space="preserve"> ו</w:t>
      </w:r>
      <w:r>
        <w:rPr>
          <w:rFonts w:hint="cs"/>
          <w:rtl/>
        </w:rPr>
        <w:t>ע</w:t>
      </w:r>
      <w:bookmarkStart w:id="674" w:name="_ETM_Q1_3465900"/>
      <w:bookmarkEnd w:id="674"/>
      <w:r>
        <w:rPr>
          <w:rFonts w:hint="cs"/>
          <w:rtl/>
        </w:rPr>
        <w:t>בירות פליליות שונות</w:t>
      </w:r>
      <w:r w:rsidR="00D23245">
        <w:rPr>
          <w:rFonts w:hint="cs"/>
          <w:rtl/>
        </w:rPr>
        <w:t>, אם זו תקיפה, הפרעה לפולחן, פגיעה ב</w:t>
      </w:r>
      <w:bookmarkStart w:id="675" w:name="_ETM_Q1_3469901"/>
      <w:bookmarkEnd w:id="675"/>
      <w:r w:rsidR="00D23245">
        <w:rPr>
          <w:rFonts w:hint="cs"/>
          <w:rtl/>
        </w:rPr>
        <w:t xml:space="preserve">רגשי דת. דיברנו על התנהגות פסולה במקום ציבורי, הפרעה שלא </w:t>
      </w:r>
      <w:bookmarkStart w:id="676" w:name="_ETM_Q1_3476900"/>
      <w:bookmarkEnd w:id="676"/>
      <w:r w:rsidR="00D23245">
        <w:rPr>
          <w:rFonts w:hint="cs"/>
          <w:rtl/>
        </w:rPr>
        <w:t xml:space="preserve">כדין למימוש זכות, מהומה ועלבון במקום ציבורי. </w:t>
      </w:r>
      <w:r w:rsidR="007732AE">
        <w:rPr>
          <w:rFonts w:hint="cs"/>
          <w:rtl/>
        </w:rPr>
        <w:t>צריך להדגיש ש</w:t>
      </w:r>
      <w:r w:rsidR="00D23245">
        <w:rPr>
          <w:rFonts w:hint="cs"/>
          <w:rtl/>
        </w:rPr>
        <w:t>בכל העבירות האלה</w:t>
      </w:r>
      <w:r w:rsidR="00F165FE">
        <w:rPr>
          <w:rFonts w:hint="cs"/>
          <w:rtl/>
        </w:rPr>
        <w:t xml:space="preserve"> יש את הסעיף הנלווה</w:t>
      </w:r>
      <w:r w:rsidR="00C90B61">
        <w:rPr>
          <w:rFonts w:hint="cs"/>
          <w:rtl/>
        </w:rPr>
        <w:t xml:space="preserve"> שזו הנסיבה המחמירה של ע</w:t>
      </w:r>
      <w:bookmarkStart w:id="677" w:name="_ETM_Q1_3481901"/>
      <w:bookmarkEnd w:id="677"/>
      <w:r w:rsidR="00C90B61">
        <w:rPr>
          <w:rFonts w:hint="cs"/>
          <w:rtl/>
        </w:rPr>
        <w:t>בירה ממניעה של עוינות כלפי ציבור מחמת דעת</w:t>
      </w:r>
      <w:r w:rsidR="003607C7">
        <w:rPr>
          <w:rFonts w:hint="cs"/>
          <w:rtl/>
        </w:rPr>
        <w:t xml:space="preserve"> או עוינות דתי</w:t>
      </w:r>
      <w:bookmarkStart w:id="678" w:name="_ETM_Q1_3485900"/>
      <w:bookmarkEnd w:id="678"/>
      <w:r w:rsidR="003607C7">
        <w:rPr>
          <w:rFonts w:hint="cs"/>
          <w:rtl/>
        </w:rPr>
        <w:t>ת.</w:t>
      </w:r>
      <w:r w:rsidR="00272DF2">
        <w:rPr>
          <w:rFonts w:hint="cs"/>
          <w:rtl/>
        </w:rPr>
        <w:t xml:space="preserve"> </w:t>
      </w:r>
      <w:r w:rsidR="003607C7">
        <w:rPr>
          <w:rFonts w:hint="cs"/>
          <w:rtl/>
        </w:rPr>
        <w:t>אלה עבירות שנאה עם כל מה שכרוך בזה.</w:t>
      </w:r>
    </w:p>
    <w:p w14:paraId="6722F33B" w14:textId="77777777" w:rsidR="00272DF2" w:rsidRDefault="00272DF2" w:rsidP="00272DF2">
      <w:pPr>
        <w:rPr>
          <w:rtl/>
        </w:rPr>
      </w:pPr>
    </w:p>
    <w:p w14:paraId="42DA0529" w14:textId="77777777" w:rsidR="00272DF2" w:rsidRDefault="003607C7" w:rsidP="00272DF2">
      <w:pPr>
        <w:rPr>
          <w:rtl/>
        </w:rPr>
      </w:pPr>
      <w:r>
        <w:rPr>
          <w:rFonts w:hint="cs"/>
          <w:rtl/>
        </w:rPr>
        <w:t>אנחנו רואים שלמ</w:t>
      </w:r>
      <w:bookmarkStart w:id="679" w:name="_ETM_Q1_3486900"/>
      <w:bookmarkEnd w:id="679"/>
      <w:r>
        <w:rPr>
          <w:rFonts w:hint="cs"/>
          <w:rtl/>
        </w:rPr>
        <w:t>רות הדבר הזה הרוב המוחלט של התלונות שמוגשות למש</w:t>
      </w:r>
      <w:bookmarkStart w:id="680" w:name="_ETM_Q1_3494901"/>
      <w:bookmarkEnd w:id="680"/>
      <w:r>
        <w:rPr>
          <w:rFonts w:hint="cs"/>
          <w:rtl/>
        </w:rPr>
        <w:t>טרה נסגרות עד מהרה, או שלא מאותרים חשודים או שכ</w:t>
      </w:r>
      <w:bookmarkStart w:id="681" w:name="_ETM_Q1_3499150"/>
      <w:bookmarkEnd w:id="681"/>
      <w:r>
        <w:rPr>
          <w:rFonts w:hint="cs"/>
          <w:rtl/>
        </w:rPr>
        <w:t xml:space="preserve">שהם מאותרים לא מוגשים נגדם כתבי אישום. ככל שננקטים נגדם צעדי </w:t>
      </w:r>
      <w:bookmarkStart w:id="682" w:name="_ETM_Q1_3506402"/>
      <w:bookmarkEnd w:id="682"/>
      <w:r>
        <w:rPr>
          <w:rFonts w:hint="cs"/>
          <w:rtl/>
        </w:rPr>
        <w:t>אכיפה הם צעדי אכיפה קטנים, יש לזה כל מיני סיבות שעו</w:t>
      </w:r>
      <w:bookmarkStart w:id="683" w:name="_ETM_Q1_3510651"/>
      <w:bookmarkEnd w:id="683"/>
      <w:r>
        <w:rPr>
          <w:rFonts w:hint="cs"/>
          <w:rtl/>
        </w:rPr>
        <w:t>ד מעט אגע בה</w:t>
      </w:r>
      <w:r w:rsidR="00C314FD">
        <w:rPr>
          <w:rFonts w:hint="cs"/>
          <w:rtl/>
        </w:rPr>
        <w:t>ן</w:t>
      </w:r>
      <w:r>
        <w:rPr>
          <w:rFonts w:hint="cs"/>
          <w:rtl/>
        </w:rPr>
        <w:t>.</w:t>
      </w:r>
      <w:r w:rsidR="00272DF2">
        <w:rPr>
          <w:rFonts w:hint="cs"/>
          <w:rtl/>
        </w:rPr>
        <w:t xml:space="preserve"> </w:t>
      </w:r>
      <w:r>
        <w:rPr>
          <w:rFonts w:hint="cs"/>
          <w:rtl/>
        </w:rPr>
        <w:t>אתן לכם את הנתונים שא</w:t>
      </w:r>
      <w:r w:rsidR="004C5993">
        <w:rPr>
          <w:rFonts w:hint="cs"/>
          <w:rtl/>
        </w:rPr>
        <w:t>נח</w:t>
      </w:r>
      <w:r>
        <w:rPr>
          <w:rFonts w:hint="cs"/>
          <w:rtl/>
        </w:rPr>
        <w:t>נו מדברים על</w:t>
      </w:r>
      <w:bookmarkStart w:id="684" w:name="_ETM_Q1_3518401"/>
      <w:bookmarkEnd w:id="684"/>
      <w:r w:rsidR="004C5993">
        <w:rPr>
          <w:rFonts w:hint="cs"/>
          <w:rtl/>
        </w:rPr>
        <w:t>יהם, שמתוך 20 תלונות שאנחנו עוקבים אחריהן מיולי 2024 עד מרס 2025, תקיפ</w:t>
      </w:r>
      <w:r w:rsidR="00C814A2">
        <w:rPr>
          <w:rFonts w:hint="cs"/>
          <w:rtl/>
        </w:rPr>
        <w:t>ה, יריקות, איומים, ביזוי והשחתת סמלים נוצריים. 13 מה</w:t>
      </w:r>
      <w:bookmarkStart w:id="685" w:name="_ETM_Q1_3525900"/>
      <w:bookmarkEnd w:id="685"/>
      <w:r w:rsidR="00C814A2">
        <w:rPr>
          <w:rFonts w:hint="cs"/>
          <w:rtl/>
        </w:rPr>
        <w:t>ם נסגרו וגם</w:t>
      </w:r>
      <w:r w:rsidR="00064AAE">
        <w:rPr>
          <w:rFonts w:hint="cs"/>
          <w:rtl/>
        </w:rPr>
        <w:t xml:space="preserve"> משבע התלונות</w:t>
      </w:r>
      <w:r w:rsidR="00C814A2">
        <w:rPr>
          <w:rFonts w:hint="cs"/>
          <w:rtl/>
        </w:rPr>
        <w:t xml:space="preserve"> שאנחנו יודעים</w:t>
      </w:r>
      <w:r w:rsidR="00786900">
        <w:rPr>
          <w:rFonts w:hint="cs"/>
          <w:rtl/>
        </w:rPr>
        <w:t xml:space="preserve"> שעדיין </w:t>
      </w:r>
      <w:bookmarkStart w:id="686" w:name="_ETM_Q1_3530901"/>
      <w:bookmarkEnd w:id="686"/>
      <w:r w:rsidR="00786900">
        <w:rPr>
          <w:rFonts w:hint="cs"/>
          <w:rtl/>
        </w:rPr>
        <w:t>תלויות ועומדות.</w:t>
      </w:r>
    </w:p>
    <w:p w14:paraId="4104D0DC" w14:textId="77777777" w:rsidR="00272DF2" w:rsidRDefault="00272DF2" w:rsidP="00272DF2">
      <w:pPr>
        <w:rPr>
          <w:rtl/>
        </w:rPr>
      </w:pPr>
    </w:p>
    <w:p w14:paraId="03BE9727" w14:textId="77777777" w:rsidR="00976318" w:rsidRDefault="00786900" w:rsidP="00272DF2">
      <w:pPr>
        <w:rPr>
          <w:rtl/>
        </w:rPr>
      </w:pPr>
      <w:r>
        <w:rPr>
          <w:rFonts w:hint="cs"/>
          <w:rtl/>
        </w:rPr>
        <w:t>השבוע הבנו שבתלונה אחת ננקטו הליכים נגד קטינים</w:t>
      </w:r>
      <w:bookmarkStart w:id="687" w:name="_ETM_Q1_3537400"/>
      <w:bookmarkEnd w:id="687"/>
      <w:r>
        <w:rPr>
          <w:rFonts w:hint="cs"/>
          <w:rtl/>
        </w:rPr>
        <w:t>. מה זה הליכים? מה שניתן לעשות נגד קטינים. הרחיקו אותם</w:t>
      </w:r>
      <w:bookmarkStart w:id="688" w:name="_ETM_Q1_3543400"/>
      <w:bookmarkEnd w:id="688"/>
      <w:r>
        <w:rPr>
          <w:rFonts w:hint="cs"/>
          <w:rtl/>
        </w:rPr>
        <w:t xml:space="preserve"> מהעיר העתיקה לפרק זמן די קטן ביחס</w:t>
      </w:r>
      <w:r w:rsidR="00272DF2">
        <w:rPr>
          <w:rFonts w:hint="cs"/>
          <w:rtl/>
        </w:rPr>
        <w:t xml:space="preserve"> לשש התלונות האחרות</w:t>
      </w:r>
      <w:r w:rsidR="00064AAE">
        <w:rPr>
          <w:rFonts w:hint="cs"/>
          <w:rtl/>
        </w:rPr>
        <w:t>.</w:t>
      </w:r>
      <w:r w:rsidR="00C071B6">
        <w:rPr>
          <w:rFonts w:hint="cs"/>
          <w:rtl/>
        </w:rPr>
        <w:t xml:space="preserve"> הן לא הובילו לכתב אישום</w:t>
      </w:r>
      <w:r w:rsidR="00064AAE">
        <w:rPr>
          <w:rFonts w:hint="cs"/>
          <w:rtl/>
        </w:rPr>
        <w:t xml:space="preserve"> ו</w:t>
      </w:r>
      <w:r w:rsidR="00C071B6">
        <w:rPr>
          <w:rFonts w:hint="cs"/>
          <w:rtl/>
        </w:rPr>
        <w:t xml:space="preserve">התמונה שמתקבלת </w:t>
      </w:r>
      <w:bookmarkStart w:id="689" w:name="_ETM_Q1_3552150"/>
      <w:bookmarkEnd w:id="689"/>
      <w:r w:rsidR="00C071B6">
        <w:rPr>
          <w:rFonts w:hint="cs"/>
          <w:rtl/>
        </w:rPr>
        <w:t xml:space="preserve">היא עגומה מאוד, אין הרתעה מספקת. </w:t>
      </w:r>
    </w:p>
    <w:p w14:paraId="7FB7E437" w14:textId="77777777" w:rsidR="00976318" w:rsidRDefault="00976318" w:rsidP="00272DF2">
      <w:pPr>
        <w:rPr>
          <w:rtl/>
        </w:rPr>
      </w:pPr>
    </w:p>
    <w:p w14:paraId="70CD4F07" w14:textId="440C2352" w:rsidR="00BF390F" w:rsidRDefault="00C071B6" w:rsidP="00272DF2">
      <w:pPr>
        <w:rPr>
          <w:rtl/>
        </w:rPr>
      </w:pPr>
      <w:r>
        <w:rPr>
          <w:rFonts w:hint="cs"/>
          <w:rtl/>
        </w:rPr>
        <w:t xml:space="preserve">אני רוצה להעלות שלוש נקודות. </w:t>
      </w:r>
      <w:r w:rsidR="00BF390F">
        <w:rPr>
          <w:rFonts w:hint="cs"/>
          <w:rtl/>
        </w:rPr>
        <w:t xml:space="preserve">העניין של חוסר אמון במערכת. כמו שנאמר פה על ידי </w:t>
      </w:r>
      <w:bookmarkStart w:id="690" w:name="_ETM_Q1_3560650"/>
      <w:bookmarkEnd w:id="690"/>
      <w:r w:rsidR="00BF390F">
        <w:rPr>
          <w:rFonts w:hint="cs"/>
          <w:rtl/>
        </w:rPr>
        <w:t xml:space="preserve">כבוד היושב-ראש, אנחנו נתקלים בלא מעט מקרים, הרבה מקרים של </w:t>
      </w:r>
      <w:bookmarkStart w:id="691" w:name="_ETM_Q1_3564151"/>
      <w:bookmarkEnd w:id="691"/>
      <w:r w:rsidR="00BF390F">
        <w:rPr>
          <w:rFonts w:hint="cs"/>
          <w:rtl/>
        </w:rPr>
        <w:t>אנשים שחוששים להגיע, חוששים ממגע עם הרשויות, אין ל</w:t>
      </w:r>
      <w:bookmarkStart w:id="692" w:name="_ETM_Q1_3569151"/>
      <w:bookmarkEnd w:id="692"/>
      <w:r w:rsidR="00BF390F">
        <w:rPr>
          <w:rFonts w:hint="cs"/>
          <w:rtl/>
        </w:rPr>
        <w:t>הם אמון במערכת אכיפת החוק.</w:t>
      </w:r>
    </w:p>
    <w:p w14:paraId="0F5DA7D9" w14:textId="77777777" w:rsidR="00BF390F" w:rsidRDefault="00BF390F" w:rsidP="00272DF2">
      <w:pPr>
        <w:rPr>
          <w:rtl/>
        </w:rPr>
      </w:pPr>
    </w:p>
    <w:p w14:paraId="16FCDD51" w14:textId="77777777" w:rsidR="00BD6887" w:rsidRDefault="00BF390F" w:rsidP="00272DF2">
      <w:pPr>
        <w:rPr>
          <w:rtl/>
        </w:rPr>
      </w:pPr>
      <w:bookmarkStart w:id="693" w:name="_ETM_Q1_3566901"/>
      <w:bookmarkStart w:id="694" w:name="_ETM_Q1_3567153"/>
      <w:bookmarkEnd w:id="693"/>
      <w:bookmarkEnd w:id="694"/>
      <w:r>
        <w:rPr>
          <w:rFonts w:hint="cs"/>
          <w:rtl/>
        </w:rPr>
        <w:t>הם רוצים</w:t>
      </w:r>
      <w:r w:rsidR="00D71D63">
        <w:rPr>
          <w:rFonts w:hint="cs"/>
          <w:rtl/>
        </w:rPr>
        <w:t xml:space="preserve"> רק לשמור על יחסים טובים</w:t>
      </w:r>
      <w:bookmarkStart w:id="695" w:name="_ETM_Q1_3572152"/>
      <w:bookmarkEnd w:id="695"/>
      <w:r w:rsidR="00D71D63">
        <w:rPr>
          <w:rFonts w:hint="cs"/>
          <w:rtl/>
        </w:rPr>
        <w:t>, לא לעשות בעיות. יש להם חוסר אמון בסי</w:t>
      </w:r>
      <w:bookmarkStart w:id="696" w:name="_ETM_Q1_3579151"/>
      <w:bookmarkEnd w:id="696"/>
      <w:r w:rsidR="00D71D63">
        <w:rPr>
          <w:rFonts w:hint="cs"/>
          <w:rtl/>
        </w:rPr>
        <w:t>סי שהתלונה הזו תביא למיצוי דין עם התוקפים שלהם.</w:t>
      </w:r>
      <w:r w:rsidR="00B55941">
        <w:rPr>
          <w:rFonts w:hint="cs"/>
          <w:rtl/>
        </w:rPr>
        <w:t xml:space="preserve"> כשאנחנו </w:t>
      </w:r>
      <w:bookmarkStart w:id="697" w:name="_ETM_Q1_3581651"/>
      <w:bookmarkEnd w:id="697"/>
      <w:r w:rsidR="00B55941">
        <w:rPr>
          <w:rFonts w:hint="cs"/>
          <w:rtl/>
        </w:rPr>
        <w:t>נכנסים פה למעגל קסמים שהתלונות נסגרות, אנחנו משכנעים אותם</w:t>
      </w:r>
      <w:r w:rsidR="004C1849">
        <w:rPr>
          <w:rFonts w:hint="cs"/>
          <w:rtl/>
        </w:rPr>
        <w:t xml:space="preserve">, לכו תגישו </w:t>
      </w:r>
      <w:bookmarkStart w:id="698" w:name="_ETM_Q1_3586901"/>
      <w:bookmarkEnd w:id="698"/>
      <w:r w:rsidR="004C1849">
        <w:rPr>
          <w:rFonts w:hint="cs"/>
          <w:rtl/>
        </w:rPr>
        <w:t>אחרת יגידו שאין פה שום דבר. הם הולכים, מגישים, לא קורה שו</w:t>
      </w:r>
      <w:bookmarkStart w:id="699" w:name="_ETM_Q1_3591901"/>
      <w:bookmarkEnd w:id="699"/>
      <w:r w:rsidR="004C1849">
        <w:rPr>
          <w:rFonts w:hint="cs"/>
          <w:rtl/>
        </w:rPr>
        <w:t>ם דבר והם שואלים בשביל מה הלכנו?</w:t>
      </w:r>
      <w:r w:rsidR="00BF63AA">
        <w:rPr>
          <w:rFonts w:hint="cs"/>
          <w:rtl/>
        </w:rPr>
        <w:t xml:space="preserve"> אנחנו מ</w:t>
      </w:r>
      <w:bookmarkStart w:id="700" w:name="_ETM_Q1_3593651"/>
      <w:bookmarkEnd w:id="700"/>
      <w:r w:rsidR="00BF63AA">
        <w:rPr>
          <w:rFonts w:hint="cs"/>
          <w:rtl/>
        </w:rPr>
        <w:t>בזבזים את הזמן שלנו. זה משהו שאנחנו חייבים לשבור אותו</w:t>
      </w:r>
      <w:r w:rsidR="00956D77">
        <w:rPr>
          <w:rFonts w:hint="cs"/>
          <w:rtl/>
        </w:rPr>
        <w:t xml:space="preserve"> ולטפל בו.</w:t>
      </w:r>
    </w:p>
    <w:p w14:paraId="7DC329B7" w14:textId="77777777" w:rsidR="00BC5D95" w:rsidRDefault="00BC5D95" w:rsidP="00272DF2">
      <w:pPr>
        <w:rPr>
          <w:rtl/>
        </w:rPr>
      </w:pPr>
    </w:p>
    <w:p w14:paraId="432441A6" w14:textId="77777777" w:rsidR="00BC5D95" w:rsidRDefault="00BC5D95" w:rsidP="00272DF2">
      <w:pPr>
        <w:rPr>
          <w:rtl/>
        </w:rPr>
      </w:pPr>
      <w:r>
        <w:rPr>
          <w:rFonts w:hint="cs"/>
          <w:rtl/>
        </w:rPr>
        <w:t>אני רוצה להזכיר בהקשר הזה את סעיף</w:t>
      </w:r>
      <w:r w:rsidR="00D542CC">
        <w:rPr>
          <w:rFonts w:hint="cs"/>
          <w:rtl/>
        </w:rPr>
        <w:t xml:space="preserve"> 170. ב</w:t>
      </w:r>
      <w:bookmarkStart w:id="701" w:name="_ETM_Q1_3601151"/>
      <w:bookmarkEnd w:id="701"/>
      <w:r w:rsidR="00D542CC">
        <w:rPr>
          <w:rFonts w:hint="cs"/>
          <w:rtl/>
        </w:rPr>
        <w:t>הקשר של סעיף 170, המשטרה עצמה</w:t>
      </w:r>
      <w:r w:rsidR="0061047C">
        <w:rPr>
          <w:rFonts w:hint="cs"/>
          <w:rtl/>
        </w:rPr>
        <w:t xml:space="preserve"> עלתה על אירוע </w:t>
      </w:r>
      <w:r w:rsidR="0061047C" w:rsidRPr="00D8463B">
        <w:rPr>
          <w:rFonts w:hint="cs"/>
          <w:rtl/>
        </w:rPr>
        <w:t>ברחוב ס</w:t>
      </w:r>
      <w:r w:rsidR="00226981" w:rsidRPr="00D8463B">
        <w:rPr>
          <w:rFonts w:hint="cs"/>
          <w:rtl/>
        </w:rPr>
        <w:t>נט הלנה</w:t>
      </w:r>
      <w:r w:rsidR="0061047C" w:rsidRPr="00D8463B">
        <w:rPr>
          <w:rFonts w:hint="cs"/>
          <w:rtl/>
        </w:rPr>
        <w:t xml:space="preserve"> ב</w:t>
      </w:r>
      <w:bookmarkStart w:id="702" w:name="_ETM_Q1_3608650"/>
      <w:bookmarkEnd w:id="702"/>
      <w:r w:rsidR="0061047C" w:rsidRPr="00D8463B">
        <w:rPr>
          <w:rFonts w:hint="cs"/>
          <w:rtl/>
        </w:rPr>
        <w:t>עיר העתיקה, קריעה של</w:t>
      </w:r>
      <w:r w:rsidR="00526500" w:rsidRPr="00D8463B">
        <w:rPr>
          <w:rFonts w:hint="cs"/>
          <w:rtl/>
        </w:rPr>
        <w:t xml:space="preserve"> תמונות </w:t>
      </w:r>
      <w:bookmarkStart w:id="703" w:name="_ETM_Q1_3610900"/>
      <w:bookmarkEnd w:id="703"/>
      <w:r w:rsidR="00526500" w:rsidRPr="00D8463B">
        <w:rPr>
          <w:rFonts w:hint="cs"/>
          <w:rtl/>
        </w:rPr>
        <w:t>שהן תמונות מקודשות שתלויות על הקירות, סוג של איקונות.</w:t>
      </w:r>
      <w:r w:rsidR="00526500">
        <w:rPr>
          <w:rFonts w:hint="cs"/>
          <w:rtl/>
        </w:rPr>
        <w:t xml:space="preserve"> </w:t>
      </w:r>
      <w:bookmarkStart w:id="704" w:name="_ETM_Q1_3617151"/>
      <w:bookmarkEnd w:id="704"/>
      <w:r w:rsidR="00526500">
        <w:rPr>
          <w:rFonts w:hint="cs"/>
          <w:rtl/>
        </w:rPr>
        <w:t>לא פעם, פעמיים הדבר הזה קרה</w:t>
      </w:r>
      <w:r w:rsidR="00ED1179">
        <w:rPr>
          <w:rFonts w:hint="cs"/>
          <w:rtl/>
        </w:rPr>
        <w:t xml:space="preserve">. אנחנו הגשנו תלונה, המשטרה מודעת </w:t>
      </w:r>
      <w:bookmarkStart w:id="705" w:name="_ETM_Q1_3625151"/>
      <w:bookmarkEnd w:id="705"/>
      <w:r w:rsidR="00ED1179">
        <w:rPr>
          <w:rFonts w:hint="cs"/>
          <w:rtl/>
        </w:rPr>
        <w:t>לזה. קיבלנו מענה שמכיוון שאנחנו, המרכז הרפורמי הגיש</w:t>
      </w:r>
      <w:r w:rsidR="00EF53C6">
        <w:rPr>
          <w:rFonts w:hint="cs"/>
          <w:rtl/>
        </w:rPr>
        <w:t xml:space="preserve"> את התלונה</w:t>
      </w:r>
      <w:r w:rsidR="00A92BC3">
        <w:rPr>
          <w:rFonts w:hint="cs"/>
          <w:rtl/>
        </w:rPr>
        <w:t>,</w:t>
      </w:r>
      <w:r w:rsidR="00EF53C6">
        <w:rPr>
          <w:rFonts w:hint="cs"/>
          <w:rtl/>
        </w:rPr>
        <w:t xml:space="preserve"> לא ניתן לטפל</w:t>
      </w:r>
      <w:r w:rsidR="00A92BC3">
        <w:rPr>
          <w:rFonts w:hint="cs"/>
          <w:rtl/>
        </w:rPr>
        <w:t xml:space="preserve"> בזה באופן של הפעלת סעיף 170 כי צ</w:t>
      </w:r>
      <w:bookmarkStart w:id="706" w:name="_ETM_Q1_3630901"/>
      <w:bookmarkEnd w:id="706"/>
      <w:r w:rsidR="00A92BC3">
        <w:rPr>
          <w:rFonts w:hint="cs"/>
          <w:rtl/>
        </w:rPr>
        <w:t>ריך מישהו שהוא נציג רשמי של הקהילה שיגיש תל</w:t>
      </w:r>
      <w:bookmarkStart w:id="707" w:name="_ETM_Q1_3635178"/>
      <w:bookmarkEnd w:id="707"/>
      <w:r w:rsidR="00A92BC3">
        <w:rPr>
          <w:rFonts w:hint="cs"/>
          <w:rtl/>
        </w:rPr>
        <w:t>ונה ולא אנחנו.</w:t>
      </w:r>
    </w:p>
    <w:p w14:paraId="60F753FF" w14:textId="77777777" w:rsidR="00DB50AB" w:rsidRDefault="00DB50AB" w:rsidP="00272DF2">
      <w:pPr>
        <w:rPr>
          <w:rtl/>
        </w:rPr>
      </w:pPr>
    </w:p>
    <w:p w14:paraId="270F0169" w14:textId="77777777" w:rsidR="006D3C90" w:rsidRPr="006D3C90" w:rsidRDefault="006D3C90" w:rsidP="006D3C90">
      <w:pPr>
        <w:ind w:firstLine="0"/>
        <w:rPr>
          <w:u w:val="single"/>
          <w:rtl/>
        </w:rPr>
      </w:pPr>
      <w:bookmarkStart w:id="708" w:name="ET_speaker_אסף_הראל_69"/>
      <w:r w:rsidRPr="006D3C90">
        <w:rPr>
          <w:rStyle w:val="TagStyle"/>
          <w:u w:val="single"/>
          <w:rtl/>
        </w:rPr>
        <w:t xml:space="preserve"> &lt;&lt; דובר &gt;&gt; </w:t>
      </w:r>
      <w:r w:rsidRPr="006D3C90">
        <w:rPr>
          <w:u w:val="single"/>
          <w:rtl/>
        </w:rPr>
        <w:t>אסף הראל:</w:t>
      </w:r>
      <w:r w:rsidRPr="006D3C90">
        <w:rPr>
          <w:rStyle w:val="TagStyle"/>
          <w:u w:val="single"/>
          <w:rtl/>
        </w:rPr>
        <w:t xml:space="preserve"> &lt;&lt; דובר &gt;&gt;</w:t>
      </w:r>
      <w:r w:rsidRPr="006D3C90">
        <w:rPr>
          <w:u w:val="single"/>
          <w:rtl/>
        </w:rPr>
        <w:t xml:space="preserve">   </w:t>
      </w:r>
      <w:bookmarkEnd w:id="708"/>
    </w:p>
    <w:p w14:paraId="05B5D444" w14:textId="77777777" w:rsidR="006D3C90" w:rsidRDefault="006D3C90" w:rsidP="006D3C90">
      <w:pPr>
        <w:ind w:firstLine="0"/>
        <w:rPr>
          <w:rtl/>
        </w:rPr>
      </w:pPr>
    </w:p>
    <w:p w14:paraId="2B9CF43E" w14:textId="2198F1FB" w:rsidR="00A92BC3" w:rsidRDefault="006D3C90" w:rsidP="006D3C90">
      <w:pPr>
        <w:rPr>
          <w:rtl/>
        </w:rPr>
      </w:pPr>
      <w:r>
        <w:rPr>
          <w:rFonts w:hint="cs"/>
          <w:rtl/>
        </w:rPr>
        <w:t xml:space="preserve">כשפונים </w:t>
      </w:r>
      <w:r w:rsidR="00A92BC3">
        <w:rPr>
          <w:rFonts w:hint="cs"/>
          <w:rtl/>
        </w:rPr>
        <w:t>אליכם בדבר כזה</w:t>
      </w:r>
      <w:r w:rsidR="0097631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במקרה אני טיפלתי</w:t>
      </w:r>
      <w:r w:rsidR="00232053">
        <w:rPr>
          <w:rFonts w:hint="cs"/>
          <w:rtl/>
        </w:rPr>
        <w:t xml:space="preserve"> בתיק הזה</w:t>
      </w:r>
      <w:r w:rsidR="00976318">
        <w:rPr>
          <w:rFonts w:hint="cs"/>
          <w:rtl/>
        </w:rPr>
        <w:t xml:space="preserve"> –</w:t>
      </w:r>
      <w:r w:rsidR="00136B7A">
        <w:rPr>
          <w:rFonts w:hint="cs"/>
          <w:rtl/>
        </w:rPr>
        <w:t xml:space="preserve"> צריכים להבין, זו דרישה של פרקליטות המדינה</w:t>
      </w:r>
      <w:r w:rsidR="00D8463B">
        <w:rPr>
          <w:rFonts w:hint="cs"/>
          <w:rtl/>
        </w:rPr>
        <w:t>,</w:t>
      </w:r>
      <w:r w:rsidR="00136B7A">
        <w:rPr>
          <w:rFonts w:hint="cs"/>
          <w:rtl/>
        </w:rPr>
        <w:t xml:space="preserve"> זו לא מ</w:t>
      </w:r>
      <w:bookmarkStart w:id="709" w:name="_ETM_Q1_3651651"/>
      <w:bookmarkEnd w:id="709"/>
      <w:r w:rsidR="00136B7A">
        <w:rPr>
          <w:rFonts w:hint="cs"/>
          <w:rtl/>
        </w:rPr>
        <w:t>שטרת ישראל. פרקליטות המדינה רוצה נציג, שיבוא אדם, כומר, נוצרי שראה את זה</w:t>
      </w:r>
      <w:r w:rsidR="001A0535">
        <w:rPr>
          <w:rFonts w:hint="cs"/>
          <w:rtl/>
        </w:rPr>
        <w:t xml:space="preserve"> ונפגע מזה.</w:t>
      </w:r>
      <w:r w:rsidR="004F5E93">
        <w:rPr>
          <w:rFonts w:hint="cs"/>
          <w:rtl/>
        </w:rPr>
        <w:t xml:space="preserve"> אני עובד על פי חוק.</w:t>
      </w:r>
    </w:p>
    <w:p w14:paraId="3F52C990" w14:textId="77777777" w:rsidR="004F5E93" w:rsidRDefault="004F5E93" w:rsidP="004F5E93">
      <w:pPr>
        <w:ind w:firstLine="0"/>
        <w:rPr>
          <w:rtl/>
        </w:rPr>
      </w:pPr>
      <w:bookmarkStart w:id="710" w:name="_ETM_Q1_3658652"/>
      <w:bookmarkEnd w:id="710"/>
    </w:p>
    <w:p w14:paraId="660B6763" w14:textId="77777777" w:rsidR="004F5E93" w:rsidRPr="004F5E93" w:rsidRDefault="004F5E93" w:rsidP="004F5E93">
      <w:pPr>
        <w:ind w:firstLine="0"/>
        <w:rPr>
          <w:u w:val="single"/>
          <w:rtl/>
        </w:rPr>
      </w:pPr>
      <w:bookmarkStart w:id="711" w:name="ET_speaker_אורי_נרוב_70"/>
      <w:r w:rsidRPr="004F5E93">
        <w:rPr>
          <w:rStyle w:val="TagStyle"/>
          <w:u w:val="single"/>
          <w:rtl/>
        </w:rPr>
        <w:t xml:space="preserve"> &lt;&lt; דובר &gt;&gt; </w:t>
      </w:r>
      <w:r w:rsidRPr="004F5E93">
        <w:rPr>
          <w:u w:val="single"/>
          <w:rtl/>
        </w:rPr>
        <w:t xml:space="preserve">אורי </w:t>
      </w:r>
      <w:proofErr w:type="spellStart"/>
      <w:r w:rsidRPr="004F5E93">
        <w:rPr>
          <w:u w:val="single"/>
          <w:rtl/>
        </w:rPr>
        <w:t>נרוב</w:t>
      </w:r>
      <w:proofErr w:type="spellEnd"/>
      <w:r w:rsidRPr="004F5E93">
        <w:rPr>
          <w:u w:val="single"/>
          <w:rtl/>
        </w:rPr>
        <w:t>:</w:t>
      </w:r>
      <w:r w:rsidRPr="004F5E93">
        <w:rPr>
          <w:rStyle w:val="TagStyle"/>
          <w:u w:val="single"/>
          <w:rtl/>
        </w:rPr>
        <w:t xml:space="preserve"> &lt;&lt; דובר &gt;&gt;</w:t>
      </w:r>
      <w:r w:rsidRPr="004F5E93">
        <w:rPr>
          <w:u w:val="single"/>
          <w:rtl/>
        </w:rPr>
        <w:t xml:space="preserve">   </w:t>
      </w:r>
      <w:bookmarkEnd w:id="711"/>
    </w:p>
    <w:p w14:paraId="5E8A2524" w14:textId="77777777" w:rsidR="004F5E93" w:rsidRDefault="004F5E93" w:rsidP="004F5E93">
      <w:pPr>
        <w:ind w:firstLine="0"/>
        <w:rPr>
          <w:rtl/>
        </w:rPr>
      </w:pPr>
    </w:p>
    <w:p w14:paraId="74BFD0A8" w14:textId="77777777" w:rsidR="004F5E93" w:rsidRDefault="004F5E93" w:rsidP="004F5E93">
      <w:pPr>
        <w:rPr>
          <w:rtl/>
        </w:rPr>
      </w:pPr>
      <w:r>
        <w:rPr>
          <w:rFonts w:hint="cs"/>
          <w:rtl/>
        </w:rPr>
        <w:t xml:space="preserve">אני מסכים אתך שזו </w:t>
      </w:r>
      <w:bookmarkStart w:id="712" w:name="_ETM_Q1_3660400"/>
      <w:bookmarkEnd w:id="712"/>
      <w:r>
        <w:rPr>
          <w:rFonts w:hint="cs"/>
          <w:rtl/>
        </w:rPr>
        <w:t xml:space="preserve">בעיה של </w:t>
      </w:r>
      <w:r w:rsidR="00386743">
        <w:rPr>
          <w:rFonts w:hint="cs"/>
          <w:rtl/>
        </w:rPr>
        <w:t>ה</w:t>
      </w:r>
      <w:r>
        <w:rPr>
          <w:rFonts w:hint="cs"/>
          <w:rtl/>
        </w:rPr>
        <w:t>פרקליטות.</w:t>
      </w:r>
      <w:r w:rsidR="00386743">
        <w:rPr>
          <w:rFonts w:hint="cs"/>
          <w:rtl/>
        </w:rPr>
        <w:t xml:space="preserve"> הפרקליטות צריכה לתת מענה לזה.</w:t>
      </w:r>
    </w:p>
    <w:p w14:paraId="7DB4C386" w14:textId="77777777" w:rsidR="007B6B95" w:rsidRDefault="007B6B95" w:rsidP="007B6B95">
      <w:pPr>
        <w:ind w:firstLine="0"/>
        <w:rPr>
          <w:rtl/>
        </w:rPr>
      </w:pPr>
    </w:p>
    <w:p w14:paraId="1ABDEDAF" w14:textId="77777777" w:rsidR="007B6B95" w:rsidRPr="007B6B95" w:rsidRDefault="007B6B95" w:rsidP="007B6B95">
      <w:pPr>
        <w:ind w:firstLine="0"/>
        <w:rPr>
          <w:u w:val="single"/>
          <w:rtl/>
        </w:rPr>
      </w:pPr>
      <w:bookmarkStart w:id="713" w:name="ET_yor_6156_71"/>
      <w:r w:rsidRPr="007B6B95">
        <w:rPr>
          <w:rStyle w:val="TagStyle"/>
          <w:u w:val="single"/>
          <w:rtl/>
        </w:rPr>
        <w:t xml:space="preserve"> &lt;&lt; יור &gt;&gt; </w:t>
      </w:r>
      <w:r w:rsidRPr="007B6B95">
        <w:rPr>
          <w:u w:val="single"/>
          <w:rtl/>
        </w:rPr>
        <w:t>היו"ר גלעד קריב:</w:t>
      </w:r>
      <w:r w:rsidRPr="007B6B95">
        <w:rPr>
          <w:rStyle w:val="TagStyle"/>
          <w:u w:val="single"/>
          <w:rtl/>
        </w:rPr>
        <w:t xml:space="preserve"> &lt;&lt; יור &gt;&gt;</w:t>
      </w:r>
      <w:r w:rsidRPr="007B6B95">
        <w:rPr>
          <w:u w:val="single"/>
          <w:rtl/>
        </w:rPr>
        <w:t xml:space="preserve">   </w:t>
      </w:r>
      <w:bookmarkEnd w:id="713"/>
    </w:p>
    <w:p w14:paraId="03540BC0" w14:textId="77777777" w:rsidR="007B6B95" w:rsidRDefault="007B6B95" w:rsidP="007B6B95">
      <w:pPr>
        <w:ind w:firstLine="0"/>
        <w:rPr>
          <w:rtl/>
        </w:rPr>
      </w:pPr>
    </w:p>
    <w:p w14:paraId="4A536891" w14:textId="77777777" w:rsidR="007B6B95" w:rsidRDefault="007B6B95" w:rsidP="007B6B95">
      <w:pPr>
        <w:rPr>
          <w:rtl/>
        </w:rPr>
      </w:pPr>
      <w:r>
        <w:rPr>
          <w:rFonts w:hint="cs"/>
          <w:rtl/>
        </w:rPr>
        <w:t xml:space="preserve">בנקודה הזו בוודאי </w:t>
      </w:r>
      <w:r w:rsidRPr="00342289">
        <w:rPr>
          <w:rFonts w:hint="cs"/>
          <w:rtl/>
        </w:rPr>
        <w:t>גם אתם תסכימו איתי</w:t>
      </w:r>
      <w:r w:rsidR="00FA3266" w:rsidRPr="00342289">
        <w:rPr>
          <w:rFonts w:hint="cs"/>
          <w:rtl/>
        </w:rPr>
        <w:t xml:space="preserve"> שאנחנו רוצים מעורבות של הפרקליטות ואכיפת עבירות מהסוג </w:t>
      </w:r>
      <w:bookmarkStart w:id="714" w:name="_ETM_Q1_3677152"/>
      <w:bookmarkEnd w:id="714"/>
      <w:r w:rsidR="00FA3266" w:rsidRPr="00342289">
        <w:rPr>
          <w:rFonts w:hint="cs"/>
          <w:rtl/>
        </w:rPr>
        <w:t xml:space="preserve">הזה. אני מבקש שתכינו על זה פניה ממוקדת </w:t>
      </w:r>
      <w:bookmarkStart w:id="715" w:name="_ETM_Q1_3687402"/>
      <w:bookmarkEnd w:id="715"/>
      <w:r w:rsidR="00FA3266" w:rsidRPr="00342289">
        <w:rPr>
          <w:rFonts w:hint="cs"/>
          <w:rtl/>
        </w:rPr>
        <w:t>ואנחנו נפנה עם זה לפרקליטות</w:t>
      </w:r>
      <w:r w:rsidR="002E6962" w:rsidRPr="00342289">
        <w:rPr>
          <w:rFonts w:hint="cs"/>
          <w:rtl/>
        </w:rPr>
        <w:t xml:space="preserve">. בדיון המעקב הבא נדאג שהפרקליטות </w:t>
      </w:r>
      <w:bookmarkStart w:id="716" w:name="_ETM_Q1_3691153"/>
      <w:bookmarkEnd w:id="716"/>
      <w:r w:rsidR="002E6962" w:rsidRPr="00342289">
        <w:rPr>
          <w:rFonts w:hint="cs"/>
          <w:rtl/>
        </w:rPr>
        <w:t>תהיה כאן לצד ייעוץ וחקיקה.</w:t>
      </w:r>
    </w:p>
    <w:p w14:paraId="7CDF55C5" w14:textId="77777777" w:rsidR="008D4C6E" w:rsidRDefault="008D4C6E" w:rsidP="008D4C6E">
      <w:pPr>
        <w:ind w:firstLine="0"/>
        <w:rPr>
          <w:rtl/>
        </w:rPr>
      </w:pPr>
      <w:bookmarkStart w:id="717" w:name="_ETM_Q1_3691151"/>
      <w:bookmarkStart w:id="718" w:name="_ETM_Q1_3691401"/>
      <w:bookmarkEnd w:id="717"/>
      <w:bookmarkEnd w:id="718"/>
    </w:p>
    <w:p w14:paraId="1EEA6845" w14:textId="77777777" w:rsidR="008D4C6E" w:rsidRPr="005B43CE" w:rsidRDefault="008D4C6E" w:rsidP="008D4C6E">
      <w:pPr>
        <w:ind w:firstLine="0"/>
        <w:rPr>
          <w:u w:val="single"/>
          <w:rtl/>
        </w:rPr>
      </w:pPr>
      <w:bookmarkStart w:id="719" w:name="ET_speaker_אורי_נרוב_71"/>
      <w:r w:rsidRPr="005B43CE">
        <w:rPr>
          <w:rStyle w:val="TagStyle"/>
          <w:u w:val="single"/>
          <w:rtl/>
        </w:rPr>
        <w:t xml:space="preserve"> &lt;&lt; דובר &gt;&gt; </w:t>
      </w:r>
      <w:r w:rsidRPr="005B43CE">
        <w:rPr>
          <w:u w:val="single"/>
          <w:rtl/>
        </w:rPr>
        <w:t xml:space="preserve">אורי </w:t>
      </w:r>
      <w:proofErr w:type="spellStart"/>
      <w:r w:rsidRPr="005B43CE">
        <w:rPr>
          <w:u w:val="single"/>
          <w:rtl/>
        </w:rPr>
        <w:t>נרוב</w:t>
      </w:r>
      <w:proofErr w:type="spellEnd"/>
      <w:r w:rsidRPr="005B43CE">
        <w:rPr>
          <w:u w:val="single"/>
          <w:rtl/>
        </w:rPr>
        <w:t>:</w:t>
      </w:r>
      <w:r w:rsidRPr="005B43CE">
        <w:rPr>
          <w:rStyle w:val="TagStyle"/>
          <w:u w:val="single"/>
          <w:rtl/>
        </w:rPr>
        <w:t xml:space="preserve"> &lt;&lt; דובר &gt;&gt;</w:t>
      </w:r>
      <w:r w:rsidRPr="005B43CE">
        <w:rPr>
          <w:u w:val="single"/>
          <w:rtl/>
        </w:rPr>
        <w:t xml:space="preserve">   </w:t>
      </w:r>
      <w:bookmarkEnd w:id="719"/>
    </w:p>
    <w:p w14:paraId="21AEE2BB" w14:textId="77777777" w:rsidR="008D4C6E" w:rsidRDefault="008D4C6E" w:rsidP="008D4C6E">
      <w:pPr>
        <w:ind w:firstLine="0"/>
        <w:rPr>
          <w:rtl/>
        </w:rPr>
      </w:pPr>
    </w:p>
    <w:p w14:paraId="4D3CD43C" w14:textId="77777777" w:rsidR="000A7CC3" w:rsidRDefault="002E6962" w:rsidP="008D4C6E">
      <w:pPr>
        <w:rPr>
          <w:rtl/>
        </w:rPr>
      </w:pPr>
      <w:bookmarkStart w:id="720" w:name="_ETM_Q1_3711402"/>
      <w:bookmarkEnd w:id="720"/>
      <w:r>
        <w:rPr>
          <w:rFonts w:hint="cs"/>
          <w:rtl/>
        </w:rPr>
        <w:t>נושא נוסף הוא מה שעלה פה, עניין הקטינים שהוא עניין מאוד מהותי. המשטרה לא יכול</w:t>
      </w:r>
      <w:bookmarkStart w:id="721" w:name="_ETM_Q1_3698151"/>
      <w:bookmarkEnd w:id="721"/>
      <w:r>
        <w:rPr>
          <w:rFonts w:hint="cs"/>
          <w:rtl/>
        </w:rPr>
        <w:t>ה להתמודד עם זה לבד,</w:t>
      </w:r>
      <w:r w:rsidR="008D4C6E">
        <w:rPr>
          <w:rFonts w:hint="cs"/>
          <w:rtl/>
        </w:rPr>
        <w:t xml:space="preserve"> צריך מענה </w:t>
      </w:r>
      <w:proofErr w:type="spellStart"/>
      <w:r w:rsidR="008D4C6E">
        <w:rPr>
          <w:rFonts w:hint="cs"/>
          <w:rtl/>
        </w:rPr>
        <w:t>מתכלל</w:t>
      </w:r>
      <w:proofErr w:type="spellEnd"/>
      <w:r w:rsidR="008D4C6E">
        <w:rPr>
          <w:rFonts w:hint="cs"/>
          <w:rtl/>
        </w:rPr>
        <w:t xml:space="preserve"> של כל </w:t>
      </w:r>
      <w:bookmarkStart w:id="722" w:name="_ETM_Q1_3699401"/>
      <w:bookmarkEnd w:id="722"/>
      <w:r w:rsidR="008D4C6E">
        <w:rPr>
          <w:rFonts w:hint="cs"/>
          <w:rtl/>
        </w:rPr>
        <w:t>הגורמים הרלוונטיים כמו שהיושב-ראש דיבר על זה כאן. צרי</w:t>
      </w:r>
      <w:r w:rsidR="009E0F3B">
        <w:rPr>
          <w:rFonts w:hint="cs"/>
          <w:rtl/>
        </w:rPr>
        <w:t xml:space="preserve">כה </w:t>
      </w:r>
      <w:bookmarkStart w:id="723" w:name="_ETM_Q1_3707401"/>
      <w:bookmarkEnd w:id="723"/>
      <w:r w:rsidR="008D4C6E">
        <w:rPr>
          <w:rFonts w:hint="cs"/>
          <w:rtl/>
        </w:rPr>
        <w:t>הבנה מסוימת</w:t>
      </w:r>
      <w:r w:rsidR="005B43CE">
        <w:rPr>
          <w:rFonts w:hint="cs"/>
          <w:rtl/>
        </w:rPr>
        <w:t xml:space="preserve"> ברמת השטח. השוטרים שנמצאים בשטח, איפה שאנחנו מגיעים להגיש את </w:t>
      </w:r>
      <w:bookmarkStart w:id="724" w:name="_ETM_Q1_3716152"/>
      <w:bookmarkEnd w:id="724"/>
      <w:r w:rsidR="005B43CE">
        <w:rPr>
          <w:rFonts w:hint="cs"/>
          <w:rtl/>
        </w:rPr>
        <w:t>התלונות</w:t>
      </w:r>
      <w:r w:rsidR="002445E8">
        <w:rPr>
          <w:rFonts w:hint="cs"/>
          <w:rtl/>
        </w:rPr>
        <w:t>. שידעו שאנחנו לא מציקים להם</w:t>
      </w:r>
      <w:r w:rsidR="009E0F3B">
        <w:rPr>
          <w:rFonts w:hint="cs"/>
          <w:rtl/>
        </w:rPr>
        <w:t xml:space="preserve"> ו</w:t>
      </w:r>
      <w:r w:rsidR="002445E8">
        <w:rPr>
          <w:rFonts w:hint="cs"/>
          <w:rtl/>
        </w:rPr>
        <w:t xml:space="preserve">אנחנו </w:t>
      </w:r>
      <w:bookmarkStart w:id="725" w:name="_ETM_Q1_3716151"/>
      <w:bookmarkEnd w:id="725"/>
      <w:r w:rsidR="002445E8">
        <w:rPr>
          <w:rFonts w:hint="cs"/>
          <w:rtl/>
        </w:rPr>
        <w:t>באים כי אין לנו מה לעשות בחיים ומחפשים עניין.</w:t>
      </w:r>
    </w:p>
    <w:p w14:paraId="31A6D365" w14:textId="77777777" w:rsidR="000A7CC3" w:rsidRDefault="000A7CC3" w:rsidP="008D4C6E">
      <w:pPr>
        <w:rPr>
          <w:rtl/>
        </w:rPr>
      </w:pPr>
    </w:p>
    <w:p w14:paraId="68089C1C" w14:textId="77777777" w:rsidR="000A7CC3" w:rsidRDefault="00884422" w:rsidP="008D4C6E">
      <w:pPr>
        <w:rPr>
          <w:rtl/>
        </w:rPr>
      </w:pPr>
      <w:r>
        <w:rPr>
          <w:rFonts w:hint="cs"/>
          <w:rtl/>
        </w:rPr>
        <w:t xml:space="preserve">יש </w:t>
      </w:r>
      <w:bookmarkStart w:id="726" w:name="_ETM_Q1_3718650"/>
      <w:bookmarkEnd w:id="726"/>
      <w:r>
        <w:rPr>
          <w:rFonts w:hint="cs"/>
          <w:rtl/>
        </w:rPr>
        <w:t xml:space="preserve">פה צורך להעביר את זה לרמת השטח, שהשוטרים יבינו שיש </w:t>
      </w:r>
      <w:bookmarkStart w:id="727" w:name="_ETM_Q1_3722901"/>
      <w:bookmarkEnd w:id="727"/>
      <w:r>
        <w:rPr>
          <w:rFonts w:hint="cs"/>
          <w:rtl/>
        </w:rPr>
        <w:t xml:space="preserve">פה תופעה וצריך לטפל בה בחומרה הנדרשת. אני רוצה להדגיש, </w:t>
      </w:r>
      <w:bookmarkStart w:id="728" w:name="_ETM_Q1_3731401"/>
      <w:bookmarkEnd w:id="728"/>
      <w:r>
        <w:rPr>
          <w:rFonts w:hint="cs"/>
          <w:rtl/>
        </w:rPr>
        <w:t xml:space="preserve">אנחנו מעריכים את העבודה של משטרת ישראל, רוצים את שיתוף </w:t>
      </w:r>
      <w:bookmarkStart w:id="729" w:name="_ETM_Q1_3733402"/>
      <w:bookmarkEnd w:id="729"/>
      <w:r>
        <w:rPr>
          <w:rFonts w:hint="cs"/>
          <w:rtl/>
        </w:rPr>
        <w:t>הפעולה איתכם וחשוב לנו מאוד. אנחנו עושים</w:t>
      </w:r>
      <w:r w:rsidR="00B84B36">
        <w:rPr>
          <w:rFonts w:hint="cs"/>
          <w:rtl/>
        </w:rPr>
        <w:t xml:space="preserve"> כל מה </w:t>
      </w:r>
      <w:bookmarkStart w:id="730" w:name="_ETM_Q1_3735651"/>
      <w:bookmarkEnd w:id="730"/>
      <w:r w:rsidR="00B84B36">
        <w:rPr>
          <w:rFonts w:hint="cs"/>
          <w:rtl/>
        </w:rPr>
        <w:t xml:space="preserve">שאנחנו יכולים כדי לעודד אנשים להציף את הבעיה הזו, לבוא </w:t>
      </w:r>
      <w:bookmarkStart w:id="731" w:name="_ETM_Q1_3738400"/>
      <w:bookmarkEnd w:id="731"/>
      <w:r w:rsidR="00B84B36">
        <w:rPr>
          <w:rFonts w:hint="cs"/>
          <w:rtl/>
        </w:rPr>
        <w:t>להתלונן. אתם מצדכם צריכים לעשות כל מה שאתם</w:t>
      </w:r>
      <w:r w:rsidR="00305169">
        <w:rPr>
          <w:rFonts w:hint="cs"/>
          <w:rtl/>
        </w:rPr>
        <w:t xml:space="preserve"> רק</w:t>
      </w:r>
      <w:r w:rsidR="00B84B36">
        <w:rPr>
          <w:rFonts w:hint="cs"/>
          <w:rtl/>
        </w:rPr>
        <w:t xml:space="preserve"> יכולים כדי </w:t>
      </w:r>
      <w:bookmarkStart w:id="732" w:name="_ETM_Q1_3745900"/>
      <w:bookmarkEnd w:id="732"/>
      <w:r w:rsidR="00B84B36">
        <w:rPr>
          <w:rFonts w:hint="cs"/>
          <w:rtl/>
        </w:rPr>
        <w:t>לפתור את הדבר הזה.</w:t>
      </w:r>
    </w:p>
    <w:p w14:paraId="2D59D6E2" w14:textId="77777777" w:rsidR="000A7CC3" w:rsidRDefault="000A7CC3" w:rsidP="008D4C6E">
      <w:pPr>
        <w:rPr>
          <w:rtl/>
        </w:rPr>
      </w:pPr>
    </w:p>
    <w:p w14:paraId="6A95677A" w14:textId="6A1197F5" w:rsidR="000A7CC3" w:rsidRDefault="00B84B36" w:rsidP="008D4C6E">
      <w:pPr>
        <w:rPr>
          <w:rtl/>
        </w:rPr>
      </w:pPr>
      <w:r>
        <w:rPr>
          <w:rFonts w:hint="cs"/>
          <w:rtl/>
        </w:rPr>
        <w:t xml:space="preserve">הייתי רוצה להתייחס במילה למצעד הדגלים. </w:t>
      </w:r>
      <w:bookmarkStart w:id="733" w:name="_ETM_Q1_3750150"/>
      <w:bookmarkEnd w:id="733"/>
      <w:r w:rsidR="00387E94">
        <w:rPr>
          <w:rFonts w:hint="cs"/>
          <w:rtl/>
        </w:rPr>
        <w:t xml:space="preserve">אני רוצה להזכיר, </w:t>
      </w:r>
      <w:r>
        <w:rPr>
          <w:rFonts w:hint="cs"/>
          <w:rtl/>
        </w:rPr>
        <w:t>כמו שנאמר פה על ידי היושב-ראש</w:t>
      </w:r>
      <w:r w:rsidR="00387E94">
        <w:rPr>
          <w:rFonts w:hint="cs"/>
          <w:rtl/>
        </w:rPr>
        <w:t xml:space="preserve"> בשנה </w:t>
      </w:r>
      <w:bookmarkStart w:id="734" w:name="_ETM_Q1_3747900"/>
      <w:bookmarkEnd w:id="734"/>
      <w:r w:rsidR="00387E94">
        <w:rPr>
          <w:rFonts w:hint="cs"/>
          <w:rtl/>
        </w:rPr>
        <w:t>שעברה</w:t>
      </w:r>
      <w:r w:rsidR="00305169">
        <w:rPr>
          <w:rFonts w:hint="cs"/>
          <w:rtl/>
        </w:rPr>
        <w:t>.</w:t>
      </w:r>
      <w:r w:rsidR="00EA1464">
        <w:rPr>
          <w:rFonts w:hint="cs"/>
          <w:rtl/>
        </w:rPr>
        <w:t xml:space="preserve"> היה אירוע קשה מאוד, עם תקיפות של </w:t>
      </w:r>
      <w:bookmarkStart w:id="735" w:name="_ETM_Q1_3757401"/>
      <w:bookmarkEnd w:id="735"/>
      <w:r w:rsidR="00EA1464">
        <w:rPr>
          <w:rFonts w:hint="cs"/>
          <w:rtl/>
        </w:rPr>
        <w:t xml:space="preserve">עיתונאים וגם הדברים שאנחנו רואים מדי שנה. אם אלה </w:t>
      </w:r>
      <w:bookmarkStart w:id="736" w:name="_ETM_Q1_3757650"/>
      <w:bookmarkEnd w:id="736"/>
      <w:r w:rsidR="00EA1464">
        <w:rPr>
          <w:rFonts w:hint="cs"/>
          <w:rtl/>
        </w:rPr>
        <w:t>השירים הנוראיים</w:t>
      </w:r>
      <w:r w:rsidR="00976318">
        <w:rPr>
          <w:rFonts w:hint="cs"/>
          <w:rtl/>
        </w:rPr>
        <w:t xml:space="preserve"> –</w:t>
      </w:r>
      <w:r w:rsidR="00EA1464">
        <w:rPr>
          <w:rFonts w:hint="cs"/>
          <w:rtl/>
        </w:rPr>
        <w:t xml:space="preserve"> שי</w:t>
      </w:r>
      <w:r w:rsidR="00DA207E">
        <w:rPr>
          <w:rFonts w:hint="cs"/>
          <w:rtl/>
        </w:rPr>
        <w:t>י</w:t>
      </w:r>
      <w:r w:rsidR="00EA1464">
        <w:rPr>
          <w:rFonts w:hint="cs"/>
          <w:rtl/>
        </w:rPr>
        <w:t>שרף לכם הכפר</w:t>
      </w:r>
      <w:r w:rsidR="00DA207E">
        <w:rPr>
          <w:rFonts w:hint="cs"/>
          <w:rtl/>
        </w:rPr>
        <w:t xml:space="preserve">, </w:t>
      </w:r>
      <w:proofErr w:type="spellStart"/>
      <w:r w:rsidR="00305169">
        <w:rPr>
          <w:rFonts w:hint="cs"/>
          <w:rtl/>
        </w:rPr>
        <w:t>שועפט</w:t>
      </w:r>
      <w:proofErr w:type="spellEnd"/>
      <w:r w:rsidR="00305169">
        <w:rPr>
          <w:rFonts w:hint="cs"/>
          <w:rtl/>
        </w:rPr>
        <w:t xml:space="preserve"> </w:t>
      </w:r>
      <w:r w:rsidR="00DA207E">
        <w:rPr>
          <w:rFonts w:hint="cs"/>
          <w:rtl/>
        </w:rPr>
        <w:t>עולה באש, יהודי הוא נשמה, ערבי הוא בן זונה</w:t>
      </w:r>
      <w:r w:rsidR="00F714E1">
        <w:rPr>
          <w:rFonts w:hint="cs"/>
          <w:rtl/>
        </w:rPr>
        <w:t xml:space="preserve">. אנחנו מכירים </w:t>
      </w:r>
      <w:bookmarkStart w:id="737" w:name="_ETM_Q1_3766401"/>
      <w:bookmarkEnd w:id="737"/>
      <w:r w:rsidR="00F714E1">
        <w:rPr>
          <w:rFonts w:hint="cs"/>
          <w:rtl/>
        </w:rPr>
        <w:t>את כל הסיסמאות</w:t>
      </w:r>
      <w:r w:rsidR="001B50ED">
        <w:rPr>
          <w:rFonts w:hint="cs"/>
          <w:rtl/>
        </w:rPr>
        <w:t xml:space="preserve"> ואת השירים ששרים שם. הייתה שם הצג</w:t>
      </w:r>
      <w:bookmarkStart w:id="738" w:name="_ETM_Q1_3771151"/>
      <w:bookmarkEnd w:id="738"/>
      <w:r w:rsidR="001B50ED">
        <w:rPr>
          <w:rFonts w:hint="cs"/>
          <w:rtl/>
        </w:rPr>
        <w:t xml:space="preserve">ת סמלים של ארגון טרור, של ארגון כך, שהוצגו </w:t>
      </w:r>
      <w:bookmarkStart w:id="739" w:name="_ETM_Q1_3775401"/>
      <w:bookmarkEnd w:id="739"/>
      <w:r w:rsidR="001B50ED">
        <w:rPr>
          <w:rFonts w:hint="cs"/>
          <w:rtl/>
        </w:rPr>
        <w:t xml:space="preserve">במקום, סמלים של כך. זה משהו שעולה כדי הסתה </w:t>
      </w:r>
      <w:bookmarkStart w:id="740" w:name="_ETM_Q1_3777900"/>
      <w:bookmarkEnd w:id="740"/>
      <w:r w:rsidR="001B50ED">
        <w:rPr>
          <w:rFonts w:hint="cs"/>
          <w:rtl/>
        </w:rPr>
        <w:t>לטרור.</w:t>
      </w:r>
    </w:p>
    <w:p w14:paraId="00AFA930" w14:textId="77777777" w:rsidR="000A7CC3" w:rsidRDefault="000A7CC3" w:rsidP="008D4C6E">
      <w:pPr>
        <w:rPr>
          <w:rtl/>
        </w:rPr>
      </w:pPr>
    </w:p>
    <w:p w14:paraId="6DFA3F32" w14:textId="77777777" w:rsidR="002E6962" w:rsidRDefault="001B50ED" w:rsidP="008D4C6E">
      <w:pPr>
        <w:rPr>
          <w:rtl/>
        </w:rPr>
      </w:pPr>
      <w:r>
        <w:rPr>
          <w:rFonts w:hint="cs"/>
          <w:rtl/>
        </w:rPr>
        <w:t>הגשנו תלונות</w:t>
      </w:r>
      <w:r w:rsidR="0067023D">
        <w:rPr>
          <w:rFonts w:hint="cs"/>
          <w:rtl/>
        </w:rPr>
        <w:t xml:space="preserve"> על הסתה לטרור, גם על הסתה לגזענות. מיד </w:t>
      </w:r>
      <w:bookmarkStart w:id="741" w:name="_ETM_Q1_3783901"/>
      <w:bookmarkEnd w:id="741"/>
      <w:r w:rsidR="0067023D">
        <w:rPr>
          <w:rFonts w:hint="cs"/>
          <w:rtl/>
        </w:rPr>
        <w:t>אחר</w:t>
      </w:r>
      <w:r w:rsidR="00C10070">
        <w:rPr>
          <w:rFonts w:hint="cs"/>
          <w:rtl/>
        </w:rPr>
        <w:t>י</w:t>
      </w:r>
      <w:r w:rsidR="0067023D">
        <w:rPr>
          <w:rFonts w:hint="cs"/>
          <w:rtl/>
        </w:rPr>
        <w:t xml:space="preserve"> האירוע הזה, עד היום, יש לי מספר תיק </w:t>
      </w:r>
      <w:bookmarkStart w:id="742" w:name="_ETM_Q1_3784901"/>
      <w:bookmarkEnd w:id="742"/>
      <w:r w:rsidR="0067023D">
        <w:rPr>
          <w:rFonts w:hint="cs"/>
          <w:rtl/>
        </w:rPr>
        <w:t>במשטרה, שום דבר לא נעשה, אנחנו כבר שנה אחרי</w:t>
      </w:r>
      <w:r w:rsidR="00FF4C57">
        <w:rPr>
          <w:rFonts w:hint="cs"/>
          <w:rtl/>
        </w:rPr>
        <w:t xml:space="preserve">. זה </w:t>
      </w:r>
      <w:bookmarkStart w:id="743" w:name="_ETM_Q1_3788151"/>
      <w:bookmarkEnd w:id="743"/>
      <w:r w:rsidR="00FF4C57">
        <w:rPr>
          <w:rFonts w:hint="cs"/>
          <w:rtl/>
        </w:rPr>
        <w:t xml:space="preserve">בהקשר לדברים של כבוד היושב-ראש, על זה שהדברים חוזרים </w:t>
      </w:r>
      <w:bookmarkStart w:id="744" w:name="_ETM_Q1_3786650"/>
      <w:bookmarkEnd w:id="744"/>
      <w:r w:rsidR="00FF4C57">
        <w:rPr>
          <w:rFonts w:hint="cs"/>
          <w:rtl/>
        </w:rPr>
        <w:t>על עצמם מדי שנה</w:t>
      </w:r>
      <w:r w:rsidR="00724AFD">
        <w:rPr>
          <w:rFonts w:hint="cs"/>
          <w:rtl/>
        </w:rPr>
        <w:t xml:space="preserve"> וחייבים טיפול תקיף בזה כדי שיהיה </w:t>
      </w:r>
      <w:bookmarkStart w:id="745" w:name="_ETM_Q1_3795900"/>
      <w:bookmarkEnd w:id="745"/>
      <w:r w:rsidR="00724AFD">
        <w:rPr>
          <w:rFonts w:hint="cs"/>
          <w:rtl/>
        </w:rPr>
        <w:t xml:space="preserve">אופק לאנשים המסכנים שנמצאים בעיר העתיקה ברובע המוסלמי וצריכים </w:t>
      </w:r>
      <w:bookmarkStart w:id="746" w:name="_ETM_Q1_3802651"/>
      <w:bookmarkEnd w:id="746"/>
      <w:r w:rsidR="00724AFD">
        <w:rPr>
          <w:rFonts w:hint="cs"/>
          <w:rtl/>
        </w:rPr>
        <w:t>כל שנה לחוות את הזוועה הזו מחדש. תודה.</w:t>
      </w:r>
    </w:p>
    <w:p w14:paraId="34575A2D" w14:textId="77777777" w:rsidR="000413E4" w:rsidRDefault="000413E4" w:rsidP="000413E4">
      <w:pPr>
        <w:ind w:firstLine="0"/>
        <w:rPr>
          <w:rtl/>
        </w:rPr>
      </w:pPr>
    </w:p>
    <w:p w14:paraId="162B3CDA" w14:textId="77777777" w:rsidR="000413E4" w:rsidRPr="000413E4" w:rsidRDefault="000413E4" w:rsidP="000413E4">
      <w:pPr>
        <w:ind w:firstLine="0"/>
        <w:rPr>
          <w:u w:val="single"/>
          <w:rtl/>
        </w:rPr>
      </w:pPr>
      <w:bookmarkStart w:id="747" w:name="ET_yor_6156_72"/>
      <w:r w:rsidRPr="000413E4">
        <w:rPr>
          <w:rStyle w:val="TagStyle"/>
          <w:u w:val="single"/>
          <w:rtl/>
        </w:rPr>
        <w:t xml:space="preserve"> &lt;&lt; יור &gt;&gt; </w:t>
      </w:r>
      <w:r w:rsidRPr="000413E4">
        <w:rPr>
          <w:u w:val="single"/>
          <w:rtl/>
        </w:rPr>
        <w:t>היו"ר גלעד קריב:</w:t>
      </w:r>
      <w:r w:rsidRPr="000413E4">
        <w:rPr>
          <w:rStyle w:val="TagStyle"/>
          <w:u w:val="single"/>
          <w:rtl/>
        </w:rPr>
        <w:t xml:space="preserve"> &lt;&lt; יור &gt;&gt;</w:t>
      </w:r>
      <w:r w:rsidRPr="000413E4">
        <w:rPr>
          <w:u w:val="single"/>
          <w:rtl/>
        </w:rPr>
        <w:t xml:space="preserve">   </w:t>
      </w:r>
      <w:bookmarkEnd w:id="747"/>
    </w:p>
    <w:p w14:paraId="13CA3C22" w14:textId="77777777" w:rsidR="000413E4" w:rsidRDefault="000413E4" w:rsidP="000413E4">
      <w:pPr>
        <w:ind w:firstLine="0"/>
        <w:rPr>
          <w:rtl/>
        </w:rPr>
      </w:pPr>
    </w:p>
    <w:p w14:paraId="50719C06" w14:textId="2091B207" w:rsidR="00AD35C0" w:rsidRDefault="00724AFD" w:rsidP="000413E4">
      <w:pPr>
        <w:rPr>
          <w:rtl/>
        </w:rPr>
      </w:pPr>
      <w:bookmarkStart w:id="748" w:name="_ETM_Q1_3803651"/>
      <w:bookmarkEnd w:id="748"/>
      <w:r>
        <w:rPr>
          <w:rFonts w:hint="cs"/>
          <w:rtl/>
        </w:rPr>
        <w:t xml:space="preserve">תודה רבה עו"ד </w:t>
      </w:r>
      <w:proofErr w:type="spellStart"/>
      <w:r>
        <w:rPr>
          <w:rFonts w:hint="cs"/>
          <w:rtl/>
        </w:rPr>
        <w:t>נרוב</w:t>
      </w:r>
      <w:proofErr w:type="spellEnd"/>
      <w:r>
        <w:rPr>
          <w:rFonts w:hint="cs"/>
          <w:rtl/>
        </w:rPr>
        <w:t>.</w:t>
      </w:r>
      <w:r w:rsidR="000413E4">
        <w:rPr>
          <w:rFonts w:hint="cs"/>
          <w:rtl/>
        </w:rPr>
        <w:t xml:space="preserve"> האם </w:t>
      </w:r>
      <w:r w:rsidR="0068623D">
        <w:rPr>
          <w:rFonts w:hint="cs"/>
          <w:rtl/>
        </w:rPr>
        <w:t>יש</w:t>
      </w:r>
      <w:r w:rsidR="000413E4">
        <w:rPr>
          <w:rFonts w:hint="cs"/>
          <w:rtl/>
        </w:rPr>
        <w:t xml:space="preserve"> התייחסויות נוספות? אם לא, אני מבקש לסכם </w:t>
      </w:r>
      <w:bookmarkStart w:id="749" w:name="_ETM_Q1_3814651"/>
      <w:bookmarkEnd w:id="749"/>
      <w:r w:rsidR="000413E4">
        <w:rPr>
          <w:rFonts w:hint="cs"/>
          <w:rtl/>
        </w:rPr>
        <w:t>וגם להודות לכל המשתתפים שטרחו ובאו. נציג משטרה, נציגי יתר</w:t>
      </w:r>
      <w:r w:rsidR="00352105">
        <w:rPr>
          <w:rFonts w:hint="cs"/>
          <w:rtl/>
        </w:rPr>
        <w:t xml:space="preserve"> </w:t>
      </w:r>
      <w:bookmarkStart w:id="750" w:name="_ETM_Q1_3820901"/>
      <w:bookmarkEnd w:id="750"/>
      <w:r w:rsidR="00352105">
        <w:rPr>
          <w:rFonts w:hint="cs"/>
          <w:rtl/>
        </w:rPr>
        <w:t>משרדי הממשל</w:t>
      </w:r>
      <w:r w:rsidR="00C8496B">
        <w:rPr>
          <w:rFonts w:hint="cs"/>
          <w:rtl/>
        </w:rPr>
        <w:t xml:space="preserve"> ו</w:t>
      </w:r>
      <w:r w:rsidR="00352105">
        <w:rPr>
          <w:rFonts w:hint="cs"/>
          <w:rtl/>
        </w:rPr>
        <w:t>כמובן נציגות ונציגי החבר</w:t>
      </w:r>
      <w:r w:rsidR="000B0B29">
        <w:rPr>
          <w:rFonts w:hint="cs"/>
          <w:rtl/>
        </w:rPr>
        <w:t>ה</w:t>
      </w:r>
      <w:r w:rsidR="00352105">
        <w:rPr>
          <w:rFonts w:hint="cs"/>
          <w:rtl/>
        </w:rPr>
        <w:t xml:space="preserve"> האזרחית. אנחנו נמשיך במעקב</w:t>
      </w:r>
      <w:r w:rsidR="000B0B29">
        <w:rPr>
          <w:rFonts w:hint="cs"/>
          <w:rtl/>
        </w:rPr>
        <w:t xml:space="preserve"> </w:t>
      </w:r>
      <w:bookmarkStart w:id="751" w:name="_ETM_Q1_3831901"/>
      <w:bookmarkEnd w:id="751"/>
      <w:r w:rsidR="000B0B29">
        <w:rPr>
          <w:rFonts w:hint="cs"/>
          <w:rtl/>
        </w:rPr>
        <w:t xml:space="preserve">כדי לוודא את ההתקדמות בטיפול. אני מודה למשטרה על הצגת </w:t>
      </w:r>
      <w:bookmarkStart w:id="752" w:name="_ETM_Q1_3840651"/>
      <w:bookmarkEnd w:id="752"/>
      <w:r w:rsidR="000B0B29">
        <w:rPr>
          <w:rFonts w:hint="cs"/>
          <w:rtl/>
        </w:rPr>
        <w:t>המידע ו</w:t>
      </w:r>
      <w:r w:rsidR="00C8496B">
        <w:rPr>
          <w:rFonts w:hint="cs"/>
          <w:rtl/>
        </w:rPr>
        <w:t xml:space="preserve">על </w:t>
      </w:r>
      <w:r w:rsidR="000B0B29">
        <w:rPr>
          <w:rFonts w:hint="cs"/>
          <w:rtl/>
        </w:rPr>
        <w:t xml:space="preserve">ההבנה שיש כאן תופעה שאנחנו רוצים לטפל בה. אתם </w:t>
      </w:r>
      <w:bookmarkStart w:id="753" w:name="_ETM_Q1_3848901"/>
      <w:bookmarkEnd w:id="753"/>
      <w:r w:rsidR="000B0B29">
        <w:rPr>
          <w:rFonts w:hint="cs"/>
          <w:rtl/>
        </w:rPr>
        <w:t xml:space="preserve">עושים מאמצים גדולים, אמרתי את זה בפעם הקודמת, אני אומר </w:t>
      </w:r>
      <w:bookmarkStart w:id="754" w:name="_ETM_Q1_3852400"/>
      <w:bookmarkEnd w:id="754"/>
      <w:r w:rsidR="000B0B29">
        <w:rPr>
          <w:rFonts w:hint="cs"/>
          <w:rtl/>
        </w:rPr>
        <w:t>את זה גם עכשיו.</w:t>
      </w:r>
    </w:p>
    <w:p w14:paraId="317B6A72" w14:textId="77777777" w:rsidR="00AD35C0" w:rsidRDefault="00AD35C0" w:rsidP="000413E4">
      <w:pPr>
        <w:rPr>
          <w:rtl/>
        </w:rPr>
      </w:pPr>
    </w:p>
    <w:p w14:paraId="66AF7034" w14:textId="77777777" w:rsidR="00845EB5" w:rsidRDefault="000B0B29" w:rsidP="000413E4">
      <w:pPr>
        <w:rPr>
          <w:rtl/>
        </w:rPr>
      </w:pPr>
      <w:bookmarkStart w:id="755" w:name="_ETM_Q1_3891901"/>
      <w:bookmarkStart w:id="756" w:name="_ETM_Q1_3892150"/>
      <w:bookmarkEnd w:id="755"/>
      <w:bookmarkEnd w:id="756"/>
      <w:r>
        <w:rPr>
          <w:rFonts w:hint="cs"/>
          <w:rtl/>
        </w:rPr>
        <w:t xml:space="preserve">כפי שאמרתי, אנחנו נפעל לתאם סיור </w:t>
      </w:r>
      <w:bookmarkStart w:id="757" w:name="_ETM_Q1_3854900"/>
      <w:bookmarkEnd w:id="757"/>
      <w:r>
        <w:rPr>
          <w:rFonts w:hint="cs"/>
          <w:rtl/>
        </w:rPr>
        <w:t xml:space="preserve">בתיאום עם המשטרה ועם הכנסיות עצמן וגם עם שגרירות הוותיקן. </w:t>
      </w:r>
      <w:bookmarkStart w:id="758" w:name="_ETM_Q1_3864900"/>
      <w:bookmarkEnd w:id="758"/>
      <w:r>
        <w:rPr>
          <w:rFonts w:hint="cs"/>
          <w:rtl/>
        </w:rPr>
        <w:t xml:space="preserve">לאחר מכן נקיים דיון מעקב כאן. אנחנו </w:t>
      </w:r>
      <w:r w:rsidR="004071E5">
        <w:rPr>
          <w:rFonts w:hint="cs"/>
          <w:rtl/>
        </w:rPr>
        <w:t>נ</w:t>
      </w:r>
      <w:r>
        <w:rPr>
          <w:rFonts w:hint="cs"/>
          <w:rtl/>
        </w:rPr>
        <w:t xml:space="preserve">בקש שבדיון המעקב </w:t>
      </w:r>
      <w:bookmarkStart w:id="759" w:name="_ETM_Q1_3872150"/>
      <w:bookmarkEnd w:id="759"/>
      <w:r>
        <w:rPr>
          <w:rFonts w:hint="cs"/>
          <w:rtl/>
        </w:rPr>
        <w:t xml:space="preserve">הבא בוועדה, יהיו כאן נציגי הפרקליטות, ייעוץ וחקיקה </w:t>
      </w:r>
      <w:r w:rsidR="0083536A">
        <w:rPr>
          <w:rFonts w:hint="cs"/>
          <w:rtl/>
        </w:rPr>
        <w:t xml:space="preserve">ונציגי הדרג </w:t>
      </w:r>
      <w:bookmarkStart w:id="760" w:name="_ETM_Q1_3874901"/>
      <w:bookmarkEnd w:id="760"/>
      <w:r w:rsidR="0083536A">
        <w:rPr>
          <w:rFonts w:hint="cs"/>
          <w:rtl/>
        </w:rPr>
        <w:t xml:space="preserve">המקצועי הרלוונטי של עיריית ירושלים. נפנה למנכ"ל, הוא יחליט את </w:t>
      </w:r>
      <w:bookmarkStart w:id="761" w:name="_ETM_Q1_3885651"/>
      <w:bookmarkEnd w:id="761"/>
      <w:r w:rsidR="0083536A">
        <w:rPr>
          <w:rFonts w:hint="cs"/>
          <w:rtl/>
        </w:rPr>
        <w:t xml:space="preserve">מי אנחנו שולחים. אני מניח שצריך פה את הפיקוח </w:t>
      </w:r>
      <w:bookmarkStart w:id="762" w:name="_ETM_Q1_3891650"/>
      <w:bookmarkEnd w:id="762"/>
      <w:r w:rsidR="0083536A">
        <w:rPr>
          <w:rFonts w:hint="cs"/>
          <w:rtl/>
        </w:rPr>
        <w:t>העירוני ו</w:t>
      </w:r>
      <w:r w:rsidR="00AD35C0">
        <w:rPr>
          <w:rFonts w:hint="cs"/>
          <w:rtl/>
        </w:rPr>
        <w:t xml:space="preserve">גם </w:t>
      </w:r>
      <w:r w:rsidR="0083536A">
        <w:rPr>
          <w:rFonts w:hint="cs"/>
          <w:rtl/>
        </w:rPr>
        <w:t>את התיירות</w:t>
      </w:r>
      <w:r w:rsidR="00AD35C0">
        <w:rPr>
          <w:rFonts w:hint="cs"/>
          <w:rtl/>
        </w:rPr>
        <w:t xml:space="preserve">. אנחנו נתייעץ עם חברות מועצה שיש </w:t>
      </w:r>
      <w:bookmarkStart w:id="763" w:name="_ETM_Q1_3896901"/>
      <w:bookmarkEnd w:id="763"/>
      <w:r w:rsidR="00AD35C0">
        <w:rPr>
          <w:rFonts w:hint="cs"/>
          <w:rtl/>
        </w:rPr>
        <w:t>לנו את מספרי הטלפון שלה</w:t>
      </w:r>
      <w:r w:rsidR="004071E5">
        <w:rPr>
          <w:rFonts w:hint="cs"/>
          <w:rtl/>
        </w:rPr>
        <w:t>ן</w:t>
      </w:r>
      <w:r w:rsidR="00AD35C0">
        <w:rPr>
          <w:rFonts w:hint="cs"/>
          <w:rtl/>
        </w:rPr>
        <w:t>, את מי כדאי להזמין.</w:t>
      </w:r>
      <w:bookmarkStart w:id="764" w:name="_ETM_Q1_3903400"/>
      <w:bookmarkEnd w:id="764"/>
    </w:p>
    <w:p w14:paraId="73705E18" w14:textId="77777777" w:rsidR="00845EB5" w:rsidRDefault="00845EB5" w:rsidP="000413E4">
      <w:pPr>
        <w:rPr>
          <w:rtl/>
        </w:rPr>
      </w:pPr>
    </w:p>
    <w:p w14:paraId="38D6AB71" w14:textId="77777777" w:rsidR="00815FC0" w:rsidRDefault="00AD35C0" w:rsidP="00815FC0">
      <w:pPr>
        <w:rPr>
          <w:rtl/>
        </w:rPr>
      </w:pPr>
      <w:bookmarkStart w:id="765" w:name="_ETM_Q1_3965400"/>
      <w:bookmarkEnd w:id="765"/>
      <w:r>
        <w:rPr>
          <w:rFonts w:hint="cs"/>
          <w:rtl/>
        </w:rPr>
        <w:t xml:space="preserve">אנחנו נזמין את הדרג המקצועי כי זה אינטרס של עיריית </w:t>
      </w:r>
      <w:bookmarkStart w:id="766" w:name="_ETM_Q1_3906651"/>
      <w:bookmarkEnd w:id="766"/>
      <w:r>
        <w:rPr>
          <w:rFonts w:hint="cs"/>
          <w:rtl/>
        </w:rPr>
        <w:t xml:space="preserve">ירושלים לא פחות משל כולנו. אנחנו נבקש לקראת הדיון הבא </w:t>
      </w:r>
      <w:bookmarkStart w:id="767" w:name="_ETM_Q1_3910902"/>
      <w:bookmarkEnd w:id="767"/>
      <w:r>
        <w:rPr>
          <w:rFonts w:hint="cs"/>
          <w:rtl/>
        </w:rPr>
        <w:t xml:space="preserve">מהפרקליטות, המשטרה, </w:t>
      </w:r>
      <w:r w:rsidR="007C2705">
        <w:rPr>
          <w:rFonts w:hint="cs"/>
          <w:rtl/>
        </w:rPr>
        <w:t>ומ</w:t>
      </w:r>
      <w:r>
        <w:rPr>
          <w:rFonts w:hint="cs"/>
          <w:rtl/>
        </w:rPr>
        <w:t xml:space="preserve">ייעוץ וחקיקה, לחשוב האם ניתן לפתח כאן מסלולים </w:t>
      </w:r>
      <w:bookmarkStart w:id="768" w:name="_ETM_Q1_3918652"/>
      <w:bookmarkEnd w:id="768"/>
      <w:r>
        <w:rPr>
          <w:rFonts w:hint="cs"/>
          <w:rtl/>
        </w:rPr>
        <w:t>לצד המסלול הפלילי ש</w:t>
      </w:r>
      <w:r w:rsidR="007C270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מסלילים יותר יעילים מבחינת </w:t>
      </w:r>
      <w:r w:rsidR="007C2705">
        <w:rPr>
          <w:rFonts w:hint="cs"/>
          <w:rtl/>
        </w:rPr>
        <w:t>מיידיו</w:t>
      </w:r>
      <w:r>
        <w:rPr>
          <w:rFonts w:hint="cs"/>
          <w:rtl/>
        </w:rPr>
        <w:t xml:space="preserve">ת התגובה וגם </w:t>
      </w:r>
      <w:bookmarkStart w:id="769" w:name="_ETM_Q1_3928150"/>
      <w:bookmarkEnd w:id="769"/>
      <w:r>
        <w:rPr>
          <w:rFonts w:hint="cs"/>
          <w:rtl/>
        </w:rPr>
        <w:t>מבחינת היכולת להשית על האדם סנקציה</w:t>
      </w:r>
      <w:r w:rsidR="003A4C9D">
        <w:rPr>
          <w:rFonts w:hint="cs"/>
          <w:rtl/>
        </w:rPr>
        <w:t xml:space="preserve"> לאור הקושי למצות </w:t>
      </w:r>
      <w:bookmarkStart w:id="770" w:name="_ETM_Q1_3931901"/>
      <w:bookmarkEnd w:id="770"/>
      <w:r w:rsidR="003A4C9D">
        <w:rPr>
          <w:rFonts w:hint="cs"/>
          <w:rtl/>
        </w:rPr>
        <w:t xml:space="preserve">את </w:t>
      </w:r>
      <w:r w:rsidR="007C2705">
        <w:rPr>
          <w:rFonts w:hint="cs"/>
          <w:rtl/>
        </w:rPr>
        <w:t>ה</w:t>
      </w:r>
      <w:r w:rsidR="003A4C9D">
        <w:rPr>
          <w:rFonts w:hint="cs"/>
          <w:rtl/>
        </w:rPr>
        <w:t xml:space="preserve">הליך הפלילי. אני מזמין גורמים שמבינים בדבר, להציף לנו </w:t>
      </w:r>
      <w:bookmarkStart w:id="771" w:name="_ETM_Q1_3940401"/>
      <w:bookmarkEnd w:id="771"/>
      <w:r w:rsidR="003A4C9D">
        <w:rPr>
          <w:rFonts w:hint="cs"/>
          <w:rtl/>
        </w:rPr>
        <w:t xml:space="preserve">אותם בכתב. גם אם יש עוד התייחסויות להליך הפלילי, ניתוח של </w:t>
      </w:r>
      <w:bookmarkStart w:id="772" w:name="_ETM_Q1_3945651"/>
      <w:bookmarkEnd w:id="772"/>
      <w:r w:rsidR="003A4C9D">
        <w:rPr>
          <w:rFonts w:hint="cs"/>
          <w:rtl/>
        </w:rPr>
        <w:t>העבירות השונות, מה כן ניתן לעשות, מה לא</w:t>
      </w:r>
      <w:r w:rsidR="00815FC0">
        <w:rPr>
          <w:rFonts w:hint="cs"/>
          <w:rtl/>
        </w:rPr>
        <w:t xml:space="preserve">, </w:t>
      </w:r>
      <w:r w:rsidR="003A4C9D">
        <w:rPr>
          <w:rFonts w:hint="cs"/>
          <w:rtl/>
        </w:rPr>
        <w:t xml:space="preserve">אבקש לקבל </w:t>
      </w:r>
      <w:bookmarkStart w:id="773" w:name="_ETM_Q1_3952900"/>
      <w:bookmarkEnd w:id="773"/>
      <w:r w:rsidR="003A4C9D">
        <w:rPr>
          <w:rFonts w:hint="cs"/>
          <w:rtl/>
        </w:rPr>
        <w:t>כדי שנפנה לפרקליטות.</w:t>
      </w:r>
    </w:p>
    <w:p w14:paraId="1E7BD71C" w14:textId="77777777" w:rsidR="00815FC0" w:rsidRDefault="00815FC0" w:rsidP="00815FC0">
      <w:pPr>
        <w:rPr>
          <w:rtl/>
        </w:rPr>
      </w:pPr>
    </w:p>
    <w:p w14:paraId="469C5AD6" w14:textId="77777777" w:rsidR="00976318" w:rsidRDefault="003A4C9D" w:rsidP="009548CE">
      <w:pPr>
        <w:rPr>
          <w:rtl/>
        </w:rPr>
      </w:pPr>
      <w:r>
        <w:rPr>
          <w:rFonts w:hint="cs"/>
          <w:rtl/>
        </w:rPr>
        <w:t xml:space="preserve">אני חוזר על הבקשה שלי על </w:t>
      </w:r>
      <w:bookmarkStart w:id="774" w:name="_ETM_Q1_3960651"/>
      <w:bookmarkEnd w:id="774"/>
      <w:r>
        <w:rPr>
          <w:rFonts w:hint="cs"/>
          <w:rtl/>
        </w:rPr>
        <w:t>לקחים של</w:t>
      </w:r>
      <w:r w:rsidR="00845EB5">
        <w:rPr>
          <w:rFonts w:hint="cs"/>
          <w:rtl/>
        </w:rPr>
        <w:t xml:space="preserve"> תחקיר שבת האור במהדורה הנכונה והמתאימה </w:t>
      </w:r>
      <w:bookmarkStart w:id="775" w:name="_ETM_Q1_3968150"/>
      <w:bookmarkEnd w:id="775"/>
      <w:r w:rsidR="00845EB5">
        <w:rPr>
          <w:rFonts w:hint="cs"/>
          <w:rtl/>
        </w:rPr>
        <w:t xml:space="preserve">לחשיפה, יוצגו בפני ראשי הכנסיות שהיו מעורבים, שמאמיניהם היו מעורבים </w:t>
      </w:r>
      <w:bookmarkStart w:id="776" w:name="_ETM_Q1_3972400"/>
      <w:bookmarkEnd w:id="776"/>
      <w:r w:rsidR="00845EB5">
        <w:rPr>
          <w:rFonts w:hint="cs"/>
          <w:rtl/>
        </w:rPr>
        <w:t xml:space="preserve">באותם אירועי חג, או אירועים לקראת החג. </w:t>
      </w:r>
    </w:p>
    <w:p w14:paraId="2B4046A8" w14:textId="77777777" w:rsidR="00976318" w:rsidRDefault="00976318" w:rsidP="009548CE">
      <w:pPr>
        <w:rPr>
          <w:rtl/>
        </w:rPr>
      </w:pPr>
    </w:p>
    <w:p w14:paraId="0FF80479" w14:textId="7755A24C" w:rsidR="009548CE" w:rsidRDefault="00845EB5" w:rsidP="009548CE">
      <w:pPr>
        <w:rPr>
          <w:rtl/>
        </w:rPr>
      </w:pPr>
      <w:r>
        <w:rPr>
          <w:rFonts w:hint="cs"/>
          <w:rtl/>
        </w:rPr>
        <w:t xml:space="preserve">אנחנו בדיון הבא </w:t>
      </w:r>
      <w:bookmarkStart w:id="777" w:name="_ETM_Q1_3983152"/>
      <w:bookmarkEnd w:id="777"/>
      <w:r>
        <w:rPr>
          <w:rFonts w:hint="cs"/>
          <w:rtl/>
        </w:rPr>
        <w:t xml:space="preserve">שלנו נבקש גם את שירות המבחן כדי להבין כיצד סוגרים </w:t>
      </w:r>
      <w:bookmarkStart w:id="778" w:name="_ETM_Q1_3989401"/>
      <w:bookmarkEnd w:id="778"/>
      <w:r>
        <w:rPr>
          <w:rFonts w:hint="cs"/>
          <w:rtl/>
        </w:rPr>
        <w:t xml:space="preserve">מעגלים חינוכיים </w:t>
      </w:r>
      <w:r w:rsidR="007931BB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מול קטינים. אני כן מבקש לקבל מהמשטרה התייחסות, </w:t>
      </w:r>
      <w:bookmarkStart w:id="779" w:name="_ETM_Q1_3995651"/>
      <w:bookmarkEnd w:id="779"/>
      <w:r>
        <w:rPr>
          <w:rFonts w:hint="cs"/>
          <w:rtl/>
        </w:rPr>
        <w:t>האם לשיטתכם ניתן להצביע</w:t>
      </w:r>
      <w:r w:rsidR="008E734D">
        <w:rPr>
          <w:rFonts w:hint="cs"/>
          <w:rtl/>
        </w:rPr>
        <w:t xml:space="preserve"> על מוסדות חינוך ספציפיים בעיר העתיקה? </w:t>
      </w:r>
      <w:bookmarkStart w:id="780" w:name="_ETM_Q1_4001400"/>
      <w:bookmarkEnd w:id="780"/>
      <w:r w:rsidR="008E734D">
        <w:rPr>
          <w:rFonts w:hint="cs"/>
          <w:rtl/>
        </w:rPr>
        <w:t>זה יכול להימסר בחסוי לוועדה.</w:t>
      </w:r>
      <w:r w:rsidR="00E31B26">
        <w:rPr>
          <w:rFonts w:hint="cs"/>
          <w:rtl/>
        </w:rPr>
        <w:t xml:space="preserve"> </w:t>
      </w:r>
      <w:r w:rsidR="008E734D">
        <w:rPr>
          <w:rFonts w:hint="cs"/>
          <w:rtl/>
        </w:rPr>
        <w:t xml:space="preserve">אנחנו רוצים, כדי שנדייק את </w:t>
      </w:r>
      <w:bookmarkStart w:id="781" w:name="_ETM_Q1_4010401"/>
      <w:bookmarkEnd w:id="781"/>
      <w:r w:rsidR="008E734D">
        <w:rPr>
          <w:rFonts w:hint="cs"/>
          <w:rtl/>
        </w:rPr>
        <w:t>השאלה של מה הטיפול החינוכי</w:t>
      </w:r>
      <w:r w:rsidR="00E31B26">
        <w:rPr>
          <w:rFonts w:hint="cs"/>
          <w:rtl/>
        </w:rPr>
        <w:t>?</w:t>
      </w:r>
      <w:r w:rsidR="009548CE">
        <w:rPr>
          <w:rFonts w:hint="cs"/>
          <w:rtl/>
        </w:rPr>
        <w:t xml:space="preserve"> </w:t>
      </w:r>
      <w:r w:rsidR="008E734D">
        <w:rPr>
          <w:rFonts w:hint="cs"/>
          <w:rtl/>
        </w:rPr>
        <w:t>אבקש לדיון הבא, נשקול שנית</w:t>
      </w:r>
      <w:r w:rsidR="00E7536E">
        <w:rPr>
          <w:rFonts w:hint="cs"/>
          <w:rtl/>
        </w:rPr>
        <w:t xml:space="preserve"> אם</w:t>
      </w:r>
      <w:r w:rsidR="008E734D">
        <w:rPr>
          <w:rFonts w:hint="cs"/>
          <w:rtl/>
        </w:rPr>
        <w:t xml:space="preserve"> להזמין</w:t>
      </w:r>
      <w:r w:rsidR="00E7536E">
        <w:rPr>
          <w:rFonts w:hint="cs"/>
          <w:rtl/>
        </w:rPr>
        <w:t xml:space="preserve"> נציגים של משרד התיירות.</w:t>
      </w:r>
    </w:p>
    <w:p w14:paraId="38D04B62" w14:textId="77777777" w:rsidR="009548CE" w:rsidRDefault="009548CE" w:rsidP="00EA39C4">
      <w:pPr>
        <w:rPr>
          <w:rtl/>
        </w:rPr>
      </w:pPr>
    </w:p>
    <w:p w14:paraId="3B8F5428" w14:textId="77777777" w:rsidR="00976318" w:rsidRDefault="00E7536E" w:rsidP="00430E7A">
      <w:pPr>
        <w:rPr>
          <w:rtl/>
        </w:rPr>
      </w:pPr>
      <w:r>
        <w:rPr>
          <w:rFonts w:hint="cs"/>
          <w:rtl/>
        </w:rPr>
        <w:t xml:space="preserve">הדבר האחרון שאני אשוב ואומר, גם עם רגישות לתחומי האחריות </w:t>
      </w:r>
      <w:r w:rsidR="00BB368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B368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וועדות. אני </w:t>
      </w:r>
      <w:bookmarkStart w:id="782" w:name="_ETM_Q1_4030901"/>
      <w:bookmarkEnd w:id="782"/>
      <w:r>
        <w:rPr>
          <w:rFonts w:hint="cs"/>
          <w:rtl/>
        </w:rPr>
        <w:t>פונה אליך סגן ניצב הראל</w:t>
      </w:r>
      <w:r w:rsidR="00BB3682">
        <w:rPr>
          <w:rFonts w:hint="cs"/>
          <w:rtl/>
        </w:rPr>
        <w:t xml:space="preserve"> ומבקש שתעביר הלאה </w:t>
      </w:r>
      <w:bookmarkStart w:id="783" w:name="_ETM_Q1_4034402"/>
      <w:bookmarkEnd w:id="783"/>
      <w:r w:rsidR="00BB3682">
        <w:rPr>
          <w:rFonts w:hint="cs"/>
          <w:rtl/>
        </w:rPr>
        <w:t xml:space="preserve">למפקד המרחב, אם ניתן, למפקד המחוז, את הבקשה והציפייה </w:t>
      </w:r>
      <w:bookmarkStart w:id="784" w:name="_ETM_Q1_4040901"/>
      <w:bookmarkEnd w:id="784"/>
      <w:r w:rsidR="00BB3682">
        <w:rPr>
          <w:rFonts w:hint="cs"/>
          <w:rtl/>
        </w:rPr>
        <w:t>שלנו שבדיאלוג מקדים עם מארגני המצעד</w:t>
      </w:r>
      <w:r w:rsidR="00EF0F24">
        <w:rPr>
          <w:rFonts w:hint="cs"/>
          <w:rtl/>
        </w:rPr>
        <w:t>, ויש דרכים למארגני המצעד.</w:t>
      </w:r>
      <w:r w:rsidR="00D91ECE">
        <w:rPr>
          <w:rFonts w:hint="cs"/>
          <w:rtl/>
        </w:rPr>
        <w:t xml:space="preserve"> </w:t>
      </w:r>
    </w:p>
    <w:p w14:paraId="7C150B40" w14:textId="77777777" w:rsidR="00976318" w:rsidRDefault="00976318" w:rsidP="00430E7A">
      <w:pPr>
        <w:rPr>
          <w:rtl/>
        </w:rPr>
      </w:pPr>
    </w:p>
    <w:p w14:paraId="29E8B5A3" w14:textId="049C527C" w:rsidR="00342289" w:rsidRDefault="00EF0F24" w:rsidP="00430E7A">
      <w:pPr>
        <w:rPr>
          <w:rtl/>
        </w:rPr>
      </w:pPr>
      <w:r>
        <w:rPr>
          <w:rFonts w:hint="cs"/>
          <w:rtl/>
        </w:rPr>
        <w:t>אני מניח שהם מפעילים סדרנים</w:t>
      </w:r>
      <w:r w:rsidR="008D30DE">
        <w:rPr>
          <w:rFonts w:hint="cs"/>
          <w:rtl/>
        </w:rPr>
        <w:t xml:space="preserve">, אלה לא רק שוטרים שלכם. </w:t>
      </w:r>
      <w:bookmarkStart w:id="785" w:name="_ETM_Q1_4050901"/>
      <w:bookmarkEnd w:id="785"/>
      <w:r w:rsidR="008D30DE">
        <w:rPr>
          <w:rFonts w:hint="cs"/>
          <w:rtl/>
        </w:rPr>
        <w:t>אתם דורשים מהם סדרנים</w:t>
      </w:r>
      <w:r w:rsidR="00842DC9">
        <w:rPr>
          <w:rFonts w:hint="cs"/>
          <w:rtl/>
        </w:rPr>
        <w:t>,</w:t>
      </w:r>
      <w:r w:rsidR="008D30DE">
        <w:rPr>
          <w:rFonts w:hint="cs"/>
          <w:rtl/>
        </w:rPr>
        <w:t xml:space="preserve"> מקבלים מהם אמירה מי מוביל </w:t>
      </w:r>
      <w:bookmarkStart w:id="786" w:name="_ETM_Q1_4054901"/>
      <w:bookmarkEnd w:id="786"/>
      <w:r w:rsidR="008D30DE">
        <w:rPr>
          <w:rFonts w:hint="cs"/>
          <w:rtl/>
        </w:rPr>
        <w:t>כל טור, כל קבוצה.</w:t>
      </w:r>
      <w:r w:rsidR="00430E7A">
        <w:rPr>
          <w:rFonts w:hint="cs"/>
          <w:rtl/>
        </w:rPr>
        <w:t xml:space="preserve"> </w:t>
      </w:r>
      <w:r w:rsidR="008D30DE">
        <w:rPr>
          <w:rFonts w:hint="cs"/>
          <w:rtl/>
        </w:rPr>
        <w:t>אני מבקש שבמסגרת</w:t>
      </w:r>
      <w:r w:rsidR="00AE7914">
        <w:rPr>
          <w:rFonts w:hint="cs"/>
          <w:rtl/>
        </w:rPr>
        <w:t xml:space="preserve"> ההיערכות המקדימה שלכם, ה</w:t>
      </w:r>
      <w:bookmarkStart w:id="787" w:name="_ETM_Q1_4061651"/>
      <w:bookmarkEnd w:id="787"/>
      <w:r w:rsidR="00AE7914">
        <w:rPr>
          <w:rFonts w:hint="cs"/>
          <w:rtl/>
        </w:rPr>
        <w:t xml:space="preserve">סוגייה הזאת של מה שקורה בנתיב שצועד ברוב המוסלמי, יעלה </w:t>
      </w:r>
      <w:bookmarkStart w:id="788" w:name="_ETM_Q1_4066402"/>
      <w:bookmarkEnd w:id="788"/>
      <w:r w:rsidR="00AE7914">
        <w:rPr>
          <w:rFonts w:hint="cs"/>
          <w:rtl/>
        </w:rPr>
        <w:t>לדיון עם מארגני המצעד, שאתם תהיו ערוכים היטב למנוע התדרדרות</w:t>
      </w:r>
      <w:bookmarkStart w:id="789" w:name="_ETM_Q1_4072151"/>
      <w:bookmarkEnd w:id="789"/>
      <w:r w:rsidR="00D4377D">
        <w:rPr>
          <w:rFonts w:hint="cs"/>
          <w:rtl/>
        </w:rPr>
        <w:t>.</w:t>
      </w:r>
    </w:p>
    <w:p w14:paraId="5F8CE92F" w14:textId="77777777" w:rsidR="00342289" w:rsidRDefault="00342289" w:rsidP="00430E7A">
      <w:pPr>
        <w:rPr>
          <w:rtl/>
        </w:rPr>
      </w:pPr>
    </w:p>
    <w:p w14:paraId="3BDA880A" w14:textId="77777777" w:rsidR="00724AFD" w:rsidRDefault="00AE7914" w:rsidP="00342289">
      <w:pPr>
        <w:rPr>
          <w:rtl/>
        </w:rPr>
      </w:pPr>
      <w:r>
        <w:rPr>
          <w:rFonts w:hint="cs"/>
          <w:rtl/>
        </w:rPr>
        <w:t>התדרדרות</w:t>
      </w:r>
      <w:r w:rsidR="00861F96">
        <w:rPr>
          <w:rFonts w:hint="cs"/>
          <w:rtl/>
        </w:rPr>
        <w:t xml:space="preserve"> היא</w:t>
      </w:r>
      <w:r w:rsidR="00D4377D">
        <w:rPr>
          <w:rFonts w:hint="cs"/>
          <w:rtl/>
        </w:rPr>
        <w:t xml:space="preserve"> גם קריאות</w:t>
      </w:r>
      <w:r w:rsidR="004E420E">
        <w:rPr>
          <w:rFonts w:hint="cs"/>
          <w:rtl/>
        </w:rPr>
        <w:t xml:space="preserve"> המוניות של שנאה, הסתה, </w:t>
      </w:r>
      <w:bookmarkStart w:id="790" w:name="_ETM_Q1_4080684"/>
      <w:bookmarkEnd w:id="790"/>
      <w:r w:rsidR="004E420E">
        <w:rPr>
          <w:rFonts w:hint="cs"/>
          <w:rtl/>
        </w:rPr>
        <w:t>שנשמעות במשך שעות.</w:t>
      </w:r>
      <w:r w:rsidR="00342289">
        <w:rPr>
          <w:rFonts w:hint="cs"/>
          <w:rtl/>
        </w:rPr>
        <w:t xml:space="preserve"> </w:t>
      </w:r>
      <w:r w:rsidR="004E420E">
        <w:rPr>
          <w:rFonts w:hint="cs"/>
          <w:rtl/>
        </w:rPr>
        <w:t xml:space="preserve">זו גם הנפת דגלים שהם דגלי ארגונים </w:t>
      </w:r>
      <w:bookmarkStart w:id="791" w:name="_ETM_Q1_4088652"/>
      <w:bookmarkEnd w:id="791"/>
      <w:r w:rsidR="004E420E">
        <w:rPr>
          <w:rFonts w:hint="cs"/>
          <w:rtl/>
        </w:rPr>
        <w:t>שמזוהים כארגוני טרור ותומכי טרור</w:t>
      </w:r>
      <w:r w:rsidR="00F56B5A">
        <w:rPr>
          <w:rFonts w:hint="cs"/>
          <w:rtl/>
        </w:rPr>
        <w:t>,</w:t>
      </w:r>
      <w:r w:rsidR="004E420E">
        <w:rPr>
          <w:rFonts w:hint="cs"/>
          <w:rtl/>
        </w:rPr>
        <w:t xml:space="preserve"> ואלה בוודאי</w:t>
      </w:r>
      <w:r w:rsidR="00382F8E">
        <w:rPr>
          <w:rFonts w:hint="cs"/>
          <w:rtl/>
        </w:rPr>
        <w:t xml:space="preserve"> מקרים של ונדליזם </w:t>
      </w:r>
      <w:bookmarkStart w:id="792" w:name="_ETM_Q1_4092651"/>
      <w:bookmarkEnd w:id="792"/>
      <w:r w:rsidR="00382F8E">
        <w:rPr>
          <w:rFonts w:hint="cs"/>
          <w:rtl/>
        </w:rPr>
        <w:t xml:space="preserve">ואלימות שמחייבים תגובה מאוד נחושה ומידית. הלוואי ויום ירושלים יעבור </w:t>
      </w:r>
      <w:bookmarkStart w:id="793" w:name="_ETM_Q1_4100401"/>
      <w:bookmarkEnd w:id="793"/>
      <w:r w:rsidR="00382F8E">
        <w:rPr>
          <w:rFonts w:hint="cs"/>
          <w:rtl/>
        </w:rPr>
        <w:t xml:space="preserve">רק עם שמחתה של העיר ולא עם דבר אחר. הלוואי </w:t>
      </w:r>
      <w:bookmarkStart w:id="794" w:name="_ETM_Q1_4103152"/>
      <w:bookmarkEnd w:id="794"/>
      <w:r w:rsidR="00382F8E">
        <w:rPr>
          <w:rFonts w:hint="cs"/>
          <w:rtl/>
        </w:rPr>
        <w:t>ויהיו לנו בשורות טובות לגבי אחינו החטופים</w:t>
      </w:r>
      <w:r w:rsidR="00B9103D">
        <w:rPr>
          <w:rFonts w:hint="cs"/>
          <w:rtl/>
        </w:rPr>
        <w:t xml:space="preserve">. </w:t>
      </w:r>
      <w:r w:rsidR="004E02F2">
        <w:rPr>
          <w:rFonts w:hint="cs"/>
          <w:rtl/>
        </w:rPr>
        <w:t xml:space="preserve">שוב </w:t>
      </w:r>
      <w:r w:rsidR="00382F8E">
        <w:rPr>
          <w:rFonts w:hint="cs"/>
          <w:rtl/>
        </w:rPr>
        <w:t>נרכין את הראש י</w:t>
      </w:r>
      <w:bookmarkStart w:id="795" w:name="_ETM_Q1_4109901"/>
      <w:bookmarkEnd w:id="795"/>
      <w:r w:rsidR="00382F8E">
        <w:rPr>
          <w:rFonts w:hint="cs"/>
          <w:rtl/>
        </w:rPr>
        <w:t>חד לזכרם של הנרצחים ב</w:t>
      </w:r>
      <w:r w:rsidR="004E02F2">
        <w:rPr>
          <w:rFonts w:hint="cs"/>
          <w:rtl/>
        </w:rPr>
        <w:t>פ</w:t>
      </w:r>
      <w:r w:rsidR="00382F8E">
        <w:rPr>
          <w:rFonts w:hint="cs"/>
          <w:rtl/>
        </w:rPr>
        <w:t>יגוע בוושינגטון</w:t>
      </w:r>
      <w:r w:rsidR="004E02F2">
        <w:rPr>
          <w:rFonts w:hint="cs"/>
          <w:rtl/>
        </w:rPr>
        <w:t xml:space="preserve"> הנופלים בימים האחרונים</w:t>
      </w:r>
      <w:bookmarkStart w:id="796" w:name="_ETM_Q1_4115901"/>
      <w:bookmarkEnd w:id="796"/>
      <w:r w:rsidR="004E02F2">
        <w:rPr>
          <w:rFonts w:hint="cs"/>
          <w:rtl/>
        </w:rPr>
        <w:t>. הלוואי ונתבשר כולנו בשורות טובות. תודה, שבת שלום לכולם.</w:t>
      </w:r>
    </w:p>
    <w:p w14:paraId="49A1CAEA" w14:textId="77777777" w:rsidR="00386E11" w:rsidRDefault="00386E11" w:rsidP="000413E4">
      <w:pPr>
        <w:rPr>
          <w:rtl/>
        </w:rPr>
      </w:pPr>
    </w:p>
    <w:p w14:paraId="0E9AE81B" w14:textId="77777777" w:rsidR="004E02F2" w:rsidRDefault="004E02F2" w:rsidP="004E02F2">
      <w:pPr>
        <w:ind w:firstLine="0"/>
        <w:rPr>
          <w:rtl/>
        </w:rPr>
      </w:pPr>
      <w:bookmarkStart w:id="797" w:name="_GoBack"/>
      <w:bookmarkEnd w:id="797"/>
    </w:p>
    <w:p w14:paraId="67C70483" w14:textId="77777777" w:rsidR="00386E11" w:rsidRDefault="00386E11" w:rsidP="00FB453B">
      <w:pPr>
        <w:rPr>
          <w:rtl/>
        </w:rPr>
      </w:pPr>
      <w:bookmarkStart w:id="798" w:name="ET_meetingend_73"/>
      <w:r w:rsidRPr="00386E11">
        <w:rPr>
          <w:rStyle w:val="TagStyle"/>
          <w:rtl/>
        </w:rPr>
        <w:t xml:space="preserve">&lt;&lt; סיום &gt;&gt; </w:t>
      </w:r>
      <w:r w:rsidRPr="00386E11">
        <w:rPr>
          <w:b/>
          <w:bCs/>
          <w:rtl/>
        </w:rPr>
        <w:t>הישיבה ננעלה בשעה 11:09.</w:t>
      </w:r>
      <w:r w:rsidRPr="00386E11">
        <w:rPr>
          <w:rStyle w:val="TagStyle"/>
          <w:rtl/>
        </w:rPr>
        <w:t xml:space="preserve"> &lt;&lt; סיום &gt;&gt;</w:t>
      </w:r>
      <w:bookmarkEnd w:id="798"/>
    </w:p>
    <w:p w14:paraId="5904F1FA" w14:textId="77777777" w:rsidR="00386E11" w:rsidRDefault="00386E11" w:rsidP="004E02F2">
      <w:pPr>
        <w:ind w:firstLine="0"/>
        <w:rPr>
          <w:rtl/>
        </w:rPr>
      </w:pPr>
    </w:p>
    <w:p w14:paraId="2DC3DC3D" w14:textId="77777777" w:rsidR="00386E11" w:rsidRDefault="00386E11" w:rsidP="00386E11">
      <w:pPr>
        <w:rPr>
          <w:rtl/>
        </w:rPr>
      </w:pPr>
    </w:p>
    <w:p w14:paraId="4DE4D086" w14:textId="77777777" w:rsidR="00724AFD" w:rsidRDefault="00724AFD" w:rsidP="008D4C6E">
      <w:pPr>
        <w:rPr>
          <w:rtl/>
        </w:rPr>
      </w:pPr>
      <w:bookmarkStart w:id="799" w:name="_ETM_Q1_3803401"/>
      <w:bookmarkEnd w:id="799"/>
    </w:p>
    <w:p w14:paraId="5E207FA4" w14:textId="77777777" w:rsidR="007872B4" w:rsidRPr="008713A4" w:rsidRDefault="002324AF" w:rsidP="009C7EC7">
      <w:pPr>
        <w:ind w:firstLine="0"/>
        <w:jc w:val="left"/>
      </w:pPr>
      <w:r>
        <w:rPr>
          <w:rFonts w:hint="cs"/>
          <w:rtl/>
        </w:rPr>
        <w:t xml:space="preserve"> </w:t>
      </w:r>
    </w:p>
    <w:sectPr w:rsidR="007872B4" w:rsidRPr="008713A4" w:rsidSect="00FB45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1BB5A0" w14:textId="77777777" w:rsidR="00A42723" w:rsidRDefault="00A42723">
      <w:r>
        <w:separator/>
      </w:r>
    </w:p>
  </w:endnote>
  <w:endnote w:type="continuationSeparator" w:id="0">
    <w:p w14:paraId="7E2F6EE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B48A9" w14:textId="77777777" w:rsidR="00A42723" w:rsidRDefault="00A42723">
      <w:r>
        <w:separator/>
      </w:r>
    </w:p>
  </w:footnote>
  <w:footnote w:type="continuationSeparator" w:id="0">
    <w:p w14:paraId="7A4FBAD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A7CF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8A320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81B2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453B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7C875474" w14:textId="77777777" w:rsidR="00D86E57" w:rsidRPr="00CC5815" w:rsidRDefault="009A16B6" w:rsidP="008E5E3F">
    <w:pPr>
      <w:pStyle w:val="a3"/>
      <w:ind w:firstLine="0"/>
    </w:pPr>
    <w:r>
      <w:rPr>
        <w:rtl/>
      </w:rPr>
      <w:t>ועדת העלייה, הקליטה והתפוצות</w:t>
    </w:r>
  </w:p>
  <w:p w14:paraId="6EBFCE70" w14:textId="77777777" w:rsidR="00D86E57" w:rsidRPr="00CC5815" w:rsidRDefault="009A16B6" w:rsidP="008E5E3F">
    <w:pPr>
      <w:pStyle w:val="a3"/>
      <w:ind w:firstLine="0"/>
      <w:rPr>
        <w:rtl/>
      </w:rPr>
    </w:pPr>
    <w:r>
      <w:rPr>
        <w:rtl/>
      </w:rPr>
      <w:t>22/05/2025</w:t>
    </w:r>
  </w:p>
  <w:p w14:paraId="4F5F98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46A8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FF486A" wp14:editId="0E89EE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86CF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DBC58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EB"/>
    <w:rsid w:val="00014C5D"/>
    <w:rsid w:val="00014EA9"/>
    <w:rsid w:val="0002047E"/>
    <w:rsid w:val="000239DF"/>
    <w:rsid w:val="00031375"/>
    <w:rsid w:val="00035993"/>
    <w:rsid w:val="00035D08"/>
    <w:rsid w:val="000369E3"/>
    <w:rsid w:val="00037279"/>
    <w:rsid w:val="000413E4"/>
    <w:rsid w:val="0004423D"/>
    <w:rsid w:val="00061F49"/>
    <w:rsid w:val="00063B09"/>
    <w:rsid w:val="00064307"/>
    <w:rsid w:val="00064AAE"/>
    <w:rsid w:val="00067F42"/>
    <w:rsid w:val="00072860"/>
    <w:rsid w:val="000759A1"/>
    <w:rsid w:val="00075AC7"/>
    <w:rsid w:val="00075B24"/>
    <w:rsid w:val="0008668D"/>
    <w:rsid w:val="0009062A"/>
    <w:rsid w:val="00090A31"/>
    <w:rsid w:val="00092610"/>
    <w:rsid w:val="00092B80"/>
    <w:rsid w:val="0009419F"/>
    <w:rsid w:val="00096AB6"/>
    <w:rsid w:val="000979AF"/>
    <w:rsid w:val="000A0653"/>
    <w:rsid w:val="000A17C6"/>
    <w:rsid w:val="000A3A43"/>
    <w:rsid w:val="000A4D0F"/>
    <w:rsid w:val="000A5A33"/>
    <w:rsid w:val="000A715B"/>
    <w:rsid w:val="000A7CC3"/>
    <w:rsid w:val="000B046C"/>
    <w:rsid w:val="000B060C"/>
    <w:rsid w:val="000B0B29"/>
    <w:rsid w:val="000B2EE6"/>
    <w:rsid w:val="000C47F5"/>
    <w:rsid w:val="000D26C5"/>
    <w:rsid w:val="000E3314"/>
    <w:rsid w:val="000E34EE"/>
    <w:rsid w:val="000E6AA4"/>
    <w:rsid w:val="000E7B34"/>
    <w:rsid w:val="000F09B0"/>
    <w:rsid w:val="000F2459"/>
    <w:rsid w:val="000F275C"/>
    <w:rsid w:val="0010096A"/>
    <w:rsid w:val="00105886"/>
    <w:rsid w:val="001079B4"/>
    <w:rsid w:val="0011027F"/>
    <w:rsid w:val="00121F2E"/>
    <w:rsid w:val="00136B7A"/>
    <w:rsid w:val="00145C46"/>
    <w:rsid w:val="00150436"/>
    <w:rsid w:val="00151614"/>
    <w:rsid w:val="00160C35"/>
    <w:rsid w:val="00167132"/>
    <w:rsid w:val="00167294"/>
    <w:rsid w:val="001673D4"/>
    <w:rsid w:val="00171E7F"/>
    <w:rsid w:val="0017299F"/>
    <w:rsid w:val="00173449"/>
    <w:rsid w:val="0017417C"/>
    <w:rsid w:val="001758C1"/>
    <w:rsid w:val="0017717E"/>
    <w:rsid w:val="0017779F"/>
    <w:rsid w:val="00180358"/>
    <w:rsid w:val="00195B45"/>
    <w:rsid w:val="001A0535"/>
    <w:rsid w:val="001A3514"/>
    <w:rsid w:val="001A42FF"/>
    <w:rsid w:val="001A74E9"/>
    <w:rsid w:val="001A7A1B"/>
    <w:rsid w:val="001B0993"/>
    <w:rsid w:val="001B1ECC"/>
    <w:rsid w:val="001B50ED"/>
    <w:rsid w:val="001C15F6"/>
    <w:rsid w:val="001C44DA"/>
    <w:rsid w:val="001C4FDA"/>
    <w:rsid w:val="001C5557"/>
    <w:rsid w:val="001D0007"/>
    <w:rsid w:val="001D002F"/>
    <w:rsid w:val="001D440C"/>
    <w:rsid w:val="001F0E78"/>
    <w:rsid w:val="001F1ACE"/>
    <w:rsid w:val="002014B3"/>
    <w:rsid w:val="002016FF"/>
    <w:rsid w:val="00201AB2"/>
    <w:rsid w:val="00212D74"/>
    <w:rsid w:val="00220933"/>
    <w:rsid w:val="00220FB3"/>
    <w:rsid w:val="00221165"/>
    <w:rsid w:val="00223D6E"/>
    <w:rsid w:val="002257A0"/>
    <w:rsid w:val="00226981"/>
    <w:rsid w:val="00227FEF"/>
    <w:rsid w:val="00232053"/>
    <w:rsid w:val="002324AF"/>
    <w:rsid w:val="002445E8"/>
    <w:rsid w:val="002446A6"/>
    <w:rsid w:val="00244840"/>
    <w:rsid w:val="0024623C"/>
    <w:rsid w:val="0024643F"/>
    <w:rsid w:val="00246D4C"/>
    <w:rsid w:val="00247236"/>
    <w:rsid w:val="00251B30"/>
    <w:rsid w:val="00261554"/>
    <w:rsid w:val="00264D55"/>
    <w:rsid w:val="00265CB8"/>
    <w:rsid w:val="00272DF2"/>
    <w:rsid w:val="00272FD3"/>
    <w:rsid w:val="00275C03"/>
    <w:rsid w:val="00280D58"/>
    <w:rsid w:val="00282040"/>
    <w:rsid w:val="00283BDC"/>
    <w:rsid w:val="0029109B"/>
    <w:rsid w:val="00291387"/>
    <w:rsid w:val="002A1A1A"/>
    <w:rsid w:val="002A2496"/>
    <w:rsid w:val="002A649F"/>
    <w:rsid w:val="002B29B9"/>
    <w:rsid w:val="002B618A"/>
    <w:rsid w:val="002C2454"/>
    <w:rsid w:val="002D29D9"/>
    <w:rsid w:val="002D4BDB"/>
    <w:rsid w:val="002E05D3"/>
    <w:rsid w:val="002E0A3C"/>
    <w:rsid w:val="002E5E31"/>
    <w:rsid w:val="002E6437"/>
    <w:rsid w:val="002E6962"/>
    <w:rsid w:val="002F2ED8"/>
    <w:rsid w:val="002F4731"/>
    <w:rsid w:val="002F4AFF"/>
    <w:rsid w:val="00302D57"/>
    <w:rsid w:val="00303B4C"/>
    <w:rsid w:val="00303FAF"/>
    <w:rsid w:val="00305169"/>
    <w:rsid w:val="00310498"/>
    <w:rsid w:val="00321E62"/>
    <w:rsid w:val="00326B39"/>
    <w:rsid w:val="0032792B"/>
    <w:rsid w:val="00327BF8"/>
    <w:rsid w:val="0033228A"/>
    <w:rsid w:val="00333175"/>
    <w:rsid w:val="003347B5"/>
    <w:rsid w:val="00334D34"/>
    <w:rsid w:val="00340AFA"/>
    <w:rsid w:val="00340BAF"/>
    <w:rsid w:val="00342289"/>
    <w:rsid w:val="00344E45"/>
    <w:rsid w:val="00351A17"/>
    <w:rsid w:val="00352105"/>
    <w:rsid w:val="0035346B"/>
    <w:rsid w:val="003536E1"/>
    <w:rsid w:val="003607C7"/>
    <w:rsid w:val="00362A7A"/>
    <w:rsid w:val="00363363"/>
    <w:rsid w:val="00363A0A"/>
    <w:rsid w:val="003658CB"/>
    <w:rsid w:val="00366A2B"/>
    <w:rsid w:val="00366CFB"/>
    <w:rsid w:val="0036794C"/>
    <w:rsid w:val="00373508"/>
    <w:rsid w:val="00373FF1"/>
    <w:rsid w:val="00376622"/>
    <w:rsid w:val="00377020"/>
    <w:rsid w:val="00381F25"/>
    <w:rsid w:val="00382F8E"/>
    <w:rsid w:val="00383AEB"/>
    <w:rsid w:val="00384B4E"/>
    <w:rsid w:val="0038519A"/>
    <w:rsid w:val="00386743"/>
    <w:rsid w:val="00386E11"/>
    <w:rsid w:val="00387E94"/>
    <w:rsid w:val="003930DE"/>
    <w:rsid w:val="00396023"/>
    <w:rsid w:val="003A4955"/>
    <w:rsid w:val="003A4C9D"/>
    <w:rsid w:val="003A4CE0"/>
    <w:rsid w:val="003A514D"/>
    <w:rsid w:val="003C279D"/>
    <w:rsid w:val="003C2852"/>
    <w:rsid w:val="003C3FB3"/>
    <w:rsid w:val="003C41E2"/>
    <w:rsid w:val="003C5D62"/>
    <w:rsid w:val="003E447A"/>
    <w:rsid w:val="003F0A5F"/>
    <w:rsid w:val="003F2C59"/>
    <w:rsid w:val="00407052"/>
    <w:rsid w:val="004071E5"/>
    <w:rsid w:val="00420E41"/>
    <w:rsid w:val="00423B34"/>
    <w:rsid w:val="00424C94"/>
    <w:rsid w:val="00426EBD"/>
    <w:rsid w:val="00430E7A"/>
    <w:rsid w:val="0043356F"/>
    <w:rsid w:val="004338AA"/>
    <w:rsid w:val="004358E7"/>
    <w:rsid w:val="00447608"/>
    <w:rsid w:val="004511DA"/>
    <w:rsid w:val="00451746"/>
    <w:rsid w:val="0045577A"/>
    <w:rsid w:val="00455ADD"/>
    <w:rsid w:val="0046017D"/>
    <w:rsid w:val="004637EB"/>
    <w:rsid w:val="004705B7"/>
    <w:rsid w:val="00470EAC"/>
    <w:rsid w:val="004775B4"/>
    <w:rsid w:val="004833F2"/>
    <w:rsid w:val="00485B5A"/>
    <w:rsid w:val="00492601"/>
    <w:rsid w:val="0049458B"/>
    <w:rsid w:val="004948CB"/>
    <w:rsid w:val="00495FD8"/>
    <w:rsid w:val="004A4F6D"/>
    <w:rsid w:val="004A6AB6"/>
    <w:rsid w:val="004B0A65"/>
    <w:rsid w:val="004B1BE9"/>
    <w:rsid w:val="004B1FA0"/>
    <w:rsid w:val="004C1849"/>
    <w:rsid w:val="004C2D03"/>
    <w:rsid w:val="004C37E3"/>
    <w:rsid w:val="004C5993"/>
    <w:rsid w:val="004D3099"/>
    <w:rsid w:val="004D33A9"/>
    <w:rsid w:val="004E02F2"/>
    <w:rsid w:val="004E420E"/>
    <w:rsid w:val="004E77F9"/>
    <w:rsid w:val="004F3BD7"/>
    <w:rsid w:val="004F5E93"/>
    <w:rsid w:val="00500C0C"/>
    <w:rsid w:val="00501F5E"/>
    <w:rsid w:val="00503DA3"/>
    <w:rsid w:val="00507C7B"/>
    <w:rsid w:val="00512E92"/>
    <w:rsid w:val="00515E56"/>
    <w:rsid w:val="0052172D"/>
    <w:rsid w:val="00526500"/>
    <w:rsid w:val="005278D9"/>
    <w:rsid w:val="0054178A"/>
    <w:rsid w:val="00541927"/>
    <w:rsid w:val="00541C96"/>
    <w:rsid w:val="00546678"/>
    <w:rsid w:val="00546D23"/>
    <w:rsid w:val="005506B9"/>
    <w:rsid w:val="00557FEF"/>
    <w:rsid w:val="00562D8F"/>
    <w:rsid w:val="005817EC"/>
    <w:rsid w:val="00584657"/>
    <w:rsid w:val="00590B77"/>
    <w:rsid w:val="00592E6B"/>
    <w:rsid w:val="005A342D"/>
    <w:rsid w:val="005A6F10"/>
    <w:rsid w:val="005A707F"/>
    <w:rsid w:val="005B17FC"/>
    <w:rsid w:val="005B43CE"/>
    <w:rsid w:val="005B54D9"/>
    <w:rsid w:val="005B6EEC"/>
    <w:rsid w:val="005C363E"/>
    <w:rsid w:val="005D025F"/>
    <w:rsid w:val="005D61F3"/>
    <w:rsid w:val="005E00D9"/>
    <w:rsid w:val="005E1C6B"/>
    <w:rsid w:val="005E5307"/>
    <w:rsid w:val="005E7947"/>
    <w:rsid w:val="005F13C7"/>
    <w:rsid w:val="005F3DCB"/>
    <w:rsid w:val="005F76B0"/>
    <w:rsid w:val="00601DC2"/>
    <w:rsid w:val="00605109"/>
    <w:rsid w:val="0061047C"/>
    <w:rsid w:val="006106A2"/>
    <w:rsid w:val="006136D2"/>
    <w:rsid w:val="00613956"/>
    <w:rsid w:val="006164AF"/>
    <w:rsid w:val="00625F17"/>
    <w:rsid w:val="006307E5"/>
    <w:rsid w:val="00632D5B"/>
    <w:rsid w:val="006331EA"/>
    <w:rsid w:val="00634F61"/>
    <w:rsid w:val="00636B95"/>
    <w:rsid w:val="00642988"/>
    <w:rsid w:val="0065377E"/>
    <w:rsid w:val="006605D5"/>
    <w:rsid w:val="0067023D"/>
    <w:rsid w:val="00681B0F"/>
    <w:rsid w:val="0068623D"/>
    <w:rsid w:val="00687382"/>
    <w:rsid w:val="00692858"/>
    <w:rsid w:val="0069512C"/>
    <w:rsid w:val="00695A47"/>
    <w:rsid w:val="006A0CB7"/>
    <w:rsid w:val="006A5D78"/>
    <w:rsid w:val="006A6B72"/>
    <w:rsid w:val="006B1798"/>
    <w:rsid w:val="006B4536"/>
    <w:rsid w:val="006C2260"/>
    <w:rsid w:val="006C4760"/>
    <w:rsid w:val="006C4F7F"/>
    <w:rsid w:val="006C6D72"/>
    <w:rsid w:val="006D32DD"/>
    <w:rsid w:val="006D3C90"/>
    <w:rsid w:val="006E1181"/>
    <w:rsid w:val="006F0259"/>
    <w:rsid w:val="006F33E7"/>
    <w:rsid w:val="006F431B"/>
    <w:rsid w:val="006F68C2"/>
    <w:rsid w:val="00700433"/>
    <w:rsid w:val="00702755"/>
    <w:rsid w:val="0070472C"/>
    <w:rsid w:val="00704C2C"/>
    <w:rsid w:val="00707740"/>
    <w:rsid w:val="00714D25"/>
    <w:rsid w:val="00716CC4"/>
    <w:rsid w:val="007178C8"/>
    <w:rsid w:val="0072269B"/>
    <w:rsid w:val="00724AFD"/>
    <w:rsid w:val="007343AC"/>
    <w:rsid w:val="00743DD9"/>
    <w:rsid w:val="00743F1B"/>
    <w:rsid w:val="007452AB"/>
    <w:rsid w:val="007509A6"/>
    <w:rsid w:val="0075485A"/>
    <w:rsid w:val="00756A9E"/>
    <w:rsid w:val="00761043"/>
    <w:rsid w:val="00765D9F"/>
    <w:rsid w:val="007732AE"/>
    <w:rsid w:val="00774D52"/>
    <w:rsid w:val="007808F4"/>
    <w:rsid w:val="00786900"/>
    <w:rsid w:val="007872B4"/>
    <w:rsid w:val="00791CBE"/>
    <w:rsid w:val="007931BB"/>
    <w:rsid w:val="007B1311"/>
    <w:rsid w:val="007B4B2B"/>
    <w:rsid w:val="007B6B95"/>
    <w:rsid w:val="007C0476"/>
    <w:rsid w:val="007C2705"/>
    <w:rsid w:val="007C554A"/>
    <w:rsid w:val="007C693F"/>
    <w:rsid w:val="007C6ADD"/>
    <w:rsid w:val="007C7B56"/>
    <w:rsid w:val="007D675D"/>
    <w:rsid w:val="007E07F5"/>
    <w:rsid w:val="007E1FDB"/>
    <w:rsid w:val="007E3CE3"/>
    <w:rsid w:val="007E5A79"/>
    <w:rsid w:val="007E66BD"/>
    <w:rsid w:val="007F65BF"/>
    <w:rsid w:val="00800D25"/>
    <w:rsid w:val="00802CB2"/>
    <w:rsid w:val="00812FCC"/>
    <w:rsid w:val="008144D1"/>
    <w:rsid w:val="00815FC0"/>
    <w:rsid w:val="00817307"/>
    <w:rsid w:val="0082136D"/>
    <w:rsid w:val="008320F6"/>
    <w:rsid w:val="0083536A"/>
    <w:rsid w:val="00841223"/>
    <w:rsid w:val="00842DC9"/>
    <w:rsid w:val="008446BB"/>
    <w:rsid w:val="00845EB5"/>
    <w:rsid w:val="00846560"/>
    <w:rsid w:val="00846BE9"/>
    <w:rsid w:val="0084794F"/>
    <w:rsid w:val="00851ACC"/>
    <w:rsid w:val="00853207"/>
    <w:rsid w:val="00861F96"/>
    <w:rsid w:val="00861FCF"/>
    <w:rsid w:val="008713A4"/>
    <w:rsid w:val="00875F10"/>
    <w:rsid w:val="00884422"/>
    <w:rsid w:val="00886DFA"/>
    <w:rsid w:val="008946C3"/>
    <w:rsid w:val="00896B71"/>
    <w:rsid w:val="008A5AAA"/>
    <w:rsid w:val="008B1782"/>
    <w:rsid w:val="008B616E"/>
    <w:rsid w:val="008B668A"/>
    <w:rsid w:val="008C20DE"/>
    <w:rsid w:val="008C6035"/>
    <w:rsid w:val="008C7015"/>
    <w:rsid w:val="008D06FE"/>
    <w:rsid w:val="008D1DFB"/>
    <w:rsid w:val="008D30DE"/>
    <w:rsid w:val="008D4C6E"/>
    <w:rsid w:val="008E01F8"/>
    <w:rsid w:val="008E03B4"/>
    <w:rsid w:val="008E36D7"/>
    <w:rsid w:val="008E5317"/>
    <w:rsid w:val="008E5E3F"/>
    <w:rsid w:val="008E634F"/>
    <w:rsid w:val="008E734D"/>
    <w:rsid w:val="0090279B"/>
    <w:rsid w:val="0090435C"/>
    <w:rsid w:val="00914446"/>
    <w:rsid w:val="00914904"/>
    <w:rsid w:val="00915A79"/>
    <w:rsid w:val="00920DE8"/>
    <w:rsid w:val="009258CE"/>
    <w:rsid w:val="00930EDD"/>
    <w:rsid w:val="00933390"/>
    <w:rsid w:val="00935675"/>
    <w:rsid w:val="00935DAF"/>
    <w:rsid w:val="00941626"/>
    <w:rsid w:val="00946657"/>
    <w:rsid w:val="009515F0"/>
    <w:rsid w:val="009530AC"/>
    <w:rsid w:val="009548CE"/>
    <w:rsid w:val="00956D77"/>
    <w:rsid w:val="0097020E"/>
    <w:rsid w:val="009714F4"/>
    <w:rsid w:val="00976318"/>
    <w:rsid w:val="0097799B"/>
    <w:rsid w:val="00980EC4"/>
    <w:rsid w:val="009830CB"/>
    <w:rsid w:val="009847CE"/>
    <w:rsid w:val="00986DF3"/>
    <w:rsid w:val="00997BBB"/>
    <w:rsid w:val="009A16B6"/>
    <w:rsid w:val="009A2507"/>
    <w:rsid w:val="009B24A7"/>
    <w:rsid w:val="009B467D"/>
    <w:rsid w:val="009B52E0"/>
    <w:rsid w:val="009C1C19"/>
    <w:rsid w:val="009C7EC7"/>
    <w:rsid w:val="009D09F2"/>
    <w:rsid w:val="009D229B"/>
    <w:rsid w:val="009D478A"/>
    <w:rsid w:val="009D65A5"/>
    <w:rsid w:val="009E0F3B"/>
    <w:rsid w:val="009E3B67"/>
    <w:rsid w:val="009E6E93"/>
    <w:rsid w:val="009F1518"/>
    <w:rsid w:val="009F44B2"/>
    <w:rsid w:val="009F5773"/>
    <w:rsid w:val="00A04A90"/>
    <w:rsid w:val="00A106ED"/>
    <w:rsid w:val="00A15971"/>
    <w:rsid w:val="00A21D63"/>
    <w:rsid w:val="00A22C90"/>
    <w:rsid w:val="00A27483"/>
    <w:rsid w:val="00A315FA"/>
    <w:rsid w:val="00A42723"/>
    <w:rsid w:val="00A46B75"/>
    <w:rsid w:val="00A64A6D"/>
    <w:rsid w:val="00A65E3E"/>
    <w:rsid w:val="00A66020"/>
    <w:rsid w:val="00A75806"/>
    <w:rsid w:val="00A77160"/>
    <w:rsid w:val="00A82962"/>
    <w:rsid w:val="00A84146"/>
    <w:rsid w:val="00A86E9B"/>
    <w:rsid w:val="00A87EDC"/>
    <w:rsid w:val="00A928A3"/>
    <w:rsid w:val="00A92BC3"/>
    <w:rsid w:val="00A93106"/>
    <w:rsid w:val="00A93B4B"/>
    <w:rsid w:val="00AB02EE"/>
    <w:rsid w:val="00AB3F3A"/>
    <w:rsid w:val="00AB428C"/>
    <w:rsid w:val="00AB6AFF"/>
    <w:rsid w:val="00AD0991"/>
    <w:rsid w:val="00AD12E0"/>
    <w:rsid w:val="00AD20FD"/>
    <w:rsid w:val="00AD35C0"/>
    <w:rsid w:val="00AD45E9"/>
    <w:rsid w:val="00AD4EC9"/>
    <w:rsid w:val="00AD6939"/>
    <w:rsid w:val="00AD6FFC"/>
    <w:rsid w:val="00AE2496"/>
    <w:rsid w:val="00AE7914"/>
    <w:rsid w:val="00AF31E6"/>
    <w:rsid w:val="00AF4150"/>
    <w:rsid w:val="00B03CDE"/>
    <w:rsid w:val="00B0509A"/>
    <w:rsid w:val="00B064B6"/>
    <w:rsid w:val="00B120B2"/>
    <w:rsid w:val="00B2563E"/>
    <w:rsid w:val="00B33AC0"/>
    <w:rsid w:val="00B35E25"/>
    <w:rsid w:val="00B40180"/>
    <w:rsid w:val="00B50203"/>
    <w:rsid w:val="00B50340"/>
    <w:rsid w:val="00B51058"/>
    <w:rsid w:val="00B55941"/>
    <w:rsid w:val="00B5702E"/>
    <w:rsid w:val="00B64BDB"/>
    <w:rsid w:val="00B65508"/>
    <w:rsid w:val="00B704AC"/>
    <w:rsid w:val="00B70AEF"/>
    <w:rsid w:val="00B7442B"/>
    <w:rsid w:val="00B74AA1"/>
    <w:rsid w:val="00B74AD2"/>
    <w:rsid w:val="00B84B36"/>
    <w:rsid w:val="00B8517A"/>
    <w:rsid w:val="00B9103D"/>
    <w:rsid w:val="00B956FE"/>
    <w:rsid w:val="00B95C6F"/>
    <w:rsid w:val="00B97B69"/>
    <w:rsid w:val="00BA0C64"/>
    <w:rsid w:val="00BA6446"/>
    <w:rsid w:val="00BB1CEE"/>
    <w:rsid w:val="00BB3682"/>
    <w:rsid w:val="00BB6271"/>
    <w:rsid w:val="00BC5D95"/>
    <w:rsid w:val="00BD47B7"/>
    <w:rsid w:val="00BD6887"/>
    <w:rsid w:val="00BD752F"/>
    <w:rsid w:val="00BE272C"/>
    <w:rsid w:val="00BE4039"/>
    <w:rsid w:val="00BE7DD4"/>
    <w:rsid w:val="00BF1DE1"/>
    <w:rsid w:val="00BF390F"/>
    <w:rsid w:val="00BF5817"/>
    <w:rsid w:val="00BF63AA"/>
    <w:rsid w:val="00C02A1F"/>
    <w:rsid w:val="00C071B6"/>
    <w:rsid w:val="00C10070"/>
    <w:rsid w:val="00C135D5"/>
    <w:rsid w:val="00C15D60"/>
    <w:rsid w:val="00C17446"/>
    <w:rsid w:val="00C2179B"/>
    <w:rsid w:val="00C22DCB"/>
    <w:rsid w:val="00C24B89"/>
    <w:rsid w:val="00C314FD"/>
    <w:rsid w:val="00C33182"/>
    <w:rsid w:val="00C3598A"/>
    <w:rsid w:val="00C360BC"/>
    <w:rsid w:val="00C37F51"/>
    <w:rsid w:val="00C44800"/>
    <w:rsid w:val="00C45784"/>
    <w:rsid w:val="00C46BC1"/>
    <w:rsid w:val="00C52EC2"/>
    <w:rsid w:val="00C55A31"/>
    <w:rsid w:val="00C61DC1"/>
    <w:rsid w:val="00C63176"/>
    <w:rsid w:val="00C64AFF"/>
    <w:rsid w:val="00C661EE"/>
    <w:rsid w:val="00C66F05"/>
    <w:rsid w:val="00C67E96"/>
    <w:rsid w:val="00C72438"/>
    <w:rsid w:val="00C76357"/>
    <w:rsid w:val="00C763E4"/>
    <w:rsid w:val="00C76620"/>
    <w:rsid w:val="00C8058C"/>
    <w:rsid w:val="00C814A2"/>
    <w:rsid w:val="00C82F1B"/>
    <w:rsid w:val="00C83F1A"/>
    <w:rsid w:val="00C8496B"/>
    <w:rsid w:val="00C8624A"/>
    <w:rsid w:val="00C90B61"/>
    <w:rsid w:val="00C91024"/>
    <w:rsid w:val="00C93309"/>
    <w:rsid w:val="00CA41F7"/>
    <w:rsid w:val="00CA5363"/>
    <w:rsid w:val="00CA6E02"/>
    <w:rsid w:val="00CB1085"/>
    <w:rsid w:val="00CB154F"/>
    <w:rsid w:val="00CB4C0C"/>
    <w:rsid w:val="00CB5E29"/>
    <w:rsid w:val="00CB6D60"/>
    <w:rsid w:val="00CC5815"/>
    <w:rsid w:val="00CC59CC"/>
    <w:rsid w:val="00CC70B1"/>
    <w:rsid w:val="00CD6ACD"/>
    <w:rsid w:val="00CE24B8"/>
    <w:rsid w:val="00CE2E35"/>
    <w:rsid w:val="00CE5849"/>
    <w:rsid w:val="00CF0CAD"/>
    <w:rsid w:val="00CF4E19"/>
    <w:rsid w:val="00D001FB"/>
    <w:rsid w:val="00D00702"/>
    <w:rsid w:val="00D0164E"/>
    <w:rsid w:val="00D0690A"/>
    <w:rsid w:val="00D107A1"/>
    <w:rsid w:val="00D14ECB"/>
    <w:rsid w:val="00D21A99"/>
    <w:rsid w:val="00D23245"/>
    <w:rsid w:val="00D278F7"/>
    <w:rsid w:val="00D31513"/>
    <w:rsid w:val="00D32724"/>
    <w:rsid w:val="00D32A39"/>
    <w:rsid w:val="00D37550"/>
    <w:rsid w:val="00D40A29"/>
    <w:rsid w:val="00D43277"/>
    <w:rsid w:val="00D4377D"/>
    <w:rsid w:val="00D43E95"/>
    <w:rsid w:val="00D45D27"/>
    <w:rsid w:val="00D47C6C"/>
    <w:rsid w:val="00D542CC"/>
    <w:rsid w:val="00D63BF0"/>
    <w:rsid w:val="00D71D07"/>
    <w:rsid w:val="00D71D63"/>
    <w:rsid w:val="00D77CD1"/>
    <w:rsid w:val="00D8463B"/>
    <w:rsid w:val="00D84D64"/>
    <w:rsid w:val="00D86E57"/>
    <w:rsid w:val="00D901BD"/>
    <w:rsid w:val="00D90660"/>
    <w:rsid w:val="00D90B40"/>
    <w:rsid w:val="00D9166F"/>
    <w:rsid w:val="00D917B8"/>
    <w:rsid w:val="00D91ECE"/>
    <w:rsid w:val="00D92E31"/>
    <w:rsid w:val="00D96B24"/>
    <w:rsid w:val="00DA207E"/>
    <w:rsid w:val="00DB06EE"/>
    <w:rsid w:val="00DB50AB"/>
    <w:rsid w:val="00DC0720"/>
    <w:rsid w:val="00DD1417"/>
    <w:rsid w:val="00DD2783"/>
    <w:rsid w:val="00DD7E0F"/>
    <w:rsid w:val="00DE5B80"/>
    <w:rsid w:val="00DF383A"/>
    <w:rsid w:val="00DF7CF3"/>
    <w:rsid w:val="00E077D0"/>
    <w:rsid w:val="00E12515"/>
    <w:rsid w:val="00E12E45"/>
    <w:rsid w:val="00E17043"/>
    <w:rsid w:val="00E17F26"/>
    <w:rsid w:val="00E2344D"/>
    <w:rsid w:val="00E239C8"/>
    <w:rsid w:val="00E277CC"/>
    <w:rsid w:val="00E27EFC"/>
    <w:rsid w:val="00E30DCB"/>
    <w:rsid w:val="00E31B26"/>
    <w:rsid w:val="00E332DD"/>
    <w:rsid w:val="00E33AE3"/>
    <w:rsid w:val="00E3687A"/>
    <w:rsid w:val="00E37E64"/>
    <w:rsid w:val="00E42302"/>
    <w:rsid w:val="00E567E2"/>
    <w:rsid w:val="00E61903"/>
    <w:rsid w:val="00E64116"/>
    <w:rsid w:val="00E666F0"/>
    <w:rsid w:val="00E7536E"/>
    <w:rsid w:val="00E7697B"/>
    <w:rsid w:val="00E81498"/>
    <w:rsid w:val="00E83B7D"/>
    <w:rsid w:val="00E86B89"/>
    <w:rsid w:val="00EA1464"/>
    <w:rsid w:val="00EA1AC0"/>
    <w:rsid w:val="00EA2842"/>
    <w:rsid w:val="00EA2C33"/>
    <w:rsid w:val="00EA39C4"/>
    <w:rsid w:val="00EA3E24"/>
    <w:rsid w:val="00EA523B"/>
    <w:rsid w:val="00EA5826"/>
    <w:rsid w:val="00EA624B"/>
    <w:rsid w:val="00EA7C29"/>
    <w:rsid w:val="00EB057D"/>
    <w:rsid w:val="00EB1898"/>
    <w:rsid w:val="00EB18E4"/>
    <w:rsid w:val="00EB3C3C"/>
    <w:rsid w:val="00EB5C85"/>
    <w:rsid w:val="00EB741B"/>
    <w:rsid w:val="00EB7FFA"/>
    <w:rsid w:val="00EC0AC2"/>
    <w:rsid w:val="00EC1FB3"/>
    <w:rsid w:val="00EC280A"/>
    <w:rsid w:val="00EC2CD4"/>
    <w:rsid w:val="00EC73E1"/>
    <w:rsid w:val="00ED1179"/>
    <w:rsid w:val="00EE09AD"/>
    <w:rsid w:val="00EE34F4"/>
    <w:rsid w:val="00EE3761"/>
    <w:rsid w:val="00EE6467"/>
    <w:rsid w:val="00EE778D"/>
    <w:rsid w:val="00EF0F24"/>
    <w:rsid w:val="00EF2FF1"/>
    <w:rsid w:val="00EF4611"/>
    <w:rsid w:val="00EF53C6"/>
    <w:rsid w:val="00F053E5"/>
    <w:rsid w:val="00F10D2D"/>
    <w:rsid w:val="00F12A89"/>
    <w:rsid w:val="00F15C66"/>
    <w:rsid w:val="00F165FE"/>
    <w:rsid w:val="00F16831"/>
    <w:rsid w:val="00F16E75"/>
    <w:rsid w:val="00F21273"/>
    <w:rsid w:val="00F2205C"/>
    <w:rsid w:val="00F240F1"/>
    <w:rsid w:val="00F24EB0"/>
    <w:rsid w:val="00F31B2A"/>
    <w:rsid w:val="00F32050"/>
    <w:rsid w:val="00F347C2"/>
    <w:rsid w:val="00F3623F"/>
    <w:rsid w:val="00F41C33"/>
    <w:rsid w:val="00F423F1"/>
    <w:rsid w:val="00F4792E"/>
    <w:rsid w:val="00F47C7E"/>
    <w:rsid w:val="00F47D75"/>
    <w:rsid w:val="00F5230B"/>
    <w:rsid w:val="00F53584"/>
    <w:rsid w:val="00F53980"/>
    <w:rsid w:val="00F549E5"/>
    <w:rsid w:val="00F5592E"/>
    <w:rsid w:val="00F55DAD"/>
    <w:rsid w:val="00F56B5A"/>
    <w:rsid w:val="00F6281F"/>
    <w:rsid w:val="00F63F05"/>
    <w:rsid w:val="00F65D8B"/>
    <w:rsid w:val="00F6614F"/>
    <w:rsid w:val="00F668FE"/>
    <w:rsid w:val="00F7042A"/>
    <w:rsid w:val="00F714E1"/>
    <w:rsid w:val="00F72368"/>
    <w:rsid w:val="00F821F6"/>
    <w:rsid w:val="00F84D49"/>
    <w:rsid w:val="00F87442"/>
    <w:rsid w:val="00F91137"/>
    <w:rsid w:val="00F940CE"/>
    <w:rsid w:val="00FA01A3"/>
    <w:rsid w:val="00FA3266"/>
    <w:rsid w:val="00FA61E9"/>
    <w:rsid w:val="00FA7A44"/>
    <w:rsid w:val="00FB02EA"/>
    <w:rsid w:val="00FB0768"/>
    <w:rsid w:val="00FB15FE"/>
    <w:rsid w:val="00FB2009"/>
    <w:rsid w:val="00FB453B"/>
    <w:rsid w:val="00FB7B6E"/>
    <w:rsid w:val="00FC0D1A"/>
    <w:rsid w:val="00FD1F93"/>
    <w:rsid w:val="00FD22EB"/>
    <w:rsid w:val="00FE2B8D"/>
    <w:rsid w:val="00FE3474"/>
    <w:rsid w:val="00FF2825"/>
    <w:rsid w:val="00FF342A"/>
    <w:rsid w:val="00FF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5DDDE5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16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4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2D9D5-165A-43DB-A30E-575D8C93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16</Pages>
  <Words>6271</Words>
  <Characters>35746</Characters>
  <Application>Microsoft Office Word</Application>
  <DocSecurity>0</DocSecurity>
  <Lines>297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198</cp:revision>
  <cp:lastPrinted>2015-07-20T08:20:00Z</cp:lastPrinted>
  <dcterms:created xsi:type="dcterms:W3CDTF">2018-05-03T11:21:00Z</dcterms:created>
  <dcterms:modified xsi:type="dcterms:W3CDTF">2025-06-07T06:52:00Z</dcterms:modified>
</cp:coreProperties>
</file>