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42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4B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42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42B9" w:rsidP="008842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677</w:t>
      </w:r>
    </w:p>
    <w:p w:rsidR="00E64116" w:rsidRPr="008713A4" w:rsidRDefault="008842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842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באייר התשפ"ה (26 במאי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42B9" w:rsidP="008842B9">
      <w:pPr>
        <w:spacing w:before="60"/>
        <w:ind w:firstLine="0"/>
        <w:rPr>
          <w:rtl/>
        </w:rPr>
      </w:pPr>
      <w:bookmarkStart w:id="0" w:name="ET_subject_646140_1"/>
      <w:r w:rsidRPr="008842B9">
        <w:rPr>
          <w:rStyle w:val="TagStyle"/>
          <w:rtl/>
        </w:rPr>
        <w:t xml:space="preserve"> &lt;&lt; נושא &gt;&gt; </w:t>
      </w:r>
      <w:r w:rsidRPr="008842B9">
        <w:rPr>
          <w:rtl/>
        </w:rPr>
        <w:t>הצעת תקנות מקורות אנרגיה (סימון אנרגטי לתנורי חימום חשמליים)(ביטול)</w:t>
      </w:r>
      <w:r w:rsidR="00802380">
        <w:rPr>
          <w:rFonts w:hint="cs"/>
          <w:rtl/>
        </w:rPr>
        <w:t xml:space="preserve">, </w:t>
      </w:r>
      <w:r w:rsidRPr="008842B9">
        <w:rPr>
          <w:rtl/>
        </w:rPr>
        <w:t>התשפ"ה- 2025</w:t>
      </w:r>
      <w:r w:rsidRPr="008842B9">
        <w:rPr>
          <w:rStyle w:val="TagStyle"/>
          <w:rtl/>
        </w:rPr>
        <w:t xml:space="preserve"> &lt;&lt; נושא &gt;&gt;</w:t>
      </w:r>
      <w:r w:rsidRPr="008842B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842B9" w:rsidRPr="008713A4" w:rsidRDefault="008842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42B9" w:rsidRDefault="008842B9" w:rsidP="00EC1FB3">
      <w:pPr>
        <w:ind w:firstLine="0"/>
        <w:rPr>
          <w:rtl/>
        </w:rPr>
      </w:pPr>
      <w:r>
        <w:rPr>
          <w:rFonts w:hint="cs"/>
          <w:rtl/>
        </w:rPr>
        <w:t>אברהם בצלאל</w:t>
      </w:r>
      <w:r w:rsidRPr="008842B9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8842B9">
        <w:rPr>
          <w:rtl/>
        </w:rPr>
        <w:t>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4BC0" w:rsidRPr="000C47F5" w:rsidRDefault="006A4BC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5163"/>
      </w:tblGrid>
      <w:tr w:rsidR="0093200C" w:rsidTr="008842B9">
        <w:tc>
          <w:tcPr>
            <w:tcW w:w="0" w:type="auto"/>
            <w:shd w:val="clear" w:color="auto" w:fill="auto"/>
          </w:tcPr>
          <w:p w:rsidR="0093200C" w:rsidRDefault="009320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בבצ'יק</w:t>
            </w:r>
          </w:p>
        </w:tc>
        <w:tc>
          <w:tcPr>
            <w:tcW w:w="0" w:type="auto"/>
            <w:shd w:val="clear" w:color="auto" w:fill="auto"/>
          </w:tcPr>
          <w:p w:rsidR="0093200C" w:rsidRDefault="009320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00C" w:rsidRDefault="009320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הנדסה וביצוע, משרד האנרגיה והתשתיות</w:t>
            </w:r>
          </w:p>
        </w:tc>
      </w:tr>
      <w:tr w:rsidR="008842B9" w:rsidTr="008842B9"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אלבוחר</w:t>
            </w:r>
          </w:p>
        </w:tc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42B9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842B9">
              <w:rPr>
                <w:rtl/>
              </w:rPr>
              <w:t>ממונה י</w:t>
            </w:r>
            <w:r w:rsidR="00EA2A27">
              <w:rPr>
                <w:rFonts w:hint="cs"/>
                <w:rtl/>
              </w:rPr>
              <w:t>י</w:t>
            </w:r>
            <w:r w:rsidR="008842B9">
              <w:rPr>
                <w:rtl/>
              </w:rPr>
              <w:t>עוץ משפטי, משרד האנרגיה והתשתיות</w:t>
            </w:r>
          </w:p>
        </w:tc>
      </w:tr>
      <w:tr w:rsidR="008842B9" w:rsidTr="008842B9"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גיאת</w:t>
            </w:r>
          </w:p>
        </w:tc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הנדסה, רישוי ותקינה, משרד האנרגיה והתשתיות</w:t>
            </w:r>
          </w:p>
        </w:tc>
      </w:tr>
      <w:tr w:rsidR="008842B9" w:rsidTr="008842B9"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טרגין</w:t>
            </w:r>
          </w:p>
        </w:tc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ראשית- המחלקה למשפט כלכלי, משרד המשפטים</w:t>
            </w:r>
          </w:p>
        </w:tc>
      </w:tr>
      <w:tr w:rsidR="008842B9" w:rsidTr="008842B9"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אביסרור</w:t>
            </w:r>
          </w:p>
        </w:tc>
        <w:tc>
          <w:tcPr>
            <w:tcW w:w="0" w:type="auto"/>
            <w:shd w:val="clear" w:color="auto" w:fill="auto"/>
          </w:tcPr>
          <w:p w:rsidR="008842B9" w:rsidRDefault="00884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42B9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מהנדס, </w:t>
            </w:r>
            <w:r w:rsidR="008842B9">
              <w:rPr>
                <w:rtl/>
              </w:rPr>
              <w:t>מנהל תחום חשמל, משרד הכלכלה והתעשייה</w:t>
            </w:r>
          </w:p>
        </w:tc>
      </w:tr>
      <w:tr w:rsidR="00C456DC" w:rsidTr="008842B9"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הימן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C456DC" w:rsidTr="008842B9"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C456DC" w:rsidTr="008842B9"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</w:pPr>
            <w:r>
              <w:rPr>
                <w:rFonts w:hint="cs"/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C456DC" w:rsidTr="008842B9"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שרייגר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6DC" w:rsidRDefault="00C45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אמהות הלוחמים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6A4BC0" w:rsidRPr="008713A4" w:rsidRDefault="006A4BC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456DC" w:rsidP="00D40A29">
      <w:pPr>
        <w:ind w:firstLine="0"/>
        <w:rPr>
          <w:rtl/>
        </w:rPr>
      </w:pPr>
      <w:r>
        <w:rPr>
          <w:rFonts w:hint="cs"/>
          <w:rtl/>
        </w:rPr>
        <w:t>ורד קירו זילברמן</w:t>
      </w:r>
    </w:p>
    <w:p w:rsidR="00C456DC" w:rsidRPr="008713A4" w:rsidRDefault="00C456DC" w:rsidP="00D40A29">
      <w:pPr>
        <w:ind w:firstLine="0"/>
      </w:pPr>
      <w:r>
        <w:rPr>
          <w:rFonts w:hint="cs"/>
          <w:rtl/>
        </w:rPr>
        <w:t>דור כפיר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842B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42B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42B9" w:rsidP="008320F6">
      <w:pPr>
        <w:ind w:firstLine="0"/>
        <w:rPr>
          <w:rtl/>
        </w:rPr>
      </w:pPr>
      <w:r>
        <w:rPr>
          <w:rtl/>
        </w:rPr>
        <w:t>טלי רם</w:t>
      </w:r>
    </w:p>
    <w:p w:rsidR="008842B9" w:rsidRDefault="008842B9" w:rsidP="008320F6">
      <w:pPr>
        <w:ind w:firstLine="0"/>
        <w:rPr>
          <w:rtl/>
        </w:rPr>
      </w:pPr>
    </w:p>
    <w:p w:rsidR="006A4BC0" w:rsidRDefault="006A4BC0" w:rsidP="008320F6">
      <w:pPr>
        <w:ind w:firstLine="0"/>
        <w:rPr>
          <w:rtl/>
        </w:rPr>
      </w:pPr>
    </w:p>
    <w:p w:rsidR="006A4BC0" w:rsidRPr="008713A4" w:rsidRDefault="006A4BC0" w:rsidP="008320F6">
      <w:pPr>
        <w:ind w:firstLine="0"/>
        <w:rPr>
          <w:rtl/>
        </w:rPr>
      </w:pPr>
    </w:p>
    <w:p w:rsidR="008842B9" w:rsidRDefault="008842B9" w:rsidP="008842B9">
      <w:pPr>
        <w:ind w:firstLine="0"/>
        <w:rPr>
          <w:color w:val="606060"/>
          <w:rtl/>
        </w:rPr>
      </w:pPr>
      <w:r w:rsidRPr="008842B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842B9" w:rsidRDefault="008842B9" w:rsidP="008842B9">
      <w:pPr>
        <w:ind w:firstLine="0"/>
        <w:rPr>
          <w:color w:val="606060"/>
          <w:rtl/>
        </w:rPr>
      </w:pPr>
    </w:p>
    <w:p w:rsidR="008842B9" w:rsidRDefault="008842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42B9" w:rsidRDefault="008842B9" w:rsidP="008842B9">
      <w:pPr>
        <w:pStyle w:val="a6"/>
        <w:keepNext/>
        <w:rPr>
          <w:rtl/>
        </w:rPr>
      </w:pPr>
      <w:bookmarkStart w:id="1" w:name="ET_subject_646140_2"/>
      <w:r w:rsidRPr="008842B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מקורות אנרגיה (סימון אנרגטי לתנורי חימום חשמליים)(ביטול)</w:t>
      </w:r>
      <w:r w:rsidR="00BA4A82">
        <w:rPr>
          <w:rFonts w:hint="cs"/>
          <w:rtl/>
        </w:rPr>
        <w:t xml:space="preserve">, </w:t>
      </w:r>
      <w:r>
        <w:rPr>
          <w:rtl/>
        </w:rPr>
        <w:t>התשפ"ה- 2025</w:t>
      </w:r>
      <w:r w:rsidRPr="008842B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842B9" w:rsidRDefault="008842B9" w:rsidP="008842B9">
      <w:pPr>
        <w:rPr>
          <w:rtl/>
        </w:rPr>
      </w:pPr>
    </w:p>
    <w:p w:rsidR="006A4BC0" w:rsidRDefault="006A4BC0" w:rsidP="008842B9">
      <w:pPr>
        <w:rPr>
          <w:rtl/>
        </w:rPr>
      </w:pPr>
    </w:p>
    <w:p w:rsidR="008842B9" w:rsidRDefault="008842B9" w:rsidP="008842B9">
      <w:pPr>
        <w:pStyle w:val="af6"/>
        <w:keepNext/>
        <w:rPr>
          <w:rtl/>
        </w:rPr>
      </w:pPr>
      <w:bookmarkStart w:id="2" w:name="ET_yor_6344_4"/>
      <w:r w:rsidRPr="008842B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4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842B9" w:rsidRDefault="008842B9" w:rsidP="008842B9">
      <w:pPr>
        <w:pStyle w:val="KeepWithNext"/>
        <w:rPr>
          <w:rtl/>
        </w:rPr>
      </w:pPr>
    </w:p>
    <w:p w:rsidR="007872B4" w:rsidRDefault="00805996" w:rsidP="00AA24D9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3" w:name="_ETM_Q1_741000"/>
      <w:bookmarkEnd w:id="3"/>
      <w:r>
        <w:rPr>
          <w:rFonts w:hint="cs"/>
          <w:rtl/>
        </w:rPr>
        <w:t xml:space="preserve">יום ירושלים שמח. למה אני אומר את זה? </w:t>
      </w:r>
      <w:bookmarkStart w:id="4" w:name="_ETM_Q1_744000"/>
      <w:bookmarkEnd w:id="4"/>
      <w:r>
        <w:rPr>
          <w:rFonts w:hint="cs"/>
          <w:rtl/>
        </w:rPr>
        <w:t>אם היינו חושבים לפני 59 שנה, לפני 60 שנה, לפני 70 שנה</w:t>
      </w:r>
      <w:r w:rsidR="00AA24D9">
        <w:rPr>
          <w:rFonts w:hint="cs"/>
          <w:rtl/>
        </w:rPr>
        <w:t>,</w:t>
      </w:r>
      <w:r>
        <w:rPr>
          <w:rFonts w:hint="cs"/>
          <w:rtl/>
        </w:rPr>
        <w:t xml:space="preserve"> ההורים שלי, שכל כך היו כמהים להגיע לשריד בית מקדשנו, והיום </w:t>
      </w:r>
      <w:bookmarkStart w:id="5" w:name="_ETM_Q1_759000"/>
      <w:bookmarkEnd w:id="5"/>
      <w:r>
        <w:rPr>
          <w:rFonts w:hint="cs"/>
          <w:rtl/>
        </w:rPr>
        <w:t>הזה שנכנסו והדגל הראשון ששמו ואמרו, הנה אנחנו נמצאים. מי שמכיר את כל התמונות והמראות וההסרטות</w:t>
      </w:r>
      <w:bookmarkStart w:id="6" w:name="_ETM_Q1_767000"/>
      <w:bookmarkEnd w:id="6"/>
      <w:r>
        <w:rPr>
          <w:rFonts w:hint="cs"/>
          <w:rtl/>
        </w:rPr>
        <w:t xml:space="preserve"> שהגענו לכותל המערבי, שמאז עד היום פוקדים אותו </w:t>
      </w:r>
      <w:bookmarkStart w:id="7" w:name="_ETM_Q1_772000"/>
      <w:bookmarkEnd w:id="7"/>
      <w:r>
        <w:rPr>
          <w:rFonts w:hint="cs"/>
          <w:rtl/>
        </w:rPr>
        <w:t>כל יום, כל רגע</w:t>
      </w:r>
      <w:r w:rsidR="00AA24D9">
        <w:rPr>
          <w:rFonts w:hint="cs"/>
          <w:rtl/>
        </w:rPr>
        <w:t>,</w:t>
      </w:r>
      <w:r>
        <w:rPr>
          <w:rFonts w:hint="cs"/>
          <w:rtl/>
        </w:rPr>
        <w:t xml:space="preserve"> אני חושב שאין דקה או </w:t>
      </w:r>
      <w:bookmarkStart w:id="8" w:name="_ETM_Q1_774000"/>
      <w:bookmarkEnd w:id="8"/>
      <w:r>
        <w:rPr>
          <w:rFonts w:hint="cs"/>
          <w:rtl/>
        </w:rPr>
        <w:t xml:space="preserve">שנייה שהכותל ריק, אין כזה דבר. גם כשהייתה קורונה, הייתי סגן ראש עיריית ירושלים אז, בערב פסח </w:t>
      </w:r>
      <w:bookmarkStart w:id="9" w:name="_ETM_Q1_786000"/>
      <w:bookmarkEnd w:id="9"/>
      <w:r>
        <w:rPr>
          <w:rFonts w:hint="cs"/>
          <w:rtl/>
        </w:rPr>
        <w:t xml:space="preserve">פשוט הלכתי ליד הכותל להתפלל, אומנם לא הצלחתי להיכנס לתוך הכותל עצמו אבל מחוץ לכותל עמדתי וראיתי גם אנשים </w:t>
      </w:r>
      <w:bookmarkStart w:id="10" w:name="_ETM_Q1_791000"/>
      <w:bookmarkEnd w:id="10"/>
      <w:r w:rsidR="00802380">
        <w:rPr>
          <w:rFonts w:hint="cs"/>
          <w:rtl/>
        </w:rPr>
        <w:t xml:space="preserve">בפנים. </w:t>
      </w:r>
    </w:p>
    <w:p w:rsidR="00802380" w:rsidRDefault="00802380" w:rsidP="008842B9">
      <w:pPr>
        <w:rPr>
          <w:rtl/>
        </w:rPr>
      </w:pPr>
    </w:p>
    <w:p w:rsidR="0014201A" w:rsidRDefault="00802380" w:rsidP="00AA24D9">
      <w:pPr>
        <w:rPr>
          <w:rtl/>
        </w:rPr>
      </w:pPr>
      <w:r>
        <w:rPr>
          <w:rFonts w:hint="cs"/>
          <w:rtl/>
        </w:rPr>
        <w:t>הכותל עצמו הוא מקום שריד בית מקדשנו. למה אני מזכיר את זה היום?</w:t>
      </w:r>
      <w:r w:rsidR="0014201A">
        <w:rPr>
          <w:rFonts w:hint="cs"/>
          <w:rtl/>
        </w:rPr>
        <w:t xml:space="preserve"> </w:t>
      </w:r>
      <w:bookmarkStart w:id="11" w:name="_ETM_Q1_799000"/>
      <w:bookmarkEnd w:id="11"/>
      <w:r w:rsidR="0014201A">
        <w:rPr>
          <w:rFonts w:hint="cs"/>
          <w:rtl/>
        </w:rPr>
        <w:t>מצד אחד, זה יום חג גדול היום וזה יום שמח. הרב עובדיה היה אומר שלא אומרים תחנון ביום הזה</w:t>
      </w:r>
      <w:bookmarkStart w:id="12" w:name="_ETM_Q1_806000"/>
      <w:bookmarkEnd w:id="12"/>
      <w:r w:rsidR="00AA24D9">
        <w:rPr>
          <w:rFonts w:hint="cs"/>
          <w:rtl/>
        </w:rPr>
        <w:t>,</w:t>
      </w:r>
      <w:r w:rsidR="0014201A">
        <w:rPr>
          <w:rFonts w:hint="cs"/>
          <w:rtl/>
        </w:rPr>
        <w:t xml:space="preserve"> ובאמת שחרורה של ירושלים זה לא משהו של </w:t>
      </w:r>
      <w:bookmarkStart w:id="13" w:name="_ETM_Q1_812000"/>
      <w:bookmarkEnd w:id="13"/>
      <w:r w:rsidR="0014201A">
        <w:rPr>
          <w:rFonts w:hint="cs"/>
          <w:rtl/>
        </w:rPr>
        <w:t xml:space="preserve">מה בכך. </w:t>
      </w:r>
      <w:bookmarkStart w:id="14" w:name="_ETM_Q1_815000"/>
      <w:bookmarkEnd w:id="14"/>
      <w:r w:rsidR="0014201A">
        <w:rPr>
          <w:rFonts w:hint="cs"/>
          <w:rtl/>
        </w:rPr>
        <w:t xml:space="preserve">במה דברים אמורים? שאנחנו מחכים ומצפים ומייחלים </w:t>
      </w:r>
      <w:bookmarkStart w:id="15" w:name="_ETM_Q1_817000"/>
      <w:bookmarkEnd w:id="15"/>
      <w:r w:rsidR="0014201A">
        <w:rPr>
          <w:rFonts w:hint="cs"/>
          <w:rtl/>
        </w:rPr>
        <w:t>שנוכל לרקוד ולשמוח ולעשות יום חג, שיחזרו כל חטופינו.</w:t>
      </w:r>
      <w:bookmarkStart w:id="16" w:name="_ETM_Q1_828000"/>
      <w:bookmarkEnd w:id="16"/>
      <w:r w:rsidR="0014201A">
        <w:rPr>
          <w:rFonts w:hint="cs"/>
          <w:rtl/>
        </w:rPr>
        <w:t xml:space="preserve"> </w:t>
      </w:r>
    </w:p>
    <w:p w:rsidR="0014201A" w:rsidRDefault="0014201A" w:rsidP="008842B9">
      <w:pPr>
        <w:rPr>
          <w:rtl/>
        </w:rPr>
      </w:pPr>
    </w:p>
    <w:p w:rsidR="0014201A" w:rsidRDefault="0014201A" w:rsidP="00AA24D9">
      <w:pPr>
        <w:rPr>
          <w:rtl/>
        </w:rPr>
      </w:pPr>
      <w:bookmarkStart w:id="17" w:name="_ETM_Q1_830000"/>
      <w:bookmarkEnd w:id="17"/>
      <w:r>
        <w:rPr>
          <w:rFonts w:hint="cs"/>
          <w:rtl/>
        </w:rPr>
        <w:t xml:space="preserve">הבוקר ראיתי את המילים שטראמפ אמר אתמול </w:t>
      </w:r>
      <w:r w:rsidR="003472B4">
        <w:rPr>
          <w:rFonts w:hint="cs"/>
          <w:rtl/>
        </w:rPr>
        <w:t>ואני מקווה ומאמין ומייחל</w:t>
      </w:r>
      <w:r w:rsidR="00AA24D9">
        <w:rPr>
          <w:rFonts w:hint="cs"/>
          <w:rtl/>
        </w:rPr>
        <w:t>,</w:t>
      </w:r>
      <w:r w:rsidR="003472B4">
        <w:rPr>
          <w:rFonts w:hint="cs"/>
          <w:rtl/>
        </w:rPr>
        <w:t xml:space="preserve"> לנו, לכולנו, לכל מי שיושב פה וכל </w:t>
      </w:r>
      <w:bookmarkStart w:id="18" w:name="_ETM_Q1_837000"/>
      <w:bookmarkEnd w:id="18"/>
      <w:r w:rsidR="003472B4">
        <w:rPr>
          <w:rFonts w:hint="cs"/>
          <w:rtl/>
        </w:rPr>
        <w:t xml:space="preserve">עם ישראל יחד, שבאמת יגיעו לעסקה טובה ויחזירו את כל </w:t>
      </w:r>
      <w:bookmarkStart w:id="19" w:name="_ETM_Q1_841000"/>
      <w:bookmarkEnd w:id="19"/>
      <w:r w:rsidR="003472B4">
        <w:rPr>
          <w:rFonts w:hint="cs"/>
          <w:rtl/>
        </w:rPr>
        <w:t xml:space="preserve">החטופים שלנו במהרה. </w:t>
      </w:r>
    </w:p>
    <w:p w:rsidR="003472B4" w:rsidRDefault="003472B4" w:rsidP="003472B4">
      <w:pPr>
        <w:rPr>
          <w:rtl/>
        </w:rPr>
      </w:pPr>
      <w:bookmarkStart w:id="20" w:name="_ETM_Q1_846000"/>
      <w:bookmarkEnd w:id="20"/>
    </w:p>
    <w:p w:rsidR="003472B4" w:rsidRDefault="003472B4" w:rsidP="00AA24D9">
      <w:pPr>
        <w:rPr>
          <w:rtl/>
        </w:rPr>
      </w:pPr>
      <w:r>
        <w:rPr>
          <w:rFonts w:hint="cs"/>
          <w:rtl/>
        </w:rPr>
        <w:t xml:space="preserve">אז היום כ"ח באייר. </w:t>
      </w:r>
      <w:bookmarkStart w:id="21" w:name="_ETM_Q1_847000"/>
      <w:bookmarkEnd w:id="21"/>
      <w:r>
        <w:rPr>
          <w:rFonts w:hint="cs"/>
          <w:rtl/>
        </w:rPr>
        <w:t xml:space="preserve">זה גם יום האזכרה של שמואל </w:t>
      </w:r>
      <w:bookmarkStart w:id="22" w:name="_ETM_Q1_852000"/>
      <w:bookmarkEnd w:id="22"/>
      <w:r>
        <w:rPr>
          <w:rFonts w:hint="cs"/>
          <w:rtl/>
        </w:rPr>
        <w:t xml:space="preserve">הנביא, שגם זכותו תגן עלינו, שקבור לא הרחק מכאן. </w:t>
      </w:r>
      <w:bookmarkStart w:id="23" w:name="_ETM_Q1_855000"/>
      <w:bookmarkEnd w:id="23"/>
      <w:r>
        <w:rPr>
          <w:rFonts w:hint="cs"/>
          <w:rtl/>
        </w:rPr>
        <w:t xml:space="preserve">26 במאי 2025, אנחנו כפי מנהגנו תמיד מתחילים את </w:t>
      </w:r>
      <w:bookmarkStart w:id="24" w:name="_ETM_Q1_860000"/>
      <w:bookmarkEnd w:id="24"/>
      <w:r>
        <w:rPr>
          <w:rFonts w:hint="cs"/>
          <w:rtl/>
        </w:rPr>
        <w:t>הדיון עם משפחות החטופים, אמהות לוחמים. בבקשה.</w:t>
      </w:r>
    </w:p>
    <w:p w:rsidR="003472B4" w:rsidRDefault="003472B4" w:rsidP="003472B4">
      <w:pPr>
        <w:rPr>
          <w:rtl/>
        </w:rPr>
      </w:pPr>
      <w:bookmarkStart w:id="25" w:name="_ETM_Q1_870000"/>
      <w:bookmarkEnd w:id="25"/>
    </w:p>
    <w:p w:rsidR="003472B4" w:rsidRDefault="003472B4" w:rsidP="003472B4">
      <w:pPr>
        <w:pStyle w:val="af9"/>
        <w:keepNext/>
        <w:rPr>
          <w:rtl/>
        </w:rPr>
      </w:pPr>
      <w:bookmarkStart w:id="26" w:name="ET_guest_חיים_הימן_4"/>
      <w:r w:rsidRPr="003472B4">
        <w:rPr>
          <w:rStyle w:val="TagStyle"/>
          <w:rtl/>
        </w:rPr>
        <w:t xml:space="preserve"> &lt;&lt; אורח &gt;&gt; </w:t>
      </w:r>
      <w:r>
        <w:rPr>
          <w:rtl/>
        </w:rPr>
        <w:t>חיים הימן:</w:t>
      </w:r>
      <w:r w:rsidRPr="00347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3472B4" w:rsidRDefault="003472B4" w:rsidP="003472B4">
      <w:pPr>
        <w:pStyle w:val="KeepWithNext"/>
        <w:rPr>
          <w:rtl/>
        </w:rPr>
      </w:pPr>
    </w:p>
    <w:p w:rsidR="003472B4" w:rsidRDefault="003472B4" w:rsidP="003472B4">
      <w:pPr>
        <w:rPr>
          <w:rtl/>
        </w:rPr>
      </w:pPr>
      <w:r>
        <w:rPr>
          <w:rFonts w:hint="cs"/>
          <w:rtl/>
        </w:rPr>
        <w:t xml:space="preserve">שלום. אני </w:t>
      </w:r>
      <w:bookmarkStart w:id="27" w:name="_ETM_Q1_871000"/>
      <w:bookmarkEnd w:id="27"/>
      <w:r>
        <w:rPr>
          <w:rFonts w:hint="cs"/>
          <w:rtl/>
        </w:rPr>
        <w:t xml:space="preserve">חיים, אבא של ענבר הימן. אני רוצה קודם כול </w:t>
      </w:r>
      <w:bookmarkStart w:id="28" w:name="_ETM_Q1_876000"/>
      <w:bookmarkEnd w:id="28"/>
      <w:r>
        <w:rPr>
          <w:rFonts w:hint="cs"/>
          <w:rtl/>
        </w:rPr>
        <w:t xml:space="preserve">לברך ולחזק את חיילי צה"ל האמיצים שלנו, שיחזרו בשלום, </w:t>
      </w:r>
      <w:bookmarkStart w:id="29" w:name="_ETM_Q1_884000"/>
      <w:bookmarkEnd w:id="29"/>
      <w:r>
        <w:rPr>
          <w:rFonts w:hint="cs"/>
          <w:rtl/>
        </w:rPr>
        <w:t xml:space="preserve">שנלחמים ברגעים אלה כדי שיהיה לנו בטוח יותר במדינה ולייצר </w:t>
      </w:r>
      <w:bookmarkStart w:id="30" w:name="_ETM_Q1_885000"/>
      <w:bookmarkEnd w:id="30"/>
      <w:r>
        <w:rPr>
          <w:rFonts w:hint="cs"/>
          <w:rtl/>
        </w:rPr>
        <w:t xml:space="preserve">את התנאים שהחטופים יחזרו. </w:t>
      </w:r>
    </w:p>
    <w:p w:rsidR="003472B4" w:rsidRDefault="003472B4" w:rsidP="003472B4">
      <w:pPr>
        <w:rPr>
          <w:rtl/>
        </w:rPr>
      </w:pPr>
      <w:bookmarkStart w:id="31" w:name="_ETM_Q1_889000"/>
      <w:bookmarkEnd w:id="31"/>
    </w:p>
    <w:p w:rsidR="003472B4" w:rsidRDefault="003472B4" w:rsidP="003472B4">
      <w:pPr>
        <w:rPr>
          <w:rtl/>
        </w:rPr>
      </w:pPr>
      <w:bookmarkStart w:id="32" w:name="_ETM_Q1_890000"/>
      <w:bookmarkEnd w:id="32"/>
      <w:r>
        <w:rPr>
          <w:rFonts w:hint="cs"/>
          <w:rtl/>
        </w:rPr>
        <w:t xml:space="preserve">ענבר הייתה ילדה של אור, </w:t>
      </w:r>
      <w:bookmarkStart w:id="33" w:name="_ETM_Q1_894000"/>
      <w:bookmarkEnd w:id="33"/>
      <w:r>
        <w:rPr>
          <w:rFonts w:hint="cs"/>
          <w:rtl/>
        </w:rPr>
        <w:t xml:space="preserve">אהבה ונתינה. היא הייתה סטודנטית מצטיינת, מאוד יצירתית. </w:t>
      </w:r>
      <w:r w:rsidR="00AA24D9">
        <w:rPr>
          <w:rFonts w:hint="cs"/>
          <w:rtl/>
        </w:rPr>
        <w:t>ב</w:t>
      </w:r>
      <w:r>
        <w:rPr>
          <w:rFonts w:hint="cs"/>
          <w:rtl/>
        </w:rPr>
        <w:t xml:space="preserve">שנה </w:t>
      </w:r>
      <w:bookmarkStart w:id="34" w:name="_ETM_Q1_901000"/>
      <w:bookmarkEnd w:id="34"/>
      <w:r>
        <w:rPr>
          <w:rFonts w:hint="cs"/>
          <w:rtl/>
        </w:rPr>
        <w:t xml:space="preserve">שעברה היא הייתה אמורה לסיים את הלימודים, את השנה </w:t>
      </w:r>
      <w:bookmarkStart w:id="35" w:name="_ETM_Q1_902000"/>
      <w:bookmarkEnd w:id="35"/>
      <w:r>
        <w:rPr>
          <w:rFonts w:hint="cs"/>
          <w:rtl/>
        </w:rPr>
        <w:t>הרביעית. החיים שלה נגדעו.</w:t>
      </w:r>
    </w:p>
    <w:p w:rsidR="003472B4" w:rsidRDefault="003472B4" w:rsidP="003472B4">
      <w:pPr>
        <w:rPr>
          <w:rtl/>
        </w:rPr>
      </w:pPr>
    </w:p>
    <w:p w:rsidR="00720077" w:rsidRDefault="003472B4" w:rsidP="00AA24D9">
      <w:pPr>
        <w:rPr>
          <w:rtl/>
        </w:rPr>
      </w:pPr>
      <w:bookmarkStart w:id="36" w:name="_ETM_Q1_908000"/>
      <w:bookmarkEnd w:id="36"/>
      <w:r>
        <w:rPr>
          <w:rFonts w:hint="cs"/>
          <w:rtl/>
        </w:rPr>
        <w:t xml:space="preserve">ב-7 באוקטובר ענבר מגיעה למסיבת הנובה, </w:t>
      </w:r>
      <w:bookmarkStart w:id="37" w:name="_ETM_Q1_914000"/>
      <w:bookmarkEnd w:id="37"/>
      <w:r>
        <w:rPr>
          <w:rFonts w:hint="cs"/>
          <w:rtl/>
        </w:rPr>
        <w:t xml:space="preserve">היא מתנדבת כהלפרית לעזור למבלים שחשים במצוקה. אני אקצר את </w:t>
      </w:r>
      <w:bookmarkStart w:id="38" w:name="_ETM_Q1_924000"/>
      <w:bookmarkEnd w:id="38"/>
      <w:r>
        <w:rPr>
          <w:rFonts w:hint="cs"/>
          <w:rtl/>
        </w:rPr>
        <w:t xml:space="preserve">השתלשלות האירועים. </w:t>
      </w:r>
      <w:r w:rsidR="00720077">
        <w:rPr>
          <w:rFonts w:hint="cs"/>
          <w:rtl/>
        </w:rPr>
        <w:t xml:space="preserve">ענבר נסעה במשך ארבע שעות, היא מגיעה למטעים </w:t>
      </w:r>
      <w:bookmarkStart w:id="39" w:name="_ETM_Q1_932000"/>
      <w:bookmarkEnd w:id="39"/>
      <w:r w:rsidR="00720077">
        <w:rPr>
          <w:rFonts w:hint="cs"/>
          <w:rtl/>
        </w:rPr>
        <w:t>של</w:t>
      </w:r>
      <w:bookmarkStart w:id="40" w:name="_ETM_Q1_933000"/>
      <w:bookmarkEnd w:id="40"/>
      <w:r w:rsidR="00720077">
        <w:rPr>
          <w:rFonts w:hint="cs"/>
          <w:rtl/>
        </w:rPr>
        <w:t>יד אזור המסיבה, כשבדרך היא מופקרת, לא רואה</w:t>
      </w:r>
      <w:bookmarkStart w:id="41" w:name="_ETM_Q1_937000"/>
      <w:bookmarkEnd w:id="41"/>
      <w:r w:rsidR="00720077">
        <w:rPr>
          <w:rFonts w:hint="cs"/>
          <w:rtl/>
        </w:rPr>
        <w:t xml:space="preserve"> צבא, אף אחד שיכול לבוא לעזרתה. היא מקווה למצוא מחסה במטעים שם, ולרוע מזלה בתוך המטעים עובר ציר </w:t>
      </w:r>
      <w:bookmarkStart w:id="42" w:name="_ETM_Q1_951000"/>
      <w:bookmarkEnd w:id="42"/>
      <w:r w:rsidR="00720077">
        <w:rPr>
          <w:rFonts w:hint="cs"/>
          <w:rtl/>
        </w:rPr>
        <w:t xml:space="preserve">מרכזי שממנו נכנסים המוני הנוח'בות שאחרי זה פולשים לאזור </w:t>
      </w:r>
      <w:bookmarkStart w:id="43" w:name="_ETM_Q1_957000"/>
      <w:bookmarkEnd w:id="43"/>
      <w:r w:rsidR="00720077">
        <w:rPr>
          <w:rFonts w:hint="cs"/>
          <w:rtl/>
        </w:rPr>
        <w:t xml:space="preserve">המסיבה ולבארי, והם חושפים אותה, מגלים אותה, מקיפים אותה ורוצחים אותה באכזריות. </w:t>
      </w:r>
      <w:bookmarkStart w:id="44" w:name="_ETM_Q1_967000"/>
      <w:bookmarkEnd w:id="44"/>
      <w:r w:rsidR="00720077">
        <w:rPr>
          <w:rFonts w:hint="cs"/>
          <w:rtl/>
        </w:rPr>
        <w:t>ענבר נחטפת לעזה.</w:t>
      </w:r>
    </w:p>
    <w:p w:rsidR="00720077" w:rsidRDefault="00720077" w:rsidP="00720077">
      <w:pPr>
        <w:rPr>
          <w:rtl/>
        </w:rPr>
      </w:pPr>
    </w:p>
    <w:p w:rsidR="00942149" w:rsidRDefault="00720077" w:rsidP="00AA24D9">
      <w:pPr>
        <w:rPr>
          <w:rtl/>
        </w:rPr>
      </w:pPr>
      <w:bookmarkStart w:id="45" w:name="_ETM_Q1_970000"/>
      <w:bookmarkEnd w:id="45"/>
      <w:r>
        <w:rPr>
          <w:rFonts w:hint="cs"/>
          <w:rtl/>
        </w:rPr>
        <w:t xml:space="preserve">ב-7 באוקטובר ענבר הופקרה </w:t>
      </w:r>
      <w:bookmarkStart w:id="46" w:name="_ETM_Q1_973000"/>
      <w:bookmarkEnd w:id="46"/>
      <w:r>
        <w:rPr>
          <w:rFonts w:hint="cs"/>
          <w:rtl/>
        </w:rPr>
        <w:t xml:space="preserve">ועדיין מופקרת בעזה במשך 598 ימים. ראש הממשלה </w:t>
      </w:r>
      <w:bookmarkStart w:id="47" w:name="_ETM_Q1_977000"/>
      <w:bookmarkEnd w:id="47"/>
      <w:r>
        <w:rPr>
          <w:rFonts w:hint="cs"/>
          <w:rtl/>
        </w:rPr>
        <w:t xml:space="preserve">מחויב להוציא את ענבר בכל דרך. אני פונה לראש הממשלה </w:t>
      </w:r>
      <w:bookmarkStart w:id="48" w:name="_ETM_Q1_981000"/>
      <w:bookmarkEnd w:id="48"/>
      <w:r>
        <w:rPr>
          <w:rFonts w:hint="cs"/>
          <w:rtl/>
        </w:rPr>
        <w:t>ואומר: מבחינתי לא משנה כמה חטופים חזרו, לי ולמשפחתי זה</w:t>
      </w:r>
      <w:bookmarkStart w:id="49" w:name="_ETM_Q1_987000"/>
      <w:bookmarkEnd w:id="49"/>
      <w:r>
        <w:rPr>
          <w:rFonts w:hint="cs"/>
          <w:rtl/>
        </w:rPr>
        <w:t xml:space="preserve"> לא יעזור. אתה צריך לראות את הכישלון שלא החזרת עד </w:t>
      </w:r>
      <w:bookmarkStart w:id="50" w:name="_ETM_Q1_988000"/>
      <w:bookmarkEnd w:id="50"/>
      <w:r>
        <w:rPr>
          <w:rFonts w:hint="cs"/>
          <w:rtl/>
        </w:rPr>
        <w:t>עכשיו את ענבר ויתר 57 החטופים אחרי שנה</w:t>
      </w:r>
      <w:bookmarkStart w:id="51" w:name="_ETM_Q1_992000"/>
      <w:bookmarkEnd w:id="51"/>
      <w:r>
        <w:rPr>
          <w:rFonts w:hint="cs"/>
          <w:rtl/>
        </w:rPr>
        <w:t xml:space="preserve"> ושמונה חודשים.</w:t>
      </w:r>
      <w:r w:rsidR="00942149">
        <w:rPr>
          <w:rFonts w:hint="cs"/>
          <w:rtl/>
        </w:rPr>
        <w:t xml:space="preserve"> </w:t>
      </w:r>
      <w:bookmarkStart w:id="52" w:name="_ETM_Q1_1003000"/>
      <w:bookmarkEnd w:id="52"/>
      <w:r w:rsidR="00942149">
        <w:rPr>
          <w:rFonts w:hint="cs"/>
          <w:rtl/>
        </w:rPr>
        <w:t>אתה מחויב להשבתה של ענבר במהרה בכל דרך</w:t>
      </w:r>
      <w:bookmarkStart w:id="53" w:name="_ETM_Q1_998000"/>
      <w:bookmarkEnd w:id="53"/>
      <w:r w:rsidR="00942149">
        <w:rPr>
          <w:rFonts w:hint="cs"/>
          <w:rtl/>
        </w:rPr>
        <w:t xml:space="preserve">. </w:t>
      </w:r>
      <w:bookmarkStart w:id="54" w:name="_ETM_Q1_1000000"/>
      <w:bookmarkStart w:id="55" w:name="_ETM_Q1_1001000"/>
      <w:bookmarkEnd w:id="54"/>
      <w:bookmarkEnd w:id="55"/>
      <w:r w:rsidR="00942149">
        <w:rPr>
          <w:rFonts w:hint="cs"/>
          <w:rtl/>
        </w:rPr>
        <w:t xml:space="preserve">אתה מחויב כלפי השבתה של ענבר בדיוק באותה הדחיפות והחשיבות שאתה מחויב כלפי החטופים החיים. אתה מחויב לתת ודאות </w:t>
      </w:r>
      <w:bookmarkStart w:id="56" w:name="_ETM_Q1_1008000"/>
      <w:bookmarkEnd w:id="56"/>
      <w:r w:rsidR="00942149">
        <w:rPr>
          <w:rFonts w:hint="cs"/>
          <w:rtl/>
        </w:rPr>
        <w:t xml:space="preserve">לי ולמשפחתי. </w:t>
      </w:r>
    </w:p>
    <w:p w:rsidR="00942149" w:rsidRDefault="00942149" w:rsidP="00942149">
      <w:pPr>
        <w:rPr>
          <w:rtl/>
        </w:rPr>
      </w:pPr>
    </w:p>
    <w:p w:rsidR="00942149" w:rsidRDefault="00942149" w:rsidP="00942149">
      <w:pPr>
        <w:rPr>
          <w:rtl/>
        </w:rPr>
      </w:pPr>
      <w:bookmarkStart w:id="57" w:name="_ETM_Q1_1012000"/>
      <w:bookmarkEnd w:id="57"/>
      <w:r>
        <w:rPr>
          <w:rFonts w:hint="cs"/>
          <w:rtl/>
        </w:rPr>
        <w:t>ראש הממשלה צריך לחתור לעסקה כוללת, בלי סלקציות</w:t>
      </w:r>
      <w:bookmarkStart w:id="58" w:name="_ETM_Q1_1015000"/>
      <w:bookmarkEnd w:id="58"/>
      <w:r>
        <w:rPr>
          <w:rFonts w:hint="cs"/>
          <w:rtl/>
        </w:rPr>
        <w:t xml:space="preserve">, כי אי אפשר כיום לקבוע מי דחוף יותר </w:t>
      </w:r>
      <w:bookmarkStart w:id="59" w:name="_ETM_Q1_1021000"/>
      <w:bookmarkEnd w:id="59"/>
      <w:r>
        <w:rPr>
          <w:rFonts w:hint="cs"/>
          <w:rtl/>
        </w:rPr>
        <w:t xml:space="preserve">כשכולם הומניטרי, גם המשפחות נהפכו להומניטריות. אין חטוף שדמו סמוק </w:t>
      </w:r>
      <w:bookmarkStart w:id="60" w:name="_ETM_Q1_1027000"/>
      <w:bookmarkEnd w:id="60"/>
      <w:r>
        <w:rPr>
          <w:rFonts w:hint="cs"/>
          <w:rtl/>
        </w:rPr>
        <w:t>יותר מהאחר, כולם שווים וצריכים לחזור בעסקה אחת.</w:t>
      </w:r>
    </w:p>
    <w:p w:rsidR="00942149" w:rsidRDefault="00942149" w:rsidP="00942149">
      <w:pPr>
        <w:rPr>
          <w:rtl/>
        </w:rPr>
      </w:pPr>
    </w:p>
    <w:p w:rsidR="00942149" w:rsidRDefault="00942149" w:rsidP="00942149">
      <w:pPr>
        <w:rPr>
          <w:rtl/>
        </w:rPr>
      </w:pPr>
      <w:bookmarkStart w:id="61" w:name="_ETM_Q1_1030000"/>
      <w:bookmarkEnd w:id="61"/>
      <w:r>
        <w:rPr>
          <w:rFonts w:hint="cs"/>
          <w:rtl/>
        </w:rPr>
        <w:t xml:space="preserve">אני מזמין </w:t>
      </w:r>
      <w:bookmarkStart w:id="62" w:name="_ETM_Q1_1032000"/>
      <w:bookmarkEnd w:id="62"/>
      <w:r>
        <w:rPr>
          <w:rFonts w:hint="cs"/>
          <w:rtl/>
        </w:rPr>
        <w:t>את ראש הממשלה להתלוות אליי ליום אחד בחיי משפחתי ולהכפי</w:t>
      </w:r>
      <w:bookmarkStart w:id="63" w:name="_ETM_Q1_1036000"/>
      <w:bookmarkEnd w:id="63"/>
      <w:r>
        <w:rPr>
          <w:rFonts w:hint="cs"/>
          <w:rtl/>
        </w:rPr>
        <w:t xml:space="preserve">ל את זה ב-598 ימים כדי להבין מה אנחנו </w:t>
      </w:r>
      <w:bookmarkStart w:id="64" w:name="_ETM_Q1_1042000"/>
      <w:bookmarkEnd w:id="64"/>
      <w:r>
        <w:rPr>
          <w:rFonts w:hint="cs"/>
          <w:rtl/>
        </w:rPr>
        <w:t xml:space="preserve">עוברים ולהבין את הדחיפות. </w:t>
      </w:r>
    </w:p>
    <w:p w:rsidR="00942149" w:rsidRDefault="00942149" w:rsidP="00942149">
      <w:pPr>
        <w:rPr>
          <w:rtl/>
        </w:rPr>
      </w:pPr>
    </w:p>
    <w:p w:rsidR="00942149" w:rsidRDefault="00942149" w:rsidP="00942149">
      <w:pPr>
        <w:rPr>
          <w:rtl/>
        </w:rPr>
      </w:pPr>
      <w:r>
        <w:rPr>
          <w:rFonts w:hint="cs"/>
          <w:rtl/>
        </w:rPr>
        <w:t xml:space="preserve">אני לא אחבק את ענבר. </w:t>
      </w:r>
      <w:bookmarkStart w:id="65" w:name="_ETM_Q1_1047000"/>
      <w:bookmarkEnd w:id="65"/>
      <w:r>
        <w:rPr>
          <w:rFonts w:hint="cs"/>
          <w:rtl/>
        </w:rPr>
        <w:t xml:space="preserve">לפחות תגאל את משפחתי ואותי מהייסורים שאנחנו עוברים כל </w:t>
      </w:r>
      <w:bookmarkStart w:id="66" w:name="_ETM_Q1_1054000"/>
      <w:bookmarkEnd w:id="66"/>
      <w:r>
        <w:rPr>
          <w:rFonts w:hint="cs"/>
          <w:rtl/>
        </w:rPr>
        <w:t xml:space="preserve">עוד ענבר לא הושבה, שמתווספים לאובדן הבלתי נתפס והבלתי </w:t>
      </w:r>
      <w:bookmarkStart w:id="67" w:name="_ETM_Q1_1058000"/>
      <w:bookmarkEnd w:id="67"/>
      <w:r>
        <w:rPr>
          <w:rFonts w:hint="cs"/>
          <w:rtl/>
        </w:rPr>
        <w:t>נסלח. תודה רבה.</w:t>
      </w:r>
    </w:p>
    <w:p w:rsidR="00942149" w:rsidRDefault="00942149" w:rsidP="00942149">
      <w:pPr>
        <w:rPr>
          <w:rtl/>
        </w:rPr>
      </w:pPr>
      <w:bookmarkStart w:id="68" w:name="_ETM_Q1_1061000"/>
      <w:bookmarkEnd w:id="68"/>
    </w:p>
    <w:p w:rsidR="00942149" w:rsidRDefault="00942149" w:rsidP="00942149">
      <w:pPr>
        <w:pStyle w:val="af6"/>
        <w:keepNext/>
        <w:rPr>
          <w:rtl/>
        </w:rPr>
      </w:pPr>
      <w:bookmarkStart w:id="69" w:name="ET_yor_6344_5"/>
      <w:r w:rsidRPr="009421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9421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942149" w:rsidRDefault="00942149" w:rsidP="00942149">
      <w:pPr>
        <w:pStyle w:val="KeepWithNext"/>
        <w:rPr>
          <w:rtl/>
        </w:rPr>
      </w:pPr>
    </w:p>
    <w:p w:rsidR="00942149" w:rsidRDefault="00942149" w:rsidP="00942149">
      <w:pPr>
        <w:rPr>
          <w:rtl/>
        </w:rPr>
      </w:pPr>
      <w:bookmarkStart w:id="70" w:name="_ETM_Q1_1062000"/>
      <w:bookmarkEnd w:id="70"/>
      <w:r>
        <w:rPr>
          <w:rFonts w:hint="cs"/>
          <w:rtl/>
        </w:rPr>
        <w:t xml:space="preserve">תודה. </w:t>
      </w:r>
    </w:p>
    <w:p w:rsidR="00942149" w:rsidRDefault="00942149" w:rsidP="00942149">
      <w:pPr>
        <w:rPr>
          <w:rtl/>
        </w:rPr>
      </w:pPr>
      <w:bookmarkStart w:id="71" w:name="_ETM_Q1_1065000"/>
      <w:bookmarkEnd w:id="71"/>
    </w:p>
    <w:p w:rsidR="00942149" w:rsidRDefault="00942149" w:rsidP="00942149">
      <w:pPr>
        <w:pStyle w:val="af9"/>
        <w:keepNext/>
        <w:rPr>
          <w:rtl/>
        </w:rPr>
      </w:pPr>
      <w:bookmarkStart w:id="72" w:name="ET_guest_חנה_כהן_6"/>
      <w:r w:rsidRPr="0094214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9421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942149" w:rsidRDefault="00942149" w:rsidP="00942149">
      <w:pPr>
        <w:pStyle w:val="KeepWithNext"/>
        <w:rPr>
          <w:rtl/>
        </w:rPr>
      </w:pPr>
    </w:p>
    <w:p w:rsidR="00942149" w:rsidRDefault="00942149" w:rsidP="00942149">
      <w:pPr>
        <w:rPr>
          <w:rtl/>
        </w:rPr>
      </w:pPr>
      <w:r>
        <w:rPr>
          <w:rFonts w:hint="cs"/>
          <w:rtl/>
        </w:rPr>
        <w:t xml:space="preserve">שלום. אני הדודה של ענבר. אני ככה </w:t>
      </w:r>
      <w:bookmarkStart w:id="73" w:name="_ETM_Q1_1070000"/>
      <w:bookmarkEnd w:id="73"/>
      <w:r>
        <w:rPr>
          <w:rFonts w:hint="cs"/>
          <w:rtl/>
        </w:rPr>
        <w:t xml:space="preserve">מלווה את המשפחה שלי על בסיס יומיומי ואני רואה </w:t>
      </w:r>
      <w:bookmarkStart w:id="74" w:name="_ETM_Q1_1076000"/>
      <w:bookmarkEnd w:id="74"/>
      <w:r>
        <w:rPr>
          <w:rFonts w:hint="cs"/>
          <w:rtl/>
        </w:rPr>
        <w:t>את הגסיסה האיטית של ה</w:t>
      </w:r>
      <w:r w:rsidR="00FC4447">
        <w:rPr>
          <w:rFonts w:hint="cs"/>
          <w:rtl/>
        </w:rPr>
        <w:t>אמא</w:t>
      </w:r>
      <w:r>
        <w:rPr>
          <w:rFonts w:hint="cs"/>
          <w:rtl/>
        </w:rPr>
        <w:t xml:space="preserve"> שלה, הגסיסה הנפשית, לאבד </w:t>
      </w:r>
      <w:bookmarkStart w:id="75" w:name="_ETM_Q1_1079000"/>
      <w:bookmarkEnd w:id="75"/>
      <w:r>
        <w:rPr>
          <w:rFonts w:hint="cs"/>
          <w:rtl/>
        </w:rPr>
        <w:t xml:space="preserve">ילד וגם לא לקבור אותו, והכול בשל מחדליה </w:t>
      </w:r>
      <w:bookmarkStart w:id="76" w:name="_ETM_Q1_1086000"/>
      <w:bookmarkEnd w:id="76"/>
      <w:r>
        <w:rPr>
          <w:rFonts w:hint="cs"/>
          <w:rtl/>
        </w:rPr>
        <w:t xml:space="preserve">של מדינת ישראל, אני מדגישה. </w:t>
      </w:r>
    </w:p>
    <w:p w:rsidR="00942149" w:rsidRDefault="00942149" w:rsidP="00942149">
      <w:pPr>
        <w:rPr>
          <w:rtl/>
        </w:rPr>
      </w:pPr>
    </w:p>
    <w:p w:rsidR="00942149" w:rsidRDefault="00942149" w:rsidP="003D680B">
      <w:pPr>
        <w:rPr>
          <w:rtl/>
        </w:rPr>
      </w:pPr>
      <w:bookmarkStart w:id="77" w:name="_ETM_Q1_1087000"/>
      <w:bookmarkEnd w:id="77"/>
      <w:r>
        <w:rPr>
          <w:rFonts w:hint="cs"/>
          <w:rtl/>
        </w:rPr>
        <w:t xml:space="preserve">לילדה שלנו היו הרבה שנים </w:t>
      </w:r>
      <w:bookmarkStart w:id="78" w:name="_ETM_Q1_1091000"/>
      <w:bookmarkEnd w:id="78"/>
      <w:r>
        <w:rPr>
          <w:rFonts w:hint="cs"/>
          <w:rtl/>
        </w:rPr>
        <w:t xml:space="preserve">לחיות, היא הייתה רק בת 27. מדינת ישראל הפקירה </w:t>
      </w:r>
      <w:bookmarkStart w:id="79" w:name="_ETM_Q1_1098000"/>
      <w:bookmarkEnd w:id="79"/>
      <w:r>
        <w:rPr>
          <w:rFonts w:hint="cs"/>
          <w:rtl/>
        </w:rPr>
        <w:t>את הילדה שלנו. במשמרת של הממשלה הזו קרה האסון הגדול</w:t>
      </w:r>
      <w:r w:rsidR="003D68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" w:name="_ETM_Q1_1106000"/>
      <w:bookmarkEnd w:id="80"/>
      <w:r>
        <w:rPr>
          <w:rFonts w:hint="cs"/>
          <w:rtl/>
        </w:rPr>
        <w:t xml:space="preserve">אני לא יודעת מה חלקה </w:t>
      </w:r>
      <w:r>
        <w:rPr>
          <w:rFonts w:hint="eastAsia"/>
        </w:rPr>
        <w:t>–</w:t>
      </w:r>
      <w:r>
        <w:rPr>
          <w:rFonts w:hint="cs"/>
          <w:rtl/>
        </w:rPr>
        <w:t xml:space="preserve"> גדול יותר, קטן </w:t>
      </w:r>
      <w:bookmarkStart w:id="81" w:name="_ETM_Q1_1110000"/>
      <w:bookmarkEnd w:id="81"/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אין לי מושג, תהיה ועדת חקירה. </w:t>
      </w:r>
      <w:bookmarkStart w:id="82" w:name="_ETM_Q1_1113000"/>
      <w:bookmarkEnd w:id="82"/>
      <w:r>
        <w:rPr>
          <w:rFonts w:hint="cs"/>
          <w:rtl/>
        </w:rPr>
        <w:t xml:space="preserve">אנחנו נדאג כמשפחות שכל האמת תצא אל האור ואנחנו </w:t>
      </w:r>
      <w:bookmarkStart w:id="83" w:name="_ETM_Q1_1116000"/>
      <w:bookmarkEnd w:id="83"/>
      <w:r>
        <w:rPr>
          <w:rFonts w:hint="cs"/>
          <w:rtl/>
        </w:rPr>
        <w:t xml:space="preserve">נדאג שכל אלה שהיו אשמים בהירצחה של ענבר ובהירצחם של </w:t>
      </w:r>
      <w:bookmarkStart w:id="84" w:name="_ETM_Q1_1124000"/>
      <w:bookmarkEnd w:id="84"/>
      <w:r>
        <w:rPr>
          <w:rFonts w:hint="cs"/>
          <w:rtl/>
        </w:rPr>
        <w:t>עוד רבים אחרים, ישלמו על זה.</w:t>
      </w:r>
    </w:p>
    <w:p w:rsidR="00D15D64" w:rsidRDefault="00D15D64" w:rsidP="00942149">
      <w:pPr>
        <w:rPr>
          <w:rtl/>
        </w:rPr>
      </w:pPr>
    </w:p>
    <w:p w:rsidR="00D15D64" w:rsidRDefault="00D15D64" w:rsidP="003D680B">
      <w:pPr>
        <w:rPr>
          <w:rtl/>
        </w:rPr>
      </w:pPr>
      <w:bookmarkStart w:id="85" w:name="_ETM_Q1_1123000"/>
      <w:bookmarkEnd w:id="85"/>
      <w:r>
        <w:rPr>
          <w:rFonts w:hint="cs"/>
          <w:rtl/>
        </w:rPr>
        <w:t xml:space="preserve">אני רוצה להגיד שהמחיר </w:t>
      </w:r>
      <w:bookmarkStart w:id="86" w:name="_ETM_Q1_1133000"/>
      <w:bookmarkEnd w:id="86"/>
      <w:r>
        <w:rPr>
          <w:rFonts w:hint="cs"/>
          <w:rtl/>
        </w:rPr>
        <w:t>שאתם משלמים בעבור החטופים, אתם יושבים פה ודנים</w:t>
      </w:r>
      <w:r w:rsidR="003D68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" w:name="_ETM_Q1_1135000"/>
      <w:bookmarkEnd w:id="87"/>
      <w:r>
        <w:rPr>
          <w:rFonts w:hint="cs"/>
          <w:rtl/>
        </w:rPr>
        <w:t xml:space="preserve">אני שמעתי את זה לא פעם ומכל מיני אנשים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88" w:name="_ETM_Q1_1138000"/>
      <w:bookmarkEnd w:id="88"/>
      <w:r>
        <w:rPr>
          <w:rFonts w:hint="cs"/>
          <w:rtl/>
        </w:rPr>
        <w:t xml:space="preserve">לא אתה, אני לא מדברת עליך ספציפית, אני מדברת על </w:t>
      </w:r>
      <w:bookmarkStart w:id="89" w:name="_ETM_Q1_1144000"/>
      <w:bookmarkEnd w:id="89"/>
      <w:r>
        <w:rPr>
          <w:rFonts w:hint="cs"/>
          <w:rtl/>
        </w:rPr>
        <w:t xml:space="preserve">הממשלה, על חלקים בממשלה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שיושבים ודנים, לשלם על חללים, </w:t>
      </w:r>
      <w:bookmarkStart w:id="90" w:name="_ETM_Q1_1147000"/>
      <w:bookmarkEnd w:id="90"/>
      <w:r>
        <w:rPr>
          <w:rFonts w:hint="cs"/>
          <w:rtl/>
        </w:rPr>
        <w:t>לא לשלם על חללים. לי אמרו בפרצוף, אחד השרים:</w:t>
      </w:r>
      <w:r w:rsidR="0068541F">
        <w:rPr>
          <w:rFonts w:hint="cs"/>
          <w:rtl/>
        </w:rPr>
        <w:t xml:space="preserve"> אנחנו על חללים לא משלמים, הם יגיעו בדרך אחרת. </w:t>
      </w:r>
      <w:bookmarkStart w:id="91" w:name="_ETM_Q1_1158000"/>
      <w:bookmarkEnd w:id="91"/>
    </w:p>
    <w:p w:rsidR="0068541F" w:rsidRDefault="0068541F" w:rsidP="00942149">
      <w:pPr>
        <w:rPr>
          <w:rtl/>
        </w:rPr>
      </w:pPr>
    </w:p>
    <w:p w:rsidR="0068541F" w:rsidRDefault="0068541F" w:rsidP="00942149">
      <w:pPr>
        <w:rPr>
          <w:rtl/>
        </w:rPr>
      </w:pPr>
      <w:bookmarkStart w:id="92" w:name="_ETM_Q1_1159000"/>
      <w:bookmarkEnd w:id="92"/>
      <w:r>
        <w:rPr>
          <w:rFonts w:hint="cs"/>
          <w:rtl/>
        </w:rPr>
        <w:t xml:space="preserve">אז בואו אני אסדר לכם את המחשבות שלכם. אתם תשלמו </w:t>
      </w:r>
      <w:bookmarkStart w:id="93" w:name="_ETM_Q1_1161000"/>
      <w:bookmarkEnd w:id="93"/>
      <w:r>
        <w:rPr>
          <w:rFonts w:hint="cs"/>
          <w:rtl/>
        </w:rPr>
        <w:t xml:space="preserve">גם את כל פתח תקווה על הבת שלנו. אתה </w:t>
      </w:r>
      <w:bookmarkStart w:id="94" w:name="_ETM_Q1_1164000"/>
      <w:bookmarkEnd w:id="94"/>
      <w:r>
        <w:rPr>
          <w:rFonts w:hint="cs"/>
          <w:rtl/>
        </w:rPr>
        <w:t xml:space="preserve">יודע למה? כי היא נרצחה בגלל אלה שיושבים פה היום </w:t>
      </w:r>
      <w:bookmarkStart w:id="95" w:name="_ETM_Q1_1171000"/>
      <w:bookmarkEnd w:id="95"/>
      <w:r>
        <w:rPr>
          <w:rFonts w:hint="cs"/>
          <w:rtl/>
        </w:rPr>
        <w:t xml:space="preserve">ואומרים לי, אנחנו לא נשלם וכן נשלם. זה </w:t>
      </w:r>
      <w:bookmarkStart w:id="96" w:name="_ETM_Q1_1176000"/>
      <w:bookmarkEnd w:id="96"/>
      <w:r>
        <w:rPr>
          <w:rFonts w:hint="cs"/>
          <w:rtl/>
        </w:rPr>
        <w:t xml:space="preserve">מחיר המחדל. היה פה מחדל. אתם לא משלמים פה מחיר </w:t>
      </w:r>
      <w:bookmarkStart w:id="97" w:name="_ETM_Q1_1180000"/>
      <w:bookmarkEnd w:id="97"/>
      <w:r>
        <w:rPr>
          <w:rFonts w:hint="cs"/>
          <w:rtl/>
        </w:rPr>
        <w:t xml:space="preserve">של ילדה שנכנסה לקטוף תותים בעזה או לטייל שם. </w:t>
      </w:r>
      <w:bookmarkStart w:id="98" w:name="_ETM_Q1_1182000"/>
      <w:bookmarkEnd w:id="98"/>
      <w:r>
        <w:rPr>
          <w:rFonts w:hint="cs"/>
          <w:rtl/>
        </w:rPr>
        <w:t xml:space="preserve">לא. זה מחיר המחדל שאתם חייבים לשלם. ויותר מזה, אתם </w:t>
      </w:r>
      <w:bookmarkStart w:id="99" w:name="_ETM_Q1_1189000"/>
      <w:bookmarkEnd w:id="99"/>
      <w:r>
        <w:rPr>
          <w:rFonts w:hint="cs"/>
          <w:rtl/>
        </w:rPr>
        <w:t xml:space="preserve">גדעתם חיים של ילדה, גדעתם המשכיות שלה, לקחתם </w:t>
      </w:r>
      <w:bookmarkStart w:id="100" w:name="_ETM_Q1_1197000"/>
      <w:bookmarkEnd w:id="100"/>
      <w:r>
        <w:rPr>
          <w:rFonts w:hint="cs"/>
          <w:rtl/>
        </w:rPr>
        <w:t xml:space="preserve">את הנכדים שיכלו להיוולד למשפחה של אחי. את כל זה </w:t>
      </w:r>
      <w:bookmarkStart w:id="101" w:name="_ETM_Q1_1202000"/>
      <w:bookmarkEnd w:id="101"/>
      <w:r>
        <w:rPr>
          <w:rFonts w:hint="cs"/>
          <w:rtl/>
        </w:rPr>
        <w:t xml:space="preserve">אתם לקחתם. </w:t>
      </w:r>
    </w:p>
    <w:p w:rsidR="0068541F" w:rsidRDefault="0068541F" w:rsidP="00942149">
      <w:pPr>
        <w:rPr>
          <w:rtl/>
        </w:rPr>
      </w:pPr>
    </w:p>
    <w:p w:rsidR="0068541F" w:rsidRDefault="0068541F" w:rsidP="00942149">
      <w:pPr>
        <w:rPr>
          <w:rtl/>
        </w:rPr>
      </w:pPr>
      <w:bookmarkStart w:id="102" w:name="_ETM_Q1_1204000"/>
      <w:bookmarkEnd w:id="102"/>
      <w:r>
        <w:rPr>
          <w:rFonts w:hint="cs"/>
          <w:rtl/>
        </w:rPr>
        <w:t xml:space="preserve">המחיר שאתם תצטרכו לשלם פה הוא מחיר כבד </w:t>
      </w:r>
      <w:bookmarkStart w:id="103" w:name="_ETM_Q1_1207000"/>
      <w:bookmarkEnd w:id="103"/>
      <w:r>
        <w:rPr>
          <w:rFonts w:hint="cs"/>
          <w:rtl/>
        </w:rPr>
        <w:t>מאוד, אני כבר מודיעה. אתם תחזירו לנו את ענבר</w:t>
      </w:r>
      <w:r w:rsidR="003D680B">
        <w:rPr>
          <w:rFonts w:hint="cs"/>
          <w:rtl/>
        </w:rPr>
        <w:t>,</w:t>
      </w:r>
      <w:r>
        <w:rPr>
          <w:rFonts w:hint="cs"/>
          <w:rtl/>
        </w:rPr>
        <w:t xml:space="preserve"> ואותי </w:t>
      </w:r>
      <w:bookmarkStart w:id="104" w:name="_ETM_Q1_1212000"/>
      <w:bookmarkEnd w:id="104"/>
      <w:r>
        <w:rPr>
          <w:rFonts w:hint="cs"/>
          <w:rtl/>
        </w:rPr>
        <w:t>לא מעניין איך תחזירו אותה, בכל דרך, בכל דרך</w:t>
      </w:r>
      <w:bookmarkStart w:id="105" w:name="_ETM_Q1_1214000"/>
      <w:bookmarkEnd w:id="105"/>
      <w:r>
        <w:rPr>
          <w:rFonts w:hint="cs"/>
          <w:rtl/>
        </w:rPr>
        <w:t xml:space="preserve"> אתם תחזירו אותה. זהו. תודה.</w:t>
      </w:r>
    </w:p>
    <w:p w:rsidR="0068541F" w:rsidRDefault="0068541F" w:rsidP="00942149">
      <w:pPr>
        <w:rPr>
          <w:rtl/>
        </w:rPr>
      </w:pPr>
    </w:p>
    <w:p w:rsidR="0068541F" w:rsidRDefault="0068541F" w:rsidP="0068541F">
      <w:pPr>
        <w:pStyle w:val="af6"/>
        <w:keepNext/>
        <w:rPr>
          <w:rtl/>
        </w:rPr>
      </w:pPr>
      <w:bookmarkStart w:id="106" w:name="ET_yor_6344_7"/>
      <w:r w:rsidRPr="0068541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85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68541F" w:rsidRDefault="0068541F" w:rsidP="0068541F">
      <w:pPr>
        <w:pStyle w:val="KeepWithNext"/>
        <w:rPr>
          <w:rtl/>
        </w:rPr>
      </w:pPr>
    </w:p>
    <w:p w:rsidR="0068541F" w:rsidRDefault="0068541F" w:rsidP="0068541F">
      <w:pPr>
        <w:rPr>
          <w:rtl/>
        </w:rPr>
      </w:pPr>
      <w:bookmarkStart w:id="107" w:name="_ETM_Q1_1218000"/>
      <w:bookmarkEnd w:id="107"/>
      <w:r>
        <w:rPr>
          <w:rFonts w:hint="cs"/>
          <w:rtl/>
        </w:rPr>
        <w:t xml:space="preserve">תודה, חנה. בבקשה, </w:t>
      </w:r>
      <w:r w:rsidR="00FC4447">
        <w:rPr>
          <w:rFonts w:hint="cs"/>
          <w:rtl/>
        </w:rPr>
        <w:t>אמא</w:t>
      </w:r>
      <w:r>
        <w:rPr>
          <w:rFonts w:hint="cs"/>
          <w:rtl/>
        </w:rPr>
        <w:t xml:space="preserve"> של יגב.</w:t>
      </w:r>
    </w:p>
    <w:p w:rsidR="0068541F" w:rsidRDefault="0068541F" w:rsidP="0068541F">
      <w:pPr>
        <w:rPr>
          <w:rtl/>
        </w:rPr>
      </w:pPr>
    </w:p>
    <w:p w:rsidR="0068541F" w:rsidRDefault="0068541F" w:rsidP="0068541F">
      <w:pPr>
        <w:pStyle w:val="af9"/>
        <w:keepNext/>
        <w:rPr>
          <w:rtl/>
        </w:rPr>
      </w:pPr>
      <w:bookmarkStart w:id="108" w:name="ET_guest_אסתר_בוכשטב_8"/>
      <w:r w:rsidRPr="0068541F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6854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68541F" w:rsidRDefault="0068541F" w:rsidP="0068541F">
      <w:pPr>
        <w:pStyle w:val="KeepWithNext"/>
        <w:rPr>
          <w:rtl/>
        </w:rPr>
      </w:pPr>
    </w:p>
    <w:p w:rsidR="00B53C20" w:rsidRDefault="00B53C20" w:rsidP="00B53C20">
      <w:pPr>
        <w:rPr>
          <w:rtl/>
        </w:rPr>
      </w:pPr>
      <w:bookmarkStart w:id="109" w:name="_ETM_Q1_1224000"/>
      <w:bookmarkEnd w:id="109"/>
      <w:r>
        <w:rPr>
          <w:rFonts w:hint="cs"/>
          <w:rtl/>
        </w:rPr>
        <w:t xml:space="preserve">בוקר, </w:t>
      </w:r>
      <w:bookmarkStart w:id="110" w:name="_ETM_Q1_1231000"/>
      <w:bookmarkEnd w:id="110"/>
      <w:r>
        <w:rPr>
          <w:rFonts w:hint="cs"/>
          <w:rtl/>
        </w:rPr>
        <w:t xml:space="preserve">עוד בוקר. אנחנו אחרי 598 יום של סיוט. אני פה, מי שלא מכיר אותי שמי אסתר, אני </w:t>
      </w:r>
      <w:r w:rsidR="00FC4447">
        <w:rPr>
          <w:rFonts w:hint="cs"/>
          <w:rtl/>
        </w:rPr>
        <w:t>אמא</w:t>
      </w:r>
      <w:r>
        <w:rPr>
          <w:rFonts w:hint="cs"/>
          <w:rtl/>
        </w:rPr>
        <w:t xml:space="preserve"> </w:t>
      </w:r>
      <w:bookmarkStart w:id="111" w:name="_ETM_Q1_1236000"/>
      <w:bookmarkEnd w:id="111"/>
      <w:r>
        <w:rPr>
          <w:rFonts w:hint="cs"/>
          <w:rtl/>
        </w:rPr>
        <w:t xml:space="preserve">של יגב. יגב, הבן הבכור שלי, נולד וגדל בנירים, </w:t>
      </w:r>
      <w:bookmarkStart w:id="112" w:name="_ETM_Q1_1246000"/>
      <w:bookmarkEnd w:id="112"/>
      <w:r>
        <w:rPr>
          <w:rFonts w:hint="cs"/>
          <w:rtl/>
        </w:rPr>
        <w:t xml:space="preserve">נחטף מהבית שלנו, מהבית שלו בנירים, יחד עם אשתו </w:t>
      </w:r>
      <w:bookmarkStart w:id="113" w:name="_ETM_Q1_1250000"/>
      <w:bookmarkEnd w:id="113"/>
      <w:r>
        <w:rPr>
          <w:rFonts w:hint="cs"/>
          <w:rtl/>
        </w:rPr>
        <w:t>רימון. רימון חזרה בעסקה הראשונה אחרי 53 יום של סיוט</w:t>
      </w:r>
      <w:bookmarkStart w:id="114" w:name="_ETM_Q1_1252000"/>
      <w:bookmarkEnd w:id="114"/>
      <w:r>
        <w:rPr>
          <w:rFonts w:hint="cs"/>
          <w:rtl/>
        </w:rPr>
        <w:t xml:space="preserve">. </w:t>
      </w:r>
      <w:bookmarkStart w:id="115" w:name="_ETM_Q1_1253000"/>
      <w:bookmarkEnd w:id="115"/>
      <w:r>
        <w:rPr>
          <w:rFonts w:hint="cs"/>
          <w:rtl/>
        </w:rPr>
        <w:t xml:space="preserve">יגב נשאר במנהרות, וב-14 בפברואר הוא נרצח על ידי </w:t>
      </w:r>
      <w:bookmarkStart w:id="116" w:name="_ETM_Q1_1258000"/>
      <w:bookmarkEnd w:id="116"/>
      <w:r>
        <w:rPr>
          <w:rFonts w:hint="cs"/>
          <w:rtl/>
        </w:rPr>
        <w:t xml:space="preserve">החוטפים שלו בעקבות הפגזות צה"ל. </w:t>
      </w:r>
    </w:p>
    <w:p w:rsidR="00B53C20" w:rsidRDefault="00B53C20" w:rsidP="00B53C20">
      <w:pPr>
        <w:rPr>
          <w:rtl/>
        </w:rPr>
      </w:pPr>
    </w:p>
    <w:p w:rsidR="00B53C20" w:rsidRDefault="00B53C20" w:rsidP="00C16941">
      <w:pPr>
        <w:rPr>
          <w:rtl/>
        </w:rPr>
      </w:pPr>
      <w:bookmarkStart w:id="117" w:name="_ETM_Q1_1266000"/>
      <w:bookmarkEnd w:id="117"/>
      <w:r>
        <w:rPr>
          <w:rFonts w:hint="cs"/>
          <w:rtl/>
        </w:rPr>
        <w:t>לחץ צבאי מביא חטופים</w:t>
      </w:r>
      <w:bookmarkStart w:id="118" w:name="_ETM_Q1_1269000"/>
      <w:bookmarkEnd w:id="118"/>
      <w:r>
        <w:rPr>
          <w:rFonts w:hint="cs"/>
          <w:rtl/>
        </w:rPr>
        <w:t xml:space="preserve">, זה מה שהצבא אמר לנו, זה לא אמירות </w:t>
      </w:r>
      <w:bookmarkStart w:id="119" w:name="_ETM_Q1_1271000"/>
      <w:bookmarkEnd w:id="119"/>
      <w:r>
        <w:rPr>
          <w:rFonts w:hint="cs"/>
          <w:rtl/>
        </w:rPr>
        <w:t xml:space="preserve">שלנו. הצבא בתחקיר התנצל שהוא התקיף ליד המנהרה. הם </w:t>
      </w:r>
      <w:bookmarkStart w:id="120" w:name="_ETM_Q1_1278000"/>
      <w:bookmarkEnd w:id="120"/>
      <w:r>
        <w:rPr>
          <w:rFonts w:hint="cs"/>
          <w:rtl/>
        </w:rPr>
        <w:t>חשבו שהם יודעים איפה החטופים אבל הם לא יד</w:t>
      </w:r>
      <w:r w:rsidR="00C16941">
        <w:rPr>
          <w:rFonts w:hint="cs"/>
          <w:rtl/>
        </w:rPr>
        <w:t>ע</w:t>
      </w:r>
      <w:r>
        <w:rPr>
          <w:rFonts w:hint="cs"/>
          <w:rtl/>
        </w:rPr>
        <w:t xml:space="preserve">ו. </w:t>
      </w:r>
      <w:bookmarkStart w:id="121" w:name="_ETM_Q1_1282000"/>
      <w:bookmarkEnd w:id="121"/>
      <w:r>
        <w:rPr>
          <w:rFonts w:hint="cs"/>
          <w:rtl/>
        </w:rPr>
        <w:t xml:space="preserve">החטופים היו מתחת להפגזות </w:t>
      </w:r>
      <w:bookmarkStart w:id="122" w:name="_ETM_Q1_1283000"/>
      <w:bookmarkEnd w:id="122"/>
      <w:r>
        <w:rPr>
          <w:rFonts w:hint="cs"/>
          <w:rtl/>
        </w:rPr>
        <w:t>והחוטפים הוציאו אותם להורג.</w:t>
      </w:r>
      <w:r w:rsidR="00A764BE">
        <w:rPr>
          <w:rFonts w:hint="cs"/>
          <w:rtl/>
        </w:rPr>
        <w:t xml:space="preserve"> יגב הוצא להורג.</w:t>
      </w:r>
    </w:p>
    <w:p w:rsidR="00A764BE" w:rsidRDefault="00A764BE" w:rsidP="00A764BE">
      <w:pPr>
        <w:rPr>
          <w:rtl/>
        </w:rPr>
      </w:pPr>
    </w:p>
    <w:p w:rsidR="00A764BE" w:rsidRDefault="00A764BE" w:rsidP="00A764BE">
      <w:pPr>
        <w:rPr>
          <w:rtl/>
        </w:rPr>
      </w:pPr>
      <w:bookmarkStart w:id="123" w:name="_ETM_Q1_1288000"/>
      <w:bookmarkEnd w:id="123"/>
      <w:r>
        <w:rPr>
          <w:rFonts w:hint="cs"/>
          <w:rtl/>
        </w:rPr>
        <w:t xml:space="preserve">אני פה, ויגב הוחזר, הושב במבצע צבאי </w:t>
      </w:r>
      <w:bookmarkStart w:id="124" w:name="_ETM_Q1_1296000"/>
      <w:bookmarkEnd w:id="124"/>
      <w:r>
        <w:rPr>
          <w:rFonts w:hint="cs"/>
          <w:rtl/>
        </w:rPr>
        <w:t xml:space="preserve">באוגוסט 2024 והוא נקבר בנירים, בבית שלו, הבית שלנו. </w:t>
      </w:r>
      <w:bookmarkStart w:id="125" w:name="_ETM_Q1_1305000"/>
      <w:bookmarkEnd w:id="125"/>
      <w:r>
        <w:rPr>
          <w:rFonts w:hint="cs"/>
          <w:rtl/>
        </w:rPr>
        <w:t xml:space="preserve">ואני פה כדי להזכיר לכולם, לכל מי שנמצא פה, כל </w:t>
      </w:r>
      <w:bookmarkStart w:id="126" w:name="_ETM_Q1_1307000"/>
      <w:bookmarkEnd w:id="126"/>
      <w:r>
        <w:rPr>
          <w:rFonts w:hint="cs"/>
          <w:rtl/>
        </w:rPr>
        <w:t>מי שיכול לעשות מעשה, שהסיפור הזה של החטופים חייב</w:t>
      </w:r>
      <w:bookmarkStart w:id="127" w:name="_ETM_Q1_1313000"/>
      <w:bookmarkEnd w:id="127"/>
      <w:r>
        <w:rPr>
          <w:rFonts w:hint="cs"/>
          <w:rtl/>
        </w:rPr>
        <w:t xml:space="preserve"> להסתיים בטוב, ואני אומרת בטוב, זו קצת מילה אכזרית מדי לאנשים שיושבים פה לידי כי אני יודעת מה זה להחזיר בן כחלל. זה לא טוב, זה </w:t>
      </w:r>
      <w:bookmarkStart w:id="128" w:name="_ETM_Q1_1324000"/>
      <w:bookmarkEnd w:id="128"/>
      <w:r>
        <w:rPr>
          <w:rFonts w:hint="cs"/>
          <w:rtl/>
        </w:rPr>
        <w:t xml:space="preserve">לא סיום טוב, אבל זה הסיום היחידי שיכול להיות </w:t>
      </w:r>
      <w:bookmarkStart w:id="129" w:name="_ETM_Q1_1328000"/>
      <w:bookmarkEnd w:id="129"/>
      <w:r>
        <w:rPr>
          <w:rFonts w:hint="cs"/>
          <w:rtl/>
        </w:rPr>
        <w:t xml:space="preserve">פה. </w:t>
      </w:r>
    </w:p>
    <w:p w:rsidR="00A764BE" w:rsidRDefault="00A764BE" w:rsidP="00A764BE">
      <w:pPr>
        <w:rPr>
          <w:rtl/>
        </w:rPr>
      </w:pPr>
    </w:p>
    <w:p w:rsidR="00A764BE" w:rsidRDefault="00A764BE" w:rsidP="00A764BE">
      <w:pPr>
        <w:rPr>
          <w:rtl/>
        </w:rPr>
      </w:pPr>
      <w:bookmarkStart w:id="130" w:name="_ETM_Q1_1332000"/>
      <w:bookmarkEnd w:id="130"/>
      <w:r>
        <w:rPr>
          <w:rFonts w:hint="cs"/>
          <w:rtl/>
        </w:rPr>
        <w:t xml:space="preserve">אנחנו נמצאים בסיוט ואני רוצה להגיד לכם </w:t>
      </w:r>
      <w:bookmarkStart w:id="131" w:name="_ETM_Q1_1334000"/>
      <w:bookmarkEnd w:id="131"/>
      <w:r>
        <w:rPr>
          <w:rFonts w:hint="cs"/>
          <w:rtl/>
        </w:rPr>
        <w:t xml:space="preserve">שכל מי שלא עבר את הסיוט הזה לא יודע מה </w:t>
      </w:r>
      <w:bookmarkStart w:id="132" w:name="_ETM_Q1_1336000"/>
      <w:bookmarkEnd w:id="132"/>
      <w:r>
        <w:rPr>
          <w:rFonts w:hint="cs"/>
          <w:rtl/>
        </w:rPr>
        <w:t xml:space="preserve">זה להיות הורה לחטוף </w:t>
      </w:r>
      <w:r>
        <w:rPr>
          <w:rtl/>
        </w:rPr>
        <w:t>–</w:t>
      </w:r>
      <w:r>
        <w:rPr>
          <w:rFonts w:hint="cs"/>
          <w:rtl/>
        </w:rPr>
        <w:t xml:space="preserve"> הורה שלא ישן בלילה, </w:t>
      </w:r>
      <w:bookmarkStart w:id="133" w:name="_ETM_Q1_1343000"/>
      <w:bookmarkEnd w:id="133"/>
      <w:r>
        <w:rPr>
          <w:rFonts w:hint="cs"/>
          <w:rtl/>
        </w:rPr>
        <w:t>הורה שלא נושם, לא נושם בשום יום, זה פחד מצמית</w:t>
      </w:r>
      <w:bookmarkStart w:id="134" w:name="_ETM_Q1_1348000"/>
      <w:bookmarkEnd w:id="134"/>
      <w:r>
        <w:rPr>
          <w:rFonts w:hint="cs"/>
          <w:rtl/>
        </w:rPr>
        <w:t xml:space="preserve">, זה פחד שאי אפשר להסביר אותו במילים. זה פחד </w:t>
      </w:r>
      <w:bookmarkStart w:id="135" w:name="_ETM_Q1_1353000"/>
      <w:bookmarkEnd w:id="135"/>
      <w:r>
        <w:rPr>
          <w:rFonts w:hint="cs"/>
          <w:rtl/>
        </w:rPr>
        <w:t xml:space="preserve">של 598 יום, שאין יום </w:t>
      </w:r>
      <w:bookmarkStart w:id="136" w:name="_ETM_Q1_1357000"/>
      <w:bookmarkEnd w:id="136"/>
      <w:r>
        <w:rPr>
          <w:rFonts w:hint="cs"/>
          <w:rtl/>
        </w:rPr>
        <w:t xml:space="preserve">ואין לילה כי אתה מפחד מה קורה לבן שלך. </w:t>
      </w:r>
    </w:p>
    <w:p w:rsidR="00A764BE" w:rsidRDefault="00A764BE" w:rsidP="00A764BE">
      <w:pPr>
        <w:rPr>
          <w:rtl/>
        </w:rPr>
      </w:pPr>
    </w:p>
    <w:p w:rsidR="00A764BE" w:rsidRDefault="00A764BE" w:rsidP="00A764BE">
      <w:pPr>
        <w:rPr>
          <w:rtl/>
        </w:rPr>
      </w:pPr>
      <w:bookmarkStart w:id="137" w:name="_ETM_Q1_1362000"/>
      <w:bookmarkEnd w:id="137"/>
      <w:r>
        <w:rPr>
          <w:rFonts w:hint="cs"/>
          <w:rtl/>
        </w:rPr>
        <w:t xml:space="preserve">אנחנו </w:t>
      </w:r>
      <w:bookmarkStart w:id="138" w:name="_ETM_Q1_1363000"/>
      <w:bookmarkEnd w:id="138"/>
      <w:r>
        <w:rPr>
          <w:rFonts w:hint="cs"/>
          <w:rtl/>
        </w:rPr>
        <w:t xml:space="preserve">היינו חודש בסיפור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יגב כבר לא בין החיים. </w:t>
      </w:r>
      <w:bookmarkStart w:id="139" w:name="_ETM_Q1_1370000"/>
      <w:bookmarkEnd w:id="139"/>
      <w:r>
        <w:rPr>
          <w:rFonts w:hint="cs"/>
          <w:rtl/>
        </w:rPr>
        <w:t xml:space="preserve">בפעם השנייה שהודיעו לנו והפעם השנייה שהייתה ודאית, החודש </w:t>
      </w:r>
      <w:bookmarkStart w:id="140" w:name="_ETM_Q1_1374000"/>
      <w:bookmarkEnd w:id="140"/>
      <w:r>
        <w:rPr>
          <w:rFonts w:hint="cs"/>
          <w:rtl/>
        </w:rPr>
        <w:t xml:space="preserve">הזה, הוא לא הקל עליי. הוא לא הקל עליי בפחד. </w:t>
      </w:r>
      <w:bookmarkStart w:id="141" w:name="_ETM_Q1_1375000"/>
      <w:bookmarkEnd w:id="141"/>
      <w:r>
        <w:rPr>
          <w:rFonts w:hint="cs"/>
          <w:rtl/>
        </w:rPr>
        <w:t>הייתי בפחד גם כשהוא היה כבר לא בין החיים.</w:t>
      </w:r>
      <w:bookmarkStart w:id="142" w:name="_ETM_Q1_1380000"/>
      <w:bookmarkEnd w:id="142"/>
      <w:r>
        <w:rPr>
          <w:rFonts w:hint="cs"/>
          <w:rtl/>
        </w:rPr>
        <w:t xml:space="preserve"> ואני רוצה להבהיר פה ולהסביר. אנשים אומרים לי: אבל </w:t>
      </w:r>
      <w:bookmarkStart w:id="143" w:name="_ETM_Q1_1386000"/>
      <w:bookmarkEnd w:id="143"/>
      <w:r>
        <w:rPr>
          <w:rFonts w:hint="cs"/>
          <w:rtl/>
        </w:rPr>
        <w:t xml:space="preserve">החללים. החללים זה מפחיד. זה </w:t>
      </w:r>
      <w:r>
        <w:rPr>
          <w:rFonts w:hint="cs"/>
          <w:rtl/>
        </w:rPr>
        <w:lastRenderedPageBreak/>
        <w:t xml:space="preserve">לא מפחיד כמו בן </w:t>
      </w:r>
      <w:bookmarkStart w:id="144" w:name="_ETM_Q1_1391000"/>
      <w:bookmarkEnd w:id="144"/>
      <w:r>
        <w:rPr>
          <w:rFonts w:hint="cs"/>
          <w:rtl/>
        </w:rPr>
        <w:t xml:space="preserve">חי, זה סיפור אחר, זה שני סיפורים שונים, אבל שניהם </w:t>
      </w:r>
      <w:bookmarkStart w:id="145" w:name="_ETM_Q1_1395000"/>
      <w:bookmarkEnd w:id="145"/>
      <w:r>
        <w:rPr>
          <w:rFonts w:hint="cs"/>
          <w:rtl/>
        </w:rPr>
        <w:t xml:space="preserve">מפחידים, שניהם סיפורים שחייבים להסתיים כי אי אפשר להשאיר אותם </w:t>
      </w:r>
      <w:bookmarkStart w:id="146" w:name="_ETM_Q1_1399000"/>
      <w:bookmarkEnd w:id="146"/>
      <w:r>
        <w:rPr>
          <w:rFonts w:hint="cs"/>
          <w:rtl/>
        </w:rPr>
        <w:t xml:space="preserve">שם. הפחד ממה עושים ומה קורה להם זה בשני המקרים. </w:t>
      </w:r>
      <w:bookmarkStart w:id="147" w:name="_ETM_Q1_1406000"/>
      <w:bookmarkEnd w:id="147"/>
    </w:p>
    <w:p w:rsidR="00A764BE" w:rsidRDefault="00A764BE" w:rsidP="00A764BE">
      <w:pPr>
        <w:rPr>
          <w:rtl/>
        </w:rPr>
      </w:pPr>
    </w:p>
    <w:p w:rsidR="00A764BE" w:rsidRDefault="00A764BE" w:rsidP="00FC4447">
      <w:pPr>
        <w:rPr>
          <w:rtl/>
        </w:rPr>
      </w:pPr>
      <w:bookmarkStart w:id="148" w:name="_ETM_Q1_1407000"/>
      <w:bookmarkEnd w:id="148"/>
      <w:r>
        <w:rPr>
          <w:rFonts w:hint="cs"/>
          <w:rtl/>
        </w:rPr>
        <w:t xml:space="preserve">אנחנו חייבים להביא את כולם הביתה, את כל ה-58, </w:t>
      </w:r>
      <w:bookmarkStart w:id="149" w:name="_ETM_Q1_1411000"/>
      <w:bookmarkEnd w:id="149"/>
      <w:r>
        <w:rPr>
          <w:rFonts w:hint="cs"/>
          <w:rtl/>
        </w:rPr>
        <w:t xml:space="preserve">כל אחד לביתו, למשפחתו. אנחנו חייבים לסגור את הסיפור </w:t>
      </w:r>
      <w:bookmarkStart w:id="150" w:name="_ETM_Q1_1414000"/>
      <w:bookmarkEnd w:id="150"/>
      <w:r>
        <w:rPr>
          <w:rFonts w:hint="cs"/>
          <w:rtl/>
        </w:rPr>
        <w:t>הזה כי יש לנו סולידריות וערבות הדדית בינינו, לפחות בין</w:t>
      </w:r>
      <w:bookmarkStart w:id="151" w:name="_ETM_Q1_1418000"/>
      <w:bookmarkEnd w:id="151"/>
      <w:r>
        <w:rPr>
          <w:rFonts w:hint="cs"/>
          <w:rtl/>
        </w:rPr>
        <w:t xml:space="preserve"> האזרחים במדינה. אם אני לא מרגישה את זה מראש</w:t>
      </w:r>
      <w:bookmarkStart w:id="152" w:name="_ETM_Q1_1424000"/>
      <w:bookmarkEnd w:id="152"/>
      <w:r>
        <w:rPr>
          <w:rFonts w:hint="cs"/>
          <w:rtl/>
        </w:rPr>
        <w:t xml:space="preserve"> הממשלה, והרעל שיוצא ממנו כל פעם, ואני רוצה להגיד </w:t>
      </w:r>
      <w:bookmarkStart w:id="153" w:name="_ETM_Q1_1427000"/>
      <w:bookmarkEnd w:id="153"/>
      <w:r>
        <w:rPr>
          <w:rFonts w:hint="cs"/>
          <w:rtl/>
        </w:rPr>
        <w:t xml:space="preserve">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אתם חייבים להתחיל להגיב כי אנחנו כאזרחי המדינה </w:t>
      </w:r>
      <w:bookmarkStart w:id="154" w:name="_ETM_Q1_1431000"/>
      <w:bookmarkEnd w:id="154"/>
      <w:r>
        <w:rPr>
          <w:rFonts w:hint="cs"/>
          <w:rtl/>
        </w:rPr>
        <w:t xml:space="preserve">מרגישים מופקרים כל יום מחדש, שראש הממשלה </w:t>
      </w:r>
      <w:bookmarkStart w:id="155" w:name="_ETM_Q1_1435000"/>
      <w:bookmarkEnd w:id="155"/>
      <w:r>
        <w:rPr>
          <w:rFonts w:hint="cs"/>
          <w:rtl/>
        </w:rPr>
        <w:t>מגמד את ה-7 באוקטובר ואומר לנו שזה היה סיפור בכפכפים</w:t>
      </w:r>
      <w:bookmarkStart w:id="156" w:name="_ETM_Q1_1437000"/>
      <w:bookmarkEnd w:id="156"/>
      <w:r w:rsidR="00E10D15">
        <w:rPr>
          <w:rFonts w:hint="cs"/>
          <w:rtl/>
        </w:rPr>
        <w:t xml:space="preserve"> וקלצ'ניקוב. זה לא היה סיפור בכפכפים. אני הייתי בממ"ד </w:t>
      </w:r>
      <w:bookmarkStart w:id="157" w:name="_ETM_Q1_1446000"/>
      <w:bookmarkEnd w:id="157"/>
      <w:r w:rsidR="00E10D15">
        <w:rPr>
          <w:rFonts w:hint="cs"/>
          <w:rtl/>
        </w:rPr>
        <w:t xml:space="preserve">ושמעתי את המחבלים ליד הבית שלי. הם לא היו </w:t>
      </w:r>
      <w:bookmarkStart w:id="158" w:name="_ETM_Q1_1452000"/>
      <w:bookmarkEnd w:id="158"/>
      <w:r w:rsidR="00E10D15">
        <w:rPr>
          <w:rFonts w:hint="cs"/>
          <w:rtl/>
        </w:rPr>
        <w:t xml:space="preserve">בכפכפים, הם לא היו בקלצ'ניקוב. הם היו במלחמה, הם היו </w:t>
      </w:r>
      <w:bookmarkStart w:id="159" w:name="_ETM_Q1_1454000"/>
      <w:bookmarkEnd w:id="159"/>
      <w:r w:rsidR="00E10D15">
        <w:rPr>
          <w:rFonts w:hint="cs"/>
          <w:rtl/>
        </w:rPr>
        <w:t xml:space="preserve">צבא. יגב, בפעם האחרונה שהוא דיבר הוא אמר יש פה מחבלים חמושים. הם נראו כמו חיילים, הם </w:t>
      </w:r>
      <w:bookmarkStart w:id="160" w:name="_ETM_Q1_1463000"/>
      <w:bookmarkEnd w:id="160"/>
      <w:r w:rsidR="00E10D15">
        <w:rPr>
          <w:rFonts w:hint="cs"/>
          <w:rtl/>
        </w:rPr>
        <w:t xml:space="preserve">לא נראו כמו אספסוף. האספסוף </w:t>
      </w:r>
      <w:r w:rsidR="009163DD">
        <w:rPr>
          <w:rFonts w:hint="cs"/>
          <w:rtl/>
        </w:rPr>
        <w:t xml:space="preserve">הגיע אחר כך כי הצבא לא בא, אז הם הגיעו, אבל </w:t>
      </w:r>
      <w:bookmarkStart w:id="161" w:name="_ETM_Q1_1470000"/>
      <w:bookmarkEnd w:id="161"/>
      <w:r w:rsidR="009163DD">
        <w:rPr>
          <w:rFonts w:hint="cs"/>
          <w:rtl/>
        </w:rPr>
        <w:t xml:space="preserve">זה לא היה אירוע </w:t>
      </w:r>
      <w:r w:rsidR="009163DD">
        <w:rPr>
          <w:rFonts w:hint="eastAsia"/>
        </w:rPr>
        <w:t>–</w:t>
      </w:r>
      <w:r w:rsidR="009163DD">
        <w:rPr>
          <w:rFonts w:hint="cs"/>
          <w:rtl/>
        </w:rPr>
        <w:t xml:space="preserve"> אני לא יודעת איך </w:t>
      </w:r>
      <w:bookmarkStart w:id="162" w:name="_ETM_Q1_1473000"/>
      <w:bookmarkEnd w:id="162"/>
      <w:r w:rsidR="009163DD">
        <w:rPr>
          <w:rFonts w:hint="cs"/>
          <w:rtl/>
        </w:rPr>
        <w:t>להגיד</w:t>
      </w:r>
      <w:r w:rsidR="00FC4447">
        <w:rPr>
          <w:rFonts w:hint="cs"/>
          <w:rtl/>
        </w:rPr>
        <w:t>,</w:t>
      </w:r>
      <w:r w:rsidR="009163DD">
        <w:rPr>
          <w:rFonts w:hint="cs"/>
          <w:rtl/>
        </w:rPr>
        <w:t xml:space="preserve"> מה זה אספסוף עם כפכפים? זה היה צבא, </w:t>
      </w:r>
      <w:bookmarkStart w:id="163" w:name="_ETM_Q1_1480000"/>
      <w:bookmarkEnd w:id="163"/>
      <w:r w:rsidR="009163DD">
        <w:rPr>
          <w:rFonts w:hint="cs"/>
          <w:rtl/>
        </w:rPr>
        <w:t xml:space="preserve">שאנחנו הזנחנו את ההתייחסות אליו לאורך שנים. </w:t>
      </w:r>
    </w:p>
    <w:p w:rsidR="009163DD" w:rsidRDefault="009163DD" w:rsidP="00A764BE">
      <w:pPr>
        <w:rPr>
          <w:rtl/>
        </w:rPr>
      </w:pPr>
    </w:p>
    <w:p w:rsidR="009163DD" w:rsidRDefault="009163DD" w:rsidP="00A764BE">
      <w:pPr>
        <w:rPr>
          <w:rtl/>
        </w:rPr>
      </w:pPr>
      <w:r>
        <w:rPr>
          <w:rFonts w:hint="cs"/>
          <w:rtl/>
        </w:rPr>
        <w:t xml:space="preserve">אני גרה בעוטף, </w:t>
      </w:r>
      <w:bookmarkStart w:id="164" w:name="_ETM_Q1_1485000"/>
      <w:bookmarkEnd w:id="164"/>
      <w:r>
        <w:rPr>
          <w:rFonts w:hint="cs"/>
          <w:rtl/>
        </w:rPr>
        <w:t xml:space="preserve">אני יודעת, ואנחנו התרענו על זה. אז אני חושבת </w:t>
      </w:r>
      <w:bookmarkStart w:id="165" w:name="_ETM_Q1_1490000"/>
      <w:bookmarkEnd w:id="165"/>
      <w:r>
        <w:rPr>
          <w:rFonts w:hint="cs"/>
          <w:rtl/>
        </w:rPr>
        <w:t xml:space="preserve">שאתם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אתה היחידי פה אז אני פונה אליך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6" w:name="_ETM_Q1_1491000"/>
      <w:bookmarkEnd w:id="166"/>
      <w:r>
        <w:rPr>
          <w:rFonts w:hint="cs"/>
          <w:rtl/>
        </w:rPr>
        <w:t>אתם חייבים להגיב כי הפגיעה בנו, בתושבי העוטף, במשפחות היא</w:t>
      </w:r>
      <w:bookmarkStart w:id="167" w:name="_ETM_Q1_1500000"/>
      <w:bookmarkEnd w:id="167"/>
      <w:r>
        <w:rPr>
          <w:rFonts w:hint="cs"/>
          <w:rtl/>
        </w:rPr>
        <w:t xml:space="preserve"> גדולה. אל תגמדו את האירוע. האירוע היה אירוע חמור, אירוע </w:t>
      </w:r>
      <w:bookmarkStart w:id="168" w:name="_ETM_Q1_1504000"/>
      <w:bookmarkEnd w:id="168"/>
      <w:r>
        <w:rPr>
          <w:rFonts w:hint="cs"/>
          <w:rtl/>
        </w:rPr>
        <w:t xml:space="preserve">של הפקרה. אני לא יודעת אם אתם יכולים להבין. </w:t>
      </w:r>
      <w:bookmarkStart w:id="169" w:name="_ETM_Q1_1508000"/>
      <w:bookmarkEnd w:id="169"/>
      <w:r>
        <w:rPr>
          <w:rFonts w:hint="cs"/>
          <w:rtl/>
        </w:rPr>
        <w:t xml:space="preserve">כל מי שלא היה שם לא יכול להבין מה זה </w:t>
      </w:r>
      <w:bookmarkStart w:id="170" w:name="_ETM_Q1_1510000"/>
      <w:bookmarkEnd w:id="170"/>
      <w:r>
        <w:rPr>
          <w:rFonts w:hint="cs"/>
          <w:rtl/>
        </w:rPr>
        <w:t xml:space="preserve">להיות בתוך הבית שלך בשטח כבוש כשמסביב לבית שלך רצים </w:t>
      </w:r>
      <w:bookmarkStart w:id="171" w:name="_ETM_Q1_1513000"/>
      <w:bookmarkEnd w:id="171"/>
      <w:r>
        <w:rPr>
          <w:rFonts w:hint="cs"/>
          <w:rtl/>
        </w:rPr>
        <w:t xml:space="preserve">מחבלים. </w:t>
      </w:r>
    </w:p>
    <w:p w:rsidR="009163DD" w:rsidRDefault="009163DD" w:rsidP="00A764BE">
      <w:pPr>
        <w:rPr>
          <w:rtl/>
        </w:rPr>
      </w:pPr>
      <w:bookmarkStart w:id="172" w:name="_ETM_Q1_1517000"/>
      <w:bookmarkEnd w:id="172"/>
    </w:p>
    <w:p w:rsidR="009163DD" w:rsidRDefault="009163DD" w:rsidP="00FC4447">
      <w:pPr>
        <w:rPr>
          <w:rtl/>
        </w:rPr>
      </w:pPr>
      <w:bookmarkStart w:id="173" w:name="_ETM_Q1_1518000"/>
      <w:bookmarkEnd w:id="173"/>
      <w:r>
        <w:rPr>
          <w:rFonts w:hint="cs"/>
          <w:rtl/>
        </w:rPr>
        <w:t xml:space="preserve">אני לא יודעת לתאר את התיאורים כי התיאורים האלה </w:t>
      </w:r>
      <w:bookmarkStart w:id="174" w:name="_ETM_Q1_1522000"/>
      <w:bookmarkEnd w:id="174"/>
      <w:r>
        <w:rPr>
          <w:rFonts w:hint="cs"/>
          <w:rtl/>
        </w:rPr>
        <w:t xml:space="preserve">מפחידים, מחזירים אותי ליום הנורא הזה. מחבלים </w:t>
      </w:r>
      <w:bookmarkStart w:id="175" w:name="_ETM_Q1_1529000"/>
      <w:bookmarkEnd w:id="175"/>
      <w:r>
        <w:rPr>
          <w:rFonts w:hint="cs"/>
          <w:rtl/>
        </w:rPr>
        <w:t xml:space="preserve">שרצים מסביב לבית בקולות בערבית, אתה לא שמעת את הכפכפים. אני אומרת שוב, כפכפים זה משהו אחר. זה מחבלים, </w:t>
      </w:r>
      <w:bookmarkStart w:id="176" w:name="_ETM_Q1_1534000"/>
      <w:bookmarkEnd w:id="176"/>
      <w:r>
        <w:rPr>
          <w:rFonts w:hint="cs"/>
          <w:rtl/>
        </w:rPr>
        <w:t>זה צבא שכבש את הקיבוץ שלנו, את קיב</w:t>
      </w:r>
      <w:bookmarkStart w:id="177" w:name="_ETM_Q1_1539000"/>
      <w:bookmarkEnd w:id="177"/>
      <w:r>
        <w:rPr>
          <w:rFonts w:hint="cs"/>
          <w:rtl/>
        </w:rPr>
        <w:t>וץ נירים לאורך שעות, ובאותו זמן חטפו את הבן שלי</w:t>
      </w:r>
      <w:bookmarkStart w:id="178" w:name="_ETM_Q1_1544000"/>
      <w:bookmarkEnd w:id="178"/>
      <w:r>
        <w:rPr>
          <w:rFonts w:hint="cs"/>
          <w:rtl/>
        </w:rPr>
        <w:t xml:space="preserve"> ואת אשתו, ועוד.</w:t>
      </w:r>
    </w:p>
    <w:p w:rsidR="009163DD" w:rsidRDefault="009163DD" w:rsidP="00A764BE">
      <w:pPr>
        <w:rPr>
          <w:rtl/>
        </w:rPr>
      </w:pPr>
      <w:bookmarkStart w:id="179" w:name="_ETM_Q1_1548000"/>
      <w:bookmarkEnd w:id="179"/>
    </w:p>
    <w:p w:rsidR="009163DD" w:rsidRDefault="009163DD" w:rsidP="00FC4447">
      <w:pPr>
        <w:rPr>
          <w:rtl/>
        </w:rPr>
      </w:pPr>
      <w:r>
        <w:rPr>
          <w:rFonts w:hint="cs"/>
          <w:rtl/>
        </w:rPr>
        <w:t xml:space="preserve">אז אני אומרת, את הרעל הזה </w:t>
      </w:r>
      <w:bookmarkStart w:id="180" w:name="_ETM_Q1_1549000"/>
      <w:bookmarkEnd w:id="180"/>
      <w:r>
        <w:rPr>
          <w:rFonts w:hint="cs"/>
          <w:rtl/>
        </w:rPr>
        <w:t>שיוצא מהכיוון הזה צריך לעצור כי אנחנו גם אזרחי המדינה</w:t>
      </w:r>
      <w:bookmarkStart w:id="181" w:name="_ETM_Q1_1557000"/>
      <w:bookmarkEnd w:id="181"/>
      <w:r>
        <w:rPr>
          <w:rFonts w:hint="cs"/>
          <w:rtl/>
        </w:rPr>
        <w:t xml:space="preserve">. והדבר הכי חשוב קודם כול זה להחזיר את החטופים, </w:t>
      </w:r>
      <w:bookmarkStart w:id="182" w:name="_ETM_Q1_1560000"/>
      <w:bookmarkEnd w:id="182"/>
      <w:r>
        <w:rPr>
          <w:rFonts w:hint="cs"/>
          <w:rtl/>
        </w:rPr>
        <w:t xml:space="preserve">לעשות הכול כדי להחזיר את החטופים, את החיים ואת </w:t>
      </w:r>
      <w:bookmarkStart w:id="183" w:name="_ETM_Q1_1562000"/>
      <w:bookmarkEnd w:id="183"/>
      <w:r>
        <w:rPr>
          <w:rFonts w:hint="cs"/>
          <w:rtl/>
        </w:rPr>
        <w:t xml:space="preserve">החללים, את כולם. תודה. </w:t>
      </w:r>
    </w:p>
    <w:p w:rsidR="009163DD" w:rsidRDefault="009163DD" w:rsidP="00A764BE">
      <w:pPr>
        <w:rPr>
          <w:rtl/>
        </w:rPr>
      </w:pPr>
      <w:bookmarkStart w:id="184" w:name="_ETM_Q1_1564000"/>
      <w:bookmarkEnd w:id="184"/>
    </w:p>
    <w:p w:rsidR="009163DD" w:rsidRDefault="009163DD" w:rsidP="009163DD">
      <w:pPr>
        <w:pStyle w:val="af6"/>
        <w:keepNext/>
        <w:rPr>
          <w:rtl/>
        </w:rPr>
      </w:pPr>
      <w:bookmarkStart w:id="185" w:name="ET_yor_6344_9"/>
      <w:r w:rsidRPr="009163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163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9163DD" w:rsidRDefault="009163DD" w:rsidP="009163DD">
      <w:pPr>
        <w:pStyle w:val="KeepWithNext"/>
        <w:rPr>
          <w:rtl/>
        </w:rPr>
      </w:pPr>
    </w:p>
    <w:p w:rsidR="009163DD" w:rsidRDefault="009163DD" w:rsidP="009163DD">
      <w:pPr>
        <w:rPr>
          <w:rtl/>
        </w:rPr>
      </w:pPr>
      <w:bookmarkStart w:id="186" w:name="_ETM_Q1_1565000"/>
      <w:bookmarkEnd w:id="186"/>
      <w:r>
        <w:rPr>
          <w:rFonts w:hint="cs"/>
          <w:rtl/>
        </w:rPr>
        <w:t xml:space="preserve">תודה, </w:t>
      </w:r>
      <w:r w:rsidR="00FC4447">
        <w:rPr>
          <w:rFonts w:hint="cs"/>
          <w:rtl/>
        </w:rPr>
        <w:t>אמא</w:t>
      </w:r>
      <w:r>
        <w:rPr>
          <w:rFonts w:hint="cs"/>
          <w:rtl/>
        </w:rPr>
        <w:t xml:space="preserve"> של יגב, אסתר. </w:t>
      </w:r>
      <w:bookmarkStart w:id="187" w:name="_ETM_Q1_1569000"/>
      <w:bookmarkEnd w:id="187"/>
      <w:r>
        <w:rPr>
          <w:rFonts w:hint="cs"/>
          <w:rtl/>
        </w:rPr>
        <w:t>נציגה של ארגון אמהות הלוחמים, בבקשה.</w:t>
      </w:r>
    </w:p>
    <w:p w:rsidR="009163DD" w:rsidRDefault="009163DD" w:rsidP="009163DD">
      <w:pPr>
        <w:rPr>
          <w:rtl/>
        </w:rPr>
      </w:pPr>
      <w:bookmarkStart w:id="188" w:name="_ETM_Q1_1571000"/>
      <w:bookmarkEnd w:id="188"/>
    </w:p>
    <w:p w:rsidR="009163DD" w:rsidRDefault="009163DD" w:rsidP="009163DD">
      <w:pPr>
        <w:pStyle w:val="af9"/>
        <w:keepNext/>
        <w:rPr>
          <w:rtl/>
        </w:rPr>
      </w:pPr>
      <w:bookmarkStart w:id="189" w:name="ET_guest_תמר_שרייגר_10"/>
      <w:r w:rsidRPr="009163DD">
        <w:rPr>
          <w:rStyle w:val="TagStyle"/>
          <w:rtl/>
        </w:rPr>
        <w:t xml:space="preserve"> &lt;&lt; אורח &gt;&gt; </w:t>
      </w:r>
      <w:r>
        <w:rPr>
          <w:rtl/>
        </w:rPr>
        <w:t>תמר שרייגר:</w:t>
      </w:r>
      <w:r w:rsidRPr="009163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9163DD" w:rsidRDefault="009163DD" w:rsidP="009163DD">
      <w:pPr>
        <w:pStyle w:val="KeepWithNext"/>
        <w:rPr>
          <w:rtl/>
        </w:rPr>
      </w:pPr>
    </w:p>
    <w:p w:rsidR="009163DD" w:rsidRDefault="00C45826" w:rsidP="009163DD">
      <w:pPr>
        <w:rPr>
          <w:rtl/>
        </w:rPr>
      </w:pPr>
      <w:r>
        <w:rPr>
          <w:rFonts w:hint="cs"/>
          <w:rtl/>
        </w:rPr>
        <w:t xml:space="preserve">בוקר טוב. שמי תמר </w:t>
      </w:r>
      <w:bookmarkStart w:id="190" w:name="_ETM_Q1_1575000"/>
      <w:bookmarkEnd w:id="190"/>
      <w:r>
        <w:rPr>
          <w:rFonts w:hint="cs"/>
          <w:rtl/>
        </w:rPr>
        <w:t xml:space="preserve">שרייגר, אני מארגון אמהות הלוחמים. אני אמא לשני לוחמים </w:t>
      </w:r>
      <w:bookmarkStart w:id="191" w:name="_ETM_Q1_1582000"/>
      <w:bookmarkEnd w:id="191"/>
      <w:r>
        <w:rPr>
          <w:rFonts w:hint="cs"/>
          <w:rtl/>
        </w:rPr>
        <w:t xml:space="preserve">וחמות ללוחם אחד. קודם כול, אני רוצה לברך את כולנו </w:t>
      </w:r>
      <w:bookmarkStart w:id="192" w:name="_ETM_Q1_1586000"/>
      <w:bookmarkEnd w:id="192"/>
      <w:r>
        <w:rPr>
          <w:rFonts w:hint="cs"/>
          <w:rtl/>
        </w:rPr>
        <w:t xml:space="preserve">ביום ירושלים שמח ואני רוצה להודות לממשלה על הסיוע שהעבירו לאחרונה </w:t>
      </w:r>
      <w:r w:rsidR="003F58D4">
        <w:rPr>
          <w:rFonts w:hint="cs"/>
          <w:rtl/>
        </w:rPr>
        <w:t>למילואימניקים וגם על ההעצמה המבצעית בעזה שיצאה לא מזמן.</w:t>
      </w:r>
    </w:p>
    <w:p w:rsidR="003F58D4" w:rsidRDefault="003F58D4" w:rsidP="009163DD">
      <w:pPr>
        <w:rPr>
          <w:rtl/>
        </w:rPr>
      </w:pPr>
    </w:p>
    <w:p w:rsidR="00B53C20" w:rsidRDefault="003F58D4" w:rsidP="00FC4447">
      <w:pPr>
        <w:rPr>
          <w:rtl/>
        </w:rPr>
      </w:pPr>
      <w:bookmarkStart w:id="193" w:name="_ETM_Q1_1612000"/>
      <w:bookmarkEnd w:id="193"/>
      <w:r>
        <w:rPr>
          <w:rFonts w:hint="cs"/>
          <w:rtl/>
        </w:rPr>
        <w:t xml:space="preserve">פרס </w:t>
      </w:r>
      <w:r w:rsidR="006416C2">
        <w:rPr>
          <w:rFonts w:hint="cs"/>
          <w:rtl/>
        </w:rPr>
        <w:t>נותנים</w:t>
      </w:r>
      <w:bookmarkStart w:id="194" w:name="_ETM_Q1_1270000"/>
      <w:bookmarkEnd w:id="194"/>
      <w:r w:rsidR="00EA2A27">
        <w:rPr>
          <w:rFonts w:hint="cs"/>
          <w:rtl/>
        </w:rPr>
        <w:t xml:space="preserve"> בתמורה למשהו טוב שמישהו עושה, הרבה פעמים זה ילד </w:t>
      </w:r>
      <w:bookmarkStart w:id="195" w:name="_ETM_Q1_1616000"/>
      <w:bookmarkEnd w:id="195"/>
      <w:r w:rsidR="00EA2A27">
        <w:rPr>
          <w:rFonts w:hint="cs"/>
          <w:rtl/>
        </w:rPr>
        <w:t>שעושה משהו טוב, רוצים להכיר בזה אז נו</w:t>
      </w:r>
      <w:bookmarkStart w:id="196" w:name="_ETM_Q1_1621000"/>
      <w:bookmarkEnd w:id="196"/>
      <w:r w:rsidR="00EA2A27">
        <w:rPr>
          <w:rFonts w:hint="cs"/>
          <w:rtl/>
        </w:rPr>
        <w:t xml:space="preserve">תנים לו פרס כדי שהוא יקשור את זה עם </w:t>
      </w:r>
      <w:bookmarkStart w:id="197" w:name="_ETM_Q1_1623000"/>
      <w:bookmarkEnd w:id="197"/>
      <w:r w:rsidR="00EA2A27">
        <w:rPr>
          <w:rFonts w:hint="cs"/>
          <w:rtl/>
        </w:rPr>
        <w:t>משהו חיובי</w:t>
      </w:r>
      <w:r w:rsidR="00FC4447">
        <w:rPr>
          <w:rFonts w:hint="cs"/>
          <w:rtl/>
        </w:rPr>
        <w:t>,</w:t>
      </w:r>
      <w:r w:rsidR="00EA2A27">
        <w:rPr>
          <w:rFonts w:hint="cs"/>
          <w:rtl/>
        </w:rPr>
        <w:t xml:space="preserve"> אבל פרס לסיוע הלא הומניטרי לאויבים שלנו </w:t>
      </w:r>
      <w:bookmarkStart w:id="198" w:name="_ETM_Q1_1639000"/>
      <w:bookmarkEnd w:id="198"/>
      <w:r w:rsidR="00EA2A27">
        <w:rPr>
          <w:rFonts w:hint="cs"/>
          <w:rtl/>
        </w:rPr>
        <w:t xml:space="preserve">זה ההיפך, זה ללא מחיר וללא תמורה. אין לזה שום </w:t>
      </w:r>
      <w:bookmarkStart w:id="199" w:name="_ETM_Q1_1644000"/>
      <w:bookmarkEnd w:id="199"/>
      <w:r w:rsidR="00EA2A27">
        <w:rPr>
          <w:rFonts w:hint="cs"/>
          <w:rtl/>
        </w:rPr>
        <w:t>תקדים בכל מקום בעולם, ובעוד שחטופינו נמקים במנהרות זה ל</w:t>
      </w:r>
      <w:bookmarkStart w:id="200" w:name="_ETM_Q1_1656000"/>
      <w:bookmarkEnd w:id="200"/>
      <w:r w:rsidR="00EA2A27">
        <w:rPr>
          <w:rFonts w:hint="cs"/>
          <w:rtl/>
        </w:rPr>
        <w:t>א המקום וזה לא הזמן לתת להם פרס.</w:t>
      </w:r>
    </w:p>
    <w:p w:rsidR="00EA2A27" w:rsidRDefault="00EA2A27" w:rsidP="006416C2">
      <w:pPr>
        <w:rPr>
          <w:rtl/>
        </w:rPr>
      </w:pPr>
    </w:p>
    <w:p w:rsidR="00EA2A27" w:rsidRDefault="00EA2A27" w:rsidP="006416C2">
      <w:pPr>
        <w:rPr>
          <w:rtl/>
        </w:rPr>
      </w:pPr>
      <w:r>
        <w:rPr>
          <w:rFonts w:hint="cs"/>
          <w:rtl/>
        </w:rPr>
        <w:t>בנוסף, זה ל</w:t>
      </w:r>
      <w:bookmarkStart w:id="201" w:name="_ETM_Q1_1662000"/>
      <w:bookmarkEnd w:id="201"/>
      <w:r>
        <w:rPr>
          <w:rFonts w:hint="cs"/>
          <w:rtl/>
        </w:rPr>
        <w:t>א מוסרי. זה לא מוסרי לתת לאויב שלנו פרס שלא</w:t>
      </w:r>
      <w:bookmarkStart w:id="202" w:name="_ETM_Q1_1673000"/>
      <w:bookmarkEnd w:id="202"/>
      <w:r>
        <w:rPr>
          <w:rFonts w:hint="cs"/>
          <w:rtl/>
        </w:rPr>
        <w:t xml:space="preserve"> מגיע להם ובנוסף לזה גם גורם באופן ישיר להרג לוחמים </w:t>
      </w:r>
      <w:bookmarkStart w:id="203" w:name="_ETM_Q1_1682000"/>
      <w:bookmarkEnd w:id="203"/>
      <w:r>
        <w:rPr>
          <w:rFonts w:hint="cs"/>
          <w:rtl/>
        </w:rPr>
        <w:t xml:space="preserve">שלנו. </w:t>
      </w:r>
    </w:p>
    <w:p w:rsidR="00EA2A27" w:rsidRDefault="00EA2A27" w:rsidP="006416C2">
      <w:pPr>
        <w:rPr>
          <w:rtl/>
        </w:rPr>
      </w:pPr>
    </w:p>
    <w:p w:rsidR="00EA2A27" w:rsidRDefault="00EA2A27" w:rsidP="006416C2">
      <w:pPr>
        <w:rPr>
          <w:rtl/>
        </w:rPr>
      </w:pPr>
      <w:bookmarkStart w:id="204" w:name="_ETM_Q1_1684000"/>
      <w:bookmarkEnd w:id="204"/>
      <w:r>
        <w:rPr>
          <w:rFonts w:hint="cs"/>
          <w:rtl/>
        </w:rPr>
        <w:t xml:space="preserve">אנחנו קוראות לממשלה לחלק סיוע למהגרים מרצון על פי </w:t>
      </w:r>
      <w:bookmarkStart w:id="205" w:name="_ETM_Q1_1696000"/>
      <w:bookmarkEnd w:id="205"/>
      <w:r>
        <w:rPr>
          <w:rFonts w:hint="cs"/>
          <w:rtl/>
        </w:rPr>
        <w:t xml:space="preserve">התוכנית של הנשיא טראמפ, לטובתם של העזתים ולטובתנו. </w:t>
      </w:r>
    </w:p>
    <w:p w:rsidR="00EA2A27" w:rsidRDefault="00EA2A27" w:rsidP="006416C2">
      <w:pPr>
        <w:rPr>
          <w:rtl/>
        </w:rPr>
      </w:pPr>
    </w:p>
    <w:p w:rsidR="00EA2A27" w:rsidRDefault="00EA2A27" w:rsidP="00FC4447">
      <w:pPr>
        <w:rPr>
          <w:rtl/>
        </w:rPr>
      </w:pPr>
      <w:bookmarkStart w:id="206" w:name="_ETM_Q1_1704000"/>
      <w:bookmarkEnd w:id="206"/>
      <w:r>
        <w:rPr>
          <w:rFonts w:hint="cs"/>
          <w:rtl/>
        </w:rPr>
        <w:t xml:space="preserve">לגבי </w:t>
      </w:r>
      <w:bookmarkStart w:id="207" w:name="_ETM_Q1_1707000"/>
      <w:bookmarkEnd w:id="207"/>
      <w:r>
        <w:rPr>
          <w:rFonts w:hint="cs"/>
          <w:rtl/>
        </w:rPr>
        <w:t xml:space="preserve">הפצ"רית, הגברת יפעת תומר ירושלמי, אנחנו דורשות להחליפה. רק שתי </w:t>
      </w:r>
      <w:bookmarkStart w:id="208" w:name="_ETM_Q1_1718000"/>
      <w:bookmarkEnd w:id="208"/>
      <w:r>
        <w:rPr>
          <w:rFonts w:hint="cs"/>
          <w:rtl/>
        </w:rPr>
        <w:t xml:space="preserve">דוגמאות: היא שותפה מלאה למריחת החקירה בפרשת ההדלפה בשדה </w:t>
      </w:r>
      <w:bookmarkStart w:id="209" w:name="_ETM_Q1_1719000"/>
      <w:bookmarkEnd w:id="209"/>
      <w:r>
        <w:rPr>
          <w:rFonts w:hint="cs"/>
          <w:rtl/>
        </w:rPr>
        <w:t>תימן, שהביאה לנזק עצום לחיילינו ולישראל בכל העולם,</w:t>
      </w:r>
      <w:bookmarkStart w:id="210" w:name="_ETM_Q1_1733000"/>
      <w:bookmarkEnd w:id="210"/>
      <w:r>
        <w:rPr>
          <w:rFonts w:hint="cs"/>
          <w:rtl/>
        </w:rPr>
        <w:t xml:space="preserve"> היא גם מנעה לאחרונה חיסול קצין בכיר בארגוני הטרור </w:t>
      </w:r>
      <w:bookmarkStart w:id="211" w:name="_ETM_Q1_1738000"/>
      <w:bookmarkEnd w:id="211"/>
      <w:r>
        <w:rPr>
          <w:rFonts w:hint="cs"/>
          <w:rtl/>
        </w:rPr>
        <w:t xml:space="preserve">בעזה. </w:t>
      </w:r>
      <w:bookmarkStart w:id="212" w:name="_ETM_Q1_1746000"/>
      <w:bookmarkStart w:id="213" w:name="_ETM_Q1_1748000"/>
      <w:bookmarkEnd w:id="212"/>
      <w:bookmarkEnd w:id="213"/>
      <w:r>
        <w:rPr>
          <w:rFonts w:hint="cs"/>
          <w:rtl/>
        </w:rPr>
        <w:t xml:space="preserve">אנחנו יודעים שבכל מלחמה יש תמותה של אזרחים, זה קורה </w:t>
      </w:r>
      <w:bookmarkStart w:id="214" w:name="_ETM_Q1_1755000"/>
      <w:bookmarkEnd w:id="214"/>
      <w:r>
        <w:rPr>
          <w:rFonts w:hint="cs"/>
          <w:rtl/>
        </w:rPr>
        <w:t>בכל מלחמה ומלחמה</w:t>
      </w:r>
      <w:r w:rsidR="00FB0037">
        <w:rPr>
          <w:rFonts w:hint="cs"/>
          <w:rtl/>
        </w:rPr>
        <w:t xml:space="preserve">, ואין אפשרות למנוע את זאת. </w:t>
      </w:r>
    </w:p>
    <w:p w:rsidR="00FB0037" w:rsidRDefault="00FB0037" w:rsidP="00EA2A27">
      <w:pPr>
        <w:rPr>
          <w:rtl/>
        </w:rPr>
      </w:pPr>
    </w:p>
    <w:p w:rsidR="00FB0037" w:rsidRDefault="00FB0037" w:rsidP="00FC4447">
      <w:pPr>
        <w:rPr>
          <w:rtl/>
        </w:rPr>
      </w:pPr>
      <w:bookmarkStart w:id="215" w:name="_ETM_Q1_1763000"/>
      <w:bookmarkEnd w:id="215"/>
      <w:r>
        <w:rPr>
          <w:rFonts w:hint="cs"/>
          <w:rtl/>
        </w:rPr>
        <w:t>דבר אחרון</w:t>
      </w:r>
      <w:bookmarkStart w:id="216" w:name="_ETM_Q1_1765000"/>
      <w:bookmarkEnd w:id="216"/>
      <w:r>
        <w:rPr>
          <w:rFonts w:hint="cs"/>
          <w:rtl/>
        </w:rPr>
        <w:t>, שיותר אולי נוגע לוועדה הזאת, אתגרי התקציב. אנחנו מציעות</w:t>
      </w:r>
      <w:bookmarkStart w:id="217" w:name="_ETM_Q1_1773000"/>
      <w:bookmarkEnd w:id="217"/>
      <w:r w:rsidR="00FC44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הגיע הזמן לסגור את גלי צה"ל שעולה למדינה מיליונים </w:t>
      </w:r>
      <w:bookmarkStart w:id="218" w:name="_ETM_Q1_1781000"/>
      <w:bookmarkEnd w:id="218"/>
      <w:r>
        <w:rPr>
          <w:rFonts w:hint="cs"/>
          <w:rtl/>
        </w:rPr>
        <w:t>בתקציב הביטחון ולהעביר את הסכום הזה ללוחמים. תודה רבה.</w:t>
      </w:r>
    </w:p>
    <w:p w:rsidR="00FB0037" w:rsidRDefault="00FB0037" w:rsidP="00EA2A27">
      <w:pPr>
        <w:rPr>
          <w:rtl/>
        </w:rPr>
      </w:pPr>
    </w:p>
    <w:p w:rsidR="00FB0037" w:rsidRDefault="00FB0037" w:rsidP="00FB0037">
      <w:pPr>
        <w:pStyle w:val="af6"/>
        <w:keepNext/>
        <w:rPr>
          <w:rtl/>
        </w:rPr>
      </w:pPr>
      <w:bookmarkStart w:id="219" w:name="ET_yor_6344_11"/>
      <w:r w:rsidRPr="00FB00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FB0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FB0037" w:rsidRDefault="00FB0037" w:rsidP="00FB0037">
      <w:pPr>
        <w:pStyle w:val="KeepWithNext"/>
        <w:rPr>
          <w:rtl/>
        </w:rPr>
      </w:pPr>
    </w:p>
    <w:p w:rsidR="00FB0037" w:rsidRDefault="00FB0037" w:rsidP="00506B6C">
      <w:pPr>
        <w:rPr>
          <w:rtl/>
        </w:rPr>
      </w:pPr>
      <w:bookmarkStart w:id="220" w:name="_ETM_Q1_1787000"/>
      <w:bookmarkEnd w:id="220"/>
      <w:r>
        <w:rPr>
          <w:rFonts w:hint="cs"/>
          <w:rtl/>
        </w:rPr>
        <w:t>תודה. אני</w:t>
      </w:r>
      <w:bookmarkStart w:id="221" w:name="_ETM_Q1_1790000"/>
      <w:bookmarkEnd w:id="221"/>
      <w:r>
        <w:rPr>
          <w:rFonts w:hint="cs"/>
          <w:rtl/>
        </w:rPr>
        <w:t xml:space="preserve"> אומר שוב</w:t>
      </w:r>
      <w:r w:rsidR="00506B6C">
        <w:rPr>
          <w:rFonts w:hint="cs"/>
          <w:rtl/>
        </w:rPr>
        <w:t>,</w:t>
      </w:r>
      <w:r>
        <w:rPr>
          <w:rFonts w:hint="cs"/>
          <w:rtl/>
        </w:rPr>
        <w:t xml:space="preserve"> אנחנו מתפללים ומקווים לשובם. אסתר, אני </w:t>
      </w:r>
      <w:bookmarkStart w:id="222" w:name="_ETM_Q1_1791000"/>
      <w:bookmarkEnd w:id="222"/>
      <w:r>
        <w:rPr>
          <w:rFonts w:hint="cs"/>
          <w:rtl/>
        </w:rPr>
        <w:t>רק רוצה להגיד מילה אחרי שאמרת שזה לא היה כפכפים</w:t>
      </w:r>
      <w:bookmarkStart w:id="223" w:name="_ETM_Q1_1792000"/>
      <w:bookmarkEnd w:id="223"/>
      <w:r>
        <w:rPr>
          <w:rFonts w:hint="cs"/>
          <w:rtl/>
        </w:rPr>
        <w:t xml:space="preserve"> אלא באמת זה היה אנשים וצבא, זה</w:t>
      </w:r>
      <w:bookmarkStart w:id="224" w:name="_ETM_Q1_1795000"/>
      <w:bookmarkEnd w:id="224"/>
      <w:r>
        <w:rPr>
          <w:rFonts w:hint="cs"/>
          <w:rtl/>
        </w:rPr>
        <w:t xml:space="preserve"> רק מראה עד כמה אנחנו צריכים באמת להילחם, </w:t>
      </w:r>
      <w:bookmarkStart w:id="225" w:name="_ETM_Q1_1799000"/>
      <w:bookmarkEnd w:id="225"/>
      <w:r>
        <w:rPr>
          <w:rFonts w:hint="cs"/>
          <w:rtl/>
        </w:rPr>
        <w:t>פעם אחת ולתמיד</w:t>
      </w:r>
      <w:r w:rsidR="00506B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 ששנים </w:t>
      </w:r>
      <w:bookmarkStart w:id="226" w:name="_ETM_Q1_1806000"/>
      <w:bookmarkEnd w:id="226"/>
      <w:r>
        <w:rPr>
          <w:rFonts w:hint="cs"/>
          <w:rtl/>
        </w:rPr>
        <w:t>הפקירו ולא טיפלו בזה כמו שצריך, אז באמת הגיע הזמן לטפל.</w:t>
      </w:r>
    </w:p>
    <w:p w:rsidR="005B4749" w:rsidRDefault="005B4749" w:rsidP="00FB0037">
      <w:pPr>
        <w:rPr>
          <w:rtl/>
        </w:rPr>
      </w:pPr>
    </w:p>
    <w:p w:rsidR="005B4749" w:rsidRDefault="005B4749" w:rsidP="005B4749">
      <w:pPr>
        <w:pStyle w:val="af9"/>
        <w:keepNext/>
        <w:rPr>
          <w:rtl/>
        </w:rPr>
      </w:pPr>
      <w:bookmarkStart w:id="227" w:name="ET_guest_אסתר_בוכשטב_12"/>
      <w:r w:rsidRPr="005B4749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5B4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5B4749" w:rsidRDefault="005B4749" w:rsidP="005B4749">
      <w:pPr>
        <w:pStyle w:val="KeepWithNext"/>
        <w:rPr>
          <w:rtl/>
        </w:rPr>
      </w:pPr>
    </w:p>
    <w:p w:rsidR="005B4749" w:rsidRDefault="005B4749" w:rsidP="005B4749">
      <w:pPr>
        <w:rPr>
          <w:rtl/>
        </w:rPr>
      </w:pPr>
      <w:r>
        <w:rPr>
          <w:rFonts w:hint="cs"/>
          <w:rtl/>
        </w:rPr>
        <w:t xml:space="preserve">לא כשיש חטופים. לא כשיש חטופים בעזה. תעשו את הכל </w:t>
      </w:r>
      <w:bookmarkStart w:id="228" w:name="_ETM_Q1_1814000"/>
      <w:bookmarkEnd w:id="228"/>
      <w:r>
        <w:rPr>
          <w:rFonts w:hint="cs"/>
          <w:rtl/>
        </w:rPr>
        <w:t xml:space="preserve">אחרי. </w:t>
      </w:r>
    </w:p>
    <w:p w:rsidR="005B4749" w:rsidRDefault="005B4749" w:rsidP="005B4749">
      <w:pPr>
        <w:rPr>
          <w:rtl/>
        </w:rPr>
      </w:pPr>
    </w:p>
    <w:p w:rsidR="005B4749" w:rsidRDefault="005B4749" w:rsidP="005B4749">
      <w:pPr>
        <w:pStyle w:val="af6"/>
        <w:keepNext/>
        <w:rPr>
          <w:rtl/>
        </w:rPr>
      </w:pPr>
      <w:bookmarkStart w:id="229" w:name="ET_yor_6344_13"/>
      <w:r w:rsidRPr="005B474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5B4749" w:rsidRDefault="005B4749" w:rsidP="005B4749">
      <w:pPr>
        <w:pStyle w:val="KeepWithNext"/>
        <w:rPr>
          <w:rtl/>
        </w:rPr>
      </w:pPr>
    </w:p>
    <w:p w:rsidR="005B4749" w:rsidRDefault="005B4749" w:rsidP="005B4749">
      <w:pPr>
        <w:rPr>
          <w:rtl/>
        </w:rPr>
      </w:pPr>
      <w:bookmarkStart w:id="230" w:name="_ETM_Q1_1809000"/>
      <w:bookmarkStart w:id="231" w:name="_ETM_Q1_1813000"/>
      <w:bookmarkEnd w:id="230"/>
      <w:bookmarkEnd w:id="231"/>
      <w:r>
        <w:rPr>
          <w:rFonts w:hint="cs"/>
          <w:rtl/>
        </w:rPr>
        <w:t>לא על חשבון חטופים, לא על חשבון חיילים,</w:t>
      </w:r>
      <w:bookmarkStart w:id="232" w:name="_ETM_Q1_1816000"/>
      <w:bookmarkEnd w:id="232"/>
      <w:r>
        <w:rPr>
          <w:rFonts w:hint="cs"/>
          <w:rtl/>
        </w:rPr>
        <w:t xml:space="preserve"> ולכן התחלתי בדבריי ואמרתי שראיתי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מקווה שזה נכון </w:t>
      </w:r>
      <w:r>
        <w:rPr>
          <w:rFonts w:hint="eastAsia"/>
          <w:rtl/>
        </w:rPr>
        <w:t>–</w:t>
      </w:r>
      <w:bookmarkStart w:id="233" w:name="_ETM_Q1_1821000"/>
      <w:bookmarkEnd w:id="233"/>
      <w:r>
        <w:rPr>
          <w:rFonts w:hint="cs"/>
          <w:rtl/>
        </w:rPr>
        <w:t xml:space="preserve"> שכן מדברים על עסקה בקרוב ממש, גם על חללים בפנים, אז אני חושב שזה דבר חשוב מאוד,</w:t>
      </w:r>
      <w:bookmarkStart w:id="234" w:name="_ETM_Q1_1824000"/>
      <w:bookmarkEnd w:id="234"/>
      <w:r>
        <w:rPr>
          <w:rFonts w:hint="cs"/>
          <w:rtl/>
        </w:rPr>
        <w:t xml:space="preserve"> מאין כמוהו.</w:t>
      </w:r>
    </w:p>
    <w:p w:rsidR="005B4749" w:rsidRDefault="005B4749" w:rsidP="005B4749">
      <w:pPr>
        <w:rPr>
          <w:rtl/>
        </w:rPr>
      </w:pPr>
      <w:bookmarkStart w:id="235" w:name="_ETM_Q1_1827000"/>
      <w:bookmarkEnd w:id="235"/>
    </w:p>
    <w:p w:rsidR="005B4749" w:rsidRDefault="005B4749" w:rsidP="005B4749">
      <w:pPr>
        <w:pStyle w:val="af9"/>
        <w:keepNext/>
        <w:rPr>
          <w:rtl/>
        </w:rPr>
      </w:pPr>
      <w:bookmarkStart w:id="236" w:name="ET_guest_חנה_כהן_14"/>
      <w:r w:rsidRPr="005B474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5B4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5B4749" w:rsidRDefault="005B4749" w:rsidP="005B4749">
      <w:pPr>
        <w:pStyle w:val="KeepWithNext"/>
        <w:rPr>
          <w:rtl/>
        </w:rPr>
      </w:pPr>
    </w:p>
    <w:p w:rsidR="005B4749" w:rsidRDefault="005B4749" w:rsidP="005B4749">
      <w:pPr>
        <w:rPr>
          <w:rtl/>
        </w:rPr>
      </w:pPr>
      <w:bookmarkStart w:id="237" w:name="_ETM_Q1_1828000"/>
      <w:bookmarkEnd w:id="237"/>
      <w:r>
        <w:rPr>
          <w:rFonts w:hint="cs"/>
          <w:rtl/>
        </w:rPr>
        <w:t xml:space="preserve">זה מתבקש, זה לא חשוב מאוד. </w:t>
      </w:r>
    </w:p>
    <w:p w:rsidR="005B4749" w:rsidRDefault="005B4749" w:rsidP="005B4749">
      <w:pPr>
        <w:rPr>
          <w:rtl/>
        </w:rPr>
      </w:pPr>
    </w:p>
    <w:p w:rsidR="005B4749" w:rsidRDefault="005B4749" w:rsidP="005B4749">
      <w:pPr>
        <w:pStyle w:val="af6"/>
        <w:keepNext/>
        <w:rPr>
          <w:rtl/>
        </w:rPr>
      </w:pPr>
      <w:bookmarkStart w:id="238" w:name="ET_yor_6344_15"/>
      <w:r w:rsidRPr="005B474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5B4749" w:rsidRDefault="005B4749" w:rsidP="005B4749">
      <w:pPr>
        <w:pStyle w:val="KeepWithNext"/>
        <w:rPr>
          <w:rtl/>
        </w:rPr>
      </w:pPr>
    </w:p>
    <w:p w:rsidR="005B4749" w:rsidRDefault="005B4749" w:rsidP="005B4749">
      <w:pPr>
        <w:rPr>
          <w:rtl/>
        </w:rPr>
      </w:pPr>
      <w:bookmarkStart w:id="239" w:name="_ETM_Q1_1831000"/>
      <w:bookmarkEnd w:id="239"/>
      <w:r>
        <w:rPr>
          <w:rFonts w:hint="cs"/>
          <w:rtl/>
        </w:rPr>
        <w:t>ברור שמתבקש.</w:t>
      </w:r>
    </w:p>
    <w:p w:rsidR="005B4749" w:rsidRDefault="005B4749" w:rsidP="005B4749">
      <w:pPr>
        <w:rPr>
          <w:rtl/>
        </w:rPr>
      </w:pPr>
    </w:p>
    <w:p w:rsidR="005B4749" w:rsidRDefault="005B4749" w:rsidP="005B4749">
      <w:pPr>
        <w:pStyle w:val="af9"/>
        <w:keepNext/>
        <w:rPr>
          <w:rtl/>
        </w:rPr>
      </w:pPr>
      <w:bookmarkStart w:id="240" w:name="ET_guest_חנה_כהן_16"/>
      <w:r w:rsidRPr="005B474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5B4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5B4749" w:rsidRDefault="005B4749" w:rsidP="005B4749">
      <w:pPr>
        <w:pStyle w:val="KeepWithNext"/>
        <w:rPr>
          <w:rtl/>
        </w:rPr>
      </w:pPr>
    </w:p>
    <w:p w:rsidR="005B4749" w:rsidRDefault="005B4749" w:rsidP="005B4749">
      <w:pPr>
        <w:rPr>
          <w:rtl/>
        </w:rPr>
      </w:pPr>
      <w:r>
        <w:rPr>
          <w:rFonts w:hint="cs"/>
          <w:rtl/>
        </w:rPr>
        <w:t xml:space="preserve">אני </w:t>
      </w:r>
      <w:bookmarkStart w:id="241" w:name="_ETM_Q1_1832000"/>
      <w:bookmarkEnd w:id="241"/>
      <w:r>
        <w:rPr>
          <w:rFonts w:hint="cs"/>
          <w:rtl/>
        </w:rPr>
        <w:t xml:space="preserve">לא יודעת למה תמיד לדבר עליהם כאילו זה משהו שאתם </w:t>
      </w:r>
      <w:bookmarkStart w:id="242" w:name="_ETM_Q1_1834000"/>
      <w:bookmarkEnd w:id="242"/>
      <w:r>
        <w:rPr>
          <w:rFonts w:hint="cs"/>
          <w:rtl/>
        </w:rPr>
        <w:t>עושים לנו טובה.</w:t>
      </w:r>
    </w:p>
    <w:p w:rsidR="005B4749" w:rsidRDefault="005B4749" w:rsidP="005B4749">
      <w:pPr>
        <w:rPr>
          <w:rtl/>
        </w:rPr>
      </w:pPr>
      <w:bookmarkStart w:id="243" w:name="_ETM_Q1_1836000"/>
      <w:bookmarkEnd w:id="243"/>
    </w:p>
    <w:p w:rsidR="005B4749" w:rsidRDefault="005B4749" w:rsidP="005B4749">
      <w:pPr>
        <w:pStyle w:val="af6"/>
        <w:keepNext/>
        <w:rPr>
          <w:rtl/>
        </w:rPr>
      </w:pPr>
      <w:bookmarkStart w:id="244" w:name="ET_yor_6344_17"/>
      <w:r w:rsidRPr="005B474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5B4749" w:rsidRDefault="005B4749" w:rsidP="005B4749">
      <w:pPr>
        <w:pStyle w:val="KeepWithNext"/>
        <w:rPr>
          <w:rtl/>
        </w:rPr>
      </w:pPr>
    </w:p>
    <w:p w:rsidR="005B4749" w:rsidRDefault="005B4749" w:rsidP="00506B6C">
      <w:pPr>
        <w:rPr>
          <w:rtl/>
        </w:rPr>
      </w:pPr>
      <w:bookmarkStart w:id="245" w:name="_ETM_Q1_1837000"/>
      <w:bookmarkEnd w:id="245"/>
      <w:r>
        <w:rPr>
          <w:rFonts w:hint="cs"/>
          <w:rtl/>
        </w:rPr>
        <w:t>אני לא אמרתי שעושים טובה</w:t>
      </w:r>
      <w:r w:rsidR="00506B6C">
        <w:rPr>
          <w:rFonts w:hint="cs"/>
          <w:rtl/>
        </w:rPr>
        <w:t>,</w:t>
      </w:r>
      <w:r>
        <w:rPr>
          <w:rFonts w:hint="cs"/>
          <w:rtl/>
        </w:rPr>
        <w:t xml:space="preserve"> רק אמרתי </w:t>
      </w:r>
      <w:r w:rsidR="005B2CD3">
        <w:rPr>
          <w:rFonts w:hint="cs"/>
          <w:rtl/>
        </w:rPr>
        <w:t xml:space="preserve">שאני שמח ואני חושב שזה חייב להיות. </w:t>
      </w:r>
    </w:p>
    <w:p w:rsidR="005B2CD3" w:rsidRDefault="005B2CD3" w:rsidP="005B4749">
      <w:pPr>
        <w:rPr>
          <w:rtl/>
        </w:rPr>
      </w:pPr>
      <w:bookmarkStart w:id="246" w:name="_ETM_Q1_1842000"/>
      <w:bookmarkEnd w:id="246"/>
    </w:p>
    <w:p w:rsidR="005B2CD3" w:rsidRDefault="005B2CD3" w:rsidP="005B2CD3">
      <w:pPr>
        <w:pStyle w:val="af9"/>
        <w:keepNext/>
        <w:rPr>
          <w:rtl/>
        </w:rPr>
      </w:pPr>
      <w:bookmarkStart w:id="247" w:name="ET_guest_חיים_הימן_18"/>
      <w:r w:rsidRPr="005B2CD3">
        <w:rPr>
          <w:rStyle w:val="TagStyle"/>
          <w:rtl/>
        </w:rPr>
        <w:t xml:space="preserve"> &lt;&lt; אורח &gt;&gt; </w:t>
      </w:r>
      <w:r>
        <w:rPr>
          <w:rtl/>
        </w:rPr>
        <w:t>חיים הימן:</w:t>
      </w:r>
      <w:r w:rsidRPr="005B2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5B2CD3" w:rsidRDefault="005B2CD3" w:rsidP="005B2CD3">
      <w:pPr>
        <w:pStyle w:val="KeepWithNext"/>
        <w:rPr>
          <w:rtl/>
        </w:rPr>
      </w:pPr>
    </w:p>
    <w:p w:rsidR="005B2CD3" w:rsidRPr="005B2CD3" w:rsidRDefault="005B2CD3" w:rsidP="005B2CD3">
      <w:bookmarkStart w:id="248" w:name="_ETM_Q1_1844000"/>
      <w:bookmarkEnd w:id="248"/>
      <w:r>
        <w:rPr>
          <w:rFonts w:hint="cs"/>
          <w:rtl/>
        </w:rPr>
        <w:t xml:space="preserve">בכל זאת, בטרמינולוגיה משהו קצת מציק לי. אני יודע שאתה לא התכוונת ואתה לא מתכוון, כשאתה אומר את המושג "גם" </w:t>
      </w:r>
      <w:bookmarkStart w:id="249" w:name="_ETM_Q1_1849000"/>
      <w:bookmarkEnd w:id="249"/>
      <w:r>
        <w:rPr>
          <w:rFonts w:hint="cs"/>
          <w:rtl/>
        </w:rPr>
        <w:t xml:space="preserve">זה נשמע משהו מובן מאליו. </w:t>
      </w:r>
    </w:p>
    <w:p w:rsidR="005B2CD3" w:rsidRPr="005B2CD3" w:rsidRDefault="005B2CD3" w:rsidP="005B2CD3">
      <w:pPr>
        <w:rPr>
          <w:rtl/>
        </w:rPr>
      </w:pPr>
    </w:p>
    <w:p w:rsidR="005B2CD3" w:rsidRDefault="005B2CD3" w:rsidP="005B2CD3">
      <w:pPr>
        <w:pStyle w:val="af9"/>
        <w:keepNext/>
        <w:rPr>
          <w:rtl/>
        </w:rPr>
      </w:pPr>
      <w:bookmarkStart w:id="250" w:name="ET_guest_חנה_כהן_19"/>
      <w:r w:rsidRPr="005B2CD3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5B2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5B2CD3" w:rsidRDefault="005B2CD3" w:rsidP="005B2CD3">
      <w:pPr>
        <w:pStyle w:val="KeepWithNext"/>
        <w:rPr>
          <w:rtl/>
        </w:rPr>
      </w:pPr>
    </w:p>
    <w:p w:rsidR="005B2CD3" w:rsidRDefault="005B2CD3" w:rsidP="005B2CD3">
      <w:pPr>
        <w:rPr>
          <w:rtl/>
        </w:rPr>
      </w:pPr>
      <w:bookmarkStart w:id="251" w:name="_ETM_Q1_1850000"/>
      <w:bookmarkEnd w:id="251"/>
      <w:r>
        <w:rPr>
          <w:rFonts w:hint="cs"/>
          <w:rtl/>
        </w:rPr>
        <w:t xml:space="preserve">זה נשמע לא </w:t>
      </w:r>
      <w:bookmarkStart w:id="252" w:name="_ETM_Q1_1854000"/>
      <w:bookmarkEnd w:id="252"/>
      <w:r>
        <w:rPr>
          <w:rFonts w:hint="cs"/>
          <w:rtl/>
        </w:rPr>
        <w:t>טוב.</w:t>
      </w:r>
    </w:p>
    <w:p w:rsidR="005B2CD3" w:rsidRDefault="005B2CD3" w:rsidP="005B2CD3">
      <w:pPr>
        <w:rPr>
          <w:rtl/>
        </w:rPr>
      </w:pPr>
    </w:p>
    <w:p w:rsidR="005B2CD3" w:rsidRDefault="005B2CD3" w:rsidP="005B2CD3">
      <w:pPr>
        <w:pStyle w:val="af9"/>
        <w:keepNext/>
        <w:rPr>
          <w:rtl/>
        </w:rPr>
      </w:pPr>
      <w:bookmarkStart w:id="253" w:name="_ETM_Q1_1855000"/>
      <w:bookmarkStart w:id="254" w:name="ET_guest_חיים_הימן_20"/>
      <w:bookmarkEnd w:id="253"/>
      <w:r w:rsidRPr="005B2CD3">
        <w:rPr>
          <w:rStyle w:val="TagStyle"/>
          <w:rtl/>
        </w:rPr>
        <w:t xml:space="preserve"> &lt;&lt; אורח &gt;&gt; </w:t>
      </w:r>
      <w:r>
        <w:rPr>
          <w:rtl/>
        </w:rPr>
        <w:t>חיים הימן:</w:t>
      </w:r>
      <w:r w:rsidRPr="005B2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5B2CD3" w:rsidRDefault="005B2CD3" w:rsidP="005B2CD3">
      <w:pPr>
        <w:pStyle w:val="KeepWithNext"/>
        <w:rPr>
          <w:rtl/>
        </w:rPr>
      </w:pPr>
    </w:p>
    <w:p w:rsidR="005B2CD3" w:rsidRDefault="005B2CD3" w:rsidP="005B2CD3">
      <w:pPr>
        <w:rPr>
          <w:rtl/>
        </w:rPr>
      </w:pPr>
      <w:bookmarkStart w:id="255" w:name="_ETM_Q1_1858000"/>
      <w:bookmarkEnd w:id="255"/>
      <w:r>
        <w:rPr>
          <w:rFonts w:hint="cs"/>
          <w:rtl/>
        </w:rPr>
        <w:t xml:space="preserve">אני מבין מה שאתה אומר, זה רק לפרוטוקול. </w:t>
      </w:r>
    </w:p>
    <w:p w:rsidR="005B2CD3" w:rsidRDefault="005B2CD3" w:rsidP="005B2CD3">
      <w:pPr>
        <w:rPr>
          <w:rtl/>
        </w:rPr>
      </w:pPr>
      <w:bookmarkStart w:id="256" w:name="_ETM_Q1_1860000"/>
      <w:bookmarkEnd w:id="256"/>
    </w:p>
    <w:p w:rsidR="005B2CD3" w:rsidRDefault="005B2CD3" w:rsidP="005B2CD3">
      <w:pPr>
        <w:pStyle w:val="af6"/>
        <w:keepNext/>
        <w:rPr>
          <w:rtl/>
        </w:rPr>
      </w:pPr>
      <w:bookmarkStart w:id="257" w:name="ET_yor_6344_22"/>
      <w:r w:rsidRPr="005B2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2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5B2CD3" w:rsidRDefault="005B2CD3" w:rsidP="005B2CD3">
      <w:pPr>
        <w:pStyle w:val="KeepWithNext"/>
        <w:rPr>
          <w:rtl/>
        </w:rPr>
      </w:pPr>
    </w:p>
    <w:p w:rsidR="005B2CD3" w:rsidRDefault="005B2CD3" w:rsidP="005E14DE">
      <w:pPr>
        <w:rPr>
          <w:rtl/>
        </w:rPr>
      </w:pPr>
      <w:r>
        <w:rPr>
          <w:rFonts w:hint="cs"/>
          <w:rtl/>
        </w:rPr>
        <w:t xml:space="preserve">אמרתי ששמחתי לראות </w:t>
      </w:r>
      <w:bookmarkStart w:id="258" w:name="_ETM_Q1_1856000"/>
      <w:bookmarkEnd w:id="258"/>
      <w:r>
        <w:rPr>
          <w:rFonts w:hint="cs"/>
          <w:rtl/>
        </w:rPr>
        <w:t xml:space="preserve">שבדיבורים לגבי העסקה יש גם חללים רבים שאמורים לחזור. </w:t>
      </w:r>
      <w:bookmarkStart w:id="259" w:name="_ETM_Q1_1865000"/>
      <w:bookmarkEnd w:id="259"/>
      <w:r w:rsidR="005E14DE">
        <w:rPr>
          <w:rFonts w:hint="cs"/>
          <w:rtl/>
        </w:rPr>
        <w:t>בתחילת דבריי אמרתי</w:t>
      </w:r>
      <w:r>
        <w:rPr>
          <w:rFonts w:hint="cs"/>
          <w:rtl/>
        </w:rPr>
        <w:t xml:space="preserve"> שאני מקווה שכולם יחזרו, ומייד ובעסקה</w:t>
      </w:r>
      <w:bookmarkStart w:id="260" w:name="_ETM_Q1_1867000"/>
      <w:bookmarkEnd w:id="260"/>
      <w:r>
        <w:rPr>
          <w:rFonts w:hint="cs"/>
          <w:rtl/>
        </w:rPr>
        <w:t xml:space="preserve">, אני חושב שזה מה שצריך להיות. רק אני אומר, בד בבד צריכים לא לשכוח שהאנשים האלה, </w:t>
      </w:r>
      <w:bookmarkStart w:id="261" w:name="_ETM_Q1_1871000"/>
      <w:bookmarkEnd w:id="261"/>
      <w:r>
        <w:rPr>
          <w:rFonts w:hint="cs"/>
          <w:rtl/>
        </w:rPr>
        <w:t xml:space="preserve">חלק מהם גם נכנסו עם כפכפים אבל ודאי שזה צבא </w:t>
      </w:r>
      <w:bookmarkStart w:id="262" w:name="_ETM_Q1_1873000"/>
      <w:bookmarkEnd w:id="262"/>
      <w:r>
        <w:rPr>
          <w:rFonts w:hint="cs"/>
          <w:rtl/>
        </w:rPr>
        <w:t>שנכנס לפה, וצריך והגיע הזמן פעם אחת ולתמיד להילחם בו עד הסוף, אי אפשר לעצור את זה באמצע</w:t>
      </w:r>
      <w:bookmarkStart w:id="263" w:name="_ETM_Q1_1881000"/>
      <w:bookmarkEnd w:id="263"/>
      <w:r>
        <w:rPr>
          <w:rFonts w:hint="cs"/>
          <w:rtl/>
        </w:rPr>
        <w:t xml:space="preserve"> ובעוד עשר שנים נגיד: אוי, חבל שלא גמרנו ולא </w:t>
      </w:r>
      <w:bookmarkStart w:id="264" w:name="_ETM_Q1_1886000"/>
      <w:bookmarkEnd w:id="264"/>
      <w:r>
        <w:rPr>
          <w:rFonts w:hint="cs"/>
          <w:rtl/>
        </w:rPr>
        <w:t>סיימנו את הדבר הזה.</w:t>
      </w:r>
    </w:p>
    <w:p w:rsidR="005B2CD3" w:rsidRDefault="005B2CD3" w:rsidP="005B2CD3">
      <w:pPr>
        <w:rPr>
          <w:rtl/>
        </w:rPr>
      </w:pPr>
    </w:p>
    <w:p w:rsidR="005B2CD3" w:rsidRDefault="005B2CD3" w:rsidP="005E14DE">
      <w:pPr>
        <w:rPr>
          <w:rtl/>
        </w:rPr>
      </w:pPr>
      <w:bookmarkStart w:id="265" w:name="_ETM_Q1_1889000"/>
      <w:bookmarkEnd w:id="265"/>
      <w:r>
        <w:rPr>
          <w:rFonts w:hint="cs"/>
          <w:rtl/>
        </w:rPr>
        <w:t xml:space="preserve">ולכן, </w:t>
      </w:r>
      <w:r w:rsidR="005E14DE">
        <w:rPr>
          <w:rFonts w:hint="cs"/>
          <w:rtl/>
        </w:rPr>
        <w:t>ב</w:t>
      </w:r>
      <w:r>
        <w:rPr>
          <w:rFonts w:hint="cs"/>
          <w:rtl/>
        </w:rPr>
        <w:t>מלחמה הזאת צריכים פעם אחת ולתמיד</w:t>
      </w:r>
      <w:bookmarkStart w:id="266" w:name="_ETM_Q1_1891000"/>
      <w:bookmarkEnd w:id="266"/>
      <w:r>
        <w:rPr>
          <w:rFonts w:hint="cs"/>
          <w:rtl/>
        </w:rPr>
        <w:t xml:space="preserve"> להכניע את החמאס. זה בהסתכלות שלי. אמרתי, לא על </w:t>
      </w:r>
      <w:bookmarkStart w:id="267" w:name="_ETM_Q1_1890000"/>
      <w:bookmarkEnd w:id="267"/>
      <w:r>
        <w:rPr>
          <w:rFonts w:hint="cs"/>
          <w:rtl/>
        </w:rPr>
        <w:t xml:space="preserve">חשבון החטופים ולא על חשבון שום דבר אבל צריכים לדעת </w:t>
      </w:r>
      <w:bookmarkStart w:id="268" w:name="_ETM_Q1_1893000"/>
      <w:bookmarkEnd w:id="268"/>
      <w:r>
        <w:rPr>
          <w:rFonts w:hint="cs"/>
          <w:rtl/>
        </w:rPr>
        <w:t>שלבוא ולהגיד, להניח להם ולתת להם</w:t>
      </w:r>
      <w:r w:rsidR="00AD2026">
        <w:rPr>
          <w:rFonts w:hint="cs"/>
          <w:rtl/>
        </w:rPr>
        <w:t>,</w:t>
      </w:r>
      <w:r>
        <w:rPr>
          <w:rFonts w:hint="cs"/>
          <w:rtl/>
        </w:rPr>
        <w:t xml:space="preserve"> והם טובים ולא כולם </w:t>
      </w:r>
      <w:bookmarkStart w:id="269" w:name="_ETM_Q1_1898000"/>
      <w:bookmarkEnd w:id="269"/>
      <w:r>
        <w:rPr>
          <w:rFonts w:hint="cs"/>
          <w:rtl/>
        </w:rPr>
        <w:t xml:space="preserve">וחלק מהם, אני חושב שהגיע הזמן. ראינו את זה במו </w:t>
      </w:r>
      <w:bookmarkStart w:id="270" w:name="_ETM_Q1_1896000"/>
      <w:bookmarkEnd w:id="270"/>
      <w:r w:rsidR="00AD2026">
        <w:rPr>
          <w:rFonts w:hint="cs"/>
          <w:rtl/>
        </w:rPr>
        <w:t>עינינו, כל מדינת ישראל חשה והרגישה את זה ב-7 באוקטובר.</w:t>
      </w:r>
    </w:p>
    <w:p w:rsidR="00AD2026" w:rsidRDefault="00AD2026" w:rsidP="005B2CD3">
      <w:pPr>
        <w:rPr>
          <w:rtl/>
        </w:rPr>
      </w:pPr>
    </w:p>
    <w:p w:rsidR="00AD2026" w:rsidRDefault="00AD2026" w:rsidP="00AD2026">
      <w:pPr>
        <w:pStyle w:val="af9"/>
        <w:keepNext/>
        <w:rPr>
          <w:rtl/>
        </w:rPr>
      </w:pPr>
      <w:bookmarkStart w:id="271" w:name="ET_guest_אסתר_בוכשטב_23"/>
      <w:r w:rsidRPr="00AD202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אסתר בוכשטב:</w:t>
      </w:r>
      <w:r w:rsidRPr="00AD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AD2026" w:rsidRDefault="00AD2026" w:rsidP="00AD2026">
      <w:pPr>
        <w:pStyle w:val="KeepWithNext"/>
        <w:rPr>
          <w:rtl/>
        </w:rPr>
      </w:pPr>
    </w:p>
    <w:p w:rsidR="00AD2026" w:rsidRDefault="00AD2026" w:rsidP="00AD2026">
      <w:pPr>
        <w:rPr>
          <w:rtl/>
        </w:rPr>
      </w:pPr>
      <w:r>
        <w:rPr>
          <w:rFonts w:hint="cs"/>
          <w:rtl/>
        </w:rPr>
        <w:t>אני רוצה להגיד עוד דבר.</w:t>
      </w:r>
    </w:p>
    <w:p w:rsidR="00AD2026" w:rsidRDefault="00AD2026" w:rsidP="00AD2026">
      <w:pPr>
        <w:rPr>
          <w:rtl/>
        </w:rPr>
      </w:pPr>
      <w:bookmarkStart w:id="272" w:name="_ETM_Q1_1908000"/>
      <w:bookmarkEnd w:id="272"/>
    </w:p>
    <w:p w:rsidR="00AD2026" w:rsidRDefault="00AD2026" w:rsidP="00AD2026">
      <w:pPr>
        <w:pStyle w:val="af6"/>
        <w:keepNext/>
        <w:rPr>
          <w:rtl/>
        </w:rPr>
      </w:pPr>
      <w:bookmarkStart w:id="273" w:name="ET_yor_6344_24"/>
      <w:r w:rsidRPr="00AD202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AD2026" w:rsidRDefault="00AD2026" w:rsidP="00AD2026">
      <w:pPr>
        <w:pStyle w:val="KeepWithNext"/>
        <w:rPr>
          <w:rtl/>
        </w:rPr>
      </w:pPr>
    </w:p>
    <w:p w:rsidR="00ED2F8F" w:rsidRDefault="00AD2026" w:rsidP="00A81E17">
      <w:pPr>
        <w:rPr>
          <w:rtl/>
        </w:rPr>
      </w:pPr>
      <w:bookmarkStart w:id="274" w:name="_ETM_Q1_1909000"/>
      <w:bookmarkEnd w:id="274"/>
      <w:r>
        <w:rPr>
          <w:rFonts w:hint="cs"/>
          <w:rtl/>
        </w:rPr>
        <w:t xml:space="preserve">אני אומר עוד פעם, אני לא </w:t>
      </w:r>
      <w:bookmarkStart w:id="275" w:name="_ETM_Q1_1910000"/>
      <w:bookmarkEnd w:id="275"/>
      <w:r>
        <w:rPr>
          <w:rFonts w:hint="cs"/>
          <w:rtl/>
        </w:rPr>
        <w:t>רוצה לפתוח את זה לדיון. אנחנו לא נוהגים בוועדה</w:t>
      </w:r>
      <w:r w:rsidR="00ED2F8F">
        <w:rPr>
          <w:rFonts w:hint="cs"/>
          <w:rtl/>
        </w:rPr>
        <w:t xml:space="preserve"> לפתוח דיון. </w:t>
      </w:r>
      <w:bookmarkStart w:id="276" w:name="_ETM_Q1_1915000"/>
      <w:bookmarkEnd w:id="276"/>
      <w:r w:rsidR="00ED2F8F">
        <w:rPr>
          <w:rFonts w:hint="cs"/>
          <w:rtl/>
        </w:rPr>
        <w:t xml:space="preserve">אני </w:t>
      </w:r>
      <w:bookmarkStart w:id="277" w:name="_ETM_Q1_1916000"/>
      <w:bookmarkEnd w:id="277"/>
      <w:r w:rsidR="00ED2F8F">
        <w:rPr>
          <w:rFonts w:hint="cs"/>
          <w:rtl/>
        </w:rPr>
        <w:t>כן התייחסתי למה שאמרתם במובן הזה.</w:t>
      </w:r>
    </w:p>
    <w:p w:rsidR="00ED2F8F" w:rsidRDefault="00ED2F8F" w:rsidP="00ED2F8F">
      <w:pPr>
        <w:rPr>
          <w:rtl/>
        </w:rPr>
      </w:pPr>
    </w:p>
    <w:p w:rsidR="00ED2F8F" w:rsidRDefault="00ED2F8F" w:rsidP="00ED2F8F">
      <w:pPr>
        <w:pStyle w:val="af9"/>
        <w:keepNext/>
        <w:rPr>
          <w:rtl/>
        </w:rPr>
      </w:pPr>
      <w:bookmarkStart w:id="278" w:name="ET_guest_אסתר_בוכשטב_27"/>
      <w:r w:rsidRPr="00ED2F8F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ED2F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ED2F8F" w:rsidRDefault="00ED2F8F" w:rsidP="00ED2F8F">
      <w:pPr>
        <w:pStyle w:val="KeepWithNext"/>
        <w:rPr>
          <w:rtl/>
        </w:rPr>
      </w:pPr>
    </w:p>
    <w:p w:rsidR="00AD2026" w:rsidRDefault="00ED2F8F" w:rsidP="00ED2F8F">
      <w:pPr>
        <w:rPr>
          <w:rtl/>
        </w:rPr>
      </w:pPr>
      <w:bookmarkStart w:id="279" w:name="_ETM_Q1_1919000"/>
      <w:bookmarkEnd w:id="279"/>
      <w:r>
        <w:rPr>
          <w:rFonts w:hint="cs"/>
          <w:rtl/>
        </w:rPr>
        <w:t xml:space="preserve">אני רוצה להגיד עוד </w:t>
      </w:r>
      <w:bookmarkStart w:id="280" w:name="_ETM_Q1_1918000"/>
      <w:bookmarkEnd w:id="280"/>
      <w:r>
        <w:rPr>
          <w:rFonts w:hint="cs"/>
          <w:rtl/>
        </w:rPr>
        <w:t xml:space="preserve">שני דברים. </w:t>
      </w:r>
      <w:r w:rsidR="00D742C9">
        <w:rPr>
          <w:rFonts w:hint="cs"/>
          <w:rtl/>
        </w:rPr>
        <w:t xml:space="preserve">אחד, אנחנו גם משפחות החיילים. יגב היה </w:t>
      </w:r>
      <w:bookmarkStart w:id="281" w:name="_ETM_Q1_1926000"/>
      <w:bookmarkEnd w:id="281"/>
      <w:r w:rsidR="00D742C9">
        <w:rPr>
          <w:rFonts w:hint="cs"/>
          <w:rtl/>
        </w:rPr>
        <w:t xml:space="preserve">חייל בעופרת יצוקה בעזה. אני אומרת שוב, הבן שלי </w:t>
      </w:r>
      <w:bookmarkStart w:id="282" w:name="_ETM_Q1_1928000"/>
      <w:bookmarkEnd w:id="282"/>
      <w:r w:rsidR="00D742C9">
        <w:rPr>
          <w:rFonts w:hint="cs"/>
          <w:rtl/>
        </w:rPr>
        <w:t xml:space="preserve">השני חייל, הבעל שלי חייל, גם אנחנו משפחות החיילים, אנחנו לא </w:t>
      </w:r>
      <w:r w:rsidR="0086389B">
        <w:rPr>
          <w:rFonts w:hint="cs"/>
          <w:rtl/>
        </w:rPr>
        <w:t xml:space="preserve">משפחות החטופים רק. אנחנו מייצגים פה את החטופים </w:t>
      </w:r>
      <w:bookmarkStart w:id="283" w:name="_ETM_Q1_1939000"/>
      <w:bookmarkEnd w:id="283"/>
      <w:r w:rsidR="0086389B">
        <w:rPr>
          <w:rFonts w:hint="cs"/>
          <w:rtl/>
        </w:rPr>
        <w:t xml:space="preserve">אבל כולנו </w:t>
      </w:r>
      <w:r w:rsidR="0086389B">
        <w:rPr>
          <w:rFonts w:hint="eastAsia"/>
          <w:rtl/>
        </w:rPr>
        <w:t>–</w:t>
      </w:r>
      <w:r w:rsidR="0086389B">
        <w:rPr>
          <w:rFonts w:hint="cs"/>
          <w:rtl/>
        </w:rPr>
        <w:t xml:space="preserve"> ענבר הייתה חיילת בקרקל </w:t>
      </w:r>
      <w:r w:rsidR="0086389B">
        <w:rPr>
          <w:rFonts w:hint="eastAsia"/>
          <w:rtl/>
        </w:rPr>
        <w:t>–</w:t>
      </w:r>
      <w:r w:rsidR="0086389B">
        <w:rPr>
          <w:rFonts w:hint="cs"/>
          <w:rtl/>
        </w:rPr>
        <w:t xml:space="preserve"> כולנו</w:t>
      </w:r>
      <w:bookmarkStart w:id="284" w:name="_ETM_Q1_1942000"/>
      <w:bookmarkEnd w:id="284"/>
      <w:r w:rsidR="0086389B">
        <w:rPr>
          <w:rFonts w:hint="cs"/>
          <w:rtl/>
        </w:rPr>
        <w:t xml:space="preserve"> ממשפחות החיילים, אז אנחנו גם חטופים, גם חיילים. </w:t>
      </w:r>
    </w:p>
    <w:p w:rsidR="0086389B" w:rsidRDefault="0086389B" w:rsidP="00ED2F8F">
      <w:pPr>
        <w:rPr>
          <w:rtl/>
        </w:rPr>
      </w:pPr>
    </w:p>
    <w:p w:rsidR="0086389B" w:rsidRDefault="0086389B" w:rsidP="00ED2F8F">
      <w:pPr>
        <w:rPr>
          <w:rtl/>
        </w:rPr>
      </w:pPr>
      <w:bookmarkStart w:id="285" w:name="_ETM_Q1_1948000"/>
      <w:bookmarkEnd w:id="285"/>
      <w:r>
        <w:rPr>
          <w:rFonts w:hint="cs"/>
          <w:rtl/>
        </w:rPr>
        <w:t xml:space="preserve">דבר שני, אני רוצה להזמין אותך לכיכר החטופים, לבוא אלינו, </w:t>
      </w:r>
      <w:bookmarkStart w:id="286" w:name="_ETM_Q1_1949000"/>
      <w:bookmarkEnd w:id="286"/>
      <w:r>
        <w:rPr>
          <w:rFonts w:hint="cs"/>
          <w:rtl/>
        </w:rPr>
        <w:t xml:space="preserve">לשבת איתנו בכיכר, לשמוע את המשפחות. </w:t>
      </w:r>
    </w:p>
    <w:p w:rsidR="0086389B" w:rsidRDefault="0086389B" w:rsidP="00ED2F8F">
      <w:pPr>
        <w:rPr>
          <w:rtl/>
        </w:rPr>
      </w:pPr>
    </w:p>
    <w:p w:rsidR="0086389B" w:rsidRDefault="0086389B" w:rsidP="0086389B">
      <w:pPr>
        <w:pStyle w:val="af6"/>
        <w:keepNext/>
        <w:rPr>
          <w:rtl/>
        </w:rPr>
      </w:pPr>
      <w:bookmarkStart w:id="287" w:name="ET_yor_6344_28"/>
      <w:r w:rsidRPr="008638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3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r>
        <w:rPr>
          <w:rFonts w:hint="cs"/>
          <w:rtl/>
        </w:rPr>
        <w:t xml:space="preserve">חנה הייתה </w:t>
      </w:r>
      <w:bookmarkStart w:id="288" w:name="_ETM_Q1_1954000"/>
      <w:bookmarkEnd w:id="288"/>
      <w:r>
        <w:rPr>
          <w:rFonts w:hint="cs"/>
          <w:rtl/>
        </w:rPr>
        <w:t>אצלי בחדר.</w:t>
      </w:r>
    </w:p>
    <w:p w:rsidR="0086389B" w:rsidRDefault="0086389B" w:rsidP="0086389B">
      <w:pPr>
        <w:rPr>
          <w:rtl/>
        </w:rPr>
      </w:pPr>
    </w:p>
    <w:p w:rsidR="0086389B" w:rsidRDefault="0086389B" w:rsidP="0086389B">
      <w:pPr>
        <w:pStyle w:val="af9"/>
        <w:keepNext/>
        <w:rPr>
          <w:rtl/>
        </w:rPr>
      </w:pPr>
      <w:bookmarkStart w:id="289" w:name="ET_guest_אסתר_בוכשטב_29"/>
      <w:r w:rsidRPr="0086389B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86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r>
        <w:rPr>
          <w:rFonts w:hint="cs"/>
          <w:rtl/>
        </w:rPr>
        <w:t>לא בחדר. שאתה תבוא אלינו.</w:t>
      </w:r>
    </w:p>
    <w:p w:rsidR="0086389B" w:rsidRDefault="0086389B" w:rsidP="0086389B">
      <w:pPr>
        <w:rPr>
          <w:rtl/>
        </w:rPr>
      </w:pPr>
      <w:bookmarkStart w:id="290" w:name="_ETM_Q1_1957000"/>
      <w:bookmarkEnd w:id="290"/>
    </w:p>
    <w:p w:rsidR="0086389B" w:rsidRDefault="0086389B" w:rsidP="0086389B">
      <w:pPr>
        <w:pStyle w:val="af6"/>
        <w:keepNext/>
        <w:rPr>
          <w:rtl/>
        </w:rPr>
      </w:pPr>
      <w:bookmarkStart w:id="291" w:name="ET_yor_6344_30"/>
      <w:r w:rsidRPr="008638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3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bookmarkStart w:id="292" w:name="_ETM_Q1_1958000"/>
      <w:bookmarkEnd w:id="292"/>
      <w:r>
        <w:rPr>
          <w:rFonts w:hint="cs"/>
          <w:rtl/>
        </w:rPr>
        <w:t>אני רק אומר, אני נפגש ושומע את כולם.</w:t>
      </w:r>
    </w:p>
    <w:p w:rsidR="0086389B" w:rsidRDefault="0086389B" w:rsidP="0086389B">
      <w:pPr>
        <w:rPr>
          <w:rtl/>
        </w:rPr>
      </w:pPr>
      <w:bookmarkStart w:id="293" w:name="_ETM_Q1_1959000"/>
      <w:bookmarkEnd w:id="293"/>
    </w:p>
    <w:p w:rsidR="0086389B" w:rsidRDefault="0086389B" w:rsidP="0086389B">
      <w:pPr>
        <w:pStyle w:val="af9"/>
        <w:keepNext/>
        <w:rPr>
          <w:rtl/>
        </w:rPr>
      </w:pPr>
      <w:bookmarkStart w:id="294" w:name="ET_guest_חנה_כהן_31"/>
      <w:r w:rsidRPr="0086389B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86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bookmarkStart w:id="295" w:name="_ETM_Q1_1960000"/>
      <w:bookmarkEnd w:id="295"/>
      <w:r>
        <w:rPr>
          <w:rFonts w:hint="cs"/>
          <w:rtl/>
        </w:rPr>
        <w:t>כן, הייתי אצלך.</w:t>
      </w:r>
    </w:p>
    <w:p w:rsidR="0086389B" w:rsidRDefault="0086389B" w:rsidP="0086389B">
      <w:pPr>
        <w:rPr>
          <w:rtl/>
        </w:rPr>
      </w:pPr>
      <w:bookmarkStart w:id="296" w:name="_ETM_Q1_1965000"/>
      <w:bookmarkEnd w:id="296"/>
    </w:p>
    <w:p w:rsidR="0086389B" w:rsidRDefault="0086389B" w:rsidP="0086389B">
      <w:pPr>
        <w:pStyle w:val="af9"/>
        <w:keepNext/>
        <w:rPr>
          <w:rtl/>
        </w:rPr>
      </w:pPr>
      <w:bookmarkStart w:id="297" w:name="ET_guest_אסתר_בוכשטב_32"/>
      <w:r w:rsidRPr="0086389B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86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A81E17">
      <w:pPr>
        <w:rPr>
          <w:rtl/>
        </w:rPr>
      </w:pPr>
      <w:r>
        <w:rPr>
          <w:rFonts w:hint="cs"/>
          <w:rtl/>
        </w:rPr>
        <w:t xml:space="preserve">אני יודעת אבל אני </w:t>
      </w:r>
      <w:bookmarkStart w:id="298" w:name="_ETM_Q1_1961000"/>
      <w:bookmarkEnd w:id="298"/>
      <w:r>
        <w:rPr>
          <w:rFonts w:hint="cs"/>
          <w:rtl/>
        </w:rPr>
        <w:t xml:space="preserve">רוצה שאתה תבוא אלינו, תבואו אלינו לכיכר. ואני רוצה </w:t>
      </w:r>
      <w:bookmarkStart w:id="299" w:name="_ETM_Q1_1970000"/>
      <w:bookmarkEnd w:id="299"/>
      <w:r>
        <w:rPr>
          <w:rFonts w:hint="cs"/>
          <w:rtl/>
        </w:rPr>
        <w:t xml:space="preserve">להגיד עוד מילה לגבי מה שאמרתי שצריך לסיים את המלחמה </w:t>
      </w:r>
      <w:bookmarkStart w:id="300" w:name="_ETM_Q1_1971000"/>
      <w:bookmarkEnd w:id="300"/>
      <w:r>
        <w:rPr>
          <w:rFonts w:hint="cs"/>
          <w:rtl/>
        </w:rPr>
        <w:t xml:space="preserve">בעזה. חייבים לטפל בסיפור של עזה. אנחנו כמשפחה מפונה </w:t>
      </w:r>
      <w:r>
        <w:rPr>
          <w:rFonts w:hint="eastAsia"/>
          <w:rtl/>
        </w:rPr>
        <w:t>–</w:t>
      </w:r>
      <w:bookmarkStart w:id="301" w:name="_ETM_Q1_1976000"/>
      <w:bookmarkEnd w:id="301"/>
      <w:r>
        <w:rPr>
          <w:rFonts w:hint="cs"/>
          <w:rtl/>
        </w:rPr>
        <w:t xml:space="preserve"> אני לא גרה בבית שלי, אני גרה בחדרון של צעירים,</w:t>
      </w:r>
      <w:bookmarkStart w:id="302" w:name="_ETM_Q1_1983000"/>
      <w:bookmarkEnd w:id="302"/>
      <w:r>
        <w:rPr>
          <w:rFonts w:hint="cs"/>
          <w:rtl/>
        </w:rPr>
        <w:t xml:space="preserve"> כבר מ-8 באוקטובר אני לא בבית שלי</w:t>
      </w:r>
      <w:bookmarkStart w:id="303" w:name="_ETM_Q1_1988000"/>
      <w:bookmarkEnd w:id="30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אני מוכנה לחכות עוד. תחזירו את החטופים, אחרי </w:t>
      </w:r>
      <w:bookmarkStart w:id="304" w:name="_ETM_Q1_1990000"/>
      <w:bookmarkEnd w:id="304"/>
      <w:r>
        <w:rPr>
          <w:rFonts w:hint="cs"/>
          <w:rtl/>
        </w:rPr>
        <w:t xml:space="preserve">זה תילחמו בעזה, תטפלו באירוע בכל מה שקורה שם </w:t>
      </w:r>
      <w:bookmarkStart w:id="305" w:name="_ETM_Q1_1996000"/>
      <w:bookmarkEnd w:id="305"/>
      <w:r>
        <w:rPr>
          <w:rFonts w:hint="cs"/>
          <w:rtl/>
        </w:rPr>
        <w:t>אבל קודם כול תחזירו את החטופים. אנחנו כתושבי עוטף מוכנים לחכות עוד קצת, ורק שיחזירו את החטופים. תודה.</w:t>
      </w:r>
    </w:p>
    <w:p w:rsidR="0086389B" w:rsidRDefault="0086389B" w:rsidP="0086389B">
      <w:pPr>
        <w:rPr>
          <w:rtl/>
        </w:rPr>
      </w:pPr>
      <w:bookmarkStart w:id="306" w:name="_ETM_Q1_1998000"/>
      <w:bookmarkEnd w:id="306"/>
    </w:p>
    <w:p w:rsidR="0086389B" w:rsidRDefault="0086389B" w:rsidP="0086389B">
      <w:pPr>
        <w:pStyle w:val="af6"/>
        <w:keepNext/>
        <w:rPr>
          <w:rtl/>
        </w:rPr>
      </w:pPr>
      <w:bookmarkStart w:id="307" w:name="ET_yor_6344_33"/>
      <w:r w:rsidRPr="008638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3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bookmarkStart w:id="308" w:name="_ETM_Q1_1999000"/>
      <w:bookmarkEnd w:id="308"/>
      <w:r>
        <w:rPr>
          <w:rFonts w:hint="cs"/>
          <w:rtl/>
        </w:rPr>
        <w:t>תודה.</w:t>
      </w:r>
    </w:p>
    <w:p w:rsidR="0086389B" w:rsidRDefault="0086389B" w:rsidP="0086389B">
      <w:pPr>
        <w:rPr>
          <w:rtl/>
        </w:rPr>
      </w:pPr>
      <w:bookmarkStart w:id="309" w:name="_ETM_Q1_2003000"/>
      <w:bookmarkEnd w:id="309"/>
    </w:p>
    <w:p w:rsidR="0086389B" w:rsidRDefault="0086389B" w:rsidP="0086389B">
      <w:pPr>
        <w:pStyle w:val="af9"/>
        <w:keepNext/>
        <w:rPr>
          <w:rtl/>
        </w:rPr>
      </w:pPr>
      <w:bookmarkStart w:id="310" w:name="ET_guest_חנה_כהן_34"/>
      <w:r w:rsidRPr="0086389B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86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A81E17">
      <w:pPr>
        <w:rPr>
          <w:rtl/>
        </w:rPr>
      </w:pPr>
      <w:bookmarkStart w:id="311" w:name="_ETM_Q1_2005000"/>
      <w:bookmarkStart w:id="312" w:name="_ETM_Q1_2006000"/>
      <w:bookmarkEnd w:id="311"/>
      <w:bookmarkEnd w:id="312"/>
      <w:r>
        <w:rPr>
          <w:rFonts w:hint="cs"/>
          <w:rtl/>
        </w:rPr>
        <w:t xml:space="preserve">היום זה 58 שנה לשחרור ירושלים. 58 חטופות </w:t>
      </w:r>
      <w:bookmarkStart w:id="313" w:name="_ETM_Q1_2014000"/>
      <w:bookmarkEnd w:id="313"/>
      <w:r>
        <w:rPr>
          <w:rFonts w:hint="cs"/>
          <w:rtl/>
        </w:rPr>
        <w:t>וחטופים בשבי חמאס. בואו נגמור את זה, שיהיה שחרור גם לנו השנה הזו.</w:t>
      </w:r>
    </w:p>
    <w:p w:rsidR="0086389B" w:rsidRDefault="0086389B" w:rsidP="0086389B">
      <w:pPr>
        <w:rPr>
          <w:rtl/>
        </w:rPr>
      </w:pPr>
      <w:bookmarkStart w:id="314" w:name="_ETM_Q1_2017000"/>
      <w:bookmarkEnd w:id="314"/>
    </w:p>
    <w:p w:rsidR="0086389B" w:rsidRDefault="0086389B" w:rsidP="0086389B">
      <w:pPr>
        <w:pStyle w:val="af6"/>
        <w:keepNext/>
        <w:rPr>
          <w:rtl/>
        </w:rPr>
      </w:pPr>
      <w:bookmarkStart w:id="315" w:name="ET_yor_6344_35"/>
      <w:r w:rsidRPr="008638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3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bookmarkStart w:id="316" w:name="_ETM_Q1_2018000"/>
      <w:bookmarkEnd w:id="316"/>
      <w:r>
        <w:rPr>
          <w:rFonts w:hint="cs"/>
          <w:rtl/>
        </w:rPr>
        <w:t xml:space="preserve">בזה התחלתי את הדיון היום בוועדה. </w:t>
      </w:r>
    </w:p>
    <w:p w:rsidR="0086389B" w:rsidRDefault="0086389B" w:rsidP="0086389B">
      <w:pPr>
        <w:rPr>
          <w:rtl/>
        </w:rPr>
      </w:pPr>
      <w:bookmarkStart w:id="317" w:name="_ETM_Q1_2020000"/>
      <w:bookmarkEnd w:id="317"/>
    </w:p>
    <w:p w:rsidR="0086389B" w:rsidRDefault="0086389B" w:rsidP="0086389B">
      <w:pPr>
        <w:pStyle w:val="af9"/>
        <w:keepNext/>
        <w:rPr>
          <w:rtl/>
        </w:rPr>
      </w:pPr>
      <w:bookmarkStart w:id="318" w:name="ET_guest_חנה_כהן_36"/>
      <w:r w:rsidRPr="008638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חנה כהן:</w:t>
      </w:r>
      <w:r w:rsidRPr="0086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bookmarkStart w:id="319" w:name="_ETM_Q1_2021000"/>
      <w:bookmarkEnd w:id="319"/>
      <w:r>
        <w:rPr>
          <w:rFonts w:hint="cs"/>
          <w:rtl/>
        </w:rPr>
        <w:t>תודה רבה.</w:t>
      </w:r>
    </w:p>
    <w:p w:rsidR="0086389B" w:rsidRDefault="0086389B" w:rsidP="0086389B">
      <w:pPr>
        <w:rPr>
          <w:rtl/>
        </w:rPr>
      </w:pPr>
      <w:bookmarkStart w:id="320" w:name="_ETM_Q1_2023000"/>
      <w:bookmarkEnd w:id="320"/>
    </w:p>
    <w:p w:rsidR="0086389B" w:rsidRDefault="0086389B" w:rsidP="0086389B">
      <w:pPr>
        <w:pStyle w:val="af6"/>
        <w:keepNext/>
        <w:rPr>
          <w:rtl/>
        </w:rPr>
      </w:pPr>
      <w:bookmarkStart w:id="321" w:name="ET_yor_6344_37"/>
      <w:r w:rsidRPr="008638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3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bookmarkStart w:id="322" w:name="_ETM_Q1_2024000"/>
      <w:bookmarkEnd w:id="322"/>
      <w:r>
        <w:rPr>
          <w:rFonts w:hint="cs"/>
          <w:rtl/>
        </w:rPr>
        <w:t>ונקווה</w:t>
      </w:r>
      <w:bookmarkStart w:id="323" w:name="_ETM_Q1_2025000"/>
      <w:bookmarkEnd w:id="323"/>
      <w:r>
        <w:rPr>
          <w:rFonts w:hint="cs"/>
          <w:rtl/>
        </w:rPr>
        <w:t xml:space="preserve"> כולנו ביחד.</w:t>
      </w:r>
    </w:p>
    <w:p w:rsidR="0086389B" w:rsidRDefault="0086389B" w:rsidP="0086389B">
      <w:pPr>
        <w:rPr>
          <w:rtl/>
        </w:rPr>
      </w:pPr>
    </w:p>
    <w:p w:rsidR="0086389B" w:rsidRDefault="0086389B" w:rsidP="0086389B">
      <w:pPr>
        <w:pStyle w:val="af9"/>
        <w:keepNext/>
        <w:rPr>
          <w:rtl/>
        </w:rPr>
      </w:pPr>
      <w:bookmarkStart w:id="324" w:name="ET_guest_חנה_כהן_38"/>
      <w:r w:rsidRPr="0086389B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86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6389B">
      <w:pPr>
        <w:rPr>
          <w:rtl/>
        </w:rPr>
      </w:pPr>
      <w:r>
        <w:rPr>
          <w:rFonts w:hint="cs"/>
          <w:rtl/>
        </w:rPr>
        <w:t>אמן.</w:t>
      </w:r>
    </w:p>
    <w:p w:rsidR="0086389B" w:rsidRDefault="0086389B" w:rsidP="0086389B">
      <w:pPr>
        <w:rPr>
          <w:rtl/>
        </w:rPr>
      </w:pPr>
    </w:p>
    <w:p w:rsidR="0086389B" w:rsidRDefault="0086389B" w:rsidP="0086389B">
      <w:pPr>
        <w:pStyle w:val="af6"/>
        <w:keepNext/>
        <w:rPr>
          <w:rtl/>
        </w:rPr>
      </w:pPr>
      <w:bookmarkStart w:id="325" w:name="ET_yor_6344_39"/>
      <w:r w:rsidRPr="008638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3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86389B" w:rsidRDefault="0086389B" w:rsidP="0086389B">
      <w:pPr>
        <w:pStyle w:val="KeepWithNext"/>
        <w:rPr>
          <w:rtl/>
        </w:rPr>
      </w:pPr>
    </w:p>
    <w:p w:rsidR="00805525" w:rsidRDefault="0086389B" w:rsidP="0086389B">
      <w:pPr>
        <w:rPr>
          <w:rtl/>
        </w:rPr>
      </w:pPr>
      <w:bookmarkStart w:id="326" w:name="_ETM_Q1_2022000"/>
      <w:bookmarkEnd w:id="326"/>
      <w:r>
        <w:rPr>
          <w:rFonts w:hint="cs"/>
          <w:rtl/>
        </w:rPr>
        <w:t xml:space="preserve">בשורות טובות שיהיו בקרוב. </w:t>
      </w:r>
    </w:p>
    <w:p w:rsidR="00805525" w:rsidRDefault="00805525" w:rsidP="0086389B">
      <w:pPr>
        <w:rPr>
          <w:rtl/>
        </w:rPr>
      </w:pPr>
    </w:p>
    <w:p w:rsidR="0086389B" w:rsidRDefault="0086389B" w:rsidP="00805525">
      <w:pPr>
        <w:rPr>
          <w:rtl/>
        </w:rPr>
      </w:pPr>
      <w:r>
        <w:rPr>
          <w:rFonts w:hint="cs"/>
          <w:rtl/>
        </w:rPr>
        <w:t>אנחנו במעבר חד לדיון, ואני אגיד לכם את האמת בפתח הדברים. אני אוהב שמורידים רגולציה</w:t>
      </w:r>
      <w:bookmarkStart w:id="327" w:name="_ETM_Q1_2036000"/>
      <w:bookmarkEnd w:id="327"/>
      <w:r>
        <w:rPr>
          <w:rFonts w:hint="cs"/>
          <w:rtl/>
        </w:rPr>
        <w:t xml:space="preserve">.  נושא הדיון היום הוא הצעת תקנות </w:t>
      </w:r>
      <w:bookmarkStart w:id="328" w:name="_ETM_Q1_2037000"/>
      <w:bookmarkEnd w:id="328"/>
      <w:r>
        <w:rPr>
          <w:rFonts w:hint="cs"/>
          <w:rtl/>
        </w:rPr>
        <w:t xml:space="preserve">מקורות אנרגיה (סימון אנרגטי לתנורי חימום חשמליים), לבטל </w:t>
      </w:r>
      <w:bookmarkStart w:id="329" w:name="_ETM_Q1_2045000"/>
      <w:bookmarkEnd w:id="329"/>
      <w:r>
        <w:rPr>
          <w:rFonts w:hint="cs"/>
          <w:rtl/>
        </w:rPr>
        <w:t xml:space="preserve">את הסימון הזה. כשנכנסתי לכנסת שאלו אותי מה </w:t>
      </w:r>
      <w:bookmarkStart w:id="330" w:name="_ETM_Q1_2049000"/>
      <w:bookmarkEnd w:id="330"/>
      <w:r>
        <w:rPr>
          <w:rFonts w:hint="cs"/>
          <w:rtl/>
        </w:rPr>
        <w:t>אני רוצה לעשות</w:t>
      </w:r>
      <w:r w:rsidR="00805525">
        <w:rPr>
          <w:rFonts w:hint="cs"/>
          <w:rtl/>
        </w:rPr>
        <w:t>,</w:t>
      </w:r>
      <w:r>
        <w:rPr>
          <w:rFonts w:hint="cs"/>
          <w:rtl/>
        </w:rPr>
        <w:t xml:space="preserve"> אמרתי שהדבר הראשון והמשמעותי שאני רוצה </w:t>
      </w:r>
      <w:bookmarkStart w:id="331" w:name="_ETM_Q1_2051000"/>
      <w:bookmarkEnd w:id="331"/>
      <w:r>
        <w:rPr>
          <w:rFonts w:hint="cs"/>
          <w:rtl/>
        </w:rPr>
        <w:t>להתעסק בו זה לפשט בירוקרטיה.</w:t>
      </w:r>
    </w:p>
    <w:p w:rsidR="0086389B" w:rsidRDefault="0086389B" w:rsidP="0086389B">
      <w:pPr>
        <w:rPr>
          <w:rtl/>
        </w:rPr>
      </w:pPr>
      <w:bookmarkStart w:id="332" w:name="_ETM_Q1_2053000"/>
      <w:bookmarkEnd w:id="332"/>
    </w:p>
    <w:p w:rsidR="0086389B" w:rsidRDefault="0086389B" w:rsidP="00805525">
      <w:pPr>
        <w:rPr>
          <w:rtl/>
        </w:rPr>
      </w:pPr>
      <w:bookmarkStart w:id="333" w:name="_ETM_Q1_2054000"/>
      <w:bookmarkEnd w:id="333"/>
      <w:r>
        <w:rPr>
          <w:rFonts w:hint="cs"/>
          <w:rtl/>
        </w:rPr>
        <w:t>אני חושב שכמע</w:t>
      </w:r>
      <w:bookmarkStart w:id="334" w:name="_ETM_Q1_2057000"/>
      <w:bookmarkEnd w:id="334"/>
      <w:r>
        <w:rPr>
          <w:rFonts w:hint="cs"/>
          <w:rtl/>
        </w:rPr>
        <w:t xml:space="preserve">ט בכל ועדה וכמעט בכל דיון נפגשים עם הדבר </w:t>
      </w:r>
      <w:bookmarkStart w:id="335" w:name="_ETM_Q1_2060000"/>
      <w:bookmarkEnd w:id="335"/>
      <w:r>
        <w:rPr>
          <w:rFonts w:hint="cs"/>
          <w:rtl/>
        </w:rPr>
        <w:t xml:space="preserve">הזה שיש יותר מדי רגולציה, יש יותר מדי בירוקרטיה, ואני </w:t>
      </w:r>
      <w:bookmarkStart w:id="336" w:name="_ETM_Q1_2065000"/>
      <w:bookmarkEnd w:id="336"/>
      <w:r>
        <w:rPr>
          <w:rFonts w:hint="cs"/>
          <w:rtl/>
        </w:rPr>
        <w:t xml:space="preserve">שמח שיש גם דיונים שמבקשים להוריד ולהפחית במקומות </w:t>
      </w:r>
      <w:bookmarkStart w:id="337" w:name="_ETM_Q1_2068000"/>
      <w:bookmarkEnd w:id="337"/>
      <w:r>
        <w:rPr>
          <w:rFonts w:hint="cs"/>
          <w:rtl/>
        </w:rPr>
        <w:t>שלא צריך. אנחנו נשמע את משרד האנרגיה, תציגו</w:t>
      </w:r>
      <w:bookmarkStart w:id="338" w:name="_ETM_Q1_2074000"/>
      <w:bookmarkEnd w:id="338"/>
      <w:r>
        <w:rPr>
          <w:rFonts w:hint="cs"/>
          <w:rtl/>
        </w:rPr>
        <w:t xml:space="preserve"> את התקנות, בבקשה. </w:t>
      </w:r>
    </w:p>
    <w:p w:rsidR="0086389B" w:rsidRDefault="0086389B" w:rsidP="0086389B">
      <w:pPr>
        <w:rPr>
          <w:rtl/>
        </w:rPr>
      </w:pPr>
      <w:bookmarkStart w:id="339" w:name="_ETM_Q1_2077000"/>
      <w:bookmarkEnd w:id="339"/>
    </w:p>
    <w:p w:rsidR="0086389B" w:rsidRDefault="0086389B" w:rsidP="0086389B">
      <w:pPr>
        <w:pStyle w:val="af9"/>
        <w:keepNext/>
        <w:rPr>
          <w:rtl/>
        </w:rPr>
      </w:pPr>
      <w:bookmarkStart w:id="340" w:name="ET_guest_920957_40"/>
      <w:r w:rsidRPr="0086389B">
        <w:rPr>
          <w:rStyle w:val="TagStyle"/>
          <w:rtl/>
        </w:rPr>
        <w:t xml:space="preserve"> &lt;&lt; אורח &gt;&gt; </w:t>
      </w:r>
      <w:r>
        <w:rPr>
          <w:rtl/>
        </w:rPr>
        <w:t>אוריאל בבצ'יק:</w:t>
      </w:r>
      <w:r w:rsidRPr="0086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86389B" w:rsidRDefault="0086389B" w:rsidP="0086389B">
      <w:pPr>
        <w:pStyle w:val="KeepWithNext"/>
        <w:rPr>
          <w:rtl/>
        </w:rPr>
      </w:pPr>
    </w:p>
    <w:p w:rsidR="0086389B" w:rsidRDefault="0086389B" w:rsidP="00805525">
      <w:pPr>
        <w:rPr>
          <w:rtl/>
        </w:rPr>
      </w:pPr>
      <w:bookmarkStart w:id="341" w:name="_ETM_Q1_2080000"/>
      <w:bookmarkEnd w:id="341"/>
      <w:r>
        <w:rPr>
          <w:rFonts w:hint="cs"/>
          <w:rtl/>
        </w:rPr>
        <w:t xml:space="preserve">בוקר טוב. אוריאל בבצ'יק, מנהל אגף בכיר </w:t>
      </w:r>
      <w:bookmarkStart w:id="342" w:name="_ETM_Q1_2083000"/>
      <w:bookmarkEnd w:id="342"/>
      <w:r>
        <w:rPr>
          <w:rFonts w:hint="cs"/>
          <w:rtl/>
        </w:rPr>
        <w:t xml:space="preserve">בחטיבת אנרגיה מקיימת במשרד. אנחנו כאן בעניין ביטול תקנות מקורות </w:t>
      </w:r>
      <w:bookmarkStart w:id="343" w:name="_ETM_Q1_2105000"/>
      <w:bookmarkEnd w:id="343"/>
      <w:r>
        <w:rPr>
          <w:rFonts w:hint="cs"/>
          <w:rtl/>
        </w:rPr>
        <w:t xml:space="preserve">אנרגיה (סימון אנרגטי בתנורי חימום חשמליים). מדובר על </w:t>
      </w:r>
      <w:bookmarkStart w:id="344" w:name="_ETM_Q1_2115000"/>
      <w:bookmarkEnd w:id="344"/>
      <w:r>
        <w:rPr>
          <w:rFonts w:hint="cs"/>
          <w:rtl/>
        </w:rPr>
        <w:t xml:space="preserve">חלק, צעד נוסף בתהליך של המשרד להפחתת נטל רגולטורי </w:t>
      </w:r>
      <w:bookmarkStart w:id="345" w:name="_ETM_Q1_2116000"/>
      <w:bookmarkEnd w:id="345"/>
      <w:r>
        <w:rPr>
          <w:rFonts w:hint="cs"/>
          <w:rtl/>
        </w:rPr>
        <w:t xml:space="preserve">ונטל בירוקרטי בייבוא, מכירה ושיווק של מוצרי חשמל בישראל. </w:t>
      </w:r>
      <w:bookmarkStart w:id="346" w:name="_ETM_Q1_2121000"/>
      <w:bookmarkEnd w:id="346"/>
    </w:p>
    <w:p w:rsidR="00F601CD" w:rsidRDefault="00F601CD" w:rsidP="0086389B">
      <w:pPr>
        <w:rPr>
          <w:rtl/>
        </w:rPr>
      </w:pPr>
    </w:p>
    <w:p w:rsidR="00F601CD" w:rsidRDefault="00F601CD" w:rsidP="0086389B">
      <w:pPr>
        <w:rPr>
          <w:rtl/>
        </w:rPr>
      </w:pPr>
      <w:bookmarkStart w:id="347" w:name="_ETM_Q1_2126000"/>
      <w:bookmarkEnd w:id="347"/>
      <w:r>
        <w:rPr>
          <w:rFonts w:hint="cs"/>
          <w:rtl/>
        </w:rPr>
        <w:t xml:space="preserve">מדובר בתקנות ותיקות מאוד, שמבקשות לסמן סימון מידע על הספק </w:t>
      </w:r>
      <w:bookmarkStart w:id="348" w:name="_ETM_Q1_2135000"/>
      <w:bookmarkEnd w:id="348"/>
      <w:r>
        <w:rPr>
          <w:rFonts w:hint="cs"/>
          <w:rtl/>
        </w:rPr>
        <w:t>החשמל של תנורי חימום</w:t>
      </w:r>
      <w:r w:rsidR="006638D7">
        <w:rPr>
          <w:rFonts w:hint="cs"/>
          <w:rtl/>
        </w:rPr>
        <w:t xml:space="preserve">, ספירלה, תנורי חימום כמו רדיאטורים, </w:t>
      </w:r>
      <w:bookmarkStart w:id="349" w:name="_ETM_Q1_2141000"/>
      <w:bookmarkEnd w:id="349"/>
      <w:r w:rsidR="006638D7">
        <w:rPr>
          <w:rFonts w:hint="cs"/>
          <w:rtl/>
        </w:rPr>
        <w:t xml:space="preserve">מפזרי חום. מדובר בתקנות ותיקות שמפנות לתקינה מ-1982, והיא </w:t>
      </w:r>
      <w:bookmarkStart w:id="350" w:name="_ETM_Q1_2150000"/>
      <w:bookmarkEnd w:id="350"/>
      <w:r w:rsidR="006638D7">
        <w:rPr>
          <w:rFonts w:hint="cs"/>
          <w:rtl/>
        </w:rPr>
        <w:t xml:space="preserve">גם חופפת לתקינה אחרת שמספקת את המידע הזה. </w:t>
      </w:r>
    </w:p>
    <w:p w:rsidR="006638D7" w:rsidRDefault="006638D7" w:rsidP="0086389B">
      <w:pPr>
        <w:rPr>
          <w:rtl/>
        </w:rPr>
      </w:pPr>
    </w:p>
    <w:p w:rsidR="006638D7" w:rsidRDefault="006638D7" w:rsidP="00805525">
      <w:pPr>
        <w:rPr>
          <w:rtl/>
        </w:rPr>
      </w:pPr>
      <w:bookmarkStart w:id="351" w:name="_ETM_Q1_2159000"/>
      <w:bookmarkEnd w:id="351"/>
      <w:r>
        <w:rPr>
          <w:rFonts w:hint="cs"/>
          <w:rtl/>
        </w:rPr>
        <w:t xml:space="preserve">בנוסף, זה </w:t>
      </w:r>
      <w:bookmarkStart w:id="352" w:name="_ETM_Q1_2155000"/>
      <w:bookmarkEnd w:id="352"/>
      <w:r>
        <w:rPr>
          <w:rFonts w:hint="cs"/>
          <w:rtl/>
        </w:rPr>
        <w:t xml:space="preserve">צעד משלים לתהליך שלנו של אימוץ רגולציה אירופית, </w:t>
      </w:r>
      <w:bookmarkStart w:id="353" w:name="_ETM_Q1_2165000"/>
      <w:bookmarkEnd w:id="353"/>
      <w:r>
        <w:rPr>
          <w:rFonts w:hint="cs"/>
          <w:rtl/>
        </w:rPr>
        <w:t>שבעצם מבטלת את התקינה הייחודית הישראלית שהייתה בעבר למכשירי חשמל,</w:t>
      </w:r>
      <w:bookmarkStart w:id="354" w:name="_ETM_Q1_2172000"/>
      <w:bookmarkEnd w:id="354"/>
      <w:r>
        <w:rPr>
          <w:rFonts w:hint="cs"/>
          <w:rtl/>
        </w:rPr>
        <w:t xml:space="preserve"> ובכך, מתוך תהליך</w:t>
      </w:r>
      <w:r w:rsidR="00805525">
        <w:rPr>
          <w:rFonts w:hint="cs"/>
          <w:rtl/>
        </w:rPr>
        <w:t xml:space="preserve"> ה</w:t>
      </w:r>
      <w:r w:rsidR="00805525">
        <w:rPr>
          <w:rFonts w:hint="cs"/>
        </w:rPr>
        <w:t>RIA</w:t>
      </w:r>
      <w:r>
        <w:rPr>
          <w:rFonts w:hint="cs"/>
          <w:rtl/>
        </w:rPr>
        <w:t xml:space="preserve"> אנחנו ראינו שזה מקל על היבואנים</w:t>
      </w:r>
      <w:bookmarkStart w:id="355" w:name="_ETM_Q1_2170000"/>
      <w:bookmarkEnd w:id="355"/>
      <w:r>
        <w:rPr>
          <w:rFonts w:hint="cs"/>
          <w:rtl/>
        </w:rPr>
        <w:t xml:space="preserve">, על משווקים בהליך המכירה והייבוא של </w:t>
      </w:r>
      <w:bookmarkStart w:id="356" w:name="_ETM_Q1_2179000"/>
      <w:bookmarkEnd w:id="356"/>
      <w:r>
        <w:rPr>
          <w:rFonts w:hint="cs"/>
          <w:rtl/>
        </w:rPr>
        <w:t xml:space="preserve">המוצרים, זה חוסך להם שבועות של התעסקות בנושא, מאפשר </w:t>
      </w:r>
      <w:bookmarkStart w:id="357" w:name="_ETM_Q1_2187000"/>
      <w:bookmarkEnd w:id="357"/>
      <w:r>
        <w:rPr>
          <w:rFonts w:hint="cs"/>
          <w:rtl/>
        </w:rPr>
        <w:t>להם לעבור בין מספקי מוצרים ומפעלים שונים בצורה קלה יותר</w:t>
      </w:r>
      <w:bookmarkStart w:id="358" w:name="_ETM_Q1_2186000"/>
      <w:bookmarkEnd w:id="358"/>
      <w:r>
        <w:rPr>
          <w:rFonts w:hint="cs"/>
          <w:rtl/>
        </w:rPr>
        <w:t>. הכול כתוב בתוך מסמך ה</w:t>
      </w:r>
      <w:r w:rsidR="00805525">
        <w:rPr>
          <w:rFonts w:hint="cs"/>
          <w:rtl/>
        </w:rPr>
        <w:t>-</w:t>
      </w:r>
      <w:r w:rsidR="00805525">
        <w:rPr>
          <w:rFonts w:hint="cs"/>
        </w:rPr>
        <w:t>RIA</w:t>
      </w:r>
      <w:r>
        <w:rPr>
          <w:rFonts w:hint="cs"/>
          <w:rtl/>
        </w:rPr>
        <w:t xml:space="preserve">. </w:t>
      </w:r>
    </w:p>
    <w:p w:rsidR="006638D7" w:rsidRDefault="006638D7" w:rsidP="006638D7">
      <w:pPr>
        <w:rPr>
          <w:rtl/>
        </w:rPr>
      </w:pPr>
    </w:p>
    <w:p w:rsidR="006638D7" w:rsidRDefault="006638D7" w:rsidP="006638D7">
      <w:pPr>
        <w:rPr>
          <w:rtl/>
        </w:rPr>
      </w:pPr>
      <w:bookmarkStart w:id="359" w:name="_ETM_Q1_2202000"/>
      <w:bookmarkEnd w:id="359"/>
      <w:r>
        <w:rPr>
          <w:rFonts w:hint="cs"/>
          <w:rtl/>
        </w:rPr>
        <w:t xml:space="preserve">זה לא מבטל את </w:t>
      </w:r>
      <w:bookmarkStart w:id="360" w:name="_ETM_Q1_2199000"/>
      <w:bookmarkEnd w:id="360"/>
      <w:r>
        <w:rPr>
          <w:rFonts w:hint="cs"/>
          <w:rtl/>
        </w:rPr>
        <w:t xml:space="preserve">דרישות סימון </w:t>
      </w:r>
      <w:r w:rsidR="00805525">
        <w:rPr>
          <w:rFonts w:hint="cs"/>
          <w:rtl/>
        </w:rPr>
        <w:t>ה</w:t>
      </w:r>
      <w:r>
        <w:rPr>
          <w:rFonts w:hint="cs"/>
          <w:rtl/>
        </w:rPr>
        <w:t xml:space="preserve">מידע לצרכן, כמו ההספק החשמלי, המידע הזה </w:t>
      </w:r>
      <w:bookmarkStart w:id="361" w:name="_ETM_Q1_2206000"/>
      <w:bookmarkEnd w:id="361"/>
      <w:r>
        <w:rPr>
          <w:rFonts w:hint="cs"/>
          <w:rtl/>
        </w:rPr>
        <w:t xml:space="preserve">קיים, ואנחנו מבקשים לבטל את התקנות. </w:t>
      </w:r>
      <w:r w:rsidR="00615940">
        <w:rPr>
          <w:rFonts w:hint="cs"/>
          <w:rtl/>
        </w:rPr>
        <w:t xml:space="preserve">אם יש שאלות, כמובן </w:t>
      </w:r>
      <w:bookmarkStart w:id="362" w:name="_ETM_Q1_2210000"/>
      <w:bookmarkEnd w:id="362"/>
      <w:r w:rsidR="00615940">
        <w:rPr>
          <w:rFonts w:hint="cs"/>
          <w:rtl/>
        </w:rPr>
        <w:t>נמצא איתנו היועץ המשפטי של המשרד, שבתי אלבוחר, ויניב גיאת</w:t>
      </w:r>
      <w:bookmarkStart w:id="363" w:name="_ETM_Q1_2215000"/>
      <w:bookmarkEnd w:id="363"/>
      <w:r w:rsidR="00615940">
        <w:rPr>
          <w:rFonts w:hint="cs"/>
          <w:rtl/>
        </w:rPr>
        <w:t xml:space="preserve"> שהוא מהנדס בחטיבה.</w:t>
      </w:r>
    </w:p>
    <w:p w:rsidR="00615940" w:rsidRDefault="00615940" w:rsidP="006638D7">
      <w:pPr>
        <w:rPr>
          <w:rtl/>
        </w:rPr>
      </w:pPr>
      <w:bookmarkStart w:id="364" w:name="_ETM_Q1_2207000"/>
      <w:bookmarkEnd w:id="364"/>
    </w:p>
    <w:p w:rsidR="00615940" w:rsidRDefault="00615940" w:rsidP="00615940">
      <w:pPr>
        <w:pStyle w:val="af6"/>
        <w:keepNext/>
        <w:rPr>
          <w:rtl/>
        </w:rPr>
      </w:pPr>
      <w:bookmarkStart w:id="365" w:name="ET_yor_6344_41"/>
      <w:r w:rsidRPr="006159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15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615940" w:rsidRDefault="00615940" w:rsidP="00615940">
      <w:pPr>
        <w:pStyle w:val="KeepWithNext"/>
        <w:rPr>
          <w:rtl/>
        </w:rPr>
      </w:pPr>
    </w:p>
    <w:p w:rsidR="00615940" w:rsidRDefault="00615940" w:rsidP="00615940">
      <w:pPr>
        <w:rPr>
          <w:rtl/>
        </w:rPr>
      </w:pPr>
      <w:bookmarkStart w:id="366" w:name="_ETM_Q1_2208000"/>
      <w:bookmarkEnd w:id="366"/>
      <w:r>
        <w:rPr>
          <w:rFonts w:hint="cs"/>
          <w:rtl/>
        </w:rPr>
        <w:t xml:space="preserve">אוקיי. יש למישהו שאלות? ורד, יש </w:t>
      </w:r>
      <w:bookmarkStart w:id="367" w:name="_ETM_Q1_2218000"/>
      <w:bookmarkEnd w:id="367"/>
      <w:r>
        <w:rPr>
          <w:rFonts w:hint="cs"/>
          <w:rtl/>
        </w:rPr>
        <w:t>לך משהו להוסיף?</w:t>
      </w:r>
    </w:p>
    <w:p w:rsidR="00615940" w:rsidRDefault="00615940" w:rsidP="00615940">
      <w:pPr>
        <w:rPr>
          <w:rtl/>
        </w:rPr>
      </w:pPr>
    </w:p>
    <w:p w:rsidR="00615940" w:rsidRDefault="00615940" w:rsidP="00615940">
      <w:pPr>
        <w:pStyle w:val="a4"/>
        <w:keepNext/>
        <w:rPr>
          <w:rtl/>
        </w:rPr>
      </w:pPr>
      <w:bookmarkStart w:id="368" w:name="ET_speaker_ורד_קירו_זילברמן_42"/>
      <w:r w:rsidRPr="00615940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6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615940" w:rsidRDefault="00615940" w:rsidP="00615940">
      <w:pPr>
        <w:pStyle w:val="KeepWithNext"/>
        <w:rPr>
          <w:rtl/>
        </w:rPr>
      </w:pPr>
    </w:p>
    <w:p w:rsidR="00615940" w:rsidRDefault="00615940" w:rsidP="00615940">
      <w:pPr>
        <w:rPr>
          <w:rtl/>
        </w:rPr>
      </w:pPr>
      <w:r>
        <w:rPr>
          <w:rFonts w:hint="cs"/>
          <w:rtl/>
        </w:rPr>
        <w:t xml:space="preserve">לא. </w:t>
      </w:r>
    </w:p>
    <w:p w:rsidR="00615940" w:rsidRDefault="00615940" w:rsidP="00615940">
      <w:pPr>
        <w:rPr>
          <w:rtl/>
        </w:rPr>
      </w:pPr>
      <w:bookmarkStart w:id="369" w:name="_ETM_Q1_2223000"/>
      <w:bookmarkEnd w:id="369"/>
    </w:p>
    <w:p w:rsidR="00615940" w:rsidRDefault="00615940" w:rsidP="00615940">
      <w:pPr>
        <w:pStyle w:val="af6"/>
        <w:keepNext/>
        <w:rPr>
          <w:rtl/>
        </w:rPr>
      </w:pPr>
      <w:bookmarkStart w:id="370" w:name="ET_yor_6344_43"/>
      <w:r w:rsidRPr="006159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15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615940" w:rsidRDefault="00615940" w:rsidP="00615940">
      <w:pPr>
        <w:pStyle w:val="KeepWithNext"/>
        <w:rPr>
          <w:rtl/>
        </w:rPr>
      </w:pPr>
    </w:p>
    <w:p w:rsidR="00615940" w:rsidRDefault="00615940" w:rsidP="00805525">
      <w:pPr>
        <w:rPr>
          <w:rtl/>
        </w:rPr>
      </w:pPr>
      <w:bookmarkStart w:id="371" w:name="_ETM_Q1_2224000"/>
      <w:bookmarkEnd w:id="371"/>
      <w:r>
        <w:rPr>
          <w:rFonts w:hint="cs"/>
          <w:rtl/>
        </w:rPr>
        <w:t xml:space="preserve">היועצת המשפטית, מהדגולות פה בבניין. </w:t>
      </w:r>
      <w:bookmarkStart w:id="372" w:name="_ETM_Q1_2231000"/>
      <w:bookmarkEnd w:id="372"/>
      <w:r>
        <w:rPr>
          <w:rFonts w:hint="cs"/>
          <w:rtl/>
        </w:rPr>
        <w:t>תקריאו בבקשה.</w:t>
      </w:r>
    </w:p>
    <w:p w:rsidR="00615940" w:rsidRDefault="00615940" w:rsidP="00615940">
      <w:pPr>
        <w:rPr>
          <w:rtl/>
        </w:rPr>
      </w:pPr>
      <w:bookmarkStart w:id="373" w:name="_ETM_Q1_2239000"/>
      <w:bookmarkEnd w:id="373"/>
    </w:p>
    <w:p w:rsidR="00615940" w:rsidRDefault="00615940" w:rsidP="00615940">
      <w:pPr>
        <w:pStyle w:val="af9"/>
        <w:keepNext/>
        <w:rPr>
          <w:rtl/>
        </w:rPr>
      </w:pPr>
      <w:bookmarkStart w:id="374" w:name="ET_guest_3915_44"/>
      <w:r w:rsidRPr="006159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שבתי אלבוחר:</w:t>
      </w:r>
      <w:r w:rsidRPr="006159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615940" w:rsidRDefault="00615940" w:rsidP="00615940">
      <w:pPr>
        <w:pStyle w:val="KeepWithNext"/>
        <w:rPr>
          <w:rtl/>
        </w:rPr>
      </w:pPr>
    </w:p>
    <w:p w:rsidR="007E7ED6" w:rsidRDefault="00615940" w:rsidP="00615940">
      <w:pPr>
        <w:rPr>
          <w:rtl/>
        </w:rPr>
      </w:pPr>
      <w:r>
        <w:rPr>
          <w:rFonts w:hint="cs"/>
          <w:rtl/>
        </w:rPr>
        <w:t>קודם רצית</w:t>
      </w:r>
      <w:bookmarkStart w:id="375" w:name="_ETM_Q1_2242000"/>
      <w:bookmarkEnd w:id="375"/>
      <w:r>
        <w:rPr>
          <w:rFonts w:hint="cs"/>
          <w:rtl/>
        </w:rPr>
        <w:t xml:space="preserve">י לציין את הזכות להיות פה בוועדה בכ"ח אייר, </w:t>
      </w:r>
      <w:r w:rsidR="007E7ED6">
        <w:rPr>
          <w:rFonts w:hint="cs"/>
          <w:rtl/>
        </w:rPr>
        <w:t xml:space="preserve">ביום </w:t>
      </w:r>
      <w:bookmarkStart w:id="376" w:name="_ETM_Q1_2245000"/>
      <w:bookmarkEnd w:id="376"/>
      <w:r w:rsidR="007E7ED6">
        <w:rPr>
          <w:rFonts w:hint="cs"/>
          <w:rtl/>
        </w:rPr>
        <w:t xml:space="preserve">שחרור ירושלים. זו זכות גדולה ואני מאוד מאוד מעריך את </w:t>
      </w:r>
      <w:bookmarkStart w:id="377" w:name="_ETM_Q1_2247000"/>
      <w:bookmarkEnd w:id="377"/>
      <w:r w:rsidR="007E7ED6">
        <w:rPr>
          <w:rFonts w:hint="cs"/>
          <w:rtl/>
        </w:rPr>
        <w:t xml:space="preserve">זה. </w:t>
      </w:r>
    </w:p>
    <w:p w:rsidR="007E7ED6" w:rsidRDefault="007E7ED6" w:rsidP="00615940">
      <w:pPr>
        <w:rPr>
          <w:rtl/>
        </w:rPr>
      </w:pPr>
    </w:p>
    <w:p w:rsidR="00615940" w:rsidRDefault="007E7ED6" w:rsidP="001127CD">
      <w:pPr>
        <w:rPr>
          <w:rtl/>
        </w:rPr>
      </w:pPr>
      <w:r>
        <w:rPr>
          <w:rFonts w:hint="cs"/>
          <w:rtl/>
        </w:rPr>
        <w:t xml:space="preserve">אני אקריא את התקנות. אגב, בהמשך למה שאוריאל </w:t>
      </w:r>
      <w:bookmarkStart w:id="378" w:name="_ETM_Q1_2253000"/>
      <w:bookmarkEnd w:id="378"/>
      <w:r>
        <w:rPr>
          <w:rFonts w:hint="cs"/>
          <w:rtl/>
        </w:rPr>
        <w:t>אמר, זה לא רק בעקבות א</w:t>
      </w:r>
      <w:r w:rsidR="001127CD">
        <w:rPr>
          <w:rFonts w:hint="cs"/>
          <w:rtl/>
        </w:rPr>
        <w:t>י</w:t>
      </w:r>
      <w:r>
        <w:rPr>
          <w:rFonts w:hint="cs"/>
          <w:rtl/>
        </w:rPr>
        <w:t>מ</w:t>
      </w:r>
      <w:r w:rsidR="001127CD">
        <w:rPr>
          <w:rFonts w:hint="cs"/>
          <w:rtl/>
        </w:rPr>
        <w:t>ו</w:t>
      </w:r>
      <w:r>
        <w:rPr>
          <w:rFonts w:hint="cs"/>
          <w:rtl/>
        </w:rPr>
        <w:t xml:space="preserve">ץ רגולציה אירופאית, זה פשוט </w:t>
      </w:r>
      <w:bookmarkStart w:id="379" w:name="_ETM_Q1_2262000"/>
      <w:bookmarkEnd w:id="379"/>
      <w:r>
        <w:rPr>
          <w:rFonts w:hint="cs"/>
          <w:rtl/>
        </w:rPr>
        <w:t xml:space="preserve">מביא למצב שכן אפשר להביא גם מארצות הברית וגם ממקומות </w:t>
      </w:r>
      <w:bookmarkStart w:id="380" w:name="_ETM_Q1_2267000"/>
      <w:bookmarkEnd w:id="380"/>
      <w:r>
        <w:rPr>
          <w:rFonts w:hint="cs"/>
          <w:rtl/>
        </w:rPr>
        <w:t>אחרים את התנורים האלה</w:t>
      </w:r>
      <w:r w:rsidR="001127CD">
        <w:rPr>
          <w:rFonts w:hint="cs"/>
          <w:rtl/>
        </w:rPr>
        <w:t>,</w:t>
      </w:r>
      <w:r>
        <w:rPr>
          <w:rFonts w:hint="cs"/>
          <w:rtl/>
        </w:rPr>
        <w:t xml:space="preserve"> זה פותח את השוק.</w:t>
      </w:r>
    </w:p>
    <w:p w:rsidR="007E7ED6" w:rsidRDefault="007E7ED6" w:rsidP="00615940">
      <w:pPr>
        <w:rPr>
          <w:rtl/>
        </w:rPr>
      </w:pPr>
    </w:p>
    <w:p w:rsidR="007E7ED6" w:rsidRDefault="007E7ED6" w:rsidP="007E7ED6">
      <w:pPr>
        <w:pStyle w:val="af6"/>
        <w:keepNext/>
        <w:rPr>
          <w:rtl/>
        </w:rPr>
      </w:pPr>
      <w:bookmarkStart w:id="381" w:name="ET_yor_6344_45"/>
      <w:r w:rsidRPr="007E7ED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E7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7E7ED6" w:rsidRDefault="007E7ED6" w:rsidP="007E7ED6">
      <w:pPr>
        <w:pStyle w:val="KeepWithNext"/>
        <w:rPr>
          <w:rtl/>
        </w:rPr>
      </w:pPr>
    </w:p>
    <w:p w:rsidR="007E7ED6" w:rsidRDefault="007E7ED6" w:rsidP="001127CD">
      <w:pPr>
        <w:rPr>
          <w:rtl/>
        </w:rPr>
      </w:pPr>
      <w:bookmarkStart w:id="382" w:name="_ETM_Q1_2268000"/>
      <w:bookmarkEnd w:id="382"/>
      <w:r>
        <w:rPr>
          <w:rFonts w:hint="cs"/>
          <w:rtl/>
        </w:rPr>
        <w:t>יש עדיין את התנורים האלה, ספירלות</w:t>
      </w:r>
      <w:r w:rsidR="001127CD">
        <w:rPr>
          <w:rFonts w:hint="cs"/>
          <w:rtl/>
        </w:rPr>
        <w:t>?</w:t>
      </w:r>
      <w:r>
        <w:rPr>
          <w:rFonts w:hint="cs"/>
          <w:rtl/>
        </w:rPr>
        <w:t xml:space="preserve"> מוכרים אותם?</w:t>
      </w:r>
    </w:p>
    <w:p w:rsidR="007E7ED6" w:rsidRDefault="007E7ED6" w:rsidP="007E7ED6">
      <w:pPr>
        <w:rPr>
          <w:rtl/>
        </w:rPr>
      </w:pPr>
      <w:bookmarkStart w:id="383" w:name="_ETM_Q1_2273000"/>
      <w:bookmarkEnd w:id="383"/>
    </w:p>
    <w:p w:rsidR="007E7ED6" w:rsidRDefault="007E7ED6" w:rsidP="007E7ED6">
      <w:pPr>
        <w:pStyle w:val="af9"/>
        <w:keepNext/>
        <w:rPr>
          <w:rtl/>
        </w:rPr>
      </w:pPr>
      <w:bookmarkStart w:id="384" w:name="ET_guest_3915_46"/>
      <w:r w:rsidRPr="007E7ED6">
        <w:rPr>
          <w:rStyle w:val="TagStyle"/>
          <w:rtl/>
        </w:rPr>
        <w:t xml:space="preserve"> &lt;&lt; אורח &gt;&gt; </w:t>
      </w:r>
      <w:r>
        <w:rPr>
          <w:rtl/>
        </w:rPr>
        <w:t>שבתי אלבוחר:</w:t>
      </w:r>
      <w:r w:rsidRPr="007E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7E7ED6" w:rsidRDefault="007E7ED6" w:rsidP="007E7ED6">
      <w:pPr>
        <w:pStyle w:val="KeepWithNext"/>
        <w:rPr>
          <w:rtl/>
        </w:rPr>
      </w:pPr>
    </w:p>
    <w:p w:rsidR="007E7ED6" w:rsidRDefault="007E7ED6" w:rsidP="007E7ED6">
      <w:pPr>
        <w:rPr>
          <w:rtl/>
        </w:rPr>
      </w:pPr>
      <w:bookmarkStart w:id="385" w:name="_ETM_Q1_2275000"/>
      <w:bookmarkEnd w:id="385"/>
      <w:r>
        <w:rPr>
          <w:rFonts w:hint="cs"/>
          <w:rtl/>
        </w:rPr>
        <w:t xml:space="preserve">בטח. הרבה אנשים קונים אותם. </w:t>
      </w:r>
    </w:p>
    <w:p w:rsidR="007E7ED6" w:rsidRDefault="007E7ED6" w:rsidP="007E7ED6">
      <w:pPr>
        <w:rPr>
          <w:rtl/>
        </w:rPr>
      </w:pPr>
    </w:p>
    <w:p w:rsidR="007E7ED6" w:rsidRDefault="007E7ED6" w:rsidP="007E7ED6">
      <w:pPr>
        <w:pStyle w:val="af9"/>
        <w:keepNext/>
        <w:rPr>
          <w:rtl/>
        </w:rPr>
      </w:pPr>
      <w:bookmarkStart w:id="386" w:name="ET_guest_920957_47"/>
      <w:r w:rsidRPr="007E7ED6">
        <w:rPr>
          <w:rStyle w:val="TagStyle"/>
          <w:rtl/>
        </w:rPr>
        <w:t xml:space="preserve"> &lt;&lt; אורח &gt;&gt; </w:t>
      </w:r>
      <w:r>
        <w:rPr>
          <w:rtl/>
        </w:rPr>
        <w:t>אוריאל בבצ'יק:</w:t>
      </w:r>
      <w:r w:rsidRPr="007E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7E7ED6" w:rsidRDefault="007E7ED6" w:rsidP="007E7ED6">
      <w:pPr>
        <w:pStyle w:val="KeepWithNext"/>
        <w:rPr>
          <w:rtl/>
        </w:rPr>
      </w:pPr>
    </w:p>
    <w:p w:rsidR="007E7ED6" w:rsidRDefault="007E7ED6" w:rsidP="007E7ED6">
      <w:pPr>
        <w:rPr>
          <w:rtl/>
        </w:rPr>
      </w:pPr>
      <w:r>
        <w:rPr>
          <w:rFonts w:hint="cs"/>
          <w:rtl/>
        </w:rPr>
        <w:t>200,000 בשנה.</w:t>
      </w:r>
    </w:p>
    <w:p w:rsidR="007E7ED6" w:rsidRDefault="007E7ED6" w:rsidP="007E7ED6">
      <w:pPr>
        <w:rPr>
          <w:rtl/>
        </w:rPr>
      </w:pPr>
    </w:p>
    <w:p w:rsidR="007E7ED6" w:rsidRDefault="007E7ED6" w:rsidP="007E7ED6">
      <w:pPr>
        <w:pStyle w:val="af9"/>
        <w:keepNext/>
        <w:rPr>
          <w:rtl/>
        </w:rPr>
      </w:pPr>
      <w:bookmarkStart w:id="387" w:name="ET_guest_3915_49"/>
      <w:r w:rsidRPr="007E7ED6">
        <w:rPr>
          <w:rStyle w:val="TagStyle"/>
          <w:rtl/>
        </w:rPr>
        <w:t xml:space="preserve"> &lt;&lt; אורח &gt;&gt; </w:t>
      </w:r>
      <w:r>
        <w:rPr>
          <w:rtl/>
        </w:rPr>
        <w:t>שבתי אלבוחר:</w:t>
      </w:r>
      <w:r w:rsidRPr="007E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1127CD" w:rsidRPr="001127CD" w:rsidRDefault="001127CD" w:rsidP="001127CD">
      <w:pPr>
        <w:rPr>
          <w:rtl/>
        </w:rPr>
      </w:pPr>
      <w:bookmarkStart w:id="388" w:name="_ETM_Q1_1744000"/>
      <w:bookmarkEnd w:id="388"/>
    </w:p>
    <w:p w:rsidR="007E7ED6" w:rsidRDefault="007E7ED6" w:rsidP="007E7ED6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r w:rsidRPr="007E7ED6">
        <w:rPr>
          <w:rFonts w:hint="cs"/>
          <w:sz w:val="24"/>
          <w:szCs w:val="24"/>
          <w:rtl/>
        </w:rPr>
        <w:t>"</w:t>
      </w:r>
      <w:r w:rsidRPr="007E7ED6">
        <w:rPr>
          <w:sz w:val="24"/>
          <w:szCs w:val="24"/>
          <w:rtl/>
        </w:rPr>
        <w:t>תקנות</w:t>
      </w:r>
      <w:r w:rsidRPr="007E7ED6">
        <w:rPr>
          <w:rFonts w:hint="cs"/>
          <w:sz w:val="24"/>
          <w:szCs w:val="24"/>
          <w:rtl/>
        </w:rPr>
        <w:t xml:space="preserve"> מקורות אנרגיה (סימון אנרגטי לתנורי חימום חשמליים) (ביטול), התשפ"ה </w:t>
      </w:r>
      <w:r>
        <w:rPr>
          <w:sz w:val="24"/>
          <w:szCs w:val="24"/>
          <w:rtl/>
        </w:rPr>
        <w:t>–</w:t>
      </w:r>
      <w:r w:rsidRPr="007E7ED6">
        <w:rPr>
          <w:rFonts w:hint="cs"/>
          <w:sz w:val="24"/>
          <w:szCs w:val="24"/>
          <w:rtl/>
        </w:rPr>
        <w:t xml:space="preserve"> 2025</w:t>
      </w:r>
    </w:p>
    <w:p w:rsidR="007E7ED6" w:rsidRPr="007E7ED6" w:rsidRDefault="007E7ED6" w:rsidP="007E7ED6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E7ED6" w:rsidRPr="007E7ED6" w:rsidTr="004C6E45">
        <w:trPr>
          <w:cantSplit/>
          <w:trHeight w:val="60"/>
        </w:trPr>
        <w:tc>
          <w:tcPr>
            <w:tcW w:w="1871" w:type="dxa"/>
          </w:tcPr>
          <w:p w:rsidR="007E7ED6" w:rsidRPr="007E7ED6" w:rsidRDefault="007E7ED6" w:rsidP="007E7ED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7E7ED6" w:rsidRPr="007E7ED6" w:rsidRDefault="007E7ED6" w:rsidP="007E7ED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7E7ED6" w:rsidRPr="007E7ED6" w:rsidRDefault="007E7ED6" w:rsidP="007E7ED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E7ED6">
              <w:rPr>
                <w:sz w:val="24"/>
                <w:szCs w:val="24"/>
                <w:rtl/>
              </w:rPr>
              <w:t>בתוקף סמכותי לפי סעיף</w:t>
            </w:r>
            <w:r w:rsidRPr="007E7ED6">
              <w:rPr>
                <w:rFonts w:hint="cs"/>
                <w:sz w:val="24"/>
                <w:szCs w:val="24"/>
                <w:rtl/>
              </w:rPr>
              <w:t xml:space="preserve"> 3 לחוק מקורות אנרגיה, התש"ן</w:t>
            </w:r>
            <w:r w:rsidRPr="007E7ED6">
              <w:rPr>
                <w:sz w:val="24"/>
                <w:szCs w:val="24"/>
                <w:rtl/>
              </w:rPr>
              <w:t>–</w:t>
            </w:r>
            <w:r w:rsidRPr="007E7ED6">
              <w:rPr>
                <w:rFonts w:hint="cs"/>
                <w:sz w:val="24"/>
                <w:szCs w:val="24"/>
                <w:rtl/>
              </w:rPr>
              <w:t>1989,</w:t>
            </w:r>
            <w:r w:rsidRPr="007E7ED6">
              <w:rPr>
                <w:sz w:val="24"/>
                <w:szCs w:val="24"/>
                <w:rtl/>
              </w:rPr>
              <w:t xml:space="preserve"> </w:t>
            </w:r>
            <w:r w:rsidRPr="007E7ED6">
              <w:rPr>
                <w:rFonts w:hint="cs"/>
                <w:sz w:val="24"/>
                <w:szCs w:val="24"/>
                <w:rtl/>
              </w:rPr>
              <w:t xml:space="preserve">לאחר </w:t>
            </w:r>
            <w:r w:rsidRPr="007E7ED6">
              <w:rPr>
                <w:rFonts w:hint="eastAsia"/>
                <w:sz w:val="24"/>
                <w:szCs w:val="24"/>
                <w:rtl/>
              </w:rPr>
              <w:t>התייעצות</w:t>
            </w:r>
            <w:r w:rsidRPr="007E7ED6">
              <w:rPr>
                <w:sz w:val="24"/>
                <w:szCs w:val="24"/>
                <w:rtl/>
              </w:rPr>
              <w:t xml:space="preserve"> </w:t>
            </w:r>
            <w:r w:rsidRPr="007E7ED6">
              <w:rPr>
                <w:rFonts w:hint="eastAsia"/>
                <w:sz w:val="24"/>
                <w:szCs w:val="24"/>
                <w:rtl/>
              </w:rPr>
              <w:t>עם</w:t>
            </w:r>
            <w:r w:rsidRPr="007E7ED6">
              <w:rPr>
                <w:sz w:val="24"/>
                <w:szCs w:val="24"/>
                <w:rtl/>
              </w:rPr>
              <w:t xml:space="preserve"> </w:t>
            </w:r>
            <w:r w:rsidRPr="007E7ED6">
              <w:rPr>
                <w:rFonts w:hint="eastAsia"/>
                <w:sz w:val="24"/>
                <w:szCs w:val="24"/>
                <w:rtl/>
              </w:rPr>
              <w:t>השר</w:t>
            </w:r>
            <w:r w:rsidRPr="007E7ED6">
              <w:rPr>
                <w:rFonts w:hint="cs"/>
                <w:sz w:val="24"/>
                <w:szCs w:val="24"/>
                <w:rtl/>
              </w:rPr>
              <w:t>ה</w:t>
            </w:r>
            <w:r w:rsidRPr="007E7ED6">
              <w:rPr>
                <w:sz w:val="24"/>
                <w:szCs w:val="24"/>
                <w:rtl/>
              </w:rPr>
              <w:t xml:space="preserve"> </w:t>
            </w:r>
            <w:r w:rsidRPr="007E7ED6">
              <w:rPr>
                <w:rFonts w:hint="eastAsia"/>
                <w:sz w:val="24"/>
                <w:szCs w:val="24"/>
                <w:rtl/>
              </w:rPr>
              <w:t>להגנת</w:t>
            </w:r>
            <w:r w:rsidRPr="007E7ED6">
              <w:rPr>
                <w:sz w:val="24"/>
                <w:szCs w:val="24"/>
                <w:rtl/>
              </w:rPr>
              <w:t xml:space="preserve"> </w:t>
            </w:r>
            <w:r w:rsidRPr="007E7ED6">
              <w:rPr>
                <w:rFonts w:hint="eastAsia"/>
                <w:sz w:val="24"/>
                <w:szCs w:val="24"/>
                <w:rtl/>
              </w:rPr>
              <w:t>הסביבה</w:t>
            </w:r>
            <w:r w:rsidRPr="007E7ED6">
              <w:rPr>
                <w:rFonts w:hint="cs"/>
                <w:sz w:val="24"/>
                <w:szCs w:val="24"/>
                <w:rtl/>
              </w:rPr>
              <w:t xml:space="preserve"> ובאישור ועדת הכלכלה של הכנסת, אני מתקין תקנות </w:t>
            </w:r>
            <w:r w:rsidRPr="007E7ED6">
              <w:rPr>
                <w:sz w:val="24"/>
                <w:szCs w:val="24"/>
                <w:rtl/>
              </w:rPr>
              <w:t>אלה:</w:t>
            </w:r>
          </w:p>
        </w:tc>
      </w:tr>
      <w:tr w:rsidR="007E7ED6" w:rsidRPr="007E7ED6" w:rsidTr="004C6E45">
        <w:trPr>
          <w:cantSplit/>
          <w:trHeight w:val="60"/>
        </w:trPr>
        <w:tc>
          <w:tcPr>
            <w:tcW w:w="1871" w:type="dxa"/>
          </w:tcPr>
          <w:p w:rsidR="007E7ED6" w:rsidRPr="007E7ED6" w:rsidRDefault="007E7ED6" w:rsidP="007E7ED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7E7ED6" w:rsidRPr="007E7ED6" w:rsidRDefault="007E7ED6" w:rsidP="007E7ED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7E7ED6" w:rsidRPr="007E7ED6" w:rsidRDefault="007E7ED6" w:rsidP="007E7ED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7E7ED6" w:rsidRPr="007E7ED6" w:rsidTr="004C6E45">
        <w:trPr>
          <w:cantSplit/>
          <w:trHeight w:val="60"/>
        </w:trPr>
        <w:tc>
          <w:tcPr>
            <w:tcW w:w="1871" w:type="dxa"/>
          </w:tcPr>
          <w:p w:rsidR="007E7ED6" w:rsidRPr="007E7ED6" w:rsidRDefault="007E7ED6" w:rsidP="007E7ED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7E7ED6">
              <w:rPr>
                <w:rFonts w:hint="cs"/>
                <w:sz w:val="24"/>
                <w:szCs w:val="24"/>
                <w:rtl/>
              </w:rPr>
              <w:t>ביטול תקנות</w:t>
            </w:r>
          </w:p>
        </w:tc>
        <w:tc>
          <w:tcPr>
            <w:tcW w:w="624" w:type="dxa"/>
          </w:tcPr>
          <w:p w:rsidR="007E7ED6" w:rsidRPr="007E7ED6" w:rsidRDefault="007E7ED6" w:rsidP="007E7ED6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7E7ED6" w:rsidRPr="007E7ED6" w:rsidRDefault="007E7ED6" w:rsidP="007E7ED6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7E7ED6">
              <w:rPr>
                <w:rFonts w:hint="cs"/>
                <w:sz w:val="24"/>
                <w:szCs w:val="24"/>
                <w:rtl/>
              </w:rPr>
              <w:t>תקנות מקורות אנרגיה (סימון אנרגטי לתנורי חימום חשמליים), התשנ"ג</w:t>
            </w:r>
            <w:r w:rsidRPr="007E7ED6">
              <w:rPr>
                <w:sz w:val="24"/>
                <w:szCs w:val="24"/>
                <w:rtl/>
              </w:rPr>
              <w:t>–</w:t>
            </w:r>
            <w:r w:rsidRPr="007E7ED6">
              <w:rPr>
                <w:rFonts w:ascii="David" w:hAnsi="David"/>
                <w:sz w:val="24"/>
                <w:szCs w:val="24"/>
              </w:rPr>
              <w:t>1993</w:t>
            </w:r>
            <w:r w:rsidRPr="007E7ED6">
              <w:rPr>
                <w:rFonts w:ascii="David" w:hAnsi="David"/>
                <w:sz w:val="24"/>
                <w:szCs w:val="24"/>
                <w:rtl/>
              </w:rPr>
              <w:t>–</w:t>
            </w:r>
            <w:r w:rsidRPr="007E7ED6">
              <w:rPr>
                <w:rFonts w:ascii="David" w:hAnsi="David" w:hint="cs"/>
                <w:sz w:val="24"/>
                <w:szCs w:val="24"/>
                <w:rtl/>
              </w:rPr>
              <w:t xml:space="preserve"> בטלות."</w:t>
            </w:r>
          </w:p>
        </w:tc>
      </w:tr>
    </w:tbl>
    <w:p w:rsidR="007E7ED6" w:rsidRDefault="007E7ED6" w:rsidP="007E7ED6">
      <w:pPr>
        <w:rPr>
          <w:rtl/>
        </w:rPr>
      </w:pPr>
    </w:p>
    <w:p w:rsidR="007E7ED6" w:rsidRDefault="007E7ED6" w:rsidP="007E7ED6">
      <w:pPr>
        <w:pStyle w:val="af6"/>
        <w:keepNext/>
        <w:rPr>
          <w:rtl/>
        </w:rPr>
      </w:pPr>
      <w:bookmarkStart w:id="389" w:name="ET_yor_6344_48"/>
      <w:r w:rsidRPr="007E7ED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E7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7E7ED6" w:rsidRDefault="007E7ED6" w:rsidP="007E7ED6">
      <w:pPr>
        <w:pStyle w:val="KeepWithNext"/>
        <w:rPr>
          <w:rtl/>
        </w:rPr>
      </w:pPr>
    </w:p>
    <w:p w:rsidR="007E7ED6" w:rsidRDefault="007E7ED6" w:rsidP="007E7ED6">
      <w:pPr>
        <w:rPr>
          <w:rtl/>
        </w:rPr>
      </w:pPr>
      <w:bookmarkStart w:id="390" w:name="_ETM_Q1_2274000"/>
      <w:bookmarkEnd w:id="390"/>
      <w:r>
        <w:rPr>
          <w:rFonts w:hint="cs"/>
          <w:rtl/>
        </w:rPr>
        <w:t xml:space="preserve">אנחנו נעבור להצבעה. מי בעד אישור התקנות של משרד האנרגיה? </w:t>
      </w:r>
      <w:bookmarkStart w:id="391" w:name="_ETM_Q1_2324000"/>
      <w:bookmarkEnd w:id="391"/>
    </w:p>
    <w:p w:rsidR="007E7ED6" w:rsidRDefault="007E7ED6" w:rsidP="007E7ED6">
      <w:pPr>
        <w:rPr>
          <w:rtl/>
        </w:rPr>
      </w:pPr>
    </w:p>
    <w:p w:rsidR="007E7ED6" w:rsidRDefault="007E7ED6" w:rsidP="007E7ED6">
      <w:pPr>
        <w:pStyle w:val="af1"/>
        <w:keepNext/>
        <w:rPr>
          <w:rtl/>
        </w:rPr>
      </w:pPr>
      <w:bookmarkStart w:id="392" w:name="_ETM_Q1_2326000"/>
      <w:bookmarkEnd w:id="392"/>
      <w:r>
        <w:rPr>
          <w:rtl/>
        </w:rPr>
        <w:t>הצבעה</w:t>
      </w:r>
    </w:p>
    <w:p w:rsidR="007E7ED6" w:rsidRDefault="007E7ED6" w:rsidP="007E7ED6">
      <w:pPr>
        <w:pStyle w:val="--"/>
        <w:keepNext/>
        <w:rPr>
          <w:rtl/>
        </w:rPr>
      </w:pPr>
    </w:p>
    <w:p w:rsidR="007E7ED6" w:rsidRDefault="007E7ED6" w:rsidP="007E7ED6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7E7ED6" w:rsidRDefault="007E7ED6" w:rsidP="007E7ED6">
      <w:pPr>
        <w:rPr>
          <w:rtl/>
        </w:rPr>
      </w:pPr>
    </w:p>
    <w:p w:rsidR="007E7ED6" w:rsidRDefault="007E7ED6" w:rsidP="007E7ED6">
      <w:pPr>
        <w:pStyle w:val="af6"/>
        <w:keepNext/>
        <w:rPr>
          <w:rtl/>
        </w:rPr>
      </w:pPr>
      <w:bookmarkStart w:id="393" w:name="ET_yor_6344_50"/>
      <w:r w:rsidRPr="007E7ED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E7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7E7ED6" w:rsidRDefault="007E7ED6" w:rsidP="007E7ED6">
      <w:pPr>
        <w:pStyle w:val="KeepWithNext"/>
        <w:rPr>
          <w:rtl/>
        </w:rPr>
      </w:pPr>
    </w:p>
    <w:p w:rsidR="007E7ED6" w:rsidRDefault="007E7ED6" w:rsidP="007E7ED6">
      <w:pPr>
        <w:rPr>
          <w:rtl/>
        </w:rPr>
      </w:pPr>
      <w:r>
        <w:rPr>
          <w:rFonts w:hint="cs"/>
          <w:rtl/>
        </w:rPr>
        <w:t>אני אצביע בעד. מישהו נגד? אין מתנגדים. מישהו נמנע?</w:t>
      </w:r>
      <w:bookmarkStart w:id="394" w:name="_ETM_Q1_2330000"/>
      <w:bookmarkEnd w:id="394"/>
      <w:r>
        <w:rPr>
          <w:rFonts w:hint="cs"/>
        </w:rPr>
        <w:t xml:space="preserve"> </w:t>
      </w:r>
      <w:r>
        <w:rPr>
          <w:rFonts w:hint="cs"/>
          <w:rtl/>
        </w:rPr>
        <w:t xml:space="preserve">אין נמנעים. אני קובע </w:t>
      </w:r>
      <w:bookmarkStart w:id="395" w:name="_ETM_Q1_2339000"/>
      <w:bookmarkEnd w:id="395"/>
      <w:r>
        <w:rPr>
          <w:rFonts w:hint="cs"/>
          <w:rtl/>
        </w:rPr>
        <w:t>שתקנות מקורות אנרגיה (סימון אנרגטי לתנורי חימום חשמליים), התשפ"ה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2025, </w:t>
      </w:r>
      <w:bookmarkStart w:id="396" w:name="_ETM_Q1_2345000"/>
      <w:bookmarkEnd w:id="396"/>
      <w:r>
        <w:rPr>
          <w:rFonts w:hint="cs"/>
          <w:rtl/>
        </w:rPr>
        <w:t xml:space="preserve">מאושרות. </w:t>
      </w:r>
    </w:p>
    <w:p w:rsidR="007E7ED6" w:rsidRDefault="007E7ED6" w:rsidP="007E7ED6">
      <w:pPr>
        <w:rPr>
          <w:rtl/>
        </w:rPr>
      </w:pPr>
    </w:p>
    <w:p w:rsidR="007E7ED6" w:rsidRDefault="007E7ED6" w:rsidP="007E7ED6">
      <w:pPr>
        <w:rPr>
          <w:rtl/>
        </w:rPr>
      </w:pPr>
      <w:bookmarkStart w:id="397" w:name="_ETM_Q1_2351000"/>
      <w:bookmarkEnd w:id="397"/>
      <w:r>
        <w:rPr>
          <w:rFonts w:hint="cs"/>
          <w:rtl/>
        </w:rPr>
        <w:t>תודה רבה, הישיבה נעולה.</w:t>
      </w:r>
    </w:p>
    <w:p w:rsidR="007E7ED6" w:rsidRDefault="007E7ED6" w:rsidP="007E7ED6">
      <w:pPr>
        <w:rPr>
          <w:rtl/>
        </w:rPr>
      </w:pPr>
    </w:p>
    <w:p w:rsidR="006A4BC0" w:rsidRDefault="006A4BC0" w:rsidP="007E7ED6">
      <w:pPr>
        <w:rPr>
          <w:rtl/>
        </w:rPr>
      </w:pPr>
      <w:bookmarkStart w:id="398" w:name="_GoBack"/>
      <w:bookmarkEnd w:id="398"/>
    </w:p>
    <w:p w:rsidR="007E7ED6" w:rsidRPr="007E7ED6" w:rsidRDefault="007E7ED6" w:rsidP="007E7ED6">
      <w:pPr>
        <w:pStyle w:val="afc"/>
        <w:keepNext/>
        <w:rPr>
          <w:rtl/>
        </w:rPr>
      </w:pPr>
      <w:bookmarkStart w:id="399" w:name="ET_meetingend_51"/>
      <w:r w:rsidRPr="007E7E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09:30.</w:t>
      </w:r>
      <w:r w:rsidRPr="007E7ED6">
        <w:rPr>
          <w:rStyle w:val="TagStyle"/>
          <w:rtl/>
        </w:rPr>
        <w:t xml:space="preserve"> &lt;&lt; סיום &gt;&gt;</w:t>
      </w:r>
      <w:bookmarkEnd w:id="399"/>
    </w:p>
    <w:sectPr w:rsidR="007E7ED6" w:rsidRPr="007E7ED6" w:rsidSect="006A4B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940" w:rsidRDefault="00615940">
      <w:r>
        <w:separator/>
      </w:r>
    </w:p>
  </w:endnote>
  <w:endnote w:type="continuationSeparator" w:id="0">
    <w:p w:rsidR="00615940" w:rsidRDefault="0061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940" w:rsidRDefault="00615940">
      <w:r>
        <w:separator/>
      </w:r>
    </w:p>
  </w:footnote>
  <w:footnote w:type="continuationSeparator" w:id="0">
    <w:p w:rsidR="00615940" w:rsidRDefault="00615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940" w:rsidRDefault="006159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5940" w:rsidRDefault="006159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940" w:rsidRDefault="006159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4BC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615940" w:rsidRPr="00CC5815" w:rsidRDefault="00615940" w:rsidP="008E5E3F">
    <w:pPr>
      <w:pStyle w:val="a3"/>
      <w:ind w:firstLine="0"/>
    </w:pPr>
    <w:r>
      <w:rPr>
        <w:rtl/>
      </w:rPr>
      <w:t>ועדת הכלכלה</w:t>
    </w:r>
  </w:p>
  <w:p w:rsidR="00615940" w:rsidRPr="00CC5815" w:rsidRDefault="00615940" w:rsidP="008E5E3F">
    <w:pPr>
      <w:pStyle w:val="a3"/>
      <w:ind w:firstLine="0"/>
      <w:rPr>
        <w:rtl/>
      </w:rPr>
    </w:pPr>
    <w:r>
      <w:rPr>
        <w:rtl/>
      </w:rPr>
      <w:t>26/05/2025</w:t>
    </w:r>
  </w:p>
  <w:p w:rsidR="00615940" w:rsidRPr="00CC5815" w:rsidRDefault="006159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940" w:rsidRDefault="006159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5940" w:rsidRDefault="006159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5940" w:rsidRDefault="006159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7CD"/>
    <w:rsid w:val="00136982"/>
    <w:rsid w:val="0014201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120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72B4"/>
    <w:rsid w:val="003658CB"/>
    <w:rsid w:val="00366CFB"/>
    <w:rsid w:val="0036794C"/>
    <w:rsid w:val="00373508"/>
    <w:rsid w:val="0038449C"/>
    <w:rsid w:val="00396023"/>
    <w:rsid w:val="003C279D"/>
    <w:rsid w:val="003D3103"/>
    <w:rsid w:val="003D680B"/>
    <w:rsid w:val="003F0A5F"/>
    <w:rsid w:val="003F58D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B6C"/>
    <w:rsid w:val="00546678"/>
    <w:rsid w:val="005506B9"/>
    <w:rsid w:val="005817EC"/>
    <w:rsid w:val="00590B77"/>
    <w:rsid w:val="005A342D"/>
    <w:rsid w:val="005B2CD3"/>
    <w:rsid w:val="005B3D68"/>
    <w:rsid w:val="005B4749"/>
    <w:rsid w:val="005C363E"/>
    <w:rsid w:val="005D61F3"/>
    <w:rsid w:val="005E14DE"/>
    <w:rsid w:val="005E1C6B"/>
    <w:rsid w:val="005F76B0"/>
    <w:rsid w:val="00615940"/>
    <w:rsid w:val="00634F61"/>
    <w:rsid w:val="006416C2"/>
    <w:rsid w:val="006638D7"/>
    <w:rsid w:val="0068541F"/>
    <w:rsid w:val="00695A47"/>
    <w:rsid w:val="006A0CB7"/>
    <w:rsid w:val="006A4BC0"/>
    <w:rsid w:val="006F0259"/>
    <w:rsid w:val="00700433"/>
    <w:rsid w:val="00702755"/>
    <w:rsid w:val="0070472C"/>
    <w:rsid w:val="00720077"/>
    <w:rsid w:val="00725E67"/>
    <w:rsid w:val="007274BC"/>
    <w:rsid w:val="007509A6"/>
    <w:rsid w:val="007872B4"/>
    <w:rsid w:val="00791CBE"/>
    <w:rsid w:val="007C693F"/>
    <w:rsid w:val="007C6ADD"/>
    <w:rsid w:val="007E7ED6"/>
    <w:rsid w:val="00802380"/>
    <w:rsid w:val="00805525"/>
    <w:rsid w:val="00805996"/>
    <w:rsid w:val="0082136D"/>
    <w:rsid w:val="008320F6"/>
    <w:rsid w:val="00841223"/>
    <w:rsid w:val="00846BE9"/>
    <w:rsid w:val="00850AAE"/>
    <w:rsid w:val="00853207"/>
    <w:rsid w:val="0086389B"/>
    <w:rsid w:val="008713A4"/>
    <w:rsid w:val="00875F10"/>
    <w:rsid w:val="008842B9"/>
    <w:rsid w:val="008C6035"/>
    <w:rsid w:val="008C7015"/>
    <w:rsid w:val="008D1DFB"/>
    <w:rsid w:val="008E03B4"/>
    <w:rsid w:val="008E5E3F"/>
    <w:rsid w:val="0090279B"/>
    <w:rsid w:val="00914904"/>
    <w:rsid w:val="009163DD"/>
    <w:rsid w:val="009258CE"/>
    <w:rsid w:val="0093200C"/>
    <w:rsid w:val="00942149"/>
    <w:rsid w:val="009515F0"/>
    <w:rsid w:val="009830CB"/>
    <w:rsid w:val="009C284E"/>
    <w:rsid w:val="009C562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4BE"/>
    <w:rsid w:val="00A81E17"/>
    <w:rsid w:val="00AA24D9"/>
    <w:rsid w:val="00AB02EE"/>
    <w:rsid w:val="00AB3F3A"/>
    <w:rsid w:val="00AD2026"/>
    <w:rsid w:val="00AD4EC9"/>
    <w:rsid w:val="00AD6FFC"/>
    <w:rsid w:val="00AF31E6"/>
    <w:rsid w:val="00AF4150"/>
    <w:rsid w:val="00AF5F75"/>
    <w:rsid w:val="00B0509A"/>
    <w:rsid w:val="00B120B2"/>
    <w:rsid w:val="00B50340"/>
    <w:rsid w:val="00B53C20"/>
    <w:rsid w:val="00B65508"/>
    <w:rsid w:val="00B8517A"/>
    <w:rsid w:val="00BA4A82"/>
    <w:rsid w:val="00BA6446"/>
    <w:rsid w:val="00BD47B7"/>
    <w:rsid w:val="00C135D5"/>
    <w:rsid w:val="00C16941"/>
    <w:rsid w:val="00C22DCB"/>
    <w:rsid w:val="00C3598A"/>
    <w:rsid w:val="00C360BC"/>
    <w:rsid w:val="00C44800"/>
    <w:rsid w:val="00C456DC"/>
    <w:rsid w:val="00C4582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D64"/>
    <w:rsid w:val="00D278F7"/>
    <w:rsid w:val="00D37550"/>
    <w:rsid w:val="00D40A29"/>
    <w:rsid w:val="00D45D27"/>
    <w:rsid w:val="00D742C9"/>
    <w:rsid w:val="00D86E57"/>
    <w:rsid w:val="00D96B24"/>
    <w:rsid w:val="00DE5B80"/>
    <w:rsid w:val="00E06034"/>
    <w:rsid w:val="00E10D15"/>
    <w:rsid w:val="00E33AE3"/>
    <w:rsid w:val="00E61903"/>
    <w:rsid w:val="00E64116"/>
    <w:rsid w:val="00EA2A27"/>
    <w:rsid w:val="00EA624B"/>
    <w:rsid w:val="00EB057D"/>
    <w:rsid w:val="00EB18E4"/>
    <w:rsid w:val="00EB5C85"/>
    <w:rsid w:val="00EC0AC2"/>
    <w:rsid w:val="00EC1FB3"/>
    <w:rsid w:val="00EC2CD4"/>
    <w:rsid w:val="00ED2F8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1CD"/>
    <w:rsid w:val="00F63F05"/>
    <w:rsid w:val="00F72368"/>
    <w:rsid w:val="00F821F6"/>
    <w:rsid w:val="00F84D49"/>
    <w:rsid w:val="00FB0037"/>
    <w:rsid w:val="00FB0768"/>
    <w:rsid w:val="00FC4447"/>
    <w:rsid w:val="00FE3474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42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4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7E7ED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7E7ED6"/>
    <w:pPr>
      <w:outlineLvl w:val="2"/>
    </w:pPr>
  </w:style>
  <w:style w:type="paragraph" w:customStyle="1" w:styleId="TableBlock">
    <w:name w:val="Table Block"/>
    <w:basedOn w:val="TableText"/>
    <w:rsid w:val="007E7ED6"/>
    <w:pPr>
      <w:jc w:val="both"/>
    </w:pPr>
  </w:style>
  <w:style w:type="paragraph" w:customStyle="1" w:styleId="HeadMitparsemetBaze">
    <w:name w:val="Head MitparsemetBaze"/>
    <w:basedOn w:val="a"/>
    <w:rsid w:val="007E7ED6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7E7ED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70F80-13FB-47E0-A523-8318185E6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8</Pages>
  <Words>2613</Words>
  <Characters>14898</Characters>
  <Application>Microsoft Office Word</Application>
  <DocSecurity>0</DocSecurity>
  <Lines>124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2025-06-07T16:46:00Z</dcterms:modified>
</cp:coreProperties>
</file>