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D2081" w14:textId="5BCAE009" w:rsidR="00E64116" w:rsidRPr="005817EC" w:rsidRDefault="00B940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84CBA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23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DF6B92" w14:textId="1101B38E" w:rsidR="00E64116" w:rsidRPr="008713A4" w:rsidRDefault="00B940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42E69D9" w14:textId="77777777" w:rsidR="00E64116" w:rsidRPr="008713A4" w:rsidRDefault="00E64116" w:rsidP="0049458B">
      <w:pPr>
        <w:rPr>
          <w:rtl/>
        </w:rPr>
      </w:pPr>
    </w:p>
    <w:p w14:paraId="439F914F" w14:textId="77777777" w:rsidR="00E64116" w:rsidRPr="008713A4" w:rsidRDefault="00E64116" w:rsidP="0049458B">
      <w:pPr>
        <w:rPr>
          <w:rtl/>
        </w:rPr>
      </w:pPr>
    </w:p>
    <w:p w14:paraId="5B9657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AC3306" w14:textId="22F5B015" w:rsidR="00E64116" w:rsidRPr="008713A4" w:rsidRDefault="00B940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676</w:t>
      </w:r>
    </w:p>
    <w:p w14:paraId="362E32DD" w14:textId="6C59F354" w:rsidR="00E64116" w:rsidRPr="008713A4" w:rsidRDefault="00B940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5621F47" w14:textId="082628F0" w:rsidR="00E64116" w:rsidRPr="008713A4" w:rsidRDefault="00B940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במאי 2025), שעה 9:00</w:t>
      </w:r>
    </w:p>
    <w:p w14:paraId="4056BC36" w14:textId="77777777" w:rsidR="00E64116" w:rsidRPr="008713A4" w:rsidRDefault="00E64116" w:rsidP="008320F6">
      <w:pPr>
        <w:ind w:firstLine="0"/>
        <w:rPr>
          <w:rtl/>
        </w:rPr>
      </w:pPr>
    </w:p>
    <w:p w14:paraId="5A7F4027" w14:textId="77777777" w:rsidR="00E64116" w:rsidRPr="008713A4" w:rsidRDefault="00E64116" w:rsidP="008320F6">
      <w:pPr>
        <w:ind w:firstLine="0"/>
        <w:rPr>
          <w:rtl/>
        </w:rPr>
      </w:pPr>
    </w:p>
    <w:p w14:paraId="5ECCFE85" w14:textId="77777777" w:rsidR="00E64116" w:rsidRPr="008713A4" w:rsidRDefault="00E64116" w:rsidP="008320F6">
      <w:pPr>
        <w:ind w:firstLine="0"/>
        <w:rPr>
          <w:rtl/>
        </w:rPr>
      </w:pPr>
    </w:p>
    <w:p w14:paraId="794D12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D71E30" w14:textId="4C07EFC9" w:rsidR="00E64116" w:rsidRPr="008713A4" w:rsidRDefault="00B94061" w:rsidP="00B94061">
      <w:pPr>
        <w:spacing w:before="60"/>
        <w:ind w:firstLine="0"/>
        <w:rPr>
          <w:rtl/>
        </w:rPr>
      </w:pPr>
      <w:bookmarkStart w:id="0" w:name="ET_subject_645962_1"/>
      <w:r w:rsidRPr="00B94061">
        <w:rPr>
          <w:rStyle w:val="TagStyle"/>
          <w:rtl/>
        </w:rPr>
        <w:t xml:space="preserve"> &lt;&lt; נושא &gt;&gt; </w:t>
      </w:r>
      <w:r w:rsidRPr="00B94061">
        <w:rPr>
          <w:rtl/>
        </w:rPr>
        <w:t>הצעת צו תעבורה (עבירות קנס)(תיקון מס'</w:t>
      </w:r>
      <w:r w:rsidR="006E67A1">
        <w:rPr>
          <w:rtl/>
        </w:rPr>
        <w:t xml:space="preserve"> </w:t>
      </w:r>
      <w:r w:rsidRPr="00B94061">
        <w:rPr>
          <w:rtl/>
        </w:rPr>
        <w:t xml:space="preserve"> ), התשפ"ד-2024 בדבר אזור אוויר נקי ירושלים</w:t>
      </w:r>
      <w:r w:rsidRPr="00B94061">
        <w:rPr>
          <w:rStyle w:val="TagStyle"/>
          <w:rtl/>
        </w:rPr>
        <w:t xml:space="preserve"> &lt;&lt; נושא &gt;&gt;</w:t>
      </w:r>
      <w:r w:rsidR="006E67A1">
        <w:rPr>
          <w:rtl/>
        </w:rPr>
        <w:t xml:space="preserve"> </w:t>
      </w:r>
      <w:r w:rsidRPr="00B94061">
        <w:rPr>
          <w:rtl/>
        </w:rPr>
        <w:t xml:space="preserve"> </w:t>
      </w:r>
      <w:bookmarkEnd w:id="0"/>
    </w:p>
    <w:p w14:paraId="03ADD781" w14:textId="77777777" w:rsidR="00E64116" w:rsidRDefault="00E64116" w:rsidP="007C693F">
      <w:pPr>
        <w:spacing w:before="60"/>
        <w:ind w:firstLine="0"/>
        <w:rPr>
          <w:rtl/>
        </w:rPr>
      </w:pPr>
    </w:p>
    <w:p w14:paraId="0C042BB0" w14:textId="77777777" w:rsidR="00B94061" w:rsidRPr="008713A4" w:rsidRDefault="00B94061" w:rsidP="007C693F">
      <w:pPr>
        <w:spacing w:before="60"/>
        <w:ind w:firstLine="0"/>
        <w:rPr>
          <w:rtl/>
        </w:rPr>
      </w:pPr>
    </w:p>
    <w:p w14:paraId="3F312E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E31E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0BA43D" w14:textId="4A64262D" w:rsidR="00E64116" w:rsidRPr="004E7B20" w:rsidRDefault="00B94061" w:rsidP="00EC1FB3">
      <w:pPr>
        <w:ind w:firstLine="0"/>
        <w:rPr>
          <w:rtl/>
        </w:rPr>
      </w:pPr>
      <w:r w:rsidRPr="004E7B20">
        <w:rPr>
          <w:rFonts w:hint="cs"/>
          <w:rtl/>
        </w:rPr>
        <w:t xml:space="preserve">אלון </w:t>
      </w:r>
      <w:proofErr w:type="spellStart"/>
      <w:r w:rsidRPr="004E7B20">
        <w:rPr>
          <w:rFonts w:hint="cs"/>
          <w:rtl/>
        </w:rPr>
        <w:t>שוסטר</w:t>
      </w:r>
      <w:proofErr w:type="spellEnd"/>
      <w:r w:rsidRPr="004E7B20">
        <w:rPr>
          <w:rFonts w:hint="cs"/>
          <w:rtl/>
        </w:rPr>
        <w:t xml:space="preserve"> </w:t>
      </w:r>
      <w:r w:rsidRPr="004E7B20">
        <w:rPr>
          <w:rtl/>
        </w:rPr>
        <w:t>–</w:t>
      </w:r>
      <w:r w:rsidR="006B1C57">
        <w:rPr>
          <w:rFonts w:hint="cs"/>
          <w:rtl/>
        </w:rPr>
        <w:t xml:space="preserve"> מ"מ</w:t>
      </w:r>
      <w:r w:rsidRPr="004E7B20">
        <w:rPr>
          <w:rtl/>
        </w:rPr>
        <w:t xml:space="preserve"> היו"ר</w:t>
      </w:r>
    </w:p>
    <w:p w14:paraId="25B75A0D" w14:textId="060678A5" w:rsidR="00B94061" w:rsidRPr="004E7B20" w:rsidRDefault="00B94061" w:rsidP="00EC1FB3">
      <w:pPr>
        <w:ind w:firstLine="0"/>
        <w:rPr>
          <w:rtl/>
        </w:rPr>
      </w:pPr>
      <w:r w:rsidRPr="004E7B20">
        <w:rPr>
          <w:rtl/>
        </w:rPr>
        <w:t>אברהם בצלאל</w:t>
      </w:r>
    </w:p>
    <w:p w14:paraId="65DA130B" w14:textId="77777777" w:rsidR="000C47F5" w:rsidRPr="0082136D" w:rsidRDefault="000C47F5" w:rsidP="00DE5B80">
      <w:pPr>
        <w:ind w:firstLine="0"/>
        <w:rPr>
          <w:rtl/>
        </w:rPr>
      </w:pPr>
    </w:p>
    <w:p w14:paraId="7A1983A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FDD9F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404"/>
      </w:tblGrid>
      <w:tr w:rsidR="004E7B20" w14:paraId="1F7A82A7" w14:textId="77777777" w:rsidTr="004E7B20">
        <w:tc>
          <w:tcPr>
            <w:tcW w:w="0" w:type="auto"/>
          </w:tcPr>
          <w:p w14:paraId="42DBDBE6" w14:textId="0A72B0A6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</w:tcPr>
          <w:p w14:paraId="078FEFD5" w14:textId="6CEF867A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F079B9" w14:textId="3C06DCAC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ראש תחום אנרגיה </w:t>
            </w:r>
            <w:proofErr w:type="spellStart"/>
            <w:r>
              <w:rPr>
                <w:rtl/>
              </w:rPr>
              <w:t>ודלקים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4E7B20" w14:paraId="6A5DA1ED" w14:textId="77777777" w:rsidTr="004E7B20">
        <w:tc>
          <w:tcPr>
            <w:tcW w:w="0" w:type="auto"/>
          </w:tcPr>
          <w:p w14:paraId="39F30F58" w14:textId="6E4C911E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פרידמן</w:t>
            </w:r>
          </w:p>
        </w:tc>
        <w:tc>
          <w:tcPr>
            <w:tcW w:w="0" w:type="auto"/>
          </w:tcPr>
          <w:p w14:paraId="3CA0722B" w14:textId="0A68158D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48B53C" w14:textId="560F7A31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היועצת המשפטית, משרד התחבורה והבטיחות בדרכים</w:t>
            </w:r>
          </w:p>
        </w:tc>
      </w:tr>
      <w:tr w:rsidR="004E7B20" w14:paraId="063C22CF" w14:textId="77777777" w:rsidTr="004E7B20">
        <w:tc>
          <w:tcPr>
            <w:tcW w:w="0" w:type="auto"/>
          </w:tcPr>
          <w:p w14:paraId="2519E6ED" w14:textId="2ACF9DF1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קורמן</w:t>
            </w:r>
            <w:proofErr w:type="spellEnd"/>
          </w:p>
        </w:tc>
        <w:tc>
          <w:tcPr>
            <w:tcW w:w="0" w:type="auto"/>
          </w:tcPr>
          <w:p w14:paraId="6DBCE62A" w14:textId="79EAEEDA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2D6D1D2" w14:textId="44DA2C43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התחבורה והבטיחות בדרכים</w:t>
            </w:r>
          </w:p>
        </w:tc>
      </w:tr>
      <w:tr w:rsidR="004E7B20" w14:paraId="68B33967" w14:textId="77777777" w:rsidTr="004E7B20">
        <w:tc>
          <w:tcPr>
            <w:tcW w:w="0" w:type="auto"/>
          </w:tcPr>
          <w:p w14:paraId="4C10178C" w14:textId="00E0E4FA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</w:tcPr>
          <w:p w14:paraId="2064371C" w14:textId="4EBD0E1B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A2EEE2" w14:textId="45D2FFFF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4E7B20" w14:paraId="76D97EE8" w14:textId="77777777" w:rsidTr="004E7B20">
        <w:tc>
          <w:tcPr>
            <w:tcW w:w="0" w:type="auto"/>
          </w:tcPr>
          <w:p w14:paraId="3EAE1470" w14:textId="4AB3A4F0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יוליוס לביא</w:t>
            </w:r>
          </w:p>
        </w:tc>
        <w:tc>
          <w:tcPr>
            <w:tcW w:w="0" w:type="auto"/>
          </w:tcPr>
          <w:p w14:paraId="3752D55E" w14:textId="68CB7A14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D05854" w14:textId="61174ADF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תעשיות מחוז ירושלים, המשרד להגנת הסביבה</w:t>
            </w:r>
          </w:p>
        </w:tc>
      </w:tr>
      <w:tr w:rsidR="004E7B20" w14:paraId="1B12C21A" w14:textId="77777777" w:rsidTr="004E7B20">
        <w:tc>
          <w:tcPr>
            <w:tcW w:w="0" w:type="auto"/>
          </w:tcPr>
          <w:p w14:paraId="10E675CE" w14:textId="55A045A5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מסיכה שלי</w:t>
            </w:r>
          </w:p>
        </w:tc>
        <w:tc>
          <w:tcPr>
            <w:tcW w:w="0" w:type="auto"/>
          </w:tcPr>
          <w:p w14:paraId="74422C7C" w14:textId="009CB5B8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B18A48" w14:textId="16F4011A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תחבורה, אגף התחבורה, המשרד להגנת הסביבה</w:t>
            </w:r>
          </w:p>
        </w:tc>
      </w:tr>
      <w:tr w:rsidR="004E7B20" w14:paraId="1705CDB2" w14:textId="77777777" w:rsidTr="004E7B20">
        <w:tc>
          <w:tcPr>
            <w:tcW w:w="0" w:type="auto"/>
          </w:tcPr>
          <w:p w14:paraId="39AD2009" w14:textId="29DB1133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אלמוג מארק</w:t>
            </w:r>
          </w:p>
        </w:tc>
        <w:tc>
          <w:tcPr>
            <w:tcW w:w="0" w:type="auto"/>
          </w:tcPr>
          <w:p w14:paraId="41B2C2C6" w14:textId="542F8CD5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E7070A" w14:textId="3F3AAB85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תחבורה, אגף התחבורה, המשרד להגנת הסביבה</w:t>
            </w:r>
          </w:p>
        </w:tc>
      </w:tr>
      <w:tr w:rsidR="004E7B20" w14:paraId="4E21C0BE" w14:textId="77777777" w:rsidTr="004E7B20">
        <w:tc>
          <w:tcPr>
            <w:tcW w:w="0" w:type="auto"/>
          </w:tcPr>
          <w:p w14:paraId="54B0EEF2" w14:textId="48D2F145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</w:tcPr>
          <w:p w14:paraId="22CB9D1F" w14:textId="5F7EC9BE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57749E" w14:textId="1E0E6A86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4E7B20" w14:paraId="28C6798D" w14:textId="77777777" w:rsidTr="004E7B20">
        <w:tc>
          <w:tcPr>
            <w:tcW w:w="0" w:type="auto"/>
          </w:tcPr>
          <w:p w14:paraId="7FEC0FDD" w14:textId="2A194AC2" w:rsidR="004E7B20" w:rsidRDefault="004E7B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עבדאלרחמאן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עגאינה</w:t>
            </w:r>
            <w:proofErr w:type="spellEnd"/>
          </w:p>
        </w:tc>
        <w:tc>
          <w:tcPr>
            <w:tcW w:w="0" w:type="auto"/>
          </w:tcPr>
          <w:p w14:paraId="1E297F22" w14:textId="2755B12C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8FEF9EB" w14:textId="1D7A9D68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4E7B20" w14:paraId="5BF96D6C" w14:textId="77777777" w:rsidTr="004E7B20">
        <w:tc>
          <w:tcPr>
            <w:tcW w:w="0" w:type="auto"/>
          </w:tcPr>
          <w:p w14:paraId="6131CD25" w14:textId="03F57002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0" w:type="auto"/>
          </w:tcPr>
          <w:p w14:paraId="4E97E3C0" w14:textId="79D6AC4E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091863" w14:textId="3B9D134A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הפנים</w:t>
            </w:r>
          </w:p>
        </w:tc>
      </w:tr>
      <w:tr w:rsidR="004E7B20" w14:paraId="319508A1" w14:textId="77777777" w:rsidTr="004E7B20">
        <w:tc>
          <w:tcPr>
            <w:tcW w:w="0" w:type="auto"/>
          </w:tcPr>
          <w:p w14:paraId="0AE7B1D0" w14:textId="13F9C78A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0" w:type="auto"/>
          </w:tcPr>
          <w:p w14:paraId="759D296A" w14:textId="7068C1D0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4AB1D5" w14:textId="7DE029BE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בכיר חקיקה, עיריית ירושלים</w:t>
            </w:r>
          </w:p>
        </w:tc>
      </w:tr>
      <w:tr w:rsidR="004E7B20" w14:paraId="67F1072F" w14:textId="77777777" w:rsidTr="004E7B20">
        <w:tc>
          <w:tcPr>
            <w:tcW w:w="0" w:type="auto"/>
          </w:tcPr>
          <w:p w14:paraId="3D78D092" w14:textId="1BAE4E7E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שרטר</w:t>
            </w:r>
            <w:proofErr w:type="spellEnd"/>
          </w:p>
        </w:tc>
        <w:tc>
          <w:tcPr>
            <w:tcW w:w="0" w:type="auto"/>
          </w:tcPr>
          <w:p w14:paraId="5EE640D6" w14:textId="090603FB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523CBD" w14:textId="46D35D3F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איכות אוויר, עיריית ירושלים</w:t>
            </w:r>
          </w:p>
        </w:tc>
      </w:tr>
      <w:tr w:rsidR="004E7B20" w14:paraId="532F9385" w14:textId="77777777" w:rsidTr="004E7B20">
        <w:tc>
          <w:tcPr>
            <w:tcW w:w="0" w:type="auto"/>
          </w:tcPr>
          <w:p w14:paraId="24AD7ED3" w14:textId="35AD020B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שנהר</w:t>
            </w:r>
          </w:p>
        </w:tc>
        <w:tc>
          <w:tcPr>
            <w:tcW w:w="0" w:type="auto"/>
          </w:tcPr>
          <w:p w14:paraId="2EE73BF2" w14:textId="493436C3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F37DD7" w14:textId="7325BDB7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פרויקט צמצום זיהום אוויר מתחבורה, עיריית ירושלים</w:t>
            </w:r>
          </w:p>
        </w:tc>
      </w:tr>
      <w:tr w:rsidR="004E7B20" w14:paraId="2D2F4D94" w14:textId="77777777" w:rsidTr="004E7B20">
        <w:tc>
          <w:tcPr>
            <w:tcW w:w="0" w:type="auto"/>
          </w:tcPr>
          <w:p w14:paraId="633B3D3D" w14:textId="09EBFE62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דן</w:t>
            </w:r>
          </w:p>
        </w:tc>
        <w:tc>
          <w:tcPr>
            <w:tcW w:w="0" w:type="auto"/>
          </w:tcPr>
          <w:p w14:paraId="72A94AE3" w14:textId="3D8AB478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AADEB9" w14:textId="0D3A2249" w:rsidR="004E7B20" w:rsidRDefault="004E7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פרטי</w:t>
            </w:r>
          </w:p>
        </w:tc>
      </w:tr>
    </w:tbl>
    <w:p w14:paraId="344188E1" w14:textId="56A41D52" w:rsidR="00E64116" w:rsidRPr="008713A4" w:rsidRDefault="00E64116" w:rsidP="00DE5B80">
      <w:pPr>
        <w:ind w:firstLine="0"/>
        <w:rPr>
          <w:rtl/>
        </w:rPr>
      </w:pPr>
    </w:p>
    <w:p w14:paraId="435BAC5D" w14:textId="77777777" w:rsidR="00D37550" w:rsidRPr="008713A4" w:rsidRDefault="00D37550" w:rsidP="00DE5B80">
      <w:pPr>
        <w:ind w:firstLine="0"/>
        <w:rPr>
          <w:rtl/>
        </w:rPr>
      </w:pPr>
    </w:p>
    <w:p w14:paraId="2EF040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DFC5FA" w14:textId="5EA7DDB9" w:rsidR="00E64116" w:rsidRPr="008713A4" w:rsidRDefault="00B94061" w:rsidP="00D40A29">
      <w:pPr>
        <w:ind w:firstLine="0"/>
      </w:pPr>
      <w:r>
        <w:rPr>
          <w:rFonts w:hint="cs"/>
          <w:rtl/>
        </w:rPr>
        <w:t>ורד קירו זילברמן</w:t>
      </w:r>
    </w:p>
    <w:p w14:paraId="10BAF944" w14:textId="77777777" w:rsidR="00E64116" w:rsidRPr="008713A4" w:rsidRDefault="00E64116" w:rsidP="00DE5B80">
      <w:pPr>
        <w:ind w:firstLine="0"/>
        <w:rPr>
          <w:rtl/>
        </w:rPr>
      </w:pPr>
    </w:p>
    <w:p w14:paraId="6FF95953" w14:textId="5193110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E4CB20" w14:textId="5C11634C" w:rsidR="00E64116" w:rsidRPr="008713A4" w:rsidRDefault="00B9406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3515BC6" w14:textId="77777777" w:rsidR="00E64116" w:rsidRPr="008713A4" w:rsidRDefault="00E64116" w:rsidP="00DE5B80">
      <w:pPr>
        <w:ind w:firstLine="0"/>
        <w:rPr>
          <w:rtl/>
        </w:rPr>
      </w:pPr>
    </w:p>
    <w:p w14:paraId="033A89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E0CC5E" w14:textId="77777777" w:rsidR="004E7B20" w:rsidRPr="004E7B20" w:rsidRDefault="004E7B20" w:rsidP="004E7B20">
      <w:pPr>
        <w:ind w:firstLine="0"/>
      </w:pPr>
      <w:bookmarkStart w:id="1" w:name="_Hlk159788918"/>
      <w:r w:rsidRPr="004E7B20">
        <w:rPr>
          <w:rtl/>
        </w:rPr>
        <w:t>ליאור ידידיה, חבר תרגומים</w:t>
      </w:r>
    </w:p>
    <w:p w14:paraId="670D22C3" w14:textId="77777777" w:rsidR="004E7B20" w:rsidRDefault="004E7B20" w:rsidP="004E7B20">
      <w:pPr>
        <w:ind w:firstLine="0"/>
        <w:rPr>
          <w:rtl/>
        </w:rPr>
      </w:pPr>
    </w:p>
    <w:p w14:paraId="39F13129" w14:textId="77777777" w:rsidR="0052237E" w:rsidRPr="004E7B20" w:rsidRDefault="0052237E" w:rsidP="004E7B20">
      <w:pPr>
        <w:ind w:firstLine="0"/>
      </w:pPr>
    </w:p>
    <w:p w14:paraId="7DFB9343" w14:textId="77777777" w:rsidR="004E7B20" w:rsidRPr="004E7B20" w:rsidRDefault="004E7B20" w:rsidP="004E7B20">
      <w:pPr>
        <w:ind w:firstLine="0"/>
        <w:rPr>
          <w:rtl/>
        </w:rPr>
      </w:pPr>
      <w:r w:rsidRPr="004E7B20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4E7B20">
        <w:t>.</w:t>
      </w:r>
    </w:p>
    <w:p w14:paraId="374D7E48" w14:textId="77777777" w:rsidR="004E7B20" w:rsidRDefault="004E7B20" w:rsidP="004E7B20">
      <w:pPr>
        <w:ind w:firstLine="0"/>
        <w:rPr>
          <w:rtl/>
        </w:rPr>
      </w:pPr>
    </w:p>
    <w:p w14:paraId="4652CD24" w14:textId="7194B7C4" w:rsidR="004E7B20" w:rsidRDefault="004E7B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15AC44D" w14:textId="0AABCF9A" w:rsidR="004E7B20" w:rsidRDefault="004E7B20" w:rsidP="004E7B20">
      <w:pPr>
        <w:pStyle w:val="a6"/>
        <w:keepNext/>
        <w:rPr>
          <w:rtl/>
        </w:rPr>
      </w:pPr>
      <w:bookmarkStart w:id="2" w:name="ET_subject_645962_2"/>
      <w:r w:rsidRPr="004E7B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תעבורה (עבירות קנס)(תיקון מס'</w:t>
      </w:r>
      <w:r w:rsidR="006E67A1">
        <w:rPr>
          <w:rtl/>
        </w:rPr>
        <w:t xml:space="preserve"> </w:t>
      </w:r>
      <w:r>
        <w:rPr>
          <w:rtl/>
        </w:rPr>
        <w:t xml:space="preserve"> ), התשפ"ד-2024 בדבר אזור אוויר נקי ירושלים</w:t>
      </w:r>
      <w:r w:rsidRPr="004E7B20">
        <w:rPr>
          <w:rStyle w:val="TagStyle"/>
          <w:rtl/>
        </w:rPr>
        <w:t xml:space="preserve"> &lt;&lt; נושא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ECCF0C2" w14:textId="77777777" w:rsidR="004E7B20" w:rsidRDefault="004E7B20" w:rsidP="004E7B20">
      <w:pPr>
        <w:pStyle w:val="KeepWithNext"/>
        <w:rPr>
          <w:rtl/>
        </w:rPr>
      </w:pPr>
    </w:p>
    <w:p w14:paraId="477D986E" w14:textId="77777777" w:rsidR="004E7B20" w:rsidRDefault="004E7B20" w:rsidP="004E7B20">
      <w:pPr>
        <w:rPr>
          <w:rtl/>
        </w:rPr>
      </w:pPr>
    </w:p>
    <w:p w14:paraId="449B7966" w14:textId="7002D70B" w:rsidR="004E7B20" w:rsidRDefault="004E7B20" w:rsidP="004E7B20">
      <w:pPr>
        <w:pStyle w:val="af6"/>
        <w:keepNext/>
        <w:rPr>
          <w:rtl/>
        </w:rPr>
      </w:pPr>
      <w:bookmarkStart w:id="3" w:name="ET_yor_5998_3"/>
      <w:r w:rsidRPr="004E7B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E7B20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C6E4932" w14:textId="77777777" w:rsidR="004E7B20" w:rsidRDefault="004E7B20" w:rsidP="004E7B20">
      <w:pPr>
        <w:pStyle w:val="KeepWithNext"/>
        <w:rPr>
          <w:rtl/>
          <w:lang w:eastAsia="he-IL"/>
        </w:rPr>
      </w:pPr>
    </w:p>
    <w:p w14:paraId="0FE55487" w14:textId="0CB9390A" w:rsidR="004E7B20" w:rsidRDefault="004E7B20" w:rsidP="004E7B20">
      <w:pPr>
        <w:rPr>
          <w:rtl/>
          <w:lang w:eastAsia="he-IL"/>
        </w:rPr>
      </w:pPr>
      <w:bookmarkStart w:id="4" w:name="_ETM_Q1_4030"/>
      <w:bookmarkStart w:id="5" w:name="_ETM_Q1_4278"/>
      <w:bookmarkStart w:id="6" w:name="_ETM_Q1_198"/>
      <w:bookmarkStart w:id="7" w:name="_ETM_Q1_196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שלום לכם. אנחנו פותחים </w:t>
      </w:r>
      <w:bookmarkStart w:id="8" w:name="_ETM_Q1_4005"/>
      <w:bookmarkEnd w:id="8"/>
      <w:r>
        <w:rPr>
          <w:rFonts w:hint="cs"/>
          <w:rtl/>
          <w:lang w:eastAsia="he-IL"/>
        </w:rPr>
        <w:t xml:space="preserve">את הישיבה </w:t>
      </w:r>
      <w:bookmarkStart w:id="9" w:name="_ETM_Q1_466"/>
      <w:bookmarkStart w:id="10" w:name="_ETM_Q1_710"/>
      <w:bookmarkEnd w:id="9"/>
      <w:bookmarkEnd w:id="10"/>
      <w:r>
        <w:rPr>
          <w:rFonts w:hint="cs"/>
          <w:rtl/>
          <w:lang w:eastAsia="he-IL"/>
        </w:rPr>
        <w:t xml:space="preserve">של ועדת הכלכלה בנושא הצעת צו </w:t>
      </w:r>
      <w:bookmarkStart w:id="11" w:name="_ETM_Q1_1857"/>
      <w:bookmarkStart w:id="12" w:name="_ETM_Q1_2097"/>
      <w:bookmarkEnd w:id="11"/>
      <w:bookmarkEnd w:id="12"/>
      <w:r>
        <w:rPr>
          <w:rFonts w:hint="cs"/>
          <w:rtl/>
          <w:lang w:eastAsia="he-IL"/>
        </w:rPr>
        <w:t xml:space="preserve">תעבורה (עבירות </w:t>
      </w:r>
      <w:bookmarkStart w:id="13" w:name="_ETM_Q1_6686"/>
      <w:bookmarkEnd w:id="13"/>
      <w:r>
        <w:rPr>
          <w:rFonts w:hint="cs"/>
          <w:rtl/>
          <w:lang w:eastAsia="he-IL"/>
        </w:rPr>
        <w:t>קנס) (תיקון מס'</w:t>
      </w:r>
      <w:r w:rsidR="006E67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)</w:t>
      </w:r>
      <w:bookmarkStart w:id="14" w:name="_ETM_Q1_5810"/>
      <w:bookmarkStart w:id="15" w:name="_ETM_Q1_6078"/>
      <w:bookmarkEnd w:id="14"/>
      <w:bookmarkEnd w:id="15"/>
      <w:r>
        <w:rPr>
          <w:rFonts w:hint="cs"/>
          <w:rtl/>
          <w:lang w:eastAsia="he-IL"/>
        </w:rPr>
        <w:t xml:space="preserve">, </w:t>
      </w:r>
      <w:bookmarkStart w:id="16" w:name="_ETM_Q1_4367"/>
      <w:bookmarkStart w:id="17" w:name="_ETM_Q1_4608"/>
      <w:bookmarkEnd w:id="16"/>
      <w:bookmarkEnd w:id="17"/>
      <w:r>
        <w:rPr>
          <w:rFonts w:hint="cs"/>
          <w:rtl/>
          <w:lang w:eastAsia="he-IL"/>
        </w:rPr>
        <w:t>התשפ"</w:t>
      </w:r>
      <w:bookmarkStart w:id="18" w:name="_ETM_Q1_6232"/>
      <w:bookmarkStart w:id="19" w:name="_ETM_Q1_6496"/>
      <w:bookmarkEnd w:id="18"/>
      <w:bookmarkEnd w:id="19"/>
      <w:r>
        <w:rPr>
          <w:rFonts w:hint="cs"/>
          <w:rtl/>
          <w:lang w:eastAsia="he-IL"/>
        </w:rPr>
        <w:t xml:space="preserve">ד-2024 בדבר </w:t>
      </w:r>
      <w:bookmarkStart w:id="20" w:name="_ETM_Q1_9413"/>
      <w:bookmarkEnd w:id="20"/>
      <w:r>
        <w:rPr>
          <w:rFonts w:hint="cs"/>
          <w:rtl/>
          <w:lang w:eastAsia="he-IL"/>
        </w:rPr>
        <w:t xml:space="preserve">אזור אוויר נקי לירושלים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שהוא כמעט שורה משיר. </w:t>
      </w:r>
      <w:bookmarkStart w:id="21" w:name="_ETM_Q1_17978"/>
      <w:bookmarkStart w:id="22" w:name="_ETM_Q1_13602"/>
      <w:bookmarkStart w:id="23" w:name="_ETM_Q1_13843"/>
      <w:bookmarkStart w:id="24" w:name="_ETM_Q1_15331"/>
      <w:bookmarkStart w:id="25" w:name="_ETM_Q1_15581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אני מניח שמשרד התחבורה ועיריית ירושלים </w:t>
      </w:r>
      <w:bookmarkStart w:id="26" w:name="_ETM_Q1_22042"/>
      <w:bookmarkEnd w:id="26"/>
      <w:r>
        <w:rPr>
          <w:rFonts w:hint="cs"/>
          <w:rtl/>
          <w:lang w:eastAsia="he-IL"/>
        </w:rPr>
        <w:t>יציגו לנו את החשיבות. בבקשה.</w:t>
      </w:r>
    </w:p>
    <w:p w14:paraId="3846DBE1" w14:textId="77777777" w:rsidR="004E7B20" w:rsidRDefault="004E7B20" w:rsidP="004E7B20">
      <w:pPr>
        <w:rPr>
          <w:rtl/>
          <w:lang w:eastAsia="he-IL"/>
        </w:rPr>
      </w:pPr>
    </w:p>
    <w:p w14:paraId="489FA28B" w14:textId="5164C847" w:rsidR="004E7B20" w:rsidRDefault="004E7B20" w:rsidP="004E7B20">
      <w:pPr>
        <w:pStyle w:val="af9"/>
        <w:keepNext/>
        <w:rPr>
          <w:rtl/>
          <w:lang w:eastAsia="he-IL"/>
        </w:rPr>
      </w:pPr>
      <w:bookmarkStart w:id="27" w:name="ET_guest_עינת_קורמן_4"/>
      <w:r w:rsidRPr="004E7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4E7B20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14:paraId="17326078" w14:textId="77777777" w:rsidR="004E7B20" w:rsidRDefault="004E7B20" w:rsidP="004E7B20">
      <w:pPr>
        <w:pStyle w:val="KeepWithNext"/>
        <w:rPr>
          <w:rtl/>
          <w:lang w:eastAsia="he-IL"/>
        </w:rPr>
      </w:pPr>
    </w:p>
    <w:p w14:paraId="2C69B4DC" w14:textId="77777777" w:rsidR="004E7B20" w:rsidRDefault="004E7B20" w:rsidP="004E7B20">
      <w:pPr>
        <w:rPr>
          <w:rtl/>
          <w:lang w:eastAsia="he-IL"/>
        </w:rPr>
      </w:pPr>
      <w:bookmarkStart w:id="28" w:name="_ETM_Q1_22971"/>
      <w:bookmarkStart w:id="29" w:name="_ETM_Q1_23199"/>
      <w:bookmarkEnd w:id="28"/>
      <w:bookmarkEnd w:id="29"/>
      <w:r>
        <w:rPr>
          <w:rFonts w:hint="cs"/>
          <w:rtl/>
          <w:lang w:eastAsia="he-IL"/>
        </w:rPr>
        <w:t xml:space="preserve">בוקר טוב. עינת </w:t>
      </w:r>
      <w:proofErr w:type="spellStart"/>
      <w:r>
        <w:rPr>
          <w:rFonts w:hint="cs"/>
          <w:rtl/>
          <w:lang w:eastAsia="he-IL"/>
        </w:rPr>
        <w:t>קורמן</w:t>
      </w:r>
      <w:proofErr w:type="spellEnd"/>
      <w:r>
        <w:rPr>
          <w:rFonts w:hint="cs"/>
          <w:rtl/>
          <w:lang w:eastAsia="he-IL"/>
        </w:rPr>
        <w:t>, משרד</w:t>
      </w:r>
      <w:bookmarkStart w:id="30" w:name="_ETM_Q1_32802"/>
      <w:bookmarkEnd w:id="30"/>
      <w:r>
        <w:rPr>
          <w:rFonts w:hint="cs"/>
          <w:rtl/>
          <w:lang w:eastAsia="he-IL"/>
        </w:rPr>
        <w:t xml:space="preserve"> התחבורה והבטיחות בדרכים. שרת התחבורה מ</w:t>
      </w:r>
      <w:bookmarkStart w:id="31" w:name="_ETM_Q1_34215"/>
      <w:bookmarkEnd w:id="31"/>
      <w:r>
        <w:rPr>
          <w:rFonts w:hint="cs"/>
          <w:rtl/>
          <w:lang w:eastAsia="he-IL"/>
        </w:rPr>
        <w:t>ב</w:t>
      </w:r>
      <w:bookmarkStart w:id="32" w:name="_ETM_Q1_34487"/>
      <w:bookmarkEnd w:id="32"/>
      <w:r>
        <w:rPr>
          <w:rFonts w:hint="cs"/>
          <w:rtl/>
          <w:lang w:eastAsia="he-IL"/>
        </w:rPr>
        <w:t xml:space="preserve">קשת להביא לאישור הוועדה תיקון </w:t>
      </w:r>
      <w:bookmarkStart w:id="33" w:name="_ETM_Q1_38639"/>
      <w:bookmarkEnd w:id="33"/>
      <w:r>
        <w:rPr>
          <w:rFonts w:hint="cs"/>
          <w:rtl/>
          <w:lang w:eastAsia="he-IL"/>
        </w:rPr>
        <w:t>לתוספת לצו התעבורה (עבירות קנס), בא</w:t>
      </w:r>
      <w:bookmarkStart w:id="34" w:name="_ETM_Q1_42581"/>
      <w:bookmarkStart w:id="35" w:name="_ETM_Q1_42837"/>
      <w:bookmarkEnd w:id="34"/>
      <w:bookmarkEnd w:id="35"/>
      <w:r>
        <w:rPr>
          <w:rFonts w:hint="cs"/>
          <w:rtl/>
          <w:lang w:eastAsia="he-IL"/>
        </w:rPr>
        <w:t>ופן שיתווסף</w:t>
      </w:r>
      <w:bookmarkStart w:id="36" w:name="_ETM_Q1_46212"/>
      <w:bookmarkEnd w:id="36"/>
      <w:r>
        <w:rPr>
          <w:rFonts w:hint="cs"/>
          <w:rtl/>
          <w:lang w:eastAsia="he-IL"/>
        </w:rPr>
        <w:t xml:space="preserve"> לצו עבירה</w:t>
      </w:r>
      <w:bookmarkStart w:id="37" w:name="_ETM_Q1_44349"/>
      <w:bookmarkStart w:id="38" w:name="_ETM_Q1_44599"/>
      <w:bookmarkEnd w:id="37"/>
      <w:bookmarkEnd w:id="38"/>
      <w:r>
        <w:rPr>
          <w:rFonts w:hint="cs"/>
          <w:rtl/>
          <w:lang w:eastAsia="he-IL"/>
        </w:rPr>
        <w:t xml:space="preserve"> על פי חוק העז</w:t>
      </w:r>
      <w:bookmarkStart w:id="39" w:name="_ETM_Q1_49031"/>
      <w:bookmarkEnd w:id="39"/>
      <w:r>
        <w:rPr>
          <w:rFonts w:hint="cs"/>
          <w:rtl/>
          <w:lang w:eastAsia="he-IL"/>
        </w:rPr>
        <w:t xml:space="preserve">ר של עיריית ירושלים </w:t>
      </w:r>
      <w:bookmarkStart w:id="40" w:name="_ETM_Q1_50060"/>
      <w:bookmarkStart w:id="41" w:name="_ETM_Q1_50316"/>
      <w:bookmarkEnd w:id="40"/>
      <w:bookmarkEnd w:id="41"/>
      <w:r>
        <w:rPr>
          <w:rFonts w:hint="cs"/>
          <w:rtl/>
          <w:lang w:eastAsia="he-IL"/>
        </w:rPr>
        <w:t>בדבר</w:t>
      </w:r>
      <w:bookmarkStart w:id="42" w:name="_ETM_Q1_48508"/>
      <w:bookmarkStart w:id="43" w:name="_ETM_Q1_48757"/>
      <w:bookmarkEnd w:id="42"/>
      <w:bookmarkEnd w:id="43"/>
      <w:r>
        <w:rPr>
          <w:rFonts w:hint="cs"/>
          <w:rtl/>
          <w:lang w:eastAsia="he-IL"/>
        </w:rPr>
        <w:t xml:space="preserve"> הסדרת התנועה של כלי רכב </w:t>
      </w:r>
      <w:bookmarkStart w:id="44" w:name="_ETM_Q1_54924"/>
      <w:bookmarkEnd w:id="44"/>
      <w:r>
        <w:rPr>
          <w:rFonts w:hint="cs"/>
          <w:rtl/>
          <w:lang w:eastAsia="he-IL"/>
        </w:rPr>
        <w:t>בתחום העיר</w:t>
      </w:r>
      <w:bookmarkStart w:id="45" w:name="_ETM_Q1_52234"/>
      <w:bookmarkStart w:id="46" w:name="_ETM_Q1_52481"/>
      <w:bookmarkEnd w:id="45"/>
      <w:bookmarkEnd w:id="46"/>
      <w:r>
        <w:rPr>
          <w:rFonts w:hint="cs"/>
          <w:rtl/>
          <w:lang w:eastAsia="he-IL"/>
        </w:rPr>
        <w:t xml:space="preserve">, לשם צמצום זיהום האוויר </w:t>
      </w:r>
      <w:bookmarkStart w:id="47" w:name="_ETM_Q1_55487"/>
      <w:bookmarkStart w:id="48" w:name="_ETM_Q1_55731"/>
      <w:bookmarkEnd w:id="47"/>
      <w:bookmarkEnd w:id="48"/>
      <w:r>
        <w:rPr>
          <w:rFonts w:hint="cs"/>
          <w:rtl/>
          <w:lang w:eastAsia="he-IL"/>
        </w:rPr>
        <w:t xml:space="preserve">הנובע </w:t>
      </w:r>
      <w:bookmarkStart w:id="49" w:name="_ETM_Q1_57277"/>
      <w:bookmarkEnd w:id="49"/>
      <w:r>
        <w:rPr>
          <w:rFonts w:hint="cs"/>
          <w:rtl/>
          <w:lang w:eastAsia="he-IL"/>
        </w:rPr>
        <w:t>מתחבורה. זה תיקון קצר. תודה ר</w:t>
      </w:r>
      <w:bookmarkStart w:id="50" w:name="_ETM_Q1_62573"/>
      <w:bookmarkStart w:id="51" w:name="_ETM_Q1_62674"/>
      <w:bookmarkEnd w:id="50"/>
      <w:bookmarkEnd w:id="51"/>
      <w:r>
        <w:rPr>
          <w:rFonts w:hint="cs"/>
          <w:rtl/>
          <w:lang w:eastAsia="he-IL"/>
        </w:rPr>
        <w:t>בה.</w:t>
      </w:r>
    </w:p>
    <w:p w14:paraId="787E7C23" w14:textId="77777777" w:rsidR="004E7B20" w:rsidRDefault="004E7B20" w:rsidP="004E7B20">
      <w:pPr>
        <w:rPr>
          <w:rtl/>
          <w:lang w:eastAsia="he-IL"/>
        </w:rPr>
      </w:pPr>
      <w:bookmarkStart w:id="52" w:name="_ETM_Q1_64883"/>
      <w:bookmarkStart w:id="53" w:name="_ETM_Q1_64996"/>
      <w:bookmarkEnd w:id="52"/>
      <w:bookmarkEnd w:id="53"/>
    </w:p>
    <w:p w14:paraId="71D3CEAE" w14:textId="7996CBE8" w:rsidR="004E7B20" w:rsidRDefault="004E7B20" w:rsidP="004E7B20">
      <w:pPr>
        <w:pStyle w:val="af6"/>
        <w:keepNext/>
        <w:rPr>
          <w:rtl/>
        </w:rPr>
      </w:pPr>
      <w:bookmarkStart w:id="54" w:name="ET_yor_5998_5"/>
      <w:r w:rsidRPr="004E7B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E7B20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5007BF1D" w14:textId="77777777" w:rsidR="004E7B20" w:rsidRDefault="004E7B20" w:rsidP="004E7B20">
      <w:pPr>
        <w:pStyle w:val="KeepWithNext"/>
        <w:rPr>
          <w:rtl/>
        </w:rPr>
      </w:pPr>
    </w:p>
    <w:p w14:paraId="4510A445" w14:textId="77777777" w:rsidR="004E7B20" w:rsidRDefault="004E7B20" w:rsidP="004E7B20">
      <w:pPr>
        <w:rPr>
          <w:rtl/>
        </w:rPr>
      </w:pPr>
      <w:bookmarkStart w:id="55" w:name="_ETM_Q1_65993"/>
      <w:bookmarkEnd w:id="55"/>
      <w:r>
        <w:rPr>
          <w:rFonts w:hint="cs"/>
          <w:rtl/>
        </w:rPr>
        <w:t>תודה. כן, בר</w:t>
      </w:r>
      <w:bookmarkStart w:id="56" w:name="_ETM_Q1_63401"/>
      <w:bookmarkStart w:id="57" w:name="_ETM_Q1_63664"/>
      <w:bookmarkEnd w:id="56"/>
      <w:bookmarkEnd w:id="57"/>
      <w:r>
        <w:rPr>
          <w:rFonts w:hint="cs"/>
          <w:rtl/>
        </w:rPr>
        <w:t>שותך.</w:t>
      </w:r>
    </w:p>
    <w:p w14:paraId="32F9F308" w14:textId="77777777" w:rsidR="004E7B20" w:rsidRDefault="004E7B20" w:rsidP="004E7B20">
      <w:pPr>
        <w:rPr>
          <w:rtl/>
        </w:rPr>
      </w:pPr>
      <w:bookmarkStart w:id="58" w:name="_ETM_Q1_64652"/>
      <w:bookmarkStart w:id="59" w:name="_ETM_Q1_64748"/>
      <w:bookmarkEnd w:id="58"/>
      <w:bookmarkEnd w:id="59"/>
    </w:p>
    <w:p w14:paraId="27BFDB99" w14:textId="4F524659" w:rsidR="004E7B20" w:rsidRDefault="004E7B20" w:rsidP="004E7B20">
      <w:pPr>
        <w:pStyle w:val="a4"/>
        <w:keepNext/>
        <w:rPr>
          <w:rtl/>
        </w:rPr>
      </w:pPr>
      <w:bookmarkStart w:id="60" w:name="ET_speaker_6344_6"/>
      <w:r w:rsidRPr="004E7B2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E7B20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7611AF2A" w14:textId="77777777" w:rsidR="004E7B20" w:rsidRDefault="004E7B20" w:rsidP="004E7B20">
      <w:pPr>
        <w:pStyle w:val="KeepWithNext"/>
        <w:rPr>
          <w:rtl/>
        </w:rPr>
      </w:pPr>
    </w:p>
    <w:p w14:paraId="790241F5" w14:textId="77777777" w:rsidR="004E7B20" w:rsidRDefault="004E7B20" w:rsidP="004E7B20">
      <w:pPr>
        <w:rPr>
          <w:rtl/>
        </w:rPr>
      </w:pPr>
      <w:bookmarkStart w:id="61" w:name="_ETM_Q1_68077"/>
      <w:bookmarkStart w:id="62" w:name="_ETM_Q1_68167"/>
      <w:bookmarkStart w:id="63" w:name="_ETM_Q1_63336"/>
      <w:bookmarkStart w:id="64" w:name="_ETM_Q1_63575"/>
      <w:bookmarkEnd w:id="61"/>
      <w:bookmarkEnd w:id="62"/>
      <w:bookmarkEnd w:id="63"/>
      <w:bookmarkEnd w:id="64"/>
      <w:r>
        <w:rPr>
          <w:rFonts w:hint="cs"/>
          <w:rtl/>
        </w:rPr>
        <w:t xml:space="preserve">אני רק רוצה </w:t>
      </w:r>
      <w:bookmarkStart w:id="65" w:name="_ETM_Q1_64843"/>
      <w:bookmarkEnd w:id="65"/>
      <w:r>
        <w:rPr>
          <w:rFonts w:hint="cs"/>
          <w:rtl/>
        </w:rPr>
        <w:t>להגיד מילה אחת: אני אשמח להתייחסו</w:t>
      </w:r>
      <w:bookmarkStart w:id="66" w:name="_ETM_Q1_66728"/>
      <w:bookmarkStart w:id="67" w:name="_ETM_Q1_66968"/>
      <w:bookmarkEnd w:id="66"/>
      <w:bookmarkEnd w:id="67"/>
      <w:r>
        <w:rPr>
          <w:rFonts w:hint="cs"/>
          <w:rtl/>
        </w:rPr>
        <w:t xml:space="preserve">ת של משרד התחבורה </w:t>
      </w:r>
      <w:bookmarkStart w:id="68" w:name="_ETM_Q1_69841"/>
      <w:bookmarkStart w:id="69" w:name="_ETM_Q1_66484"/>
      <w:bookmarkStart w:id="70" w:name="_ETM_Q1_66729"/>
      <w:bookmarkEnd w:id="68"/>
      <w:bookmarkEnd w:id="69"/>
      <w:bookmarkEnd w:id="70"/>
      <w:r>
        <w:rPr>
          <w:rFonts w:hint="cs"/>
          <w:rtl/>
        </w:rPr>
        <w:t>על המצב של הרכבת הקלה בירושלים. זה בסוגריים.</w:t>
      </w:r>
    </w:p>
    <w:p w14:paraId="077DD91C" w14:textId="77777777" w:rsidR="004E7B20" w:rsidRDefault="004E7B20" w:rsidP="004E7B20">
      <w:pPr>
        <w:rPr>
          <w:rtl/>
        </w:rPr>
      </w:pPr>
      <w:bookmarkStart w:id="71" w:name="_ETM_Q1_76440"/>
      <w:bookmarkStart w:id="72" w:name="_ETM_Q1_76545"/>
      <w:bookmarkEnd w:id="71"/>
      <w:bookmarkEnd w:id="72"/>
    </w:p>
    <w:p w14:paraId="28EE3685" w14:textId="15D87157" w:rsidR="004E7B20" w:rsidRDefault="004E7B20" w:rsidP="004E7B20">
      <w:pPr>
        <w:pStyle w:val="af6"/>
        <w:keepNext/>
        <w:rPr>
          <w:rtl/>
        </w:rPr>
      </w:pPr>
      <w:bookmarkStart w:id="73" w:name="ET_yor_5998_7"/>
      <w:r w:rsidRPr="004E7B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E7B20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54374DB7" w14:textId="77777777" w:rsidR="004E7B20" w:rsidRDefault="004E7B20" w:rsidP="004E7B20">
      <w:pPr>
        <w:pStyle w:val="KeepWithNext"/>
        <w:rPr>
          <w:rtl/>
        </w:rPr>
      </w:pPr>
    </w:p>
    <w:p w14:paraId="00027FD5" w14:textId="77777777" w:rsidR="004E7B20" w:rsidRDefault="004E7B20" w:rsidP="004E7B20">
      <w:pPr>
        <w:rPr>
          <w:rtl/>
        </w:rPr>
      </w:pPr>
      <w:bookmarkStart w:id="74" w:name="_ETM_Q1_77243"/>
      <w:bookmarkEnd w:id="74"/>
      <w:r>
        <w:rPr>
          <w:rFonts w:hint="cs"/>
          <w:rtl/>
        </w:rPr>
        <w:t>זה ב-</w:t>
      </w:r>
      <w:bookmarkStart w:id="75" w:name="_ETM_Q1_73779"/>
      <w:bookmarkStart w:id="76" w:name="_ETM_Q1_74031"/>
      <w:bookmarkEnd w:id="75"/>
      <w:bookmarkEnd w:id="76"/>
      <w:r>
        <w:t>Small talk</w:t>
      </w:r>
      <w:r>
        <w:rPr>
          <w:rFonts w:hint="cs"/>
          <w:rtl/>
        </w:rPr>
        <w:t xml:space="preserve"> </w:t>
      </w:r>
      <w:bookmarkStart w:id="77" w:name="_ETM_Q1_78138"/>
      <w:bookmarkEnd w:id="77"/>
      <w:r>
        <w:rPr>
          <w:rFonts w:hint="cs"/>
          <w:rtl/>
        </w:rPr>
        <w:t>בהמשך.</w:t>
      </w:r>
      <w:bookmarkStart w:id="78" w:name="_ETM_Q1_74637"/>
      <w:bookmarkStart w:id="79" w:name="_ETM_Q1_74897"/>
      <w:bookmarkEnd w:id="78"/>
      <w:bookmarkEnd w:id="79"/>
      <w:r>
        <w:rPr>
          <w:rFonts w:hint="cs"/>
          <w:rtl/>
        </w:rPr>
        <w:t xml:space="preserve"> כן, </w:t>
      </w:r>
      <w:bookmarkStart w:id="80" w:name="_ETM_Q1_74568"/>
      <w:bookmarkStart w:id="81" w:name="_ETM_Q1_74814"/>
      <w:bookmarkEnd w:id="80"/>
      <w:bookmarkEnd w:id="81"/>
      <w:r>
        <w:rPr>
          <w:rFonts w:hint="cs"/>
          <w:rtl/>
        </w:rPr>
        <w:t>נציג עיריית ירושלים.</w:t>
      </w:r>
    </w:p>
    <w:p w14:paraId="4E593246" w14:textId="77777777" w:rsidR="004E7B20" w:rsidRDefault="004E7B20" w:rsidP="004E7B20">
      <w:pPr>
        <w:rPr>
          <w:rtl/>
        </w:rPr>
      </w:pPr>
      <w:bookmarkStart w:id="82" w:name="_ETM_Q1_78589"/>
      <w:bookmarkStart w:id="83" w:name="_ETM_Q1_78697"/>
      <w:bookmarkStart w:id="84" w:name="_ETM_Q1_73865"/>
      <w:bookmarkStart w:id="85" w:name="_ETM_Q1_74125"/>
      <w:bookmarkStart w:id="86" w:name="_ETM_Q1_75412"/>
      <w:bookmarkEnd w:id="82"/>
      <w:bookmarkEnd w:id="83"/>
      <w:bookmarkEnd w:id="84"/>
      <w:bookmarkEnd w:id="85"/>
      <w:bookmarkEnd w:id="86"/>
    </w:p>
    <w:p w14:paraId="31F8389E" w14:textId="090B9FD4" w:rsidR="004E7B20" w:rsidRDefault="004E7B20" w:rsidP="004E7B20">
      <w:pPr>
        <w:pStyle w:val="af9"/>
        <w:keepNext/>
        <w:rPr>
          <w:rtl/>
        </w:rPr>
      </w:pPr>
      <w:bookmarkStart w:id="87" w:name="ET_guest_שמואל_שפט_8"/>
      <w:r w:rsidRPr="004E7B20">
        <w:rPr>
          <w:rStyle w:val="TagStyle"/>
          <w:rtl/>
        </w:rPr>
        <w:t xml:space="preserve"> &lt;&lt; אורח &gt;&gt; </w:t>
      </w:r>
      <w:r>
        <w:rPr>
          <w:rtl/>
        </w:rPr>
        <w:t>שמואל שפט:</w:t>
      </w:r>
      <w:r w:rsidRPr="004E7B20">
        <w:rPr>
          <w:rStyle w:val="TagStyle"/>
          <w:rtl/>
        </w:rPr>
        <w:t xml:space="preserve"> &lt;&lt; אורח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7B327929" w14:textId="77777777" w:rsidR="004E7B20" w:rsidRDefault="004E7B20" w:rsidP="004E7B20">
      <w:pPr>
        <w:pStyle w:val="KeepWithNext"/>
        <w:rPr>
          <w:rtl/>
        </w:rPr>
      </w:pPr>
    </w:p>
    <w:p w14:paraId="0A6083D7" w14:textId="3F062395" w:rsidR="004E7B20" w:rsidRDefault="004E7B20" w:rsidP="004E7B20">
      <w:pPr>
        <w:jc w:val="center"/>
        <w:rPr>
          <w:rtl/>
        </w:rPr>
      </w:pPr>
      <w:bookmarkStart w:id="88" w:name="_ETM_Q1_76143"/>
      <w:bookmarkStart w:id="89" w:name="_ETM_Q1_76213"/>
      <w:bookmarkEnd w:id="88"/>
      <w:bookmarkEnd w:id="89"/>
      <w:r>
        <w:rPr>
          <w:rFonts w:hint="cs"/>
          <w:rtl/>
        </w:rPr>
        <w:t>(הצגת מצגת)</w:t>
      </w:r>
    </w:p>
    <w:p w14:paraId="47812F10" w14:textId="77777777" w:rsidR="004E7B20" w:rsidRDefault="004E7B20" w:rsidP="004E7B20">
      <w:pPr>
        <w:rPr>
          <w:rtl/>
        </w:rPr>
      </w:pPr>
    </w:p>
    <w:p w14:paraId="64FC04E4" w14:textId="69B8E9AF" w:rsidR="004E7B20" w:rsidRDefault="004E7B20" w:rsidP="004E7B20">
      <w:pPr>
        <w:rPr>
          <w:rtl/>
        </w:rPr>
      </w:pPr>
      <w:r>
        <w:rPr>
          <w:rFonts w:hint="cs"/>
          <w:rtl/>
        </w:rPr>
        <w:t>בוקר טוב. עו"ד שמואל שפט</w:t>
      </w:r>
      <w:bookmarkStart w:id="90" w:name="_ETM_Q1_76459"/>
      <w:bookmarkStart w:id="91" w:name="_ETM_Q1_76715"/>
      <w:bookmarkEnd w:id="90"/>
      <w:bookmarkEnd w:id="91"/>
      <w:r>
        <w:rPr>
          <w:rFonts w:hint="cs"/>
          <w:rtl/>
        </w:rPr>
        <w:t xml:space="preserve">, </w:t>
      </w:r>
      <w:bookmarkStart w:id="92" w:name="_ETM_Q1_77015"/>
      <w:bookmarkEnd w:id="92"/>
      <w:r>
        <w:rPr>
          <w:rFonts w:hint="cs"/>
          <w:rtl/>
        </w:rPr>
        <w:t xml:space="preserve">ראש צוות בכיר חקיקה בעיריית ירושלים. קודם כול, אנחנו עוסקים </w:t>
      </w:r>
      <w:bookmarkStart w:id="93" w:name="_ETM_Q1_86792"/>
      <w:bookmarkEnd w:id="93"/>
      <w:r>
        <w:rPr>
          <w:rFonts w:hint="cs"/>
          <w:rtl/>
        </w:rPr>
        <w:t>בנושא של זיהום אוויר, ש</w:t>
      </w:r>
      <w:bookmarkStart w:id="94" w:name="_ETM_Q1_85475"/>
      <w:bookmarkStart w:id="95" w:name="_ETM_Q1_85733"/>
      <w:bookmarkEnd w:id="94"/>
      <w:bookmarkEnd w:id="95"/>
      <w:r>
        <w:rPr>
          <w:rFonts w:hint="cs"/>
          <w:rtl/>
        </w:rPr>
        <w:t xml:space="preserve">לפי כל דעת המומחים </w:t>
      </w:r>
      <w:r>
        <w:rPr>
          <w:rtl/>
        </w:rPr>
        <w:t>–</w:t>
      </w:r>
      <w:r>
        <w:rPr>
          <w:rFonts w:hint="cs"/>
          <w:rtl/>
        </w:rPr>
        <w:t xml:space="preserve"> משפי</w:t>
      </w:r>
      <w:bookmarkStart w:id="96" w:name="_ETM_Q1_89871"/>
      <w:bookmarkEnd w:id="96"/>
      <w:r>
        <w:rPr>
          <w:rFonts w:hint="cs"/>
          <w:rtl/>
        </w:rPr>
        <w:t xml:space="preserve">ע על חיים ומוות של אנשים. כמו </w:t>
      </w:r>
      <w:bookmarkStart w:id="97" w:name="_ETM_Q1_98962"/>
      <w:bookmarkEnd w:id="97"/>
      <w:r>
        <w:rPr>
          <w:rFonts w:hint="cs"/>
          <w:rtl/>
        </w:rPr>
        <w:t xml:space="preserve">שאנחנו רואים במצגת פה, מולנו, </w:t>
      </w:r>
      <w:bookmarkStart w:id="98" w:name="_ETM_Q1_46831"/>
      <w:bookmarkStart w:id="99" w:name="_ETM_Q1_47098"/>
      <w:bookmarkStart w:id="100" w:name="_ETM_Q1_44822"/>
      <w:bookmarkStart w:id="101" w:name="_ETM_Q1_45061"/>
      <w:bookmarkStart w:id="102" w:name="_ETM_Q1_98575"/>
      <w:bookmarkStart w:id="103" w:name="_ETM_Q1_98825"/>
      <w:bookmarkEnd w:id="98"/>
      <w:bookmarkEnd w:id="99"/>
      <w:bookmarkEnd w:id="100"/>
      <w:bookmarkEnd w:id="101"/>
      <w:bookmarkEnd w:id="102"/>
      <w:bookmarkEnd w:id="103"/>
      <w:r>
        <w:rPr>
          <w:rFonts w:hint="cs"/>
          <w:rtl/>
        </w:rPr>
        <w:t>מה שאנחנו מבק</w:t>
      </w:r>
      <w:bookmarkStart w:id="104" w:name="_ETM_Q1_100645"/>
      <w:bookmarkStart w:id="105" w:name="_ETM_Q1_100920"/>
      <w:bookmarkEnd w:id="104"/>
      <w:bookmarkEnd w:id="105"/>
      <w:r>
        <w:rPr>
          <w:rFonts w:hint="cs"/>
          <w:rtl/>
        </w:rPr>
        <w:t xml:space="preserve">שים לעשות </w:t>
      </w:r>
      <w:bookmarkStart w:id="106" w:name="_ETM_Q1_102605"/>
      <w:bookmarkStart w:id="107" w:name="_ETM_Q1_99135"/>
      <w:bookmarkStart w:id="108" w:name="_ETM_Q1_99382"/>
      <w:bookmarkEnd w:id="106"/>
      <w:bookmarkEnd w:id="107"/>
      <w:bookmarkEnd w:id="108"/>
      <w:r>
        <w:rPr>
          <w:rFonts w:hint="cs"/>
          <w:rtl/>
        </w:rPr>
        <w:t>פה עכשיו, בצו התעבורה (עבירת</w:t>
      </w:r>
      <w:bookmarkStart w:id="109" w:name="_ETM_Q1_102032"/>
      <w:bookmarkStart w:id="110" w:name="_ETM_Q1_102282"/>
      <w:bookmarkEnd w:id="109"/>
      <w:bookmarkEnd w:id="110"/>
      <w:r>
        <w:rPr>
          <w:rFonts w:hint="cs"/>
          <w:rtl/>
        </w:rPr>
        <w:t xml:space="preserve"> קנס) (תיקון),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זה </w:t>
      </w:r>
      <w:bookmarkStart w:id="111" w:name="_ETM_Q1_108875"/>
      <w:bookmarkEnd w:id="111"/>
      <w:r>
        <w:rPr>
          <w:rFonts w:hint="cs"/>
          <w:rtl/>
        </w:rPr>
        <w:t xml:space="preserve">להוסיף את חוק </w:t>
      </w:r>
      <w:bookmarkStart w:id="112" w:name="_ETM_Q1_105795"/>
      <w:bookmarkStart w:id="113" w:name="_ETM_Q1_106045"/>
      <w:bookmarkEnd w:id="112"/>
      <w:bookmarkEnd w:id="113"/>
      <w:r>
        <w:rPr>
          <w:rFonts w:hint="cs"/>
          <w:rtl/>
        </w:rPr>
        <w:t>עזר לירושלים (צמצום זיהום אוו</w:t>
      </w:r>
      <w:bookmarkStart w:id="114" w:name="_ETM_Q1_106946"/>
      <w:bookmarkStart w:id="115" w:name="_ETM_Q1_107196"/>
      <w:bookmarkEnd w:id="114"/>
      <w:bookmarkEnd w:id="115"/>
      <w:r>
        <w:rPr>
          <w:rFonts w:hint="cs"/>
          <w:rtl/>
        </w:rPr>
        <w:t xml:space="preserve">יר </w:t>
      </w:r>
      <w:bookmarkStart w:id="116" w:name="_ETM_Q1_107323"/>
      <w:bookmarkStart w:id="117" w:name="_ETM_Q1_107571"/>
      <w:bookmarkEnd w:id="116"/>
      <w:bookmarkEnd w:id="117"/>
      <w:r>
        <w:rPr>
          <w:rFonts w:hint="cs"/>
          <w:rtl/>
        </w:rPr>
        <w:t xml:space="preserve">הנובע </w:t>
      </w:r>
      <w:bookmarkStart w:id="118" w:name="_ETM_Q1_102913"/>
      <w:bookmarkEnd w:id="118"/>
      <w:r>
        <w:rPr>
          <w:rFonts w:hint="cs"/>
          <w:rtl/>
        </w:rPr>
        <w:t>מ</w:t>
      </w:r>
      <w:bookmarkStart w:id="119" w:name="_ETM_Q1_103163"/>
      <w:bookmarkEnd w:id="119"/>
      <w:r>
        <w:rPr>
          <w:rFonts w:hint="cs"/>
          <w:rtl/>
        </w:rPr>
        <w:t>תחבורה) (הוראת</w:t>
      </w:r>
      <w:bookmarkStart w:id="120" w:name="_ETM_Q1_109096"/>
      <w:bookmarkStart w:id="121" w:name="_ETM_Q1_109344"/>
      <w:bookmarkEnd w:id="120"/>
      <w:bookmarkEnd w:id="121"/>
      <w:r>
        <w:rPr>
          <w:rFonts w:hint="cs"/>
          <w:rtl/>
        </w:rPr>
        <w:t xml:space="preserve"> שעה),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, לפרט </w:t>
      </w:r>
      <w:bookmarkStart w:id="122" w:name="_ETM_Q1_110943"/>
      <w:bookmarkStart w:id="123" w:name="_ETM_Q1_111212"/>
      <w:bookmarkEnd w:id="122"/>
      <w:bookmarkEnd w:id="123"/>
      <w:r>
        <w:rPr>
          <w:rFonts w:hint="cs"/>
          <w:rtl/>
        </w:rPr>
        <w:t>4 לתוס</w:t>
      </w:r>
      <w:bookmarkStart w:id="124" w:name="_ETM_Q1_113129"/>
      <w:bookmarkEnd w:id="124"/>
      <w:r>
        <w:rPr>
          <w:rFonts w:hint="cs"/>
          <w:rtl/>
        </w:rPr>
        <w:t>פ</w:t>
      </w:r>
      <w:bookmarkStart w:id="125" w:name="_ETM_Q1_113379"/>
      <w:bookmarkEnd w:id="125"/>
      <w:r>
        <w:rPr>
          <w:rFonts w:hint="cs"/>
          <w:rtl/>
        </w:rPr>
        <w:t>ת.</w:t>
      </w:r>
    </w:p>
    <w:p w14:paraId="255129C8" w14:textId="77777777" w:rsidR="004E7B20" w:rsidRDefault="004E7B20" w:rsidP="004E7B20">
      <w:pPr>
        <w:rPr>
          <w:rtl/>
        </w:rPr>
      </w:pPr>
      <w:bookmarkStart w:id="126" w:name="_ETM_Q1_114138"/>
      <w:bookmarkStart w:id="127" w:name="_ETM_Q1_114242"/>
      <w:bookmarkEnd w:id="126"/>
      <w:bookmarkEnd w:id="127"/>
    </w:p>
    <w:p w14:paraId="2079FB9C" w14:textId="11CC5BEA" w:rsidR="004E7B20" w:rsidRDefault="004E7B20" w:rsidP="004E7B20">
      <w:pPr>
        <w:rPr>
          <w:rtl/>
        </w:rPr>
      </w:pPr>
      <w:bookmarkStart w:id="128" w:name="_ETM_Q1_114347"/>
      <w:bookmarkStart w:id="129" w:name="_ETM_Q1_114438"/>
      <w:bookmarkEnd w:id="128"/>
      <w:bookmarkEnd w:id="129"/>
      <w:r>
        <w:rPr>
          <w:rFonts w:hint="cs"/>
          <w:rtl/>
        </w:rPr>
        <w:t xml:space="preserve">המשמעות של ההוספה </w:t>
      </w:r>
      <w:bookmarkStart w:id="130" w:name="_ETM_Q1_116530"/>
      <w:bookmarkEnd w:id="130"/>
      <w:r>
        <w:rPr>
          <w:rFonts w:hint="cs"/>
          <w:rtl/>
        </w:rPr>
        <w:t xml:space="preserve">הזו היא ליצור הסדרת אכיפה יעילה של עבירת </w:t>
      </w:r>
      <w:bookmarkStart w:id="131" w:name="_ETM_Q1_120493"/>
      <w:bookmarkStart w:id="132" w:name="_ETM_Q1_120762"/>
      <w:bookmarkEnd w:id="131"/>
      <w:bookmarkEnd w:id="132"/>
      <w:r>
        <w:rPr>
          <w:rFonts w:hint="cs"/>
          <w:rtl/>
        </w:rPr>
        <w:t xml:space="preserve">כניסת רכב </w:t>
      </w:r>
      <w:bookmarkStart w:id="133" w:name="_ETM_Q1_122120"/>
      <w:bookmarkEnd w:id="133"/>
      <w:r>
        <w:rPr>
          <w:rFonts w:hint="cs"/>
          <w:rtl/>
        </w:rPr>
        <w:t xml:space="preserve">מזהם לירושלים, באמצעות </w:t>
      </w:r>
      <w:bookmarkStart w:id="134" w:name="_ETM_Q1_123451"/>
      <w:bookmarkEnd w:id="134"/>
      <w:r>
        <w:rPr>
          <w:rFonts w:hint="cs"/>
          <w:rtl/>
        </w:rPr>
        <w:t>א</w:t>
      </w:r>
      <w:bookmarkStart w:id="135" w:name="_ETM_Q1_123721"/>
      <w:bookmarkEnd w:id="135"/>
      <w:r>
        <w:rPr>
          <w:rFonts w:hint="cs"/>
          <w:rtl/>
        </w:rPr>
        <w:t>פשרות למתן ברירות משפט</w:t>
      </w:r>
      <w:bookmarkStart w:id="136" w:name="_ETM_Q1_126433"/>
      <w:bookmarkStart w:id="137" w:name="_ETM_Q1_126697"/>
      <w:bookmarkEnd w:id="136"/>
      <w:bookmarkEnd w:id="137"/>
      <w:r w:rsidR="00DD1CB7">
        <w:rPr>
          <w:rFonts w:hint="cs"/>
          <w:rtl/>
        </w:rPr>
        <w:t xml:space="preserve"> - </w:t>
      </w:r>
      <w:bookmarkStart w:id="138" w:name="_ETM_Q1_127494"/>
      <w:bookmarkEnd w:id="138"/>
      <w:r w:rsidR="00DD1CB7">
        <w:rPr>
          <w:rFonts w:hint="cs"/>
          <w:rtl/>
        </w:rPr>
        <w:t>- -</w:t>
      </w:r>
    </w:p>
    <w:p w14:paraId="0BF3BDE6" w14:textId="77777777" w:rsidR="00DD1CB7" w:rsidRDefault="00DD1CB7" w:rsidP="004E7B20">
      <w:pPr>
        <w:rPr>
          <w:rtl/>
        </w:rPr>
      </w:pPr>
    </w:p>
    <w:p w14:paraId="54164198" w14:textId="629A4DF4" w:rsidR="00DD1CB7" w:rsidRDefault="00DD1CB7" w:rsidP="00DD1CB7">
      <w:pPr>
        <w:pStyle w:val="af6"/>
        <w:keepNext/>
        <w:rPr>
          <w:rtl/>
        </w:rPr>
      </w:pPr>
      <w:bookmarkStart w:id="139" w:name="ET_yor_5998_9"/>
      <w:r w:rsidRPr="00DD1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D1CB7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E3DBB31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00C1D269" w14:textId="6A38C81D" w:rsidR="007872B4" w:rsidRDefault="00DD1CB7" w:rsidP="00DD1CB7">
      <w:pPr>
        <w:rPr>
          <w:rtl/>
          <w:lang w:eastAsia="he-IL"/>
        </w:rPr>
      </w:pPr>
      <w:bookmarkStart w:id="140" w:name="_ETM_Q1_126625"/>
      <w:bookmarkStart w:id="141" w:name="_ETM_Q1_126879"/>
      <w:bookmarkStart w:id="142" w:name="_ETM_Q1_125690"/>
      <w:bookmarkStart w:id="143" w:name="_ETM_Q1_125918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זאת אומרת, עצם </w:t>
      </w:r>
      <w:bookmarkStart w:id="144" w:name="_ETM_Q1_128210"/>
      <w:bookmarkStart w:id="145" w:name="_ETM_Q1_128452"/>
      <w:bookmarkEnd w:id="144"/>
      <w:bookmarkEnd w:id="145"/>
      <w:r>
        <w:rPr>
          <w:rFonts w:hint="cs"/>
          <w:rtl/>
          <w:lang w:eastAsia="he-IL"/>
        </w:rPr>
        <w:t xml:space="preserve">העובדה שכניסה כזו </w:t>
      </w:r>
      <w:bookmarkStart w:id="146" w:name="_ETM_Q1_129476"/>
      <w:bookmarkStart w:id="147" w:name="_ETM_Q1_129721"/>
      <w:bookmarkEnd w:id="146"/>
      <w:bookmarkEnd w:id="147"/>
      <w:r>
        <w:rPr>
          <w:rFonts w:hint="cs"/>
          <w:rtl/>
          <w:lang w:eastAsia="he-IL"/>
        </w:rPr>
        <w:t xml:space="preserve">היא עבירה </w:t>
      </w:r>
      <w:bookmarkStart w:id="148" w:name="_ETM_Q1_130888"/>
      <w:bookmarkEnd w:id="1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 בזה. עכשיו השאלה </w:t>
      </w:r>
      <w:bookmarkStart w:id="149" w:name="_ETM_Q1_132301"/>
      <w:bookmarkEnd w:id="149"/>
      <w:r>
        <w:rPr>
          <w:rFonts w:hint="cs"/>
          <w:rtl/>
          <w:lang w:eastAsia="he-IL"/>
        </w:rPr>
        <w:t>ה</w:t>
      </w:r>
      <w:bookmarkStart w:id="150" w:name="_ETM_Q1_132596"/>
      <w:bookmarkEnd w:id="150"/>
      <w:r>
        <w:rPr>
          <w:rFonts w:hint="cs"/>
          <w:rtl/>
          <w:lang w:eastAsia="he-IL"/>
        </w:rPr>
        <w:t xml:space="preserve">יא רק </w:t>
      </w:r>
      <w:bookmarkStart w:id="151" w:name="_ETM_Q1_133622"/>
      <w:bookmarkEnd w:id="151"/>
      <w:r>
        <w:rPr>
          <w:rFonts w:hint="cs"/>
          <w:rtl/>
          <w:lang w:eastAsia="he-IL"/>
        </w:rPr>
        <w:t xml:space="preserve">מה </w:t>
      </w:r>
      <w:bookmarkStart w:id="152" w:name="_ETM_Q1_131584"/>
      <w:bookmarkStart w:id="153" w:name="_ETM_Q1_131843"/>
      <w:bookmarkEnd w:id="152"/>
      <w:bookmarkEnd w:id="153"/>
      <w:r>
        <w:rPr>
          <w:rFonts w:hint="cs"/>
          <w:rtl/>
          <w:lang w:eastAsia="he-IL"/>
        </w:rPr>
        <w:t>עושים.</w:t>
      </w:r>
      <w:bookmarkStart w:id="154" w:name="_ETM_Q1_131821"/>
      <w:bookmarkEnd w:id="154"/>
    </w:p>
    <w:p w14:paraId="0CA03A1E" w14:textId="77777777" w:rsidR="00DD1CB7" w:rsidRDefault="00DD1CB7" w:rsidP="00DD1CB7">
      <w:pPr>
        <w:rPr>
          <w:rtl/>
          <w:lang w:eastAsia="he-IL"/>
        </w:rPr>
      </w:pPr>
      <w:bookmarkStart w:id="155" w:name="_ETM_Q1_132879"/>
      <w:bookmarkStart w:id="156" w:name="_ETM_Q1_133005"/>
      <w:bookmarkStart w:id="157" w:name="_ETM_Q1_134843"/>
      <w:bookmarkEnd w:id="155"/>
      <w:bookmarkEnd w:id="156"/>
      <w:bookmarkEnd w:id="157"/>
    </w:p>
    <w:p w14:paraId="792C3F9F" w14:textId="1DF5F304" w:rsidR="00DD1CB7" w:rsidRDefault="00DD1CB7" w:rsidP="00DD1CB7">
      <w:pPr>
        <w:pStyle w:val="a4"/>
        <w:keepNext/>
        <w:rPr>
          <w:rtl/>
        </w:rPr>
      </w:pPr>
      <w:bookmarkStart w:id="158" w:name="ET_speaker_6344_10"/>
      <w:r w:rsidRPr="00DD1CB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D1CB7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74F46185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61188A17" w14:textId="473F3071" w:rsidR="00DD1CB7" w:rsidRDefault="00DD1CB7" w:rsidP="00DD1CB7">
      <w:pPr>
        <w:rPr>
          <w:rtl/>
          <w:lang w:eastAsia="he-IL"/>
        </w:rPr>
      </w:pPr>
      <w:bookmarkStart w:id="159" w:name="_ETM_Q1_135515"/>
      <w:bookmarkStart w:id="160" w:name="_ETM_Q1_135599"/>
      <w:bookmarkEnd w:id="159"/>
      <w:bookmarkEnd w:id="160"/>
      <w:r>
        <w:rPr>
          <w:rFonts w:hint="cs"/>
          <w:rtl/>
          <w:lang w:eastAsia="he-IL"/>
        </w:rPr>
        <w:t>מה אתה עושה עם העבירה הזו?</w:t>
      </w:r>
      <w:bookmarkStart w:id="161" w:name="_ETM_Q1_136233"/>
      <w:bookmarkStart w:id="162" w:name="_ETM_Q1_136487"/>
      <w:bookmarkEnd w:id="161"/>
      <w:bookmarkEnd w:id="162"/>
      <w:r>
        <w:rPr>
          <w:rFonts w:hint="cs"/>
          <w:rtl/>
          <w:lang w:eastAsia="he-IL"/>
        </w:rPr>
        <w:t xml:space="preserve"> האם </w:t>
      </w:r>
      <w:bookmarkStart w:id="163" w:name="_ETM_Q1_137191"/>
      <w:bookmarkEnd w:id="163"/>
      <w:r>
        <w:rPr>
          <w:rFonts w:hint="cs"/>
          <w:rtl/>
          <w:lang w:eastAsia="he-IL"/>
        </w:rPr>
        <w:t xml:space="preserve">היא רק על הנייר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" w:name="_ETM_Q1_135499"/>
      <w:bookmarkStart w:id="165" w:name="_ETM_Q1_135767"/>
      <w:bookmarkEnd w:id="164"/>
      <w:bookmarkEnd w:id="165"/>
      <w:r>
        <w:rPr>
          <w:rFonts w:hint="cs"/>
          <w:rtl/>
          <w:lang w:eastAsia="he-IL"/>
        </w:rPr>
        <w:t xml:space="preserve">כתב אישום ולא עשית כלום </w:t>
      </w:r>
      <w:bookmarkStart w:id="166" w:name="_ETM_Q1_141553"/>
      <w:bookmarkEnd w:id="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" w:name="_ETM_Q1_139382"/>
      <w:bookmarkStart w:id="168" w:name="_ETM_Q1_139614"/>
      <w:bookmarkStart w:id="169" w:name="_ETM_Q1_135972"/>
      <w:bookmarkStart w:id="170" w:name="_ETM_Q1_136210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או שע</w:t>
      </w:r>
      <w:bookmarkStart w:id="171" w:name="_ETM_Q1_136908"/>
      <w:bookmarkStart w:id="172" w:name="_ETM_Q1_137152"/>
      <w:bookmarkEnd w:id="171"/>
      <w:bookmarkEnd w:id="172"/>
      <w:r>
        <w:rPr>
          <w:rFonts w:hint="cs"/>
          <w:rtl/>
          <w:lang w:eastAsia="he-IL"/>
        </w:rPr>
        <w:t xml:space="preserve">שית - - </w:t>
      </w:r>
      <w:bookmarkStart w:id="173" w:name="_ETM_Q1_137055"/>
      <w:bookmarkStart w:id="174" w:name="_ETM_Q1_137301"/>
      <w:bookmarkEnd w:id="173"/>
      <w:bookmarkEnd w:id="174"/>
      <w:r>
        <w:rPr>
          <w:rFonts w:hint="cs"/>
          <w:rtl/>
          <w:lang w:eastAsia="he-IL"/>
        </w:rPr>
        <w:t>-</w:t>
      </w:r>
    </w:p>
    <w:p w14:paraId="0CE0B41B" w14:textId="77777777" w:rsidR="00DD1CB7" w:rsidRDefault="00DD1CB7" w:rsidP="00DD1CB7">
      <w:pPr>
        <w:rPr>
          <w:rtl/>
          <w:lang w:eastAsia="he-IL"/>
        </w:rPr>
      </w:pPr>
      <w:bookmarkStart w:id="175" w:name="_ETM_Q1_138017"/>
      <w:bookmarkStart w:id="176" w:name="_ETM_Q1_138130"/>
      <w:bookmarkStart w:id="177" w:name="_ETM_Q1_134494"/>
      <w:bookmarkStart w:id="178" w:name="_ETM_Q1_134747"/>
      <w:bookmarkStart w:id="179" w:name="_ETM_Q1_135256"/>
      <w:bookmarkEnd w:id="175"/>
      <w:bookmarkEnd w:id="176"/>
      <w:bookmarkEnd w:id="177"/>
      <w:bookmarkEnd w:id="178"/>
      <w:bookmarkEnd w:id="179"/>
    </w:p>
    <w:p w14:paraId="3CA1591E" w14:textId="546D4DFB" w:rsidR="00DD1CB7" w:rsidRDefault="00DD1CB7" w:rsidP="00DD1CB7">
      <w:pPr>
        <w:pStyle w:val="af9"/>
        <w:keepNext/>
        <w:rPr>
          <w:lang w:eastAsia="he-IL"/>
        </w:rPr>
      </w:pPr>
      <w:bookmarkStart w:id="180" w:name="ET_guest_שמואל_שפט_11"/>
      <w:r w:rsidRPr="00DD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DD1CB7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6F6B4053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49DE445E" w14:textId="4012251B" w:rsidR="00DD1CB7" w:rsidRDefault="00DD1CB7" w:rsidP="00DD1CB7">
      <w:pPr>
        <w:rPr>
          <w:rtl/>
          <w:lang w:eastAsia="he-IL"/>
        </w:rPr>
      </w:pPr>
      <w:bookmarkStart w:id="181" w:name="_ETM_Q1_135904"/>
      <w:bookmarkStart w:id="182" w:name="_ETM_Q1_135963"/>
      <w:bookmarkEnd w:id="181"/>
      <w:bookmarkEnd w:id="182"/>
      <w:r>
        <w:rPr>
          <w:rFonts w:hint="cs"/>
          <w:rtl/>
          <w:lang w:eastAsia="he-IL"/>
        </w:rPr>
        <w:t xml:space="preserve">אדוני רואה במצגת את התמרור </w:t>
      </w:r>
      <w:bookmarkStart w:id="183" w:name="_ETM_Q1_139809"/>
      <w:bookmarkEnd w:id="183"/>
      <w:r>
        <w:rPr>
          <w:rFonts w:hint="cs"/>
          <w:rtl/>
          <w:lang w:eastAsia="he-IL"/>
        </w:rPr>
        <w:t xml:space="preserve">שאוסר על </w:t>
      </w:r>
      <w:bookmarkStart w:id="184" w:name="_ETM_Q1_141499"/>
      <w:bookmarkStart w:id="185" w:name="_ETM_Q1_141741"/>
      <w:bookmarkEnd w:id="184"/>
      <w:bookmarkEnd w:id="185"/>
      <w:r>
        <w:rPr>
          <w:rFonts w:hint="cs"/>
          <w:rtl/>
          <w:lang w:eastAsia="he-IL"/>
        </w:rPr>
        <w:t>כניסת הרכב המזהם, ובכל ה</w:t>
      </w:r>
      <w:bookmarkStart w:id="186" w:name="_ETM_Q1_144331"/>
      <w:bookmarkStart w:id="187" w:name="_ETM_Q1_144573"/>
      <w:bookmarkEnd w:id="186"/>
      <w:bookmarkEnd w:id="187"/>
      <w:r>
        <w:rPr>
          <w:rFonts w:hint="cs"/>
          <w:rtl/>
          <w:lang w:eastAsia="he-IL"/>
        </w:rPr>
        <w:t xml:space="preserve">כניסות לירושלים </w:t>
      </w:r>
      <w:bookmarkStart w:id="188" w:name="_ETM_Q1_147170"/>
      <w:bookmarkEnd w:id="188"/>
      <w:r>
        <w:rPr>
          <w:rFonts w:hint="cs"/>
          <w:rtl/>
          <w:lang w:eastAsia="he-IL"/>
        </w:rPr>
        <w:t xml:space="preserve">יש את התמרור שאוסר על כניסת רכב מזהם. הבעיה היא </w:t>
      </w:r>
      <w:bookmarkStart w:id="189" w:name="_ETM_Q1_153696"/>
      <w:bookmarkEnd w:id="189"/>
      <w:r>
        <w:rPr>
          <w:rFonts w:hint="cs"/>
          <w:rtl/>
          <w:lang w:eastAsia="he-IL"/>
        </w:rPr>
        <w:t xml:space="preserve">שבשביל לאכוף את זה באופן יעיל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להכניס </w:t>
      </w:r>
      <w:bookmarkStart w:id="190" w:name="_ETM_Q1_160432"/>
      <w:bookmarkStart w:id="191" w:name="_ETM_Q1_155755"/>
      <w:bookmarkStart w:id="192" w:name="_ETM_Q1_155998"/>
      <w:bookmarkEnd w:id="190"/>
      <w:bookmarkEnd w:id="191"/>
      <w:bookmarkEnd w:id="192"/>
      <w:r>
        <w:rPr>
          <w:rFonts w:hint="cs"/>
          <w:rtl/>
          <w:lang w:eastAsia="he-IL"/>
        </w:rPr>
        <w:t>את חוק העזר</w:t>
      </w:r>
      <w:bookmarkStart w:id="193" w:name="_ETM_Q1_157145"/>
      <w:bookmarkStart w:id="194" w:name="_ETM_Q1_157387"/>
      <w:bookmarkEnd w:id="193"/>
      <w:bookmarkEnd w:id="194"/>
      <w:r>
        <w:rPr>
          <w:rFonts w:hint="cs"/>
          <w:rtl/>
          <w:lang w:eastAsia="he-IL"/>
        </w:rPr>
        <w:t xml:space="preserve"> י</w:t>
      </w:r>
      <w:bookmarkStart w:id="195" w:name="_ETM_Q1_157200"/>
      <w:bookmarkStart w:id="196" w:name="_ETM_Q1_157442"/>
      <w:bookmarkEnd w:id="195"/>
      <w:bookmarkEnd w:id="196"/>
      <w:r>
        <w:rPr>
          <w:rFonts w:hint="cs"/>
          <w:rtl/>
          <w:lang w:eastAsia="he-IL"/>
        </w:rPr>
        <w:t xml:space="preserve">רושלים. </w:t>
      </w:r>
      <w:bookmarkStart w:id="197" w:name="_ETM_Q1_160661"/>
      <w:bookmarkStart w:id="198" w:name="_ETM_Q1_160908"/>
      <w:bookmarkEnd w:id="197"/>
      <w:bookmarkEnd w:id="198"/>
    </w:p>
    <w:p w14:paraId="24305CCA" w14:textId="77777777" w:rsidR="00DD1CB7" w:rsidRDefault="00DD1CB7" w:rsidP="00DD1CB7">
      <w:pPr>
        <w:rPr>
          <w:rtl/>
          <w:lang w:eastAsia="he-IL"/>
        </w:rPr>
      </w:pPr>
      <w:bookmarkStart w:id="199" w:name="_ETM_Q1_161402"/>
      <w:bookmarkStart w:id="200" w:name="_ETM_Q1_161528"/>
      <w:bookmarkStart w:id="201" w:name="_ETM_Q1_166468"/>
      <w:bookmarkStart w:id="202" w:name="_ETM_Q1_166716"/>
      <w:bookmarkStart w:id="203" w:name="_ETM_Q1_167776"/>
      <w:bookmarkEnd w:id="199"/>
      <w:bookmarkEnd w:id="200"/>
      <w:bookmarkEnd w:id="201"/>
      <w:bookmarkEnd w:id="202"/>
      <w:bookmarkEnd w:id="203"/>
    </w:p>
    <w:p w14:paraId="1F66A9ED" w14:textId="67CBB274" w:rsidR="00DD1CB7" w:rsidRDefault="00DD1CB7" w:rsidP="00DD1CB7">
      <w:pPr>
        <w:pStyle w:val="a4"/>
        <w:keepNext/>
        <w:rPr>
          <w:rtl/>
        </w:rPr>
      </w:pPr>
      <w:bookmarkStart w:id="204" w:name="ET_speaker_6344_12"/>
      <w:r w:rsidRPr="00DD1C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DD1CB7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3626FABB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1EA7A28A" w14:textId="43D1181C" w:rsidR="00DD1CB7" w:rsidRDefault="00DD1CB7" w:rsidP="00DD1CB7">
      <w:pPr>
        <w:rPr>
          <w:rtl/>
          <w:lang w:eastAsia="he-IL"/>
        </w:rPr>
      </w:pPr>
      <w:bookmarkStart w:id="205" w:name="_ETM_Q1_168428"/>
      <w:bookmarkStart w:id="206" w:name="_ETM_Q1_168489"/>
      <w:bookmarkEnd w:id="205"/>
      <w:bookmarkEnd w:id="206"/>
      <w:r>
        <w:rPr>
          <w:rFonts w:hint="cs"/>
          <w:rtl/>
          <w:lang w:eastAsia="he-IL"/>
        </w:rPr>
        <w:t xml:space="preserve">אני חושב שהבנו. לא </w:t>
      </w:r>
      <w:bookmarkStart w:id="207" w:name="_ETM_Q1_170650"/>
      <w:bookmarkEnd w:id="207"/>
      <w:r>
        <w:rPr>
          <w:rFonts w:hint="cs"/>
          <w:rtl/>
          <w:lang w:eastAsia="he-IL"/>
        </w:rPr>
        <w:t xml:space="preserve">צריך </w:t>
      </w:r>
      <w:bookmarkStart w:id="208" w:name="_ETM_Q1_166556"/>
      <w:bookmarkStart w:id="209" w:name="_ETM_Q1_166804"/>
      <w:bookmarkEnd w:id="208"/>
      <w:bookmarkEnd w:id="209"/>
      <w:r>
        <w:rPr>
          <w:rFonts w:hint="cs"/>
          <w:rtl/>
          <w:lang w:eastAsia="he-IL"/>
        </w:rPr>
        <w:t xml:space="preserve">יותר מזה. זה נראה לי פשוט מאוד. </w:t>
      </w:r>
    </w:p>
    <w:p w14:paraId="7C9D07C3" w14:textId="5887BEED" w:rsidR="00DD1CB7" w:rsidRDefault="00DD1CB7" w:rsidP="00DD1CB7">
      <w:pPr>
        <w:rPr>
          <w:rtl/>
          <w:lang w:eastAsia="he-IL"/>
        </w:rPr>
      </w:pPr>
      <w:bookmarkStart w:id="210" w:name="_ETM_Q1_173994"/>
      <w:bookmarkStart w:id="211" w:name="_ETM_Q1_174080"/>
      <w:bookmarkStart w:id="212" w:name="_ETM_Q1_171604"/>
      <w:bookmarkStart w:id="213" w:name="_ETM_Q1_171828"/>
      <w:bookmarkEnd w:id="210"/>
      <w:bookmarkEnd w:id="211"/>
      <w:bookmarkEnd w:id="212"/>
      <w:bookmarkEnd w:id="213"/>
    </w:p>
    <w:p w14:paraId="29DFEC85" w14:textId="25DD797B" w:rsidR="00DD1CB7" w:rsidRDefault="00DD1CB7" w:rsidP="00DD1CB7">
      <w:pPr>
        <w:pStyle w:val="af6"/>
        <w:keepNext/>
        <w:rPr>
          <w:rtl/>
        </w:rPr>
      </w:pPr>
      <w:bookmarkStart w:id="214" w:name="ET_yor_5998_13"/>
      <w:r w:rsidRPr="00DD1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D1CB7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7BB6BB7F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3FBC3419" w14:textId="71893386" w:rsidR="00DD1CB7" w:rsidRDefault="00DD1CB7" w:rsidP="00DD1CB7">
      <w:pPr>
        <w:rPr>
          <w:rtl/>
          <w:lang w:eastAsia="he-IL"/>
        </w:rPr>
      </w:pPr>
      <w:bookmarkStart w:id="215" w:name="_ETM_Q1_173870"/>
      <w:bookmarkEnd w:id="215"/>
      <w:r>
        <w:rPr>
          <w:rFonts w:hint="cs"/>
          <w:rtl/>
          <w:lang w:eastAsia="he-IL"/>
        </w:rPr>
        <w:t>ממש בתקציר,</w:t>
      </w:r>
      <w:bookmarkStart w:id="216" w:name="_ETM_Q1_175377"/>
      <w:bookmarkEnd w:id="216"/>
      <w:r>
        <w:rPr>
          <w:rFonts w:hint="cs"/>
          <w:rtl/>
          <w:lang w:eastAsia="he-IL"/>
        </w:rPr>
        <w:t xml:space="preserve"> כדי שהפרוטוקול יראה שדנו. קדימה.</w:t>
      </w:r>
    </w:p>
    <w:p w14:paraId="56EF0618" w14:textId="77777777" w:rsidR="00DD1CB7" w:rsidRDefault="00DD1CB7" w:rsidP="00DD1CB7">
      <w:pPr>
        <w:rPr>
          <w:rtl/>
          <w:lang w:eastAsia="he-IL"/>
        </w:rPr>
      </w:pPr>
      <w:bookmarkStart w:id="217" w:name="_ETM_Q1_180343"/>
      <w:bookmarkStart w:id="218" w:name="_ETM_Q1_180429"/>
      <w:bookmarkStart w:id="219" w:name="_ETM_Q1_182683"/>
      <w:bookmarkEnd w:id="217"/>
      <w:bookmarkEnd w:id="218"/>
      <w:bookmarkEnd w:id="219"/>
    </w:p>
    <w:p w14:paraId="155D9166" w14:textId="18DB0F3E" w:rsidR="00DD1CB7" w:rsidRDefault="00DD1CB7" w:rsidP="00DD1CB7">
      <w:pPr>
        <w:pStyle w:val="af9"/>
        <w:keepNext/>
        <w:rPr>
          <w:rtl/>
          <w:lang w:eastAsia="he-IL"/>
        </w:rPr>
      </w:pPr>
      <w:bookmarkStart w:id="220" w:name="ET_guest_שמואל_שפט_14"/>
      <w:r w:rsidRPr="00DD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DD1CB7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57C7EC62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024F2BC0" w14:textId="6A493BF2" w:rsidR="00DD1CB7" w:rsidRDefault="00DD1CB7" w:rsidP="00DD1CB7">
      <w:pPr>
        <w:rPr>
          <w:rtl/>
          <w:lang w:eastAsia="he-IL"/>
        </w:rPr>
      </w:pPr>
      <w:bookmarkStart w:id="221" w:name="_ETM_Q1_183413"/>
      <w:bookmarkStart w:id="222" w:name="_ETM_Q1_183480"/>
      <w:bookmarkEnd w:id="221"/>
      <w:bookmarkEnd w:id="222"/>
      <w:r>
        <w:rPr>
          <w:rFonts w:hint="cs"/>
          <w:rtl/>
          <w:lang w:eastAsia="he-IL"/>
        </w:rPr>
        <w:t xml:space="preserve">אני רק אציג </w:t>
      </w:r>
      <w:bookmarkStart w:id="223" w:name="_ETM_Q1_180526"/>
      <w:bookmarkStart w:id="224" w:name="_ETM_Q1_180787"/>
      <w:bookmarkEnd w:id="223"/>
      <w:bookmarkEnd w:id="224"/>
      <w:r>
        <w:rPr>
          <w:rFonts w:hint="cs"/>
          <w:rtl/>
          <w:lang w:eastAsia="he-IL"/>
        </w:rPr>
        <w:t>בקצרה, כדי שנבין</w:t>
      </w:r>
      <w:bookmarkStart w:id="225" w:name="_ETM_Q1_183006"/>
      <w:bookmarkEnd w:id="225"/>
      <w:r>
        <w:rPr>
          <w:rFonts w:hint="cs"/>
          <w:rtl/>
          <w:lang w:eastAsia="he-IL"/>
        </w:rPr>
        <w:t xml:space="preserve"> במה אנחנו עוסקים. בעצם, יש פה תיקון שהכניס את </w:t>
      </w:r>
      <w:bookmarkStart w:id="226" w:name="_ETM_Q1_190162"/>
      <w:bookmarkStart w:id="227" w:name="_ETM_Q1_185664"/>
      <w:bookmarkStart w:id="228" w:name="_ETM_Q1_185923"/>
      <w:bookmarkEnd w:id="226"/>
      <w:bookmarkEnd w:id="227"/>
      <w:bookmarkEnd w:id="228"/>
      <w:r>
        <w:rPr>
          <w:rFonts w:hint="cs"/>
          <w:rtl/>
          <w:lang w:eastAsia="he-IL"/>
        </w:rPr>
        <w:t xml:space="preserve">סעיף 77ב </w:t>
      </w:r>
      <w:bookmarkStart w:id="229" w:name="_ETM_Q1_187340"/>
      <w:bookmarkStart w:id="230" w:name="_ETM_Q1_187610"/>
      <w:bookmarkEnd w:id="229"/>
      <w:bookmarkEnd w:id="230"/>
      <w:r>
        <w:rPr>
          <w:rFonts w:hint="cs"/>
          <w:rtl/>
          <w:lang w:eastAsia="he-IL"/>
        </w:rPr>
        <w:t xml:space="preserve">לפקודת התעבורה, ואפשר למועצת עירייה להתקין </w:t>
      </w:r>
      <w:bookmarkStart w:id="231" w:name="_ETM_Q1_191628"/>
      <w:bookmarkStart w:id="232" w:name="_ETM_Q1_191879"/>
      <w:bookmarkEnd w:id="231"/>
      <w:bookmarkEnd w:id="232"/>
      <w:r>
        <w:rPr>
          <w:rFonts w:hint="cs"/>
          <w:rtl/>
          <w:lang w:eastAsia="he-IL"/>
        </w:rPr>
        <w:t xml:space="preserve">חוק עזר </w:t>
      </w:r>
      <w:bookmarkStart w:id="233" w:name="_ETM_Q1_193634"/>
      <w:bookmarkEnd w:id="233"/>
      <w:r>
        <w:rPr>
          <w:rFonts w:hint="cs"/>
          <w:rtl/>
          <w:lang w:eastAsia="he-IL"/>
        </w:rPr>
        <w:t xml:space="preserve">להסדרת תנועה של </w:t>
      </w:r>
      <w:bookmarkStart w:id="234" w:name="_ETM_Q1_192796"/>
      <w:bookmarkStart w:id="235" w:name="_ETM_Q1_193056"/>
      <w:bookmarkEnd w:id="234"/>
      <w:bookmarkEnd w:id="235"/>
      <w:r>
        <w:rPr>
          <w:rFonts w:hint="cs"/>
          <w:rtl/>
          <w:lang w:eastAsia="he-IL"/>
        </w:rPr>
        <w:t>כלי רכב לצמצום זיהום אוויר מת</w:t>
      </w:r>
      <w:bookmarkStart w:id="236" w:name="_ETM_Q1_195314"/>
      <w:bookmarkStart w:id="237" w:name="_ETM_Q1_195583"/>
      <w:bookmarkEnd w:id="236"/>
      <w:bookmarkEnd w:id="237"/>
      <w:r>
        <w:rPr>
          <w:rFonts w:hint="cs"/>
          <w:rtl/>
          <w:lang w:eastAsia="he-IL"/>
        </w:rPr>
        <w:t>חבורה.</w:t>
      </w:r>
    </w:p>
    <w:p w14:paraId="52181A5C" w14:textId="77777777" w:rsidR="00DD1CB7" w:rsidRDefault="00DD1CB7" w:rsidP="00DD1CB7">
      <w:pPr>
        <w:rPr>
          <w:rtl/>
          <w:lang w:eastAsia="he-IL"/>
        </w:rPr>
      </w:pPr>
      <w:bookmarkStart w:id="238" w:name="_ETM_Q1_196301"/>
      <w:bookmarkStart w:id="239" w:name="_ETM_Q1_196398"/>
      <w:bookmarkEnd w:id="238"/>
      <w:bookmarkEnd w:id="239"/>
    </w:p>
    <w:p w14:paraId="0D6AE4A5" w14:textId="5EA7F2E3" w:rsidR="00DD1CB7" w:rsidRDefault="00DD1CB7" w:rsidP="00DD1CB7">
      <w:pPr>
        <w:rPr>
          <w:rtl/>
          <w:lang w:eastAsia="he-IL"/>
        </w:rPr>
      </w:pPr>
      <w:bookmarkStart w:id="240" w:name="_ETM_Q1_196459"/>
      <w:bookmarkStart w:id="241" w:name="_ETM_Q1_196545"/>
      <w:bookmarkEnd w:id="240"/>
      <w:bookmarkEnd w:id="241"/>
      <w:r>
        <w:rPr>
          <w:rFonts w:hint="cs"/>
          <w:rtl/>
          <w:lang w:eastAsia="he-IL"/>
        </w:rPr>
        <w:t>ביוני 2014,</w:t>
      </w:r>
      <w:bookmarkStart w:id="242" w:name="_ETM_Q1_198552"/>
      <w:bookmarkEnd w:id="242"/>
      <w:r>
        <w:rPr>
          <w:rFonts w:hint="cs"/>
          <w:rtl/>
          <w:lang w:eastAsia="he-IL"/>
        </w:rPr>
        <w:t xml:space="preserve"> אנחנו</w:t>
      </w:r>
      <w:bookmarkStart w:id="243" w:name="_ETM_Q1_198578"/>
      <w:bookmarkStart w:id="244" w:name="_ETM_Q1_198831"/>
      <w:bookmarkEnd w:id="243"/>
      <w:bookmarkEnd w:id="244"/>
      <w:r>
        <w:rPr>
          <w:rFonts w:hint="cs"/>
          <w:rtl/>
          <w:lang w:eastAsia="he-IL"/>
        </w:rPr>
        <w:t xml:space="preserve">, עיריית ירושלים, פנינו למשרד המשפטים, כי הבנו שעצם </w:t>
      </w:r>
      <w:bookmarkStart w:id="245" w:name="_ETM_Q1_206177"/>
      <w:bookmarkEnd w:id="245"/>
      <w:r>
        <w:rPr>
          <w:rFonts w:hint="cs"/>
          <w:rtl/>
          <w:lang w:eastAsia="he-IL"/>
        </w:rPr>
        <w:t xml:space="preserve">זה שהכניסו את זה כחוק עזר </w:t>
      </w:r>
      <w:r>
        <w:rPr>
          <w:rtl/>
          <w:lang w:eastAsia="he-IL"/>
        </w:rPr>
        <w:t>–</w:t>
      </w:r>
      <w:bookmarkStart w:id="246" w:name="_ETM_Q1_207372"/>
      <w:bookmarkStart w:id="247" w:name="_ETM_Q1_207618"/>
      <w:bookmarkEnd w:id="246"/>
      <w:bookmarkEnd w:id="247"/>
      <w:r>
        <w:rPr>
          <w:rFonts w:hint="cs"/>
          <w:rtl/>
          <w:lang w:eastAsia="he-IL"/>
        </w:rPr>
        <w:t xml:space="preserve"> אנחנו התקנו </w:t>
      </w:r>
      <w:bookmarkStart w:id="248" w:name="_ETM_Q1_209404"/>
      <w:bookmarkEnd w:id="248"/>
      <w:r>
        <w:rPr>
          <w:rFonts w:hint="cs"/>
          <w:rtl/>
          <w:lang w:eastAsia="he-IL"/>
        </w:rPr>
        <w:t>חוק עזר וחיפה התקינו</w:t>
      </w:r>
      <w:bookmarkStart w:id="249" w:name="_ETM_Q1_208581"/>
      <w:bookmarkStart w:id="250" w:name="_ETM_Q1_208834"/>
      <w:bookmarkEnd w:id="249"/>
      <w:bookmarkEnd w:id="250"/>
      <w:r>
        <w:rPr>
          <w:rFonts w:hint="cs"/>
          <w:rtl/>
          <w:lang w:eastAsia="he-IL"/>
        </w:rPr>
        <w:t xml:space="preserve"> חוק עזר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מספיק, </w:t>
      </w:r>
      <w:bookmarkStart w:id="251" w:name="_ETM_Q1_212126"/>
      <w:bookmarkEnd w:id="251"/>
      <w:r>
        <w:rPr>
          <w:rFonts w:hint="cs"/>
          <w:rtl/>
          <w:lang w:eastAsia="he-IL"/>
        </w:rPr>
        <w:t xml:space="preserve">כי כל מה שאתה יכול לעשות זה </w:t>
      </w:r>
      <w:bookmarkStart w:id="252" w:name="_ETM_Q1_211184"/>
      <w:bookmarkStart w:id="253" w:name="_ETM_Q1_211435"/>
      <w:bookmarkEnd w:id="252"/>
      <w:bookmarkEnd w:id="253"/>
      <w:r>
        <w:rPr>
          <w:rFonts w:hint="cs"/>
          <w:rtl/>
          <w:lang w:eastAsia="he-IL"/>
        </w:rPr>
        <w:t xml:space="preserve">רק להגיש כתב </w:t>
      </w:r>
      <w:bookmarkStart w:id="254" w:name="_ETM_Q1_213672"/>
      <w:bookmarkEnd w:id="254"/>
      <w:r>
        <w:rPr>
          <w:rFonts w:hint="cs"/>
          <w:rtl/>
          <w:lang w:eastAsia="he-IL"/>
        </w:rPr>
        <w:t xml:space="preserve">אישום, ואתה לא יכול </w:t>
      </w:r>
      <w:bookmarkStart w:id="255" w:name="_ETM_Q1_212167"/>
      <w:bookmarkStart w:id="256" w:name="_ETM_Q1_212413"/>
      <w:bookmarkEnd w:id="255"/>
      <w:bookmarkEnd w:id="256"/>
      <w:r>
        <w:rPr>
          <w:rFonts w:hint="cs"/>
          <w:rtl/>
          <w:lang w:eastAsia="he-IL"/>
        </w:rPr>
        <w:t>להגיש ברירת משפט. זה לא יעיל.</w:t>
      </w:r>
      <w:bookmarkStart w:id="257" w:name="_ETM_Q1_212477"/>
      <w:bookmarkStart w:id="258" w:name="_ETM_Q1_212686"/>
      <w:bookmarkEnd w:id="257"/>
      <w:bookmarkEnd w:id="258"/>
    </w:p>
    <w:p w14:paraId="4D6F0BF2" w14:textId="77777777" w:rsidR="00DD1CB7" w:rsidRDefault="00DD1CB7" w:rsidP="00DD1CB7">
      <w:pPr>
        <w:rPr>
          <w:rtl/>
          <w:lang w:eastAsia="he-IL"/>
        </w:rPr>
      </w:pPr>
      <w:bookmarkStart w:id="259" w:name="_ETM_Q1_216830"/>
      <w:bookmarkStart w:id="260" w:name="_ETM_Q1_216923"/>
      <w:bookmarkEnd w:id="259"/>
      <w:bookmarkEnd w:id="260"/>
    </w:p>
    <w:p w14:paraId="461341F4" w14:textId="028FE06F" w:rsidR="00DD1CB7" w:rsidRDefault="00DD1CB7" w:rsidP="00DD1CB7">
      <w:pPr>
        <w:rPr>
          <w:rtl/>
          <w:lang w:eastAsia="he-IL"/>
        </w:rPr>
      </w:pPr>
      <w:bookmarkStart w:id="261" w:name="_ETM_Q1_217804"/>
      <w:bookmarkStart w:id="262" w:name="_ETM_Q1_217886"/>
      <w:bookmarkEnd w:id="261"/>
      <w:bookmarkEnd w:id="262"/>
      <w:r>
        <w:rPr>
          <w:rFonts w:hint="cs"/>
          <w:rtl/>
          <w:lang w:eastAsia="he-IL"/>
        </w:rPr>
        <w:t xml:space="preserve">לכן, אנחנו כבר ביקשנו: </w:t>
      </w:r>
      <w:bookmarkStart w:id="263" w:name="_ETM_Q1_216315"/>
      <w:bookmarkStart w:id="264" w:name="_ETM_Q1_216576"/>
      <w:bookmarkEnd w:id="263"/>
      <w:bookmarkEnd w:id="264"/>
      <w:r>
        <w:rPr>
          <w:rFonts w:hint="cs"/>
          <w:rtl/>
          <w:lang w:eastAsia="he-IL"/>
        </w:rPr>
        <w:t>תקנו את צו התעבורה ותוסיפו</w:t>
      </w:r>
      <w:bookmarkStart w:id="265" w:name="_ETM_Q1_221170"/>
      <w:bookmarkEnd w:id="265"/>
      <w:r>
        <w:rPr>
          <w:rFonts w:hint="cs"/>
          <w:rtl/>
          <w:lang w:eastAsia="he-IL"/>
        </w:rPr>
        <w:t xml:space="preserve"> את זה. ב-01 </w:t>
      </w:r>
      <w:bookmarkStart w:id="266" w:name="_ETM_Q1_219643"/>
      <w:bookmarkStart w:id="267" w:name="_ETM_Q1_219900"/>
      <w:bookmarkEnd w:id="266"/>
      <w:bookmarkEnd w:id="267"/>
      <w:r>
        <w:rPr>
          <w:rFonts w:hint="cs"/>
          <w:rtl/>
          <w:lang w:eastAsia="he-IL"/>
        </w:rPr>
        <w:t>בינואר 2017 זה מה שנעשה שם, ובאותו</w:t>
      </w:r>
      <w:bookmarkStart w:id="268" w:name="_ETM_Q1_228047"/>
      <w:bookmarkEnd w:id="268"/>
      <w:r>
        <w:rPr>
          <w:rFonts w:hint="cs"/>
          <w:rtl/>
          <w:lang w:eastAsia="he-IL"/>
        </w:rPr>
        <w:t xml:space="preserve"> יום הכניסו את הפר</w:t>
      </w:r>
      <w:bookmarkStart w:id="269" w:name="_ETM_Q1_227870"/>
      <w:bookmarkStart w:id="270" w:name="_ETM_Q1_228159"/>
      <w:bookmarkEnd w:id="269"/>
      <w:bookmarkEnd w:id="270"/>
      <w:r>
        <w:rPr>
          <w:rFonts w:hint="cs"/>
          <w:rtl/>
          <w:lang w:eastAsia="he-IL"/>
        </w:rPr>
        <w:t>ט הרביעי לתוספת לצו, שמסד</w:t>
      </w:r>
      <w:bookmarkStart w:id="271" w:name="_ETM_Q1_230824"/>
      <w:bookmarkStart w:id="272" w:name="_ETM_Q1_231083"/>
      <w:bookmarkEnd w:id="271"/>
      <w:bookmarkEnd w:id="272"/>
      <w:r>
        <w:rPr>
          <w:rFonts w:hint="cs"/>
          <w:rtl/>
          <w:lang w:eastAsia="he-IL"/>
        </w:rPr>
        <w:t xml:space="preserve">יר את </w:t>
      </w:r>
      <w:bookmarkStart w:id="273" w:name="_ETM_Q1_232293"/>
      <w:bookmarkEnd w:id="273"/>
      <w:r>
        <w:rPr>
          <w:rFonts w:hint="cs"/>
          <w:rtl/>
          <w:lang w:eastAsia="he-IL"/>
        </w:rPr>
        <w:t xml:space="preserve">העניין הזה. הבעיה היא שתוך כדי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</w:t>
      </w:r>
      <w:bookmarkStart w:id="274" w:name="_ETM_Q1_233377"/>
      <w:bookmarkStart w:id="275" w:name="_ETM_Q1_233647"/>
      <w:bookmarkEnd w:id="274"/>
      <w:bookmarkEnd w:id="275"/>
      <w:r>
        <w:rPr>
          <w:rFonts w:hint="cs"/>
          <w:rtl/>
          <w:lang w:eastAsia="he-IL"/>
        </w:rPr>
        <w:t xml:space="preserve"> זו</w:t>
      </w:r>
      <w:bookmarkStart w:id="276" w:name="_ETM_Q1_234598"/>
      <w:bookmarkEnd w:id="276"/>
      <w:r>
        <w:rPr>
          <w:rFonts w:hint="cs"/>
          <w:rtl/>
          <w:lang w:eastAsia="he-IL"/>
        </w:rPr>
        <w:t xml:space="preserve"> לא הבעיה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באותה תקופה זה היה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הכניסו שצריך </w:t>
      </w:r>
      <w:bookmarkStart w:id="277" w:name="_ETM_Q1_242323"/>
      <w:bookmarkStart w:id="278" w:name="_ETM_Q1_237952"/>
      <w:bookmarkStart w:id="279" w:name="_ETM_Q1_238181"/>
      <w:bookmarkEnd w:id="277"/>
      <w:bookmarkEnd w:id="278"/>
      <w:bookmarkEnd w:id="279"/>
      <w:r>
        <w:rPr>
          <w:rFonts w:hint="cs"/>
          <w:rtl/>
          <w:lang w:eastAsia="he-IL"/>
        </w:rPr>
        <w:t xml:space="preserve">להביא לאישור הוועדה כל חוק עזר בנפרד, </w:t>
      </w:r>
      <w:bookmarkStart w:id="280" w:name="_ETM_Q1_241461"/>
      <w:bookmarkStart w:id="281" w:name="_ETM_Q1_241726"/>
      <w:bookmarkEnd w:id="280"/>
      <w:bookmarkEnd w:id="281"/>
      <w:r>
        <w:rPr>
          <w:rFonts w:hint="cs"/>
          <w:rtl/>
          <w:lang w:eastAsia="he-IL"/>
        </w:rPr>
        <w:t xml:space="preserve">ואישרו באותה תקופה </w:t>
      </w:r>
      <w:bookmarkStart w:id="282" w:name="_ETM_Q1_243962"/>
      <w:bookmarkEnd w:id="282"/>
      <w:r>
        <w:rPr>
          <w:rFonts w:hint="cs"/>
          <w:rtl/>
          <w:lang w:eastAsia="he-IL"/>
        </w:rPr>
        <w:t>רק את חיפה.</w:t>
      </w:r>
      <w:bookmarkStart w:id="283" w:name="_ETM_Q1_247644"/>
      <w:bookmarkEnd w:id="283"/>
    </w:p>
    <w:p w14:paraId="2869C670" w14:textId="77777777" w:rsidR="00DD1CB7" w:rsidRDefault="00DD1CB7" w:rsidP="00DD1CB7">
      <w:pPr>
        <w:rPr>
          <w:rtl/>
          <w:lang w:eastAsia="he-IL"/>
        </w:rPr>
      </w:pPr>
      <w:bookmarkStart w:id="284" w:name="_ETM_Q1_247738"/>
      <w:bookmarkEnd w:id="284"/>
    </w:p>
    <w:p w14:paraId="62E14E1E" w14:textId="1B509628" w:rsidR="00DD1CB7" w:rsidRDefault="00DD1CB7" w:rsidP="00DD1CB7">
      <w:pPr>
        <w:rPr>
          <w:rtl/>
          <w:lang w:eastAsia="he-IL"/>
        </w:rPr>
      </w:pPr>
      <w:bookmarkStart w:id="285" w:name="_ETM_Q1_247779"/>
      <w:bookmarkStart w:id="286" w:name="_ETM_Q1_247876"/>
      <w:bookmarkStart w:id="287" w:name="_ETM_Q1_243453"/>
      <w:bookmarkEnd w:id="285"/>
      <w:bookmarkEnd w:id="286"/>
      <w:bookmarkEnd w:id="287"/>
      <w:r>
        <w:rPr>
          <w:rFonts w:hint="cs"/>
          <w:rtl/>
          <w:lang w:eastAsia="he-IL"/>
        </w:rPr>
        <w:t>א</w:t>
      </w:r>
      <w:bookmarkStart w:id="288" w:name="_ETM_Q1_243707"/>
      <w:bookmarkEnd w:id="288"/>
      <w:r>
        <w:rPr>
          <w:rFonts w:hint="cs"/>
          <w:rtl/>
          <w:lang w:eastAsia="he-IL"/>
        </w:rPr>
        <w:t>מרתי אז ליושב-ראש הוועדה</w:t>
      </w:r>
      <w:bookmarkStart w:id="289" w:name="_ETM_Q1_249318"/>
      <w:bookmarkStart w:id="290" w:name="_ETM_Q1_245556"/>
      <w:bookmarkStart w:id="291" w:name="_ETM_Q1_245791"/>
      <w:bookmarkEnd w:id="289"/>
      <w:bookmarkEnd w:id="290"/>
      <w:bookmarkEnd w:id="291"/>
      <w:r>
        <w:rPr>
          <w:rFonts w:hint="cs"/>
          <w:rtl/>
          <w:lang w:eastAsia="he-IL"/>
        </w:rPr>
        <w:t>: "אבל יש לי חוק עזר</w:t>
      </w:r>
      <w:bookmarkStart w:id="292" w:name="_ETM_Q1_246554"/>
      <w:bookmarkStart w:id="293" w:name="_ETM_Q1_246796"/>
      <w:bookmarkEnd w:id="292"/>
      <w:bookmarkEnd w:id="293"/>
      <w:r>
        <w:rPr>
          <w:rFonts w:hint="cs"/>
          <w:rtl/>
          <w:lang w:eastAsia="he-IL"/>
        </w:rPr>
        <w:t xml:space="preserve"> בעוד חודשיים". הוא </w:t>
      </w:r>
      <w:bookmarkStart w:id="294" w:name="_ETM_Q1_251280"/>
      <w:bookmarkEnd w:id="294"/>
      <w:r>
        <w:rPr>
          <w:rFonts w:hint="cs"/>
          <w:rtl/>
          <w:lang w:eastAsia="he-IL"/>
        </w:rPr>
        <w:t>אומר לי:</w:t>
      </w:r>
      <w:bookmarkStart w:id="295" w:name="_ETM_Q1_247540"/>
      <w:bookmarkEnd w:id="295"/>
      <w:r>
        <w:rPr>
          <w:rFonts w:hint="cs"/>
          <w:rtl/>
          <w:lang w:eastAsia="he-IL"/>
        </w:rPr>
        <w:t xml:space="preserve"> </w:t>
      </w:r>
      <w:bookmarkStart w:id="296" w:name="_ETM_Q1_247783"/>
      <w:bookmarkEnd w:id="296"/>
      <w:r>
        <w:rPr>
          <w:rFonts w:hint="cs"/>
          <w:rtl/>
          <w:lang w:eastAsia="he-IL"/>
        </w:rPr>
        <w:t>"מה אתה דואג? בתוך 24 שעות מה</w:t>
      </w:r>
      <w:bookmarkStart w:id="297" w:name="_ETM_Q1_249330"/>
      <w:bookmarkStart w:id="298" w:name="_ETM_Q1_249595"/>
      <w:bookmarkEnd w:id="297"/>
      <w:bookmarkEnd w:id="298"/>
      <w:r>
        <w:rPr>
          <w:rFonts w:hint="cs"/>
          <w:rtl/>
          <w:lang w:eastAsia="he-IL"/>
        </w:rPr>
        <w:t xml:space="preserve">רגע שתביא </w:t>
      </w:r>
      <w:bookmarkStart w:id="299" w:name="_ETM_Q1_251022"/>
      <w:bookmarkEnd w:id="299"/>
      <w:r>
        <w:rPr>
          <w:rFonts w:hint="cs"/>
          <w:rtl/>
          <w:lang w:eastAsia="he-IL"/>
        </w:rPr>
        <w:t xml:space="preserve">את זה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אכנס את הוועדה". עברו שמונה </w:t>
      </w:r>
      <w:bookmarkStart w:id="300" w:name="_ETM_Q1_258186"/>
      <w:bookmarkStart w:id="301" w:name="_ETM_Q1_253493"/>
      <w:bookmarkStart w:id="302" w:name="_ETM_Q1_253745"/>
      <w:bookmarkEnd w:id="300"/>
      <w:bookmarkEnd w:id="301"/>
      <w:bookmarkEnd w:id="302"/>
      <w:r>
        <w:rPr>
          <w:rFonts w:hint="cs"/>
          <w:rtl/>
          <w:lang w:eastAsia="he-IL"/>
        </w:rPr>
        <w:t xml:space="preserve">שנים, ועכשיו אנחנו ב-21 במאי 2025, ובעזרת השם, </w:t>
      </w:r>
      <w:bookmarkStart w:id="303" w:name="_ETM_Q1_262863"/>
      <w:bookmarkEnd w:id="303"/>
      <w:r>
        <w:rPr>
          <w:rFonts w:hint="cs"/>
          <w:rtl/>
          <w:lang w:eastAsia="he-IL"/>
        </w:rPr>
        <w:t>היום</w:t>
      </w:r>
      <w:bookmarkStart w:id="304" w:name="_ETM_Q1_258336"/>
      <w:bookmarkStart w:id="305" w:name="_ETM_Q1_258590"/>
      <w:bookmarkEnd w:id="304"/>
      <w:bookmarkEnd w:id="305"/>
      <w:r>
        <w:rPr>
          <w:rFonts w:hint="cs"/>
          <w:rtl/>
          <w:lang w:eastAsia="he-IL"/>
        </w:rPr>
        <w:t xml:space="preserve"> נביא את זה לידי גימור.</w:t>
      </w:r>
      <w:bookmarkStart w:id="306" w:name="_ETM_Q1_257887"/>
      <w:bookmarkStart w:id="307" w:name="_ETM_Q1_258143"/>
      <w:bookmarkEnd w:id="306"/>
      <w:bookmarkEnd w:id="307"/>
    </w:p>
    <w:p w14:paraId="0FC21A7F" w14:textId="77777777" w:rsidR="00DD1CB7" w:rsidRDefault="00DD1CB7" w:rsidP="00DD1CB7">
      <w:pPr>
        <w:rPr>
          <w:rtl/>
          <w:lang w:eastAsia="he-IL"/>
        </w:rPr>
      </w:pPr>
      <w:bookmarkStart w:id="308" w:name="_ETM_Q1_258407"/>
      <w:bookmarkStart w:id="309" w:name="_ETM_Q1_258494"/>
      <w:bookmarkStart w:id="310" w:name="_ETM_Q1_259655"/>
      <w:bookmarkEnd w:id="308"/>
      <w:bookmarkEnd w:id="309"/>
      <w:bookmarkEnd w:id="310"/>
    </w:p>
    <w:p w14:paraId="40A65372" w14:textId="25205B0D" w:rsidR="00DD1CB7" w:rsidRDefault="00DD1CB7" w:rsidP="00DD1CB7">
      <w:pPr>
        <w:pStyle w:val="a4"/>
        <w:keepNext/>
        <w:rPr>
          <w:rtl/>
        </w:rPr>
      </w:pPr>
      <w:bookmarkStart w:id="311" w:name="ET_speaker_6344_15"/>
      <w:r w:rsidRPr="00DD1CB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D1CB7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02D8B0F6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3B4899C1" w14:textId="4418D449" w:rsidR="00DD1CB7" w:rsidRDefault="00DD1CB7" w:rsidP="00DD1CB7">
      <w:pPr>
        <w:rPr>
          <w:rtl/>
          <w:lang w:eastAsia="he-IL"/>
        </w:rPr>
      </w:pPr>
      <w:bookmarkStart w:id="312" w:name="_ETM_Q1_260273"/>
      <w:bookmarkStart w:id="313" w:name="_ETM_Q1_260362"/>
      <w:bookmarkEnd w:id="312"/>
      <w:bookmarkEnd w:id="313"/>
      <w:r>
        <w:rPr>
          <w:rFonts w:hint="cs"/>
          <w:rtl/>
          <w:lang w:eastAsia="he-IL"/>
        </w:rPr>
        <w:t>עו"ד שפט</w:t>
      </w:r>
      <w:bookmarkStart w:id="314" w:name="_ETM_Q1_258557"/>
      <w:bookmarkStart w:id="315" w:name="_ETM_Q1_258807"/>
      <w:bookmarkEnd w:id="314"/>
      <w:bookmarkEnd w:id="315"/>
      <w:r>
        <w:rPr>
          <w:rFonts w:hint="cs"/>
          <w:rtl/>
          <w:lang w:eastAsia="he-IL"/>
        </w:rPr>
        <w:t xml:space="preserve">, איך עברו </w:t>
      </w:r>
      <w:bookmarkStart w:id="316" w:name="_ETM_Q1_260036"/>
      <w:bookmarkEnd w:id="316"/>
      <w:r>
        <w:rPr>
          <w:rFonts w:hint="cs"/>
          <w:rtl/>
          <w:lang w:eastAsia="he-IL"/>
        </w:rPr>
        <w:t xml:space="preserve">שמונה שנים וזה לא תוקן? </w:t>
      </w:r>
      <w:bookmarkStart w:id="317" w:name="_ETM_Q1_260909"/>
      <w:bookmarkEnd w:id="317"/>
      <w:r>
        <w:rPr>
          <w:rFonts w:hint="cs"/>
          <w:rtl/>
          <w:lang w:eastAsia="he-IL"/>
        </w:rPr>
        <w:t>א</w:t>
      </w:r>
      <w:bookmarkStart w:id="318" w:name="_ETM_Q1_261151"/>
      <w:bookmarkEnd w:id="318"/>
      <w:r>
        <w:rPr>
          <w:rFonts w:hint="cs"/>
          <w:rtl/>
          <w:lang w:eastAsia="he-IL"/>
        </w:rPr>
        <w:t xml:space="preserve">ני שואל ברצינות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" w:name="_ETM_Q1_263764"/>
      <w:bookmarkEnd w:id="319"/>
      <w:r>
        <w:rPr>
          <w:rFonts w:hint="cs"/>
          <w:rtl/>
          <w:lang w:eastAsia="he-IL"/>
        </w:rPr>
        <w:t xml:space="preserve">איך מ-24 שעות </w:t>
      </w:r>
      <w:bookmarkStart w:id="320" w:name="_ETM_Q1_262791"/>
      <w:bookmarkStart w:id="321" w:name="_ETM_Q1_263035"/>
      <w:bookmarkEnd w:id="320"/>
      <w:bookmarkEnd w:id="321"/>
      <w:r>
        <w:rPr>
          <w:rFonts w:hint="cs"/>
          <w:rtl/>
          <w:lang w:eastAsia="he-IL"/>
        </w:rPr>
        <w:t>זה נהיה שמונה שנים?</w:t>
      </w:r>
    </w:p>
    <w:p w14:paraId="70A9A904" w14:textId="77777777" w:rsidR="00DD1CB7" w:rsidRDefault="00DD1CB7" w:rsidP="00DD1CB7">
      <w:pPr>
        <w:rPr>
          <w:rtl/>
          <w:lang w:eastAsia="he-IL"/>
        </w:rPr>
      </w:pPr>
      <w:bookmarkStart w:id="322" w:name="_ETM_Q1_267349"/>
      <w:bookmarkStart w:id="323" w:name="_ETM_Q1_267442"/>
      <w:bookmarkStart w:id="324" w:name="_ETM_Q1_262828"/>
      <w:bookmarkStart w:id="325" w:name="_ETM_Q1_263085"/>
      <w:bookmarkEnd w:id="322"/>
      <w:bookmarkEnd w:id="323"/>
      <w:bookmarkEnd w:id="324"/>
      <w:bookmarkEnd w:id="325"/>
    </w:p>
    <w:p w14:paraId="40FB2DE3" w14:textId="10443648" w:rsidR="00DD1CB7" w:rsidRDefault="00DD1CB7" w:rsidP="00DD1CB7">
      <w:pPr>
        <w:pStyle w:val="af6"/>
        <w:keepNext/>
        <w:rPr>
          <w:rtl/>
        </w:rPr>
      </w:pPr>
      <w:bookmarkStart w:id="326" w:name="ET_yor_5998_16"/>
      <w:r w:rsidRPr="00DD1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D1CB7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4E26494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23A3AB22" w14:textId="109D4C97" w:rsidR="00DD1CB7" w:rsidRDefault="004D1C7D" w:rsidP="00DD1CB7">
      <w:pPr>
        <w:rPr>
          <w:rtl/>
          <w:lang w:eastAsia="he-IL"/>
        </w:rPr>
      </w:pPr>
      <w:bookmarkStart w:id="327" w:name="_ETM_Q1_264480"/>
      <w:bookmarkEnd w:id="327"/>
      <w:r>
        <w:rPr>
          <w:rFonts w:hint="cs"/>
          <w:rtl/>
          <w:lang w:eastAsia="he-IL"/>
        </w:rPr>
        <w:t>"</w:t>
      </w:r>
      <w:r w:rsidR="00DD1CB7">
        <w:rPr>
          <w:rFonts w:hint="cs"/>
          <w:rtl/>
          <w:lang w:eastAsia="he-IL"/>
        </w:rPr>
        <w:t>והי</w:t>
      </w:r>
      <w:bookmarkStart w:id="328" w:name="_ETM_Q1_264941"/>
      <w:bookmarkStart w:id="329" w:name="_ETM_Q1_265186"/>
      <w:bookmarkStart w:id="330" w:name="_ETM_Q1_264327"/>
      <w:bookmarkStart w:id="331" w:name="_ETM_Q1_264567"/>
      <w:bookmarkEnd w:id="328"/>
      <w:bookmarkEnd w:id="329"/>
      <w:bookmarkEnd w:id="330"/>
      <w:bookmarkEnd w:id="331"/>
      <w:r w:rsidR="00DD1CB7">
        <w:rPr>
          <w:rFonts w:hint="cs"/>
          <w:rtl/>
          <w:lang w:eastAsia="he-IL"/>
        </w:rPr>
        <w:t xml:space="preserve">ו </w:t>
      </w:r>
      <w:bookmarkStart w:id="332" w:name="_ETM_Q1_266211"/>
      <w:bookmarkEnd w:id="332"/>
      <w:r w:rsidR="00DD1CB7">
        <w:rPr>
          <w:rFonts w:hint="cs"/>
          <w:rtl/>
          <w:lang w:eastAsia="he-IL"/>
        </w:rPr>
        <w:t>כימים אחדים.</w:t>
      </w:r>
      <w:r>
        <w:rPr>
          <w:rFonts w:hint="cs"/>
          <w:rtl/>
          <w:lang w:eastAsia="he-IL"/>
        </w:rPr>
        <w:t>"</w:t>
      </w:r>
      <w:r w:rsidR="00DD1CB7">
        <w:rPr>
          <w:rFonts w:hint="cs"/>
          <w:rtl/>
          <w:lang w:eastAsia="he-IL"/>
        </w:rPr>
        <w:t xml:space="preserve"> </w:t>
      </w:r>
      <w:bookmarkStart w:id="333" w:name="_ETM_Q1_270269"/>
      <w:bookmarkEnd w:id="333"/>
    </w:p>
    <w:p w14:paraId="59C93DE7" w14:textId="77777777" w:rsidR="00DD1CB7" w:rsidRDefault="00DD1CB7" w:rsidP="00DD1CB7">
      <w:pPr>
        <w:rPr>
          <w:rtl/>
          <w:lang w:eastAsia="he-IL"/>
        </w:rPr>
      </w:pPr>
      <w:bookmarkStart w:id="334" w:name="_ETM_Q1_270361"/>
      <w:bookmarkStart w:id="335" w:name="_ETM_Q1_271642"/>
      <w:bookmarkEnd w:id="334"/>
      <w:bookmarkEnd w:id="335"/>
    </w:p>
    <w:p w14:paraId="1E3E0012" w14:textId="5B03E362" w:rsidR="00DD1CB7" w:rsidRDefault="00DD1CB7" w:rsidP="00DD1CB7">
      <w:pPr>
        <w:pStyle w:val="a4"/>
        <w:keepNext/>
        <w:rPr>
          <w:rtl/>
        </w:rPr>
      </w:pPr>
      <w:bookmarkStart w:id="336" w:name="ET_speaker_6344_17"/>
      <w:r w:rsidRPr="00DD1CB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D1CB7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4393F23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26298BAF" w14:textId="551774CA" w:rsidR="00DD1CB7" w:rsidRDefault="00DD1CB7" w:rsidP="00DD1CB7">
      <w:pPr>
        <w:rPr>
          <w:rtl/>
          <w:lang w:eastAsia="he-IL"/>
        </w:rPr>
      </w:pPr>
      <w:bookmarkStart w:id="337" w:name="_ETM_Q1_272291"/>
      <w:bookmarkStart w:id="338" w:name="_ETM_Q1_272365"/>
      <w:bookmarkEnd w:id="337"/>
      <w:bookmarkEnd w:id="338"/>
      <w:r>
        <w:rPr>
          <w:rFonts w:hint="cs"/>
          <w:rtl/>
          <w:lang w:eastAsia="he-IL"/>
        </w:rPr>
        <w:t>האם עיר</w:t>
      </w:r>
      <w:bookmarkStart w:id="339" w:name="_ETM_Q1_268968"/>
      <w:bookmarkStart w:id="340" w:name="_ETM_Q1_269216"/>
      <w:bookmarkEnd w:id="339"/>
      <w:bookmarkEnd w:id="340"/>
      <w:r>
        <w:rPr>
          <w:rFonts w:hint="cs"/>
          <w:rtl/>
          <w:lang w:eastAsia="he-IL"/>
        </w:rPr>
        <w:t>יית ירושלים פנתה לתקן את זה?</w:t>
      </w:r>
    </w:p>
    <w:p w14:paraId="54250A5F" w14:textId="77777777" w:rsidR="00DD1CB7" w:rsidRDefault="00DD1CB7" w:rsidP="00DD1CB7">
      <w:pPr>
        <w:rPr>
          <w:rtl/>
          <w:lang w:eastAsia="he-IL"/>
        </w:rPr>
      </w:pPr>
      <w:bookmarkStart w:id="341" w:name="_ETM_Q1_273104"/>
      <w:bookmarkStart w:id="342" w:name="_ETM_Q1_273196"/>
      <w:bookmarkEnd w:id="341"/>
      <w:bookmarkEnd w:id="342"/>
    </w:p>
    <w:p w14:paraId="58C32555" w14:textId="3F435C41" w:rsidR="00DD1CB7" w:rsidRDefault="00DD1CB7" w:rsidP="00DD1CB7">
      <w:pPr>
        <w:pStyle w:val="af9"/>
        <w:keepNext/>
        <w:rPr>
          <w:rtl/>
          <w:lang w:eastAsia="he-IL"/>
        </w:rPr>
      </w:pPr>
      <w:bookmarkStart w:id="343" w:name="ET_guest_שמואל_שפט_18"/>
      <w:r w:rsidRPr="00DD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DD1CB7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2906F797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6E01CA96" w14:textId="146D084C" w:rsidR="00DD1CB7" w:rsidRPr="00DD1CB7" w:rsidRDefault="00DD1CB7" w:rsidP="00DD1CB7">
      <w:pPr>
        <w:rPr>
          <w:rtl/>
          <w:lang w:eastAsia="he-IL"/>
        </w:rPr>
      </w:pPr>
      <w:bookmarkStart w:id="344" w:name="_ETM_Q1_274905"/>
      <w:bookmarkStart w:id="345" w:name="_ETM_Q1_274978"/>
      <w:bookmarkStart w:id="346" w:name="_ETM_Q1_270038"/>
      <w:bookmarkEnd w:id="344"/>
      <w:bookmarkEnd w:id="345"/>
      <w:bookmarkEnd w:id="346"/>
      <w:r>
        <w:rPr>
          <w:rFonts w:hint="cs"/>
          <w:rtl/>
          <w:lang w:eastAsia="he-IL"/>
        </w:rPr>
        <w:t>כ</w:t>
      </w:r>
      <w:bookmarkStart w:id="347" w:name="_ETM_Q1_270282"/>
      <w:bookmarkEnd w:id="347"/>
      <w:r>
        <w:rPr>
          <w:rFonts w:hint="cs"/>
          <w:rtl/>
          <w:lang w:eastAsia="he-IL"/>
        </w:rPr>
        <w:t xml:space="preserve">ן, פנינו </w:t>
      </w:r>
      <w:bookmarkStart w:id="348" w:name="_ETM_Q1_271640"/>
      <w:bookmarkEnd w:id="348"/>
      <w:r>
        <w:rPr>
          <w:rFonts w:hint="cs"/>
          <w:rtl/>
          <w:lang w:eastAsia="he-IL"/>
        </w:rPr>
        <w:t>לתקן את זה. הכנסת התפזרה</w:t>
      </w:r>
      <w:bookmarkStart w:id="349" w:name="_ETM_Q1_272423"/>
      <w:bookmarkStart w:id="350" w:name="_ETM_Q1_272685"/>
      <w:bookmarkEnd w:id="349"/>
      <w:bookmarkEnd w:id="3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 כל מיני תהליכים </w:t>
      </w:r>
      <w:bookmarkStart w:id="351" w:name="_ETM_Q1_277113"/>
      <w:bookmarkEnd w:id="351"/>
      <w:r>
        <w:rPr>
          <w:rFonts w:hint="cs"/>
          <w:rtl/>
          <w:lang w:eastAsia="he-IL"/>
        </w:rPr>
        <w:t xml:space="preserve">כאלה ואחרים </w:t>
      </w:r>
      <w:bookmarkStart w:id="352" w:name="_ETM_Q1_273839"/>
      <w:bookmarkStart w:id="353" w:name="_ETM_Q1_274094"/>
      <w:bookmarkEnd w:id="352"/>
      <w:bookmarkEnd w:id="353"/>
      <w:r>
        <w:rPr>
          <w:rFonts w:hint="cs"/>
          <w:rtl/>
          <w:lang w:eastAsia="he-IL"/>
        </w:rPr>
        <w:t>ש</w:t>
      </w:r>
      <w:bookmarkStart w:id="354" w:name="_ETM_Q1_274600"/>
      <w:bookmarkStart w:id="355" w:name="_ETM_Q1_274875"/>
      <w:bookmarkEnd w:id="354"/>
      <w:bookmarkEnd w:id="355"/>
      <w:r>
        <w:rPr>
          <w:rFonts w:hint="cs"/>
          <w:rtl/>
          <w:lang w:eastAsia="he-IL"/>
        </w:rPr>
        <w:t xml:space="preserve">קרו ועיכבו את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56" w:name="_ETM_Q1_281394"/>
      <w:bookmarkEnd w:id="356"/>
      <w:r>
        <w:rPr>
          <w:rFonts w:hint="cs"/>
          <w:rtl/>
          <w:lang w:eastAsia="he-IL"/>
        </w:rPr>
        <w:t xml:space="preserve">ניכנס אליהם. הנקודה הסופית היא </w:t>
      </w:r>
      <w:bookmarkStart w:id="357" w:name="_ETM_Q1_285364"/>
      <w:bookmarkEnd w:id="357"/>
      <w:r>
        <w:rPr>
          <w:rFonts w:hint="cs"/>
          <w:rtl/>
          <w:lang w:eastAsia="he-IL"/>
        </w:rPr>
        <w:t xml:space="preserve">מה שמעניין אותנו </w:t>
      </w:r>
      <w:r>
        <w:rPr>
          <w:rtl/>
          <w:lang w:eastAsia="he-IL"/>
        </w:rPr>
        <w:t>–</w:t>
      </w:r>
      <w:bookmarkStart w:id="358" w:name="_ETM_Q1_284061"/>
      <w:bookmarkStart w:id="359" w:name="_ETM_Q1_284315"/>
      <w:bookmarkEnd w:id="358"/>
      <w:bookmarkEnd w:id="359"/>
      <w:r>
        <w:rPr>
          <w:rFonts w:hint="cs"/>
          <w:rtl/>
          <w:lang w:eastAsia="he-IL"/>
        </w:rPr>
        <w:t xml:space="preserve"> הי</w:t>
      </w:r>
      <w:bookmarkStart w:id="360" w:name="_ETM_Q1_280552"/>
      <w:bookmarkEnd w:id="360"/>
      <w:r>
        <w:rPr>
          <w:rFonts w:hint="cs"/>
          <w:rtl/>
          <w:lang w:eastAsia="he-IL"/>
        </w:rPr>
        <w:t>א</w:t>
      </w:r>
      <w:bookmarkStart w:id="361" w:name="_ETM_Q1_280290"/>
      <w:bookmarkEnd w:id="361"/>
      <w:r>
        <w:rPr>
          <w:rFonts w:hint="cs"/>
          <w:rtl/>
          <w:lang w:eastAsia="he-IL"/>
        </w:rPr>
        <w:t xml:space="preserve"> שהיום נאשר את זה.</w:t>
      </w:r>
      <w:bookmarkStart w:id="362" w:name="_ETM_Q1_283842"/>
      <w:bookmarkStart w:id="363" w:name="_ETM_Q1_284111"/>
      <w:bookmarkEnd w:id="362"/>
      <w:bookmarkEnd w:id="363"/>
    </w:p>
    <w:p w14:paraId="278060F0" w14:textId="77777777" w:rsidR="00DD1CB7" w:rsidRDefault="00DD1CB7" w:rsidP="00DD1CB7">
      <w:pPr>
        <w:rPr>
          <w:rtl/>
          <w:lang w:eastAsia="he-IL"/>
        </w:rPr>
      </w:pPr>
      <w:bookmarkStart w:id="364" w:name="_ETM_Q1_162219"/>
      <w:bookmarkStart w:id="365" w:name="_ETM_Q1_162316"/>
      <w:bookmarkEnd w:id="364"/>
      <w:bookmarkEnd w:id="365"/>
    </w:p>
    <w:p w14:paraId="08644DA8" w14:textId="55CBDEFC" w:rsidR="00DD1CB7" w:rsidRDefault="00DD1CB7" w:rsidP="00DD1CB7">
      <w:pPr>
        <w:pStyle w:val="af6"/>
        <w:keepNext/>
      </w:pPr>
      <w:bookmarkStart w:id="366" w:name="ET_yor_5998_19"/>
      <w:r w:rsidRPr="00DD1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D1CB7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7211569B" w14:textId="77777777" w:rsidR="00DD1CB7" w:rsidRDefault="00DD1CB7" w:rsidP="00DD1CB7">
      <w:pPr>
        <w:pStyle w:val="KeepWithNext"/>
        <w:rPr>
          <w:rtl/>
          <w:lang w:eastAsia="he-IL"/>
        </w:rPr>
      </w:pPr>
    </w:p>
    <w:p w14:paraId="5D39B455" w14:textId="6E15699E" w:rsidR="00DD1CB7" w:rsidRDefault="00DD1CB7" w:rsidP="00DD1CB7">
      <w:pPr>
        <w:rPr>
          <w:rtl/>
          <w:lang w:eastAsia="he-IL"/>
        </w:rPr>
      </w:pPr>
      <w:bookmarkStart w:id="367" w:name="_ETM_Q1_285785"/>
      <w:bookmarkEnd w:id="367"/>
      <w:r>
        <w:rPr>
          <w:rFonts w:hint="cs"/>
          <w:rtl/>
          <w:lang w:eastAsia="he-IL"/>
        </w:rPr>
        <w:t xml:space="preserve">רק בשביל התובנה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368" w:name="_ETM_Q1_289518"/>
      <w:bookmarkEnd w:id="368"/>
      <w:r>
        <w:rPr>
          <w:rFonts w:hint="cs"/>
          <w:rtl/>
          <w:lang w:eastAsia="he-IL"/>
        </w:rPr>
        <w:t xml:space="preserve">הקנס? על </w:t>
      </w:r>
      <w:bookmarkStart w:id="369" w:name="_ETM_Q1_288230"/>
      <w:bookmarkEnd w:id="369"/>
      <w:r>
        <w:rPr>
          <w:rFonts w:hint="cs"/>
          <w:rtl/>
          <w:lang w:eastAsia="he-IL"/>
        </w:rPr>
        <w:t>מ</w:t>
      </w:r>
      <w:bookmarkStart w:id="370" w:name="_ETM_Q1_288477"/>
      <w:bookmarkEnd w:id="370"/>
      <w:r>
        <w:rPr>
          <w:rFonts w:hint="cs"/>
          <w:rtl/>
          <w:lang w:eastAsia="he-IL"/>
        </w:rPr>
        <w:t>ה מדובר?</w:t>
      </w:r>
    </w:p>
    <w:p w14:paraId="49B380A7" w14:textId="77777777" w:rsidR="00F363A4" w:rsidRDefault="00F363A4" w:rsidP="00DD1CB7">
      <w:pPr>
        <w:rPr>
          <w:rtl/>
          <w:lang w:eastAsia="he-IL"/>
        </w:rPr>
      </w:pPr>
      <w:bookmarkStart w:id="371" w:name="_ETM_Q1_289614"/>
      <w:bookmarkStart w:id="372" w:name="_ETM_Q1_289707"/>
      <w:bookmarkStart w:id="373" w:name="_ETM_Q1_286720"/>
      <w:bookmarkStart w:id="374" w:name="_ETM_Q1_286971"/>
      <w:bookmarkStart w:id="375" w:name="_ETM_Q1_291764"/>
      <w:bookmarkEnd w:id="371"/>
      <w:bookmarkEnd w:id="372"/>
      <w:bookmarkEnd w:id="373"/>
      <w:bookmarkEnd w:id="374"/>
      <w:bookmarkEnd w:id="375"/>
    </w:p>
    <w:p w14:paraId="794D5B82" w14:textId="060E0D3D" w:rsidR="00F363A4" w:rsidRDefault="00F363A4" w:rsidP="00F363A4">
      <w:pPr>
        <w:pStyle w:val="af9"/>
        <w:keepNext/>
        <w:rPr>
          <w:lang w:eastAsia="he-IL"/>
        </w:rPr>
      </w:pPr>
      <w:bookmarkStart w:id="376" w:name="ET_guest_שמואל_שפט_20"/>
      <w:r w:rsidRPr="00F3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F363A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70906A39" w14:textId="77777777" w:rsidR="00F363A4" w:rsidRDefault="00F363A4" w:rsidP="00F363A4">
      <w:pPr>
        <w:pStyle w:val="KeepWithNext"/>
        <w:rPr>
          <w:rtl/>
          <w:lang w:eastAsia="he-IL"/>
        </w:rPr>
      </w:pPr>
    </w:p>
    <w:p w14:paraId="0DF723BF" w14:textId="1B3E943B" w:rsidR="00F363A4" w:rsidRDefault="00F363A4" w:rsidP="00F363A4">
      <w:pPr>
        <w:rPr>
          <w:rtl/>
          <w:lang w:eastAsia="he-IL"/>
        </w:rPr>
      </w:pPr>
      <w:bookmarkStart w:id="377" w:name="_ETM_Q1_292435"/>
      <w:bookmarkStart w:id="378" w:name="_ETM_Q1_292494"/>
      <w:bookmarkEnd w:id="377"/>
      <w:bookmarkEnd w:id="378"/>
      <w:r>
        <w:rPr>
          <w:rFonts w:hint="cs"/>
          <w:rtl/>
          <w:lang w:eastAsia="he-IL"/>
        </w:rPr>
        <w:t>יש קנס ש</w:t>
      </w:r>
      <w:bookmarkStart w:id="379" w:name="_ETM_Q1_301634"/>
      <w:bookmarkStart w:id="380" w:name="_ETM_Q1_297100"/>
      <w:bookmarkStart w:id="381" w:name="_ETM_Q1_297375"/>
      <w:bookmarkEnd w:id="379"/>
      <w:bookmarkEnd w:id="380"/>
      <w:bookmarkEnd w:id="381"/>
      <w:r>
        <w:rPr>
          <w:rFonts w:hint="cs"/>
          <w:rtl/>
          <w:lang w:eastAsia="he-IL"/>
        </w:rPr>
        <w:t xml:space="preserve">נקרא "גובה ג'" </w:t>
      </w:r>
      <w:bookmarkStart w:id="382" w:name="_ETM_Q1_297895"/>
      <w:bookmarkStart w:id="383" w:name="_ETM_Q1_298141"/>
      <w:bookmarkEnd w:id="382"/>
      <w:bookmarkEnd w:id="383"/>
      <w:r>
        <w:rPr>
          <w:rFonts w:hint="cs"/>
          <w:rtl/>
          <w:lang w:eastAsia="he-IL"/>
        </w:rPr>
        <w:t>בצו התעבורה</w:t>
      </w:r>
      <w:bookmarkStart w:id="384" w:name="_ETM_Q1_304132"/>
      <w:bookmarkStart w:id="385" w:name="_ETM_Q1_304381"/>
      <w:bookmarkEnd w:id="384"/>
      <w:bookmarkEnd w:id="385"/>
      <w:r>
        <w:rPr>
          <w:rFonts w:hint="cs"/>
          <w:rtl/>
          <w:lang w:eastAsia="he-IL"/>
        </w:rPr>
        <w:t xml:space="preserve">. הוא מחולק </w:t>
      </w:r>
      <w:bookmarkStart w:id="386" w:name="_ETM_Q1_306332"/>
      <w:bookmarkEnd w:id="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מדובר על בן אדם פרטי או </w:t>
      </w:r>
      <w:bookmarkStart w:id="387" w:name="_ETM_Q1_312520"/>
      <w:bookmarkEnd w:id="387"/>
      <w:r>
        <w:rPr>
          <w:rFonts w:hint="cs"/>
          <w:rtl/>
          <w:lang w:eastAsia="he-IL"/>
        </w:rPr>
        <w:t xml:space="preserve">שמדובר </w:t>
      </w:r>
      <w:bookmarkStart w:id="388" w:name="_ETM_Q1_309775"/>
      <w:bookmarkEnd w:id="388"/>
      <w:r>
        <w:rPr>
          <w:rFonts w:hint="cs"/>
          <w:rtl/>
          <w:lang w:eastAsia="he-IL"/>
        </w:rPr>
        <w:t>ע</w:t>
      </w:r>
      <w:bookmarkStart w:id="389" w:name="_ETM_Q1_310037"/>
      <w:bookmarkEnd w:id="389"/>
      <w:r>
        <w:rPr>
          <w:rFonts w:hint="cs"/>
          <w:rtl/>
          <w:lang w:eastAsia="he-IL"/>
        </w:rPr>
        <w:t xml:space="preserve">ל תאגיד, כשהקנס של תאגיד </w:t>
      </w:r>
      <w:bookmarkStart w:id="390" w:name="_ETM_Q1_312770"/>
      <w:bookmarkStart w:id="391" w:name="_ETM_Q1_313013"/>
      <w:bookmarkEnd w:id="390"/>
      <w:bookmarkEnd w:id="391"/>
      <w:r>
        <w:rPr>
          <w:rFonts w:hint="cs"/>
          <w:rtl/>
          <w:lang w:eastAsia="he-IL"/>
        </w:rPr>
        <w:t>הוא גבוה יותר. אני</w:t>
      </w:r>
      <w:bookmarkStart w:id="392" w:name="_ETM_Q1_315240"/>
      <w:bookmarkEnd w:id="392"/>
      <w:r>
        <w:rPr>
          <w:rFonts w:hint="cs"/>
          <w:rtl/>
          <w:lang w:eastAsia="he-IL"/>
        </w:rPr>
        <w:t xml:space="preserve"> לא רוצה לא לדייק, אבל נדמה לי</w:t>
      </w:r>
      <w:bookmarkStart w:id="393" w:name="_ETM_Q1_317029"/>
      <w:bookmarkStart w:id="394" w:name="_ETM_Q1_317290"/>
      <w:bookmarkEnd w:id="393"/>
      <w:bookmarkEnd w:id="394"/>
      <w:r>
        <w:rPr>
          <w:rFonts w:hint="cs"/>
          <w:rtl/>
          <w:lang w:eastAsia="he-IL"/>
        </w:rPr>
        <w:t xml:space="preserve"> </w:t>
      </w:r>
      <w:bookmarkStart w:id="395" w:name="_ETM_Q1_317608"/>
      <w:bookmarkEnd w:id="395"/>
      <w:r>
        <w:rPr>
          <w:rFonts w:hint="cs"/>
          <w:rtl/>
          <w:lang w:eastAsia="he-IL"/>
        </w:rPr>
        <w:t>ש-500 שקלים.</w:t>
      </w:r>
    </w:p>
    <w:p w14:paraId="3CD0BD87" w14:textId="77777777" w:rsidR="00F363A4" w:rsidRDefault="00F363A4" w:rsidP="00F363A4">
      <w:pPr>
        <w:rPr>
          <w:rtl/>
          <w:lang w:eastAsia="he-IL"/>
        </w:rPr>
      </w:pPr>
      <w:bookmarkStart w:id="396" w:name="_ETM_Q1_320984"/>
      <w:bookmarkStart w:id="397" w:name="_ETM_Q1_321079"/>
      <w:bookmarkEnd w:id="396"/>
      <w:bookmarkEnd w:id="397"/>
    </w:p>
    <w:p w14:paraId="3C95A46A" w14:textId="035A91FF" w:rsidR="00F363A4" w:rsidRDefault="00F363A4" w:rsidP="00F363A4">
      <w:pPr>
        <w:pStyle w:val="af9"/>
        <w:keepNext/>
        <w:rPr>
          <w:lang w:eastAsia="he-IL"/>
        </w:rPr>
      </w:pPr>
      <w:bookmarkStart w:id="398" w:name="ET_guest_עינת_קורמן_21"/>
      <w:r w:rsidRPr="00F3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F363A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53F4867C" w14:textId="77777777" w:rsidR="00F363A4" w:rsidRDefault="00F363A4" w:rsidP="00F363A4">
      <w:pPr>
        <w:pStyle w:val="KeepWithNext"/>
        <w:rPr>
          <w:rtl/>
          <w:lang w:eastAsia="he-IL"/>
        </w:rPr>
      </w:pPr>
    </w:p>
    <w:p w14:paraId="04148B81" w14:textId="6D7FD884" w:rsidR="00F363A4" w:rsidRDefault="00F363A4" w:rsidP="00F363A4">
      <w:pPr>
        <w:rPr>
          <w:rtl/>
          <w:lang w:eastAsia="he-IL"/>
        </w:rPr>
      </w:pPr>
      <w:bookmarkStart w:id="399" w:name="_ETM_Q1_323526"/>
      <w:bookmarkStart w:id="400" w:name="_ETM_Q1_323582"/>
      <w:bookmarkEnd w:id="399"/>
      <w:bookmarkEnd w:id="400"/>
      <w:r>
        <w:rPr>
          <w:rFonts w:hint="cs"/>
          <w:rtl/>
          <w:lang w:eastAsia="he-IL"/>
        </w:rPr>
        <w:t xml:space="preserve">500 שקלים לרכב פרטי ו-1,000 שקלים לרכב </w:t>
      </w:r>
      <w:bookmarkStart w:id="401" w:name="_ETM_Q1_326207"/>
      <w:bookmarkStart w:id="402" w:name="_ETM_Q1_326457"/>
      <w:bookmarkStart w:id="403" w:name="_ETM_Q1_322965"/>
      <w:bookmarkStart w:id="404" w:name="_ETM_Q1_323231"/>
      <w:bookmarkEnd w:id="401"/>
      <w:bookmarkEnd w:id="402"/>
      <w:bookmarkEnd w:id="403"/>
      <w:bookmarkEnd w:id="404"/>
      <w:r w:rsidR="00DE00BF">
        <w:rPr>
          <w:rFonts w:hint="cs"/>
          <w:rtl/>
          <w:lang w:eastAsia="he-IL"/>
        </w:rPr>
        <w:t xml:space="preserve">תאגיד. </w:t>
      </w:r>
    </w:p>
    <w:p w14:paraId="5287C9B3" w14:textId="77777777" w:rsidR="00DE00BF" w:rsidRDefault="00DE00BF" w:rsidP="00F363A4">
      <w:pPr>
        <w:rPr>
          <w:rtl/>
          <w:lang w:eastAsia="he-IL"/>
        </w:rPr>
      </w:pPr>
      <w:bookmarkStart w:id="405" w:name="_ETM_Q1_328311"/>
      <w:bookmarkStart w:id="406" w:name="_ETM_Q1_328404"/>
      <w:bookmarkEnd w:id="405"/>
      <w:bookmarkEnd w:id="406"/>
    </w:p>
    <w:p w14:paraId="5E5B0C3E" w14:textId="36F6E1EB" w:rsidR="00DE00BF" w:rsidRDefault="00DE00BF" w:rsidP="00DE00BF">
      <w:pPr>
        <w:pStyle w:val="af6"/>
        <w:keepNext/>
      </w:pPr>
      <w:bookmarkStart w:id="407" w:name="ET_yor_5998_22"/>
      <w:r w:rsidRPr="00DE00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00BF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5584087D" w14:textId="77777777" w:rsidR="00DE00BF" w:rsidRDefault="00DE00BF" w:rsidP="00DE00BF">
      <w:pPr>
        <w:pStyle w:val="KeepWithNext"/>
        <w:rPr>
          <w:rtl/>
          <w:lang w:eastAsia="he-IL"/>
        </w:rPr>
      </w:pPr>
    </w:p>
    <w:p w14:paraId="0F3071FA" w14:textId="2E935851" w:rsidR="00DE00BF" w:rsidRDefault="00DE00BF" w:rsidP="00DE00BF">
      <w:pPr>
        <w:rPr>
          <w:rtl/>
          <w:lang w:eastAsia="he-IL"/>
        </w:rPr>
      </w:pPr>
      <w:bookmarkStart w:id="408" w:name="_ETM_Q1_329332"/>
      <w:bookmarkEnd w:id="408"/>
      <w:r>
        <w:rPr>
          <w:rFonts w:hint="cs"/>
          <w:rtl/>
          <w:lang w:eastAsia="he-IL"/>
        </w:rPr>
        <w:t xml:space="preserve">יש </w:t>
      </w:r>
      <w:bookmarkStart w:id="409" w:name="_ETM_Q1_329835"/>
      <w:bookmarkEnd w:id="409"/>
      <w:r>
        <w:rPr>
          <w:rFonts w:hint="cs"/>
          <w:rtl/>
          <w:lang w:eastAsia="he-IL"/>
        </w:rPr>
        <w:t>עוד הערות? מישהו רוצה עוד להוסיף?</w:t>
      </w:r>
      <w:bookmarkStart w:id="410" w:name="_ETM_Q1_330415"/>
      <w:bookmarkStart w:id="411" w:name="_ETM_Q1_330667"/>
      <w:bookmarkEnd w:id="410"/>
      <w:bookmarkEnd w:id="411"/>
      <w:r>
        <w:rPr>
          <w:rFonts w:hint="cs"/>
          <w:rtl/>
          <w:lang w:eastAsia="he-IL"/>
        </w:rPr>
        <w:t xml:space="preserve"> אגב, רק בשולי הדיון, </w:t>
      </w:r>
      <w:bookmarkStart w:id="412" w:name="_ETM_Q1_333939"/>
      <w:bookmarkEnd w:id="412"/>
      <w:r>
        <w:rPr>
          <w:rFonts w:hint="cs"/>
          <w:rtl/>
          <w:lang w:eastAsia="he-IL"/>
        </w:rPr>
        <w:t>משרד המשפטים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לשנות את החוק כך </w:t>
      </w:r>
      <w:bookmarkStart w:id="413" w:name="_ETM_Q1_335829"/>
      <w:bookmarkStart w:id="414" w:name="_ETM_Q1_336082"/>
      <w:bookmarkEnd w:id="413"/>
      <w:bookmarkEnd w:id="414"/>
      <w:r>
        <w:rPr>
          <w:rFonts w:hint="cs"/>
          <w:rtl/>
          <w:lang w:eastAsia="he-IL"/>
        </w:rPr>
        <w:t xml:space="preserve">שלא </w:t>
      </w:r>
      <w:bookmarkStart w:id="415" w:name="_ETM_Q1_336552"/>
      <w:bookmarkEnd w:id="415"/>
      <w:r>
        <w:rPr>
          <w:rFonts w:hint="cs"/>
          <w:rtl/>
          <w:lang w:eastAsia="he-IL"/>
        </w:rPr>
        <w:t>י</w:t>
      </w:r>
      <w:bookmarkStart w:id="416" w:name="_ETM_Q1_334755"/>
      <w:bookmarkStart w:id="417" w:name="_ETM_Q1_335002"/>
      <w:bookmarkEnd w:id="416"/>
      <w:bookmarkEnd w:id="417"/>
      <w:r>
        <w:rPr>
          <w:rFonts w:hint="cs"/>
          <w:rtl/>
          <w:lang w:eastAsia="he-IL"/>
        </w:rPr>
        <w:t xml:space="preserve">היה צריך לבוא בכל פעם לוועדת </w:t>
      </w:r>
      <w:bookmarkStart w:id="418" w:name="_ETM_Q1_340742"/>
      <w:bookmarkEnd w:id="418"/>
      <w:r>
        <w:rPr>
          <w:rFonts w:hint="cs"/>
          <w:rtl/>
          <w:lang w:eastAsia="he-IL"/>
        </w:rPr>
        <w:t>הכלכלה?</w:t>
      </w:r>
    </w:p>
    <w:p w14:paraId="39A944DC" w14:textId="77777777" w:rsidR="00DE00BF" w:rsidRDefault="00DE00BF" w:rsidP="00DE00BF">
      <w:pPr>
        <w:rPr>
          <w:rtl/>
          <w:lang w:eastAsia="he-IL"/>
        </w:rPr>
      </w:pPr>
      <w:bookmarkStart w:id="419" w:name="_ETM_Q1_342182"/>
      <w:bookmarkStart w:id="420" w:name="_ETM_Q1_342277"/>
      <w:bookmarkStart w:id="421" w:name="_ETM_Q1_340100"/>
      <w:bookmarkStart w:id="422" w:name="_ETM_Q1_340346"/>
      <w:bookmarkStart w:id="423" w:name="_ETM_Q1_341442"/>
      <w:bookmarkEnd w:id="419"/>
      <w:bookmarkEnd w:id="420"/>
      <w:bookmarkEnd w:id="421"/>
      <w:bookmarkEnd w:id="422"/>
      <w:bookmarkEnd w:id="423"/>
    </w:p>
    <w:p w14:paraId="3F5FCD7D" w14:textId="68134A26" w:rsidR="00DE00BF" w:rsidRDefault="00DE00BF" w:rsidP="00DE00BF">
      <w:pPr>
        <w:pStyle w:val="af9"/>
        <w:keepNext/>
        <w:rPr>
          <w:lang w:eastAsia="he-IL"/>
        </w:rPr>
      </w:pPr>
      <w:bookmarkStart w:id="424" w:name="ET_guest_יפעת_רווה_23"/>
      <w:r w:rsidRPr="00D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E00BF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6A9FA626" w14:textId="77777777" w:rsidR="00DE00BF" w:rsidRDefault="00DE00BF" w:rsidP="00DE00BF">
      <w:pPr>
        <w:pStyle w:val="KeepWithNext"/>
        <w:rPr>
          <w:rtl/>
          <w:lang w:eastAsia="he-IL"/>
        </w:rPr>
      </w:pPr>
    </w:p>
    <w:p w14:paraId="594AE26D" w14:textId="0067B706" w:rsidR="00DE00BF" w:rsidRDefault="00DE00BF" w:rsidP="00DE00BF">
      <w:pPr>
        <w:rPr>
          <w:rtl/>
          <w:lang w:eastAsia="he-IL"/>
        </w:rPr>
      </w:pPr>
      <w:bookmarkStart w:id="425" w:name="_ETM_Q1_342060"/>
      <w:bookmarkStart w:id="426" w:name="_ETM_Q1_342115"/>
      <w:bookmarkEnd w:id="425"/>
      <w:bookmarkEnd w:id="426"/>
      <w:r>
        <w:rPr>
          <w:rFonts w:hint="cs"/>
          <w:rtl/>
          <w:lang w:eastAsia="he-IL"/>
        </w:rPr>
        <w:t>אנחנו נעשה תיקונים כאלה בלי אישור של - - -</w:t>
      </w:r>
    </w:p>
    <w:p w14:paraId="616D1629" w14:textId="77777777" w:rsidR="00DE00BF" w:rsidRDefault="00DE00BF" w:rsidP="00DE00BF">
      <w:pPr>
        <w:rPr>
          <w:rtl/>
          <w:lang w:eastAsia="he-IL"/>
        </w:rPr>
      </w:pPr>
      <w:bookmarkStart w:id="427" w:name="_ETM_Q1_348944"/>
      <w:bookmarkStart w:id="428" w:name="_ETM_Q1_349035"/>
      <w:bookmarkStart w:id="429" w:name="_ETM_Q1_344063"/>
      <w:bookmarkStart w:id="430" w:name="_ETM_Q1_344301"/>
      <w:bookmarkEnd w:id="427"/>
      <w:bookmarkEnd w:id="428"/>
      <w:bookmarkEnd w:id="429"/>
      <w:bookmarkEnd w:id="430"/>
    </w:p>
    <w:p w14:paraId="34542DB8" w14:textId="621C219F" w:rsidR="00DE00BF" w:rsidRDefault="00DE00BF" w:rsidP="00DE00BF">
      <w:pPr>
        <w:pStyle w:val="af6"/>
        <w:keepNext/>
      </w:pPr>
      <w:bookmarkStart w:id="431" w:name="ET_yor_5998_24"/>
      <w:r w:rsidRPr="00DE00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00BF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547DD97" w14:textId="77777777" w:rsidR="00DE00BF" w:rsidRDefault="00DE00BF" w:rsidP="00DE00BF">
      <w:pPr>
        <w:pStyle w:val="KeepWithNext"/>
        <w:rPr>
          <w:rtl/>
          <w:lang w:eastAsia="he-IL"/>
        </w:rPr>
      </w:pPr>
    </w:p>
    <w:p w14:paraId="4750D2E9" w14:textId="1AC40231" w:rsidR="00DE00BF" w:rsidRDefault="00DE00BF" w:rsidP="00DE00BF">
      <w:pPr>
        <w:rPr>
          <w:rtl/>
          <w:lang w:eastAsia="he-IL"/>
        </w:rPr>
      </w:pPr>
      <w:bookmarkStart w:id="432" w:name="_ETM_Q1_345069"/>
      <w:bookmarkEnd w:id="432"/>
      <w:r>
        <w:rPr>
          <w:rFonts w:hint="cs"/>
          <w:rtl/>
          <w:lang w:eastAsia="he-IL"/>
        </w:rPr>
        <w:t xml:space="preserve">אני </w:t>
      </w:r>
      <w:bookmarkStart w:id="433" w:name="_ETM_Q1_346358"/>
      <w:bookmarkEnd w:id="433"/>
      <w:r>
        <w:rPr>
          <w:rFonts w:hint="cs"/>
          <w:rtl/>
          <w:lang w:eastAsia="he-IL"/>
        </w:rPr>
        <w:t xml:space="preserve">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לכם יש איזו</w:t>
      </w:r>
      <w:bookmarkStart w:id="434" w:name="_ETM_Q1_345267"/>
      <w:bookmarkStart w:id="435" w:name="_ETM_Q1_345530"/>
      <w:bookmarkEnd w:id="434"/>
      <w:bookmarkEnd w:id="435"/>
      <w:r>
        <w:rPr>
          <w:rFonts w:hint="cs"/>
          <w:rtl/>
          <w:lang w:eastAsia="he-IL"/>
        </w:rPr>
        <w:t xml:space="preserve"> עמדה בעניין?</w:t>
      </w:r>
      <w:bookmarkStart w:id="436" w:name="_ETM_Q1_348535"/>
      <w:bookmarkEnd w:id="436"/>
    </w:p>
    <w:p w14:paraId="18208539" w14:textId="77777777" w:rsidR="00DE00BF" w:rsidRDefault="00DE00BF" w:rsidP="00DE00BF">
      <w:pPr>
        <w:rPr>
          <w:rtl/>
          <w:lang w:eastAsia="he-IL"/>
        </w:rPr>
      </w:pPr>
      <w:bookmarkStart w:id="437" w:name="_ETM_Q1_348632"/>
      <w:bookmarkStart w:id="438" w:name="_ETM_Q1_350418"/>
      <w:bookmarkEnd w:id="437"/>
      <w:bookmarkEnd w:id="438"/>
    </w:p>
    <w:p w14:paraId="4B9B6300" w14:textId="569190DB" w:rsidR="00DE00BF" w:rsidRDefault="00DE00BF" w:rsidP="00DE00BF">
      <w:pPr>
        <w:pStyle w:val="af9"/>
        <w:keepNext/>
        <w:rPr>
          <w:lang w:eastAsia="he-IL"/>
        </w:rPr>
      </w:pPr>
      <w:bookmarkStart w:id="439" w:name="ET_guest_יפעת_רווה_25"/>
      <w:r w:rsidRPr="00D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E00BF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738FFC77" w14:textId="77777777" w:rsidR="00DE00BF" w:rsidRDefault="00DE00BF" w:rsidP="00DE00BF">
      <w:pPr>
        <w:pStyle w:val="KeepWithNext"/>
        <w:rPr>
          <w:rtl/>
          <w:lang w:eastAsia="he-IL"/>
        </w:rPr>
      </w:pPr>
    </w:p>
    <w:p w14:paraId="0FD610E2" w14:textId="4E886692" w:rsidR="00DE00BF" w:rsidRDefault="00DE00BF" w:rsidP="00DE00BF">
      <w:pPr>
        <w:rPr>
          <w:rtl/>
          <w:lang w:eastAsia="he-IL"/>
        </w:rPr>
      </w:pPr>
      <w:bookmarkStart w:id="440" w:name="_ETM_Q1_351001"/>
      <w:bookmarkStart w:id="441" w:name="_ETM_Q1_351055"/>
      <w:bookmarkEnd w:id="440"/>
      <w:bookmarkEnd w:id="441"/>
      <w:r>
        <w:rPr>
          <w:rFonts w:hint="cs"/>
          <w:rtl/>
          <w:lang w:eastAsia="he-IL"/>
        </w:rPr>
        <w:t xml:space="preserve">למרות </w:t>
      </w:r>
      <w:bookmarkStart w:id="442" w:name="_ETM_Q1_351723"/>
      <w:bookmarkEnd w:id="442"/>
      <w:r>
        <w:rPr>
          <w:rFonts w:hint="cs"/>
          <w:rtl/>
          <w:lang w:eastAsia="he-IL"/>
        </w:rPr>
        <w:t xml:space="preserve">שזה היה מקל עלינו </w:t>
      </w:r>
      <w:bookmarkStart w:id="443" w:name="_ETM_Q1_348928"/>
      <w:bookmarkStart w:id="444" w:name="_ETM_Q1_349182"/>
      <w:bookmarkEnd w:id="443"/>
      <w:bookmarkEnd w:id="444"/>
      <w:r>
        <w:rPr>
          <w:rFonts w:hint="cs"/>
          <w:rtl/>
          <w:lang w:eastAsia="he-IL"/>
        </w:rPr>
        <w:t>באופן כללי שתהיה פחות בי</w:t>
      </w:r>
      <w:bookmarkStart w:id="445" w:name="_ETM_Q1_349666"/>
      <w:bookmarkStart w:id="446" w:name="_ETM_Q1_349920"/>
      <w:bookmarkEnd w:id="445"/>
      <w:bookmarkEnd w:id="446"/>
      <w:r>
        <w:rPr>
          <w:rFonts w:hint="cs"/>
          <w:rtl/>
          <w:lang w:eastAsia="he-IL"/>
        </w:rPr>
        <w:t xml:space="preserve">קורת </w:t>
      </w:r>
      <w:bookmarkStart w:id="447" w:name="_ETM_Q1_346356"/>
      <w:bookmarkStart w:id="448" w:name="_ETM_Q1_346595"/>
      <w:bookmarkEnd w:id="447"/>
      <w:bookmarkEnd w:id="448"/>
      <w:r>
        <w:rPr>
          <w:rFonts w:hint="cs"/>
          <w:rtl/>
          <w:lang w:eastAsia="he-IL"/>
        </w:rPr>
        <w:t>פרלמנטרית</w:t>
      </w:r>
      <w:bookmarkStart w:id="449" w:name="_ETM_Q1_355485"/>
      <w:bookmarkStart w:id="450" w:name="_ETM_Q1_351528"/>
      <w:bookmarkStart w:id="451" w:name="_ETM_Q1_351769"/>
      <w:bookmarkEnd w:id="449"/>
      <w:bookmarkEnd w:id="450"/>
      <w:bookmarkEnd w:id="451"/>
      <w:r>
        <w:rPr>
          <w:rFonts w:hint="cs"/>
          <w:rtl/>
          <w:lang w:eastAsia="he-IL"/>
        </w:rPr>
        <w:t>, אנחנו חושבים שהביקורת הפרלמנטרית היא חשובה</w:t>
      </w:r>
      <w:bookmarkStart w:id="452" w:name="_ETM_Q1_354108"/>
      <w:bookmarkStart w:id="453" w:name="_ETM_Q1_354347"/>
      <w:bookmarkEnd w:id="452"/>
      <w:bookmarkEnd w:id="453"/>
      <w:r>
        <w:rPr>
          <w:rFonts w:hint="cs"/>
          <w:rtl/>
          <w:lang w:eastAsia="he-IL"/>
        </w:rPr>
        <w:t xml:space="preserve">. חשוב </w:t>
      </w:r>
      <w:bookmarkStart w:id="454" w:name="_ETM_Q1_354966"/>
      <w:bookmarkEnd w:id="454"/>
      <w:r>
        <w:rPr>
          <w:rFonts w:hint="cs"/>
          <w:rtl/>
          <w:lang w:eastAsia="he-IL"/>
        </w:rPr>
        <w:t>שישאלו אותנו את השאלות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חשוב שיקשו עלי</w:t>
      </w:r>
      <w:bookmarkStart w:id="455" w:name="_ETM_Q1_356873"/>
      <w:bookmarkStart w:id="456" w:name="_ETM_Q1_357135"/>
      <w:bookmarkEnd w:id="455"/>
      <w:bookmarkEnd w:id="456"/>
      <w:r>
        <w:rPr>
          <w:rFonts w:hint="cs"/>
          <w:rtl/>
          <w:lang w:eastAsia="he-IL"/>
        </w:rPr>
        <w:t xml:space="preserve">נו כשאנחנו עושים את </w:t>
      </w:r>
      <w:bookmarkStart w:id="457" w:name="_ETM_Q1_359926"/>
      <w:bookmarkEnd w:id="457"/>
      <w:r>
        <w:rPr>
          <w:rFonts w:hint="cs"/>
          <w:rtl/>
          <w:lang w:eastAsia="he-IL"/>
        </w:rPr>
        <w:t xml:space="preserve">הדברים. בעיניי יש לזה ערך, </w:t>
      </w:r>
      <w:bookmarkStart w:id="458" w:name="_ETM_Q1_359636"/>
      <w:bookmarkStart w:id="459" w:name="_ETM_Q1_359883"/>
      <w:bookmarkEnd w:id="458"/>
      <w:bookmarkEnd w:id="459"/>
      <w:r>
        <w:rPr>
          <w:rFonts w:hint="cs"/>
          <w:rtl/>
          <w:lang w:eastAsia="he-IL"/>
        </w:rPr>
        <w:t>אבל אני לא ראיתי</w:t>
      </w:r>
      <w:bookmarkStart w:id="460" w:name="_ETM_Q1_361818"/>
      <w:bookmarkEnd w:id="460"/>
      <w:r>
        <w:rPr>
          <w:rFonts w:hint="cs"/>
          <w:rtl/>
          <w:lang w:eastAsia="he-IL"/>
        </w:rPr>
        <w:t xml:space="preserve"> הצעה כזו, אז אני לא מכירה.</w:t>
      </w:r>
    </w:p>
    <w:p w14:paraId="715CB89C" w14:textId="77777777" w:rsidR="00DE00BF" w:rsidRDefault="00DE00BF" w:rsidP="00DE00BF">
      <w:pPr>
        <w:rPr>
          <w:rtl/>
          <w:lang w:eastAsia="he-IL"/>
        </w:rPr>
      </w:pPr>
      <w:bookmarkStart w:id="461" w:name="_ETM_Q1_364564"/>
      <w:bookmarkStart w:id="462" w:name="_ETM_Q1_364652"/>
      <w:bookmarkEnd w:id="461"/>
      <w:bookmarkEnd w:id="462"/>
    </w:p>
    <w:p w14:paraId="1A3007CC" w14:textId="222DC40A" w:rsidR="00DE00BF" w:rsidRDefault="00DE00BF" w:rsidP="00DE00BF">
      <w:pPr>
        <w:pStyle w:val="af6"/>
        <w:keepNext/>
        <w:rPr>
          <w:rtl/>
        </w:rPr>
      </w:pPr>
      <w:bookmarkStart w:id="463" w:name="ET_yor_5998_26"/>
      <w:r w:rsidRPr="00DE00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00BF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7EB49C66" w14:textId="77777777" w:rsidR="00DE00BF" w:rsidRDefault="00DE00BF" w:rsidP="00DE00BF">
      <w:pPr>
        <w:pStyle w:val="KeepWithNext"/>
        <w:rPr>
          <w:rtl/>
          <w:lang w:eastAsia="he-IL"/>
        </w:rPr>
      </w:pPr>
    </w:p>
    <w:p w14:paraId="51EEB4DA" w14:textId="6735FA02" w:rsidR="00DE00BF" w:rsidRDefault="00DE00BF" w:rsidP="00DE00BF">
      <w:pPr>
        <w:rPr>
          <w:rtl/>
          <w:lang w:eastAsia="he-IL"/>
        </w:rPr>
      </w:pPr>
      <w:bookmarkStart w:id="464" w:name="_ETM_Q1_365522"/>
      <w:bookmarkEnd w:id="464"/>
      <w:r>
        <w:rPr>
          <w:rFonts w:hint="cs"/>
          <w:rtl/>
          <w:lang w:eastAsia="he-IL"/>
        </w:rPr>
        <w:t>כראש</w:t>
      </w:r>
      <w:bookmarkStart w:id="465" w:name="_ETM_Q1_361747"/>
      <w:bookmarkStart w:id="466" w:name="_ETM_Q1_361989"/>
      <w:bookmarkEnd w:id="465"/>
      <w:bookmarkEnd w:id="466"/>
      <w:r>
        <w:rPr>
          <w:rFonts w:hint="cs"/>
          <w:rtl/>
          <w:lang w:eastAsia="he-IL"/>
        </w:rPr>
        <w:t xml:space="preserve"> רשות </w:t>
      </w:r>
      <w:bookmarkStart w:id="467" w:name="_ETM_Q1_368336"/>
      <w:bookmarkEnd w:id="467"/>
      <w:r w:rsidR="008827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שעבר, </w:t>
      </w:r>
      <w:bookmarkStart w:id="468" w:name="_ETM_Q1_364730"/>
      <w:bookmarkStart w:id="469" w:name="_ETM_Q1_364997"/>
      <w:bookmarkEnd w:id="468"/>
      <w:bookmarkEnd w:id="469"/>
      <w:r>
        <w:rPr>
          <w:rFonts w:hint="cs"/>
          <w:rtl/>
          <w:lang w:eastAsia="he-IL"/>
        </w:rPr>
        <w:t>נר</w:t>
      </w:r>
      <w:bookmarkStart w:id="470" w:name="_ETM_Q1_365694"/>
      <w:bookmarkStart w:id="471" w:name="_ETM_Q1_365964"/>
      <w:bookmarkEnd w:id="470"/>
      <w:bookmarkEnd w:id="471"/>
      <w:r>
        <w:rPr>
          <w:rFonts w:hint="cs"/>
          <w:rtl/>
          <w:lang w:eastAsia="he-IL"/>
        </w:rPr>
        <w:t xml:space="preserve">אה לי שאפשר לנסות להקל, אבל - - </w:t>
      </w:r>
      <w:bookmarkStart w:id="472" w:name="_ETM_Q1_371088"/>
      <w:bookmarkEnd w:id="472"/>
      <w:r>
        <w:rPr>
          <w:rFonts w:hint="cs"/>
          <w:rtl/>
          <w:lang w:eastAsia="he-IL"/>
        </w:rPr>
        <w:t>-</w:t>
      </w:r>
      <w:bookmarkStart w:id="473" w:name="_ETM_Q1_366477"/>
      <w:bookmarkStart w:id="474" w:name="_ETM_Q1_366720"/>
      <w:bookmarkEnd w:id="473"/>
      <w:bookmarkEnd w:id="474"/>
    </w:p>
    <w:p w14:paraId="3090AF0A" w14:textId="77777777" w:rsidR="00882764" w:rsidRDefault="00882764" w:rsidP="00DE00BF">
      <w:pPr>
        <w:rPr>
          <w:rtl/>
          <w:lang w:eastAsia="he-IL"/>
        </w:rPr>
      </w:pPr>
      <w:bookmarkStart w:id="475" w:name="_ETM_Q1_366991"/>
      <w:bookmarkStart w:id="476" w:name="_ETM_Q1_367081"/>
      <w:bookmarkStart w:id="477" w:name="_ETM_Q1_362187"/>
      <w:bookmarkStart w:id="478" w:name="_ETM_Q1_362437"/>
      <w:bookmarkStart w:id="479" w:name="_ETM_Q1_359297"/>
      <w:bookmarkStart w:id="480" w:name="_ETM_Q1_359566"/>
      <w:bookmarkStart w:id="481" w:name="_ETM_Q1_373437"/>
      <w:bookmarkStart w:id="482" w:name="_ETM_Q1_373685"/>
      <w:bookmarkStart w:id="483" w:name="_ETM_Q1_375099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</w:p>
    <w:p w14:paraId="14045362" w14:textId="67EF9D83" w:rsidR="00882764" w:rsidRDefault="00882764" w:rsidP="00882764">
      <w:pPr>
        <w:pStyle w:val="af9"/>
        <w:keepNext/>
        <w:rPr>
          <w:rtl/>
          <w:lang w:eastAsia="he-IL"/>
        </w:rPr>
      </w:pPr>
      <w:bookmarkStart w:id="484" w:name="ET_guest_שמואל_שפט_27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60C01545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15FF6CD1" w14:textId="47521CED" w:rsidR="00882764" w:rsidRDefault="00882764" w:rsidP="00882764">
      <w:pPr>
        <w:rPr>
          <w:rtl/>
          <w:lang w:eastAsia="he-IL"/>
        </w:rPr>
      </w:pPr>
      <w:bookmarkStart w:id="485" w:name="_ETM_Q1_375841"/>
      <w:bookmarkStart w:id="486" w:name="_ETM_Q1_375901"/>
      <w:bookmarkStart w:id="487" w:name="_ETM_Q1_371592"/>
      <w:bookmarkStart w:id="488" w:name="_ETM_Q1_371857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>אדוני היושב-ראש, אנ</w:t>
      </w:r>
      <w:bookmarkStart w:id="489" w:name="_ETM_Q1_370747"/>
      <w:bookmarkStart w:id="490" w:name="_ETM_Q1_371005"/>
      <w:bookmarkEnd w:id="489"/>
      <w:bookmarkEnd w:id="490"/>
      <w:r>
        <w:rPr>
          <w:rFonts w:hint="cs"/>
          <w:rtl/>
          <w:lang w:eastAsia="he-IL"/>
        </w:rPr>
        <w:t xml:space="preserve">חנו </w:t>
      </w:r>
      <w:bookmarkStart w:id="491" w:name="_ETM_Q1_371905"/>
      <w:bookmarkStart w:id="492" w:name="_ETM_Q1_372167"/>
      <w:bookmarkEnd w:id="491"/>
      <w:bookmarkEnd w:id="492"/>
      <w:r>
        <w:rPr>
          <w:rFonts w:hint="cs"/>
          <w:rtl/>
          <w:lang w:eastAsia="he-IL"/>
        </w:rPr>
        <w:t>הצענו למשרד התחבורה הצעה בכיוון הזה</w:t>
      </w:r>
      <w:bookmarkStart w:id="493" w:name="_ETM_Q1_375182"/>
      <w:bookmarkStart w:id="494" w:name="_ETM_Q1_375444"/>
      <w:bookmarkEnd w:id="493"/>
      <w:bookmarkEnd w:id="494"/>
      <w:r w:rsidR="00F20504">
        <w:rPr>
          <w:rFonts w:hint="cs"/>
          <w:rtl/>
          <w:lang w:eastAsia="he-IL"/>
        </w:rPr>
        <w:t>.</w:t>
      </w:r>
    </w:p>
    <w:p w14:paraId="56F2E95C" w14:textId="77777777" w:rsidR="00882764" w:rsidRDefault="00882764" w:rsidP="00882764">
      <w:pPr>
        <w:rPr>
          <w:rtl/>
          <w:lang w:eastAsia="he-IL"/>
        </w:rPr>
      </w:pPr>
      <w:bookmarkStart w:id="495" w:name="_ETM_Q1_376144"/>
      <w:bookmarkStart w:id="496" w:name="_ETM_Q1_376234"/>
      <w:bookmarkEnd w:id="495"/>
      <w:bookmarkEnd w:id="496"/>
    </w:p>
    <w:p w14:paraId="58891176" w14:textId="70A11A51" w:rsidR="00882764" w:rsidRDefault="00882764" w:rsidP="00882764">
      <w:pPr>
        <w:pStyle w:val="af9"/>
        <w:keepNext/>
        <w:rPr>
          <w:rtl/>
          <w:lang w:eastAsia="he-IL"/>
        </w:rPr>
      </w:pPr>
      <w:bookmarkStart w:id="497" w:name="ET_guest_עינת_קורמן_29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65DD22EF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793ACB87" w14:textId="4D246CF3" w:rsidR="00882764" w:rsidRDefault="00882764" w:rsidP="00882764">
      <w:pPr>
        <w:rPr>
          <w:rtl/>
          <w:lang w:eastAsia="he-IL"/>
        </w:rPr>
      </w:pPr>
      <w:bookmarkStart w:id="498" w:name="_ETM_Q1_377873"/>
      <w:bookmarkStart w:id="499" w:name="_ETM_Q1_377960"/>
      <w:bookmarkStart w:id="500" w:name="_ETM_Q1_373207"/>
      <w:bookmarkStart w:id="501" w:name="_ETM_Q1_373468"/>
      <w:bookmarkStart w:id="502" w:name="_ETM_Q1_374397"/>
      <w:bookmarkStart w:id="503" w:name="_ETM_Q1_374641"/>
      <w:bookmarkEnd w:id="498"/>
      <w:bookmarkEnd w:id="499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 xml:space="preserve">לא הגיע אלינו. </w:t>
      </w:r>
      <w:bookmarkStart w:id="504" w:name="_ETM_Q1_376542"/>
      <w:bookmarkEnd w:id="504"/>
    </w:p>
    <w:p w14:paraId="16797594" w14:textId="77777777" w:rsidR="00882764" w:rsidRDefault="00882764" w:rsidP="00882764">
      <w:pPr>
        <w:rPr>
          <w:rtl/>
          <w:lang w:eastAsia="he-IL"/>
        </w:rPr>
      </w:pPr>
      <w:bookmarkStart w:id="505" w:name="_ETM_Q1_376625"/>
      <w:bookmarkEnd w:id="505"/>
    </w:p>
    <w:p w14:paraId="4041B20F" w14:textId="6F56BF34" w:rsidR="00882764" w:rsidRDefault="00882764" w:rsidP="00882764">
      <w:pPr>
        <w:pStyle w:val="af9"/>
        <w:keepNext/>
        <w:rPr>
          <w:rtl/>
          <w:lang w:eastAsia="he-IL"/>
        </w:rPr>
      </w:pPr>
      <w:bookmarkStart w:id="506" w:name="ET_guest_שמואל_שפט_30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50BF572A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70ECD863" w14:textId="22081AE6" w:rsidR="00882764" w:rsidRDefault="00882764" w:rsidP="00882764">
      <w:pPr>
        <w:rPr>
          <w:rtl/>
          <w:lang w:eastAsia="he-IL"/>
        </w:rPr>
      </w:pPr>
      <w:bookmarkStart w:id="507" w:name="_ETM_Q1_379490"/>
      <w:bookmarkStart w:id="508" w:name="_ETM_Q1_379551"/>
      <w:bookmarkEnd w:id="507"/>
      <w:bookmarkEnd w:id="508"/>
      <w:r>
        <w:rPr>
          <w:rFonts w:hint="cs"/>
          <w:rtl/>
          <w:lang w:eastAsia="he-IL"/>
        </w:rPr>
        <w:t>אז צריך, אולי, שמשרד ה</w:t>
      </w:r>
      <w:bookmarkStart w:id="509" w:name="_ETM_Q1_378172"/>
      <w:bookmarkStart w:id="510" w:name="_ETM_Q1_378447"/>
      <w:bookmarkEnd w:id="509"/>
      <w:bookmarkEnd w:id="510"/>
      <w:r>
        <w:rPr>
          <w:rFonts w:hint="cs"/>
          <w:rtl/>
          <w:lang w:eastAsia="he-IL"/>
        </w:rPr>
        <w:t xml:space="preserve">משפטים ומשרד </w:t>
      </w:r>
      <w:bookmarkStart w:id="511" w:name="_ETM_Q1_379877"/>
      <w:bookmarkEnd w:id="511"/>
      <w:r>
        <w:rPr>
          <w:rFonts w:hint="cs"/>
          <w:rtl/>
          <w:lang w:eastAsia="he-IL"/>
        </w:rPr>
        <w:t xml:space="preserve">התחבורה ידסקסו את הנושא הזה. </w:t>
      </w:r>
      <w:bookmarkStart w:id="512" w:name="_ETM_Q1_381659"/>
      <w:bookmarkStart w:id="513" w:name="_ETM_Q1_381932"/>
      <w:bookmarkStart w:id="514" w:name="_ETM_Q1_383846"/>
      <w:bookmarkStart w:id="515" w:name="_ETM_Q1_384094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הבעיה</w:t>
      </w:r>
      <w:bookmarkStart w:id="516" w:name="_ETM_Q1_386272"/>
      <w:bookmarkEnd w:id="516"/>
      <w:r>
        <w:rPr>
          <w:rFonts w:hint="cs"/>
          <w:rtl/>
          <w:lang w:eastAsia="he-IL"/>
        </w:rPr>
        <w:t xml:space="preserve"> הייתה שכשאנחנו</w:t>
      </w:r>
      <w:bookmarkStart w:id="517" w:name="_ETM_Q1_383687"/>
      <w:bookmarkStart w:id="518" w:name="_ETM_Q1_383938"/>
      <w:bookmarkEnd w:id="517"/>
      <w:bookmarkEnd w:id="518"/>
      <w:r>
        <w:rPr>
          <w:rFonts w:hint="cs"/>
          <w:rtl/>
          <w:lang w:eastAsia="he-IL"/>
        </w:rPr>
        <w:t xml:space="preserve"> עדכנו אז את חוק העזר</w:t>
      </w:r>
      <w:bookmarkStart w:id="519" w:name="_ETM_Q1_385534"/>
      <w:bookmarkStart w:id="520" w:name="_ETM_Q1_385786"/>
      <w:bookmarkEnd w:id="519"/>
      <w:bookmarkEnd w:id="5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21" w:name="_ETM_Q1_384123"/>
      <w:bookmarkStart w:id="522" w:name="_ETM_Q1_384357"/>
      <w:bookmarkEnd w:id="521"/>
      <w:bookmarkEnd w:id="522"/>
      <w:r>
        <w:rPr>
          <w:rFonts w:hint="cs"/>
          <w:rtl/>
          <w:lang w:eastAsia="he-IL"/>
        </w:rPr>
        <w:t xml:space="preserve"> לא הייתה </w:t>
      </w:r>
      <w:bookmarkStart w:id="523" w:name="_ETM_Q1_389776"/>
      <w:bookmarkEnd w:id="523"/>
      <w:r>
        <w:rPr>
          <w:rFonts w:hint="cs"/>
          <w:rtl/>
          <w:lang w:eastAsia="he-IL"/>
        </w:rPr>
        <w:t xml:space="preserve">הגדרה לרכב </w:t>
      </w:r>
      <w:bookmarkStart w:id="524" w:name="_ETM_Q1_387408"/>
      <w:bookmarkStart w:id="525" w:name="_ETM_Q1_387671"/>
      <w:bookmarkEnd w:id="524"/>
      <w:bookmarkEnd w:id="525"/>
      <w:r>
        <w:rPr>
          <w:rFonts w:hint="cs"/>
          <w:rtl/>
          <w:lang w:eastAsia="he-IL"/>
        </w:rPr>
        <w:t xml:space="preserve">מזהם, ולכן כל אחד </w:t>
      </w:r>
      <w:bookmarkStart w:id="526" w:name="_ETM_Q1_391703"/>
      <w:bookmarkEnd w:id="526"/>
      <w:r>
        <w:rPr>
          <w:rFonts w:hint="cs"/>
          <w:rtl/>
          <w:lang w:eastAsia="he-IL"/>
        </w:rPr>
        <w:t>יכול היה לבוא ולהגדיר בעצמו</w:t>
      </w:r>
      <w:bookmarkStart w:id="527" w:name="_ETM_Q1_390100"/>
      <w:bookmarkStart w:id="528" w:name="_ETM_Q1_390392"/>
      <w:bookmarkEnd w:id="527"/>
      <w:bookmarkEnd w:id="528"/>
      <w:r>
        <w:rPr>
          <w:rFonts w:hint="cs"/>
          <w:rtl/>
          <w:lang w:eastAsia="he-IL"/>
        </w:rPr>
        <w:t xml:space="preserve"> מה הוא רוצה שיהיה רכב </w:t>
      </w:r>
      <w:bookmarkStart w:id="529" w:name="_ETM_Q1_394296"/>
      <w:bookmarkEnd w:id="529"/>
      <w:r>
        <w:rPr>
          <w:rFonts w:hint="cs"/>
          <w:rtl/>
          <w:lang w:eastAsia="he-IL"/>
        </w:rPr>
        <w:t xml:space="preserve">מזהם. </w:t>
      </w:r>
      <w:bookmarkStart w:id="530" w:name="_ETM_Q1_395528"/>
      <w:bookmarkStart w:id="531" w:name="_ETM_Q1_395626"/>
      <w:bookmarkStart w:id="532" w:name="_ETM_Q1_395678"/>
      <w:bookmarkStart w:id="533" w:name="_ETM_Q1_395762"/>
      <w:bookmarkStart w:id="534" w:name="_ETM_Q1_394747"/>
      <w:bookmarkStart w:id="535" w:name="_ETM_Q1_395014"/>
      <w:bookmarkEnd w:id="530"/>
      <w:bookmarkEnd w:id="531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>היום יש הגדרה ברורה</w:t>
      </w:r>
      <w:bookmarkStart w:id="536" w:name="_ETM_Q1_393699"/>
      <w:bookmarkStart w:id="537" w:name="_ETM_Q1_393968"/>
      <w:bookmarkEnd w:id="536"/>
      <w:bookmarkEnd w:id="537"/>
      <w:r>
        <w:rPr>
          <w:rFonts w:hint="cs"/>
          <w:rtl/>
          <w:lang w:eastAsia="he-IL"/>
        </w:rPr>
        <w:t xml:space="preserve"> לרכב מזהם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538" w:name="_ETM_Q1_392949"/>
      <w:bookmarkStart w:id="539" w:name="_ETM_Q1_393230"/>
      <w:bookmarkEnd w:id="538"/>
      <w:bookmarkEnd w:id="539"/>
      <w:r>
        <w:rPr>
          <w:rFonts w:hint="cs"/>
          <w:rtl/>
          <w:lang w:eastAsia="he-IL"/>
        </w:rPr>
        <w:t xml:space="preserve">תמרור שאוסר את </w:t>
      </w:r>
      <w:bookmarkStart w:id="540" w:name="_ETM_Q1_395371"/>
      <w:bookmarkEnd w:id="540"/>
      <w:r>
        <w:rPr>
          <w:rFonts w:hint="cs"/>
          <w:rtl/>
          <w:lang w:eastAsia="he-IL"/>
        </w:rPr>
        <w:t>הרכב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צורך - - -</w:t>
      </w:r>
      <w:bookmarkStart w:id="541" w:name="_ETM_Q1_397714"/>
      <w:bookmarkStart w:id="542" w:name="_ETM_Q1_397972"/>
      <w:bookmarkEnd w:id="541"/>
      <w:bookmarkEnd w:id="542"/>
    </w:p>
    <w:p w14:paraId="15C7C615" w14:textId="19ACB885" w:rsidR="00882764" w:rsidRDefault="00882764" w:rsidP="00882764">
      <w:pPr>
        <w:rPr>
          <w:rtl/>
          <w:lang w:eastAsia="he-IL"/>
        </w:rPr>
      </w:pPr>
      <w:bookmarkStart w:id="543" w:name="_ETM_Q1_395813"/>
      <w:bookmarkStart w:id="544" w:name="_ETM_Q1_395925"/>
      <w:bookmarkEnd w:id="543"/>
      <w:bookmarkEnd w:id="544"/>
    </w:p>
    <w:p w14:paraId="44265DFC" w14:textId="7D1EB4A3" w:rsidR="00882764" w:rsidRDefault="00882764" w:rsidP="00882764">
      <w:pPr>
        <w:pStyle w:val="af6"/>
        <w:keepNext/>
        <w:rPr>
          <w:rtl/>
        </w:rPr>
      </w:pPr>
      <w:bookmarkStart w:id="545" w:name="ET_yor_5998_31"/>
      <w:r w:rsidRPr="00882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2764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3E68828E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7D98E5F0" w14:textId="5217B595" w:rsidR="00882764" w:rsidRDefault="00882764" w:rsidP="00882764">
      <w:pPr>
        <w:rPr>
          <w:rtl/>
          <w:lang w:eastAsia="he-IL"/>
        </w:rPr>
      </w:pPr>
      <w:bookmarkStart w:id="546" w:name="_ETM_Q1_397552"/>
      <w:bookmarkEnd w:id="546"/>
      <w:r>
        <w:rPr>
          <w:rFonts w:hint="cs"/>
          <w:rtl/>
          <w:lang w:eastAsia="he-IL"/>
        </w:rPr>
        <w:t>יש גם הגדרה</w:t>
      </w:r>
      <w:bookmarkStart w:id="547" w:name="_ETM_Q1_399451"/>
      <w:bookmarkStart w:id="548" w:name="_ETM_Q1_397104"/>
      <w:bookmarkStart w:id="549" w:name="_ETM_Q1_397373"/>
      <w:bookmarkEnd w:id="547"/>
      <w:bookmarkEnd w:id="548"/>
      <w:bookmarkEnd w:id="549"/>
      <w:r>
        <w:rPr>
          <w:rFonts w:hint="cs"/>
          <w:rtl/>
          <w:lang w:eastAsia="he-IL"/>
        </w:rPr>
        <w:t xml:space="preserve"> של אילו רשויות רשאיות </w:t>
      </w:r>
      <w:bookmarkStart w:id="550" w:name="_ETM_Q1_402396"/>
      <w:bookmarkStart w:id="551" w:name="_ETM_Q1_402494"/>
      <w:bookmarkEnd w:id="550"/>
      <w:bookmarkEnd w:id="551"/>
      <w:r>
        <w:rPr>
          <w:rFonts w:hint="cs"/>
          <w:rtl/>
          <w:lang w:eastAsia="he-IL"/>
        </w:rPr>
        <w:t xml:space="preserve">לקבל את </w:t>
      </w:r>
      <w:bookmarkStart w:id="552" w:name="_ETM_Q1_405832"/>
      <w:bookmarkEnd w:id="552"/>
      <w:r>
        <w:rPr>
          <w:rFonts w:hint="cs"/>
          <w:rtl/>
          <w:lang w:eastAsia="he-IL"/>
        </w:rPr>
        <w:t xml:space="preserve">חוק </w:t>
      </w:r>
      <w:bookmarkStart w:id="553" w:name="_ETM_Q1_401693"/>
      <w:bookmarkStart w:id="554" w:name="_ETM_Q1_401948"/>
      <w:bookmarkEnd w:id="553"/>
      <w:bookmarkEnd w:id="554"/>
      <w:r>
        <w:rPr>
          <w:rFonts w:hint="cs"/>
          <w:rtl/>
          <w:lang w:eastAsia="he-IL"/>
        </w:rPr>
        <w:t>העזר הזה.</w:t>
      </w:r>
    </w:p>
    <w:p w14:paraId="523E90B5" w14:textId="77777777" w:rsidR="00882764" w:rsidRDefault="00882764" w:rsidP="00882764">
      <w:pPr>
        <w:rPr>
          <w:rtl/>
          <w:lang w:eastAsia="he-IL"/>
        </w:rPr>
      </w:pPr>
      <w:bookmarkStart w:id="555" w:name="_ETM_Q1_403590"/>
      <w:bookmarkStart w:id="556" w:name="_ETM_Q1_403681"/>
      <w:bookmarkStart w:id="557" w:name="_ETM_Q1_398980"/>
      <w:bookmarkStart w:id="558" w:name="_ETM_Q1_399223"/>
      <w:bookmarkStart w:id="559" w:name="_ETM_Q1_400654"/>
      <w:bookmarkEnd w:id="555"/>
      <w:bookmarkEnd w:id="556"/>
      <w:bookmarkEnd w:id="557"/>
      <w:bookmarkEnd w:id="558"/>
      <w:bookmarkEnd w:id="559"/>
    </w:p>
    <w:p w14:paraId="1B27FCBB" w14:textId="397B4C46" w:rsidR="00882764" w:rsidRDefault="00882764" w:rsidP="00882764">
      <w:pPr>
        <w:pStyle w:val="af9"/>
        <w:keepNext/>
        <w:rPr>
          <w:rtl/>
          <w:lang w:eastAsia="he-IL"/>
        </w:rPr>
      </w:pPr>
      <w:bookmarkStart w:id="560" w:name="ET_guest_שמואל_שפט_32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157CB8F9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55DA6578" w14:textId="77777777" w:rsidR="00882764" w:rsidRDefault="00882764" w:rsidP="00882764">
      <w:pPr>
        <w:rPr>
          <w:rtl/>
          <w:lang w:eastAsia="he-IL"/>
        </w:rPr>
      </w:pPr>
      <w:bookmarkStart w:id="561" w:name="_ETM_Q1_401380"/>
      <w:bookmarkStart w:id="562" w:name="_ETM_Q1_401471"/>
      <w:bookmarkEnd w:id="561"/>
      <w:bookmarkEnd w:id="562"/>
      <w:r>
        <w:rPr>
          <w:rFonts w:hint="cs"/>
          <w:rtl/>
          <w:lang w:eastAsia="he-IL"/>
        </w:rPr>
        <w:t>מה שקרה, אם אדוני רא</w:t>
      </w:r>
      <w:bookmarkStart w:id="563" w:name="_ETM_Q1_401106"/>
      <w:bookmarkEnd w:id="563"/>
      <w:r>
        <w:rPr>
          <w:rFonts w:hint="cs"/>
          <w:rtl/>
          <w:lang w:eastAsia="he-IL"/>
        </w:rPr>
        <w:t>ה</w:t>
      </w:r>
      <w:bookmarkStart w:id="564" w:name="_ETM_Q1_401368"/>
      <w:bookmarkEnd w:id="564"/>
      <w:r>
        <w:rPr>
          <w:rFonts w:hint="cs"/>
          <w:rtl/>
          <w:lang w:eastAsia="he-IL"/>
        </w:rPr>
        <w:t xml:space="preserve"> בשקף הראשון, </w:t>
      </w:r>
      <w:bookmarkStart w:id="565" w:name="_ETM_Q1_403598"/>
      <w:bookmarkEnd w:id="565"/>
      <w:r>
        <w:rPr>
          <w:rFonts w:hint="cs"/>
          <w:rtl/>
          <w:lang w:eastAsia="he-IL"/>
        </w:rPr>
        <w:t xml:space="preserve">זה שרק חיפה נכנסה </w:t>
      </w:r>
      <w:bookmarkStart w:id="566" w:name="_ETM_Q1_404260"/>
      <w:bookmarkStart w:id="567" w:name="_ETM_Q1_404523"/>
      <w:bookmarkEnd w:id="566"/>
      <w:bookmarkEnd w:id="567"/>
      <w:r>
        <w:rPr>
          <w:rFonts w:hint="cs"/>
          <w:rtl/>
          <w:lang w:eastAsia="he-IL"/>
        </w:rPr>
        <w:t xml:space="preserve">לפני שמונה שנים. מאז, אף </w:t>
      </w:r>
      <w:bookmarkStart w:id="568" w:name="_ETM_Q1_409663"/>
      <w:bookmarkEnd w:id="568"/>
      <w:r>
        <w:rPr>
          <w:rFonts w:hint="cs"/>
          <w:rtl/>
          <w:lang w:eastAsia="he-IL"/>
        </w:rPr>
        <w:t xml:space="preserve">אחד </w:t>
      </w:r>
      <w:bookmarkStart w:id="569" w:name="_ETM_Q1_405488"/>
      <w:bookmarkEnd w:id="569"/>
      <w:r>
        <w:rPr>
          <w:rFonts w:hint="cs"/>
          <w:rtl/>
          <w:lang w:eastAsia="he-IL"/>
        </w:rPr>
        <w:t>ל</w:t>
      </w:r>
      <w:bookmarkStart w:id="570" w:name="_ETM_Q1_405741"/>
      <w:bookmarkEnd w:id="570"/>
      <w:r>
        <w:rPr>
          <w:rFonts w:hint="cs"/>
          <w:rtl/>
          <w:lang w:eastAsia="he-IL"/>
        </w:rPr>
        <w:t xml:space="preserve">א נכנס, והיום, בעזרת השם, אנחנו ניכנס </w:t>
      </w:r>
      <w:bookmarkStart w:id="571" w:name="_ETM_Q1_407572"/>
      <w:bookmarkStart w:id="572" w:name="_ETM_Q1_407820"/>
      <w:bookmarkEnd w:id="571"/>
      <w:bookmarkEnd w:id="572"/>
      <w:r>
        <w:rPr>
          <w:rFonts w:hint="cs"/>
          <w:rtl/>
          <w:lang w:eastAsia="he-IL"/>
        </w:rPr>
        <w:t>כשניים</w:t>
      </w:r>
      <w:bookmarkStart w:id="573" w:name="_ETM_Q1_408760"/>
      <w:bookmarkStart w:id="574" w:name="_ETM_Q1_409025"/>
      <w:bookmarkEnd w:id="573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409281"/>
      <w:bookmarkEnd w:id="575"/>
      <w:r>
        <w:rPr>
          <w:rFonts w:hint="cs"/>
          <w:rtl/>
          <w:lang w:eastAsia="he-IL"/>
        </w:rPr>
        <w:t>בדבר הזה.</w:t>
      </w:r>
      <w:bookmarkStart w:id="576" w:name="_ETM_Q1_410741"/>
      <w:bookmarkEnd w:id="576"/>
    </w:p>
    <w:p w14:paraId="088EE1FB" w14:textId="77777777" w:rsidR="00882764" w:rsidRDefault="00882764" w:rsidP="00882764">
      <w:pPr>
        <w:rPr>
          <w:rtl/>
          <w:lang w:eastAsia="he-IL"/>
        </w:rPr>
      </w:pPr>
      <w:bookmarkStart w:id="577" w:name="_ETM_Q1_410836"/>
      <w:bookmarkEnd w:id="577"/>
    </w:p>
    <w:p w14:paraId="2DDA6B96" w14:textId="469D0D48" w:rsidR="00882764" w:rsidRDefault="00882764" w:rsidP="00882764">
      <w:pPr>
        <w:pStyle w:val="af9"/>
        <w:keepNext/>
        <w:rPr>
          <w:rtl/>
          <w:lang w:eastAsia="he-IL"/>
        </w:rPr>
      </w:pPr>
      <w:bookmarkStart w:id="578" w:name="ET_guest_עינת_קורמן_33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777AF0BA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6D072077" w14:textId="77777777" w:rsidR="00882764" w:rsidRDefault="00882764" w:rsidP="00882764">
      <w:pPr>
        <w:rPr>
          <w:rtl/>
          <w:lang w:eastAsia="he-IL"/>
        </w:rPr>
      </w:pPr>
      <w:bookmarkStart w:id="579" w:name="_ETM_Q1_412873"/>
      <w:bookmarkStart w:id="580" w:name="_ETM_Q1_412975"/>
      <w:bookmarkStart w:id="581" w:name="_ETM_Q1_408517"/>
      <w:bookmarkStart w:id="582" w:name="_ETM_Q1_408775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>תעבירו לנו הצעה באופן מסודר ואנחנו נבדוק אותה.</w:t>
      </w:r>
    </w:p>
    <w:p w14:paraId="6510F346" w14:textId="77777777" w:rsidR="00882764" w:rsidRDefault="00882764" w:rsidP="00882764">
      <w:pPr>
        <w:rPr>
          <w:rtl/>
          <w:lang w:eastAsia="he-IL"/>
        </w:rPr>
      </w:pPr>
      <w:bookmarkStart w:id="583" w:name="_ETM_Q1_415579"/>
      <w:bookmarkStart w:id="584" w:name="_ETM_Q1_415667"/>
      <w:bookmarkEnd w:id="583"/>
      <w:bookmarkEnd w:id="584"/>
    </w:p>
    <w:p w14:paraId="3B54255A" w14:textId="0B95D7CE" w:rsidR="00882764" w:rsidRDefault="00882764" w:rsidP="00882764">
      <w:pPr>
        <w:pStyle w:val="af9"/>
        <w:keepNext/>
        <w:rPr>
          <w:rtl/>
          <w:lang w:eastAsia="he-IL"/>
        </w:rPr>
      </w:pPr>
      <w:bookmarkStart w:id="585" w:name="ET_guest_שמואל_שפט_34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13F71244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5D01D2D8" w14:textId="77777777" w:rsidR="00882764" w:rsidRDefault="00882764" w:rsidP="00882764">
      <w:pPr>
        <w:rPr>
          <w:rtl/>
          <w:lang w:eastAsia="he-IL"/>
        </w:rPr>
      </w:pPr>
      <w:bookmarkStart w:id="586" w:name="_ETM_Q1_417714"/>
      <w:bookmarkStart w:id="587" w:name="_ETM_Q1_417780"/>
      <w:bookmarkStart w:id="588" w:name="_ETM_Q1_412811"/>
      <w:bookmarkStart w:id="589" w:name="_ETM_Q1_413082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תודה. אני </w:t>
      </w:r>
      <w:bookmarkStart w:id="590" w:name="_ETM_Q1_413858"/>
      <w:bookmarkEnd w:id="590"/>
      <w:r>
        <w:rPr>
          <w:rFonts w:hint="cs"/>
          <w:rtl/>
          <w:lang w:eastAsia="he-IL"/>
        </w:rPr>
        <w:t>רק אומר, לפני שנסכם, שאני חוש</w:t>
      </w:r>
      <w:bookmarkStart w:id="591" w:name="_ETM_Q1_416494"/>
      <w:bookmarkStart w:id="592" w:name="_ETM_Q1_416725"/>
      <w:bookmarkEnd w:id="591"/>
      <w:bookmarkEnd w:id="592"/>
      <w:r>
        <w:rPr>
          <w:rFonts w:hint="cs"/>
          <w:rtl/>
          <w:lang w:eastAsia="he-IL"/>
        </w:rPr>
        <w:t xml:space="preserve">ב שהכיוון הזה </w:t>
      </w:r>
      <w:bookmarkStart w:id="593" w:name="_ETM_Q1_418432"/>
      <w:bookmarkEnd w:id="593"/>
      <w:r>
        <w:rPr>
          <w:rFonts w:hint="cs"/>
          <w:rtl/>
          <w:lang w:eastAsia="he-IL"/>
        </w:rPr>
        <w:t>הוא כ</w:t>
      </w:r>
      <w:bookmarkStart w:id="594" w:name="_ETM_Q1_416904"/>
      <w:bookmarkEnd w:id="594"/>
      <w:r>
        <w:rPr>
          <w:rFonts w:hint="cs"/>
          <w:rtl/>
          <w:lang w:eastAsia="he-IL"/>
        </w:rPr>
        <w:t>מ</w:t>
      </w:r>
      <w:bookmarkStart w:id="595" w:name="_ETM_Q1_417170"/>
      <w:bookmarkEnd w:id="595"/>
      <w:r>
        <w:rPr>
          <w:rFonts w:hint="cs"/>
          <w:rtl/>
          <w:lang w:eastAsia="he-IL"/>
        </w:rPr>
        <w:t>עט טריוויאלי, הי</w:t>
      </w:r>
      <w:bookmarkStart w:id="596" w:name="_ETM_Q1_417684"/>
      <w:bookmarkStart w:id="597" w:name="_ETM_Q1_417950"/>
      <w:bookmarkEnd w:id="596"/>
      <w:bookmarkEnd w:id="597"/>
      <w:r>
        <w:rPr>
          <w:rFonts w:hint="cs"/>
          <w:rtl/>
          <w:lang w:eastAsia="he-IL"/>
        </w:rPr>
        <w:t xml:space="preserve">יתי אומר. אנחנו </w:t>
      </w:r>
      <w:bookmarkStart w:id="598" w:name="_ETM_Q1_419174"/>
      <w:bookmarkEnd w:id="598"/>
      <w:r>
        <w:rPr>
          <w:rFonts w:hint="cs"/>
          <w:rtl/>
          <w:lang w:eastAsia="he-IL"/>
        </w:rPr>
        <w:t xml:space="preserve">לא צריכים להקשות על עצמנו לאכוף את הדין. </w:t>
      </w:r>
      <w:bookmarkStart w:id="599" w:name="_ETM_Q1_430721"/>
      <w:bookmarkStart w:id="600" w:name="_ETM_Q1_430982"/>
      <w:bookmarkEnd w:id="599"/>
      <w:bookmarkEnd w:id="600"/>
    </w:p>
    <w:p w14:paraId="58299F80" w14:textId="77777777" w:rsidR="00882764" w:rsidRDefault="00882764" w:rsidP="00882764">
      <w:pPr>
        <w:rPr>
          <w:rtl/>
          <w:lang w:eastAsia="he-IL"/>
        </w:rPr>
      </w:pPr>
      <w:bookmarkStart w:id="601" w:name="_ETM_Q1_431586"/>
      <w:bookmarkStart w:id="602" w:name="_ETM_Q1_431683"/>
      <w:bookmarkStart w:id="603" w:name="_ETM_Q1_433663"/>
      <w:bookmarkEnd w:id="601"/>
      <w:bookmarkEnd w:id="602"/>
      <w:bookmarkEnd w:id="603"/>
    </w:p>
    <w:p w14:paraId="2659D26F" w14:textId="1255CF1C" w:rsidR="00882764" w:rsidRDefault="00882764" w:rsidP="00882764">
      <w:pPr>
        <w:pStyle w:val="a4"/>
        <w:keepNext/>
        <w:rPr>
          <w:rtl/>
        </w:rPr>
      </w:pPr>
      <w:bookmarkStart w:id="604" w:name="ET_speaker_6344_35"/>
      <w:r w:rsidRPr="008827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882764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25342031" w14:textId="77777777" w:rsidR="00882764" w:rsidRDefault="00882764" w:rsidP="00882764">
      <w:pPr>
        <w:pStyle w:val="KeepWithNext"/>
        <w:rPr>
          <w:rtl/>
        </w:rPr>
      </w:pPr>
    </w:p>
    <w:p w14:paraId="2923EA48" w14:textId="597256CD" w:rsidR="00882764" w:rsidRDefault="00882764" w:rsidP="00882764">
      <w:pPr>
        <w:rPr>
          <w:rtl/>
        </w:rPr>
      </w:pPr>
      <w:bookmarkStart w:id="605" w:name="_ETM_Q1_434412"/>
      <w:bookmarkStart w:id="606" w:name="_ETM_Q1_434509"/>
      <w:bookmarkStart w:id="607" w:name="_ETM_Q1_429554"/>
      <w:bookmarkStart w:id="608" w:name="_ETM_Q1_429825"/>
      <w:bookmarkEnd w:id="605"/>
      <w:bookmarkEnd w:id="606"/>
      <w:bookmarkEnd w:id="607"/>
      <w:bookmarkEnd w:id="608"/>
      <w:r>
        <w:rPr>
          <w:rFonts w:hint="cs"/>
          <w:rtl/>
        </w:rPr>
        <w:t>למה</w:t>
      </w:r>
      <w:bookmarkStart w:id="609" w:name="_ETM_Q1_430169"/>
      <w:bookmarkEnd w:id="609"/>
      <w:r>
        <w:rPr>
          <w:rFonts w:hint="cs"/>
          <w:rtl/>
        </w:rPr>
        <w:t xml:space="preserve"> באמת לא עושים את זה בעוד מקומות?</w:t>
      </w:r>
      <w:bookmarkStart w:id="610" w:name="_ETM_Q1_431774"/>
      <w:bookmarkStart w:id="611" w:name="_ETM_Q1_432026"/>
      <w:bookmarkEnd w:id="610"/>
      <w:bookmarkEnd w:id="611"/>
      <w:r>
        <w:rPr>
          <w:rFonts w:hint="cs"/>
          <w:rtl/>
        </w:rPr>
        <w:t xml:space="preserve"> למה זה לוקח כל כך </w:t>
      </w:r>
      <w:bookmarkStart w:id="612" w:name="_ETM_Q1_431779"/>
      <w:bookmarkStart w:id="613" w:name="_ETM_Q1_432025"/>
      <w:bookmarkStart w:id="614" w:name="_ETM_Q1_432684"/>
      <w:bookmarkEnd w:id="612"/>
      <w:bookmarkEnd w:id="613"/>
      <w:bookmarkEnd w:id="614"/>
      <w:r>
        <w:rPr>
          <w:rFonts w:hint="cs"/>
          <w:rtl/>
        </w:rPr>
        <w:t>הרבה שנים?</w:t>
      </w:r>
      <w:bookmarkStart w:id="615" w:name="_ETM_Q1_434919"/>
      <w:bookmarkEnd w:id="615"/>
    </w:p>
    <w:p w14:paraId="05A019E1" w14:textId="5F610C5B" w:rsidR="00882764" w:rsidRDefault="00882764" w:rsidP="00882764">
      <w:pPr>
        <w:rPr>
          <w:rtl/>
        </w:rPr>
      </w:pPr>
      <w:bookmarkStart w:id="616" w:name="_ETM_Q1_435017"/>
      <w:bookmarkStart w:id="617" w:name="_ETM_Q1_431247"/>
      <w:bookmarkStart w:id="618" w:name="_ETM_Q1_431506"/>
      <w:bookmarkEnd w:id="616"/>
      <w:bookmarkEnd w:id="617"/>
      <w:bookmarkEnd w:id="618"/>
      <w:r>
        <w:rPr>
          <w:rFonts w:hint="cs"/>
          <w:rtl/>
        </w:rPr>
        <w:t xml:space="preserve"> </w:t>
      </w:r>
      <w:bookmarkStart w:id="619" w:name="_ETM_Q1_433435"/>
      <w:bookmarkStart w:id="620" w:name="_ETM_Q1_433688"/>
      <w:bookmarkEnd w:id="619"/>
      <w:bookmarkEnd w:id="620"/>
    </w:p>
    <w:p w14:paraId="40A5A125" w14:textId="231D429B" w:rsidR="00882764" w:rsidRDefault="00882764" w:rsidP="00882764">
      <w:pPr>
        <w:pStyle w:val="af6"/>
        <w:keepNext/>
        <w:rPr>
          <w:rtl/>
        </w:rPr>
      </w:pPr>
      <w:bookmarkStart w:id="621" w:name="ET_yor_5998_36"/>
      <w:r w:rsidRPr="00882764">
        <w:rPr>
          <w:rStyle w:val="TagStyle"/>
          <w:rtl/>
        </w:rPr>
        <w:t xml:space="preserve"> &lt;&lt; יור </w:t>
      </w:r>
      <w:bookmarkStart w:id="622" w:name="_ETM_Q1_431426"/>
      <w:bookmarkStart w:id="623" w:name="_ETM_Q1_431678"/>
      <w:bookmarkEnd w:id="622"/>
      <w:bookmarkEnd w:id="623"/>
      <w:r w:rsidRPr="00882764">
        <w:rPr>
          <w:rStyle w:val="TagStyle"/>
          <w:rtl/>
        </w:rPr>
        <w:t xml:space="preserve">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2764">
        <w:rPr>
          <w:rStyle w:val="TagStyle"/>
          <w:rtl/>
        </w:rPr>
        <w:t xml:space="preserve"> &lt;&lt; יור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234B2329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16606126" w14:textId="60036006" w:rsidR="00882764" w:rsidRDefault="00882764" w:rsidP="00882764">
      <w:pPr>
        <w:rPr>
          <w:rtl/>
          <w:lang w:eastAsia="he-IL"/>
        </w:rPr>
      </w:pPr>
      <w:bookmarkStart w:id="624" w:name="_ETM_Q1_434481"/>
      <w:bookmarkStart w:id="625" w:name="_ETM_Q1_427591"/>
      <w:bookmarkStart w:id="626" w:name="_ETM_Q1_427846"/>
      <w:bookmarkEnd w:id="624"/>
      <w:bookmarkEnd w:id="625"/>
      <w:bookmarkEnd w:id="626"/>
      <w:r>
        <w:rPr>
          <w:rFonts w:hint="cs"/>
          <w:rtl/>
          <w:lang w:eastAsia="he-IL"/>
        </w:rPr>
        <w:t xml:space="preserve">משרד </w:t>
      </w:r>
      <w:bookmarkStart w:id="627" w:name="_ETM_Q1_429093"/>
      <w:bookmarkEnd w:id="627"/>
      <w:r>
        <w:rPr>
          <w:rFonts w:hint="cs"/>
          <w:rtl/>
          <w:lang w:eastAsia="he-IL"/>
        </w:rPr>
        <w:t>הגנת הסביבה, אולי תוכלי לומר לגבי המוטיבציו</w:t>
      </w:r>
      <w:bookmarkStart w:id="628" w:name="_ETM_Q1_433537"/>
      <w:bookmarkStart w:id="629" w:name="_ETM_Q1_433774"/>
      <w:bookmarkEnd w:id="628"/>
      <w:bookmarkEnd w:id="629"/>
      <w:r>
        <w:rPr>
          <w:rFonts w:hint="cs"/>
          <w:rtl/>
          <w:lang w:eastAsia="he-IL"/>
        </w:rPr>
        <w:t>ת של ערים נוספות</w:t>
      </w:r>
      <w:bookmarkStart w:id="630" w:name="_ETM_Q1_435976"/>
      <w:bookmarkStart w:id="631" w:name="_ETM_Q1_438065"/>
      <w:bookmarkStart w:id="632" w:name="_ETM_Q1_438310"/>
      <w:bookmarkEnd w:id="630"/>
      <w:bookmarkEnd w:id="631"/>
      <w:bookmarkEnd w:id="632"/>
      <w:r>
        <w:rPr>
          <w:rFonts w:hint="cs"/>
          <w:rtl/>
          <w:lang w:eastAsia="he-IL"/>
        </w:rPr>
        <w:t xml:space="preserve"> שרשאיות? למה אין התקדמות? למה אין </w:t>
      </w:r>
      <w:bookmarkStart w:id="633" w:name="_ETM_Q1_444306"/>
      <w:bookmarkStart w:id="634" w:name="_ETM_Q1_440176"/>
      <w:bookmarkStart w:id="635" w:name="_ETM_Q1_440419"/>
      <w:bookmarkEnd w:id="633"/>
      <w:bookmarkEnd w:id="634"/>
      <w:bookmarkEnd w:id="635"/>
      <w:r>
        <w:rPr>
          <w:rFonts w:hint="cs"/>
          <w:rtl/>
          <w:lang w:eastAsia="he-IL"/>
        </w:rPr>
        <w:t>מוטיבציה להתקד</w:t>
      </w:r>
      <w:bookmarkStart w:id="636" w:name="_ETM_Q1_439472"/>
      <w:bookmarkEnd w:id="636"/>
      <w:r>
        <w:rPr>
          <w:rFonts w:hint="cs"/>
          <w:rtl/>
          <w:lang w:eastAsia="he-IL"/>
        </w:rPr>
        <w:t>מ</w:t>
      </w:r>
      <w:bookmarkStart w:id="637" w:name="_ETM_Q1_439734"/>
      <w:bookmarkEnd w:id="637"/>
      <w:r>
        <w:rPr>
          <w:rFonts w:hint="cs"/>
          <w:rtl/>
          <w:lang w:eastAsia="he-IL"/>
        </w:rPr>
        <w:t>ות?</w:t>
      </w:r>
      <w:bookmarkStart w:id="638" w:name="_ETM_Q1_441647"/>
      <w:bookmarkEnd w:id="638"/>
    </w:p>
    <w:p w14:paraId="6AD40BCD" w14:textId="77777777" w:rsidR="00882764" w:rsidRDefault="00882764" w:rsidP="00882764">
      <w:pPr>
        <w:rPr>
          <w:rtl/>
          <w:lang w:eastAsia="he-IL"/>
        </w:rPr>
      </w:pPr>
      <w:bookmarkStart w:id="639" w:name="_ETM_Q1_441749"/>
      <w:bookmarkEnd w:id="639"/>
    </w:p>
    <w:p w14:paraId="167BD60D" w14:textId="3B124DE7" w:rsidR="00882764" w:rsidRDefault="00882764" w:rsidP="00882764">
      <w:pPr>
        <w:pStyle w:val="af9"/>
        <w:keepNext/>
        <w:rPr>
          <w:rtl/>
          <w:lang w:eastAsia="he-IL"/>
        </w:rPr>
      </w:pPr>
      <w:bookmarkStart w:id="640" w:name="ET_guest_עינת_קורמן_39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1DFEB9E6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14E8BED2" w14:textId="7BB7F2A5" w:rsidR="00882764" w:rsidRDefault="00882764" w:rsidP="00882764">
      <w:pPr>
        <w:rPr>
          <w:rtl/>
          <w:lang w:eastAsia="he-IL"/>
        </w:rPr>
      </w:pPr>
      <w:bookmarkStart w:id="641" w:name="_ETM_Q1_439276"/>
      <w:bookmarkStart w:id="642" w:name="_ETM_Q1_439522"/>
      <w:bookmarkStart w:id="643" w:name="_ETM_Q1_444156"/>
      <w:bookmarkStart w:id="644" w:name="_ETM_Q1_444412"/>
      <w:bookmarkStart w:id="645" w:name="_ETM_Q1_450632"/>
      <w:bookmarkStart w:id="646" w:name="_ETM_Q1_450873"/>
      <w:bookmarkEnd w:id="641"/>
      <w:bookmarkEnd w:id="64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11 ערים מחכות. </w:t>
      </w:r>
    </w:p>
    <w:p w14:paraId="0F01620F" w14:textId="77777777" w:rsidR="00882764" w:rsidRDefault="00882764" w:rsidP="00882764">
      <w:pPr>
        <w:rPr>
          <w:rtl/>
          <w:lang w:eastAsia="he-IL"/>
        </w:rPr>
      </w:pPr>
      <w:bookmarkStart w:id="647" w:name="_ETM_Q1_443782"/>
      <w:bookmarkStart w:id="648" w:name="_ETM_Q1_443892"/>
      <w:bookmarkEnd w:id="647"/>
      <w:bookmarkEnd w:id="648"/>
    </w:p>
    <w:p w14:paraId="13534DC3" w14:textId="5D091288" w:rsidR="00882764" w:rsidRDefault="00882764" w:rsidP="00882764">
      <w:pPr>
        <w:pStyle w:val="af6"/>
        <w:keepNext/>
        <w:rPr>
          <w:rtl/>
        </w:rPr>
      </w:pPr>
      <w:bookmarkStart w:id="649" w:name="ET_yor_5998_38"/>
      <w:r w:rsidRPr="00882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2764">
        <w:rPr>
          <w:rStyle w:val="TagStyle"/>
          <w:rtl/>
        </w:rPr>
        <w:t xml:space="preserve"> &lt;&lt; </w:t>
      </w:r>
      <w:proofErr w:type="spellStart"/>
      <w:r w:rsidRPr="00882764">
        <w:rPr>
          <w:rStyle w:val="TagStyle"/>
          <w:rtl/>
        </w:rPr>
        <w:t>יור</w:t>
      </w:r>
      <w:proofErr w:type="spellEnd"/>
      <w:r w:rsidRPr="00882764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F55D9B5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25A4FBCF" w14:textId="5B5B7555" w:rsidR="00882764" w:rsidRDefault="00882764" w:rsidP="00882764">
      <w:pPr>
        <w:rPr>
          <w:rtl/>
          <w:lang w:eastAsia="he-IL"/>
        </w:rPr>
      </w:pPr>
      <w:bookmarkStart w:id="650" w:name="_ETM_Q1_445009"/>
      <w:bookmarkEnd w:id="650"/>
      <w:r>
        <w:rPr>
          <w:rFonts w:hint="cs"/>
          <w:rtl/>
          <w:lang w:eastAsia="he-IL"/>
        </w:rPr>
        <w:t>11 ערים מחכות למה?</w:t>
      </w:r>
      <w:bookmarkStart w:id="651" w:name="_ETM_Q1_448125"/>
      <w:bookmarkStart w:id="652" w:name="_ETM_Q1_448557"/>
      <w:bookmarkStart w:id="653" w:name="_ETM_Q1_448802"/>
      <w:bookmarkEnd w:id="651"/>
      <w:bookmarkEnd w:id="652"/>
      <w:bookmarkEnd w:id="653"/>
    </w:p>
    <w:p w14:paraId="58F56B63" w14:textId="77777777" w:rsidR="00882764" w:rsidRDefault="00882764" w:rsidP="00882764">
      <w:pPr>
        <w:rPr>
          <w:rtl/>
          <w:lang w:eastAsia="he-IL"/>
        </w:rPr>
      </w:pPr>
      <w:bookmarkStart w:id="654" w:name="_ETM_Q1_449368"/>
      <w:bookmarkStart w:id="655" w:name="_ETM_Q1_449458"/>
      <w:bookmarkStart w:id="656" w:name="_ETM_Q1_450883"/>
      <w:bookmarkEnd w:id="654"/>
      <w:bookmarkEnd w:id="655"/>
      <w:bookmarkEnd w:id="656"/>
    </w:p>
    <w:p w14:paraId="6CDEB246" w14:textId="109BDBD7" w:rsidR="00882764" w:rsidRDefault="00882764" w:rsidP="00882764">
      <w:pPr>
        <w:pStyle w:val="af9"/>
        <w:keepNext/>
        <w:rPr>
          <w:rtl/>
          <w:lang w:eastAsia="he-IL"/>
        </w:rPr>
      </w:pPr>
      <w:bookmarkStart w:id="657" w:name="ET_guest_שירה_מסיכה_שלי_40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מסיכה שלי: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6275BDE5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4FBB6C27" w14:textId="6851972D" w:rsidR="00882764" w:rsidRDefault="00882764" w:rsidP="00882764">
      <w:pPr>
        <w:rPr>
          <w:rtl/>
          <w:lang w:eastAsia="he-IL"/>
        </w:rPr>
      </w:pPr>
      <w:bookmarkStart w:id="658" w:name="_ETM_Q1_451519"/>
      <w:bookmarkStart w:id="659" w:name="_ETM_Q1_451585"/>
      <w:bookmarkStart w:id="660" w:name="_ETM_Q1_446708"/>
      <w:bookmarkEnd w:id="658"/>
      <w:bookmarkEnd w:id="659"/>
      <w:bookmarkEnd w:id="660"/>
      <w:r>
        <w:rPr>
          <w:rFonts w:hint="cs"/>
          <w:rtl/>
          <w:lang w:eastAsia="he-IL"/>
        </w:rPr>
        <w:t>נ</w:t>
      </w:r>
      <w:bookmarkStart w:id="661" w:name="_ETM_Q1_446959"/>
      <w:bookmarkEnd w:id="661"/>
      <w:r>
        <w:rPr>
          <w:rFonts w:hint="cs"/>
          <w:rtl/>
          <w:lang w:eastAsia="he-IL"/>
        </w:rPr>
        <w:t>עים מאוד, שמי שירה</w:t>
      </w:r>
      <w:bookmarkStart w:id="662" w:name="_ETM_Q1_449399"/>
      <w:bookmarkEnd w:id="662"/>
      <w:r>
        <w:rPr>
          <w:rFonts w:hint="cs"/>
          <w:rtl/>
          <w:lang w:eastAsia="he-IL"/>
        </w:rPr>
        <w:t xml:space="preserve"> מסיכה שלי</w:t>
      </w:r>
      <w:bookmarkStart w:id="663" w:name="_ETM_Q1_450026"/>
      <w:bookmarkStart w:id="664" w:name="_ETM_Q1_450271"/>
      <w:bookmarkStart w:id="665" w:name="_ETM_Q1_450525"/>
      <w:bookmarkStart w:id="666" w:name="_ETM_Q1_450792"/>
      <w:bookmarkStart w:id="667" w:name="_ETM_Q1_446055"/>
      <w:bookmarkStart w:id="668" w:name="_ETM_Q1_446301"/>
      <w:bookmarkStart w:id="669" w:name="_ETM_Q1_455792"/>
      <w:bookmarkStart w:id="670" w:name="_ETM_Q1_451075"/>
      <w:bookmarkStart w:id="671" w:name="_ETM_Q1_451315"/>
      <w:bookmarkStart w:id="672" w:name="_ETM_Q1_447699"/>
      <w:bookmarkStart w:id="673" w:name="_ETM_Q1_447939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 xml:space="preserve"> מהמשרד להגנת הסביבה, מאגף התחבורה. יש עוד מספר </w:t>
      </w:r>
      <w:bookmarkStart w:id="674" w:name="_ETM_Q1_457662"/>
      <w:bookmarkEnd w:id="674"/>
      <w:r>
        <w:rPr>
          <w:rFonts w:hint="cs"/>
          <w:rtl/>
          <w:lang w:eastAsia="he-IL"/>
        </w:rPr>
        <w:t xml:space="preserve">ערים </w:t>
      </w:r>
      <w:bookmarkStart w:id="675" w:name="_ETM_Q1_454627"/>
      <w:bookmarkStart w:id="676" w:name="_ETM_Q1_454861"/>
      <w:bookmarkEnd w:id="675"/>
      <w:bookmarkEnd w:id="676"/>
      <w:r>
        <w:rPr>
          <w:rFonts w:hint="cs"/>
          <w:rtl/>
          <w:lang w:eastAsia="he-IL"/>
        </w:rPr>
        <w:t xml:space="preserve">שכותבות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בימים אלה</w:t>
      </w:r>
      <w:bookmarkStart w:id="677" w:name="_ETM_Q1_458557"/>
      <w:bookmarkStart w:id="678" w:name="_ETM_Q1_458815"/>
      <w:bookmarkEnd w:id="677"/>
      <w:bookmarkEnd w:id="678"/>
      <w:r>
        <w:rPr>
          <w:rFonts w:hint="cs"/>
          <w:rtl/>
          <w:lang w:eastAsia="he-IL"/>
        </w:rPr>
        <w:t>, בשביל ליישם אזורים</w:t>
      </w:r>
      <w:bookmarkStart w:id="679" w:name="_ETM_Q1_459134"/>
      <w:bookmarkStart w:id="680" w:name="_ETM_Q1_459397"/>
      <w:bookmarkEnd w:id="679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460343"/>
      <w:bookmarkEnd w:id="681"/>
      <w:r>
        <w:rPr>
          <w:rFonts w:hint="cs"/>
          <w:rtl/>
          <w:lang w:eastAsia="he-IL"/>
        </w:rPr>
        <w:t>עם אוויר נקי, והן ממתינות לראות</w:t>
      </w:r>
      <w:bookmarkStart w:id="682" w:name="_ETM_Q1_463429"/>
      <w:bookmarkStart w:id="683" w:name="_ETM_Q1_463689"/>
      <w:bookmarkEnd w:id="682"/>
      <w:bookmarkEnd w:id="683"/>
      <w:r>
        <w:rPr>
          <w:rFonts w:hint="cs"/>
          <w:rtl/>
          <w:lang w:eastAsia="he-IL"/>
        </w:rPr>
        <w:t xml:space="preserve"> מה קורה עם צו </w:t>
      </w:r>
      <w:bookmarkStart w:id="684" w:name="_ETM_Q1_465313"/>
      <w:bookmarkEnd w:id="684"/>
      <w:r>
        <w:rPr>
          <w:rFonts w:hint="cs"/>
          <w:rtl/>
          <w:lang w:eastAsia="he-IL"/>
        </w:rPr>
        <w:t xml:space="preserve">הקנסות וכל הדברים, כדי שהן יוכלו </w:t>
      </w:r>
      <w:bookmarkStart w:id="685" w:name="_ETM_Q1_466194"/>
      <w:bookmarkEnd w:id="685"/>
      <w:r>
        <w:rPr>
          <w:rFonts w:hint="cs"/>
          <w:rtl/>
          <w:lang w:eastAsia="he-IL"/>
        </w:rPr>
        <w:t>ל</w:t>
      </w:r>
      <w:bookmarkStart w:id="686" w:name="_ETM_Q1_466463"/>
      <w:bookmarkEnd w:id="686"/>
      <w:r>
        <w:rPr>
          <w:rFonts w:hint="cs"/>
          <w:rtl/>
          <w:lang w:eastAsia="he-IL"/>
        </w:rPr>
        <w:t xml:space="preserve">יישם את האכיפה בצורה </w:t>
      </w:r>
      <w:bookmarkStart w:id="687" w:name="_ETM_Q1_469242"/>
      <w:bookmarkEnd w:id="687"/>
      <w:r>
        <w:rPr>
          <w:rFonts w:hint="cs"/>
          <w:rtl/>
          <w:lang w:eastAsia="he-IL"/>
        </w:rPr>
        <w:t xml:space="preserve">יעילה. אין להן טעם לקדם אם בסוף האכיפה </w:t>
      </w:r>
      <w:bookmarkStart w:id="688" w:name="_ETM_Q1_475654"/>
      <w:bookmarkEnd w:id="688"/>
      <w:r>
        <w:rPr>
          <w:rFonts w:hint="cs"/>
          <w:rtl/>
          <w:lang w:eastAsia="he-IL"/>
        </w:rPr>
        <w:t>היא לא יעילה ולא טובה, ולא נוכל להפחית את ה</w:t>
      </w:r>
      <w:bookmarkStart w:id="689" w:name="_ETM_Q1_477179"/>
      <w:bookmarkStart w:id="690" w:name="_ETM_Q1_477423"/>
      <w:bookmarkEnd w:id="689"/>
      <w:bookmarkEnd w:id="690"/>
      <w:r>
        <w:rPr>
          <w:rFonts w:hint="cs"/>
          <w:rtl/>
          <w:lang w:eastAsia="he-IL"/>
        </w:rPr>
        <w:t xml:space="preserve">זיהום. </w:t>
      </w:r>
      <w:bookmarkStart w:id="691" w:name="_ETM_Q1_478298"/>
      <w:bookmarkStart w:id="692" w:name="_ETM_Q1_482314"/>
      <w:bookmarkStart w:id="693" w:name="_ETM_Q1_482571"/>
      <w:bookmarkStart w:id="694" w:name="_ETM_Q1_478418"/>
      <w:bookmarkStart w:id="695" w:name="_ETM_Q1_478517"/>
      <w:bookmarkStart w:id="696" w:name="_ETM_Q1_478560"/>
      <w:bookmarkStart w:id="697" w:name="_ETM_Q1_478654"/>
      <w:bookmarkEnd w:id="691"/>
      <w:bookmarkEnd w:id="692"/>
      <w:bookmarkEnd w:id="693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>אנחנו עובדים איתן בצמוד, ויש ערים שרוצות להתקדם.</w:t>
      </w:r>
      <w:bookmarkStart w:id="698" w:name="_ETM_Q1_484537"/>
      <w:bookmarkEnd w:id="698"/>
    </w:p>
    <w:p w14:paraId="29F04BB8" w14:textId="77777777" w:rsidR="00882764" w:rsidRDefault="00882764" w:rsidP="00882764">
      <w:pPr>
        <w:rPr>
          <w:rtl/>
          <w:lang w:eastAsia="he-IL"/>
        </w:rPr>
      </w:pPr>
      <w:bookmarkStart w:id="699" w:name="_ETM_Q1_484645"/>
      <w:bookmarkEnd w:id="699"/>
    </w:p>
    <w:p w14:paraId="416F9B30" w14:textId="249B40DB" w:rsidR="00882764" w:rsidRDefault="00882764" w:rsidP="00882764">
      <w:pPr>
        <w:pStyle w:val="af6"/>
        <w:keepNext/>
        <w:rPr>
          <w:rtl/>
        </w:rPr>
      </w:pPr>
      <w:bookmarkStart w:id="700" w:name="ET_yor_5998_41"/>
      <w:r w:rsidRPr="00882764">
        <w:rPr>
          <w:rStyle w:val="TagStyle"/>
          <w:rtl/>
        </w:rPr>
        <w:t xml:space="preserve"> &lt;&lt; </w:t>
      </w:r>
      <w:proofErr w:type="spellStart"/>
      <w:r w:rsidRPr="00882764">
        <w:rPr>
          <w:rStyle w:val="TagStyle"/>
          <w:rtl/>
        </w:rPr>
        <w:t>יור</w:t>
      </w:r>
      <w:proofErr w:type="spellEnd"/>
      <w:r w:rsidRPr="0088276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2764">
        <w:rPr>
          <w:rStyle w:val="TagStyle"/>
          <w:rtl/>
        </w:rPr>
        <w:t xml:space="preserve"> &lt;&lt; </w:t>
      </w:r>
      <w:proofErr w:type="spellStart"/>
      <w:r w:rsidRPr="00882764">
        <w:rPr>
          <w:rStyle w:val="TagStyle"/>
          <w:rtl/>
        </w:rPr>
        <w:t>יור</w:t>
      </w:r>
      <w:proofErr w:type="spellEnd"/>
      <w:r w:rsidRPr="00882764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70A9A15B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4B9CD75E" w14:textId="07908467" w:rsidR="00882764" w:rsidRDefault="00882764" w:rsidP="00882764">
      <w:pPr>
        <w:rPr>
          <w:rtl/>
          <w:lang w:eastAsia="he-IL"/>
        </w:rPr>
      </w:pPr>
      <w:bookmarkStart w:id="701" w:name="_ETM_Q1_485351"/>
      <w:bookmarkStart w:id="702" w:name="_ETM_Q1_448222"/>
      <w:bookmarkStart w:id="703" w:name="_ETM_Q1_470414"/>
      <w:bookmarkStart w:id="704" w:name="_ETM_Q1_470657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>מי מקריא? משרד התחבורה?</w:t>
      </w:r>
    </w:p>
    <w:p w14:paraId="711DFC3D" w14:textId="77777777" w:rsidR="00882764" w:rsidRDefault="00882764" w:rsidP="00882764">
      <w:pPr>
        <w:rPr>
          <w:rtl/>
          <w:lang w:eastAsia="he-IL"/>
        </w:rPr>
      </w:pPr>
      <w:bookmarkStart w:id="705" w:name="_ETM_Q1_491141"/>
      <w:bookmarkStart w:id="706" w:name="_ETM_Q1_491255"/>
      <w:bookmarkEnd w:id="705"/>
      <w:bookmarkEnd w:id="706"/>
    </w:p>
    <w:p w14:paraId="2FB65855" w14:textId="5B661A51" w:rsidR="00882764" w:rsidRDefault="00882764" w:rsidP="00882764">
      <w:pPr>
        <w:pStyle w:val="af9"/>
        <w:keepNext/>
        <w:rPr>
          <w:rtl/>
          <w:lang w:eastAsia="he-IL"/>
        </w:rPr>
      </w:pPr>
      <w:bookmarkStart w:id="707" w:name="ET_guest_עינת_קורמן_42"/>
      <w:r w:rsidRPr="0088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82764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0CD445E" w14:textId="77777777" w:rsidR="00882764" w:rsidRDefault="00882764" w:rsidP="00882764">
      <w:pPr>
        <w:pStyle w:val="KeepWithNext"/>
        <w:rPr>
          <w:rtl/>
          <w:lang w:eastAsia="he-IL"/>
        </w:rPr>
      </w:pPr>
    </w:p>
    <w:p w14:paraId="5764F9B6" w14:textId="2EF44E29" w:rsidR="00895A51" w:rsidRPr="00895A51" w:rsidRDefault="00895A51" w:rsidP="00895A51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18"/>
        </w:rPr>
      </w:pPr>
      <w:r w:rsidRPr="00895A51">
        <w:rPr>
          <w:rFonts w:ascii="Arial" w:eastAsia="Arial Unicode MS" w:hAnsi="Arial"/>
          <w:b/>
          <w:bCs/>
          <w:sz w:val="18"/>
          <w:rtl/>
        </w:rPr>
        <w:t>צו התעבורה (עבירות קנס) (תיקון מס'</w:t>
      </w:r>
      <w:r w:rsidR="006E67A1">
        <w:rPr>
          <w:rFonts w:ascii="Arial" w:eastAsia="Arial Unicode MS" w:hAnsi="Arial"/>
          <w:b/>
          <w:bCs/>
          <w:sz w:val="18"/>
          <w:rtl/>
        </w:rPr>
        <w:t xml:space="preserve">  </w:t>
      </w:r>
      <w:r w:rsidRPr="00895A51">
        <w:rPr>
          <w:rFonts w:ascii="Arial" w:eastAsia="Arial Unicode MS" w:hAnsi="Arial"/>
          <w:b/>
          <w:bCs/>
          <w:sz w:val="18"/>
          <w:rtl/>
        </w:rPr>
        <w:t xml:space="preserve"> ), התשפ"ד-2024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29"/>
        <w:gridCol w:w="20"/>
      </w:tblGrid>
      <w:tr w:rsidR="00895A51" w:rsidRPr="00895A51" w14:paraId="273BDBD6" w14:textId="77777777" w:rsidTr="00895A51">
        <w:trPr>
          <w:cantSplit/>
          <w:trHeight w:val="60"/>
        </w:trPr>
        <w:tc>
          <w:tcPr>
            <w:tcW w:w="1871" w:type="dxa"/>
          </w:tcPr>
          <w:p w14:paraId="57CCA67D" w14:textId="77777777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624" w:type="dxa"/>
          </w:tcPr>
          <w:p w14:paraId="611BEE69" w14:textId="77777777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  <w:rtl/>
              </w:rPr>
            </w:pPr>
          </w:p>
        </w:tc>
        <w:tc>
          <w:tcPr>
            <w:tcW w:w="7146" w:type="dxa"/>
            <w:gridSpan w:val="2"/>
            <w:hideMark/>
          </w:tcPr>
          <w:p w14:paraId="07962CA8" w14:textId="2D2DE45F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  <w:r w:rsidRPr="00895A51">
              <w:rPr>
                <w:rFonts w:ascii="Arial" w:eastAsia="Arial Unicode MS" w:hAnsi="Arial"/>
                <w:sz w:val="18"/>
                <w:rtl/>
              </w:rPr>
              <w:t>בתוקף סמכותי לפי סעיפים 1 ו-30 לפקודת התעבורה (להלן - הפקודה), בהסכמת שר המשפטים ובאישור ועדת הכלכלה של הכנסת לפי סעיף 30(א)</w:t>
            </w:r>
            <w:r w:rsidR="006E67A1">
              <w:rPr>
                <w:rFonts w:ascii="Arial" w:eastAsia="Arial Unicode MS" w:hAnsi="Arial"/>
                <w:sz w:val="18"/>
                <w:rtl/>
              </w:rPr>
              <w:t xml:space="preserve"> </w:t>
            </w:r>
            <w:r w:rsidRPr="00895A51">
              <w:rPr>
                <w:rFonts w:ascii="Arial" w:eastAsia="Arial Unicode MS" w:hAnsi="Arial"/>
                <w:sz w:val="18"/>
                <w:rtl/>
              </w:rPr>
              <w:t xml:space="preserve"> לפקודה וסעיף 2(ב) לחוק העונשין, התשל"ז-1977, אני מצווה לאמור:</w:t>
            </w:r>
          </w:p>
        </w:tc>
      </w:tr>
      <w:tr w:rsidR="00895A51" w:rsidRPr="00895A51" w14:paraId="7C7A3732" w14:textId="77777777" w:rsidTr="00895A51">
        <w:trPr>
          <w:cantSplit/>
          <w:trHeight w:val="60"/>
        </w:trPr>
        <w:tc>
          <w:tcPr>
            <w:tcW w:w="1871" w:type="dxa"/>
            <w:hideMark/>
          </w:tcPr>
          <w:p w14:paraId="3E6D5A10" w14:textId="77777777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</w:rPr>
            </w:pPr>
            <w:r w:rsidRPr="00895A51">
              <w:rPr>
                <w:rFonts w:ascii="Arial" w:eastAsia="Arial Unicode MS" w:hAnsi="Arial"/>
                <w:sz w:val="18"/>
                <w:rtl/>
              </w:rPr>
              <w:t>תיקון התוספת</w:t>
            </w:r>
          </w:p>
        </w:tc>
        <w:tc>
          <w:tcPr>
            <w:tcW w:w="624" w:type="dxa"/>
          </w:tcPr>
          <w:p w14:paraId="0424EFEF" w14:textId="77777777" w:rsidR="00895A51" w:rsidRPr="00895A51" w:rsidRDefault="00895A51" w:rsidP="00895A51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z w:val="18"/>
              </w:rPr>
            </w:pPr>
          </w:p>
        </w:tc>
        <w:tc>
          <w:tcPr>
            <w:tcW w:w="7146" w:type="dxa"/>
            <w:gridSpan w:val="2"/>
            <w:hideMark/>
          </w:tcPr>
          <w:p w14:paraId="18154851" w14:textId="7B706F03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  <w:r w:rsidRPr="00895A51">
              <w:rPr>
                <w:rFonts w:ascii="Arial" w:eastAsia="Arial Unicode MS" w:hAnsi="Arial"/>
                <w:sz w:val="18"/>
                <w:rtl/>
              </w:rPr>
              <w:t>בצו התעבורה (עבירות קנס), התשס"ב-2002, בפרט 4(ב) לתוספת, בסופו יבוא:</w:t>
            </w:r>
          </w:p>
          <w:p w14:paraId="03841084" w14:textId="235FCB2A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18"/>
                <w:rtl/>
              </w:rPr>
            </w:pPr>
            <w:r w:rsidRPr="00895A51">
              <w:rPr>
                <w:rFonts w:ascii="Arial" w:eastAsia="Arial Unicode MS" w:hAnsi="Arial"/>
                <w:sz w:val="18"/>
                <w:rtl/>
              </w:rPr>
              <w:t>"(2) חוק עזר לירושלים (צמצום זיהום אוויר הנובע מתחבורה) (הוראת שעה), התשפ"ב-2021".</w:t>
            </w:r>
          </w:p>
        </w:tc>
      </w:tr>
      <w:tr w:rsidR="00895A51" w:rsidRPr="00895A51" w14:paraId="2F2B4ADD" w14:textId="77777777" w:rsidTr="00895A51">
        <w:trPr>
          <w:cantSplit/>
          <w:trHeight w:val="60"/>
        </w:trPr>
        <w:tc>
          <w:tcPr>
            <w:tcW w:w="1871" w:type="dxa"/>
            <w:hideMark/>
          </w:tcPr>
          <w:p w14:paraId="77A46F8C" w14:textId="77777777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18"/>
              </w:rPr>
            </w:pPr>
            <w:r w:rsidRPr="00895A51">
              <w:rPr>
                <w:rFonts w:ascii="Arial" w:eastAsia="Arial Unicode MS" w:hAnsi="Arial"/>
                <w:sz w:val="18"/>
                <w:rtl/>
              </w:rPr>
              <w:t>תחילה</w:t>
            </w:r>
          </w:p>
        </w:tc>
        <w:tc>
          <w:tcPr>
            <w:tcW w:w="624" w:type="dxa"/>
            <w:hideMark/>
          </w:tcPr>
          <w:p w14:paraId="7A584DC2" w14:textId="77777777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</w:rPr>
            </w:pPr>
            <w:r w:rsidRPr="00895A51">
              <w:rPr>
                <w:rFonts w:ascii="Arial" w:eastAsia="Arial Unicode MS" w:hAnsi="Arial"/>
                <w:sz w:val="18"/>
                <w:rtl/>
              </w:rPr>
              <w:t xml:space="preserve">2. </w:t>
            </w:r>
          </w:p>
        </w:tc>
        <w:tc>
          <w:tcPr>
            <w:tcW w:w="7126" w:type="dxa"/>
            <w:hideMark/>
          </w:tcPr>
          <w:p w14:paraId="28AC0E14" w14:textId="77777777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18"/>
              </w:rPr>
            </w:pPr>
            <w:r w:rsidRPr="00895A51">
              <w:rPr>
                <w:rFonts w:ascii="Arial" w:eastAsia="Arial Unicode MS" w:hAnsi="Arial"/>
                <w:sz w:val="18"/>
                <w:rtl/>
              </w:rPr>
              <w:t xml:space="preserve">תחילתו של צו זה 30 ימים מיום פרסומו. </w:t>
            </w:r>
          </w:p>
        </w:tc>
        <w:tc>
          <w:tcPr>
            <w:tcW w:w="20" w:type="dxa"/>
          </w:tcPr>
          <w:p w14:paraId="6BA4DFD1" w14:textId="77777777" w:rsidR="00895A51" w:rsidRPr="00895A51" w:rsidRDefault="00895A51" w:rsidP="00895A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18"/>
              </w:rPr>
            </w:pPr>
          </w:p>
        </w:tc>
      </w:tr>
    </w:tbl>
    <w:p w14:paraId="5B5CA364" w14:textId="77777777" w:rsidR="00882764" w:rsidRDefault="00882764" w:rsidP="00882764">
      <w:pPr>
        <w:rPr>
          <w:rtl/>
          <w:lang w:eastAsia="he-IL"/>
        </w:rPr>
      </w:pPr>
      <w:bookmarkStart w:id="708" w:name="_ETM_Q1_488318"/>
      <w:bookmarkStart w:id="709" w:name="_ETM_Q1_488584"/>
      <w:bookmarkEnd w:id="708"/>
      <w:bookmarkEnd w:id="709"/>
    </w:p>
    <w:p w14:paraId="2869DB58" w14:textId="6D0D6D55" w:rsidR="00895A51" w:rsidRDefault="00895A51" w:rsidP="00895A51">
      <w:pPr>
        <w:pStyle w:val="af6"/>
        <w:keepNext/>
        <w:rPr>
          <w:rtl/>
        </w:rPr>
      </w:pPr>
      <w:bookmarkStart w:id="710" w:name="ET_yor_5998_43"/>
      <w:r w:rsidRPr="00895A51">
        <w:rPr>
          <w:rStyle w:val="TagStyle"/>
          <w:rtl/>
        </w:rPr>
        <w:t xml:space="preserve"> &lt;&lt; </w:t>
      </w:r>
      <w:proofErr w:type="spellStart"/>
      <w:r w:rsidRPr="00895A51">
        <w:rPr>
          <w:rStyle w:val="TagStyle"/>
          <w:rtl/>
        </w:rPr>
        <w:t>יור</w:t>
      </w:r>
      <w:proofErr w:type="spellEnd"/>
      <w:r w:rsidRPr="00895A5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95A51">
        <w:rPr>
          <w:rStyle w:val="TagStyle"/>
          <w:rtl/>
        </w:rPr>
        <w:t xml:space="preserve"> &lt;&lt; </w:t>
      </w:r>
      <w:proofErr w:type="spellStart"/>
      <w:r w:rsidRPr="00895A51">
        <w:rPr>
          <w:rStyle w:val="TagStyle"/>
          <w:rtl/>
        </w:rPr>
        <w:t>יור</w:t>
      </w:r>
      <w:proofErr w:type="spellEnd"/>
      <w:r w:rsidRPr="00895A51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146BB646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3AC0368F" w14:textId="5D7A382D" w:rsidR="00895A51" w:rsidRDefault="00895A51" w:rsidP="00895A51">
      <w:pPr>
        <w:rPr>
          <w:rtl/>
          <w:lang w:eastAsia="he-IL"/>
        </w:rPr>
      </w:pPr>
      <w:bookmarkStart w:id="711" w:name="_ETM_Q1_546769"/>
      <w:bookmarkEnd w:id="711"/>
      <w:r>
        <w:rPr>
          <w:rFonts w:hint="cs"/>
          <w:rtl/>
          <w:lang w:eastAsia="he-IL"/>
        </w:rPr>
        <w:t>תודה רבה.</w:t>
      </w:r>
    </w:p>
    <w:p w14:paraId="0610ADC8" w14:textId="77777777" w:rsidR="00895A51" w:rsidRDefault="00895A51" w:rsidP="00895A51">
      <w:pPr>
        <w:rPr>
          <w:rtl/>
          <w:lang w:eastAsia="he-IL"/>
        </w:rPr>
      </w:pPr>
    </w:p>
    <w:p w14:paraId="744A4243" w14:textId="21C5F204" w:rsidR="00895A51" w:rsidRDefault="00895A51" w:rsidP="00895A51">
      <w:pPr>
        <w:pStyle w:val="a4"/>
        <w:keepNext/>
        <w:rPr>
          <w:rtl/>
        </w:rPr>
      </w:pPr>
      <w:bookmarkStart w:id="712" w:name="ET_speaker_6344_44"/>
      <w:r w:rsidRPr="00895A5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95A51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9B89B6F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4AFEC07D" w14:textId="6183191D" w:rsidR="00895A51" w:rsidRDefault="00895A51" w:rsidP="00895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שאלה קטנה: </w:t>
      </w:r>
      <w:bookmarkStart w:id="713" w:name="_ETM_Q1_542058"/>
      <w:bookmarkStart w:id="714" w:name="_ETM_Q1_542292"/>
      <w:bookmarkStart w:id="715" w:name="_ETM_Q1_542564"/>
      <w:bookmarkStart w:id="716" w:name="_ETM_Q1_542809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 xml:space="preserve">כל הרכבים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הם אמורים להסתובב? הרי, זה </w:t>
      </w:r>
      <w:bookmarkStart w:id="717" w:name="_ETM_Q1_549308"/>
      <w:bookmarkEnd w:id="717"/>
      <w:r>
        <w:rPr>
          <w:rFonts w:hint="cs"/>
          <w:rtl/>
          <w:lang w:eastAsia="he-IL"/>
        </w:rPr>
        <w:t xml:space="preserve">לא </w:t>
      </w:r>
      <w:bookmarkStart w:id="718" w:name="_ETM_Q1_545366"/>
      <w:bookmarkStart w:id="719" w:name="_ETM_Q1_545614"/>
      <w:bookmarkEnd w:id="718"/>
      <w:bookmarkEnd w:id="719"/>
      <w:r>
        <w:rPr>
          <w:rFonts w:hint="cs"/>
          <w:rtl/>
          <w:lang w:eastAsia="he-IL"/>
        </w:rPr>
        <w:t>שמורידים אותם מהכביש.</w:t>
      </w:r>
      <w:bookmarkStart w:id="720" w:name="_ETM_Q1_546279"/>
      <w:bookmarkStart w:id="721" w:name="_ETM_Q1_546529"/>
      <w:bookmarkEnd w:id="720"/>
      <w:bookmarkEnd w:id="721"/>
      <w:r>
        <w:rPr>
          <w:rFonts w:hint="cs"/>
          <w:rtl/>
          <w:lang w:eastAsia="he-IL"/>
        </w:rPr>
        <w:t xml:space="preserve"> מותר להם להסתובב במדינה, נכון?</w:t>
      </w:r>
      <w:bookmarkStart w:id="722" w:name="_ETM_Q1_550470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550667"/>
      <w:bookmarkStart w:id="724" w:name="_ETM_Q1_552453"/>
      <w:bookmarkEnd w:id="723"/>
      <w:bookmarkEnd w:id="724"/>
    </w:p>
    <w:p w14:paraId="731B1492" w14:textId="77777777" w:rsidR="00895A51" w:rsidRDefault="00895A51" w:rsidP="00895A51">
      <w:pPr>
        <w:rPr>
          <w:rtl/>
          <w:lang w:eastAsia="he-IL"/>
        </w:rPr>
      </w:pPr>
      <w:bookmarkStart w:id="725" w:name="_ETM_Q1_552550"/>
      <w:bookmarkStart w:id="726" w:name="_ETM_Q1_548368"/>
      <w:bookmarkStart w:id="727" w:name="_ETM_Q1_548620"/>
      <w:bookmarkStart w:id="728" w:name="_ETM_Q1_550736"/>
      <w:bookmarkEnd w:id="725"/>
      <w:bookmarkEnd w:id="726"/>
      <w:bookmarkEnd w:id="727"/>
      <w:bookmarkEnd w:id="728"/>
    </w:p>
    <w:p w14:paraId="6ECCA63B" w14:textId="208CE12D" w:rsidR="00895A51" w:rsidRDefault="00895A51" w:rsidP="00895A51">
      <w:pPr>
        <w:pStyle w:val="af9"/>
        <w:keepNext/>
        <w:rPr>
          <w:rtl/>
          <w:lang w:eastAsia="he-IL"/>
        </w:rPr>
      </w:pPr>
      <w:bookmarkStart w:id="729" w:name="ET_guest_עינת_קורמן_45"/>
      <w:r w:rsidRPr="00895A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95A51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631AFD79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275CFCCA" w14:textId="07BEB3C4" w:rsidR="00895A51" w:rsidRDefault="00895A51" w:rsidP="00895A51">
      <w:pPr>
        <w:rPr>
          <w:rtl/>
          <w:lang w:eastAsia="he-IL"/>
        </w:rPr>
      </w:pPr>
      <w:bookmarkStart w:id="730" w:name="_ETM_Q1_551471"/>
      <w:bookmarkStart w:id="731" w:name="_ETM_Q1_551580"/>
      <w:bookmarkEnd w:id="730"/>
      <w:bookmarkEnd w:id="731"/>
      <w:r>
        <w:rPr>
          <w:rFonts w:hint="cs"/>
          <w:rtl/>
          <w:lang w:eastAsia="he-IL"/>
        </w:rPr>
        <w:t xml:space="preserve">בכל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r w:rsidR="006848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2" w:name="_ETM_Q1_549602"/>
      <w:bookmarkStart w:id="733" w:name="_ETM_Q1_549869"/>
      <w:bookmarkEnd w:id="732"/>
      <w:bookmarkEnd w:id="733"/>
    </w:p>
    <w:p w14:paraId="2EF5E29E" w14:textId="77777777" w:rsidR="00895A51" w:rsidRDefault="00895A51" w:rsidP="00895A51">
      <w:pPr>
        <w:rPr>
          <w:rtl/>
          <w:lang w:eastAsia="he-IL"/>
        </w:rPr>
      </w:pPr>
      <w:bookmarkStart w:id="734" w:name="_ETM_Q1_550171"/>
      <w:bookmarkStart w:id="735" w:name="_ETM_Q1_550258"/>
      <w:bookmarkStart w:id="736" w:name="_ETM_Q1_552416"/>
      <w:bookmarkEnd w:id="734"/>
      <w:bookmarkEnd w:id="735"/>
      <w:bookmarkEnd w:id="736"/>
    </w:p>
    <w:p w14:paraId="6598B1FF" w14:textId="4534B562" w:rsidR="00895A51" w:rsidRDefault="00895A51" w:rsidP="00895A51">
      <w:pPr>
        <w:pStyle w:val="a4"/>
        <w:keepNext/>
        <w:rPr>
          <w:rtl/>
        </w:rPr>
      </w:pPr>
      <w:bookmarkStart w:id="737" w:name="ET_speaker_6344_46"/>
      <w:r w:rsidRPr="00895A5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95A51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471A2DC4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05EE156C" w14:textId="3D6E84FC" w:rsidR="00895A51" w:rsidRDefault="00895A51" w:rsidP="00895A51">
      <w:pPr>
        <w:rPr>
          <w:rtl/>
          <w:lang w:eastAsia="he-IL"/>
        </w:rPr>
      </w:pPr>
      <w:bookmarkStart w:id="738" w:name="_ETM_Q1_553156"/>
      <w:bookmarkStart w:id="739" w:name="_ETM_Q1_553253"/>
      <w:bookmarkEnd w:id="738"/>
      <w:bookmarkEnd w:id="739"/>
      <w:r>
        <w:rPr>
          <w:rFonts w:hint="cs"/>
          <w:rtl/>
          <w:lang w:eastAsia="he-IL"/>
        </w:rPr>
        <w:t xml:space="preserve">אז </w:t>
      </w:r>
      <w:bookmarkStart w:id="740" w:name="_ETM_Q1_549201"/>
      <w:bookmarkStart w:id="741" w:name="_ETM_Q1_549446"/>
      <w:bookmarkEnd w:id="740"/>
      <w:bookmarkEnd w:id="741"/>
      <w:r>
        <w:rPr>
          <w:rFonts w:hint="cs"/>
          <w:rtl/>
          <w:lang w:eastAsia="he-IL"/>
        </w:rPr>
        <w:t>עכשיו, כשאנחנו</w:t>
      </w:r>
      <w:bookmarkStart w:id="742" w:name="_ETM_Q1_551250"/>
      <w:bookmarkEnd w:id="742"/>
      <w:r>
        <w:rPr>
          <w:rFonts w:hint="cs"/>
          <w:rtl/>
          <w:lang w:eastAsia="he-IL"/>
        </w:rPr>
        <w:t xml:space="preserve"> </w:t>
      </w:r>
      <w:r w:rsidR="006848B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נותנים להם להיכנס לירושלים או לחיפה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הם</w:t>
      </w:r>
      <w:bookmarkStart w:id="743" w:name="_ETM_Q1_553322"/>
      <w:bookmarkStart w:id="744" w:name="_ETM_Q1_553573"/>
      <w:bookmarkEnd w:id="743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553858"/>
      <w:bookmarkEnd w:id="745"/>
      <w:r>
        <w:rPr>
          <w:rFonts w:hint="cs"/>
          <w:rtl/>
          <w:lang w:eastAsia="he-IL"/>
        </w:rPr>
        <w:t>כן יכולים לנוע?</w:t>
      </w:r>
      <w:bookmarkStart w:id="746" w:name="_ETM_Q1_555632"/>
      <w:bookmarkEnd w:id="746"/>
    </w:p>
    <w:p w14:paraId="1895B6EF" w14:textId="77777777" w:rsidR="00895A51" w:rsidRDefault="00895A51" w:rsidP="00895A51">
      <w:pPr>
        <w:rPr>
          <w:rtl/>
          <w:lang w:eastAsia="he-IL"/>
        </w:rPr>
      </w:pPr>
      <w:bookmarkStart w:id="747" w:name="_ETM_Q1_555724"/>
      <w:bookmarkStart w:id="748" w:name="_ETM_Q1_556997"/>
      <w:bookmarkEnd w:id="747"/>
      <w:bookmarkEnd w:id="748"/>
    </w:p>
    <w:p w14:paraId="4D73DE91" w14:textId="54FC0848" w:rsidR="00895A51" w:rsidRDefault="00895A51" w:rsidP="00895A51">
      <w:pPr>
        <w:pStyle w:val="af9"/>
        <w:keepNext/>
        <w:rPr>
          <w:rtl/>
          <w:lang w:eastAsia="he-IL"/>
        </w:rPr>
      </w:pPr>
      <w:bookmarkStart w:id="749" w:name="ET_guest_עינת_קורמן_47"/>
      <w:r w:rsidRPr="0089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95A51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68F913FC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7751C914" w14:textId="0F2566AF" w:rsidR="00895A51" w:rsidRDefault="00895A51" w:rsidP="00895A51">
      <w:pPr>
        <w:rPr>
          <w:rtl/>
          <w:lang w:eastAsia="he-IL"/>
        </w:rPr>
      </w:pPr>
      <w:bookmarkStart w:id="750" w:name="_ETM_Q1_557655"/>
      <w:bookmarkStart w:id="751" w:name="_ETM_Q1_557747"/>
      <w:bookmarkEnd w:id="750"/>
      <w:bookmarkEnd w:id="751"/>
      <w:r>
        <w:rPr>
          <w:rFonts w:hint="cs"/>
          <w:rtl/>
          <w:lang w:eastAsia="he-IL"/>
        </w:rPr>
        <w:t xml:space="preserve">ירושלים מוגדרת כולה כאזור אוויר נקי, </w:t>
      </w:r>
      <w:bookmarkStart w:id="752" w:name="_ETM_Q1_558229"/>
      <w:bookmarkStart w:id="753" w:name="_ETM_Q1_558495"/>
      <w:bookmarkEnd w:id="752"/>
      <w:bookmarkEnd w:id="753"/>
      <w:r>
        <w:rPr>
          <w:rFonts w:hint="cs"/>
          <w:rtl/>
          <w:lang w:eastAsia="he-IL"/>
        </w:rPr>
        <w:t xml:space="preserve">אז לתוך </w:t>
      </w:r>
      <w:bookmarkStart w:id="754" w:name="_ETM_Q1_559756"/>
      <w:bookmarkEnd w:id="754"/>
      <w:r>
        <w:rPr>
          <w:rFonts w:hint="cs"/>
          <w:rtl/>
          <w:lang w:eastAsia="he-IL"/>
        </w:rPr>
        <w:t xml:space="preserve">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 להיכנס. </w:t>
      </w:r>
    </w:p>
    <w:p w14:paraId="0E5B6DB2" w14:textId="77777777" w:rsidR="00895A51" w:rsidRDefault="00895A51" w:rsidP="00895A51">
      <w:pPr>
        <w:rPr>
          <w:rtl/>
          <w:lang w:eastAsia="he-IL"/>
        </w:rPr>
      </w:pPr>
      <w:bookmarkStart w:id="755" w:name="_ETM_Q1_565020"/>
      <w:bookmarkStart w:id="756" w:name="_ETM_Q1_565105"/>
      <w:bookmarkStart w:id="757" w:name="_ETM_Q1_562427"/>
      <w:bookmarkEnd w:id="755"/>
      <w:bookmarkEnd w:id="756"/>
      <w:bookmarkEnd w:id="757"/>
    </w:p>
    <w:p w14:paraId="66DF22E6" w14:textId="3C437F17" w:rsidR="00895A51" w:rsidRDefault="00895A51" w:rsidP="00895A51">
      <w:pPr>
        <w:pStyle w:val="a4"/>
        <w:keepNext/>
        <w:rPr>
          <w:rtl/>
        </w:rPr>
      </w:pPr>
      <w:bookmarkStart w:id="758" w:name="ET_speaker_6344_48"/>
      <w:r w:rsidRPr="00895A5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95A51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F605951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11C02738" w14:textId="00DBAC6B" w:rsidR="00895A51" w:rsidRDefault="00895A51" w:rsidP="00895A51">
      <w:pPr>
        <w:rPr>
          <w:rtl/>
          <w:lang w:eastAsia="he-IL"/>
        </w:rPr>
      </w:pPr>
      <w:bookmarkStart w:id="759" w:name="_ETM_Q1_563081"/>
      <w:bookmarkStart w:id="760" w:name="_ETM_Q1_563174"/>
      <w:bookmarkEnd w:id="759"/>
      <w:bookmarkEnd w:id="760"/>
      <w:r>
        <w:rPr>
          <w:rFonts w:hint="cs"/>
          <w:rtl/>
          <w:lang w:eastAsia="he-IL"/>
        </w:rPr>
        <w:t xml:space="preserve">ומה? </w:t>
      </w:r>
      <w:bookmarkStart w:id="761" w:name="_ETM_Q1_561458"/>
      <w:bookmarkStart w:id="762" w:name="_ETM_Q1_561712"/>
      <w:bookmarkEnd w:id="761"/>
      <w:bookmarkEnd w:id="762"/>
      <w:r>
        <w:rPr>
          <w:rFonts w:hint="cs"/>
          <w:rtl/>
          <w:lang w:eastAsia="he-IL"/>
        </w:rPr>
        <w:t xml:space="preserve">הם יחנו בכניסה? </w:t>
      </w:r>
      <w:bookmarkStart w:id="763" w:name="_ETM_Q1_564908"/>
      <w:bookmarkEnd w:id="763"/>
      <w:r>
        <w:rPr>
          <w:rFonts w:hint="cs"/>
          <w:rtl/>
          <w:lang w:eastAsia="he-IL"/>
        </w:rPr>
        <w:t>איך זה עובד?</w:t>
      </w:r>
    </w:p>
    <w:p w14:paraId="7C95DC9E" w14:textId="77777777" w:rsidR="00895A51" w:rsidRDefault="00895A51" w:rsidP="00895A51">
      <w:pPr>
        <w:rPr>
          <w:rtl/>
          <w:lang w:eastAsia="he-IL"/>
        </w:rPr>
      </w:pPr>
      <w:bookmarkStart w:id="764" w:name="_ETM_Q1_567165"/>
      <w:bookmarkStart w:id="765" w:name="_ETM_Q1_567253"/>
      <w:bookmarkStart w:id="766" w:name="_ETM_Q1_568463"/>
      <w:bookmarkEnd w:id="764"/>
      <w:bookmarkEnd w:id="765"/>
      <w:bookmarkEnd w:id="766"/>
    </w:p>
    <w:p w14:paraId="02A7B5C8" w14:textId="3F9F9EA4" w:rsidR="00895A51" w:rsidRDefault="00895A51" w:rsidP="00895A51">
      <w:pPr>
        <w:pStyle w:val="af9"/>
        <w:keepNext/>
        <w:rPr>
          <w:rtl/>
          <w:lang w:eastAsia="he-IL"/>
        </w:rPr>
      </w:pPr>
      <w:bookmarkStart w:id="767" w:name="ET_guest_עינת_קורמן_49"/>
      <w:r w:rsidRPr="0089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95A51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4B579995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353507C2" w14:textId="3ECB27FF" w:rsidR="00895A51" w:rsidRDefault="00895A51" w:rsidP="00895A51">
      <w:pPr>
        <w:rPr>
          <w:rtl/>
          <w:lang w:eastAsia="he-IL"/>
        </w:rPr>
      </w:pPr>
      <w:bookmarkStart w:id="768" w:name="_ETM_Q1_569169"/>
      <w:bookmarkStart w:id="769" w:name="_ETM_Q1_569272"/>
      <w:bookmarkStart w:id="770" w:name="_ETM_Q1_564305"/>
      <w:bookmarkStart w:id="771" w:name="_ETM_Q1_564579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כל המטרה של ה</w:t>
      </w:r>
      <w:bookmarkStart w:id="772" w:name="_ETM_Q1_564243"/>
      <w:bookmarkStart w:id="773" w:name="_ETM_Q1_564491"/>
      <w:bookmarkEnd w:id="772"/>
      <w:bookmarkEnd w:id="773"/>
      <w:r>
        <w:rPr>
          <w:rFonts w:hint="cs"/>
          <w:rtl/>
          <w:lang w:eastAsia="he-IL"/>
        </w:rPr>
        <w:t xml:space="preserve">תיקון הזה היא </w:t>
      </w:r>
      <w:bookmarkStart w:id="774" w:name="_ETM_Q1_565942"/>
      <w:bookmarkEnd w:id="774"/>
      <w:r>
        <w:rPr>
          <w:rFonts w:hint="cs"/>
          <w:rtl/>
          <w:lang w:eastAsia="he-IL"/>
        </w:rPr>
        <w:t>שניתן יהיה לאכוף את זה כברירת משפט.</w:t>
      </w:r>
      <w:bookmarkStart w:id="775" w:name="_ETM_Q1_567992"/>
      <w:bookmarkStart w:id="776" w:name="_ETM_Q1_568260"/>
      <w:bookmarkEnd w:id="775"/>
      <w:bookmarkEnd w:id="776"/>
    </w:p>
    <w:p w14:paraId="5A4CB896" w14:textId="77777777" w:rsidR="00895A51" w:rsidRDefault="00895A51" w:rsidP="00895A51">
      <w:pPr>
        <w:rPr>
          <w:rtl/>
          <w:lang w:eastAsia="he-IL"/>
        </w:rPr>
      </w:pPr>
      <w:bookmarkStart w:id="777" w:name="_ETM_Q1_568514"/>
      <w:bookmarkStart w:id="778" w:name="_ETM_Q1_568618"/>
      <w:bookmarkStart w:id="779" w:name="_ETM_Q1_570060"/>
      <w:bookmarkEnd w:id="777"/>
      <w:bookmarkEnd w:id="778"/>
      <w:bookmarkEnd w:id="779"/>
    </w:p>
    <w:p w14:paraId="09AEF135" w14:textId="34581BFC" w:rsidR="00895A51" w:rsidRDefault="00895A51" w:rsidP="00895A51">
      <w:pPr>
        <w:pStyle w:val="a4"/>
        <w:keepNext/>
        <w:rPr>
          <w:rtl/>
        </w:rPr>
      </w:pPr>
      <w:bookmarkStart w:id="780" w:name="ET_speaker_6344_50"/>
      <w:r w:rsidRPr="00895A5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95A51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3B36F3D9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6C83A7F2" w14:textId="16EDB18B" w:rsidR="00895A51" w:rsidRDefault="00895A51" w:rsidP="00895A51">
      <w:pPr>
        <w:rPr>
          <w:rtl/>
          <w:lang w:eastAsia="he-IL"/>
        </w:rPr>
      </w:pPr>
      <w:bookmarkStart w:id="781" w:name="_ETM_Q1_570728"/>
      <w:bookmarkStart w:id="782" w:name="_ETM_Q1_570830"/>
      <w:bookmarkEnd w:id="781"/>
      <w:bookmarkEnd w:id="782"/>
      <w:r>
        <w:rPr>
          <w:rFonts w:hint="cs"/>
          <w:rtl/>
          <w:lang w:eastAsia="he-IL"/>
        </w:rPr>
        <w:t xml:space="preserve">את זה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572348"/>
      <w:bookmarkEnd w:id="783"/>
      <w:r>
        <w:rPr>
          <w:rFonts w:hint="cs"/>
          <w:rtl/>
          <w:lang w:eastAsia="he-IL"/>
        </w:rPr>
        <w:t>שצריך ש</w:t>
      </w:r>
      <w:bookmarkStart w:id="784" w:name="_ETM_Q1_568697"/>
      <w:bookmarkEnd w:id="784"/>
      <w:r>
        <w:rPr>
          <w:rFonts w:hint="cs"/>
          <w:rtl/>
          <w:lang w:eastAsia="he-IL"/>
        </w:rPr>
        <w:t>ת</w:t>
      </w:r>
      <w:bookmarkStart w:id="785" w:name="_ETM_Q1_568953"/>
      <w:bookmarkEnd w:id="785"/>
      <w:r>
        <w:rPr>
          <w:rFonts w:hint="cs"/>
          <w:rtl/>
          <w:lang w:eastAsia="he-IL"/>
        </w:rPr>
        <w:t xml:space="preserve">היה אכיפה אפקטיבית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שואל </w:t>
      </w:r>
      <w:bookmarkStart w:id="786" w:name="_ETM_Q1_570661"/>
      <w:bookmarkStart w:id="787" w:name="_ETM_Q1_570928"/>
      <w:bookmarkEnd w:id="786"/>
      <w:bookmarkEnd w:id="787"/>
      <w:r>
        <w:rPr>
          <w:rFonts w:hint="cs"/>
          <w:rtl/>
          <w:lang w:eastAsia="he-IL"/>
        </w:rPr>
        <w:t xml:space="preserve">מה עושים </w:t>
      </w:r>
      <w:bookmarkStart w:id="788" w:name="_ETM_Q1_572018"/>
      <w:bookmarkEnd w:id="788"/>
      <w:r>
        <w:rPr>
          <w:rFonts w:hint="cs"/>
          <w:rtl/>
          <w:lang w:eastAsia="he-IL"/>
        </w:rPr>
        <w:t xml:space="preserve">עם הרכבים </w:t>
      </w:r>
      <w:bookmarkStart w:id="789" w:name="_ETM_Q1_570581"/>
      <w:bookmarkStart w:id="790" w:name="_ETM_Q1_570852"/>
      <w:bookmarkEnd w:id="789"/>
      <w:bookmarkEnd w:id="790"/>
      <w:r>
        <w:rPr>
          <w:rFonts w:hint="cs"/>
          <w:rtl/>
          <w:lang w:eastAsia="he-IL"/>
        </w:rPr>
        <w:t xml:space="preserve">הספציפיים. </w:t>
      </w:r>
      <w:bookmarkStart w:id="791" w:name="_ETM_Q1_572896"/>
      <w:bookmarkEnd w:id="791"/>
    </w:p>
    <w:p w14:paraId="27FE60A8" w14:textId="77777777" w:rsidR="00895A51" w:rsidRDefault="00895A51" w:rsidP="00895A51">
      <w:pPr>
        <w:rPr>
          <w:rtl/>
          <w:lang w:eastAsia="he-IL"/>
        </w:rPr>
      </w:pPr>
      <w:bookmarkStart w:id="792" w:name="_ETM_Q1_572999"/>
      <w:bookmarkStart w:id="793" w:name="_ETM_Q1_576294"/>
      <w:bookmarkEnd w:id="792"/>
      <w:bookmarkEnd w:id="793"/>
    </w:p>
    <w:p w14:paraId="6F175AB8" w14:textId="46486D69" w:rsidR="00895A51" w:rsidRDefault="00895A51" w:rsidP="00895A51">
      <w:pPr>
        <w:pStyle w:val="af9"/>
        <w:keepNext/>
        <w:rPr>
          <w:rtl/>
          <w:lang w:eastAsia="he-IL"/>
        </w:rPr>
      </w:pPr>
      <w:bookmarkStart w:id="794" w:name="ET_guest_עינת_קורמן_51"/>
      <w:r w:rsidRPr="0089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895A51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46EC3D2A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12444C65" w14:textId="205C7635" w:rsidR="00895A51" w:rsidRDefault="00895A51" w:rsidP="00895A51">
      <w:pPr>
        <w:rPr>
          <w:rtl/>
          <w:lang w:eastAsia="he-IL"/>
        </w:rPr>
      </w:pPr>
      <w:bookmarkStart w:id="795" w:name="_ETM_Q1_577009"/>
      <w:bookmarkStart w:id="796" w:name="_ETM_Q1_577087"/>
      <w:bookmarkStart w:id="797" w:name="_ETM_Q1_572179"/>
      <w:bookmarkStart w:id="798" w:name="_ETM_Q1_572429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>הם יכולים להסתובב בכל הארץ</w:t>
      </w:r>
      <w:bookmarkStart w:id="799" w:name="_ETM_Q1_576091"/>
      <w:bookmarkEnd w:id="799"/>
      <w:r w:rsidR="00830C33">
        <w:rPr>
          <w:rFonts w:hint="cs"/>
          <w:rtl/>
          <w:lang w:eastAsia="he-IL"/>
        </w:rPr>
        <w:t>.</w:t>
      </w:r>
    </w:p>
    <w:p w14:paraId="29C05A08" w14:textId="77777777" w:rsidR="00895A51" w:rsidRDefault="00895A51" w:rsidP="00895A51">
      <w:pPr>
        <w:rPr>
          <w:rtl/>
          <w:lang w:eastAsia="he-IL"/>
        </w:rPr>
      </w:pPr>
      <w:bookmarkStart w:id="800" w:name="_ETM_Q1_576278"/>
      <w:bookmarkStart w:id="801" w:name="_ETM_Q1_576371"/>
      <w:bookmarkEnd w:id="800"/>
      <w:bookmarkEnd w:id="801"/>
    </w:p>
    <w:p w14:paraId="7536DA8C" w14:textId="2B3A800B" w:rsidR="00895A51" w:rsidRDefault="00895A51" w:rsidP="00895A51">
      <w:pPr>
        <w:pStyle w:val="af6"/>
        <w:keepNext/>
        <w:rPr>
          <w:rtl/>
        </w:rPr>
      </w:pPr>
      <w:bookmarkStart w:id="802" w:name="ET_yor_5998_52"/>
      <w:r w:rsidRPr="00895A51">
        <w:rPr>
          <w:rStyle w:val="TagStyle"/>
          <w:rtl/>
        </w:rPr>
        <w:t xml:space="preserve"> &lt;&lt; </w:t>
      </w:r>
      <w:proofErr w:type="spellStart"/>
      <w:r w:rsidRPr="00895A51">
        <w:rPr>
          <w:rStyle w:val="TagStyle"/>
          <w:rtl/>
        </w:rPr>
        <w:t>יור</w:t>
      </w:r>
      <w:proofErr w:type="spellEnd"/>
      <w:r w:rsidRPr="00895A5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95A51">
        <w:rPr>
          <w:rStyle w:val="TagStyle"/>
          <w:rtl/>
        </w:rPr>
        <w:t xml:space="preserve"> &lt;&lt; </w:t>
      </w:r>
      <w:proofErr w:type="spellStart"/>
      <w:r w:rsidRPr="00895A51">
        <w:rPr>
          <w:rStyle w:val="TagStyle"/>
          <w:rtl/>
        </w:rPr>
        <w:t>יור</w:t>
      </w:r>
      <w:proofErr w:type="spellEnd"/>
      <w:r w:rsidRPr="00895A51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72CC9A2A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7ACD4E67" w14:textId="2AEA8E04" w:rsidR="00895A51" w:rsidRDefault="00895A51" w:rsidP="00895A51">
      <w:pPr>
        <w:rPr>
          <w:rtl/>
          <w:lang w:eastAsia="he-IL"/>
        </w:rPr>
      </w:pPr>
      <w:bookmarkStart w:id="803" w:name="_ETM_Q1_577013"/>
      <w:bookmarkEnd w:id="803"/>
      <w:r>
        <w:rPr>
          <w:rFonts w:hint="cs"/>
          <w:rtl/>
          <w:lang w:eastAsia="he-IL"/>
        </w:rPr>
        <w:t xml:space="preserve">יש להם את </w:t>
      </w:r>
      <w:bookmarkStart w:id="804" w:name="_ETM_Q1_573820"/>
      <w:bookmarkStart w:id="805" w:name="_ETM_Q1_574072"/>
      <w:bookmarkEnd w:id="804"/>
      <w:bookmarkEnd w:id="805"/>
      <w:r>
        <w:rPr>
          <w:rFonts w:hint="cs"/>
          <w:rtl/>
          <w:lang w:eastAsia="he-IL"/>
        </w:rPr>
        <w:t>כל ארץ ישראל, ואת האפשרות לתקן</w:t>
      </w:r>
      <w:bookmarkStart w:id="806" w:name="_ETM_Q1_579842"/>
      <w:bookmarkStart w:id="807" w:name="_ETM_Q1_576650"/>
      <w:bookmarkStart w:id="808" w:name="_ETM_Q1_576901"/>
      <w:bookmarkEnd w:id="806"/>
      <w:bookmarkEnd w:id="807"/>
      <w:bookmarkEnd w:id="808"/>
      <w:r>
        <w:rPr>
          <w:rFonts w:hint="cs"/>
          <w:rtl/>
          <w:lang w:eastAsia="he-IL"/>
        </w:rPr>
        <w:t xml:space="preserve">, לנקות או להתקין </w:t>
      </w:r>
      <w:bookmarkStart w:id="809" w:name="_ETM_Q1_578884"/>
      <w:bookmarkStart w:id="810" w:name="_ETM_Q1_579131"/>
      <w:bookmarkEnd w:id="809"/>
      <w:bookmarkEnd w:id="810"/>
      <w:proofErr w:type="spellStart"/>
      <w:r>
        <w:rPr>
          <w:rFonts w:hint="cs"/>
          <w:rtl/>
          <w:lang w:eastAsia="he-IL"/>
        </w:rPr>
        <w:t>סולקני</w:t>
      </w:r>
      <w:bookmarkStart w:id="811" w:name="_ETM_Q1_578235"/>
      <w:bookmarkStart w:id="812" w:name="_ETM_Q1_578487"/>
      <w:bookmarkEnd w:id="811"/>
      <w:bookmarkEnd w:id="81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E90470" w14:textId="77777777" w:rsidR="00895A51" w:rsidRDefault="00895A51" w:rsidP="00895A51">
      <w:pPr>
        <w:rPr>
          <w:rtl/>
          <w:lang w:eastAsia="he-IL"/>
        </w:rPr>
      </w:pPr>
      <w:bookmarkStart w:id="813" w:name="_ETM_Q1_579307"/>
      <w:bookmarkStart w:id="814" w:name="_ETM_Q1_579416"/>
      <w:bookmarkEnd w:id="813"/>
      <w:bookmarkEnd w:id="814"/>
    </w:p>
    <w:p w14:paraId="0B7EBE3B" w14:textId="339A95E1" w:rsidR="00895A51" w:rsidRDefault="00895A51" w:rsidP="00895A51">
      <w:pPr>
        <w:pStyle w:val="af9"/>
        <w:keepNext/>
        <w:rPr>
          <w:rtl/>
          <w:lang w:eastAsia="he-IL"/>
        </w:rPr>
      </w:pPr>
      <w:bookmarkStart w:id="815" w:name="ET_guest_תומר_שנהר_53"/>
      <w:r w:rsidRPr="0089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שנהר:</w:t>
      </w:r>
      <w:r w:rsidRPr="00895A51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730C218E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5DBE405B" w14:textId="1BAA5696" w:rsidR="00895A51" w:rsidRDefault="00895A51" w:rsidP="00895A51">
      <w:pPr>
        <w:rPr>
          <w:rtl/>
          <w:lang w:eastAsia="he-IL"/>
        </w:rPr>
      </w:pPr>
      <w:bookmarkStart w:id="816" w:name="_ETM_Q1_577635"/>
      <w:bookmarkStart w:id="817" w:name="_ETM_Q1_577882"/>
      <w:bookmarkEnd w:id="816"/>
      <w:bookmarkEnd w:id="817"/>
      <w:r>
        <w:rPr>
          <w:rFonts w:hint="cs"/>
          <w:rtl/>
          <w:lang w:eastAsia="he-IL"/>
        </w:rPr>
        <w:t xml:space="preserve">חבר הכנסת בצלאל, יש אפשרות </w:t>
      </w:r>
      <w:bookmarkStart w:id="818" w:name="_ETM_Q1_587230"/>
      <w:bookmarkEnd w:id="818"/>
      <w:r>
        <w:rPr>
          <w:rFonts w:hint="cs"/>
          <w:rtl/>
          <w:lang w:eastAsia="he-IL"/>
        </w:rPr>
        <w:t>להתקין מסנן. לא צריך לה</w:t>
      </w:r>
      <w:bookmarkStart w:id="819" w:name="_ETM_Q1_585476"/>
      <w:bookmarkStart w:id="820" w:name="_ETM_Q1_585730"/>
      <w:bookmarkEnd w:id="819"/>
      <w:bookmarkEnd w:id="820"/>
      <w:r>
        <w:rPr>
          <w:rFonts w:hint="cs"/>
          <w:rtl/>
          <w:lang w:eastAsia="he-IL"/>
        </w:rPr>
        <w:t xml:space="preserve">חליף את הרכב </w:t>
      </w:r>
      <w:bookmarkStart w:id="821" w:name="_ETM_Q1_585620"/>
      <w:bookmarkEnd w:id="821"/>
      <w:r>
        <w:rPr>
          <w:rtl/>
          <w:lang w:eastAsia="he-IL"/>
        </w:rPr>
        <w:t>–</w:t>
      </w:r>
      <w:bookmarkStart w:id="822" w:name="_ETM_Q1_585867"/>
      <w:bookmarkEnd w:id="822"/>
      <w:r>
        <w:rPr>
          <w:rFonts w:hint="cs"/>
          <w:rtl/>
          <w:lang w:eastAsia="he-IL"/>
        </w:rPr>
        <w:t xml:space="preserve"> מתקינים </w:t>
      </w:r>
      <w:bookmarkStart w:id="823" w:name="_ETM_Q1_586894"/>
      <w:bookmarkEnd w:id="823"/>
      <w:r>
        <w:rPr>
          <w:rFonts w:hint="cs"/>
          <w:rtl/>
          <w:lang w:eastAsia="he-IL"/>
        </w:rPr>
        <w:t xml:space="preserve">מסנן. ולאורך כל </w:t>
      </w:r>
      <w:bookmarkStart w:id="824" w:name="_ETM_Q1_589643"/>
      <w:bookmarkStart w:id="825" w:name="_ETM_Q1_589893"/>
      <w:bookmarkEnd w:id="824"/>
      <w:bookmarkEnd w:id="825"/>
      <w:r>
        <w:rPr>
          <w:rFonts w:hint="cs"/>
          <w:rtl/>
          <w:lang w:eastAsia="he-IL"/>
        </w:rPr>
        <w:t>הדרך, היה גם - - -</w:t>
      </w:r>
    </w:p>
    <w:p w14:paraId="2D652C07" w14:textId="77777777" w:rsidR="00895A51" w:rsidRDefault="00895A51" w:rsidP="00895A51">
      <w:pPr>
        <w:rPr>
          <w:rtl/>
          <w:lang w:eastAsia="he-IL"/>
        </w:rPr>
      </w:pPr>
      <w:bookmarkStart w:id="826" w:name="_ETM_Q1_592246"/>
      <w:bookmarkStart w:id="827" w:name="_ETM_Q1_592348"/>
      <w:bookmarkStart w:id="828" w:name="_ETM_Q1_587598"/>
      <w:bookmarkStart w:id="829" w:name="_ETM_Q1_587840"/>
      <w:bookmarkStart w:id="830" w:name="_ETM_Q1_588634"/>
      <w:bookmarkEnd w:id="826"/>
      <w:bookmarkEnd w:id="827"/>
      <w:bookmarkEnd w:id="828"/>
      <w:bookmarkEnd w:id="829"/>
      <w:bookmarkEnd w:id="830"/>
    </w:p>
    <w:p w14:paraId="252FA9B4" w14:textId="3095503D" w:rsidR="00895A51" w:rsidRDefault="00895A51" w:rsidP="00895A51">
      <w:pPr>
        <w:pStyle w:val="a4"/>
        <w:keepNext/>
        <w:rPr>
          <w:rtl/>
        </w:rPr>
      </w:pPr>
      <w:bookmarkStart w:id="831" w:name="ET_speaker_6344_54"/>
      <w:r w:rsidRPr="00895A5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95A51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425D0A5B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1A189259" w14:textId="7FAA37D5" w:rsidR="00895A51" w:rsidRDefault="00895A51" w:rsidP="00895A51">
      <w:pPr>
        <w:rPr>
          <w:rtl/>
          <w:lang w:eastAsia="he-IL"/>
        </w:rPr>
      </w:pPr>
      <w:bookmarkStart w:id="832" w:name="_ETM_Q1_589273"/>
      <w:bookmarkStart w:id="833" w:name="_ETM_Q1_589342"/>
      <w:bookmarkEnd w:id="832"/>
      <w:bookmarkEnd w:id="833"/>
      <w:r>
        <w:rPr>
          <w:rFonts w:hint="cs"/>
          <w:rtl/>
          <w:lang w:eastAsia="he-IL"/>
        </w:rPr>
        <w:t xml:space="preserve">אתם אומרים שזה </w:t>
      </w:r>
      <w:bookmarkStart w:id="834" w:name="_ETM_Q1_591267"/>
      <w:bookmarkEnd w:id="834"/>
      <w:r>
        <w:rPr>
          <w:rFonts w:hint="cs"/>
          <w:rtl/>
          <w:lang w:eastAsia="he-IL"/>
        </w:rPr>
        <w:t>דבר שיעזור לכם</w:t>
      </w:r>
      <w:bookmarkStart w:id="835" w:name="_ETM_Q1_589877"/>
      <w:bookmarkStart w:id="836" w:name="_ETM_Q1_590149"/>
      <w:bookmarkEnd w:id="835"/>
      <w:bookmarkEnd w:id="836"/>
      <w:r>
        <w:rPr>
          <w:rFonts w:hint="cs"/>
          <w:rtl/>
          <w:lang w:eastAsia="he-IL"/>
        </w:rPr>
        <w:t xml:space="preserve">? </w:t>
      </w:r>
      <w:bookmarkStart w:id="837" w:name="_ETM_Q1_593076"/>
      <w:bookmarkStart w:id="838" w:name="_ETM_Q1_593332"/>
      <w:bookmarkEnd w:id="837"/>
      <w:bookmarkEnd w:id="838"/>
      <w:r>
        <w:rPr>
          <w:rFonts w:hint="cs"/>
          <w:rtl/>
          <w:lang w:eastAsia="he-IL"/>
        </w:rPr>
        <w:t>קודם כול</w:t>
      </w:r>
      <w:bookmarkStart w:id="839" w:name="_ETM_Q1_591395"/>
      <w:bookmarkStart w:id="840" w:name="_ETM_Q1_591640"/>
      <w:bookmarkEnd w:id="839"/>
      <w:bookmarkEnd w:id="840"/>
      <w:r>
        <w:rPr>
          <w:rFonts w:hint="cs"/>
          <w:rtl/>
          <w:lang w:eastAsia="he-IL"/>
        </w:rPr>
        <w:t xml:space="preserve">, אולי </w:t>
      </w:r>
      <w:bookmarkStart w:id="841" w:name="_ETM_Q1_601416"/>
      <w:bookmarkEnd w:id="841"/>
      <w:r>
        <w:rPr>
          <w:rFonts w:hint="cs"/>
          <w:rtl/>
          <w:lang w:eastAsia="he-IL"/>
        </w:rPr>
        <w:t>זה יפחית</w:t>
      </w:r>
      <w:bookmarkStart w:id="842" w:name="_ETM_Q1_597828"/>
      <w:bookmarkStart w:id="843" w:name="_ETM_Q1_598090"/>
      <w:bookmarkEnd w:id="842"/>
      <w:bookmarkEnd w:id="843"/>
      <w:r>
        <w:rPr>
          <w:rFonts w:hint="cs"/>
          <w:rtl/>
          <w:lang w:eastAsia="he-IL"/>
        </w:rPr>
        <w:t xml:space="preserve"> את כל הרכבים</w:t>
      </w:r>
      <w:bookmarkStart w:id="844" w:name="_ETM_Q1_592605"/>
      <w:bookmarkEnd w:id="844"/>
      <w:r>
        <w:rPr>
          <w:rFonts w:hint="cs"/>
          <w:rtl/>
          <w:lang w:eastAsia="he-IL"/>
        </w:rPr>
        <w:t xml:space="preserve"> שעומדים ובודקים את זיהום האוויר מהרכבים בכל מיני צמתים</w:t>
      </w:r>
      <w:bookmarkStart w:id="845" w:name="_ETM_Q1_596802"/>
      <w:bookmarkStart w:id="846" w:name="_ETM_Q1_597054"/>
      <w:bookmarkStart w:id="847" w:name="_ETM_Q1_598295"/>
      <w:bookmarkStart w:id="848" w:name="_ETM_Q1_598545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בירושלים </w:t>
      </w:r>
      <w:bookmarkStart w:id="849" w:name="_ETM_Q1_599239"/>
      <w:bookmarkStart w:id="850" w:name="_ETM_Q1_599505"/>
      <w:bookmarkEnd w:id="849"/>
      <w:bookmarkEnd w:id="850"/>
      <w:r>
        <w:rPr>
          <w:rFonts w:hint="cs"/>
          <w:rtl/>
          <w:lang w:eastAsia="he-IL"/>
        </w:rPr>
        <w:t>לא יצטרכו</w:t>
      </w:r>
      <w:bookmarkStart w:id="851" w:name="_ETM_Q1_601390"/>
      <w:bookmarkEnd w:id="851"/>
      <w:r>
        <w:rPr>
          <w:rFonts w:hint="cs"/>
          <w:rtl/>
          <w:lang w:eastAsia="he-IL"/>
        </w:rPr>
        <w:t xml:space="preserve"> להעמיד אותם על כביש.</w:t>
      </w:r>
      <w:bookmarkStart w:id="852" w:name="_ETM_Q1_601693"/>
      <w:bookmarkStart w:id="853" w:name="_ETM_Q1_601944"/>
      <w:bookmarkEnd w:id="852"/>
      <w:bookmarkEnd w:id="853"/>
      <w:r>
        <w:rPr>
          <w:rFonts w:hint="cs"/>
          <w:rtl/>
          <w:lang w:eastAsia="he-IL"/>
        </w:rPr>
        <w:t xml:space="preserve"> אני יודע שהרבה פעמים </w:t>
      </w:r>
      <w:bookmarkStart w:id="854" w:name="_ETM_Q1_605128"/>
      <w:bookmarkEnd w:id="854"/>
      <w:r>
        <w:rPr>
          <w:rFonts w:hint="cs"/>
          <w:rtl/>
          <w:lang w:eastAsia="he-IL"/>
        </w:rPr>
        <w:t>עומדים בכ</w:t>
      </w:r>
      <w:bookmarkStart w:id="855" w:name="_ETM_Q1_601726"/>
      <w:bookmarkStart w:id="856" w:name="_ETM_Q1_601976"/>
      <w:bookmarkEnd w:id="855"/>
      <w:bookmarkEnd w:id="856"/>
      <w:r>
        <w:rPr>
          <w:rFonts w:hint="cs"/>
          <w:rtl/>
          <w:lang w:eastAsia="he-IL"/>
        </w:rPr>
        <w:t xml:space="preserve">ביש מספר 1 בכל מיני </w:t>
      </w:r>
      <w:bookmarkStart w:id="857" w:name="_ETM_Q1_602322"/>
      <w:bookmarkStart w:id="858" w:name="_ETM_Q1_602585"/>
      <w:bookmarkEnd w:id="857"/>
      <w:bookmarkEnd w:id="858"/>
      <w:r>
        <w:rPr>
          <w:rFonts w:hint="cs"/>
          <w:rtl/>
          <w:lang w:eastAsia="he-IL"/>
        </w:rPr>
        <w:t xml:space="preserve">מקומות, עוצרים רכבים </w:t>
      </w:r>
      <w:bookmarkStart w:id="859" w:name="_ETM_Q1_605091"/>
      <w:bookmarkEnd w:id="859"/>
      <w:r>
        <w:rPr>
          <w:rFonts w:hint="cs"/>
          <w:rtl/>
          <w:lang w:eastAsia="he-IL"/>
        </w:rPr>
        <w:t>ובודקים אותם.</w:t>
      </w:r>
    </w:p>
    <w:p w14:paraId="446E78E2" w14:textId="77777777" w:rsidR="00895A51" w:rsidRDefault="00895A51" w:rsidP="00895A51">
      <w:pPr>
        <w:rPr>
          <w:rtl/>
          <w:lang w:eastAsia="he-IL"/>
        </w:rPr>
      </w:pPr>
      <w:bookmarkStart w:id="860" w:name="_ETM_Q1_607424"/>
      <w:bookmarkStart w:id="861" w:name="_ETM_Q1_607525"/>
      <w:bookmarkStart w:id="862" w:name="_ETM_Q1_603177"/>
      <w:bookmarkStart w:id="863" w:name="_ETM_Q1_603441"/>
      <w:bookmarkStart w:id="864" w:name="_ETM_Q1_604605"/>
      <w:bookmarkEnd w:id="860"/>
      <w:bookmarkEnd w:id="861"/>
      <w:bookmarkEnd w:id="862"/>
      <w:bookmarkEnd w:id="863"/>
      <w:bookmarkEnd w:id="864"/>
    </w:p>
    <w:p w14:paraId="3CF7F318" w14:textId="42865BA9" w:rsidR="00895A51" w:rsidRDefault="00895A51" w:rsidP="00895A51">
      <w:pPr>
        <w:pStyle w:val="af9"/>
        <w:keepNext/>
        <w:rPr>
          <w:rtl/>
          <w:lang w:eastAsia="he-IL"/>
        </w:rPr>
      </w:pPr>
      <w:bookmarkStart w:id="865" w:name="ET_guest_תומר_שנהר_55"/>
      <w:r w:rsidRPr="0089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שנהר:</w:t>
      </w:r>
      <w:r w:rsidRPr="00895A51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0DA64DDD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625E14C2" w14:textId="5ABA3E1A" w:rsidR="00895A51" w:rsidRPr="00895A51" w:rsidRDefault="00895A51" w:rsidP="00895A51">
      <w:pPr>
        <w:rPr>
          <w:rtl/>
          <w:lang w:eastAsia="he-IL"/>
        </w:rPr>
      </w:pPr>
      <w:bookmarkStart w:id="866" w:name="_ETM_Q1_605327"/>
      <w:bookmarkStart w:id="867" w:name="_ETM_Q1_605395"/>
      <w:bookmarkEnd w:id="866"/>
      <w:bookmarkEnd w:id="867"/>
      <w:r>
        <w:rPr>
          <w:rFonts w:hint="cs"/>
          <w:rtl/>
          <w:lang w:eastAsia="he-IL"/>
        </w:rPr>
        <w:t xml:space="preserve">כן, למרות שהגדרת רכב </w:t>
      </w:r>
      <w:bookmarkStart w:id="868" w:name="_ETM_Q1_604169"/>
      <w:bookmarkEnd w:id="868"/>
      <w:r>
        <w:rPr>
          <w:rFonts w:hint="cs"/>
          <w:rtl/>
          <w:lang w:eastAsia="he-IL"/>
        </w:rPr>
        <w:t>מ</w:t>
      </w:r>
      <w:bookmarkStart w:id="869" w:name="_ETM_Q1_604433"/>
      <w:bookmarkEnd w:id="869"/>
      <w:r>
        <w:rPr>
          <w:rFonts w:hint="cs"/>
          <w:rtl/>
          <w:lang w:eastAsia="he-IL"/>
        </w:rPr>
        <w:t xml:space="preserve">זהם זו הגדרה ספציפית של </w:t>
      </w:r>
      <w:bookmarkStart w:id="870" w:name="_ETM_Q1_608119"/>
      <w:bookmarkEnd w:id="870"/>
      <w:r>
        <w:rPr>
          <w:rFonts w:hint="cs"/>
          <w:rtl/>
          <w:lang w:eastAsia="he-IL"/>
        </w:rPr>
        <w:t>רכב ספציפי, ויכול להיות, תיאורטית,</w:t>
      </w:r>
      <w:bookmarkStart w:id="871" w:name="_ETM_Q1_608271"/>
      <w:bookmarkStart w:id="872" w:name="_ETM_Q1_608532"/>
      <w:bookmarkEnd w:id="871"/>
      <w:bookmarkEnd w:id="872"/>
      <w:r>
        <w:rPr>
          <w:rFonts w:hint="cs"/>
          <w:rtl/>
          <w:lang w:eastAsia="he-IL"/>
        </w:rPr>
        <w:t xml:space="preserve"> שלרכב אחר יהיה קלקול במערכ</w:t>
      </w:r>
      <w:bookmarkStart w:id="873" w:name="_ETM_Q1_609732"/>
      <w:bookmarkEnd w:id="873"/>
      <w:r>
        <w:rPr>
          <w:rFonts w:hint="cs"/>
          <w:rtl/>
          <w:lang w:eastAsia="he-IL"/>
        </w:rPr>
        <w:t>ת</w:t>
      </w:r>
      <w:bookmarkStart w:id="874" w:name="_ETM_Q1_610040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610943"/>
      <w:bookmarkEnd w:id="875"/>
      <w:r>
        <w:rPr>
          <w:rFonts w:hint="cs"/>
          <w:rtl/>
          <w:lang w:eastAsia="he-IL"/>
        </w:rPr>
        <w:t>ולכן הוא יפלוט עשן. אלה שתי סוגיות אחרות. פה, ה</w:t>
      </w:r>
      <w:bookmarkStart w:id="876" w:name="_ETM_Q1_613676"/>
      <w:bookmarkStart w:id="877" w:name="_ETM_Q1_613925"/>
      <w:bookmarkEnd w:id="876"/>
      <w:bookmarkEnd w:id="877"/>
      <w:r>
        <w:rPr>
          <w:rFonts w:hint="cs"/>
          <w:rtl/>
          <w:lang w:eastAsia="he-IL"/>
        </w:rPr>
        <w:t xml:space="preserve">רכב </w:t>
      </w:r>
      <w:bookmarkStart w:id="878" w:name="_ETM_Q1_616193"/>
      <w:bookmarkEnd w:id="878"/>
      <w:r>
        <w:rPr>
          <w:rFonts w:hint="cs"/>
          <w:rtl/>
          <w:lang w:eastAsia="he-IL"/>
        </w:rPr>
        <w:t xml:space="preserve">המזהם הזה מופיע ברישיון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9" w:name="_ETM_Q1_616501"/>
      <w:bookmarkStart w:id="880" w:name="_ETM_Q1_616760"/>
      <w:bookmarkEnd w:id="879"/>
      <w:bookmarkEnd w:id="880"/>
      <w:r>
        <w:rPr>
          <w:rFonts w:hint="cs"/>
          <w:rtl/>
          <w:lang w:eastAsia="he-IL"/>
        </w:rPr>
        <w:t xml:space="preserve">האדם יודע, ברישיון הרכב </w:t>
      </w:r>
      <w:bookmarkStart w:id="881" w:name="_ETM_Q1_620513"/>
      <w:bookmarkEnd w:id="881"/>
      <w:r>
        <w:rPr>
          <w:rFonts w:hint="cs"/>
          <w:rtl/>
          <w:lang w:eastAsia="he-IL"/>
        </w:rPr>
        <w:t>שלו, שיש לו רכב מזהם.</w:t>
      </w:r>
      <w:bookmarkStart w:id="882" w:name="_ETM_Q1_618528"/>
      <w:bookmarkEnd w:id="882"/>
      <w:r>
        <w:rPr>
          <w:rFonts w:hint="cs"/>
          <w:rtl/>
          <w:lang w:eastAsia="he-IL"/>
        </w:rPr>
        <w:t xml:space="preserve"> </w:t>
      </w:r>
      <w:bookmarkStart w:id="883" w:name="_ETM_Q1_618772"/>
      <w:bookmarkStart w:id="884" w:name="_ETM_Q1_619071"/>
      <w:bookmarkEnd w:id="883"/>
      <w:bookmarkEnd w:id="884"/>
      <w:r>
        <w:rPr>
          <w:rFonts w:hint="cs"/>
          <w:rtl/>
          <w:lang w:eastAsia="he-IL"/>
        </w:rPr>
        <w:t>א</w:t>
      </w:r>
      <w:bookmarkStart w:id="885" w:name="_ETM_Q1_619173"/>
      <w:bookmarkStart w:id="886" w:name="_ETM_Q1_619197"/>
      <w:bookmarkStart w:id="887" w:name="_ETM_Q1_619259"/>
      <w:bookmarkEnd w:id="885"/>
      <w:bookmarkEnd w:id="886"/>
      <w:bookmarkEnd w:id="887"/>
      <w:r>
        <w:rPr>
          <w:rFonts w:hint="cs"/>
          <w:rtl/>
          <w:lang w:eastAsia="he-IL"/>
        </w:rPr>
        <w:t>גב, אנחנו, עיריית ירושלים, שלחנו לכל</w:t>
      </w:r>
      <w:bookmarkStart w:id="888" w:name="_ETM_Q1_625325"/>
      <w:bookmarkEnd w:id="888"/>
      <w:r>
        <w:rPr>
          <w:rFonts w:hint="cs"/>
          <w:rtl/>
          <w:lang w:eastAsia="he-IL"/>
        </w:rPr>
        <w:t xml:space="preserve"> בעלי הרכבים האלה הודעות, כדי </w:t>
      </w:r>
      <w:bookmarkStart w:id="889" w:name="_ETM_Q1_624616"/>
      <w:bookmarkStart w:id="890" w:name="_ETM_Q1_624893"/>
      <w:bookmarkEnd w:id="889"/>
      <w:bookmarkEnd w:id="890"/>
      <w:r>
        <w:rPr>
          <w:rFonts w:hint="cs"/>
          <w:rtl/>
          <w:lang w:eastAsia="he-IL"/>
        </w:rPr>
        <w:t>ש</w:t>
      </w:r>
      <w:bookmarkStart w:id="891" w:name="_ETM_Q1_625182"/>
      <w:bookmarkEnd w:id="891"/>
      <w:r>
        <w:rPr>
          <w:rFonts w:hint="cs"/>
          <w:rtl/>
          <w:lang w:eastAsia="he-IL"/>
        </w:rPr>
        <w:t>ה</w:t>
      </w:r>
      <w:bookmarkStart w:id="892" w:name="_ETM_Q1_625342"/>
      <w:bookmarkEnd w:id="892"/>
      <w:r>
        <w:rPr>
          <w:rFonts w:hint="cs"/>
          <w:rtl/>
          <w:lang w:eastAsia="he-IL"/>
        </w:rPr>
        <w:t xml:space="preserve">ם ידעו שהולך </w:t>
      </w:r>
      <w:bookmarkStart w:id="893" w:name="_ETM_Q1_624781"/>
      <w:bookmarkStart w:id="894" w:name="_ETM_Q1_625042"/>
      <w:bookmarkEnd w:id="893"/>
      <w:bookmarkEnd w:id="894"/>
      <w:r>
        <w:rPr>
          <w:rFonts w:hint="cs"/>
          <w:rtl/>
          <w:lang w:eastAsia="he-IL"/>
        </w:rPr>
        <w:t xml:space="preserve">להיות מצב </w:t>
      </w:r>
      <w:bookmarkStart w:id="895" w:name="_ETM_Q1_629573"/>
      <w:bookmarkEnd w:id="895"/>
      <w:r>
        <w:rPr>
          <w:rFonts w:hint="cs"/>
          <w:rtl/>
          <w:lang w:eastAsia="he-IL"/>
        </w:rPr>
        <w:t>שאסור להיכנס איתם</w:t>
      </w:r>
      <w:bookmarkStart w:id="896" w:name="_ETM_Q1_627067"/>
      <w:bookmarkEnd w:id="896"/>
      <w:r>
        <w:rPr>
          <w:rFonts w:hint="cs"/>
          <w:rtl/>
          <w:lang w:eastAsia="he-IL"/>
        </w:rPr>
        <w:t>.</w:t>
      </w:r>
      <w:bookmarkStart w:id="897" w:name="_ETM_Q1_627381"/>
      <w:bookmarkEnd w:id="897"/>
    </w:p>
    <w:p w14:paraId="72BE247A" w14:textId="77777777" w:rsidR="00895A51" w:rsidRDefault="00895A51" w:rsidP="00895A51">
      <w:pPr>
        <w:rPr>
          <w:rtl/>
          <w:lang w:eastAsia="he-IL"/>
        </w:rPr>
      </w:pPr>
    </w:p>
    <w:p w14:paraId="6E9E241D" w14:textId="754B9016" w:rsidR="00895A51" w:rsidRDefault="00895A51" w:rsidP="00895A51">
      <w:pPr>
        <w:pStyle w:val="af6"/>
        <w:keepNext/>
        <w:rPr>
          <w:rtl/>
        </w:rPr>
      </w:pPr>
      <w:bookmarkStart w:id="898" w:name="ET_yor_5998_56"/>
      <w:r w:rsidRPr="00895A51">
        <w:rPr>
          <w:rStyle w:val="TagStyle"/>
          <w:rtl/>
        </w:rPr>
        <w:t xml:space="preserve"> &lt;&lt; </w:t>
      </w:r>
      <w:proofErr w:type="spellStart"/>
      <w:r w:rsidRPr="00895A51">
        <w:rPr>
          <w:rStyle w:val="TagStyle"/>
          <w:rtl/>
        </w:rPr>
        <w:t>יור</w:t>
      </w:r>
      <w:proofErr w:type="spellEnd"/>
      <w:r w:rsidRPr="00895A5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95A51">
        <w:rPr>
          <w:rStyle w:val="TagStyle"/>
          <w:rtl/>
        </w:rPr>
        <w:t xml:space="preserve"> &lt;&lt; </w:t>
      </w:r>
      <w:proofErr w:type="spellStart"/>
      <w:r w:rsidRPr="00895A51">
        <w:rPr>
          <w:rStyle w:val="TagStyle"/>
          <w:rtl/>
        </w:rPr>
        <w:t>יור</w:t>
      </w:r>
      <w:proofErr w:type="spellEnd"/>
      <w:r w:rsidRPr="00895A51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70FBBEDF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3B772669" w14:textId="77777777" w:rsidR="00830C33" w:rsidRDefault="00895A51" w:rsidP="00895A51">
      <w:pPr>
        <w:rPr>
          <w:rtl/>
          <w:lang w:eastAsia="he-IL"/>
        </w:rPr>
      </w:pPr>
      <w:bookmarkStart w:id="899" w:name="_ETM_Q1_631329"/>
      <w:bookmarkEnd w:id="899"/>
      <w:r>
        <w:rPr>
          <w:rFonts w:hint="cs"/>
          <w:rtl/>
          <w:lang w:eastAsia="he-IL"/>
        </w:rPr>
        <w:t>תודה. חברים, אנחנו נעבור להצבעה.</w:t>
      </w:r>
      <w:bookmarkStart w:id="900" w:name="_ETM_Q1_630817"/>
      <w:bookmarkStart w:id="901" w:name="_ETM_Q1_631090"/>
      <w:bookmarkEnd w:id="900"/>
      <w:bookmarkEnd w:id="901"/>
      <w:r>
        <w:rPr>
          <w:rFonts w:hint="cs"/>
          <w:rtl/>
          <w:lang w:eastAsia="he-IL"/>
        </w:rPr>
        <w:t xml:space="preserve"> </w:t>
      </w:r>
    </w:p>
    <w:p w14:paraId="34EE84FA" w14:textId="77777777" w:rsidR="00830C33" w:rsidRDefault="00830C33" w:rsidP="00895A51">
      <w:pPr>
        <w:rPr>
          <w:rtl/>
          <w:lang w:eastAsia="he-IL"/>
        </w:rPr>
      </w:pPr>
    </w:p>
    <w:p w14:paraId="1A0BBFC4" w14:textId="6509682D" w:rsidR="00895A51" w:rsidRDefault="00895A51" w:rsidP="00895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902" w:name="_ETM_Q1_631897"/>
      <w:bookmarkEnd w:id="902"/>
      <w:r>
        <w:rPr>
          <w:rFonts w:hint="cs"/>
          <w:rtl/>
          <w:lang w:eastAsia="he-IL"/>
        </w:rPr>
        <w:t xml:space="preserve">תיקון הצעת צו התעבורה? </w:t>
      </w:r>
      <w:bookmarkStart w:id="903" w:name="_ETM_Q1_634352"/>
      <w:bookmarkStart w:id="904" w:name="_ETM_Q1_634610"/>
      <w:bookmarkEnd w:id="903"/>
      <w:bookmarkEnd w:id="904"/>
      <w:r>
        <w:rPr>
          <w:rFonts w:hint="cs"/>
          <w:rtl/>
          <w:lang w:eastAsia="he-IL"/>
        </w:rPr>
        <w:t xml:space="preserve">תודה, שניים. מי נגד? </w:t>
      </w:r>
      <w:bookmarkStart w:id="905" w:name="_ETM_Q1_638301"/>
      <w:bookmarkEnd w:id="905"/>
      <w:r>
        <w:rPr>
          <w:rFonts w:hint="cs"/>
          <w:rtl/>
          <w:lang w:eastAsia="he-IL"/>
        </w:rPr>
        <w:t>מי נמנע?</w:t>
      </w:r>
    </w:p>
    <w:p w14:paraId="14B9EF23" w14:textId="77777777" w:rsidR="00895A51" w:rsidRDefault="00895A51" w:rsidP="00895A51">
      <w:pPr>
        <w:rPr>
          <w:rtl/>
          <w:lang w:eastAsia="he-IL"/>
        </w:rPr>
      </w:pPr>
    </w:p>
    <w:p w14:paraId="4AF0CAF2" w14:textId="77777777" w:rsidR="00895A51" w:rsidRDefault="00895A51" w:rsidP="00830C33">
      <w:pPr>
        <w:ind w:firstLine="0"/>
        <w:rPr>
          <w:rtl/>
          <w:lang w:eastAsia="he-IL"/>
        </w:rPr>
      </w:pPr>
    </w:p>
    <w:p w14:paraId="5033BBA4" w14:textId="231CFC66" w:rsidR="00895A51" w:rsidRPr="00895A51" w:rsidRDefault="00895A51" w:rsidP="00895A51">
      <w:pPr>
        <w:jc w:val="center"/>
        <w:rPr>
          <w:b/>
          <w:bCs/>
          <w:rtl/>
          <w:lang w:eastAsia="he-IL"/>
        </w:rPr>
      </w:pPr>
      <w:r w:rsidRPr="00895A51">
        <w:rPr>
          <w:rFonts w:hint="cs"/>
          <w:b/>
          <w:bCs/>
          <w:rtl/>
          <w:lang w:eastAsia="he-IL"/>
        </w:rPr>
        <w:lastRenderedPageBreak/>
        <w:t xml:space="preserve">הצבעה </w:t>
      </w:r>
    </w:p>
    <w:p w14:paraId="176D7BFC" w14:textId="77777777" w:rsidR="00895A51" w:rsidRDefault="00895A51" w:rsidP="00895A51">
      <w:pPr>
        <w:jc w:val="center"/>
        <w:rPr>
          <w:rtl/>
          <w:lang w:eastAsia="he-IL"/>
        </w:rPr>
      </w:pPr>
    </w:p>
    <w:p w14:paraId="7C12F4D5" w14:textId="4D828343" w:rsidR="00895A51" w:rsidRPr="00895A51" w:rsidRDefault="00895A51" w:rsidP="00895A5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F76294C" w14:textId="77777777" w:rsidR="00895A51" w:rsidRDefault="00895A51" w:rsidP="00895A51">
      <w:pPr>
        <w:rPr>
          <w:rtl/>
          <w:lang w:eastAsia="he-IL"/>
        </w:rPr>
      </w:pPr>
      <w:bookmarkStart w:id="906" w:name="_ETM_Q1_550577"/>
      <w:bookmarkStart w:id="907" w:name="_ETM_Q1_547349"/>
      <w:bookmarkStart w:id="908" w:name="_ETM_Q1_547592"/>
      <w:bookmarkEnd w:id="906"/>
      <w:bookmarkEnd w:id="907"/>
      <w:bookmarkEnd w:id="908"/>
    </w:p>
    <w:p w14:paraId="6950DDAC" w14:textId="2A3FDAB1" w:rsidR="00071C1F" w:rsidRDefault="00071C1F" w:rsidP="00071C1F">
      <w:pPr>
        <w:pStyle w:val="af6"/>
        <w:keepNext/>
        <w:rPr>
          <w:rtl/>
        </w:rPr>
      </w:pPr>
      <w:bookmarkStart w:id="909" w:name="ET_yor_5998_58"/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26AA009A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374AFFEE" w14:textId="77777777" w:rsidR="001B5423" w:rsidRDefault="00071C1F" w:rsidP="00071C1F">
      <w:pPr>
        <w:rPr>
          <w:rtl/>
          <w:lang w:eastAsia="he-IL"/>
        </w:rPr>
      </w:pPr>
      <w:bookmarkStart w:id="910" w:name="_ETM_Q1_652788"/>
      <w:bookmarkEnd w:id="910"/>
      <w:r>
        <w:rPr>
          <w:rFonts w:hint="cs"/>
          <w:rtl/>
          <w:lang w:eastAsia="he-IL"/>
        </w:rPr>
        <w:t xml:space="preserve">אם כך, קיבלנו את צו התעבורה. </w:t>
      </w:r>
    </w:p>
    <w:p w14:paraId="363F401F" w14:textId="77777777" w:rsidR="001B5423" w:rsidRDefault="001B5423" w:rsidP="00071C1F">
      <w:pPr>
        <w:rPr>
          <w:rtl/>
          <w:lang w:eastAsia="he-IL"/>
        </w:rPr>
      </w:pPr>
    </w:p>
    <w:p w14:paraId="4DEA8A50" w14:textId="5349188A" w:rsidR="00071C1F" w:rsidRDefault="00071C1F" w:rsidP="00071C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911" w:name="_ETM_Q1_656925"/>
      <w:bookmarkStart w:id="912" w:name="_ETM_Q1_657179"/>
      <w:bookmarkEnd w:id="911"/>
      <w:bookmarkEnd w:id="912"/>
      <w:r>
        <w:rPr>
          <w:rFonts w:hint="cs"/>
          <w:rtl/>
          <w:lang w:eastAsia="he-IL"/>
        </w:rPr>
        <w:t>וד</w:t>
      </w:r>
      <w:bookmarkStart w:id="913" w:name="_ETM_Q1_657456"/>
      <w:bookmarkEnd w:id="913"/>
      <w:r>
        <w:rPr>
          <w:rFonts w:hint="cs"/>
          <w:rtl/>
          <w:lang w:eastAsia="he-IL"/>
        </w:rPr>
        <w:t xml:space="preserve">ה לעיריית ירושלים ולכל מי שעסק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914" w:name="_ETM_Q1_660108"/>
      <w:bookmarkStart w:id="915" w:name="_ETM_Q1_660351"/>
      <w:bookmarkEnd w:id="914"/>
      <w:bookmarkEnd w:id="915"/>
      <w:r>
        <w:rPr>
          <w:rFonts w:hint="cs"/>
          <w:rtl/>
          <w:lang w:eastAsia="he-IL"/>
        </w:rPr>
        <w:t xml:space="preserve">התחבורה, </w:t>
      </w:r>
      <w:bookmarkStart w:id="916" w:name="_ETM_Q1_661177"/>
      <w:bookmarkEnd w:id="916"/>
      <w:r>
        <w:rPr>
          <w:rFonts w:hint="cs"/>
          <w:rtl/>
          <w:lang w:eastAsia="he-IL"/>
        </w:rPr>
        <w:t>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המשפטים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הגנת הסביבה. אני מקווה מאוד שערים </w:t>
      </w:r>
      <w:bookmarkStart w:id="917" w:name="_ETM_Q1_672109"/>
      <w:bookmarkEnd w:id="917"/>
      <w:r>
        <w:rPr>
          <w:rFonts w:hint="cs"/>
          <w:rtl/>
          <w:lang w:eastAsia="he-IL"/>
        </w:rPr>
        <w:t>נוספות</w:t>
      </w:r>
      <w:bookmarkStart w:id="918" w:name="_ETM_Q1_669900"/>
      <w:bookmarkStart w:id="919" w:name="_ETM_Q1_670150"/>
      <w:bookmarkEnd w:id="918"/>
      <w:bookmarkEnd w:id="919"/>
      <w:r>
        <w:rPr>
          <w:rFonts w:hint="cs"/>
          <w:rtl/>
          <w:lang w:eastAsia="he-IL"/>
        </w:rPr>
        <w:t xml:space="preserve">, </w:t>
      </w:r>
      <w:bookmarkStart w:id="920" w:name="_ETM_Q1_669052"/>
      <w:bookmarkStart w:id="921" w:name="_ETM_Q1_669294"/>
      <w:bookmarkEnd w:id="920"/>
      <w:bookmarkEnd w:id="921"/>
      <w:r>
        <w:rPr>
          <w:rFonts w:hint="cs"/>
          <w:rtl/>
          <w:lang w:eastAsia="he-IL"/>
        </w:rPr>
        <w:t xml:space="preserve">שנמצאות בדרך, ייכנסו וימשיכו. אנחנו </w:t>
      </w:r>
      <w:bookmarkStart w:id="922" w:name="_ETM_Q1_676964"/>
      <w:bookmarkEnd w:id="922"/>
      <w:r>
        <w:rPr>
          <w:rFonts w:hint="cs"/>
          <w:rtl/>
          <w:lang w:eastAsia="he-IL"/>
        </w:rPr>
        <w:t xml:space="preserve">עוסקים אכן בבריאות, </w:t>
      </w:r>
      <w:bookmarkStart w:id="923" w:name="_ETM_Q1_677671"/>
      <w:bookmarkStart w:id="924" w:name="_ETM_Q1_677946"/>
      <w:bookmarkEnd w:id="923"/>
      <w:bookmarkEnd w:id="924"/>
      <w:r>
        <w:rPr>
          <w:rFonts w:hint="cs"/>
          <w:rtl/>
          <w:lang w:eastAsia="he-IL"/>
        </w:rPr>
        <w:t xml:space="preserve">בשמירה על איכות החיים שלנו ואיכות </w:t>
      </w:r>
      <w:bookmarkStart w:id="925" w:name="_ETM_Q1_682468"/>
      <w:bookmarkEnd w:id="925"/>
      <w:r>
        <w:rPr>
          <w:rFonts w:hint="cs"/>
          <w:rtl/>
          <w:lang w:eastAsia="he-IL"/>
        </w:rPr>
        <w:t>הסביבה שלנו, ושמירת החוק, במידה מסוימת. תודה רבה לכם.</w:t>
      </w:r>
      <w:bookmarkStart w:id="926" w:name="_ETM_Q1_686337"/>
      <w:bookmarkStart w:id="927" w:name="_ETM_Q1_686588"/>
      <w:bookmarkEnd w:id="926"/>
      <w:bookmarkEnd w:id="927"/>
    </w:p>
    <w:p w14:paraId="55621147" w14:textId="77777777" w:rsidR="00071C1F" w:rsidRPr="00071C1F" w:rsidRDefault="00071C1F" w:rsidP="00071C1F">
      <w:pPr>
        <w:rPr>
          <w:rtl/>
          <w:lang w:eastAsia="he-IL"/>
        </w:rPr>
      </w:pPr>
      <w:bookmarkStart w:id="928" w:name="_ETM_Q1_674294"/>
      <w:bookmarkStart w:id="929" w:name="_ETM_Q1_674395"/>
      <w:bookmarkEnd w:id="928"/>
      <w:bookmarkEnd w:id="929"/>
    </w:p>
    <w:p w14:paraId="66BCDCCA" w14:textId="45331214" w:rsidR="00895A51" w:rsidRDefault="00895A51" w:rsidP="00895A51">
      <w:pPr>
        <w:pStyle w:val="af9"/>
        <w:keepNext/>
        <w:rPr>
          <w:rtl/>
          <w:lang w:eastAsia="he-IL"/>
        </w:rPr>
      </w:pPr>
      <w:bookmarkStart w:id="930" w:name="ET_guest_שמואל_שפט_57"/>
      <w:r w:rsidRPr="0089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895A51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6E435172" w14:textId="77777777" w:rsidR="00895A51" w:rsidRDefault="00895A51" w:rsidP="00895A51">
      <w:pPr>
        <w:pStyle w:val="KeepWithNext"/>
        <w:rPr>
          <w:rtl/>
          <w:lang w:eastAsia="he-IL"/>
        </w:rPr>
      </w:pPr>
    </w:p>
    <w:p w14:paraId="3BF359D0" w14:textId="6450FE8D" w:rsidR="00071C1F" w:rsidRDefault="00895A51" w:rsidP="00071C1F">
      <w:pPr>
        <w:rPr>
          <w:rtl/>
          <w:lang w:eastAsia="he-IL"/>
        </w:rPr>
      </w:pPr>
      <w:bookmarkStart w:id="931" w:name="_ETM_Q1_635546"/>
      <w:bookmarkStart w:id="932" w:name="_ETM_Q1_635817"/>
      <w:bookmarkEnd w:id="931"/>
      <w:bookmarkEnd w:id="932"/>
      <w:r>
        <w:rPr>
          <w:rFonts w:hint="cs"/>
          <w:rtl/>
          <w:lang w:eastAsia="he-IL"/>
        </w:rPr>
        <w:t xml:space="preserve">אדוני היושב-ראש, אני רק רוצה לומר עוד משהו </w:t>
      </w:r>
      <w:bookmarkStart w:id="933" w:name="_ETM_Q1_644021"/>
      <w:bookmarkEnd w:id="933"/>
      <w:r>
        <w:rPr>
          <w:rFonts w:hint="cs"/>
          <w:rtl/>
          <w:lang w:eastAsia="he-IL"/>
        </w:rPr>
        <w:t xml:space="preserve">קטן. </w:t>
      </w:r>
      <w:r w:rsidR="00071C1F">
        <w:rPr>
          <w:rFonts w:hint="cs"/>
          <w:rtl/>
          <w:lang w:eastAsia="he-IL"/>
        </w:rPr>
        <w:t xml:space="preserve">קודם כול, </w:t>
      </w:r>
      <w:bookmarkStart w:id="934" w:name="_ETM_Q1_689351"/>
      <w:bookmarkEnd w:id="934"/>
      <w:r w:rsidR="00071C1F">
        <w:rPr>
          <w:rFonts w:hint="cs"/>
          <w:rtl/>
          <w:lang w:eastAsia="he-IL"/>
        </w:rPr>
        <w:t>אני רוצה לברך</w:t>
      </w:r>
      <w:bookmarkStart w:id="935" w:name="_ETM_Q1_688658"/>
      <w:bookmarkStart w:id="936" w:name="_ETM_Q1_688911"/>
      <w:bookmarkEnd w:id="935"/>
      <w:bookmarkEnd w:id="936"/>
      <w:r w:rsidR="00071C1F">
        <w:rPr>
          <w:rFonts w:hint="cs"/>
          <w:rtl/>
          <w:lang w:eastAsia="he-IL"/>
        </w:rPr>
        <w:t xml:space="preserve"> על כך שלקראת יום ירושלים </w:t>
      </w:r>
      <w:r w:rsidR="00071C1F">
        <w:rPr>
          <w:rtl/>
          <w:lang w:eastAsia="he-IL"/>
        </w:rPr>
        <w:t>–</w:t>
      </w:r>
      <w:r w:rsidR="00071C1F">
        <w:rPr>
          <w:rFonts w:hint="cs"/>
          <w:rtl/>
          <w:lang w:eastAsia="he-IL"/>
        </w:rPr>
        <w:t xml:space="preserve"> </w:t>
      </w:r>
      <w:bookmarkStart w:id="937" w:name="_ETM_Q1_694932"/>
      <w:bookmarkStart w:id="938" w:name="_ETM_Q1_690412"/>
      <w:bookmarkStart w:id="939" w:name="_ETM_Q1_690676"/>
      <w:bookmarkEnd w:id="937"/>
      <w:bookmarkEnd w:id="938"/>
      <w:bookmarkEnd w:id="939"/>
      <w:r w:rsidR="00071C1F">
        <w:rPr>
          <w:rFonts w:hint="cs"/>
          <w:rtl/>
          <w:lang w:eastAsia="he-IL"/>
        </w:rPr>
        <w:t xml:space="preserve">תושבי ירושלים הרוויחו </w:t>
      </w:r>
      <w:bookmarkStart w:id="940" w:name="_ETM_Q1_691589"/>
      <w:bookmarkStart w:id="941" w:name="_ETM_Q1_691851"/>
      <w:bookmarkEnd w:id="940"/>
      <w:bookmarkEnd w:id="941"/>
      <w:r w:rsidR="00071C1F">
        <w:rPr>
          <w:rFonts w:hint="cs"/>
          <w:rtl/>
          <w:lang w:eastAsia="he-IL"/>
        </w:rPr>
        <w:t>שאפשר יהיה לאכוף את</w:t>
      </w:r>
      <w:bookmarkStart w:id="942" w:name="_ETM_Q1_697290"/>
      <w:bookmarkStart w:id="943" w:name="_ETM_Q1_693220"/>
      <w:bookmarkStart w:id="944" w:name="_ETM_Q1_693492"/>
      <w:bookmarkEnd w:id="942"/>
      <w:bookmarkEnd w:id="943"/>
      <w:bookmarkEnd w:id="944"/>
      <w:r w:rsidR="00071C1F">
        <w:rPr>
          <w:rFonts w:hint="cs"/>
          <w:rtl/>
          <w:lang w:eastAsia="he-IL"/>
        </w:rPr>
        <w:t xml:space="preserve"> הנושא הזה</w:t>
      </w:r>
      <w:bookmarkStart w:id="945" w:name="_ETM_Q1_692554"/>
      <w:bookmarkStart w:id="946" w:name="_ETM_Q1_692823"/>
      <w:bookmarkEnd w:id="945"/>
      <w:bookmarkEnd w:id="946"/>
      <w:r w:rsidR="00071C1F">
        <w:rPr>
          <w:rFonts w:hint="cs"/>
          <w:rtl/>
          <w:lang w:eastAsia="he-IL"/>
        </w:rPr>
        <w:t xml:space="preserve"> בצורה יעילה. </w:t>
      </w:r>
      <w:bookmarkStart w:id="947" w:name="_ETM_Q1_698961"/>
      <w:bookmarkStart w:id="948" w:name="_ETM_Q1_699224"/>
      <w:bookmarkEnd w:id="947"/>
      <w:bookmarkEnd w:id="948"/>
      <w:r w:rsidR="00071C1F">
        <w:rPr>
          <w:rFonts w:hint="cs"/>
          <w:rtl/>
          <w:lang w:eastAsia="he-IL"/>
        </w:rPr>
        <w:t xml:space="preserve">לפני שמונה </w:t>
      </w:r>
      <w:bookmarkStart w:id="949" w:name="_ETM_Q1_702590"/>
      <w:bookmarkEnd w:id="949"/>
      <w:r w:rsidR="00071C1F">
        <w:rPr>
          <w:rFonts w:hint="cs"/>
          <w:rtl/>
          <w:lang w:eastAsia="he-IL"/>
        </w:rPr>
        <w:t>חודשים, היה</w:t>
      </w:r>
      <w:bookmarkStart w:id="950" w:name="_ETM_Q1_700117"/>
      <w:bookmarkStart w:id="951" w:name="_ETM_Q1_700365"/>
      <w:bookmarkEnd w:id="950"/>
      <w:bookmarkEnd w:id="951"/>
      <w:r w:rsidR="00071C1F">
        <w:rPr>
          <w:rFonts w:hint="cs"/>
          <w:rtl/>
          <w:lang w:eastAsia="he-IL"/>
        </w:rPr>
        <w:t xml:space="preserve"> לנו דיון עם השר </w:t>
      </w:r>
      <w:proofErr w:type="spellStart"/>
      <w:r w:rsidR="00071C1F">
        <w:rPr>
          <w:rFonts w:hint="cs"/>
          <w:rtl/>
          <w:lang w:eastAsia="he-IL"/>
        </w:rPr>
        <w:t>אלקין</w:t>
      </w:r>
      <w:proofErr w:type="spellEnd"/>
      <w:r w:rsidR="00071C1F">
        <w:rPr>
          <w:rFonts w:hint="cs"/>
          <w:rtl/>
          <w:lang w:eastAsia="he-IL"/>
        </w:rPr>
        <w:t xml:space="preserve"> </w:t>
      </w:r>
      <w:r w:rsidR="00071C1F">
        <w:rPr>
          <w:rtl/>
          <w:lang w:eastAsia="he-IL"/>
        </w:rPr>
        <w:t>–</w:t>
      </w:r>
      <w:r w:rsidR="00071C1F">
        <w:rPr>
          <w:rFonts w:hint="cs"/>
          <w:rtl/>
          <w:lang w:eastAsia="he-IL"/>
        </w:rPr>
        <w:t xml:space="preserve"> </w:t>
      </w:r>
      <w:bookmarkStart w:id="952" w:name="_ETM_Q1_704070"/>
      <w:bookmarkEnd w:id="952"/>
      <w:r w:rsidR="00071C1F">
        <w:rPr>
          <w:rFonts w:hint="cs"/>
          <w:rtl/>
          <w:lang w:eastAsia="he-IL"/>
        </w:rPr>
        <w:t xml:space="preserve">הוא </w:t>
      </w:r>
      <w:bookmarkStart w:id="953" w:name="_ETM_Q1_700495"/>
      <w:bookmarkEnd w:id="953"/>
      <w:r w:rsidR="00071C1F">
        <w:rPr>
          <w:rFonts w:hint="cs"/>
          <w:rtl/>
          <w:lang w:eastAsia="he-IL"/>
        </w:rPr>
        <w:t>ב</w:t>
      </w:r>
      <w:bookmarkStart w:id="954" w:name="_ETM_Q1_700755"/>
      <w:bookmarkEnd w:id="954"/>
      <w:r w:rsidR="00071C1F">
        <w:rPr>
          <w:rFonts w:hint="cs"/>
          <w:rtl/>
          <w:lang w:eastAsia="he-IL"/>
        </w:rPr>
        <w:t>ינתיים שר</w:t>
      </w:r>
      <w:r w:rsidR="00071C1F">
        <w:rPr>
          <w:lang w:eastAsia="he-IL"/>
        </w:rPr>
        <w:t>;</w:t>
      </w:r>
      <w:r w:rsidR="00071C1F">
        <w:rPr>
          <w:rFonts w:hint="cs"/>
          <w:rtl/>
          <w:lang w:eastAsia="he-IL"/>
        </w:rPr>
        <w:t xml:space="preserve"> הוא כבר לא בוועדת הכלכלה </w:t>
      </w:r>
      <w:r w:rsidR="00071C1F">
        <w:rPr>
          <w:rtl/>
          <w:lang w:eastAsia="he-IL"/>
        </w:rPr>
        <w:t>–</w:t>
      </w:r>
      <w:r w:rsidR="00071C1F">
        <w:rPr>
          <w:rFonts w:hint="cs"/>
          <w:rtl/>
          <w:lang w:eastAsia="he-IL"/>
        </w:rPr>
        <w:t xml:space="preserve"> והוא </w:t>
      </w:r>
      <w:bookmarkStart w:id="955" w:name="_ETM_Q1_707205"/>
      <w:bookmarkEnd w:id="955"/>
      <w:r w:rsidR="00071C1F">
        <w:rPr>
          <w:rFonts w:hint="cs"/>
          <w:rtl/>
          <w:lang w:eastAsia="he-IL"/>
        </w:rPr>
        <w:t xml:space="preserve">ביקש תהליכים נוספים </w:t>
      </w:r>
      <w:bookmarkStart w:id="956" w:name="_ETM_Q1_706795"/>
      <w:bookmarkStart w:id="957" w:name="_ETM_Q1_707073"/>
      <w:bookmarkEnd w:id="956"/>
      <w:bookmarkEnd w:id="957"/>
      <w:r w:rsidR="00071C1F">
        <w:rPr>
          <w:rFonts w:hint="cs"/>
          <w:rtl/>
          <w:lang w:eastAsia="he-IL"/>
        </w:rPr>
        <w:t xml:space="preserve">שקשורים בחקיקה ארצית, שיעזרו לתחום הזה של </w:t>
      </w:r>
      <w:bookmarkStart w:id="958" w:name="_ETM_Q1_714451"/>
      <w:bookmarkStart w:id="959" w:name="_ETM_Q1_709795"/>
      <w:bookmarkStart w:id="960" w:name="_ETM_Q1_710063"/>
      <w:bookmarkEnd w:id="958"/>
      <w:bookmarkEnd w:id="959"/>
      <w:bookmarkEnd w:id="960"/>
      <w:r w:rsidR="00071C1F">
        <w:rPr>
          <w:rFonts w:hint="cs"/>
          <w:rtl/>
          <w:lang w:eastAsia="he-IL"/>
        </w:rPr>
        <w:t>זיהום אוויר</w:t>
      </w:r>
      <w:bookmarkStart w:id="961" w:name="_ETM_Q1_713859"/>
      <w:bookmarkStart w:id="962" w:name="_ETM_Q1_713968"/>
      <w:bookmarkStart w:id="963" w:name="_ETM_Q1_714219"/>
      <w:bookmarkStart w:id="964" w:name="_ETM_Q1_714307"/>
      <w:bookmarkStart w:id="965" w:name="_ETM_Q1_710735"/>
      <w:bookmarkStart w:id="966" w:name="_ETM_Q1_710973"/>
      <w:bookmarkStart w:id="967" w:name="_ETM_Q1_712706"/>
      <w:bookmarkStart w:id="968" w:name="_ETM_Q1_712957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r w:rsidR="00071C1F">
        <w:rPr>
          <w:rFonts w:hint="cs"/>
          <w:rtl/>
          <w:lang w:eastAsia="he-IL"/>
        </w:rPr>
        <w:t xml:space="preserve">, ושהוועדה תקיים דיון מעקב אחרי </w:t>
      </w:r>
      <w:bookmarkStart w:id="969" w:name="_ETM_Q1_718261"/>
      <w:bookmarkEnd w:id="969"/>
      <w:r w:rsidR="00071C1F">
        <w:rPr>
          <w:rFonts w:hint="cs"/>
          <w:rtl/>
          <w:lang w:eastAsia="he-IL"/>
        </w:rPr>
        <w:t xml:space="preserve">כל ההתקדמות </w:t>
      </w:r>
      <w:bookmarkStart w:id="970" w:name="_ETM_Q1_715266"/>
      <w:bookmarkStart w:id="971" w:name="_ETM_Q1_715485"/>
      <w:bookmarkEnd w:id="970"/>
      <w:bookmarkEnd w:id="971"/>
      <w:r w:rsidR="00071C1F">
        <w:rPr>
          <w:rFonts w:hint="cs"/>
          <w:rtl/>
          <w:lang w:eastAsia="he-IL"/>
        </w:rPr>
        <w:t>של ההליכים האלה.</w:t>
      </w:r>
    </w:p>
    <w:p w14:paraId="12EF12AD" w14:textId="77777777" w:rsidR="00071C1F" w:rsidRDefault="00071C1F" w:rsidP="00071C1F">
      <w:pPr>
        <w:rPr>
          <w:rtl/>
          <w:lang w:eastAsia="he-IL"/>
        </w:rPr>
      </w:pPr>
      <w:bookmarkStart w:id="972" w:name="_ETM_Q1_719504"/>
      <w:bookmarkStart w:id="973" w:name="_ETM_Q1_719613"/>
      <w:bookmarkEnd w:id="972"/>
      <w:bookmarkEnd w:id="973"/>
    </w:p>
    <w:p w14:paraId="02A963C1" w14:textId="5F09D985" w:rsidR="00071C1F" w:rsidRDefault="00071C1F" w:rsidP="00071C1F">
      <w:pPr>
        <w:rPr>
          <w:rtl/>
          <w:lang w:eastAsia="he-IL"/>
        </w:rPr>
      </w:pPr>
      <w:bookmarkStart w:id="974" w:name="_ETM_Q1_719647"/>
      <w:bookmarkStart w:id="975" w:name="_ETM_Q1_719726"/>
      <w:bookmarkEnd w:id="974"/>
      <w:bookmarkEnd w:id="975"/>
      <w:r>
        <w:rPr>
          <w:rFonts w:hint="cs"/>
          <w:rtl/>
          <w:lang w:eastAsia="he-IL"/>
        </w:rPr>
        <w:t>הייתי מזמי</w:t>
      </w:r>
      <w:bookmarkStart w:id="976" w:name="_ETM_Q1_716987"/>
      <w:bookmarkStart w:id="977" w:name="_ETM_Q1_717237"/>
      <w:bookmarkEnd w:id="976"/>
      <w:bookmarkEnd w:id="977"/>
      <w:r>
        <w:rPr>
          <w:rFonts w:hint="cs"/>
          <w:rtl/>
          <w:lang w:eastAsia="he-IL"/>
        </w:rPr>
        <w:t xml:space="preserve">ן את </w:t>
      </w:r>
      <w:bookmarkStart w:id="978" w:name="_ETM_Q1_717661"/>
      <w:bookmarkEnd w:id="978"/>
      <w:r>
        <w:rPr>
          <w:rFonts w:hint="cs"/>
          <w:rtl/>
          <w:lang w:eastAsia="he-IL"/>
        </w:rPr>
        <w:t xml:space="preserve">אדוני היושב-ראש לקבוע דיון בעוד </w:t>
      </w:r>
      <w:bookmarkStart w:id="979" w:name="_ETM_Q1_719133"/>
      <w:bookmarkStart w:id="980" w:name="_ETM_Q1_719385"/>
      <w:bookmarkEnd w:id="979"/>
      <w:bookmarkEnd w:id="980"/>
      <w:r>
        <w:rPr>
          <w:rFonts w:hint="cs"/>
          <w:rtl/>
          <w:lang w:eastAsia="he-IL"/>
        </w:rPr>
        <w:t>כשלושה חודשים</w:t>
      </w:r>
      <w:bookmarkStart w:id="981" w:name="_ETM_Q1_724806"/>
      <w:bookmarkStart w:id="982" w:name="_ETM_Q1_724495"/>
      <w:bookmarkStart w:id="983" w:name="_ETM_Q1_724746"/>
      <w:bookmarkEnd w:id="981"/>
      <w:bookmarkEnd w:id="982"/>
      <w:bookmarkEnd w:id="983"/>
      <w:r>
        <w:rPr>
          <w:rFonts w:hint="cs"/>
          <w:rtl/>
          <w:lang w:eastAsia="he-IL"/>
        </w:rPr>
        <w:t xml:space="preserve"> כדי לעקוב. הוא כתב בפירוש </w:t>
      </w:r>
      <w:bookmarkStart w:id="984" w:name="_ETM_Q1_724657"/>
      <w:bookmarkStart w:id="985" w:name="_ETM_Q1_724909"/>
      <w:bookmarkEnd w:id="984"/>
      <w:bookmarkEnd w:id="985"/>
      <w:r>
        <w:rPr>
          <w:rFonts w:hint="cs"/>
          <w:rtl/>
          <w:lang w:eastAsia="he-IL"/>
        </w:rPr>
        <w:t xml:space="preserve">בפרוטוקול שלו מה ההליכים </w:t>
      </w:r>
      <w:bookmarkStart w:id="986" w:name="_ETM_Q1_730442"/>
      <w:bookmarkEnd w:id="986"/>
      <w:r>
        <w:rPr>
          <w:rFonts w:hint="cs"/>
          <w:rtl/>
          <w:lang w:eastAsia="he-IL"/>
        </w:rPr>
        <w:t xml:space="preserve">שהוא מצפה שיקרו. </w:t>
      </w:r>
      <w:bookmarkStart w:id="987" w:name="_ETM_Q1_728255"/>
      <w:bookmarkStart w:id="988" w:name="_ETM_Q1_728505"/>
      <w:bookmarkEnd w:id="987"/>
      <w:bookmarkEnd w:id="988"/>
      <w:r>
        <w:rPr>
          <w:rFonts w:hint="cs"/>
          <w:rtl/>
          <w:lang w:eastAsia="he-IL"/>
        </w:rPr>
        <w:t xml:space="preserve">הוא חשב, כבר לפני שמונה חודשים, שזה </w:t>
      </w:r>
      <w:bookmarkStart w:id="989" w:name="_ETM_Q1_733540"/>
      <w:bookmarkEnd w:id="989"/>
      <w:r>
        <w:rPr>
          <w:rFonts w:hint="cs"/>
          <w:rtl/>
          <w:lang w:eastAsia="he-IL"/>
        </w:rPr>
        <w:t xml:space="preserve">יקרה תוך </w:t>
      </w:r>
      <w:bookmarkStart w:id="990" w:name="_ETM_Q1_730125"/>
      <w:bookmarkStart w:id="991" w:name="_ETM_Q1_730371"/>
      <w:bookmarkEnd w:id="990"/>
      <w:bookmarkEnd w:id="991"/>
      <w:r>
        <w:rPr>
          <w:rFonts w:hint="cs"/>
          <w:rtl/>
          <w:lang w:eastAsia="he-IL"/>
        </w:rPr>
        <w:t xml:space="preserve">ימים ספורים. עברו שמונה חודשים </w:t>
      </w:r>
      <w:bookmarkStart w:id="992" w:name="_ETM_Q1_731757"/>
      <w:bookmarkStart w:id="993" w:name="_ETM_Q1_732009"/>
      <w:bookmarkEnd w:id="992"/>
      <w:bookmarkEnd w:id="993"/>
      <w:r>
        <w:rPr>
          <w:rFonts w:hint="cs"/>
          <w:rtl/>
          <w:lang w:eastAsia="he-IL"/>
        </w:rPr>
        <w:t xml:space="preserve">וזה עדיין </w:t>
      </w:r>
      <w:bookmarkStart w:id="994" w:name="_ETM_Q1_733008"/>
      <w:bookmarkEnd w:id="994"/>
      <w:r>
        <w:rPr>
          <w:rFonts w:hint="cs"/>
          <w:rtl/>
          <w:lang w:eastAsia="he-IL"/>
        </w:rPr>
        <w:t>לא קרה.</w:t>
      </w:r>
    </w:p>
    <w:p w14:paraId="236FE198" w14:textId="77777777" w:rsidR="00071C1F" w:rsidRDefault="00071C1F" w:rsidP="00071C1F">
      <w:pPr>
        <w:rPr>
          <w:rtl/>
          <w:lang w:eastAsia="he-IL"/>
        </w:rPr>
      </w:pPr>
      <w:bookmarkStart w:id="995" w:name="_ETM_Q1_734186"/>
      <w:bookmarkStart w:id="996" w:name="_ETM_Q1_734286"/>
      <w:bookmarkEnd w:id="995"/>
      <w:bookmarkEnd w:id="996"/>
    </w:p>
    <w:p w14:paraId="0AB04493" w14:textId="439F3B22" w:rsidR="00071C1F" w:rsidRDefault="00071C1F" w:rsidP="00071C1F">
      <w:pPr>
        <w:pStyle w:val="af6"/>
        <w:keepNext/>
        <w:rPr>
          <w:rtl/>
        </w:rPr>
      </w:pPr>
      <w:bookmarkStart w:id="997" w:name="ET_yor_5998_59"/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38843F61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05636211" w14:textId="338BC4DF" w:rsidR="00071C1F" w:rsidRDefault="00071C1F" w:rsidP="00071C1F">
      <w:pPr>
        <w:rPr>
          <w:rtl/>
          <w:lang w:eastAsia="he-IL"/>
        </w:rPr>
      </w:pPr>
      <w:bookmarkStart w:id="998" w:name="_ETM_Q1_735012"/>
      <w:bookmarkEnd w:id="998"/>
      <w:r>
        <w:rPr>
          <w:rFonts w:hint="cs"/>
          <w:rtl/>
          <w:lang w:eastAsia="he-IL"/>
        </w:rPr>
        <w:t>טוב, המסר מועבר בשניות אלה</w:t>
      </w:r>
      <w:bookmarkStart w:id="999" w:name="_ETM_Q1_735629"/>
      <w:bookmarkStart w:id="1000" w:name="_ETM_Q1_735888"/>
      <w:bookmarkStart w:id="1001" w:name="_ETM_Q1_736129"/>
      <w:bookmarkStart w:id="1002" w:name="_ETM_Q1_736232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 </w:t>
      </w:r>
      <w:bookmarkStart w:id="1003" w:name="_ETM_Q1_736178"/>
      <w:bookmarkStart w:id="1004" w:name="_ETM_Q1_736430"/>
      <w:bookmarkEnd w:id="1003"/>
      <w:bookmarkEnd w:id="1004"/>
      <w:r>
        <w:rPr>
          <w:rFonts w:hint="cs"/>
          <w:rtl/>
          <w:lang w:eastAsia="he-IL"/>
        </w:rPr>
        <w:t xml:space="preserve">להנהלת </w:t>
      </w:r>
      <w:bookmarkStart w:id="1005" w:name="_ETM_Q1_737295"/>
      <w:bookmarkEnd w:id="1005"/>
      <w:r>
        <w:rPr>
          <w:rFonts w:hint="cs"/>
          <w:rtl/>
          <w:lang w:eastAsia="he-IL"/>
        </w:rPr>
        <w:t>הוועדה.</w:t>
      </w:r>
    </w:p>
    <w:p w14:paraId="6F2DA169" w14:textId="77777777" w:rsidR="00071C1F" w:rsidRDefault="00071C1F" w:rsidP="00071C1F">
      <w:pPr>
        <w:rPr>
          <w:rtl/>
          <w:lang w:eastAsia="he-IL"/>
        </w:rPr>
      </w:pPr>
      <w:bookmarkStart w:id="1006" w:name="_ETM_Q1_736684"/>
      <w:bookmarkStart w:id="1007" w:name="_ETM_Q1_736764"/>
      <w:bookmarkStart w:id="1008" w:name="_ETM_Q1_737938"/>
      <w:bookmarkStart w:id="1009" w:name="_ETM_Q1_734993"/>
      <w:bookmarkStart w:id="1010" w:name="_ETM_Q1_735240"/>
      <w:bookmarkEnd w:id="1006"/>
      <w:bookmarkEnd w:id="1007"/>
      <w:bookmarkEnd w:id="1008"/>
      <w:bookmarkEnd w:id="1009"/>
      <w:bookmarkEnd w:id="1010"/>
    </w:p>
    <w:p w14:paraId="4FC1787F" w14:textId="45B7AADF" w:rsidR="00071C1F" w:rsidRDefault="00071C1F" w:rsidP="00071C1F">
      <w:pPr>
        <w:pStyle w:val="a4"/>
        <w:keepNext/>
        <w:rPr>
          <w:rtl/>
        </w:rPr>
      </w:pPr>
      <w:bookmarkStart w:id="1011" w:name="ET_speaker_6344_60"/>
      <w:r w:rsidRPr="00071C1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71C1F">
        <w:rPr>
          <w:rStyle w:val="TagStyle"/>
          <w:rtl/>
        </w:rPr>
        <w:t xml:space="preserve"> &lt;&lt; דובר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23CE0954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4E1F8742" w14:textId="50D2633F" w:rsidR="00071C1F" w:rsidRDefault="00071C1F" w:rsidP="00071C1F">
      <w:pPr>
        <w:rPr>
          <w:rtl/>
          <w:lang w:eastAsia="he-IL"/>
        </w:rPr>
      </w:pPr>
      <w:bookmarkStart w:id="1012" w:name="_ETM_Q1_738585"/>
      <w:bookmarkStart w:id="1013" w:name="_ETM_Q1_738666"/>
      <w:bookmarkEnd w:id="1012"/>
      <w:bookmarkEnd w:id="1013"/>
      <w:r>
        <w:rPr>
          <w:rFonts w:hint="cs"/>
          <w:rtl/>
          <w:lang w:eastAsia="he-IL"/>
        </w:rPr>
        <w:t xml:space="preserve">לא </w:t>
      </w:r>
      <w:bookmarkStart w:id="1014" w:name="_ETM_Q1_736173"/>
      <w:bookmarkStart w:id="1015" w:name="_ETM_Q1_736424"/>
      <w:bookmarkEnd w:id="1014"/>
      <w:bookmarkEnd w:id="1015"/>
      <w:r>
        <w:rPr>
          <w:rFonts w:hint="cs"/>
          <w:rtl/>
          <w:lang w:eastAsia="he-IL"/>
        </w:rPr>
        <w:t xml:space="preserve">בטוח שזה </w:t>
      </w:r>
      <w:bookmarkStart w:id="1016" w:name="_ETM_Q1_735236"/>
      <w:bookmarkStart w:id="1017" w:name="_ETM_Q1_735488"/>
      <w:bookmarkEnd w:id="1016"/>
      <w:bookmarkEnd w:id="1017"/>
      <w:r>
        <w:rPr>
          <w:rFonts w:hint="cs"/>
          <w:rtl/>
          <w:lang w:eastAsia="he-IL"/>
        </w:rPr>
        <w:t xml:space="preserve">דיון בוועדה הזו. בסוף, יש </w:t>
      </w:r>
      <w:bookmarkStart w:id="1018" w:name="_ETM_Q1_738733"/>
      <w:bookmarkEnd w:id="1018"/>
      <w:r>
        <w:rPr>
          <w:rFonts w:hint="cs"/>
          <w:rtl/>
          <w:lang w:eastAsia="he-IL"/>
        </w:rPr>
        <w:t>ועדות אחרות שמתעסקות - - -</w:t>
      </w:r>
    </w:p>
    <w:p w14:paraId="5814B35C" w14:textId="77777777" w:rsidR="00071C1F" w:rsidRDefault="00071C1F" w:rsidP="00071C1F">
      <w:pPr>
        <w:rPr>
          <w:rtl/>
          <w:lang w:eastAsia="he-IL"/>
        </w:rPr>
      </w:pPr>
      <w:bookmarkStart w:id="1019" w:name="_ETM_Q1_743173"/>
      <w:bookmarkStart w:id="1020" w:name="_ETM_Q1_743275"/>
      <w:bookmarkStart w:id="1021" w:name="_ETM_Q1_738339"/>
      <w:bookmarkStart w:id="1022" w:name="_ETM_Q1_738590"/>
      <w:bookmarkStart w:id="1023" w:name="_ETM_Q1_740078"/>
      <w:bookmarkEnd w:id="1019"/>
      <w:bookmarkEnd w:id="1020"/>
      <w:bookmarkEnd w:id="1021"/>
      <w:bookmarkEnd w:id="1022"/>
      <w:bookmarkEnd w:id="1023"/>
    </w:p>
    <w:p w14:paraId="65048205" w14:textId="02B9C2AB" w:rsidR="00071C1F" w:rsidRDefault="00071C1F" w:rsidP="00071C1F">
      <w:pPr>
        <w:pStyle w:val="af9"/>
        <w:keepNext/>
        <w:rPr>
          <w:rtl/>
          <w:lang w:eastAsia="he-IL"/>
        </w:rPr>
      </w:pPr>
      <w:bookmarkStart w:id="1024" w:name="ET_guest_שמואל_שפט_61"/>
      <w:r w:rsidRPr="0007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071C1F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1D941E6E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780A9CC2" w14:textId="241DFEC3" w:rsidR="00071C1F" w:rsidRDefault="00071C1F" w:rsidP="00071C1F">
      <w:pPr>
        <w:rPr>
          <w:rtl/>
          <w:lang w:eastAsia="he-IL"/>
        </w:rPr>
      </w:pPr>
      <w:bookmarkStart w:id="1025" w:name="_ETM_Q1_740798"/>
      <w:bookmarkStart w:id="1026" w:name="_ETM_Q1_740866"/>
      <w:bookmarkEnd w:id="1025"/>
      <w:bookmarkEnd w:id="1026"/>
      <w:r>
        <w:rPr>
          <w:rFonts w:hint="cs"/>
          <w:rtl/>
          <w:lang w:eastAsia="he-IL"/>
        </w:rPr>
        <w:t xml:space="preserve">לא. שלושה מהדברים האלה הם </w:t>
      </w:r>
      <w:bookmarkStart w:id="1027" w:name="_ETM_Q1_744300"/>
      <w:bookmarkEnd w:id="1027"/>
      <w:r>
        <w:rPr>
          <w:rFonts w:hint="cs"/>
          <w:rtl/>
          <w:lang w:eastAsia="he-IL"/>
        </w:rPr>
        <w:t>דיון בוועדה הזו.</w:t>
      </w:r>
    </w:p>
    <w:p w14:paraId="3542D587" w14:textId="77777777" w:rsidR="00071C1F" w:rsidRDefault="00071C1F" w:rsidP="00071C1F">
      <w:pPr>
        <w:rPr>
          <w:rtl/>
          <w:lang w:eastAsia="he-IL"/>
        </w:rPr>
      </w:pPr>
      <w:bookmarkStart w:id="1028" w:name="_ETM_Q1_746896"/>
      <w:bookmarkStart w:id="1029" w:name="_ETM_Q1_746988"/>
      <w:bookmarkEnd w:id="1028"/>
      <w:bookmarkEnd w:id="1029"/>
    </w:p>
    <w:p w14:paraId="731EAE2F" w14:textId="2D0B088E" w:rsidR="00071C1F" w:rsidRDefault="00071C1F" w:rsidP="00071C1F">
      <w:pPr>
        <w:pStyle w:val="af6"/>
        <w:keepNext/>
        <w:rPr>
          <w:rtl/>
        </w:rPr>
      </w:pPr>
      <w:bookmarkStart w:id="1030" w:name="ET_yor_5998_62"/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124E29E8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01C8300B" w14:textId="1CC6B655" w:rsidR="00071C1F" w:rsidRDefault="00071C1F" w:rsidP="00071C1F">
      <w:pPr>
        <w:rPr>
          <w:rtl/>
          <w:lang w:eastAsia="he-IL"/>
        </w:rPr>
      </w:pPr>
      <w:bookmarkStart w:id="1031" w:name="_ETM_Q1_748136"/>
      <w:bookmarkEnd w:id="1031"/>
      <w:r>
        <w:rPr>
          <w:rFonts w:hint="cs"/>
          <w:rtl/>
          <w:lang w:eastAsia="he-IL"/>
        </w:rPr>
        <w:t xml:space="preserve">ההערה </w:t>
      </w:r>
      <w:bookmarkStart w:id="1032" w:name="_ETM_Q1_744822"/>
      <w:bookmarkStart w:id="1033" w:name="_ETM_Q1_745070"/>
      <w:bookmarkEnd w:id="1032"/>
      <w:bookmarkEnd w:id="1033"/>
      <w:r>
        <w:rPr>
          <w:rFonts w:hint="cs"/>
          <w:rtl/>
          <w:lang w:eastAsia="he-IL"/>
        </w:rPr>
        <w:t xml:space="preserve">של הנהלת הוועדה היא שחוק אוויר נקי </w:t>
      </w:r>
      <w:bookmarkStart w:id="1034" w:name="_ETM_Q1_750065"/>
      <w:bookmarkEnd w:id="1034"/>
      <w:r>
        <w:rPr>
          <w:rFonts w:hint="cs"/>
          <w:rtl/>
          <w:lang w:eastAsia="he-IL"/>
        </w:rPr>
        <w:t xml:space="preserve">אושר </w:t>
      </w:r>
      <w:bookmarkStart w:id="1035" w:name="_ETM_Q1_746663"/>
      <w:bookmarkStart w:id="1036" w:name="_ETM_Q1_746911"/>
      <w:bookmarkEnd w:id="1035"/>
      <w:bookmarkEnd w:id="1036"/>
      <w:r>
        <w:rPr>
          <w:rFonts w:hint="cs"/>
          <w:rtl/>
          <w:lang w:eastAsia="he-IL"/>
        </w:rPr>
        <w:t>בוועדת הפנים, ושם גם מתבצע המעקב.</w:t>
      </w:r>
    </w:p>
    <w:p w14:paraId="5348E664" w14:textId="77777777" w:rsidR="00071C1F" w:rsidRDefault="00071C1F" w:rsidP="00071C1F">
      <w:pPr>
        <w:rPr>
          <w:rtl/>
          <w:lang w:eastAsia="he-IL"/>
        </w:rPr>
      </w:pPr>
      <w:bookmarkStart w:id="1037" w:name="_ETM_Q1_752975"/>
      <w:bookmarkStart w:id="1038" w:name="_ETM_Q1_753066"/>
      <w:bookmarkStart w:id="1039" w:name="_ETM_Q1_748170"/>
      <w:bookmarkEnd w:id="1037"/>
      <w:bookmarkEnd w:id="1038"/>
      <w:bookmarkEnd w:id="1039"/>
    </w:p>
    <w:p w14:paraId="68CA5717" w14:textId="7CEFC655" w:rsidR="00071C1F" w:rsidRDefault="00071C1F" w:rsidP="00071C1F">
      <w:pPr>
        <w:pStyle w:val="af9"/>
        <w:keepNext/>
        <w:rPr>
          <w:rtl/>
          <w:lang w:eastAsia="he-IL"/>
        </w:rPr>
      </w:pPr>
      <w:bookmarkStart w:id="1040" w:name="ET_guest_שמואל_שפט_63"/>
      <w:r w:rsidRPr="0007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שפט:</w:t>
      </w:r>
      <w:r w:rsidRPr="00071C1F">
        <w:rPr>
          <w:rStyle w:val="TagStyle"/>
          <w:rtl/>
        </w:rPr>
        <w:t xml:space="preserve"> &lt;&lt; אורח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05944B70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74BC55E9" w14:textId="2C070E6A" w:rsidR="00071C1F" w:rsidRDefault="00071C1F" w:rsidP="00071C1F">
      <w:pPr>
        <w:rPr>
          <w:rtl/>
          <w:lang w:eastAsia="he-IL"/>
        </w:rPr>
      </w:pPr>
      <w:bookmarkStart w:id="1041" w:name="_ETM_Q1_751542"/>
      <w:bookmarkStart w:id="1042" w:name="_ETM_Q1_751633"/>
      <w:bookmarkEnd w:id="1041"/>
      <w:bookmarkEnd w:id="1042"/>
      <w:r>
        <w:rPr>
          <w:rFonts w:hint="cs"/>
          <w:rtl/>
          <w:lang w:eastAsia="he-IL"/>
        </w:rPr>
        <w:t xml:space="preserve">לא, ההליכים המשפטיים הם </w:t>
      </w:r>
      <w:bookmarkStart w:id="1043" w:name="_ETM_Q1_754526"/>
      <w:bookmarkEnd w:id="1043"/>
      <w:r>
        <w:rPr>
          <w:rFonts w:hint="cs"/>
          <w:rtl/>
          <w:lang w:eastAsia="he-IL"/>
        </w:rPr>
        <w:t xml:space="preserve">פה. זה שתי </w:t>
      </w:r>
      <w:bookmarkStart w:id="1044" w:name="_ETM_Q1_752411"/>
      <w:bookmarkEnd w:id="1044"/>
      <w:r>
        <w:rPr>
          <w:rFonts w:hint="cs"/>
          <w:rtl/>
          <w:lang w:eastAsia="he-IL"/>
        </w:rPr>
        <w:t>ה</w:t>
      </w:r>
      <w:bookmarkStart w:id="1045" w:name="_ETM_Q1_752658"/>
      <w:bookmarkEnd w:id="1045"/>
      <w:r>
        <w:rPr>
          <w:rFonts w:hint="cs"/>
          <w:rtl/>
          <w:lang w:eastAsia="he-IL"/>
        </w:rPr>
        <w:t xml:space="preserve">הצעות שלנו לתיקון של </w:t>
      </w:r>
      <w:bookmarkStart w:id="1046" w:name="_ETM_Q1_751664"/>
      <w:bookmarkStart w:id="1047" w:name="_ETM_Q1_751918"/>
      <w:bookmarkEnd w:id="1046"/>
      <w:bookmarkEnd w:id="1047"/>
      <w:r>
        <w:rPr>
          <w:rFonts w:hint="cs"/>
          <w:rtl/>
          <w:lang w:eastAsia="he-IL"/>
        </w:rPr>
        <w:t xml:space="preserve">הצו הזה, </w:t>
      </w:r>
      <w:bookmarkStart w:id="1048" w:name="_ETM_Q1_757576"/>
      <w:bookmarkEnd w:id="1048"/>
      <w:r>
        <w:rPr>
          <w:rFonts w:hint="cs"/>
          <w:rtl/>
          <w:lang w:eastAsia="he-IL"/>
        </w:rPr>
        <w:t>וגם תיקון של התוספת ה-11, שהיא גם בסמכו</w:t>
      </w:r>
      <w:bookmarkStart w:id="1049" w:name="_ETM_Q1_758140"/>
      <w:bookmarkStart w:id="1050" w:name="_ETM_Q1_758385"/>
      <w:bookmarkEnd w:id="1049"/>
      <w:bookmarkEnd w:id="1050"/>
      <w:r>
        <w:rPr>
          <w:rFonts w:hint="cs"/>
          <w:rtl/>
          <w:lang w:eastAsia="he-IL"/>
        </w:rPr>
        <w:t>תכם.</w:t>
      </w:r>
    </w:p>
    <w:p w14:paraId="7163B13A" w14:textId="77777777" w:rsidR="00071C1F" w:rsidRDefault="00071C1F" w:rsidP="00071C1F">
      <w:pPr>
        <w:rPr>
          <w:rtl/>
          <w:lang w:eastAsia="he-IL"/>
        </w:rPr>
      </w:pPr>
      <w:bookmarkStart w:id="1051" w:name="_ETM_Q1_759605"/>
      <w:bookmarkStart w:id="1052" w:name="_ETM_Q1_759686"/>
      <w:bookmarkEnd w:id="1051"/>
      <w:bookmarkEnd w:id="1052"/>
    </w:p>
    <w:p w14:paraId="566BC0A1" w14:textId="1E2CE7B0" w:rsidR="00071C1F" w:rsidRDefault="00071C1F" w:rsidP="00071C1F">
      <w:pPr>
        <w:pStyle w:val="af6"/>
        <w:keepNext/>
        <w:rPr>
          <w:rtl/>
        </w:rPr>
      </w:pPr>
      <w:bookmarkStart w:id="1053" w:name="ET_yor_5998_64"/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71C1F">
        <w:rPr>
          <w:rStyle w:val="TagStyle"/>
          <w:rtl/>
        </w:rPr>
        <w:t xml:space="preserve"> &lt;&lt; </w:t>
      </w:r>
      <w:proofErr w:type="spellStart"/>
      <w:r w:rsidRPr="00071C1F">
        <w:rPr>
          <w:rStyle w:val="TagStyle"/>
          <w:rtl/>
        </w:rPr>
        <w:t>יור</w:t>
      </w:r>
      <w:proofErr w:type="spellEnd"/>
      <w:r w:rsidRPr="00071C1F">
        <w:rPr>
          <w:rStyle w:val="TagStyle"/>
          <w:rtl/>
        </w:rPr>
        <w:t xml:space="preserve"> &gt;&gt;</w:t>
      </w:r>
      <w:r w:rsidR="006E67A1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6E7E144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0164B976" w14:textId="05F3C461" w:rsidR="00071C1F" w:rsidRDefault="00071C1F" w:rsidP="00071C1F">
      <w:pPr>
        <w:rPr>
          <w:rtl/>
          <w:lang w:eastAsia="he-IL"/>
        </w:rPr>
      </w:pPr>
      <w:bookmarkStart w:id="1054" w:name="_ETM_Q1_760378"/>
      <w:bookmarkEnd w:id="1054"/>
      <w:r>
        <w:rPr>
          <w:rFonts w:hint="cs"/>
          <w:rtl/>
          <w:lang w:eastAsia="he-IL"/>
        </w:rPr>
        <w:t>תודה רבה,</w:t>
      </w:r>
      <w:bookmarkStart w:id="1055" w:name="_ETM_Q1_762614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757937"/>
      <w:bookmarkStart w:id="1057" w:name="_ETM_Q1_758198"/>
      <w:bookmarkEnd w:id="1056"/>
      <w:bookmarkEnd w:id="1057"/>
      <w:r>
        <w:rPr>
          <w:rFonts w:hint="cs"/>
          <w:rtl/>
          <w:lang w:eastAsia="he-IL"/>
        </w:rPr>
        <w:t>חברות וחברים. יום טוב.</w:t>
      </w:r>
    </w:p>
    <w:p w14:paraId="5E44B734" w14:textId="77777777" w:rsidR="00071C1F" w:rsidRDefault="00071C1F" w:rsidP="00071C1F">
      <w:pPr>
        <w:rPr>
          <w:rtl/>
          <w:lang w:eastAsia="he-IL"/>
        </w:rPr>
      </w:pPr>
      <w:bookmarkStart w:id="1058" w:name="_ETM_Q1_762889"/>
      <w:bookmarkStart w:id="1059" w:name="_ETM_Q1_762987"/>
      <w:bookmarkEnd w:id="1058"/>
      <w:bookmarkEnd w:id="1059"/>
    </w:p>
    <w:p w14:paraId="5DA366F8" w14:textId="77777777" w:rsidR="00071C1F" w:rsidRDefault="00071C1F" w:rsidP="00071C1F">
      <w:pPr>
        <w:rPr>
          <w:rtl/>
          <w:lang w:eastAsia="he-IL"/>
        </w:rPr>
      </w:pPr>
      <w:bookmarkStart w:id="1060" w:name="_ETM_Q1_765379"/>
      <w:bookmarkStart w:id="1061" w:name="_ETM_Q1_765471"/>
      <w:bookmarkStart w:id="1062" w:name="_ETM_Q1_766991"/>
      <w:bookmarkStart w:id="1063" w:name="_ETM_Q1_767091"/>
      <w:bookmarkStart w:id="1064" w:name="_GoBack"/>
      <w:bookmarkEnd w:id="1060"/>
      <w:bookmarkEnd w:id="1061"/>
      <w:bookmarkEnd w:id="1062"/>
      <w:bookmarkEnd w:id="1063"/>
      <w:bookmarkEnd w:id="1064"/>
    </w:p>
    <w:p w14:paraId="2ECD9CCD" w14:textId="31AF726F" w:rsidR="00071C1F" w:rsidRDefault="00071C1F" w:rsidP="00071C1F">
      <w:pPr>
        <w:pStyle w:val="afc"/>
        <w:keepNext/>
        <w:rPr>
          <w:rtl/>
          <w:lang w:eastAsia="he-IL"/>
        </w:rPr>
      </w:pPr>
      <w:bookmarkStart w:id="1065" w:name="ET_meetingend_65"/>
      <w:r w:rsidRPr="00071C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09:13.</w:t>
      </w:r>
      <w:r w:rsidRPr="00071C1F">
        <w:rPr>
          <w:rStyle w:val="TagStyle"/>
          <w:rtl/>
        </w:rPr>
        <w:t xml:space="preserve"> &lt;&lt; סיום &gt;&gt;</w:t>
      </w:r>
      <w:r w:rsidR="006E67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3A585D5B" w14:textId="77777777" w:rsidR="00071C1F" w:rsidRDefault="00071C1F" w:rsidP="00071C1F">
      <w:pPr>
        <w:pStyle w:val="KeepWithNext"/>
        <w:rPr>
          <w:rtl/>
          <w:lang w:eastAsia="he-IL"/>
        </w:rPr>
      </w:pPr>
    </w:p>
    <w:p w14:paraId="4E327D67" w14:textId="77777777" w:rsidR="00071C1F" w:rsidRPr="00071C1F" w:rsidRDefault="00071C1F" w:rsidP="00071C1F">
      <w:pPr>
        <w:rPr>
          <w:rtl/>
          <w:lang w:eastAsia="he-IL"/>
        </w:rPr>
      </w:pPr>
    </w:p>
    <w:sectPr w:rsidR="00071C1F" w:rsidRPr="00071C1F" w:rsidSect="005223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91F9F0" w14:textId="77777777" w:rsidR="00A42723" w:rsidRDefault="00A42723">
      <w:r>
        <w:separator/>
      </w:r>
    </w:p>
  </w:endnote>
  <w:endnote w:type="continuationSeparator" w:id="0">
    <w:p w14:paraId="76EF9F6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E6233" w14:textId="77777777" w:rsidR="00A42723" w:rsidRDefault="00A42723">
      <w:r>
        <w:separator/>
      </w:r>
    </w:p>
  </w:footnote>
  <w:footnote w:type="continuationSeparator" w:id="0">
    <w:p w14:paraId="1E8D83B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A4E5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1B3C1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0510C" w14:textId="6D18D9C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237E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36B22D46" w14:textId="084D856F" w:rsidR="00D86E57" w:rsidRPr="00CC5815" w:rsidRDefault="00B94061" w:rsidP="008E5E3F">
    <w:pPr>
      <w:pStyle w:val="a3"/>
      <w:ind w:firstLine="0"/>
    </w:pPr>
    <w:r>
      <w:rPr>
        <w:rtl/>
      </w:rPr>
      <w:t>ועדת הכלכלה</w:t>
    </w:r>
  </w:p>
  <w:p w14:paraId="6C7FB031" w14:textId="53ADF910" w:rsidR="00D86E57" w:rsidRPr="00CC5815" w:rsidRDefault="00B94061" w:rsidP="008E5E3F">
    <w:pPr>
      <w:pStyle w:val="a3"/>
      <w:ind w:firstLine="0"/>
      <w:rPr>
        <w:rtl/>
      </w:rPr>
    </w:pPr>
    <w:r>
      <w:rPr>
        <w:rtl/>
      </w:rPr>
      <w:t>21/05/2025</w:t>
    </w:r>
  </w:p>
  <w:p w14:paraId="799738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724B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2DF515" wp14:editId="3F1FFE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476C6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1748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C1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5D7"/>
    <w:rsid w:val="001A74E9"/>
    <w:rsid w:val="001A7A1B"/>
    <w:rsid w:val="001B5423"/>
    <w:rsid w:val="001C44DA"/>
    <w:rsid w:val="001C4FDA"/>
    <w:rsid w:val="001D440C"/>
    <w:rsid w:val="002016FF"/>
    <w:rsid w:val="00227FEF"/>
    <w:rsid w:val="00261554"/>
    <w:rsid w:val="00275C03"/>
    <w:rsid w:val="00280D58"/>
    <w:rsid w:val="00287624"/>
    <w:rsid w:val="002D4BDB"/>
    <w:rsid w:val="002E5E31"/>
    <w:rsid w:val="00303B4C"/>
    <w:rsid w:val="0031347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C7D"/>
    <w:rsid w:val="004E7B20"/>
    <w:rsid w:val="00500C0C"/>
    <w:rsid w:val="0052237E"/>
    <w:rsid w:val="00546678"/>
    <w:rsid w:val="005506B9"/>
    <w:rsid w:val="005817EC"/>
    <w:rsid w:val="00590B77"/>
    <w:rsid w:val="005A342D"/>
    <w:rsid w:val="005C285A"/>
    <w:rsid w:val="005C363E"/>
    <w:rsid w:val="005D61F3"/>
    <w:rsid w:val="005E1C6B"/>
    <w:rsid w:val="005F76B0"/>
    <w:rsid w:val="00634F61"/>
    <w:rsid w:val="006848BD"/>
    <w:rsid w:val="00695A47"/>
    <w:rsid w:val="006A0CB7"/>
    <w:rsid w:val="006B1C57"/>
    <w:rsid w:val="006E67A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0C33"/>
    <w:rsid w:val="008320F6"/>
    <w:rsid w:val="00841223"/>
    <w:rsid w:val="00846BE9"/>
    <w:rsid w:val="00853207"/>
    <w:rsid w:val="008713A4"/>
    <w:rsid w:val="00875F10"/>
    <w:rsid w:val="00882764"/>
    <w:rsid w:val="00895A5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4E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7F5"/>
    <w:rsid w:val="00B50340"/>
    <w:rsid w:val="00B65508"/>
    <w:rsid w:val="00B8517A"/>
    <w:rsid w:val="00B94061"/>
    <w:rsid w:val="00BA6446"/>
    <w:rsid w:val="00BD47B7"/>
    <w:rsid w:val="00C070D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1CB7"/>
    <w:rsid w:val="00DE00B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504"/>
    <w:rsid w:val="00F3623F"/>
    <w:rsid w:val="00F363A4"/>
    <w:rsid w:val="00F41C33"/>
    <w:rsid w:val="00F423F1"/>
    <w:rsid w:val="00F4792E"/>
    <w:rsid w:val="00F53584"/>
    <w:rsid w:val="00F546AD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A553D4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40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7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895A51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895A51"/>
    <w:rPr>
      <w:rFonts w:cs="David"/>
    </w:rPr>
  </w:style>
  <w:style w:type="character" w:styleId="aff0">
    <w:name w:val="footnote reference"/>
    <w:semiHidden/>
    <w:unhideWhenUsed/>
    <w:rsid w:val="00895A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DE8DD-D770-4B02-9C1F-5C75B4FF6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1830</Words>
  <Characters>10431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2025-08-04T05:44:00Z</dcterms:modified>
</cp:coreProperties>
</file>