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A4A00D" w14:textId="19FC29BA" w:rsidR="00E64116" w:rsidRPr="005817EC" w:rsidRDefault="00BE72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9CD3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35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9BF71D" w14:textId="79D98801" w:rsidR="00E64116" w:rsidRPr="008713A4" w:rsidRDefault="00BE72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563D58B" w14:textId="77777777" w:rsidR="00E64116" w:rsidRPr="008713A4" w:rsidRDefault="00E64116" w:rsidP="0049458B">
      <w:pPr>
        <w:rPr>
          <w:rtl/>
        </w:rPr>
      </w:pPr>
    </w:p>
    <w:p w14:paraId="120436AD" w14:textId="77777777" w:rsidR="00E64116" w:rsidRPr="008713A4" w:rsidRDefault="00E64116" w:rsidP="0049458B">
      <w:pPr>
        <w:rPr>
          <w:rtl/>
        </w:rPr>
      </w:pPr>
    </w:p>
    <w:p w14:paraId="46B2440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E83DFF" w14:textId="49DFEDBB" w:rsidR="00E64116" w:rsidRPr="008713A4" w:rsidRDefault="00BE72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3545">
        <w:rPr>
          <w:rFonts w:hint="cs"/>
          <w:b/>
          <w:bCs/>
          <w:rtl/>
        </w:rPr>
        <w:t>246</w:t>
      </w:r>
    </w:p>
    <w:p w14:paraId="4B9F32BB" w14:textId="33C5BFFC" w:rsidR="00E64116" w:rsidRPr="008713A4" w:rsidRDefault="00BE72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56A1AA2" w14:textId="1788DDEA" w:rsidR="00E64116" w:rsidRPr="008713A4" w:rsidRDefault="00BE72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ביוני 2025), שעה 11:4</w:t>
      </w:r>
      <w:r w:rsidR="002F233C">
        <w:rPr>
          <w:rFonts w:hint="cs"/>
          <w:b/>
          <w:bCs/>
          <w:u w:val="single"/>
          <w:rtl/>
        </w:rPr>
        <w:t>7</w:t>
      </w:r>
    </w:p>
    <w:p w14:paraId="428C8581" w14:textId="77777777" w:rsidR="00E64116" w:rsidRPr="008713A4" w:rsidRDefault="00E64116" w:rsidP="008320F6">
      <w:pPr>
        <w:ind w:firstLine="0"/>
        <w:rPr>
          <w:rtl/>
        </w:rPr>
      </w:pPr>
    </w:p>
    <w:p w14:paraId="23EA78BC" w14:textId="77777777" w:rsidR="00E64116" w:rsidRPr="008713A4" w:rsidRDefault="00E64116" w:rsidP="008320F6">
      <w:pPr>
        <w:ind w:firstLine="0"/>
        <w:rPr>
          <w:rtl/>
        </w:rPr>
      </w:pPr>
    </w:p>
    <w:p w14:paraId="75269A16" w14:textId="77777777" w:rsidR="00E64116" w:rsidRPr="008713A4" w:rsidRDefault="00E64116" w:rsidP="008320F6">
      <w:pPr>
        <w:ind w:firstLine="0"/>
        <w:rPr>
          <w:rtl/>
        </w:rPr>
      </w:pPr>
    </w:p>
    <w:p w14:paraId="7236CEEA" w14:textId="77777777" w:rsidR="00ED4C9A" w:rsidRDefault="00E64116" w:rsidP="00ED4C9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6532_1"/>
    </w:p>
    <w:p w14:paraId="394254EA" w14:textId="46A2856F" w:rsidR="00ED4C9A" w:rsidRDefault="00BE7264" w:rsidP="00ED4C9A">
      <w:pPr>
        <w:ind w:firstLine="0"/>
        <w:outlineLvl w:val="1"/>
        <w:rPr>
          <w:rtl/>
        </w:rPr>
      </w:pPr>
      <w:r w:rsidRPr="00502FBA">
        <w:rPr>
          <w:rStyle w:val="TagStyle"/>
          <w:rtl/>
        </w:rPr>
        <w:t xml:space="preserve"> &lt;&lt; נושא &gt;&gt;</w:t>
      </w:r>
      <w:r w:rsidRPr="00BE7264">
        <w:rPr>
          <w:rStyle w:val="TagStyle"/>
          <w:rtl/>
        </w:rPr>
        <w:t xml:space="preserve"> </w:t>
      </w:r>
      <w:r>
        <w:rPr>
          <w:rFonts w:hint="cs"/>
          <w:rtl/>
        </w:rPr>
        <w:t>1. פ</w:t>
      </w:r>
      <w:r w:rsidRPr="00BE7264">
        <w:rPr>
          <w:rtl/>
        </w:rPr>
        <w:t>ניית יושב ראש הכנסת בדבר שינוי במועד ישיבת הכנסת וביטול ישיבה השבוע</w:t>
      </w:r>
      <w:r w:rsidRPr="00BE7264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נושא &gt;&gt;</w:t>
      </w:r>
      <w:r w:rsidR="005B2894">
        <w:rPr>
          <w:rtl/>
        </w:rPr>
        <w:t xml:space="preserve"> </w:t>
      </w:r>
      <w:bookmarkStart w:id="1" w:name="ET_hatsach_646533_2"/>
      <w:bookmarkEnd w:id="0"/>
    </w:p>
    <w:p w14:paraId="1439BF56" w14:textId="7F843261" w:rsidR="00E64116" w:rsidRDefault="00BE7264" w:rsidP="00ED4C9A">
      <w:pPr>
        <w:ind w:firstLine="0"/>
        <w:outlineLvl w:val="1"/>
        <w:rPr>
          <w:rtl/>
        </w:rPr>
      </w:pPr>
      <w:r w:rsidRPr="00502FBA">
        <w:rPr>
          <w:rStyle w:val="TagStyle"/>
          <w:rtl/>
        </w:rPr>
        <w:t xml:space="preserve"> &lt;&lt; הצח &gt;&gt;</w:t>
      </w:r>
      <w:r w:rsidRPr="00BE7264">
        <w:rPr>
          <w:rStyle w:val="TagStyle"/>
          <w:rtl/>
        </w:rPr>
        <w:t xml:space="preserve"> </w:t>
      </w:r>
      <w:r>
        <w:rPr>
          <w:rFonts w:hint="cs"/>
          <w:rtl/>
        </w:rPr>
        <w:t>2. בקשת הממשלה להקדמת הדיון בה</w:t>
      </w:r>
      <w:r w:rsidRPr="00BE7264">
        <w:rPr>
          <w:rtl/>
        </w:rPr>
        <w:t>צעת חוק לתיקון פקודת סדר הדין הפלילי (מעצר וחיפוש) (תיקון מס' 18), התשפ"ה-2025</w:t>
      </w:r>
      <w:r w:rsidR="00485B75">
        <w:rPr>
          <w:rFonts w:hint="cs"/>
          <w:rtl/>
        </w:rPr>
        <w:t xml:space="preserve"> (מ/1875), לפני הקריאה הראשונה</w:t>
      </w:r>
      <w:r w:rsidRPr="00BE7264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הצח &gt;&gt;</w:t>
      </w:r>
      <w:r w:rsidR="005B2894">
        <w:rPr>
          <w:rtl/>
        </w:rPr>
        <w:t xml:space="preserve"> </w:t>
      </w:r>
      <w:r w:rsidRPr="00BE7264">
        <w:rPr>
          <w:rtl/>
        </w:rPr>
        <w:t xml:space="preserve"> </w:t>
      </w:r>
      <w:bookmarkEnd w:id="1"/>
    </w:p>
    <w:p w14:paraId="724A7112" w14:textId="77777777" w:rsidR="00BE7264" w:rsidRDefault="00BE7264" w:rsidP="007C693F">
      <w:pPr>
        <w:spacing w:before="60"/>
        <w:ind w:firstLine="0"/>
        <w:rPr>
          <w:rtl/>
        </w:rPr>
      </w:pPr>
    </w:p>
    <w:p w14:paraId="57629A69" w14:textId="77777777" w:rsidR="00BE7264" w:rsidRPr="008713A4" w:rsidRDefault="00BE7264" w:rsidP="007C693F">
      <w:pPr>
        <w:spacing w:before="60"/>
        <w:ind w:firstLine="0"/>
        <w:rPr>
          <w:rtl/>
        </w:rPr>
      </w:pPr>
    </w:p>
    <w:p w14:paraId="066E10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75F2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E36153" w14:textId="09F1E2F4" w:rsidR="00E64116" w:rsidRPr="002F233C" w:rsidRDefault="00BE7264" w:rsidP="00EC1FB3">
      <w:pPr>
        <w:ind w:firstLine="0"/>
        <w:rPr>
          <w:rtl/>
        </w:rPr>
      </w:pPr>
      <w:r w:rsidRPr="002F233C">
        <w:rPr>
          <w:rtl/>
        </w:rPr>
        <w:t>אופיר כץ – היו"ר</w:t>
      </w:r>
    </w:p>
    <w:p w14:paraId="4E9C8202" w14:textId="65345D0B" w:rsidR="00BE7264" w:rsidRPr="002F233C" w:rsidRDefault="00BE7264" w:rsidP="00EC1FB3">
      <w:pPr>
        <w:ind w:firstLine="0"/>
        <w:rPr>
          <w:rtl/>
        </w:rPr>
      </w:pPr>
      <w:r w:rsidRPr="002F233C">
        <w:rPr>
          <w:rtl/>
        </w:rPr>
        <w:t>ינון אזולאי</w:t>
      </w:r>
    </w:p>
    <w:p w14:paraId="2E8B8EA4" w14:textId="3AEBFF26" w:rsidR="00BE7264" w:rsidRPr="002F233C" w:rsidRDefault="00BE7264" w:rsidP="00EC1FB3">
      <w:pPr>
        <w:ind w:firstLine="0"/>
        <w:rPr>
          <w:rtl/>
        </w:rPr>
      </w:pPr>
      <w:r w:rsidRPr="002F233C">
        <w:rPr>
          <w:rtl/>
        </w:rPr>
        <w:t xml:space="preserve">בועז </w:t>
      </w:r>
      <w:proofErr w:type="spellStart"/>
      <w:r w:rsidRPr="002F233C">
        <w:rPr>
          <w:rtl/>
        </w:rPr>
        <w:t>ביסמוט</w:t>
      </w:r>
      <w:proofErr w:type="spellEnd"/>
    </w:p>
    <w:p w14:paraId="62D6A4F5" w14:textId="5F8334A7" w:rsidR="00BE7264" w:rsidRPr="002F233C" w:rsidRDefault="00BE7264" w:rsidP="00EC1FB3">
      <w:pPr>
        <w:ind w:firstLine="0"/>
        <w:rPr>
          <w:rtl/>
        </w:rPr>
      </w:pPr>
      <w:r w:rsidRPr="002F233C">
        <w:rPr>
          <w:rtl/>
        </w:rPr>
        <w:t>עמית הלוי</w:t>
      </w:r>
    </w:p>
    <w:p w14:paraId="4E5212CB" w14:textId="3DA7E7DD" w:rsidR="00BE7264" w:rsidRPr="002F233C" w:rsidRDefault="00BE7264" w:rsidP="00EC1FB3">
      <w:pPr>
        <w:ind w:firstLine="0"/>
        <w:rPr>
          <w:rtl/>
        </w:rPr>
      </w:pPr>
      <w:r w:rsidRPr="002F233C">
        <w:rPr>
          <w:rtl/>
        </w:rPr>
        <w:t>ארז מלול</w:t>
      </w:r>
    </w:p>
    <w:p w14:paraId="04570C9B" w14:textId="1A8B4B6F" w:rsidR="00BE7264" w:rsidRPr="002F233C" w:rsidRDefault="00BE7264" w:rsidP="00EC1FB3">
      <w:pPr>
        <w:ind w:firstLine="0"/>
        <w:rPr>
          <w:rtl/>
        </w:rPr>
      </w:pPr>
      <w:r w:rsidRPr="002F233C">
        <w:rPr>
          <w:rtl/>
        </w:rPr>
        <w:t xml:space="preserve">שמחה </w:t>
      </w:r>
      <w:proofErr w:type="spellStart"/>
      <w:r w:rsidRPr="002F233C">
        <w:rPr>
          <w:rtl/>
        </w:rPr>
        <w:t>רוטמן</w:t>
      </w:r>
      <w:proofErr w:type="spellEnd"/>
    </w:p>
    <w:p w14:paraId="368899DC" w14:textId="77777777" w:rsidR="002E5E31" w:rsidRDefault="002E5E31" w:rsidP="00DE5B80">
      <w:pPr>
        <w:ind w:firstLine="0"/>
        <w:rPr>
          <w:u w:val="single"/>
          <w:rtl/>
        </w:rPr>
      </w:pPr>
    </w:p>
    <w:p w14:paraId="7784E369" w14:textId="77777777" w:rsidR="002F233C" w:rsidRDefault="002F233C" w:rsidP="00DE5B80">
      <w:pPr>
        <w:ind w:firstLine="0"/>
        <w:rPr>
          <w:b/>
          <w:bCs/>
          <w:u w:val="single"/>
          <w:rtl/>
        </w:rPr>
      </w:pPr>
    </w:p>
    <w:p w14:paraId="2EAFFB9F" w14:textId="77777777" w:rsidR="00793545" w:rsidRPr="000C47F5" w:rsidRDefault="00793545" w:rsidP="00DE5B80">
      <w:pPr>
        <w:ind w:firstLine="0"/>
        <w:rPr>
          <w:b/>
          <w:bCs/>
          <w:u w:val="single"/>
          <w:rtl/>
        </w:rPr>
      </w:pPr>
    </w:p>
    <w:p w14:paraId="3183705A" w14:textId="7196B26E" w:rsidR="00E64116" w:rsidRPr="008713A4" w:rsidRDefault="009718E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AA3FC4">
        <w:rPr>
          <w:rFonts w:hint="cs"/>
          <w:b/>
          <w:bCs/>
          <w:u w:val="single"/>
          <w:rtl/>
        </w:rPr>
        <w:t>וזמנת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7370"/>
      </w:tblGrid>
      <w:tr w:rsidR="0032609C" w14:paraId="715578C8" w14:textId="77777777" w:rsidTr="00AA3FC4">
        <w:tc>
          <w:tcPr>
            <w:tcW w:w="1644" w:type="dxa"/>
          </w:tcPr>
          <w:p w14:paraId="0EB6964A" w14:textId="28CAC0DF" w:rsidR="0032609C" w:rsidRDefault="00326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</w:tcPr>
          <w:p w14:paraId="0DB0522D" w14:textId="0555F053" w:rsidR="0032609C" w:rsidRDefault="00326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</w:tcPr>
          <w:p w14:paraId="404D5227" w14:textId="04185AB8" w:rsidR="0032609C" w:rsidRDefault="003260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אשכל סמכויות שלטונית</w:t>
            </w:r>
            <w:r w:rsidR="00CC6C1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המחלקה הפלילית</w:t>
            </w:r>
            <w:r w:rsidR="00CC6C1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</w:t>
            </w:r>
            <w:r w:rsidR="00CC6C11">
              <w:rPr>
                <w:rFonts w:hint="cs"/>
                <w:rtl/>
              </w:rPr>
              <w:t>יקה</w:t>
            </w:r>
            <w:r>
              <w:rPr>
                <w:rtl/>
              </w:rPr>
              <w:t>, משרד המשפטים</w:t>
            </w:r>
          </w:p>
        </w:tc>
      </w:tr>
    </w:tbl>
    <w:p w14:paraId="569024FC" w14:textId="77777777" w:rsidR="00E64116" w:rsidRDefault="00E64116" w:rsidP="00DE5B80">
      <w:pPr>
        <w:ind w:firstLine="0"/>
        <w:rPr>
          <w:rtl/>
        </w:rPr>
      </w:pPr>
    </w:p>
    <w:p w14:paraId="72E7AF5C" w14:textId="77777777" w:rsidR="00D37550" w:rsidRDefault="00D37550" w:rsidP="00DE5B80">
      <w:pPr>
        <w:ind w:firstLine="0"/>
        <w:rPr>
          <w:rtl/>
        </w:rPr>
      </w:pPr>
    </w:p>
    <w:p w14:paraId="11AB2514" w14:textId="77777777" w:rsidR="00AA3FC4" w:rsidRPr="008713A4" w:rsidRDefault="00AA3FC4" w:rsidP="00DE5B80">
      <w:pPr>
        <w:ind w:firstLine="0"/>
        <w:rPr>
          <w:rtl/>
        </w:rPr>
      </w:pPr>
    </w:p>
    <w:p w14:paraId="090AA874" w14:textId="4C963B26" w:rsidR="00E64116" w:rsidRPr="0032609C" w:rsidRDefault="00E64116" w:rsidP="00D40A29">
      <w:pPr>
        <w:ind w:firstLine="0"/>
        <w:outlineLvl w:val="1"/>
        <w:rPr>
          <w:rtl/>
        </w:rPr>
      </w:pPr>
      <w:r w:rsidRPr="0032609C">
        <w:rPr>
          <w:b/>
          <w:bCs/>
          <w:u w:val="single"/>
          <w:rtl/>
        </w:rPr>
        <w:t>מנהלת הוועדה</w:t>
      </w:r>
      <w:r w:rsidRPr="0032609C">
        <w:rPr>
          <w:rFonts w:hint="cs"/>
          <w:b/>
          <w:bCs/>
          <w:u w:val="single"/>
          <w:rtl/>
        </w:rPr>
        <w:t>:</w:t>
      </w:r>
    </w:p>
    <w:p w14:paraId="78ED2362" w14:textId="1D4EA6A1" w:rsidR="00E64116" w:rsidRPr="008713A4" w:rsidRDefault="00BE7264" w:rsidP="00D40A29">
      <w:pPr>
        <w:ind w:firstLine="0"/>
        <w:rPr>
          <w:u w:val="single"/>
        </w:rPr>
      </w:pPr>
      <w:r w:rsidRPr="0032609C">
        <w:rPr>
          <w:rtl/>
        </w:rPr>
        <w:t>נועה בירן-</w:t>
      </w:r>
      <w:proofErr w:type="spellStart"/>
      <w:r w:rsidRPr="0032609C">
        <w:rPr>
          <w:rtl/>
        </w:rPr>
        <w:t>דדון</w:t>
      </w:r>
      <w:proofErr w:type="spellEnd"/>
    </w:p>
    <w:p w14:paraId="3C735E1D" w14:textId="77777777" w:rsidR="00E64116" w:rsidRDefault="00E64116" w:rsidP="00DE5B80">
      <w:pPr>
        <w:ind w:firstLine="0"/>
        <w:rPr>
          <w:rtl/>
        </w:rPr>
      </w:pPr>
    </w:p>
    <w:p w14:paraId="7CA3FCF0" w14:textId="77777777" w:rsidR="0032609C" w:rsidRPr="008713A4" w:rsidRDefault="0032609C" w:rsidP="00DE5B80">
      <w:pPr>
        <w:ind w:firstLine="0"/>
        <w:rPr>
          <w:rtl/>
        </w:rPr>
      </w:pPr>
    </w:p>
    <w:p w14:paraId="30EE4D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A9FCCA" w14:textId="77777777" w:rsidR="002F233C" w:rsidRDefault="002F233C" w:rsidP="002F233C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3054D0B0" w14:textId="77777777" w:rsidR="00793545" w:rsidRDefault="00793545" w:rsidP="00793545">
      <w:pPr>
        <w:ind w:firstLine="0"/>
        <w:rPr>
          <w:rtl/>
        </w:rPr>
      </w:pPr>
    </w:p>
    <w:p w14:paraId="40D6C62E" w14:textId="77777777" w:rsidR="00793545" w:rsidRDefault="00793545" w:rsidP="00793545">
      <w:pPr>
        <w:ind w:firstLine="0"/>
        <w:rPr>
          <w:rtl/>
        </w:rPr>
      </w:pPr>
    </w:p>
    <w:p w14:paraId="0A7DAF2D" w14:textId="77777777" w:rsidR="00793545" w:rsidRDefault="00793545" w:rsidP="00793545">
      <w:pPr>
        <w:ind w:firstLine="0"/>
        <w:rPr>
          <w:rtl/>
        </w:rPr>
      </w:pPr>
    </w:p>
    <w:p w14:paraId="12B60A5F" w14:textId="77777777" w:rsidR="00793545" w:rsidRDefault="00793545" w:rsidP="00793545">
      <w:pPr>
        <w:ind w:firstLine="0"/>
        <w:rPr>
          <w:rtl/>
        </w:rPr>
      </w:pPr>
    </w:p>
    <w:p w14:paraId="76C31F12" w14:textId="77777777" w:rsidR="002F233C" w:rsidRDefault="002F233C" w:rsidP="00793545">
      <w:pPr>
        <w:ind w:firstLine="0"/>
        <w:rPr>
          <w:rtl/>
        </w:rPr>
      </w:pPr>
      <w:bookmarkStart w:id="3" w:name="_GoBack"/>
      <w:bookmarkEnd w:id="3"/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4FA42D46" w14:textId="6869A614" w:rsidR="0032609C" w:rsidRDefault="003260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152A54" w14:textId="4A423449" w:rsidR="0032609C" w:rsidRDefault="0032609C" w:rsidP="00502FBA">
      <w:pPr>
        <w:pStyle w:val="a6"/>
        <w:rPr>
          <w:rtl/>
        </w:rPr>
      </w:pPr>
      <w:bookmarkStart w:id="4" w:name="ET_subject_646532_3"/>
      <w:r w:rsidRPr="00502FBA">
        <w:rPr>
          <w:rStyle w:val="TagStyle"/>
          <w:rtl/>
        </w:rPr>
        <w:lastRenderedPageBreak/>
        <w:t xml:space="preserve"> &lt;&lt; נושא &gt;&gt;</w:t>
      </w:r>
      <w:r w:rsidRPr="0032609C">
        <w:rPr>
          <w:rStyle w:val="TagStyle"/>
          <w:rtl/>
        </w:rPr>
        <w:t xml:space="preserve"> </w:t>
      </w:r>
      <w:r>
        <w:rPr>
          <w:rtl/>
        </w:rPr>
        <w:t>פניית יושב ראש הכנסת בדבר שינוי במועד ישיבת הכנסת וביטול ישיבה השבוע</w:t>
      </w:r>
      <w:r w:rsidRPr="0032609C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נושא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F37DDE6" w14:textId="77777777" w:rsidR="0032609C" w:rsidRDefault="0032609C" w:rsidP="0032609C">
      <w:pPr>
        <w:pStyle w:val="KeepWithNext"/>
        <w:rPr>
          <w:rtl/>
        </w:rPr>
      </w:pPr>
    </w:p>
    <w:p w14:paraId="481E6990" w14:textId="77777777" w:rsidR="0032609C" w:rsidRDefault="0032609C" w:rsidP="0032609C">
      <w:pPr>
        <w:rPr>
          <w:rtl/>
        </w:rPr>
      </w:pPr>
      <w:bookmarkStart w:id="5" w:name="_ETM_Q1_18854"/>
      <w:bookmarkEnd w:id="5"/>
    </w:p>
    <w:p w14:paraId="329E822D" w14:textId="5CC37C3E" w:rsidR="0032609C" w:rsidRDefault="0032609C" w:rsidP="00502FBA">
      <w:pPr>
        <w:pStyle w:val="af6"/>
        <w:rPr>
          <w:rtl/>
        </w:rPr>
      </w:pPr>
      <w:bookmarkStart w:id="6" w:name="ET_yor_5786_4"/>
      <w:r w:rsidRPr="00502FBA">
        <w:rPr>
          <w:rStyle w:val="TagStyle"/>
          <w:rtl/>
        </w:rPr>
        <w:t xml:space="preserve"> &lt;&lt; יור &gt;&gt;</w:t>
      </w:r>
      <w:r w:rsidRPr="0032609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609C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D238DFF" w14:textId="77777777" w:rsidR="0032609C" w:rsidRDefault="0032609C" w:rsidP="0032609C">
      <w:pPr>
        <w:pStyle w:val="KeepWithNext"/>
        <w:rPr>
          <w:rtl/>
          <w:lang w:eastAsia="he-IL"/>
        </w:rPr>
      </w:pPr>
    </w:p>
    <w:p w14:paraId="392643B5" w14:textId="77777777" w:rsidR="00D23326" w:rsidRDefault="0032609C" w:rsidP="0032609C">
      <w:pPr>
        <w:rPr>
          <w:rtl/>
          <w:lang w:eastAsia="he-IL"/>
        </w:rPr>
      </w:pPr>
      <w:bookmarkStart w:id="7" w:name="_ETM_Q1_26854"/>
      <w:bookmarkEnd w:id="7"/>
      <w:r>
        <w:rPr>
          <w:rFonts w:hint="cs"/>
          <w:rtl/>
          <w:lang w:eastAsia="he-IL"/>
        </w:rPr>
        <w:t>ב</w:t>
      </w:r>
      <w:bookmarkStart w:id="8" w:name="_ETM_Q1_23688"/>
      <w:bookmarkStart w:id="9" w:name="_ETM_Q1_23942"/>
      <w:bookmarkEnd w:id="8"/>
      <w:bookmarkEnd w:id="9"/>
      <w:r>
        <w:rPr>
          <w:rFonts w:hint="cs"/>
          <w:rtl/>
          <w:lang w:eastAsia="he-IL"/>
        </w:rPr>
        <w:t xml:space="preserve">וקר טוב. אני פותח את ישיבת הוועדה. נתחיל </w:t>
      </w:r>
      <w:bookmarkStart w:id="10" w:name="_ETM_Q1_36153"/>
      <w:bookmarkEnd w:id="10"/>
      <w:r>
        <w:rPr>
          <w:rFonts w:hint="cs"/>
          <w:rtl/>
          <w:lang w:eastAsia="he-IL"/>
        </w:rPr>
        <w:t xml:space="preserve">בסעיף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" w:name="_ETM_Q1_41217"/>
      <w:bookmarkStart w:id="12" w:name="_ETM_Q1_41458"/>
      <w:bookmarkEnd w:id="11"/>
      <w:bookmarkEnd w:id="12"/>
      <w:r>
        <w:rPr>
          <w:rFonts w:hint="cs"/>
          <w:rtl/>
          <w:lang w:eastAsia="he-IL"/>
        </w:rPr>
        <w:t xml:space="preserve">פניית יושב-ראש הכנסת בדבר שינוי </w:t>
      </w:r>
      <w:bookmarkStart w:id="13" w:name="_ETM_Q1_45827"/>
      <w:bookmarkEnd w:id="13"/>
      <w:r>
        <w:rPr>
          <w:rFonts w:hint="cs"/>
          <w:rtl/>
          <w:lang w:eastAsia="he-IL"/>
        </w:rPr>
        <w:t xml:space="preserve">במועד ישיבת הכנסת וביטול ישיבה השבוע. אני מקריא: </w:t>
      </w:r>
    </w:p>
    <w:p w14:paraId="020F952E" w14:textId="77777777" w:rsidR="00D23326" w:rsidRDefault="00D23326" w:rsidP="0032609C">
      <w:pPr>
        <w:rPr>
          <w:rtl/>
          <w:lang w:eastAsia="he-IL"/>
        </w:rPr>
      </w:pPr>
    </w:p>
    <w:p w14:paraId="2C5DDF54" w14:textId="50102866" w:rsidR="00761410" w:rsidRDefault="0032609C" w:rsidP="00761410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4" w:name="_ETM_Q1_47931"/>
      <w:bookmarkStart w:id="15" w:name="_ETM_Q1_48157"/>
      <w:bookmarkEnd w:id="14"/>
      <w:bookmarkEnd w:id="15"/>
      <w:r>
        <w:rPr>
          <w:rFonts w:hint="cs"/>
          <w:rtl/>
          <w:lang w:eastAsia="he-IL"/>
        </w:rPr>
        <w:t xml:space="preserve">בהתאם לסעיף </w:t>
      </w:r>
      <w:bookmarkStart w:id="16" w:name="_ETM_Q1_51035"/>
      <w:bookmarkEnd w:id="16"/>
      <w:r>
        <w:rPr>
          <w:rFonts w:hint="cs"/>
          <w:rtl/>
          <w:lang w:eastAsia="he-IL"/>
        </w:rPr>
        <w:t>19</w:t>
      </w:r>
      <w:r w:rsidR="00D2332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bookmarkStart w:id="17" w:name="_ETM_Q1_50821"/>
      <w:bookmarkStart w:id="18" w:name="_ETM_Q1_51040"/>
      <w:bookmarkEnd w:id="17"/>
      <w:bookmarkEnd w:id="18"/>
      <w:r w:rsidR="00D2332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(1) לתקנון הכ</w:t>
      </w:r>
      <w:bookmarkStart w:id="19" w:name="_ETM_Q1_50435"/>
      <w:bookmarkStart w:id="20" w:name="_ETM_Q1_50685"/>
      <w:bookmarkEnd w:id="19"/>
      <w:bookmarkEnd w:id="20"/>
      <w:r>
        <w:rPr>
          <w:rFonts w:hint="cs"/>
          <w:rtl/>
          <w:lang w:eastAsia="he-IL"/>
        </w:rPr>
        <w:t>נסת, מבק</w:t>
      </w:r>
      <w:bookmarkStart w:id="21" w:name="_ETM_Q1_50543"/>
      <w:bookmarkStart w:id="22" w:name="_ETM_Q1_50785"/>
      <w:bookmarkEnd w:id="21"/>
      <w:bookmarkEnd w:id="22"/>
      <w:r>
        <w:rPr>
          <w:rFonts w:hint="cs"/>
          <w:rtl/>
          <w:lang w:eastAsia="he-IL"/>
        </w:rPr>
        <w:t xml:space="preserve">ש יושב-ראש הכנסת, </w:t>
      </w:r>
      <w:bookmarkStart w:id="23" w:name="_ETM_Q1_54120"/>
      <w:bookmarkEnd w:id="23"/>
      <w:r>
        <w:rPr>
          <w:rFonts w:hint="cs"/>
          <w:rtl/>
          <w:lang w:eastAsia="he-IL"/>
        </w:rPr>
        <w:t>ח</w:t>
      </w:r>
      <w:bookmarkStart w:id="24" w:name="_ETM_Q1_47937"/>
      <w:bookmarkStart w:id="25" w:name="_ETM_Q1_48201"/>
      <w:bookmarkEnd w:id="24"/>
      <w:bookmarkEnd w:id="25"/>
      <w:r>
        <w:rPr>
          <w:rFonts w:hint="cs"/>
          <w:rtl/>
          <w:lang w:eastAsia="he-IL"/>
        </w:rPr>
        <w:t>ה</w:t>
      </w:r>
      <w:r w:rsidR="00D233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אמיר אוחנה,</w:t>
      </w:r>
      <w:bookmarkStart w:id="26" w:name="_ETM_Q1_52750"/>
      <w:bookmarkStart w:id="27" w:name="_ETM_Q1_52999"/>
      <w:bookmarkEnd w:id="26"/>
      <w:bookmarkEnd w:id="27"/>
      <w:r>
        <w:rPr>
          <w:rFonts w:hint="cs"/>
          <w:rtl/>
          <w:lang w:eastAsia="he-IL"/>
        </w:rPr>
        <w:t xml:space="preserve"> את </w:t>
      </w:r>
      <w:bookmarkStart w:id="28" w:name="_ETM_Q1_49427"/>
      <w:bookmarkStart w:id="29" w:name="_ETM_Q1_49678"/>
      <w:bookmarkEnd w:id="28"/>
      <w:bookmarkEnd w:id="29"/>
      <w:r w:rsidR="00D23326">
        <w:rPr>
          <w:rFonts w:hint="cs"/>
          <w:rtl/>
          <w:lang w:eastAsia="he-IL"/>
        </w:rPr>
        <w:t>אישורה של ועדת הכנסת לשינויים הבאים במועדי ישיבות הכנסת</w:t>
      </w:r>
      <w:bookmarkStart w:id="30" w:name="_ETM_Q1_63777"/>
      <w:bookmarkStart w:id="31" w:name="_ETM_Q1_63997"/>
      <w:bookmarkEnd w:id="30"/>
      <w:bookmarkEnd w:id="31"/>
      <w:r w:rsidR="00761410">
        <w:rPr>
          <w:rFonts w:hint="cs"/>
          <w:rtl/>
          <w:lang w:eastAsia="he-IL"/>
        </w:rPr>
        <w:t xml:space="preserve">" </w:t>
      </w:r>
      <w:r w:rsidR="00761410">
        <w:rPr>
          <w:rtl/>
          <w:lang w:eastAsia="he-IL"/>
        </w:rPr>
        <w:t>–</w:t>
      </w:r>
      <w:r w:rsidR="00761410">
        <w:rPr>
          <w:rFonts w:hint="cs"/>
          <w:rtl/>
          <w:lang w:eastAsia="he-IL"/>
        </w:rPr>
        <w:t xml:space="preserve"> </w:t>
      </w:r>
      <w:bookmarkStart w:id="32" w:name="_ETM_Q1_63278"/>
      <w:bookmarkStart w:id="33" w:name="_ETM_Q1_63558"/>
      <w:bookmarkStart w:id="34" w:name="_ETM_Q1_59753"/>
      <w:bookmarkStart w:id="35" w:name="_ETM_Q1_60001"/>
      <w:bookmarkEnd w:id="32"/>
      <w:bookmarkEnd w:id="33"/>
      <w:bookmarkEnd w:id="34"/>
      <w:bookmarkEnd w:id="35"/>
      <w:r w:rsidR="00761410">
        <w:rPr>
          <w:rFonts w:hint="cs"/>
          <w:rtl/>
          <w:lang w:eastAsia="he-IL"/>
        </w:rPr>
        <w:t>להקדים</w:t>
      </w:r>
      <w:bookmarkStart w:id="36" w:name="_ETM_Q1_59390"/>
      <w:bookmarkStart w:id="37" w:name="_ETM_Q1_59636"/>
      <w:bookmarkEnd w:id="36"/>
      <w:bookmarkEnd w:id="37"/>
      <w:r w:rsidR="00761410">
        <w:rPr>
          <w:rFonts w:hint="cs"/>
          <w:rtl/>
          <w:lang w:eastAsia="he-IL"/>
        </w:rPr>
        <w:t xml:space="preserve"> את ישיבת הכנסת היום </w:t>
      </w:r>
      <w:bookmarkStart w:id="38" w:name="_ETM_Q1_61911"/>
      <w:bookmarkEnd w:id="38"/>
      <w:r w:rsidR="00761410">
        <w:rPr>
          <w:rFonts w:hint="cs"/>
          <w:rtl/>
          <w:lang w:eastAsia="he-IL"/>
        </w:rPr>
        <w:t>לשעה 14:00, ו</w:t>
      </w:r>
      <w:bookmarkStart w:id="39" w:name="_ETM_Q1_63174"/>
      <w:bookmarkStart w:id="40" w:name="_ETM_Q1_63402"/>
      <w:bookmarkEnd w:id="39"/>
      <w:bookmarkEnd w:id="40"/>
      <w:r w:rsidR="00761410">
        <w:rPr>
          <w:rFonts w:hint="cs"/>
          <w:rtl/>
          <w:lang w:eastAsia="he-IL"/>
        </w:rPr>
        <w:t xml:space="preserve">כמו שעשינו בשבוע שעבר, לבטל את </w:t>
      </w:r>
      <w:bookmarkStart w:id="41" w:name="_ETM_Q1_69215"/>
      <w:bookmarkStart w:id="42" w:name="_ETM_Q1_69461"/>
      <w:bookmarkEnd w:id="41"/>
      <w:bookmarkEnd w:id="42"/>
      <w:r w:rsidR="00761410">
        <w:rPr>
          <w:rFonts w:hint="cs"/>
          <w:rtl/>
          <w:lang w:eastAsia="he-IL"/>
        </w:rPr>
        <w:t xml:space="preserve">מליאת </w:t>
      </w:r>
      <w:bookmarkStart w:id="43" w:name="_ETM_Q1_71087"/>
      <w:bookmarkEnd w:id="43"/>
      <w:r w:rsidR="00761410">
        <w:rPr>
          <w:rFonts w:hint="cs"/>
          <w:rtl/>
          <w:lang w:eastAsia="he-IL"/>
        </w:rPr>
        <w:t>הכנסת מחר, יום שלי</w:t>
      </w:r>
      <w:bookmarkStart w:id="44" w:name="_ETM_Q1_71264"/>
      <w:bookmarkStart w:id="45" w:name="_ETM_Q1_71514"/>
      <w:bookmarkEnd w:id="44"/>
      <w:bookmarkEnd w:id="45"/>
      <w:r w:rsidR="00761410">
        <w:rPr>
          <w:rFonts w:hint="cs"/>
          <w:rtl/>
          <w:lang w:eastAsia="he-IL"/>
        </w:rPr>
        <w:t xml:space="preserve">שי. זה לנוכח המצב </w:t>
      </w:r>
      <w:bookmarkStart w:id="46" w:name="_ETM_Q1_79670"/>
      <w:bookmarkEnd w:id="46"/>
      <w:r w:rsidR="00761410">
        <w:rPr>
          <w:rFonts w:hint="cs"/>
          <w:rtl/>
          <w:lang w:eastAsia="he-IL"/>
        </w:rPr>
        <w:t xml:space="preserve">המיוחד. </w:t>
      </w:r>
    </w:p>
    <w:p w14:paraId="3EDEF544" w14:textId="77777777" w:rsidR="00761410" w:rsidRDefault="00761410" w:rsidP="00761410">
      <w:pPr>
        <w:rPr>
          <w:rtl/>
          <w:lang w:eastAsia="he-IL"/>
        </w:rPr>
      </w:pPr>
    </w:p>
    <w:p w14:paraId="57D1DB6A" w14:textId="5C16E41C" w:rsidR="00761410" w:rsidRDefault="00761410" w:rsidP="00761410">
      <w:pPr>
        <w:rPr>
          <w:rtl/>
          <w:lang w:eastAsia="he-IL"/>
        </w:rPr>
      </w:pPr>
      <w:bookmarkStart w:id="47" w:name="_ETM_Q1_94457"/>
      <w:bookmarkStart w:id="48" w:name="_ETM_Q1_94700"/>
      <w:bookmarkEnd w:id="47"/>
      <w:bookmarkEnd w:id="48"/>
      <w:r>
        <w:rPr>
          <w:rFonts w:hint="cs"/>
          <w:rtl/>
          <w:lang w:eastAsia="he-IL"/>
        </w:rPr>
        <w:t xml:space="preserve">מצד אחד, </w:t>
      </w:r>
      <w:bookmarkStart w:id="49" w:name="_ETM_Q1_77422"/>
      <w:bookmarkStart w:id="50" w:name="_ETM_Q1_77669"/>
      <w:bookmarkEnd w:id="49"/>
      <w:bookmarkEnd w:id="50"/>
      <w:r>
        <w:rPr>
          <w:rFonts w:hint="cs"/>
          <w:rtl/>
          <w:lang w:eastAsia="he-IL"/>
        </w:rPr>
        <w:t xml:space="preserve">אנחנו לא רוצים להראות </w:t>
      </w:r>
      <w:bookmarkStart w:id="51" w:name="_ETM_Q1_78522"/>
      <w:bookmarkStart w:id="52" w:name="_ETM_Q1_78760"/>
      <w:bookmarkEnd w:id="51"/>
      <w:bookmarkEnd w:id="52"/>
      <w:r>
        <w:rPr>
          <w:rFonts w:hint="cs"/>
          <w:rtl/>
          <w:lang w:eastAsia="he-IL"/>
        </w:rPr>
        <w:t xml:space="preserve">כנסת סגורה, כמובן, </w:t>
      </w:r>
      <w:bookmarkStart w:id="53" w:name="_ETM_Q1_85116"/>
      <w:bookmarkEnd w:id="53"/>
      <w:r>
        <w:rPr>
          <w:rFonts w:hint="cs"/>
          <w:rtl/>
          <w:lang w:eastAsia="he-IL"/>
        </w:rPr>
        <w:t>ומצד שני,</w:t>
      </w:r>
      <w:bookmarkStart w:id="54" w:name="_ETM_Q1_82884"/>
      <w:bookmarkStart w:id="55" w:name="_ETM_Q1_83130"/>
      <w:bookmarkEnd w:id="54"/>
      <w:bookmarkEnd w:id="55"/>
      <w:r>
        <w:rPr>
          <w:rFonts w:hint="cs"/>
          <w:rtl/>
          <w:lang w:eastAsia="he-IL"/>
        </w:rPr>
        <w:t xml:space="preserve"> כן לצמצם ולהביא כמה שפחות אנשים</w:t>
      </w:r>
      <w:bookmarkStart w:id="56" w:name="_ETM_Q1_85776"/>
      <w:bookmarkStart w:id="57" w:name="_ETM_Q1_86028"/>
      <w:bookmarkEnd w:id="56"/>
      <w:bookmarkEnd w:id="5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פחו</w:t>
      </w:r>
      <w:bookmarkStart w:id="58" w:name="_ETM_Q1_83817"/>
      <w:bookmarkStart w:id="59" w:name="_ETM_Q1_84055"/>
      <w:bookmarkEnd w:id="58"/>
      <w:bookmarkEnd w:id="59"/>
      <w:r>
        <w:rPr>
          <w:rFonts w:hint="cs"/>
          <w:rtl/>
          <w:lang w:eastAsia="he-IL"/>
        </w:rPr>
        <w:t xml:space="preserve">ת סיכון. </w:t>
      </w:r>
      <w:bookmarkStart w:id="60" w:name="_ETM_Q1_85734"/>
      <w:bookmarkEnd w:id="60"/>
      <w:r>
        <w:rPr>
          <w:rFonts w:hint="cs"/>
          <w:rtl/>
          <w:lang w:eastAsia="he-IL"/>
        </w:rPr>
        <w:t xml:space="preserve">אנחנו משתדלים גם להביא דברים שהם חשובים ודחופים. ראיתי באולפנים, </w:t>
      </w:r>
      <w:bookmarkStart w:id="61" w:name="_ETM_Q1_95639"/>
      <w:bookmarkEnd w:id="61"/>
      <w:r>
        <w:rPr>
          <w:rFonts w:hint="cs"/>
          <w:rtl/>
          <w:lang w:eastAsia="he-IL"/>
        </w:rPr>
        <w:t>במהלך</w:t>
      </w:r>
      <w:bookmarkStart w:id="62" w:name="_ETM_Q1_100495"/>
      <w:bookmarkStart w:id="63" w:name="_ETM_Q1_100745"/>
      <w:bookmarkEnd w:id="62"/>
      <w:bookmarkEnd w:id="63"/>
      <w:r>
        <w:rPr>
          <w:rFonts w:hint="cs"/>
          <w:rtl/>
          <w:lang w:eastAsia="he-IL"/>
        </w:rPr>
        <w:t xml:space="preserve"> סופי השבוע</w:t>
      </w:r>
      <w:bookmarkStart w:id="64" w:name="_ETM_Q1_101400"/>
      <w:bookmarkStart w:id="65" w:name="_ETM_Q1_101661"/>
      <w:bookmarkEnd w:id="64"/>
      <w:bookmarkEnd w:id="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אמרתי "אולפנים" </w:t>
      </w:r>
      <w:bookmarkStart w:id="66" w:name="_ETM_Q1_106696"/>
      <w:bookmarkEnd w:id="66"/>
      <w:r>
        <w:rPr>
          <w:rFonts w:hint="cs"/>
          <w:rtl/>
          <w:lang w:eastAsia="he-IL"/>
        </w:rPr>
        <w:t xml:space="preserve">ובועז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שהקואליציה </w:t>
      </w:r>
      <w:bookmarkStart w:id="67" w:name="_ETM_Q1_107179"/>
      <w:bookmarkStart w:id="68" w:name="_ETM_Q1_107445"/>
      <w:bookmarkEnd w:id="67"/>
      <w:bookmarkEnd w:id="68"/>
      <w:r>
        <w:rPr>
          <w:rFonts w:hint="cs"/>
          <w:rtl/>
          <w:lang w:eastAsia="he-IL"/>
        </w:rPr>
        <w:t>ממשיכה לקדם חוקי</w:t>
      </w:r>
      <w:bookmarkStart w:id="69" w:name="_ETM_Q1_108169"/>
      <w:bookmarkStart w:id="70" w:name="_ETM_Q1_108438"/>
      <w:bookmarkEnd w:id="69"/>
      <w:bookmarkEnd w:id="70"/>
      <w:r>
        <w:rPr>
          <w:rFonts w:hint="cs"/>
          <w:rtl/>
          <w:lang w:eastAsia="he-IL"/>
        </w:rPr>
        <w:t xml:space="preserve">ם של </w:t>
      </w:r>
      <w:bookmarkStart w:id="71" w:name="_ETM_Q1_108931"/>
      <w:bookmarkEnd w:id="71"/>
      <w:r>
        <w:rPr>
          <w:rFonts w:hint="cs"/>
          <w:rtl/>
          <w:lang w:eastAsia="he-IL"/>
        </w:rPr>
        <w:t xml:space="preserve">הפיכה משטרית </w:t>
      </w:r>
      <w:bookmarkStart w:id="72" w:name="_ETM_Q1_107186"/>
      <w:bookmarkEnd w:id="72"/>
      <w:r>
        <w:rPr>
          <w:rFonts w:hint="cs"/>
          <w:rtl/>
          <w:lang w:eastAsia="he-IL"/>
        </w:rPr>
        <w:t>ב</w:t>
      </w:r>
      <w:bookmarkStart w:id="73" w:name="_ETM_Q1_107485"/>
      <w:bookmarkEnd w:id="73"/>
      <w:r>
        <w:rPr>
          <w:rFonts w:hint="cs"/>
          <w:rtl/>
          <w:lang w:eastAsia="he-IL"/>
        </w:rPr>
        <w:t xml:space="preserve">חסות המלחמה. אני לא יודע. </w:t>
      </w:r>
      <w:bookmarkStart w:id="74" w:name="_ETM_Q1_113595"/>
      <w:bookmarkStart w:id="75" w:name="_ETM_Q1_113695"/>
      <w:bookmarkStart w:id="76" w:name="_ETM_Q1_113752"/>
      <w:bookmarkStart w:id="77" w:name="_ETM_Q1_113839"/>
      <w:bookmarkStart w:id="78" w:name="_ETM_Q1_111760"/>
      <w:bookmarkStart w:id="79" w:name="_ETM_Q1_112036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אני </w:t>
      </w:r>
      <w:bookmarkStart w:id="80" w:name="_ETM_Q1_113598"/>
      <w:bookmarkEnd w:id="80"/>
      <w:r>
        <w:rPr>
          <w:rFonts w:hint="cs"/>
          <w:rtl/>
          <w:lang w:eastAsia="he-IL"/>
        </w:rPr>
        <w:t>בונה את - - -</w:t>
      </w:r>
    </w:p>
    <w:p w14:paraId="75E14FF6" w14:textId="77777777" w:rsidR="00761410" w:rsidRDefault="00761410" w:rsidP="00761410">
      <w:pPr>
        <w:rPr>
          <w:rtl/>
          <w:lang w:eastAsia="he-IL"/>
        </w:rPr>
      </w:pPr>
      <w:bookmarkStart w:id="81" w:name="_ETM_Q1_115255"/>
      <w:bookmarkStart w:id="82" w:name="_ETM_Q1_115354"/>
      <w:bookmarkStart w:id="83" w:name="_ETM_Q1_110745"/>
      <w:bookmarkStart w:id="84" w:name="_ETM_Q1_110992"/>
      <w:bookmarkStart w:id="85" w:name="_ETM_Q1_113331"/>
      <w:bookmarkEnd w:id="81"/>
      <w:bookmarkEnd w:id="82"/>
      <w:bookmarkEnd w:id="83"/>
      <w:bookmarkEnd w:id="84"/>
      <w:bookmarkEnd w:id="85"/>
    </w:p>
    <w:p w14:paraId="3570EF04" w14:textId="58A0AC03" w:rsidR="00761410" w:rsidRDefault="00761410" w:rsidP="00502FBA">
      <w:pPr>
        <w:pStyle w:val="a4"/>
        <w:rPr>
          <w:rtl/>
        </w:rPr>
      </w:pPr>
      <w:bookmarkStart w:id="86" w:name="ET_speaker_6164_5"/>
      <w:r w:rsidRPr="00502FBA">
        <w:rPr>
          <w:rStyle w:val="TagStyle"/>
          <w:rtl/>
        </w:rPr>
        <w:t xml:space="preserve"> &lt;&lt; דובר &gt;&gt;</w:t>
      </w:r>
      <w:r w:rsidRPr="0076141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61410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דובר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339DE71C" w14:textId="77777777" w:rsidR="00761410" w:rsidRDefault="00761410" w:rsidP="00761410">
      <w:pPr>
        <w:pStyle w:val="KeepWithNext"/>
        <w:rPr>
          <w:rtl/>
          <w:lang w:eastAsia="he-IL"/>
        </w:rPr>
      </w:pPr>
    </w:p>
    <w:p w14:paraId="52825730" w14:textId="734105E6" w:rsidR="00761410" w:rsidRDefault="00761410" w:rsidP="00761410">
      <w:pPr>
        <w:rPr>
          <w:rtl/>
          <w:lang w:eastAsia="he-IL"/>
        </w:rPr>
      </w:pPr>
      <w:bookmarkStart w:id="87" w:name="_ETM_Q1_114049"/>
      <w:bookmarkStart w:id="88" w:name="_ETM_Q1_114108"/>
      <w:bookmarkEnd w:id="87"/>
      <w:bookmarkEnd w:id="88"/>
      <w:r>
        <w:rPr>
          <w:rFonts w:hint="cs"/>
          <w:rtl/>
          <w:lang w:eastAsia="he-IL"/>
        </w:rPr>
        <w:t>הפיכה משטרית באיראן.</w:t>
      </w:r>
    </w:p>
    <w:p w14:paraId="3EB68455" w14:textId="77777777" w:rsidR="00761410" w:rsidRDefault="00761410" w:rsidP="00761410">
      <w:pPr>
        <w:rPr>
          <w:rtl/>
          <w:lang w:eastAsia="he-IL"/>
        </w:rPr>
      </w:pPr>
      <w:bookmarkStart w:id="89" w:name="_ETM_Q1_118544"/>
      <w:bookmarkStart w:id="90" w:name="_ETM_Q1_118635"/>
      <w:bookmarkStart w:id="91" w:name="_ETM_Q1_113739"/>
      <w:bookmarkStart w:id="92" w:name="_ETM_Q1_114006"/>
      <w:bookmarkEnd w:id="89"/>
      <w:bookmarkEnd w:id="90"/>
      <w:bookmarkEnd w:id="91"/>
      <w:bookmarkEnd w:id="92"/>
    </w:p>
    <w:p w14:paraId="38E9A179" w14:textId="6AF16F65" w:rsidR="00761410" w:rsidRDefault="00761410" w:rsidP="00502FBA">
      <w:pPr>
        <w:pStyle w:val="af6"/>
        <w:rPr>
          <w:rtl/>
        </w:rPr>
      </w:pPr>
      <w:bookmarkStart w:id="93" w:name="ET_yor_5786_6"/>
      <w:r w:rsidRPr="00502FBA">
        <w:rPr>
          <w:rStyle w:val="TagStyle"/>
          <w:rtl/>
        </w:rPr>
        <w:t xml:space="preserve"> &lt;&lt; יור &gt;&gt;</w:t>
      </w:r>
      <w:r w:rsidRPr="007614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61410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7D905718" w14:textId="77777777" w:rsidR="00761410" w:rsidRDefault="00761410" w:rsidP="00761410">
      <w:pPr>
        <w:pStyle w:val="KeepWithNext"/>
        <w:rPr>
          <w:rtl/>
          <w:lang w:eastAsia="he-IL"/>
        </w:rPr>
      </w:pPr>
    </w:p>
    <w:p w14:paraId="3BE0C914" w14:textId="77777777" w:rsidR="00761410" w:rsidRDefault="00761410" w:rsidP="00761410">
      <w:pPr>
        <w:rPr>
          <w:rtl/>
          <w:lang w:eastAsia="he-IL"/>
        </w:rPr>
      </w:pPr>
      <w:bookmarkStart w:id="94" w:name="_ETM_Q1_114835"/>
      <w:bookmarkEnd w:id="94"/>
      <w:r>
        <w:rPr>
          <w:rFonts w:hint="cs"/>
          <w:rtl/>
          <w:lang w:eastAsia="he-IL"/>
        </w:rPr>
        <w:t xml:space="preserve">הפיכה משטרית. כן. </w:t>
      </w:r>
      <w:bookmarkStart w:id="95" w:name="_ETM_Q1_119507"/>
      <w:bookmarkStart w:id="96" w:name="_ETM_Q1_118572"/>
      <w:bookmarkStart w:id="97" w:name="_ETM_Q1_118813"/>
      <w:bookmarkStart w:id="98" w:name="_ETM_Q1_114507"/>
      <w:bookmarkStart w:id="99" w:name="_ETM_Q1_114769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הם דיברו על כך שמקדמים </w:t>
      </w:r>
      <w:bookmarkStart w:id="100" w:name="_ETM_Q1_119485"/>
      <w:bookmarkEnd w:id="100"/>
      <w:r>
        <w:rPr>
          <w:rFonts w:hint="cs"/>
          <w:rtl/>
          <w:lang w:eastAsia="he-IL"/>
        </w:rPr>
        <w:t>חוק</w:t>
      </w:r>
      <w:bookmarkStart w:id="101" w:name="_ETM_Q1_119798"/>
      <w:bookmarkEnd w:id="101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ועדת </w:t>
      </w:r>
      <w:bookmarkStart w:id="102" w:name="_ETM_Q1_121415"/>
      <w:bookmarkEnd w:id="102"/>
      <w:r>
        <w:rPr>
          <w:rFonts w:hint="cs"/>
          <w:rtl/>
          <w:lang w:eastAsia="he-IL"/>
        </w:rPr>
        <w:t xml:space="preserve">חוקה היה </w:t>
      </w:r>
      <w:bookmarkStart w:id="103" w:name="_ETM_Q1_119216"/>
      <w:bookmarkStart w:id="104" w:name="_ETM_Q1_119497"/>
      <w:bookmarkEnd w:id="103"/>
      <w:bookmarkEnd w:id="104"/>
      <w:r>
        <w:rPr>
          <w:rFonts w:hint="cs"/>
          <w:rtl/>
          <w:lang w:eastAsia="he-IL"/>
        </w:rPr>
        <w:t>טעות. אני זה שקובע</w:t>
      </w:r>
      <w:bookmarkStart w:id="105" w:name="_ETM_Q1_122992"/>
      <w:bookmarkStart w:id="106" w:name="_ETM_Q1_123274"/>
      <w:bookmarkEnd w:id="105"/>
      <w:bookmarkEnd w:id="106"/>
      <w:r>
        <w:rPr>
          <w:rFonts w:hint="cs"/>
          <w:rtl/>
          <w:lang w:eastAsia="he-IL"/>
        </w:rPr>
        <w:t xml:space="preserve">, ביחד </w:t>
      </w:r>
      <w:bookmarkStart w:id="107" w:name="_ETM_Q1_126890"/>
      <w:bookmarkEnd w:id="107"/>
      <w:r>
        <w:rPr>
          <w:rFonts w:hint="cs"/>
          <w:rtl/>
          <w:lang w:eastAsia="he-IL"/>
        </w:rPr>
        <w:t>עם האו</w:t>
      </w:r>
      <w:bookmarkStart w:id="108" w:name="_ETM_Q1_123105"/>
      <w:bookmarkStart w:id="109" w:name="_ETM_Q1_123389"/>
      <w:bookmarkEnd w:id="108"/>
      <w:bookmarkEnd w:id="109"/>
      <w:r>
        <w:rPr>
          <w:rFonts w:hint="cs"/>
          <w:rtl/>
          <w:lang w:eastAsia="he-IL"/>
        </w:rPr>
        <w:t>פוזיציה, בזמנים כאלה, ואני מסתכל</w:t>
      </w:r>
      <w:bookmarkStart w:id="110" w:name="_ETM_Q1_125636"/>
      <w:bookmarkStart w:id="111" w:name="_ETM_Q1_125918"/>
      <w:bookmarkEnd w:id="110"/>
      <w:bookmarkEnd w:id="1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הכנסנו משהו? </w:t>
      </w:r>
      <w:bookmarkStart w:id="112" w:name="_ETM_Q1_129238"/>
      <w:bookmarkStart w:id="113" w:name="_ETM_Q1_125789"/>
      <w:bookmarkStart w:id="114" w:name="_ETM_Q1_126046"/>
      <w:bookmarkEnd w:id="112"/>
      <w:bookmarkEnd w:id="113"/>
      <w:bookmarkEnd w:id="114"/>
      <w:r>
        <w:rPr>
          <w:rFonts w:hint="cs"/>
          <w:rtl/>
          <w:lang w:eastAsia="he-IL"/>
        </w:rPr>
        <w:t xml:space="preserve">אם </w:t>
      </w:r>
      <w:bookmarkStart w:id="115" w:name="_ETM_Q1_126400"/>
      <w:bookmarkStart w:id="116" w:name="_ETM_Q1_126671"/>
      <w:bookmarkEnd w:id="115"/>
      <w:bookmarkEnd w:id="116"/>
      <w:r>
        <w:rPr>
          <w:rFonts w:hint="cs"/>
          <w:rtl/>
          <w:lang w:eastAsia="he-IL"/>
        </w:rPr>
        <w:t xml:space="preserve">אנחנו רוצים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הפיכה דמוקרטית ולא </w:t>
      </w:r>
      <w:bookmarkStart w:id="117" w:name="_ETM_Q1_133276"/>
      <w:bookmarkEnd w:id="117"/>
      <w:r>
        <w:rPr>
          <w:rFonts w:hint="cs"/>
          <w:rtl/>
          <w:lang w:eastAsia="he-IL"/>
        </w:rPr>
        <w:t>משטר</w:t>
      </w:r>
      <w:bookmarkStart w:id="118" w:name="_ETM_Q1_129527"/>
      <w:bookmarkStart w:id="119" w:name="_ETM_Q1_129788"/>
      <w:bookmarkEnd w:id="118"/>
      <w:bookmarkEnd w:id="119"/>
      <w:r>
        <w:rPr>
          <w:rFonts w:hint="cs"/>
          <w:rtl/>
          <w:lang w:eastAsia="he-IL"/>
        </w:rPr>
        <w:t xml:space="preserve">ית. </w:t>
      </w:r>
    </w:p>
    <w:p w14:paraId="375075FA" w14:textId="77777777" w:rsidR="00761410" w:rsidRDefault="00761410" w:rsidP="00761410">
      <w:pPr>
        <w:rPr>
          <w:rtl/>
          <w:lang w:eastAsia="he-IL"/>
        </w:rPr>
      </w:pPr>
    </w:p>
    <w:p w14:paraId="4DB9228A" w14:textId="398ED364" w:rsidR="00761410" w:rsidRDefault="00761410" w:rsidP="0076141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לעשות את זה, אנחנו</w:t>
      </w:r>
      <w:bookmarkStart w:id="120" w:name="_ETM_Q1_130522"/>
      <w:bookmarkStart w:id="121" w:name="_ETM_Q1_130796"/>
      <w:bookmarkEnd w:id="120"/>
      <w:bookmarkEnd w:id="121"/>
      <w:r>
        <w:rPr>
          <w:rFonts w:hint="cs"/>
          <w:rtl/>
          <w:lang w:eastAsia="he-IL"/>
        </w:rPr>
        <w:t xml:space="preserve"> לא </w:t>
      </w:r>
      <w:bookmarkStart w:id="122" w:name="_ETM_Q1_131161"/>
      <w:bookmarkEnd w:id="122"/>
      <w:r>
        <w:rPr>
          <w:rFonts w:hint="cs"/>
          <w:rtl/>
          <w:lang w:eastAsia="he-IL"/>
        </w:rPr>
        <w:t>עושים את זה ב</w:t>
      </w:r>
      <w:bookmarkStart w:id="123" w:name="_ETM_Q1_130371"/>
      <w:bookmarkStart w:id="124" w:name="_ETM_Q1_130641"/>
      <w:bookmarkEnd w:id="123"/>
      <w:bookmarkEnd w:id="124"/>
      <w:r>
        <w:rPr>
          <w:rFonts w:hint="cs"/>
          <w:rtl/>
          <w:lang w:eastAsia="he-IL"/>
        </w:rPr>
        <w:t xml:space="preserve">היחבא, אבל בתקופה כזו </w:t>
      </w:r>
      <w:bookmarkStart w:id="125" w:name="_ETM_Q1_132416"/>
      <w:bookmarkStart w:id="126" w:name="_ETM_Q1_132674"/>
      <w:bookmarkEnd w:id="125"/>
      <w:bookmarkEnd w:id="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" w:name="_ETM_Q1_133017"/>
      <w:bookmarkEnd w:id="127"/>
      <w:r>
        <w:rPr>
          <w:rFonts w:hint="cs"/>
          <w:rtl/>
          <w:lang w:eastAsia="he-IL"/>
        </w:rPr>
        <w:t>בטח שלא</w:t>
      </w:r>
      <w:bookmarkStart w:id="128" w:name="_ETM_Q1_131026"/>
      <w:bookmarkStart w:id="129" w:name="_ETM_Q1_131289"/>
      <w:bookmarkStart w:id="130" w:name="_ETM_Q1_131564"/>
      <w:bookmarkEnd w:id="128"/>
      <w:bookmarkEnd w:id="129"/>
      <w:bookmarkEnd w:id="130"/>
      <w:r>
        <w:rPr>
          <w:rFonts w:hint="cs"/>
          <w:rtl/>
          <w:lang w:eastAsia="he-IL"/>
        </w:rPr>
        <w:t>,</w:t>
      </w:r>
      <w:bookmarkStart w:id="131" w:name="_ETM_Q1_133236"/>
      <w:bookmarkStart w:id="132" w:name="_ETM_Q1_133501"/>
      <w:bookmarkEnd w:id="131"/>
      <w:bookmarkEnd w:id="132"/>
      <w:r>
        <w:rPr>
          <w:rFonts w:hint="cs"/>
          <w:rtl/>
          <w:lang w:eastAsia="he-IL"/>
        </w:rPr>
        <w:t xml:space="preserve"> אבל הם פמפמו</w:t>
      </w:r>
      <w:bookmarkStart w:id="133" w:name="_ETM_Q1_134438"/>
      <w:bookmarkStart w:id="134" w:name="_ETM_Q1_134703"/>
      <w:bookmarkEnd w:id="133"/>
      <w:bookmarkEnd w:id="134"/>
      <w:r>
        <w:rPr>
          <w:rFonts w:hint="cs"/>
          <w:rtl/>
          <w:lang w:eastAsia="he-IL"/>
        </w:rPr>
        <w:t xml:space="preserve"> באולפני</w:t>
      </w:r>
      <w:bookmarkStart w:id="135" w:name="_ETM_Q1_134481"/>
      <w:bookmarkEnd w:id="135"/>
      <w:r>
        <w:rPr>
          <w:rFonts w:hint="cs"/>
          <w:rtl/>
          <w:lang w:eastAsia="he-IL"/>
        </w:rPr>
        <w:t>ם</w:t>
      </w:r>
      <w:bookmarkStart w:id="136" w:name="_ETM_Q1_134214"/>
      <w:bookmarkEnd w:id="136"/>
      <w:r>
        <w:rPr>
          <w:rFonts w:hint="cs"/>
          <w:rtl/>
          <w:lang w:eastAsia="he-IL"/>
        </w:rPr>
        <w:t xml:space="preserve"> שאנחנו </w:t>
      </w:r>
      <w:bookmarkStart w:id="137" w:name="_ETM_Q1_140809"/>
      <w:bookmarkEnd w:id="137"/>
      <w:r>
        <w:rPr>
          <w:rFonts w:hint="cs"/>
          <w:rtl/>
          <w:lang w:eastAsia="he-IL"/>
        </w:rPr>
        <w:t>ממשיכים לקדם חוק</w:t>
      </w:r>
      <w:bookmarkStart w:id="138" w:name="_ETM_Q1_138705"/>
      <w:bookmarkStart w:id="139" w:name="_ETM_Q1_138962"/>
      <w:bookmarkEnd w:id="138"/>
      <w:bookmarkEnd w:id="139"/>
      <w:r>
        <w:rPr>
          <w:rFonts w:hint="cs"/>
          <w:rtl/>
          <w:lang w:eastAsia="he-IL"/>
        </w:rPr>
        <w:t xml:space="preserve">ים בחסות המלחמה. אני לא יודע איך הם </w:t>
      </w:r>
      <w:bookmarkStart w:id="140" w:name="_ETM_Q1_144732"/>
      <w:bookmarkEnd w:id="140"/>
      <w:r>
        <w:rPr>
          <w:rFonts w:hint="cs"/>
          <w:rtl/>
          <w:lang w:eastAsia="he-IL"/>
        </w:rPr>
        <w:t xml:space="preserve">משפריצים את הרעל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בתקופות כאלה, גם בימים </w:t>
      </w:r>
      <w:bookmarkStart w:id="141" w:name="_ETM_Q1_151895"/>
      <w:bookmarkEnd w:id="141"/>
      <w:r>
        <w:rPr>
          <w:rFonts w:hint="cs"/>
          <w:rtl/>
          <w:lang w:eastAsia="he-IL"/>
        </w:rPr>
        <w:t>כאלה.</w:t>
      </w:r>
      <w:bookmarkStart w:id="142" w:name="_ETM_Q1_148005"/>
      <w:bookmarkStart w:id="143" w:name="_ETM_Q1_148271"/>
      <w:bookmarkEnd w:id="142"/>
      <w:bookmarkEnd w:id="143"/>
      <w:r>
        <w:rPr>
          <w:rFonts w:hint="cs"/>
          <w:rtl/>
          <w:lang w:eastAsia="he-IL"/>
        </w:rPr>
        <w:t xml:space="preserve"> בסדר, התרגלנו.</w:t>
      </w:r>
    </w:p>
    <w:p w14:paraId="530ABC82" w14:textId="77777777" w:rsidR="00761410" w:rsidRDefault="00761410" w:rsidP="00761410">
      <w:pPr>
        <w:rPr>
          <w:rtl/>
          <w:lang w:eastAsia="he-IL"/>
        </w:rPr>
      </w:pPr>
      <w:bookmarkStart w:id="144" w:name="_ETM_Q1_151148"/>
      <w:bookmarkStart w:id="145" w:name="_ETM_Q1_151254"/>
      <w:bookmarkEnd w:id="144"/>
      <w:bookmarkEnd w:id="145"/>
    </w:p>
    <w:p w14:paraId="25E82363" w14:textId="53068F63" w:rsidR="00761410" w:rsidRDefault="00761410" w:rsidP="00502FBA">
      <w:pPr>
        <w:pStyle w:val="a4"/>
        <w:rPr>
          <w:rtl/>
        </w:rPr>
      </w:pPr>
      <w:bookmarkStart w:id="146" w:name="ET_speaker_6157_7"/>
      <w:r w:rsidRPr="00502FBA">
        <w:rPr>
          <w:rStyle w:val="TagStyle"/>
          <w:rtl/>
        </w:rPr>
        <w:t xml:space="preserve"> &lt;&lt; דובר &gt;&gt;</w:t>
      </w:r>
      <w:r w:rsidRPr="0076141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1410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דובר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4B987003" w14:textId="77777777" w:rsidR="00761410" w:rsidRDefault="00761410" w:rsidP="00761410">
      <w:pPr>
        <w:pStyle w:val="KeepWithNext"/>
        <w:rPr>
          <w:rtl/>
          <w:lang w:eastAsia="he-IL"/>
        </w:rPr>
      </w:pPr>
    </w:p>
    <w:p w14:paraId="19A52B46" w14:textId="313B061F" w:rsidR="00761410" w:rsidRPr="00761410" w:rsidRDefault="00761410" w:rsidP="00761410">
      <w:pPr>
        <w:rPr>
          <w:rtl/>
          <w:lang w:eastAsia="he-IL"/>
        </w:rPr>
      </w:pPr>
      <w:bookmarkStart w:id="147" w:name="_ETM_Q1_153658"/>
      <w:bookmarkStart w:id="148" w:name="_ETM_Q1_153729"/>
      <w:bookmarkEnd w:id="147"/>
      <w:bookmarkEnd w:id="148"/>
      <w:r>
        <w:rPr>
          <w:rFonts w:hint="cs"/>
          <w:rtl/>
          <w:lang w:eastAsia="he-IL"/>
        </w:rPr>
        <w:t>התרגלנו. אשכרה התרגלנו.</w:t>
      </w:r>
    </w:p>
    <w:p w14:paraId="003B3FFF" w14:textId="24CAB8B6" w:rsidR="007872B4" w:rsidRDefault="007872B4" w:rsidP="00761410">
      <w:pPr>
        <w:ind w:firstLine="0"/>
        <w:rPr>
          <w:rtl/>
          <w:lang w:eastAsia="he-IL"/>
        </w:rPr>
      </w:pPr>
      <w:bookmarkStart w:id="149" w:name="_ETM_Q1_131673"/>
      <w:bookmarkStart w:id="150" w:name="_ETM_Q1_98688"/>
      <w:bookmarkStart w:id="151" w:name="_ETM_Q1_98788"/>
      <w:bookmarkStart w:id="152" w:name="_ETM_Q1_89967"/>
      <w:bookmarkStart w:id="153" w:name="_ETM_Q1_90214"/>
      <w:bookmarkStart w:id="154" w:name="_ETM_Q1_154445"/>
      <w:bookmarkStart w:id="155" w:name="_ETM_Q1_154689"/>
      <w:bookmarkStart w:id="156" w:name="_ETM_Q1_164233"/>
      <w:bookmarkStart w:id="157" w:name="_ETM_Q1_16447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14:paraId="3E5C31FA" w14:textId="66C1A468" w:rsidR="00761410" w:rsidRDefault="00761410" w:rsidP="00502FBA">
      <w:pPr>
        <w:pStyle w:val="af6"/>
        <w:rPr>
          <w:rtl/>
        </w:rPr>
      </w:pPr>
      <w:bookmarkStart w:id="158" w:name="ET_yor_5786_8"/>
      <w:r w:rsidRPr="00502FBA">
        <w:rPr>
          <w:rStyle w:val="TagStyle"/>
          <w:rtl/>
        </w:rPr>
        <w:t xml:space="preserve"> &lt;&lt; יור &gt;&gt;</w:t>
      </w:r>
      <w:r w:rsidRPr="007614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61410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63F0806C" w14:textId="77777777" w:rsidR="00761410" w:rsidRDefault="00761410" w:rsidP="00761410">
      <w:pPr>
        <w:pStyle w:val="KeepWithNext"/>
        <w:rPr>
          <w:rtl/>
          <w:lang w:eastAsia="he-IL"/>
        </w:rPr>
      </w:pPr>
    </w:p>
    <w:p w14:paraId="1A86D6BB" w14:textId="42AABB16" w:rsidR="00761410" w:rsidRDefault="00761410" w:rsidP="00761410">
      <w:pPr>
        <w:rPr>
          <w:rtl/>
          <w:lang w:eastAsia="he-IL"/>
        </w:rPr>
      </w:pPr>
      <w:bookmarkStart w:id="159" w:name="_ETM_Q1_165457"/>
      <w:bookmarkEnd w:id="159"/>
      <w:r>
        <w:rPr>
          <w:rFonts w:hint="cs"/>
          <w:rtl/>
          <w:lang w:eastAsia="he-IL"/>
        </w:rPr>
        <w:t>טו</w:t>
      </w:r>
      <w:bookmarkStart w:id="160" w:name="_ETM_Q1_161995"/>
      <w:bookmarkStart w:id="161" w:name="_ETM_Q1_162234"/>
      <w:bookmarkEnd w:id="160"/>
      <w:bookmarkEnd w:id="161"/>
      <w:r>
        <w:rPr>
          <w:rFonts w:hint="cs"/>
          <w:rtl/>
          <w:lang w:eastAsia="he-IL"/>
        </w:rPr>
        <w:t xml:space="preserve">ב, מי בעד מה שהקראתי לגבי </w:t>
      </w:r>
      <w:bookmarkStart w:id="162" w:name="_ETM_Q1_168430"/>
      <w:bookmarkStart w:id="163" w:name="_ETM_Q1_163730"/>
      <w:bookmarkStart w:id="164" w:name="_ETM_Q1_163974"/>
      <w:bookmarkEnd w:id="162"/>
      <w:bookmarkEnd w:id="163"/>
      <w:bookmarkEnd w:id="164"/>
      <w:r>
        <w:rPr>
          <w:rFonts w:hint="cs"/>
          <w:rtl/>
          <w:lang w:eastAsia="he-IL"/>
        </w:rPr>
        <w:t xml:space="preserve">לוחות הזמנים של השבוע בכנסת? שלושה </w:t>
      </w:r>
      <w:bookmarkStart w:id="165" w:name="_ETM_Q1_168016"/>
      <w:bookmarkStart w:id="166" w:name="_ETM_Q1_168263"/>
      <w:bookmarkEnd w:id="165"/>
      <w:bookmarkEnd w:id="166"/>
      <w:r>
        <w:rPr>
          <w:rFonts w:hint="cs"/>
          <w:rtl/>
          <w:lang w:eastAsia="he-IL"/>
        </w:rPr>
        <w:t xml:space="preserve">בעד. מי נגד? מי </w:t>
      </w:r>
      <w:bookmarkStart w:id="167" w:name="_ETM_Q1_170868"/>
      <w:bookmarkEnd w:id="167"/>
      <w:r>
        <w:rPr>
          <w:rFonts w:hint="cs"/>
          <w:rtl/>
          <w:lang w:eastAsia="he-IL"/>
        </w:rPr>
        <w:t>נמנע?</w:t>
      </w:r>
    </w:p>
    <w:p w14:paraId="02CAEA7E" w14:textId="77777777" w:rsidR="00761410" w:rsidRDefault="00761410" w:rsidP="00F569F7">
      <w:pPr>
        <w:ind w:firstLine="0"/>
        <w:rPr>
          <w:rtl/>
          <w:lang w:eastAsia="he-IL"/>
        </w:rPr>
      </w:pPr>
      <w:bookmarkStart w:id="168" w:name="_ETM_Q1_171985"/>
      <w:bookmarkStart w:id="169" w:name="_ETM_Q1_172074"/>
      <w:bookmarkStart w:id="170" w:name="_ETM_Q1_172166"/>
      <w:bookmarkStart w:id="171" w:name="_ETM_Q1_172245"/>
      <w:bookmarkEnd w:id="168"/>
      <w:bookmarkEnd w:id="169"/>
      <w:bookmarkEnd w:id="170"/>
      <w:bookmarkEnd w:id="171"/>
    </w:p>
    <w:p w14:paraId="3B6827EF" w14:textId="26C9AC9B" w:rsidR="00761410" w:rsidRPr="00761410" w:rsidRDefault="00761410" w:rsidP="00761410">
      <w:pPr>
        <w:jc w:val="center"/>
        <w:rPr>
          <w:b/>
          <w:bCs/>
          <w:rtl/>
          <w:lang w:eastAsia="he-IL"/>
        </w:rPr>
      </w:pPr>
      <w:bookmarkStart w:id="172" w:name="_ETM_Q1_172526"/>
      <w:bookmarkStart w:id="173" w:name="_ETM_Q1_172608"/>
      <w:bookmarkEnd w:id="172"/>
      <w:bookmarkEnd w:id="173"/>
      <w:r w:rsidRPr="00761410">
        <w:rPr>
          <w:rFonts w:hint="cs"/>
          <w:b/>
          <w:bCs/>
          <w:rtl/>
          <w:lang w:eastAsia="he-IL"/>
        </w:rPr>
        <w:t>הצבעה</w:t>
      </w:r>
    </w:p>
    <w:p w14:paraId="246ECB95" w14:textId="77777777" w:rsidR="00761410" w:rsidRDefault="00761410" w:rsidP="00761410">
      <w:pPr>
        <w:jc w:val="center"/>
        <w:rPr>
          <w:rtl/>
          <w:lang w:eastAsia="he-IL"/>
        </w:rPr>
      </w:pPr>
      <w:bookmarkStart w:id="174" w:name="_ETM_Q1_174160"/>
      <w:bookmarkStart w:id="175" w:name="_ETM_Q1_174235"/>
      <w:bookmarkEnd w:id="174"/>
      <w:bookmarkEnd w:id="175"/>
    </w:p>
    <w:p w14:paraId="09B20CB8" w14:textId="59A4EA9F" w:rsidR="00761410" w:rsidRDefault="00761410" w:rsidP="00761410">
      <w:pPr>
        <w:jc w:val="center"/>
        <w:rPr>
          <w:rtl/>
          <w:lang w:eastAsia="he-IL"/>
        </w:rPr>
      </w:pPr>
      <w:bookmarkStart w:id="176" w:name="_ETM_Q1_174356"/>
      <w:bookmarkStart w:id="177" w:name="_ETM_Q1_174439"/>
      <w:bookmarkEnd w:id="176"/>
      <w:bookmarkEnd w:id="177"/>
      <w:r>
        <w:rPr>
          <w:rFonts w:hint="cs"/>
          <w:rtl/>
          <w:lang w:eastAsia="he-IL"/>
        </w:rPr>
        <w:t>אושר.</w:t>
      </w:r>
    </w:p>
    <w:p w14:paraId="53DB2625" w14:textId="77777777" w:rsidR="00761410" w:rsidRDefault="00761410" w:rsidP="00761410">
      <w:pPr>
        <w:jc w:val="center"/>
        <w:rPr>
          <w:rtl/>
          <w:lang w:eastAsia="he-IL"/>
        </w:rPr>
      </w:pPr>
    </w:p>
    <w:p w14:paraId="278FC695" w14:textId="2C02A08C" w:rsidR="00761410" w:rsidRDefault="00761410" w:rsidP="00502FBA">
      <w:pPr>
        <w:pStyle w:val="af6"/>
      </w:pPr>
      <w:bookmarkStart w:id="178" w:name="ET_yor_5786_9"/>
      <w:r w:rsidRPr="00502FBA">
        <w:rPr>
          <w:rStyle w:val="TagStyle"/>
          <w:rtl/>
        </w:rPr>
        <w:t xml:space="preserve"> &lt;&lt; יור &gt;&gt;</w:t>
      </w:r>
      <w:r w:rsidRPr="007614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61410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3DF03156" w14:textId="77777777" w:rsidR="00761410" w:rsidRDefault="00761410" w:rsidP="00761410">
      <w:pPr>
        <w:pStyle w:val="KeepWithNext"/>
        <w:rPr>
          <w:rtl/>
          <w:lang w:eastAsia="he-IL"/>
        </w:rPr>
      </w:pPr>
    </w:p>
    <w:p w14:paraId="64C4D137" w14:textId="7B61B34A" w:rsidR="00D75854" w:rsidRDefault="00761410" w:rsidP="00AA3FC4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  <w:bookmarkStart w:id="179" w:name="_ETM_Q1_170796"/>
      <w:bookmarkStart w:id="180" w:name="_ETM_Q1_171044"/>
      <w:bookmarkEnd w:id="179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177555"/>
      <w:bookmarkStart w:id="182" w:name="_ETM_Q1_177645"/>
      <w:bookmarkStart w:id="183" w:name="_ETM_Q1_189600"/>
      <w:bookmarkStart w:id="184" w:name="_ETM_Q1_195317"/>
      <w:bookmarkStart w:id="185" w:name="_ETM_Q1_195570"/>
      <w:bookmarkEnd w:id="181"/>
      <w:bookmarkEnd w:id="182"/>
      <w:bookmarkEnd w:id="183"/>
      <w:bookmarkEnd w:id="184"/>
      <w:bookmarkEnd w:id="185"/>
    </w:p>
    <w:p w14:paraId="10AA4B43" w14:textId="77777777" w:rsidR="00AA3FC4" w:rsidRDefault="00AA3FC4" w:rsidP="00AA3FC4">
      <w:pPr>
        <w:rPr>
          <w:rtl/>
          <w:lang w:eastAsia="he-IL"/>
        </w:rPr>
      </w:pPr>
    </w:p>
    <w:p w14:paraId="7FDF1A3F" w14:textId="58C7780B" w:rsidR="00AA3FC4" w:rsidRDefault="00AA3FC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7552518" w14:textId="7B2A26C1" w:rsidR="00AA3FC4" w:rsidRDefault="00AA3FC4" w:rsidP="00AA3FC4">
      <w:pPr>
        <w:pStyle w:val="a6"/>
        <w:keepNext/>
        <w:rPr>
          <w:rtl/>
          <w:lang w:eastAsia="he-IL"/>
        </w:rPr>
      </w:pPr>
      <w:bookmarkStart w:id="186" w:name="ET_subject_646533_15"/>
      <w:r w:rsidRPr="00AA3FC4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הממשלה להקדמת הדיון בהצעת חוק לתיקון פקודת סדר הדין הפלילי (מעצר וחיפוש) (תיקון מס' 18), התשפ"ה-2025,</w:t>
      </w:r>
      <w:r w:rsidR="005B2894">
        <w:rPr>
          <w:rtl/>
          <w:lang w:eastAsia="he-IL"/>
        </w:rPr>
        <w:t xml:space="preserve"> </w:t>
      </w:r>
      <w:r>
        <w:rPr>
          <w:rtl/>
          <w:lang w:eastAsia="he-IL"/>
        </w:rPr>
        <w:t>מ/1875</w:t>
      </w:r>
      <w:r w:rsidRPr="00AA3FC4">
        <w:rPr>
          <w:rStyle w:val="TagStyle"/>
          <w:rtl/>
        </w:rPr>
        <w:t xml:space="preserve"> &lt;&lt; נושא &gt;&gt;</w:t>
      </w:r>
      <w:r w:rsidR="005B28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3B46673E" w14:textId="77777777" w:rsidR="00AA3FC4" w:rsidRDefault="00AA3FC4" w:rsidP="00AA3FC4">
      <w:pPr>
        <w:pStyle w:val="KeepWithNext"/>
        <w:rPr>
          <w:rtl/>
          <w:lang w:eastAsia="he-IL"/>
        </w:rPr>
      </w:pPr>
    </w:p>
    <w:p w14:paraId="1A764173" w14:textId="77777777" w:rsidR="00AA3FC4" w:rsidRPr="00AA3FC4" w:rsidRDefault="00AA3FC4" w:rsidP="00AA3FC4">
      <w:pPr>
        <w:rPr>
          <w:rtl/>
          <w:lang w:eastAsia="he-IL"/>
        </w:rPr>
      </w:pPr>
    </w:p>
    <w:p w14:paraId="474EE3B7" w14:textId="20F47F60" w:rsidR="00D75854" w:rsidRDefault="00D75854" w:rsidP="00502FBA">
      <w:pPr>
        <w:pStyle w:val="af6"/>
      </w:pPr>
      <w:bookmarkStart w:id="187" w:name="ET_yor_5786_11"/>
      <w:r w:rsidRPr="00502FBA">
        <w:rPr>
          <w:rStyle w:val="TagStyle"/>
          <w:rtl/>
        </w:rPr>
        <w:t xml:space="preserve"> &lt;&lt; יור &gt;&gt;</w:t>
      </w:r>
      <w:r w:rsidRPr="00D7585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75854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3B2AD11A" w14:textId="77777777" w:rsidR="00D75854" w:rsidRDefault="00D75854" w:rsidP="00D75854">
      <w:pPr>
        <w:pStyle w:val="KeepWithNext"/>
        <w:rPr>
          <w:rtl/>
          <w:lang w:eastAsia="he-IL"/>
        </w:rPr>
      </w:pPr>
    </w:p>
    <w:p w14:paraId="79CEAC9C" w14:textId="3D45A45A" w:rsidR="00D75854" w:rsidRDefault="00D75854" w:rsidP="00D75854">
      <w:pPr>
        <w:rPr>
          <w:rtl/>
          <w:lang w:eastAsia="he-IL"/>
        </w:rPr>
      </w:pPr>
      <w:bookmarkStart w:id="188" w:name="_ETM_Q1_196520"/>
      <w:bookmarkStart w:id="189" w:name="_ETM_Q1_191990"/>
      <w:bookmarkStart w:id="190" w:name="_ETM_Q1_192229"/>
      <w:bookmarkStart w:id="191" w:name="_ETM_Q1_187513"/>
      <w:bookmarkStart w:id="192" w:name="_ETM_Q1_187753"/>
      <w:bookmarkStart w:id="193" w:name="_ETM_Q1_182156"/>
      <w:bookmarkStart w:id="194" w:name="_ETM_Q1_182411"/>
      <w:bookmarkStart w:id="195" w:name="_ETM_Q1_184892"/>
      <w:bookmarkStart w:id="196" w:name="_ETM_Q1_185172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>
        <w:rPr>
          <w:rtl/>
          <w:lang w:eastAsia="he-IL"/>
        </w:rPr>
        <w:t>בקשת הממשלה להקדמת הדיון בהצעת חוק לתיקון פקודת סדר הדין הפלילי (מעצר וחיפוש) (תיקון מס' 18), התשפ"ה-2025,</w:t>
      </w:r>
      <w:r w:rsidR="005B2894">
        <w:rPr>
          <w:rtl/>
          <w:lang w:eastAsia="he-IL"/>
        </w:rPr>
        <w:t xml:space="preserve"> </w:t>
      </w:r>
      <w:r>
        <w:rPr>
          <w:rtl/>
          <w:lang w:eastAsia="he-IL"/>
        </w:rPr>
        <w:t>מ/1875</w:t>
      </w:r>
      <w:bookmarkStart w:id="197" w:name="_ETM_Q1_187191"/>
      <w:bookmarkStart w:id="198" w:name="_ETM_Q1_187451"/>
      <w:bookmarkEnd w:id="197"/>
      <w:bookmarkEnd w:id="198"/>
      <w:r>
        <w:rPr>
          <w:rFonts w:hint="cs"/>
          <w:rtl/>
          <w:lang w:eastAsia="he-IL"/>
        </w:rPr>
        <w:t xml:space="preserve">, לפני הקריאה הראשונה. </w:t>
      </w:r>
      <w:bookmarkStart w:id="199" w:name="_ETM_Q1_192932"/>
      <w:bookmarkEnd w:id="199"/>
      <w:r>
        <w:rPr>
          <w:rFonts w:hint="cs"/>
          <w:rtl/>
          <w:lang w:eastAsia="he-IL"/>
        </w:rPr>
        <w:t xml:space="preserve">גבריאלה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200" w:name="_ETM_Q1_199361"/>
      <w:bookmarkStart w:id="201" w:name="_ETM_Q1_199609"/>
      <w:bookmarkEnd w:id="200"/>
      <w:bookmarkEnd w:id="201"/>
      <w:r w:rsidR="009718E6">
        <w:rPr>
          <w:rFonts w:hint="cs"/>
          <w:rtl/>
          <w:lang w:eastAsia="he-IL"/>
        </w:rPr>
        <w:t xml:space="preserve"> בבקשה, תנמקי.</w:t>
      </w:r>
    </w:p>
    <w:p w14:paraId="08EC77D8" w14:textId="77777777" w:rsidR="009718E6" w:rsidRDefault="009718E6" w:rsidP="00D75854">
      <w:pPr>
        <w:rPr>
          <w:rtl/>
          <w:lang w:eastAsia="he-IL"/>
        </w:rPr>
      </w:pPr>
      <w:bookmarkStart w:id="202" w:name="_ETM_Q1_200210"/>
      <w:bookmarkStart w:id="203" w:name="_ETM_Q1_200333"/>
      <w:bookmarkStart w:id="204" w:name="_ETM_Q1_202422"/>
      <w:bookmarkEnd w:id="202"/>
      <w:bookmarkEnd w:id="203"/>
      <w:bookmarkEnd w:id="204"/>
    </w:p>
    <w:p w14:paraId="096CB3A9" w14:textId="3C808F3B" w:rsidR="009718E6" w:rsidRDefault="009718E6" w:rsidP="00502FBA">
      <w:pPr>
        <w:pStyle w:val="af9"/>
        <w:rPr>
          <w:lang w:eastAsia="he-IL"/>
        </w:rPr>
      </w:pPr>
      <w:bookmarkStart w:id="205" w:name="ET_guest_889495_12"/>
      <w:r w:rsidRPr="00502FBA">
        <w:rPr>
          <w:rStyle w:val="TagStyle"/>
          <w:rtl/>
        </w:rPr>
        <w:t xml:space="preserve"> &lt;&lt; אורח &gt;&gt;</w:t>
      </w:r>
      <w:r w:rsidRPr="009718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718E6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אורח &gt;&gt;</w:t>
      </w:r>
      <w:r w:rsidR="005B28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358350E9" w14:textId="77777777" w:rsidR="009718E6" w:rsidRDefault="009718E6" w:rsidP="009718E6">
      <w:pPr>
        <w:pStyle w:val="KeepWithNext"/>
        <w:rPr>
          <w:rtl/>
          <w:lang w:eastAsia="he-IL"/>
        </w:rPr>
      </w:pPr>
    </w:p>
    <w:p w14:paraId="2343560E" w14:textId="1BCAA45B" w:rsidR="009718E6" w:rsidRDefault="009718E6" w:rsidP="009718E6">
      <w:pPr>
        <w:rPr>
          <w:rtl/>
          <w:lang w:eastAsia="he-IL"/>
        </w:rPr>
      </w:pPr>
      <w:bookmarkStart w:id="206" w:name="_ETM_Q1_203133"/>
      <w:bookmarkStart w:id="207" w:name="_ETM_Q1_203189"/>
      <w:bookmarkStart w:id="208" w:name="_ETM_Q1_212821"/>
      <w:bookmarkStart w:id="209" w:name="_ETM_Q1_213063"/>
      <w:bookmarkStart w:id="210" w:name="_ETM_Q1_216069"/>
      <w:bookmarkStart w:id="211" w:name="_ETM_Q1_215666"/>
      <w:bookmarkStart w:id="212" w:name="_ETM_Q1_215924"/>
      <w:bookmarkStart w:id="213" w:name="_ETM_Q1_221009"/>
      <w:bookmarkStart w:id="214" w:name="_ETM_Q1_221282"/>
      <w:bookmarkStart w:id="215" w:name="_ETM_Q1_217336"/>
      <w:bookmarkStart w:id="216" w:name="_ETM_Q1_217613"/>
      <w:bookmarkStart w:id="217" w:name="_ETM_Q1_217828"/>
      <w:bookmarkStart w:id="218" w:name="_ETM_Q1_218097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אני </w:t>
      </w:r>
      <w:bookmarkStart w:id="219" w:name="_ETM_Q1_215154"/>
      <w:bookmarkStart w:id="220" w:name="_ETM_Q1_215418"/>
      <w:bookmarkEnd w:id="219"/>
      <w:bookmarkEnd w:id="220"/>
      <w:r>
        <w:rPr>
          <w:rFonts w:hint="cs"/>
          <w:rtl/>
          <w:lang w:eastAsia="he-IL"/>
        </w:rPr>
        <w:t xml:space="preserve">יכולה לומר 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שהוא צודק בקריאה</w:t>
      </w:r>
      <w:bookmarkStart w:id="221" w:name="_ETM_Q1_223758"/>
      <w:bookmarkEnd w:id="221"/>
      <w:r>
        <w:rPr>
          <w:rFonts w:hint="cs"/>
          <w:rtl/>
          <w:lang w:eastAsia="he-IL"/>
        </w:rPr>
        <w:t xml:space="preserve"> של </w:t>
      </w:r>
      <w:bookmarkStart w:id="222" w:name="_ETM_Q1_220543"/>
      <w:bookmarkStart w:id="223" w:name="_ETM_Q1_220802"/>
      <w:bookmarkEnd w:id="222"/>
      <w:bookmarkEnd w:id="223"/>
      <w:r>
        <w:rPr>
          <w:rFonts w:hint="cs"/>
          <w:rtl/>
          <w:lang w:eastAsia="he-IL"/>
        </w:rPr>
        <w:t xml:space="preserve">4(א), כמובן. לגבי הבקשה שלנו </w:t>
      </w:r>
      <w:bookmarkStart w:id="224" w:name="_ETM_Q1_224749"/>
      <w:bookmarkStart w:id="225" w:name="_ETM_Q1_225038"/>
      <w:bookmarkEnd w:id="224"/>
      <w:bookmarkEnd w:id="225"/>
      <w:r>
        <w:rPr>
          <w:rFonts w:hint="cs"/>
          <w:rtl/>
          <w:lang w:eastAsia="he-IL"/>
        </w:rPr>
        <w:t xml:space="preserve">להארכת הוראת השעה, </w:t>
      </w:r>
      <w:bookmarkStart w:id="226" w:name="_ETM_Q1_228935"/>
      <w:bookmarkEnd w:id="226"/>
      <w:r>
        <w:rPr>
          <w:rFonts w:hint="cs"/>
          <w:rtl/>
          <w:lang w:eastAsia="he-IL"/>
        </w:rPr>
        <w:t>מדובר בהוראת שעה שפוקעת בסו</w:t>
      </w:r>
      <w:bookmarkStart w:id="227" w:name="_ETM_Q1_229598"/>
      <w:bookmarkStart w:id="228" w:name="_ETM_Q1_229876"/>
      <w:bookmarkEnd w:id="227"/>
      <w:bookmarkEnd w:id="228"/>
      <w:r>
        <w:rPr>
          <w:rFonts w:hint="cs"/>
          <w:rtl/>
          <w:lang w:eastAsia="he-IL"/>
        </w:rPr>
        <w:t>ף החודש, שמקנה למשטרת ישראל סמכות</w:t>
      </w:r>
      <w:bookmarkStart w:id="229" w:name="_ETM_Q1_235686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231571"/>
      <w:bookmarkStart w:id="231" w:name="_ETM_Q1_231826"/>
      <w:bookmarkStart w:id="232" w:name="_ETM_Q1_232906"/>
      <w:bookmarkStart w:id="233" w:name="_ETM_Q1_233162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חיפוש לפי צו ביחס לסיטואציות שמוגדרות בהוראת השעה. </w:t>
      </w:r>
      <w:bookmarkStart w:id="234" w:name="_ETM_Q1_245136"/>
      <w:bookmarkStart w:id="235" w:name="_ETM_Q1_245230"/>
      <w:bookmarkStart w:id="236" w:name="_ETM_Q1_245337"/>
      <w:bookmarkStart w:id="237" w:name="_ETM_Q1_245420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הסיטוא</w:t>
      </w:r>
      <w:bookmarkStart w:id="238" w:name="_ETM_Q1_242445"/>
      <w:bookmarkStart w:id="239" w:name="_ETM_Q1_242697"/>
      <w:bookmarkEnd w:id="238"/>
      <w:bookmarkEnd w:id="239"/>
      <w:r>
        <w:rPr>
          <w:rFonts w:hint="cs"/>
          <w:rtl/>
          <w:lang w:eastAsia="he-IL"/>
        </w:rPr>
        <w:t xml:space="preserve">ציה היא </w:t>
      </w:r>
      <w:bookmarkStart w:id="240" w:name="_ETM_Q1_243649"/>
      <w:bookmarkEnd w:id="240"/>
      <w:r>
        <w:rPr>
          <w:rFonts w:hint="cs"/>
          <w:rtl/>
          <w:lang w:eastAsia="he-IL"/>
        </w:rPr>
        <w:t>שאנחנו כרגע</w:t>
      </w:r>
      <w:bookmarkStart w:id="241" w:name="_ETM_Q1_243936"/>
      <w:bookmarkStart w:id="242" w:name="_ETM_Q1_244169"/>
      <w:bookmarkEnd w:id="241"/>
      <w:bookmarkEnd w:id="242"/>
      <w:r>
        <w:rPr>
          <w:rFonts w:hint="cs"/>
          <w:rtl/>
          <w:lang w:eastAsia="he-IL"/>
        </w:rPr>
        <w:t xml:space="preserve"> ממש שבוע לפני פקיעת הוראת השעה, </w:t>
      </w:r>
      <w:bookmarkStart w:id="243" w:name="_ETM_Q1_249216"/>
      <w:bookmarkEnd w:id="243"/>
      <w:r>
        <w:rPr>
          <w:rFonts w:hint="cs"/>
          <w:rtl/>
          <w:lang w:eastAsia="he-IL"/>
        </w:rPr>
        <w:t>ולכן אנחנו כן מבקשים את הקיצורים.</w:t>
      </w:r>
      <w:bookmarkStart w:id="244" w:name="_ETM_Q1_257145"/>
      <w:bookmarkEnd w:id="244"/>
    </w:p>
    <w:p w14:paraId="5438BF27" w14:textId="77777777" w:rsidR="009718E6" w:rsidRDefault="009718E6" w:rsidP="009718E6">
      <w:pPr>
        <w:rPr>
          <w:rtl/>
          <w:lang w:eastAsia="he-IL"/>
        </w:rPr>
      </w:pPr>
      <w:bookmarkStart w:id="245" w:name="_ETM_Q1_257257"/>
      <w:bookmarkStart w:id="246" w:name="_ETM_Q1_257325"/>
      <w:bookmarkStart w:id="247" w:name="_ETM_Q1_257413"/>
      <w:bookmarkEnd w:id="245"/>
      <w:bookmarkEnd w:id="246"/>
      <w:bookmarkEnd w:id="247"/>
    </w:p>
    <w:p w14:paraId="3C7BCEEB" w14:textId="5C1B5868" w:rsidR="009718E6" w:rsidRDefault="009718E6" w:rsidP="00502FBA">
      <w:pPr>
        <w:pStyle w:val="af6"/>
        <w:rPr>
          <w:rtl/>
        </w:rPr>
      </w:pPr>
      <w:bookmarkStart w:id="248" w:name="ET_yor_5786_13"/>
      <w:r w:rsidRPr="00502FBA">
        <w:rPr>
          <w:rStyle w:val="TagStyle"/>
          <w:rtl/>
        </w:rPr>
        <w:t xml:space="preserve"> &lt;&lt; יור &gt;&gt;</w:t>
      </w:r>
      <w:r w:rsidRPr="009718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18E6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5976BEDD" w14:textId="77777777" w:rsidR="009718E6" w:rsidRDefault="009718E6" w:rsidP="009718E6">
      <w:pPr>
        <w:pStyle w:val="KeepWithNext"/>
        <w:rPr>
          <w:rtl/>
          <w:lang w:eastAsia="he-IL"/>
        </w:rPr>
      </w:pPr>
    </w:p>
    <w:p w14:paraId="57EB91A2" w14:textId="4A802E75" w:rsidR="009718E6" w:rsidRDefault="009718E6" w:rsidP="009718E6">
      <w:pPr>
        <w:rPr>
          <w:rtl/>
          <w:lang w:eastAsia="he-IL"/>
        </w:rPr>
      </w:pPr>
      <w:bookmarkStart w:id="249" w:name="_ETM_Q1_260251"/>
      <w:bookmarkEnd w:id="249"/>
      <w:r>
        <w:rPr>
          <w:rFonts w:hint="cs"/>
          <w:rtl/>
          <w:lang w:eastAsia="he-IL"/>
        </w:rPr>
        <w:t xml:space="preserve">תודה רבה, גבי. </w:t>
      </w:r>
      <w:bookmarkStart w:id="250" w:name="_ETM_Q1_263325"/>
      <w:bookmarkStart w:id="251" w:name="_ETM_Q1_263415"/>
      <w:bookmarkStart w:id="252" w:name="_ETM_Q1_265597"/>
      <w:bookmarkEnd w:id="250"/>
      <w:bookmarkEnd w:id="251"/>
      <w:bookmarkEnd w:id="252"/>
      <w:r>
        <w:rPr>
          <w:rFonts w:hint="cs"/>
          <w:rtl/>
          <w:lang w:eastAsia="he-IL"/>
        </w:rPr>
        <w:t xml:space="preserve">מי בעד? </w:t>
      </w:r>
      <w:bookmarkStart w:id="253" w:name="_ETM_Q1_267318"/>
      <w:bookmarkStart w:id="254" w:name="_ETM_Q1_267560"/>
      <w:bookmarkEnd w:id="253"/>
      <w:bookmarkEnd w:id="254"/>
    </w:p>
    <w:p w14:paraId="3FF1D9E4" w14:textId="77777777" w:rsidR="009718E6" w:rsidRDefault="009718E6" w:rsidP="005B2894">
      <w:pPr>
        <w:ind w:firstLine="0"/>
        <w:rPr>
          <w:rtl/>
          <w:lang w:eastAsia="he-IL"/>
        </w:rPr>
      </w:pPr>
      <w:bookmarkStart w:id="255" w:name="_ETM_Q1_267828"/>
      <w:bookmarkStart w:id="256" w:name="_ETM_Q1_267916"/>
      <w:bookmarkStart w:id="257" w:name="_ETM_Q1_267938"/>
      <w:bookmarkEnd w:id="255"/>
      <w:bookmarkEnd w:id="256"/>
      <w:bookmarkEnd w:id="257"/>
    </w:p>
    <w:p w14:paraId="20979387" w14:textId="2A347ADA" w:rsidR="009718E6" w:rsidRPr="009718E6" w:rsidRDefault="009718E6" w:rsidP="009718E6">
      <w:pPr>
        <w:jc w:val="center"/>
        <w:rPr>
          <w:b/>
          <w:bCs/>
          <w:rtl/>
          <w:lang w:eastAsia="he-IL"/>
        </w:rPr>
      </w:pPr>
      <w:bookmarkStart w:id="258" w:name="_ETM_Q1_268019"/>
      <w:bookmarkStart w:id="259" w:name="_ETM_Q1_268043"/>
      <w:bookmarkStart w:id="260" w:name="_ETM_Q1_268109"/>
      <w:bookmarkEnd w:id="258"/>
      <w:bookmarkEnd w:id="259"/>
      <w:bookmarkEnd w:id="260"/>
      <w:r w:rsidRPr="009718E6">
        <w:rPr>
          <w:rFonts w:hint="cs"/>
          <w:b/>
          <w:bCs/>
          <w:rtl/>
          <w:lang w:eastAsia="he-IL"/>
        </w:rPr>
        <w:t>הצבעה</w:t>
      </w:r>
    </w:p>
    <w:p w14:paraId="20A18837" w14:textId="77777777" w:rsidR="009718E6" w:rsidRDefault="009718E6" w:rsidP="009718E6">
      <w:pPr>
        <w:jc w:val="center"/>
        <w:rPr>
          <w:rtl/>
          <w:lang w:eastAsia="he-IL"/>
        </w:rPr>
      </w:pPr>
    </w:p>
    <w:p w14:paraId="6859710A" w14:textId="15929008" w:rsidR="009718E6" w:rsidRDefault="009718E6" w:rsidP="009718E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DFA60F" w14:textId="77777777" w:rsidR="009718E6" w:rsidRDefault="009718E6" w:rsidP="009718E6">
      <w:pPr>
        <w:jc w:val="center"/>
        <w:rPr>
          <w:rtl/>
          <w:lang w:eastAsia="he-IL"/>
        </w:rPr>
      </w:pPr>
    </w:p>
    <w:p w14:paraId="4BEDF30E" w14:textId="5B47EEDF" w:rsidR="009718E6" w:rsidRDefault="009718E6" w:rsidP="00502FBA">
      <w:pPr>
        <w:pStyle w:val="af6"/>
      </w:pPr>
      <w:bookmarkStart w:id="261" w:name="ET_yor_5786_14"/>
      <w:r w:rsidRPr="00502FBA">
        <w:rPr>
          <w:rStyle w:val="TagStyle"/>
          <w:rtl/>
        </w:rPr>
        <w:t xml:space="preserve"> &lt;&lt; יור &gt;&gt;</w:t>
      </w:r>
      <w:r w:rsidRPr="009718E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718E6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יור &gt;&gt;</w:t>
      </w:r>
      <w:r w:rsidR="005B2894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452AB12A" w14:textId="77777777" w:rsidR="009718E6" w:rsidRDefault="009718E6" w:rsidP="009718E6">
      <w:pPr>
        <w:pStyle w:val="KeepWithNext"/>
        <w:rPr>
          <w:rtl/>
          <w:lang w:eastAsia="he-IL"/>
        </w:rPr>
      </w:pPr>
    </w:p>
    <w:p w14:paraId="00D7E47C" w14:textId="77777777" w:rsidR="005B2894" w:rsidRDefault="009718E6" w:rsidP="009718E6">
      <w:pPr>
        <w:rPr>
          <w:rtl/>
          <w:lang w:eastAsia="he-IL"/>
        </w:rPr>
      </w:pPr>
      <w:bookmarkStart w:id="262" w:name="_ETM_Q1_263508"/>
      <w:bookmarkStart w:id="263" w:name="_ETM_Q1_263738"/>
      <w:bookmarkEnd w:id="262"/>
      <w:bookmarkEnd w:id="263"/>
      <w:r>
        <w:rPr>
          <w:rFonts w:hint="cs"/>
          <w:rtl/>
          <w:lang w:eastAsia="he-IL"/>
        </w:rPr>
        <w:t xml:space="preserve">הפטור </w:t>
      </w:r>
      <w:bookmarkStart w:id="264" w:name="_ETM_Q1_267823"/>
      <w:bookmarkStart w:id="265" w:name="_ETM_Q1_268070"/>
      <w:bookmarkStart w:id="266" w:name="_ETM_Q1_267181"/>
      <w:bookmarkStart w:id="267" w:name="_ETM_Q1_267439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בקריאה ראשונה אושר. </w:t>
      </w:r>
      <w:bookmarkStart w:id="268" w:name="_ETM_Q1_270007"/>
      <w:bookmarkStart w:id="269" w:name="_ETM_Q1_270255"/>
      <w:bookmarkEnd w:id="268"/>
      <w:bookmarkEnd w:id="269"/>
      <w:r>
        <w:rPr>
          <w:rFonts w:hint="cs"/>
          <w:rtl/>
          <w:lang w:eastAsia="he-IL"/>
        </w:rPr>
        <w:t>תודה, גבי</w:t>
      </w:r>
      <w:bookmarkStart w:id="270" w:name="_ETM_Q1_267071"/>
      <w:bookmarkStart w:id="271" w:name="_ETM_Q1_267317"/>
      <w:bookmarkEnd w:id="270"/>
      <w:bookmarkEnd w:id="271"/>
      <w:r>
        <w:rPr>
          <w:rFonts w:hint="cs"/>
          <w:rtl/>
          <w:lang w:eastAsia="he-IL"/>
        </w:rPr>
        <w:t xml:space="preserve">. </w:t>
      </w:r>
    </w:p>
    <w:p w14:paraId="42CA94F0" w14:textId="77777777" w:rsidR="005B2894" w:rsidRDefault="005B2894" w:rsidP="009718E6">
      <w:pPr>
        <w:rPr>
          <w:rtl/>
          <w:lang w:eastAsia="he-IL"/>
        </w:rPr>
      </w:pPr>
    </w:p>
    <w:p w14:paraId="2B3C14AD" w14:textId="75651B05" w:rsidR="009718E6" w:rsidRDefault="009718E6" w:rsidP="009718E6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</w:t>
      </w:r>
      <w:bookmarkStart w:id="272" w:name="_ETM_Q1_277241"/>
      <w:bookmarkEnd w:id="272"/>
      <w:r>
        <w:rPr>
          <w:rFonts w:hint="cs"/>
          <w:rtl/>
          <w:lang w:eastAsia="he-IL"/>
        </w:rPr>
        <w:t>, תודה לכם. הישיבה נעולה.</w:t>
      </w:r>
    </w:p>
    <w:p w14:paraId="3BE683D6" w14:textId="77777777" w:rsidR="009718E6" w:rsidRDefault="009718E6" w:rsidP="009718E6">
      <w:pPr>
        <w:rPr>
          <w:rtl/>
          <w:lang w:eastAsia="he-IL"/>
        </w:rPr>
      </w:pPr>
    </w:p>
    <w:p w14:paraId="6AF26C7D" w14:textId="77777777" w:rsidR="009718E6" w:rsidRDefault="009718E6" w:rsidP="005B2894">
      <w:pPr>
        <w:ind w:firstLine="0"/>
        <w:rPr>
          <w:rtl/>
          <w:lang w:eastAsia="he-IL"/>
        </w:rPr>
      </w:pPr>
    </w:p>
    <w:p w14:paraId="314C561C" w14:textId="1CDD37DE" w:rsidR="009718E6" w:rsidRDefault="009718E6" w:rsidP="00502FBA">
      <w:pPr>
        <w:pStyle w:val="afc"/>
        <w:rPr>
          <w:lang w:eastAsia="he-IL"/>
        </w:rPr>
      </w:pPr>
      <w:bookmarkStart w:id="273" w:name="ET_meetingend_15"/>
      <w:r w:rsidRPr="00502FBA">
        <w:rPr>
          <w:rStyle w:val="TagStyle"/>
          <w:rtl/>
        </w:rPr>
        <w:t xml:space="preserve"> &lt;&lt; סיום &gt;&gt;</w:t>
      </w:r>
      <w:r w:rsidRPr="009718E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11:51.</w:t>
      </w:r>
      <w:r w:rsidRPr="009718E6">
        <w:rPr>
          <w:rStyle w:val="TagStyle"/>
          <w:rtl/>
        </w:rPr>
        <w:t xml:space="preserve"> </w:t>
      </w:r>
      <w:r w:rsidRPr="00502FBA">
        <w:rPr>
          <w:rStyle w:val="TagStyle"/>
          <w:rtl/>
        </w:rPr>
        <w:t>&lt;&lt; סיום &gt;&gt;</w:t>
      </w:r>
      <w:r w:rsidR="005B28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769F6532" w14:textId="77777777" w:rsidR="009718E6" w:rsidRDefault="009718E6" w:rsidP="009718E6">
      <w:pPr>
        <w:pStyle w:val="KeepWithNext"/>
        <w:rPr>
          <w:rtl/>
          <w:lang w:eastAsia="he-IL"/>
        </w:rPr>
      </w:pPr>
    </w:p>
    <w:p w14:paraId="26DB67A0" w14:textId="77777777" w:rsidR="009718E6" w:rsidRPr="009718E6" w:rsidRDefault="009718E6" w:rsidP="009718E6">
      <w:pPr>
        <w:rPr>
          <w:lang w:eastAsia="he-IL"/>
        </w:rPr>
      </w:pPr>
    </w:p>
    <w:sectPr w:rsidR="009718E6" w:rsidRPr="009718E6" w:rsidSect="007935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FE1A3" w14:textId="77777777" w:rsidR="00A42723" w:rsidRDefault="00A42723">
      <w:r>
        <w:separator/>
      </w:r>
    </w:p>
  </w:endnote>
  <w:endnote w:type="continuationSeparator" w:id="0">
    <w:p w14:paraId="78E8D4F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465A7E" w14:textId="77777777" w:rsidR="00A42723" w:rsidRDefault="00A42723">
      <w:r>
        <w:separator/>
      </w:r>
    </w:p>
  </w:footnote>
  <w:footnote w:type="continuationSeparator" w:id="0">
    <w:p w14:paraId="5E6EF6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B715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C8FC5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4B01" w14:textId="7BA731F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354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7513EDE" w14:textId="1033FC90" w:rsidR="00D86E57" w:rsidRPr="00CC5815" w:rsidRDefault="00BE7264" w:rsidP="008E5E3F">
    <w:pPr>
      <w:pStyle w:val="a3"/>
      <w:ind w:firstLine="0"/>
    </w:pPr>
    <w:r>
      <w:rPr>
        <w:rtl/>
      </w:rPr>
      <w:t>ועדת הכנסת</w:t>
    </w:r>
  </w:p>
  <w:p w14:paraId="22E5902F" w14:textId="34327163" w:rsidR="00D86E57" w:rsidRPr="00CC5815" w:rsidRDefault="00BE7264" w:rsidP="008E5E3F">
    <w:pPr>
      <w:pStyle w:val="a3"/>
      <w:ind w:firstLine="0"/>
      <w:rPr>
        <w:rtl/>
      </w:rPr>
    </w:pPr>
    <w:r>
      <w:rPr>
        <w:rtl/>
      </w:rPr>
      <w:t>23/06/2025</w:t>
    </w:r>
  </w:p>
  <w:p w14:paraId="5BD9242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9331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09FBD1" wp14:editId="350E75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D9E6C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76351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9509DA"/>
    <w:multiLevelType w:val="hybridMultilevel"/>
    <w:tmpl w:val="526A2D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D64"/>
    <w:rsid w:val="000B060C"/>
    <w:rsid w:val="000B2EE6"/>
    <w:rsid w:val="000C0254"/>
    <w:rsid w:val="000C47F5"/>
    <w:rsid w:val="000E3314"/>
    <w:rsid w:val="000F2459"/>
    <w:rsid w:val="00150436"/>
    <w:rsid w:val="00167294"/>
    <w:rsid w:val="001673D4"/>
    <w:rsid w:val="00171D98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33C"/>
    <w:rsid w:val="00303B4C"/>
    <w:rsid w:val="00321E62"/>
    <w:rsid w:val="0032609C"/>
    <w:rsid w:val="00327BF8"/>
    <w:rsid w:val="00340AFA"/>
    <w:rsid w:val="003658CB"/>
    <w:rsid w:val="00366CFB"/>
    <w:rsid w:val="0036794C"/>
    <w:rsid w:val="00373508"/>
    <w:rsid w:val="0038491E"/>
    <w:rsid w:val="00396023"/>
    <w:rsid w:val="003C279D"/>
    <w:rsid w:val="003F0A5F"/>
    <w:rsid w:val="00417D43"/>
    <w:rsid w:val="00420E41"/>
    <w:rsid w:val="00424C94"/>
    <w:rsid w:val="00447608"/>
    <w:rsid w:val="00451746"/>
    <w:rsid w:val="00466B4F"/>
    <w:rsid w:val="00470EAC"/>
    <w:rsid w:val="00485B75"/>
    <w:rsid w:val="0049458B"/>
    <w:rsid w:val="00495FD8"/>
    <w:rsid w:val="004B0A65"/>
    <w:rsid w:val="004B1BE9"/>
    <w:rsid w:val="00500C0C"/>
    <w:rsid w:val="00502FBA"/>
    <w:rsid w:val="00546678"/>
    <w:rsid w:val="005506B9"/>
    <w:rsid w:val="005817EC"/>
    <w:rsid w:val="00590B77"/>
    <w:rsid w:val="005A342D"/>
    <w:rsid w:val="005B2894"/>
    <w:rsid w:val="005C363E"/>
    <w:rsid w:val="005D61F3"/>
    <w:rsid w:val="005E1C6B"/>
    <w:rsid w:val="005F76B0"/>
    <w:rsid w:val="00634F61"/>
    <w:rsid w:val="00661D0F"/>
    <w:rsid w:val="00695A47"/>
    <w:rsid w:val="006A0CB7"/>
    <w:rsid w:val="006F0259"/>
    <w:rsid w:val="00700433"/>
    <w:rsid w:val="00702755"/>
    <w:rsid w:val="0070472C"/>
    <w:rsid w:val="007509A6"/>
    <w:rsid w:val="00761410"/>
    <w:rsid w:val="007872B4"/>
    <w:rsid w:val="00791CBE"/>
    <w:rsid w:val="00793545"/>
    <w:rsid w:val="007946C4"/>
    <w:rsid w:val="007C693F"/>
    <w:rsid w:val="007C6ADD"/>
    <w:rsid w:val="00807B6E"/>
    <w:rsid w:val="0082136D"/>
    <w:rsid w:val="00825B7D"/>
    <w:rsid w:val="00825F97"/>
    <w:rsid w:val="008320F6"/>
    <w:rsid w:val="00841223"/>
    <w:rsid w:val="00846BE9"/>
    <w:rsid w:val="00853207"/>
    <w:rsid w:val="008543C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8E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FC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26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C11"/>
    <w:rsid w:val="00CE24B8"/>
    <w:rsid w:val="00CE5849"/>
    <w:rsid w:val="00D23326"/>
    <w:rsid w:val="00D278F7"/>
    <w:rsid w:val="00D37550"/>
    <w:rsid w:val="00D40A29"/>
    <w:rsid w:val="00D45D27"/>
    <w:rsid w:val="00D7585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C9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9F7"/>
    <w:rsid w:val="00F63F05"/>
    <w:rsid w:val="00F712A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6C4D4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72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60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23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1C77E-C6E1-404E-9E4C-D6BE5286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2025-08-04T07:43:00Z</dcterms:modified>
</cp:coreProperties>
</file>