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27E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2C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7E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7E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282</w:t>
      </w:r>
    </w:p>
    <w:p w:rsidR="00E64116" w:rsidRPr="008713A4" w:rsidRDefault="00927E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27E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ביוני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462BD" w:rsidRDefault="00E462BD" w:rsidP="00E462BD">
      <w:pPr>
        <w:spacing w:before="60"/>
        <w:ind w:firstLine="0"/>
        <w:rPr>
          <w:rtl/>
        </w:rPr>
      </w:pPr>
      <w:bookmarkStart w:id="0" w:name="ET_hatsach_631231_3"/>
      <w:bookmarkStart w:id="1" w:name="ET_hatsach_631103_1"/>
      <w:r w:rsidRPr="00927E6F">
        <w:rPr>
          <w:rStyle w:val="TagStyle"/>
          <w:rtl/>
        </w:rPr>
        <w:t xml:space="preserve">&lt;&lt; הצח &gt;&gt; </w:t>
      </w:r>
      <w:r w:rsidR="005E6AB7">
        <w:rPr>
          <w:rFonts w:hint="cs"/>
          <w:rtl/>
        </w:rPr>
        <w:t>1</w:t>
      </w:r>
      <w:r w:rsidRPr="00927E6F">
        <w:rPr>
          <w:rtl/>
        </w:rPr>
        <w:t>. הצעת חוק לפיקוח על ייצור הצמח ושיווקו (תיקון - חובת סימון ארץ הייצור של צמחים הנמכרים בתפזורת), התשפ"ב-2021, של ח</w:t>
      </w:r>
      <w:r>
        <w:rPr>
          <w:rFonts w:hint="cs"/>
          <w:rtl/>
        </w:rPr>
        <w:t>ה</w:t>
      </w:r>
      <w:r w:rsidRPr="00927E6F">
        <w:rPr>
          <w:rtl/>
        </w:rPr>
        <w:t>"כ יעל רון בן משה</w:t>
      </w:r>
      <w:r w:rsidRPr="00927E6F">
        <w:rPr>
          <w:rStyle w:val="TagStyle"/>
          <w:rtl/>
        </w:rPr>
        <w:t xml:space="preserve"> &lt;&lt; הצח &gt;&gt;</w:t>
      </w:r>
      <w:r w:rsidRPr="00927E6F">
        <w:rPr>
          <w:rtl/>
        </w:rPr>
        <w:t xml:space="preserve">   </w:t>
      </w:r>
      <w:bookmarkEnd w:id="0"/>
    </w:p>
    <w:p w:rsidR="00E64116" w:rsidRPr="008713A4" w:rsidRDefault="00927E6F" w:rsidP="00E462BD">
      <w:pPr>
        <w:spacing w:before="60"/>
        <w:ind w:firstLine="0"/>
        <w:rPr>
          <w:rtl/>
        </w:rPr>
      </w:pPr>
      <w:r w:rsidRPr="00927E6F">
        <w:rPr>
          <w:rStyle w:val="TagStyle"/>
          <w:rtl/>
        </w:rPr>
        <w:t xml:space="preserve"> &lt;&lt; הצח &gt;&gt; </w:t>
      </w:r>
      <w:r w:rsidR="005E6AB7">
        <w:rPr>
          <w:rFonts w:hint="cs"/>
          <w:rtl/>
        </w:rPr>
        <w:t>2</w:t>
      </w:r>
      <w:r w:rsidRPr="00927E6F">
        <w:rPr>
          <w:rtl/>
        </w:rPr>
        <w:t>. הצעת חוק הגנת הצרכן (תיקון - סימון תוצרת חקלאית שאינה ארוזה מראש), התשפ"א-2021, של ח</w:t>
      </w:r>
      <w:r w:rsidR="00E462BD">
        <w:rPr>
          <w:rFonts w:hint="cs"/>
          <w:rtl/>
        </w:rPr>
        <w:t>ה</w:t>
      </w:r>
      <w:r w:rsidRPr="00927E6F">
        <w:rPr>
          <w:rtl/>
        </w:rPr>
        <w:t>"כ ינון אזולאי</w:t>
      </w:r>
      <w:r w:rsidR="00E462BD">
        <w:rPr>
          <w:rFonts w:hint="cs"/>
          <w:rtl/>
        </w:rPr>
        <w:t xml:space="preserve"> וחה"כ משה ארבל</w:t>
      </w:r>
      <w:r w:rsidRPr="00927E6F">
        <w:rPr>
          <w:rStyle w:val="TagStyle"/>
          <w:rtl/>
        </w:rPr>
        <w:t xml:space="preserve"> &lt;&lt; הצח &gt;&gt;</w:t>
      </w:r>
      <w:r w:rsidRPr="00927E6F">
        <w:rPr>
          <w:rtl/>
        </w:rPr>
        <w:t xml:space="preserve">   </w:t>
      </w:r>
      <w:bookmarkEnd w:id="1"/>
    </w:p>
    <w:p w:rsidR="00E64116" w:rsidRDefault="00927E6F" w:rsidP="00927E6F">
      <w:pPr>
        <w:spacing w:before="60"/>
        <w:ind w:firstLine="0"/>
        <w:rPr>
          <w:rtl/>
        </w:rPr>
      </w:pPr>
      <w:bookmarkStart w:id="2" w:name="ET_hatsach_631224_2"/>
      <w:r w:rsidRPr="00927E6F">
        <w:rPr>
          <w:rStyle w:val="TagStyle"/>
          <w:rtl/>
        </w:rPr>
        <w:t xml:space="preserve"> &lt;&lt; הצח &gt;&gt; </w:t>
      </w:r>
      <w:r w:rsidR="005E6AB7">
        <w:rPr>
          <w:rFonts w:hint="cs"/>
          <w:rtl/>
        </w:rPr>
        <w:t>3</w:t>
      </w:r>
      <w:r w:rsidRPr="00927E6F">
        <w:rPr>
          <w:rtl/>
        </w:rPr>
        <w:t>. הצעת חוק הגנת הצרכן (תיקון - סימון תוצרת חקלאית שאינה ארוזה מראש), התשפ''א-2021, של ח</w:t>
      </w:r>
      <w:r w:rsidR="00E462BD">
        <w:rPr>
          <w:rFonts w:hint="cs"/>
          <w:rtl/>
        </w:rPr>
        <w:t>ה</w:t>
      </w:r>
      <w:r w:rsidRPr="00927E6F">
        <w:rPr>
          <w:rtl/>
        </w:rPr>
        <w:t>"כ רם בן ברק</w:t>
      </w:r>
      <w:r w:rsidR="00E462BD">
        <w:rPr>
          <w:rFonts w:hint="cs"/>
          <w:rtl/>
        </w:rPr>
        <w:t>, חה"כ נירה שפק, חה"כ רם שפע, חה"כ אופיר סופר</w:t>
      </w:r>
      <w:bookmarkStart w:id="3" w:name="_ETM_Q1_562791"/>
      <w:bookmarkEnd w:id="3"/>
      <w:r w:rsidRPr="00927E6F">
        <w:rPr>
          <w:rStyle w:val="TagStyle"/>
          <w:rtl/>
        </w:rPr>
        <w:t xml:space="preserve"> &lt;&lt; הצח &gt;&gt;</w:t>
      </w:r>
      <w:r w:rsidRPr="00927E6F">
        <w:rPr>
          <w:rtl/>
        </w:rPr>
        <w:t xml:space="preserve">   </w:t>
      </w:r>
      <w:bookmarkEnd w:id="2"/>
    </w:p>
    <w:p w:rsidR="00927E6F" w:rsidRDefault="00927E6F" w:rsidP="007C693F">
      <w:pPr>
        <w:spacing w:before="60"/>
        <w:ind w:firstLine="0"/>
        <w:rPr>
          <w:rtl/>
        </w:rPr>
      </w:pPr>
    </w:p>
    <w:p w:rsidR="00927E6F" w:rsidRPr="008713A4" w:rsidRDefault="00927E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D5DAE" w:rsidRDefault="00927E6F" w:rsidP="00EC1FB3">
      <w:pPr>
        <w:ind w:firstLine="0"/>
        <w:rPr>
          <w:rtl/>
        </w:rPr>
      </w:pPr>
      <w:r w:rsidRPr="007D5DAE">
        <w:rPr>
          <w:rtl/>
        </w:rPr>
        <w:t>מיכאל מרדכי ביטון – היו"ר</w:t>
      </w:r>
      <w:bookmarkStart w:id="4" w:name="_ETM_Q1_568355"/>
      <w:bookmarkStart w:id="5" w:name="_ETM_Q1_568629"/>
      <w:bookmarkStart w:id="6" w:name="_ETM_Q1_568885"/>
      <w:bookmarkStart w:id="7" w:name="_ETM_Q1_569269"/>
      <w:bookmarkStart w:id="8" w:name="_ETM_Q1_569891"/>
      <w:bookmarkStart w:id="9" w:name="_ETM_Q1_570576"/>
      <w:bookmarkStart w:id="10" w:name="_ETM_Q1_570891"/>
      <w:bookmarkStart w:id="11" w:name="_ETM_Q1_571174"/>
      <w:bookmarkStart w:id="12" w:name="_ETM_Q1_572186"/>
      <w:bookmarkStart w:id="13" w:name="_ETM_Q1_572628"/>
      <w:bookmarkStart w:id="14" w:name="_ETM_Q1_572891"/>
      <w:bookmarkStart w:id="15" w:name="_ETM_Q1_573135"/>
      <w:bookmarkStart w:id="16" w:name="_ETM_Q1_573400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927E6F" w:rsidRPr="007D5DAE" w:rsidRDefault="00927E6F" w:rsidP="00EC1FB3">
      <w:pPr>
        <w:ind w:firstLine="0"/>
        <w:rPr>
          <w:rtl/>
        </w:rPr>
      </w:pPr>
      <w:r w:rsidRPr="007D5DAE">
        <w:rPr>
          <w:rtl/>
        </w:rPr>
        <w:t>לימור מגן תלם</w:t>
      </w:r>
    </w:p>
    <w:p w:rsidR="00927E6F" w:rsidRPr="007D5DAE" w:rsidRDefault="00927E6F" w:rsidP="00EC1FB3">
      <w:pPr>
        <w:ind w:firstLine="0"/>
        <w:rPr>
          <w:rtl/>
        </w:rPr>
      </w:pPr>
      <w:r w:rsidRPr="007D5DAE">
        <w:rPr>
          <w:rtl/>
        </w:rPr>
        <w:t xml:space="preserve">אורי </w:t>
      </w:r>
      <w:proofErr w:type="spellStart"/>
      <w:r w:rsidRPr="007D5DAE">
        <w:rPr>
          <w:rtl/>
        </w:rPr>
        <w:t>מקלב</w:t>
      </w:r>
      <w:proofErr w:type="spellEnd"/>
    </w:p>
    <w:p w:rsidR="00927E6F" w:rsidRPr="007D5DAE" w:rsidRDefault="00927E6F" w:rsidP="00EC1FB3">
      <w:pPr>
        <w:ind w:firstLine="0"/>
        <w:rPr>
          <w:u w:val="single"/>
        </w:rPr>
      </w:pPr>
    </w:p>
    <w:p w:rsidR="00E64116" w:rsidRPr="007D5DAE" w:rsidRDefault="00E64116" w:rsidP="00DE5B80">
      <w:pPr>
        <w:ind w:firstLine="0"/>
        <w:rPr>
          <w:rtl/>
        </w:rPr>
      </w:pPr>
    </w:p>
    <w:p w:rsidR="000C47F5" w:rsidRPr="007D5DA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D5DAE">
        <w:rPr>
          <w:rFonts w:hint="cs"/>
          <w:b/>
          <w:bCs/>
          <w:u w:val="single"/>
          <w:rtl/>
        </w:rPr>
        <w:t>חברי הכנסת:</w:t>
      </w:r>
    </w:p>
    <w:p w:rsidR="00927E6F" w:rsidRPr="007D5DAE" w:rsidRDefault="00927E6F" w:rsidP="00DE5B80">
      <w:pPr>
        <w:ind w:firstLine="0"/>
        <w:rPr>
          <w:rtl/>
        </w:rPr>
      </w:pPr>
      <w:r w:rsidRPr="007D5DAE">
        <w:rPr>
          <w:rFonts w:hint="cs"/>
          <w:rtl/>
        </w:rPr>
        <w:t>ינון אזולאי</w:t>
      </w:r>
    </w:p>
    <w:p w:rsidR="00BF5BA7" w:rsidRPr="007D5DAE" w:rsidRDefault="00BF5BA7" w:rsidP="00DE5B80">
      <w:pPr>
        <w:ind w:firstLine="0"/>
        <w:rPr>
          <w:rtl/>
        </w:rPr>
      </w:pPr>
      <w:r w:rsidRPr="007D5DAE">
        <w:rPr>
          <w:rFonts w:hint="cs"/>
          <w:rtl/>
        </w:rPr>
        <w:t>משה ארבל</w:t>
      </w:r>
    </w:p>
    <w:p w:rsidR="00927E6F" w:rsidRPr="007D5DAE" w:rsidRDefault="00927E6F" w:rsidP="00DE5B80">
      <w:pPr>
        <w:ind w:firstLine="0"/>
        <w:rPr>
          <w:rtl/>
        </w:rPr>
      </w:pPr>
      <w:r w:rsidRPr="007D5DAE">
        <w:rPr>
          <w:rFonts w:hint="cs"/>
          <w:rtl/>
        </w:rPr>
        <w:t>רם בן ברק</w:t>
      </w:r>
    </w:p>
    <w:p w:rsidR="00927E6F" w:rsidRPr="007D5DAE" w:rsidRDefault="00927E6F" w:rsidP="00DE5B80">
      <w:pPr>
        <w:ind w:firstLine="0"/>
        <w:rPr>
          <w:rtl/>
        </w:rPr>
      </w:pPr>
      <w:r w:rsidRPr="007D5DAE">
        <w:rPr>
          <w:rFonts w:hint="cs"/>
          <w:rtl/>
        </w:rPr>
        <w:t>יעל רון בן משה</w:t>
      </w:r>
    </w:p>
    <w:p w:rsidR="000C47F5" w:rsidRDefault="00927E6F" w:rsidP="00DE5B80">
      <w:pPr>
        <w:ind w:firstLine="0"/>
        <w:rPr>
          <w:rtl/>
        </w:rPr>
      </w:pPr>
      <w:r w:rsidRPr="007D5DAE">
        <w:rPr>
          <w:rFonts w:hint="cs"/>
          <w:rtl/>
        </w:rPr>
        <w:t>נירה שפק</w:t>
      </w:r>
    </w:p>
    <w:p w:rsidR="00927E6F" w:rsidRPr="0082136D" w:rsidRDefault="00927E6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4798"/>
      </w:tblGrid>
      <w:tr w:rsidR="007D5DAE" w:rsidTr="00442CED"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דפנה טיש </w:t>
            </w:r>
            <w:proofErr w:type="spellStart"/>
            <w:r>
              <w:rPr>
                <w:rFonts w:hint="cs"/>
                <w:rtl/>
              </w:rPr>
              <w:t>פייגנבוים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ייעוץ משפטי, משרד החקלאות ופיתוח הכפר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</w:t>
            </w:r>
            <w:proofErr w:type="spellStart"/>
            <w:r>
              <w:rPr>
                <w:rtl/>
              </w:rPr>
              <w:t>פרידקין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אסטרטגיה, משרד החקלאות ופיתוח הכפר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מים ותעופה באגף תקציבים, משרד האוצר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דוידוביץ'</w:t>
            </w:r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שי </w:t>
            </w:r>
            <w:proofErr w:type="spellStart"/>
            <w:r>
              <w:rPr>
                <w:rFonts w:hint="cs"/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הערכת סיכונים, משרד הבריאות</w:t>
            </w:r>
          </w:p>
        </w:tc>
      </w:tr>
      <w:tr w:rsidR="00EE728A" w:rsidTr="00442CED">
        <w:tc>
          <w:tcPr>
            <w:tcW w:w="0" w:type="auto"/>
            <w:shd w:val="clear" w:color="auto" w:fill="auto"/>
          </w:tcPr>
          <w:p w:rsidR="00EE728A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תמיר שגיא</w:t>
            </w:r>
          </w:p>
        </w:tc>
        <w:tc>
          <w:tcPr>
            <w:tcW w:w="0" w:type="auto"/>
            <w:shd w:val="clear" w:color="auto" w:fill="auto"/>
          </w:tcPr>
          <w:p w:rsidR="00EE728A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28A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תכנון ואסטרטגיה, הרשות להגנת הצרכן ולסחר הוגן</w:t>
            </w:r>
          </w:p>
        </w:tc>
      </w:tr>
      <w:tr w:rsidR="00EE728A" w:rsidTr="00442CED">
        <w:tc>
          <w:tcPr>
            <w:tcW w:w="0" w:type="auto"/>
            <w:shd w:val="clear" w:color="auto" w:fill="auto"/>
          </w:tcPr>
          <w:p w:rsidR="00EE728A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EE728A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28A" w:rsidRDefault="00EE728A" w:rsidP="00EE72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צוות אזרחי, הרשות להגנת הצרכן ולסחר הוגן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7D5D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רשתות המזון, </w:t>
            </w:r>
            <w:r w:rsidR="00EE728A">
              <w:rPr>
                <w:rFonts w:hint="cs"/>
                <w:rtl/>
              </w:rPr>
              <w:t>איגוד לשכות המסחר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מאירי</w:t>
            </w:r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היועץ המשפטי, שופרסל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יוני </w:t>
            </w:r>
            <w:proofErr w:type="spellStart"/>
            <w:r>
              <w:rPr>
                <w:rFonts w:hint="cs"/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המשק, תנועת המושבים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 עוז</w:t>
            </w:r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ארגון  מגדלי דגים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דורית אורלי</w:t>
            </w:r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דוברת, ארגון מגדלי דגים</w:t>
            </w:r>
          </w:p>
        </w:tc>
      </w:tr>
      <w:tr w:rsidR="007D5DAE" w:rsidTr="00442CED"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ירון </w:t>
            </w:r>
            <w:proofErr w:type="spellStart"/>
            <w:r>
              <w:rPr>
                <w:rFonts w:hint="cs"/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5DAE" w:rsidRDefault="00EE72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הרשות, רשות ההסתדרות לצרכנות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42CED" w:rsidRPr="008713A4" w:rsidRDefault="00442CED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27E6F" w:rsidP="00D40A29">
      <w:pPr>
        <w:ind w:firstLine="0"/>
        <w:rPr>
          <w:rtl/>
        </w:rPr>
      </w:pPr>
      <w:r>
        <w:rPr>
          <w:rtl/>
        </w:rPr>
        <w:lastRenderedPageBreak/>
        <w:t>איתי עצמון</w:t>
      </w:r>
    </w:p>
    <w:p w:rsidR="00B03C1F" w:rsidRPr="008713A4" w:rsidRDefault="00B03C1F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7E6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3C1F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B03C1F" w:rsidRDefault="00B03C1F" w:rsidP="008320F6">
      <w:pPr>
        <w:ind w:firstLine="0"/>
        <w:rPr>
          <w:rtl/>
        </w:rPr>
      </w:pPr>
    </w:p>
    <w:p w:rsidR="00B03C1F" w:rsidRDefault="00B03C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62BD" w:rsidRDefault="00E462BD" w:rsidP="00E462BD">
      <w:pPr>
        <w:pStyle w:val="a6"/>
        <w:keepNext/>
        <w:rPr>
          <w:rtl/>
        </w:rPr>
      </w:pPr>
      <w:bookmarkStart w:id="17" w:name="ET_subject_631231_6"/>
      <w:bookmarkStart w:id="18" w:name="ET_subject_631103_4"/>
      <w:r w:rsidRPr="00B03C1F">
        <w:rPr>
          <w:rStyle w:val="TagStyle"/>
          <w:rtl/>
        </w:rPr>
        <w:lastRenderedPageBreak/>
        <w:t xml:space="preserve">&lt;&lt; נושא &gt;&gt; </w:t>
      </w:r>
      <w:r w:rsidR="005E6AB7">
        <w:rPr>
          <w:rFonts w:hint="cs"/>
          <w:rtl/>
        </w:rPr>
        <w:t>1. ה</w:t>
      </w:r>
      <w:r>
        <w:rPr>
          <w:rtl/>
        </w:rPr>
        <w:t>צעת חוק לפיקוח על ייצור הצמח ושיווקו (תיקון - חובת סימון ארץ הייצור של צמחים הנמכרים בתפזורת), התשפ"ב-2021, פ/2645/24</w:t>
      </w:r>
      <w:r w:rsidRPr="00B03C1F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  <w:bookmarkEnd w:id="17"/>
    </w:p>
    <w:p w:rsidR="00B03C1F" w:rsidRDefault="00B03C1F" w:rsidP="00E462BD">
      <w:pPr>
        <w:pStyle w:val="a6"/>
        <w:keepNext/>
        <w:rPr>
          <w:rtl/>
        </w:rPr>
      </w:pPr>
      <w:r w:rsidRPr="00B03C1F">
        <w:rPr>
          <w:rStyle w:val="TagStyle"/>
          <w:rtl/>
        </w:rPr>
        <w:t xml:space="preserve"> &lt;&lt; נושא &gt;&gt; </w:t>
      </w:r>
      <w:r w:rsidR="005E6AB7">
        <w:rPr>
          <w:rFonts w:hint="cs"/>
          <w:rtl/>
        </w:rPr>
        <w:t>2. ה</w:t>
      </w:r>
      <w:r>
        <w:rPr>
          <w:rtl/>
        </w:rPr>
        <w:t>צעת חוק הגנת הצרכן (תיקון - סימון תוצרת חקלאית שאינה ארוזה מראש), התשפ"א-2021, פ/519/24</w:t>
      </w:r>
      <w:r w:rsidRPr="00B03C1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:rsidR="00B03C1F" w:rsidRDefault="00B03C1F" w:rsidP="00B03C1F">
      <w:pPr>
        <w:pStyle w:val="a6"/>
        <w:keepNext/>
        <w:rPr>
          <w:rtl/>
        </w:rPr>
      </w:pPr>
      <w:bookmarkStart w:id="19" w:name="ET_subject_631224_5"/>
      <w:r w:rsidRPr="00B03C1F">
        <w:rPr>
          <w:rStyle w:val="TagStyle"/>
          <w:rtl/>
        </w:rPr>
        <w:t xml:space="preserve"> &lt;&lt; נושא &gt;&gt; </w:t>
      </w:r>
      <w:r w:rsidR="005E6AB7">
        <w:rPr>
          <w:rFonts w:hint="cs"/>
          <w:rtl/>
        </w:rPr>
        <w:t>3. ה</w:t>
      </w:r>
      <w:r>
        <w:rPr>
          <w:rtl/>
        </w:rPr>
        <w:t>צעת חוק הגנת הצרכן (תיקון - סימון תוצרת חקלאית שאינה ארוזה מראש), התשפ''א-2021, פ/897/24</w:t>
      </w:r>
      <w:r w:rsidRPr="00B03C1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:rsidR="00B03C1F" w:rsidRDefault="00B03C1F">
      <w:pPr>
        <w:bidi w:val="0"/>
        <w:spacing w:line="240" w:lineRule="auto"/>
        <w:ind w:firstLine="0"/>
        <w:jc w:val="left"/>
        <w:rPr>
          <w:rtl/>
        </w:rPr>
      </w:pPr>
    </w:p>
    <w:p w:rsidR="00E462BD" w:rsidRDefault="00E462BD" w:rsidP="00E462BD">
      <w:pPr>
        <w:pStyle w:val="af6"/>
        <w:keepNext/>
        <w:rPr>
          <w:rtl/>
        </w:rPr>
      </w:pPr>
      <w:bookmarkStart w:id="20" w:name="ET_yor_5765_7"/>
      <w:r w:rsidRPr="00E462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6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E462BD" w:rsidRDefault="00E462BD" w:rsidP="00E462BD">
      <w:pPr>
        <w:pStyle w:val="KeepWithNext"/>
        <w:rPr>
          <w:rtl/>
        </w:rPr>
      </w:pPr>
    </w:p>
    <w:p w:rsidR="00E462BD" w:rsidRDefault="00E462BD" w:rsidP="00E462BD">
      <w:pPr>
        <w:rPr>
          <w:rtl/>
        </w:rPr>
      </w:pPr>
      <w:r>
        <w:rPr>
          <w:rFonts w:hint="cs"/>
          <w:rtl/>
        </w:rPr>
        <w:t xml:space="preserve">בוקר טוב לכולם. אנחנו במרתון חקיקה לחוקים </w:t>
      </w:r>
      <w:bookmarkStart w:id="21" w:name="_ETM_Q1_543771"/>
      <w:bookmarkEnd w:id="21"/>
      <w:r>
        <w:rPr>
          <w:rFonts w:hint="cs"/>
          <w:rtl/>
        </w:rPr>
        <w:t>חשובים שהונחו על שולחן הכנסת, ואנחנו</w:t>
      </w:r>
      <w:bookmarkStart w:id="22" w:name="_ETM_Q1_548998"/>
      <w:bookmarkEnd w:id="22"/>
      <w:r>
        <w:rPr>
          <w:rFonts w:hint="cs"/>
          <w:rtl/>
        </w:rPr>
        <w:t xml:space="preserve"> רוצים להספיק </w:t>
      </w:r>
      <w:bookmarkStart w:id="23" w:name="_ETM_Q1_544351"/>
      <w:bookmarkEnd w:id="23"/>
      <w:r>
        <w:rPr>
          <w:rFonts w:hint="cs"/>
          <w:rtl/>
        </w:rPr>
        <w:t xml:space="preserve">אותם </w:t>
      </w:r>
      <w:bookmarkStart w:id="24" w:name="_ETM_Q1_545456"/>
      <w:bookmarkEnd w:id="24"/>
      <w:r>
        <w:rPr>
          <w:rFonts w:hint="cs"/>
          <w:rtl/>
        </w:rPr>
        <w:t>ולהרוויח אותם, והם מיטיבים עם האזרחים</w:t>
      </w:r>
      <w:bookmarkStart w:id="25" w:name="_ETM_Q1_547941"/>
      <w:bookmarkEnd w:id="25"/>
      <w:r>
        <w:rPr>
          <w:rFonts w:hint="cs"/>
          <w:rtl/>
        </w:rPr>
        <w:t xml:space="preserve">. אחד החוקים שהוצעו </w:t>
      </w:r>
      <w:bookmarkStart w:id="26" w:name="_ETM_Q1_550668"/>
      <w:bookmarkEnd w:id="26"/>
      <w:r>
        <w:rPr>
          <w:rFonts w:hint="cs"/>
          <w:rtl/>
        </w:rPr>
        <w:t xml:space="preserve">על ידי מגוון חברי כנסת </w:t>
      </w:r>
      <w:bookmarkStart w:id="27" w:name="_ETM_Q1_552842"/>
      <w:bookmarkEnd w:id="27"/>
      <w:r>
        <w:rPr>
          <w:rFonts w:hint="cs"/>
          <w:rtl/>
        </w:rPr>
        <w:t xml:space="preserve">שאני אזכיר בשמם, משרתים את </w:t>
      </w:r>
      <w:bookmarkStart w:id="28" w:name="_ETM_Q1_561628"/>
      <w:bookmarkEnd w:id="28"/>
      <w:r>
        <w:rPr>
          <w:rFonts w:hint="cs"/>
          <w:rtl/>
        </w:rPr>
        <w:t xml:space="preserve">הבחירה של </w:t>
      </w:r>
      <w:bookmarkStart w:id="29" w:name="_ETM_Q1_559181"/>
      <w:bookmarkEnd w:id="29"/>
      <w:r>
        <w:rPr>
          <w:rFonts w:hint="cs"/>
          <w:rtl/>
        </w:rPr>
        <w:t xml:space="preserve">האזרח הישראלי לבחור תוצרת ישראלית שהיא איכותית, מפוקחת, לקנות תפוח מהגולן </w:t>
      </w:r>
      <w:bookmarkStart w:id="30" w:name="_ETM_Q1_565691"/>
      <w:bookmarkEnd w:id="30"/>
      <w:r>
        <w:rPr>
          <w:rFonts w:hint="cs"/>
          <w:rtl/>
        </w:rPr>
        <w:t xml:space="preserve">ותפוח אדמה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עזה, </w:t>
      </w:r>
      <w:bookmarkStart w:id="31" w:name="_ETM_Q1_571197"/>
      <w:bookmarkEnd w:id="31"/>
      <w:r>
        <w:rPr>
          <w:rFonts w:hint="cs"/>
          <w:rtl/>
        </w:rPr>
        <w:t xml:space="preserve">ולדעת שזה </w:t>
      </w:r>
      <w:bookmarkStart w:id="32" w:name="_ETM_Q1_568001"/>
      <w:bookmarkEnd w:id="32"/>
      <w:r>
        <w:rPr>
          <w:rFonts w:hint="cs"/>
          <w:rtl/>
        </w:rPr>
        <w:t xml:space="preserve">תוצרת </w:t>
      </w:r>
      <w:bookmarkStart w:id="33" w:name="_ETM_Q1_568389"/>
      <w:bookmarkEnd w:id="33"/>
      <w:r>
        <w:rPr>
          <w:rFonts w:hint="cs"/>
          <w:rtl/>
        </w:rPr>
        <w:t>ישראלית בפיקוח ישראלי ובאיכות ישראלית.</w:t>
      </w:r>
      <w:bookmarkStart w:id="34" w:name="_ETM_Q1_572343"/>
      <w:bookmarkEnd w:id="34"/>
      <w:r>
        <w:rPr>
          <w:rFonts w:hint="cs"/>
          <w:rtl/>
        </w:rPr>
        <w:t xml:space="preserve"> אז </w:t>
      </w:r>
      <w:bookmarkStart w:id="35" w:name="_ETM_Q1_573061"/>
      <w:bookmarkEnd w:id="35"/>
      <w:r>
        <w:rPr>
          <w:rFonts w:hint="cs"/>
          <w:rtl/>
        </w:rPr>
        <w:t>זה חוק סימון תוצרת חקלאית.</w:t>
      </w:r>
    </w:p>
    <w:p w:rsidR="00E462BD" w:rsidRDefault="00E462BD" w:rsidP="00E462BD">
      <w:pPr>
        <w:rPr>
          <w:rtl/>
        </w:rPr>
      </w:pPr>
      <w:bookmarkStart w:id="36" w:name="_ETM_Q1_582557"/>
      <w:bookmarkStart w:id="37" w:name="_ETM_Q1_582623"/>
      <w:bookmarkEnd w:id="36"/>
      <w:bookmarkEnd w:id="37"/>
    </w:p>
    <w:p w:rsidR="00E462BD" w:rsidRDefault="00E462BD" w:rsidP="00E462BD">
      <w:pPr>
        <w:rPr>
          <w:rtl/>
        </w:rPr>
      </w:pPr>
      <w:bookmarkStart w:id="38" w:name="_ETM_Q1_582716"/>
      <w:bookmarkStart w:id="39" w:name="_ETM_Q1_582775"/>
      <w:bookmarkEnd w:id="38"/>
      <w:bookmarkEnd w:id="39"/>
      <w:r>
        <w:rPr>
          <w:rFonts w:hint="cs"/>
          <w:rtl/>
        </w:rPr>
        <w:t xml:space="preserve">החוקים האלה הוצעו על ידי מגוון חברי כנסת, וראוי </w:t>
      </w:r>
      <w:bookmarkStart w:id="40" w:name="_ETM_Q1_583041"/>
      <w:bookmarkEnd w:id="40"/>
      <w:r>
        <w:rPr>
          <w:rFonts w:hint="cs"/>
          <w:rtl/>
        </w:rPr>
        <w:t xml:space="preserve">שנמזג אותם כדי להתקדם בדיון הזה ולהרוויח בתוך שעה </w:t>
      </w:r>
      <w:bookmarkStart w:id="41" w:name="_ETM_Q1_587521"/>
      <w:bookmarkEnd w:id="41"/>
      <w:r>
        <w:rPr>
          <w:rFonts w:hint="cs"/>
          <w:rtl/>
        </w:rPr>
        <w:t xml:space="preserve">ו-10 דקות חוק נוסף לספר החוקים של מדינת </w:t>
      </w:r>
      <w:bookmarkStart w:id="42" w:name="_ETM_Q1_599255"/>
      <w:bookmarkEnd w:id="42"/>
      <w:r>
        <w:rPr>
          <w:rFonts w:hint="cs"/>
          <w:rtl/>
        </w:rPr>
        <w:t>ישראל.</w:t>
      </w:r>
    </w:p>
    <w:p w:rsidR="00E462BD" w:rsidRDefault="00E462BD" w:rsidP="00E462BD">
      <w:pPr>
        <w:rPr>
          <w:rtl/>
        </w:rPr>
      </w:pPr>
    </w:p>
    <w:p w:rsidR="00E462BD" w:rsidRDefault="00E462BD" w:rsidP="00E462BD">
      <w:pPr>
        <w:rPr>
          <w:rtl/>
        </w:rPr>
      </w:pPr>
      <w:bookmarkStart w:id="43" w:name="_ETM_Q1_603681"/>
      <w:r>
        <w:rPr>
          <w:rFonts w:hint="cs"/>
          <w:rtl/>
        </w:rPr>
        <w:t>הצעת חוק הגנת הצרכן</w:t>
      </w:r>
      <w:bookmarkStart w:id="44" w:name="_ETM_Q1_595371"/>
      <w:bookmarkEnd w:id="44"/>
      <w:r>
        <w:rPr>
          <w:rFonts w:hint="cs"/>
          <w:rtl/>
        </w:rPr>
        <w:t xml:space="preserve"> (סימון תוצרת חקלאית שאינה ארוזה מראש</w:t>
      </w:r>
      <w:bookmarkStart w:id="45" w:name="_ETM_Q1_598271"/>
      <w:bookmarkEnd w:id="45"/>
      <w:bookmarkEnd w:id="43"/>
      <w:r>
        <w:rPr>
          <w:rFonts w:hint="cs"/>
          <w:rtl/>
        </w:rPr>
        <w:t>), התשפ"א-2021</w:t>
      </w:r>
      <w:bookmarkStart w:id="46" w:name="_ETM_Q1_604091"/>
      <w:bookmarkEnd w:id="46"/>
      <w:r>
        <w:rPr>
          <w:rFonts w:hint="cs"/>
          <w:rtl/>
        </w:rPr>
        <w:t xml:space="preserve">, של חה"כ ינון אזולאי וחה"כ משה ארבל; הצעת חוק הגנת הצרכן (סימון תוצרת חקלאית שאינה ארוזה מראש), התשפ"א-2021, של חה"כ רם בן ברק, </w:t>
      </w:r>
      <w:bookmarkStart w:id="47" w:name="_ETM_Q1_610951"/>
      <w:bookmarkEnd w:id="47"/>
      <w:r>
        <w:rPr>
          <w:rFonts w:hint="cs"/>
          <w:rtl/>
        </w:rPr>
        <w:t xml:space="preserve">חה"כ נירה </w:t>
      </w:r>
      <w:bookmarkStart w:id="48" w:name="_ETM_Q1_612996"/>
      <w:bookmarkEnd w:id="48"/>
      <w:r>
        <w:rPr>
          <w:rFonts w:hint="cs"/>
          <w:rtl/>
        </w:rPr>
        <w:t>שפק, חה"כ רם שפע וחה"כ אופיר סופר</w:t>
      </w:r>
      <w:bookmarkStart w:id="49" w:name="_ETM_Q1_615081"/>
      <w:bookmarkStart w:id="50" w:name="_ETM_Q1_615317"/>
      <w:bookmarkEnd w:id="49"/>
      <w:bookmarkEnd w:id="50"/>
      <w:r>
        <w:rPr>
          <w:rFonts w:hint="cs"/>
          <w:rtl/>
        </w:rPr>
        <w:t>;</w:t>
      </w:r>
      <w:bookmarkStart w:id="51" w:name="_ETM_Q1_615509"/>
      <w:bookmarkEnd w:id="51"/>
      <w:r>
        <w:rPr>
          <w:rFonts w:hint="cs"/>
        </w:rPr>
        <w:t xml:space="preserve"> </w:t>
      </w:r>
      <w:bookmarkStart w:id="52" w:name="_ETM_Q1_618979"/>
      <w:bookmarkEnd w:id="52"/>
      <w:r>
        <w:rPr>
          <w:rFonts w:hint="cs"/>
          <w:rtl/>
        </w:rPr>
        <w:t xml:space="preserve">והצעה שלישית, </w:t>
      </w:r>
      <w:bookmarkStart w:id="53" w:name="_ETM_Q1_615611"/>
      <w:bookmarkEnd w:id="53"/>
      <w:proofErr w:type="spellStart"/>
      <w:r>
        <w:rPr>
          <w:rFonts w:hint="cs"/>
          <w:rtl/>
        </w:rPr>
        <w:t>הצ"ח</w:t>
      </w:r>
      <w:proofErr w:type="spellEnd"/>
      <w:r>
        <w:rPr>
          <w:rFonts w:hint="cs"/>
          <w:rtl/>
        </w:rPr>
        <w:t xml:space="preserve"> לפיקוח על ייצור הצ</w:t>
      </w:r>
      <w:bookmarkStart w:id="54" w:name="_ETM_Q1_620172"/>
      <w:bookmarkEnd w:id="54"/>
      <w:r>
        <w:rPr>
          <w:rFonts w:hint="cs"/>
          <w:rtl/>
        </w:rPr>
        <w:t xml:space="preserve">מח ושיווקו </w:t>
      </w:r>
      <w:bookmarkStart w:id="55" w:name="_ETM_Q1_626297"/>
      <w:bookmarkStart w:id="56" w:name="_ETM_Q1_627233"/>
      <w:bookmarkStart w:id="57" w:name="_ETM_Q1_625481"/>
      <w:bookmarkStart w:id="58" w:name="_ETM_Q1_627458"/>
      <w:bookmarkEnd w:id="55"/>
      <w:bookmarkEnd w:id="56"/>
      <w:bookmarkEnd w:id="57"/>
      <w:bookmarkEnd w:id="58"/>
      <w:r w:rsidR="007D53FB">
        <w:rPr>
          <w:rFonts w:hint="cs"/>
          <w:rtl/>
        </w:rPr>
        <w:t>(</w:t>
      </w:r>
      <w:bookmarkStart w:id="59" w:name="_ETM_Q1_622871"/>
      <w:bookmarkEnd w:id="59"/>
      <w:r w:rsidR="007D53FB">
        <w:rPr>
          <w:rFonts w:hint="cs"/>
          <w:rtl/>
        </w:rPr>
        <w:t xml:space="preserve">חובת סימון </w:t>
      </w:r>
      <w:bookmarkStart w:id="60" w:name="_ETM_Q1_625722"/>
      <w:bookmarkEnd w:id="60"/>
      <w:r w:rsidR="007D53FB">
        <w:rPr>
          <w:rFonts w:hint="cs"/>
          <w:rtl/>
        </w:rPr>
        <w:t>ארץ הייצור של צמחים הנמכרים בתפזור</w:t>
      </w:r>
      <w:bookmarkStart w:id="61" w:name="_ETM_Q1_625690"/>
      <w:bookmarkEnd w:id="61"/>
      <w:r w:rsidR="007D53FB">
        <w:rPr>
          <w:rFonts w:hint="cs"/>
          <w:rtl/>
        </w:rPr>
        <w:t>ת), התשפ"ב-2021</w:t>
      </w:r>
      <w:bookmarkStart w:id="62" w:name="_ETM_Q1_625601"/>
      <w:bookmarkEnd w:id="62"/>
      <w:r w:rsidR="007D53FB">
        <w:rPr>
          <w:rFonts w:hint="cs"/>
          <w:rtl/>
        </w:rPr>
        <w:t xml:space="preserve">, של חה"כ יעל </w:t>
      </w:r>
      <w:bookmarkStart w:id="63" w:name="_ETM_Q1_630469"/>
      <w:bookmarkEnd w:id="63"/>
      <w:r w:rsidR="007D53FB">
        <w:rPr>
          <w:rFonts w:hint="cs"/>
          <w:rtl/>
        </w:rPr>
        <w:t>רון בן משה.</w:t>
      </w:r>
    </w:p>
    <w:p w:rsidR="007D53FB" w:rsidRDefault="007D53FB" w:rsidP="00E462BD">
      <w:pPr>
        <w:rPr>
          <w:rtl/>
        </w:rPr>
      </w:pPr>
    </w:p>
    <w:p w:rsidR="007D53FB" w:rsidRDefault="007D53FB" w:rsidP="007D53FB">
      <w:pPr>
        <w:rPr>
          <w:rtl/>
        </w:rPr>
      </w:pPr>
      <w:r>
        <w:rPr>
          <w:rFonts w:hint="cs"/>
          <w:rtl/>
        </w:rPr>
        <w:t xml:space="preserve">אני רוצה להתנצל, כי אני עליתי הבוקר לשידור </w:t>
      </w:r>
      <w:bookmarkStart w:id="64" w:name="_ETM_Q1_630060"/>
      <w:bookmarkEnd w:id="64"/>
      <w:r>
        <w:rPr>
          <w:rFonts w:hint="cs"/>
          <w:rtl/>
        </w:rPr>
        <w:t>ברדיו, וידעתי רק על ההצעה של יעל</w:t>
      </w:r>
      <w:bookmarkStart w:id="65" w:name="_ETM_Q1_642076"/>
      <w:bookmarkStart w:id="66" w:name="_ETM_Q1_637440"/>
      <w:bookmarkStart w:id="67" w:name="_ETM_Q1_632690"/>
      <w:bookmarkEnd w:id="65"/>
      <w:bookmarkEnd w:id="66"/>
      <w:bookmarkEnd w:id="67"/>
      <w:r>
        <w:rPr>
          <w:rFonts w:hint="cs"/>
          <w:rtl/>
        </w:rPr>
        <w:t xml:space="preserve">, אבל לא </w:t>
      </w:r>
      <w:bookmarkStart w:id="68" w:name="_ETM_Q1_639618"/>
      <w:bookmarkEnd w:id="68"/>
      <w:r>
        <w:rPr>
          <w:rFonts w:hint="cs"/>
          <w:rtl/>
        </w:rPr>
        <w:t>על שתי ההצעות האחרות. והקרדיט מתחלק וראוי לכ</w:t>
      </w:r>
      <w:bookmarkStart w:id="69" w:name="_ETM_Q1_638600"/>
      <w:bookmarkEnd w:id="69"/>
      <w:r>
        <w:rPr>
          <w:rFonts w:hint="cs"/>
          <w:rtl/>
        </w:rPr>
        <w:t xml:space="preserve">ל חברי </w:t>
      </w:r>
      <w:bookmarkStart w:id="70" w:name="_ETM_Q1_644587"/>
      <w:bookmarkEnd w:id="70"/>
      <w:r>
        <w:rPr>
          <w:rFonts w:hint="cs"/>
          <w:rtl/>
        </w:rPr>
        <w:t xml:space="preserve">הכנסת שהביאו את ההצעות הללו. ואנחנו צריכים </w:t>
      </w:r>
      <w:bookmarkStart w:id="71" w:name="_ETM_Q1_646581"/>
      <w:bookmarkEnd w:id="71"/>
      <w:r>
        <w:rPr>
          <w:rFonts w:hint="cs"/>
          <w:rtl/>
        </w:rPr>
        <w:t xml:space="preserve">להצביע על המיזוג </w:t>
      </w:r>
      <w:bookmarkStart w:id="72" w:name="_ETM_Q1_650074"/>
      <w:bookmarkEnd w:id="72"/>
      <w:r>
        <w:rPr>
          <w:rFonts w:hint="cs"/>
          <w:rtl/>
        </w:rPr>
        <w:t xml:space="preserve">שלהן לפני </w:t>
      </w:r>
      <w:bookmarkStart w:id="73" w:name="_ETM_Q1_646857"/>
      <w:bookmarkEnd w:id="73"/>
      <w:r>
        <w:rPr>
          <w:rFonts w:hint="cs"/>
          <w:rtl/>
        </w:rPr>
        <w:t>שנדון במהות החוק. אז מי בעד מיזוג הצעות החוק?</w:t>
      </w:r>
      <w:bookmarkStart w:id="74" w:name="_ETM_Q1_652420"/>
      <w:bookmarkEnd w:id="74"/>
      <w:r>
        <w:rPr>
          <w:rFonts w:hint="cs"/>
          <w:rtl/>
        </w:rPr>
        <w:t xml:space="preserve"> אני בעד. אתם לא יכולים להצביע, לדעתי</w:t>
      </w:r>
      <w:bookmarkStart w:id="75" w:name="_ETM_Q1_657350"/>
      <w:bookmarkEnd w:id="75"/>
      <w:r>
        <w:rPr>
          <w:rFonts w:hint="cs"/>
          <w:rtl/>
        </w:rPr>
        <w:t>.</w:t>
      </w:r>
      <w:bookmarkStart w:id="76" w:name="_ETM_Q1_656330"/>
      <w:bookmarkEnd w:id="76"/>
      <w:r>
        <w:rPr>
          <w:rFonts w:hint="cs"/>
          <w:rtl/>
        </w:rPr>
        <w:t xml:space="preserve"> אבל </w:t>
      </w:r>
      <w:bookmarkStart w:id="77" w:name="_ETM_Q1_660413"/>
      <w:bookmarkEnd w:id="77"/>
      <w:r>
        <w:rPr>
          <w:rFonts w:hint="cs"/>
          <w:rtl/>
        </w:rPr>
        <w:t>אתם יכולים בכיף, אם זה עושה לכם טוב.</w:t>
      </w:r>
    </w:p>
    <w:p w:rsidR="00B704FD" w:rsidRDefault="00B704FD" w:rsidP="00B704FD">
      <w:pPr>
        <w:rPr>
          <w:rtl/>
        </w:rPr>
      </w:pPr>
      <w:bookmarkStart w:id="78" w:name="_ETM_Q1_657670"/>
      <w:bookmarkStart w:id="79" w:name="_ETM_Q1_665315"/>
      <w:bookmarkEnd w:id="78"/>
      <w:bookmarkEnd w:id="79"/>
    </w:p>
    <w:p w:rsidR="00B704FD" w:rsidRDefault="00B704FD" w:rsidP="00B704FD">
      <w:pPr>
        <w:pStyle w:val="a4"/>
        <w:keepNext/>
        <w:rPr>
          <w:rtl/>
        </w:rPr>
      </w:pPr>
      <w:bookmarkStart w:id="80" w:name="ET_speaker_5726_8"/>
      <w:r w:rsidRPr="00B704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0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B704FD" w:rsidRDefault="00B704FD" w:rsidP="00B704FD">
      <w:pPr>
        <w:pStyle w:val="KeepWithNext"/>
        <w:rPr>
          <w:rtl/>
        </w:rPr>
      </w:pPr>
    </w:p>
    <w:p w:rsidR="00B704FD" w:rsidRDefault="00B704FD" w:rsidP="00B704FD">
      <w:pPr>
        <w:rPr>
          <w:rtl/>
        </w:rPr>
      </w:pPr>
      <w:bookmarkStart w:id="81" w:name="_ETM_Q1_665832"/>
      <w:bookmarkStart w:id="82" w:name="_ETM_Q1_665883"/>
      <w:bookmarkStart w:id="83" w:name="_ETM_Q1_661150"/>
      <w:bookmarkEnd w:id="81"/>
      <w:bookmarkEnd w:id="82"/>
      <w:bookmarkEnd w:id="83"/>
      <w:r>
        <w:rPr>
          <w:rFonts w:hint="cs"/>
          <w:rtl/>
        </w:rPr>
        <w:t>גם לא יכולנו להתראיין בבוקר אצל קלמן, ולהגיב על מה שאמרת</w:t>
      </w:r>
      <w:bookmarkStart w:id="84" w:name="_ETM_Q1_661090"/>
      <w:bookmarkEnd w:id="84"/>
      <w:r>
        <w:rPr>
          <w:rFonts w:hint="cs"/>
          <w:rtl/>
        </w:rPr>
        <w:t>. ואנחנו מבינים את זה. זה בסדר. אתה נמצא בתקופה בחירות.</w:t>
      </w:r>
    </w:p>
    <w:p w:rsidR="00B704FD" w:rsidRDefault="00B704FD" w:rsidP="00B704FD">
      <w:pPr>
        <w:rPr>
          <w:rtl/>
        </w:rPr>
      </w:pPr>
      <w:bookmarkStart w:id="85" w:name="_ETM_Q1_664010"/>
      <w:bookmarkEnd w:id="85"/>
    </w:p>
    <w:p w:rsidR="00B704FD" w:rsidRDefault="00B704FD" w:rsidP="00B704FD">
      <w:pPr>
        <w:pStyle w:val="af6"/>
        <w:keepNext/>
        <w:rPr>
          <w:rtl/>
        </w:rPr>
      </w:pPr>
      <w:bookmarkStart w:id="86" w:name="ET_yor_5765_9"/>
      <w:r w:rsidRPr="00B704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0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B704FD" w:rsidRDefault="00B704FD" w:rsidP="00B704FD">
      <w:pPr>
        <w:pStyle w:val="KeepWithNext"/>
        <w:rPr>
          <w:rtl/>
        </w:rPr>
      </w:pPr>
    </w:p>
    <w:p w:rsidR="00B704FD" w:rsidRPr="00B704FD" w:rsidRDefault="00B704FD" w:rsidP="00B704FD">
      <w:pPr>
        <w:rPr>
          <w:rtl/>
        </w:rPr>
      </w:pPr>
      <w:bookmarkStart w:id="87" w:name="_ETM_Q1_664644"/>
      <w:bookmarkEnd w:id="87"/>
      <w:r>
        <w:rPr>
          <w:rFonts w:hint="cs"/>
          <w:rtl/>
        </w:rPr>
        <w:t xml:space="preserve">מי בעד? מי נגד? מי </w:t>
      </w:r>
      <w:bookmarkStart w:id="88" w:name="_ETM_Q1_676220"/>
      <w:bookmarkEnd w:id="88"/>
      <w:r>
        <w:rPr>
          <w:rFonts w:hint="cs"/>
          <w:rtl/>
        </w:rPr>
        <w:t>נמנע?</w:t>
      </w:r>
    </w:p>
    <w:p w:rsidR="00B704FD" w:rsidRDefault="00B704FD" w:rsidP="00B704FD">
      <w:pPr>
        <w:rPr>
          <w:rtl/>
        </w:rPr>
      </w:pPr>
      <w:bookmarkStart w:id="89" w:name="_ETM_Q1_658245"/>
      <w:bookmarkStart w:id="90" w:name="_ETM_Q1_658334"/>
      <w:bookmarkStart w:id="91" w:name="_ETM_Q1_655610"/>
      <w:bookmarkStart w:id="92" w:name="_ETM_Q1_650840"/>
      <w:bookmarkStart w:id="93" w:name="_ETM_Q1_659530"/>
      <w:bookmarkStart w:id="94" w:name="_ETM_Q1_655180"/>
      <w:bookmarkStart w:id="95" w:name="_ETM_Q1_656080"/>
      <w:bookmarkStart w:id="96" w:name="_ETM_Q1_656705"/>
      <w:bookmarkStart w:id="97" w:name="_ETM_Q1_652188"/>
      <w:bookmarkStart w:id="98" w:name="_ETM_Q1_647440"/>
      <w:bookmarkStart w:id="99" w:name="_ETM_Q1_642690"/>
      <w:bookmarkStart w:id="100" w:name="_ETM_Q1_659410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</w:p>
    <w:p w:rsidR="00B704FD" w:rsidRDefault="00B704FD" w:rsidP="00B704F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704FD" w:rsidRDefault="00B704FD" w:rsidP="00B704FD">
      <w:pPr>
        <w:pStyle w:val="--"/>
        <w:keepNext/>
        <w:rPr>
          <w:rtl/>
        </w:rPr>
      </w:pPr>
    </w:p>
    <w:p w:rsidR="00B704FD" w:rsidRDefault="00B704FD" w:rsidP="00B704F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B704FD" w:rsidRDefault="00B704FD" w:rsidP="00B704FD">
      <w:pPr>
        <w:pStyle w:val="af2"/>
        <w:rPr>
          <w:rtl/>
        </w:rPr>
      </w:pPr>
      <w:r>
        <w:rPr>
          <w:rFonts w:hint="cs"/>
          <w:rtl/>
        </w:rPr>
        <w:t>מיזוג הצעות החוק אושר.</w:t>
      </w:r>
    </w:p>
    <w:p w:rsidR="007D53FB" w:rsidRDefault="007D53FB" w:rsidP="007D53FB">
      <w:pPr>
        <w:ind w:firstLine="0"/>
        <w:rPr>
          <w:rtl/>
        </w:rPr>
      </w:pPr>
    </w:p>
    <w:p w:rsidR="00B704FD" w:rsidRDefault="00B704FD" w:rsidP="00B704FD">
      <w:pPr>
        <w:pStyle w:val="af6"/>
        <w:keepNext/>
        <w:rPr>
          <w:rtl/>
        </w:rPr>
      </w:pPr>
      <w:bookmarkStart w:id="101" w:name="ET_yor_5765_10"/>
      <w:r w:rsidRPr="00B704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0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B704FD" w:rsidRDefault="00B704FD" w:rsidP="00B704FD">
      <w:pPr>
        <w:pStyle w:val="KeepWithNext"/>
        <w:rPr>
          <w:rtl/>
        </w:rPr>
      </w:pPr>
    </w:p>
    <w:p w:rsidR="00B704FD" w:rsidRDefault="00B704FD" w:rsidP="00B704FD">
      <w:pPr>
        <w:rPr>
          <w:rtl/>
        </w:rPr>
      </w:pPr>
      <w:bookmarkStart w:id="102" w:name="_ETM_Q1_673260"/>
      <w:bookmarkEnd w:id="102"/>
      <w:r>
        <w:rPr>
          <w:rFonts w:hint="cs"/>
          <w:rtl/>
        </w:rPr>
        <w:t>הצעת המיזוג עוברת פה אחד</w:t>
      </w:r>
      <w:bookmarkStart w:id="103" w:name="_ETM_Q1_676473"/>
      <w:bookmarkEnd w:id="103"/>
      <w:r>
        <w:rPr>
          <w:rFonts w:hint="cs"/>
          <w:rtl/>
        </w:rPr>
        <w:t>. שלוש הה</w:t>
      </w:r>
      <w:bookmarkStart w:id="104" w:name="_ETM_Q1_677610"/>
      <w:bookmarkEnd w:id="104"/>
      <w:r>
        <w:rPr>
          <w:rFonts w:hint="cs"/>
          <w:rtl/>
        </w:rPr>
        <w:t xml:space="preserve">צעות מתמזגות להצעה אחת, </w:t>
      </w:r>
      <w:bookmarkStart w:id="105" w:name="_ETM_Q1_685025"/>
      <w:bookmarkEnd w:id="105"/>
      <w:r>
        <w:rPr>
          <w:rFonts w:hint="cs"/>
          <w:rtl/>
        </w:rPr>
        <w:t>לספר החוקים של מדינת ישראל. ועכשיו אנ</w:t>
      </w:r>
      <w:bookmarkStart w:id="106" w:name="_ETM_Q1_687829"/>
      <w:bookmarkEnd w:id="106"/>
      <w:r>
        <w:rPr>
          <w:rFonts w:hint="cs"/>
          <w:rtl/>
        </w:rPr>
        <w:t xml:space="preserve">חנו נעשה התייחסות </w:t>
      </w:r>
      <w:bookmarkStart w:id="107" w:name="_ETM_Q1_691243"/>
      <w:bookmarkEnd w:id="107"/>
      <w:r>
        <w:rPr>
          <w:rFonts w:hint="cs"/>
          <w:rtl/>
        </w:rPr>
        <w:t xml:space="preserve">כללית לחוק, כי חייב להיות דיון </w:t>
      </w:r>
      <w:bookmarkStart w:id="108" w:name="_ETM_Q1_690798"/>
      <w:bookmarkEnd w:id="108"/>
      <w:r>
        <w:rPr>
          <w:rFonts w:hint="cs"/>
          <w:rtl/>
        </w:rPr>
        <w:t xml:space="preserve">כללי על הצעה </w:t>
      </w:r>
      <w:bookmarkStart w:id="109" w:name="_ETM_Q1_694123"/>
      <w:bookmarkEnd w:id="109"/>
      <w:r>
        <w:rPr>
          <w:rFonts w:hint="cs"/>
          <w:rtl/>
        </w:rPr>
        <w:t xml:space="preserve">כזאת. וננסה לעשות אותו קצר ותמציתי, </w:t>
      </w:r>
      <w:bookmarkStart w:id="110" w:name="_ETM_Q1_695482"/>
      <w:bookmarkEnd w:id="110"/>
      <w:r>
        <w:rPr>
          <w:rFonts w:hint="cs"/>
          <w:rtl/>
        </w:rPr>
        <w:t xml:space="preserve">כדי שנלך להקראה ולחקיקה. </w:t>
      </w:r>
      <w:bookmarkStart w:id="111" w:name="_ETM_Q1_702141"/>
      <w:bookmarkEnd w:id="111"/>
      <w:r>
        <w:rPr>
          <w:rFonts w:hint="cs"/>
          <w:rtl/>
        </w:rPr>
        <w:t>אז אני מבקש מהח"כים</w:t>
      </w:r>
      <w:bookmarkStart w:id="112" w:name="_ETM_Q1_701265"/>
      <w:bookmarkEnd w:id="1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דקה שנ</w:t>
      </w:r>
      <w:bookmarkStart w:id="113" w:name="_ETM_Q1_699690"/>
      <w:bookmarkEnd w:id="113"/>
      <w:r>
        <w:rPr>
          <w:rFonts w:hint="cs"/>
          <w:rtl/>
        </w:rPr>
        <w:t xml:space="preserve">פסיד עכשיו, נתקשה </w:t>
      </w:r>
      <w:bookmarkStart w:id="114" w:name="_ETM_Q1_704294"/>
      <w:bookmarkEnd w:id="114"/>
      <w:r>
        <w:rPr>
          <w:rFonts w:hint="cs"/>
          <w:rtl/>
        </w:rPr>
        <w:t>להביא את החוק. יש ח"כי</w:t>
      </w:r>
      <w:bookmarkStart w:id="115" w:name="_ETM_Q1_707080"/>
      <w:bookmarkEnd w:id="115"/>
      <w:r>
        <w:rPr>
          <w:rFonts w:hint="cs"/>
          <w:rtl/>
        </w:rPr>
        <w:t>ם שרוצי</w:t>
      </w:r>
      <w:bookmarkStart w:id="116" w:name="_ETM_Q1_708612"/>
      <w:bookmarkEnd w:id="116"/>
      <w:r>
        <w:rPr>
          <w:rFonts w:hint="cs"/>
          <w:rtl/>
        </w:rPr>
        <w:t>ם לפתוח? בבקשה, רם.</w:t>
      </w:r>
    </w:p>
    <w:p w:rsidR="00B704FD" w:rsidRDefault="00B704FD" w:rsidP="00B704FD">
      <w:pPr>
        <w:rPr>
          <w:rtl/>
        </w:rPr>
      </w:pPr>
    </w:p>
    <w:p w:rsidR="00B704FD" w:rsidRDefault="00B704FD" w:rsidP="00B704FD">
      <w:pPr>
        <w:pStyle w:val="a4"/>
        <w:keepNext/>
        <w:rPr>
          <w:rtl/>
        </w:rPr>
      </w:pPr>
      <w:bookmarkStart w:id="117" w:name="ET_speaker_5766_11"/>
      <w:r w:rsidRPr="00B704F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70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B704FD" w:rsidRDefault="00B704FD" w:rsidP="00B704FD">
      <w:pPr>
        <w:pStyle w:val="KeepWithNext"/>
        <w:rPr>
          <w:rtl/>
        </w:rPr>
      </w:pPr>
    </w:p>
    <w:p w:rsidR="00B704FD" w:rsidRDefault="00B704FD" w:rsidP="00B704FD">
      <w:pPr>
        <w:rPr>
          <w:rtl/>
        </w:rPr>
      </w:pPr>
      <w:bookmarkStart w:id="118" w:name="_ETM_Q1_709683"/>
      <w:bookmarkEnd w:id="118"/>
      <w:r>
        <w:rPr>
          <w:rFonts w:hint="cs"/>
          <w:rtl/>
        </w:rPr>
        <w:t>בוקר טוב לכולם. בוקר טוב לך, יושב-ראש הוועדה. אני שמח שאתה מקיים את הדיון הזה</w:t>
      </w:r>
      <w:bookmarkStart w:id="119" w:name="_ETM_Q1_714520"/>
      <w:bookmarkEnd w:id="119"/>
      <w:r>
        <w:rPr>
          <w:rFonts w:hint="cs"/>
          <w:rtl/>
        </w:rPr>
        <w:t xml:space="preserve"> לדון </w:t>
      </w:r>
      <w:bookmarkStart w:id="120" w:name="_ETM_Q1_723198"/>
      <w:bookmarkEnd w:id="120"/>
      <w:r>
        <w:rPr>
          <w:rFonts w:hint="cs"/>
          <w:rtl/>
        </w:rPr>
        <w:t xml:space="preserve">בחוק. אני </w:t>
      </w:r>
      <w:bookmarkStart w:id="121" w:name="_ETM_Q1_719670"/>
      <w:bookmarkEnd w:id="121"/>
      <w:r>
        <w:rPr>
          <w:rFonts w:hint="cs"/>
          <w:rtl/>
        </w:rPr>
        <w:t>רק רוצה להזכיר טיפה את ההיסטוריה.</w:t>
      </w:r>
      <w:bookmarkStart w:id="122" w:name="_ETM_Q1_722373"/>
      <w:bookmarkEnd w:id="122"/>
    </w:p>
    <w:p w:rsidR="00B704FD" w:rsidRDefault="00B704FD" w:rsidP="00B704FD">
      <w:pPr>
        <w:rPr>
          <w:rtl/>
        </w:rPr>
      </w:pPr>
      <w:bookmarkStart w:id="123" w:name="_ETM_Q1_723990"/>
      <w:bookmarkStart w:id="124" w:name="_ETM_Q1_724086"/>
      <w:bookmarkEnd w:id="123"/>
      <w:bookmarkEnd w:id="124"/>
    </w:p>
    <w:p w:rsidR="00B704FD" w:rsidRDefault="00B704FD" w:rsidP="00B704FD">
      <w:pPr>
        <w:rPr>
          <w:rtl/>
        </w:rPr>
      </w:pPr>
      <w:bookmarkStart w:id="125" w:name="_ETM_Q1_724155"/>
      <w:bookmarkStart w:id="126" w:name="_ETM_Q1_724231"/>
      <w:bookmarkEnd w:id="125"/>
      <w:bookmarkEnd w:id="126"/>
      <w:r>
        <w:rPr>
          <w:rFonts w:hint="cs"/>
          <w:rtl/>
        </w:rPr>
        <w:lastRenderedPageBreak/>
        <w:t xml:space="preserve">אני </w:t>
      </w:r>
      <w:bookmarkStart w:id="127" w:name="_ETM_Q1_725211"/>
      <w:bookmarkEnd w:id="127"/>
      <w:r>
        <w:rPr>
          <w:rFonts w:hint="cs"/>
          <w:rtl/>
        </w:rPr>
        <w:t>הבאתי את החוק הזה</w:t>
      </w:r>
      <w:bookmarkStart w:id="128" w:name="_ETM_Q1_724000"/>
      <w:bookmarkEnd w:id="128"/>
      <w:r w:rsidR="002277DB">
        <w:rPr>
          <w:rFonts w:hint="cs"/>
          <w:rtl/>
        </w:rPr>
        <w:t xml:space="preserve"> כבר בכנסת אני לא זוכר א</w:t>
      </w:r>
      <w:bookmarkStart w:id="129" w:name="_ETM_Q1_723821"/>
      <w:bookmarkEnd w:id="129"/>
      <w:r w:rsidR="002277DB">
        <w:rPr>
          <w:rFonts w:hint="cs"/>
          <w:rtl/>
        </w:rPr>
        <w:t xml:space="preserve">יזה. </w:t>
      </w:r>
      <w:bookmarkStart w:id="130" w:name="_ETM_Q1_727875"/>
      <w:bookmarkEnd w:id="130"/>
      <w:r w:rsidR="002277DB">
        <w:rPr>
          <w:rFonts w:hint="cs"/>
          <w:rtl/>
        </w:rPr>
        <w:t xml:space="preserve">באותו זמן, </w:t>
      </w:r>
      <w:bookmarkStart w:id="131" w:name="_ETM_Q1_727889"/>
      <w:bookmarkEnd w:id="131"/>
      <w:r w:rsidR="002277DB">
        <w:rPr>
          <w:rFonts w:hint="cs"/>
          <w:rtl/>
        </w:rPr>
        <w:t xml:space="preserve">שר הכלכלה היה עמיר פרץ. וכשהבאתי את </w:t>
      </w:r>
      <w:bookmarkStart w:id="132" w:name="_ETM_Q1_737186"/>
      <w:bookmarkEnd w:id="132"/>
      <w:r w:rsidR="002277DB">
        <w:rPr>
          <w:rFonts w:hint="cs"/>
          <w:rtl/>
        </w:rPr>
        <w:t xml:space="preserve">החוק והוא </w:t>
      </w:r>
      <w:bookmarkStart w:id="133" w:name="_ETM_Q1_733052"/>
      <w:bookmarkEnd w:id="133"/>
      <w:r w:rsidR="002277DB">
        <w:rPr>
          <w:rFonts w:hint="cs"/>
          <w:rtl/>
        </w:rPr>
        <w:t xml:space="preserve">עלה </w:t>
      </w:r>
      <w:bookmarkStart w:id="134" w:name="_ETM_Q1_729791"/>
      <w:bookmarkEnd w:id="134"/>
      <w:r w:rsidR="002277DB">
        <w:rPr>
          <w:rFonts w:hint="cs"/>
          <w:rtl/>
        </w:rPr>
        <w:t xml:space="preserve">למליאת הכנסת, ביקש ממני עמיר פרץ, שר </w:t>
      </w:r>
      <w:bookmarkStart w:id="135" w:name="_ETM_Q1_742230"/>
      <w:bookmarkEnd w:id="135"/>
      <w:r w:rsidR="002277DB">
        <w:rPr>
          <w:rFonts w:hint="cs"/>
          <w:rtl/>
        </w:rPr>
        <w:t>הכ</w:t>
      </w:r>
      <w:bookmarkStart w:id="136" w:name="_ETM_Q1_738320"/>
      <w:bookmarkEnd w:id="136"/>
      <w:r w:rsidR="002277DB">
        <w:rPr>
          <w:rFonts w:hint="cs"/>
          <w:rtl/>
        </w:rPr>
        <w:t xml:space="preserve">לכלה, לתת </w:t>
      </w:r>
      <w:bookmarkStart w:id="137" w:name="_ETM_Q1_737000"/>
      <w:bookmarkStart w:id="138" w:name="_ETM_Q1_737409"/>
      <w:bookmarkEnd w:id="137"/>
      <w:bookmarkEnd w:id="138"/>
      <w:r w:rsidR="002277DB">
        <w:rPr>
          <w:rFonts w:hint="cs"/>
          <w:rtl/>
        </w:rPr>
        <w:t xml:space="preserve">לו אורכה של שלושה חודשים והוא יביא </w:t>
      </w:r>
      <w:bookmarkStart w:id="139" w:name="_ETM_Q1_745061"/>
      <w:bookmarkEnd w:id="139"/>
      <w:r w:rsidR="002277DB">
        <w:rPr>
          <w:rFonts w:hint="cs"/>
          <w:rtl/>
        </w:rPr>
        <w:t xml:space="preserve">את זה </w:t>
      </w:r>
      <w:bookmarkStart w:id="140" w:name="_ETM_Q1_741213"/>
      <w:bookmarkEnd w:id="140"/>
      <w:r w:rsidR="002277DB">
        <w:rPr>
          <w:rFonts w:hint="cs"/>
          <w:rtl/>
        </w:rPr>
        <w:t xml:space="preserve">כחוק </w:t>
      </w:r>
      <w:bookmarkStart w:id="141" w:name="_ETM_Q1_737981"/>
      <w:bookmarkStart w:id="142" w:name="_ETM_Q1_733221"/>
      <w:bookmarkStart w:id="143" w:name="_ETM_Q1_733438"/>
      <w:bookmarkEnd w:id="141"/>
      <w:bookmarkEnd w:id="142"/>
      <w:bookmarkEnd w:id="143"/>
      <w:r w:rsidR="002277DB">
        <w:rPr>
          <w:rFonts w:hint="cs"/>
          <w:rtl/>
        </w:rPr>
        <w:t>ממשלתי ויצביעו על זה, וזה ייכנס לספר החוקים</w:t>
      </w:r>
      <w:bookmarkStart w:id="144" w:name="_ETM_Q1_745429"/>
      <w:bookmarkEnd w:id="144"/>
      <w:r w:rsidR="002277DB">
        <w:rPr>
          <w:rFonts w:hint="cs"/>
          <w:rtl/>
        </w:rPr>
        <w:t>. עברו שלושה חודשים ולא הייתה ממשלה</w:t>
      </w:r>
      <w:bookmarkStart w:id="145" w:name="_ETM_Q1_748601"/>
      <w:bookmarkStart w:id="146" w:name="_ETM_Q1_748841"/>
      <w:bookmarkEnd w:id="145"/>
      <w:bookmarkEnd w:id="146"/>
      <w:r w:rsidR="002277DB">
        <w:rPr>
          <w:rFonts w:hint="cs"/>
          <w:rtl/>
        </w:rPr>
        <w:t>, והיו בחירו</w:t>
      </w:r>
      <w:bookmarkStart w:id="147" w:name="_ETM_Q1_753691"/>
      <w:bookmarkEnd w:id="147"/>
      <w:r w:rsidR="002277DB">
        <w:rPr>
          <w:rFonts w:hint="cs"/>
          <w:rtl/>
        </w:rPr>
        <w:t xml:space="preserve">ת, לא הביאו </w:t>
      </w:r>
      <w:bookmarkStart w:id="148" w:name="_ETM_Q1_751051"/>
      <w:bookmarkEnd w:id="148"/>
      <w:r w:rsidR="002277DB">
        <w:rPr>
          <w:rFonts w:hint="cs"/>
          <w:rtl/>
        </w:rPr>
        <w:t>א</w:t>
      </w:r>
      <w:bookmarkStart w:id="149" w:name="_ETM_Q1_749521"/>
      <w:bookmarkEnd w:id="149"/>
      <w:r w:rsidR="002277DB">
        <w:rPr>
          <w:rFonts w:hint="cs"/>
          <w:rtl/>
        </w:rPr>
        <w:t xml:space="preserve">ת זה, וזה ירד. משם </w:t>
      </w:r>
      <w:bookmarkStart w:id="150" w:name="_ETM_Q1_757774"/>
      <w:bookmarkEnd w:id="150"/>
      <w:r w:rsidR="002277DB">
        <w:rPr>
          <w:rFonts w:hint="cs"/>
          <w:rtl/>
        </w:rPr>
        <w:t>זה</w:t>
      </w:r>
      <w:bookmarkStart w:id="151" w:name="_ETM_Q1_754241"/>
      <w:bookmarkEnd w:id="151"/>
      <w:r w:rsidR="002277DB">
        <w:rPr>
          <w:rFonts w:hint="cs"/>
          <w:rtl/>
        </w:rPr>
        <w:t xml:space="preserve"> התגלגל, ואני שמח על הצעות החוק החדשות שנוספו להצעה</w:t>
      </w:r>
      <w:bookmarkStart w:id="152" w:name="_ETM_Q1_754601"/>
      <w:bookmarkStart w:id="153" w:name="_ETM_Q1_754471"/>
      <w:bookmarkStart w:id="154" w:name="_ETM_Q1_749711"/>
      <w:bookmarkStart w:id="155" w:name="_ETM_Q1_745019"/>
      <w:bookmarkEnd w:id="152"/>
      <w:bookmarkEnd w:id="153"/>
      <w:bookmarkEnd w:id="154"/>
      <w:bookmarkEnd w:id="155"/>
      <w:r w:rsidR="002277DB">
        <w:rPr>
          <w:rFonts w:hint="cs"/>
          <w:rtl/>
        </w:rPr>
        <w:t xml:space="preserve"> </w:t>
      </w:r>
      <w:bookmarkStart w:id="156" w:name="_ETM_Q1_760332"/>
      <w:bookmarkEnd w:id="156"/>
      <w:r w:rsidR="002277DB">
        <w:rPr>
          <w:rFonts w:hint="cs"/>
          <w:rtl/>
        </w:rPr>
        <w:t>הזאת.</w:t>
      </w:r>
    </w:p>
    <w:p w:rsidR="002277DB" w:rsidRDefault="002277DB" w:rsidP="00B704FD">
      <w:pPr>
        <w:rPr>
          <w:rtl/>
        </w:rPr>
      </w:pPr>
      <w:bookmarkStart w:id="157" w:name="_ETM_Q1_762564"/>
      <w:bookmarkStart w:id="158" w:name="_ETM_Q1_762629"/>
      <w:bookmarkEnd w:id="157"/>
      <w:bookmarkEnd w:id="158"/>
    </w:p>
    <w:p w:rsidR="002277DB" w:rsidRDefault="002277DB" w:rsidP="00B704FD">
      <w:pPr>
        <w:rPr>
          <w:rtl/>
        </w:rPr>
      </w:pPr>
      <w:bookmarkStart w:id="159" w:name="_ETM_Q1_762691"/>
      <w:bookmarkStart w:id="160" w:name="_ETM_Q1_762744"/>
      <w:bookmarkEnd w:id="159"/>
      <w:bookmarkEnd w:id="160"/>
      <w:r>
        <w:rPr>
          <w:rFonts w:hint="cs"/>
          <w:rtl/>
        </w:rPr>
        <w:t>ואני רוצה להגיד לכם שאנחנו נמ</w:t>
      </w:r>
      <w:bookmarkStart w:id="161" w:name="_ETM_Q1_760247"/>
      <w:bookmarkStart w:id="162" w:name="_ETM_Q1_761300"/>
      <w:bookmarkEnd w:id="161"/>
      <w:bookmarkEnd w:id="162"/>
      <w:r>
        <w:rPr>
          <w:rFonts w:hint="cs"/>
          <w:rtl/>
        </w:rPr>
        <w:t xml:space="preserve">צאים במצב אבסורדי. כל </w:t>
      </w:r>
      <w:bookmarkStart w:id="163" w:name="_ETM_Q1_766879"/>
      <w:bookmarkEnd w:id="163"/>
      <w:r>
        <w:rPr>
          <w:rFonts w:hint="cs"/>
          <w:rtl/>
        </w:rPr>
        <w:t>אחד שלובש את החליפה שלו, או את החולצה</w:t>
      </w:r>
      <w:bookmarkStart w:id="164" w:name="_ETM_Q1_765051"/>
      <w:bookmarkEnd w:id="164"/>
      <w:r>
        <w:rPr>
          <w:rFonts w:hint="cs"/>
          <w:rtl/>
        </w:rPr>
        <w:t xml:space="preserve"> או את </w:t>
      </w:r>
      <w:bookmarkStart w:id="165" w:name="_ETM_Q1_765975"/>
      <w:bookmarkEnd w:id="165"/>
      <w:r>
        <w:rPr>
          <w:rFonts w:hint="cs"/>
          <w:rtl/>
        </w:rPr>
        <w:t>הנעליים, בכל אחד מהמוצרים האל</w:t>
      </w:r>
      <w:bookmarkStart w:id="166" w:name="_ETM_Q1_769953"/>
      <w:bookmarkEnd w:id="166"/>
      <w:r>
        <w:rPr>
          <w:rFonts w:hint="cs"/>
          <w:rtl/>
        </w:rPr>
        <w:t xml:space="preserve">ה רשום ארץ הייצור, אם </w:t>
      </w:r>
      <w:bookmarkStart w:id="167" w:name="_ETM_Q1_777210"/>
      <w:bookmarkEnd w:id="167"/>
      <w:r>
        <w:rPr>
          <w:rFonts w:hint="cs"/>
          <w:rtl/>
        </w:rPr>
        <w:t>זה יו</w:t>
      </w:r>
      <w:bookmarkStart w:id="168" w:name="_ETM_Q1_772921"/>
      <w:bookmarkEnd w:id="168"/>
      <w:r>
        <w:rPr>
          <w:rFonts w:hint="cs"/>
          <w:rtl/>
        </w:rPr>
        <w:t xml:space="preserve">צר בספרד, בסין או בישראל. וחלק מהשיקולים שלכם </w:t>
      </w:r>
      <w:bookmarkStart w:id="169" w:name="_ETM_Q1_782171"/>
      <w:bookmarkStart w:id="170" w:name="_ETM_Q1_777444"/>
      <w:bookmarkEnd w:id="169"/>
      <w:bookmarkEnd w:id="170"/>
      <w:r>
        <w:rPr>
          <w:rFonts w:hint="cs"/>
          <w:rtl/>
        </w:rPr>
        <w:t xml:space="preserve">כשאתם קונים את הדברים האלה </w:t>
      </w:r>
      <w:r>
        <w:rPr>
          <w:rtl/>
        </w:rPr>
        <w:t>–</w:t>
      </w:r>
      <w:r>
        <w:rPr>
          <w:rFonts w:hint="cs"/>
          <w:rtl/>
        </w:rPr>
        <w:t xml:space="preserve"> אתם בודקים אם הרכב</w:t>
      </w:r>
      <w:bookmarkStart w:id="171" w:name="_ETM_Q1_777970"/>
      <w:bookmarkEnd w:id="171"/>
      <w:r>
        <w:rPr>
          <w:rFonts w:hint="cs"/>
          <w:rtl/>
        </w:rPr>
        <w:t xml:space="preserve"> </w:t>
      </w:r>
      <w:bookmarkStart w:id="172" w:name="_ETM_Q1_778206"/>
      <w:bookmarkEnd w:id="172"/>
      <w:r>
        <w:rPr>
          <w:rFonts w:hint="cs"/>
          <w:rtl/>
        </w:rPr>
        <w:t xml:space="preserve">הורכב </w:t>
      </w:r>
      <w:bookmarkStart w:id="173" w:name="_ETM_Q1_786640"/>
      <w:bookmarkEnd w:id="173"/>
      <w:r>
        <w:rPr>
          <w:rFonts w:hint="cs"/>
          <w:rtl/>
        </w:rPr>
        <w:t>בטורקיה או שהרכב הורכב בגרמניה</w:t>
      </w:r>
      <w:bookmarkStart w:id="174" w:name="_ETM_Q1_784340"/>
      <w:bookmarkStart w:id="175" w:name="_ETM_Q1_786506"/>
      <w:bookmarkStart w:id="176" w:name="_ETM_Q1_781740"/>
      <w:bookmarkStart w:id="177" w:name="_ETM_Q1_776986"/>
      <w:bookmarkStart w:id="178" w:name="_ETM_Q1_777428"/>
      <w:bookmarkStart w:id="179" w:name="_ETM_Q1_773590"/>
      <w:bookmarkStart w:id="180" w:name="_ETM_Q1_771768"/>
      <w:bookmarkEnd w:id="174"/>
      <w:bookmarkEnd w:id="175"/>
      <w:bookmarkEnd w:id="176"/>
      <w:bookmarkEnd w:id="177"/>
      <w:bookmarkEnd w:id="178"/>
      <w:bookmarkEnd w:id="179"/>
      <w:bookmarkEnd w:id="180"/>
      <w:r w:rsidR="00C05CC1">
        <w:rPr>
          <w:rFonts w:hint="cs"/>
          <w:rtl/>
        </w:rPr>
        <w:t xml:space="preserve">. וזה חלק </w:t>
      </w:r>
      <w:bookmarkStart w:id="181" w:name="_ETM_Q1_790467"/>
      <w:bookmarkEnd w:id="181"/>
      <w:r w:rsidR="00C05CC1">
        <w:rPr>
          <w:rFonts w:hint="cs"/>
          <w:rtl/>
        </w:rPr>
        <w:t>ממערך השיקולים שאתם עושים כשאתם באי</w:t>
      </w:r>
      <w:bookmarkStart w:id="182" w:name="_ETM_Q1_785720"/>
      <w:bookmarkEnd w:id="182"/>
      <w:r w:rsidR="00C05CC1">
        <w:rPr>
          <w:rFonts w:hint="cs"/>
          <w:rtl/>
        </w:rPr>
        <w:t>ם לקנות תוצרת.</w:t>
      </w:r>
    </w:p>
    <w:p w:rsidR="00C05CC1" w:rsidRDefault="00C05CC1" w:rsidP="00B704FD">
      <w:pPr>
        <w:rPr>
          <w:rtl/>
        </w:rPr>
      </w:pPr>
      <w:bookmarkStart w:id="183" w:name="_ETM_Q1_790995"/>
      <w:bookmarkStart w:id="184" w:name="_ETM_Q1_791054"/>
      <w:bookmarkEnd w:id="183"/>
      <w:bookmarkEnd w:id="184"/>
    </w:p>
    <w:p w:rsidR="00C05CC1" w:rsidRDefault="00C05CC1" w:rsidP="00C05CC1">
      <w:bookmarkStart w:id="185" w:name="_ETM_Q1_791195"/>
      <w:bookmarkStart w:id="186" w:name="_ETM_Q1_791244"/>
      <w:bookmarkEnd w:id="185"/>
      <w:bookmarkEnd w:id="186"/>
      <w:r>
        <w:rPr>
          <w:rFonts w:hint="cs"/>
          <w:rtl/>
        </w:rPr>
        <w:t xml:space="preserve">תוצרת חקלאית, </w:t>
      </w:r>
      <w:bookmarkStart w:id="187" w:name="_ETM_Q1_796075"/>
      <w:bookmarkEnd w:id="187"/>
      <w:r>
        <w:rPr>
          <w:rFonts w:hint="cs"/>
          <w:rtl/>
        </w:rPr>
        <w:t>פי</w:t>
      </w:r>
      <w:bookmarkStart w:id="188" w:name="_ETM_Q1_794860"/>
      <w:bookmarkEnd w:id="188"/>
      <w:r>
        <w:rPr>
          <w:rFonts w:hint="cs"/>
          <w:rtl/>
        </w:rPr>
        <w:t>רות,</w:t>
      </w:r>
      <w:bookmarkStart w:id="189" w:name="_ETM_Q1_796027"/>
      <w:bookmarkEnd w:id="189"/>
      <w:r>
        <w:rPr>
          <w:rFonts w:hint="cs"/>
          <w:rtl/>
        </w:rPr>
        <w:t xml:space="preserve"> ירקות ותוצרת אחרת, כשיש משמעות עצומה</w:t>
      </w:r>
      <w:bookmarkStart w:id="190" w:name="_ETM_Q1_799315"/>
      <w:bookmarkEnd w:id="190"/>
      <w:r>
        <w:rPr>
          <w:rFonts w:hint="cs"/>
          <w:rtl/>
        </w:rPr>
        <w:t xml:space="preserve"> </w:t>
      </w:r>
      <w:bookmarkStart w:id="191" w:name="_ETM_Q1_796317"/>
      <w:bookmarkEnd w:id="191"/>
      <w:r>
        <w:rPr>
          <w:rFonts w:hint="cs"/>
          <w:rtl/>
        </w:rPr>
        <w:t xml:space="preserve">לדעת איפה </w:t>
      </w:r>
      <w:bookmarkStart w:id="192" w:name="_ETM_Q1_797971"/>
      <w:bookmarkEnd w:id="192"/>
      <w:r>
        <w:rPr>
          <w:rFonts w:hint="cs"/>
          <w:rtl/>
        </w:rPr>
        <w:t xml:space="preserve">היא יוצרה </w:t>
      </w:r>
      <w:r>
        <w:rPr>
          <w:rtl/>
        </w:rPr>
        <w:t>–</w:t>
      </w:r>
      <w:r>
        <w:rPr>
          <w:rFonts w:hint="cs"/>
          <w:rtl/>
        </w:rPr>
        <w:t xml:space="preserve"> כי אם,</w:t>
      </w:r>
      <w:bookmarkStart w:id="193" w:name="_ETM_Q1_801720"/>
      <w:bookmarkEnd w:id="193"/>
      <w:r>
        <w:rPr>
          <w:rFonts w:hint="cs"/>
          <w:rtl/>
        </w:rPr>
        <w:t xml:space="preserve"> לדוגמה, אתה מייבא </w:t>
      </w:r>
      <w:bookmarkStart w:id="194" w:name="_ETM_Q1_804314"/>
      <w:bookmarkEnd w:id="194"/>
      <w:r>
        <w:rPr>
          <w:rFonts w:hint="cs"/>
          <w:rtl/>
        </w:rPr>
        <w:t>ממדינה שאין בה פיקוח</w:t>
      </w:r>
      <w:bookmarkStart w:id="195" w:name="_ETM_Q1_805428"/>
      <w:bookmarkEnd w:id="195"/>
      <w:r>
        <w:rPr>
          <w:rFonts w:hint="cs"/>
          <w:rtl/>
        </w:rPr>
        <w:t xml:space="preserve"> על ריסו</w:t>
      </w:r>
      <w:bookmarkStart w:id="196" w:name="_ETM_Q1_807047"/>
      <w:bookmarkEnd w:id="196"/>
      <w:r>
        <w:rPr>
          <w:rFonts w:hint="cs"/>
          <w:rtl/>
        </w:rPr>
        <w:t xml:space="preserve">ס, או אם אתה מייבא ממדינה שאין בה פיקוח </w:t>
      </w:r>
      <w:bookmarkStart w:id="197" w:name="_ETM_Q1_805820"/>
      <w:bookmarkEnd w:id="197"/>
      <w:r>
        <w:rPr>
          <w:rFonts w:hint="cs"/>
          <w:rtl/>
        </w:rPr>
        <w:t>באיזה מים משקים</w:t>
      </w:r>
      <w:bookmarkStart w:id="198" w:name="_ETM_Q1_810783"/>
      <w:bookmarkEnd w:id="198"/>
      <w:r>
        <w:rPr>
          <w:rFonts w:hint="cs"/>
          <w:rtl/>
        </w:rPr>
        <w:t>, ואתה רוצה לדאוג לבריאותך</w:t>
      </w:r>
      <w:bookmarkStart w:id="199" w:name="_ETM_Q1_812412"/>
      <w:bookmarkEnd w:id="199"/>
      <w:r>
        <w:rPr>
          <w:rFonts w:hint="cs"/>
          <w:rtl/>
        </w:rPr>
        <w:t xml:space="preserve"> </w:t>
      </w:r>
      <w:bookmarkStart w:id="200" w:name="_ETM_Q1_813881"/>
      <w:bookmarkEnd w:id="200"/>
      <w:r>
        <w:rPr>
          <w:rtl/>
        </w:rPr>
        <w:t>–</w:t>
      </w:r>
      <w:r>
        <w:rPr>
          <w:rFonts w:hint="cs"/>
          <w:rtl/>
        </w:rPr>
        <w:t xml:space="preserve"> בעצם זה שא</w:t>
      </w:r>
      <w:bookmarkStart w:id="201" w:name="_ETM_Q1_812662"/>
      <w:bookmarkEnd w:id="201"/>
      <w:r>
        <w:rPr>
          <w:rFonts w:hint="cs"/>
          <w:rtl/>
        </w:rPr>
        <w:t>תה לא יודע מאיפה את</w:t>
      </w:r>
      <w:bookmarkStart w:id="202" w:name="_ETM_Q1_817572"/>
      <w:bookmarkEnd w:id="202"/>
      <w:r>
        <w:rPr>
          <w:rFonts w:hint="cs"/>
          <w:rtl/>
        </w:rPr>
        <w:t>ה קונה את זה, מטעים אותך, ואתה יכול לחשוב ש</w:t>
      </w:r>
      <w:bookmarkStart w:id="203" w:name="_ETM_Q1_815030"/>
      <w:bookmarkEnd w:id="203"/>
      <w:r>
        <w:rPr>
          <w:rFonts w:hint="cs"/>
          <w:rtl/>
        </w:rPr>
        <w:t>אתה קונה משהו ברמת בריאות מסוימ</w:t>
      </w:r>
      <w:bookmarkStart w:id="204" w:name="_ETM_Q1_819508"/>
      <w:bookmarkEnd w:id="204"/>
      <w:r>
        <w:rPr>
          <w:rFonts w:hint="cs"/>
          <w:rtl/>
        </w:rPr>
        <w:t xml:space="preserve">ת, ואתה </w:t>
      </w:r>
      <w:bookmarkStart w:id="205" w:name="_ETM_Q1_821913"/>
      <w:bookmarkEnd w:id="205"/>
      <w:r>
        <w:rPr>
          <w:rFonts w:hint="cs"/>
          <w:rtl/>
        </w:rPr>
        <w:t xml:space="preserve">מקבל משהו ברמת בריאות אחרת. ולכן האבסורד הזה </w:t>
      </w:r>
      <w:bookmarkStart w:id="206" w:name="_ETM_Q1_825090"/>
      <w:bookmarkEnd w:id="206"/>
      <w:r>
        <w:rPr>
          <w:rFonts w:hint="cs"/>
          <w:rtl/>
        </w:rPr>
        <w:t xml:space="preserve">חייב לבוא </w:t>
      </w:r>
      <w:bookmarkStart w:id="207" w:name="_ETM_Q1_828501"/>
      <w:bookmarkEnd w:id="207"/>
      <w:r>
        <w:rPr>
          <w:rFonts w:hint="cs"/>
          <w:rtl/>
        </w:rPr>
        <w:t xml:space="preserve">לידי סיום. </w:t>
      </w:r>
      <w:bookmarkStart w:id="208" w:name="_ETM_Q1_825811"/>
      <w:bookmarkEnd w:id="208"/>
      <w:r>
        <w:rPr>
          <w:rFonts w:hint="cs"/>
          <w:rtl/>
        </w:rPr>
        <w:t xml:space="preserve">הצרכן הישראלי צריך לדעת מה הוא קונה, </w:t>
      </w:r>
      <w:bookmarkStart w:id="209" w:name="_ETM_Q1_832039"/>
      <w:bookmarkEnd w:id="209"/>
      <w:r>
        <w:rPr>
          <w:rFonts w:hint="cs"/>
          <w:rtl/>
        </w:rPr>
        <w:t>איפה</w:t>
      </w:r>
      <w:bookmarkStart w:id="210" w:name="_ETM_Q1_835666"/>
      <w:bookmarkEnd w:id="210"/>
      <w:r>
        <w:rPr>
          <w:rFonts w:hint="cs"/>
          <w:rtl/>
        </w:rPr>
        <w:t xml:space="preserve"> זה מיוצר, באיזה תקן זה מיוצר. זה דבר אחד.</w:t>
      </w:r>
    </w:p>
    <w:p w:rsidR="00C05CC1" w:rsidRDefault="00C05CC1" w:rsidP="00C05CC1"/>
    <w:p w:rsidR="00C05CC1" w:rsidRDefault="00C05CC1" w:rsidP="00C05CC1">
      <w:pPr>
        <w:rPr>
          <w:rtl/>
        </w:rPr>
      </w:pPr>
      <w:bookmarkStart w:id="211" w:name="_ETM_Q1_835990"/>
      <w:bookmarkEnd w:id="211"/>
      <w:r>
        <w:rPr>
          <w:rFonts w:hint="cs"/>
          <w:rtl/>
        </w:rPr>
        <w:t xml:space="preserve">והדבר השני, יש לנו </w:t>
      </w:r>
      <w:bookmarkStart w:id="212" w:name="_ETM_Q1_839130"/>
      <w:bookmarkEnd w:id="212"/>
      <w:r>
        <w:rPr>
          <w:rFonts w:hint="cs"/>
          <w:rtl/>
        </w:rPr>
        <w:t xml:space="preserve">חקלאות מפוארת, ויש לא </w:t>
      </w:r>
      <w:bookmarkStart w:id="213" w:name="_ETM_Q1_845563"/>
      <w:bookmarkEnd w:id="213"/>
      <w:r>
        <w:rPr>
          <w:rFonts w:hint="cs"/>
          <w:rtl/>
        </w:rPr>
        <w:t>מע</w:t>
      </w:r>
      <w:bookmarkStart w:id="214" w:name="_ETM_Q1_841204"/>
      <w:bookmarkEnd w:id="214"/>
      <w:r>
        <w:rPr>
          <w:rFonts w:hint="cs"/>
          <w:rtl/>
        </w:rPr>
        <w:t>ט אנשים פטריוטים במדינה שרוצי</w:t>
      </w:r>
      <w:bookmarkStart w:id="215" w:name="_ETM_Q1_841710"/>
      <w:bookmarkEnd w:id="215"/>
      <w:r>
        <w:rPr>
          <w:rFonts w:hint="cs"/>
          <w:rtl/>
        </w:rPr>
        <w:t xml:space="preserve">ם לקדם </w:t>
      </w:r>
      <w:bookmarkStart w:id="216" w:name="_ETM_Q1_843342"/>
      <w:bookmarkEnd w:id="216"/>
      <w:r>
        <w:rPr>
          <w:rFonts w:hint="cs"/>
          <w:rtl/>
        </w:rPr>
        <w:t>חקלאים ישר</w:t>
      </w:r>
      <w:bookmarkStart w:id="217" w:name="_ETM_Q1_844443"/>
      <w:bookmarkEnd w:id="217"/>
      <w:r>
        <w:rPr>
          <w:rFonts w:hint="cs"/>
          <w:rtl/>
        </w:rPr>
        <w:t xml:space="preserve">אלים ולא חקלאים ממדינות אחרות, ולכן הם יעדיפו </w:t>
      </w:r>
      <w:bookmarkStart w:id="218" w:name="_ETM_Q1_852681"/>
      <w:bookmarkStart w:id="219" w:name="_ETM_Q1_847809"/>
      <w:bookmarkEnd w:id="218"/>
      <w:bookmarkEnd w:id="219"/>
      <w:r>
        <w:rPr>
          <w:rFonts w:hint="cs"/>
          <w:rtl/>
        </w:rPr>
        <w:t xml:space="preserve">לקנות תוצרת ישראלית, וזכותם לדעת מאיפה זה בא. </w:t>
      </w:r>
      <w:bookmarkStart w:id="220" w:name="_ETM_Q1_849460"/>
      <w:bookmarkEnd w:id="220"/>
      <w:r>
        <w:rPr>
          <w:rFonts w:hint="cs"/>
          <w:rtl/>
        </w:rPr>
        <w:t>ע</w:t>
      </w:r>
      <w:bookmarkStart w:id="221" w:name="_ETM_Q1_850972"/>
      <w:bookmarkEnd w:id="221"/>
      <w:r>
        <w:rPr>
          <w:rFonts w:hint="cs"/>
          <w:rtl/>
        </w:rPr>
        <w:t>כשי</w:t>
      </w:r>
      <w:bookmarkStart w:id="222" w:name="_ETM_Q1_854262"/>
      <w:bookmarkEnd w:id="222"/>
      <w:r>
        <w:rPr>
          <w:rFonts w:hint="cs"/>
          <w:rtl/>
        </w:rPr>
        <w:t>ו אני שמעתי טענות</w:t>
      </w:r>
      <w:bookmarkStart w:id="223" w:name="_ETM_Q1_853311"/>
      <w:bookmarkEnd w:id="2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יעלה את יוקר</w:t>
      </w:r>
      <w:bookmarkStart w:id="224" w:name="_ETM_Q1_859426"/>
      <w:bookmarkEnd w:id="224"/>
      <w:r>
        <w:rPr>
          <w:rFonts w:hint="cs"/>
          <w:rtl/>
        </w:rPr>
        <w:t xml:space="preserve"> המחיה, זה יעשה ביורוקרטיה</w:t>
      </w:r>
      <w:bookmarkStart w:id="225" w:name="_ETM_Q1_859520"/>
      <w:bookmarkEnd w:id="225"/>
      <w:r>
        <w:rPr>
          <w:rFonts w:hint="cs"/>
          <w:rtl/>
        </w:rPr>
        <w:t>, כל מיני טיעונים מכאן ומכאן</w:t>
      </w:r>
      <w:bookmarkStart w:id="226" w:name="_ETM_Q1_859250"/>
      <w:bookmarkEnd w:id="226"/>
      <w:r>
        <w:rPr>
          <w:rFonts w:hint="cs"/>
          <w:rtl/>
        </w:rPr>
        <w:t>. אני אומר לכם, הם טיעונים שבטלים בשישים</w:t>
      </w:r>
      <w:bookmarkStart w:id="227" w:name="_ETM_Q1_864796"/>
      <w:bookmarkEnd w:id="227"/>
      <w:r>
        <w:rPr>
          <w:rFonts w:hint="cs"/>
          <w:rtl/>
        </w:rPr>
        <w:t xml:space="preserve">. אין </w:t>
      </w:r>
      <w:bookmarkStart w:id="228" w:name="_ETM_Q1_867089"/>
      <w:bookmarkEnd w:id="228"/>
      <w:r>
        <w:rPr>
          <w:rFonts w:hint="cs"/>
          <w:rtl/>
        </w:rPr>
        <w:t>שום טעם לטיעונים האלה</w:t>
      </w:r>
      <w:bookmarkStart w:id="229" w:name="_ETM_Q1_866932"/>
      <w:bookmarkEnd w:id="229"/>
      <w:r>
        <w:rPr>
          <w:rFonts w:hint="cs"/>
          <w:rtl/>
        </w:rPr>
        <w:t xml:space="preserve">. אני מקווה שהם גם לא יעלו </w:t>
      </w:r>
      <w:bookmarkStart w:id="230" w:name="_ETM_Q1_872935"/>
      <w:bookmarkEnd w:id="230"/>
      <w:r>
        <w:rPr>
          <w:rFonts w:hint="cs"/>
          <w:rtl/>
        </w:rPr>
        <w:t>כאן, מפני</w:t>
      </w:r>
      <w:bookmarkStart w:id="231" w:name="_ETM_Q1_868878"/>
      <w:bookmarkEnd w:id="231"/>
      <w:r>
        <w:rPr>
          <w:rFonts w:hint="cs"/>
          <w:rtl/>
        </w:rPr>
        <w:t xml:space="preserve"> שהם טיעונים לא במקומם. ואני מקווה שהחוק הזה יאושר במהרה, ויגיע </w:t>
      </w:r>
      <w:bookmarkStart w:id="232" w:name="_ETM_Q1_872430"/>
      <w:bookmarkEnd w:id="232"/>
      <w:r>
        <w:rPr>
          <w:rFonts w:hint="cs"/>
          <w:rtl/>
        </w:rPr>
        <w:t>למליאת הכנסת כמו שהוא.</w:t>
      </w:r>
    </w:p>
    <w:p w:rsidR="00C05CC1" w:rsidRDefault="00C05CC1" w:rsidP="00C05CC1">
      <w:pPr>
        <w:rPr>
          <w:rtl/>
        </w:rPr>
      </w:pPr>
    </w:p>
    <w:p w:rsidR="00C05CC1" w:rsidRDefault="00C05CC1" w:rsidP="00C05CC1">
      <w:pPr>
        <w:pStyle w:val="af6"/>
        <w:keepNext/>
        <w:rPr>
          <w:rtl/>
        </w:rPr>
      </w:pPr>
      <w:bookmarkStart w:id="233" w:name="ET_yor_5765_12"/>
      <w:r w:rsidRPr="00C05C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5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C05CC1" w:rsidRDefault="00C05CC1" w:rsidP="00C05CC1">
      <w:pPr>
        <w:pStyle w:val="KeepWithNext"/>
        <w:rPr>
          <w:rtl/>
        </w:rPr>
      </w:pPr>
    </w:p>
    <w:p w:rsidR="00C05CC1" w:rsidRDefault="00C05CC1" w:rsidP="00C05CC1">
      <w:pPr>
        <w:rPr>
          <w:rtl/>
        </w:rPr>
      </w:pPr>
      <w:r>
        <w:rPr>
          <w:rFonts w:hint="cs"/>
          <w:rtl/>
        </w:rPr>
        <w:t>תודה, רם. נירה, בבקשה.</w:t>
      </w:r>
      <w:bookmarkStart w:id="234" w:name="_ETM_Q1_875420"/>
      <w:bookmarkEnd w:id="234"/>
    </w:p>
    <w:p w:rsidR="00960935" w:rsidRDefault="00960935" w:rsidP="00C05CC1">
      <w:pPr>
        <w:rPr>
          <w:rtl/>
        </w:rPr>
      </w:pPr>
      <w:bookmarkStart w:id="235" w:name="_ETM_Q1_880680"/>
      <w:bookmarkStart w:id="236" w:name="_ETM_Q1_880747"/>
      <w:bookmarkStart w:id="237" w:name="_ETM_Q1_882913"/>
      <w:bookmarkEnd w:id="235"/>
      <w:bookmarkEnd w:id="236"/>
      <w:bookmarkEnd w:id="237"/>
    </w:p>
    <w:p w:rsidR="00960935" w:rsidRDefault="00960935" w:rsidP="00960935">
      <w:pPr>
        <w:pStyle w:val="a4"/>
        <w:keepNext/>
        <w:rPr>
          <w:rtl/>
        </w:rPr>
      </w:pPr>
      <w:bookmarkStart w:id="238" w:name="ET_speaker_6161_13"/>
      <w:r w:rsidRPr="0096093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60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960935" w:rsidRDefault="00960935" w:rsidP="00960935">
      <w:pPr>
        <w:pStyle w:val="KeepWithNext"/>
        <w:rPr>
          <w:rtl/>
        </w:rPr>
      </w:pPr>
    </w:p>
    <w:p w:rsidR="00960935" w:rsidRDefault="00960935" w:rsidP="00960935">
      <w:pPr>
        <w:rPr>
          <w:rtl/>
        </w:rPr>
      </w:pPr>
      <w:bookmarkStart w:id="239" w:name="_ETM_Q1_883462"/>
      <w:bookmarkStart w:id="240" w:name="_ETM_Q1_883502"/>
      <w:bookmarkEnd w:id="239"/>
      <w:bookmarkEnd w:id="240"/>
      <w:r>
        <w:rPr>
          <w:rFonts w:hint="cs"/>
          <w:rtl/>
        </w:rPr>
        <w:t xml:space="preserve">כולנו הולכים </w:t>
      </w:r>
      <w:bookmarkStart w:id="241" w:name="_ETM_Q1_885734"/>
      <w:bookmarkEnd w:id="241"/>
      <w:r>
        <w:rPr>
          <w:rFonts w:hint="cs"/>
          <w:rtl/>
        </w:rPr>
        <w:t>לקנות בסופר, במכולת</w:t>
      </w:r>
      <w:bookmarkStart w:id="242" w:name="_ETM_Q1_887738"/>
      <w:bookmarkEnd w:id="242"/>
      <w:r>
        <w:rPr>
          <w:rFonts w:hint="cs"/>
          <w:rtl/>
        </w:rPr>
        <w:t>, במרכולית, בשוק</w:t>
      </w:r>
      <w:bookmarkStart w:id="243" w:name="_ETM_Q1_895309"/>
      <w:bookmarkEnd w:id="243"/>
      <w:r>
        <w:rPr>
          <w:rFonts w:hint="cs"/>
          <w:rtl/>
        </w:rPr>
        <w:t>, על אחד איפה שיוצא לו לקנות</w:t>
      </w:r>
      <w:bookmarkStart w:id="244" w:name="_ETM_Q1_890780"/>
      <w:bookmarkEnd w:id="244"/>
      <w:r>
        <w:rPr>
          <w:rFonts w:hint="cs"/>
          <w:rtl/>
        </w:rPr>
        <w:t xml:space="preserve">. ואנחנו רוצים לדעת </w:t>
      </w:r>
      <w:bookmarkStart w:id="245" w:name="_ETM_Q1_898368"/>
      <w:bookmarkEnd w:id="245"/>
      <w:r>
        <w:rPr>
          <w:rFonts w:hint="cs"/>
          <w:rtl/>
        </w:rPr>
        <w:t xml:space="preserve">מה יש. פותחים לחם, רוצים </w:t>
      </w:r>
      <w:bookmarkStart w:id="246" w:name="_ETM_Q1_895430"/>
      <w:bookmarkEnd w:id="246"/>
      <w:r>
        <w:rPr>
          <w:rFonts w:hint="cs"/>
          <w:rtl/>
        </w:rPr>
        <w:t>לראות מה ההרכב התזונתי שלו</w:t>
      </w:r>
      <w:bookmarkStart w:id="247" w:name="_ETM_Q1_897509"/>
      <w:bookmarkEnd w:id="247"/>
      <w:r>
        <w:rPr>
          <w:rFonts w:hint="cs"/>
          <w:rtl/>
        </w:rPr>
        <w:t xml:space="preserve">, </w:t>
      </w:r>
      <w:bookmarkStart w:id="248" w:name="_ETM_Q1_898752"/>
      <w:bookmarkEnd w:id="248"/>
      <w:r>
        <w:rPr>
          <w:rFonts w:hint="cs"/>
          <w:rtl/>
        </w:rPr>
        <w:t>זה באמת קמח מלא, זה</w:t>
      </w:r>
      <w:bookmarkStart w:id="249" w:name="_ETM_Q1_900059"/>
      <w:bookmarkEnd w:id="249"/>
      <w:r>
        <w:rPr>
          <w:rFonts w:hint="cs"/>
          <w:rtl/>
        </w:rPr>
        <w:t xml:space="preserve"> לא קמח מלא, זה מעורב, </w:t>
      </w:r>
      <w:bookmarkStart w:id="250" w:name="_ETM_Q1_906566"/>
      <w:bookmarkEnd w:id="250"/>
      <w:r>
        <w:rPr>
          <w:rFonts w:hint="cs"/>
          <w:rtl/>
        </w:rPr>
        <w:t>כמה סוכר. בממשלות קודמות</w:t>
      </w:r>
      <w:bookmarkStart w:id="251" w:name="_ETM_Q1_904790"/>
      <w:bookmarkEnd w:id="251"/>
      <w:r>
        <w:rPr>
          <w:rFonts w:hint="cs"/>
          <w:rtl/>
        </w:rPr>
        <w:t xml:space="preserve"> דאגו לסמן תוצרת, אתם רוצים לסמן חטיפים</w:t>
      </w:r>
      <w:bookmarkStart w:id="252" w:name="_ETM_Q1_906020"/>
      <w:bookmarkStart w:id="253" w:name="_ETM_Q1_906253"/>
      <w:bookmarkStart w:id="254" w:name="_ETM_Q1_906483"/>
      <w:bookmarkEnd w:id="252"/>
      <w:bookmarkEnd w:id="253"/>
      <w:bookmarkEnd w:id="254"/>
      <w:r w:rsidR="000C1DDE">
        <w:rPr>
          <w:rFonts w:hint="cs"/>
          <w:rtl/>
        </w:rPr>
        <w:t xml:space="preserve">, יש את העיגולים </w:t>
      </w:r>
      <w:r w:rsidR="000C1DDE">
        <w:rPr>
          <w:rtl/>
        </w:rPr>
        <w:t>–</w:t>
      </w:r>
      <w:r w:rsidR="000C1DDE">
        <w:rPr>
          <w:rFonts w:hint="cs"/>
          <w:rtl/>
        </w:rPr>
        <w:t xml:space="preserve"> סוכר, </w:t>
      </w:r>
      <w:bookmarkStart w:id="255" w:name="_ETM_Q1_909659"/>
      <w:bookmarkEnd w:id="255"/>
      <w:r w:rsidR="000C1DDE">
        <w:rPr>
          <w:rFonts w:hint="cs"/>
          <w:rtl/>
        </w:rPr>
        <w:t xml:space="preserve">שני עיגולים, </w:t>
      </w:r>
      <w:bookmarkStart w:id="256" w:name="_ETM_Q1_915051"/>
      <w:bookmarkEnd w:id="256"/>
      <w:r w:rsidR="000C1DDE">
        <w:rPr>
          <w:rFonts w:hint="cs"/>
          <w:rtl/>
        </w:rPr>
        <w:t xml:space="preserve">יותר מסובך. </w:t>
      </w:r>
      <w:bookmarkStart w:id="257" w:name="_ETM_Q1_911858"/>
      <w:bookmarkEnd w:id="257"/>
      <w:r w:rsidR="000C1DDE">
        <w:rPr>
          <w:rFonts w:hint="cs"/>
          <w:rtl/>
        </w:rPr>
        <w:t>זכותנו לדעת מה אנו מכניס</w:t>
      </w:r>
      <w:bookmarkStart w:id="258" w:name="_ETM_Q1_913657"/>
      <w:bookmarkStart w:id="259" w:name="_ETM_Q1_913956"/>
      <w:bookmarkStart w:id="260" w:name="_ETM_Q1_914691"/>
      <w:bookmarkEnd w:id="258"/>
      <w:bookmarkEnd w:id="259"/>
      <w:bookmarkEnd w:id="260"/>
      <w:r w:rsidR="000C1DDE">
        <w:rPr>
          <w:rFonts w:hint="cs"/>
          <w:rtl/>
        </w:rPr>
        <w:t xml:space="preserve">ים. זה ביטחון </w:t>
      </w:r>
      <w:bookmarkStart w:id="261" w:name="_ETM_Q1_918892"/>
      <w:bookmarkEnd w:id="261"/>
      <w:r w:rsidR="000C1DDE">
        <w:rPr>
          <w:rFonts w:hint="cs"/>
          <w:rtl/>
        </w:rPr>
        <w:t>תזונתי.</w:t>
      </w:r>
      <w:bookmarkStart w:id="262" w:name="_ETM_Q1_915021"/>
      <w:bookmarkStart w:id="263" w:name="_ETM_Q1_915467"/>
      <w:bookmarkEnd w:id="262"/>
      <w:bookmarkEnd w:id="263"/>
    </w:p>
    <w:p w:rsidR="000C1DDE" w:rsidRDefault="000C1DDE" w:rsidP="00960935">
      <w:pPr>
        <w:rPr>
          <w:rtl/>
        </w:rPr>
      </w:pPr>
      <w:bookmarkStart w:id="264" w:name="_ETM_Q1_915860"/>
      <w:bookmarkStart w:id="265" w:name="_ETM_Q1_915922"/>
      <w:bookmarkEnd w:id="264"/>
      <w:bookmarkEnd w:id="265"/>
    </w:p>
    <w:p w:rsidR="000C1DDE" w:rsidRDefault="000C1DDE" w:rsidP="000C1DDE">
      <w:pPr>
        <w:rPr>
          <w:rtl/>
        </w:rPr>
      </w:pPr>
      <w:bookmarkStart w:id="266" w:name="_ETM_Q1_916220"/>
      <w:bookmarkStart w:id="267" w:name="_ETM_Q1_916288"/>
      <w:bookmarkEnd w:id="266"/>
      <w:bookmarkEnd w:id="267"/>
      <w:r>
        <w:rPr>
          <w:rFonts w:hint="cs"/>
          <w:rtl/>
        </w:rPr>
        <w:t xml:space="preserve">כל כך הרבה כסף מושקע במחלות, </w:t>
      </w:r>
      <w:bookmarkStart w:id="268" w:name="_ETM_Q1_919688"/>
      <w:bookmarkEnd w:id="268"/>
      <w:r>
        <w:rPr>
          <w:rFonts w:hint="cs"/>
          <w:rtl/>
        </w:rPr>
        <w:t xml:space="preserve">כל כך הרבה כסף </w:t>
      </w:r>
      <w:bookmarkStart w:id="269" w:name="_ETM_Q1_925671"/>
      <w:bookmarkEnd w:id="269"/>
      <w:r>
        <w:rPr>
          <w:rFonts w:hint="cs"/>
          <w:rtl/>
        </w:rPr>
        <w:t>מושקע במניעה, ויש לנו אפשרות לעשות את זה מראש</w:t>
      </w:r>
      <w:bookmarkStart w:id="270" w:name="_ETM_Q1_922669"/>
      <w:bookmarkEnd w:id="270"/>
      <w:r>
        <w:rPr>
          <w:rFonts w:hint="cs"/>
          <w:rtl/>
        </w:rPr>
        <w:t xml:space="preserve"> ולתת </w:t>
      </w:r>
      <w:bookmarkStart w:id="271" w:name="_ETM_Q1_930619"/>
      <w:bookmarkEnd w:id="271"/>
      <w:r>
        <w:rPr>
          <w:rFonts w:hint="cs"/>
          <w:rtl/>
        </w:rPr>
        <w:t xml:space="preserve">לאנשים </w:t>
      </w:r>
      <w:bookmarkStart w:id="272" w:name="_ETM_Q1_926574"/>
      <w:bookmarkEnd w:id="272"/>
      <w:r>
        <w:rPr>
          <w:rFonts w:hint="cs"/>
          <w:rtl/>
        </w:rPr>
        <w:t>לבחור מה הם מכניסים לגופם, ואנחנו לא ע</w:t>
      </w:r>
      <w:bookmarkStart w:id="273" w:name="_ETM_Q1_926279"/>
      <w:bookmarkEnd w:id="273"/>
      <w:r>
        <w:rPr>
          <w:rFonts w:hint="cs"/>
          <w:rtl/>
        </w:rPr>
        <w:t xml:space="preserve">ושים </w:t>
      </w:r>
      <w:bookmarkStart w:id="274" w:name="_ETM_Q1_926961"/>
      <w:bookmarkEnd w:id="274"/>
      <w:r>
        <w:rPr>
          <w:rFonts w:hint="cs"/>
          <w:rtl/>
        </w:rPr>
        <w:t>את זה בתפזורת.</w:t>
      </w:r>
      <w:bookmarkStart w:id="275" w:name="_ETM_Q1_930630"/>
      <w:bookmarkEnd w:id="275"/>
    </w:p>
    <w:p w:rsidR="000C1DDE" w:rsidRDefault="000C1DDE" w:rsidP="000C1DDE">
      <w:pPr>
        <w:rPr>
          <w:rtl/>
        </w:rPr>
      </w:pPr>
      <w:bookmarkStart w:id="276" w:name="_ETM_Q1_931539"/>
      <w:bookmarkStart w:id="277" w:name="_ETM_Q1_931600"/>
      <w:bookmarkEnd w:id="276"/>
      <w:bookmarkEnd w:id="277"/>
    </w:p>
    <w:p w:rsidR="000C1DDE" w:rsidRDefault="000C1DDE" w:rsidP="00061ABD">
      <w:pPr>
        <w:rPr>
          <w:rtl/>
        </w:rPr>
      </w:pPr>
      <w:bookmarkStart w:id="278" w:name="_ETM_Q1_931715"/>
      <w:bookmarkStart w:id="279" w:name="_ETM_Q1_931773"/>
      <w:bookmarkEnd w:id="278"/>
      <w:bookmarkEnd w:id="279"/>
      <w:r>
        <w:rPr>
          <w:rFonts w:hint="cs"/>
          <w:rtl/>
        </w:rPr>
        <w:t xml:space="preserve">מעבר לכך, השיח בשנה האחרונה, </w:t>
      </w:r>
      <w:bookmarkStart w:id="280" w:name="_ETM_Q1_931969"/>
      <w:bookmarkEnd w:id="280"/>
      <w:r>
        <w:rPr>
          <w:rFonts w:hint="cs"/>
          <w:rtl/>
        </w:rPr>
        <w:t xml:space="preserve">כמו שחברי </w:t>
      </w:r>
      <w:bookmarkStart w:id="281" w:name="_ETM_Q1_936106"/>
      <w:bookmarkEnd w:id="281"/>
      <w:r>
        <w:rPr>
          <w:rFonts w:hint="cs"/>
          <w:rtl/>
        </w:rPr>
        <w:t xml:space="preserve">רם בן </w:t>
      </w:r>
      <w:bookmarkStart w:id="282" w:name="_ETM_Q1_934891"/>
      <w:bookmarkEnd w:id="282"/>
      <w:r>
        <w:rPr>
          <w:rFonts w:hint="cs"/>
          <w:rtl/>
        </w:rPr>
        <w:t>ברק אמר, הוא באמת כמה זה עולה לנו, כמה אנחנ</w:t>
      </w:r>
      <w:bookmarkStart w:id="283" w:name="_ETM_Q1_938439"/>
      <w:bookmarkEnd w:id="283"/>
      <w:r>
        <w:rPr>
          <w:rFonts w:hint="cs"/>
          <w:rtl/>
        </w:rPr>
        <w:t>ו יכולים להשפיע, כמה אכפת לנו וכמה אנחנו גאים בתוצרת שלנו</w:t>
      </w:r>
      <w:bookmarkStart w:id="284" w:name="_ETM_Q1_942439"/>
      <w:bookmarkEnd w:id="284"/>
      <w:r w:rsidR="00061ABD">
        <w:rPr>
          <w:rFonts w:hint="cs"/>
          <w:rtl/>
        </w:rPr>
        <w:t xml:space="preserve">, כמה היא נכונה, כמה היא </w:t>
      </w:r>
      <w:bookmarkStart w:id="285" w:name="_ETM_Q1_951196"/>
      <w:bookmarkEnd w:id="285"/>
      <w:r w:rsidR="00061ABD">
        <w:rPr>
          <w:rFonts w:hint="cs"/>
          <w:rtl/>
        </w:rPr>
        <w:t>טובה, כמה היא בריאותית</w:t>
      </w:r>
      <w:bookmarkStart w:id="286" w:name="_ETM_Q1_949558"/>
      <w:bookmarkEnd w:id="286"/>
      <w:r w:rsidR="00061ABD">
        <w:rPr>
          <w:rFonts w:hint="cs"/>
          <w:rtl/>
        </w:rPr>
        <w:t>.</w:t>
      </w:r>
      <w:bookmarkStart w:id="287" w:name="_ETM_Q1_945589"/>
      <w:bookmarkStart w:id="288" w:name="_ETM_Q1_945814"/>
      <w:bookmarkEnd w:id="287"/>
      <w:bookmarkEnd w:id="288"/>
    </w:p>
    <w:p w:rsidR="00061ABD" w:rsidRDefault="00061ABD" w:rsidP="00061ABD">
      <w:pPr>
        <w:rPr>
          <w:rtl/>
        </w:rPr>
      </w:pPr>
      <w:bookmarkStart w:id="289" w:name="_ETM_Q1_946074"/>
      <w:bookmarkStart w:id="290" w:name="_ETM_Q1_946155"/>
      <w:bookmarkEnd w:id="289"/>
      <w:bookmarkEnd w:id="290"/>
    </w:p>
    <w:p w:rsidR="00061ABD" w:rsidRDefault="00061ABD" w:rsidP="00061ABD">
      <w:pPr>
        <w:rPr>
          <w:rtl/>
        </w:rPr>
      </w:pPr>
      <w:bookmarkStart w:id="291" w:name="_ETM_Q1_946250"/>
      <w:bookmarkStart w:id="292" w:name="_ETM_Q1_946317"/>
      <w:bookmarkEnd w:id="291"/>
      <w:bookmarkEnd w:id="292"/>
      <w:r>
        <w:rPr>
          <w:rFonts w:hint="cs"/>
          <w:rtl/>
        </w:rPr>
        <w:t>הדברים האלה עולים כס</w:t>
      </w:r>
      <w:bookmarkStart w:id="293" w:name="_ETM_Q1_947671"/>
      <w:bookmarkEnd w:id="293"/>
      <w:r>
        <w:rPr>
          <w:rFonts w:hint="cs"/>
          <w:rtl/>
        </w:rPr>
        <w:t>ף. כשמדברים על עגבניי</w:t>
      </w:r>
      <w:bookmarkStart w:id="294" w:name="_ETM_Q1_956349"/>
      <w:bookmarkEnd w:id="294"/>
      <w:r>
        <w:rPr>
          <w:rFonts w:hint="cs"/>
          <w:rtl/>
        </w:rPr>
        <w:t>ה מטורקיה או מכל מקום אחר</w:t>
      </w:r>
      <w:bookmarkStart w:id="295" w:name="_ETM_Q1_952389"/>
      <w:bookmarkEnd w:id="295"/>
      <w:r>
        <w:rPr>
          <w:rFonts w:hint="cs"/>
          <w:rtl/>
        </w:rPr>
        <w:t>,</w:t>
      </w:r>
      <w:bookmarkStart w:id="296" w:name="_ETM_Q1_954519"/>
      <w:bookmarkStart w:id="297" w:name="_ETM_Q1_949769"/>
      <w:bookmarkEnd w:id="296"/>
      <w:bookmarkEnd w:id="297"/>
      <w:r>
        <w:rPr>
          <w:rFonts w:hint="cs"/>
          <w:rtl/>
        </w:rPr>
        <w:t xml:space="preserve"> מול תוצרת </w:t>
      </w:r>
      <w:bookmarkStart w:id="298" w:name="_ETM_Q1_952874"/>
      <w:bookmarkEnd w:id="298"/>
      <w:r>
        <w:rPr>
          <w:rFonts w:hint="cs"/>
          <w:rtl/>
        </w:rPr>
        <w:t xml:space="preserve">הארץ, </w:t>
      </w:r>
      <w:bookmarkStart w:id="299" w:name="_ETM_Q1_957188"/>
      <w:bookmarkEnd w:id="299"/>
      <w:r>
        <w:rPr>
          <w:rFonts w:hint="cs"/>
          <w:rtl/>
        </w:rPr>
        <w:t xml:space="preserve">אנחנו מדברים על זה שבתוך העגבנייה הזאת יש שכר עובדים, מים, </w:t>
      </w:r>
      <w:bookmarkStart w:id="300" w:name="_ETM_Q1_958419"/>
      <w:bookmarkEnd w:id="300"/>
      <w:r>
        <w:rPr>
          <w:rFonts w:hint="cs"/>
          <w:rtl/>
        </w:rPr>
        <w:t xml:space="preserve">רגולציה, וכל הדברים </w:t>
      </w:r>
      <w:bookmarkStart w:id="301" w:name="_ETM_Q1_964909"/>
      <w:bookmarkEnd w:id="301"/>
      <w:r>
        <w:rPr>
          <w:rFonts w:hint="cs"/>
          <w:rtl/>
        </w:rPr>
        <w:t>שאנחנו צריכים להכניס. איפה זה בא לידי ביטוי</w:t>
      </w:r>
      <w:bookmarkStart w:id="302" w:name="_ETM_Q1_963869"/>
      <w:bookmarkEnd w:id="302"/>
      <w:r>
        <w:rPr>
          <w:rFonts w:hint="cs"/>
          <w:rtl/>
        </w:rPr>
        <w:t xml:space="preserve">? זאת </w:t>
      </w:r>
      <w:bookmarkStart w:id="303" w:name="_ETM_Q1_965435"/>
      <w:bookmarkEnd w:id="303"/>
      <w:r>
        <w:rPr>
          <w:rFonts w:hint="cs"/>
          <w:rtl/>
        </w:rPr>
        <w:t>התשובה. אנחנו מעלימים את המידע הזה מה</w:t>
      </w:r>
      <w:bookmarkStart w:id="304" w:name="_ETM_Q1_971109"/>
      <w:bookmarkEnd w:id="304"/>
      <w:r>
        <w:rPr>
          <w:rFonts w:hint="cs"/>
          <w:rtl/>
        </w:rPr>
        <w:t xml:space="preserve">אזרחים בארץ, וזו לא </w:t>
      </w:r>
      <w:bookmarkStart w:id="305" w:name="_ETM_Q1_974053"/>
      <w:bookmarkEnd w:id="305"/>
      <w:r>
        <w:rPr>
          <w:rFonts w:hint="cs"/>
          <w:rtl/>
        </w:rPr>
        <w:t xml:space="preserve">זכותנו להעלים את המידע. </w:t>
      </w:r>
      <w:bookmarkStart w:id="306" w:name="_ETM_Q1_974304"/>
      <w:bookmarkEnd w:id="306"/>
      <w:r>
        <w:rPr>
          <w:rFonts w:hint="cs"/>
          <w:rtl/>
        </w:rPr>
        <w:t xml:space="preserve">להיפך, חובתנו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</w:t>
      </w:r>
      <w:bookmarkStart w:id="307" w:name="_ETM_Q1_973989"/>
      <w:bookmarkEnd w:id="307"/>
      <w:r>
        <w:rPr>
          <w:rFonts w:hint="cs"/>
          <w:rtl/>
        </w:rPr>
        <w:t xml:space="preserve">המידע, </w:t>
      </w:r>
      <w:bookmarkStart w:id="308" w:name="_ETM_Q1_980109"/>
      <w:bookmarkEnd w:id="308"/>
      <w:r>
        <w:rPr>
          <w:rFonts w:hint="cs"/>
          <w:rtl/>
        </w:rPr>
        <w:t>וזאת מטרת חוק זה.</w:t>
      </w:r>
    </w:p>
    <w:p w:rsidR="00061ABD" w:rsidRDefault="00061ABD" w:rsidP="00061ABD">
      <w:pPr>
        <w:rPr>
          <w:rtl/>
        </w:rPr>
      </w:pPr>
    </w:p>
    <w:p w:rsidR="00061ABD" w:rsidRDefault="00061ABD" w:rsidP="00061ABD">
      <w:pPr>
        <w:rPr>
          <w:rtl/>
        </w:rPr>
      </w:pPr>
      <w:bookmarkStart w:id="309" w:name="_ETM_Q1_977939"/>
      <w:bookmarkEnd w:id="309"/>
      <w:r>
        <w:rPr>
          <w:rFonts w:hint="cs"/>
          <w:rtl/>
        </w:rPr>
        <w:t>יש הרבה דברים איך, אי</w:t>
      </w:r>
      <w:bookmarkStart w:id="310" w:name="_ETM_Q1_983379"/>
      <w:bookmarkStart w:id="311" w:name="_ETM_Q1_983625"/>
      <w:bookmarkEnd w:id="310"/>
      <w:bookmarkEnd w:id="311"/>
      <w:r>
        <w:rPr>
          <w:rFonts w:hint="cs"/>
          <w:rtl/>
        </w:rPr>
        <w:t xml:space="preserve">ך </w:t>
      </w:r>
      <w:proofErr w:type="spellStart"/>
      <w:r>
        <w:rPr>
          <w:rFonts w:hint="cs"/>
          <w:rtl/>
        </w:rPr>
        <w:t>אי</w:t>
      </w:r>
      <w:bookmarkStart w:id="312" w:name="_ETM_Q1_980119"/>
      <w:bookmarkEnd w:id="312"/>
      <w:r>
        <w:rPr>
          <w:rFonts w:hint="cs"/>
          <w:rtl/>
        </w:rPr>
        <w:t>ך</w:t>
      </w:r>
      <w:bookmarkStart w:id="313" w:name="_ETM_Q1_975539"/>
      <w:bookmarkEnd w:id="313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בואו </w:t>
      </w:r>
      <w:bookmarkStart w:id="314" w:name="_ETM_Q1_987090"/>
      <w:bookmarkEnd w:id="314"/>
      <w:r>
        <w:rPr>
          <w:rFonts w:hint="cs"/>
          <w:rtl/>
        </w:rPr>
        <w:t>נעסוק בעיקר, ונטפל ביתר. תודה.</w:t>
      </w:r>
    </w:p>
    <w:p w:rsidR="00061ABD" w:rsidRDefault="00061ABD" w:rsidP="00061ABD">
      <w:pPr>
        <w:rPr>
          <w:rtl/>
        </w:rPr>
      </w:pPr>
    </w:p>
    <w:p w:rsidR="00061ABD" w:rsidRDefault="00061ABD" w:rsidP="00061ABD">
      <w:pPr>
        <w:pStyle w:val="af6"/>
        <w:keepNext/>
        <w:rPr>
          <w:rtl/>
        </w:rPr>
      </w:pPr>
      <w:bookmarkStart w:id="315" w:name="ET_yor_5765_14"/>
      <w:r w:rsidRPr="00061A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061ABD" w:rsidRDefault="00061ABD" w:rsidP="00061ABD">
      <w:pPr>
        <w:pStyle w:val="KeepWithNext"/>
        <w:rPr>
          <w:rtl/>
        </w:rPr>
      </w:pPr>
    </w:p>
    <w:p w:rsidR="00061ABD" w:rsidRDefault="00061ABD" w:rsidP="00061ABD">
      <w:pPr>
        <w:rPr>
          <w:rtl/>
        </w:rPr>
      </w:pPr>
      <w:bookmarkStart w:id="316" w:name="_ETM_Q1_985049"/>
      <w:bookmarkStart w:id="317" w:name="_ETM_Q1_985285"/>
      <w:bookmarkStart w:id="318" w:name="_ETM_Q1_985518"/>
      <w:bookmarkStart w:id="319" w:name="_ETM_Q1_985754"/>
      <w:bookmarkStart w:id="320" w:name="_ETM_Q1_985983"/>
      <w:bookmarkStart w:id="321" w:name="_ETM_Q1_986214"/>
      <w:bookmarkStart w:id="322" w:name="_ETM_Q1_986443"/>
      <w:bookmarkStart w:id="323" w:name="_ETM_Q1_986692"/>
      <w:bookmarkStart w:id="324" w:name="_ETM_Q1_986924"/>
      <w:bookmarkStart w:id="325" w:name="_ETM_Q1_987153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>
        <w:rPr>
          <w:rFonts w:hint="cs"/>
          <w:rtl/>
        </w:rPr>
        <w:t>ת</w:t>
      </w:r>
      <w:bookmarkStart w:id="326" w:name="_ETM_Q1_987384"/>
      <w:bookmarkEnd w:id="326"/>
      <w:r>
        <w:rPr>
          <w:rFonts w:hint="cs"/>
          <w:rtl/>
        </w:rPr>
        <w:t>ו</w:t>
      </w:r>
      <w:bookmarkStart w:id="327" w:name="_ETM_Q1_987644"/>
      <w:bookmarkEnd w:id="327"/>
      <w:r>
        <w:rPr>
          <w:rFonts w:hint="cs"/>
          <w:rtl/>
        </w:rPr>
        <w:t>ד</w:t>
      </w:r>
      <w:bookmarkStart w:id="328" w:name="_ETM_Q1_987924"/>
      <w:bookmarkStart w:id="329" w:name="_ETM_Q1_988153"/>
      <w:bookmarkStart w:id="330" w:name="_ETM_Q1_988383"/>
      <w:bookmarkStart w:id="331" w:name="_ETM_Q1_988614"/>
      <w:bookmarkStart w:id="332" w:name="_ETM_Q1_988843"/>
      <w:bookmarkStart w:id="333" w:name="_ETM_Q1_989073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</w:rPr>
        <w:t>ה</w:t>
      </w:r>
      <w:bookmarkStart w:id="334" w:name="_ETM_Q1_989304"/>
      <w:bookmarkEnd w:id="334"/>
      <w:r>
        <w:rPr>
          <w:rFonts w:hint="cs"/>
          <w:rtl/>
        </w:rPr>
        <w:t>,</w:t>
      </w:r>
      <w:bookmarkStart w:id="335" w:name="_ETM_Q1_989554"/>
      <w:bookmarkEnd w:id="335"/>
      <w:r>
        <w:rPr>
          <w:rFonts w:hint="cs"/>
          <w:rtl/>
        </w:rPr>
        <w:t xml:space="preserve"> נ</w:t>
      </w:r>
      <w:bookmarkStart w:id="336" w:name="_ETM_Q1_989853"/>
      <w:bookmarkEnd w:id="336"/>
      <w:r>
        <w:rPr>
          <w:rFonts w:hint="cs"/>
          <w:rtl/>
        </w:rPr>
        <w:t>יר</w:t>
      </w:r>
      <w:bookmarkStart w:id="337" w:name="_ETM_Q1_990124"/>
      <w:bookmarkEnd w:id="337"/>
      <w:r>
        <w:rPr>
          <w:rFonts w:hint="cs"/>
          <w:rtl/>
        </w:rPr>
        <w:t>ה</w:t>
      </w:r>
      <w:bookmarkStart w:id="338" w:name="_ETM_Q1_990393"/>
      <w:bookmarkEnd w:id="338"/>
      <w:r>
        <w:rPr>
          <w:rFonts w:hint="cs"/>
          <w:rtl/>
        </w:rPr>
        <w:t>.</w:t>
      </w:r>
      <w:bookmarkStart w:id="339" w:name="_ETM_Q1_990623"/>
      <w:bookmarkEnd w:id="339"/>
      <w:r>
        <w:rPr>
          <w:rFonts w:hint="cs"/>
          <w:rtl/>
        </w:rPr>
        <w:t xml:space="preserve"> </w:t>
      </w:r>
      <w:bookmarkStart w:id="340" w:name="_ETM_Q1_990883"/>
      <w:bookmarkEnd w:id="340"/>
      <w:r>
        <w:rPr>
          <w:rFonts w:hint="cs"/>
          <w:rtl/>
        </w:rPr>
        <w:t>י</w:t>
      </w:r>
      <w:bookmarkStart w:id="341" w:name="_ETM_Q1_991133"/>
      <w:bookmarkEnd w:id="341"/>
      <w:r>
        <w:rPr>
          <w:rFonts w:hint="cs"/>
          <w:rtl/>
        </w:rPr>
        <w:t>נון</w:t>
      </w:r>
      <w:bookmarkStart w:id="342" w:name="_ETM_Q1_991403"/>
      <w:bookmarkEnd w:id="342"/>
      <w:r>
        <w:rPr>
          <w:rFonts w:hint="cs"/>
          <w:rtl/>
        </w:rPr>
        <w:t xml:space="preserve"> </w:t>
      </w:r>
      <w:bookmarkStart w:id="343" w:name="_ETM_Q1_991684"/>
      <w:bookmarkEnd w:id="343"/>
      <w:r>
        <w:rPr>
          <w:rFonts w:hint="cs"/>
          <w:rtl/>
        </w:rPr>
        <w:t>אזו</w:t>
      </w:r>
      <w:bookmarkStart w:id="344" w:name="_ETM_Q1_991964"/>
      <w:bookmarkEnd w:id="344"/>
      <w:r>
        <w:rPr>
          <w:rFonts w:hint="cs"/>
          <w:rtl/>
        </w:rPr>
        <w:t>ל</w:t>
      </w:r>
      <w:bookmarkStart w:id="345" w:name="_ETM_Q1_992223"/>
      <w:bookmarkEnd w:id="345"/>
      <w:r>
        <w:rPr>
          <w:rFonts w:hint="cs"/>
          <w:rtl/>
        </w:rPr>
        <w:t>א</w:t>
      </w:r>
      <w:bookmarkStart w:id="346" w:name="_ETM_Q1_992483"/>
      <w:bookmarkStart w:id="347" w:name="_ETM_Q1_992733"/>
      <w:bookmarkEnd w:id="346"/>
      <w:bookmarkEnd w:id="347"/>
      <w:r>
        <w:rPr>
          <w:rFonts w:hint="cs"/>
          <w:rtl/>
        </w:rPr>
        <w:t>י</w:t>
      </w:r>
      <w:bookmarkStart w:id="348" w:name="_ETM_Q1_992993"/>
      <w:bookmarkStart w:id="349" w:name="_ETM_Q1_993223"/>
      <w:bookmarkStart w:id="350" w:name="_ETM_Q1_993463"/>
      <w:bookmarkStart w:id="351" w:name="_ETM_Q1_993694"/>
      <w:bookmarkStart w:id="352" w:name="_ETM_Q1_993923"/>
      <w:bookmarkStart w:id="353" w:name="_ETM_Q1_994153"/>
      <w:bookmarkStart w:id="354" w:name="_ETM_Q1_994383"/>
      <w:bookmarkEnd w:id="348"/>
      <w:bookmarkEnd w:id="349"/>
      <w:bookmarkEnd w:id="350"/>
      <w:bookmarkEnd w:id="351"/>
      <w:bookmarkEnd w:id="352"/>
      <w:bookmarkEnd w:id="353"/>
      <w:bookmarkEnd w:id="354"/>
      <w:r>
        <w:rPr>
          <w:rFonts w:hint="cs"/>
          <w:rtl/>
        </w:rPr>
        <w:t>, ב</w:t>
      </w:r>
      <w:bookmarkStart w:id="355" w:name="_ETM_Q1_989642"/>
      <w:bookmarkEnd w:id="355"/>
      <w:r>
        <w:rPr>
          <w:rFonts w:hint="cs"/>
          <w:rtl/>
        </w:rPr>
        <w:t>בקשה.</w:t>
      </w:r>
    </w:p>
    <w:p w:rsidR="00061ABD" w:rsidRDefault="00061ABD" w:rsidP="00061ABD">
      <w:pPr>
        <w:rPr>
          <w:rtl/>
        </w:rPr>
      </w:pPr>
      <w:bookmarkStart w:id="356" w:name="_ETM_Q1_990820"/>
      <w:bookmarkStart w:id="357" w:name="_ETM_Q1_990899"/>
      <w:bookmarkStart w:id="358" w:name="_ETM_Q1_992644"/>
      <w:bookmarkEnd w:id="356"/>
      <w:bookmarkEnd w:id="357"/>
      <w:bookmarkEnd w:id="358"/>
    </w:p>
    <w:p w:rsidR="00061ABD" w:rsidRDefault="00061ABD" w:rsidP="00061ABD">
      <w:pPr>
        <w:pStyle w:val="a4"/>
        <w:keepNext/>
        <w:rPr>
          <w:rtl/>
        </w:rPr>
      </w:pPr>
      <w:bookmarkStart w:id="359" w:name="ET_speaker_5726_15"/>
      <w:r w:rsidRPr="00061A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1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061ABD" w:rsidRDefault="00061ABD" w:rsidP="00061ABD">
      <w:pPr>
        <w:pStyle w:val="KeepWithNext"/>
        <w:rPr>
          <w:rtl/>
        </w:rPr>
      </w:pPr>
    </w:p>
    <w:p w:rsidR="00061ABD" w:rsidRDefault="00061ABD" w:rsidP="00061ABD">
      <w:pPr>
        <w:rPr>
          <w:rtl/>
        </w:rPr>
      </w:pPr>
      <w:bookmarkStart w:id="360" w:name="_ETM_Q1_993211"/>
      <w:bookmarkStart w:id="361" w:name="_ETM_Q1_993266"/>
      <w:bookmarkEnd w:id="360"/>
      <w:bookmarkEnd w:id="361"/>
      <w:r>
        <w:rPr>
          <w:rFonts w:hint="cs"/>
          <w:rtl/>
        </w:rPr>
        <w:t xml:space="preserve">אדוני היושב-ראש, תודה רבה לך </w:t>
      </w:r>
      <w:bookmarkStart w:id="362" w:name="_ETM_Q1_993839"/>
      <w:bookmarkStart w:id="363" w:name="_ETM_Q1_989082"/>
      <w:bookmarkEnd w:id="362"/>
      <w:bookmarkEnd w:id="363"/>
      <w:r>
        <w:rPr>
          <w:rFonts w:hint="cs"/>
          <w:rtl/>
        </w:rPr>
        <w:t>על כך שאתה מביא את זה</w:t>
      </w:r>
      <w:bookmarkStart w:id="364" w:name="_ETM_Q1_990819"/>
      <w:bookmarkEnd w:id="364"/>
      <w:r>
        <w:rPr>
          <w:rFonts w:hint="cs"/>
          <w:rtl/>
        </w:rPr>
        <w:t>. ואיך אמרת, שיש "</w:t>
      </w:r>
      <w:bookmarkStart w:id="365" w:name="_ETM_Q1_994649"/>
      <w:bookmarkEnd w:id="365"/>
      <w:r>
        <w:rPr>
          <w:rFonts w:hint="cs"/>
          <w:rtl/>
        </w:rPr>
        <w:t xml:space="preserve">לנקות שולחן", אז ודאי שהדברים </w:t>
      </w:r>
      <w:bookmarkStart w:id="366" w:name="_ETM_Q1_999723"/>
      <w:bookmarkEnd w:id="366"/>
      <w:r>
        <w:rPr>
          <w:rFonts w:hint="cs"/>
          <w:rtl/>
        </w:rPr>
        <w:t>האלה שהם בהסכמה</w:t>
      </w:r>
      <w:bookmarkStart w:id="367" w:name="_ETM_Q1_998856"/>
      <w:bookmarkEnd w:id="367"/>
      <w:r>
        <w:rPr>
          <w:rFonts w:hint="cs"/>
          <w:rtl/>
        </w:rPr>
        <w:t xml:space="preserve"> זה דבר שהוא טוב. ואתה יודע, זה אבסורד </w:t>
      </w:r>
      <w:bookmarkStart w:id="368" w:name="_ETM_Q1_1000499"/>
      <w:bookmarkEnd w:id="368"/>
      <w:r>
        <w:rPr>
          <w:rFonts w:hint="cs"/>
          <w:rtl/>
        </w:rPr>
        <w:t>שטסים לחוץ-לארץ</w:t>
      </w:r>
      <w:bookmarkStart w:id="369" w:name="_ETM_Q1_1003450"/>
      <w:bookmarkEnd w:id="369"/>
      <w:r>
        <w:rPr>
          <w:rFonts w:hint="cs"/>
          <w:rtl/>
        </w:rPr>
        <w:t xml:space="preserve">, או שאנחנו שומעים פה שמחרימים </w:t>
      </w:r>
      <w:bookmarkStart w:id="370" w:name="_ETM_Q1_1009825"/>
      <w:bookmarkEnd w:id="370"/>
      <w:r>
        <w:rPr>
          <w:rFonts w:hint="cs"/>
          <w:rtl/>
        </w:rPr>
        <w:t xml:space="preserve">את תוצרת הארץ, וכרגע זה לא משנה אם זה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 xml:space="preserve"> או ממקומות אחרים</w:t>
      </w:r>
      <w:bookmarkStart w:id="371" w:name="_ETM_Q1_1007089"/>
      <w:bookmarkEnd w:id="371"/>
      <w:r w:rsidR="00FB5184">
        <w:rPr>
          <w:rFonts w:hint="cs"/>
          <w:rtl/>
        </w:rPr>
        <w:t xml:space="preserve">. אבל </w:t>
      </w:r>
      <w:bookmarkStart w:id="372" w:name="_ETM_Q1_1009069"/>
      <w:bookmarkEnd w:id="372"/>
      <w:r w:rsidR="00FB5184">
        <w:rPr>
          <w:rFonts w:hint="cs"/>
          <w:rtl/>
        </w:rPr>
        <w:t xml:space="preserve">גם אם זה </w:t>
      </w:r>
      <w:proofErr w:type="spellStart"/>
      <w:r w:rsidR="00FB5184">
        <w:rPr>
          <w:rFonts w:hint="cs"/>
          <w:rtl/>
        </w:rPr>
        <w:t>מאיו"ש</w:t>
      </w:r>
      <w:proofErr w:type="spellEnd"/>
      <w:r w:rsidR="00FB5184">
        <w:rPr>
          <w:rFonts w:hint="cs"/>
          <w:rtl/>
        </w:rPr>
        <w:t xml:space="preserve"> ומחרימים שם, ואנחנ</w:t>
      </w:r>
      <w:bookmarkStart w:id="373" w:name="_ETM_Q1_1010169"/>
      <w:bookmarkEnd w:id="373"/>
      <w:r w:rsidR="00FB5184">
        <w:rPr>
          <w:rFonts w:hint="cs"/>
          <w:rtl/>
        </w:rPr>
        <w:t>ו פה בארץ לא מסמנים את התוצרת</w:t>
      </w:r>
      <w:bookmarkStart w:id="374" w:name="_ETM_Q1_1018778"/>
      <w:bookmarkEnd w:id="374"/>
      <w:r w:rsidR="00FB5184">
        <w:rPr>
          <w:rFonts w:hint="cs"/>
          <w:rtl/>
        </w:rPr>
        <w:t xml:space="preserve"> שלנו</w:t>
      </w:r>
      <w:bookmarkStart w:id="375" w:name="_ETM_Q1_1015666"/>
      <w:bookmarkStart w:id="376" w:name="_ETM_Q1_1013250"/>
      <w:bookmarkStart w:id="377" w:name="_ETM_Q1_1008889"/>
      <w:bookmarkEnd w:id="375"/>
      <w:bookmarkEnd w:id="376"/>
      <w:bookmarkEnd w:id="377"/>
      <w:r w:rsidR="00FB5184">
        <w:rPr>
          <w:rFonts w:hint="cs"/>
          <w:rtl/>
        </w:rPr>
        <w:t>, שזה הגיע מאותם מקומות שאנחנו בעצם נלחמים בשבי</w:t>
      </w:r>
      <w:bookmarkStart w:id="378" w:name="_ETM_Q1_1016739"/>
      <w:bookmarkEnd w:id="378"/>
      <w:r w:rsidR="00FB5184">
        <w:rPr>
          <w:rFonts w:hint="cs"/>
          <w:rtl/>
        </w:rPr>
        <w:t>לם</w:t>
      </w:r>
      <w:bookmarkStart w:id="379" w:name="_ETM_Q1_1019403"/>
      <w:bookmarkEnd w:id="379"/>
      <w:r w:rsidR="00FB5184">
        <w:rPr>
          <w:rFonts w:hint="cs"/>
          <w:rtl/>
        </w:rPr>
        <w:t>. ואתה יודע מה זה מאבק למען החקלאים</w:t>
      </w:r>
      <w:bookmarkStart w:id="380" w:name="_ETM_Q1_1014639"/>
      <w:bookmarkEnd w:id="380"/>
      <w:r w:rsidR="00FB5184">
        <w:rPr>
          <w:rFonts w:hint="cs"/>
          <w:rtl/>
        </w:rPr>
        <w:t xml:space="preserve">, ואנחנו מנהלים את המאבק הזה </w:t>
      </w:r>
      <w:bookmarkStart w:id="381" w:name="_ETM_Q1_1021318"/>
      <w:bookmarkEnd w:id="381"/>
      <w:r w:rsidR="00FB5184">
        <w:rPr>
          <w:rFonts w:hint="cs"/>
          <w:rtl/>
        </w:rPr>
        <w:t>יחד.</w:t>
      </w:r>
    </w:p>
    <w:p w:rsidR="00FB5184" w:rsidRDefault="00FB5184" w:rsidP="00061ABD">
      <w:pPr>
        <w:rPr>
          <w:rtl/>
        </w:rPr>
      </w:pPr>
      <w:bookmarkStart w:id="382" w:name="_ETM_Q1_1028494"/>
      <w:bookmarkStart w:id="383" w:name="_ETM_Q1_1028549"/>
      <w:bookmarkEnd w:id="382"/>
      <w:bookmarkEnd w:id="383"/>
    </w:p>
    <w:p w:rsidR="00FB5184" w:rsidRDefault="00FB5184" w:rsidP="00FB5184">
      <w:pPr>
        <w:rPr>
          <w:rtl/>
        </w:rPr>
      </w:pPr>
      <w:r>
        <w:rPr>
          <w:rFonts w:hint="cs"/>
          <w:rtl/>
        </w:rPr>
        <w:t xml:space="preserve">בשבוע שעבר היינו </w:t>
      </w:r>
      <w:bookmarkStart w:id="384" w:name="_ETM_Q1_1024858"/>
      <w:bookmarkEnd w:id="384"/>
      <w:r>
        <w:rPr>
          <w:rFonts w:hint="cs"/>
          <w:rtl/>
        </w:rPr>
        <w:t xml:space="preserve">במליאה. </w:t>
      </w:r>
      <w:bookmarkStart w:id="385" w:name="_ETM_Q1_1029602"/>
      <w:bookmarkEnd w:id="385"/>
      <w:r>
        <w:rPr>
          <w:rFonts w:hint="cs"/>
          <w:rtl/>
        </w:rPr>
        <w:t xml:space="preserve">נבצר ממך להגיע. אני יודע שמאוד רצית </w:t>
      </w:r>
      <w:bookmarkStart w:id="386" w:name="_ETM_Q1_1028716"/>
      <w:bookmarkEnd w:id="386"/>
      <w:r>
        <w:rPr>
          <w:rFonts w:hint="cs"/>
          <w:rtl/>
        </w:rPr>
        <w:t xml:space="preserve">ונבצר ממך להגיע </w:t>
      </w:r>
      <w:bookmarkStart w:id="387" w:name="_ETM_Q1_1033270"/>
      <w:bookmarkEnd w:id="387"/>
      <w:r>
        <w:rPr>
          <w:rFonts w:hint="cs"/>
          <w:rtl/>
        </w:rPr>
        <w:t xml:space="preserve">בשבוע שעבר למליאה, ביום רביעי בלילה. אבל </w:t>
      </w:r>
      <w:bookmarkStart w:id="388" w:name="_ETM_Q1_1036048"/>
      <w:bookmarkEnd w:id="388"/>
      <w:r>
        <w:rPr>
          <w:rFonts w:hint="cs"/>
          <w:rtl/>
        </w:rPr>
        <w:t xml:space="preserve">אנחנו עשינו </w:t>
      </w:r>
      <w:bookmarkStart w:id="389" w:name="_ETM_Q1_1040335"/>
      <w:bookmarkEnd w:id="389"/>
      <w:r>
        <w:rPr>
          <w:rFonts w:hint="cs"/>
          <w:rtl/>
        </w:rPr>
        <w:t>את העבודה ג</w:t>
      </w:r>
      <w:bookmarkStart w:id="390" w:name="_ETM_Q1_1038757"/>
      <w:bookmarkEnd w:id="390"/>
      <w:r>
        <w:rPr>
          <w:rFonts w:hint="cs"/>
          <w:rtl/>
        </w:rPr>
        <w:t xml:space="preserve">ם בשבילך. זה בסדר גמור. זו בעצם הערבות </w:t>
      </w:r>
      <w:bookmarkStart w:id="391" w:name="_ETM_Q1_1039928"/>
      <w:bookmarkEnd w:id="391"/>
      <w:r>
        <w:rPr>
          <w:rFonts w:hint="cs"/>
          <w:rtl/>
        </w:rPr>
        <w:t>ההדדית בינינ</w:t>
      </w:r>
      <w:bookmarkStart w:id="392" w:name="_ETM_Q1_1041678"/>
      <w:bookmarkEnd w:id="392"/>
      <w:r>
        <w:rPr>
          <w:rFonts w:hint="cs"/>
          <w:rtl/>
        </w:rPr>
        <w:t xml:space="preserve">ו. אתה יודע, </w:t>
      </w:r>
      <w:bookmarkStart w:id="393" w:name="_ETM_Q1_1040058"/>
      <w:bookmarkEnd w:id="393"/>
      <w:r>
        <w:rPr>
          <w:rFonts w:hint="cs"/>
          <w:rtl/>
        </w:rPr>
        <w:t xml:space="preserve">זו ערבות של פריפריה. </w:t>
      </w:r>
      <w:bookmarkStart w:id="394" w:name="_ETM_Q1_1046594"/>
      <w:bookmarkEnd w:id="394"/>
      <w:r>
        <w:rPr>
          <w:rFonts w:hint="cs"/>
          <w:rtl/>
        </w:rPr>
        <w:t>אני גד</w:t>
      </w:r>
      <w:bookmarkStart w:id="395" w:name="_ETM_Q1_1043827"/>
      <w:bookmarkEnd w:id="395"/>
      <w:r>
        <w:rPr>
          <w:rFonts w:hint="cs"/>
          <w:rtl/>
        </w:rPr>
        <w:t>לתי בעכו. אתה מירוחם</w:t>
      </w:r>
      <w:bookmarkStart w:id="396" w:name="_ETM_Q1_1046370"/>
      <w:bookmarkEnd w:id="396"/>
      <w:r>
        <w:rPr>
          <w:rFonts w:hint="cs"/>
          <w:rtl/>
        </w:rPr>
        <w:t>, גדלת במרוקו.</w:t>
      </w:r>
    </w:p>
    <w:p w:rsidR="00FB5184" w:rsidRDefault="00FB5184" w:rsidP="00FB5184">
      <w:pPr>
        <w:rPr>
          <w:rtl/>
        </w:rPr>
      </w:pPr>
    </w:p>
    <w:p w:rsidR="00FB5184" w:rsidRDefault="00FB5184" w:rsidP="00FB5184">
      <w:pPr>
        <w:pStyle w:val="af6"/>
        <w:keepNext/>
        <w:rPr>
          <w:rtl/>
        </w:rPr>
      </w:pPr>
      <w:bookmarkStart w:id="397" w:name="ET_yor_5765_16"/>
      <w:r w:rsidRPr="00FB51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5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FB5184" w:rsidRDefault="00FB5184" w:rsidP="00FB5184">
      <w:pPr>
        <w:pStyle w:val="KeepWithNext"/>
        <w:rPr>
          <w:rtl/>
        </w:rPr>
      </w:pPr>
    </w:p>
    <w:p w:rsidR="00FB5184" w:rsidRDefault="00FB5184" w:rsidP="00FB5184">
      <w:pPr>
        <w:rPr>
          <w:rtl/>
        </w:rPr>
      </w:pPr>
      <w:r>
        <w:rPr>
          <w:rFonts w:hint="cs"/>
          <w:rtl/>
        </w:rPr>
        <w:t>תגיד לי, בי</w:t>
      </w:r>
      <w:bookmarkStart w:id="398" w:name="_ETM_Q1_1046088"/>
      <w:bookmarkEnd w:id="398"/>
      <w:r>
        <w:rPr>
          <w:rFonts w:hint="cs"/>
          <w:rtl/>
        </w:rPr>
        <w:t xml:space="preserve">ום האחרון </w:t>
      </w:r>
      <w:r w:rsidR="00137EE5">
        <w:rPr>
          <w:rFonts w:hint="cs"/>
          <w:rtl/>
        </w:rPr>
        <w:t>של הכנסת, אנ</w:t>
      </w:r>
      <w:bookmarkStart w:id="399" w:name="_ETM_Q1_1050285"/>
      <w:bookmarkStart w:id="400" w:name="_ETM_Q1_1051150"/>
      <w:bookmarkEnd w:id="399"/>
      <w:bookmarkEnd w:id="400"/>
      <w:r w:rsidR="00137EE5">
        <w:rPr>
          <w:rFonts w:hint="cs"/>
          <w:rtl/>
        </w:rPr>
        <w:t xml:space="preserve">חנו עכשיו הגענו לאחרית הימים. </w:t>
      </w:r>
      <w:bookmarkStart w:id="401" w:name="_ETM_Q1_1057535"/>
      <w:bookmarkEnd w:id="401"/>
      <w:r w:rsidR="00137EE5">
        <w:rPr>
          <w:rFonts w:hint="cs"/>
          <w:rtl/>
        </w:rPr>
        <w:t>לא יכולת לפני שנה?</w:t>
      </w:r>
      <w:bookmarkStart w:id="402" w:name="_ETM_Q1_1053697"/>
      <w:bookmarkEnd w:id="402"/>
    </w:p>
    <w:p w:rsidR="00137EE5" w:rsidRDefault="00137EE5" w:rsidP="00FB5184">
      <w:pPr>
        <w:rPr>
          <w:rtl/>
        </w:rPr>
      </w:pPr>
      <w:bookmarkStart w:id="403" w:name="_ETM_Q1_1054001"/>
      <w:bookmarkStart w:id="404" w:name="_ETM_Q1_1054056"/>
      <w:bookmarkEnd w:id="403"/>
      <w:bookmarkEnd w:id="404"/>
    </w:p>
    <w:p w:rsidR="00137EE5" w:rsidRDefault="00137EE5" w:rsidP="00137EE5">
      <w:pPr>
        <w:pStyle w:val="-"/>
        <w:keepNext/>
        <w:rPr>
          <w:rtl/>
        </w:rPr>
      </w:pPr>
      <w:bookmarkStart w:id="405" w:name="ET_speakercontinue_5726_17"/>
      <w:r w:rsidRPr="00137EE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37E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:rsidR="00137EE5" w:rsidRDefault="00137EE5" w:rsidP="00137EE5">
      <w:pPr>
        <w:pStyle w:val="KeepWithNext"/>
        <w:rPr>
          <w:rtl/>
        </w:rPr>
      </w:pPr>
    </w:p>
    <w:p w:rsidR="00137EE5" w:rsidRDefault="00137EE5" w:rsidP="00137EE5">
      <w:pPr>
        <w:rPr>
          <w:rtl/>
        </w:rPr>
      </w:pPr>
      <w:bookmarkStart w:id="406" w:name="_ETM_Q1_1054689"/>
      <w:bookmarkEnd w:id="406"/>
      <w:r>
        <w:rPr>
          <w:rFonts w:hint="cs"/>
          <w:rtl/>
        </w:rPr>
        <w:t xml:space="preserve">אתה רוצה </w:t>
      </w:r>
      <w:bookmarkStart w:id="407" w:name="_ETM_Q1_1057148"/>
      <w:bookmarkEnd w:id="407"/>
      <w:r>
        <w:rPr>
          <w:rFonts w:hint="cs"/>
          <w:rtl/>
        </w:rPr>
        <w:t>שנפתח את זה עכשי</w:t>
      </w:r>
      <w:bookmarkStart w:id="408" w:name="_ETM_Q1_1055598"/>
      <w:bookmarkEnd w:id="408"/>
      <w:r>
        <w:rPr>
          <w:rFonts w:hint="cs"/>
          <w:rtl/>
        </w:rPr>
        <w:t>ו?</w:t>
      </w:r>
    </w:p>
    <w:p w:rsidR="00137EE5" w:rsidRDefault="00137EE5" w:rsidP="00137EE5">
      <w:pPr>
        <w:rPr>
          <w:rtl/>
        </w:rPr>
      </w:pPr>
      <w:bookmarkStart w:id="409" w:name="_ETM_Q1_1057984"/>
      <w:bookmarkStart w:id="410" w:name="_ETM_Q1_1058044"/>
      <w:bookmarkEnd w:id="409"/>
      <w:bookmarkEnd w:id="410"/>
    </w:p>
    <w:p w:rsidR="00137EE5" w:rsidRDefault="00137EE5" w:rsidP="00137EE5">
      <w:pPr>
        <w:pStyle w:val="af6"/>
        <w:keepNext/>
        <w:rPr>
          <w:rtl/>
        </w:rPr>
      </w:pPr>
      <w:bookmarkStart w:id="411" w:name="ET_yor_5765_18"/>
      <w:r w:rsidRPr="00137EE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7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137EE5" w:rsidRDefault="00137EE5" w:rsidP="00137EE5">
      <w:pPr>
        <w:pStyle w:val="KeepWithNext"/>
        <w:rPr>
          <w:rtl/>
        </w:rPr>
      </w:pPr>
    </w:p>
    <w:p w:rsidR="00137EE5" w:rsidRDefault="00137EE5" w:rsidP="00137EE5">
      <w:pPr>
        <w:rPr>
          <w:rtl/>
        </w:rPr>
      </w:pPr>
      <w:bookmarkStart w:id="412" w:name="_ETM_Q1_1058679"/>
      <w:bookmarkEnd w:id="412"/>
      <w:r>
        <w:rPr>
          <w:rFonts w:hint="cs"/>
          <w:rtl/>
        </w:rPr>
        <w:t xml:space="preserve">לא, </w:t>
      </w:r>
      <w:bookmarkStart w:id="413" w:name="_ETM_Q1_1059544"/>
      <w:bookmarkEnd w:id="413"/>
      <w:r>
        <w:rPr>
          <w:rFonts w:hint="cs"/>
          <w:rtl/>
        </w:rPr>
        <w:t>לא לפתוח</w:t>
      </w:r>
      <w:bookmarkStart w:id="414" w:name="_ETM_Q1_1059064"/>
      <w:bookmarkStart w:id="415" w:name="_ETM_Q1_1059370"/>
      <w:bookmarkEnd w:id="414"/>
      <w:bookmarkEnd w:id="415"/>
      <w:r>
        <w:rPr>
          <w:rFonts w:hint="cs"/>
          <w:rtl/>
        </w:rPr>
        <w:t>. אנחנו רו</w:t>
      </w:r>
      <w:bookmarkStart w:id="416" w:name="_ETM_Q1_1064558"/>
      <w:bookmarkEnd w:id="416"/>
      <w:r>
        <w:rPr>
          <w:rFonts w:hint="cs"/>
          <w:rtl/>
        </w:rPr>
        <w:t>צים לקדם את החוק הזה.</w:t>
      </w:r>
      <w:r w:rsidR="00F15A2E">
        <w:rPr>
          <w:rFonts w:hint="cs"/>
          <w:rtl/>
        </w:rPr>
        <w:t xml:space="preserve"> לא לאבד פוקוס. לא לאבד פוקוס.</w:t>
      </w:r>
      <w:bookmarkStart w:id="417" w:name="_ETM_Q1_1064298"/>
      <w:bookmarkEnd w:id="417"/>
    </w:p>
    <w:p w:rsidR="00137EE5" w:rsidRDefault="00137EE5" w:rsidP="00137EE5">
      <w:pPr>
        <w:rPr>
          <w:rtl/>
        </w:rPr>
      </w:pPr>
      <w:bookmarkStart w:id="418" w:name="_ETM_Q1_1059298"/>
      <w:bookmarkStart w:id="419" w:name="_ETM_Q1_1059530"/>
      <w:bookmarkStart w:id="420" w:name="_ETM_Q1_1059573"/>
      <w:bookmarkStart w:id="421" w:name="_ETM_Q1_1060888"/>
      <w:bookmarkEnd w:id="418"/>
      <w:bookmarkEnd w:id="419"/>
      <w:bookmarkEnd w:id="420"/>
      <w:bookmarkEnd w:id="421"/>
    </w:p>
    <w:p w:rsidR="00137EE5" w:rsidRDefault="00137EE5" w:rsidP="00137EE5">
      <w:pPr>
        <w:pStyle w:val="a4"/>
        <w:keepNext/>
        <w:rPr>
          <w:rtl/>
        </w:rPr>
      </w:pPr>
      <w:bookmarkStart w:id="422" w:name="ET_speaker_5726_19"/>
      <w:r w:rsidRPr="00137E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7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137EE5" w:rsidRDefault="00137EE5" w:rsidP="00137EE5">
      <w:pPr>
        <w:pStyle w:val="KeepWithNext"/>
        <w:rPr>
          <w:rtl/>
        </w:rPr>
      </w:pPr>
    </w:p>
    <w:p w:rsidR="00F15A2E" w:rsidRDefault="00137EE5" w:rsidP="00F15A2E">
      <w:pPr>
        <w:rPr>
          <w:rtl/>
        </w:rPr>
      </w:pPr>
      <w:bookmarkStart w:id="423" w:name="_ETM_Q1_1061497"/>
      <w:bookmarkStart w:id="424" w:name="_ETM_Q1_1061539"/>
      <w:bookmarkEnd w:id="423"/>
      <w:bookmarkEnd w:id="424"/>
      <w:r>
        <w:rPr>
          <w:rFonts w:hint="cs"/>
          <w:rtl/>
        </w:rPr>
        <w:t xml:space="preserve">אז אני </w:t>
      </w:r>
      <w:bookmarkStart w:id="425" w:name="_ETM_Q1_1063519"/>
      <w:bookmarkEnd w:id="425"/>
      <w:r w:rsidR="00F15A2E">
        <w:rPr>
          <w:rFonts w:hint="cs"/>
          <w:rtl/>
        </w:rPr>
        <w:t xml:space="preserve">רק נותן ספוילר. כל השנה היינו בקשר. זה </w:t>
      </w:r>
      <w:bookmarkStart w:id="426" w:name="_ETM_Q1_1069228"/>
      <w:bookmarkEnd w:id="426"/>
      <w:r w:rsidR="00F15A2E">
        <w:rPr>
          <w:rFonts w:hint="cs"/>
          <w:rtl/>
        </w:rPr>
        <w:t xml:space="preserve">מספיק לכל מי שרוצה </w:t>
      </w:r>
      <w:bookmarkStart w:id="427" w:name="_ETM_Q1_1077041"/>
      <w:bookmarkEnd w:id="427"/>
      <w:r w:rsidR="00F15A2E">
        <w:rPr>
          <w:rFonts w:hint="cs"/>
          <w:rtl/>
        </w:rPr>
        <w:t>לשמוע משהו אחר.</w:t>
      </w:r>
      <w:bookmarkStart w:id="428" w:name="_ETM_Q1_1072298"/>
      <w:bookmarkEnd w:id="428"/>
      <w:r w:rsidR="00F15A2E">
        <w:rPr>
          <w:rFonts w:hint="cs"/>
          <w:rtl/>
        </w:rPr>
        <w:t xml:space="preserve"> </w:t>
      </w:r>
      <w:bookmarkStart w:id="429" w:name="_ETM_Q1_1079272"/>
      <w:bookmarkStart w:id="430" w:name="_ETM_Q1_1076490"/>
      <w:bookmarkStart w:id="431" w:name="_ETM_Q1_1076548"/>
      <w:bookmarkStart w:id="432" w:name="_ETM_Q1_1079969"/>
      <w:bookmarkStart w:id="433" w:name="_ETM_Q1_1080027"/>
      <w:bookmarkStart w:id="434" w:name="_ETM_Q1_1079736"/>
      <w:bookmarkEnd w:id="429"/>
      <w:bookmarkEnd w:id="430"/>
      <w:bookmarkEnd w:id="431"/>
      <w:bookmarkEnd w:id="432"/>
      <w:bookmarkEnd w:id="433"/>
      <w:bookmarkEnd w:id="434"/>
      <w:r w:rsidR="00F15A2E">
        <w:rPr>
          <w:rFonts w:hint="cs"/>
          <w:rtl/>
        </w:rPr>
        <w:t>א</w:t>
      </w:r>
      <w:bookmarkStart w:id="435" w:name="_ETM_Q1_1077948"/>
      <w:bookmarkEnd w:id="435"/>
      <w:r w:rsidR="00F15A2E">
        <w:rPr>
          <w:rFonts w:hint="cs"/>
          <w:rtl/>
        </w:rPr>
        <w:t xml:space="preserve">ם מיכאל היה מסכים לי </w:t>
      </w:r>
      <w:bookmarkStart w:id="436" w:name="_ETM_Q1_1079438"/>
      <w:bookmarkEnd w:id="436"/>
      <w:r w:rsidR="00F15A2E">
        <w:rPr>
          <w:rFonts w:hint="cs"/>
          <w:rtl/>
        </w:rPr>
        <w:t>לענות, הייתי גם עונה. הוא ביקש ממני להתרכז</w:t>
      </w:r>
      <w:bookmarkStart w:id="437" w:name="_ETM_Q1_1078148"/>
      <w:bookmarkEnd w:id="437"/>
      <w:r w:rsidR="00F15A2E">
        <w:rPr>
          <w:rFonts w:hint="cs"/>
          <w:rtl/>
        </w:rPr>
        <w:t xml:space="preserve"> בחוק</w:t>
      </w:r>
      <w:bookmarkStart w:id="438" w:name="_ETM_Q1_1077678"/>
      <w:bookmarkEnd w:id="438"/>
      <w:r w:rsidR="00F15A2E">
        <w:rPr>
          <w:rFonts w:hint="cs"/>
          <w:rtl/>
        </w:rPr>
        <w:t>, אז אני מתרכז בחוק.</w:t>
      </w:r>
    </w:p>
    <w:p w:rsidR="00F15A2E" w:rsidRDefault="00F15A2E" w:rsidP="00F15A2E">
      <w:pPr>
        <w:rPr>
          <w:rtl/>
        </w:rPr>
      </w:pPr>
      <w:bookmarkStart w:id="439" w:name="_ETM_Q1_1085315"/>
      <w:bookmarkStart w:id="440" w:name="_ETM_Q1_1085371"/>
      <w:bookmarkEnd w:id="439"/>
      <w:bookmarkEnd w:id="440"/>
    </w:p>
    <w:p w:rsidR="00F15A2E" w:rsidRDefault="00F15A2E" w:rsidP="00F15A2E">
      <w:pPr>
        <w:rPr>
          <w:rtl/>
        </w:rPr>
      </w:pPr>
      <w:bookmarkStart w:id="441" w:name="_ETM_Q1_1086555"/>
      <w:bookmarkStart w:id="442" w:name="_ETM_Q1_1086613"/>
      <w:bookmarkStart w:id="443" w:name="_ETM_Q1_1082548"/>
      <w:bookmarkEnd w:id="441"/>
      <w:bookmarkEnd w:id="442"/>
      <w:bookmarkEnd w:id="443"/>
      <w:r>
        <w:rPr>
          <w:rFonts w:hint="cs"/>
          <w:rtl/>
        </w:rPr>
        <w:t xml:space="preserve">אז אני רוצה להגיד </w:t>
      </w:r>
      <w:bookmarkStart w:id="444" w:name="_ETM_Q1_1083078"/>
      <w:bookmarkStart w:id="445" w:name="_ETM_Q1_1083325"/>
      <w:bookmarkEnd w:id="444"/>
      <w:bookmarkEnd w:id="445"/>
      <w:r>
        <w:rPr>
          <w:rFonts w:hint="cs"/>
          <w:rtl/>
        </w:rPr>
        <w:t>לך</w:t>
      </w:r>
      <w:bookmarkStart w:id="446" w:name="_ETM_Q1_1084566"/>
      <w:bookmarkEnd w:id="446"/>
      <w:r>
        <w:rPr>
          <w:rFonts w:hint="cs"/>
          <w:rtl/>
        </w:rPr>
        <w:t>, תודה רבה. ולרם בן ברק</w:t>
      </w:r>
      <w:bookmarkStart w:id="447" w:name="_ETM_Q1_1087718"/>
      <w:bookmarkEnd w:id="4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448" w:name="_ETM_Q1_1089968"/>
      <w:bookmarkEnd w:id="448"/>
      <w:r>
        <w:rPr>
          <w:rFonts w:hint="cs"/>
          <w:rtl/>
        </w:rPr>
        <w:t xml:space="preserve"> בפעם </w:t>
      </w:r>
      <w:bookmarkStart w:id="449" w:name="_ETM_Q1_1092409"/>
      <w:bookmarkEnd w:id="449"/>
      <w:r>
        <w:rPr>
          <w:rFonts w:hint="cs"/>
          <w:rtl/>
        </w:rPr>
        <w:t>שעברה, אם אני לא טועה, הייתי חתום על החוק שלך.</w:t>
      </w:r>
    </w:p>
    <w:p w:rsidR="00F15A2E" w:rsidRDefault="00F15A2E" w:rsidP="00F15A2E">
      <w:pPr>
        <w:rPr>
          <w:rtl/>
        </w:rPr>
      </w:pPr>
      <w:bookmarkStart w:id="450" w:name="_ETM_Q1_1094414"/>
      <w:bookmarkStart w:id="451" w:name="_ETM_Q1_1094473"/>
      <w:bookmarkStart w:id="452" w:name="_ETM_Q1_1096118"/>
      <w:bookmarkEnd w:id="450"/>
      <w:bookmarkEnd w:id="451"/>
      <w:bookmarkEnd w:id="452"/>
    </w:p>
    <w:p w:rsidR="00F15A2E" w:rsidRDefault="00F15A2E" w:rsidP="00F15A2E">
      <w:pPr>
        <w:pStyle w:val="a4"/>
        <w:keepNext/>
        <w:rPr>
          <w:rtl/>
        </w:rPr>
      </w:pPr>
      <w:bookmarkStart w:id="453" w:name="ET_speaker_5766_20"/>
      <w:r w:rsidRPr="00F15A2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15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F15A2E" w:rsidRDefault="00F15A2E" w:rsidP="00F15A2E">
      <w:pPr>
        <w:pStyle w:val="KeepWithNext"/>
        <w:rPr>
          <w:rtl/>
        </w:rPr>
      </w:pPr>
    </w:p>
    <w:p w:rsidR="00F15A2E" w:rsidRDefault="00F15A2E" w:rsidP="00F15A2E">
      <w:pPr>
        <w:rPr>
          <w:rtl/>
        </w:rPr>
      </w:pPr>
      <w:bookmarkStart w:id="454" w:name="_ETM_Q1_1096685"/>
      <w:bookmarkStart w:id="455" w:name="_ETM_Q1_1096724"/>
      <w:bookmarkEnd w:id="454"/>
      <w:bookmarkEnd w:id="455"/>
      <w:r>
        <w:rPr>
          <w:rFonts w:hint="cs"/>
          <w:rtl/>
        </w:rPr>
        <w:t>אמת.</w:t>
      </w:r>
    </w:p>
    <w:p w:rsidR="00F15A2E" w:rsidRDefault="00F15A2E" w:rsidP="00F15A2E">
      <w:pPr>
        <w:rPr>
          <w:rtl/>
        </w:rPr>
      </w:pPr>
    </w:p>
    <w:p w:rsidR="00F15A2E" w:rsidRDefault="00F15A2E" w:rsidP="00F15A2E">
      <w:pPr>
        <w:pStyle w:val="a4"/>
        <w:keepNext/>
        <w:rPr>
          <w:rtl/>
        </w:rPr>
      </w:pPr>
      <w:bookmarkStart w:id="456" w:name="ET_speaker_5726_21"/>
      <w:r w:rsidRPr="00F15A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F15A2E" w:rsidRDefault="00F15A2E" w:rsidP="00F15A2E">
      <w:pPr>
        <w:pStyle w:val="KeepWithNext"/>
        <w:rPr>
          <w:rtl/>
        </w:rPr>
      </w:pPr>
    </w:p>
    <w:p w:rsidR="00975EA3" w:rsidRDefault="00F15A2E" w:rsidP="00975EA3">
      <w:pPr>
        <w:rPr>
          <w:rtl/>
        </w:rPr>
      </w:pPr>
      <w:bookmarkStart w:id="457" w:name="_ETM_Q1_1091771"/>
      <w:bookmarkStart w:id="458" w:name="_ETM_Q1_1093785"/>
      <w:bookmarkStart w:id="459" w:name="_ETM_Q1_1094061"/>
      <w:bookmarkStart w:id="460" w:name="_ETM_Q1_1089908"/>
      <w:bookmarkEnd w:id="457"/>
      <w:bookmarkEnd w:id="458"/>
      <w:bookmarkEnd w:id="459"/>
      <w:bookmarkEnd w:id="460"/>
      <w:r>
        <w:rPr>
          <w:rFonts w:hint="cs"/>
          <w:rtl/>
        </w:rPr>
        <w:t xml:space="preserve">ראיתי לנכון, והפעם גם הגשתי אותו, </w:t>
      </w:r>
      <w:bookmarkStart w:id="461" w:name="_ETM_Q1_1092538"/>
      <w:bookmarkStart w:id="462" w:name="_ETM_Q1_1094710"/>
      <w:bookmarkEnd w:id="461"/>
      <w:bookmarkEnd w:id="462"/>
      <w:r>
        <w:rPr>
          <w:rFonts w:hint="cs"/>
          <w:rtl/>
        </w:rPr>
        <w:t xml:space="preserve">וזה לא משנה, </w:t>
      </w:r>
      <w:bookmarkStart w:id="463" w:name="_ETM_Q1_1095998"/>
      <w:bookmarkEnd w:id="463"/>
      <w:r>
        <w:rPr>
          <w:rFonts w:hint="cs"/>
          <w:rtl/>
        </w:rPr>
        <w:t xml:space="preserve">כולנו בסופו של דבר מגישים חוק </w:t>
      </w:r>
      <w:bookmarkStart w:id="464" w:name="_ETM_Q1_1097454"/>
      <w:bookmarkEnd w:id="464"/>
      <w:r>
        <w:rPr>
          <w:rFonts w:hint="cs"/>
          <w:rtl/>
        </w:rPr>
        <w:t>שהוא טוב למען אזרחי ישראל, למען החקלאי</w:t>
      </w:r>
      <w:bookmarkStart w:id="465" w:name="_ETM_Q1_1099995"/>
      <w:bookmarkStart w:id="466" w:name="_ETM_Q1_1100356"/>
      <w:bookmarkEnd w:id="465"/>
      <w:bookmarkEnd w:id="466"/>
      <w:r>
        <w:rPr>
          <w:rFonts w:hint="cs"/>
          <w:rtl/>
        </w:rPr>
        <w:t xml:space="preserve">ם, ואנחנו רוצים </w:t>
      </w:r>
      <w:bookmarkStart w:id="467" w:name="_ETM_Q1_1103725"/>
      <w:bookmarkEnd w:id="467"/>
      <w:r>
        <w:rPr>
          <w:rFonts w:hint="cs"/>
          <w:rtl/>
        </w:rPr>
        <w:t>לעזור לכולם, כי כל אחד</w:t>
      </w:r>
      <w:bookmarkStart w:id="468" w:name="_ETM_Q1_1102778"/>
      <w:bookmarkEnd w:id="46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, כשהוא קונה</w:t>
      </w:r>
      <w:bookmarkStart w:id="469" w:name="_ETM_Q1_1100608"/>
      <w:bookmarkEnd w:id="469"/>
      <w:r>
        <w:rPr>
          <w:rFonts w:hint="cs"/>
          <w:rtl/>
        </w:rPr>
        <w:t xml:space="preserve">, </w:t>
      </w:r>
      <w:bookmarkStart w:id="470" w:name="_ETM_Q1_1102184"/>
      <w:bookmarkEnd w:id="470"/>
      <w:r>
        <w:rPr>
          <w:rFonts w:hint="cs"/>
          <w:rtl/>
        </w:rPr>
        <w:t xml:space="preserve">הוא רוצה לעזור לשני. ואני תמיד אומר, </w:t>
      </w:r>
      <w:bookmarkStart w:id="471" w:name="_ETM_Q1_1103368"/>
      <w:bookmarkEnd w:id="471"/>
      <w:r w:rsidR="005F5263">
        <w:rPr>
          <w:rFonts w:hint="cs"/>
          <w:rtl/>
        </w:rPr>
        <w:t>גם אם נשלם טיפה</w:t>
      </w:r>
      <w:bookmarkStart w:id="472" w:name="_ETM_Q1_1106458"/>
      <w:bookmarkStart w:id="473" w:name="_ETM_Q1_1107178"/>
      <w:bookmarkEnd w:id="472"/>
      <w:bookmarkEnd w:id="473"/>
      <w:r w:rsidR="005F5263">
        <w:rPr>
          <w:rFonts w:hint="cs"/>
          <w:rtl/>
        </w:rPr>
        <w:t xml:space="preserve"> יותר, זו הערבות ההדדית שיש לנ</w:t>
      </w:r>
      <w:bookmarkStart w:id="474" w:name="_ETM_Q1_1108328"/>
      <w:bookmarkEnd w:id="474"/>
      <w:r w:rsidR="005F5263">
        <w:rPr>
          <w:rFonts w:hint="cs"/>
          <w:rtl/>
        </w:rPr>
        <w:t>ו. לא רק בצרה</w:t>
      </w:r>
      <w:bookmarkStart w:id="475" w:name="_ETM_Q1_1111148"/>
      <w:bookmarkEnd w:id="475"/>
      <w:r w:rsidR="005F5263">
        <w:rPr>
          <w:rFonts w:hint="cs"/>
          <w:rtl/>
        </w:rPr>
        <w:t xml:space="preserve"> פתאום צריך ללכת, להוציא ולתרום</w:t>
      </w:r>
      <w:bookmarkStart w:id="476" w:name="_ETM_Q1_1110318"/>
      <w:bookmarkEnd w:id="476"/>
      <w:r w:rsidR="005F5263">
        <w:rPr>
          <w:rFonts w:hint="cs"/>
          <w:rtl/>
        </w:rPr>
        <w:t>. הם לא רוצים תרומה. הם רוצים להתפרנס בכבוד</w:t>
      </w:r>
      <w:bookmarkStart w:id="477" w:name="_ETM_Q1_1117635"/>
      <w:bookmarkEnd w:id="477"/>
      <w:r w:rsidR="00975EA3">
        <w:rPr>
          <w:rFonts w:hint="cs"/>
          <w:rtl/>
        </w:rPr>
        <w:t xml:space="preserve">, </w:t>
      </w:r>
      <w:bookmarkStart w:id="478" w:name="_ETM_Q1_1120089"/>
      <w:bookmarkEnd w:id="478"/>
      <w:r w:rsidR="00975EA3">
        <w:rPr>
          <w:rFonts w:hint="cs"/>
          <w:rtl/>
        </w:rPr>
        <w:t>ובהיתר, ולא באיסור. ולכן ז</w:t>
      </w:r>
      <w:bookmarkStart w:id="479" w:name="_ETM_Q1_1119658"/>
      <w:bookmarkEnd w:id="479"/>
      <w:r w:rsidR="00975EA3">
        <w:rPr>
          <w:rFonts w:hint="cs"/>
          <w:rtl/>
        </w:rPr>
        <w:t>ה התפקיד של</w:t>
      </w:r>
      <w:bookmarkStart w:id="480" w:name="_ETM_Q1_1118638"/>
      <w:bookmarkEnd w:id="480"/>
      <w:r w:rsidR="00975EA3">
        <w:rPr>
          <w:rFonts w:hint="cs"/>
          <w:rtl/>
        </w:rPr>
        <w:t>נו לעשות הכול</w:t>
      </w:r>
      <w:bookmarkStart w:id="481" w:name="_ETM_Q1_1118508"/>
      <w:bookmarkEnd w:id="481"/>
      <w:r w:rsidR="00975EA3">
        <w:rPr>
          <w:rFonts w:hint="cs"/>
          <w:rtl/>
        </w:rPr>
        <w:t xml:space="preserve"> למענם</w:t>
      </w:r>
      <w:bookmarkStart w:id="482" w:name="_ETM_Q1_1122861"/>
      <w:bookmarkStart w:id="483" w:name="_ETM_Q1_1122942"/>
      <w:bookmarkStart w:id="484" w:name="_ETM_Q1_1122988"/>
      <w:bookmarkEnd w:id="482"/>
      <w:bookmarkEnd w:id="483"/>
      <w:bookmarkEnd w:id="484"/>
      <w:r w:rsidR="00975EA3">
        <w:rPr>
          <w:rFonts w:hint="cs"/>
          <w:rtl/>
        </w:rPr>
        <w:t>, ואני מקווה שנצליח</w:t>
      </w:r>
      <w:bookmarkStart w:id="485" w:name="_ETM_Q1_1118898"/>
      <w:bookmarkStart w:id="486" w:name="_ETM_Q1_1122881"/>
      <w:bookmarkEnd w:id="485"/>
      <w:bookmarkEnd w:id="486"/>
      <w:r w:rsidR="00975EA3">
        <w:rPr>
          <w:rFonts w:hint="cs"/>
          <w:rtl/>
        </w:rPr>
        <w:t xml:space="preserve"> להעביר את זה בכמה שיותר </w:t>
      </w:r>
      <w:bookmarkStart w:id="487" w:name="_ETM_Q1_1124548"/>
      <w:bookmarkEnd w:id="487"/>
      <w:r w:rsidR="00975EA3">
        <w:rPr>
          <w:rFonts w:hint="cs"/>
          <w:rtl/>
        </w:rPr>
        <w:t xml:space="preserve">קריאות </w:t>
      </w:r>
      <w:bookmarkStart w:id="488" w:name="_ETM_Q1_1125781"/>
      <w:bookmarkEnd w:id="488"/>
      <w:r w:rsidR="00975EA3">
        <w:rPr>
          <w:rFonts w:hint="cs"/>
          <w:rtl/>
        </w:rPr>
        <w:t>עד הסוף. וגם אם לא, אז ש</w:t>
      </w:r>
      <w:bookmarkStart w:id="489" w:name="_ETM_Q1_1126657"/>
      <w:bookmarkEnd w:id="489"/>
      <w:r w:rsidR="00975EA3">
        <w:rPr>
          <w:rFonts w:hint="cs"/>
          <w:rtl/>
        </w:rPr>
        <w:t xml:space="preserve">זה יהיה עם </w:t>
      </w:r>
      <w:bookmarkStart w:id="490" w:name="_ETM_Q1_1130303"/>
      <w:bookmarkEnd w:id="490"/>
      <w:r w:rsidR="00975EA3">
        <w:rPr>
          <w:rFonts w:hint="cs"/>
          <w:rtl/>
        </w:rPr>
        <w:t>רציפות.</w:t>
      </w:r>
      <w:bookmarkStart w:id="491" w:name="_ETM_Q1_1126108"/>
      <w:bookmarkEnd w:id="491"/>
    </w:p>
    <w:p w:rsidR="00975EA3" w:rsidRDefault="00975EA3" w:rsidP="00975EA3">
      <w:pPr>
        <w:rPr>
          <w:rtl/>
        </w:rPr>
      </w:pPr>
      <w:bookmarkStart w:id="492" w:name="_ETM_Q1_1129291"/>
      <w:bookmarkStart w:id="493" w:name="_ETM_Q1_1129353"/>
      <w:bookmarkEnd w:id="492"/>
      <w:bookmarkEnd w:id="493"/>
    </w:p>
    <w:p w:rsidR="00975EA3" w:rsidRDefault="00975EA3" w:rsidP="00975EA3">
      <w:pPr>
        <w:rPr>
          <w:rtl/>
        </w:rPr>
      </w:pPr>
      <w:bookmarkStart w:id="494" w:name="_ETM_Q1_1129483"/>
      <w:bookmarkStart w:id="495" w:name="_ETM_Q1_1129551"/>
      <w:bookmarkEnd w:id="494"/>
      <w:bookmarkEnd w:id="495"/>
      <w:r>
        <w:rPr>
          <w:rFonts w:hint="cs"/>
          <w:rtl/>
        </w:rPr>
        <w:t>תודה רבה לך, אדוני היושב-ראש. תודה רבה לכם, חברי</w:t>
      </w:r>
      <w:bookmarkStart w:id="496" w:name="_ETM_Q1_1127968"/>
      <w:bookmarkEnd w:id="496"/>
      <w:r>
        <w:rPr>
          <w:rFonts w:hint="cs"/>
          <w:rtl/>
        </w:rPr>
        <w:t xml:space="preserve">ם. </w:t>
      </w:r>
      <w:bookmarkStart w:id="497" w:name="_ETM_Q1_1134731"/>
      <w:bookmarkEnd w:id="497"/>
      <w:r>
        <w:rPr>
          <w:rFonts w:hint="cs"/>
          <w:rtl/>
        </w:rPr>
        <w:t xml:space="preserve">רם, נירה, יעל, </w:t>
      </w:r>
      <w:bookmarkStart w:id="498" w:name="_ETM_Q1_1133868"/>
      <w:bookmarkStart w:id="499" w:name="_ETM_Q1_1134634"/>
      <w:bookmarkEnd w:id="498"/>
      <w:bookmarkEnd w:id="499"/>
      <w:r>
        <w:rPr>
          <w:rFonts w:hint="cs"/>
          <w:rtl/>
        </w:rPr>
        <w:t xml:space="preserve">ביחד </w:t>
      </w:r>
      <w:bookmarkStart w:id="500" w:name="_ETM_Q1_1135668"/>
      <w:bookmarkEnd w:id="500"/>
      <w:r>
        <w:rPr>
          <w:rFonts w:hint="cs"/>
          <w:rtl/>
        </w:rPr>
        <w:t>אנחנו עושים למען הפריפריה</w:t>
      </w:r>
      <w:bookmarkStart w:id="501" w:name="_ETM_Q1_1134718"/>
      <w:bookmarkEnd w:id="501"/>
      <w:r>
        <w:rPr>
          <w:rFonts w:hint="cs"/>
          <w:rtl/>
        </w:rPr>
        <w:t xml:space="preserve"> ונמשיך לעשות למען אזרחי ישראל.</w:t>
      </w:r>
    </w:p>
    <w:p w:rsidR="00975EA3" w:rsidRDefault="00975EA3" w:rsidP="00975EA3">
      <w:pPr>
        <w:rPr>
          <w:rtl/>
        </w:rPr>
      </w:pPr>
    </w:p>
    <w:p w:rsidR="00975EA3" w:rsidRDefault="00975EA3" w:rsidP="00975EA3">
      <w:pPr>
        <w:pStyle w:val="af6"/>
        <w:keepNext/>
        <w:rPr>
          <w:rtl/>
        </w:rPr>
      </w:pPr>
      <w:bookmarkStart w:id="502" w:name="ET_yor_5765_22"/>
      <w:r w:rsidRPr="00975EA3">
        <w:rPr>
          <w:rStyle w:val="TagStyle"/>
          <w:rtl/>
        </w:rPr>
        <w:t xml:space="preserve"> &lt;&lt; </w:t>
      </w:r>
      <w:proofErr w:type="spellStart"/>
      <w:r w:rsidRPr="00975EA3">
        <w:rPr>
          <w:rStyle w:val="TagStyle"/>
          <w:rtl/>
        </w:rPr>
        <w:t>יור</w:t>
      </w:r>
      <w:proofErr w:type="spellEnd"/>
      <w:r w:rsidRPr="00975E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5EA3">
        <w:rPr>
          <w:rStyle w:val="TagStyle"/>
          <w:rtl/>
        </w:rPr>
        <w:t xml:space="preserve"> &lt;&lt; </w:t>
      </w:r>
      <w:proofErr w:type="spellStart"/>
      <w:r w:rsidRPr="00975EA3">
        <w:rPr>
          <w:rStyle w:val="TagStyle"/>
          <w:rtl/>
        </w:rPr>
        <w:t>יור</w:t>
      </w:r>
      <w:proofErr w:type="spellEnd"/>
      <w:r w:rsidRPr="00975E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975EA3" w:rsidRDefault="00975EA3" w:rsidP="00975EA3">
      <w:pPr>
        <w:pStyle w:val="KeepWithNext"/>
        <w:rPr>
          <w:rtl/>
        </w:rPr>
      </w:pPr>
    </w:p>
    <w:p w:rsidR="00975EA3" w:rsidRDefault="00975EA3" w:rsidP="00975EA3">
      <w:pPr>
        <w:rPr>
          <w:rtl/>
        </w:rPr>
      </w:pPr>
      <w:bookmarkStart w:id="503" w:name="_ETM_Q1_1135428"/>
      <w:bookmarkEnd w:id="503"/>
      <w:r>
        <w:rPr>
          <w:rFonts w:hint="cs"/>
          <w:rtl/>
        </w:rPr>
        <w:t xml:space="preserve">ינון, תודה. אנחנו עם </w:t>
      </w:r>
      <w:bookmarkStart w:id="504" w:name="_ETM_Q1_1139238"/>
      <w:bookmarkEnd w:id="504"/>
      <w:r>
        <w:rPr>
          <w:rFonts w:hint="cs"/>
          <w:rtl/>
        </w:rPr>
        <w:t xml:space="preserve">הפנים לעתיד, שזה </w:t>
      </w:r>
      <w:bookmarkStart w:id="505" w:name="_ETM_Q1_1142689"/>
      <w:bookmarkEnd w:id="505"/>
      <w:r>
        <w:rPr>
          <w:rFonts w:hint="cs"/>
          <w:rtl/>
        </w:rPr>
        <w:t xml:space="preserve">יהיה </w:t>
      </w:r>
      <w:bookmarkStart w:id="506" w:name="_ETM_Q1_1140105"/>
      <w:bookmarkEnd w:id="506"/>
      <w:r>
        <w:rPr>
          <w:rFonts w:hint="cs"/>
          <w:rtl/>
        </w:rPr>
        <w:t>סימן לבאות.</w:t>
      </w:r>
    </w:p>
    <w:p w:rsidR="00975EA3" w:rsidRDefault="00975EA3" w:rsidP="00975EA3">
      <w:pPr>
        <w:rPr>
          <w:rtl/>
        </w:rPr>
      </w:pPr>
      <w:bookmarkStart w:id="507" w:name="_ETM_Q1_1143975"/>
      <w:bookmarkStart w:id="508" w:name="_ETM_Q1_1144044"/>
      <w:bookmarkEnd w:id="507"/>
      <w:bookmarkEnd w:id="508"/>
    </w:p>
    <w:p w:rsidR="00975EA3" w:rsidRDefault="00975EA3" w:rsidP="00975EA3">
      <w:pPr>
        <w:pStyle w:val="-"/>
        <w:keepNext/>
        <w:rPr>
          <w:rtl/>
        </w:rPr>
      </w:pPr>
      <w:bookmarkStart w:id="509" w:name="ET_speakercontinue_5726_23"/>
      <w:r w:rsidRPr="00975EA3">
        <w:rPr>
          <w:rStyle w:val="TagStyle"/>
          <w:rtl/>
        </w:rPr>
        <w:t xml:space="preserve"> &lt;&lt; </w:t>
      </w:r>
      <w:proofErr w:type="spellStart"/>
      <w:r w:rsidRPr="00975EA3">
        <w:rPr>
          <w:rStyle w:val="TagStyle"/>
          <w:rtl/>
        </w:rPr>
        <w:t>דובר_המשך</w:t>
      </w:r>
      <w:proofErr w:type="spellEnd"/>
      <w:r w:rsidRPr="00975EA3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975EA3">
        <w:rPr>
          <w:rStyle w:val="TagStyle"/>
          <w:rtl/>
        </w:rPr>
        <w:t xml:space="preserve"> &lt;&lt; </w:t>
      </w:r>
      <w:proofErr w:type="spellStart"/>
      <w:r w:rsidRPr="00975EA3">
        <w:rPr>
          <w:rStyle w:val="TagStyle"/>
          <w:rtl/>
        </w:rPr>
        <w:t>דובר_המשך</w:t>
      </w:r>
      <w:proofErr w:type="spellEnd"/>
      <w:r w:rsidRPr="00975E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975EA3" w:rsidRDefault="00975EA3" w:rsidP="00975EA3">
      <w:pPr>
        <w:pStyle w:val="KeepWithNext"/>
        <w:rPr>
          <w:rtl/>
        </w:rPr>
      </w:pPr>
    </w:p>
    <w:p w:rsidR="00975EA3" w:rsidRDefault="00975EA3" w:rsidP="00975EA3">
      <w:pPr>
        <w:rPr>
          <w:rtl/>
        </w:rPr>
      </w:pPr>
      <w:bookmarkStart w:id="510" w:name="_ETM_Q1_1148193"/>
      <w:bookmarkStart w:id="511" w:name="_ETM_Q1_1146006"/>
      <w:bookmarkStart w:id="512" w:name="_ETM_Q1_1146584"/>
      <w:bookmarkStart w:id="513" w:name="_ETM_Q1_1142498"/>
      <w:bookmarkEnd w:id="510"/>
      <w:bookmarkEnd w:id="511"/>
      <w:bookmarkEnd w:id="512"/>
      <w:bookmarkEnd w:id="513"/>
      <w:r>
        <w:rPr>
          <w:rFonts w:hint="cs"/>
          <w:rtl/>
        </w:rPr>
        <w:t>אני חייב לרוץ לוועדת הכספים, שלא יגנבו לנו שם סוסים.</w:t>
      </w:r>
      <w:bookmarkStart w:id="514" w:name="_ETM_Q1_1140708"/>
      <w:bookmarkStart w:id="515" w:name="_ETM_Q1_1143308"/>
      <w:bookmarkStart w:id="516" w:name="_ETM_Q1_1143929"/>
      <w:bookmarkEnd w:id="514"/>
      <w:bookmarkEnd w:id="515"/>
      <w:bookmarkEnd w:id="516"/>
    </w:p>
    <w:p w:rsidR="00975EA3" w:rsidRDefault="00975EA3" w:rsidP="00975EA3">
      <w:pPr>
        <w:rPr>
          <w:rtl/>
        </w:rPr>
      </w:pPr>
      <w:bookmarkStart w:id="517" w:name="_ETM_Q1_1145034"/>
      <w:bookmarkStart w:id="518" w:name="_ETM_Q1_1145084"/>
      <w:bookmarkEnd w:id="517"/>
      <w:bookmarkEnd w:id="518"/>
    </w:p>
    <w:p w:rsidR="00975EA3" w:rsidRDefault="00975EA3" w:rsidP="00975EA3">
      <w:pPr>
        <w:pStyle w:val="af5"/>
        <w:keepNext/>
        <w:rPr>
          <w:rtl/>
        </w:rPr>
      </w:pPr>
      <w:bookmarkStart w:id="519" w:name="ET_interruption_קריאה_24"/>
      <w:r w:rsidRPr="00975E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5EA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"/>
    </w:p>
    <w:p w:rsidR="00975EA3" w:rsidRDefault="00975EA3" w:rsidP="00975EA3">
      <w:pPr>
        <w:pStyle w:val="KeepWithNext"/>
        <w:rPr>
          <w:rtl/>
        </w:rPr>
      </w:pPr>
    </w:p>
    <w:p w:rsidR="00975EA3" w:rsidRDefault="00975EA3" w:rsidP="00975EA3">
      <w:pPr>
        <w:rPr>
          <w:rtl/>
        </w:rPr>
      </w:pPr>
      <w:bookmarkStart w:id="520" w:name="_ETM_Q1_1150445"/>
      <w:bookmarkStart w:id="521" w:name="_ETM_Q1_1150702"/>
      <w:bookmarkStart w:id="522" w:name="_ETM_Q1_1150775"/>
      <w:bookmarkEnd w:id="520"/>
      <w:bookmarkEnd w:id="521"/>
      <w:bookmarkEnd w:id="522"/>
      <w:r>
        <w:rPr>
          <w:rFonts w:hint="cs"/>
          <w:rtl/>
        </w:rPr>
        <w:t>אבל תתקזז.</w:t>
      </w:r>
      <w:bookmarkStart w:id="523" w:name="_ETM_Q1_1149198"/>
      <w:bookmarkStart w:id="524" w:name="_ETM_Q1_1145278"/>
      <w:bookmarkEnd w:id="523"/>
      <w:bookmarkEnd w:id="524"/>
    </w:p>
    <w:p w:rsidR="00975EA3" w:rsidRDefault="00975EA3" w:rsidP="00975EA3">
      <w:pPr>
        <w:rPr>
          <w:rtl/>
        </w:rPr>
      </w:pPr>
      <w:bookmarkStart w:id="525" w:name="_ETM_Q1_1146905"/>
      <w:bookmarkStart w:id="526" w:name="_ETM_Q1_1146958"/>
      <w:bookmarkEnd w:id="525"/>
      <w:bookmarkEnd w:id="526"/>
    </w:p>
    <w:p w:rsidR="00975EA3" w:rsidRDefault="00975EA3" w:rsidP="00975EA3">
      <w:pPr>
        <w:pStyle w:val="-"/>
        <w:keepNext/>
        <w:rPr>
          <w:rtl/>
        </w:rPr>
      </w:pPr>
      <w:bookmarkStart w:id="527" w:name="ET_speakercontinue_5726_25"/>
      <w:r w:rsidRPr="00975EA3">
        <w:rPr>
          <w:rStyle w:val="TagStyle"/>
          <w:rtl/>
        </w:rPr>
        <w:t xml:space="preserve"> &lt;&lt; </w:t>
      </w:r>
      <w:proofErr w:type="spellStart"/>
      <w:r w:rsidRPr="00975EA3">
        <w:rPr>
          <w:rStyle w:val="TagStyle"/>
          <w:rtl/>
        </w:rPr>
        <w:t>דובר_המשך</w:t>
      </w:r>
      <w:proofErr w:type="spellEnd"/>
      <w:r w:rsidRPr="00975EA3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975EA3">
        <w:rPr>
          <w:rStyle w:val="TagStyle"/>
          <w:rtl/>
        </w:rPr>
        <w:t xml:space="preserve"> &lt;&lt; </w:t>
      </w:r>
      <w:proofErr w:type="spellStart"/>
      <w:r w:rsidRPr="00975EA3">
        <w:rPr>
          <w:rStyle w:val="TagStyle"/>
          <w:rtl/>
        </w:rPr>
        <w:t>דובר_המשך</w:t>
      </w:r>
      <w:proofErr w:type="spellEnd"/>
      <w:r w:rsidRPr="00975E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975EA3" w:rsidRDefault="00975EA3" w:rsidP="00975EA3">
      <w:pPr>
        <w:pStyle w:val="KeepWithNext"/>
        <w:rPr>
          <w:rtl/>
        </w:rPr>
      </w:pPr>
    </w:p>
    <w:p w:rsidR="00975EA3" w:rsidRDefault="00975EA3" w:rsidP="00975EA3">
      <w:pPr>
        <w:rPr>
          <w:rtl/>
        </w:rPr>
      </w:pPr>
      <w:bookmarkStart w:id="528" w:name="_ETM_Q1_1150300"/>
      <w:bookmarkEnd w:id="528"/>
      <w:r>
        <w:rPr>
          <w:rFonts w:hint="cs"/>
          <w:rtl/>
        </w:rPr>
        <w:t>א</w:t>
      </w:r>
      <w:bookmarkStart w:id="529" w:name="_ETM_Q1_1148194"/>
      <w:bookmarkStart w:id="530" w:name="_ETM_Q1_1144038"/>
      <w:bookmarkStart w:id="531" w:name="_ETM_Q1_1145489"/>
      <w:bookmarkStart w:id="532" w:name="_ETM_Q1_1145721"/>
      <w:bookmarkStart w:id="533" w:name="_ETM_Q1_1145947"/>
      <w:bookmarkStart w:id="534" w:name="_ETM_Q1_1146167"/>
      <w:bookmarkStart w:id="535" w:name="_ETM_Q1_1146389"/>
      <w:bookmarkStart w:id="536" w:name="_ETM_Q1_1146618"/>
      <w:bookmarkStart w:id="537" w:name="_ETM_Q1_1146843"/>
      <w:bookmarkStart w:id="538" w:name="_ETM_Q1_1147068"/>
      <w:bookmarkStart w:id="539" w:name="_ETM_Q1_1147298"/>
      <w:bookmarkStart w:id="540" w:name="_ETM_Q1_1147518"/>
      <w:bookmarkStart w:id="541" w:name="_ETM_Q1_1147748"/>
      <w:bookmarkStart w:id="542" w:name="_ETM_Q1_114796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r>
        <w:rPr>
          <w:rFonts w:hint="cs"/>
          <w:rtl/>
        </w:rPr>
        <w:t xml:space="preserve">ין בעיה. אני </w:t>
      </w:r>
      <w:bookmarkStart w:id="543" w:name="_ETM_Q1_1153836"/>
      <w:bookmarkStart w:id="544" w:name="_ETM_Q1_1149087"/>
      <w:bookmarkStart w:id="545" w:name="_ETM_Q1_1147677"/>
      <w:bookmarkEnd w:id="543"/>
      <w:bookmarkEnd w:id="544"/>
      <w:bookmarkEnd w:id="545"/>
      <w:r>
        <w:rPr>
          <w:rFonts w:hint="cs"/>
          <w:rtl/>
        </w:rPr>
        <w:t>אתקזז</w:t>
      </w:r>
      <w:bookmarkStart w:id="546" w:name="_ETM_Q1_1152787"/>
      <w:bookmarkEnd w:id="546"/>
      <w:r>
        <w:rPr>
          <w:rFonts w:hint="cs"/>
          <w:rtl/>
        </w:rPr>
        <w:t xml:space="preserve">. </w:t>
      </w:r>
      <w:bookmarkStart w:id="547" w:name="_ETM_Q1_1149497"/>
      <w:bookmarkEnd w:id="547"/>
      <w:r>
        <w:rPr>
          <w:rFonts w:hint="cs"/>
          <w:rtl/>
        </w:rPr>
        <w:t>אנ</w:t>
      </w:r>
      <w:bookmarkStart w:id="548" w:name="_ETM_Q1_1150116"/>
      <w:bookmarkEnd w:id="548"/>
      <w:r>
        <w:rPr>
          <w:rFonts w:hint="cs"/>
          <w:rtl/>
        </w:rPr>
        <w:t>י לא אצביע. אבל אני צריך לעצור להם את הדברים.</w:t>
      </w:r>
      <w:bookmarkStart w:id="549" w:name="_ETM_Q1_1151137"/>
      <w:bookmarkStart w:id="550" w:name="_ETM_Q1_1151307"/>
      <w:bookmarkStart w:id="551" w:name="_ETM_Q1_1146557"/>
      <w:bookmarkStart w:id="552" w:name="_ETM_Q1_1146997"/>
      <w:bookmarkEnd w:id="549"/>
      <w:bookmarkEnd w:id="550"/>
      <w:bookmarkEnd w:id="551"/>
      <w:bookmarkEnd w:id="552"/>
      <w:r>
        <w:rPr>
          <w:rFonts w:hint="cs"/>
          <w:rtl/>
        </w:rPr>
        <w:t xml:space="preserve"> למזער נזקים. יש שם </w:t>
      </w:r>
      <w:bookmarkStart w:id="553" w:name="_ETM_Q1_1156867"/>
      <w:bookmarkEnd w:id="553"/>
      <w:r>
        <w:rPr>
          <w:rFonts w:hint="cs"/>
          <w:rtl/>
        </w:rPr>
        <w:t xml:space="preserve">תחבורה, שתדע לך. אני נלחם </w:t>
      </w:r>
      <w:bookmarkStart w:id="554" w:name="_ETM_Q1_1156807"/>
      <w:bookmarkEnd w:id="554"/>
      <w:r>
        <w:rPr>
          <w:rFonts w:hint="cs"/>
          <w:rtl/>
        </w:rPr>
        <w:t>בתחבורה בשבילך. אמרו לי, זה לא תקציבי</w:t>
      </w:r>
      <w:bookmarkStart w:id="555" w:name="_ETM_Q1_1157287"/>
      <w:bookmarkEnd w:id="555"/>
      <w:r w:rsidR="002E7561">
        <w:rPr>
          <w:rFonts w:hint="cs"/>
          <w:rtl/>
        </w:rPr>
        <w:t xml:space="preserve">. </w:t>
      </w:r>
      <w:bookmarkStart w:id="556" w:name="_ETM_Q1_1166414"/>
      <w:bookmarkEnd w:id="556"/>
      <w:r w:rsidR="002E7561">
        <w:rPr>
          <w:rFonts w:hint="cs"/>
          <w:rtl/>
        </w:rPr>
        <w:t xml:space="preserve">שאלתי על התחבורה, </w:t>
      </w:r>
      <w:bookmarkStart w:id="557" w:name="_ETM_Q1_1162428"/>
      <w:bookmarkEnd w:id="557"/>
      <w:r w:rsidR="002E7561">
        <w:rPr>
          <w:rFonts w:hint="cs"/>
          <w:rtl/>
        </w:rPr>
        <w:t>תגיד לי, אבל כמה כס</w:t>
      </w:r>
      <w:bookmarkStart w:id="558" w:name="_ETM_Q1_1164067"/>
      <w:bookmarkEnd w:id="558"/>
      <w:r w:rsidR="002E7561">
        <w:rPr>
          <w:rFonts w:hint="cs"/>
          <w:rtl/>
        </w:rPr>
        <w:t xml:space="preserve">ף זה </w:t>
      </w:r>
      <w:bookmarkStart w:id="559" w:name="_ETM_Q1_1165308"/>
      <w:bookmarkEnd w:id="559"/>
      <w:r w:rsidR="002E7561">
        <w:rPr>
          <w:rFonts w:hint="cs"/>
          <w:rtl/>
        </w:rPr>
        <w:t>בפריפריה</w:t>
      </w:r>
      <w:bookmarkStart w:id="560" w:name="_ETM_Q1_1164737"/>
      <w:bookmarkEnd w:id="560"/>
      <w:r w:rsidR="002E7561">
        <w:rPr>
          <w:rFonts w:hint="cs"/>
          <w:rtl/>
        </w:rPr>
        <w:t>, אז אמרו לי, זה לא תקציבי. אמרתי להם</w:t>
      </w:r>
      <w:bookmarkStart w:id="561" w:name="_ETM_Q1_1166137"/>
      <w:bookmarkEnd w:id="561"/>
      <w:r w:rsidR="002E7561">
        <w:rPr>
          <w:rFonts w:hint="cs"/>
          <w:rtl/>
        </w:rPr>
        <w:t xml:space="preserve">, בטח, </w:t>
      </w:r>
      <w:bookmarkStart w:id="562" w:name="_ETM_Q1_1167539"/>
      <w:bookmarkEnd w:id="562"/>
      <w:r w:rsidR="002E7561">
        <w:rPr>
          <w:rFonts w:hint="cs"/>
          <w:rtl/>
        </w:rPr>
        <w:t>אתם לוקחים מהאזרחים, למה שזה יהיה תקציבי?</w:t>
      </w:r>
      <w:bookmarkStart w:id="563" w:name="_ETM_Q1_1167737"/>
      <w:bookmarkEnd w:id="563"/>
    </w:p>
    <w:p w:rsidR="002E7561" w:rsidRDefault="002E7561" w:rsidP="00975EA3">
      <w:pPr>
        <w:rPr>
          <w:rtl/>
        </w:rPr>
      </w:pPr>
      <w:bookmarkStart w:id="564" w:name="_ETM_Q1_1168366"/>
      <w:bookmarkStart w:id="565" w:name="_ETM_Q1_1168430"/>
      <w:bookmarkEnd w:id="564"/>
      <w:bookmarkEnd w:id="565"/>
    </w:p>
    <w:p w:rsidR="002E7561" w:rsidRDefault="002E7561" w:rsidP="002E7561">
      <w:pPr>
        <w:pStyle w:val="af6"/>
        <w:keepNext/>
        <w:rPr>
          <w:rtl/>
        </w:rPr>
      </w:pPr>
      <w:bookmarkStart w:id="566" w:name="ET_yor_5765_26"/>
      <w:r w:rsidRPr="002E7561">
        <w:rPr>
          <w:rStyle w:val="TagStyle"/>
          <w:rtl/>
        </w:rPr>
        <w:t xml:space="preserve"> &lt;&lt; </w:t>
      </w:r>
      <w:proofErr w:type="spellStart"/>
      <w:r w:rsidRPr="002E7561">
        <w:rPr>
          <w:rStyle w:val="TagStyle"/>
          <w:rtl/>
        </w:rPr>
        <w:t>יור</w:t>
      </w:r>
      <w:proofErr w:type="spellEnd"/>
      <w:r w:rsidRPr="002E756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7561">
        <w:rPr>
          <w:rStyle w:val="TagStyle"/>
          <w:rtl/>
        </w:rPr>
        <w:t xml:space="preserve"> &lt;&lt; </w:t>
      </w:r>
      <w:proofErr w:type="spellStart"/>
      <w:r w:rsidRPr="002E7561">
        <w:rPr>
          <w:rStyle w:val="TagStyle"/>
          <w:rtl/>
        </w:rPr>
        <w:t>יור</w:t>
      </w:r>
      <w:proofErr w:type="spellEnd"/>
      <w:r w:rsidRPr="002E75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2E7561" w:rsidRDefault="002E7561" w:rsidP="002E7561">
      <w:pPr>
        <w:pStyle w:val="KeepWithNext"/>
        <w:rPr>
          <w:rtl/>
        </w:rPr>
      </w:pPr>
    </w:p>
    <w:p w:rsidR="002E7561" w:rsidRDefault="002E7561" w:rsidP="002E7561">
      <w:pPr>
        <w:rPr>
          <w:rtl/>
        </w:rPr>
      </w:pPr>
      <w:bookmarkStart w:id="567" w:name="_ETM_Q1_1176094"/>
      <w:bookmarkEnd w:id="567"/>
      <w:r>
        <w:rPr>
          <w:rFonts w:hint="cs"/>
          <w:rtl/>
        </w:rPr>
        <w:t xml:space="preserve">היית חייב </w:t>
      </w:r>
      <w:bookmarkStart w:id="568" w:name="_ETM_Q1_1173417"/>
      <w:bookmarkEnd w:id="568"/>
      <w:r>
        <w:rPr>
          <w:rFonts w:hint="cs"/>
          <w:rtl/>
        </w:rPr>
        <w:t xml:space="preserve">למצוא משהו </w:t>
      </w:r>
      <w:bookmarkStart w:id="569" w:name="_ETM_Q1_1178400"/>
      <w:bookmarkEnd w:id="569"/>
      <w:proofErr w:type="spellStart"/>
      <w:r>
        <w:rPr>
          <w:rFonts w:hint="cs"/>
          <w:rtl/>
        </w:rPr>
        <w:t>קונפליקטיבי</w:t>
      </w:r>
      <w:bookmarkStart w:id="570" w:name="_ETM_Q1_1174507"/>
      <w:bookmarkEnd w:id="570"/>
      <w:proofErr w:type="spellEnd"/>
      <w:r>
        <w:rPr>
          <w:rFonts w:hint="cs"/>
          <w:rtl/>
        </w:rPr>
        <w:t xml:space="preserve">? תסיים באהבה </w:t>
      </w:r>
      <w:bookmarkStart w:id="571" w:name="_ETM_Q1_1175027"/>
      <w:bookmarkStart w:id="572" w:name="_ETM_Q1_1176269"/>
      <w:bookmarkStart w:id="573" w:name="_ETM_Q1_1172037"/>
      <w:bookmarkEnd w:id="571"/>
      <w:bookmarkEnd w:id="572"/>
      <w:bookmarkEnd w:id="573"/>
      <w:r>
        <w:rPr>
          <w:rFonts w:hint="cs"/>
          <w:rtl/>
        </w:rPr>
        <w:t>את ישראל.</w:t>
      </w:r>
    </w:p>
    <w:p w:rsidR="002E7561" w:rsidRDefault="002E7561" w:rsidP="002E7561">
      <w:pPr>
        <w:rPr>
          <w:rtl/>
        </w:rPr>
      </w:pPr>
      <w:bookmarkStart w:id="574" w:name="_ETM_Q1_1180439"/>
      <w:bookmarkStart w:id="575" w:name="_ETM_Q1_1180499"/>
      <w:bookmarkEnd w:id="574"/>
      <w:bookmarkEnd w:id="575"/>
    </w:p>
    <w:p w:rsidR="002E7561" w:rsidRDefault="002E7561" w:rsidP="002E7561">
      <w:pPr>
        <w:pStyle w:val="-"/>
        <w:keepNext/>
        <w:rPr>
          <w:rtl/>
        </w:rPr>
      </w:pPr>
      <w:bookmarkStart w:id="576" w:name="ET_speakercontinue_5726_27"/>
      <w:r w:rsidRPr="002E7561">
        <w:rPr>
          <w:rStyle w:val="TagStyle"/>
          <w:rtl/>
        </w:rPr>
        <w:t xml:space="preserve"> &lt;&lt; </w:t>
      </w:r>
      <w:proofErr w:type="spellStart"/>
      <w:r w:rsidRPr="002E7561">
        <w:rPr>
          <w:rStyle w:val="TagStyle"/>
          <w:rtl/>
        </w:rPr>
        <w:t>דובר_המשך</w:t>
      </w:r>
      <w:proofErr w:type="spellEnd"/>
      <w:r w:rsidRPr="002E756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2E7561">
        <w:rPr>
          <w:rStyle w:val="TagStyle"/>
          <w:rtl/>
        </w:rPr>
        <w:t xml:space="preserve"> &lt;&lt; </w:t>
      </w:r>
      <w:proofErr w:type="spellStart"/>
      <w:r w:rsidRPr="002E7561">
        <w:rPr>
          <w:rStyle w:val="TagStyle"/>
          <w:rtl/>
        </w:rPr>
        <w:t>דובר_המשך</w:t>
      </w:r>
      <w:proofErr w:type="spellEnd"/>
      <w:r w:rsidRPr="002E75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2E7561" w:rsidRDefault="002E7561" w:rsidP="002E7561">
      <w:pPr>
        <w:pStyle w:val="KeepWithNext"/>
        <w:rPr>
          <w:rtl/>
        </w:rPr>
      </w:pPr>
    </w:p>
    <w:p w:rsidR="002E7561" w:rsidRDefault="002E7561" w:rsidP="002E7561">
      <w:pPr>
        <w:rPr>
          <w:rtl/>
        </w:rPr>
      </w:pPr>
      <w:bookmarkStart w:id="577" w:name="_ETM_Q1_1176038"/>
      <w:bookmarkEnd w:id="577"/>
      <w:r>
        <w:rPr>
          <w:rFonts w:hint="cs"/>
          <w:rtl/>
        </w:rPr>
        <w:t>אנחנו אוהבים את הפריפריה. אנחנו אוהבים אותך</w:t>
      </w:r>
      <w:bookmarkStart w:id="578" w:name="_ETM_Q1_1178227"/>
      <w:bookmarkEnd w:id="578"/>
      <w:r>
        <w:rPr>
          <w:rFonts w:hint="cs"/>
          <w:rtl/>
        </w:rPr>
        <w:t>.</w:t>
      </w:r>
    </w:p>
    <w:p w:rsidR="002E7561" w:rsidRDefault="002E7561" w:rsidP="002E7561">
      <w:pPr>
        <w:rPr>
          <w:rtl/>
        </w:rPr>
      </w:pPr>
      <w:bookmarkStart w:id="579" w:name="_ETM_Q1_1182033"/>
      <w:bookmarkStart w:id="580" w:name="_ETM_Q1_1182082"/>
      <w:bookmarkEnd w:id="579"/>
      <w:bookmarkEnd w:id="580"/>
    </w:p>
    <w:p w:rsidR="002E7561" w:rsidRDefault="002E7561" w:rsidP="002E7561">
      <w:pPr>
        <w:pStyle w:val="af6"/>
        <w:keepNext/>
        <w:rPr>
          <w:rtl/>
        </w:rPr>
      </w:pPr>
      <w:bookmarkStart w:id="581" w:name="ET_yor_5765_28"/>
      <w:r w:rsidRPr="002E7561">
        <w:rPr>
          <w:rStyle w:val="TagStyle"/>
          <w:rtl/>
        </w:rPr>
        <w:t xml:space="preserve"> &lt;&lt; </w:t>
      </w:r>
      <w:proofErr w:type="spellStart"/>
      <w:r w:rsidRPr="002E7561">
        <w:rPr>
          <w:rStyle w:val="TagStyle"/>
          <w:rtl/>
        </w:rPr>
        <w:t>יור</w:t>
      </w:r>
      <w:proofErr w:type="spellEnd"/>
      <w:r w:rsidRPr="002E756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7561">
        <w:rPr>
          <w:rStyle w:val="TagStyle"/>
          <w:rtl/>
        </w:rPr>
        <w:t xml:space="preserve"> &lt;&lt; </w:t>
      </w:r>
      <w:proofErr w:type="spellStart"/>
      <w:r w:rsidRPr="002E7561">
        <w:rPr>
          <w:rStyle w:val="TagStyle"/>
          <w:rtl/>
        </w:rPr>
        <w:t>יור</w:t>
      </w:r>
      <w:proofErr w:type="spellEnd"/>
      <w:r w:rsidRPr="002E75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2E7561" w:rsidRDefault="002E7561" w:rsidP="002E7561">
      <w:pPr>
        <w:pStyle w:val="KeepWithNext"/>
        <w:rPr>
          <w:rtl/>
        </w:rPr>
      </w:pPr>
    </w:p>
    <w:p w:rsidR="002E7561" w:rsidRDefault="002E7561" w:rsidP="002E7561">
      <w:pPr>
        <w:rPr>
          <w:rtl/>
        </w:rPr>
      </w:pPr>
      <w:bookmarkStart w:id="582" w:name="_ETM_Q1_1182849"/>
      <w:bookmarkEnd w:id="582"/>
      <w:r>
        <w:rPr>
          <w:rFonts w:hint="cs"/>
          <w:rtl/>
        </w:rPr>
        <w:t>רק אוכלוסיות מוחלשות ופריפריה. זה חשוב לנו</w:t>
      </w:r>
      <w:bookmarkStart w:id="583" w:name="_ETM_Q1_1180367"/>
      <w:bookmarkEnd w:id="583"/>
      <w:r>
        <w:rPr>
          <w:rFonts w:hint="cs"/>
          <w:rtl/>
        </w:rPr>
        <w:t>.</w:t>
      </w:r>
    </w:p>
    <w:p w:rsidR="002E7561" w:rsidRDefault="002E7561" w:rsidP="002E7561">
      <w:pPr>
        <w:rPr>
          <w:rtl/>
        </w:rPr>
      </w:pPr>
      <w:bookmarkStart w:id="584" w:name="_ETM_Q1_1184709"/>
      <w:bookmarkStart w:id="585" w:name="_ETM_Q1_1184762"/>
      <w:bookmarkEnd w:id="584"/>
      <w:bookmarkEnd w:id="585"/>
    </w:p>
    <w:p w:rsidR="002E7561" w:rsidRDefault="002E7561" w:rsidP="002E7561">
      <w:pPr>
        <w:rPr>
          <w:rtl/>
        </w:rPr>
      </w:pPr>
      <w:bookmarkStart w:id="586" w:name="_ETM_Q1_1184893"/>
      <w:bookmarkStart w:id="587" w:name="_ETM_Q1_1184942"/>
      <w:bookmarkEnd w:id="586"/>
      <w:bookmarkEnd w:id="587"/>
      <w:r>
        <w:rPr>
          <w:rFonts w:hint="cs"/>
          <w:rtl/>
        </w:rPr>
        <w:t>חה"כ יעל רו</w:t>
      </w:r>
      <w:bookmarkStart w:id="588" w:name="_ETM_Q1_1188941"/>
      <w:bookmarkEnd w:id="588"/>
      <w:r>
        <w:rPr>
          <w:rFonts w:hint="cs"/>
          <w:rtl/>
        </w:rPr>
        <w:t>ן בן משה, בבקשה.</w:t>
      </w:r>
    </w:p>
    <w:p w:rsidR="002E7561" w:rsidRDefault="002E7561" w:rsidP="002E7561">
      <w:pPr>
        <w:rPr>
          <w:rtl/>
        </w:rPr>
      </w:pPr>
    </w:p>
    <w:p w:rsidR="002E7561" w:rsidRDefault="002E7561" w:rsidP="002E7561">
      <w:pPr>
        <w:pStyle w:val="a4"/>
        <w:keepNext/>
        <w:rPr>
          <w:rtl/>
        </w:rPr>
      </w:pPr>
      <w:bookmarkStart w:id="589" w:name="ET_speaker_6125_29"/>
      <w:r w:rsidRPr="002E756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2E7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2E7561" w:rsidRDefault="002E7561" w:rsidP="002E7561">
      <w:pPr>
        <w:pStyle w:val="KeepWithNext"/>
        <w:rPr>
          <w:rtl/>
        </w:rPr>
      </w:pPr>
    </w:p>
    <w:p w:rsidR="002E7561" w:rsidRDefault="002E7561" w:rsidP="002E7561">
      <w:pPr>
        <w:rPr>
          <w:rtl/>
        </w:rPr>
      </w:pPr>
      <w:bookmarkStart w:id="590" w:name="_ETM_Q1_1185337"/>
      <w:bookmarkEnd w:id="590"/>
      <w:r>
        <w:rPr>
          <w:rFonts w:hint="cs"/>
          <w:rtl/>
        </w:rPr>
        <w:t xml:space="preserve">אני רק רוצה להודות לך, אדוני היושב-ראש, </w:t>
      </w:r>
      <w:bookmarkStart w:id="591" w:name="_ETM_Q1_1194409"/>
      <w:bookmarkEnd w:id="591"/>
      <w:r>
        <w:rPr>
          <w:rFonts w:hint="cs"/>
          <w:rtl/>
        </w:rPr>
        <w:t xml:space="preserve">שאתה שם את זה בראש סדר היום, לקראת </w:t>
      </w:r>
      <w:bookmarkStart w:id="592" w:name="_ETM_Q1_1190637"/>
      <w:bookmarkEnd w:id="592"/>
      <w:r>
        <w:rPr>
          <w:rFonts w:hint="cs"/>
          <w:rtl/>
        </w:rPr>
        <w:t xml:space="preserve">ניקוי </w:t>
      </w:r>
      <w:bookmarkStart w:id="593" w:name="_ETM_Q1_1191427"/>
      <w:bookmarkEnd w:id="593"/>
      <w:r>
        <w:rPr>
          <w:rFonts w:hint="cs"/>
          <w:rtl/>
        </w:rPr>
        <w:t>שולחן, ולחברים, חברי הכנסת השותפים.</w:t>
      </w:r>
      <w:bookmarkStart w:id="594" w:name="_ETM_Q1_1198107"/>
      <w:bookmarkStart w:id="595" w:name="_ETM_Q1_1199067"/>
      <w:bookmarkStart w:id="596" w:name="_ETM_Q1_1194297"/>
      <w:bookmarkEnd w:id="594"/>
      <w:bookmarkEnd w:id="595"/>
      <w:bookmarkEnd w:id="596"/>
      <w:r w:rsidR="00E32AC1">
        <w:rPr>
          <w:rFonts w:hint="cs"/>
          <w:rtl/>
        </w:rPr>
        <w:t xml:space="preserve"> ומעבר לכך, אני רוצה שנתקדם </w:t>
      </w:r>
      <w:bookmarkStart w:id="597" w:name="_ETM_Q1_1203540"/>
      <w:bookmarkEnd w:id="597"/>
      <w:r w:rsidR="00E32AC1">
        <w:rPr>
          <w:rFonts w:hint="cs"/>
          <w:rtl/>
        </w:rPr>
        <w:t xml:space="preserve">בדיבורים </w:t>
      </w:r>
      <w:bookmarkStart w:id="598" w:name="_ETM_Q1_1200647"/>
      <w:bookmarkEnd w:id="598"/>
      <w:r w:rsidR="00E32AC1">
        <w:rPr>
          <w:rFonts w:hint="cs"/>
          <w:rtl/>
        </w:rPr>
        <w:t>קדימה, ולא במעגלים</w:t>
      </w:r>
      <w:bookmarkStart w:id="599" w:name="_ETM_Q1_1201197"/>
      <w:bookmarkEnd w:id="599"/>
      <w:r w:rsidR="00E32AC1">
        <w:rPr>
          <w:rFonts w:hint="cs"/>
          <w:rtl/>
        </w:rPr>
        <w:t>. אז בהצלחה לנו</w:t>
      </w:r>
      <w:bookmarkStart w:id="600" w:name="_ETM_Q1_1200827"/>
      <w:bookmarkEnd w:id="600"/>
      <w:r w:rsidR="00E32AC1">
        <w:rPr>
          <w:rFonts w:hint="cs"/>
          <w:rtl/>
        </w:rPr>
        <w:t>. תודה.</w:t>
      </w:r>
    </w:p>
    <w:p w:rsidR="00E32AC1" w:rsidRDefault="00E32AC1" w:rsidP="002E7561">
      <w:pPr>
        <w:rPr>
          <w:rtl/>
        </w:rPr>
      </w:pPr>
      <w:bookmarkStart w:id="601" w:name="_ETM_Q1_1211647"/>
      <w:bookmarkStart w:id="602" w:name="_ETM_Q1_1211709"/>
      <w:bookmarkStart w:id="603" w:name="_ETM_Q1_1206997"/>
      <w:bookmarkStart w:id="604" w:name="_ETM_Q1_1204777"/>
      <w:bookmarkEnd w:id="601"/>
      <w:bookmarkEnd w:id="602"/>
      <w:bookmarkEnd w:id="603"/>
      <w:bookmarkEnd w:id="604"/>
    </w:p>
    <w:p w:rsidR="00997903" w:rsidRDefault="00997903" w:rsidP="00997903">
      <w:pPr>
        <w:pStyle w:val="af6"/>
        <w:keepNext/>
        <w:rPr>
          <w:rtl/>
        </w:rPr>
      </w:pPr>
      <w:bookmarkStart w:id="605" w:name="ET_yor_5765_30"/>
      <w:r w:rsidRPr="00997903">
        <w:rPr>
          <w:rStyle w:val="TagStyle"/>
          <w:rtl/>
        </w:rPr>
        <w:t xml:space="preserve"> &lt;&lt; </w:t>
      </w:r>
      <w:proofErr w:type="spellStart"/>
      <w:r w:rsidRPr="00997903">
        <w:rPr>
          <w:rStyle w:val="TagStyle"/>
          <w:rtl/>
        </w:rPr>
        <w:t>יור</w:t>
      </w:r>
      <w:proofErr w:type="spellEnd"/>
      <w:r w:rsidRPr="0099790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7903">
        <w:rPr>
          <w:rStyle w:val="TagStyle"/>
          <w:rtl/>
        </w:rPr>
        <w:t xml:space="preserve"> &lt;&lt; </w:t>
      </w:r>
      <w:proofErr w:type="spellStart"/>
      <w:r w:rsidRPr="00997903">
        <w:rPr>
          <w:rStyle w:val="TagStyle"/>
          <w:rtl/>
        </w:rPr>
        <w:t>יור</w:t>
      </w:r>
      <w:proofErr w:type="spellEnd"/>
      <w:r w:rsidRPr="009979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997903" w:rsidRDefault="00997903" w:rsidP="00997903">
      <w:pPr>
        <w:pStyle w:val="KeepWithNext"/>
        <w:rPr>
          <w:rtl/>
        </w:rPr>
      </w:pPr>
    </w:p>
    <w:p w:rsidR="00997903" w:rsidRDefault="00997903" w:rsidP="0045125F">
      <w:pPr>
        <w:rPr>
          <w:rtl/>
        </w:rPr>
      </w:pPr>
      <w:bookmarkStart w:id="606" w:name="_ETM_Q1_1205817"/>
      <w:bookmarkEnd w:id="606"/>
      <w:r>
        <w:rPr>
          <w:rFonts w:hint="cs"/>
          <w:rtl/>
        </w:rPr>
        <w:t xml:space="preserve">תודה. עכשיו </w:t>
      </w:r>
      <w:bookmarkStart w:id="607" w:name="_ETM_Q1_1208592"/>
      <w:bookmarkEnd w:id="607"/>
      <w:r>
        <w:rPr>
          <w:rFonts w:hint="cs"/>
          <w:rtl/>
        </w:rPr>
        <w:t xml:space="preserve">שלוש התייחסות </w:t>
      </w:r>
      <w:bookmarkStart w:id="608" w:name="_ETM_Q1_1206357"/>
      <w:bookmarkEnd w:id="608"/>
      <w:r w:rsidR="0045125F">
        <w:rPr>
          <w:rFonts w:hint="cs"/>
          <w:rtl/>
        </w:rPr>
        <w:t>של בקשה לרשות דיבור.</w:t>
      </w:r>
      <w:bookmarkStart w:id="609" w:name="_ETM_Q1_1207767"/>
      <w:bookmarkEnd w:id="609"/>
      <w:r w:rsidR="0045125F">
        <w:rPr>
          <w:rFonts w:hint="cs"/>
          <w:rtl/>
        </w:rPr>
        <w:t xml:space="preserve"> נמרוד ה</w:t>
      </w:r>
      <w:bookmarkStart w:id="610" w:name="_ETM_Q1_1216577"/>
      <w:bookmarkEnd w:id="610"/>
      <w:r w:rsidR="0045125F">
        <w:rPr>
          <w:rFonts w:hint="cs"/>
          <w:rtl/>
        </w:rPr>
        <w:t xml:space="preserve">גלילי, מאיגוד </w:t>
      </w:r>
      <w:bookmarkStart w:id="611" w:name="_ETM_Q1_1209861"/>
      <w:bookmarkEnd w:id="611"/>
      <w:r w:rsidR="0045125F">
        <w:rPr>
          <w:rFonts w:hint="cs"/>
          <w:rtl/>
        </w:rPr>
        <w:t xml:space="preserve">לשכות </w:t>
      </w:r>
      <w:bookmarkStart w:id="612" w:name="_ETM_Q1_1211277"/>
      <w:bookmarkEnd w:id="612"/>
      <w:r w:rsidR="0045125F">
        <w:rPr>
          <w:rFonts w:hint="cs"/>
          <w:rtl/>
        </w:rPr>
        <w:t>המסחר. כל אחד עד שתי דקות. קצר ולעניין.</w:t>
      </w:r>
      <w:bookmarkStart w:id="613" w:name="_ETM_Q1_1210977"/>
      <w:bookmarkStart w:id="614" w:name="_ETM_Q1_1211214"/>
      <w:bookmarkEnd w:id="613"/>
      <w:bookmarkEnd w:id="614"/>
      <w:r w:rsidR="0045125F">
        <w:rPr>
          <w:rFonts w:hint="cs"/>
          <w:rtl/>
        </w:rPr>
        <w:t xml:space="preserve"> אגב, הח"כים </w:t>
      </w:r>
      <w:bookmarkStart w:id="615" w:name="_ETM_Q1_1221481"/>
      <w:bookmarkEnd w:id="615"/>
      <w:r w:rsidR="0045125F">
        <w:rPr>
          <w:rFonts w:hint="cs"/>
          <w:rtl/>
        </w:rPr>
        <w:t xml:space="preserve">הוכיחו </w:t>
      </w:r>
      <w:bookmarkStart w:id="616" w:name="_ETM_Q1_1218027"/>
      <w:bookmarkEnd w:id="616"/>
      <w:r w:rsidR="0045125F">
        <w:rPr>
          <w:rFonts w:hint="cs"/>
          <w:rtl/>
        </w:rPr>
        <w:t>היום שאפשר לדבר פחות משתי דק</w:t>
      </w:r>
      <w:bookmarkStart w:id="617" w:name="_ETM_Q1_1220809"/>
      <w:bookmarkEnd w:id="617"/>
      <w:r w:rsidR="0045125F">
        <w:rPr>
          <w:rFonts w:hint="cs"/>
          <w:rtl/>
        </w:rPr>
        <w:t xml:space="preserve">ות. אז כולם יעשו </w:t>
      </w:r>
      <w:bookmarkStart w:id="618" w:name="_ETM_Q1_1225891"/>
      <w:bookmarkEnd w:id="618"/>
      <w:r w:rsidR="0045125F">
        <w:rPr>
          <w:rFonts w:hint="cs"/>
          <w:rtl/>
        </w:rPr>
        <w:t>את זה.</w:t>
      </w:r>
      <w:bookmarkStart w:id="619" w:name="_ETM_Q1_1226187"/>
      <w:bookmarkStart w:id="620" w:name="_ETM_Q1_1226425"/>
      <w:bookmarkStart w:id="621" w:name="_ETM_Q1_1226653"/>
      <w:bookmarkEnd w:id="619"/>
      <w:bookmarkEnd w:id="620"/>
      <w:bookmarkEnd w:id="621"/>
    </w:p>
    <w:p w:rsidR="0045125F" w:rsidRDefault="0045125F" w:rsidP="0045125F">
      <w:pPr>
        <w:rPr>
          <w:rtl/>
        </w:rPr>
      </w:pPr>
      <w:bookmarkStart w:id="622" w:name="_ETM_Q1_1218570"/>
      <w:bookmarkStart w:id="623" w:name="_ETM_Q1_1218632"/>
      <w:bookmarkEnd w:id="622"/>
      <w:bookmarkEnd w:id="623"/>
    </w:p>
    <w:p w:rsidR="0045125F" w:rsidRDefault="0045125F" w:rsidP="0045125F">
      <w:pPr>
        <w:pStyle w:val="af9"/>
        <w:keepNext/>
        <w:rPr>
          <w:rtl/>
        </w:rPr>
      </w:pPr>
      <w:bookmarkStart w:id="624" w:name="ET_guest_491121_31"/>
      <w:r w:rsidRPr="0045125F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512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45125F" w:rsidRDefault="0045125F" w:rsidP="0045125F">
      <w:pPr>
        <w:pStyle w:val="KeepWithNext"/>
        <w:rPr>
          <w:rtl/>
        </w:rPr>
      </w:pPr>
    </w:p>
    <w:p w:rsidR="0045125F" w:rsidRDefault="0045125F" w:rsidP="0045125F">
      <w:pPr>
        <w:rPr>
          <w:rtl/>
        </w:rPr>
      </w:pPr>
      <w:bookmarkStart w:id="625" w:name="_ETM_Q1_1227086"/>
      <w:bookmarkEnd w:id="625"/>
      <w:r>
        <w:rPr>
          <w:rFonts w:hint="cs"/>
          <w:rtl/>
        </w:rPr>
        <w:t xml:space="preserve">אני נמרוד גלילי, מאיגוד </w:t>
      </w:r>
      <w:bookmarkStart w:id="626" w:name="_ETM_Q1_1226707"/>
      <w:bookmarkEnd w:id="626"/>
      <w:r>
        <w:rPr>
          <w:rFonts w:hint="cs"/>
          <w:rtl/>
        </w:rPr>
        <w:t>לשכות המסחר. אני מייצג את רשתות המזון.</w:t>
      </w:r>
    </w:p>
    <w:p w:rsidR="0045125F" w:rsidRDefault="0045125F" w:rsidP="0045125F">
      <w:pPr>
        <w:rPr>
          <w:rtl/>
        </w:rPr>
      </w:pPr>
    </w:p>
    <w:p w:rsidR="0045125F" w:rsidRDefault="0045125F" w:rsidP="007D2911">
      <w:pPr>
        <w:rPr>
          <w:rtl/>
        </w:rPr>
      </w:pPr>
      <w:r>
        <w:rPr>
          <w:rFonts w:hint="cs"/>
          <w:rtl/>
        </w:rPr>
        <w:t xml:space="preserve">דבר ראשון, אני רוצה לפתוח </w:t>
      </w:r>
      <w:bookmarkStart w:id="627" w:name="_ETM_Q1_1227947"/>
      <w:bookmarkEnd w:id="627"/>
      <w:r w:rsidR="00F55B57">
        <w:rPr>
          <w:rFonts w:hint="cs"/>
          <w:rtl/>
        </w:rPr>
        <w:t>ולהגיד שאין אויבות</w:t>
      </w:r>
      <w:bookmarkStart w:id="628" w:name="_ETM_Q1_1235277"/>
      <w:bookmarkEnd w:id="628"/>
      <w:r w:rsidR="00F55B57">
        <w:rPr>
          <w:rFonts w:hint="cs"/>
          <w:rtl/>
        </w:rPr>
        <w:t xml:space="preserve"> בין </w:t>
      </w:r>
      <w:bookmarkStart w:id="629" w:name="_ETM_Q1_1237248"/>
      <w:bookmarkEnd w:id="629"/>
      <w:r w:rsidR="00F55B57">
        <w:rPr>
          <w:rFonts w:hint="cs"/>
          <w:rtl/>
        </w:rPr>
        <w:t xml:space="preserve">הרשתות לחקלאות. </w:t>
      </w:r>
      <w:r w:rsidR="007D2911">
        <w:rPr>
          <w:rFonts w:hint="cs"/>
          <w:rtl/>
        </w:rPr>
        <w:t xml:space="preserve">זו שותפות. </w:t>
      </w:r>
      <w:bookmarkStart w:id="630" w:name="_ETM_Q1_1238817"/>
      <w:bookmarkEnd w:id="630"/>
      <w:r w:rsidR="00F55B57">
        <w:rPr>
          <w:rFonts w:hint="cs"/>
          <w:rtl/>
        </w:rPr>
        <w:t>אנחנו שותפים</w:t>
      </w:r>
      <w:r w:rsidR="007D2911">
        <w:rPr>
          <w:rFonts w:hint="cs"/>
          <w:rtl/>
        </w:rPr>
        <w:t xml:space="preserve">. הרשתות מוכרות את המוצרים </w:t>
      </w:r>
      <w:bookmarkStart w:id="631" w:name="_ETM_Q1_1247018"/>
      <w:bookmarkEnd w:id="631"/>
      <w:r w:rsidR="007D2911">
        <w:rPr>
          <w:rFonts w:hint="cs"/>
          <w:rtl/>
        </w:rPr>
        <w:t>של הח</w:t>
      </w:r>
      <w:bookmarkStart w:id="632" w:name="_ETM_Q1_1241837"/>
      <w:bookmarkEnd w:id="632"/>
      <w:r w:rsidR="007D2911">
        <w:rPr>
          <w:rFonts w:hint="cs"/>
          <w:rtl/>
        </w:rPr>
        <w:t>קלאות</w:t>
      </w:r>
      <w:bookmarkStart w:id="633" w:name="_ETM_Q1_1244655"/>
      <w:bookmarkStart w:id="634" w:name="_ETM_Q1_1244892"/>
      <w:bookmarkEnd w:id="633"/>
      <w:bookmarkEnd w:id="634"/>
      <w:r w:rsidR="007D2911">
        <w:rPr>
          <w:rFonts w:hint="cs"/>
          <w:rtl/>
        </w:rPr>
        <w:t xml:space="preserve">, ואלה מוצרים שהם חשובים למדינה. ולראיה, </w:t>
      </w:r>
      <w:bookmarkStart w:id="635" w:name="_ETM_Q1_1246396"/>
      <w:bookmarkEnd w:id="635"/>
      <w:r w:rsidR="007D2911">
        <w:rPr>
          <w:rFonts w:hint="cs"/>
          <w:rtl/>
        </w:rPr>
        <w:t xml:space="preserve">מעל 95% מהמוצרים שנמכרים </w:t>
      </w:r>
      <w:bookmarkStart w:id="636" w:name="_ETM_Q1_1249547"/>
      <w:bookmarkEnd w:id="636"/>
      <w:r w:rsidR="007D2911">
        <w:rPr>
          <w:rFonts w:hint="cs"/>
          <w:rtl/>
        </w:rPr>
        <w:t>בארץ הם מוצרים מהתוצרת המקומית. אבל למרות ז</w:t>
      </w:r>
      <w:bookmarkStart w:id="637" w:name="_ETM_Q1_1253137"/>
      <w:bookmarkEnd w:id="637"/>
      <w:r w:rsidR="007D2911">
        <w:rPr>
          <w:rFonts w:hint="cs"/>
          <w:rtl/>
        </w:rPr>
        <w:t>את, החקיקה הזאת עלולה להביא לעלייה בנטל - - -</w:t>
      </w:r>
      <w:bookmarkStart w:id="638" w:name="_ETM_Q1_1263457"/>
      <w:bookmarkEnd w:id="638"/>
    </w:p>
    <w:p w:rsidR="007D2911" w:rsidRDefault="007D2911" w:rsidP="007D2911">
      <w:pPr>
        <w:rPr>
          <w:rtl/>
        </w:rPr>
      </w:pPr>
      <w:bookmarkStart w:id="639" w:name="_ETM_Q1_1256036"/>
      <w:bookmarkStart w:id="640" w:name="_ETM_Q1_1256118"/>
      <w:bookmarkStart w:id="641" w:name="_ETM_Q1_1257684"/>
      <w:bookmarkEnd w:id="639"/>
      <w:bookmarkEnd w:id="640"/>
      <w:bookmarkEnd w:id="641"/>
    </w:p>
    <w:p w:rsidR="007D2911" w:rsidRDefault="007D2911" w:rsidP="007D2911">
      <w:pPr>
        <w:pStyle w:val="a4"/>
        <w:keepNext/>
        <w:rPr>
          <w:rtl/>
        </w:rPr>
      </w:pPr>
      <w:bookmarkStart w:id="642" w:name="ET_speaker_5766_32"/>
      <w:r w:rsidRPr="007D291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D2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7D2911" w:rsidRDefault="007D2911" w:rsidP="007D2911">
      <w:pPr>
        <w:pStyle w:val="KeepWithNext"/>
        <w:rPr>
          <w:rtl/>
        </w:rPr>
      </w:pPr>
    </w:p>
    <w:p w:rsidR="007D2911" w:rsidRDefault="007D2911" w:rsidP="007D2911">
      <w:pPr>
        <w:rPr>
          <w:rtl/>
        </w:rPr>
      </w:pPr>
      <w:bookmarkStart w:id="643" w:name="_ETM_Q1_1258169"/>
      <w:bookmarkStart w:id="644" w:name="_ETM_Q1_1258205"/>
      <w:bookmarkEnd w:id="643"/>
      <w:bookmarkEnd w:id="644"/>
      <w:r>
        <w:rPr>
          <w:rFonts w:hint="cs"/>
          <w:rtl/>
        </w:rPr>
        <w:t>תסביר,</w:t>
      </w:r>
      <w:bookmarkStart w:id="645" w:name="_ETM_Q1_1266104"/>
      <w:bookmarkEnd w:id="645"/>
      <w:r>
        <w:rPr>
          <w:rFonts w:hint="cs"/>
          <w:rtl/>
        </w:rPr>
        <w:t xml:space="preserve"> תסביר.</w:t>
      </w:r>
      <w:bookmarkStart w:id="646" w:name="_ETM_Q1_1267658"/>
      <w:bookmarkEnd w:id="646"/>
      <w:r>
        <w:rPr>
          <w:rFonts w:hint="cs"/>
          <w:rtl/>
        </w:rPr>
        <w:t xml:space="preserve"> </w:t>
      </w:r>
      <w:bookmarkStart w:id="647" w:name="_ETM_Q1_1267619"/>
      <w:bookmarkEnd w:id="647"/>
      <w:r>
        <w:rPr>
          <w:rFonts w:hint="cs"/>
          <w:rtl/>
        </w:rPr>
        <w:t xml:space="preserve">מה זאת </w:t>
      </w:r>
      <w:bookmarkStart w:id="648" w:name="_ETM_Q1_1262736"/>
      <w:bookmarkEnd w:id="648"/>
      <w:r>
        <w:rPr>
          <w:rFonts w:hint="cs"/>
          <w:rtl/>
        </w:rPr>
        <w:t>אומרת? למה עלייה בנטל?</w:t>
      </w:r>
    </w:p>
    <w:p w:rsidR="007D2911" w:rsidRDefault="007D2911" w:rsidP="007D2911">
      <w:pPr>
        <w:rPr>
          <w:rtl/>
        </w:rPr>
      </w:pPr>
    </w:p>
    <w:p w:rsidR="007D2911" w:rsidRDefault="007D2911" w:rsidP="007D2911">
      <w:pPr>
        <w:pStyle w:val="a4"/>
        <w:keepNext/>
        <w:rPr>
          <w:rtl/>
        </w:rPr>
      </w:pPr>
      <w:bookmarkStart w:id="649" w:name="ET_speaker_6125_33"/>
      <w:r w:rsidRPr="007D291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7D2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7D2911" w:rsidRDefault="007D2911" w:rsidP="007D2911">
      <w:pPr>
        <w:pStyle w:val="KeepWithNext"/>
        <w:rPr>
          <w:rtl/>
        </w:rPr>
      </w:pPr>
    </w:p>
    <w:p w:rsidR="007D2911" w:rsidRDefault="007D2911" w:rsidP="007D2911">
      <w:pPr>
        <w:rPr>
          <w:rtl/>
        </w:rPr>
      </w:pPr>
      <w:bookmarkStart w:id="650" w:name="_ETM_Q1_1265117"/>
      <w:bookmarkEnd w:id="650"/>
      <w:r>
        <w:rPr>
          <w:rFonts w:hint="cs"/>
          <w:rtl/>
        </w:rPr>
        <w:t>הוא יכול גם להסביר מה זה השותפות הזו, שבסו</w:t>
      </w:r>
      <w:bookmarkStart w:id="651" w:name="_ETM_Q1_1267117"/>
      <w:bookmarkEnd w:id="651"/>
      <w:r>
        <w:rPr>
          <w:rFonts w:hint="cs"/>
          <w:rtl/>
        </w:rPr>
        <w:t xml:space="preserve">ף החקלאי מקבל את השקל שלו והרשתות </w:t>
      </w:r>
      <w:bookmarkStart w:id="652" w:name="_ETM_Q1_1270224"/>
      <w:bookmarkStart w:id="653" w:name="_ETM_Q1_1270706"/>
      <w:bookmarkStart w:id="654" w:name="_ETM_Q1_1271213"/>
      <w:bookmarkStart w:id="655" w:name="_ETM_Q1_1271439"/>
      <w:bookmarkStart w:id="656" w:name="_ETM_Q1_1271667"/>
      <w:bookmarkStart w:id="657" w:name="_ETM_Q1_1271897"/>
      <w:bookmarkStart w:id="658" w:name="_ETM_Q1_1272126"/>
      <w:bookmarkStart w:id="659" w:name="_ETM_Q1_1272344"/>
      <w:bookmarkStart w:id="660" w:name="_ETM_Q1_1272568"/>
      <w:bookmarkStart w:id="661" w:name="_ETM_Q1_1272797"/>
      <w:bookmarkStart w:id="662" w:name="_ETM_Q1_1273027"/>
      <w:bookmarkStart w:id="663" w:name="_ETM_Q1_1273248"/>
      <w:bookmarkStart w:id="664" w:name="_ETM_Q1_1273478"/>
      <w:bookmarkStart w:id="665" w:name="_ETM_Q1_1273706"/>
      <w:bookmarkStart w:id="666" w:name="_ETM_Q1_1273937"/>
      <w:bookmarkStart w:id="667" w:name="_ETM_Q1_1274167"/>
      <w:bookmarkStart w:id="668" w:name="_ETM_Q1_1274397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r>
        <w:rPr>
          <w:rFonts w:hint="cs"/>
          <w:rtl/>
        </w:rPr>
        <w:t xml:space="preserve">גובות </w:t>
      </w:r>
      <w:bookmarkStart w:id="669" w:name="_ETM_Q1_1271457"/>
      <w:bookmarkEnd w:id="669"/>
      <w:r>
        <w:rPr>
          <w:rFonts w:hint="cs"/>
          <w:rtl/>
        </w:rPr>
        <w:t>את הרווח?</w:t>
      </w:r>
    </w:p>
    <w:p w:rsidR="007D2911" w:rsidRDefault="007D2911" w:rsidP="007D2911">
      <w:pPr>
        <w:rPr>
          <w:rtl/>
        </w:rPr>
      </w:pPr>
      <w:bookmarkStart w:id="670" w:name="_ETM_Q1_1274645"/>
      <w:bookmarkStart w:id="671" w:name="_ETM_Q1_1274724"/>
      <w:bookmarkEnd w:id="670"/>
      <w:bookmarkEnd w:id="671"/>
    </w:p>
    <w:p w:rsidR="007D2911" w:rsidRDefault="007D2911" w:rsidP="007D2911">
      <w:pPr>
        <w:pStyle w:val="af6"/>
        <w:keepNext/>
        <w:rPr>
          <w:rtl/>
        </w:rPr>
      </w:pPr>
      <w:bookmarkStart w:id="672" w:name="ET_yor_5765_34"/>
      <w:r w:rsidRPr="007D2911">
        <w:rPr>
          <w:rStyle w:val="TagStyle"/>
          <w:rtl/>
        </w:rPr>
        <w:t xml:space="preserve"> &lt;&lt; </w:t>
      </w:r>
      <w:proofErr w:type="spellStart"/>
      <w:r w:rsidRPr="007D2911">
        <w:rPr>
          <w:rStyle w:val="TagStyle"/>
          <w:rtl/>
        </w:rPr>
        <w:t>יור</w:t>
      </w:r>
      <w:proofErr w:type="spellEnd"/>
      <w:r w:rsidRPr="007D291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2911">
        <w:rPr>
          <w:rStyle w:val="TagStyle"/>
          <w:rtl/>
        </w:rPr>
        <w:t xml:space="preserve"> &lt;&lt; </w:t>
      </w:r>
      <w:proofErr w:type="spellStart"/>
      <w:r w:rsidRPr="007D2911">
        <w:rPr>
          <w:rStyle w:val="TagStyle"/>
          <w:rtl/>
        </w:rPr>
        <w:t>יור</w:t>
      </w:r>
      <w:proofErr w:type="spellEnd"/>
      <w:r w:rsidRPr="007D29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7D2911" w:rsidRDefault="007D2911" w:rsidP="007D2911">
      <w:pPr>
        <w:pStyle w:val="KeepWithNext"/>
        <w:rPr>
          <w:rtl/>
        </w:rPr>
      </w:pPr>
    </w:p>
    <w:p w:rsidR="007D2911" w:rsidRDefault="007D2911" w:rsidP="007D2911">
      <w:pPr>
        <w:rPr>
          <w:rtl/>
        </w:rPr>
      </w:pPr>
      <w:bookmarkStart w:id="673" w:name="_ETM_Q1_1276285"/>
      <w:bookmarkStart w:id="674" w:name="_ETM_Q1_1277957"/>
      <w:bookmarkEnd w:id="673"/>
      <w:bookmarkEnd w:id="674"/>
      <w:r>
        <w:rPr>
          <w:rFonts w:hint="cs"/>
          <w:rtl/>
        </w:rPr>
        <w:t>רם בן ברק, אתה לא לימדת אותנו לנ</w:t>
      </w:r>
      <w:bookmarkStart w:id="675" w:name="_ETM_Q1_1275667"/>
      <w:bookmarkEnd w:id="675"/>
      <w:r>
        <w:rPr>
          <w:rFonts w:hint="cs"/>
          <w:rtl/>
        </w:rPr>
        <w:t>צח במלחמ</w:t>
      </w:r>
      <w:bookmarkStart w:id="676" w:name="_ETM_Q1_1281605"/>
      <w:bookmarkEnd w:id="676"/>
      <w:r>
        <w:rPr>
          <w:rFonts w:hint="cs"/>
          <w:rtl/>
        </w:rPr>
        <w:t xml:space="preserve">ה ולא בקרב. אז עזוב </w:t>
      </w:r>
      <w:bookmarkStart w:id="677" w:name="_ETM_Q1_1281204"/>
      <w:bookmarkEnd w:id="677"/>
      <w:r>
        <w:rPr>
          <w:rFonts w:hint="cs"/>
          <w:rtl/>
        </w:rPr>
        <w:t xml:space="preserve">אמירות שלא מוצאות חן </w:t>
      </w:r>
      <w:bookmarkStart w:id="678" w:name="_ETM_Q1_1286680"/>
      <w:bookmarkEnd w:id="678"/>
      <w:r>
        <w:rPr>
          <w:rFonts w:hint="cs"/>
          <w:rtl/>
        </w:rPr>
        <w:t>בעיניכ</w:t>
      </w:r>
      <w:bookmarkStart w:id="679" w:name="_ETM_Q1_1282168"/>
      <w:bookmarkEnd w:id="679"/>
      <w:r>
        <w:rPr>
          <w:rFonts w:hint="cs"/>
          <w:rtl/>
        </w:rPr>
        <w:t xml:space="preserve">ם, יש פה חוק לחוקק. כל דיון </w:t>
      </w:r>
      <w:bookmarkStart w:id="680" w:name="_ETM_Q1_1285526"/>
      <w:bookmarkEnd w:id="680"/>
      <w:r>
        <w:rPr>
          <w:rFonts w:hint="cs"/>
          <w:rtl/>
        </w:rPr>
        <w:t xml:space="preserve">מיותר שלא </w:t>
      </w:r>
      <w:bookmarkStart w:id="681" w:name="_ETM_Q1_1289575"/>
      <w:bookmarkEnd w:id="681"/>
      <w:r>
        <w:rPr>
          <w:rFonts w:hint="cs"/>
          <w:rtl/>
        </w:rPr>
        <w:t>ממוקד בחוק הוא בזבוז זמן. ת</w:t>
      </w:r>
      <w:bookmarkStart w:id="682" w:name="_ETM_Q1_1289290"/>
      <w:bookmarkEnd w:id="682"/>
      <w:r>
        <w:rPr>
          <w:rFonts w:hint="cs"/>
          <w:rtl/>
        </w:rPr>
        <w:t>נו לא</w:t>
      </w:r>
      <w:bookmarkStart w:id="683" w:name="_ETM_Q1_1287287"/>
      <w:bookmarkEnd w:id="683"/>
      <w:r>
        <w:rPr>
          <w:rFonts w:hint="cs"/>
          <w:rtl/>
        </w:rPr>
        <w:t xml:space="preserve">דם להגיד את </w:t>
      </w:r>
      <w:bookmarkStart w:id="684" w:name="_ETM_Q1_1294217"/>
      <w:bookmarkEnd w:id="684"/>
      <w:r>
        <w:rPr>
          <w:rFonts w:hint="cs"/>
          <w:rtl/>
        </w:rPr>
        <w:t>דברו ללא הערות ביניים. נמרוד, תשלים את דברך.</w:t>
      </w:r>
    </w:p>
    <w:p w:rsidR="007D2911" w:rsidRDefault="007D2911" w:rsidP="007D2911">
      <w:pPr>
        <w:rPr>
          <w:rtl/>
        </w:rPr>
      </w:pPr>
    </w:p>
    <w:p w:rsidR="007D2911" w:rsidRDefault="007D2911" w:rsidP="007D2911">
      <w:pPr>
        <w:pStyle w:val="af9"/>
        <w:keepNext/>
        <w:rPr>
          <w:rtl/>
        </w:rPr>
      </w:pPr>
      <w:bookmarkStart w:id="685" w:name="ET_guest_491121_35"/>
      <w:r w:rsidRPr="007D2911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7D29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:rsidR="007D2911" w:rsidRDefault="007D2911" w:rsidP="007D2911">
      <w:pPr>
        <w:pStyle w:val="KeepWithNext"/>
        <w:rPr>
          <w:rtl/>
        </w:rPr>
      </w:pPr>
    </w:p>
    <w:p w:rsidR="007D2911" w:rsidRDefault="007D2911" w:rsidP="007D2911">
      <w:pPr>
        <w:rPr>
          <w:rtl/>
        </w:rPr>
      </w:pPr>
      <w:bookmarkStart w:id="686" w:name="_ETM_Q1_1293247"/>
      <w:bookmarkEnd w:id="686"/>
      <w:r>
        <w:rPr>
          <w:rFonts w:hint="cs"/>
          <w:rtl/>
        </w:rPr>
        <w:t xml:space="preserve">אז אני אמשיך </w:t>
      </w:r>
      <w:bookmarkStart w:id="687" w:name="_ETM_Q1_1298750"/>
      <w:bookmarkEnd w:id="687"/>
      <w:r>
        <w:rPr>
          <w:rFonts w:hint="cs"/>
          <w:rtl/>
        </w:rPr>
        <w:t>ואני אגיד שכבר</w:t>
      </w:r>
      <w:bookmarkStart w:id="688" w:name="_ETM_Q1_1297025"/>
      <w:bookmarkEnd w:id="688"/>
      <w:r>
        <w:rPr>
          <w:rFonts w:hint="cs"/>
          <w:rtl/>
        </w:rPr>
        <w:t xml:space="preserve"> היום בחלק ניכר מהרשתות יש סימון וולונטרי, ואני חושב </w:t>
      </w:r>
      <w:bookmarkStart w:id="689" w:name="_ETM_Q1_1299787"/>
      <w:bookmarkEnd w:id="689"/>
      <w:r>
        <w:rPr>
          <w:rFonts w:hint="cs"/>
          <w:rtl/>
        </w:rPr>
        <w:t>שצריך לעודד את הסימון הוולונטרי</w:t>
      </w:r>
      <w:bookmarkStart w:id="690" w:name="_ETM_Q1_1300347"/>
      <w:bookmarkEnd w:id="690"/>
      <w:r>
        <w:rPr>
          <w:rFonts w:hint="cs"/>
          <w:rtl/>
        </w:rPr>
        <w:t xml:space="preserve">, ולא </w:t>
      </w:r>
      <w:bookmarkStart w:id="691" w:name="_ETM_Q1_1307605"/>
      <w:bookmarkEnd w:id="691"/>
      <w:r>
        <w:rPr>
          <w:rFonts w:hint="cs"/>
          <w:rtl/>
        </w:rPr>
        <w:t>לעשות חקיקה מחייבת.</w:t>
      </w:r>
      <w:bookmarkStart w:id="692" w:name="_ETM_Q1_1303866"/>
      <w:bookmarkEnd w:id="692"/>
      <w:r>
        <w:rPr>
          <w:rFonts w:hint="cs"/>
          <w:rtl/>
        </w:rPr>
        <w:t xml:space="preserve"> יש כבר היו</w:t>
      </w:r>
      <w:bookmarkStart w:id="693" w:name="_ETM_Q1_1306817"/>
      <w:bookmarkEnd w:id="693"/>
      <w:r>
        <w:rPr>
          <w:rFonts w:hint="cs"/>
          <w:rtl/>
        </w:rPr>
        <w:t xml:space="preserve">ם מעבר למוצרים ארוזים. </w:t>
      </w:r>
      <w:bookmarkStart w:id="694" w:name="_ETM_Q1_1313219"/>
      <w:bookmarkEnd w:id="694"/>
      <w:r>
        <w:rPr>
          <w:rFonts w:hint="cs"/>
          <w:rtl/>
        </w:rPr>
        <w:t>מוצרים ארוזים ששומרים על הטריות, שחוסכים זמן קופה</w:t>
      </w:r>
      <w:bookmarkStart w:id="695" w:name="_ETM_Q1_1311027"/>
      <w:bookmarkStart w:id="696" w:name="_ETM_Q1_1311319"/>
      <w:bookmarkEnd w:id="695"/>
      <w:bookmarkEnd w:id="696"/>
      <w:r>
        <w:rPr>
          <w:rFonts w:hint="cs"/>
          <w:rtl/>
        </w:rPr>
        <w:t xml:space="preserve"> ובטיחות המוצר.</w:t>
      </w:r>
    </w:p>
    <w:p w:rsidR="007D2911" w:rsidRDefault="007D2911" w:rsidP="007D2911">
      <w:pPr>
        <w:rPr>
          <w:rtl/>
        </w:rPr>
      </w:pPr>
      <w:bookmarkStart w:id="697" w:name="_ETM_Q1_1320504"/>
      <w:bookmarkStart w:id="698" w:name="_ETM_Q1_1320568"/>
      <w:bookmarkEnd w:id="697"/>
      <w:bookmarkEnd w:id="698"/>
    </w:p>
    <w:p w:rsidR="007D2911" w:rsidRDefault="007D2911" w:rsidP="007D2911">
      <w:pPr>
        <w:rPr>
          <w:rtl/>
        </w:rPr>
      </w:pPr>
      <w:bookmarkStart w:id="699" w:name="_ETM_Q1_1320688"/>
      <w:bookmarkStart w:id="700" w:name="_ETM_Q1_1320762"/>
      <w:bookmarkEnd w:id="699"/>
      <w:bookmarkEnd w:id="700"/>
      <w:r>
        <w:rPr>
          <w:rFonts w:hint="cs"/>
          <w:rtl/>
        </w:rPr>
        <w:t xml:space="preserve">בהרבה </w:t>
      </w:r>
      <w:bookmarkStart w:id="701" w:name="_ETM_Q1_1321696"/>
      <w:bookmarkEnd w:id="701"/>
      <w:r>
        <w:rPr>
          <w:rFonts w:hint="cs"/>
          <w:rtl/>
        </w:rPr>
        <w:t>מוצרים, כמו שאתם יודעי</w:t>
      </w:r>
      <w:bookmarkStart w:id="702" w:name="_ETM_Q1_1317727"/>
      <w:bookmarkEnd w:id="702"/>
      <w:r>
        <w:rPr>
          <w:rFonts w:hint="cs"/>
          <w:rtl/>
        </w:rPr>
        <w:t>ם, יש מדבקות</w:t>
      </w:r>
      <w:bookmarkStart w:id="703" w:name="_ETM_Q1_1320117"/>
      <w:bookmarkStart w:id="704" w:name="_ETM_Q1_1318867"/>
      <w:bookmarkEnd w:id="703"/>
      <w:bookmarkEnd w:id="704"/>
      <w:r>
        <w:rPr>
          <w:rFonts w:hint="cs"/>
          <w:rtl/>
        </w:rPr>
        <w:t>, למשל,</w:t>
      </w:r>
      <w:bookmarkStart w:id="705" w:name="_ETM_Q1_1327936"/>
      <w:bookmarkEnd w:id="705"/>
      <w:r>
        <w:rPr>
          <w:rFonts w:hint="cs"/>
          <w:rtl/>
        </w:rPr>
        <w:t xml:space="preserve"> על תפוח פסגות </w:t>
      </w:r>
      <w:bookmarkStart w:id="706" w:name="_ETM_Q1_1322556"/>
      <w:bookmarkEnd w:id="706"/>
      <w:r>
        <w:rPr>
          <w:rFonts w:hint="cs"/>
          <w:rtl/>
        </w:rPr>
        <w:t xml:space="preserve">פרי גליל או על תפוחי אדמה </w:t>
      </w:r>
      <w:bookmarkStart w:id="707" w:name="_ETM_Q1_1323369"/>
      <w:bookmarkEnd w:id="707"/>
      <w:r>
        <w:rPr>
          <w:rFonts w:hint="cs"/>
          <w:rtl/>
        </w:rPr>
        <w:t xml:space="preserve">מחבל מעון או </w:t>
      </w:r>
      <w:bookmarkStart w:id="708" w:name="_ETM_Q1_1329291"/>
      <w:bookmarkEnd w:id="708"/>
      <w:r>
        <w:rPr>
          <w:rFonts w:hint="cs"/>
          <w:rtl/>
        </w:rPr>
        <w:t>גזר מחבל מעון. וזה טוב וזה חשוב</w:t>
      </w:r>
      <w:bookmarkStart w:id="709" w:name="_ETM_Q1_1328876"/>
      <w:bookmarkStart w:id="710" w:name="_ETM_Q1_1332336"/>
      <w:bookmarkStart w:id="711" w:name="_ETM_Q1_1328887"/>
      <w:bookmarkEnd w:id="709"/>
      <w:bookmarkEnd w:id="710"/>
      <w:bookmarkEnd w:id="711"/>
      <w:r w:rsidR="004F5024">
        <w:rPr>
          <w:rFonts w:hint="cs"/>
          <w:rtl/>
        </w:rPr>
        <w:t xml:space="preserve">. חלק נמכר בבודד וחלק נמכר באריזות, אבל עם </w:t>
      </w:r>
      <w:bookmarkStart w:id="712" w:name="_ETM_Q1_1331689"/>
      <w:bookmarkEnd w:id="712"/>
      <w:r w:rsidR="004F5024">
        <w:rPr>
          <w:rFonts w:hint="cs"/>
          <w:rtl/>
        </w:rPr>
        <w:t>סימון שיודעים שזה מהארץ.</w:t>
      </w:r>
      <w:bookmarkStart w:id="713" w:name="_ETM_Q1_1333525"/>
      <w:bookmarkEnd w:id="713"/>
    </w:p>
    <w:p w:rsidR="004F5024" w:rsidRDefault="004F5024" w:rsidP="007D2911">
      <w:pPr>
        <w:rPr>
          <w:rtl/>
        </w:rPr>
      </w:pPr>
      <w:bookmarkStart w:id="714" w:name="_ETM_Q1_1334087"/>
      <w:bookmarkStart w:id="715" w:name="_ETM_Q1_1334144"/>
      <w:bookmarkEnd w:id="714"/>
      <w:bookmarkEnd w:id="715"/>
    </w:p>
    <w:p w:rsidR="004F5024" w:rsidRDefault="004F5024" w:rsidP="004F5024">
      <w:pPr>
        <w:rPr>
          <w:rtl/>
        </w:rPr>
      </w:pPr>
      <w:bookmarkStart w:id="716" w:name="_ETM_Q1_1334789"/>
      <w:bookmarkStart w:id="717" w:name="_ETM_Q1_1334842"/>
      <w:bookmarkStart w:id="718" w:name="_ETM_Q1_1332596"/>
      <w:bookmarkEnd w:id="716"/>
      <w:bookmarkEnd w:id="717"/>
      <w:bookmarkEnd w:id="718"/>
      <w:r>
        <w:rPr>
          <w:rFonts w:hint="cs"/>
          <w:rtl/>
        </w:rPr>
        <w:t xml:space="preserve">כשאנחנו </w:t>
      </w:r>
      <w:bookmarkStart w:id="719" w:name="_ETM_Q1_1335337"/>
      <w:bookmarkEnd w:id="719"/>
      <w:r>
        <w:rPr>
          <w:rFonts w:hint="cs"/>
          <w:rtl/>
        </w:rPr>
        <w:t xml:space="preserve">מדברים על עלויות של משווקים, </w:t>
      </w:r>
      <w:bookmarkStart w:id="720" w:name="_ETM_Q1_1342871"/>
      <w:bookmarkEnd w:id="720"/>
      <w:r>
        <w:rPr>
          <w:rFonts w:hint="cs"/>
          <w:rtl/>
        </w:rPr>
        <w:t>אז צריך להבי</w:t>
      </w:r>
      <w:bookmarkStart w:id="721" w:name="_ETM_Q1_1338954"/>
      <w:bookmarkEnd w:id="721"/>
      <w:r>
        <w:rPr>
          <w:rFonts w:hint="cs"/>
          <w:rtl/>
        </w:rPr>
        <w:t xml:space="preserve">ן שזה מתחיל מעלויות במחסנים הלוגיסטיים </w:t>
      </w:r>
      <w:bookmarkStart w:id="722" w:name="_ETM_Q1_1342689"/>
      <w:bookmarkEnd w:id="722"/>
      <w:r>
        <w:rPr>
          <w:rFonts w:hint="cs"/>
          <w:rtl/>
        </w:rPr>
        <w:t xml:space="preserve">שיצטרכו </w:t>
      </w:r>
      <w:bookmarkStart w:id="723" w:name="_ETM_Q1_1344819"/>
      <w:bookmarkEnd w:id="723"/>
      <w:r>
        <w:rPr>
          <w:rFonts w:hint="cs"/>
          <w:rtl/>
        </w:rPr>
        <w:t>לבצע הפרדה בין תוצרת מקומית לתוצרת מחו"ל</w:t>
      </w:r>
      <w:bookmarkStart w:id="724" w:name="_ETM_Q1_1344546"/>
      <w:bookmarkEnd w:id="724"/>
      <w:r>
        <w:rPr>
          <w:rFonts w:hint="cs"/>
          <w:rtl/>
        </w:rPr>
        <w:t>, ו</w:t>
      </w:r>
      <w:bookmarkStart w:id="725" w:name="_ETM_Q1_1349856"/>
      <w:bookmarkEnd w:id="725"/>
      <w:r>
        <w:rPr>
          <w:rFonts w:hint="cs"/>
          <w:rtl/>
        </w:rPr>
        <w:t>יצטרכו לבצע חציצה,</w:t>
      </w:r>
      <w:bookmarkStart w:id="726" w:name="_ETM_Q1_1349497"/>
      <w:bookmarkEnd w:id="726"/>
      <w:r>
        <w:rPr>
          <w:rFonts w:hint="cs"/>
          <w:rtl/>
        </w:rPr>
        <w:t xml:space="preserve"> לוודא שלא מתבלבל, כי כל טעות כזאת, אם </w:t>
      </w:r>
      <w:bookmarkStart w:id="727" w:name="_ETM_Q1_1357115"/>
      <w:bookmarkEnd w:id="727"/>
      <w:r>
        <w:rPr>
          <w:rFonts w:hint="cs"/>
          <w:rtl/>
        </w:rPr>
        <w:t>זה במח</w:t>
      </w:r>
      <w:bookmarkStart w:id="728" w:name="_ETM_Q1_1354695"/>
      <w:bookmarkStart w:id="729" w:name="_ETM_Q1_1354926"/>
      <w:bookmarkEnd w:id="728"/>
      <w:bookmarkEnd w:id="729"/>
      <w:r>
        <w:rPr>
          <w:rFonts w:hint="cs"/>
          <w:rtl/>
        </w:rPr>
        <w:t>סן הלוגיסטי</w:t>
      </w:r>
      <w:bookmarkStart w:id="730" w:name="_ETM_Q1_1354489"/>
      <w:bookmarkEnd w:id="730"/>
      <w:r>
        <w:rPr>
          <w:rFonts w:hint="cs"/>
          <w:rtl/>
        </w:rPr>
        <w:t xml:space="preserve">, אם זה בסניף </w:t>
      </w:r>
      <w:bookmarkStart w:id="731" w:name="_ETM_Q1_1358904"/>
      <w:bookmarkEnd w:id="731"/>
      <w:r>
        <w:rPr>
          <w:rFonts w:hint="cs"/>
          <w:rtl/>
        </w:rPr>
        <w:t>עצמו - - -</w:t>
      </w:r>
    </w:p>
    <w:p w:rsidR="004F5024" w:rsidRDefault="004F5024" w:rsidP="004F5024">
      <w:pPr>
        <w:rPr>
          <w:rtl/>
        </w:rPr>
      </w:pPr>
    </w:p>
    <w:p w:rsidR="004F5024" w:rsidRDefault="004F5024" w:rsidP="004F5024">
      <w:pPr>
        <w:pStyle w:val="a4"/>
        <w:keepNext/>
        <w:rPr>
          <w:rtl/>
        </w:rPr>
      </w:pPr>
      <w:bookmarkStart w:id="732" w:name="ET_speaker_5766_36"/>
      <w:r w:rsidRPr="004F50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F5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4F5024" w:rsidRDefault="004F5024" w:rsidP="004F5024">
      <w:pPr>
        <w:pStyle w:val="KeepWithNext"/>
        <w:rPr>
          <w:rtl/>
        </w:rPr>
      </w:pPr>
    </w:p>
    <w:p w:rsidR="004F5024" w:rsidRDefault="004F5024" w:rsidP="004F5024">
      <w:pPr>
        <w:rPr>
          <w:rtl/>
        </w:rPr>
      </w:pPr>
      <w:bookmarkStart w:id="733" w:name="_ETM_Q1_1356316"/>
      <w:bookmarkEnd w:id="733"/>
      <w:r>
        <w:rPr>
          <w:rFonts w:hint="cs"/>
          <w:rtl/>
        </w:rPr>
        <w:t xml:space="preserve">תחייב את היבואן לשים מדבקה על </w:t>
      </w:r>
      <w:bookmarkStart w:id="734" w:name="_ETM_Q1_1358589"/>
      <w:bookmarkEnd w:id="734"/>
      <w:r>
        <w:rPr>
          <w:rFonts w:hint="cs"/>
          <w:rtl/>
        </w:rPr>
        <w:t xml:space="preserve">כל </w:t>
      </w:r>
      <w:bookmarkStart w:id="735" w:name="_ETM_Q1_1359834"/>
      <w:bookmarkEnd w:id="735"/>
      <w:r>
        <w:rPr>
          <w:rFonts w:hint="cs"/>
          <w:rtl/>
        </w:rPr>
        <w:t>תפוח שהוא מייבא מטור</w:t>
      </w:r>
      <w:bookmarkStart w:id="736" w:name="_ETM_Q1_1360136"/>
      <w:bookmarkEnd w:id="736"/>
      <w:r>
        <w:rPr>
          <w:rFonts w:hint="cs"/>
          <w:rtl/>
        </w:rPr>
        <w:t xml:space="preserve">קיה. מה הבעיה? </w:t>
      </w:r>
      <w:bookmarkStart w:id="737" w:name="_ETM_Q1_1362586"/>
      <w:bookmarkEnd w:id="737"/>
      <w:r>
        <w:rPr>
          <w:rFonts w:hint="cs"/>
          <w:rtl/>
        </w:rPr>
        <w:t xml:space="preserve">למה </w:t>
      </w:r>
      <w:bookmarkStart w:id="738" w:name="_ETM_Q1_1365179"/>
      <w:bookmarkStart w:id="739" w:name="_ETM_Q1_1363973"/>
      <w:bookmarkEnd w:id="738"/>
      <w:bookmarkEnd w:id="739"/>
      <w:r>
        <w:rPr>
          <w:rFonts w:hint="cs"/>
          <w:rtl/>
        </w:rPr>
        <w:t>אתם מסבכים כל דבר?</w:t>
      </w:r>
      <w:bookmarkStart w:id="740" w:name="_ETM_Q1_1365376"/>
      <w:bookmarkStart w:id="741" w:name="_ETM_Q1_1365600"/>
      <w:bookmarkEnd w:id="740"/>
      <w:bookmarkEnd w:id="741"/>
    </w:p>
    <w:p w:rsidR="004F5024" w:rsidRDefault="004F5024" w:rsidP="004F5024">
      <w:pPr>
        <w:rPr>
          <w:rtl/>
        </w:rPr>
      </w:pPr>
      <w:bookmarkStart w:id="742" w:name="_ETM_Q1_1366430"/>
      <w:bookmarkStart w:id="743" w:name="_ETM_Q1_1366482"/>
      <w:bookmarkStart w:id="744" w:name="_ETM_Q1_1369581"/>
      <w:bookmarkEnd w:id="742"/>
      <w:bookmarkEnd w:id="743"/>
      <w:bookmarkEnd w:id="744"/>
    </w:p>
    <w:p w:rsidR="004F5024" w:rsidRDefault="004F5024" w:rsidP="004F5024">
      <w:pPr>
        <w:pStyle w:val="af9"/>
        <w:keepNext/>
        <w:rPr>
          <w:rtl/>
        </w:rPr>
      </w:pPr>
      <w:bookmarkStart w:id="745" w:name="ET_guest_491121_37"/>
      <w:r w:rsidRPr="004F5024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F50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4F5024" w:rsidRDefault="004F5024" w:rsidP="004F5024">
      <w:pPr>
        <w:pStyle w:val="KeepWithNext"/>
        <w:rPr>
          <w:rtl/>
        </w:rPr>
      </w:pPr>
    </w:p>
    <w:p w:rsidR="004F5024" w:rsidRDefault="004F5024" w:rsidP="004F5024">
      <w:pPr>
        <w:rPr>
          <w:rtl/>
        </w:rPr>
      </w:pPr>
      <w:bookmarkStart w:id="746" w:name="_ETM_Q1_1370042"/>
      <w:bookmarkStart w:id="747" w:name="_ETM_Q1_1370080"/>
      <w:bookmarkEnd w:id="746"/>
      <w:bookmarkEnd w:id="747"/>
      <w:r>
        <w:rPr>
          <w:rFonts w:hint="cs"/>
          <w:rtl/>
        </w:rPr>
        <w:t>אנחנו לא מסבכים.</w:t>
      </w:r>
      <w:bookmarkStart w:id="748" w:name="_ETM_Q1_1368409"/>
      <w:bookmarkEnd w:id="748"/>
    </w:p>
    <w:p w:rsidR="004F5024" w:rsidRDefault="004F5024" w:rsidP="004F5024">
      <w:pPr>
        <w:rPr>
          <w:rtl/>
        </w:rPr>
      </w:pPr>
      <w:bookmarkStart w:id="749" w:name="_ETM_Q1_1370364"/>
      <w:bookmarkStart w:id="750" w:name="_ETM_Q1_1370418"/>
      <w:bookmarkEnd w:id="749"/>
      <w:bookmarkEnd w:id="750"/>
    </w:p>
    <w:p w:rsidR="004F5024" w:rsidRDefault="004F5024" w:rsidP="004F5024">
      <w:pPr>
        <w:pStyle w:val="a4"/>
        <w:keepNext/>
        <w:rPr>
          <w:rtl/>
        </w:rPr>
      </w:pPr>
      <w:bookmarkStart w:id="751" w:name="ET_speaker_5766_38"/>
      <w:r w:rsidRPr="004F50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F5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4F5024" w:rsidRDefault="004F5024" w:rsidP="004F5024">
      <w:pPr>
        <w:pStyle w:val="KeepWithNext"/>
        <w:rPr>
          <w:rtl/>
        </w:rPr>
      </w:pPr>
    </w:p>
    <w:p w:rsidR="004F5024" w:rsidRDefault="004F5024" w:rsidP="004F5024">
      <w:pPr>
        <w:rPr>
          <w:rtl/>
        </w:rPr>
      </w:pPr>
      <w:bookmarkStart w:id="752" w:name="_ETM_Q1_1372841"/>
      <w:bookmarkStart w:id="753" w:name="_ETM_Q1_1372881"/>
      <w:bookmarkStart w:id="754" w:name="_ETM_Q1_1367922"/>
      <w:bookmarkStart w:id="755" w:name="_ETM_Q1_1363156"/>
      <w:bookmarkEnd w:id="752"/>
      <w:bookmarkEnd w:id="753"/>
      <w:bookmarkEnd w:id="754"/>
      <w:bookmarkEnd w:id="755"/>
      <w:r>
        <w:rPr>
          <w:rFonts w:hint="cs"/>
          <w:rtl/>
        </w:rPr>
        <w:t>בסדר, נעשה את זה</w:t>
      </w:r>
      <w:bookmarkStart w:id="756" w:name="_ETM_Q1_1372768"/>
      <w:bookmarkEnd w:id="756"/>
      <w:r>
        <w:rPr>
          <w:rFonts w:hint="cs"/>
          <w:rtl/>
        </w:rPr>
        <w:t xml:space="preserve"> פשוט.</w:t>
      </w:r>
    </w:p>
    <w:p w:rsidR="004F5024" w:rsidRDefault="004F5024" w:rsidP="004F5024">
      <w:pPr>
        <w:rPr>
          <w:rtl/>
        </w:rPr>
      </w:pPr>
    </w:p>
    <w:p w:rsidR="004F5024" w:rsidRDefault="004F5024" w:rsidP="004F5024">
      <w:pPr>
        <w:pStyle w:val="af6"/>
        <w:keepNext/>
        <w:rPr>
          <w:rtl/>
        </w:rPr>
      </w:pPr>
      <w:bookmarkStart w:id="757" w:name="ET_yor_5765_39"/>
      <w:r w:rsidRPr="004F5024">
        <w:rPr>
          <w:rStyle w:val="TagStyle"/>
          <w:rtl/>
        </w:rPr>
        <w:t xml:space="preserve"> &lt;&lt; </w:t>
      </w:r>
      <w:proofErr w:type="spellStart"/>
      <w:r w:rsidRPr="004F5024">
        <w:rPr>
          <w:rStyle w:val="TagStyle"/>
          <w:rtl/>
        </w:rPr>
        <w:t>יור</w:t>
      </w:r>
      <w:proofErr w:type="spellEnd"/>
      <w:r w:rsidRPr="004F50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5024">
        <w:rPr>
          <w:rStyle w:val="TagStyle"/>
          <w:rtl/>
        </w:rPr>
        <w:t xml:space="preserve"> &lt;&lt; </w:t>
      </w:r>
      <w:proofErr w:type="spellStart"/>
      <w:r w:rsidRPr="004F5024">
        <w:rPr>
          <w:rStyle w:val="TagStyle"/>
          <w:rtl/>
        </w:rPr>
        <w:t>יור</w:t>
      </w:r>
      <w:proofErr w:type="spellEnd"/>
      <w:r w:rsidRPr="004F50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4F5024" w:rsidRDefault="004F5024" w:rsidP="004F5024">
      <w:pPr>
        <w:pStyle w:val="KeepWithNext"/>
        <w:rPr>
          <w:rtl/>
        </w:rPr>
      </w:pPr>
    </w:p>
    <w:p w:rsidR="004F5024" w:rsidRDefault="004F5024" w:rsidP="004F5024">
      <w:pPr>
        <w:rPr>
          <w:rtl/>
        </w:rPr>
      </w:pPr>
      <w:bookmarkStart w:id="758" w:name="_ETM_Q1_1368528"/>
      <w:bookmarkEnd w:id="758"/>
      <w:r>
        <w:rPr>
          <w:rFonts w:hint="cs"/>
          <w:rtl/>
        </w:rPr>
        <w:t>רם</w:t>
      </w:r>
      <w:bookmarkStart w:id="759" w:name="_ETM_Q1_1366321"/>
      <w:bookmarkStart w:id="760" w:name="_ETM_Q1_1368045"/>
      <w:bookmarkEnd w:id="759"/>
      <w:bookmarkEnd w:id="760"/>
      <w:r>
        <w:rPr>
          <w:rFonts w:hint="cs"/>
          <w:rtl/>
        </w:rPr>
        <w:t xml:space="preserve">, אתה לא תקבל חוק היום. אתה לא תקבל </w:t>
      </w:r>
      <w:bookmarkStart w:id="761" w:name="_ETM_Q1_1376784"/>
      <w:bookmarkEnd w:id="761"/>
      <w:r>
        <w:rPr>
          <w:rFonts w:hint="cs"/>
          <w:rtl/>
        </w:rPr>
        <w:t>חוק. אדוני, יש לך חצי דקה להשלים את דברך.</w:t>
      </w:r>
    </w:p>
    <w:p w:rsidR="004F5024" w:rsidRDefault="004F5024" w:rsidP="004F5024">
      <w:pPr>
        <w:rPr>
          <w:rtl/>
        </w:rPr>
      </w:pPr>
      <w:bookmarkStart w:id="762" w:name="_ETM_Q1_1372706"/>
      <w:bookmarkStart w:id="763" w:name="_ETM_Q1_1376389"/>
      <w:bookmarkEnd w:id="762"/>
      <w:bookmarkEnd w:id="763"/>
    </w:p>
    <w:p w:rsidR="004F5024" w:rsidRDefault="004F5024" w:rsidP="004F5024">
      <w:pPr>
        <w:pStyle w:val="af9"/>
        <w:keepNext/>
        <w:rPr>
          <w:rtl/>
        </w:rPr>
      </w:pPr>
      <w:bookmarkStart w:id="764" w:name="ET_guest_491121_40"/>
      <w:r w:rsidRPr="004F5024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F50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4F5024" w:rsidRDefault="004F5024" w:rsidP="004F5024">
      <w:pPr>
        <w:pStyle w:val="KeepWithNext"/>
        <w:rPr>
          <w:rtl/>
        </w:rPr>
      </w:pPr>
    </w:p>
    <w:p w:rsidR="004F5024" w:rsidRDefault="004F5024" w:rsidP="004F5024">
      <w:pPr>
        <w:rPr>
          <w:rtl/>
        </w:rPr>
      </w:pPr>
      <w:bookmarkStart w:id="765" w:name="_ETM_Q1_1376929"/>
      <w:bookmarkStart w:id="766" w:name="_ETM_Q1_1376971"/>
      <w:bookmarkEnd w:id="765"/>
      <w:bookmarkEnd w:id="766"/>
      <w:r>
        <w:rPr>
          <w:rFonts w:hint="cs"/>
          <w:rtl/>
        </w:rPr>
        <w:t xml:space="preserve">הרשתות יבצעו </w:t>
      </w:r>
      <w:bookmarkStart w:id="767" w:name="_ETM_Q1_1380581"/>
      <w:bookmarkStart w:id="768" w:name="_ETM_Q1_1376456"/>
      <w:bookmarkEnd w:id="767"/>
      <w:bookmarkEnd w:id="768"/>
      <w:r>
        <w:rPr>
          <w:rFonts w:hint="cs"/>
          <w:rtl/>
        </w:rPr>
        <w:t>את זה. אני לא בטוח שבשווקים הפתוחים יבצעו את זה.</w:t>
      </w:r>
    </w:p>
    <w:p w:rsidR="004F5024" w:rsidRDefault="004F5024" w:rsidP="004F5024">
      <w:pPr>
        <w:rPr>
          <w:rtl/>
        </w:rPr>
      </w:pPr>
      <w:bookmarkStart w:id="769" w:name="_ETM_Q1_1382527"/>
      <w:bookmarkStart w:id="770" w:name="_ETM_Q1_1382590"/>
      <w:bookmarkStart w:id="771" w:name="_ETM_Q1_1378006"/>
      <w:bookmarkEnd w:id="769"/>
      <w:bookmarkEnd w:id="770"/>
      <w:bookmarkEnd w:id="771"/>
    </w:p>
    <w:p w:rsidR="004F5024" w:rsidRDefault="004F5024" w:rsidP="004F5024">
      <w:pPr>
        <w:pStyle w:val="af6"/>
        <w:keepNext/>
        <w:rPr>
          <w:rtl/>
        </w:rPr>
      </w:pPr>
      <w:bookmarkStart w:id="772" w:name="ET_yor_5765_41"/>
      <w:r w:rsidRPr="004F5024">
        <w:rPr>
          <w:rStyle w:val="TagStyle"/>
          <w:rtl/>
        </w:rPr>
        <w:t xml:space="preserve"> &lt;&lt; </w:t>
      </w:r>
      <w:proofErr w:type="spellStart"/>
      <w:r w:rsidRPr="004F5024">
        <w:rPr>
          <w:rStyle w:val="TagStyle"/>
          <w:rtl/>
        </w:rPr>
        <w:t>יור</w:t>
      </w:r>
      <w:proofErr w:type="spellEnd"/>
      <w:r w:rsidRPr="004F50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F5024">
        <w:rPr>
          <w:rStyle w:val="TagStyle"/>
          <w:rtl/>
        </w:rPr>
        <w:t xml:space="preserve"> &lt;&lt; </w:t>
      </w:r>
      <w:proofErr w:type="spellStart"/>
      <w:r w:rsidRPr="004F5024">
        <w:rPr>
          <w:rStyle w:val="TagStyle"/>
          <w:rtl/>
        </w:rPr>
        <w:t>יור</w:t>
      </w:r>
      <w:proofErr w:type="spellEnd"/>
      <w:r w:rsidRPr="004F50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4F5024" w:rsidRDefault="004F5024" w:rsidP="004F5024">
      <w:pPr>
        <w:pStyle w:val="KeepWithNext"/>
        <w:rPr>
          <w:rtl/>
        </w:rPr>
      </w:pPr>
    </w:p>
    <w:p w:rsidR="004F5024" w:rsidRDefault="004F5024" w:rsidP="004F5024">
      <w:pPr>
        <w:rPr>
          <w:rtl/>
        </w:rPr>
      </w:pPr>
      <w:bookmarkStart w:id="773" w:name="_ETM_Q1_1381728"/>
      <w:bookmarkEnd w:id="773"/>
      <w:r>
        <w:rPr>
          <w:rFonts w:hint="cs"/>
          <w:rtl/>
        </w:rPr>
        <w:t xml:space="preserve">אנא </w:t>
      </w:r>
      <w:bookmarkStart w:id="774" w:name="_ETM_Q1_1382743"/>
      <w:bookmarkEnd w:id="774"/>
      <w:r>
        <w:rPr>
          <w:rFonts w:hint="cs"/>
          <w:rtl/>
        </w:rPr>
        <w:t>השלם, משפטי סיום.</w:t>
      </w:r>
      <w:bookmarkStart w:id="775" w:name="_ETM_Q1_1381646"/>
      <w:bookmarkEnd w:id="775"/>
    </w:p>
    <w:p w:rsidR="004F5024" w:rsidRDefault="004F5024" w:rsidP="004F5024">
      <w:pPr>
        <w:rPr>
          <w:rtl/>
        </w:rPr>
      </w:pPr>
      <w:bookmarkStart w:id="776" w:name="_ETM_Q1_1381886"/>
      <w:bookmarkStart w:id="777" w:name="_ETM_Q1_1381948"/>
      <w:bookmarkEnd w:id="776"/>
      <w:bookmarkEnd w:id="777"/>
    </w:p>
    <w:p w:rsidR="004F5024" w:rsidRDefault="004F5024" w:rsidP="004F5024">
      <w:pPr>
        <w:pStyle w:val="-"/>
        <w:keepNext/>
        <w:rPr>
          <w:rtl/>
        </w:rPr>
      </w:pPr>
      <w:bookmarkStart w:id="778" w:name="ET_speakercontinue_491121_42"/>
      <w:r w:rsidRPr="004F5024">
        <w:rPr>
          <w:rStyle w:val="TagStyle"/>
          <w:rtl/>
        </w:rPr>
        <w:t xml:space="preserve"> &lt;&lt; </w:t>
      </w:r>
      <w:proofErr w:type="spellStart"/>
      <w:r w:rsidRPr="004F5024">
        <w:rPr>
          <w:rStyle w:val="TagStyle"/>
          <w:rtl/>
        </w:rPr>
        <w:t>דובר_המשך</w:t>
      </w:r>
      <w:proofErr w:type="spellEnd"/>
      <w:r w:rsidRPr="004F5024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4F5024">
        <w:rPr>
          <w:rStyle w:val="TagStyle"/>
          <w:rtl/>
        </w:rPr>
        <w:t xml:space="preserve"> &lt;&lt; </w:t>
      </w:r>
      <w:proofErr w:type="spellStart"/>
      <w:r w:rsidRPr="004F5024">
        <w:rPr>
          <w:rStyle w:val="TagStyle"/>
          <w:rtl/>
        </w:rPr>
        <w:t>דובר_המשך</w:t>
      </w:r>
      <w:proofErr w:type="spellEnd"/>
      <w:r w:rsidRPr="004F50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4F5024" w:rsidRDefault="004F5024" w:rsidP="004F5024">
      <w:pPr>
        <w:pStyle w:val="KeepWithNext"/>
        <w:rPr>
          <w:rtl/>
        </w:rPr>
      </w:pPr>
    </w:p>
    <w:p w:rsidR="004F5024" w:rsidRDefault="004F5024" w:rsidP="004F5024">
      <w:pPr>
        <w:rPr>
          <w:rtl/>
        </w:rPr>
      </w:pPr>
      <w:bookmarkStart w:id="779" w:name="_ETM_Q1_1385262"/>
      <w:bookmarkEnd w:id="779"/>
      <w:r>
        <w:rPr>
          <w:rFonts w:hint="cs"/>
          <w:rtl/>
        </w:rPr>
        <w:t>החשש הוא גם בגלל טעויות</w:t>
      </w:r>
      <w:bookmarkStart w:id="780" w:name="_ETM_Q1_1383866"/>
      <w:bookmarkEnd w:id="780"/>
      <w:r>
        <w:rPr>
          <w:rFonts w:hint="cs"/>
          <w:rtl/>
        </w:rPr>
        <w:t xml:space="preserve"> - -</w:t>
      </w:r>
      <w:bookmarkStart w:id="781" w:name="_ETM_Q1_1385177"/>
      <w:bookmarkStart w:id="782" w:name="_ETM_Q1_1385241"/>
      <w:bookmarkEnd w:id="781"/>
      <w:bookmarkEnd w:id="782"/>
      <w:r>
        <w:rPr>
          <w:rFonts w:hint="cs"/>
          <w:rtl/>
        </w:rPr>
        <w:t xml:space="preserve"> </w:t>
      </w:r>
      <w:bookmarkStart w:id="783" w:name="_ETM_Q1_1386945"/>
      <w:bookmarkEnd w:id="783"/>
      <w:r>
        <w:rPr>
          <w:rFonts w:hint="cs"/>
          <w:rtl/>
        </w:rPr>
        <w:t>-</w:t>
      </w:r>
      <w:bookmarkStart w:id="784" w:name="_ETM_Q1_1387465"/>
      <w:bookmarkEnd w:id="784"/>
    </w:p>
    <w:p w:rsidR="004F5024" w:rsidRDefault="004F5024" w:rsidP="004F5024">
      <w:pPr>
        <w:rPr>
          <w:rtl/>
        </w:rPr>
      </w:pPr>
      <w:bookmarkStart w:id="785" w:name="_ETM_Q1_1387523"/>
      <w:bookmarkStart w:id="786" w:name="_ETM_Q1_1388977"/>
      <w:bookmarkEnd w:id="785"/>
      <w:bookmarkEnd w:id="786"/>
    </w:p>
    <w:p w:rsidR="004F5024" w:rsidRDefault="004F5024" w:rsidP="004F5024">
      <w:pPr>
        <w:pStyle w:val="a4"/>
        <w:keepNext/>
        <w:rPr>
          <w:rtl/>
        </w:rPr>
      </w:pPr>
      <w:bookmarkStart w:id="787" w:name="ET_speaker_5766_43"/>
      <w:r w:rsidRPr="004F50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F5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4F5024" w:rsidRDefault="004F5024" w:rsidP="004F5024">
      <w:pPr>
        <w:pStyle w:val="KeepWithNext"/>
        <w:rPr>
          <w:rtl/>
        </w:rPr>
      </w:pPr>
    </w:p>
    <w:p w:rsidR="004F5024" w:rsidRDefault="004F5024" w:rsidP="004F5024">
      <w:pPr>
        <w:rPr>
          <w:rtl/>
        </w:rPr>
      </w:pPr>
      <w:bookmarkStart w:id="788" w:name="_ETM_Q1_1389496"/>
      <w:bookmarkStart w:id="789" w:name="_ETM_Q1_1389537"/>
      <w:bookmarkEnd w:id="788"/>
      <w:bookmarkEnd w:id="789"/>
      <w:r>
        <w:rPr>
          <w:rFonts w:hint="cs"/>
          <w:rtl/>
        </w:rPr>
        <w:t xml:space="preserve">סליחה, אדוני. </w:t>
      </w:r>
      <w:bookmarkStart w:id="790" w:name="_ETM_Q1_1386505"/>
      <w:bookmarkEnd w:id="790"/>
      <w:r>
        <w:rPr>
          <w:rFonts w:hint="cs"/>
          <w:rtl/>
        </w:rPr>
        <w:t xml:space="preserve">אני חייב. </w:t>
      </w:r>
      <w:bookmarkStart w:id="791" w:name="_ETM_Q1_1386706"/>
      <w:bookmarkEnd w:id="791"/>
      <w:r>
        <w:rPr>
          <w:rFonts w:hint="cs"/>
          <w:rtl/>
        </w:rPr>
        <w:t xml:space="preserve">תראה מה אתה אומר </w:t>
      </w:r>
      <w:r>
        <w:rPr>
          <w:rtl/>
        </w:rPr>
        <w:t>–</w:t>
      </w:r>
      <w:r>
        <w:rPr>
          <w:rFonts w:hint="cs"/>
          <w:rtl/>
        </w:rPr>
        <w:t xml:space="preserve"> מה אתם רוצים? הנה, על התפוח הישראלי יש </w:t>
      </w:r>
      <w:bookmarkStart w:id="792" w:name="_ETM_Q1_1386416"/>
      <w:bookmarkStart w:id="793" w:name="_ETM_Q1_1382416"/>
      <w:bookmarkStart w:id="794" w:name="_ETM_Q1_1383071"/>
      <w:bookmarkEnd w:id="792"/>
      <w:bookmarkEnd w:id="793"/>
      <w:bookmarkEnd w:id="794"/>
      <w:r>
        <w:rPr>
          <w:rFonts w:hint="cs"/>
          <w:rtl/>
        </w:rPr>
        <w:t>מדבקה. זאת אומרת, היצרן הישראלי, בשביל להראות שזה ישראלי</w:t>
      </w:r>
      <w:bookmarkStart w:id="795" w:name="_ETM_Q1_1392446"/>
      <w:bookmarkStart w:id="796" w:name="_ETM_Q1_1392758"/>
      <w:bookmarkEnd w:id="795"/>
      <w:bookmarkEnd w:id="796"/>
      <w:r w:rsidR="00DB4037">
        <w:rPr>
          <w:rFonts w:hint="cs"/>
          <w:rtl/>
        </w:rPr>
        <w:t xml:space="preserve">, משקיע את התוספת הזאת </w:t>
      </w:r>
      <w:bookmarkStart w:id="797" w:name="_ETM_Q1_1396703"/>
      <w:bookmarkStart w:id="798" w:name="_ETM_Q1_1396931"/>
      <w:bookmarkEnd w:id="797"/>
      <w:bookmarkEnd w:id="798"/>
      <w:r w:rsidR="00DB4037">
        <w:rPr>
          <w:rFonts w:hint="cs"/>
          <w:rtl/>
        </w:rPr>
        <w:t>לשים מדבקה. אבל מה שאתה מייבא מחו"ל, אתה לא צרי</w:t>
      </w:r>
      <w:bookmarkStart w:id="799" w:name="_ETM_Q1_1398876"/>
      <w:bookmarkEnd w:id="799"/>
      <w:r w:rsidR="00DB4037">
        <w:rPr>
          <w:rFonts w:hint="cs"/>
          <w:rtl/>
        </w:rPr>
        <w:t xml:space="preserve">ך </w:t>
      </w:r>
      <w:bookmarkStart w:id="800" w:name="_ETM_Q1_1401973"/>
      <w:bookmarkEnd w:id="800"/>
      <w:r w:rsidR="00DB4037">
        <w:rPr>
          <w:rFonts w:hint="cs"/>
          <w:rtl/>
        </w:rPr>
        <w:t>לעשות שום. זה בסדר, שיתערבב</w:t>
      </w:r>
      <w:bookmarkStart w:id="801" w:name="_ETM_Q1_1400686"/>
      <w:bookmarkEnd w:id="801"/>
      <w:r w:rsidR="00DB4037">
        <w:rPr>
          <w:rFonts w:hint="cs"/>
          <w:rtl/>
        </w:rPr>
        <w:t xml:space="preserve">. בחייכם, נו. הלויאליות </w:t>
      </w:r>
      <w:bookmarkStart w:id="802" w:name="_ETM_Q1_1407387"/>
      <w:bookmarkEnd w:id="802"/>
      <w:r w:rsidR="00DB4037">
        <w:rPr>
          <w:rFonts w:hint="cs"/>
          <w:rtl/>
        </w:rPr>
        <w:t>שלכם ליבואנים היא יוצאת דופן כאן.</w:t>
      </w:r>
      <w:bookmarkStart w:id="803" w:name="_ETM_Q1_1408786"/>
      <w:bookmarkStart w:id="804" w:name="_ETM_Q1_1409421"/>
      <w:bookmarkEnd w:id="803"/>
      <w:bookmarkEnd w:id="804"/>
    </w:p>
    <w:p w:rsidR="00DB4037" w:rsidRDefault="00DB4037" w:rsidP="004F5024">
      <w:pPr>
        <w:rPr>
          <w:rtl/>
        </w:rPr>
      </w:pPr>
      <w:bookmarkStart w:id="805" w:name="_ETM_Q1_1409499"/>
      <w:bookmarkEnd w:id="805"/>
    </w:p>
    <w:p w:rsidR="00DB4037" w:rsidRDefault="00DB4037" w:rsidP="00DB4037">
      <w:pPr>
        <w:pStyle w:val="af6"/>
        <w:keepNext/>
        <w:rPr>
          <w:rtl/>
        </w:rPr>
      </w:pPr>
      <w:bookmarkStart w:id="806" w:name="ET_yor_5765_44"/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יור</w:t>
      </w:r>
      <w:proofErr w:type="spellEnd"/>
      <w:r w:rsidRPr="00DB40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יור</w:t>
      </w:r>
      <w:proofErr w:type="spellEnd"/>
      <w:r w:rsidRPr="00DB40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DB4037" w:rsidRDefault="00DB4037" w:rsidP="00DB4037">
      <w:pPr>
        <w:pStyle w:val="KeepWithNext"/>
        <w:rPr>
          <w:rtl/>
        </w:rPr>
      </w:pPr>
    </w:p>
    <w:p w:rsidR="00DB4037" w:rsidRDefault="00DB4037" w:rsidP="00DB4037">
      <w:pPr>
        <w:rPr>
          <w:rtl/>
        </w:rPr>
      </w:pPr>
      <w:bookmarkStart w:id="807" w:name="_ETM_Q1_1411629"/>
      <w:bookmarkEnd w:id="807"/>
      <w:r>
        <w:rPr>
          <w:rFonts w:hint="cs"/>
          <w:rtl/>
        </w:rPr>
        <w:t xml:space="preserve">רם, רם, זה לא מעשי </w:t>
      </w:r>
      <w:bookmarkStart w:id="808" w:name="_ETM_Q1_1415805"/>
      <w:bookmarkEnd w:id="808"/>
      <w:r>
        <w:rPr>
          <w:rFonts w:hint="cs"/>
          <w:rtl/>
        </w:rPr>
        <w:t>מה שאתה עושה.</w:t>
      </w:r>
      <w:bookmarkStart w:id="809" w:name="_ETM_Q1_1410866"/>
      <w:bookmarkStart w:id="810" w:name="_ETM_Q1_1411104"/>
      <w:bookmarkStart w:id="811" w:name="_ETM_Q1_1411710"/>
      <w:bookmarkStart w:id="812" w:name="_ETM_Q1_1417958"/>
      <w:bookmarkStart w:id="813" w:name="_ETM_Q1_1418848"/>
      <w:bookmarkEnd w:id="809"/>
      <w:bookmarkEnd w:id="810"/>
      <w:bookmarkEnd w:id="811"/>
      <w:bookmarkEnd w:id="812"/>
      <w:bookmarkEnd w:id="813"/>
      <w:r>
        <w:rPr>
          <w:rFonts w:hint="cs"/>
          <w:rtl/>
        </w:rPr>
        <w:t xml:space="preserve"> משפט סיום, אדוני.</w:t>
      </w:r>
    </w:p>
    <w:p w:rsidR="00DB4037" w:rsidRDefault="00DB4037" w:rsidP="00DB4037">
      <w:pPr>
        <w:rPr>
          <w:rtl/>
        </w:rPr>
      </w:pPr>
      <w:bookmarkStart w:id="814" w:name="_ETM_Q1_1415506"/>
      <w:bookmarkStart w:id="815" w:name="_ETM_Q1_1421929"/>
      <w:bookmarkEnd w:id="814"/>
      <w:bookmarkEnd w:id="815"/>
    </w:p>
    <w:p w:rsidR="00DB4037" w:rsidRDefault="00DB4037" w:rsidP="00DB4037">
      <w:pPr>
        <w:pStyle w:val="af9"/>
        <w:keepNext/>
        <w:rPr>
          <w:rtl/>
        </w:rPr>
      </w:pPr>
      <w:bookmarkStart w:id="816" w:name="ET_guest_491121_45"/>
      <w:r w:rsidRPr="00DB4037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DB40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DB4037" w:rsidRDefault="00DB4037" w:rsidP="00DB4037">
      <w:pPr>
        <w:pStyle w:val="KeepWithNext"/>
        <w:rPr>
          <w:rtl/>
        </w:rPr>
      </w:pPr>
    </w:p>
    <w:p w:rsidR="00DB4037" w:rsidRDefault="00DB4037" w:rsidP="00DB4037">
      <w:pPr>
        <w:rPr>
          <w:rtl/>
        </w:rPr>
      </w:pPr>
      <w:bookmarkStart w:id="817" w:name="_ETM_Q1_1422388"/>
      <w:bookmarkStart w:id="818" w:name="_ETM_Q1_1422416"/>
      <w:bookmarkEnd w:id="817"/>
      <w:bookmarkEnd w:id="818"/>
      <w:r>
        <w:rPr>
          <w:rFonts w:hint="cs"/>
          <w:rtl/>
        </w:rPr>
        <w:t>אנ</w:t>
      </w:r>
      <w:bookmarkStart w:id="819" w:name="_ETM_Q1_1418676"/>
      <w:bookmarkEnd w:id="819"/>
      <w:r>
        <w:rPr>
          <w:rFonts w:hint="cs"/>
          <w:rtl/>
        </w:rPr>
        <w:t xml:space="preserve">חנו חוששים מהפרדות, מערבוב </w:t>
      </w:r>
      <w:bookmarkStart w:id="820" w:name="_ETM_Q1_1424709"/>
      <w:bookmarkEnd w:id="820"/>
      <w:r>
        <w:rPr>
          <w:rFonts w:hint="cs"/>
          <w:rtl/>
        </w:rPr>
        <w:t xml:space="preserve">שלא </w:t>
      </w:r>
      <w:bookmarkStart w:id="821" w:name="_ETM_Q1_1420844"/>
      <w:bookmarkEnd w:id="821"/>
      <w:r>
        <w:rPr>
          <w:rFonts w:hint="cs"/>
          <w:rtl/>
        </w:rPr>
        <w:t xml:space="preserve">נעשה בכוונה, </w:t>
      </w:r>
      <w:bookmarkStart w:id="822" w:name="_ETM_Q1_1421038"/>
      <w:bookmarkStart w:id="823" w:name="_ETM_Q1_1421263"/>
      <w:bookmarkEnd w:id="822"/>
      <w:bookmarkEnd w:id="823"/>
      <w:r>
        <w:rPr>
          <w:rFonts w:hint="cs"/>
          <w:rtl/>
        </w:rPr>
        <w:t xml:space="preserve">ואז יטענו להטיה, ואז </w:t>
      </w:r>
      <w:bookmarkStart w:id="824" w:name="_ETM_Q1_1422848"/>
      <w:bookmarkEnd w:id="824"/>
      <w:r>
        <w:rPr>
          <w:rFonts w:hint="cs"/>
          <w:rtl/>
        </w:rPr>
        <w:t xml:space="preserve">אתה חשוף לעיצומים </w:t>
      </w:r>
      <w:bookmarkStart w:id="825" w:name="_ETM_Q1_1428471"/>
      <w:bookmarkEnd w:id="825"/>
      <w:r>
        <w:rPr>
          <w:rFonts w:hint="cs"/>
          <w:rtl/>
        </w:rPr>
        <w:t>כספיים, ואתה חשוף לתביעות ייצוגיות</w:t>
      </w:r>
      <w:bookmarkStart w:id="826" w:name="_ETM_Q1_1424675"/>
      <w:bookmarkStart w:id="827" w:name="_ETM_Q1_1425683"/>
      <w:bookmarkStart w:id="828" w:name="_ETM_Q1_1425419"/>
      <w:bookmarkEnd w:id="826"/>
      <w:bookmarkEnd w:id="827"/>
      <w:bookmarkEnd w:id="828"/>
      <w:r>
        <w:rPr>
          <w:rFonts w:hint="cs"/>
          <w:rtl/>
        </w:rPr>
        <w:t xml:space="preserve"> - -</w:t>
      </w:r>
    </w:p>
    <w:p w:rsidR="00DB4037" w:rsidRDefault="00DB4037" w:rsidP="00DB4037">
      <w:pPr>
        <w:rPr>
          <w:rtl/>
        </w:rPr>
      </w:pPr>
      <w:bookmarkStart w:id="829" w:name="_ETM_Q1_1425992"/>
      <w:bookmarkStart w:id="830" w:name="_ETM_Q1_1426044"/>
      <w:bookmarkStart w:id="831" w:name="_ETM_Q1_1428039"/>
      <w:bookmarkEnd w:id="829"/>
      <w:bookmarkEnd w:id="830"/>
      <w:bookmarkEnd w:id="831"/>
    </w:p>
    <w:p w:rsidR="00DB4037" w:rsidRDefault="00DB4037" w:rsidP="00DB4037">
      <w:pPr>
        <w:pStyle w:val="a4"/>
        <w:keepNext/>
        <w:rPr>
          <w:rtl/>
        </w:rPr>
      </w:pPr>
      <w:bookmarkStart w:id="832" w:name="ET_speaker_6161_46"/>
      <w:r w:rsidRPr="00DB403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B4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DB4037" w:rsidRDefault="00DB4037" w:rsidP="00DB4037">
      <w:pPr>
        <w:pStyle w:val="KeepWithNext"/>
        <w:rPr>
          <w:rtl/>
        </w:rPr>
      </w:pPr>
    </w:p>
    <w:p w:rsidR="00DB4037" w:rsidRDefault="00DB4037" w:rsidP="00DB4037">
      <w:pPr>
        <w:rPr>
          <w:rtl/>
        </w:rPr>
      </w:pPr>
      <w:bookmarkStart w:id="833" w:name="_ETM_Q1_1428508"/>
      <w:bookmarkStart w:id="834" w:name="_ETM_Q1_1428540"/>
      <w:bookmarkEnd w:id="833"/>
      <w:bookmarkEnd w:id="834"/>
      <w:r>
        <w:rPr>
          <w:rFonts w:hint="cs"/>
          <w:rtl/>
        </w:rPr>
        <w:t xml:space="preserve">מאה אחוז. שישמרו. </w:t>
      </w:r>
      <w:bookmarkStart w:id="835" w:name="_ETM_Q1_1425333"/>
      <w:bookmarkEnd w:id="835"/>
      <w:r>
        <w:rPr>
          <w:rFonts w:hint="cs"/>
          <w:rtl/>
        </w:rPr>
        <w:t>מעולה, שישמרו.</w:t>
      </w:r>
    </w:p>
    <w:p w:rsidR="00DB4037" w:rsidRDefault="00DB4037" w:rsidP="00DB4037">
      <w:pPr>
        <w:rPr>
          <w:rtl/>
        </w:rPr>
      </w:pPr>
      <w:bookmarkStart w:id="836" w:name="_ETM_Q1_1431366"/>
      <w:bookmarkStart w:id="837" w:name="_ETM_Q1_1431433"/>
      <w:bookmarkEnd w:id="836"/>
      <w:bookmarkEnd w:id="837"/>
    </w:p>
    <w:p w:rsidR="00DB4037" w:rsidRDefault="00DB4037" w:rsidP="00DB4037">
      <w:pPr>
        <w:pStyle w:val="a4"/>
        <w:keepNext/>
        <w:rPr>
          <w:rtl/>
        </w:rPr>
      </w:pPr>
      <w:bookmarkStart w:id="838" w:name="ET_speaker_6125_47"/>
      <w:r w:rsidRPr="00DB403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B4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DB4037" w:rsidRDefault="00DB4037" w:rsidP="00DB4037">
      <w:pPr>
        <w:pStyle w:val="KeepWithNext"/>
        <w:rPr>
          <w:rtl/>
        </w:rPr>
      </w:pPr>
    </w:p>
    <w:p w:rsidR="00DB4037" w:rsidRDefault="00DB4037" w:rsidP="00DB4037">
      <w:pPr>
        <w:rPr>
          <w:rtl/>
        </w:rPr>
      </w:pPr>
      <w:bookmarkStart w:id="839" w:name="_ETM_Q1_1426477"/>
      <w:bookmarkEnd w:id="839"/>
      <w:r>
        <w:rPr>
          <w:rFonts w:hint="cs"/>
          <w:rtl/>
        </w:rPr>
        <w:t>נעזור לכם.</w:t>
      </w:r>
    </w:p>
    <w:p w:rsidR="00DB4037" w:rsidRDefault="00DB4037" w:rsidP="00DB4037">
      <w:pPr>
        <w:rPr>
          <w:rtl/>
        </w:rPr>
      </w:pPr>
      <w:bookmarkStart w:id="840" w:name="_ETM_Q1_1428571"/>
      <w:bookmarkStart w:id="841" w:name="_ETM_Q1_1428630"/>
      <w:bookmarkStart w:id="842" w:name="_ETM_Q1_1430532"/>
      <w:bookmarkEnd w:id="840"/>
      <w:bookmarkEnd w:id="841"/>
      <w:bookmarkEnd w:id="842"/>
    </w:p>
    <w:p w:rsidR="00DB4037" w:rsidRDefault="00DB4037" w:rsidP="00DB4037">
      <w:pPr>
        <w:pStyle w:val="af9"/>
        <w:keepNext/>
        <w:rPr>
          <w:rtl/>
        </w:rPr>
      </w:pPr>
      <w:bookmarkStart w:id="843" w:name="ET_guest_491121_48"/>
      <w:r w:rsidRPr="00DB4037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DB40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:rsidR="00DB4037" w:rsidRDefault="00DB4037" w:rsidP="00DB4037">
      <w:pPr>
        <w:pStyle w:val="KeepWithNext"/>
        <w:rPr>
          <w:rtl/>
        </w:rPr>
      </w:pPr>
    </w:p>
    <w:p w:rsidR="00DB4037" w:rsidRDefault="00DB4037" w:rsidP="00DB4037">
      <w:pPr>
        <w:rPr>
          <w:rtl/>
        </w:rPr>
      </w:pPr>
      <w:bookmarkStart w:id="844" w:name="_ETM_Q1_1430972"/>
      <w:bookmarkStart w:id="845" w:name="_ETM_Q1_1431015"/>
      <w:bookmarkEnd w:id="844"/>
      <w:bookmarkEnd w:id="845"/>
      <w:r>
        <w:rPr>
          <w:rFonts w:hint="cs"/>
          <w:rtl/>
        </w:rPr>
        <w:t>ו</w:t>
      </w:r>
      <w:bookmarkStart w:id="846" w:name="_ETM_Q1_1429270"/>
      <w:bookmarkStart w:id="847" w:name="_ETM_Q1_1424855"/>
      <w:bookmarkStart w:id="848" w:name="_ETM_Q1_1429685"/>
      <w:bookmarkEnd w:id="846"/>
      <w:bookmarkEnd w:id="847"/>
      <w:bookmarkEnd w:id="848"/>
      <w:r>
        <w:rPr>
          <w:rFonts w:hint="cs"/>
          <w:rtl/>
        </w:rPr>
        <w:t>מזה, כמובן, אנח</w:t>
      </w:r>
      <w:bookmarkStart w:id="849" w:name="_ETM_Q1_1429875"/>
      <w:bookmarkEnd w:id="849"/>
      <w:r>
        <w:rPr>
          <w:rFonts w:hint="cs"/>
          <w:rtl/>
        </w:rPr>
        <w:t>נו רוצים להיזהר</w:t>
      </w:r>
      <w:bookmarkStart w:id="850" w:name="_ETM_Q1_1436248"/>
      <w:bookmarkStart w:id="851" w:name="_ETM_Q1_1436484"/>
      <w:bookmarkStart w:id="852" w:name="_ETM_Q1_1436713"/>
      <w:bookmarkEnd w:id="850"/>
      <w:bookmarkEnd w:id="851"/>
      <w:bookmarkEnd w:id="852"/>
      <w:r>
        <w:rPr>
          <w:rFonts w:hint="cs"/>
          <w:rtl/>
        </w:rPr>
        <w:t>.</w:t>
      </w:r>
    </w:p>
    <w:p w:rsidR="00DB4037" w:rsidRDefault="00DB4037" w:rsidP="00DB4037">
      <w:pPr>
        <w:rPr>
          <w:rtl/>
        </w:rPr>
      </w:pPr>
      <w:bookmarkStart w:id="853" w:name="_ETM_Q1_1431964"/>
      <w:bookmarkStart w:id="854" w:name="_ETM_Q1_1433260"/>
      <w:bookmarkEnd w:id="853"/>
      <w:bookmarkEnd w:id="854"/>
    </w:p>
    <w:p w:rsidR="00DB4037" w:rsidRDefault="00DB4037" w:rsidP="00DB4037">
      <w:pPr>
        <w:pStyle w:val="a4"/>
        <w:keepNext/>
        <w:rPr>
          <w:rtl/>
        </w:rPr>
      </w:pPr>
      <w:bookmarkStart w:id="855" w:name="ET_speaker_6161_51"/>
      <w:r w:rsidRPr="00DB403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B4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DB4037" w:rsidRDefault="00DB4037" w:rsidP="00DB4037">
      <w:pPr>
        <w:pStyle w:val="KeepWithNext"/>
        <w:rPr>
          <w:rtl/>
        </w:rPr>
      </w:pPr>
    </w:p>
    <w:p w:rsidR="00DB4037" w:rsidRDefault="00DB4037" w:rsidP="00DB4037">
      <w:pPr>
        <w:rPr>
          <w:rtl/>
        </w:rPr>
      </w:pPr>
      <w:bookmarkStart w:id="856" w:name="_ETM_Q1_1433819"/>
      <w:bookmarkStart w:id="857" w:name="_ETM_Q1_1433858"/>
      <w:bookmarkEnd w:id="856"/>
      <w:bookmarkEnd w:id="857"/>
      <w:r>
        <w:rPr>
          <w:rFonts w:hint="cs"/>
          <w:rtl/>
        </w:rPr>
        <w:t>מעולה. שישמרו.</w:t>
      </w:r>
    </w:p>
    <w:p w:rsidR="00DB4037" w:rsidRPr="00DB4037" w:rsidRDefault="00DB4037" w:rsidP="00DB4037">
      <w:pPr>
        <w:rPr>
          <w:rtl/>
        </w:rPr>
      </w:pPr>
      <w:bookmarkStart w:id="858" w:name="_ETM_Q1_1431205"/>
      <w:bookmarkEnd w:id="858"/>
    </w:p>
    <w:p w:rsidR="00DB4037" w:rsidRDefault="00DB4037" w:rsidP="00DB4037">
      <w:pPr>
        <w:pStyle w:val="af6"/>
        <w:keepNext/>
        <w:rPr>
          <w:rtl/>
        </w:rPr>
      </w:pPr>
      <w:bookmarkStart w:id="859" w:name="ET_yor_5765_49"/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יור</w:t>
      </w:r>
      <w:proofErr w:type="spellEnd"/>
      <w:r w:rsidRPr="00DB40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יור</w:t>
      </w:r>
      <w:proofErr w:type="spellEnd"/>
      <w:r w:rsidRPr="00DB40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DB4037" w:rsidRDefault="00DB4037" w:rsidP="00DB4037">
      <w:pPr>
        <w:pStyle w:val="KeepWithNext"/>
        <w:rPr>
          <w:rtl/>
        </w:rPr>
      </w:pPr>
    </w:p>
    <w:p w:rsidR="00DB4037" w:rsidRDefault="00DB4037" w:rsidP="00DB4037">
      <w:pPr>
        <w:rPr>
          <w:rtl/>
        </w:rPr>
      </w:pPr>
      <w:bookmarkStart w:id="860" w:name="_ETM_Q1_1433489"/>
      <w:bookmarkEnd w:id="860"/>
      <w:r>
        <w:rPr>
          <w:rFonts w:hint="cs"/>
          <w:rtl/>
        </w:rPr>
        <w:t xml:space="preserve">תנו לו </w:t>
      </w:r>
      <w:bookmarkStart w:id="861" w:name="_ETM_Q1_1435140"/>
      <w:bookmarkEnd w:id="861"/>
      <w:r>
        <w:rPr>
          <w:rFonts w:hint="cs"/>
          <w:rtl/>
        </w:rPr>
        <w:t>לסיים את הדברים.</w:t>
      </w:r>
    </w:p>
    <w:p w:rsidR="00DB4037" w:rsidRDefault="00DB4037" w:rsidP="00DB4037">
      <w:pPr>
        <w:rPr>
          <w:rtl/>
        </w:rPr>
      </w:pPr>
      <w:bookmarkStart w:id="862" w:name="_ETM_Q1_1437660"/>
      <w:bookmarkStart w:id="863" w:name="_ETM_Q1_1437728"/>
      <w:bookmarkStart w:id="864" w:name="_ETM_Q1_1433165"/>
      <w:bookmarkStart w:id="865" w:name="_ETM_Q1_1429305"/>
      <w:bookmarkStart w:id="866" w:name="_ETM_Q1_1424548"/>
      <w:bookmarkStart w:id="867" w:name="_ETM_Q1_1437568"/>
      <w:bookmarkEnd w:id="862"/>
      <w:bookmarkEnd w:id="863"/>
      <w:bookmarkEnd w:id="864"/>
      <w:bookmarkEnd w:id="865"/>
      <w:bookmarkEnd w:id="866"/>
      <w:bookmarkEnd w:id="867"/>
    </w:p>
    <w:p w:rsidR="00DB4037" w:rsidRDefault="00DB4037" w:rsidP="00DB4037">
      <w:pPr>
        <w:pStyle w:val="af6"/>
        <w:keepNext/>
        <w:rPr>
          <w:rtl/>
        </w:rPr>
      </w:pPr>
      <w:bookmarkStart w:id="868" w:name="_ETM_Q1_1438089"/>
      <w:bookmarkStart w:id="869" w:name="_ETM_Q1_1438128"/>
      <w:bookmarkStart w:id="870" w:name="ET_yor_5765_53"/>
      <w:bookmarkEnd w:id="868"/>
      <w:bookmarkEnd w:id="869"/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יור</w:t>
      </w:r>
      <w:proofErr w:type="spellEnd"/>
      <w:r w:rsidRPr="00DB40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יור</w:t>
      </w:r>
      <w:proofErr w:type="spellEnd"/>
      <w:r w:rsidRPr="00DB40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DB4037" w:rsidRDefault="00DB4037" w:rsidP="00DB4037">
      <w:pPr>
        <w:pStyle w:val="KeepWithNext"/>
        <w:rPr>
          <w:rtl/>
        </w:rPr>
      </w:pPr>
    </w:p>
    <w:p w:rsidR="00DB4037" w:rsidRDefault="00DB4037" w:rsidP="00DB4037">
      <w:pPr>
        <w:rPr>
          <w:rtl/>
        </w:rPr>
      </w:pPr>
      <w:r>
        <w:rPr>
          <w:rFonts w:hint="cs"/>
          <w:rtl/>
        </w:rPr>
        <w:t xml:space="preserve">נירה, אין חוק </w:t>
      </w:r>
      <w:bookmarkStart w:id="871" w:name="_ETM_Q1_1434325"/>
      <w:bookmarkEnd w:id="871"/>
      <w:r>
        <w:rPr>
          <w:rFonts w:hint="cs"/>
          <w:rtl/>
        </w:rPr>
        <w:t xml:space="preserve">שאי אפשר להתייחס </w:t>
      </w:r>
      <w:bookmarkStart w:id="872" w:name="_ETM_Q1_1437788"/>
      <w:bookmarkEnd w:id="872"/>
      <w:r>
        <w:rPr>
          <w:rFonts w:hint="cs"/>
          <w:rtl/>
        </w:rPr>
        <w:t xml:space="preserve">אליו ולהתנגד לו. </w:t>
      </w:r>
      <w:bookmarkStart w:id="873" w:name="_ETM_Q1_1437825"/>
      <w:bookmarkEnd w:id="873"/>
      <w:r>
        <w:rPr>
          <w:rFonts w:hint="cs"/>
          <w:rtl/>
        </w:rPr>
        <w:t xml:space="preserve">תנו לו להגיד </w:t>
      </w:r>
      <w:bookmarkStart w:id="874" w:name="_ETM_Q1_1442856"/>
      <w:bookmarkEnd w:id="874"/>
      <w:r>
        <w:rPr>
          <w:rFonts w:hint="cs"/>
          <w:rtl/>
        </w:rPr>
        <w:t>את זה.</w:t>
      </w:r>
      <w:bookmarkStart w:id="875" w:name="_ETM_Q1_1440128"/>
      <w:bookmarkStart w:id="876" w:name="_ETM_Q1_1440204"/>
      <w:bookmarkEnd w:id="875"/>
      <w:bookmarkEnd w:id="876"/>
    </w:p>
    <w:p w:rsidR="00DB4037" w:rsidRPr="00DB4037" w:rsidRDefault="00DB4037" w:rsidP="00DB4037">
      <w:pPr>
        <w:rPr>
          <w:rtl/>
        </w:rPr>
      </w:pPr>
    </w:p>
    <w:p w:rsidR="00DB4037" w:rsidRDefault="00DB4037" w:rsidP="00DB4037">
      <w:pPr>
        <w:pStyle w:val="-"/>
        <w:keepNext/>
        <w:rPr>
          <w:rtl/>
        </w:rPr>
      </w:pPr>
      <w:bookmarkStart w:id="877" w:name="ET_speakercontinue_491121_50"/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דובר_המשך</w:t>
      </w:r>
      <w:proofErr w:type="spellEnd"/>
      <w:r w:rsidRPr="00DB4037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דובר_המשך</w:t>
      </w:r>
      <w:proofErr w:type="spellEnd"/>
      <w:r w:rsidRPr="00DB40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DB4037" w:rsidRDefault="00DB4037" w:rsidP="00DB4037">
      <w:pPr>
        <w:pStyle w:val="KeepWithNext"/>
        <w:rPr>
          <w:rtl/>
        </w:rPr>
      </w:pPr>
    </w:p>
    <w:p w:rsidR="00DB4037" w:rsidRPr="00DB4037" w:rsidRDefault="00DB4037" w:rsidP="00DB4037">
      <w:pPr>
        <w:rPr>
          <w:rtl/>
        </w:rPr>
      </w:pPr>
      <w:bookmarkStart w:id="878" w:name="_ETM_Q1_1438520"/>
      <w:bookmarkEnd w:id="878"/>
      <w:r>
        <w:rPr>
          <w:rFonts w:hint="cs"/>
          <w:rtl/>
        </w:rPr>
        <w:t xml:space="preserve">ברור </w:t>
      </w:r>
      <w:bookmarkStart w:id="879" w:name="_ETM_Q1_1434695"/>
      <w:bookmarkEnd w:id="879"/>
      <w:r>
        <w:rPr>
          <w:rFonts w:hint="cs"/>
          <w:rtl/>
        </w:rPr>
        <w:t>שהרשתות יעשו הכול כדי להיזהר ולא לעשות את זה</w:t>
      </w:r>
      <w:bookmarkStart w:id="880" w:name="_ETM_Q1_1434385"/>
      <w:bookmarkEnd w:id="880"/>
      <w:r>
        <w:rPr>
          <w:rFonts w:hint="cs"/>
          <w:rtl/>
        </w:rPr>
        <w:t>, אבל אלה דברי שקורים לא בזדון.</w:t>
      </w:r>
      <w:bookmarkStart w:id="881" w:name="_ETM_Q1_1437855"/>
      <w:bookmarkEnd w:id="881"/>
    </w:p>
    <w:p w:rsidR="00DB4037" w:rsidRDefault="00DB4037" w:rsidP="00DB4037">
      <w:pPr>
        <w:rPr>
          <w:rtl/>
        </w:rPr>
      </w:pPr>
      <w:bookmarkStart w:id="882" w:name="_ETM_Q1_1428253"/>
      <w:bookmarkStart w:id="883" w:name="_ETM_Q1_1428308"/>
      <w:bookmarkEnd w:id="882"/>
      <w:bookmarkEnd w:id="883"/>
    </w:p>
    <w:p w:rsidR="00DB4037" w:rsidRDefault="00DB4037" w:rsidP="00DB4037">
      <w:pPr>
        <w:pStyle w:val="af6"/>
        <w:keepNext/>
        <w:rPr>
          <w:rtl/>
        </w:rPr>
      </w:pPr>
      <w:bookmarkStart w:id="884" w:name="ET_yor_5765_54"/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יור</w:t>
      </w:r>
      <w:proofErr w:type="spellEnd"/>
      <w:r w:rsidRPr="00DB40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4037">
        <w:rPr>
          <w:rStyle w:val="TagStyle"/>
          <w:rtl/>
        </w:rPr>
        <w:t xml:space="preserve"> &lt;&lt; </w:t>
      </w:r>
      <w:proofErr w:type="spellStart"/>
      <w:r w:rsidRPr="00DB4037">
        <w:rPr>
          <w:rStyle w:val="TagStyle"/>
          <w:rtl/>
        </w:rPr>
        <w:t>יור</w:t>
      </w:r>
      <w:proofErr w:type="spellEnd"/>
      <w:r w:rsidRPr="00DB40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DB4037" w:rsidRDefault="00DB4037" w:rsidP="00DB4037">
      <w:pPr>
        <w:pStyle w:val="KeepWithNext"/>
        <w:rPr>
          <w:rtl/>
        </w:rPr>
      </w:pPr>
    </w:p>
    <w:p w:rsidR="00DB4037" w:rsidRDefault="00DB4037" w:rsidP="00DB4037">
      <w:pPr>
        <w:rPr>
          <w:rtl/>
        </w:rPr>
      </w:pPr>
      <w:bookmarkStart w:id="885" w:name="_ETM_Q1_1441782"/>
      <w:bookmarkStart w:id="886" w:name="_ETM_Q1_1442008"/>
      <w:bookmarkEnd w:id="885"/>
      <w:bookmarkEnd w:id="886"/>
      <w:r>
        <w:rPr>
          <w:rFonts w:hint="cs"/>
          <w:rtl/>
        </w:rPr>
        <w:t>תנו לו. חבל, אתם סתם מעכבים.</w:t>
      </w:r>
      <w:bookmarkStart w:id="887" w:name="_ETM_Q1_1441665"/>
      <w:bookmarkStart w:id="888" w:name="_ETM_Q1_1438725"/>
      <w:bookmarkStart w:id="889" w:name="_ETM_Q1_1438959"/>
      <w:bookmarkEnd w:id="887"/>
      <w:bookmarkEnd w:id="888"/>
      <w:bookmarkEnd w:id="889"/>
      <w:r>
        <w:rPr>
          <w:rFonts w:hint="cs"/>
          <w:rtl/>
        </w:rPr>
        <w:t xml:space="preserve"> תודה רבה, נמרוד.</w:t>
      </w:r>
      <w:bookmarkStart w:id="890" w:name="_ETM_Q1_1444685"/>
      <w:bookmarkEnd w:id="890"/>
      <w:r>
        <w:rPr>
          <w:rFonts w:hint="cs"/>
          <w:rtl/>
        </w:rPr>
        <w:t xml:space="preserve"> ערן מאירי, יועץ משפטי שופרסל, בבקשה.</w:t>
      </w:r>
      <w:bookmarkStart w:id="891" w:name="_ETM_Q1_1445855"/>
      <w:bookmarkEnd w:id="891"/>
    </w:p>
    <w:p w:rsidR="00DB4037" w:rsidRDefault="00DB4037" w:rsidP="00DB4037">
      <w:pPr>
        <w:rPr>
          <w:rtl/>
        </w:rPr>
      </w:pPr>
      <w:bookmarkStart w:id="892" w:name="_ETM_Q1_1445230"/>
      <w:bookmarkStart w:id="893" w:name="_ETM_Q1_1445290"/>
      <w:bookmarkStart w:id="894" w:name="_ETM_Q1_1446661"/>
      <w:bookmarkStart w:id="895" w:name="_ETM_Q1_1446752"/>
      <w:bookmarkEnd w:id="892"/>
      <w:bookmarkEnd w:id="893"/>
      <w:bookmarkEnd w:id="894"/>
      <w:bookmarkEnd w:id="895"/>
    </w:p>
    <w:p w:rsidR="00DB4037" w:rsidRDefault="00DB4037" w:rsidP="00DB4037">
      <w:pPr>
        <w:pStyle w:val="a4"/>
        <w:keepNext/>
        <w:rPr>
          <w:rtl/>
        </w:rPr>
      </w:pPr>
      <w:bookmarkStart w:id="896" w:name="ET_speaker_ערן_מאירי_55"/>
      <w:r w:rsidRPr="00DB4037">
        <w:rPr>
          <w:rStyle w:val="TagStyle"/>
          <w:rtl/>
        </w:rPr>
        <w:t xml:space="preserve"> &lt;&lt; דובר &gt;&gt; </w:t>
      </w:r>
      <w:r>
        <w:rPr>
          <w:rtl/>
        </w:rPr>
        <w:t>ערן מאירי:</w:t>
      </w:r>
      <w:r w:rsidRPr="00DB4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DB4037" w:rsidRDefault="00DB4037" w:rsidP="00DB4037">
      <w:pPr>
        <w:pStyle w:val="KeepWithNext"/>
        <w:rPr>
          <w:rtl/>
        </w:rPr>
      </w:pPr>
    </w:p>
    <w:p w:rsidR="00DB4037" w:rsidRDefault="00154642" w:rsidP="00DB4037">
      <w:pPr>
        <w:rPr>
          <w:rtl/>
        </w:rPr>
      </w:pPr>
      <w:bookmarkStart w:id="897" w:name="_ETM_Q1_1444377"/>
      <w:bookmarkEnd w:id="897"/>
      <w:r>
        <w:rPr>
          <w:rFonts w:hint="cs"/>
          <w:rtl/>
        </w:rPr>
        <w:t xml:space="preserve">בוקר טוב לכולם. אני </w:t>
      </w:r>
      <w:bookmarkStart w:id="898" w:name="_ETM_Q1_1455803"/>
      <w:bookmarkEnd w:id="898"/>
      <w:r>
        <w:rPr>
          <w:rFonts w:hint="cs"/>
          <w:rtl/>
        </w:rPr>
        <w:t xml:space="preserve">לא יודע אם אתם יודעים, </w:t>
      </w:r>
      <w:bookmarkStart w:id="899" w:name="_ETM_Q1_1452085"/>
      <w:bookmarkEnd w:id="899"/>
      <w:r>
        <w:rPr>
          <w:rFonts w:hint="cs"/>
          <w:rtl/>
        </w:rPr>
        <w:t>כבר לפני שנה וחצי</w:t>
      </w:r>
      <w:bookmarkStart w:id="900" w:name="_ETM_Q1_1454277"/>
      <w:bookmarkEnd w:id="900"/>
      <w:r>
        <w:rPr>
          <w:rFonts w:hint="cs"/>
          <w:rtl/>
        </w:rPr>
        <w:t xml:space="preserve"> התחלנו </w:t>
      </w:r>
      <w:bookmarkStart w:id="901" w:name="_ETM_Q1_1458242"/>
      <w:bookmarkEnd w:id="901"/>
      <w:r>
        <w:rPr>
          <w:rFonts w:hint="cs"/>
          <w:rtl/>
        </w:rPr>
        <w:t>בסימון והוא היה סימון וולונטרי בי</w:t>
      </w:r>
      <w:bookmarkStart w:id="902" w:name="_ETM_Q1_1458803"/>
      <w:bookmarkEnd w:id="902"/>
      <w:r>
        <w:rPr>
          <w:rFonts w:hint="cs"/>
          <w:rtl/>
        </w:rPr>
        <w:t xml:space="preserve">מיו של השר אלון </w:t>
      </w:r>
      <w:bookmarkStart w:id="903" w:name="_ETM_Q1_1462743"/>
      <w:bookmarkEnd w:id="903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</w:t>
      </w:r>
      <w:bookmarkStart w:id="904" w:name="_ETM_Q1_1459887"/>
      <w:bookmarkStart w:id="905" w:name="_ETM_Q1_1455107"/>
      <w:bookmarkEnd w:id="904"/>
      <w:bookmarkEnd w:id="905"/>
    </w:p>
    <w:p w:rsidR="00154642" w:rsidRDefault="00154642" w:rsidP="00DB4037">
      <w:pPr>
        <w:rPr>
          <w:rtl/>
        </w:rPr>
      </w:pPr>
      <w:bookmarkStart w:id="906" w:name="_ETM_Q1_1455558"/>
      <w:bookmarkStart w:id="907" w:name="_ETM_Q1_1455611"/>
      <w:bookmarkStart w:id="908" w:name="_ETM_Q1_1458451"/>
      <w:bookmarkEnd w:id="906"/>
      <w:bookmarkEnd w:id="907"/>
      <w:bookmarkEnd w:id="908"/>
    </w:p>
    <w:p w:rsidR="00154642" w:rsidRDefault="00154642" w:rsidP="00154642">
      <w:pPr>
        <w:pStyle w:val="a4"/>
        <w:keepNext/>
        <w:rPr>
          <w:rtl/>
        </w:rPr>
      </w:pPr>
      <w:bookmarkStart w:id="909" w:name="ET_speaker_5766_56"/>
      <w:r w:rsidRPr="0015464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54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154642" w:rsidRDefault="00154642" w:rsidP="00154642">
      <w:pPr>
        <w:pStyle w:val="KeepWithNext"/>
        <w:rPr>
          <w:rtl/>
        </w:rPr>
      </w:pPr>
    </w:p>
    <w:p w:rsidR="00154642" w:rsidRDefault="00154642" w:rsidP="00154642">
      <w:pPr>
        <w:rPr>
          <w:rtl/>
        </w:rPr>
      </w:pPr>
      <w:bookmarkStart w:id="910" w:name="_ETM_Q1_1458979"/>
      <w:bookmarkStart w:id="911" w:name="_ETM_Q1_1459022"/>
      <w:bookmarkEnd w:id="910"/>
      <w:bookmarkEnd w:id="911"/>
      <w:r>
        <w:rPr>
          <w:rFonts w:hint="cs"/>
          <w:rtl/>
        </w:rPr>
        <w:t xml:space="preserve">אז </w:t>
      </w:r>
      <w:bookmarkStart w:id="912" w:name="_ETM_Q1_1459789"/>
      <w:bookmarkStart w:id="913" w:name="_ETM_Q1_1455016"/>
      <w:bookmarkEnd w:id="912"/>
      <w:bookmarkEnd w:id="913"/>
      <w:r>
        <w:rPr>
          <w:rFonts w:hint="cs"/>
          <w:rtl/>
        </w:rPr>
        <w:t xml:space="preserve">מה הבעיה שעכשיו זה </w:t>
      </w:r>
      <w:bookmarkStart w:id="914" w:name="_ETM_Q1_1461272"/>
      <w:bookmarkEnd w:id="914"/>
      <w:r>
        <w:rPr>
          <w:rFonts w:hint="cs"/>
          <w:rtl/>
        </w:rPr>
        <w:t>יהיה לא וולונטרי?</w:t>
      </w:r>
    </w:p>
    <w:p w:rsidR="00154642" w:rsidRDefault="00154642" w:rsidP="00154642">
      <w:pPr>
        <w:rPr>
          <w:rtl/>
        </w:rPr>
      </w:pPr>
      <w:bookmarkStart w:id="915" w:name="_ETM_Q1_1463794"/>
      <w:bookmarkStart w:id="916" w:name="_ETM_Q1_1463848"/>
      <w:bookmarkEnd w:id="915"/>
      <w:bookmarkEnd w:id="916"/>
    </w:p>
    <w:p w:rsidR="00154642" w:rsidRDefault="00154642" w:rsidP="00154642">
      <w:pPr>
        <w:pStyle w:val="af6"/>
        <w:keepNext/>
        <w:rPr>
          <w:rtl/>
        </w:rPr>
      </w:pPr>
      <w:bookmarkStart w:id="917" w:name="ET_yor_5765_57"/>
      <w:r w:rsidRPr="00154642">
        <w:rPr>
          <w:rStyle w:val="TagStyle"/>
          <w:rtl/>
        </w:rPr>
        <w:t xml:space="preserve"> &lt;&lt; </w:t>
      </w:r>
      <w:proofErr w:type="spellStart"/>
      <w:r w:rsidRPr="00154642">
        <w:rPr>
          <w:rStyle w:val="TagStyle"/>
          <w:rtl/>
        </w:rPr>
        <w:t>יור</w:t>
      </w:r>
      <w:proofErr w:type="spellEnd"/>
      <w:r w:rsidRPr="001546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4642">
        <w:rPr>
          <w:rStyle w:val="TagStyle"/>
          <w:rtl/>
        </w:rPr>
        <w:t xml:space="preserve"> &lt;&lt; </w:t>
      </w:r>
      <w:proofErr w:type="spellStart"/>
      <w:r w:rsidRPr="00154642">
        <w:rPr>
          <w:rStyle w:val="TagStyle"/>
          <w:rtl/>
        </w:rPr>
        <w:t>יור</w:t>
      </w:r>
      <w:proofErr w:type="spellEnd"/>
      <w:r w:rsidRPr="001546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154642" w:rsidRDefault="00154642" w:rsidP="00154642">
      <w:pPr>
        <w:pStyle w:val="KeepWithNext"/>
        <w:rPr>
          <w:rtl/>
        </w:rPr>
      </w:pPr>
    </w:p>
    <w:p w:rsidR="00154642" w:rsidRDefault="00154642" w:rsidP="00154642">
      <w:pPr>
        <w:rPr>
          <w:rtl/>
        </w:rPr>
      </w:pPr>
      <w:bookmarkStart w:id="918" w:name="_ETM_Q1_1466835"/>
      <w:bookmarkEnd w:id="918"/>
      <w:r>
        <w:rPr>
          <w:rFonts w:hint="cs"/>
          <w:rtl/>
        </w:rPr>
        <w:t>רם, אתה לא יודע להתאפק?</w:t>
      </w:r>
      <w:bookmarkStart w:id="919" w:name="_ETM_Q1_1462493"/>
      <w:bookmarkEnd w:id="919"/>
    </w:p>
    <w:p w:rsidR="0047247D" w:rsidRDefault="0047247D" w:rsidP="00154642">
      <w:pPr>
        <w:rPr>
          <w:rtl/>
        </w:rPr>
      </w:pPr>
      <w:bookmarkStart w:id="920" w:name="_ETM_Q1_1466917"/>
      <w:bookmarkStart w:id="921" w:name="_ETM_Q1_1466968"/>
      <w:bookmarkStart w:id="922" w:name="_ETM_Q1_1468658"/>
      <w:bookmarkEnd w:id="920"/>
      <w:bookmarkEnd w:id="921"/>
      <w:bookmarkEnd w:id="922"/>
    </w:p>
    <w:p w:rsidR="0047247D" w:rsidRDefault="0047247D" w:rsidP="0047247D">
      <w:pPr>
        <w:pStyle w:val="a4"/>
        <w:keepNext/>
        <w:rPr>
          <w:rtl/>
        </w:rPr>
      </w:pPr>
      <w:bookmarkStart w:id="923" w:name="ET_speaker_5766_58"/>
      <w:r w:rsidRPr="0047247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72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47247D" w:rsidRDefault="0047247D" w:rsidP="0047247D">
      <w:pPr>
        <w:pStyle w:val="KeepWithNext"/>
        <w:rPr>
          <w:rtl/>
        </w:rPr>
      </w:pPr>
    </w:p>
    <w:p w:rsidR="0047247D" w:rsidRDefault="0047247D" w:rsidP="0047247D">
      <w:pPr>
        <w:rPr>
          <w:rtl/>
        </w:rPr>
      </w:pPr>
      <w:bookmarkStart w:id="924" w:name="_ETM_Q1_1469174"/>
      <w:bookmarkStart w:id="925" w:name="_ETM_Q1_1469221"/>
      <w:bookmarkEnd w:id="924"/>
      <w:bookmarkEnd w:id="925"/>
      <w:r>
        <w:rPr>
          <w:rFonts w:hint="cs"/>
          <w:rtl/>
        </w:rPr>
        <w:t xml:space="preserve">שעכשיו </w:t>
      </w:r>
      <w:bookmarkStart w:id="926" w:name="_ETM_Q1_1465116"/>
      <w:bookmarkEnd w:id="926"/>
      <w:r>
        <w:rPr>
          <w:rFonts w:hint="cs"/>
          <w:rtl/>
        </w:rPr>
        <w:t>זה יהיה לא וולונטרי.</w:t>
      </w:r>
      <w:bookmarkStart w:id="927" w:name="_ETM_Q1_1465013"/>
      <w:bookmarkStart w:id="928" w:name="_ETM_Q1_1460413"/>
      <w:bookmarkStart w:id="929" w:name="_ETM_Q1_1460735"/>
      <w:bookmarkEnd w:id="927"/>
      <w:bookmarkEnd w:id="928"/>
      <w:bookmarkEnd w:id="929"/>
    </w:p>
    <w:p w:rsidR="0047247D" w:rsidRDefault="0047247D" w:rsidP="0047247D">
      <w:pPr>
        <w:rPr>
          <w:rtl/>
        </w:rPr>
      </w:pPr>
      <w:bookmarkStart w:id="930" w:name="_ETM_Q1_1460806"/>
      <w:bookmarkEnd w:id="930"/>
    </w:p>
    <w:p w:rsidR="0047247D" w:rsidRDefault="0047247D" w:rsidP="0047247D">
      <w:pPr>
        <w:pStyle w:val="af6"/>
        <w:keepNext/>
        <w:rPr>
          <w:rtl/>
        </w:rPr>
      </w:pPr>
      <w:bookmarkStart w:id="931" w:name="ET_yor_5765_59"/>
      <w:r w:rsidRPr="0047247D">
        <w:rPr>
          <w:rStyle w:val="TagStyle"/>
          <w:rtl/>
        </w:rPr>
        <w:t xml:space="preserve"> &lt;&lt; </w:t>
      </w:r>
      <w:proofErr w:type="spellStart"/>
      <w:r w:rsidRPr="0047247D">
        <w:rPr>
          <w:rStyle w:val="TagStyle"/>
          <w:rtl/>
        </w:rPr>
        <w:t>יור</w:t>
      </w:r>
      <w:proofErr w:type="spellEnd"/>
      <w:r w:rsidRPr="004724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247D">
        <w:rPr>
          <w:rStyle w:val="TagStyle"/>
          <w:rtl/>
        </w:rPr>
        <w:t xml:space="preserve"> &lt;&lt; </w:t>
      </w:r>
      <w:proofErr w:type="spellStart"/>
      <w:r w:rsidRPr="0047247D">
        <w:rPr>
          <w:rStyle w:val="TagStyle"/>
          <w:rtl/>
        </w:rPr>
        <w:t>יור</w:t>
      </w:r>
      <w:proofErr w:type="spellEnd"/>
      <w:r w:rsidRPr="004724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47247D" w:rsidRDefault="0047247D" w:rsidP="0047247D">
      <w:pPr>
        <w:pStyle w:val="KeepWithNext"/>
        <w:rPr>
          <w:rtl/>
        </w:rPr>
      </w:pPr>
    </w:p>
    <w:p w:rsidR="00C66DB5" w:rsidRDefault="0047247D" w:rsidP="00C66DB5">
      <w:pPr>
        <w:rPr>
          <w:rtl/>
        </w:rPr>
      </w:pPr>
      <w:bookmarkStart w:id="932" w:name="_ETM_Q1_1468750"/>
      <w:bookmarkEnd w:id="932"/>
      <w:r>
        <w:rPr>
          <w:rFonts w:hint="cs"/>
          <w:rtl/>
        </w:rPr>
        <w:t xml:space="preserve">רם, אני אומר </w:t>
      </w:r>
      <w:bookmarkStart w:id="933" w:name="_ETM_Q1_1470508"/>
      <w:bookmarkEnd w:id="933"/>
      <w:r>
        <w:rPr>
          <w:rFonts w:hint="cs"/>
          <w:rtl/>
        </w:rPr>
        <w:t xml:space="preserve">לך שאם עוד שעה </w:t>
      </w:r>
      <w:bookmarkStart w:id="934" w:name="_ETM_Q1_1467530"/>
      <w:bookmarkEnd w:id="934"/>
      <w:r>
        <w:rPr>
          <w:rFonts w:hint="cs"/>
          <w:rtl/>
        </w:rPr>
        <w:t xml:space="preserve">אנחנו בלי חוק, </w:t>
      </w:r>
      <w:bookmarkStart w:id="935" w:name="_ETM_Q1_1468565"/>
      <w:bookmarkEnd w:id="935"/>
      <w:r>
        <w:rPr>
          <w:rFonts w:hint="cs"/>
          <w:rtl/>
        </w:rPr>
        <w:t xml:space="preserve">אין לך חוק. </w:t>
      </w:r>
      <w:bookmarkStart w:id="936" w:name="_ETM_Q1_1471366"/>
      <w:bookmarkEnd w:id="936"/>
      <w:r>
        <w:rPr>
          <w:rFonts w:hint="cs"/>
          <w:rtl/>
        </w:rPr>
        <w:t>עכשיו כל דקה שאתה לוקח לי, אין לך חוק. יש לנו הקראה</w:t>
      </w:r>
      <w:bookmarkStart w:id="937" w:name="_ETM_Q1_1470584"/>
      <w:bookmarkEnd w:id="937"/>
      <w:r w:rsidR="00C66DB5">
        <w:rPr>
          <w:rFonts w:hint="cs"/>
          <w:rtl/>
        </w:rPr>
        <w:t>, יש לנו כמה חידודים</w:t>
      </w:r>
      <w:bookmarkStart w:id="938" w:name="_ETM_Q1_1474251"/>
      <w:bookmarkStart w:id="939" w:name="_ETM_Q1_1474457"/>
      <w:bookmarkEnd w:id="938"/>
      <w:bookmarkEnd w:id="939"/>
      <w:r w:rsidR="00C66DB5">
        <w:rPr>
          <w:rFonts w:hint="cs"/>
          <w:rtl/>
        </w:rPr>
        <w:t xml:space="preserve"> משפטיים, </w:t>
      </w:r>
      <w:bookmarkStart w:id="940" w:name="_ETM_Q1_1475422"/>
      <w:bookmarkEnd w:id="940"/>
      <w:r w:rsidR="00C66DB5">
        <w:rPr>
          <w:rFonts w:hint="cs"/>
          <w:rtl/>
        </w:rPr>
        <w:t xml:space="preserve">נציגי ממשלה, </w:t>
      </w:r>
      <w:bookmarkStart w:id="941" w:name="_ETM_Q1_1477586"/>
      <w:bookmarkEnd w:id="941"/>
      <w:r w:rsidR="00C66DB5">
        <w:rPr>
          <w:rFonts w:hint="cs"/>
          <w:rtl/>
        </w:rPr>
        <w:t xml:space="preserve">אנחנו לא נגיע. חבל </w:t>
      </w:r>
      <w:r w:rsidR="00815F05">
        <w:rPr>
          <w:rFonts w:hint="cs"/>
          <w:rtl/>
        </w:rPr>
        <w:t>על הפינג-</w:t>
      </w:r>
      <w:r w:rsidR="00C66DB5">
        <w:rPr>
          <w:rFonts w:hint="cs"/>
          <w:rtl/>
        </w:rPr>
        <w:t>פונג הזה. אתם לא מסיי</w:t>
      </w:r>
      <w:bookmarkStart w:id="942" w:name="_ETM_Q1_1480026"/>
      <w:bookmarkEnd w:id="942"/>
      <w:r w:rsidR="00C66DB5">
        <w:rPr>
          <w:rFonts w:hint="cs"/>
          <w:rtl/>
        </w:rPr>
        <w:t>עים. ערן, בבקשה</w:t>
      </w:r>
      <w:bookmarkStart w:id="943" w:name="_ETM_Q1_1484751"/>
      <w:bookmarkStart w:id="944" w:name="_ETM_Q1_1484799"/>
      <w:bookmarkStart w:id="945" w:name="_ETM_Q1_1480779"/>
      <w:bookmarkEnd w:id="943"/>
      <w:bookmarkEnd w:id="944"/>
      <w:bookmarkEnd w:id="945"/>
      <w:r w:rsidR="00C66DB5">
        <w:rPr>
          <w:rFonts w:hint="cs"/>
          <w:rtl/>
        </w:rPr>
        <w:t>.</w:t>
      </w:r>
    </w:p>
    <w:p w:rsidR="00815F05" w:rsidRDefault="00815F05" w:rsidP="00C66DB5">
      <w:pPr>
        <w:rPr>
          <w:rtl/>
        </w:rPr>
      </w:pPr>
      <w:bookmarkStart w:id="946" w:name="_ETM_Q1_1486310"/>
      <w:bookmarkStart w:id="947" w:name="_ETM_Q1_1486352"/>
      <w:bookmarkStart w:id="948" w:name="_ETM_Q1_1488504"/>
      <w:bookmarkEnd w:id="946"/>
      <w:bookmarkEnd w:id="947"/>
      <w:bookmarkEnd w:id="948"/>
    </w:p>
    <w:p w:rsidR="00815F05" w:rsidRDefault="00815F05" w:rsidP="00815F05">
      <w:pPr>
        <w:pStyle w:val="a4"/>
        <w:keepNext/>
        <w:rPr>
          <w:rtl/>
        </w:rPr>
      </w:pPr>
      <w:bookmarkStart w:id="949" w:name="ET_speaker_ערן_מאירי_60"/>
      <w:r w:rsidRPr="00815F05">
        <w:rPr>
          <w:rStyle w:val="TagStyle"/>
          <w:rtl/>
        </w:rPr>
        <w:t xml:space="preserve"> &lt;&lt; דובר &gt;&gt; </w:t>
      </w:r>
      <w:r>
        <w:rPr>
          <w:rtl/>
        </w:rPr>
        <w:t>ערן מאירי:</w:t>
      </w:r>
      <w:r w:rsidRPr="00815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815F05" w:rsidRDefault="00815F05" w:rsidP="00815F05">
      <w:pPr>
        <w:pStyle w:val="KeepWithNext"/>
        <w:rPr>
          <w:rtl/>
        </w:rPr>
      </w:pPr>
    </w:p>
    <w:p w:rsidR="00815F05" w:rsidRDefault="00815F05" w:rsidP="00815F05">
      <w:pPr>
        <w:rPr>
          <w:rtl/>
        </w:rPr>
      </w:pPr>
      <w:bookmarkStart w:id="950" w:name="_ETM_Q1_1488981"/>
      <w:bookmarkStart w:id="951" w:name="_ETM_Q1_1489024"/>
      <w:bookmarkEnd w:id="950"/>
      <w:bookmarkEnd w:id="951"/>
      <w:r>
        <w:rPr>
          <w:rFonts w:hint="cs"/>
          <w:rtl/>
        </w:rPr>
        <w:t xml:space="preserve">כמו שאמרנו, יש לנו </w:t>
      </w:r>
      <w:bookmarkStart w:id="952" w:name="_ETM_Q1_1485326"/>
      <w:bookmarkEnd w:id="952"/>
      <w:r>
        <w:rPr>
          <w:rFonts w:hint="cs"/>
          <w:rtl/>
        </w:rPr>
        <w:t xml:space="preserve">כבוד גדול </w:t>
      </w:r>
      <w:bookmarkStart w:id="953" w:name="_ETM_Q1_1486681"/>
      <w:bookmarkEnd w:id="953"/>
      <w:r>
        <w:rPr>
          <w:rFonts w:hint="cs"/>
          <w:rtl/>
        </w:rPr>
        <w:t xml:space="preserve">מאוד </w:t>
      </w:r>
      <w:bookmarkStart w:id="954" w:name="_ETM_Q1_1487478"/>
      <w:bookmarkEnd w:id="954"/>
      <w:r>
        <w:rPr>
          <w:rtl/>
        </w:rPr>
        <w:t>–</w:t>
      </w:r>
      <w:r>
        <w:rPr>
          <w:rFonts w:hint="cs"/>
          <w:rtl/>
        </w:rPr>
        <w:t xml:space="preserve"> אנחנו לבד קונים בערך מעל </w:t>
      </w:r>
      <w:bookmarkStart w:id="955" w:name="_ETM_Q1_1486895"/>
      <w:bookmarkEnd w:id="955"/>
      <w:r>
        <w:rPr>
          <w:rFonts w:hint="cs"/>
          <w:rtl/>
        </w:rPr>
        <w:t>מיליארד וחצי שקל בשנה תוצרת חקלאית ישראלית</w:t>
      </w:r>
      <w:bookmarkStart w:id="956" w:name="_ETM_Q1_1488611"/>
      <w:bookmarkEnd w:id="956"/>
      <w:r>
        <w:rPr>
          <w:rFonts w:hint="cs"/>
          <w:rtl/>
        </w:rPr>
        <w:t xml:space="preserve">. הדבר היחיד שביקשנו </w:t>
      </w:r>
      <w:r>
        <w:rPr>
          <w:rtl/>
        </w:rPr>
        <w:t>–</w:t>
      </w:r>
      <w:r>
        <w:rPr>
          <w:rFonts w:hint="cs"/>
          <w:rtl/>
        </w:rPr>
        <w:t xml:space="preserve"> ואגב, אני השתתפתי</w:t>
      </w:r>
      <w:bookmarkStart w:id="957" w:name="_ETM_Q1_1494520"/>
      <w:bookmarkStart w:id="958" w:name="_ETM_Q1_1493257"/>
      <w:bookmarkEnd w:id="957"/>
      <w:bookmarkEnd w:id="958"/>
      <w:r>
        <w:rPr>
          <w:rFonts w:hint="cs"/>
          <w:rtl/>
        </w:rPr>
        <w:t xml:space="preserve"> </w:t>
      </w:r>
      <w:bookmarkStart w:id="959" w:name="_ETM_Q1_1493876"/>
      <w:bookmarkEnd w:id="959"/>
      <w:r>
        <w:rPr>
          <w:rFonts w:hint="cs"/>
          <w:rtl/>
        </w:rPr>
        <w:t>בכל הישיבות שהיו עם משרד החקלאות, ה-</w:t>
      </w:r>
      <w:r>
        <w:rPr>
          <w:rFonts w:hint="cs"/>
        </w:rPr>
        <w:t>RIA</w:t>
      </w:r>
      <w:bookmarkStart w:id="960" w:name="_ETM_Q1_1499482"/>
      <w:bookmarkEnd w:id="960"/>
      <w:r>
        <w:rPr>
          <w:rFonts w:hint="cs"/>
          <w:rtl/>
        </w:rPr>
        <w:t xml:space="preserve">, כל התהליך הזה, </w:t>
      </w:r>
      <w:bookmarkStart w:id="961" w:name="_ETM_Q1_1502744"/>
      <w:bookmarkEnd w:id="961"/>
      <w:r>
        <w:rPr>
          <w:rFonts w:hint="cs"/>
          <w:rtl/>
        </w:rPr>
        <w:t xml:space="preserve">כולל בכנסות הקודמות </w:t>
      </w:r>
      <w:r>
        <w:rPr>
          <w:rtl/>
        </w:rPr>
        <w:t>–</w:t>
      </w:r>
      <w:r>
        <w:rPr>
          <w:rFonts w:hint="cs"/>
          <w:rtl/>
        </w:rPr>
        <w:t xml:space="preserve"> שאם הנושא של ההפרדה, בסופו </w:t>
      </w:r>
      <w:bookmarkStart w:id="962" w:name="_ETM_Q1_1512679"/>
      <w:bookmarkEnd w:id="962"/>
      <w:r>
        <w:rPr>
          <w:rFonts w:hint="cs"/>
          <w:rtl/>
        </w:rPr>
        <w:t xml:space="preserve">של דבר, יכול </w:t>
      </w:r>
      <w:bookmarkStart w:id="963" w:name="_ETM_Q1_1509215"/>
      <w:bookmarkEnd w:id="963"/>
      <w:r>
        <w:rPr>
          <w:rFonts w:hint="cs"/>
          <w:rtl/>
        </w:rPr>
        <w:t>להיפגע בגלל הלקוחות</w:t>
      </w:r>
      <w:bookmarkStart w:id="964" w:name="_ETM_Q1_1510789"/>
      <w:bookmarkEnd w:id="964"/>
      <w:r>
        <w:rPr>
          <w:rFonts w:hint="cs"/>
          <w:rtl/>
        </w:rPr>
        <w:t xml:space="preserve">, כשלקוחות באים </w:t>
      </w:r>
      <w:bookmarkStart w:id="965" w:name="_ETM_Q1_1516675"/>
      <w:bookmarkEnd w:id="965"/>
      <w:r>
        <w:rPr>
          <w:rFonts w:hint="cs"/>
          <w:rtl/>
        </w:rPr>
        <w:t>ולוקחים א</w:t>
      </w:r>
      <w:bookmarkStart w:id="966" w:name="_ETM_Q1_1513656"/>
      <w:bookmarkEnd w:id="966"/>
      <w:r>
        <w:rPr>
          <w:rFonts w:hint="cs"/>
          <w:rtl/>
        </w:rPr>
        <w:t xml:space="preserve">ת העגבנייה הישראלית, ואחרי זה מערבבים אותה עם עגבנייה אחרת, או תפוח כזה עם אחר, </w:t>
      </w:r>
      <w:bookmarkStart w:id="967" w:name="_ETM_Q1_1515866"/>
      <w:bookmarkEnd w:id="967"/>
      <w:r>
        <w:rPr>
          <w:rFonts w:hint="cs"/>
          <w:rtl/>
        </w:rPr>
        <w:t xml:space="preserve">שאנחנו לא נהיה </w:t>
      </w:r>
      <w:bookmarkStart w:id="968" w:name="_ETM_Q1_1524636"/>
      <w:bookmarkEnd w:id="968"/>
      <w:r>
        <w:rPr>
          <w:rFonts w:hint="cs"/>
          <w:rtl/>
        </w:rPr>
        <w:t xml:space="preserve">חשופים לתביעות ייצוגיות במקרים שבהם </w:t>
      </w:r>
      <w:bookmarkStart w:id="969" w:name="_ETM_Q1_1523145"/>
      <w:bookmarkEnd w:id="969"/>
      <w:r>
        <w:rPr>
          <w:rFonts w:hint="cs"/>
          <w:rtl/>
        </w:rPr>
        <w:t xml:space="preserve">זה </w:t>
      </w:r>
      <w:bookmarkStart w:id="970" w:name="_ETM_Q1_1524685"/>
      <w:bookmarkEnd w:id="970"/>
      <w:r>
        <w:rPr>
          <w:rFonts w:hint="cs"/>
          <w:rtl/>
        </w:rPr>
        <w:t>לא נוגע לרשת.</w:t>
      </w:r>
    </w:p>
    <w:p w:rsidR="00815F05" w:rsidRDefault="00815F05" w:rsidP="00815F05">
      <w:pPr>
        <w:rPr>
          <w:rtl/>
        </w:rPr>
      </w:pPr>
      <w:bookmarkStart w:id="971" w:name="_ETM_Q1_1525115"/>
      <w:bookmarkStart w:id="972" w:name="_ETM_Q1_1525172"/>
      <w:bookmarkEnd w:id="971"/>
      <w:bookmarkEnd w:id="972"/>
    </w:p>
    <w:p w:rsidR="002F2E03" w:rsidRDefault="00815F05" w:rsidP="002F2E03">
      <w:pPr>
        <w:rPr>
          <w:rtl/>
        </w:rPr>
      </w:pPr>
      <w:bookmarkStart w:id="973" w:name="_ETM_Q1_1525287"/>
      <w:bookmarkStart w:id="974" w:name="_ETM_Q1_1525336"/>
      <w:bookmarkEnd w:id="973"/>
      <w:bookmarkEnd w:id="974"/>
      <w:r>
        <w:rPr>
          <w:rFonts w:hint="cs"/>
          <w:rtl/>
        </w:rPr>
        <w:t xml:space="preserve">הרשת יכולה לעשות הכול, אבל היא לא יכולה לשים 10 </w:t>
      </w:r>
      <w:bookmarkStart w:id="975" w:name="_ETM_Q1_1533589"/>
      <w:bookmarkEnd w:id="975"/>
      <w:r>
        <w:rPr>
          <w:rFonts w:hint="cs"/>
          <w:rtl/>
        </w:rPr>
        <w:t xml:space="preserve">סדרנים </w:t>
      </w:r>
      <w:bookmarkStart w:id="976" w:name="_ETM_Q1_1530435"/>
      <w:bookmarkEnd w:id="976"/>
      <w:r>
        <w:rPr>
          <w:rFonts w:hint="cs"/>
          <w:rtl/>
        </w:rPr>
        <w:t xml:space="preserve">ליד הבסטות של הפירות והירקות. ואנחנו מכירים את </w:t>
      </w:r>
      <w:bookmarkStart w:id="977" w:name="_ETM_Q1_1540018"/>
      <w:bookmarkEnd w:id="977"/>
      <w:r>
        <w:rPr>
          <w:rFonts w:hint="cs"/>
          <w:rtl/>
        </w:rPr>
        <w:t>הלק</w:t>
      </w:r>
      <w:bookmarkStart w:id="978" w:name="_ETM_Q1_1535688"/>
      <w:bookmarkEnd w:id="978"/>
      <w:r>
        <w:rPr>
          <w:rFonts w:hint="cs"/>
          <w:rtl/>
        </w:rPr>
        <w:t xml:space="preserve">וחות שלנו, הם רוצים למשש, רוצים לקחת. אז הוא מחזיר </w:t>
      </w:r>
      <w:bookmarkStart w:id="979" w:name="_ETM_Q1_1544771"/>
      <w:bookmarkEnd w:id="979"/>
      <w:r>
        <w:rPr>
          <w:rFonts w:hint="cs"/>
          <w:rtl/>
        </w:rPr>
        <w:t xml:space="preserve">עגבנייה </w:t>
      </w:r>
      <w:bookmarkStart w:id="980" w:name="_ETM_Q1_1540882"/>
      <w:bookmarkEnd w:id="980"/>
      <w:r>
        <w:rPr>
          <w:rFonts w:hint="cs"/>
          <w:rtl/>
        </w:rPr>
        <w:t>כזאת לעגבנייה אחרת</w:t>
      </w:r>
      <w:bookmarkStart w:id="981" w:name="_ETM_Q1_1540831"/>
      <w:bookmarkEnd w:id="981"/>
      <w:r w:rsidR="002F2E03">
        <w:rPr>
          <w:rFonts w:hint="cs"/>
          <w:rtl/>
        </w:rPr>
        <w:t xml:space="preserve">. שזה פשוט לא יהיה עילה לתביעות ייצוגיות. אני יכול להגיד לכם </w:t>
      </w:r>
      <w:bookmarkStart w:id="982" w:name="_ETM_Q1_1542661"/>
      <w:bookmarkStart w:id="983" w:name="_ETM_Q1_1540758"/>
      <w:bookmarkStart w:id="984" w:name="_ETM_Q1_1538945"/>
      <w:bookmarkStart w:id="985" w:name="_ETM_Q1_1534162"/>
      <w:bookmarkEnd w:id="982"/>
      <w:bookmarkEnd w:id="983"/>
      <w:bookmarkEnd w:id="984"/>
      <w:bookmarkEnd w:id="985"/>
      <w:r w:rsidR="002F2E03">
        <w:rPr>
          <w:rFonts w:hint="cs"/>
          <w:rtl/>
        </w:rPr>
        <w:t xml:space="preserve">שאחרי שנה וחצי שאנחנו </w:t>
      </w:r>
      <w:bookmarkStart w:id="986" w:name="_ETM_Q1_1546060"/>
      <w:bookmarkStart w:id="987" w:name="_ETM_Q1_1547124"/>
      <w:bookmarkEnd w:id="986"/>
      <w:bookmarkEnd w:id="987"/>
      <w:r w:rsidR="002F2E03">
        <w:rPr>
          <w:rFonts w:hint="cs"/>
          <w:rtl/>
        </w:rPr>
        <w:t xml:space="preserve">כבר בתוך העניין, כבר על זה קיבלנו תביעה ייצוגית </w:t>
      </w:r>
      <w:bookmarkStart w:id="988" w:name="_ETM_Q1_1546902"/>
      <w:bookmarkEnd w:id="988"/>
      <w:r w:rsidR="002F2E03">
        <w:rPr>
          <w:rFonts w:hint="cs"/>
          <w:rtl/>
        </w:rPr>
        <w:t>ש</w:t>
      </w:r>
      <w:bookmarkStart w:id="989" w:name="_ETM_Q1_1553215"/>
      <w:bookmarkEnd w:id="989"/>
      <w:r w:rsidR="002F2E03">
        <w:rPr>
          <w:rFonts w:hint="cs"/>
          <w:rtl/>
        </w:rPr>
        <w:t xml:space="preserve">רק הטיפול בה זה </w:t>
      </w:r>
      <w:bookmarkStart w:id="990" w:name="_ETM_Q1_1552167"/>
      <w:bookmarkEnd w:id="990"/>
      <w:r w:rsidR="002F2E03">
        <w:rPr>
          <w:rFonts w:hint="cs"/>
          <w:rtl/>
        </w:rPr>
        <w:t xml:space="preserve">סיפור כבד מאוד. ואין סיבה. אנחנו </w:t>
      </w:r>
      <w:bookmarkStart w:id="991" w:name="_ETM_Q1_1557787"/>
      <w:bookmarkEnd w:id="991"/>
      <w:r w:rsidR="002F2E03">
        <w:rPr>
          <w:rFonts w:hint="cs"/>
          <w:rtl/>
        </w:rPr>
        <w:t xml:space="preserve">עושים את כל המאמצים. אנחנו </w:t>
      </w:r>
      <w:bookmarkStart w:id="992" w:name="_ETM_Q1_1554590"/>
      <w:bookmarkEnd w:id="992"/>
      <w:r w:rsidR="002F2E03">
        <w:rPr>
          <w:rFonts w:hint="cs"/>
          <w:rtl/>
        </w:rPr>
        <w:t>עושים את ההפרדה.</w:t>
      </w:r>
    </w:p>
    <w:p w:rsidR="002F2E03" w:rsidRDefault="002F2E03" w:rsidP="002F2E03">
      <w:pPr>
        <w:rPr>
          <w:rtl/>
        </w:rPr>
      </w:pPr>
    </w:p>
    <w:p w:rsidR="00815F05" w:rsidRDefault="002F2E03" w:rsidP="002F2E03">
      <w:pPr>
        <w:rPr>
          <w:rtl/>
        </w:rPr>
      </w:pPr>
      <w:r>
        <w:rPr>
          <w:rFonts w:hint="cs"/>
          <w:rtl/>
        </w:rPr>
        <w:t>אנחנ</w:t>
      </w:r>
      <w:bookmarkStart w:id="993" w:name="_ETM_Q1_1557444"/>
      <w:bookmarkEnd w:id="993"/>
      <w:r>
        <w:rPr>
          <w:rFonts w:hint="cs"/>
          <w:rtl/>
        </w:rPr>
        <w:t>ו חושבי</w:t>
      </w:r>
      <w:bookmarkStart w:id="994" w:name="_ETM_Q1_1558617"/>
      <w:bookmarkEnd w:id="994"/>
      <w:r>
        <w:rPr>
          <w:rFonts w:hint="cs"/>
          <w:rtl/>
        </w:rPr>
        <w:t>ם שהנושא הזה של גאווה</w:t>
      </w:r>
      <w:bookmarkStart w:id="995" w:name="_ETM_Q1_1562616"/>
      <w:bookmarkEnd w:id="995"/>
      <w:r>
        <w:rPr>
          <w:rFonts w:hint="cs"/>
          <w:rtl/>
        </w:rPr>
        <w:t xml:space="preserve"> של חקלאות </w:t>
      </w:r>
      <w:bookmarkStart w:id="996" w:name="_ETM_Q1_1557466"/>
      <w:bookmarkEnd w:id="996"/>
      <w:r>
        <w:rPr>
          <w:rFonts w:hint="cs"/>
          <w:rtl/>
        </w:rPr>
        <w:t xml:space="preserve">ישראלית </w:t>
      </w:r>
      <w:bookmarkStart w:id="997" w:name="_ETM_Q1_1563714"/>
      <w:bookmarkEnd w:id="997"/>
      <w:r>
        <w:rPr>
          <w:rFonts w:hint="cs"/>
          <w:rtl/>
        </w:rPr>
        <w:t>זה</w:t>
      </w:r>
      <w:bookmarkStart w:id="998" w:name="_ETM_Q1_1560021"/>
      <w:bookmarkEnd w:id="998"/>
      <w:r>
        <w:rPr>
          <w:rFonts w:hint="cs"/>
          <w:rtl/>
        </w:rPr>
        <w:t xml:space="preserve"> דבר חשוב,</w:t>
      </w:r>
      <w:bookmarkStart w:id="999" w:name="_ETM_Q1_1564737"/>
      <w:bookmarkStart w:id="1000" w:name="_ETM_Q1_1559954"/>
      <w:bookmarkStart w:id="1001" w:name="_ETM_Q1_1560531"/>
      <w:bookmarkEnd w:id="999"/>
      <w:bookmarkEnd w:id="1000"/>
      <w:bookmarkEnd w:id="1001"/>
      <w:r>
        <w:rPr>
          <w:rFonts w:hint="cs"/>
          <w:rtl/>
        </w:rPr>
        <w:t xml:space="preserve"> אבל שזה לא יהפוך עוד </w:t>
      </w:r>
      <w:bookmarkStart w:id="1002" w:name="_ETM_Q1_1561736"/>
      <w:bookmarkEnd w:id="1002"/>
      <w:r>
        <w:rPr>
          <w:rFonts w:hint="cs"/>
          <w:rtl/>
        </w:rPr>
        <w:t xml:space="preserve">פעם עוד </w:t>
      </w:r>
      <w:bookmarkStart w:id="1003" w:name="_ETM_Q1_1563353"/>
      <w:bookmarkEnd w:id="1003"/>
      <w:r>
        <w:rPr>
          <w:rFonts w:hint="cs"/>
          <w:rtl/>
        </w:rPr>
        <w:t>כלי לתקוף אותנו על ידי תובעים יי</w:t>
      </w:r>
      <w:bookmarkStart w:id="1004" w:name="_ETM_Q1_1565650"/>
      <w:bookmarkEnd w:id="1004"/>
      <w:r>
        <w:rPr>
          <w:rFonts w:hint="cs"/>
          <w:rtl/>
        </w:rPr>
        <w:t xml:space="preserve">צוגיים שבדרך כלל זה </w:t>
      </w:r>
      <w:bookmarkStart w:id="1005" w:name="_ETM_Q1_1573080"/>
      <w:bookmarkEnd w:id="1005"/>
      <w:r>
        <w:rPr>
          <w:rFonts w:hint="cs"/>
          <w:rtl/>
        </w:rPr>
        <w:t>לא ממש מט</w:t>
      </w:r>
      <w:bookmarkStart w:id="1006" w:name="_ETM_Q1_1569197"/>
      <w:bookmarkEnd w:id="1006"/>
      <w:r>
        <w:rPr>
          <w:rFonts w:hint="cs"/>
          <w:rtl/>
        </w:rPr>
        <w:t xml:space="preserve">ריד אותם, אבל אני חושב שניתן לפתור את </w:t>
      </w:r>
      <w:bookmarkStart w:id="1007" w:name="_ETM_Q1_1575430"/>
      <w:bookmarkEnd w:id="1007"/>
      <w:r>
        <w:rPr>
          <w:rFonts w:hint="cs"/>
          <w:rtl/>
        </w:rPr>
        <w:t xml:space="preserve">זה במסגרת החוק או במסגרת תקנות, או במסגרת </w:t>
      </w:r>
      <w:bookmarkStart w:id="1008" w:name="_ETM_Q1_1574106"/>
      <w:bookmarkEnd w:id="1008"/>
      <w:r>
        <w:rPr>
          <w:rFonts w:hint="cs"/>
          <w:rtl/>
        </w:rPr>
        <w:t xml:space="preserve">קריאה לרשות </w:t>
      </w:r>
      <w:bookmarkStart w:id="1009" w:name="_ETM_Q1_1578287"/>
      <w:bookmarkEnd w:id="1009"/>
      <w:r>
        <w:rPr>
          <w:rFonts w:hint="cs"/>
          <w:rtl/>
        </w:rPr>
        <w:t xml:space="preserve">להגנת הצרכן, שזה לא יהיה </w:t>
      </w:r>
      <w:bookmarkStart w:id="1010" w:name="_ETM_Q1_1577021"/>
      <w:bookmarkEnd w:id="1010"/>
      <w:r>
        <w:rPr>
          <w:rFonts w:hint="cs"/>
          <w:rtl/>
        </w:rPr>
        <w:t>עילה לתביעה ייצוגית</w:t>
      </w:r>
      <w:bookmarkStart w:id="1011" w:name="_ETM_Q1_1577043"/>
      <w:bookmarkEnd w:id="1011"/>
      <w:r w:rsidR="00BF1234">
        <w:rPr>
          <w:rFonts w:hint="cs"/>
          <w:rtl/>
        </w:rPr>
        <w:t xml:space="preserve"> - </w:t>
      </w:r>
      <w:bookmarkStart w:id="1012" w:name="_ETM_Q1_1588730"/>
      <w:bookmarkEnd w:id="1012"/>
      <w:r w:rsidR="00BF1234">
        <w:rPr>
          <w:rFonts w:hint="cs"/>
          <w:rtl/>
        </w:rPr>
        <w:t>-</w:t>
      </w:r>
    </w:p>
    <w:p w:rsidR="00BF1234" w:rsidRDefault="00BF1234" w:rsidP="002F2E03">
      <w:pPr>
        <w:rPr>
          <w:rtl/>
        </w:rPr>
      </w:pPr>
      <w:bookmarkStart w:id="1013" w:name="_ETM_Q1_1582167"/>
      <w:bookmarkStart w:id="1014" w:name="_ETM_Q1_1582235"/>
      <w:bookmarkEnd w:id="1013"/>
      <w:bookmarkEnd w:id="1014"/>
    </w:p>
    <w:p w:rsidR="00BF1234" w:rsidRDefault="00BF1234" w:rsidP="00BF1234">
      <w:pPr>
        <w:pStyle w:val="af6"/>
        <w:keepNext/>
        <w:rPr>
          <w:rtl/>
        </w:rPr>
      </w:pPr>
      <w:bookmarkStart w:id="1015" w:name="ET_yor_5765_61"/>
      <w:r w:rsidRPr="00BF1234">
        <w:rPr>
          <w:rStyle w:val="TagStyle"/>
          <w:rtl/>
        </w:rPr>
        <w:t xml:space="preserve"> &lt;&lt; </w:t>
      </w:r>
      <w:proofErr w:type="spellStart"/>
      <w:r w:rsidRPr="00BF1234">
        <w:rPr>
          <w:rStyle w:val="TagStyle"/>
          <w:rtl/>
        </w:rPr>
        <w:t>יור</w:t>
      </w:r>
      <w:proofErr w:type="spellEnd"/>
      <w:r w:rsidRPr="00BF12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1234">
        <w:rPr>
          <w:rStyle w:val="TagStyle"/>
          <w:rtl/>
        </w:rPr>
        <w:t xml:space="preserve"> &lt;&lt; </w:t>
      </w:r>
      <w:proofErr w:type="spellStart"/>
      <w:r w:rsidRPr="00BF1234">
        <w:rPr>
          <w:rStyle w:val="TagStyle"/>
          <w:rtl/>
        </w:rPr>
        <w:t>יור</w:t>
      </w:r>
      <w:proofErr w:type="spellEnd"/>
      <w:r w:rsidRPr="00BF12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BF1234" w:rsidRDefault="00BF1234" w:rsidP="00BF1234">
      <w:pPr>
        <w:pStyle w:val="KeepWithNext"/>
        <w:rPr>
          <w:rtl/>
        </w:rPr>
      </w:pPr>
    </w:p>
    <w:p w:rsidR="00BF1234" w:rsidRDefault="00BF1234" w:rsidP="00BF1234">
      <w:pPr>
        <w:rPr>
          <w:rtl/>
        </w:rPr>
      </w:pPr>
      <w:bookmarkStart w:id="1016" w:name="_ETM_Q1_1582746"/>
      <w:bookmarkEnd w:id="1016"/>
      <w:r>
        <w:rPr>
          <w:rFonts w:hint="cs"/>
          <w:rtl/>
        </w:rPr>
        <w:t>ערן, משפט סיום, בבקשה.</w:t>
      </w:r>
    </w:p>
    <w:p w:rsidR="00BF1234" w:rsidRDefault="00BF1234" w:rsidP="00BF1234">
      <w:pPr>
        <w:rPr>
          <w:rtl/>
        </w:rPr>
      </w:pPr>
    </w:p>
    <w:p w:rsidR="00BF1234" w:rsidRDefault="00BF1234" w:rsidP="00BF1234">
      <w:pPr>
        <w:pStyle w:val="-"/>
        <w:keepNext/>
        <w:rPr>
          <w:rtl/>
        </w:rPr>
      </w:pPr>
      <w:bookmarkStart w:id="1017" w:name="ET_speakercontinue_ערן_מאירי_62"/>
      <w:r w:rsidRPr="00BF1234">
        <w:rPr>
          <w:rStyle w:val="TagStyle"/>
          <w:rtl/>
        </w:rPr>
        <w:t xml:space="preserve"> &lt;&lt; </w:t>
      </w:r>
      <w:proofErr w:type="spellStart"/>
      <w:r w:rsidRPr="00BF1234">
        <w:rPr>
          <w:rStyle w:val="TagStyle"/>
          <w:rtl/>
        </w:rPr>
        <w:t>דובר_המשך</w:t>
      </w:r>
      <w:proofErr w:type="spellEnd"/>
      <w:r w:rsidRPr="00BF1234">
        <w:rPr>
          <w:rStyle w:val="TagStyle"/>
          <w:rtl/>
        </w:rPr>
        <w:t xml:space="preserve"> &gt;&gt; </w:t>
      </w:r>
      <w:r>
        <w:rPr>
          <w:rtl/>
        </w:rPr>
        <w:t>ערן מאירי:</w:t>
      </w:r>
      <w:r w:rsidRPr="00BF1234">
        <w:rPr>
          <w:rStyle w:val="TagStyle"/>
          <w:rtl/>
        </w:rPr>
        <w:t xml:space="preserve"> &lt;&lt; </w:t>
      </w:r>
      <w:proofErr w:type="spellStart"/>
      <w:r w:rsidRPr="00BF1234">
        <w:rPr>
          <w:rStyle w:val="TagStyle"/>
          <w:rtl/>
        </w:rPr>
        <w:t>דובר_המשך</w:t>
      </w:r>
      <w:proofErr w:type="spellEnd"/>
      <w:r w:rsidRPr="00BF12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:rsidR="00BF1234" w:rsidRDefault="00BF1234" w:rsidP="00BF1234">
      <w:pPr>
        <w:pStyle w:val="KeepWithNext"/>
        <w:rPr>
          <w:rtl/>
        </w:rPr>
      </w:pPr>
    </w:p>
    <w:p w:rsidR="00BF1234" w:rsidRDefault="00BF1234" w:rsidP="00BF1234">
      <w:pPr>
        <w:rPr>
          <w:rtl/>
        </w:rPr>
      </w:pPr>
      <w:bookmarkStart w:id="1018" w:name="_ETM_Q1_1579623"/>
      <w:bookmarkEnd w:id="1018"/>
      <w:r>
        <w:rPr>
          <w:rFonts w:hint="cs"/>
          <w:rtl/>
        </w:rPr>
        <w:t xml:space="preserve">- - </w:t>
      </w:r>
      <w:bookmarkStart w:id="1019" w:name="_ETM_Q1_1584531"/>
      <w:bookmarkEnd w:id="1019"/>
      <w:r>
        <w:rPr>
          <w:rFonts w:hint="cs"/>
          <w:rtl/>
        </w:rPr>
        <w:t>ובהנחה שעשינו הכול על מנת לעמוד בחוק.</w:t>
      </w:r>
      <w:bookmarkStart w:id="1020" w:name="_ETM_Q1_1584204"/>
      <w:bookmarkEnd w:id="1020"/>
    </w:p>
    <w:p w:rsidR="00BF1234" w:rsidRDefault="00BF1234" w:rsidP="00BF1234">
      <w:pPr>
        <w:rPr>
          <w:rtl/>
        </w:rPr>
      </w:pPr>
      <w:bookmarkStart w:id="1021" w:name="_ETM_Q1_1584858"/>
      <w:bookmarkStart w:id="1022" w:name="_ETM_Q1_1584906"/>
      <w:bookmarkEnd w:id="1021"/>
      <w:bookmarkEnd w:id="1022"/>
    </w:p>
    <w:p w:rsidR="00BF1234" w:rsidRDefault="00BF1234" w:rsidP="00BF1234">
      <w:pPr>
        <w:pStyle w:val="af6"/>
        <w:keepNext/>
        <w:rPr>
          <w:rtl/>
        </w:rPr>
      </w:pPr>
      <w:bookmarkStart w:id="1023" w:name="ET_yor_5765_63"/>
      <w:r w:rsidRPr="00BF1234">
        <w:rPr>
          <w:rStyle w:val="TagStyle"/>
          <w:rtl/>
        </w:rPr>
        <w:t xml:space="preserve"> &lt;&lt; </w:t>
      </w:r>
      <w:proofErr w:type="spellStart"/>
      <w:r w:rsidRPr="00BF1234">
        <w:rPr>
          <w:rStyle w:val="TagStyle"/>
          <w:rtl/>
        </w:rPr>
        <w:t>יור</w:t>
      </w:r>
      <w:proofErr w:type="spellEnd"/>
      <w:r w:rsidRPr="00BF12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1234">
        <w:rPr>
          <w:rStyle w:val="TagStyle"/>
          <w:rtl/>
        </w:rPr>
        <w:t xml:space="preserve"> &lt;&lt; </w:t>
      </w:r>
      <w:proofErr w:type="spellStart"/>
      <w:r w:rsidRPr="00BF1234">
        <w:rPr>
          <w:rStyle w:val="TagStyle"/>
          <w:rtl/>
        </w:rPr>
        <w:t>יור</w:t>
      </w:r>
      <w:proofErr w:type="spellEnd"/>
      <w:r w:rsidRPr="00BF12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BF1234" w:rsidRDefault="00BF1234" w:rsidP="00BF1234">
      <w:pPr>
        <w:pStyle w:val="KeepWithNext"/>
        <w:rPr>
          <w:rtl/>
        </w:rPr>
      </w:pPr>
    </w:p>
    <w:p w:rsidR="00BF1234" w:rsidRDefault="00BF1234" w:rsidP="00BF1234">
      <w:pPr>
        <w:rPr>
          <w:rtl/>
        </w:rPr>
      </w:pPr>
      <w:bookmarkStart w:id="1024" w:name="_ETM_Q1_1586046"/>
      <w:bookmarkEnd w:id="1024"/>
      <w:r>
        <w:rPr>
          <w:rFonts w:hint="cs"/>
          <w:rtl/>
        </w:rPr>
        <w:t xml:space="preserve">תודה. קודם כל, החוק הזה בהכנה </w:t>
      </w:r>
      <w:bookmarkStart w:id="1025" w:name="_ETM_Q1_1590136"/>
      <w:bookmarkEnd w:id="1025"/>
      <w:r>
        <w:rPr>
          <w:rFonts w:hint="cs"/>
          <w:rtl/>
        </w:rPr>
        <w:t xml:space="preserve">לקריאה ראשונה. </w:t>
      </w:r>
      <w:bookmarkStart w:id="1026" w:name="_ETM_Q1_1592946"/>
      <w:bookmarkEnd w:id="1026"/>
      <w:r>
        <w:rPr>
          <w:rFonts w:hint="cs"/>
          <w:rtl/>
        </w:rPr>
        <w:t xml:space="preserve">זאת אומרת, הוא יכול לבוא לוועדה </w:t>
      </w:r>
      <w:bookmarkStart w:id="1027" w:name="_ETM_Q1_1594398"/>
      <w:bookmarkEnd w:id="1027"/>
      <w:r>
        <w:rPr>
          <w:rFonts w:hint="cs"/>
          <w:rtl/>
        </w:rPr>
        <w:t>להכנה לקריאה שנייה ושלישית, לקבל תיקוני</w:t>
      </w:r>
      <w:bookmarkStart w:id="1028" w:name="_ETM_Q1_1594351"/>
      <w:bookmarkEnd w:id="1028"/>
      <w:r>
        <w:rPr>
          <w:rFonts w:hint="cs"/>
          <w:rtl/>
        </w:rPr>
        <w:t>ם והתייחסויות</w:t>
      </w:r>
      <w:bookmarkStart w:id="1029" w:name="_ETM_Q1_1593997"/>
      <w:bookmarkEnd w:id="1029"/>
      <w:r>
        <w:rPr>
          <w:rFonts w:hint="cs"/>
          <w:rtl/>
        </w:rPr>
        <w:t>. אין</w:t>
      </w:r>
      <w:bookmarkStart w:id="1030" w:name="_ETM_Q1_1594504"/>
      <w:bookmarkEnd w:id="1030"/>
      <w:r>
        <w:rPr>
          <w:rFonts w:hint="cs"/>
          <w:rtl/>
        </w:rPr>
        <w:t xml:space="preserve"> פה סופיות הדיון</w:t>
      </w:r>
      <w:bookmarkStart w:id="1031" w:name="_ETM_Q1_1598790"/>
      <w:bookmarkEnd w:id="1031"/>
      <w:r>
        <w:rPr>
          <w:rFonts w:hint="cs"/>
          <w:rtl/>
        </w:rPr>
        <w:t xml:space="preserve">. ולכן אפשר </w:t>
      </w:r>
      <w:bookmarkStart w:id="1032" w:name="_ETM_Q1_1602929"/>
      <w:bookmarkEnd w:id="1032"/>
      <w:r>
        <w:rPr>
          <w:rFonts w:hint="cs"/>
          <w:rtl/>
        </w:rPr>
        <w:t>לא את כל הדאגות להגיד היום או להטמיע היום</w:t>
      </w:r>
      <w:bookmarkStart w:id="1033" w:name="_ETM_Q1_1602044"/>
      <w:bookmarkEnd w:id="1033"/>
      <w:r>
        <w:rPr>
          <w:rFonts w:hint="cs"/>
          <w:rtl/>
        </w:rPr>
        <w:t xml:space="preserve">, </w:t>
      </w:r>
      <w:bookmarkStart w:id="1034" w:name="_ETM_Q1_1602473"/>
      <w:bookmarkEnd w:id="1034"/>
      <w:r>
        <w:rPr>
          <w:rFonts w:hint="cs"/>
          <w:rtl/>
        </w:rPr>
        <w:t xml:space="preserve">והחוק יתגלגל ויחזור אלינו </w:t>
      </w:r>
      <w:bookmarkStart w:id="1035" w:name="_ETM_Q1_1606083"/>
      <w:bookmarkEnd w:id="1035"/>
      <w:r>
        <w:rPr>
          <w:rFonts w:hint="cs"/>
          <w:rtl/>
        </w:rPr>
        <w:t xml:space="preserve">לדיונים נוספים, אולי בזמן רגוע יותר </w:t>
      </w:r>
      <w:bookmarkStart w:id="1036" w:name="_ETM_Q1_1614043"/>
      <w:bookmarkEnd w:id="1036"/>
      <w:r>
        <w:rPr>
          <w:rFonts w:hint="cs"/>
          <w:rtl/>
        </w:rPr>
        <w:t>ומסודר יותר.</w:t>
      </w:r>
      <w:bookmarkStart w:id="1037" w:name="_ETM_Q1_1610957"/>
      <w:bookmarkEnd w:id="1037"/>
    </w:p>
    <w:p w:rsidR="00BF1234" w:rsidRDefault="00BF1234" w:rsidP="00BF1234">
      <w:pPr>
        <w:rPr>
          <w:rtl/>
        </w:rPr>
      </w:pPr>
      <w:bookmarkStart w:id="1038" w:name="_ETM_Q1_1611268"/>
      <w:bookmarkStart w:id="1039" w:name="_ETM_Q1_1611323"/>
      <w:bookmarkEnd w:id="1038"/>
      <w:bookmarkEnd w:id="1039"/>
    </w:p>
    <w:p w:rsidR="00BF1234" w:rsidRDefault="00BF1234" w:rsidP="00BF1234">
      <w:pPr>
        <w:rPr>
          <w:rtl/>
        </w:rPr>
      </w:pPr>
      <w:bookmarkStart w:id="1040" w:name="_ETM_Q1_1611412"/>
      <w:bookmarkStart w:id="1041" w:name="_ETM_Q1_1611469"/>
      <w:bookmarkEnd w:id="1040"/>
      <w:bookmarkEnd w:id="1041"/>
      <w:r>
        <w:rPr>
          <w:rFonts w:hint="cs"/>
          <w:rtl/>
        </w:rPr>
        <w:t xml:space="preserve">עו"ד גילי עוז, </w:t>
      </w:r>
      <w:bookmarkStart w:id="1042" w:name="_ETM_Q1_1609579"/>
      <w:bookmarkEnd w:id="1042"/>
      <w:r>
        <w:rPr>
          <w:rFonts w:hint="cs"/>
          <w:rtl/>
        </w:rPr>
        <w:t>יועץ משפטי, ארגון מגדלי ד</w:t>
      </w:r>
      <w:bookmarkStart w:id="1043" w:name="_ETM_Q1_1617496"/>
      <w:bookmarkStart w:id="1044" w:name="_ETM_Q1_1614703"/>
      <w:bookmarkEnd w:id="1043"/>
      <w:bookmarkEnd w:id="1044"/>
      <w:r>
        <w:rPr>
          <w:rFonts w:hint="cs"/>
          <w:rtl/>
        </w:rPr>
        <w:t>גים. תתייח</w:t>
      </w:r>
      <w:bookmarkStart w:id="1045" w:name="_ETM_Q1_1617922"/>
      <w:bookmarkEnd w:id="1045"/>
      <w:r>
        <w:rPr>
          <w:rFonts w:hint="cs"/>
          <w:rtl/>
        </w:rPr>
        <w:t>ס לחוק, לא לדגים.</w:t>
      </w:r>
    </w:p>
    <w:p w:rsidR="00BF1234" w:rsidRDefault="00BF1234" w:rsidP="00BF1234">
      <w:pPr>
        <w:rPr>
          <w:rtl/>
        </w:rPr>
      </w:pPr>
    </w:p>
    <w:p w:rsidR="00BF1234" w:rsidRDefault="00BF1234" w:rsidP="00BF1234">
      <w:pPr>
        <w:pStyle w:val="a4"/>
        <w:keepNext/>
        <w:rPr>
          <w:rtl/>
        </w:rPr>
      </w:pPr>
      <w:bookmarkStart w:id="1046" w:name="ET_speaker_גילי_עוז_64"/>
      <w:r w:rsidRPr="00BF1234">
        <w:rPr>
          <w:rStyle w:val="TagStyle"/>
          <w:rtl/>
        </w:rPr>
        <w:t xml:space="preserve"> &lt;&lt; דובר &gt;&gt; </w:t>
      </w:r>
      <w:r>
        <w:rPr>
          <w:rtl/>
        </w:rPr>
        <w:t>גילי עוז:</w:t>
      </w:r>
      <w:r w:rsidRPr="00BF1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BF1234" w:rsidRDefault="00BF1234" w:rsidP="00BF1234">
      <w:pPr>
        <w:pStyle w:val="KeepWithNext"/>
        <w:rPr>
          <w:rtl/>
        </w:rPr>
      </w:pPr>
    </w:p>
    <w:p w:rsidR="00C26A83" w:rsidRDefault="00BF1234" w:rsidP="00C26A83">
      <w:pPr>
        <w:rPr>
          <w:rtl/>
        </w:rPr>
      </w:pPr>
      <w:bookmarkStart w:id="1047" w:name="_ETM_Q1_1617398"/>
      <w:bookmarkEnd w:id="1047"/>
      <w:r>
        <w:rPr>
          <w:rFonts w:hint="cs"/>
          <w:rtl/>
        </w:rPr>
        <w:t xml:space="preserve">שתי דקות, אדוני. אנחנו נמצאים היום </w:t>
      </w:r>
      <w:bookmarkStart w:id="1048" w:name="_ETM_Q1_1625243"/>
      <w:bookmarkEnd w:id="1048"/>
      <w:r>
        <w:rPr>
          <w:rFonts w:hint="cs"/>
          <w:rtl/>
        </w:rPr>
        <w:t xml:space="preserve">ביום שמצביעים </w:t>
      </w:r>
      <w:bookmarkStart w:id="1049" w:name="_ETM_Q1_1621576"/>
      <w:bookmarkEnd w:id="1049"/>
      <w:r>
        <w:rPr>
          <w:rFonts w:hint="cs"/>
          <w:rtl/>
        </w:rPr>
        <w:t xml:space="preserve">בו על פיזור הכנסת. למעשה, </w:t>
      </w:r>
      <w:bookmarkStart w:id="1050" w:name="_ETM_Q1_1619325"/>
      <w:bookmarkEnd w:id="1050"/>
      <w:r>
        <w:rPr>
          <w:rFonts w:hint="cs"/>
          <w:rtl/>
        </w:rPr>
        <w:t xml:space="preserve">זה יום </w:t>
      </w:r>
      <w:bookmarkStart w:id="1051" w:name="_ETM_Q1_1624193"/>
      <w:bookmarkEnd w:id="1051"/>
      <w:r>
        <w:rPr>
          <w:rFonts w:hint="cs"/>
          <w:rtl/>
        </w:rPr>
        <w:t>שבו</w:t>
      </w:r>
      <w:bookmarkStart w:id="1052" w:name="_ETM_Q1_1622857"/>
      <w:bookmarkEnd w:id="1052"/>
      <w:r>
        <w:rPr>
          <w:rFonts w:hint="cs"/>
          <w:rtl/>
        </w:rPr>
        <w:t xml:space="preserve"> אנחנו מבטיחים את הזכות לבחור ולהיבחר. אבל את </w:t>
      </w:r>
      <w:bookmarkStart w:id="1053" w:name="_ETM_Q1_1632480"/>
      <w:bookmarkEnd w:id="1053"/>
      <w:r>
        <w:rPr>
          <w:rFonts w:hint="cs"/>
          <w:rtl/>
        </w:rPr>
        <w:t xml:space="preserve">הזכות לבחור </w:t>
      </w:r>
      <w:bookmarkStart w:id="1054" w:name="_ETM_Q1_1630245"/>
      <w:bookmarkEnd w:id="1054"/>
      <w:r>
        <w:rPr>
          <w:rFonts w:hint="cs"/>
          <w:rtl/>
        </w:rPr>
        <w:t xml:space="preserve">את המזון שלנו, את זה עוד לא </w:t>
      </w:r>
      <w:bookmarkStart w:id="1055" w:name="_ETM_Q1_1634982"/>
      <w:bookmarkStart w:id="1056" w:name="_ETM_Q1_1630852"/>
      <w:bookmarkEnd w:id="1055"/>
      <w:bookmarkEnd w:id="1056"/>
      <w:r>
        <w:rPr>
          <w:rFonts w:hint="cs"/>
          <w:rtl/>
        </w:rPr>
        <w:t xml:space="preserve">סיפקנו לאזרחי מדינת ישראל. וזאת מהות התיקון </w:t>
      </w:r>
      <w:bookmarkStart w:id="1057" w:name="_ETM_Q1_1635822"/>
      <w:bookmarkEnd w:id="1057"/>
      <w:r>
        <w:rPr>
          <w:rFonts w:hint="cs"/>
          <w:rtl/>
        </w:rPr>
        <w:t xml:space="preserve">הזה. וזה נאמר </w:t>
      </w:r>
      <w:bookmarkStart w:id="1058" w:name="_ETM_Q1_1638438"/>
      <w:bookmarkEnd w:id="1058"/>
      <w:r>
        <w:rPr>
          <w:rFonts w:hint="cs"/>
          <w:rtl/>
        </w:rPr>
        <w:t xml:space="preserve">גם </w:t>
      </w:r>
      <w:bookmarkStart w:id="1059" w:name="_ETM_Q1_1587890"/>
      <w:bookmarkStart w:id="1060" w:name="_ETM_Q1_1587933"/>
      <w:bookmarkStart w:id="1061" w:name="_ETM_Q1_1477679"/>
      <w:bookmarkStart w:id="1062" w:name="_ETM_Q1_1404779"/>
      <w:bookmarkStart w:id="1063" w:name="_ETM_Q1_1404850"/>
      <w:bookmarkStart w:id="1064" w:name="_ETM_Q1_1402666"/>
      <w:bookmarkStart w:id="1065" w:name="_ETM_Q1_1634467"/>
      <w:bookmarkEnd w:id="1059"/>
      <w:bookmarkEnd w:id="1060"/>
      <w:bookmarkEnd w:id="1061"/>
      <w:bookmarkEnd w:id="1062"/>
      <w:bookmarkEnd w:id="1063"/>
      <w:bookmarkEnd w:id="1064"/>
      <w:bookmarkEnd w:id="1065"/>
      <w:r w:rsidR="00C26A83">
        <w:rPr>
          <w:rFonts w:hint="cs"/>
          <w:rtl/>
        </w:rPr>
        <w:t xml:space="preserve">בוועדה הזאת תחת שרביטו של אדוני, כולל בוועדת טרכטנברג, קדמי, </w:t>
      </w:r>
      <w:bookmarkStart w:id="1066" w:name="_ETM_Q1_1639855"/>
      <w:bookmarkEnd w:id="1066"/>
      <w:r w:rsidR="00C26A83">
        <w:rPr>
          <w:rFonts w:hint="cs"/>
          <w:rtl/>
        </w:rPr>
        <w:t>מבקר המדינה.</w:t>
      </w:r>
      <w:bookmarkStart w:id="1067" w:name="_ETM_Q1_1643453"/>
      <w:bookmarkEnd w:id="1067"/>
    </w:p>
    <w:p w:rsidR="00C26A83" w:rsidRDefault="00C26A83" w:rsidP="00C26A83">
      <w:pPr>
        <w:rPr>
          <w:rtl/>
        </w:rPr>
      </w:pPr>
    </w:p>
    <w:p w:rsidR="007872B4" w:rsidRDefault="00C26A83" w:rsidP="00C26A83">
      <w:pPr>
        <w:rPr>
          <w:rtl/>
        </w:rPr>
      </w:pPr>
      <w:r>
        <w:rPr>
          <w:rFonts w:hint="cs"/>
          <w:rtl/>
        </w:rPr>
        <w:t>האזרח</w:t>
      </w:r>
      <w:bookmarkStart w:id="1068" w:name="_ETM_Q1_1639992"/>
      <w:bookmarkEnd w:id="1068"/>
      <w:r>
        <w:rPr>
          <w:rFonts w:hint="cs"/>
          <w:rtl/>
        </w:rPr>
        <w:t xml:space="preserve">ים במדינת ישראל שבויים של רשתות </w:t>
      </w:r>
      <w:bookmarkStart w:id="1069" w:name="_ETM_Q1_1649571"/>
      <w:bookmarkEnd w:id="1069"/>
      <w:r>
        <w:rPr>
          <w:rFonts w:hint="cs"/>
          <w:rtl/>
        </w:rPr>
        <w:t>השיווק.</w:t>
      </w:r>
      <w:bookmarkStart w:id="1070" w:name="_ETM_Q1_1654802"/>
      <w:bookmarkEnd w:id="1070"/>
      <w:r>
        <w:rPr>
          <w:rFonts w:hint="cs"/>
          <w:rtl/>
        </w:rPr>
        <w:t xml:space="preserve"> ובמידה רבה מאוד, אדוני, התיקון ה</w:t>
      </w:r>
      <w:bookmarkStart w:id="1071" w:name="_ETM_Q1_1648359"/>
      <w:bookmarkEnd w:id="1071"/>
      <w:r>
        <w:rPr>
          <w:rFonts w:hint="cs"/>
          <w:rtl/>
        </w:rPr>
        <w:t>קטן הזה בחוק</w:t>
      </w:r>
      <w:bookmarkStart w:id="1072" w:name="_ETM_Q1_1651486"/>
      <w:bookmarkEnd w:id="1072"/>
      <w:r>
        <w:rPr>
          <w:rFonts w:hint="cs"/>
          <w:rtl/>
        </w:rPr>
        <w:t xml:space="preserve"> </w:t>
      </w:r>
      <w:bookmarkStart w:id="1073" w:name="_ETM_Q1_1651689"/>
      <w:bookmarkEnd w:id="1073"/>
      <w:r>
        <w:rPr>
          <w:rFonts w:hint="cs"/>
          <w:rtl/>
        </w:rPr>
        <w:t xml:space="preserve">הולך לשחרר את האזרחים </w:t>
      </w:r>
      <w:bookmarkStart w:id="1074" w:name="_ETM_Q1_1652869"/>
      <w:bookmarkEnd w:id="1074"/>
      <w:r>
        <w:rPr>
          <w:rFonts w:hint="cs"/>
          <w:rtl/>
        </w:rPr>
        <w:t xml:space="preserve">מהשבי משום שבעצם הוא עוקף את </w:t>
      </w:r>
      <w:bookmarkStart w:id="1075" w:name="_ETM_Q1_1658957"/>
      <w:bookmarkEnd w:id="1075"/>
      <w:r>
        <w:rPr>
          <w:rFonts w:hint="cs"/>
          <w:rtl/>
        </w:rPr>
        <w:t>הכול. הוא אומר ל</w:t>
      </w:r>
      <w:bookmarkStart w:id="1076" w:name="_ETM_Q1_1654034"/>
      <w:bookmarkStart w:id="1077" w:name="_ETM_Q1_1654249"/>
      <w:bookmarkEnd w:id="1076"/>
      <w:bookmarkEnd w:id="1077"/>
      <w:r>
        <w:rPr>
          <w:rFonts w:hint="cs"/>
          <w:rtl/>
        </w:rPr>
        <w:t xml:space="preserve">אזרח, אני כבר </w:t>
      </w:r>
      <w:bookmarkStart w:id="1078" w:name="_ETM_Q1_1657100"/>
      <w:bookmarkEnd w:id="1078"/>
      <w:r>
        <w:rPr>
          <w:rFonts w:hint="cs"/>
          <w:rtl/>
        </w:rPr>
        <w:t xml:space="preserve">לא יכול להגיד </w:t>
      </w:r>
      <w:bookmarkStart w:id="1079" w:name="_ETM_Q1_1659569"/>
      <w:bookmarkEnd w:id="1079"/>
      <w:r>
        <w:rPr>
          <w:rFonts w:hint="cs"/>
          <w:rtl/>
        </w:rPr>
        <w:t xml:space="preserve">לך איפה לקנות אוכל, כי יש </w:t>
      </w:r>
      <w:bookmarkStart w:id="1080" w:name="_ETM_Q1_1659911"/>
      <w:bookmarkEnd w:id="1080"/>
      <w:r>
        <w:rPr>
          <w:rFonts w:hint="cs"/>
          <w:rtl/>
        </w:rPr>
        <w:t xml:space="preserve">פה ריכוזיות, יש לך </w:t>
      </w:r>
      <w:bookmarkStart w:id="1081" w:name="_ETM_Q1_1663735"/>
      <w:bookmarkEnd w:id="1081"/>
      <w:r>
        <w:rPr>
          <w:rFonts w:hint="cs"/>
          <w:rtl/>
        </w:rPr>
        <w:t xml:space="preserve">פחות או יותר חמישה מקומות. אבל אני יכול ליצור מצב שבו אתה תוכל </w:t>
      </w:r>
      <w:bookmarkStart w:id="1082" w:name="_ETM_Q1_1662098"/>
      <w:bookmarkStart w:id="1083" w:name="_ETM_Q1_1664478"/>
      <w:bookmarkEnd w:id="1082"/>
      <w:bookmarkEnd w:id="1083"/>
      <w:r>
        <w:rPr>
          <w:rFonts w:hint="cs"/>
          <w:rtl/>
        </w:rPr>
        <w:t xml:space="preserve">לבחור את המזון שלך, וזה </w:t>
      </w:r>
      <w:bookmarkStart w:id="1084" w:name="_ETM_Q1_1669091"/>
      <w:bookmarkEnd w:id="1084"/>
      <w:r>
        <w:rPr>
          <w:rFonts w:hint="cs"/>
          <w:rtl/>
        </w:rPr>
        <w:t>לא קרה לנו עד היום</w:t>
      </w:r>
      <w:bookmarkStart w:id="1085" w:name="_ETM_Q1_1667437"/>
      <w:bookmarkEnd w:id="1085"/>
      <w:r>
        <w:rPr>
          <w:rFonts w:hint="cs"/>
          <w:rtl/>
        </w:rPr>
        <w:t>. אז זה בהק</w:t>
      </w:r>
      <w:bookmarkStart w:id="1086" w:name="_ETM_Q1_1666894"/>
      <w:bookmarkEnd w:id="1086"/>
      <w:r>
        <w:rPr>
          <w:rFonts w:hint="cs"/>
          <w:rtl/>
        </w:rPr>
        <w:t>שר הכללי.</w:t>
      </w:r>
    </w:p>
    <w:p w:rsidR="00C26A83" w:rsidRDefault="00C26A83" w:rsidP="00C26A83">
      <w:pPr>
        <w:rPr>
          <w:rtl/>
        </w:rPr>
      </w:pPr>
      <w:bookmarkStart w:id="1087" w:name="_ETM_Q1_1669528"/>
      <w:bookmarkStart w:id="1088" w:name="_ETM_Q1_1669583"/>
      <w:bookmarkEnd w:id="1087"/>
      <w:bookmarkEnd w:id="1088"/>
    </w:p>
    <w:p w:rsidR="00C26A83" w:rsidRDefault="00C26A83" w:rsidP="00C26A83">
      <w:pPr>
        <w:rPr>
          <w:rtl/>
        </w:rPr>
      </w:pPr>
      <w:bookmarkStart w:id="1089" w:name="_ETM_Q1_1669742"/>
      <w:bookmarkStart w:id="1090" w:name="_ETM_Q1_1669806"/>
      <w:bookmarkEnd w:id="1089"/>
      <w:bookmarkEnd w:id="1090"/>
      <w:r>
        <w:rPr>
          <w:rFonts w:hint="cs"/>
          <w:rtl/>
        </w:rPr>
        <w:t>בהקשר ה</w:t>
      </w:r>
      <w:bookmarkStart w:id="1091" w:name="_ETM_Q1_1668762"/>
      <w:bookmarkEnd w:id="1091"/>
      <w:r>
        <w:rPr>
          <w:rFonts w:hint="cs"/>
          <w:rtl/>
        </w:rPr>
        <w:t xml:space="preserve">ספציפי </w:t>
      </w:r>
      <w:bookmarkStart w:id="1092" w:name="_ETM_Q1_1670352"/>
      <w:bookmarkEnd w:id="1092"/>
      <w:r>
        <w:rPr>
          <w:rFonts w:hint="cs"/>
          <w:rtl/>
        </w:rPr>
        <w:t>יותר,</w:t>
      </w:r>
      <w:bookmarkStart w:id="1093" w:name="_ETM_Q1_1669021"/>
      <w:bookmarkEnd w:id="1093"/>
      <w:r>
        <w:rPr>
          <w:rFonts w:hint="cs"/>
          <w:rtl/>
        </w:rPr>
        <w:t xml:space="preserve"> התוצרת המובחרת של חקלאי </w:t>
      </w:r>
      <w:bookmarkStart w:id="1094" w:name="_ETM_Q1_1674116"/>
      <w:bookmarkEnd w:id="1094"/>
      <w:r>
        <w:rPr>
          <w:rFonts w:hint="cs"/>
          <w:rtl/>
        </w:rPr>
        <w:t xml:space="preserve">מדינת ישראל, ואני חוזר אחרי </w:t>
      </w:r>
      <w:bookmarkStart w:id="1095" w:name="_ETM_Q1_1679854"/>
      <w:bookmarkEnd w:id="1095"/>
      <w:r>
        <w:rPr>
          <w:rFonts w:hint="cs"/>
          <w:rtl/>
        </w:rPr>
        <w:t>חה"כ רם בן ברק</w:t>
      </w:r>
      <w:bookmarkStart w:id="1096" w:name="_ETM_Q1_1678083"/>
      <w:bookmarkEnd w:id="10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התוצרת </w:t>
      </w:r>
      <w:bookmarkStart w:id="1097" w:name="_ETM_Q1_1679231"/>
      <w:bookmarkEnd w:id="1097"/>
      <w:r>
        <w:rPr>
          <w:rFonts w:hint="cs"/>
          <w:rtl/>
        </w:rPr>
        <w:t xml:space="preserve">הכי מובחרת שיש היום לאזרח הישראלי, הוא לא </w:t>
      </w:r>
      <w:bookmarkStart w:id="1098" w:name="_ETM_Q1_1679442"/>
      <w:bookmarkStart w:id="1099" w:name="_ETM_Q1_1675981"/>
      <w:bookmarkEnd w:id="1098"/>
      <w:bookmarkEnd w:id="1099"/>
      <w:r>
        <w:rPr>
          <w:rFonts w:hint="cs"/>
          <w:rtl/>
        </w:rPr>
        <w:t>יכול לזהות אותה. ולכן בהיבט הזה</w:t>
      </w:r>
      <w:bookmarkStart w:id="1100" w:name="_ETM_Q1_1683477"/>
      <w:bookmarkEnd w:id="1100"/>
      <w:r>
        <w:rPr>
          <w:rFonts w:hint="cs"/>
          <w:rtl/>
        </w:rPr>
        <w:t xml:space="preserve"> החוק הזה גם כן חשוב.</w:t>
      </w:r>
      <w:bookmarkStart w:id="1101" w:name="_ETM_Q1_1683742"/>
      <w:bookmarkEnd w:id="1101"/>
    </w:p>
    <w:p w:rsidR="00C26A83" w:rsidRDefault="00C26A83" w:rsidP="00C26A83">
      <w:pPr>
        <w:rPr>
          <w:rtl/>
        </w:rPr>
      </w:pPr>
      <w:bookmarkStart w:id="1102" w:name="_ETM_Q1_1683958"/>
      <w:bookmarkEnd w:id="1102"/>
    </w:p>
    <w:p w:rsidR="00C26A83" w:rsidRDefault="00C26A83" w:rsidP="00C26A83">
      <w:pPr>
        <w:rPr>
          <w:rtl/>
        </w:rPr>
      </w:pPr>
      <w:bookmarkStart w:id="1103" w:name="_ETM_Q1_1684058"/>
      <w:bookmarkStart w:id="1104" w:name="_ETM_Q1_1684077"/>
      <w:bookmarkStart w:id="1105" w:name="_ETM_Q1_1684124"/>
      <w:bookmarkEnd w:id="1103"/>
      <w:bookmarkEnd w:id="1104"/>
      <w:bookmarkEnd w:id="1105"/>
      <w:r>
        <w:rPr>
          <w:rFonts w:hint="cs"/>
          <w:rtl/>
        </w:rPr>
        <w:t xml:space="preserve">ודבר אחרון בהקשר </w:t>
      </w:r>
      <w:bookmarkStart w:id="1106" w:name="_ETM_Q1_1688632"/>
      <w:bookmarkEnd w:id="1106"/>
      <w:r>
        <w:rPr>
          <w:rFonts w:hint="cs"/>
          <w:rtl/>
        </w:rPr>
        <w:t xml:space="preserve">הזה, אתם צריכים לזכור, בסוף, </w:t>
      </w:r>
      <w:bookmarkStart w:id="1107" w:name="_ETM_Q1_1688850"/>
      <w:bookmarkEnd w:id="1107"/>
      <w:r>
        <w:rPr>
          <w:rFonts w:hint="cs"/>
          <w:rtl/>
        </w:rPr>
        <w:t xml:space="preserve">היכולת של האזרח לבחור </w:t>
      </w:r>
      <w:bookmarkStart w:id="1108" w:name="_ETM_Q1_1695351"/>
      <w:bookmarkEnd w:id="1108"/>
      <w:r>
        <w:rPr>
          <w:rFonts w:hint="cs"/>
          <w:rtl/>
        </w:rPr>
        <w:t xml:space="preserve">את העגבנייה, </w:t>
      </w:r>
      <w:bookmarkStart w:id="1109" w:name="_ETM_Q1_1691927"/>
      <w:bookmarkEnd w:id="1109"/>
      <w:r>
        <w:rPr>
          <w:rFonts w:hint="cs"/>
          <w:rtl/>
        </w:rPr>
        <w:t xml:space="preserve">את הדג או את המלפפון, משפיעה בצורה דרמטית </w:t>
      </w:r>
      <w:bookmarkStart w:id="1110" w:name="_ETM_Q1_1701229"/>
      <w:bookmarkEnd w:id="1110"/>
      <w:r>
        <w:rPr>
          <w:rFonts w:hint="cs"/>
          <w:rtl/>
        </w:rPr>
        <w:t xml:space="preserve">על המשך הקיום של </w:t>
      </w:r>
      <w:bookmarkStart w:id="1111" w:name="_ETM_Q1_1698897"/>
      <w:bookmarkEnd w:id="1111"/>
      <w:r>
        <w:rPr>
          <w:rFonts w:hint="cs"/>
          <w:rtl/>
        </w:rPr>
        <w:t xml:space="preserve">החקלאות הישראלית. אני לא נכנס </w:t>
      </w:r>
      <w:bookmarkStart w:id="1112" w:name="_ETM_Q1_1706908"/>
      <w:bookmarkEnd w:id="1112"/>
      <w:r>
        <w:rPr>
          <w:rFonts w:hint="cs"/>
          <w:rtl/>
        </w:rPr>
        <w:t>עכשיו לביטחון המזון, זה נושא אחר. אבל היכולת הזאת היא קריטית.</w:t>
      </w:r>
      <w:bookmarkStart w:id="1113" w:name="_ETM_Q1_1702810"/>
      <w:bookmarkEnd w:id="1113"/>
    </w:p>
    <w:p w:rsidR="00734D28" w:rsidRDefault="00734D28" w:rsidP="00C26A83">
      <w:pPr>
        <w:rPr>
          <w:rtl/>
        </w:rPr>
      </w:pPr>
      <w:bookmarkStart w:id="1114" w:name="_ETM_Q1_1711931"/>
      <w:bookmarkStart w:id="1115" w:name="_ETM_Q1_1711985"/>
      <w:bookmarkEnd w:id="1114"/>
      <w:bookmarkEnd w:id="1115"/>
    </w:p>
    <w:p w:rsidR="0069224B" w:rsidRDefault="00734D28" w:rsidP="0069224B">
      <w:pPr>
        <w:rPr>
          <w:rtl/>
        </w:rPr>
      </w:pPr>
      <w:bookmarkStart w:id="1116" w:name="_ETM_Q1_1712118"/>
      <w:bookmarkStart w:id="1117" w:name="_ETM_Q1_1712156"/>
      <w:bookmarkEnd w:id="1116"/>
      <w:bookmarkEnd w:id="1117"/>
      <w:r>
        <w:rPr>
          <w:rFonts w:hint="cs"/>
          <w:rtl/>
        </w:rPr>
        <w:t xml:space="preserve">והתייחסות קצרה </w:t>
      </w:r>
      <w:bookmarkStart w:id="1118" w:name="_ETM_Q1_1707998"/>
      <w:bookmarkEnd w:id="1118"/>
      <w:r>
        <w:rPr>
          <w:rFonts w:hint="cs"/>
          <w:rtl/>
        </w:rPr>
        <w:t>למה שנאמר כא</w:t>
      </w:r>
      <w:bookmarkStart w:id="1119" w:name="_ETM_Q1_1708216"/>
      <w:bookmarkEnd w:id="1119"/>
      <w:r>
        <w:rPr>
          <w:rFonts w:hint="cs"/>
          <w:rtl/>
        </w:rPr>
        <w:t xml:space="preserve">ן על ידי חבריי </w:t>
      </w:r>
      <w:bookmarkStart w:id="1120" w:name="_ETM_Q1_1712322"/>
      <w:bookmarkEnd w:id="1120"/>
      <w:r>
        <w:rPr>
          <w:rFonts w:hint="cs"/>
          <w:rtl/>
        </w:rPr>
        <w:t>מקודם, לגבי החששות מ</w:t>
      </w:r>
      <w:bookmarkStart w:id="1121" w:name="_ETM_Q1_1708587"/>
      <w:bookmarkEnd w:id="1121"/>
      <w:r w:rsidR="0069224B">
        <w:rPr>
          <w:rFonts w:hint="cs"/>
          <w:rtl/>
        </w:rPr>
        <w:t>החוק. דיברו על החשש</w:t>
      </w:r>
      <w:bookmarkStart w:id="1122" w:name="_ETM_Q1_1715720"/>
      <w:bookmarkEnd w:id="1122"/>
      <w:r w:rsidR="0069224B">
        <w:rPr>
          <w:rFonts w:hint="cs"/>
          <w:rtl/>
        </w:rPr>
        <w:t xml:space="preserve">, על </w:t>
      </w:r>
      <w:bookmarkStart w:id="1123" w:name="_ETM_Q1_1719022"/>
      <w:bookmarkEnd w:id="1123"/>
      <w:r w:rsidR="0069224B">
        <w:rPr>
          <w:rFonts w:hint="cs"/>
          <w:rtl/>
        </w:rPr>
        <w:t>העלוי</w:t>
      </w:r>
      <w:bookmarkStart w:id="1124" w:name="_ETM_Q1_1715907"/>
      <w:bookmarkEnd w:id="1124"/>
      <w:r w:rsidR="0069224B">
        <w:rPr>
          <w:rFonts w:hint="cs"/>
          <w:rtl/>
        </w:rPr>
        <w:t xml:space="preserve">ות שהחוק הזה יעמיס על הרשתות, אם יצטרכו לסמן </w:t>
      </w:r>
      <w:bookmarkStart w:id="1125" w:name="_ETM_Q1_1726423"/>
      <w:bookmarkStart w:id="1126" w:name="_ETM_Q1_1721489"/>
      <w:bookmarkEnd w:id="1125"/>
      <w:bookmarkEnd w:id="1126"/>
      <w:r w:rsidR="0069224B">
        <w:rPr>
          <w:rFonts w:hint="cs"/>
          <w:rtl/>
        </w:rPr>
        <w:t>את הארגזים שמגיעים לסופר.</w:t>
      </w:r>
      <w:r w:rsidR="0069224B" w:rsidRPr="0069224B">
        <w:rPr>
          <w:rFonts w:hint="cs"/>
          <w:rtl/>
        </w:rPr>
        <w:t xml:space="preserve"> </w:t>
      </w:r>
      <w:r w:rsidR="0069224B">
        <w:rPr>
          <w:rFonts w:hint="cs"/>
          <w:rtl/>
        </w:rPr>
        <w:t xml:space="preserve">רבותיי, </w:t>
      </w:r>
      <w:bookmarkStart w:id="1127" w:name="_ETM_Q1_1722947"/>
      <w:bookmarkEnd w:id="1127"/>
      <w:r w:rsidR="0069224B">
        <w:rPr>
          <w:rFonts w:hint="cs"/>
          <w:rtl/>
        </w:rPr>
        <w:t xml:space="preserve">החובה לסמן את </w:t>
      </w:r>
      <w:bookmarkStart w:id="1128" w:name="_ETM_Q1_1727629"/>
      <w:bookmarkEnd w:id="1128"/>
      <w:r w:rsidR="0069224B">
        <w:rPr>
          <w:rFonts w:hint="cs"/>
          <w:rtl/>
        </w:rPr>
        <w:t>הארגזים שמגיעים לסופר קיימ</w:t>
      </w:r>
      <w:bookmarkStart w:id="1129" w:name="_ETM_Q1_1727683"/>
      <w:bookmarkEnd w:id="1129"/>
      <w:r w:rsidR="0069224B">
        <w:rPr>
          <w:rFonts w:hint="cs"/>
          <w:rtl/>
        </w:rPr>
        <w:t>ת.</w:t>
      </w:r>
    </w:p>
    <w:p w:rsidR="0069224B" w:rsidRDefault="0069224B" w:rsidP="0069224B">
      <w:pPr>
        <w:rPr>
          <w:rtl/>
        </w:rPr>
      </w:pPr>
    </w:p>
    <w:p w:rsidR="0069224B" w:rsidRDefault="0069224B" w:rsidP="0069224B">
      <w:pPr>
        <w:pStyle w:val="af6"/>
        <w:keepNext/>
        <w:rPr>
          <w:rtl/>
        </w:rPr>
      </w:pPr>
      <w:bookmarkStart w:id="1130" w:name="_ETM_Q1_1727265"/>
      <w:bookmarkStart w:id="1131" w:name="_ETM_Q1_1727309"/>
      <w:bookmarkStart w:id="1132" w:name="_ETM_Q1_1725253"/>
      <w:bookmarkStart w:id="1133" w:name="ET_yor_5765_65"/>
      <w:bookmarkEnd w:id="1130"/>
      <w:bookmarkEnd w:id="1131"/>
      <w:bookmarkEnd w:id="1132"/>
      <w:r w:rsidRPr="0069224B">
        <w:rPr>
          <w:rStyle w:val="TagStyle"/>
          <w:rtl/>
        </w:rPr>
        <w:t xml:space="preserve"> &lt;&lt; </w:t>
      </w:r>
      <w:proofErr w:type="spellStart"/>
      <w:r w:rsidRPr="0069224B">
        <w:rPr>
          <w:rStyle w:val="TagStyle"/>
          <w:rtl/>
        </w:rPr>
        <w:t>יור</w:t>
      </w:r>
      <w:proofErr w:type="spellEnd"/>
      <w:r w:rsidRPr="006922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224B">
        <w:rPr>
          <w:rStyle w:val="TagStyle"/>
          <w:rtl/>
        </w:rPr>
        <w:t xml:space="preserve"> &lt;&lt; </w:t>
      </w:r>
      <w:proofErr w:type="spellStart"/>
      <w:r w:rsidRPr="0069224B">
        <w:rPr>
          <w:rStyle w:val="TagStyle"/>
          <w:rtl/>
        </w:rPr>
        <w:t>יור</w:t>
      </w:r>
      <w:proofErr w:type="spellEnd"/>
      <w:r w:rsidRPr="00692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3"/>
    </w:p>
    <w:p w:rsidR="0069224B" w:rsidRDefault="0069224B" w:rsidP="0069224B">
      <w:pPr>
        <w:pStyle w:val="KeepWithNext"/>
        <w:rPr>
          <w:rtl/>
        </w:rPr>
      </w:pPr>
    </w:p>
    <w:p w:rsidR="0069224B" w:rsidRDefault="0069224B" w:rsidP="0069224B">
      <w:pPr>
        <w:rPr>
          <w:rtl/>
        </w:rPr>
      </w:pPr>
      <w:bookmarkStart w:id="1134" w:name="_ETM_Q1_1728572"/>
      <w:bookmarkEnd w:id="1134"/>
      <w:r>
        <w:rPr>
          <w:rFonts w:hint="cs"/>
          <w:rtl/>
        </w:rPr>
        <w:t>משפט סיום, אדוני.</w:t>
      </w:r>
    </w:p>
    <w:p w:rsidR="0069224B" w:rsidRDefault="0069224B" w:rsidP="0069224B">
      <w:pPr>
        <w:rPr>
          <w:rtl/>
        </w:rPr>
      </w:pPr>
    </w:p>
    <w:p w:rsidR="0069224B" w:rsidRDefault="0069224B" w:rsidP="0069224B">
      <w:pPr>
        <w:pStyle w:val="-"/>
        <w:keepNext/>
        <w:rPr>
          <w:rtl/>
        </w:rPr>
      </w:pPr>
      <w:bookmarkStart w:id="1135" w:name="ET_speakercontinue_גילי_עוז_66"/>
      <w:r w:rsidRPr="0069224B">
        <w:rPr>
          <w:rStyle w:val="TagStyle"/>
          <w:rtl/>
        </w:rPr>
        <w:t xml:space="preserve"> &lt;&lt; </w:t>
      </w:r>
      <w:proofErr w:type="spellStart"/>
      <w:r w:rsidRPr="0069224B">
        <w:rPr>
          <w:rStyle w:val="TagStyle"/>
          <w:rtl/>
        </w:rPr>
        <w:t>דובר_המשך</w:t>
      </w:r>
      <w:proofErr w:type="spellEnd"/>
      <w:r w:rsidRPr="0069224B">
        <w:rPr>
          <w:rStyle w:val="TagStyle"/>
          <w:rtl/>
        </w:rPr>
        <w:t xml:space="preserve"> &gt;&gt; </w:t>
      </w:r>
      <w:r>
        <w:rPr>
          <w:rtl/>
        </w:rPr>
        <w:t>גילי עוז:</w:t>
      </w:r>
      <w:r w:rsidRPr="0069224B">
        <w:rPr>
          <w:rStyle w:val="TagStyle"/>
          <w:rtl/>
        </w:rPr>
        <w:t xml:space="preserve"> &lt;&lt; </w:t>
      </w:r>
      <w:proofErr w:type="spellStart"/>
      <w:r w:rsidRPr="0069224B">
        <w:rPr>
          <w:rStyle w:val="TagStyle"/>
          <w:rtl/>
        </w:rPr>
        <w:t>דובר_המשך</w:t>
      </w:r>
      <w:proofErr w:type="spellEnd"/>
      <w:r w:rsidRPr="00692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:rsidR="0069224B" w:rsidRDefault="0069224B" w:rsidP="0069224B">
      <w:pPr>
        <w:pStyle w:val="KeepWithNext"/>
        <w:rPr>
          <w:rtl/>
        </w:rPr>
      </w:pPr>
    </w:p>
    <w:p w:rsidR="0069224B" w:rsidRDefault="00684B70" w:rsidP="0069224B">
      <w:pPr>
        <w:rPr>
          <w:rtl/>
        </w:rPr>
      </w:pPr>
      <w:bookmarkStart w:id="1136" w:name="_ETM_Q1_1725165"/>
      <w:bookmarkStart w:id="1137" w:name="_ETM_Q1_1727433"/>
      <w:bookmarkStart w:id="1138" w:name="_ETM_Q1_1727469"/>
      <w:bookmarkStart w:id="1139" w:name="_ETM_Q1_1729242"/>
      <w:bookmarkStart w:id="1140" w:name="_ETM_Q1_1729284"/>
      <w:bookmarkStart w:id="1141" w:name="_ETM_Q1_1729356"/>
      <w:bookmarkEnd w:id="1136"/>
      <w:bookmarkEnd w:id="1137"/>
      <w:bookmarkEnd w:id="1138"/>
      <w:bookmarkEnd w:id="1139"/>
      <w:bookmarkEnd w:id="1140"/>
      <w:bookmarkEnd w:id="1141"/>
      <w:r>
        <w:rPr>
          <w:rFonts w:hint="cs"/>
          <w:rtl/>
        </w:rPr>
        <w:t>ולגבי הפחד מהערבוב</w:t>
      </w:r>
      <w:bookmarkStart w:id="1142" w:name="_ETM_Q1_1730955"/>
      <w:bookmarkEnd w:id="11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דבר אחרון.</w:t>
      </w:r>
    </w:p>
    <w:p w:rsidR="00684B70" w:rsidRDefault="00684B70" w:rsidP="0069224B">
      <w:pPr>
        <w:rPr>
          <w:rtl/>
        </w:rPr>
      </w:pPr>
    </w:p>
    <w:p w:rsidR="00684B70" w:rsidRDefault="00684B70" w:rsidP="00684B70">
      <w:pPr>
        <w:pStyle w:val="af6"/>
        <w:keepNext/>
        <w:rPr>
          <w:rtl/>
        </w:rPr>
      </w:pPr>
      <w:bookmarkStart w:id="1143" w:name="ET_yor_5765_67"/>
      <w:r w:rsidRPr="00684B70">
        <w:rPr>
          <w:rStyle w:val="TagStyle"/>
          <w:rtl/>
        </w:rPr>
        <w:t xml:space="preserve"> &lt;&lt; </w:t>
      </w:r>
      <w:proofErr w:type="spellStart"/>
      <w:r w:rsidRPr="00684B70">
        <w:rPr>
          <w:rStyle w:val="TagStyle"/>
          <w:rtl/>
        </w:rPr>
        <w:t>יור</w:t>
      </w:r>
      <w:proofErr w:type="spellEnd"/>
      <w:r w:rsidRPr="00684B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4B70">
        <w:rPr>
          <w:rStyle w:val="TagStyle"/>
          <w:rtl/>
        </w:rPr>
        <w:t xml:space="preserve"> &lt;&lt; </w:t>
      </w:r>
      <w:proofErr w:type="spellStart"/>
      <w:r w:rsidRPr="00684B70">
        <w:rPr>
          <w:rStyle w:val="TagStyle"/>
          <w:rtl/>
        </w:rPr>
        <w:t>יור</w:t>
      </w:r>
      <w:proofErr w:type="spellEnd"/>
      <w:r w:rsidRPr="00684B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684B70" w:rsidRDefault="00684B70" w:rsidP="00684B70">
      <w:pPr>
        <w:pStyle w:val="KeepWithNext"/>
        <w:rPr>
          <w:rtl/>
        </w:rPr>
      </w:pPr>
    </w:p>
    <w:p w:rsidR="00684B70" w:rsidRDefault="00684B70" w:rsidP="00684B70">
      <w:pPr>
        <w:rPr>
          <w:rtl/>
        </w:rPr>
      </w:pPr>
      <w:r>
        <w:rPr>
          <w:rFonts w:hint="cs"/>
          <w:rtl/>
        </w:rPr>
        <w:t>גילי, משפט סיום. לא דבר אחרון.</w:t>
      </w:r>
      <w:bookmarkStart w:id="1144" w:name="_ETM_Q1_1728837"/>
      <w:bookmarkEnd w:id="1144"/>
    </w:p>
    <w:p w:rsidR="00684B70" w:rsidRDefault="00684B70" w:rsidP="00684B70">
      <w:pPr>
        <w:rPr>
          <w:rtl/>
        </w:rPr>
      </w:pPr>
      <w:bookmarkStart w:id="1145" w:name="_ETM_Q1_1729043"/>
      <w:bookmarkStart w:id="1146" w:name="_ETM_Q1_1729088"/>
      <w:bookmarkEnd w:id="1145"/>
      <w:bookmarkEnd w:id="1146"/>
    </w:p>
    <w:p w:rsidR="00684B70" w:rsidRDefault="00684B70" w:rsidP="00684B70">
      <w:pPr>
        <w:pStyle w:val="-"/>
        <w:keepNext/>
        <w:rPr>
          <w:rtl/>
        </w:rPr>
      </w:pPr>
      <w:bookmarkStart w:id="1147" w:name="ET_speakercontinue_גילי_עוז_68"/>
      <w:r w:rsidRPr="00684B70">
        <w:rPr>
          <w:rStyle w:val="TagStyle"/>
          <w:rtl/>
        </w:rPr>
        <w:t xml:space="preserve"> &lt;&lt; </w:t>
      </w:r>
      <w:proofErr w:type="spellStart"/>
      <w:r w:rsidRPr="00684B70">
        <w:rPr>
          <w:rStyle w:val="TagStyle"/>
          <w:rtl/>
        </w:rPr>
        <w:t>דובר_המשך</w:t>
      </w:r>
      <w:proofErr w:type="spellEnd"/>
      <w:r w:rsidRPr="00684B70">
        <w:rPr>
          <w:rStyle w:val="TagStyle"/>
          <w:rtl/>
        </w:rPr>
        <w:t xml:space="preserve"> &gt;&gt; </w:t>
      </w:r>
      <w:r>
        <w:rPr>
          <w:rtl/>
        </w:rPr>
        <w:t>גילי עוז:</w:t>
      </w:r>
      <w:r w:rsidRPr="00684B70">
        <w:rPr>
          <w:rStyle w:val="TagStyle"/>
          <w:rtl/>
        </w:rPr>
        <w:t xml:space="preserve"> &lt;&lt; </w:t>
      </w:r>
      <w:proofErr w:type="spellStart"/>
      <w:r w:rsidRPr="00684B70">
        <w:rPr>
          <w:rStyle w:val="TagStyle"/>
          <w:rtl/>
        </w:rPr>
        <w:t>דובר_המשך</w:t>
      </w:r>
      <w:proofErr w:type="spellEnd"/>
      <w:r w:rsidRPr="00684B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684B70" w:rsidRDefault="00684B70" w:rsidP="00684B70">
      <w:pPr>
        <w:pStyle w:val="KeepWithNext"/>
        <w:rPr>
          <w:rtl/>
        </w:rPr>
      </w:pPr>
    </w:p>
    <w:p w:rsidR="00684B70" w:rsidRDefault="00684B70" w:rsidP="00684B70">
      <w:pPr>
        <w:rPr>
          <w:rtl/>
        </w:rPr>
      </w:pPr>
      <w:bookmarkStart w:id="1148" w:name="_ETM_Q1_1729618"/>
      <w:bookmarkEnd w:id="1148"/>
      <w:r>
        <w:rPr>
          <w:rFonts w:hint="cs"/>
          <w:rtl/>
        </w:rPr>
        <w:t xml:space="preserve">משפט סיום. החוק הזה לא עוסק בערבוב. הוא עוסק </w:t>
      </w:r>
      <w:bookmarkStart w:id="1149" w:name="_ETM_Q1_1734541"/>
      <w:bookmarkEnd w:id="1149"/>
      <w:r>
        <w:rPr>
          <w:rFonts w:hint="cs"/>
          <w:rtl/>
        </w:rPr>
        <w:t>בסימון. ועל כן אי</w:t>
      </w:r>
      <w:bookmarkStart w:id="1150" w:name="_ETM_Q1_1738906"/>
      <w:bookmarkEnd w:id="1150"/>
      <w:r>
        <w:rPr>
          <w:rFonts w:hint="cs"/>
          <w:rtl/>
        </w:rPr>
        <w:t xml:space="preserve">ן שום חובה משפטית </w:t>
      </w:r>
      <w:bookmarkStart w:id="1151" w:name="_ETM_Q1_1743103"/>
      <w:bookmarkEnd w:id="1151"/>
      <w:r>
        <w:rPr>
          <w:rFonts w:hint="cs"/>
          <w:rtl/>
        </w:rPr>
        <w:t xml:space="preserve">שאפשר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לבוא בטענות לרשתות על זה שערבבו להם </w:t>
      </w:r>
      <w:bookmarkStart w:id="1152" w:name="_ETM_Q1_1740079"/>
      <w:bookmarkEnd w:id="1152"/>
      <w:r>
        <w:rPr>
          <w:rFonts w:hint="cs"/>
          <w:rtl/>
        </w:rPr>
        <w:t>תוצ</w:t>
      </w:r>
      <w:bookmarkStart w:id="1153" w:name="_ETM_Q1_1742394"/>
      <w:bookmarkEnd w:id="1153"/>
      <w:r>
        <w:rPr>
          <w:rFonts w:hint="cs"/>
          <w:rtl/>
        </w:rPr>
        <w:t xml:space="preserve">רת, </w:t>
      </w:r>
      <w:bookmarkStart w:id="1154" w:name="_ETM_Q1_1744050"/>
      <w:bookmarkEnd w:id="1154"/>
      <w:r>
        <w:rPr>
          <w:rFonts w:hint="cs"/>
          <w:rtl/>
        </w:rPr>
        <w:t>משום שאף</w:t>
      </w:r>
      <w:bookmarkStart w:id="1155" w:name="_ETM_Q1_1742223"/>
      <w:bookmarkEnd w:id="1155"/>
      <w:r>
        <w:rPr>
          <w:rFonts w:hint="cs"/>
          <w:rtl/>
        </w:rPr>
        <w:t xml:space="preserve"> אחד לא דורש מהם למנוע ערבוב </w:t>
      </w:r>
      <w:bookmarkStart w:id="1156" w:name="_ETM_Q1_1745173"/>
      <w:bookmarkEnd w:id="1156"/>
      <w:r>
        <w:rPr>
          <w:rFonts w:hint="cs"/>
          <w:rtl/>
        </w:rPr>
        <w:t xml:space="preserve">תוצרת </w:t>
      </w:r>
      <w:bookmarkStart w:id="1157" w:name="_ETM_Q1_1746731"/>
      <w:bookmarkEnd w:id="1157"/>
      <w:r>
        <w:rPr>
          <w:rFonts w:hint="cs"/>
          <w:rtl/>
        </w:rPr>
        <w:t>בחוק.</w:t>
      </w:r>
    </w:p>
    <w:p w:rsidR="00684B70" w:rsidRDefault="00684B70" w:rsidP="00684B70">
      <w:pPr>
        <w:rPr>
          <w:rtl/>
        </w:rPr>
      </w:pPr>
      <w:bookmarkStart w:id="1158" w:name="_ETM_Q1_1750432"/>
      <w:bookmarkStart w:id="1159" w:name="_ETM_Q1_1750477"/>
      <w:bookmarkEnd w:id="1158"/>
      <w:bookmarkEnd w:id="1159"/>
    </w:p>
    <w:p w:rsidR="00684B70" w:rsidRDefault="00684B70" w:rsidP="00684B70">
      <w:pPr>
        <w:pStyle w:val="af6"/>
        <w:keepNext/>
        <w:rPr>
          <w:rtl/>
        </w:rPr>
      </w:pPr>
      <w:bookmarkStart w:id="1160" w:name="ET_yor_5765_69"/>
      <w:r w:rsidRPr="00684B70">
        <w:rPr>
          <w:rStyle w:val="TagStyle"/>
          <w:rtl/>
        </w:rPr>
        <w:t xml:space="preserve"> &lt;&lt; </w:t>
      </w:r>
      <w:proofErr w:type="spellStart"/>
      <w:r w:rsidRPr="00684B70">
        <w:rPr>
          <w:rStyle w:val="TagStyle"/>
          <w:rtl/>
        </w:rPr>
        <w:t>יור</w:t>
      </w:r>
      <w:proofErr w:type="spellEnd"/>
      <w:r w:rsidRPr="00684B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4B70">
        <w:rPr>
          <w:rStyle w:val="TagStyle"/>
          <w:rtl/>
        </w:rPr>
        <w:t xml:space="preserve"> &lt;&lt; </w:t>
      </w:r>
      <w:proofErr w:type="spellStart"/>
      <w:r w:rsidRPr="00684B70">
        <w:rPr>
          <w:rStyle w:val="TagStyle"/>
          <w:rtl/>
        </w:rPr>
        <w:t>יור</w:t>
      </w:r>
      <w:proofErr w:type="spellEnd"/>
      <w:r w:rsidRPr="00684B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:rsidR="00684B70" w:rsidRDefault="00684B70" w:rsidP="00684B70">
      <w:pPr>
        <w:pStyle w:val="KeepWithNext"/>
        <w:rPr>
          <w:rtl/>
        </w:rPr>
      </w:pPr>
    </w:p>
    <w:p w:rsidR="00684B70" w:rsidRDefault="00684B70" w:rsidP="00684B70">
      <w:pPr>
        <w:rPr>
          <w:rtl/>
        </w:rPr>
      </w:pPr>
      <w:bookmarkStart w:id="1161" w:name="_ETM_Q1_1751102"/>
      <w:bookmarkEnd w:id="1161"/>
      <w:r>
        <w:rPr>
          <w:rFonts w:hint="cs"/>
          <w:rtl/>
        </w:rPr>
        <w:t xml:space="preserve">תודה. </w:t>
      </w:r>
      <w:bookmarkStart w:id="1162" w:name="_ETM_Q1_1747320"/>
      <w:bookmarkStart w:id="1163" w:name="_ETM_Q1_1743087"/>
      <w:bookmarkStart w:id="1164" w:name="_ETM_Q1_1743302"/>
      <w:bookmarkStart w:id="1165" w:name="_ETM_Q1_1743510"/>
      <w:bookmarkEnd w:id="1162"/>
      <w:bookmarkEnd w:id="1163"/>
      <w:bookmarkEnd w:id="1164"/>
      <w:bookmarkEnd w:id="1165"/>
      <w:r>
        <w:rPr>
          <w:rFonts w:hint="cs"/>
          <w:rtl/>
        </w:rPr>
        <w:t>ד"ר דורית אדלר</w:t>
      </w:r>
      <w:bookmarkStart w:id="1166" w:name="_ETM_Q1_1748105"/>
      <w:bookmarkEnd w:id="1166"/>
      <w:r>
        <w:rPr>
          <w:rFonts w:hint="cs"/>
          <w:rtl/>
        </w:rPr>
        <w:t>, פורום לתזונה ב</w:t>
      </w:r>
      <w:bookmarkStart w:id="1167" w:name="_ETM_Q1_1751433"/>
      <w:bookmarkEnd w:id="1167"/>
      <w:r>
        <w:rPr>
          <w:rFonts w:hint="cs"/>
          <w:rtl/>
        </w:rPr>
        <w:t>ת קיימא.</w:t>
      </w:r>
    </w:p>
    <w:p w:rsidR="00684B70" w:rsidRDefault="00684B70" w:rsidP="00684B70">
      <w:pPr>
        <w:rPr>
          <w:rtl/>
        </w:rPr>
      </w:pPr>
      <w:bookmarkStart w:id="1168" w:name="_ETM_Q1_1753860"/>
      <w:bookmarkStart w:id="1169" w:name="_ETM_Q1_1753913"/>
      <w:bookmarkStart w:id="1170" w:name="_ETM_Q1_1755978"/>
      <w:bookmarkStart w:id="1171" w:name="_ETM_Q1_1756038"/>
      <w:bookmarkEnd w:id="1168"/>
      <w:bookmarkEnd w:id="1169"/>
      <w:bookmarkEnd w:id="1170"/>
      <w:bookmarkEnd w:id="1171"/>
    </w:p>
    <w:p w:rsidR="00684B70" w:rsidRDefault="00684B70" w:rsidP="00684B70">
      <w:pPr>
        <w:pStyle w:val="a4"/>
        <w:keepNext/>
        <w:rPr>
          <w:rtl/>
        </w:rPr>
      </w:pPr>
      <w:bookmarkStart w:id="1172" w:name="ET_speaker_דורית_אדלר_70"/>
      <w:r w:rsidRPr="00684B70">
        <w:rPr>
          <w:rStyle w:val="TagStyle"/>
          <w:rtl/>
        </w:rPr>
        <w:t xml:space="preserve"> &lt;&lt; דובר &gt;&gt; </w:t>
      </w:r>
      <w:r>
        <w:rPr>
          <w:rtl/>
        </w:rPr>
        <w:t>דורית אדלר:</w:t>
      </w:r>
      <w:r w:rsidRPr="00684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684B70" w:rsidRDefault="00684B70" w:rsidP="00684B70">
      <w:pPr>
        <w:pStyle w:val="KeepWithNext"/>
        <w:rPr>
          <w:rtl/>
        </w:rPr>
      </w:pPr>
    </w:p>
    <w:p w:rsidR="00684B70" w:rsidRDefault="00684B70" w:rsidP="00684B70">
      <w:pPr>
        <w:rPr>
          <w:rtl/>
        </w:rPr>
      </w:pPr>
      <w:bookmarkStart w:id="1173" w:name="_ETM_Q1_1751853"/>
      <w:bookmarkEnd w:id="1173"/>
      <w:r>
        <w:rPr>
          <w:rFonts w:hint="cs"/>
          <w:rtl/>
        </w:rPr>
        <w:t xml:space="preserve">תודה רבה, כבוד </w:t>
      </w:r>
      <w:bookmarkStart w:id="1174" w:name="_ETM_Q1_1758777"/>
      <w:bookmarkEnd w:id="1174"/>
      <w:r>
        <w:rPr>
          <w:rFonts w:hint="cs"/>
          <w:rtl/>
        </w:rPr>
        <w:t xml:space="preserve">היושב-ראש. </w:t>
      </w:r>
      <w:bookmarkStart w:id="1175" w:name="_ETM_Q1_1756428"/>
      <w:bookmarkStart w:id="1176" w:name="_ETM_Q1_1756632"/>
      <w:bookmarkEnd w:id="1175"/>
      <w:bookmarkEnd w:id="1176"/>
      <w:r>
        <w:rPr>
          <w:rFonts w:hint="cs"/>
          <w:rtl/>
        </w:rPr>
        <w:t>החוק חשוב מאוד. אני רק רוצה ל</w:t>
      </w:r>
      <w:bookmarkStart w:id="1177" w:name="_ETM_Q1_1758083"/>
      <w:bookmarkEnd w:id="1177"/>
      <w:r>
        <w:rPr>
          <w:rFonts w:hint="cs"/>
          <w:rtl/>
        </w:rPr>
        <w:t xml:space="preserve">ציין שמה שהופך דבורה </w:t>
      </w:r>
      <w:bookmarkStart w:id="1178" w:name="_ETM_Q1_1758557"/>
      <w:bookmarkStart w:id="1179" w:name="_ETM_Q1_1758773"/>
      <w:bookmarkEnd w:id="1178"/>
      <w:bookmarkEnd w:id="1179"/>
      <w:r>
        <w:rPr>
          <w:rFonts w:hint="cs"/>
          <w:rtl/>
        </w:rPr>
        <w:t>רגילה למלכה זה רק סוג האוכל שמ</w:t>
      </w:r>
      <w:bookmarkStart w:id="1180" w:name="_ETM_Q1_1760120"/>
      <w:bookmarkEnd w:id="1180"/>
      <w:r>
        <w:rPr>
          <w:rFonts w:hint="cs"/>
          <w:rtl/>
        </w:rPr>
        <w:t>זינים אותה.</w:t>
      </w:r>
    </w:p>
    <w:p w:rsidR="00684B70" w:rsidRDefault="00684B70" w:rsidP="00684B70">
      <w:pPr>
        <w:rPr>
          <w:rtl/>
        </w:rPr>
      </w:pPr>
      <w:bookmarkStart w:id="1181" w:name="_ETM_Q1_1767616"/>
      <w:bookmarkStart w:id="1182" w:name="_ETM_Q1_1767663"/>
      <w:bookmarkEnd w:id="1181"/>
      <w:bookmarkEnd w:id="1182"/>
    </w:p>
    <w:p w:rsidR="00684B70" w:rsidRDefault="00684B70" w:rsidP="00AB4AF2">
      <w:pPr>
        <w:rPr>
          <w:rtl/>
        </w:rPr>
      </w:pPr>
      <w:bookmarkStart w:id="1183" w:name="_ETM_Q1_1767759"/>
      <w:bookmarkStart w:id="1184" w:name="_ETM_Q1_1767808"/>
      <w:bookmarkEnd w:id="1183"/>
      <w:bookmarkEnd w:id="1184"/>
      <w:r>
        <w:rPr>
          <w:rFonts w:hint="cs"/>
          <w:rtl/>
        </w:rPr>
        <w:t xml:space="preserve">כאשר אנחנו </w:t>
      </w:r>
      <w:bookmarkStart w:id="1185" w:name="_ETM_Q1_1769084"/>
      <w:bookmarkEnd w:id="1185"/>
      <w:r>
        <w:rPr>
          <w:rFonts w:hint="cs"/>
          <w:rtl/>
        </w:rPr>
        <w:t xml:space="preserve">מדברים על סימון המזון, מדובר על היכולת גם של האזרח אבל גם של </w:t>
      </w:r>
      <w:bookmarkStart w:id="1186" w:name="_ETM_Q1_1766147"/>
      <w:bookmarkStart w:id="1187" w:name="_ETM_Q1_1768295"/>
      <w:bookmarkStart w:id="1188" w:name="_ETM_Q1_1768402"/>
      <w:bookmarkStart w:id="1189" w:name="_ETM_Q1_1763619"/>
      <w:bookmarkStart w:id="1190" w:name="_ETM_Q1_1769057"/>
      <w:bookmarkEnd w:id="1186"/>
      <w:bookmarkEnd w:id="1187"/>
      <w:bookmarkEnd w:id="1188"/>
      <w:bookmarkEnd w:id="1189"/>
      <w:bookmarkEnd w:id="1190"/>
      <w:r>
        <w:rPr>
          <w:rFonts w:hint="cs"/>
          <w:rtl/>
        </w:rPr>
        <w:t>יכולת הפיקוח של המדינה</w:t>
      </w:r>
      <w:bookmarkStart w:id="1191" w:name="_ETM_Q1_1767976"/>
      <w:bookmarkEnd w:id="1191"/>
      <w:r>
        <w:rPr>
          <w:rFonts w:hint="cs"/>
          <w:rtl/>
        </w:rPr>
        <w:t xml:space="preserve">, </w:t>
      </w:r>
      <w:bookmarkStart w:id="1192" w:name="_ETM_Q1_1774570"/>
      <w:bookmarkEnd w:id="1192"/>
      <w:r>
        <w:rPr>
          <w:rFonts w:hint="cs"/>
          <w:rtl/>
        </w:rPr>
        <w:t>על האיכות התזונתית של המזון.</w:t>
      </w:r>
      <w:bookmarkStart w:id="1193" w:name="_ETM_Q1_1770620"/>
      <w:bookmarkEnd w:id="1193"/>
      <w:r>
        <w:rPr>
          <w:rFonts w:hint="cs"/>
          <w:rtl/>
        </w:rPr>
        <w:t xml:space="preserve"> לא כל עגבנייה </w:t>
      </w:r>
      <w:bookmarkStart w:id="1194" w:name="_ETM_Q1_1773229"/>
      <w:bookmarkEnd w:id="1194"/>
      <w:r>
        <w:rPr>
          <w:rFonts w:hint="cs"/>
          <w:rtl/>
        </w:rPr>
        <w:t>היא אותה עגבנייה</w:t>
      </w:r>
      <w:bookmarkStart w:id="1195" w:name="_ETM_Q1_1776275"/>
      <w:bookmarkEnd w:id="11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לגבי דגים </w:t>
      </w:r>
      <w:r>
        <w:rPr>
          <w:rtl/>
        </w:rPr>
        <w:t>–</w:t>
      </w:r>
      <w:r>
        <w:rPr>
          <w:rFonts w:hint="cs"/>
          <w:rtl/>
        </w:rPr>
        <w:t xml:space="preserve"> זה מאוד תלוי במה מאכילים אותה.</w:t>
      </w:r>
      <w:r w:rsidR="00AB4AF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ועוד, </w:t>
      </w:r>
      <w:bookmarkStart w:id="1196" w:name="_ETM_Q1_1777837"/>
      <w:bookmarkEnd w:id="1196"/>
      <w:r w:rsidR="00AB4AF2">
        <w:rPr>
          <w:rFonts w:hint="cs"/>
          <w:rtl/>
        </w:rPr>
        <w:t xml:space="preserve">בעבר </w:t>
      </w:r>
      <w:bookmarkStart w:id="1197" w:name="_ETM_Q1_1780648"/>
      <w:bookmarkEnd w:id="1197"/>
      <w:r w:rsidR="00AB4AF2">
        <w:rPr>
          <w:rFonts w:hint="cs"/>
          <w:rtl/>
        </w:rPr>
        <w:t>עדכנו לא פעם במחלות שעברו גם דרך ירקות מזוהמים</w:t>
      </w:r>
      <w:bookmarkStart w:id="1198" w:name="_ETM_Q1_1782234"/>
      <w:bookmarkStart w:id="1199" w:name="_ETM_Q1_1781491"/>
      <w:bookmarkStart w:id="1200" w:name="_ETM_Q1_1781838"/>
      <w:bookmarkEnd w:id="1198"/>
      <w:bookmarkEnd w:id="1199"/>
      <w:bookmarkEnd w:id="1200"/>
      <w:r w:rsidR="00AB4AF2">
        <w:rPr>
          <w:rFonts w:hint="cs"/>
          <w:rtl/>
        </w:rPr>
        <w:t>,</w:t>
      </w:r>
      <w:bookmarkStart w:id="1201" w:name="_ETM_Q1_1787806"/>
      <w:bookmarkEnd w:id="1201"/>
      <w:r w:rsidR="00AB4AF2">
        <w:rPr>
          <w:rFonts w:hint="cs"/>
          <w:rtl/>
        </w:rPr>
        <w:t xml:space="preserve"> כאשר אם אנחנו מעבדים </w:t>
      </w:r>
      <w:bookmarkStart w:id="1202" w:name="_ETM_Q1_1791228"/>
      <w:bookmarkEnd w:id="1202"/>
      <w:r w:rsidR="00AB4AF2">
        <w:rPr>
          <w:rFonts w:hint="cs"/>
          <w:rtl/>
        </w:rPr>
        <w:t>את המזון, היכולת שלנו לאתר את המקור הי</w:t>
      </w:r>
      <w:bookmarkStart w:id="1203" w:name="_ETM_Q1_1789479"/>
      <w:bookmarkEnd w:id="1203"/>
      <w:r w:rsidR="00AB4AF2">
        <w:rPr>
          <w:rFonts w:hint="cs"/>
          <w:rtl/>
        </w:rPr>
        <w:t>א מאוד מאו</w:t>
      </w:r>
      <w:bookmarkStart w:id="1204" w:name="_ETM_Q1_1791939"/>
      <w:bookmarkEnd w:id="1204"/>
      <w:r w:rsidR="00AB4AF2">
        <w:rPr>
          <w:rFonts w:hint="cs"/>
          <w:rtl/>
        </w:rPr>
        <w:t>ד קשה.</w:t>
      </w:r>
      <w:bookmarkStart w:id="1205" w:name="_ETM_Q1_1793246"/>
      <w:bookmarkEnd w:id="1205"/>
    </w:p>
    <w:p w:rsidR="00AB4AF2" w:rsidRDefault="00AB4AF2" w:rsidP="00AB4AF2">
      <w:pPr>
        <w:rPr>
          <w:rtl/>
        </w:rPr>
      </w:pPr>
      <w:bookmarkStart w:id="1206" w:name="_ETM_Q1_1793460"/>
      <w:bookmarkStart w:id="1207" w:name="_ETM_Q1_1793515"/>
      <w:bookmarkEnd w:id="1206"/>
      <w:bookmarkEnd w:id="1207"/>
    </w:p>
    <w:p w:rsidR="00AB4AF2" w:rsidRDefault="00AB4AF2" w:rsidP="00AB4AF2">
      <w:pPr>
        <w:rPr>
          <w:rtl/>
        </w:rPr>
      </w:pPr>
      <w:bookmarkStart w:id="1208" w:name="_ETM_Q1_1793611"/>
      <w:bookmarkStart w:id="1209" w:name="_ETM_Q1_1793657"/>
      <w:bookmarkEnd w:id="1208"/>
      <w:bookmarkEnd w:id="1209"/>
      <w:r>
        <w:rPr>
          <w:rFonts w:hint="cs"/>
          <w:rtl/>
        </w:rPr>
        <w:t xml:space="preserve">אז אנחנו מדברים פה על </w:t>
      </w:r>
      <w:bookmarkStart w:id="1210" w:name="_ETM_Q1_1797047"/>
      <w:bookmarkEnd w:id="1210"/>
      <w:r>
        <w:rPr>
          <w:rFonts w:hint="cs"/>
          <w:rtl/>
        </w:rPr>
        <w:t xml:space="preserve">זכות שההשלכות שלה הן </w:t>
      </w:r>
      <w:bookmarkStart w:id="1211" w:name="_ETM_Q1_1795645"/>
      <w:bookmarkEnd w:id="1211"/>
      <w:r>
        <w:rPr>
          <w:rFonts w:hint="cs"/>
          <w:rtl/>
        </w:rPr>
        <w:t xml:space="preserve">מרחיקות לכת. וחייבים להעביר את החוק </w:t>
      </w:r>
      <w:bookmarkStart w:id="1212" w:name="_ETM_Q1_1803020"/>
      <w:bookmarkEnd w:id="1212"/>
      <w:r>
        <w:rPr>
          <w:rFonts w:hint="cs"/>
          <w:rtl/>
        </w:rPr>
        <w:t>הזה לטובת בריאות הציבור וגם הסביבה. תודה רבה לך, אדוני.</w:t>
      </w:r>
      <w:bookmarkStart w:id="1213" w:name="_ETM_Q1_1799467"/>
      <w:bookmarkEnd w:id="1213"/>
    </w:p>
    <w:p w:rsidR="00AB4AF2" w:rsidRDefault="00AB4AF2" w:rsidP="00AB4AF2">
      <w:pPr>
        <w:rPr>
          <w:rtl/>
        </w:rPr>
      </w:pPr>
      <w:bookmarkStart w:id="1214" w:name="_ETM_Q1_1804898"/>
      <w:bookmarkStart w:id="1215" w:name="_ETM_Q1_1804961"/>
      <w:bookmarkEnd w:id="1214"/>
      <w:bookmarkEnd w:id="1215"/>
    </w:p>
    <w:p w:rsidR="00AB4AF2" w:rsidRDefault="00AB4AF2" w:rsidP="00AB4AF2">
      <w:pPr>
        <w:pStyle w:val="af6"/>
        <w:keepNext/>
        <w:rPr>
          <w:rtl/>
        </w:rPr>
      </w:pPr>
      <w:bookmarkStart w:id="1216" w:name="ET_yor_5765_71"/>
      <w:r w:rsidRPr="00AB4AF2">
        <w:rPr>
          <w:rStyle w:val="TagStyle"/>
          <w:rtl/>
        </w:rPr>
        <w:t xml:space="preserve"> &lt;&lt; </w:t>
      </w:r>
      <w:proofErr w:type="spellStart"/>
      <w:r w:rsidRPr="00AB4AF2">
        <w:rPr>
          <w:rStyle w:val="TagStyle"/>
          <w:rtl/>
        </w:rPr>
        <w:t>יור</w:t>
      </w:r>
      <w:proofErr w:type="spellEnd"/>
      <w:r w:rsidRPr="00AB4AF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4AF2">
        <w:rPr>
          <w:rStyle w:val="TagStyle"/>
          <w:rtl/>
        </w:rPr>
        <w:t xml:space="preserve"> &lt;&lt; </w:t>
      </w:r>
      <w:proofErr w:type="spellStart"/>
      <w:r w:rsidRPr="00AB4AF2">
        <w:rPr>
          <w:rStyle w:val="TagStyle"/>
          <w:rtl/>
        </w:rPr>
        <w:t>יור</w:t>
      </w:r>
      <w:proofErr w:type="spellEnd"/>
      <w:r w:rsidRPr="00AB4A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AB4AF2" w:rsidRDefault="00AB4AF2" w:rsidP="00AB4AF2">
      <w:pPr>
        <w:pStyle w:val="KeepWithNext"/>
        <w:rPr>
          <w:rtl/>
        </w:rPr>
      </w:pPr>
    </w:p>
    <w:p w:rsidR="00AB4AF2" w:rsidRDefault="00AB4AF2" w:rsidP="00B0505F">
      <w:pPr>
        <w:rPr>
          <w:rtl/>
        </w:rPr>
      </w:pPr>
      <w:bookmarkStart w:id="1217" w:name="_ETM_Q1_1805668"/>
      <w:bookmarkEnd w:id="1217"/>
      <w:r>
        <w:rPr>
          <w:rFonts w:hint="cs"/>
          <w:rtl/>
        </w:rPr>
        <w:t xml:space="preserve">תודה, </w:t>
      </w:r>
      <w:bookmarkStart w:id="1218" w:name="_ETM_Q1_1807123"/>
      <w:bookmarkEnd w:id="1218"/>
      <w:r>
        <w:rPr>
          <w:rFonts w:hint="cs"/>
          <w:rtl/>
        </w:rPr>
        <w:t xml:space="preserve">דורית. מופת לתמציתיות. עו"ד ירון </w:t>
      </w:r>
      <w:bookmarkStart w:id="1219" w:name="_ETM_Q1_1803047"/>
      <w:bookmarkEnd w:id="1219"/>
      <w:proofErr w:type="spellStart"/>
      <w:r w:rsidR="00B0505F">
        <w:rPr>
          <w:rFonts w:hint="cs"/>
          <w:rtl/>
        </w:rPr>
        <w:t>ל</w:t>
      </w:r>
      <w:r>
        <w:rPr>
          <w:rFonts w:hint="cs"/>
          <w:rtl/>
        </w:rPr>
        <w:t>ו</w:t>
      </w:r>
      <w:r w:rsidR="00B0505F">
        <w:rPr>
          <w:rFonts w:hint="cs"/>
          <w:rtl/>
        </w:rPr>
        <w:t>ינס</w:t>
      </w:r>
      <w:r>
        <w:rPr>
          <w:rFonts w:hint="cs"/>
          <w:rtl/>
        </w:rPr>
        <w:t>ון</w:t>
      </w:r>
      <w:proofErr w:type="spellEnd"/>
      <w:r>
        <w:rPr>
          <w:rFonts w:hint="cs"/>
          <w:rtl/>
        </w:rPr>
        <w:t>,</w:t>
      </w:r>
      <w:r w:rsidR="00B0505F">
        <w:rPr>
          <w:rFonts w:hint="cs"/>
          <w:rtl/>
        </w:rPr>
        <w:t xml:space="preserve"> רשות ההסתדרות לצרכנות,</w:t>
      </w:r>
      <w:bookmarkStart w:id="1220" w:name="_ETM_Q1_1806614"/>
      <w:bookmarkEnd w:id="1220"/>
      <w:r>
        <w:rPr>
          <w:rFonts w:hint="cs"/>
          <w:rtl/>
        </w:rPr>
        <w:t xml:space="preserve"> בבקשה.</w:t>
      </w:r>
    </w:p>
    <w:p w:rsidR="00B0505F" w:rsidRDefault="00B0505F" w:rsidP="00B0505F">
      <w:pPr>
        <w:rPr>
          <w:rtl/>
        </w:rPr>
      </w:pPr>
    </w:p>
    <w:p w:rsidR="00B0505F" w:rsidRDefault="00B0505F" w:rsidP="00B0505F">
      <w:pPr>
        <w:pStyle w:val="a4"/>
        <w:keepNext/>
        <w:rPr>
          <w:rtl/>
        </w:rPr>
      </w:pPr>
      <w:bookmarkStart w:id="1221" w:name="ET_speaker_ירון_לוינסון_72"/>
      <w:r w:rsidRPr="00B0505F">
        <w:rPr>
          <w:rStyle w:val="TagStyle"/>
          <w:rtl/>
        </w:rPr>
        <w:t xml:space="preserve"> &lt;&lt; דובר &gt;&gt; </w:t>
      </w:r>
      <w:r>
        <w:rPr>
          <w:rtl/>
        </w:rPr>
        <w:t xml:space="preserve">ירון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B05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B0505F" w:rsidRDefault="00B0505F" w:rsidP="00B0505F">
      <w:pPr>
        <w:pStyle w:val="KeepWithNext"/>
        <w:rPr>
          <w:rtl/>
        </w:rPr>
      </w:pPr>
    </w:p>
    <w:p w:rsidR="00B0505F" w:rsidRDefault="00B0505F" w:rsidP="00B0505F">
      <w:pPr>
        <w:rPr>
          <w:rtl/>
        </w:rPr>
      </w:pPr>
      <w:bookmarkStart w:id="1222" w:name="_ETM_Q1_1803943"/>
      <w:bookmarkEnd w:id="1222"/>
      <w:r>
        <w:rPr>
          <w:rFonts w:hint="cs"/>
          <w:rtl/>
        </w:rPr>
        <w:t>שלום, בוקר טוב. אני אהיה קצר ותמציתי</w:t>
      </w:r>
      <w:bookmarkStart w:id="1223" w:name="_ETM_Q1_1808419"/>
      <w:bookmarkEnd w:id="1223"/>
      <w:r>
        <w:rPr>
          <w:rFonts w:hint="cs"/>
          <w:rtl/>
        </w:rPr>
        <w:t>.</w:t>
      </w:r>
      <w:r w:rsidR="004628FC">
        <w:rPr>
          <w:rFonts w:hint="cs"/>
          <w:rtl/>
        </w:rPr>
        <w:t xml:space="preserve"> אני אדבר מהזווית של הצרכנים.</w:t>
      </w:r>
    </w:p>
    <w:p w:rsidR="004628FC" w:rsidRDefault="004628FC" w:rsidP="00B0505F">
      <w:pPr>
        <w:rPr>
          <w:rtl/>
        </w:rPr>
      </w:pPr>
    </w:p>
    <w:p w:rsidR="004628FC" w:rsidRDefault="004628FC" w:rsidP="004628FC">
      <w:pPr>
        <w:rPr>
          <w:rtl/>
        </w:rPr>
      </w:pPr>
      <w:bookmarkStart w:id="1224" w:name="_ETM_Q1_1813897"/>
      <w:bookmarkEnd w:id="1224"/>
      <w:r>
        <w:rPr>
          <w:rFonts w:hint="cs"/>
          <w:rtl/>
        </w:rPr>
        <w:t>אני חושב שזה חוק חשוב מאוד</w:t>
      </w:r>
      <w:bookmarkStart w:id="1225" w:name="_ETM_Q1_1815596"/>
      <w:bookmarkEnd w:id="1225"/>
      <w:r>
        <w:rPr>
          <w:rFonts w:hint="cs"/>
          <w:rtl/>
        </w:rPr>
        <w:t xml:space="preserve">, חיוני מאוד, כל </w:t>
      </w:r>
      <w:bookmarkStart w:id="1226" w:name="_ETM_Q1_1821252"/>
      <w:bookmarkEnd w:id="1226"/>
      <w:r>
        <w:rPr>
          <w:rFonts w:hint="cs"/>
          <w:rtl/>
        </w:rPr>
        <w:t>הטענות לעליית מחירים</w:t>
      </w:r>
      <w:bookmarkStart w:id="1227" w:name="_ETM_Q1_1819241"/>
      <w:bookmarkEnd w:id="1227"/>
      <w:r>
        <w:rPr>
          <w:rFonts w:hint="cs"/>
          <w:rtl/>
        </w:rPr>
        <w:t xml:space="preserve">, כל פעם שעושים משהו לטובת הצרכן, </w:t>
      </w:r>
      <w:bookmarkStart w:id="1228" w:name="_ETM_Q1_1825594"/>
      <w:bookmarkStart w:id="1229" w:name="_ETM_Q1_1821048"/>
      <w:bookmarkEnd w:id="1228"/>
      <w:bookmarkEnd w:id="1229"/>
      <w:r>
        <w:rPr>
          <w:rFonts w:hint="cs"/>
          <w:rtl/>
        </w:rPr>
        <w:t>אז רשתות</w:t>
      </w:r>
      <w:bookmarkStart w:id="1230" w:name="_ETM_Q1_1820869"/>
      <w:bookmarkEnd w:id="1230"/>
      <w:r>
        <w:rPr>
          <w:rFonts w:hint="cs"/>
          <w:rtl/>
        </w:rPr>
        <w:t xml:space="preserve"> המסחר אומרות שזה יעלה את המחירים.</w:t>
      </w:r>
      <w:bookmarkStart w:id="1231" w:name="_ETM_Q1_1825346"/>
      <w:bookmarkEnd w:id="1231"/>
      <w:r>
        <w:rPr>
          <w:rFonts w:hint="cs"/>
          <w:rtl/>
        </w:rPr>
        <w:t xml:space="preserve"> לצרכן חשוב </w:t>
      </w:r>
      <w:bookmarkStart w:id="1232" w:name="_ETM_Q1_1830442"/>
      <w:bookmarkEnd w:id="1232"/>
      <w:r>
        <w:rPr>
          <w:rFonts w:hint="cs"/>
          <w:rtl/>
        </w:rPr>
        <w:t>מאוד לדעת מה הוא מקבל</w:t>
      </w:r>
      <w:bookmarkStart w:id="1233" w:name="_ETM_Q1_1829890"/>
      <w:bookmarkEnd w:id="1233"/>
      <w:r>
        <w:rPr>
          <w:rFonts w:hint="cs"/>
          <w:rtl/>
        </w:rPr>
        <w:t>, וסימון של תוצרת, מאיזה</w:t>
      </w:r>
      <w:bookmarkStart w:id="1234" w:name="_ETM_Q1_1835281"/>
      <w:bookmarkEnd w:id="1234"/>
      <w:r>
        <w:rPr>
          <w:rFonts w:hint="cs"/>
          <w:rtl/>
        </w:rPr>
        <w:t xml:space="preserve"> מקום זה הגיע, זה דבר קריטי. </w:t>
      </w:r>
      <w:bookmarkStart w:id="1235" w:name="_ETM_Q1_1833710"/>
      <w:bookmarkEnd w:id="1235"/>
      <w:r>
        <w:rPr>
          <w:rFonts w:hint="cs"/>
          <w:rtl/>
        </w:rPr>
        <w:t xml:space="preserve">הצרכן יעשה את השקלול. </w:t>
      </w:r>
      <w:bookmarkStart w:id="1236" w:name="_ETM_Q1_1838374"/>
      <w:bookmarkEnd w:id="1236"/>
      <w:r>
        <w:rPr>
          <w:rFonts w:hint="cs"/>
          <w:rtl/>
        </w:rPr>
        <w:t xml:space="preserve">הוא מספיק </w:t>
      </w:r>
      <w:bookmarkStart w:id="1237" w:name="_ETM_Q1_1835638"/>
      <w:bookmarkEnd w:id="1237"/>
      <w:r>
        <w:rPr>
          <w:rFonts w:hint="cs"/>
          <w:rtl/>
        </w:rPr>
        <w:t>חכם ונבון לעשות בחירה מושכלת ולהחליט מה לקחת. הוא יעשה את השיקול</w:t>
      </w:r>
      <w:bookmarkStart w:id="1238" w:name="_ETM_Q1_1838627"/>
      <w:bookmarkEnd w:id="1238"/>
      <w:r>
        <w:rPr>
          <w:rFonts w:hint="cs"/>
          <w:rtl/>
        </w:rPr>
        <w:t>. אבל הוא צריך</w:t>
      </w:r>
      <w:bookmarkStart w:id="1239" w:name="_ETM_Q1_1841046"/>
      <w:bookmarkEnd w:id="1239"/>
      <w:r>
        <w:rPr>
          <w:rFonts w:hint="cs"/>
          <w:rtl/>
        </w:rPr>
        <w:t xml:space="preserve"> את הכלים </w:t>
      </w:r>
      <w:bookmarkStart w:id="1240" w:name="_ETM_Q1_1843186"/>
      <w:bookmarkEnd w:id="1240"/>
      <w:r>
        <w:rPr>
          <w:rFonts w:hint="cs"/>
          <w:rtl/>
        </w:rPr>
        <w:t>לכך.</w:t>
      </w:r>
    </w:p>
    <w:p w:rsidR="004628FC" w:rsidRDefault="004628FC" w:rsidP="004628FC">
      <w:pPr>
        <w:rPr>
          <w:rtl/>
        </w:rPr>
      </w:pPr>
      <w:bookmarkStart w:id="1241" w:name="_ETM_Q1_1844386"/>
      <w:bookmarkStart w:id="1242" w:name="_ETM_Q1_1844447"/>
      <w:bookmarkEnd w:id="1241"/>
      <w:bookmarkEnd w:id="1242"/>
    </w:p>
    <w:p w:rsidR="004628FC" w:rsidRDefault="004628FC" w:rsidP="00811228">
      <w:pPr>
        <w:rPr>
          <w:rtl/>
        </w:rPr>
      </w:pPr>
      <w:bookmarkStart w:id="1243" w:name="_ETM_Q1_1844538"/>
      <w:bookmarkStart w:id="1244" w:name="_ETM_Q1_1844627"/>
      <w:bookmarkEnd w:id="1243"/>
      <w:bookmarkEnd w:id="1244"/>
      <w:r>
        <w:rPr>
          <w:rFonts w:hint="cs"/>
          <w:rtl/>
        </w:rPr>
        <w:t xml:space="preserve">ברגע שתסומן תוצרת חקלאית, </w:t>
      </w:r>
      <w:bookmarkStart w:id="1245" w:name="_ETM_Q1_1844195"/>
      <w:bookmarkEnd w:id="1245"/>
      <w:r>
        <w:rPr>
          <w:rFonts w:hint="cs"/>
          <w:rtl/>
        </w:rPr>
        <w:t>הוא ידע מאיפה זה בא</w:t>
      </w:r>
      <w:bookmarkStart w:id="1246" w:name="_ETM_Q1_1845621"/>
      <w:bookmarkEnd w:id="1246"/>
      <w:r>
        <w:rPr>
          <w:rFonts w:hint="cs"/>
          <w:rtl/>
        </w:rPr>
        <w:t xml:space="preserve">, </w:t>
      </w:r>
      <w:bookmarkStart w:id="1247" w:name="_ETM_Q1_1849256"/>
      <w:bookmarkEnd w:id="1247"/>
      <w:r>
        <w:rPr>
          <w:rFonts w:hint="cs"/>
          <w:rtl/>
        </w:rPr>
        <w:t xml:space="preserve">שיחליט רוצה או לא רוצה, </w:t>
      </w:r>
      <w:bookmarkStart w:id="1248" w:name="_ETM_Q1_1848662"/>
      <w:bookmarkEnd w:id="1248"/>
      <w:r>
        <w:rPr>
          <w:rFonts w:hint="cs"/>
          <w:rtl/>
        </w:rPr>
        <w:t xml:space="preserve">אבל אנחנו חייבים לתת לו </w:t>
      </w:r>
      <w:bookmarkStart w:id="1249" w:name="_ETM_Q1_1853521"/>
      <w:bookmarkEnd w:id="1249"/>
      <w:r>
        <w:rPr>
          <w:rFonts w:hint="cs"/>
          <w:rtl/>
        </w:rPr>
        <w:t>את מירב הכלים. ו</w:t>
      </w:r>
      <w:bookmarkStart w:id="1250" w:name="_ETM_Q1_1851320"/>
      <w:bookmarkStart w:id="1251" w:name="_ETM_Q1_1851531"/>
      <w:bookmarkEnd w:id="1250"/>
      <w:bookmarkEnd w:id="1251"/>
      <w:r>
        <w:rPr>
          <w:rFonts w:hint="cs"/>
          <w:rtl/>
        </w:rPr>
        <w:t>לכן א</w:t>
      </w:r>
      <w:bookmarkStart w:id="1252" w:name="_ETM_Q1_1850548"/>
      <w:bookmarkEnd w:id="1252"/>
      <w:r>
        <w:rPr>
          <w:rFonts w:hint="cs"/>
          <w:rtl/>
        </w:rPr>
        <w:t xml:space="preserve">ני מברך על הצעת </w:t>
      </w:r>
      <w:bookmarkStart w:id="1253" w:name="_ETM_Q1_1854556"/>
      <w:bookmarkEnd w:id="1253"/>
      <w:r>
        <w:rPr>
          <w:rFonts w:hint="cs"/>
          <w:rtl/>
        </w:rPr>
        <w:t>החוק הזו. זה חוק צרכני,</w:t>
      </w:r>
      <w:bookmarkStart w:id="1254" w:name="_ETM_Q1_1853125"/>
      <w:bookmarkStart w:id="1255" w:name="_ETM_Q1_1853359"/>
      <w:bookmarkEnd w:id="1254"/>
      <w:bookmarkEnd w:id="1255"/>
      <w:r>
        <w:rPr>
          <w:rFonts w:hint="cs"/>
          <w:rtl/>
        </w:rPr>
        <w:t xml:space="preserve"> ואם הוא גם עוזר לחקלאות </w:t>
      </w:r>
      <w:r>
        <w:rPr>
          <w:rtl/>
        </w:rPr>
        <w:t>–</w:t>
      </w:r>
      <w:r>
        <w:rPr>
          <w:rFonts w:hint="cs"/>
          <w:rtl/>
        </w:rPr>
        <w:t xml:space="preserve"> אדרבה ואדרבה.</w:t>
      </w:r>
    </w:p>
    <w:p w:rsidR="000D0724" w:rsidRDefault="000D0724" w:rsidP="00811228">
      <w:pPr>
        <w:rPr>
          <w:rtl/>
        </w:rPr>
      </w:pPr>
      <w:bookmarkStart w:id="1256" w:name="_ETM_Q1_1857931"/>
      <w:bookmarkStart w:id="1257" w:name="_ETM_Q1_1858005"/>
      <w:bookmarkEnd w:id="1256"/>
      <w:bookmarkEnd w:id="1257"/>
    </w:p>
    <w:p w:rsidR="000D0724" w:rsidRDefault="000D0724" w:rsidP="000D0724">
      <w:pPr>
        <w:pStyle w:val="af6"/>
        <w:keepNext/>
        <w:rPr>
          <w:rtl/>
        </w:rPr>
      </w:pPr>
      <w:bookmarkStart w:id="1258" w:name="ET_yor_5765_73"/>
      <w:r w:rsidRPr="000D0724">
        <w:rPr>
          <w:rStyle w:val="TagStyle"/>
          <w:rtl/>
        </w:rPr>
        <w:t xml:space="preserve"> &lt;&lt; </w:t>
      </w:r>
      <w:proofErr w:type="spellStart"/>
      <w:r w:rsidRPr="000D0724">
        <w:rPr>
          <w:rStyle w:val="TagStyle"/>
          <w:rtl/>
        </w:rPr>
        <w:t>יור</w:t>
      </w:r>
      <w:proofErr w:type="spellEnd"/>
      <w:r w:rsidRPr="000D0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0724">
        <w:rPr>
          <w:rStyle w:val="TagStyle"/>
          <w:rtl/>
        </w:rPr>
        <w:t xml:space="preserve"> &lt;&lt; </w:t>
      </w:r>
      <w:proofErr w:type="spellStart"/>
      <w:r w:rsidRPr="000D0724">
        <w:rPr>
          <w:rStyle w:val="TagStyle"/>
          <w:rtl/>
        </w:rPr>
        <w:t>יור</w:t>
      </w:r>
      <w:proofErr w:type="spellEnd"/>
      <w:r w:rsidRPr="000D0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0D0724" w:rsidRDefault="000D0724" w:rsidP="000D0724">
      <w:pPr>
        <w:pStyle w:val="KeepWithNext"/>
        <w:rPr>
          <w:rtl/>
        </w:rPr>
      </w:pPr>
    </w:p>
    <w:p w:rsidR="000D0724" w:rsidRDefault="000D0724" w:rsidP="000D0724">
      <w:pPr>
        <w:rPr>
          <w:rtl/>
        </w:rPr>
      </w:pPr>
      <w:bookmarkStart w:id="1259" w:name="_ETM_Q1_1858773"/>
      <w:bookmarkEnd w:id="1259"/>
      <w:r>
        <w:rPr>
          <w:rFonts w:hint="cs"/>
          <w:rtl/>
        </w:rPr>
        <w:t>תודה רבה גם לך על תמציתיות, עו</w:t>
      </w:r>
      <w:bookmarkStart w:id="1260" w:name="_ETM_Q1_1860084"/>
      <w:bookmarkEnd w:id="1260"/>
      <w:r>
        <w:rPr>
          <w:rFonts w:hint="cs"/>
          <w:rtl/>
        </w:rPr>
        <w:t xml:space="preserve">"ד ירון </w:t>
      </w:r>
      <w:proofErr w:type="spellStart"/>
      <w:r>
        <w:rPr>
          <w:rFonts w:hint="cs"/>
          <w:rtl/>
        </w:rPr>
        <w:t>לוינסון</w:t>
      </w:r>
      <w:proofErr w:type="spellEnd"/>
      <w:r>
        <w:rPr>
          <w:rFonts w:hint="cs"/>
          <w:rtl/>
        </w:rPr>
        <w:t>. עכשיו נציגי משרדי הממשלה.</w:t>
      </w:r>
      <w:bookmarkStart w:id="1261" w:name="_ETM_Q1_1863661"/>
      <w:bookmarkEnd w:id="1261"/>
      <w:r>
        <w:rPr>
          <w:rFonts w:hint="cs"/>
          <w:rtl/>
        </w:rPr>
        <w:t xml:space="preserve"> חיים</w:t>
      </w:r>
      <w:bookmarkStart w:id="1262" w:name="_ETM_Q1_1866111"/>
      <w:bookmarkEnd w:id="126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בורו</w:t>
      </w:r>
      <w:bookmarkStart w:id="1263" w:name="_ETM_Q1_1865171"/>
      <w:bookmarkEnd w:id="1263"/>
      <w:r>
        <w:rPr>
          <w:rFonts w:hint="cs"/>
          <w:rtl/>
        </w:rPr>
        <w:t>בסקי</w:t>
      </w:r>
      <w:proofErr w:type="spellEnd"/>
      <w:r>
        <w:rPr>
          <w:rFonts w:hint="cs"/>
          <w:rtl/>
        </w:rPr>
        <w:t xml:space="preserve">, </w:t>
      </w:r>
      <w:bookmarkStart w:id="1264" w:name="_ETM_Q1_1868760"/>
      <w:bookmarkEnd w:id="1264"/>
      <w:r>
        <w:rPr>
          <w:rFonts w:hint="cs"/>
          <w:rtl/>
        </w:rPr>
        <w:t>משר</w:t>
      </w:r>
      <w:bookmarkStart w:id="1265" w:name="_ETM_Q1_1867550"/>
      <w:bookmarkEnd w:id="1265"/>
      <w:r>
        <w:rPr>
          <w:rFonts w:hint="cs"/>
          <w:rtl/>
        </w:rPr>
        <w:t>ד האוצר, בבקשה.</w:t>
      </w:r>
    </w:p>
    <w:p w:rsidR="000D0724" w:rsidRDefault="000D0724" w:rsidP="000D0724">
      <w:pPr>
        <w:rPr>
          <w:rtl/>
        </w:rPr>
      </w:pPr>
      <w:bookmarkStart w:id="1266" w:name="_ETM_Q1_1872416"/>
      <w:bookmarkStart w:id="1267" w:name="_ETM_Q1_1872496"/>
      <w:bookmarkEnd w:id="1266"/>
      <w:bookmarkEnd w:id="1267"/>
    </w:p>
    <w:p w:rsidR="000D0724" w:rsidRDefault="000D0724" w:rsidP="000D0724">
      <w:pPr>
        <w:pStyle w:val="a4"/>
        <w:keepNext/>
        <w:rPr>
          <w:rtl/>
        </w:rPr>
      </w:pPr>
      <w:bookmarkStart w:id="1268" w:name="ET_speaker_חיים_בורובסקי_74"/>
      <w:r w:rsidRPr="000D072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0D0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0D0724" w:rsidRDefault="000D0724" w:rsidP="000D0724">
      <w:pPr>
        <w:pStyle w:val="KeepWithNext"/>
        <w:rPr>
          <w:rtl/>
        </w:rPr>
      </w:pPr>
    </w:p>
    <w:p w:rsidR="000D0724" w:rsidRDefault="000D0724" w:rsidP="000D0724">
      <w:pPr>
        <w:rPr>
          <w:rtl/>
        </w:rPr>
      </w:pPr>
      <w:bookmarkStart w:id="1269" w:name="_ETM_Q1_1868552"/>
      <w:bookmarkEnd w:id="1269"/>
      <w:r>
        <w:rPr>
          <w:rFonts w:hint="cs"/>
          <w:rtl/>
        </w:rPr>
        <w:t>תודה, אדוני. אני לא אתייחס לגופו של החוק</w:t>
      </w:r>
      <w:bookmarkStart w:id="1270" w:name="_ETM_Q1_1871661"/>
      <w:bookmarkStart w:id="1271" w:name="_ETM_Q1_1874249"/>
      <w:bookmarkEnd w:id="1270"/>
      <w:bookmarkEnd w:id="1271"/>
      <w:r>
        <w:rPr>
          <w:rFonts w:hint="cs"/>
          <w:rtl/>
        </w:rPr>
        <w:t>, שיש</w:t>
      </w:r>
      <w:bookmarkStart w:id="1272" w:name="_ETM_Q1_1873561"/>
      <w:bookmarkEnd w:id="1272"/>
      <w:r>
        <w:rPr>
          <w:rFonts w:hint="cs"/>
          <w:rtl/>
        </w:rPr>
        <w:t xml:space="preserve"> בו, כמו שציינו פה, גם יתרו</w:t>
      </w:r>
      <w:bookmarkStart w:id="1273" w:name="_ETM_Q1_1873701"/>
      <w:bookmarkEnd w:id="1273"/>
      <w:r>
        <w:rPr>
          <w:rFonts w:hint="cs"/>
          <w:rtl/>
        </w:rPr>
        <w:t xml:space="preserve">נות, </w:t>
      </w:r>
      <w:bookmarkStart w:id="1274" w:name="_ETM_Q1_1876210"/>
      <w:bookmarkEnd w:id="1274"/>
      <w:r>
        <w:rPr>
          <w:rFonts w:hint="cs"/>
          <w:rtl/>
        </w:rPr>
        <w:t xml:space="preserve">יש בו גם השתת </w:t>
      </w:r>
      <w:bookmarkStart w:id="1275" w:name="_ETM_Q1_1877682"/>
      <w:bookmarkEnd w:id="1275"/>
      <w:r>
        <w:rPr>
          <w:rFonts w:hint="cs"/>
          <w:rtl/>
        </w:rPr>
        <w:t xml:space="preserve">רגולציה. אבל אני חושב שאפשר </w:t>
      </w:r>
      <w:bookmarkStart w:id="1276" w:name="_ETM_Q1_1884053"/>
      <w:bookmarkEnd w:id="1276"/>
      <w:r>
        <w:rPr>
          <w:rFonts w:hint="cs"/>
          <w:rtl/>
        </w:rPr>
        <w:t xml:space="preserve">למצוא איזון טוב שגם יאפשר לצרכן הישראלי </w:t>
      </w:r>
      <w:bookmarkStart w:id="1277" w:name="_ETM_Q1_1884382"/>
      <w:bookmarkEnd w:id="1277"/>
      <w:r>
        <w:rPr>
          <w:rFonts w:hint="cs"/>
          <w:rtl/>
        </w:rPr>
        <w:t>לבחור מאי</w:t>
      </w:r>
      <w:bookmarkStart w:id="1278" w:name="_ETM_Q1_1890087"/>
      <w:bookmarkEnd w:id="1278"/>
      <w:r>
        <w:rPr>
          <w:rFonts w:hint="cs"/>
          <w:rtl/>
        </w:rPr>
        <w:t>פה הוא קונה את התוצרת ה</w:t>
      </w:r>
      <w:bookmarkStart w:id="1279" w:name="_ETM_Q1_1885861"/>
      <w:bookmarkEnd w:id="1279"/>
      <w:r>
        <w:rPr>
          <w:rFonts w:hint="cs"/>
          <w:rtl/>
        </w:rPr>
        <w:t xml:space="preserve">חקלאית, וגם ימזער </w:t>
      </w:r>
      <w:bookmarkStart w:id="1280" w:name="_ETM_Q1_1895679"/>
      <w:bookmarkEnd w:id="1280"/>
      <w:r>
        <w:rPr>
          <w:rFonts w:hint="cs"/>
          <w:rtl/>
        </w:rPr>
        <w:t xml:space="preserve">את העלויות </w:t>
      </w:r>
      <w:bookmarkStart w:id="1281" w:name="_ETM_Q1_1891760"/>
      <w:bookmarkEnd w:id="1281"/>
      <w:r>
        <w:rPr>
          <w:rFonts w:hint="cs"/>
          <w:rtl/>
        </w:rPr>
        <w:t>של הרשתות, של הקמעונאים שמוכרים לנו את המזון.</w:t>
      </w:r>
    </w:p>
    <w:p w:rsidR="000D0724" w:rsidRDefault="000D0724" w:rsidP="000D0724">
      <w:pPr>
        <w:rPr>
          <w:rtl/>
        </w:rPr>
      </w:pPr>
    </w:p>
    <w:p w:rsidR="000D0724" w:rsidRDefault="000D0724" w:rsidP="000D0724">
      <w:pPr>
        <w:rPr>
          <w:rtl/>
        </w:rPr>
      </w:pPr>
      <w:bookmarkStart w:id="1282" w:name="_ETM_Q1_1895605"/>
      <w:bookmarkEnd w:id="1282"/>
      <w:r>
        <w:rPr>
          <w:rFonts w:hint="cs"/>
          <w:rtl/>
        </w:rPr>
        <w:t xml:space="preserve">לגופו </w:t>
      </w:r>
      <w:bookmarkStart w:id="1283" w:name="_ETM_Q1_1899371"/>
      <w:bookmarkEnd w:id="1283"/>
      <w:r>
        <w:rPr>
          <w:rFonts w:hint="cs"/>
          <w:rtl/>
        </w:rPr>
        <w:t>של עניין, בוועדת שרים לחקיק</w:t>
      </w:r>
      <w:bookmarkStart w:id="1284" w:name="_ETM_Q1_1899710"/>
      <w:bookmarkEnd w:id="1284"/>
      <w:r>
        <w:rPr>
          <w:rFonts w:hint="cs"/>
          <w:rtl/>
        </w:rPr>
        <w:t xml:space="preserve">ה סוכם </w:t>
      </w:r>
      <w:r>
        <w:rPr>
          <w:rtl/>
        </w:rPr>
        <w:t>–</w:t>
      </w:r>
      <w:r>
        <w:rPr>
          <w:rFonts w:hint="cs"/>
          <w:rtl/>
        </w:rPr>
        <w:t xml:space="preserve"> וא</w:t>
      </w:r>
      <w:bookmarkStart w:id="1285" w:name="_ETM_Q1_1902321"/>
      <w:bookmarkEnd w:id="1285"/>
      <w:r>
        <w:rPr>
          <w:rFonts w:hint="cs"/>
          <w:rtl/>
        </w:rPr>
        <w:t xml:space="preserve">ני אשמח שגם </w:t>
      </w:r>
      <w:bookmarkStart w:id="1286" w:name="_ETM_Q1_1905109"/>
      <w:bookmarkEnd w:id="1286"/>
      <w:r>
        <w:rPr>
          <w:rFonts w:hint="cs"/>
          <w:rtl/>
        </w:rPr>
        <w:t>משרד החקלאות יתייחס לזה</w:t>
      </w:r>
      <w:bookmarkStart w:id="1287" w:name="_ETM_Q1_1900941"/>
      <w:bookmarkEnd w:id="12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שההצעות שהוגשו ומנית אותן</w:t>
      </w:r>
      <w:bookmarkStart w:id="1288" w:name="_ETM_Q1_1906900"/>
      <w:bookmarkEnd w:id="1288"/>
      <w:r>
        <w:rPr>
          <w:rFonts w:hint="cs"/>
          <w:rtl/>
        </w:rPr>
        <w:t xml:space="preserve"> יקו</w:t>
      </w:r>
      <w:bookmarkStart w:id="1289" w:name="_ETM_Q1_1907755"/>
      <w:bookmarkStart w:id="1290" w:name="_ETM_Q1_1908469"/>
      <w:bookmarkEnd w:id="1289"/>
      <w:bookmarkEnd w:id="1290"/>
      <w:r>
        <w:rPr>
          <w:rFonts w:hint="cs"/>
          <w:rtl/>
        </w:rPr>
        <w:t>דמו בכפוף להליכים, להצעת חוק ממשלתית בנושא הזה</w:t>
      </w:r>
      <w:bookmarkStart w:id="1291" w:name="_ETM_Q1_1910801"/>
      <w:bookmarkEnd w:id="1291"/>
      <w:r>
        <w:rPr>
          <w:rFonts w:hint="cs"/>
          <w:rtl/>
        </w:rPr>
        <w:t xml:space="preserve">. ולכן </w:t>
      </w:r>
      <w:bookmarkStart w:id="1292" w:name="_ETM_Q1_1918937"/>
      <w:bookmarkEnd w:id="1292"/>
      <w:r>
        <w:rPr>
          <w:rFonts w:hint="cs"/>
          <w:rtl/>
        </w:rPr>
        <w:t xml:space="preserve">אני חושב </w:t>
      </w:r>
      <w:bookmarkStart w:id="1293" w:name="_ETM_Q1_1915344"/>
      <w:bookmarkEnd w:id="1293"/>
      <w:r>
        <w:rPr>
          <w:rFonts w:hint="cs"/>
          <w:rtl/>
        </w:rPr>
        <w:t>ש</w:t>
      </w:r>
      <w:bookmarkStart w:id="1294" w:name="_ETM_Q1_1914224"/>
      <w:bookmarkEnd w:id="1294"/>
      <w:r>
        <w:rPr>
          <w:rFonts w:hint="cs"/>
          <w:rtl/>
        </w:rPr>
        <w:t xml:space="preserve">אנחנו קודם צריכים לשמוע ממשרד </w:t>
      </w:r>
      <w:bookmarkStart w:id="1295" w:name="_ETM_Q1_1921086"/>
      <w:bookmarkEnd w:id="1295"/>
      <w:r>
        <w:rPr>
          <w:rFonts w:hint="cs"/>
          <w:rtl/>
        </w:rPr>
        <w:t>החקלאות איפה זה עומד.</w:t>
      </w:r>
    </w:p>
    <w:p w:rsidR="000D0724" w:rsidRDefault="000D0724" w:rsidP="000D0724">
      <w:pPr>
        <w:rPr>
          <w:rtl/>
        </w:rPr>
      </w:pPr>
    </w:p>
    <w:p w:rsidR="000D0724" w:rsidRDefault="000D0724" w:rsidP="000D0724">
      <w:pPr>
        <w:pStyle w:val="af6"/>
        <w:keepNext/>
        <w:rPr>
          <w:rtl/>
        </w:rPr>
      </w:pPr>
      <w:bookmarkStart w:id="1296" w:name="ET_yor_5765_75"/>
      <w:r w:rsidRPr="000D0724">
        <w:rPr>
          <w:rStyle w:val="TagStyle"/>
          <w:rtl/>
        </w:rPr>
        <w:t xml:space="preserve"> &lt;&lt; </w:t>
      </w:r>
      <w:proofErr w:type="spellStart"/>
      <w:r w:rsidRPr="000D0724">
        <w:rPr>
          <w:rStyle w:val="TagStyle"/>
          <w:rtl/>
        </w:rPr>
        <w:t>יור</w:t>
      </w:r>
      <w:proofErr w:type="spellEnd"/>
      <w:r w:rsidRPr="000D0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0724">
        <w:rPr>
          <w:rStyle w:val="TagStyle"/>
          <w:rtl/>
        </w:rPr>
        <w:t xml:space="preserve"> &lt;&lt; </w:t>
      </w:r>
      <w:proofErr w:type="spellStart"/>
      <w:r w:rsidRPr="000D0724">
        <w:rPr>
          <w:rStyle w:val="TagStyle"/>
          <w:rtl/>
        </w:rPr>
        <w:t>יור</w:t>
      </w:r>
      <w:proofErr w:type="spellEnd"/>
      <w:r w:rsidRPr="000D0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0D0724" w:rsidRDefault="000D0724" w:rsidP="000D0724">
      <w:pPr>
        <w:pStyle w:val="KeepWithNext"/>
        <w:rPr>
          <w:rtl/>
        </w:rPr>
      </w:pPr>
    </w:p>
    <w:p w:rsidR="000D0724" w:rsidRDefault="000D0724" w:rsidP="000D0724">
      <w:pPr>
        <w:rPr>
          <w:rtl/>
        </w:rPr>
      </w:pPr>
      <w:bookmarkStart w:id="1297" w:name="_ETM_Q1_1918251"/>
      <w:bookmarkEnd w:id="1297"/>
      <w:r>
        <w:rPr>
          <w:rFonts w:hint="cs"/>
          <w:rtl/>
        </w:rPr>
        <w:t xml:space="preserve">תודה, חיים. דפנה טיש </w:t>
      </w:r>
      <w:proofErr w:type="spellStart"/>
      <w:r>
        <w:rPr>
          <w:rFonts w:hint="cs"/>
          <w:rtl/>
        </w:rPr>
        <w:t>פייגנבוים</w:t>
      </w:r>
      <w:proofErr w:type="spellEnd"/>
      <w:r>
        <w:rPr>
          <w:rFonts w:hint="cs"/>
          <w:rtl/>
        </w:rPr>
        <w:t xml:space="preserve">, משרד החקלאות, </w:t>
      </w:r>
      <w:bookmarkStart w:id="1298" w:name="_ETM_Q1_1920850"/>
      <w:bookmarkEnd w:id="1298"/>
      <w:r>
        <w:rPr>
          <w:rFonts w:hint="cs"/>
          <w:rtl/>
        </w:rPr>
        <w:t>בבקשה.</w:t>
      </w:r>
    </w:p>
    <w:p w:rsidR="000D0724" w:rsidRDefault="000D0724" w:rsidP="000D0724">
      <w:pPr>
        <w:rPr>
          <w:rtl/>
        </w:rPr>
      </w:pPr>
      <w:bookmarkStart w:id="1299" w:name="_ETM_Q1_1918620"/>
      <w:bookmarkEnd w:id="1299"/>
    </w:p>
    <w:p w:rsidR="000D0724" w:rsidRDefault="000D0724" w:rsidP="000D0724">
      <w:pPr>
        <w:pStyle w:val="a4"/>
        <w:keepNext/>
        <w:rPr>
          <w:rtl/>
        </w:rPr>
      </w:pPr>
      <w:bookmarkStart w:id="1300" w:name="_ETM_Q1_1919153"/>
      <w:bookmarkStart w:id="1301" w:name="_ETM_Q1_1919232"/>
      <w:bookmarkStart w:id="1302" w:name="_ETM_Q1_1915420"/>
      <w:bookmarkStart w:id="1303" w:name="ET_speaker_דפנה_טיש_פייגנבוים_76"/>
      <w:bookmarkEnd w:id="1300"/>
      <w:bookmarkEnd w:id="1301"/>
      <w:bookmarkEnd w:id="1302"/>
      <w:r w:rsidRPr="000D0724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טיש </w:t>
      </w:r>
      <w:proofErr w:type="spellStart"/>
      <w:r>
        <w:rPr>
          <w:rtl/>
        </w:rPr>
        <w:t>פייגנבוים</w:t>
      </w:r>
      <w:proofErr w:type="spellEnd"/>
      <w:r>
        <w:rPr>
          <w:rtl/>
        </w:rPr>
        <w:t>:</w:t>
      </w:r>
      <w:r w:rsidRPr="000D0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0D0724" w:rsidRDefault="000D0724" w:rsidP="000D0724">
      <w:pPr>
        <w:pStyle w:val="KeepWithNext"/>
        <w:rPr>
          <w:rtl/>
        </w:rPr>
      </w:pPr>
    </w:p>
    <w:p w:rsidR="000D0724" w:rsidRDefault="000D0724" w:rsidP="000D0724">
      <w:pPr>
        <w:rPr>
          <w:rtl/>
        </w:rPr>
      </w:pPr>
      <w:r>
        <w:rPr>
          <w:rFonts w:hint="cs"/>
          <w:rtl/>
        </w:rPr>
        <w:t xml:space="preserve">תודה, כבוד היושב-ראש. אני מצטרפת למה שאמר חיים. ועדת שרים לחקיקה </w:t>
      </w:r>
      <w:bookmarkStart w:id="1304" w:name="_ETM_Q1_1926640"/>
      <w:bookmarkEnd w:id="1304"/>
      <w:r>
        <w:rPr>
          <w:rFonts w:hint="cs"/>
          <w:rtl/>
        </w:rPr>
        <w:t xml:space="preserve">לפני שלושה חודשים </w:t>
      </w:r>
      <w:bookmarkStart w:id="1305" w:name="_ETM_Q1_1928597"/>
      <w:bookmarkEnd w:id="1305"/>
      <w:r>
        <w:rPr>
          <w:rFonts w:hint="cs"/>
          <w:rtl/>
        </w:rPr>
        <w:t xml:space="preserve">תמכה בהצעות החוק בכפוף לכך שהם יהיו </w:t>
      </w:r>
      <w:bookmarkStart w:id="1306" w:name="_ETM_Q1_1929320"/>
      <w:bookmarkEnd w:id="1306"/>
      <w:r>
        <w:rPr>
          <w:rFonts w:hint="cs"/>
          <w:rtl/>
        </w:rPr>
        <w:t>בתיאום בין המשרדים</w:t>
      </w:r>
      <w:bookmarkStart w:id="1307" w:name="_ETM_Q1_1932450"/>
      <w:bookmarkEnd w:id="1307"/>
      <w:r>
        <w:rPr>
          <w:rFonts w:hint="cs"/>
          <w:rtl/>
        </w:rPr>
        <w:t xml:space="preserve">, ויקודמו בהצעת חוק </w:t>
      </w:r>
      <w:bookmarkStart w:id="1308" w:name="_ETM_Q1_1933024"/>
      <w:bookmarkEnd w:id="1308"/>
      <w:r>
        <w:rPr>
          <w:rFonts w:hint="cs"/>
          <w:rtl/>
        </w:rPr>
        <w:t xml:space="preserve">ויוכפפו </w:t>
      </w:r>
      <w:bookmarkStart w:id="1309" w:name="_ETM_Q1_1937051"/>
      <w:bookmarkEnd w:id="1309"/>
      <w:r>
        <w:rPr>
          <w:rFonts w:hint="cs"/>
          <w:rtl/>
        </w:rPr>
        <w:t>להצעת חוק ממשלתית.</w:t>
      </w:r>
    </w:p>
    <w:p w:rsidR="000D0724" w:rsidRDefault="000D0724" w:rsidP="000D0724">
      <w:pPr>
        <w:rPr>
          <w:rtl/>
        </w:rPr>
      </w:pPr>
    </w:p>
    <w:p w:rsidR="000D0724" w:rsidRDefault="000D0724" w:rsidP="000D0724">
      <w:pPr>
        <w:pStyle w:val="af6"/>
        <w:keepNext/>
        <w:rPr>
          <w:rtl/>
        </w:rPr>
      </w:pPr>
      <w:bookmarkStart w:id="1310" w:name="ET_yor_5765_77"/>
      <w:r w:rsidRPr="000D0724">
        <w:rPr>
          <w:rStyle w:val="TagStyle"/>
          <w:rtl/>
        </w:rPr>
        <w:t xml:space="preserve"> &lt;&lt; </w:t>
      </w:r>
      <w:proofErr w:type="spellStart"/>
      <w:r w:rsidRPr="000D0724">
        <w:rPr>
          <w:rStyle w:val="TagStyle"/>
          <w:rtl/>
        </w:rPr>
        <w:t>יור</w:t>
      </w:r>
      <w:proofErr w:type="spellEnd"/>
      <w:r w:rsidRPr="000D07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0724">
        <w:rPr>
          <w:rStyle w:val="TagStyle"/>
          <w:rtl/>
        </w:rPr>
        <w:t xml:space="preserve"> &lt;&lt; </w:t>
      </w:r>
      <w:proofErr w:type="spellStart"/>
      <w:r w:rsidRPr="000D0724">
        <w:rPr>
          <w:rStyle w:val="TagStyle"/>
          <w:rtl/>
        </w:rPr>
        <w:t>יור</w:t>
      </w:r>
      <w:proofErr w:type="spellEnd"/>
      <w:r w:rsidRPr="000D0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0D0724" w:rsidRDefault="000D0724" w:rsidP="000D0724">
      <w:pPr>
        <w:pStyle w:val="KeepWithNext"/>
        <w:rPr>
          <w:rtl/>
        </w:rPr>
      </w:pPr>
    </w:p>
    <w:p w:rsidR="000D0724" w:rsidRDefault="000D0724" w:rsidP="000D0724">
      <w:pPr>
        <w:rPr>
          <w:rtl/>
        </w:rPr>
      </w:pPr>
      <w:r>
        <w:rPr>
          <w:rFonts w:hint="cs"/>
          <w:rtl/>
        </w:rPr>
        <w:t xml:space="preserve">תוכלו לעשות את </w:t>
      </w:r>
      <w:bookmarkStart w:id="1311" w:name="_ETM_Q1_1936180"/>
      <w:bookmarkEnd w:id="1311"/>
      <w:r>
        <w:rPr>
          <w:rFonts w:hint="cs"/>
          <w:rtl/>
        </w:rPr>
        <w:t xml:space="preserve">התיאום הזה גם בקריאה </w:t>
      </w:r>
      <w:bookmarkStart w:id="1312" w:name="_ETM_Q1_1941422"/>
      <w:bookmarkEnd w:id="1312"/>
      <w:r>
        <w:rPr>
          <w:rFonts w:hint="cs"/>
          <w:rtl/>
        </w:rPr>
        <w:t>שנייה ושלישית, את יודע</w:t>
      </w:r>
      <w:bookmarkStart w:id="1313" w:name="_ETM_Q1_1938128"/>
      <w:bookmarkEnd w:id="1313"/>
      <w:r>
        <w:rPr>
          <w:rFonts w:hint="cs"/>
          <w:rtl/>
        </w:rPr>
        <w:t>ת.</w:t>
      </w:r>
    </w:p>
    <w:p w:rsidR="000D0724" w:rsidRDefault="000D0724" w:rsidP="000D0724">
      <w:pPr>
        <w:rPr>
          <w:rtl/>
        </w:rPr>
      </w:pPr>
      <w:bookmarkStart w:id="1314" w:name="_ETM_Q1_1942418"/>
      <w:bookmarkStart w:id="1315" w:name="_ETM_Q1_1942478"/>
      <w:bookmarkStart w:id="1316" w:name="_ETM_Q1_1938137"/>
      <w:bookmarkEnd w:id="1314"/>
      <w:bookmarkEnd w:id="1315"/>
      <w:bookmarkEnd w:id="1316"/>
    </w:p>
    <w:p w:rsidR="000D0724" w:rsidRDefault="000D0724" w:rsidP="000D0724">
      <w:pPr>
        <w:pStyle w:val="-"/>
        <w:keepNext/>
        <w:rPr>
          <w:rtl/>
        </w:rPr>
      </w:pPr>
      <w:bookmarkStart w:id="1317" w:name="ET_speakercontinue_דפנה_טיש_פייגנב_78"/>
      <w:r w:rsidRPr="000D0724">
        <w:rPr>
          <w:rStyle w:val="TagStyle"/>
          <w:rtl/>
        </w:rPr>
        <w:t xml:space="preserve"> &lt;&lt; </w:t>
      </w:r>
      <w:proofErr w:type="spellStart"/>
      <w:r w:rsidRPr="000D0724">
        <w:rPr>
          <w:rStyle w:val="TagStyle"/>
          <w:rtl/>
        </w:rPr>
        <w:t>דובר_המשך</w:t>
      </w:r>
      <w:proofErr w:type="spellEnd"/>
      <w:r w:rsidRPr="000D0724">
        <w:rPr>
          <w:rStyle w:val="TagStyle"/>
          <w:rtl/>
        </w:rPr>
        <w:t xml:space="preserve"> &gt;&gt; </w:t>
      </w:r>
      <w:r>
        <w:rPr>
          <w:rtl/>
        </w:rPr>
        <w:t xml:space="preserve">דפנה טיש </w:t>
      </w:r>
      <w:proofErr w:type="spellStart"/>
      <w:r>
        <w:rPr>
          <w:rtl/>
        </w:rPr>
        <w:t>פייגנבוים</w:t>
      </w:r>
      <w:proofErr w:type="spellEnd"/>
      <w:r>
        <w:rPr>
          <w:rtl/>
        </w:rPr>
        <w:t>:</w:t>
      </w:r>
      <w:r w:rsidRPr="000D0724">
        <w:rPr>
          <w:rStyle w:val="TagStyle"/>
          <w:rtl/>
        </w:rPr>
        <w:t xml:space="preserve"> &lt;&lt; </w:t>
      </w:r>
      <w:proofErr w:type="spellStart"/>
      <w:r w:rsidRPr="000D0724">
        <w:rPr>
          <w:rStyle w:val="TagStyle"/>
          <w:rtl/>
        </w:rPr>
        <w:t>דובר_המשך</w:t>
      </w:r>
      <w:proofErr w:type="spellEnd"/>
      <w:r w:rsidRPr="000D07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0D0724" w:rsidRDefault="000D0724" w:rsidP="000D0724">
      <w:pPr>
        <w:pStyle w:val="KeepWithNext"/>
        <w:rPr>
          <w:rtl/>
        </w:rPr>
      </w:pPr>
    </w:p>
    <w:p w:rsidR="000D0724" w:rsidRDefault="000D0724" w:rsidP="000D0724">
      <w:pPr>
        <w:rPr>
          <w:rtl/>
        </w:rPr>
      </w:pPr>
      <w:bookmarkStart w:id="1318" w:name="_ETM_Q1_1939361"/>
      <w:bookmarkEnd w:id="1318"/>
      <w:r>
        <w:rPr>
          <w:rFonts w:hint="cs"/>
          <w:rtl/>
        </w:rPr>
        <w:t xml:space="preserve">תיכף, וכפי שנציגי </w:t>
      </w:r>
      <w:bookmarkStart w:id="1319" w:name="_ETM_Q1_1941209"/>
      <w:bookmarkEnd w:id="1319"/>
      <w:r>
        <w:rPr>
          <w:rFonts w:hint="cs"/>
          <w:rtl/>
        </w:rPr>
        <w:t xml:space="preserve">הרשות להגנת הצרכן יסבירו, </w:t>
      </w:r>
      <w:bookmarkStart w:id="1320" w:name="_ETM_Q1_1940220"/>
      <w:bookmarkEnd w:id="1320"/>
      <w:r>
        <w:rPr>
          <w:rFonts w:hint="cs"/>
          <w:rtl/>
        </w:rPr>
        <w:t>המתווה הנכון הוא בחקיקה שהם יציגו</w:t>
      </w:r>
      <w:bookmarkStart w:id="1321" w:name="_ETM_Q1_1942770"/>
      <w:bookmarkStart w:id="1322" w:name="_ETM_Q1_1941330"/>
      <w:bookmarkStart w:id="1323" w:name="_ETM_Q1_1941558"/>
      <w:bookmarkEnd w:id="1321"/>
      <w:bookmarkEnd w:id="1322"/>
      <w:bookmarkEnd w:id="1323"/>
      <w:r w:rsidR="00327555">
        <w:rPr>
          <w:rFonts w:hint="cs"/>
          <w:rtl/>
        </w:rPr>
        <w:t xml:space="preserve"> אותה. יש כבר מודל </w:t>
      </w:r>
      <w:bookmarkStart w:id="1324" w:name="_ETM_Q1_1951269"/>
      <w:bookmarkEnd w:id="1324"/>
      <w:r w:rsidR="00327555">
        <w:rPr>
          <w:rFonts w:hint="cs"/>
          <w:rtl/>
        </w:rPr>
        <w:t>ואנשים, ומערך שפועל.</w:t>
      </w:r>
      <w:bookmarkStart w:id="1325" w:name="_ETM_Q1_1950987"/>
      <w:bookmarkEnd w:id="1325"/>
    </w:p>
    <w:p w:rsidR="00327555" w:rsidRDefault="00327555" w:rsidP="000D0724">
      <w:pPr>
        <w:rPr>
          <w:rtl/>
        </w:rPr>
      </w:pPr>
      <w:bookmarkStart w:id="1326" w:name="_ETM_Q1_1951243"/>
      <w:bookmarkStart w:id="1327" w:name="_ETM_Q1_1951301"/>
      <w:bookmarkEnd w:id="1326"/>
      <w:bookmarkEnd w:id="1327"/>
    </w:p>
    <w:p w:rsidR="00327555" w:rsidRDefault="00327555" w:rsidP="00327555">
      <w:pPr>
        <w:pStyle w:val="af6"/>
        <w:keepNext/>
        <w:rPr>
          <w:rtl/>
        </w:rPr>
      </w:pPr>
      <w:bookmarkStart w:id="1328" w:name="ET_yor_5765_79"/>
      <w:r w:rsidRPr="00327555">
        <w:rPr>
          <w:rStyle w:val="TagStyle"/>
          <w:rtl/>
        </w:rPr>
        <w:t xml:space="preserve"> &lt;&lt; </w:t>
      </w:r>
      <w:proofErr w:type="spellStart"/>
      <w:r w:rsidRPr="00327555">
        <w:rPr>
          <w:rStyle w:val="TagStyle"/>
          <w:rtl/>
        </w:rPr>
        <w:t>יור</w:t>
      </w:r>
      <w:proofErr w:type="spellEnd"/>
      <w:r w:rsidRPr="003275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27555">
        <w:rPr>
          <w:rStyle w:val="TagStyle"/>
          <w:rtl/>
        </w:rPr>
        <w:t xml:space="preserve"> &lt;&lt; </w:t>
      </w:r>
      <w:proofErr w:type="spellStart"/>
      <w:r w:rsidRPr="00327555">
        <w:rPr>
          <w:rStyle w:val="TagStyle"/>
          <w:rtl/>
        </w:rPr>
        <w:t>יור</w:t>
      </w:r>
      <w:proofErr w:type="spellEnd"/>
      <w:r w:rsidRPr="003275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:rsidR="00327555" w:rsidRDefault="00327555" w:rsidP="00327555">
      <w:pPr>
        <w:pStyle w:val="KeepWithNext"/>
        <w:rPr>
          <w:rtl/>
        </w:rPr>
      </w:pPr>
    </w:p>
    <w:p w:rsidR="00E10FA9" w:rsidRDefault="00327555" w:rsidP="00E10FA9">
      <w:pPr>
        <w:rPr>
          <w:rtl/>
        </w:rPr>
      </w:pPr>
      <w:bookmarkStart w:id="1329" w:name="_ETM_Q1_1951901"/>
      <w:bookmarkEnd w:id="1329"/>
      <w:r>
        <w:rPr>
          <w:rFonts w:hint="cs"/>
          <w:rtl/>
        </w:rPr>
        <w:t xml:space="preserve">יש הרבה פעמים שאומרים </w:t>
      </w:r>
      <w:bookmarkStart w:id="1330" w:name="_ETM_Q1_1952700"/>
      <w:bookmarkEnd w:id="1330"/>
      <w:r>
        <w:rPr>
          <w:rFonts w:hint="cs"/>
          <w:rtl/>
        </w:rPr>
        <w:t xml:space="preserve">לממשלה, תביאו כבר </w:t>
      </w:r>
      <w:bookmarkStart w:id="1331" w:name="_ETM_Q1_1958334"/>
      <w:bookmarkEnd w:id="1331"/>
      <w:r>
        <w:rPr>
          <w:rFonts w:hint="cs"/>
          <w:rtl/>
        </w:rPr>
        <w:t xml:space="preserve">חוק </w:t>
      </w:r>
      <w:bookmarkStart w:id="1332" w:name="_ETM_Q1_1954115"/>
      <w:bookmarkEnd w:id="1332"/>
      <w:r>
        <w:rPr>
          <w:rFonts w:hint="cs"/>
          <w:rtl/>
        </w:rPr>
        <w:t>לסימון מוצרי</w:t>
      </w:r>
      <w:bookmarkStart w:id="1333" w:name="_ETM_Q1_1953923"/>
      <w:bookmarkEnd w:id="1333"/>
      <w:r>
        <w:rPr>
          <w:rFonts w:hint="cs"/>
          <w:rtl/>
        </w:rPr>
        <w:t xml:space="preserve">ם חקלאיים. בטח אמרו את זה 20 </w:t>
      </w:r>
      <w:bookmarkStart w:id="1334" w:name="_ETM_Q1_1961899"/>
      <w:bookmarkEnd w:id="1334"/>
      <w:r>
        <w:rPr>
          <w:rFonts w:hint="cs"/>
          <w:rtl/>
        </w:rPr>
        <w:t>שנה. אמרו את זה גם לממשלה הזאת</w:t>
      </w:r>
      <w:r w:rsidR="00E10FA9">
        <w:rPr>
          <w:rFonts w:hint="cs"/>
          <w:rtl/>
        </w:rPr>
        <w:t>, ועקרונית</w:t>
      </w:r>
      <w:bookmarkStart w:id="1335" w:name="_ETM_Q1_1960239"/>
      <w:bookmarkEnd w:id="1335"/>
      <w:r w:rsidR="00E10FA9">
        <w:rPr>
          <w:rFonts w:hint="cs"/>
          <w:rtl/>
        </w:rPr>
        <w:t>, כרעיון,</w:t>
      </w:r>
      <w:bookmarkStart w:id="1336" w:name="_ETM_Q1_1962909"/>
      <w:bookmarkEnd w:id="1336"/>
      <w:r w:rsidR="00E10FA9">
        <w:rPr>
          <w:rFonts w:hint="cs"/>
          <w:rtl/>
        </w:rPr>
        <w:t xml:space="preserve"> זה </w:t>
      </w:r>
      <w:bookmarkStart w:id="1337" w:name="_ETM_Q1_1961188"/>
      <w:bookmarkEnd w:id="1337"/>
      <w:r w:rsidR="00E10FA9">
        <w:rPr>
          <w:rFonts w:hint="cs"/>
          <w:rtl/>
        </w:rPr>
        <w:t>אפילו מוסכם על המון סיעות הבית. בצר להם</w:t>
      </w:r>
      <w:bookmarkStart w:id="1338" w:name="_ETM_Q1_1963269"/>
      <w:bookmarkStart w:id="1339" w:name="_ETM_Q1_1968382"/>
      <w:bookmarkEnd w:id="1338"/>
      <w:bookmarkEnd w:id="1339"/>
      <w:r w:rsidR="00E10FA9">
        <w:rPr>
          <w:rFonts w:hint="cs"/>
          <w:rtl/>
        </w:rPr>
        <w:t xml:space="preserve"> ש</w:t>
      </w:r>
      <w:bookmarkStart w:id="1340" w:name="_ETM_Q1_1964827"/>
      <w:bookmarkEnd w:id="1340"/>
      <w:r w:rsidR="00E10FA9">
        <w:rPr>
          <w:rFonts w:hint="cs"/>
          <w:rtl/>
        </w:rPr>
        <w:t xml:space="preserve">הממשלה </w:t>
      </w:r>
      <w:bookmarkStart w:id="1341" w:name="_ETM_Q1_1965279"/>
      <w:bookmarkEnd w:id="1341"/>
      <w:r w:rsidR="00E10FA9">
        <w:rPr>
          <w:rFonts w:hint="cs"/>
          <w:rtl/>
        </w:rPr>
        <w:t>לא פועלת, חברי כנסת מביאים חקיקה פרטית. אבל ממשלה יכולה להתנגד או</w:t>
      </w:r>
      <w:bookmarkStart w:id="1342" w:name="_ETM_Q1_1967349"/>
      <w:bookmarkStart w:id="1343" w:name="_ETM_Q1_1967586"/>
      <w:bookmarkEnd w:id="1342"/>
      <w:bookmarkEnd w:id="1343"/>
      <w:r w:rsidR="00E10FA9">
        <w:rPr>
          <w:rFonts w:hint="cs"/>
          <w:rtl/>
        </w:rPr>
        <w:t xml:space="preserve"> לתמוך.</w:t>
      </w:r>
    </w:p>
    <w:p w:rsidR="00E10FA9" w:rsidRDefault="00E10FA9" w:rsidP="00E10FA9">
      <w:pPr>
        <w:rPr>
          <w:rtl/>
        </w:rPr>
      </w:pPr>
    </w:p>
    <w:p w:rsidR="00327555" w:rsidRDefault="00E10FA9" w:rsidP="00E10FA9">
      <w:pPr>
        <w:rPr>
          <w:rtl/>
        </w:rPr>
      </w:pPr>
      <w:bookmarkStart w:id="1344" w:name="_ETM_Q1_1976099"/>
      <w:bookmarkEnd w:id="1344"/>
      <w:r>
        <w:rPr>
          <w:rFonts w:hint="cs"/>
          <w:rtl/>
        </w:rPr>
        <w:t>נראה לי סביר שאם יש עוד ה</w:t>
      </w:r>
      <w:bookmarkStart w:id="1345" w:name="_ETM_Q1_1972029"/>
      <w:bookmarkEnd w:id="1345"/>
      <w:r>
        <w:rPr>
          <w:rFonts w:hint="cs"/>
          <w:rtl/>
        </w:rPr>
        <w:t xml:space="preserve">זדמנות להשפיע על </w:t>
      </w:r>
      <w:bookmarkStart w:id="1346" w:name="_ETM_Q1_1977709"/>
      <w:bookmarkEnd w:id="1346"/>
      <w:r>
        <w:rPr>
          <w:rFonts w:hint="cs"/>
          <w:rtl/>
        </w:rPr>
        <w:t xml:space="preserve">תוכן החוק הזה בקריאה שנייה </w:t>
      </w:r>
      <w:bookmarkStart w:id="1347" w:name="_ETM_Q1_1982191"/>
      <w:bookmarkEnd w:id="1347"/>
      <w:r>
        <w:rPr>
          <w:rFonts w:hint="cs"/>
          <w:rtl/>
        </w:rPr>
        <w:t>ושלישית,</w:t>
      </w:r>
      <w:bookmarkStart w:id="1348" w:name="_ETM_Q1_1978566"/>
      <w:bookmarkEnd w:id="1348"/>
      <w:r>
        <w:rPr>
          <w:rFonts w:hint="cs"/>
          <w:rtl/>
        </w:rPr>
        <w:t xml:space="preserve"> שאם באופן עקרוני אתם </w:t>
      </w:r>
      <w:bookmarkStart w:id="1349" w:name="_ETM_Q1_1980303"/>
      <w:bookmarkStart w:id="1350" w:name="_ETM_Q1_1980530"/>
      <w:bookmarkEnd w:id="1349"/>
      <w:bookmarkEnd w:id="1350"/>
      <w:r>
        <w:rPr>
          <w:rFonts w:hint="cs"/>
          <w:rtl/>
        </w:rPr>
        <w:t xml:space="preserve">בעד ועדיין יש לכם </w:t>
      </w:r>
      <w:bookmarkStart w:id="1351" w:name="_ETM_Q1_1985395"/>
      <w:bookmarkEnd w:id="1351"/>
      <w:r>
        <w:rPr>
          <w:rFonts w:hint="cs"/>
          <w:rtl/>
        </w:rPr>
        <w:t>דקדוקים או תיק</w:t>
      </w:r>
      <w:bookmarkStart w:id="1352" w:name="_ETM_Q1_1983676"/>
      <w:bookmarkStart w:id="1353" w:name="_ETM_Q1_1978919"/>
      <w:bookmarkStart w:id="1354" w:name="_ETM_Q1_1979885"/>
      <w:bookmarkEnd w:id="1352"/>
      <w:bookmarkEnd w:id="1353"/>
      <w:bookmarkEnd w:id="1354"/>
      <w:r>
        <w:rPr>
          <w:rFonts w:hint="cs"/>
          <w:rtl/>
        </w:rPr>
        <w:t>ונים, אז לעשו</w:t>
      </w:r>
      <w:bookmarkStart w:id="1355" w:name="_ETM_Q1_1983826"/>
      <w:bookmarkEnd w:id="1355"/>
      <w:r>
        <w:rPr>
          <w:rFonts w:hint="cs"/>
          <w:rtl/>
        </w:rPr>
        <w:t xml:space="preserve">ת את זה במעלה הדרך </w:t>
      </w:r>
      <w:bookmarkStart w:id="1356" w:name="_ETM_Q1_1990833"/>
      <w:bookmarkEnd w:id="1356"/>
      <w:r>
        <w:rPr>
          <w:rFonts w:hint="cs"/>
          <w:rtl/>
        </w:rPr>
        <w:t xml:space="preserve">ולברך </w:t>
      </w:r>
      <w:bookmarkStart w:id="1357" w:name="_ETM_Q1_1987187"/>
      <w:bookmarkEnd w:id="1357"/>
      <w:r>
        <w:rPr>
          <w:rFonts w:hint="cs"/>
          <w:rtl/>
        </w:rPr>
        <w:t>על החוק הזה.</w:t>
      </w:r>
    </w:p>
    <w:p w:rsidR="00E10FA9" w:rsidRDefault="00E10FA9" w:rsidP="00E10FA9">
      <w:pPr>
        <w:rPr>
          <w:rtl/>
        </w:rPr>
      </w:pPr>
      <w:bookmarkStart w:id="1358" w:name="_ETM_Q1_1991564"/>
      <w:bookmarkStart w:id="1359" w:name="_ETM_Q1_1991643"/>
      <w:bookmarkEnd w:id="1358"/>
      <w:bookmarkEnd w:id="1359"/>
    </w:p>
    <w:p w:rsidR="00E10FA9" w:rsidRDefault="00E10FA9" w:rsidP="00E10FA9">
      <w:pPr>
        <w:rPr>
          <w:rtl/>
        </w:rPr>
      </w:pPr>
      <w:bookmarkStart w:id="1360" w:name="_ETM_Q1_1991715"/>
      <w:bookmarkStart w:id="1361" w:name="_ETM_Q1_1991782"/>
      <w:bookmarkEnd w:id="1360"/>
      <w:bookmarkEnd w:id="1361"/>
      <w:r>
        <w:rPr>
          <w:rFonts w:hint="cs"/>
          <w:rtl/>
        </w:rPr>
        <w:t>אבל תשלימי את דברייך, בבקשה</w:t>
      </w:r>
      <w:bookmarkStart w:id="1362" w:name="_ETM_Q1_1990139"/>
      <w:bookmarkStart w:id="1363" w:name="_ETM_Q1_1990369"/>
      <w:bookmarkEnd w:id="1362"/>
      <w:bookmarkEnd w:id="1363"/>
      <w:r>
        <w:rPr>
          <w:rFonts w:hint="cs"/>
          <w:rtl/>
        </w:rPr>
        <w:t>.</w:t>
      </w:r>
    </w:p>
    <w:p w:rsidR="00E10FA9" w:rsidRDefault="00E10FA9" w:rsidP="00E10FA9">
      <w:pPr>
        <w:rPr>
          <w:rtl/>
        </w:rPr>
      </w:pPr>
    </w:p>
    <w:p w:rsidR="00E10FA9" w:rsidRDefault="00E10FA9" w:rsidP="00E10FA9">
      <w:pPr>
        <w:pStyle w:val="a4"/>
        <w:keepNext/>
        <w:rPr>
          <w:rtl/>
        </w:rPr>
      </w:pPr>
      <w:bookmarkStart w:id="1364" w:name="ET_speaker_דפנה_טיש_פייגנבוים_80"/>
      <w:r w:rsidRPr="00E10FA9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טיש </w:t>
      </w:r>
      <w:proofErr w:type="spellStart"/>
      <w:r>
        <w:rPr>
          <w:rtl/>
        </w:rPr>
        <w:t>פייגנבוים</w:t>
      </w:r>
      <w:proofErr w:type="spellEnd"/>
      <w:r>
        <w:rPr>
          <w:rtl/>
        </w:rPr>
        <w:t>:</w:t>
      </w:r>
      <w:r w:rsidRPr="00E10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E10FA9" w:rsidRDefault="00E10FA9" w:rsidP="00E10FA9">
      <w:pPr>
        <w:pStyle w:val="KeepWithNext"/>
        <w:rPr>
          <w:rtl/>
        </w:rPr>
      </w:pPr>
    </w:p>
    <w:p w:rsidR="00E10FA9" w:rsidRDefault="00E10FA9" w:rsidP="00E10FA9">
      <w:pPr>
        <w:rPr>
          <w:rtl/>
        </w:rPr>
      </w:pPr>
      <w:bookmarkStart w:id="1365" w:name="_ETM_Q1_1989019"/>
      <w:bookmarkEnd w:id="1365"/>
      <w:r>
        <w:rPr>
          <w:rFonts w:hint="cs"/>
          <w:rtl/>
        </w:rPr>
        <w:t xml:space="preserve">אני אתן לרשות </w:t>
      </w:r>
      <w:bookmarkStart w:id="1366" w:name="_ETM_Q1_1991599"/>
      <w:bookmarkEnd w:id="1366"/>
      <w:r>
        <w:rPr>
          <w:rFonts w:hint="cs"/>
          <w:rtl/>
        </w:rPr>
        <w:t xml:space="preserve">להגנת </w:t>
      </w:r>
      <w:bookmarkStart w:id="1367" w:name="_ETM_Q1_1995438"/>
      <w:bookmarkEnd w:id="1367"/>
      <w:r>
        <w:rPr>
          <w:rFonts w:hint="cs"/>
          <w:rtl/>
        </w:rPr>
        <w:t>הצרכן לעדכן עד כמה מתקדמת העבודה הפנים-ממשלתית.</w:t>
      </w:r>
      <w:bookmarkStart w:id="1368" w:name="_ETM_Q1_1993719"/>
      <w:bookmarkEnd w:id="1368"/>
    </w:p>
    <w:p w:rsidR="00E10FA9" w:rsidRDefault="00E10FA9" w:rsidP="00E10FA9">
      <w:pPr>
        <w:rPr>
          <w:rtl/>
        </w:rPr>
      </w:pPr>
      <w:bookmarkStart w:id="1369" w:name="_ETM_Q1_1994186"/>
      <w:bookmarkStart w:id="1370" w:name="_ETM_Q1_1994254"/>
      <w:bookmarkEnd w:id="1369"/>
      <w:bookmarkEnd w:id="1370"/>
    </w:p>
    <w:p w:rsidR="00E10FA9" w:rsidRDefault="00E10FA9" w:rsidP="00E10FA9">
      <w:pPr>
        <w:pStyle w:val="af6"/>
        <w:keepNext/>
        <w:rPr>
          <w:rtl/>
        </w:rPr>
      </w:pPr>
      <w:bookmarkStart w:id="1371" w:name="ET_yor_5765_81"/>
      <w:r w:rsidRPr="00E10FA9">
        <w:rPr>
          <w:rStyle w:val="TagStyle"/>
          <w:rtl/>
        </w:rPr>
        <w:t xml:space="preserve"> &lt;&lt; </w:t>
      </w:r>
      <w:proofErr w:type="spellStart"/>
      <w:r w:rsidRPr="00E10FA9">
        <w:rPr>
          <w:rStyle w:val="TagStyle"/>
          <w:rtl/>
        </w:rPr>
        <w:t>יור</w:t>
      </w:r>
      <w:proofErr w:type="spellEnd"/>
      <w:r w:rsidRPr="00E10F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0FA9">
        <w:rPr>
          <w:rStyle w:val="TagStyle"/>
          <w:rtl/>
        </w:rPr>
        <w:t xml:space="preserve"> &lt;&lt; </w:t>
      </w:r>
      <w:proofErr w:type="spellStart"/>
      <w:r w:rsidRPr="00E10FA9">
        <w:rPr>
          <w:rStyle w:val="TagStyle"/>
          <w:rtl/>
        </w:rPr>
        <w:t>יור</w:t>
      </w:r>
      <w:proofErr w:type="spellEnd"/>
      <w:r w:rsidRPr="00E10F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E10FA9" w:rsidRDefault="00E10FA9" w:rsidP="00E10FA9">
      <w:pPr>
        <w:pStyle w:val="KeepWithNext"/>
        <w:rPr>
          <w:rtl/>
        </w:rPr>
      </w:pPr>
    </w:p>
    <w:p w:rsidR="00E10FA9" w:rsidRDefault="00E10FA9" w:rsidP="00E10FA9">
      <w:pPr>
        <w:rPr>
          <w:rtl/>
        </w:rPr>
      </w:pPr>
      <w:bookmarkStart w:id="1372" w:name="_ETM_Q1_1995083"/>
      <w:bookmarkEnd w:id="1372"/>
      <w:r>
        <w:rPr>
          <w:rFonts w:hint="cs"/>
          <w:rtl/>
        </w:rPr>
        <w:t xml:space="preserve">אין בעיה. נמזג </w:t>
      </w:r>
      <w:bookmarkStart w:id="1373" w:name="_ETM_Q1_1998618"/>
      <w:bookmarkEnd w:id="1373"/>
      <w:r>
        <w:rPr>
          <w:rFonts w:hint="cs"/>
          <w:rtl/>
        </w:rPr>
        <w:t>אותה.</w:t>
      </w:r>
    </w:p>
    <w:p w:rsidR="00E10FA9" w:rsidRDefault="00E10FA9" w:rsidP="00E10FA9">
      <w:pPr>
        <w:ind w:firstLine="0"/>
        <w:rPr>
          <w:rtl/>
        </w:rPr>
      </w:pPr>
      <w:bookmarkStart w:id="1374" w:name="_ETM_Q1_2002459"/>
      <w:bookmarkStart w:id="1375" w:name="_ETM_Q1_2002551"/>
      <w:bookmarkEnd w:id="1374"/>
      <w:bookmarkEnd w:id="1375"/>
    </w:p>
    <w:p w:rsidR="00E10FA9" w:rsidRDefault="00E10FA9" w:rsidP="00E10FA9">
      <w:pPr>
        <w:pStyle w:val="a4"/>
        <w:keepNext/>
        <w:rPr>
          <w:rtl/>
        </w:rPr>
      </w:pPr>
      <w:bookmarkStart w:id="1376" w:name="ET_speaker_5766_82"/>
      <w:r w:rsidRPr="00E10F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10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E10FA9" w:rsidRDefault="00E10FA9" w:rsidP="00E10FA9">
      <w:pPr>
        <w:pStyle w:val="KeepWithNext"/>
        <w:rPr>
          <w:rtl/>
        </w:rPr>
      </w:pPr>
    </w:p>
    <w:p w:rsidR="00E10FA9" w:rsidRDefault="00E10FA9" w:rsidP="00E10FA9">
      <w:pPr>
        <w:rPr>
          <w:rtl/>
        </w:rPr>
      </w:pPr>
      <w:bookmarkStart w:id="1377" w:name="_ETM_Q1_1998479"/>
      <w:bookmarkStart w:id="1378" w:name="_ETM_Q1_2006206"/>
      <w:bookmarkEnd w:id="1377"/>
      <w:bookmarkEnd w:id="1378"/>
      <w:r>
        <w:rPr>
          <w:rFonts w:hint="cs"/>
          <w:rtl/>
        </w:rPr>
        <w:t>את חושבת שלא צריך ל</w:t>
      </w:r>
      <w:bookmarkStart w:id="1379" w:name="_ETM_Q1_1999166"/>
      <w:bookmarkEnd w:id="1379"/>
      <w:r>
        <w:rPr>
          <w:rFonts w:hint="cs"/>
          <w:rtl/>
        </w:rPr>
        <w:t xml:space="preserve">העביר את זה לקריאה ראשונה </w:t>
      </w:r>
      <w:bookmarkStart w:id="1380" w:name="_ETM_Q1_2005572"/>
      <w:bookmarkEnd w:id="1380"/>
      <w:r>
        <w:rPr>
          <w:rFonts w:hint="cs"/>
          <w:rtl/>
        </w:rPr>
        <w:t>היום?</w:t>
      </w:r>
      <w:bookmarkStart w:id="1381" w:name="_ETM_Q1_2001479"/>
      <w:bookmarkEnd w:id="1381"/>
    </w:p>
    <w:p w:rsidR="00E10FA9" w:rsidRDefault="00E10FA9" w:rsidP="00E10FA9">
      <w:pPr>
        <w:rPr>
          <w:rtl/>
        </w:rPr>
      </w:pPr>
      <w:bookmarkStart w:id="1382" w:name="_ETM_Q1_2006948"/>
      <w:bookmarkStart w:id="1383" w:name="_ETM_Q1_2006999"/>
      <w:bookmarkStart w:id="1384" w:name="_ETM_Q1_2009811"/>
      <w:bookmarkEnd w:id="1382"/>
      <w:bookmarkEnd w:id="1383"/>
      <w:bookmarkEnd w:id="1384"/>
    </w:p>
    <w:p w:rsidR="00E10FA9" w:rsidRDefault="00E10FA9" w:rsidP="00E10FA9">
      <w:pPr>
        <w:pStyle w:val="a4"/>
        <w:keepNext/>
        <w:rPr>
          <w:rtl/>
        </w:rPr>
      </w:pPr>
      <w:bookmarkStart w:id="1385" w:name="ET_speaker_דפנה_טיש_פייגנבוים_83"/>
      <w:r w:rsidRPr="00E10FA9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טיש </w:t>
      </w:r>
      <w:proofErr w:type="spellStart"/>
      <w:r>
        <w:rPr>
          <w:rtl/>
        </w:rPr>
        <w:t>פייגנבוים</w:t>
      </w:r>
      <w:proofErr w:type="spellEnd"/>
      <w:r>
        <w:rPr>
          <w:rtl/>
        </w:rPr>
        <w:t>:</w:t>
      </w:r>
      <w:r w:rsidRPr="00E10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E10FA9" w:rsidRDefault="00E10FA9" w:rsidP="00E10FA9">
      <w:pPr>
        <w:pStyle w:val="KeepWithNext"/>
        <w:rPr>
          <w:rtl/>
        </w:rPr>
      </w:pPr>
    </w:p>
    <w:p w:rsidR="00E10FA9" w:rsidRDefault="00E10FA9" w:rsidP="00E10FA9">
      <w:pPr>
        <w:rPr>
          <w:rtl/>
        </w:rPr>
      </w:pPr>
      <w:bookmarkStart w:id="1386" w:name="_ETM_Q1_2010347"/>
      <w:bookmarkStart w:id="1387" w:name="_ETM_Q1_2010388"/>
      <w:bookmarkStart w:id="1388" w:name="_ETM_Q1_2002879"/>
      <w:bookmarkEnd w:id="1386"/>
      <w:bookmarkEnd w:id="1387"/>
      <w:bookmarkEnd w:id="1388"/>
      <w:r>
        <w:rPr>
          <w:rFonts w:hint="cs"/>
          <w:rtl/>
        </w:rPr>
        <w:t>העמדה שלנו, כמו עמדת ועד</w:t>
      </w:r>
      <w:bookmarkStart w:id="1389" w:name="_ETM_Q1_2002598"/>
      <w:bookmarkEnd w:id="1389"/>
      <w:r>
        <w:rPr>
          <w:rFonts w:hint="cs"/>
          <w:rtl/>
        </w:rPr>
        <w:t xml:space="preserve">ת שרים - - </w:t>
      </w:r>
      <w:bookmarkStart w:id="1390" w:name="_ETM_Q1_2005195"/>
      <w:bookmarkEnd w:id="1390"/>
      <w:r>
        <w:rPr>
          <w:rFonts w:hint="cs"/>
          <w:rtl/>
        </w:rPr>
        <w:t>-</w:t>
      </w:r>
    </w:p>
    <w:p w:rsidR="00E10FA9" w:rsidRDefault="00E10FA9" w:rsidP="00E10FA9">
      <w:pPr>
        <w:rPr>
          <w:rtl/>
        </w:rPr>
      </w:pPr>
      <w:bookmarkStart w:id="1391" w:name="_ETM_Q1_2005563"/>
      <w:bookmarkStart w:id="1392" w:name="_ETM_Q1_2005613"/>
      <w:bookmarkStart w:id="1393" w:name="_ETM_Q1_2007020"/>
      <w:bookmarkEnd w:id="1391"/>
      <w:bookmarkEnd w:id="1392"/>
      <w:bookmarkEnd w:id="1393"/>
    </w:p>
    <w:p w:rsidR="00E10FA9" w:rsidRDefault="00E10FA9" w:rsidP="00E10FA9">
      <w:pPr>
        <w:pStyle w:val="a4"/>
        <w:keepNext/>
        <w:rPr>
          <w:rtl/>
        </w:rPr>
      </w:pPr>
      <w:bookmarkStart w:id="1394" w:name="ET_speaker_5766_84"/>
      <w:r w:rsidRPr="00E10F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10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E10FA9" w:rsidRDefault="00E10FA9" w:rsidP="00E10FA9">
      <w:pPr>
        <w:pStyle w:val="KeepWithNext"/>
        <w:rPr>
          <w:rtl/>
        </w:rPr>
      </w:pPr>
    </w:p>
    <w:p w:rsidR="00E10FA9" w:rsidRDefault="00E10FA9" w:rsidP="00E10FA9">
      <w:pPr>
        <w:rPr>
          <w:rtl/>
        </w:rPr>
      </w:pPr>
      <w:bookmarkStart w:id="1395" w:name="_ETM_Q1_2007547"/>
      <w:bookmarkStart w:id="1396" w:name="_ETM_Q1_2007588"/>
      <w:bookmarkEnd w:id="1395"/>
      <w:bookmarkEnd w:id="1396"/>
      <w:r>
        <w:rPr>
          <w:rFonts w:hint="cs"/>
          <w:rtl/>
        </w:rPr>
        <w:t>את מודעת לזה שברגעים אלה ממש מתנהל משא ומתן שאני מקווה שיסתיים בק</w:t>
      </w:r>
      <w:bookmarkStart w:id="1397" w:name="_ETM_Q1_2007428"/>
      <w:bookmarkEnd w:id="1397"/>
      <w:r>
        <w:rPr>
          <w:rFonts w:hint="cs"/>
          <w:rtl/>
        </w:rPr>
        <w:t xml:space="preserve">רוב על הרפורמה </w:t>
      </w:r>
      <w:bookmarkStart w:id="1398" w:name="_ETM_Q1_2010507"/>
      <w:bookmarkEnd w:id="1398"/>
      <w:r>
        <w:rPr>
          <w:rFonts w:hint="cs"/>
          <w:rtl/>
        </w:rPr>
        <w:t xml:space="preserve">בחקלאות, </w:t>
      </w:r>
      <w:bookmarkStart w:id="1399" w:name="_ETM_Q1_2011098"/>
      <w:bookmarkEnd w:id="1399"/>
      <w:r>
        <w:rPr>
          <w:rFonts w:hint="cs"/>
          <w:rtl/>
        </w:rPr>
        <w:t xml:space="preserve">ושסימון המוצרים הוא </w:t>
      </w:r>
      <w:bookmarkStart w:id="1400" w:name="_ETM_Q1_2015778"/>
      <w:bookmarkEnd w:id="1400"/>
      <w:r>
        <w:rPr>
          <w:rFonts w:hint="cs"/>
          <w:rtl/>
        </w:rPr>
        <w:t>חלק מהרפורמה? את מודעת לזה?</w:t>
      </w:r>
      <w:bookmarkStart w:id="1401" w:name="_ETM_Q1_2013558"/>
      <w:bookmarkStart w:id="1402" w:name="_ETM_Q1_2013818"/>
      <w:bookmarkStart w:id="1403" w:name="_ETM_Q1_2014127"/>
      <w:bookmarkEnd w:id="1401"/>
      <w:bookmarkEnd w:id="1402"/>
      <w:bookmarkEnd w:id="1403"/>
    </w:p>
    <w:p w:rsidR="00E10FA9" w:rsidRDefault="00E10FA9" w:rsidP="00E10FA9">
      <w:pPr>
        <w:rPr>
          <w:rtl/>
        </w:rPr>
      </w:pPr>
      <w:bookmarkStart w:id="1404" w:name="_ETM_Q1_2014784"/>
      <w:bookmarkStart w:id="1405" w:name="_ETM_Q1_2014841"/>
      <w:bookmarkStart w:id="1406" w:name="_ETM_Q1_2019632"/>
      <w:bookmarkEnd w:id="1404"/>
      <w:bookmarkEnd w:id="1405"/>
      <w:bookmarkEnd w:id="1406"/>
    </w:p>
    <w:p w:rsidR="00E10FA9" w:rsidRDefault="00E10FA9" w:rsidP="00E10FA9">
      <w:pPr>
        <w:pStyle w:val="a4"/>
        <w:keepNext/>
        <w:rPr>
          <w:rtl/>
        </w:rPr>
      </w:pPr>
      <w:bookmarkStart w:id="1407" w:name="ET_speaker_דפנה_טיש_פייגנבוים_85"/>
      <w:r w:rsidRPr="00E10FA9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טיש </w:t>
      </w:r>
      <w:proofErr w:type="spellStart"/>
      <w:r>
        <w:rPr>
          <w:rtl/>
        </w:rPr>
        <w:t>פייגנבוים</w:t>
      </w:r>
      <w:proofErr w:type="spellEnd"/>
      <w:r>
        <w:rPr>
          <w:rtl/>
        </w:rPr>
        <w:t>:</w:t>
      </w:r>
      <w:r w:rsidRPr="00E10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E10FA9" w:rsidRDefault="00E10FA9" w:rsidP="00E10FA9">
      <w:pPr>
        <w:pStyle w:val="KeepWithNext"/>
        <w:rPr>
          <w:rtl/>
        </w:rPr>
      </w:pPr>
    </w:p>
    <w:p w:rsidR="00E10FA9" w:rsidRDefault="00E10FA9" w:rsidP="00E10FA9">
      <w:pPr>
        <w:rPr>
          <w:rtl/>
        </w:rPr>
      </w:pPr>
      <w:bookmarkStart w:id="1408" w:name="_ETM_Q1_2020176"/>
      <w:bookmarkStart w:id="1409" w:name="_ETM_Q1_2020215"/>
      <w:bookmarkEnd w:id="1408"/>
      <w:bookmarkEnd w:id="1409"/>
      <w:r>
        <w:rPr>
          <w:rFonts w:hint="cs"/>
          <w:rtl/>
        </w:rPr>
        <w:t>כן</w:t>
      </w:r>
      <w:bookmarkStart w:id="1410" w:name="_ETM_Q1_2016193"/>
      <w:bookmarkStart w:id="1411" w:name="_ETM_Q1_2015148"/>
      <w:bookmarkEnd w:id="1410"/>
      <w:bookmarkEnd w:id="1411"/>
      <w:r>
        <w:rPr>
          <w:rFonts w:hint="cs"/>
          <w:rtl/>
        </w:rPr>
        <w:t>.</w:t>
      </w:r>
    </w:p>
    <w:p w:rsidR="00E10FA9" w:rsidRDefault="00E10FA9" w:rsidP="00E10FA9">
      <w:pPr>
        <w:rPr>
          <w:rtl/>
        </w:rPr>
      </w:pPr>
      <w:bookmarkStart w:id="1412" w:name="_ETM_Q1_2015894"/>
      <w:bookmarkStart w:id="1413" w:name="_ETM_Q1_2015951"/>
      <w:bookmarkEnd w:id="1412"/>
      <w:bookmarkEnd w:id="1413"/>
    </w:p>
    <w:p w:rsidR="00E10FA9" w:rsidRDefault="00E10FA9" w:rsidP="00E10FA9">
      <w:pPr>
        <w:pStyle w:val="a4"/>
        <w:keepNext/>
        <w:rPr>
          <w:rtl/>
        </w:rPr>
      </w:pPr>
      <w:bookmarkStart w:id="1414" w:name="ET_speaker_5766_86"/>
      <w:r w:rsidRPr="00E10F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10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E10FA9" w:rsidRDefault="00E10FA9" w:rsidP="00E10FA9">
      <w:pPr>
        <w:pStyle w:val="KeepWithNext"/>
        <w:rPr>
          <w:rtl/>
        </w:rPr>
      </w:pPr>
    </w:p>
    <w:p w:rsidR="00E10FA9" w:rsidRDefault="00E10FA9" w:rsidP="00E10FA9">
      <w:pPr>
        <w:rPr>
          <w:rtl/>
        </w:rPr>
      </w:pPr>
      <w:bookmarkStart w:id="1415" w:name="_ETM_Q1_2018262"/>
      <w:bookmarkStart w:id="1416" w:name="_ETM_Q1_2018298"/>
      <w:bookmarkEnd w:id="1415"/>
      <w:bookmarkEnd w:id="1416"/>
      <w:r>
        <w:rPr>
          <w:rFonts w:hint="cs"/>
          <w:rtl/>
        </w:rPr>
        <w:t xml:space="preserve">יפה. ולכן זה יעבור קריאה </w:t>
      </w:r>
      <w:bookmarkStart w:id="1417" w:name="_ETM_Q1_2022662"/>
      <w:bookmarkEnd w:id="1417"/>
      <w:r>
        <w:rPr>
          <w:rFonts w:hint="cs"/>
          <w:rtl/>
        </w:rPr>
        <w:t>ראשונה</w:t>
      </w:r>
      <w:bookmarkStart w:id="1418" w:name="_ETM_Q1_2018877"/>
      <w:bookmarkEnd w:id="1418"/>
      <w:r>
        <w:rPr>
          <w:rFonts w:hint="cs"/>
          <w:rtl/>
        </w:rPr>
        <w:t xml:space="preserve">, ואת - - - </w:t>
      </w:r>
      <w:bookmarkStart w:id="1419" w:name="_ETM_Q1_2017390"/>
      <w:bookmarkEnd w:id="1419"/>
      <w:r>
        <w:rPr>
          <w:rFonts w:hint="cs"/>
          <w:rtl/>
        </w:rPr>
        <w:t>יעשו בק</w:t>
      </w:r>
      <w:bookmarkStart w:id="1420" w:name="_ETM_Q1_2019598"/>
      <w:bookmarkEnd w:id="1420"/>
      <w:r>
        <w:rPr>
          <w:rFonts w:hint="cs"/>
          <w:rtl/>
        </w:rPr>
        <w:t xml:space="preserve">ריאה </w:t>
      </w:r>
      <w:bookmarkStart w:id="1421" w:name="_ETM_Q1_2021822"/>
      <w:bookmarkEnd w:id="1421"/>
      <w:r>
        <w:rPr>
          <w:rFonts w:hint="cs"/>
          <w:rtl/>
        </w:rPr>
        <w:t>שנייה ושלישית</w:t>
      </w:r>
      <w:bookmarkStart w:id="1422" w:name="_ETM_Q1_2019228"/>
      <w:bookmarkEnd w:id="1422"/>
      <w:r>
        <w:rPr>
          <w:rFonts w:hint="cs"/>
          <w:rtl/>
        </w:rPr>
        <w:t>.</w:t>
      </w:r>
      <w:bookmarkStart w:id="1423" w:name="_ETM_Q1_2016078"/>
      <w:bookmarkStart w:id="1424" w:name="_ETM_Q1_2011338"/>
      <w:bookmarkEnd w:id="1423"/>
      <w:bookmarkEnd w:id="1424"/>
    </w:p>
    <w:p w:rsidR="00E10FA9" w:rsidRDefault="00E10FA9" w:rsidP="00E10FA9">
      <w:pPr>
        <w:rPr>
          <w:rtl/>
        </w:rPr>
      </w:pPr>
    </w:p>
    <w:p w:rsidR="00E10FA9" w:rsidRDefault="00E10FA9" w:rsidP="00E10FA9">
      <w:pPr>
        <w:pStyle w:val="af6"/>
        <w:keepNext/>
        <w:rPr>
          <w:rtl/>
        </w:rPr>
      </w:pPr>
      <w:bookmarkStart w:id="1425" w:name="ET_yor_5765_87"/>
      <w:r w:rsidRPr="00E10FA9">
        <w:rPr>
          <w:rStyle w:val="TagStyle"/>
          <w:rtl/>
        </w:rPr>
        <w:t xml:space="preserve"> &lt;&lt; </w:t>
      </w:r>
      <w:proofErr w:type="spellStart"/>
      <w:r w:rsidRPr="00E10FA9">
        <w:rPr>
          <w:rStyle w:val="TagStyle"/>
          <w:rtl/>
        </w:rPr>
        <w:t>יור</w:t>
      </w:r>
      <w:proofErr w:type="spellEnd"/>
      <w:r w:rsidRPr="00E10F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0FA9">
        <w:rPr>
          <w:rStyle w:val="TagStyle"/>
          <w:rtl/>
        </w:rPr>
        <w:t xml:space="preserve"> &lt;&lt; </w:t>
      </w:r>
      <w:proofErr w:type="spellStart"/>
      <w:r w:rsidRPr="00E10FA9">
        <w:rPr>
          <w:rStyle w:val="TagStyle"/>
          <w:rtl/>
        </w:rPr>
        <w:t>יור</w:t>
      </w:r>
      <w:proofErr w:type="spellEnd"/>
      <w:r w:rsidRPr="00E10F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:rsidR="00E10FA9" w:rsidRDefault="00E10FA9" w:rsidP="00E10FA9">
      <w:pPr>
        <w:pStyle w:val="KeepWithNext"/>
        <w:rPr>
          <w:rtl/>
        </w:rPr>
      </w:pPr>
    </w:p>
    <w:p w:rsidR="00E10FA9" w:rsidRDefault="00E10FA9" w:rsidP="00E10FA9">
      <w:pPr>
        <w:rPr>
          <w:rtl/>
        </w:rPr>
      </w:pPr>
      <w:bookmarkStart w:id="1426" w:name="_ETM_Q1_2019995"/>
      <w:bookmarkEnd w:id="1426"/>
      <w:r>
        <w:rPr>
          <w:rFonts w:hint="cs"/>
          <w:rtl/>
        </w:rPr>
        <w:t>אדוני חה"כ, הכנסת סוברנית לקדם חוקים גם כשהממשלה מתנגדת</w:t>
      </w:r>
      <w:bookmarkStart w:id="1427" w:name="_ETM_Q1_2021308"/>
      <w:bookmarkEnd w:id="1427"/>
      <w:r>
        <w:rPr>
          <w:rFonts w:hint="cs"/>
          <w:rtl/>
        </w:rPr>
        <w:t>, ולפי התועלת לאזרחים</w:t>
      </w:r>
      <w:bookmarkStart w:id="1428" w:name="_ETM_Q1_2027896"/>
      <w:bookmarkEnd w:id="1428"/>
      <w:r>
        <w:rPr>
          <w:rFonts w:hint="cs"/>
          <w:rtl/>
        </w:rPr>
        <w:t xml:space="preserve">. והמידתיות </w:t>
      </w:r>
      <w:bookmarkStart w:id="1429" w:name="_ETM_Q1_2031433"/>
      <w:bookmarkEnd w:id="1429"/>
      <w:r>
        <w:rPr>
          <w:rFonts w:hint="cs"/>
          <w:rtl/>
        </w:rPr>
        <w:t xml:space="preserve">במקרה הזה היא כזאת </w:t>
      </w:r>
      <w:bookmarkStart w:id="1430" w:name="_ETM_Q1_2030267"/>
      <w:bookmarkEnd w:id="1430"/>
      <w:r>
        <w:rPr>
          <w:rFonts w:hint="cs"/>
          <w:rtl/>
        </w:rPr>
        <w:t xml:space="preserve">שהשר פורר בעד סימון תוצרת חקלאית, </w:t>
      </w:r>
      <w:bookmarkStart w:id="1431" w:name="_ETM_Q1_2033738"/>
      <w:bookmarkStart w:id="1432" w:name="_ETM_Q1_2036567"/>
      <w:bookmarkEnd w:id="1431"/>
      <w:bookmarkEnd w:id="1432"/>
      <w:r>
        <w:rPr>
          <w:rFonts w:hint="cs"/>
          <w:rtl/>
        </w:rPr>
        <w:t xml:space="preserve">וזה חלק מההסכם הצומח </w:t>
      </w:r>
      <w:bookmarkStart w:id="1433" w:name="_ETM_Q1_2037487"/>
      <w:bookmarkEnd w:id="1433"/>
      <w:r>
        <w:rPr>
          <w:rFonts w:hint="cs"/>
          <w:rtl/>
        </w:rPr>
        <w:t>שאני מקווה שיגיע מהר.</w:t>
      </w:r>
      <w:bookmarkStart w:id="1434" w:name="_ETM_Q1_2043247"/>
      <w:bookmarkStart w:id="1435" w:name="_ETM_Q1_2038778"/>
      <w:bookmarkStart w:id="1436" w:name="_ETM_Q1_2039008"/>
      <w:bookmarkEnd w:id="1434"/>
      <w:bookmarkEnd w:id="1435"/>
      <w:bookmarkEnd w:id="1436"/>
      <w:r>
        <w:rPr>
          <w:rFonts w:hint="cs"/>
          <w:rtl/>
        </w:rPr>
        <w:t xml:space="preserve"> ועשינו כבר את הסכם ההטלה. וככ</w:t>
      </w:r>
      <w:bookmarkStart w:id="1437" w:name="_ETM_Q1_2043128"/>
      <w:bookmarkEnd w:id="1437"/>
      <w:r>
        <w:rPr>
          <w:rFonts w:hint="cs"/>
          <w:rtl/>
        </w:rPr>
        <w:t xml:space="preserve">ל שתעבדו מהר </w:t>
      </w:r>
      <w:bookmarkStart w:id="1438" w:name="_ETM_Q1_2047373"/>
      <w:bookmarkEnd w:id="1438"/>
      <w:r>
        <w:rPr>
          <w:rFonts w:hint="cs"/>
          <w:rtl/>
        </w:rPr>
        <w:t xml:space="preserve">ותביאו בעצמכם, הח"כים לא ייזמו </w:t>
      </w:r>
      <w:bookmarkStart w:id="1439" w:name="_ETM_Q1_2047237"/>
      <w:bookmarkEnd w:id="1439"/>
      <w:r>
        <w:rPr>
          <w:rFonts w:hint="cs"/>
          <w:rtl/>
        </w:rPr>
        <w:t xml:space="preserve">חוקים. ואם לא תעשו, אז </w:t>
      </w:r>
      <w:bookmarkStart w:id="1440" w:name="_ETM_Q1_2053028"/>
      <w:bookmarkEnd w:id="1440"/>
      <w:r>
        <w:rPr>
          <w:rFonts w:hint="cs"/>
          <w:rtl/>
        </w:rPr>
        <w:t xml:space="preserve">הח"כים יוזמים. והמפגש יהיה בין היוזמה של הח"כים </w:t>
      </w:r>
      <w:bookmarkStart w:id="1441" w:name="_ETM_Q1_2050138"/>
      <w:bookmarkEnd w:id="1441"/>
      <w:r>
        <w:rPr>
          <w:rFonts w:hint="cs"/>
          <w:rtl/>
        </w:rPr>
        <w:t xml:space="preserve">ליוזמה של </w:t>
      </w:r>
      <w:bookmarkStart w:id="1442" w:name="_ETM_Q1_2058787"/>
      <w:bookmarkEnd w:id="1442"/>
      <w:r>
        <w:rPr>
          <w:rFonts w:hint="cs"/>
          <w:rtl/>
        </w:rPr>
        <w:t>הממשלה</w:t>
      </w:r>
      <w:bookmarkStart w:id="1443" w:name="_ETM_Q1_2054918"/>
      <w:bookmarkEnd w:id="1443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והאיזונים</w:t>
      </w:r>
      <w:proofErr w:type="spellEnd"/>
      <w:r>
        <w:rPr>
          <w:rFonts w:hint="cs"/>
          <w:rtl/>
        </w:rPr>
        <w:t xml:space="preserve"> יתקיימו בקריאה שנייה ושלישית.</w:t>
      </w:r>
    </w:p>
    <w:p w:rsidR="00E10FA9" w:rsidRDefault="00E10FA9" w:rsidP="00E10FA9">
      <w:pPr>
        <w:rPr>
          <w:rtl/>
        </w:rPr>
      </w:pPr>
    </w:p>
    <w:p w:rsidR="00E10FA9" w:rsidRDefault="00E10FA9" w:rsidP="00E10FA9">
      <w:pPr>
        <w:pStyle w:val="a4"/>
        <w:keepNext/>
        <w:rPr>
          <w:rtl/>
        </w:rPr>
      </w:pPr>
      <w:bookmarkStart w:id="1444" w:name="ET_speaker_5766_88"/>
      <w:r w:rsidRPr="00E10F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10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E10FA9" w:rsidRDefault="00E10FA9" w:rsidP="00E10FA9">
      <w:pPr>
        <w:pStyle w:val="KeepWithNext"/>
        <w:rPr>
          <w:rtl/>
        </w:rPr>
      </w:pPr>
    </w:p>
    <w:p w:rsidR="00E10FA9" w:rsidRDefault="00E10FA9" w:rsidP="00E10FA9">
      <w:pPr>
        <w:rPr>
          <w:rtl/>
        </w:rPr>
      </w:pPr>
      <w:bookmarkStart w:id="1445" w:name="_ETM_Q1_2057158"/>
      <w:bookmarkEnd w:id="1445"/>
      <w:r>
        <w:rPr>
          <w:rFonts w:hint="cs"/>
          <w:rtl/>
        </w:rPr>
        <w:t>יתרה מזאת, החוק</w:t>
      </w:r>
      <w:bookmarkStart w:id="1446" w:name="_ETM_Q1_2057698"/>
      <w:bookmarkEnd w:id="1446"/>
      <w:r>
        <w:rPr>
          <w:rFonts w:hint="cs"/>
          <w:rtl/>
        </w:rPr>
        <w:t xml:space="preserve"> הזה </w:t>
      </w:r>
      <w:bookmarkStart w:id="1447" w:name="_ETM_Q1_2056478"/>
      <w:bookmarkEnd w:id="1447"/>
      <w:r>
        <w:rPr>
          <w:rFonts w:hint="cs"/>
          <w:rtl/>
        </w:rPr>
        <w:t xml:space="preserve">היה </w:t>
      </w:r>
      <w:bookmarkStart w:id="1448" w:name="_ETM_Q1_2057482"/>
      <w:bookmarkEnd w:id="1448"/>
      <w:r>
        <w:rPr>
          <w:rFonts w:hint="cs"/>
          <w:rtl/>
        </w:rPr>
        <w:t>במשרד הכלכלה, שהיה אמור ל</w:t>
      </w:r>
      <w:bookmarkStart w:id="1449" w:name="_ETM_Q1_2062635"/>
      <w:bookmarkEnd w:id="1449"/>
      <w:r>
        <w:rPr>
          <w:rFonts w:hint="cs"/>
          <w:rtl/>
        </w:rPr>
        <w:t>הביא אותו בהסכמה תוך חודש</w:t>
      </w:r>
      <w:bookmarkStart w:id="1450" w:name="_ETM_Q1_2062675"/>
      <w:bookmarkEnd w:id="1450"/>
      <w:r>
        <w:rPr>
          <w:rFonts w:hint="cs"/>
          <w:rtl/>
        </w:rPr>
        <w:t xml:space="preserve">, </w:t>
      </w:r>
      <w:bookmarkStart w:id="1451" w:name="_ETM_Q1_2063279"/>
      <w:bookmarkEnd w:id="1451"/>
      <w:r>
        <w:rPr>
          <w:rFonts w:hint="cs"/>
          <w:rtl/>
        </w:rPr>
        <w:t>ולא עשה שום דבר.</w:t>
      </w:r>
      <w:bookmarkStart w:id="1452" w:name="_ETM_Q1_2063958"/>
      <w:bookmarkEnd w:id="1452"/>
      <w:r>
        <w:rPr>
          <w:rFonts w:hint="cs"/>
          <w:rtl/>
        </w:rPr>
        <w:t xml:space="preserve"> זאת אומרת, כשמשרדי הממשלה </w:t>
      </w:r>
      <w:bookmarkStart w:id="1453" w:name="_ETM_Q1_2065798"/>
      <w:bookmarkEnd w:id="1453"/>
      <w:r w:rsidR="00E62135">
        <w:rPr>
          <w:rFonts w:hint="cs"/>
          <w:rtl/>
        </w:rPr>
        <w:t xml:space="preserve">מושפעים </w:t>
      </w:r>
      <w:bookmarkStart w:id="1454" w:name="_ETM_Q1_2070344"/>
      <w:bookmarkEnd w:id="1454"/>
      <w:r w:rsidR="00E62135">
        <w:rPr>
          <w:rFonts w:hint="cs"/>
          <w:rtl/>
        </w:rPr>
        <w:t xml:space="preserve">משיקולים כאלה ואחרים, הם </w:t>
      </w:r>
      <w:bookmarkStart w:id="1455" w:name="_ETM_Q1_2069039"/>
      <w:bookmarkEnd w:id="1455"/>
      <w:r w:rsidR="00E62135">
        <w:rPr>
          <w:rFonts w:hint="cs"/>
          <w:rtl/>
        </w:rPr>
        <w:t xml:space="preserve">לא תמיד פועלים כמו שצריך. זאת </w:t>
      </w:r>
      <w:bookmarkStart w:id="1456" w:name="_ETM_Q1_2074376"/>
      <w:bookmarkEnd w:id="1456"/>
      <w:r w:rsidR="00E62135">
        <w:rPr>
          <w:rFonts w:hint="cs"/>
          <w:rtl/>
        </w:rPr>
        <w:t>המציאות.</w:t>
      </w:r>
      <w:bookmarkStart w:id="1457" w:name="_ETM_Q1_2076127"/>
      <w:bookmarkEnd w:id="1457"/>
    </w:p>
    <w:p w:rsidR="00E62135" w:rsidRDefault="00E62135" w:rsidP="00E10FA9">
      <w:pPr>
        <w:rPr>
          <w:rtl/>
        </w:rPr>
      </w:pPr>
      <w:bookmarkStart w:id="1458" w:name="_ETM_Q1_2076188"/>
      <w:bookmarkEnd w:id="1458"/>
    </w:p>
    <w:p w:rsidR="00E62135" w:rsidRDefault="00E62135" w:rsidP="00E62135">
      <w:pPr>
        <w:pStyle w:val="af6"/>
        <w:keepNext/>
        <w:rPr>
          <w:rtl/>
        </w:rPr>
      </w:pPr>
      <w:bookmarkStart w:id="1459" w:name="ET_yor_5765_89"/>
      <w:r w:rsidRPr="00E62135">
        <w:rPr>
          <w:rStyle w:val="TagStyle"/>
          <w:rtl/>
        </w:rPr>
        <w:t xml:space="preserve"> &lt;&lt; </w:t>
      </w:r>
      <w:proofErr w:type="spellStart"/>
      <w:r w:rsidRPr="00E62135">
        <w:rPr>
          <w:rStyle w:val="TagStyle"/>
          <w:rtl/>
        </w:rPr>
        <w:t>יור</w:t>
      </w:r>
      <w:proofErr w:type="spellEnd"/>
      <w:r w:rsidRPr="00E621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2135">
        <w:rPr>
          <w:rStyle w:val="TagStyle"/>
          <w:rtl/>
        </w:rPr>
        <w:t xml:space="preserve"> &lt;&lt; </w:t>
      </w:r>
      <w:proofErr w:type="spellStart"/>
      <w:r w:rsidRPr="00E62135">
        <w:rPr>
          <w:rStyle w:val="TagStyle"/>
          <w:rtl/>
        </w:rPr>
        <w:t>יור</w:t>
      </w:r>
      <w:proofErr w:type="spellEnd"/>
      <w:r w:rsidRPr="00E621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9"/>
    </w:p>
    <w:p w:rsidR="00E62135" w:rsidRDefault="00E62135" w:rsidP="00E62135">
      <w:pPr>
        <w:pStyle w:val="KeepWithNext"/>
        <w:rPr>
          <w:rtl/>
        </w:rPr>
      </w:pPr>
    </w:p>
    <w:p w:rsidR="00E62135" w:rsidRDefault="00E62135" w:rsidP="00E62135">
      <w:pPr>
        <w:rPr>
          <w:rtl/>
        </w:rPr>
      </w:pPr>
      <w:r>
        <w:rPr>
          <w:rFonts w:hint="cs"/>
          <w:rtl/>
        </w:rPr>
        <w:t>אילנה מזרחי, הרשות להגנת הצרכן, בבקשה.</w:t>
      </w:r>
      <w:bookmarkStart w:id="1460" w:name="_ETM_Q1_2071868"/>
      <w:bookmarkEnd w:id="1460"/>
    </w:p>
    <w:p w:rsidR="00E62135" w:rsidRDefault="00E62135" w:rsidP="00E62135">
      <w:pPr>
        <w:rPr>
          <w:rtl/>
        </w:rPr>
      </w:pPr>
      <w:bookmarkStart w:id="1461" w:name="_ETM_Q1_2074275"/>
      <w:bookmarkStart w:id="1462" w:name="_ETM_Q1_2074333"/>
      <w:bookmarkEnd w:id="1461"/>
      <w:bookmarkEnd w:id="1462"/>
    </w:p>
    <w:p w:rsidR="00E62135" w:rsidRDefault="00E62135" w:rsidP="00E62135">
      <w:pPr>
        <w:pStyle w:val="a4"/>
        <w:keepNext/>
        <w:rPr>
          <w:rtl/>
        </w:rPr>
      </w:pPr>
      <w:bookmarkStart w:id="1463" w:name="ET_speaker_אילנה_מזרחי_90"/>
      <w:r w:rsidRPr="00E62135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E62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E62135" w:rsidRDefault="00E62135" w:rsidP="00E62135">
      <w:pPr>
        <w:pStyle w:val="KeepWithNext"/>
        <w:rPr>
          <w:rtl/>
        </w:rPr>
      </w:pPr>
    </w:p>
    <w:p w:rsidR="00E62135" w:rsidRDefault="00A867C1" w:rsidP="00E62135">
      <w:pPr>
        <w:rPr>
          <w:rtl/>
        </w:rPr>
      </w:pPr>
      <w:bookmarkStart w:id="1464" w:name="_ETM_Q1_2078148"/>
      <w:bookmarkStart w:id="1465" w:name="_ETM_Q1_2078278"/>
      <w:bookmarkEnd w:id="1464"/>
      <w:bookmarkEnd w:id="1465"/>
      <w:r>
        <w:rPr>
          <w:rFonts w:hint="cs"/>
          <w:rtl/>
        </w:rPr>
        <w:t xml:space="preserve">ועדת שרים לא רק </w:t>
      </w:r>
      <w:bookmarkStart w:id="1466" w:name="_ETM_Q1_2084569"/>
      <w:bookmarkEnd w:id="1466"/>
      <w:r>
        <w:rPr>
          <w:rFonts w:hint="cs"/>
          <w:rtl/>
        </w:rPr>
        <w:t>החליטה לתמוך בטרומי</w:t>
      </w:r>
      <w:bookmarkStart w:id="1467" w:name="_ETM_Q1_2082677"/>
      <w:bookmarkEnd w:id="1467"/>
      <w:r>
        <w:rPr>
          <w:rFonts w:hint="cs"/>
          <w:rtl/>
        </w:rPr>
        <w:t>ת, היא גם החליטה שזה יהיה בכ</w:t>
      </w:r>
      <w:bookmarkStart w:id="1468" w:name="_ETM_Q1_2083855"/>
      <w:bookmarkEnd w:id="1468"/>
      <w:r>
        <w:rPr>
          <w:rFonts w:hint="cs"/>
          <w:rtl/>
        </w:rPr>
        <w:t xml:space="preserve">פוף ויוצמד </w:t>
      </w:r>
      <w:bookmarkStart w:id="1469" w:name="_ETM_Q1_2087728"/>
      <w:bookmarkEnd w:id="1469"/>
      <w:r>
        <w:rPr>
          <w:rFonts w:hint="cs"/>
          <w:rtl/>
        </w:rPr>
        <w:t>להליך ממשלתי. אבל היא גם החליטה</w:t>
      </w:r>
      <w:bookmarkStart w:id="1470" w:name="_ETM_Q1_2083498"/>
      <w:bookmarkStart w:id="1471" w:name="_ETM_Q1_2084142"/>
      <w:bookmarkEnd w:id="1470"/>
      <w:bookmarkEnd w:id="1471"/>
      <w:r>
        <w:rPr>
          <w:rFonts w:hint="cs"/>
          <w:rtl/>
        </w:rPr>
        <w:t xml:space="preserve"> שאחרי טרומית ולפני </w:t>
      </w:r>
      <w:bookmarkStart w:id="1472" w:name="_ETM_Q1_2092535"/>
      <w:bookmarkEnd w:id="1472"/>
      <w:r>
        <w:rPr>
          <w:rFonts w:hint="cs"/>
          <w:rtl/>
        </w:rPr>
        <w:t>קריאה ראשונה זה יחזור לוועדה</w:t>
      </w:r>
      <w:bookmarkStart w:id="1473" w:name="_ETM_Q1_2091448"/>
      <w:bookmarkEnd w:id="1473"/>
      <w:r>
        <w:rPr>
          <w:rFonts w:hint="cs"/>
          <w:rtl/>
        </w:rPr>
        <w:t>. אז זה מצב הדברים.</w:t>
      </w:r>
    </w:p>
    <w:p w:rsidR="00A867C1" w:rsidRDefault="00A867C1" w:rsidP="00E62135">
      <w:pPr>
        <w:rPr>
          <w:rtl/>
        </w:rPr>
      </w:pPr>
      <w:bookmarkStart w:id="1474" w:name="_ETM_Q1_2097200"/>
      <w:bookmarkStart w:id="1475" w:name="_ETM_Q1_2097271"/>
      <w:bookmarkEnd w:id="1474"/>
      <w:bookmarkEnd w:id="1475"/>
    </w:p>
    <w:p w:rsidR="00A867C1" w:rsidRDefault="00A867C1" w:rsidP="00E62135">
      <w:pPr>
        <w:rPr>
          <w:rtl/>
        </w:rPr>
      </w:pPr>
      <w:bookmarkStart w:id="1476" w:name="_ETM_Q1_2097328"/>
      <w:bookmarkStart w:id="1477" w:name="_ETM_Q1_2097400"/>
      <w:bookmarkEnd w:id="1476"/>
      <w:bookmarkEnd w:id="1477"/>
      <w:r>
        <w:rPr>
          <w:rFonts w:hint="cs"/>
          <w:rtl/>
        </w:rPr>
        <w:t>בנוגע לקידום הליכים פנים-ממשלתיים</w:t>
      </w:r>
      <w:bookmarkStart w:id="1478" w:name="_ETM_Q1_2094928"/>
      <w:bookmarkEnd w:id="1478"/>
      <w:r>
        <w:rPr>
          <w:rFonts w:hint="cs"/>
          <w:rtl/>
        </w:rPr>
        <w:t xml:space="preserve">, הרעיון הוא רעיון מבורך, וגם שרת הכלכלה </w:t>
      </w:r>
      <w:bookmarkStart w:id="1479" w:name="_ETM_Q1_2099668"/>
      <w:bookmarkEnd w:id="1479"/>
      <w:r>
        <w:rPr>
          <w:rFonts w:hint="cs"/>
          <w:rtl/>
        </w:rPr>
        <w:t>תומכת בו, אבל הדרך שבה זה צריך להתבצע</w:t>
      </w:r>
      <w:bookmarkStart w:id="1480" w:name="_ETM_Q1_2102508"/>
      <w:bookmarkStart w:id="1481" w:name="_ETM_Q1_2103148"/>
      <w:bookmarkStart w:id="1482" w:name="_ETM_Q1_2104198"/>
      <w:bookmarkEnd w:id="1480"/>
      <w:bookmarkEnd w:id="1481"/>
      <w:bookmarkEnd w:id="1482"/>
      <w:r>
        <w:rPr>
          <w:rFonts w:hint="cs"/>
          <w:rtl/>
        </w:rPr>
        <w:t xml:space="preserve"> </w:t>
      </w:r>
      <w:bookmarkStart w:id="1483" w:name="_ETM_Q1_2109796"/>
      <w:bookmarkEnd w:id="1483"/>
      <w:r>
        <w:rPr>
          <w:rFonts w:hint="cs"/>
          <w:rtl/>
        </w:rPr>
        <w:t>היא לא בחקיקה ראשית</w:t>
      </w:r>
      <w:bookmarkStart w:id="1484" w:name="_ETM_Q1_2105298"/>
      <w:bookmarkEnd w:id="1484"/>
      <w:r>
        <w:rPr>
          <w:rFonts w:hint="cs"/>
          <w:rtl/>
        </w:rPr>
        <w:t>. אלה לא דברי</w:t>
      </w:r>
      <w:bookmarkStart w:id="1485" w:name="_ETM_Q1_2107817"/>
      <w:bookmarkEnd w:id="1485"/>
      <w:r>
        <w:rPr>
          <w:rFonts w:hint="cs"/>
          <w:rtl/>
        </w:rPr>
        <w:t xml:space="preserve">ם </w:t>
      </w:r>
      <w:bookmarkStart w:id="1486" w:name="_ETM_Q1_2108519"/>
      <w:bookmarkEnd w:id="1486"/>
      <w:r>
        <w:rPr>
          <w:rFonts w:hint="cs"/>
          <w:rtl/>
        </w:rPr>
        <w:t>שקורים בחקיקה ראשית</w:t>
      </w:r>
      <w:bookmarkStart w:id="1487" w:name="_ETM_Q1_2107745"/>
      <w:bookmarkEnd w:id="1487"/>
      <w:r>
        <w:rPr>
          <w:rFonts w:hint="cs"/>
          <w:rtl/>
        </w:rPr>
        <w:t xml:space="preserve">. יש הוראות שכבר קבועות בחוק שלנו, </w:t>
      </w:r>
      <w:bookmarkStart w:id="1488" w:name="_ETM_Q1_2110885"/>
      <w:bookmarkEnd w:id="1488"/>
      <w:r>
        <w:rPr>
          <w:rFonts w:hint="cs"/>
          <w:rtl/>
        </w:rPr>
        <w:t>שמחייבות</w:t>
      </w:r>
      <w:bookmarkStart w:id="1489" w:name="_ETM_Q1_2114424"/>
      <w:bookmarkEnd w:id="1489"/>
      <w:r>
        <w:rPr>
          <w:rFonts w:hint="cs"/>
          <w:rtl/>
        </w:rPr>
        <w:t xml:space="preserve"> סימון של ארץ הייצור. אבל </w:t>
      </w:r>
      <w:bookmarkStart w:id="1490" w:name="_ETM_Q1_2114256"/>
      <w:bookmarkEnd w:id="1490"/>
      <w:r>
        <w:rPr>
          <w:rFonts w:hint="cs"/>
          <w:rtl/>
        </w:rPr>
        <w:t>בצו הגנת הצרכן (סימון טובין)</w:t>
      </w:r>
      <w:bookmarkStart w:id="1491" w:name="_ETM_Q1_2115177"/>
      <w:bookmarkStart w:id="1492" w:name="_ETM_Q1_2115417"/>
      <w:bookmarkEnd w:id="1491"/>
      <w:bookmarkEnd w:id="1492"/>
      <w:r>
        <w:rPr>
          <w:rFonts w:hint="cs"/>
          <w:rtl/>
        </w:rPr>
        <w:t xml:space="preserve"> מזון מוחרג, ולכן צריך לקבוע </w:t>
      </w:r>
      <w:bookmarkStart w:id="1493" w:name="_ETM_Q1_2116917"/>
      <w:bookmarkEnd w:id="1493"/>
      <w:r>
        <w:rPr>
          <w:rFonts w:hint="cs"/>
          <w:rtl/>
        </w:rPr>
        <w:t>את התיקון הזה שם.</w:t>
      </w:r>
      <w:bookmarkStart w:id="1494" w:name="_ETM_Q1_2118547"/>
      <w:bookmarkStart w:id="1495" w:name="_ETM_Q1_2119928"/>
      <w:bookmarkStart w:id="1496" w:name="_ETM_Q1_2120159"/>
      <w:bookmarkEnd w:id="1494"/>
      <w:bookmarkEnd w:id="1495"/>
      <w:bookmarkEnd w:id="1496"/>
    </w:p>
    <w:p w:rsidR="00A867C1" w:rsidRDefault="00A867C1" w:rsidP="00E62135">
      <w:pPr>
        <w:rPr>
          <w:rtl/>
        </w:rPr>
      </w:pPr>
      <w:bookmarkStart w:id="1497" w:name="_ETM_Q1_2115407"/>
      <w:bookmarkEnd w:id="1497"/>
    </w:p>
    <w:p w:rsidR="00A867C1" w:rsidRDefault="00A867C1" w:rsidP="00A867C1">
      <w:pPr>
        <w:rPr>
          <w:rtl/>
        </w:rPr>
      </w:pPr>
      <w:bookmarkStart w:id="1498" w:name="_ETM_Q1_2115928"/>
      <w:bookmarkEnd w:id="1498"/>
      <w:r>
        <w:rPr>
          <w:rFonts w:hint="cs"/>
          <w:rtl/>
        </w:rPr>
        <w:t>באשר להתנהלות של משרד</w:t>
      </w:r>
      <w:bookmarkStart w:id="1499" w:name="_ETM_Q1_2118197"/>
      <w:bookmarkEnd w:id="1499"/>
      <w:r>
        <w:rPr>
          <w:rFonts w:hint="cs"/>
          <w:rtl/>
        </w:rPr>
        <w:t xml:space="preserve">ים ממשלתיים בהליכי חקיקה, אנחנו נציין </w:t>
      </w:r>
      <w:bookmarkStart w:id="1500" w:name="_ETM_Q1_2121387"/>
      <w:bookmarkEnd w:id="1500"/>
      <w:r>
        <w:rPr>
          <w:rFonts w:hint="cs"/>
          <w:rtl/>
        </w:rPr>
        <w:t xml:space="preserve">שהצעות חוק פרטיות לא </w:t>
      </w:r>
      <w:bookmarkStart w:id="1501" w:name="_ETM_Q1_2125287"/>
      <w:bookmarkStart w:id="1502" w:name="_ETM_Q1_2125890"/>
      <w:bookmarkEnd w:id="1501"/>
      <w:bookmarkEnd w:id="1502"/>
      <w:r>
        <w:rPr>
          <w:rFonts w:hint="cs"/>
          <w:rtl/>
        </w:rPr>
        <w:t xml:space="preserve">חבות </w:t>
      </w:r>
      <w:bookmarkStart w:id="1503" w:name="_ETM_Q1_2125014"/>
      <w:bookmarkEnd w:id="1503"/>
      <w:r>
        <w:rPr>
          <w:rFonts w:hint="cs"/>
          <w:rtl/>
        </w:rPr>
        <w:t>באותם חובות שחבים בהם משרדי ממשלה, וכשאנח</w:t>
      </w:r>
      <w:bookmarkStart w:id="1504" w:name="_ETM_Q1_2127187"/>
      <w:bookmarkEnd w:id="1504"/>
      <w:r>
        <w:rPr>
          <w:rFonts w:hint="cs"/>
          <w:rtl/>
        </w:rPr>
        <w:t xml:space="preserve">נו מבקשים לעשות תיקון, אנחנו </w:t>
      </w:r>
      <w:bookmarkStart w:id="1505" w:name="_ETM_Q1_2130137"/>
      <w:bookmarkEnd w:id="1505"/>
      <w:r>
        <w:rPr>
          <w:rFonts w:hint="cs"/>
          <w:rtl/>
        </w:rPr>
        <w:t xml:space="preserve">נאלצים לבצע </w:t>
      </w:r>
      <w:bookmarkStart w:id="1506" w:name="_ETM_Q1_2134725"/>
      <w:bookmarkEnd w:id="1506"/>
      <w:r>
        <w:rPr>
          <w:rFonts w:hint="cs"/>
        </w:rPr>
        <w:t>RIA</w:t>
      </w:r>
      <w:bookmarkStart w:id="1507" w:name="_ETM_Q1_2133254"/>
      <w:bookmarkEnd w:id="1507"/>
      <w:r>
        <w:rPr>
          <w:rFonts w:hint="cs"/>
          <w:rtl/>
        </w:rPr>
        <w:t>.</w:t>
      </w:r>
    </w:p>
    <w:p w:rsidR="00A867C1" w:rsidRDefault="00A867C1" w:rsidP="00A867C1">
      <w:pPr>
        <w:rPr>
          <w:rtl/>
        </w:rPr>
      </w:pPr>
    </w:p>
    <w:p w:rsidR="00A867C1" w:rsidRDefault="00A867C1" w:rsidP="00A867C1">
      <w:pPr>
        <w:pStyle w:val="a4"/>
        <w:keepNext/>
        <w:rPr>
          <w:rtl/>
        </w:rPr>
      </w:pPr>
      <w:bookmarkStart w:id="1508" w:name="ET_speaker_5766_91"/>
      <w:r w:rsidRPr="00A867C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86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A867C1" w:rsidRDefault="00A867C1" w:rsidP="00A867C1">
      <w:pPr>
        <w:pStyle w:val="KeepWithNext"/>
        <w:rPr>
          <w:rtl/>
        </w:rPr>
      </w:pPr>
    </w:p>
    <w:p w:rsidR="00A867C1" w:rsidRDefault="00A867C1" w:rsidP="00A867C1">
      <w:pPr>
        <w:rPr>
          <w:rtl/>
        </w:rPr>
      </w:pPr>
      <w:bookmarkStart w:id="1509" w:name="_ETM_Q1_2134427"/>
      <w:bookmarkEnd w:id="1509"/>
      <w:r>
        <w:rPr>
          <w:rFonts w:hint="cs"/>
          <w:rtl/>
        </w:rPr>
        <w:t xml:space="preserve">אם שרת הכלכלה הנוכחית </w:t>
      </w:r>
      <w:bookmarkStart w:id="1510" w:name="_ETM_Q1_2137187"/>
      <w:bookmarkEnd w:id="1510"/>
      <w:r>
        <w:rPr>
          <w:rFonts w:hint="cs"/>
          <w:rtl/>
        </w:rPr>
        <w:t xml:space="preserve">תוציא צו, את מסכימה איתי </w:t>
      </w:r>
      <w:bookmarkStart w:id="1511" w:name="_ETM_Q1_2131927"/>
      <w:bookmarkEnd w:id="1511"/>
      <w:r>
        <w:rPr>
          <w:rFonts w:hint="cs"/>
          <w:rtl/>
        </w:rPr>
        <w:t>ש</w:t>
      </w:r>
      <w:bookmarkStart w:id="1512" w:name="_ETM_Q1_2136388"/>
      <w:bookmarkEnd w:id="1512"/>
      <w:r>
        <w:rPr>
          <w:rFonts w:hint="cs"/>
          <w:rtl/>
        </w:rPr>
        <w:t xml:space="preserve">באופן תיאורטי </w:t>
      </w:r>
      <w:bookmarkStart w:id="1513" w:name="_ETM_Q1_2142291"/>
      <w:bookmarkEnd w:id="1513"/>
      <w:r>
        <w:rPr>
          <w:rFonts w:hint="cs"/>
          <w:rtl/>
        </w:rPr>
        <w:t>שר הכלכלה הבא יוכל לבטל</w:t>
      </w:r>
      <w:bookmarkStart w:id="1514" w:name="_ETM_Q1_2147912"/>
      <w:bookmarkEnd w:id="1514"/>
      <w:r>
        <w:rPr>
          <w:rFonts w:hint="cs"/>
          <w:rtl/>
        </w:rPr>
        <w:t xml:space="preserve"> את הצו, כי </w:t>
      </w:r>
      <w:bookmarkStart w:id="1515" w:name="_ETM_Q1_2143997"/>
      <w:bookmarkEnd w:id="1515"/>
      <w:r>
        <w:rPr>
          <w:rFonts w:hint="cs"/>
          <w:rtl/>
        </w:rPr>
        <w:t xml:space="preserve">זה בסמכותו להתקין ובסמכותו </w:t>
      </w:r>
      <w:bookmarkStart w:id="1516" w:name="_ETM_Q1_2145033"/>
      <w:bookmarkEnd w:id="1516"/>
      <w:r>
        <w:rPr>
          <w:rFonts w:hint="cs"/>
          <w:rtl/>
        </w:rPr>
        <w:t>לבטל</w:t>
      </w:r>
      <w:bookmarkStart w:id="1517" w:name="_ETM_Q1_2144277"/>
      <w:bookmarkEnd w:id="1517"/>
      <w:r>
        <w:rPr>
          <w:rFonts w:hint="cs"/>
          <w:rtl/>
        </w:rPr>
        <w:t>?</w:t>
      </w:r>
      <w:bookmarkStart w:id="1518" w:name="_ETM_Q1_2144517"/>
      <w:bookmarkEnd w:id="1518"/>
      <w:r>
        <w:rPr>
          <w:rFonts w:hint="cs"/>
          <w:rtl/>
        </w:rPr>
        <w:t xml:space="preserve"> הו</w:t>
      </w:r>
      <w:bookmarkStart w:id="1519" w:name="_ETM_Q1_2145247"/>
      <w:bookmarkEnd w:id="1519"/>
      <w:r>
        <w:rPr>
          <w:rFonts w:hint="cs"/>
          <w:rtl/>
        </w:rPr>
        <w:t>א לא יצטרך, לא את הכנסת, לא את הוועדה הזאת ולא אף אחד.</w:t>
      </w:r>
      <w:bookmarkStart w:id="1520" w:name="_ETM_Q1_2147047"/>
      <w:bookmarkStart w:id="1521" w:name="_ETM_Q1_2147276"/>
      <w:bookmarkStart w:id="1522" w:name="_ETM_Q1_2147512"/>
      <w:bookmarkStart w:id="1523" w:name="_ETM_Q1_2147743"/>
      <w:bookmarkStart w:id="1524" w:name="_ETM_Q1_2147971"/>
      <w:bookmarkStart w:id="1525" w:name="_ETM_Q1_2148193"/>
      <w:bookmarkStart w:id="1526" w:name="_ETM_Q1_2148422"/>
      <w:bookmarkStart w:id="1527" w:name="_ETM_Q1_2148652"/>
      <w:bookmarkStart w:id="1528" w:name="_ETM_Q1_2148882"/>
      <w:bookmarkStart w:id="1529" w:name="_ETM_Q1_2149112"/>
      <w:bookmarkStart w:id="1530" w:name="_ETM_Q1_2149341"/>
      <w:bookmarkStart w:id="1531" w:name="_ETM_Q1_2149563"/>
      <w:bookmarkStart w:id="1532" w:name="_ETM_Q1_2149793"/>
      <w:bookmarkStart w:id="1533" w:name="_ETM_Q1_2150022"/>
      <w:bookmarkStart w:id="1534" w:name="_ETM_Q1_2150253"/>
      <w:bookmarkStart w:id="1535" w:name="_ETM_Q1_2150480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r w:rsidR="004156EB">
        <w:rPr>
          <w:rFonts w:hint="cs"/>
          <w:rtl/>
        </w:rPr>
        <w:t xml:space="preserve"> ולכן אנחנו </w:t>
      </w:r>
      <w:bookmarkStart w:id="1536" w:name="_ETM_Q1_2149917"/>
      <w:bookmarkEnd w:id="1536"/>
      <w:r w:rsidR="004156EB">
        <w:rPr>
          <w:rFonts w:hint="cs"/>
          <w:rtl/>
        </w:rPr>
        <w:t xml:space="preserve">רוצים את זה בחוק, כדי </w:t>
      </w:r>
      <w:bookmarkStart w:id="1537" w:name="_ETM_Q1_2155467"/>
      <w:bookmarkEnd w:id="1537"/>
      <w:r w:rsidR="004156EB">
        <w:rPr>
          <w:rFonts w:hint="cs"/>
          <w:rtl/>
        </w:rPr>
        <w:t>שכל ממשלה שלא תהיה לא תבטל את זה.</w:t>
      </w:r>
      <w:bookmarkStart w:id="1538" w:name="_ETM_Q1_2153639"/>
      <w:bookmarkEnd w:id="1538"/>
    </w:p>
    <w:p w:rsidR="004156EB" w:rsidRDefault="004156EB" w:rsidP="00A867C1">
      <w:pPr>
        <w:rPr>
          <w:rtl/>
        </w:rPr>
      </w:pPr>
      <w:bookmarkStart w:id="1539" w:name="_ETM_Q1_2153990"/>
      <w:bookmarkStart w:id="1540" w:name="_ETM_Q1_2154042"/>
      <w:bookmarkStart w:id="1541" w:name="_ETM_Q1_2158573"/>
      <w:bookmarkEnd w:id="1539"/>
      <w:bookmarkEnd w:id="1540"/>
      <w:bookmarkEnd w:id="1541"/>
    </w:p>
    <w:p w:rsidR="004156EB" w:rsidRDefault="004156EB" w:rsidP="004156EB">
      <w:pPr>
        <w:pStyle w:val="a4"/>
        <w:keepNext/>
        <w:rPr>
          <w:rtl/>
        </w:rPr>
      </w:pPr>
      <w:bookmarkStart w:id="1542" w:name="ET_speaker_אילנה_מזרחי_92"/>
      <w:r w:rsidRPr="004156EB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415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4156EB" w:rsidRDefault="004156EB" w:rsidP="004156EB">
      <w:pPr>
        <w:pStyle w:val="KeepWithNext"/>
        <w:rPr>
          <w:rtl/>
        </w:rPr>
      </w:pPr>
    </w:p>
    <w:p w:rsidR="004156EB" w:rsidRDefault="004156EB" w:rsidP="004156EB">
      <w:pPr>
        <w:rPr>
          <w:rtl/>
        </w:rPr>
      </w:pPr>
      <w:bookmarkStart w:id="1543" w:name="_ETM_Q1_2159120"/>
      <w:bookmarkStart w:id="1544" w:name="_ETM_Q1_2159162"/>
      <w:bookmarkStart w:id="1545" w:name="_ETM_Q1_2154406"/>
      <w:bookmarkStart w:id="1546" w:name="_ETM_Q1_2155860"/>
      <w:bookmarkEnd w:id="1543"/>
      <w:bookmarkEnd w:id="1544"/>
      <w:bookmarkEnd w:id="1545"/>
      <w:bookmarkEnd w:id="1546"/>
      <w:r>
        <w:rPr>
          <w:rFonts w:hint="cs"/>
          <w:rtl/>
        </w:rPr>
        <w:t>- - -</w:t>
      </w:r>
      <w:bookmarkStart w:id="1547" w:name="_ETM_Q1_2157032"/>
      <w:bookmarkEnd w:id="1547"/>
      <w:r>
        <w:rPr>
          <w:rFonts w:hint="cs"/>
          <w:rtl/>
        </w:rPr>
        <w:t xml:space="preserve"> שום דבר הוא לא קבוע. </w:t>
      </w:r>
      <w:bookmarkStart w:id="1548" w:name="_ETM_Q1_2156223"/>
      <w:bookmarkEnd w:id="1548"/>
      <w:r>
        <w:rPr>
          <w:rFonts w:hint="cs"/>
          <w:rtl/>
        </w:rPr>
        <w:t>זה טבעו של משטר דמוקרטי.</w:t>
      </w:r>
    </w:p>
    <w:p w:rsidR="004156EB" w:rsidRDefault="004156EB" w:rsidP="004156EB">
      <w:pPr>
        <w:rPr>
          <w:rtl/>
        </w:rPr>
      </w:pPr>
      <w:bookmarkStart w:id="1549" w:name="_ETM_Q1_2163091"/>
      <w:bookmarkStart w:id="1550" w:name="_ETM_Q1_2163148"/>
      <w:bookmarkEnd w:id="1549"/>
      <w:bookmarkEnd w:id="1550"/>
    </w:p>
    <w:p w:rsidR="004156EB" w:rsidRDefault="004156EB" w:rsidP="004156EB">
      <w:pPr>
        <w:pStyle w:val="af6"/>
        <w:keepNext/>
        <w:rPr>
          <w:rtl/>
        </w:rPr>
      </w:pPr>
      <w:bookmarkStart w:id="1551" w:name="ET_yor_5765_93"/>
      <w:r w:rsidRPr="004156EB">
        <w:rPr>
          <w:rStyle w:val="TagStyle"/>
          <w:rtl/>
        </w:rPr>
        <w:t xml:space="preserve"> &lt;&lt; </w:t>
      </w:r>
      <w:proofErr w:type="spellStart"/>
      <w:r w:rsidRPr="004156EB">
        <w:rPr>
          <w:rStyle w:val="TagStyle"/>
          <w:rtl/>
        </w:rPr>
        <w:t>יור</w:t>
      </w:r>
      <w:proofErr w:type="spellEnd"/>
      <w:r w:rsidRPr="004156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56EB">
        <w:rPr>
          <w:rStyle w:val="TagStyle"/>
          <w:rtl/>
        </w:rPr>
        <w:t xml:space="preserve"> &lt;&lt; </w:t>
      </w:r>
      <w:proofErr w:type="spellStart"/>
      <w:r w:rsidRPr="004156EB">
        <w:rPr>
          <w:rStyle w:val="TagStyle"/>
          <w:rtl/>
        </w:rPr>
        <w:t>יור</w:t>
      </w:r>
      <w:proofErr w:type="spellEnd"/>
      <w:r w:rsidRPr="004156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1"/>
    </w:p>
    <w:p w:rsidR="004156EB" w:rsidRDefault="004156EB" w:rsidP="004156EB">
      <w:pPr>
        <w:pStyle w:val="KeepWithNext"/>
        <w:rPr>
          <w:rtl/>
        </w:rPr>
      </w:pPr>
    </w:p>
    <w:p w:rsidR="004156EB" w:rsidRDefault="004156EB" w:rsidP="008A01B4">
      <w:pPr>
        <w:rPr>
          <w:rtl/>
        </w:rPr>
      </w:pPr>
      <w:bookmarkStart w:id="1552" w:name="_ETM_Q1_2163725"/>
      <w:bookmarkEnd w:id="1552"/>
      <w:r>
        <w:rPr>
          <w:rFonts w:hint="cs"/>
          <w:rtl/>
        </w:rPr>
        <w:t xml:space="preserve">אבל </w:t>
      </w:r>
      <w:bookmarkStart w:id="1553" w:name="_ETM_Q1_2164595"/>
      <w:bookmarkEnd w:id="1553"/>
      <w:r>
        <w:rPr>
          <w:rFonts w:hint="cs"/>
          <w:rtl/>
        </w:rPr>
        <w:t>מה שגילינו</w:t>
      </w:r>
      <w:bookmarkStart w:id="1554" w:name="_ETM_Q1_2160937"/>
      <w:bookmarkEnd w:id="1554"/>
      <w:r>
        <w:rPr>
          <w:rFonts w:hint="cs"/>
          <w:rtl/>
        </w:rPr>
        <w:t xml:space="preserve">, שכשר מחליט, הוא גם יכול להחליט כמעט בלי לשתף את הציבור </w:t>
      </w:r>
      <w:bookmarkStart w:id="1555" w:name="_ETM_Q1_2161727"/>
      <w:bookmarkEnd w:id="1555"/>
      <w:r w:rsidR="008A01B4">
        <w:rPr>
          <w:rFonts w:hint="cs"/>
          <w:rtl/>
        </w:rPr>
        <w:t xml:space="preserve">ובמחטף. </w:t>
      </w:r>
      <w:r>
        <w:rPr>
          <w:rFonts w:hint="cs"/>
          <w:rtl/>
        </w:rPr>
        <w:t>ראינו שרים</w:t>
      </w:r>
      <w:bookmarkStart w:id="1556" w:name="_ETM_Q1_2166107"/>
      <w:bookmarkEnd w:id="1556"/>
      <w:r>
        <w:rPr>
          <w:rFonts w:hint="cs"/>
          <w:rtl/>
        </w:rPr>
        <w:t xml:space="preserve"> שרצו </w:t>
      </w:r>
      <w:bookmarkStart w:id="1557" w:name="_ETM_Q1_2172490"/>
      <w:bookmarkEnd w:id="1557"/>
      <w:r>
        <w:rPr>
          <w:rFonts w:hint="cs"/>
          <w:rtl/>
        </w:rPr>
        <w:t xml:space="preserve">קדימה </w:t>
      </w:r>
      <w:bookmarkStart w:id="1558" w:name="_ETM_Q1_2170156"/>
      <w:bookmarkEnd w:id="1558"/>
      <w:r>
        <w:rPr>
          <w:rFonts w:hint="cs"/>
          <w:rtl/>
        </w:rPr>
        <w:t xml:space="preserve">בכמה פעולות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מאפשר להם, אבל</w:t>
      </w:r>
      <w:bookmarkStart w:id="1559" w:name="_ETM_Q1_2173429"/>
      <w:bookmarkEnd w:id="1559"/>
      <w:r>
        <w:rPr>
          <w:rFonts w:hint="cs"/>
          <w:rtl/>
        </w:rPr>
        <w:t xml:space="preserve"> הכי מהר שיש </w:t>
      </w:r>
      <w:bookmarkStart w:id="1560" w:name="_ETM_Q1_2178459"/>
      <w:bookmarkEnd w:id="1560"/>
      <w:r>
        <w:rPr>
          <w:rFonts w:hint="cs"/>
          <w:rtl/>
        </w:rPr>
        <w:t>והכי פחות משתף.</w:t>
      </w:r>
      <w:bookmarkStart w:id="1561" w:name="_ETM_Q1_2175267"/>
      <w:bookmarkStart w:id="1562" w:name="_ETM_Q1_2175553"/>
      <w:bookmarkStart w:id="1563" w:name="_ETM_Q1_2175790"/>
      <w:bookmarkStart w:id="1564" w:name="_ETM_Q1_2176018"/>
      <w:bookmarkEnd w:id="1561"/>
      <w:bookmarkEnd w:id="1562"/>
      <w:bookmarkEnd w:id="1563"/>
      <w:bookmarkEnd w:id="1564"/>
      <w:r w:rsidR="008A01B4">
        <w:rPr>
          <w:rFonts w:hint="cs"/>
          <w:rtl/>
        </w:rPr>
        <w:t xml:space="preserve"> </w:t>
      </w:r>
      <w:bookmarkStart w:id="1565" w:name="_ETM_Q1_2176249"/>
      <w:bookmarkStart w:id="1566" w:name="_ETM_Q1_2176498"/>
      <w:bookmarkEnd w:id="1565"/>
      <w:bookmarkEnd w:id="1566"/>
      <w:r>
        <w:rPr>
          <w:rFonts w:hint="cs"/>
          <w:rtl/>
        </w:rPr>
        <w:t>ה</w:t>
      </w:r>
      <w:bookmarkStart w:id="1567" w:name="_ETM_Q1_2176748"/>
      <w:bookmarkEnd w:id="1567"/>
      <w:r>
        <w:rPr>
          <w:rFonts w:hint="cs"/>
          <w:rtl/>
        </w:rPr>
        <w:t>כ</w:t>
      </w:r>
      <w:bookmarkStart w:id="1568" w:name="_ETM_Q1_2176823"/>
      <w:bookmarkStart w:id="1569" w:name="_ETM_Q1_2176836"/>
      <w:bookmarkStart w:id="1570" w:name="_ETM_Q1_2176878"/>
      <w:bookmarkEnd w:id="1568"/>
      <w:bookmarkEnd w:id="1569"/>
      <w:bookmarkEnd w:id="1570"/>
      <w:r>
        <w:rPr>
          <w:rFonts w:hint="cs"/>
          <w:rtl/>
        </w:rPr>
        <w:t xml:space="preserve">נסת, אם היא תחליט לבטל חוק </w:t>
      </w:r>
      <w:bookmarkStart w:id="1571" w:name="_ETM_Q1_2184481"/>
      <w:bookmarkStart w:id="1572" w:name="_ETM_Q1_2179727"/>
      <w:bookmarkEnd w:id="1571"/>
      <w:bookmarkEnd w:id="1572"/>
      <w:r>
        <w:rPr>
          <w:rFonts w:hint="cs"/>
          <w:rtl/>
        </w:rPr>
        <w:t xml:space="preserve">כזה, זה </w:t>
      </w:r>
      <w:bookmarkStart w:id="1573" w:name="_ETM_Q1_2178017"/>
      <w:bookmarkEnd w:id="1573"/>
      <w:r>
        <w:rPr>
          <w:rFonts w:hint="cs"/>
          <w:rtl/>
        </w:rPr>
        <w:t xml:space="preserve">תהליך סדור שפתוח לציבור ולוקח חודשים לתקן חוק </w:t>
      </w:r>
      <w:bookmarkStart w:id="1574" w:name="_ETM_Q1_2189520"/>
      <w:bookmarkEnd w:id="1574"/>
      <w:r>
        <w:rPr>
          <w:rFonts w:hint="cs"/>
          <w:rtl/>
        </w:rPr>
        <w:t xml:space="preserve">כזה. ולכן העיגון </w:t>
      </w:r>
      <w:bookmarkStart w:id="1575" w:name="_ETM_Q1_2185517"/>
      <w:bookmarkEnd w:id="1575"/>
      <w:r>
        <w:rPr>
          <w:rFonts w:hint="cs"/>
          <w:rtl/>
        </w:rPr>
        <w:t>של הרעיון הזה בחקיקה  נותן לו מוצקות ויציבות.</w:t>
      </w:r>
      <w:bookmarkStart w:id="1576" w:name="_ETM_Q1_2189627"/>
      <w:bookmarkStart w:id="1577" w:name="_ETM_Q1_2190777"/>
      <w:bookmarkStart w:id="1578" w:name="_ETM_Q1_2191278"/>
      <w:bookmarkEnd w:id="1576"/>
      <w:bookmarkEnd w:id="1577"/>
      <w:bookmarkEnd w:id="1578"/>
    </w:p>
    <w:p w:rsidR="008A01B4" w:rsidRDefault="008A01B4" w:rsidP="008A01B4">
      <w:pPr>
        <w:rPr>
          <w:rtl/>
        </w:rPr>
      </w:pPr>
      <w:bookmarkStart w:id="1579" w:name="_ETM_Q1_2192784"/>
      <w:bookmarkStart w:id="1580" w:name="_ETM_Q1_2192838"/>
      <w:bookmarkEnd w:id="1579"/>
      <w:bookmarkEnd w:id="1580"/>
    </w:p>
    <w:p w:rsidR="008A01B4" w:rsidRDefault="008A01B4" w:rsidP="008A01B4">
      <w:pPr>
        <w:rPr>
          <w:rtl/>
        </w:rPr>
      </w:pPr>
      <w:bookmarkStart w:id="1581" w:name="_ETM_Q1_2192943"/>
      <w:bookmarkStart w:id="1582" w:name="_ETM_Q1_2192993"/>
      <w:bookmarkEnd w:id="1581"/>
      <w:bookmarkEnd w:id="1582"/>
      <w:r>
        <w:rPr>
          <w:rFonts w:hint="cs"/>
          <w:rtl/>
        </w:rPr>
        <w:t>ועוד פעם, אם הממשלה היית</w:t>
      </w:r>
      <w:bookmarkStart w:id="1583" w:name="_ETM_Q1_2194687"/>
      <w:bookmarkEnd w:id="1583"/>
      <w:r>
        <w:rPr>
          <w:rFonts w:hint="cs"/>
          <w:rtl/>
        </w:rPr>
        <w:t xml:space="preserve">ה </w:t>
      </w:r>
      <w:bookmarkStart w:id="1584" w:name="_ETM_Q1_2195158"/>
      <w:bookmarkEnd w:id="1584"/>
      <w:r>
        <w:rPr>
          <w:rFonts w:hint="cs"/>
          <w:rtl/>
        </w:rPr>
        <w:t>עושה צו, לא הייתה מוטיבציה לח"כים להביא חוק, כי זה בטל בשישים.</w:t>
      </w:r>
      <w:bookmarkStart w:id="1585" w:name="_ETM_Q1_2196337"/>
      <w:bookmarkStart w:id="1586" w:name="_ETM_Q1_2195337"/>
      <w:bookmarkEnd w:id="1585"/>
      <w:bookmarkEnd w:id="1586"/>
      <w:r>
        <w:rPr>
          <w:rFonts w:hint="cs"/>
          <w:rtl/>
        </w:rPr>
        <w:t xml:space="preserve"> כיוון שה</w:t>
      </w:r>
      <w:bookmarkStart w:id="1587" w:name="_ETM_Q1_2199695"/>
      <w:bookmarkEnd w:id="1587"/>
      <w:r>
        <w:rPr>
          <w:rFonts w:hint="cs"/>
          <w:rtl/>
        </w:rPr>
        <w:t xml:space="preserve">יא לא עשתה את זה </w:t>
      </w:r>
      <w:bookmarkStart w:id="1588" w:name="_ETM_Q1_2202302"/>
      <w:bookmarkEnd w:id="1588"/>
      <w:r>
        <w:rPr>
          <w:rFonts w:hint="cs"/>
          <w:rtl/>
        </w:rPr>
        <w:t>עד היום, והנושא הזה נידו</w:t>
      </w:r>
      <w:bookmarkStart w:id="1589" w:name="_ETM_Q1_2202904"/>
      <w:bookmarkEnd w:id="1589"/>
      <w:r>
        <w:rPr>
          <w:rFonts w:hint="cs"/>
          <w:rtl/>
        </w:rPr>
        <w:t xml:space="preserve">ן שנים רבות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יום </w:t>
      </w:r>
      <w:bookmarkStart w:id="1590" w:name="_ETM_Q1_2207006"/>
      <w:bookmarkEnd w:id="1590"/>
      <w:r>
        <w:rPr>
          <w:rFonts w:hint="cs"/>
          <w:rtl/>
        </w:rPr>
        <w:t>אחד, הוא לא נולד היו</w:t>
      </w:r>
      <w:bookmarkStart w:id="1591" w:name="_ETM_Q1_2206697"/>
      <w:bookmarkEnd w:id="1591"/>
      <w:r>
        <w:rPr>
          <w:rFonts w:hint="cs"/>
          <w:rtl/>
        </w:rPr>
        <w:t xml:space="preserve">ם כרעיון, העיסוק </w:t>
      </w:r>
      <w:bookmarkStart w:id="1592" w:name="_ETM_Q1_2207207"/>
      <w:bookmarkEnd w:id="1592"/>
      <w:r>
        <w:rPr>
          <w:rFonts w:hint="cs"/>
          <w:rtl/>
        </w:rPr>
        <w:t>בו שנ</w:t>
      </w:r>
      <w:bookmarkStart w:id="1593" w:name="_ETM_Q1_2208712"/>
      <w:bookmarkEnd w:id="1593"/>
      <w:r>
        <w:rPr>
          <w:rFonts w:hint="cs"/>
          <w:rtl/>
        </w:rPr>
        <w:t xml:space="preserve">ים רבות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ובוששתם לה</w:t>
      </w:r>
      <w:bookmarkStart w:id="1594" w:name="_ETM_Q1_2211130"/>
      <w:bookmarkEnd w:id="1594"/>
      <w:r>
        <w:rPr>
          <w:rFonts w:hint="cs"/>
          <w:rtl/>
        </w:rPr>
        <w:t>ביא את הצו, אז החוק מתקדם.</w:t>
      </w:r>
      <w:bookmarkStart w:id="1595" w:name="_ETM_Q1_2213475"/>
      <w:bookmarkStart w:id="1596" w:name="_ETM_Q1_2208727"/>
      <w:bookmarkEnd w:id="1595"/>
      <w:bookmarkEnd w:id="1596"/>
    </w:p>
    <w:p w:rsidR="008A01B4" w:rsidRDefault="008A01B4" w:rsidP="008A01B4">
      <w:pPr>
        <w:rPr>
          <w:rtl/>
        </w:rPr>
      </w:pPr>
      <w:bookmarkStart w:id="1597" w:name="_ETM_Q1_2209069"/>
      <w:bookmarkStart w:id="1598" w:name="_ETM_Q1_2209128"/>
      <w:bookmarkStart w:id="1599" w:name="_ETM_Q1_2233456"/>
      <w:bookmarkStart w:id="1600" w:name="_ETM_Q1_2233693"/>
      <w:bookmarkEnd w:id="1597"/>
      <w:bookmarkEnd w:id="1598"/>
      <w:bookmarkEnd w:id="1599"/>
      <w:bookmarkEnd w:id="1600"/>
    </w:p>
    <w:p w:rsidR="008A01B4" w:rsidRDefault="008A01B4" w:rsidP="008A01B4">
      <w:pPr>
        <w:rPr>
          <w:rtl/>
        </w:rPr>
      </w:pPr>
      <w:bookmarkStart w:id="1601" w:name="_ETM_Q1_2210077"/>
      <w:bookmarkStart w:id="1602" w:name="_ETM_Q1_2210127"/>
      <w:bookmarkEnd w:id="1601"/>
      <w:bookmarkEnd w:id="1602"/>
      <w:r>
        <w:rPr>
          <w:rFonts w:hint="cs"/>
          <w:rtl/>
        </w:rPr>
        <w:t xml:space="preserve">אם </w:t>
      </w:r>
      <w:bookmarkStart w:id="1603" w:name="_ETM_Q1_2210749"/>
      <w:bookmarkEnd w:id="1603"/>
      <w:r>
        <w:rPr>
          <w:rFonts w:hint="cs"/>
          <w:rtl/>
        </w:rPr>
        <w:t xml:space="preserve">במעלה הדרך, </w:t>
      </w:r>
      <w:proofErr w:type="spellStart"/>
      <w:r>
        <w:rPr>
          <w:rFonts w:hint="cs"/>
          <w:rtl/>
        </w:rPr>
        <w:t>במשאים</w:t>
      </w:r>
      <w:proofErr w:type="spellEnd"/>
      <w:r>
        <w:rPr>
          <w:rFonts w:hint="cs"/>
          <w:rtl/>
        </w:rPr>
        <w:t xml:space="preserve"> ומתנים בין ח</w:t>
      </w:r>
      <w:bookmarkStart w:id="1604" w:name="_ETM_Q1_2222839"/>
      <w:bookmarkEnd w:id="1604"/>
      <w:r>
        <w:rPr>
          <w:rFonts w:hint="cs"/>
          <w:rtl/>
        </w:rPr>
        <w:t>"כים לשרים</w:t>
      </w:r>
      <w:bookmarkStart w:id="1605" w:name="_ETM_Q1_2221306"/>
      <w:bookmarkEnd w:id="1605"/>
      <w:r>
        <w:rPr>
          <w:rFonts w:hint="cs"/>
          <w:rtl/>
        </w:rPr>
        <w:t xml:space="preserve"> י</w:t>
      </w:r>
      <w:bookmarkStart w:id="1606" w:name="_ETM_Q1_2224730"/>
      <w:bookmarkEnd w:id="1606"/>
      <w:r>
        <w:rPr>
          <w:rFonts w:hint="cs"/>
          <w:rtl/>
        </w:rPr>
        <w:t xml:space="preserve">תייתר הצורך בחוק הזה, בשל צו בתוקף או תקנה </w:t>
      </w:r>
      <w:bookmarkStart w:id="1607" w:name="_ETM_Q1_2236323"/>
      <w:bookmarkEnd w:id="1607"/>
      <w:r>
        <w:rPr>
          <w:rFonts w:hint="cs"/>
          <w:rtl/>
        </w:rPr>
        <w:t xml:space="preserve">שהיא בסמכות </w:t>
      </w:r>
      <w:bookmarkStart w:id="1608" w:name="_ETM_Q1_2233310"/>
      <w:bookmarkEnd w:id="1608"/>
      <w:r>
        <w:rPr>
          <w:rFonts w:hint="cs"/>
          <w:rtl/>
        </w:rPr>
        <w:t xml:space="preserve">ועדה בכנסת לשינוי, ואז לכנסת </w:t>
      </w:r>
      <w:bookmarkStart w:id="1609" w:name="_ETM_Q1_2241374"/>
      <w:bookmarkEnd w:id="1609"/>
      <w:r>
        <w:rPr>
          <w:rFonts w:hint="cs"/>
          <w:rtl/>
        </w:rPr>
        <w:t xml:space="preserve">יש </w:t>
      </w:r>
      <w:r>
        <w:t>sa</w:t>
      </w:r>
      <w:bookmarkStart w:id="1610" w:name="_ETM_Q1_2239663"/>
      <w:bookmarkEnd w:id="1610"/>
      <w:r>
        <w:t>y</w:t>
      </w:r>
      <w:r>
        <w:rPr>
          <w:rFonts w:hint="cs"/>
          <w:rtl/>
        </w:rPr>
        <w:t xml:space="preserve">, איזושהי פשרה מכל הפשרות </w:t>
      </w:r>
      <w:bookmarkStart w:id="1611" w:name="_ETM_Q1_2241348"/>
      <w:bookmarkEnd w:id="1611"/>
      <w:r>
        <w:rPr>
          <w:rFonts w:hint="cs"/>
          <w:rtl/>
        </w:rPr>
        <w:t xml:space="preserve">הללו במעלה הדרך - </w:t>
      </w:r>
      <w:bookmarkStart w:id="1612" w:name="_ETM_Q1_2246970"/>
      <w:bookmarkEnd w:id="1612"/>
      <w:r>
        <w:rPr>
          <w:rFonts w:hint="cs"/>
          <w:rtl/>
        </w:rPr>
        <w:t>- -</w:t>
      </w:r>
      <w:bookmarkStart w:id="1613" w:name="_ETM_Q1_2242526"/>
      <w:bookmarkEnd w:id="1613"/>
    </w:p>
    <w:p w:rsidR="008A01B4" w:rsidRDefault="008A01B4" w:rsidP="008A01B4">
      <w:pPr>
        <w:rPr>
          <w:rtl/>
        </w:rPr>
      </w:pPr>
      <w:bookmarkStart w:id="1614" w:name="_ETM_Q1_2246078"/>
      <w:bookmarkStart w:id="1615" w:name="_ETM_Q1_2246138"/>
      <w:bookmarkEnd w:id="1614"/>
      <w:bookmarkEnd w:id="1615"/>
    </w:p>
    <w:p w:rsidR="008A01B4" w:rsidRDefault="008A01B4" w:rsidP="008A01B4">
      <w:pPr>
        <w:pStyle w:val="a4"/>
        <w:keepNext/>
        <w:rPr>
          <w:rtl/>
        </w:rPr>
      </w:pPr>
      <w:bookmarkStart w:id="1616" w:name="ET_speaker_5766_94"/>
      <w:r w:rsidRPr="008A01B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A0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8A01B4" w:rsidRDefault="008A01B4" w:rsidP="008A01B4">
      <w:pPr>
        <w:pStyle w:val="KeepWithNext"/>
        <w:rPr>
          <w:rtl/>
        </w:rPr>
      </w:pPr>
    </w:p>
    <w:p w:rsidR="008A01B4" w:rsidRDefault="008A01B4" w:rsidP="008A01B4">
      <w:pPr>
        <w:rPr>
          <w:rtl/>
        </w:rPr>
      </w:pPr>
      <w:bookmarkStart w:id="1617" w:name="_ETM_Q1_2241418"/>
      <w:bookmarkStart w:id="1618" w:name="_ETM_Q1_2242524"/>
      <w:bookmarkEnd w:id="1617"/>
      <w:bookmarkEnd w:id="1618"/>
      <w:r>
        <w:rPr>
          <w:rFonts w:hint="cs"/>
          <w:rtl/>
        </w:rPr>
        <w:t>אפשר לעשות את זה מחר בבוקר.</w:t>
      </w:r>
      <w:bookmarkStart w:id="1619" w:name="_ETM_Q1_2242436"/>
      <w:bookmarkEnd w:id="1619"/>
      <w:r>
        <w:rPr>
          <w:rFonts w:hint="cs"/>
          <w:rtl/>
        </w:rPr>
        <w:t xml:space="preserve"> </w:t>
      </w:r>
      <w:bookmarkStart w:id="1620" w:name="_ETM_Q1_2243375"/>
      <w:bookmarkStart w:id="1621" w:name="_ETM_Q1_2243836"/>
      <w:bookmarkEnd w:id="1620"/>
      <w:bookmarkEnd w:id="1621"/>
      <w:r>
        <w:rPr>
          <w:rFonts w:hint="cs"/>
          <w:rtl/>
        </w:rPr>
        <w:t>תביאו את הצו מחר בבוקר, ויכול להיות שיתייתר החוק.</w:t>
      </w:r>
      <w:bookmarkStart w:id="1622" w:name="_ETM_Q1_2244166"/>
      <w:bookmarkEnd w:id="1622"/>
    </w:p>
    <w:p w:rsidR="008A01B4" w:rsidRDefault="008A01B4" w:rsidP="008A01B4">
      <w:pPr>
        <w:rPr>
          <w:rtl/>
        </w:rPr>
      </w:pPr>
      <w:bookmarkStart w:id="1623" w:name="_ETM_Q1_2250099"/>
      <w:bookmarkStart w:id="1624" w:name="_ETM_Q1_2250158"/>
      <w:bookmarkEnd w:id="1623"/>
      <w:bookmarkEnd w:id="1624"/>
    </w:p>
    <w:p w:rsidR="008A01B4" w:rsidRDefault="008A01B4" w:rsidP="008A01B4">
      <w:pPr>
        <w:pStyle w:val="af6"/>
        <w:keepNext/>
        <w:rPr>
          <w:rtl/>
        </w:rPr>
      </w:pPr>
      <w:bookmarkStart w:id="1625" w:name="ET_yor_5765_95"/>
      <w:r w:rsidRPr="008A01B4">
        <w:rPr>
          <w:rStyle w:val="TagStyle"/>
          <w:rtl/>
        </w:rPr>
        <w:t xml:space="preserve"> &lt;&lt; </w:t>
      </w:r>
      <w:proofErr w:type="spellStart"/>
      <w:r w:rsidRPr="008A01B4">
        <w:rPr>
          <w:rStyle w:val="TagStyle"/>
          <w:rtl/>
        </w:rPr>
        <w:t>יור</w:t>
      </w:r>
      <w:proofErr w:type="spellEnd"/>
      <w:r w:rsidRPr="008A01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A01B4">
        <w:rPr>
          <w:rStyle w:val="TagStyle"/>
          <w:rtl/>
        </w:rPr>
        <w:t xml:space="preserve"> &lt;&lt; </w:t>
      </w:r>
      <w:proofErr w:type="spellStart"/>
      <w:r w:rsidRPr="008A01B4">
        <w:rPr>
          <w:rStyle w:val="TagStyle"/>
          <w:rtl/>
        </w:rPr>
        <w:t>יור</w:t>
      </w:r>
      <w:proofErr w:type="spellEnd"/>
      <w:r w:rsidRPr="008A01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:rsidR="008A01B4" w:rsidRDefault="008A01B4" w:rsidP="008A01B4">
      <w:pPr>
        <w:pStyle w:val="KeepWithNext"/>
        <w:rPr>
          <w:rtl/>
        </w:rPr>
      </w:pPr>
    </w:p>
    <w:p w:rsidR="008A01B4" w:rsidRDefault="008A01B4" w:rsidP="008A01B4">
      <w:pPr>
        <w:rPr>
          <w:rtl/>
        </w:rPr>
      </w:pPr>
      <w:bookmarkStart w:id="1626" w:name="_ETM_Q1_2252045"/>
      <w:bookmarkEnd w:id="1626"/>
      <w:r>
        <w:rPr>
          <w:rFonts w:hint="cs"/>
          <w:rtl/>
        </w:rPr>
        <w:t>הבאת רעיון, רם. עדיף הבוקר</w:t>
      </w:r>
      <w:bookmarkStart w:id="1627" w:name="_ETM_Q1_2248836"/>
      <w:bookmarkEnd w:id="1627"/>
      <w:r>
        <w:rPr>
          <w:rFonts w:hint="cs"/>
          <w:rtl/>
        </w:rPr>
        <w:t xml:space="preserve">, </w:t>
      </w:r>
      <w:bookmarkStart w:id="1628" w:name="_ETM_Q1_2249558"/>
      <w:bookmarkEnd w:id="1628"/>
      <w:r>
        <w:rPr>
          <w:rFonts w:hint="cs"/>
          <w:rtl/>
        </w:rPr>
        <w:t>כי ממשלת מעבר זה פחות חזק. לא מחר בבוקר. הבוקר.</w:t>
      </w:r>
      <w:bookmarkStart w:id="1629" w:name="_ETM_Q1_2255363"/>
      <w:bookmarkEnd w:id="1629"/>
    </w:p>
    <w:p w:rsidR="008A01B4" w:rsidRDefault="008A01B4" w:rsidP="008A01B4">
      <w:pPr>
        <w:rPr>
          <w:rtl/>
        </w:rPr>
      </w:pPr>
      <w:bookmarkStart w:id="1630" w:name="_ETM_Q1_2255759"/>
      <w:bookmarkStart w:id="1631" w:name="_ETM_Q1_2255817"/>
      <w:bookmarkStart w:id="1632" w:name="_ETM_Q1_2257166"/>
      <w:bookmarkEnd w:id="1630"/>
      <w:bookmarkEnd w:id="1631"/>
      <w:bookmarkEnd w:id="1632"/>
    </w:p>
    <w:p w:rsidR="008A01B4" w:rsidRDefault="008A01B4" w:rsidP="008A01B4">
      <w:pPr>
        <w:pStyle w:val="a4"/>
        <w:keepNext/>
        <w:rPr>
          <w:rtl/>
        </w:rPr>
      </w:pPr>
      <w:bookmarkStart w:id="1633" w:name="ET_speaker_6161_96"/>
      <w:r w:rsidRPr="008A01B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A0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8A01B4" w:rsidRDefault="008A01B4" w:rsidP="008A01B4">
      <w:pPr>
        <w:pStyle w:val="KeepWithNext"/>
        <w:rPr>
          <w:rtl/>
        </w:rPr>
      </w:pPr>
    </w:p>
    <w:p w:rsidR="008A01B4" w:rsidRDefault="008A01B4" w:rsidP="008A01B4">
      <w:pPr>
        <w:rPr>
          <w:rtl/>
        </w:rPr>
      </w:pPr>
      <w:bookmarkStart w:id="1634" w:name="_ETM_Q1_2257685"/>
      <w:bookmarkStart w:id="1635" w:name="_ETM_Q1_2257731"/>
      <w:bookmarkEnd w:id="1634"/>
      <w:bookmarkEnd w:id="1635"/>
      <w:r>
        <w:rPr>
          <w:rFonts w:hint="cs"/>
          <w:rtl/>
        </w:rPr>
        <w:t>מיכאל</w:t>
      </w:r>
      <w:bookmarkStart w:id="1636" w:name="_ETM_Q1_2258894"/>
      <w:bookmarkEnd w:id="1636"/>
      <w:r>
        <w:rPr>
          <w:rFonts w:hint="cs"/>
          <w:rtl/>
        </w:rPr>
        <w:t>, יש לי שאלה. אני</w:t>
      </w:r>
      <w:bookmarkStart w:id="1637" w:name="_ETM_Q1_2262544"/>
      <w:bookmarkStart w:id="1638" w:name="_ETM_Q1_2259096"/>
      <w:bookmarkEnd w:id="1637"/>
      <w:bookmarkEnd w:id="1638"/>
      <w:r>
        <w:rPr>
          <w:rFonts w:hint="cs"/>
          <w:rtl/>
        </w:rPr>
        <w:t xml:space="preserve"> מעירה, תבחרי אם זה </w:t>
      </w:r>
      <w:bookmarkStart w:id="1639" w:name="_ETM_Q1_2267647"/>
      <w:bookmarkEnd w:id="1639"/>
      <w:r>
        <w:rPr>
          <w:rFonts w:hint="cs"/>
          <w:rtl/>
        </w:rPr>
        <w:t>ב-ע' או ב-א</w:t>
      </w:r>
      <w:bookmarkStart w:id="1640" w:name="_ETM_Q1_2263306"/>
      <w:bookmarkEnd w:id="1640"/>
      <w:r>
        <w:rPr>
          <w:rFonts w:hint="cs"/>
          <w:rtl/>
        </w:rPr>
        <w:t>'. השם של הגוף הוא הרשות להגנת ה</w:t>
      </w:r>
      <w:bookmarkStart w:id="1641" w:name="_ETM_Q1_2265946"/>
      <w:bookmarkEnd w:id="1641"/>
      <w:r>
        <w:rPr>
          <w:rFonts w:hint="cs"/>
          <w:rtl/>
        </w:rPr>
        <w:t>צרכן וסחר הוגן. יש כאן חוק שמגן על הצרכן</w:t>
      </w:r>
      <w:bookmarkStart w:id="1642" w:name="_ETM_Q1_2271868"/>
      <w:bookmarkEnd w:id="1642"/>
      <w:r>
        <w:rPr>
          <w:rFonts w:hint="cs"/>
          <w:rtl/>
        </w:rPr>
        <w:t xml:space="preserve">, ויש כאן חוק שמאפשר סחר הוגן. </w:t>
      </w:r>
      <w:bookmarkStart w:id="1643" w:name="_ETM_Q1_2273106"/>
      <w:bookmarkEnd w:id="1643"/>
      <w:r>
        <w:rPr>
          <w:rFonts w:hint="cs"/>
          <w:rtl/>
        </w:rPr>
        <w:t xml:space="preserve">עם כל </w:t>
      </w:r>
      <w:bookmarkStart w:id="1644" w:name="_ETM_Q1_2278086"/>
      <w:bookmarkEnd w:id="1644"/>
      <w:r>
        <w:rPr>
          <w:rFonts w:hint="cs"/>
          <w:rtl/>
        </w:rPr>
        <w:t xml:space="preserve">הכבוד למה ששתיכן </w:t>
      </w:r>
      <w:bookmarkStart w:id="1645" w:name="_ETM_Q1_2276147"/>
      <w:bookmarkEnd w:id="1645"/>
      <w:r>
        <w:rPr>
          <w:rFonts w:hint="cs"/>
          <w:rtl/>
        </w:rPr>
        <w:t>אמרתן כאן, הנציגה מהחקלאות ואת,</w:t>
      </w:r>
      <w:bookmarkStart w:id="1646" w:name="_ETM_Q1_2278926"/>
      <w:bookmarkStart w:id="1647" w:name="_ETM_Q1_2279151"/>
      <w:bookmarkStart w:id="1648" w:name="_ETM_Q1_2279385"/>
      <w:bookmarkStart w:id="1649" w:name="_ETM_Q1_2279611"/>
      <w:bookmarkStart w:id="1650" w:name="_ETM_Q1_2279841"/>
      <w:bookmarkStart w:id="1651" w:name="_ETM_Q1_2280081"/>
      <w:bookmarkStart w:id="1652" w:name="_ETM_Q1_2280311"/>
      <w:bookmarkStart w:id="1653" w:name="_ETM_Q1_2280541"/>
      <w:bookmarkStart w:id="1654" w:name="_ETM_Q1_2280771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r>
        <w:rPr>
          <w:rFonts w:hint="cs"/>
          <w:rtl/>
        </w:rPr>
        <w:t xml:space="preserve"> יש כאן דוחות. </w:t>
      </w:r>
      <w:bookmarkStart w:id="1655" w:name="_ETM_Q1_2284322"/>
      <w:bookmarkEnd w:id="1655"/>
      <w:r>
        <w:rPr>
          <w:rFonts w:hint="cs"/>
          <w:rtl/>
        </w:rPr>
        <w:t>הדוח האחרון יצא בדצמבר 2</w:t>
      </w:r>
      <w:bookmarkStart w:id="1656" w:name="_ETM_Q1_2283116"/>
      <w:bookmarkEnd w:id="1656"/>
      <w:r>
        <w:rPr>
          <w:rFonts w:hint="cs"/>
          <w:rtl/>
        </w:rPr>
        <w:t xml:space="preserve">020 </w:t>
      </w:r>
      <w:r>
        <w:rPr>
          <w:rtl/>
        </w:rPr>
        <w:t>–</w:t>
      </w:r>
      <w:r>
        <w:rPr>
          <w:rFonts w:hint="cs"/>
          <w:rtl/>
        </w:rPr>
        <w:t xml:space="preserve"> החלת חובת </w:t>
      </w:r>
      <w:bookmarkStart w:id="1657" w:name="_ETM_Q1_2283706"/>
      <w:bookmarkEnd w:id="1657"/>
      <w:r>
        <w:rPr>
          <w:rFonts w:hint="cs"/>
          <w:rtl/>
        </w:rPr>
        <w:t xml:space="preserve">סימון תוצרת </w:t>
      </w:r>
      <w:bookmarkStart w:id="1658" w:name="_ETM_Q1_2285866"/>
      <w:bookmarkEnd w:id="1658"/>
      <w:r w:rsidR="0021716E">
        <w:rPr>
          <w:rFonts w:hint="cs"/>
          <w:rtl/>
        </w:rPr>
        <w:t>והצגת משקל. כמה ניירות? הני</w:t>
      </w:r>
      <w:bookmarkStart w:id="1659" w:name="_ETM_Q1_2290666"/>
      <w:bookmarkEnd w:id="1659"/>
      <w:r w:rsidR="0021716E">
        <w:rPr>
          <w:rFonts w:hint="cs"/>
          <w:rtl/>
        </w:rPr>
        <w:t xml:space="preserve">יר הזה יצא כבר באוגוסט </w:t>
      </w:r>
      <w:bookmarkStart w:id="1660" w:name="_ETM_Q1_2293269"/>
      <w:bookmarkEnd w:id="1660"/>
      <w:r w:rsidR="0021716E">
        <w:rPr>
          <w:rFonts w:hint="cs"/>
          <w:rtl/>
        </w:rPr>
        <w:t>2020.</w:t>
      </w:r>
    </w:p>
    <w:p w:rsidR="0021716E" w:rsidRDefault="0021716E" w:rsidP="008A01B4">
      <w:pPr>
        <w:rPr>
          <w:rtl/>
        </w:rPr>
      </w:pPr>
    </w:p>
    <w:p w:rsidR="0021716E" w:rsidRDefault="0021716E" w:rsidP="0021716E">
      <w:pPr>
        <w:pStyle w:val="a4"/>
        <w:keepNext/>
        <w:rPr>
          <w:rtl/>
        </w:rPr>
      </w:pPr>
      <w:bookmarkStart w:id="1661" w:name="ET_speaker_5766_97"/>
      <w:r w:rsidRPr="002171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1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r>
        <w:rPr>
          <w:rFonts w:hint="cs"/>
          <w:rtl/>
        </w:rPr>
        <w:t>למה אין צו עד היום?</w:t>
      </w:r>
    </w:p>
    <w:p w:rsidR="0021716E" w:rsidRDefault="0021716E" w:rsidP="0021716E">
      <w:pPr>
        <w:rPr>
          <w:rtl/>
        </w:rPr>
      </w:pPr>
    </w:p>
    <w:p w:rsidR="0021716E" w:rsidRDefault="0021716E" w:rsidP="0021716E">
      <w:pPr>
        <w:pStyle w:val="a4"/>
        <w:keepNext/>
        <w:rPr>
          <w:rtl/>
        </w:rPr>
      </w:pPr>
      <w:bookmarkStart w:id="1662" w:name="ET_speaker_6161_98"/>
      <w:r w:rsidRPr="0021716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r>
        <w:rPr>
          <w:rFonts w:hint="cs"/>
          <w:rtl/>
        </w:rPr>
        <w:t>למה לא עשיתם</w:t>
      </w:r>
      <w:bookmarkStart w:id="1663" w:name="_ETM_Q1_2291556"/>
      <w:bookmarkStart w:id="1664" w:name="_ETM_Q1_2298256"/>
      <w:bookmarkEnd w:id="1663"/>
      <w:bookmarkEnd w:id="1664"/>
      <w:r>
        <w:rPr>
          <w:rFonts w:hint="cs"/>
          <w:rtl/>
        </w:rPr>
        <w:t>?</w:t>
      </w:r>
      <w:bookmarkStart w:id="1665" w:name="_ETM_Q1_2298416"/>
      <w:bookmarkEnd w:id="1665"/>
      <w:r>
        <w:rPr>
          <w:rFonts w:hint="cs"/>
          <w:rtl/>
        </w:rPr>
        <w:t xml:space="preserve"> אני </w:t>
      </w:r>
      <w:bookmarkStart w:id="1666" w:name="_ETM_Q1_2300888"/>
      <w:bookmarkEnd w:id="1666"/>
      <w:r>
        <w:rPr>
          <w:rFonts w:hint="cs"/>
          <w:rtl/>
        </w:rPr>
        <w:t xml:space="preserve">שבעה בערימות של חומרים שלכם שאני </w:t>
      </w:r>
      <w:bookmarkStart w:id="1667" w:name="_ETM_Q1_2304882"/>
      <w:bookmarkEnd w:id="1667"/>
      <w:r>
        <w:rPr>
          <w:rFonts w:hint="cs"/>
          <w:rtl/>
        </w:rPr>
        <w:t>כפרלמנטרית צריכה לקרוא</w:t>
      </w:r>
      <w:bookmarkStart w:id="1668" w:name="_ETM_Q1_2310238"/>
      <w:bookmarkEnd w:id="1668"/>
      <w:r>
        <w:rPr>
          <w:rFonts w:hint="cs"/>
          <w:rtl/>
        </w:rPr>
        <w:t>, שנעצרי</w:t>
      </w:r>
      <w:bookmarkStart w:id="1669" w:name="_ETM_Q1_2306326"/>
      <w:bookmarkStart w:id="1670" w:name="_ETM_Q1_2301576"/>
      <w:bookmarkEnd w:id="1669"/>
      <w:bookmarkEnd w:id="1670"/>
      <w:r>
        <w:rPr>
          <w:rFonts w:hint="cs"/>
          <w:rtl/>
        </w:rPr>
        <w:t>ם בתהליך כל הזמן.</w:t>
      </w:r>
      <w:bookmarkStart w:id="1671" w:name="_ETM_Q1_2306846"/>
      <w:bookmarkStart w:id="1672" w:name="_ETM_Q1_2307105"/>
      <w:bookmarkStart w:id="1673" w:name="_ETM_Q1_2307333"/>
      <w:bookmarkEnd w:id="1671"/>
      <w:bookmarkEnd w:id="1672"/>
      <w:bookmarkEnd w:id="1673"/>
      <w:r>
        <w:rPr>
          <w:rFonts w:hint="cs"/>
          <w:rtl/>
        </w:rPr>
        <w:t xml:space="preserve"> אז כן, לקחנו </w:t>
      </w:r>
      <w:bookmarkStart w:id="1674" w:name="_ETM_Q1_2313897"/>
      <w:bookmarkEnd w:id="1674"/>
      <w:r>
        <w:rPr>
          <w:rFonts w:hint="cs"/>
          <w:rtl/>
        </w:rPr>
        <w:t>את החוק לידיים, וזו זכותנו.</w:t>
      </w:r>
    </w:p>
    <w:p w:rsidR="0021716E" w:rsidRDefault="0021716E" w:rsidP="0021716E">
      <w:pPr>
        <w:rPr>
          <w:rtl/>
        </w:rPr>
      </w:pPr>
    </w:p>
    <w:p w:rsidR="0021716E" w:rsidRDefault="0021716E" w:rsidP="0021716E">
      <w:pPr>
        <w:pStyle w:val="af6"/>
        <w:keepNext/>
        <w:rPr>
          <w:rtl/>
        </w:rPr>
      </w:pPr>
      <w:bookmarkStart w:id="1675" w:name="ET_yor_5765_99"/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יור</w:t>
      </w:r>
      <w:proofErr w:type="spellEnd"/>
      <w:r w:rsidRPr="0021716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יור</w:t>
      </w:r>
      <w:proofErr w:type="spellEnd"/>
      <w:r w:rsidRPr="00217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5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r>
        <w:rPr>
          <w:rFonts w:hint="cs"/>
          <w:rtl/>
        </w:rPr>
        <w:t>תרתי משמע.</w:t>
      </w:r>
    </w:p>
    <w:p w:rsidR="0021716E" w:rsidRDefault="0021716E" w:rsidP="0021716E">
      <w:pPr>
        <w:rPr>
          <w:rtl/>
        </w:rPr>
      </w:pPr>
    </w:p>
    <w:p w:rsidR="0021716E" w:rsidRDefault="0021716E" w:rsidP="0021716E">
      <w:pPr>
        <w:pStyle w:val="-"/>
        <w:keepNext/>
        <w:rPr>
          <w:rtl/>
        </w:rPr>
      </w:pPr>
      <w:bookmarkStart w:id="1676" w:name="ET_speakercontinue_6161_100"/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דובר_המשך</w:t>
      </w:r>
      <w:proofErr w:type="spellEnd"/>
      <w:r w:rsidRPr="0021716E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דובר_המשך</w:t>
      </w:r>
      <w:proofErr w:type="spellEnd"/>
      <w:r w:rsidRPr="00217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6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bookmarkStart w:id="1677" w:name="_ETM_Q1_2311336"/>
      <w:bookmarkEnd w:id="1677"/>
      <w:r>
        <w:rPr>
          <w:rFonts w:hint="cs"/>
          <w:rtl/>
        </w:rPr>
        <w:t>לגמרי.</w:t>
      </w:r>
    </w:p>
    <w:p w:rsidR="0021716E" w:rsidRDefault="0021716E" w:rsidP="0021716E">
      <w:pPr>
        <w:rPr>
          <w:rtl/>
        </w:rPr>
      </w:pPr>
      <w:bookmarkStart w:id="1678" w:name="_ETM_Q1_2315119"/>
      <w:bookmarkStart w:id="1679" w:name="_ETM_Q1_2315181"/>
      <w:bookmarkEnd w:id="1678"/>
      <w:bookmarkEnd w:id="1679"/>
    </w:p>
    <w:p w:rsidR="0021716E" w:rsidRDefault="0021716E" w:rsidP="0021716E">
      <w:pPr>
        <w:pStyle w:val="af6"/>
        <w:keepNext/>
        <w:rPr>
          <w:rtl/>
        </w:rPr>
      </w:pPr>
      <w:bookmarkStart w:id="1680" w:name="ET_yor_5765_101"/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יור</w:t>
      </w:r>
      <w:proofErr w:type="spellEnd"/>
      <w:r w:rsidRPr="0021716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יור</w:t>
      </w:r>
      <w:proofErr w:type="spellEnd"/>
      <w:r w:rsidRPr="00217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0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bookmarkStart w:id="1681" w:name="_ETM_Q1_2317447"/>
      <w:bookmarkEnd w:id="1681"/>
      <w:r>
        <w:rPr>
          <w:rFonts w:hint="cs"/>
          <w:rtl/>
        </w:rPr>
        <w:t>תודה רבה לך. א</w:t>
      </w:r>
      <w:bookmarkStart w:id="1682" w:name="_ETM_Q1_2317689"/>
      <w:bookmarkEnd w:id="1682"/>
      <w:r>
        <w:rPr>
          <w:rFonts w:hint="cs"/>
          <w:rtl/>
        </w:rPr>
        <w:t xml:space="preserve">בל </w:t>
      </w:r>
      <w:bookmarkStart w:id="1683" w:name="_ETM_Q1_2318885"/>
      <w:bookmarkEnd w:id="1683"/>
      <w:r>
        <w:rPr>
          <w:rFonts w:hint="cs"/>
          <w:rtl/>
        </w:rPr>
        <w:t xml:space="preserve">אילנה, את יכולה להשלים </w:t>
      </w:r>
      <w:bookmarkStart w:id="1684" w:name="_ETM_Q1_2317985"/>
      <w:bookmarkEnd w:id="1684"/>
      <w:r>
        <w:rPr>
          <w:rFonts w:hint="cs"/>
          <w:rtl/>
        </w:rPr>
        <w:t xml:space="preserve">את דברייך. זו זכותך </w:t>
      </w:r>
      <w:bookmarkStart w:id="1685" w:name="_ETM_Q1_2318665"/>
      <w:bookmarkEnd w:id="1685"/>
      <w:r>
        <w:rPr>
          <w:rFonts w:hint="cs"/>
          <w:rtl/>
        </w:rPr>
        <w:t>בוועדה הזאת. בבקשה.</w:t>
      </w:r>
    </w:p>
    <w:p w:rsidR="0021716E" w:rsidRDefault="0021716E" w:rsidP="0021716E">
      <w:pPr>
        <w:rPr>
          <w:rtl/>
        </w:rPr>
      </w:pPr>
    </w:p>
    <w:p w:rsidR="0021716E" w:rsidRDefault="0021716E" w:rsidP="0021716E">
      <w:pPr>
        <w:pStyle w:val="a4"/>
        <w:keepNext/>
        <w:rPr>
          <w:rtl/>
        </w:rPr>
      </w:pPr>
      <w:bookmarkStart w:id="1686" w:name="ET_speaker_אילנה_מזרחי_102"/>
      <w:r w:rsidRPr="0021716E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21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bookmarkStart w:id="1687" w:name="_ETM_Q1_2319696"/>
      <w:bookmarkEnd w:id="1687"/>
      <w:r>
        <w:rPr>
          <w:rFonts w:hint="cs"/>
          <w:rtl/>
        </w:rPr>
        <w:t>אז אני רק אשלים שבמסגרת ועדת השרי</w:t>
      </w:r>
      <w:bookmarkStart w:id="1688" w:name="_ETM_Q1_2323073"/>
      <w:bookmarkEnd w:id="1688"/>
      <w:r>
        <w:rPr>
          <w:rFonts w:hint="cs"/>
          <w:rtl/>
        </w:rPr>
        <w:t xml:space="preserve">ם וההתחייבות של </w:t>
      </w:r>
      <w:bookmarkStart w:id="1689" w:name="_ETM_Q1_2328122"/>
      <w:bookmarkStart w:id="1690" w:name="_ETM_Q1_2323336"/>
      <w:bookmarkStart w:id="1691" w:name="_ETM_Q1_2323621"/>
      <w:bookmarkEnd w:id="1689"/>
      <w:bookmarkEnd w:id="1690"/>
      <w:bookmarkEnd w:id="1691"/>
      <w:r>
        <w:rPr>
          <w:rFonts w:hint="cs"/>
          <w:rtl/>
        </w:rPr>
        <w:t xml:space="preserve">הרשות לקבוע את זה </w:t>
      </w:r>
      <w:bookmarkStart w:id="1692" w:name="_ETM_Q1_2324304"/>
      <w:bookmarkEnd w:id="1692"/>
      <w:r>
        <w:rPr>
          <w:rFonts w:hint="cs"/>
          <w:rtl/>
        </w:rPr>
        <w:t xml:space="preserve">בצו, </w:t>
      </w:r>
      <w:bookmarkStart w:id="1693" w:name="_ETM_Q1_2323926"/>
      <w:bookmarkEnd w:id="1693"/>
      <w:r>
        <w:rPr>
          <w:rFonts w:hint="cs"/>
          <w:rtl/>
        </w:rPr>
        <w:t xml:space="preserve">זה דברים </w:t>
      </w:r>
      <w:bookmarkStart w:id="1694" w:name="_ETM_Q1_2325177"/>
      <w:bookmarkStart w:id="1695" w:name="_ETM_Q1_2324876"/>
      <w:bookmarkStart w:id="1696" w:name="_ETM_Q1_2325396"/>
      <w:bookmarkStart w:id="1697" w:name="_ETM_Q1_2327651"/>
      <w:bookmarkStart w:id="1698" w:name="_ETM_Q1_2324266"/>
      <w:bookmarkStart w:id="1699" w:name="_ETM_Q1_2324549"/>
      <w:bookmarkStart w:id="1700" w:name="_ETM_Q1_2325653"/>
      <w:bookmarkStart w:id="1701" w:name="_ETM_Q1_2325405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r>
        <w:rPr>
          <w:rFonts w:hint="cs"/>
          <w:rtl/>
        </w:rPr>
        <w:t>- - - להם בוועדת שרים. הרשות יצאה ל-</w:t>
      </w:r>
      <w:r>
        <w:rPr>
          <w:rFonts w:hint="cs"/>
        </w:rPr>
        <w:t>RIA</w:t>
      </w:r>
      <w:bookmarkStart w:id="1702" w:name="_ETM_Q1_2327725"/>
      <w:bookmarkEnd w:id="1702"/>
      <w:r>
        <w:rPr>
          <w:rFonts w:hint="cs"/>
          <w:rtl/>
        </w:rPr>
        <w:t xml:space="preserve">, והליכי </w:t>
      </w:r>
      <w:bookmarkStart w:id="1703" w:name="_ETM_Q1_2330205"/>
      <w:bookmarkEnd w:id="1703"/>
      <w:r>
        <w:rPr>
          <w:rFonts w:hint="cs"/>
          <w:rtl/>
        </w:rPr>
        <w:t>ה-</w:t>
      </w:r>
      <w:r>
        <w:rPr>
          <w:rFonts w:hint="cs"/>
        </w:rPr>
        <w:t>RIA</w:t>
      </w:r>
      <w:r>
        <w:rPr>
          <w:rFonts w:hint="cs"/>
          <w:rtl/>
        </w:rPr>
        <w:t xml:space="preserve"> אמורים להסתיים ממש בסוף החודש.</w:t>
      </w:r>
      <w:bookmarkStart w:id="1704" w:name="_ETM_Q1_2329565"/>
      <w:bookmarkEnd w:id="1704"/>
      <w:r>
        <w:rPr>
          <w:rFonts w:hint="cs"/>
          <w:rtl/>
        </w:rPr>
        <w:t xml:space="preserve"> ולכן אני חושבת שצריך לתת את השהות הנדרשת כדי לבדוק מהן מסקנ</w:t>
      </w:r>
      <w:bookmarkStart w:id="1705" w:name="_ETM_Q1_2334355"/>
      <w:bookmarkStart w:id="1706" w:name="_ETM_Q1_2334788"/>
      <w:bookmarkEnd w:id="1705"/>
      <w:bookmarkEnd w:id="1706"/>
      <w:r>
        <w:rPr>
          <w:rFonts w:hint="cs"/>
          <w:rtl/>
        </w:rPr>
        <w:t>ות ה-</w:t>
      </w:r>
      <w:r>
        <w:rPr>
          <w:rFonts w:hint="cs"/>
        </w:rPr>
        <w:t>RIA</w:t>
      </w:r>
      <w:bookmarkStart w:id="1707" w:name="_ETM_Q1_2336115"/>
      <w:bookmarkEnd w:id="1707"/>
      <w:r>
        <w:rPr>
          <w:rFonts w:hint="cs"/>
          <w:rtl/>
        </w:rPr>
        <w:t xml:space="preserve">, מהו </w:t>
      </w:r>
      <w:bookmarkStart w:id="1708" w:name="_ETM_Q1_2336893"/>
      <w:bookmarkStart w:id="1709" w:name="_ETM_Q1_2337584"/>
      <w:bookmarkStart w:id="1710" w:name="_ETM_Q1_2337888"/>
      <w:bookmarkEnd w:id="1708"/>
      <w:bookmarkEnd w:id="1709"/>
      <w:bookmarkEnd w:id="1710"/>
      <w:r>
        <w:rPr>
          <w:rFonts w:hint="cs"/>
          <w:rtl/>
        </w:rPr>
        <w:t>אופן הסימון הנדרש, כדי לא לייצר איזושהי פגיעה</w:t>
      </w:r>
      <w:bookmarkStart w:id="1711" w:name="_ETM_Q1_2340225"/>
      <w:bookmarkEnd w:id="1711"/>
      <w:r>
        <w:rPr>
          <w:rFonts w:hint="cs"/>
          <w:rtl/>
        </w:rPr>
        <w:t xml:space="preserve">, </w:t>
      </w:r>
      <w:bookmarkStart w:id="1712" w:name="_ETM_Q1_2346025"/>
      <w:bookmarkEnd w:id="1712"/>
      <w:r>
        <w:rPr>
          <w:rFonts w:hint="cs"/>
          <w:rtl/>
        </w:rPr>
        <w:t>וכדי לעשות את זה בדרך הנכונה.</w:t>
      </w:r>
      <w:bookmarkStart w:id="1713" w:name="_ETM_Q1_2342665"/>
      <w:bookmarkStart w:id="1714" w:name="_ETM_Q1_2343616"/>
      <w:bookmarkEnd w:id="1713"/>
      <w:bookmarkEnd w:id="1714"/>
    </w:p>
    <w:p w:rsidR="0021716E" w:rsidRDefault="0021716E" w:rsidP="0021716E">
      <w:pPr>
        <w:rPr>
          <w:rtl/>
        </w:rPr>
      </w:pPr>
      <w:bookmarkStart w:id="1715" w:name="_ETM_Q1_2347394"/>
      <w:bookmarkStart w:id="1716" w:name="_ETM_Q1_2347453"/>
      <w:bookmarkStart w:id="1717" w:name="_ETM_Q1_2349041"/>
      <w:bookmarkEnd w:id="1715"/>
      <w:bookmarkEnd w:id="1716"/>
      <w:bookmarkEnd w:id="1717"/>
    </w:p>
    <w:p w:rsidR="0021716E" w:rsidRDefault="0021716E" w:rsidP="0021716E">
      <w:pPr>
        <w:pStyle w:val="a4"/>
        <w:keepNext/>
        <w:rPr>
          <w:rtl/>
        </w:rPr>
      </w:pPr>
      <w:bookmarkStart w:id="1718" w:name="ET_speaker_5766_103"/>
      <w:r w:rsidRPr="002171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1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bookmarkStart w:id="1719" w:name="_ETM_Q1_2349532"/>
      <w:bookmarkStart w:id="1720" w:name="_ETM_Q1_2349569"/>
      <w:bookmarkEnd w:id="1719"/>
      <w:bookmarkEnd w:id="1720"/>
      <w:r>
        <w:rPr>
          <w:rFonts w:hint="cs"/>
          <w:rtl/>
        </w:rPr>
        <w:t>אבל גברתי, את לא חדשה במשרד הכלכלה. נכון?</w:t>
      </w:r>
      <w:bookmarkStart w:id="1721" w:name="_ETM_Q1_2346615"/>
      <w:bookmarkEnd w:id="1721"/>
      <w:r>
        <w:rPr>
          <w:rFonts w:hint="cs"/>
          <w:rtl/>
        </w:rPr>
        <w:t xml:space="preserve"> אני </w:t>
      </w:r>
      <w:bookmarkStart w:id="1722" w:name="_ETM_Q1_2350685"/>
      <w:bookmarkEnd w:id="1722"/>
      <w:r>
        <w:rPr>
          <w:rFonts w:hint="cs"/>
          <w:rtl/>
        </w:rPr>
        <w:t xml:space="preserve">שואל שאלה </w:t>
      </w:r>
      <w:bookmarkStart w:id="1723" w:name="_ETM_Q1_2354390"/>
      <w:bookmarkStart w:id="1724" w:name="_ETM_Q1_2349545"/>
      <w:bookmarkEnd w:id="1723"/>
      <w:bookmarkEnd w:id="1724"/>
      <w:r>
        <w:rPr>
          <w:rFonts w:hint="cs"/>
          <w:rtl/>
        </w:rPr>
        <w:t>מנחה.</w:t>
      </w:r>
      <w:bookmarkStart w:id="1725" w:name="_ETM_Q1_2350545"/>
      <w:bookmarkEnd w:id="1725"/>
    </w:p>
    <w:p w:rsidR="0021716E" w:rsidRDefault="0021716E" w:rsidP="0021716E">
      <w:pPr>
        <w:rPr>
          <w:rtl/>
        </w:rPr>
      </w:pPr>
      <w:bookmarkStart w:id="1726" w:name="_ETM_Q1_2350954"/>
      <w:bookmarkStart w:id="1727" w:name="_ETM_Q1_2351020"/>
      <w:bookmarkEnd w:id="1726"/>
      <w:bookmarkEnd w:id="1727"/>
    </w:p>
    <w:p w:rsidR="0021716E" w:rsidRDefault="0021716E" w:rsidP="0021716E">
      <w:pPr>
        <w:pStyle w:val="af6"/>
        <w:keepNext/>
        <w:rPr>
          <w:rtl/>
        </w:rPr>
      </w:pPr>
      <w:bookmarkStart w:id="1728" w:name="ET_yor_5765_104"/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יור</w:t>
      </w:r>
      <w:proofErr w:type="spellEnd"/>
      <w:r w:rsidRPr="0021716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יור</w:t>
      </w:r>
      <w:proofErr w:type="spellEnd"/>
      <w:r w:rsidRPr="00217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8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bookmarkStart w:id="1729" w:name="_ETM_Q1_2351560"/>
      <w:bookmarkEnd w:id="1729"/>
      <w:r>
        <w:rPr>
          <w:rFonts w:hint="cs"/>
          <w:rtl/>
        </w:rPr>
        <w:t>רם, רם, אני קורא אותך קריאה ראשונה</w:t>
      </w:r>
      <w:bookmarkStart w:id="1730" w:name="_ETM_Q1_2355794"/>
      <w:bookmarkEnd w:id="1730"/>
      <w:r>
        <w:rPr>
          <w:rFonts w:hint="cs"/>
          <w:rtl/>
        </w:rPr>
        <w:t>.</w:t>
      </w:r>
      <w:bookmarkStart w:id="1731" w:name="_ETM_Q1_2351045"/>
      <w:bookmarkEnd w:id="1731"/>
    </w:p>
    <w:p w:rsidR="0021716E" w:rsidRDefault="0021716E" w:rsidP="0021716E">
      <w:pPr>
        <w:rPr>
          <w:rtl/>
        </w:rPr>
      </w:pPr>
      <w:bookmarkStart w:id="1732" w:name="_ETM_Q1_2351364"/>
      <w:bookmarkStart w:id="1733" w:name="_ETM_Q1_2351429"/>
      <w:bookmarkEnd w:id="1732"/>
      <w:bookmarkEnd w:id="1733"/>
    </w:p>
    <w:p w:rsidR="0021716E" w:rsidRDefault="0021716E" w:rsidP="0021716E">
      <w:pPr>
        <w:pStyle w:val="a4"/>
        <w:keepNext/>
        <w:rPr>
          <w:rtl/>
        </w:rPr>
      </w:pPr>
      <w:bookmarkStart w:id="1734" w:name="ET_speaker_5766_105"/>
      <w:r w:rsidRPr="002171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1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bookmarkStart w:id="1735" w:name="_ETM_Q1_2352974"/>
      <w:bookmarkStart w:id="1736" w:name="_ETM_Q1_2353011"/>
      <w:bookmarkEnd w:id="1735"/>
      <w:bookmarkEnd w:id="1736"/>
      <w:r>
        <w:rPr>
          <w:rFonts w:hint="cs"/>
          <w:rtl/>
        </w:rPr>
        <w:t xml:space="preserve">את לא חדשה </w:t>
      </w:r>
      <w:bookmarkStart w:id="1737" w:name="_ETM_Q1_2356076"/>
      <w:bookmarkEnd w:id="1737"/>
      <w:r>
        <w:rPr>
          <w:rFonts w:hint="cs"/>
          <w:rtl/>
        </w:rPr>
        <w:t>במשרד הכלכלה. נכון?</w:t>
      </w:r>
      <w:bookmarkStart w:id="1738" w:name="_ETM_Q1_2353514"/>
      <w:bookmarkEnd w:id="1738"/>
    </w:p>
    <w:p w:rsidR="0021716E" w:rsidRDefault="0021716E" w:rsidP="0021716E">
      <w:pPr>
        <w:rPr>
          <w:rtl/>
        </w:rPr>
      </w:pPr>
      <w:bookmarkStart w:id="1739" w:name="_ETM_Q1_2353882"/>
      <w:bookmarkStart w:id="1740" w:name="_ETM_Q1_2353947"/>
      <w:bookmarkEnd w:id="1739"/>
      <w:bookmarkEnd w:id="1740"/>
    </w:p>
    <w:p w:rsidR="0021716E" w:rsidRDefault="0021716E" w:rsidP="0021716E">
      <w:pPr>
        <w:pStyle w:val="af6"/>
        <w:keepNext/>
        <w:rPr>
          <w:rtl/>
        </w:rPr>
      </w:pPr>
      <w:bookmarkStart w:id="1741" w:name="ET_yor_5765_106"/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יור</w:t>
      </w:r>
      <w:proofErr w:type="spellEnd"/>
      <w:r w:rsidRPr="0021716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1716E">
        <w:rPr>
          <w:rStyle w:val="TagStyle"/>
          <w:rtl/>
        </w:rPr>
        <w:t xml:space="preserve"> &lt;&lt; </w:t>
      </w:r>
      <w:proofErr w:type="spellStart"/>
      <w:r w:rsidRPr="0021716E">
        <w:rPr>
          <w:rStyle w:val="TagStyle"/>
          <w:rtl/>
        </w:rPr>
        <w:t>יור</w:t>
      </w:r>
      <w:proofErr w:type="spellEnd"/>
      <w:r w:rsidRPr="00217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bookmarkStart w:id="1742" w:name="_ETM_Q1_2357083"/>
      <w:bookmarkEnd w:id="1742"/>
      <w:r>
        <w:rPr>
          <w:rFonts w:hint="cs"/>
          <w:rtl/>
        </w:rPr>
        <w:t>רם, קריאה ראשונה</w:t>
      </w:r>
      <w:bookmarkStart w:id="1743" w:name="_ETM_Q1_2356445"/>
      <w:bookmarkEnd w:id="1743"/>
      <w:r>
        <w:rPr>
          <w:rFonts w:hint="cs"/>
          <w:rtl/>
        </w:rPr>
        <w:t xml:space="preserve">, כדי שאני </w:t>
      </w:r>
      <w:proofErr w:type="spellStart"/>
      <w:r>
        <w:rPr>
          <w:rFonts w:hint="cs"/>
          <w:rtl/>
        </w:rPr>
        <w:t>אישאר</w:t>
      </w:r>
      <w:proofErr w:type="spellEnd"/>
      <w:r>
        <w:rPr>
          <w:rFonts w:hint="cs"/>
          <w:rtl/>
        </w:rPr>
        <w:t xml:space="preserve"> לבד בוועדה.</w:t>
      </w:r>
      <w:bookmarkStart w:id="1744" w:name="_ETM_Q1_2356135"/>
      <w:bookmarkEnd w:id="1744"/>
    </w:p>
    <w:p w:rsidR="0021716E" w:rsidRDefault="0021716E" w:rsidP="0021716E">
      <w:pPr>
        <w:rPr>
          <w:rtl/>
        </w:rPr>
      </w:pPr>
      <w:bookmarkStart w:id="1745" w:name="_ETM_Q1_2361364"/>
      <w:bookmarkStart w:id="1746" w:name="_ETM_Q1_2361419"/>
      <w:bookmarkEnd w:id="1745"/>
      <w:bookmarkEnd w:id="1746"/>
    </w:p>
    <w:p w:rsidR="0021716E" w:rsidRDefault="0021716E" w:rsidP="0021716E">
      <w:pPr>
        <w:pStyle w:val="a4"/>
        <w:keepNext/>
        <w:rPr>
          <w:rtl/>
        </w:rPr>
      </w:pPr>
      <w:bookmarkStart w:id="1747" w:name="ET_speaker_5766_107"/>
      <w:r w:rsidRPr="0021716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1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21716E" w:rsidRDefault="0021716E" w:rsidP="0021716E">
      <w:pPr>
        <w:pStyle w:val="KeepWithNext"/>
        <w:rPr>
          <w:rtl/>
        </w:rPr>
      </w:pPr>
    </w:p>
    <w:p w:rsidR="0021716E" w:rsidRDefault="0021716E" w:rsidP="0021716E">
      <w:pPr>
        <w:rPr>
          <w:rtl/>
        </w:rPr>
      </w:pPr>
      <w:r>
        <w:rPr>
          <w:rFonts w:hint="cs"/>
          <w:rtl/>
        </w:rPr>
        <w:t>את לא חדשה. למה לא עשיתם את הצו הזה</w:t>
      </w:r>
      <w:bookmarkStart w:id="1748" w:name="_ETM_Q1_2358215"/>
      <w:bookmarkEnd w:id="1748"/>
      <w:r>
        <w:rPr>
          <w:rFonts w:hint="cs"/>
          <w:rtl/>
        </w:rPr>
        <w:t xml:space="preserve">? הרי החוק </w:t>
      </w:r>
      <w:bookmarkStart w:id="1749" w:name="_ETM_Q1_2359735"/>
      <w:bookmarkEnd w:id="1749"/>
      <w:r>
        <w:rPr>
          <w:rFonts w:hint="cs"/>
          <w:rtl/>
        </w:rPr>
        <w:t xml:space="preserve">הזה מונח על שולחנכם מזה שנתיים וחצי. </w:t>
      </w:r>
      <w:bookmarkStart w:id="1750" w:name="_ETM_Q1_2363555"/>
      <w:bookmarkEnd w:id="1750"/>
      <w:r>
        <w:rPr>
          <w:rFonts w:hint="cs"/>
          <w:rtl/>
        </w:rPr>
        <w:t xml:space="preserve">למה לא עשיתם </w:t>
      </w:r>
      <w:bookmarkStart w:id="1751" w:name="_ETM_Q1_2365893"/>
      <w:bookmarkEnd w:id="1751"/>
      <w:r>
        <w:rPr>
          <w:rFonts w:hint="cs"/>
          <w:rtl/>
        </w:rPr>
        <w:t xml:space="preserve">את הצו הזה? היה לכם את כל הזמן </w:t>
      </w:r>
      <w:bookmarkStart w:id="1752" w:name="_ETM_Q1_2365952"/>
      <w:bookmarkEnd w:id="1752"/>
      <w:r>
        <w:rPr>
          <w:rFonts w:hint="cs"/>
          <w:rtl/>
        </w:rPr>
        <w:t xml:space="preserve">שבעולם להתקין </w:t>
      </w:r>
      <w:bookmarkStart w:id="1753" w:name="_ETM_Q1_2369968"/>
      <w:bookmarkEnd w:id="1753"/>
      <w:r>
        <w:rPr>
          <w:rFonts w:hint="cs"/>
          <w:rtl/>
        </w:rPr>
        <w:t>את הצו, ולא היינו מבזבז</w:t>
      </w:r>
      <w:bookmarkStart w:id="1754" w:name="_ETM_Q1_2369445"/>
      <w:bookmarkEnd w:id="1754"/>
      <w:r>
        <w:rPr>
          <w:rFonts w:hint="cs"/>
          <w:rtl/>
        </w:rPr>
        <w:t>ים את הזמן שלנו כאן. אבל לא עשיתם א</w:t>
      </w:r>
      <w:bookmarkStart w:id="1755" w:name="_ETM_Q1_2369555"/>
      <w:bookmarkEnd w:id="1755"/>
      <w:r w:rsidR="006B0D00">
        <w:rPr>
          <w:rFonts w:hint="cs"/>
          <w:rtl/>
        </w:rPr>
        <w:t xml:space="preserve">ת זה. אז כנראה </w:t>
      </w:r>
      <w:r>
        <w:rPr>
          <w:rFonts w:hint="cs"/>
          <w:rtl/>
        </w:rPr>
        <w:t>יש לכם סיבה לא לעשות את זה</w:t>
      </w:r>
      <w:bookmarkStart w:id="1756" w:name="_ETM_Q1_2373115"/>
      <w:bookmarkEnd w:id="1756"/>
      <w:r>
        <w:rPr>
          <w:rFonts w:hint="cs"/>
          <w:rtl/>
        </w:rPr>
        <w:t>. ולכן יש חוק.</w:t>
      </w:r>
      <w:bookmarkStart w:id="1757" w:name="_ETM_Q1_2377188"/>
      <w:bookmarkEnd w:id="1757"/>
    </w:p>
    <w:p w:rsidR="0021716E" w:rsidRDefault="0021716E" w:rsidP="0021716E">
      <w:pPr>
        <w:rPr>
          <w:rtl/>
        </w:rPr>
      </w:pPr>
      <w:bookmarkStart w:id="1758" w:name="_ETM_Q1_2373816"/>
      <w:bookmarkStart w:id="1759" w:name="_ETM_Q1_2373877"/>
      <w:bookmarkStart w:id="1760" w:name="_ETM_Q1_2379847"/>
      <w:bookmarkEnd w:id="1758"/>
      <w:bookmarkEnd w:id="1759"/>
      <w:bookmarkEnd w:id="1760"/>
    </w:p>
    <w:p w:rsidR="0021716E" w:rsidRDefault="0021716E" w:rsidP="0021716E">
      <w:pPr>
        <w:pStyle w:val="a4"/>
        <w:keepNext/>
        <w:rPr>
          <w:rtl/>
        </w:rPr>
      </w:pPr>
      <w:bookmarkStart w:id="1761" w:name="ET_speaker_אילנה_מזרחי_108"/>
      <w:r w:rsidRPr="0021716E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21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21716E" w:rsidRDefault="0021716E" w:rsidP="0021716E">
      <w:pPr>
        <w:pStyle w:val="KeepWithNext"/>
        <w:rPr>
          <w:rtl/>
        </w:rPr>
      </w:pPr>
      <w:bookmarkStart w:id="1762" w:name="_ETM_Q1_2377245"/>
      <w:bookmarkStart w:id="1763" w:name="_ETM_Q1_2373592"/>
      <w:bookmarkEnd w:id="1762"/>
      <w:bookmarkEnd w:id="1763"/>
    </w:p>
    <w:p w:rsidR="0021716E" w:rsidRDefault="0021716E" w:rsidP="0021716E">
      <w:pPr>
        <w:rPr>
          <w:rtl/>
        </w:rPr>
      </w:pPr>
      <w:bookmarkStart w:id="1764" w:name="_ETM_Q1_2380414"/>
      <w:bookmarkStart w:id="1765" w:name="_ETM_Q1_2380457"/>
      <w:bookmarkEnd w:id="1764"/>
      <w:bookmarkEnd w:id="1765"/>
      <w:r>
        <w:rPr>
          <w:rFonts w:hint="cs"/>
          <w:rtl/>
        </w:rPr>
        <w:t>לא, אין לנו ס</w:t>
      </w:r>
      <w:bookmarkStart w:id="1766" w:name="_ETM_Q1_2375705"/>
      <w:bookmarkEnd w:id="1766"/>
      <w:r>
        <w:rPr>
          <w:rFonts w:hint="cs"/>
          <w:rtl/>
        </w:rPr>
        <w:t xml:space="preserve">יבה לא לעשות את זה. ואני מבקשת לא להציג את הדברים </w:t>
      </w:r>
      <w:bookmarkStart w:id="1767" w:name="_ETM_Q1_2378185"/>
      <w:bookmarkEnd w:id="1767"/>
      <w:r>
        <w:rPr>
          <w:rFonts w:hint="cs"/>
          <w:rtl/>
        </w:rPr>
        <w:t>כמו שהם לא. אנח</w:t>
      </w:r>
      <w:bookmarkStart w:id="1768" w:name="_ETM_Q1_2379022"/>
      <w:bookmarkEnd w:id="1768"/>
      <w:r>
        <w:rPr>
          <w:rFonts w:hint="cs"/>
          <w:rtl/>
        </w:rPr>
        <w:t xml:space="preserve">נו </w:t>
      </w:r>
      <w:bookmarkStart w:id="1769" w:name="_ETM_Q1_2377755"/>
      <w:bookmarkStart w:id="1770" w:name="_ETM_Q1_2378085"/>
      <w:bookmarkStart w:id="1771" w:name="_ETM_Q1_2382286"/>
      <w:bookmarkEnd w:id="1769"/>
      <w:bookmarkEnd w:id="1770"/>
      <w:bookmarkEnd w:id="1771"/>
      <w:r>
        <w:rPr>
          <w:rFonts w:hint="cs"/>
          <w:rtl/>
        </w:rPr>
        <w:t>מקד</w:t>
      </w:r>
      <w:bookmarkStart w:id="1772" w:name="_ETM_Q1_2379835"/>
      <w:bookmarkEnd w:id="1772"/>
      <w:r>
        <w:rPr>
          <w:rFonts w:hint="cs"/>
          <w:rtl/>
        </w:rPr>
        <w:t xml:space="preserve">מים את </w:t>
      </w:r>
      <w:bookmarkStart w:id="1773" w:name="_ETM_Q1_2382820"/>
      <w:bookmarkEnd w:id="1773"/>
      <w:r>
        <w:rPr>
          <w:rFonts w:hint="cs"/>
          <w:rtl/>
        </w:rPr>
        <w:t>התה</w:t>
      </w:r>
      <w:bookmarkStart w:id="1774" w:name="_ETM_Q1_2381745"/>
      <w:bookmarkEnd w:id="1774"/>
      <w:r>
        <w:rPr>
          <w:rFonts w:hint="cs"/>
          <w:rtl/>
        </w:rPr>
        <w:t xml:space="preserve">ליך </w:t>
      </w:r>
      <w:bookmarkStart w:id="1775" w:name="_ETM_Q1_2378725"/>
      <w:bookmarkStart w:id="1776" w:name="_ETM_Q1_2374365"/>
      <w:bookmarkStart w:id="1777" w:name="_ETM_Q1_2374925"/>
      <w:bookmarkEnd w:id="1775"/>
      <w:bookmarkEnd w:id="1776"/>
      <w:bookmarkEnd w:id="1777"/>
      <w:r w:rsidR="00545B07">
        <w:rPr>
          <w:rFonts w:hint="cs"/>
          <w:rtl/>
        </w:rPr>
        <w:t>- - -</w:t>
      </w:r>
    </w:p>
    <w:p w:rsidR="00545B07" w:rsidRDefault="00545B07" w:rsidP="0021716E">
      <w:pPr>
        <w:rPr>
          <w:rtl/>
        </w:rPr>
      </w:pPr>
    </w:p>
    <w:p w:rsidR="00545B07" w:rsidRDefault="00545B07" w:rsidP="00545B07">
      <w:pPr>
        <w:pStyle w:val="a4"/>
        <w:keepNext/>
        <w:rPr>
          <w:rtl/>
        </w:rPr>
      </w:pPr>
      <w:bookmarkStart w:id="1778" w:name="ET_speaker_6161_109"/>
      <w:r w:rsidRPr="00545B0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45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545B07" w:rsidRDefault="00545B07" w:rsidP="00545B07">
      <w:pPr>
        <w:pStyle w:val="KeepWithNext"/>
        <w:rPr>
          <w:rtl/>
        </w:rPr>
      </w:pPr>
    </w:p>
    <w:p w:rsidR="00545B07" w:rsidRDefault="00545B07" w:rsidP="00545B07">
      <w:pPr>
        <w:rPr>
          <w:rtl/>
        </w:rPr>
      </w:pPr>
      <w:bookmarkStart w:id="1779" w:name="_ETM_Q1_2380765"/>
      <w:bookmarkEnd w:id="1779"/>
      <w:r>
        <w:rPr>
          <w:rFonts w:hint="cs"/>
          <w:rtl/>
        </w:rPr>
        <w:t>אז הקצב ל</w:t>
      </w:r>
      <w:bookmarkStart w:id="1780" w:name="_ETM_Q1_2379945"/>
      <w:bookmarkStart w:id="1781" w:name="_ETM_Q1_2380178"/>
      <w:bookmarkEnd w:id="1780"/>
      <w:bookmarkEnd w:id="1781"/>
      <w:r>
        <w:rPr>
          <w:rFonts w:hint="cs"/>
          <w:rtl/>
        </w:rPr>
        <w:t xml:space="preserve">א מקובל </w:t>
      </w:r>
      <w:bookmarkStart w:id="1782" w:name="_ETM_Q1_2385639"/>
      <w:bookmarkEnd w:id="1782"/>
      <w:r>
        <w:rPr>
          <w:rFonts w:hint="cs"/>
          <w:rtl/>
        </w:rPr>
        <w:t>עלינו כחברי כנסת.</w:t>
      </w:r>
    </w:p>
    <w:p w:rsidR="00545B07" w:rsidRDefault="00545B07" w:rsidP="00545B07">
      <w:pPr>
        <w:rPr>
          <w:rtl/>
        </w:rPr>
      </w:pPr>
    </w:p>
    <w:p w:rsidR="00545B07" w:rsidRDefault="00545B07" w:rsidP="00545B07">
      <w:pPr>
        <w:pStyle w:val="af6"/>
        <w:keepNext/>
        <w:rPr>
          <w:rtl/>
        </w:rPr>
      </w:pPr>
      <w:bookmarkStart w:id="1783" w:name="ET_yor_5765_110"/>
      <w:r w:rsidRPr="00545B07">
        <w:rPr>
          <w:rStyle w:val="TagStyle"/>
          <w:rtl/>
        </w:rPr>
        <w:t xml:space="preserve"> &lt;&lt; </w:t>
      </w:r>
      <w:proofErr w:type="spellStart"/>
      <w:r w:rsidRPr="00545B07">
        <w:rPr>
          <w:rStyle w:val="TagStyle"/>
          <w:rtl/>
        </w:rPr>
        <w:t>יור</w:t>
      </w:r>
      <w:proofErr w:type="spellEnd"/>
      <w:r w:rsidRPr="00545B0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5B07">
        <w:rPr>
          <w:rStyle w:val="TagStyle"/>
          <w:rtl/>
        </w:rPr>
        <w:t xml:space="preserve"> &lt;&lt; </w:t>
      </w:r>
      <w:proofErr w:type="spellStart"/>
      <w:r w:rsidRPr="00545B07">
        <w:rPr>
          <w:rStyle w:val="TagStyle"/>
          <w:rtl/>
        </w:rPr>
        <w:t>יור</w:t>
      </w:r>
      <w:proofErr w:type="spellEnd"/>
      <w:r w:rsidRPr="00545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3"/>
    </w:p>
    <w:p w:rsidR="00545B07" w:rsidRDefault="00545B07" w:rsidP="00545B07">
      <w:pPr>
        <w:pStyle w:val="KeepWithNext"/>
        <w:rPr>
          <w:rtl/>
        </w:rPr>
      </w:pPr>
    </w:p>
    <w:p w:rsidR="000D299B" w:rsidRDefault="00545B07" w:rsidP="00545B07">
      <w:pPr>
        <w:rPr>
          <w:rtl/>
        </w:rPr>
      </w:pPr>
      <w:bookmarkStart w:id="1784" w:name="_ETM_Q1_2384003"/>
      <w:bookmarkEnd w:id="1784"/>
      <w:r>
        <w:rPr>
          <w:rFonts w:hint="cs"/>
          <w:rtl/>
        </w:rPr>
        <w:t>אדוני חה"כ</w:t>
      </w:r>
      <w:bookmarkStart w:id="1785" w:name="_ETM_Q1_2383935"/>
      <w:bookmarkEnd w:id="1785"/>
      <w:r>
        <w:rPr>
          <w:rFonts w:hint="cs"/>
          <w:rtl/>
        </w:rPr>
        <w:t xml:space="preserve">, כפי שאמרתי קודם, פינג-פונג בחקיקה שיש </w:t>
      </w:r>
      <w:bookmarkStart w:id="1786" w:name="_ETM_Q1_2391902"/>
      <w:bookmarkEnd w:id="1786"/>
      <w:r w:rsidR="000D299B">
        <w:rPr>
          <w:rFonts w:hint="cs"/>
          <w:rtl/>
        </w:rPr>
        <w:t>לה שעה זה לא משהו.</w:t>
      </w:r>
    </w:p>
    <w:p w:rsidR="000D299B" w:rsidRDefault="000D299B" w:rsidP="00545B07">
      <w:pPr>
        <w:rPr>
          <w:rtl/>
        </w:rPr>
      </w:pPr>
      <w:bookmarkStart w:id="1787" w:name="_ETM_Q1_2388818"/>
      <w:bookmarkStart w:id="1788" w:name="_ETM_Q1_2388881"/>
      <w:bookmarkStart w:id="1789" w:name="_ETM_Q1_2391811"/>
      <w:bookmarkEnd w:id="1787"/>
      <w:bookmarkEnd w:id="1788"/>
      <w:bookmarkEnd w:id="1789"/>
    </w:p>
    <w:p w:rsidR="000D299B" w:rsidRDefault="000D299B" w:rsidP="000D299B">
      <w:pPr>
        <w:pStyle w:val="a4"/>
        <w:keepNext/>
        <w:rPr>
          <w:rtl/>
        </w:rPr>
      </w:pPr>
      <w:bookmarkStart w:id="1790" w:name="ET_speaker_5766_111"/>
      <w:r w:rsidRPr="000D299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D2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0D299B" w:rsidRDefault="000D299B" w:rsidP="000D299B">
      <w:pPr>
        <w:pStyle w:val="KeepWithNext"/>
        <w:rPr>
          <w:rtl/>
        </w:rPr>
      </w:pPr>
    </w:p>
    <w:p w:rsidR="000D299B" w:rsidRDefault="000D299B" w:rsidP="000D299B">
      <w:pPr>
        <w:rPr>
          <w:rtl/>
        </w:rPr>
      </w:pPr>
      <w:bookmarkStart w:id="1791" w:name="_ETM_Q1_2392284"/>
      <w:bookmarkStart w:id="1792" w:name="_ETM_Q1_2392326"/>
      <w:bookmarkEnd w:id="1791"/>
      <w:bookmarkEnd w:id="1792"/>
      <w:r>
        <w:rPr>
          <w:rFonts w:hint="cs"/>
          <w:rtl/>
        </w:rPr>
        <w:t>צודק.</w:t>
      </w:r>
    </w:p>
    <w:p w:rsidR="000D299B" w:rsidRDefault="000D299B" w:rsidP="000D299B">
      <w:pPr>
        <w:rPr>
          <w:rtl/>
        </w:rPr>
      </w:pPr>
      <w:bookmarkStart w:id="1793" w:name="_ETM_Q1_2394628"/>
      <w:bookmarkStart w:id="1794" w:name="_ETM_Q1_2394684"/>
      <w:bookmarkEnd w:id="1793"/>
      <w:bookmarkEnd w:id="1794"/>
    </w:p>
    <w:p w:rsidR="000D299B" w:rsidRDefault="000D299B" w:rsidP="000D299B">
      <w:pPr>
        <w:pStyle w:val="af6"/>
        <w:keepNext/>
        <w:rPr>
          <w:rtl/>
        </w:rPr>
      </w:pPr>
      <w:bookmarkStart w:id="1795" w:name="ET_yor_5765_112"/>
      <w:r w:rsidRPr="000D299B">
        <w:rPr>
          <w:rStyle w:val="TagStyle"/>
          <w:rtl/>
        </w:rPr>
        <w:t xml:space="preserve"> &lt;&lt; </w:t>
      </w:r>
      <w:proofErr w:type="spellStart"/>
      <w:r w:rsidRPr="000D299B">
        <w:rPr>
          <w:rStyle w:val="TagStyle"/>
          <w:rtl/>
        </w:rPr>
        <w:t>יור</w:t>
      </w:r>
      <w:proofErr w:type="spellEnd"/>
      <w:r w:rsidRPr="000D29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99B">
        <w:rPr>
          <w:rStyle w:val="TagStyle"/>
          <w:rtl/>
        </w:rPr>
        <w:t xml:space="preserve"> &lt;&lt; </w:t>
      </w:r>
      <w:proofErr w:type="spellStart"/>
      <w:r w:rsidRPr="000D299B">
        <w:rPr>
          <w:rStyle w:val="TagStyle"/>
          <w:rtl/>
        </w:rPr>
        <w:t>יור</w:t>
      </w:r>
      <w:proofErr w:type="spellEnd"/>
      <w:r w:rsidRPr="000D29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5"/>
    </w:p>
    <w:p w:rsidR="000D299B" w:rsidRDefault="000D299B" w:rsidP="000D299B">
      <w:pPr>
        <w:pStyle w:val="KeepWithNext"/>
        <w:rPr>
          <w:rtl/>
        </w:rPr>
      </w:pPr>
    </w:p>
    <w:p w:rsidR="00545B07" w:rsidRDefault="00545B07" w:rsidP="00545B07">
      <w:pPr>
        <w:rPr>
          <w:rtl/>
        </w:rPr>
      </w:pPr>
      <w:bookmarkStart w:id="1796" w:name="_ETM_Q1_2395444"/>
      <w:bookmarkStart w:id="1797" w:name="_ETM_Q1_2389020"/>
      <w:bookmarkStart w:id="1798" w:name="_ETM_Q1_2389064"/>
      <w:bookmarkEnd w:id="1796"/>
      <w:bookmarkEnd w:id="1797"/>
      <w:bookmarkEnd w:id="1798"/>
      <w:r>
        <w:rPr>
          <w:rFonts w:hint="cs"/>
          <w:rtl/>
        </w:rPr>
        <w:t>תהיו ממוקדי מטרה. תשלימי את דברייך בתמצית.</w:t>
      </w:r>
      <w:bookmarkStart w:id="1799" w:name="_ETM_Q1_2389282"/>
      <w:bookmarkStart w:id="1800" w:name="_ETM_Q1_2384522"/>
      <w:bookmarkStart w:id="1801" w:name="_ETM_Q1_2395362"/>
      <w:bookmarkEnd w:id="1799"/>
      <w:bookmarkEnd w:id="1800"/>
      <w:bookmarkEnd w:id="1801"/>
    </w:p>
    <w:p w:rsidR="000D299B" w:rsidRDefault="000D299B" w:rsidP="00545B07">
      <w:pPr>
        <w:rPr>
          <w:rtl/>
        </w:rPr>
      </w:pPr>
      <w:bookmarkStart w:id="1802" w:name="_ETM_Q1_2396089"/>
      <w:bookmarkStart w:id="1803" w:name="_ETM_Q1_2396161"/>
      <w:bookmarkStart w:id="1804" w:name="_ETM_Q1_2397185"/>
      <w:bookmarkEnd w:id="1802"/>
      <w:bookmarkEnd w:id="1803"/>
      <w:bookmarkEnd w:id="1804"/>
    </w:p>
    <w:p w:rsidR="000D299B" w:rsidRDefault="000D299B" w:rsidP="000D299B">
      <w:pPr>
        <w:pStyle w:val="a4"/>
        <w:keepNext/>
        <w:rPr>
          <w:rtl/>
        </w:rPr>
      </w:pPr>
      <w:bookmarkStart w:id="1805" w:name="ET_speaker_אילנה_מזרחי_113"/>
      <w:r w:rsidRPr="000D299B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0D2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0D299B" w:rsidRDefault="000D299B" w:rsidP="000D299B">
      <w:pPr>
        <w:pStyle w:val="KeepWithNext"/>
        <w:rPr>
          <w:rtl/>
        </w:rPr>
      </w:pPr>
    </w:p>
    <w:p w:rsidR="000D299B" w:rsidRDefault="000D299B" w:rsidP="000D299B">
      <w:pPr>
        <w:rPr>
          <w:rtl/>
        </w:rPr>
      </w:pPr>
      <w:bookmarkStart w:id="1806" w:name="_ETM_Q1_2397760"/>
      <w:bookmarkStart w:id="1807" w:name="_ETM_Q1_2397809"/>
      <w:bookmarkEnd w:id="1806"/>
      <w:bookmarkEnd w:id="1807"/>
      <w:r>
        <w:rPr>
          <w:rFonts w:hint="cs"/>
          <w:rtl/>
        </w:rPr>
        <w:t>הליך ה-</w:t>
      </w:r>
      <w:r>
        <w:rPr>
          <w:rFonts w:hint="cs"/>
        </w:rPr>
        <w:t>RIA</w:t>
      </w:r>
      <w:bookmarkStart w:id="1808" w:name="_ETM_Q1_2394902"/>
      <w:bookmarkEnd w:id="1808"/>
      <w:r>
        <w:rPr>
          <w:rFonts w:hint="cs"/>
          <w:rtl/>
        </w:rPr>
        <w:t xml:space="preserve"> אמור לה</w:t>
      </w:r>
      <w:bookmarkStart w:id="1809" w:name="_ETM_Q1_2395499"/>
      <w:bookmarkEnd w:id="1809"/>
      <w:r>
        <w:rPr>
          <w:rFonts w:hint="cs"/>
          <w:rtl/>
        </w:rPr>
        <w:t>סתיים בסוף החודש</w:t>
      </w:r>
      <w:bookmarkStart w:id="1810" w:name="_ETM_Q1_2397072"/>
      <w:bookmarkEnd w:id="1810"/>
      <w:r>
        <w:rPr>
          <w:rFonts w:hint="cs"/>
          <w:rtl/>
        </w:rPr>
        <w:t>. הליך ה-</w:t>
      </w:r>
      <w:r>
        <w:rPr>
          <w:rFonts w:hint="cs"/>
        </w:rPr>
        <w:t>RI</w:t>
      </w:r>
      <w:bookmarkStart w:id="1811" w:name="_ETM_Q1_2392322"/>
      <w:bookmarkEnd w:id="1811"/>
      <w:r>
        <w:rPr>
          <w:rFonts w:hint="cs"/>
        </w:rPr>
        <w:t>A</w:t>
      </w:r>
      <w:r>
        <w:rPr>
          <w:rFonts w:hint="cs"/>
          <w:rtl/>
        </w:rPr>
        <w:t xml:space="preserve"> הוא הליך חשוב ולא סתם אנחנו חייבים לבצע אותו. ואנחנו </w:t>
      </w:r>
      <w:bookmarkStart w:id="1812" w:name="_ETM_Q1_2401569"/>
      <w:bookmarkEnd w:id="1812"/>
      <w:r>
        <w:rPr>
          <w:rFonts w:hint="cs"/>
          <w:rtl/>
        </w:rPr>
        <w:t>מבקשים לקבל את השהות כדי להשלים ולתקן את הצו בצורה נכונה.</w:t>
      </w:r>
      <w:bookmarkStart w:id="1813" w:name="_ETM_Q1_2404672"/>
      <w:bookmarkEnd w:id="1813"/>
    </w:p>
    <w:p w:rsidR="000D299B" w:rsidRDefault="000D299B" w:rsidP="000D299B">
      <w:pPr>
        <w:rPr>
          <w:rtl/>
        </w:rPr>
      </w:pPr>
      <w:bookmarkStart w:id="1814" w:name="_ETM_Q1_2404920"/>
      <w:bookmarkStart w:id="1815" w:name="_ETM_Q1_2405011"/>
      <w:bookmarkEnd w:id="1814"/>
      <w:bookmarkEnd w:id="1815"/>
    </w:p>
    <w:p w:rsidR="000D299B" w:rsidRDefault="000D299B" w:rsidP="000D299B">
      <w:pPr>
        <w:pStyle w:val="af6"/>
        <w:keepNext/>
        <w:rPr>
          <w:rtl/>
        </w:rPr>
      </w:pPr>
      <w:bookmarkStart w:id="1816" w:name="ET_yor_5765_114"/>
      <w:r w:rsidRPr="000D299B">
        <w:rPr>
          <w:rStyle w:val="TagStyle"/>
          <w:rtl/>
        </w:rPr>
        <w:t xml:space="preserve"> &lt;&lt; </w:t>
      </w:r>
      <w:proofErr w:type="spellStart"/>
      <w:r w:rsidRPr="000D299B">
        <w:rPr>
          <w:rStyle w:val="TagStyle"/>
          <w:rtl/>
        </w:rPr>
        <w:t>יור</w:t>
      </w:r>
      <w:proofErr w:type="spellEnd"/>
      <w:r w:rsidRPr="000D29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99B">
        <w:rPr>
          <w:rStyle w:val="TagStyle"/>
          <w:rtl/>
        </w:rPr>
        <w:t xml:space="preserve"> &lt;&lt; </w:t>
      </w:r>
      <w:proofErr w:type="spellStart"/>
      <w:r w:rsidRPr="000D299B">
        <w:rPr>
          <w:rStyle w:val="TagStyle"/>
          <w:rtl/>
        </w:rPr>
        <w:t>יור</w:t>
      </w:r>
      <w:proofErr w:type="spellEnd"/>
      <w:r w:rsidRPr="000D29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6"/>
    </w:p>
    <w:p w:rsidR="000D299B" w:rsidRDefault="000D299B" w:rsidP="000D299B">
      <w:pPr>
        <w:pStyle w:val="KeepWithNext"/>
        <w:rPr>
          <w:rtl/>
        </w:rPr>
      </w:pPr>
    </w:p>
    <w:p w:rsidR="000D299B" w:rsidRDefault="000D299B" w:rsidP="000D299B">
      <w:pPr>
        <w:rPr>
          <w:rtl/>
        </w:rPr>
      </w:pPr>
      <w:bookmarkStart w:id="1817" w:name="_ETM_Q1_2405401"/>
      <w:bookmarkEnd w:id="1817"/>
      <w:r>
        <w:rPr>
          <w:rFonts w:hint="cs"/>
          <w:rtl/>
        </w:rPr>
        <w:t>א</w:t>
      </w:r>
      <w:bookmarkStart w:id="1818" w:name="_ETM_Q1_2409892"/>
      <w:bookmarkEnd w:id="1818"/>
      <w:r>
        <w:rPr>
          <w:rFonts w:hint="cs"/>
          <w:rtl/>
        </w:rPr>
        <w:t xml:space="preserve">נחנו אומרים הרבה </w:t>
      </w:r>
      <w:bookmarkStart w:id="1819" w:name="_ETM_Q1_2414111"/>
      <w:bookmarkStart w:id="1820" w:name="_ETM_Q1_2414410"/>
      <w:bookmarkEnd w:id="1819"/>
      <w:bookmarkEnd w:id="1820"/>
      <w:r>
        <w:rPr>
          <w:rFonts w:hint="cs"/>
        </w:rPr>
        <w:t>RIA</w:t>
      </w:r>
      <w:bookmarkStart w:id="1821" w:name="_ETM_Q1_2413192"/>
      <w:bookmarkEnd w:id="1821"/>
      <w:r>
        <w:rPr>
          <w:rFonts w:hint="cs"/>
          <w:rtl/>
        </w:rPr>
        <w:t xml:space="preserve"> בוועדה. מה ראשי התיבות? </w:t>
      </w:r>
      <w:bookmarkStart w:id="1822" w:name="_ETM_Q1_2420219"/>
      <w:bookmarkEnd w:id="1822"/>
      <w:r>
        <w:rPr>
          <w:rFonts w:hint="cs"/>
          <w:rtl/>
        </w:rPr>
        <w:t>פעם אחת תגידו לכולם.</w:t>
      </w:r>
    </w:p>
    <w:p w:rsidR="000D299B" w:rsidRDefault="000D299B" w:rsidP="000D299B">
      <w:bookmarkStart w:id="1823" w:name="_ETM_Q1_2416612"/>
      <w:bookmarkStart w:id="1824" w:name="_ETM_Q1_2416850"/>
      <w:bookmarkStart w:id="1825" w:name="_ETM_Q1_2413791"/>
      <w:bookmarkEnd w:id="1823"/>
      <w:bookmarkEnd w:id="1824"/>
      <w:bookmarkEnd w:id="1825"/>
    </w:p>
    <w:p w:rsidR="000D299B" w:rsidRDefault="000D299B" w:rsidP="000D299B">
      <w:pPr>
        <w:pStyle w:val="af5"/>
        <w:keepNext/>
        <w:rPr>
          <w:rtl/>
        </w:rPr>
      </w:pPr>
      <w:bookmarkStart w:id="1826" w:name="ET_interruption_קריאה_115"/>
      <w:r w:rsidRPr="000D29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29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6"/>
    </w:p>
    <w:p w:rsidR="000D299B" w:rsidRDefault="000D299B" w:rsidP="000D299B">
      <w:pPr>
        <w:pStyle w:val="KeepWithNext"/>
        <w:rPr>
          <w:rtl/>
        </w:rPr>
      </w:pPr>
    </w:p>
    <w:p w:rsidR="000D299B" w:rsidRDefault="000D299B" w:rsidP="000D299B">
      <w:pPr>
        <w:rPr>
          <w:rtl/>
        </w:rPr>
      </w:pPr>
      <w:r>
        <w:rPr>
          <w:rFonts w:hint="cs"/>
          <w:rtl/>
        </w:rPr>
        <w:t xml:space="preserve">זה </w:t>
      </w:r>
      <w:bookmarkStart w:id="1827" w:name="_ETM_Q1_2421952"/>
      <w:bookmarkEnd w:id="1827"/>
      <w:r w:rsidRPr="000D299B">
        <w:t>Regulation Impact Assessment</w:t>
      </w:r>
      <w:r>
        <w:rPr>
          <w:rFonts w:hint="cs"/>
          <w:rtl/>
        </w:rPr>
        <w:t>.</w:t>
      </w:r>
    </w:p>
    <w:p w:rsidR="000D299B" w:rsidRDefault="000D299B" w:rsidP="000D299B">
      <w:pPr>
        <w:rPr>
          <w:rtl/>
        </w:rPr>
      </w:pPr>
      <w:bookmarkStart w:id="1828" w:name="_ETM_Q1_2424998"/>
      <w:bookmarkStart w:id="1829" w:name="_ETM_Q1_2425050"/>
      <w:bookmarkEnd w:id="1828"/>
      <w:bookmarkEnd w:id="1829"/>
    </w:p>
    <w:p w:rsidR="000D299B" w:rsidRDefault="000D299B" w:rsidP="000D299B">
      <w:pPr>
        <w:pStyle w:val="af6"/>
        <w:keepNext/>
        <w:rPr>
          <w:rtl/>
        </w:rPr>
      </w:pPr>
      <w:bookmarkStart w:id="1830" w:name="ET_yor_5765_116"/>
      <w:r w:rsidRPr="000D299B">
        <w:rPr>
          <w:rStyle w:val="TagStyle"/>
          <w:rtl/>
        </w:rPr>
        <w:t xml:space="preserve"> &lt;&lt; </w:t>
      </w:r>
      <w:proofErr w:type="spellStart"/>
      <w:r w:rsidRPr="000D299B">
        <w:rPr>
          <w:rStyle w:val="TagStyle"/>
          <w:rtl/>
        </w:rPr>
        <w:t>יור</w:t>
      </w:r>
      <w:proofErr w:type="spellEnd"/>
      <w:r w:rsidRPr="000D29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D299B">
        <w:rPr>
          <w:rStyle w:val="TagStyle"/>
          <w:rtl/>
        </w:rPr>
        <w:t xml:space="preserve"> &lt;&lt; </w:t>
      </w:r>
      <w:proofErr w:type="spellStart"/>
      <w:r w:rsidRPr="000D299B">
        <w:rPr>
          <w:rStyle w:val="TagStyle"/>
          <w:rtl/>
        </w:rPr>
        <w:t>יור</w:t>
      </w:r>
      <w:proofErr w:type="spellEnd"/>
      <w:r w:rsidRPr="000D29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0D299B" w:rsidRDefault="000D299B" w:rsidP="000D299B">
      <w:pPr>
        <w:pStyle w:val="KeepWithNext"/>
        <w:rPr>
          <w:rtl/>
        </w:rPr>
      </w:pPr>
    </w:p>
    <w:p w:rsidR="000D299B" w:rsidRDefault="000D299B" w:rsidP="00024DBF">
      <w:pPr>
        <w:rPr>
          <w:rtl/>
        </w:rPr>
      </w:pPr>
      <w:bookmarkStart w:id="1831" w:name="_ETM_Q1_2428815"/>
      <w:bookmarkEnd w:id="1831"/>
      <w:r>
        <w:rPr>
          <w:rFonts w:hint="cs"/>
          <w:rtl/>
        </w:rPr>
        <w:t>זאת אומרת, בדיקה של תה</w:t>
      </w:r>
      <w:bookmarkStart w:id="1832" w:name="_ETM_Q1_2426402"/>
      <w:bookmarkEnd w:id="1832"/>
      <w:r>
        <w:rPr>
          <w:rFonts w:hint="cs"/>
          <w:rtl/>
        </w:rPr>
        <w:t>ליכי</w:t>
      </w:r>
      <w:bookmarkStart w:id="1833" w:name="_ETM_Q1_2428528"/>
      <w:bookmarkEnd w:id="1833"/>
      <w:r>
        <w:rPr>
          <w:rFonts w:hint="cs"/>
          <w:rtl/>
        </w:rPr>
        <w:t xml:space="preserve"> הרגולציה לפני שמביאים את החוק. אז לאזרחים </w:t>
      </w:r>
      <w:bookmarkStart w:id="1834" w:name="_ETM_Q1_2431731"/>
      <w:bookmarkEnd w:id="1834"/>
      <w:r>
        <w:rPr>
          <w:rFonts w:hint="cs"/>
          <w:rtl/>
        </w:rPr>
        <w:t xml:space="preserve">מדי פעם תגידו, </w:t>
      </w:r>
      <w:bookmarkStart w:id="1835" w:name="_ETM_Q1_2435496"/>
      <w:bookmarkEnd w:id="1835"/>
      <w:r>
        <w:rPr>
          <w:rFonts w:hint="cs"/>
          <w:rtl/>
        </w:rPr>
        <w:t>אנחנו בסוף ת</w:t>
      </w:r>
      <w:bookmarkStart w:id="1836" w:name="_ETM_Q1_2431721"/>
      <w:bookmarkEnd w:id="1836"/>
      <w:r>
        <w:rPr>
          <w:rFonts w:hint="cs"/>
          <w:rtl/>
        </w:rPr>
        <w:t xml:space="preserve">הליך שיתוף ציבור </w:t>
      </w:r>
      <w:bookmarkStart w:id="1837" w:name="_ETM_Q1_2431802"/>
      <w:bookmarkEnd w:id="1837"/>
      <w:r>
        <w:rPr>
          <w:rFonts w:hint="cs"/>
          <w:rtl/>
        </w:rPr>
        <w:t xml:space="preserve">ובדיקת הרגולציה. </w:t>
      </w:r>
      <w:bookmarkStart w:id="1838" w:name="_ETM_Q1_2442088"/>
      <w:bookmarkEnd w:id="1838"/>
      <w:r>
        <w:rPr>
          <w:rFonts w:hint="cs"/>
          <w:rtl/>
        </w:rPr>
        <w:t>ונניח שה-</w:t>
      </w:r>
      <w:r>
        <w:rPr>
          <w:rFonts w:hint="cs"/>
        </w:rPr>
        <w:t>RIA</w:t>
      </w:r>
      <w:r>
        <w:rPr>
          <w:rFonts w:hint="cs"/>
          <w:rtl/>
        </w:rPr>
        <w:t xml:space="preserve"> יסתיים </w:t>
      </w:r>
      <w:bookmarkStart w:id="1839" w:name="_ETM_Q1_2441782"/>
      <w:bookmarkEnd w:id="1839"/>
      <w:r>
        <w:rPr>
          <w:rFonts w:hint="cs"/>
          <w:rtl/>
        </w:rPr>
        <w:t>בעוד שבועיים</w:t>
      </w:r>
      <w:bookmarkStart w:id="1840" w:name="_ETM_Q1_2442710"/>
      <w:bookmarkEnd w:id="1840"/>
      <w:r>
        <w:rPr>
          <w:rFonts w:hint="cs"/>
          <w:rtl/>
        </w:rPr>
        <w:t xml:space="preserve"> או שלושה שבועות, </w:t>
      </w:r>
      <w:bookmarkStart w:id="1841" w:name="_ETM_Q1_2439542"/>
      <w:bookmarkEnd w:id="1841"/>
      <w:r>
        <w:rPr>
          <w:rFonts w:hint="cs"/>
          <w:rtl/>
        </w:rPr>
        <w:t>ותגלי גילויים</w:t>
      </w:r>
      <w:r w:rsidR="00024DBF">
        <w:rPr>
          <w:rFonts w:hint="cs"/>
          <w:rtl/>
        </w:rPr>
        <w:t>,</w:t>
      </w:r>
      <w:bookmarkStart w:id="1842" w:name="_ETM_Q1_2450041"/>
      <w:bookmarkEnd w:id="1842"/>
      <w:r>
        <w:rPr>
          <w:rFonts w:hint="cs"/>
          <w:rtl/>
        </w:rPr>
        <w:t xml:space="preserve"> </w:t>
      </w:r>
      <w:r w:rsidR="00024DBF">
        <w:rPr>
          <w:rFonts w:hint="cs"/>
          <w:rtl/>
        </w:rPr>
        <w:t>ותגידי</w:t>
      </w:r>
      <w:bookmarkStart w:id="1843" w:name="_ETM_Q1_2445130"/>
      <w:bookmarkEnd w:id="1843"/>
      <w:r w:rsidR="00024DBF">
        <w:rPr>
          <w:rFonts w:hint="cs"/>
          <w:rtl/>
        </w:rPr>
        <w:t>, הנה</w:t>
      </w:r>
      <w:bookmarkStart w:id="1844" w:name="_ETM_Q1_2445112"/>
      <w:bookmarkEnd w:id="1844"/>
      <w:r w:rsidR="00024DBF">
        <w:rPr>
          <w:rFonts w:hint="cs"/>
          <w:rtl/>
        </w:rPr>
        <w:t xml:space="preserve">, הצעת החוק שלכם טובה, בוא </w:t>
      </w:r>
      <w:bookmarkStart w:id="1845" w:name="_ETM_Q1_2450024"/>
      <w:bookmarkEnd w:id="1845"/>
      <w:r w:rsidR="00024DBF">
        <w:rPr>
          <w:rFonts w:hint="cs"/>
          <w:rtl/>
        </w:rPr>
        <w:t>נתקן אותה קצת, בוא נצטרף אלי</w:t>
      </w:r>
      <w:bookmarkStart w:id="1846" w:name="_ETM_Q1_2447861"/>
      <w:bookmarkEnd w:id="1846"/>
      <w:r w:rsidR="00024DBF">
        <w:rPr>
          <w:rFonts w:hint="cs"/>
          <w:rtl/>
        </w:rPr>
        <w:t>ה כממשלה.</w:t>
      </w:r>
      <w:bookmarkStart w:id="1847" w:name="_ETM_Q1_2447941"/>
      <w:bookmarkStart w:id="1848" w:name="_ETM_Q1_2448186"/>
      <w:bookmarkEnd w:id="1847"/>
      <w:bookmarkEnd w:id="1848"/>
      <w:r w:rsidR="00024DBF">
        <w:rPr>
          <w:rFonts w:hint="cs"/>
          <w:rtl/>
        </w:rPr>
        <w:t xml:space="preserve"> מה הבעיה?</w:t>
      </w:r>
    </w:p>
    <w:p w:rsidR="00024DBF" w:rsidRDefault="00024DBF" w:rsidP="00024DBF">
      <w:pPr>
        <w:rPr>
          <w:rtl/>
        </w:rPr>
      </w:pPr>
      <w:bookmarkStart w:id="1849" w:name="_ETM_Q1_2454860"/>
      <w:bookmarkStart w:id="1850" w:name="_ETM_Q1_2454913"/>
      <w:bookmarkEnd w:id="1849"/>
      <w:bookmarkEnd w:id="1850"/>
    </w:p>
    <w:p w:rsidR="00024DBF" w:rsidRDefault="00024DBF" w:rsidP="00024DBF">
      <w:pPr>
        <w:pStyle w:val="a4"/>
        <w:keepNext/>
        <w:rPr>
          <w:rtl/>
        </w:rPr>
      </w:pPr>
      <w:bookmarkStart w:id="1851" w:name="ET_speaker_אילנה_מזרחי_117"/>
      <w:r w:rsidRPr="00024DBF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024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024DBF" w:rsidRDefault="00024DBF" w:rsidP="00024DBF">
      <w:pPr>
        <w:pStyle w:val="KeepWithNext"/>
        <w:rPr>
          <w:rtl/>
        </w:rPr>
      </w:pPr>
    </w:p>
    <w:p w:rsidR="00024DBF" w:rsidRDefault="00024DBF" w:rsidP="00024DBF">
      <w:pPr>
        <w:rPr>
          <w:rtl/>
        </w:rPr>
      </w:pPr>
      <w:r>
        <w:rPr>
          <w:rFonts w:hint="cs"/>
          <w:rtl/>
        </w:rPr>
        <w:t>הבעיה היא שזו לא האכסניה הנכונה.</w:t>
      </w:r>
      <w:r w:rsidR="00ED2CE9">
        <w:rPr>
          <w:rFonts w:hint="cs"/>
          <w:rtl/>
        </w:rPr>
        <w:t xml:space="preserve"> זה לא דבר שצריך ל</w:t>
      </w:r>
      <w:bookmarkStart w:id="1852" w:name="_ETM_Q1_2453892"/>
      <w:bookmarkEnd w:id="1852"/>
      <w:r w:rsidR="00ED2CE9">
        <w:rPr>
          <w:rFonts w:hint="cs"/>
          <w:rtl/>
        </w:rPr>
        <w:t>היקבע בחוק. יש הוראות - - -</w:t>
      </w:r>
    </w:p>
    <w:p w:rsidR="00ED2CE9" w:rsidRDefault="00ED2CE9" w:rsidP="00024DBF">
      <w:pPr>
        <w:rPr>
          <w:rtl/>
        </w:rPr>
      </w:pPr>
    </w:p>
    <w:p w:rsidR="00ED2CE9" w:rsidRDefault="00ED2CE9" w:rsidP="00ED2CE9">
      <w:pPr>
        <w:pStyle w:val="af6"/>
        <w:keepNext/>
        <w:rPr>
          <w:rtl/>
        </w:rPr>
      </w:pPr>
      <w:bookmarkStart w:id="1853" w:name="ET_yor_5765_118"/>
      <w:r w:rsidRPr="00ED2CE9">
        <w:rPr>
          <w:rStyle w:val="TagStyle"/>
          <w:rtl/>
        </w:rPr>
        <w:t xml:space="preserve"> &lt;&lt; </w:t>
      </w:r>
      <w:proofErr w:type="spellStart"/>
      <w:r w:rsidRPr="00ED2CE9">
        <w:rPr>
          <w:rStyle w:val="TagStyle"/>
          <w:rtl/>
        </w:rPr>
        <w:t>יור</w:t>
      </w:r>
      <w:proofErr w:type="spellEnd"/>
      <w:r w:rsidRPr="00ED2C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2CE9">
        <w:rPr>
          <w:rStyle w:val="TagStyle"/>
          <w:rtl/>
        </w:rPr>
        <w:t xml:space="preserve"> &lt;&lt; </w:t>
      </w:r>
      <w:proofErr w:type="spellStart"/>
      <w:r w:rsidRPr="00ED2CE9">
        <w:rPr>
          <w:rStyle w:val="TagStyle"/>
          <w:rtl/>
        </w:rPr>
        <w:t>יור</w:t>
      </w:r>
      <w:proofErr w:type="spellEnd"/>
      <w:r w:rsidRPr="00ED2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3"/>
    </w:p>
    <w:p w:rsidR="00ED2CE9" w:rsidRDefault="00ED2CE9" w:rsidP="00ED2CE9">
      <w:pPr>
        <w:pStyle w:val="KeepWithNext"/>
        <w:rPr>
          <w:rtl/>
        </w:rPr>
      </w:pPr>
    </w:p>
    <w:p w:rsidR="00ED2CE9" w:rsidRDefault="00ED2CE9" w:rsidP="00ED2CE9">
      <w:pPr>
        <w:rPr>
          <w:rtl/>
        </w:rPr>
      </w:pPr>
      <w:r>
        <w:rPr>
          <w:rFonts w:hint="cs"/>
          <w:rtl/>
        </w:rPr>
        <w:t>יש על זה ויכוח, אילנה</w:t>
      </w:r>
      <w:bookmarkStart w:id="1854" w:name="_ETM_Q1_2455011"/>
      <w:bookmarkEnd w:id="1854"/>
      <w:r>
        <w:rPr>
          <w:rFonts w:hint="cs"/>
          <w:rtl/>
        </w:rPr>
        <w:t>.</w:t>
      </w:r>
    </w:p>
    <w:p w:rsidR="00ED2CE9" w:rsidRDefault="00ED2CE9" w:rsidP="00ED2CE9">
      <w:pPr>
        <w:rPr>
          <w:rtl/>
        </w:rPr>
      </w:pPr>
      <w:bookmarkStart w:id="1855" w:name="_ETM_Q1_2460748"/>
      <w:bookmarkStart w:id="1856" w:name="_ETM_Q1_2460802"/>
      <w:bookmarkEnd w:id="1855"/>
      <w:bookmarkEnd w:id="1856"/>
    </w:p>
    <w:p w:rsidR="00ED2CE9" w:rsidRDefault="00ED2CE9" w:rsidP="00ED2CE9">
      <w:pPr>
        <w:pStyle w:val="a4"/>
        <w:keepNext/>
        <w:rPr>
          <w:rtl/>
        </w:rPr>
      </w:pPr>
      <w:bookmarkStart w:id="1857" w:name="ET_speaker_5766_119"/>
      <w:r w:rsidRPr="00ED2CE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D2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ED2CE9" w:rsidRDefault="00ED2CE9" w:rsidP="00ED2CE9">
      <w:pPr>
        <w:pStyle w:val="KeepWithNext"/>
        <w:rPr>
          <w:rtl/>
        </w:rPr>
      </w:pPr>
    </w:p>
    <w:p w:rsidR="00ED2CE9" w:rsidRDefault="00ED2CE9" w:rsidP="00ED2CE9">
      <w:pPr>
        <w:rPr>
          <w:rtl/>
        </w:rPr>
      </w:pPr>
      <w:bookmarkStart w:id="1858" w:name="_ETM_Q1_2463562"/>
      <w:bookmarkStart w:id="1859" w:name="_ETM_Q1_2463606"/>
      <w:bookmarkEnd w:id="1858"/>
      <w:bookmarkEnd w:id="1859"/>
      <w:r>
        <w:rPr>
          <w:rFonts w:hint="cs"/>
          <w:rtl/>
        </w:rPr>
        <w:t>למה לא עשיתם את זה?</w:t>
      </w:r>
      <w:bookmarkStart w:id="1860" w:name="_ETM_Q1_2458641"/>
      <w:bookmarkEnd w:id="1860"/>
    </w:p>
    <w:p w:rsidR="00ED2CE9" w:rsidRDefault="00ED2CE9" w:rsidP="00ED2CE9">
      <w:pPr>
        <w:rPr>
          <w:rtl/>
        </w:rPr>
      </w:pPr>
      <w:bookmarkStart w:id="1861" w:name="_ETM_Q1_2458879"/>
      <w:bookmarkStart w:id="1862" w:name="_ETM_Q1_2458925"/>
      <w:bookmarkEnd w:id="1861"/>
      <w:bookmarkEnd w:id="1862"/>
    </w:p>
    <w:p w:rsidR="00ED2CE9" w:rsidRDefault="00ED2CE9" w:rsidP="00ED2CE9">
      <w:pPr>
        <w:pStyle w:val="af6"/>
        <w:keepNext/>
        <w:rPr>
          <w:rtl/>
        </w:rPr>
      </w:pPr>
      <w:bookmarkStart w:id="1863" w:name="ET_yor_5765_120"/>
      <w:r w:rsidRPr="00ED2CE9">
        <w:rPr>
          <w:rStyle w:val="TagStyle"/>
          <w:rtl/>
        </w:rPr>
        <w:t xml:space="preserve"> &lt;&lt; </w:t>
      </w:r>
      <w:proofErr w:type="spellStart"/>
      <w:r w:rsidRPr="00ED2CE9">
        <w:rPr>
          <w:rStyle w:val="TagStyle"/>
          <w:rtl/>
        </w:rPr>
        <w:t>יור</w:t>
      </w:r>
      <w:proofErr w:type="spellEnd"/>
      <w:r w:rsidRPr="00ED2CE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2CE9">
        <w:rPr>
          <w:rStyle w:val="TagStyle"/>
          <w:rtl/>
        </w:rPr>
        <w:t xml:space="preserve"> &lt;&lt; </w:t>
      </w:r>
      <w:proofErr w:type="spellStart"/>
      <w:r w:rsidRPr="00ED2CE9">
        <w:rPr>
          <w:rStyle w:val="TagStyle"/>
          <w:rtl/>
        </w:rPr>
        <w:t>יור</w:t>
      </w:r>
      <w:proofErr w:type="spellEnd"/>
      <w:r w:rsidRPr="00ED2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3"/>
    </w:p>
    <w:p w:rsidR="00ED2CE9" w:rsidRDefault="00ED2CE9" w:rsidP="00ED2CE9">
      <w:pPr>
        <w:pStyle w:val="KeepWithNext"/>
        <w:rPr>
          <w:rtl/>
        </w:rPr>
      </w:pPr>
    </w:p>
    <w:p w:rsidR="00ED2CE9" w:rsidRDefault="00ED2CE9" w:rsidP="00ED2CE9">
      <w:pPr>
        <w:rPr>
          <w:rtl/>
        </w:rPr>
      </w:pPr>
      <w:bookmarkStart w:id="1864" w:name="_ETM_Q1_2459486"/>
      <w:bookmarkEnd w:id="1864"/>
      <w:r>
        <w:rPr>
          <w:rFonts w:hint="cs"/>
          <w:rtl/>
        </w:rPr>
        <w:t xml:space="preserve">אילנה, לטעמך, זה מספיק בצו. והמחוקק </w:t>
      </w:r>
      <w:bookmarkStart w:id="1865" w:name="_ETM_Q1_2467842"/>
      <w:bookmarkEnd w:id="1865"/>
      <w:r>
        <w:rPr>
          <w:rFonts w:hint="cs"/>
          <w:rtl/>
        </w:rPr>
        <w:t>אומר, זה צרוך להיות יות</w:t>
      </w:r>
      <w:bookmarkStart w:id="1866" w:name="_ETM_Q1_2464411"/>
      <w:bookmarkEnd w:id="1866"/>
      <w:r>
        <w:rPr>
          <w:rFonts w:hint="cs"/>
          <w:rtl/>
        </w:rPr>
        <w:t>ר חזק, חקוק באבן.</w:t>
      </w:r>
    </w:p>
    <w:p w:rsidR="00ED2CE9" w:rsidRDefault="00ED2CE9" w:rsidP="00ED2CE9">
      <w:pPr>
        <w:rPr>
          <w:rtl/>
        </w:rPr>
      </w:pPr>
      <w:bookmarkStart w:id="1867" w:name="_ETM_Q1_2471836"/>
      <w:bookmarkStart w:id="1868" w:name="_ETM_Q1_2471903"/>
      <w:bookmarkStart w:id="1869" w:name="_ETM_Q1_2468261"/>
      <w:bookmarkEnd w:id="1867"/>
      <w:bookmarkEnd w:id="1868"/>
      <w:bookmarkEnd w:id="1869"/>
    </w:p>
    <w:p w:rsidR="00ED2CE9" w:rsidRDefault="00ED2CE9" w:rsidP="00ED2CE9">
      <w:pPr>
        <w:pStyle w:val="a4"/>
        <w:keepNext/>
        <w:rPr>
          <w:rtl/>
        </w:rPr>
      </w:pPr>
      <w:bookmarkStart w:id="1870" w:name="ET_speaker_אילנה_מזרחי_121"/>
      <w:r w:rsidRPr="00ED2CE9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ED2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ED2CE9" w:rsidRDefault="00ED2CE9" w:rsidP="00ED2CE9">
      <w:pPr>
        <w:pStyle w:val="KeepWithNext"/>
        <w:rPr>
          <w:rtl/>
        </w:rPr>
      </w:pPr>
    </w:p>
    <w:p w:rsidR="00ED2CE9" w:rsidRDefault="00ED2CE9" w:rsidP="00ED2CE9">
      <w:pPr>
        <w:rPr>
          <w:rtl/>
        </w:rPr>
      </w:pPr>
      <w:bookmarkStart w:id="1871" w:name="_ETM_Q1_2470228"/>
      <w:bookmarkStart w:id="1872" w:name="_ETM_Q1_2470265"/>
      <w:bookmarkEnd w:id="1871"/>
      <w:bookmarkEnd w:id="1872"/>
      <w:r>
        <w:rPr>
          <w:rFonts w:hint="cs"/>
          <w:rtl/>
        </w:rPr>
        <w:t xml:space="preserve">הסימון של </w:t>
      </w:r>
      <w:bookmarkStart w:id="1873" w:name="_ETM_Q1_2473749"/>
      <w:bookmarkEnd w:id="1873"/>
      <w:r>
        <w:rPr>
          <w:rFonts w:hint="cs"/>
          <w:rtl/>
        </w:rPr>
        <w:t>כל המוצרים נקבע בצו.</w:t>
      </w:r>
      <w:bookmarkStart w:id="1874" w:name="_ETM_Q1_2471249"/>
      <w:bookmarkEnd w:id="1874"/>
      <w:r>
        <w:rPr>
          <w:rFonts w:hint="cs"/>
          <w:rtl/>
        </w:rPr>
        <w:t xml:space="preserve"> הרזולוציה שאליה יורד הצו היא לא רזולוציה שנכון לקבוע אותה בחקיקה ראשית.</w:t>
      </w:r>
      <w:bookmarkStart w:id="1875" w:name="_ETM_Q1_2473201"/>
      <w:bookmarkEnd w:id="1875"/>
      <w:r>
        <w:rPr>
          <w:rFonts w:hint="cs"/>
          <w:rtl/>
        </w:rPr>
        <w:t xml:space="preserve"> ואם תרצו</w:t>
      </w:r>
      <w:bookmarkStart w:id="1876" w:name="_ETM_Q1_2476449"/>
      <w:bookmarkEnd w:id="1876"/>
      <w:r>
        <w:rPr>
          <w:rFonts w:hint="cs"/>
          <w:rtl/>
        </w:rPr>
        <w:t xml:space="preserve"> </w:t>
      </w:r>
      <w:bookmarkStart w:id="1877" w:name="_ETM_Q1_2479785"/>
      <w:bookmarkEnd w:id="1877"/>
      <w:r>
        <w:rPr>
          <w:rtl/>
        </w:rPr>
        <w:t>–</w:t>
      </w:r>
      <w:r>
        <w:rPr>
          <w:rFonts w:hint="cs"/>
          <w:rtl/>
        </w:rPr>
        <w:t xml:space="preserve"> זה המשפט </w:t>
      </w:r>
      <w:bookmarkStart w:id="1878" w:name="_ETM_Q1_2476911"/>
      <w:bookmarkEnd w:id="1878"/>
      <w:r>
        <w:rPr>
          <w:rFonts w:hint="cs"/>
          <w:rtl/>
        </w:rPr>
        <w:t xml:space="preserve">שאני מנסה </w:t>
      </w:r>
      <w:bookmarkStart w:id="1879" w:name="_ETM_Q1_2476963"/>
      <w:bookmarkStart w:id="1880" w:name="_ETM_Q1_2472201"/>
      <w:bookmarkStart w:id="1881" w:name="_ETM_Q1_2478311"/>
      <w:bookmarkEnd w:id="1879"/>
      <w:bookmarkEnd w:id="1880"/>
      <w:bookmarkEnd w:id="1881"/>
      <w:r>
        <w:rPr>
          <w:rFonts w:hint="cs"/>
          <w:rtl/>
        </w:rPr>
        <w:t xml:space="preserve">להשלים כבר 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20990">
        <w:rPr>
          <w:rFonts w:hint="cs"/>
          <w:rtl/>
        </w:rPr>
        <w:t xml:space="preserve">פרטים </w:t>
      </w:r>
      <w:r>
        <w:rPr>
          <w:rFonts w:hint="cs"/>
          <w:rtl/>
        </w:rPr>
        <w:t xml:space="preserve">לגבי </w:t>
      </w:r>
      <w:bookmarkStart w:id="1882" w:name="_ETM_Q1_2483920"/>
      <w:bookmarkEnd w:id="1882"/>
      <w:r>
        <w:rPr>
          <w:rFonts w:hint="cs"/>
          <w:rtl/>
        </w:rPr>
        <w:t>ה-</w:t>
      </w:r>
      <w:r>
        <w:rPr>
          <w:rFonts w:hint="cs"/>
        </w:rPr>
        <w:t>RIA</w:t>
      </w:r>
      <w:bookmarkStart w:id="1883" w:name="_ETM_Q1_2482571"/>
      <w:bookmarkEnd w:id="1883"/>
      <w:r>
        <w:rPr>
          <w:rFonts w:hint="cs"/>
          <w:rtl/>
        </w:rPr>
        <w:t xml:space="preserve">, </w:t>
      </w:r>
      <w:bookmarkStart w:id="1884" w:name="_ETM_Q1_2477811"/>
      <w:bookmarkStart w:id="1885" w:name="_ETM_Q1_2478861"/>
      <w:bookmarkStart w:id="1886" w:name="_ETM_Q1_2476741"/>
      <w:bookmarkEnd w:id="1884"/>
      <w:bookmarkEnd w:id="1885"/>
      <w:bookmarkEnd w:id="1886"/>
      <w:r w:rsidR="00D20990">
        <w:rPr>
          <w:rFonts w:hint="cs"/>
          <w:rtl/>
        </w:rPr>
        <w:t>אז יושב כאן שגיא תמיר</w:t>
      </w:r>
      <w:bookmarkStart w:id="1887" w:name="_ETM_Q1_2478781"/>
      <w:bookmarkEnd w:id="1887"/>
      <w:r w:rsidR="00D20990">
        <w:rPr>
          <w:rFonts w:hint="cs"/>
          <w:rtl/>
        </w:rPr>
        <w:t xml:space="preserve"> - - -</w:t>
      </w:r>
    </w:p>
    <w:p w:rsidR="00D20990" w:rsidRDefault="00D20990" w:rsidP="00ED2CE9">
      <w:pPr>
        <w:rPr>
          <w:rtl/>
        </w:rPr>
      </w:pPr>
      <w:bookmarkStart w:id="1888" w:name="_ETM_Q1_2481409"/>
      <w:bookmarkStart w:id="1889" w:name="_ETM_Q1_2481473"/>
      <w:bookmarkEnd w:id="1888"/>
      <w:bookmarkEnd w:id="1889"/>
    </w:p>
    <w:p w:rsidR="00D20990" w:rsidRDefault="00D20990" w:rsidP="00D20990">
      <w:pPr>
        <w:pStyle w:val="af6"/>
        <w:keepNext/>
        <w:rPr>
          <w:rtl/>
        </w:rPr>
      </w:pPr>
      <w:bookmarkStart w:id="1890" w:name="ET_yor_5765_122"/>
      <w:r w:rsidRPr="00D20990">
        <w:rPr>
          <w:rStyle w:val="TagStyle"/>
          <w:rtl/>
        </w:rPr>
        <w:t xml:space="preserve"> &lt;&lt; </w:t>
      </w:r>
      <w:proofErr w:type="spellStart"/>
      <w:r w:rsidRPr="00D20990">
        <w:rPr>
          <w:rStyle w:val="TagStyle"/>
          <w:rtl/>
        </w:rPr>
        <w:t>יור</w:t>
      </w:r>
      <w:proofErr w:type="spellEnd"/>
      <w:r w:rsidRPr="00D209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20990">
        <w:rPr>
          <w:rStyle w:val="TagStyle"/>
          <w:rtl/>
        </w:rPr>
        <w:t xml:space="preserve"> &lt;&lt; </w:t>
      </w:r>
      <w:proofErr w:type="spellStart"/>
      <w:r w:rsidRPr="00D20990">
        <w:rPr>
          <w:rStyle w:val="TagStyle"/>
          <w:rtl/>
        </w:rPr>
        <w:t>יור</w:t>
      </w:r>
      <w:proofErr w:type="spellEnd"/>
      <w:r w:rsidRPr="00D209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0"/>
    </w:p>
    <w:p w:rsidR="00D20990" w:rsidRDefault="00D20990" w:rsidP="00D20990">
      <w:pPr>
        <w:pStyle w:val="KeepWithNext"/>
        <w:rPr>
          <w:rtl/>
        </w:rPr>
      </w:pPr>
    </w:p>
    <w:p w:rsidR="00D20990" w:rsidRDefault="00D20990" w:rsidP="00B14A11">
      <w:pPr>
        <w:rPr>
          <w:rtl/>
        </w:rPr>
      </w:pPr>
      <w:bookmarkStart w:id="1891" w:name="_ETM_Q1_2482604"/>
      <w:bookmarkEnd w:id="1891"/>
      <w:r>
        <w:rPr>
          <w:rFonts w:hint="cs"/>
          <w:rtl/>
        </w:rPr>
        <w:t xml:space="preserve">העולם </w:t>
      </w:r>
      <w:bookmarkStart w:id="1892" w:name="_ETM_Q1_2486945"/>
      <w:bookmarkEnd w:id="1892"/>
      <w:r>
        <w:rPr>
          <w:rFonts w:hint="cs"/>
          <w:rtl/>
        </w:rPr>
        <w:t>מלא חקיקה ספציפית שניתן היה למנוע בנוהל תקי</w:t>
      </w:r>
      <w:bookmarkStart w:id="1893" w:name="_ETM_Q1_2484641"/>
      <w:bookmarkEnd w:id="1893"/>
      <w:r>
        <w:rPr>
          <w:rFonts w:hint="cs"/>
          <w:rtl/>
        </w:rPr>
        <w:t>ן.</w:t>
      </w:r>
      <w:r w:rsidR="00B14A11">
        <w:rPr>
          <w:rFonts w:hint="cs"/>
          <w:rtl/>
        </w:rPr>
        <w:t xml:space="preserve"> אנחנו מוצאים </w:t>
      </w:r>
      <w:bookmarkStart w:id="1894" w:name="_ETM_Q1_2494020"/>
      <w:bookmarkStart w:id="1895" w:name="_ETM_Q1_2489200"/>
      <w:bookmarkEnd w:id="1894"/>
      <w:bookmarkEnd w:id="1895"/>
      <w:r w:rsidR="00B14A11">
        <w:rPr>
          <w:rFonts w:hint="cs"/>
          <w:rtl/>
        </w:rPr>
        <w:t xml:space="preserve">חוקים אזוטריים. אנחנו ממציאים </w:t>
      </w:r>
      <w:bookmarkStart w:id="1896" w:name="_ETM_Q1_2492501"/>
      <w:bookmarkEnd w:id="1896"/>
      <w:r w:rsidR="00B14A11">
        <w:rPr>
          <w:rFonts w:hint="cs"/>
          <w:rtl/>
        </w:rPr>
        <w:t xml:space="preserve">רשות לכל קהילה. אם המדינה הייתה </w:t>
      </w:r>
      <w:bookmarkStart w:id="1897" w:name="_ETM_Q1_2499192"/>
      <w:bookmarkEnd w:id="1897"/>
      <w:r w:rsidR="00B14A11">
        <w:rPr>
          <w:rFonts w:hint="cs"/>
          <w:rtl/>
        </w:rPr>
        <w:t>עושה את מגילת העצמאות</w:t>
      </w:r>
      <w:bookmarkStart w:id="1898" w:name="_ETM_Q1_2496141"/>
      <w:bookmarkEnd w:id="1898"/>
      <w:r w:rsidR="00B14A11">
        <w:rPr>
          <w:rFonts w:hint="cs"/>
          <w:rtl/>
        </w:rPr>
        <w:t>, שוויון לכל אזרחיה, ל</w:t>
      </w:r>
      <w:bookmarkStart w:id="1899" w:name="_ETM_Q1_2498499"/>
      <w:bookmarkEnd w:id="1899"/>
      <w:r w:rsidR="00B14A11">
        <w:rPr>
          <w:rFonts w:hint="cs"/>
          <w:rtl/>
        </w:rPr>
        <w:t xml:space="preserve">לא הבדל דת, </w:t>
      </w:r>
      <w:bookmarkStart w:id="1900" w:name="_ETM_Q1_2502857"/>
      <w:bookmarkEnd w:id="1900"/>
      <w:r w:rsidR="00B14A11">
        <w:rPr>
          <w:rFonts w:hint="cs"/>
          <w:rtl/>
        </w:rPr>
        <w:t xml:space="preserve"> מין וגזע, לא הייתה</w:t>
      </w:r>
      <w:bookmarkStart w:id="1901" w:name="_ETM_Q1_2503041"/>
      <w:bookmarkStart w:id="1902" w:name="_ETM_Q1_2503281"/>
      <w:bookmarkStart w:id="1903" w:name="_ETM_Q1_2503508"/>
      <w:bookmarkStart w:id="1904" w:name="_ETM_Q1_2503746"/>
      <w:bookmarkStart w:id="1905" w:name="_ETM_Q1_2503977"/>
      <w:bookmarkStart w:id="1906" w:name="_ETM_Q1_2504204"/>
      <w:bookmarkStart w:id="1907" w:name="_ETM_Q1_2504436"/>
      <w:bookmarkStart w:id="1908" w:name="_ETM_Q1_2504666"/>
      <w:bookmarkStart w:id="1909" w:name="_ETM_Q1_2504896"/>
      <w:bookmarkStart w:id="1910" w:name="_ETM_Q1_2505126"/>
      <w:bookmarkStart w:id="1911" w:name="_ETM_Q1_2505356"/>
      <w:bookmarkStart w:id="1912" w:name="_ETM_Q1_2505596"/>
      <w:bookmarkStart w:id="1913" w:name="_ETM_Q1_2505825"/>
      <w:bookmarkStart w:id="1914" w:name="_ETM_Q1_2501085"/>
      <w:bookmarkStart w:id="1915" w:name="_ETM_Q1_2496331"/>
      <w:bookmarkStart w:id="1916" w:name="_ETM_Q1_2496543"/>
      <w:bookmarkStart w:id="1917" w:name="_ETM_Q1_2491791"/>
      <w:bookmarkStart w:id="1918" w:name="_ETM_Q1_2487048"/>
      <w:bookmarkStart w:id="1919" w:name="_ETM_Q1_2487270"/>
      <w:bookmarkStart w:id="1920" w:name="_ETM_Q1_2487493"/>
      <w:bookmarkStart w:id="1921" w:name="_ETM_Q1_2487722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r w:rsidR="00B14A11">
        <w:rPr>
          <w:rFonts w:hint="cs"/>
          <w:rtl/>
        </w:rPr>
        <w:t xml:space="preserve"> קמה הרשות לערבים</w:t>
      </w:r>
      <w:bookmarkStart w:id="1922" w:name="_ETM_Q1_2503979"/>
      <w:bookmarkEnd w:id="1922"/>
      <w:r w:rsidR="00B14A11">
        <w:rPr>
          <w:rFonts w:hint="cs"/>
          <w:rtl/>
        </w:rPr>
        <w:t xml:space="preserve">, הרשות להסדרת </w:t>
      </w:r>
      <w:bookmarkStart w:id="1923" w:name="_ETM_Q1_2507201"/>
      <w:bookmarkEnd w:id="1923"/>
      <w:r w:rsidR="00B14A11">
        <w:rPr>
          <w:rFonts w:hint="cs"/>
          <w:rtl/>
        </w:rPr>
        <w:t>הבדואים והרשות לחרדים. המחוקק מוצא שיש לקונות</w:t>
      </w:r>
      <w:bookmarkStart w:id="1924" w:name="_ETM_Q1_2508221"/>
      <w:bookmarkEnd w:id="1924"/>
      <w:r w:rsidR="006D6A5D">
        <w:rPr>
          <w:rFonts w:hint="cs"/>
          <w:rtl/>
        </w:rPr>
        <w:t xml:space="preserve">. ואם לא טיפלו במשהו, אז </w:t>
      </w:r>
      <w:bookmarkStart w:id="1925" w:name="_ETM_Q1_2510991"/>
      <w:bookmarkEnd w:id="1925"/>
      <w:r w:rsidR="006D6A5D">
        <w:rPr>
          <w:rFonts w:hint="cs"/>
          <w:rtl/>
        </w:rPr>
        <w:t xml:space="preserve">הוא מביא חוק. זה יותר </w:t>
      </w:r>
      <w:bookmarkStart w:id="1926" w:name="_ETM_Q1_2518980"/>
      <w:bookmarkEnd w:id="1926"/>
      <w:r w:rsidR="006D6A5D">
        <w:rPr>
          <w:rFonts w:hint="cs"/>
          <w:rtl/>
        </w:rPr>
        <w:t>חזק.</w:t>
      </w:r>
    </w:p>
    <w:p w:rsidR="006D6A5D" w:rsidRDefault="006D6A5D" w:rsidP="00B14A11">
      <w:pPr>
        <w:rPr>
          <w:rtl/>
        </w:rPr>
      </w:pPr>
    </w:p>
    <w:p w:rsidR="006D6A5D" w:rsidRDefault="006D6A5D" w:rsidP="006D6A5D">
      <w:pPr>
        <w:pStyle w:val="a4"/>
        <w:keepNext/>
        <w:rPr>
          <w:rtl/>
        </w:rPr>
      </w:pPr>
      <w:bookmarkStart w:id="1927" w:name="ET_speaker_6161_123"/>
      <w:r w:rsidRPr="006D6A5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D6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6D6A5D" w:rsidRDefault="006D6A5D" w:rsidP="006D6A5D">
      <w:pPr>
        <w:pStyle w:val="KeepWithNext"/>
        <w:rPr>
          <w:rtl/>
        </w:rPr>
      </w:pPr>
    </w:p>
    <w:p w:rsidR="006D6A5D" w:rsidRDefault="006D6A5D" w:rsidP="009E25E6">
      <w:pPr>
        <w:rPr>
          <w:rtl/>
        </w:rPr>
      </w:pPr>
      <w:bookmarkStart w:id="1928" w:name="_ETM_Q1_2514909"/>
      <w:bookmarkEnd w:id="1928"/>
      <w:r>
        <w:rPr>
          <w:rFonts w:hint="cs"/>
          <w:rtl/>
        </w:rPr>
        <w:t xml:space="preserve">גם יש הבדל בין דרג מקצועי </w:t>
      </w:r>
      <w:bookmarkStart w:id="1929" w:name="_ETM_Q1_2516831"/>
      <w:bookmarkEnd w:id="1929"/>
      <w:r>
        <w:rPr>
          <w:rtl/>
        </w:rPr>
        <w:t>–</w:t>
      </w:r>
      <w:r>
        <w:rPr>
          <w:rFonts w:hint="cs"/>
          <w:rtl/>
        </w:rPr>
        <w:t xml:space="preserve"> וכל האמירות </w:t>
      </w:r>
      <w:bookmarkStart w:id="1930" w:name="_ETM_Q1_2521358"/>
      <w:bookmarkEnd w:id="1930"/>
      <w:r>
        <w:rPr>
          <w:rFonts w:hint="cs"/>
          <w:rtl/>
        </w:rPr>
        <w:t>האלה, היו בחירות, היו בחירות</w:t>
      </w:r>
      <w:bookmarkStart w:id="1931" w:name="_ETM_Q1_2517491"/>
      <w:bookmarkEnd w:id="1931"/>
      <w:r>
        <w:rPr>
          <w:rFonts w:hint="cs"/>
          <w:rtl/>
        </w:rPr>
        <w:t xml:space="preserve">, אני לא זוכרת שבבחירות </w:t>
      </w:r>
      <w:bookmarkStart w:id="1932" w:name="_ETM_Q1_2521888"/>
      <w:bookmarkEnd w:id="1932"/>
      <w:r>
        <w:rPr>
          <w:rFonts w:hint="cs"/>
          <w:rtl/>
        </w:rPr>
        <w:t xml:space="preserve">הוציאו לחל"ת את כל עובדי המדינה. לא. הם המשיכו </w:t>
      </w:r>
      <w:bookmarkStart w:id="1933" w:name="_ETM_Q1_2520691"/>
      <w:bookmarkStart w:id="1934" w:name="_ETM_Q1_2520925"/>
      <w:bookmarkEnd w:id="1933"/>
      <w:bookmarkEnd w:id="1934"/>
      <w:r>
        <w:rPr>
          <w:rFonts w:hint="cs"/>
          <w:rtl/>
        </w:rPr>
        <w:t xml:space="preserve">את </w:t>
      </w:r>
      <w:bookmarkStart w:id="1935" w:name="_ETM_Q1_2526941"/>
      <w:bookmarkEnd w:id="1935"/>
      <w:r>
        <w:rPr>
          <w:rFonts w:hint="cs"/>
          <w:rtl/>
        </w:rPr>
        <w:t xml:space="preserve">עבודתם. החוק הזה היה עוד מקודם. הבדיקות </w:t>
      </w:r>
      <w:bookmarkStart w:id="1936" w:name="_ETM_Q1_2523271"/>
      <w:bookmarkStart w:id="1937" w:name="_ETM_Q1_2525344"/>
      <w:bookmarkEnd w:id="1936"/>
      <w:bookmarkEnd w:id="1937"/>
      <w:r w:rsidR="009E25E6">
        <w:rPr>
          <w:rFonts w:hint="cs"/>
          <w:rtl/>
        </w:rPr>
        <w:t>מקודם.</w:t>
      </w:r>
      <w:bookmarkStart w:id="1938" w:name="_ETM_Q1_2526307"/>
      <w:bookmarkEnd w:id="1938"/>
      <w:r w:rsidR="009E25E6">
        <w:rPr>
          <w:rFonts w:hint="cs"/>
          <w:rtl/>
        </w:rPr>
        <w:t xml:space="preserve"> ולא </w:t>
      </w:r>
      <w:bookmarkStart w:id="1939" w:name="_ETM_Q1_2529592"/>
      <w:bookmarkEnd w:id="1939"/>
      <w:r w:rsidR="009E25E6">
        <w:rPr>
          <w:rFonts w:hint="cs"/>
          <w:rtl/>
        </w:rPr>
        <w:t>מקובל עליי, נמאס לי לשמוע - - -</w:t>
      </w:r>
    </w:p>
    <w:p w:rsidR="009E25E6" w:rsidRDefault="009E25E6" w:rsidP="009E25E6">
      <w:pPr>
        <w:rPr>
          <w:rtl/>
        </w:rPr>
      </w:pPr>
    </w:p>
    <w:p w:rsidR="009E25E6" w:rsidRDefault="009E25E6" w:rsidP="009E25E6">
      <w:pPr>
        <w:pStyle w:val="af6"/>
        <w:keepNext/>
        <w:rPr>
          <w:rtl/>
        </w:rPr>
      </w:pPr>
      <w:bookmarkStart w:id="1940" w:name="ET_yor_5765_124"/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0"/>
    </w:p>
    <w:p w:rsidR="009E25E6" w:rsidRDefault="009E25E6" w:rsidP="009E25E6">
      <w:pPr>
        <w:pStyle w:val="KeepWithNext"/>
        <w:rPr>
          <w:rtl/>
        </w:rPr>
      </w:pPr>
    </w:p>
    <w:p w:rsidR="009E25E6" w:rsidRDefault="009E25E6" w:rsidP="009E25E6">
      <w:pPr>
        <w:rPr>
          <w:rtl/>
        </w:rPr>
      </w:pPr>
      <w:r>
        <w:rPr>
          <w:rFonts w:hint="cs"/>
          <w:rtl/>
        </w:rPr>
        <w:t>הייתה שנה יציבה עכשי</w:t>
      </w:r>
      <w:bookmarkStart w:id="1941" w:name="_ETM_Q1_2526518"/>
      <w:bookmarkEnd w:id="1941"/>
      <w:r>
        <w:rPr>
          <w:rFonts w:hint="cs"/>
          <w:rtl/>
        </w:rPr>
        <w:t>ו</w:t>
      </w:r>
      <w:bookmarkStart w:id="1942" w:name="_ETM_Q1_2528298"/>
      <w:bookmarkEnd w:id="1942"/>
      <w:r>
        <w:rPr>
          <w:rFonts w:hint="cs"/>
          <w:rtl/>
        </w:rPr>
        <w:t>. השנה אין תירוצים</w:t>
      </w:r>
      <w:bookmarkStart w:id="1943" w:name="_ETM_Q1_2530267"/>
      <w:bookmarkEnd w:id="1943"/>
      <w:r>
        <w:rPr>
          <w:rFonts w:hint="cs"/>
          <w:rtl/>
        </w:rPr>
        <w:t>.</w:t>
      </w:r>
      <w:bookmarkStart w:id="1944" w:name="_ETM_Q1_2530914"/>
      <w:bookmarkEnd w:id="1944"/>
    </w:p>
    <w:p w:rsidR="009E25E6" w:rsidRDefault="009E25E6" w:rsidP="009E25E6">
      <w:pPr>
        <w:rPr>
          <w:rtl/>
        </w:rPr>
      </w:pPr>
      <w:bookmarkStart w:id="1945" w:name="_ETM_Q1_2533595"/>
      <w:bookmarkStart w:id="1946" w:name="_ETM_Q1_2533670"/>
      <w:bookmarkEnd w:id="1945"/>
      <w:bookmarkEnd w:id="1946"/>
    </w:p>
    <w:p w:rsidR="009E25E6" w:rsidRDefault="009E25E6" w:rsidP="009E25E6">
      <w:pPr>
        <w:pStyle w:val="-"/>
        <w:keepNext/>
        <w:rPr>
          <w:rtl/>
        </w:rPr>
      </w:pPr>
      <w:bookmarkStart w:id="1947" w:name="ET_speakercontinue_6161_125"/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דובר_המשך</w:t>
      </w:r>
      <w:proofErr w:type="spellEnd"/>
      <w:r w:rsidRPr="009E25E6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דובר_המשך</w:t>
      </w:r>
      <w:proofErr w:type="spellEnd"/>
      <w:r w:rsidRPr="009E25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7"/>
    </w:p>
    <w:p w:rsidR="009E25E6" w:rsidRDefault="009E25E6" w:rsidP="009E25E6">
      <w:pPr>
        <w:pStyle w:val="KeepWithNext"/>
        <w:rPr>
          <w:rtl/>
        </w:rPr>
      </w:pPr>
    </w:p>
    <w:p w:rsidR="009E25E6" w:rsidRDefault="009E25E6" w:rsidP="009E25E6">
      <w:pPr>
        <w:rPr>
          <w:rtl/>
        </w:rPr>
      </w:pPr>
      <w:bookmarkStart w:id="1948" w:name="_ETM_Q1_2535422"/>
      <w:bookmarkEnd w:id="1948"/>
      <w:r>
        <w:rPr>
          <w:rFonts w:hint="cs"/>
          <w:rtl/>
        </w:rPr>
        <w:t xml:space="preserve">בדיוק. </w:t>
      </w:r>
      <w:bookmarkStart w:id="1949" w:name="_ETM_Q1_2533399"/>
      <w:bookmarkStart w:id="1950" w:name="_ETM_Q1_2528648"/>
      <w:bookmarkStart w:id="1951" w:name="_ETM_Q1_2529267"/>
      <w:bookmarkEnd w:id="1949"/>
      <w:bookmarkEnd w:id="1950"/>
      <w:bookmarkEnd w:id="1951"/>
      <w:r>
        <w:rPr>
          <w:rFonts w:hint="cs"/>
          <w:rtl/>
        </w:rPr>
        <w:t xml:space="preserve">צריך לספר לכם </w:t>
      </w:r>
      <w:bookmarkStart w:id="1952" w:name="_ETM_Q1_2537604"/>
      <w:bookmarkEnd w:id="1952"/>
      <w:r>
        <w:rPr>
          <w:rFonts w:hint="cs"/>
          <w:rtl/>
        </w:rPr>
        <w:t>מה קרה כאן בזמן</w:t>
      </w:r>
      <w:bookmarkStart w:id="1953" w:name="_ETM_Q1_2536387"/>
      <w:bookmarkEnd w:id="1953"/>
      <w:r>
        <w:rPr>
          <w:rFonts w:hint="cs"/>
          <w:rtl/>
        </w:rPr>
        <w:t xml:space="preserve"> האחרון? זה לא מקובל </w:t>
      </w:r>
      <w:bookmarkStart w:id="1954" w:name="_ETM_Q1_2542588"/>
      <w:bookmarkEnd w:id="1954"/>
      <w:r>
        <w:rPr>
          <w:rFonts w:hint="cs"/>
          <w:rtl/>
        </w:rPr>
        <w:t>עליי.</w:t>
      </w:r>
    </w:p>
    <w:p w:rsidR="009E25E6" w:rsidRDefault="009E25E6" w:rsidP="009E25E6">
      <w:pPr>
        <w:rPr>
          <w:rtl/>
        </w:rPr>
      </w:pPr>
    </w:p>
    <w:p w:rsidR="009E25E6" w:rsidRDefault="009E25E6" w:rsidP="009E25E6">
      <w:pPr>
        <w:pStyle w:val="af6"/>
        <w:keepNext/>
        <w:rPr>
          <w:rtl/>
        </w:rPr>
      </w:pPr>
      <w:bookmarkStart w:id="1955" w:name="ET_yor_5765_126"/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5"/>
    </w:p>
    <w:p w:rsidR="009E25E6" w:rsidRDefault="009E25E6" w:rsidP="009E25E6">
      <w:pPr>
        <w:pStyle w:val="KeepWithNext"/>
        <w:rPr>
          <w:rtl/>
        </w:rPr>
      </w:pPr>
    </w:p>
    <w:p w:rsidR="009E25E6" w:rsidRDefault="009E25E6" w:rsidP="009E25E6">
      <w:pPr>
        <w:rPr>
          <w:rtl/>
        </w:rPr>
      </w:pPr>
      <w:r>
        <w:rPr>
          <w:rFonts w:hint="cs"/>
          <w:rtl/>
        </w:rPr>
        <w:t>השנה זה היה בסדר. אבל בשבילך</w:t>
      </w:r>
      <w:bookmarkStart w:id="1956" w:name="_ETM_Q1_2538228"/>
      <w:bookmarkEnd w:id="1956"/>
      <w:r>
        <w:rPr>
          <w:rFonts w:hint="cs"/>
          <w:rtl/>
        </w:rPr>
        <w:t xml:space="preserve">, נירה, </w:t>
      </w:r>
      <w:bookmarkStart w:id="1957" w:name="_ETM_Q1_2536588"/>
      <w:bookmarkEnd w:id="1957"/>
      <w:r>
        <w:rPr>
          <w:rFonts w:hint="cs"/>
          <w:rtl/>
        </w:rPr>
        <w:t xml:space="preserve">לא </w:t>
      </w:r>
      <w:bookmarkStart w:id="1958" w:name="_ETM_Q1_2544932"/>
      <w:bookmarkEnd w:id="1958"/>
      <w:r>
        <w:rPr>
          <w:rFonts w:hint="cs"/>
          <w:rtl/>
        </w:rPr>
        <w:t>לכעוס על עובדי ציבור.</w:t>
      </w:r>
    </w:p>
    <w:p w:rsidR="009E25E6" w:rsidRDefault="009E25E6" w:rsidP="009E25E6">
      <w:pPr>
        <w:rPr>
          <w:rtl/>
        </w:rPr>
      </w:pPr>
    </w:p>
    <w:p w:rsidR="009E25E6" w:rsidRDefault="009E25E6" w:rsidP="009E25E6">
      <w:pPr>
        <w:pStyle w:val="-"/>
        <w:keepNext/>
        <w:rPr>
          <w:rtl/>
        </w:rPr>
      </w:pPr>
      <w:bookmarkStart w:id="1959" w:name="ET_speakercontinue_6161_127"/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דובר_המשך</w:t>
      </w:r>
      <w:proofErr w:type="spellEnd"/>
      <w:r w:rsidRPr="009E25E6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דובר_המשך</w:t>
      </w:r>
      <w:proofErr w:type="spellEnd"/>
      <w:r w:rsidRPr="009E25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9E25E6" w:rsidRDefault="009E25E6" w:rsidP="009E25E6">
      <w:pPr>
        <w:pStyle w:val="KeepWithNext"/>
        <w:rPr>
          <w:rtl/>
        </w:rPr>
      </w:pPr>
    </w:p>
    <w:p w:rsidR="009E25E6" w:rsidRDefault="009E25E6" w:rsidP="009E25E6">
      <w:pPr>
        <w:rPr>
          <w:rtl/>
        </w:rPr>
      </w:pPr>
      <w:r>
        <w:rPr>
          <w:rFonts w:hint="cs"/>
          <w:rtl/>
        </w:rPr>
        <w:t>אני לא כועסת. אני לא כועסת.</w:t>
      </w:r>
    </w:p>
    <w:p w:rsidR="009E25E6" w:rsidRDefault="009E25E6" w:rsidP="009E25E6">
      <w:pPr>
        <w:rPr>
          <w:rtl/>
        </w:rPr>
      </w:pPr>
    </w:p>
    <w:p w:rsidR="009E25E6" w:rsidRDefault="009E25E6" w:rsidP="009E25E6">
      <w:pPr>
        <w:pStyle w:val="af6"/>
        <w:keepNext/>
        <w:rPr>
          <w:rtl/>
        </w:rPr>
      </w:pPr>
      <w:bookmarkStart w:id="1960" w:name="ET_yor_5765_128"/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0"/>
    </w:p>
    <w:p w:rsidR="009E25E6" w:rsidRDefault="009E25E6" w:rsidP="009E25E6">
      <w:pPr>
        <w:pStyle w:val="KeepWithNext"/>
        <w:rPr>
          <w:rtl/>
        </w:rPr>
      </w:pPr>
    </w:p>
    <w:p w:rsidR="009E25E6" w:rsidRDefault="009E25E6" w:rsidP="009E25E6">
      <w:pPr>
        <w:rPr>
          <w:rtl/>
        </w:rPr>
      </w:pPr>
      <w:r>
        <w:rPr>
          <w:rFonts w:hint="cs"/>
          <w:rtl/>
        </w:rPr>
        <w:t>היא עושה את תפקידה. אפשר להיות במחלוקת</w:t>
      </w:r>
      <w:bookmarkStart w:id="1961" w:name="_ETM_Q1_2543568"/>
      <w:bookmarkEnd w:id="1961"/>
      <w:r>
        <w:rPr>
          <w:rFonts w:hint="cs"/>
          <w:rtl/>
        </w:rPr>
        <w:t xml:space="preserve">. ולך, אילנה </w:t>
      </w:r>
      <w:r>
        <w:rPr>
          <w:rFonts w:hint="eastAsia"/>
          <w:rtl/>
        </w:rPr>
        <w:t>–</w:t>
      </w:r>
      <w:bookmarkStart w:id="1962" w:name="_ETM_Q1_2548458"/>
      <w:bookmarkEnd w:id="1962"/>
      <w:r>
        <w:rPr>
          <w:rFonts w:hint="cs"/>
          <w:rtl/>
        </w:rPr>
        <w:t xml:space="preserve"> אמרת את דברייך, לא להיות בווכחנות </w:t>
      </w:r>
      <w:bookmarkStart w:id="1963" w:name="_ETM_Q1_2551428"/>
      <w:bookmarkEnd w:id="1963"/>
      <w:r>
        <w:rPr>
          <w:rFonts w:hint="cs"/>
          <w:rtl/>
        </w:rPr>
        <w:t>עם ח"כי</w:t>
      </w:r>
      <w:bookmarkStart w:id="1964" w:name="_ETM_Q1_2550558"/>
      <w:bookmarkEnd w:id="1964"/>
      <w:r>
        <w:rPr>
          <w:rFonts w:hint="cs"/>
          <w:rtl/>
        </w:rPr>
        <w:t xml:space="preserve">ם. אין </w:t>
      </w:r>
      <w:bookmarkStart w:id="1965" w:name="_ETM_Q1_2554994"/>
      <w:bookmarkEnd w:id="1965"/>
      <w:r>
        <w:rPr>
          <w:rFonts w:hint="cs"/>
          <w:rtl/>
        </w:rPr>
        <w:t>בזה טעם. כל צד יגיד את דברו, גם כשלא מסכימים.</w:t>
      </w:r>
      <w:bookmarkStart w:id="1966" w:name="_ETM_Q1_2554888"/>
      <w:bookmarkEnd w:id="1966"/>
    </w:p>
    <w:p w:rsidR="009E25E6" w:rsidRDefault="009E25E6" w:rsidP="009E25E6">
      <w:pPr>
        <w:rPr>
          <w:rtl/>
        </w:rPr>
      </w:pPr>
      <w:bookmarkStart w:id="1967" w:name="_ETM_Q1_2556298"/>
      <w:bookmarkStart w:id="1968" w:name="_ETM_Q1_2556353"/>
      <w:bookmarkEnd w:id="1967"/>
      <w:bookmarkEnd w:id="1968"/>
    </w:p>
    <w:p w:rsidR="009E25E6" w:rsidRDefault="009E25E6" w:rsidP="009E25E6">
      <w:pPr>
        <w:rPr>
          <w:rtl/>
        </w:rPr>
      </w:pPr>
      <w:bookmarkStart w:id="1969" w:name="_ETM_Q1_2556450"/>
      <w:bookmarkStart w:id="1970" w:name="_ETM_Q1_2556504"/>
      <w:bookmarkEnd w:id="1969"/>
      <w:bookmarkEnd w:id="1970"/>
      <w:r>
        <w:rPr>
          <w:rFonts w:hint="cs"/>
          <w:rtl/>
        </w:rPr>
        <w:t xml:space="preserve">היועצת </w:t>
      </w:r>
      <w:bookmarkStart w:id="1971" w:name="_ETM_Q1_2559650"/>
      <w:bookmarkEnd w:id="1971"/>
      <w:r>
        <w:rPr>
          <w:rFonts w:hint="cs"/>
          <w:rtl/>
        </w:rPr>
        <w:t>המשפטית של משרד הח</w:t>
      </w:r>
      <w:bookmarkStart w:id="1972" w:name="_ETM_Q1_2559438"/>
      <w:bookmarkEnd w:id="1972"/>
      <w:r>
        <w:rPr>
          <w:rFonts w:hint="cs"/>
          <w:rtl/>
        </w:rPr>
        <w:t>קלאות, בבקשה.</w:t>
      </w:r>
    </w:p>
    <w:p w:rsidR="009E25E6" w:rsidRDefault="009E25E6" w:rsidP="009E25E6">
      <w:pPr>
        <w:rPr>
          <w:rFonts w:ascii="David" w:hAnsi="David"/>
          <w:u w:val="single"/>
          <w:rtl/>
          <w:lang w:eastAsia="he-IL"/>
        </w:rPr>
      </w:pPr>
    </w:p>
    <w:p w:rsidR="009E25E6" w:rsidRDefault="009E25E6" w:rsidP="009E25E6">
      <w:pPr>
        <w:pStyle w:val="a4"/>
        <w:keepNext/>
        <w:rPr>
          <w:rtl/>
        </w:rPr>
      </w:pPr>
      <w:bookmarkStart w:id="1973" w:name="ET_speaker_דפנה_טיש_פייגנבוים_131"/>
      <w:r w:rsidRPr="009E25E6">
        <w:rPr>
          <w:rStyle w:val="TagStyle"/>
          <w:rtl/>
        </w:rPr>
        <w:t xml:space="preserve"> &lt;&lt; דובר &gt;&gt; </w:t>
      </w:r>
      <w:r>
        <w:rPr>
          <w:rtl/>
        </w:rPr>
        <w:t xml:space="preserve">דפנה טיש </w:t>
      </w:r>
      <w:proofErr w:type="spellStart"/>
      <w:r>
        <w:rPr>
          <w:rtl/>
        </w:rPr>
        <w:t>פייגנבוים</w:t>
      </w:r>
      <w:proofErr w:type="spellEnd"/>
      <w:r>
        <w:rPr>
          <w:rtl/>
        </w:rPr>
        <w:t>:</w:t>
      </w:r>
      <w:r w:rsidRPr="009E2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9E25E6" w:rsidRDefault="009E25E6" w:rsidP="009E25E6">
      <w:pPr>
        <w:pStyle w:val="KeepWithNext"/>
        <w:rPr>
          <w:rtl/>
          <w:lang w:eastAsia="he-IL"/>
        </w:rPr>
      </w:pPr>
    </w:p>
    <w:p w:rsidR="009E25E6" w:rsidRDefault="009E25E6" w:rsidP="009E25E6">
      <w:pPr>
        <w:rPr>
          <w:rtl/>
        </w:rPr>
      </w:pPr>
      <w:bookmarkStart w:id="1974" w:name="_ETM_Q1_2556718"/>
      <w:bookmarkStart w:id="1975" w:name="_ETM_Q1_1949769"/>
      <w:bookmarkEnd w:id="1974"/>
      <w:bookmarkEnd w:id="1975"/>
      <w:r>
        <w:rPr>
          <w:rFonts w:hint="cs"/>
          <w:rtl/>
        </w:rPr>
        <w:t xml:space="preserve">אני רוצה לתת </w:t>
      </w:r>
      <w:bookmarkStart w:id="1976" w:name="_ETM_Q1_2559348"/>
      <w:bookmarkEnd w:id="1976"/>
      <w:r>
        <w:rPr>
          <w:rFonts w:hint="cs"/>
          <w:rtl/>
        </w:rPr>
        <w:t xml:space="preserve">לציפי </w:t>
      </w:r>
      <w:proofErr w:type="spellStart"/>
      <w:r>
        <w:rPr>
          <w:rFonts w:hint="cs"/>
          <w:rtl/>
        </w:rPr>
        <w:t>פרידקין</w:t>
      </w:r>
      <w:proofErr w:type="spellEnd"/>
      <w:r>
        <w:rPr>
          <w:rFonts w:hint="cs"/>
          <w:rtl/>
        </w:rPr>
        <w:t>, ש</w:t>
      </w:r>
      <w:bookmarkStart w:id="1977" w:name="_ETM_Q1_2557608"/>
      <w:bookmarkEnd w:id="1977"/>
      <w:r>
        <w:rPr>
          <w:rFonts w:hint="cs"/>
          <w:rtl/>
        </w:rPr>
        <w:t>היא ראש תחום</w:t>
      </w:r>
      <w:bookmarkStart w:id="1978" w:name="_ETM_Q1_2559628"/>
      <w:bookmarkEnd w:id="1978"/>
      <w:r>
        <w:rPr>
          <w:rFonts w:hint="cs"/>
          <w:rtl/>
        </w:rPr>
        <w:t xml:space="preserve"> - - -</w:t>
      </w:r>
    </w:p>
    <w:p w:rsidR="009E25E6" w:rsidRDefault="009E25E6" w:rsidP="009E25E6">
      <w:pPr>
        <w:rPr>
          <w:rtl/>
        </w:rPr>
      </w:pPr>
      <w:bookmarkStart w:id="1979" w:name="_ETM_Q1_2562389"/>
      <w:bookmarkStart w:id="1980" w:name="_ETM_Q1_2562474"/>
      <w:bookmarkEnd w:id="1979"/>
      <w:bookmarkEnd w:id="1980"/>
    </w:p>
    <w:p w:rsidR="009E25E6" w:rsidRDefault="009E25E6" w:rsidP="009E25E6">
      <w:pPr>
        <w:pStyle w:val="af6"/>
        <w:keepNext/>
        <w:rPr>
          <w:rtl/>
        </w:rPr>
      </w:pPr>
      <w:bookmarkStart w:id="1981" w:name="ET_yor_5765_130"/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1"/>
    </w:p>
    <w:p w:rsidR="009E25E6" w:rsidRDefault="009E25E6" w:rsidP="009E25E6">
      <w:pPr>
        <w:pStyle w:val="KeepWithNext"/>
        <w:rPr>
          <w:rtl/>
        </w:rPr>
      </w:pPr>
    </w:p>
    <w:p w:rsidR="009E25E6" w:rsidRDefault="009E25E6" w:rsidP="009E25E6">
      <w:pPr>
        <w:rPr>
          <w:rtl/>
        </w:rPr>
      </w:pPr>
      <w:bookmarkStart w:id="1982" w:name="_ETM_Q1_2563144"/>
      <w:bookmarkEnd w:id="1982"/>
      <w:r>
        <w:rPr>
          <w:rFonts w:hint="cs"/>
          <w:rtl/>
        </w:rPr>
        <w:t>אני מבסוט עליי</w:t>
      </w:r>
      <w:bookmarkStart w:id="1983" w:name="_ETM_Q1_2561936"/>
      <w:bookmarkEnd w:id="1983"/>
      <w:r>
        <w:rPr>
          <w:rFonts w:hint="cs"/>
          <w:rtl/>
        </w:rPr>
        <w:t xml:space="preserve">ך. </w:t>
      </w:r>
      <w:bookmarkStart w:id="1984" w:name="_ETM_Q1_2563278"/>
      <w:bookmarkEnd w:id="1984"/>
      <w:r>
        <w:rPr>
          <w:rFonts w:hint="cs"/>
          <w:rtl/>
        </w:rPr>
        <w:t>את כאילו לא מדברת. את מחלקת זכות דיבור. בואי שבי לידי.</w:t>
      </w:r>
    </w:p>
    <w:p w:rsidR="009E25E6" w:rsidRDefault="009E25E6" w:rsidP="009E25E6">
      <w:pPr>
        <w:rPr>
          <w:rtl/>
        </w:rPr>
      </w:pPr>
    </w:p>
    <w:p w:rsidR="009E25E6" w:rsidRDefault="009E25E6" w:rsidP="009E25E6">
      <w:pPr>
        <w:pStyle w:val="af5"/>
        <w:keepNext/>
        <w:rPr>
          <w:rtl/>
        </w:rPr>
      </w:pPr>
      <w:bookmarkStart w:id="1985" w:name="ET_interruption_קריאה_132"/>
      <w:r w:rsidRPr="009E25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5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5"/>
    </w:p>
    <w:p w:rsidR="009E25E6" w:rsidRDefault="009E25E6" w:rsidP="009E25E6">
      <w:pPr>
        <w:pStyle w:val="KeepWithNext"/>
        <w:rPr>
          <w:rtl/>
        </w:rPr>
      </w:pPr>
    </w:p>
    <w:p w:rsidR="009E25E6" w:rsidRDefault="009E25E6" w:rsidP="009E25E6">
      <w:pPr>
        <w:rPr>
          <w:rtl/>
        </w:rPr>
      </w:pPr>
      <w:r>
        <w:rPr>
          <w:rFonts w:hint="cs"/>
          <w:rtl/>
        </w:rPr>
        <w:t>היא יו"ר משנה.</w:t>
      </w:r>
    </w:p>
    <w:p w:rsidR="009E25E6" w:rsidRDefault="009E25E6" w:rsidP="009E25E6">
      <w:pPr>
        <w:rPr>
          <w:rtl/>
        </w:rPr>
      </w:pPr>
    </w:p>
    <w:p w:rsidR="009E25E6" w:rsidRDefault="009E25E6" w:rsidP="009E25E6">
      <w:pPr>
        <w:pStyle w:val="af6"/>
        <w:keepNext/>
        <w:rPr>
          <w:rtl/>
        </w:rPr>
      </w:pPr>
      <w:bookmarkStart w:id="1986" w:name="ET_yor_5765_133"/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יור</w:t>
      </w:r>
      <w:proofErr w:type="spellEnd"/>
      <w:r w:rsidRPr="009E25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6"/>
    </w:p>
    <w:p w:rsidR="009E25E6" w:rsidRDefault="009E25E6" w:rsidP="009E25E6">
      <w:pPr>
        <w:pStyle w:val="KeepWithNext"/>
        <w:rPr>
          <w:rtl/>
        </w:rPr>
      </w:pPr>
    </w:p>
    <w:p w:rsidR="009E25E6" w:rsidRDefault="009E25E6" w:rsidP="009E25E6">
      <w:pPr>
        <w:rPr>
          <w:rtl/>
        </w:rPr>
      </w:pPr>
      <w:bookmarkStart w:id="1987" w:name="_ETM_Q1_2563964"/>
      <w:bookmarkEnd w:id="1987"/>
      <w:r>
        <w:rPr>
          <w:rFonts w:hint="cs"/>
          <w:rtl/>
        </w:rPr>
        <w:t>בואי, לידי.</w:t>
      </w:r>
      <w:bookmarkStart w:id="1988" w:name="_ETM_Q1_2564784"/>
      <w:bookmarkEnd w:id="1988"/>
      <w:r>
        <w:rPr>
          <w:rFonts w:hint="cs"/>
          <w:rtl/>
        </w:rPr>
        <w:t xml:space="preserve"> בוא</w:t>
      </w:r>
      <w:bookmarkStart w:id="1989" w:name="_ETM_Q1_2563114"/>
      <w:bookmarkEnd w:id="1989"/>
      <w:r>
        <w:rPr>
          <w:rFonts w:hint="cs"/>
          <w:rtl/>
        </w:rPr>
        <w:t>י, בואי.</w:t>
      </w:r>
    </w:p>
    <w:p w:rsidR="009E25E6" w:rsidRDefault="009E25E6" w:rsidP="009E25E6">
      <w:pPr>
        <w:rPr>
          <w:rtl/>
        </w:rPr>
      </w:pPr>
      <w:bookmarkStart w:id="1990" w:name="_ETM_Q1_2568196"/>
      <w:bookmarkStart w:id="1991" w:name="_ETM_Q1_2568269"/>
      <w:bookmarkEnd w:id="1990"/>
      <w:bookmarkEnd w:id="1991"/>
    </w:p>
    <w:p w:rsidR="009E25E6" w:rsidRDefault="009E25E6" w:rsidP="009E25E6">
      <w:pPr>
        <w:pStyle w:val="-"/>
        <w:keepNext/>
        <w:rPr>
          <w:rtl/>
        </w:rPr>
      </w:pPr>
      <w:bookmarkStart w:id="1992" w:name="ET_speakercontinue_דפנה_טיש_פייגנב_134"/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דובר_המשך</w:t>
      </w:r>
      <w:proofErr w:type="spellEnd"/>
      <w:r w:rsidRPr="009E25E6">
        <w:rPr>
          <w:rStyle w:val="TagStyle"/>
          <w:rtl/>
        </w:rPr>
        <w:t xml:space="preserve"> &gt;&gt; </w:t>
      </w:r>
      <w:r>
        <w:rPr>
          <w:rtl/>
        </w:rPr>
        <w:t xml:space="preserve">דפנה טיש </w:t>
      </w:r>
      <w:proofErr w:type="spellStart"/>
      <w:r>
        <w:rPr>
          <w:rtl/>
        </w:rPr>
        <w:t>פייגנבוים</w:t>
      </w:r>
      <w:proofErr w:type="spellEnd"/>
      <w:r>
        <w:rPr>
          <w:rtl/>
        </w:rPr>
        <w:t>:</w:t>
      </w:r>
      <w:r w:rsidRPr="009E25E6">
        <w:rPr>
          <w:rStyle w:val="TagStyle"/>
          <w:rtl/>
        </w:rPr>
        <w:t xml:space="preserve"> &lt;&lt; </w:t>
      </w:r>
      <w:proofErr w:type="spellStart"/>
      <w:r w:rsidRPr="009E25E6">
        <w:rPr>
          <w:rStyle w:val="TagStyle"/>
          <w:rtl/>
        </w:rPr>
        <w:t>דובר_המשך</w:t>
      </w:r>
      <w:proofErr w:type="spellEnd"/>
      <w:r w:rsidRPr="009E25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:rsidR="009E25E6" w:rsidRDefault="009E25E6" w:rsidP="009E25E6">
      <w:pPr>
        <w:pStyle w:val="KeepWithNext"/>
        <w:rPr>
          <w:rtl/>
        </w:rPr>
      </w:pPr>
    </w:p>
    <w:p w:rsidR="009E25E6" w:rsidRDefault="009828EC" w:rsidP="009E25E6">
      <w:pPr>
        <w:rPr>
          <w:rtl/>
        </w:rPr>
      </w:pPr>
      <w:bookmarkStart w:id="1993" w:name="_ETM_Q1_2569010"/>
      <w:bookmarkStart w:id="1994" w:name="_ETM_Q1_2565632"/>
      <w:bookmarkEnd w:id="1993"/>
      <w:bookmarkEnd w:id="1994"/>
      <w:r>
        <w:rPr>
          <w:rFonts w:hint="cs"/>
          <w:rtl/>
        </w:rPr>
        <w:t xml:space="preserve">חלילה, </w:t>
      </w:r>
      <w:bookmarkStart w:id="1995" w:name="_ETM_Q1_2569947"/>
      <w:bookmarkEnd w:id="1995"/>
      <w:r>
        <w:rPr>
          <w:rFonts w:hint="cs"/>
          <w:rtl/>
        </w:rPr>
        <w:t>אני לא רוצה להחליף את היושב-ראש.</w:t>
      </w:r>
    </w:p>
    <w:p w:rsidR="009828EC" w:rsidRDefault="009828EC" w:rsidP="009E25E6">
      <w:pPr>
        <w:rPr>
          <w:rtl/>
        </w:rPr>
      </w:pPr>
    </w:p>
    <w:p w:rsidR="009828EC" w:rsidRDefault="009828EC" w:rsidP="009828EC">
      <w:pPr>
        <w:pStyle w:val="af6"/>
        <w:keepNext/>
        <w:rPr>
          <w:rtl/>
        </w:rPr>
      </w:pPr>
      <w:bookmarkStart w:id="1996" w:name="ET_yor_5765_135"/>
      <w:r w:rsidRPr="009828EC">
        <w:rPr>
          <w:rStyle w:val="TagStyle"/>
          <w:rtl/>
        </w:rPr>
        <w:t xml:space="preserve"> &lt;&lt; </w:t>
      </w:r>
      <w:proofErr w:type="spellStart"/>
      <w:r w:rsidRPr="009828EC">
        <w:rPr>
          <w:rStyle w:val="TagStyle"/>
          <w:rtl/>
        </w:rPr>
        <w:t>יור</w:t>
      </w:r>
      <w:proofErr w:type="spellEnd"/>
      <w:r w:rsidRPr="009828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28EC">
        <w:rPr>
          <w:rStyle w:val="TagStyle"/>
          <w:rtl/>
        </w:rPr>
        <w:t xml:space="preserve"> &lt;&lt; </w:t>
      </w:r>
      <w:proofErr w:type="spellStart"/>
      <w:r w:rsidRPr="009828EC">
        <w:rPr>
          <w:rStyle w:val="TagStyle"/>
          <w:rtl/>
        </w:rPr>
        <w:t>יור</w:t>
      </w:r>
      <w:proofErr w:type="spellEnd"/>
      <w:r w:rsidRPr="009828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6"/>
    </w:p>
    <w:p w:rsidR="009828EC" w:rsidRDefault="009828EC" w:rsidP="009828EC">
      <w:pPr>
        <w:pStyle w:val="KeepWithNext"/>
        <w:rPr>
          <w:rtl/>
        </w:rPr>
      </w:pPr>
    </w:p>
    <w:p w:rsidR="009828EC" w:rsidRDefault="009828EC" w:rsidP="009828EC">
      <w:pPr>
        <w:rPr>
          <w:rtl/>
        </w:rPr>
      </w:pPr>
      <w:r>
        <w:rPr>
          <w:rFonts w:hint="cs"/>
          <w:rtl/>
        </w:rPr>
        <w:t>תעשו לה מקום פה.</w:t>
      </w:r>
      <w:bookmarkStart w:id="1997" w:name="_ETM_Q1_2567514"/>
      <w:bookmarkEnd w:id="1997"/>
    </w:p>
    <w:p w:rsidR="009828EC" w:rsidRDefault="009828EC" w:rsidP="009828EC">
      <w:pPr>
        <w:rPr>
          <w:rtl/>
        </w:rPr>
      </w:pPr>
      <w:bookmarkStart w:id="1998" w:name="_ETM_Q1_2567742"/>
      <w:bookmarkStart w:id="1999" w:name="_ETM_Q1_2567798"/>
      <w:bookmarkEnd w:id="1998"/>
      <w:bookmarkEnd w:id="1999"/>
    </w:p>
    <w:p w:rsidR="009828EC" w:rsidRDefault="009828EC" w:rsidP="009828EC">
      <w:pPr>
        <w:pStyle w:val="-"/>
        <w:keepNext/>
        <w:rPr>
          <w:rtl/>
        </w:rPr>
      </w:pPr>
      <w:bookmarkStart w:id="2000" w:name="ET_speakercontinue_דפנה_טיש_פייגנב_136"/>
      <w:r w:rsidRPr="009828EC">
        <w:rPr>
          <w:rStyle w:val="TagStyle"/>
          <w:rtl/>
        </w:rPr>
        <w:t xml:space="preserve"> &lt;&lt; </w:t>
      </w:r>
      <w:proofErr w:type="spellStart"/>
      <w:r w:rsidRPr="009828EC">
        <w:rPr>
          <w:rStyle w:val="TagStyle"/>
          <w:rtl/>
        </w:rPr>
        <w:t>דובר_המשך</w:t>
      </w:r>
      <w:proofErr w:type="spellEnd"/>
      <w:r w:rsidRPr="009828EC">
        <w:rPr>
          <w:rStyle w:val="TagStyle"/>
          <w:rtl/>
        </w:rPr>
        <w:t xml:space="preserve"> &gt;&gt; </w:t>
      </w:r>
      <w:r>
        <w:rPr>
          <w:rtl/>
        </w:rPr>
        <w:t xml:space="preserve">דפנה טיש </w:t>
      </w:r>
      <w:proofErr w:type="spellStart"/>
      <w:r>
        <w:rPr>
          <w:rtl/>
        </w:rPr>
        <w:t>פייגנבוים</w:t>
      </w:r>
      <w:proofErr w:type="spellEnd"/>
      <w:r>
        <w:rPr>
          <w:rtl/>
        </w:rPr>
        <w:t>:</w:t>
      </w:r>
      <w:r w:rsidRPr="009828EC">
        <w:rPr>
          <w:rStyle w:val="TagStyle"/>
          <w:rtl/>
        </w:rPr>
        <w:t xml:space="preserve"> &lt;&lt; </w:t>
      </w:r>
      <w:proofErr w:type="spellStart"/>
      <w:r w:rsidRPr="009828EC">
        <w:rPr>
          <w:rStyle w:val="TagStyle"/>
          <w:rtl/>
        </w:rPr>
        <w:t>דובר_המשך</w:t>
      </w:r>
      <w:proofErr w:type="spellEnd"/>
      <w:r w:rsidRPr="009828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0"/>
    </w:p>
    <w:p w:rsidR="009828EC" w:rsidRDefault="009828EC" w:rsidP="009828EC">
      <w:pPr>
        <w:pStyle w:val="KeepWithNext"/>
        <w:rPr>
          <w:rtl/>
        </w:rPr>
      </w:pPr>
    </w:p>
    <w:p w:rsidR="009828EC" w:rsidRDefault="009828EC" w:rsidP="009828EC">
      <w:pPr>
        <w:rPr>
          <w:rtl/>
        </w:rPr>
      </w:pPr>
      <w:bookmarkStart w:id="2001" w:name="_ETM_Q1_2575077"/>
      <w:bookmarkEnd w:id="2001"/>
      <w:r>
        <w:rPr>
          <w:rFonts w:hint="cs"/>
          <w:rtl/>
        </w:rPr>
        <w:t>זה יהיה לי לכבוד, אבל - - -</w:t>
      </w:r>
    </w:p>
    <w:p w:rsidR="009828EC" w:rsidRDefault="009828EC" w:rsidP="009828EC">
      <w:pPr>
        <w:rPr>
          <w:rtl/>
        </w:rPr>
      </w:pPr>
    </w:p>
    <w:p w:rsidR="009828EC" w:rsidRDefault="009828EC" w:rsidP="009828EC">
      <w:pPr>
        <w:pStyle w:val="af6"/>
        <w:keepNext/>
        <w:rPr>
          <w:rtl/>
        </w:rPr>
      </w:pPr>
      <w:bookmarkStart w:id="2002" w:name="ET_yor_5765_137"/>
      <w:r w:rsidRPr="009828EC">
        <w:rPr>
          <w:rStyle w:val="TagStyle"/>
          <w:rtl/>
        </w:rPr>
        <w:t xml:space="preserve"> &lt;&lt; </w:t>
      </w:r>
      <w:proofErr w:type="spellStart"/>
      <w:r w:rsidRPr="009828EC">
        <w:rPr>
          <w:rStyle w:val="TagStyle"/>
          <w:rtl/>
        </w:rPr>
        <w:t>יור</w:t>
      </w:r>
      <w:proofErr w:type="spellEnd"/>
      <w:r w:rsidRPr="009828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828EC">
        <w:rPr>
          <w:rStyle w:val="TagStyle"/>
          <w:rtl/>
        </w:rPr>
        <w:t xml:space="preserve"> &lt;&lt; </w:t>
      </w:r>
      <w:proofErr w:type="spellStart"/>
      <w:r w:rsidRPr="009828EC">
        <w:rPr>
          <w:rStyle w:val="TagStyle"/>
          <w:rtl/>
        </w:rPr>
        <w:t>יור</w:t>
      </w:r>
      <w:proofErr w:type="spellEnd"/>
      <w:r w:rsidRPr="009828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2"/>
    </w:p>
    <w:p w:rsidR="009828EC" w:rsidRDefault="009828EC" w:rsidP="009828EC">
      <w:pPr>
        <w:pStyle w:val="KeepWithNext"/>
        <w:rPr>
          <w:rtl/>
        </w:rPr>
      </w:pPr>
    </w:p>
    <w:p w:rsidR="009828EC" w:rsidRDefault="009828EC" w:rsidP="009828EC">
      <w:pPr>
        <w:rPr>
          <w:rtl/>
        </w:rPr>
      </w:pPr>
      <w:bookmarkStart w:id="2003" w:name="_ETM_Q1_2571394"/>
      <w:bookmarkEnd w:id="2003"/>
      <w:r>
        <w:rPr>
          <w:rFonts w:hint="cs"/>
          <w:rtl/>
        </w:rPr>
        <w:t>מי את רוצה שידבר עכשיו?</w:t>
      </w:r>
    </w:p>
    <w:p w:rsidR="009828EC" w:rsidRDefault="009828EC" w:rsidP="009828EC">
      <w:pPr>
        <w:rPr>
          <w:rtl/>
        </w:rPr>
      </w:pPr>
      <w:bookmarkStart w:id="2004" w:name="_ETM_Q1_2578684"/>
      <w:bookmarkStart w:id="2005" w:name="_ETM_Q1_2578748"/>
      <w:bookmarkEnd w:id="2004"/>
      <w:bookmarkEnd w:id="2005"/>
    </w:p>
    <w:p w:rsidR="009828EC" w:rsidRDefault="009828EC" w:rsidP="009828EC">
      <w:pPr>
        <w:pStyle w:val="-"/>
        <w:keepNext/>
        <w:rPr>
          <w:rtl/>
        </w:rPr>
      </w:pPr>
      <w:bookmarkStart w:id="2006" w:name="ET_speakercontinue_דפנה_טיש_פייגנב_138"/>
      <w:r w:rsidRPr="009828EC">
        <w:rPr>
          <w:rStyle w:val="TagStyle"/>
          <w:rtl/>
        </w:rPr>
        <w:t xml:space="preserve"> &lt;&lt; </w:t>
      </w:r>
      <w:proofErr w:type="spellStart"/>
      <w:r w:rsidRPr="009828EC">
        <w:rPr>
          <w:rStyle w:val="TagStyle"/>
          <w:rtl/>
        </w:rPr>
        <w:t>דובר_המשך</w:t>
      </w:r>
      <w:proofErr w:type="spellEnd"/>
      <w:r w:rsidRPr="009828EC">
        <w:rPr>
          <w:rStyle w:val="TagStyle"/>
          <w:rtl/>
        </w:rPr>
        <w:t xml:space="preserve"> &gt;&gt; </w:t>
      </w:r>
      <w:r>
        <w:rPr>
          <w:rtl/>
        </w:rPr>
        <w:t xml:space="preserve">דפנה טיש </w:t>
      </w:r>
      <w:proofErr w:type="spellStart"/>
      <w:r>
        <w:rPr>
          <w:rtl/>
        </w:rPr>
        <w:t>פייגנבוים</w:t>
      </w:r>
      <w:proofErr w:type="spellEnd"/>
      <w:r>
        <w:rPr>
          <w:rtl/>
        </w:rPr>
        <w:t>:</w:t>
      </w:r>
      <w:r w:rsidRPr="009828EC">
        <w:rPr>
          <w:rStyle w:val="TagStyle"/>
          <w:rtl/>
        </w:rPr>
        <w:t xml:space="preserve"> &lt;&lt; </w:t>
      </w:r>
      <w:proofErr w:type="spellStart"/>
      <w:r w:rsidRPr="009828EC">
        <w:rPr>
          <w:rStyle w:val="TagStyle"/>
          <w:rtl/>
        </w:rPr>
        <w:t>דובר_המשך</w:t>
      </w:r>
      <w:proofErr w:type="spellEnd"/>
      <w:r w:rsidRPr="009828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6"/>
    </w:p>
    <w:p w:rsidR="009828EC" w:rsidRDefault="009828EC" w:rsidP="009828EC">
      <w:pPr>
        <w:pStyle w:val="KeepWithNext"/>
        <w:rPr>
          <w:rtl/>
        </w:rPr>
      </w:pPr>
    </w:p>
    <w:p w:rsidR="009828EC" w:rsidRDefault="009828EC" w:rsidP="009828EC">
      <w:pPr>
        <w:rPr>
          <w:rtl/>
        </w:rPr>
      </w:pPr>
      <w:bookmarkStart w:id="2007" w:name="_ETM_Q1_2574145"/>
      <w:bookmarkStart w:id="2008" w:name="_ETM_Q1_2574521"/>
      <w:bookmarkStart w:id="2009" w:name="_ETM_Q1_2574744"/>
      <w:bookmarkEnd w:id="2007"/>
      <w:bookmarkEnd w:id="2008"/>
      <w:bookmarkEnd w:id="2009"/>
      <w:r>
        <w:rPr>
          <w:rFonts w:hint="cs"/>
          <w:rtl/>
        </w:rPr>
        <w:t>ג</w:t>
      </w:r>
      <w:bookmarkStart w:id="2010" w:name="_ETM_Q1_2574996"/>
      <w:bookmarkEnd w:id="2010"/>
      <w:r>
        <w:rPr>
          <w:rFonts w:hint="cs"/>
          <w:rtl/>
        </w:rPr>
        <w:t>ב</w:t>
      </w:r>
      <w:bookmarkStart w:id="2011" w:name="_ETM_Q1_2575246"/>
      <w:bookmarkEnd w:id="2011"/>
      <w:r>
        <w:rPr>
          <w:rFonts w:hint="cs"/>
          <w:rtl/>
        </w:rPr>
        <w:t xml:space="preserve">' </w:t>
      </w:r>
      <w:bookmarkStart w:id="2012" w:name="_ETM_Q1_2575549"/>
      <w:bookmarkEnd w:id="2012"/>
      <w:r>
        <w:rPr>
          <w:rFonts w:hint="cs"/>
          <w:rtl/>
        </w:rPr>
        <w:t xml:space="preserve">ציפי </w:t>
      </w:r>
      <w:proofErr w:type="spellStart"/>
      <w:r>
        <w:rPr>
          <w:rFonts w:hint="cs"/>
          <w:rtl/>
        </w:rPr>
        <w:t>פרידקין</w:t>
      </w:r>
      <w:proofErr w:type="spellEnd"/>
      <w:r>
        <w:rPr>
          <w:rFonts w:hint="cs"/>
          <w:rtl/>
        </w:rPr>
        <w:t>, ה</w:t>
      </w:r>
      <w:bookmarkStart w:id="2013" w:name="_ETM_Q1_2575096"/>
      <w:bookmarkEnd w:id="2013"/>
      <w:r>
        <w:rPr>
          <w:rFonts w:hint="cs"/>
          <w:rtl/>
        </w:rPr>
        <w:t xml:space="preserve">יא ראש תחום </w:t>
      </w:r>
      <w:bookmarkStart w:id="2014" w:name="_ETM_Q1_2574874"/>
      <w:bookmarkStart w:id="2015" w:name="_ETM_Q1_2575721"/>
      <w:bookmarkStart w:id="2016" w:name="_ETM_Q1_2570964"/>
      <w:bookmarkStart w:id="2017" w:name="_ETM_Q1_2570474"/>
      <w:bookmarkEnd w:id="2014"/>
      <w:bookmarkEnd w:id="2015"/>
      <w:bookmarkEnd w:id="2016"/>
      <w:bookmarkEnd w:id="2017"/>
      <w:r>
        <w:rPr>
          <w:rFonts w:hint="cs"/>
          <w:rtl/>
        </w:rPr>
        <w:t>- - - אצלנו ב</w:t>
      </w:r>
      <w:bookmarkStart w:id="2018" w:name="_ETM_Q1_2579692"/>
      <w:bookmarkEnd w:id="2018"/>
      <w:r>
        <w:rPr>
          <w:rFonts w:hint="cs"/>
          <w:rtl/>
        </w:rPr>
        <w:t xml:space="preserve">משרד. </w:t>
      </w:r>
      <w:bookmarkStart w:id="2019" w:name="_ETM_Q1_2581274"/>
      <w:bookmarkEnd w:id="2019"/>
      <w:r>
        <w:rPr>
          <w:rFonts w:hint="cs"/>
          <w:rtl/>
        </w:rPr>
        <w:t>היא אשת המקצוע - - -</w:t>
      </w:r>
    </w:p>
    <w:p w:rsidR="009828EC" w:rsidRDefault="009828EC" w:rsidP="009828EC">
      <w:pPr>
        <w:rPr>
          <w:rtl/>
        </w:rPr>
      </w:pPr>
    </w:p>
    <w:p w:rsidR="009828EC" w:rsidRDefault="009828EC" w:rsidP="009828EC">
      <w:pPr>
        <w:pStyle w:val="af9"/>
        <w:keepNext/>
        <w:rPr>
          <w:rtl/>
        </w:rPr>
      </w:pPr>
      <w:bookmarkStart w:id="2020" w:name="ET_guest_786865_139"/>
      <w:r w:rsidRPr="009828EC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:</w:t>
      </w:r>
      <w:r w:rsidRPr="009828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0"/>
    </w:p>
    <w:p w:rsidR="009828EC" w:rsidRDefault="009828EC" w:rsidP="009828EC">
      <w:pPr>
        <w:pStyle w:val="KeepWithNext"/>
        <w:rPr>
          <w:rtl/>
        </w:rPr>
      </w:pPr>
    </w:p>
    <w:p w:rsidR="009828EC" w:rsidRDefault="009828EC" w:rsidP="007742A7">
      <w:pPr>
        <w:rPr>
          <w:rtl/>
        </w:rPr>
      </w:pPr>
      <w:bookmarkStart w:id="2021" w:name="_ETM_Q1_2580464"/>
      <w:bookmarkEnd w:id="2021"/>
      <w:r>
        <w:rPr>
          <w:rFonts w:hint="cs"/>
          <w:rtl/>
        </w:rPr>
        <w:t xml:space="preserve">אני רוצה להסב </w:t>
      </w:r>
      <w:bookmarkStart w:id="2022" w:name="_ETM_Q1_2587581"/>
      <w:bookmarkEnd w:id="2022"/>
      <w:r>
        <w:rPr>
          <w:rFonts w:hint="cs"/>
          <w:rtl/>
        </w:rPr>
        <w:t>את תש</w:t>
      </w:r>
      <w:bookmarkStart w:id="2023" w:name="_ETM_Q1_2582865"/>
      <w:bookmarkEnd w:id="2023"/>
      <w:r>
        <w:rPr>
          <w:rFonts w:hint="cs"/>
          <w:rtl/>
        </w:rPr>
        <w:t>ומת ליבכם לעובדה שחקיקה כזו מחייבת אכיפה ו</w:t>
      </w:r>
      <w:bookmarkStart w:id="2024" w:name="_ETM_Q1_2584924"/>
      <w:bookmarkEnd w:id="2024"/>
      <w:r>
        <w:rPr>
          <w:rFonts w:hint="cs"/>
          <w:rtl/>
        </w:rPr>
        <w:t xml:space="preserve">פיקוח בשטח. </w:t>
      </w:r>
      <w:bookmarkStart w:id="2025" w:name="_ETM_Q1_2586953"/>
      <w:bookmarkEnd w:id="2025"/>
      <w:r>
        <w:rPr>
          <w:rFonts w:hint="cs"/>
          <w:rtl/>
        </w:rPr>
        <w:t>הרשות להגנת הצרכן היא הגוף שפרו</w:t>
      </w:r>
      <w:bookmarkStart w:id="2026" w:name="_ETM_Q1_2589632"/>
      <w:bookmarkEnd w:id="2026"/>
      <w:r>
        <w:rPr>
          <w:rFonts w:hint="cs"/>
          <w:rtl/>
        </w:rPr>
        <w:t xml:space="preserve">ס בשטח ויש לו </w:t>
      </w:r>
      <w:bookmarkStart w:id="2027" w:name="_ETM_Q1_2595558"/>
      <w:bookmarkEnd w:id="2027"/>
      <w:r>
        <w:rPr>
          <w:rFonts w:hint="cs"/>
          <w:rtl/>
        </w:rPr>
        <w:t xml:space="preserve">את היכולות ואת המיומנות </w:t>
      </w:r>
      <w:bookmarkStart w:id="2028" w:name="_ETM_Q1_2595102"/>
      <w:bookmarkEnd w:id="2028"/>
      <w:r w:rsidR="007742A7">
        <w:rPr>
          <w:rFonts w:hint="cs"/>
          <w:rtl/>
        </w:rPr>
        <w:t>לאכוף את זה</w:t>
      </w:r>
      <w:bookmarkStart w:id="2029" w:name="_ETM_Q1_2594122"/>
      <w:bookmarkEnd w:id="2029"/>
      <w:r w:rsidR="007742A7">
        <w:rPr>
          <w:rFonts w:hint="cs"/>
          <w:rtl/>
        </w:rPr>
        <w:t xml:space="preserve">, כי אם </w:t>
      </w:r>
      <w:bookmarkStart w:id="2030" w:name="_ETM_Q1_2595514"/>
      <w:bookmarkEnd w:id="2030"/>
      <w:r w:rsidR="007742A7">
        <w:rPr>
          <w:rFonts w:hint="cs"/>
          <w:rtl/>
        </w:rPr>
        <w:t>יהיה חוק</w:t>
      </w:r>
      <w:bookmarkStart w:id="2031" w:name="_ETM_Q1_2597201"/>
      <w:bookmarkEnd w:id="2031"/>
      <w:r w:rsidR="007742A7">
        <w:rPr>
          <w:rFonts w:hint="cs"/>
          <w:rtl/>
        </w:rPr>
        <w:t xml:space="preserve"> שלא יהיה לו גוף אכיפה </w:t>
      </w:r>
      <w:bookmarkStart w:id="2032" w:name="_ETM_Q1_2599413"/>
      <w:bookmarkEnd w:id="2032"/>
      <w:r w:rsidR="007742A7">
        <w:rPr>
          <w:rFonts w:hint="cs"/>
          <w:rtl/>
        </w:rPr>
        <w:t>- - -</w:t>
      </w:r>
    </w:p>
    <w:p w:rsidR="007742A7" w:rsidRDefault="007742A7" w:rsidP="007742A7">
      <w:pPr>
        <w:rPr>
          <w:rtl/>
        </w:rPr>
      </w:pPr>
      <w:bookmarkStart w:id="2033" w:name="_ETM_Q1_2600243"/>
      <w:bookmarkStart w:id="2034" w:name="_ETM_Q1_2600317"/>
      <w:bookmarkEnd w:id="2033"/>
      <w:bookmarkEnd w:id="2034"/>
    </w:p>
    <w:p w:rsidR="007742A7" w:rsidRDefault="007742A7" w:rsidP="007742A7">
      <w:pPr>
        <w:pStyle w:val="af6"/>
        <w:keepNext/>
        <w:rPr>
          <w:rtl/>
        </w:rPr>
      </w:pPr>
      <w:bookmarkStart w:id="2035" w:name="ET_yor_5765_140"/>
      <w:r w:rsidRPr="007742A7">
        <w:rPr>
          <w:rStyle w:val="TagStyle"/>
          <w:rtl/>
        </w:rPr>
        <w:t xml:space="preserve"> &lt;&lt; </w:t>
      </w:r>
      <w:proofErr w:type="spellStart"/>
      <w:r w:rsidRPr="007742A7">
        <w:rPr>
          <w:rStyle w:val="TagStyle"/>
          <w:rtl/>
        </w:rPr>
        <w:t>יור</w:t>
      </w:r>
      <w:proofErr w:type="spellEnd"/>
      <w:r w:rsidRPr="007742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42A7">
        <w:rPr>
          <w:rStyle w:val="TagStyle"/>
          <w:rtl/>
        </w:rPr>
        <w:t xml:space="preserve"> &lt;&lt; </w:t>
      </w:r>
      <w:proofErr w:type="spellStart"/>
      <w:r w:rsidRPr="007742A7">
        <w:rPr>
          <w:rStyle w:val="TagStyle"/>
          <w:rtl/>
        </w:rPr>
        <w:t>יור</w:t>
      </w:r>
      <w:proofErr w:type="spellEnd"/>
      <w:r w:rsidRPr="00774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5"/>
    </w:p>
    <w:p w:rsidR="007742A7" w:rsidRDefault="007742A7" w:rsidP="007742A7">
      <w:pPr>
        <w:pStyle w:val="KeepWithNext"/>
        <w:rPr>
          <w:rtl/>
        </w:rPr>
      </w:pPr>
    </w:p>
    <w:p w:rsidR="007742A7" w:rsidRDefault="007742A7" w:rsidP="007742A7">
      <w:pPr>
        <w:rPr>
          <w:rtl/>
        </w:rPr>
      </w:pPr>
      <w:bookmarkStart w:id="2036" w:name="_ETM_Q1_2601031"/>
      <w:bookmarkEnd w:id="2036"/>
      <w:r>
        <w:rPr>
          <w:rFonts w:hint="cs"/>
          <w:rtl/>
        </w:rPr>
        <w:t>עדיין</w:t>
      </w:r>
      <w:bookmarkStart w:id="2037" w:name="_ETM_Q1_2602196"/>
      <w:bookmarkEnd w:id="2037"/>
      <w:r>
        <w:rPr>
          <w:rFonts w:hint="cs"/>
          <w:rtl/>
        </w:rPr>
        <w:t xml:space="preserve"> אין חוק</w:t>
      </w:r>
      <w:bookmarkStart w:id="2038" w:name="_ETM_Q1_2599082"/>
      <w:bookmarkEnd w:id="2038"/>
      <w:r>
        <w:rPr>
          <w:rFonts w:hint="cs"/>
          <w:rtl/>
        </w:rPr>
        <w:t>. שייערך. זה ייקח כמה חודשים, שייערך.</w:t>
      </w:r>
    </w:p>
    <w:p w:rsidR="007742A7" w:rsidRDefault="007742A7" w:rsidP="007742A7">
      <w:pPr>
        <w:rPr>
          <w:rtl/>
        </w:rPr>
      </w:pPr>
    </w:p>
    <w:p w:rsidR="007742A7" w:rsidRDefault="007742A7" w:rsidP="007742A7">
      <w:pPr>
        <w:pStyle w:val="a4"/>
        <w:keepNext/>
        <w:rPr>
          <w:rtl/>
        </w:rPr>
      </w:pPr>
      <w:bookmarkStart w:id="2039" w:name="ET_speaker_5766_141"/>
      <w:r w:rsidRPr="007742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74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7742A7" w:rsidRDefault="007742A7" w:rsidP="007742A7">
      <w:pPr>
        <w:pStyle w:val="KeepWithNext"/>
        <w:rPr>
          <w:rtl/>
        </w:rPr>
      </w:pPr>
    </w:p>
    <w:p w:rsidR="007742A7" w:rsidRDefault="007742A7" w:rsidP="007742A7">
      <w:pPr>
        <w:rPr>
          <w:rtl/>
        </w:rPr>
      </w:pPr>
      <w:r>
        <w:rPr>
          <w:rFonts w:hint="cs"/>
          <w:rtl/>
        </w:rPr>
        <w:t>ס</w:t>
      </w:r>
      <w:bookmarkStart w:id="2040" w:name="_ETM_Q1_2602292"/>
      <w:bookmarkEnd w:id="2040"/>
      <w:r>
        <w:rPr>
          <w:rFonts w:hint="cs"/>
          <w:rtl/>
        </w:rPr>
        <w:t xml:space="preserve">ימון </w:t>
      </w:r>
      <w:bookmarkStart w:id="2041" w:name="_ETM_Q1_2603149"/>
      <w:bookmarkEnd w:id="2041"/>
      <w:r>
        <w:rPr>
          <w:rFonts w:hint="cs"/>
          <w:rtl/>
        </w:rPr>
        <w:t>המחיר זה בחוק? חייבים ל</w:t>
      </w:r>
      <w:bookmarkStart w:id="2042" w:name="_ETM_Q1_2607471"/>
      <w:bookmarkEnd w:id="2042"/>
      <w:r>
        <w:rPr>
          <w:rFonts w:hint="cs"/>
          <w:rtl/>
        </w:rPr>
        <w:t>סמן את המחיר?</w:t>
      </w:r>
      <w:bookmarkStart w:id="2043" w:name="_ETM_Q1_2607162"/>
      <w:bookmarkStart w:id="2044" w:name="_ETM_Q1_2607529"/>
      <w:bookmarkEnd w:id="2043"/>
      <w:bookmarkEnd w:id="2044"/>
      <w:r>
        <w:rPr>
          <w:rFonts w:hint="cs"/>
          <w:rtl/>
        </w:rPr>
        <w:t xml:space="preserve"> ליד </w:t>
      </w:r>
      <w:bookmarkStart w:id="2045" w:name="_ETM_Q1_2608529"/>
      <w:bookmarkEnd w:id="2045"/>
      <w:r>
        <w:rPr>
          <w:rFonts w:hint="cs"/>
          <w:rtl/>
        </w:rPr>
        <w:t>המחיר תכתבו את ארץ המקור. זה הכול</w:t>
      </w:r>
      <w:bookmarkStart w:id="2046" w:name="_ETM_Q1_2609250"/>
      <w:bookmarkEnd w:id="2046"/>
      <w:r>
        <w:rPr>
          <w:rFonts w:hint="cs"/>
          <w:rtl/>
        </w:rPr>
        <w:t xml:space="preserve">. נורא פשוט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4.99 ש"ח תוצרת טורקיה.</w:t>
      </w:r>
      <w:bookmarkStart w:id="2047" w:name="_ETM_Q1_2611792"/>
      <w:bookmarkEnd w:id="2047"/>
    </w:p>
    <w:p w:rsidR="007742A7" w:rsidRDefault="007742A7" w:rsidP="007742A7">
      <w:pPr>
        <w:rPr>
          <w:rtl/>
        </w:rPr>
      </w:pPr>
      <w:bookmarkStart w:id="2048" w:name="_ETM_Q1_2612020"/>
      <w:bookmarkStart w:id="2049" w:name="_ETM_Q1_2612082"/>
      <w:bookmarkEnd w:id="2048"/>
      <w:bookmarkEnd w:id="2049"/>
    </w:p>
    <w:p w:rsidR="007742A7" w:rsidRDefault="007742A7" w:rsidP="007742A7">
      <w:pPr>
        <w:pStyle w:val="af6"/>
        <w:keepNext/>
        <w:rPr>
          <w:rtl/>
        </w:rPr>
      </w:pPr>
      <w:bookmarkStart w:id="2050" w:name="ET_yor_5765_142"/>
      <w:r w:rsidRPr="007742A7">
        <w:rPr>
          <w:rStyle w:val="TagStyle"/>
          <w:rtl/>
        </w:rPr>
        <w:t xml:space="preserve"> &lt;&lt; </w:t>
      </w:r>
      <w:proofErr w:type="spellStart"/>
      <w:r w:rsidRPr="007742A7">
        <w:rPr>
          <w:rStyle w:val="TagStyle"/>
          <w:rtl/>
        </w:rPr>
        <w:t>יור</w:t>
      </w:r>
      <w:proofErr w:type="spellEnd"/>
      <w:r w:rsidRPr="007742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42A7">
        <w:rPr>
          <w:rStyle w:val="TagStyle"/>
          <w:rtl/>
        </w:rPr>
        <w:t xml:space="preserve"> &lt;&lt; </w:t>
      </w:r>
      <w:proofErr w:type="spellStart"/>
      <w:r w:rsidRPr="007742A7">
        <w:rPr>
          <w:rStyle w:val="TagStyle"/>
          <w:rtl/>
        </w:rPr>
        <w:t>יור</w:t>
      </w:r>
      <w:proofErr w:type="spellEnd"/>
      <w:r w:rsidRPr="00774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0"/>
    </w:p>
    <w:p w:rsidR="007742A7" w:rsidRDefault="007742A7" w:rsidP="007742A7">
      <w:pPr>
        <w:pStyle w:val="KeepWithNext"/>
        <w:rPr>
          <w:rtl/>
        </w:rPr>
      </w:pPr>
    </w:p>
    <w:p w:rsidR="007742A7" w:rsidRDefault="007742A7" w:rsidP="007742A7">
      <w:pPr>
        <w:rPr>
          <w:rtl/>
        </w:rPr>
      </w:pPr>
      <w:bookmarkStart w:id="2051" w:name="_ETM_Q1_2612644"/>
      <w:bookmarkEnd w:id="2051"/>
      <w:proofErr w:type="gramStart"/>
      <w:r>
        <w:t xml:space="preserve">Made </w:t>
      </w:r>
      <w:bookmarkStart w:id="2052" w:name="_ETM_Q1_2614462"/>
      <w:bookmarkEnd w:id="2052"/>
      <w:r>
        <w:t>in Is</w:t>
      </w:r>
      <w:bookmarkStart w:id="2053" w:name="_ETM_Q1_2617772"/>
      <w:bookmarkEnd w:id="2053"/>
      <w:r>
        <w:t>rael</w:t>
      </w:r>
      <w:bookmarkStart w:id="2054" w:name="_ETM_Q1_2612842"/>
      <w:bookmarkEnd w:id="2054"/>
      <w:r>
        <w:rPr>
          <w:rFonts w:hint="cs"/>
          <w:rtl/>
        </w:rPr>
        <w:t xml:space="preserve">, בעברית או באנגלית זה הולך </w:t>
      </w:r>
      <w:bookmarkStart w:id="2055" w:name="_ETM_Q1_2621202"/>
      <w:bookmarkEnd w:id="2055"/>
      <w:r>
        <w:rPr>
          <w:rFonts w:hint="cs"/>
          <w:rtl/>
        </w:rPr>
        <w:t>להיות</w:t>
      </w:r>
      <w:bookmarkStart w:id="2056" w:name="_ETM_Q1_2617652"/>
      <w:bookmarkStart w:id="2057" w:name="_ETM_Q1_2613422"/>
      <w:bookmarkStart w:id="2058" w:name="_ETM_Q1_2613654"/>
      <w:bookmarkStart w:id="2059" w:name="_ETM_Q1_2613884"/>
      <w:bookmarkEnd w:id="2056"/>
      <w:bookmarkEnd w:id="2057"/>
      <w:bookmarkEnd w:id="2058"/>
      <w:bookmarkEnd w:id="2059"/>
      <w:r>
        <w:rPr>
          <w:rFonts w:hint="cs"/>
          <w:rtl/>
        </w:rPr>
        <w:t>?</w:t>
      </w:r>
      <w:proofErr w:type="gramEnd"/>
      <w:r>
        <w:rPr>
          <w:rFonts w:hint="cs"/>
          <w:rtl/>
        </w:rPr>
        <w:t xml:space="preserve"> זה צריך להיות בעברית ובאנגלית, לא</w:t>
      </w:r>
      <w:bookmarkStart w:id="2060" w:name="_ETM_Q1_2621629"/>
      <w:bookmarkEnd w:id="2060"/>
      <w:r>
        <w:rPr>
          <w:rFonts w:hint="cs"/>
          <w:rtl/>
        </w:rPr>
        <w:t xml:space="preserve">? </w:t>
      </w:r>
      <w:bookmarkStart w:id="2061" w:name="_ETM_Q1_2629010"/>
      <w:bookmarkEnd w:id="2061"/>
      <w:r>
        <w:rPr>
          <w:rFonts w:hint="cs"/>
          <w:rtl/>
        </w:rPr>
        <w:t>איך זה הולך להיות, בקריאה שנייה ושלישית?</w:t>
      </w:r>
      <w:bookmarkStart w:id="2062" w:name="_ETM_Q1_2630382"/>
      <w:bookmarkEnd w:id="2062"/>
    </w:p>
    <w:p w:rsidR="007742A7" w:rsidRDefault="007742A7" w:rsidP="007742A7">
      <w:pPr>
        <w:rPr>
          <w:rtl/>
        </w:rPr>
      </w:pPr>
      <w:bookmarkStart w:id="2063" w:name="_ETM_Q1_2632319"/>
      <w:bookmarkStart w:id="2064" w:name="_ETM_Q1_2632383"/>
      <w:bookmarkStart w:id="2065" w:name="_ETM_Q1_2634287"/>
      <w:bookmarkEnd w:id="2063"/>
      <w:bookmarkEnd w:id="2064"/>
      <w:bookmarkEnd w:id="2065"/>
    </w:p>
    <w:p w:rsidR="007742A7" w:rsidRDefault="007742A7" w:rsidP="007742A7">
      <w:pPr>
        <w:pStyle w:val="a4"/>
        <w:keepNext/>
        <w:rPr>
          <w:rtl/>
        </w:rPr>
      </w:pPr>
      <w:bookmarkStart w:id="2066" w:name="ET_speaker_5766_143"/>
      <w:r w:rsidRPr="007742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74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7742A7" w:rsidRDefault="007742A7" w:rsidP="007742A7">
      <w:pPr>
        <w:pStyle w:val="KeepWithNext"/>
        <w:rPr>
          <w:rtl/>
        </w:rPr>
      </w:pPr>
    </w:p>
    <w:p w:rsidR="007742A7" w:rsidRDefault="007742A7" w:rsidP="007742A7">
      <w:pPr>
        <w:rPr>
          <w:rtl/>
        </w:rPr>
      </w:pPr>
      <w:bookmarkStart w:id="2067" w:name="_ETM_Q1_2634801"/>
      <w:bookmarkStart w:id="2068" w:name="_ETM_Q1_2634841"/>
      <w:bookmarkEnd w:id="2067"/>
      <w:bookmarkEnd w:id="2068"/>
      <w:r>
        <w:rPr>
          <w:rFonts w:hint="cs"/>
          <w:rtl/>
        </w:rPr>
        <w:t xml:space="preserve">לא כל דבר פשוט </w:t>
      </w:r>
      <w:bookmarkStart w:id="2069" w:name="_ETM_Q1_2633126"/>
      <w:bookmarkStart w:id="2070" w:name="_ETM_Q1_2633366"/>
      <w:bookmarkEnd w:id="2069"/>
      <w:bookmarkEnd w:id="2070"/>
      <w:r>
        <w:rPr>
          <w:rFonts w:hint="cs"/>
          <w:rtl/>
        </w:rPr>
        <w:t>צריך להציג כמסובך. זה דב</w:t>
      </w:r>
      <w:bookmarkStart w:id="2071" w:name="_ETM_Q1_2632632"/>
      <w:bookmarkEnd w:id="2071"/>
      <w:r>
        <w:rPr>
          <w:rFonts w:hint="cs"/>
          <w:rtl/>
        </w:rPr>
        <w:t>ר פשוט מאוד.</w:t>
      </w:r>
    </w:p>
    <w:p w:rsidR="007742A7" w:rsidRDefault="007742A7" w:rsidP="007742A7">
      <w:pPr>
        <w:rPr>
          <w:rtl/>
        </w:rPr>
      </w:pPr>
      <w:bookmarkStart w:id="2072" w:name="_ETM_Q1_2638111"/>
      <w:bookmarkStart w:id="2073" w:name="_ETM_Q1_2638167"/>
      <w:bookmarkEnd w:id="2072"/>
      <w:bookmarkEnd w:id="2073"/>
    </w:p>
    <w:p w:rsidR="007742A7" w:rsidRDefault="007742A7" w:rsidP="007742A7">
      <w:pPr>
        <w:pStyle w:val="af6"/>
        <w:keepNext/>
        <w:rPr>
          <w:rtl/>
        </w:rPr>
      </w:pPr>
      <w:bookmarkStart w:id="2074" w:name="ET_yor_5765_144"/>
      <w:r w:rsidRPr="007742A7">
        <w:rPr>
          <w:rStyle w:val="TagStyle"/>
          <w:rtl/>
        </w:rPr>
        <w:t xml:space="preserve"> &lt;&lt; </w:t>
      </w:r>
      <w:proofErr w:type="spellStart"/>
      <w:r w:rsidRPr="007742A7">
        <w:rPr>
          <w:rStyle w:val="TagStyle"/>
          <w:rtl/>
        </w:rPr>
        <w:t>יור</w:t>
      </w:r>
      <w:proofErr w:type="spellEnd"/>
      <w:r w:rsidRPr="007742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742A7">
        <w:rPr>
          <w:rStyle w:val="TagStyle"/>
          <w:rtl/>
        </w:rPr>
        <w:t xml:space="preserve"> &lt;&lt; </w:t>
      </w:r>
      <w:proofErr w:type="spellStart"/>
      <w:r w:rsidRPr="007742A7">
        <w:rPr>
          <w:rStyle w:val="TagStyle"/>
          <w:rtl/>
        </w:rPr>
        <w:t>יור</w:t>
      </w:r>
      <w:proofErr w:type="spellEnd"/>
      <w:r w:rsidRPr="00774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4"/>
    </w:p>
    <w:p w:rsidR="007742A7" w:rsidRDefault="007742A7" w:rsidP="007742A7">
      <w:pPr>
        <w:pStyle w:val="KeepWithNext"/>
        <w:rPr>
          <w:rtl/>
        </w:rPr>
      </w:pPr>
    </w:p>
    <w:p w:rsidR="007742A7" w:rsidRDefault="007742A7" w:rsidP="007742A7">
      <w:pPr>
        <w:rPr>
          <w:rtl/>
        </w:rPr>
      </w:pPr>
      <w:bookmarkStart w:id="2075" w:name="_ETM_Q1_2638783"/>
      <w:bookmarkEnd w:id="2075"/>
      <w:r>
        <w:rPr>
          <w:rFonts w:hint="cs"/>
          <w:rtl/>
        </w:rPr>
        <w:t>ציפי, תשלימי את דברייך.</w:t>
      </w:r>
      <w:bookmarkStart w:id="2076" w:name="_ETM_Q1_2635612"/>
      <w:bookmarkEnd w:id="2076"/>
    </w:p>
    <w:p w:rsidR="00BF5778" w:rsidRDefault="00BF5778" w:rsidP="007742A7">
      <w:pPr>
        <w:rPr>
          <w:rtl/>
        </w:rPr>
      </w:pPr>
    </w:p>
    <w:p w:rsidR="00BF5778" w:rsidRDefault="00BF5778" w:rsidP="00BF5778">
      <w:pPr>
        <w:pStyle w:val="af9"/>
        <w:keepNext/>
        <w:rPr>
          <w:rtl/>
        </w:rPr>
      </w:pPr>
      <w:bookmarkStart w:id="2077" w:name="ET_guest_786865_145"/>
      <w:r w:rsidRPr="00BF5778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:</w:t>
      </w:r>
      <w:r w:rsidRPr="00BF57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:rsidR="00BF5778" w:rsidRDefault="00BF5778" w:rsidP="00BF5778">
      <w:pPr>
        <w:pStyle w:val="KeepWithNext"/>
        <w:rPr>
          <w:rtl/>
        </w:rPr>
      </w:pPr>
    </w:p>
    <w:p w:rsidR="00BF5778" w:rsidRDefault="00BF5778" w:rsidP="00BF5778">
      <w:pPr>
        <w:rPr>
          <w:rtl/>
        </w:rPr>
      </w:pPr>
      <w:bookmarkStart w:id="2078" w:name="_ETM_Q1_2636336"/>
      <w:bookmarkStart w:id="2079" w:name="_ETM_Q1_2636560"/>
      <w:bookmarkStart w:id="2080" w:name="_ETM_Q1_2632656"/>
      <w:bookmarkEnd w:id="2078"/>
      <w:bookmarkEnd w:id="2079"/>
      <w:bookmarkEnd w:id="2080"/>
      <w:r>
        <w:rPr>
          <w:rFonts w:hint="cs"/>
          <w:rtl/>
        </w:rPr>
        <w:t>חייבים כאן למנוע הטעיה של הציבור</w:t>
      </w:r>
      <w:bookmarkStart w:id="2081" w:name="_ETM_Q1_2637876"/>
      <w:bookmarkEnd w:id="2081"/>
      <w:r>
        <w:rPr>
          <w:rFonts w:hint="cs"/>
          <w:rtl/>
        </w:rPr>
        <w:t xml:space="preserve">. חייבים לוודא </w:t>
      </w:r>
      <w:bookmarkStart w:id="2082" w:name="_ETM_Q1_2645741"/>
      <w:bookmarkEnd w:id="2082"/>
      <w:r>
        <w:rPr>
          <w:rFonts w:hint="cs"/>
          <w:rtl/>
        </w:rPr>
        <w:t xml:space="preserve">שהסימון הוא נכון. חייבים להימנע </w:t>
      </w:r>
      <w:bookmarkStart w:id="2083" w:name="_ETM_Q1_2642166"/>
      <w:bookmarkStart w:id="2084" w:name="_ETM_Q1_2642404"/>
      <w:bookmarkEnd w:id="2083"/>
      <w:bookmarkEnd w:id="2084"/>
      <w:r>
        <w:rPr>
          <w:rFonts w:hint="cs"/>
          <w:rtl/>
        </w:rPr>
        <w:t>ממצב שבו הסימון שגוי ביודעין</w:t>
      </w:r>
      <w:bookmarkStart w:id="2085" w:name="_ETM_Q1_2645146"/>
      <w:bookmarkStart w:id="2086" w:name="_ETM_Q1_2645776"/>
      <w:bookmarkEnd w:id="2085"/>
      <w:bookmarkEnd w:id="2086"/>
      <w:r>
        <w:rPr>
          <w:rFonts w:hint="cs"/>
          <w:rtl/>
        </w:rPr>
        <w:t xml:space="preserve"> </w:t>
      </w:r>
      <w:bookmarkStart w:id="2087" w:name="_ETM_Q1_2649800"/>
      <w:bookmarkEnd w:id="2087"/>
      <w:r>
        <w:rPr>
          <w:rFonts w:hint="cs"/>
          <w:rtl/>
        </w:rPr>
        <w:t>או במכוון</w:t>
      </w:r>
      <w:bookmarkStart w:id="2088" w:name="_ETM_Q1_2647485"/>
      <w:bookmarkEnd w:id="2088"/>
      <w:r>
        <w:rPr>
          <w:rFonts w:hint="cs"/>
          <w:rtl/>
        </w:rPr>
        <w:t>.</w:t>
      </w:r>
      <w:bookmarkStart w:id="2089" w:name="_ETM_Q1_2653974"/>
      <w:bookmarkStart w:id="2090" w:name="_ETM_Q1_2654214"/>
      <w:bookmarkStart w:id="2091" w:name="_ETM_Q1_2654486"/>
      <w:bookmarkStart w:id="2092" w:name="_ETM_Q1_2649743"/>
      <w:bookmarkStart w:id="2093" w:name="_ETM_Q1_2645686"/>
      <w:bookmarkEnd w:id="2089"/>
      <w:bookmarkEnd w:id="2090"/>
      <w:bookmarkEnd w:id="2091"/>
      <w:bookmarkEnd w:id="2092"/>
      <w:bookmarkEnd w:id="2093"/>
      <w:r>
        <w:rPr>
          <w:rFonts w:hint="cs"/>
          <w:rtl/>
        </w:rPr>
        <w:t xml:space="preserve"> ולכן, צריך פיקוח בשטח.</w:t>
      </w:r>
    </w:p>
    <w:p w:rsidR="00BF5778" w:rsidRDefault="00BF5778" w:rsidP="00BF5778">
      <w:pPr>
        <w:rPr>
          <w:rtl/>
        </w:rPr>
      </w:pPr>
    </w:p>
    <w:p w:rsidR="00BF5778" w:rsidRDefault="00BF5778" w:rsidP="00BF5778">
      <w:pPr>
        <w:pStyle w:val="a4"/>
        <w:keepNext/>
        <w:rPr>
          <w:rtl/>
        </w:rPr>
      </w:pPr>
      <w:bookmarkStart w:id="2094" w:name="ET_speaker_5766_146"/>
      <w:r w:rsidRPr="00BF577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F5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BF5778" w:rsidRDefault="00BF5778" w:rsidP="00BF5778">
      <w:pPr>
        <w:pStyle w:val="KeepWithNext"/>
        <w:rPr>
          <w:rtl/>
        </w:rPr>
      </w:pPr>
    </w:p>
    <w:p w:rsidR="00BF5778" w:rsidRDefault="00BF5778" w:rsidP="00BF5778">
      <w:pPr>
        <w:rPr>
          <w:rtl/>
        </w:rPr>
      </w:pPr>
      <w:bookmarkStart w:id="2095" w:name="_ETM_Q1_2649130"/>
      <w:bookmarkEnd w:id="2095"/>
      <w:r>
        <w:rPr>
          <w:rFonts w:hint="cs"/>
          <w:rtl/>
        </w:rPr>
        <w:t xml:space="preserve">תסלחי לי, אבל </w:t>
      </w:r>
      <w:bookmarkStart w:id="2096" w:name="_ETM_Q1_2652820"/>
      <w:bookmarkEnd w:id="2096"/>
      <w:r>
        <w:rPr>
          <w:rFonts w:hint="cs"/>
          <w:rtl/>
        </w:rPr>
        <w:t xml:space="preserve">את המחיר את כותבת. </w:t>
      </w:r>
      <w:bookmarkStart w:id="2097" w:name="_ETM_Q1_2652853"/>
      <w:bookmarkEnd w:id="2097"/>
      <w:r>
        <w:rPr>
          <w:rFonts w:hint="cs"/>
          <w:rtl/>
        </w:rPr>
        <w:t>יכול להיות מצב שכתוב כא</w:t>
      </w:r>
      <w:bookmarkStart w:id="2098" w:name="_ETM_Q1_2655456"/>
      <w:bookmarkEnd w:id="2098"/>
      <w:r>
        <w:rPr>
          <w:rFonts w:hint="cs"/>
          <w:rtl/>
        </w:rPr>
        <w:t xml:space="preserve">ן </w:t>
      </w:r>
      <w:bookmarkStart w:id="2099" w:name="_ETM_Q1_2656752"/>
      <w:bookmarkEnd w:id="2099"/>
      <w:r>
        <w:rPr>
          <w:rFonts w:hint="cs"/>
          <w:rtl/>
        </w:rPr>
        <w:t>עגבנייה סוג א' 4.99</w:t>
      </w:r>
      <w:bookmarkStart w:id="2100" w:name="_ETM_Q1_2655406"/>
      <w:bookmarkEnd w:id="2100"/>
      <w:r>
        <w:rPr>
          <w:rFonts w:hint="cs"/>
          <w:rtl/>
        </w:rPr>
        <w:t xml:space="preserve"> ש"ח</w:t>
      </w:r>
      <w:bookmarkStart w:id="2101" w:name="_ETM_Q1_2659063"/>
      <w:bookmarkEnd w:id="2101"/>
      <w:r>
        <w:rPr>
          <w:rFonts w:hint="cs"/>
          <w:rtl/>
        </w:rPr>
        <w:t>, עגבנייה סוג ב' 3.99 ש"ח,</w:t>
      </w:r>
      <w:bookmarkStart w:id="2102" w:name="_ETM_Q1_2657806"/>
      <w:bookmarkEnd w:id="2102"/>
      <w:r>
        <w:rPr>
          <w:rFonts w:hint="cs"/>
          <w:rtl/>
        </w:rPr>
        <w:t xml:space="preserve"> ומישהו ייקח עגבנייה מ</w:t>
      </w:r>
      <w:bookmarkStart w:id="2103" w:name="_ETM_Q1_2661636"/>
      <w:bookmarkEnd w:id="2103"/>
      <w:r>
        <w:rPr>
          <w:rFonts w:hint="cs"/>
          <w:rtl/>
        </w:rPr>
        <w:t>-4.99 וישים אותה ב-3.99. מה הבעיה? נו, באמת?</w:t>
      </w:r>
      <w:bookmarkStart w:id="2104" w:name="_ETM_Q1_2664326"/>
      <w:bookmarkEnd w:id="2104"/>
      <w:r>
        <w:rPr>
          <w:rFonts w:hint="cs"/>
          <w:rtl/>
        </w:rPr>
        <w:t xml:space="preserve"> למה לעשות מכל דבר משהו מסובך? פשוט </w:t>
      </w:r>
      <w:bookmarkStart w:id="2105" w:name="_ETM_Q1_2674678"/>
      <w:bookmarkEnd w:id="2105"/>
      <w:r>
        <w:rPr>
          <w:rFonts w:hint="cs"/>
          <w:rtl/>
        </w:rPr>
        <w:t>מאוד, ליד המחיר תכתבו את ארץ המקור. נקודה.</w:t>
      </w:r>
      <w:bookmarkStart w:id="2106" w:name="_ETM_Q1_2671566"/>
      <w:bookmarkEnd w:id="2106"/>
      <w:r>
        <w:rPr>
          <w:rFonts w:hint="cs"/>
          <w:rtl/>
        </w:rPr>
        <w:t xml:space="preserve"> נגמר. סוף. </w:t>
      </w:r>
      <w:bookmarkStart w:id="2107" w:name="_ETM_Q1_2673086"/>
      <w:bookmarkEnd w:id="2107"/>
      <w:r>
        <w:rPr>
          <w:rFonts w:hint="cs"/>
          <w:rtl/>
        </w:rPr>
        <w:t>תעשו את זה בחוק, ובזה נגמר הסיפור. אי אפשר כל הזמן להסביר לנו כמה מסובך.</w:t>
      </w:r>
      <w:bookmarkStart w:id="2108" w:name="_ETM_Q1_2677646"/>
      <w:bookmarkEnd w:id="2108"/>
    </w:p>
    <w:p w:rsidR="00BF5778" w:rsidRDefault="00BF5778" w:rsidP="00BF5778">
      <w:pPr>
        <w:rPr>
          <w:rtl/>
        </w:rPr>
      </w:pPr>
    </w:p>
    <w:p w:rsidR="00BF5778" w:rsidRDefault="00BF5778" w:rsidP="00BF5778">
      <w:pPr>
        <w:pStyle w:val="af9"/>
        <w:keepNext/>
        <w:rPr>
          <w:rtl/>
        </w:rPr>
      </w:pPr>
      <w:bookmarkStart w:id="2109" w:name="ET_guest_786865_147"/>
      <w:r w:rsidRPr="00BF5778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:</w:t>
      </w:r>
      <w:r w:rsidRPr="00BF57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9"/>
    </w:p>
    <w:p w:rsidR="00BF5778" w:rsidRDefault="00BF5778" w:rsidP="00BF5778">
      <w:pPr>
        <w:pStyle w:val="KeepWithNext"/>
        <w:rPr>
          <w:rtl/>
        </w:rPr>
      </w:pPr>
    </w:p>
    <w:p w:rsidR="00BF5778" w:rsidRDefault="00BF5778" w:rsidP="00BF5778">
      <w:pPr>
        <w:rPr>
          <w:rtl/>
        </w:rPr>
      </w:pPr>
      <w:r>
        <w:rPr>
          <w:rFonts w:hint="cs"/>
          <w:rtl/>
        </w:rPr>
        <w:t xml:space="preserve">אני חושבת שאתה טועה במובן של </w:t>
      </w:r>
      <w:bookmarkStart w:id="2110" w:name="_ETM_Q1_2680486"/>
      <w:bookmarkStart w:id="2111" w:name="_ETM_Q1_2681117"/>
      <w:bookmarkEnd w:id="2110"/>
      <w:bookmarkEnd w:id="2111"/>
      <w:r>
        <w:rPr>
          <w:rFonts w:hint="cs"/>
          <w:rtl/>
        </w:rPr>
        <w:t xml:space="preserve">איך הסימון צריך להיות על המדף. הוא לא צריך להיות </w:t>
      </w:r>
      <w:bookmarkStart w:id="2112" w:name="_ETM_Q1_2682676"/>
      <w:bookmarkStart w:id="2113" w:name="_ETM_Q1_2682586"/>
      <w:bookmarkStart w:id="2114" w:name="_ETM_Q1_2685444"/>
      <w:bookmarkStart w:id="2115" w:name="_ETM_Q1_2684754"/>
      <w:bookmarkStart w:id="2116" w:name="_ETM_Q1_2681325"/>
      <w:bookmarkStart w:id="2117" w:name="_ETM_Q1_2682236"/>
      <w:bookmarkEnd w:id="2112"/>
      <w:bookmarkEnd w:id="2113"/>
      <w:bookmarkEnd w:id="2114"/>
      <w:bookmarkEnd w:id="2115"/>
      <w:bookmarkEnd w:id="2116"/>
      <w:bookmarkEnd w:id="2117"/>
      <w:r>
        <w:rPr>
          <w:rFonts w:hint="cs"/>
          <w:rtl/>
        </w:rPr>
        <w:t>- - -</w:t>
      </w:r>
    </w:p>
    <w:p w:rsidR="00BF5778" w:rsidRDefault="00BF5778" w:rsidP="00BF5778">
      <w:pPr>
        <w:rPr>
          <w:rtl/>
        </w:rPr>
      </w:pPr>
    </w:p>
    <w:p w:rsidR="00BF5778" w:rsidRDefault="00BF5778" w:rsidP="00BF5778">
      <w:pPr>
        <w:pStyle w:val="af6"/>
        <w:keepNext/>
        <w:rPr>
          <w:rtl/>
        </w:rPr>
      </w:pPr>
      <w:bookmarkStart w:id="2118" w:name="ET_yor_5765_148"/>
      <w:r w:rsidRPr="00BF5778">
        <w:rPr>
          <w:rStyle w:val="TagStyle"/>
          <w:rtl/>
        </w:rPr>
        <w:t xml:space="preserve"> &lt;&lt; </w:t>
      </w:r>
      <w:proofErr w:type="spellStart"/>
      <w:r w:rsidRPr="00BF5778">
        <w:rPr>
          <w:rStyle w:val="TagStyle"/>
          <w:rtl/>
        </w:rPr>
        <w:t>יור</w:t>
      </w:r>
      <w:proofErr w:type="spellEnd"/>
      <w:r w:rsidRPr="00BF57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F5778">
        <w:rPr>
          <w:rStyle w:val="TagStyle"/>
          <w:rtl/>
        </w:rPr>
        <w:t xml:space="preserve"> &lt;&lt; </w:t>
      </w:r>
      <w:proofErr w:type="spellStart"/>
      <w:r w:rsidRPr="00BF5778">
        <w:rPr>
          <w:rStyle w:val="TagStyle"/>
          <w:rtl/>
        </w:rPr>
        <w:t>יור</w:t>
      </w:r>
      <w:proofErr w:type="spellEnd"/>
      <w:r w:rsidRPr="00BF5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8"/>
    </w:p>
    <w:p w:rsidR="00BF5778" w:rsidRDefault="00BF5778" w:rsidP="00BF5778">
      <w:pPr>
        <w:pStyle w:val="KeepWithNext"/>
        <w:rPr>
          <w:rtl/>
        </w:rPr>
      </w:pPr>
    </w:p>
    <w:p w:rsidR="00BF5778" w:rsidRDefault="00BF5778" w:rsidP="00BF5778">
      <w:pPr>
        <w:rPr>
          <w:rtl/>
        </w:rPr>
      </w:pPr>
      <w:r>
        <w:rPr>
          <w:rFonts w:hint="cs"/>
          <w:rtl/>
        </w:rPr>
        <w:t>אבל יש עוד זמן.</w:t>
      </w:r>
      <w:bookmarkStart w:id="2119" w:name="_ETM_Q1_2685085"/>
      <w:bookmarkEnd w:id="2119"/>
      <w:r>
        <w:rPr>
          <w:rFonts w:hint="cs"/>
          <w:rtl/>
        </w:rPr>
        <w:t xml:space="preserve"> אבל ציפי, יש עוד זמן.</w:t>
      </w:r>
      <w:bookmarkStart w:id="2120" w:name="_ETM_Q1_2687705"/>
      <w:bookmarkStart w:id="2121" w:name="_ETM_Q1_2684155"/>
      <w:bookmarkStart w:id="2122" w:name="_ETM_Q1_2680427"/>
      <w:bookmarkEnd w:id="2120"/>
      <w:bookmarkEnd w:id="2121"/>
      <w:bookmarkEnd w:id="2122"/>
      <w:r w:rsidR="008B79E0">
        <w:rPr>
          <w:rFonts w:hint="cs"/>
          <w:rtl/>
        </w:rPr>
        <w:t xml:space="preserve"> יש לנו קריאה </w:t>
      </w:r>
      <w:bookmarkStart w:id="2123" w:name="_ETM_Q1_2689827"/>
      <w:bookmarkEnd w:id="2123"/>
      <w:r w:rsidR="008B79E0">
        <w:rPr>
          <w:rFonts w:hint="cs"/>
          <w:rtl/>
        </w:rPr>
        <w:t xml:space="preserve">שנייה, שלישית, ממשלה </w:t>
      </w:r>
      <w:bookmarkStart w:id="2124" w:name="_ETM_Q1_2697487"/>
      <w:bookmarkEnd w:id="2124"/>
      <w:r w:rsidR="008B79E0">
        <w:rPr>
          <w:rFonts w:hint="cs"/>
          <w:rtl/>
        </w:rPr>
        <w:t xml:space="preserve">מתקדמת, בחירות. יש </w:t>
      </w:r>
      <w:bookmarkStart w:id="2125" w:name="_ETM_Q1_2695597"/>
      <w:bookmarkEnd w:id="2125"/>
      <w:r w:rsidR="008B79E0">
        <w:rPr>
          <w:rFonts w:hint="cs"/>
          <w:rtl/>
        </w:rPr>
        <w:t>לכם חצי שנה לגמור. תתכוננו. תעבדו בזמן הזה.</w:t>
      </w:r>
      <w:bookmarkStart w:id="2126" w:name="_ETM_Q1_2698117"/>
      <w:bookmarkStart w:id="2127" w:name="_ETM_Q1_2698357"/>
      <w:bookmarkStart w:id="2128" w:name="_ETM_Q1_2698583"/>
      <w:bookmarkEnd w:id="2126"/>
      <w:bookmarkEnd w:id="2127"/>
      <w:bookmarkEnd w:id="2128"/>
    </w:p>
    <w:p w:rsidR="008B79E0" w:rsidRDefault="008B79E0" w:rsidP="00BF5778">
      <w:pPr>
        <w:rPr>
          <w:rtl/>
        </w:rPr>
      </w:pPr>
      <w:bookmarkStart w:id="2129" w:name="_ETM_Q1_2702902"/>
      <w:bookmarkStart w:id="2130" w:name="_ETM_Q1_2702959"/>
      <w:bookmarkStart w:id="2131" w:name="_ETM_Q1_2700187"/>
      <w:bookmarkStart w:id="2132" w:name="_ETM_Q1_2702630"/>
      <w:bookmarkEnd w:id="2129"/>
      <w:bookmarkEnd w:id="2130"/>
      <w:bookmarkEnd w:id="2131"/>
      <w:bookmarkEnd w:id="2132"/>
    </w:p>
    <w:p w:rsidR="008B79E0" w:rsidRDefault="008B79E0" w:rsidP="008B79E0">
      <w:pPr>
        <w:pStyle w:val="af9"/>
        <w:keepNext/>
        <w:rPr>
          <w:rtl/>
        </w:rPr>
      </w:pPr>
      <w:bookmarkStart w:id="2133" w:name="ET_guest_786865_149"/>
      <w:r w:rsidRPr="008B79E0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ציפי </w:t>
      </w:r>
      <w:proofErr w:type="spellStart"/>
      <w:r>
        <w:rPr>
          <w:rtl/>
        </w:rPr>
        <w:t>פרידקין</w:t>
      </w:r>
      <w:proofErr w:type="spellEnd"/>
      <w:r>
        <w:rPr>
          <w:rtl/>
        </w:rPr>
        <w:t>:</w:t>
      </w:r>
      <w:r w:rsidRPr="008B79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3"/>
    </w:p>
    <w:p w:rsidR="008B79E0" w:rsidRDefault="008B79E0" w:rsidP="008B79E0">
      <w:pPr>
        <w:pStyle w:val="KeepWithNext"/>
        <w:rPr>
          <w:rtl/>
        </w:rPr>
      </w:pPr>
    </w:p>
    <w:p w:rsidR="008B79E0" w:rsidRDefault="008B79E0" w:rsidP="008B79E0">
      <w:pPr>
        <w:rPr>
          <w:rtl/>
        </w:rPr>
      </w:pPr>
      <w:bookmarkStart w:id="2134" w:name="_ETM_Q1_2703205"/>
      <w:bookmarkStart w:id="2135" w:name="_ETM_Q1_2703247"/>
      <w:bookmarkEnd w:id="2134"/>
      <w:bookmarkEnd w:id="2135"/>
      <w:r>
        <w:rPr>
          <w:rFonts w:hint="cs"/>
          <w:rtl/>
        </w:rPr>
        <w:t>- - -</w:t>
      </w:r>
      <w:bookmarkStart w:id="2136" w:name="_ETM_Q1_2702267"/>
      <w:bookmarkStart w:id="2137" w:name="_ETM_Q1_2698677"/>
      <w:bookmarkStart w:id="2138" w:name="_ETM_Q1_2693947"/>
      <w:bookmarkStart w:id="2139" w:name="_ETM_Q1_2701547"/>
      <w:bookmarkEnd w:id="2136"/>
      <w:bookmarkEnd w:id="2137"/>
      <w:bookmarkEnd w:id="2138"/>
      <w:bookmarkEnd w:id="2139"/>
      <w:r>
        <w:rPr>
          <w:rFonts w:hint="cs"/>
          <w:rtl/>
        </w:rPr>
        <w:t xml:space="preserve"> בעוד חודש, אם אתם תיתנו לנו </w:t>
      </w:r>
      <w:bookmarkStart w:id="2140" w:name="_ETM_Q1_2702025"/>
      <w:bookmarkStart w:id="2141" w:name="_ETM_Q1_2702619"/>
      <w:bookmarkEnd w:id="2140"/>
      <w:bookmarkEnd w:id="2141"/>
      <w:r>
        <w:rPr>
          <w:rFonts w:hint="cs"/>
          <w:rtl/>
        </w:rPr>
        <w:t xml:space="preserve">להמשיך לקדם את זה במתכונת </w:t>
      </w:r>
      <w:bookmarkStart w:id="2142" w:name="_ETM_Q1_2703716"/>
      <w:bookmarkEnd w:id="2142"/>
      <w:r>
        <w:rPr>
          <w:rFonts w:hint="cs"/>
          <w:rtl/>
        </w:rPr>
        <w:t>שחשבנו לקדם אותה.</w:t>
      </w:r>
    </w:p>
    <w:p w:rsidR="008B79E0" w:rsidRDefault="008B79E0" w:rsidP="008B79E0">
      <w:pPr>
        <w:rPr>
          <w:rtl/>
        </w:rPr>
      </w:pPr>
      <w:bookmarkStart w:id="2143" w:name="_ETM_Q1_2705196"/>
      <w:bookmarkStart w:id="2144" w:name="_ETM_Q1_2705466"/>
      <w:bookmarkStart w:id="2145" w:name="_ETM_Q1_2705701"/>
      <w:bookmarkStart w:id="2146" w:name="_ETM_Q1_2707990"/>
      <w:bookmarkEnd w:id="2143"/>
      <w:bookmarkEnd w:id="2144"/>
      <w:bookmarkEnd w:id="2145"/>
      <w:bookmarkEnd w:id="2146"/>
    </w:p>
    <w:p w:rsidR="008B79E0" w:rsidRDefault="008B79E0" w:rsidP="008B79E0">
      <w:pPr>
        <w:pStyle w:val="a4"/>
        <w:keepNext/>
        <w:rPr>
          <w:rtl/>
        </w:rPr>
      </w:pPr>
      <w:bookmarkStart w:id="2147" w:name="ET_speaker_6161_150"/>
      <w:r w:rsidRPr="008B79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7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8B79E0" w:rsidRDefault="008B79E0" w:rsidP="008B79E0">
      <w:pPr>
        <w:pStyle w:val="KeepWithNext"/>
        <w:rPr>
          <w:rtl/>
        </w:rPr>
      </w:pPr>
    </w:p>
    <w:p w:rsidR="008B79E0" w:rsidRDefault="008B79E0" w:rsidP="008B79E0">
      <w:pPr>
        <w:rPr>
          <w:rtl/>
        </w:rPr>
      </w:pPr>
      <w:bookmarkStart w:id="2148" w:name="_ETM_Q1_2708582"/>
      <w:bookmarkStart w:id="2149" w:name="_ETM_Q1_2708629"/>
      <w:bookmarkEnd w:id="2148"/>
      <w:bookmarkEnd w:id="2149"/>
      <w:r>
        <w:rPr>
          <w:rFonts w:hint="cs"/>
          <w:rtl/>
        </w:rPr>
        <w:t xml:space="preserve">שקלנו, והתשובה </w:t>
      </w:r>
      <w:bookmarkStart w:id="2150" w:name="_ETM_Q1_2711150"/>
      <w:bookmarkEnd w:id="2150"/>
      <w:r>
        <w:rPr>
          <w:rFonts w:hint="cs"/>
          <w:rtl/>
        </w:rPr>
        <w:t>היא לא.</w:t>
      </w:r>
    </w:p>
    <w:p w:rsidR="008B79E0" w:rsidRDefault="008B79E0" w:rsidP="008B79E0">
      <w:pPr>
        <w:rPr>
          <w:rtl/>
        </w:rPr>
      </w:pPr>
    </w:p>
    <w:p w:rsidR="008B79E0" w:rsidRDefault="008B79E0" w:rsidP="008B79E0">
      <w:pPr>
        <w:pStyle w:val="a4"/>
        <w:keepNext/>
        <w:rPr>
          <w:rtl/>
        </w:rPr>
      </w:pPr>
      <w:bookmarkStart w:id="2151" w:name="ET_speaker_5766_151"/>
      <w:r w:rsidRPr="008B79E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B7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8B79E0" w:rsidRDefault="008B79E0" w:rsidP="008B79E0">
      <w:pPr>
        <w:pStyle w:val="KeepWithNext"/>
        <w:rPr>
          <w:rtl/>
        </w:rPr>
      </w:pPr>
    </w:p>
    <w:p w:rsidR="008B79E0" w:rsidRDefault="008B79E0" w:rsidP="006B0D00">
      <w:pPr>
        <w:rPr>
          <w:rtl/>
        </w:rPr>
      </w:pPr>
      <w:r>
        <w:rPr>
          <w:rFonts w:hint="cs"/>
          <w:rtl/>
        </w:rPr>
        <w:t>הייתה לכם שנה שלמה לקדם את זה</w:t>
      </w:r>
      <w:bookmarkStart w:id="2152" w:name="_ETM_Q1_2707216"/>
      <w:bookmarkEnd w:id="2152"/>
      <w:r>
        <w:rPr>
          <w:rFonts w:hint="cs"/>
          <w:rtl/>
        </w:rPr>
        <w:t xml:space="preserve"> במתכונת שלכם. </w:t>
      </w:r>
      <w:bookmarkStart w:id="2153" w:name="_ETM_Q1_2714500"/>
      <w:bookmarkEnd w:id="2153"/>
      <w:r>
        <w:rPr>
          <w:rFonts w:hint="cs"/>
          <w:rtl/>
        </w:rPr>
        <w:t>כנראה לא עשיתם את זה כי לא היה לכם זמן. אין סיבה להאמין</w:t>
      </w:r>
      <w:bookmarkStart w:id="2154" w:name="_ETM_Q1_2711496"/>
      <w:bookmarkStart w:id="2155" w:name="_ETM_Q1_2714126"/>
      <w:bookmarkEnd w:id="2154"/>
      <w:bookmarkEnd w:id="2155"/>
      <w:r w:rsidR="006B0D00">
        <w:rPr>
          <w:rFonts w:hint="cs"/>
          <w:rtl/>
        </w:rPr>
        <w:t xml:space="preserve"> שתעשו את זה בחודש </w:t>
      </w:r>
      <w:bookmarkStart w:id="2156" w:name="_ETM_Q1_2717223"/>
      <w:bookmarkEnd w:id="2156"/>
      <w:r w:rsidR="006B0D00">
        <w:rPr>
          <w:rFonts w:hint="cs"/>
          <w:rtl/>
        </w:rPr>
        <w:t>הקרוב.</w:t>
      </w:r>
    </w:p>
    <w:p w:rsidR="006B0D00" w:rsidRDefault="006B0D00" w:rsidP="006B0D00">
      <w:pPr>
        <w:rPr>
          <w:rtl/>
        </w:rPr>
      </w:pPr>
      <w:bookmarkStart w:id="2157" w:name="_ETM_Q1_2718679"/>
      <w:bookmarkStart w:id="2158" w:name="_ETM_Q1_2718758"/>
      <w:bookmarkEnd w:id="2157"/>
      <w:bookmarkEnd w:id="2158"/>
    </w:p>
    <w:p w:rsidR="006B0D00" w:rsidRDefault="006B0D00" w:rsidP="006B0D00">
      <w:pPr>
        <w:pStyle w:val="af6"/>
        <w:keepNext/>
        <w:rPr>
          <w:rtl/>
        </w:rPr>
      </w:pPr>
      <w:bookmarkStart w:id="2159" w:name="ET_yor_5765_152"/>
      <w:r w:rsidRPr="006B0D00">
        <w:rPr>
          <w:rStyle w:val="TagStyle"/>
          <w:rtl/>
        </w:rPr>
        <w:t xml:space="preserve"> &lt;&lt; </w:t>
      </w:r>
      <w:proofErr w:type="spellStart"/>
      <w:r w:rsidRPr="006B0D00">
        <w:rPr>
          <w:rStyle w:val="TagStyle"/>
          <w:rtl/>
        </w:rPr>
        <w:t>יור</w:t>
      </w:r>
      <w:proofErr w:type="spellEnd"/>
      <w:r w:rsidRPr="006B0D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0D00">
        <w:rPr>
          <w:rStyle w:val="TagStyle"/>
          <w:rtl/>
        </w:rPr>
        <w:t xml:space="preserve"> &lt;&lt; </w:t>
      </w:r>
      <w:proofErr w:type="spellStart"/>
      <w:r w:rsidRPr="006B0D00">
        <w:rPr>
          <w:rStyle w:val="TagStyle"/>
          <w:rtl/>
        </w:rPr>
        <w:t>יור</w:t>
      </w:r>
      <w:proofErr w:type="spellEnd"/>
      <w:r w:rsidRPr="006B0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9"/>
    </w:p>
    <w:p w:rsidR="006B0D00" w:rsidRDefault="006B0D00" w:rsidP="006B0D00">
      <w:pPr>
        <w:pStyle w:val="KeepWithNext"/>
        <w:rPr>
          <w:rtl/>
        </w:rPr>
      </w:pPr>
    </w:p>
    <w:p w:rsidR="006B0D00" w:rsidRDefault="006B0D00" w:rsidP="006B0D00">
      <w:pPr>
        <w:rPr>
          <w:rtl/>
        </w:rPr>
      </w:pPr>
      <w:bookmarkStart w:id="2160" w:name="_ETM_Q1_2719496"/>
      <w:bookmarkEnd w:id="2160"/>
      <w:r>
        <w:rPr>
          <w:rFonts w:hint="cs"/>
          <w:rtl/>
        </w:rPr>
        <w:t>תודה, רם. היועץ המשפטי של הוועדה, איתי, בבקשה.</w:t>
      </w:r>
    </w:p>
    <w:p w:rsidR="006B0D00" w:rsidRDefault="006B0D00" w:rsidP="006B0D00">
      <w:pPr>
        <w:rPr>
          <w:rtl/>
        </w:rPr>
      </w:pPr>
    </w:p>
    <w:p w:rsidR="006B0D00" w:rsidRDefault="006B0D00" w:rsidP="006B0D00">
      <w:pPr>
        <w:pStyle w:val="a4"/>
        <w:keepNext/>
        <w:rPr>
          <w:rtl/>
        </w:rPr>
      </w:pPr>
      <w:bookmarkStart w:id="2161" w:name="ET_speaker_איתי_עצמון_153"/>
      <w:r w:rsidRPr="006B0D0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0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6B0D00" w:rsidRDefault="006B0D00" w:rsidP="006B0D00">
      <w:pPr>
        <w:pStyle w:val="KeepWithNext"/>
        <w:rPr>
          <w:rtl/>
        </w:rPr>
      </w:pPr>
    </w:p>
    <w:p w:rsidR="006B0D00" w:rsidRDefault="006B0D00" w:rsidP="0043541D">
      <w:pPr>
        <w:rPr>
          <w:rtl/>
        </w:rPr>
      </w:pPr>
      <w:bookmarkStart w:id="2162" w:name="_ETM_Q1_2715996"/>
      <w:bookmarkEnd w:id="2162"/>
      <w:r>
        <w:rPr>
          <w:rFonts w:hint="cs"/>
          <w:rtl/>
        </w:rPr>
        <w:t xml:space="preserve">אני רוצה להתייחס </w:t>
      </w:r>
      <w:bookmarkStart w:id="2163" w:name="_ETM_Q1_2724192"/>
      <w:bookmarkEnd w:id="2163"/>
      <w:r>
        <w:rPr>
          <w:rFonts w:hint="cs"/>
          <w:rtl/>
        </w:rPr>
        <w:t>לכמה נקודות. הנקודה הראשונה היא לגבי האכסני</w:t>
      </w:r>
      <w:bookmarkStart w:id="2164" w:name="_ETM_Q1_2720946"/>
      <w:bookmarkEnd w:id="2164"/>
      <w:r>
        <w:rPr>
          <w:rFonts w:hint="cs"/>
          <w:rtl/>
        </w:rPr>
        <w:t>ה הנכונה לתיקון.</w:t>
      </w:r>
      <w:bookmarkStart w:id="2165" w:name="_ETM_Q1_2724266"/>
      <w:bookmarkEnd w:id="2165"/>
      <w:r w:rsidR="0043541D">
        <w:rPr>
          <w:rFonts w:hint="cs"/>
          <w:rtl/>
        </w:rPr>
        <w:t xml:space="preserve"> </w:t>
      </w:r>
      <w:bookmarkStart w:id="2166" w:name="_ETM_Q1_2729136"/>
      <w:bookmarkEnd w:id="2166"/>
      <w:r w:rsidR="0043541D">
        <w:rPr>
          <w:rFonts w:hint="cs"/>
          <w:rtl/>
        </w:rPr>
        <w:t>מונחות על שולחן הוועדה שלוש הצעות חוק שמוזגו. שתיים מהן</w:t>
      </w:r>
      <w:bookmarkStart w:id="2167" w:name="_ETM_Q1_2726536"/>
      <w:bookmarkStart w:id="2168" w:name="_ETM_Q1_2728144"/>
      <w:bookmarkEnd w:id="2167"/>
      <w:bookmarkEnd w:id="2168"/>
      <w:r w:rsidR="0043541D">
        <w:rPr>
          <w:rFonts w:hint="cs"/>
          <w:rtl/>
        </w:rPr>
        <w:t xml:space="preserve"> תיקון לחוק הגנת הצרכן, והצעת חוק אחת של חה"כ יעל רון בן מ</w:t>
      </w:r>
      <w:bookmarkStart w:id="2169" w:name="_ETM_Q1_2731706"/>
      <w:bookmarkEnd w:id="2169"/>
      <w:r w:rsidR="0043541D">
        <w:rPr>
          <w:rFonts w:hint="cs"/>
          <w:rtl/>
        </w:rPr>
        <w:t>שה</w:t>
      </w:r>
      <w:bookmarkStart w:id="2170" w:name="_ETM_Q1_2734016"/>
      <w:bookmarkEnd w:id="2170"/>
      <w:r w:rsidR="0043541D">
        <w:rPr>
          <w:rFonts w:hint="cs"/>
          <w:rtl/>
        </w:rPr>
        <w:t xml:space="preserve"> מציעה תיקון </w:t>
      </w:r>
      <w:bookmarkStart w:id="2171" w:name="_ETM_Q1_2734365"/>
      <w:bookmarkStart w:id="2172" w:name="_ETM_Q1_2734926"/>
      <w:bookmarkEnd w:id="2171"/>
      <w:bookmarkEnd w:id="2172"/>
      <w:r w:rsidR="0043541D">
        <w:rPr>
          <w:rFonts w:hint="cs"/>
          <w:rtl/>
        </w:rPr>
        <w:t>לחוק לפיקוח על ייצור הצמח ושיווקו.</w:t>
      </w:r>
      <w:bookmarkStart w:id="2173" w:name="_ETM_Q1_2734806"/>
      <w:bookmarkEnd w:id="2173"/>
    </w:p>
    <w:p w:rsidR="00682044" w:rsidRDefault="00682044" w:rsidP="0043541D">
      <w:pPr>
        <w:rPr>
          <w:rtl/>
        </w:rPr>
      </w:pPr>
      <w:bookmarkStart w:id="2174" w:name="_ETM_Q1_2742198"/>
      <w:bookmarkStart w:id="2175" w:name="_ETM_Q1_2742254"/>
      <w:bookmarkEnd w:id="2174"/>
      <w:bookmarkEnd w:id="2175"/>
    </w:p>
    <w:p w:rsidR="00682044" w:rsidRDefault="00682044" w:rsidP="00682044">
      <w:pPr>
        <w:rPr>
          <w:rtl/>
        </w:rPr>
      </w:pPr>
      <w:bookmarkStart w:id="2176" w:name="_ETM_Q1_2742380"/>
      <w:bookmarkStart w:id="2177" w:name="_ETM_Q1_2742433"/>
      <w:bookmarkEnd w:id="2176"/>
      <w:bookmarkEnd w:id="2177"/>
      <w:r>
        <w:rPr>
          <w:rFonts w:hint="cs"/>
          <w:rtl/>
        </w:rPr>
        <w:t>אני חושב שהמקום הנכון הוא חוק הגנת הצרכן, מכיוון ש</w:t>
      </w:r>
      <w:bookmarkStart w:id="2178" w:name="_ETM_Q1_2738026"/>
      <w:bookmarkStart w:id="2179" w:name="_ETM_Q1_2738261"/>
      <w:bookmarkStart w:id="2180" w:name="_ETM_Q1_2734606"/>
      <w:bookmarkEnd w:id="2178"/>
      <w:bookmarkEnd w:id="2179"/>
      <w:bookmarkEnd w:id="2180"/>
      <w:r>
        <w:rPr>
          <w:rFonts w:hint="cs"/>
          <w:rtl/>
        </w:rPr>
        <w:t>חוק לפיקוח לייצור הצמח ושיווקו</w:t>
      </w:r>
      <w:bookmarkStart w:id="2181" w:name="_ETM_Q1_2741526"/>
      <w:bookmarkEnd w:id="2181"/>
      <w:r>
        <w:rPr>
          <w:rFonts w:hint="cs"/>
          <w:rtl/>
        </w:rPr>
        <w:t xml:space="preserve">, מה </w:t>
      </w:r>
      <w:bookmarkStart w:id="2182" w:name="_ETM_Q1_2743296"/>
      <w:bookmarkEnd w:id="2182"/>
      <w:r>
        <w:rPr>
          <w:rFonts w:hint="cs"/>
          <w:rtl/>
        </w:rPr>
        <w:t>שנקרא חוק הסטנדרטים</w:t>
      </w:r>
      <w:bookmarkStart w:id="2183" w:name="_ETM_Q1_2744306"/>
      <w:bookmarkEnd w:id="2183"/>
      <w:r>
        <w:rPr>
          <w:rFonts w:hint="cs"/>
          <w:rtl/>
        </w:rPr>
        <w:t>, הוא חוק לא מיושם,</w:t>
      </w:r>
      <w:bookmarkStart w:id="2184" w:name="_ETM_Q1_2746116"/>
      <w:bookmarkEnd w:id="2184"/>
      <w:r>
        <w:rPr>
          <w:rFonts w:hint="cs"/>
          <w:rtl/>
        </w:rPr>
        <w:t xml:space="preserve"> לא אכיף, </w:t>
      </w:r>
      <w:bookmarkStart w:id="2185" w:name="_ETM_Q1_2748113"/>
      <w:bookmarkEnd w:id="2185"/>
      <w:r>
        <w:rPr>
          <w:rFonts w:hint="cs"/>
          <w:rtl/>
        </w:rPr>
        <w:t>הוא מותנה</w:t>
      </w:r>
      <w:bookmarkStart w:id="2186" w:name="_ETM_Q1_2747457"/>
      <w:bookmarkStart w:id="2187" w:name="_ETM_Q1_2747693"/>
      <w:bookmarkStart w:id="2188" w:name="_ETM_Q1_2748743"/>
      <w:bookmarkEnd w:id="2186"/>
      <w:bookmarkEnd w:id="2187"/>
      <w:bookmarkEnd w:id="2188"/>
      <w:r>
        <w:rPr>
          <w:rFonts w:hint="cs"/>
          <w:rtl/>
        </w:rPr>
        <w:t xml:space="preserve"> בתקנות. ו</w:t>
      </w:r>
      <w:bookmarkStart w:id="2189" w:name="_ETM_Q1_2748356"/>
      <w:bookmarkEnd w:id="2189"/>
      <w:r>
        <w:rPr>
          <w:rFonts w:hint="cs"/>
          <w:rtl/>
        </w:rPr>
        <w:t xml:space="preserve">התיקון לחוק </w:t>
      </w:r>
      <w:bookmarkStart w:id="2190" w:name="_ETM_Q1_2747056"/>
      <w:bookmarkStart w:id="2191" w:name="_ETM_Q1_2747296"/>
      <w:bookmarkEnd w:id="2190"/>
      <w:bookmarkEnd w:id="2191"/>
      <w:r>
        <w:rPr>
          <w:rFonts w:hint="cs"/>
          <w:rtl/>
        </w:rPr>
        <w:t xml:space="preserve">הגנת הצרכן קובע חובה </w:t>
      </w:r>
      <w:bookmarkStart w:id="2192" w:name="_ETM_Q1_2755235"/>
      <w:bookmarkStart w:id="2193" w:name="_ETM_Q1_2751004"/>
      <w:bookmarkEnd w:id="2192"/>
      <w:bookmarkEnd w:id="2193"/>
      <w:r>
        <w:rPr>
          <w:rFonts w:hint="cs"/>
          <w:rtl/>
        </w:rPr>
        <w:t>מהותית, אופרטיבית, כבר ב</w:t>
      </w:r>
      <w:bookmarkStart w:id="2194" w:name="_ETM_Q1_2756586"/>
      <w:bookmarkEnd w:id="2194"/>
      <w:r>
        <w:rPr>
          <w:rFonts w:hint="cs"/>
          <w:rtl/>
        </w:rPr>
        <w:t>חקיקה הראשית. אז זאת נקודה ראשונה.</w:t>
      </w:r>
      <w:bookmarkStart w:id="2195" w:name="_ETM_Q1_2753326"/>
      <w:bookmarkStart w:id="2196" w:name="_ETM_Q1_2753546"/>
      <w:bookmarkEnd w:id="2195"/>
      <w:bookmarkEnd w:id="2196"/>
    </w:p>
    <w:p w:rsidR="00682044" w:rsidRDefault="00682044" w:rsidP="00682044">
      <w:pPr>
        <w:rPr>
          <w:rtl/>
        </w:rPr>
      </w:pPr>
      <w:bookmarkStart w:id="2197" w:name="_ETM_Q1_2759026"/>
      <w:bookmarkStart w:id="2198" w:name="_ETM_Q1_2759088"/>
      <w:bookmarkEnd w:id="2197"/>
      <w:bookmarkEnd w:id="2198"/>
    </w:p>
    <w:p w:rsidR="00682044" w:rsidRDefault="00682044" w:rsidP="00682044">
      <w:pPr>
        <w:rPr>
          <w:rtl/>
        </w:rPr>
      </w:pPr>
      <w:bookmarkStart w:id="2199" w:name="_ETM_Q1_2759129"/>
      <w:bookmarkStart w:id="2200" w:name="_ETM_Q1_2759195"/>
      <w:bookmarkEnd w:id="2199"/>
      <w:bookmarkEnd w:id="2200"/>
      <w:r>
        <w:rPr>
          <w:rFonts w:hint="cs"/>
          <w:rtl/>
        </w:rPr>
        <w:t>הנקודה השנייה היא לגבי ההבחנה בין חקיקה ראשית לחקיק</w:t>
      </w:r>
      <w:bookmarkStart w:id="2201" w:name="_ETM_Q1_2756206"/>
      <w:bookmarkEnd w:id="2201"/>
      <w:r>
        <w:rPr>
          <w:rFonts w:hint="cs"/>
          <w:rtl/>
        </w:rPr>
        <w:t>ת משנה</w:t>
      </w:r>
      <w:bookmarkStart w:id="2202" w:name="_ETM_Q1_2757926"/>
      <w:bookmarkEnd w:id="2202"/>
      <w:r>
        <w:rPr>
          <w:rFonts w:hint="cs"/>
          <w:rtl/>
        </w:rPr>
        <w:t>. אם היינו באקדמיה, יכול לה</w:t>
      </w:r>
      <w:bookmarkStart w:id="2203" w:name="_ETM_Q1_2764129"/>
      <w:bookmarkEnd w:id="2203"/>
      <w:r>
        <w:rPr>
          <w:rFonts w:hint="cs"/>
          <w:rtl/>
        </w:rPr>
        <w:t>יות</w:t>
      </w:r>
      <w:bookmarkStart w:id="2204" w:name="_ETM_Q1_2761356"/>
      <w:bookmarkStart w:id="2205" w:name="_ETM_Q1_2761642"/>
      <w:bookmarkStart w:id="2206" w:name="_ETM_Q1_2761879"/>
      <w:bookmarkStart w:id="2207" w:name="_ETM_Q1_2758356"/>
      <w:bookmarkEnd w:id="2204"/>
      <w:bookmarkEnd w:id="2205"/>
      <w:bookmarkEnd w:id="2206"/>
      <w:bookmarkEnd w:id="2207"/>
      <w:r>
        <w:rPr>
          <w:rFonts w:hint="cs"/>
          <w:rtl/>
        </w:rPr>
        <w:t xml:space="preserve"> שההבחנה שאמרתם כאן היא נכונה. יש דברים </w:t>
      </w:r>
      <w:bookmarkStart w:id="2208" w:name="_ETM_Q1_2763166"/>
      <w:bookmarkEnd w:id="2208"/>
      <w:r>
        <w:rPr>
          <w:rFonts w:hint="cs"/>
          <w:rtl/>
        </w:rPr>
        <w:t xml:space="preserve">שנכון לקבוע אותם בחקיקה </w:t>
      </w:r>
      <w:bookmarkStart w:id="2209" w:name="_ETM_Q1_2772122"/>
      <w:bookmarkEnd w:id="2209"/>
      <w:r>
        <w:rPr>
          <w:rFonts w:hint="cs"/>
          <w:rtl/>
        </w:rPr>
        <w:t>ראשית</w:t>
      </w:r>
      <w:bookmarkStart w:id="2210" w:name="_ETM_Q1_2767845"/>
      <w:bookmarkStart w:id="2211" w:name="_ETM_Q1_2768327"/>
      <w:bookmarkEnd w:id="2210"/>
      <w:bookmarkEnd w:id="2211"/>
      <w:r>
        <w:rPr>
          <w:rFonts w:hint="cs"/>
          <w:rtl/>
        </w:rPr>
        <w:t>, והסדרי</w:t>
      </w:r>
      <w:bookmarkStart w:id="2212" w:name="_ETM_Q1_2767795"/>
      <w:bookmarkEnd w:id="2212"/>
      <w:r>
        <w:rPr>
          <w:rFonts w:hint="cs"/>
          <w:rtl/>
        </w:rPr>
        <w:t>ם פרטניים יותר בחקיקת משנה.</w:t>
      </w:r>
      <w:bookmarkStart w:id="2213" w:name="_ETM_Q1_2769606"/>
      <w:bookmarkEnd w:id="2213"/>
      <w:r>
        <w:rPr>
          <w:rFonts w:hint="cs"/>
          <w:rtl/>
        </w:rPr>
        <w:t xml:space="preserve"> אבל מששורה ארוכה </w:t>
      </w:r>
      <w:bookmarkStart w:id="2214" w:name="_ETM_Q1_2775967"/>
      <w:bookmarkStart w:id="2215" w:name="_ETM_Q1_2771132"/>
      <w:bookmarkEnd w:id="2214"/>
      <w:bookmarkEnd w:id="2215"/>
      <w:r>
        <w:rPr>
          <w:rFonts w:hint="cs"/>
          <w:rtl/>
        </w:rPr>
        <w:t xml:space="preserve">של חברי כנסת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וכאן זה בית המחוקקים, כאן יושבים המחוקקים </w:t>
      </w:r>
      <w:r>
        <w:rPr>
          <w:rFonts w:hint="eastAsia"/>
          <w:rtl/>
        </w:rPr>
        <w:t>–</w:t>
      </w:r>
      <w:bookmarkStart w:id="2216" w:name="_ETM_Q1_2773746"/>
      <w:bookmarkEnd w:id="2216"/>
      <w:r>
        <w:rPr>
          <w:rFonts w:hint="cs"/>
          <w:rtl/>
        </w:rPr>
        <w:t xml:space="preserve"> מבקשים לקבוע במפורש </w:t>
      </w:r>
      <w:r w:rsidR="00CD4D02">
        <w:rPr>
          <w:rFonts w:hint="cs"/>
          <w:rtl/>
        </w:rPr>
        <w:t xml:space="preserve">הוראה בנושא שנתון לסמכותה הבלעדית של </w:t>
      </w:r>
      <w:bookmarkStart w:id="2217" w:name="_ETM_Q1_2780456"/>
      <w:bookmarkEnd w:id="2217"/>
      <w:r w:rsidR="00CD4D02">
        <w:rPr>
          <w:rFonts w:hint="cs"/>
          <w:rtl/>
        </w:rPr>
        <w:t xml:space="preserve">שרת הכלכלה והתעשייה, והצו הזה אפילו לא </w:t>
      </w:r>
      <w:bookmarkStart w:id="2218" w:name="_ETM_Q1_2782066"/>
      <w:bookmarkStart w:id="2219" w:name="_ETM_Q1_2782313"/>
      <w:bookmarkEnd w:id="2218"/>
      <w:bookmarkEnd w:id="2219"/>
      <w:r w:rsidR="00CD4D02">
        <w:rPr>
          <w:rFonts w:hint="cs"/>
          <w:rtl/>
        </w:rPr>
        <w:t xml:space="preserve">טעון אישור ועדת הכלכלה, </w:t>
      </w:r>
      <w:bookmarkStart w:id="2220" w:name="_ETM_Q1_2781746"/>
      <w:bookmarkEnd w:id="2220"/>
      <w:r w:rsidR="00CD4D02">
        <w:rPr>
          <w:rFonts w:hint="cs"/>
          <w:rtl/>
        </w:rPr>
        <w:t>ברצותה תבטל, ברצותה תקבע</w:t>
      </w:r>
      <w:bookmarkStart w:id="2221" w:name="_ETM_Q1_2784406"/>
      <w:bookmarkEnd w:id="2221"/>
      <w:r w:rsidR="00CD4D02">
        <w:rPr>
          <w:rFonts w:hint="cs"/>
          <w:rtl/>
        </w:rPr>
        <w:t xml:space="preserve">, בוודאי שאין שום מניעה משפטית לקבוע את ההוראה </w:t>
      </w:r>
      <w:bookmarkStart w:id="2222" w:name="_ETM_Q1_2793295"/>
      <w:bookmarkStart w:id="2223" w:name="_ETM_Q1_2788546"/>
      <w:bookmarkStart w:id="2224" w:name="_ETM_Q1_2783786"/>
      <w:bookmarkStart w:id="2225" w:name="_ETM_Q1_2784171"/>
      <w:bookmarkStart w:id="2226" w:name="_ETM_Q1_2784400"/>
      <w:bookmarkEnd w:id="2222"/>
      <w:bookmarkEnd w:id="2223"/>
      <w:bookmarkEnd w:id="2224"/>
      <w:bookmarkEnd w:id="2225"/>
      <w:bookmarkEnd w:id="2226"/>
      <w:r w:rsidR="00CD4D02">
        <w:rPr>
          <w:rFonts w:hint="cs"/>
          <w:rtl/>
        </w:rPr>
        <w:t>ההורה הזאת, את החובה הזא</w:t>
      </w:r>
      <w:bookmarkStart w:id="2227" w:name="_ETM_Q1_2789196"/>
      <w:bookmarkEnd w:id="2227"/>
      <w:r w:rsidR="00CD4D02">
        <w:rPr>
          <w:rFonts w:hint="cs"/>
          <w:rtl/>
        </w:rPr>
        <w:t>ת, כבר בחוק הגנת הצרכן בחקיקה ראשית</w:t>
      </w:r>
      <w:bookmarkStart w:id="2228" w:name="_ETM_Q1_2792792"/>
      <w:bookmarkEnd w:id="2228"/>
      <w:r w:rsidR="00CD4D02">
        <w:rPr>
          <w:rFonts w:hint="cs"/>
          <w:rtl/>
        </w:rPr>
        <w:t>.</w:t>
      </w:r>
    </w:p>
    <w:p w:rsidR="00CD4D02" w:rsidRDefault="00CD4D02" w:rsidP="00682044">
      <w:pPr>
        <w:rPr>
          <w:rtl/>
        </w:rPr>
      </w:pPr>
      <w:bookmarkStart w:id="2229" w:name="_ETM_Q1_2793876"/>
      <w:bookmarkStart w:id="2230" w:name="_ETM_Q1_2793952"/>
      <w:bookmarkEnd w:id="2229"/>
      <w:bookmarkEnd w:id="2230"/>
    </w:p>
    <w:p w:rsidR="00CD4D02" w:rsidRDefault="00CD4D02" w:rsidP="00FC0067">
      <w:pPr>
        <w:rPr>
          <w:rtl/>
        </w:rPr>
      </w:pPr>
      <w:bookmarkStart w:id="2231" w:name="_ETM_Q1_2794021"/>
      <w:bookmarkStart w:id="2232" w:name="_ETM_Q1_2794088"/>
      <w:bookmarkEnd w:id="2231"/>
      <w:bookmarkEnd w:id="2232"/>
      <w:r>
        <w:rPr>
          <w:rFonts w:hint="cs"/>
          <w:rtl/>
        </w:rPr>
        <w:t xml:space="preserve">וכמובן, אם אתם תקדמו </w:t>
      </w:r>
      <w:bookmarkStart w:id="2233" w:name="_ETM_Q1_2801413"/>
      <w:bookmarkEnd w:id="2233"/>
      <w:r>
        <w:rPr>
          <w:rFonts w:hint="cs"/>
          <w:rtl/>
        </w:rPr>
        <w:t>את הצו בהמשך, לק</w:t>
      </w:r>
      <w:bookmarkStart w:id="2234" w:name="_ETM_Q1_2800039"/>
      <w:bookmarkEnd w:id="2234"/>
      <w:r>
        <w:rPr>
          <w:rFonts w:hint="cs"/>
          <w:rtl/>
        </w:rPr>
        <w:t>ראת הליכי החקיקה הבאים</w:t>
      </w:r>
      <w:bookmarkStart w:id="2235" w:name="_ETM_Q1_2800762"/>
      <w:bookmarkEnd w:id="2235"/>
      <w:r>
        <w:rPr>
          <w:rFonts w:hint="cs"/>
          <w:rtl/>
        </w:rPr>
        <w:t xml:space="preserve">, בקריאה שנייה ושלישית, </w:t>
      </w:r>
      <w:bookmarkStart w:id="2236" w:name="_ETM_Q1_2799515"/>
      <w:bookmarkEnd w:id="2236"/>
      <w:r w:rsidR="00FC0067">
        <w:rPr>
          <w:rFonts w:hint="cs"/>
          <w:rtl/>
        </w:rPr>
        <w:t>ניתן כמובן</w:t>
      </w:r>
      <w:bookmarkStart w:id="2237" w:name="_ETM_Q1_2802582"/>
      <w:bookmarkEnd w:id="2237"/>
      <w:r w:rsidR="00FC0067">
        <w:rPr>
          <w:rFonts w:hint="cs"/>
          <w:rtl/>
        </w:rPr>
        <w:t xml:space="preserve"> וחברי הכנסת תמיד יכולים להגיד, אנ</w:t>
      </w:r>
      <w:bookmarkStart w:id="2238" w:name="_ETM_Q1_2804445"/>
      <w:bookmarkEnd w:id="2238"/>
      <w:r w:rsidR="00FC0067">
        <w:rPr>
          <w:rFonts w:hint="cs"/>
          <w:rtl/>
        </w:rPr>
        <w:t xml:space="preserve">חנו לא </w:t>
      </w:r>
      <w:bookmarkStart w:id="2239" w:name="_ETM_Q1_2808285"/>
      <w:bookmarkEnd w:id="2239"/>
      <w:r w:rsidR="00FC0067">
        <w:rPr>
          <w:rFonts w:hint="cs"/>
          <w:rtl/>
        </w:rPr>
        <w:t>מקדמים את הצעת החוק, הנושא הזה יוסדר בצו. אבל כרגע אנחנו בהכנה לקריאה ראשונה.</w:t>
      </w:r>
      <w:bookmarkStart w:id="2240" w:name="_ETM_Q1_2806925"/>
      <w:bookmarkEnd w:id="2240"/>
    </w:p>
    <w:p w:rsidR="00FC0067" w:rsidRDefault="00FC0067" w:rsidP="00FC0067">
      <w:pPr>
        <w:rPr>
          <w:rtl/>
        </w:rPr>
      </w:pPr>
      <w:bookmarkStart w:id="2241" w:name="_ETM_Q1_2813843"/>
      <w:bookmarkStart w:id="2242" w:name="_ETM_Q1_2813920"/>
      <w:bookmarkStart w:id="2243" w:name="_ETM_Q1_2815523"/>
      <w:bookmarkEnd w:id="2241"/>
      <w:bookmarkEnd w:id="2242"/>
      <w:bookmarkEnd w:id="2243"/>
    </w:p>
    <w:p w:rsidR="00FC0067" w:rsidRDefault="00FC0067" w:rsidP="00FC0067">
      <w:pPr>
        <w:pStyle w:val="a4"/>
        <w:keepNext/>
        <w:rPr>
          <w:rtl/>
        </w:rPr>
      </w:pPr>
      <w:bookmarkStart w:id="2244" w:name="ET_speaker_5766_154"/>
      <w:r w:rsidRPr="00FC006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C0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FC0067" w:rsidRDefault="00FC0067" w:rsidP="00FC0067">
      <w:pPr>
        <w:pStyle w:val="KeepWithNext"/>
        <w:rPr>
          <w:rtl/>
        </w:rPr>
      </w:pPr>
    </w:p>
    <w:p w:rsidR="00FC0067" w:rsidRDefault="00FC0067" w:rsidP="00FC0067">
      <w:pPr>
        <w:rPr>
          <w:rtl/>
        </w:rPr>
      </w:pPr>
      <w:bookmarkStart w:id="2245" w:name="_ETM_Q1_2816140"/>
      <w:bookmarkStart w:id="2246" w:name="_ETM_Q1_2816196"/>
      <w:bookmarkEnd w:id="2245"/>
      <w:bookmarkEnd w:id="2246"/>
      <w:r>
        <w:rPr>
          <w:rFonts w:hint="cs"/>
          <w:rtl/>
        </w:rPr>
        <w:t xml:space="preserve">אי אפשר היה להסביר את זה טוב יותר מאשר </w:t>
      </w:r>
      <w:proofErr w:type="spellStart"/>
      <w:r>
        <w:rPr>
          <w:rFonts w:hint="cs"/>
          <w:rtl/>
        </w:rPr>
        <w:t>העו"ד</w:t>
      </w:r>
      <w:proofErr w:type="spellEnd"/>
      <w:r>
        <w:rPr>
          <w:rFonts w:hint="cs"/>
          <w:rtl/>
        </w:rPr>
        <w:t xml:space="preserve"> המוכשר.</w:t>
      </w:r>
      <w:bookmarkStart w:id="2247" w:name="_ETM_Q1_2811275"/>
      <w:bookmarkStart w:id="2248" w:name="_ETM_Q1_2817485"/>
      <w:bookmarkStart w:id="2249" w:name="_ETM_Q1_2815185"/>
      <w:bookmarkEnd w:id="2247"/>
      <w:bookmarkEnd w:id="2248"/>
      <w:bookmarkEnd w:id="2249"/>
    </w:p>
    <w:p w:rsidR="00FC0067" w:rsidRDefault="00FC0067" w:rsidP="00FC0067">
      <w:pPr>
        <w:rPr>
          <w:rtl/>
        </w:rPr>
      </w:pPr>
      <w:bookmarkStart w:id="2250" w:name="_ETM_Q1_2816694"/>
      <w:bookmarkStart w:id="2251" w:name="_ETM_Q1_2816759"/>
      <w:bookmarkEnd w:id="2250"/>
      <w:bookmarkEnd w:id="2251"/>
    </w:p>
    <w:p w:rsidR="00FC0067" w:rsidRDefault="00FC0067" w:rsidP="00FC0067">
      <w:pPr>
        <w:pStyle w:val="af6"/>
        <w:keepNext/>
        <w:rPr>
          <w:rtl/>
        </w:rPr>
      </w:pPr>
      <w:bookmarkStart w:id="2252" w:name="ET_yor_5765_155"/>
      <w:r w:rsidRPr="00FC0067">
        <w:rPr>
          <w:rStyle w:val="TagStyle"/>
          <w:rtl/>
        </w:rPr>
        <w:t xml:space="preserve"> &lt;&lt; </w:t>
      </w:r>
      <w:proofErr w:type="spellStart"/>
      <w:r w:rsidRPr="00FC0067">
        <w:rPr>
          <w:rStyle w:val="TagStyle"/>
          <w:rtl/>
        </w:rPr>
        <w:t>יור</w:t>
      </w:r>
      <w:proofErr w:type="spellEnd"/>
      <w:r w:rsidRPr="00FC00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0067">
        <w:rPr>
          <w:rStyle w:val="TagStyle"/>
          <w:rtl/>
        </w:rPr>
        <w:t xml:space="preserve"> &lt;&lt; </w:t>
      </w:r>
      <w:proofErr w:type="spellStart"/>
      <w:r w:rsidRPr="00FC0067">
        <w:rPr>
          <w:rStyle w:val="TagStyle"/>
          <w:rtl/>
        </w:rPr>
        <w:t>יור</w:t>
      </w:r>
      <w:proofErr w:type="spellEnd"/>
      <w:r w:rsidRPr="00FC00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2"/>
    </w:p>
    <w:p w:rsidR="00FC0067" w:rsidRDefault="00FC0067" w:rsidP="00FC0067">
      <w:pPr>
        <w:pStyle w:val="KeepWithNext"/>
        <w:rPr>
          <w:rtl/>
        </w:rPr>
      </w:pPr>
    </w:p>
    <w:p w:rsidR="00FC0067" w:rsidRDefault="00FC0067" w:rsidP="00FC0067">
      <w:pPr>
        <w:rPr>
          <w:rtl/>
        </w:rPr>
      </w:pPr>
      <w:bookmarkStart w:id="2253" w:name="_ETM_Q1_2817475"/>
      <w:bookmarkEnd w:id="2253"/>
      <w:proofErr w:type="spellStart"/>
      <w:r>
        <w:rPr>
          <w:rFonts w:hint="cs"/>
          <w:rtl/>
        </w:rPr>
        <w:t>רמצ'וק</w:t>
      </w:r>
      <w:proofErr w:type="spellEnd"/>
      <w:r>
        <w:rPr>
          <w:rFonts w:hint="cs"/>
          <w:rtl/>
        </w:rPr>
        <w:t xml:space="preserve">, אתה </w:t>
      </w:r>
      <w:bookmarkStart w:id="2254" w:name="_ETM_Q1_2816555"/>
      <w:bookmarkEnd w:id="2254"/>
      <w:r>
        <w:rPr>
          <w:rFonts w:hint="cs"/>
          <w:rtl/>
        </w:rPr>
        <w:t xml:space="preserve">בעייתי. מזל שאתה לא </w:t>
      </w:r>
      <w:bookmarkStart w:id="2255" w:name="_ETM_Q1_2820790"/>
      <w:bookmarkEnd w:id="2255"/>
      <w:r>
        <w:rPr>
          <w:rFonts w:hint="cs"/>
          <w:rtl/>
        </w:rPr>
        <w:t xml:space="preserve">חבר בוועדה שלי. אבל פשוט הנושא הזה בליבו </w:t>
      </w:r>
      <w:bookmarkStart w:id="2256" w:name="_ETM_Q1_2820514"/>
      <w:bookmarkEnd w:id="2256"/>
      <w:r>
        <w:rPr>
          <w:rFonts w:hint="cs"/>
          <w:rtl/>
        </w:rPr>
        <w:t>ונפשו.</w:t>
      </w:r>
    </w:p>
    <w:p w:rsidR="00FC0067" w:rsidRDefault="00FC0067" w:rsidP="00FC0067">
      <w:pPr>
        <w:rPr>
          <w:rtl/>
        </w:rPr>
      </w:pPr>
    </w:p>
    <w:p w:rsidR="00FC0067" w:rsidRDefault="00FC0067" w:rsidP="00FC0067">
      <w:pPr>
        <w:pStyle w:val="a4"/>
        <w:keepNext/>
        <w:rPr>
          <w:rtl/>
        </w:rPr>
      </w:pPr>
      <w:bookmarkStart w:id="2257" w:name="ET_speaker_6161_156"/>
      <w:r w:rsidRPr="00FC006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0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:rsidR="00FC0067" w:rsidRDefault="00FC0067" w:rsidP="00FC0067">
      <w:pPr>
        <w:pStyle w:val="KeepWithNext"/>
        <w:rPr>
          <w:rtl/>
        </w:rPr>
      </w:pPr>
    </w:p>
    <w:p w:rsidR="00FC0067" w:rsidRDefault="00FC0067" w:rsidP="00FC0067">
      <w:pPr>
        <w:rPr>
          <w:rtl/>
        </w:rPr>
      </w:pPr>
      <w:r>
        <w:rPr>
          <w:rFonts w:hint="cs"/>
          <w:rtl/>
        </w:rPr>
        <w:t>מזלך שאתה לא חבר בוועדה שלו</w:t>
      </w:r>
      <w:bookmarkStart w:id="2258" w:name="_ETM_Q1_2821075"/>
      <w:bookmarkEnd w:id="2258"/>
      <w:r>
        <w:rPr>
          <w:rFonts w:hint="cs"/>
          <w:rtl/>
        </w:rPr>
        <w:t>.</w:t>
      </w:r>
    </w:p>
    <w:p w:rsidR="00FC0067" w:rsidRDefault="00FC0067" w:rsidP="00FC0067">
      <w:pPr>
        <w:rPr>
          <w:rtl/>
        </w:rPr>
      </w:pPr>
      <w:bookmarkStart w:id="2259" w:name="_ETM_Q1_2821548"/>
      <w:bookmarkStart w:id="2260" w:name="_ETM_Q1_2821621"/>
      <w:bookmarkEnd w:id="2259"/>
      <w:bookmarkEnd w:id="2260"/>
    </w:p>
    <w:p w:rsidR="00FC0067" w:rsidRDefault="00FC0067" w:rsidP="00FC0067">
      <w:pPr>
        <w:pStyle w:val="af6"/>
        <w:keepNext/>
        <w:rPr>
          <w:rtl/>
        </w:rPr>
      </w:pPr>
      <w:bookmarkStart w:id="2261" w:name="ET_yor_5765_157"/>
      <w:r w:rsidRPr="00FC0067">
        <w:rPr>
          <w:rStyle w:val="TagStyle"/>
          <w:rtl/>
        </w:rPr>
        <w:t xml:space="preserve"> &lt;&lt; </w:t>
      </w:r>
      <w:proofErr w:type="spellStart"/>
      <w:r w:rsidRPr="00FC0067">
        <w:rPr>
          <w:rStyle w:val="TagStyle"/>
          <w:rtl/>
        </w:rPr>
        <w:t>יור</w:t>
      </w:r>
      <w:proofErr w:type="spellEnd"/>
      <w:r w:rsidRPr="00FC00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0067">
        <w:rPr>
          <w:rStyle w:val="TagStyle"/>
          <w:rtl/>
        </w:rPr>
        <w:t xml:space="preserve"> &lt;&lt; </w:t>
      </w:r>
      <w:proofErr w:type="spellStart"/>
      <w:r w:rsidRPr="00FC0067">
        <w:rPr>
          <w:rStyle w:val="TagStyle"/>
          <w:rtl/>
        </w:rPr>
        <w:t>יור</w:t>
      </w:r>
      <w:proofErr w:type="spellEnd"/>
      <w:r w:rsidRPr="00FC00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1"/>
    </w:p>
    <w:p w:rsidR="00FC0067" w:rsidRDefault="00FC0067" w:rsidP="00FC0067">
      <w:pPr>
        <w:pStyle w:val="KeepWithNext"/>
        <w:rPr>
          <w:rtl/>
        </w:rPr>
      </w:pPr>
    </w:p>
    <w:p w:rsidR="00FC0067" w:rsidRDefault="00FC0067" w:rsidP="00FC0067">
      <w:pPr>
        <w:rPr>
          <w:rtl/>
        </w:rPr>
      </w:pPr>
      <w:r>
        <w:rPr>
          <w:rFonts w:hint="cs"/>
          <w:rtl/>
        </w:rPr>
        <w:t>לא. חבל לי שאני לא חבר בוועדה שלו.</w:t>
      </w:r>
      <w:bookmarkStart w:id="2262" w:name="_ETM_Q1_2824395"/>
      <w:bookmarkStart w:id="2263" w:name="_ETM_Q1_2827265"/>
      <w:bookmarkEnd w:id="2262"/>
      <w:bookmarkEnd w:id="2263"/>
      <w:r>
        <w:rPr>
          <w:rFonts w:hint="cs"/>
          <w:rtl/>
        </w:rPr>
        <w:t xml:space="preserve"> הייתי רוצה להיות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FC0067" w:rsidRDefault="00FC0067" w:rsidP="00FC0067">
      <w:pPr>
        <w:rPr>
          <w:rtl/>
        </w:rPr>
      </w:pPr>
    </w:p>
    <w:p w:rsidR="00FC0067" w:rsidRDefault="00FC0067" w:rsidP="00FC0067">
      <w:pPr>
        <w:pStyle w:val="a4"/>
        <w:keepNext/>
        <w:rPr>
          <w:rtl/>
        </w:rPr>
      </w:pPr>
      <w:bookmarkStart w:id="2264" w:name="ET_speaker_5766_158"/>
      <w:r w:rsidRPr="00FC006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C0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:rsidR="00FC0067" w:rsidRDefault="00FC0067" w:rsidP="00FC0067">
      <w:pPr>
        <w:pStyle w:val="KeepWithNext"/>
        <w:rPr>
          <w:rtl/>
        </w:rPr>
      </w:pPr>
    </w:p>
    <w:p w:rsidR="00FC0067" w:rsidRDefault="00FC0067" w:rsidP="00FC0067">
      <w:bookmarkStart w:id="2265" w:name="_ETM_Q1_2827864"/>
      <w:bookmarkEnd w:id="2265"/>
      <w:r>
        <w:rPr>
          <w:rFonts w:hint="cs"/>
          <w:rtl/>
        </w:rPr>
        <w:t xml:space="preserve">אתה צריך להבין את התסכול. תבין את התסכול של חבר כנסת </w:t>
      </w:r>
      <w:bookmarkStart w:id="2266" w:name="_ETM_Q1_2827535"/>
      <w:bookmarkEnd w:id="2266"/>
      <w:r>
        <w:rPr>
          <w:rFonts w:hint="cs"/>
          <w:rtl/>
        </w:rPr>
        <w:t xml:space="preserve">שהביא את הצעת </w:t>
      </w:r>
      <w:bookmarkStart w:id="2267" w:name="_ETM_Q1_2834993"/>
      <w:bookmarkEnd w:id="2267"/>
      <w:r>
        <w:rPr>
          <w:rFonts w:hint="cs"/>
          <w:rtl/>
        </w:rPr>
        <w:t xml:space="preserve">החוק הזאת לפני כשנתיים, ושר הכלכלה בכבודו ובעצמו עמד </w:t>
      </w:r>
      <w:bookmarkStart w:id="2268" w:name="_ETM_Q1_2831575"/>
      <w:bookmarkEnd w:id="2268"/>
      <w:r>
        <w:rPr>
          <w:rFonts w:hint="cs"/>
          <w:rtl/>
        </w:rPr>
        <w:t xml:space="preserve">מעל </w:t>
      </w:r>
      <w:bookmarkStart w:id="2269" w:name="_ETM_Q1_2837731"/>
      <w:bookmarkEnd w:id="2269"/>
      <w:r>
        <w:rPr>
          <w:rFonts w:hint="cs"/>
          <w:rtl/>
        </w:rPr>
        <w:t>דוכן הכנסת, ו</w:t>
      </w:r>
      <w:bookmarkStart w:id="2270" w:name="_ETM_Q1_2836206"/>
      <w:bookmarkEnd w:id="2270"/>
      <w:r>
        <w:rPr>
          <w:rFonts w:hint="cs"/>
          <w:rtl/>
        </w:rPr>
        <w:t>אמר שתוך חודש הוא מביא את זה לחקיקה.</w:t>
      </w:r>
      <w:bookmarkStart w:id="2271" w:name="_ETM_Q1_2838265"/>
      <w:bookmarkStart w:id="2272" w:name="_ETM_Q1_2838493"/>
      <w:bookmarkEnd w:id="2271"/>
      <w:bookmarkEnd w:id="2272"/>
      <w:r>
        <w:rPr>
          <w:rFonts w:hint="cs"/>
          <w:rtl/>
        </w:rPr>
        <w:t xml:space="preserve"> והכנסת לא התפזרה בחודש הזה. עבר חודש ועוד חודש, ועוד חודש, ועוד חודש, ולא עשו שום דבר.</w:t>
      </w:r>
      <w:bookmarkStart w:id="2273" w:name="_ETM_Q1_2843295"/>
      <w:bookmarkEnd w:id="2273"/>
      <w:r>
        <w:rPr>
          <w:rFonts w:hint="cs"/>
          <w:rtl/>
        </w:rPr>
        <w:t xml:space="preserve"> אז </w:t>
      </w:r>
      <w:bookmarkStart w:id="2274" w:name="_ETM_Q1_2850768"/>
      <w:bookmarkEnd w:id="2274"/>
      <w:r>
        <w:rPr>
          <w:rFonts w:hint="cs"/>
          <w:rtl/>
        </w:rPr>
        <w:t>התסכול הוא גדול מאוד</w:t>
      </w:r>
      <w:bookmarkStart w:id="2275" w:name="_ETM_Q1_2849204"/>
      <w:bookmarkEnd w:id="2275"/>
      <w:r>
        <w:rPr>
          <w:rFonts w:hint="cs"/>
          <w:rtl/>
        </w:rPr>
        <w:t xml:space="preserve">. ולכן גם </w:t>
      </w:r>
      <w:bookmarkStart w:id="2276" w:name="_ETM_Q1_2850521"/>
      <w:bookmarkEnd w:id="2276"/>
      <w:r>
        <w:rPr>
          <w:rFonts w:hint="cs"/>
          <w:rtl/>
        </w:rPr>
        <w:t xml:space="preserve">איבדתי קצת </w:t>
      </w:r>
      <w:bookmarkStart w:id="2277" w:name="_ETM_Q1_2849603"/>
      <w:bookmarkEnd w:id="2277"/>
      <w:r>
        <w:rPr>
          <w:rFonts w:hint="cs"/>
          <w:rtl/>
        </w:rPr>
        <w:t xml:space="preserve">אמון, מן </w:t>
      </w:r>
      <w:bookmarkStart w:id="2278" w:name="_ETM_Q1_2853428"/>
      <w:bookmarkEnd w:id="2278"/>
      <w:r>
        <w:rPr>
          <w:rFonts w:hint="cs"/>
          <w:rtl/>
        </w:rPr>
        <w:t>הסתם.</w:t>
      </w:r>
      <w:bookmarkStart w:id="2279" w:name="_ETM_Q1_2849575"/>
      <w:bookmarkEnd w:id="2279"/>
    </w:p>
    <w:p w:rsidR="00FC0067" w:rsidRDefault="00FC0067" w:rsidP="00FC0067">
      <w:bookmarkStart w:id="2280" w:name="_ETM_Q1_2854818"/>
      <w:bookmarkStart w:id="2281" w:name="_ETM_Q1_2854895"/>
      <w:bookmarkEnd w:id="2280"/>
      <w:bookmarkEnd w:id="2281"/>
    </w:p>
    <w:p w:rsidR="00FC0067" w:rsidRDefault="00FC0067" w:rsidP="00FC0067">
      <w:pPr>
        <w:pStyle w:val="af6"/>
        <w:keepNext/>
        <w:rPr>
          <w:rtl/>
        </w:rPr>
      </w:pPr>
      <w:bookmarkStart w:id="2282" w:name="ET_yor_5765_159"/>
      <w:r w:rsidRPr="00FC0067">
        <w:rPr>
          <w:rStyle w:val="TagStyle"/>
          <w:rtl/>
        </w:rPr>
        <w:t xml:space="preserve"> &lt;&lt; </w:t>
      </w:r>
      <w:proofErr w:type="spellStart"/>
      <w:r w:rsidRPr="00FC0067">
        <w:rPr>
          <w:rStyle w:val="TagStyle"/>
          <w:rtl/>
        </w:rPr>
        <w:t>יור</w:t>
      </w:r>
      <w:proofErr w:type="spellEnd"/>
      <w:r w:rsidRPr="00FC00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C0067">
        <w:rPr>
          <w:rStyle w:val="TagStyle"/>
          <w:rtl/>
        </w:rPr>
        <w:t xml:space="preserve"> &lt;&lt; </w:t>
      </w:r>
      <w:proofErr w:type="spellStart"/>
      <w:r w:rsidRPr="00FC0067">
        <w:rPr>
          <w:rStyle w:val="TagStyle"/>
          <w:rtl/>
        </w:rPr>
        <w:t>יור</w:t>
      </w:r>
      <w:proofErr w:type="spellEnd"/>
      <w:r w:rsidRPr="00FC00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2"/>
    </w:p>
    <w:p w:rsidR="00FC0067" w:rsidRDefault="00FC0067" w:rsidP="00FC0067">
      <w:pPr>
        <w:pStyle w:val="KeepWithNext"/>
        <w:rPr>
          <w:rtl/>
        </w:rPr>
      </w:pPr>
    </w:p>
    <w:p w:rsidR="00FC0067" w:rsidRDefault="00FC0067" w:rsidP="00FC0067">
      <w:pPr>
        <w:rPr>
          <w:rtl/>
        </w:rPr>
      </w:pPr>
      <w:bookmarkStart w:id="2283" w:name="_ETM_Q1_2855721"/>
      <w:bookmarkEnd w:id="2283"/>
      <w:r>
        <w:rPr>
          <w:rFonts w:hint="cs"/>
          <w:rtl/>
        </w:rPr>
        <w:t>אבל רם, כיוון שהבנו את התסכול ו</w:t>
      </w:r>
      <w:bookmarkStart w:id="2284" w:name="_ETM_Q1_2852655"/>
      <w:bookmarkEnd w:id="2284"/>
      <w:r>
        <w:rPr>
          <w:rFonts w:hint="cs"/>
          <w:rtl/>
        </w:rPr>
        <w:t xml:space="preserve">את </w:t>
      </w:r>
      <w:bookmarkStart w:id="2285" w:name="_ETM_Q1_2858289"/>
      <w:bookmarkEnd w:id="2285"/>
      <w:r>
        <w:rPr>
          <w:rFonts w:hint="cs"/>
          <w:rtl/>
        </w:rPr>
        <w:t>הדאגה שלך, הוועדה לא שכחה אתכם</w:t>
      </w:r>
      <w:r w:rsidR="00852B12">
        <w:rPr>
          <w:rFonts w:hint="cs"/>
          <w:rtl/>
        </w:rPr>
        <w:t>,</w:t>
      </w:r>
      <w:bookmarkStart w:id="2286" w:name="_ETM_Q1_2859395"/>
      <w:bookmarkEnd w:id="2286"/>
      <w:r>
        <w:rPr>
          <w:rFonts w:hint="cs"/>
          <w:rtl/>
        </w:rPr>
        <w:t xml:space="preserve"> </w:t>
      </w:r>
      <w:bookmarkStart w:id="2287" w:name="_ETM_Q1_2854835"/>
      <w:bookmarkEnd w:id="2287"/>
      <w:r w:rsidR="00852B12">
        <w:rPr>
          <w:rFonts w:hint="cs"/>
          <w:rtl/>
        </w:rPr>
        <w:t>ורגע לפני הסוף מאיצים את החקיקה. עכשיו עוברים להקראה, בבקשה.</w:t>
      </w:r>
    </w:p>
    <w:p w:rsidR="00852B12" w:rsidRDefault="00852B12" w:rsidP="00FC0067">
      <w:pPr>
        <w:rPr>
          <w:rtl/>
        </w:rPr>
      </w:pPr>
      <w:bookmarkStart w:id="2288" w:name="_ETM_Q1_2862949"/>
      <w:bookmarkStart w:id="2289" w:name="_ETM_Q1_2864155"/>
      <w:bookmarkEnd w:id="2288"/>
      <w:bookmarkEnd w:id="2289"/>
    </w:p>
    <w:p w:rsidR="00852B12" w:rsidRDefault="00852B12" w:rsidP="00852B12">
      <w:pPr>
        <w:pStyle w:val="a4"/>
        <w:keepNext/>
        <w:rPr>
          <w:rtl/>
        </w:rPr>
      </w:pPr>
      <w:bookmarkStart w:id="2290" w:name="ET_speaker_איתי_עצמון_160"/>
      <w:r w:rsidRPr="00852B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2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852B12" w:rsidRDefault="00852B12" w:rsidP="00852B12">
      <w:pPr>
        <w:pStyle w:val="KeepWithNext"/>
        <w:rPr>
          <w:rtl/>
        </w:rPr>
      </w:pPr>
    </w:p>
    <w:p w:rsidR="00852B12" w:rsidRDefault="00852B12" w:rsidP="00852B12">
      <w:pPr>
        <w:rPr>
          <w:rtl/>
        </w:rPr>
      </w:pPr>
      <w:bookmarkStart w:id="2291" w:name="_ETM_Q1_2864812"/>
      <w:bookmarkStart w:id="2292" w:name="_ETM_Q1_2864874"/>
      <w:bookmarkEnd w:id="2291"/>
      <w:bookmarkEnd w:id="2292"/>
      <w:r>
        <w:rPr>
          <w:rFonts w:hint="cs"/>
          <w:rtl/>
        </w:rPr>
        <w:t>אז אני אקרא</w:t>
      </w:r>
      <w:bookmarkStart w:id="2293" w:name="_ETM_Q1_2868255"/>
      <w:bookmarkEnd w:id="2293"/>
      <w:r>
        <w:rPr>
          <w:rFonts w:hint="cs"/>
          <w:rtl/>
        </w:rPr>
        <w:t xml:space="preserve"> את </w:t>
      </w:r>
      <w:bookmarkStart w:id="2294" w:name="_ETM_Q1_2869538"/>
      <w:bookmarkEnd w:id="2294"/>
      <w:r>
        <w:rPr>
          <w:rFonts w:hint="cs"/>
          <w:rtl/>
        </w:rPr>
        <w:t>התיקון לחוק הגנת הצרכן</w:t>
      </w:r>
      <w:bookmarkStart w:id="2295" w:name="_ETM_Q1_2871044"/>
      <w:bookmarkEnd w:id="2295"/>
      <w:r>
        <w:rPr>
          <w:rFonts w:hint="cs"/>
          <w:rtl/>
        </w:rPr>
        <w:t xml:space="preserve">, ואעיר תוך כדי, מכיוון שיש </w:t>
      </w:r>
      <w:bookmarkStart w:id="2296" w:name="_ETM_Q1_2876331"/>
      <w:bookmarkStart w:id="2297" w:name="_ETM_Q1_2871508"/>
      <w:bookmarkEnd w:id="2296"/>
      <w:bookmarkEnd w:id="2297"/>
      <w:r>
        <w:rPr>
          <w:rFonts w:hint="cs"/>
          <w:rtl/>
        </w:rPr>
        <w:t xml:space="preserve">כמה הערות </w:t>
      </w:r>
      <w:bookmarkStart w:id="2298" w:name="_ETM_Q1_2871095"/>
      <w:bookmarkStart w:id="2299" w:name="_ETM_Q1_2866335"/>
      <w:bookmarkEnd w:id="2298"/>
      <w:bookmarkEnd w:id="2299"/>
      <w:r>
        <w:rPr>
          <w:rFonts w:hint="cs"/>
          <w:rtl/>
        </w:rPr>
        <w:t>משמעותיות שחשבתי שנכון להעיר.</w:t>
      </w:r>
    </w:p>
    <w:p w:rsidR="00852B12" w:rsidRDefault="00852B12" w:rsidP="00852B12">
      <w:pPr>
        <w:rPr>
          <w:rtl/>
        </w:rPr>
      </w:pPr>
    </w:p>
    <w:p w:rsidR="00852B12" w:rsidRDefault="00852B12" w:rsidP="00852B12">
      <w:pPr>
        <w:pStyle w:val="af6"/>
        <w:keepNext/>
        <w:rPr>
          <w:rtl/>
        </w:rPr>
      </w:pPr>
      <w:bookmarkStart w:id="2300" w:name="ET_yor_5765_161"/>
      <w:r w:rsidRPr="00852B12">
        <w:rPr>
          <w:rStyle w:val="TagStyle"/>
          <w:rtl/>
        </w:rPr>
        <w:t xml:space="preserve"> &lt;&lt; </w:t>
      </w:r>
      <w:proofErr w:type="spellStart"/>
      <w:r w:rsidRPr="00852B12">
        <w:rPr>
          <w:rStyle w:val="TagStyle"/>
          <w:rtl/>
        </w:rPr>
        <w:t>יור</w:t>
      </w:r>
      <w:proofErr w:type="spellEnd"/>
      <w:r w:rsidRPr="00852B1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52B12">
        <w:rPr>
          <w:rStyle w:val="TagStyle"/>
          <w:rtl/>
        </w:rPr>
        <w:t xml:space="preserve"> &lt;&lt; </w:t>
      </w:r>
      <w:proofErr w:type="spellStart"/>
      <w:r w:rsidRPr="00852B12">
        <w:rPr>
          <w:rStyle w:val="TagStyle"/>
          <w:rtl/>
        </w:rPr>
        <w:t>יור</w:t>
      </w:r>
      <w:proofErr w:type="spellEnd"/>
      <w:r w:rsidRPr="00852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0"/>
    </w:p>
    <w:p w:rsidR="00852B12" w:rsidRDefault="00852B12" w:rsidP="00852B12">
      <w:pPr>
        <w:pStyle w:val="KeepWithNext"/>
        <w:rPr>
          <w:rtl/>
        </w:rPr>
      </w:pPr>
    </w:p>
    <w:p w:rsidR="00852B12" w:rsidRDefault="00852B12" w:rsidP="00852B12">
      <w:pPr>
        <w:rPr>
          <w:rtl/>
        </w:rPr>
      </w:pPr>
      <w:r>
        <w:rPr>
          <w:rFonts w:hint="cs"/>
          <w:rtl/>
        </w:rPr>
        <w:t>בבקשה.</w:t>
      </w:r>
    </w:p>
    <w:p w:rsidR="00852B12" w:rsidRDefault="00852B12" w:rsidP="00852B12">
      <w:pPr>
        <w:rPr>
          <w:rtl/>
        </w:rPr>
      </w:pPr>
    </w:p>
    <w:p w:rsidR="00852B12" w:rsidRDefault="00852B12" w:rsidP="00852B12">
      <w:pPr>
        <w:pStyle w:val="-"/>
        <w:keepNext/>
        <w:rPr>
          <w:rtl/>
        </w:rPr>
      </w:pPr>
      <w:bookmarkStart w:id="2301" w:name="ET_speakercontinue_איתי_עצמון_162"/>
      <w:r w:rsidRPr="00852B12">
        <w:rPr>
          <w:rStyle w:val="TagStyle"/>
          <w:rtl/>
        </w:rPr>
        <w:t xml:space="preserve"> &lt;&lt; </w:t>
      </w:r>
      <w:proofErr w:type="spellStart"/>
      <w:r w:rsidRPr="00852B12">
        <w:rPr>
          <w:rStyle w:val="TagStyle"/>
          <w:rtl/>
        </w:rPr>
        <w:t>דובר_המשך</w:t>
      </w:r>
      <w:proofErr w:type="spellEnd"/>
      <w:r w:rsidRPr="00852B12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852B12">
        <w:rPr>
          <w:rStyle w:val="TagStyle"/>
          <w:rtl/>
        </w:rPr>
        <w:t xml:space="preserve"> &lt;&lt; </w:t>
      </w:r>
      <w:proofErr w:type="spellStart"/>
      <w:r w:rsidRPr="00852B12">
        <w:rPr>
          <w:rStyle w:val="TagStyle"/>
          <w:rtl/>
        </w:rPr>
        <w:t>דובר_המשך</w:t>
      </w:r>
      <w:proofErr w:type="spellEnd"/>
      <w:r w:rsidRPr="00852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1"/>
    </w:p>
    <w:p w:rsidR="00852B12" w:rsidRDefault="00852B12" w:rsidP="00852B12">
      <w:pPr>
        <w:pStyle w:val="KeepWithNext"/>
        <w:rPr>
          <w:rtl/>
        </w:rPr>
      </w:pPr>
    </w:p>
    <w:p w:rsidR="00843D86" w:rsidRDefault="00843D86" w:rsidP="00843D86">
      <w:pPr>
        <w:jc w:val="center"/>
        <w:rPr>
          <w:rtl/>
        </w:rPr>
      </w:pPr>
      <w:bookmarkStart w:id="2302" w:name="_ETM_Q1_2872555"/>
      <w:bookmarkStart w:id="2303" w:name="_ETM_Q1_2874005"/>
      <w:bookmarkEnd w:id="2302"/>
      <w:bookmarkEnd w:id="2303"/>
      <w:r>
        <w:rPr>
          <w:rFonts w:hint="cs"/>
          <w:rtl/>
        </w:rPr>
        <w:t>"</w:t>
      </w:r>
      <w:r w:rsidRPr="00843D86">
        <w:rPr>
          <w:rFonts w:hint="cs"/>
          <w:b/>
          <w:bCs/>
          <w:rtl/>
        </w:rPr>
        <w:t xml:space="preserve">הצעת חוק הגנת הצרכן (תיקון </w:t>
      </w:r>
      <w:r w:rsidRPr="00843D86">
        <w:rPr>
          <w:b/>
          <w:bCs/>
          <w:rtl/>
        </w:rPr>
        <w:t>–</w:t>
      </w:r>
      <w:r w:rsidRPr="00843D86">
        <w:rPr>
          <w:rFonts w:hint="cs"/>
          <w:b/>
          <w:bCs/>
          <w:rtl/>
        </w:rPr>
        <w:t xml:space="preserve"> סימון תוצרת חקלאית שאינה ארוזה מראש)</w:t>
      </w:r>
      <w:bookmarkStart w:id="2304" w:name="_ETM_Q1_2876035"/>
      <w:bookmarkStart w:id="2305" w:name="_ETM_Q1_2876272"/>
      <w:bookmarkStart w:id="2306" w:name="_ETM_Q1_2880365"/>
      <w:bookmarkEnd w:id="2304"/>
      <w:bookmarkEnd w:id="2305"/>
      <w:bookmarkEnd w:id="2306"/>
      <w:r>
        <w:rPr>
          <w:rFonts w:hint="cs"/>
          <w:rtl/>
        </w:rPr>
        <w:t>"</w:t>
      </w:r>
    </w:p>
    <w:p w:rsidR="00843D86" w:rsidRDefault="00843D86" w:rsidP="00843D86">
      <w:pPr>
        <w:rPr>
          <w:rtl/>
        </w:rPr>
      </w:pPr>
      <w:bookmarkStart w:id="2307" w:name="_ETM_Q1_2883870"/>
      <w:bookmarkStart w:id="2308" w:name="_ETM_Q1_2883924"/>
      <w:bookmarkEnd w:id="2307"/>
      <w:bookmarkEnd w:id="2308"/>
    </w:p>
    <w:p w:rsidR="00852B12" w:rsidRDefault="00843D86" w:rsidP="00843D86">
      <w:pPr>
        <w:rPr>
          <w:rtl/>
        </w:rPr>
      </w:pPr>
      <w:bookmarkStart w:id="2309" w:name="_ETM_Q1_2884551"/>
      <w:bookmarkStart w:id="2310" w:name="_ETM_Q1_2884595"/>
      <w:bookmarkEnd w:id="2309"/>
      <w:bookmarkEnd w:id="2310"/>
      <w:r>
        <w:rPr>
          <w:rFonts w:hint="cs"/>
          <w:rtl/>
        </w:rPr>
        <w:t>אנחנו כמובן נשנה את שנת החוק.</w:t>
      </w:r>
      <w:bookmarkStart w:id="2311" w:name="_ETM_Q1_2881855"/>
      <w:bookmarkStart w:id="2312" w:name="_ETM_Q1_2877765"/>
      <w:bookmarkEnd w:id="2311"/>
      <w:bookmarkEnd w:id="2312"/>
    </w:p>
    <w:p w:rsidR="00843D86" w:rsidRDefault="00843D86" w:rsidP="00843D86">
      <w:pPr>
        <w:rPr>
          <w:rtl/>
        </w:rPr>
      </w:pPr>
      <w:bookmarkStart w:id="2313" w:name="_ETM_Q1_2885910"/>
      <w:bookmarkStart w:id="2314" w:name="_ETM_Q1_2885975"/>
      <w:bookmarkEnd w:id="2313"/>
      <w:bookmarkEnd w:id="2314"/>
    </w:p>
    <w:p w:rsidR="00843D86" w:rsidRDefault="00843D86" w:rsidP="00843D86">
      <w:pPr>
        <w:rPr>
          <w:rtl/>
        </w:rPr>
      </w:pPr>
      <w:bookmarkStart w:id="2315" w:name="_ETM_Q1_2886110"/>
      <w:bookmarkStart w:id="2316" w:name="_ETM_Q1_2886166"/>
      <w:bookmarkEnd w:id="2315"/>
      <w:bookmarkEnd w:id="2316"/>
      <w:r>
        <w:rPr>
          <w:rFonts w:hint="cs"/>
          <w:rtl/>
        </w:rPr>
        <w:t>התיקון הוא בסעיף 17 לחוק הגנת הצרכן:</w:t>
      </w:r>
    </w:p>
    <w:p w:rsidR="00843D86" w:rsidRDefault="00843D86" w:rsidP="00843D86">
      <w:pPr>
        <w:rPr>
          <w:rtl/>
        </w:rPr>
      </w:pPr>
    </w:p>
    <w:tbl>
      <w:tblPr>
        <w:tblStyle w:val="afd"/>
        <w:bidiVisual/>
        <w:tblW w:w="93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5"/>
        <w:gridCol w:w="503"/>
        <w:gridCol w:w="7248"/>
      </w:tblGrid>
      <w:tr w:rsidR="00843D86" w:rsidTr="00314680">
        <w:tc>
          <w:tcPr>
            <w:tcW w:w="1585" w:type="dxa"/>
          </w:tcPr>
          <w:p w:rsidR="00843D86" w:rsidRDefault="00314680" w:rsidP="00843D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843D86">
              <w:rPr>
                <w:rFonts w:hint="cs"/>
                <w:rtl/>
              </w:rPr>
              <w:t>תיקון סעיף 17</w:t>
            </w:r>
          </w:p>
        </w:tc>
        <w:tc>
          <w:tcPr>
            <w:tcW w:w="503" w:type="dxa"/>
          </w:tcPr>
          <w:p w:rsidR="00843D86" w:rsidRDefault="00843D86" w:rsidP="00843D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248" w:type="dxa"/>
          </w:tcPr>
          <w:p w:rsidR="00843D86" w:rsidRDefault="00843D86" w:rsidP="002B4E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בחוק הגנת הצרכן</w:t>
            </w:r>
            <w:bookmarkStart w:id="2317" w:name="_ETM_Q1_2883585"/>
            <w:bookmarkStart w:id="2318" w:name="_ETM_Q1_2884345"/>
            <w:bookmarkEnd w:id="2317"/>
            <w:bookmarkEnd w:id="2318"/>
            <w:r w:rsidR="002B4EAE">
              <w:rPr>
                <w:rFonts w:hint="cs"/>
                <w:rtl/>
              </w:rPr>
              <w:t xml:space="preserve">, התשמ"א-1981, בסעיף 17(א), בפסקה (2), בסופה יבוא "לעניין טובין שהם תוצרת חקלאית כאמור בסעיף 3(4)(א) לחוק התחרות הכלכלית, התשמ"ח-1988, שאינה ארוזה מראש ונמכרת בתפזורת </w:t>
            </w:r>
            <w:r w:rsidR="002B4EAE">
              <w:rPr>
                <w:rtl/>
              </w:rPr>
              <w:t>–</w:t>
            </w:r>
            <w:r w:rsidR="002B4EAE">
              <w:rPr>
                <w:rFonts w:hint="cs"/>
                <w:rtl/>
              </w:rPr>
              <w:t xml:space="preserve"> על עוסק לציין באופן בולט את ארץ הייצור בצמוד לסימון מחיר הטובין כאמור בסעיף 17ב;".</w:t>
            </w:r>
          </w:p>
        </w:tc>
      </w:tr>
    </w:tbl>
    <w:p w:rsidR="00843D86" w:rsidRPr="00852B12" w:rsidRDefault="00843D86" w:rsidP="00843D86">
      <w:pPr>
        <w:rPr>
          <w:rtl/>
        </w:rPr>
      </w:pPr>
    </w:p>
    <w:p w:rsidR="00FC0067" w:rsidRPr="00FC0067" w:rsidRDefault="00314680" w:rsidP="00314680">
      <w:bookmarkStart w:id="2319" w:name="_ETM_Q1_2888195"/>
      <w:bookmarkStart w:id="2320" w:name="_ETM_Q1_2907745"/>
      <w:bookmarkEnd w:id="2319"/>
      <w:bookmarkEnd w:id="2320"/>
      <w:r>
        <w:rPr>
          <w:rFonts w:hint="cs"/>
          <w:rtl/>
        </w:rPr>
        <w:t xml:space="preserve">כמו שאמרתי, </w:t>
      </w:r>
      <w:bookmarkStart w:id="2321" w:name="_ETM_Q1_2911639"/>
      <w:bookmarkEnd w:id="2321"/>
      <w:r>
        <w:rPr>
          <w:rFonts w:hint="cs"/>
          <w:rtl/>
        </w:rPr>
        <w:t xml:space="preserve">התיקון נוגע לסעיף 17 שעניינו </w:t>
      </w:r>
      <w:bookmarkStart w:id="2322" w:name="_ETM_Q1_2910235"/>
      <w:bookmarkEnd w:id="2322"/>
      <w:r>
        <w:rPr>
          <w:rFonts w:hint="cs"/>
          <w:rtl/>
        </w:rPr>
        <w:t>סימון טובין ואריזתם</w:t>
      </w:r>
      <w:bookmarkStart w:id="2323" w:name="_ETM_Q1_2913823"/>
      <w:bookmarkEnd w:id="2323"/>
      <w:r>
        <w:rPr>
          <w:rFonts w:hint="cs"/>
          <w:rtl/>
        </w:rPr>
        <w:t xml:space="preserve">, והסעיף קובע </w:t>
      </w:r>
      <w:bookmarkStart w:id="2324" w:name="_ETM_Q1_2919128"/>
      <w:bookmarkEnd w:id="2324"/>
      <w:r>
        <w:rPr>
          <w:rFonts w:hint="cs"/>
          <w:rtl/>
        </w:rPr>
        <w:t xml:space="preserve">היום שעל עוסק לסמן </w:t>
      </w:r>
      <w:bookmarkStart w:id="2325" w:name="_ETM_Q1_2914641"/>
      <w:bookmarkEnd w:id="2325"/>
      <w:r>
        <w:rPr>
          <w:rFonts w:hint="cs"/>
          <w:rtl/>
        </w:rPr>
        <w:t>על גבי טובי</w:t>
      </w:r>
      <w:bookmarkStart w:id="2326" w:name="_ETM_Q1_2916126"/>
      <w:bookmarkEnd w:id="2326"/>
      <w:r>
        <w:rPr>
          <w:rFonts w:hint="cs"/>
          <w:rtl/>
        </w:rPr>
        <w:t xml:space="preserve">ן המיועדים לצרכן </w:t>
      </w:r>
      <w:bookmarkStart w:id="2327" w:name="_ETM_Q1_2921070"/>
      <w:bookmarkEnd w:id="2327"/>
      <w:r>
        <w:rPr>
          <w:rFonts w:hint="cs"/>
          <w:rtl/>
        </w:rPr>
        <w:t>או במצורף להם פרט</w:t>
      </w:r>
      <w:bookmarkStart w:id="2328" w:name="_ETM_Q1_2917604"/>
      <w:bookmarkEnd w:id="2328"/>
      <w:r>
        <w:rPr>
          <w:rFonts w:hint="cs"/>
          <w:rtl/>
        </w:rPr>
        <w:t xml:space="preserve">ים בדבר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וכאן אנחנו נוסיף </w:t>
      </w:r>
      <w:bookmarkStart w:id="2329" w:name="_ETM_Q1_2926534"/>
      <w:bookmarkEnd w:id="2329"/>
      <w:r>
        <w:rPr>
          <w:rFonts w:hint="cs"/>
          <w:rtl/>
        </w:rPr>
        <w:t>את התיקון.</w:t>
      </w:r>
    </w:p>
    <w:p w:rsidR="00314680" w:rsidRDefault="00314680" w:rsidP="007742A7">
      <w:pPr>
        <w:rPr>
          <w:rtl/>
        </w:rPr>
      </w:pPr>
      <w:bookmarkStart w:id="2330" w:name="_ETM_Q1_2635850"/>
      <w:bookmarkStart w:id="2331" w:name="_ETM_Q1_2635902"/>
      <w:bookmarkStart w:id="2332" w:name="_ETM_Q1_2839015"/>
      <w:bookmarkStart w:id="2333" w:name="_ETM_Q1_2923074"/>
      <w:bookmarkEnd w:id="2330"/>
      <w:bookmarkEnd w:id="2331"/>
      <w:bookmarkEnd w:id="2332"/>
      <w:bookmarkEnd w:id="2333"/>
    </w:p>
    <w:p w:rsidR="007742A7" w:rsidRDefault="00314680" w:rsidP="007742A7">
      <w:pPr>
        <w:rPr>
          <w:rtl/>
        </w:rPr>
      </w:pPr>
      <w:bookmarkStart w:id="2334" w:name="_ETM_Q1_2927378"/>
      <w:bookmarkStart w:id="2335" w:name="_ETM_Q1_2927440"/>
      <w:bookmarkStart w:id="2336" w:name="_ETM_Q1_2924024"/>
      <w:bookmarkStart w:id="2337" w:name="_ETM_Q1_2924286"/>
      <w:bookmarkEnd w:id="2334"/>
      <w:bookmarkEnd w:id="2335"/>
      <w:bookmarkEnd w:id="2336"/>
      <w:bookmarkEnd w:id="2337"/>
      <w:r>
        <w:rPr>
          <w:rFonts w:hint="cs"/>
          <w:rtl/>
        </w:rPr>
        <w:t xml:space="preserve">שתי הערות משפטיות </w:t>
      </w:r>
      <w:r>
        <w:rPr>
          <w:rtl/>
        </w:rPr>
        <w:t>–</w:t>
      </w:r>
      <w:r>
        <w:rPr>
          <w:rFonts w:hint="cs"/>
          <w:rtl/>
        </w:rPr>
        <w:t xml:space="preserve"> לעניין ההפניה לחוק התחרות הכלכלית</w:t>
      </w:r>
      <w:bookmarkStart w:id="2338" w:name="_ETM_Q1_2924204"/>
      <w:bookmarkEnd w:id="2338"/>
      <w:r>
        <w:rPr>
          <w:rFonts w:hint="cs"/>
          <w:rtl/>
        </w:rPr>
        <w:t xml:space="preserve">, שאני חושב שהיא לא ממין העניין כאן, </w:t>
      </w:r>
      <w:bookmarkStart w:id="2339" w:name="_ETM_Q1_2929564"/>
      <w:bookmarkEnd w:id="2339"/>
      <w:r>
        <w:rPr>
          <w:rFonts w:hint="cs"/>
          <w:rtl/>
        </w:rPr>
        <w:t>וגם יכולה לעורר בעיות פרשניות</w:t>
      </w:r>
      <w:bookmarkStart w:id="2340" w:name="_ETM_Q1_2931116"/>
      <w:bookmarkStart w:id="2341" w:name="_ETM_Q1_2927234"/>
      <w:bookmarkEnd w:id="2340"/>
      <w:bookmarkEnd w:id="2341"/>
      <w:r>
        <w:rPr>
          <w:rFonts w:hint="cs"/>
          <w:rtl/>
        </w:rPr>
        <w:t xml:space="preserve">, אני מציע להגיד במפורש על איזה תוצרת חקלאית </w:t>
      </w:r>
      <w:bookmarkStart w:id="2342" w:name="_ETM_Q1_2931684"/>
      <w:bookmarkEnd w:id="2342"/>
      <w:r>
        <w:rPr>
          <w:rFonts w:hint="cs"/>
          <w:rtl/>
        </w:rPr>
        <w:t>יחול ההסדר.</w:t>
      </w:r>
      <w:bookmarkStart w:id="2343" w:name="_ETM_Q1_2935974"/>
      <w:bookmarkEnd w:id="2343"/>
      <w:r>
        <w:rPr>
          <w:rFonts w:hint="cs"/>
          <w:rtl/>
        </w:rPr>
        <w:t xml:space="preserve"> בחוק התחרות הכלכלית </w:t>
      </w:r>
      <w:bookmarkStart w:id="2344" w:name="_ETM_Q1_2941514"/>
      <w:bookmarkEnd w:id="2344"/>
      <w:r>
        <w:rPr>
          <w:rFonts w:hint="cs"/>
          <w:rtl/>
        </w:rPr>
        <w:t>מדובר על פירות, ירקות, גידולי שדה, חלב, ביצים,</w:t>
      </w:r>
      <w:bookmarkStart w:id="2345" w:name="_ETM_Q1_2938404"/>
      <w:bookmarkEnd w:id="2345"/>
      <w:r>
        <w:rPr>
          <w:rFonts w:hint="cs"/>
          <w:rtl/>
        </w:rPr>
        <w:t xml:space="preserve"> דבש, בקר, צאן, </w:t>
      </w:r>
      <w:bookmarkStart w:id="2346" w:name="_ETM_Q1_2940163"/>
      <w:bookmarkStart w:id="2347" w:name="_ETM_Q1_2941385"/>
      <w:bookmarkStart w:id="2348" w:name="_ETM_Q1_2940911"/>
      <w:bookmarkStart w:id="2349" w:name="_ETM_Q1_2942984"/>
      <w:bookmarkEnd w:id="2346"/>
      <w:bookmarkEnd w:id="2347"/>
      <w:bookmarkEnd w:id="2348"/>
      <w:bookmarkEnd w:id="2349"/>
      <w:r>
        <w:rPr>
          <w:rFonts w:hint="cs"/>
          <w:rtl/>
        </w:rPr>
        <w:t xml:space="preserve">עופות ודגים. להבנתי, חלב, ביצים ודבש </w:t>
      </w:r>
      <w:bookmarkStart w:id="2350" w:name="_ETM_Q1_2942234"/>
      <w:bookmarkEnd w:id="2350"/>
      <w:r>
        <w:rPr>
          <w:rFonts w:hint="cs"/>
          <w:rtl/>
        </w:rPr>
        <w:t>לא רלוונטיים כאן.</w:t>
      </w:r>
      <w:bookmarkStart w:id="2351" w:name="_ETM_Q1_2946534"/>
      <w:bookmarkEnd w:id="2351"/>
    </w:p>
    <w:p w:rsidR="00314680" w:rsidRDefault="00314680" w:rsidP="007742A7">
      <w:pPr>
        <w:rPr>
          <w:rtl/>
        </w:rPr>
      </w:pPr>
      <w:bookmarkStart w:id="2352" w:name="_ETM_Q1_2947116"/>
      <w:bookmarkStart w:id="2353" w:name="_ETM_Q1_2947213"/>
      <w:bookmarkEnd w:id="2352"/>
      <w:bookmarkEnd w:id="2353"/>
    </w:p>
    <w:p w:rsidR="00314680" w:rsidRDefault="00314680" w:rsidP="00314680">
      <w:pPr>
        <w:pStyle w:val="af6"/>
        <w:keepNext/>
        <w:rPr>
          <w:rtl/>
        </w:rPr>
      </w:pPr>
      <w:bookmarkStart w:id="2354" w:name="ET_yor_5765_163"/>
      <w:r w:rsidRPr="00314680">
        <w:rPr>
          <w:rStyle w:val="TagStyle"/>
          <w:rtl/>
        </w:rPr>
        <w:t xml:space="preserve"> &lt;&lt; </w:t>
      </w:r>
      <w:proofErr w:type="spellStart"/>
      <w:r w:rsidRPr="00314680">
        <w:rPr>
          <w:rStyle w:val="TagStyle"/>
          <w:rtl/>
        </w:rPr>
        <w:t>יור</w:t>
      </w:r>
      <w:proofErr w:type="spellEnd"/>
      <w:r w:rsidRPr="003146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4680">
        <w:rPr>
          <w:rStyle w:val="TagStyle"/>
          <w:rtl/>
        </w:rPr>
        <w:t xml:space="preserve"> &lt;&lt; </w:t>
      </w:r>
      <w:proofErr w:type="spellStart"/>
      <w:r w:rsidRPr="00314680">
        <w:rPr>
          <w:rStyle w:val="TagStyle"/>
          <w:rtl/>
        </w:rPr>
        <w:t>יור</w:t>
      </w:r>
      <w:proofErr w:type="spellEnd"/>
      <w:r w:rsidRPr="003146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4"/>
    </w:p>
    <w:p w:rsidR="00314680" w:rsidRDefault="00314680" w:rsidP="00314680">
      <w:pPr>
        <w:pStyle w:val="KeepWithNext"/>
        <w:rPr>
          <w:rtl/>
        </w:rPr>
      </w:pPr>
    </w:p>
    <w:p w:rsidR="00314680" w:rsidRDefault="00314680" w:rsidP="00314680">
      <w:pPr>
        <w:rPr>
          <w:rtl/>
        </w:rPr>
      </w:pPr>
      <w:bookmarkStart w:id="2355" w:name="_ETM_Q1_2948488"/>
      <w:bookmarkEnd w:id="2355"/>
      <w:r>
        <w:rPr>
          <w:rFonts w:hint="cs"/>
          <w:rtl/>
        </w:rPr>
        <w:t>למה לא?</w:t>
      </w:r>
    </w:p>
    <w:p w:rsidR="00314680" w:rsidRDefault="00314680" w:rsidP="00314680">
      <w:pPr>
        <w:rPr>
          <w:rtl/>
        </w:rPr>
      </w:pPr>
      <w:bookmarkStart w:id="2356" w:name="_ETM_Q1_2951607"/>
      <w:bookmarkStart w:id="2357" w:name="_ETM_Q1_2951676"/>
      <w:bookmarkEnd w:id="2356"/>
      <w:bookmarkEnd w:id="2357"/>
    </w:p>
    <w:p w:rsidR="00314680" w:rsidRDefault="00314680" w:rsidP="00314680">
      <w:pPr>
        <w:pStyle w:val="-"/>
        <w:keepNext/>
        <w:rPr>
          <w:rtl/>
        </w:rPr>
      </w:pPr>
      <w:bookmarkStart w:id="2358" w:name="ET_speakercontinue_איתי_עצמון_164"/>
      <w:r w:rsidRPr="00314680">
        <w:rPr>
          <w:rStyle w:val="TagStyle"/>
          <w:rtl/>
        </w:rPr>
        <w:t xml:space="preserve"> &lt;&lt; </w:t>
      </w:r>
      <w:proofErr w:type="spellStart"/>
      <w:r w:rsidRPr="00314680">
        <w:rPr>
          <w:rStyle w:val="TagStyle"/>
          <w:rtl/>
        </w:rPr>
        <w:t>דובר_המשך</w:t>
      </w:r>
      <w:proofErr w:type="spellEnd"/>
      <w:r w:rsidRPr="00314680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314680">
        <w:rPr>
          <w:rStyle w:val="TagStyle"/>
          <w:rtl/>
        </w:rPr>
        <w:t xml:space="preserve"> &lt;&lt; </w:t>
      </w:r>
      <w:proofErr w:type="spellStart"/>
      <w:r w:rsidRPr="00314680">
        <w:rPr>
          <w:rStyle w:val="TagStyle"/>
          <w:rtl/>
        </w:rPr>
        <w:t>דובר_המשך</w:t>
      </w:r>
      <w:proofErr w:type="spellEnd"/>
      <w:r w:rsidRPr="003146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8"/>
    </w:p>
    <w:p w:rsidR="00314680" w:rsidRDefault="00314680" w:rsidP="00314680">
      <w:pPr>
        <w:pStyle w:val="KeepWithNext"/>
        <w:rPr>
          <w:rtl/>
        </w:rPr>
      </w:pPr>
    </w:p>
    <w:p w:rsidR="00314680" w:rsidRDefault="00314680" w:rsidP="00314680">
      <w:pPr>
        <w:rPr>
          <w:rtl/>
        </w:rPr>
      </w:pPr>
      <w:bookmarkStart w:id="2359" w:name="_ETM_Q1_2952978"/>
      <w:bookmarkEnd w:id="2359"/>
      <w:r>
        <w:rPr>
          <w:rFonts w:hint="cs"/>
          <w:rtl/>
        </w:rPr>
        <w:t>הם נמכרים בתפזורת?</w:t>
      </w:r>
      <w:bookmarkStart w:id="2360" w:name="_ETM_Q1_2948744"/>
      <w:bookmarkStart w:id="2361" w:name="_ETM_Q1_2949449"/>
      <w:bookmarkEnd w:id="2360"/>
      <w:bookmarkEnd w:id="2361"/>
    </w:p>
    <w:p w:rsidR="00314680" w:rsidRDefault="00314680" w:rsidP="00314680">
      <w:pPr>
        <w:rPr>
          <w:rtl/>
        </w:rPr>
      </w:pPr>
      <w:bookmarkStart w:id="2362" w:name="_ETM_Q1_2949505"/>
      <w:bookmarkEnd w:id="2362"/>
    </w:p>
    <w:p w:rsidR="00314680" w:rsidRDefault="00314680" w:rsidP="00314680">
      <w:pPr>
        <w:pStyle w:val="af6"/>
        <w:keepNext/>
        <w:rPr>
          <w:rtl/>
        </w:rPr>
      </w:pPr>
      <w:bookmarkStart w:id="2363" w:name="ET_yor_5765_165"/>
      <w:r w:rsidRPr="00314680">
        <w:rPr>
          <w:rStyle w:val="TagStyle"/>
          <w:rtl/>
        </w:rPr>
        <w:t xml:space="preserve"> &lt;&lt; </w:t>
      </w:r>
      <w:proofErr w:type="spellStart"/>
      <w:r w:rsidRPr="00314680">
        <w:rPr>
          <w:rStyle w:val="TagStyle"/>
          <w:rtl/>
        </w:rPr>
        <w:t>יור</w:t>
      </w:r>
      <w:proofErr w:type="spellEnd"/>
      <w:r w:rsidRPr="003146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4680">
        <w:rPr>
          <w:rStyle w:val="TagStyle"/>
          <w:rtl/>
        </w:rPr>
        <w:t xml:space="preserve"> &lt;&lt; </w:t>
      </w:r>
      <w:proofErr w:type="spellStart"/>
      <w:r w:rsidRPr="00314680">
        <w:rPr>
          <w:rStyle w:val="TagStyle"/>
          <w:rtl/>
        </w:rPr>
        <w:t>יור</w:t>
      </w:r>
      <w:proofErr w:type="spellEnd"/>
      <w:r w:rsidRPr="003146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3"/>
    </w:p>
    <w:p w:rsidR="00314680" w:rsidRDefault="00314680" w:rsidP="00314680">
      <w:pPr>
        <w:pStyle w:val="KeepWithNext"/>
        <w:rPr>
          <w:rtl/>
        </w:rPr>
      </w:pPr>
    </w:p>
    <w:p w:rsidR="00314680" w:rsidRDefault="00314680" w:rsidP="00314680">
      <w:pPr>
        <w:rPr>
          <w:rtl/>
        </w:rPr>
      </w:pPr>
      <w:bookmarkStart w:id="2364" w:name="_ETM_Q1_2950776"/>
      <w:bookmarkEnd w:id="2364"/>
      <w:r>
        <w:rPr>
          <w:rFonts w:hint="cs"/>
          <w:rtl/>
        </w:rPr>
        <w:t xml:space="preserve">לא. אבל למה שלא </w:t>
      </w:r>
      <w:bookmarkStart w:id="2365" w:name="_ETM_Q1_2951411"/>
      <w:bookmarkEnd w:id="2365"/>
      <w:r>
        <w:rPr>
          <w:rFonts w:hint="cs"/>
          <w:rtl/>
        </w:rPr>
        <w:t xml:space="preserve">נדע שביצה </w:t>
      </w:r>
      <w:bookmarkStart w:id="2366" w:name="_ETM_Q1_2955495"/>
      <w:bookmarkEnd w:id="2366"/>
      <w:r>
        <w:rPr>
          <w:rFonts w:hint="cs"/>
          <w:rtl/>
        </w:rPr>
        <w:t>היא ישראלית ולא מיובאת?</w:t>
      </w:r>
    </w:p>
    <w:p w:rsidR="00314680" w:rsidRDefault="00314680" w:rsidP="00314680">
      <w:pPr>
        <w:rPr>
          <w:rtl/>
        </w:rPr>
      </w:pPr>
      <w:bookmarkStart w:id="2367" w:name="_ETM_Q1_2951855"/>
      <w:bookmarkStart w:id="2368" w:name="_ETM_Q1_2958043"/>
      <w:bookmarkEnd w:id="2367"/>
      <w:bookmarkEnd w:id="2368"/>
    </w:p>
    <w:p w:rsidR="00314680" w:rsidRDefault="00314680" w:rsidP="00314680">
      <w:pPr>
        <w:pStyle w:val="a4"/>
        <w:keepNext/>
        <w:rPr>
          <w:rtl/>
        </w:rPr>
      </w:pPr>
      <w:bookmarkStart w:id="2369" w:name="ET_speaker_5766_166"/>
      <w:r w:rsidRPr="0031468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14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314680" w:rsidRDefault="00314680" w:rsidP="00314680">
      <w:pPr>
        <w:pStyle w:val="KeepWithNext"/>
        <w:rPr>
          <w:rtl/>
        </w:rPr>
      </w:pPr>
    </w:p>
    <w:p w:rsidR="00314680" w:rsidRDefault="00314680" w:rsidP="00314680">
      <w:pPr>
        <w:rPr>
          <w:rtl/>
        </w:rPr>
      </w:pPr>
      <w:bookmarkStart w:id="2370" w:name="_ETM_Q1_2958628"/>
      <w:bookmarkStart w:id="2371" w:name="_ETM_Q1_2958679"/>
      <w:bookmarkEnd w:id="2370"/>
      <w:bookmarkEnd w:id="2371"/>
      <w:r>
        <w:rPr>
          <w:rFonts w:hint="cs"/>
          <w:rtl/>
        </w:rPr>
        <w:t>כי זה מצוין ממילא, אדוני היושב-ראש. חלב בא בקרטון או - - -</w:t>
      </w:r>
    </w:p>
    <w:p w:rsidR="00314680" w:rsidRDefault="00314680" w:rsidP="00314680">
      <w:pPr>
        <w:rPr>
          <w:rtl/>
        </w:rPr>
      </w:pPr>
      <w:bookmarkStart w:id="2372" w:name="_ETM_Q1_2954174"/>
      <w:bookmarkEnd w:id="2372"/>
    </w:p>
    <w:p w:rsidR="00314680" w:rsidRDefault="00314680" w:rsidP="00314680">
      <w:pPr>
        <w:pStyle w:val="af6"/>
        <w:keepNext/>
        <w:rPr>
          <w:rtl/>
        </w:rPr>
      </w:pPr>
      <w:bookmarkStart w:id="2373" w:name="ET_yor_5765_167"/>
      <w:r w:rsidRPr="00314680">
        <w:rPr>
          <w:rStyle w:val="TagStyle"/>
          <w:rtl/>
        </w:rPr>
        <w:t xml:space="preserve"> &lt;&lt; </w:t>
      </w:r>
      <w:proofErr w:type="spellStart"/>
      <w:r w:rsidRPr="00314680">
        <w:rPr>
          <w:rStyle w:val="TagStyle"/>
          <w:rtl/>
        </w:rPr>
        <w:t>יור</w:t>
      </w:r>
      <w:proofErr w:type="spellEnd"/>
      <w:r w:rsidRPr="003146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4680">
        <w:rPr>
          <w:rStyle w:val="TagStyle"/>
          <w:rtl/>
        </w:rPr>
        <w:t xml:space="preserve"> &lt;&lt; </w:t>
      </w:r>
      <w:proofErr w:type="spellStart"/>
      <w:r w:rsidRPr="00314680">
        <w:rPr>
          <w:rStyle w:val="TagStyle"/>
          <w:rtl/>
        </w:rPr>
        <w:t>יור</w:t>
      </w:r>
      <w:proofErr w:type="spellEnd"/>
      <w:r w:rsidRPr="003146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3"/>
    </w:p>
    <w:p w:rsidR="00314680" w:rsidRDefault="00314680" w:rsidP="00314680">
      <w:pPr>
        <w:pStyle w:val="KeepWithNext"/>
        <w:rPr>
          <w:rtl/>
        </w:rPr>
      </w:pPr>
    </w:p>
    <w:p w:rsidR="00314680" w:rsidRDefault="00314680" w:rsidP="00314680">
      <w:pPr>
        <w:rPr>
          <w:rtl/>
        </w:rPr>
      </w:pPr>
      <w:bookmarkStart w:id="2374" w:name="_ETM_Q1_2954899"/>
      <w:bookmarkEnd w:id="2374"/>
      <w:r>
        <w:rPr>
          <w:rFonts w:hint="cs"/>
          <w:rtl/>
        </w:rPr>
        <w:t xml:space="preserve">בסדר, אבל </w:t>
      </w:r>
      <w:bookmarkStart w:id="2375" w:name="_ETM_Q1_2959009"/>
      <w:bookmarkEnd w:id="2375"/>
      <w:r>
        <w:rPr>
          <w:rFonts w:hint="cs"/>
          <w:rtl/>
        </w:rPr>
        <w:t>מה אכפת לנו</w:t>
      </w:r>
      <w:bookmarkStart w:id="2376" w:name="_ETM_Q1_2956513"/>
      <w:bookmarkStart w:id="2377" w:name="_ETM_Q1_2955424"/>
      <w:bookmarkStart w:id="2378" w:name="_ETM_Q1_2950704"/>
      <w:bookmarkEnd w:id="2376"/>
      <w:bookmarkEnd w:id="2377"/>
      <w:bookmarkEnd w:id="2378"/>
      <w:r w:rsidR="00840138">
        <w:rPr>
          <w:rFonts w:hint="cs"/>
          <w:rtl/>
        </w:rPr>
        <w:t>?</w:t>
      </w:r>
      <w:bookmarkStart w:id="2379" w:name="_ETM_Q1_2957994"/>
      <w:bookmarkEnd w:id="2379"/>
      <w:r w:rsidR="00840138">
        <w:rPr>
          <w:rFonts w:hint="cs"/>
          <w:rtl/>
        </w:rPr>
        <w:t xml:space="preserve"> </w:t>
      </w:r>
      <w:bookmarkStart w:id="2380" w:name="_ETM_Q1_2961131"/>
      <w:bookmarkEnd w:id="2380"/>
      <w:r w:rsidR="00840138">
        <w:rPr>
          <w:rFonts w:hint="cs"/>
          <w:rtl/>
        </w:rPr>
        <w:t>אם יש הגדרה לתוצרת חקלאית והיא כוללת את הדברים הללו, אז למה לפתח הגדר</w:t>
      </w:r>
      <w:bookmarkStart w:id="2381" w:name="_ETM_Q1_2961174"/>
      <w:bookmarkEnd w:id="2381"/>
      <w:r w:rsidR="00840138">
        <w:rPr>
          <w:rFonts w:hint="cs"/>
          <w:rtl/>
        </w:rPr>
        <w:t>ות חדשות?</w:t>
      </w:r>
    </w:p>
    <w:p w:rsidR="00840138" w:rsidRDefault="00840138" w:rsidP="00314680">
      <w:pPr>
        <w:rPr>
          <w:rtl/>
        </w:rPr>
      </w:pPr>
      <w:bookmarkStart w:id="2382" w:name="_ETM_Q1_2971368"/>
      <w:bookmarkStart w:id="2383" w:name="_ETM_Q1_2971448"/>
      <w:bookmarkEnd w:id="2382"/>
      <w:bookmarkEnd w:id="2383"/>
    </w:p>
    <w:p w:rsidR="00840138" w:rsidRDefault="00840138" w:rsidP="00840138">
      <w:pPr>
        <w:pStyle w:val="a4"/>
        <w:keepNext/>
        <w:rPr>
          <w:rtl/>
        </w:rPr>
      </w:pPr>
      <w:bookmarkStart w:id="2384" w:name="ET_speaker_איתי_עצמון_168"/>
      <w:r w:rsidRPr="0084013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401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840138" w:rsidRDefault="00840138" w:rsidP="00840138">
      <w:pPr>
        <w:pStyle w:val="KeepWithNext"/>
        <w:rPr>
          <w:rtl/>
        </w:rPr>
      </w:pPr>
    </w:p>
    <w:p w:rsidR="00840138" w:rsidRDefault="00840138" w:rsidP="00D53855">
      <w:pPr>
        <w:rPr>
          <w:rtl/>
        </w:rPr>
      </w:pPr>
      <w:bookmarkStart w:id="2385" w:name="_ETM_Q1_2967351"/>
      <w:bookmarkEnd w:id="2385"/>
      <w:r>
        <w:rPr>
          <w:rFonts w:hint="cs"/>
          <w:rtl/>
        </w:rPr>
        <w:t>אני אגיד למה. כי כתוב בחוק</w:t>
      </w:r>
      <w:bookmarkStart w:id="2386" w:name="_ETM_Q1_2968843"/>
      <w:bookmarkEnd w:id="2386"/>
      <w:r w:rsidR="00D53855">
        <w:rPr>
          <w:rFonts w:hint="cs"/>
          <w:rtl/>
        </w:rPr>
        <w:t>:</w:t>
      </w:r>
      <w:bookmarkStart w:id="2387" w:name="_ETM_Q1_2969606"/>
      <w:bookmarkEnd w:id="2387"/>
      <w:r>
        <w:rPr>
          <w:rFonts w:hint="cs"/>
          <w:rtl/>
        </w:rPr>
        <w:t xml:space="preserve"> </w:t>
      </w:r>
      <w:bookmarkStart w:id="2388" w:name="_ETM_Q1_2969668"/>
      <w:bookmarkEnd w:id="2388"/>
      <w:r>
        <w:rPr>
          <w:rFonts w:hint="cs"/>
          <w:rtl/>
        </w:rPr>
        <w:t>שאינה ארוזה מראש ונמכרת בתפזורת</w:t>
      </w:r>
      <w:r w:rsidR="00D53855">
        <w:rPr>
          <w:rFonts w:hint="cs"/>
          <w:rtl/>
        </w:rPr>
        <w:t>.</w:t>
      </w:r>
      <w:r>
        <w:rPr>
          <w:rFonts w:hint="cs"/>
          <w:rtl/>
        </w:rPr>
        <w:t xml:space="preserve"> לכן אני חושב שזה לא </w:t>
      </w:r>
      <w:bookmarkStart w:id="2389" w:name="_ETM_Q1_2969834"/>
      <w:bookmarkStart w:id="2390" w:name="_ETM_Q1_2965094"/>
      <w:bookmarkEnd w:id="2389"/>
      <w:bookmarkEnd w:id="2390"/>
      <w:r w:rsidR="00D53855">
        <w:rPr>
          <w:rFonts w:hint="cs"/>
          <w:rtl/>
        </w:rPr>
        <w:t>רלוונטי.</w:t>
      </w:r>
    </w:p>
    <w:p w:rsidR="00D53855" w:rsidRDefault="00D53855" w:rsidP="00D53855">
      <w:pPr>
        <w:rPr>
          <w:rtl/>
        </w:rPr>
      </w:pPr>
    </w:p>
    <w:p w:rsidR="00D53855" w:rsidRDefault="00D53855" w:rsidP="00D53855">
      <w:pPr>
        <w:pStyle w:val="af6"/>
        <w:keepNext/>
        <w:rPr>
          <w:rtl/>
        </w:rPr>
      </w:pPr>
      <w:bookmarkStart w:id="2391" w:name="ET_yor_5765_169"/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1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392" w:name="_ETM_Q1_2972882"/>
      <w:bookmarkStart w:id="2393" w:name="_ETM_Q1_2968554"/>
      <w:bookmarkEnd w:id="2392"/>
      <w:bookmarkEnd w:id="2393"/>
      <w:r>
        <w:rPr>
          <w:rFonts w:hint="cs"/>
          <w:rtl/>
        </w:rPr>
        <w:t>ואם ימכרו עגבניות שרי בקופסה מאיזה מקום</w:t>
      </w:r>
      <w:bookmarkStart w:id="2394" w:name="_ETM_Q1_2976164"/>
      <w:bookmarkEnd w:id="2394"/>
      <w:r>
        <w:rPr>
          <w:rFonts w:hint="cs"/>
          <w:rtl/>
        </w:rPr>
        <w:t>, זה לא חשוב לכם?</w:t>
      </w:r>
      <w:bookmarkStart w:id="2395" w:name="_ETM_Q1_2976364"/>
      <w:bookmarkEnd w:id="2395"/>
    </w:p>
    <w:p w:rsidR="00D53855" w:rsidRDefault="00D53855" w:rsidP="00D53855">
      <w:pPr>
        <w:rPr>
          <w:rtl/>
        </w:rPr>
      </w:pPr>
      <w:bookmarkStart w:id="2396" w:name="_ETM_Q1_2976465"/>
      <w:bookmarkStart w:id="2397" w:name="_ETM_Q1_2976548"/>
      <w:bookmarkStart w:id="2398" w:name="_ETM_Q1_2978697"/>
      <w:bookmarkEnd w:id="2396"/>
      <w:bookmarkEnd w:id="2397"/>
      <w:bookmarkEnd w:id="2398"/>
    </w:p>
    <w:p w:rsidR="00D53855" w:rsidRDefault="00D53855" w:rsidP="00D53855">
      <w:pPr>
        <w:pStyle w:val="a4"/>
        <w:keepNext/>
        <w:rPr>
          <w:rtl/>
        </w:rPr>
      </w:pPr>
      <w:bookmarkStart w:id="2399" w:name="ET_speaker_5766_170"/>
      <w:r w:rsidRPr="00D5385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5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400" w:name="_ETM_Q1_2979407"/>
      <w:bookmarkStart w:id="2401" w:name="_ETM_Q1_2979494"/>
      <w:bookmarkEnd w:id="2400"/>
      <w:bookmarkEnd w:id="2401"/>
      <w:r>
        <w:rPr>
          <w:rFonts w:hint="cs"/>
          <w:rtl/>
        </w:rPr>
        <w:t>כש</w:t>
      </w:r>
      <w:bookmarkStart w:id="2402" w:name="_ETM_Q1_2979213"/>
      <w:bookmarkEnd w:id="2402"/>
      <w:r>
        <w:rPr>
          <w:rFonts w:hint="cs"/>
          <w:rtl/>
        </w:rPr>
        <w:t>זה בקופסה, כבר כתוב.</w:t>
      </w:r>
      <w:bookmarkStart w:id="2403" w:name="_ETM_Q1_2980744"/>
      <w:bookmarkEnd w:id="2403"/>
    </w:p>
    <w:p w:rsidR="00D53855" w:rsidRDefault="00D53855" w:rsidP="00D53855">
      <w:pPr>
        <w:rPr>
          <w:rtl/>
        </w:rPr>
      </w:pPr>
      <w:bookmarkStart w:id="2404" w:name="_ETM_Q1_2987271"/>
      <w:bookmarkStart w:id="2405" w:name="_ETM_Q1_2987349"/>
      <w:bookmarkStart w:id="2406" w:name="_ETM_Q1_2988342"/>
      <w:bookmarkEnd w:id="2404"/>
      <w:bookmarkEnd w:id="2405"/>
      <w:bookmarkEnd w:id="2406"/>
    </w:p>
    <w:p w:rsidR="00D53855" w:rsidRDefault="00D53855" w:rsidP="00D53855">
      <w:pPr>
        <w:pStyle w:val="a4"/>
        <w:keepNext/>
        <w:rPr>
          <w:rtl/>
        </w:rPr>
      </w:pPr>
      <w:bookmarkStart w:id="2407" w:name="ET_speaker_איתי_עצמון_171"/>
      <w:r w:rsidRPr="00D538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5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408" w:name="_ETM_Q1_2988927"/>
      <w:bookmarkStart w:id="2409" w:name="_ETM_Q1_2989000"/>
      <w:bookmarkEnd w:id="2408"/>
      <w:bookmarkEnd w:id="2409"/>
      <w:r>
        <w:rPr>
          <w:rFonts w:hint="cs"/>
          <w:rtl/>
        </w:rPr>
        <w:t>נכון.</w:t>
      </w:r>
    </w:p>
    <w:p w:rsidR="00D53855" w:rsidRDefault="00D53855" w:rsidP="00D53855">
      <w:pPr>
        <w:rPr>
          <w:rtl/>
        </w:rPr>
      </w:pPr>
    </w:p>
    <w:p w:rsidR="00D53855" w:rsidRDefault="00D53855" w:rsidP="00D53855">
      <w:pPr>
        <w:pStyle w:val="af6"/>
        <w:keepNext/>
        <w:rPr>
          <w:rtl/>
        </w:rPr>
      </w:pPr>
      <w:bookmarkStart w:id="2410" w:name="ET_yor_5765_172"/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0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411" w:name="_ETM_Q1_2985198"/>
      <w:bookmarkEnd w:id="2411"/>
      <w:r>
        <w:rPr>
          <w:rFonts w:hint="cs"/>
          <w:rtl/>
        </w:rPr>
        <w:t xml:space="preserve">ואם זה כתוב </w:t>
      </w:r>
      <w:bookmarkStart w:id="2412" w:name="_ETM_Q1_2980894"/>
      <w:bookmarkEnd w:id="2412"/>
      <w:r>
        <w:rPr>
          <w:rFonts w:hint="cs"/>
          <w:rtl/>
        </w:rPr>
        <w:t>בגופן 0.1</w:t>
      </w:r>
      <w:bookmarkStart w:id="2413" w:name="_ETM_Q1_2984952"/>
      <w:bookmarkEnd w:id="2413"/>
      <w:r>
        <w:rPr>
          <w:rFonts w:hint="cs"/>
          <w:rtl/>
        </w:rPr>
        <w:t>2?</w:t>
      </w:r>
    </w:p>
    <w:p w:rsidR="00D53855" w:rsidRDefault="00D53855" w:rsidP="00D53855">
      <w:pPr>
        <w:rPr>
          <w:rtl/>
        </w:rPr>
      </w:pPr>
      <w:bookmarkStart w:id="2414" w:name="_ETM_Q1_2993216"/>
      <w:bookmarkStart w:id="2415" w:name="_ETM_Q1_2993269"/>
      <w:bookmarkEnd w:id="2414"/>
      <w:bookmarkEnd w:id="2415"/>
    </w:p>
    <w:p w:rsidR="00D53855" w:rsidRDefault="00D53855" w:rsidP="00D53855">
      <w:pPr>
        <w:pStyle w:val="a4"/>
        <w:keepNext/>
        <w:rPr>
          <w:rtl/>
        </w:rPr>
      </w:pPr>
      <w:bookmarkStart w:id="2416" w:name="ET_speaker_5766_173"/>
      <w:r w:rsidRPr="00D5385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5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r>
        <w:rPr>
          <w:rFonts w:hint="cs"/>
          <w:rtl/>
        </w:rPr>
        <w:t>אז זה לא בסדר.</w:t>
      </w:r>
    </w:p>
    <w:p w:rsidR="00D53855" w:rsidRDefault="00D53855" w:rsidP="00D53855">
      <w:pPr>
        <w:rPr>
          <w:rtl/>
        </w:rPr>
      </w:pPr>
    </w:p>
    <w:p w:rsidR="00D53855" w:rsidRDefault="00D53855" w:rsidP="00D53855">
      <w:pPr>
        <w:pStyle w:val="af6"/>
        <w:keepNext/>
        <w:rPr>
          <w:rtl/>
        </w:rPr>
      </w:pPr>
      <w:bookmarkStart w:id="2417" w:name="ET_yor_5765_174"/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7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r>
        <w:rPr>
          <w:rFonts w:hint="cs"/>
          <w:rtl/>
        </w:rPr>
        <w:t>אז אתה בבעיה</w:t>
      </w:r>
      <w:bookmarkStart w:id="2418" w:name="_ETM_Q1_2988854"/>
      <w:bookmarkStart w:id="2419" w:name="_ETM_Q1_2991844"/>
      <w:bookmarkEnd w:id="2418"/>
      <w:bookmarkEnd w:id="2419"/>
      <w:r>
        <w:rPr>
          <w:rFonts w:hint="cs"/>
          <w:rtl/>
        </w:rPr>
        <w:t xml:space="preserve">. </w:t>
      </w:r>
      <w:bookmarkStart w:id="2420" w:name="_ETM_Q1_2997354"/>
      <w:bookmarkStart w:id="2421" w:name="_ETM_Q1_2995257"/>
      <w:bookmarkEnd w:id="2420"/>
      <w:bookmarkEnd w:id="2421"/>
    </w:p>
    <w:p w:rsidR="00D53855" w:rsidRDefault="00D53855" w:rsidP="00D53855">
      <w:pPr>
        <w:rPr>
          <w:rtl/>
        </w:rPr>
      </w:pPr>
      <w:bookmarkStart w:id="2422" w:name="_ETM_Q1_2996227"/>
      <w:bookmarkStart w:id="2423" w:name="_ETM_Q1_2996283"/>
      <w:bookmarkEnd w:id="2422"/>
      <w:bookmarkEnd w:id="2423"/>
    </w:p>
    <w:p w:rsidR="00D53855" w:rsidRDefault="00D53855" w:rsidP="00D53855">
      <w:pPr>
        <w:pStyle w:val="a4"/>
        <w:keepNext/>
        <w:rPr>
          <w:rtl/>
        </w:rPr>
      </w:pPr>
      <w:bookmarkStart w:id="2424" w:name="ET_speaker_6161_175"/>
      <w:r w:rsidRPr="00D5385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425" w:name="_ETM_Q1_2999726"/>
      <w:bookmarkStart w:id="2426" w:name="_ETM_Q1_2999768"/>
      <w:bookmarkEnd w:id="2425"/>
      <w:bookmarkEnd w:id="2426"/>
      <w:r>
        <w:rPr>
          <w:rFonts w:hint="cs"/>
          <w:rtl/>
        </w:rPr>
        <w:t>זה יוסדר בצו.</w:t>
      </w:r>
    </w:p>
    <w:p w:rsidR="00D53855" w:rsidRDefault="00D53855" w:rsidP="00D53855">
      <w:pPr>
        <w:rPr>
          <w:rtl/>
        </w:rPr>
      </w:pPr>
      <w:bookmarkStart w:id="2427" w:name="_ETM_Q1_2997544"/>
      <w:bookmarkEnd w:id="2427"/>
    </w:p>
    <w:p w:rsidR="00D53855" w:rsidRDefault="00D53855" w:rsidP="00D53855">
      <w:pPr>
        <w:pStyle w:val="af6"/>
        <w:keepNext/>
        <w:rPr>
          <w:rtl/>
        </w:rPr>
      </w:pPr>
      <w:bookmarkStart w:id="2428" w:name="ET_yor_5765_176"/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8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429" w:name="_ETM_Q1_2999079"/>
      <w:bookmarkEnd w:id="2429"/>
      <w:r>
        <w:rPr>
          <w:rFonts w:hint="cs"/>
          <w:rtl/>
        </w:rPr>
        <w:t xml:space="preserve">אז זה בקריאה שנייה </w:t>
      </w:r>
      <w:bookmarkStart w:id="2430" w:name="_ETM_Q1_3000969"/>
      <w:bookmarkEnd w:id="2430"/>
      <w:r>
        <w:rPr>
          <w:rFonts w:hint="cs"/>
          <w:rtl/>
        </w:rPr>
        <w:t xml:space="preserve">ושלישית. </w:t>
      </w:r>
      <w:bookmarkStart w:id="2431" w:name="_ETM_Q1_2998393"/>
      <w:bookmarkEnd w:id="2431"/>
      <w:r>
        <w:rPr>
          <w:rFonts w:hint="cs"/>
          <w:rtl/>
        </w:rPr>
        <w:t xml:space="preserve">אופן הסימון, ואולי </w:t>
      </w:r>
      <w:bookmarkStart w:id="2432" w:name="_ETM_Q1_2999501"/>
      <w:bookmarkEnd w:id="2432"/>
      <w:r>
        <w:rPr>
          <w:rFonts w:hint="cs"/>
          <w:rtl/>
        </w:rPr>
        <w:t>כבר הרשות להגנת הצרכן תביא רעיונות.</w:t>
      </w:r>
      <w:bookmarkStart w:id="2433" w:name="_ETM_Q1_2999024"/>
      <w:bookmarkEnd w:id="2433"/>
    </w:p>
    <w:p w:rsidR="00D53855" w:rsidRDefault="00D53855" w:rsidP="00D53855">
      <w:pPr>
        <w:rPr>
          <w:rtl/>
        </w:rPr>
      </w:pPr>
    </w:p>
    <w:p w:rsidR="00D53855" w:rsidRDefault="00D53855" w:rsidP="00D53855">
      <w:pPr>
        <w:pStyle w:val="a4"/>
        <w:keepNext/>
        <w:rPr>
          <w:rtl/>
        </w:rPr>
      </w:pPr>
      <w:bookmarkStart w:id="2434" w:name="ET_speaker_5766_177"/>
      <w:r w:rsidRPr="00D5385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5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r>
        <w:rPr>
          <w:rFonts w:hint="cs"/>
          <w:rtl/>
        </w:rPr>
        <w:t>בסדר גמור.</w:t>
      </w:r>
    </w:p>
    <w:p w:rsidR="00442CED" w:rsidRDefault="00442CED" w:rsidP="00D53855">
      <w:pPr>
        <w:rPr>
          <w:rtl/>
        </w:rPr>
      </w:pPr>
    </w:p>
    <w:p w:rsidR="00D53855" w:rsidRDefault="00D53855" w:rsidP="00D5385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53855" w:rsidRDefault="00D53855" w:rsidP="00D53855">
      <w:pPr>
        <w:pStyle w:val="af6"/>
        <w:keepNext/>
        <w:rPr>
          <w:rtl/>
        </w:rPr>
      </w:pPr>
      <w:bookmarkStart w:id="2435" w:name="ET_yor_5765_179"/>
      <w:r w:rsidRPr="00D538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5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436" w:name="_ETM_Q1_3002293"/>
      <w:bookmarkEnd w:id="2436"/>
      <w:r>
        <w:rPr>
          <w:rFonts w:hint="cs"/>
          <w:rtl/>
        </w:rPr>
        <w:t>אנחנו נאשר את זה היום בידיעה שהחוק הזה עוד יעבור שינויים</w:t>
      </w:r>
      <w:bookmarkStart w:id="2437" w:name="_ETM_Q1_3004544"/>
      <w:bookmarkEnd w:id="2437"/>
      <w:r>
        <w:rPr>
          <w:rFonts w:hint="cs"/>
          <w:rtl/>
        </w:rPr>
        <w:t>, התאמות ותיקונים</w:t>
      </w:r>
      <w:bookmarkStart w:id="2438" w:name="_ETM_Q1_3007284"/>
      <w:bookmarkEnd w:id="2438"/>
      <w:r>
        <w:rPr>
          <w:rFonts w:hint="cs"/>
          <w:rtl/>
        </w:rPr>
        <w:t>. זה הרעיון המסדר.</w:t>
      </w:r>
      <w:bookmarkStart w:id="2439" w:name="_ETM_Q1_2993993"/>
      <w:bookmarkStart w:id="2440" w:name="_ETM_Q1_2993103"/>
      <w:bookmarkStart w:id="2441" w:name="_ETM_Q1_2988353"/>
      <w:bookmarkEnd w:id="2439"/>
      <w:bookmarkEnd w:id="2440"/>
      <w:bookmarkEnd w:id="2441"/>
    </w:p>
    <w:p w:rsidR="00D53855" w:rsidRDefault="00D53855" w:rsidP="00D53855">
      <w:pPr>
        <w:rPr>
          <w:rtl/>
        </w:rPr>
      </w:pPr>
      <w:bookmarkStart w:id="2442" w:name="_ETM_Q1_3014075"/>
      <w:bookmarkStart w:id="2443" w:name="_ETM_Q1_3014131"/>
      <w:bookmarkEnd w:id="2442"/>
      <w:bookmarkEnd w:id="2443"/>
    </w:p>
    <w:p w:rsidR="00D53855" w:rsidRDefault="00D53855" w:rsidP="00D53855">
      <w:pPr>
        <w:pStyle w:val="a4"/>
        <w:keepNext/>
        <w:rPr>
          <w:rtl/>
        </w:rPr>
      </w:pPr>
      <w:bookmarkStart w:id="2444" w:name="ET_speaker_איתי_עצמון_180"/>
      <w:r w:rsidRPr="00D538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5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445" w:name="_ETM_Q1_3011283"/>
      <w:bookmarkEnd w:id="2445"/>
      <w:r>
        <w:rPr>
          <w:rFonts w:hint="cs"/>
          <w:rtl/>
        </w:rPr>
        <w:t xml:space="preserve">אבל האם התיקון שלפיו אנחנו </w:t>
      </w:r>
      <w:bookmarkStart w:id="2446" w:name="_ETM_Q1_3012373"/>
      <w:bookmarkEnd w:id="2446"/>
      <w:r>
        <w:rPr>
          <w:rFonts w:hint="cs"/>
          <w:rtl/>
        </w:rPr>
        <w:t>- - -</w:t>
      </w:r>
    </w:p>
    <w:p w:rsidR="00D53855" w:rsidRDefault="00D53855" w:rsidP="00D53855">
      <w:pPr>
        <w:rPr>
          <w:rtl/>
        </w:rPr>
      </w:pPr>
      <w:bookmarkStart w:id="2447" w:name="_ETM_Q1_3013864"/>
      <w:bookmarkStart w:id="2448" w:name="_ETM_Q1_3013945"/>
      <w:bookmarkEnd w:id="2447"/>
      <w:bookmarkEnd w:id="2448"/>
    </w:p>
    <w:p w:rsidR="00D53855" w:rsidRDefault="00D53855" w:rsidP="00D53855">
      <w:pPr>
        <w:pStyle w:val="af6"/>
        <w:keepNext/>
        <w:rPr>
          <w:rtl/>
        </w:rPr>
      </w:pPr>
      <w:bookmarkStart w:id="2449" w:name="ET_yor_5765_181"/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9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450" w:name="_ETM_Q1_3014885"/>
      <w:bookmarkEnd w:id="2450"/>
      <w:r>
        <w:rPr>
          <w:rFonts w:hint="cs"/>
          <w:rtl/>
        </w:rPr>
        <w:t xml:space="preserve">תשאיר את זה </w:t>
      </w:r>
      <w:bookmarkStart w:id="2451" w:name="_ETM_Q1_3017392"/>
      <w:bookmarkEnd w:id="2451"/>
      <w:r>
        <w:rPr>
          <w:rFonts w:hint="cs"/>
          <w:rtl/>
        </w:rPr>
        <w:t xml:space="preserve">פתוח. הם ילכו לעשות שיעורי בית, אם ביצים חשובות להם, </w:t>
      </w:r>
      <w:bookmarkStart w:id="2452" w:name="_ETM_Q1_3016543"/>
      <w:bookmarkEnd w:id="2452"/>
      <w:r>
        <w:rPr>
          <w:rFonts w:hint="cs"/>
          <w:rtl/>
        </w:rPr>
        <w:t>אם דבש חשוב, אם הם מוציאים את זה מהחוק. תשאיר את זה כרגע.</w:t>
      </w:r>
    </w:p>
    <w:p w:rsidR="00D53855" w:rsidRDefault="00D53855" w:rsidP="00D53855">
      <w:pPr>
        <w:rPr>
          <w:rtl/>
        </w:rPr>
      </w:pPr>
    </w:p>
    <w:p w:rsidR="00D53855" w:rsidRDefault="00D53855" w:rsidP="00D53855">
      <w:pPr>
        <w:pStyle w:val="a4"/>
        <w:keepNext/>
        <w:rPr>
          <w:rtl/>
        </w:rPr>
      </w:pPr>
      <w:bookmarkStart w:id="2453" w:name="ET_speaker_איתי_עצמון_182"/>
      <w:r w:rsidRPr="00D538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5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D53855" w:rsidRDefault="00D53855" w:rsidP="00D53855">
      <w:pPr>
        <w:pStyle w:val="KeepWithNext"/>
        <w:rPr>
          <w:rtl/>
        </w:rPr>
      </w:pPr>
    </w:p>
    <w:p w:rsidR="00D53855" w:rsidRDefault="00D53855" w:rsidP="00D53855">
      <w:pPr>
        <w:rPr>
          <w:rtl/>
        </w:rPr>
      </w:pPr>
      <w:bookmarkStart w:id="2454" w:name="_ETM_Q1_3023733"/>
      <w:bookmarkEnd w:id="2454"/>
      <w:r>
        <w:rPr>
          <w:rFonts w:hint="cs"/>
          <w:rtl/>
        </w:rPr>
        <w:t>אז אי</w:t>
      </w:r>
      <w:bookmarkStart w:id="2455" w:name="_ETM_Q1_3026673"/>
      <w:bookmarkEnd w:id="2455"/>
      <w:r>
        <w:rPr>
          <w:rFonts w:hint="cs"/>
          <w:rtl/>
        </w:rPr>
        <w:t xml:space="preserve">ן בעיה. אולי פשוט נציין את כל מה שהקראתי, אבל לא נפנה לחוק </w:t>
      </w:r>
      <w:bookmarkStart w:id="2456" w:name="_ETM_Q1_3025503"/>
      <w:bookmarkEnd w:id="2456"/>
      <w:r>
        <w:rPr>
          <w:rFonts w:hint="cs"/>
          <w:rtl/>
        </w:rPr>
        <w:t>התחרות הכלכלית. הוא לא רלוונטי.</w:t>
      </w:r>
    </w:p>
    <w:p w:rsidR="00D53855" w:rsidRDefault="00D53855" w:rsidP="00D53855">
      <w:pPr>
        <w:rPr>
          <w:rtl/>
        </w:rPr>
      </w:pPr>
    </w:p>
    <w:p w:rsidR="00D53855" w:rsidRDefault="00D53855" w:rsidP="00D53855">
      <w:pPr>
        <w:pStyle w:val="af6"/>
        <w:keepNext/>
        <w:rPr>
          <w:rtl/>
        </w:rPr>
      </w:pPr>
      <w:bookmarkStart w:id="2457" w:name="ET_yor_5765_183"/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3855">
        <w:rPr>
          <w:rStyle w:val="TagStyle"/>
          <w:rtl/>
        </w:rPr>
        <w:t xml:space="preserve"> &lt;&lt; </w:t>
      </w:r>
      <w:proofErr w:type="spellStart"/>
      <w:r w:rsidRPr="00D53855">
        <w:rPr>
          <w:rStyle w:val="TagStyle"/>
          <w:rtl/>
        </w:rPr>
        <w:t>יור</w:t>
      </w:r>
      <w:proofErr w:type="spellEnd"/>
      <w:r w:rsidRPr="00D538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7"/>
    </w:p>
    <w:p w:rsidR="00D53855" w:rsidRDefault="00D53855" w:rsidP="00D53855">
      <w:pPr>
        <w:pStyle w:val="KeepWithNext"/>
        <w:rPr>
          <w:rtl/>
        </w:rPr>
      </w:pPr>
    </w:p>
    <w:p w:rsidR="00D53855" w:rsidRDefault="004C55D9" w:rsidP="00D53855">
      <w:pPr>
        <w:rPr>
          <w:rtl/>
        </w:rPr>
      </w:pPr>
      <w:bookmarkStart w:id="2458" w:name="_ETM_Q1_3029063"/>
      <w:bookmarkEnd w:id="2458"/>
      <w:r>
        <w:rPr>
          <w:rFonts w:hint="cs"/>
          <w:rtl/>
        </w:rPr>
        <w:t>בסדר,</w:t>
      </w:r>
      <w:bookmarkStart w:id="2459" w:name="_ETM_Q1_3032611"/>
      <w:bookmarkEnd w:id="2459"/>
      <w:r>
        <w:rPr>
          <w:rFonts w:hint="cs"/>
          <w:rtl/>
        </w:rPr>
        <w:t xml:space="preserve"> ואחרי זה נחליט </w:t>
      </w:r>
      <w:bookmarkStart w:id="2460" w:name="_ETM_Q1_3030673"/>
      <w:bookmarkEnd w:id="2460"/>
      <w:r>
        <w:rPr>
          <w:rFonts w:hint="cs"/>
          <w:rtl/>
        </w:rPr>
        <w:t xml:space="preserve">לגרוע את מה שנרצה </w:t>
      </w:r>
      <w:bookmarkStart w:id="2461" w:name="_ETM_Q1_3037392"/>
      <w:bookmarkEnd w:id="2461"/>
      <w:r>
        <w:rPr>
          <w:rFonts w:hint="cs"/>
          <w:rtl/>
        </w:rPr>
        <w:t>לגרוע מהחוק הזה.</w:t>
      </w:r>
      <w:bookmarkStart w:id="2462" w:name="_ETM_Q1_3035093"/>
      <w:bookmarkStart w:id="2463" w:name="_ETM_Q1_3035783"/>
      <w:bookmarkEnd w:id="2462"/>
      <w:bookmarkEnd w:id="2463"/>
    </w:p>
    <w:p w:rsidR="004C55D9" w:rsidRDefault="004C55D9" w:rsidP="00D53855">
      <w:pPr>
        <w:rPr>
          <w:rtl/>
        </w:rPr>
      </w:pPr>
      <w:bookmarkStart w:id="2464" w:name="_ETM_Q1_3039153"/>
      <w:bookmarkStart w:id="2465" w:name="_ETM_Q1_3039222"/>
      <w:bookmarkStart w:id="2466" w:name="_ETM_Q1_3040297"/>
      <w:bookmarkEnd w:id="2464"/>
      <w:bookmarkEnd w:id="2465"/>
      <w:bookmarkEnd w:id="2466"/>
    </w:p>
    <w:p w:rsidR="004C55D9" w:rsidRDefault="004C55D9" w:rsidP="004C55D9">
      <w:pPr>
        <w:pStyle w:val="a4"/>
        <w:keepNext/>
        <w:rPr>
          <w:rtl/>
        </w:rPr>
      </w:pPr>
      <w:bookmarkStart w:id="2467" w:name="ET_speaker_איתי_עצמון_184"/>
      <w:r w:rsidRPr="004C5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5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4C55D9" w:rsidRDefault="004C55D9" w:rsidP="004C55D9">
      <w:pPr>
        <w:pStyle w:val="KeepWithNext"/>
        <w:rPr>
          <w:rtl/>
        </w:rPr>
      </w:pPr>
    </w:p>
    <w:p w:rsidR="004C55D9" w:rsidRDefault="004C55D9" w:rsidP="004C55D9">
      <w:pPr>
        <w:rPr>
          <w:rtl/>
        </w:rPr>
      </w:pPr>
      <w:bookmarkStart w:id="2468" w:name="_ETM_Q1_3040870"/>
      <w:bookmarkStart w:id="2469" w:name="_ETM_Q1_3040909"/>
      <w:bookmarkEnd w:id="2468"/>
      <w:bookmarkEnd w:id="2469"/>
      <w:r>
        <w:rPr>
          <w:rFonts w:hint="cs"/>
          <w:rtl/>
        </w:rPr>
        <w:t>אז כרגע כל התוצרת - - -</w:t>
      </w:r>
    </w:p>
    <w:p w:rsidR="004C55D9" w:rsidRDefault="004C55D9" w:rsidP="004C55D9">
      <w:pPr>
        <w:rPr>
          <w:rtl/>
        </w:rPr>
      </w:pPr>
    </w:p>
    <w:p w:rsidR="004C55D9" w:rsidRDefault="004C55D9" w:rsidP="004C55D9">
      <w:pPr>
        <w:pStyle w:val="af6"/>
        <w:keepNext/>
        <w:rPr>
          <w:rtl/>
        </w:rPr>
      </w:pPr>
      <w:bookmarkStart w:id="2470" w:name="ET_yor_5765_185"/>
      <w:r w:rsidRPr="004C55D9">
        <w:rPr>
          <w:rStyle w:val="TagStyle"/>
          <w:rtl/>
        </w:rPr>
        <w:t xml:space="preserve"> &lt;&lt; </w:t>
      </w:r>
      <w:proofErr w:type="spellStart"/>
      <w:r w:rsidRPr="004C55D9">
        <w:rPr>
          <w:rStyle w:val="TagStyle"/>
          <w:rtl/>
        </w:rPr>
        <w:t>יור</w:t>
      </w:r>
      <w:proofErr w:type="spellEnd"/>
      <w:r w:rsidRPr="004C55D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55D9">
        <w:rPr>
          <w:rStyle w:val="TagStyle"/>
          <w:rtl/>
        </w:rPr>
        <w:t xml:space="preserve"> &lt;&lt; </w:t>
      </w:r>
      <w:proofErr w:type="spellStart"/>
      <w:r w:rsidRPr="004C55D9">
        <w:rPr>
          <w:rStyle w:val="TagStyle"/>
          <w:rtl/>
        </w:rPr>
        <w:t>יור</w:t>
      </w:r>
      <w:proofErr w:type="spellEnd"/>
      <w:r w:rsidRPr="004C5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0"/>
    </w:p>
    <w:p w:rsidR="004C55D9" w:rsidRDefault="004C55D9" w:rsidP="004C55D9">
      <w:pPr>
        <w:pStyle w:val="KeepWithNext"/>
        <w:rPr>
          <w:rtl/>
        </w:rPr>
      </w:pPr>
    </w:p>
    <w:p w:rsidR="004C55D9" w:rsidRDefault="004C55D9" w:rsidP="004C55D9">
      <w:pPr>
        <w:rPr>
          <w:rtl/>
        </w:rPr>
      </w:pPr>
      <w:r>
        <w:rPr>
          <w:rFonts w:hint="cs"/>
          <w:rtl/>
        </w:rPr>
        <w:t>תודה. ברוך הבא, חה"כ משה ארבל.</w:t>
      </w:r>
    </w:p>
    <w:p w:rsidR="004C55D9" w:rsidRDefault="004C55D9" w:rsidP="004C55D9">
      <w:pPr>
        <w:rPr>
          <w:rtl/>
        </w:rPr>
      </w:pPr>
    </w:p>
    <w:p w:rsidR="004C55D9" w:rsidRDefault="004C55D9" w:rsidP="004C55D9">
      <w:pPr>
        <w:pStyle w:val="a4"/>
        <w:keepNext/>
        <w:rPr>
          <w:rtl/>
        </w:rPr>
      </w:pPr>
      <w:bookmarkStart w:id="2471" w:name="ET_speaker_5763_186"/>
      <w:r w:rsidRPr="004C55D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C5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4C55D9" w:rsidRDefault="004C55D9" w:rsidP="004C55D9">
      <w:pPr>
        <w:pStyle w:val="KeepWithNext"/>
        <w:rPr>
          <w:rtl/>
        </w:rPr>
      </w:pPr>
    </w:p>
    <w:p w:rsidR="004C55D9" w:rsidRDefault="004C55D9" w:rsidP="004C55D9">
      <w:pPr>
        <w:rPr>
          <w:rtl/>
        </w:rPr>
      </w:pPr>
      <w:r>
        <w:rPr>
          <w:rFonts w:hint="cs"/>
          <w:rtl/>
        </w:rPr>
        <w:t>ב</w:t>
      </w:r>
      <w:bookmarkStart w:id="2472" w:name="_ETM_Q1_3038203"/>
      <w:bookmarkEnd w:id="2472"/>
      <w:r>
        <w:rPr>
          <w:rFonts w:hint="cs"/>
          <w:rtl/>
        </w:rPr>
        <w:t>רוכים הנמצאים</w:t>
      </w:r>
      <w:bookmarkStart w:id="2473" w:name="_ETM_Q1_3035843"/>
      <w:bookmarkEnd w:id="2473"/>
      <w:r>
        <w:rPr>
          <w:rFonts w:hint="cs"/>
          <w:rtl/>
        </w:rPr>
        <w:t>.</w:t>
      </w:r>
    </w:p>
    <w:p w:rsidR="004C55D9" w:rsidRDefault="004C55D9" w:rsidP="004C55D9">
      <w:pPr>
        <w:rPr>
          <w:rtl/>
        </w:rPr>
      </w:pPr>
    </w:p>
    <w:p w:rsidR="004C55D9" w:rsidRDefault="004C55D9" w:rsidP="004C55D9">
      <w:pPr>
        <w:pStyle w:val="af6"/>
        <w:keepNext/>
        <w:rPr>
          <w:rtl/>
        </w:rPr>
      </w:pPr>
      <w:bookmarkStart w:id="2474" w:name="ET_yor_5765_187"/>
      <w:r w:rsidRPr="004C55D9">
        <w:rPr>
          <w:rStyle w:val="TagStyle"/>
          <w:rtl/>
        </w:rPr>
        <w:t xml:space="preserve"> &lt;&lt; </w:t>
      </w:r>
      <w:proofErr w:type="spellStart"/>
      <w:r w:rsidRPr="004C55D9">
        <w:rPr>
          <w:rStyle w:val="TagStyle"/>
          <w:rtl/>
        </w:rPr>
        <w:t>יור</w:t>
      </w:r>
      <w:proofErr w:type="spellEnd"/>
      <w:r w:rsidRPr="004C55D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55D9">
        <w:rPr>
          <w:rStyle w:val="TagStyle"/>
          <w:rtl/>
        </w:rPr>
        <w:t xml:space="preserve"> &lt;&lt; </w:t>
      </w:r>
      <w:proofErr w:type="spellStart"/>
      <w:r w:rsidRPr="004C55D9">
        <w:rPr>
          <w:rStyle w:val="TagStyle"/>
          <w:rtl/>
        </w:rPr>
        <w:t>יור</w:t>
      </w:r>
      <w:proofErr w:type="spellEnd"/>
      <w:r w:rsidRPr="004C55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4"/>
    </w:p>
    <w:p w:rsidR="004C55D9" w:rsidRDefault="004C55D9" w:rsidP="004C55D9">
      <w:pPr>
        <w:pStyle w:val="KeepWithNext"/>
        <w:rPr>
          <w:rtl/>
        </w:rPr>
      </w:pPr>
    </w:p>
    <w:p w:rsidR="004C55D9" w:rsidRDefault="004C55D9" w:rsidP="004C55D9">
      <w:pPr>
        <w:rPr>
          <w:rtl/>
        </w:rPr>
      </w:pPr>
      <w:r>
        <w:rPr>
          <w:rFonts w:hint="cs"/>
          <w:rtl/>
        </w:rPr>
        <w:t>אתה נתת איחור אופנתי, אבל אתה תקבל זכות דיבור</w:t>
      </w:r>
      <w:bookmarkStart w:id="2475" w:name="_ETM_Q1_3041253"/>
      <w:bookmarkEnd w:id="2475"/>
      <w:r w:rsidR="00417601">
        <w:rPr>
          <w:rFonts w:hint="cs"/>
          <w:rtl/>
        </w:rPr>
        <w:t xml:space="preserve"> אחרי האדם שמחכה פה. ואתה אחריו.</w:t>
      </w:r>
      <w:bookmarkStart w:id="2476" w:name="_ETM_Q1_3046613"/>
      <w:bookmarkStart w:id="2477" w:name="_ETM_Q1_3046862"/>
      <w:bookmarkStart w:id="2478" w:name="_ETM_Q1_3047088"/>
      <w:bookmarkStart w:id="2479" w:name="_ETM_Q1_3047317"/>
      <w:bookmarkStart w:id="2480" w:name="_ETM_Q1_3047548"/>
      <w:bookmarkStart w:id="2481" w:name="_ETM_Q1_3047778"/>
      <w:bookmarkStart w:id="2482" w:name="_ETM_Q1_3048008"/>
      <w:bookmarkEnd w:id="2476"/>
      <w:bookmarkEnd w:id="2477"/>
      <w:bookmarkEnd w:id="2478"/>
      <w:bookmarkEnd w:id="2479"/>
      <w:bookmarkEnd w:id="2480"/>
      <w:bookmarkEnd w:id="2481"/>
      <w:bookmarkEnd w:id="2482"/>
    </w:p>
    <w:p w:rsidR="00417601" w:rsidRDefault="00417601" w:rsidP="004C55D9">
      <w:pPr>
        <w:rPr>
          <w:rtl/>
        </w:rPr>
      </w:pPr>
      <w:bookmarkStart w:id="2483" w:name="_ETM_Q1_3052225"/>
      <w:bookmarkStart w:id="2484" w:name="_ETM_Q1_3052299"/>
      <w:bookmarkEnd w:id="2483"/>
      <w:bookmarkEnd w:id="2484"/>
    </w:p>
    <w:p w:rsidR="00417601" w:rsidRDefault="00417601" w:rsidP="00417601">
      <w:pPr>
        <w:pStyle w:val="a4"/>
        <w:keepNext/>
        <w:rPr>
          <w:rtl/>
        </w:rPr>
      </w:pPr>
      <w:bookmarkStart w:id="2485" w:name="ET_speaker_6161_188"/>
      <w:r w:rsidRPr="0041760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17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417601" w:rsidRDefault="00417601" w:rsidP="00417601">
      <w:pPr>
        <w:pStyle w:val="KeepWithNext"/>
        <w:rPr>
          <w:rtl/>
        </w:rPr>
      </w:pPr>
    </w:p>
    <w:p w:rsidR="00417601" w:rsidRDefault="00417601" w:rsidP="00417601">
      <w:pPr>
        <w:rPr>
          <w:rtl/>
        </w:rPr>
      </w:pPr>
      <w:bookmarkStart w:id="2486" w:name="_ETM_Q1_3048433"/>
      <w:bookmarkEnd w:id="2486"/>
      <w:r>
        <w:rPr>
          <w:rFonts w:hint="cs"/>
          <w:rtl/>
        </w:rPr>
        <w:t xml:space="preserve">לא. </w:t>
      </w:r>
      <w:bookmarkStart w:id="2487" w:name="_ETM_Q1_3049558"/>
      <w:bookmarkEnd w:id="2487"/>
      <w:r>
        <w:rPr>
          <w:rFonts w:hint="cs"/>
          <w:rtl/>
        </w:rPr>
        <w:t>אני סגרתי עם ינון שהוא יישאר בכספים</w:t>
      </w:r>
      <w:bookmarkStart w:id="2488" w:name="_ETM_Q1_3048033"/>
      <w:bookmarkEnd w:id="2488"/>
      <w:r>
        <w:rPr>
          <w:rFonts w:hint="cs"/>
          <w:rtl/>
        </w:rPr>
        <w:t xml:space="preserve"> - - </w:t>
      </w:r>
      <w:bookmarkStart w:id="2489" w:name="_ETM_Q1_3048770"/>
      <w:bookmarkEnd w:id="2489"/>
      <w:r>
        <w:rPr>
          <w:rFonts w:hint="cs"/>
          <w:rtl/>
        </w:rPr>
        <w:t>-</w:t>
      </w:r>
    </w:p>
    <w:p w:rsidR="00417601" w:rsidRDefault="00417601" w:rsidP="00417601">
      <w:pPr>
        <w:rPr>
          <w:rtl/>
        </w:rPr>
      </w:pPr>
      <w:bookmarkStart w:id="2490" w:name="_ETM_Q1_3049146"/>
      <w:bookmarkStart w:id="2491" w:name="_ETM_Q1_3049201"/>
      <w:bookmarkEnd w:id="2490"/>
      <w:bookmarkEnd w:id="2491"/>
    </w:p>
    <w:p w:rsidR="00417601" w:rsidRDefault="00417601" w:rsidP="00417601">
      <w:pPr>
        <w:pStyle w:val="af6"/>
        <w:keepNext/>
        <w:rPr>
          <w:rtl/>
        </w:rPr>
      </w:pPr>
      <w:bookmarkStart w:id="2492" w:name="ET_yor_5765_189"/>
      <w:r w:rsidRPr="00417601">
        <w:rPr>
          <w:rStyle w:val="TagStyle"/>
          <w:rtl/>
        </w:rPr>
        <w:t xml:space="preserve"> &lt;&lt; </w:t>
      </w:r>
      <w:proofErr w:type="spellStart"/>
      <w:r w:rsidRPr="00417601">
        <w:rPr>
          <w:rStyle w:val="TagStyle"/>
          <w:rtl/>
        </w:rPr>
        <w:t>יור</w:t>
      </w:r>
      <w:proofErr w:type="spellEnd"/>
      <w:r w:rsidRPr="0041760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7601">
        <w:rPr>
          <w:rStyle w:val="TagStyle"/>
          <w:rtl/>
        </w:rPr>
        <w:t xml:space="preserve"> &lt;&lt; </w:t>
      </w:r>
      <w:proofErr w:type="spellStart"/>
      <w:r w:rsidRPr="00417601">
        <w:rPr>
          <w:rStyle w:val="TagStyle"/>
          <w:rtl/>
        </w:rPr>
        <w:t>יור</w:t>
      </w:r>
      <w:proofErr w:type="spellEnd"/>
      <w:r w:rsidRPr="004176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2"/>
    </w:p>
    <w:p w:rsidR="00417601" w:rsidRDefault="00417601" w:rsidP="00417601">
      <w:pPr>
        <w:pStyle w:val="KeepWithNext"/>
        <w:rPr>
          <w:rtl/>
        </w:rPr>
      </w:pPr>
    </w:p>
    <w:p w:rsidR="00417601" w:rsidRDefault="00417601" w:rsidP="00417601">
      <w:pPr>
        <w:rPr>
          <w:rtl/>
        </w:rPr>
      </w:pPr>
      <w:bookmarkStart w:id="2493" w:name="_ETM_Q1_3050040"/>
      <w:bookmarkEnd w:id="2493"/>
      <w:r>
        <w:rPr>
          <w:rFonts w:hint="cs"/>
          <w:rtl/>
        </w:rPr>
        <w:t>אל תגלי מה סגרתם.</w:t>
      </w:r>
      <w:bookmarkStart w:id="2494" w:name="_ETM_Q1_3051615"/>
      <w:bookmarkEnd w:id="2494"/>
    </w:p>
    <w:p w:rsidR="00417601" w:rsidRDefault="00417601" w:rsidP="00417601">
      <w:pPr>
        <w:rPr>
          <w:rtl/>
        </w:rPr>
      </w:pPr>
      <w:bookmarkStart w:id="2495" w:name="_ETM_Q1_3052026"/>
      <w:bookmarkStart w:id="2496" w:name="_ETM_Q1_3052080"/>
      <w:bookmarkStart w:id="2497" w:name="_ETM_Q1_3053218"/>
      <w:bookmarkEnd w:id="2495"/>
      <w:bookmarkEnd w:id="2496"/>
      <w:bookmarkEnd w:id="2497"/>
    </w:p>
    <w:p w:rsidR="00417601" w:rsidRDefault="00417601" w:rsidP="00417601">
      <w:pPr>
        <w:pStyle w:val="a4"/>
        <w:keepNext/>
        <w:rPr>
          <w:rtl/>
        </w:rPr>
      </w:pPr>
      <w:bookmarkStart w:id="2498" w:name="ET_speaker_5763_190"/>
      <w:r w:rsidRPr="0041760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17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:rsidR="00417601" w:rsidRDefault="00417601" w:rsidP="00417601">
      <w:pPr>
        <w:pStyle w:val="KeepWithNext"/>
        <w:rPr>
          <w:rtl/>
        </w:rPr>
      </w:pPr>
    </w:p>
    <w:p w:rsidR="00417601" w:rsidRDefault="00417601" w:rsidP="00417601">
      <w:pPr>
        <w:rPr>
          <w:rtl/>
        </w:rPr>
      </w:pPr>
      <w:bookmarkStart w:id="2499" w:name="_ETM_Q1_3053721"/>
      <w:bookmarkStart w:id="2500" w:name="_ETM_Q1_3053784"/>
      <w:bookmarkEnd w:id="2499"/>
      <w:bookmarkEnd w:id="2500"/>
      <w:r>
        <w:rPr>
          <w:rFonts w:hint="cs"/>
          <w:rtl/>
        </w:rPr>
        <w:t>תראה איזה צדקת, מלמדת עליי זכות.</w:t>
      </w:r>
      <w:bookmarkStart w:id="2501" w:name="_ETM_Q1_3052363"/>
      <w:bookmarkEnd w:id="2501"/>
      <w:r>
        <w:rPr>
          <w:rFonts w:hint="cs"/>
          <w:rtl/>
        </w:rPr>
        <w:t xml:space="preserve"> </w:t>
      </w:r>
      <w:bookmarkStart w:id="2502" w:name="_ETM_Q1_3057798"/>
      <w:bookmarkEnd w:id="2502"/>
      <w:r>
        <w:rPr>
          <w:rFonts w:hint="cs"/>
          <w:rtl/>
        </w:rPr>
        <w:t>הייתי היום בכספים, בחוקה</w:t>
      </w:r>
      <w:bookmarkStart w:id="2503" w:name="_ETM_Q1_3054383"/>
      <w:bookmarkEnd w:id="2503"/>
      <w:r>
        <w:rPr>
          <w:rFonts w:hint="cs"/>
          <w:rtl/>
        </w:rPr>
        <w:t>. באנו לעבוד.</w:t>
      </w:r>
      <w:bookmarkStart w:id="2504" w:name="_ETM_Q1_3060252"/>
      <w:bookmarkStart w:id="2505" w:name="_ETM_Q1_3055782"/>
      <w:bookmarkEnd w:id="2504"/>
      <w:bookmarkEnd w:id="2505"/>
    </w:p>
    <w:p w:rsidR="00417601" w:rsidRDefault="00417601" w:rsidP="00417601">
      <w:pPr>
        <w:rPr>
          <w:rtl/>
        </w:rPr>
      </w:pPr>
      <w:bookmarkStart w:id="2506" w:name="_ETM_Q1_3054904"/>
      <w:bookmarkStart w:id="2507" w:name="_ETM_Q1_3054964"/>
      <w:bookmarkEnd w:id="2506"/>
      <w:bookmarkEnd w:id="2507"/>
    </w:p>
    <w:p w:rsidR="00417601" w:rsidRDefault="00417601" w:rsidP="00417601">
      <w:pPr>
        <w:pStyle w:val="af6"/>
        <w:keepNext/>
        <w:rPr>
          <w:rtl/>
        </w:rPr>
      </w:pPr>
      <w:bookmarkStart w:id="2508" w:name="ET_yor_5765_191"/>
      <w:r w:rsidRPr="00417601">
        <w:rPr>
          <w:rStyle w:val="TagStyle"/>
          <w:rtl/>
        </w:rPr>
        <w:t xml:space="preserve"> &lt;&lt; </w:t>
      </w:r>
      <w:proofErr w:type="spellStart"/>
      <w:r w:rsidRPr="00417601">
        <w:rPr>
          <w:rStyle w:val="TagStyle"/>
          <w:rtl/>
        </w:rPr>
        <w:t>יור</w:t>
      </w:r>
      <w:proofErr w:type="spellEnd"/>
      <w:r w:rsidRPr="0041760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7601">
        <w:rPr>
          <w:rStyle w:val="TagStyle"/>
          <w:rtl/>
        </w:rPr>
        <w:t xml:space="preserve"> &lt;&lt; </w:t>
      </w:r>
      <w:proofErr w:type="spellStart"/>
      <w:r w:rsidRPr="00417601">
        <w:rPr>
          <w:rStyle w:val="TagStyle"/>
          <w:rtl/>
        </w:rPr>
        <w:t>יור</w:t>
      </w:r>
      <w:proofErr w:type="spellEnd"/>
      <w:r w:rsidRPr="004176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8"/>
    </w:p>
    <w:p w:rsidR="00417601" w:rsidRDefault="00417601" w:rsidP="00417601">
      <w:pPr>
        <w:pStyle w:val="KeepWithNext"/>
        <w:rPr>
          <w:rtl/>
        </w:rPr>
      </w:pPr>
    </w:p>
    <w:p w:rsidR="00417601" w:rsidRDefault="00417601" w:rsidP="00417601">
      <w:pPr>
        <w:rPr>
          <w:rtl/>
        </w:rPr>
      </w:pPr>
      <w:bookmarkStart w:id="2509" w:name="_ETM_Q1_3064944"/>
      <w:bookmarkEnd w:id="2509"/>
      <w:r>
        <w:rPr>
          <w:rFonts w:hint="cs"/>
          <w:rtl/>
        </w:rPr>
        <w:t xml:space="preserve">יש לך הזדמנות </w:t>
      </w:r>
      <w:bookmarkStart w:id="2510" w:name="_ETM_Q1_3060810"/>
      <w:bookmarkEnd w:id="2510"/>
      <w:r>
        <w:rPr>
          <w:rFonts w:hint="cs"/>
          <w:rtl/>
        </w:rPr>
        <w:t>להיות חבר בוועדות האלה.</w:t>
      </w:r>
    </w:p>
    <w:p w:rsidR="00417601" w:rsidRDefault="00417601" w:rsidP="00417601">
      <w:pPr>
        <w:rPr>
          <w:rtl/>
        </w:rPr>
      </w:pPr>
    </w:p>
    <w:p w:rsidR="00417601" w:rsidRDefault="00417601" w:rsidP="00417601">
      <w:pPr>
        <w:pStyle w:val="a4"/>
        <w:keepNext/>
        <w:rPr>
          <w:rtl/>
        </w:rPr>
      </w:pPr>
      <w:bookmarkStart w:id="2511" w:name="ET_speaker_5766_192"/>
      <w:r w:rsidRPr="0041760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17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417601" w:rsidRDefault="00417601" w:rsidP="00417601">
      <w:pPr>
        <w:pStyle w:val="KeepWithNext"/>
        <w:rPr>
          <w:rtl/>
        </w:rPr>
      </w:pPr>
    </w:p>
    <w:p w:rsidR="00417601" w:rsidRDefault="00417601" w:rsidP="00417601">
      <w:pPr>
        <w:rPr>
          <w:rtl/>
        </w:rPr>
      </w:pPr>
      <w:bookmarkStart w:id="2512" w:name="_ETM_Q1_3060842"/>
      <w:bookmarkEnd w:id="2512"/>
      <w:r>
        <w:rPr>
          <w:rFonts w:hint="cs"/>
          <w:rtl/>
        </w:rPr>
        <w:t xml:space="preserve">אבל </w:t>
      </w:r>
      <w:bookmarkStart w:id="2513" w:name="_ETM_Q1_3061531"/>
      <w:bookmarkEnd w:id="2513"/>
      <w:r>
        <w:rPr>
          <w:rFonts w:hint="cs"/>
          <w:rtl/>
        </w:rPr>
        <w:t>ינון כבר די</w:t>
      </w:r>
      <w:bookmarkStart w:id="2514" w:name="_ETM_Q1_3059832"/>
      <w:bookmarkEnd w:id="2514"/>
      <w:r>
        <w:rPr>
          <w:rFonts w:hint="cs"/>
          <w:rtl/>
        </w:rPr>
        <w:t>בר</w:t>
      </w:r>
      <w:bookmarkStart w:id="2515" w:name="_ETM_Q1_3057272"/>
      <w:bookmarkStart w:id="2516" w:name="_ETM_Q1_3057687"/>
      <w:bookmarkEnd w:id="2515"/>
      <w:bookmarkEnd w:id="2516"/>
      <w:r>
        <w:rPr>
          <w:rFonts w:hint="cs"/>
          <w:rtl/>
        </w:rPr>
        <w:t>, ולכן אני לא רואה ש</w:t>
      </w:r>
      <w:bookmarkStart w:id="2517" w:name="_ETM_Q1_3064162"/>
      <w:bookmarkEnd w:id="2517"/>
      <w:r>
        <w:rPr>
          <w:rFonts w:hint="cs"/>
          <w:rtl/>
        </w:rPr>
        <w:t xml:space="preserve">ום </w:t>
      </w:r>
      <w:bookmarkStart w:id="2518" w:name="_ETM_Q1_3064863"/>
      <w:bookmarkEnd w:id="2518"/>
      <w:r>
        <w:rPr>
          <w:rFonts w:hint="cs"/>
          <w:rtl/>
        </w:rPr>
        <w:t>סיבה לתת לו לדבר.</w:t>
      </w:r>
      <w:bookmarkStart w:id="2519" w:name="_ETM_Q1_3064641"/>
      <w:bookmarkEnd w:id="2519"/>
    </w:p>
    <w:p w:rsidR="00417601" w:rsidRDefault="00417601" w:rsidP="00417601">
      <w:pPr>
        <w:rPr>
          <w:rtl/>
        </w:rPr>
      </w:pPr>
      <w:bookmarkStart w:id="2520" w:name="_ETM_Q1_3065165"/>
      <w:bookmarkStart w:id="2521" w:name="_ETM_Q1_3065254"/>
      <w:bookmarkEnd w:id="2520"/>
      <w:bookmarkEnd w:id="2521"/>
    </w:p>
    <w:p w:rsidR="00417601" w:rsidRDefault="00417601" w:rsidP="00417601">
      <w:pPr>
        <w:pStyle w:val="af6"/>
        <w:keepNext/>
        <w:rPr>
          <w:rtl/>
        </w:rPr>
      </w:pPr>
      <w:bookmarkStart w:id="2522" w:name="ET_yor_5765_193"/>
      <w:r w:rsidRPr="00417601">
        <w:rPr>
          <w:rStyle w:val="TagStyle"/>
          <w:rtl/>
        </w:rPr>
        <w:t xml:space="preserve"> &lt;&lt; </w:t>
      </w:r>
      <w:proofErr w:type="spellStart"/>
      <w:r w:rsidRPr="00417601">
        <w:rPr>
          <w:rStyle w:val="TagStyle"/>
          <w:rtl/>
        </w:rPr>
        <w:t>יור</w:t>
      </w:r>
      <w:proofErr w:type="spellEnd"/>
      <w:r w:rsidRPr="0041760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7601">
        <w:rPr>
          <w:rStyle w:val="TagStyle"/>
          <w:rtl/>
        </w:rPr>
        <w:t xml:space="preserve"> &lt;&lt; </w:t>
      </w:r>
      <w:proofErr w:type="spellStart"/>
      <w:r w:rsidRPr="00417601">
        <w:rPr>
          <w:rStyle w:val="TagStyle"/>
          <w:rtl/>
        </w:rPr>
        <w:t>יור</w:t>
      </w:r>
      <w:proofErr w:type="spellEnd"/>
      <w:r w:rsidRPr="004176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2"/>
    </w:p>
    <w:p w:rsidR="00417601" w:rsidRDefault="00417601" w:rsidP="00417601">
      <w:pPr>
        <w:pStyle w:val="KeepWithNext"/>
        <w:rPr>
          <w:rtl/>
        </w:rPr>
      </w:pPr>
    </w:p>
    <w:p w:rsidR="00417601" w:rsidRDefault="00417601" w:rsidP="00417601">
      <w:pPr>
        <w:rPr>
          <w:rtl/>
        </w:rPr>
      </w:pPr>
      <w:bookmarkStart w:id="2523" w:name="_ETM_Q1_3066001"/>
      <w:bookmarkEnd w:id="2523"/>
      <w:r>
        <w:rPr>
          <w:rFonts w:hint="cs"/>
          <w:rtl/>
        </w:rPr>
        <w:t>אדוני, תציג את עצמך לפרוטוקול.</w:t>
      </w:r>
      <w:bookmarkStart w:id="2524" w:name="_ETM_Q1_3067942"/>
      <w:bookmarkEnd w:id="2524"/>
    </w:p>
    <w:p w:rsidR="007C562B" w:rsidRDefault="007C562B" w:rsidP="00417601">
      <w:pPr>
        <w:rPr>
          <w:rtl/>
        </w:rPr>
      </w:pPr>
      <w:bookmarkStart w:id="2525" w:name="_ETM_Q1_3070789"/>
      <w:bookmarkStart w:id="2526" w:name="_ETM_Q1_3070850"/>
      <w:bookmarkEnd w:id="2525"/>
      <w:bookmarkEnd w:id="2526"/>
    </w:p>
    <w:p w:rsidR="007C562B" w:rsidRDefault="007C562B" w:rsidP="007C562B">
      <w:pPr>
        <w:pStyle w:val="a4"/>
        <w:keepNext/>
        <w:rPr>
          <w:rtl/>
        </w:rPr>
      </w:pPr>
      <w:bookmarkStart w:id="2527" w:name="ET_speaker_שי_רייכר_194"/>
      <w:r w:rsidRPr="007C562B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C5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7C562B" w:rsidRDefault="007C562B" w:rsidP="007C562B">
      <w:pPr>
        <w:pStyle w:val="KeepWithNext"/>
        <w:rPr>
          <w:rtl/>
        </w:rPr>
      </w:pPr>
    </w:p>
    <w:p w:rsidR="007C562B" w:rsidRDefault="007C562B" w:rsidP="007C562B">
      <w:pPr>
        <w:rPr>
          <w:rtl/>
        </w:rPr>
      </w:pPr>
      <w:bookmarkStart w:id="2528" w:name="_ETM_Q1_3067549"/>
      <w:bookmarkEnd w:id="2528"/>
      <w:r>
        <w:rPr>
          <w:rFonts w:hint="cs"/>
          <w:rtl/>
        </w:rPr>
        <w:t xml:space="preserve">שלום, אני ד"ר </w:t>
      </w:r>
      <w:bookmarkStart w:id="2529" w:name="_ETM_Q1_3071307"/>
      <w:bookmarkEnd w:id="2529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רייכר</w:t>
      </w:r>
      <w:proofErr w:type="spellEnd"/>
      <w:r>
        <w:rPr>
          <w:rFonts w:hint="cs"/>
          <w:rtl/>
        </w:rPr>
        <w:t>, מנהל תחום הערכת סיכונים במשרד הבריאות</w:t>
      </w:r>
      <w:bookmarkStart w:id="2530" w:name="_ETM_Q1_3069352"/>
      <w:bookmarkEnd w:id="2530"/>
      <w:r>
        <w:rPr>
          <w:rFonts w:hint="cs"/>
          <w:rtl/>
        </w:rPr>
        <w:t>. קודם כל,</w:t>
      </w:r>
      <w:bookmarkStart w:id="2531" w:name="_ETM_Q1_3075972"/>
      <w:bookmarkEnd w:id="2531"/>
      <w:r>
        <w:rPr>
          <w:rFonts w:hint="cs"/>
          <w:rtl/>
        </w:rPr>
        <w:t xml:space="preserve"> כבוד גדול לדבר לפני </w:t>
      </w:r>
      <w:bookmarkStart w:id="2532" w:name="_ETM_Q1_3073732"/>
      <w:bookmarkEnd w:id="2532"/>
      <w:r>
        <w:rPr>
          <w:rFonts w:hint="cs"/>
          <w:rtl/>
        </w:rPr>
        <w:t>חבר</w:t>
      </w:r>
      <w:bookmarkStart w:id="2533" w:name="_ETM_Q1_3073182"/>
      <w:bookmarkEnd w:id="2533"/>
      <w:r>
        <w:rPr>
          <w:rFonts w:hint="cs"/>
          <w:rtl/>
        </w:rPr>
        <w:t xml:space="preserve"> כנסת. אנחנו בדרך כלל לא זוכים בכזה כבוד.</w:t>
      </w:r>
      <w:bookmarkStart w:id="2534" w:name="_ETM_Q1_3075332"/>
      <w:bookmarkEnd w:id="2534"/>
    </w:p>
    <w:p w:rsidR="00AC7CD0" w:rsidRDefault="00AC7CD0" w:rsidP="007C562B">
      <w:pPr>
        <w:rPr>
          <w:rtl/>
        </w:rPr>
      </w:pPr>
      <w:bookmarkStart w:id="2535" w:name="_ETM_Q1_3075425"/>
      <w:bookmarkStart w:id="2536" w:name="_ETM_Q1_3077081"/>
      <w:bookmarkEnd w:id="2535"/>
      <w:bookmarkEnd w:id="2536"/>
    </w:p>
    <w:p w:rsidR="00AC7CD0" w:rsidRDefault="00AC7CD0" w:rsidP="00AC7CD0">
      <w:pPr>
        <w:pStyle w:val="af6"/>
        <w:keepNext/>
        <w:rPr>
          <w:rtl/>
        </w:rPr>
      </w:pPr>
      <w:bookmarkStart w:id="2537" w:name="ET_yor_5765_195"/>
      <w:r w:rsidRPr="00AC7CD0">
        <w:rPr>
          <w:rStyle w:val="TagStyle"/>
          <w:rtl/>
        </w:rPr>
        <w:t xml:space="preserve"> &lt;&lt; </w:t>
      </w:r>
      <w:proofErr w:type="spellStart"/>
      <w:r w:rsidRPr="00AC7CD0">
        <w:rPr>
          <w:rStyle w:val="TagStyle"/>
          <w:rtl/>
        </w:rPr>
        <w:t>יור</w:t>
      </w:r>
      <w:proofErr w:type="spellEnd"/>
      <w:r w:rsidRPr="00AC7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7CD0">
        <w:rPr>
          <w:rStyle w:val="TagStyle"/>
          <w:rtl/>
        </w:rPr>
        <w:t xml:space="preserve"> &lt;&lt; </w:t>
      </w:r>
      <w:proofErr w:type="spellStart"/>
      <w:r w:rsidRPr="00AC7CD0">
        <w:rPr>
          <w:rStyle w:val="TagStyle"/>
          <w:rtl/>
        </w:rPr>
        <w:t>יור</w:t>
      </w:r>
      <w:proofErr w:type="spellEnd"/>
      <w:r w:rsidRPr="00AC7C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7"/>
    </w:p>
    <w:p w:rsidR="00AC7CD0" w:rsidRDefault="00AC7CD0" w:rsidP="00AC7CD0">
      <w:pPr>
        <w:pStyle w:val="KeepWithNext"/>
        <w:rPr>
          <w:rtl/>
        </w:rPr>
      </w:pPr>
    </w:p>
    <w:p w:rsidR="00AC7CD0" w:rsidRDefault="00AC7CD0" w:rsidP="00AC7CD0">
      <w:pPr>
        <w:rPr>
          <w:rtl/>
        </w:rPr>
      </w:pPr>
      <w:bookmarkStart w:id="2538" w:name="_ETM_Q1_3083419"/>
      <w:bookmarkEnd w:id="2538"/>
      <w:r>
        <w:rPr>
          <w:rFonts w:hint="cs"/>
          <w:rtl/>
        </w:rPr>
        <w:t>כן. כתוב בתורה</w:t>
      </w:r>
      <w:bookmarkStart w:id="2539" w:name="_ETM_Q1_3082207"/>
      <w:bookmarkEnd w:id="2539"/>
      <w:r>
        <w:rPr>
          <w:rFonts w:hint="cs"/>
          <w:rtl/>
        </w:rPr>
        <w:t xml:space="preserve">, תלמיד חכם שמחל על כבודו </w:t>
      </w:r>
      <w:r>
        <w:rPr>
          <w:rFonts w:hint="eastAsia"/>
          <w:rtl/>
        </w:rPr>
        <w:t>–</w:t>
      </w:r>
      <w:bookmarkStart w:id="2540" w:name="_ETM_Q1_3087442"/>
      <w:bookmarkEnd w:id="2540"/>
      <w:r>
        <w:rPr>
          <w:rFonts w:hint="cs"/>
          <w:rtl/>
        </w:rPr>
        <w:t xml:space="preserve"> כבודו מחול.</w:t>
      </w:r>
      <w:bookmarkStart w:id="2541" w:name="_ETM_Q1_3082202"/>
      <w:bookmarkEnd w:id="2541"/>
      <w:r>
        <w:rPr>
          <w:rFonts w:hint="cs"/>
          <w:rtl/>
        </w:rPr>
        <w:t xml:space="preserve"> ומלך, </w:t>
      </w:r>
      <w:bookmarkStart w:id="2542" w:name="_ETM_Q1_3085161"/>
      <w:bookmarkEnd w:id="2542"/>
      <w:r>
        <w:rPr>
          <w:rFonts w:hint="cs"/>
          <w:rtl/>
        </w:rPr>
        <w:t xml:space="preserve">אין כבודו מחול. למה? </w:t>
      </w:r>
      <w:bookmarkStart w:id="2543" w:name="_ETM_Q1_3092318"/>
      <w:bookmarkEnd w:id="2543"/>
      <w:r>
        <w:rPr>
          <w:rFonts w:hint="cs"/>
          <w:rtl/>
        </w:rPr>
        <w:t>כי כתוב, שום תשים עליך מלך. הקדוש ברוך הוא אומר, שום תשים עליך מלך.</w:t>
      </w:r>
      <w:bookmarkStart w:id="2544" w:name="_ETM_Q1_3090082"/>
      <w:bookmarkEnd w:id="2544"/>
      <w:r>
        <w:rPr>
          <w:rFonts w:hint="cs"/>
          <w:rtl/>
        </w:rPr>
        <w:t xml:space="preserve"> הקדוש ברוך הוא אומר, </w:t>
      </w:r>
      <w:bookmarkStart w:id="2545" w:name="_ETM_Q1_3090821"/>
      <w:bookmarkEnd w:id="2545"/>
      <w:r>
        <w:rPr>
          <w:rFonts w:hint="cs"/>
          <w:rtl/>
        </w:rPr>
        <w:t>צריך מלך. אז אם נתנו לו כבוד, אתה לא פוגע בו. אבל תלמיד חכם</w:t>
      </w:r>
      <w:bookmarkStart w:id="2546" w:name="_ETM_Q1_3093572"/>
      <w:bookmarkEnd w:id="2546"/>
      <w:r>
        <w:rPr>
          <w:rFonts w:hint="cs"/>
          <w:rtl/>
        </w:rPr>
        <w:t xml:space="preserve"> רכש את תורתו בעצמו.</w:t>
      </w:r>
      <w:bookmarkStart w:id="2547" w:name="_ETM_Q1_3100622"/>
      <w:bookmarkEnd w:id="2547"/>
      <w:r>
        <w:rPr>
          <w:rFonts w:hint="cs"/>
          <w:rtl/>
        </w:rPr>
        <w:t xml:space="preserve"> אז </w:t>
      </w:r>
      <w:bookmarkStart w:id="2548" w:name="_ETM_Q1_3102051"/>
      <w:bookmarkEnd w:id="2548"/>
      <w:r>
        <w:rPr>
          <w:rFonts w:hint="cs"/>
          <w:rtl/>
        </w:rPr>
        <w:t xml:space="preserve">לארבל יש תואר שני והוא בדוקטורט, והוא עבר רבנות, ולקראת דיינות, </w:t>
      </w:r>
      <w:bookmarkStart w:id="2549" w:name="_ETM_Q1_3102832"/>
      <w:bookmarkStart w:id="2550" w:name="_ETM_Q1_3106201"/>
      <w:bookmarkEnd w:id="2549"/>
      <w:bookmarkEnd w:id="2550"/>
      <w:r>
        <w:rPr>
          <w:rFonts w:hint="cs"/>
          <w:rtl/>
        </w:rPr>
        <w:t>והוא מחל על כבודו. אז כבודו מחול.</w:t>
      </w:r>
      <w:bookmarkStart w:id="2551" w:name="_ETM_Q1_3111332"/>
      <w:bookmarkStart w:id="2552" w:name="_ETM_Q1_3108212"/>
      <w:bookmarkEnd w:id="2551"/>
      <w:bookmarkEnd w:id="2552"/>
    </w:p>
    <w:p w:rsidR="0054428A" w:rsidRDefault="0054428A" w:rsidP="00AC7CD0">
      <w:pPr>
        <w:rPr>
          <w:rtl/>
        </w:rPr>
      </w:pPr>
      <w:bookmarkStart w:id="2553" w:name="_ETM_Q1_3108812"/>
      <w:bookmarkStart w:id="2554" w:name="_ETM_Q1_3108883"/>
      <w:bookmarkEnd w:id="2553"/>
      <w:bookmarkEnd w:id="2554"/>
    </w:p>
    <w:p w:rsidR="0054428A" w:rsidRDefault="0054428A" w:rsidP="0054428A">
      <w:pPr>
        <w:pStyle w:val="-"/>
        <w:keepNext/>
        <w:rPr>
          <w:rtl/>
        </w:rPr>
      </w:pPr>
      <w:bookmarkStart w:id="2555" w:name="ET_speakercontinue_שי_רייכר_196"/>
      <w:r w:rsidRPr="0054428A">
        <w:rPr>
          <w:rStyle w:val="TagStyle"/>
          <w:rtl/>
        </w:rPr>
        <w:t xml:space="preserve"> &lt;&lt; </w:t>
      </w:r>
      <w:proofErr w:type="spellStart"/>
      <w:r w:rsidRPr="0054428A">
        <w:rPr>
          <w:rStyle w:val="TagStyle"/>
          <w:rtl/>
        </w:rPr>
        <w:t>דובר_המשך</w:t>
      </w:r>
      <w:proofErr w:type="spellEnd"/>
      <w:r w:rsidRPr="0054428A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4428A">
        <w:rPr>
          <w:rStyle w:val="TagStyle"/>
          <w:rtl/>
        </w:rPr>
        <w:t xml:space="preserve"> &lt;&lt; </w:t>
      </w:r>
      <w:proofErr w:type="spellStart"/>
      <w:r w:rsidRPr="0054428A">
        <w:rPr>
          <w:rStyle w:val="TagStyle"/>
          <w:rtl/>
        </w:rPr>
        <w:t>דובר_המשך</w:t>
      </w:r>
      <w:proofErr w:type="spellEnd"/>
      <w:r w:rsidRPr="005442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5"/>
    </w:p>
    <w:p w:rsidR="0054428A" w:rsidRDefault="0054428A" w:rsidP="0054428A">
      <w:pPr>
        <w:pStyle w:val="KeepWithNext"/>
        <w:rPr>
          <w:rtl/>
        </w:rPr>
      </w:pPr>
    </w:p>
    <w:p w:rsidR="0054428A" w:rsidRDefault="0054428A" w:rsidP="0054428A">
      <w:pPr>
        <w:rPr>
          <w:rtl/>
        </w:rPr>
      </w:pPr>
      <w:bookmarkStart w:id="2556" w:name="_ETM_Q1_3109548"/>
      <w:bookmarkEnd w:id="2556"/>
      <w:r>
        <w:rPr>
          <w:rFonts w:hint="cs"/>
          <w:rtl/>
        </w:rPr>
        <w:t xml:space="preserve">אז </w:t>
      </w:r>
      <w:bookmarkStart w:id="2557" w:name="_ETM_Q1_3110915"/>
      <w:bookmarkEnd w:id="2557"/>
      <w:r>
        <w:rPr>
          <w:rFonts w:hint="cs"/>
          <w:rtl/>
        </w:rPr>
        <w:t>לי ח</w:t>
      </w:r>
      <w:bookmarkStart w:id="2558" w:name="_ETM_Q1_3108132"/>
      <w:bookmarkEnd w:id="2558"/>
      <w:r>
        <w:rPr>
          <w:rFonts w:hint="cs"/>
          <w:rtl/>
        </w:rPr>
        <w:t>סרה רק ההסמכה לרבנות.</w:t>
      </w:r>
    </w:p>
    <w:p w:rsidR="0054428A" w:rsidRDefault="0054428A" w:rsidP="0054428A">
      <w:pPr>
        <w:rPr>
          <w:rtl/>
        </w:rPr>
      </w:pPr>
    </w:p>
    <w:p w:rsidR="0054428A" w:rsidRDefault="0054428A" w:rsidP="0054428A">
      <w:pPr>
        <w:pStyle w:val="a4"/>
        <w:keepNext/>
        <w:rPr>
          <w:rtl/>
        </w:rPr>
      </w:pPr>
      <w:bookmarkStart w:id="2559" w:name="ET_speaker_5763_197"/>
      <w:r w:rsidRPr="0054428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54428A" w:rsidRDefault="0054428A" w:rsidP="0054428A">
      <w:pPr>
        <w:pStyle w:val="KeepWithNext"/>
        <w:rPr>
          <w:rtl/>
        </w:rPr>
      </w:pPr>
    </w:p>
    <w:p w:rsidR="0054428A" w:rsidRDefault="0054428A" w:rsidP="0054428A">
      <w:pPr>
        <w:rPr>
          <w:rtl/>
        </w:rPr>
      </w:pPr>
      <w:r>
        <w:rPr>
          <w:rFonts w:hint="cs"/>
          <w:rtl/>
        </w:rPr>
        <w:t>אפילו לא הייתי צריך למחול. אני נהנה לשמוע.</w:t>
      </w:r>
      <w:bookmarkStart w:id="2560" w:name="_ETM_Q1_3109792"/>
      <w:bookmarkStart w:id="2561" w:name="_ETM_Q1_3116272"/>
      <w:bookmarkEnd w:id="2560"/>
      <w:bookmarkEnd w:id="2561"/>
    </w:p>
    <w:p w:rsidR="0054428A" w:rsidRDefault="0054428A" w:rsidP="0054428A">
      <w:pPr>
        <w:rPr>
          <w:rtl/>
        </w:rPr>
      </w:pPr>
      <w:bookmarkStart w:id="2562" w:name="_ETM_Q1_3116334"/>
      <w:bookmarkEnd w:id="2562"/>
    </w:p>
    <w:p w:rsidR="0054428A" w:rsidRDefault="0054428A" w:rsidP="0054428A">
      <w:pPr>
        <w:pStyle w:val="a4"/>
        <w:keepNext/>
        <w:rPr>
          <w:rtl/>
        </w:rPr>
      </w:pPr>
      <w:bookmarkStart w:id="2563" w:name="ET_speaker_שי_רייכר_198"/>
      <w:r w:rsidRPr="0054428A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44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54428A" w:rsidRDefault="0054428A" w:rsidP="0054428A">
      <w:pPr>
        <w:pStyle w:val="KeepWithNext"/>
        <w:rPr>
          <w:rtl/>
        </w:rPr>
      </w:pPr>
    </w:p>
    <w:p w:rsidR="0054428A" w:rsidRDefault="0054428A" w:rsidP="0054428A">
      <w:pPr>
        <w:rPr>
          <w:rtl/>
        </w:rPr>
      </w:pPr>
      <w:bookmarkStart w:id="2564" w:name="_ETM_Q1_3114643"/>
      <w:bookmarkEnd w:id="2564"/>
      <w:r>
        <w:rPr>
          <w:rFonts w:hint="cs"/>
          <w:rtl/>
        </w:rPr>
        <w:t>כמובן, משרד הבריאות בהחלט תומך בהצעת החוק הזאת</w:t>
      </w:r>
      <w:bookmarkStart w:id="2565" w:name="_ETM_Q1_3121979"/>
      <w:bookmarkEnd w:id="2565"/>
      <w:r>
        <w:rPr>
          <w:rFonts w:hint="cs"/>
          <w:rtl/>
        </w:rPr>
        <w:t>. אנחנו חושבים שזו הצעה מאוד ראויה</w:t>
      </w:r>
      <w:bookmarkStart w:id="2566" w:name="_ETM_Q1_3124761"/>
      <w:bookmarkEnd w:id="2566"/>
      <w:r>
        <w:rPr>
          <w:rFonts w:hint="cs"/>
          <w:rtl/>
        </w:rPr>
        <w:t xml:space="preserve">. לאו דווקא מהסיבות </w:t>
      </w:r>
      <w:bookmarkStart w:id="2567" w:name="_ETM_Q1_3128189"/>
      <w:bookmarkEnd w:id="2567"/>
      <w:r>
        <w:rPr>
          <w:rFonts w:hint="cs"/>
          <w:rtl/>
        </w:rPr>
        <w:t>שעלו</w:t>
      </w:r>
      <w:bookmarkStart w:id="2568" w:name="_ETM_Q1_3124974"/>
      <w:bookmarkEnd w:id="2568"/>
      <w:r>
        <w:rPr>
          <w:rFonts w:hint="cs"/>
          <w:rtl/>
        </w:rPr>
        <w:t xml:space="preserve">. </w:t>
      </w:r>
      <w:bookmarkStart w:id="2569" w:name="_ETM_Q1_3124306"/>
      <w:bookmarkEnd w:id="2569"/>
      <w:r>
        <w:rPr>
          <w:rFonts w:hint="cs"/>
          <w:rtl/>
        </w:rPr>
        <w:t xml:space="preserve">אני רק ארצה לתקן פה משפט אחד, שאין </w:t>
      </w:r>
      <w:bookmarkStart w:id="2570" w:name="_ETM_Q1_3132452"/>
      <w:bookmarkEnd w:id="2570"/>
      <w:r>
        <w:rPr>
          <w:rFonts w:hint="cs"/>
          <w:rtl/>
        </w:rPr>
        <w:t xml:space="preserve">חשש כזה שמזון שמגיע מחו"ל הוא </w:t>
      </w:r>
      <w:bookmarkStart w:id="2571" w:name="_ETM_Q1_3130704"/>
      <w:bookmarkEnd w:id="2571"/>
      <w:r>
        <w:rPr>
          <w:rFonts w:hint="cs"/>
          <w:rtl/>
        </w:rPr>
        <w:t xml:space="preserve">פחות איכותי או </w:t>
      </w:r>
      <w:bookmarkStart w:id="2572" w:name="_ETM_Q1_3129162"/>
      <w:bookmarkEnd w:id="2572"/>
      <w:r w:rsidR="00C435ED">
        <w:rPr>
          <w:rFonts w:hint="cs"/>
          <w:rtl/>
        </w:rPr>
        <w:t>פחות בט</w:t>
      </w:r>
      <w:bookmarkStart w:id="2573" w:name="_ETM_Q1_3131802"/>
      <w:bookmarkEnd w:id="2573"/>
      <w:r w:rsidR="00C435ED">
        <w:rPr>
          <w:rFonts w:hint="cs"/>
          <w:rtl/>
        </w:rPr>
        <w:t>יחותי ממזון שמיוצר בישראל.</w:t>
      </w:r>
      <w:r w:rsidR="00AA1D2D">
        <w:rPr>
          <w:rFonts w:hint="cs"/>
          <w:rtl/>
        </w:rPr>
        <w:t xml:space="preserve"> זו אמירה שהיא לא מבוססת </w:t>
      </w:r>
      <w:bookmarkStart w:id="2574" w:name="_ETM_Q1_3142022"/>
      <w:bookmarkEnd w:id="2574"/>
      <w:r w:rsidR="00AA1D2D">
        <w:rPr>
          <w:rFonts w:hint="cs"/>
          <w:rtl/>
        </w:rPr>
        <w:t>ראיות.</w:t>
      </w:r>
      <w:bookmarkStart w:id="2575" w:name="_ETM_Q1_3137982"/>
      <w:bookmarkStart w:id="2576" w:name="_ETM_Q1_3133232"/>
      <w:bookmarkEnd w:id="2575"/>
      <w:bookmarkEnd w:id="2576"/>
    </w:p>
    <w:p w:rsidR="00AA1D2D" w:rsidRDefault="00AA1D2D" w:rsidP="0054428A">
      <w:pPr>
        <w:rPr>
          <w:rtl/>
        </w:rPr>
      </w:pPr>
    </w:p>
    <w:p w:rsidR="00AA1D2D" w:rsidRDefault="00AA1D2D" w:rsidP="00AA1D2D">
      <w:pPr>
        <w:pStyle w:val="af6"/>
        <w:keepNext/>
        <w:rPr>
          <w:rtl/>
        </w:rPr>
      </w:pPr>
      <w:bookmarkStart w:id="2577" w:name="ET_yor_5765_199"/>
      <w:r w:rsidRPr="00AA1D2D">
        <w:rPr>
          <w:rStyle w:val="TagStyle"/>
          <w:rtl/>
        </w:rPr>
        <w:t xml:space="preserve"> &lt;&lt; </w:t>
      </w:r>
      <w:proofErr w:type="spellStart"/>
      <w:r w:rsidRPr="00AA1D2D">
        <w:rPr>
          <w:rStyle w:val="TagStyle"/>
          <w:rtl/>
        </w:rPr>
        <w:t>יור</w:t>
      </w:r>
      <w:proofErr w:type="spellEnd"/>
      <w:r w:rsidRPr="00AA1D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A1D2D">
        <w:rPr>
          <w:rStyle w:val="TagStyle"/>
          <w:rtl/>
        </w:rPr>
        <w:t xml:space="preserve"> &lt;&lt; </w:t>
      </w:r>
      <w:proofErr w:type="spellStart"/>
      <w:r w:rsidRPr="00AA1D2D">
        <w:rPr>
          <w:rStyle w:val="TagStyle"/>
          <w:rtl/>
        </w:rPr>
        <w:t>יור</w:t>
      </w:r>
      <w:proofErr w:type="spellEnd"/>
      <w:r w:rsidRPr="00AA1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7"/>
    </w:p>
    <w:p w:rsidR="00AA1D2D" w:rsidRDefault="00AA1D2D" w:rsidP="00AA1D2D">
      <w:pPr>
        <w:pStyle w:val="KeepWithNext"/>
        <w:rPr>
          <w:rtl/>
        </w:rPr>
      </w:pPr>
    </w:p>
    <w:p w:rsidR="00AA1D2D" w:rsidRDefault="00AA1D2D" w:rsidP="00AA1D2D">
      <w:pPr>
        <w:rPr>
          <w:rtl/>
        </w:rPr>
      </w:pPr>
      <w:r>
        <w:rPr>
          <w:rFonts w:hint="cs"/>
          <w:rtl/>
        </w:rPr>
        <w:t>אני אשאל אותך אחר</w:t>
      </w:r>
      <w:bookmarkStart w:id="2578" w:name="_ETM_Q1_3138062"/>
      <w:bookmarkEnd w:id="2578"/>
      <w:r>
        <w:rPr>
          <w:rFonts w:hint="cs"/>
          <w:rtl/>
        </w:rPr>
        <w:t xml:space="preserve">ת. הפיקוח על ענבים ועל ריסוס שנאכף </w:t>
      </w:r>
      <w:bookmarkStart w:id="2579" w:name="_ETM_Q1_3150046"/>
      <w:bookmarkEnd w:id="2579"/>
      <w:r>
        <w:rPr>
          <w:rFonts w:hint="cs"/>
          <w:rtl/>
        </w:rPr>
        <w:t>בהגנת הצומח וברגולציה של משרד החקלאות,</w:t>
      </w:r>
      <w:bookmarkStart w:id="2580" w:name="_ETM_Q1_3145972"/>
      <w:bookmarkEnd w:id="2580"/>
      <w:r>
        <w:rPr>
          <w:rFonts w:hint="cs"/>
          <w:rtl/>
        </w:rPr>
        <w:t xml:space="preserve"> הוא זהה בכל המדינות בחומרתו</w:t>
      </w:r>
      <w:bookmarkStart w:id="2581" w:name="_ETM_Q1_3150102"/>
      <w:bookmarkEnd w:id="2581"/>
      <w:r>
        <w:rPr>
          <w:rFonts w:hint="cs"/>
          <w:rtl/>
        </w:rPr>
        <w:t>? יש לך ידיעה כזאת</w:t>
      </w:r>
      <w:bookmarkStart w:id="2582" w:name="_ETM_Q1_3153620"/>
      <w:bookmarkStart w:id="2583" w:name="_ETM_Q1_3148862"/>
      <w:bookmarkEnd w:id="2582"/>
      <w:bookmarkEnd w:id="2583"/>
      <w:r>
        <w:rPr>
          <w:rFonts w:hint="cs"/>
          <w:rtl/>
        </w:rPr>
        <w:t>?</w:t>
      </w:r>
    </w:p>
    <w:p w:rsidR="00AA1D2D" w:rsidRDefault="00AA1D2D" w:rsidP="00AA1D2D">
      <w:pPr>
        <w:rPr>
          <w:rtl/>
        </w:rPr>
      </w:pPr>
      <w:bookmarkStart w:id="2584" w:name="_ETM_Q1_3149807"/>
      <w:bookmarkStart w:id="2585" w:name="_ETM_Q1_3149866"/>
      <w:bookmarkEnd w:id="2584"/>
      <w:bookmarkEnd w:id="2585"/>
    </w:p>
    <w:p w:rsidR="00AA1D2D" w:rsidRDefault="00AA1D2D" w:rsidP="00AA1D2D">
      <w:pPr>
        <w:pStyle w:val="-"/>
        <w:keepNext/>
        <w:rPr>
          <w:rtl/>
        </w:rPr>
      </w:pPr>
      <w:bookmarkStart w:id="2586" w:name="ET_speakercontinue_שי_רייכר_200"/>
      <w:r w:rsidRPr="00AA1D2D">
        <w:rPr>
          <w:rStyle w:val="TagStyle"/>
          <w:rtl/>
        </w:rPr>
        <w:t xml:space="preserve"> &lt;&lt; </w:t>
      </w:r>
      <w:proofErr w:type="spellStart"/>
      <w:r w:rsidRPr="00AA1D2D">
        <w:rPr>
          <w:rStyle w:val="TagStyle"/>
          <w:rtl/>
        </w:rPr>
        <w:t>דובר_המשך</w:t>
      </w:r>
      <w:proofErr w:type="spellEnd"/>
      <w:r w:rsidRPr="00AA1D2D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A1D2D">
        <w:rPr>
          <w:rStyle w:val="TagStyle"/>
          <w:rtl/>
        </w:rPr>
        <w:t xml:space="preserve"> &lt;&lt; </w:t>
      </w:r>
      <w:proofErr w:type="spellStart"/>
      <w:r w:rsidRPr="00AA1D2D">
        <w:rPr>
          <w:rStyle w:val="TagStyle"/>
          <w:rtl/>
        </w:rPr>
        <w:t>דובר_המשך</w:t>
      </w:r>
      <w:proofErr w:type="spellEnd"/>
      <w:r w:rsidRPr="00AA1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6"/>
    </w:p>
    <w:p w:rsidR="00AA1D2D" w:rsidRDefault="00AA1D2D" w:rsidP="00AA1D2D">
      <w:pPr>
        <w:pStyle w:val="KeepWithNext"/>
        <w:rPr>
          <w:rtl/>
        </w:rPr>
      </w:pPr>
    </w:p>
    <w:p w:rsidR="00AA1D2D" w:rsidRDefault="00AA1D2D" w:rsidP="00AA1D2D">
      <w:pPr>
        <w:rPr>
          <w:rtl/>
        </w:rPr>
      </w:pPr>
      <w:bookmarkStart w:id="2587" w:name="_ETM_Q1_3152070"/>
      <w:bookmarkEnd w:id="2587"/>
      <w:r>
        <w:rPr>
          <w:rFonts w:hint="cs"/>
          <w:rtl/>
        </w:rPr>
        <w:t>לא, הוא לא זהה - - -</w:t>
      </w:r>
    </w:p>
    <w:p w:rsidR="00AA1D2D" w:rsidRDefault="00AA1D2D" w:rsidP="00AA1D2D">
      <w:pPr>
        <w:rPr>
          <w:rtl/>
        </w:rPr>
      </w:pPr>
      <w:bookmarkStart w:id="2588" w:name="_ETM_Q1_3151302"/>
      <w:bookmarkEnd w:id="2588"/>
    </w:p>
    <w:p w:rsidR="00AA1D2D" w:rsidRDefault="00AA1D2D" w:rsidP="00AA1D2D">
      <w:pPr>
        <w:pStyle w:val="af6"/>
        <w:keepNext/>
        <w:rPr>
          <w:rtl/>
        </w:rPr>
      </w:pPr>
      <w:bookmarkStart w:id="2589" w:name="ET_yor_5765_201"/>
      <w:r w:rsidRPr="00AA1D2D">
        <w:rPr>
          <w:rStyle w:val="TagStyle"/>
          <w:rtl/>
        </w:rPr>
        <w:t xml:space="preserve"> &lt;&lt; </w:t>
      </w:r>
      <w:proofErr w:type="spellStart"/>
      <w:r w:rsidRPr="00AA1D2D">
        <w:rPr>
          <w:rStyle w:val="TagStyle"/>
          <w:rtl/>
        </w:rPr>
        <w:t>יור</w:t>
      </w:r>
      <w:proofErr w:type="spellEnd"/>
      <w:r w:rsidRPr="00AA1D2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A1D2D">
        <w:rPr>
          <w:rStyle w:val="TagStyle"/>
          <w:rtl/>
        </w:rPr>
        <w:t xml:space="preserve"> &lt;&lt; </w:t>
      </w:r>
      <w:proofErr w:type="spellStart"/>
      <w:r w:rsidRPr="00AA1D2D">
        <w:rPr>
          <w:rStyle w:val="TagStyle"/>
          <w:rtl/>
        </w:rPr>
        <w:t>יור</w:t>
      </w:r>
      <w:proofErr w:type="spellEnd"/>
      <w:r w:rsidRPr="00AA1D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9"/>
    </w:p>
    <w:p w:rsidR="00AA1D2D" w:rsidRDefault="00AA1D2D" w:rsidP="00AA1D2D">
      <w:pPr>
        <w:pStyle w:val="KeepWithNext"/>
        <w:rPr>
          <w:rtl/>
        </w:rPr>
      </w:pPr>
    </w:p>
    <w:p w:rsidR="00AA1D2D" w:rsidRDefault="00AA1D2D" w:rsidP="00AA1D2D">
      <w:pPr>
        <w:rPr>
          <w:rtl/>
        </w:rPr>
      </w:pPr>
      <w:bookmarkStart w:id="2590" w:name="_ETM_Q1_3151988"/>
      <w:bookmarkEnd w:id="2590"/>
      <w:r>
        <w:rPr>
          <w:rFonts w:hint="cs"/>
          <w:rtl/>
        </w:rPr>
        <w:t>אז על זה אנחנו מדברים. אנחנו לא אומרים שמשרד הבריאות לא עושה את תפקידו ולא בודק אם מוצר</w:t>
      </w:r>
      <w:bookmarkStart w:id="2591" w:name="_ETM_Q1_3156112"/>
      <w:bookmarkStart w:id="2592" w:name="_ETM_Q1_3156394"/>
      <w:bookmarkEnd w:id="2591"/>
      <w:bookmarkEnd w:id="2592"/>
      <w:r>
        <w:rPr>
          <w:rFonts w:hint="cs"/>
          <w:rtl/>
        </w:rPr>
        <w:t xml:space="preserve"> מסוכן. אבל </w:t>
      </w:r>
      <w:bookmarkStart w:id="2593" w:name="_ETM_Q1_3160099"/>
      <w:bookmarkEnd w:id="2593"/>
      <w:r>
        <w:rPr>
          <w:rFonts w:hint="cs"/>
          <w:rtl/>
        </w:rPr>
        <w:t>האם בשני המקומות הופעלה אותה בדיקה ואותה רגולציה? כנראה שלא.</w:t>
      </w:r>
      <w:r w:rsidR="00137522">
        <w:rPr>
          <w:rFonts w:hint="cs"/>
          <w:rtl/>
        </w:rPr>
        <w:t xml:space="preserve"> וזהו, זה מספיק. ההבהרה הזאת מספקת.</w:t>
      </w:r>
      <w:bookmarkStart w:id="2594" w:name="_ETM_Q1_3166759"/>
      <w:bookmarkStart w:id="2595" w:name="_ETM_Q1_3166982"/>
      <w:bookmarkStart w:id="2596" w:name="_ETM_Q1_3175281"/>
      <w:bookmarkStart w:id="2597" w:name="_ETM_Q1_3171486"/>
      <w:bookmarkStart w:id="2598" w:name="_ETM_Q1_3171710"/>
      <w:bookmarkEnd w:id="2594"/>
      <w:bookmarkEnd w:id="2595"/>
      <w:bookmarkEnd w:id="2596"/>
      <w:bookmarkEnd w:id="2597"/>
      <w:bookmarkEnd w:id="2598"/>
    </w:p>
    <w:p w:rsidR="00137522" w:rsidRDefault="00137522" w:rsidP="00AA1D2D">
      <w:pPr>
        <w:rPr>
          <w:rtl/>
        </w:rPr>
      </w:pPr>
      <w:bookmarkStart w:id="2599" w:name="_ETM_Q1_3174008"/>
      <w:bookmarkStart w:id="2600" w:name="_ETM_Q1_3174062"/>
      <w:bookmarkStart w:id="2601" w:name="_ETM_Q1_3175495"/>
      <w:bookmarkEnd w:id="2599"/>
      <w:bookmarkEnd w:id="2600"/>
      <w:bookmarkEnd w:id="2601"/>
    </w:p>
    <w:p w:rsidR="00137522" w:rsidRDefault="00137522" w:rsidP="00137522">
      <w:pPr>
        <w:pStyle w:val="a4"/>
        <w:keepNext/>
        <w:rPr>
          <w:rtl/>
        </w:rPr>
      </w:pPr>
      <w:bookmarkStart w:id="2602" w:name="ET_speaker_5766_202"/>
      <w:r w:rsidRPr="0013752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3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:rsidR="00137522" w:rsidRDefault="00137522" w:rsidP="00137522">
      <w:pPr>
        <w:pStyle w:val="KeepWithNext"/>
        <w:rPr>
          <w:rtl/>
        </w:rPr>
      </w:pPr>
    </w:p>
    <w:p w:rsidR="00137522" w:rsidRDefault="00137522" w:rsidP="00137522">
      <w:pPr>
        <w:rPr>
          <w:rtl/>
        </w:rPr>
      </w:pPr>
      <w:bookmarkStart w:id="2603" w:name="_ETM_Q1_3176069"/>
      <w:bookmarkStart w:id="2604" w:name="_ETM_Q1_3176104"/>
      <w:bookmarkStart w:id="2605" w:name="_ETM_Q1_3171139"/>
      <w:bookmarkEnd w:id="2603"/>
      <w:bookmarkEnd w:id="2604"/>
      <w:bookmarkEnd w:id="2605"/>
      <w:r>
        <w:rPr>
          <w:rFonts w:hint="cs"/>
          <w:rtl/>
        </w:rPr>
        <w:t>האם בבדיקות האקראיות ש</w:t>
      </w:r>
      <w:bookmarkStart w:id="2606" w:name="_ETM_Q1_3171210"/>
      <w:bookmarkEnd w:id="2606"/>
      <w:r>
        <w:rPr>
          <w:rFonts w:hint="cs"/>
          <w:rtl/>
        </w:rPr>
        <w:t>אתם ע</w:t>
      </w:r>
      <w:bookmarkStart w:id="2607" w:name="_ETM_Q1_3169867"/>
      <w:bookmarkEnd w:id="2607"/>
      <w:r>
        <w:rPr>
          <w:rFonts w:hint="cs"/>
          <w:rtl/>
        </w:rPr>
        <w:t>ושים לא עלה שראיתם ח</w:t>
      </w:r>
      <w:bookmarkStart w:id="2608" w:name="_ETM_Q1_3172469"/>
      <w:bookmarkEnd w:id="2608"/>
      <w:r>
        <w:rPr>
          <w:rFonts w:hint="cs"/>
          <w:rtl/>
        </w:rPr>
        <w:t xml:space="preserve">ריגות </w:t>
      </w:r>
      <w:bookmarkStart w:id="2609" w:name="_ETM_Q1_3175705"/>
      <w:bookmarkEnd w:id="2609"/>
      <w:r>
        <w:rPr>
          <w:rFonts w:hint="cs"/>
          <w:rtl/>
        </w:rPr>
        <w:t>בריסוסים?</w:t>
      </w:r>
    </w:p>
    <w:p w:rsidR="00137522" w:rsidRDefault="00137522" w:rsidP="00137522">
      <w:pPr>
        <w:rPr>
          <w:rtl/>
        </w:rPr>
      </w:pPr>
      <w:bookmarkStart w:id="2610" w:name="_ETM_Q1_3180288"/>
      <w:bookmarkStart w:id="2611" w:name="_ETM_Q1_3180338"/>
      <w:bookmarkStart w:id="2612" w:name="_ETM_Q1_3183281"/>
      <w:bookmarkEnd w:id="2610"/>
      <w:bookmarkEnd w:id="2611"/>
      <w:bookmarkEnd w:id="2612"/>
    </w:p>
    <w:p w:rsidR="00137522" w:rsidRDefault="00137522" w:rsidP="00137522">
      <w:pPr>
        <w:pStyle w:val="a4"/>
        <w:keepNext/>
        <w:rPr>
          <w:rtl/>
        </w:rPr>
      </w:pPr>
      <w:bookmarkStart w:id="2613" w:name="ET_speaker_6161_203"/>
      <w:r w:rsidRPr="0013752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37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:rsidR="00137522" w:rsidRDefault="00137522" w:rsidP="00137522">
      <w:pPr>
        <w:pStyle w:val="KeepWithNext"/>
        <w:rPr>
          <w:rtl/>
        </w:rPr>
      </w:pPr>
    </w:p>
    <w:p w:rsidR="00137522" w:rsidRDefault="00137522" w:rsidP="00137522">
      <w:pPr>
        <w:rPr>
          <w:rtl/>
        </w:rPr>
      </w:pPr>
      <w:bookmarkStart w:id="2614" w:name="_ETM_Q1_3183888"/>
      <w:bookmarkStart w:id="2615" w:name="_ETM_Q1_3183941"/>
      <w:bookmarkStart w:id="2616" w:name="_ETM_Q1_3179204"/>
      <w:bookmarkEnd w:id="2614"/>
      <w:bookmarkEnd w:id="2615"/>
      <w:bookmarkEnd w:id="2616"/>
      <w:r>
        <w:rPr>
          <w:rFonts w:hint="cs"/>
          <w:rtl/>
        </w:rPr>
        <w:t>וגם</w:t>
      </w:r>
      <w:bookmarkStart w:id="2617" w:name="_ETM_Q1_3183179"/>
      <w:bookmarkEnd w:id="2617"/>
      <w:r>
        <w:rPr>
          <w:rFonts w:hint="cs"/>
          <w:rtl/>
        </w:rPr>
        <w:t xml:space="preserve"> האם הביקורת על המים שנעשית בארץ היא כמו </w:t>
      </w:r>
      <w:bookmarkStart w:id="2618" w:name="_ETM_Q1_3188257"/>
      <w:bookmarkEnd w:id="2618"/>
      <w:r>
        <w:rPr>
          <w:rFonts w:hint="cs"/>
          <w:rtl/>
        </w:rPr>
        <w:t xml:space="preserve">הביקורת על המים </w:t>
      </w:r>
      <w:bookmarkStart w:id="2619" w:name="_ETM_Q1_3185236"/>
      <w:bookmarkEnd w:id="2619"/>
      <w:r>
        <w:rPr>
          <w:rFonts w:hint="cs"/>
          <w:rtl/>
        </w:rPr>
        <w:t>שמושקים בחו"ל? התשובה היא לא.</w:t>
      </w:r>
      <w:bookmarkStart w:id="2620" w:name="_ETM_Q1_3186389"/>
      <w:bookmarkEnd w:id="2620"/>
    </w:p>
    <w:p w:rsidR="00137522" w:rsidRDefault="00137522" w:rsidP="00137522">
      <w:pPr>
        <w:rPr>
          <w:rtl/>
        </w:rPr>
      </w:pPr>
      <w:bookmarkStart w:id="2621" w:name="_ETM_Q1_3187676"/>
      <w:bookmarkStart w:id="2622" w:name="_ETM_Q1_3187737"/>
      <w:bookmarkEnd w:id="2621"/>
      <w:bookmarkEnd w:id="2622"/>
    </w:p>
    <w:p w:rsidR="00137522" w:rsidRDefault="00137522" w:rsidP="00137522">
      <w:pPr>
        <w:pStyle w:val="af6"/>
        <w:keepNext/>
        <w:rPr>
          <w:rtl/>
        </w:rPr>
      </w:pPr>
      <w:bookmarkStart w:id="2623" w:name="ET_yor_5765_204"/>
      <w:r w:rsidRPr="00137522">
        <w:rPr>
          <w:rStyle w:val="TagStyle"/>
          <w:rtl/>
        </w:rPr>
        <w:t xml:space="preserve"> &lt;&lt; </w:t>
      </w:r>
      <w:proofErr w:type="spellStart"/>
      <w:r w:rsidRPr="00137522">
        <w:rPr>
          <w:rStyle w:val="TagStyle"/>
          <w:rtl/>
        </w:rPr>
        <w:t>יור</w:t>
      </w:r>
      <w:proofErr w:type="spellEnd"/>
      <w:r w:rsidRPr="001375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7522">
        <w:rPr>
          <w:rStyle w:val="TagStyle"/>
          <w:rtl/>
        </w:rPr>
        <w:t xml:space="preserve"> &lt;&lt; </w:t>
      </w:r>
      <w:proofErr w:type="spellStart"/>
      <w:r w:rsidRPr="00137522">
        <w:rPr>
          <w:rStyle w:val="TagStyle"/>
          <w:rtl/>
        </w:rPr>
        <w:t>יור</w:t>
      </w:r>
      <w:proofErr w:type="spellEnd"/>
      <w:r w:rsidRPr="001375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3"/>
    </w:p>
    <w:p w:rsidR="00137522" w:rsidRDefault="00137522" w:rsidP="00137522">
      <w:pPr>
        <w:pStyle w:val="KeepWithNext"/>
        <w:rPr>
          <w:rtl/>
        </w:rPr>
      </w:pPr>
    </w:p>
    <w:p w:rsidR="00137522" w:rsidRPr="00137522" w:rsidRDefault="00137522" w:rsidP="00137522">
      <w:pPr>
        <w:rPr>
          <w:rtl/>
        </w:rPr>
      </w:pPr>
      <w:bookmarkStart w:id="2624" w:name="_ETM_Q1_3188488"/>
      <w:bookmarkEnd w:id="2624"/>
      <w:r>
        <w:rPr>
          <w:rFonts w:hint="cs"/>
          <w:rtl/>
        </w:rPr>
        <w:t xml:space="preserve">ההבהרה הזאת חשובה. </w:t>
      </w:r>
      <w:bookmarkStart w:id="2625" w:name="_ETM_Q1_3192612"/>
      <w:bookmarkEnd w:id="2625"/>
      <w:r>
        <w:rPr>
          <w:rFonts w:hint="cs"/>
          <w:rtl/>
        </w:rPr>
        <w:t xml:space="preserve">אתה תשלים את דברך. משרד הבריאות דואג </w:t>
      </w:r>
      <w:bookmarkStart w:id="2626" w:name="_ETM_Q1_3191409"/>
      <w:bookmarkEnd w:id="2626"/>
      <w:r>
        <w:rPr>
          <w:rFonts w:hint="cs"/>
          <w:rtl/>
        </w:rPr>
        <w:t xml:space="preserve">שמזון שמיובא לא </w:t>
      </w:r>
      <w:bookmarkStart w:id="2627" w:name="_ETM_Q1_3196963"/>
      <w:bookmarkEnd w:id="2627"/>
      <w:r>
        <w:rPr>
          <w:rFonts w:hint="cs"/>
          <w:rtl/>
        </w:rPr>
        <w:t>יהיה מסוכן ל</w:t>
      </w:r>
      <w:bookmarkStart w:id="2628" w:name="_ETM_Q1_3194781"/>
      <w:bookmarkEnd w:id="2628"/>
      <w:r>
        <w:rPr>
          <w:rFonts w:hint="cs"/>
          <w:rtl/>
        </w:rPr>
        <w:t xml:space="preserve">ציבור. הידיעה מהי הרגולציה שהופעלה עליו </w:t>
      </w:r>
      <w:bookmarkStart w:id="2629" w:name="_ETM_Q1_3197189"/>
      <w:bookmarkEnd w:id="2629"/>
      <w:r>
        <w:rPr>
          <w:rFonts w:hint="cs"/>
          <w:rtl/>
        </w:rPr>
        <w:t>ואם היא שווה</w:t>
      </w:r>
      <w:bookmarkStart w:id="2630" w:name="_ETM_Q1_3198919"/>
      <w:bookmarkEnd w:id="2630"/>
      <w:r>
        <w:rPr>
          <w:rFonts w:hint="cs"/>
          <w:rtl/>
        </w:rPr>
        <w:t xml:space="preserve"> באיכותה לרגולציה ולבדיקות בישראל</w:t>
      </w:r>
      <w:bookmarkStart w:id="2631" w:name="_ETM_Q1_3199059"/>
      <w:bookmarkEnd w:id="2631"/>
      <w:r>
        <w:rPr>
          <w:rFonts w:hint="cs"/>
          <w:rtl/>
        </w:rPr>
        <w:t xml:space="preserve">, </w:t>
      </w:r>
      <w:bookmarkStart w:id="2632" w:name="_ETM_Q1_3205859"/>
      <w:bookmarkEnd w:id="2632"/>
      <w:r>
        <w:rPr>
          <w:rFonts w:hint="cs"/>
          <w:rtl/>
        </w:rPr>
        <w:t>הוא לא יכול להעיד על זה ולא יכול לכתוב על זה. הוא בודק שזה לא מסוכן.</w:t>
      </w:r>
      <w:bookmarkStart w:id="2633" w:name="_ETM_Q1_3205199"/>
      <w:bookmarkEnd w:id="2633"/>
      <w:r>
        <w:rPr>
          <w:rFonts w:hint="cs"/>
          <w:rtl/>
        </w:rPr>
        <w:t xml:space="preserve"> מה רמת </w:t>
      </w:r>
      <w:bookmarkStart w:id="2634" w:name="_ETM_Q1_3209238"/>
      <w:bookmarkEnd w:id="2634"/>
      <w:r>
        <w:rPr>
          <w:rFonts w:hint="cs"/>
          <w:rtl/>
        </w:rPr>
        <w:t>האיכות של הדברים, הוא לא לוקח אחריות על זה.</w:t>
      </w:r>
      <w:bookmarkStart w:id="2635" w:name="_ETM_Q1_3209559"/>
      <w:bookmarkEnd w:id="2635"/>
      <w:r w:rsidR="00857EA4">
        <w:rPr>
          <w:rFonts w:hint="cs"/>
          <w:rtl/>
        </w:rPr>
        <w:t xml:space="preserve"> אז </w:t>
      </w:r>
      <w:bookmarkStart w:id="2636" w:name="_ETM_Q1_3216838"/>
      <w:bookmarkEnd w:id="2636"/>
      <w:r w:rsidR="00857EA4">
        <w:rPr>
          <w:rFonts w:hint="cs"/>
          <w:rtl/>
        </w:rPr>
        <w:t>תבהיר עוד ונסיים.</w:t>
      </w:r>
    </w:p>
    <w:p w:rsidR="00857EA4" w:rsidRDefault="00857EA4" w:rsidP="00AC7CD0">
      <w:pPr>
        <w:rPr>
          <w:rtl/>
        </w:rPr>
      </w:pPr>
      <w:bookmarkStart w:id="2637" w:name="_ETM_Q1_3082728"/>
      <w:bookmarkStart w:id="2638" w:name="_ETM_Q1_3082789"/>
      <w:bookmarkEnd w:id="2637"/>
      <w:bookmarkEnd w:id="2638"/>
    </w:p>
    <w:p w:rsidR="00857EA4" w:rsidRDefault="00857EA4" w:rsidP="00857EA4">
      <w:pPr>
        <w:pStyle w:val="a4"/>
        <w:keepNext/>
        <w:rPr>
          <w:rtl/>
        </w:rPr>
      </w:pPr>
      <w:bookmarkStart w:id="2639" w:name="ET_speaker_שי_רייכר_205"/>
      <w:r w:rsidRPr="00857EA4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857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857EA4" w:rsidRDefault="00857EA4" w:rsidP="00857EA4">
      <w:pPr>
        <w:pStyle w:val="KeepWithNext"/>
        <w:rPr>
          <w:rtl/>
        </w:rPr>
      </w:pPr>
    </w:p>
    <w:p w:rsidR="00B3212B" w:rsidRDefault="00857EA4" w:rsidP="00B3212B">
      <w:pPr>
        <w:rPr>
          <w:rtl/>
        </w:rPr>
      </w:pPr>
      <w:bookmarkStart w:id="2640" w:name="_ETM_Q1_3215709"/>
      <w:bookmarkEnd w:id="2640"/>
      <w:r>
        <w:rPr>
          <w:rFonts w:hint="cs"/>
          <w:rtl/>
        </w:rPr>
        <w:t xml:space="preserve">אז אני רק אשלים את הרעיון, שהתמיכה שלנו </w:t>
      </w:r>
      <w:bookmarkStart w:id="2641" w:name="_ETM_Q1_3222228"/>
      <w:bookmarkEnd w:id="2641"/>
      <w:r>
        <w:rPr>
          <w:rFonts w:hint="cs"/>
          <w:rtl/>
        </w:rPr>
        <w:t>לא נובעת מ</w:t>
      </w:r>
      <w:bookmarkStart w:id="2642" w:name="_ETM_Q1_3218997"/>
      <w:bookmarkEnd w:id="2642"/>
      <w:r>
        <w:rPr>
          <w:rFonts w:hint="cs"/>
          <w:rtl/>
        </w:rPr>
        <w:t xml:space="preserve">נושא של בטיחות מזון או </w:t>
      </w:r>
      <w:bookmarkStart w:id="2643" w:name="_ETM_Q1_3219399"/>
      <w:bookmarkEnd w:id="2643"/>
      <w:r>
        <w:rPr>
          <w:rFonts w:hint="cs"/>
          <w:rtl/>
        </w:rPr>
        <w:t>בי</w:t>
      </w:r>
      <w:bookmarkStart w:id="2644" w:name="_ETM_Q1_3222539"/>
      <w:bookmarkEnd w:id="2644"/>
      <w:r>
        <w:rPr>
          <w:rFonts w:hint="cs"/>
          <w:rtl/>
        </w:rPr>
        <w:t xml:space="preserve">טחון </w:t>
      </w:r>
      <w:bookmarkStart w:id="2645" w:name="_ETM_Q1_3224803"/>
      <w:bookmarkEnd w:id="2645"/>
      <w:r>
        <w:rPr>
          <w:rFonts w:hint="cs"/>
          <w:rtl/>
        </w:rPr>
        <w:t>מזון, אלא היא נובע</w:t>
      </w:r>
      <w:bookmarkStart w:id="2646" w:name="_ETM_Q1_3223897"/>
      <w:bookmarkEnd w:id="2646"/>
      <w:r>
        <w:rPr>
          <w:rFonts w:hint="cs"/>
          <w:rtl/>
        </w:rPr>
        <w:t>ת מבטיחות מזון בהקשר אחר</w:t>
      </w:r>
      <w:bookmarkStart w:id="2647" w:name="_ETM_Q1_3226659"/>
      <w:bookmarkEnd w:id="2647"/>
      <w:r>
        <w:rPr>
          <w:rFonts w:hint="cs"/>
          <w:rtl/>
        </w:rPr>
        <w:t xml:space="preserve">; שיהיה </w:t>
      </w:r>
      <w:bookmarkStart w:id="2648" w:name="_ETM_Q1_3232228"/>
      <w:bookmarkEnd w:id="2648"/>
      <w:r>
        <w:rPr>
          <w:rFonts w:hint="cs"/>
          <w:rtl/>
        </w:rPr>
        <w:t xml:space="preserve">לנו </w:t>
      </w:r>
      <w:bookmarkStart w:id="2649" w:name="_ETM_Q1_3227528"/>
      <w:bookmarkEnd w:id="2649"/>
      <w:r>
        <w:rPr>
          <w:rFonts w:hint="cs"/>
          <w:rtl/>
        </w:rPr>
        <w:t xml:space="preserve">יותר קל כרגולטור לפקח על מקרים </w:t>
      </w:r>
      <w:bookmarkStart w:id="2650" w:name="_ETM_Q1_3230339"/>
      <w:bookmarkEnd w:id="2650"/>
      <w:r>
        <w:rPr>
          <w:rFonts w:hint="cs"/>
          <w:rtl/>
        </w:rPr>
        <w:t xml:space="preserve">שבהם, למשל, לקוח מסוים </w:t>
      </w:r>
      <w:bookmarkStart w:id="2651" w:name="_ETM_Q1_3230368"/>
      <w:bookmarkEnd w:id="2651"/>
      <w:r>
        <w:rPr>
          <w:rFonts w:hint="cs"/>
          <w:rtl/>
        </w:rPr>
        <w:t xml:space="preserve">מתלונן על הרעלת מזון או על איזושהי תופעה פיזיולוגית שקרתה </w:t>
      </w:r>
      <w:bookmarkStart w:id="2652" w:name="_ETM_Q1_3234398"/>
      <w:bookmarkEnd w:id="2652"/>
      <w:r>
        <w:rPr>
          <w:rFonts w:hint="cs"/>
          <w:rtl/>
        </w:rPr>
        <w:t>לו בעקבות צריכה של מזון</w:t>
      </w:r>
      <w:bookmarkStart w:id="2653" w:name="_ETM_Q1_3236938"/>
      <w:bookmarkEnd w:id="2653"/>
      <w:r w:rsidR="004564AC">
        <w:rPr>
          <w:rFonts w:hint="cs"/>
          <w:rtl/>
        </w:rPr>
        <w:t xml:space="preserve">, ואז הוא יודע לכוון </w:t>
      </w:r>
      <w:bookmarkStart w:id="2654" w:name="_ETM_Q1_3241332"/>
      <w:bookmarkEnd w:id="2654"/>
      <w:r w:rsidR="004564AC">
        <w:rPr>
          <w:rFonts w:hint="cs"/>
          <w:rtl/>
        </w:rPr>
        <w:t xml:space="preserve">אותנו ולדייק אותנו, ולומר לנו שהתפוח שהוא קנה </w:t>
      </w:r>
      <w:bookmarkStart w:id="2655" w:name="_ETM_Q1_3239698"/>
      <w:bookmarkEnd w:id="2655"/>
      <w:r w:rsidR="004564AC">
        <w:rPr>
          <w:rFonts w:hint="cs"/>
          <w:rtl/>
        </w:rPr>
        <w:t xml:space="preserve">ברשת זו </w:t>
      </w:r>
      <w:bookmarkStart w:id="2656" w:name="_ETM_Q1_3247921"/>
      <w:bookmarkEnd w:id="2656"/>
      <w:r w:rsidR="004564AC">
        <w:rPr>
          <w:rFonts w:hint="cs"/>
          <w:rtl/>
        </w:rPr>
        <w:t xml:space="preserve">או אחרת הוא תפוח שמקורו בארה"ב </w:t>
      </w:r>
      <w:bookmarkStart w:id="2657" w:name="_ETM_Q1_3244318"/>
      <w:bookmarkEnd w:id="2657"/>
      <w:r w:rsidR="004564AC">
        <w:rPr>
          <w:rFonts w:hint="cs"/>
          <w:rtl/>
        </w:rPr>
        <w:t>או באיטליה או בארץ, וזה מסייע לנו בחקירות.</w:t>
      </w:r>
      <w:bookmarkStart w:id="2658" w:name="_ETM_Q1_3248568"/>
      <w:bookmarkEnd w:id="2658"/>
    </w:p>
    <w:p w:rsidR="00B3212B" w:rsidRDefault="00B3212B" w:rsidP="00B3212B">
      <w:pPr>
        <w:rPr>
          <w:rtl/>
        </w:rPr>
      </w:pPr>
    </w:p>
    <w:p w:rsidR="00857EA4" w:rsidRDefault="00B3212B" w:rsidP="00B3212B">
      <w:pPr>
        <w:rPr>
          <w:rtl/>
        </w:rPr>
      </w:pPr>
      <w:r>
        <w:rPr>
          <w:rFonts w:hint="cs"/>
          <w:rtl/>
        </w:rPr>
        <w:t xml:space="preserve">זה חשוב לצורכי </w:t>
      </w:r>
      <w:proofErr w:type="spellStart"/>
      <w:r>
        <w:rPr>
          <w:rFonts w:hint="cs"/>
          <w:rtl/>
        </w:rPr>
        <w:t>ריקול</w:t>
      </w:r>
      <w:bookmarkStart w:id="2659" w:name="_ETM_Q1_3250288"/>
      <w:bookmarkStart w:id="2660" w:name="_ETM_Q1_3252956"/>
      <w:bookmarkEnd w:id="2659"/>
      <w:bookmarkEnd w:id="2660"/>
      <w:proofErr w:type="spellEnd"/>
      <w:r>
        <w:rPr>
          <w:rFonts w:hint="cs"/>
          <w:rtl/>
        </w:rPr>
        <w:t xml:space="preserve">, כשאנחנו </w:t>
      </w:r>
      <w:bookmarkStart w:id="2661" w:name="_ETM_Q1_3256681"/>
      <w:bookmarkEnd w:id="2661"/>
      <w:r>
        <w:rPr>
          <w:rFonts w:hint="cs"/>
          <w:rtl/>
        </w:rPr>
        <w:t>מושכים מוצרים מהשווקים</w:t>
      </w:r>
      <w:bookmarkStart w:id="2662" w:name="_ETM_Q1_3255844"/>
      <w:bookmarkEnd w:id="2662"/>
      <w:r>
        <w:rPr>
          <w:rFonts w:hint="cs"/>
          <w:rtl/>
        </w:rPr>
        <w:t>, כמו שקרה עכשיו, וכולכם</w:t>
      </w:r>
      <w:bookmarkStart w:id="2663" w:name="_ETM_Q1_3256178"/>
      <w:bookmarkEnd w:id="2663"/>
      <w:r>
        <w:rPr>
          <w:rFonts w:hint="cs"/>
          <w:rtl/>
        </w:rPr>
        <w:t xml:space="preserve"> </w:t>
      </w:r>
      <w:bookmarkStart w:id="2664" w:name="_ETM_Q1_3255876"/>
      <w:bookmarkEnd w:id="2664"/>
      <w:r>
        <w:rPr>
          <w:rFonts w:hint="cs"/>
          <w:rtl/>
        </w:rPr>
        <w:t>מכירים סיפורים דומים</w:t>
      </w:r>
      <w:bookmarkStart w:id="2665" w:name="_ETM_Q1_3256208"/>
      <w:bookmarkEnd w:id="2665"/>
      <w:r w:rsidR="00275D42">
        <w:rPr>
          <w:rFonts w:hint="cs"/>
          <w:rtl/>
        </w:rPr>
        <w:t xml:space="preserve"> של מוצרים אחרים.</w:t>
      </w:r>
      <w:bookmarkStart w:id="2666" w:name="_ETM_Q1_3257218"/>
      <w:bookmarkEnd w:id="2666"/>
      <w:r w:rsidR="00275D42">
        <w:rPr>
          <w:rFonts w:hint="cs"/>
          <w:rtl/>
        </w:rPr>
        <w:t xml:space="preserve"> אנחנו בהחלט תומכים, אבל אנחנו חושבים שהחקיקה הזאת יותר מתאימה</w:t>
      </w:r>
      <w:bookmarkStart w:id="2667" w:name="_ETM_Q1_3261558"/>
      <w:bookmarkStart w:id="2668" w:name="_ETM_Q1_3261798"/>
      <w:bookmarkStart w:id="2669" w:name="_ETM_Q1_3262026"/>
      <w:bookmarkStart w:id="2670" w:name="_ETM_Q1_3262254"/>
      <w:bookmarkStart w:id="2671" w:name="_ETM_Q1_3264328"/>
      <w:bookmarkEnd w:id="2667"/>
      <w:bookmarkEnd w:id="2668"/>
      <w:bookmarkEnd w:id="2669"/>
      <w:bookmarkEnd w:id="2670"/>
      <w:bookmarkEnd w:id="2671"/>
      <w:r w:rsidR="00275D42">
        <w:rPr>
          <w:rFonts w:hint="cs"/>
          <w:rtl/>
        </w:rPr>
        <w:t xml:space="preserve"> להיכנס תחת החוק </w:t>
      </w:r>
      <w:bookmarkStart w:id="2672" w:name="_ETM_Q1_3266378"/>
      <w:bookmarkEnd w:id="2672"/>
      <w:r w:rsidR="00275D42">
        <w:rPr>
          <w:rFonts w:hint="cs"/>
          <w:rtl/>
        </w:rPr>
        <w:t>לפיקוח על ייצור</w:t>
      </w:r>
      <w:bookmarkStart w:id="2673" w:name="_ETM_Q1_3265808"/>
      <w:bookmarkEnd w:id="2673"/>
      <w:r w:rsidR="00275D42">
        <w:rPr>
          <w:rFonts w:hint="cs"/>
          <w:rtl/>
        </w:rPr>
        <w:t xml:space="preserve"> הצמח ושיווקו, ופחות מתאימה לחוק להגנ</w:t>
      </w:r>
      <w:bookmarkStart w:id="2674" w:name="_ETM_Q1_3270318"/>
      <w:bookmarkEnd w:id="2674"/>
      <w:r w:rsidR="00275D42">
        <w:rPr>
          <w:rFonts w:hint="cs"/>
          <w:rtl/>
        </w:rPr>
        <w:t>ת הצרכן.</w:t>
      </w:r>
      <w:bookmarkStart w:id="2675" w:name="_ETM_Q1_3269018"/>
      <w:bookmarkEnd w:id="2675"/>
    </w:p>
    <w:p w:rsidR="00275D42" w:rsidRDefault="00275D42" w:rsidP="00B3212B">
      <w:pPr>
        <w:rPr>
          <w:rtl/>
        </w:rPr>
      </w:pPr>
      <w:bookmarkStart w:id="2676" w:name="_ETM_Q1_3275705"/>
      <w:bookmarkStart w:id="2677" w:name="_ETM_Q1_3275775"/>
      <w:bookmarkEnd w:id="2676"/>
      <w:bookmarkEnd w:id="2677"/>
    </w:p>
    <w:p w:rsidR="00275D42" w:rsidRDefault="00275D42" w:rsidP="00275D42">
      <w:pPr>
        <w:pStyle w:val="af6"/>
        <w:keepNext/>
        <w:rPr>
          <w:rtl/>
        </w:rPr>
      </w:pPr>
      <w:bookmarkStart w:id="2678" w:name="ET_yor_5765_206"/>
      <w:r w:rsidRPr="00275D42">
        <w:rPr>
          <w:rStyle w:val="TagStyle"/>
          <w:rtl/>
        </w:rPr>
        <w:t xml:space="preserve"> &lt;&lt; </w:t>
      </w:r>
      <w:proofErr w:type="spellStart"/>
      <w:r w:rsidRPr="00275D42">
        <w:rPr>
          <w:rStyle w:val="TagStyle"/>
          <w:rtl/>
        </w:rPr>
        <w:t>יור</w:t>
      </w:r>
      <w:proofErr w:type="spellEnd"/>
      <w:r w:rsidRPr="00275D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42">
        <w:rPr>
          <w:rStyle w:val="TagStyle"/>
          <w:rtl/>
        </w:rPr>
        <w:t xml:space="preserve"> &lt;&lt; </w:t>
      </w:r>
      <w:proofErr w:type="spellStart"/>
      <w:r w:rsidRPr="00275D42">
        <w:rPr>
          <w:rStyle w:val="TagStyle"/>
          <w:rtl/>
        </w:rPr>
        <w:t>יור</w:t>
      </w:r>
      <w:proofErr w:type="spellEnd"/>
      <w:r w:rsidRPr="00275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8"/>
    </w:p>
    <w:p w:rsidR="00275D42" w:rsidRDefault="00275D42" w:rsidP="00275D42">
      <w:pPr>
        <w:pStyle w:val="KeepWithNext"/>
        <w:rPr>
          <w:rtl/>
        </w:rPr>
      </w:pPr>
    </w:p>
    <w:p w:rsidR="00275D42" w:rsidRDefault="00275D42" w:rsidP="00275D42">
      <w:pPr>
        <w:rPr>
          <w:rtl/>
        </w:rPr>
      </w:pPr>
      <w:bookmarkStart w:id="2679" w:name="_ETM_Q1_3278243"/>
      <w:bookmarkEnd w:id="2679"/>
      <w:r>
        <w:rPr>
          <w:rFonts w:hint="cs"/>
          <w:rtl/>
        </w:rPr>
        <w:t xml:space="preserve">תודה. </w:t>
      </w:r>
      <w:bookmarkStart w:id="2680" w:name="_ETM_Q1_3280368"/>
      <w:bookmarkEnd w:id="2680"/>
      <w:r>
        <w:rPr>
          <w:rFonts w:hint="cs"/>
          <w:rtl/>
        </w:rPr>
        <w:t>חה"כ משה ארבל, בבקשה.</w:t>
      </w:r>
    </w:p>
    <w:p w:rsidR="00275D42" w:rsidRDefault="00275D42" w:rsidP="00275D42">
      <w:pPr>
        <w:rPr>
          <w:rtl/>
        </w:rPr>
      </w:pPr>
    </w:p>
    <w:p w:rsidR="00275D42" w:rsidRDefault="00275D42" w:rsidP="00275D42">
      <w:pPr>
        <w:pStyle w:val="a4"/>
        <w:keepNext/>
        <w:rPr>
          <w:rtl/>
        </w:rPr>
      </w:pPr>
      <w:bookmarkStart w:id="2681" w:name="ET_speaker_5763_207"/>
      <w:r w:rsidRPr="00275D4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75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275D42" w:rsidRDefault="00275D42" w:rsidP="00275D42">
      <w:pPr>
        <w:pStyle w:val="KeepWithNext"/>
        <w:rPr>
          <w:rtl/>
        </w:rPr>
      </w:pPr>
    </w:p>
    <w:p w:rsidR="00275D42" w:rsidRDefault="00275D42" w:rsidP="00275D42">
      <w:pPr>
        <w:rPr>
          <w:rtl/>
        </w:rPr>
      </w:pPr>
      <w:bookmarkStart w:id="2682" w:name="_ETM_Q1_3276688"/>
      <w:bookmarkEnd w:id="2682"/>
      <w:r>
        <w:rPr>
          <w:rFonts w:hint="cs"/>
          <w:rtl/>
        </w:rPr>
        <w:t>כבוד היושב-ראש, חברי הכנסת, אני מברך על קידום הצעת החוק ה</w:t>
      </w:r>
      <w:bookmarkStart w:id="2683" w:name="_ETM_Q1_3278608"/>
      <w:bookmarkEnd w:id="2683"/>
      <w:r>
        <w:rPr>
          <w:rFonts w:hint="cs"/>
          <w:rtl/>
        </w:rPr>
        <w:t>זו</w:t>
      </w:r>
      <w:bookmarkStart w:id="2684" w:name="_ETM_Q1_3278655"/>
      <w:bookmarkEnd w:id="2684"/>
      <w:r>
        <w:rPr>
          <w:rFonts w:hint="cs"/>
          <w:rtl/>
        </w:rPr>
        <w:t>. היא חשובה, היא צרכנית, היא טובה לחקלאים</w:t>
      </w:r>
      <w:bookmarkStart w:id="2685" w:name="_ETM_Q1_3282428"/>
      <w:bookmarkEnd w:id="2685"/>
      <w:r>
        <w:rPr>
          <w:rFonts w:hint="cs"/>
          <w:rtl/>
        </w:rPr>
        <w:t>. ואני חושב שככל שיהיה יותר</w:t>
      </w:r>
      <w:bookmarkStart w:id="2686" w:name="_ETM_Q1_3294933"/>
      <w:bookmarkEnd w:id="2686"/>
      <w:r>
        <w:rPr>
          <w:rFonts w:hint="cs"/>
          <w:rtl/>
        </w:rPr>
        <w:t xml:space="preserve"> </w:t>
      </w:r>
      <w:bookmarkStart w:id="2687" w:name="_ETM_Q1_3292576"/>
      <w:bookmarkEnd w:id="2687"/>
      <w:r>
        <w:rPr>
          <w:rFonts w:hint="cs"/>
          <w:rtl/>
        </w:rPr>
        <w:t>מידע</w:t>
      </w:r>
      <w:bookmarkStart w:id="2688" w:name="_ETM_Q1_3289168"/>
      <w:bookmarkEnd w:id="2688"/>
      <w:r w:rsidR="00B607B5">
        <w:rPr>
          <w:rFonts w:hint="cs"/>
          <w:rtl/>
        </w:rPr>
        <w:t xml:space="preserve"> עבור </w:t>
      </w:r>
      <w:r>
        <w:rPr>
          <w:rFonts w:hint="cs"/>
          <w:rtl/>
        </w:rPr>
        <w:t xml:space="preserve">צרכן והוא יקבל אותו בצורה </w:t>
      </w:r>
      <w:bookmarkStart w:id="2689" w:name="_ETM_Q1_3293968"/>
      <w:bookmarkEnd w:id="2689"/>
      <w:r>
        <w:rPr>
          <w:rFonts w:hint="cs"/>
          <w:rtl/>
        </w:rPr>
        <w:t>מהימנה ומיטבית, כן ייטב</w:t>
      </w:r>
      <w:r w:rsidR="00B607B5">
        <w:rPr>
          <w:rFonts w:hint="cs"/>
          <w:rtl/>
        </w:rPr>
        <w:t xml:space="preserve">. הוא יוכל לעשות בחירה מושכלת לפני שהוא קונה </w:t>
      </w:r>
      <w:bookmarkStart w:id="2690" w:name="_ETM_Q1_3307077"/>
      <w:bookmarkEnd w:id="2690"/>
      <w:r w:rsidR="00B607B5">
        <w:rPr>
          <w:rFonts w:hint="cs"/>
          <w:rtl/>
        </w:rPr>
        <w:t>מוצר.</w:t>
      </w:r>
      <w:bookmarkStart w:id="2691" w:name="_ETM_Q1_3304119"/>
      <w:bookmarkEnd w:id="2691"/>
      <w:r w:rsidR="00B607B5">
        <w:rPr>
          <w:rFonts w:hint="cs"/>
          <w:rtl/>
        </w:rPr>
        <w:t xml:space="preserve"> והצעת החוק הזו תוכל להביא לכך.</w:t>
      </w:r>
    </w:p>
    <w:p w:rsidR="00B607B5" w:rsidRDefault="00B607B5" w:rsidP="00275D42">
      <w:pPr>
        <w:rPr>
          <w:rtl/>
        </w:rPr>
      </w:pPr>
      <w:bookmarkStart w:id="2692" w:name="_ETM_Q1_3312940"/>
      <w:bookmarkStart w:id="2693" w:name="_ETM_Q1_3313017"/>
      <w:bookmarkEnd w:id="2692"/>
      <w:bookmarkEnd w:id="2693"/>
    </w:p>
    <w:p w:rsidR="00B607B5" w:rsidRDefault="00B607B5" w:rsidP="00A45185">
      <w:pPr>
        <w:rPr>
          <w:rtl/>
        </w:rPr>
      </w:pPr>
      <w:bookmarkStart w:id="2694" w:name="_ETM_Q1_3313067"/>
      <w:bookmarkStart w:id="2695" w:name="_ETM_Q1_3313141"/>
      <w:bookmarkEnd w:id="2694"/>
      <w:bookmarkEnd w:id="2695"/>
      <w:r>
        <w:rPr>
          <w:rFonts w:hint="cs"/>
          <w:rtl/>
        </w:rPr>
        <w:t>אני רוצה לפנות לייעוץ המשפטי של הוועדה ולבקש התייחסות</w:t>
      </w:r>
      <w:bookmarkStart w:id="2696" w:name="_ETM_Q1_3310128"/>
      <w:bookmarkEnd w:id="2696"/>
      <w:r>
        <w:rPr>
          <w:rFonts w:hint="cs"/>
          <w:rtl/>
        </w:rPr>
        <w:t>, אם יש צורך ואם אין צורך</w:t>
      </w:r>
      <w:bookmarkStart w:id="2697" w:name="_ETM_Q1_3315248"/>
      <w:bookmarkEnd w:id="2697"/>
      <w:r>
        <w:rPr>
          <w:rFonts w:hint="cs"/>
          <w:rtl/>
        </w:rPr>
        <w:t>. ואם כן, אז שייאמר לפרוטוקול, בנוגע להחלת החקיקה</w:t>
      </w:r>
      <w:bookmarkStart w:id="2698" w:name="_ETM_Q1_3319468"/>
      <w:bookmarkEnd w:id="2698"/>
      <w:r>
        <w:rPr>
          <w:rFonts w:hint="cs"/>
          <w:rtl/>
        </w:rPr>
        <w:t xml:space="preserve"> כשהיא תושלם בקריאה שנייה ושלישית, גם על </w:t>
      </w:r>
      <w:bookmarkStart w:id="2699" w:name="_ETM_Q1_3323118"/>
      <w:bookmarkEnd w:id="2699"/>
      <w:r>
        <w:rPr>
          <w:rFonts w:hint="cs"/>
          <w:rtl/>
        </w:rPr>
        <w:t xml:space="preserve">שטחי יהודה </w:t>
      </w:r>
      <w:bookmarkStart w:id="2700" w:name="_ETM_Q1_3327362"/>
      <w:bookmarkEnd w:id="2700"/>
      <w:r>
        <w:rPr>
          <w:rFonts w:hint="cs"/>
          <w:rtl/>
        </w:rPr>
        <w:t xml:space="preserve">ושומרון באמצעות צו אלוף. כי </w:t>
      </w:r>
      <w:r w:rsidR="00400C2E">
        <w:rPr>
          <w:rFonts w:hint="cs"/>
          <w:rtl/>
        </w:rPr>
        <w:t xml:space="preserve">בסופו של דבר, ישנה </w:t>
      </w:r>
      <w:bookmarkStart w:id="2701" w:name="_ETM_Q1_3329103"/>
      <w:bookmarkEnd w:id="2701"/>
      <w:r>
        <w:rPr>
          <w:rFonts w:hint="cs"/>
          <w:rtl/>
        </w:rPr>
        <w:t>תוצרת חקלאית רבה מאוד</w:t>
      </w:r>
      <w:bookmarkStart w:id="2702" w:name="_ETM_Q1_3324342"/>
      <w:bookmarkEnd w:id="2702"/>
      <w:r w:rsidR="00400C2E">
        <w:rPr>
          <w:rFonts w:hint="cs"/>
          <w:rtl/>
        </w:rPr>
        <w:t xml:space="preserve">, בין אם היא </w:t>
      </w:r>
      <w:bookmarkStart w:id="2703" w:name="_ETM_Q1_3328397"/>
      <w:bookmarkEnd w:id="2703"/>
      <w:r w:rsidR="00400C2E">
        <w:rPr>
          <w:rFonts w:hint="cs"/>
          <w:rtl/>
        </w:rPr>
        <w:t>מיוצרת על ידי פל</w:t>
      </w:r>
      <w:bookmarkStart w:id="2704" w:name="_ETM_Q1_3331042"/>
      <w:bookmarkEnd w:id="2704"/>
      <w:r w:rsidR="00400C2E">
        <w:rPr>
          <w:rFonts w:hint="cs"/>
          <w:rtl/>
        </w:rPr>
        <w:t xml:space="preserve">סטינים ובין אם היא מיוצרת על </w:t>
      </w:r>
      <w:bookmarkStart w:id="2705" w:name="_ETM_Q1_3337571"/>
      <w:bookmarkEnd w:id="2705"/>
      <w:r w:rsidR="00400C2E">
        <w:rPr>
          <w:rFonts w:hint="cs"/>
          <w:rtl/>
        </w:rPr>
        <w:t xml:space="preserve">ידי </w:t>
      </w:r>
      <w:bookmarkStart w:id="2706" w:name="_ETM_Q1_3333559"/>
      <w:bookmarkEnd w:id="2706"/>
      <w:r w:rsidR="00400C2E">
        <w:rPr>
          <w:rFonts w:hint="cs"/>
          <w:rtl/>
        </w:rPr>
        <w:t>חקלאים ישראלים</w:t>
      </w:r>
      <w:bookmarkStart w:id="2707" w:name="_ETM_Q1_3334610"/>
      <w:bookmarkStart w:id="2708" w:name="_ETM_Q1_3334837"/>
      <w:bookmarkEnd w:id="2707"/>
      <w:bookmarkEnd w:id="2708"/>
      <w:r w:rsidR="00400C2E">
        <w:rPr>
          <w:rFonts w:hint="cs"/>
          <w:rtl/>
        </w:rPr>
        <w:t xml:space="preserve"> מחוץ לקו הירוק, וצריך להתייחס גם אליה. היא מגיעה לשווקים בישראל</w:t>
      </w:r>
      <w:bookmarkStart w:id="2709" w:name="_ETM_Q1_3335112"/>
      <w:bookmarkEnd w:id="2709"/>
      <w:r w:rsidR="00400C2E">
        <w:rPr>
          <w:rFonts w:hint="cs"/>
          <w:rtl/>
        </w:rPr>
        <w:t xml:space="preserve">. והמלאכה הזו צריכה להיות הוליסטית כדי שנוכל לקבל מידע מהימן </w:t>
      </w:r>
      <w:bookmarkStart w:id="2710" w:name="_ETM_Q1_3341032"/>
      <w:bookmarkEnd w:id="2710"/>
      <w:r w:rsidR="00400C2E">
        <w:rPr>
          <w:rFonts w:hint="cs"/>
          <w:rtl/>
        </w:rPr>
        <w:t>על מקורות כלל המוצרים החקלאיים.</w:t>
      </w:r>
    </w:p>
    <w:p w:rsidR="00400C2E" w:rsidRDefault="00400C2E" w:rsidP="00A45185">
      <w:pPr>
        <w:rPr>
          <w:rtl/>
        </w:rPr>
      </w:pPr>
    </w:p>
    <w:p w:rsidR="00400C2E" w:rsidRDefault="00400C2E" w:rsidP="00400C2E">
      <w:pPr>
        <w:pStyle w:val="a4"/>
        <w:keepNext/>
        <w:rPr>
          <w:rtl/>
        </w:rPr>
      </w:pPr>
      <w:bookmarkStart w:id="2711" w:name="ET_speaker_איתי_עצמון_208"/>
      <w:r w:rsidRPr="00400C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0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400C2E" w:rsidRDefault="00400C2E" w:rsidP="00400C2E">
      <w:pPr>
        <w:pStyle w:val="KeepWithNext"/>
        <w:rPr>
          <w:rtl/>
        </w:rPr>
      </w:pPr>
    </w:p>
    <w:p w:rsidR="00400C2E" w:rsidRDefault="00867B73" w:rsidP="00867B73">
      <w:pPr>
        <w:rPr>
          <w:rtl/>
        </w:rPr>
      </w:pPr>
      <w:bookmarkStart w:id="2712" w:name="_ETM_Q1_3346182"/>
      <w:bookmarkEnd w:id="2712"/>
      <w:r>
        <w:rPr>
          <w:rFonts w:hint="cs"/>
          <w:rtl/>
        </w:rPr>
        <w:t>זו שאלה מורכבת. אני מציע שהוו</w:t>
      </w:r>
      <w:bookmarkStart w:id="2713" w:name="_ETM_Q1_3350920"/>
      <w:bookmarkEnd w:id="2713"/>
      <w:r>
        <w:rPr>
          <w:rFonts w:hint="cs"/>
          <w:rtl/>
        </w:rPr>
        <w:t>עדה תדון בכך</w:t>
      </w:r>
      <w:bookmarkStart w:id="2714" w:name="_ETM_Q1_3350769"/>
      <w:bookmarkEnd w:id="2714"/>
      <w:r>
        <w:rPr>
          <w:rFonts w:hint="cs"/>
          <w:rtl/>
        </w:rPr>
        <w:t xml:space="preserve"> בהכנה </w:t>
      </w:r>
      <w:bookmarkStart w:id="2715" w:name="_ETM_Q1_3353655"/>
      <w:bookmarkEnd w:id="2715"/>
      <w:r>
        <w:rPr>
          <w:rFonts w:hint="cs"/>
          <w:rtl/>
        </w:rPr>
        <w:t>לקריאות שנייה ושלישית.</w:t>
      </w:r>
      <w:bookmarkStart w:id="2716" w:name="_ETM_Q1_3353222"/>
      <w:bookmarkEnd w:id="2716"/>
    </w:p>
    <w:p w:rsidR="00867B73" w:rsidRDefault="00867B73" w:rsidP="00867B73">
      <w:pPr>
        <w:rPr>
          <w:rtl/>
        </w:rPr>
      </w:pPr>
      <w:bookmarkStart w:id="2717" w:name="_ETM_Q1_3357565"/>
      <w:bookmarkStart w:id="2718" w:name="_ETM_Q1_3357627"/>
      <w:bookmarkEnd w:id="2717"/>
      <w:bookmarkEnd w:id="2718"/>
    </w:p>
    <w:p w:rsidR="00867B73" w:rsidRDefault="00867B73" w:rsidP="00867B73">
      <w:pPr>
        <w:pStyle w:val="af6"/>
        <w:keepNext/>
        <w:rPr>
          <w:rtl/>
        </w:rPr>
      </w:pPr>
      <w:bookmarkStart w:id="2719" w:name="ET_yor_5765_209"/>
      <w:r w:rsidRPr="00867B73">
        <w:rPr>
          <w:rStyle w:val="TagStyle"/>
          <w:rtl/>
        </w:rPr>
        <w:t xml:space="preserve"> &lt;&lt; </w:t>
      </w:r>
      <w:proofErr w:type="spellStart"/>
      <w:r w:rsidRPr="00867B73">
        <w:rPr>
          <w:rStyle w:val="TagStyle"/>
          <w:rtl/>
        </w:rPr>
        <w:t>יור</w:t>
      </w:r>
      <w:proofErr w:type="spellEnd"/>
      <w:r w:rsidRPr="00867B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7B73">
        <w:rPr>
          <w:rStyle w:val="TagStyle"/>
          <w:rtl/>
        </w:rPr>
        <w:t xml:space="preserve"> &lt;&lt; </w:t>
      </w:r>
      <w:proofErr w:type="spellStart"/>
      <w:r w:rsidRPr="00867B73">
        <w:rPr>
          <w:rStyle w:val="TagStyle"/>
          <w:rtl/>
        </w:rPr>
        <w:t>יור</w:t>
      </w:r>
      <w:proofErr w:type="spellEnd"/>
      <w:r w:rsidRPr="00867B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9"/>
    </w:p>
    <w:p w:rsidR="00867B73" w:rsidRDefault="00867B73" w:rsidP="00867B73">
      <w:pPr>
        <w:pStyle w:val="KeepWithNext"/>
        <w:rPr>
          <w:rtl/>
        </w:rPr>
      </w:pPr>
    </w:p>
    <w:p w:rsidR="00867B73" w:rsidRDefault="00867B73" w:rsidP="00867B73">
      <w:pPr>
        <w:rPr>
          <w:rtl/>
        </w:rPr>
      </w:pPr>
      <w:bookmarkStart w:id="2720" w:name="_ETM_Q1_3358508"/>
      <w:bookmarkEnd w:id="2720"/>
      <w:r>
        <w:rPr>
          <w:rFonts w:hint="cs"/>
          <w:rtl/>
        </w:rPr>
        <w:t>כן, ואני רוצה</w:t>
      </w:r>
      <w:bookmarkStart w:id="2721" w:name="_ETM_Q1_3355912"/>
      <w:bookmarkStart w:id="2722" w:name="_ETM_Q1_3351162"/>
      <w:bookmarkStart w:id="2723" w:name="_ETM_Q1_3351468"/>
      <w:bookmarkStart w:id="2724" w:name="_ETM_Q1_3351694"/>
      <w:bookmarkEnd w:id="2721"/>
      <w:bookmarkEnd w:id="2722"/>
      <w:bookmarkEnd w:id="2723"/>
      <w:bookmarkEnd w:id="2724"/>
      <w:r>
        <w:rPr>
          <w:rFonts w:hint="cs"/>
          <w:rtl/>
        </w:rPr>
        <w:t xml:space="preserve"> </w:t>
      </w:r>
      <w:bookmarkStart w:id="2725" w:name="_ETM_Q1_3359572"/>
      <w:bookmarkEnd w:id="2725"/>
      <w:r>
        <w:rPr>
          <w:rFonts w:hint="cs"/>
          <w:rtl/>
        </w:rPr>
        <w:t xml:space="preserve">להוסיף גם </w:t>
      </w:r>
      <w:bookmarkStart w:id="2726" w:name="_ETM_Q1_3359180"/>
      <w:bookmarkEnd w:id="2726"/>
      <w:r>
        <w:rPr>
          <w:rFonts w:hint="cs"/>
          <w:rtl/>
        </w:rPr>
        <w:t xml:space="preserve">כשר במשרד </w:t>
      </w:r>
      <w:bookmarkStart w:id="2727" w:name="_ETM_Q1_3357062"/>
      <w:bookmarkStart w:id="2728" w:name="_ETM_Q1_3353432"/>
      <w:bookmarkStart w:id="2729" w:name="_ETM_Q1_3353667"/>
      <w:bookmarkEnd w:id="2727"/>
      <w:bookmarkEnd w:id="2728"/>
      <w:bookmarkEnd w:id="2729"/>
      <w:r>
        <w:rPr>
          <w:rFonts w:hint="cs"/>
          <w:rtl/>
        </w:rPr>
        <w:t xml:space="preserve">הביטחון. בסופו </w:t>
      </w:r>
      <w:bookmarkStart w:id="2730" w:name="_ETM_Q1_3358700"/>
      <w:bookmarkStart w:id="2731" w:name="_ETM_Q1_3353952"/>
      <w:bookmarkEnd w:id="2730"/>
      <w:bookmarkEnd w:id="2731"/>
      <w:r>
        <w:rPr>
          <w:rFonts w:hint="cs"/>
          <w:rtl/>
        </w:rPr>
        <w:t>של דבר, השיטה היא כזאת</w:t>
      </w:r>
      <w:bookmarkStart w:id="2732" w:name="_ETM_Q1_3359082"/>
      <w:bookmarkEnd w:id="2732"/>
      <w:r>
        <w:rPr>
          <w:rFonts w:hint="cs"/>
          <w:rtl/>
        </w:rPr>
        <w:t xml:space="preserve">, אנחנו במעמד </w:t>
      </w:r>
      <w:bookmarkStart w:id="2733" w:name="_ETM_Q1_3362572"/>
      <w:bookmarkEnd w:id="2733"/>
      <w:r>
        <w:rPr>
          <w:rFonts w:hint="cs"/>
          <w:rtl/>
        </w:rPr>
        <w:t>מיוחד ביהודה ושומרון, גם בחוק הבין-לאומי</w:t>
      </w:r>
      <w:bookmarkStart w:id="2734" w:name="_ETM_Q1_3360772"/>
      <w:bookmarkEnd w:id="2734"/>
      <w:r>
        <w:rPr>
          <w:rFonts w:hint="cs"/>
          <w:rtl/>
        </w:rPr>
        <w:t>, ולכן החוק הירדני חל ש</w:t>
      </w:r>
      <w:bookmarkStart w:id="2735" w:name="_ETM_Q1_3364692"/>
      <w:bookmarkEnd w:id="2735"/>
      <w:r>
        <w:rPr>
          <w:rFonts w:hint="cs"/>
          <w:rtl/>
        </w:rPr>
        <w:t xml:space="preserve">ם. אלא אם כן, האלוף בשבתו כמושל </w:t>
      </w:r>
      <w:proofErr w:type="spellStart"/>
      <w:r>
        <w:rPr>
          <w:rFonts w:hint="cs"/>
          <w:rtl/>
        </w:rPr>
        <w:t>האיזור</w:t>
      </w:r>
      <w:bookmarkStart w:id="2736" w:name="_ETM_Q1_3370971"/>
      <w:bookmarkStart w:id="2737" w:name="_ETM_Q1_3369722"/>
      <w:bookmarkEnd w:id="2736"/>
      <w:bookmarkEnd w:id="2737"/>
      <w:proofErr w:type="spellEnd"/>
      <w:r>
        <w:rPr>
          <w:rFonts w:hint="cs"/>
          <w:rtl/>
        </w:rPr>
        <w:t xml:space="preserve"> מאמץ עקרונות </w:t>
      </w:r>
      <w:bookmarkStart w:id="2738" w:name="_ETM_Q1_3375973"/>
      <w:bookmarkEnd w:id="2738"/>
      <w:r>
        <w:rPr>
          <w:rFonts w:hint="cs"/>
          <w:rtl/>
        </w:rPr>
        <w:t xml:space="preserve">וחקיקה ישראלית, ומטמיע </w:t>
      </w:r>
      <w:bookmarkStart w:id="2739" w:name="_ETM_Q1_3375988"/>
      <w:bookmarkStart w:id="2740" w:name="_ETM_Q1_3371232"/>
      <w:bookmarkStart w:id="2741" w:name="_ETM_Q1_3371965"/>
      <w:bookmarkEnd w:id="2739"/>
      <w:bookmarkEnd w:id="2740"/>
      <w:bookmarkEnd w:id="2741"/>
      <w:r>
        <w:rPr>
          <w:rFonts w:hint="cs"/>
          <w:rtl/>
        </w:rPr>
        <w:t xml:space="preserve">אותם בתוך הממשל האזרחי והצבאי ביהודה ושומרון. </w:t>
      </w:r>
      <w:bookmarkStart w:id="2742" w:name="_ETM_Q1_3384642"/>
      <w:bookmarkEnd w:id="2742"/>
      <w:r>
        <w:rPr>
          <w:rFonts w:hint="cs"/>
          <w:rtl/>
        </w:rPr>
        <w:t xml:space="preserve">בדרך כלל, אלוף פיקוד המרכז מסתכל על </w:t>
      </w:r>
      <w:bookmarkStart w:id="2743" w:name="_ETM_Q1_3382032"/>
      <w:bookmarkEnd w:id="2743"/>
      <w:r>
        <w:rPr>
          <w:rFonts w:hint="cs"/>
          <w:rtl/>
        </w:rPr>
        <w:t>חוק</w:t>
      </w:r>
      <w:bookmarkStart w:id="2744" w:name="_ETM_Q1_3391780"/>
      <w:bookmarkEnd w:id="2744"/>
      <w:r>
        <w:rPr>
          <w:rFonts w:hint="cs"/>
          <w:rtl/>
        </w:rPr>
        <w:t>ים ומטמיע אותם. אבל אנחנו לא פה כדי לתת לו הנחיות</w:t>
      </w:r>
      <w:bookmarkStart w:id="2745" w:name="_ETM_Q1_3387182"/>
      <w:bookmarkEnd w:id="2745"/>
      <w:r>
        <w:rPr>
          <w:rFonts w:hint="cs"/>
          <w:rtl/>
        </w:rPr>
        <w:t>. זה התהליך הטבעי בחוקים שמתקבלים בכנסת</w:t>
      </w:r>
      <w:bookmarkStart w:id="2746" w:name="_ETM_Q1_3403742"/>
      <w:bookmarkEnd w:id="2746"/>
      <w:r>
        <w:rPr>
          <w:rFonts w:hint="cs"/>
          <w:rtl/>
        </w:rPr>
        <w:t xml:space="preserve">, מעבר ללקונה </w:t>
      </w:r>
      <w:bookmarkStart w:id="2747" w:name="_ETM_Q1_3393222"/>
      <w:bookmarkStart w:id="2748" w:name="_ETM_Q1_3393573"/>
      <w:bookmarkEnd w:id="2747"/>
      <w:bookmarkEnd w:id="2748"/>
      <w:r>
        <w:rPr>
          <w:rFonts w:hint="cs"/>
          <w:rtl/>
        </w:rPr>
        <w:t xml:space="preserve">שמתרחשת </w:t>
      </w:r>
      <w:bookmarkStart w:id="2749" w:name="_ETM_Q1_3401511"/>
      <w:bookmarkEnd w:id="2749"/>
      <w:r>
        <w:rPr>
          <w:rFonts w:hint="cs"/>
          <w:rtl/>
        </w:rPr>
        <w:t xml:space="preserve">עכשיו בכלל על מימוש חקיקה ישראלית </w:t>
      </w:r>
      <w:bookmarkStart w:id="2750" w:name="_ETM_Q1_3399362"/>
      <w:bookmarkStart w:id="2751" w:name="_ETM_Q1_3395462"/>
      <w:bookmarkEnd w:id="2750"/>
      <w:bookmarkEnd w:id="2751"/>
      <w:r>
        <w:rPr>
          <w:rFonts w:hint="cs"/>
          <w:rtl/>
        </w:rPr>
        <w:t>ביהודה ושומרון</w:t>
      </w:r>
      <w:bookmarkStart w:id="2752" w:name="_ETM_Q1_3400552"/>
      <w:bookmarkEnd w:id="2752"/>
      <w:r>
        <w:rPr>
          <w:rFonts w:hint="cs"/>
          <w:rtl/>
        </w:rPr>
        <w:t xml:space="preserve"> והרציפות. </w:t>
      </w:r>
      <w:bookmarkStart w:id="2753" w:name="_ETM_Q1_3275912"/>
      <w:bookmarkStart w:id="2754" w:name="_ETM_Q1_3275967"/>
      <w:bookmarkStart w:id="2755" w:name="_ETM_Q1_3322662"/>
      <w:bookmarkStart w:id="2756" w:name="_ETM_Q1_3403362"/>
      <w:bookmarkStart w:id="2757" w:name="_ETM_Q1_3403926"/>
      <w:bookmarkStart w:id="2758" w:name="_ETM_Q1_3404036"/>
      <w:bookmarkEnd w:id="2753"/>
      <w:bookmarkEnd w:id="2754"/>
      <w:bookmarkEnd w:id="2755"/>
      <w:bookmarkEnd w:id="2756"/>
      <w:bookmarkEnd w:id="2757"/>
      <w:bookmarkEnd w:id="2758"/>
      <w:r>
        <w:rPr>
          <w:rFonts w:hint="cs"/>
          <w:rtl/>
        </w:rPr>
        <w:t xml:space="preserve">אז אנחנו  מבינים מה אתה אומר, אבל זה לא </w:t>
      </w:r>
      <w:bookmarkStart w:id="2759" w:name="_ETM_Q1_3411734"/>
      <w:bookmarkEnd w:id="2759"/>
      <w:r>
        <w:rPr>
          <w:rFonts w:hint="cs"/>
          <w:rtl/>
        </w:rPr>
        <w:t>בסמכות הוועדה.</w:t>
      </w:r>
      <w:bookmarkStart w:id="2760" w:name="_ETM_Q1_3408412"/>
      <w:bookmarkEnd w:id="2760"/>
    </w:p>
    <w:p w:rsidR="00867B73" w:rsidRDefault="00867B73" w:rsidP="00867B73">
      <w:pPr>
        <w:rPr>
          <w:rtl/>
        </w:rPr>
      </w:pPr>
      <w:bookmarkStart w:id="2761" w:name="_ETM_Q1_3408650"/>
      <w:bookmarkStart w:id="2762" w:name="_ETM_Q1_3409836"/>
      <w:bookmarkEnd w:id="2761"/>
      <w:bookmarkEnd w:id="2762"/>
    </w:p>
    <w:p w:rsidR="00867B73" w:rsidRDefault="00867B73" w:rsidP="00867B73">
      <w:pPr>
        <w:pStyle w:val="a4"/>
        <w:keepNext/>
        <w:rPr>
          <w:rtl/>
        </w:rPr>
      </w:pPr>
      <w:bookmarkStart w:id="2763" w:name="ET_speaker_איתי_עצמון_210"/>
      <w:r w:rsidRPr="00867B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7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:rsidR="00867B73" w:rsidRDefault="00867B73" w:rsidP="00867B73">
      <w:pPr>
        <w:pStyle w:val="KeepWithNext"/>
        <w:rPr>
          <w:rtl/>
        </w:rPr>
      </w:pPr>
    </w:p>
    <w:p w:rsidR="00867B73" w:rsidRDefault="00867B73" w:rsidP="00867B73">
      <w:pPr>
        <w:rPr>
          <w:rtl/>
        </w:rPr>
      </w:pPr>
      <w:bookmarkStart w:id="2764" w:name="_ETM_Q1_3410439"/>
      <w:bookmarkStart w:id="2765" w:name="_ETM_Q1_3410481"/>
      <w:bookmarkEnd w:id="2764"/>
      <w:bookmarkEnd w:id="2765"/>
      <w:r>
        <w:rPr>
          <w:rFonts w:hint="cs"/>
          <w:rtl/>
        </w:rPr>
        <w:t xml:space="preserve">אבל יכול להיות </w:t>
      </w:r>
      <w:bookmarkStart w:id="2766" w:name="_ETM_Q1_3408470"/>
      <w:bookmarkStart w:id="2767" w:name="_ETM_Q1_3409007"/>
      <w:bookmarkEnd w:id="2766"/>
      <w:bookmarkEnd w:id="2767"/>
      <w:r>
        <w:rPr>
          <w:rFonts w:hint="cs"/>
          <w:rtl/>
        </w:rPr>
        <w:t>שחוק הגנת הצרכן כבר היום מנוי בצווים הצבאיים</w:t>
      </w:r>
      <w:bookmarkStart w:id="2768" w:name="_ETM_Q1_3409462"/>
      <w:bookmarkStart w:id="2769" w:name="_ETM_Q1_3409629"/>
      <w:bookmarkEnd w:id="2768"/>
      <w:bookmarkEnd w:id="2769"/>
      <w:r>
        <w:rPr>
          <w:rFonts w:hint="cs"/>
          <w:rtl/>
        </w:rPr>
        <w:t>.</w:t>
      </w:r>
    </w:p>
    <w:p w:rsidR="00867B73" w:rsidRDefault="00867B73" w:rsidP="00867B73">
      <w:pPr>
        <w:rPr>
          <w:rtl/>
        </w:rPr>
      </w:pPr>
    </w:p>
    <w:p w:rsidR="00867B73" w:rsidRDefault="00867B73" w:rsidP="00867B73">
      <w:pPr>
        <w:pStyle w:val="a4"/>
        <w:keepNext/>
        <w:rPr>
          <w:rtl/>
        </w:rPr>
      </w:pPr>
      <w:bookmarkStart w:id="2770" w:name="ET_speaker_5763_211"/>
      <w:r w:rsidRPr="00867B7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67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:rsidR="00867B73" w:rsidRDefault="00867B73" w:rsidP="00867B73">
      <w:pPr>
        <w:pStyle w:val="KeepWithNext"/>
        <w:rPr>
          <w:rtl/>
        </w:rPr>
      </w:pPr>
    </w:p>
    <w:p w:rsidR="00867B73" w:rsidRDefault="00867B73" w:rsidP="00867B73">
      <w:pPr>
        <w:rPr>
          <w:rtl/>
        </w:rPr>
      </w:pPr>
      <w:r>
        <w:rPr>
          <w:rFonts w:hint="cs"/>
          <w:rtl/>
        </w:rPr>
        <w:t>אז ממילא זה יחול.</w:t>
      </w:r>
    </w:p>
    <w:p w:rsidR="00867B73" w:rsidRDefault="00867B73" w:rsidP="00867B73">
      <w:pPr>
        <w:rPr>
          <w:rtl/>
        </w:rPr>
      </w:pPr>
    </w:p>
    <w:p w:rsidR="00867B73" w:rsidRDefault="00867B73" w:rsidP="00867B73">
      <w:pPr>
        <w:pStyle w:val="a4"/>
        <w:keepNext/>
        <w:rPr>
          <w:rtl/>
        </w:rPr>
      </w:pPr>
      <w:bookmarkStart w:id="2771" w:name="ET_speaker_איתי_עצמון_212"/>
      <w:r w:rsidRPr="00867B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7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:rsidR="00867B73" w:rsidRDefault="00867B73" w:rsidP="00867B73">
      <w:pPr>
        <w:pStyle w:val="KeepWithNext"/>
        <w:rPr>
          <w:rtl/>
        </w:rPr>
      </w:pPr>
    </w:p>
    <w:p w:rsidR="00867B73" w:rsidRDefault="00867B73" w:rsidP="00867B73">
      <w:pPr>
        <w:rPr>
          <w:rtl/>
        </w:rPr>
      </w:pPr>
      <w:bookmarkStart w:id="2772" w:name="_ETM_Q1_3411602"/>
      <w:bookmarkEnd w:id="2772"/>
      <w:r>
        <w:rPr>
          <w:rFonts w:hint="cs"/>
          <w:rtl/>
        </w:rPr>
        <w:t xml:space="preserve">יכול להיות. כי זה </w:t>
      </w:r>
      <w:bookmarkStart w:id="2773" w:name="_ETM_Q1_3418330"/>
      <w:bookmarkEnd w:id="2773"/>
      <w:r>
        <w:rPr>
          <w:rFonts w:hint="cs"/>
          <w:rtl/>
        </w:rPr>
        <w:t>תיקון לחוק הגנת הצרכן.</w:t>
      </w:r>
      <w:bookmarkStart w:id="2774" w:name="_ETM_Q1_3416382"/>
      <w:bookmarkEnd w:id="2774"/>
    </w:p>
    <w:p w:rsidR="00867B73" w:rsidRDefault="00867B73" w:rsidP="00867B73">
      <w:pPr>
        <w:rPr>
          <w:rtl/>
        </w:rPr>
      </w:pPr>
      <w:bookmarkStart w:id="2775" w:name="_ETM_Q1_3418161"/>
      <w:bookmarkStart w:id="2776" w:name="_ETM_Q1_3418221"/>
      <w:bookmarkEnd w:id="2775"/>
      <w:bookmarkEnd w:id="2776"/>
    </w:p>
    <w:p w:rsidR="00867B73" w:rsidRDefault="00867B73" w:rsidP="00867B73">
      <w:pPr>
        <w:pStyle w:val="af6"/>
        <w:keepNext/>
        <w:rPr>
          <w:rtl/>
        </w:rPr>
      </w:pPr>
      <w:bookmarkStart w:id="2777" w:name="ET_yor_5765_213"/>
      <w:r w:rsidRPr="00867B73">
        <w:rPr>
          <w:rStyle w:val="TagStyle"/>
          <w:rtl/>
        </w:rPr>
        <w:t xml:space="preserve"> &lt;&lt; </w:t>
      </w:r>
      <w:proofErr w:type="spellStart"/>
      <w:r w:rsidRPr="00867B73">
        <w:rPr>
          <w:rStyle w:val="TagStyle"/>
          <w:rtl/>
        </w:rPr>
        <w:t>יור</w:t>
      </w:r>
      <w:proofErr w:type="spellEnd"/>
      <w:r w:rsidRPr="00867B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7B73">
        <w:rPr>
          <w:rStyle w:val="TagStyle"/>
          <w:rtl/>
        </w:rPr>
        <w:t xml:space="preserve"> &lt;&lt; </w:t>
      </w:r>
      <w:proofErr w:type="spellStart"/>
      <w:r w:rsidRPr="00867B73">
        <w:rPr>
          <w:rStyle w:val="TagStyle"/>
          <w:rtl/>
        </w:rPr>
        <w:t>יור</w:t>
      </w:r>
      <w:proofErr w:type="spellEnd"/>
      <w:r w:rsidRPr="00867B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7"/>
    </w:p>
    <w:p w:rsidR="00867B73" w:rsidRDefault="00867B73" w:rsidP="00867B73">
      <w:pPr>
        <w:pStyle w:val="KeepWithNext"/>
        <w:rPr>
          <w:rtl/>
        </w:rPr>
      </w:pPr>
    </w:p>
    <w:p w:rsidR="00867B73" w:rsidRDefault="00867B73" w:rsidP="00867B73">
      <w:pPr>
        <w:rPr>
          <w:rtl/>
        </w:rPr>
      </w:pPr>
      <w:bookmarkStart w:id="2778" w:name="_ETM_Q1_3418958"/>
      <w:bookmarkEnd w:id="2778"/>
      <w:r>
        <w:rPr>
          <w:rFonts w:hint="cs"/>
          <w:rtl/>
        </w:rPr>
        <w:t xml:space="preserve">תודה רבה. את החלב  נוציא, את השאר נכניס. אם </w:t>
      </w:r>
      <w:bookmarkStart w:id="2779" w:name="_ETM_Q1_3418772"/>
      <w:bookmarkEnd w:id="2779"/>
      <w:r>
        <w:rPr>
          <w:rFonts w:hint="cs"/>
          <w:rtl/>
        </w:rPr>
        <w:t xml:space="preserve">נרצה לגרוע דבש או ביצים, </w:t>
      </w:r>
      <w:bookmarkStart w:id="2780" w:name="_ETM_Q1_3428645"/>
      <w:bookmarkEnd w:id="2780"/>
      <w:r>
        <w:rPr>
          <w:rFonts w:hint="cs"/>
          <w:rtl/>
        </w:rPr>
        <w:t>בקריאה שנייה ושלישית גם אותם נגרע.</w:t>
      </w:r>
      <w:bookmarkStart w:id="2781" w:name="_ETM_Q1_3424842"/>
      <w:bookmarkEnd w:id="2781"/>
    </w:p>
    <w:p w:rsidR="00867B73" w:rsidRDefault="00867B73" w:rsidP="00867B73">
      <w:pPr>
        <w:rPr>
          <w:rtl/>
        </w:rPr>
      </w:pPr>
      <w:bookmarkStart w:id="2782" w:name="_ETM_Q1_3425080"/>
      <w:bookmarkStart w:id="2783" w:name="_ETM_Q1_3425162"/>
      <w:bookmarkEnd w:id="2782"/>
      <w:bookmarkEnd w:id="2783"/>
    </w:p>
    <w:p w:rsidR="00867B73" w:rsidRDefault="00867B73" w:rsidP="00867B73">
      <w:pPr>
        <w:pStyle w:val="a4"/>
        <w:keepNext/>
        <w:rPr>
          <w:rtl/>
        </w:rPr>
      </w:pPr>
      <w:bookmarkStart w:id="2784" w:name="ET_speaker_5766_214"/>
      <w:r w:rsidRPr="00867B7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867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:rsidR="00867B73" w:rsidRDefault="00867B73" w:rsidP="00867B73">
      <w:pPr>
        <w:pStyle w:val="KeepWithNext"/>
        <w:rPr>
          <w:rtl/>
        </w:rPr>
      </w:pPr>
    </w:p>
    <w:p w:rsidR="00867B73" w:rsidRDefault="00867B73" w:rsidP="00867B73">
      <w:pPr>
        <w:rPr>
          <w:rtl/>
        </w:rPr>
      </w:pPr>
      <w:r>
        <w:rPr>
          <w:rFonts w:hint="cs"/>
          <w:rtl/>
        </w:rPr>
        <w:t xml:space="preserve">לא, </w:t>
      </w:r>
      <w:bookmarkStart w:id="2785" w:name="_ETM_Q1_3429786"/>
      <w:bookmarkEnd w:id="2785"/>
      <w:r>
        <w:rPr>
          <w:rFonts w:hint="cs"/>
          <w:rtl/>
        </w:rPr>
        <w:t>דבש ממש לא נרצה להוצ</w:t>
      </w:r>
      <w:bookmarkStart w:id="2786" w:name="_ETM_Q1_3424412"/>
      <w:bookmarkEnd w:id="2786"/>
      <w:r>
        <w:rPr>
          <w:rFonts w:hint="cs"/>
          <w:rtl/>
        </w:rPr>
        <w:t>יא.</w:t>
      </w:r>
    </w:p>
    <w:p w:rsidR="00867B73" w:rsidRDefault="00867B73" w:rsidP="00867B73">
      <w:pPr>
        <w:rPr>
          <w:rtl/>
        </w:rPr>
      </w:pPr>
      <w:bookmarkStart w:id="2787" w:name="_ETM_Q1_3430962"/>
      <w:bookmarkStart w:id="2788" w:name="_ETM_Q1_3431043"/>
      <w:bookmarkEnd w:id="2787"/>
      <w:bookmarkEnd w:id="2788"/>
    </w:p>
    <w:p w:rsidR="00867B73" w:rsidRDefault="00867B73" w:rsidP="00867B73">
      <w:pPr>
        <w:pStyle w:val="af6"/>
        <w:keepNext/>
        <w:rPr>
          <w:rtl/>
        </w:rPr>
      </w:pPr>
      <w:bookmarkStart w:id="2789" w:name="ET_yor_5765_215"/>
      <w:r w:rsidRPr="00867B73">
        <w:rPr>
          <w:rStyle w:val="TagStyle"/>
          <w:rtl/>
        </w:rPr>
        <w:t xml:space="preserve"> &lt;&lt; </w:t>
      </w:r>
      <w:proofErr w:type="spellStart"/>
      <w:r w:rsidRPr="00867B73">
        <w:rPr>
          <w:rStyle w:val="TagStyle"/>
          <w:rtl/>
        </w:rPr>
        <w:t>יור</w:t>
      </w:r>
      <w:proofErr w:type="spellEnd"/>
      <w:r w:rsidRPr="00867B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7B73">
        <w:rPr>
          <w:rStyle w:val="TagStyle"/>
          <w:rtl/>
        </w:rPr>
        <w:t xml:space="preserve"> &lt;&lt; </w:t>
      </w:r>
      <w:proofErr w:type="spellStart"/>
      <w:r w:rsidRPr="00867B73">
        <w:rPr>
          <w:rStyle w:val="TagStyle"/>
          <w:rtl/>
        </w:rPr>
        <w:t>יור</w:t>
      </w:r>
      <w:proofErr w:type="spellEnd"/>
      <w:r w:rsidRPr="00867B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9"/>
    </w:p>
    <w:p w:rsidR="00867B73" w:rsidRDefault="00867B73" w:rsidP="00867B73">
      <w:pPr>
        <w:pStyle w:val="KeepWithNext"/>
        <w:rPr>
          <w:rtl/>
        </w:rPr>
      </w:pPr>
    </w:p>
    <w:p w:rsidR="00867B73" w:rsidRDefault="00867B73" w:rsidP="00867B73">
      <w:pPr>
        <w:rPr>
          <w:rtl/>
        </w:rPr>
      </w:pPr>
      <w:bookmarkStart w:id="2790" w:name="_ETM_Q1_3431956"/>
      <w:bookmarkEnd w:id="2790"/>
      <w:r>
        <w:rPr>
          <w:rFonts w:hint="cs"/>
          <w:rtl/>
        </w:rPr>
        <w:t>בסדר.</w:t>
      </w:r>
      <w:bookmarkStart w:id="2791" w:name="_ETM_Q1_3428779"/>
      <w:bookmarkEnd w:id="2791"/>
    </w:p>
    <w:p w:rsidR="00867B73" w:rsidRDefault="00867B73" w:rsidP="00867B73">
      <w:pPr>
        <w:rPr>
          <w:rtl/>
        </w:rPr>
      </w:pPr>
      <w:bookmarkStart w:id="2792" w:name="_ETM_Q1_3429281"/>
      <w:bookmarkStart w:id="2793" w:name="_ETM_Q1_3429385"/>
      <w:bookmarkEnd w:id="2792"/>
      <w:bookmarkEnd w:id="2793"/>
    </w:p>
    <w:p w:rsidR="00867B73" w:rsidRDefault="00867B73" w:rsidP="00867B73">
      <w:pPr>
        <w:pStyle w:val="af5"/>
        <w:keepNext/>
        <w:rPr>
          <w:rtl/>
        </w:rPr>
      </w:pPr>
      <w:bookmarkStart w:id="2794" w:name="ET_interruption_קריאה_216"/>
      <w:r w:rsidRPr="00867B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7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4"/>
    </w:p>
    <w:p w:rsidR="00867B73" w:rsidRDefault="00867B73" w:rsidP="00867B73">
      <w:pPr>
        <w:pStyle w:val="KeepWithNext"/>
        <w:rPr>
          <w:rtl/>
        </w:rPr>
      </w:pPr>
    </w:p>
    <w:p w:rsidR="00867B73" w:rsidRDefault="00867B73" w:rsidP="00867B73">
      <w:pPr>
        <w:rPr>
          <w:rtl/>
        </w:rPr>
      </w:pPr>
      <w:bookmarkStart w:id="2795" w:name="_ETM_Q1_3437110"/>
      <w:bookmarkStart w:id="2796" w:name="_ETM_Q1_3432392"/>
      <w:bookmarkStart w:id="2797" w:name="_ETM_Q1_3432622"/>
      <w:bookmarkEnd w:id="2795"/>
      <w:bookmarkEnd w:id="2796"/>
      <w:bookmarkEnd w:id="2797"/>
      <w:r>
        <w:rPr>
          <w:rFonts w:hint="cs"/>
          <w:rtl/>
        </w:rPr>
        <w:t xml:space="preserve">לפעמים </w:t>
      </w:r>
      <w:bookmarkStart w:id="2798" w:name="_ETM_Q1_3428972"/>
      <w:bookmarkEnd w:id="2798"/>
      <w:r>
        <w:rPr>
          <w:rFonts w:hint="cs"/>
          <w:rtl/>
        </w:rPr>
        <w:t>גם גבינות נמכרות בתפזורת, במעדניות.</w:t>
      </w:r>
    </w:p>
    <w:p w:rsidR="00867B73" w:rsidRDefault="00867B73" w:rsidP="00867B73">
      <w:pPr>
        <w:rPr>
          <w:rtl/>
        </w:rPr>
      </w:pPr>
    </w:p>
    <w:p w:rsidR="00867B73" w:rsidRDefault="00867B73" w:rsidP="00867B73">
      <w:pPr>
        <w:pStyle w:val="af6"/>
        <w:keepNext/>
        <w:rPr>
          <w:rtl/>
        </w:rPr>
      </w:pPr>
      <w:bookmarkStart w:id="2799" w:name="ET_yor_5765_217"/>
      <w:r w:rsidRPr="00867B73">
        <w:rPr>
          <w:rStyle w:val="TagStyle"/>
          <w:rtl/>
        </w:rPr>
        <w:t xml:space="preserve"> &lt;&lt; </w:t>
      </w:r>
      <w:proofErr w:type="spellStart"/>
      <w:r w:rsidRPr="00867B73">
        <w:rPr>
          <w:rStyle w:val="TagStyle"/>
          <w:rtl/>
        </w:rPr>
        <w:t>יור</w:t>
      </w:r>
      <w:proofErr w:type="spellEnd"/>
      <w:r w:rsidRPr="00867B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7B73">
        <w:rPr>
          <w:rStyle w:val="TagStyle"/>
          <w:rtl/>
        </w:rPr>
        <w:t xml:space="preserve"> &lt;&lt; </w:t>
      </w:r>
      <w:proofErr w:type="spellStart"/>
      <w:r w:rsidRPr="00867B73">
        <w:rPr>
          <w:rStyle w:val="TagStyle"/>
          <w:rtl/>
        </w:rPr>
        <w:t>יור</w:t>
      </w:r>
      <w:proofErr w:type="spellEnd"/>
      <w:r w:rsidRPr="00867B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9"/>
    </w:p>
    <w:p w:rsidR="00867B73" w:rsidRDefault="00867B73" w:rsidP="00867B73">
      <w:pPr>
        <w:pStyle w:val="KeepWithNext"/>
        <w:rPr>
          <w:rtl/>
        </w:rPr>
      </w:pPr>
    </w:p>
    <w:p w:rsidR="00C91C3A" w:rsidRDefault="00867B73" w:rsidP="00C91C3A">
      <w:pPr>
        <w:rPr>
          <w:rtl/>
        </w:rPr>
      </w:pPr>
      <w:r>
        <w:rPr>
          <w:rFonts w:hint="cs"/>
          <w:rtl/>
        </w:rPr>
        <w:t>חברים, יש לנו זמן.</w:t>
      </w:r>
    </w:p>
    <w:p w:rsidR="00C91C3A" w:rsidRDefault="00C91C3A" w:rsidP="00C91C3A">
      <w:pPr>
        <w:rPr>
          <w:rtl/>
        </w:rPr>
      </w:pPr>
    </w:p>
    <w:p w:rsidR="00867B73" w:rsidRDefault="00867B73" w:rsidP="00C91C3A">
      <w:pPr>
        <w:rPr>
          <w:rtl/>
        </w:rPr>
      </w:pPr>
      <w:bookmarkStart w:id="2800" w:name="_ETM_Q1_3466741"/>
      <w:bookmarkEnd w:id="2800"/>
      <w:r>
        <w:rPr>
          <w:rFonts w:hint="cs"/>
          <w:rtl/>
        </w:rPr>
        <w:t>ועוד עיקרון אחד חשוב</w:t>
      </w:r>
      <w:bookmarkStart w:id="2801" w:name="_ETM_Q1_3432142"/>
      <w:bookmarkEnd w:id="2801"/>
      <w:r w:rsidR="00C91C3A">
        <w:rPr>
          <w:rFonts w:hint="cs"/>
          <w:rtl/>
        </w:rPr>
        <w:t>, מרגע שהחוק הוא בקריאה שנייה ושלישית</w:t>
      </w:r>
      <w:bookmarkStart w:id="2802" w:name="_ETM_Q1_3435302"/>
      <w:bookmarkStart w:id="2803" w:name="_ETM_Q1_3435542"/>
      <w:bookmarkEnd w:id="2802"/>
      <w:bookmarkEnd w:id="2803"/>
      <w:r w:rsidR="00C91C3A">
        <w:rPr>
          <w:rFonts w:hint="cs"/>
          <w:rtl/>
        </w:rPr>
        <w:t xml:space="preserve"> ופורסם ברשומות, ניתן לגופים זמן של כמה חודשים.</w:t>
      </w:r>
      <w:bookmarkStart w:id="2804" w:name="_ETM_Q1_3443622"/>
      <w:bookmarkEnd w:id="2804"/>
      <w:r w:rsidR="00C91C3A">
        <w:rPr>
          <w:rFonts w:hint="cs"/>
          <w:rtl/>
        </w:rPr>
        <w:t xml:space="preserve"> אבל </w:t>
      </w:r>
      <w:bookmarkStart w:id="2805" w:name="_ETM_Q1_3444735"/>
      <w:bookmarkStart w:id="2806" w:name="_ETM_Q1_3446912"/>
      <w:bookmarkEnd w:id="2805"/>
      <w:bookmarkEnd w:id="2806"/>
      <w:r w:rsidR="00C91C3A">
        <w:rPr>
          <w:rFonts w:hint="cs"/>
          <w:rtl/>
        </w:rPr>
        <w:t>כמו שאמר שופרסל ואחרים</w:t>
      </w:r>
      <w:bookmarkStart w:id="2807" w:name="_ETM_Q1_3451219"/>
      <w:bookmarkStart w:id="2808" w:name="_ETM_Q1_3451309"/>
      <w:bookmarkEnd w:id="2807"/>
      <w:bookmarkEnd w:id="2808"/>
      <w:r w:rsidR="00C91C3A">
        <w:rPr>
          <w:rFonts w:hint="cs"/>
          <w:rtl/>
        </w:rPr>
        <w:t>,</w:t>
      </w:r>
      <w:bookmarkStart w:id="2809" w:name="_ETM_Q1_3449141"/>
      <w:bookmarkEnd w:id="2809"/>
      <w:r w:rsidR="00C91C3A">
        <w:rPr>
          <w:rFonts w:hint="cs"/>
          <w:rtl/>
        </w:rPr>
        <w:t xml:space="preserve"> תתחילו להבין שזה </w:t>
      </w:r>
      <w:bookmarkStart w:id="2810" w:name="_ETM_Q1_3454914"/>
      <w:bookmarkEnd w:id="2810"/>
      <w:r w:rsidR="00C91C3A">
        <w:rPr>
          <w:rFonts w:hint="cs"/>
          <w:rtl/>
        </w:rPr>
        <w:t>העתיד, וגופים ייערכו וידעו לסמן ולייצר מדבקות</w:t>
      </w:r>
      <w:bookmarkStart w:id="2811" w:name="_ETM_Q1_3452341"/>
      <w:bookmarkEnd w:id="2811"/>
      <w:r w:rsidR="00C91C3A">
        <w:rPr>
          <w:rFonts w:hint="cs"/>
          <w:rtl/>
        </w:rPr>
        <w:t xml:space="preserve"> וכל מה שצריך.</w:t>
      </w:r>
      <w:bookmarkStart w:id="2812" w:name="_ETM_Q1_3457251"/>
      <w:bookmarkEnd w:id="2812"/>
      <w:r w:rsidR="00C91C3A">
        <w:rPr>
          <w:rFonts w:hint="cs"/>
          <w:rtl/>
        </w:rPr>
        <w:t xml:space="preserve"> </w:t>
      </w:r>
      <w:bookmarkStart w:id="2813" w:name="_ETM_Q1_3457494"/>
      <w:bookmarkEnd w:id="2813"/>
      <w:r w:rsidR="00C91C3A">
        <w:rPr>
          <w:rFonts w:hint="cs"/>
          <w:rtl/>
        </w:rPr>
        <w:t>ואחרי קריאה שנייה ושלישית אנחנו ני</w:t>
      </w:r>
      <w:bookmarkStart w:id="2814" w:name="_ETM_Q1_3460689"/>
      <w:bookmarkEnd w:id="2814"/>
      <w:r w:rsidR="00C91C3A">
        <w:rPr>
          <w:rFonts w:hint="cs"/>
          <w:rtl/>
        </w:rPr>
        <w:t xml:space="preserve">תן בין שלושה חודשים </w:t>
      </w:r>
      <w:bookmarkStart w:id="2815" w:name="_ETM_Q1_3465554"/>
      <w:bookmarkEnd w:id="2815"/>
      <w:r w:rsidR="00C91C3A">
        <w:rPr>
          <w:rFonts w:hint="cs"/>
          <w:rtl/>
        </w:rPr>
        <w:t xml:space="preserve">לחצי שנה להיערכות כדי לבצע את זה, </w:t>
      </w:r>
      <w:bookmarkStart w:id="2816" w:name="_ETM_Q1_3466213"/>
      <w:bookmarkEnd w:id="2816"/>
      <w:r w:rsidR="00C91C3A">
        <w:rPr>
          <w:rFonts w:hint="cs"/>
          <w:rtl/>
        </w:rPr>
        <w:t>ולא להפיל</w:t>
      </w:r>
      <w:bookmarkStart w:id="2817" w:name="_ETM_Q1_3471051"/>
      <w:bookmarkEnd w:id="2817"/>
      <w:r w:rsidR="00C91C3A">
        <w:rPr>
          <w:rFonts w:hint="cs"/>
          <w:rtl/>
        </w:rPr>
        <w:t xml:space="preserve"> אף אחד ולא להכשיל אף ספק במצב. יהיה </w:t>
      </w:r>
      <w:bookmarkStart w:id="2818" w:name="_ETM_Q1_3475350"/>
      <w:bookmarkEnd w:id="2818"/>
      <w:r w:rsidR="00C91C3A">
        <w:rPr>
          <w:rFonts w:hint="cs"/>
          <w:rtl/>
        </w:rPr>
        <w:t>זמן היערכות.</w:t>
      </w:r>
    </w:p>
    <w:p w:rsidR="00C91C3A" w:rsidRDefault="00C91C3A" w:rsidP="00C91C3A">
      <w:pPr>
        <w:rPr>
          <w:rtl/>
        </w:rPr>
      </w:pPr>
    </w:p>
    <w:p w:rsidR="00C91C3A" w:rsidRDefault="00C91C3A" w:rsidP="00C91C3A">
      <w:pPr>
        <w:rPr>
          <w:rtl/>
        </w:rPr>
      </w:pPr>
      <w:r>
        <w:rPr>
          <w:rFonts w:hint="cs"/>
          <w:rtl/>
        </w:rPr>
        <w:t>עכשיו אנחנו עוברים להקראה</w:t>
      </w:r>
      <w:bookmarkStart w:id="2819" w:name="_ETM_Q1_3473051"/>
      <w:bookmarkEnd w:id="2819"/>
      <w:r>
        <w:rPr>
          <w:rFonts w:hint="cs"/>
          <w:rtl/>
        </w:rPr>
        <w:t>.</w:t>
      </w:r>
    </w:p>
    <w:p w:rsidR="00C91C3A" w:rsidRDefault="00C91C3A" w:rsidP="00C91C3A">
      <w:pPr>
        <w:rPr>
          <w:rtl/>
        </w:rPr>
      </w:pPr>
      <w:bookmarkStart w:id="2820" w:name="_ETM_Q1_3473670"/>
      <w:bookmarkStart w:id="2821" w:name="_ETM_Q1_3473725"/>
      <w:bookmarkStart w:id="2822" w:name="_ETM_Q1_3475423"/>
      <w:bookmarkEnd w:id="2820"/>
      <w:bookmarkEnd w:id="2821"/>
      <w:bookmarkEnd w:id="2822"/>
    </w:p>
    <w:p w:rsidR="00C91C3A" w:rsidRDefault="00C91C3A" w:rsidP="00C91C3A">
      <w:pPr>
        <w:pStyle w:val="a4"/>
        <w:keepNext/>
        <w:rPr>
          <w:rtl/>
        </w:rPr>
      </w:pPr>
      <w:bookmarkStart w:id="2823" w:name="ET_speaker_איתי_עצמון_218"/>
      <w:r w:rsidRPr="00C91C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1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:rsidR="00C91C3A" w:rsidRDefault="00C91C3A" w:rsidP="00C91C3A">
      <w:pPr>
        <w:pStyle w:val="KeepWithNext"/>
        <w:rPr>
          <w:rtl/>
        </w:rPr>
      </w:pPr>
    </w:p>
    <w:p w:rsidR="00C91C3A" w:rsidRDefault="00C91C3A" w:rsidP="00C91C3A">
      <w:pPr>
        <w:rPr>
          <w:rtl/>
        </w:rPr>
      </w:pPr>
      <w:bookmarkStart w:id="2824" w:name="_ETM_Q1_3475941"/>
      <w:bookmarkStart w:id="2825" w:name="_ETM_Q1_3475987"/>
      <w:bookmarkEnd w:id="2824"/>
      <w:bookmarkEnd w:id="2825"/>
      <w:r>
        <w:rPr>
          <w:rFonts w:hint="cs"/>
          <w:rtl/>
        </w:rPr>
        <w:t>רגע. כלומר התחילה נדחית</w:t>
      </w:r>
      <w:bookmarkStart w:id="2826" w:name="_ETM_Q1_3475878"/>
      <w:bookmarkEnd w:id="2826"/>
      <w:r>
        <w:rPr>
          <w:rFonts w:hint="cs"/>
          <w:rtl/>
        </w:rPr>
        <w:t xml:space="preserve">, וזה נושא </w:t>
      </w:r>
      <w:bookmarkStart w:id="2827" w:name="_ETM_Q1_3480889"/>
      <w:bookmarkEnd w:id="2827"/>
      <w:r>
        <w:rPr>
          <w:rFonts w:hint="cs"/>
          <w:rtl/>
        </w:rPr>
        <w:t xml:space="preserve">שייבחן </w:t>
      </w:r>
      <w:bookmarkStart w:id="2828" w:name="_ETM_Q1_3477081"/>
      <w:bookmarkStart w:id="2829" w:name="_ETM_Q1_3476721"/>
      <w:bookmarkStart w:id="2830" w:name="_ETM_Q1_3471961"/>
      <w:bookmarkEnd w:id="2828"/>
      <w:bookmarkEnd w:id="2829"/>
      <w:bookmarkEnd w:id="2830"/>
      <w:r>
        <w:rPr>
          <w:rFonts w:hint="cs"/>
          <w:rtl/>
        </w:rPr>
        <w:t xml:space="preserve">בעת הכנת הצעת </w:t>
      </w:r>
      <w:bookmarkStart w:id="2831" w:name="_ETM_Q1_3476431"/>
      <w:bookmarkEnd w:id="2831"/>
      <w:r>
        <w:rPr>
          <w:rFonts w:hint="cs"/>
          <w:rtl/>
        </w:rPr>
        <w:t>החוק לקריאה השנייה והשלישית?</w:t>
      </w:r>
    </w:p>
    <w:p w:rsidR="00C91C3A" w:rsidRDefault="00C91C3A" w:rsidP="00C91C3A">
      <w:pPr>
        <w:rPr>
          <w:rtl/>
        </w:rPr>
      </w:pPr>
    </w:p>
    <w:p w:rsidR="00C91C3A" w:rsidRDefault="00C91C3A" w:rsidP="00C91C3A">
      <w:pPr>
        <w:pStyle w:val="af6"/>
        <w:keepNext/>
        <w:rPr>
          <w:rtl/>
        </w:rPr>
      </w:pPr>
      <w:bookmarkStart w:id="2832" w:name="ET_yor_5765_219"/>
      <w:r w:rsidRPr="00C91C3A">
        <w:rPr>
          <w:rStyle w:val="TagStyle"/>
          <w:rtl/>
        </w:rPr>
        <w:t xml:space="preserve"> &lt;&lt; </w:t>
      </w:r>
      <w:proofErr w:type="spellStart"/>
      <w:r w:rsidRPr="00C91C3A">
        <w:rPr>
          <w:rStyle w:val="TagStyle"/>
          <w:rtl/>
        </w:rPr>
        <w:t>יור</w:t>
      </w:r>
      <w:proofErr w:type="spellEnd"/>
      <w:r w:rsidRPr="00C91C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C3A">
        <w:rPr>
          <w:rStyle w:val="TagStyle"/>
          <w:rtl/>
        </w:rPr>
        <w:t xml:space="preserve"> &lt;&lt; </w:t>
      </w:r>
      <w:proofErr w:type="spellStart"/>
      <w:r w:rsidRPr="00C91C3A">
        <w:rPr>
          <w:rStyle w:val="TagStyle"/>
          <w:rtl/>
        </w:rPr>
        <w:t>יור</w:t>
      </w:r>
      <w:proofErr w:type="spellEnd"/>
      <w:r w:rsidRPr="00C91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2"/>
    </w:p>
    <w:p w:rsidR="00C91C3A" w:rsidRDefault="00C91C3A" w:rsidP="00C91C3A">
      <w:pPr>
        <w:pStyle w:val="KeepWithNext"/>
        <w:rPr>
          <w:rtl/>
        </w:rPr>
      </w:pPr>
    </w:p>
    <w:p w:rsidR="00C91C3A" w:rsidRDefault="00C91C3A" w:rsidP="00C91C3A">
      <w:pPr>
        <w:rPr>
          <w:rtl/>
        </w:rPr>
      </w:pPr>
      <w:r>
        <w:rPr>
          <w:rFonts w:hint="cs"/>
          <w:rtl/>
        </w:rPr>
        <w:t>לא. אנחנו יכולים להגיד כבר היום</w:t>
      </w:r>
      <w:bookmarkStart w:id="2833" w:name="_ETM_Q1_3481321"/>
      <w:bookmarkEnd w:id="2833"/>
      <w:r>
        <w:rPr>
          <w:rFonts w:hint="cs"/>
          <w:rtl/>
        </w:rPr>
        <w:t xml:space="preserve"> שהחוק ייכנס לתוקף שישה חודשים מיום פרסומו ברשומות.</w:t>
      </w:r>
      <w:bookmarkStart w:id="2834" w:name="_ETM_Q1_3489361"/>
      <w:bookmarkStart w:id="2835" w:name="_ETM_Q1_3489438"/>
      <w:bookmarkEnd w:id="2834"/>
      <w:bookmarkEnd w:id="2835"/>
      <w:r>
        <w:rPr>
          <w:rFonts w:hint="cs"/>
          <w:rtl/>
        </w:rPr>
        <w:t xml:space="preserve"> אם נרגיש שעברה שנה</w:t>
      </w:r>
      <w:bookmarkStart w:id="2836" w:name="_ETM_Q1_3494252"/>
      <w:bookmarkEnd w:id="2836"/>
      <w:r>
        <w:rPr>
          <w:rFonts w:hint="cs"/>
          <w:rtl/>
        </w:rPr>
        <w:t xml:space="preserve"> והיה להם זמן </w:t>
      </w:r>
      <w:bookmarkStart w:id="2837" w:name="_ETM_Q1_3498734"/>
      <w:bookmarkEnd w:id="2837"/>
      <w:r>
        <w:rPr>
          <w:rFonts w:hint="cs"/>
          <w:rtl/>
        </w:rPr>
        <w:t xml:space="preserve">להיערך ונגדיר רק שלושה חודשים, אז את השינוי </w:t>
      </w:r>
      <w:bookmarkStart w:id="2838" w:name="_ETM_Q1_3497841"/>
      <w:bookmarkEnd w:id="2838"/>
      <w:r>
        <w:rPr>
          <w:rFonts w:hint="cs"/>
          <w:rtl/>
        </w:rPr>
        <w:t xml:space="preserve">הזה נעשה </w:t>
      </w:r>
      <w:bookmarkStart w:id="2839" w:name="_ETM_Q1_3501722"/>
      <w:bookmarkEnd w:id="2839"/>
      <w:r>
        <w:rPr>
          <w:rFonts w:hint="cs"/>
          <w:rtl/>
        </w:rPr>
        <w:t>בקריאה שנייה ושלישית.</w:t>
      </w:r>
      <w:bookmarkStart w:id="2840" w:name="_ETM_Q1_3501131"/>
      <w:bookmarkEnd w:id="2840"/>
    </w:p>
    <w:p w:rsidR="00C91C3A" w:rsidRDefault="00C91C3A" w:rsidP="00C91C3A">
      <w:pPr>
        <w:rPr>
          <w:rtl/>
        </w:rPr>
      </w:pPr>
      <w:bookmarkStart w:id="2841" w:name="_ETM_Q1_3502092"/>
      <w:bookmarkStart w:id="2842" w:name="_ETM_Q1_3502171"/>
      <w:bookmarkEnd w:id="2841"/>
      <w:bookmarkEnd w:id="2842"/>
    </w:p>
    <w:p w:rsidR="00C91C3A" w:rsidRDefault="00C91C3A" w:rsidP="00C91C3A">
      <w:pPr>
        <w:pStyle w:val="a4"/>
        <w:keepNext/>
        <w:rPr>
          <w:rtl/>
        </w:rPr>
      </w:pPr>
      <w:bookmarkStart w:id="2843" w:name="ET_speaker_הילה_דוידוביץ_220"/>
      <w:r w:rsidRPr="00C91C3A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':</w:t>
      </w:r>
      <w:r w:rsidRPr="00C91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:rsidR="00C91C3A" w:rsidRDefault="00C91C3A" w:rsidP="00C91C3A">
      <w:pPr>
        <w:pStyle w:val="KeepWithNext"/>
        <w:rPr>
          <w:rtl/>
        </w:rPr>
      </w:pPr>
    </w:p>
    <w:p w:rsidR="00C91C3A" w:rsidRDefault="00C91C3A" w:rsidP="00C91C3A">
      <w:pPr>
        <w:rPr>
          <w:rtl/>
        </w:rPr>
      </w:pPr>
      <w:bookmarkStart w:id="2844" w:name="_ETM_Q1_3504241"/>
      <w:bookmarkEnd w:id="2844"/>
      <w:r>
        <w:rPr>
          <w:rFonts w:hint="cs"/>
          <w:rtl/>
        </w:rPr>
        <w:t xml:space="preserve">אני הילה </w:t>
      </w:r>
      <w:proofErr w:type="spellStart"/>
      <w:r>
        <w:rPr>
          <w:rFonts w:hint="cs"/>
          <w:rtl/>
        </w:rPr>
        <w:t>דוידוביץ</w:t>
      </w:r>
      <w:proofErr w:type="spellEnd"/>
      <w:r>
        <w:rPr>
          <w:rFonts w:hint="cs"/>
          <w:rtl/>
        </w:rPr>
        <w:t>'</w:t>
      </w:r>
      <w:bookmarkStart w:id="2845" w:name="_ETM_Q1_3506051"/>
      <w:bookmarkEnd w:id="2845"/>
      <w:r>
        <w:rPr>
          <w:rFonts w:hint="cs"/>
          <w:rtl/>
        </w:rPr>
        <w:t xml:space="preserve">, ממשרד המשפטים. </w:t>
      </w:r>
      <w:bookmarkStart w:id="2846" w:name="_ETM_Q1_3509835"/>
      <w:bookmarkStart w:id="2847" w:name="_ETM_Q1_3509904"/>
      <w:bookmarkStart w:id="2848" w:name="_ETM_Q1_3509978"/>
      <w:bookmarkStart w:id="2849" w:name="_ETM_Q1_3510045"/>
      <w:bookmarkEnd w:id="2846"/>
      <w:bookmarkEnd w:id="2847"/>
      <w:bookmarkEnd w:id="2848"/>
      <w:bookmarkEnd w:id="2849"/>
      <w:r>
        <w:rPr>
          <w:rFonts w:hint="cs"/>
          <w:rtl/>
        </w:rPr>
        <w:t>אולי כדאי לבחון בהמשך</w:t>
      </w:r>
      <w:bookmarkStart w:id="2850" w:name="_ETM_Q1_3507761"/>
      <w:bookmarkEnd w:id="28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כתוב שארץ הייצור תהיה בסמוך למחיר.</w:t>
      </w:r>
    </w:p>
    <w:p w:rsidR="00C91C3A" w:rsidRDefault="00C91C3A" w:rsidP="00C91C3A">
      <w:pPr>
        <w:rPr>
          <w:rtl/>
        </w:rPr>
      </w:pPr>
    </w:p>
    <w:p w:rsidR="00C91C3A" w:rsidRDefault="00C91C3A" w:rsidP="00C91C3A">
      <w:pPr>
        <w:pStyle w:val="af6"/>
        <w:keepNext/>
        <w:rPr>
          <w:rtl/>
        </w:rPr>
      </w:pPr>
      <w:bookmarkStart w:id="2851" w:name="ET_yor_5765_221"/>
      <w:r w:rsidRPr="00C91C3A">
        <w:rPr>
          <w:rStyle w:val="TagStyle"/>
          <w:rtl/>
        </w:rPr>
        <w:t xml:space="preserve"> &lt;&lt; </w:t>
      </w:r>
      <w:proofErr w:type="spellStart"/>
      <w:r w:rsidRPr="00C91C3A">
        <w:rPr>
          <w:rStyle w:val="TagStyle"/>
          <w:rtl/>
        </w:rPr>
        <w:t>יור</w:t>
      </w:r>
      <w:proofErr w:type="spellEnd"/>
      <w:r w:rsidRPr="00C91C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C3A">
        <w:rPr>
          <w:rStyle w:val="TagStyle"/>
          <w:rtl/>
        </w:rPr>
        <w:t xml:space="preserve"> &lt;&lt; </w:t>
      </w:r>
      <w:proofErr w:type="spellStart"/>
      <w:r w:rsidRPr="00C91C3A">
        <w:rPr>
          <w:rStyle w:val="TagStyle"/>
          <w:rtl/>
        </w:rPr>
        <w:t>יור</w:t>
      </w:r>
      <w:proofErr w:type="spellEnd"/>
      <w:r w:rsidRPr="00C91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1"/>
    </w:p>
    <w:p w:rsidR="00C91C3A" w:rsidRDefault="00C91C3A" w:rsidP="00C91C3A">
      <w:pPr>
        <w:pStyle w:val="KeepWithNext"/>
        <w:rPr>
          <w:rtl/>
        </w:rPr>
      </w:pPr>
    </w:p>
    <w:p w:rsidR="00C91C3A" w:rsidRDefault="00C91C3A" w:rsidP="00C91C3A">
      <w:pPr>
        <w:rPr>
          <w:rtl/>
        </w:rPr>
      </w:pPr>
      <w:r>
        <w:rPr>
          <w:rFonts w:hint="cs"/>
          <w:rtl/>
        </w:rPr>
        <w:t>לא חייב.</w:t>
      </w:r>
      <w:bookmarkStart w:id="2852" w:name="_ETM_Q1_3510371"/>
      <w:bookmarkEnd w:id="2852"/>
      <w:r>
        <w:rPr>
          <w:rFonts w:hint="cs"/>
          <w:rtl/>
        </w:rPr>
        <w:t xml:space="preserve"> </w:t>
      </w:r>
      <w:bookmarkStart w:id="2853" w:name="_ETM_Q1_3521323"/>
      <w:bookmarkEnd w:id="2853"/>
      <w:r>
        <w:rPr>
          <w:rFonts w:hint="cs"/>
          <w:rtl/>
        </w:rPr>
        <w:t xml:space="preserve">לא טוב לך, </w:t>
      </w:r>
      <w:bookmarkStart w:id="2854" w:name="_ETM_Q1_3518611"/>
      <w:bookmarkEnd w:id="2854"/>
      <w:r>
        <w:rPr>
          <w:rFonts w:hint="cs"/>
          <w:rtl/>
        </w:rPr>
        <w:t>רם, כי המחיר הוא בגופן קטן. אולי תרצה גופן מסוים.</w:t>
      </w:r>
      <w:bookmarkStart w:id="2855" w:name="_ETM_Q1_3519391"/>
      <w:bookmarkStart w:id="2856" w:name="_ETM_Q1_3519442"/>
      <w:bookmarkStart w:id="2857" w:name="_ETM_Q1_3524799"/>
      <w:bookmarkStart w:id="2858" w:name="_ETM_Q1_3524128"/>
      <w:bookmarkStart w:id="2859" w:name="_ETM_Q1_3524432"/>
      <w:bookmarkEnd w:id="2855"/>
      <w:bookmarkEnd w:id="2856"/>
      <w:bookmarkEnd w:id="2857"/>
      <w:bookmarkEnd w:id="2858"/>
      <w:bookmarkEnd w:id="2859"/>
    </w:p>
    <w:p w:rsidR="00C91C3A" w:rsidRDefault="00C91C3A" w:rsidP="00C91C3A">
      <w:pPr>
        <w:rPr>
          <w:rtl/>
        </w:rPr>
      </w:pPr>
      <w:bookmarkStart w:id="2860" w:name="_ETM_Q1_3524977"/>
      <w:bookmarkStart w:id="2861" w:name="_ETM_Q1_3525058"/>
      <w:bookmarkStart w:id="2862" w:name="_ETM_Q1_3526873"/>
      <w:bookmarkEnd w:id="2860"/>
      <w:bookmarkEnd w:id="2861"/>
      <w:bookmarkEnd w:id="2862"/>
    </w:p>
    <w:p w:rsidR="00C91C3A" w:rsidRDefault="00C91C3A" w:rsidP="00C91C3A">
      <w:pPr>
        <w:pStyle w:val="a4"/>
        <w:keepNext/>
        <w:rPr>
          <w:rtl/>
        </w:rPr>
      </w:pPr>
      <w:bookmarkStart w:id="2863" w:name="ET_speaker_6161_222"/>
      <w:r w:rsidRPr="00C91C3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91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:rsidR="00C91C3A" w:rsidRDefault="00C91C3A" w:rsidP="00C91C3A">
      <w:pPr>
        <w:pStyle w:val="KeepWithNext"/>
        <w:rPr>
          <w:rtl/>
        </w:rPr>
      </w:pPr>
    </w:p>
    <w:p w:rsidR="00C91C3A" w:rsidRDefault="00C91C3A" w:rsidP="00C91C3A">
      <w:pPr>
        <w:rPr>
          <w:rtl/>
        </w:rPr>
      </w:pPr>
      <w:bookmarkStart w:id="2864" w:name="_ETM_Q1_3527537"/>
      <w:bookmarkStart w:id="2865" w:name="_ETM_Q1_3527625"/>
      <w:bookmarkStart w:id="2866" w:name="_ETM_Q1_3522941"/>
      <w:bookmarkStart w:id="2867" w:name="_ETM_Q1_3523173"/>
      <w:bookmarkStart w:id="2868" w:name="_ETM_Q1_3523645"/>
      <w:bookmarkEnd w:id="2864"/>
      <w:bookmarkEnd w:id="2865"/>
      <w:bookmarkEnd w:id="2866"/>
      <w:bookmarkEnd w:id="2867"/>
      <w:bookmarkEnd w:id="2868"/>
      <w:r>
        <w:rPr>
          <w:rFonts w:hint="cs"/>
          <w:rtl/>
        </w:rPr>
        <w:t>- - - כתוב באופן בולט</w:t>
      </w:r>
      <w:bookmarkStart w:id="2869" w:name="_ETM_Q1_3528689"/>
      <w:bookmarkEnd w:id="2869"/>
      <w:r>
        <w:rPr>
          <w:rFonts w:hint="cs"/>
          <w:rtl/>
        </w:rPr>
        <w:t>.</w:t>
      </w:r>
    </w:p>
    <w:p w:rsidR="00C91C3A" w:rsidRDefault="00C91C3A" w:rsidP="00C91C3A">
      <w:pPr>
        <w:rPr>
          <w:rtl/>
        </w:rPr>
      </w:pPr>
      <w:bookmarkStart w:id="2870" w:name="_ETM_Q1_3529736"/>
      <w:bookmarkStart w:id="2871" w:name="_ETM_Q1_3529823"/>
      <w:bookmarkEnd w:id="2870"/>
      <w:bookmarkEnd w:id="2871"/>
    </w:p>
    <w:p w:rsidR="00C91C3A" w:rsidRDefault="00C91C3A" w:rsidP="00C91C3A">
      <w:pPr>
        <w:pStyle w:val="af6"/>
        <w:keepNext/>
        <w:rPr>
          <w:rtl/>
        </w:rPr>
      </w:pPr>
      <w:bookmarkStart w:id="2872" w:name="ET_yor_5765_223"/>
      <w:r w:rsidRPr="00C91C3A">
        <w:rPr>
          <w:rStyle w:val="TagStyle"/>
          <w:rtl/>
        </w:rPr>
        <w:t xml:space="preserve"> &lt;&lt; </w:t>
      </w:r>
      <w:proofErr w:type="spellStart"/>
      <w:r w:rsidRPr="00C91C3A">
        <w:rPr>
          <w:rStyle w:val="TagStyle"/>
          <w:rtl/>
        </w:rPr>
        <w:t>יור</w:t>
      </w:r>
      <w:proofErr w:type="spellEnd"/>
      <w:r w:rsidRPr="00C91C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C3A">
        <w:rPr>
          <w:rStyle w:val="TagStyle"/>
          <w:rtl/>
        </w:rPr>
        <w:t xml:space="preserve"> &lt;&lt; </w:t>
      </w:r>
      <w:proofErr w:type="spellStart"/>
      <w:r w:rsidRPr="00C91C3A">
        <w:rPr>
          <w:rStyle w:val="TagStyle"/>
          <w:rtl/>
        </w:rPr>
        <w:t>יור</w:t>
      </w:r>
      <w:proofErr w:type="spellEnd"/>
      <w:r w:rsidRPr="00C91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2"/>
    </w:p>
    <w:p w:rsidR="00C91C3A" w:rsidRDefault="00C91C3A" w:rsidP="00C91C3A">
      <w:pPr>
        <w:pStyle w:val="KeepWithNext"/>
        <w:rPr>
          <w:rtl/>
        </w:rPr>
      </w:pPr>
    </w:p>
    <w:p w:rsidR="00C91C3A" w:rsidRDefault="00C91C3A" w:rsidP="00C91C3A">
      <w:pPr>
        <w:rPr>
          <w:rtl/>
        </w:rPr>
      </w:pPr>
      <w:bookmarkStart w:id="2873" w:name="_ETM_Q1_3530823"/>
      <w:bookmarkEnd w:id="2873"/>
      <w:r>
        <w:rPr>
          <w:rFonts w:hint="cs"/>
          <w:rtl/>
        </w:rPr>
        <w:t>זהו. הקראה, בבקשה.</w:t>
      </w:r>
    </w:p>
    <w:p w:rsidR="00C91C3A" w:rsidRDefault="00C91C3A" w:rsidP="00C91C3A">
      <w:pPr>
        <w:rPr>
          <w:rtl/>
        </w:rPr>
      </w:pPr>
      <w:bookmarkStart w:id="2874" w:name="_ETM_Q1_3535216"/>
      <w:bookmarkStart w:id="2875" w:name="_ETM_Q1_3535296"/>
      <w:bookmarkStart w:id="2876" w:name="_ETM_Q1_3536169"/>
      <w:bookmarkEnd w:id="2874"/>
      <w:bookmarkEnd w:id="2875"/>
      <w:bookmarkEnd w:id="2876"/>
    </w:p>
    <w:p w:rsidR="00C91C3A" w:rsidRDefault="00C91C3A" w:rsidP="00C91C3A">
      <w:pPr>
        <w:pStyle w:val="a4"/>
        <w:keepNext/>
        <w:rPr>
          <w:rtl/>
        </w:rPr>
      </w:pPr>
      <w:bookmarkStart w:id="2877" w:name="ET_speaker_איתי_עצמון_224"/>
      <w:r w:rsidRPr="00C91C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1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C91C3A" w:rsidRDefault="00C91C3A" w:rsidP="00C91C3A">
      <w:pPr>
        <w:pStyle w:val="KeepWithNext"/>
        <w:rPr>
          <w:rtl/>
        </w:rPr>
      </w:pPr>
    </w:p>
    <w:p w:rsidR="00C91C3A" w:rsidRDefault="00C91C3A" w:rsidP="00C91C3A">
      <w:pPr>
        <w:rPr>
          <w:rtl/>
        </w:rPr>
      </w:pPr>
      <w:bookmarkStart w:id="2878" w:name="_ETM_Q1_3536774"/>
      <w:bookmarkStart w:id="2879" w:name="_ETM_Q1_3536830"/>
      <w:bookmarkEnd w:id="2878"/>
      <w:bookmarkEnd w:id="2879"/>
      <w:r>
        <w:rPr>
          <w:rFonts w:hint="cs"/>
          <w:rtl/>
        </w:rPr>
        <w:t xml:space="preserve">אז אני אטמיע </w:t>
      </w:r>
      <w:bookmarkStart w:id="2880" w:name="_ETM_Q1_3532381"/>
      <w:bookmarkEnd w:id="2880"/>
      <w:r>
        <w:rPr>
          <w:rFonts w:hint="cs"/>
          <w:rtl/>
        </w:rPr>
        <w:t>כבר את השינויים שדובר עליהם כאן.</w:t>
      </w:r>
    </w:p>
    <w:p w:rsidR="00C91C3A" w:rsidRDefault="00C91C3A" w:rsidP="00C91C3A">
      <w:pPr>
        <w:rPr>
          <w:rtl/>
        </w:rPr>
      </w:pPr>
      <w:bookmarkStart w:id="2881" w:name="_ETM_Q1_3540678"/>
      <w:bookmarkStart w:id="2882" w:name="_ETM_Q1_3540738"/>
      <w:bookmarkEnd w:id="2881"/>
      <w:bookmarkEnd w:id="2882"/>
    </w:p>
    <w:p w:rsidR="00C91C3A" w:rsidRDefault="00C91C3A" w:rsidP="00C91C3A">
      <w:pPr>
        <w:pStyle w:val="af6"/>
        <w:keepNext/>
        <w:rPr>
          <w:rtl/>
        </w:rPr>
      </w:pPr>
      <w:bookmarkStart w:id="2883" w:name="ET_yor_5765_225"/>
      <w:r w:rsidRPr="00C91C3A">
        <w:rPr>
          <w:rStyle w:val="TagStyle"/>
          <w:rtl/>
        </w:rPr>
        <w:t xml:space="preserve"> &lt;&lt; </w:t>
      </w:r>
      <w:proofErr w:type="spellStart"/>
      <w:r w:rsidRPr="00C91C3A">
        <w:rPr>
          <w:rStyle w:val="TagStyle"/>
          <w:rtl/>
        </w:rPr>
        <w:t>יור</w:t>
      </w:r>
      <w:proofErr w:type="spellEnd"/>
      <w:r w:rsidRPr="00C91C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1C3A">
        <w:rPr>
          <w:rStyle w:val="TagStyle"/>
          <w:rtl/>
        </w:rPr>
        <w:t xml:space="preserve"> &lt;&lt; </w:t>
      </w:r>
      <w:proofErr w:type="spellStart"/>
      <w:r w:rsidRPr="00C91C3A">
        <w:rPr>
          <w:rStyle w:val="TagStyle"/>
          <w:rtl/>
        </w:rPr>
        <w:t>יור</w:t>
      </w:r>
      <w:proofErr w:type="spellEnd"/>
      <w:r w:rsidRPr="00C91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3"/>
    </w:p>
    <w:p w:rsidR="00C91C3A" w:rsidRDefault="00C91C3A" w:rsidP="00C91C3A">
      <w:pPr>
        <w:pStyle w:val="KeepWithNext"/>
        <w:rPr>
          <w:rtl/>
        </w:rPr>
      </w:pPr>
    </w:p>
    <w:p w:rsidR="00C91C3A" w:rsidRDefault="00C91C3A" w:rsidP="00C91C3A">
      <w:pPr>
        <w:rPr>
          <w:rtl/>
        </w:rPr>
      </w:pPr>
      <w:bookmarkStart w:id="2884" w:name="_ETM_Q1_3541338"/>
      <w:bookmarkEnd w:id="2884"/>
      <w:r>
        <w:rPr>
          <w:rFonts w:hint="cs"/>
          <w:rtl/>
        </w:rPr>
        <w:t xml:space="preserve">מחדש את כל </w:t>
      </w:r>
      <w:bookmarkStart w:id="2885" w:name="_ETM_Q1_3543422"/>
      <w:bookmarkEnd w:id="2885"/>
      <w:r>
        <w:rPr>
          <w:rFonts w:hint="cs"/>
          <w:rtl/>
        </w:rPr>
        <w:t>ההקראה, כולל השינויים.</w:t>
      </w:r>
    </w:p>
    <w:p w:rsidR="00C91C3A" w:rsidRDefault="00C91C3A" w:rsidP="00C91C3A">
      <w:pPr>
        <w:rPr>
          <w:rtl/>
        </w:rPr>
      </w:pPr>
    </w:p>
    <w:p w:rsidR="00C91C3A" w:rsidRDefault="00C91C3A" w:rsidP="00C91C3A">
      <w:pPr>
        <w:pStyle w:val="a4"/>
        <w:keepNext/>
        <w:rPr>
          <w:rtl/>
        </w:rPr>
      </w:pPr>
      <w:bookmarkStart w:id="2886" w:name="ET_speaker_איתי_עצמון_226"/>
      <w:r w:rsidRPr="00C91C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1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6"/>
    </w:p>
    <w:p w:rsidR="00C91C3A" w:rsidRDefault="00C91C3A" w:rsidP="00C91C3A">
      <w:pPr>
        <w:pStyle w:val="KeepWithNext"/>
        <w:rPr>
          <w:rtl/>
        </w:rPr>
      </w:pPr>
    </w:p>
    <w:tbl>
      <w:tblPr>
        <w:tblStyle w:val="afd"/>
        <w:bidiVisual/>
        <w:tblW w:w="93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5"/>
        <w:gridCol w:w="503"/>
        <w:gridCol w:w="7248"/>
      </w:tblGrid>
      <w:tr w:rsidR="00C91C3A" w:rsidTr="00B929E7">
        <w:tc>
          <w:tcPr>
            <w:tcW w:w="1585" w:type="dxa"/>
          </w:tcPr>
          <w:p w:rsidR="00C91C3A" w:rsidRDefault="00C91C3A" w:rsidP="00B929E7">
            <w:pPr>
              <w:ind w:firstLine="0"/>
              <w:rPr>
                <w:rtl/>
              </w:rPr>
            </w:pPr>
            <w:bookmarkStart w:id="2887" w:name="_ETM_Q1_3425650"/>
            <w:bookmarkStart w:id="2888" w:name="_ETM_Q1_3425730"/>
            <w:bookmarkStart w:id="2889" w:name="_ETM_Q1_3252031"/>
            <w:bookmarkStart w:id="2890" w:name="_ETM_Q1_3252105"/>
            <w:bookmarkStart w:id="2891" w:name="_ETM_Q1_3252808"/>
            <w:bookmarkStart w:id="2892" w:name="_ETM_Q1_3252868"/>
            <w:bookmarkStart w:id="2893" w:name="_ETM_Q1_3076027"/>
            <w:bookmarkStart w:id="2894" w:name="_ETM_Q1_3076094"/>
            <w:bookmarkStart w:id="2895" w:name="_ETM_Q1_3077658"/>
            <w:bookmarkStart w:id="2896" w:name="_ETM_Q1_3077744"/>
            <w:bookmarkEnd w:id="2887"/>
            <w:bookmarkEnd w:id="2888"/>
            <w:bookmarkEnd w:id="2889"/>
            <w:bookmarkEnd w:id="2890"/>
            <w:bookmarkEnd w:id="2891"/>
            <w:bookmarkEnd w:id="2892"/>
            <w:bookmarkEnd w:id="2893"/>
            <w:bookmarkEnd w:id="2894"/>
            <w:bookmarkEnd w:id="2895"/>
            <w:bookmarkEnd w:id="2896"/>
            <w:r>
              <w:rPr>
                <w:rFonts w:hint="cs"/>
                <w:rtl/>
              </w:rPr>
              <w:t>"תיקון סעיף 17</w:t>
            </w:r>
          </w:p>
        </w:tc>
        <w:tc>
          <w:tcPr>
            <w:tcW w:w="503" w:type="dxa"/>
          </w:tcPr>
          <w:p w:rsidR="00C91C3A" w:rsidRDefault="00C91C3A" w:rsidP="00B929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248" w:type="dxa"/>
          </w:tcPr>
          <w:p w:rsidR="00C91C3A" w:rsidRDefault="00C91C3A" w:rsidP="006C25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בחוק הגנת הצרכן, התשמ"א-1981, בסעיף 17(א), בפסקה (2), בסופה יבוא "לעניין טובין שהם תוצרת חקלאית שהיא מסוג</w:t>
            </w:r>
            <w:bookmarkStart w:id="2897" w:name="_ETM_Q1_3549698"/>
            <w:bookmarkEnd w:id="2897"/>
            <w:r>
              <w:rPr>
                <w:rFonts w:hint="cs"/>
                <w:rtl/>
              </w:rPr>
              <w:t>: פירות</w:t>
            </w:r>
            <w:bookmarkStart w:id="2898" w:name="_ETM_Q1_3549145"/>
            <w:bookmarkEnd w:id="2898"/>
            <w:r>
              <w:rPr>
                <w:rFonts w:hint="cs"/>
                <w:rtl/>
              </w:rPr>
              <w:t xml:space="preserve">, ירקות, גידולי </w:t>
            </w:r>
            <w:bookmarkStart w:id="2899" w:name="_ETM_Q1_3555529"/>
            <w:bookmarkEnd w:id="2899"/>
            <w:r>
              <w:rPr>
                <w:rFonts w:hint="cs"/>
                <w:rtl/>
              </w:rPr>
              <w:t>שדה, ביצ</w:t>
            </w:r>
            <w:bookmarkStart w:id="2900" w:name="_ETM_Q1_3552181"/>
            <w:bookmarkEnd w:id="2900"/>
            <w:r>
              <w:rPr>
                <w:rFonts w:hint="cs"/>
                <w:rtl/>
              </w:rPr>
              <w:t>ים, דבש, בקר, צאן, עופות או דגים</w:t>
            </w:r>
            <w:bookmarkStart w:id="2901" w:name="_ETM_Q1_3552901"/>
            <w:bookmarkEnd w:id="2901"/>
            <w:r>
              <w:rPr>
                <w:rFonts w:hint="cs"/>
                <w:rtl/>
              </w:rPr>
              <w:t>,</w:t>
            </w:r>
            <w:r w:rsidR="00E8025D">
              <w:rPr>
                <w:rFonts w:hint="cs"/>
                <w:rtl/>
              </w:rPr>
              <w:t xml:space="preserve"> שאינה ארוזה מראש, ונמכרת בתפזורת</w:t>
            </w:r>
            <w:bookmarkStart w:id="2902" w:name="_ETM_Q1_3555521"/>
            <w:bookmarkStart w:id="2903" w:name="_ETM_Q1_3557561"/>
            <w:bookmarkEnd w:id="2902"/>
            <w:bookmarkEnd w:id="2903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על עוסק</w:t>
            </w:r>
            <w:r w:rsidR="006C257F">
              <w:rPr>
                <w:rFonts w:hint="cs"/>
                <w:rtl/>
              </w:rPr>
              <w:t xml:space="preserve"> לציין באופן בולט את ארץ הייצור</w:t>
            </w:r>
            <w:r>
              <w:rPr>
                <w:rFonts w:hint="cs"/>
                <w:rtl/>
              </w:rPr>
              <w:t>;</w:t>
            </w:r>
            <w:bookmarkStart w:id="2904" w:name="_ETM_Q1_3565851"/>
            <w:bookmarkEnd w:id="2904"/>
            <w:r>
              <w:rPr>
                <w:rFonts w:hint="cs"/>
                <w:rtl/>
              </w:rPr>
              <w:t>".</w:t>
            </w:r>
          </w:p>
        </w:tc>
      </w:tr>
    </w:tbl>
    <w:p w:rsidR="007C562B" w:rsidRPr="007C562B" w:rsidRDefault="007C562B" w:rsidP="007C562B">
      <w:pPr>
        <w:rPr>
          <w:rtl/>
        </w:rPr>
      </w:pPr>
      <w:bookmarkStart w:id="2905" w:name="_ETM_Q1_3539391"/>
      <w:bookmarkStart w:id="2906" w:name="_ETM_Q1_3540436"/>
      <w:bookmarkStart w:id="2907" w:name="_ETM_Q1_3548961"/>
      <w:bookmarkEnd w:id="2905"/>
      <w:bookmarkEnd w:id="2906"/>
      <w:bookmarkEnd w:id="2907"/>
    </w:p>
    <w:p w:rsidR="006C257F" w:rsidRDefault="006C257F" w:rsidP="006C257F">
      <w:pPr>
        <w:pStyle w:val="-"/>
        <w:keepNext/>
        <w:rPr>
          <w:rtl/>
        </w:rPr>
      </w:pPr>
      <w:bookmarkStart w:id="2908" w:name="_ETM_Q1_2624195"/>
      <w:bookmarkStart w:id="2909" w:name="_ETM_Q1_2624273"/>
      <w:bookmarkStart w:id="2910" w:name="_ETM_Q1_3564711"/>
      <w:bookmarkStart w:id="2911" w:name="_ETM_Q1_3561741"/>
      <w:bookmarkStart w:id="2912" w:name="ET_speakercontinue_איתי_עצמון_227"/>
      <w:bookmarkEnd w:id="2908"/>
      <w:bookmarkEnd w:id="2909"/>
      <w:bookmarkEnd w:id="2910"/>
      <w:bookmarkEnd w:id="2911"/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דובר_המשך</w:t>
      </w:r>
      <w:proofErr w:type="spellEnd"/>
      <w:r w:rsidRPr="006C257F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דובר_המשך</w:t>
      </w:r>
      <w:proofErr w:type="spellEnd"/>
      <w:r w:rsidRPr="006C2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2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bookmarkStart w:id="2913" w:name="_ETM_Q1_3566461"/>
      <w:bookmarkEnd w:id="2913"/>
      <w:r>
        <w:rPr>
          <w:rFonts w:hint="cs"/>
          <w:rtl/>
        </w:rPr>
        <w:t>כאן אנחנו נשאיר: בצמוד לסימון המחיר?</w:t>
      </w:r>
    </w:p>
    <w:p w:rsidR="006C257F" w:rsidRDefault="006C257F" w:rsidP="006C257F">
      <w:pPr>
        <w:rPr>
          <w:rtl/>
        </w:rPr>
      </w:pPr>
    </w:p>
    <w:p w:rsidR="006C257F" w:rsidRDefault="006C257F" w:rsidP="006C257F">
      <w:pPr>
        <w:pStyle w:val="a4"/>
        <w:keepNext/>
        <w:rPr>
          <w:rtl/>
        </w:rPr>
      </w:pPr>
      <w:bookmarkStart w:id="2914" w:name="ET_speaker_5766_228"/>
      <w:r w:rsidRPr="006C257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C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r>
        <w:rPr>
          <w:rFonts w:hint="cs"/>
          <w:rtl/>
        </w:rPr>
        <w:t>לא, לא.</w:t>
      </w:r>
    </w:p>
    <w:p w:rsidR="006C257F" w:rsidRDefault="006C257F" w:rsidP="006C257F">
      <w:pPr>
        <w:rPr>
          <w:rtl/>
        </w:rPr>
      </w:pPr>
    </w:p>
    <w:p w:rsidR="006C257F" w:rsidRDefault="006C257F" w:rsidP="006C257F">
      <w:pPr>
        <w:pStyle w:val="af6"/>
        <w:keepNext/>
        <w:rPr>
          <w:rtl/>
        </w:rPr>
      </w:pPr>
      <w:bookmarkStart w:id="2915" w:name="ET_yor_5765_229"/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5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bookmarkStart w:id="2916" w:name="_ETM_Q1_3563651"/>
      <w:bookmarkEnd w:id="2916"/>
      <w:r>
        <w:rPr>
          <w:rFonts w:hint="cs"/>
          <w:rtl/>
        </w:rPr>
        <w:t>לא צריך. בינתיים תשאיר פתוח.</w:t>
      </w:r>
      <w:bookmarkStart w:id="2917" w:name="_ETM_Q1_3567241"/>
      <w:bookmarkEnd w:id="2917"/>
    </w:p>
    <w:p w:rsidR="006C257F" w:rsidRDefault="006C257F" w:rsidP="006C257F">
      <w:pPr>
        <w:rPr>
          <w:rtl/>
        </w:rPr>
      </w:pPr>
      <w:bookmarkStart w:id="2918" w:name="_ETM_Q1_3572337"/>
      <w:bookmarkStart w:id="2919" w:name="_ETM_Q1_3572387"/>
      <w:bookmarkEnd w:id="2918"/>
      <w:bookmarkEnd w:id="2919"/>
    </w:p>
    <w:p w:rsidR="006C257F" w:rsidRDefault="006C257F" w:rsidP="006C257F">
      <w:pPr>
        <w:pStyle w:val="a4"/>
        <w:keepNext/>
        <w:rPr>
          <w:rtl/>
        </w:rPr>
      </w:pPr>
      <w:bookmarkStart w:id="2920" w:name="_ETM_Q1_3568659"/>
      <w:bookmarkStart w:id="2921" w:name="ET_speaker_איתי_עצמון_232"/>
      <w:bookmarkEnd w:id="2920"/>
      <w:r w:rsidRPr="006C25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r>
        <w:rPr>
          <w:rFonts w:hint="cs"/>
          <w:rtl/>
        </w:rPr>
        <w:t>כלומר, על עוסק לציין באופן בולט את ארץ הייצור</w:t>
      </w:r>
      <w:bookmarkStart w:id="2922" w:name="_ETM_Q1_3569571"/>
      <w:bookmarkEnd w:id="2922"/>
      <w:r>
        <w:rPr>
          <w:rFonts w:hint="cs"/>
          <w:rtl/>
        </w:rPr>
        <w:t>. נקודה.</w:t>
      </w:r>
      <w:bookmarkStart w:id="2923" w:name="_ETM_Q1_3571990"/>
      <w:bookmarkEnd w:id="2923"/>
    </w:p>
    <w:p w:rsidR="006C257F" w:rsidRDefault="006C257F" w:rsidP="006C257F">
      <w:pPr>
        <w:rPr>
          <w:rtl/>
        </w:rPr>
      </w:pPr>
      <w:bookmarkStart w:id="2924" w:name="_ETM_Q1_3572314"/>
      <w:bookmarkStart w:id="2925" w:name="_ETM_Q1_3572367"/>
      <w:bookmarkEnd w:id="2924"/>
      <w:bookmarkEnd w:id="2925"/>
    </w:p>
    <w:p w:rsidR="006C257F" w:rsidRDefault="006C257F" w:rsidP="006C257F">
      <w:pPr>
        <w:pStyle w:val="af6"/>
        <w:keepNext/>
        <w:rPr>
          <w:rtl/>
        </w:rPr>
      </w:pPr>
      <w:bookmarkStart w:id="2926" w:name="ET_yor_5765_233"/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6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bookmarkStart w:id="2927" w:name="_ETM_Q1_3573132"/>
      <w:bookmarkEnd w:id="2927"/>
      <w:r>
        <w:rPr>
          <w:rFonts w:hint="cs"/>
          <w:rtl/>
        </w:rPr>
        <w:t xml:space="preserve">אחרי </w:t>
      </w:r>
      <w:bookmarkStart w:id="2928" w:name="_ETM_Q1_3573826"/>
      <w:bookmarkEnd w:id="2928"/>
      <w:r>
        <w:rPr>
          <w:rFonts w:hint="cs"/>
          <w:rtl/>
        </w:rPr>
        <w:t>זה נוסיף עוד פירוט איך זה.</w:t>
      </w:r>
    </w:p>
    <w:p w:rsidR="006C257F" w:rsidRDefault="006C257F" w:rsidP="006C257F">
      <w:pPr>
        <w:rPr>
          <w:rtl/>
        </w:rPr>
      </w:pPr>
    </w:p>
    <w:p w:rsidR="006C257F" w:rsidRDefault="006C257F" w:rsidP="006C257F">
      <w:pPr>
        <w:pStyle w:val="a4"/>
        <w:keepNext/>
        <w:rPr>
          <w:rtl/>
        </w:rPr>
      </w:pPr>
      <w:bookmarkStart w:id="2929" w:name="ET_speaker_6161_234"/>
      <w:r w:rsidRPr="006C257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C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r>
        <w:rPr>
          <w:rFonts w:hint="cs"/>
          <w:rtl/>
        </w:rPr>
        <w:t>או</w:t>
      </w:r>
      <w:bookmarkStart w:id="2930" w:name="_ETM_Q1_3574491"/>
      <w:bookmarkEnd w:id="2930"/>
      <w:r>
        <w:rPr>
          <w:rFonts w:hint="cs"/>
          <w:rtl/>
        </w:rPr>
        <w:t>לי א</w:t>
      </w:r>
      <w:bookmarkStart w:id="2931" w:name="_ETM_Q1_3574751"/>
      <w:bookmarkEnd w:id="2931"/>
      <w:r>
        <w:rPr>
          <w:rFonts w:hint="cs"/>
          <w:rtl/>
        </w:rPr>
        <w:t xml:space="preserve">פשר לציין </w:t>
      </w:r>
      <w:bookmarkStart w:id="2932" w:name="_ETM_Q1_3577003"/>
      <w:bookmarkEnd w:id="2932"/>
      <w:r>
        <w:rPr>
          <w:rFonts w:hint="cs"/>
          <w:rtl/>
        </w:rPr>
        <w:t>שהפירות והירקות טריים?</w:t>
      </w:r>
    </w:p>
    <w:p w:rsidR="006C257F" w:rsidRDefault="006C257F" w:rsidP="006C257F">
      <w:pPr>
        <w:rPr>
          <w:rtl/>
        </w:rPr>
      </w:pPr>
      <w:bookmarkStart w:id="2933" w:name="_ETM_Q1_3583948"/>
      <w:bookmarkStart w:id="2934" w:name="_ETM_Q1_3584008"/>
      <w:bookmarkEnd w:id="2933"/>
      <w:bookmarkEnd w:id="2934"/>
    </w:p>
    <w:p w:rsidR="006C257F" w:rsidRDefault="006C257F" w:rsidP="006C257F">
      <w:pPr>
        <w:pStyle w:val="af6"/>
        <w:keepNext/>
        <w:rPr>
          <w:rtl/>
        </w:rPr>
      </w:pPr>
      <w:bookmarkStart w:id="2935" w:name="ET_yor_5765_235"/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5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bookmarkStart w:id="2936" w:name="_ETM_Q1_3585095"/>
      <w:bookmarkEnd w:id="2936"/>
      <w:r>
        <w:rPr>
          <w:rFonts w:hint="cs"/>
          <w:rtl/>
        </w:rPr>
        <w:t xml:space="preserve">אני לא יודע. ואם באים תאנים </w:t>
      </w:r>
      <w:bookmarkStart w:id="2937" w:name="_ETM_Q1_3582071"/>
      <w:bookmarkStart w:id="2938" w:name="_ETM_Q1_3586607"/>
      <w:bookmarkEnd w:id="2937"/>
      <w:bookmarkEnd w:id="2938"/>
      <w:r>
        <w:rPr>
          <w:rFonts w:hint="cs"/>
          <w:rtl/>
        </w:rPr>
        <w:t xml:space="preserve">או צימוקים בתפזורת, </w:t>
      </w:r>
      <w:bookmarkStart w:id="2939" w:name="_ETM_Q1_3585821"/>
      <w:bookmarkEnd w:id="2939"/>
      <w:r>
        <w:rPr>
          <w:rFonts w:hint="cs"/>
          <w:rtl/>
        </w:rPr>
        <w:t>במשקל, ואני רוצה לבדוק מאיפה זה בא</w:t>
      </w:r>
      <w:bookmarkStart w:id="2940" w:name="_ETM_Q1_3584351"/>
      <w:bookmarkEnd w:id="2940"/>
      <w:r>
        <w:rPr>
          <w:rFonts w:hint="cs"/>
          <w:rtl/>
        </w:rPr>
        <w:t>?</w:t>
      </w:r>
    </w:p>
    <w:p w:rsidR="006C257F" w:rsidRDefault="006C257F" w:rsidP="006C257F">
      <w:pPr>
        <w:rPr>
          <w:rtl/>
        </w:rPr>
      </w:pPr>
      <w:bookmarkStart w:id="2941" w:name="_ETM_Q1_3592417"/>
      <w:bookmarkStart w:id="2942" w:name="_ETM_Q1_3592477"/>
      <w:bookmarkEnd w:id="2941"/>
      <w:bookmarkEnd w:id="2942"/>
    </w:p>
    <w:p w:rsidR="006C257F" w:rsidRDefault="006C257F" w:rsidP="006C257F">
      <w:pPr>
        <w:pStyle w:val="a4"/>
        <w:keepNext/>
        <w:rPr>
          <w:rtl/>
        </w:rPr>
      </w:pPr>
      <w:bookmarkStart w:id="2943" w:name="ET_speaker_5766_236"/>
      <w:r w:rsidRPr="006C257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C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bookmarkStart w:id="2944" w:name="_ETM_Q1_3594333"/>
      <w:bookmarkStart w:id="2945" w:name="_ETM_Q1_3594370"/>
      <w:bookmarkEnd w:id="2944"/>
      <w:bookmarkEnd w:id="2945"/>
      <w:r>
        <w:rPr>
          <w:rFonts w:hint="cs"/>
          <w:rtl/>
        </w:rPr>
        <w:t>אנחנו רוצים להרחיב. לא לצמצם.</w:t>
      </w:r>
    </w:p>
    <w:p w:rsidR="006C257F" w:rsidRDefault="006C257F" w:rsidP="006C257F">
      <w:pPr>
        <w:rPr>
          <w:rtl/>
        </w:rPr>
      </w:pPr>
      <w:bookmarkStart w:id="2946" w:name="_ETM_Q1_3589490"/>
      <w:bookmarkStart w:id="2947" w:name="_ETM_Q1_3589743"/>
      <w:bookmarkEnd w:id="2946"/>
      <w:bookmarkEnd w:id="2947"/>
    </w:p>
    <w:p w:rsidR="006C257F" w:rsidRDefault="006C257F" w:rsidP="006C257F">
      <w:pPr>
        <w:pStyle w:val="af6"/>
        <w:keepNext/>
        <w:rPr>
          <w:rtl/>
        </w:rPr>
      </w:pPr>
      <w:bookmarkStart w:id="2948" w:name="ET_yor_5765_237"/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8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bookmarkStart w:id="2949" w:name="_ETM_Q1_3591258"/>
      <w:bookmarkEnd w:id="2949"/>
      <w:r>
        <w:rPr>
          <w:rFonts w:hint="cs"/>
          <w:rtl/>
        </w:rPr>
        <w:t>עד שיש לנו הזדמנות לאכול צימוקים מארץ ישראל</w:t>
      </w:r>
      <w:bookmarkStart w:id="2950" w:name="_ETM_Q1_3593080"/>
      <w:bookmarkEnd w:id="2950"/>
      <w:r>
        <w:rPr>
          <w:rFonts w:hint="cs"/>
          <w:rtl/>
        </w:rPr>
        <w:t xml:space="preserve">. </w:t>
      </w:r>
      <w:bookmarkStart w:id="2951" w:name="_ETM_Q1_3596770"/>
      <w:bookmarkEnd w:id="2951"/>
      <w:r>
        <w:rPr>
          <w:rFonts w:hint="cs"/>
          <w:rtl/>
        </w:rPr>
        <w:t>כשהיו בגולה היו עושים ט"ו בשבט על צימוקים לא מארץ ישראל לפעמים.</w:t>
      </w:r>
      <w:bookmarkStart w:id="2952" w:name="_ETM_Q1_3597740"/>
      <w:bookmarkEnd w:id="2952"/>
    </w:p>
    <w:p w:rsidR="006C257F" w:rsidRDefault="006C257F" w:rsidP="006C257F">
      <w:pPr>
        <w:rPr>
          <w:rtl/>
        </w:rPr>
      </w:pPr>
      <w:bookmarkStart w:id="2953" w:name="_ETM_Q1_3599079"/>
      <w:bookmarkStart w:id="2954" w:name="_ETM_Q1_3599138"/>
      <w:bookmarkStart w:id="2955" w:name="_ETM_Q1_3604999"/>
      <w:bookmarkEnd w:id="2953"/>
      <w:bookmarkEnd w:id="2954"/>
      <w:bookmarkEnd w:id="2955"/>
    </w:p>
    <w:p w:rsidR="006C257F" w:rsidRDefault="006C257F" w:rsidP="006C257F">
      <w:pPr>
        <w:pStyle w:val="a4"/>
        <w:keepNext/>
        <w:rPr>
          <w:rtl/>
        </w:rPr>
      </w:pPr>
      <w:bookmarkStart w:id="2956" w:name="ET_speaker_5763_238"/>
      <w:r w:rsidRPr="006C257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bookmarkStart w:id="2957" w:name="_ETM_Q1_3605526"/>
      <w:bookmarkStart w:id="2958" w:name="_ETM_Q1_3605568"/>
      <w:bookmarkEnd w:id="2957"/>
      <w:bookmarkEnd w:id="2958"/>
      <w:r>
        <w:rPr>
          <w:rFonts w:hint="cs"/>
          <w:rtl/>
        </w:rPr>
        <w:t>משה</w:t>
      </w:r>
      <w:bookmarkStart w:id="2959" w:name="_ETM_Q1_3601410"/>
      <w:bookmarkEnd w:id="2959"/>
      <w:r>
        <w:rPr>
          <w:rFonts w:hint="cs"/>
          <w:rtl/>
        </w:rPr>
        <w:t xml:space="preserve"> רבנו רצה להיכנס לארץ</w:t>
      </w:r>
      <w:bookmarkStart w:id="2960" w:name="_ETM_Q1_3601130"/>
      <w:bookmarkEnd w:id="2960"/>
      <w:r>
        <w:rPr>
          <w:rFonts w:hint="cs"/>
          <w:rtl/>
        </w:rPr>
        <w:t xml:space="preserve">, אז </w:t>
      </w:r>
      <w:bookmarkStart w:id="2961" w:name="_ETM_Q1_3606292"/>
      <w:bookmarkEnd w:id="2961"/>
      <w:r>
        <w:rPr>
          <w:rFonts w:hint="cs"/>
          <w:rtl/>
        </w:rPr>
        <w:t>שואלים: וכי לאכול מפריה הוא צריך?</w:t>
      </w:r>
      <w:bookmarkStart w:id="2962" w:name="_ETM_Q1_3602600"/>
      <w:bookmarkStart w:id="2963" w:name="_ETM_Q1_3602839"/>
      <w:bookmarkStart w:id="2964" w:name="_ETM_Q1_3598590"/>
      <w:bookmarkEnd w:id="2962"/>
      <w:bookmarkEnd w:id="2963"/>
      <w:bookmarkEnd w:id="2964"/>
      <w:r>
        <w:rPr>
          <w:rFonts w:hint="cs"/>
          <w:rtl/>
        </w:rPr>
        <w:t xml:space="preserve"> הוא לא צריך את הפירות </w:t>
      </w:r>
      <w:bookmarkStart w:id="2965" w:name="_ETM_Q1_3605270"/>
      <w:bookmarkEnd w:id="2965"/>
      <w:r>
        <w:rPr>
          <w:rFonts w:hint="cs"/>
          <w:rtl/>
        </w:rPr>
        <w:t xml:space="preserve">לאכול מהם. המטרה של הכניסה לארץ זה קיום </w:t>
      </w:r>
      <w:bookmarkStart w:id="2966" w:name="_ETM_Q1_3607460"/>
      <w:bookmarkEnd w:id="2966"/>
      <w:r>
        <w:rPr>
          <w:rFonts w:hint="cs"/>
          <w:rtl/>
        </w:rPr>
        <w:t>מצוות</w:t>
      </w:r>
      <w:bookmarkStart w:id="2967" w:name="_ETM_Q1_3609119"/>
      <w:bookmarkEnd w:id="2967"/>
      <w:r>
        <w:rPr>
          <w:rFonts w:hint="cs"/>
          <w:rtl/>
        </w:rPr>
        <w:t xml:space="preserve"> </w:t>
      </w:r>
      <w:bookmarkStart w:id="2968" w:name="_ETM_Q1_3610046"/>
      <w:bookmarkEnd w:id="2968"/>
      <w:r>
        <w:rPr>
          <w:rFonts w:hint="cs"/>
          <w:rtl/>
        </w:rPr>
        <w:t>התלויות בארץ.</w:t>
      </w:r>
    </w:p>
    <w:p w:rsidR="006C257F" w:rsidRDefault="006C257F" w:rsidP="006C257F">
      <w:pPr>
        <w:rPr>
          <w:rtl/>
        </w:rPr>
      </w:pPr>
      <w:bookmarkStart w:id="2969" w:name="_ETM_Q1_3613373"/>
      <w:bookmarkStart w:id="2970" w:name="_ETM_Q1_3613434"/>
      <w:bookmarkEnd w:id="2969"/>
      <w:bookmarkEnd w:id="2970"/>
    </w:p>
    <w:p w:rsidR="006C257F" w:rsidRDefault="006C257F" w:rsidP="006C257F">
      <w:pPr>
        <w:pStyle w:val="af6"/>
        <w:keepNext/>
        <w:rPr>
          <w:rtl/>
        </w:rPr>
      </w:pPr>
      <w:bookmarkStart w:id="2971" w:name="ET_yor_5765_239"/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257F">
        <w:rPr>
          <w:rStyle w:val="TagStyle"/>
          <w:rtl/>
        </w:rPr>
        <w:t xml:space="preserve"> &lt;&lt; </w:t>
      </w:r>
      <w:proofErr w:type="spellStart"/>
      <w:r w:rsidRPr="006C257F">
        <w:rPr>
          <w:rStyle w:val="TagStyle"/>
          <w:rtl/>
        </w:rPr>
        <w:t>יור</w:t>
      </w:r>
      <w:proofErr w:type="spellEnd"/>
      <w:r w:rsidRPr="006C2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1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bookmarkStart w:id="2972" w:name="_ETM_Q1_3614436"/>
      <w:bookmarkEnd w:id="2972"/>
      <w:r>
        <w:rPr>
          <w:rFonts w:hint="cs"/>
          <w:rtl/>
        </w:rPr>
        <w:t>לא. כתוב: לאכול מפריה ולשבוע מ</w:t>
      </w:r>
      <w:bookmarkStart w:id="2973" w:name="_ETM_Q1_3611730"/>
      <w:bookmarkEnd w:id="2973"/>
      <w:r>
        <w:rPr>
          <w:rFonts w:hint="cs"/>
          <w:rtl/>
        </w:rPr>
        <w:t>טובה.</w:t>
      </w:r>
      <w:bookmarkStart w:id="2974" w:name="_ETM_Q1_3613210"/>
      <w:bookmarkEnd w:id="2974"/>
      <w:r>
        <w:rPr>
          <w:rFonts w:hint="cs"/>
          <w:rtl/>
        </w:rPr>
        <w:t xml:space="preserve"> אז אם אנחנו </w:t>
      </w:r>
      <w:bookmarkStart w:id="2975" w:name="_ETM_Q1_3619523"/>
      <w:bookmarkEnd w:id="2975"/>
      <w:r>
        <w:rPr>
          <w:rFonts w:hint="cs"/>
          <w:rtl/>
        </w:rPr>
        <w:t>נעשה טוב בארץ, זה יותר חשוב מהכול.</w:t>
      </w:r>
      <w:bookmarkStart w:id="2976" w:name="_ETM_Q1_3617950"/>
      <w:bookmarkEnd w:id="2976"/>
    </w:p>
    <w:p w:rsidR="006C257F" w:rsidRDefault="006C257F" w:rsidP="006C257F">
      <w:pPr>
        <w:rPr>
          <w:rtl/>
        </w:rPr>
      </w:pPr>
      <w:bookmarkStart w:id="2977" w:name="_ETM_Q1_3623725"/>
      <w:bookmarkStart w:id="2978" w:name="_ETM_Q1_3623791"/>
      <w:bookmarkStart w:id="2979" w:name="_ETM_Q1_3625094"/>
      <w:bookmarkEnd w:id="2977"/>
      <w:bookmarkEnd w:id="2978"/>
      <w:bookmarkEnd w:id="2979"/>
    </w:p>
    <w:p w:rsidR="006C257F" w:rsidRDefault="006C257F" w:rsidP="006C257F">
      <w:pPr>
        <w:pStyle w:val="a4"/>
        <w:keepNext/>
        <w:rPr>
          <w:rtl/>
        </w:rPr>
      </w:pPr>
      <w:bookmarkStart w:id="2980" w:name="ET_speaker_איתי_עצמון_240"/>
      <w:r w:rsidRPr="006C25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2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:rsidR="006C257F" w:rsidRDefault="006C257F" w:rsidP="006C257F">
      <w:pPr>
        <w:pStyle w:val="KeepWithNext"/>
        <w:rPr>
          <w:rtl/>
        </w:rPr>
      </w:pPr>
    </w:p>
    <w:p w:rsidR="006C257F" w:rsidRDefault="006C257F" w:rsidP="006C257F">
      <w:pPr>
        <w:rPr>
          <w:rtl/>
        </w:rPr>
      </w:pPr>
      <w:bookmarkStart w:id="2981" w:name="_ETM_Q1_3625785"/>
      <w:bookmarkStart w:id="2982" w:name="_ETM_Q1_3625824"/>
      <w:bookmarkEnd w:id="2981"/>
      <w:bookmarkEnd w:id="2982"/>
      <w:r>
        <w:rPr>
          <w:rFonts w:hint="cs"/>
          <w:rtl/>
        </w:rPr>
        <w:t>סעיף 2 יהיה:</w:t>
      </w:r>
    </w:p>
    <w:p w:rsidR="006C257F" w:rsidRPr="006C257F" w:rsidRDefault="006C257F" w:rsidP="006C257F">
      <w:pPr>
        <w:rPr>
          <w:rtl/>
        </w:rPr>
      </w:pPr>
    </w:p>
    <w:tbl>
      <w:tblPr>
        <w:tblStyle w:val="afd"/>
        <w:bidiVisual/>
        <w:tblW w:w="8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503"/>
        <w:gridCol w:w="7248"/>
      </w:tblGrid>
      <w:tr w:rsidR="006C257F" w:rsidTr="006C257F">
        <w:tc>
          <w:tcPr>
            <w:tcW w:w="1027" w:type="dxa"/>
          </w:tcPr>
          <w:p w:rsidR="006C257F" w:rsidRDefault="006C257F" w:rsidP="00B929E7">
            <w:pPr>
              <w:ind w:firstLine="0"/>
              <w:rPr>
                <w:rtl/>
              </w:rPr>
            </w:pPr>
            <w:bookmarkStart w:id="2983" w:name="_ETM_Q1_3620285"/>
            <w:bookmarkStart w:id="2984" w:name="_ETM_Q1_3620343"/>
            <w:bookmarkEnd w:id="2983"/>
            <w:bookmarkEnd w:id="2984"/>
            <w:r>
              <w:rPr>
                <w:rFonts w:hint="cs"/>
                <w:rtl/>
              </w:rPr>
              <w:t>"ת</w:t>
            </w:r>
            <w:r w:rsidR="00F56521">
              <w:rPr>
                <w:rFonts w:hint="cs"/>
                <w:rtl/>
              </w:rPr>
              <w:t>חו</w:t>
            </w:r>
            <w:r>
              <w:rPr>
                <w:rFonts w:hint="cs"/>
                <w:rtl/>
              </w:rPr>
              <w:t>לה</w:t>
            </w:r>
          </w:p>
        </w:tc>
        <w:tc>
          <w:tcPr>
            <w:tcW w:w="503" w:type="dxa"/>
          </w:tcPr>
          <w:p w:rsidR="006C257F" w:rsidRDefault="006C257F" w:rsidP="00B929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  <w:bookmarkStart w:id="2985" w:name="_ETM_Q1_3618870"/>
            <w:bookmarkStart w:id="2986" w:name="_ETM_Q1_3619243"/>
            <w:bookmarkEnd w:id="2985"/>
            <w:bookmarkEnd w:id="2986"/>
          </w:p>
        </w:tc>
        <w:tc>
          <w:tcPr>
            <w:tcW w:w="7248" w:type="dxa"/>
          </w:tcPr>
          <w:p w:rsidR="006C257F" w:rsidRDefault="006C257F" w:rsidP="00B929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תחילתו של חוק זה שישה חודשים מיום פרסומו"</w:t>
            </w:r>
          </w:p>
        </w:tc>
      </w:tr>
    </w:tbl>
    <w:p w:rsidR="006C257F" w:rsidRPr="006C257F" w:rsidRDefault="006C257F" w:rsidP="006C257F">
      <w:pPr>
        <w:rPr>
          <w:rtl/>
        </w:rPr>
      </w:pPr>
      <w:bookmarkStart w:id="2987" w:name="_ETM_Q1_3620850"/>
      <w:bookmarkEnd w:id="2987"/>
    </w:p>
    <w:p w:rsidR="006C257F" w:rsidRDefault="00F56521" w:rsidP="006C257F">
      <w:pPr>
        <w:rPr>
          <w:rtl/>
        </w:rPr>
      </w:pPr>
      <w:bookmarkStart w:id="2988" w:name="_ETM_Q1_3626910"/>
      <w:bookmarkEnd w:id="2988"/>
      <w:r>
        <w:rPr>
          <w:rFonts w:hint="cs"/>
          <w:rtl/>
        </w:rPr>
        <w:t>בהתאם לתקנון הכנסת</w:t>
      </w:r>
      <w:bookmarkStart w:id="2989" w:name="_ETM_Q1_3627819"/>
      <w:bookmarkEnd w:id="2989"/>
      <w:r>
        <w:rPr>
          <w:rFonts w:hint="cs"/>
          <w:rtl/>
        </w:rPr>
        <w:t xml:space="preserve">, </w:t>
      </w:r>
      <w:bookmarkStart w:id="2990" w:name="_ETM_Q1_3629328"/>
      <w:bookmarkEnd w:id="2990"/>
      <w:r>
        <w:rPr>
          <w:rFonts w:hint="cs"/>
          <w:rtl/>
        </w:rPr>
        <w:t>צריך לשאול אם יש עלות תקציבית להצעת החוק.</w:t>
      </w:r>
      <w:bookmarkStart w:id="2991" w:name="_ETM_Q1_3628630"/>
      <w:bookmarkEnd w:id="2991"/>
    </w:p>
    <w:p w:rsidR="00F56521" w:rsidRDefault="00F56521" w:rsidP="006C257F">
      <w:pPr>
        <w:rPr>
          <w:rtl/>
        </w:rPr>
      </w:pPr>
      <w:bookmarkStart w:id="2992" w:name="_ETM_Q1_3628870"/>
      <w:bookmarkStart w:id="2993" w:name="_ETM_Q1_3628960"/>
      <w:bookmarkEnd w:id="2992"/>
      <w:bookmarkEnd w:id="2993"/>
    </w:p>
    <w:p w:rsidR="00F56521" w:rsidRDefault="00F56521" w:rsidP="00F56521">
      <w:pPr>
        <w:pStyle w:val="af6"/>
        <w:keepNext/>
        <w:rPr>
          <w:rtl/>
        </w:rPr>
      </w:pPr>
      <w:bookmarkStart w:id="2994" w:name="ET_yor_5765_241"/>
      <w:r w:rsidRPr="00F56521">
        <w:rPr>
          <w:rStyle w:val="TagStyle"/>
          <w:rtl/>
        </w:rPr>
        <w:t xml:space="preserve"> &lt;&lt; </w:t>
      </w:r>
      <w:proofErr w:type="spellStart"/>
      <w:r w:rsidRPr="00F56521">
        <w:rPr>
          <w:rStyle w:val="TagStyle"/>
          <w:rtl/>
        </w:rPr>
        <w:t>יור</w:t>
      </w:r>
      <w:proofErr w:type="spellEnd"/>
      <w:r w:rsidRPr="00F5652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6521">
        <w:rPr>
          <w:rStyle w:val="TagStyle"/>
          <w:rtl/>
        </w:rPr>
        <w:t xml:space="preserve"> &lt;&lt; </w:t>
      </w:r>
      <w:proofErr w:type="spellStart"/>
      <w:r w:rsidRPr="00F56521">
        <w:rPr>
          <w:rStyle w:val="TagStyle"/>
          <w:rtl/>
        </w:rPr>
        <w:t>יור</w:t>
      </w:r>
      <w:proofErr w:type="spellEnd"/>
      <w:r w:rsidRPr="00F565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4"/>
    </w:p>
    <w:p w:rsidR="00F56521" w:rsidRDefault="00F56521" w:rsidP="00F56521">
      <w:pPr>
        <w:pStyle w:val="KeepWithNext"/>
        <w:rPr>
          <w:rtl/>
        </w:rPr>
      </w:pPr>
    </w:p>
    <w:p w:rsidR="00F56521" w:rsidRDefault="00F56521" w:rsidP="00F56521">
      <w:pPr>
        <w:rPr>
          <w:rtl/>
        </w:rPr>
      </w:pPr>
      <w:bookmarkStart w:id="2995" w:name="_ETM_Q1_3629574"/>
      <w:bookmarkEnd w:id="2995"/>
      <w:r>
        <w:rPr>
          <w:rFonts w:hint="cs"/>
          <w:rtl/>
        </w:rPr>
        <w:t xml:space="preserve">נציגי האוצר, האם יש עלות </w:t>
      </w:r>
      <w:bookmarkStart w:id="2996" w:name="_ETM_Q1_3631496"/>
      <w:bookmarkEnd w:id="2996"/>
      <w:r>
        <w:rPr>
          <w:rFonts w:hint="cs"/>
          <w:rtl/>
        </w:rPr>
        <w:t>תקציבית</w:t>
      </w:r>
      <w:bookmarkStart w:id="2997" w:name="_ETM_Q1_3631462"/>
      <w:bookmarkEnd w:id="2997"/>
      <w:r>
        <w:rPr>
          <w:rFonts w:hint="cs"/>
          <w:rtl/>
        </w:rPr>
        <w:t>?</w:t>
      </w:r>
      <w:bookmarkStart w:id="2998" w:name="_ETM_Q1_3635639"/>
      <w:bookmarkEnd w:id="2998"/>
    </w:p>
    <w:p w:rsidR="00F56521" w:rsidRDefault="00F56521" w:rsidP="00F56521">
      <w:pPr>
        <w:rPr>
          <w:rtl/>
        </w:rPr>
      </w:pPr>
      <w:bookmarkStart w:id="2999" w:name="_ETM_Q1_3635873"/>
      <w:bookmarkStart w:id="3000" w:name="_ETM_Q1_3635932"/>
      <w:bookmarkEnd w:id="2999"/>
      <w:bookmarkEnd w:id="3000"/>
    </w:p>
    <w:p w:rsidR="00F56521" w:rsidRDefault="00F56521" w:rsidP="00F56521">
      <w:pPr>
        <w:pStyle w:val="af5"/>
        <w:keepNext/>
        <w:rPr>
          <w:rtl/>
        </w:rPr>
      </w:pPr>
      <w:bookmarkStart w:id="3001" w:name="ET_interruption_קריאה_242"/>
      <w:r w:rsidRPr="00F565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65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1"/>
    </w:p>
    <w:p w:rsidR="00F56521" w:rsidRDefault="00F56521" w:rsidP="00F56521">
      <w:pPr>
        <w:pStyle w:val="KeepWithNext"/>
        <w:rPr>
          <w:rtl/>
        </w:rPr>
      </w:pPr>
    </w:p>
    <w:p w:rsidR="00F56521" w:rsidRDefault="00F56521" w:rsidP="00F56521">
      <w:pPr>
        <w:rPr>
          <w:rtl/>
        </w:rPr>
      </w:pPr>
      <w:bookmarkStart w:id="3002" w:name="_ETM_Q1_3640389"/>
      <w:bookmarkStart w:id="3003" w:name="_ETM_Q1_3640638"/>
      <w:bookmarkStart w:id="3004" w:name="_ETM_Q1_3640725"/>
      <w:bookmarkStart w:id="3005" w:name="_ETM_Q1_3635760"/>
      <w:bookmarkEnd w:id="3002"/>
      <w:bookmarkEnd w:id="3003"/>
      <w:bookmarkEnd w:id="3004"/>
      <w:bookmarkEnd w:id="3005"/>
      <w:r>
        <w:rPr>
          <w:rFonts w:hint="cs"/>
          <w:rtl/>
        </w:rPr>
        <w:t>עלות תקציבית ממשלתית</w:t>
      </w:r>
      <w:bookmarkStart w:id="3006" w:name="_ETM_Q1_3634050"/>
      <w:bookmarkEnd w:id="3006"/>
      <w:r>
        <w:rPr>
          <w:rFonts w:hint="cs"/>
          <w:rtl/>
        </w:rPr>
        <w:t>, למדינה.</w:t>
      </w:r>
    </w:p>
    <w:p w:rsidR="00F56521" w:rsidRDefault="00F56521" w:rsidP="00F56521">
      <w:pPr>
        <w:rPr>
          <w:rtl/>
        </w:rPr>
      </w:pPr>
    </w:p>
    <w:p w:rsidR="00F56521" w:rsidRDefault="00F56521" w:rsidP="00F56521">
      <w:pPr>
        <w:pStyle w:val="af6"/>
        <w:keepNext/>
        <w:rPr>
          <w:rtl/>
        </w:rPr>
      </w:pPr>
      <w:bookmarkStart w:id="3007" w:name="ET_yor_5765_243"/>
      <w:r w:rsidRPr="00F56521">
        <w:rPr>
          <w:rStyle w:val="TagStyle"/>
          <w:rtl/>
        </w:rPr>
        <w:t xml:space="preserve"> &lt;&lt; </w:t>
      </w:r>
      <w:proofErr w:type="spellStart"/>
      <w:r w:rsidRPr="00F56521">
        <w:rPr>
          <w:rStyle w:val="TagStyle"/>
          <w:rtl/>
        </w:rPr>
        <w:t>יור</w:t>
      </w:r>
      <w:proofErr w:type="spellEnd"/>
      <w:r w:rsidRPr="00F5652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56521">
        <w:rPr>
          <w:rStyle w:val="TagStyle"/>
          <w:rtl/>
        </w:rPr>
        <w:t xml:space="preserve"> &lt;&lt; </w:t>
      </w:r>
      <w:proofErr w:type="spellStart"/>
      <w:r w:rsidRPr="00F56521">
        <w:rPr>
          <w:rStyle w:val="TagStyle"/>
          <w:rtl/>
        </w:rPr>
        <w:t>יור</w:t>
      </w:r>
      <w:proofErr w:type="spellEnd"/>
      <w:r w:rsidRPr="00F565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7"/>
    </w:p>
    <w:p w:rsidR="00F56521" w:rsidRDefault="00F56521" w:rsidP="00F56521">
      <w:pPr>
        <w:pStyle w:val="KeepWithNext"/>
        <w:rPr>
          <w:rtl/>
        </w:rPr>
      </w:pPr>
    </w:p>
    <w:p w:rsidR="00F56521" w:rsidRDefault="00F56521" w:rsidP="00F56521">
      <w:pPr>
        <w:rPr>
          <w:rtl/>
        </w:rPr>
      </w:pPr>
      <w:bookmarkStart w:id="3008" w:name="_ETM_Q1_3635080"/>
      <w:bookmarkEnd w:id="3008"/>
      <w:r>
        <w:rPr>
          <w:rFonts w:hint="cs"/>
          <w:rtl/>
        </w:rPr>
        <w:t>לממשלה כמובן. אין עלות</w:t>
      </w:r>
      <w:bookmarkStart w:id="3009" w:name="_ETM_Q1_3639180"/>
      <w:bookmarkEnd w:id="3009"/>
      <w:r>
        <w:rPr>
          <w:rFonts w:hint="cs"/>
          <w:rtl/>
        </w:rPr>
        <w:t>, ואם יש, יציגו בקריאה שנייה ושלישית את הבעיות האלה.</w:t>
      </w:r>
      <w:r w:rsidR="00383545">
        <w:rPr>
          <w:rFonts w:hint="cs"/>
          <w:rtl/>
        </w:rPr>
        <w:t xml:space="preserve"> חה"כ </w:t>
      </w:r>
      <w:proofErr w:type="spellStart"/>
      <w:r w:rsidR="00383545">
        <w:rPr>
          <w:rFonts w:hint="cs"/>
          <w:rtl/>
        </w:rPr>
        <w:t>מקלב</w:t>
      </w:r>
      <w:proofErr w:type="spellEnd"/>
      <w:r w:rsidR="00383545">
        <w:rPr>
          <w:rFonts w:hint="cs"/>
          <w:rtl/>
        </w:rPr>
        <w:t xml:space="preserve">, באת ולא נשאיר אותך </w:t>
      </w:r>
      <w:bookmarkStart w:id="3010" w:name="_ETM_Q1_3645610"/>
      <w:bookmarkEnd w:id="3010"/>
      <w:r w:rsidR="00383545">
        <w:rPr>
          <w:rFonts w:hint="cs"/>
          <w:rtl/>
        </w:rPr>
        <w:t>פטור בלא כלום בחוק הזה. אתה רוצה להגיד משהו לפני ההצבעה? ולימור גם</w:t>
      </w:r>
      <w:bookmarkStart w:id="3011" w:name="_ETM_Q1_3656698"/>
      <w:bookmarkEnd w:id="3011"/>
      <w:r w:rsidR="00383545">
        <w:rPr>
          <w:rFonts w:hint="cs"/>
          <w:rtl/>
        </w:rPr>
        <w:t xml:space="preserve">. </w:t>
      </w:r>
      <w:proofErr w:type="spellStart"/>
      <w:r w:rsidR="00383545">
        <w:rPr>
          <w:rFonts w:hint="cs"/>
          <w:rtl/>
        </w:rPr>
        <w:t>מקלב</w:t>
      </w:r>
      <w:proofErr w:type="spellEnd"/>
      <w:r w:rsidR="00383545">
        <w:rPr>
          <w:rFonts w:hint="cs"/>
          <w:rtl/>
        </w:rPr>
        <w:t>, בבקשה.</w:t>
      </w:r>
    </w:p>
    <w:p w:rsidR="00383545" w:rsidRDefault="00383545" w:rsidP="00F56521">
      <w:pPr>
        <w:rPr>
          <w:rtl/>
        </w:rPr>
      </w:pPr>
      <w:bookmarkStart w:id="3012" w:name="_ETM_Q1_3660349"/>
      <w:bookmarkStart w:id="3013" w:name="_ETM_Q1_3660463"/>
      <w:bookmarkStart w:id="3014" w:name="_ETM_Q1_3661413"/>
      <w:bookmarkEnd w:id="3012"/>
      <w:bookmarkEnd w:id="3013"/>
      <w:bookmarkEnd w:id="3014"/>
    </w:p>
    <w:p w:rsidR="00383545" w:rsidRDefault="00383545" w:rsidP="00383545">
      <w:pPr>
        <w:pStyle w:val="a4"/>
        <w:keepNext/>
        <w:rPr>
          <w:rtl/>
        </w:rPr>
      </w:pPr>
      <w:bookmarkStart w:id="3015" w:name="ET_speaker_6166_244"/>
      <w:r w:rsidRPr="003835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83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5"/>
    </w:p>
    <w:p w:rsidR="00383545" w:rsidRDefault="00383545" w:rsidP="00383545">
      <w:pPr>
        <w:pStyle w:val="KeepWithNext"/>
        <w:rPr>
          <w:rtl/>
        </w:rPr>
      </w:pPr>
    </w:p>
    <w:p w:rsidR="00383545" w:rsidRDefault="00383545" w:rsidP="00383545">
      <w:pPr>
        <w:rPr>
          <w:rtl/>
        </w:rPr>
      </w:pPr>
      <w:bookmarkStart w:id="3016" w:name="_ETM_Q1_3662008"/>
      <w:bookmarkStart w:id="3017" w:name="_ETM_Q1_3662061"/>
      <w:bookmarkEnd w:id="3016"/>
      <w:bookmarkEnd w:id="3017"/>
      <w:r>
        <w:rPr>
          <w:rFonts w:hint="cs"/>
          <w:rtl/>
        </w:rPr>
        <w:t>אני חושב שהצעת החוק הזו היא הצעת חוק טובה</w:t>
      </w:r>
      <w:bookmarkStart w:id="3018" w:name="_ETM_Q1_3662160"/>
      <w:bookmarkEnd w:id="3018"/>
      <w:r>
        <w:rPr>
          <w:rFonts w:hint="cs"/>
          <w:rtl/>
        </w:rPr>
        <w:t xml:space="preserve">. קודם </w:t>
      </w:r>
      <w:bookmarkStart w:id="3019" w:name="_ETM_Q1_3659270"/>
      <w:bookmarkStart w:id="3020" w:name="_ETM_Q1_3654520"/>
      <w:bookmarkStart w:id="3021" w:name="_ETM_Q1_3654743"/>
      <w:bookmarkStart w:id="3022" w:name="_ETM_Q1_3662509"/>
      <w:bookmarkEnd w:id="3019"/>
      <w:bookmarkEnd w:id="3020"/>
      <w:bookmarkEnd w:id="3021"/>
      <w:bookmarkEnd w:id="3022"/>
      <w:r>
        <w:rPr>
          <w:rFonts w:hint="cs"/>
          <w:rtl/>
        </w:rPr>
        <w:t xml:space="preserve">כל, גם שנדע מה מהארץ ומה </w:t>
      </w:r>
      <w:bookmarkStart w:id="3023" w:name="_ETM_Q1_3668154"/>
      <w:bookmarkEnd w:id="3023"/>
      <w:r>
        <w:rPr>
          <w:rFonts w:hint="cs"/>
          <w:rtl/>
        </w:rPr>
        <w:t xml:space="preserve">לא מהארץ. </w:t>
      </w:r>
      <w:bookmarkStart w:id="3024" w:name="_ETM_Q1_3664533"/>
      <w:bookmarkEnd w:id="3024"/>
      <w:r>
        <w:rPr>
          <w:rFonts w:hint="cs"/>
          <w:rtl/>
        </w:rPr>
        <w:t xml:space="preserve">אנחנו יודעים שיש יתרונות </w:t>
      </w:r>
      <w:bookmarkStart w:id="3025" w:name="_ETM_Q1_3665400"/>
      <w:bookmarkEnd w:id="3025"/>
      <w:r>
        <w:rPr>
          <w:rFonts w:hint="cs"/>
          <w:rtl/>
        </w:rPr>
        <w:t xml:space="preserve">לפירות מהארץ </w:t>
      </w:r>
      <w:bookmarkStart w:id="3026" w:name="_ETM_Q1_3665850"/>
      <w:bookmarkStart w:id="3027" w:name="_ETM_Q1_3666390"/>
      <w:bookmarkEnd w:id="3026"/>
      <w:bookmarkEnd w:id="3027"/>
      <w:r>
        <w:rPr>
          <w:rFonts w:hint="cs"/>
          <w:rtl/>
        </w:rPr>
        <w:t xml:space="preserve">וידעו לבחור. </w:t>
      </w:r>
      <w:bookmarkStart w:id="3028" w:name="_ETM_Q1_3671233"/>
      <w:bookmarkEnd w:id="3028"/>
      <w:r>
        <w:rPr>
          <w:rFonts w:hint="cs"/>
          <w:rtl/>
        </w:rPr>
        <w:t>אבל איך שלא יהי</w:t>
      </w:r>
      <w:bookmarkStart w:id="3029" w:name="_ETM_Q1_3669440"/>
      <w:bookmarkEnd w:id="3029"/>
      <w:r>
        <w:rPr>
          <w:rFonts w:hint="cs"/>
          <w:rtl/>
        </w:rPr>
        <w:t xml:space="preserve">ה, צריך לדעת מאיפה הייבוא. אני </w:t>
      </w:r>
      <w:bookmarkStart w:id="3030" w:name="_ETM_Q1_3675971"/>
      <w:bookmarkEnd w:id="3030"/>
      <w:r>
        <w:rPr>
          <w:rFonts w:hint="cs"/>
          <w:rtl/>
        </w:rPr>
        <w:t xml:space="preserve">חושב שצריך להרחיב בכלל </w:t>
      </w:r>
      <w:bookmarkStart w:id="3031" w:name="_ETM_Q1_3674450"/>
      <w:bookmarkEnd w:id="3031"/>
      <w:r>
        <w:rPr>
          <w:rFonts w:hint="cs"/>
          <w:rtl/>
        </w:rPr>
        <w:t xml:space="preserve">את השקיפות לגבי כל נושא </w:t>
      </w:r>
      <w:bookmarkStart w:id="3032" w:name="_ETM_Q1_3681015"/>
      <w:bookmarkEnd w:id="3032"/>
      <w:r>
        <w:rPr>
          <w:rFonts w:hint="cs"/>
          <w:rtl/>
        </w:rPr>
        <w:t>המ</w:t>
      </w:r>
      <w:bookmarkStart w:id="3033" w:name="_ETM_Q1_3677160"/>
      <w:bookmarkEnd w:id="3033"/>
      <w:r>
        <w:rPr>
          <w:rFonts w:hint="cs"/>
          <w:rtl/>
        </w:rPr>
        <w:t>כירה של פירות וירקות, לדעת כמה ז</w:t>
      </w:r>
      <w:bookmarkStart w:id="3034" w:name="_ETM_Q1_3680100"/>
      <w:bookmarkEnd w:id="3034"/>
      <w:r>
        <w:rPr>
          <w:rFonts w:hint="cs"/>
          <w:rtl/>
        </w:rPr>
        <w:t xml:space="preserve">ה עלה, </w:t>
      </w:r>
      <w:bookmarkStart w:id="3035" w:name="_ETM_Q1_3683284"/>
      <w:bookmarkStart w:id="3036" w:name="_ETM_Q1_3683071"/>
      <w:bookmarkEnd w:id="3035"/>
      <w:bookmarkEnd w:id="3036"/>
      <w:r>
        <w:rPr>
          <w:rFonts w:hint="cs"/>
          <w:rtl/>
        </w:rPr>
        <w:t>מה המחיר</w:t>
      </w:r>
      <w:bookmarkStart w:id="3037" w:name="_ETM_Q1_3679850"/>
      <w:bookmarkStart w:id="3038" w:name="_ETM_Q1_3678350"/>
      <w:bookmarkEnd w:id="3037"/>
      <w:bookmarkEnd w:id="3038"/>
      <w:r>
        <w:rPr>
          <w:rFonts w:hint="cs"/>
          <w:rtl/>
        </w:rPr>
        <w:t xml:space="preserve"> לחקלאי. הדברים האלו יי</w:t>
      </w:r>
      <w:bookmarkStart w:id="3039" w:name="_ETM_Q1_3686658"/>
      <w:bookmarkEnd w:id="3039"/>
      <w:r>
        <w:rPr>
          <w:rFonts w:hint="cs"/>
          <w:rtl/>
        </w:rPr>
        <w:t xml:space="preserve">תנו הרבה יותר </w:t>
      </w:r>
      <w:bookmarkStart w:id="3040" w:name="_ETM_Q1_3689961"/>
      <w:bookmarkEnd w:id="3040"/>
      <w:r>
        <w:rPr>
          <w:rFonts w:hint="cs"/>
          <w:rtl/>
        </w:rPr>
        <w:t>- - -</w:t>
      </w:r>
    </w:p>
    <w:p w:rsidR="00383545" w:rsidRDefault="00383545" w:rsidP="00383545">
      <w:pPr>
        <w:rPr>
          <w:rtl/>
        </w:rPr>
      </w:pPr>
    </w:p>
    <w:p w:rsidR="00383545" w:rsidRDefault="00383545" w:rsidP="00383545">
      <w:pPr>
        <w:pStyle w:val="a4"/>
        <w:keepNext/>
        <w:rPr>
          <w:rtl/>
        </w:rPr>
      </w:pPr>
      <w:bookmarkStart w:id="3041" w:name="ET_speaker_5766_245"/>
      <w:r w:rsidRPr="0038354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83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:rsidR="00383545" w:rsidRDefault="00383545" w:rsidP="00383545">
      <w:pPr>
        <w:pStyle w:val="KeepWithNext"/>
        <w:rPr>
          <w:rtl/>
        </w:rPr>
      </w:pPr>
    </w:p>
    <w:p w:rsidR="00383545" w:rsidRDefault="00383545" w:rsidP="00383545">
      <w:pPr>
        <w:rPr>
          <w:rtl/>
        </w:rPr>
      </w:pPr>
      <w:r>
        <w:rPr>
          <w:rFonts w:hint="cs"/>
          <w:rtl/>
        </w:rPr>
        <w:t>רעיון מעולה.</w:t>
      </w:r>
      <w:bookmarkStart w:id="3042" w:name="_ETM_Q1_3686320"/>
      <w:bookmarkEnd w:id="3042"/>
    </w:p>
    <w:p w:rsidR="00383545" w:rsidRDefault="00383545" w:rsidP="00383545">
      <w:pPr>
        <w:rPr>
          <w:rtl/>
        </w:rPr>
      </w:pPr>
      <w:bookmarkStart w:id="3043" w:name="_ETM_Q1_3687006"/>
      <w:bookmarkStart w:id="3044" w:name="_ETM_Q1_3687063"/>
      <w:bookmarkStart w:id="3045" w:name="_ETM_Q1_3688094"/>
      <w:bookmarkEnd w:id="3043"/>
      <w:bookmarkEnd w:id="3044"/>
      <w:bookmarkEnd w:id="3045"/>
    </w:p>
    <w:p w:rsidR="00383545" w:rsidRDefault="00383545" w:rsidP="00383545">
      <w:pPr>
        <w:pStyle w:val="a4"/>
        <w:keepNext/>
        <w:rPr>
          <w:rtl/>
        </w:rPr>
      </w:pPr>
      <w:bookmarkStart w:id="3046" w:name="ET_speaker_6166_246"/>
      <w:r w:rsidRPr="003835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83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:rsidR="00383545" w:rsidRDefault="00383545" w:rsidP="00383545">
      <w:pPr>
        <w:pStyle w:val="KeepWithNext"/>
        <w:rPr>
          <w:rtl/>
        </w:rPr>
      </w:pPr>
    </w:p>
    <w:p w:rsidR="00383545" w:rsidRDefault="00383545" w:rsidP="00383545">
      <w:pPr>
        <w:rPr>
          <w:rtl/>
        </w:rPr>
      </w:pPr>
      <w:bookmarkStart w:id="3047" w:name="_ETM_Q1_3688653"/>
      <w:bookmarkStart w:id="3048" w:name="_ETM_Q1_3688699"/>
      <w:bookmarkEnd w:id="3047"/>
      <w:bookmarkEnd w:id="3048"/>
      <w:r>
        <w:rPr>
          <w:rFonts w:hint="cs"/>
          <w:rtl/>
        </w:rPr>
        <w:t>יש לי הצעת חוק בעניין הזה.</w:t>
      </w:r>
      <w:bookmarkStart w:id="3049" w:name="_ETM_Q1_3689270"/>
      <w:bookmarkStart w:id="3050" w:name="_ETM_Q1_3698674"/>
      <w:bookmarkStart w:id="3051" w:name="_ETM_Q1_3693920"/>
      <w:bookmarkStart w:id="3052" w:name="_ETM_Q1_3695378"/>
      <w:bookmarkStart w:id="3053" w:name="_ETM_Q1_3692159"/>
      <w:bookmarkStart w:id="3054" w:name="_ETM_Q1_3692382"/>
      <w:bookmarkStart w:id="3055" w:name="_ETM_Q1_3687629"/>
      <w:bookmarkStart w:id="3056" w:name="_ETM_Q1_3687841"/>
      <w:bookmarkStart w:id="3057" w:name="_ETM_Q1_3694578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</w:p>
    <w:p w:rsidR="00383545" w:rsidRDefault="00383545" w:rsidP="00383545">
      <w:pPr>
        <w:rPr>
          <w:rtl/>
        </w:rPr>
      </w:pPr>
      <w:bookmarkStart w:id="3058" w:name="_ETM_Q1_3695611"/>
      <w:bookmarkStart w:id="3059" w:name="_ETM_Q1_3695667"/>
      <w:bookmarkStart w:id="3060" w:name="_ETM_Q1_3696868"/>
      <w:bookmarkEnd w:id="3058"/>
      <w:bookmarkEnd w:id="3059"/>
      <w:bookmarkEnd w:id="3060"/>
    </w:p>
    <w:p w:rsidR="00383545" w:rsidRDefault="00383545" w:rsidP="00383545">
      <w:pPr>
        <w:pStyle w:val="a4"/>
        <w:keepNext/>
        <w:rPr>
          <w:rtl/>
        </w:rPr>
      </w:pPr>
      <w:bookmarkStart w:id="3061" w:name="ET_speaker_5766_247"/>
      <w:r w:rsidRPr="0038354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83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:rsidR="00383545" w:rsidRDefault="00383545" w:rsidP="00383545">
      <w:pPr>
        <w:pStyle w:val="KeepWithNext"/>
        <w:rPr>
          <w:rtl/>
        </w:rPr>
      </w:pPr>
    </w:p>
    <w:p w:rsidR="00383545" w:rsidRDefault="00383545" w:rsidP="00383545">
      <w:pPr>
        <w:rPr>
          <w:rtl/>
        </w:rPr>
      </w:pPr>
      <w:bookmarkStart w:id="3062" w:name="_ETM_Q1_3697416"/>
      <w:bookmarkStart w:id="3063" w:name="_ETM_Q1_3697466"/>
      <w:bookmarkEnd w:id="3062"/>
      <w:bookmarkEnd w:id="3063"/>
      <w:r>
        <w:rPr>
          <w:rFonts w:hint="cs"/>
          <w:rtl/>
        </w:rPr>
        <w:t>אני אשמח להצטרף להצעת החוק הזאת.</w:t>
      </w:r>
      <w:bookmarkStart w:id="3064" w:name="_ETM_Q1_3698099"/>
      <w:bookmarkEnd w:id="3064"/>
    </w:p>
    <w:p w:rsidR="00064055" w:rsidRDefault="00064055" w:rsidP="00383545">
      <w:pPr>
        <w:rPr>
          <w:rtl/>
        </w:rPr>
      </w:pPr>
      <w:bookmarkStart w:id="3065" w:name="_ETM_Q1_3701925"/>
      <w:bookmarkStart w:id="3066" w:name="_ETM_Q1_3701997"/>
      <w:bookmarkEnd w:id="3065"/>
      <w:bookmarkEnd w:id="3066"/>
    </w:p>
    <w:p w:rsidR="00064055" w:rsidRDefault="00064055" w:rsidP="00064055">
      <w:pPr>
        <w:pStyle w:val="af6"/>
        <w:keepNext/>
        <w:rPr>
          <w:rtl/>
        </w:rPr>
      </w:pPr>
      <w:bookmarkStart w:id="3067" w:name="ET_yor_5765_248"/>
      <w:r w:rsidRPr="00064055">
        <w:rPr>
          <w:rStyle w:val="TagStyle"/>
          <w:rtl/>
        </w:rPr>
        <w:t xml:space="preserve"> &lt;&lt; </w:t>
      </w:r>
      <w:proofErr w:type="spellStart"/>
      <w:r w:rsidRPr="00064055">
        <w:rPr>
          <w:rStyle w:val="TagStyle"/>
          <w:rtl/>
        </w:rPr>
        <w:t>יור</w:t>
      </w:r>
      <w:proofErr w:type="spellEnd"/>
      <w:r w:rsidRPr="000640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4055">
        <w:rPr>
          <w:rStyle w:val="TagStyle"/>
          <w:rtl/>
        </w:rPr>
        <w:t xml:space="preserve"> &lt;&lt; </w:t>
      </w:r>
      <w:proofErr w:type="spellStart"/>
      <w:r w:rsidRPr="00064055">
        <w:rPr>
          <w:rStyle w:val="TagStyle"/>
          <w:rtl/>
        </w:rPr>
        <w:t>יור</w:t>
      </w:r>
      <w:proofErr w:type="spellEnd"/>
      <w:r w:rsidRPr="000640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7"/>
    </w:p>
    <w:p w:rsidR="00064055" w:rsidRDefault="00064055" w:rsidP="00064055">
      <w:pPr>
        <w:pStyle w:val="KeepWithNext"/>
        <w:rPr>
          <w:rtl/>
        </w:rPr>
      </w:pPr>
    </w:p>
    <w:p w:rsidR="00064055" w:rsidRDefault="00064055" w:rsidP="00064055">
      <w:pPr>
        <w:rPr>
          <w:rtl/>
        </w:rPr>
      </w:pPr>
      <w:bookmarkStart w:id="3068" w:name="_ETM_Q1_3703684"/>
      <w:bookmarkEnd w:id="3068"/>
      <w:r>
        <w:rPr>
          <w:rFonts w:hint="cs"/>
          <w:rtl/>
        </w:rPr>
        <w:t xml:space="preserve">לימור מגן </w:t>
      </w:r>
      <w:bookmarkStart w:id="3069" w:name="_ETM_Q1_3706349"/>
      <w:bookmarkEnd w:id="3069"/>
      <w:r>
        <w:rPr>
          <w:rFonts w:hint="cs"/>
          <w:rtl/>
        </w:rPr>
        <w:t>תלם, חברת ועדת הכלכלה</w:t>
      </w:r>
      <w:bookmarkStart w:id="3070" w:name="_ETM_Q1_3705778"/>
      <w:bookmarkEnd w:id="3070"/>
      <w:r>
        <w:rPr>
          <w:rFonts w:hint="cs"/>
          <w:rtl/>
        </w:rPr>
        <w:t>, מצטיינת גם בהחלפות וגם בנוכחות, בבקשה.</w:t>
      </w:r>
    </w:p>
    <w:p w:rsidR="00064055" w:rsidRDefault="00064055" w:rsidP="00064055">
      <w:pPr>
        <w:rPr>
          <w:rtl/>
        </w:rPr>
      </w:pPr>
    </w:p>
    <w:p w:rsidR="00064055" w:rsidRDefault="00064055" w:rsidP="00064055">
      <w:pPr>
        <w:pStyle w:val="a4"/>
        <w:keepNext/>
        <w:rPr>
          <w:rtl/>
        </w:rPr>
      </w:pPr>
      <w:bookmarkStart w:id="3071" w:name="ET_speaker_6227_249"/>
      <w:r w:rsidRPr="00064055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64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:rsidR="00064055" w:rsidRDefault="00064055" w:rsidP="00064055">
      <w:pPr>
        <w:pStyle w:val="KeepWithNext"/>
        <w:rPr>
          <w:rtl/>
        </w:rPr>
      </w:pPr>
    </w:p>
    <w:p w:rsidR="00064055" w:rsidRDefault="00064055" w:rsidP="00064055">
      <w:pPr>
        <w:rPr>
          <w:rtl/>
        </w:rPr>
      </w:pPr>
      <w:bookmarkStart w:id="3072" w:name="_ETM_Q1_3709079"/>
      <w:bookmarkEnd w:id="3072"/>
      <w:r>
        <w:rPr>
          <w:rFonts w:hint="cs"/>
          <w:rtl/>
        </w:rPr>
        <w:t xml:space="preserve">תודה. </w:t>
      </w:r>
      <w:bookmarkStart w:id="3073" w:name="_ETM_Q1_3712573"/>
      <w:bookmarkEnd w:id="3073"/>
      <w:r>
        <w:rPr>
          <w:rFonts w:hint="cs"/>
          <w:rtl/>
        </w:rPr>
        <w:t xml:space="preserve">רק חשוב לי לומר שמשרד </w:t>
      </w:r>
      <w:bookmarkStart w:id="3074" w:name="_ETM_Q1_3714589"/>
      <w:bookmarkEnd w:id="3074"/>
      <w:r>
        <w:rPr>
          <w:rFonts w:hint="cs"/>
          <w:rtl/>
        </w:rPr>
        <w:t xml:space="preserve">החקלאות תומך בהצעת החוק הזו </w:t>
      </w:r>
      <w:bookmarkStart w:id="3075" w:name="_ETM_Q1_3721074"/>
      <w:bookmarkEnd w:id="3075"/>
      <w:r>
        <w:rPr>
          <w:rFonts w:hint="cs"/>
          <w:rtl/>
        </w:rPr>
        <w:t>כחלק מהרפורמה בחקלאות.</w:t>
      </w:r>
    </w:p>
    <w:p w:rsidR="00064055" w:rsidRDefault="00064055" w:rsidP="00064055">
      <w:pPr>
        <w:rPr>
          <w:rtl/>
        </w:rPr>
      </w:pPr>
    </w:p>
    <w:p w:rsidR="00064055" w:rsidRDefault="00064055" w:rsidP="00064055">
      <w:pPr>
        <w:pStyle w:val="af6"/>
        <w:keepNext/>
        <w:rPr>
          <w:rtl/>
        </w:rPr>
      </w:pPr>
      <w:bookmarkStart w:id="3076" w:name="ET_yor_5765_250"/>
      <w:r w:rsidRPr="00064055">
        <w:rPr>
          <w:rStyle w:val="TagStyle"/>
          <w:rtl/>
        </w:rPr>
        <w:t xml:space="preserve"> &lt;&lt; </w:t>
      </w:r>
      <w:proofErr w:type="spellStart"/>
      <w:r w:rsidRPr="00064055">
        <w:rPr>
          <w:rStyle w:val="TagStyle"/>
          <w:rtl/>
        </w:rPr>
        <w:t>יור</w:t>
      </w:r>
      <w:proofErr w:type="spellEnd"/>
      <w:r w:rsidRPr="000640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4055">
        <w:rPr>
          <w:rStyle w:val="TagStyle"/>
          <w:rtl/>
        </w:rPr>
        <w:t xml:space="preserve"> &lt;&lt; </w:t>
      </w:r>
      <w:proofErr w:type="spellStart"/>
      <w:r w:rsidRPr="00064055">
        <w:rPr>
          <w:rStyle w:val="TagStyle"/>
          <w:rtl/>
        </w:rPr>
        <w:t>יור</w:t>
      </w:r>
      <w:proofErr w:type="spellEnd"/>
      <w:r w:rsidRPr="000640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6"/>
    </w:p>
    <w:p w:rsidR="00064055" w:rsidRDefault="00064055" w:rsidP="00064055">
      <w:pPr>
        <w:pStyle w:val="KeepWithNext"/>
        <w:rPr>
          <w:rtl/>
        </w:rPr>
      </w:pPr>
    </w:p>
    <w:p w:rsidR="00064055" w:rsidRDefault="00064055" w:rsidP="00064055">
      <w:pPr>
        <w:rPr>
          <w:rtl/>
        </w:rPr>
      </w:pPr>
      <w:r>
        <w:rPr>
          <w:rFonts w:hint="cs"/>
          <w:rtl/>
        </w:rPr>
        <w:t>אחלה. טוב שבאת.</w:t>
      </w:r>
      <w:bookmarkStart w:id="3077" w:name="_ETM_Q1_3717419"/>
      <w:bookmarkEnd w:id="3077"/>
      <w:r>
        <w:rPr>
          <w:rFonts w:hint="cs"/>
          <w:rtl/>
        </w:rPr>
        <w:t xml:space="preserve"> ההבהרה הזאת חשובה.</w:t>
      </w:r>
      <w:bookmarkStart w:id="3078" w:name="_ETM_Q1_3721179"/>
      <w:bookmarkStart w:id="3079" w:name="_ETM_Q1_3725149"/>
      <w:bookmarkEnd w:id="3078"/>
      <w:bookmarkEnd w:id="3079"/>
    </w:p>
    <w:p w:rsidR="00064055" w:rsidRDefault="00064055" w:rsidP="00064055">
      <w:pPr>
        <w:rPr>
          <w:rtl/>
        </w:rPr>
      </w:pPr>
    </w:p>
    <w:p w:rsidR="00064055" w:rsidRDefault="00064055" w:rsidP="00064055">
      <w:pPr>
        <w:rPr>
          <w:rtl/>
        </w:rPr>
      </w:pPr>
      <w:r>
        <w:rPr>
          <w:rFonts w:hint="cs"/>
          <w:rtl/>
        </w:rPr>
        <w:t>היועץ</w:t>
      </w:r>
      <w:bookmarkStart w:id="3080" w:name="_ETM_Q1_3724269"/>
      <w:bookmarkEnd w:id="3080"/>
      <w:r>
        <w:rPr>
          <w:rFonts w:hint="cs"/>
          <w:rtl/>
        </w:rPr>
        <w:t xml:space="preserve"> המשפטי, בבקשה.</w:t>
      </w:r>
    </w:p>
    <w:p w:rsidR="00064055" w:rsidRDefault="00064055" w:rsidP="00064055">
      <w:pPr>
        <w:rPr>
          <w:rtl/>
        </w:rPr>
      </w:pPr>
    </w:p>
    <w:p w:rsidR="00064055" w:rsidRDefault="00064055" w:rsidP="00064055">
      <w:pPr>
        <w:pStyle w:val="a4"/>
        <w:keepNext/>
        <w:rPr>
          <w:rtl/>
        </w:rPr>
      </w:pPr>
      <w:bookmarkStart w:id="3081" w:name="ET_speaker_איתי_עצמון_251"/>
      <w:r w:rsidRPr="000640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4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064055" w:rsidRDefault="00064055" w:rsidP="00064055">
      <w:pPr>
        <w:pStyle w:val="KeepWithNext"/>
        <w:rPr>
          <w:rtl/>
        </w:rPr>
      </w:pPr>
    </w:p>
    <w:p w:rsidR="00064055" w:rsidRDefault="00064055" w:rsidP="00064055">
      <w:pPr>
        <w:rPr>
          <w:rtl/>
        </w:rPr>
      </w:pPr>
      <w:bookmarkStart w:id="3082" w:name="_ETM_Q1_3723790"/>
      <w:bookmarkStart w:id="3083" w:name="_ETM_Q1_3724021"/>
      <w:bookmarkEnd w:id="3082"/>
      <w:bookmarkEnd w:id="3083"/>
      <w:r>
        <w:rPr>
          <w:rFonts w:hint="cs"/>
          <w:rtl/>
        </w:rPr>
        <w:t xml:space="preserve">רק שאלת </w:t>
      </w:r>
      <w:bookmarkStart w:id="3084" w:name="_ETM_Q1_3727105"/>
      <w:bookmarkEnd w:id="3084"/>
      <w:r>
        <w:rPr>
          <w:rFonts w:hint="cs"/>
          <w:rtl/>
        </w:rPr>
        <w:t>הבהרה לפני שהוועדה תאשר את הצעת החוק להכנ</w:t>
      </w:r>
      <w:bookmarkStart w:id="3085" w:name="_ETM_Q1_3724179"/>
      <w:bookmarkEnd w:id="3085"/>
      <w:r>
        <w:rPr>
          <w:rFonts w:hint="cs"/>
          <w:rtl/>
        </w:rPr>
        <w:t xml:space="preserve">ה </w:t>
      </w:r>
      <w:bookmarkStart w:id="3086" w:name="_ETM_Q1_3724479"/>
      <w:bookmarkEnd w:id="3086"/>
      <w:r>
        <w:rPr>
          <w:rFonts w:hint="cs"/>
          <w:rtl/>
        </w:rPr>
        <w:t xml:space="preserve">לקריאה ראשונה. אם אנחנו מוחקים את </w:t>
      </w:r>
      <w:bookmarkStart w:id="3087" w:name="_ETM_Q1_3728788"/>
      <w:bookmarkEnd w:id="3087"/>
      <w:r>
        <w:rPr>
          <w:rFonts w:hint="cs"/>
          <w:rtl/>
        </w:rPr>
        <w:t>ההוראה שאומרת: בצמוד לסימון המחיר</w:t>
      </w:r>
      <w:bookmarkStart w:id="3088" w:name="_ETM_Q1_3729539"/>
      <w:bookmarkEnd w:id="3088"/>
      <w:r>
        <w:rPr>
          <w:rFonts w:hint="cs"/>
          <w:rtl/>
        </w:rPr>
        <w:t>, אני רק רוצה לוודא עם</w:t>
      </w:r>
      <w:bookmarkStart w:id="3089" w:name="_ETM_Q1_3732928"/>
      <w:bookmarkEnd w:id="3089"/>
      <w:r>
        <w:rPr>
          <w:rFonts w:hint="cs"/>
          <w:rtl/>
        </w:rPr>
        <w:t xml:space="preserve"> הרשות להגנת הצרכן </w:t>
      </w:r>
      <w:bookmarkStart w:id="3090" w:name="_ETM_Q1_3737532"/>
      <w:bookmarkEnd w:id="3090"/>
      <w:r>
        <w:rPr>
          <w:rFonts w:hint="cs"/>
          <w:rtl/>
        </w:rPr>
        <w:t xml:space="preserve">אם זה </w:t>
      </w:r>
      <w:bookmarkStart w:id="3091" w:name="_ETM_Q1_3733859"/>
      <w:bookmarkStart w:id="3092" w:name="_ETM_Q1_3734091"/>
      <w:bookmarkEnd w:id="3091"/>
      <w:bookmarkEnd w:id="3092"/>
      <w:r>
        <w:rPr>
          <w:rFonts w:hint="cs"/>
          <w:rtl/>
        </w:rPr>
        <w:t xml:space="preserve">מסתדר מבחינת </w:t>
      </w:r>
      <w:bookmarkStart w:id="3093" w:name="_ETM_Q1_3734989"/>
      <w:bookmarkEnd w:id="3093"/>
      <w:r>
        <w:rPr>
          <w:rFonts w:hint="cs"/>
          <w:rtl/>
        </w:rPr>
        <w:t>נוסח החוק היום: על ע</w:t>
      </w:r>
      <w:bookmarkStart w:id="3094" w:name="_ETM_Q1_3736209"/>
      <w:bookmarkEnd w:id="3094"/>
      <w:r>
        <w:rPr>
          <w:rFonts w:hint="cs"/>
          <w:rtl/>
        </w:rPr>
        <w:t xml:space="preserve">וסק </w:t>
      </w:r>
      <w:bookmarkStart w:id="3095" w:name="_ETM_Q1_3736945"/>
      <w:bookmarkEnd w:id="3095"/>
      <w:r>
        <w:rPr>
          <w:rFonts w:hint="cs"/>
          <w:rtl/>
        </w:rPr>
        <w:t xml:space="preserve">לסמן על גבי טובין </w:t>
      </w:r>
      <w:bookmarkStart w:id="3096" w:name="_ETM_Q1_3738169"/>
      <w:bookmarkEnd w:id="3096"/>
      <w:r>
        <w:rPr>
          <w:rFonts w:hint="cs"/>
          <w:rtl/>
        </w:rPr>
        <w:t>המיועדים לצרכן, או במצורף להם</w:t>
      </w:r>
      <w:bookmarkStart w:id="3097" w:name="_ETM_Q1_3737989"/>
      <w:bookmarkEnd w:id="3097"/>
      <w:r>
        <w:rPr>
          <w:rFonts w:hint="cs"/>
          <w:rtl/>
        </w:rPr>
        <w:t>.</w:t>
      </w:r>
      <w:bookmarkStart w:id="3098" w:name="_ETM_Q1_3733889"/>
      <w:bookmarkEnd w:id="3098"/>
      <w:r>
        <w:rPr>
          <w:rFonts w:hint="cs"/>
          <w:rtl/>
        </w:rPr>
        <w:t xml:space="preserve"> </w:t>
      </w:r>
      <w:bookmarkStart w:id="3099" w:name="_ETM_Q1_3744492"/>
      <w:bookmarkEnd w:id="3099"/>
      <w:r>
        <w:rPr>
          <w:rFonts w:hint="cs"/>
          <w:rtl/>
        </w:rPr>
        <w:t>כלומר, האם "במצורף להם</w:t>
      </w:r>
      <w:bookmarkStart w:id="3100" w:name="_ETM_Q1_3742579"/>
      <w:bookmarkEnd w:id="3100"/>
      <w:r>
        <w:rPr>
          <w:rFonts w:hint="cs"/>
          <w:rtl/>
        </w:rPr>
        <w:t>" זה רלוונטי גם</w:t>
      </w:r>
      <w:bookmarkStart w:id="3101" w:name="_ETM_Q1_3744549"/>
      <w:bookmarkEnd w:id="3101"/>
      <w:r>
        <w:rPr>
          <w:rFonts w:hint="cs"/>
          <w:rtl/>
        </w:rPr>
        <w:t xml:space="preserve"> לגבי טובין </w:t>
      </w:r>
      <w:bookmarkStart w:id="3102" w:name="_ETM_Q1_3747675"/>
      <w:bookmarkEnd w:id="3102"/>
      <w:r>
        <w:rPr>
          <w:rFonts w:hint="cs"/>
          <w:rtl/>
        </w:rPr>
        <w:t>שנמכרים בתפזורת?</w:t>
      </w:r>
      <w:bookmarkStart w:id="3103" w:name="_ETM_Q1_3748589"/>
      <w:bookmarkEnd w:id="3103"/>
    </w:p>
    <w:p w:rsidR="00064055" w:rsidRDefault="00064055" w:rsidP="00064055">
      <w:pPr>
        <w:rPr>
          <w:rtl/>
        </w:rPr>
      </w:pPr>
      <w:bookmarkStart w:id="3104" w:name="_ETM_Q1_3748928"/>
      <w:bookmarkStart w:id="3105" w:name="_ETM_Q1_3748996"/>
      <w:bookmarkEnd w:id="3104"/>
      <w:bookmarkEnd w:id="3105"/>
    </w:p>
    <w:p w:rsidR="00064055" w:rsidRDefault="00064055" w:rsidP="00064055">
      <w:pPr>
        <w:pStyle w:val="af6"/>
        <w:keepNext/>
        <w:rPr>
          <w:rtl/>
        </w:rPr>
      </w:pPr>
      <w:bookmarkStart w:id="3106" w:name="ET_yor_5765_252"/>
      <w:r w:rsidRPr="00064055">
        <w:rPr>
          <w:rStyle w:val="TagStyle"/>
          <w:rtl/>
        </w:rPr>
        <w:t xml:space="preserve"> &lt;&lt; </w:t>
      </w:r>
      <w:proofErr w:type="spellStart"/>
      <w:r w:rsidRPr="00064055">
        <w:rPr>
          <w:rStyle w:val="TagStyle"/>
          <w:rtl/>
        </w:rPr>
        <w:t>יור</w:t>
      </w:r>
      <w:proofErr w:type="spellEnd"/>
      <w:r w:rsidRPr="000640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4055">
        <w:rPr>
          <w:rStyle w:val="TagStyle"/>
          <w:rtl/>
        </w:rPr>
        <w:t xml:space="preserve"> &lt;&lt; </w:t>
      </w:r>
      <w:proofErr w:type="spellStart"/>
      <w:r w:rsidRPr="00064055">
        <w:rPr>
          <w:rStyle w:val="TagStyle"/>
          <w:rtl/>
        </w:rPr>
        <w:t>יור</w:t>
      </w:r>
      <w:proofErr w:type="spellEnd"/>
      <w:r w:rsidRPr="000640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6"/>
    </w:p>
    <w:p w:rsidR="00064055" w:rsidRDefault="00064055" w:rsidP="00064055">
      <w:pPr>
        <w:pStyle w:val="KeepWithNext"/>
        <w:rPr>
          <w:rtl/>
        </w:rPr>
      </w:pPr>
    </w:p>
    <w:p w:rsidR="00064055" w:rsidRDefault="00064055" w:rsidP="00064055">
      <w:pPr>
        <w:rPr>
          <w:rtl/>
        </w:rPr>
      </w:pPr>
      <w:bookmarkStart w:id="3107" w:name="_ETM_Q1_3750163"/>
      <w:bookmarkEnd w:id="3107"/>
      <w:r>
        <w:rPr>
          <w:rFonts w:hint="cs"/>
          <w:rtl/>
        </w:rPr>
        <w:t>אילנה, בבקשה.</w:t>
      </w:r>
    </w:p>
    <w:p w:rsidR="00064055" w:rsidRDefault="00064055" w:rsidP="00064055">
      <w:pPr>
        <w:rPr>
          <w:rtl/>
        </w:rPr>
      </w:pPr>
      <w:bookmarkStart w:id="3108" w:name="_ETM_Q1_3753848"/>
      <w:bookmarkStart w:id="3109" w:name="_ETM_Q1_3753932"/>
      <w:bookmarkEnd w:id="3108"/>
      <w:bookmarkEnd w:id="3109"/>
    </w:p>
    <w:p w:rsidR="00064055" w:rsidRDefault="00064055" w:rsidP="00064055">
      <w:pPr>
        <w:pStyle w:val="a4"/>
        <w:keepNext/>
        <w:rPr>
          <w:rtl/>
        </w:rPr>
      </w:pPr>
      <w:bookmarkStart w:id="3110" w:name="ET_speaker_אילנה_מזרחי_253"/>
      <w:r w:rsidRPr="00064055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064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:rsidR="00064055" w:rsidRDefault="00064055" w:rsidP="00064055">
      <w:pPr>
        <w:pStyle w:val="KeepWithNext"/>
        <w:rPr>
          <w:rtl/>
        </w:rPr>
      </w:pPr>
    </w:p>
    <w:p w:rsidR="00064055" w:rsidRDefault="00064055" w:rsidP="00064055">
      <w:pPr>
        <w:rPr>
          <w:rtl/>
        </w:rPr>
      </w:pPr>
      <w:bookmarkStart w:id="3111" w:name="_ETM_Q1_3749007"/>
      <w:bookmarkEnd w:id="3111"/>
      <w:r>
        <w:rPr>
          <w:rFonts w:hint="cs"/>
          <w:rtl/>
        </w:rPr>
        <w:t xml:space="preserve">אני מחזירה אתכם לתשובה שלנו, שעוד לא סיימנו </w:t>
      </w:r>
      <w:r>
        <w:rPr>
          <w:rFonts w:hint="cs"/>
        </w:rPr>
        <w:t>RIA</w:t>
      </w:r>
      <w:bookmarkStart w:id="3112" w:name="_ETM_Q1_3751769"/>
      <w:bookmarkEnd w:id="3112"/>
      <w:r>
        <w:rPr>
          <w:rFonts w:hint="cs"/>
          <w:rtl/>
        </w:rPr>
        <w:t xml:space="preserve">, אז </w:t>
      </w:r>
      <w:bookmarkStart w:id="3113" w:name="_ETM_Q1_3750309"/>
      <w:bookmarkEnd w:id="3113"/>
      <w:r>
        <w:rPr>
          <w:rFonts w:hint="cs"/>
          <w:rtl/>
        </w:rPr>
        <w:t>אנחנו לא יודעים - - -</w:t>
      </w:r>
    </w:p>
    <w:p w:rsidR="00064055" w:rsidRDefault="00064055" w:rsidP="00064055">
      <w:pPr>
        <w:rPr>
          <w:rtl/>
        </w:rPr>
      </w:pPr>
      <w:bookmarkStart w:id="3114" w:name="_ETM_Q1_3755864"/>
      <w:bookmarkStart w:id="3115" w:name="_ETM_Q1_3755939"/>
      <w:bookmarkEnd w:id="3114"/>
      <w:bookmarkEnd w:id="3115"/>
    </w:p>
    <w:p w:rsidR="00064055" w:rsidRDefault="00064055" w:rsidP="00064055">
      <w:pPr>
        <w:pStyle w:val="af6"/>
        <w:keepNext/>
        <w:rPr>
          <w:rtl/>
        </w:rPr>
      </w:pPr>
      <w:bookmarkStart w:id="3116" w:name="ET_yor_5765_254"/>
      <w:r w:rsidRPr="00064055">
        <w:rPr>
          <w:rStyle w:val="TagStyle"/>
          <w:rtl/>
        </w:rPr>
        <w:t xml:space="preserve"> &lt;&lt; </w:t>
      </w:r>
      <w:proofErr w:type="spellStart"/>
      <w:r w:rsidRPr="00064055">
        <w:rPr>
          <w:rStyle w:val="TagStyle"/>
          <w:rtl/>
        </w:rPr>
        <w:t>יור</w:t>
      </w:r>
      <w:proofErr w:type="spellEnd"/>
      <w:r w:rsidRPr="000640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4055">
        <w:rPr>
          <w:rStyle w:val="TagStyle"/>
          <w:rtl/>
        </w:rPr>
        <w:t xml:space="preserve"> &lt;&lt; </w:t>
      </w:r>
      <w:proofErr w:type="spellStart"/>
      <w:r w:rsidRPr="00064055">
        <w:rPr>
          <w:rStyle w:val="TagStyle"/>
          <w:rtl/>
        </w:rPr>
        <w:t>יור</w:t>
      </w:r>
      <w:proofErr w:type="spellEnd"/>
      <w:r w:rsidRPr="000640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6"/>
    </w:p>
    <w:p w:rsidR="00064055" w:rsidRDefault="00064055" w:rsidP="00064055">
      <w:pPr>
        <w:pStyle w:val="KeepWithNext"/>
        <w:rPr>
          <w:rtl/>
        </w:rPr>
      </w:pPr>
    </w:p>
    <w:p w:rsidR="00064055" w:rsidRDefault="00064055" w:rsidP="00064055">
      <w:pPr>
        <w:rPr>
          <w:rtl/>
        </w:rPr>
      </w:pPr>
      <w:bookmarkStart w:id="3117" w:name="_ETM_Q1_3756591"/>
      <w:bookmarkEnd w:id="3117"/>
      <w:r>
        <w:rPr>
          <w:rFonts w:hint="cs"/>
          <w:rtl/>
        </w:rPr>
        <w:t xml:space="preserve">רגע. השאלה </w:t>
      </w:r>
      <w:bookmarkStart w:id="3118" w:name="_ETM_Q1_3759112"/>
      <w:bookmarkEnd w:id="3118"/>
      <w:r>
        <w:rPr>
          <w:rFonts w:hint="cs"/>
          <w:rtl/>
        </w:rPr>
        <w:t xml:space="preserve">הייתה אם הנוסח </w:t>
      </w:r>
      <w:bookmarkStart w:id="3119" w:name="_ETM_Q1_3755149"/>
      <w:bookmarkEnd w:id="3119"/>
      <w:r>
        <w:rPr>
          <w:rFonts w:hint="cs"/>
          <w:rtl/>
        </w:rPr>
        <w:t>פה יפגע בנו בהמשך. זה בעצם במילים פשוטות.</w:t>
      </w:r>
      <w:bookmarkStart w:id="3120" w:name="_ETM_Q1_3756879"/>
      <w:bookmarkEnd w:id="3120"/>
    </w:p>
    <w:p w:rsidR="00A25E2E" w:rsidRDefault="00A25E2E" w:rsidP="00064055">
      <w:pPr>
        <w:rPr>
          <w:rtl/>
        </w:rPr>
      </w:pPr>
      <w:bookmarkStart w:id="3121" w:name="_ETM_Q1_3757119"/>
      <w:bookmarkStart w:id="3122" w:name="_ETM_Q1_3757203"/>
      <w:bookmarkStart w:id="3123" w:name="_ETM_Q1_3764993"/>
      <w:bookmarkEnd w:id="3121"/>
      <w:bookmarkEnd w:id="3122"/>
      <w:bookmarkEnd w:id="3123"/>
    </w:p>
    <w:p w:rsidR="00A25E2E" w:rsidRDefault="00A25E2E" w:rsidP="00A25E2E">
      <w:pPr>
        <w:pStyle w:val="a4"/>
        <w:keepNext/>
        <w:rPr>
          <w:rtl/>
        </w:rPr>
      </w:pPr>
      <w:bookmarkStart w:id="3124" w:name="ET_speaker_5763_255"/>
      <w:r w:rsidRPr="00A25E2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25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4"/>
    </w:p>
    <w:p w:rsidR="00A25E2E" w:rsidRDefault="00A25E2E" w:rsidP="00A25E2E">
      <w:pPr>
        <w:pStyle w:val="KeepWithNext"/>
        <w:rPr>
          <w:rtl/>
        </w:rPr>
      </w:pPr>
    </w:p>
    <w:p w:rsidR="00A25E2E" w:rsidRDefault="00A25E2E" w:rsidP="00A25E2E">
      <w:pPr>
        <w:rPr>
          <w:rtl/>
        </w:rPr>
      </w:pPr>
      <w:bookmarkStart w:id="3125" w:name="_ETM_Q1_3765703"/>
      <w:bookmarkStart w:id="3126" w:name="_ETM_Q1_3765767"/>
      <w:bookmarkEnd w:id="3125"/>
      <w:bookmarkEnd w:id="3126"/>
      <w:r>
        <w:rPr>
          <w:rFonts w:hint="cs"/>
          <w:rtl/>
        </w:rPr>
        <w:t>א</w:t>
      </w:r>
      <w:bookmarkStart w:id="3127" w:name="_ETM_Q1_3760811"/>
      <w:bookmarkEnd w:id="3127"/>
      <w:r>
        <w:rPr>
          <w:rFonts w:hint="cs"/>
          <w:rtl/>
        </w:rPr>
        <w:t>רץ הייצור במצורף למחיר.</w:t>
      </w:r>
    </w:p>
    <w:p w:rsidR="00A25E2E" w:rsidRDefault="00A25E2E" w:rsidP="00A25E2E">
      <w:pPr>
        <w:rPr>
          <w:rtl/>
        </w:rPr>
      </w:pPr>
    </w:p>
    <w:p w:rsidR="00A25E2E" w:rsidRDefault="00A25E2E" w:rsidP="00A25E2E">
      <w:pPr>
        <w:pStyle w:val="af6"/>
        <w:keepNext/>
        <w:rPr>
          <w:rtl/>
        </w:rPr>
      </w:pPr>
      <w:bookmarkStart w:id="3128" w:name="ET_yor_5765_256"/>
      <w:r w:rsidRPr="00A25E2E">
        <w:rPr>
          <w:rStyle w:val="TagStyle"/>
          <w:rtl/>
        </w:rPr>
        <w:t xml:space="preserve"> &lt;&lt; </w:t>
      </w:r>
      <w:proofErr w:type="spellStart"/>
      <w:r w:rsidRPr="00A25E2E">
        <w:rPr>
          <w:rStyle w:val="TagStyle"/>
          <w:rtl/>
        </w:rPr>
        <w:t>יור</w:t>
      </w:r>
      <w:proofErr w:type="spellEnd"/>
      <w:r w:rsidRPr="00A25E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5E2E">
        <w:rPr>
          <w:rStyle w:val="TagStyle"/>
          <w:rtl/>
        </w:rPr>
        <w:t xml:space="preserve"> &lt;&lt; </w:t>
      </w:r>
      <w:proofErr w:type="spellStart"/>
      <w:r w:rsidRPr="00A25E2E">
        <w:rPr>
          <w:rStyle w:val="TagStyle"/>
          <w:rtl/>
        </w:rPr>
        <w:t>יור</w:t>
      </w:r>
      <w:proofErr w:type="spellEnd"/>
      <w:r w:rsidRPr="00A25E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8"/>
    </w:p>
    <w:p w:rsidR="00A25E2E" w:rsidRDefault="00A25E2E" w:rsidP="00A25E2E">
      <w:pPr>
        <w:pStyle w:val="KeepWithNext"/>
        <w:rPr>
          <w:rtl/>
        </w:rPr>
      </w:pPr>
    </w:p>
    <w:p w:rsidR="00A25E2E" w:rsidRDefault="00A25E2E" w:rsidP="00A25E2E">
      <w:pPr>
        <w:rPr>
          <w:rtl/>
        </w:rPr>
      </w:pPr>
      <w:bookmarkStart w:id="3129" w:name="_ETM_Q1_3764919"/>
      <w:bookmarkEnd w:id="3129"/>
      <w:r>
        <w:rPr>
          <w:rFonts w:hint="cs"/>
          <w:rtl/>
        </w:rPr>
        <w:t>במצורף או לא במצורף</w:t>
      </w:r>
      <w:bookmarkStart w:id="3130" w:name="_ETM_Q1_3767829"/>
      <w:bookmarkEnd w:id="3130"/>
      <w:r>
        <w:rPr>
          <w:rFonts w:hint="cs"/>
          <w:rtl/>
        </w:rPr>
        <w:t xml:space="preserve">. תשאירו את </w:t>
      </w:r>
      <w:bookmarkStart w:id="3131" w:name="_ETM_Q1_3771326"/>
      <w:bookmarkEnd w:id="3131"/>
      <w:r>
        <w:rPr>
          <w:rFonts w:hint="cs"/>
          <w:rtl/>
        </w:rPr>
        <w:t>כל האופציות.</w:t>
      </w:r>
      <w:bookmarkStart w:id="3132" w:name="_ETM_Q1_3768172"/>
      <w:bookmarkStart w:id="3133" w:name="_ETM_Q1_3766389"/>
      <w:bookmarkEnd w:id="3132"/>
      <w:bookmarkEnd w:id="3133"/>
    </w:p>
    <w:p w:rsidR="00A25E2E" w:rsidRDefault="00A25E2E" w:rsidP="00A25E2E">
      <w:pPr>
        <w:rPr>
          <w:rtl/>
        </w:rPr>
      </w:pPr>
      <w:bookmarkStart w:id="3134" w:name="_ETM_Q1_3773406"/>
      <w:bookmarkStart w:id="3135" w:name="_ETM_Q1_3773460"/>
      <w:bookmarkStart w:id="3136" w:name="_ETM_Q1_3770624"/>
      <w:bookmarkStart w:id="3137" w:name="_ETM_Q1_3765869"/>
      <w:bookmarkStart w:id="3138" w:name="_ETM_Q1_3774629"/>
      <w:bookmarkStart w:id="3139" w:name="_ETM_Q1_3769869"/>
      <w:bookmarkEnd w:id="3134"/>
      <w:bookmarkEnd w:id="3135"/>
      <w:bookmarkEnd w:id="3136"/>
      <w:bookmarkEnd w:id="3137"/>
      <w:bookmarkEnd w:id="3138"/>
      <w:bookmarkEnd w:id="3139"/>
    </w:p>
    <w:p w:rsidR="00A25E2E" w:rsidRDefault="00A25E2E" w:rsidP="00A25E2E">
      <w:pPr>
        <w:pStyle w:val="af5"/>
        <w:keepNext/>
        <w:rPr>
          <w:rtl/>
        </w:rPr>
      </w:pPr>
      <w:bookmarkStart w:id="3140" w:name="ET_interruption_קריאה_257"/>
      <w:r w:rsidRPr="00A25E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E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0"/>
    </w:p>
    <w:p w:rsidR="00A25E2E" w:rsidRDefault="00A25E2E" w:rsidP="00A25E2E">
      <w:pPr>
        <w:pStyle w:val="KeepWithNext"/>
        <w:rPr>
          <w:rtl/>
        </w:rPr>
      </w:pPr>
    </w:p>
    <w:p w:rsidR="00A25E2E" w:rsidRDefault="00A25E2E" w:rsidP="00A25E2E">
      <w:pPr>
        <w:rPr>
          <w:rtl/>
        </w:rPr>
      </w:pPr>
      <w:bookmarkStart w:id="3141" w:name="_ETM_Q1_3773339"/>
      <w:bookmarkEnd w:id="3141"/>
      <w:r>
        <w:rPr>
          <w:rFonts w:hint="cs"/>
          <w:rtl/>
        </w:rPr>
        <w:t>זאת הפרקטי</w:t>
      </w:r>
      <w:bookmarkStart w:id="3142" w:name="_ETM_Q1_3771479"/>
      <w:bookmarkEnd w:id="3142"/>
      <w:r>
        <w:rPr>
          <w:rFonts w:hint="cs"/>
          <w:rtl/>
        </w:rPr>
        <w:t xml:space="preserve">קה המקובלת בכל המדינות </w:t>
      </w:r>
      <w:bookmarkStart w:id="3143" w:name="_ETM_Q1_3770229"/>
      <w:bookmarkEnd w:id="3143"/>
      <w:r>
        <w:rPr>
          <w:rFonts w:hint="cs"/>
          <w:rtl/>
        </w:rPr>
        <w:t>המפותחות.</w:t>
      </w:r>
    </w:p>
    <w:p w:rsidR="00442CED" w:rsidRDefault="00442CED" w:rsidP="00A25E2E">
      <w:pPr>
        <w:rPr>
          <w:rtl/>
        </w:rPr>
      </w:pPr>
    </w:p>
    <w:p w:rsidR="00A25E2E" w:rsidRDefault="00A25E2E" w:rsidP="00A25E2E">
      <w:pPr>
        <w:rPr>
          <w:rStyle w:val="TagStyle"/>
          <w:rFonts w:ascii="David" w:hAnsi="David"/>
          <w:u w:val="single"/>
          <w:rtl/>
          <w:lang w:eastAsia="he-IL"/>
        </w:rPr>
      </w:pPr>
      <w:bookmarkStart w:id="3144" w:name="_ETM_Q1_3773452"/>
      <w:bookmarkStart w:id="3145" w:name="_ETM_Q1_3773508"/>
      <w:bookmarkStart w:id="3146" w:name="_ETM_Q1_3774613"/>
      <w:bookmarkStart w:id="3147" w:name="_ETM_Q1_3780034"/>
      <w:bookmarkStart w:id="3148" w:name="_ETM_Q1_3780094"/>
      <w:bookmarkStart w:id="3149" w:name="_ETM_Q1_3779476"/>
      <w:bookmarkStart w:id="3150" w:name="_ETM_Q1_3779703"/>
      <w:bookmarkEnd w:id="3144"/>
      <w:bookmarkEnd w:id="3145"/>
      <w:bookmarkEnd w:id="3146"/>
      <w:bookmarkEnd w:id="3147"/>
      <w:bookmarkEnd w:id="3148"/>
      <w:bookmarkEnd w:id="3149"/>
      <w:bookmarkEnd w:id="3150"/>
    </w:p>
    <w:p w:rsidR="00A25E2E" w:rsidRDefault="00A25E2E" w:rsidP="00A25E2E">
      <w:pPr>
        <w:pStyle w:val="af6"/>
        <w:keepNext/>
        <w:rPr>
          <w:rtl/>
        </w:rPr>
      </w:pPr>
      <w:bookmarkStart w:id="3151" w:name="ET_yor_5765_259"/>
      <w:r w:rsidRPr="00A25E2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5E2E">
        <w:rPr>
          <w:rStyle w:val="TagStyle"/>
          <w:rtl/>
        </w:rPr>
        <w:t xml:space="preserve"> &lt;&lt; </w:t>
      </w:r>
      <w:proofErr w:type="spellStart"/>
      <w:r w:rsidRPr="00A25E2E">
        <w:rPr>
          <w:rStyle w:val="TagStyle"/>
          <w:rtl/>
        </w:rPr>
        <w:t>יור</w:t>
      </w:r>
      <w:proofErr w:type="spellEnd"/>
      <w:r w:rsidRPr="00A25E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1"/>
    </w:p>
    <w:p w:rsidR="00A25E2E" w:rsidRDefault="00A25E2E" w:rsidP="00A25E2E">
      <w:pPr>
        <w:pStyle w:val="KeepWithNext"/>
        <w:rPr>
          <w:rtl/>
        </w:rPr>
      </w:pPr>
    </w:p>
    <w:p w:rsidR="00A25E2E" w:rsidRDefault="00A25E2E" w:rsidP="00A25E2E">
      <w:pPr>
        <w:rPr>
          <w:rtl/>
        </w:rPr>
      </w:pPr>
      <w:r>
        <w:rPr>
          <w:rFonts w:hint="cs"/>
          <w:rtl/>
        </w:rPr>
        <w:t>ב</w:t>
      </w:r>
      <w:bookmarkStart w:id="3152" w:name="_ETM_Q1_3777799"/>
      <w:bookmarkEnd w:id="3152"/>
      <w:r>
        <w:rPr>
          <w:rFonts w:hint="cs"/>
          <w:rtl/>
        </w:rPr>
        <w:t>צ</w:t>
      </w:r>
      <w:bookmarkStart w:id="3153" w:name="_ETM_Q1_3778031"/>
      <w:bookmarkEnd w:id="3153"/>
      <w:r>
        <w:rPr>
          <w:rFonts w:hint="cs"/>
          <w:rtl/>
        </w:rPr>
        <w:t>מוד או לצמוד למחיר?</w:t>
      </w:r>
    </w:p>
    <w:p w:rsidR="00A25E2E" w:rsidRDefault="00A25E2E" w:rsidP="00A25E2E">
      <w:pPr>
        <w:rPr>
          <w:rtl/>
        </w:rPr>
      </w:pPr>
      <w:bookmarkStart w:id="3154" w:name="_ETM_Q1_3777939"/>
      <w:bookmarkStart w:id="3155" w:name="_ETM_Q1_3779435"/>
      <w:bookmarkEnd w:id="3154"/>
      <w:bookmarkEnd w:id="3155"/>
    </w:p>
    <w:p w:rsidR="00A25E2E" w:rsidRDefault="00A25E2E" w:rsidP="00A25E2E">
      <w:pPr>
        <w:pStyle w:val="a4"/>
        <w:keepNext/>
        <w:rPr>
          <w:rtl/>
        </w:rPr>
      </w:pPr>
      <w:bookmarkStart w:id="3156" w:name="ET_speaker_איתי_עצמון_260"/>
      <w:r w:rsidRPr="00A25E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5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6"/>
    </w:p>
    <w:p w:rsidR="00A25E2E" w:rsidRDefault="00A25E2E" w:rsidP="00A25E2E">
      <w:pPr>
        <w:pStyle w:val="KeepWithNext"/>
        <w:rPr>
          <w:rtl/>
        </w:rPr>
      </w:pPr>
    </w:p>
    <w:p w:rsidR="00A25E2E" w:rsidRDefault="00A25E2E" w:rsidP="00A25E2E">
      <w:pPr>
        <w:rPr>
          <w:rtl/>
        </w:rPr>
      </w:pPr>
      <w:bookmarkStart w:id="3157" w:name="_ETM_Q1_3780002"/>
      <w:bookmarkStart w:id="3158" w:name="_ETM_Q1_3780044"/>
      <w:bookmarkEnd w:id="3157"/>
      <w:bookmarkEnd w:id="3158"/>
      <w:r>
        <w:rPr>
          <w:rFonts w:hint="cs"/>
          <w:rtl/>
        </w:rPr>
        <w:t>לא. מחקתם.</w:t>
      </w:r>
    </w:p>
    <w:p w:rsidR="00A25E2E" w:rsidRDefault="00A25E2E" w:rsidP="00A25E2E">
      <w:pPr>
        <w:rPr>
          <w:rtl/>
        </w:rPr>
      </w:pPr>
      <w:bookmarkStart w:id="3159" w:name="_ETM_Q1_3783515"/>
      <w:bookmarkStart w:id="3160" w:name="_ETM_Q1_3783573"/>
      <w:bookmarkEnd w:id="3159"/>
      <w:bookmarkEnd w:id="3160"/>
    </w:p>
    <w:p w:rsidR="00A25E2E" w:rsidRDefault="00A25E2E" w:rsidP="00A25E2E">
      <w:pPr>
        <w:pStyle w:val="af6"/>
        <w:keepNext/>
        <w:rPr>
          <w:rtl/>
        </w:rPr>
      </w:pPr>
      <w:bookmarkStart w:id="3161" w:name="ET_yor_5765_261"/>
      <w:r w:rsidRPr="00A25E2E">
        <w:rPr>
          <w:rStyle w:val="TagStyle"/>
          <w:rtl/>
        </w:rPr>
        <w:t xml:space="preserve"> &lt;&lt; </w:t>
      </w:r>
      <w:proofErr w:type="spellStart"/>
      <w:r w:rsidRPr="00A25E2E">
        <w:rPr>
          <w:rStyle w:val="TagStyle"/>
          <w:rtl/>
        </w:rPr>
        <w:t>יור</w:t>
      </w:r>
      <w:proofErr w:type="spellEnd"/>
      <w:r w:rsidRPr="00A25E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5E2E">
        <w:rPr>
          <w:rStyle w:val="TagStyle"/>
          <w:rtl/>
        </w:rPr>
        <w:t xml:space="preserve"> &lt;&lt; </w:t>
      </w:r>
      <w:proofErr w:type="spellStart"/>
      <w:r w:rsidRPr="00A25E2E">
        <w:rPr>
          <w:rStyle w:val="TagStyle"/>
          <w:rtl/>
        </w:rPr>
        <w:t>יור</w:t>
      </w:r>
      <w:proofErr w:type="spellEnd"/>
      <w:r w:rsidRPr="00A25E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1"/>
    </w:p>
    <w:p w:rsidR="00A25E2E" w:rsidRDefault="00A25E2E" w:rsidP="00A25E2E">
      <w:pPr>
        <w:pStyle w:val="KeepWithNext"/>
        <w:rPr>
          <w:rtl/>
        </w:rPr>
      </w:pPr>
    </w:p>
    <w:p w:rsidR="00A25E2E" w:rsidRDefault="00A25E2E" w:rsidP="00A25E2E">
      <w:pPr>
        <w:rPr>
          <w:rtl/>
        </w:rPr>
      </w:pPr>
      <w:bookmarkStart w:id="3162" w:name="_ETM_Q1_3784163"/>
      <w:bookmarkEnd w:id="3162"/>
      <w:r>
        <w:rPr>
          <w:rFonts w:hint="cs"/>
          <w:rtl/>
        </w:rPr>
        <w:t>אז תשאיר פתוח.</w:t>
      </w:r>
      <w:bookmarkStart w:id="3163" w:name="_ETM_Q1_3781976"/>
      <w:bookmarkEnd w:id="3163"/>
      <w:r>
        <w:rPr>
          <w:rFonts w:hint="cs"/>
          <w:rtl/>
        </w:rPr>
        <w:t xml:space="preserve"> למה זה עושה </w:t>
      </w:r>
      <w:bookmarkStart w:id="3164" w:name="_ETM_Q1_3787843"/>
      <w:bookmarkEnd w:id="3164"/>
      <w:r>
        <w:rPr>
          <w:rFonts w:hint="cs"/>
          <w:rtl/>
        </w:rPr>
        <w:t>בעיה?</w:t>
      </w:r>
    </w:p>
    <w:p w:rsidR="00A25E2E" w:rsidRDefault="00A25E2E" w:rsidP="00A25E2E">
      <w:pPr>
        <w:rPr>
          <w:rtl/>
        </w:rPr>
      </w:pPr>
      <w:bookmarkStart w:id="3165" w:name="_ETM_Q1_3789043"/>
      <w:bookmarkStart w:id="3166" w:name="_ETM_Q1_3789099"/>
      <w:bookmarkEnd w:id="3165"/>
      <w:bookmarkEnd w:id="3166"/>
    </w:p>
    <w:p w:rsidR="00A25E2E" w:rsidRDefault="00A25E2E" w:rsidP="00A25E2E">
      <w:pPr>
        <w:pStyle w:val="-"/>
        <w:keepNext/>
        <w:rPr>
          <w:rtl/>
        </w:rPr>
      </w:pPr>
      <w:bookmarkStart w:id="3167" w:name="ET_speakercontinue_איתי_עצמון_262"/>
      <w:r w:rsidRPr="00A25E2E">
        <w:rPr>
          <w:rStyle w:val="TagStyle"/>
          <w:rtl/>
        </w:rPr>
        <w:t xml:space="preserve"> &lt;&lt; </w:t>
      </w:r>
      <w:proofErr w:type="spellStart"/>
      <w:r w:rsidRPr="00A25E2E">
        <w:rPr>
          <w:rStyle w:val="TagStyle"/>
          <w:rtl/>
        </w:rPr>
        <w:t>דובר_המשך</w:t>
      </w:r>
      <w:proofErr w:type="spellEnd"/>
      <w:r w:rsidRPr="00A25E2E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A25E2E">
        <w:rPr>
          <w:rStyle w:val="TagStyle"/>
          <w:rtl/>
        </w:rPr>
        <w:t xml:space="preserve"> &lt;&lt; </w:t>
      </w:r>
      <w:proofErr w:type="spellStart"/>
      <w:r w:rsidRPr="00A25E2E">
        <w:rPr>
          <w:rStyle w:val="TagStyle"/>
          <w:rtl/>
        </w:rPr>
        <w:t>דובר_המשך</w:t>
      </w:r>
      <w:proofErr w:type="spellEnd"/>
      <w:r w:rsidRPr="00A25E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7"/>
    </w:p>
    <w:p w:rsidR="00A25E2E" w:rsidRDefault="00A25E2E" w:rsidP="00A25E2E">
      <w:pPr>
        <w:pStyle w:val="KeepWithNext"/>
        <w:rPr>
          <w:rtl/>
        </w:rPr>
      </w:pPr>
    </w:p>
    <w:p w:rsidR="00A25E2E" w:rsidRDefault="00A25E2E" w:rsidP="00B929E7">
      <w:pPr>
        <w:rPr>
          <w:rtl/>
        </w:rPr>
      </w:pPr>
      <w:bookmarkStart w:id="3168" w:name="_ETM_Q1_3790038"/>
      <w:bookmarkEnd w:id="3168"/>
      <w:r>
        <w:rPr>
          <w:rFonts w:hint="cs"/>
          <w:rtl/>
        </w:rPr>
        <w:t>אני שאלתי עכשיו</w:t>
      </w:r>
      <w:bookmarkStart w:id="3169" w:name="_ETM_Q1_3786419"/>
      <w:bookmarkStart w:id="3170" w:name="_ETM_Q1_3786774"/>
      <w:bookmarkEnd w:id="3169"/>
      <w:bookmarkEnd w:id="3170"/>
      <w:r w:rsidR="00B929E7">
        <w:rPr>
          <w:rFonts w:hint="cs"/>
          <w:rtl/>
        </w:rPr>
        <w:t xml:space="preserve">, משהוועדה החליטה למחוק את: בצמוד </w:t>
      </w:r>
      <w:bookmarkStart w:id="3171" w:name="_ETM_Q1_3786919"/>
      <w:bookmarkEnd w:id="3171"/>
      <w:r w:rsidR="00B929E7">
        <w:rPr>
          <w:rFonts w:hint="cs"/>
          <w:rtl/>
        </w:rPr>
        <w:t>לסימון המחיר</w:t>
      </w:r>
      <w:bookmarkStart w:id="3172" w:name="_ETM_Q1_3788279"/>
      <w:bookmarkEnd w:id="3172"/>
      <w:r w:rsidR="00B929E7">
        <w:rPr>
          <w:rFonts w:hint="cs"/>
          <w:rtl/>
        </w:rPr>
        <w:t xml:space="preserve">, האם התיקון משתלב </w:t>
      </w:r>
      <w:bookmarkStart w:id="3173" w:name="_ETM_Q1_3790887"/>
      <w:bookmarkEnd w:id="3173"/>
      <w:r w:rsidR="00B929E7">
        <w:rPr>
          <w:rFonts w:hint="cs"/>
          <w:rtl/>
        </w:rPr>
        <w:t>נכון בחוק כנוסחו היום.</w:t>
      </w:r>
      <w:bookmarkStart w:id="3174" w:name="_ETM_Q1_3792149"/>
      <w:bookmarkEnd w:id="3174"/>
      <w:r w:rsidR="00B929E7">
        <w:rPr>
          <w:rFonts w:hint="cs"/>
          <w:rtl/>
        </w:rPr>
        <w:t xml:space="preserve"> זה מה</w:t>
      </w:r>
      <w:bookmarkStart w:id="3175" w:name="_ETM_Q1_3796421"/>
      <w:bookmarkEnd w:id="3175"/>
      <w:r w:rsidR="00B929E7">
        <w:rPr>
          <w:rFonts w:hint="cs"/>
          <w:rtl/>
        </w:rPr>
        <w:t xml:space="preserve"> </w:t>
      </w:r>
      <w:bookmarkStart w:id="3176" w:name="_ETM_Q1_3792537"/>
      <w:bookmarkEnd w:id="3176"/>
      <w:r w:rsidR="00B929E7">
        <w:rPr>
          <w:rFonts w:hint="cs"/>
          <w:rtl/>
        </w:rPr>
        <w:t xml:space="preserve">ששאלתי. כי היום כתוב: על עוסק לסמן על גבי טובין המיועדים לצרכן </w:t>
      </w:r>
      <w:r w:rsidR="00B929E7">
        <w:rPr>
          <w:rtl/>
        </w:rPr>
        <w:t>–</w:t>
      </w:r>
      <w:r w:rsidR="00B929E7">
        <w:rPr>
          <w:rFonts w:hint="cs"/>
          <w:rtl/>
        </w:rPr>
        <w:t xml:space="preserve"> ממש על ג</w:t>
      </w:r>
      <w:bookmarkStart w:id="3177" w:name="_ETM_Q1_3795378"/>
      <w:bookmarkEnd w:id="3177"/>
      <w:r w:rsidR="00B929E7">
        <w:rPr>
          <w:rFonts w:hint="cs"/>
          <w:rtl/>
        </w:rPr>
        <w:t xml:space="preserve">בי הסחורה </w:t>
      </w:r>
      <w:bookmarkStart w:id="3178" w:name="_ETM_Q1_3798048"/>
      <w:bookmarkEnd w:id="3178"/>
      <w:r w:rsidR="00B929E7">
        <w:rPr>
          <w:rtl/>
        </w:rPr>
        <w:t>–</w:t>
      </w:r>
      <w:r w:rsidR="00B929E7">
        <w:rPr>
          <w:rFonts w:hint="cs"/>
          <w:rtl/>
        </w:rPr>
        <w:t xml:space="preserve"> או במצורף להם.</w:t>
      </w:r>
      <w:bookmarkStart w:id="3179" w:name="_ETM_Q1_3795944"/>
      <w:bookmarkEnd w:id="3179"/>
      <w:r w:rsidR="00B929E7">
        <w:rPr>
          <w:rFonts w:hint="cs"/>
          <w:rtl/>
        </w:rPr>
        <w:t xml:space="preserve"> האם </w:t>
      </w:r>
      <w:bookmarkStart w:id="3180" w:name="_ETM_Q1_3799816"/>
      <w:bookmarkEnd w:id="3180"/>
      <w:r w:rsidR="00B929E7">
        <w:rPr>
          <w:rFonts w:hint="cs"/>
          <w:rtl/>
        </w:rPr>
        <w:t xml:space="preserve">'במצורף להם' רלוונטי </w:t>
      </w:r>
      <w:bookmarkStart w:id="3181" w:name="_ETM_Q1_3798818"/>
      <w:bookmarkEnd w:id="3181"/>
      <w:r w:rsidR="00B929E7">
        <w:rPr>
          <w:rFonts w:hint="cs"/>
          <w:rtl/>
        </w:rPr>
        <w:t>למוצרים חקלאיים ותו</w:t>
      </w:r>
      <w:bookmarkStart w:id="3182" w:name="_ETM_Q1_3802228"/>
      <w:bookmarkEnd w:id="3182"/>
      <w:r w:rsidR="00B929E7">
        <w:rPr>
          <w:rFonts w:hint="cs"/>
          <w:rtl/>
        </w:rPr>
        <w:t xml:space="preserve">צרת </w:t>
      </w:r>
      <w:bookmarkStart w:id="3183" w:name="_ETM_Q1_3803068"/>
      <w:bookmarkEnd w:id="3183"/>
      <w:r w:rsidR="00B929E7">
        <w:rPr>
          <w:rFonts w:hint="cs"/>
          <w:rtl/>
        </w:rPr>
        <w:t>חקלאית שנמכרת בתפזורת? אם התשובה היא כן, אז אין ב</w:t>
      </w:r>
      <w:bookmarkStart w:id="3184" w:name="_ETM_Q1_3802488"/>
      <w:bookmarkEnd w:id="3184"/>
      <w:r w:rsidR="00B929E7">
        <w:rPr>
          <w:rFonts w:hint="cs"/>
          <w:rtl/>
        </w:rPr>
        <w:t>עיה.</w:t>
      </w:r>
    </w:p>
    <w:p w:rsidR="00B929E7" w:rsidRDefault="00B929E7" w:rsidP="00B929E7">
      <w:pPr>
        <w:rPr>
          <w:rtl/>
        </w:rPr>
      </w:pPr>
      <w:bookmarkStart w:id="3185" w:name="_ETM_Q1_3808982"/>
      <w:bookmarkStart w:id="3186" w:name="_ETM_Q1_3809050"/>
      <w:bookmarkStart w:id="3187" w:name="_ETM_Q1_3811472"/>
      <w:bookmarkEnd w:id="3185"/>
      <w:bookmarkEnd w:id="3186"/>
      <w:bookmarkEnd w:id="3187"/>
    </w:p>
    <w:p w:rsidR="00B929E7" w:rsidRDefault="00B929E7" w:rsidP="00B929E7">
      <w:pPr>
        <w:pStyle w:val="a4"/>
        <w:keepNext/>
        <w:rPr>
          <w:rtl/>
        </w:rPr>
      </w:pPr>
      <w:bookmarkStart w:id="3188" w:name="ET_speaker_אילנה_מזרחי_263"/>
      <w:r w:rsidRPr="00B929E7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B92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:rsidR="00B929E7" w:rsidRDefault="00B929E7" w:rsidP="00B929E7">
      <w:pPr>
        <w:pStyle w:val="KeepWithNext"/>
        <w:rPr>
          <w:rtl/>
        </w:rPr>
      </w:pPr>
    </w:p>
    <w:p w:rsidR="00B929E7" w:rsidRDefault="00B929E7" w:rsidP="00B929E7">
      <w:pPr>
        <w:rPr>
          <w:rtl/>
        </w:rPr>
      </w:pPr>
      <w:bookmarkStart w:id="3189" w:name="_ETM_Q1_3812075"/>
      <w:bookmarkStart w:id="3190" w:name="_ETM_Q1_3812124"/>
      <w:bookmarkEnd w:id="3189"/>
      <w:bookmarkEnd w:id="3190"/>
      <w:r>
        <w:rPr>
          <w:rFonts w:hint="cs"/>
          <w:rtl/>
        </w:rPr>
        <w:t>אני החזרתי</w:t>
      </w:r>
      <w:bookmarkStart w:id="3191" w:name="_ETM_Q1_3807168"/>
      <w:bookmarkEnd w:id="3191"/>
      <w:r>
        <w:rPr>
          <w:rFonts w:hint="cs"/>
          <w:rtl/>
        </w:rPr>
        <w:t xml:space="preserve"> אותך ל-</w:t>
      </w:r>
      <w:r>
        <w:rPr>
          <w:rFonts w:hint="cs"/>
        </w:rPr>
        <w:t>RIA</w:t>
      </w:r>
      <w:bookmarkStart w:id="3192" w:name="_ETM_Q1_3805628"/>
      <w:bookmarkEnd w:id="3192"/>
      <w:r>
        <w:rPr>
          <w:rFonts w:hint="cs"/>
          <w:rtl/>
        </w:rPr>
        <w:t xml:space="preserve">, ואתם צעקתם. אבל לא בכדי </w:t>
      </w:r>
      <w:bookmarkStart w:id="3193" w:name="_ETM_Q1_3812360"/>
      <w:bookmarkEnd w:id="3193"/>
      <w:r>
        <w:rPr>
          <w:rFonts w:hint="cs"/>
          <w:rtl/>
        </w:rPr>
        <w:t>החזרתי לשם</w:t>
      </w:r>
      <w:bookmarkStart w:id="3194" w:name="_ETM_Q1_3810678"/>
      <w:bookmarkEnd w:id="3194"/>
      <w:r w:rsidR="00580044">
        <w:rPr>
          <w:rFonts w:hint="cs"/>
          <w:rtl/>
        </w:rPr>
        <w:t>. יש הוראה בחוק, וזה מה ש</w:t>
      </w:r>
      <w:bookmarkStart w:id="3195" w:name="_ETM_Q1_3811418"/>
      <w:bookmarkEnd w:id="3195"/>
      <w:r w:rsidR="00580044">
        <w:rPr>
          <w:rFonts w:hint="cs"/>
          <w:rtl/>
        </w:rPr>
        <w:t xml:space="preserve">אני </w:t>
      </w:r>
      <w:bookmarkStart w:id="3196" w:name="_ETM_Q1_3813027"/>
      <w:bookmarkEnd w:id="3196"/>
      <w:r w:rsidR="00580044">
        <w:rPr>
          <w:rFonts w:hint="cs"/>
          <w:rtl/>
        </w:rPr>
        <w:t>אומרת לאורך כל הדרך</w:t>
      </w:r>
      <w:bookmarkStart w:id="3197" w:name="_ETM_Q1_3812785"/>
      <w:bookmarkEnd w:id="3197"/>
      <w:r w:rsidR="00580044">
        <w:rPr>
          <w:rFonts w:hint="cs"/>
          <w:rtl/>
        </w:rPr>
        <w:t>, שהיא מחייבת, ובצו יש פטור</w:t>
      </w:r>
      <w:bookmarkStart w:id="3198" w:name="_ETM_Q1_3821349"/>
      <w:bookmarkStart w:id="3199" w:name="_ETM_Q1_3816908"/>
      <w:bookmarkStart w:id="3200" w:name="_ETM_Q1_3816728"/>
      <w:bookmarkStart w:id="3201" w:name="_ETM_Q1_3816968"/>
      <w:bookmarkStart w:id="3202" w:name="_ETM_Q1_3818288"/>
      <w:bookmarkEnd w:id="3198"/>
      <w:bookmarkEnd w:id="3199"/>
      <w:bookmarkEnd w:id="3200"/>
      <w:bookmarkEnd w:id="3201"/>
      <w:bookmarkEnd w:id="3202"/>
      <w:r w:rsidR="00580044">
        <w:rPr>
          <w:rFonts w:hint="cs"/>
          <w:rtl/>
        </w:rPr>
        <w:t xml:space="preserve"> - - -</w:t>
      </w:r>
    </w:p>
    <w:p w:rsidR="00580044" w:rsidRDefault="00580044" w:rsidP="00B929E7">
      <w:pPr>
        <w:rPr>
          <w:rtl/>
        </w:rPr>
      </w:pPr>
      <w:bookmarkStart w:id="3203" w:name="_ETM_Q1_3819460"/>
      <w:bookmarkStart w:id="3204" w:name="_ETM_Q1_3819521"/>
      <w:bookmarkEnd w:id="3203"/>
      <w:bookmarkEnd w:id="3204"/>
    </w:p>
    <w:p w:rsidR="00580044" w:rsidRDefault="00580044" w:rsidP="00580044">
      <w:pPr>
        <w:pStyle w:val="af6"/>
        <w:keepNext/>
        <w:rPr>
          <w:rtl/>
        </w:rPr>
      </w:pPr>
      <w:bookmarkStart w:id="3205" w:name="ET_yor_5765_264"/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5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06" w:name="_ETM_Q1_3821201"/>
      <w:bookmarkEnd w:id="3206"/>
      <w:r>
        <w:rPr>
          <w:rFonts w:hint="cs"/>
          <w:rtl/>
        </w:rPr>
        <w:t>אילנה, מה שטוב אצלך זה שאת עקבית</w:t>
      </w:r>
      <w:bookmarkStart w:id="3207" w:name="_ETM_Q1_3820588"/>
      <w:bookmarkEnd w:id="3207"/>
      <w:r>
        <w:rPr>
          <w:rFonts w:hint="cs"/>
          <w:rtl/>
        </w:rPr>
        <w:t>.</w:t>
      </w:r>
    </w:p>
    <w:p w:rsidR="00580044" w:rsidRDefault="00580044" w:rsidP="00580044">
      <w:pPr>
        <w:rPr>
          <w:rtl/>
        </w:rPr>
      </w:pPr>
      <w:bookmarkStart w:id="3208" w:name="_ETM_Q1_3821432"/>
      <w:bookmarkStart w:id="3209" w:name="_ETM_Q1_3821511"/>
      <w:bookmarkStart w:id="3210" w:name="_ETM_Q1_3822728"/>
      <w:bookmarkEnd w:id="3208"/>
      <w:bookmarkEnd w:id="3209"/>
      <w:bookmarkEnd w:id="3210"/>
    </w:p>
    <w:p w:rsidR="00580044" w:rsidRDefault="00580044" w:rsidP="00580044">
      <w:pPr>
        <w:pStyle w:val="a4"/>
        <w:keepNext/>
        <w:rPr>
          <w:rtl/>
        </w:rPr>
      </w:pPr>
      <w:bookmarkStart w:id="3211" w:name="ET_speaker_אילנה_מזרחי_265"/>
      <w:r w:rsidRPr="00580044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58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1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12" w:name="_ETM_Q1_3823348"/>
      <w:bookmarkStart w:id="3213" w:name="_ETM_Q1_3823410"/>
      <w:bookmarkEnd w:id="3212"/>
      <w:bookmarkEnd w:id="3213"/>
      <w:r>
        <w:rPr>
          <w:rFonts w:hint="cs"/>
          <w:rtl/>
        </w:rPr>
        <w:t xml:space="preserve">אבל אופן הסימון, כשהוא לא מוסדר כאן, </w:t>
      </w:r>
      <w:bookmarkStart w:id="3214" w:name="_ETM_Q1_3821148"/>
      <w:bookmarkEnd w:id="3214"/>
      <w:r>
        <w:rPr>
          <w:rFonts w:hint="cs"/>
          <w:rtl/>
        </w:rPr>
        <w:t xml:space="preserve">הוא יצטרך להיות </w:t>
      </w:r>
      <w:bookmarkStart w:id="3215" w:name="_ETM_Q1_3824977"/>
      <w:bookmarkEnd w:id="3215"/>
      <w:r>
        <w:rPr>
          <w:rFonts w:hint="cs"/>
          <w:rtl/>
        </w:rPr>
        <w:t xml:space="preserve">קבוע בצו. </w:t>
      </w:r>
      <w:bookmarkStart w:id="3216" w:name="_ETM_Q1_3825775"/>
      <w:bookmarkEnd w:id="3216"/>
      <w:r>
        <w:rPr>
          <w:rFonts w:hint="cs"/>
          <w:rtl/>
        </w:rPr>
        <w:t>אז אני לא יודעת להגיד מה הסימון הנכון.</w:t>
      </w:r>
      <w:bookmarkStart w:id="3217" w:name="_ETM_Q1_3826826"/>
      <w:bookmarkEnd w:id="3217"/>
    </w:p>
    <w:p w:rsidR="00580044" w:rsidRDefault="00580044" w:rsidP="00580044">
      <w:pPr>
        <w:rPr>
          <w:rtl/>
        </w:rPr>
      </w:pPr>
      <w:bookmarkStart w:id="3218" w:name="_ETM_Q1_3827129"/>
      <w:bookmarkStart w:id="3219" w:name="_ETM_Q1_3827189"/>
      <w:bookmarkEnd w:id="3218"/>
      <w:bookmarkEnd w:id="3219"/>
    </w:p>
    <w:p w:rsidR="00580044" w:rsidRDefault="00580044" w:rsidP="00580044">
      <w:pPr>
        <w:pStyle w:val="af6"/>
        <w:keepNext/>
        <w:rPr>
          <w:rtl/>
        </w:rPr>
      </w:pPr>
      <w:bookmarkStart w:id="3220" w:name="ET_yor_5765_266"/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0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21" w:name="_ETM_Q1_3827898"/>
      <w:bookmarkEnd w:id="3221"/>
      <w:r>
        <w:rPr>
          <w:rFonts w:hint="cs"/>
          <w:rtl/>
        </w:rPr>
        <w:t xml:space="preserve">את </w:t>
      </w:r>
      <w:bookmarkStart w:id="3222" w:name="_ETM_Q1_3828746"/>
      <w:bookmarkStart w:id="3223" w:name="_ETM_Q1_3825748"/>
      <w:bookmarkEnd w:id="3222"/>
      <w:bookmarkEnd w:id="3223"/>
      <w:r>
        <w:rPr>
          <w:rFonts w:hint="cs"/>
          <w:rtl/>
        </w:rPr>
        <w:t>צודקת.</w:t>
      </w:r>
    </w:p>
    <w:p w:rsidR="00580044" w:rsidRDefault="00580044" w:rsidP="00580044">
      <w:pPr>
        <w:rPr>
          <w:rtl/>
        </w:rPr>
      </w:pPr>
      <w:bookmarkStart w:id="3224" w:name="_ETM_Q1_3828467"/>
      <w:bookmarkStart w:id="3225" w:name="_ETM_Q1_3828567"/>
      <w:bookmarkStart w:id="3226" w:name="_ETM_Q1_3829683"/>
      <w:bookmarkEnd w:id="3224"/>
      <w:bookmarkEnd w:id="3225"/>
      <w:bookmarkEnd w:id="3226"/>
    </w:p>
    <w:p w:rsidR="00580044" w:rsidRDefault="00580044" w:rsidP="00580044">
      <w:pPr>
        <w:pStyle w:val="a4"/>
        <w:keepNext/>
        <w:rPr>
          <w:rtl/>
        </w:rPr>
      </w:pPr>
      <w:bookmarkStart w:id="3227" w:name="ET_speaker_6161_267"/>
      <w:r w:rsidRPr="0058004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8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28" w:name="_ETM_Q1_3830339"/>
      <w:bookmarkStart w:id="3229" w:name="_ETM_Q1_3830381"/>
      <w:bookmarkEnd w:id="3228"/>
      <w:bookmarkEnd w:id="3229"/>
      <w:r>
        <w:rPr>
          <w:rFonts w:hint="cs"/>
          <w:rtl/>
        </w:rPr>
        <w:t>ולכן תשאיר את המרחיב.</w:t>
      </w:r>
      <w:bookmarkStart w:id="3230" w:name="_ETM_Q1_3831059"/>
      <w:bookmarkEnd w:id="3230"/>
    </w:p>
    <w:p w:rsidR="00580044" w:rsidRDefault="00580044" w:rsidP="00580044">
      <w:pPr>
        <w:rPr>
          <w:rtl/>
        </w:rPr>
      </w:pPr>
      <w:bookmarkStart w:id="3231" w:name="_ETM_Q1_3831410"/>
      <w:bookmarkStart w:id="3232" w:name="_ETM_Q1_3831474"/>
      <w:bookmarkEnd w:id="3231"/>
      <w:bookmarkEnd w:id="3232"/>
    </w:p>
    <w:p w:rsidR="00580044" w:rsidRDefault="00580044" w:rsidP="00580044">
      <w:pPr>
        <w:pStyle w:val="af6"/>
        <w:keepNext/>
        <w:rPr>
          <w:rtl/>
        </w:rPr>
      </w:pPr>
      <w:bookmarkStart w:id="3233" w:name="ET_yor_5765_268"/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3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34" w:name="_ETM_Q1_3832525"/>
      <w:bookmarkEnd w:id="3234"/>
      <w:r>
        <w:rPr>
          <w:rFonts w:hint="cs"/>
          <w:rtl/>
        </w:rPr>
        <w:t>את שומעת, אילנה. לאש</w:t>
      </w:r>
      <w:bookmarkStart w:id="3235" w:name="_ETM_Q1_3833170"/>
      <w:bookmarkEnd w:id="3235"/>
      <w:r>
        <w:rPr>
          <w:rFonts w:hint="cs"/>
          <w:rtl/>
        </w:rPr>
        <w:t xml:space="preserve">תי קוראים אילנה, </w:t>
      </w:r>
      <w:bookmarkStart w:id="3236" w:name="_ETM_Q1_3838310"/>
      <w:bookmarkEnd w:id="3236"/>
      <w:r>
        <w:rPr>
          <w:rFonts w:hint="cs"/>
          <w:rtl/>
        </w:rPr>
        <w:t xml:space="preserve">וביום </w:t>
      </w:r>
      <w:bookmarkStart w:id="3237" w:name="_ETM_Q1_3833978"/>
      <w:bookmarkEnd w:id="3237"/>
      <w:r>
        <w:rPr>
          <w:rFonts w:hint="cs"/>
          <w:rtl/>
        </w:rPr>
        <w:t xml:space="preserve">שישי יש לי </w:t>
      </w:r>
      <w:proofErr w:type="spellStart"/>
      <w:r>
        <w:rPr>
          <w:rFonts w:hint="cs"/>
          <w:rtl/>
        </w:rPr>
        <w:t>טישירט</w:t>
      </w:r>
      <w:proofErr w:type="spellEnd"/>
      <w:r>
        <w:rPr>
          <w:rFonts w:hint="cs"/>
          <w:rtl/>
        </w:rPr>
        <w:t xml:space="preserve"> שכתוב עליו</w:t>
      </w:r>
      <w:bookmarkStart w:id="3238" w:name="_ETM_Q1_3835468"/>
      <w:bookmarkEnd w:id="3238"/>
      <w:r>
        <w:rPr>
          <w:rFonts w:hint="cs"/>
          <w:rtl/>
        </w:rPr>
        <w:t xml:space="preserve">: את צודקת. וזה </w:t>
      </w:r>
      <w:bookmarkStart w:id="3239" w:name="_ETM_Q1_3839529"/>
      <w:bookmarkEnd w:id="3239"/>
      <w:r>
        <w:rPr>
          <w:rFonts w:hint="cs"/>
          <w:rtl/>
        </w:rPr>
        <w:t>מרגיע את כל הבית.</w:t>
      </w:r>
    </w:p>
    <w:p w:rsidR="00580044" w:rsidRDefault="00580044" w:rsidP="00580044">
      <w:pPr>
        <w:rPr>
          <w:rtl/>
        </w:rPr>
      </w:pPr>
    </w:p>
    <w:p w:rsidR="00580044" w:rsidRDefault="00580044" w:rsidP="00580044">
      <w:pPr>
        <w:pStyle w:val="a4"/>
        <w:keepNext/>
        <w:rPr>
          <w:rtl/>
        </w:rPr>
      </w:pPr>
      <w:bookmarkStart w:id="3240" w:name="ET_speaker_אילנה_מזרחי_270"/>
      <w:r w:rsidRPr="00580044">
        <w:rPr>
          <w:rStyle w:val="TagStyle"/>
          <w:rtl/>
        </w:rPr>
        <w:t xml:space="preserve"> &lt;&lt; דובר &gt;&gt; </w:t>
      </w:r>
      <w:r>
        <w:rPr>
          <w:rtl/>
        </w:rPr>
        <w:t>אילנה מזרחי:</w:t>
      </w:r>
      <w:r w:rsidRPr="0058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41" w:name="_ETM_Q1_3836588"/>
      <w:bookmarkEnd w:id="3241"/>
      <w:r>
        <w:rPr>
          <w:rFonts w:hint="cs"/>
          <w:rtl/>
        </w:rPr>
        <w:t>אבל רק ביום שישי?</w:t>
      </w:r>
    </w:p>
    <w:p w:rsidR="00580044" w:rsidRDefault="00580044" w:rsidP="00580044">
      <w:pPr>
        <w:rPr>
          <w:rtl/>
        </w:rPr>
      </w:pPr>
      <w:bookmarkStart w:id="3242" w:name="_ETM_Q1_3840057"/>
      <w:bookmarkStart w:id="3243" w:name="_ETM_Q1_3840109"/>
      <w:bookmarkEnd w:id="3242"/>
      <w:bookmarkEnd w:id="3243"/>
    </w:p>
    <w:p w:rsidR="00580044" w:rsidRDefault="00580044" w:rsidP="00580044">
      <w:pPr>
        <w:pStyle w:val="af6"/>
        <w:keepNext/>
        <w:rPr>
          <w:rtl/>
        </w:rPr>
      </w:pPr>
      <w:bookmarkStart w:id="3244" w:name="ET_yor_5765_271"/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4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45" w:name="_ETM_Q1_3843351"/>
      <w:bookmarkEnd w:id="3245"/>
      <w:r>
        <w:rPr>
          <w:rFonts w:hint="cs"/>
          <w:rtl/>
        </w:rPr>
        <w:t xml:space="preserve">אני לא פה </w:t>
      </w:r>
      <w:bookmarkStart w:id="3246" w:name="_ETM_Q1_3847841"/>
      <w:bookmarkEnd w:id="3246"/>
      <w:r>
        <w:rPr>
          <w:rFonts w:hint="cs"/>
          <w:rtl/>
        </w:rPr>
        <w:t xml:space="preserve">כל השבוע, אבל זה סיפור </w:t>
      </w:r>
      <w:proofErr w:type="spellStart"/>
      <w:r>
        <w:rPr>
          <w:rFonts w:hint="cs"/>
          <w:rtl/>
        </w:rPr>
        <w:t>אמיתי</w:t>
      </w:r>
      <w:bookmarkStart w:id="3247" w:name="_ETM_Q1_3843678"/>
      <w:bookmarkEnd w:id="3247"/>
      <w:proofErr w:type="spellEnd"/>
      <w:r>
        <w:rPr>
          <w:rFonts w:hint="cs"/>
          <w:rtl/>
        </w:rPr>
        <w:t>.</w:t>
      </w:r>
    </w:p>
    <w:p w:rsidR="00580044" w:rsidRDefault="00580044" w:rsidP="00580044">
      <w:pPr>
        <w:rPr>
          <w:rtl/>
        </w:rPr>
      </w:pPr>
      <w:bookmarkStart w:id="3248" w:name="_ETM_Q1_3847784"/>
      <w:bookmarkStart w:id="3249" w:name="_ETM_Q1_3847848"/>
      <w:bookmarkStart w:id="3250" w:name="_ETM_Q1_3849088"/>
      <w:bookmarkEnd w:id="3248"/>
      <w:bookmarkEnd w:id="3249"/>
      <w:bookmarkEnd w:id="3250"/>
    </w:p>
    <w:p w:rsidR="00580044" w:rsidRDefault="00580044" w:rsidP="00580044">
      <w:pPr>
        <w:pStyle w:val="a4"/>
        <w:keepNext/>
        <w:rPr>
          <w:rtl/>
        </w:rPr>
      </w:pPr>
      <w:bookmarkStart w:id="3251" w:name="ET_speaker_איתי_עצמון_272"/>
      <w:r w:rsidRPr="005800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80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52" w:name="_ETM_Q1_3849626"/>
      <w:bookmarkStart w:id="3253" w:name="_ETM_Q1_3849667"/>
      <w:bookmarkEnd w:id="3252"/>
      <w:bookmarkEnd w:id="3253"/>
      <w:r>
        <w:rPr>
          <w:rFonts w:hint="cs"/>
          <w:rtl/>
        </w:rPr>
        <w:t xml:space="preserve">אני יכול </w:t>
      </w:r>
      <w:bookmarkStart w:id="3254" w:name="_ETM_Q1_3846026"/>
      <w:bookmarkEnd w:id="3254"/>
      <w:r>
        <w:rPr>
          <w:rFonts w:hint="cs"/>
          <w:rtl/>
        </w:rPr>
        <w:t xml:space="preserve">להציע </w:t>
      </w:r>
      <w:bookmarkStart w:id="3255" w:name="_ETM_Q1_3845838"/>
      <w:bookmarkEnd w:id="3255"/>
      <w:r>
        <w:rPr>
          <w:rFonts w:hint="cs"/>
          <w:rtl/>
        </w:rPr>
        <w:t>הצעה, שנכתוב אולי</w:t>
      </w:r>
      <w:bookmarkStart w:id="3256" w:name="_ETM_Q1_3846209"/>
      <w:bookmarkEnd w:id="3256"/>
      <w:r>
        <w:rPr>
          <w:rFonts w:hint="cs"/>
          <w:rtl/>
        </w:rPr>
        <w:t xml:space="preserve"> 'בצמוד </w:t>
      </w:r>
      <w:bookmarkStart w:id="3257" w:name="_ETM_Q1_3846458"/>
      <w:bookmarkStart w:id="3258" w:name="_ETM_Q1_3841708"/>
      <w:bookmarkStart w:id="3259" w:name="_ETM_Q1_3842054"/>
      <w:bookmarkEnd w:id="3257"/>
      <w:bookmarkEnd w:id="3258"/>
      <w:bookmarkEnd w:id="3259"/>
      <w:r>
        <w:rPr>
          <w:rFonts w:hint="cs"/>
          <w:rtl/>
        </w:rPr>
        <w:t>לתוצרת'.</w:t>
      </w:r>
    </w:p>
    <w:p w:rsidR="00580044" w:rsidRDefault="00580044" w:rsidP="00580044">
      <w:pPr>
        <w:rPr>
          <w:rtl/>
        </w:rPr>
      </w:pPr>
    </w:p>
    <w:p w:rsidR="00580044" w:rsidRDefault="00580044" w:rsidP="00580044">
      <w:pPr>
        <w:pStyle w:val="af6"/>
        <w:keepNext/>
        <w:rPr>
          <w:rtl/>
        </w:rPr>
      </w:pPr>
      <w:bookmarkStart w:id="3260" w:name="ET_yor_5765_273"/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0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61" w:name="_ETM_Q1_3848788"/>
      <w:bookmarkEnd w:id="3261"/>
      <w:r>
        <w:rPr>
          <w:rFonts w:hint="cs"/>
          <w:rtl/>
        </w:rPr>
        <w:t>בצמוד לתוצרת. יופי. הנוסח הוקרא.</w:t>
      </w:r>
    </w:p>
    <w:p w:rsidR="00580044" w:rsidRDefault="00580044" w:rsidP="00580044">
      <w:pPr>
        <w:rPr>
          <w:rtl/>
        </w:rPr>
      </w:pPr>
      <w:bookmarkStart w:id="3262" w:name="_ETM_Q1_3859554"/>
      <w:bookmarkStart w:id="3263" w:name="_ETM_Q1_3859615"/>
      <w:bookmarkEnd w:id="3262"/>
      <w:bookmarkEnd w:id="3263"/>
    </w:p>
    <w:p w:rsidR="00580044" w:rsidRDefault="00580044" w:rsidP="00580044">
      <w:pPr>
        <w:pStyle w:val="af5"/>
        <w:keepNext/>
        <w:rPr>
          <w:rtl/>
        </w:rPr>
      </w:pPr>
      <w:bookmarkStart w:id="3264" w:name="ET_interruption_קריאה_274"/>
      <w:r w:rsidRPr="005800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00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4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bookmarkStart w:id="3265" w:name="_ETM_Q1_3864352"/>
      <w:bookmarkStart w:id="3266" w:name="_ETM_Q1_3864626"/>
      <w:bookmarkStart w:id="3267" w:name="_ETM_Q1_3864709"/>
      <w:bookmarkStart w:id="3268" w:name="_ETM_Q1_3859756"/>
      <w:bookmarkEnd w:id="3265"/>
      <w:bookmarkEnd w:id="3266"/>
      <w:bookmarkEnd w:id="3267"/>
      <w:bookmarkEnd w:id="3268"/>
      <w:r>
        <w:rPr>
          <w:rFonts w:hint="cs"/>
          <w:rtl/>
        </w:rPr>
        <w:t xml:space="preserve">רק </w:t>
      </w:r>
      <w:bookmarkStart w:id="3269" w:name="_ETM_Q1_3855568"/>
      <w:bookmarkEnd w:id="3269"/>
      <w:r>
        <w:rPr>
          <w:rFonts w:hint="cs"/>
          <w:rtl/>
        </w:rPr>
        <w:t xml:space="preserve">הערה </w:t>
      </w:r>
      <w:bookmarkStart w:id="3270" w:name="_ETM_Q1_3860376"/>
      <w:bookmarkEnd w:id="3270"/>
      <w:r>
        <w:rPr>
          <w:rFonts w:hint="cs"/>
          <w:rtl/>
        </w:rPr>
        <w:t>קטנה. בגלל שדיברנו על כל מה שקשור לפיקוח ואכיפה</w:t>
      </w:r>
      <w:bookmarkStart w:id="3271" w:name="_ETM_Q1_3857148"/>
      <w:bookmarkEnd w:id="3271"/>
      <w:r>
        <w:rPr>
          <w:rFonts w:hint="cs"/>
          <w:rtl/>
        </w:rPr>
        <w:t xml:space="preserve">, שכמובן </w:t>
      </w:r>
      <w:bookmarkStart w:id="3272" w:name="_ETM_Q1_3864289"/>
      <w:bookmarkEnd w:id="3272"/>
      <w:r>
        <w:rPr>
          <w:rFonts w:hint="cs"/>
          <w:rtl/>
        </w:rPr>
        <w:t xml:space="preserve">יידרשו ברמת </w:t>
      </w:r>
      <w:bookmarkStart w:id="3273" w:name="_ETM_Q1_3861318"/>
      <w:bookmarkEnd w:id="3273"/>
      <w:r>
        <w:rPr>
          <w:rFonts w:hint="cs"/>
          <w:rtl/>
        </w:rPr>
        <w:t xml:space="preserve">החקיקה של משרדי הממשלה, אולי כדאי </w:t>
      </w:r>
      <w:bookmarkStart w:id="3274" w:name="_ETM_Q1_3864509"/>
      <w:bookmarkEnd w:id="3274"/>
      <w:r>
        <w:rPr>
          <w:rFonts w:hint="cs"/>
          <w:rtl/>
        </w:rPr>
        <w:t xml:space="preserve">לשקול </w:t>
      </w:r>
      <w:bookmarkStart w:id="3275" w:name="_ETM_Q1_3869627"/>
      <w:bookmarkEnd w:id="3275"/>
      <w:r>
        <w:rPr>
          <w:rFonts w:hint="cs"/>
          <w:rtl/>
        </w:rPr>
        <w:t>אפש</w:t>
      </w:r>
      <w:bookmarkStart w:id="3276" w:name="_ETM_Q1_3865688"/>
      <w:bookmarkEnd w:id="3276"/>
      <w:r>
        <w:rPr>
          <w:rFonts w:hint="cs"/>
          <w:rtl/>
        </w:rPr>
        <w:t xml:space="preserve">רות להפריד </w:t>
      </w:r>
      <w:bookmarkStart w:id="3277" w:name="_ETM_Q1_3865418"/>
      <w:bookmarkEnd w:id="3277"/>
      <w:r>
        <w:rPr>
          <w:rFonts w:hint="cs"/>
          <w:rtl/>
        </w:rPr>
        <w:t xml:space="preserve">בין תוצרת צמחית לבין תוצרת מן החי, </w:t>
      </w:r>
      <w:bookmarkStart w:id="3278" w:name="_ETM_Q1_3874194"/>
      <w:bookmarkStart w:id="3279" w:name="_ETM_Q1_3870301"/>
      <w:bookmarkEnd w:id="3278"/>
      <w:bookmarkEnd w:id="3279"/>
      <w:r>
        <w:rPr>
          <w:rFonts w:hint="cs"/>
          <w:rtl/>
        </w:rPr>
        <w:t>מפני שתוצרת מן החי - - -</w:t>
      </w:r>
    </w:p>
    <w:p w:rsidR="00580044" w:rsidRDefault="00580044" w:rsidP="00580044">
      <w:pPr>
        <w:rPr>
          <w:rtl/>
        </w:rPr>
      </w:pPr>
    </w:p>
    <w:p w:rsidR="00580044" w:rsidRDefault="00580044" w:rsidP="00580044">
      <w:pPr>
        <w:pStyle w:val="af6"/>
        <w:keepNext/>
        <w:rPr>
          <w:rtl/>
        </w:rPr>
      </w:pPr>
      <w:bookmarkStart w:id="3280" w:name="ET_yor_5765_275"/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0044">
        <w:rPr>
          <w:rStyle w:val="TagStyle"/>
          <w:rtl/>
        </w:rPr>
        <w:t xml:space="preserve"> &lt;&lt; </w:t>
      </w:r>
      <w:proofErr w:type="spellStart"/>
      <w:r w:rsidRPr="00580044">
        <w:rPr>
          <w:rStyle w:val="TagStyle"/>
          <w:rtl/>
        </w:rPr>
        <w:t>יור</w:t>
      </w:r>
      <w:proofErr w:type="spellEnd"/>
      <w:r w:rsidRPr="005800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0"/>
    </w:p>
    <w:p w:rsidR="00580044" w:rsidRDefault="00580044" w:rsidP="00580044">
      <w:pPr>
        <w:pStyle w:val="KeepWithNext"/>
        <w:rPr>
          <w:rtl/>
        </w:rPr>
      </w:pPr>
    </w:p>
    <w:p w:rsidR="00580044" w:rsidRDefault="00580044" w:rsidP="00580044">
      <w:pPr>
        <w:rPr>
          <w:rtl/>
        </w:rPr>
      </w:pPr>
      <w:r>
        <w:rPr>
          <w:rFonts w:hint="cs"/>
          <w:rtl/>
        </w:rPr>
        <w:t>תבוא בקריאה שנייה ושלישית.</w:t>
      </w:r>
      <w:bookmarkStart w:id="3281" w:name="_ETM_Q1_3871498"/>
      <w:bookmarkStart w:id="3282" w:name="_ETM_Q1_3872878"/>
      <w:bookmarkEnd w:id="3281"/>
      <w:bookmarkEnd w:id="3282"/>
      <w:r w:rsidR="004C4399">
        <w:rPr>
          <w:rFonts w:hint="cs"/>
          <w:rtl/>
        </w:rPr>
        <w:t xml:space="preserve"> יהיה מעניין.</w:t>
      </w:r>
    </w:p>
    <w:p w:rsidR="004C4399" w:rsidRDefault="004C4399" w:rsidP="00580044">
      <w:pPr>
        <w:rPr>
          <w:rtl/>
        </w:rPr>
      </w:pPr>
      <w:bookmarkStart w:id="3283" w:name="_ETM_Q1_3876013"/>
      <w:bookmarkStart w:id="3284" w:name="_ETM_Q1_3876072"/>
      <w:bookmarkStart w:id="3285" w:name="_ETM_Q1_3877214"/>
      <w:bookmarkEnd w:id="3283"/>
      <w:bookmarkEnd w:id="3284"/>
      <w:bookmarkEnd w:id="3285"/>
    </w:p>
    <w:p w:rsidR="004C4399" w:rsidRDefault="004C4399" w:rsidP="004C4399">
      <w:pPr>
        <w:pStyle w:val="a4"/>
        <w:keepNext/>
        <w:rPr>
          <w:rtl/>
        </w:rPr>
      </w:pPr>
      <w:bookmarkStart w:id="3286" w:name="ET_speaker_6161_276"/>
      <w:r w:rsidRPr="004C439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6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287" w:name="_ETM_Q1_3877723"/>
      <w:bookmarkStart w:id="3288" w:name="_ETM_Q1_3877780"/>
      <w:bookmarkEnd w:id="3287"/>
      <w:bookmarkEnd w:id="3288"/>
      <w:r>
        <w:rPr>
          <w:rFonts w:hint="cs"/>
          <w:rtl/>
        </w:rPr>
        <w:t xml:space="preserve">לא רק </w:t>
      </w:r>
      <w:bookmarkStart w:id="3289" w:name="_ETM_Q1_3875478"/>
      <w:bookmarkStart w:id="3290" w:name="_ETM_Q1_3871968"/>
      <w:bookmarkEnd w:id="3289"/>
      <w:bookmarkEnd w:id="3290"/>
      <w:r>
        <w:rPr>
          <w:rFonts w:hint="cs"/>
          <w:rtl/>
        </w:rPr>
        <w:t>לפני קריאה. אנחנו עושים עבודה גם בין</w:t>
      </w:r>
      <w:bookmarkStart w:id="3291" w:name="_ETM_Q1_3877248"/>
      <w:bookmarkEnd w:id="3291"/>
      <w:r>
        <w:rPr>
          <w:rFonts w:hint="cs"/>
          <w:rtl/>
        </w:rPr>
        <w:t>, לא עושים דיונים רק בוועדה. כשיש חוק כזה</w:t>
      </w:r>
      <w:bookmarkStart w:id="3292" w:name="_ETM_Q1_3878578"/>
      <w:bookmarkStart w:id="3293" w:name="_ETM_Q1_3879208"/>
      <w:bookmarkEnd w:id="3292"/>
      <w:bookmarkEnd w:id="3293"/>
      <w:r>
        <w:rPr>
          <w:rFonts w:hint="cs"/>
          <w:rtl/>
        </w:rPr>
        <w:t>, אז אנחנו נבוא, נקבע פגישות עם כולם, וזהו</w:t>
      </w:r>
      <w:bookmarkStart w:id="3294" w:name="_ETM_Q1_3882085"/>
      <w:bookmarkEnd w:id="3294"/>
      <w:r>
        <w:rPr>
          <w:rFonts w:hint="cs"/>
          <w:rtl/>
        </w:rPr>
        <w:t>.</w:t>
      </w:r>
    </w:p>
    <w:p w:rsidR="004C4399" w:rsidRDefault="004C4399" w:rsidP="004C4399">
      <w:pPr>
        <w:rPr>
          <w:rtl/>
        </w:rPr>
      </w:pPr>
      <w:bookmarkStart w:id="3295" w:name="_ETM_Q1_3884650"/>
      <w:bookmarkStart w:id="3296" w:name="_ETM_Q1_3884746"/>
      <w:bookmarkEnd w:id="3295"/>
      <w:bookmarkEnd w:id="3296"/>
    </w:p>
    <w:p w:rsidR="004C4399" w:rsidRDefault="004C4399" w:rsidP="004C4399">
      <w:pPr>
        <w:pStyle w:val="af6"/>
        <w:keepNext/>
        <w:rPr>
          <w:rtl/>
        </w:rPr>
      </w:pPr>
      <w:bookmarkStart w:id="3297" w:name="ET_yor_5765_277"/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7"/>
    </w:p>
    <w:p w:rsidR="004C4399" w:rsidRDefault="004C4399" w:rsidP="004C4399">
      <w:pPr>
        <w:pStyle w:val="KeepWithNext"/>
        <w:rPr>
          <w:rtl/>
        </w:rPr>
      </w:pPr>
    </w:p>
    <w:p w:rsidR="004C4399" w:rsidRPr="004C4399" w:rsidRDefault="004C4399" w:rsidP="004C4399">
      <w:pPr>
        <w:rPr>
          <w:rtl/>
        </w:rPr>
      </w:pPr>
      <w:bookmarkStart w:id="3298" w:name="_ETM_Q1_3885269"/>
      <w:bookmarkEnd w:id="3298"/>
      <w:r>
        <w:rPr>
          <w:rFonts w:hint="cs"/>
          <w:rtl/>
        </w:rPr>
        <w:t xml:space="preserve">תבוא, </w:t>
      </w:r>
      <w:bookmarkStart w:id="3299" w:name="_ETM_Q1_3886670"/>
      <w:bookmarkEnd w:id="3299"/>
      <w:r>
        <w:rPr>
          <w:rFonts w:hint="cs"/>
          <w:rtl/>
        </w:rPr>
        <w:t>תבוא. יש עוד עבודה על החוק הזה.</w:t>
      </w:r>
      <w:bookmarkStart w:id="3300" w:name="_ETM_Q1_3882687"/>
      <w:bookmarkEnd w:id="3300"/>
    </w:p>
    <w:p w:rsidR="004C4399" w:rsidRDefault="004C4399" w:rsidP="00580044">
      <w:pPr>
        <w:rPr>
          <w:rtl/>
        </w:rPr>
      </w:pPr>
    </w:p>
    <w:p w:rsidR="004C4399" w:rsidRDefault="004C4399" w:rsidP="004C4399">
      <w:pPr>
        <w:pStyle w:val="a4"/>
        <w:keepNext/>
        <w:rPr>
          <w:rtl/>
        </w:rPr>
      </w:pPr>
      <w:bookmarkStart w:id="3301" w:name="ET_speaker_6161_278"/>
      <w:r w:rsidRPr="004C439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r>
        <w:rPr>
          <w:rFonts w:hint="cs"/>
          <w:rtl/>
        </w:rPr>
        <w:t>לא הכול על שולחן הוועדה עכשיו</w:t>
      </w:r>
      <w:bookmarkStart w:id="3302" w:name="_ETM_Q1_3884237"/>
      <w:bookmarkEnd w:id="3302"/>
      <w:r>
        <w:rPr>
          <w:rFonts w:hint="cs"/>
          <w:rtl/>
        </w:rPr>
        <w:t>.</w:t>
      </w:r>
    </w:p>
    <w:p w:rsidR="004C4399" w:rsidRDefault="004C4399" w:rsidP="004C4399">
      <w:pPr>
        <w:rPr>
          <w:rtl/>
        </w:rPr>
      </w:pPr>
      <w:bookmarkStart w:id="3303" w:name="_ETM_Q1_3888178"/>
      <w:bookmarkStart w:id="3304" w:name="_ETM_Q1_3888238"/>
      <w:bookmarkStart w:id="3305" w:name="_ETM_Q1_3888347"/>
      <w:bookmarkStart w:id="3306" w:name="_ETM_Q1_3883587"/>
      <w:bookmarkEnd w:id="3303"/>
      <w:bookmarkEnd w:id="3304"/>
      <w:bookmarkEnd w:id="3305"/>
      <w:bookmarkEnd w:id="3306"/>
    </w:p>
    <w:p w:rsidR="004C4399" w:rsidRDefault="004C4399" w:rsidP="004C4399">
      <w:pPr>
        <w:pStyle w:val="af5"/>
        <w:keepNext/>
        <w:rPr>
          <w:rtl/>
        </w:rPr>
      </w:pPr>
      <w:bookmarkStart w:id="3307" w:name="ET_interruption_קריאה_279"/>
      <w:r w:rsidRPr="004C43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43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7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308" w:name="_ETM_Q1_3887217"/>
      <w:bookmarkStart w:id="3309" w:name="_ETM_Q1_3887510"/>
      <w:bookmarkStart w:id="3310" w:name="_ETM_Q1_3887585"/>
      <w:bookmarkEnd w:id="3308"/>
      <w:bookmarkEnd w:id="3309"/>
      <w:bookmarkEnd w:id="3310"/>
      <w:r>
        <w:rPr>
          <w:rFonts w:hint="cs"/>
          <w:rtl/>
        </w:rPr>
        <w:t>אקדח שמוצג במערכה הר</w:t>
      </w:r>
      <w:bookmarkStart w:id="3311" w:name="_ETM_Q1_3889297"/>
      <w:bookmarkEnd w:id="3311"/>
      <w:r>
        <w:rPr>
          <w:rFonts w:hint="cs"/>
          <w:rtl/>
        </w:rPr>
        <w:t>אשונה</w:t>
      </w:r>
      <w:bookmarkStart w:id="3312" w:name="_ETM_Q1_3888937"/>
      <w:bookmarkEnd w:id="3312"/>
      <w:r>
        <w:rPr>
          <w:rFonts w:hint="cs"/>
          <w:rtl/>
        </w:rPr>
        <w:t xml:space="preserve"> - - -</w:t>
      </w:r>
    </w:p>
    <w:p w:rsidR="004C4399" w:rsidRDefault="004C4399" w:rsidP="004C4399">
      <w:pPr>
        <w:rPr>
          <w:rtl/>
        </w:rPr>
      </w:pPr>
      <w:bookmarkStart w:id="3313" w:name="_ETM_Q1_3890217"/>
      <w:bookmarkStart w:id="3314" w:name="_ETM_Q1_3890306"/>
      <w:bookmarkStart w:id="3315" w:name="_ETM_Q1_3891537"/>
      <w:bookmarkEnd w:id="3313"/>
      <w:bookmarkEnd w:id="3314"/>
      <w:bookmarkEnd w:id="3315"/>
    </w:p>
    <w:p w:rsidR="004C4399" w:rsidRDefault="004C4399" w:rsidP="004C4399">
      <w:pPr>
        <w:pStyle w:val="a4"/>
        <w:keepNext/>
        <w:rPr>
          <w:rtl/>
        </w:rPr>
      </w:pPr>
      <w:bookmarkStart w:id="3316" w:name="ET_speaker_6161_280"/>
      <w:r w:rsidRPr="004C439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317" w:name="_ETM_Q1_3892095"/>
      <w:bookmarkStart w:id="3318" w:name="_ETM_Q1_3892160"/>
      <w:bookmarkEnd w:id="3317"/>
      <w:bookmarkEnd w:id="3318"/>
      <w:r>
        <w:rPr>
          <w:rFonts w:hint="cs"/>
          <w:rtl/>
        </w:rPr>
        <w:t xml:space="preserve">אל </w:t>
      </w:r>
      <w:bookmarkStart w:id="3319" w:name="_ETM_Q1_3892667"/>
      <w:bookmarkEnd w:id="3319"/>
      <w:r>
        <w:rPr>
          <w:rFonts w:hint="cs"/>
          <w:rtl/>
        </w:rPr>
        <w:t>תדאג. הוא יירה במערכה השלישית.</w:t>
      </w:r>
      <w:bookmarkStart w:id="3320" w:name="_ETM_Q1_3892377"/>
      <w:bookmarkEnd w:id="3320"/>
    </w:p>
    <w:p w:rsidR="004C4399" w:rsidRDefault="004C4399" w:rsidP="004C4399">
      <w:pPr>
        <w:rPr>
          <w:rtl/>
        </w:rPr>
      </w:pPr>
      <w:bookmarkStart w:id="3321" w:name="_ETM_Q1_3892648"/>
      <w:bookmarkStart w:id="3322" w:name="_ETM_Q1_3892709"/>
      <w:bookmarkEnd w:id="3321"/>
      <w:bookmarkEnd w:id="3322"/>
    </w:p>
    <w:p w:rsidR="004C4399" w:rsidRDefault="004C4399" w:rsidP="004C4399">
      <w:pPr>
        <w:pStyle w:val="af6"/>
        <w:keepNext/>
        <w:rPr>
          <w:rtl/>
        </w:rPr>
      </w:pPr>
      <w:bookmarkStart w:id="3323" w:name="ET_yor_5765_281"/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3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324" w:name="_ETM_Q1_3893319"/>
      <w:bookmarkEnd w:id="3324"/>
      <w:r>
        <w:rPr>
          <w:rFonts w:hint="cs"/>
          <w:rtl/>
        </w:rPr>
        <w:t>שייקספיר פועל פה.</w:t>
      </w:r>
      <w:bookmarkStart w:id="3325" w:name="_ETM_Q1_3891947"/>
      <w:bookmarkStart w:id="3326" w:name="_ETM_Q1_3892186"/>
      <w:bookmarkEnd w:id="3325"/>
      <w:bookmarkEnd w:id="3326"/>
      <w:r>
        <w:rPr>
          <w:rFonts w:hint="cs"/>
          <w:rtl/>
        </w:rPr>
        <w:t xml:space="preserve"> כן, אדוני.</w:t>
      </w:r>
    </w:p>
    <w:p w:rsidR="004C4399" w:rsidRDefault="004C4399" w:rsidP="004C4399">
      <w:pPr>
        <w:rPr>
          <w:rtl/>
        </w:rPr>
      </w:pPr>
      <w:bookmarkStart w:id="3327" w:name="_ETM_Q1_3894007"/>
    </w:p>
    <w:p w:rsidR="004C4399" w:rsidRDefault="004C4399" w:rsidP="004C4399">
      <w:pPr>
        <w:pStyle w:val="a4"/>
        <w:keepNext/>
        <w:rPr>
          <w:rtl/>
        </w:rPr>
      </w:pPr>
      <w:bookmarkStart w:id="3328" w:name="ET_speaker_יוני_דמרי_282"/>
      <w:r w:rsidRPr="004C43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4C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8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329" w:name="_ETM_Q1_3892337"/>
      <w:bookmarkEnd w:id="3329"/>
      <w:r>
        <w:rPr>
          <w:rFonts w:hint="cs"/>
          <w:rtl/>
        </w:rPr>
        <w:t>א</w:t>
      </w:r>
      <w:bookmarkStart w:id="3330" w:name="_ETM_Q1_3892732"/>
      <w:bookmarkEnd w:id="3330"/>
      <w:r>
        <w:rPr>
          <w:rFonts w:hint="cs"/>
          <w:rtl/>
        </w:rPr>
        <w:t>נ</w:t>
      </w:r>
      <w:bookmarkStart w:id="3331" w:name="_ETM_Q1_3893520"/>
      <w:bookmarkEnd w:id="3331"/>
      <w:r>
        <w:rPr>
          <w:rFonts w:hint="cs"/>
          <w:rtl/>
        </w:rPr>
        <w:t xml:space="preserve">י יוני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Fonts w:hint="cs"/>
          <w:rtl/>
        </w:rPr>
        <w:t>, מנהל אגף המשק בתנוע</w:t>
      </w:r>
      <w:bookmarkStart w:id="3332" w:name="_ETM_Q1_3895137"/>
      <w:bookmarkEnd w:id="3332"/>
      <w:r>
        <w:rPr>
          <w:rFonts w:hint="cs"/>
          <w:rtl/>
        </w:rPr>
        <w:t xml:space="preserve">ת המושבים. </w:t>
      </w:r>
      <w:bookmarkStart w:id="3333" w:name="_ETM_Q1_3900945"/>
      <w:bookmarkEnd w:id="3333"/>
      <w:r>
        <w:rPr>
          <w:rFonts w:hint="cs"/>
          <w:rtl/>
        </w:rPr>
        <w:t>אדוני הכניס את הביצים ואת הדבש, והוצאת את החלב</w:t>
      </w:r>
      <w:bookmarkStart w:id="3334" w:name="_ETM_Q1_3898787"/>
      <w:bookmarkEnd w:id="3334"/>
      <w:r>
        <w:rPr>
          <w:rFonts w:hint="cs"/>
          <w:rtl/>
        </w:rPr>
        <w:t>.</w:t>
      </w:r>
    </w:p>
    <w:p w:rsidR="004C4399" w:rsidRDefault="004C4399" w:rsidP="004C4399">
      <w:pPr>
        <w:rPr>
          <w:rtl/>
        </w:rPr>
      </w:pPr>
    </w:p>
    <w:p w:rsidR="004C4399" w:rsidRDefault="004C4399" w:rsidP="004C4399">
      <w:pPr>
        <w:pStyle w:val="af6"/>
        <w:keepNext/>
        <w:rPr>
          <w:rtl/>
        </w:rPr>
      </w:pPr>
      <w:bookmarkStart w:id="3335" w:name="ET_yor_5765_283"/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5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336" w:name="_ETM_Q1_3901806"/>
      <w:bookmarkEnd w:id="3336"/>
      <w:r>
        <w:rPr>
          <w:rFonts w:hint="cs"/>
          <w:rtl/>
        </w:rPr>
        <w:t xml:space="preserve">את </w:t>
      </w:r>
      <w:bookmarkStart w:id="3337" w:name="_ETM_Q1_3902462"/>
      <w:bookmarkEnd w:id="3337"/>
      <w:r>
        <w:rPr>
          <w:rFonts w:hint="cs"/>
          <w:rtl/>
        </w:rPr>
        <w:t xml:space="preserve">החלב הוצאנו כי לא </w:t>
      </w:r>
      <w:bookmarkStart w:id="3338" w:name="_ETM_Q1_3902857"/>
      <w:bookmarkEnd w:id="3338"/>
      <w:r>
        <w:rPr>
          <w:rFonts w:hint="cs"/>
          <w:rtl/>
        </w:rPr>
        <w:t xml:space="preserve">מחלקים בתפזורת חלב. פעם </w:t>
      </w:r>
      <w:bookmarkStart w:id="3339" w:name="_ETM_Q1_3907949"/>
      <w:bookmarkEnd w:id="3339"/>
      <w:r>
        <w:rPr>
          <w:rFonts w:hint="cs"/>
          <w:rtl/>
        </w:rPr>
        <w:t>היה כד חלב, אבל אין את זה עכשיו.</w:t>
      </w:r>
    </w:p>
    <w:p w:rsidR="004C4399" w:rsidRDefault="004C4399" w:rsidP="004C4399">
      <w:pPr>
        <w:rPr>
          <w:rtl/>
        </w:rPr>
      </w:pPr>
    </w:p>
    <w:p w:rsidR="004C4399" w:rsidRDefault="004C4399" w:rsidP="004C4399">
      <w:pPr>
        <w:pStyle w:val="-"/>
        <w:keepNext/>
        <w:rPr>
          <w:rtl/>
        </w:rPr>
      </w:pPr>
      <w:bookmarkStart w:id="3340" w:name="ET_speakercontinue_יוני_דמרי_284"/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דובר_המשך</w:t>
      </w:r>
      <w:proofErr w:type="spellEnd"/>
      <w:r w:rsidRPr="004C4399">
        <w:rPr>
          <w:rStyle w:val="TagStyle"/>
          <w:rtl/>
        </w:rPr>
        <w:t xml:space="preserve"> &gt;&gt; </w:t>
      </w:r>
      <w:r>
        <w:rPr>
          <w:rtl/>
        </w:rPr>
        <w:t xml:space="preserve">יוני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דובר_המשך</w:t>
      </w:r>
      <w:proofErr w:type="spellEnd"/>
      <w:r w:rsidRPr="004C4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0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341" w:name="_ETM_Q1_3908123"/>
      <w:bookmarkEnd w:id="3341"/>
      <w:r>
        <w:rPr>
          <w:rFonts w:hint="cs"/>
          <w:rtl/>
        </w:rPr>
        <w:t xml:space="preserve">נכון. ויחד עם </w:t>
      </w:r>
      <w:bookmarkStart w:id="3342" w:name="_ETM_Q1_3911323"/>
      <w:bookmarkEnd w:id="3342"/>
      <w:r>
        <w:rPr>
          <w:rFonts w:hint="cs"/>
          <w:rtl/>
        </w:rPr>
        <w:t xml:space="preserve">זאת, דווקא בחלב </w:t>
      </w:r>
      <w:bookmarkStart w:id="3343" w:name="_ETM_Q1_3909016"/>
      <w:bookmarkStart w:id="3344" w:name="_ETM_Q1_3909250"/>
      <w:bookmarkStart w:id="3345" w:name="_ETM_Q1_3906037"/>
      <w:bookmarkStart w:id="3346" w:name="_ETM_Q1_3906328"/>
      <w:bookmarkEnd w:id="3343"/>
      <w:bookmarkEnd w:id="3344"/>
      <w:bookmarkEnd w:id="3345"/>
      <w:bookmarkEnd w:id="3346"/>
      <w:r>
        <w:rPr>
          <w:rFonts w:hint="cs"/>
          <w:rtl/>
        </w:rPr>
        <w:t>יש מוצרים מיובא</w:t>
      </w:r>
      <w:bookmarkStart w:id="3347" w:name="_ETM_Q1_3910575"/>
      <w:bookmarkEnd w:id="3347"/>
      <w:r>
        <w:rPr>
          <w:rFonts w:hint="cs"/>
          <w:rtl/>
        </w:rPr>
        <w:t xml:space="preserve">ים שנכתב </w:t>
      </w:r>
      <w:bookmarkStart w:id="3348" w:name="_ETM_Q1_3915881"/>
      <w:bookmarkEnd w:id="3348"/>
      <w:r>
        <w:rPr>
          <w:rFonts w:hint="cs"/>
          <w:rtl/>
        </w:rPr>
        <w:t>עליהם: חלב ישראלי. וזאת הטעיה גדולה מאוד לציבור.</w:t>
      </w:r>
      <w:bookmarkStart w:id="3349" w:name="_ETM_Q1_3910957"/>
      <w:bookmarkEnd w:id="3349"/>
    </w:p>
    <w:p w:rsidR="004C4399" w:rsidRDefault="004C4399" w:rsidP="004C4399">
      <w:pPr>
        <w:rPr>
          <w:rtl/>
        </w:rPr>
      </w:pPr>
    </w:p>
    <w:p w:rsidR="004C4399" w:rsidRDefault="004C4399" w:rsidP="004C4399">
      <w:pPr>
        <w:pStyle w:val="af6"/>
        <w:keepNext/>
        <w:rPr>
          <w:rtl/>
        </w:rPr>
      </w:pPr>
      <w:bookmarkStart w:id="3350" w:name="ET_yor_5765_285"/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0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r>
        <w:rPr>
          <w:rFonts w:hint="cs"/>
          <w:rtl/>
        </w:rPr>
        <w:t>אז בינתיים נשאיר ג</w:t>
      </w:r>
      <w:bookmarkStart w:id="3351" w:name="_ETM_Q1_3913747"/>
      <w:bookmarkEnd w:id="3351"/>
      <w:r>
        <w:rPr>
          <w:rFonts w:hint="cs"/>
          <w:rtl/>
        </w:rPr>
        <w:t xml:space="preserve">ם את החלב. ואם </w:t>
      </w:r>
      <w:bookmarkStart w:id="3352" w:name="_ETM_Q1_3919498"/>
      <w:bookmarkEnd w:id="3352"/>
      <w:r>
        <w:rPr>
          <w:rFonts w:hint="cs"/>
          <w:rtl/>
        </w:rPr>
        <w:t>נרצה, נגרע אותו בהמשך.</w:t>
      </w:r>
    </w:p>
    <w:p w:rsidR="004C4399" w:rsidRDefault="004C4399" w:rsidP="004C4399">
      <w:pPr>
        <w:rPr>
          <w:rtl/>
        </w:rPr>
      </w:pPr>
    </w:p>
    <w:p w:rsidR="004C4399" w:rsidRDefault="004C4399" w:rsidP="004C4399">
      <w:pPr>
        <w:pStyle w:val="a4"/>
        <w:keepNext/>
        <w:rPr>
          <w:rtl/>
        </w:rPr>
      </w:pPr>
      <w:bookmarkStart w:id="3353" w:name="ET_speaker_איתי_עצמון_286"/>
      <w:r w:rsidRPr="004C439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r>
        <w:rPr>
          <w:rFonts w:hint="cs"/>
          <w:rtl/>
        </w:rPr>
        <w:t>א</w:t>
      </w:r>
      <w:bookmarkStart w:id="3354" w:name="_ETM_Q1_3916897"/>
      <w:bookmarkEnd w:id="3354"/>
      <w:r>
        <w:rPr>
          <w:rFonts w:hint="cs"/>
          <w:rtl/>
        </w:rPr>
        <w:t>תה רוצה להשאיר חלב?</w:t>
      </w:r>
    </w:p>
    <w:p w:rsidR="004C4399" w:rsidRDefault="004C4399" w:rsidP="004C4399">
      <w:pPr>
        <w:rPr>
          <w:rtl/>
        </w:rPr>
      </w:pPr>
      <w:bookmarkStart w:id="3355" w:name="_ETM_Q1_3922282"/>
      <w:bookmarkStart w:id="3356" w:name="_ETM_Q1_3922339"/>
      <w:bookmarkEnd w:id="3355"/>
      <w:bookmarkEnd w:id="3356"/>
    </w:p>
    <w:p w:rsidR="004C4399" w:rsidRDefault="004C4399" w:rsidP="004C4399">
      <w:pPr>
        <w:pStyle w:val="af6"/>
        <w:keepNext/>
        <w:rPr>
          <w:rtl/>
        </w:rPr>
      </w:pPr>
      <w:bookmarkStart w:id="3357" w:name="ET_yor_5765_287"/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7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358" w:name="_ETM_Q1_3922945"/>
      <w:bookmarkEnd w:id="3358"/>
      <w:r>
        <w:rPr>
          <w:rFonts w:hint="cs"/>
          <w:rtl/>
        </w:rPr>
        <w:t xml:space="preserve">תשאיר </w:t>
      </w:r>
      <w:bookmarkStart w:id="3359" w:name="_ETM_Q1_3920150"/>
      <w:bookmarkEnd w:id="3359"/>
      <w:r>
        <w:rPr>
          <w:rFonts w:hint="cs"/>
          <w:rtl/>
        </w:rPr>
        <w:t>חלב.</w:t>
      </w:r>
    </w:p>
    <w:p w:rsidR="004C4399" w:rsidRDefault="004C4399" w:rsidP="004C4399">
      <w:pPr>
        <w:rPr>
          <w:rtl/>
        </w:rPr>
      </w:pPr>
      <w:bookmarkStart w:id="3360" w:name="_ETM_Q1_3922054"/>
      <w:bookmarkStart w:id="3361" w:name="_ETM_Q1_3922114"/>
      <w:bookmarkEnd w:id="3360"/>
      <w:bookmarkEnd w:id="3361"/>
    </w:p>
    <w:p w:rsidR="004C4399" w:rsidRDefault="004C4399" w:rsidP="004C4399">
      <w:pPr>
        <w:pStyle w:val="a4"/>
        <w:keepNext/>
        <w:rPr>
          <w:rtl/>
        </w:rPr>
      </w:pPr>
      <w:bookmarkStart w:id="3362" w:name="ET_speaker_איתי_עצמון_288"/>
      <w:r w:rsidRPr="004C439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r>
        <w:rPr>
          <w:rFonts w:hint="cs"/>
          <w:rtl/>
        </w:rPr>
        <w:t>אבל הוא מדבר על מוצרי חלב.</w:t>
      </w:r>
    </w:p>
    <w:p w:rsidR="004C4399" w:rsidRDefault="004C4399" w:rsidP="004C4399">
      <w:pPr>
        <w:rPr>
          <w:rtl/>
        </w:rPr>
      </w:pPr>
    </w:p>
    <w:p w:rsidR="004C4399" w:rsidRDefault="004C4399" w:rsidP="004C4399">
      <w:pPr>
        <w:pStyle w:val="af6"/>
        <w:keepNext/>
        <w:rPr>
          <w:rtl/>
        </w:rPr>
      </w:pPr>
      <w:bookmarkStart w:id="3363" w:name="ET_yor_5765_289"/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3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r>
        <w:rPr>
          <w:rFonts w:hint="cs"/>
          <w:rtl/>
        </w:rPr>
        <w:t>לא משנה</w:t>
      </w:r>
      <w:bookmarkStart w:id="3364" w:name="_ETM_Q1_3918987"/>
      <w:bookmarkEnd w:id="3364"/>
      <w:r>
        <w:rPr>
          <w:rFonts w:hint="cs"/>
          <w:rtl/>
        </w:rPr>
        <w:t xml:space="preserve">. נעשה </w:t>
      </w:r>
      <w:bookmarkStart w:id="3365" w:name="_ETM_Q1_3918737"/>
      <w:bookmarkStart w:id="3366" w:name="_ETM_Q1_3919302"/>
      <w:bookmarkStart w:id="3367" w:name="_ETM_Q1_3920279"/>
      <w:bookmarkEnd w:id="3365"/>
      <w:bookmarkEnd w:id="3366"/>
      <w:bookmarkEnd w:id="3367"/>
      <w:r>
        <w:rPr>
          <w:rFonts w:hint="cs"/>
          <w:rtl/>
        </w:rPr>
        <w:t xml:space="preserve">סדר בחוק בקריאה </w:t>
      </w:r>
      <w:bookmarkStart w:id="3368" w:name="_ETM_Q1_3927567"/>
      <w:bookmarkEnd w:id="3368"/>
      <w:r>
        <w:rPr>
          <w:rFonts w:hint="cs"/>
          <w:rtl/>
        </w:rPr>
        <w:t>שנייה ושלישית, שתהיה לנו אפשרות.</w:t>
      </w:r>
      <w:bookmarkStart w:id="3369" w:name="_ETM_Q1_3924847"/>
      <w:bookmarkStart w:id="3370" w:name="_ETM_Q1_3925679"/>
      <w:bookmarkEnd w:id="3369"/>
      <w:bookmarkEnd w:id="3370"/>
      <w:r>
        <w:rPr>
          <w:rFonts w:hint="cs"/>
          <w:rtl/>
        </w:rPr>
        <w:t xml:space="preserve"> עדיף להוריד מאשר לחפש</w:t>
      </w:r>
      <w:bookmarkStart w:id="3371" w:name="_ETM_Q1_3928397"/>
      <w:bookmarkStart w:id="3372" w:name="_ETM_Q1_3928652"/>
      <w:bookmarkStart w:id="3373" w:name="_ETM_Q1_3929267"/>
      <w:bookmarkEnd w:id="3371"/>
      <w:bookmarkEnd w:id="3372"/>
      <w:bookmarkEnd w:id="3373"/>
      <w:r>
        <w:rPr>
          <w:rFonts w:hint="cs"/>
          <w:rtl/>
        </w:rPr>
        <w:t xml:space="preserve"> - </w:t>
      </w:r>
      <w:bookmarkStart w:id="3374" w:name="_ETM_Q1_3930954"/>
      <w:bookmarkEnd w:id="3374"/>
      <w:r>
        <w:rPr>
          <w:rFonts w:hint="cs"/>
          <w:rtl/>
        </w:rPr>
        <w:t>- -</w:t>
      </w:r>
    </w:p>
    <w:p w:rsidR="004C4399" w:rsidRDefault="004C4399" w:rsidP="004C4399">
      <w:pPr>
        <w:rPr>
          <w:rtl/>
        </w:rPr>
      </w:pPr>
      <w:bookmarkStart w:id="3375" w:name="_ETM_Q1_3931561"/>
      <w:bookmarkStart w:id="3376" w:name="_ETM_Q1_3931625"/>
      <w:bookmarkEnd w:id="3375"/>
      <w:bookmarkEnd w:id="3376"/>
    </w:p>
    <w:p w:rsidR="004C4399" w:rsidRDefault="004C4399" w:rsidP="004C4399">
      <w:pPr>
        <w:pStyle w:val="a4"/>
        <w:keepNext/>
        <w:rPr>
          <w:rtl/>
        </w:rPr>
      </w:pPr>
      <w:bookmarkStart w:id="3377" w:name="ET_speaker_5766_291"/>
      <w:r w:rsidRPr="004C439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C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7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378" w:name="_ETM_Q1_3929592"/>
      <w:bookmarkStart w:id="3379" w:name="_ETM_Q1_3925247"/>
      <w:bookmarkStart w:id="3380" w:name="_ETM_Q1_3925540"/>
      <w:bookmarkEnd w:id="3378"/>
      <w:bookmarkEnd w:id="3379"/>
      <w:bookmarkEnd w:id="3380"/>
      <w:r>
        <w:rPr>
          <w:rFonts w:hint="cs"/>
          <w:rtl/>
        </w:rPr>
        <w:t>חבר'ה, אין בעיה. אם יש לך מוצרי חלב</w:t>
      </w:r>
      <w:bookmarkStart w:id="3381" w:name="_ETM_Q1_3929708"/>
      <w:bookmarkStart w:id="3382" w:name="_ETM_Q1_3930369"/>
      <w:bookmarkStart w:id="3383" w:name="_ETM_Q1_3930327"/>
      <w:bookmarkEnd w:id="3381"/>
      <w:bookmarkEnd w:id="3382"/>
      <w:bookmarkEnd w:id="3383"/>
      <w:r>
        <w:rPr>
          <w:rFonts w:hint="cs"/>
          <w:rtl/>
        </w:rPr>
        <w:t xml:space="preserve"> שכתוב </w:t>
      </w:r>
      <w:bookmarkStart w:id="3384" w:name="_ETM_Q1_3935871"/>
      <w:bookmarkEnd w:id="3384"/>
      <w:r>
        <w:rPr>
          <w:rFonts w:hint="cs"/>
          <w:rtl/>
        </w:rPr>
        <w:t>שהם ישראל</w:t>
      </w:r>
      <w:bookmarkStart w:id="3385" w:name="_ETM_Q1_3931655"/>
      <w:bookmarkEnd w:id="3385"/>
      <w:r>
        <w:rPr>
          <w:rFonts w:hint="cs"/>
          <w:rtl/>
        </w:rPr>
        <w:t>יים, אין בעיה.</w:t>
      </w:r>
      <w:bookmarkStart w:id="3386" w:name="_ETM_Q1_3933706"/>
      <w:bookmarkEnd w:id="3386"/>
    </w:p>
    <w:p w:rsidR="004C4399" w:rsidRDefault="004C4399" w:rsidP="004C4399">
      <w:pPr>
        <w:rPr>
          <w:rtl/>
        </w:rPr>
      </w:pPr>
      <w:bookmarkStart w:id="3387" w:name="_ETM_Q1_3934038"/>
      <w:bookmarkStart w:id="3388" w:name="_ETM_Q1_3934104"/>
      <w:bookmarkEnd w:id="3387"/>
      <w:bookmarkEnd w:id="3388"/>
    </w:p>
    <w:p w:rsidR="004C4399" w:rsidRDefault="004C4399" w:rsidP="004C4399">
      <w:pPr>
        <w:pStyle w:val="a4"/>
        <w:keepNext/>
        <w:rPr>
          <w:rtl/>
        </w:rPr>
      </w:pPr>
      <w:bookmarkStart w:id="3389" w:name="ET_speaker_6161_292"/>
      <w:r w:rsidRPr="004C439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C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bookmarkStart w:id="3390" w:name="_ETM_Q1_3936700"/>
      <w:bookmarkStart w:id="3391" w:name="_ETM_Q1_3936745"/>
      <w:bookmarkEnd w:id="3390"/>
      <w:bookmarkEnd w:id="3391"/>
      <w:r>
        <w:rPr>
          <w:rFonts w:hint="cs"/>
          <w:rtl/>
        </w:rPr>
        <w:t>חלב ניגר לא צריך</w:t>
      </w:r>
      <w:bookmarkStart w:id="3392" w:name="_ETM_Q1_3935071"/>
      <w:bookmarkEnd w:id="3392"/>
      <w:r>
        <w:rPr>
          <w:rFonts w:hint="cs"/>
          <w:rtl/>
        </w:rPr>
        <w:t>.</w:t>
      </w:r>
    </w:p>
    <w:p w:rsidR="004C4399" w:rsidRDefault="004C4399" w:rsidP="004C4399">
      <w:pPr>
        <w:rPr>
          <w:rtl/>
        </w:rPr>
      </w:pPr>
      <w:bookmarkStart w:id="3393" w:name="_ETM_Q1_3939742"/>
      <w:bookmarkStart w:id="3394" w:name="_ETM_Q1_3939811"/>
      <w:bookmarkEnd w:id="3393"/>
      <w:bookmarkEnd w:id="3394"/>
    </w:p>
    <w:p w:rsidR="004C4399" w:rsidRDefault="004C4399" w:rsidP="004C4399">
      <w:pPr>
        <w:pStyle w:val="a4"/>
        <w:keepNext/>
        <w:rPr>
          <w:rtl/>
        </w:rPr>
      </w:pPr>
      <w:bookmarkStart w:id="3395" w:name="ET_speaker_איתי_עצמון_293"/>
      <w:r w:rsidRPr="004C439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r>
        <w:rPr>
          <w:rFonts w:hint="cs"/>
          <w:rtl/>
        </w:rPr>
        <w:t>חלב ניגר לא צריך.</w:t>
      </w:r>
    </w:p>
    <w:p w:rsidR="004C4399" w:rsidRDefault="004C4399" w:rsidP="004C4399">
      <w:pPr>
        <w:rPr>
          <w:rtl/>
        </w:rPr>
      </w:pPr>
    </w:p>
    <w:p w:rsidR="004C4399" w:rsidRDefault="004C4399" w:rsidP="004C4399">
      <w:pPr>
        <w:pStyle w:val="af6"/>
        <w:keepNext/>
        <w:rPr>
          <w:rtl/>
        </w:rPr>
      </w:pPr>
      <w:bookmarkStart w:id="3396" w:name="ET_yor_5765_294"/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4399">
        <w:rPr>
          <w:rStyle w:val="TagStyle"/>
          <w:rtl/>
        </w:rPr>
        <w:t xml:space="preserve"> &lt;&lt; </w:t>
      </w:r>
      <w:proofErr w:type="spellStart"/>
      <w:r w:rsidRPr="004C4399">
        <w:rPr>
          <w:rStyle w:val="TagStyle"/>
          <w:rtl/>
        </w:rPr>
        <w:t>יור</w:t>
      </w:r>
      <w:proofErr w:type="spellEnd"/>
      <w:r w:rsidRPr="004C43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6"/>
    </w:p>
    <w:p w:rsidR="004C4399" w:rsidRDefault="004C4399" w:rsidP="004C4399">
      <w:pPr>
        <w:pStyle w:val="KeepWithNext"/>
        <w:rPr>
          <w:rtl/>
        </w:rPr>
      </w:pPr>
    </w:p>
    <w:p w:rsidR="004C4399" w:rsidRDefault="004C4399" w:rsidP="004C4399">
      <w:pPr>
        <w:rPr>
          <w:rtl/>
        </w:rPr>
      </w:pPr>
      <w:r>
        <w:rPr>
          <w:rFonts w:hint="cs"/>
          <w:rtl/>
        </w:rPr>
        <w:t>מוצרי חלב.</w:t>
      </w:r>
      <w:bookmarkStart w:id="3397" w:name="_ETM_Q1_3936197"/>
      <w:bookmarkStart w:id="3398" w:name="_ETM_Q1_3939973"/>
      <w:bookmarkEnd w:id="3397"/>
      <w:bookmarkEnd w:id="3398"/>
    </w:p>
    <w:p w:rsidR="004C4399" w:rsidRDefault="004C4399" w:rsidP="004C4399">
      <w:pPr>
        <w:rPr>
          <w:rtl/>
        </w:rPr>
      </w:pPr>
      <w:bookmarkStart w:id="3399" w:name="_ETM_Q1_3940622"/>
      <w:bookmarkStart w:id="3400" w:name="_ETM_Q1_3940690"/>
      <w:bookmarkEnd w:id="3399"/>
      <w:bookmarkEnd w:id="3400"/>
    </w:p>
    <w:p w:rsidR="004C4399" w:rsidRDefault="004C4399" w:rsidP="00541303">
      <w:pPr>
        <w:rPr>
          <w:rtl/>
        </w:rPr>
      </w:pPr>
      <w:bookmarkStart w:id="3401" w:name="_ETM_Q1_3941159"/>
      <w:bookmarkStart w:id="3402" w:name="_ETM_Q1_3941245"/>
      <w:bookmarkEnd w:id="3401"/>
      <w:bookmarkEnd w:id="3402"/>
      <w:r>
        <w:rPr>
          <w:rFonts w:hint="cs"/>
          <w:rtl/>
        </w:rPr>
        <w:t>בהתאם לתיקונים, כפי שהוצג החוק, ו</w:t>
      </w:r>
      <w:bookmarkStart w:id="3403" w:name="_ETM_Q1_3948199"/>
      <w:bookmarkEnd w:id="3403"/>
      <w:r>
        <w:rPr>
          <w:rFonts w:hint="cs"/>
          <w:rtl/>
        </w:rPr>
        <w:t>לפני ההצבעה אני אומר ל</w:t>
      </w:r>
      <w:bookmarkStart w:id="3404" w:name="_ETM_Q1_3950916"/>
      <w:bookmarkStart w:id="3405" w:name="_ETM_Q1_3952689"/>
      <w:bookmarkStart w:id="3406" w:name="_ETM_Q1_3948547"/>
      <w:bookmarkEnd w:id="3404"/>
      <w:bookmarkEnd w:id="3405"/>
      <w:bookmarkEnd w:id="3406"/>
      <w:r w:rsidR="00541303">
        <w:rPr>
          <w:rFonts w:hint="cs"/>
          <w:rtl/>
        </w:rPr>
        <w:t xml:space="preserve">אנשי הממשלה, ופה יש </w:t>
      </w:r>
      <w:bookmarkStart w:id="3407" w:name="_ETM_Q1_3957692"/>
      <w:bookmarkEnd w:id="3407"/>
      <w:r w:rsidR="00541303">
        <w:rPr>
          <w:rFonts w:hint="cs"/>
          <w:rtl/>
        </w:rPr>
        <w:t xml:space="preserve">כמה משרדים </w:t>
      </w:r>
      <w:r w:rsidR="00541303">
        <w:rPr>
          <w:rtl/>
        </w:rPr>
        <w:t>–</w:t>
      </w:r>
      <w:r w:rsidR="00541303">
        <w:rPr>
          <w:rFonts w:hint="cs"/>
          <w:rtl/>
        </w:rPr>
        <w:t xml:space="preserve"> הכלכלה, ה</w:t>
      </w:r>
      <w:bookmarkStart w:id="3408" w:name="_ETM_Q1_3958617"/>
      <w:bookmarkEnd w:id="3408"/>
      <w:r w:rsidR="00541303">
        <w:rPr>
          <w:rFonts w:hint="cs"/>
          <w:rtl/>
        </w:rPr>
        <w:t xml:space="preserve">חקלאות, המשפטים, ועדת הרגולציה הבין-משרדית, וכן הלאה </w:t>
      </w:r>
      <w:r w:rsidR="00541303">
        <w:rPr>
          <w:rFonts w:hint="eastAsia"/>
          <w:rtl/>
        </w:rPr>
        <w:t>–</w:t>
      </w:r>
      <w:bookmarkStart w:id="3409" w:name="_ETM_Q1_3967737"/>
      <w:bookmarkEnd w:id="3409"/>
      <w:r w:rsidR="00541303">
        <w:rPr>
          <w:rFonts w:hint="cs"/>
          <w:rtl/>
        </w:rPr>
        <w:t xml:space="preserve"> יש פה הז</w:t>
      </w:r>
      <w:bookmarkStart w:id="3410" w:name="_ETM_Q1_3962697"/>
      <w:bookmarkEnd w:id="3410"/>
      <w:r w:rsidR="00541303">
        <w:rPr>
          <w:rFonts w:hint="cs"/>
          <w:rtl/>
        </w:rPr>
        <w:t xml:space="preserve">דמנות </w:t>
      </w:r>
      <w:bookmarkStart w:id="3411" w:name="_ETM_Q1_3959717"/>
      <w:bookmarkEnd w:id="3411"/>
      <w:r w:rsidR="00541303">
        <w:rPr>
          <w:rFonts w:hint="cs"/>
          <w:rtl/>
        </w:rPr>
        <w:t xml:space="preserve">גם אם הכנסת </w:t>
      </w:r>
      <w:bookmarkStart w:id="3412" w:name="_ETM_Q1_3967127"/>
      <w:bookmarkEnd w:id="3412"/>
      <w:r w:rsidR="00541303">
        <w:rPr>
          <w:rFonts w:hint="cs"/>
          <w:rtl/>
        </w:rPr>
        <w:t>מתפזרת, לעבודה מקצועית. או ניסוח חוק שעוזר לנו,</w:t>
      </w:r>
      <w:bookmarkStart w:id="3413" w:name="_ETM_Q1_3970713"/>
      <w:bookmarkEnd w:id="3413"/>
      <w:r w:rsidR="00541303">
        <w:rPr>
          <w:rFonts w:hint="cs"/>
          <w:rtl/>
        </w:rPr>
        <w:t xml:space="preserve"> המחוקקים, ומשפר לנו </w:t>
      </w:r>
      <w:bookmarkStart w:id="3414" w:name="_ETM_Q1_3973178"/>
      <w:bookmarkEnd w:id="3414"/>
      <w:r w:rsidR="00541303">
        <w:rPr>
          <w:rFonts w:hint="cs"/>
          <w:rtl/>
        </w:rPr>
        <w:t>את החוק הקיים שנביא, או צו,</w:t>
      </w:r>
      <w:bookmarkStart w:id="3415" w:name="_ETM_Q1_3982726"/>
      <w:bookmarkEnd w:id="3415"/>
      <w:r w:rsidR="00541303">
        <w:rPr>
          <w:rFonts w:hint="cs"/>
          <w:rtl/>
        </w:rPr>
        <w:t xml:space="preserve"> ואז המחוקקים </w:t>
      </w:r>
      <w:bookmarkStart w:id="3416" w:name="_ETM_Q1_3977915"/>
      <w:bookmarkEnd w:id="3416"/>
      <w:r w:rsidR="00541303">
        <w:rPr>
          <w:rFonts w:hint="cs"/>
          <w:rtl/>
        </w:rPr>
        <w:t xml:space="preserve">יחליטו אם </w:t>
      </w:r>
      <w:bookmarkStart w:id="3417" w:name="_ETM_Q1_3979802"/>
      <w:bookmarkEnd w:id="3417"/>
      <w:r w:rsidR="00541303">
        <w:rPr>
          <w:rFonts w:hint="cs"/>
          <w:rtl/>
        </w:rPr>
        <w:t>הם רצים לקריאה שנייה ושלישית.</w:t>
      </w:r>
      <w:bookmarkStart w:id="3418" w:name="_ETM_Q1_3980844"/>
      <w:bookmarkStart w:id="3419" w:name="_ETM_Q1_3981905"/>
      <w:bookmarkEnd w:id="3418"/>
      <w:bookmarkEnd w:id="3419"/>
      <w:r w:rsidR="00541303">
        <w:rPr>
          <w:rFonts w:hint="cs"/>
          <w:rtl/>
        </w:rPr>
        <w:t xml:space="preserve"> תעבדו על זה בחודשים </w:t>
      </w:r>
      <w:bookmarkStart w:id="3420" w:name="_ETM_Q1_3985504"/>
      <w:bookmarkEnd w:id="3420"/>
      <w:r w:rsidR="00541303">
        <w:rPr>
          <w:rFonts w:hint="cs"/>
          <w:rtl/>
        </w:rPr>
        <w:t>הקרובים, תביאו התקדמות שלא תלויה</w:t>
      </w:r>
      <w:bookmarkStart w:id="3421" w:name="_ETM_Q1_3984106"/>
      <w:bookmarkEnd w:id="3421"/>
      <w:r w:rsidR="00541303">
        <w:rPr>
          <w:rFonts w:hint="cs"/>
          <w:rtl/>
        </w:rPr>
        <w:t xml:space="preserve"> בכנסת ולא בממשלה,</w:t>
      </w:r>
      <w:bookmarkStart w:id="3422" w:name="_ETM_Q1_3993334"/>
      <w:bookmarkEnd w:id="3422"/>
      <w:r w:rsidR="00541303">
        <w:rPr>
          <w:rFonts w:hint="cs"/>
          <w:rtl/>
        </w:rPr>
        <w:t xml:space="preserve"> אלא בעבודת אנשי המקצוע. </w:t>
      </w:r>
      <w:bookmarkStart w:id="3423" w:name="_ETM_Q1_3990696"/>
      <w:bookmarkEnd w:id="3423"/>
      <w:r w:rsidR="00541303">
        <w:rPr>
          <w:rFonts w:hint="cs"/>
          <w:rtl/>
        </w:rPr>
        <w:t>ואנ</w:t>
      </w:r>
      <w:bookmarkStart w:id="3424" w:name="_ETM_Q1_3989776"/>
      <w:bookmarkEnd w:id="3424"/>
      <w:r w:rsidR="00541303">
        <w:rPr>
          <w:rFonts w:hint="cs"/>
          <w:rtl/>
        </w:rPr>
        <w:t>חנו פתוחים להערות מהותיות ופתוחים לתיקוני החוק</w:t>
      </w:r>
      <w:bookmarkStart w:id="3425" w:name="_ETM_Q1_3991356"/>
      <w:bookmarkStart w:id="3426" w:name="_ETM_Q1_3991686"/>
      <w:bookmarkEnd w:id="3425"/>
      <w:bookmarkEnd w:id="3426"/>
      <w:r w:rsidR="00541303">
        <w:rPr>
          <w:rFonts w:hint="cs"/>
          <w:rtl/>
        </w:rPr>
        <w:t>, ובלבד שמהות החוק ומטרתו לא תי</w:t>
      </w:r>
      <w:bookmarkStart w:id="3427" w:name="_ETM_Q1_3998744"/>
      <w:bookmarkEnd w:id="3427"/>
      <w:r w:rsidR="00541303">
        <w:rPr>
          <w:rFonts w:hint="cs"/>
          <w:rtl/>
        </w:rPr>
        <w:t>פגע,</w:t>
      </w:r>
      <w:bookmarkStart w:id="3428" w:name="_ETM_Q1_4000026"/>
      <w:bookmarkEnd w:id="3428"/>
      <w:r w:rsidR="00541303">
        <w:rPr>
          <w:rFonts w:hint="cs"/>
          <w:rtl/>
        </w:rPr>
        <w:t xml:space="preserve"> </w:t>
      </w:r>
      <w:bookmarkStart w:id="3429" w:name="_ETM_Q1_3999851"/>
      <w:bookmarkEnd w:id="3429"/>
      <w:r w:rsidR="00541303">
        <w:rPr>
          <w:rFonts w:hint="cs"/>
          <w:rtl/>
        </w:rPr>
        <w:t>כפי שחברי הכנסת הביאו.</w:t>
      </w:r>
    </w:p>
    <w:p w:rsidR="00541303" w:rsidRDefault="00541303" w:rsidP="00541303">
      <w:pPr>
        <w:rPr>
          <w:rtl/>
        </w:rPr>
      </w:pPr>
    </w:p>
    <w:p w:rsidR="00541303" w:rsidRDefault="00541303" w:rsidP="00541303">
      <w:pPr>
        <w:rPr>
          <w:rtl/>
        </w:rPr>
      </w:pPr>
      <w:r>
        <w:rPr>
          <w:rFonts w:hint="cs"/>
          <w:rtl/>
        </w:rPr>
        <w:t xml:space="preserve">מי בעד נוסח החוק כפי </w:t>
      </w:r>
      <w:bookmarkStart w:id="3430" w:name="_ETM_Q1_4000496"/>
      <w:bookmarkEnd w:id="3430"/>
      <w:r>
        <w:rPr>
          <w:rFonts w:hint="cs"/>
          <w:rtl/>
        </w:rPr>
        <w:t xml:space="preserve">שהוצע? שלושת החוקים ממוזגים </w:t>
      </w:r>
      <w:bookmarkStart w:id="3431" w:name="_ETM_Q1_4003706"/>
      <w:bookmarkEnd w:id="3431"/>
      <w:r>
        <w:rPr>
          <w:rFonts w:hint="cs"/>
          <w:rtl/>
        </w:rPr>
        <w:t>יחדיו לחוק אחד. מה שם החוק מתוך שלוש ההצעות?</w:t>
      </w:r>
    </w:p>
    <w:p w:rsidR="00541303" w:rsidRDefault="00541303" w:rsidP="00541303">
      <w:pPr>
        <w:rPr>
          <w:rtl/>
        </w:rPr>
      </w:pPr>
    </w:p>
    <w:p w:rsidR="00541303" w:rsidRDefault="00541303" w:rsidP="00541303">
      <w:pPr>
        <w:pStyle w:val="a4"/>
        <w:keepNext/>
        <w:rPr>
          <w:rtl/>
        </w:rPr>
      </w:pPr>
      <w:bookmarkStart w:id="3432" w:name="ET_speaker_איתי_עצמון_295"/>
      <w:r w:rsidRPr="005413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:rsidR="00541303" w:rsidRDefault="00541303" w:rsidP="00541303">
      <w:pPr>
        <w:pStyle w:val="KeepWithNext"/>
        <w:rPr>
          <w:rtl/>
        </w:rPr>
      </w:pPr>
    </w:p>
    <w:p w:rsidR="00541303" w:rsidRDefault="00541303" w:rsidP="00541303">
      <w:pPr>
        <w:rPr>
          <w:rtl/>
        </w:rPr>
      </w:pPr>
      <w:r>
        <w:rPr>
          <w:rFonts w:hint="cs"/>
          <w:rtl/>
        </w:rPr>
        <w:t>הצעת חוק הגנת הצרכן</w:t>
      </w:r>
      <w:bookmarkStart w:id="3433" w:name="_ETM_Q1_4014346"/>
      <w:bookmarkEnd w:id="3433"/>
      <w:r>
        <w:rPr>
          <w:rFonts w:hint="cs"/>
          <w:rtl/>
        </w:rPr>
        <w:t xml:space="preserve"> (תיקון </w:t>
      </w:r>
      <w:r>
        <w:rPr>
          <w:rtl/>
        </w:rPr>
        <w:t>–</w:t>
      </w:r>
      <w:r>
        <w:rPr>
          <w:rFonts w:hint="cs"/>
          <w:rtl/>
        </w:rPr>
        <w:t xml:space="preserve"> סימון תוצרת חקלאית שאינה ארוזה מראש)</w:t>
      </w:r>
      <w:bookmarkStart w:id="3434" w:name="_ETM_Q1_4018216"/>
      <w:bookmarkEnd w:id="3434"/>
      <w:r>
        <w:rPr>
          <w:rFonts w:hint="cs"/>
          <w:rtl/>
        </w:rPr>
        <w:t>.</w:t>
      </w:r>
      <w:bookmarkStart w:id="3435" w:name="_ETM_Q1_4018816"/>
      <w:bookmarkStart w:id="3436" w:name="_ETM_Q1_4024916"/>
      <w:bookmarkEnd w:id="3435"/>
      <w:bookmarkEnd w:id="3436"/>
    </w:p>
    <w:p w:rsidR="00541303" w:rsidRDefault="00541303" w:rsidP="00541303">
      <w:pPr>
        <w:rPr>
          <w:rtl/>
        </w:rPr>
      </w:pPr>
    </w:p>
    <w:p w:rsidR="00541303" w:rsidRDefault="00541303" w:rsidP="00541303">
      <w:pPr>
        <w:pStyle w:val="a4"/>
        <w:keepNext/>
        <w:rPr>
          <w:rtl/>
        </w:rPr>
      </w:pPr>
      <w:bookmarkStart w:id="3437" w:name="ET_speaker_6125_296"/>
      <w:r w:rsidRPr="0054130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4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:rsidR="00541303" w:rsidRDefault="00541303" w:rsidP="00541303">
      <w:pPr>
        <w:pStyle w:val="KeepWithNext"/>
        <w:rPr>
          <w:rtl/>
        </w:rPr>
      </w:pPr>
    </w:p>
    <w:p w:rsidR="00541303" w:rsidRDefault="00541303" w:rsidP="00541303">
      <w:pPr>
        <w:rPr>
          <w:rtl/>
        </w:rPr>
      </w:pPr>
      <w:bookmarkStart w:id="3438" w:name="_ETM_Q1_4020166"/>
      <w:bookmarkEnd w:id="3438"/>
      <w:r>
        <w:rPr>
          <w:rFonts w:hint="cs"/>
          <w:rtl/>
        </w:rPr>
        <w:t>אני מצביעה מכחול לבן.</w:t>
      </w:r>
    </w:p>
    <w:p w:rsidR="00541303" w:rsidRDefault="00541303" w:rsidP="00541303">
      <w:pPr>
        <w:rPr>
          <w:rtl/>
        </w:rPr>
      </w:pPr>
      <w:bookmarkStart w:id="3439" w:name="_ETM_Q1_4024732"/>
      <w:bookmarkStart w:id="3440" w:name="_ETM_Q1_4024786"/>
      <w:bookmarkStart w:id="3441" w:name="_ETM_Q1_4025885"/>
      <w:bookmarkEnd w:id="3439"/>
      <w:bookmarkEnd w:id="3440"/>
      <w:bookmarkEnd w:id="3441"/>
    </w:p>
    <w:p w:rsidR="00541303" w:rsidRDefault="00541303" w:rsidP="00541303">
      <w:pPr>
        <w:pStyle w:val="a4"/>
        <w:keepNext/>
        <w:rPr>
          <w:rtl/>
        </w:rPr>
      </w:pPr>
      <w:bookmarkStart w:id="3442" w:name="ET_speaker_6161_297"/>
      <w:r w:rsidRPr="005413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4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2"/>
    </w:p>
    <w:p w:rsidR="00541303" w:rsidRDefault="00541303" w:rsidP="00541303">
      <w:pPr>
        <w:pStyle w:val="KeepWithNext"/>
        <w:rPr>
          <w:rtl/>
        </w:rPr>
      </w:pPr>
    </w:p>
    <w:p w:rsidR="00541303" w:rsidRDefault="00541303" w:rsidP="00541303">
      <w:pPr>
        <w:rPr>
          <w:rtl/>
        </w:rPr>
      </w:pPr>
      <w:bookmarkStart w:id="3443" w:name="_ETM_Q1_4026460"/>
      <w:bookmarkStart w:id="3444" w:name="_ETM_Q1_4026495"/>
      <w:bookmarkEnd w:id="3443"/>
      <w:bookmarkEnd w:id="3444"/>
      <w:r>
        <w:rPr>
          <w:rFonts w:hint="cs"/>
          <w:rtl/>
        </w:rPr>
        <w:t>אם הוא לא מצביע, היא כן. תוותר לה.</w:t>
      </w:r>
    </w:p>
    <w:p w:rsidR="00541303" w:rsidRDefault="00541303" w:rsidP="00541303">
      <w:pPr>
        <w:rPr>
          <w:rtl/>
        </w:rPr>
      </w:pPr>
    </w:p>
    <w:p w:rsidR="00541303" w:rsidRDefault="00541303" w:rsidP="00541303">
      <w:pPr>
        <w:pStyle w:val="af6"/>
        <w:keepNext/>
        <w:rPr>
          <w:rtl/>
        </w:rPr>
      </w:pPr>
      <w:bookmarkStart w:id="3445" w:name="ET_yor_5765_298"/>
      <w:r w:rsidRPr="00541303">
        <w:rPr>
          <w:rStyle w:val="TagStyle"/>
          <w:rtl/>
        </w:rPr>
        <w:t xml:space="preserve"> &lt;&lt; </w:t>
      </w:r>
      <w:proofErr w:type="spellStart"/>
      <w:r w:rsidRPr="00541303">
        <w:rPr>
          <w:rStyle w:val="TagStyle"/>
          <w:rtl/>
        </w:rPr>
        <w:t>יור</w:t>
      </w:r>
      <w:proofErr w:type="spellEnd"/>
      <w:r w:rsidRPr="0054130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1303">
        <w:rPr>
          <w:rStyle w:val="TagStyle"/>
          <w:rtl/>
        </w:rPr>
        <w:t xml:space="preserve"> &lt;&lt; </w:t>
      </w:r>
      <w:proofErr w:type="spellStart"/>
      <w:r w:rsidRPr="00541303">
        <w:rPr>
          <w:rStyle w:val="TagStyle"/>
          <w:rtl/>
        </w:rPr>
        <w:t>יור</w:t>
      </w:r>
      <w:proofErr w:type="spellEnd"/>
      <w:r w:rsidRPr="0054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5"/>
    </w:p>
    <w:p w:rsidR="00541303" w:rsidRDefault="00541303" w:rsidP="00541303">
      <w:pPr>
        <w:pStyle w:val="KeepWithNext"/>
        <w:rPr>
          <w:rtl/>
        </w:rPr>
      </w:pPr>
    </w:p>
    <w:p w:rsidR="00541303" w:rsidRDefault="00541303" w:rsidP="00541303">
      <w:pPr>
        <w:rPr>
          <w:rtl/>
        </w:rPr>
      </w:pPr>
      <w:r>
        <w:rPr>
          <w:rFonts w:hint="cs"/>
          <w:rtl/>
        </w:rPr>
        <w:t>א</w:t>
      </w:r>
      <w:bookmarkStart w:id="3446" w:name="_ETM_Q1_4021586"/>
      <w:bookmarkEnd w:id="3446"/>
      <w:r>
        <w:rPr>
          <w:rFonts w:hint="cs"/>
          <w:rtl/>
        </w:rPr>
        <w:t xml:space="preserve">ני מוותר. מי בעד החוק? ירים </w:t>
      </w:r>
      <w:bookmarkStart w:id="3447" w:name="_ETM_Q1_4032424"/>
      <w:bookmarkEnd w:id="3447"/>
      <w:r>
        <w:rPr>
          <w:rFonts w:hint="cs"/>
          <w:rtl/>
        </w:rPr>
        <w:t>את ידו.</w:t>
      </w:r>
    </w:p>
    <w:p w:rsidR="00B566C4" w:rsidRDefault="00B566C4" w:rsidP="00541303">
      <w:pPr>
        <w:rPr>
          <w:rtl/>
        </w:rPr>
      </w:pPr>
    </w:p>
    <w:p w:rsidR="00541303" w:rsidRDefault="00B566C4" w:rsidP="00B566C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566C4" w:rsidRDefault="00B566C4" w:rsidP="00B566C4">
      <w:pPr>
        <w:pStyle w:val="--"/>
        <w:keepNext/>
        <w:rPr>
          <w:rtl/>
        </w:rPr>
      </w:pPr>
    </w:p>
    <w:p w:rsidR="00B566C4" w:rsidRDefault="00B566C4" w:rsidP="00B566C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B566C4" w:rsidRDefault="00B566C4" w:rsidP="00B566C4">
      <w:pPr>
        <w:pStyle w:val="af2"/>
        <w:rPr>
          <w:rtl/>
        </w:rPr>
      </w:pPr>
      <w:r>
        <w:rPr>
          <w:rFonts w:hint="cs"/>
          <w:rtl/>
        </w:rPr>
        <w:t>הצעת החוק אושרה.</w:t>
      </w:r>
    </w:p>
    <w:p w:rsidR="00B566C4" w:rsidRDefault="00B566C4" w:rsidP="00B566C4">
      <w:pPr>
        <w:rPr>
          <w:rtl/>
        </w:rPr>
      </w:pPr>
    </w:p>
    <w:p w:rsidR="00B566C4" w:rsidRDefault="00B566C4" w:rsidP="00B566C4">
      <w:pPr>
        <w:pStyle w:val="af6"/>
        <w:keepNext/>
        <w:rPr>
          <w:rtl/>
        </w:rPr>
      </w:pPr>
      <w:bookmarkStart w:id="3448" w:name="ET_yor_5765_299"/>
      <w:r w:rsidRPr="00B566C4">
        <w:rPr>
          <w:rStyle w:val="TagStyle"/>
          <w:rtl/>
        </w:rPr>
        <w:t xml:space="preserve"> &lt;&lt; </w:t>
      </w:r>
      <w:proofErr w:type="spellStart"/>
      <w:r w:rsidRPr="00B566C4">
        <w:rPr>
          <w:rStyle w:val="TagStyle"/>
          <w:rtl/>
        </w:rPr>
        <w:t>יור</w:t>
      </w:r>
      <w:proofErr w:type="spellEnd"/>
      <w:r w:rsidRPr="00B566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66C4">
        <w:rPr>
          <w:rStyle w:val="TagStyle"/>
          <w:rtl/>
        </w:rPr>
        <w:t xml:space="preserve"> &lt;&lt; </w:t>
      </w:r>
      <w:proofErr w:type="spellStart"/>
      <w:r w:rsidRPr="00B566C4">
        <w:rPr>
          <w:rStyle w:val="TagStyle"/>
          <w:rtl/>
        </w:rPr>
        <w:t>יור</w:t>
      </w:r>
      <w:proofErr w:type="spellEnd"/>
      <w:r w:rsidRPr="00B56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8"/>
    </w:p>
    <w:p w:rsidR="00B566C4" w:rsidRDefault="00B566C4" w:rsidP="00B566C4">
      <w:pPr>
        <w:pStyle w:val="KeepWithNext"/>
        <w:rPr>
          <w:rtl/>
        </w:rPr>
      </w:pPr>
    </w:p>
    <w:p w:rsidR="00B566C4" w:rsidRDefault="00B566C4" w:rsidP="00B566C4">
      <w:pPr>
        <w:rPr>
          <w:rtl/>
        </w:rPr>
      </w:pPr>
      <w:r>
        <w:rPr>
          <w:rFonts w:hint="cs"/>
          <w:rtl/>
        </w:rPr>
        <w:t>פה אחד. גם ארבל מרים את ידו לאות הזדהות</w:t>
      </w:r>
      <w:bookmarkStart w:id="3449" w:name="_ETM_Q1_4028696"/>
      <w:bookmarkStart w:id="3450" w:name="_ETM_Q1_4032506"/>
      <w:bookmarkStart w:id="3451" w:name="_ETM_Q1_4032739"/>
      <w:bookmarkEnd w:id="3449"/>
      <w:bookmarkEnd w:id="3450"/>
      <w:bookmarkEnd w:id="3451"/>
      <w:r>
        <w:rPr>
          <w:rFonts w:hint="cs"/>
          <w:rtl/>
        </w:rPr>
        <w:t>.</w:t>
      </w:r>
    </w:p>
    <w:p w:rsidR="00B566C4" w:rsidRDefault="00B566C4" w:rsidP="00B566C4">
      <w:pPr>
        <w:rPr>
          <w:rtl/>
        </w:rPr>
      </w:pPr>
      <w:bookmarkStart w:id="3452" w:name="_ETM_Q1_4034412"/>
      <w:bookmarkStart w:id="3453" w:name="_ETM_Q1_4034568"/>
      <w:bookmarkStart w:id="3454" w:name="_ETM_Q1_4035598"/>
      <w:bookmarkEnd w:id="3452"/>
      <w:bookmarkEnd w:id="3453"/>
      <w:bookmarkEnd w:id="3454"/>
    </w:p>
    <w:p w:rsidR="00B566C4" w:rsidRDefault="00B566C4" w:rsidP="00B566C4">
      <w:pPr>
        <w:pStyle w:val="a4"/>
        <w:keepNext/>
        <w:rPr>
          <w:rtl/>
        </w:rPr>
      </w:pPr>
      <w:bookmarkStart w:id="3455" w:name="ET_speaker_5763_300"/>
      <w:r w:rsidRPr="00B566C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56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:rsidR="00B566C4" w:rsidRDefault="00B566C4" w:rsidP="00B566C4">
      <w:pPr>
        <w:pStyle w:val="KeepWithNext"/>
        <w:rPr>
          <w:rtl/>
        </w:rPr>
      </w:pPr>
    </w:p>
    <w:p w:rsidR="00B566C4" w:rsidRDefault="00B566C4" w:rsidP="00B566C4">
      <w:pPr>
        <w:rPr>
          <w:rtl/>
        </w:rPr>
      </w:pPr>
      <w:bookmarkStart w:id="3456" w:name="_ETM_Q1_4036251"/>
      <w:bookmarkStart w:id="3457" w:name="_ETM_Q1_4036323"/>
      <w:bookmarkEnd w:id="3456"/>
      <w:bookmarkEnd w:id="3457"/>
      <w:r>
        <w:rPr>
          <w:rFonts w:hint="cs"/>
          <w:rtl/>
        </w:rPr>
        <w:t>יש לנו חבר בוועדת הכלכלה?</w:t>
      </w:r>
    </w:p>
    <w:p w:rsidR="00B566C4" w:rsidRDefault="00B566C4" w:rsidP="00B566C4">
      <w:pPr>
        <w:rPr>
          <w:rtl/>
        </w:rPr>
      </w:pPr>
    </w:p>
    <w:p w:rsidR="00B566C4" w:rsidRDefault="00B566C4" w:rsidP="00B566C4">
      <w:pPr>
        <w:pStyle w:val="af6"/>
        <w:keepNext/>
        <w:rPr>
          <w:rtl/>
        </w:rPr>
      </w:pPr>
      <w:bookmarkStart w:id="3458" w:name="ET_yor_5765_301"/>
      <w:r w:rsidRPr="00B566C4">
        <w:rPr>
          <w:rStyle w:val="TagStyle"/>
          <w:rtl/>
        </w:rPr>
        <w:t xml:space="preserve"> &lt;&lt; </w:t>
      </w:r>
      <w:proofErr w:type="spellStart"/>
      <w:r w:rsidRPr="00B566C4">
        <w:rPr>
          <w:rStyle w:val="TagStyle"/>
          <w:rtl/>
        </w:rPr>
        <w:t>יור</w:t>
      </w:r>
      <w:proofErr w:type="spellEnd"/>
      <w:r w:rsidRPr="00B566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66C4">
        <w:rPr>
          <w:rStyle w:val="TagStyle"/>
          <w:rtl/>
        </w:rPr>
        <w:t xml:space="preserve"> &lt;&lt; </w:t>
      </w:r>
      <w:proofErr w:type="spellStart"/>
      <w:r w:rsidRPr="00B566C4">
        <w:rPr>
          <w:rStyle w:val="TagStyle"/>
          <w:rtl/>
        </w:rPr>
        <w:t>יור</w:t>
      </w:r>
      <w:proofErr w:type="spellEnd"/>
      <w:r w:rsidRPr="00B56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8"/>
    </w:p>
    <w:p w:rsidR="00B566C4" w:rsidRDefault="00B566C4" w:rsidP="00B566C4">
      <w:pPr>
        <w:pStyle w:val="KeepWithNext"/>
        <w:rPr>
          <w:rtl/>
        </w:rPr>
      </w:pPr>
    </w:p>
    <w:p w:rsidR="00B566C4" w:rsidRDefault="00B566C4" w:rsidP="00B566C4">
      <w:pPr>
        <w:rPr>
          <w:rtl/>
        </w:rPr>
      </w:pPr>
      <w:r>
        <w:rPr>
          <w:rFonts w:hint="cs"/>
          <w:rtl/>
        </w:rPr>
        <w:t>לאות הזדהות, לאות הזדהות.</w:t>
      </w:r>
      <w:bookmarkStart w:id="3459" w:name="_ETM_Q1_4035346"/>
      <w:bookmarkEnd w:id="3459"/>
      <w:r>
        <w:rPr>
          <w:rFonts w:hint="cs"/>
          <w:rtl/>
        </w:rPr>
        <w:t xml:space="preserve"> </w:t>
      </w:r>
      <w:bookmarkStart w:id="3460" w:name="_ETM_Q1_4035585"/>
      <w:bookmarkEnd w:id="3460"/>
      <w:r>
        <w:rPr>
          <w:rFonts w:hint="cs"/>
          <w:rtl/>
        </w:rPr>
        <w:t xml:space="preserve">ומקבל מצביע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וזה נותן המון כוח.</w:t>
      </w:r>
      <w:bookmarkStart w:id="3461" w:name="_ETM_Q1_4040106"/>
      <w:bookmarkEnd w:id="3461"/>
      <w:r>
        <w:rPr>
          <w:rFonts w:hint="cs"/>
          <w:rtl/>
        </w:rPr>
        <w:t xml:space="preserve"> החוק עובר </w:t>
      </w:r>
      <w:bookmarkStart w:id="3462" w:name="_ETM_Q1_4043081"/>
      <w:bookmarkEnd w:id="3462"/>
      <w:r>
        <w:rPr>
          <w:rFonts w:hint="cs"/>
          <w:rtl/>
        </w:rPr>
        <w:t>פה אחד בוועדת הכלכלה</w:t>
      </w:r>
      <w:bookmarkStart w:id="3463" w:name="_ETM_Q1_4042806"/>
      <w:bookmarkEnd w:id="3463"/>
      <w:r>
        <w:rPr>
          <w:rFonts w:hint="cs"/>
          <w:rtl/>
        </w:rPr>
        <w:t>, הכנה לקריאה ראשונה. תודה לכולם. אני נועל את הישיבה.</w:t>
      </w:r>
    </w:p>
    <w:p w:rsidR="000352B8" w:rsidRDefault="000352B8" w:rsidP="00B566C4">
      <w:pPr>
        <w:rPr>
          <w:rtl/>
        </w:rPr>
      </w:pPr>
    </w:p>
    <w:p w:rsidR="00442CED" w:rsidRDefault="00442CED" w:rsidP="00B566C4">
      <w:pPr>
        <w:rPr>
          <w:rtl/>
        </w:rPr>
      </w:pPr>
      <w:bookmarkStart w:id="3464" w:name="_GoBack"/>
      <w:bookmarkEnd w:id="3464"/>
    </w:p>
    <w:p w:rsidR="000352B8" w:rsidRDefault="000352B8" w:rsidP="000352B8">
      <w:pPr>
        <w:pStyle w:val="afc"/>
        <w:keepNext/>
        <w:rPr>
          <w:rtl/>
        </w:rPr>
      </w:pPr>
      <w:bookmarkStart w:id="3465" w:name="ET_meetingend_302"/>
      <w:r w:rsidRPr="000352B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10:20.</w:t>
      </w:r>
      <w:r w:rsidRPr="000352B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65"/>
    </w:p>
    <w:p w:rsidR="000352B8" w:rsidRDefault="000352B8" w:rsidP="000352B8">
      <w:pPr>
        <w:pStyle w:val="KeepWithNext"/>
        <w:rPr>
          <w:rtl/>
        </w:rPr>
      </w:pPr>
    </w:p>
    <w:p w:rsidR="00A25E2E" w:rsidRPr="00A25E2E" w:rsidRDefault="00A25E2E" w:rsidP="00A25E2E">
      <w:pPr>
        <w:rPr>
          <w:rtl/>
        </w:rPr>
      </w:pPr>
      <w:bookmarkStart w:id="3466" w:name="_ETM_Q1_3925084"/>
      <w:bookmarkStart w:id="3467" w:name="_ETM_Q1_3925139"/>
      <w:bookmarkStart w:id="3468" w:name="_ETM_Q1_3925977"/>
      <w:bookmarkStart w:id="3469" w:name="_ETM_Q1_3769044"/>
      <w:bookmarkStart w:id="3470" w:name="_ETM_Q1_3769104"/>
      <w:bookmarkStart w:id="3471" w:name="_ETM_Q1_3792308"/>
      <w:bookmarkEnd w:id="3466"/>
      <w:bookmarkEnd w:id="3467"/>
      <w:bookmarkEnd w:id="3468"/>
      <w:bookmarkEnd w:id="3327"/>
      <w:bookmarkEnd w:id="3469"/>
      <w:bookmarkEnd w:id="3470"/>
      <w:bookmarkEnd w:id="3471"/>
    </w:p>
    <w:p w:rsidR="00064055" w:rsidRPr="00064055" w:rsidRDefault="00064055" w:rsidP="00064055">
      <w:pPr>
        <w:rPr>
          <w:rtl/>
        </w:rPr>
      </w:pPr>
      <w:bookmarkStart w:id="3472" w:name="_ETM_Q1_3721671"/>
      <w:bookmarkStart w:id="3473" w:name="_ETM_Q1_3721734"/>
      <w:bookmarkEnd w:id="3472"/>
      <w:bookmarkEnd w:id="3473"/>
    </w:p>
    <w:p w:rsidR="00383545" w:rsidRDefault="00383545" w:rsidP="00F56521">
      <w:pPr>
        <w:rPr>
          <w:rtl/>
        </w:rPr>
      </w:pPr>
      <w:bookmarkStart w:id="3474" w:name="_ETM_Q1_3649790"/>
      <w:bookmarkEnd w:id="3474"/>
    </w:p>
    <w:p w:rsidR="00383545" w:rsidRPr="00F56521" w:rsidRDefault="00383545" w:rsidP="00F56521">
      <w:pPr>
        <w:rPr>
          <w:rtl/>
        </w:rPr>
      </w:pPr>
      <w:bookmarkStart w:id="3475" w:name="_ETM_Q1_3640290"/>
      <w:bookmarkEnd w:id="3475"/>
    </w:p>
    <w:p w:rsidR="00F56521" w:rsidRPr="00F56521" w:rsidRDefault="00F56521" w:rsidP="00F56521">
      <w:pPr>
        <w:rPr>
          <w:rtl/>
        </w:rPr>
      </w:pPr>
      <w:bookmarkStart w:id="3476" w:name="_ETM_Q1_3636465"/>
      <w:bookmarkStart w:id="3477" w:name="_ETM_Q1_3636525"/>
      <w:bookmarkStart w:id="3478" w:name="_ETM_Q1_3633657"/>
      <w:bookmarkStart w:id="3479" w:name="_ETM_Q1_3633885"/>
      <w:bookmarkEnd w:id="3476"/>
      <w:bookmarkEnd w:id="3477"/>
      <w:bookmarkEnd w:id="3478"/>
      <w:bookmarkEnd w:id="3479"/>
    </w:p>
    <w:p w:rsidR="009E25E6" w:rsidRPr="009E25E6" w:rsidRDefault="009E25E6" w:rsidP="009E25E6">
      <w:pPr>
        <w:rPr>
          <w:rtl/>
        </w:rPr>
      </w:pPr>
      <w:bookmarkStart w:id="3480" w:name="_ETM_Q1_2538068"/>
      <w:bookmarkStart w:id="3481" w:name="_ETM_Q1_2538152"/>
      <w:bookmarkEnd w:id="3480"/>
      <w:bookmarkEnd w:id="3481"/>
    </w:p>
    <w:p w:rsidR="006D6A5D" w:rsidRPr="00D20990" w:rsidRDefault="006D6A5D" w:rsidP="00B14A11">
      <w:pPr>
        <w:rPr>
          <w:rtl/>
        </w:rPr>
      </w:pPr>
      <w:bookmarkStart w:id="3482" w:name="_ETM_Q1_2514092"/>
      <w:bookmarkStart w:id="3483" w:name="_ETM_Q1_2514151"/>
      <w:bookmarkEnd w:id="3482"/>
      <w:bookmarkEnd w:id="3483"/>
    </w:p>
    <w:p w:rsidR="000D299B" w:rsidRPr="000D299B" w:rsidRDefault="000D299B" w:rsidP="000D299B"/>
    <w:p w:rsidR="00E62135" w:rsidRPr="00E10FA9" w:rsidRDefault="00E62135" w:rsidP="00E10FA9">
      <w:pPr>
        <w:rPr>
          <w:rtl/>
        </w:rPr>
      </w:pPr>
      <w:bookmarkStart w:id="3484" w:name="_ETM_Q1_2076360"/>
      <w:bookmarkStart w:id="3485" w:name="_ETM_Q1_2076416"/>
      <w:bookmarkEnd w:id="3484"/>
      <w:bookmarkEnd w:id="3485"/>
    </w:p>
    <w:p w:rsidR="00E10FA9" w:rsidRPr="00E10FA9" w:rsidRDefault="00E10FA9" w:rsidP="00E10FA9">
      <w:pPr>
        <w:rPr>
          <w:rtl/>
        </w:rPr>
      </w:pPr>
      <w:bookmarkStart w:id="3486" w:name="_ETM_Q1_2022171"/>
      <w:bookmarkStart w:id="3487" w:name="_ETM_Q1_2022231"/>
      <w:bookmarkStart w:id="3488" w:name="_ETM_Q1_2017946"/>
      <w:bookmarkEnd w:id="3486"/>
      <w:bookmarkEnd w:id="3487"/>
      <w:bookmarkEnd w:id="3488"/>
    </w:p>
    <w:p w:rsidR="004628FC" w:rsidRPr="00B0505F" w:rsidRDefault="004628FC" w:rsidP="004628FC">
      <w:pPr>
        <w:rPr>
          <w:rtl/>
        </w:rPr>
      </w:pPr>
    </w:p>
    <w:p w:rsidR="00AB4AF2" w:rsidRPr="00AB4AF2" w:rsidRDefault="00AB4AF2" w:rsidP="00AB4AF2">
      <w:pPr>
        <w:rPr>
          <w:rtl/>
        </w:rPr>
      </w:pPr>
      <w:bookmarkStart w:id="3489" w:name="_ETM_Q1_1807439"/>
      <w:bookmarkStart w:id="3490" w:name="_ETM_Q1_1807489"/>
      <w:bookmarkEnd w:id="3489"/>
      <w:bookmarkEnd w:id="3490"/>
    </w:p>
    <w:p w:rsidR="0069224B" w:rsidRPr="008713A4" w:rsidRDefault="0069224B" w:rsidP="0069224B">
      <w:bookmarkStart w:id="3491" w:name="_ETM_Q1_1729399"/>
      <w:bookmarkEnd w:id="3491"/>
    </w:p>
    <w:sectPr w:rsidR="0069224B" w:rsidRPr="008713A4" w:rsidSect="00442C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9E7" w:rsidRDefault="00B929E7">
      <w:r>
        <w:separator/>
      </w:r>
    </w:p>
  </w:endnote>
  <w:endnote w:type="continuationSeparator" w:id="0">
    <w:p w:rsidR="00B929E7" w:rsidRDefault="00B92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9E7" w:rsidRDefault="00B929E7">
      <w:r>
        <w:separator/>
      </w:r>
    </w:p>
  </w:footnote>
  <w:footnote w:type="continuationSeparator" w:id="0">
    <w:p w:rsidR="00B929E7" w:rsidRDefault="00B92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9E7" w:rsidRDefault="00B929E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29E7" w:rsidRDefault="00B929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9E7" w:rsidRDefault="00B929E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2CED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B929E7" w:rsidRPr="00CC5815" w:rsidRDefault="00B929E7" w:rsidP="008E5E3F">
    <w:pPr>
      <w:pStyle w:val="a3"/>
      <w:ind w:firstLine="0"/>
    </w:pPr>
    <w:r>
      <w:rPr>
        <w:rtl/>
      </w:rPr>
      <w:t>ועדת הכלכלה</w:t>
    </w:r>
  </w:p>
  <w:p w:rsidR="00B929E7" w:rsidRPr="00CC5815" w:rsidRDefault="00B929E7" w:rsidP="008E5E3F">
    <w:pPr>
      <w:pStyle w:val="a3"/>
      <w:ind w:firstLine="0"/>
      <w:rPr>
        <w:rtl/>
      </w:rPr>
    </w:pPr>
    <w:r>
      <w:rPr>
        <w:rtl/>
      </w:rPr>
      <w:t>22/06/2022</w:t>
    </w:r>
  </w:p>
  <w:p w:rsidR="00B929E7" w:rsidRPr="00CC5815" w:rsidRDefault="00B929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9E7" w:rsidRDefault="00B929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02282A" wp14:editId="42CBBD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29E7" w:rsidRDefault="00B929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29E7" w:rsidRDefault="00B929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DBF"/>
    <w:rsid w:val="000352B8"/>
    <w:rsid w:val="00037279"/>
    <w:rsid w:val="00061ABD"/>
    <w:rsid w:val="00064055"/>
    <w:rsid w:val="00067F42"/>
    <w:rsid w:val="00092B80"/>
    <w:rsid w:val="000A17C6"/>
    <w:rsid w:val="000B060C"/>
    <w:rsid w:val="000B2EE6"/>
    <w:rsid w:val="000C1DDE"/>
    <w:rsid w:val="000C47F5"/>
    <w:rsid w:val="000D0724"/>
    <w:rsid w:val="000D299B"/>
    <w:rsid w:val="000E3314"/>
    <w:rsid w:val="000F2459"/>
    <w:rsid w:val="00137522"/>
    <w:rsid w:val="00137EE5"/>
    <w:rsid w:val="00150436"/>
    <w:rsid w:val="0015464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716E"/>
    <w:rsid w:val="002277DB"/>
    <w:rsid w:val="00227FEF"/>
    <w:rsid w:val="00255933"/>
    <w:rsid w:val="00261554"/>
    <w:rsid w:val="00275C03"/>
    <w:rsid w:val="00275D42"/>
    <w:rsid w:val="00280D58"/>
    <w:rsid w:val="002B4EAE"/>
    <w:rsid w:val="002D4BDB"/>
    <w:rsid w:val="002E5E31"/>
    <w:rsid w:val="002E7561"/>
    <w:rsid w:val="002F2E03"/>
    <w:rsid w:val="00303B4C"/>
    <w:rsid w:val="00314680"/>
    <w:rsid w:val="00321E62"/>
    <w:rsid w:val="00327555"/>
    <w:rsid w:val="00327BF8"/>
    <w:rsid w:val="00340AFA"/>
    <w:rsid w:val="003658CB"/>
    <w:rsid w:val="00366CFB"/>
    <w:rsid w:val="0036794C"/>
    <w:rsid w:val="00373508"/>
    <w:rsid w:val="00383545"/>
    <w:rsid w:val="00396023"/>
    <w:rsid w:val="003C279D"/>
    <w:rsid w:val="003F0A5F"/>
    <w:rsid w:val="00400C2E"/>
    <w:rsid w:val="004156EB"/>
    <w:rsid w:val="00417601"/>
    <w:rsid w:val="00420E41"/>
    <w:rsid w:val="00424C94"/>
    <w:rsid w:val="0043541D"/>
    <w:rsid w:val="00442CED"/>
    <w:rsid w:val="00447608"/>
    <w:rsid w:val="0045125F"/>
    <w:rsid w:val="0045164C"/>
    <w:rsid w:val="00451746"/>
    <w:rsid w:val="004564AC"/>
    <w:rsid w:val="004628FC"/>
    <w:rsid w:val="00470EAC"/>
    <w:rsid w:val="0047247D"/>
    <w:rsid w:val="0049458B"/>
    <w:rsid w:val="00495FD8"/>
    <w:rsid w:val="004B0A65"/>
    <w:rsid w:val="004B1BE9"/>
    <w:rsid w:val="004C4399"/>
    <w:rsid w:val="004C55D9"/>
    <w:rsid w:val="004F5024"/>
    <w:rsid w:val="00500C0C"/>
    <w:rsid w:val="00541303"/>
    <w:rsid w:val="0054428A"/>
    <w:rsid w:val="00545B07"/>
    <w:rsid w:val="00546678"/>
    <w:rsid w:val="005506B9"/>
    <w:rsid w:val="00580044"/>
    <w:rsid w:val="005817EC"/>
    <w:rsid w:val="00590B77"/>
    <w:rsid w:val="005A342D"/>
    <w:rsid w:val="005C363E"/>
    <w:rsid w:val="005D2A95"/>
    <w:rsid w:val="005D61F3"/>
    <w:rsid w:val="005E1C6B"/>
    <w:rsid w:val="005E6AB7"/>
    <w:rsid w:val="005F5263"/>
    <w:rsid w:val="005F76B0"/>
    <w:rsid w:val="00634F61"/>
    <w:rsid w:val="00682044"/>
    <w:rsid w:val="00684B70"/>
    <w:rsid w:val="0069224B"/>
    <w:rsid w:val="00695A47"/>
    <w:rsid w:val="006A0CB7"/>
    <w:rsid w:val="006B0D00"/>
    <w:rsid w:val="006C257F"/>
    <w:rsid w:val="006D6A5D"/>
    <w:rsid w:val="006F0259"/>
    <w:rsid w:val="00700433"/>
    <w:rsid w:val="00702755"/>
    <w:rsid w:val="0070472C"/>
    <w:rsid w:val="00734D28"/>
    <w:rsid w:val="007509A6"/>
    <w:rsid w:val="007742A7"/>
    <w:rsid w:val="007872B4"/>
    <w:rsid w:val="00791CBE"/>
    <w:rsid w:val="007C562B"/>
    <w:rsid w:val="007C693F"/>
    <w:rsid w:val="007C6ADD"/>
    <w:rsid w:val="007D2911"/>
    <w:rsid w:val="007D53FB"/>
    <w:rsid w:val="007D5DAE"/>
    <w:rsid w:val="00811228"/>
    <w:rsid w:val="00815F05"/>
    <w:rsid w:val="0082136D"/>
    <w:rsid w:val="008320F6"/>
    <w:rsid w:val="00840138"/>
    <w:rsid w:val="00841223"/>
    <w:rsid w:val="00843D86"/>
    <w:rsid w:val="00846BE9"/>
    <w:rsid w:val="00852B12"/>
    <w:rsid w:val="00853207"/>
    <w:rsid w:val="00857EA4"/>
    <w:rsid w:val="00867B73"/>
    <w:rsid w:val="008713A4"/>
    <w:rsid w:val="00875F10"/>
    <w:rsid w:val="008A01B4"/>
    <w:rsid w:val="008B79E0"/>
    <w:rsid w:val="008C6035"/>
    <w:rsid w:val="008C7015"/>
    <w:rsid w:val="008D1DFB"/>
    <w:rsid w:val="008E03B4"/>
    <w:rsid w:val="008E5E3F"/>
    <w:rsid w:val="0090279B"/>
    <w:rsid w:val="00914904"/>
    <w:rsid w:val="009258CE"/>
    <w:rsid w:val="00927E6F"/>
    <w:rsid w:val="009515F0"/>
    <w:rsid w:val="00960935"/>
    <w:rsid w:val="00975EA3"/>
    <w:rsid w:val="009828EC"/>
    <w:rsid w:val="009830CB"/>
    <w:rsid w:val="00997903"/>
    <w:rsid w:val="009D478A"/>
    <w:rsid w:val="009E25E6"/>
    <w:rsid w:val="009E6E93"/>
    <w:rsid w:val="009F1518"/>
    <w:rsid w:val="009F5773"/>
    <w:rsid w:val="00A15971"/>
    <w:rsid w:val="00A22C90"/>
    <w:rsid w:val="00A25E2E"/>
    <w:rsid w:val="00A42723"/>
    <w:rsid w:val="00A45185"/>
    <w:rsid w:val="00A64A6D"/>
    <w:rsid w:val="00A66020"/>
    <w:rsid w:val="00A867C1"/>
    <w:rsid w:val="00AA1D2D"/>
    <w:rsid w:val="00AB02EE"/>
    <w:rsid w:val="00AB3F3A"/>
    <w:rsid w:val="00AB4AF2"/>
    <w:rsid w:val="00AC7CD0"/>
    <w:rsid w:val="00AD4EC9"/>
    <w:rsid w:val="00AD6FFC"/>
    <w:rsid w:val="00AF31E6"/>
    <w:rsid w:val="00AF4150"/>
    <w:rsid w:val="00B03C1F"/>
    <w:rsid w:val="00B0505F"/>
    <w:rsid w:val="00B0509A"/>
    <w:rsid w:val="00B120B2"/>
    <w:rsid w:val="00B14A11"/>
    <w:rsid w:val="00B3212B"/>
    <w:rsid w:val="00B50340"/>
    <w:rsid w:val="00B566C4"/>
    <w:rsid w:val="00B607B5"/>
    <w:rsid w:val="00B65508"/>
    <w:rsid w:val="00B704FD"/>
    <w:rsid w:val="00B8517A"/>
    <w:rsid w:val="00B929E7"/>
    <w:rsid w:val="00BA6446"/>
    <w:rsid w:val="00BD47B7"/>
    <w:rsid w:val="00BF1234"/>
    <w:rsid w:val="00BF5778"/>
    <w:rsid w:val="00BF5BA7"/>
    <w:rsid w:val="00C05CC1"/>
    <w:rsid w:val="00C135D5"/>
    <w:rsid w:val="00C22DCB"/>
    <w:rsid w:val="00C26A83"/>
    <w:rsid w:val="00C3598A"/>
    <w:rsid w:val="00C360BC"/>
    <w:rsid w:val="00C435ED"/>
    <w:rsid w:val="00C44800"/>
    <w:rsid w:val="00C52EC2"/>
    <w:rsid w:val="00C56A83"/>
    <w:rsid w:val="00C61DC1"/>
    <w:rsid w:val="00C64AFF"/>
    <w:rsid w:val="00C661EE"/>
    <w:rsid w:val="00C66DB5"/>
    <w:rsid w:val="00C72438"/>
    <w:rsid w:val="00C763E4"/>
    <w:rsid w:val="00C8624A"/>
    <w:rsid w:val="00C91C3A"/>
    <w:rsid w:val="00CA5363"/>
    <w:rsid w:val="00CB6D60"/>
    <w:rsid w:val="00CC5815"/>
    <w:rsid w:val="00CD4D02"/>
    <w:rsid w:val="00CE24B8"/>
    <w:rsid w:val="00CE5849"/>
    <w:rsid w:val="00D01F05"/>
    <w:rsid w:val="00D20990"/>
    <w:rsid w:val="00D278F7"/>
    <w:rsid w:val="00D37550"/>
    <w:rsid w:val="00D40A29"/>
    <w:rsid w:val="00D45D27"/>
    <w:rsid w:val="00D53855"/>
    <w:rsid w:val="00D86E57"/>
    <w:rsid w:val="00D96B24"/>
    <w:rsid w:val="00DB4037"/>
    <w:rsid w:val="00DE5B80"/>
    <w:rsid w:val="00E10FA9"/>
    <w:rsid w:val="00E16200"/>
    <w:rsid w:val="00E32AC1"/>
    <w:rsid w:val="00E33AE3"/>
    <w:rsid w:val="00E462BD"/>
    <w:rsid w:val="00E61903"/>
    <w:rsid w:val="00E62135"/>
    <w:rsid w:val="00E64116"/>
    <w:rsid w:val="00E73B84"/>
    <w:rsid w:val="00E8025D"/>
    <w:rsid w:val="00EA624B"/>
    <w:rsid w:val="00EB057D"/>
    <w:rsid w:val="00EB18E4"/>
    <w:rsid w:val="00EB5C85"/>
    <w:rsid w:val="00EC0AC2"/>
    <w:rsid w:val="00EC1FB3"/>
    <w:rsid w:val="00EC2CD4"/>
    <w:rsid w:val="00ED2CE9"/>
    <w:rsid w:val="00EE09AD"/>
    <w:rsid w:val="00EE728A"/>
    <w:rsid w:val="00F053E5"/>
    <w:rsid w:val="00F10D2D"/>
    <w:rsid w:val="00F15A2E"/>
    <w:rsid w:val="00F16831"/>
    <w:rsid w:val="00F3623F"/>
    <w:rsid w:val="00F41C33"/>
    <w:rsid w:val="00F423F1"/>
    <w:rsid w:val="00F4792E"/>
    <w:rsid w:val="00F53584"/>
    <w:rsid w:val="00F549E5"/>
    <w:rsid w:val="00F55B57"/>
    <w:rsid w:val="00F56521"/>
    <w:rsid w:val="00F63F05"/>
    <w:rsid w:val="00F72368"/>
    <w:rsid w:val="00F821F6"/>
    <w:rsid w:val="00F84D49"/>
    <w:rsid w:val="00FB0768"/>
    <w:rsid w:val="00FB5184"/>
    <w:rsid w:val="00FC006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7E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43D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DBEE9-B4B9-4A09-A298-AE21D2238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5072</TotalTime>
  <Pages>30</Pages>
  <Words>8235</Words>
  <Characters>46942</Characters>
  <Application>Microsoft Office Word</Application>
  <DocSecurity>0</DocSecurity>
  <Lines>391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2022-09-13T04:35:00Z</dcterms:modified>
</cp:coreProperties>
</file>