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75B" w:rsidRDefault="0091175B" w:rsidP="00EC1FB3">
      <w:pPr>
        <w:ind w:firstLine="0"/>
        <w:rPr>
          <w:b/>
          <w:bCs/>
          <w:rtl/>
        </w:rPr>
      </w:pPr>
    </w:p>
    <w:p w:rsidR="00E64116" w:rsidRPr="005817EC" w:rsidRDefault="00E163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0DB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63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16348" w:rsidP="00DD1A3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1A34">
        <w:rPr>
          <w:rFonts w:hint="cs"/>
          <w:b/>
          <w:bCs/>
          <w:rtl/>
        </w:rPr>
        <w:t>321</w:t>
      </w:r>
    </w:p>
    <w:p w:rsidR="00E64116" w:rsidRPr="008713A4" w:rsidRDefault="00E163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E16348" w:rsidP="00E1634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ל'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(29 ביוני 2022),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16348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E16348" w:rsidP="00D550D0">
      <w:pPr>
        <w:spacing w:before="60"/>
        <w:ind w:firstLine="0"/>
        <w:rPr>
          <w:rtl/>
        </w:rPr>
      </w:pPr>
      <w:bookmarkStart w:id="0" w:name="ET_hatsach_631230_1"/>
      <w:r w:rsidRPr="00E16348">
        <w:rPr>
          <w:rStyle w:val="TagStyle"/>
          <w:rtl/>
        </w:rPr>
        <w:t xml:space="preserve"> &lt;&lt; הצח &gt;&gt; </w:t>
      </w:r>
      <w:r w:rsidRPr="00E16348">
        <w:rPr>
          <w:rtl/>
        </w:rPr>
        <w:t xml:space="preserve">הצעת חוק תובענות ייצוגיות (תיקון - מעמדם של ארגוני סביבה), </w:t>
      </w:r>
      <w:proofErr w:type="spellStart"/>
      <w:r w:rsidRPr="00E16348">
        <w:rPr>
          <w:rtl/>
        </w:rPr>
        <w:t>התשפ"א</w:t>
      </w:r>
      <w:proofErr w:type="spellEnd"/>
      <w:r w:rsidR="00D550D0">
        <w:rPr>
          <w:rFonts w:hint="cs"/>
          <w:rtl/>
        </w:rPr>
        <w:t>–</w:t>
      </w:r>
      <w:r w:rsidRPr="00E16348">
        <w:rPr>
          <w:rtl/>
        </w:rPr>
        <w:t>2021, של ח"כ אלון טל</w:t>
      </w:r>
      <w:r w:rsidR="00217085">
        <w:rPr>
          <w:rFonts w:hint="cs"/>
          <w:rtl/>
        </w:rPr>
        <w:t>.</w:t>
      </w:r>
      <w:r w:rsidRPr="00E16348">
        <w:rPr>
          <w:rStyle w:val="TagStyle"/>
          <w:rtl/>
        </w:rPr>
        <w:t xml:space="preserve"> &lt;&lt; הצח &gt;&gt;</w:t>
      </w:r>
      <w:r w:rsidR="004A7BC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16348" w:rsidRPr="008713A4" w:rsidRDefault="00E163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30CA" w:rsidRDefault="00E16348" w:rsidP="00EC1FB3">
      <w:pPr>
        <w:ind w:firstLine="0"/>
        <w:rPr>
          <w:rtl/>
        </w:rPr>
      </w:pPr>
      <w:r w:rsidRPr="005630CA">
        <w:rPr>
          <w:rtl/>
        </w:rPr>
        <w:t>גלעד קריב – היו"ר</w:t>
      </w:r>
    </w:p>
    <w:p w:rsidR="00E16348" w:rsidRPr="005630CA" w:rsidRDefault="00E16348" w:rsidP="00EC1FB3">
      <w:pPr>
        <w:ind w:firstLine="0"/>
        <w:rPr>
          <w:rtl/>
        </w:rPr>
      </w:pPr>
      <w:r w:rsidRPr="005630CA">
        <w:rPr>
          <w:rtl/>
        </w:rPr>
        <w:t>סימון דוידסון</w:t>
      </w:r>
    </w:p>
    <w:p w:rsidR="00E64116" w:rsidRDefault="00E64116" w:rsidP="00DE5B80">
      <w:pPr>
        <w:ind w:firstLine="0"/>
        <w:rPr>
          <w:rtl/>
        </w:rPr>
      </w:pPr>
    </w:p>
    <w:p w:rsidR="009F0DB2" w:rsidRDefault="009F0DB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5630CA" w:rsidRDefault="00951ABB" w:rsidP="00DE5B80">
      <w:pPr>
        <w:ind w:firstLine="0"/>
        <w:rPr>
          <w:rtl/>
        </w:rPr>
      </w:pPr>
      <w:r w:rsidRPr="005630CA">
        <w:rPr>
          <w:rFonts w:hint="cs"/>
          <w:rtl/>
        </w:rPr>
        <w:t>אלון טל</w:t>
      </w:r>
    </w:p>
    <w:p w:rsidR="002E5E31" w:rsidRPr="005630CA" w:rsidRDefault="006A4838" w:rsidP="00DE5B80">
      <w:pPr>
        <w:ind w:firstLine="0"/>
        <w:rPr>
          <w:rtl/>
        </w:rPr>
      </w:pPr>
      <w:r w:rsidRPr="005630CA">
        <w:rPr>
          <w:rFonts w:hint="cs"/>
          <w:rtl/>
        </w:rPr>
        <w:t xml:space="preserve">שמחה </w:t>
      </w:r>
      <w:proofErr w:type="spellStart"/>
      <w:r w:rsidRPr="005630CA">
        <w:rPr>
          <w:rFonts w:hint="cs"/>
          <w:rtl/>
        </w:rPr>
        <w:t>רוטמן</w:t>
      </w:r>
      <w:proofErr w:type="spellEnd"/>
    </w:p>
    <w:p w:rsidR="006A4838" w:rsidRDefault="006A4838" w:rsidP="00DE5B80">
      <w:pPr>
        <w:ind w:firstLine="0"/>
        <w:rPr>
          <w:u w:val="single"/>
          <w:rtl/>
        </w:rPr>
      </w:pPr>
    </w:p>
    <w:p w:rsidR="009F0DB2" w:rsidRPr="005630CA" w:rsidRDefault="009F0DB2" w:rsidP="00DE5B80">
      <w:pPr>
        <w:ind w:firstLine="0"/>
        <w:rPr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630CA" w:rsidRDefault="006A4838" w:rsidP="00DE5B80">
      <w:pPr>
        <w:ind w:firstLine="0"/>
      </w:pPr>
      <w:r w:rsidRPr="005630CA">
        <w:rPr>
          <w:rFonts w:hint="cs"/>
          <w:rtl/>
        </w:rPr>
        <w:t>ליאור ששון</w:t>
      </w:r>
      <w:r w:rsidRPr="005630CA">
        <w:rPr>
          <w:rFonts w:hint="cs"/>
          <w:rtl/>
        </w:rPr>
        <w:tab/>
      </w:r>
      <w:r w:rsidRPr="005630CA">
        <w:rPr>
          <w:rFonts w:hint="eastAsia"/>
        </w:rPr>
        <w:t>–</w:t>
      </w:r>
      <w:r w:rsidRPr="005630CA">
        <w:tab/>
      </w:r>
      <w:r w:rsidR="00B14388" w:rsidRPr="005630CA">
        <w:rPr>
          <w:rFonts w:hint="cs"/>
          <w:rtl/>
        </w:rPr>
        <w:t xml:space="preserve">עו"ד, </w:t>
      </w:r>
      <w:proofErr w:type="spellStart"/>
      <w:r w:rsidRPr="005630CA">
        <w:rPr>
          <w:rFonts w:hint="cs"/>
          <w:rtl/>
        </w:rPr>
        <w:t>רפרנטית</w:t>
      </w:r>
      <w:proofErr w:type="spellEnd"/>
      <w:r w:rsidRPr="005630CA">
        <w:rPr>
          <w:rFonts w:hint="cs"/>
          <w:rtl/>
        </w:rPr>
        <w:t xml:space="preserve"> תובענות ייצוגית, מחלקת ייעוץ וחקיקה, משרד המשפטים</w:t>
      </w:r>
    </w:p>
    <w:p w:rsidR="0071787E" w:rsidRPr="005630CA" w:rsidRDefault="00B14388" w:rsidP="00DE5B80">
      <w:pPr>
        <w:ind w:firstLine="0"/>
        <w:rPr>
          <w:rtl/>
        </w:rPr>
      </w:pPr>
      <w:r w:rsidRPr="005630CA">
        <w:rPr>
          <w:rFonts w:hint="cs"/>
          <w:rtl/>
        </w:rPr>
        <w:t xml:space="preserve">רני </w:t>
      </w:r>
      <w:proofErr w:type="spellStart"/>
      <w:r w:rsidRPr="005630CA">
        <w:rPr>
          <w:rFonts w:hint="cs"/>
          <w:rtl/>
        </w:rPr>
        <w:t>נויבואר</w:t>
      </w:r>
      <w:proofErr w:type="spellEnd"/>
      <w:r w:rsidRPr="005630CA">
        <w:rPr>
          <w:rFonts w:hint="cs"/>
          <w:rtl/>
        </w:rPr>
        <w:tab/>
      </w:r>
      <w:r w:rsidRPr="005630CA">
        <w:rPr>
          <w:rFonts w:hint="eastAsia"/>
        </w:rPr>
        <w:t>–</w:t>
      </w:r>
      <w:r w:rsidRPr="005630CA">
        <w:rPr>
          <w:rtl/>
        </w:rPr>
        <w:tab/>
      </w:r>
      <w:r w:rsidR="0071787E" w:rsidRPr="005630CA">
        <w:rPr>
          <w:rFonts w:hint="cs"/>
          <w:rtl/>
        </w:rPr>
        <w:t>עו"ד, ייעוץ וחקיקה, משרד המשפטים</w:t>
      </w:r>
    </w:p>
    <w:p w:rsidR="00E64116" w:rsidRPr="005630CA" w:rsidRDefault="00BC0EFC" w:rsidP="00ED59F6">
      <w:pPr>
        <w:ind w:firstLine="0"/>
      </w:pPr>
      <w:r w:rsidRPr="005630CA">
        <w:rPr>
          <w:rFonts w:hint="cs"/>
          <w:rtl/>
        </w:rPr>
        <w:t xml:space="preserve">בן ציון </w:t>
      </w:r>
      <w:proofErr w:type="spellStart"/>
      <w:r w:rsidR="003927CD" w:rsidRPr="005630CA">
        <w:rPr>
          <w:rFonts w:hint="cs"/>
          <w:rtl/>
        </w:rPr>
        <w:t>פיגלסון</w:t>
      </w:r>
      <w:proofErr w:type="spellEnd"/>
      <w:r w:rsidRPr="005630CA">
        <w:rPr>
          <w:rFonts w:hint="cs"/>
          <w:rtl/>
        </w:rPr>
        <w:tab/>
      </w:r>
      <w:r w:rsidRPr="005630CA">
        <w:rPr>
          <w:rFonts w:hint="eastAsia"/>
        </w:rPr>
        <w:t>–</w:t>
      </w:r>
      <w:r w:rsidRPr="005630CA">
        <w:tab/>
      </w:r>
      <w:r w:rsidRPr="005630CA">
        <w:rPr>
          <w:rFonts w:hint="cs"/>
          <w:rtl/>
        </w:rPr>
        <w:t>עו"ד,</w:t>
      </w:r>
      <w:r w:rsidR="003927CD" w:rsidRPr="005630CA">
        <w:rPr>
          <w:rFonts w:hint="cs"/>
          <w:rtl/>
        </w:rPr>
        <w:t xml:space="preserve"> </w:t>
      </w:r>
      <w:r w:rsidR="00ED59F6" w:rsidRPr="005630CA">
        <w:rPr>
          <w:rtl/>
        </w:rPr>
        <w:t xml:space="preserve">סגן </w:t>
      </w:r>
      <w:r w:rsidR="00ED59F6" w:rsidRPr="005630CA">
        <w:rPr>
          <w:rFonts w:hint="cs"/>
          <w:rtl/>
        </w:rPr>
        <w:t>האפוטרופו</w:t>
      </w:r>
      <w:r w:rsidR="00ED59F6" w:rsidRPr="005630CA">
        <w:rPr>
          <w:rFonts w:hint="eastAsia"/>
          <w:rtl/>
        </w:rPr>
        <w:t>ס</w:t>
      </w:r>
      <w:r w:rsidR="00ED59F6" w:rsidRPr="005630CA">
        <w:rPr>
          <w:rtl/>
        </w:rPr>
        <w:t xml:space="preserve"> הכללי</w:t>
      </w:r>
      <w:r w:rsidR="003927CD" w:rsidRPr="005630CA">
        <w:rPr>
          <w:rFonts w:hint="cs"/>
          <w:rtl/>
        </w:rPr>
        <w:t>, משרד המשפטים</w:t>
      </w:r>
    </w:p>
    <w:p w:rsidR="00D37550" w:rsidRPr="005630CA" w:rsidRDefault="00B62DE5" w:rsidP="00C839D2">
      <w:pPr>
        <w:ind w:firstLine="0"/>
      </w:pPr>
      <w:r w:rsidRPr="005630CA">
        <w:rPr>
          <w:rFonts w:hint="cs"/>
          <w:rtl/>
        </w:rPr>
        <w:t>ליאת שטרק</w:t>
      </w:r>
      <w:r w:rsidRPr="005630CA">
        <w:rPr>
          <w:rFonts w:hint="cs"/>
          <w:rtl/>
        </w:rPr>
        <w:tab/>
      </w:r>
      <w:r w:rsidRPr="005630CA">
        <w:rPr>
          <w:rFonts w:hint="eastAsia"/>
        </w:rPr>
        <w:t>–</w:t>
      </w:r>
      <w:r w:rsidRPr="005630CA">
        <w:tab/>
      </w:r>
      <w:r w:rsidR="00C839D2" w:rsidRPr="005630CA">
        <w:rPr>
          <w:rFonts w:hint="cs"/>
          <w:rtl/>
        </w:rPr>
        <w:t>מרכזת את קרן תובענות ייצוגיות, האפוטרופוס הכללי</w:t>
      </w:r>
    </w:p>
    <w:p w:rsidR="00B62DE5" w:rsidRPr="005630CA" w:rsidRDefault="00200258" w:rsidP="00DE5B80">
      <w:pPr>
        <w:ind w:firstLine="0"/>
        <w:rPr>
          <w:rtl/>
        </w:rPr>
      </w:pPr>
      <w:r w:rsidRPr="005630CA">
        <w:rPr>
          <w:rFonts w:hint="cs"/>
          <w:rtl/>
        </w:rPr>
        <w:t xml:space="preserve">ביל </w:t>
      </w:r>
      <w:proofErr w:type="spellStart"/>
      <w:r w:rsidRPr="005630CA">
        <w:rPr>
          <w:rFonts w:hint="cs"/>
          <w:rtl/>
        </w:rPr>
        <w:t>סלוט</w:t>
      </w:r>
      <w:proofErr w:type="spellEnd"/>
      <w:r w:rsidRPr="005630CA">
        <w:rPr>
          <w:rFonts w:hint="cs"/>
          <w:rtl/>
        </w:rPr>
        <w:tab/>
      </w:r>
      <w:r w:rsidRPr="005630CA">
        <w:rPr>
          <w:rFonts w:hint="eastAsia"/>
        </w:rPr>
        <w:t>–</w:t>
      </w:r>
      <w:r w:rsidRPr="005630CA">
        <w:tab/>
      </w:r>
      <w:r w:rsidRPr="005630CA">
        <w:rPr>
          <w:rFonts w:hint="cs"/>
          <w:rtl/>
        </w:rPr>
        <w:t>מורה דרך</w:t>
      </w:r>
    </w:p>
    <w:p w:rsidR="005E323A" w:rsidRDefault="005E323A" w:rsidP="00DE5B80">
      <w:pPr>
        <w:ind w:firstLine="0"/>
        <w:rPr>
          <w:rtl/>
        </w:rPr>
      </w:pPr>
    </w:p>
    <w:p w:rsidR="009F0DB2" w:rsidRDefault="009F0DB2" w:rsidP="00DE5B80">
      <w:pPr>
        <w:ind w:firstLine="0"/>
        <w:rPr>
          <w:rtl/>
        </w:rPr>
      </w:pPr>
    </w:p>
    <w:p w:rsidR="003E12D5" w:rsidRPr="008713A4" w:rsidRDefault="003E12D5" w:rsidP="00DE5B80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03BAD" w:rsidP="00DE5B80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703BAD" w:rsidRPr="008713A4" w:rsidRDefault="00703BA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6348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550D0" w:rsidP="008320F6">
      <w:pPr>
        <w:ind w:firstLine="0"/>
        <w:rPr>
          <w:rtl/>
        </w:rPr>
      </w:pPr>
      <w:r>
        <w:rPr>
          <w:rFonts w:hint="cs"/>
          <w:rtl/>
        </w:rPr>
        <w:t>רונית רבי</w:t>
      </w:r>
    </w:p>
    <w:p w:rsidR="00D550D0" w:rsidRDefault="00D550D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550D0" w:rsidRPr="00D550D0" w:rsidRDefault="00D550D0" w:rsidP="00D550D0">
      <w:pPr>
        <w:spacing w:before="60"/>
        <w:ind w:firstLine="0"/>
        <w:jc w:val="center"/>
        <w:rPr>
          <w:b/>
          <w:bCs/>
          <w:u w:val="single"/>
          <w:rtl/>
        </w:rPr>
      </w:pPr>
      <w:r w:rsidRPr="00D550D0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D550D0">
        <w:rPr>
          <w:b/>
          <w:bCs/>
          <w:u w:val="single"/>
          <w:rtl/>
        </w:rPr>
        <w:t xml:space="preserve">הצעת חוק תובענות ייצוגיות (תיקון - מעמדם של ארגוני סביבה), </w:t>
      </w:r>
      <w:proofErr w:type="spellStart"/>
      <w:r w:rsidRPr="00D550D0">
        <w:rPr>
          <w:b/>
          <w:bCs/>
          <w:u w:val="single"/>
          <w:rtl/>
        </w:rPr>
        <w:t>התשפ"א</w:t>
      </w:r>
      <w:proofErr w:type="spellEnd"/>
      <w:r w:rsidRPr="00D550D0">
        <w:rPr>
          <w:rFonts w:hint="cs"/>
          <w:b/>
          <w:bCs/>
          <w:u w:val="single"/>
          <w:rtl/>
        </w:rPr>
        <w:t>–</w:t>
      </w:r>
      <w:r w:rsidRPr="00D550D0">
        <w:rPr>
          <w:b/>
          <w:bCs/>
          <w:u w:val="single"/>
          <w:rtl/>
        </w:rPr>
        <w:t>2021, של ח"כ אלון טל</w:t>
      </w:r>
      <w:r w:rsidRPr="00D550D0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550D0" w:rsidRPr="008713A4" w:rsidRDefault="00D550D0" w:rsidP="008320F6">
      <w:pPr>
        <w:ind w:firstLine="0"/>
        <w:rPr>
          <w:rtl/>
        </w:rPr>
      </w:pPr>
    </w:p>
    <w:p w:rsidR="00C65790" w:rsidRDefault="00C65790" w:rsidP="00C65790">
      <w:pPr>
        <w:tabs>
          <w:tab w:val="left" w:pos="1466"/>
        </w:tabs>
        <w:ind w:firstLine="0"/>
        <w:rPr>
          <w:rtl/>
        </w:rPr>
      </w:pPr>
    </w:p>
    <w:p w:rsidR="00C65790" w:rsidRDefault="00C65790" w:rsidP="00C65790">
      <w:pPr>
        <w:pStyle w:val="af6"/>
        <w:keepNext/>
        <w:rPr>
          <w:rtl/>
        </w:rPr>
      </w:pPr>
      <w:bookmarkStart w:id="1" w:name="ET_yor_6156_2"/>
      <w:r w:rsidRPr="00C65790">
        <w:rPr>
          <w:rStyle w:val="TagStyle"/>
          <w:rtl/>
        </w:rPr>
        <w:t xml:space="preserve">&lt;&lt; יור &gt;&gt; </w:t>
      </w:r>
      <w:r>
        <w:rPr>
          <w:rtl/>
        </w:rPr>
        <w:t>היו"ר גלעד קריב:</w:t>
      </w:r>
      <w:r w:rsidRPr="00C65790">
        <w:rPr>
          <w:rStyle w:val="TagStyle"/>
          <w:rtl/>
        </w:rPr>
        <w:t xml:space="preserve"> &lt;&lt; יור &gt;&gt;</w:t>
      </w:r>
      <w:r w:rsidR="004A7BC6">
        <w:rPr>
          <w:rtl/>
        </w:rPr>
        <w:t xml:space="preserve"> </w:t>
      </w:r>
      <w:bookmarkEnd w:id="1"/>
    </w:p>
    <w:p w:rsidR="00C65790" w:rsidRDefault="00C65790" w:rsidP="00C65790">
      <w:pPr>
        <w:pStyle w:val="KeepWithNext"/>
        <w:rPr>
          <w:rtl/>
          <w:lang w:eastAsia="he-IL"/>
        </w:rPr>
      </w:pPr>
    </w:p>
    <w:p w:rsidR="00D16AA5" w:rsidRDefault="00BB077B" w:rsidP="00033F7B">
      <w:pPr>
        <w:rPr>
          <w:rtl/>
          <w:lang w:eastAsia="he-IL"/>
        </w:rPr>
      </w:pPr>
      <w:r w:rsidRPr="00BB077B">
        <w:rPr>
          <w:rFonts w:hint="cs"/>
          <w:rtl/>
          <w:lang w:eastAsia="he-IL"/>
        </w:rPr>
        <w:t>בוקר טוב לכולם ו</w:t>
      </w:r>
      <w:r w:rsidR="00D16AA5">
        <w:rPr>
          <w:rFonts w:hint="cs"/>
          <w:rtl/>
          <w:lang w:eastAsia="he-IL"/>
        </w:rPr>
        <w:t>ל</w:t>
      </w:r>
      <w:r w:rsidRPr="00BB077B">
        <w:rPr>
          <w:rFonts w:hint="cs"/>
          <w:rtl/>
          <w:lang w:eastAsia="he-IL"/>
        </w:rPr>
        <w:t>כולן, בוקר טוב</w:t>
      </w:r>
      <w:r w:rsidR="00FD7075">
        <w:rPr>
          <w:rFonts w:hint="cs"/>
          <w:rtl/>
          <w:lang w:eastAsia="he-IL"/>
        </w:rPr>
        <w:t>,</w:t>
      </w:r>
      <w:r w:rsidRPr="00BB077B">
        <w:rPr>
          <w:rFonts w:hint="cs"/>
          <w:rtl/>
          <w:lang w:eastAsia="he-IL"/>
        </w:rPr>
        <w:t xml:space="preserve"> אדוני, </w:t>
      </w:r>
      <w:r>
        <w:rPr>
          <w:rFonts w:hint="cs"/>
          <w:rtl/>
          <w:lang w:eastAsia="he-IL"/>
        </w:rPr>
        <w:t>חבר הכנסת פרופ' אלון טל, ברוך המצטרף לדיון בהצעת החוק שלך. אנחנו דנים הבוקר הזה ב</w:t>
      </w:r>
      <w:r w:rsidR="007A4D2D" w:rsidRPr="00BB077B">
        <w:rPr>
          <w:rtl/>
          <w:lang w:eastAsia="he-IL"/>
        </w:rPr>
        <w:t>הצעת חוק תובענות ייצוגיות (תיקון - מעמד</w:t>
      </w:r>
      <w:r w:rsidR="00584720">
        <w:rPr>
          <w:rtl/>
          <w:lang w:eastAsia="he-IL"/>
        </w:rPr>
        <w:t xml:space="preserve">ם של ארגוני סביבה), </w:t>
      </w:r>
      <w:proofErr w:type="spellStart"/>
      <w:r w:rsidR="00584720">
        <w:rPr>
          <w:rtl/>
          <w:lang w:eastAsia="he-IL"/>
        </w:rPr>
        <w:t>התשפ"א</w:t>
      </w:r>
      <w:proofErr w:type="spellEnd"/>
      <w:r w:rsidR="00584720">
        <w:rPr>
          <w:rtl/>
          <w:lang w:eastAsia="he-IL"/>
        </w:rPr>
        <w:t>–2021</w:t>
      </w:r>
      <w:r w:rsidR="00584720">
        <w:rPr>
          <w:rFonts w:hint="cs"/>
          <w:rtl/>
          <w:lang w:eastAsia="he-IL"/>
        </w:rPr>
        <w:t>.</w:t>
      </w:r>
      <w:r w:rsidR="007A4D2D" w:rsidRPr="00BB077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הצעת חוק פרטית </w:t>
      </w:r>
      <w:r w:rsidR="00033F7B">
        <w:rPr>
          <w:rFonts w:hint="cs"/>
          <w:rtl/>
          <w:lang w:eastAsia="he-IL"/>
        </w:rPr>
        <w:t>2087/24</w:t>
      </w:r>
      <w:r w:rsidR="00510026">
        <w:rPr>
          <w:rFonts w:hint="cs"/>
          <w:rtl/>
          <w:lang w:eastAsia="he-IL"/>
        </w:rPr>
        <w:t xml:space="preserve">, </w:t>
      </w:r>
      <w:r w:rsidR="007A4D2D" w:rsidRPr="00BB077B">
        <w:rPr>
          <w:rtl/>
          <w:lang w:eastAsia="he-IL"/>
        </w:rPr>
        <w:t>של ח"כ אלון טל</w:t>
      </w:r>
      <w:r>
        <w:rPr>
          <w:rFonts w:hint="cs"/>
          <w:rtl/>
          <w:lang w:eastAsia="he-IL"/>
        </w:rPr>
        <w:t xml:space="preserve"> וחברי כנסת נוספים ממגוון סיעות. </w:t>
      </w:r>
    </w:p>
    <w:p w:rsidR="00D16AA5" w:rsidRDefault="00D16AA5" w:rsidP="00033F7B">
      <w:pPr>
        <w:rPr>
          <w:rtl/>
          <w:lang w:eastAsia="he-IL"/>
        </w:rPr>
      </w:pPr>
    </w:p>
    <w:p w:rsidR="00C65790" w:rsidRDefault="00BB077B" w:rsidP="00626229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703BAD">
        <w:rPr>
          <w:rFonts w:hint="cs"/>
          <w:rtl/>
          <w:lang w:eastAsia="he-IL"/>
        </w:rPr>
        <w:t>מצאות</w:t>
      </w:r>
      <w:r>
        <w:rPr>
          <w:rFonts w:hint="cs"/>
          <w:rtl/>
          <w:lang w:eastAsia="he-IL"/>
        </w:rPr>
        <w:t xml:space="preserve"> </w:t>
      </w:r>
      <w:proofErr w:type="spellStart"/>
      <w:r w:rsidR="00703BAD">
        <w:rPr>
          <w:rFonts w:hint="cs"/>
          <w:rtl/>
          <w:lang w:eastAsia="he-IL"/>
        </w:rPr>
        <w:t>איתנו</w:t>
      </w:r>
      <w:proofErr w:type="spellEnd"/>
      <w:r w:rsidR="00703BAD">
        <w:rPr>
          <w:rFonts w:hint="cs"/>
          <w:rtl/>
          <w:lang w:eastAsia="he-IL"/>
        </w:rPr>
        <w:t xml:space="preserve"> כאן הבוקר עורכת הדין ליאור ששון ועורכת הדין רני </w:t>
      </w:r>
      <w:proofErr w:type="spellStart"/>
      <w:r w:rsidR="00E65488" w:rsidRPr="00217101">
        <w:rPr>
          <w:rFonts w:hint="cs"/>
          <w:rtl/>
          <w:lang w:eastAsia="he-IL"/>
        </w:rPr>
        <w:t>נויבואר</w:t>
      </w:r>
      <w:proofErr w:type="spellEnd"/>
      <w:r w:rsidR="00703BAD">
        <w:rPr>
          <w:rFonts w:hint="cs"/>
          <w:rtl/>
          <w:lang w:eastAsia="he-IL"/>
        </w:rPr>
        <w:t xml:space="preserve">, גם היא ממשרד המשפטים. </w:t>
      </w:r>
      <w:r w:rsidR="007E0C30">
        <w:rPr>
          <w:rFonts w:hint="cs"/>
          <w:rtl/>
          <w:lang w:eastAsia="he-IL"/>
        </w:rPr>
        <w:t xml:space="preserve">תודה </w:t>
      </w:r>
      <w:r w:rsidR="00626229">
        <w:rPr>
          <w:rFonts w:hint="cs"/>
          <w:rtl/>
          <w:lang w:eastAsia="he-IL"/>
        </w:rPr>
        <w:t>ש</w:t>
      </w:r>
      <w:r w:rsidR="007E0C30">
        <w:rPr>
          <w:rFonts w:hint="cs"/>
          <w:rtl/>
          <w:lang w:eastAsia="he-IL"/>
        </w:rPr>
        <w:t xml:space="preserve">הגעתכן הבוקר. </w:t>
      </w:r>
      <w:r w:rsidR="00703BAD">
        <w:rPr>
          <w:rFonts w:hint="cs"/>
          <w:rtl/>
          <w:lang w:eastAsia="he-IL"/>
        </w:rPr>
        <w:t>כדרכנו בקודש</w:t>
      </w:r>
      <w:r w:rsidR="007E0C30">
        <w:rPr>
          <w:rFonts w:hint="cs"/>
          <w:rtl/>
          <w:lang w:eastAsia="he-IL"/>
        </w:rPr>
        <w:t>, מדובר בהצעת חוק פרטית,</w:t>
      </w:r>
      <w:r w:rsidR="00703BAD">
        <w:rPr>
          <w:rFonts w:hint="cs"/>
          <w:rtl/>
          <w:lang w:eastAsia="he-IL"/>
        </w:rPr>
        <w:t xml:space="preserve"> נפנה ל</w:t>
      </w:r>
      <w:r w:rsidR="007E0C30">
        <w:rPr>
          <w:rFonts w:hint="cs"/>
          <w:rtl/>
          <w:lang w:eastAsia="he-IL"/>
        </w:rPr>
        <w:t>חבר הכנסת המציע להצגת הצעת החוק, לאחר מכן נשמע</w:t>
      </w:r>
      <w:r w:rsidR="003502B3">
        <w:rPr>
          <w:rFonts w:hint="cs"/>
          <w:rtl/>
          <w:lang w:eastAsia="he-IL"/>
        </w:rPr>
        <w:t xml:space="preserve"> את התייחסות הממשלה, ו</w:t>
      </w:r>
      <w:r w:rsidR="00217101">
        <w:rPr>
          <w:rFonts w:hint="cs"/>
          <w:rtl/>
          <w:lang w:eastAsia="he-IL"/>
        </w:rPr>
        <w:t>נתקדם.</w:t>
      </w:r>
      <w:r w:rsidR="007E0C30">
        <w:rPr>
          <w:rFonts w:hint="cs"/>
          <w:rtl/>
          <w:lang w:eastAsia="he-IL"/>
        </w:rPr>
        <w:t xml:space="preserve"> </w:t>
      </w:r>
    </w:p>
    <w:p w:rsidR="00C65790" w:rsidRDefault="00C65790" w:rsidP="007A4D2D">
      <w:pPr>
        <w:ind w:firstLine="0"/>
        <w:rPr>
          <w:rtl/>
          <w:lang w:eastAsia="he-IL"/>
        </w:rPr>
      </w:pPr>
    </w:p>
    <w:p w:rsidR="00C65790" w:rsidRDefault="00C65790" w:rsidP="00C65790">
      <w:pPr>
        <w:pStyle w:val="a4"/>
        <w:keepNext/>
        <w:rPr>
          <w:rtl/>
        </w:rPr>
      </w:pPr>
      <w:bookmarkStart w:id="2" w:name="ET_speaker_6225_3"/>
      <w:r w:rsidRPr="00C6579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6579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2"/>
    </w:p>
    <w:p w:rsidR="00217101" w:rsidRDefault="00217101" w:rsidP="00C65790">
      <w:pPr>
        <w:rPr>
          <w:rtl/>
          <w:lang w:eastAsia="he-IL"/>
        </w:rPr>
      </w:pPr>
    </w:p>
    <w:p w:rsidR="00217101" w:rsidRDefault="00217101" w:rsidP="00C657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אדוני היושב-ראש, קודם כול אליך, כי אני יודע שאלו לא ימים פשוטים</w:t>
      </w:r>
      <w:r w:rsidR="00F41C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80605A">
        <w:rPr>
          <w:rFonts w:hint="cs"/>
          <w:rtl/>
          <w:lang w:eastAsia="he-IL"/>
        </w:rPr>
        <w:t>זה שמצאת את הזמן זה לא מובן מאל</w:t>
      </w:r>
      <w:r>
        <w:rPr>
          <w:rFonts w:hint="cs"/>
          <w:rtl/>
          <w:lang w:eastAsia="he-IL"/>
        </w:rPr>
        <w:t>יו.</w:t>
      </w:r>
    </w:p>
    <w:p w:rsidR="00217101" w:rsidRDefault="00217101" w:rsidP="0080605A">
      <w:pPr>
        <w:ind w:firstLine="0"/>
        <w:rPr>
          <w:rtl/>
          <w:lang w:eastAsia="he-IL"/>
        </w:rPr>
      </w:pPr>
    </w:p>
    <w:p w:rsidR="00217101" w:rsidRDefault="00217101" w:rsidP="00217101">
      <w:pPr>
        <w:pStyle w:val="af6"/>
        <w:keepNext/>
        <w:rPr>
          <w:rtl/>
        </w:rPr>
      </w:pPr>
      <w:bookmarkStart w:id="3" w:name="ET_yor_6156_76"/>
      <w:r w:rsidRPr="002171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17101">
        <w:rPr>
          <w:rStyle w:val="TagStyle"/>
          <w:rtl/>
        </w:rPr>
        <w:t xml:space="preserve"> &lt;&lt; יור &gt;&gt;</w:t>
      </w:r>
      <w:r w:rsidR="004A7BC6">
        <w:rPr>
          <w:rtl/>
        </w:rPr>
        <w:t xml:space="preserve"> </w:t>
      </w:r>
      <w:bookmarkEnd w:id="3"/>
    </w:p>
    <w:p w:rsidR="00217101" w:rsidRDefault="00217101" w:rsidP="00217101">
      <w:pPr>
        <w:pStyle w:val="KeepWithNext"/>
        <w:rPr>
          <w:rtl/>
          <w:lang w:eastAsia="he-IL"/>
        </w:rPr>
      </w:pPr>
    </w:p>
    <w:p w:rsidR="00217101" w:rsidRDefault="00217101" w:rsidP="002171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מתנצל שלא</w:t>
      </w:r>
      <w:r w:rsidR="009C3C5D">
        <w:rPr>
          <w:rFonts w:hint="cs"/>
          <w:rtl/>
          <w:lang w:eastAsia="he-IL"/>
        </w:rPr>
        <w:t xml:space="preserve"> הספק</w:t>
      </w:r>
      <w:r w:rsidR="00D04D34">
        <w:rPr>
          <w:rFonts w:hint="cs"/>
          <w:rtl/>
          <w:lang w:eastAsia="he-IL"/>
        </w:rPr>
        <w:t>נו לעשות את זה קודם לכן.</w:t>
      </w:r>
      <w:r>
        <w:rPr>
          <w:rFonts w:hint="cs"/>
          <w:rtl/>
          <w:lang w:eastAsia="he-IL"/>
        </w:rPr>
        <w:t xml:space="preserve"> </w:t>
      </w:r>
    </w:p>
    <w:p w:rsidR="00217101" w:rsidRDefault="00217101" w:rsidP="00217101">
      <w:pPr>
        <w:rPr>
          <w:rtl/>
          <w:lang w:eastAsia="he-IL"/>
        </w:rPr>
      </w:pPr>
    </w:p>
    <w:p w:rsidR="00217101" w:rsidRDefault="00217101" w:rsidP="00217101">
      <w:pPr>
        <w:pStyle w:val="a4"/>
        <w:keepNext/>
        <w:rPr>
          <w:rtl/>
        </w:rPr>
      </w:pPr>
      <w:bookmarkStart w:id="4" w:name="ET_speaker_6225_77"/>
      <w:r w:rsidRPr="0021710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1710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"/>
    </w:p>
    <w:p w:rsidR="00217101" w:rsidRDefault="00217101" w:rsidP="00217101">
      <w:pPr>
        <w:pStyle w:val="KeepWithNext"/>
        <w:rPr>
          <w:rtl/>
          <w:lang w:eastAsia="he-IL"/>
        </w:rPr>
      </w:pPr>
    </w:p>
    <w:p w:rsidR="00217101" w:rsidRPr="00F33BB6" w:rsidRDefault="00D04D34" w:rsidP="00BD5A44">
      <w:pPr>
        <w:rPr>
          <w:rtl/>
          <w:lang w:eastAsia="he-IL"/>
        </w:rPr>
      </w:pPr>
      <w:r w:rsidRPr="00F33BB6">
        <w:rPr>
          <w:rFonts w:hint="cs"/>
          <w:rtl/>
          <w:lang w:eastAsia="he-IL"/>
        </w:rPr>
        <w:t>טוב שמאוחר מאשר לעולם לא.</w:t>
      </w:r>
      <w:r w:rsidRPr="00F33BB6">
        <w:rPr>
          <w:rFonts w:hint="cs"/>
          <w:lang w:eastAsia="he-IL"/>
        </w:rPr>
        <w:t xml:space="preserve"> </w:t>
      </w:r>
      <w:r w:rsidRPr="00F33BB6">
        <w:rPr>
          <w:rFonts w:hint="cs"/>
          <w:rtl/>
          <w:lang w:eastAsia="he-IL"/>
        </w:rPr>
        <w:t xml:space="preserve">ואני גם רוצה להגיד תודה לנציגים של </w:t>
      </w:r>
      <w:r w:rsidR="00F33BB6">
        <w:rPr>
          <w:rFonts w:hint="cs"/>
          <w:rtl/>
          <w:lang w:eastAsia="he-IL"/>
        </w:rPr>
        <w:t>משרד המשפטים.</w:t>
      </w:r>
      <w:r w:rsidR="00217101" w:rsidRPr="00F33BB6">
        <w:rPr>
          <w:rFonts w:hint="cs"/>
          <w:rtl/>
          <w:lang w:eastAsia="he-IL"/>
        </w:rPr>
        <w:t xml:space="preserve"> קיימנו הרבה </w:t>
      </w:r>
      <w:r w:rsidR="009C3C5D" w:rsidRPr="00F33BB6">
        <w:rPr>
          <w:rFonts w:hint="cs"/>
          <w:rtl/>
          <w:lang w:eastAsia="he-IL"/>
        </w:rPr>
        <w:t xml:space="preserve">מאוד </w:t>
      </w:r>
      <w:r w:rsidR="00217101" w:rsidRPr="00F33BB6">
        <w:rPr>
          <w:rFonts w:hint="cs"/>
          <w:rtl/>
          <w:lang w:eastAsia="he-IL"/>
        </w:rPr>
        <w:t>דיונים</w:t>
      </w:r>
      <w:r w:rsidRPr="00F33BB6">
        <w:rPr>
          <w:rFonts w:hint="cs"/>
          <w:rtl/>
          <w:lang w:eastAsia="he-IL"/>
        </w:rPr>
        <w:t xml:space="preserve"> עניינים</w:t>
      </w:r>
      <w:r w:rsidR="00217101" w:rsidRPr="00F33BB6">
        <w:rPr>
          <w:rFonts w:hint="cs"/>
          <w:rtl/>
          <w:lang w:eastAsia="he-IL"/>
        </w:rPr>
        <w:t>,</w:t>
      </w:r>
      <w:r w:rsidRPr="00F33BB6">
        <w:rPr>
          <w:rFonts w:hint="cs"/>
          <w:rtl/>
          <w:lang w:eastAsia="he-IL"/>
        </w:rPr>
        <w:t xml:space="preserve"> </w:t>
      </w:r>
      <w:r w:rsidR="009C3C5D" w:rsidRPr="00F33BB6">
        <w:rPr>
          <w:rFonts w:hint="cs"/>
          <w:rtl/>
          <w:lang w:eastAsia="he-IL"/>
        </w:rPr>
        <w:t xml:space="preserve">לא הגענו להסכמות, אבל </w:t>
      </w:r>
      <w:r w:rsidRPr="00F33BB6">
        <w:rPr>
          <w:rFonts w:hint="cs"/>
          <w:rtl/>
          <w:lang w:eastAsia="he-IL"/>
        </w:rPr>
        <w:t>תמיד הרגשתי שהם פעלו בתום לב</w:t>
      </w:r>
      <w:r w:rsidR="009C3C5D" w:rsidRPr="00F33BB6">
        <w:rPr>
          <w:rFonts w:hint="cs"/>
          <w:rtl/>
          <w:lang w:eastAsia="he-IL"/>
        </w:rPr>
        <w:t xml:space="preserve"> ובצורה מלומדת. אפשר לא </w:t>
      </w:r>
      <w:r w:rsidR="00BD5A44" w:rsidRPr="00F33BB6">
        <w:rPr>
          <w:rFonts w:hint="cs"/>
          <w:rtl/>
          <w:lang w:eastAsia="he-IL"/>
        </w:rPr>
        <w:t xml:space="preserve">להסכים, זה בסדר גמור, והעיקר זה שהיו </w:t>
      </w:r>
      <w:r w:rsidR="00217101" w:rsidRPr="00F33BB6">
        <w:rPr>
          <w:rFonts w:hint="cs"/>
          <w:rtl/>
          <w:lang w:eastAsia="he-IL"/>
        </w:rPr>
        <w:t xml:space="preserve">ערוצי תקשורת פתוחים. </w:t>
      </w:r>
    </w:p>
    <w:p w:rsidR="00217101" w:rsidRPr="00F33BB6" w:rsidRDefault="00217101" w:rsidP="00217101">
      <w:pPr>
        <w:rPr>
          <w:rtl/>
          <w:lang w:eastAsia="he-IL"/>
        </w:rPr>
      </w:pPr>
    </w:p>
    <w:p w:rsidR="00C65790" w:rsidRDefault="00217101" w:rsidP="00F45078">
      <w:pPr>
        <w:rPr>
          <w:rtl/>
          <w:lang w:eastAsia="he-IL"/>
        </w:rPr>
      </w:pPr>
      <w:r w:rsidRPr="00F33BB6">
        <w:rPr>
          <w:rFonts w:hint="cs"/>
          <w:rtl/>
          <w:lang w:eastAsia="he-IL"/>
        </w:rPr>
        <w:t xml:space="preserve">לגופו של עניין, אני מסיים </w:t>
      </w:r>
      <w:r w:rsidR="000D4BC0" w:rsidRPr="00F33BB6">
        <w:rPr>
          <w:rFonts w:hint="cs"/>
          <w:rtl/>
          <w:lang w:eastAsia="he-IL"/>
        </w:rPr>
        <w:t xml:space="preserve">עכשיו </w:t>
      </w:r>
      <w:r w:rsidRPr="00F33BB6">
        <w:rPr>
          <w:rFonts w:hint="cs"/>
          <w:rtl/>
          <w:lang w:eastAsia="he-IL"/>
        </w:rPr>
        <w:t>שנה בבית הזה</w:t>
      </w:r>
      <w:r w:rsidR="006559DC" w:rsidRPr="00F33BB6">
        <w:rPr>
          <w:rFonts w:hint="cs"/>
          <w:rtl/>
          <w:lang w:eastAsia="he-IL"/>
        </w:rPr>
        <w:t>,</w:t>
      </w:r>
      <w:r w:rsidRPr="00F33BB6">
        <w:rPr>
          <w:rFonts w:hint="cs"/>
          <w:rtl/>
          <w:lang w:eastAsia="he-IL"/>
        </w:rPr>
        <w:t xml:space="preserve"> </w:t>
      </w:r>
      <w:r w:rsidR="00BD5A44" w:rsidRPr="00F33BB6">
        <w:rPr>
          <w:rFonts w:hint="cs"/>
          <w:rtl/>
          <w:lang w:eastAsia="he-IL"/>
        </w:rPr>
        <w:t xml:space="preserve">והשתתפתי </w:t>
      </w:r>
      <w:r w:rsidR="006559DC" w:rsidRPr="00F33BB6">
        <w:rPr>
          <w:rFonts w:hint="cs"/>
          <w:rtl/>
          <w:lang w:eastAsia="he-IL"/>
        </w:rPr>
        <w:t>באין ספור דיונים על המצב הסביבתי בישרא</w:t>
      </w:r>
      <w:r w:rsidR="000D4BC0" w:rsidRPr="00F33BB6">
        <w:rPr>
          <w:rFonts w:hint="cs"/>
          <w:rtl/>
          <w:lang w:eastAsia="he-IL"/>
        </w:rPr>
        <w:t xml:space="preserve">ל. </w:t>
      </w:r>
      <w:r w:rsidR="006559DC" w:rsidRPr="00F33BB6">
        <w:rPr>
          <w:rFonts w:hint="cs"/>
          <w:rtl/>
          <w:lang w:eastAsia="he-IL"/>
        </w:rPr>
        <w:t>למרבה הצער</w:t>
      </w:r>
      <w:r w:rsidR="00F33BB6">
        <w:rPr>
          <w:rFonts w:hint="cs"/>
          <w:rtl/>
          <w:lang w:eastAsia="he-IL"/>
        </w:rPr>
        <w:t>,</w:t>
      </w:r>
      <w:r w:rsidR="006559DC" w:rsidRPr="00F33BB6">
        <w:rPr>
          <w:rFonts w:hint="cs"/>
          <w:rtl/>
          <w:lang w:eastAsia="he-IL"/>
        </w:rPr>
        <w:t xml:space="preserve"> אני חש ש</w:t>
      </w:r>
      <w:r w:rsidRPr="00F33BB6">
        <w:rPr>
          <w:rFonts w:hint="cs"/>
          <w:rtl/>
          <w:lang w:eastAsia="he-IL"/>
        </w:rPr>
        <w:t>מדינת ישראל נמצאת במשב</w:t>
      </w:r>
      <w:r w:rsidR="003F5950" w:rsidRPr="00F33BB6">
        <w:rPr>
          <w:rFonts w:hint="cs"/>
          <w:rtl/>
          <w:lang w:eastAsia="he-IL"/>
        </w:rPr>
        <w:t>ר סביבתי קשה</w:t>
      </w:r>
      <w:r w:rsidR="000D4BC0" w:rsidRPr="00F33BB6">
        <w:rPr>
          <w:rFonts w:hint="cs"/>
          <w:rtl/>
          <w:lang w:eastAsia="he-IL"/>
        </w:rPr>
        <w:t>. אין כמעט תחום שאנחנו לא רואים</w:t>
      </w:r>
      <w:r w:rsidR="003F5950" w:rsidRPr="00F33BB6">
        <w:rPr>
          <w:rFonts w:hint="cs"/>
          <w:rtl/>
          <w:lang w:eastAsia="he-IL"/>
        </w:rPr>
        <w:t xml:space="preserve"> </w:t>
      </w:r>
      <w:r w:rsidR="00F33BB6">
        <w:rPr>
          <w:rFonts w:hint="cs"/>
          <w:rtl/>
          <w:lang w:eastAsia="he-IL"/>
        </w:rPr>
        <w:t xml:space="preserve">בו </w:t>
      </w:r>
      <w:r w:rsidR="003F5950" w:rsidRPr="00F33BB6">
        <w:rPr>
          <w:rFonts w:hint="cs"/>
          <w:rtl/>
          <w:lang w:eastAsia="he-IL"/>
        </w:rPr>
        <w:t>ירידה בנתונים ובממ</w:t>
      </w:r>
      <w:r w:rsidRPr="00F33BB6">
        <w:rPr>
          <w:rFonts w:hint="cs"/>
          <w:rtl/>
          <w:lang w:eastAsia="he-IL"/>
        </w:rPr>
        <w:t>דים הבסיסיים</w:t>
      </w:r>
      <w:r w:rsidR="000D4BC0" w:rsidRPr="00F33BB6">
        <w:rPr>
          <w:rFonts w:hint="cs"/>
          <w:rtl/>
          <w:lang w:eastAsia="he-IL"/>
        </w:rPr>
        <w:t>,</w:t>
      </w:r>
      <w:r w:rsidRPr="00F33BB6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זה </w:t>
      </w:r>
      <w:r w:rsidR="00F33BB6">
        <w:rPr>
          <w:rFonts w:hint="cs"/>
          <w:rtl/>
          <w:lang w:eastAsia="he-IL"/>
        </w:rPr>
        <w:t>ב</w:t>
      </w:r>
      <w:r w:rsidR="000D4BC0">
        <w:rPr>
          <w:rFonts w:hint="cs"/>
          <w:rtl/>
          <w:lang w:eastAsia="he-IL"/>
        </w:rPr>
        <w:t xml:space="preserve">איכות </w:t>
      </w:r>
      <w:r>
        <w:rPr>
          <w:rFonts w:hint="cs"/>
          <w:rtl/>
          <w:lang w:eastAsia="he-IL"/>
        </w:rPr>
        <w:t>המים</w:t>
      </w:r>
      <w:r w:rsidR="000D4BC0">
        <w:rPr>
          <w:rFonts w:hint="cs"/>
          <w:rtl/>
          <w:lang w:eastAsia="he-IL"/>
        </w:rPr>
        <w:t xml:space="preserve">, אם זה </w:t>
      </w:r>
      <w:r w:rsidR="00F33BB6">
        <w:rPr>
          <w:rFonts w:hint="cs"/>
          <w:rtl/>
          <w:lang w:eastAsia="he-IL"/>
        </w:rPr>
        <w:t>ב</w:t>
      </w:r>
      <w:r w:rsidR="000D4BC0">
        <w:rPr>
          <w:rFonts w:hint="cs"/>
          <w:rtl/>
          <w:lang w:eastAsia="he-IL"/>
        </w:rPr>
        <w:t xml:space="preserve">איכות אוויר, בוודאי בתחום האקלימי, </w:t>
      </w:r>
      <w:proofErr w:type="spellStart"/>
      <w:r w:rsidR="000D4BC0">
        <w:rPr>
          <w:rFonts w:hint="cs"/>
          <w:rtl/>
          <w:lang w:eastAsia="he-IL"/>
        </w:rPr>
        <w:t>וכו</w:t>
      </w:r>
      <w:proofErr w:type="spellEnd"/>
      <w:r w:rsidR="000D4BC0">
        <w:rPr>
          <w:rFonts w:hint="cs"/>
          <w:rtl/>
          <w:lang w:eastAsia="he-IL"/>
        </w:rPr>
        <w:t>'. ולכן</w:t>
      </w:r>
      <w:r>
        <w:rPr>
          <w:rFonts w:hint="cs"/>
          <w:rtl/>
          <w:lang w:eastAsia="he-IL"/>
        </w:rPr>
        <w:t xml:space="preserve"> הכשל המערכתי הזה אומר דרשני. אני חושב שאחד הצעדים החשובים שנעשו </w:t>
      </w:r>
      <w:r w:rsidR="000D4BC0">
        <w:rPr>
          <w:rFonts w:hint="cs"/>
          <w:rtl/>
          <w:lang w:eastAsia="he-IL"/>
        </w:rPr>
        <w:t>בשנים האחר</w:t>
      </w:r>
      <w:r w:rsidR="00204FC2">
        <w:rPr>
          <w:rFonts w:hint="cs"/>
          <w:rtl/>
          <w:lang w:eastAsia="he-IL"/>
        </w:rPr>
        <w:t>ונות היה באמת לפתו</w:t>
      </w:r>
      <w:r w:rsidR="000D4BC0">
        <w:rPr>
          <w:rFonts w:hint="cs"/>
          <w:rtl/>
          <w:lang w:eastAsia="he-IL"/>
        </w:rPr>
        <w:t>ח את תחום</w:t>
      </w:r>
      <w:r>
        <w:rPr>
          <w:rFonts w:hint="cs"/>
          <w:rtl/>
          <w:lang w:eastAsia="he-IL"/>
        </w:rPr>
        <w:t xml:space="preserve"> האכיפה לציבור כולו במסגרת חוק תובענות ייצוגיות</w:t>
      </w:r>
      <w:r w:rsidR="00204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D4BC0">
        <w:rPr>
          <w:rFonts w:hint="cs"/>
          <w:rtl/>
          <w:lang w:eastAsia="he-IL"/>
        </w:rPr>
        <w:t>שמאפשר ל</w:t>
      </w:r>
      <w:r w:rsidR="00204FC2">
        <w:rPr>
          <w:rFonts w:hint="cs"/>
          <w:rtl/>
          <w:lang w:eastAsia="he-IL"/>
        </w:rPr>
        <w:t>קבוצה גדולה של אנשים שנפגעו קצת –</w:t>
      </w:r>
      <w:r w:rsidR="000D4BC0">
        <w:rPr>
          <w:rFonts w:hint="cs"/>
          <w:rtl/>
          <w:lang w:eastAsia="he-IL"/>
        </w:rPr>
        <w:t xml:space="preserve"> </w:t>
      </w:r>
      <w:r w:rsidR="00204FC2">
        <w:rPr>
          <w:rFonts w:hint="cs"/>
          <w:rtl/>
          <w:lang w:eastAsia="he-IL"/>
        </w:rPr>
        <w:t>כי זה המצב ברוב הבעיות ה</w:t>
      </w:r>
      <w:r>
        <w:rPr>
          <w:rFonts w:hint="cs"/>
          <w:rtl/>
          <w:lang w:eastAsia="he-IL"/>
        </w:rPr>
        <w:t>סביבתיות</w:t>
      </w:r>
      <w:r w:rsidR="00204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אין שום תמריץ </w:t>
      </w:r>
      <w:r w:rsidR="00204FC2">
        <w:rPr>
          <w:rFonts w:hint="cs"/>
          <w:rtl/>
          <w:lang w:eastAsia="he-IL"/>
        </w:rPr>
        <w:t xml:space="preserve">ויכולת להגיש תביעה </w:t>
      </w:r>
      <w:r w:rsidR="00204FC2">
        <w:rPr>
          <w:rtl/>
          <w:lang w:eastAsia="he-IL"/>
        </w:rPr>
        <w:t>–</w:t>
      </w:r>
      <w:r w:rsidR="00204FC2">
        <w:rPr>
          <w:rFonts w:hint="cs"/>
          <w:rtl/>
          <w:lang w:eastAsia="he-IL"/>
        </w:rPr>
        <w:t xml:space="preserve"> </w:t>
      </w:r>
      <w:r w:rsidR="00C65790">
        <w:rPr>
          <w:rFonts w:hint="cs"/>
          <w:rtl/>
          <w:lang w:eastAsia="he-IL"/>
        </w:rPr>
        <w:t xml:space="preserve">להתאחד ביחד עם איזשהו עורך דין </w:t>
      </w:r>
      <w:r w:rsidR="00AF6114">
        <w:rPr>
          <w:rFonts w:hint="cs"/>
          <w:rtl/>
          <w:lang w:eastAsia="he-IL"/>
        </w:rPr>
        <w:t>שמייצג אותם</w:t>
      </w:r>
      <w:r w:rsidR="00F33BB6">
        <w:rPr>
          <w:rFonts w:hint="cs"/>
          <w:rtl/>
          <w:lang w:eastAsia="he-IL"/>
        </w:rPr>
        <w:t>,</w:t>
      </w:r>
      <w:r w:rsidR="00AF6114">
        <w:rPr>
          <w:rFonts w:hint="cs"/>
          <w:rtl/>
          <w:lang w:eastAsia="he-IL"/>
        </w:rPr>
        <w:t xml:space="preserve"> ולהגיש תובענה לעצם כך. אני אומר לך, אדוני היושב-ראש, אני כבר פעמיים </w:t>
      </w:r>
      <w:bookmarkStart w:id="5" w:name="_ETM_Q1_10823"/>
      <w:bookmarkEnd w:id="5"/>
      <w:r w:rsidR="00AF6114">
        <w:rPr>
          <w:rFonts w:hint="cs"/>
          <w:rtl/>
          <w:lang w:eastAsia="he-IL"/>
        </w:rPr>
        <w:t>הייתי תובע כזה</w:t>
      </w:r>
      <w:r w:rsidR="007A4D2D">
        <w:rPr>
          <w:rFonts w:hint="cs"/>
          <w:rtl/>
          <w:lang w:eastAsia="he-IL"/>
        </w:rPr>
        <w:t xml:space="preserve">, פעם אחת בתובענה ייצוגית </w:t>
      </w:r>
      <w:bookmarkStart w:id="6" w:name="_ETM_Q1_11839"/>
      <w:bookmarkEnd w:id="6"/>
      <w:r w:rsidR="007A4D2D">
        <w:rPr>
          <w:rFonts w:hint="cs"/>
          <w:rtl/>
          <w:lang w:eastAsia="he-IL"/>
        </w:rPr>
        <w:t xml:space="preserve">בנושא </w:t>
      </w:r>
      <w:r w:rsidR="00960DB9">
        <w:rPr>
          <w:rFonts w:hint="cs"/>
          <w:rtl/>
          <w:lang w:eastAsia="he-IL"/>
        </w:rPr>
        <w:t xml:space="preserve">עין עברונה, תובענה שהסתיימה בפשרה של </w:t>
      </w:r>
      <w:bookmarkStart w:id="7" w:name="_ETM_Q1_18306"/>
      <w:bookmarkEnd w:id="7"/>
      <w:r w:rsidR="00960DB9">
        <w:rPr>
          <w:rFonts w:hint="cs"/>
          <w:rtl/>
          <w:lang w:eastAsia="he-IL"/>
        </w:rPr>
        <w:t xml:space="preserve">100 מיליון </w:t>
      </w:r>
      <w:r w:rsidR="00305FF0">
        <w:rPr>
          <w:rFonts w:hint="cs"/>
          <w:rtl/>
          <w:lang w:eastAsia="he-IL"/>
        </w:rPr>
        <w:t>ש"ח</w:t>
      </w:r>
      <w:r w:rsidR="00960DB9">
        <w:rPr>
          <w:rFonts w:hint="cs"/>
          <w:rtl/>
          <w:lang w:eastAsia="he-IL"/>
        </w:rPr>
        <w:t>, בינתיים הגדול</w:t>
      </w:r>
      <w:r w:rsidR="00F33BB6">
        <w:rPr>
          <w:rFonts w:hint="cs"/>
          <w:rtl/>
          <w:lang w:eastAsia="he-IL"/>
        </w:rPr>
        <w:t>ה</w:t>
      </w:r>
      <w:r w:rsidR="00960DB9">
        <w:rPr>
          <w:rFonts w:hint="cs"/>
          <w:rtl/>
          <w:lang w:eastAsia="he-IL"/>
        </w:rPr>
        <w:t xml:space="preserve"> ביותר; ולאחרונה, תובענה עוד </w:t>
      </w:r>
      <w:bookmarkStart w:id="8" w:name="_ETM_Q1_22945"/>
      <w:bookmarkEnd w:id="8"/>
      <w:r w:rsidR="00960DB9">
        <w:rPr>
          <w:rFonts w:hint="cs"/>
          <w:rtl/>
          <w:lang w:eastAsia="he-IL"/>
        </w:rPr>
        <w:t xml:space="preserve">יותר חמורה נגד חברת </w:t>
      </w:r>
      <w:proofErr w:type="spellStart"/>
      <w:r w:rsidR="00960DB9">
        <w:rPr>
          <w:rFonts w:hint="cs"/>
          <w:rtl/>
          <w:lang w:eastAsia="he-IL"/>
        </w:rPr>
        <w:t>כי</w:t>
      </w:r>
      <w:r w:rsidR="00283762">
        <w:rPr>
          <w:rFonts w:hint="cs"/>
          <w:rtl/>
          <w:lang w:eastAsia="he-IL"/>
        </w:rPr>
        <w:t>"</w:t>
      </w:r>
      <w:r w:rsidR="00F45078">
        <w:rPr>
          <w:rFonts w:hint="cs"/>
          <w:rtl/>
          <w:lang w:eastAsia="he-IL"/>
        </w:rPr>
        <w:t>ל</w:t>
      </w:r>
      <w:bookmarkStart w:id="9" w:name="_ETM_Q1_28141"/>
      <w:bookmarkEnd w:id="9"/>
      <w:proofErr w:type="spellEnd"/>
      <w:r w:rsidR="00362066">
        <w:rPr>
          <w:rFonts w:hint="cs"/>
          <w:rtl/>
          <w:lang w:eastAsia="he-IL"/>
        </w:rPr>
        <w:t xml:space="preserve"> ו</w:t>
      </w:r>
      <w:r w:rsidR="00F45078">
        <w:rPr>
          <w:rtl/>
          <w:lang w:eastAsia="he-IL"/>
        </w:rPr>
        <w:t xml:space="preserve">רותם </w:t>
      </w:r>
      <w:proofErr w:type="spellStart"/>
      <w:r w:rsidR="00F45078">
        <w:rPr>
          <w:rtl/>
          <w:lang w:eastAsia="he-IL"/>
        </w:rPr>
        <w:t>אמפרט</w:t>
      </w:r>
      <w:proofErr w:type="spellEnd"/>
      <w:r w:rsidR="00F45078">
        <w:rPr>
          <w:rFonts w:hint="cs"/>
          <w:rtl/>
          <w:lang w:eastAsia="he-IL"/>
        </w:rPr>
        <w:t xml:space="preserve"> על </w:t>
      </w:r>
      <w:r w:rsidR="00960DB9" w:rsidRPr="00AC0EFA">
        <w:rPr>
          <w:rFonts w:hint="cs"/>
          <w:rtl/>
          <w:lang w:eastAsia="he-IL"/>
        </w:rPr>
        <w:t>זיהום אקוו</w:t>
      </w:r>
      <w:r w:rsidR="00A55537" w:rsidRPr="00AC0EFA">
        <w:rPr>
          <w:rFonts w:hint="cs"/>
          <w:rtl/>
          <w:lang w:eastAsia="he-IL"/>
        </w:rPr>
        <w:t>י</w:t>
      </w:r>
      <w:r w:rsidR="00960DB9" w:rsidRPr="00AC0EFA">
        <w:rPr>
          <w:rFonts w:hint="cs"/>
          <w:rtl/>
          <w:lang w:eastAsia="he-IL"/>
        </w:rPr>
        <w:t>פר חב</w:t>
      </w:r>
      <w:r w:rsidR="0055246D" w:rsidRPr="00AC0EFA">
        <w:rPr>
          <w:rFonts w:hint="cs"/>
          <w:rtl/>
          <w:lang w:eastAsia="he-IL"/>
        </w:rPr>
        <w:t>ו</w:t>
      </w:r>
      <w:r w:rsidR="00960DB9" w:rsidRPr="00AC0EFA">
        <w:rPr>
          <w:rFonts w:hint="cs"/>
          <w:rtl/>
          <w:lang w:eastAsia="he-IL"/>
        </w:rPr>
        <w:t>רת יהודה</w:t>
      </w:r>
      <w:r w:rsidR="00A55537" w:rsidRPr="00AC0EFA">
        <w:rPr>
          <w:rFonts w:hint="cs"/>
          <w:rtl/>
          <w:lang w:eastAsia="he-IL"/>
        </w:rPr>
        <w:t>,</w:t>
      </w:r>
      <w:r w:rsidR="00960DB9" w:rsidRPr="00AC0EFA">
        <w:rPr>
          <w:rFonts w:hint="cs"/>
          <w:rtl/>
          <w:lang w:eastAsia="he-IL"/>
        </w:rPr>
        <w:t xml:space="preserve"> והרס השמורה של נחל </w:t>
      </w:r>
      <w:bookmarkStart w:id="10" w:name="_ETM_Q1_32789"/>
      <w:bookmarkEnd w:id="10"/>
      <w:r w:rsidR="00960DB9" w:rsidRPr="00AC0EFA">
        <w:rPr>
          <w:rFonts w:hint="cs"/>
          <w:rtl/>
          <w:lang w:eastAsia="he-IL"/>
        </w:rPr>
        <w:t>בוקק.</w:t>
      </w:r>
      <w:r w:rsidR="00960DB9">
        <w:rPr>
          <w:rFonts w:hint="cs"/>
          <w:rtl/>
          <w:lang w:eastAsia="he-IL"/>
        </w:rPr>
        <w:t xml:space="preserve"> </w:t>
      </w:r>
    </w:p>
    <w:p w:rsidR="00960DB9" w:rsidRDefault="00960DB9" w:rsidP="00C65790">
      <w:pPr>
        <w:rPr>
          <w:rtl/>
          <w:lang w:eastAsia="he-IL"/>
        </w:rPr>
      </w:pPr>
      <w:bookmarkStart w:id="11" w:name="_ETM_Q1_34924"/>
      <w:bookmarkEnd w:id="11"/>
    </w:p>
    <w:p w:rsidR="00516423" w:rsidRDefault="00960DB9" w:rsidP="00C65790">
      <w:pPr>
        <w:rPr>
          <w:rtl/>
          <w:lang w:eastAsia="he-IL"/>
        </w:rPr>
      </w:pPr>
      <w:bookmarkStart w:id="12" w:name="_ETM_Q1_35089"/>
      <w:bookmarkStart w:id="13" w:name="_ETM_Q1_35105"/>
      <w:bookmarkStart w:id="14" w:name="_ETM_Q1_35152"/>
      <w:bookmarkEnd w:id="12"/>
      <w:bookmarkEnd w:id="13"/>
      <w:bookmarkEnd w:id="14"/>
      <w:r w:rsidRPr="00D60B0D">
        <w:rPr>
          <w:rFonts w:hint="cs"/>
          <w:rtl/>
          <w:lang w:eastAsia="he-IL"/>
        </w:rPr>
        <w:t xml:space="preserve">כשאני מסתכל על המצב בפועל אני רואה שהכלי הזה </w:t>
      </w:r>
      <w:bookmarkStart w:id="15" w:name="_ETM_Q1_39862"/>
      <w:bookmarkEnd w:id="15"/>
      <w:r w:rsidRPr="00D60B0D">
        <w:rPr>
          <w:rFonts w:hint="cs"/>
          <w:rtl/>
          <w:lang w:eastAsia="he-IL"/>
        </w:rPr>
        <w:t xml:space="preserve">של תובענות ייצוגיות לא נוצל, לא על ידי </w:t>
      </w:r>
      <w:r w:rsidR="005167BA" w:rsidRPr="00D60B0D">
        <w:rPr>
          <w:rFonts w:hint="cs"/>
          <w:rtl/>
          <w:lang w:eastAsia="he-IL"/>
        </w:rPr>
        <w:t xml:space="preserve">ארגוני סביבה </w:t>
      </w:r>
      <w:bookmarkStart w:id="16" w:name="_ETM_Q1_40781"/>
      <w:bookmarkEnd w:id="16"/>
      <w:r w:rsidR="005167BA" w:rsidRPr="00D60B0D">
        <w:rPr>
          <w:rFonts w:hint="cs"/>
          <w:rtl/>
          <w:lang w:eastAsia="he-IL"/>
        </w:rPr>
        <w:t>ולא על ידי הציבור הסביבתי, והשאלה מדוע. באתי בהצעה ה</w:t>
      </w:r>
      <w:bookmarkStart w:id="17" w:name="_ETM_Q1_46302"/>
      <w:bookmarkEnd w:id="17"/>
      <w:r w:rsidR="005167BA" w:rsidRPr="00D60B0D">
        <w:rPr>
          <w:rFonts w:hint="cs"/>
          <w:rtl/>
          <w:lang w:eastAsia="he-IL"/>
        </w:rPr>
        <w:t>זאת</w:t>
      </w:r>
      <w:r w:rsidR="00EF78B8" w:rsidRPr="00D60B0D">
        <w:rPr>
          <w:rFonts w:hint="cs"/>
          <w:rtl/>
          <w:lang w:eastAsia="he-IL"/>
        </w:rPr>
        <w:t xml:space="preserve"> כדי לתקן כמה חסמים בסיסיים.</w:t>
      </w:r>
      <w:r w:rsidR="00712F4B" w:rsidRPr="00D60B0D">
        <w:rPr>
          <w:rFonts w:hint="cs"/>
          <w:rtl/>
          <w:lang w:eastAsia="he-IL"/>
        </w:rPr>
        <w:t xml:space="preserve"> דבר ראשון, </w:t>
      </w:r>
      <w:bookmarkStart w:id="18" w:name="_ETM_Q1_50530"/>
      <w:bookmarkEnd w:id="18"/>
      <w:r w:rsidR="00712F4B" w:rsidRPr="00D60B0D">
        <w:rPr>
          <w:rFonts w:hint="cs"/>
          <w:rtl/>
          <w:lang w:eastAsia="he-IL"/>
        </w:rPr>
        <w:t>אין סיבה, ל</w:t>
      </w:r>
      <w:r w:rsidR="00D60B0D">
        <w:rPr>
          <w:rFonts w:hint="cs"/>
          <w:rtl/>
          <w:lang w:eastAsia="he-IL"/>
        </w:rPr>
        <w:t>דעתי, שגוף ציבורי שהוא כבר מוכר</w:t>
      </w:r>
      <w:r w:rsidR="00712F4B" w:rsidRPr="00D60B0D">
        <w:rPr>
          <w:rFonts w:hint="cs"/>
          <w:rtl/>
          <w:lang w:eastAsia="he-IL"/>
        </w:rPr>
        <w:t xml:space="preserve"> יצטרך</w:t>
      </w:r>
      <w:bookmarkStart w:id="19" w:name="_ETM_Q1_53974"/>
      <w:bookmarkEnd w:id="19"/>
      <w:r w:rsidR="00712F4B" w:rsidRPr="00D60B0D">
        <w:rPr>
          <w:rFonts w:hint="cs"/>
          <w:rtl/>
          <w:lang w:eastAsia="he-IL"/>
        </w:rPr>
        <w:t xml:space="preserve"> לעבור את כל הוויה דולורוז</w:t>
      </w:r>
      <w:r w:rsidR="00712F4B" w:rsidRPr="00D60B0D">
        <w:rPr>
          <w:rFonts w:hint="eastAsia"/>
          <w:rtl/>
          <w:lang w:eastAsia="he-IL"/>
        </w:rPr>
        <w:t>ה</w:t>
      </w:r>
      <w:r w:rsidR="00712F4B" w:rsidRPr="00D60B0D">
        <w:rPr>
          <w:rFonts w:hint="cs"/>
          <w:rtl/>
          <w:lang w:eastAsia="he-IL"/>
        </w:rPr>
        <w:t xml:space="preserve"> להוכיח</w:t>
      </w:r>
      <w:r w:rsidR="00712F4B">
        <w:rPr>
          <w:rFonts w:hint="cs"/>
          <w:rtl/>
          <w:lang w:eastAsia="he-IL"/>
        </w:rPr>
        <w:t xml:space="preserve"> שהוא בעצם שייך </w:t>
      </w:r>
      <w:bookmarkStart w:id="20" w:name="_ETM_Q1_58202"/>
      <w:bookmarkEnd w:id="20"/>
      <w:r w:rsidR="00712F4B">
        <w:rPr>
          <w:rFonts w:hint="cs"/>
          <w:rtl/>
          <w:lang w:eastAsia="he-IL"/>
        </w:rPr>
        <w:t xml:space="preserve">לאיזושהי קבוצה, כי זה באמת לוקח הרבה מאוד </w:t>
      </w:r>
      <w:bookmarkStart w:id="21" w:name="_ETM_Q1_63574"/>
      <w:bookmarkEnd w:id="21"/>
      <w:r w:rsidR="00712F4B">
        <w:rPr>
          <w:rFonts w:hint="cs"/>
          <w:rtl/>
          <w:lang w:eastAsia="he-IL"/>
        </w:rPr>
        <w:t xml:space="preserve">זמן. ולכן, כמו שיש כבר בחוק הכרה </w:t>
      </w:r>
      <w:r w:rsidR="00712F4B" w:rsidRPr="00516423">
        <w:rPr>
          <w:rFonts w:hint="cs"/>
          <w:rtl/>
          <w:lang w:eastAsia="he-IL"/>
        </w:rPr>
        <w:t xml:space="preserve">במועצה הישראלית </w:t>
      </w:r>
      <w:bookmarkStart w:id="22" w:name="_ETM_Q1_66843"/>
      <w:bookmarkEnd w:id="22"/>
      <w:r w:rsidR="00712F4B" w:rsidRPr="00516423">
        <w:rPr>
          <w:rFonts w:hint="cs"/>
          <w:rtl/>
          <w:lang w:eastAsia="he-IL"/>
        </w:rPr>
        <w:t xml:space="preserve">לצרכנות, שהוא כבר נהנה </w:t>
      </w:r>
      <w:r w:rsidR="00E9320E" w:rsidRPr="00516423">
        <w:rPr>
          <w:rFonts w:hint="cs"/>
          <w:rtl/>
          <w:lang w:eastAsia="he-IL"/>
        </w:rPr>
        <w:t xml:space="preserve">מאיזשהו מעמד ספציפי שהוא יכול </w:t>
      </w:r>
      <w:bookmarkStart w:id="23" w:name="_ETM_Q1_71607"/>
      <w:bookmarkEnd w:id="23"/>
      <w:r w:rsidR="00E9320E" w:rsidRPr="00516423">
        <w:rPr>
          <w:rFonts w:hint="cs"/>
          <w:rtl/>
          <w:lang w:eastAsia="he-IL"/>
        </w:rPr>
        <w:t xml:space="preserve">להגיש, בוא ניקח את הארגונים שכבר </w:t>
      </w:r>
      <w:bookmarkStart w:id="24" w:name="_ETM_Q1_72368"/>
      <w:bookmarkEnd w:id="24"/>
      <w:r w:rsidR="00E9320E" w:rsidRPr="00516423">
        <w:rPr>
          <w:rFonts w:hint="cs"/>
          <w:rtl/>
          <w:lang w:eastAsia="he-IL"/>
        </w:rPr>
        <w:t>מוכרים</w:t>
      </w:r>
      <w:r w:rsidR="00516423">
        <w:rPr>
          <w:rFonts w:hint="cs"/>
          <w:rtl/>
          <w:lang w:eastAsia="he-IL"/>
        </w:rPr>
        <w:t xml:space="preserve"> וניתן להם את זה.</w:t>
      </w:r>
    </w:p>
    <w:p w:rsidR="00516423" w:rsidRDefault="00516423" w:rsidP="00C65790">
      <w:pPr>
        <w:rPr>
          <w:rtl/>
          <w:lang w:eastAsia="he-IL"/>
        </w:rPr>
      </w:pPr>
      <w:bookmarkStart w:id="25" w:name="_ETM_Q1_77574"/>
      <w:bookmarkStart w:id="26" w:name="_ETM_Q1_77664"/>
      <w:bookmarkStart w:id="27" w:name="_ETM_Q1_77706"/>
      <w:bookmarkStart w:id="28" w:name="_ETM_Q1_77782"/>
      <w:bookmarkStart w:id="29" w:name="_ETM_Q1_76404"/>
      <w:bookmarkEnd w:id="25"/>
      <w:bookmarkEnd w:id="26"/>
      <w:bookmarkEnd w:id="27"/>
      <w:bookmarkEnd w:id="28"/>
      <w:bookmarkEnd w:id="29"/>
    </w:p>
    <w:p w:rsidR="00516423" w:rsidRDefault="00516423" w:rsidP="00516423">
      <w:pPr>
        <w:pStyle w:val="af6"/>
        <w:keepNext/>
        <w:rPr>
          <w:rtl/>
        </w:rPr>
      </w:pPr>
      <w:bookmarkStart w:id="30" w:name="ET_yor_6156_4"/>
      <w:r w:rsidRPr="00516423">
        <w:rPr>
          <w:rStyle w:val="TagStyle"/>
          <w:rtl/>
        </w:rPr>
        <w:t xml:space="preserve"> &lt;&lt; </w:t>
      </w:r>
      <w:proofErr w:type="spellStart"/>
      <w:r w:rsidRPr="00516423">
        <w:rPr>
          <w:rStyle w:val="TagStyle"/>
          <w:rtl/>
        </w:rPr>
        <w:t>יור</w:t>
      </w:r>
      <w:proofErr w:type="spellEnd"/>
      <w:r w:rsidRPr="0051642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6423">
        <w:rPr>
          <w:rStyle w:val="TagStyle"/>
          <w:rtl/>
        </w:rPr>
        <w:t xml:space="preserve"> &lt;&lt; </w:t>
      </w:r>
      <w:proofErr w:type="spellStart"/>
      <w:r w:rsidRPr="00516423">
        <w:rPr>
          <w:rStyle w:val="TagStyle"/>
          <w:rtl/>
        </w:rPr>
        <w:t>יור</w:t>
      </w:r>
      <w:proofErr w:type="spellEnd"/>
      <w:r w:rsidRPr="0051642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0"/>
    </w:p>
    <w:p w:rsidR="00516423" w:rsidRDefault="00516423" w:rsidP="00516423">
      <w:pPr>
        <w:pStyle w:val="KeepWithNext"/>
        <w:rPr>
          <w:rtl/>
        </w:rPr>
      </w:pPr>
    </w:p>
    <w:p w:rsidR="00516423" w:rsidRDefault="0045624F" w:rsidP="00516423">
      <w:pPr>
        <w:rPr>
          <w:rtl/>
        </w:rPr>
      </w:pPr>
      <w:bookmarkStart w:id="31" w:name="_ETM_Q1_77043"/>
      <w:bookmarkStart w:id="32" w:name="_ETM_Q1_77079"/>
      <w:bookmarkEnd w:id="31"/>
      <w:bookmarkEnd w:id="32"/>
      <w:r>
        <w:rPr>
          <w:rFonts w:hint="cs"/>
          <w:rtl/>
        </w:rPr>
        <w:t>בתחום הסביב</w:t>
      </w:r>
      <w:r w:rsidR="00516423">
        <w:rPr>
          <w:rFonts w:hint="cs"/>
          <w:rtl/>
        </w:rPr>
        <w:t>תי.</w:t>
      </w:r>
    </w:p>
    <w:p w:rsidR="00516423" w:rsidRDefault="00516423" w:rsidP="00516423">
      <w:pPr>
        <w:rPr>
          <w:rtl/>
        </w:rPr>
      </w:pPr>
      <w:bookmarkStart w:id="33" w:name="_ETM_Q1_76755"/>
      <w:bookmarkStart w:id="34" w:name="_ETM_Q1_76872"/>
      <w:bookmarkStart w:id="35" w:name="_ETM_Q1_76904"/>
      <w:bookmarkStart w:id="36" w:name="_ETM_Q1_76965"/>
      <w:bookmarkStart w:id="37" w:name="_ETM_Q1_76859"/>
      <w:bookmarkEnd w:id="33"/>
      <w:bookmarkEnd w:id="34"/>
      <w:bookmarkEnd w:id="35"/>
      <w:bookmarkEnd w:id="36"/>
      <w:bookmarkEnd w:id="37"/>
    </w:p>
    <w:p w:rsidR="00516423" w:rsidRDefault="00516423" w:rsidP="00516423">
      <w:pPr>
        <w:pStyle w:val="a4"/>
        <w:keepNext/>
        <w:rPr>
          <w:rtl/>
        </w:rPr>
      </w:pPr>
      <w:bookmarkStart w:id="38" w:name="ET_speaker_6225_5"/>
      <w:r w:rsidRPr="0051642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1642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8"/>
    </w:p>
    <w:p w:rsidR="00516423" w:rsidRDefault="00516423" w:rsidP="00516423">
      <w:pPr>
        <w:pStyle w:val="KeepWithNext"/>
        <w:rPr>
          <w:rtl/>
        </w:rPr>
      </w:pPr>
    </w:p>
    <w:p w:rsidR="00516423" w:rsidRDefault="00516423" w:rsidP="00516423">
      <w:pPr>
        <w:rPr>
          <w:rtl/>
        </w:rPr>
      </w:pPr>
      <w:bookmarkStart w:id="39" w:name="_ETM_Q1_77350"/>
      <w:bookmarkStart w:id="40" w:name="_ETM_Q1_77395"/>
      <w:bookmarkEnd w:id="39"/>
      <w:bookmarkEnd w:id="40"/>
      <w:r>
        <w:rPr>
          <w:rFonts w:hint="cs"/>
          <w:rtl/>
        </w:rPr>
        <w:t xml:space="preserve">ואני שמח מאוד </w:t>
      </w:r>
      <w:bookmarkStart w:id="41" w:name="_ETM_Q1_79829"/>
      <w:bookmarkEnd w:id="41"/>
      <w:r>
        <w:rPr>
          <w:rFonts w:hint="cs"/>
          <w:rtl/>
        </w:rPr>
        <w:t>שמשרד המשפטים הסכים איתי, ולא התנגד. זה הסעיף שיעלה בפועל.</w:t>
      </w:r>
      <w:bookmarkStart w:id="42" w:name="_ETM_Q1_84640"/>
      <w:bookmarkEnd w:id="42"/>
      <w:r>
        <w:rPr>
          <w:rFonts w:hint="cs"/>
          <w:rtl/>
        </w:rPr>
        <w:t xml:space="preserve"> </w:t>
      </w:r>
      <w:bookmarkStart w:id="43" w:name="_ETM_Q1_85169"/>
      <w:bookmarkEnd w:id="43"/>
    </w:p>
    <w:p w:rsidR="00516423" w:rsidRDefault="00516423" w:rsidP="00516423">
      <w:pPr>
        <w:rPr>
          <w:rtl/>
        </w:rPr>
      </w:pPr>
      <w:bookmarkStart w:id="44" w:name="_ETM_Q1_85281"/>
      <w:bookmarkStart w:id="45" w:name="_ETM_Q1_82770"/>
      <w:bookmarkEnd w:id="44"/>
      <w:bookmarkEnd w:id="45"/>
    </w:p>
    <w:p w:rsidR="00516423" w:rsidRDefault="00516423" w:rsidP="00516423">
      <w:pPr>
        <w:pStyle w:val="af6"/>
        <w:keepNext/>
        <w:rPr>
          <w:rtl/>
        </w:rPr>
      </w:pPr>
      <w:bookmarkStart w:id="46" w:name="ET_yor_6156_6"/>
      <w:r w:rsidRPr="00516423">
        <w:rPr>
          <w:rStyle w:val="TagStyle"/>
          <w:rtl/>
        </w:rPr>
        <w:t xml:space="preserve"> &lt;&lt; </w:t>
      </w:r>
      <w:proofErr w:type="spellStart"/>
      <w:r w:rsidRPr="00516423">
        <w:rPr>
          <w:rStyle w:val="TagStyle"/>
          <w:rtl/>
        </w:rPr>
        <w:t>יור</w:t>
      </w:r>
      <w:proofErr w:type="spellEnd"/>
      <w:r w:rsidRPr="0051642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16423">
        <w:rPr>
          <w:rStyle w:val="TagStyle"/>
          <w:rtl/>
        </w:rPr>
        <w:t xml:space="preserve"> &lt;&lt; </w:t>
      </w:r>
      <w:proofErr w:type="spellStart"/>
      <w:r w:rsidRPr="00516423">
        <w:rPr>
          <w:rStyle w:val="TagStyle"/>
          <w:rtl/>
        </w:rPr>
        <w:t>יור</w:t>
      </w:r>
      <w:proofErr w:type="spellEnd"/>
      <w:r w:rsidRPr="0051642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46"/>
    </w:p>
    <w:p w:rsidR="00516423" w:rsidRDefault="00516423" w:rsidP="00516423">
      <w:pPr>
        <w:pStyle w:val="KeepWithNext"/>
        <w:rPr>
          <w:rtl/>
        </w:rPr>
      </w:pPr>
    </w:p>
    <w:p w:rsidR="00516423" w:rsidRDefault="00516423" w:rsidP="00516423">
      <w:pPr>
        <w:rPr>
          <w:rtl/>
        </w:rPr>
      </w:pPr>
      <w:bookmarkStart w:id="47" w:name="_ETM_Q1_83345"/>
      <w:bookmarkStart w:id="48" w:name="_ETM_Q1_83403"/>
      <w:bookmarkEnd w:id="47"/>
      <w:bookmarkEnd w:id="48"/>
      <w:r w:rsidRPr="0071787E">
        <w:rPr>
          <w:rFonts w:hint="cs"/>
          <w:rtl/>
        </w:rPr>
        <w:t xml:space="preserve">זה סעיף מס' 1 לחוק, שעליו יש הסכמה מלאה עם </w:t>
      </w:r>
      <w:bookmarkStart w:id="49" w:name="_ETM_Q1_88728"/>
      <w:bookmarkEnd w:id="49"/>
      <w:r w:rsidRPr="0071787E">
        <w:rPr>
          <w:rFonts w:hint="cs"/>
          <w:rtl/>
        </w:rPr>
        <w:t>הממשלה.</w:t>
      </w:r>
    </w:p>
    <w:p w:rsidR="00960DB9" w:rsidRDefault="00E9320E" w:rsidP="00516423">
      <w:pPr>
        <w:rPr>
          <w:rtl/>
        </w:rPr>
      </w:pPr>
      <w:bookmarkStart w:id="50" w:name="_ETM_Q1_89645"/>
      <w:bookmarkStart w:id="51" w:name="_ETM_Q1_89760"/>
      <w:bookmarkEnd w:id="50"/>
      <w:bookmarkEnd w:id="51"/>
      <w:r>
        <w:rPr>
          <w:rFonts w:hint="cs"/>
          <w:rtl/>
        </w:rPr>
        <w:t xml:space="preserve"> </w:t>
      </w:r>
    </w:p>
    <w:p w:rsidR="0071787E" w:rsidRDefault="0071787E" w:rsidP="0071787E">
      <w:pPr>
        <w:pStyle w:val="a4"/>
        <w:keepNext/>
        <w:rPr>
          <w:rtl/>
        </w:rPr>
      </w:pPr>
      <w:bookmarkStart w:id="52" w:name="ET_speaker_רני_נויבואר_7"/>
      <w:r w:rsidRPr="007178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1787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2"/>
    </w:p>
    <w:p w:rsidR="0071787E" w:rsidRDefault="0071787E" w:rsidP="0071787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46589" w:rsidRDefault="00AE63DA" w:rsidP="00746589">
      <w:pPr>
        <w:rPr>
          <w:rtl/>
          <w:lang w:eastAsia="he-IL"/>
        </w:rPr>
      </w:pPr>
      <w:bookmarkStart w:id="53" w:name="_ETM_Q1_87249"/>
      <w:bookmarkStart w:id="54" w:name="_ETM_Q1_87410"/>
      <w:bookmarkEnd w:id="53"/>
      <w:bookmarkEnd w:id="54"/>
      <w:r>
        <w:rPr>
          <w:rFonts w:hint="cs"/>
          <w:rtl/>
          <w:lang w:eastAsia="he-IL"/>
        </w:rPr>
        <w:t>אדוני, יש הסכמה מלאה עם הממשלה.</w:t>
      </w:r>
      <w:r w:rsidR="0071787E">
        <w:rPr>
          <w:rFonts w:hint="cs"/>
          <w:rtl/>
          <w:lang w:eastAsia="he-IL"/>
        </w:rPr>
        <w:t xml:space="preserve"> רק הדבר</w:t>
      </w:r>
      <w:r w:rsidR="004A7BC6">
        <w:rPr>
          <w:rFonts w:hint="cs"/>
          <w:rtl/>
          <w:lang w:eastAsia="he-IL"/>
        </w:rPr>
        <w:t xml:space="preserve"> </w:t>
      </w:r>
      <w:r w:rsidR="0071787E">
        <w:rPr>
          <w:rFonts w:hint="cs"/>
          <w:rtl/>
          <w:lang w:eastAsia="he-IL"/>
        </w:rPr>
        <w:t xml:space="preserve">היחיד שביקשנו להוסיף, שיהיה ברור שמדובר בתובענה </w:t>
      </w:r>
      <w:bookmarkStart w:id="55" w:name="_ETM_Q1_96136"/>
      <w:bookmarkEnd w:id="55"/>
      <w:r w:rsidR="0071787E">
        <w:rPr>
          <w:rFonts w:hint="cs"/>
          <w:rtl/>
          <w:lang w:eastAsia="he-IL"/>
        </w:rPr>
        <w:t xml:space="preserve">לגבי נזק מיוחד. </w:t>
      </w:r>
      <w:proofErr w:type="spellStart"/>
      <w:r w:rsidR="0071787E">
        <w:rPr>
          <w:rFonts w:hint="cs"/>
          <w:rtl/>
          <w:lang w:eastAsia="he-IL"/>
        </w:rPr>
        <w:t>בנזיקין</w:t>
      </w:r>
      <w:proofErr w:type="spellEnd"/>
      <w:r w:rsidR="0071787E">
        <w:rPr>
          <w:rFonts w:hint="cs"/>
          <w:rtl/>
          <w:lang w:eastAsia="he-IL"/>
        </w:rPr>
        <w:t xml:space="preserve"> יש כללים שאומרים שנזקים רחבים </w:t>
      </w:r>
      <w:bookmarkStart w:id="56" w:name="_ETM_Q1_100873"/>
      <w:bookmarkEnd w:id="56"/>
      <w:r w:rsidR="0071787E">
        <w:rPr>
          <w:rFonts w:hint="cs"/>
          <w:rtl/>
          <w:lang w:eastAsia="he-IL"/>
        </w:rPr>
        <w:t xml:space="preserve">הם אינם ברי פיצוי, ובגלל שבתובענות סביבה יש סוגיה מאוד </w:t>
      </w:r>
      <w:bookmarkStart w:id="57" w:name="_ETM_Q1_106432"/>
      <w:bookmarkEnd w:id="57"/>
      <w:r w:rsidR="0071787E">
        <w:rPr>
          <w:rFonts w:hint="cs"/>
          <w:rtl/>
          <w:lang w:eastAsia="he-IL"/>
        </w:rPr>
        <w:t>גדולה בשאלה מה הנ</w:t>
      </w:r>
      <w:r>
        <w:rPr>
          <w:rFonts w:hint="cs"/>
          <w:rtl/>
          <w:lang w:eastAsia="he-IL"/>
        </w:rPr>
        <w:t>זק הציבורי הרחב ומה הנזק המסוים</w:t>
      </w:r>
      <w:r w:rsidR="00E97E8B">
        <w:rPr>
          <w:rFonts w:hint="cs"/>
          <w:rtl/>
          <w:lang w:eastAsia="he-IL"/>
        </w:rPr>
        <w:t>,</w:t>
      </w:r>
      <w:r w:rsidR="0071787E">
        <w:rPr>
          <w:rFonts w:hint="cs"/>
          <w:rtl/>
          <w:lang w:eastAsia="he-IL"/>
        </w:rPr>
        <w:t xml:space="preserve"> </w:t>
      </w:r>
      <w:bookmarkStart w:id="58" w:name="_ETM_Q1_109150"/>
      <w:bookmarkEnd w:id="58"/>
      <w:r w:rsidR="0071787E">
        <w:rPr>
          <w:rFonts w:hint="cs"/>
          <w:rtl/>
          <w:lang w:eastAsia="he-IL"/>
        </w:rPr>
        <w:t xml:space="preserve">אז כל מה שביקשנו זה להוסיף שיהיה ברור שזה </w:t>
      </w:r>
      <w:bookmarkStart w:id="59" w:name="_ETM_Q1_109895"/>
      <w:bookmarkEnd w:id="59"/>
      <w:r w:rsidR="0071787E">
        <w:rPr>
          <w:rFonts w:hint="cs"/>
          <w:rtl/>
          <w:lang w:eastAsia="he-IL"/>
        </w:rPr>
        <w:t xml:space="preserve">לנזק מיוחד. דרך אגב, המועצה הישראלית לצרכנות תובעת נזקים מיוחדים. </w:t>
      </w:r>
      <w:bookmarkStart w:id="60" w:name="_ETM_Q1_115363"/>
      <w:bookmarkEnd w:id="60"/>
      <w:r w:rsidR="0071787E">
        <w:rPr>
          <w:rFonts w:hint="cs"/>
          <w:rtl/>
          <w:lang w:eastAsia="he-IL"/>
        </w:rPr>
        <w:t xml:space="preserve">כלומר, כולם תובעים נזקים מיוחדים, רק בתחום הסביבה זה </w:t>
      </w:r>
      <w:bookmarkStart w:id="61" w:name="_ETM_Q1_119976"/>
      <w:bookmarkEnd w:id="61"/>
      <w:r w:rsidR="0071787E">
        <w:rPr>
          <w:rFonts w:hint="cs"/>
          <w:rtl/>
          <w:lang w:eastAsia="he-IL"/>
        </w:rPr>
        <w:t>דבר שהוא קצת יותר מאתגר.</w:t>
      </w:r>
      <w:bookmarkStart w:id="62" w:name="_ETM_Q1_119803"/>
      <w:bookmarkStart w:id="63" w:name="_ETM_Q1_119903"/>
      <w:bookmarkStart w:id="64" w:name="_ETM_Q1_119946"/>
      <w:bookmarkStart w:id="65" w:name="_ETM_Q1_120023"/>
      <w:bookmarkEnd w:id="62"/>
      <w:bookmarkEnd w:id="63"/>
      <w:bookmarkEnd w:id="64"/>
      <w:bookmarkEnd w:id="65"/>
    </w:p>
    <w:p w:rsidR="00703BAD" w:rsidRDefault="00703BAD" w:rsidP="00703BAD">
      <w:pPr>
        <w:pStyle w:val="a4"/>
        <w:keepNext/>
        <w:rPr>
          <w:rtl/>
        </w:rPr>
      </w:pPr>
      <w:bookmarkStart w:id="66" w:name="_ETM_Q1_120946"/>
      <w:bookmarkEnd w:id="66"/>
    </w:p>
    <w:p w:rsidR="00703BAD" w:rsidRPr="00703BAD" w:rsidRDefault="00703BAD" w:rsidP="00703BAD">
      <w:pPr>
        <w:pStyle w:val="a4"/>
        <w:keepNext/>
        <w:rPr>
          <w:rtl/>
        </w:rPr>
      </w:pPr>
      <w:bookmarkStart w:id="67" w:name="ET_speaker_אלעזר_שטרן_יועץ_משפטי_75"/>
      <w:r w:rsidRPr="00703BAD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703BA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67"/>
    </w:p>
    <w:p w:rsidR="00703BAD" w:rsidRPr="00703BAD" w:rsidRDefault="00703BAD" w:rsidP="00703BAD">
      <w:pPr>
        <w:rPr>
          <w:rtl/>
          <w:lang w:eastAsia="he-IL"/>
        </w:rPr>
      </w:pPr>
    </w:p>
    <w:p w:rsidR="00746589" w:rsidRDefault="00746589" w:rsidP="00C635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רני, זה מונח </w:t>
      </w:r>
      <w:r w:rsidR="00C63569">
        <w:rPr>
          <w:rFonts w:hint="cs"/>
          <w:rtl/>
          <w:lang w:eastAsia="he-IL"/>
        </w:rPr>
        <w:t>חקיקתי</w:t>
      </w:r>
      <w:bookmarkStart w:id="68" w:name="_ETM_Q1_122079"/>
      <w:bookmarkEnd w:id="68"/>
      <w:r>
        <w:rPr>
          <w:rFonts w:hint="cs"/>
          <w:rtl/>
          <w:lang w:eastAsia="he-IL"/>
        </w:rPr>
        <w:t>?</w:t>
      </w:r>
    </w:p>
    <w:p w:rsidR="00746589" w:rsidRDefault="00746589" w:rsidP="00746589">
      <w:pPr>
        <w:rPr>
          <w:rtl/>
          <w:lang w:eastAsia="he-IL"/>
        </w:rPr>
      </w:pPr>
      <w:bookmarkStart w:id="69" w:name="_ETM_Q1_122662"/>
      <w:bookmarkStart w:id="70" w:name="_ETM_Q1_122777"/>
      <w:bookmarkStart w:id="71" w:name="_ETM_Q1_124496"/>
      <w:bookmarkEnd w:id="69"/>
      <w:bookmarkEnd w:id="70"/>
      <w:bookmarkEnd w:id="71"/>
    </w:p>
    <w:p w:rsidR="00746589" w:rsidRDefault="00746589" w:rsidP="00746589">
      <w:pPr>
        <w:pStyle w:val="a4"/>
        <w:keepNext/>
        <w:rPr>
          <w:rtl/>
        </w:rPr>
      </w:pPr>
      <w:bookmarkStart w:id="72" w:name="ET_speaker_רני_נויבואר_10"/>
      <w:r w:rsidRPr="00746589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4658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2"/>
    </w:p>
    <w:p w:rsidR="00746589" w:rsidRDefault="00746589" w:rsidP="00746589">
      <w:pPr>
        <w:pStyle w:val="KeepWithNext"/>
        <w:rPr>
          <w:rtl/>
          <w:lang w:eastAsia="he-IL"/>
        </w:rPr>
      </w:pPr>
    </w:p>
    <w:p w:rsidR="00746589" w:rsidRDefault="00C63569" w:rsidP="00746589">
      <w:pPr>
        <w:rPr>
          <w:rtl/>
          <w:lang w:eastAsia="he-IL"/>
        </w:rPr>
      </w:pPr>
      <w:bookmarkStart w:id="73" w:name="_ETM_Q1_125119"/>
      <w:bookmarkStart w:id="74" w:name="_ETM_Q1_125167"/>
      <w:bookmarkEnd w:id="73"/>
      <w:bookmarkEnd w:id="74"/>
      <w:r>
        <w:rPr>
          <w:rFonts w:hint="cs"/>
          <w:rtl/>
          <w:lang w:eastAsia="he-IL"/>
        </w:rPr>
        <w:t xml:space="preserve">כן, </w:t>
      </w:r>
      <w:r w:rsidR="00480D0A">
        <w:rPr>
          <w:rFonts w:hint="cs"/>
          <w:rtl/>
          <w:lang w:eastAsia="he-IL"/>
        </w:rPr>
        <w:t xml:space="preserve">זה מונח </w:t>
      </w:r>
      <w:proofErr w:type="spellStart"/>
      <w:r w:rsidR="00480D0A">
        <w:rPr>
          <w:rFonts w:hint="cs"/>
          <w:rtl/>
          <w:lang w:eastAsia="he-IL"/>
        </w:rPr>
        <w:t>בנזיקין</w:t>
      </w:r>
      <w:proofErr w:type="spellEnd"/>
      <w:r w:rsidR="00E97E8B">
        <w:rPr>
          <w:rFonts w:hint="cs"/>
          <w:rtl/>
          <w:lang w:eastAsia="he-IL"/>
        </w:rPr>
        <w:t>,</w:t>
      </w:r>
      <w:r w:rsidR="00746589">
        <w:rPr>
          <w:rFonts w:hint="cs"/>
          <w:rtl/>
          <w:lang w:eastAsia="he-IL"/>
        </w:rPr>
        <w:t xml:space="preserve"> נזק מיוחד אלו הנזקים הנתבעים </w:t>
      </w:r>
      <w:proofErr w:type="spellStart"/>
      <w:r w:rsidR="00746589">
        <w:rPr>
          <w:rFonts w:hint="cs"/>
          <w:rtl/>
          <w:lang w:eastAsia="he-IL"/>
        </w:rPr>
        <w:t>בנזיקין</w:t>
      </w:r>
      <w:proofErr w:type="spellEnd"/>
      <w:r w:rsidR="00746589">
        <w:rPr>
          <w:rFonts w:hint="cs"/>
          <w:rtl/>
          <w:lang w:eastAsia="he-IL"/>
        </w:rPr>
        <w:t>. והייתה</w:t>
      </w:r>
      <w:bookmarkStart w:id="75" w:name="_ETM_Q1_125927"/>
      <w:bookmarkEnd w:id="75"/>
      <w:r w:rsidR="00746589">
        <w:rPr>
          <w:rFonts w:hint="cs"/>
          <w:rtl/>
          <w:lang w:eastAsia="he-IL"/>
        </w:rPr>
        <w:t xml:space="preserve"> לנו הסכמה שזאת הגישה וזאת התפיסה.</w:t>
      </w:r>
    </w:p>
    <w:p w:rsidR="00746589" w:rsidRDefault="00746589" w:rsidP="00746589">
      <w:pPr>
        <w:rPr>
          <w:rtl/>
          <w:lang w:eastAsia="he-IL"/>
        </w:rPr>
      </w:pPr>
      <w:bookmarkStart w:id="76" w:name="_ETM_Q1_127775"/>
      <w:bookmarkStart w:id="77" w:name="_ETM_Q1_127916"/>
      <w:bookmarkStart w:id="78" w:name="_ETM_Q1_129839"/>
      <w:bookmarkEnd w:id="76"/>
      <w:bookmarkEnd w:id="77"/>
      <w:bookmarkEnd w:id="78"/>
    </w:p>
    <w:p w:rsidR="00746589" w:rsidRDefault="00746589" w:rsidP="00746589">
      <w:pPr>
        <w:pStyle w:val="a4"/>
        <w:keepNext/>
        <w:rPr>
          <w:rtl/>
        </w:rPr>
      </w:pPr>
      <w:bookmarkStart w:id="79" w:name="ET_speaker_6225_13"/>
      <w:r w:rsidRPr="0074658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74658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9"/>
    </w:p>
    <w:p w:rsidR="00746589" w:rsidRDefault="00746589" w:rsidP="00746589">
      <w:pPr>
        <w:pStyle w:val="KeepWithNext"/>
        <w:rPr>
          <w:rtl/>
          <w:lang w:eastAsia="he-IL"/>
        </w:rPr>
      </w:pPr>
    </w:p>
    <w:p w:rsidR="00746589" w:rsidRDefault="00746589" w:rsidP="00746589">
      <w:pPr>
        <w:rPr>
          <w:rtl/>
          <w:lang w:eastAsia="he-IL"/>
        </w:rPr>
      </w:pPr>
      <w:bookmarkStart w:id="80" w:name="_ETM_Q1_130463"/>
      <w:bookmarkStart w:id="81" w:name="_ETM_Q1_130513"/>
      <w:bookmarkEnd w:id="80"/>
      <w:bookmarkEnd w:id="81"/>
      <w:r>
        <w:rPr>
          <w:rFonts w:hint="cs"/>
          <w:rtl/>
          <w:lang w:eastAsia="he-IL"/>
        </w:rPr>
        <w:t>אני לא זוכר את ז</w:t>
      </w:r>
      <w:bookmarkStart w:id="82" w:name="_ETM_Q1_128958"/>
      <w:bookmarkEnd w:id="82"/>
      <w:r>
        <w:rPr>
          <w:rFonts w:hint="cs"/>
          <w:rtl/>
          <w:lang w:eastAsia="he-IL"/>
        </w:rPr>
        <w:t>ה. בואו נשים את זה עכשיו.</w:t>
      </w:r>
      <w:r w:rsidR="00081F19">
        <w:rPr>
          <w:rFonts w:hint="cs"/>
          <w:rtl/>
          <w:lang w:eastAsia="he-IL"/>
        </w:rPr>
        <w:t xml:space="preserve"> נדבר על זה. </w:t>
      </w:r>
      <w:bookmarkStart w:id="83" w:name="_ETM_Q1_131720"/>
      <w:bookmarkEnd w:id="83"/>
      <w:r w:rsidR="00081F19">
        <w:rPr>
          <w:rFonts w:hint="cs"/>
          <w:rtl/>
          <w:lang w:eastAsia="he-IL"/>
        </w:rPr>
        <w:t>אם אפשר לאפיין את זה אולי קצת יותר.</w:t>
      </w:r>
    </w:p>
    <w:p w:rsidR="00081F19" w:rsidRDefault="00081F19" w:rsidP="00746589">
      <w:pPr>
        <w:rPr>
          <w:rtl/>
          <w:lang w:eastAsia="he-IL"/>
        </w:rPr>
      </w:pPr>
      <w:bookmarkStart w:id="84" w:name="_ETM_Q1_132655"/>
      <w:bookmarkStart w:id="85" w:name="_ETM_Q1_132782"/>
      <w:bookmarkStart w:id="86" w:name="_ETM_Q1_133761"/>
      <w:bookmarkEnd w:id="84"/>
      <w:bookmarkEnd w:id="85"/>
      <w:bookmarkEnd w:id="86"/>
    </w:p>
    <w:p w:rsidR="00081F19" w:rsidRDefault="00081F19" w:rsidP="00081F19">
      <w:pPr>
        <w:pStyle w:val="a4"/>
        <w:keepNext/>
        <w:rPr>
          <w:rtl/>
        </w:rPr>
      </w:pPr>
      <w:bookmarkStart w:id="87" w:name="ET_speaker_רני_נויבואר_15"/>
      <w:r w:rsidRPr="00081F19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081F1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7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081F19" w:rsidRDefault="00081F19" w:rsidP="00081F19">
      <w:pPr>
        <w:rPr>
          <w:rtl/>
          <w:lang w:eastAsia="he-IL"/>
        </w:rPr>
      </w:pPr>
      <w:bookmarkStart w:id="88" w:name="_ETM_Q1_134424"/>
      <w:bookmarkStart w:id="89" w:name="_ETM_Q1_134474"/>
      <w:bookmarkEnd w:id="88"/>
      <w:bookmarkEnd w:id="89"/>
      <w:r>
        <w:rPr>
          <w:rFonts w:hint="cs"/>
          <w:rtl/>
          <w:lang w:eastAsia="he-IL"/>
        </w:rPr>
        <w:t xml:space="preserve">כלומר, זה </w:t>
      </w:r>
      <w:bookmarkStart w:id="90" w:name="_ETM_Q1_133204"/>
      <w:bookmarkEnd w:id="90"/>
      <w:r>
        <w:rPr>
          <w:rFonts w:hint="cs"/>
          <w:rtl/>
          <w:lang w:eastAsia="he-IL"/>
        </w:rPr>
        <w:t>לא יכול להיות נזק רחב למקום שבו - - -</w:t>
      </w:r>
    </w:p>
    <w:p w:rsidR="00081F19" w:rsidRDefault="00081F19" w:rsidP="00081F19">
      <w:pPr>
        <w:rPr>
          <w:rtl/>
          <w:lang w:eastAsia="he-IL"/>
        </w:rPr>
      </w:pPr>
      <w:bookmarkStart w:id="91" w:name="_ETM_Q1_136161"/>
      <w:bookmarkStart w:id="92" w:name="_ETM_Q1_136268"/>
      <w:bookmarkStart w:id="93" w:name="_ETM_Q1_137944"/>
      <w:bookmarkEnd w:id="91"/>
      <w:bookmarkEnd w:id="92"/>
      <w:bookmarkEnd w:id="93"/>
    </w:p>
    <w:p w:rsidR="00081F19" w:rsidRDefault="00081F19" w:rsidP="00081F19">
      <w:pPr>
        <w:pStyle w:val="a4"/>
        <w:keepNext/>
        <w:rPr>
          <w:rtl/>
        </w:rPr>
      </w:pPr>
      <w:bookmarkStart w:id="94" w:name="ET_speaker_6225_16"/>
      <w:r w:rsidRPr="00081F1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81F1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4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081F19" w:rsidRDefault="00081F19" w:rsidP="00081F19">
      <w:pPr>
        <w:rPr>
          <w:rtl/>
          <w:lang w:eastAsia="he-IL"/>
        </w:rPr>
      </w:pPr>
      <w:bookmarkStart w:id="95" w:name="_ETM_Q1_138518"/>
      <w:bookmarkStart w:id="96" w:name="_ETM_Q1_138569"/>
      <w:bookmarkEnd w:id="95"/>
      <w:bookmarkEnd w:id="96"/>
      <w:r>
        <w:rPr>
          <w:rFonts w:hint="cs"/>
          <w:rtl/>
          <w:lang w:eastAsia="he-IL"/>
        </w:rPr>
        <w:t xml:space="preserve">לא הבנתי. אתם לא רוצים שקניין הציבור בנושא המים, </w:t>
      </w:r>
      <w:bookmarkStart w:id="97" w:name="_ETM_Q1_138312"/>
      <w:bookmarkEnd w:id="97"/>
      <w:r>
        <w:rPr>
          <w:rFonts w:hint="cs"/>
          <w:rtl/>
          <w:lang w:eastAsia="he-IL"/>
        </w:rPr>
        <w:t xml:space="preserve">אבל על זה אני מציע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אני חושב - </w:t>
      </w:r>
      <w:bookmarkStart w:id="98" w:name="_ETM_Q1_143201"/>
      <w:bookmarkEnd w:id="98"/>
      <w:r>
        <w:rPr>
          <w:rFonts w:hint="cs"/>
          <w:rtl/>
          <w:lang w:eastAsia="he-IL"/>
        </w:rPr>
        <w:t>- -</w:t>
      </w:r>
    </w:p>
    <w:p w:rsidR="00081F19" w:rsidRDefault="00081F19" w:rsidP="00081F19">
      <w:pPr>
        <w:rPr>
          <w:rtl/>
          <w:lang w:eastAsia="he-IL"/>
        </w:rPr>
      </w:pPr>
      <w:bookmarkStart w:id="99" w:name="_ETM_Q1_143601"/>
      <w:bookmarkStart w:id="100" w:name="_ETM_Q1_143710"/>
      <w:bookmarkStart w:id="101" w:name="_ETM_Q1_144521"/>
      <w:bookmarkEnd w:id="99"/>
      <w:bookmarkEnd w:id="100"/>
      <w:bookmarkEnd w:id="101"/>
    </w:p>
    <w:p w:rsidR="00081F19" w:rsidRDefault="00081F19" w:rsidP="00081F19">
      <w:pPr>
        <w:pStyle w:val="af6"/>
        <w:keepNext/>
        <w:rPr>
          <w:rtl/>
        </w:rPr>
      </w:pPr>
      <w:bookmarkStart w:id="102" w:name="ET_yor_6156_17"/>
      <w:r w:rsidRPr="00081F19">
        <w:rPr>
          <w:rStyle w:val="TagStyle"/>
          <w:rtl/>
        </w:rPr>
        <w:t xml:space="preserve"> &lt;&lt; </w:t>
      </w:r>
      <w:proofErr w:type="spellStart"/>
      <w:r w:rsidRPr="00081F19">
        <w:rPr>
          <w:rStyle w:val="TagStyle"/>
          <w:rtl/>
        </w:rPr>
        <w:t>יור</w:t>
      </w:r>
      <w:proofErr w:type="spellEnd"/>
      <w:r w:rsidRPr="00081F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81F19">
        <w:rPr>
          <w:rStyle w:val="TagStyle"/>
          <w:rtl/>
        </w:rPr>
        <w:t xml:space="preserve"> &lt;&lt; </w:t>
      </w:r>
      <w:proofErr w:type="spellStart"/>
      <w:r w:rsidRPr="00081F19">
        <w:rPr>
          <w:rStyle w:val="TagStyle"/>
          <w:rtl/>
        </w:rPr>
        <w:t>יור</w:t>
      </w:r>
      <w:proofErr w:type="spellEnd"/>
      <w:r w:rsidRPr="00081F1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02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081F19" w:rsidRDefault="00081F19" w:rsidP="00081F19">
      <w:pPr>
        <w:rPr>
          <w:rtl/>
          <w:lang w:eastAsia="he-IL"/>
        </w:rPr>
      </w:pPr>
      <w:bookmarkStart w:id="103" w:name="_ETM_Q1_145161"/>
      <w:bookmarkStart w:id="104" w:name="_ETM_Q1_145206"/>
      <w:bookmarkEnd w:id="103"/>
      <w:bookmarkEnd w:id="104"/>
      <w:r>
        <w:rPr>
          <w:rFonts w:hint="cs"/>
          <w:rtl/>
          <w:lang w:eastAsia="he-IL"/>
        </w:rPr>
        <w:t>זה לשנייה שלישית.</w:t>
      </w:r>
    </w:p>
    <w:p w:rsidR="00081F19" w:rsidRDefault="00081F19" w:rsidP="00081F19">
      <w:pPr>
        <w:rPr>
          <w:rtl/>
          <w:lang w:eastAsia="he-IL"/>
        </w:rPr>
      </w:pPr>
      <w:bookmarkStart w:id="105" w:name="_ETM_Q1_144321"/>
      <w:bookmarkStart w:id="106" w:name="_ETM_Q1_144441"/>
      <w:bookmarkStart w:id="107" w:name="_ETM_Q1_143487"/>
      <w:bookmarkEnd w:id="105"/>
      <w:bookmarkEnd w:id="106"/>
      <w:bookmarkEnd w:id="107"/>
    </w:p>
    <w:p w:rsidR="00081F19" w:rsidRDefault="00081F19" w:rsidP="00081F19">
      <w:pPr>
        <w:pStyle w:val="a4"/>
        <w:keepNext/>
        <w:rPr>
          <w:rtl/>
        </w:rPr>
      </w:pPr>
      <w:bookmarkStart w:id="108" w:name="ET_speaker_6225_18"/>
      <w:r w:rsidRPr="00081F1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81F1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8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081F19" w:rsidRDefault="00081F19" w:rsidP="002127E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" w:name="_ETM_Q1_144110"/>
      <w:bookmarkStart w:id="110" w:name="_ETM_Q1_144169"/>
      <w:bookmarkEnd w:id="109"/>
      <w:bookmarkEnd w:id="110"/>
      <w:r>
        <w:rPr>
          <w:rFonts w:hint="cs"/>
          <w:rtl/>
          <w:lang w:eastAsia="he-IL"/>
        </w:rPr>
        <w:t xml:space="preserve">נחנו כרגע רוצים להעביר את זה, </w:t>
      </w:r>
      <w:bookmarkStart w:id="111" w:name="_ETM_Q1_145075"/>
      <w:bookmarkEnd w:id="111"/>
      <w:r>
        <w:rPr>
          <w:rFonts w:hint="cs"/>
          <w:rtl/>
          <w:lang w:eastAsia="he-IL"/>
        </w:rPr>
        <w:t xml:space="preserve">והלאה, ובינתיים. אבל אני מבקש לתוך הפרוטוקול, אדוני </w:t>
      </w:r>
      <w:bookmarkStart w:id="112" w:name="_ETM_Q1_148992"/>
      <w:bookmarkEnd w:id="112"/>
      <w:r>
        <w:rPr>
          <w:rFonts w:hint="cs"/>
          <w:rtl/>
          <w:lang w:eastAsia="he-IL"/>
        </w:rPr>
        <w:t xml:space="preserve">היושב-ראש, לציין את שני הסעיפים - - </w:t>
      </w:r>
    </w:p>
    <w:p w:rsidR="00081F19" w:rsidRDefault="00081F19" w:rsidP="00081F19">
      <w:pPr>
        <w:rPr>
          <w:rtl/>
          <w:lang w:eastAsia="he-IL"/>
        </w:rPr>
      </w:pPr>
      <w:bookmarkStart w:id="113" w:name="_ETM_Q1_153458"/>
      <w:bookmarkStart w:id="114" w:name="_ETM_Q1_153555"/>
      <w:bookmarkStart w:id="115" w:name="_ETM_Q1_151524"/>
      <w:bookmarkEnd w:id="113"/>
      <w:bookmarkEnd w:id="114"/>
      <w:bookmarkEnd w:id="115"/>
    </w:p>
    <w:p w:rsidR="00081F19" w:rsidRDefault="00081F19" w:rsidP="00081F19">
      <w:pPr>
        <w:pStyle w:val="af6"/>
        <w:keepNext/>
        <w:rPr>
          <w:rtl/>
        </w:rPr>
      </w:pPr>
      <w:bookmarkStart w:id="116" w:name="ET_yor_6156_19"/>
      <w:r w:rsidRPr="00081F19">
        <w:rPr>
          <w:rStyle w:val="TagStyle"/>
          <w:rtl/>
        </w:rPr>
        <w:t xml:space="preserve"> &lt;&lt; </w:t>
      </w:r>
      <w:proofErr w:type="spellStart"/>
      <w:r w:rsidRPr="00081F19">
        <w:rPr>
          <w:rStyle w:val="TagStyle"/>
          <w:rtl/>
        </w:rPr>
        <w:t>יור</w:t>
      </w:r>
      <w:proofErr w:type="spellEnd"/>
      <w:r w:rsidRPr="00081F1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81F19">
        <w:rPr>
          <w:rStyle w:val="TagStyle"/>
          <w:rtl/>
        </w:rPr>
        <w:t xml:space="preserve"> &lt;&lt; </w:t>
      </w:r>
      <w:proofErr w:type="spellStart"/>
      <w:r w:rsidRPr="00081F19">
        <w:rPr>
          <w:rStyle w:val="TagStyle"/>
          <w:rtl/>
        </w:rPr>
        <w:t>יור</w:t>
      </w:r>
      <w:proofErr w:type="spellEnd"/>
      <w:r w:rsidRPr="00081F1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16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081F19" w:rsidRDefault="00081F19" w:rsidP="00081F19">
      <w:pPr>
        <w:rPr>
          <w:rtl/>
          <w:lang w:eastAsia="he-IL"/>
        </w:rPr>
      </w:pPr>
      <w:bookmarkStart w:id="117" w:name="_ETM_Q1_152067"/>
      <w:bookmarkStart w:id="118" w:name="_ETM_Q1_152107"/>
      <w:bookmarkEnd w:id="117"/>
      <w:bookmarkEnd w:id="118"/>
      <w:r>
        <w:rPr>
          <w:rFonts w:hint="cs"/>
          <w:rtl/>
          <w:lang w:eastAsia="he-IL"/>
        </w:rPr>
        <w:t>שבהם אין הסכמה.</w:t>
      </w:r>
    </w:p>
    <w:p w:rsidR="00081F19" w:rsidRDefault="00081F19" w:rsidP="00081F19">
      <w:pPr>
        <w:rPr>
          <w:rtl/>
          <w:lang w:eastAsia="he-IL"/>
        </w:rPr>
      </w:pPr>
      <w:bookmarkStart w:id="119" w:name="_ETM_Q1_154032"/>
      <w:bookmarkStart w:id="120" w:name="_ETM_Q1_154144"/>
      <w:bookmarkStart w:id="121" w:name="_ETM_Q1_151312"/>
      <w:bookmarkEnd w:id="119"/>
      <w:bookmarkEnd w:id="120"/>
      <w:bookmarkEnd w:id="121"/>
    </w:p>
    <w:p w:rsidR="00081F19" w:rsidRDefault="00081F19" w:rsidP="00081F19">
      <w:pPr>
        <w:pStyle w:val="a4"/>
        <w:keepNext/>
        <w:rPr>
          <w:rtl/>
        </w:rPr>
      </w:pPr>
      <w:bookmarkStart w:id="122" w:name="ET_speaker_6225_20"/>
      <w:r w:rsidRPr="00081F19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81F1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22"/>
    </w:p>
    <w:p w:rsidR="00081F19" w:rsidRDefault="00081F19" w:rsidP="00081F19">
      <w:pPr>
        <w:pStyle w:val="KeepWithNext"/>
        <w:rPr>
          <w:rtl/>
          <w:lang w:eastAsia="he-IL"/>
        </w:rPr>
      </w:pPr>
    </w:p>
    <w:p w:rsidR="005D7D37" w:rsidRDefault="00081F19" w:rsidP="00081F19">
      <w:pPr>
        <w:rPr>
          <w:rtl/>
          <w:lang w:eastAsia="he-IL"/>
        </w:rPr>
      </w:pPr>
      <w:bookmarkStart w:id="123" w:name="_ETM_Q1_151849"/>
      <w:bookmarkStart w:id="124" w:name="_ETM_Q1_151897"/>
      <w:bookmarkEnd w:id="123"/>
      <w:bookmarkEnd w:id="124"/>
      <w:r>
        <w:rPr>
          <w:rFonts w:hint="cs"/>
          <w:rtl/>
          <w:lang w:eastAsia="he-IL"/>
        </w:rPr>
        <w:t xml:space="preserve">- </w:t>
      </w:r>
      <w:bookmarkStart w:id="125" w:name="_ETM_Q1_152328"/>
      <w:bookmarkEnd w:id="125"/>
      <w:r>
        <w:rPr>
          <w:rFonts w:hint="cs"/>
          <w:rtl/>
          <w:lang w:eastAsia="he-IL"/>
        </w:rPr>
        <w:t xml:space="preserve">- שבהם אנחנו </w:t>
      </w:r>
      <w:r w:rsidR="00941F1E">
        <w:rPr>
          <w:rFonts w:hint="cs"/>
          <w:rtl/>
          <w:lang w:eastAsia="he-IL"/>
        </w:rPr>
        <w:t xml:space="preserve">לא מסכימים, ואני מוותר בשלב זה, </w:t>
      </w:r>
      <w:bookmarkStart w:id="126" w:name="_ETM_Q1_154258"/>
      <w:bookmarkEnd w:id="126"/>
      <w:r w:rsidR="00941F1E">
        <w:rPr>
          <w:rFonts w:hint="cs"/>
          <w:rtl/>
          <w:lang w:eastAsia="he-IL"/>
        </w:rPr>
        <w:t xml:space="preserve">למרבה הצער. אחד, החוק הנוכחי מביע אי-אמון מוחלט בשופטי </w:t>
      </w:r>
      <w:bookmarkStart w:id="127" w:name="_ETM_Q1_161275"/>
      <w:bookmarkEnd w:id="127"/>
      <w:r w:rsidR="00941F1E">
        <w:rPr>
          <w:rFonts w:hint="cs"/>
          <w:rtl/>
          <w:lang w:eastAsia="he-IL"/>
        </w:rPr>
        <w:t xml:space="preserve">ישראל. הוא אומר: והיה ותובע מצליח להוכיח שיש פה </w:t>
      </w:r>
      <w:bookmarkStart w:id="128" w:name="_ETM_Q1_167383"/>
      <w:bookmarkEnd w:id="128"/>
      <w:r w:rsidR="00941F1E">
        <w:rPr>
          <w:rFonts w:hint="cs"/>
          <w:rtl/>
          <w:lang w:eastAsia="he-IL"/>
        </w:rPr>
        <w:t xml:space="preserve">עוולה, והוא בא עם </w:t>
      </w:r>
      <w:proofErr w:type="spellStart"/>
      <w:r w:rsidR="00941F1E">
        <w:rPr>
          <w:rFonts w:hint="cs"/>
          <w:rtl/>
          <w:lang w:eastAsia="he-IL"/>
        </w:rPr>
        <w:t>תוכנית</w:t>
      </w:r>
      <w:proofErr w:type="spellEnd"/>
      <w:r w:rsidR="00941F1E">
        <w:rPr>
          <w:rFonts w:hint="cs"/>
          <w:rtl/>
          <w:lang w:eastAsia="he-IL"/>
        </w:rPr>
        <w:t xml:space="preserve"> מפורטת לתיקון, והוא </w:t>
      </w:r>
      <w:bookmarkStart w:id="129" w:name="_ETM_Q1_171291"/>
      <w:bookmarkEnd w:id="129"/>
      <w:r w:rsidR="00941F1E">
        <w:rPr>
          <w:rFonts w:hint="cs"/>
          <w:rtl/>
          <w:lang w:eastAsia="he-IL"/>
        </w:rPr>
        <w:t xml:space="preserve">אומר: יש פה צורך, ויש גם נזקים </w:t>
      </w:r>
      <w:proofErr w:type="spellStart"/>
      <w:r w:rsidR="00941F1E">
        <w:rPr>
          <w:rFonts w:hint="cs"/>
          <w:rtl/>
          <w:lang w:eastAsia="he-IL"/>
        </w:rPr>
        <w:t>אמיתיים</w:t>
      </w:r>
      <w:proofErr w:type="spellEnd"/>
      <w:r w:rsidR="00941F1E">
        <w:rPr>
          <w:rFonts w:hint="cs"/>
          <w:rtl/>
          <w:lang w:eastAsia="he-IL"/>
        </w:rPr>
        <w:t xml:space="preserve">, אני רוצה </w:t>
      </w:r>
      <w:bookmarkStart w:id="130" w:name="_ETM_Q1_173707"/>
      <w:bookmarkEnd w:id="130"/>
      <w:r w:rsidR="00941F1E">
        <w:rPr>
          <w:rFonts w:hint="cs"/>
          <w:rtl/>
          <w:lang w:eastAsia="he-IL"/>
        </w:rPr>
        <w:t xml:space="preserve">שזה ילך לארגון </w:t>
      </w:r>
      <w:r w:rsidR="00026AEC">
        <w:rPr>
          <w:rFonts w:hint="cs"/>
          <w:rtl/>
          <w:lang w:eastAsia="he-IL"/>
        </w:rPr>
        <w:t>מיוחד או לתוכנית הסברה.</w:t>
      </w:r>
      <w:r w:rsidR="00941F1E">
        <w:rPr>
          <w:rFonts w:hint="cs"/>
          <w:rtl/>
          <w:lang w:eastAsia="he-IL"/>
        </w:rPr>
        <w:t xml:space="preserve"> החוק </w:t>
      </w:r>
      <w:bookmarkStart w:id="131" w:name="_ETM_Q1_180443"/>
      <w:bookmarkEnd w:id="131"/>
      <w:r w:rsidR="00941F1E">
        <w:rPr>
          <w:rFonts w:hint="cs"/>
          <w:rtl/>
          <w:lang w:eastAsia="he-IL"/>
        </w:rPr>
        <w:t xml:space="preserve">אומר: לא, אין לשופט שיקול דעת בכלל להתערב, אלא הוא </w:t>
      </w:r>
      <w:bookmarkStart w:id="132" w:name="_ETM_Q1_183124"/>
      <w:bookmarkEnd w:id="132"/>
      <w:r w:rsidR="00941F1E">
        <w:rPr>
          <w:rFonts w:hint="cs"/>
          <w:rtl/>
          <w:lang w:eastAsia="he-IL"/>
        </w:rPr>
        <w:t>צרי</w:t>
      </w:r>
      <w:r w:rsidR="00026AEC">
        <w:rPr>
          <w:rFonts w:hint="cs"/>
          <w:rtl/>
          <w:lang w:eastAsia="he-IL"/>
        </w:rPr>
        <w:t xml:space="preserve">ך להעביר את הכסף למשרד המשפטים, כי שם יש </w:t>
      </w:r>
      <w:bookmarkStart w:id="133" w:name="_ETM_Q1_184941"/>
      <w:bookmarkEnd w:id="133"/>
      <w:r w:rsidR="00026AEC">
        <w:rPr>
          <w:rFonts w:hint="cs"/>
          <w:rtl/>
          <w:lang w:eastAsia="he-IL"/>
        </w:rPr>
        <w:t xml:space="preserve">קרן, והיא תחליט איך לנצל את הכסף. העמדה הזאת </w:t>
      </w:r>
      <w:bookmarkStart w:id="134" w:name="_ETM_Q1_188049"/>
      <w:bookmarkEnd w:id="134"/>
      <w:r w:rsidR="00026AEC">
        <w:rPr>
          <w:rFonts w:hint="cs"/>
          <w:rtl/>
          <w:lang w:eastAsia="he-IL"/>
        </w:rPr>
        <w:t xml:space="preserve">עומדת בניגוד מוחלט להלכה הפסוקה, והחוק האמריקאי שממנו לקחנו </w:t>
      </w:r>
      <w:bookmarkStart w:id="135" w:name="_ETM_Q1_192551"/>
      <w:bookmarkEnd w:id="135"/>
      <w:r w:rsidR="00026AEC">
        <w:rPr>
          <w:rFonts w:hint="cs"/>
          <w:rtl/>
          <w:lang w:eastAsia="he-IL"/>
        </w:rPr>
        <w:t xml:space="preserve">את כל הייצור הזה שנקרא "תובענות ייצוגיות". שם יש לנו </w:t>
      </w:r>
      <w:bookmarkStart w:id="136" w:name="_ETM_Q1_198762"/>
      <w:bookmarkEnd w:id="136"/>
      <w:r w:rsidR="00026AEC">
        <w:rPr>
          <w:rFonts w:hint="cs"/>
          <w:rtl/>
          <w:lang w:eastAsia="he-IL"/>
        </w:rPr>
        <w:t xml:space="preserve">אין-ספור תביעות שהציבור עשה מהפכה, והשופט גילה </w:t>
      </w:r>
      <w:bookmarkStart w:id="137" w:name="_ETM_Q1_204000"/>
      <w:bookmarkEnd w:id="137"/>
      <w:r w:rsidR="00026AEC">
        <w:rPr>
          <w:rFonts w:hint="cs"/>
          <w:rtl/>
          <w:lang w:eastAsia="he-IL"/>
        </w:rPr>
        <w:t xml:space="preserve">יצירתיות. במקום </w:t>
      </w:r>
      <w:r w:rsidR="00643036">
        <w:rPr>
          <w:rFonts w:hint="cs"/>
          <w:rtl/>
          <w:lang w:eastAsia="he-IL"/>
        </w:rPr>
        <w:t>זה אנחנו מעבירים</w:t>
      </w:r>
      <w:r w:rsidR="00026AEC">
        <w:rPr>
          <w:rFonts w:hint="cs"/>
          <w:rtl/>
          <w:lang w:eastAsia="he-IL"/>
        </w:rPr>
        <w:t xml:space="preserve"> את זה לקבוצה של </w:t>
      </w:r>
      <w:bookmarkStart w:id="138" w:name="_ETM_Q1_206453"/>
      <w:bookmarkEnd w:id="138"/>
      <w:r w:rsidR="00026AEC">
        <w:rPr>
          <w:rFonts w:hint="cs"/>
          <w:rtl/>
          <w:lang w:eastAsia="he-IL"/>
        </w:rPr>
        <w:t xml:space="preserve">אנשים שאין להם שום רקע באיכות הסביבה </w:t>
      </w:r>
      <w:r w:rsidR="00026AEC">
        <w:rPr>
          <w:rtl/>
          <w:lang w:eastAsia="he-IL"/>
        </w:rPr>
        <w:t>–</w:t>
      </w:r>
      <w:r w:rsidR="00026AEC">
        <w:rPr>
          <w:rFonts w:hint="cs"/>
          <w:rtl/>
          <w:lang w:eastAsia="he-IL"/>
        </w:rPr>
        <w:t xml:space="preserve"> יש </w:t>
      </w:r>
      <w:bookmarkStart w:id="139" w:name="_ETM_Q1_208594"/>
      <w:bookmarkEnd w:id="139"/>
      <w:r w:rsidR="00026AEC">
        <w:rPr>
          <w:rFonts w:hint="cs"/>
          <w:rtl/>
          <w:lang w:eastAsia="he-IL"/>
        </w:rPr>
        <w:t xml:space="preserve">להם הרבה רצון טוב </w:t>
      </w:r>
      <w:r w:rsidR="00026AEC">
        <w:rPr>
          <w:rtl/>
          <w:lang w:eastAsia="he-IL"/>
        </w:rPr>
        <w:t>–</w:t>
      </w:r>
      <w:r w:rsidR="00026AEC">
        <w:rPr>
          <w:rFonts w:hint="cs"/>
          <w:rtl/>
          <w:lang w:eastAsia="he-IL"/>
        </w:rPr>
        <w:t xml:space="preserve"> והם </w:t>
      </w:r>
      <w:r w:rsidR="00643036">
        <w:rPr>
          <w:rFonts w:hint="cs"/>
          <w:rtl/>
          <w:lang w:eastAsia="he-IL"/>
        </w:rPr>
        <w:t>מקבלים את</w:t>
      </w:r>
      <w:r w:rsidR="002127E2">
        <w:rPr>
          <w:rFonts w:hint="cs"/>
          <w:rtl/>
          <w:lang w:eastAsia="he-IL"/>
        </w:rPr>
        <w:t xml:space="preserve"> ה</w:t>
      </w:r>
      <w:r w:rsidR="00643036">
        <w:rPr>
          <w:rFonts w:hint="cs"/>
          <w:rtl/>
          <w:lang w:eastAsia="he-IL"/>
        </w:rPr>
        <w:t xml:space="preserve">כסף. </w:t>
      </w:r>
      <w:bookmarkStart w:id="140" w:name="_ETM_Q1_210126"/>
      <w:bookmarkEnd w:id="140"/>
      <w:r w:rsidR="00643036">
        <w:rPr>
          <w:rFonts w:hint="cs"/>
          <w:rtl/>
          <w:lang w:eastAsia="he-IL"/>
        </w:rPr>
        <w:t xml:space="preserve">אחרי שנתיים-שלוש חושבים איזה מטרה ראויה, ולכן הם הופכים </w:t>
      </w:r>
      <w:bookmarkStart w:id="141" w:name="_ETM_Q1_214912"/>
      <w:bookmarkEnd w:id="141"/>
      <w:r w:rsidR="00643036">
        <w:rPr>
          <w:rFonts w:hint="cs"/>
          <w:rtl/>
          <w:lang w:eastAsia="he-IL"/>
        </w:rPr>
        <w:t xml:space="preserve">למעשה להיות עוד קרן למען הסביבה, כמו יד </w:t>
      </w:r>
      <w:bookmarkStart w:id="142" w:name="_ETM_Q1_217580"/>
      <w:bookmarkEnd w:id="142"/>
      <w:r w:rsidR="00643036">
        <w:rPr>
          <w:rFonts w:hint="cs"/>
          <w:rtl/>
          <w:lang w:eastAsia="he-IL"/>
        </w:rPr>
        <w:t>הנדיב, כמו קרן ברכה, קרנות חשובות. אבל</w:t>
      </w:r>
      <w:bookmarkStart w:id="143" w:name="_ETM_Q1_219958"/>
      <w:bookmarkEnd w:id="143"/>
      <w:r w:rsidR="00643036">
        <w:rPr>
          <w:rFonts w:hint="cs"/>
          <w:rtl/>
          <w:lang w:eastAsia="he-IL"/>
        </w:rPr>
        <w:t xml:space="preserve"> זאת לא מטרת החוק. </w:t>
      </w:r>
    </w:p>
    <w:p w:rsidR="005D7D37" w:rsidRDefault="005D7D37" w:rsidP="00081F19">
      <w:pPr>
        <w:rPr>
          <w:rtl/>
          <w:lang w:eastAsia="he-IL"/>
        </w:rPr>
      </w:pPr>
    </w:p>
    <w:p w:rsidR="00081F19" w:rsidRDefault="00643036" w:rsidP="00081F19">
      <w:pPr>
        <w:rPr>
          <w:rtl/>
          <w:lang w:eastAsia="he-IL"/>
        </w:rPr>
      </w:pPr>
      <w:r>
        <w:rPr>
          <w:rFonts w:hint="cs"/>
          <w:rtl/>
          <w:lang w:eastAsia="he-IL"/>
        </w:rPr>
        <w:t>מטרת החוק לעודד את הציבור</w:t>
      </w:r>
      <w:bookmarkStart w:id="144" w:name="_ETM_Q1_223132"/>
      <w:bookmarkEnd w:id="144"/>
      <w:r>
        <w:rPr>
          <w:rFonts w:hint="cs"/>
          <w:rtl/>
          <w:lang w:eastAsia="he-IL"/>
        </w:rPr>
        <w:t xml:space="preserve">. וברגע שהציבור מכספו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אומר לכם, זה </w:t>
      </w:r>
      <w:bookmarkStart w:id="145" w:name="_ETM_Q1_227533"/>
      <w:bookmarkEnd w:id="145"/>
      <w:r>
        <w:rPr>
          <w:rFonts w:hint="cs"/>
          <w:rtl/>
          <w:lang w:eastAsia="he-IL"/>
        </w:rPr>
        <w:t xml:space="preserve">מאוד מאוד יקר להרים תובענה ייצוגית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מצליחים</w:t>
      </w:r>
      <w:r w:rsidR="005D7D37">
        <w:rPr>
          <w:rFonts w:hint="cs"/>
          <w:rtl/>
          <w:lang w:eastAsia="he-IL"/>
        </w:rPr>
        <w:t xml:space="preserve">. </w:t>
      </w:r>
      <w:bookmarkStart w:id="146" w:name="_ETM_Q1_231567"/>
      <w:bookmarkEnd w:id="146"/>
      <w:r w:rsidR="005D7D37">
        <w:rPr>
          <w:rFonts w:hint="cs"/>
          <w:rtl/>
          <w:lang w:eastAsia="he-IL"/>
        </w:rPr>
        <w:t xml:space="preserve">בפועל הם לא מקבלים את הסעד </w:t>
      </w:r>
      <w:proofErr w:type="spellStart"/>
      <w:r w:rsidR="005D7D37">
        <w:rPr>
          <w:rFonts w:hint="cs"/>
          <w:rtl/>
          <w:lang w:eastAsia="he-IL"/>
        </w:rPr>
        <w:t>האמיתי</w:t>
      </w:r>
      <w:proofErr w:type="spellEnd"/>
      <w:r w:rsidR="005D7D37">
        <w:rPr>
          <w:rFonts w:hint="cs"/>
          <w:rtl/>
          <w:lang w:eastAsia="he-IL"/>
        </w:rPr>
        <w:t xml:space="preserve"> שהם רצו מכיוון </w:t>
      </w:r>
      <w:bookmarkStart w:id="147" w:name="_ETM_Q1_234628"/>
      <w:bookmarkEnd w:id="147"/>
      <w:r w:rsidR="005D7D37">
        <w:rPr>
          <w:rFonts w:hint="cs"/>
          <w:rtl/>
          <w:lang w:eastAsia="he-IL"/>
        </w:rPr>
        <w:t xml:space="preserve">שזה </w:t>
      </w:r>
      <w:r w:rsidR="005D7D37">
        <w:rPr>
          <w:rFonts w:hint="cs"/>
          <w:rtl/>
          <w:lang w:eastAsia="he-IL"/>
        </w:rPr>
        <w:lastRenderedPageBreak/>
        <w:t>עובר למשרד המ</w:t>
      </w:r>
      <w:r w:rsidR="006E5060">
        <w:rPr>
          <w:rFonts w:hint="cs"/>
          <w:rtl/>
          <w:lang w:eastAsia="he-IL"/>
        </w:rPr>
        <w:t>ש</w:t>
      </w:r>
      <w:r w:rsidR="005D7D37">
        <w:rPr>
          <w:rFonts w:hint="cs"/>
          <w:rtl/>
          <w:lang w:eastAsia="he-IL"/>
        </w:rPr>
        <w:t xml:space="preserve">פטים, ובעצם המדינה אומרת: הכושי עשה את </w:t>
      </w:r>
      <w:bookmarkStart w:id="148" w:name="_ETM_Q1_240407"/>
      <w:bookmarkEnd w:id="148"/>
      <w:r w:rsidR="005D7D37">
        <w:rPr>
          <w:rFonts w:hint="cs"/>
          <w:rtl/>
          <w:lang w:eastAsia="he-IL"/>
        </w:rPr>
        <w:t xml:space="preserve">שלו, עכשיו הכושי יכול ללכת. אנחנו נדע יותר טוב מכם. </w:t>
      </w:r>
      <w:bookmarkStart w:id="149" w:name="_ETM_Q1_242684"/>
      <w:bookmarkEnd w:id="149"/>
      <w:r w:rsidR="005D7D37">
        <w:rPr>
          <w:rFonts w:hint="cs"/>
          <w:rtl/>
          <w:lang w:eastAsia="he-IL"/>
        </w:rPr>
        <w:t xml:space="preserve">זאת התנשאות, אדוני היושב-ראש, לטעמי. </w:t>
      </w:r>
    </w:p>
    <w:p w:rsidR="006E5060" w:rsidRDefault="006E5060" w:rsidP="006E5060">
      <w:pPr>
        <w:ind w:firstLine="0"/>
        <w:rPr>
          <w:rtl/>
          <w:lang w:eastAsia="he-IL"/>
        </w:rPr>
      </w:pPr>
      <w:bookmarkStart w:id="150" w:name="_ETM_Q1_246833"/>
      <w:bookmarkStart w:id="151" w:name="_ETM_Q1_246946"/>
      <w:bookmarkStart w:id="152" w:name="_ETM_Q1_246960"/>
      <w:bookmarkStart w:id="153" w:name="_ETM_Q1_247036"/>
      <w:bookmarkStart w:id="154" w:name="_ETM_Q1_244769"/>
      <w:bookmarkEnd w:id="150"/>
      <w:bookmarkEnd w:id="151"/>
      <w:bookmarkEnd w:id="152"/>
      <w:bookmarkEnd w:id="153"/>
      <w:bookmarkEnd w:id="154"/>
    </w:p>
    <w:p w:rsidR="006E5060" w:rsidRDefault="006E5060" w:rsidP="006E5060">
      <w:pPr>
        <w:pStyle w:val="af6"/>
        <w:keepNext/>
        <w:rPr>
          <w:rtl/>
        </w:rPr>
      </w:pPr>
      <w:bookmarkStart w:id="155" w:name="ET_yor_6156_21"/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5"/>
    </w:p>
    <w:p w:rsidR="006E5060" w:rsidRDefault="006E5060" w:rsidP="006E5060">
      <w:pPr>
        <w:pStyle w:val="KeepWithNext"/>
        <w:rPr>
          <w:rtl/>
        </w:rPr>
      </w:pPr>
    </w:p>
    <w:p w:rsidR="006E5060" w:rsidRDefault="006E5060" w:rsidP="006E5060">
      <w:pPr>
        <w:rPr>
          <w:rtl/>
        </w:rPr>
      </w:pPr>
      <w:bookmarkStart w:id="156" w:name="_ETM_Q1_245468"/>
      <w:bookmarkEnd w:id="156"/>
      <w:r>
        <w:rPr>
          <w:rFonts w:hint="cs"/>
          <w:rtl/>
        </w:rPr>
        <w:t>ו</w:t>
      </w:r>
      <w:bookmarkStart w:id="157" w:name="_ETM_Q1_245539"/>
      <w:bookmarkEnd w:id="157"/>
      <w:r>
        <w:rPr>
          <w:rFonts w:hint="cs"/>
          <w:rtl/>
        </w:rPr>
        <w:t>זה המצב בכל התובענות הייצוגיות?</w:t>
      </w:r>
    </w:p>
    <w:p w:rsidR="006E5060" w:rsidRDefault="006E5060" w:rsidP="006E5060">
      <w:pPr>
        <w:rPr>
          <w:rtl/>
        </w:rPr>
      </w:pPr>
      <w:bookmarkStart w:id="158" w:name="_ETM_Q1_248160"/>
      <w:bookmarkEnd w:id="158"/>
    </w:p>
    <w:p w:rsidR="006E5060" w:rsidRDefault="006E5060" w:rsidP="006E5060">
      <w:pPr>
        <w:pStyle w:val="a4"/>
        <w:keepNext/>
        <w:rPr>
          <w:rtl/>
        </w:rPr>
      </w:pPr>
      <w:bookmarkStart w:id="159" w:name="ET_speaker_רני_נויבואר_22"/>
      <w:r w:rsidRPr="006E5060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6E50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9"/>
    </w:p>
    <w:p w:rsidR="006E5060" w:rsidRDefault="006E5060" w:rsidP="006E5060">
      <w:pPr>
        <w:pStyle w:val="KeepWithNext"/>
        <w:rPr>
          <w:rtl/>
        </w:rPr>
      </w:pPr>
    </w:p>
    <w:p w:rsidR="005D7D37" w:rsidRPr="00081F19" w:rsidRDefault="006E5060" w:rsidP="006E5060">
      <w:pPr>
        <w:rPr>
          <w:rtl/>
        </w:rPr>
      </w:pPr>
      <w:bookmarkStart w:id="160" w:name="_ETM_Q1_248728"/>
      <w:bookmarkEnd w:id="160"/>
      <w:r>
        <w:rPr>
          <w:rFonts w:hint="cs"/>
          <w:rtl/>
        </w:rPr>
        <w:t>א</w:t>
      </w:r>
      <w:bookmarkStart w:id="161" w:name="_ETM_Q1_248789"/>
      <w:bookmarkEnd w:id="161"/>
      <w:r>
        <w:rPr>
          <w:rFonts w:hint="cs"/>
          <w:rtl/>
        </w:rPr>
        <w:t>סביר.</w:t>
      </w:r>
      <w:r w:rsidR="004A7BC6">
        <w:rPr>
          <w:rFonts w:hint="cs"/>
          <w:rtl/>
        </w:rPr>
        <w:t xml:space="preserve"> </w:t>
      </w:r>
      <w:bookmarkStart w:id="162" w:name="_ETM_Q1_245773"/>
      <w:bookmarkEnd w:id="162"/>
    </w:p>
    <w:p w:rsidR="006E5060" w:rsidRDefault="006E5060" w:rsidP="00746589">
      <w:pPr>
        <w:rPr>
          <w:rtl/>
          <w:lang w:eastAsia="he-IL"/>
        </w:rPr>
      </w:pPr>
      <w:bookmarkStart w:id="163" w:name="_ETM_Q1_121665"/>
      <w:bookmarkStart w:id="164" w:name="_ETM_Q1_121795"/>
      <w:bookmarkStart w:id="165" w:name="_ETM_Q1_125164"/>
      <w:bookmarkStart w:id="166" w:name="_ETM_Q1_125782"/>
      <w:bookmarkStart w:id="167" w:name="_ETM_Q1_125829"/>
      <w:bookmarkStart w:id="168" w:name="_ETM_Q1_252583"/>
      <w:bookmarkEnd w:id="163"/>
      <w:bookmarkEnd w:id="164"/>
      <w:bookmarkEnd w:id="165"/>
      <w:bookmarkEnd w:id="166"/>
      <w:bookmarkEnd w:id="167"/>
      <w:bookmarkEnd w:id="168"/>
    </w:p>
    <w:p w:rsidR="006E5060" w:rsidRDefault="006E5060" w:rsidP="006E5060">
      <w:pPr>
        <w:pStyle w:val="af6"/>
        <w:keepNext/>
        <w:rPr>
          <w:rtl/>
        </w:rPr>
      </w:pPr>
      <w:bookmarkStart w:id="169" w:name="ET_yor_6156_23"/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69"/>
    </w:p>
    <w:p w:rsidR="006E5060" w:rsidRDefault="006E5060" w:rsidP="006E5060">
      <w:pPr>
        <w:pStyle w:val="KeepWithNext"/>
        <w:rPr>
          <w:rtl/>
          <w:lang w:eastAsia="he-IL"/>
        </w:rPr>
      </w:pPr>
    </w:p>
    <w:p w:rsidR="006E5060" w:rsidRDefault="006E5060" w:rsidP="006E5060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70" w:name="_ETM_Q1_253198"/>
      <w:bookmarkStart w:id="171" w:name="_ETM_Q1_253248"/>
      <w:bookmarkEnd w:id="170"/>
      <w:bookmarkEnd w:id="171"/>
      <w:r>
        <w:rPr>
          <w:rFonts w:hint="cs"/>
          <w:rtl/>
          <w:lang w:eastAsia="he-IL"/>
        </w:rPr>
        <w:t xml:space="preserve">ליחה, קטעתי </w:t>
      </w:r>
      <w:bookmarkStart w:id="172" w:name="_ETM_Q1_253098"/>
      <w:bookmarkEnd w:id="172"/>
      <w:r>
        <w:rPr>
          <w:rFonts w:hint="cs"/>
          <w:rtl/>
          <w:lang w:eastAsia="he-IL"/>
        </w:rPr>
        <w:t>את חבר הכנסת.</w:t>
      </w:r>
    </w:p>
    <w:p w:rsidR="006E5060" w:rsidRDefault="006E5060" w:rsidP="006E5060">
      <w:pPr>
        <w:rPr>
          <w:rtl/>
          <w:lang w:eastAsia="he-IL"/>
        </w:rPr>
      </w:pPr>
      <w:bookmarkStart w:id="173" w:name="_ETM_Q1_251582"/>
      <w:bookmarkStart w:id="174" w:name="_ETM_Q1_251715"/>
      <w:bookmarkEnd w:id="173"/>
      <w:bookmarkEnd w:id="174"/>
    </w:p>
    <w:p w:rsidR="006E5060" w:rsidRDefault="006E5060" w:rsidP="006E5060">
      <w:pPr>
        <w:pStyle w:val="a4"/>
        <w:keepNext/>
        <w:rPr>
          <w:rtl/>
        </w:rPr>
      </w:pPr>
      <w:bookmarkStart w:id="175" w:name="ET_speaker_6225_24"/>
      <w:r w:rsidRPr="006E506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E50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5"/>
    </w:p>
    <w:p w:rsidR="006E5060" w:rsidRDefault="006E5060" w:rsidP="006E5060">
      <w:pPr>
        <w:pStyle w:val="KeepWithNext"/>
        <w:rPr>
          <w:rtl/>
          <w:lang w:eastAsia="he-IL"/>
        </w:rPr>
      </w:pPr>
    </w:p>
    <w:p w:rsidR="006E5060" w:rsidRDefault="006E5060" w:rsidP="006E5060">
      <w:pPr>
        <w:rPr>
          <w:rtl/>
          <w:lang w:eastAsia="he-IL"/>
        </w:rPr>
      </w:pPr>
      <w:bookmarkStart w:id="176" w:name="_ETM_Q1_252942"/>
      <w:bookmarkStart w:id="177" w:name="_ETM_Q1_253049"/>
      <w:bookmarkEnd w:id="176"/>
      <w:bookmarkEnd w:id="177"/>
      <w:r>
        <w:rPr>
          <w:rFonts w:hint="cs"/>
          <w:rtl/>
          <w:lang w:eastAsia="he-IL"/>
        </w:rPr>
        <w:t xml:space="preserve">לסיום. השלישי היה משהו מאוד פשוט, שבמסגרת </w:t>
      </w:r>
      <w:bookmarkStart w:id="178" w:name="_ETM_Q1_256224"/>
      <w:bookmarkEnd w:id="178"/>
      <w:r>
        <w:rPr>
          <w:rFonts w:hint="cs"/>
          <w:rtl/>
          <w:lang w:eastAsia="he-IL"/>
        </w:rPr>
        <w:t xml:space="preserve">תובענות ייצוגיות שעניינן - - </w:t>
      </w:r>
    </w:p>
    <w:p w:rsidR="006E5060" w:rsidRDefault="006E5060" w:rsidP="006E5060">
      <w:pPr>
        <w:rPr>
          <w:rtl/>
          <w:lang w:eastAsia="he-IL"/>
        </w:rPr>
      </w:pPr>
      <w:bookmarkStart w:id="179" w:name="_ETM_Q1_257931"/>
      <w:bookmarkStart w:id="180" w:name="_ETM_Q1_258040"/>
      <w:bookmarkStart w:id="181" w:name="_ETM_Q1_255856"/>
      <w:bookmarkEnd w:id="179"/>
      <w:bookmarkEnd w:id="180"/>
      <w:bookmarkEnd w:id="181"/>
    </w:p>
    <w:p w:rsidR="006E5060" w:rsidRDefault="006E5060" w:rsidP="006E5060">
      <w:pPr>
        <w:pStyle w:val="af6"/>
        <w:keepNext/>
        <w:rPr>
          <w:rtl/>
        </w:rPr>
      </w:pPr>
      <w:bookmarkStart w:id="182" w:name="ET_yor_6156_25"/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E5060">
        <w:rPr>
          <w:rStyle w:val="TagStyle"/>
          <w:rtl/>
        </w:rPr>
        <w:t xml:space="preserve"> &lt;&lt; </w:t>
      </w:r>
      <w:proofErr w:type="spellStart"/>
      <w:r w:rsidRPr="006E5060">
        <w:rPr>
          <w:rStyle w:val="TagStyle"/>
          <w:rtl/>
        </w:rPr>
        <w:t>יור</w:t>
      </w:r>
      <w:proofErr w:type="spellEnd"/>
      <w:r w:rsidRPr="006E506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2"/>
    </w:p>
    <w:p w:rsidR="006E5060" w:rsidRDefault="006E5060" w:rsidP="006E5060">
      <w:pPr>
        <w:pStyle w:val="KeepWithNext"/>
        <w:rPr>
          <w:rtl/>
          <w:lang w:eastAsia="he-IL"/>
        </w:rPr>
      </w:pPr>
    </w:p>
    <w:p w:rsidR="006E5060" w:rsidRDefault="006E5060" w:rsidP="006E5060">
      <w:pPr>
        <w:rPr>
          <w:rtl/>
          <w:lang w:eastAsia="he-IL"/>
        </w:rPr>
      </w:pPr>
      <w:bookmarkStart w:id="183" w:name="_ETM_Q1_256460"/>
      <w:bookmarkStart w:id="184" w:name="_ETM_Q1_256530"/>
      <w:bookmarkEnd w:id="183"/>
      <w:bookmarkEnd w:id="184"/>
      <w:r>
        <w:rPr>
          <w:rFonts w:hint="cs"/>
          <w:rtl/>
          <w:lang w:eastAsia="he-IL"/>
        </w:rPr>
        <w:t>סביבה.</w:t>
      </w:r>
    </w:p>
    <w:p w:rsidR="006E5060" w:rsidRDefault="006E5060" w:rsidP="006E5060">
      <w:pPr>
        <w:rPr>
          <w:rtl/>
          <w:lang w:eastAsia="he-IL"/>
        </w:rPr>
      </w:pPr>
      <w:bookmarkStart w:id="185" w:name="_ETM_Q1_257424"/>
      <w:bookmarkStart w:id="186" w:name="_ETM_Q1_257542"/>
      <w:bookmarkStart w:id="187" w:name="_ETM_Q1_256362"/>
      <w:bookmarkEnd w:id="185"/>
      <w:bookmarkEnd w:id="186"/>
      <w:bookmarkEnd w:id="187"/>
    </w:p>
    <w:p w:rsidR="006E5060" w:rsidRDefault="006E5060" w:rsidP="006E5060">
      <w:pPr>
        <w:pStyle w:val="a4"/>
        <w:keepNext/>
        <w:rPr>
          <w:rtl/>
        </w:rPr>
      </w:pPr>
      <w:bookmarkStart w:id="188" w:name="ET_speaker_6225_26"/>
      <w:r w:rsidRPr="006E506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6E50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8"/>
    </w:p>
    <w:p w:rsidR="006E5060" w:rsidRDefault="006E5060" w:rsidP="006E5060">
      <w:pPr>
        <w:pStyle w:val="KeepWithNext"/>
        <w:rPr>
          <w:rtl/>
          <w:lang w:eastAsia="he-IL"/>
        </w:rPr>
      </w:pPr>
    </w:p>
    <w:p w:rsidR="006E5060" w:rsidRDefault="006E5060" w:rsidP="006E5060">
      <w:pPr>
        <w:rPr>
          <w:rtl/>
          <w:lang w:eastAsia="he-IL"/>
        </w:rPr>
      </w:pPr>
      <w:bookmarkStart w:id="189" w:name="_ETM_Q1_257058"/>
      <w:bookmarkStart w:id="190" w:name="_ETM_Q1_257102"/>
      <w:bookmarkEnd w:id="189"/>
      <w:bookmarkEnd w:id="190"/>
      <w:r>
        <w:rPr>
          <w:rFonts w:hint="cs"/>
          <w:rtl/>
          <w:lang w:eastAsia="he-IL"/>
        </w:rPr>
        <w:t xml:space="preserve">- </w:t>
      </w:r>
      <w:bookmarkStart w:id="191" w:name="_ETM_Q1_257748"/>
      <w:bookmarkEnd w:id="191"/>
      <w:r>
        <w:rPr>
          <w:rFonts w:hint="cs"/>
          <w:rtl/>
          <w:lang w:eastAsia="he-IL"/>
        </w:rPr>
        <w:t xml:space="preserve">- איכות הסביבה, בואו נמנה </w:t>
      </w:r>
      <w:r w:rsidR="0077600A">
        <w:rPr>
          <w:rFonts w:hint="cs"/>
          <w:rtl/>
          <w:lang w:eastAsia="he-IL"/>
        </w:rPr>
        <w:t xml:space="preserve">לקרן מומחה סביבתי באופן קבוע, שניים, הצעתי שזה </w:t>
      </w:r>
      <w:bookmarkStart w:id="192" w:name="_ETM_Q1_265733"/>
      <w:bookmarkEnd w:id="192"/>
      <w:r w:rsidR="0077600A">
        <w:rPr>
          <w:rFonts w:hint="cs"/>
          <w:rtl/>
          <w:lang w:eastAsia="he-IL"/>
        </w:rPr>
        <w:t xml:space="preserve">יהיה נציג </w:t>
      </w:r>
      <w:proofErr w:type="spellStart"/>
      <w:r w:rsidR="0077600A" w:rsidRPr="00604143">
        <w:rPr>
          <w:rFonts w:hint="cs"/>
          <w:rtl/>
          <w:lang w:eastAsia="he-IL"/>
        </w:rPr>
        <w:t>רט"ג</w:t>
      </w:r>
      <w:proofErr w:type="spellEnd"/>
      <w:r w:rsidR="0077600A">
        <w:rPr>
          <w:rFonts w:hint="cs"/>
          <w:rtl/>
          <w:lang w:eastAsia="he-IL"/>
        </w:rPr>
        <w:t xml:space="preserve"> ונציג ארגון ציבורי, כדי שנתקן את זה. </w:t>
      </w:r>
      <w:bookmarkStart w:id="193" w:name="_ETM_Q1_267571"/>
      <w:bookmarkEnd w:id="193"/>
      <w:r w:rsidR="0077600A">
        <w:rPr>
          <w:rFonts w:hint="cs"/>
          <w:rtl/>
          <w:lang w:eastAsia="he-IL"/>
        </w:rPr>
        <w:t>ואני אומר את זה במלוא ההערכה, כי התרשמתי מהרצי</w:t>
      </w:r>
      <w:bookmarkStart w:id="194" w:name="_ETM_Q1_270554"/>
      <w:bookmarkEnd w:id="194"/>
      <w:r w:rsidR="0077600A">
        <w:rPr>
          <w:rFonts w:hint="cs"/>
          <w:rtl/>
          <w:lang w:eastAsia="he-IL"/>
        </w:rPr>
        <w:t xml:space="preserve">נות של האנשים של הקרן, הם באמת רוצים, אלו </w:t>
      </w:r>
      <w:bookmarkStart w:id="195" w:name="_ETM_Q1_274388"/>
      <w:bookmarkEnd w:id="195"/>
      <w:r w:rsidR="0077600A">
        <w:rPr>
          <w:rFonts w:hint="cs"/>
          <w:rtl/>
          <w:lang w:eastAsia="he-IL"/>
        </w:rPr>
        <w:t>לא אנשים של ריכוזיות. אבל כך החוק נתן להם את</w:t>
      </w:r>
      <w:bookmarkStart w:id="196" w:name="_ETM_Q1_276060"/>
      <w:bookmarkEnd w:id="196"/>
      <w:r w:rsidR="0077600A">
        <w:rPr>
          <w:rFonts w:hint="cs"/>
          <w:rtl/>
          <w:lang w:eastAsia="he-IL"/>
        </w:rPr>
        <w:t xml:space="preserve"> </w:t>
      </w:r>
      <w:r w:rsidR="00604143">
        <w:rPr>
          <w:rFonts w:hint="cs"/>
          <w:rtl/>
          <w:lang w:eastAsia="he-IL"/>
        </w:rPr>
        <w:t>האפשרות, והם מנסים למלא את תפקידם.</w:t>
      </w:r>
    </w:p>
    <w:p w:rsidR="00604143" w:rsidRDefault="00604143" w:rsidP="006E5060">
      <w:pPr>
        <w:rPr>
          <w:rtl/>
          <w:lang w:eastAsia="he-IL"/>
        </w:rPr>
      </w:pPr>
      <w:bookmarkStart w:id="197" w:name="_ETM_Q1_277793"/>
      <w:bookmarkEnd w:id="197"/>
    </w:p>
    <w:p w:rsidR="00604143" w:rsidRDefault="00604143" w:rsidP="00CE68DD">
      <w:pPr>
        <w:rPr>
          <w:rtl/>
          <w:lang w:eastAsia="he-IL"/>
        </w:rPr>
      </w:pPr>
      <w:bookmarkStart w:id="198" w:name="_ETM_Q1_277928"/>
      <w:bookmarkStart w:id="199" w:name="_ETM_Q1_277981"/>
      <w:bookmarkStart w:id="200" w:name="_ETM_Q1_278025"/>
      <w:bookmarkEnd w:id="198"/>
      <w:bookmarkEnd w:id="199"/>
      <w:bookmarkEnd w:id="200"/>
      <w:r>
        <w:rPr>
          <w:rFonts w:hint="cs"/>
          <w:rtl/>
          <w:lang w:eastAsia="he-IL"/>
        </w:rPr>
        <w:t>אני חושב שה</w:t>
      </w:r>
      <w:bookmarkStart w:id="201" w:name="_ETM_Q1_279712"/>
      <w:bookmarkEnd w:id="201"/>
      <w:r>
        <w:rPr>
          <w:rFonts w:hint="cs"/>
          <w:rtl/>
          <w:lang w:eastAsia="he-IL"/>
        </w:rPr>
        <w:t xml:space="preserve">חוק טועה. ניסיתי </w:t>
      </w:r>
      <w:bookmarkStart w:id="202" w:name="_ETM_Q1_280492"/>
      <w:bookmarkEnd w:id="202"/>
      <w:r>
        <w:rPr>
          <w:rFonts w:hint="cs"/>
          <w:rtl/>
          <w:lang w:eastAsia="he-IL"/>
        </w:rPr>
        <w:t xml:space="preserve">לתקן. בשלב זה אני מסתפק בסעיף </w:t>
      </w:r>
      <w:r w:rsidR="00CE68DD">
        <w:rPr>
          <w:rFonts w:hint="cs"/>
          <w:rtl/>
          <w:lang w:eastAsia="he-IL"/>
        </w:rPr>
        <w:t>אחד</w:t>
      </w:r>
      <w:r>
        <w:rPr>
          <w:rFonts w:hint="cs"/>
          <w:rtl/>
          <w:lang w:eastAsia="he-IL"/>
        </w:rPr>
        <w:t>.</w:t>
      </w:r>
    </w:p>
    <w:p w:rsidR="00604143" w:rsidRDefault="00604143" w:rsidP="00604143">
      <w:pPr>
        <w:rPr>
          <w:rtl/>
          <w:lang w:eastAsia="he-IL"/>
        </w:rPr>
      </w:pPr>
      <w:bookmarkStart w:id="203" w:name="_ETM_Q1_285230"/>
      <w:bookmarkStart w:id="204" w:name="_ETM_Q1_285324"/>
      <w:bookmarkStart w:id="205" w:name="_ETM_Q1_283665"/>
      <w:bookmarkEnd w:id="203"/>
      <w:bookmarkEnd w:id="204"/>
      <w:bookmarkEnd w:id="205"/>
    </w:p>
    <w:p w:rsidR="00604143" w:rsidRDefault="00604143" w:rsidP="00604143">
      <w:pPr>
        <w:pStyle w:val="af6"/>
        <w:keepNext/>
        <w:rPr>
          <w:rtl/>
        </w:rPr>
      </w:pPr>
      <w:bookmarkStart w:id="206" w:name="ET_yor_6156_27"/>
      <w:r w:rsidRPr="00604143">
        <w:rPr>
          <w:rStyle w:val="TagStyle"/>
          <w:rtl/>
        </w:rPr>
        <w:t xml:space="preserve"> &lt;&lt; </w:t>
      </w:r>
      <w:proofErr w:type="spellStart"/>
      <w:r w:rsidRPr="00604143">
        <w:rPr>
          <w:rStyle w:val="TagStyle"/>
          <w:rtl/>
        </w:rPr>
        <w:t>יור</w:t>
      </w:r>
      <w:proofErr w:type="spellEnd"/>
      <w:r w:rsidRPr="0060414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04143">
        <w:rPr>
          <w:rStyle w:val="TagStyle"/>
          <w:rtl/>
        </w:rPr>
        <w:t xml:space="preserve"> &lt;&lt; </w:t>
      </w:r>
      <w:proofErr w:type="spellStart"/>
      <w:r w:rsidRPr="00604143">
        <w:rPr>
          <w:rStyle w:val="TagStyle"/>
          <w:rtl/>
        </w:rPr>
        <w:t>יור</w:t>
      </w:r>
      <w:proofErr w:type="spellEnd"/>
      <w:r w:rsidRPr="0060414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206"/>
    </w:p>
    <w:p w:rsidR="00604143" w:rsidRDefault="00604143" w:rsidP="00604143">
      <w:pPr>
        <w:pStyle w:val="KeepWithNext"/>
        <w:rPr>
          <w:rtl/>
        </w:rPr>
      </w:pPr>
    </w:p>
    <w:p w:rsidR="00604143" w:rsidRDefault="00604143" w:rsidP="001A2B2A">
      <w:pPr>
        <w:rPr>
          <w:rtl/>
        </w:rPr>
      </w:pPr>
      <w:r>
        <w:rPr>
          <w:rFonts w:hint="cs"/>
          <w:rtl/>
        </w:rPr>
        <w:t>ב</w:t>
      </w:r>
      <w:bookmarkStart w:id="207" w:name="_ETM_Q1_284301"/>
      <w:bookmarkStart w:id="208" w:name="_ETM_Q1_284357"/>
      <w:bookmarkEnd w:id="207"/>
      <w:bookmarkEnd w:id="208"/>
      <w:r>
        <w:rPr>
          <w:rFonts w:hint="cs"/>
          <w:rtl/>
        </w:rPr>
        <w:t xml:space="preserve">רור. אז, ברשותך, עורכת הדין </w:t>
      </w:r>
      <w:proofErr w:type="spellStart"/>
      <w:r w:rsidR="001A2B2A"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 xml:space="preserve">, אם אפשר </w:t>
      </w:r>
      <w:bookmarkStart w:id="209" w:name="_ETM_Q1_289017"/>
      <w:bookmarkEnd w:id="209"/>
      <w:r>
        <w:rPr>
          <w:rFonts w:hint="cs"/>
          <w:rtl/>
        </w:rPr>
        <w:t>להבין את פשר התנגדות הממשלה.</w:t>
      </w:r>
    </w:p>
    <w:p w:rsidR="00604143" w:rsidRDefault="00604143" w:rsidP="00604143">
      <w:pPr>
        <w:rPr>
          <w:rtl/>
        </w:rPr>
      </w:pPr>
      <w:bookmarkStart w:id="210" w:name="_ETM_Q1_288717"/>
      <w:bookmarkStart w:id="211" w:name="_ETM_Q1_288832"/>
      <w:bookmarkStart w:id="212" w:name="_ETM_Q1_289693"/>
      <w:bookmarkEnd w:id="210"/>
      <w:bookmarkEnd w:id="211"/>
      <w:bookmarkEnd w:id="212"/>
    </w:p>
    <w:p w:rsidR="00604143" w:rsidRDefault="00604143" w:rsidP="00604143">
      <w:pPr>
        <w:pStyle w:val="a4"/>
        <w:keepNext/>
        <w:rPr>
          <w:rtl/>
        </w:rPr>
      </w:pPr>
      <w:bookmarkStart w:id="213" w:name="ET_speaker_רני_נויבואר_28"/>
      <w:r w:rsidRPr="00604143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60414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213"/>
    </w:p>
    <w:p w:rsidR="00604143" w:rsidRDefault="00604143" w:rsidP="00604143">
      <w:pPr>
        <w:pStyle w:val="KeepWithNext"/>
        <w:rPr>
          <w:rtl/>
        </w:rPr>
      </w:pPr>
    </w:p>
    <w:p w:rsidR="00165589" w:rsidRDefault="00604143" w:rsidP="00165589">
      <w:pPr>
        <w:rPr>
          <w:rtl/>
        </w:rPr>
      </w:pPr>
      <w:bookmarkStart w:id="214" w:name="_ETM_Q1_290223"/>
      <w:bookmarkStart w:id="215" w:name="_ETM_Q1_290272"/>
      <w:bookmarkEnd w:id="214"/>
      <w:bookmarkEnd w:id="215"/>
      <w:r>
        <w:rPr>
          <w:rFonts w:hint="cs"/>
          <w:rtl/>
        </w:rPr>
        <w:t xml:space="preserve">אסביר את הרקע. </w:t>
      </w:r>
      <w:r w:rsidR="00E12BD3">
        <w:rPr>
          <w:rFonts w:hint="cs"/>
          <w:rtl/>
        </w:rPr>
        <w:t xml:space="preserve">עד 2016 תיקון </w:t>
      </w:r>
      <w:bookmarkStart w:id="216" w:name="_ETM_Q1_293265"/>
      <w:bookmarkEnd w:id="216"/>
      <w:r w:rsidR="00E12BD3">
        <w:rPr>
          <w:rFonts w:hint="cs"/>
          <w:rtl/>
        </w:rPr>
        <w:t xml:space="preserve">מס' 10 של חוק תובענות ייצוגיות לא הייתה ועדה. מה </w:t>
      </w:r>
      <w:bookmarkStart w:id="217" w:name="_ETM_Q1_294716"/>
      <w:bookmarkEnd w:id="217"/>
      <w:r w:rsidR="00E12BD3">
        <w:rPr>
          <w:rFonts w:hint="cs"/>
          <w:rtl/>
        </w:rPr>
        <w:t xml:space="preserve">שקרה בפועל, היועץ המשפטי לממשלה </w:t>
      </w:r>
      <w:r w:rsidR="00C734F8">
        <w:rPr>
          <w:rtl/>
        </w:rPr>
        <w:t>–</w:t>
      </w:r>
      <w:r w:rsidR="00C734F8">
        <w:rPr>
          <w:rFonts w:hint="cs"/>
          <w:rtl/>
        </w:rPr>
        <w:t xml:space="preserve"> הרי </w:t>
      </w:r>
      <w:r w:rsidR="00E12BD3" w:rsidRPr="00C734F8">
        <w:rPr>
          <w:rFonts w:hint="cs"/>
          <w:rtl/>
        </w:rPr>
        <w:t>אנחנו</w:t>
      </w:r>
      <w:r w:rsidR="00E12BD3">
        <w:rPr>
          <w:rFonts w:hint="cs"/>
          <w:rtl/>
        </w:rPr>
        <w:t xml:space="preserve"> מעורבים </w:t>
      </w:r>
      <w:bookmarkStart w:id="218" w:name="_ETM_Q1_298259"/>
      <w:bookmarkEnd w:id="218"/>
      <w:r w:rsidR="00E12BD3">
        <w:rPr>
          <w:rFonts w:hint="cs"/>
          <w:rtl/>
        </w:rPr>
        <w:t xml:space="preserve">בחוק הזה מכל כך הרבה זוויות שאי-אפשר להתחיל למנות </w:t>
      </w:r>
      <w:bookmarkStart w:id="219" w:name="_ETM_Q1_302457"/>
      <w:bookmarkEnd w:id="219"/>
      <w:r w:rsidR="00E12BD3">
        <w:rPr>
          <w:rFonts w:hint="cs"/>
          <w:rtl/>
        </w:rPr>
        <w:t>אותן</w:t>
      </w:r>
      <w:r w:rsidR="00C734F8" w:rsidRPr="00C734F8">
        <w:rPr>
          <w:rFonts w:hint="cs"/>
          <w:rtl/>
        </w:rPr>
        <w:t>,</w:t>
      </w:r>
      <w:r w:rsidR="00E12BD3" w:rsidRPr="00C734F8">
        <w:rPr>
          <w:rFonts w:hint="cs"/>
          <w:rtl/>
        </w:rPr>
        <w:t xml:space="preserve"> כי אנחנו גם מבחינת משרד המשפטים כמשרד </w:t>
      </w:r>
      <w:bookmarkStart w:id="220" w:name="_ETM_Q1_304949"/>
      <w:bookmarkEnd w:id="220"/>
      <w:r w:rsidR="00E12BD3" w:rsidRPr="00C734F8">
        <w:rPr>
          <w:rFonts w:hint="cs"/>
          <w:rtl/>
        </w:rPr>
        <w:t>המשפטים וגם היועצת המשפטית לממשלה מעורבת בהתייצבויות יועץ</w:t>
      </w:r>
      <w:r w:rsidR="00E12BD3">
        <w:rPr>
          <w:rFonts w:hint="cs"/>
          <w:rtl/>
        </w:rPr>
        <w:t xml:space="preserve"> בתיקים, ה</w:t>
      </w:r>
      <w:bookmarkStart w:id="221" w:name="_ETM_Q1_308382"/>
      <w:bookmarkEnd w:id="221"/>
      <w:r w:rsidR="00E12BD3">
        <w:rPr>
          <w:rFonts w:hint="cs"/>
          <w:rtl/>
        </w:rPr>
        <w:t xml:space="preserve">תנגדויות לכל הסדרי הפשרה. זה אחד מהחוקים שאנחנו </w:t>
      </w:r>
      <w:bookmarkStart w:id="222" w:name="_ETM_Q1_311764"/>
      <w:bookmarkEnd w:id="222"/>
      <w:r w:rsidR="00E12BD3">
        <w:rPr>
          <w:rFonts w:hint="cs"/>
          <w:rtl/>
        </w:rPr>
        <w:t>מלווים</w:t>
      </w:r>
      <w:r w:rsidR="00165589">
        <w:rPr>
          <w:rFonts w:hint="cs"/>
          <w:rtl/>
        </w:rPr>
        <w:t xml:space="preserve"> ממש יד ביד, וזה חוק מאוד מורכב, כי </w:t>
      </w:r>
      <w:bookmarkStart w:id="223" w:name="_ETM_Q1_315279"/>
      <w:bookmarkEnd w:id="223"/>
      <w:r w:rsidR="00C734F8">
        <w:rPr>
          <w:rFonts w:hint="cs"/>
          <w:rtl/>
        </w:rPr>
        <w:t>זה לא חוק רגולציה</w:t>
      </w:r>
      <w:r w:rsidR="00165589">
        <w:rPr>
          <w:rFonts w:hint="cs"/>
          <w:rtl/>
        </w:rPr>
        <w:t xml:space="preserve"> שאני נותן לרגולטור את הסמכויות והוא </w:t>
      </w:r>
      <w:bookmarkStart w:id="224" w:name="_ETM_Q1_320006"/>
      <w:bookmarkEnd w:id="224"/>
      <w:r w:rsidR="00165589">
        <w:rPr>
          <w:rFonts w:hint="cs"/>
          <w:rtl/>
        </w:rPr>
        <w:t>מבצע אותן, ואז אפשר לומר את חזקת תקינות</w:t>
      </w:r>
      <w:bookmarkStart w:id="225" w:name="_ETM_Q1_321406"/>
      <w:bookmarkEnd w:id="225"/>
      <w:r w:rsidR="00165589">
        <w:rPr>
          <w:rFonts w:hint="cs"/>
          <w:rtl/>
        </w:rPr>
        <w:t xml:space="preserve"> </w:t>
      </w:r>
      <w:proofErr w:type="spellStart"/>
      <w:r w:rsidR="00165589">
        <w:rPr>
          <w:rFonts w:hint="cs"/>
          <w:rtl/>
        </w:rPr>
        <w:t>מינהלית</w:t>
      </w:r>
      <w:proofErr w:type="spellEnd"/>
      <w:r w:rsidR="00165589">
        <w:rPr>
          <w:rFonts w:hint="cs"/>
          <w:rtl/>
        </w:rPr>
        <w:t xml:space="preserve">, ויש דיון בתוך הממשלה איך לבצע סמכויות. פה </w:t>
      </w:r>
      <w:bookmarkStart w:id="226" w:name="_ETM_Q1_323436"/>
      <w:bookmarkEnd w:id="226"/>
      <w:r w:rsidR="00165589">
        <w:rPr>
          <w:rFonts w:hint="cs"/>
          <w:rtl/>
        </w:rPr>
        <w:t xml:space="preserve">זה תחום של השוק הפרטי, והשוק הפרטי פועל </w:t>
      </w:r>
      <w:bookmarkStart w:id="227" w:name="_ETM_Q1_326205"/>
      <w:bookmarkEnd w:id="227"/>
      <w:r w:rsidR="00165589">
        <w:rPr>
          <w:rFonts w:hint="cs"/>
          <w:rtl/>
        </w:rPr>
        <w:t xml:space="preserve">עם המוטיבציות שלו. בבתי המשפט, מערכת כפופה נורמטיבית </w:t>
      </w:r>
      <w:bookmarkStart w:id="228" w:name="_ETM_Q1_331636"/>
      <w:bookmarkEnd w:id="228"/>
      <w:r w:rsidR="00165589">
        <w:rPr>
          <w:rFonts w:hint="cs"/>
          <w:rtl/>
        </w:rPr>
        <w:t>לעליון, אבל בסוף יש לכל שופט שיקול דעת מאו</w:t>
      </w:r>
      <w:bookmarkStart w:id="229" w:name="_ETM_Q1_336423"/>
      <w:bookmarkEnd w:id="229"/>
      <w:r w:rsidR="00165589">
        <w:rPr>
          <w:rFonts w:hint="cs"/>
          <w:rtl/>
        </w:rPr>
        <w:t>ד מאוד רחב להחליט איך שהוא רוצה לנהל את התיקים שלו, והמערכת מאוד עמוסה</w:t>
      </w:r>
      <w:bookmarkStart w:id="230" w:name="_ETM_Q1_338666"/>
      <w:bookmarkStart w:id="231" w:name="_ETM_Q1_338773"/>
      <w:bookmarkStart w:id="232" w:name="_ETM_Q1_338801"/>
      <w:bookmarkStart w:id="233" w:name="_ETM_Q1_338875"/>
      <w:bookmarkEnd w:id="230"/>
      <w:bookmarkEnd w:id="231"/>
      <w:bookmarkEnd w:id="232"/>
      <w:bookmarkEnd w:id="233"/>
      <w:r w:rsidR="00165589">
        <w:rPr>
          <w:rFonts w:hint="cs"/>
          <w:rtl/>
        </w:rPr>
        <w:t>.</w:t>
      </w:r>
    </w:p>
    <w:p w:rsidR="00165589" w:rsidRDefault="00165589" w:rsidP="00165589">
      <w:pPr>
        <w:rPr>
          <w:rtl/>
        </w:rPr>
      </w:pPr>
      <w:bookmarkStart w:id="234" w:name="_ETM_Q1_337351"/>
      <w:bookmarkStart w:id="235" w:name="_ETM_Q1_337465"/>
      <w:bookmarkEnd w:id="234"/>
      <w:bookmarkEnd w:id="235"/>
    </w:p>
    <w:p w:rsidR="00791386" w:rsidRDefault="00165589" w:rsidP="00165589">
      <w:pPr>
        <w:rPr>
          <w:rtl/>
        </w:rPr>
      </w:pPr>
      <w:bookmarkStart w:id="236" w:name="_ETM_Q1_337816"/>
      <w:bookmarkStart w:id="237" w:name="_ETM_Q1_337912"/>
      <w:bookmarkEnd w:id="236"/>
      <w:bookmarkEnd w:id="237"/>
      <w:r>
        <w:rPr>
          <w:rFonts w:hint="cs"/>
          <w:rtl/>
        </w:rPr>
        <w:t xml:space="preserve">אז בהינתן כל הדברים </w:t>
      </w:r>
      <w:bookmarkStart w:id="238" w:name="_ETM_Q1_341661"/>
      <w:bookmarkEnd w:id="238"/>
      <w:r>
        <w:rPr>
          <w:rFonts w:hint="cs"/>
          <w:rtl/>
        </w:rPr>
        <w:t xml:space="preserve">האלה, זה שוק מאוד מאוד רחב ומאוד מאוד מורכב לניהול </w:t>
      </w:r>
      <w:bookmarkStart w:id="239" w:name="_ETM_Q1_346107"/>
      <w:bookmarkEnd w:id="239"/>
      <w:r>
        <w:rPr>
          <w:rFonts w:hint="cs"/>
          <w:rtl/>
        </w:rPr>
        <w:t xml:space="preserve">התמריצים שלו. כשהתמריץ של התובענה הייצוגית כמובן זה התמריץ </w:t>
      </w:r>
      <w:bookmarkStart w:id="240" w:name="_ETM_Q1_347607"/>
      <w:bookmarkEnd w:id="240"/>
      <w:r>
        <w:rPr>
          <w:rFonts w:hint="cs"/>
          <w:rtl/>
        </w:rPr>
        <w:t>של התובע בגמול שהוא מקבל בסוף, ובא כוחו</w:t>
      </w:r>
      <w:r w:rsidR="007B113F">
        <w:rPr>
          <w:rFonts w:hint="cs"/>
          <w:rtl/>
        </w:rPr>
        <w:t xml:space="preserve"> של התובע שמקבל את שכר הטרחה,</w:t>
      </w:r>
      <w:r w:rsidR="00791386">
        <w:rPr>
          <w:rFonts w:hint="cs"/>
          <w:rtl/>
        </w:rPr>
        <w:t xml:space="preserve"> ואלו הגמולים שהחוק </w:t>
      </w:r>
      <w:bookmarkStart w:id="241" w:name="_ETM_Q1_354905"/>
      <w:bookmarkEnd w:id="241"/>
      <w:r w:rsidR="00791386">
        <w:rPr>
          <w:rFonts w:hint="cs"/>
          <w:rtl/>
        </w:rPr>
        <w:t xml:space="preserve">קבע. החוק קבע שהסעד אמור להגיע לקבוצות. ובהסכם פשרה, </w:t>
      </w:r>
      <w:bookmarkStart w:id="242" w:name="_ETM_Q1_360039"/>
      <w:bookmarkEnd w:id="242"/>
      <w:r w:rsidR="00791386">
        <w:rPr>
          <w:rFonts w:hint="cs"/>
          <w:rtl/>
        </w:rPr>
        <w:t xml:space="preserve">אחרי הסכם פשרה אנחנו נלחמים שהסעד יגיע </w:t>
      </w:r>
      <w:bookmarkStart w:id="243" w:name="_ETM_Q1_361479"/>
      <w:bookmarkEnd w:id="243"/>
      <w:r w:rsidR="00791386">
        <w:rPr>
          <w:rFonts w:hint="cs"/>
          <w:rtl/>
        </w:rPr>
        <w:t xml:space="preserve">קודם כול לקבוצה וליחידי הקבוצה שנפגעו. </w:t>
      </w:r>
    </w:p>
    <w:p w:rsidR="00791386" w:rsidRDefault="00791386" w:rsidP="00165589">
      <w:pPr>
        <w:rPr>
          <w:rtl/>
        </w:rPr>
      </w:pPr>
      <w:bookmarkStart w:id="244" w:name="_ETM_Q1_363517"/>
      <w:bookmarkStart w:id="245" w:name="_ETM_Q1_363632"/>
      <w:bookmarkEnd w:id="244"/>
      <w:bookmarkEnd w:id="245"/>
    </w:p>
    <w:p w:rsidR="009B1A25" w:rsidRDefault="00791386" w:rsidP="004A340B">
      <w:pPr>
        <w:rPr>
          <w:rtl/>
        </w:rPr>
      </w:pPr>
      <w:bookmarkStart w:id="246" w:name="_ETM_Q1_363685"/>
      <w:bookmarkStart w:id="247" w:name="_ETM_Q1_363728"/>
      <w:bookmarkEnd w:id="246"/>
      <w:bookmarkEnd w:id="247"/>
      <w:r>
        <w:rPr>
          <w:rFonts w:hint="cs"/>
          <w:rtl/>
        </w:rPr>
        <w:t xml:space="preserve">בשלב השני </w:t>
      </w:r>
      <w:bookmarkStart w:id="248" w:name="_ETM_Q1_365061"/>
      <w:bookmarkEnd w:id="248"/>
      <w:r>
        <w:rPr>
          <w:rFonts w:hint="cs"/>
          <w:rtl/>
        </w:rPr>
        <w:t xml:space="preserve">אנחנו אומרים שיכולה להיות סיטואציה שבה הכספים לא מוצו או </w:t>
      </w:r>
      <w:bookmarkStart w:id="249" w:name="_ETM_Q1_370740"/>
      <w:bookmarkEnd w:id="249"/>
      <w:r>
        <w:rPr>
          <w:rFonts w:hint="cs"/>
          <w:rtl/>
        </w:rPr>
        <w:t>שאין את אותה</w:t>
      </w:r>
      <w:bookmarkStart w:id="250" w:name="_ETM_Q1_369512"/>
      <w:bookmarkStart w:id="251" w:name="_ETM_Q1_369619"/>
      <w:bookmarkStart w:id="252" w:name="_ETM_Q1_370349"/>
      <w:bookmarkStart w:id="253" w:name="_ETM_Q1_372065"/>
      <w:bookmarkStart w:id="254" w:name="_ETM_Q1_372116"/>
      <w:bookmarkStart w:id="255" w:name="_ETM_Q1_372551"/>
      <w:bookmarkEnd w:id="250"/>
      <w:bookmarkEnd w:id="251"/>
      <w:bookmarkEnd w:id="252"/>
      <w:bookmarkEnd w:id="253"/>
      <w:bookmarkEnd w:id="254"/>
      <w:bookmarkEnd w:id="255"/>
      <w:r w:rsidR="004A340B">
        <w:rPr>
          <w:rFonts w:hint="cs"/>
          <w:rtl/>
        </w:rPr>
        <w:t xml:space="preserve"> </w:t>
      </w:r>
      <w:r>
        <w:rPr>
          <w:rFonts w:hint="cs"/>
          <w:rtl/>
        </w:rPr>
        <w:t xml:space="preserve">קבוצה שאני יכולה לנווט אליה, אז המשמעות היא שהסעד </w:t>
      </w:r>
      <w:bookmarkStart w:id="256" w:name="_ETM_Q1_375360"/>
      <w:bookmarkEnd w:id="256"/>
      <w:r>
        <w:rPr>
          <w:rFonts w:hint="cs"/>
          <w:rtl/>
        </w:rPr>
        <w:t xml:space="preserve">הזה יובא אל הציבור. </w:t>
      </w:r>
      <w:r w:rsidR="009B1A25">
        <w:rPr>
          <w:rFonts w:hint="cs"/>
          <w:rtl/>
        </w:rPr>
        <w:t xml:space="preserve">אם זה סעד כספי, </w:t>
      </w:r>
      <w:bookmarkStart w:id="257" w:name="_ETM_Q1_378730"/>
      <w:bookmarkEnd w:id="257"/>
      <w:r w:rsidR="009B1A25">
        <w:rPr>
          <w:rFonts w:hint="cs"/>
          <w:rtl/>
        </w:rPr>
        <w:t xml:space="preserve">גם צריך להפריד בין סעד בעין לסעד כספי. סעד </w:t>
      </w:r>
      <w:bookmarkStart w:id="258" w:name="_ETM_Q1_379927"/>
      <w:bookmarkEnd w:id="258"/>
      <w:r w:rsidR="009B1A25">
        <w:rPr>
          <w:rFonts w:hint="cs"/>
          <w:rtl/>
        </w:rPr>
        <w:t xml:space="preserve">בעין אפשר לפסוק כדי לתקן את הנזק, זה עיין ערך </w:t>
      </w:r>
      <w:bookmarkStart w:id="259" w:name="_ETM_Q1_383961"/>
      <w:bookmarkEnd w:id="259"/>
      <w:r w:rsidR="009B1A25">
        <w:rPr>
          <w:rFonts w:hint="cs"/>
          <w:rtl/>
        </w:rPr>
        <w:t xml:space="preserve">תובענות </w:t>
      </w:r>
      <w:r w:rsidR="009B1A25">
        <w:rPr>
          <w:rFonts w:hint="cs"/>
          <w:rtl/>
        </w:rPr>
        <w:lastRenderedPageBreak/>
        <w:t xml:space="preserve">ייצוגיות, זה בעצם סכומים שעוברים לרשות </w:t>
      </w:r>
      <w:bookmarkStart w:id="260" w:name="_ETM_Q1_386178"/>
      <w:bookmarkEnd w:id="260"/>
      <w:r w:rsidR="009B1A25">
        <w:rPr>
          <w:rFonts w:hint="cs"/>
          <w:rtl/>
        </w:rPr>
        <w:t xml:space="preserve">הטבע והגנים לשיקום השמורה, </w:t>
      </w:r>
      <w:proofErr w:type="spellStart"/>
      <w:r w:rsidR="009B1A25">
        <w:rPr>
          <w:rFonts w:hint="cs"/>
          <w:rtl/>
        </w:rPr>
        <w:t>וכו</w:t>
      </w:r>
      <w:proofErr w:type="spellEnd"/>
      <w:r w:rsidR="009B1A25">
        <w:rPr>
          <w:rFonts w:hint="cs"/>
          <w:rtl/>
        </w:rPr>
        <w:t xml:space="preserve">', שאת זה </w:t>
      </w:r>
      <w:bookmarkStart w:id="261" w:name="_ETM_Q1_389054"/>
      <w:bookmarkEnd w:id="261"/>
      <w:r w:rsidR="009B1A25">
        <w:rPr>
          <w:rFonts w:hint="cs"/>
          <w:rtl/>
        </w:rPr>
        <w:t xml:space="preserve">כבר אפשר לתת היום בלי כל קשר לוועדה. סכומים שהולכים כסעד כספי לציבור עוברים לוועדה. </w:t>
      </w:r>
    </w:p>
    <w:p w:rsidR="009B1A25" w:rsidRDefault="009B1A25" w:rsidP="00791386">
      <w:pPr>
        <w:rPr>
          <w:rtl/>
        </w:rPr>
      </w:pPr>
    </w:p>
    <w:p w:rsidR="00652324" w:rsidRDefault="009B1A25" w:rsidP="00791386">
      <w:pPr>
        <w:rPr>
          <w:rtl/>
        </w:rPr>
      </w:pPr>
      <w:r>
        <w:rPr>
          <w:rFonts w:hint="cs"/>
          <w:rtl/>
        </w:rPr>
        <w:t xml:space="preserve">למה </w:t>
      </w:r>
      <w:bookmarkStart w:id="262" w:name="_ETM_Q1_393822"/>
      <w:bookmarkEnd w:id="262"/>
      <w:r>
        <w:rPr>
          <w:rFonts w:hint="cs"/>
          <w:rtl/>
        </w:rPr>
        <w:t>ב-2016 נתקנה עניין של הוועדה? כ</w:t>
      </w:r>
      <w:r w:rsidR="00652324">
        <w:rPr>
          <w:rFonts w:hint="cs"/>
          <w:rtl/>
        </w:rPr>
        <w:t xml:space="preserve">י הסכמי </w:t>
      </w:r>
      <w:bookmarkStart w:id="263" w:name="_ETM_Q1_398511"/>
      <w:bookmarkEnd w:id="263"/>
      <w:r w:rsidR="00652324">
        <w:rPr>
          <w:rFonts w:hint="cs"/>
          <w:rtl/>
        </w:rPr>
        <w:t xml:space="preserve">פשרה הרבה יותר קל לנווט לכספים לטובת הציבור מאשר </w:t>
      </w:r>
      <w:bookmarkStart w:id="264" w:name="_ETM_Q1_402831"/>
      <w:bookmarkEnd w:id="264"/>
      <w:r w:rsidR="00652324">
        <w:rPr>
          <w:rFonts w:hint="cs"/>
          <w:rtl/>
        </w:rPr>
        <w:t xml:space="preserve">להחזר ליחידים. חלק מהעניין של השוק היה שהוא פיתח איזושהי </w:t>
      </w:r>
      <w:bookmarkStart w:id="265" w:name="_ETM_Q1_407159"/>
      <w:bookmarkEnd w:id="265"/>
      <w:r w:rsidR="00652324">
        <w:rPr>
          <w:rFonts w:hint="cs"/>
          <w:rtl/>
        </w:rPr>
        <w:t xml:space="preserve">תפיסה שאומרת: אנחנו נתרום את הכסף, הינה, יכולנו </w:t>
      </w:r>
      <w:bookmarkStart w:id="266" w:name="_ETM_Q1_408325"/>
      <w:bookmarkEnd w:id="266"/>
      <w:r w:rsidR="00652324">
        <w:rPr>
          <w:rFonts w:hint="cs"/>
          <w:rtl/>
        </w:rPr>
        <w:t xml:space="preserve">לומר שחברה מסחרית תרמה את הכסף לטובת הציבור. שני הצדדים </w:t>
      </w:r>
      <w:bookmarkStart w:id="267" w:name="_ETM_Q1_410943"/>
      <w:bookmarkEnd w:id="267"/>
      <w:r w:rsidR="00652324">
        <w:rPr>
          <w:rFonts w:hint="cs"/>
          <w:rtl/>
        </w:rPr>
        <w:t xml:space="preserve">החליטו לאיזו עמותה זה הולך, והכול טוב ויפה, והמציאות נפלאה. </w:t>
      </w:r>
      <w:bookmarkStart w:id="268" w:name="_ETM_Q1_416229"/>
      <w:bookmarkEnd w:id="268"/>
      <w:r w:rsidR="00652324">
        <w:rPr>
          <w:rFonts w:hint="cs"/>
          <w:rtl/>
        </w:rPr>
        <w:t>יש לחץ שהכסף לא יוזרם ליחידים.</w:t>
      </w:r>
    </w:p>
    <w:p w:rsidR="00652324" w:rsidRDefault="00652324" w:rsidP="00791386">
      <w:pPr>
        <w:rPr>
          <w:rtl/>
        </w:rPr>
      </w:pPr>
      <w:bookmarkStart w:id="269" w:name="_ETM_Q1_417311"/>
      <w:bookmarkStart w:id="270" w:name="_ETM_Q1_417430"/>
      <w:bookmarkStart w:id="271" w:name="_ETM_Q1_418295"/>
      <w:bookmarkEnd w:id="269"/>
      <w:bookmarkEnd w:id="270"/>
      <w:bookmarkEnd w:id="271"/>
    </w:p>
    <w:p w:rsidR="00652324" w:rsidRDefault="00652324" w:rsidP="00652324">
      <w:pPr>
        <w:pStyle w:val="af6"/>
        <w:keepNext/>
        <w:rPr>
          <w:rtl/>
        </w:rPr>
      </w:pPr>
      <w:r w:rsidRPr="00652324">
        <w:rPr>
          <w:rStyle w:val="TagStyle"/>
          <w:rtl/>
        </w:rPr>
        <w:t xml:space="preserve"> &lt;&lt; </w:t>
      </w:r>
      <w:proofErr w:type="spellStart"/>
      <w:r w:rsidRPr="00652324">
        <w:rPr>
          <w:rStyle w:val="TagStyle"/>
          <w:rtl/>
        </w:rPr>
        <w:t>יור</w:t>
      </w:r>
      <w:proofErr w:type="spellEnd"/>
      <w:r w:rsidRPr="0065232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52324">
        <w:rPr>
          <w:rStyle w:val="TagStyle"/>
          <w:rtl/>
        </w:rPr>
        <w:t xml:space="preserve"> &lt;&lt; </w:t>
      </w:r>
      <w:proofErr w:type="spellStart"/>
      <w:r w:rsidRPr="00652324">
        <w:rPr>
          <w:rStyle w:val="TagStyle"/>
          <w:rtl/>
        </w:rPr>
        <w:t>יור</w:t>
      </w:r>
      <w:proofErr w:type="spellEnd"/>
      <w:r w:rsidRPr="0065232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652324" w:rsidRDefault="00652324" w:rsidP="00652324">
      <w:pPr>
        <w:pStyle w:val="KeepWithNext"/>
        <w:rPr>
          <w:rtl/>
        </w:rPr>
      </w:pPr>
    </w:p>
    <w:p w:rsidR="00652324" w:rsidRDefault="00652324" w:rsidP="00652324">
      <w:pPr>
        <w:rPr>
          <w:rtl/>
        </w:rPr>
      </w:pPr>
      <w:bookmarkStart w:id="272" w:name="_ETM_Q1_418937"/>
      <w:bookmarkStart w:id="273" w:name="_ETM_Q1_418986"/>
      <w:bookmarkEnd w:id="272"/>
      <w:bookmarkEnd w:id="273"/>
      <w:r>
        <w:rPr>
          <w:rFonts w:hint="cs"/>
          <w:rtl/>
        </w:rPr>
        <w:t xml:space="preserve">אבל הציבור לא יוצג בתהליך </w:t>
      </w:r>
      <w:bookmarkStart w:id="274" w:name="_ETM_Q1_421037"/>
      <w:bookmarkEnd w:id="274"/>
      <w:r>
        <w:rPr>
          <w:rFonts w:hint="cs"/>
          <w:rtl/>
        </w:rPr>
        <w:t xml:space="preserve">הזה. </w:t>
      </w:r>
    </w:p>
    <w:p w:rsidR="00652324" w:rsidRDefault="00652324" w:rsidP="00652324">
      <w:pPr>
        <w:rPr>
          <w:rtl/>
        </w:rPr>
      </w:pPr>
      <w:bookmarkStart w:id="275" w:name="_ETM_Q1_418432"/>
      <w:bookmarkStart w:id="276" w:name="_ETM_Q1_418589"/>
      <w:bookmarkStart w:id="277" w:name="_ETM_Q1_420394"/>
      <w:bookmarkEnd w:id="275"/>
      <w:bookmarkEnd w:id="276"/>
      <w:bookmarkEnd w:id="277"/>
    </w:p>
    <w:p w:rsidR="00652324" w:rsidRDefault="00652324" w:rsidP="00652324">
      <w:pPr>
        <w:pStyle w:val="a4"/>
        <w:keepNext/>
        <w:rPr>
          <w:rtl/>
        </w:rPr>
      </w:pPr>
      <w:r w:rsidRPr="0065232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65232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652324" w:rsidRDefault="00652324" w:rsidP="00652324">
      <w:pPr>
        <w:pStyle w:val="KeepWithNext"/>
        <w:rPr>
          <w:rtl/>
        </w:rPr>
      </w:pPr>
    </w:p>
    <w:p w:rsidR="00FC7B17" w:rsidRDefault="00652324" w:rsidP="009578CB">
      <w:pPr>
        <w:rPr>
          <w:rtl/>
        </w:rPr>
      </w:pPr>
      <w:bookmarkStart w:id="278" w:name="_ETM_Q1_420983"/>
      <w:bookmarkStart w:id="279" w:name="_ETM_Q1_421039"/>
      <w:bookmarkEnd w:id="278"/>
      <w:bookmarkEnd w:id="279"/>
      <w:r>
        <w:rPr>
          <w:rFonts w:hint="cs"/>
          <w:rtl/>
        </w:rPr>
        <w:t xml:space="preserve">הציבור לא רק לא יוצג, זה בסוף נסגר בין עמותות שהחליט עליהן התובע המייצג לבין </w:t>
      </w:r>
      <w:bookmarkStart w:id="280" w:name="_ETM_Q1_426633"/>
      <w:bookmarkEnd w:id="280"/>
      <w:r>
        <w:rPr>
          <w:rFonts w:hint="cs"/>
          <w:rtl/>
        </w:rPr>
        <w:t xml:space="preserve">בדרך כלל בא כוחו והתובע המייצג. </w:t>
      </w:r>
      <w:bookmarkStart w:id="281" w:name="_ETM_Q1_428823"/>
      <w:bookmarkEnd w:id="281"/>
      <w:r>
        <w:rPr>
          <w:rFonts w:hint="cs"/>
          <w:rtl/>
        </w:rPr>
        <w:t xml:space="preserve">זה 1,500 התיקים שאנחנו מטפלים, לא הפרומיל פרמיום של תובענות </w:t>
      </w:r>
      <w:bookmarkStart w:id="282" w:name="_ETM_Q1_431768"/>
      <w:bookmarkEnd w:id="282"/>
      <w:r>
        <w:rPr>
          <w:rFonts w:hint="cs"/>
          <w:rtl/>
        </w:rPr>
        <w:t xml:space="preserve">הגנת הסביבה באזור המסוים הזה של נזקי על שנגרמו, כי </w:t>
      </w:r>
      <w:bookmarkStart w:id="283" w:name="_ETM_Q1_435918"/>
      <w:bookmarkEnd w:id="283"/>
      <w:r>
        <w:rPr>
          <w:rFonts w:hint="cs"/>
          <w:rtl/>
        </w:rPr>
        <w:t>יש לנו גם תובענות סירחו</w:t>
      </w:r>
      <w:r>
        <w:rPr>
          <w:rFonts w:hint="eastAsia"/>
          <w:rtl/>
        </w:rPr>
        <w:t>ן</w:t>
      </w:r>
      <w:r>
        <w:rPr>
          <w:rFonts w:hint="cs"/>
          <w:rtl/>
        </w:rPr>
        <w:t xml:space="preserve">, ריח רע, כל אלה. </w:t>
      </w:r>
      <w:bookmarkStart w:id="284" w:name="_ETM_Q1_440332"/>
      <w:bookmarkEnd w:id="284"/>
      <w:r>
        <w:rPr>
          <w:rFonts w:hint="cs"/>
          <w:rtl/>
        </w:rPr>
        <w:t xml:space="preserve">גם באיכות הסביבה זה מגוון, אבל אלו באמת תובענות </w:t>
      </w:r>
      <w:bookmarkStart w:id="285" w:name="_ETM_Q1_442898"/>
      <w:bookmarkEnd w:id="285"/>
      <w:r>
        <w:rPr>
          <w:rFonts w:hint="cs"/>
          <w:rtl/>
        </w:rPr>
        <w:t xml:space="preserve">הכי </w:t>
      </w:r>
      <w:r w:rsidR="00483D50">
        <w:rPr>
          <w:rFonts w:hint="cs"/>
          <w:rtl/>
        </w:rPr>
        <w:t>פרמיום</w:t>
      </w:r>
      <w:r>
        <w:rPr>
          <w:rFonts w:hint="cs"/>
          <w:rtl/>
        </w:rPr>
        <w:t xml:space="preserve"> שיש, והמדינה גם מאוד מעורבת בהן. </w:t>
      </w:r>
      <w:r w:rsidR="00FC7B17">
        <w:rPr>
          <w:rFonts w:hint="cs"/>
          <w:rtl/>
        </w:rPr>
        <w:t xml:space="preserve">אפשר </w:t>
      </w:r>
      <w:bookmarkStart w:id="286" w:name="_ETM_Q1_447970"/>
      <w:bookmarkEnd w:id="286"/>
      <w:r w:rsidR="00FC7B17">
        <w:rPr>
          <w:rFonts w:hint="cs"/>
          <w:rtl/>
        </w:rPr>
        <w:t xml:space="preserve">להתווכח גם על זה, על המקום של המדינה </w:t>
      </w:r>
      <w:bookmarkStart w:id="287" w:name="_ETM_Q1_447751"/>
      <w:bookmarkEnd w:id="287"/>
      <w:r w:rsidR="00FC7B17">
        <w:rPr>
          <w:rFonts w:hint="cs"/>
          <w:rtl/>
        </w:rPr>
        <w:t xml:space="preserve">בהן. </w:t>
      </w:r>
    </w:p>
    <w:p w:rsidR="00FC7B17" w:rsidRDefault="00FC7B17" w:rsidP="00652324">
      <w:pPr>
        <w:rPr>
          <w:rtl/>
        </w:rPr>
      </w:pPr>
    </w:p>
    <w:p w:rsidR="009C1E60" w:rsidRDefault="00FC7B17" w:rsidP="00652324">
      <w:pPr>
        <w:rPr>
          <w:rtl/>
        </w:rPr>
      </w:pPr>
      <w:r>
        <w:rPr>
          <w:rFonts w:hint="cs"/>
          <w:rtl/>
        </w:rPr>
        <w:t xml:space="preserve">מה שאני מנסה לומר זה שבסופו של דבר </w:t>
      </w:r>
      <w:bookmarkStart w:id="288" w:name="_ETM_Q1_454187"/>
      <w:bookmarkEnd w:id="288"/>
      <w:r>
        <w:rPr>
          <w:rFonts w:hint="cs"/>
          <w:rtl/>
        </w:rPr>
        <w:t xml:space="preserve">נוצרה הפרקטיקה. הפרקטיקה דחקה את הפיצוי מסעד ליחידים לסעד </w:t>
      </w:r>
      <w:bookmarkStart w:id="289" w:name="_ETM_Q1_455827"/>
      <w:bookmarkEnd w:id="289"/>
      <w:r>
        <w:rPr>
          <w:rFonts w:hint="cs"/>
          <w:rtl/>
        </w:rPr>
        <w:t>לעמותות. העמותות גם באו בשלב</w:t>
      </w:r>
      <w:r w:rsidR="00483D50">
        <w:rPr>
          <w:rFonts w:hint="cs"/>
          <w:rtl/>
        </w:rPr>
        <w:t xml:space="preserve"> ש</w:t>
      </w:r>
      <w:r w:rsidR="00842460">
        <w:rPr>
          <w:rFonts w:hint="cs"/>
          <w:rtl/>
        </w:rPr>
        <w:t xml:space="preserve">הן </w:t>
      </w:r>
      <w:r w:rsidR="00483D50">
        <w:rPr>
          <w:rFonts w:hint="cs"/>
          <w:rtl/>
        </w:rPr>
        <w:t xml:space="preserve">כבר הבינו את </w:t>
      </w:r>
      <w:bookmarkStart w:id="290" w:name="_ETM_Q1_459331"/>
      <w:bookmarkEnd w:id="290"/>
      <w:r w:rsidR="00483D50">
        <w:rPr>
          <w:rFonts w:hint="cs"/>
          <w:rtl/>
        </w:rPr>
        <w:t>הפרינצי</w:t>
      </w:r>
      <w:r w:rsidR="00483D50">
        <w:rPr>
          <w:rFonts w:hint="eastAsia"/>
          <w:rtl/>
        </w:rPr>
        <w:t>פ</w:t>
      </w:r>
      <w:r w:rsidR="00842460">
        <w:rPr>
          <w:rFonts w:hint="cs"/>
          <w:rtl/>
        </w:rPr>
        <w:t>, ובצד מבחינתן</w:t>
      </w:r>
      <w:r w:rsidR="00483D50">
        <w:rPr>
          <w:rFonts w:hint="cs"/>
          <w:rtl/>
        </w:rPr>
        <w:t xml:space="preserve"> הבינו שהן יכולות לקבל כסף מתובענה </w:t>
      </w:r>
      <w:bookmarkStart w:id="291" w:name="_ETM_Q1_463105"/>
      <w:bookmarkEnd w:id="291"/>
      <w:r w:rsidR="00A640B2">
        <w:rPr>
          <w:rFonts w:hint="cs"/>
          <w:rtl/>
        </w:rPr>
        <w:t>ייצוגית.</w:t>
      </w:r>
      <w:r w:rsidR="00483D50">
        <w:rPr>
          <w:rFonts w:hint="cs"/>
          <w:rtl/>
        </w:rPr>
        <w:t xml:space="preserve"> כי אז כסף זורם מכיס לכיס </w:t>
      </w:r>
      <w:bookmarkStart w:id="292" w:name="_ETM_Q1_466131"/>
      <w:bookmarkEnd w:id="292"/>
      <w:r w:rsidR="00483D50">
        <w:rPr>
          <w:rFonts w:hint="cs"/>
          <w:rtl/>
        </w:rPr>
        <w:t xml:space="preserve">ואין הקצאה שוויונית, אין </w:t>
      </w:r>
      <w:r w:rsidR="009C1E60">
        <w:rPr>
          <w:rFonts w:hint="cs"/>
          <w:rtl/>
        </w:rPr>
        <w:t xml:space="preserve">צורך להוכיח שאני יודע לקיים </w:t>
      </w:r>
      <w:bookmarkStart w:id="293" w:name="_ETM_Q1_470252"/>
      <w:bookmarkEnd w:id="293"/>
      <w:r w:rsidR="009C1E60">
        <w:rPr>
          <w:rFonts w:hint="cs"/>
          <w:rtl/>
        </w:rPr>
        <w:t>את הפרויקטים שלי.</w:t>
      </w:r>
    </w:p>
    <w:p w:rsidR="009C1E60" w:rsidRDefault="009C1E60" w:rsidP="00652324">
      <w:pPr>
        <w:rPr>
          <w:rtl/>
        </w:rPr>
      </w:pPr>
      <w:bookmarkStart w:id="294" w:name="_ETM_Q1_469544"/>
      <w:bookmarkStart w:id="295" w:name="_ETM_Q1_469665"/>
      <w:bookmarkStart w:id="296" w:name="_ETM_Q1_470656"/>
      <w:bookmarkEnd w:id="294"/>
      <w:bookmarkEnd w:id="295"/>
      <w:bookmarkEnd w:id="296"/>
    </w:p>
    <w:p w:rsidR="009C1E60" w:rsidRDefault="009C1E60" w:rsidP="009C1E60">
      <w:pPr>
        <w:pStyle w:val="af6"/>
        <w:keepNext/>
        <w:rPr>
          <w:rtl/>
        </w:rPr>
      </w:pPr>
      <w:r w:rsidRPr="009C1E60">
        <w:rPr>
          <w:rStyle w:val="TagStyle"/>
          <w:rtl/>
        </w:rPr>
        <w:t xml:space="preserve"> &lt;&lt; </w:t>
      </w:r>
      <w:proofErr w:type="spellStart"/>
      <w:r w:rsidRPr="009C1E60">
        <w:rPr>
          <w:rStyle w:val="TagStyle"/>
          <w:rtl/>
        </w:rPr>
        <w:t>יור</w:t>
      </w:r>
      <w:proofErr w:type="spellEnd"/>
      <w:r w:rsidRPr="009C1E6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1E60">
        <w:rPr>
          <w:rStyle w:val="TagStyle"/>
          <w:rtl/>
        </w:rPr>
        <w:t xml:space="preserve"> &lt;&lt; </w:t>
      </w:r>
      <w:proofErr w:type="spellStart"/>
      <w:r w:rsidRPr="009C1E60">
        <w:rPr>
          <w:rStyle w:val="TagStyle"/>
          <w:rtl/>
        </w:rPr>
        <w:t>יור</w:t>
      </w:r>
      <w:proofErr w:type="spellEnd"/>
      <w:r w:rsidRPr="009C1E6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9C1E60" w:rsidRDefault="009C1E60" w:rsidP="009C1E60">
      <w:pPr>
        <w:pStyle w:val="KeepWithNext"/>
        <w:rPr>
          <w:rtl/>
        </w:rPr>
      </w:pPr>
    </w:p>
    <w:p w:rsidR="009C1E60" w:rsidRDefault="009C1E60" w:rsidP="009C1E60">
      <w:pPr>
        <w:rPr>
          <w:rtl/>
        </w:rPr>
      </w:pPr>
      <w:bookmarkStart w:id="297" w:name="_ETM_Q1_471294"/>
      <w:bookmarkStart w:id="298" w:name="_ETM_Q1_471343"/>
      <w:bookmarkEnd w:id="297"/>
      <w:bookmarkEnd w:id="298"/>
      <w:r>
        <w:rPr>
          <w:rFonts w:hint="cs"/>
          <w:rtl/>
        </w:rPr>
        <w:t>ואז הוקמה הקרן.</w:t>
      </w:r>
    </w:p>
    <w:p w:rsidR="009C1E60" w:rsidRDefault="009C1E60" w:rsidP="009C1E60">
      <w:pPr>
        <w:rPr>
          <w:rtl/>
        </w:rPr>
      </w:pPr>
      <w:bookmarkStart w:id="299" w:name="_ETM_Q1_471518"/>
      <w:bookmarkStart w:id="300" w:name="_ETM_Q1_471635"/>
      <w:bookmarkStart w:id="301" w:name="_ETM_Q1_472477"/>
      <w:bookmarkEnd w:id="299"/>
      <w:bookmarkEnd w:id="300"/>
      <w:bookmarkEnd w:id="301"/>
    </w:p>
    <w:p w:rsidR="009C1E60" w:rsidRPr="009034CE" w:rsidRDefault="009C1E60" w:rsidP="009C1E60">
      <w:pPr>
        <w:pStyle w:val="a4"/>
        <w:keepNext/>
        <w:rPr>
          <w:rtl/>
        </w:rPr>
      </w:pPr>
      <w:r w:rsidRPr="009C1E60">
        <w:rPr>
          <w:rStyle w:val="TagStyle"/>
          <w:rtl/>
        </w:rPr>
        <w:t xml:space="preserve"> </w:t>
      </w:r>
      <w:r w:rsidRPr="009034CE">
        <w:rPr>
          <w:rStyle w:val="TagStyle"/>
          <w:rtl/>
        </w:rPr>
        <w:t xml:space="preserve">&lt;&lt; דובר &gt;&gt; </w:t>
      </w:r>
      <w:r w:rsidRPr="009034CE">
        <w:rPr>
          <w:rtl/>
        </w:rPr>
        <w:t xml:space="preserve">רני </w:t>
      </w:r>
      <w:proofErr w:type="spellStart"/>
      <w:r w:rsidRPr="009034CE">
        <w:rPr>
          <w:rtl/>
        </w:rPr>
        <w:t>נויבואר</w:t>
      </w:r>
      <w:proofErr w:type="spellEnd"/>
      <w:r w:rsidRPr="009034CE">
        <w:rPr>
          <w:rtl/>
        </w:rPr>
        <w:t>:</w:t>
      </w:r>
      <w:r w:rsidRPr="009034C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9C1E60" w:rsidRPr="009034CE" w:rsidRDefault="009C1E60" w:rsidP="009C1E60">
      <w:pPr>
        <w:pStyle w:val="KeepWithNext"/>
        <w:rPr>
          <w:rtl/>
        </w:rPr>
      </w:pPr>
    </w:p>
    <w:p w:rsidR="009034CE" w:rsidRDefault="009C1E60" w:rsidP="009C1E60">
      <w:pPr>
        <w:rPr>
          <w:rtl/>
        </w:rPr>
      </w:pPr>
      <w:bookmarkStart w:id="302" w:name="_ETM_Q1_473133"/>
      <w:bookmarkStart w:id="303" w:name="_ETM_Q1_473184"/>
      <w:bookmarkEnd w:id="302"/>
      <w:bookmarkEnd w:id="303"/>
      <w:r w:rsidRPr="009034CE">
        <w:rPr>
          <w:rFonts w:hint="cs"/>
          <w:rtl/>
        </w:rPr>
        <w:t>ואז הוקמה הוועדה</w:t>
      </w:r>
      <w:r w:rsidR="009034CE">
        <w:rPr>
          <w:rFonts w:hint="cs"/>
          <w:rtl/>
        </w:rPr>
        <w:t xml:space="preserve">. רק אגיד במאמר מוסגר, שראינו עורך דין שתורם </w:t>
      </w:r>
      <w:bookmarkStart w:id="304" w:name="_ETM_Q1_475962"/>
      <w:bookmarkEnd w:id="304"/>
      <w:r w:rsidR="009034CE">
        <w:rPr>
          <w:rFonts w:hint="cs"/>
          <w:rtl/>
        </w:rPr>
        <w:t>לבית הכנסת שלו, ראינו עורכי דין שמקימים עמו</w:t>
      </w:r>
      <w:r w:rsidR="004B5403">
        <w:rPr>
          <w:rFonts w:hint="cs"/>
          <w:rtl/>
        </w:rPr>
        <w:t>תות</w:t>
      </w:r>
      <w:r w:rsidR="009034CE">
        <w:rPr>
          <w:rFonts w:hint="cs"/>
          <w:rtl/>
        </w:rPr>
        <w:t xml:space="preserve"> כדי </w:t>
      </w:r>
      <w:bookmarkStart w:id="305" w:name="_ETM_Q1_478230"/>
      <w:bookmarkEnd w:id="305"/>
      <w:r w:rsidR="009034CE">
        <w:rPr>
          <w:rFonts w:hint="cs"/>
          <w:rtl/>
        </w:rPr>
        <w:t xml:space="preserve">שאחרי זה העמותות </w:t>
      </w:r>
      <w:r w:rsidR="007B5670">
        <w:rPr>
          <w:rFonts w:hint="cs"/>
          <w:rtl/>
        </w:rPr>
        <w:t>יקבלו את הכסף, גופים שתרמו כבר - - -</w:t>
      </w:r>
    </w:p>
    <w:p w:rsidR="009034CE" w:rsidRDefault="009034CE" w:rsidP="009C1E60">
      <w:pPr>
        <w:rPr>
          <w:rtl/>
        </w:rPr>
      </w:pPr>
      <w:bookmarkStart w:id="306" w:name="_ETM_Q1_480310"/>
      <w:bookmarkStart w:id="307" w:name="_ETM_Q1_480432"/>
      <w:bookmarkStart w:id="308" w:name="_ETM_Q1_478450"/>
      <w:bookmarkEnd w:id="306"/>
      <w:bookmarkEnd w:id="307"/>
      <w:bookmarkEnd w:id="308"/>
    </w:p>
    <w:p w:rsidR="009034CE" w:rsidRDefault="009034CE" w:rsidP="009034CE">
      <w:pPr>
        <w:pStyle w:val="af6"/>
        <w:keepNext/>
        <w:rPr>
          <w:rtl/>
        </w:rPr>
      </w:pPr>
      <w:bookmarkStart w:id="309" w:name="ET_yor_6156_31"/>
      <w:r w:rsidRPr="009034CE">
        <w:rPr>
          <w:rStyle w:val="TagStyle"/>
          <w:rtl/>
        </w:rPr>
        <w:t xml:space="preserve"> &lt;&lt; </w:t>
      </w:r>
      <w:proofErr w:type="spellStart"/>
      <w:r w:rsidRPr="009034CE">
        <w:rPr>
          <w:rStyle w:val="TagStyle"/>
          <w:rtl/>
        </w:rPr>
        <w:t>יור</w:t>
      </w:r>
      <w:proofErr w:type="spellEnd"/>
      <w:r w:rsidRPr="009034C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034CE">
        <w:rPr>
          <w:rStyle w:val="TagStyle"/>
          <w:rtl/>
        </w:rPr>
        <w:t xml:space="preserve"> &lt;&lt; </w:t>
      </w:r>
      <w:proofErr w:type="spellStart"/>
      <w:r w:rsidRPr="009034CE">
        <w:rPr>
          <w:rStyle w:val="TagStyle"/>
          <w:rtl/>
        </w:rPr>
        <w:t>יור</w:t>
      </w:r>
      <w:proofErr w:type="spellEnd"/>
      <w:r w:rsidRPr="009034C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09"/>
    </w:p>
    <w:p w:rsidR="009034CE" w:rsidRDefault="009034CE" w:rsidP="009034CE">
      <w:pPr>
        <w:pStyle w:val="KeepWithNext"/>
        <w:rPr>
          <w:rtl/>
        </w:rPr>
      </w:pPr>
    </w:p>
    <w:p w:rsidR="00604143" w:rsidRPr="006E5060" w:rsidRDefault="007B5670" w:rsidP="00B71F38">
      <w:pPr>
        <w:rPr>
          <w:rtl/>
        </w:rPr>
      </w:pPr>
      <w:bookmarkStart w:id="310" w:name="_ETM_Q1_479667"/>
      <w:bookmarkStart w:id="311" w:name="_ETM_Q1_479702"/>
      <w:bookmarkEnd w:id="310"/>
      <w:bookmarkEnd w:id="311"/>
      <w:r>
        <w:rPr>
          <w:rFonts w:hint="cs"/>
          <w:rtl/>
        </w:rPr>
        <w:t>ברור. אם היום מביאים הסדר פשרה?</w:t>
      </w:r>
      <w:r w:rsidR="004A7BC6">
        <w:rPr>
          <w:rFonts w:hint="cs"/>
          <w:rtl/>
        </w:rPr>
        <w:t xml:space="preserve"> </w:t>
      </w:r>
    </w:p>
    <w:p w:rsidR="007B5670" w:rsidRDefault="007B5670" w:rsidP="006E5060">
      <w:pPr>
        <w:rPr>
          <w:rtl/>
          <w:lang w:eastAsia="he-IL"/>
        </w:rPr>
      </w:pPr>
      <w:bookmarkStart w:id="312" w:name="_ETM_Q1_256297"/>
      <w:bookmarkStart w:id="313" w:name="_ETM_Q1_256340"/>
      <w:bookmarkStart w:id="314" w:name="_ETM_Q1_485552"/>
      <w:bookmarkEnd w:id="312"/>
      <w:bookmarkEnd w:id="313"/>
      <w:bookmarkEnd w:id="314"/>
    </w:p>
    <w:p w:rsidR="007B5670" w:rsidRDefault="007B5670" w:rsidP="007B5670">
      <w:pPr>
        <w:pStyle w:val="a4"/>
        <w:keepNext/>
        <w:rPr>
          <w:rtl/>
        </w:rPr>
      </w:pPr>
      <w:bookmarkStart w:id="315" w:name="ET_speaker_רני_נויבואר_32"/>
      <w:r w:rsidRPr="007B5670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B567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15"/>
    </w:p>
    <w:p w:rsidR="007B5670" w:rsidRDefault="007B5670" w:rsidP="007B5670">
      <w:pPr>
        <w:pStyle w:val="KeepWithNext"/>
        <w:rPr>
          <w:rtl/>
          <w:lang w:eastAsia="he-IL"/>
        </w:rPr>
      </w:pPr>
    </w:p>
    <w:p w:rsidR="007B5670" w:rsidRDefault="007B5670" w:rsidP="007B5670">
      <w:pPr>
        <w:rPr>
          <w:rtl/>
          <w:lang w:eastAsia="he-IL"/>
        </w:rPr>
      </w:pPr>
      <w:bookmarkStart w:id="316" w:name="_ETM_Q1_486064"/>
      <w:bookmarkStart w:id="317" w:name="_ETM_Q1_486111"/>
      <w:bookmarkEnd w:id="316"/>
      <w:bookmarkEnd w:id="317"/>
      <w:r>
        <w:rPr>
          <w:rFonts w:hint="cs"/>
          <w:rtl/>
          <w:lang w:eastAsia="he-IL"/>
        </w:rPr>
        <w:t xml:space="preserve">אם מגיעים עם </w:t>
      </w:r>
      <w:bookmarkStart w:id="318" w:name="_ETM_Q1_486036"/>
      <w:bookmarkEnd w:id="318"/>
      <w:r>
        <w:rPr>
          <w:rFonts w:hint="cs"/>
          <w:rtl/>
          <w:lang w:eastAsia="he-IL"/>
        </w:rPr>
        <w:t xml:space="preserve">הסדר פשרה, אז ניתקנו את הקשר. זה מה שעשה המחוקק </w:t>
      </w:r>
      <w:bookmarkStart w:id="319" w:name="_ETM_Q1_487878"/>
      <w:bookmarkEnd w:id="319"/>
      <w:r>
        <w:rPr>
          <w:rFonts w:hint="cs"/>
          <w:rtl/>
          <w:lang w:eastAsia="he-IL"/>
        </w:rPr>
        <w:t xml:space="preserve">מ-2016, ניתק את הקשר בין התובעים הייצוגיים והמייצגים שלהם אל </w:t>
      </w:r>
      <w:bookmarkStart w:id="320" w:name="_ETM_Q1_490538"/>
      <w:bookmarkEnd w:id="320"/>
      <w:r>
        <w:rPr>
          <w:rFonts w:hint="cs"/>
          <w:rtl/>
          <w:lang w:eastAsia="he-IL"/>
        </w:rPr>
        <w:t xml:space="preserve">העמותות. </w:t>
      </w:r>
    </w:p>
    <w:p w:rsidR="007B5670" w:rsidRDefault="007B5670" w:rsidP="007B5670">
      <w:pPr>
        <w:rPr>
          <w:rtl/>
          <w:lang w:eastAsia="he-IL"/>
        </w:rPr>
      </w:pPr>
      <w:bookmarkStart w:id="321" w:name="_ETM_Q1_495966"/>
      <w:bookmarkStart w:id="322" w:name="_ETM_Q1_496086"/>
      <w:bookmarkStart w:id="323" w:name="_ETM_Q1_496750"/>
      <w:bookmarkEnd w:id="321"/>
      <w:bookmarkEnd w:id="322"/>
      <w:bookmarkEnd w:id="323"/>
    </w:p>
    <w:p w:rsidR="007B5670" w:rsidRDefault="007B5670" w:rsidP="007B5670">
      <w:pPr>
        <w:pStyle w:val="af6"/>
        <w:keepNext/>
        <w:rPr>
          <w:rtl/>
        </w:rPr>
      </w:pPr>
      <w:bookmarkStart w:id="324" w:name="ET_yor_6156_33"/>
      <w:r w:rsidRPr="007B5670">
        <w:rPr>
          <w:rStyle w:val="TagStyle"/>
          <w:rtl/>
        </w:rPr>
        <w:t xml:space="preserve"> &lt;&lt; </w:t>
      </w:r>
      <w:proofErr w:type="spellStart"/>
      <w:r w:rsidRPr="007B5670">
        <w:rPr>
          <w:rStyle w:val="TagStyle"/>
          <w:rtl/>
        </w:rPr>
        <w:t>יור</w:t>
      </w:r>
      <w:proofErr w:type="spellEnd"/>
      <w:r w:rsidRPr="007B567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B5670">
        <w:rPr>
          <w:rStyle w:val="TagStyle"/>
          <w:rtl/>
        </w:rPr>
        <w:t xml:space="preserve"> &lt;&lt; </w:t>
      </w:r>
      <w:proofErr w:type="spellStart"/>
      <w:r w:rsidRPr="007B5670">
        <w:rPr>
          <w:rStyle w:val="TagStyle"/>
          <w:rtl/>
        </w:rPr>
        <w:t>יור</w:t>
      </w:r>
      <w:proofErr w:type="spellEnd"/>
      <w:r w:rsidRPr="007B567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24"/>
    </w:p>
    <w:p w:rsidR="007B5670" w:rsidRDefault="007B5670" w:rsidP="007B5670">
      <w:pPr>
        <w:pStyle w:val="KeepWithNext"/>
        <w:rPr>
          <w:rtl/>
          <w:lang w:eastAsia="he-IL"/>
        </w:rPr>
      </w:pPr>
    </w:p>
    <w:p w:rsidR="007B5670" w:rsidRDefault="007B5670" w:rsidP="007B5670">
      <w:pPr>
        <w:rPr>
          <w:rtl/>
          <w:lang w:eastAsia="he-IL"/>
        </w:rPr>
      </w:pPr>
      <w:bookmarkStart w:id="325" w:name="_ETM_Q1_497361"/>
      <w:bookmarkStart w:id="326" w:name="_ETM_Q1_497401"/>
      <w:bookmarkEnd w:id="325"/>
      <w:bookmarkEnd w:id="326"/>
      <w:r>
        <w:rPr>
          <w:rFonts w:hint="cs"/>
          <w:rtl/>
          <w:lang w:eastAsia="he-IL"/>
        </w:rPr>
        <w:t xml:space="preserve">האם במסגרת </w:t>
      </w:r>
      <w:bookmarkStart w:id="327" w:name="_ETM_Q1_495955"/>
      <w:bookmarkEnd w:id="327"/>
      <w:r>
        <w:rPr>
          <w:rFonts w:hint="cs"/>
          <w:rtl/>
          <w:lang w:eastAsia="he-IL"/>
        </w:rPr>
        <w:t xml:space="preserve">זה היום גם אם באים עם </w:t>
      </w:r>
      <w:bookmarkStart w:id="328" w:name="_ETM_Q1_500226"/>
      <w:bookmarkEnd w:id="328"/>
      <w:r>
        <w:rPr>
          <w:rFonts w:hint="cs"/>
          <w:rtl/>
          <w:lang w:eastAsia="he-IL"/>
        </w:rPr>
        <w:t>הסדר פשרה בעצם אי-אפשר להעביר לעמותה, חייבים להעביר לקרן?</w:t>
      </w:r>
    </w:p>
    <w:p w:rsidR="007B5670" w:rsidRDefault="007B5670" w:rsidP="007B5670">
      <w:pPr>
        <w:rPr>
          <w:rtl/>
          <w:lang w:eastAsia="he-IL"/>
        </w:rPr>
      </w:pPr>
      <w:bookmarkStart w:id="329" w:name="_ETM_Q1_501018"/>
      <w:bookmarkStart w:id="330" w:name="_ETM_Q1_501127"/>
      <w:bookmarkStart w:id="331" w:name="_ETM_Q1_502401"/>
      <w:bookmarkEnd w:id="329"/>
      <w:bookmarkEnd w:id="330"/>
      <w:bookmarkEnd w:id="331"/>
    </w:p>
    <w:p w:rsidR="007B5670" w:rsidRDefault="007B5670" w:rsidP="007B5670">
      <w:pPr>
        <w:pStyle w:val="a4"/>
        <w:keepNext/>
        <w:rPr>
          <w:rtl/>
        </w:rPr>
      </w:pPr>
      <w:bookmarkStart w:id="332" w:name="ET_speaker_רני_נויבואר_34"/>
      <w:r w:rsidRPr="007B5670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B567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32"/>
    </w:p>
    <w:p w:rsidR="007B5670" w:rsidRDefault="007B5670" w:rsidP="007B5670">
      <w:pPr>
        <w:pStyle w:val="KeepWithNext"/>
        <w:rPr>
          <w:rtl/>
          <w:lang w:eastAsia="he-IL"/>
        </w:rPr>
      </w:pPr>
    </w:p>
    <w:p w:rsidR="007B5670" w:rsidRDefault="007B5670" w:rsidP="00C943E2">
      <w:pPr>
        <w:rPr>
          <w:rtl/>
          <w:lang w:eastAsia="he-IL"/>
        </w:rPr>
      </w:pPr>
      <w:bookmarkStart w:id="333" w:name="_ETM_Q1_503017"/>
      <w:bookmarkStart w:id="334" w:name="_ETM_Q1_503061"/>
      <w:bookmarkEnd w:id="333"/>
      <w:bookmarkEnd w:id="334"/>
      <w:r>
        <w:rPr>
          <w:rFonts w:hint="cs"/>
          <w:rtl/>
          <w:lang w:eastAsia="he-IL"/>
        </w:rPr>
        <w:t xml:space="preserve">אסביר איך </w:t>
      </w:r>
      <w:bookmarkStart w:id="335" w:name="_ETM_Q1_502556"/>
      <w:bookmarkEnd w:id="335"/>
      <w:r>
        <w:rPr>
          <w:rFonts w:hint="cs"/>
          <w:rtl/>
          <w:lang w:eastAsia="he-IL"/>
        </w:rPr>
        <w:t xml:space="preserve">זה עובד, ואסביר גם איך תובענה ייצוגית של </w:t>
      </w:r>
      <w:r w:rsidRPr="007B5670">
        <w:rPr>
          <w:rFonts w:hint="cs"/>
          <w:rtl/>
          <w:lang w:eastAsia="he-IL"/>
        </w:rPr>
        <w:t>עברונה</w:t>
      </w:r>
      <w:r>
        <w:rPr>
          <w:rFonts w:hint="cs"/>
          <w:rtl/>
          <w:lang w:eastAsia="he-IL"/>
        </w:rPr>
        <w:t xml:space="preserve"> </w:t>
      </w:r>
      <w:bookmarkStart w:id="336" w:name="_ETM_Q1_507397"/>
      <w:bookmarkEnd w:id="336"/>
      <w:r>
        <w:rPr>
          <w:rFonts w:hint="cs"/>
          <w:rtl/>
          <w:lang w:eastAsia="he-IL"/>
        </w:rPr>
        <w:t xml:space="preserve">נראית, אדוני חבר הכנסת הרי מכיר בהיכרות מעמיקה. </w:t>
      </w:r>
      <w:bookmarkStart w:id="337" w:name="_ETM_Q1_512452"/>
      <w:bookmarkEnd w:id="337"/>
      <w:r>
        <w:rPr>
          <w:rFonts w:hint="cs"/>
          <w:rtl/>
          <w:lang w:eastAsia="he-IL"/>
        </w:rPr>
        <w:t xml:space="preserve">ואני גם חושבת שצריך לברך את אדוני חבר הכנסת על </w:t>
      </w:r>
      <w:bookmarkStart w:id="338" w:name="_ETM_Q1_515620"/>
      <w:bookmarkEnd w:id="338"/>
      <w:r>
        <w:rPr>
          <w:rFonts w:hint="cs"/>
          <w:rtl/>
          <w:lang w:eastAsia="he-IL"/>
        </w:rPr>
        <w:t xml:space="preserve">היוזמה ועל הרצון ועל זה שמרימים את התובענות האלה, כי </w:t>
      </w:r>
      <w:bookmarkStart w:id="339" w:name="_ETM_Q1_518853"/>
      <w:bookmarkEnd w:id="339"/>
      <w:r>
        <w:rPr>
          <w:rFonts w:hint="cs"/>
          <w:rtl/>
          <w:lang w:eastAsia="he-IL"/>
        </w:rPr>
        <w:t xml:space="preserve">אין ספק שהן תובענות מאוד מאוד ראויות. קול קורא </w:t>
      </w:r>
      <w:bookmarkStart w:id="340" w:name="_ETM_Q1_520965"/>
      <w:bookmarkEnd w:id="340"/>
      <w:r>
        <w:rPr>
          <w:rFonts w:hint="cs"/>
          <w:rtl/>
          <w:lang w:eastAsia="he-IL"/>
        </w:rPr>
        <w:t xml:space="preserve">בעניין שיקום שמורת עברונה, </w:t>
      </w:r>
      <w:r w:rsidR="002F2D84">
        <w:rPr>
          <w:rFonts w:hint="cs"/>
          <w:rtl/>
          <w:lang w:eastAsia="he-IL"/>
        </w:rPr>
        <w:t xml:space="preserve">בעצם בהסכם הפשרה ממש כתבו </w:t>
      </w:r>
      <w:bookmarkStart w:id="341" w:name="_ETM_Q1_526728"/>
      <w:bookmarkEnd w:id="341"/>
      <w:r w:rsidR="002F2D84">
        <w:rPr>
          <w:rFonts w:hint="cs"/>
          <w:rtl/>
          <w:lang w:eastAsia="he-IL"/>
        </w:rPr>
        <w:t xml:space="preserve">לאן לייחד כל אחד מהייעודים. בעיקרון בית המשפט קובע מה </w:t>
      </w:r>
      <w:bookmarkStart w:id="342" w:name="_ETM_Q1_530226"/>
      <w:bookmarkEnd w:id="342"/>
      <w:r w:rsidR="002F2D84">
        <w:rPr>
          <w:rFonts w:hint="cs"/>
          <w:rtl/>
          <w:lang w:eastAsia="he-IL"/>
        </w:rPr>
        <w:t xml:space="preserve">הייעוד, אז לפעמים כותב "צרכנות", וצרכנות זה ים. </w:t>
      </w:r>
      <w:r w:rsidR="00C943E2">
        <w:rPr>
          <w:rFonts w:hint="cs"/>
          <w:rtl/>
          <w:lang w:eastAsia="he-IL"/>
        </w:rPr>
        <w:t xml:space="preserve">כמו שנאמר כאן, </w:t>
      </w:r>
      <w:r w:rsidR="002F2D84">
        <w:rPr>
          <w:rFonts w:hint="cs"/>
          <w:rtl/>
          <w:lang w:eastAsia="he-IL"/>
        </w:rPr>
        <w:t xml:space="preserve">בתובענות </w:t>
      </w:r>
      <w:bookmarkStart w:id="343" w:name="_ETM_Q1_533610"/>
      <w:bookmarkEnd w:id="343"/>
      <w:r w:rsidR="002F2D84">
        <w:rPr>
          <w:rFonts w:hint="cs"/>
          <w:rtl/>
          <w:lang w:eastAsia="he-IL"/>
        </w:rPr>
        <w:t>הייצוגיות האלה הרצון להשפי</w:t>
      </w:r>
      <w:r w:rsidR="00C943E2">
        <w:rPr>
          <w:rFonts w:hint="cs"/>
          <w:rtl/>
          <w:lang w:eastAsia="he-IL"/>
        </w:rPr>
        <w:t>ע על</w:t>
      </w:r>
      <w:r w:rsidR="002F2D84">
        <w:rPr>
          <w:rFonts w:hint="cs"/>
          <w:rtl/>
          <w:lang w:eastAsia="he-IL"/>
        </w:rPr>
        <w:t xml:space="preserve"> לאן הולך הכסף </w:t>
      </w:r>
      <w:bookmarkStart w:id="344" w:name="_ETM_Q1_537404"/>
      <w:bookmarkEnd w:id="344"/>
      <w:r w:rsidR="002F2D84">
        <w:rPr>
          <w:rFonts w:hint="cs"/>
          <w:rtl/>
          <w:lang w:eastAsia="he-IL"/>
        </w:rPr>
        <w:t xml:space="preserve">הוא מאוד מאוד חזק, ולכן יש ממש הקצאה של 2 </w:t>
      </w:r>
      <w:bookmarkStart w:id="345" w:name="_ETM_Q1_539449"/>
      <w:bookmarkEnd w:id="345"/>
      <w:r w:rsidR="002F2D84">
        <w:rPr>
          <w:rFonts w:hint="cs"/>
          <w:rtl/>
          <w:lang w:eastAsia="he-IL"/>
        </w:rPr>
        <w:t>מיליון שקלים - - -</w:t>
      </w:r>
    </w:p>
    <w:p w:rsidR="002F2D84" w:rsidRDefault="002F2D84" w:rsidP="007B5670">
      <w:pPr>
        <w:rPr>
          <w:rtl/>
          <w:lang w:eastAsia="he-IL"/>
        </w:rPr>
      </w:pPr>
      <w:bookmarkStart w:id="346" w:name="_ETM_Q1_540201"/>
      <w:bookmarkStart w:id="347" w:name="_ETM_Q1_540316"/>
      <w:bookmarkStart w:id="348" w:name="_ETM_Q1_541513"/>
      <w:bookmarkEnd w:id="346"/>
      <w:bookmarkEnd w:id="347"/>
      <w:bookmarkEnd w:id="348"/>
    </w:p>
    <w:p w:rsidR="002F2D84" w:rsidRDefault="002F2D84" w:rsidP="002F2D84">
      <w:pPr>
        <w:pStyle w:val="af6"/>
        <w:keepNext/>
        <w:rPr>
          <w:rtl/>
        </w:rPr>
      </w:pPr>
      <w:bookmarkStart w:id="349" w:name="ET_yor_6156_35"/>
      <w:r w:rsidRPr="002F2D84">
        <w:rPr>
          <w:rStyle w:val="TagStyle"/>
          <w:rtl/>
        </w:rPr>
        <w:lastRenderedPageBreak/>
        <w:t xml:space="preserve"> &lt;&lt; </w:t>
      </w:r>
      <w:proofErr w:type="spellStart"/>
      <w:r w:rsidRPr="002F2D84">
        <w:rPr>
          <w:rStyle w:val="TagStyle"/>
          <w:rtl/>
        </w:rPr>
        <w:t>יור</w:t>
      </w:r>
      <w:proofErr w:type="spellEnd"/>
      <w:r w:rsidRPr="002F2D8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F2D84">
        <w:rPr>
          <w:rStyle w:val="TagStyle"/>
          <w:rtl/>
        </w:rPr>
        <w:t xml:space="preserve"> &lt;&lt; </w:t>
      </w:r>
      <w:proofErr w:type="spellStart"/>
      <w:r w:rsidRPr="002F2D84">
        <w:rPr>
          <w:rStyle w:val="TagStyle"/>
          <w:rtl/>
        </w:rPr>
        <w:t>יור</w:t>
      </w:r>
      <w:proofErr w:type="spellEnd"/>
      <w:r w:rsidRPr="002F2D8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49"/>
    </w:p>
    <w:p w:rsidR="002F2D84" w:rsidRDefault="002F2D84" w:rsidP="002F2D84">
      <w:pPr>
        <w:pStyle w:val="KeepWithNext"/>
        <w:rPr>
          <w:rtl/>
          <w:lang w:eastAsia="he-IL"/>
        </w:rPr>
      </w:pPr>
    </w:p>
    <w:p w:rsidR="002F2D84" w:rsidRDefault="002F2D84" w:rsidP="002F2D84">
      <w:pPr>
        <w:rPr>
          <w:rtl/>
          <w:lang w:eastAsia="he-IL"/>
        </w:rPr>
      </w:pPr>
      <w:bookmarkStart w:id="350" w:name="_ETM_Q1_542141"/>
      <w:bookmarkStart w:id="351" w:name="_ETM_Q1_542184"/>
      <w:bookmarkEnd w:id="350"/>
      <w:bookmarkEnd w:id="351"/>
      <w:r>
        <w:rPr>
          <w:rFonts w:hint="cs"/>
          <w:rtl/>
          <w:lang w:eastAsia="he-IL"/>
        </w:rPr>
        <w:t>בהסכם הפשרה?</w:t>
      </w:r>
    </w:p>
    <w:p w:rsidR="002F2D84" w:rsidRDefault="002F2D84" w:rsidP="002F2D84">
      <w:pPr>
        <w:rPr>
          <w:rtl/>
          <w:lang w:eastAsia="he-IL"/>
        </w:rPr>
      </w:pPr>
      <w:bookmarkStart w:id="352" w:name="_ETM_Q1_541146"/>
      <w:bookmarkStart w:id="353" w:name="_ETM_Q1_541276"/>
      <w:bookmarkStart w:id="354" w:name="_ETM_Q1_542714"/>
      <w:bookmarkEnd w:id="352"/>
      <w:bookmarkEnd w:id="353"/>
      <w:bookmarkEnd w:id="354"/>
    </w:p>
    <w:p w:rsidR="002F2D84" w:rsidRDefault="002F2D84" w:rsidP="002F2D84">
      <w:pPr>
        <w:pStyle w:val="a4"/>
        <w:keepNext/>
        <w:rPr>
          <w:rtl/>
        </w:rPr>
      </w:pPr>
      <w:bookmarkStart w:id="355" w:name="ET_speaker_רני_נויבואר_36"/>
      <w:r w:rsidRPr="002F2D8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F2D8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55"/>
    </w:p>
    <w:p w:rsidR="002F2D84" w:rsidRDefault="002F2D84" w:rsidP="002F2D84">
      <w:pPr>
        <w:pStyle w:val="KeepWithNext"/>
        <w:rPr>
          <w:rtl/>
          <w:lang w:eastAsia="he-IL"/>
        </w:rPr>
      </w:pPr>
    </w:p>
    <w:p w:rsidR="002F2D84" w:rsidRDefault="002F2D84" w:rsidP="002F2D84">
      <w:pPr>
        <w:rPr>
          <w:rtl/>
          <w:lang w:eastAsia="he-IL"/>
        </w:rPr>
      </w:pPr>
      <w:bookmarkStart w:id="356" w:name="_ETM_Q1_543329"/>
      <w:bookmarkEnd w:id="356"/>
      <w:r>
        <w:rPr>
          <w:rFonts w:hint="cs"/>
          <w:rtl/>
          <w:lang w:eastAsia="he-IL"/>
        </w:rPr>
        <w:t>ז</w:t>
      </w:r>
      <w:bookmarkStart w:id="357" w:name="_ETM_Q1_543395"/>
      <w:bookmarkEnd w:id="357"/>
      <w:r>
        <w:rPr>
          <w:rFonts w:hint="cs"/>
          <w:rtl/>
          <w:lang w:eastAsia="he-IL"/>
        </w:rPr>
        <w:t xml:space="preserve">ה הסכם הפשרה. אקריא </w:t>
      </w:r>
      <w:bookmarkStart w:id="358" w:name="_ETM_Q1_541026"/>
      <w:bookmarkEnd w:id="358"/>
      <w:r w:rsidR="0084716A">
        <w:rPr>
          <w:rFonts w:hint="cs"/>
          <w:rtl/>
          <w:lang w:eastAsia="he-IL"/>
        </w:rPr>
        <w:t>למשל:</w:t>
      </w:r>
      <w:r>
        <w:rPr>
          <w:rFonts w:hint="cs"/>
          <w:rtl/>
          <w:lang w:eastAsia="he-IL"/>
        </w:rPr>
        <w:t xml:space="preserve"> </w:t>
      </w:r>
      <w:r w:rsidR="0084716A">
        <w:rPr>
          <w:rFonts w:hint="cs"/>
          <w:rtl/>
          <w:lang w:eastAsia="he-IL"/>
        </w:rPr>
        <w:t xml:space="preserve">קבלת תמיכה לעניין מחקר בנושא שיקום אקולוגי </w:t>
      </w:r>
      <w:bookmarkStart w:id="359" w:name="_ETM_Q1_545390"/>
      <w:bookmarkEnd w:id="359"/>
      <w:r w:rsidR="0084716A">
        <w:rPr>
          <w:rFonts w:hint="cs"/>
          <w:rtl/>
          <w:lang w:eastAsia="he-IL"/>
        </w:rPr>
        <w:t>- - -</w:t>
      </w:r>
      <w:bookmarkStart w:id="360" w:name="_ETM_Q1_545507"/>
      <w:bookmarkEnd w:id="360"/>
    </w:p>
    <w:p w:rsidR="0084716A" w:rsidRDefault="0084716A" w:rsidP="002F2D84">
      <w:pPr>
        <w:rPr>
          <w:rtl/>
          <w:lang w:eastAsia="he-IL"/>
        </w:rPr>
      </w:pPr>
      <w:bookmarkStart w:id="361" w:name="_ETM_Q1_545586"/>
      <w:bookmarkStart w:id="362" w:name="_ETM_Q1_545668"/>
      <w:bookmarkStart w:id="363" w:name="_ETM_Q1_545770"/>
      <w:bookmarkEnd w:id="361"/>
      <w:bookmarkEnd w:id="362"/>
      <w:bookmarkEnd w:id="363"/>
    </w:p>
    <w:p w:rsidR="0084716A" w:rsidRDefault="0084716A" w:rsidP="0084716A">
      <w:pPr>
        <w:pStyle w:val="af6"/>
        <w:keepNext/>
        <w:rPr>
          <w:rtl/>
        </w:rPr>
      </w:pPr>
      <w:bookmarkStart w:id="364" w:name="ET_yor_6156_37"/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64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6C665F">
      <w:pPr>
        <w:rPr>
          <w:rtl/>
          <w:lang w:eastAsia="he-IL"/>
        </w:rPr>
      </w:pPr>
      <w:bookmarkStart w:id="365" w:name="_ETM_Q1_544508"/>
      <w:bookmarkStart w:id="366" w:name="_ETM_Q1_544557"/>
      <w:bookmarkEnd w:id="365"/>
      <w:bookmarkEnd w:id="366"/>
      <w:r>
        <w:rPr>
          <w:rFonts w:hint="cs"/>
          <w:rtl/>
          <w:lang w:eastAsia="he-IL"/>
        </w:rPr>
        <w:t xml:space="preserve">לא, אני רק שואל </w:t>
      </w:r>
      <w:r w:rsidR="006C665F">
        <w:rPr>
          <w:rFonts w:hint="cs"/>
          <w:rtl/>
          <w:lang w:eastAsia="he-IL"/>
        </w:rPr>
        <w:t>מבחינת החוק</w:t>
      </w:r>
      <w:r>
        <w:rPr>
          <w:rFonts w:hint="cs"/>
          <w:rtl/>
          <w:lang w:eastAsia="he-IL"/>
        </w:rPr>
        <w:t xml:space="preserve"> ב-2016, </w:t>
      </w:r>
      <w:r w:rsidR="006C665F">
        <w:rPr>
          <w:rFonts w:hint="cs"/>
          <w:rtl/>
          <w:lang w:eastAsia="he-IL"/>
        </w:rPr>
        <w:t xml:space="preserve">מה החוק </w:t>
      </w:r>
      <w:bookmarkStart w:id="367" w:name="_ETM_Q1_549955"/>
      <w:bookmarkEnd w:id="367"/>
      <w:r w:rsidR="006C665F">
        <w:rPr>
          <w:rFonts w:hint="cs"/>
          <w:rtl/>
          <w:lang w:eastAsia="he-IL"/>
        </w:rPr>
        <w:t xml:space="preserve">קובע </w:t>
      </w:r>
      <w:r>
        <w:rPr>
          <w:rFonts w:hint="cs"/>
          <w:rtl/>
          <w:lang w:eastAsia="he-IL"/>
        </w:rPr>
        <w:t>במס</w:t>
      </w:r>
      <w:r w:rsidR="006C665F">
        <w:rPr>
          <w:rFonts w:hint="cs"/>
          <w:rtl/>
          <w:lang w:eastAsia="he-IL"/>
        </w:rPr>
        <w:t>גרת הסדר פשרה</w:t>
      </w:r>
      <w:r>
        <w:rPr>
          <w:rFonts w:hint="cs"/>
          <w:rtl/>
          <w:lang w:eastAsia="he-IL"/>
        </w:rPr>
        <w:t>?</w:t>
      </w:r>
    </w:p>
    <w:p w:rsidR="0084716A" w:rsidRDefault="0084716A" w:rsidP="0084716A">
      <w:pPr>
        <w:rPr>
          <w:rtl/>
          <w:lang w:eastAsia="he-IL"/>
        </w:rPr>
      </w:pPr>
      <w:bookmarkStart w:id="368" w:name="_ETM_Q1_551115"/>
      <w:bookmarkStart w:id="369" w:name="_ETM_Q1_551237"/>
      <w:bookmarkStart w:id="370" w:name="_ETM_Q1_552163"/>
      <w:bookmarkEnd w:id="368"/>
      <w:bookmarkEnd w:id="369"/>
      <w:bookmarkEnd w:id="370"/>
    </w:p>
    <w:p w:rsidR="0084716A" w:rsidRDefault="0084716A" w:rsidP="0084716A">
      <w:pPr>
        <w:pStyle w:val="a4"/>
        <w:keepNext/>
        <w:rPr>
          <w:rtl/>
        </w:rPr>
      </w:pPr>
      <w:bookmarkStart w:id="371" w:name="ET_speaker_רני_נויבואר_38"/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71"/>
    </w:p>
    <w:p w:rsidR="0084716A" w:rsidRDefault="0084716A" w:rsidP="0084716A">
      <w:pPr>
        <w:pStyle w:val="KeepWithNext"/>
        <w:rPr>
          <w:rtl/>
        </w:rPr>
      </w:pPr>
    </w:p>
    <w:p w:rsidR="0084716A" w:rsidRDefault="0084716A" w:rsidP="0084716A">
      <w:pPr>
        <w:rPr>
          <w:rtl/>
        </w:rPr>
      </w:pPr>
      <w:bookmarkStart w:id="372" w:name="_ETM_Q1_552855"/>
      <w:bookmarkEnd w:id="372"/>
      <w:r>
        <w:rPr>
          <w:rFonts w:hint="cs"/>
          <w:rtl/>
        </w:rPr>
        <w:t>ה</w:t>
      </w:r>
      <w:bookmarkStart w:id="373" w:name="_ETM_Q1_552933"/>
      <w:bookmarkEnd w:id="373"/>
      <w:r>
        <w:rPr>
          <w:rFonts w:hint="cs"/>
          <w:rtl/>
        </w:rPr>
        <w:t>חוק קובע שבית המשפט קובע ייעוד, הכסף מוזרם לוועדה, הוועדה מוציאה קול קורא לפי הייעוד.</w:t>
      </w:r>
    </w:p>
    <w:p w:rsidR="0084716A" w:rsidRDefault="0084716A" w:rsidP="0084716A">
      <w:pPr>
        <w:rPr>
          <w:rtl/>
        </w:rPr>
      </w:pPr>
      <w:bookmarkStart w:id="374" w:name="_ETM_Q1_555047"/>
      <w:bookmarkStart w:id="375" w:name="_ETM_Q1_555154"/>
      <w:bookmarkStart w:id="376" w:name="_ETM_Q1_555336"/>
      <w:bookmarkEnd w:id="374"/>
      <w:bookmarkEnd w:id="375"/>
      <w:bookmarkEnd w:id="376"/>
    </w:p>
    <w:p w:rsidR="0084716A" w:rsidRDefault="0084716A" w:rsidP="0084716A">
      <w:pPr>
        <w:pStyle w:val="af6"/>
        <w:keepNext/>
        <w:rPr>
          <w:rtl/>
        </w:rPr>
      </w:pPr>
      <w:bookmarkStart w:id="377" w:name="ET_yor_6156_39"/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77"/>
    </w:p>
    <w:p w:rsidR="0084716A" w:rsidRDefault="0084716A" w:rsidP="0084716A">
      <w:pPr>
        <w:pStyle w:val="KeepWithNext"/>
        <w:rPr>
          <w:rtl/>
        </w:rPr>
      </w:pPr>
    </w:p>
    <w:p w:rsidR="0084716A" w:rsidRDefault="0084716A" w:rsidP="0084716A">
      <w:pPr>
        <w:rPr>
          <w:rtl/>
        </w:rPr>
      </w:pPr>
      <w:bookmarkStart w:id="378" w:name="_ETM_Q1_555905"/>
      <w:bookmarkEnd w:id="378"/>
      <w:r>
        <w:rPr>
          <w:rFonts w:hint="cs"/>
          <w:rtl/>
        </w:rPr>
        <w:t>ז</w:t>
      </w:r>
      <w:bookmarkStart w:id="379" w:name="_ETM_Q1_555977"/>
      <w:bookmarkEnd w:id="379"/>
      <w:r>
        <w:rPr>
          <w:rFonts w:hint="cs"/>
          <w:rtl/>
        </w:rPr>
        <w:t xml:space="preserve">את השאלה </w:t>
      </w:r>
      <w:r>
        <w:rPr>
          <w:rtl/>
        </w:rPr>
        <w:t>–</w:t>
      </w:r>
      <w:r>
        <w:rPr>
          <w:rFonts w:hint="cs"/>
          <w:rtl/>
        </w:rPr>
        <w:t xml:space="preserve"> גם במסגרת הסדרי פשרה?</w:t>
      </w:r>
    </w:p>
    <w:p w:rsidR="0084716A" w:rsidRDefault="0084716A" w:rsidP="0084716A">
      <w:pPr>
        <w:rPr>
          <w:rtl/>
        </w:rPr>
      </w:pPr>
      <w:bookmarkStart w:id="380" w:name="_ETM_Q1_559164"/>
      <w:bookmarkStart w:id="381" w:name="_ETM_Q1_559275"/>
      <w:bookmarkStart w:id="382" w:name="_ETM_Q1_560481"/>
      <w:bookmarkEnd w:id="380"/>
      <w:bookmarkEnd w:id="381"/>
      <w:bookmarkEnd w:id="382"/>
    </w:p>
    <w:p w:rsidR="0084716A" w:rsidRDefault="0084716A" w:rsidP="0084716A">
      <w:pPr>
        <w:pStyle w:val="a4"/>
        <w:keepNext/>
        <w:rPr>
          <w:rtl/>
        </w:rPr>
      </w:pPr>
      <w:bookmarkStart w:id="383" w:name="ET_speaker_רני_נויבואר_40"/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83"/>
    </w:p>
    <w:p w:rsidR="0084716A" w:rsidRDefault="0084716A" w:rsidP="0084716A">
      <w:pPr>
        <w:pStyle w:val="KeepWithNext"/>
        <w:rPr>
          <w:rtl/>
        </w:rPr>
      </w:pPr>
    </w:p>
    <w:p w:rsidR="0084716A" w:rsidRPr="0084716A" w:rsidRDefault="001A55F3" w:rsidP="001A55F3">
      <w:pPr>
        <w:rPr>
          <w:rtl/>
        </w:rPr>
      </w:pPr>
      <w:bookmarkStart w:id="384" w:name="_ETM_Q1_561088"/>
      <w:bookmarkStart w:id="385" w:name="_ETM_Q1_561144"/>
      <w:bookmarkEnd w:id="384"/>
      <w:bookmarkEnd w:id="385"/>
      <w:r>
        <w:rPr>
          <w:rFonts w:hint="cs"/>
          <w:rtl/>
        </w:rPr>
        <w:t xml:space="preserve">כן, אבל ייעוד </w:t>
      </w:r>
      <w:r w:rsidR="0084716A">
        <w:rPr>
          <w:rFonts w:hint="cs"/>
          <w:rtl/>
        </w:rPr>
        <w:t>לא קובע עמותה.</w:t>
      </w:r>
      <w:r w:rsidR="004A7BC6">
        <w:rPr>
          <w:rFonts w:hint="cs"/>
          <w:rtl/>
        </w:rPr>
        <w:t xml:space="preserve"> </w:t>
      </w:r>
    </w:p>
    <w:p w:rsidR="0084716A" w:rsidRDefault="0084716A" w:rsidP="0071787E">
      <w:pPr>
        <w:rPr>
          <w:rtl/>
          <w:lang w:eastAsia="he-IL"/>
        </w:rPr>
      </w:pPr>
      <w:bookmarkStart w:id="386" w:name="_ETM_Q1_560733"/>
      <w:bookmarkEnd w:id="386"/>
    </w:p>
    <w:p w:rsidR="0084716A" w:rsidRDefault="0084716A" w:rsidP="0084716A">
      <w:pPr>
        <w:pStyle w:val="af6"/>
        <w:keepNext/>
        <w:rPr>
          <w:rtl/>
        </w:rPr>
      </w:pPr>
      <w:bookmarkStart w:id="387" w:name="ET_yor_6156_41"/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387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388" w:name="_ETM_Q1_561305"/>
      <w:bookmarkStart w:id="389" w:name="_ETM_Q1_561353"/>
      <w:bookmarkEnd w:id="388"/>
      <w:bookmarkEnd w:id="389"/>
      <w:r>
        <w:rPr>
          <w:rFonts w:hint="cs"/>
          <w:rtl/>
          <w:lang w:eastAsia="he-IL"/>
        </w:rPr>
        <w:t>והכול עובר דרך הקרן.</w:t>
      </w:r>
    </w:p>
    <w:p w:rsidR="0084716A" w:rsidRDefault="0084716A" w:rsidP="0084716A">
      <w:pPr>
        <w:rPr>
          <w:rtl/>
          <w:lang w:eastAsia="he-IL"/>
        </w:rPr>
      </w:pPr>
      <w:bookmarkStart w:id="390" w:name="_ETM_Q1_562395"/>
      <w:bookmarkStart w:id="391" w:name="_ETM_Q1_562515"/>
      <w:bookmarkStart w:id="392" w:name="_ETM_Q1_563483"/>
      <w:bookmarkEnd w:id="390"/>
      <w:bookmarkEnd w:id="391"/>
      <w:bookmarkEnd w:id="392"/>
    </w:p>
    <w:p w:rsidR="0084716A" w:rsidRDefault="0084716A" w:rsidP="0084716A">
      <w:pPr>
        <w:pStyle w:val="a4"/>
        <w:keepNext/>
        <w:rPr>
          <w:rtl/>
        </w:rPr>
      </w:pPr>
      <w:bookmarkStart w:id="393" w:name="ET_speaker_רני_נויבואר_42"/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393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394" w:name="_ETM_Q1_564021"/>
      <w:bookmarkStart w:id="395" w:name="_ETM_Q1_564069"/>
      <w:bookmarkEnd w:id="394"/>
      <w:bookmarkEnd w:id="395"/>
      <w:r>
        <w:rPr>
          <w:rFonts w:hint="cs"/>
          <w:rtl/>
          <w:lang w:eastAsia="he-IL"/>
        </w:rPr>
        <w:t xml:space="preserve">דרך </w:t>
      </w:r>
      <w:bookmarkStart w:id="396" w:name="_ETM_Q1_564646"/>
      <w:bookmarkEnd w:id="396"/>
      <w:r>
        <w:rPr>
          <w:rFonts w:hint="cs"/>
          <w:rtl/>
          <w:lang w:eastAsia="he-IL"/>
        </w:rPr>
        <w:t xml:space="preserve">הוועדה. ואין שיקול דעת בנושא הזה בגלל שהלחץ של הצדדים מאוד גדול. </w:t>
      </w:r>
      <w:bookmarkStart w:id="397" w:name="_ETM_Q1_567087"/>
      <w:bookmarkStart w:id="398" w:name="_ETM_Q1_569334"/>
      <w:bookmarkEnd w:id="397"/>
      <w:bookmarkEnd w:id="398"/>
    </w:p>
    <w:p w:rsidR="0084716A" w:rsidRDefault="0084716A" w:rsidP="0084716A">
      <w:pPr>
        <w:rPr>
          <w:rtl/>
          <w:lang w:eastAsia="he-IL"/>
        </w:rPr>
      </w:pPr>
      <w:bookmarkStart w:id="399" w:name="_ETM_Q1_569434"/>
      <w:bookmarkStart w:id="400" w:name="_ETM_Q1_570315"/>
      <w:bookmarkStart w:id="401" w:name="_ETM_Q1_570408"/>
      <w:bookmarkStart w:id="402" w:name="_ETM_Q1_569557"/>
      <w:bookmarkEnd w:id="399"/>
      <w:bookmarkEnd w:id="400"/>
      <w:bookmarkEnd w:id="401"/>
      <w:bookmarkEnd w:id="402"/>
    </w:p>
    <w:p w:rsidR="0084716A" w:rsidRDefault="0084716A" w:rsidP="0084716A">
      <w:pPr>
        <w:pStyle w:val="af6"/>
        <w:keepNext/>
        <w:rPr>
          <w:rtl/>
        </w:rPr>
      </w:pPr>
      <w:bookmarkStart w:id="403" w:name="ET_yor_6156_43"/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403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404" w:name="_ETM_Q1_570125"/>
      <w:bookmarkEnd w:id="404"/>
      <w:r>
        <w:rPr>
          <w:rFonts w:hint="cs"/>
          <w:rtl/>
          <w:lang w:eastAsia="he-IL"/>
        </w:rPr>
        <w:t>ש</w:t>
      </w:r>
      <w:bookmarkStart w:id="405" w:name="_ETM_Q1_570171"/>
      <w:bookmarkEnd w:id="405"/>
      <w:r>
        <w:rPr>
          <w:rFonts w:hint="cs"/>
          <w:rtl/>
          <w:lang w:eastAsia="he-IL"/>
        </w:rPr>
        <w:t>יקול דעת שיפוטי.</w:t>
      </w:r>
    </w:p>
    <w:p w:rsidR="0084716A" w:rsidRDefault="0084716A" w:rsidP="0084716A">
      <w:pPr>
        <w:rPr>
          <w:rtl/>
          <w:lang w:eastAsia="he-IL"/>
        </w:rPr>
      </w:pPr>
      <w:bookmarkStart w:id="406" w:name="_ETM_Q1_569116"/>
      <w:bookmarkStart w:id="407" w:name="_ETM_Q1_569214"/>
      <w:bookmarkStart w:id="408" w:name="_ETM_Q1_570388"/>
      <w:bookmarkEnd w:id="406"/>
      <w:bookmarkEnd w:id="407"/>
      <w:bookmarkEnd w:id="408"/>
    </w:p>
    <w:p w:rsidR="0084716A" w:rsidRDefault="0084716A" w:rsidP="0084716A">
      <w:pPr>
        <w:pStyle w:val="a4"/>
        <w:keepNext/>
        <w:rPr>
          <w:rtl/>
        </w:rPr>
      </w:pPr>
      <w:bookmarkStart w:id="409" w:name="ET_speaker_רני_נויבואר_44"/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09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410" w:name="_ETM_Q1_570974"/>
      <w:bookmarkStart w:id="411" w:name="_ETM_Q1_571016"/>
      <w:bookmarkEnd w:id="410"/>
      <w:bookmarkEnd w:id="411"/>
      <w:r>
        <w:rPr>
          <w:rFonts w:hint="cs"/>
          <w:rtl/>
          <w:lang w:eastAsia="he-IL"/>
        </w:rPr>
        <w:t>אין שיקול דעת.</w:t>
      </w:r>
    </w:p>
    <w:p w:rsidR="0084716A" w:rsidRDefault="0084716A" w:rsidP="0084716A">
      <w:pPr>
        <w:rPr>
          <w:rtl/>
          <w:lang w:eastAsia="he-IL"/>
        </w:rPr>
      </w:pPr>
      <w:bookmarkStart w:id="412" w:name="_ETM_Q1_570673"/>
      <w:bookmarkStart w:id="413" w:name="_ETM_Q1_570780"/>
      <w:bookmarkStart w:id="414" w:name="_ETM_Q1_573191"/>
      <w:bookmarkEnd w:id="412"/>
      <w:bookmarkEnd w:id="413"/>
      <w:bookmarkEnd w:id="414"/>
    </w:p>
    <w:p w:rsidR="0084716A" w:rsidRDefault="0084716A" w:rsidP="0084716A">
      <w:pPr>
        <w:pStyle w:val="a4"/>
        <w:keepNext/>
        <w:rPr>
          <w:rtl/>
        </w:rPr>
      </w:pPr>
      <w:bookmarkStart w:id="415" w:name="ET_speaker_6225_45"/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15"/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416" w:name="_ETM_Q1_573779"/>
      <w:bookmarkStart w:id="417" w:name="_ETM_Q1_573818"/>
      <w:bookmarkEnd w:id="416"/>
      <w:bookmarkEnd w:id="417"/>
      <w:r>
        <w:rPr>
          <w:rFonts w:hint="cs"/>
          <w:rtl/>
          <w:lang w:eastAsia="he-IL"/>
        </w:rPr>
        <w:t xml:space="preserve">זה בדיוק </w:t>
      </w:r>
      <w:bookmarkStart w:id="418" w:name="_ETM_Q1_570228"/>
      <w:bookmarkEnd w:id="418"/>
      <w:r>
        <w:rPr>
          <w:rFonts w:hint="cs"/>
          <w:rtl/>
          <w:lang w:eastAsia="he-IL"/>
        </w:rPr>
        <w:t>מה שאמרתי.</w:t>
      </w:r>
    </w:p>
    <w:p w:rsidR="0084716A" w:rsidRDefault="0084716A" w:rsidP="0084716A">
      <w:pPr>
        <w:rPr>
          <w:rtl/>
          <w:lang w:eastAsia="he-IL"/>
        </w:rPr>
      </w:pPr>
      <w:bookmarkStart w:id="419" w:name="_ETM_Q1_571693"/>
      <w:bookmarkStart w:id="420" w:name="_ETM_Q1_571800"/>
      <w:bookmarkStart w:id="421" w:name="_ETM_Q1_573421"/>
      <w:bookmarkEnd w:id="419"/>
      <w:bookmarkEnd w:id="420"/>
      <w:bookmarkEnd w:id="421"/>
    </w:p>
    <w:p w:rsidR="0084716A" w:rsidRDefault="0084716A" w:rsidP="0084716A">
      <w:pPr>
        <w:pStyle w:val="af6"/>
        <w:keepNext/>
        <w:rPr>
          <w:rtl/>
        </w:rPr>
      </w:pP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4716A">
        <w:rPr>
          <w:rStyle w:val="TagStyle"/>
          <w:rtl/>
        </w:rPr>
        <w:t xml:space="preserve"> &lt;&lt; </w:t>
      </w:r>
      <w:proofErr w:type="spellStart"/>
      <w:r w:rsidRPr="0084716A">
        <w:rPr>
          <w:rStyle w:val="TagStyle"/>
          <w:rtl/>
        </w:rPr>
        <w:t>יור</w:t>
      </w:r>
      <w:proofErr w:type="spellEnd"/>
      <w:r w:rsidRPr="0084716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422" w:name="_ETM_Q1_573964"/>
      <w:bookmarkStart w:id="423" w:name="_ETM_Q1_574011"/>
      <w:bookmarkEnd w:id="422"/>
      <w:bookmarkEnd w:id="423"/>
      <w:r>
        <w:rPr>
          <w:rFonts w:hint="cs"/>
          <w:rtl/>
          <w:lang w:eastAsia="he-IL"/>
        </w:rPr>
        <w:t>ברור לי.</w:t>
      </w:r>
    </w:p>
    <w:p w:rsidR="0084716A" w:rsidRDefault="0084716A" w:rsidP="0084716A">
      <w:pPr>
        <w:rPr>
          <w:rtl/>
          <w:lang w:eastAsia="he-IL"/>
        </w:rPr>
      </w:pPr>
      <w:bookmarkStart w:id="424" w:name="_ETM_Q1_571958"/>
      <w:bookmarkStart w:id="425" w:name="_ETM_Q1_572083"/>
      <w:bookmarkStart w:id="426" w:name="_ETM_Q1_573134"/>
      <w:bookmarkEnd w:id="424"/>
      <w:bookmarkEnd w:id="425"/>
      <w:bookmarkEnd w:id="426"/>
    </w:p>
    <w:p w:rsidR="0084716A" w:rsidRDefault="0084716A" w:rsidP="0084716A">
      <w:pPr>
        <w:pStyle w:val="a4"/>
        <w:keepNext/>
        <w:rPr>
          <w:rtl/>
        </w:rPr>
      </w:pPr>
      <w:r w:rsidRPr="0084716A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8471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84716A" w:rsidRDefault="0084716A" w:rsidP="0084716A">
      <w:pPr>
        <w:pStyle w:val="KeepWithNext"/>
        <w:rPr>
          <w:rtl/>
          <w:lang w:eastAsia="he-IL"/>
        </w:rPr>
      </w:pPr>
    </w:p>
    <w:p w:rsidR="0084716A" w:rsidRDefault="0084716A" w:rsidP="0084716A">
      <w:pPr>
        <w:rPr>
          <w:rtl/>
          <w:lang w:eastAsia="he-IL"/>
        </w:rPr>
      </w:pPr>
      <w:bookmarkStart w:id="427" w:name="_ETM_Q1_573680"/>
      <w:bookmarkStart w:id="428" w:name="_ETM_Q1_573724"/>
      <w:bookmarkEnd w:id="427"/>
      <w:bookmarkEnd w:id="428"/>
      <w:r>
        <w:rPr>
          <w:rFonts w:hint="cs"/>
          <w:rtl/>
          <w:lang w:eastAsia="he-IL"/>
        </w:rPr>
        <w:t xml:space="preserve">אין שיקול דעת. </w:t>
      </w:r>
      <w:r w:rsidR="00F43D74">
        <w:rPr>
          <w:rFonts w:hint="cs"/>
          <w:rtl/>
          <w:lang w:eastAsia="he-IL"/>
        </w:rPr>
        <w:t xml:space="preserve">בשנייה שמכניסים שיקול דעת </w:t>
      </w:r>
      <w:bookmarkStart w:id="429" w:name="_ETM_Q1_573841"/>
      <w:bookmarkEnd w:id="429"/>
      <w:r w:rsidR="00F43D74">
        <w:rPr>
          <w:rFonts w:hint="cs"/>
          <w:rtl/>
          <w:lang w:eastAsia="he-IL"/>
        </w:rPr>
        <w:t>- - -</w:t>
      </w:r>
    </w:p>
    <w:p w:rsidR="00F43D74" w:rsidRDefault="00F43D74" w:rsidP="0084716A">
      <w:pPr>
        <w:rPr>
          <w:rtl/>
          <w:lang w:eastAsia="he-IL"/>
        </w:rPr>
      </w:pPr>
      <w:bookmarkStart w:id="430" w:name="_ETM_Q1_574736"/>
      <w:bookmarkStart w:id="431" w:name="_ETM_Q1_574854"/>
      <w:bookmarkStart w:id="432" w:name="_ETM_Q1_574494"/>
      <w:bookmarkEnd w:id="430"/>
      <w:bookmarkEnd w:id="431"/>
      <w:bookmarkEnd w:id="432"/>
    </w:p>
    <w:p w:rsidR="00F43D74" w:rsidRDefault="00F43D74" w:rsidP="00F43D74">
      <w:pPr>
        <w:pStyle w:val="a4"/>
        <w:keepNext/>
        <w:rPr>
          <w:rtl/>
        </w:rPr>
      </w:pPr>
      <w:bookmarkStart w:id="433" w:name="ET_speaker_6225_48"/>
      <w:r w:rsidRPr="00F43D7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3D7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33"/>
    </w:p>
    <w:p w:rsidR="00F43D74" w:rsidRDefault="00F43D74" w:rsidP="00F43D74">
      <w:pPr>
        <w:pStyle w:val="KeepWithNext"/>
        <w:rPr>
          <w:rtl/>
          <w:lang w:eastAsia="he-IL"/>
        </w:rPr>
      </w:pPr>
    </w:p>
    <w:p w:rsidR="00F43D74" w:rsidRDefault="00F43D74" w:rsidP="00AD742A">
      <w:pPr>
        <w:rPr>
          <w:rtl/>
          <w:lang w:eastAsia="he-IL"/>
        </w:rPr>
      </w:pPr>
      <w:bookmarkStart w:id="434" w:name="_ETM_Q1_575126"/>
      <w:bookmarkStart w:id="435" w:name="_ETM_Q1_575167"/>
      <w:bookmarkEnd w:id="434"/>
      <w:bookmarkEnd w:id="435"/>
      <w:r>
        <w:rPr>
          <w:rFonts w:hint="cs"/>
          <w:rtl/>
          <w:lang w:eastAsia="he-IL"/>
        </w:rPr>
        <w:t xml:space="preserve">השארתי את ברירת המחדל לקרן, אבל </w:t>
      </w:r>
      <w:r w:rsidR="00AA4FFC">
        <w:rPr>
          <w:rFonts w:hint="cs"/>
          <w:rtl/>
          <w:lang w:eastAsia="he-IL"/>
        </w:rPr>
        <w:t xml:space="preserve">השופט </w:t>
      </w:r>
      <w:bookmarkStart w:id="436" w:name="_ETM_Q1_575311"/>
      <w:bookmarkEnd w:id="436"/>
      <w:r w:rsidR="00144F0A">
        <w:rPr>
          <w:rFonts w:hint="cs"/>
          <w:rtl/>
          <w:lang w:eastAsia="he-IL"/>
        </w:rPr>
        <w:t>ח</w:t>
      </w:r>
      <w:r w:rsidR="00AA4FFC">
        <w:rPr>
          <w:rFonts w:hint="cs"/>
          <w:rtl/>
          <w:lang w:eastAsia="he-IL"/>
        </w:rPr>
        <w:t>שב שהוא יודע יותר את הבעיה</w:t>
      </w:r>
      <w:bookmarkStart w:id="437" w:name="_ETM_Q1_577123"/>
      <w:bookmarkEnd w:id="437"/>
      <w:r w:rsidR="00144F0A">
        <w:rPr>
          <w:rFonts w:hint="cs"/>
          <w:rtl/>
          <w:lang w:eastAsia="he-IL"/>
        </w:rPr>
        <w:t xml:space="preserve"> </w:t>
      </w:r>
      <w:r w:rsidR="00AA4FFC">
        <w:rPr>
          <w:rFonts w:hint="cs"/>
          <w:rtl/>
          <w:lang w:eastAsia="he-IL"/>
        </w:rPr>
        <w:t xml:space="preserve">אחרי </w:t>
      </w:r>
      <w:r w:rsidR="00AD742A">
        <w:rPr>
          <w:rFonts w:hint="cs"/>
          <w:rtl/>
          <w:lang w:eastAsia="he-IL"/>
        </w:rPr>
        <w:t>כמה</w:t>
      </w:r>
      <w:r w:rsidR="00AA4FFC">
        <w:rPr>
          <w:rFonts w:hint="cs"/>
          <w:rtl/>
          <w:lang w:eastAsia="he-IL"/>
        </w:rPr>
        <w:t xml:space="preserve"> שנים שהוא ישב על המדוכה</w:t>
      </w:r>
      <w:bookmarkStart w:id="438" w:name="_ETM_Q1_580699"/>
      <w:bookmarkStart w:id="439" w:name="_ETM_Q1_579593"/>
      <w:bookmarkEnd w:id="438"/>
      <w:bookmarkEnd w:id="439"/>
      <w:r w:rsidR="00144F0A">
        <w:rPr>
          <w:rFonts w:hint="cs"/>
          <w:rtl/>
          <w:lang w:eastAsia="he-IL"/>
        </w:rPr>
        <w:t>.</w:t>
      </w:r>
    </w:p>
    <w:p w:rsidR="00AA4FFC" w:rsidRDefault="00AA4FFC" w:rsidP="00F43D74">
      <w:pPr>
        <w:rPr>
          <w:rtl/>
          <w:lang w:eastAsia="he-IL"/>
        </w:rPr>
      </w:pPr>
      <w:bookmarkStart w:id="440" w:name="_ETM_Q1_580788"/>
      <w:bookmarkStart w:id="441" w:name="_ETM_Q1_579222"/>
      <w:bookmarkEnd w:id="440"/>
      <w:bookmarkEnd w:id="441"/>
    </w:p>
    <w:p w:rsidR="00AA4FFC" w:rsidRDefault="00AA4FFC" w:rsidP="00AA4FFC">
      <w:pPr>
        <w:pStyle w:val="a4"/>
        <w:keepNext/>
        <w:rPr>
          <w:rtl/>
        </w:rPr>
      </w:pPr>
      <w:r w:rsidRPr="00AA4FF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A4FFC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AA4FFC" w:rsidRDefault="00AA4FFC" w:rsidP="00AA4FFC">
      <w:pPr>
        <w:pStyle w:val="KeepWithNext"/>
        <w:rPr>
          <w:rtl/>
          <w:lang w:eastAsia="he-IL"/>
        </w:rPr>
      </w:pPr>
    </w:p>
    <w:p w:rsidR="00AA4FFC" w:rsidRDefault="00AA4FFC" w:rsidP="004E3BFD">
      <w:pPr>
        <w:rPr>
          <w:rtl/>
          <w:lang w:eastAsia="he-IL"/>
        </w:rPr>
      </w:pPr>
      <w:bookmarkStart w:id="442" w:name="_ETM_Q1_579825"/>
      <w:bookmarkStart w:id="443" w:name="_ETM_Q1_579872"/>
      <w:bookmarkEnd w:id="442"/>
      <w:bookmarkEnd w:id="443"/>
      <w:r>
        <w:rPr>
          <w:rFonts w:hint="cs"/>
          <w:rtl/>
          <w:lang w:eastAsia="he-IL"/>
        </w:rPr>
        <w:t xml:space="preserve">אסביר </w:t>
      </w:r>
      <w:bookmarkStart w:id="444" w:name="_ETM_Q1_580862"/>
      <w:bookmarkEnd w:id="444"/>
      <w:r>
        <w:rPr>
          <w:rFonts w:hint="cs"/>
          <w:rtl/>
          <w:lang w:eastAsia="he-IL"/>
        </w:rPr>
        <w:t>למה אין שיקול דעת.</w:t>
      </w:r>
      <w:r w:rsidR="008520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מקרי שאין שיקול </w:t>
      </w:r>
      <w:bookmarkStart w:id="445" w:name="_ETM_Q1_580692"/>
      <w:bookmarkEnd w:id="445"/>
      <w:r w:rsidR="008520EC">
        <w:rPr>
          <w:rFonts w:hint="cs"/>
          <w:rtl/>
          <w:lang w:eastAsia="he-IL"/>
        </w:rPr>
        <w:t>דעת.</w:t>
      </w:r>
      <w:r>
        <w:rPr>
          <w:rFonts w:hint="cs"/>
          <w:rtl/>
          <w:lang w:eastAsia="he-IL"/>
        </w:rPr>
        <w:t xml:space="preserve"> בגלל שהלחץ של הצדדים </w:t>
      </w:r>
      <w:r w:rsidR="008520EC">
        <w:rPr>
          <w:rFonts w:hint="cs"/>
          <w:rtl/>
          <w:lang w:eastAsia="he-IL"/>
        </w:rPr>
        <w:t xml:space="preserve">שקיים היום על מערכת </w:t>
      </w:r>
      <w:bookmarkStart w:id="446" w:name="_ETM_Q1_585470"/>
      <w:bookmarkEnd w:id="446"/>
      <w:r w:rsidR="008520EC">
        <w:rPr>
          <w:rFonts w:hint="cs"/>
          <w:rtl/>
          <w:lang w:eastAsia="he-IL"/>
        </w:rPr>
        <w:t>בתי המשפט לסגור הסדרי פשרה הוא לחץ</w:t>
      </w:r>
      <w:bookmarkStart w:id="447" w:name="_ETM_Q1_587944"/>
      <w:bookmarkEnd w:id="447"/>
      <w:r w:rsidR="003B4480">
        <w:rPr>
          <w:rFonts w:hint="cs"/>
          <w:rtl/>
          <w:lang w:eastAsia="he-IL"/>
        </w:rPr>
        <w:t xml:space="preserve"> מאוד גבוה מכל מיני סיבות</w:t>
      </w:r>
      <w:r w:rsidR="004E3BFD">
        <w:rPr>
          <w:rFonts w:hint="cs"/>
          <w:rtl/>
          <w:lang w:eastAsia="he-IL"/>
        </w:rPr>
        <w:t>.</w:t>
      </w:r>
    </w:p>
    <w:p w:rsidR="003B4480" w:rsidRDefault="003B4480" w:rsidP="00AA4FFC">
      <w:pPr>
        <w:rPr>
          <w:rtl/>
          <w:lang w:eastAsia="he-IL"/>
        </w:rPr>
      </w:pPr>
      <w:bookmarkStart w:id="448" w:name="_ETM_Q1_587665"/>
      <w:bookmarkStart w:id="449" w:name="_ETM_Q1_587750"/>
      <w:bookmarkStart w:id="450" w:name="_ETM_Q1_588735"/>
      <w:bookmarkEnd w:id="448"/>
      <w:bookmarkEnd w:id="449"/>
      <w:bookmarkEnd w:id="450"/>
    </w:p>
    <w:p w:rsidR="003B4480" w:rsidRDefault="003B4480" w:rsidP="003B4480">
      <w:pPr>
        <w:pStyle w:val="af6"/>
        <w:keepNext/>
        <w:rPr>
          <w:rtl/>
        </w:rPr>
      </w:pPr>
      <w:bookmarkStart w:id="451" w:name="ET_yor_6156_46"/>
      <w:r w:rsidRPr="003B4480">
        <w:rPr>
          <w:rStyle w:val="TagStyle"/>
          <w:rtl/>
        </w:rPr>
        <w:t xml:space="preserve"> &lt;&lt; </w:t>
      </w:r>
      <w:proofErr w:type="spellStart"/>
      <w:r w:rsidRPr="003B4480">
        <w:rPr>
          <w:rStyle w:val="TagStyle"/>
          <w:rtl/>
        </w:rPr>
        <w:t>יור</w:t>
      </w:r>
      <w:proofErr w:type="spellEnd"/>
      <w:r w:rsidRPr="003B448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4480">
        <w:rPr>
          <w:rStyle w:val="TagStyle"/>
          <w:rtl/>
        </w:rPr>
        <w:t xml:space="preserve"> &lt;&lt; </w:t>
      </w:r>
      <w:proofErr w:type="spellStart"/>
      <w:r w:rsidRPr="003B4480">
        <w:rPr>
          <w:rStyle w:val="TagStyle"/>
          <w:rtl/>
        </w:rPr>
        <w:t>יור</w:t>
      </w:r>
      <w:proofErr w:type="spellEnd"/>
      <w:r w:rsidRPr="003B448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451"/>
    </w:p>
    <w:p w:rsidR="003B4480" w:rsidRDefault="003B4480" w:rsidP="003B4480">
      <w:pPr>
        <w:pStyle w:val="KeepWithNext"/>
        <w:rPr>
          <w:rtl/>
          <w:lang w:eastAsia="he-IL"/>
        </w:rPr>
      </w:pPr>
    </w:p>
    <w:p w:rsidR="003B4480" w:rsidRDefault="003B4480" w:rsidP="003B4480">
      <w:pPr>
        <w:rPr>
          <w:rtl/>
          <w:lang w:eastAsia="he-IL"/>
        </w:rPr>
      </w:pPr>
      <w:bookmarkStart w:id="452" w:name="_ETM_Q1_590277"/>
      <w:bookmarkStart w:id="453" w:name="_ETM_Q1_590298"/>
      <w:bookmarkEnd w:id="452"/>
      <w:bookmarkEnd w:id="453"/>
      <w:r>
        <w:rPr>
          <w:rFonts w:hint="cs"/>
          <w:rtl/>
          <w:lang w:eastAsia="he-IL"/>
        </w:rPr>
        <w:t>ברור לי.</w:t>
      </w:r>
    </w:p>
    <w:p w:rsidR="003B4480" w:rsidRDefault="003B4480" w:rsidP="003B4480">
      <w:pPr>
        <w:rPr>
          <w:rtl/>
          <w:lang w:eastAsia="he-IL"/>
        </w:rPr>
      </w:pPr>
      <w:bookmarkStart w:id="454" w:name="_ETM_Q1_591543"/>
      <w:bookmarkStart w:id="455" w:name="_ETM_Q1_591622"/>
      <w:bookmarkStart w:id="456" w:name="_ETM_Q1_589463"/>
      <w:bookmarkEnd w:id="454"/>
      <w:bookmarkEnd w:id="455"/>
      <w:bookmarkEnd w:id="456"/>
    </w:p>
    <w:p w:rsidR="003B4480" w:rsidRDefault="003B4480" w:rsidP="003B4480">
      <w:pPr>
        <w:pStyle w:val="a4"/>
        <w:keepNext/>
        <w:rPr>
          <w:rtl/>
        </w:rPr>
      </w:pPr>
      <w:bookmarkStart w:id="457" w:name="ET_speaker_רני_נויבואר_47"/>
      <w:r w:rsidRPr="003B4480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3B448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57"/>
    </w:p>
    <w:p w:rsidR="003B4480" w:rsidRDefault="003B4480" w:rsidP="003B4480">
      <w:pPr>
        <w:pStyle w:val="KeepWithNext"/>
        <w:rPr>
          <w:rtl/>
          <w:lang w:eastAsia="he-IL"/>
        </w:rPr>
      </w:pPr>
    </w:p>
    <w:p w:rsidR="003B4480" w:rsidRDefault="003B4480" w:rsidP="003B4480">
      <w:pPr>
        <w:rPr>
          <w:rtl/>
          <w:lang w:eastAsia="he-IL"/>
        </w:rPr>
      </w:pPr>
      <w:bookmarkStart w:id="458" w:name="_ETM_Q1_590021"/>
      <w:bookmarkStart w:id="459" w:name="_ETM_Q1_590051"/>
      <w:bookmarkEnd w:id="458"/>
      <w:bookmarkEnd w:id="459"/>
      <w:r>
        <w:rPr>
          <w:rFonts w:hint="cs"/>
          <w:rtl/>
          <w:lang w:eastAsia="he-IL"/>
        </w:rPr>
        <w:t xml:space="preserve">ואם שני הצדדים יגידו: זה דיל </w:t>
      </w:r>
      <w:bookmarkStart w:id="460" w:name="_ETM_Q1_592825"/>
      <w:bookmarkEnd w:id="460"/>
      <w:proofErr w:type="spellStart"/>
      <w:r>
        <w:rPr>
          <w:rFonts w:hint="cs"/>
          <w:rtl/>
          <w:lang w:eastAsia="he-IL"/>
        </w:rPr>
        <w:t>ברייקר</w:t>
      </w:r>
      <w:proofErr w:type="spellEnd"/>
      <w:r>
        <w:rPr>
          <w:rFonts w:hint="cs"/>
          <w:rtl/>
          <w:lang w:eastAsia="he-IL"/>
        </w:rPr>
        <w:t xml:space="preserve"> מבחינתנו, אז הכסף יועבר לעמותות כי זה </w:t>
      </w:r>
      <w:bookmarkStart w:id="461" w:name="_ETM_Q1_594675"/>
      <w:bookmarkEnd w:id="461"/>
      <w:r>
        <w:rPr>
          <w:rFonts w:hint="cs"/>
          <w:rtl/>
          <w:lang w:eastAsia="he-IL"/>
        </w:rPr>
        <w:t xml:space="preserve">דיל </w:t>
      </w:r>
      <w:proofErr w:type="spellStart"/>
      <w:r>
        <w:rPr>
          <w:rFonts w:hint="cs"/>
          <w:rtl/>
          <w:lang w:eastAsia="he-IL"/>
        </w:rPr>
        <w:t>ברייקר</w:t>
      </w:r>
      <w:proofErr w:type="spellEnd"/>
      <w:r>
        <w:rPr>
          <w:rFonts w:hint="cs"/>
          <w:rtl/>
          <w:lang w:eastAsia="he-IL"/>
        </w:rPr>
        <w:t>.</w:t>
      </w:r>
    </w:p>
    <w:p w:rsidR="00B6131F" w:rsidRDefault="00B6131F" w:rsidP="003B4480">
      <w:pPr>
        <w:rPr>
          <w:rtl/>
          <w:lang w:eastAsia="he-IL"/>
        </w:rPr>
      </w:pPr>
      <w:bookmarkStart w:id="462" w:name="_ETM_Q1_593258"/>
      <w:bookmarkStart w:id="463" w:name="_ETM_Q1_593397"/>
      <w:bookmarkStart w:id="464" w:name="_ETM_Q1_593978"/>
      <w:bookmarkEnd w:id="462"/>
      <w:bookmarkEnd w:id="463"/>
      <w:bookmarkEnd w:id="464"/>
    </w:p>
    <w:p w:rsidR="00B6131F" w:rsidRDefault="00B6131F" w:rsidP="00B6131F">
      <w:pPr>
        <w:pStyle w:val="af6"/>
        <w:keepNext/>
        <w:rPr>
          <w:rtl/>
        </w:rPr>
      </w:pPr>
      <w:bookmarkStart w:id="465" w:name="ET_yor_6156_48"/>
      <w:r w:rsidRPr="00B6131F">
        <w:rPr>
          <w:rStyle w:val="TagStyle"/>
          <w:rtl/>
        </w:rPr>
        <w:t xml:space="preserve"> &lt;&lt; </w:t>
      </w:r>
      <w:proofErr w:type="spellStart"/>
      <w:r w:rsidRPr="00B6131F">
        <w:rPr>
          <w:rStyle w:val="TagStyle"/>
          <w:rtl/>
        </w:rPr>
        <w:t>יור</w:t>
      </w:r>
      <w:proofErr w:type="spellEnd"/>
      <w:r w:rsidRPr="00B6131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6131F">
        <w:rPr>
          <w:rStyle w:val="TagStyle"/>
          <w:rtl/>
        </w:rPr>
        <w:t xml:space="preserve"> &lt;&lt; </w:t>
      </w:r>
      <w:proofErr w:type="spellStart"/>
      <w:r w:rsidRPr="00B6131F">
        <w:rPr>
          <w:rStyle w:val="TagStyle"/>
          <w:rtl/>
        </w:rPr>
        <w:t>יור</w:t>
      </w:r>
      <w:proofErr w:type="spellEnd"/>
      <w:r w:rsidRPr="00B6131F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465"/>
    </w:p>
    <w:p w:rsidR="00B6131F" w:rsidRDefault="00B6131F" w:rsidP="00B6131F">
      <w:pPr>
        <w:pStyle w:val="KeepWithNext"/>
        <w:rPr>
          <w:rtl/>
          <w:lang w:eastAsia="he-IL"/>
        </w:rPr>
      </w:pPr>
    </w:p>
    <w:p w:rsidR="00B6131F" w:rsidRDefault="00F82F43" w:rsidP="00F82F43">
      <w:pPr>
        <w:rPr>
          <w:rtl/>
          <w:lang w:eastAsia="he-IL"/>
        </w:rPr>
      </w:pPr>
      <w:bookmarkStart w:id="466" w:name="_ETM_Q1_594604"/>
      <w:bookmarkStart w:id="467" w:name="_ETM_Q1_594630"/>
      <w:bookmarkEnd w:id="466"/>
      <w:bookmarkEnd w:id="467"/>
      <w:r>
        <w:rPr>
          <w:rFonts w:hint="cs"/>
          <w:rtl/>
          <w:lang w:eastAsia="he-IL"/>
        </w:rPr>
        <w:t xml:space="preserve">אני רוצה לשאול </w:t>
      </w:r>
      <w:r w:rsidR="00B6131F">
        <w:rPr>
          <w:rFonts w:hint="cs"/>
          <w:rtl/>
          <w:lang w:eastAsia="he-IL"/>
        </w:rPr>
        <w:t xml:space="preserve">מכיוון שהנושא הזה הוא בדיון </w:t>
      </w:r>
      <w:bookmarkStart w:id="468" w:name="_ETM_Q1_599062"/>
      <w:bookmarkEnd w:id="468"/>
      <w:r w:rsidR="00B6131F">
        <w:rPr>
          <w:rFonts w:hint="cs"/>
          <w:rtl/>
          <w:lang w:eastAsia="he-IL"/>
        </w:rPr>
        <w:t>ביניכם ובהסכמה, מה היקף הקרן?</w:t>
      </w:r>
    </w:p>
    <w:p w:rsidR="00B6131F" w:rsidRDefault="00B6131F" w:rsidP="00B6131F">
      <w:pPr>
        <w:rPr>
          <w:rtl/>
          <w:lang w:eastAsia="he-IL"/>
        </w:rPr>
      </w:pPr>
      <w:bookmarkStart w:id="469" w:name="_ETM_Q1_604598"/>
      <w:bookmarkStart w:id="470" w:name="_ETM_Q1_604678"/>
      <w:bookmarkStart w:id="471" w:name="_ETM_Q1_605782"/>
      <w:bookmarkEnd w:id="469"/>
      <w:bookmarkEnd w:id="470"/>
      <w:bookmarkEnd w:id="471"/>
    </w:p>
    <w:p w:rsidR="00B6131F" w:rsidRDefault="00B6131F" w:rsidP="00B6131F">
      <w:pPr>
        <w:pStyle w:val="a4"/>
        <w:keepNext/>
        <w:rPr>
          <w:rtl/>
        </w:rPr>
      </w:pPr>
      <w:bookmarkStart w:id="472" w:name="ET_speaker_רני_נויבואר_49"/>
      <w:r w:rsidRPr="00B6131F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6131F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72"/>
    </w:p>
    <w:p w:rsidR="00B6131F" w:rsidRDefault="00B6131F" w:rsidP="00B6131F">
      <w:pPr>
        <w:pStyle w:val="KeepWithNext"/>
        <w:rPr>
          <w:rtl/>
          <w:lang w:eastAsia="he-IL"/>
        </w:rPr>
      </w:pPr>
    </w:p>
    <w:p w:rsidR="00B6131F" w:rsidRDefault="00B6131F" w:rsidP="00B6131F">
      <w:pPr>
        <w:rPr>
          <w:rtl/>
          <w:lang w:eastAsia="he-IL"/>
        </w:rPr>
      </w:pPr>
      <w:bookmarkStart w:id="473" w:name="_ETM_Q1_606310"/>
      <w:bookmarkStart w:id="474" w:name="_ETM_Q1_606339"/>
      <w:bookmarkEnd w:id="473"/>
      <w:bookmarkEnd w:id="474"/>
      <w:r>
        <w:rPr>
          <w:rFonts w:hint="cs"/>
          <w:rtl/>
          <w:lang w:eastAsia="he-IL"/>
        </w:rPr>
        <w:t>בנצי.</w:t>
      </w:r>
    </w:p>
    <w:p w:rsidR="00B6131F" w:rsidRDefault="00B6131F" w:rsidP="00B6131F">
      <w:pPr>
        <w:rPr>
          <w:rtl/>
          <w:lang w:eastAsia="he-IL"/>
        </w:rPr>
      </w:pPr>
      <w:bookmarkStart w:id="475" w:name="_ETM_Q1_606702"/>
      <w:bookmarkStart w:id="476" w:name="_ETM_Q1_606815"/>
      <w:bookmarkEnd w:id="475"/>
      <w:bookmarkEnd w:id="476"/>
    </w:p>
    <w:p w:rsidR="00BC0EFC" w:rsidRDefault="00BC0EFC" w:rsidP="003927CD">
      <w:pPr>
        <w:pStyle w:val="a4"/>
        <w:keepNext/>
        <w:rPr>
          <w:rtl/>
        </w:rPr>
      </w:pPr>
      <w:bookmarkStart w:id="477" w:name="ET_speaker_בן_ציון_פליגלאו_50"/>
      <w:r w:rsidRPr="00BC0EFC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 w:rsidR="003927CD">
        <w:rPr>
          <w:rFonts w:hint="cs"/>
          <w:rtl/>
        </w:rPr>
        <w:t>פיגלסון</w:t>
      </w:r>
      <w:proofErr w:type="spellEnd"/>
      <w:r>
        <w:rPr>
          <w:rtl/>
        </w:rPr>
        <w:t>:</w:t>
      </w:r>
      <w:r w:rsidRPr="00BC0EFC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77"/>
    </w:p>
    <w:p w:rsidR="00BC0EFC" w:rsidRDefault="00BC0EFC" w:rsidP="00BC0EFC">
      <w:pPr>
        <w:pStyle w:val="KeepWithNext"/>
        <w:rPr>
          <w:rtl/>
          <w:lang w:eastAsia="he-IL"/>
        </w:rPr>
      </w:pPr>
    </w:p>
    <w:p w:rsidR="00BC0EFC" w:rsidRDefault="00BB0037" w:rsidP="00BC0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478" w:name="_ETM_Q1_608477"/>
      <w:bookmarkEnd w:id="478"/>
      <w:r>
        <w:rPr>
          <w:rFonts w:hint="cs"/>
          <w:rtl/>
          <w:lang w:eastAsia="he-IL"/>
        </w:rPr>
        <w:t xml:space="preserve">טוב, אדוני, הופקדו ממועד הקמת הקרן 227 מיליון שקלים לקופת </w:t>
      </w:r>
      <w:bookmarkStart w:id="479" w:name="_ETM_Q1_616745"/>
      <w:bookmarkEnd w:id="479"/>
      <w:r>
        <w:rPr>
          <w:rFonts w:hint="cs"/>
          <w:rtl/>
          <w:lang w:eastAsia="he-IL"/>
        </w:rPr>
        <w:t>הקרן.</w:t>
      </w:r>
    </w:p>
    <w:p w:rsidR="00BB0037" w:rsidRDefault="00BB0037" w:rsidP="00BC0EFC">
      <w:pPr>
        <w:rPr>
          <w:rtl/>
          <w:lang w:eastAsia="he-IL"/>
        </w:rPr>
      </w:pPr>
      <w:bookmarkStart w:id="480" w:name="_ETM_Q1_615577"/>
      <w:bookmarkStart w:id="481" w:name="_ETM_Q1_615695"/>
      <w:bookmarkStart w:id="482" w:name="_ETM_Q1_616402"/>
      <w:bookmarkEnd w:id="480"/>
      <w:bookmarkEnd w:id="481"/>
      <w:bookmarkEnd w:id="482"/>
    </w:p>
    <w:p w:rsidR="00BB0037" w:rsidRDefault="00BB0037" w:rsidP="00BB0037">
      <w:pPr>
        <w:pStyle w:val="af6"/>
        <w:keepNext/>
        <w:rPr>
          <w:rtl/>
        </w:rPr>
      </w:pPr>
      <w:bookmarkStart w:id="483" w:name="ET_yor_6156_51"/>
      <w:r w:rsidRPr="00BB0037">
        <w:rPr>
          <w:rStyle w:val="TagStyle"/>
          <w:rtl/>
        </w:rPr>
        <w:t xml:space="preserve"> &lt;&lt; </w:t>
      </w:r>
      <w:proofErr w:type="spellStart"/>
      <w:r w:rsidRPr="00BB0037">
        <w:rPr>
          <w:rStyle w:val="TagStyle"/>
          <w:rtl/>
        </w:rPr>
        <w:t>יור</w:t>
      </w:r>
      <w:proofErr w:type="spellEnd"/>
      <w:r w:rsidRPr="00BB003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0037">
        <w:rPr>
          <w:rStyle w:val="TagStyle"/>
          <w:rtl/>
        </w:rPr>
        <w:t xml:space="preserve"> &lt;&lt; </w:t>
      </w:r>
      <w:proofErr w:type="spellStart"/>
      <w:r w:rsidRPr="00BB0037">
        <w:rPr>
          <w:rStyle w:val="TagStyle"/>
          <w:rtl/>
        </w:rPr>
        <w:t>יור</w:t>
      </w:r>
      <w:proofErr w:type="spellEnd"/>
      <w:r w:rsidRPr="00BB0037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483"/>
    </w:p>
    <w:p w:rsidR="00BB0037" w:rsidRDefault="00BB0037" w:rsidP="00BB0037">
      <w:pPr>
        <w:pStyle w:val="KeepWithNext"/>
        <w:rPr>
          <w:rtl/>
          <w:lang w:eastAsia="he-IL"/>
        </w:rPr>
      </w:pPr>
    </w:p>
    <w:p w:rsidR="00BB0037" w:rsidRDefault="00BB0037" w:rsidP="00BB0037">
      <w:pPr>
        <w:rPr>
          <w:rtl/>
          <w:lang w:eastAsia="he-IL"/>
        </w:rPr>
      </w:pPr>
      <w:bookmarkStart w:id="484" w:name="_ETM_Q1_616978"/>
      <w:bookmarkStart w:id="485" w:name="_ETM_Q1_617031"/>
      <w:bookmarkEnd w:id="484"/>
      <w:bookmarkEnd w:id="485"/>
      <w:r>
        <w:rPr>
          <w:rFonts w:hint="cs"/>
          <w:rtl/>
          <w:lang w:eastAsia="he-IL"/>
        </w:rPr>
        <w:t>כמה חולקו?</w:t>
      </w:r>
    </w:p>
    <w:p w:rsidR="006D3032" w:rsidRDefault="006D3032" w:rsidP="00BB0037">
      <w:pPr>
        <w:rPr>
          <w:rtl/>
          <w:lang w:eastAsia="he-IL"/>
        </w:rPr>
      </w:pPr>
      <w:bookmarkStart w:id="486" w:name="_ETM_Q1_618738"/>
      <w:bookmarkStart w:id="487" w:name="_ETM_Q1_618836"/>
      <w:bookmarkStart w:id="488" w:name="_ETM_Q1_620199"/>
      <w:bookmarkEnd w:id="486"/>
      <w:bookmarkEnd w:id="487"/>
      <w:bookmarkEnd w:id="488"/>
    </w:p>
    <w:p w:rsidR="006D3032" w:rsidRDefault="006D3032" w:rsidP="006D3032">
      <w:pPr>
        <w:pStyle w:val="a4"/>
        <w:keepNext/>
        <w:rPr>
          <w:rtl/>
        </w:rPr>
      </w:pPr>
      <w:bookmarkStart w:id="489" w:name="ET_speaker_בן_ציון_פיגלסון_52"/>
      <w:r w:rsidRPr="006D3032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6D3032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89"/>
    </w:p>
    <w:p w:rsidR="006D3032" w:rsidRDefault="006D3032" w:rsidP="006D3032">
      <w:pPr>
        <w:pStyle w:val="KeepWithNext"/>
        <w:rPr>
          <w:rtl/>
          <w:lang w:eastAsia="he-IL"/>
        </w:rPr>
      </w:pPr>
    </w:p>
    <w:p w:rsidR="006D3032" w:rsidRPr="006D3032" w:rsidRDefault="006D3032" w:rsidP="006D3032">
      <w:pPr>
        <w:rPr>
          <w:rtl/>
          <w:lang w:eastAsia="he-IL"/>
        </w:rPr>
      </w:pPr>
      <w:bookmarkStart w:id="490" w:name="_ETM_Q1_620714"/>
      <w:bookmarkStart w:id="491" w:name="_ETM_Q1_620734"/>
      <w:bookmarkEnd w:id="490"/>
      <w:bookmarkEnd w:id="491"/>
      <w:r>
        <w:rPr>
          <w:rFonts w:hint="cs"/>
          <w:rtl/>
          <w:lang w:eastAsia="he-IL"/>
        </w:rPr>
        <w:t xml:space="preserve">חולקו מתוכם כ-150 מיליון, אדוני. צריך לזכור שגם לפעמים הקרן מקצה כספים, לוקח זמן, כי </w:t>
      </w:r>
      <w:bookmarkStart w:id="492" w:name="_ETM_Q1_624608"/>
      <w:bookmarkEnd w:id="492"/>
      <w:r>
        <w:rPr>
          <w:rFonts w:hint="cs"/>
          <w:rtl/>
          <w:lang w:eastAsia="he-IL"/>
        </w:rPr>
        <w:t>זה</w:t>
      </w:r>
      <w:r w:rsidR="003D6B16">
        <w:rPr>
          <w:rFonts w:hint="cs"/>
          <w:rtl/>
          <w:lang w:eastAsia="he-IL"/>
        </w:rPr>
        <w:t xml:space="preserve"> תהליך </w:t>
      </w:r>
      <w:r w:rsidR="00424415">
        <w:rPr>
          <w:rFonts w:hint="cs"/>
          <w:rtl/>
          <w:lang w:eastAsia="he-IL"/>
        </w:rPr>
        <w:t xml:space="preserve">מתמשך. אנחנו נותנים מקדמה להתחיל </w:t>
      </w:r>
      <w:bookmarkStart w:id="493" w:name="_ETM_Q1_630839"/>
      <w:bookmarkEnd w:id="493"/>
      <w:r w:rsidR="00424415">
        <w:rPr>
          <w:rFonts w:hint="cs"/>
          <w:rtl/>
          <w:lang w:eastAsia="he-IL"/>
        </w:rPr>
        <w:t>את התהליך.</w:t>
      </w:r>
      <w:r w:rsidR="004A7BC6">
        <w:rPr>
          <w:rFonts w:hint="cs"/>
          <w:rtl/>
          <w:lang w:eastAsia="he-IL"/>
        </w:rPr>
        <w:t xml:space="preserve"> </w:t>
      </w:r>
    </w:p>
    <w:p w:rsidR="00466CCA" w:rsidRDefault="00466CCA" w:rsidP="003B4480">
      <w:pPr>
        <w:rPr>
          <w:rtl/>
          <w:lang w:eastAsia="he-IL"/>
        </w:rPr>
      </w:pPr>
      <w:bookmarkStart w:id="494" w:name="_ETM_Q1_596469"/>
      <w:bookmarkStart w:id="495" w:name="_ETM_Q1_596578"/>
      <w:bookmarkStart w:id="496" w:name="_ETM_Q1_637885"/>
      <w:bookmarkEnd w:id="494"/>
      <w:bookmarkEnd w:id="495"/>
      <w:bookmarkEnd w:id="496"/>
    </w:p>
    <w:p w:rsidR="00466CCA" w:rsidRDefault="00466CCA" w:rsidP="00466CCA">
      <w:pPr>
        <w:pStyle w:val="a4"/>
        <w:keepNext/>
        <w:rPr>
          <w:rtl/>
        </w:rPr>
      </w:pPr>
      <w:bookmarkStart w:id="497" w:name="ET_speaker_6225_53"/>
      <w:r w:rsidRPr="00466CC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66CC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497"/>
    </w:p>
    <w:p w:rsidR="00466CCA" w:rsidRDefault="00466CCA" w:rsidP="00466CCA">
      <w:pPr>
        <w:pStyle w:val="KeepWithNext"/>
        <w:rPr>
          <w:rtl/>
          <w:lang w:eastAsia="he-IL"/>
        </w:rPr>
      </w:pPr>
    </w:p>
    <w:p w:rsidR="00466CCA" w:rsidRDefault="00466CCA" w:rsidP="00466CCA">
      <w:pPr>
        <w:rPr>
          <w:rtl/>
          <w:lang w:eastAsia="he-IL"/>
        </w:rPr>
      </w:pPr>
      <w:bookmarkStart w:id="498" w:name="_ETM_Q1_638419"/>
      <w:bookmarkStart w:id="499" w:name="_ETM_Q1_638457"/>
      <w:bookmarkEnd w:id="498"/>
      <w:bookmarkEnd w:id="499"/>
      <w:r>
        <w:rPr>
          <w:rFonts w:hint="cs"/>
          <w:rtl/>
          <w:lang w:eastAsia="he-IL"/>
        </w:rPr>
        <w:t>האם האוצר לקח הלוואה מזה?</w:t>
      </w:r>
    </w:p>
    <w:p w:rsidR="00466CCA" w:rsidRDefault="00466CCA" w:rsidP="00466CCA">
      <w:pPr>
        <w:rPr>
          <w:rtl/>
          <w:lang w:eastAsia="he-IL"/>
        </w:rPr>
      </w:pPr>
      <w:bookmarkStart w:id="500" w:name="_ETM_Q1_638038"/>
      <w:bookmarkStart w:id="501" w:name="_ETM_Q1_638144"/>
      <w:bookmarkStart w:id="502" w:name="_ETM_Q1_639796"/>
      <w:bookmarkEnd w:id="500"/>
      <w:bookmarkEnd w:id="501"/>
      <w:bookmarkEnd w:id="502"/>
    </w:p>
    <w:p w:rsidR="00466CCA" w:rsidRDefault="00466CCA" w:rsidP="00466CCA">
      <w:pPr>
        <w:pStyle w:val="a4"/>
        <w:keepNext/>
        <w:rPr>
          <w:rtl/>
        </w:rPr>
      </w:pPr>
      <w:bookmarkStart w:id="503" w:name="ET_speaker_בן_ציון_פיגלסון_54"/>
      <w:r w:rsidRPr="00466CCA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466CC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03"/>
    </w:p>
    <w:p w:rsidR="00466CCA" w:rsidRDefault="00466CCA" w:rsidP="00466CCA">
      <w:pPr>
        <w:pStyle w:val="KeepWithNext"/>
        <w:rPr>
          <w:rtl/>
          <w:lang w:eastAsia="he-IL"/>
        </w:rPr>
      </w:pPr>
    </w:p>
    <w:p w:rsidR="005275A7" w:rsidRPr="005275A7" w:rsidRDefault="00466CCA" w:rsidP="00E51EB8">
      <w:pPr>
        <w:rPr>
          <w:rtl/>
          <w:lang w:eastAsia="he-IL"/>
        </w:rPr>
      </w:pPr>
      <w:bookmarkStart w:id="504" w:name="_ETM_Q1_640365"/>
      <w:bookmarkStart w:id="505" w:name="_ETM_Q1_640409"/>
      <w:bookmarkEnd w:id="504"/>
      <w:bookmarkEnd w:id="505"/>
      <w:r>
        <w:rPr>
          <w:rFonts w:hint="cs"/>
          <w:rtl/>
          <w:lang w:eastAsia="he-IL"/>
        </w:rPr>
        <w:t xml:space="preserve">האוצר לא לקח </w:t>
      </w:r>
      <w:bookmarkStart w:id="506" w:name="_ETM_Q1_638711"/>
      <w:bookmarkEnd w:id="506"/>
      <w:r>
        <w:rPr>
          <w:rFonts w:hint="cs"/>
          <w:rtl/>
          <w:lang w:eastAsia="he-IL"/>
        </w:rPr>
        <w:t>הלוואה. זה כסף חוץ תקציבי, והאוצר לא לוקח.</w:t>
      </w:r>
      <w:bookmarkStart w:id="507" w:name="_ETM_Q1_647467"/>
      <w:bookmarkStart w:id="508" w:name="_ETM_Q1_647589"/>
      <w:bookmarkStart w:id="509" w:name="_ETM_Q1_647189"/>
      <w:bookmarkEnd w:id="507"/>
      <w:bookmarkEnd w:id="508"/>
      <w:bookmarkEnd w:id="509"/>
    </w:p>
    <w:p w:rsidR="00466CCA" w:rsidRDefault="00466CCA" w:rsidP="00466CCA">
      <w:pPr>
        <w:rPr>
          <w:rtl/>
          <w:lang w:eastAsia="he-IL"/>
        </w:rPr>
      </w:pPr>
      <w:bookmarkStart w:id="510" w:name="_ETM_Q1_642649"/>
      <w:bookmarkStart w:id="511" w:name="_ETM_Q1_642749"/>
      <w:bookmarkStart w:id="512" w:name="_ETM_Q1_644441"/>
      <w:bookmarkEnd w:id="510"/>
      <w:bookmarkEnd w:id="511"/>
      <w:bookmarkEnd w:id="512"/>
    </w:p>
    <w:p w:rsidR="00466CCA" w:rsidRDefault="00466CCA" w:rsidP="00466CCA">
      <w:pPr>
        <w:pStyle w:val="af6"/>
        <w:keepNext/>
        <w:rPr>
          <w:rtl/>
        </w:rPr>
      </w:pPr>
      <w:bookmarkStart w:id="513" w:name="ET_yor_6156_55"/>
      <w:r w:rsidRPr="00466CCA">
        <w:rPr>
          <w:rStyle w:val="TagStyle"/>
          <w:rtl/>
        </w:rPr>
        <w:t xml:space="preserve"> &lt;&lt; </w:t>
      </w:r>
      <w:proofErr w:type="spellStart"/>
      <w:r w:rsidRPr="00466CCA">
        <w:rPr>
          <w:rStyle w:val="TagStyle"/>
          <w:rtl/>
        </w:rPr>
        <w:t>יור</w:t>
      </w:r>
      <w:proofErr w:type="spellEnd"/>
      <w:r w:rsidRPr="00466CC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66CCA">
        <w:rPr>
          <w:rStyle w:val="TagStyle"/>
          <w:rtl/>
        </w:rPr>
        <w:t xml:space="preserve"> &lt;&lt; </w:t>
      </w:r>
      <w:proofErr w:type="spellStart"/>
      <w:r w:rsidRPr="00466CCA">
        <w:rPr>
          <w:rStyle w:val="TagStyle"/>
          <w:rtl/>
        </w:rPr>
        <w:t>יור</w:t>
      </w:r>
      <w:proofErr w:type="spellEnd"/>
      <w:r w:rsidRPr="00466CC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513"/>
    </w:p>
    <w:p w:rsidR="00466CCA" w:rsidRDefault="00466CCA" w:rsidP="00466CCA">
      <w:pPr>
        <w:pStyle w:val="KeepWithNext"/>
        <w:rPr>
          <w:rtl/>
          <w:lang w:eastAsia="he-IL"/>
        </w:rPr>
      </w:pPr>
    </w:p>
    <w:p w:rsidR="005275A7" w:rsidRDefault="00466CCA" w:rsidP="00466CCA">
      <w:pPr>
        <w:rPr>
          <w:rtl/>
          <w:lang w:eastAsia="he-IL"/>
        </w:rPr>
      </w:pPr>
      <w:bookmarkStart w:id="514" w:name="_ETM_Q1_645091"/>
      <w:bookmarkStart w:id="515" w:name="_ETM_Q1_645132"/>
      <w:bookmarkEnd w:id="514"/>
      <w:bookmarkEnd w:id="515"/>
      <w:r>
        <w:rPr>
          <w:rFonts w:hint="cs"/>
          <w:rtl/>
          <w:lang w:eastAsia="he-IL"/>
        </w:rPr>
        <w:t xml:space="preserve">האוצר לוקח הלוואות </w:t>
      </w:r>
      <w:bookmarkStart w:id="516" w:name="_ETM_Q1_644615"/>
      <w:bookmarkEnd w:id="516"/>
      <w:r>
        <w:rPr>
          <w:rFonts w:hint="cs"/>
          <w:rtl/>
          <w:lang w:eastAsia="he-IL"/>
        </w:rPr>
        <w:t xml:space="preserve">מהרבה מאוד מקומות, ביטוח לאומי. האוצר כדרך אגב לא </w:t>
      </w:r>
      <w:bookmarkStart w:id="517" w:name="_ETM_Q1_650035"/>
      <w:bookmarkEnd w:id="517"/>
      <w:r>
        <w:rPr>
          <w:rFonts w:hint="cs"/>
          <w:rtl/>
          <w:lang w:eastAsia="he-IL"/>
        </w:rPr>
        <w:t>אוהב את ההגדרה של זה כהלוואה</w:t>
      </w:r>
      <w:r w:rsidR="005275A7">
        <w:rPr>
          <w:rFonts w:hint="cs"/>
          <w:rtl/>
          <w:lang w:eastAsia="he-IL"/>
        </w:rPr>
        <w:t>, כי הלוואה צריך להחזיר.</w:t>
      </w:r>
    </w:p>
    <w:p w:rsidR="005275A7" w:rsidRDefault="005275A7" w:rsidP="00466CCA">
      <w:pPr>
        <w:rPr>
          <w:rtl/>
          <w:lang w:eastAsia="he-IL"/>
        </w:rPr>
      </w:pPr>
      <w:bookmarkStart w:id="518" w:name="_ETM_Q1_654367"/>
      <w:bookmarkStart w:id="519" w:name="_ETM_Q1_654480"/>
      <w:bookmarkEnd w:id="518"/>
      <w:bookmarkEnd w:id="519"/>
    </w:p>
    <w:p w:rsidR="005275A7" w:rsidRDefault="005275A7" w:rsidP="005275A7">
      <w:pPr>
        <w:pStyle w:val="a4"/>
        <w:keepNext/>
        <w:rPr>
          <w:rtl/>
        </w:rPr>
      </w:pPr>
      <w:bookmarkStart w:id="520" w:name="ET_speaker_בן_ציון_פיגלסון_57"/>
      <w:r w:rsidRPr="005275A7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5275A7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20"/>
    </w:p>
    <w:p w:rsidR="005275A7" w:rsidRDefault="005275A7" w:rsidP="005275A7">
      <w:pPr>
        <w:pStyle w:val="KeepWithNext"/>
        <w:rPr>
          <w:rtl/>
        </w:rPr>
      </w:pPr>
    </w:p>
    <w:p w:rsidR="005275A7" w:rsidRDefault="005275A7" w:rsidP="005275A7">
      <w:pPr>
        <w:rPr>
          <w:rtl/>
        </w:rPr>
      </w:pPr>
      <w:bookmarkStart w:id="521" w:name="_ETM_Q1_656441"/>
      <w:bookmarkStart w:id="522" w:name="_ETM_Q1_656484"/>
      <w:bookmarkEnd w:id="521"/>
      <w:bookmarkEnd w:id="522"/>
      <w:r>
        <w:rPr>
          <w:rFonts w:hint="cs"/>
          <w:rtl/>
        </w:rPr>
        <w:t xml:space="preserve">הוועדה פועלת לחלק, קודם </w:t>
      </w:r>
      <w:bookmarkStart w:id="523" w:name="_ETM_Q1_657768"/>
      <w:bookmarkEnd w:id="523"/>
      <w:r>
        <w:rPr>
          <w:rFonts w:hint="cs"/>
          <w:rtl/>
        </w:rPr>
        <w:t xml:space="preserve">כול לתת מקדמות לגופים כדי שיממשו את הפרויקט. לאחר </w:t>
      </w:r>
      <w:bookmarkStart w:id="524" w:name="_ETM_Q1_662687"/>
      <w:bookmarkEnd w:id="524"/>
      <w:r>
        <w:rPr>
          <w:rFonts w:hint="cs"/>
          <w:rtl/>
        </w:rPr>
        <w:t xml:space="preserve">מכן, ככל שהם עומדים בתנאים ומציגים לוועדה את ההתקדמות </w:t>
      </w:r>
      <w:bookmarkStart w:id="525" w:name="_ETM_Q1_666483"/>
      <w:bookmarkEnd w:id="525"/>
      <w:r>
        <w:rPr>
          <w:rFonts w:hint="cs"/>
          <w:rtl/>
        </w:rPr>
        <w:t>שלהם בפרויקט אנחנו מקצים להם. בהחלט פועלים</w:t>
      </w:r>
      <w:r w:rsidR="00E51EB8">
        <w:rPr>
          <w:rFonts w:hint="cs"/>
          <w:rtl/>
        </w:rPr>
        <w:t>,</w:t>
      </w:r>
      <w:r>
        <w:rPr>
          <w:rFonts w:hint="cs"/>
          <w:rtl/>
        </w:rPr>
        <w:t xml:space="preserve"> הוועדה בראשות </w:t>
      </w:r>
      <w:bookmarkStart w:id="526" w:name="_ETM_Q1_670099"/>
      <w:bookmarkEnd w:id="526"/>
      <w:r>
        <w:rPr>
          <w:rFonts w:hint="cs"/>
          <w:rtl/>
        </w:rPr>
        <w:t>- - -</w:t>
      </w:r>
    </w:p>
    <w:p w:rsidR="005275A7" w:rsidRDefault="005275A7" w:rsidP="005275A7">
      <w:pPr>
        <w:rPr>
          <w:rtl/>
        </w:rPr>
      </w:pPr>
      <w:bookmarkStart w:id="527" w:name="_ETM_Q1_671075"/>
      <w:bookmarkStart w:id="528" w:name="_ETM_Q1_671179"/>
      <w:bookmarkStart w:id="529" w:name="_ETM_Q1_672043"/>
      <w:bookmarkEnd w:id="527"/>
      <w:bookmarkEnd w:id="528"/>
      <w:bookmarkEnd w:id="529"/>
    </w:p>
    <w:p w:rsidR="005275A7" w:rsidRDefault="005275A7" w:rsidP="005275A7">
      <w:pPr>
        <w:pStyle w:val="af6"/>
        <w:keepNext/>
        <w:rPr>
          <w:rtl/>
        </w:rPr>
      </w:pPr>
      <w:bookmarkStart w:id="530" w:name="ET_yor_6156_58"/>
      <w:r w:rsidRPr="005275A7">
        <w:rPr>
          <w:rStyle w:val="TagStyle"/>
          <w:rtl/>
        </w:rPr>
        <w:t xml:space="preserve"> &lt;&lt; </w:t>
      </w:r>
      <w:proofErr w:type="spellStart"/>
      <w:r w:rsidRPr="005275A7">
        <w:rPr>
          <w:rStyle w:val="TagStyle"/>
          <w:rtl/>
        </w:rPr>
        <w:t>יור</w:t>
      </w:r>
      <w:proofErr w:type="spellEnd"/>
      <w:r w:rsidRPr="005275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275A7">
        <w:rPr>
          <w:rStyle w:val="TagStyle"/>
          <w:rtl/>
        </w:rPr>
        <w:t xml:space="preserve"> &lt;&lt; </w:t>
      </w:r>
      <w:proofErr w:type="spellStart"/>
      <w:r w:rsidRPr="005275A7">
        <w:rPr>
          <w:rStyle w:val="TagStyle"/>
          <w:rtl/>
        </w:rPr>
        <w:t>יור</w:t>
      </w:r>
      <w:proofErr w:type="spellEnd"/>
      <w:r w:rsidRPr="005275A7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530"/>
    </w:p>
    <w:p w:rsidR="005275A7" w:rsidRDefault="005275A7" w:rsidP="005275A7">
      <w:pPr>
        <w:pStyle w:val="KeepWithNext"/>
        <w:rPr>
          <w:rtl/>
        </w:rPr>
      </w:pPr>
    </w:p>
    <w:p w:rsidR="005275A7" w:rsidRDefault="005275A7" w:rsidP="005275A7">
      <w:pPr>
        <w:rPr>
          <w:rtl/>
        </w:rPr>
      </w:pPr>
      <w:bookmarkStart w:id="531" w:name="_ETM_Q1_672633"/>
      <w:bookmarkEnd w:id="531"/>
      <w:r>
        <w:rPr>
          <w:rFonts w:hint="cs"/>
          <w:rtl/>
        </w:rPr>
        <w:t>ה</w:t>
      </w:r>
      <w:bookmarkStart w:id="532" w:name="_ETM_Q1_672693"/>
      <w:bookmarkEnd w:id="532"/>
      <w:r>
        <w:rPr>
          <w:rFonts w:hint="cs"/>
          <w:rtl/>
        </w:rPr>
        <w:t xml:space="preserve">אם הקרן מחויבת מכוח החוק לחלוקת הכספים בהיקף </w:t>
      </w:r>
      <w:bookmarkStart w:id="533" w:name="_ETM_Q1_675651"/>
      <w:bookmarkEnd w:id="533"/>
      <w:r>
        <w:rPr>
          <w:rFonts w:hint="cs"/>
          <w:rtl/>
        </w:rPr>
        <w:t>מסוים?</w:t>
      </w:r>
    </w:p>
    <w:p w:rsidR="005275A7" w:rsidRDefault="005275A7" w:rsidP="005275A7">
      <w:pPr>
        <w:rPr>
          <w:rtl/>
        </w:rPr>
      </w:pPr>
      <w:bookmarkStart w:id="534" w:name="_ETM_Q1_673601"/>
      <w:bookmarkStart w:id="535" w:name="_ETM_Q1_673704"/>
      <w:bookmarkEnd w:id="534"/>
      <w:bookmarkEnd w:id="535"/>
    </w:p>
    <w:p w:rsidR="005275A7" w:rsidRDefault="005275A7" w:rsidP="005275A7">
      <w:pPr>
        <w:pStyle w:val="a4"/>
        <w:keepNext/>
        <w:rPr>
          <w:rtl/>
        </w:rPr>
      </w:pPr>
      <w:bookmarkStart w:id="536" w:name="ET_speaker_בן_ציון_פיגלסון_59"/>
      <w:r w:rsidRPr="005275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5275A7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36"/>
    </w:p>
    <w:p w:rsidR="005275A7" w:rsidRDefault="005275A7" w:rsidP="005275A7">
      <w:pPr>
        <w:pStyle w:val="KeepWithNext"/>
        <w:rPr>
          <w:rtl/>
        </w:rPr>
      </w:pPr>
    </w:p>
    <w:p w:rsidR="00466CCA" w:rsidRDefault="005275A7" w:rsidP="005275A7">
      <w:pPr>
        <w:rPr>
          <w:rtl/>
        </w:rPr>
      </w:pPr>
      <w:bookmarkStart w:id="537" w:name="_ETM_Q1_676613"/>
      <w:bookmarkStart w:id="538" w:name="_ETM_Q1_676659"/>
      <w:bookmarkEnd w:id="537"/>
      <w:bookmarkEnd w:id="538"/>
      <w:r>
        <w:rPr>
          <w:rFonts w:hint="cs"/>
          <w:rtl/>
        </w:rPr>
        <w:t xml:space="preserve">היא מחויבת לחלק את הכספים, לא בהיקף מסוים. ברגע </w:t>
      </w:r>
      <w:bookmarkStart w:id="539" w:name="_ETM_Q1_676759"/>
      <w:bookmarkEnd w:id="539"/>
      <w:r>
        <w:rPr>
          <w:rFonts w:hint="cs"/>
          <w:rtl/>
        </w:rPr>
        <w:t xml:space="preserve">שנכנס כסף אנחנו משתדלים, אדוני, להקצות </w:t>
      </w:r>
      <w:r w:rsidR="003626B5">
        <w:rPr>
          <w:rFonts w:hint="cs"/>
          <w:rtl/>
        </w:rPr>
        <w:t xml:space="preserve">אותו כמה שיותר מהר, </w:t>
      </w:r>
      <w:bookmarkStart w:id="540" w:name="_ETM_Q1_679519"/>
      <w:bookmarkEnd w:id="540"/>
      <w:r w:rsidR="003626B5">
        <w:rPr>
          <w:rFonts w:hint="cs"/>
          <w:rtl/>
        </w:rPr>
        <w:t>זו חובתנו הציבורית.</w:t>
      </w:r>
    </w:p>
    <w:p w:rsidR="003626B5" w:rsidRDefault="003626B5" w:rsidP="005275A7">
      <w:pPr>
        <w:rPr>
          <w:rtl/>
        </w:rPr>
      </w:pPr>
      <w:bookmarkStart w:id="541" w:name="_ETM_Q1_681431"/>
      <w:bookmarkStart w:id="542" w:name="_ETM_Q1_681524"/>
      <w:bookmarkEnd w:id="541"/>
      <w:bookmarkEnd w:id="542"/>
    </w:p>
    <w:p w:rsidR="003626B5" w:rsidRDefault="003626B5" w:rsidP="003626B5">
      <w:pPr>
        <w:pStyle w:val="af6"/>
        <w:keepNext/>
        <w:rPr>
          <w:rtl/>
        </w:rPr>
      </w:pPr>
      <w:bookmarkStart w:id="543" w:name="ET_yor_6156_60"/>
      <w:r w:rsidRPr="003626B5">
        <w:rPr>
          <w:rStyle w:val="TagStyle"/>
          <w:rtl/>
        </w:rPr>
        <w:t xml:space="preserve"> &lt;&lt; </w:t>
      </w:r>
      <w:proofErr w:type="spellStart"/>
      <w:r w:rsidRPr="003626B5">
        <w:rPr>
          <w:rStyle w:val="TagStyle"/>
          <w:rtl/>
        </w:rPr>
        <w:t>יור</w:t>
      </w:r>
      <w:proofErr w:type="spellEnd"/>
      <w:r w:rsidRPr="003626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626B5">
        <w:rPr>
          <w:rStyle w:val="TagStyle"/>
          <w:rtl/>
        </w:rPr>
        <w:t xml:space="preserve"> &lt;&lt; </w:t>
      </w:r>
      <w:proofErr w:type="spellStart"/>
      <w:r w:rsidRPr="003626B5">
        <w:rPr>
          <w:rStyle w:val="TagStyle"/>
          <w:rtl/>
        </w:rPr>
        <w:t>יור</w:t>
      </w:r>
      <w:proofErr w:type="spellEnd"/>
      <w:r w:rsidRPr="003626B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543"/>
    </w:p>
    <w:p w:rsidR="003626B5" w:rsidRDefault="003626B5" w:rsidP="003626B5">
      <w:pPr>
        <w:pStyle w:val="KeepWithNext"/>
        <w:rPr>
          <w:rtl/>
          <w:lang w:eastAsia="he-IL"/>
        </w:rPr>
      </w:pPr>
    </w:p>
    <w:p w:rsidR="003626B5" w:rsidRDefault="008D3FFB" w:rsidP="008D3FFB">
      <w:pPr>
        <w:rPr>
          <w:rtl/>
          <w:lang w:eastAsia="he-IL"/>
        </w:rPr>
      </w:pPr>
      <w:bookmarkStart w:id="544" w:name="_ETM_Q1_682859"/>
      <w:bookmarkStart w:id="545" w:name="_ETM_Q1_682903"/>
      <w:bookmarkEnd w:id="544"/>
      <w:bookmarkEnd w:id="545"/>
      <w:r>
        <w:rPr>
          <w:rFonts w:hint="cs"/>
          <w:rtl/>
          <w:lang w:eastAsia="he-IL"/>
        </w:rPr>
        <w:t>בוודאי. פה תמיד יוצאים מנקודת הנחה ש</w:t>
      </w:r>
      <w:bookmarkStart w:id="546" w:name="_ETM_Q1_687966"/>
      <w:bookmarkEnd w:id="546"/>
      <w:r w:rsidR="00B01379">
        <w:rPr>
          <w:rFonts w:hint="cs"/>
          <w:rtl/>
          <w:lang w:eastAsia="he-IL"/>
        </w:rPr>
        <w:t xml:space="preserve">השירות הציבורי מממש את החוק, ועושה את זה </w:t>
      </w:r>
      <w:bookmarkStart w:id="547" w:name="_ETM_Q1_692857"/>
      <w:bookmarkEnd w:id="547"/>
      <w:r w:rsidR="00B01379">
        <w:rPr>
          <w:rFonts w:hint="cs"/>
          <w:rtl/>
          <w:lang w:eastAsia="he-IL"/>
        </w:rPr>
        <w:t xml:space="preserve">ברצון רב. האם בחוק או בתקנות מכוחו נקבעו לעניינים האלה </w:t>
      </w:r>
      <w:bookmarkStart w:id="548" w:name="_ETM_Q1_697876"/>
      <w:bookmarkEnd w:id="548"/>
      <w:r w:rsidR="00B01379">
        <w:rPr>
          <w:rFonts w:hint="cs"/>
          <w:rtl/>
          <w:lang w:eastAsia="he-IL"/>
        </w:rPr>
        <w:t>פרמטרים</w:t>
      </w:r>
      <w:r w:rsidR="00360DF1">
        <w:rPr>
          <w:rFonts w:hint="cs"/>
          <w:rtl/>
          <w:lang w:eastAsia="he-IL"/>
        </w:rPr>
        <w:t>,</w:t>
      </w:r>
      <w:r w:rsidR="00B01379">
        <w:rPr>
          <w:rFonts w:hint="cs"/>
          <w:rtl/>
          <w:lang w:eastAsia="he-IL"/>
        </w:rPr>
        <w:t xml:space="preserve"> למשל של לוחות זמנים?</w:t>
      </w:r>
      <w:bookmarkStart w:id="549" w:name="_ETM_Q1_699954"/>
      <w:bookmarkEnd w:id="549"/>
    </w:p>
    <w:p w:rsidR="00B01379" w:rsidRDefault="00B01379" w:rsidP="008D3FFB">
      <w:pPr>
        <w:rPr>
          <w:rtl/>
          <w:lang w:eastAsia="he-IL"/>
        </w:rPr>
      </w:pPr>
      <w:bookmarkStart w:id="550" w:name="_ETM_Q1_700078"/>
      <w:bookmarkStart w:id="551" w:name="_ETM_Q1_701193"/>
      <w:bookmarkEnd w:id="550"/>
      <w:bookmarkEnd w:id="551"/>
    </w:p>
    <w:p w:rsidR="00B01379" w:rsidRDefault="00B01379" w:rsidP="00B01379">
      <w:pPr>
        <w:pStyle w:val="a4"/>
        <w:keepNext/>
        <w:rPr>
          <w:rtl/>
        </w:rPr>
      </w:pPr>
      <w:bookmarkStart w:id="552" w:name="ET_speaker_רני_נויבואר_61"/>
      <w:r w:rsidRPr="00B01379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B0137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52"/>
    </w:p>
    <w:p w:rsidR="00B01379" w:rsidRDefault="00B01379" w:rsidP="00B01379">
      <w:pPr>
        <w:pStyle w:val="KeepWithNext"/>
        <w:rPr>
          <w:rtl/>
          <w:lang w:eastAsia="he-IL"/>
        </w:rPr>
      </w:pPr>
    </w:p>
    <w:p w:rsidR="00B01379" w:rsidRDefault="00F850E5" w:rsidP="00F850E5">
      <w:pPr>
        <w:rPr>
          <w:rtl/>
          <w:lang w:eastAsia="he-IL"/>
        </w:rPr>
      </w:pPr>
      <w:bookmarkStart w:id="553" w:name="_ETM_Q1_701788"/>
      <w:bookmarkStart w:id="554" w:name="_ETM_Q1_701832"/>
      <w:bookmarkEnd w:id="553"/>
      <w:bookmarkEnd w:id="554"/>
      <w:r>
        <w:rPr>
          <w:rFonts w:hint="cs"/>
          <w:rtl/>
          <w:lang w:eastAsia="he-IL"/>
        </w:rPr>
        <w:t xml:space="preserve">רק </w:t>
      </w:r>
      <w:bookmarkStart w:id="555" w:name="_ETM_Q1_705827"/>
      <w:bookmarkEnd w:id="555"/>
      <w:r>
        <w:rPr>
          <w:rFonts w:hint="cs"/>
          <w:rtl/>
          <w:lang w:eastAsia="he-IL"/>
        </w:rPr>
        <w:t xml:space="preserve">אסביר שקיים קושי בתהליך. בעצם הכסף מוקצה לוועדה, הוועדה מקבלת </w:t>
      </w:r>
      <w:bookmarkStart w:id="556" w:name="_ETM_Q1_710501"/>
      <w:bookmarkEnd w:id="556"/>
      <w:r>
        <w:rPr>
          <w:rFonts w:hint="cs"/>
          <w:rtl/>
          <w:lang w:eastAsia="he-IL"/>
        </w:rPr>
        <w:t>את הסכם הפשרה כפי שאושר בבית משפט, ואז מתחילה העבודה</w:t>
      </w:r>
      <w:bookmarkStart w:id="557" w:name="_ETM_Q1_714978"/>
      <w:bookmarkEnd w:id="557"/>
      <w:r>
        <w:rPr>
          <w:rFonts w:hint="cs"/>
          <w:rtl/>
          <w:lang w:eastAsia="he-IL"/>
        </w:rPr>
        <w:t xml:space="preserve">. אז אולי זאת הזדמנות להציג את מה </w:t>
      </w:r>
      <w:bookmarkStart w:id="558" w:name="_ETM_Q1_717476"/>
      <w:bookmarkEnd w:id="558"/>
      <w:r>
        <w:rPr>
          <w:rFonts w:hint="cs"/>
          <w:rtl/>
          <w:lang w:eastAsia="he-IL"/>
        </w:rPr>
        <w:t xml:space="preserve">שאנחנו רוצים לעשות עם בנק המטרות. </w:t>
      </w:r>
      <w:r w:rsidR="00683370">
        <w:rPr>
          <w:rFonts w:hint="cs"/>
          <w:rtl/>
          <w:lang w:eastAsia="he-IL"/>
        </w:rPr>
        <w:t xml:space="preserve">בנצי? </w:t>
      </w:r>
    </w:p>
    <w:p w:rsidR="00683370" w:rsidRDefault="00683370" w:rsidP="00B01379">
      <w:pPr>
        <w:rPr>
          <w:rtl/>
          <w:lang w:eastAsia="he-IL"/>
        </w:rPr>
      </w:pPr>
      <w:bookmarkStart w:id="559" w:name="_ETM_Q1_702622"/>
      <w:bookmarkStart w:id="560" w:name="_ETM_Q1_702690"/>
      <w:bookmarkStart w:id="561" w:name="_ETM_Q1_704149"/>
      <w:bookmarkEnd w:id="559"/>
      <w:bookmarkEnd w:id="560"/>
      <w:bookmarkEnd w:id="561"/>
    </w:p>
    <w:p w:rsidR="00683370" w:rsidRDefault="00683370" w:rsidP="00683370">
      <w:pPr>
        <w:pStyle w:val="a4"/>
        <w:keepNext/>
        <w:rPr>
          <w:rtl/>
        </w:rPr>
      </w:pPr>
      <w:bookmarkStart w:id="562" w:name="ET_speaker_בן_ציון_פיגלסון_62"/>
      <w:r w:rsidRPr="00683370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68337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62"/>
    </w:p>
    <w:p w:rsidR="00683370" w:rsidRDefault="00683370" w:rsidP="00683370">
      <w:pPr>
        <w:pStyle w:val="KeepWithNext"/>
        <w:rPr>
          <w:rtl/>
          <w:lang w:eastAsia="he-IL"/>
        </w:rPr>
      </w:pPr>
    </w:p>
    <w:p w:rsidR="00072BA7" w:rsidRDefault="00683370" w:rsidP="00F850E5">
      <w:pPr>
        <w:rPr>
          <w:rtl/>
          <w:lang w:eastAsia="he-IL"/>
        </w:rPr>
      </w:pPr>
      <w:bookmarkStart w:id="563" w:name="_ETM_Q1_704794"/>
      <w:bookmarkStart w:id="564" w:name="_ETM_Q1_704846"/>
      <w:bookmarkEnd w:id="563"/>
      <w:bookmarkEnd w:id="564"/>
      <w:r>
        <w:rPr>
          <w:rFonts w:hint="cs"/>
          <w:rtl/>
          <w:lang w:eastAsia="he-IL"/>
        </w:rPr>
        <w:t>בכבוד.</w:t>
      </w:r>
      <w:bookmarkStart w:id="565" w:name="_ETM_Q1_703380"/>
      <w:bookmarkStart w:id="566" w:name="_ETM_Q1_703468"/>
      <w:bookmarkStart w:id="567" w:name="_ETM_Q1_704477"/>
      <w:bookmarkEnd w:id="565"/>
      <w:bookmarkEnd w:id="566"/>
      <w:bookmarkEnd w:id="567"/>
      <w:r w:rsidR="00F850E5">
        <w:rPr>
          <w:rFonts w:hint="cs"/>
          <w:rtl/>
          <w:lang w:eastAsia="he-IL"/>
        </w:rPr>
        <w:t xml:space="preserve"> </w:t>
      </w:r>
      <w:bookmarkStart w:id="568" w:name="_ETM_Q1_718861"/>
      <w:bookmarkEnd w:id="568"/>
      <w:r w:rsidR="00072BA7">
        <w:rPr>
          <w:rFonts w:hint="cs"/>
          <w:rtl/>
          <w:lang w:eastAsia="he-IL"/>
        </w:rPr>
        <w:t>א</w:t>
      </w:r>
      <w:bookmarkStart w:id="569" w:name="_ETM_Q1_718922"/>
      <w:bookmarkEnd w:id="569"/>
      <w:r w:rsidR="00072BA7">
        <w:rPr>
          <w:rFonts w:hint="cs"/>
          <w:rtl/>
          <w:lang w:eastAsia="he-IL"/>
        </w:rPr>
        <w:t xml:space="preserve">ולי לשאלה של אדוני, יש נוהל. המחוקק הסמיך את הוועדה </w:t>
      </w:r>
      <w:bookmarkStart w:id="570" w:name="_ETM_Q1_723788"/>
      <w:bookmarkEnd w:id="570"/>
      <w:r w:rsidR="00072BA7">
        <w:rPr>
          <w:rFonts w:hint="cs"/>
          <w:rtl/>
          <w:lang w:eastAsia="he-IL"/>
        </w:rPr>
        <w:t xml:space="preserve">להתקין נוהל באישור שר המשפטים, והוועדה פועלת בהחלט </w:t>
      </w:r>
      <w:bookmarkStart w:id="571" w:name="_ETM_Q1_726761"/>
      <w:bookmarkEnd w:id="571"/>
      <w:r w:rsidR="00072BA7">
        <w:rPr>
          <w:rFonts w:hint="cs"/>
          <w:rtl/>
          <w:lang w:eastAsia="he-IL"/>
        </w:rPr>
        <w:t>בהתאם לכללים פרוצדורליים. הנוהל מפורסם לציבור.</w:t>
      </w:r>
    </w:p>
    <w:p w:rsidR="00072BA7" w:rsidRDefault="00072BA7" w:rsidP="00072BA7">
      <w:pPr>
        <w:rPr>
          <w:rtl/>
          <w:lang w:eastAsia="he-IL"/>
        </w:rPr>
      </w:pPr>
      <w:bookmarkStart w:id="572" w:name="_ETM_Q1_727705"/>
      <w:bookmarkStart w:id="573" w:name="_ETM_Q1_727805"/>
      <w:bookmarkStart w:id="574" w:name="_ETM_Q1_728705"/>
      <w:bookmarkEnd w:id="572"/>
      <w:bookmarkEnd w:id="573"/>
      <w:bookmarkEnd w:id="574"/>
    </w:p>
    <w:p w:rsidR="00072BA7" w:rsidRDefault="00072BA7" w:rsidP="00072BA7">
      <w:pPr>
        <w:pStyle w:val="af6"/>
        <w:keepNext/>
        <w:rPr>
          <w:rtl/>
        </w:rPr>
      </w:pPr>
      <w:bookmarkStart w:id="575" w:name="ET_yor_6156_65"/>
      <w:r w:rsidRPr="00072BA7">
        <w:rPr>
          <w:rStyle w:val="TagStyle"/>
          <w:rtl/>
        </w:rPr>
        <w:t xml:space="preserve"> &lt;&lt; </w:t>
      </w:r>
      <w:proofErr w:type="spellStart"/>
      <w:r w:rsidRPr="00072BA7">
        <w:rPr>
          <w:rStyle w:val="TagStyle"/>
          <w:rtl/>
        </w:rPr>
        <w:t>יור</w:t>
      </w:r>
      <w:proofErr w:type="spellEnd"/>
      <w:r w:rsidRPr="00072BA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72BA7">
        <w:rPr>
          <w:rStyle w:val="TagStyle"/>
          <w:rtl/>
        </w:rPr>
        <w:t xml:space="preserve"> &lt;&lt; </w:t>
      </w:r>
      <w:proofErr w:type="spellStart"/>
      <w:r w:rsidRPr="00072BA7">
        <w:rPr>
          <w:rStyle w:val="TagStyle"/>
          <w:rtl/>
        </w:rPr>
        <w:t>יור</w:t>
      </w:r>
      <w:proofErr w:type="spellEnd"/>
      <w:r w:rsidRPr="00072BA7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575"/>
    </w:p>
    <w:p w:rsidR="00072BA7" w:rsidRDefault="00072BA7" w:rsidP="00072BA7">
      <w:pPr>
        <w:pStyle w:val="KeepWithNext"/>
        <w:rPr>
          <w:rtl/>
        </w:rPr>
      </w:pPr>
    </w:p>
    <w:p w:rsidR="00A348EA" w:rsidRDefault="00072BA7" w:rsidP="00E77A50">
      <w:pPr>
        <w:rPr>
          <w:rtl/>
        </w:rPr>
      </w:pPr>
      <w:bookmarkStart w:id="576" w:name="_ETM_Q1_729290"/>
      <w:bookmarkStart w:id="577" w:name="_ETM_Q1_729339"/>
      <w:bookmarkEnd w:id="576"/>
      <w:bookmarkEnd w:id="577"/>
      <w:r>
        <w:rPr>
          <w:rFonts w:hint="cs"/>
          <w:rtl/>
        </w:rPr>
        <w:t xml:space="preserve">יש נוהל. הנוהל הזה קובע </w:t>
      </w:r>
      <w:r w:rsidR="00A348EA">
        <w:rPr>
          <w:rFonts w:hint="cs"/>
          <w:rtl/>
        </w:rPr>
        <w:t>תדירות מפגשים תוך כמ</w:t>
      </w:r>
      <w:bookmarkStart w:id="578" w:name="_ETM_Q1_734798"/>
      <w:bookmarkEnd w:id="578"/>
      <w:r w:rsidR="00A348EA">
        <w:rPr>
          <w:rFonts w:hint="cs"/>
          <w:rtl/>
        </w:rPr>
        <w:t>ה זמן צריך לפרסם?</w:t>
      </w:r>
      <w:bookmarkStart w:id="579" w:name="_ETM_Q1_734179"/>
      <w:bookmarkEnd w:id="579"/>
    </w:p>
    <w:p w:rsidR="00E77A50" w:rsidRDefault="00E77A50" w:rsidP="00A348EA">
      <w:pPr>
        <w:rPr>
          <w:rtl/>
        </w:rPr>
      </w:pPr>
      <w:bookmarkStart w:id="580" w:name="_ETM_Q1_734347"/>
      <w:bookmarkStart w:id="581" w:name="_ETM_Q1_734361"/>
      <w:bookmarkStart w:id="582" w:name="_ETM_Q1_734402"/>
      <w:bookmarkStart w:id="583" w:name="_ETM_Q1_731996"/>
      <w:bookmarkEnd w:id="580"/>
      <w:bookmarkEnd w:id="581"/>
      <w:bookmarkEnd w:id="582"/>
      <w:bookmarkEnd w:id="583"/>
    </w:p>
    <w:p w:rsidR="00E77A50" w:rsidRDefault="00E77A50" w:rsidP="00E77A50">
      <w:pPr>
        <w:pStyle w:val="a4"/>
        <w:keepNext/>
        <w:rPr>
          <w:rtl/>
        </w:rPr>
      </w:pPr>
      <w:bookmarkStart w:id="584" w:name="ET_speaker_ליאת_שטרק_68"/>
      <w:r w:rsidRPr="00E77A50">
        <w:rPr>
          <w:rStyle w:val="TagStyle"/>
          <w:rtl/>
        </w:rPr>
        <w:t xml:space="preserve"> &lt;&lt; דובר &gt;&gt; </w:t>
      </w:r>
      <w:r>
        <w:rPr>
          <w:rtl/>
        </w:rPr>
        <w:t>ליאת שטרק:</w:t>
      </w:r>
      <w:r w:rsidRPr="00E77A5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84"/>
    </w:p>
    <w:p w:rsidR="00E77A50" w:rsidRDefault="00E77A50" w:rsidP="00E77A50">
      <w:pPr>
        <w:pStyle w:val="KeepWithNext"/>
        <w:rPr>
          <w:rtl/>
          <w:lang w:eastAsia="he-IL"/>
        </w:rPr>
      </w:pPr>
    </w:p>
    <w:p w:rsidR="00E77A50" w:rsidRDefault="00E77A50" w:rsidP="00E77A50">
      <w:pPr>
        <w:rPr>
          <w:rtl/>
          <w:lang w:eastAsia="he-IL"/>
        </w:rPr>
      </w:pPr>
      <w:bookmarkStart w:id="585" w:name="_ETM_Q1_732501"/>
      <w:bookmarkStart w:id="586" w:name="_ETM_Q1_732543"/>
      <w:bookmarkEnd w:id="585"/>
      <w:bookmarkEnd w:id="586"/>
      <w:r>
        <w:rPr>
          <w:rFonts w:hint="cs"/>
          <w:rtl/>
          <w:lang w:eastAsia="he-IL"/>
        </w:rPr>
        <w:t>כן.</w:t>
      </w:r>
      <w:bookmarkStart w:id="587" w:name="_ETM_Q1_733204"/>
      <w:bookmarkStart w:id="588" w:name="_ETM_Q1_733298"/>
      <w:bookmarkStart w:id="589" w:name="_ETM_Q1_737637"/>
      <w:bookmarkStart w:id="590" w:name="_ETM_Q1_737745"/>
      <w:bookmarkEnd w:id="587"/>
      <w:bookmarkEnd w:id="588"/>
      <w:bookmarkEnd w:id="589"/>
      <w:bookmarkEnd w:id="590"/>
    </w:p>
    <w:p w:rsidR="00E77A50" w:rsidRDefault="00E77A50" w:rsidP="00E77A50">
      <w:pPr>
        <w:rPr>
          <w:rtl/>
          <w:lang w:eastAsia="he-IL"/>
        </w:rPr>
      </w:pPr>
      <w:bookmarkStart w:id="591" w:name="_ETM_Q1_736581"/>
      <w:bookmarkStart w:id="592" w:name="_ETM_Q1_736678"/>
      <w:bookmarkEnd w:id="591"/>
      <w:bookmarkEnd w:id="592"/>
    </w:p>
    <w:p w:rsidR="00E77A50" w:rsidRDefault="00E77A50" w:rsidP="00E77A50">
      <w:pPr>
        <w:pStyle w:val="a4"/>
        <w:keepNext/>
        <w:rPr>
          <w:rtl/>
        </w:rPr>
      </w:pPr>
      <w:bookmarkStart w:id="593" w:name="ET_speaker_6225_69"/>
      <w:r w:rsidRPr="00E77A5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77A5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593"/>
    </w:p>
    <w:p w:rsidR="00E77A50" w:rsidRDefault="00E77A50" w:rsidP="00E77A50">
      <w:pPr>
        <w:pStyle w:val="KeepWithNext"/>
        <w:rPr>
          <w:rtl/>
          <w:lang w:eastAsia="he-IL"/>
        </w:rPr>
      </w:pPr>
    </w:p>
    <w:p w:rsidR="00E77A50" w:rsidRPr="00E77A50" w:rsidRDefault="00E77A50" w:rsidP="00435A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4" w:name="_ETM_Q1_739243"/>
      <w:bookmarkStart w:id="595" w:name="_ETM_Q1_739285"/>
      <w:bookmarkEnd w:id="594"/>
      <w:bookmarkEnd w:id="595"/>
      <w:r>
        <w:rPr>
          <w:rFonts w:hint="cs"/>
          <w:rtl/>
          <w:lang w:eastAsia="he-IL"/>
        </w:rPr>
        <w:t xml:space="preserve">ני רק רוצה </w:t>
      </w:r>
      <w:bookmarkStart w:id="596" w:name="_ETM_Q1_737439"/>
      <w:bookmarkEnd w:id="596"/>
      <w:r>
        <w:rPr>
          <w:rFonts w:hint="cs"/>
          <w:rtl/>
          <w:lang w:eastAsia="he-IL"/>
        </w:rPr>
        <w:t xml:space="preserve">לציין משהו כדי להמחיש את הפער בין הרצון הטוב שלהם </w:t>
      </w:r>
      <w:bookmarkStart w:id="597" w:name="_ETM_Q1_741491"/>
      <w:bookmarkEnd w:id="597"/>
      <w:r>
        <w:rPr>
          <w:rFonts w:hint="cs"/>
          <w:rtl/>
          <w:lang w:eastAsia="he-IL"/>
        </w:rPr>
        <w:t xml:space="preserve">לבין המציאות. אותה </w:t>
      </w:r>
      <w:r w:rsidR="00B41F4B">
        <w:rPr>
          <w:rFonts w:hint="cs"/>
          <w:rtl/>
          <w:lang w:eastAsia="he-IL"/>
        </w:rPr>
        <w:t xml:space="preserve">תובענה ייצוגית שיש, 76% </w:t>
      </w:r>
      <w:proofErr w:type="spellStart"/>
      <w:r w:rsidR="00B41F4B">
        <w:rPr>
          <w:rFonts w:hint="cs"/>
          <w:rtl/>
          <w:lang w:eastAsia="he-IL"/>
        </w:rPr>
        <w:t>מהמזהמים</w:t>
      </w:r>
      <w:proofErr w:type="spellEnd"/>
      <w:r w:rsidR="00B41F4B">
        <w:rPr>
          <w:rFonts w:hint="cs"/>
          <w:rtl/>
          <w:lang w:eastAsia="he-IL"/>
        </w:rPr>
        <w:t xml:space="preserve"> </w:t>
      </w:r>
      <w:bookmarkStart w:id="598" w:name="_ETM_Q1_745197"/>
      <w:bookmarkEnd w:id="598"/>
      <w:r w:rsidR="00B41F4B">
        <w:rPr>
          <w:rFonts w:hint="cs"/>
          <w:rtl/>
          <w:lang w:eastAsia="he-IL"/>
        </w:rPr>
        <w:t xml:space="preserve">נמצאים עכשיו בקרקע באזור הבלתי רווי, מה שנקרא, ובעצם זולגים </w:t>
      </w:r>
      <w:bookmarkStart w:id="599" w:name="_ETM_Q1_749227"/>
      <w:bookmarkEnd w:id="599"/>
      <w:r w:rsidR="00B41F4B">
        <w:rPr>
          <w:rFonts w:hint="cs"/>
          <w:rtl/>
          <w:lang w:eastAsia="he-IL"/>
        </w:rPr>
        <w:t xml:space="preserve">אל נחל בוקק. כל יום, שלא לדבר על שנה </w:t>
      </w:r>
      <w:bookmarkStart w:id="600" w:name="_ETM_Q1_752106"/>
      <w:bookmarkEnd w:id="600"/>
      <w:r w:rsidR="00B41F4B">
        <w:rPr>
          <w:rFonts w:hint="cs"/>
          <w:rtl/>
          <w:lang w:eastAsia="he-IL"/>
        </w:rPr>
        <w:t xml:space="preserve">שאנחנו מחכים, זה אומר שיהיה יותר קשה לתקן. העיכוב הזה </w:t>
      </w:r>
      <w:bookmarkStart w:id="601" w:name="_ETM_Q1_760083"/>
      <w:bookmarkEnd w:id="601"/>
      <w:r w:rsidR="00764125">
        <w:rPr>
          <w:rFonts w:hint="cs"/>
          <w:rtl/>
          <w:lang w:eastAsia="he-IL"/>
        </w:rPr>
        <w:t>מונע</w:t>
      </w:r>
      <w:r w:rsidR="00435A40">
        <w:rPr>
          <w:rFonts w:hint="cs"/>
          <w:rtl/>
          <w:lang w:eastAsia="he-IL"/>
        </w:rPr>
        <w:t xml:space="preserve">, אני חושב, מתובע רציני. </w:t>
      </w:r>
      <w:r w:rsidR="00764125">
        <w:rPr>
          <w:rFonts w:hint="cs"/>
          <w:rtl/>
          <w:lang w:eastAsia="he-IL"/>
        </w:rPr>
        <w:t>ופה אני עושה את ה</w:t>
      </w:r>
      <w:bookmarkStart w:id="602" w:name="_ETM_Q1_761775"/>
      <w:bookmarkEnd w:id="602"/>
      <w:r w:rsidR="00764125">
        <w:rPr>
          <w:rFonts w:hint="cs"/>
          <w:rtl/>
          <w:lang w:eastAsia="he-IL"/>
        </w:rPr>
        <w:t>הבחנה בין מישהו שבא במטרות ציבוריות, שמכריז מראש</w:t>
      </w:r>
      <w:bookmarkStart w:id="603" w:name="_ETM_Q1_764882"/>
      <w:bookmarkEnd w:id="603"/>
      <w:r w:rsidR="00764125">
        <w:rPr>
          <w:rFonts w:hint="cs"/>
          <w:rtl/>
          <w:lang w:eastAsia="he-IL"/>
        </w:rPr>
        <w:t xml:space="preserve"> שאף תובע לא יקבל כסף אישי, </w:t>
      </w:r>
      <w:proofErr w:type="spellStart"/>
      <w:r w:rsidR="00764125">
        <w:rPr>
          <w:rFonts w:hint="cs"/>
          <w:rtl/>
          <w:lang w:eastAsia="he-IL"/>
        </w:rPr>
        <w:t>וכו</w:t>
      </w:r>
      <w:proofErr w:type="spellEnd"/>
      <w:r w:rsidR="00764125">
        <w:rPr>
          <w:rFonts w:hint="cs"/>
          <w:rtl/>
          <w:lang w:eastAsia="he-IL"/>
        </w:rPr>
        <w:t xml:space="preserve">', </w:t>
      </w:r>
      <w:bookmarkStart w:id="604" w:name="_ETM_Q1_769278"/>
      <w:bookmarkEnd w:id="604"/>
      <w:r w:rsidR="00764125">
        <w:rPr>
          <w:rFonts w:hint="cs"/>
          <w:rtl/>
          <w:lang w:eastAsia="he-IL"/>
        </w:rPr>
        <w:t xml:space="preserve">כדי להתערב, כדי להציל את זה, כי בגלל אזלת </w:t>
      </w:r>
      <w:bookmarkStart w:id="605" w:name="_ETM_Q1_769685"/>
      <w:bookmarkEnd w:id="605"/>
      <w:r w:rsidR="00764125">
        <w:rPr>
          <w:rFonts w:hint="cs"/>
          <w:rtl/>
          <w:lang w:eastAsia="he-IL"/>
        </w:rPr>
        <w:t>יד של מדינת ישראל אנחנו נאלצים לעשות את זה</w:t>
      </w:r>
      <w:bookmarkStart w:id="606" w:name="_ETM_Q1_775124"/>
      <w:bookmarkEnd w:id="606"/>
      <w:r w:rsidR="00764125">
        <w:rPr>
          <w:rFonts w:hint="cs"/>
          <w:rtl/>
          <w:lang w:eastAsia="he-IL"/>
        </w:rPr>
        <w:t xml:space="preserve">. </w:t>
      </w:r>
      <w:r w:rsidR="004D419B">
        <w:rPr>
          <w:rFonts w:hint="cs"/>
          <w:rtl/>
          <w:lang w:eastAsia="he-IL"/>
        </w:rPr>
        <w:t>אילו המשרד, הנציבה, רשות המים</w:t>
      </w:r>
      <w:r w:rsidR="000A7F2E">
        <w:rPr>
          <w:rFonts w:hint="cs"/>
          <w:rtl/>
          <w:lang w:eastAsia="he-IL"/>
        </w:rPr>
        <w:t>,</w:t>
      </w:r>
      <w:r w:rsidR="004D419B">
        <w:rPr>
          <w:rFonts w:hint="cs"/>
          <w:rtl/>
          <w:lang w:eastAsia="he-IL"/>
        </w:rPr>
        <w:t xml:space="preserve"> היו פועלים </w:t>
      </w:r>
      <w:bookmarkStart w:id="607" w:name="_ETM_Q1_774501"/>
      <w:bookmarkEnd w:id="607"/>
      <w:r w:rsidR="004D419B">
        <w:rPr>
          <w:rFonts w:hint="cs"/>
          <w:rtl/>
          <w:lang w:eastAsia="he-IL"/>
        </w:rPr>
        <w:t xml:space="preserve">כהלכה אז המצב היה אחר. והעיכובים האלה, בעצם לסביבה </w:t>
      </w:r>
      <w:bookmarkStart w:id="608" w:name="_ETM_Q1_782140"/>
      <w:bookmarkEnd w:id="608"/>
      <w:r w:rsidR="004D419B">
        <w:rPr>
          <w:rFonts w:hint="cs"/>
          <w:rtl/>
          <w:lang w:eastAsia="he-IL"/>
        </w:rPr>
        <w:t xml:space="preserve">לא אכפת שאתם עוד דנים ובודקים, היא מזדהמת. </w:t>
      </w:r>
      <w:bookmarkStart w:id="609" w:name="_ETM_Q1_784168"/>
      <w:bookmarkEnd w:id="609"/>
    </w:p>
    <w:p w:rsidR="00F36DC2" w:rsidRDefault="00F36DC2" w:rsidP="00E77A50">
      <w:pPr>
        <w:rPr>
          <w:rtl/>
          <w:lang w:eastAsia="he-IL"/>
        </w:rPr>
      </w:pPr>
      <w:bookmarkStart w:id="610" w:name="_ETM_Q1_728036"/>
      <w:bookmarkStart w:id="611" w:name="_ETM_Q1_728148"/>
      <w:bookmarkStart w:id="612" w:name="_ETM_Q1_729724"/>
      <w:bookmarkStart w:id="613" w:name="_ETM_Q1_781744"/>
      <w:bookmarkEnd w:id="610"/>
      <w:bookmarkEnd w:id="611"/>
      <w:bookmarkEnd w:id="612"/>
      <w:bookmarkEnd w:id="613"/>
    </w:p>
    <w:p w:rsidR="00563211" w:rsidRDefault="00563211" w:rsidP="00563211">
      <w:pPr>
        <w:pStyle w:val="a4"/>
        <w:keepNext/>
        <w:rPr>
          <w:rtl/>
        </w:rPr>
      </w:pPr>
      <w:bookmarkStart w:id="614" w:name="ET_speaker_בן_ציון_פיגלסון_71"/>
      <w:bookmarkStart w:id="615" w:name="ET_speaker_רני_נויבואר_70"/>
      <w:r w:rsidRPr="00F36DC2">
        <w:rPr>
          <w:rStyle w:val="TagStyle"/>
          <w:rtl/>
        </w:rPr>
        <w:t xml:space="preserve">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F36D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4"/>
    </w:p>
    <w:p w:rsidR="00563211" w:rsidRDefault="00563211" w:rsidP="00563211">
      <w:pPr>
        <w:pStyle w:val="KeepWithNext"/>
        <w:rPr>
          <w:rtl/>
          <w:lang w:eastAsia="he-IL"/>
        </w:rPr>
      </w:pPr>
    </w:p>
    <w:p w:rsidR="00563211" w:rsidRDefault="00563211" w:rsidP="0056321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6" w:name="_ETM_Q1_785593"/>
      <w:bookmarkEnd w:id="616"/>
      <w:r>
        <w:rPr>
          <w:rFonts w:hint="cs"/>
          <w:rtl/>
          <w:lang w:eastAsia="he-IL"/>
        </w:rPr>
        <w:t>ה</w:t>
      </w:r>
      <w:bookmarkStart w:id="617" w:name="_ETM_Q1_785667"/>
      <w:bookmarkEnd w:id="617"/>
      <w:r>
        <w:rPr>
          <w:rFonts w:hint="cs"/>
          <w:rtl/>
          <w:lang w:eastAsia="he-IL"/>
        </w:rPr>
        <w:t xml:space="preserve"> לא קשור.</w:t>
      </w:r>
    </w:p>
    <w:p w:rsidR="00563211" w:rsidRDefault="00563211" w:rsidP="00563211">
      <w:pPr>
        <w:rPr>
          <w:rtl/>
          <w:lang w:eastAsia="he-IL"/>
        </w:rPr>
      </w:pPr>
    </w:p>
    <w:p w:rsidR="00F36DC2" w:rsidRDefault="00F36DC2" w:rsidP="00F36DC2">
      <w:pPr>
        <w:pStyle w:val="a4"/>
        <w:keepNext/>
        <w:rPr>
          <w:rtl/>
        </w:rPr>
      </w:pPr>
      <w:r w:rsidRPr="00F36DC2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F36DC2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615"/>
    </w:p>
    <w:p w:rsidR="00F36DC2" w:rsidRDefault="00F36DC2" w:rsidP="00F36DC2">
      <w:pPr>
        <w:pStyle w:val="KeepWithNext"/>
        <w:rPr>
          <w:rtl/>
          <w:lang w:eastAsia="he-IL"/>
        </w:rPr>
      </w:pPr>
    </w:p>
    <w:p w:rsidR="00F36DC2" w:rsidRDefault="00F36DC2" w:rsidP="000D563C">
      <w:pPr>
        <w:rPr>
          <w:rtl/>
          <w:lang w:eastAsia="he-IL"/>
        </w:rPr>
      </w:pPr>
      <w:bookmarkStart w:id="618" w:name="_ETM_Q1_782290"/>
      <w:bookmarkStart w:id="619" w:name="_ETM_Q1_782337"/>
      <w:bookmarkEnd w:id="618"/>
      <w:bookmarkEnd w:id="619"/>
      <w:r>
        <w:rPr>
          <w:rFonts w:hint="cs"/>
          <w:rtl/>
          <w:lang w:eastAsia="he-IL"/>
        </w:rPr>
        <w:t>אבל, אדוני, זה לא קשור.</w:t>
      </w:r>
      <w:bookmarkStart w:id="620" w:name="_ETM_Q1_786210"/>
      <w:bookmarkStart w:id="621" w:name="_ETM_Q1_786296"/>
      <w:bookmarkStart w:id="622" w:name="_ETM_Q1_784961"/>
      <w:bookmarkEnd w:id="620"/>
      <w:bookmarkEnd w:id="621"/>
      <w:bookmarkEnd w:id="622"/>
      <w:r w:rsidR="00563211">
        <w:rPr>
          <w:rFonts w:hint="cs"/>
          <w:rtl/>
          <w:lang w:eastAsia="he-IL"/>
        </w:rPr>
        <w:t xml:space="preserve"> </w:t>
      </w:r>
      <w:bookmarkStart w:id="623" w:name="_ETM_Q1_786576"/>
      <w:bookmarkStart w:id="624" w:name="_ETM_Q1_786616"/>
      <w:bookmarkEnd w:id="623"/>
      <w:bookmarkEnd w:id="624"/>
      <w:r>
        <w:rPr>
          <w:rFonts w:hint="cs"/>
          <w:rtl/>
          <w:lang w:eastAsia="he-IL"/>
        </w:rPr>
        <w:t xml:space="preserve">בגלל שהכספים </w:t>
      </w:r>
      <w:bookmarkStart w:id="625" w:name="_ETM_Q1_788724"/>
      <w:bookmarkEnd w:id="625"/>
      <w:r>
        <w:rPr>
          <w:rFonts w:hint="cs"/>
          <w:rtl/>
          <w:lang w:eastAsia="he-IL"/>
        </w:rPr>
        <w:t xml:space="preserve">האלה צריכים ללכת, מבחינתנו, ישירות </w:t>
      </w:r>
      <w:proofErr w:type="spellStart"/>
      <w:r>
        <w:rPr>
          <w:rFonts w:hint="cs"/>
          <w:rtl/>
          <w:lang w:eastAsia="he-IL"/>
        </w:rPr>
        <w:t>לר</w:t>
      </w:r>
      <w:r w:rsidR="000D563C">
        <w:rPr>
          <w:rFonts w:hint="cs"/>
          <w:rtl/>
          <w:lang w:eastAsia="he-IL"/>
        </w:rPr>
        <w:t>ט</w:t>
      </w:r>
      <w:r w:rsidR="00A7406F">
        <w:rPr>
          <w:rFonts w:hint="cs"/>
          <w:rtl/>
          <w:lang w:eastAsia="he-IL"/>
        </w:rPr>
        <w:t>"ג</w:t>
      </w:r>
      <w:proofErr w:type="spellEnd"/>
      <w:r w:rsidR="00A7406F">
        <w:rPr>
          <w:rFonts w:hint="cs"/>
          <w:rtl/>
          <w:lang w:eastAsia="he-IL"/>
        </w:rPr>
        <w:t xml:space="preserve"> לשיקום השמורה</w:t>
      </w:r>
      <w:r w:rsidR="003A6B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626" w:name="_ETM_Q1_791895"/>
      <w:bookmarkEnd w:id="626"/>
      <w:r>
        <w:rPr>
          <w:rFonts w:hint="cs"/>
          <w:rtl/>
          <w:lang w:eastAsia="he-IL"/>
        </w:rPr>
        <w:t xml:space="preserve">אפילו לא מתייחסים אל הכספים האלה. הכספים האלה לא אמורים </w:t>
      </w:r>
      <w:bookmarkStart w:id="627" w:name="_ETM_Q1_792417"/>
      <w:bookmarkEnd w:id="627"/>
      <w:r>
        <w:rPr>
          <w:rFonts w:hint="cs"/>
          <w:rtl/>
          <w:lang w:eastAsia="he-IL"/>
        </w:rPr>
        <w:t xml:space="preserve">להיות מוקצים לעמותות שינקו את השטח. </w:t>
      </w:r>
    </w:p>
    <w:p w:rsidR="003A31D4" w:rsidRDefault="003A31D4" w:rsidP="00F36DC2">
      <w:pPr>
        <w:rPr>
          <w:rtl/>
          <w:lang w:eastAsia="he-IL"/>
        </w:rPr>
      </w:pPr>
      <w:bookmarkStart w:id="628" w:name="_ETM_Q1_796783"/>
      <w:bookmarkStart w:id="629" w:name="_ETM_Q1_796904"/>
      <w:bookmarkStart w:id="630" w:name="_ETM_Q1_795555"/>
      <w:bookmarkEnd w:id="628"/>
      <w:bookmarkEnd w:id="629"/>
      <w:bookmarkEnd w:id="630"/>
    </w:p>
    <w:p w:rsidR="003A31D4" w:rsidRDefault="003A31D4" w:rsidP="003A31D4">
      <w:pPr>
        <w:pStyle w:val="a4"/>
        <w:keepNext/>
        <w:rPr>
          <w:rtl/>
        </w:rPr>
      </w:pPr>
      <w:bookmarkStart w:id="631" w:name="ET_speaker_6225_73"/>
      <w:r w:rsidRPr="003A31D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A31D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631"/>
    </w:p>
    <w:p w:rsidR="003A31D4" w:rsidRDefault="003A31D4" w:rsidP="003A31D4">
      <w:pPr>
        <w:pStyle w:val="KeepWithNext"/>
        <w:rPr>
          <w:rtl/>
          <w:lang w:eastAsia="he-IL"/>
        </w:rPr>
      </w:pPr>
    </w:p>
    <w:p w:rsidR="003A31D4" w:rsidRDefault="003A31D4" w:rsidP="00B94AF5">
      <w:pPr>
        <w:rPr>
          <w:rtl/>
          <w:lang w:eastAsia="he-IL"/>
        </w:rPr>
      </w:pPr>
      <w:bookmarkStart w:id="632" w:name="_ETM_Q1_796072"/>
      <w:bookmarkStart w:id="633" w:name="_ETM_Q1_796122"/>
      <w:bookmarkEnd w:id="632"/>
      <w:bookmarkEnd w:id="633"/>
      <w:r>
        <w:rPr>
          <w:rFonts w:hint="cs"/>
          <w:rtl/>
          <w:lang w:eastAsia="he-IL"/>
        </w:rPr>
        <w:t xml:space="preserve">אבל למה רק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>?</w:t>
      </w:r>
      <w:bookmarkStart w:id="634" w:name="_ETM_Q1_796650"/>
      <w:bookmarkEnd w:id="63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פעם, אתם אומרים לציבור: תשמעו, אתם </w:t>
      </w:r>
      <w:bookmarkStart w:id="635" w:name="_ETM_Q1_800203"/>
      <w:bookmarkEnd w:id="635"/>
      <w:r>
        <w:rPr>
          <w:rFonts w:hint="cs"/>
          <w:rtl/>
          <w:lang w:eastAsia="he-IL"/>
        </w:rPr>
        <w:t>תג</w:t>
      </w:r>
      <w:r w:rsidR="003A6B4C">
        <w:rPr>
          <w:rFonts w:hint="cs"/>
          <w:rtl/>
          <w:lang w:eastAsia="he-IL"/>
        </w:rPr>
        <w:t xml:space="preserve">ייסו את הכסף כדי שמפה רשויות המדינה יעשו </w:t>
      </w:r>
      <w:r>
        <w:rPr>
          <w:rFonts w:hint="cs"/>
          <w:rtl/>
          <w:lang w:eastAsia="he-IL"/>
        </w:rPr>
        <w:t xml:space="preserve">את העבודה. </w:t>
      </w:r>
      <w:r w:rsidR="00F539DF">
        <w:rPr>
          <w:rFonts w:hint="cs"/>
          <w:rtl/>
          <w:lang w:eastAsia="he-IL"/>
        </w:rPr>
        <w:t xml:space="preserve">- - - </w:t>
      </w:r>
    </w:p>
    <w:p w:rsidR="00226751" w:rsidRDefault="00226751" w:rsidP="003A31D4">
      <w:pPr>
        <w:rPr>
          <w:rtl/>
          <w:lang w:eastAsia="he-IL"/>
        </w:rPr>
      </w:pPr>
      <w:bookmarkStart w:id="636" w:name="_ETM_Q1_805657"/>
      <w:bookmarkStart w:id="637" w:name="_ETM_Q1_806191"/>
      <w:bookmarkEnd w:id="636"/>
      <w:bookmarkEnd w:id="637"/>
    </w:p>
    <w:p w:rsidR="00226751" w:rsidRDefault="00226751" w:rsidP="00226751">
      <w:pPr>
        <w:pStyle w:val="a4"/>
        <w:keepNext/>
        <w:rPr>
          <w:rtl/>
        </w:rPr>
      </w:pPr>
      <w:bookmarkStart w:id="638" w:name="ET_speaker_רני_נויבואר_74"/>
      <w:r w:rsidRPr="00226751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2675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638"/>
    </w:p>
    <w:p w:rsidR="00226751" w:rsidRDefault="00226751" w:rsidP="00226751">
      <w:pPr>
        <w:pStyle w:val="KeepWithNext"/>
        <w:rPr>
          <w:rtl/>
          <w:lang w:eastAsia="he-IL"/>
        </w:rPr>
      </w:pPr>
    </w:p>
    <w:p w:rsidR="00226751" w:rsidRDefault="00226751" w:rsidP="0022675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39" w:name="_ETM_Q1_806825"/>
      <w:bookmarkEnd w:id="639"/>
      <w:r>
        <w:rPr>
          <w:rFonts w:hint="cs"/>
          <w:rtl/>
          <w:lang w:eastAsia="he-IL"/>
        </w:rPr>
        <w:t>א</w:t>
      </w:r>
      <w:bookmarkStart w:id="640" w:name="_ETM_Q1_806927"/>
      <w:bookmarkEnd w:id="640"/>
      <w:r>
        <w:rPr>
          <w:rFonts w:hint="cs"/>
          <w:rtl/>
          <w:lang w:eastAsia="he-IL"/>
        </w:rPr>
        <w:t xml:space="preserve">ת </w:t>
      </w:r>
      <w:bookmarkStart w:id="641" w:name="_ETM_Q1_807046"/>
      <w:bookmarkEnd w:id="641"/>
      <w:r>
        <w:rPr>
          <w:rFonts w:hint="cs"/>
          <w:rtl/>
          <w:lang w:eastAsia="he-IL"/>
        </w:rPr>
        <w:t xml:space="preserve">ראייה מאוד מסוימת של זה, אדוני. </w:t>
      </w:r>
    </w:p>
    <w:p w:rsidR="00226751" w:rsidRDefault="00226751" w:rsidP="00226751">
      <w:pPr>
        <w:ind w:firstLine="0"/>
        <w:rPr>
          <w:rtl/>
          <w:lang w:eastAsia="he-IL"/>
        </w:rPr>
      </w:pPr>
      <w:bookmarkStart w:id="642" w:name="_ETM_Q1_806757"/>
      <w:bookmarkStart w:id="643" w:name="_ETM_Q1_806859"/>
      <w:bookmarkStart w:id="644" w:name="_ETM_Q1_807636"/>
      <w:bookmarkEnd w:id="642"/>
      <w:bookmarkEnd w:id="643"/>
      <w:bookmarkEnd w:id="644"/>
    </w:p>
    <w:p w:rsidR="00226751" w:rsidRDefault="00226751" w:rsidP="00226751">
      <w:pPr>
        <w:pStyle w:val="af6"/>
        <w:keepNext/>
        <w:rPr>
          <w:rtl/>
        </w:rPr>
      </w:pPr>
      <w:bookmarkStart w:id="645" w:name="ET_yor_6156_75"/>
      <w:r w:rsidRPr="00226751">
        <w:rPr>
          <w:rStyle w:val="TagStyle"/>
          <w:rtl/>
        </w:rPr>
        <w:lastRenderedPageBreak/>
        <w:t xml:space="preserve"> &lt;&lt; </w:t>
      </w:r>
      <w:proofErr w:type="spellStart"/>
      <w:r w:rsidRPr="00226751">
        <w:rPr>
          <w:rStyle w:val="TagStyle"/>
          <w:rtl/>
        </w:rPr>
        <w:t>יור</w:t>
      </w:r>
      <w:proofErr w:type="spellEnd"/>
      <w:r w:rsidRPr="0022675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26751">
        <w:rPr>
          <w:rStyle w:val="TagStyle"/>
          <w:rtl/>
        </w:rPr>
        <w:t xml:space="preserve"> &lt;&lt; </w:t>
      </w:r>
      <w:proofErr w:type="spellStart"/>
      <w:r w:rsidRPr="00226751">
        <w:rPr>
          <w:rStyle w:val="TagStyle"/>
          <w:rtl/>
        </w:rPr>
        <w:t>יור</w:t>
      </w:r>
      <w:proofErr w:type="spellEnd"/>
      <w:r w:rsidRPr="00226751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645"/>
    </w:p>
    <w:p w:rsidR="00226751" w:rsidRDefault="00226751" w:rsidP="00226751">
      <w:pPr>
        <w:pStyle w:val="KeepWithNext"/>
        <w:rPr>
          <w:rtl/>
          <w:lang w:eastAsia="he-IL"/>
        </w:rPr>
      </w:pPr>
    </w:p>
    <w:p w:rsidR="00E60126" w:rsidRDefault="00915562" w:rsidP="008F564A">
      <w:pPr>
        <w:rPr>
          <w:rtl/>
          <w:lang w:eastAsia="he-IL"/>
        </w:rPr>
      </w:pPr>
      <w:bookmarkStart w:id="646" w:name="_ETM_Q1_808349"/>
      <w:bookmarkStart w:id="647" w:name="_ETM_Q1_808389"/>
      <w:bookmarkEnd w:id="646"/>
      <w:bookmarkEnd w:id="647"/>
      <w:r>
        <w:rPr>
          <w:rFonts w:hint="cs"/>
          <w:rtl/>
          <w:lang w:eastAsia="he-IL"/>
        </w:rPr>
        <w:t xml:space="preserve">אנחנו ביומה האחרון של </w:t>
      </w:r>
      <w:bookmarkStart w:id="648" w:name="_ETM_Q1_812561"/>
      <w:bookmarkEnd w:id="648"/>
      <w:r>
        <w:rPr>
          <w:rFonts w:hint="cs"/>
          <w:rtl/>
          <w:lang w:eastAsia="he-IL"/>
        </w:rPr>
        <w:t xml:space="preserve">החקיקה כאן, וחשוב לנו להעביר. אם היה לנו </w:t>
      </w:r>
      <w:bookmarkStart w:id="649" w:name="_ETM_Q1_820178"/>
      <w:bookmarkEnd w:id="649"/>
      <w:r>
        <w:rPr>
          <w:rFonts w:hint="cs"/>
          <w:rtl/>
          <w:lang w:eastAsia="he-IL"/>
        </w:rPr>
        <w:t xml:space="preserve">יותר זמן – אני מבין את הרציונל </w:t>
      </w:r>
      <w:r w:rsidR="00193625">
        <w:rPr>
          <w:rFonts w:hint="cs"/>
          <w:rtl/>
          <w:lang w:eastAsia="he-IL"/>
        </w:rPr>
        <w:t xml:space="preserve">מאחורי המודל, </w:t>
      </w:r>
      <w:bookmarkStart w:id="650" w:name="_ETM_Q1_828011"/>
      <w:bookmarkEnd w:id="650"/>
      <w:r w:rsidR="00193625">
        <w:rPr>
          <w:rFonts w:hint="cs"/>
          <w:rtl/>
          <w:lang w:eastAsia="he-IL"/>
        </w:rPr>
        <w:t xml:space="preserve">מצב שבו בסופו של דבר אומרים לגורם פרטי, זה </w:t>
      </w:r>
      <w:bookmarkStart w:id="651" w:name="_ETM_Q1_833249"/>
      <w:bookmarkEnd w:id="651"/>
      <w:r w:rsidR="00193625">
        <w:rPr>
          <w:rFonts w:hint="cs"/>
          <w:rtl/>
          <w:lang w:eastAsia="he-IL"/>
        </w:rPr>
        <w:t xml:space="preserve">יכול להיות אזרח בודד, זאת יכולה להיות עמותה: לכו </w:t>
      </w:r>
      <w:bookmarkStart w:id="652" w:name="_ETM_Q1_833904"/>
      <w:bookmarkEnd w:id="652"/>
      <w:r w:rsidR="008F564A">
        <w:rPr>
          <w:rFonts w:hint="cs"/>
          <w:rtl/>
          <w:lang w:eastAsia="he-IL"/>
        </w:rPr>
        <w:t xml:space="preserve">תנהלו. </w:t>
      </w:r>
      <w:r w:rsidR="00193625">
        <w:rPr>
          <w:rFonts w:hint="cs"/>
          <w:rtl/>
          <w:lang w:eastAsia="he-IL"/>
        </w:rPr>
        <w:t>אני ניהלתי עמותה</w:t>
      </w:r>
      <w:bookmarkStart w:id="653" w:name="_ETM_Q1_837098"/>
      <w:bookmarkEnd w:id="653"/>
      <w:r w:rsidR="00193625">
        <w:rPr>
          <w:rFonts w:hint="cs"/>
          <w:rtl/>
          <w:lang w:eastAsia="he-IL"/>
        </w:rPr>
        <w:t xml:space="preserve"> שהתעסקה הרבה מאוד בהליכים משפטיים, כולל תובענות ייצוגיות, זה לא </w:t>
      </w:r>
      <w:bookmarkStart w:id="654" w:name="_ETM_Q1_843797"/>
      <w:bookmarkEnd w:id="654"/>
      <w:r w:rsidR="00193625">
        <w:rPr>
          <w:rFonts w:hint="cs"/>
          <w:rtl/>
          <w:lang w:eastAsia="he-IL"/>
        </w:rPr>
        <w:t xml:space="preserve">דבר פשוט לעמותה. גם ראינו את משרד המשפטים, </w:t>
      </w:r>
      <w:bookmarkStart w:id="655" w:name="_ETM_Q1_845311"/>
      <w:bookmarkEnd w:id="655"/>
      <w:r w:rsidR="00E60126">
        <w:rPr>
          <w:rFonts w:hint="cs"/>
          <w:rtl/>
          <w:lang w:eastAsia="he-IL"/>
        </w:rPr>
        <w:t xml:space="preserve">לצערי, מוביל שינוי בתחום האגרות. אומנם גופים ציבוריים היום </w:t>
      </w:r>
      <w:bookmarkStart w:id="656" w:name="_ETM_Q1_857113"/>
      <w:bookmarkEnd w:id="656"/>
      <w:r w:rsidR="00E60126">
        <w:rPr>
          <w:rFonts w:hint="cs"/>
          <w:rtl/>
          <w:lang w:eastAsia="he-IL"/>
        </w:rPr>
        <w:t xml:space="preserve">לא מחויבים באגרה, אבל לפעמים לא עמותה מתחילה את </w:t>
      </w:r>
      <w:bookmarkStart w:id="657" w:name="_ETM_Q1_863016"/>
      <w:bookmarkEnd w:id="657"/>
      <w:r w:rsidR="00D671AE">
        <w:rPr>
          <w:rFonts w:hint="cs"/>
          <w:rtl/>
          <w:lang w:eastAsia="he-IL"/>
        </w:rPr>
        <w:t>התהליך,</w:t>
      </w:r>
      <w:r w:rsidR="00E60126">
        <w:rPr>
          <w:rFonts w:hint="cs"/>
          <w:rtl/>
          <w:lang w:eastAsia="he-IL"/>
        </w:rPr>
        <w:t xml:space="preserve"> לפעמים זה אזרח פרטי. אנחנו רואים שינוי מגמה בפסיקת</w:t>
      </w:r>
      <w:bookmarkStart w:id="658" w:name="_ETM_Q1_868457"/>
      <w:bookmarkEnd w:id="658"/>
      <w:r w:rsidR="00E60126">
        <w:rPr>
          <w:rFonts w:hint="cs"/>
          <w:rtl/>
          <w:lang w:eastAsia="he-IL"/>
        </w:rPr>
        <w:t xml:space="preserve"> הוצאות בתובענות ייצוגיות. הסיפור הזה של תובענות ייצוגיות הוא לא </w:t>
      </w:r>
      <w:bookmarkStart w:id="659" w:name="_ETM_Q1_870568"/>
      <w:bookmarkEnd w:id="659"/>
      <w:r w:rsidR="00E60126">
        <w:rPr>
          <w:rFonts w:hint="cs"/>
          <w:rtl/>
          <w:lang w:eastAsia="he-IL"/>
        </w:rPr>
        <w:t xml:space="preserve">רק כיף. בשביל עמותה להעסיק עורך דין, למצוא, היא </w:t>
      </w:r>
      <w:bookmarkStart w:id="660" w:name="_ETM_Q1_873728"/>
      <w:bookmarkEnd w:id="660"/>
      <w:r w:rsidR="00E60126">
        <w:rPr>
          <w:rFonts w:hint="cs"/>
          <w:rtl/>
          <w:lang w:eastAsia="he-IL"/>
        </w:rPr>
        <w:t xml:space="preserve">משקיעה זמן בזה, היא לא משקיעה זמן בחינוך. </w:t>
      </w:r>
    </w:p>
    <w:p w:rsidR="00E60126" w:rsidRDefault="00E60126" w:rsidP="00E60126">
      <w:pPr>
        <w:rPr>
          <w:rtl/>
          <w:lang w:eastAsia="he-IL"/>
        </w:rPr>
      </w:pPr>
      <w:bookmarkStart w:id="661" w:name="_ETM_Q1_879053"/>
      <w:bookmarkStart w:id="662" w:name="_ETM_Q1_879145"/>
      <w:bookmarkEnd w:id="661"/>
      <w:bookmarkEnd w:id="662"/>
    </w:p>
    <w:p w:rsidR="009D73F3" w:rsidRDefault="00E60126" w:rsidP="009D73F3">
      <w:pPr>
        <w:rPr>
          <w:rtl/>
          <w:lang w:eastAsia="he-IL"/>
        </w:rPr>
      </w:pPr>
      <w:bookmarkStart w:id="663" w:name="_ETM_Q1_879206"/>
      <w:bookmarkStart w:id="664" w:name="_ETM_Q1_879282"/>
      <w:bookmarkEnd w:id="663"/>
      <w:bookmarkEnd w:id="664"/>
      <w:r>
        <w:rPr>
          <w:rFonts w:hint="cs"/>
          <w:rtl/>
          <w:lang w:eastAsia="he-IL"/>
        </w:rPr>
        <w:t xml:space="preserve">יש </w:t>
      </w:r>
      <w:bookmarkStart w:id="665" w:name="_ETM_Q1_880030"/>
      <w:bookmarkEnd w:id="665"/>
      <w:r>
        <w:rPr>
          <w:rFonts w:hint="cs"/>
          <w:rtl/>
          <w:lang w:eastAsia="he-IL"/>
        </w:rPr>
        <w:t>משהו קצת מוזר</w:t>
      </w:r>
      <w:r w:rsidR="006F3135">
        <w:rPr>
          <w:rFonts w:hint="cs"/>
          <w:rtl/>
          <w:lang w:eastAsia="he-IL"/>
        </w:rPr>
        <w:t xml:space="preserve"> בתפיסה משפטית שאומרת: ילך האזרח במסלול </w:t>
      </w:r>
      <w:bookmarkStart w:id="666" w:name="_ETM_Q1_886035"/>
      <w:bookmarkEnd w:id="666"/>
      <w:r w:rsidR="006F3135">
        <w:rPr>
          <w:rFonts w:hint="cs"/>
          <w:rtl/>
          <w:lang w:eastAsia="he-IL"/>
        </w:rPr>
        <w:t>של המשפט האזרחי הפרטי. נ</w:t>
      </w:r>
      <w:r w:rsidR="007566E7">
        <w:rPr>
          <w:rFonts w:hint="cs"/>
          <w:rtl/>
          <w:lang w:eastAsia="he-IL"/>
        </w:rPr>
        <w:t xml:space="preserve">כון שאנחנו רוצים את המעורבות </w:t>
      </w:r>
      <w:bookmarkStart w:id="667" w:name="_ETM_Q1_890289"/>
      <w:bookmarkEnd w:id="667"/>
      <w:r w:rsidR="007566E7">
        <w:rPr>
          <w:rFonts w:hint="cs"/>
          <w:rtl/>
          <w:lang w:eastAsia="he-IL"/>
        </w:rPr>
        <w:t xml:space="preserve">של המדינה, אבל אנחנו לא רוצים את המעורבות של המדינה </w:t>
      </w:r>
      <w:bookmarkStart w:id="668" w:name="_ETM_Q1_890811"/>
      <w:bookmarkEnd w:id="668"/>
      <w:r w:rsidR="007566E7">
        <w:rPr>
          <w:rFonts w:hint="cs"/>
          <w:rtl/>
          <w:lang w:eastAsia="he-IL"/>
        </w:rPr>
        <w:t xml:space="preserve">בתובענות </w:t>
      </w:r>
      <w:r w:rsidR="007566E7" w:rsidRPr="00B86164">
        <w:rPr>
          <w:rFonts w:hint="cs"/>
          <w:rtl/>
          <w:lang w:eastAsia="he-IL"/>
        </w:rPr>
        <w:t>הייצוגיות כי זה</w:t>
      </w:r>
      <w:r w:rsidR="007566E7">
        <w:rPr>
          <w:rFonts w:hint="cs"/>
          <w:rtl/>
          <w:lang w:eastAsia="he-IL"/>
        </w:rPr>
        <w:t xml:space="preserve"> לטובת האזרח התובע או העמותה התובעת. </w:t>
      </w:r>
      <w:bookmarkStart w:id="669" w:name="_ETM_Q1_897810"/>
      <w:bookmarkEnd w:id="669"/>
      <w:r w:rsidR="007566E7">
        <w:rPr>
          <w:rFonts w:hint="cs"/>
          <w:rtl/>
          <w:lang w:eastAsia="he-IL"/>
        </w:rPr>
        <w:t xml:space="preserve">המעורבות של היועמ"ש </w:t>
      </w:r>
      <w:r w:rsidR="0028718A">
        <w:rPr>
          <w:rFonts w:hint="cs"/>
          <w:rtl/>
          <w:lang w:eastAsia="he-IL"/>
        </w:rPr>
        <w:t xml:space="preserve">בתהליכים של תובענות </w:t>
      </w:r>
      <w:bookmarkStart w:id="670" w:name="_ETM_Q1_901229"/>
      <w:bookmarkEnd w:id="670"/>
      <w:r w:rsidR="0028718A">
        <w:rPr>
          <w:rFonts w:hint="cs"/>
          <w:rtl/>
          <w:lang w:eastAsia="he-IL"/>
        </w:rPr>
        <w:t>ייצוגיות זה דווקא כדי להגביל את השימוש בכלי</w:t>
      </w:r>
      <w:bookmarkStart w:id="671" w:name="_ETM_Q1_905422"/>
      <w:bookmarkEnd w:id="671"/>
      <w:r w:rsidR="0028718A">
        <w:rPr>
          <w:rFonts w:hint="cs"/>
          <w:rtl/>
          <w:lang w:eastAsia="he-IL"/>
        </w:rPr>
        <w:t>, לראות שלא ניזוקי</w:t>
      </w:r>
      <w:r w:rsidR="0028718A">
        <w:rPr>
          <w:rFonts w:hint="eastAsia"/>
          <w:rtl/>
          <w:lang w:eastAsia="he-IL"/>
        </w:rPr>
        <w:t>ם</w:t>
      </w:r>
      <w:r w:rsidR="0028718A">
        <w:rPr>
          <w:rFonts w:hint="cs"/>
          <w:rtl/>
          <w:lang w:eastAsia="he-IL"/>
        </w:rPr>
        <w:t xml:space="preserve"> אינטרסים מדינתיים, לראות</w:t>
      </w:r>
      <w:r w:rsidR="00FF2C07">
        <w:rPr>
          <w:rFonts w:hint="cs"/>
          <w:rtl/>
          <w:lang w:eastAsia="he-IL"/>
        </w:rPr>
        <w:t xml:space="preserve"> שאין פה</w:t>
      </w:r>
      <w:bookmarkStart w:id="672" w:name="_ETM_Q1_909413"/>
      <w:bookmarkEnd w:id="672"/>
      <w:r w:rsidR="00FF2C07">
        <w:rPr>
          <w:rFonts w:hint="cs"/>
          <w:rtl/>
          <w:lang w:eastAsia="he-IL"/>
        </w:rPr>
        <w:t xml:space="preserve">, במירכאות, השתוללות של הסקטור הפרטי. זה לאו דווקא </w:t>
      </w:r>
      <w:bookmarkStart w:id="673" w:name="_ETM_Q1_915089"/>
      <w:bookmarkEnd w:id="673"/>
      <w:r w:rsidR="00FF2C07">
        <w:rPr>
          <w:rFonts w:hint="cs"/>
          <w:rtl/>
          <w:lang w:eastAsia="he-IL"/>
        </w:rPr>
        <w:t xml:space="preserve">אינטרס של העמותה </w:t>
      </w:r>
      <w:proofErr w:type="spellStart"/>
      <w:r w:rsidR="00FF2C07">
        <w:rPr>
          <w:rFonts w:hint="cs"/>
          <w:rtl/>
          <w:lang w:eastAsia="he-IL"/>
        </w:rPr>
        <w:t>שהיועמ"שית</w:t>
      </w:r>
      <w:proofErr w:type="spellEnd"/>
      <w:r w:rsidR="00FF2C07">
        <w:rPr>
          <w:rFonts w:hint="cs"/>
          <w:rtl/>
          <w:lang w:eastAsia="he-IL"/>
        </w:rPr>
        <w:t xml:space="preserve"> תצטרף להליך ותחווה את דעתה.</w:t>
      </w:r>
      <w:bookmarkStart w:id="674" w:name="_ETM_Q1_918334"/>
      <w:bookmarkStart w:id="675" w:name="_ETM_Q1_919509"/>
      <w:bookmarkStart w:id="676" w:name="_ETM_Q1_919622"/>
      <w:bookmarkStart w:id="677" w:name="_ETM_Q1_920709"/>
      <w:bookmarkStart w:id="678" w:name="_ETM_Q1_920797"/>
      <w:bookmarkStart w:id="679" w:name="_ETM_Q1_921902"/>
      <w:bookmarkStart w:id="680" w:name="_ETM_Q1_922005"/>
      <w:bookmarkStart w:id="681" w:name="_ETM_Q1_920203"/>
      <w:bookmarkStart w:id="682" w:name="_ETM_Q1_920309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r w:rsidR="00FF2C07">
        <w:rPr>
          <w:rFonts w:hint="cs"/>
          <w:rtl/>
          <w:lang w:eastAsia="he-IL"/>
        </w:rPr>
        <w:t xml:space="preserve"> יש משהו קצת מוזר, שלוקחים כלי מתחום </w:t>
      </w:r>
      <w:bookmarkStart w:id="683" w:name="_ETM_Q1_921822"/>
      <w:bookmarkEnd w:id="683"/>
      <w:proofErr w:type="spellStart"/>
      <w:r w:rsidR="00FF2C07">
        <w:rPr>
          <w:rFonts w:hint="cs"/>
          <w:rtl/>
          <w:lang w:eastAsia="he-IL"/>
        </w:rPr>
        <w:t>הנ</w:t>
      </w:r>
      <w:r w:rsidR="009D73F3">
        <w:rPr>
          <w:rFonts w:hint="cs"/>
          <w:rtl/>
          <w:lang w:eastAsia="he-IL"/>
        </w:rPr>
        <w:t>זיקין</w:t>
      </w:r>
      <w:proofErr w:type="spellEnd"/>
      <w:r w:rsidR="009D73F3">
        <w:rPr>
          <w:rFonts w:hint="cs"/>
          <w:rtl/>
          <w:lang w:eastAsia="he-IL"/>
        </w:rPr>
        <w:t>. הגורמים האזרחיים, האזרח הוא זה ש</w:t>
      </w:r>
      <w:bookmarkStart w:id="684" w:name="_ETM_Q1_928994"/>
      <w:bookmarkEnd w:id="684"/>
      <w:r w:rsidR="009D73F3">
        <w:rPr>
          <w:rFonts w:hint="cs"/>
          <w:rtl/>
          <w:lang w:eastAsia="he-IL"/>
        </w:rPr>
        <w:t xml:space="preserve">מוביל את המהלך, ובסוף הפיצוי הכספי בסופו של דבר הולך </w:t>
      </w:r>
      <w:bookmarkStart w:id="685" w:name="_ETM_Q1_932564"/>
      <w:bookmarkEnd w:id="685"/>
      <w:r w:rsidR="009D73F3">
        <w:rPr>
          <w:rFonts w:hint="cs"/>
          <w:rtl/>
          <w:lang w:eastAsia="he-IL"/>
        </w:rPr>
        <w:t xml:space="preserve">לקופת המדינה ולשיקול דעתה של המדינה. </w:t>
      </w:r>
      <w:bookmarkStart w:id="686" w:name="_ETM_Q1_936832"/>
      <w:bookmarkStart w:id="687" w:name="_ETM_Q1_936982"/>
      <w:bookmarkStart w:id="688" w:name="_ETM_Q1_936998"/>
      <w:bookmarkStart w:id="689" w:name="_ETM_Q1_937040"/>
      <w:bookmarkEnd w:id="686"/>
      <w:bookmarkEnd w:id="687"/>
      <w:bookmarkEnd w:id="688"/>
      <w:bookmarkEnd w:id="689"/>
      <w:r w:rsidR="009D73F3">
        <w:rPr>
          <w:rFonts w:hint="cs"/>
          <w:rtl/>
          <w:lang w:eastAsia="he-IL"/>
        </w:rPr>
        <w:t xml:space="preserve">זה למטרות טובות, אבל </w:t>
      </w:r>
      <w:bookmarkStart w:id="690" w:name="_ETM_Q1_937433"/>
      <w:bookmarkEnd w:id="690"/>
      <w:r w:rsidR="009D73F3">
        <w:rPr>
          <w:rFonts w:hint="cs"/>
          <w:rtl/>
          <w:lang w:eastAsia="he-IL"/>
        </w:rPr>
        <w:t xml:space="preserve">חבר'ה, זה המצב. </w:t>
      </w:r>
    </w:p>
    <w:p w:rsidR="009D73F3" w:rsidRDefault="009D73F3" w:rsidP="00FF2C07">
      <w:pPr>
        <w:rPr>
          <w:rtl/>
          <w:lang w:eastAsia="he-IL"/>
        </w:rPr>
      </w:pPr>
      <w:bookmarkStart w:id="691" w:name="_ETM_Q1_940345"/>
      <w:bookmarkStart w:id="692" w:name="_ETM_Q1_940486"/>
      <w:bookmarkStart w:id="693" w:name="_ETM_Q1_938315"/>
      <w:bookmarkEnd w:id="691"/>
      <w:bookmarkEnd w:id="692"/>
      <w:bookmarkEnd w:id="693"/>
    </w:p>
    <w:p w:rsidR="009D73F3" w:rsidRDefault="009D73F3" w:rsidP="009D73F3">
      <w:pPr>
        <w:pStyle w:val="a4"/>
        <w:keepNext/>
        <w:rPr>
          <w:rtl/>
        </w:rPr>
      </w:pPr>
      <w:bookmarkStart w:id="694" w:name="ET_speaker_רני_נויבואר_77"/>
      <w:r w:rsidRPr="009D73F3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9D73F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694"/>
    </w:p>
    <w:p w:rsidR="009D73F3" w:rsidRDefault="009D73F3" w:rsidP="009D73F3">
      <w:pPr>
        <w:pStyle w:val="KeepWithNext"/>
        <w:rPr>
          <w:rtl/>
        </w:rPr>
      </w:pPr>
    </w:p>
    <w:p w:rsidR="009D73F3" w:rsidRDefault="009D73F3" w:rsidP="009D73F3">
      <w:pPr>
        <w:rPr>
          <w:rtl/>
        </w:rPr>
      </w:pPr>
      <w:bookmarkStart w:id="695" w:name="_ETM_Q1_938888"/>
      <w:bookmarkEnd w:id="695"/>
      <w:r>
        <w:rPr>
          <w:rFonts w:hint="cs"/>
          <w:rtl/>
        </w:rPr>
        <w:t>ז</w:t>
      </w:r>
      <w:bookmarkStart w:id="696" w:name="_ETM_Q1_938947"/>
      <w:bookmarkEnd w:id="696"/>
      <w:r>
        <w:rPr>
          <w:rFonts w:hint="cs"/>
          <w:rtl/>
        </w:rPr>
        <w:t xml:space="preserve">ה ממש לא קופת המדינה. </w:t>
      </w:r>
    </w:p>
    <w:p w:rsidR="009D73F3" w:rsidRDefault="009D73F3" w:rsidP="009D73F3">
      <w:pPr>
        <w:rPr>
          <w:rtl/>
        </w:rPr>
      </w:pPr>
      <w:bookmarkStart w:id="697" w:name="_ETM_Q1_940192"/>
      <w:bookmarkEnd w:id="697"/>
    </w:p>
    <w:p w:rsidR="009D73F3" w:rsidRDefault="009D73F3" w:rsidP="009D73F3">
      <w:pPr>
        <w:pStyle w:val="af6"/>
        <w:keepNext/>
        <w:rPr>
          <w:rtl/>
        </w:rPr>
      </w:pPr>
      <w:bookmarkStart w:id="698" w:name="ET_yor_6156_78"/>
      <w:r w:rsidRPr="009D73F3">
        <w:rPr>
          <w:rStyle w:val="TagStyle"/>
          <w:rtl/>
        </w:rPr>
        <w:t xml:space="preserve"> &lt;&lt; </w:t>
      </w:r>
      <w:proofErr w:type="spellStart"/>
      <w:r w:rsidRPr="009D73F3">
        <w:rPr>
          <w:rStyle w:val="TagStyle"/>
          <w:rtl/>
        </w:rPr>
        <w:t>יור</w:t>
      </w:r>
      <w:proofErr w:type="spellEnd"/>
      <w:r w:rsidRPr="009D73F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D73F3">
        <w:rPr>
          <w:rStyle w:val="TagStyle"/>
          <w:rtl/>
        </w:rPr>
        <w:t xml:space="preserve"> &lt;&lt; </w:t>
      </w:r>
      <w:proofErr w:type="spellStart"/>
      <w:r w:rsidRPr="009D73F3">
        <w:rPr>
          <w:rStyle w:val="TagStyle"/>
          <w:rtl/>
        </w:rPr>
        <w:t>יור</w:t>
      </w:r>
      <w:proofErr w:type="spellEnd"/>
      <w:r w:rsidRPr="009D73F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698"/>
    </w:p>
    <w:p w:rsidR="009D73F3" w:rsidRDefault="009D73F3" w:rsidP="009D73F3">
      <w:pPr>
        <w:pStyle w:val="KeepWithNext"/>
        <w:rPr>
          <w:rtl/>
        </w:rPr>
      </w:pPr>
    </w:p>
    <w:p w:rsidR="00226751" w:rsidRDefault="0028718A" w:rsidP="009D73F3">
      <w:pPr>
        <w:rPr>
          <w:rtl/>
        </w:rPr>
      </w:pPr>
      <w:bookmarkStart w:id="699" w:name="_ETM_Q1_940810"/>
      <w:bookmarkStart w:id="700" w:name="_ETM_Q1_940853"/>
      <w:bookmarkEnd w:id="699"/>
      <w:bookmarkEnd w:id="700"/>
      <w:r>
        <w:rPr>
          <w:rFonts w:hint="cs"/>
          <w:rtl/>
        </w:rPr>
        <w:t xml:space="preserve"> </w:t>
      </w:r>
      <w:r w:rsidR="00505A83">
        <w:rPr>
          <w:rFonts w:hint="cs"/>
          <w:rtl/>
        </w:rPr>
        <w:t xml:space="preserve">זה קופת </w:t>
      </w:r>
      <w:bookmarkStart w:id="701" w:name="_ETM_Q1_939946"/>
      <w:bookmarkEnd w:id="701"/>
      <w:r w:rsidR="00505A83">
        <w:rPr>
          <w:rFonts w:hint="cs"/>
          <w:rtl/>
        </w:rPr>
        <w:t>המדינה.</w:t>
      </w:r>
    </w:p>
    <w:p w:rsidR="00505A83" w:rsidRDefault="00505A83" w:rsidP="009D73F3">
      <w:pPr>
        <w:rPr>
          <w:rtl/>
        </w:rPr>
      </w:pPr>
      <w:bookmarkStart w:id="702" w:name="_ETM_Q1_941218"/>
      <w:bookmarkStart w:id="703" w:name="_ETM_Q1_941328"/>
      <w:bookmarkStart w:id="704" w:name="_ETM_Q1_940104"/>
      <w:bookmarkEnd w:id="702"/>
      <w:bookmarkEnd w:id="703"/>
      <w:bookmarkEnd w:id="704"/>
    </w:p>
    <w:p w:rsidR="00505A83" w:rsidRDefault="00505A83" w:rsidP="00505A83">
      <w:pPr>
        <w:pStyle w:val="a4"/>
        <w:keepNext/>
        <w:rPr>
          <w:rtl/>
        </w:rPr>
      </w:pPr>
      <w:bookmarkStart w:id="705" w:name="ET_speaker_רני_נויבואר_79"/>
      <w:r w:rsidRPr="00505A83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05A8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05"/>
    </w:p>
    <w:p w:rsidR="00505A83" w:rsidRDefault="00505A83" w:rsidP="00505A83">
      <w:pPr>
        <w:pStyle w:val="KeepWithNext"/>
        <w:rPr>
          <w:rtl/>
          <w:lang w:eastAsia="he-IL"/>
        </w:rPr>
      </w:pPr>
    </w:p>
    <w:p w:rsidR="00505A83" w:rsidRDefault="00505A83" w:rsidP="00505A83">
      <w:pPr>
        <w:rPr>
          <w:rtl/>
          <w:lang w:eastAsia="he-IL"/>
        </w:rPr>
      </w:pPr>
      <w:bookmarkStart w:id="706" w:name="_ETM_Q1_940699"/>
      <w:bookmarkStart w:id="707" w:name="_ETM_Q1_940751"/>
      <w:bookmarkEnd w:id="706"/>
      <w:bookmarkEnd w:id="707"/>
      <w:r>
        <w:rPr>
          <w:rFonts w:hint="cs"/>
          <w:rtl/>
          <w:lang w:eastAsia="he-IL"/>
        </w:rPr>
        <w:t>אם אדוני יגיד את זה ככה, האוצר עוד יגיע אליי.</w:t>
      </w:r>
    </w:p>
    <w:p w:rsidR="00505A83" w:rsidRDefault="00505A83" w:rsidP="00505A83">
      <w:pPr>
        <w:rPr>
          <w:rtl/>
          <w:lang w:eastAsia="he-IL"/>
        </w:rPr>
      </w:pPr>
      <w:bookmarkStart w:id="708" w:name="_ETM_Q1_943362"/>
      <w:bookmarkStart w:id="709" w:name="_ETM_Q1_943479"/>
      <w:bookmarkStart w:id="710" w:name="_ETM_Q1_942372"/>
      <w:bookmarkEnd w:id="708"/>
      <w:bookmarkEnd w:id="709"/>
      <w:bookmarkEnd w:id="710"/>
    </w:p>
    <w:p w:rsidR="00505A83" w:rsidRPr="00741E48" w:rsidRDefault="00505A83" w:rsidP="00505A83">
      <w:pPr>
        <w:pStyle w:val="af6"/>
        <w:keepNext/>
        <w:rPr>
          <w:rtl/>
        </w:rPr>
      </w:pPr>
      <w:r w:rsidRPr="00505A83">
        <w:rPr>
          <w:rStyle w:val="TagStyle"/>
          <w:rtl/>
        </w:rPr>
        <w:t xml:space="preserve"> </w:t>
      </w:r>
      <w:r w:rsidRPr="00741E48">
        <w:rPr>
          <w:rStyle w:val="TagStyle"/>
          <w:rtl/>
        </w:rPr>
        <w:t xml:space="preserve">&lt;&lt; </w:t>
      </w:r>
      <w:proofErr w:type="spellStart"/>
      <w:r w:rsidRPr="00741E48">
        <w:rPr>
          <w:rStyle w:val="TagStyle"/>
          <w:rtl/>
        </w:rPr>
        <w:t>יור</w:t>
      </w:r>
      <w:proofErr w:type="spellEnd"/>
      <w:r w:rsidRPr="00741E48">
        <w:rPr>
          <w:rStyle w:val="TagStyle"/>
          <w:rtl/>
        </w:rPr>
        <w:t xml:space="preserve"> &gt;&gt; </w:t>
      </w:r>
      <w:r w:rsidRPr="00741E48">
        <w:rPr>
          <w:rtl/>
        </w:rPr>
        <w:t>היו"ר גלעד קריב:</w:t>
      </w:r>
      <w:r w:rsidRPr="00741E48">
        <w:rPr>
          <w:rStyle w:val="TagStyle"/>
          <w:rtl/>
        </w:rPr>
        <w:t xml:space="preserve"> &lt;&lt; </w:t>
      </w:r>
      <w:proofErr w:type="spellStart"/>
      <w:r w:rsidRPr="00741E48">
        <w:rPr>
          <w:rStyle w:val="TagStyle"/>
          <w:rtl/>
        </w:rPr>
        <w:t>יור</w:t>
      </w:r>
      <w:proofErr w:type="spellEnd"/>
      <w:r w:rsidRPr="00741E48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505A83" w:rsidRPr="00741E48" w:rsidRDefault="00505A83" w:rsidP="00505A83">
      <w:pPr>
        <w:pStyle w:val="KeepWithNext"/>
        <w:rPr>
          <w:rtl/>
          <w:lang w:eastAsia="he-IL"/>
        </w:rPr>
      </w:pPr>
    </w:p>
    <w:p w:rsidR="00E92760" w:rsidRDefault="00505A83" w:rsidP="00505A83">
      <w:pPr>
        <w:rPr>
          <w:rtl/>
          <w:lang w:eastAsia="he-IL"/>
        </w:rPr>
      </w:pPr>
      <w:bookmarkStart w:id="711" w:name="_ETM_Q1_942989"/>
      <w:bookmarkStart w:id="712" w:name="_ETM_Q1_943031"/>
      <w:bookmarkEnd w:id="711"/>
      <w:bookmarkEnd w:id="712"/>
      <w:r w:rsidRPr="00741E48">
        <w:rPr>
          <w:rFonts w:hint="cs"/>
          <w:rtl/>
          <w:lang w:eastAsia="he-IL"/>
        </w:rPr>
        <w:t xml:space="preserve">לא, </w:t>
      </w:r>
      <w:bookmarkStart w:id="713" w:name="_ETM_Q1_943332"/>
      <w:bookmarkEnd w:id="713"/>
      <w:r w:rsidRPr="00741E48">
        <w:rPr>
          <w:rFonts w:hint="cs"/>
          <w:rtl/>
          <w:lang w:eastAsia="he-IL"/>
        </w:rPr>
        <w:t xml:space="preserve">סליחה. תקשיבו, חשבון הבנק שאליו נכנס הכסף הוא </w:t>
      </w:r>
      <w:bookmarkStart w:id="714" w:name="_ETM_Q1_949518"/>
      <w:bookmarkEnd w:id="714"/>
      <w:r w:rsidRPr="00741E48">
        <w:rPr>
          <w:rFonts w:hint="cs"/>
          <w:rtl/>
          <w:lang w:eastAsia="he-IL"/>
        </w:rPr>
        <w:t>חשבון הבנק של מדינת ישראל</w:t>
      </w:r>
      <w:r w:rsidR="00E92760">
        <w:rPr>
          <w:rFonts w:hint="cs"/>
          <w:rtl/>
          <w:lang w:eastAsia="he-IL"/>
        </w:rPr>
        <w:t>.</w:t>
      </w:r>
    </w:p>
    <w:p w:rsidR="00E92760" w:rsidRDefault="00E92760" w:rsidP="00E40ECD">
      <w:pPr>
        <w:ind w:firstLine="0"/>
        <w:rPr>
          <w:rtl/>
        </w:rPr>
      </w:pPr>
    </w:p>
    <w:p w:rsidR="00E92760" w:rsidRDefault="00E92760" w:rsidP="00E92760">
      <w:pPr>
        <w:pStyle w:val="a4"/>
        <w:keepNext/>
        <w:rPr>
          <w:rtl/>
        </w:rPr>
      </w:pPr>
      <w:bookmarkStart w:id="715" w:name="ET_speaker_בן_ציון_פיגלסון_79"/>
      <w:r w:rsidRPr="00E92760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E927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15"/>
    </w:p>
    <w:p w:rsidR="00E92760" w:rsidRDefault="00E92760" w:rsidP="00E92760">
      <w:pPr>
        <w:pStyle w:val="KeepWithNext"/>
        <w:rPr>
          <w:rtl/>
          <w:lang w:eastAsia="he-IL"/>
        </w:rPr>
      </w:pPr>
    </w:p>
    <w:p w:rsidR="00E92760" w:rsidRDefault="00E92760" w:rsidP="00E40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חשבון הבנק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716" w:name="_ETM_Q1_952206"/>
      <w:bookmarkEnd w:id="716"/>
      <w:r w:rsidR="00E40ECD">
        <w:rPr>
          <w:rFonts w:hint="cs"/>
          <w:rtl/>
          <w:lang w:eastAsia="he-IL"/>
        </w:rPr>
        <w:t>ב</w:t>
      </w:r>
      <w:r w:rsidR="002B60BC">
        <w:rPr>
          <w:rFonts w:hint="cs"/>
          <w:rtl/>
          <w:lang w:eastAsia="he-IL"/>
        </w:rPr>
        <w:t>מטרות ציבוריות</w:t>
      </w:r>
      <w:r>
        <w:rPr>
          <w:rFonts w:hint="cs"/>
          <w:rtl/>
          <w:lang w:eastAsia="he-IL"/>
        </w:rPr>
        <w:t xml:space="preserve"> זה של האפוטרופוס הכללי, שהוא </w:t>
      </w:r>
      <w:bookmarkStart w:id="717" w:name="_ETM_Q1_956438"/>
      <w:bookmarkEnd w:id="717"/>
      <w:r>
        <w:rPr>
          <w:rFonts w:hint="cs"/>
          <w:rtl/>
          <w:lang w:eastAsia="he-IL"/>
        </w:rPr>
        <w:t xml:space="preserve">תאגיד כשר לכל חובה </w:t>
      </w:r>
      <w:r w:rsidR="00E40ECD">
        <w:rPr>
          <w:rFonts w:hint="cs"/>
          <w:rtl/>
          <w:lang w:eastAsia="he-IL"/>
        </w:rPr>
        <w:t>ועניין.</w:t>
      </w:r>
    </w:p>
    <w:p w:rsidR="00E40ECD" w:rsidRDefault="00E40ECD" w:rsidP="00E40ECD">
      <w:pPr>
        <w:rPr>
          <w:rtl/>
          <w:lang w:eastAsia="he-IL"/>
        </w:rPr>
      </w:pPr>
      <w:bookmarkStart w:id="718" w:name="_ETM_Q1_955767"/>
      <w:bookmarkStart w:id="719" w:name="_ETM_Q1_955910"/>
      <w:bookmarkStart w:id="720" w:name="_ETM_Q1_957030"/>
      <w:bookmarkEnd w:id="718"/>
      <w:bookmarkEnd w:id="719"/>
      <w:bookmarkEnd w:id="720"/>
    </w:p>
    <w:p w:rsidR="00E40ECD" w:rsidRDefault="00E40ECD" w:rsidP="00E40ECD">
      <w:pPr>
        <w:pStyle w:val="af6"/>
        <w:keepNext/>
        <w:rPr>
          <w:rtl/>
        </w:rPr>
      </w:pPr>
      <w:bookmarkStart w:id="721" w:name="ET_yor_6156_80"/>
      <w:r w:rsidRPr="00E40ECD">
        <w:rPr>
          <w:rStyle w:val="TagStyle"/>
          <w:rtl/>
        </w:rPr>
        <w:t xml:space="preserve"> &lt;&lt; </w:t>
      </w:r>
      <w:proofErr w:type="spellStart"/>
      <w:r w:rsidRPr="00E40ECD">
        <w:rPr>
          <w:rStyle w:val="TagStyle"/>
          <w:rtl/>
        </w:rPr>
        <w:t>יור</w:t>
      </w:r>
      <w:proofErr w:type="spellEnd"/>
      <w:r w:rsidRPr="00E40EC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40ECD">
        <w:rPr>
          <w:rStyle w:val="TagStyle"/>
          <w:rtl/>
        </w:rPr>
        <w:t xml:space="preserve"> &lt;&lt; </w:t>
      </w:r>
      <w:proofErr w:type="spellStart"/>
      <w:r w:rsidRPr="00E40ECD">
        <w:rPr>
          <w:rStyle w:val="TagStyle"/>
          <w:rtl/>
        </w:rPr>
        <w:t>יור</w:t>
      </w:r>
      <w:proofErr w:type="spellEnd"/>
      <w:r w:rsidRPr="00E40ECD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721"/>
    </w:p>
    <w:p w:rsidR="00E40ECD" w:rsidRDefault="00E40ECD" w:rsidP="00E40ECD">
      <w:pPr>
        <w:pStyle w:val="KeepWithNext"/>
        <w:rPr>
          <w:rtl/>
          <w:lang w:eastAsia="he-IL"/>
        </w:rPr>
      </w:pPr>
    </w:p>
    <w:p w:rsidR="00E40ECD" w:rsidRDefault="00E40ECD" w:rsidP="00E40ECD">
      <w:pPr>
        <w:rPr>
          <w:rtl/>
          <w:lang w:eastAsia="he-IL"/>
        </w:rPr>
      </w:pPr>
      <w:bookmarkStart w:id="722" w:name="_ETM_Q1_957654"/>
      <w:bookmarkStart w:id="723" w:name="_ETM_Q1_957705"/>
      <w:bookmarkEnd w:id="722"/>
      <w:bookmarkEnd w:id="723"/>
      <w:r>
        <w:rPr>
          <w:rFonts w:hint="cs"/>
          <w:rtl/>
          <w:lang w:eastAsia="he-IL"/>
        </w:rPr>
        <w:t>האפוטרופוס הכללי, תאגיד ממשלתי.</w:t>
      </w:r>
    </w:p>
    <w:p w:rsidR="00E40ECD" w:rsidRDefault="00E40ECD" w:rsidP="00E40ECD">
      <w:pPr>
        <w:rPr>
          <w:rtl/>
          <w:lang w:eastAsia="he-IL"/>
        </w:rPr>
      </w:pPr>
      <w:bookmarkStart w:id="724" w:name="_ETM_Q1_958358"/>
      <w:bookmarkStart w:id="725" w:name="_ETM_Q1_958474"/>
      <w:bookmarkStart w:id="726" w:name="_ETM_Q1_957232"/>
      <w:bookmarkEnd w:id="724"/>
      <w:bookmarkEnd w:id="725"/>
      <w:bookmarkEnd w:id="726"/>
    </w:p>
    <w:p w:rsidR="00E40ECD" w:rsidRDefault="00E40ECD" w:rsidP="00E40ECD">
      <w:pPr>
        <w:pStyle w:val="a4"/>
        <w:keepNext/>
        <w:rPr>
          <w:rtl/>
        </w:rPr>
      </w:pPr>
      <w:bookmarkStart w:id="727" w:name="ET_speaker_בן_ציון_פיגלסון_81"/>
      <w:r w:rsidRPr="00E40ECD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E40EC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27"/>
    </w:p>
    <w:p w:rsidR="00E40ECD" w:rsidRDefault="00E40ECD" w:rsidP="00E40ECD">
      <w:pPr>
        <w:pStyle w:val="KeepWithNext"/>
        <w:rPr>
          <w:rtl/>
          <w:lang w:eastAsia="he-IL"/>
        </w:rPr>
      </w:pPr>
    </w:p>
    <w:p w:rsidR="00505A83" w:rsidRDefault="00E40ECD" w:rsidP="00E40EC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8" w:name="_ETM_Q1_957852"/>
      <w:bookmarkStart w:id="729" w:name="_ETM_Q1_957901"/>
      <w:bookmarkEnd w:id="728"/>
      <w:bookmarkEnd w:id="729"/>
      <w:r>
        <w:rPr>
          <w:rFonts w:hint="cs"/>
          <w:rtl/>
          <w:lang w:eastAsia="he-IL"/>
        </w:rPr>
        <w:t xml:space="preserve">בל הוא </w:t>
      </w:r>
      <w:bookmarkStart w:id="730" w:name="_ETM_Q1_958020"/>
      <w:bookmarkEnd w:id="730"/>
      <w:r w:rsidR="003B1397">
        <w:rPr>
          <w:rFonts w:hint="cs"/>
          <w:rtl/>
          <w:lang w:eastAsia="he-IL"/>
        </w:rPr>
        <w:t>פועל בנאמנות עבור האזרחים,</w:t>
      </w:r>
      <w:r>
        <w:rPr>
          <w:rFonts w:hint="cs"/>
          <w:rtl/>
          <w:lang w:eastAsia="he-IL"/>
        </w:rPr>
        <w:t xml:space="preserve"> זה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r w:rsidR="008106BA">
        <w:rPr>
          <w:rFonts w:hint="cs"/>
          <w:rtl/>
          <w:lang w:eastAsia="he-IL"/>
        </w:rPr>
        <w:t>של הארגון.</w:t>
      </w:r>
    </w:p>
    <w:p w:rsidR="008106BA" w:rsidRDefault="008106BA" w:rsidP="00E40ECD">
      <w:pPr>
        <w:rPr>
          <w:rtl/>
          <w:lang w:eastAsia="he-IL"/>
        </w:rPr>
      </w:pPr>
      <w:bookmarkStart w:id="731" w:name="_ETM_Q1_962372"/>
      <w:bookmarkStart w:id="732" w:name="_ETM_Q1_962477"/>
      <w:bookmarkStart w:id="733" w:name="_ETM_Q1_960076"/>
      <w:bookmarkEnd w:id="731"/>
      <w:bookmarkEnd w:id="732"/>
      <w:bookmarkEnd w:id="733"/>
    </w:p>
    <w:p w:rsidR="008106BA" w:rsidRDefault="008106BA" w:rsidP="008106BA">
      <w:pPr>
        <w:pStyle w:val="af6"/>
        <w:keepNext/>
        <w:rPr>
          <w:rtl/>
        </w:rPr>
      </w:pPr>
      <w:bookmarkStart w:id="734" w:name="ET_yor_6156_82"/>
      <w:r w:rsidRPr="008106BA">
        <w:rPr>
          <w:rStyle w:val="TagStyle"/>
          <w:rtl/>
        </w:rPr>
        <w:t xml:space="preserve"> &lt;&lt; </w:t>
      </w:r>
      <w:proofErr w:type="spellStart"/>
      <w:r w:rsidRPr="008106BA">
        <w:rPr>
          <w:rStyle w:val="TagStyle"/>
          <w:rtl/>
        </w:rPr>
        <w:t>יור</w:t>
      </w:r>
      <w:proofErr w:type="spellEnd"/>
      <w:r w:rsidRPr="008106B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106BA">
        <w:rPr>
          <w:rStyle w:val="TagStyle"/>
          <w:rtl/>
        </w:rPr>
        <w:t xml:space="preserve"> &lt;&lt; </w:t>
      </w:r>
      <w:proofErr w:type="spellStart"/>
      <w:r w:rsidRPr="008106BA">
        <w:rPr>
          <w:rStyle w:val="TagStyle"/>
          <w:rtl/>
        </w:rPr>
        <w:t>יור</w:t>
      </w:r>
      <w:proofErr w:type="spellEnd"/>
      <w:r w:rsidRPr="008106B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734"/>
    </w:p>
    <w:p w:rsidR="008106BA" w:rsidRDefault="008106BA" w:rsidP="008106BA">
      <w:pPr>
        <w:pStyle w:val="KeepWithNext"/>
        <w:rPr>
          <w:rtl/>
          <w:lang w:eastAsia="he-IL"/>
        </w:rPr>
      </w:pPr>
    </w:p>
    <w:p w:rsidR="008106BA" w:rsidRPr="008106BA" w:rsidRDefault="008106BA" w:rsidP="0073507E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35" w:name="_ETM_Q1_960812"/>
      <w:bookmarkStart w:id="736" w:name="_ETM_Q1_960878"/>
      <w:bookmarkEnd w:id="735"/>
      <w:bookmarkEnd w:id="736"/>
      <w:r>
        <w:rPr>
          <w:rFonts w:hint="cs"/>
          <w:rtl/>
          <w:lang w:eastAsia="he-IL"/>
        </w:rPr>
        <w:t xml:space="preserve">, </w:t>
      </w:r>
      <w:bookmarkStart w:id="737" w:name="_ETM_Q1_960947"/>
      <w:bookmarkEnd w:id="737"/>
      <w:r w:rsidR="00A1635A">
        <w:rPr>
          <w:rFonts w:hint="cs"/>
          <w:rtl/>
          <w:lang w:eastAsia="he-IL"/>
        </w:rPr>
        <w:t>לא, סליחה,</w:t>
      </w:r>
      <w:r>
        <w:rPr>
          <w:rFonts w:hint="cs"/>
          <w:rtl/>
          <w:lang w:eastAsia="he-IL"/>
        </w:rPr>
        <w:t xml:space="preserve"> חברים, הסיטואציה הזו היא סיטואציה חריגה. </w:t>
      </w:r>
      <w:r w:rsidR="00475681">
        <w:rPr>
          <w:rFonts w:hint="cs"/>
          <w:rtl/>
          <w:lang w:eastAsia="he-IL"/>
        </w:rPr>
        <w:t xml:space="preserve">יכולות </w:t>
      </w:r>
      <w:bookmarkStart w:id="738" w:name="_ETM_Q1_969347"/>
      <w:bookmarkEnd w:id="738"/>
      <w:r w:rsidR="00475681">
        <w:rPr>
          <w:rFonts w:hint="cs"/>
          <w:rtl/>
          <w:lang w:eastAsia="he-IL"/>
        </w:rPr>
        <w:t>להיות לה</w:t>
      </w:r>
      <w:r w:rsidR="0073507E">
        <w:rPr>
          <w:rFonts w:hint="cs"/>
          <w:rtl/>
          <w:lang w:eastAsia="he-IL"/>
        </w:rPr>
        <w:t xml:space="preserve"> הצדקות.</w:t>
      </w:r>
      <w:r w:rsidR="00475681">
        <w:rPr>
          <w:rFonts w:hint="cs"/>
          <w:rtl/>
          <w:lang w:eastAsia="he-IL"/>
        </w:rPr>
        <w:t xml:space="preserve"> הרי הגעתם </w:t>
      </w:r>
      <w:bookmarkStart w:id="739" w:name="_ETM_Q1_974759"/>
      <w:bookmarkEnd w:id="739"/>
      <w:r w:rsidR="00475681">
        <w:rPr>
          <w:rFonts w:hint="cs"/>
          <w:rtl/>
          <w:lang w:eastAsia="he-IL"/>
        </w:rPr>
        <w:t>למודל הזה מתוך מחשבה טובה</w:t>
      </w:r>
      <w:r w:rsidR="00D42E5A">
        <w:rPr>
          <w:rFonts w:hint="cs"/>
          <w:rtl/>
          <w:lang w:eastAsia="he-IL"/>
        </w:rPr>
        <w:t>. אי-אפשר שתובענות ייצוגיות יהיו</w:t>
      </w:r>
      <w:r w:rsidR="00475681">
        <w:rPr>
          <w:rFonts w:hint="cs"/>
          <w:rtl/>
          <w:lang w:eastAsia="he-IL"/>
        </w:rPr>
        <w:t xml:space="preserve"> </w:t>
      </w:r>
      <w:bookmarkStart w:id="740" w:name="_ETM_Q1_977123"/>
      <w:bookmarkEnd w:id="740"/>
      <w:r w:rsidR="00475681">
        <w:rPr>
          <w:rFonts w:hint="cs"/>
          <w:rtl/>
          <w:lang w:eastAsia="he-IL"/>
        </w:rPr>
        <w:t xml:space="preserve">אפיק תמיכה </w:t>
      </w:r>
      <w:r w:rsidR="0073507E">
        <w:rPr>
          <w:rFonts w:hint="cs"/>
          <w:rtl/>
          <w:lang w:eastAsia="he-IL"/>
        </w:rPr>
        <w:t xml:space="preserve">לעמותות שבמקרה יש להן יכולות להשפיע על הסדר </w:t>
      </w:r>
      <w:bookmarkStart w:id="741" w:name="_ETM_Q1_983316"/>
      <w:bookmarkEnd w:id="741"/>
      <w:r w:rsidR="0073507E">
        <w:rPr>
          <w:rFonts w:hint="cs"/>
          <w:rtl/>
          <w:lang w:eastAsia="he-IL"/>
        </w:rPr>
        <w:t>הפשרה. הכול בסדר</w:t>
      </w:r>
      <w:r w:rsidR="0055081A">
        <w:rPr>
          <w:rFonts w:hint="cs"/>
          <w:rtl/>
          <w:lang w:eastAsia="he-IL"/>
        </w:rPr>
        <w:t>, אני לא כופר ברציונל,</w:t>
      </w:r>
      <w:r w:rsidR="0073507E">
        <w:rPr>
          <w:rFonts w:hint="cs"/>
          <w:rtl/>
          <w:lang w:eastAsia="he-IL"/>
        </w:rPr>
        <w:t xml:space="preserve"> </w:t>
      </w:r>
      <w:r w:rsidR="00870F9E">
        <w:rPr>
          <w:rFonts w:hint="cs"/>
          <w:rtl/>
          <w:lang w:eastAsia="he-IL"/>
        </w:rPr>
        <w:t xml:space="preserve">אני רק </w:t>
      </w:r>
      <w:bookmarkStart w:id="742" w:name="_ETM_Q1_989151"/>
      <w:bookmarkEnd w:id="742"/>
      <w:r w:rsidR="00870F9E">
        <w:rPr>
          <w:rFonts w:hint="cs"/>
          <w:rtl/>
          <w:lang w:eastAsia="he-IL"/>
        </w:rPr>
        <w:t xml:space="preserve">אומר שעקרון המידתיות, מציאת </w:t>
      </w:r>
      <w:proofErr w:type="spellStart"/>
      <w:r w:rsidR="00870F9E">
        <w:rPr>
          <w:rFonts w:hint="cs"/>
          <w:rtl/>
          <w:lang w:eastAsia="he-IL"/>
        </w:rPr>
        <w:t>איזונים</w:t>
      </w:r>
      <w:proofErr w:type="spellEnd"/>
      <w:r w:rsidR="00870F9E">
        <w:rPr>
          <w:rFonts w:hint="cs"/>
          <w:rtl/>
          <w:lang w:eastAsia="he-IL"/>
        </w:rPr>
        <w:t xml:space="preserve"> חל גם פה. לא </w:t>
      </w:r>
      <w:bookmarkStart w:id="743" w:name="_ETM_Q1_995651"/>
      <w:bookmarkEnd w:id="743"/>
      <w:r w:rsidR="00870F9E">
        <w:rPr>
          <w:rFonts w:hint="cs"/>
          <w:rtl/>
          <w:lang w:eastAsia="he-IL"/>
        </w:rPr>
        <w:t xml:space="preserve">צריך להעביר את המטוטלת לצד שני. יש משהו </w:t>
      </w:r>
      <w:bookmarkStart w:id="744" w:name="_ETM_Q1_998028"/>
      <w:bookmarkEnd w:id="744"/>
      <w:r w:rsidR="00870F9E">
        <w:rPr>
          <w:rFonts w:hint="cs"/>
          <w:rtl/>
          <w:lang w:eastAsia="he-IL"/>
        </w:rPr>
        <w:t>קצת</w:t>
      </w:r>
      <w:r w:rsidR="004A7BC6">
        <w:rPr>
          <w:rFonts w:hint="cs"/>
          <w:rtl/>
          <w:lang w:eastAsia="he-IL"/>
        </w:rPr>
        <w:t xml:space="preserve"> </w:t>
      </w:r>
      <w:r w:rsidR="00870F9E">
        <w:rPr>
          <w:rFonts w:hint="cs"/>
          <w:rtl/>
          <w:lang w:eastAsia="he-IL"/>
        </w:rPr>
        <w:t xml:space="preserve">מוזר </w:t>
      </w:r>
      <w:r w:rsidR="00D42E5A">
        <w:rPr>
          <w:rFonts w:hint="cs"/>
          <w:rtl/>
          <w:lang w:eastAsia="he-IL"/>
        </w:rPr>
        <w:t xml:space="preserve">בזה </w:t>
      </w:r>
      <w:r w:rsidR="00870F9E">
        <w:rPr>
          <w:rFonts w:hint="cs"/>
          <w:rtl/>
          <w:lang w:eastAsia="he-IL"/>
        </w:rPr>
        <w:t xml:space="preserve">שגורם פרטי מנהל את המהלך, ובסופו של </w:t>
      </w:r>
      <w:bookmarkStart w:id="745" w:name="_ETM_Q1_1003479"/>
      <w:bookmarkEnd w:id="745"/>
      <w:r w:rsidR="00870F9E">
        <w:rPr>
          <w:rFonts w:hint="cs"/>
          <w:rtl/>
          <w:lang w:eastAsia="he-IL"/>
        </w:rPr>
        <w:t>דבר</w:t>
      </w:r>
      <w:r w:rsidR="00DD3EFB">
        <w:rPr>
          <w:rFonts w:hint="cs"/>
          <w:rtl/>
          <w:lang w:eastAsia="he-IL"/>
        </w:rPr>
        <w:t xml:space="preserve"> גורם ממשלתי, שפועל למען הציבור</w:t>
      </w:r>
      <w:r w:rsidR="00870F9E">
        <w:rPr>
          <w:rFonts w:hint="cs"/>
          <w:rtl/>
          <w:lang w:eastAsia="he-IL"/>
        </w:rPr>
        <w:t xml:space="preserve"> </w:t>
      </w:r>
      <w:bookmarkStart w:id="746" w:name="_ETM_Q1_1007533"/>
      <w:bookmarkEnd w:id="746"/>
      <w:r w:rsidR="00870F9E">
        <w:rPr>
          <w:rFonts w:hint="cs"/>
          <w:rtl/>
          <w:lang w:eastAsia="he-IL"/>
        </w:rPr>
        <w:t xml:space="preserve">כמו כל יחידות הממשלה, הוא זה שבסופו של </w:t>
      </w:r>
      <w:bookmarkStart w:id="747" w:name="_ETM_Q1_1012105"/>
      <w:bookmarkEnd w:id="747"/>
      <w:r w:rsidR="00870F9E">
        <w:rPr>
          <w:rFonts w:hint="cs"/>
          <w:rtl/>
          <w:lang w:eastAsia="he-IL"/>
        </w:rPr>
        <w:t xml:space="preserve">דבר מחליט על חלוקת הכסף, כולל הקצאת כסף לרשויות </w:t>
      </w:r>
      <w:bookmarkStart w:id="748" w:name="_ETM_Q1_1016248"/>
      <w:bookmarkEnd w:id="748"/>
      <w:r w:rsidR="00F03474">
        <w:rPr>
          <w:rFonts w:hint="cs"/>
          <w:rtl/>
          <w:lang w:eastAsia="he-IL"/>
        </w:rPr>
        <w:t xml:space="preserve">ממשלתיות. </w:t>
      </w:r>
      <w:r w:rsidR="00870F9E">
        <w:rPr>
          <w:rFonts w:hint="cs"/>
          <w:rtl/>
          <w:lang w:eastAsia="he-IL"/>
        </w:rPr>
        <w:t xml:space="preserve">זה בסדר, אנחנו רוצים שלפעמים </w:t>
      </w:r>
      <w:proofErr w:type="spellStart"/>
      <w:r w:rsidR="00870F9E">
        <w:rPr>
          <w:rFonts w:hint="cs"/>
          <w:rtl/>
          <w:lang w:eastAsia="he-IL"/>
        </w:rPr>
        <w:t>רט"ג</w:t>
      </w:r>
      <w:proofErr w:type="spellEnd"/>
      <w:r w:rsidR="00870F9E">
        <w:rPr>
          <w:rFonts w:hint="cs"/>
          <w:rtl/>
          <w:lang w:eastAsia="he-IL"/>
        </w:rPr>
        <w:t xml:space="preserve"> </w:t>
      </w:r>
      <w:bookmarkStart w:id="749" w:name="_ETM_Q1_1022179"/>
      <w:bookmarkEnd w:id="749"/>
      <w:r w:rsidR="00870F9E">
        <w:rPr>
          <w:rFonts w:hint="cs"/>
          <w:rtl/>
          <w:lang w:eastAsia="he-IL"/>
        </w:rPr>
        <w:t xml:space="preserve">תקבל את הכסף. </w:t>
      </w:r>
    </w:p>
    <w:p w:rsidR="0055081A" w:rsidRDefault="0055081A" w:rsidP="00AB3F3A">
      <w:pPr>
        <w:ind w:firstLine="0"/>
        <w:rPr>
          <w:rtl/>
        </w:rPr>
      </w:pPr>
    </w:p>
    <w:p w:rsidR="0055081A" w:rsidRDefault="0055081A" w:rsidP="0055081A">
      <w:pPr>
        <w:pStyle w:val="af6"/>
        <w:keepNext/>
        <w:rPr>
          <w:rtl/>
        </w:rPr>
      </w:pPr>
      <w:bookmarkStart w:id="750" w:name="ET_yor_6156_83"/>
      <w:r w:rsidRPr="0055081A">
        <w:rPr>
          <w:rStyle w:val="TagStyle"/>
          <w:rtl/>
        </w:rPr>
        <w:t xml:space="preserve"> &lt;&lt; </w:t>
      </w:r>
      <w:proofErr w:type="spellStart"/>
      <w:r w:rsidRPr="0055081A">
        <w:rPr>
          <w:rStyle w:val="TagStyle"/>
          <w:rtl/>
        </w:rPr>
        <w:t>יור</w:t>
      </w:r>
      <w:proofErr w:type="spellEnd"/>
      <w:r w:rsidRPr="0055081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5081A">
        <w:rPr>
          <w:rStyle w:val="TagStyle"/>
          <w:rtl/>
        </w:rPr>
        <w:t xml:space="preserve"> &lt;&lt; </w:t>
      </w:r>
      <w:proofErr w:type="spellStart"/>
      <w:r w:rsidRPr="0055081A">
        <w:rPr>
          <w:rStyle w:val="TagStyle"/>
          <w:rtl/>
        </w:rPr>
        <w:t>יור</w:t>
      </w:r>
      <w:proofErr w:type="spellEnd"/>
      <w:r w:rsidRPr="0055081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750"/>
    </w:p>
    <w:p w:rsidR="0055081A" w:rsidRDefault="0055081A" w:rsidP="0055081A">
      <w:pPr>
        <w:pStyle w:val="KeepWithNext"/>
        <w:rPr>
          <w:rtl/>
          <w:lang w:eastAsia="he-IL"/>
        </w:rPr>
      </w:pPr>
    </w:p>
    <w:p w:rsidR="0055081A" w:rsidRDefault="0055081A" w:rsidP="0055081A">
      <w:pPr>
        <w:rPr>
          <w:rtl/>
        </w:rPr>
      </w:pPr>
      <w:r>
        <w:rPr>
          <w:rFonts w:hint="cs"/>
          <w:rtl/>
        </w:rPr>
        <w:t xml:space="preserve">אם הולכים על המודל החריג הזה אז צריך בתוך הבניית המודל החריג הזה לייצר </w:t>
      </w:r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</w:t>
      </w:r>
      <w:bookmarkStart w:id="751" w:name="_ETM_Q1_1033823"/>
      <w:bookmarkEnd w:id="751"/>
      <w:r>
        <w:rPr>
          <w:rFonts w:hint="cs"/>
          <w:rtl/>
        </w:rPr>
        <w:t>שמעצימים את המעורבות האזרחית</w:t>
      </w:r>
      <w:r w:rsidR="004A7BC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בעניין. אני לא מכיר </w:t>
      </w:r>
      <w:bookmarkStart w:id="752" w:name="_ETM_Q1_1039852"/>
      <w:bookmarkEnd w:id="752"/>
      <w:r>
        <w:rPr>
          <w:rFonts w:hint="cs"/>
          <w:rtl/>
        </w:rPr>
        <w:t xml:space="preserve">את הנושא מספיק, אבל הייתי אומר שלמשל, להקצאת כסף </w:t>
      </w:r>
      <w:bookmarkStart w:id="753" w:name="_ETM_Q1_1044592"/>
      <w:bookmarkEnd w:id="753"/>
      <w:r>
        <w:rPr>
          <w:rFonts w:hint="cs"/>
          <w:rtl/>
        </w:rPr>
        <w:t xml:space="preserve">שמגיע אליכם כתוצאה מתובענה ייצוגית יש זכות עמידה למי </w:t>
      </w:r>
      <w:bookmarkStart w:id="754" w:name="_ETM_Q1_1050221"/>
      <w:bookmarkEnd w:id="754"/>
      <w:r>
        <w:rPr>
          <w:rFonts w:hint="cs"/>
          <w:rtl/>
        </w:rPr>
        <w:t>שתבע עוד לפני הארגונים.</w:t>
      </w:r>
    </w:p>
    <w:p w:rsidR="0055081A" w:rsidRDefault="0055081A" w:rsidP="0055081A">
      <w:pPr>
        <w:rPr>
          <w:rtl/>
        </w:rPr>
      </w:pPr>
      <w:bookmarkStart w:id="755" w:name="_ETM_Q1_1053509"/>
      <w:bookmarkStart w:id="756" w:name="_ETM_Q1_1053620"/>
      <w:bookmarkStart w:id="757" w:name="_ETM_Q1_1055613"/>
      <w:bookmarkEnd w:id="755"/>
      <w:bookmarkEnd w:id="756"/>
      <w:bookmarkEnd w:id="757"/>
    </w:p>
    <w:p w:rsidR="0055081A" w:rsidRDefault="0055081A" w:rsidP="0055081A">
      <w:pPr>
        <w:pStyle w:val="a4"/>
        <w:keepNext/>
        <w:rPr>
          <w:rtl/>
        </w:rPr>
      </w:pPr>
      <w:bookmarkStart w:id="758" w:name="ET_speaker_6225_84"/>
      <w:r w:rsidRPr="0055081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55081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58"/>
    </w:p>
    <w:p w:rsidR="0055081A" w:rsidRDefault="0055081A" w:rsidP="0055081A">
      <w:pPr>
        <w:pStyle w:val="KeepWithNext"/>
        <w:rPr>
          <w:rtl/>
        </w:rPr>
      </w:pPr>
    </w:p>
    <w:p w:rsidR="0055081A" w:rsidRDefault="0055081A" w:rsidP="0055081A">
      <w:pPr>
        <w:rPr>
          <w:rtl/>
        </w:rPr>
      </w:pPr>
      <w:bookmarkStart w:id="759" w:name="_ETM_Q1_1056168"/>
      <w:bookmarkEnd w:id="759"/>
      <w:r>
        <w:rPr>
          <w:rFonts w:hint="cs"/>
          <w:rtl/>
        </w:rPr>
        <w:t>ה</w:t>
      </w:r>
      <w:bookmarkStart w:id="760" w:name="_ETM_Q1_1056211"/>
      <w:bookmarkEnd w:id="760"/>
      <w:r>
        <w:rPr>
          <w:rFonts w:hint="cs"/>
          <w:rtl/>
        </w:rPr>
        <w:t xml:space="preserve">צעתי דבר כזה. </w:t>
      </w:r>
    </w:p>
    <w:p w:rsidR="00C876D8" w:rsidRDefault="00C876D8" w:rsidP="0055081A">
      <w:pPr>
        <w:rPr>
          <w:rtl/>
        </w:rPr>
      </w:pPr>
      <w:bookmarkStart w:id="761" w:name="_ETM_Q1_1054881"/>
      <w:bookmarkStart w:id="762" w:name="_ETM_Q1_1054971"/>
      <w:bookmarkStart w:id="763" w:name="_ETM_Q1_1056054"/>
      <w:bookmarkEnd w:id="761"/>
      <w:bookmarkEnd w:id="762"/>
      <w:bookmarkEnd w:id="763"/>
    </w:p>
    <w:p w:rsidR="00C876D8" w:rsidRDefault="00C876D8" w:rsidP="00C876D8">
      <w:pPr>
        <w:pStyle w:val="af6"/>
        <w:keepNext/>
        <w:rPr>
          <w:rtl/>
        </w:rPr>
      </w:pPr>
      <w:bookmarkStart w:id="764" w:name="ET_yor_6156_85"/>
      <w:r w:rsidRPr="00C876D8">
        <w:rPr>
          <w:rStyle w:val="TagStyle"/>
          <w:rtl/>
        </w:rPr>
        <w:t xml:space="preserve"> &lt;&lt; </w:t>
      </w:r>
      <w:proofErr w:type="spellStart"/>
      <w:r w:rsidRPr="00C876D8">
        <w:rPr>
          <w:rStyle w:val="TagStyle"/>
          <w:rtl/>
        </w:rPr>
        <w:t>יור</w:t>
      </w:r>
      <w:proofErr w:type="spellEnd"/>
      <w:r w:rsidRPr="00C876D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876D8">
        <w:rPr>
          <w:rStyle w:val="TagStyle"/>
          <w:rtl/>
        </w:rPr>
        <w:t xml:space="preserve"> &lt;&lt; </w:t>
      </w:r>
      <w:proofErr w:type="spellStart"/>
      <w:r w:rsidRPr="00C876D8">
        <w:rPr>
          <w:rStyle w:val="TagStyle"/>
          <w:rtl/>
        </w:rPr>
        <w:t>יור</w:t>
      </w:r>
      <w:proofErr w:type="spellEnd"/>
      <w:r w:rsidRPr="00C876D8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764"/>
    </w:p>
    <w:p w:rsidR="00C876D8" w:rsidRDefault="00C876D8" w:rsidP="00C876D8">
      <w:pPr>
        <w:pStyle w:val="KeepWithNext"/>
        <w:rPr>
          <w:rtl/>
        </w:rPr>
      </w:pPr>
    </w:p>
    <w:p w:rsidR="00ED3F63" w:rsidRDefault="00C876D8" w:rsidP="0069655D">
      <w:pPr>
        <w:rPr>
          <w:rtl/>
        </w:rPr>
      </w:pPr>
      <w:bookmarkStart w:id="765" w:name="_ETM_Q1_1056625"/>
      <w:bookmarkStart w:id="766" w:name="_ETM_Q1_1056670"/>
      <w:bookmarkEnd w:id="765"/>
      <w:bookmarkEnd w:id="766"/>
      <w:r>
        <w:rPr>
          <w:rFonts w:hint="cs"/>
          <w:rtl/>
        </w:rPr>
        <w:t xml:space="preserve">עוד לפני הארגונים </w:t>
      </w:r>
      <w:bookmarkStart w:id="767" w:name="_ETM_Q1_1059230"/>
      <w:bookmarkEnd w:id="767"/>
      <w:r w:rsidRPr="009043CC">
        <w:rPr>
          <w:rFonts w:hint="cs"/>
          <w:rtl/>
        </w:rPr>
        <w:t xml:space="preserve">הסביבתיים, שאתם מתנגדים להכניס אותם כחברים </w:t>
      </w:r>
      <w:bookmarkStart w:id="768" w:name="_ETM_Q1_1060202"/>
      <w:bookmarkEnd w:id="768"/>
      <w:r w:rsidRPr="009043CC">
        <w:rPr>
          <w:rFonts w:hint="cs"/>
          <w:rtl/>
        </w:rPr>
        <w:t xml:space="preserve">לוועדה. אתם יודעים, אולי הגיע הזמן להחליט שיש גם </w:t>
      </w:r>
      <w:bookmarkStart w:id="769" w:name="_ETM_Q1_1064417"/>
      <w:bookmarkEnd w:id="769"/>
      <w:r w:rsidRPr="009043CC">
        <w:rPr>
          <w:rFonts w:hint="cs"/>
          <w:rtl/>
        </w:rPr>
        <w:t xml:space="preserve">תפיסה כזאת של משקיפים, לא חברים מחליטים, אבל </w:t>
      </w:r>
      <w:bookmarkStart w:id="770" w:name="_ETM_Q1_1067319"/>
      <w:bookmarkEnd w:id="770"/>
      <w:r w:rsidRPr="009043CC">
        <w:rPr>
          <w:rFonts w:hint="cs"/>
          <w:rtl/>
        </w:rPr>
        <w:t>בדיון משתתף נציג. אתם לא רוצים</w:t>
      </w:r>
      <w:r w:rsidR="004A7BC6">
        <w:rPr>
          <w:rFonts w:hint="cs"/>
          <w:rtl/>
        </w:rPr>
        <w:t xml:space="preserve"> </w:t>
      </w:r>
      <w:r w:rsidRPr="009043CC">
        <w:rPr>
          <w:rFonts w:hint="cs"/>
          <w:rtl/>
        </w:rPr>
        <w:t>ל</w:t>
      </w:r>
      <w:bookmarkStart w:id="771" w:name="_ETM_Q1_1071567"/>
      <w:bookmarkEnd w:id="771"/>
      <w:r w:rsidRPr="009043CC">
        <w:rPr>
          <w:rFonts w:hint="cs"/>
          <w:rtl/>
        </w:rPr>
        <w:t>תת לו</w:t>
      </w:r>
      <w:r w:rsidR="004A7BC6">
        <w:rPr>
          <w:rFonts w:hint="cs"/>
          <w:rtl/>
        </w:rPr>
        <w:t xml:space="preserve"> </w:t>
      </w:r>
      <w:r w:rsidRPr="009043CC">
        <w:rPr>
          <w:rFonts w:hint="cs"/>
          <w:rtl/>
        </w:rPr>
        <w:t xml:space="preserve">כי זאת קרן ממשלתית, אתם לא רוצים לתת לנציג </w:t>
      </w:r>
      <w:r w:rsidR="008A5994" w:rsidRPr="009043CC">
        <w:rPr>
          <w:rFonts w:hint="cs"/>
          <w:rtl/>
        </w:rPr>
        <w:t xml:space="preserve">של ארגון ציבורי להצביע, למרות שיש מספיק </w:t>
      </w:r>
      <w:bookmarkStart w:id="772" w:name="_ETM_Q1_1078264"/>
      <w:bookmarkEnd w:id="772"/>
      <w:r w:rsidR="008A5994" w:rsidRPr="009043CC">
        <w:rPr>
          <w:rFonts w:hint="cs"/>
          <w:rtl/>
        </w:rPr>
        <w:t xml:space="preserve">ועדות סטטוטוריות במדינת ישראל שבהן לארגונים מהחברה האזרחית יש </w:t>
      </w:r>
      <w:bookmarkStart w:id="773" w:name="_ETM_Q1_1084357"/>
      <w:bookmarkEnd w:id="773"/>
      <w:r w:rsidR="008A5994" w:rsidRPr="009043CC">
        <w:rPr>
          <w:rFonts w:hint="cs"/>
          <w:rtl/>
        </w:rPr>
        <w:t>זכות הצבעה, תחום התכנון וה</w:t>
      </w:r>
      <w:r w:rsidR="009715D3">
        <w:rPr>
          <w:rFonts w:hint="cs"/>
          <w:rtl/>
        </w:rPr>
        <w:t>בנייה, אני יכול לתת עוד תחומים,</w:t>
      </w:r>
      <w:r w:rsidR="008A5994" w:rsidRPr="009043CC">
        <w:rPr>
          <w:rFonts w:hint="cs"/>
          <w:rtl/>
        </w:rPr>
        <w:t xml:space="preserve"> </w:t>
      </w:r>
      <w:bookmarkStart w:id="774" w:name="_ETM_Q1_1088579"/>
      <w:bookmarkEnd w:id="774"/>
      <w:r w:rsidR="008A5994" w:rsidRPr="009043CC">
        <w:rPr>
          <w:rFonts w:hint="cs"/>
          <w:rtl/>
        </w:rPr>
        <w:t xml:space="preserve">בסדר. אבל זכות עמידה לנציג של ארגונים סביבתיים, שאי-אפשר </w:t>
      </w:r>
      <w:bookmarkStart w:id="775" w:name="_ETM_Q1_1091363"/>
      <w:bookmarkEnd w:id="775"/>
      <w:r w:rsidR="008A5994" w:rsidRPr="009043CC">
        <w:rPr>
          <w:rFonts w:hint="cs"/>
          <w:rtl/>
        </w:rPr>
        <w:t xml:space="preserve">לקבל את ההחלטה בלי לשמוע אותו, מכוח החוק, לא מכוח נוהל שאתם מפרסמים. זכות עמידה לגבי </w:t>
      </w:r>
      <w:bookmarkStart w:id="776" w:name="_ETM_Q1_1099135"/>
      <w:bookmarkEnd w:id="776"/>
      <w:r w:rsidR="008A5994" w:rsidRPr="009043CC">
        <w:rPr>
          <w:rFonts w:hint="cs"/>
          <w:rtl/>
        </w:rPr>
        <w:t xml:space="preserve">חלוקת הכסף לתובע, שיבוא, יגיש לכם את הצעתו לשימוש </w:t>
      </w:r>
      <w:bookmarkStart w:id="777" w:name="_ETM_Q1_1105324"/>
      <w:bookmarkEnd w:id="777"/>
      <w:r w:rsidR="008A5994" w:rsidRPr="009043CC">
        <w:rPr>
          <w:rFonts w:hint="cs"/>
          <w:rtl/>
        </w:rPr>
        <w:t xml:space="preserve">בכסף. עם כל הכבוד, אזרח הלך וניהל פה הליך, </w:t>
      </w:r>
      <w:bookmarkStart w:id="778" w:name="_ETM_Q1_1109504"/>
      <w:bookmarkEnd w:id="778"/>
      <w:r w:rsidR="008A5994" w:rsidRPr="009043CC">
        <w:rPr>
          <w:rFonts w:hint="cs"/>
          <w:rtl/>
        </w:rPr>
        <w:t xml:space="preserve">השקיע מזמנו, השקיע ממרצו, עם כל הכבוד שהעורך דין </w:t>
      </w:r>
      <w:bookmarkStart w:id="779" w:name="_ETM_Q1_1113626"/>
      <w:bookmarkEnd w:id="779"/>
      <w:r w:rsidR="008A5994" w:rsidRPr="009043CC">
        <w:rPr>
          <w:rFonts w:hint="cs"/>
          <w:rtl/>
        </w:rPr>
        <w:t>גו</w:t>
      </w:r>
      <w:r w:rsidR="00ED3F63" w:rsidRPr="009043CC">
        <w:rPr>
          <w:rFonts w:hint="cs"/>
          <w:rtl/>
        </w:rPr>
        <w:t>זר שכר טרחה והוצאות, זה לא משנה.</w:t>
      </w:r>
      <w:r w:rsidR="008A5994" w:rsidRPr="009043CC">
        <w:rPr>
          <w:rFonts w:hint="cs"/>
          <w:rtl/>
        </w:rPr>
        <w:t xml:space="preserve"> </w:t>
      </w:r>
      <w:bookmarkStart w:id="780" w:name="_ETM_Q1_1118207"/>
      <w:bookmarkEnd w:id="780"/>
      <w:r w:rsidR="008A5994" w:rsidRPr="009043CC">
        <w:rPr>
          <w:rFonts w:hint="cs"/>
          <w:rtl/>
        </w:rPr>
        <w:t>ככל שע</w:t>
      </w:r>
      <w:r w:rsidR="00ED3F63" w:rsidRPr="009043CC">
        <w:rPr>
          <w:rFonts w:hint="cs"/>
          <w:rtl/>
        </w:rPr>
        <w:t>ובר</w:t>
      </w:r>
      <w:r w:rsidR="00ED3F63">
        <w:rPr>
          <w:rFonts w:hint="cs"/>
          <w:rtl/>
        </w:rPr>
        <w:t xml:space="preserve"> הזמן גם פה יש איזושהי שחיקה,</w:t>
      </w:r>
      <w:r w:rsidR="008A5994">
        <w:rPr>
          <w:rFonts w:hint="cs"/>
          <w:rtl/>
        </w:rPr>
        <w:t xml:space="preserve"> בתי המשפט </w:t>
      </w:r>
      <w:bookmarkStart w:id="781" w:name="_ETM_Q1_1121372"/>
      <w:bookmarkEnd w:id="781"/>
      <w:r w:rsidR="00ED3F63">
        <w:rPr>
          <w:rFonts w:hint="cs"/>
          <w:rtl/>
        </w:rPr>
        <w:t xml:space="preserve">מבינים שזה </w:t>
      </w:r>
      <w:r w:rsidR="00ED3F63">
        <w:rPr>
          <w:rtl/>
        </w:rPr>
        <w:t>–</w:t>
      </w:r>
      <w:r w:rsidR="00ED3F63">
        <w:rPr>
          <w:rFonts w:hint="cs"/>
          <w:rtl/>
        </w:rPr>
        <w:t xml:space="preserve"> את יודעת מה, אני רוצה לספר לך </w:t>
      </w:r>
      <w:bookmarkStart w:id="782" w:name="_ETM_Q1_1125730"/>
      <w:bookmarkEnd w:id="782"/>
      <w:r w:rsidR="00ED3F63">
        <w:rPr>
          <w:rFonts w:hint="cs"/>
          <w:rtl/>
        </w:rPr>
        <w:t>סיפור.</w:t>
      </w:r>
    </w:p>
    <w:p w:rsidR="00ED3F63" w:rsidRDefault="00ED3F63" w:rsidP="00C876D8">
      <w:pPr>
        <w:rPr>
          <w:rtl/>
        </w:rPr>
      </w:pPr>
      <w:bookmarkStart w:id="783" w:name="_ETM_Q1_1127637"/>
      <w:bookmarkStart w:id="784" w:name="_ETM_Q1_1127752"/>
      <w:bookmarkStart w:id="785" w:name="_ETM_Q1_1126894"/>
      <w:bookmarkEnd w:id="783"/>
      <w:bookmarkEnd w:id="784"/>
      <w:bookmarkEnd w:id="785"/>
    </w:p>
    <w:p w:rsidR="00ED3F63" w:rsidRDefault="00ED3F63" w:rsidP="00ED3F63">
      <w:pPr>
        <w:pStyle w:val="a4"/>
        <w:keepNext/>
        <w:rPr>
          <w:rtl/>
        </w:rPr>
      </w:pPr>
      <w:bookmarkStart w:id="786" w:name="ET_speaker_רני_נויבואר_86"/>
      <w:r w:rsidRPr="00ED3F63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ED3F6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786"/>
    </w:p>
    <w:p w:rsidR="00ED3F63" w:rsidRDefault="00ED3F63" w:rsidP="00ED3F63">
      <w:pPr>
        <w:pStyle w:val="KeepWithNext"/>
        <w:rPr>
          <w:rtl/>
        </w:rPr>
      </w:pPr>
    </w:p>
    <w:p w:rsidR="00ED3F63" w:rsidRDefault="00ED3F63" w:rsidP="00ED3F63">
      <w:pPr>
        <w:rPr>
          <w:rtl/>
        </w:rPr>
      </w:pPr>
      <w:r>
        <w:rPr>
          <w:rFonts w:hint="cs"/>
          <w:rtl/>
        </w:rPr>
        <w:t>כ</w:t>
      </w:r>
      <w:bookmarkStart w:id="787" w:name="_ETM_Q1_1127467"/>
      <w:bookmarkStart w:id="788" w:name="_ETM_Q1_1127541"/>
      <w:bookmarkEnd w:id="787"/>
      <w:bookmarkEnd w:id="788"/>
      <w:r>
        <w:rPr>
          <w:rFonts w:hint="cs"/>
          <w:rtl/>
        </w:rPr>
        <w:t xml:space="preserve">מעט תמיד מאשרים </w:t>
      </w:r>
      <w:r w:rsidRPr="000779C8">
        <w:rPr>
          <w:rFonts w:hint="cs"/>
          <w:rtl/>
        </w:rPr>
        <w:t>את - - -</w:t>
      </w:r>
    </w:p>
    <w:p w:rsidR="00ED3F63" w:rsidRDefault="00ED3F63" w:rsidP="00ED3F63">
      <w:pPr>
        <w:rPr>
          <w:rtl/>
        </w:rPr>
      </w:pPr>
      <w:bookmarkStart w:id="789" w:name="_ETM_Q1_1125163"/>
      <w:bookmarkStart w:id="790" w:name="_ETM_Q1_1125302"/>
      <w:bookmarkStart w:id="791" w:name="_ETM_Q1_1126524"/>
      <w:bookmarkEnd w:id="789"/>
      <w:bookmarkEnd w:id="790"/>
      <w:bookmarkEnd w:id="791"/>
    </w:p>
    <w:p w:rsidR="00ED3F63" w:rsidRDefault="00ED3F63" w:rsidP="00ED3F63">
      <w:pPr>
        <w:pStyle w:val="af6"/>
        <w:keepNext/>
        <w:rPr>
          <w:rtl/>
        </w:rPr>
      </w:pPr>
      <w:bookmarkStart w:id="792" w:name="ET_yor_6156_87"/>
      <w:r w:rsidRPr="00ED3F63">
        <w:rPr>
          <w:rStyle w:val="TagStyle"/>
          <w:rtl/>
        </w:rPr>
        <w:t xml:space="preserve"> &lt;&lt; </w:t>
      </w:r>
      <w:proofErr w:type="spellStart"/>
      <w:r w:rsidRPr="00ED3F63">
        <w:rPr>
          <w:rStyle w:val="TagStyle"/>
          <w:rtl/>
        </w:rPr>
        <w:t>יור</w:t>
      </w:r>
      <w:proofErr w:type="spellEnd"/>
      <w:r w:rsidRPr="00ED3F6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D3F63">
        <w:rPr>
          <w:rStyle w:val="TagStyle"/>
          <w:rtl/>
        </w:rPr>
        <w:t xml:space="preserve"> &lt;&lt; </w:t>
      </w:r>
      <w:proofErr w:type="spellStart"/>
      <w:r w:rsidRPr="00ED3F63">
        <w:rPr>
          <w:rStyle w:val="TagStyle"/>
          <w:rtl/>
        </w:rPr>
        <w:t>יור</w:t>
      </w:r>
      <w:proofErr w:type="spellEnd"/>
      <w:r w:rsidRPr="00ED3F6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792"/>
    </w:p>
    <w:p w:rsidR="00ED3F63" w:rsidRDefault="00ED3F63" w:rsidP="00ED3F63">
      <w:pPr>
        <w:pStyle w:val="KeepWithNext"/>
        <w:rPr>
          <w:rtl/>
        </w:rPr>
      </w:pPr>
    </w:p>
    <w:p w:rsidR="00C46BBB" w:rsidRDefault="004A7BC6" w:rsidP="00CD61A3">
      <w:pPr>
        <w:rPr>
          <w:rtl/>
        </w:rPr>
      </w:pPr>
      <w:bookmarkStart w:id="793" w:name="_ETM_Q1_1127168"/>
      <w:bookmarkStart w:id="794" w:name="_ETM_Q1_1127222"/>
      <w:bookmarkEnd w:id="793"/>
      <w:bookmarkEnd w:id="794"/>
      <w:r>
        <w:rPr>
          <w:rFonts w:hint="cs"/>
          <w:rtl/>
        </w:rPr>
        <w:t xml:space="preserve"> </w:t>
      </w:r>
      <w:r w:rsidR="00ED3F63">
        <w:rPr>
          <w:rFonts w:hint="cs"/>
          <w:rtl/>
        </w:rPr>
        <w:t xml:space="preserve">מה שאנחנו מגלים </w:t>
      </w:r>
      <w:bookmarkStart w:id="795" w:name="_ETM_Q1_1129683"/>
      <w:bookmarkEnd w:id="795"/>
      <w:r w:rsidR="00ED3F63">
        <w:rPr>
          <w:rFonts w:hint="cs"/>
          <w:rtl/>
        </w:rPr>
        <w:t>זה את התופעה ה</w:t>
      </w:r>
      <w:r w:rsidR="009043CC">
        <w:rPr>
          <w:rFonts w:hint="cs"/>
          <w:rtl/>
        </w:rPr>
        <w:t xml:space="preserve">מעניינת, לעורכי דין פרטיים בתובענות ייצוגיות </w:t>
      </w:r>
      <w:bookmarkStart w:id="796" w:name="_ETM_Q1_1132267"/>
      <w:bookmarkEnd w:id="796"/>
      <w:r w:rsidR="009043CC">
        <w:rPr>
          <w:rFonts w:hint="cs"/>
          <w:rtl/>
        </w:rPr>
        <w:t xml:space="preserve">גוזרים שכר טרחה עד השמים. כשעמותות מגישות </w:t>
      </w:r>
      <w:r w:rsidR="009043CC" w:rsidRPr="00CD61A3">
        <w:rPr>
          <w:rFonts w:hint="cs"/>
          <w:rtl/>
        </w:rPr>
        <w:t xml:space="preserve">תובענות ייצוגיות אז </w:t>
      </w:r>
      <w:bookmarkStart w:id="797" w:name="_ETM_Q1_1137674"/>
      <w:bookmarkEnd w:id="797"/>
      <w:r w:rsidR="009043CC" w:rsidRPr="00CD61A3">
        <w:rPr>
          <w:rFonts w:hint="cs"/>
          <w:rtl/>
        </w:rPr>
        <w:t>הזמן ש</w:t>
      </w:r>
      <w:r w:rsidR="00CD61A3" w:rsidRPr="00CD61A3">
        <w:rPr>
          <w:rFonts w:hint="cs"/>
          <w:rtl/>
        </w:rPr>
        <w:t>להן לא חשוב. ואני אומר לך את זה</w:t>
      </w:r>
      <w:r w:rsidR="00CD61A3">
        <w:rPr>
          <w:rFonts w:hint="cs"/>
          <w:rtl/>
        </w:rPr>
        <w:t xml:space="preserve"> </w:t>
      </w:r>
      <w:r w:rsidR="009043CC" w:rsidRPr="00CD61A3">
        <w:rPr>
          <w:rFonts w:hint="cs"/>
          <w:rtl/>
        </w:rPr>
        <w:t xml:space="preserve">מניסיון. </w:t>
      </w:r>
      <w:bookmarkStart w:id="798" w:name="_ETM_Q1_1140401"/>
      <w:bookmarkEnd w:id="798"/>
      <w:r w:rsidR="009043CC" w:rsidRPr="00CD61A3">
        <w:rPr>
          <w:rFonts w:hint="cs"/>
          <w:rtl/>
        </w:rPr>
        <w:t xml:space="preserve">תבדקו את זה. </w:t>
      </w:r>
      <w:r w:rsidR="00C46BBB" w:rsidRPr="00CD61A3">
        <w:rPr>
          <w:rFonts w:hint="cs"/>
          <w:rtl/>
        </w:rPr>
        <w:t>הסכומים של שכ</w:t>
      </w:r>
      <w:r w:rsidR="00C46BBB">
        <w:rPr>
          <w:rFonts w:hint="cs"/>
          <w:rtl/>
        </w:rPr>
        <w:t xml:space="preserve">ר טרחה שנפסקים לעמותות </w:t>
      </w:r>
      <w:bookmarkStart w:id="799" w:name="_ETM_Q1_1146454"/>
      <w:bookmarkStart w:id="800" w:name="_ETM_Q1_1147325"/>
      <w:bookmarkStart w:id="801" w:name="_ETM_Q1_1147464"/>
      <w:bookmarkEnd w:id="799"/>
      <w:bookmarkEnd w:id="800"/>
      <w:bookmarkEnd w:id="801"/>
      <w:r w:rsidR="00C46BBB">
        <w:rPr>
          <w:rFonts w:hint="cs"/>
          <w:rtl/>
        </w:rPr>
        <w:t>- -</w:t>
      </w:r>
    </w:p>
    <w:p w:rsidR="00C46BBB" w:rsidRDefault="00C46BBB" w:rsidP="00C46BBB">
      <w:pPr>
        <w:jc w:val="left"/>
        <w:rPr>
          <w:rtl/>
        </w:rPr>
      </w:pPr>
      <w:bookmarkStart w:id="802" w:name="_ETM_Q1_1146844"/>
      <w:bookmarkStart w:id="803" w:name="_ETM_Q1_1146979"/>
      <w:bookmarkStart w:id="804" w:name="_ETM_Q1_1148233"/>
      <w:bookmarkEnd w:id="802"/>
      <w:bookmarkEnd w:id="803"/>
      <w:bookmarkEnd w:id="804"/>
    </w:p>
    <w:p w:rsidR="00C46BBB" w:rsidRDefault="00C46BBB" w:rsidP="00C46BBB">
      <w:pPr>
        <w:pStyle w:val="a4"/>
        <w:keepNext/>
        <w:rPr>
          <w:rtl/>
        </w:rPr>
      </w:pPr>
      <w:bookmarkStart w:id="805" w:name="ET_speaker_רני_נויבואר_88"/>
      <w:r w:rsidRPr="00C46BBB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C46BBB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05"/>
    </w:p>
    <w:p w:rsidR="00C46BBB" w:rsidRDefault="00C46BBB" w:rsidP="00C46BBB">
      <w:pPr>
        <w:pStyle w:val="KeepWithNext"/>
        <w:rPr>
          <w:rtl/>
        </w:rPr>
      </w:pPr>
    </w:p>
    <w:p w:rsidR="00C46BBB" w:rsidRDefault="00C46BBB" w:rsidP="00C46BBB">
      <w:pPr>
        <w:rPr>
          <w:rtl/>
        </w:rPr>
      </w:pPr>
      <w:bookmarkStart w:id="806" w:name="_ETM_Q1_1148886"/>
      <w:bookmarkEnd w:id="806"/>
      <w:r>
        <w:rPr>
          <w:rFonts w:hint="cs"/>
          <w:rtl/>
        </w:rPr>
        <w:t>ל</w:t>
      </w:r>
      <w:bookmarkStart w:id="807" w:name="_ETM_Q1_1148959"/>
      <w:bookmarkEnd w:id="807"/>
      <w:r>
        <w:rPr>
          <w:rFonts w:hint="cs"/>
          <w:rtl/>
        </w:rPr>
        <w:t>א מספיקות.</w:t>
      </w:r>
    </w:p>
    <w:p w:rsidR="00C46BBB" w:rsidRDefault="00C46BBB" w:rsidP="00C46BBB">
      <w:pPr>
        <w:rPr>
          <w:rtl/>
        </w:rPr>
      </w:pPr>
      <w:bookmarkStart w:id="808" w:name="_ETM_Q1_1147253"/>
      <w:bookmarkStart w:id="809" w:name="_ETM_Q1_1147352"/>
      <w:bookmarkStart w:id="810" w:name="_ETM_Q1_1148737"/>
      <w:bookmarkEnd w:id="808"/>
      <w:bookmarkEnd w:id="809"/>
      <w:bookmarkEnd w:id="810"/>
    </w:p>
    <w:p w:rsidR="00C46BBB" w:rsidRDefault="00C46BBB" w:rsidP="00C46BBB">
      <w:pPr>
        <w:pStyle w:val="af6"/>
        <w:keepNext/>
        <w:rPr>
          <w:rtl/>
        </w:rPr>
      </w:pPr>
      <w:bookmarkStart w:id="811" w:name="ET_yor_6156_89"/>
      <w:r w:rsidRPr="00C46BBB">
        <w:rPr>
          <w:rStyle w:val="TagStyle"/>
          <w:rtl/>
        </w:rPr>
        <w:t xml:space="preserve"> &lt;&lt; </w:t>
      </w:r>
      <w:proofErr w:type="spellStart"/>
      <w:r w:rsidRPr="00C46BBB">
        <w:rPr>
          <w:rStyle w:val="TagStyle"/>
          <w:rtl/>
        </w:rPr>
        <w:t>יור</w:t>
      </w:r>
      <w:proofErr w:type="spellEnd"/>
      <w:r w:rsidRPr="00C46B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6BBB">
        <w:rPr>
          <w:rStyle w:val="TagStyle"/>
          <w:rtl/>
        </w:rPr>
        <w:t xml:space="preserve"> &lt;&lt; </w:t>
      </w:r>
      <w:proofErr w:type="spellStart"/>
      <w:r w:rsidRPr="00C46BBB">
        <w:rPr>
          <w:rStyle w:val="TagStyle"/>
          <w:rtl/>
        </w:rPr>
        <w:t>יור</w:t>
      </w:r>
      <w:proofErr w:type="spellEnd"/>
      <w:r w:rsidRPr="00C46BBB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11"/>
    </w:p>
    <w:p w:rsidR="00C46BBB" w:rsidRDefault="00C46BBB" w:rsidP="00C46BBB">
      <w:pPr>
        <w:pStyle w:val="KeepWithNext"/>
        <w:rPr>
          <w:rtl/>
        </w:rPr>
      </w:pPr>
    </w:p>
    <w:p w:rsidR="00C46BBB" w:rsidRDefault="00C46BBB" w:rsidP="00DC1126">
      <w:pPr>
        <w:rPr>
          <w:rtl/>
        </w:rPr>
      </w:pPr>
      <w:bookmarkStart w:id="812" w:name="_ETM_Q1_1149357"/>
      <w:bookmarkStart w:id="813" w:name="_ETM_Q1_1149417"/>
      <w:bookmarkEnd w:id="812"/>
      <w:bookmarkEnd w:id="813"/>
      <w:r>
        <w:rPr>
          <w:rFonts w:hint="cs"/>
          <w:rtl/>
        </w:rPr>
        <w:t xml:space="preserve">- - לא מגרדים את מה שמקבלים עורכי </w:t>
      </w:r>
      <w:bookmarkStart w:id="814" w:name="_ETM_Q1_1148954"/>
      <w:bookmarkEnd w:id="814"/>
      <w:r>
        <w:rPr>
          <w:rFonts w:hint="cs"/>
          <w:rtl/>
        </w:rPr>
        <w:t xml:space="preserve">הדין הפרטיים בשכר טרחה. עוד עיוות בלתי נתפס. היה צריך </w:t>
      </w:r>
      <w:bookmarkStart w:id="815" w:name="_ETM_Q1_1154662"/>
      <w:bookmarkEnd w:id="815"/>
      <w:r>
        <w:rPr>
          <w:rFonts w:hint="cs"/>
          <w:rtl/>
        </w:rPr>
        <w:t xml:space="preserve">להיות בדיוק להפך. אבל לא משנה, זה אולי </w:t>
      </w:r>
      <w:bookmarkStart w:id="816" w:name="_ETM_Q1_1161441"/>
      <w:bookmarkEnd w:id="816"/>
      <w:r>
        <w:rPr>
          <w:rFonts w:hint="cs"/>
          <w:rtl/>
        </w:rPr>
        <w:t>אם נחזור לפה, נעשה דיונים, ועדת משנה לתובענות ייצוגיות.</w:t>
      </w:r>
    </w:p>
    <w:p w:rsidR="00C46BBB" w:rsidRDefault="00C46BBB" w:rsidP="00C46BBB">
      <w:pPr>
        <w:jc w:val="left"/>
        <w:rPr>
          <w:rtl/>
        </w:rPr>
      </w:pPr>
      <w:bookmarkStart w:id="817" w:name="_ETM_Q1_1163073"/>
      <w:bookmarkStart w:id="818" w:name="_ETM_Q1_1163185"/>
      <w:bookmarkStart w:id="819" w:name="_ETM_Q1_1166337"/>
      <w:bookmarkEnd w:id="817"/>
      <w:bookmarkEnd w:id="818"/>
      <w:bookmarkEnd w:id="819"/>
    </w:p>
    <w:p w:rsidR="00C46BBB" w:rsidRDefault="00C46BBB" w:rsidP="00C46BBB">
      <w:pPr>
        <w:pStyle w:val="a4"/>
        <w:keepNext/>
        <w:rPr>
          <w:rtl/>
        </w:rPr>
      </w:pPr>
      <w:bookmarkStart w:id="820" w:name="ET_speaker_6225_90"/>
      <w:r w:rsidRPr="00C46BBB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46BBB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20"/>
    </w:p>
    <w:p w:rsidR="00C46BBB" w:rsidRDefault="00C46BBB" w:rsidP="00C46BBB">
      <w:pPr>
        <w:pStyle w:val="KeepWithNext"/>
        <w:rPr>
          <w:rtl/>
        </w:rPr>
      </w:pPr>
    </w:p>
    <w:p w:rsidR="00C46BBB" w:rsidRDefault="00C46BBB" w:rsidP="00C46BBB">
      <w:pPr>
        <w:jc w:val="left"/>
        <w:rPr>
          <w:rtl/>
        </w:rPr>
      </w:pPr>
      <w:bookmarkStart w:id="821" w:name="_ETM_Q1_1166887"/>
      <w:bookmarkStart w:id="822" w:name="_ETM_Q1_1166938"/>
      <w:bookmarkEnd w:id="821"/>
      <w:bookmarkEnd w:id="822"/>
      <w:r>
        <w:rPr>
          <w:rFonts w:hint="cs"/>
          <w:rtl/>
        </w:rPr>
        <w:t xml:space="preserve">אדוני היושב-ראש, </w:t>
      </w:r>
      <w:bookmarkStart w:id="823" w:name="_ETM_Q1_1166321"/>
      <w:bookmarkEnd w:id="823"/>
      <w:r>
        <w:rPr>
          <w:rFonts w:hint="cs"/>
          <w:rtl/>
        </w:rPr>
        <w:t xml:space="preserve">אני רוצה לפתוח סוגריים רק לדקה, כי יש פה </w:t>
      </w:r>
      <w:bookmarkStart w:id="824" w:name="_ETM_Q1_1167119"/>
      <w:bookmarkEnd w:id="824"/>
      <w:r>
        <w:rPr>
          <w:rFonts w:hint="cs"/>
          <w:rtl/>
        </w:rPr>
        <w:t>הזדמנות.</w:t>
      </w:r>
    </w:p>
    <w:p w:rsidR="00C46BBB" w:rsidRDefault="00C46BBB" w:rsidP="00C46BBB">
      <w:pPr>
        <w:jc w:val="left"/>
        <w:rPr>
          <w:rtl/>
        </w:rPr>
      </w:pPr>
      <w:bookmarkStart w:id="825" w:name="_ETM_Q1_1167885"/>
      <w:bookmarkStart w:id="826" w:name="_ETM_Q1_1167984"/>
      <w:bookmarkStart w:id="827" w:name="_ETM_Q1_1165973"/>
      <w:bookmarkEnd w:id="825"/>
      <w:bookmarkEnd w:id="826"/>
      <w:bookmarkEnd w:id="827"/>
    </w:p>
    <w:p w:rsidR="00C46BBB" w:rsidRDefault="00C46BBB" w:rsidP="00C46BBB">
      <w:pPr>
        <w:pStyle w:val="af6"/>
        <w:keepNext/>
        <w:rPr>
          <w:rtl/>
        </w:rPr>
      </w:pPr>
      <w:bookmarkStart w:id="828" w:name="ET_yor_6156_91"/>
      <w:r w:rsidRPr="00C46BBB">
        <w:rPr>
          <w:rStyle w:val="TagStyle"/>
          <w:rtl/>
        </w:rPr>
        <w:t xml:space="preserve"> &lt;&lt; </w:t>
      </w:r>
      <w:proofErr w:type="spellStart"/>
      <w:r w:rsidRPr="00C46BBB">
        <w:rPr>
          <w:rStyle w:val="TagStyle"/>
          <w:rtl/>
        </w:rPr>
        <w:t>יור</w:t>
      </w:r>
      <w:proofErr w:type="spellEnd"/>
      <w:r w:rsidRPr="00C46B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46BBB">
        <w:rPr>
          <w:rStyle w:val="TagStyle"/>
          <w:rtl/>
        </w:rPr>
        <w:t xml:space="preserve"> &lt;&lt; </w:t>
      </w:r>
      <w:proofErr w:type="spellStart"/>
      <w:r w:rsidRPr="00C46BBB">
        <w:rPr>
          <w:rStyle w:val="TagStyle"/>
          <w:rtl/>
        </w:rPr>
        <w:t>יור</w:t>
      </w:r>
      <w:proofErr w:type="spellEnd"/>
      <w:r w:rsidRPr="00C46BBB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28"/>
    </w:p>
    <w:p w:rsidR="00C46BBB" w:rsidRDefault="00C46BBB" w:rsidP="00C46BBB">
      <w:pPr>
        <w:pStyle w:val="KeepWithNext"/>
        <w:rPr>
          <w:rtl/>
        </w:rPr>
      </w:pPr>
    </w:p>
    <w:p w:rsidR="00BB3013" w:rsidRDefault="00C46BBB" w:rsidP="008D0F73">
      <w:pPr>
        <w:jc w:val="left"/>
        <w:rPr>
          <w:rtl/>
        </w:rPr>
      </w:pPr>
      <w:bookmarkStart w:id="829" w:name="_ETM_Q1_1166629"/>
      <w:bookmarkStart w:id="830" w:name="_ETM_Q1_1166678"/>
      <w:bookmarkEnd w:id="829"/>
      <w:bookmarkEnd w:id="830"/>
      <w:r>
        <w:rPr>
          <w:rFonts w:hint="cs"/>
          <w:rtl/>
        </w:rPr>
        <w:t xml:space="preserve">רגע, אבל אני רואה שיש לנו אורחים, </w:t>
      </w:r>
      <w:bookmarkStart w:id="831" w:name="_ETM_Q1_1169127"/>
      <w:bookmarkEnd w:id="831"/>
      <w:r>
        <w:rPr>
          <w:rFonts w:hint="cs"/>
          <w:rtl/>
        </w:rPr>
        <w:t>רק מי האורחים?</w:t>
      </w:r>
      <w:bookmarkStart w:id="832" w:name="_ETM_Q1_1166174"/>
      <w:bookmarkStart w:id="833" w:name="_ETM_Q1_1166267"/>
      <w:bookmarkStart w:id="834" w:name="_ETM_Q1_1167074"/>
      <w:bookmarkStart w:id="835" w:name="_ETM_Q1_1165975"/>
      <w:bookmarkEnd w:id="832"/>
      <w:bookmarkEnd w:id="833"/>
      <w:bookmarkEnd w:id="834"/>
      <w:bookmarkEnd w:id="835"/>
    </w:p>
    <w:p w:rsidR="00BB3013" w:rsidRDefault="00BB3013" w:rsidP="00BB3013">
      <w:pPr>
        <w:rPr>
          <w:rtl/>
          <w:lang w:eastAsia="he-IL"/>
        </w:rPr>
      </w:pPr>
      <w:bookmarkStart w:id="836" w:name="_ETM_Q1_1168445"/>
      <w:bookmarkEnd w:id="836"/>
    </w:p>
    <w:p w:rsidR="00BB3013" w:rsidRDefault="00BB3013" w:rsidP="00BB3013">
      <w:pPr>
        <w:pStyle w:val="a4"/>
        <w:keepNext/>
        <w:rPr>
          <w:rtl/>
        </w:rPr>
      </w:pPr>
      <w:bookmarkStart w:id="837" w:name="ET_speaker_6225_94"/>
      <w:r w:rsidRPr="00BB301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B301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37"/>
    </w:p>
    <w:p w:rsidR="00BB3013" w:rsidRDefault="00BB3013" w:rsidP="00BB3013">
      <w:pPr>
        <w:pStyle w:val="KeepWithNext"/>
        <w:rPr>
          <w:rtl/>
          <w:lang w:eastAsia="he-IL"/>
        </w:rPr>
      </w:pPr>
    </w:p>
    <w:p w:rsidR="00BB3013" w:rsidRDefault="00BB3013" w:rsidP="00BB3013">
      <w:pPr>
        <w:rPr>
          <w:rtl/>
          <w:lang w:eastAsia="he-IL"/>
        </w:rPr>
      </w:pPr>
      <w:bookmarkStart w:id="838" w:name="_ETM_Q1_1169406"/>
      <w:bookmarkStart w:id="839" w:name="_ETM_Q1_1169557"/>
      <w:bookmarkEnd w:id="838"/>
      <w:bookmarkEnd w:id="839"/>
      <w:r>
        <w:rPr>
          <w:rFonts w:hint="cs"/>
          <w:rtl/>
          <w:lang w:eastAsia="he-IL"/>
        </w:rPr>
        <w:t>אני רוצה לייצג אותם.</w:t>
      </w:r>
    </w:p>
    <w:p w:rsidR="00BB3013" w:rsidRDefault="00BB3013" w:rsidP="00BB3013">
      <w:pPr>
        <w:rPr>
          <w:rtl/>
          <w:lang w:eastAsia="he-IL"/>
        </w:rPr>
      </w:pPr>
      <w:bookmarkStart w:id="840" w:name="_ETM_Q1_1169520"/>
      <w:bookmarkStart w:id="841" w:name="_ETM_Q1_1169620"/>
      <w:bookmarkStart w:id="842" w:name="_ETM_Q1_1170432"/>
      <w:bookmarkEnd w:id="840"/>
      <w:bookmarkEnd w:id="841"/>
      <w:bookmarkEnd w:id="842"/>
    </w:p>
    <w:p w:rsidR="00BB3013" w:rsidRDefault="00BB3013" w:rsidP="00BB3013">
      <w:pPr>
        <w:pStyle w:val="af6"/>
        <w:keepNext/>
        <w:rPr>
          <w:rtl/>
        </w:rPr>
      </w:pPr>
      <w:bookmarkStart w:id="843" w:name="ET_yor_6156_95"/>
      <w:r w:rsidRPr="00BB3013">
        <w:rPr>
          <w:rStyle w:val="TagStyle"/>
          <w:rtl/>
        </w:rPr>
        <w:lastRenderedPageBreak/>
        <w:t xml:space="preserve"> &lt;&lt; </w:t>
      </w:r>
      <w:proofErr w:type="spellStart"/>
      <w:r w:rsidRPr="00BB3013">
        <w:rPr>
          <w:rStyle w:val="TagStyle"/>
          <w:rtl/>
        </w:rPr>
        <w:t>יור</w:t>
      </w:r>
      <w:proofErr w:type="spellEnd"/>
      <w:r w:rsidRPr="00BB30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3013">
        <w:rPr>
          <w:rStyle w:val="TagStyle"/>
          <w:rtl/>
        </w:rPr>
        <w:t xml:space="preserve"> &lt;&lt; </w:t>
      </w:r>
      <w:proofErr w:type="spellStart"/>
      <w:r w:rsidRPr="00BB3013">
        <w:rPr>
          <w:rStyle w:val="TagStyle"/>
          <w:rtl/>
        </w:rPr>
        <w:t>יור</w:t>
      </w:r>
      <w:proofErr w:type="spellEnd"/>
      <w:r w:rsidRPr="00BB301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43"/>
    </w:p>
    <w:p w:rsidR="00BB3013" w:rsidRDefault="00BB3013" w:rsidP="00BB3013">
      <w:pPr>
        <w:pStyle w:val="KeepWithNext"/>
        <w:rPr>
          <w:rtl/>
          <w:lang w:eastAsia="he-IL"/>
        </w:rPr>
      </w:pPr>
    </w:p>
    <w:p w:rsidR="00BB3013" w:rsidRDefault="00BB3013" w:rsidP="00BB3013">
      <w:pPr>
        <w:rPr>
          <w:rtl/>
          <w:lang w:eastAsia="he-IL"/>
        </w:rPr>
      </w:pPr>
      <w:bookmarkStart w:id="844" w:name="_ETM_Q1_1171342"/>
      <w:bookmarkStart w:id="845" w:name="_ETM_Q1_1171505"/>
      <w:bookmarkEnd w:id="844"/>
      <w:bookmarkEnd w:id="845"/>
      <w:r w:rsidRPr="0091175B">
        <w:rPr>
          <w:rFonts w:hint="cs"/>
          <w:rtl/>
          <w:lang w:eastAsia="he-IL"/>
        </w:rPr>
        <w:t xml:space="preserve">אה, אלו </w:t>
      </w:r>
      <w:bookmarkStart w:id="846" w:name="_ETM_Q1_1169988"/>
      <w:bookmarkEnd w:id="846"/>
      <w:r w:rsidR="0091175B">
        <w:rPr>
          <w:rFonts w:hint="cs"/>
          <w:rtl/>
          <w:lang w:eastAsia="he-IL"/>
        </w:rPr>
        <w:t>אורחים שלך?</w:t>
      </w:r>
    </w:p>
    <w:p w:rsidR="00BB3013" w:rsidRDefault="00BB3013" w:rsidP="00BB3013">
      <w:pPr>
        <w:rPr>
          <w:rtl/>
          <w:lang w:eastAsia="he-IL"/>
        </w:rPr>
      </w:pPr>
      <w:bookmarkStart w:id="847" w:name="_ETM_Q1_1171612"/>
      <w:bookmarkStart w:id="848" w:name="_ETM_Q1_1171717"/>
      <w:bookmarkStart w:id="849" w:name="_ETM_Q1_1170035"/>
      <w:bookmarkEnd w:id="847"/>
      <w:bookmarkEnd w:id="848"/>
      <w:bookmarkEnd w:id="849"/>
    </w:p>
    <w:p w:rsidR="00BB3013" w:rsidRDefault="00BB3013" w:rsidP="00BB3013">
      <w:pPr>
        <w:pStyle w:val="a4"/>
        <w:keepNext/>
        <w:rPr>
          <w:rtl/>
        </w:rPr>
      </w:pPr>
      <w:bookmarkStart w:id="850" w:name="ET_speaker_6225_97"/>
      <w:r w:rsidRPr="00BB301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B301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50"/>
    </w:p>
    <w:p w:rsidR="00BB3013" w:rsidRDefault="00BB3013" w:rsidP="00BB3013">
      <w:pPr>
        <w:pStyle w:val="KeepWithNext"/>
        <w:rPr>
          <w:rtl/>
          <w:lang w:eastAsia="he-IL"/>
        </w:rPr>
      </w:pPr>
    </w:p>
    <w:p w:rsidR="005E323A" w:rsidRDefault="0091175B" w:rsidP="00BB3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נכנסו הרגע כיתת בר מצווה מקיבוץ </w:t>
      </w:r>
      <w:r w:rsidRPr="002A3FF4">
        <w:rPr>
          <w:rFonts w:hint="cs"/>
          <w:rtl/>
          <w:lang w:eastAsia="he-IL"/>
        </w:rPr>
        <w:t>קטורה</w:t>
      </w:r>
      <w:r>
        <w:rPr>
          <w:rFonts w:hint="cs"/>
          <w:rtl/>
          <w:lang w:eastAsia="he-IL"/>
        </w:rPr>
        <w:t>. אחד מהקיבוצ</w:t>
      </w:r>
      <w:bookmarkStart w:id="851" w:name="_ETM_Q1_1175493"/>
      <w:bookmarkEnd w:id="851"/>
      <w:r w:rsidR="00E900E4">
        <w:rPr>
          <w:rFonts w:hint="cs"/>
          <w:rtl/>
          <w:lang w:eastAsia="he-IL"/>
        </w:rPr>
        <w:t>ים החשובים, הם עולים לתורה במיטב המסורת השוויונית</w:t>
      </w:r>
      <w:bookmarkStart w:id="852" w:name="_ETM_Q1_1180926"/>
      <w:bookmarkEnd w:id="852"/>
      <w:r w:rsidR="00E900E4">
        <w:rPr>
          <w:rFonts w:hint="cs"/>
          <w:rtl/>
          <w:lang w:eastAsia="he-IL"/>
        </w:rPr>
        <w:t xml:space="preserve">, יחד עם חבריהם בקיבוץ יהל ובקיבוץ לוטן. אנחנו </w:t>
      </w:r>
      <w:bookmarkStart w:id="853" w:name="_ETM_Q1_1185143"/>
      <w:bookmarkEnd w:id="853"/>
      <w:r w:rsidR="002A3FF4">
        <w:rPr>
          <w:rFonts w:hint="cs"/>
          <w:rtl/>
          <w:lang w:eastAsia="he-IL"/>
        </w:rPr>
        <w:t>מברכים את בואכם לכנסת ישראל,</w:t>
      </w:r>
      <w:r w:rsidR="00E900E4">
        <w:rPr>
          <w:rFonts w:hint="cs"/>
          <w:rtl/>
          <w:lang w:eastAsia="he-IL"/>
        </w:rPr>
        <w:t xml:space="preserve"> </w:t>
      </w:r>
      <w:r w:rsidR="002A3FF4">
        <w:rPr>
          <w:rFonts w:hint="cs"/>
          <w:rtl/>
          <w:lang w:eastAsia="he-IL"/>
        </w:rPr>
        <w:t xml:space="preserve">אני, ובטח </w:t>
      </w:r>
      <w:r w:rsidR="008D0F73">
        <w:rPr>
          <w:rFonts w:hint="cs"/>
          <w:rtl/>
          <w:lang w:eastAsia="he-IL"/>
        </w:rPr>
        <w:t>היושב-</w:t>
      </w:r>
      <w:r w:rsidR="002A3FF4">
        <w:rPr>
          <w:rFonts w:hint="cs"/>
          <w:rtl/>
          <w:lang w:eastAsia="he-IL"/>
        </w:rPr>
        <w:t xml:space="preserve">ראש. </w:t>
      </w:r>
      <w:bookmarkStart w:id="854" w:name="_ETM_Q1_1190250"/>
      <w:bookmarkEnd w:id="854"/>
      <w:r w:rsidR="002A3FF4">
        <w:rPr>
          <w:rFonts w:hint="cs"/>
          <w:rtl/>
          <w:lang w:eastAsia="he-IL"/>
        </w:rPr>
        <w:t xml:space="preserve">ואני גם רוצה לומר מילה טובה על המלווה שלהם, </w:t>
      </w:r>
      <w:bookmarkStart w:id="855" w:name="_ETM_Q1_1193308"/>
      <w:bookmarkEnd w:id="855"/>
      <w:r w:rsidR="002A3FF4">
        <w:rPr>
          <w:rFonts w:hint="cs"/>
          <w:rtl/>
          <w:lang w:eastAsia="he-IL"/>
        </w:rPr>
        <w:t xml:space="preserve">המדריך, מורה </w:t>
      </w:r>
      <w:r w:rsidR="00060E65">
        <w:rPr>
          <w:rFonts w:hint="cs"/>
          <w:rtl/>
          <w:lang w:eastAsia="he-IL"/>
        </w:rPr>
        <w:t>ה</w:t>
      </w:r>
      <w:r w:rsidR="002A3FF4">
        <w:rPr>
          <w:rFonts w:hint="cs"/>
          <w:rtl/>
          <w:lang w:eastAsia="he-IL"/>
        </w:rPr>
        <w:t xml:space="preserve">דרך האגדי ביל </w:t>
      </w:r>
      <w:proofErr w:type="spellStart"/>
      <w:r w:rsidR="002A3FF4">
        <w:rPr>
          <w:rFonts w:hint="cs"/>
          <w:rtl/>
          <w:lang w:eastAsia="he-IL"/>
        </w:rPr>
        <w:t>סלוט</w:t>
      </w:r>
      <w:proofErr w:type="spellEnd"/>
      <w:r w:rsidR="002A3FF4">
        <w:rPr>
          <w:rFonts w:hint="cs"/>
          <w:rtl/>
          <w:lang w:eastAsia="he-IL"/>
        </w:rPr>
        <w:t xml:space="preserve"> המוגדר על ידי </w:t>
      </w:r>
      <w:bookmarkStart w:id="856" w:name="_ETM_Q1_1198113"/>
      <w:bookmarkEnd w:id="856"/>
      <w:r w:rsidR="00060E65">
        <w:rPr>
          <w:rFonts w:hint="cs"/>
          <w:rtl/>
          <w:lang w:eastAsia="he-IL"/>
        </w:rPr>
        <w:t xml:space="preserve">ג'רוזלם פוסט: </w:t>
      </w:r>
      <w:r w:rsidR="002A3FF4">
        <w:rPr>
          <w:rFonts w:hint="cs"/>
          <w:rtl/>
          <w:lang w:eastAsia="he-IL"/>
        </w:rPr>
        <w:t xml:space="preserve">מורה </w:t>
      </w:r>
      <w:r w:rsidR="00060E65">
        <w:rPr>
          <w:rFonts w:hint="cs"/>
          <w:rtl/>
          <w:lang w:eastAsia="he-IL"/>
        </w:rPr>
        <w:t>ה</w:t>
      </w:r>
      <w:r w:rsidR="002A3FF4">
        <w:rPr>
          <w:rFonts w:hint="cs"/>
          <w:rtl/>
          <w:lang w:eastAsia="he-IL"/>
        </w:rPr>
        <w:t>דרך הססגוני ביותר בישראל</w:t>
      </w:r>
      <w:r w:rsidR="005E323A">
        <w:rPr>
          <w:rFonts w:hint="cs"/>
          <w:rtl/>
          <w:lang w:eastAsia="he-IL"/>
        </w:rPr>
        <w:t>.</w:t>
      </w:r>
      <w:r w:rsidR="002A3FF4">
        <w:rPr>
          <w:rFonts w:hint="cs"/>
          <w:rtl/>
          <w:lang w:eastAsia="he-IL"/>
        </w:rPr>
        <w:t xml:space="preserve"> אחרי שנתיים </w:t>
      </w:r>
      <w:bookmarkStart w:id="857" w:name="_ETM_Q1_1199600"/>
      <w:bookmarkEnd w:id="857"/>
      <w:r w:rsidR="0055238B">
        <w:rPr>
          <w:rFonts w:hint="cs"/>
          <w:rtl/>
          <w:lang w:eastAsia="he-IL"/>
        </w:rPr>
        <w:t>של קורונה חוזר לזירה.</w:t>
      </w:r>
      <w:r w:rsidR="002A3FF4">
        <w:rPr>
          <w:rFonts w:hint="cs"/>
          <w:rtl/>
          <w:lang w:eastAsia="he-IL"/>
        </w:rPr>
        <w:t xml:space="preserve"> ברוך הבא, ביל, לכנסת. </w:t>
      </w:r>
      <w:r w:rsidR="005E323A">
        <w:rPr>
          <w:rFonts w:hint="cs"/>
          <w:rtl/>
          <w:lang w:eastAsia="he-IL"/>
        </w:rPr>
        <w:t>אנחנו שמחים תמיד לקבל כיתת בר מצווה.</w:t>
      </w:r>
    </w:p>
    <w:p w:rsidR="005E323A" w:rsidRDefault="005E323A" w:rsidP="00BB3013">
      <w:pPr>
        <w:rPr>
          <w:rtl/>
          <w:lang w:eastAsia="he-IL"/>
        </w:rPr>
      </w:pPr>
      <w:bookmarkStart w:id="858" w:name="_ETM_Q1_1205871"/>
      <w:bookmarkStart w:id="859" w:name="_ETM_Q1_1205980"/>
      <w:bookmarkStart w:id="860" w:name="_ETM_Q1_1207008"/>
      <w:bookmarkEnd w:id="858"/>
      <w:bookmarkEnd w:id="859"/>
      <w:bookmarkEnd w:id="860"/>
    </w:p>
    <w:p w:rsidR="005E323A" w:rsidRDefault="005E323A" w:rsidP="005E323A">
      <w:pPr>
        <w:pStyle w:val="af6"/>
        <w:keepNext/>
        <w:rPr>
          <w:rtl/>
        </w:rPr>
      </w:pPr>
      <w:bookmarkStart w:id="861" w:name="ET_yor_6156_92"/>
      <w:r w:rsidRPr="005E323A">
        <w:rPr>
          <w:rStyle w:val="TagStyle"/>
          <w:rtl/>
        </w:rPr>
        <w:t xml:space="preserve"> &lt;&lt; </w:t>
      </w:r>
      <w:proofErr w:type="spellStart"/>
      <w:r w:rsidRPr="005E323A">
        <w:rPr>
          <w:rStyle w:val="TagStyle"/>
          <w:rtl/>
        </w:rPr>
        <w:t>יור</w:t>
      </w:r>
      <w:proofErr w:type="spellEnd"/>
      <w:r w:rsidRPr="005E323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E323A">
        <w:rPr>
          <w:rStyle w:val="TagStyle"/>
          <w:rtl/>
        </w:rPr>
        <w:t xml:space="preserve"> &lt;&lt; </w:t>
      </w:r>
      <w:proofErr w:type="spellStart"/>
      <w:r w:rsidRPr="005E323A">
        <w:rPr>
          <w:rStyle w:val="TagStyle"/>
          <w:rtl/>
        </w:rPr>
        <w:t>יור</w:t>
      </w:r>
      <w:proofErr w:type="spellEnd"/>
      <w:r w:rsidRPr="005E323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61"/>
    </w:p>
    <w:p w:rsidR="005E323A" w:rsidRDefault="005E323A" w:rsidP="005E323A">
      <w:pPr>
        <w:pStyle w:val="KeepWithNext"/>
        <w:rPr>
          <w:rtl/>
        </w:rPr>
      </w:pPr>
    </w:p>
    <w:p w:rsidR="00BB3013" w:rsidRDefault="005E323A" w:rsidP="00E07C4D">
      <w:pPr>
        <w:rPr>
          <w:rtl/>
        </w:rPr>
      </w:pPr>
      <w:bookmarkStart w:id="862" w:name="_ETM_Q1_1209120"/>
      <w:bookmarkStart w:id="863" w:name="_ETM_Q1_1209154"/>
      <w:bookmarkEnd w:id="862"/>
      <w:bookmarkEnd w:id="863"/>
      <w:r>
        <w:rPr>
          <w:rFonts w:hint="cs"/>
          <w:rtl/>
        </w:rPr>
        <w:t xml:space="preserve">קודם כול צריך </w:t>
      </w:r>
      <w:bookmarkStart w:id="864" w:name="_ETM_Q1_1207551"/>
      <w:bookmarkEnd w:id="864"/>
      <w:r>
        <w:rPr>
          <w:rFonts w:hint="cs"/>
          <w:rtl/>
        </w:rPr>
        <w:t xml:space="preserve">לומר שפרופ' טל מכיר היטב באופן אישי את קיבוץ </w:t>
      </w:r>
      <w:bookmarkStart w:id="865" w:name="_ETM_Q1_1213368"/>
      <w:bookmarkEnd w:id="865"/>
      <w:r>
        <w:rPr>
          <w:rFonts w:hint="cs"/>
          <w:rtl/>
        </w:rPr>
        <w:t xml:space="preserve">קטורה, וגם שהוא מיסודה של התנועה </w:t>
      </w:r>
      <w:r w:rsidR="00B3045F">
        <w:rPr>
          <w:rFonts w:hint="cs"/>
          <w:rtl/>
        </w:rPr>
        <w:t>הקונסרבטיבית</w:t>
      </w:r>
      <w:r>
        <w:rPr>
          <w:rFonts w:hint="cs"/>
          <w:rtl/>
        </w:rPr>
        <w:t xml:space="preserve"> מסורתית בישראל. </w:t>
      </w:r>
      <w:bookmarkStart w:id="866" w:name="_ETM_Q1_1219896"/>
      <w:bookmarkEnd w:id="866"/>
      <w:r>
        <w:rPr>
          <w:rFonts w:hint="cs"/>
          <w:rtl/>
        </w:rPr>
        <w:t xml:space="preserve">הזכרת את הקיבוצים האחרים בחבל </w:t>
      </w:r>
      <w:proofErr w:type="spellStart"/>
      <w:r>
        <w:rPr>
          <w:rFonts w:hint="cs"/>
          <w:rtl/>
        </w:rPr>
        <w:t>אילות</w:t>
      </w:r>
      <w:proofErr w:type="spellEnd"/>
      <w:r w:rsidR="00B3045F">
        <w:rPr>
          <w:rFonts w:hint="cs"/>
          <w:rtl/>
        </w:rPr>
        <w:t>, יהל ולוטן</w:t>
      </w:r>
      <w:bookmarkStart w:id="867" w:name="_ETM_Q1_1222834"/>
      <w:bookmarkEnd w:id="867"/>
      <w:r w:rsidR="00B3045F">
        <w:rPr>
          <w:rFonts w:hint="cs"/>
          <w:rtl/>
        </w:rPr>
        <w:t xml:space="preserve">, מיסודה של התנועה הרפורמית. </w:t>
      </w:r>
      <w:r w:rsidR="00887A13">
        <w:rPr>
          <w:rFonts w:hint="cs"/>
          <w:rtl/>
        </w:rPr>
        <w:t xml:space="preserve">אני חושב </w:t>
      </w:r>
      <w:bookmarkStart w:id="868" w:name="_ETM_Q1_1226882"/>
      <w:bookmarkEnd w:id="868"/>
      <w:r w:rsidR="00E07C4D">
        <w:rPr>
          <w:rFonts w:hint="cs"/>
          <w:rtl/>
        </w:rPr>
        <w:t xml:space="preserve">שזה </w:t>
      </w:r>
      <w:r w:rsidR="00887A13">
        <w:rPr>
          <w:rFonts w:hint="cs"/>
          <w:rtl/>
        </w:rPr>
        <w:t>הקיבוץ הראשון בערבה עם פנלים סולריים, נכון?</w:t>
      </w:r>
      <w:bookmarkStart w:id="869" w:name="_ETM_Q1_1230990"/>
      <w:bookmarkEnd w:id="869"/>
    </w:p>
    <w:p w:rsidR="00887A13" w:rsidRDefault="00887A13" w:rsidP="005E323A">
      <w:pPr>
        <w:rPr>
          <w:rtl/>
        </w:rPr>
      </w:pPr>
      <w:bookmarkStart w:id="870" w:name="_ETM_Q1_1231098"/>
      <w:bookmarkStart w:id="871" w:name="_ETM_Q1_1229564"/>
      <w:bookmarkEnd w:id="870"/>
      <w:bookmarkEnd w:id="871"/>
    </w:p>
    <w:p w:rsidR="00887A13" w:rsidRDefault="00887A13" w:rsidP="00887A13">
      <w:pPr>
        <w:pStyle w:val="a4"/>
        <w:keepNext/>
        <w:rPr>
          <w:rtl/>
        </w:rPr>
      </w:pPr>
      <w:bookmarkStart w:id="872" w:name="ET_speaker_6225_93"/>
      <w:r w:rsidRPr="00887A1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87A1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872"/>
    </w:p>
    <w:p w:rsidR="00887A13" w:rsidRDefault="00887A13" w:rsidP="00887A13">
      <w:pPr>
        <w:pStyle w:val="KeepWithNext"/>
        <w:rPr>
          <w:rtl/>
          <w:lang w:eastAsia="he-IL"/>
        </w:rPr>
      </w:pPr>
    </w:p>
    <w:p w:rsidR="00887A13" w:rsidRDefault="00887A13" w:rsidP="00887A13">
      <w:pPr>
        <w:rPr>
          <w:rtl/>
          <w:lang w:eastAsia="he-IL"/>
        </w:rPr>
      </w:pPr>
      <w:bookmarkStart w:id="873" w:name="_ETM_Q1_1230099"/>
      <w:bookmarkStart w:id="874" w:name="_ETM_Q1_1230141"/>
      <w:bookmarkEnd w:id="873"/>
      <w:bookmarkEnd w:id="874"/>
      <w:r>
        <w:rPr>
          <w:rFonts w:hint="cs"/>
          <w:rtl/>
          <w:lang w:eastAsia="he-IL"/>
        </w:rPr>
        <w:t xml:space="preserve">אכן, בארץ, </w:t>
      </w:r>
      <w:bookmarkStart w:id="875" w:name="_ETM_Q1_1231350"/>
      <w:bookmarkEnd w:id="875"/>
      <w:r>
        <w:rPr>
          <w:rFonts w:hint="cs"/>
          <w:rtl/>
          <w:lang w:eastAsia="he-IL"/>
        </w:rPr>
        <w:t>לא רק בערבה.</w:t>
      </w:r>
    </w:p>
    <w:p w:rsidR="00887A13" w:rsidRDefault="00887A13" w:rsidP="00887A13">
      <w:pPr>
        <w:rPr>
          <w:rtl/>
          <w:lang w:eastAsia="he-IL"/>
        </w:rPr>
      </w:pPr>
      <w:bookmarkStart w:id="876" w:name="_ETM_Q1_1230048"/>
      <w:bookmarkStart w:id="877" w:name="_ETM_Q1_1230186"/>
      <w:bookmarkStart w:id="878" w:name="_ETM_Q1_1230796"/>
      <w:bookmarkEnd w:id="876"/>
      <w:bookmarkEnd w:id="877"/>
      <w:bookmarkEnd w:id="878"/>
    </w:p>
    <w:p w:rsidR="00887A13" w:rsidRDefault="00887A13" w:rsidP="00887A13">
      <w:pPr>
        <w:pStyle w:val="af6"/>
        <w:keepNext/>
        <w:rPr>
          <w:rtl/>
        </w:rPr>
      </w:pPr>
      <w:bookmarkStart w:id="879" w:name="ET_yor_6156_94"/>
      <w:r w:rsidRPr="00887A13">
        <w:rPr>
          <w:rStyle w:val="TagStyle"/>
          <w:rtl/>
        </w:rPr>
        <w:t xml:space="preserve"> &lt;&lt; </w:t>
      </w:r>
      <w:proofErr w:type="spellStart"/>
      <w:r w:rsidRPr="00887A13">
        <w:rPr>
          <w:rStyle w:val="TagStyle"/>
          <w:rtl/>
        </w:rPr>
        <w:t>יור</w:t>
      </w:r>
      <w:proofErr w:type="spellEnd"/>
      <w:r w:rsidRPr="00887A1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87A13">
        <w:rPr>
          <w:rStyle w:val="TagStyle"/>
          <w:rtl/>
        </w:rPr>
        <w:t xml:space="preserve"> &lt;&lt; </w:t>
      </w:r>
      <w:proofErr w:type="spellStart"/>
      <w:r w:rsidRPr="00887A13">
        <w:rPr>
          <w:rStyle w:val="TagStyle"/>
          <w:rtl/>
        </w:rPr>
        <w:t>יור</w:t>
      </w:r>
      <w:proofErr w:type="spellEnd"/>
      <w:r w:rsidRPr="00887A1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79"/>
    </w:p>
    <w:p w:rsidR="00887A13" w:rsidRDefault="00887A13" w:rsidP="00887A13">
      <w:pPr>
        <w:pStyle w:val="KeepWithNext"/>
        <w:rPr>
          <w:rtl/>
          <w:lang w:eastAsia="he-IL"/>
        </w:rPr>
      </w:pPr>
    </w:p>
    <w:p w:rsidR="00887A13" w:rsidRDefault="00887A13" w:rsidP="00887A13">
      <w:pPr>
        <w:rPr>
          <w:rtl/>
          <w:lang w:eastAsia="he-IL"/>
        </w:rPr>
      </w:pPr>
      <w:bookmarkStart w:id="880" w:name="_ETM_Q1_1231276"/>
      <w:bookmarkStart w:id="881" w:name="_ETM_Q1_1231318"/>
      <w:bookmarkEnd w:id="880"/>
      <w:bookmarkEnd w:id="881"/>
      <w:r>
        <w:rPr>
          <w:rFonts w:hint="cs"/>
          <w:rtl/>
          <w:lang w:eastAsia="he-IL"/>
        </w:rPr>
        <w:t>על הרפתות.</w:t>
      </w:r>
      <w:r w:rsidR="00DF37DB">
        <w:rPr>
          <w:rFonts w:hint="cs"/>
          <w:rtl/>
          <w:lang w:eastAsia="he-IL"/>
        </w:rPr>
        <w:t xml:space="preserve"> מי שמכיר את כביש 90, אל תסתכלו הצידה עד שלא עושים דו-מסלולי, הקצו לזה </w:t>
      </w:r>
      <w:bookmarkStart w:id="882" w:name="_ETM_Q1_1238055"/>
      <w:bookmarkEnd w:id="882"/>
      <w:r w:rsidR="00DF37DB">
        <w:rPr>
          <w:rFonts w:hint="cs"/>
          <w:rtl/>
          <w:lang w:eastAsia="he-IL"/>
        </w:rPr>
        <w:t xml:space="preserve">עכשיו הרבה כסף, אבל תדעו שאפשר לעצור בדרך לבקר, </w:t>
      </w:r>
      <w:bookmarkStart w:id="883" w:name="_ETM_Q1_1239987"/>
      <w:bookmarkEnd w:id="883"/>
      <w:r w:rsidR="00DF37DB">
        <w:rPr>
          <w:rFonts w:hint="cs"/>
          <w:rtl/>
          <w:lang w:eastAsia="he-IL"/>
        </w:rPr>
        <w:t xml:space="preserve">מכון ערבה שפועל לקידום תהליכים חשובים באזור. בוגרי </w:t>
      </w:r>
      <w:bookmarkStart w:id="884" w:name="_ETM_Q1_1246748"/>
      <w:bookmarkEnd w:id="884"/>
      <w:r w:rsidR="00DF37DB">
        <w:rPr>
          <w:rFonts w:hint="cs"/>
          <w:rtl/>
          <w:lang w:eastAsia="he-IL"/>
        </w:rPr>
        <w:t xml:space="preserve">חניכי נוער? </w:t>
      </w:r>
    </w:p>
    <w:p w:rsidR="00DF37DB" w:rsidRDefault="00DF37DB" w:rsidP="00887A13">
      <w:pPr>
        <w:rPr>
          <w:rtl/>
          <w:lang w:eastAsia="he-IL"/>
        </w:rPr>
      </w:pPr>
      <w:bookmarkStart w:id="885" w:name="_ETM_Q1_1249601"/>
      <w:bookmarkStart w:id="886" w:name="_ETM_Q1_1249724"/>
      <w:bookmarkEnd w:id="885"/>
      <w:bookmarkEnd w:id="886"/>
    </w:p>
    <w:p w:rsidR="00DF37DB" w:rsidRDefault="00DF37DB" w:rsidP="00DF37DB">
      <w:pPr>
        <w:pStyle w:val="af5"/>
        <w:keepNext/>
        <w:rPr>
          <w:rtl/>
        </w:rPr>
      </w:pPr>
      <w:bookmarkStart w:id="887" w:name="ET_interruption_קריאה_95"/>
      <w:r w:rsidRPr="00DF37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37DB">
        <w:rPr>
          <w:rStyle w:val="TagStyle"/>
          <w:rtl/>
        </w:rPr>
        <w:t xml:space="preserve"> &lt;&lt; קריאה &gt;&gt;</w:t>
      </w:r>
      <w:r w:rsidR="004A7BC6">
        <w:rPr>
          <w:rtl/>
        </w:rPr>
        <w:t xml:space="preserve"> </w:t>
      </w:r>
      <w:bookmarkEnd w:id="887"/>
    </w:p>
    <w:p w:rsidR="00DF37DB" w:rsidRDefault="00DF37DB" w:rsidP="00DF37DB">
      <w:pPr>
        <w:pStyle w:val="KeepWithNext"/>
        <w:rPr>
          <w:rtl/>
          <w:lang w:eastAsia="he-IL"/>
        </w:rPr>
      </w:pPr>
    </w:p>
    <w:p w:rsidR="00DF37DB" w:rsidRDefault="00DF37DB" w:rsidP="00DF37D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DF37DB" w:rsidRDefault="00DF37DB" w:rsidP="00DF37DB">
      <w:pPr>
        <w:rPr>
          <w:rtl/>
          <w:lang w:eastAsia="he-IL"/>
        </w:rPr>
      </w:pPr>
      <w:bookmarkStart w:id="888" w:name="_ETM_Q1_1247472"/>
      <w:bookmarkStart w:id="889" w:name="_ETM_Q1_1247590"/>
      <w:bookmarkStart w:id="890" w:name="_ETM_Q1_1248358"/>
      <w:bookmarkEnd w:id="888"/>
      <w:bookmarkEnd w:id="889"/>
      <w:bookmarkEnd w:id="890"/>
    </w:p>
    <w:p w:rsidR="00DF37DB" w:rsidRDefault="00DF37DB" w:rsidP="00DF37DB">
      <w:pPr>
        <w:pStyle w:val="af6"/>
        <w:keepNext/>
        <w:rPr>
          <w:rtl/>
        </w:rPr>
      </w:pPr>
      <w:bookmarkStart w:id="891" w:name="ET_yor_6156_96"/>
      <w:r w:rsidRPr="00DF37DB">
        <w:rPr>
          <w:rStyle w:val="TagStyle"/>
          <w:rtl/>
        </w:rPr>
        <w:t xml:space="preserve"> &lt;&lt; </w:t>
      </w:r>
      <w:proofErr w:type="spellStart"/>
      <w:r w:rsidRPr="00DF37DB">
        <w:rPr>
          <w:rStyle w:val="TagStyle"/>
          <w:rtl/>
        </w:rPr>
        <w:t>יור</w:t>
      </w:r>
      <w:proofErr w:type="spellEnd"/>
      <w:r w:rsidRPr="00DF37D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F37DB">
        <w:rPr>
          <w:rStyle w:val="TagStyle"/>
          <w:rtl/>
        </w:rPr>
        <w:t xml:space="preserve"> &lt;&lt; </w:t>
      </w:r>
      <w:proofErr w:type="spellStart"/>
      <w:r w:rsidRPr="00DF37DB">
        <w:rPr>
          <w:rStyle w:val="TagStyle"/>
          <w:rtl/>
        </w:rPr>
        <w:t>יור</w:t>
      </w:r>
      <w:proofErr w:type="spellEnd"/>
      <w:r w:rsidRPr="00DF37DB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891"/>
    </w:p>
    <w:p w:rsidR="00DF37DB" w:rsidRDefault="00DF37DB" w:rsidP="00DF37DB">
      <w:pPr>
        <w:pStyle w:val="KeepWithNext"/>
        <w:rPr>
          <w:rtl/>
          <w:lang w:eastAsia="he-IL"/>
        </w:rPr>
      </w:pPr>
    </w:p>
    <w:p w:rsidR="00DF37DB" w:rsidRDefault="00DF37DB" w:rsidP="009E3D0B">
      <w:pPr>
        <w:rPr>
          <w:rtl/>
          <w:lang w:eastAsia="he-IL"/>
        </w:rPr>
      </w:pPr>
      <w:bookmarkStart w:id="892" w:name="_ETM_Q1_1248965"/>
      <w:bookmarkStart w:id="893" w:name="_ETM_Q1_1249012"/>
      <w:bookmarkEnd w:id="892"/>
      <w:bookmarkEnd w:id="893"/>
      <w:r>
        <w:rPr>
          <w:rFonts w:hint="cs"/>
          <w:rtl/>
          <w:lang w:eastAsia="he-IL"/>
        </w:rPr>
        <w:t xml:space="preserve">תנועת הנוער המסורתית, תיהנו </w:t>
      </w:r>
      <w:r w:rsidR="009E3D0B">
        <w:rPr>
          <w:rFonts w:hint="cs"/>
          <w:rtl/>
          <w:lang w:eastAsia="he-IL"/>
        </w:rPr>
        <w:t>ממפעלי</w:t>
      </w:r>
      <w:r>
        <w:rPr>
          <w:rFonts w:hint="cs"/>
          <w:rtl/>
          <w:lang w:eastAsia="he-IL"/>
        </w:rPr>
        <w:t xml:space="preserve"> </w:t>
      </w:r>
      <w:bookmarkStart w:id="894" w:name="_ETM_Q1_1251325"/>
      <w:bookmarkEnd w:id="894"/>
      <w:r>
        <w:rPr>
          <w:rFonts w:hint="cs"/>
          <w:rtl/>
          <w:lang w:eastAsia="he-IL"/>
        </w:rPr>
        <w:t>הקיץ. אז האמת שיש לנו שתי דקות, ברשות נציגות הממשלה, אז תאמרו את שמכן, תציגו את עצמכן.</w:t>
      </w:r>
    </w:p>
    <w:p w:rsidR="00DF37DB" w:rsidRDefault="00DF37DB" w:rsidP="00DF37DB">
      <w:pPr>
        <w:rPr>
          <w:rtl/>
          <w:lang w:eastAsia="he-IL"/>
        </w:rPr>
      </w:pPr>
      <w:bookmarkStart w:id="895" w:name="_ETM_Q1_1260879"/>
      <w:bookmarkStart w:id="896" w:name="_ETM_Q1_1261027"/>
      <w:bookmarkEnd w:id="895"/>
      <w:bookmarkEnd w:id="896"/>
    </w:p>
    <w:p w:rsidR="00CF44AE" w:rsidRDefault="00CF44AE" w:rsidP="00CF44AE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(סבב שמות)</w:t>
      </w:r>
    </w:p>
    <w:p w:rsidR="00CF44AE" w:rsidRDefault="00CF44AE" w:rsidP="00CF44AE">
      <w:pPr>
        <w:ind w:firstLine="0"/>
        <w:rPr>
          <w:rtl/>
        </w:rPr>
      </w:pPr>
      <w:bookmarkStart w:id="897" w:name="_ETM_Q1_1277281"/>
      <w:bookmarkStart w:id="898" w:name="_ETM_Q1_1277413"/>
      <w:bookmarkStart w:id="899" w:name="_ETM_Q1_1271419"/>
      <w:bookmarkEnd w:id="897"/>
      <w:bookmarkEnd w:id="898"/>
      <w:bookmarkEnd w:id="899"/>
    </w:p>
    <w:p w:rsidR="00CF44AE" w:rsidRDefault="00CF44AE" w:rsidP="00CF44AE">
      <w:pPr>
        <w:pStyle w:val="a4"/>
        <w:keepNext/>
        <w:rPr>
          <w:rtl/>
        </w:rPr>
      </w:pPr>
      <w:bookmarkStart w:id="900" w:name="ET_speaker_6225_98"/>
      <w:r w:rsidRPr="00CF44A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F44A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00"/>
    </w:p>
    <w:p w:rsidR="00CF44AE" w:rsidRDefault="00CF44AE" w:rsidP="00CF44AE">
      <w:pPr>
        <w:pStyle w:val="KeepWithNext"/>
        <w:rPr>
          <w:rtl/>
        </w:rPr>
      </w:pPr>
    </w:p>
    <w:p w:rsidR="00BB3013" w:rsidRDefault="00CF44AE" w:rsidP="00CF44AE">
      <w:pPr>
        <w:rPr>
          <w:rtl/>
        </w:rPr>
      </w:pPr>
      <w:bookmarkStart w:id="901" w:name="_ETM_Q1_1272020"/>
      <w:bookmarkStart w:id="902" w:name="_ETM_Q1_1272069"/>
      <w:bookmarkEnd w:id="901"/>
      <w:bookmarkEnd w:id="902"/>
      <w:r>
        <w:rPr>
          <w:rFonts w:hint="cs"/>
          <w:rtl/>
        </w:rPr>
        <w:t xml:space="preserve">ברוכה </w:t>
      </w:r>
      <w:bookmarkStart w:id="903" w:name="_ETM_Q1_1273132"/>
      <w:bookmarkEnd w:id="903"/>
      <w:r>
        <w:rPr>
          <w:rFonts w:hint="cs"/>
          <w:rtl/>
        </w:rPr>
        <w:t>הבאה.</w:t>
      </w:r>
      <w:bookmarkStart w:id="904" w:name="_ETM_Q1_1274179"/>
      <w:bookmarkStart w:id="905" w:name="_ETM_Q1_1274295"/>
      <w:bookmarkStart w:id="906" w:name="_ETM_Q1_1254327"/>
      <w:bookmarkEnd w:id="904"/>
      <w:bookmarkEnd w:id="905"/>
      <w:bookmarkEnd w:id="906"/>
    </w:p>
    <w:p w:rsidR="00CF44AE" w:rsidRDefault="00CF44AE" w:rsidP="00BB3013">
      <w:pPr>
        <w:rPr>
          <w:rtl/>
          <w:lang w:eastAsia="he-IL"/>
        </w:rPr>
      </w:pPr>
      <w:bookmarkStart w:id="907" w:name="_ETM_Q1_1278231"/>
      <w:bookmarkStart w:id="908" w:name="_ETM_Q1_1278349"/>
      <w:bookmarkStart w:id="909" w:name="_ETM_Q1_1279089"/>
      <w:bookmarkEnd w:id="907"/>
      <w:bookmarkEnd w:id="908"/>
      <w:bookmarkEnd w:id="909"/>
    </w:p>
    <w:p w:rsidR="00CF44AE" w:rsidRDefault="00CF44AE" w:rsidP="00CF44AE">
      <w:pPr>
        <w:pStyle w:val="af6"/>
        <w:keepNext/>
        <w:rPr>
          <w:rtl/>
        </w:rPr>
      </w:pPr>
      <w:bookmarkStart w:id="910" w:name="ET_yor_6156_99"/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10"/>
    </w:p>
    <w:p w:rsidR="00CF44AE" w:rsidRDefault="00CF44AE" w:rsidP="00CF44AE">
      <w:pPr>
        <w:pStyle w:val="KeepWithNext"/>
        <w:rPr>
          <w:rtl/>
          <w:lang w:eastAsia="he-IL"/>
        </w:rPr>
      </w:pPr>
    </w:p>
    <w:p w:rsidR="00CF44AE" w:rsidRDefault="00CF44AE" w:rsidP="00BA60A8">
      <w:pPr>
        <w:rPr>
          <w:rtl/>
          <w:lang w:eastAsia="he-IL"/>
        </w:rPr>
      </w:pPr>
      <w:bookmarkStart w:id="911" w:name="_ETM_Q1_1279678"/>
      <w:bookmarkStart w:id="912" w:name="_ETM_Q1_1279718"/>
      <w:bookmarkEnd w:id="911"/>
      <w:bookmarkEnd w:id="912"/>
      <w:r>
        <w:rPr>
          <w:rFonts w:hint="cs"/>
          <w:rtl/>
          <w:lang w:eastAsia="he-IL"/>
        </w:rPr>
        <w:t xml:space="preserve">ברוכים וברוכות </w:t>
      </w:r>
      <w:bookmarkStart w:id="913" w:name="_ETM_Q1_1282431"/>
      <w:bookmarkEnd w:id="913"/>
      <w:r>
        <w:rPr>
          <w:rFonts w:hint="cs"/>
          <w:rtl/>
          <w:lang w:eastAsia="he-IL"/>
        </w:rPr>
        <w:t xml:space="preserve">הבאות. פרופ' טל, חבר הכנסת טל בסוף יכתוב פתק </w:t>
      </w:r>
      <w:bookmarkStart w:id="914" w:name="_ETM_Q1_1285029"/>
      <w:bookmarkEnd w:id="914"/>
      <w:r>
        <w:rPr>
          <w:rFonts w:hint="cs"/>
          <w:rtl/>
          <w:lang w:eastAsia="he-IL"/>
        </w:rPr>
        <w:t xml:space="preserve">מי הוא חושב </w:t>
      </w:r>
      <w:proofErr w:type="spellStart"/>
      <w:r>
        <w:rPr>
          <w:rFonts w:hint="cs"/>
          <w:rtl/>
          <w:lang w:eastAsia="he-IL"/>
        </w:rPr>
        <w:t>מביניכם</w:t>
      </w:r>
      <w:proofErr w:type="spellEnd"/>
      <w:r>
        <w:rPr>
          <w:rFonts w:hint="cs"/>
          <w:rtl/>
          <w:lang w:eastAsia="he-IL"/>
        </w:rPr>
        <w:t xml:space="preserve"> שיהיה חבר כנסת או חברת כנסת </w:t>
      </w:r>
      <w:bookmarkStart w:id="915" w:name="_ETM_Q1_1289774"/>
      <w:bookmarkEnd w:id="915"/>
      <w:r>
        <w:rPr>
          <w:rFonts w:hint="cs"/>
          <w:rtl/>
          <w:lang w:eastAsia="he-IL"/>
        </w:rPr>
        <w:t>בעוד 15 שנה, ו</w:t>
      </w:r>
      <w:r w:rsidR="00BA60A8">
        <w:rPr>
          <w:rFonts w:hint="cs"/>
          <w:rtl/>
          <w:lang w:eastAsia="he-IL"/>
        </w:rPr>
        <w:t>אני מציע ש</w:t>
      </w:r>
      <w:r>
        <w:rPr>
          <w:rFonts w:hint="cs"/>
          <w:rtl/>
          <w:lang w:eastAsia="he-IL"/>
        </w:rPr>
        <w:t>נפתח את הקופסה בכנסת ה-31</w:t>
      </w:r>
      <w:bookmarkStart w:id="916" w:name="_ETM_Q1_1294042"/>
      <w:bookmarkEnd w:id="916"/>
      <w:r>
        <w:rPr>
          <w:rFonts w:hint="cs"/>
          <w:rtl/>
          <w:lang w:eastAsia="he-IL"/>
        </w:rPr>
        <w:t>.</w:t>
      </w:r>
    </w:p>
    <w:p w:rsidR="00CF44AE" w:rsidRDefault="00CF44AE" w:rsidP="00CF44AE">
      <w:pPr>
        <w:rPr>
          <w:rtl/>
          <w:lang w:eastAsia="he-IL"/>
        </w:rPr>
      </w:pPr>
      <w:bookmarkStart w:id="917" w:name="_ETM_Q1_1292604"/>
      <w:bookmarkStart w:id="918" w:name="_ETM_Q1_1292713"/>
      <w:bookmarkStart w:id="919" w:name="_ETM_Q1_1294347"/>
      <w:bookmarkEnd w:id="917"/>
      <w:bookmarkEnd w:id="918"/>
      <w:bookmarkEnd w:id="919"/>
    </w:p>
    <w:p w:rsidR="00CF44AE" w:rsidRDefault="00CF44AE" w:rsidP="00CF44AE">
      <w:pPr>
        <w:pStyle w:val="a4"/>
        <w:keepNext/>
        <w:rPr>
          <w:rtl/>
        </w:rPr>
      </w:pPr>
      <w:bookmarkStart w:id="920" w:name="ET_speaker_6225_100"/>
      <w:r w:rsidRPr="00CF44A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CF44A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20"/>
    </w:p>
    <w:p w:rsidR="00CF44AE" w:rsidRDefault="00CF44AE" w:rsidP="00CF44AE">
      <w:pPr>
        <w:pStyle w:val="KeepWithNext"/>
        <w:rPr>
          <w:rtl/>
          <w:lang w:eastAsia="he-IL"/>
        </w:rPr>
      </w:pPr>
    </w:p>
    <w:p w:rsidR="00CF44AE" w:rsidRDefault="00CF44AE" w:rsidP="00CF44AE">
      <w:pPr>
        <w:rPr>
          <w:rtl/>
          <w:lang w:eastAsia="he-IL"/>
        </w:rPr>
      </w:pPr>
      <w:bookmarkStart w:id="921" w:name="_ETM_Q1_1294916"/>
      <w:bookmarkStart w:id="922" w:name="_ETM_Q1_1294968"/>
      <w:bookmarkEnd w:id="921"/>
      <w:bookmarkEnd w:id="922"/>
      <w:r>
        <w:rPr>
          <w:rFonts w:hint="cs"/>
          <w:rtl/>
          <w:lang w:eastAsia="he-IL"/>
        </w:rPr>
        <w:t>כן.</w:t>
      </w:r>
    </w:p>
    <w:p w:rsidR="00CF44AE" w:rsidRDefault="00CF44AE" w:rsidP="00CF44AE">
      <w:pPr>
        <w:rPr>
          <w:rtl/>
          <w:lang w:eastAsia="he-IL"/>
        </w:rPr>
      </w:pPr>
      <w:bookmarkStart w:id="923" w:name="_ETM_Q1_1295611"/>
      <w:bookmarkStart w:id="924" w:name="_ETM_Q1_1295704"/>
      <w:bookmarkStart w:id="925" w:name="_ETM_Q1_1294185"/>
      <w:bookmarkEnd w:id="923"/>
      <w:bookmarkEnd w:id="924"/>
      <w:bookmarkEnd w:id="925"/>
    </w:p>
    <w:p w:rsidR="00CF44AE" w:rsidRDefault="00CF44AE" w:rsidP="00CF44AE">
      <w:pPr>
        <w:pStyle w:val="af6"/>
        <w:keepNext/>
        <w:rPr>
          <w:rtl/>
        </w:rPr>
      </w:pPr>
      <w:bookmarkStart w:id="926" w:name="ET_yor_6156_101"/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26"/>
    </w:p>
    <w:p w:rsidR="00CF44AE" w:rsidRDefault="00CF44AE" w:rsidP="00CF44AE">
      <w:pPr>
        <w:pStyle w:val="KeepWithNext"/>
        <w:rPr>
          <w:rtl/>
          <w:lang w:eastAsia="he-IL"/>
        </w:rPr>
      </w:pPr>
    </w:p>
    <w:p w:rsidR="00CF44AE" w:rsidRDefault="00CF44AE" w:rsidP="00CF44AE">
      <w:pPr>
        <w:rPr>
          <w:rtl/>
          <w:lang w:eastAsia="he-IL"/>
        </w:rPr>
      </w:pPr>
      <w:bookmarkStart w:id="927" w:name="_ETM_Q1_1294794"/>
      <w:bookmarkStart w:id="928" w:name="_ETM_Q1_1294834"/>
      <w:bookmarkEnd w:id="927"/>
      <w:bookmarkEnd w:id="928"/>
      <w:r>
        <w:rPr>
          <w:rFonts w:hint="cs"/>
          <w:rtl/>
          <w:lang w:eastAsia="he-IL"/>
        </w:rPr>
        <w:t>לא, 31 זה יכול להיות עוד שנתיים</w:t>
      </w:r>
      <w:bookmarkStart w:id="929" w:name="_ETM_Q1_1296939"/>
      <w:bookmarkStart w:id="930" w:name="_ETM_Q1_1297027"/>
      <w:bookmarkEnd w:id="929"/>
      <w:bookmarkEnd w:id="930"/>
      <w:r>
        <w:rPr>
          <w:rFonts w:hint="cs"/>
          <w:rtl/>
          <w:lang w:eastAsia="he-IL"/>
        </w:rPr>
        <w:t>. בכנסת ה-65.</w:t>
      </w:r>
    </w:p>
    <w:p w:rsidR="00CF44AE" w:rsidRDefault="00CF44AE" w:rsidP="00CF44AE">
      <w:pPr>
        <w:rPr>
          <w:rtl/>
          <w:lang w:eastAsia="he-IL"/>
        </w:rPr>
      </w:pPr>
      <w:bookmarkStart w:id="931" w:name="_ETM_Q1_1301724"/>
      <w:bookmarkStart w:id="932" w:name="_ETM_Q1_1301846"/>
      <w:bookmarkStart w:id="933" w:name="_ETM_Q1_1300275"/>
      <w:bookmarkEnd w:id="931"/>
      <w:bookmarkEnd w:id="932"/>
      <w:bookmarkEnd w:id="933"/>
    </w:p>
    <w:p w:rsidR="00CF44AE" w:rsidRDefault="00CF44AE" w:rsidP="00CF44AE">
      <w:pPr>
        <w:pStyle w:val="a4"/>
        <w:keepNext/>
        <w:rPr>
          <w:rtl/>
        </w:rPr>
      </w:pPr>
      <w:bookmarkStart w:id="934" w:name="ET_speaker_6225_102"/>
      <w:r w:rsidRPr="00CF44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אלון טל (כחול לבן):</w:t>
      </w:r>
      <w:r w:rsidRPr="00CF44A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34"/>
    </w:p>
    <w:p w:rsidR="00CF44AE" w:rsidRDefault="00CF44AE" w:rsidP="00CF44AE">
      <w:pPr>
        <w:pStyle w:val="KeepWithNext"/>
        <w:rPr>
          <w:rtl/>
          <w:lang w:eastAsia="he-IL"/>
        </w:rPr>
      </w:pPr>
    </w:p>
    <w:p w:rsidR="00CF44AE" w:rsidRDefault="00CF44AE" w:rsidP="00CF44AE">
      <w:pPr>
        <w:rPr>
          <w:rtl/>
          <w:lang w:eastAsia="he-IL"/>
        </w:rPr>
      </w:pPr>
      <w:bookmarkStart w:id="935" w:name="_ETM_Q1_1300840"/>
      <w:bookmarkStart w:id="936" w:name="_ETM_Q1_1300880"/>
      <w:bookmarkEnd w:id="935"/>
      <w:bookmarkEnd w:id="936"/>
      <w:r>
        <w:rPr>
          <w:rFonts w:hint="cs"/>
          <w:rtl/>
          <w:lang w:eastAsia="he-IL"/>
        </w:rPr>
        <w:t xml:space="preserve">ודבר אחרון, אם ננצל את ההזדמנות, השבוע לראשונה יש טיס </w:t>
      </w:r>
      <w:bookmarkStart w:id="937" w:name="_ETM_Q1_1307183"/>
      <w:bookmarkEnd w:id="937"/>
      <w:r>
        <w:rPr>
          <w:rFonts w:hint="cs"/>
          <w:rtl/>
          <w:lang w:eastAsia="he-IL"/>
        </w:rPr>
        <w:t>שסיים קורס טייס.</w:t>
      </w:r>
    </w:p>
    <w:p w:rsidR="00CF44AE" w:rsidRDefault="00CF44AE" w:rsidP="00CF44AE">
      <w:pPr>
        <w:rPr>
          <w:rtl/>
          <w:lang w:eastAsia="he-IL"/>
        </w:rPr>
      </w:pPr>
      <w:bookmarkStart w:id="938" w:name="_ETM_Q1_1307657"/>
      <w:bookmarkStart w:id="939" w:name="_ETM_Q1_1307773"/>
      <w:bookmarkStart w:id="940" w:name="_ETM_Q1_1308744"/>
      <w:bookmarkEnd w:id="938"/>
      <w:bookmarkEnd w:id="939"/>
      <w:bookmarkEnd w:id="940"/>
    </w:p>
    <w:p w:rsidR="00CF44AE" w:rsidRDefault="00CF44AE" w:rsidP="00CF44AE">
      <w:pPr>
        <w:pStyle w:val="af6"/>
        <w:keepNext/>
        <w:rPr>
          <w:rtl/>
        </w:rPr>
      </w:pPr>
      <w:bookmarkStart w:id="941" w:name="ET_yor_6156_103"/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F44AE">
        <w:rPr>
          <w:rStyle w:val="TagStyle"/>
          <w:rtl/>
        </w:rPr>
        <w:t xml:space="preserve"> &lt;&lt; </w:t>
      </w:r>
      <w:proofErr w:type="spellStart"/>
      <w:r w:rsidRPr="00CF44AE">
        <w:rPr>
          <w:rStyle w:val="TagStyle"/>
          <w:rtl/>
        </w:rPr>
        <w:t>יור</w:t>
      </w:r>
      <w:proofErr w:type="spellEnd"/>
      <w:r w:rsidRPr="00CF44A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41"/>
    </w:p>
    <w:p w:rsidR="00CF44AE" w:rsidRDefault="00CF44AE" w:rsidP="00CF44AE">
      <w:pPr>
        <w:pStyle w:val="KeepWithNext"/>
        <w:rPr>
          <w:rtl/>
          <w:lang w:eastAsia="he-IL"/>
        </w:rPr>
      </w:pPr>
    </w:p>
    <w:p w:rsidR="00CF44AE" w:rsidRDefault="00CF44AE" w:rsidP="00CF44AE">
      <w:pPr>
        <w:rPr>
          <w:rtl/>
          <w:lang w:eastAsia="he-IL"/>
        </w:rPr>
      </w:pPr>
      <w:bookmarkStart w:id="942" w:name="_ETM_Q1_1309387"/>
      <w:bookmarkStart w:id="943" w:name="_ETM_Q1_1309431"/>
      <w:bookmarkEnd w:id="942"/>
      <w:bookmarkEnd w:id="943"/>
      <w:r>
        <w:rPr>
          <w:rFonts w:hint="cs"/>
          <w:rtl/>
          <w:lang w:eastAsia="he-IL"/>
        </w:rPr>
        <w:t>בוגר קטורה</w:t>
      </w:r>
      <w:bookmarkStart w:id="944" w:name="_ETM_Q1_1306924"/>
      <w:bookmarkStart w:id="945" w:name="_ETM_Q1_1307059"/>
      <w:bookmarkEnd w:id="944"/>
      <w:bookmarkEnd w:id="945"/>
      <w:r>
        <w:rPr>
          <w:rFonts w:hint="cs"/>
          <w:rtl/>
          <w:lang w:eastAsia="he-IL"/>
        </w:rPr>
        <w:t>?</w:t>
      </w:r>
    </w:p>
    <w:p w:rsidR="00F37B8F" w:rsidRDefault="00F37B8F" w:rsidP="00CF44AE">
      <w:pPr>
        <w:rPr>
          <w:rtl/>
          <w:lang w:eastAsia="he-IL"/>
        </w:rPr>
      </w:pPr>
      <w:bookmarkStart w:id="946" w:name="_ETM_Q1_1305178"/>
      <w:bookmarkStart w:id="947" w:name="_ETM_Q1_1305252"/>
      <w:bookmarkStart w:id="948" w:name="_ETM_Q1_1310002"/>
      <w:bookmarkEnd w:id="946"/>
      <w:bookmarkEnd w:id="947"/>
      <w:bookmarkEnd w:id="948"/>
    </w:p>
    <w:p w:rsidR="00F37B8F" w:rsidRDefault="00F37B8F" w:rsidP="00F37B8F">
      <w:pPr>
        <w:pStyle w:val="a4"/>
        <w:keepNext/>
        <w:rPr>
          <w:rtl/>
        </w:rPr>
      </w:pPr>
      <w:bookmarkStart w:id="949" w:name="ET_speaker_6225_104"/>
      <w:r w:rsidRPr="00F37B8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37B8F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49"/>
    </w:p>
    <w:p w:rsidR="00F37B8F" w:rsidRDefault="00F37B8F" w:rsidP="00F37B8F">
      <w:pPr>
        <w:pStyle w:val="KeepWithNext"/>
        <w:rPr>
          <w:rtl/>
          <w:lang w:eastAsia="he-IL"/>
        </w:rPr>
      </w:pPr>
    </w:p>
    <w:p w:rsidR="00F37B8F" w:rsidRDefault="00F37B8F" w:rsidP="00467F84">
      <w:pPr>
        <w:rPr>
          <w:rtl/>
          <w:lang w:eastAsia="he-IL"/>
        </w:rPr>
      </w:pPr>
      <w:bookmarkStart w:id="950" w:name="_ETM_Q1_1310511"/>
      <w:bookmarkStart w:id="951" w:name="_ETM_Q1_1310553"/>
      <w:bookmarkEnd w:id="950"/>
      <w:bookmarkEnd w:id="951"/>
      <w:r>
        <w:rPr>
          <w:rFonts w:hint="cs"/>
          <w:rtl/>
          <w:lang w:eastAsia="he-IL"/>
        </w:rPr>
        <w:t xml:space="preserve">מקטורה, רז </w:t>
      </w:r>
      <w:r w:rsidR="00467F84">
        <w:rPr>
          <w:rFonts w:hint="cs"/>
          <w:rtl/>
          <w:lang w:eastAsia="he-IL"/>
        </w:rPr>
        <w:t>צ.</w:t>
      </w:r>
      <w:r>
        <w:rPr>
          <w:rFonts w:hint="cs"/>
          <w:rtl/>
          <w:lang w:eastAsia="he-IL"/>
        </w:rPr>
        <w:t xml:space="preserve">, ואנחנו מברכים על </w:t>
      </w:r>
      <w:bookmarkStart w:id="952" w:name="_ETM_Q1_1315170"/>
      <w:bookmarkEnd w:id="952"/>
      <w:r w:rsidR="008F73EC">
        <w:rPr>
          <w:rFonts w:hint="cs"/>
          <w:rtl/>
          <w:lang w:eastAsia="he-IL"/>
        </w:rPr>
        <w:t xml:space="preserve">תרומת </w:t>
      </w:r>
      <w:r>
        <w:rPr>
          <w:rFonts w:hint="cs"/>
          <w:rtl/>
          <w:lang w:eastAsia="he-IL"/>
        </w:rPr>
        <w:t>הקיבוץ</w:t>
      </w:r>
      <w:r w:rsidR="008F73EC">
        <w:rPr>
          <w:rFonts w:hint="cs"/>
          <w:rtl/>
          <w:lang w:eastAsia="he-IL"/>
        </w:rPr>
        <w:t xml:space="preserve"> למדינת </w:t>
      </w:r>
      <w:r w:rsidR="008F73EC" w:rsidRPr="0065590B">
        <w:rPr>
          <w:rFonts w:hint="cs"/>
          <w:rtl/>
          <w:lang w:eastAsia="he-IL"/>
        </w:rPr>
        <w:t>ישראל.</w:t>
      </w:r>
      <w:r>
        <w:rPr>
          <w:rFonts w:hint="cs"/>
          <w:rtl/>
          <w:lang w:eastAsia="he-IL"/>
        </w:rPr>
        <w:t xml:space="preserve"> </w:t>
      </w:r>
    </w:p>
    <w:p w:rsidR="008F73EC" w:rsidRDefault="008F73EC" w:rsidP="008F73EC">
      <w:pPr>
        <w:rPr>
          <w:rtl/>
          <w:lang w:eastAsia="he-IL"/>
        </w:rPr>
      </w:pPr>
      <w:bookmarkStart w:id="953" w:name="_ETM_Q1_1313111"/>
      <w:bookmarkStart w:id="954" w:name="_ETM_Q1_1313222"/>
      <w:bookmarkStart w:id="955" w:name="_ETM_Q1_1313027"/>
      <w:bookmarkEnd w:id="953"/>
      <w:bookmarkEnd w:id="954"/>
      <w:bookmarkEnd w:id="955"/>
    </w:p>
    <w:p w:rsidR="008F73EC" w:rsidRDefault="008F73EC" w:rsidP="008F73EC">
      <w:pPr>
        <w:pStyle w:val="af6"/>
        <w:keepNext/>
        <w:rPr>
          <w:rtl/>
        </w:rPr>
      </w:pPr>
      <w:bookmarkStart w:id="956" w:name="ET_yor_6156_105"/>
      <w:r w:rsidRPr="008F73EC">
        <w:rPr>
          <w:rStyle w:val="TagStyle"/>
          <w:rtl/>
        </w:rPr>
        <w:t xml:space="preserve"> &lt;&lt; </w:t>
      </w:r>
      <w:proofErr w:type="spellStart"/>
      <w:r w:rsidRPr="008F73EC">
        <w:rPr>
          <w:rStyle w:val="TagStyle"/>
          <w:rtl/>
        </w:rPr>
        <w:t>יור</w:t>
      </w:r>
      <w:proofErr w:type="spellEnd"/>
      <w:r w:rsidRPr="008F73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F73EC">
        <w:rPr>
          <w:rStyle w:val="TagStyle"/>
          <w:rtl/>
        </w:rPr>
        <w:t xml:space="preserve"> &lt;&lt; </w:t>
      </w:r>
      <w:proofErr w:type="spellStart"/>
      <w:r w:rsidRPr="008F73EC">
        <w:rPr>
          <w:rStyle w:val="TagStyle"/>
          <w:rtl/>
        </w:rPr>
        <w:t>יור</w:t>
      </w:r>
      <w:proofErr w:type="spellEnd"/>
      <w:r w:rsidRPr="008F73EC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56"/>
    </w:p>
    <w:p w:rsidR="008F73EC" w:rsidRDefault="008F73EC" w:rsidP="008F73EC">
      <w:pPr>
        <w:pStyle w:val="KeepWithNext"/>
        <w:rPr>
          <w:rtl/>
          <w:lang w:eastAsia="he-IL"/>
        </w:rPr>
      </w:pPr>
    </w:p>
    <w:p w:rsidR="008F73EC" w:rsidRDefault="008F73EC" w:rsidP="008F73EC">
      <w:pPr>
        <w:rPr>
          <w:rtl/>
          <w:lang w:eastAsia="he-IL"/>
        </w:rPr>
      </w:pPr>
      <w:bookmarkStart w:id="957" w:name="_ETM_Q1_1313692"/>
      <w:bookmarkStart w:id="958" w:name="_ETM_Q1_1313742"/>
      <w:bookmarkEnd w:id="957"/>
      <w:bookmarkEnd w:id="958"/>
      <w:r>
        <w:rPr>
          <w:rFonts w:hint="cs"/>
          <w:rtl/>
          <w:lang w:eastAsia="he-IL"/>
        </w:rPr>
        <w:t xml:space="preserve">נהדר. מומלץ מאוד. התוחלת הצפונית של חבל </w:t>
      </w:r>
      <w:proofErr w:type="spellStart"/>
      <w:r>
        <w:rPr>
          <w:rFonts w:hint="cs"/>
          <w:rtl/>
          <w:lang w:eastAsia="he-IL"/>
        </w:rPr>
        <w:t>אילות</w:t>
      </w:r>
      <w:proofErr w:type="spellEnd"/>
      <w:r>
        <w:rPr>
          <w:rFonts w:hint="cs"/>
          <w:rtl/>
          <w:lang w:eastAsia="he-IL"/>
        </w:rPr>
        <w:t xml:space="preserve"> זה מקום מאוד קסום, המשולש הזה </w:t>
      </w:r>
      <w:bookmarkStart w:id="959" w:name="_ETM_Q1_1324508"/>
      <w:bookmarkEnd w:id="959"/>
      <w:r>
        <w:rPr>
          <w:rFonts w:hint="cs"/>
          <w:rtl/>
          <w:lang w:eastAsia="he-IL"/>
        </w:rPr>
        <w:t xml:space="preserve">של יהל-לוטן-קטורה, ממליץ לכולם. אז כיף, תיהנו </w:t>
      </w:r>
      <w:bookmarkStart w:id="960" w:name="_ETM_Q1_1326850"/>
      <w:bookmarkEnd w:id="960"/>
      <w:r>
        <w:rPr>
          <w:rFonts w:hint="cs"/>
          <w:rtl/>
          <w:lang w:eastAsia="he-IL"/>
        </w:rPr>
        <w:t xml:space="preserve">במחנה הקיץ </w:t>
      </w:r>
      <w:r w:rsidRPr="00BA2846">
        <w:rPr>
          <w:rFonts w:hint="cs"/>
          <w:rtl/>
          <w:lang w:eastAsia="he-IL"/>
        </w:rPr>
        <w:t xml:space="preserve">של </w:t>
      </w:r>
      <w:proofErr w:type="spellStart"/>
      <w:r w:rsidRPr="00BA2846">
        <w:rPr>
          <w:rFonts w:hint="cs"/>
          <w:rtl/>
          <w:lang w:eastAsia="he-IL"/>
        </w:rPr>
        <w:t>נוע</w:t>
      </w:r>
      <w:r w:rsidR="00BA2846" w:rsidRPr="00BA2846">
        <w:rPr>
          <w:rFonts w:hint="cs"/>
          <w:rtl/>
          <w:lang w:eastAsia="he-IL"/>
        </w:rPr>
        <w:t>"</w:t>
      </w:r>
      <w:r w:rsidR="00BA2846">
        <w:rPr>
          <w:rFonts w:hint="cs"/>
          <w:rtl/>
          <w:lang w:eastAsia="he-IL"/>
        </w:rPr>
        <w:t>ם</w:t>
      </w:r>
      <w:proofErr w:type="spellEnd"/>
      <w:r w:rsidRPr="00BA2846">
        <w:rPr>
          <w:rFonts w:hint="cs"/>
          <w:rtl/>
          <w:lang w:eastAsia="he-IL"/>
        </w:rPr>
        <w:t xml:space="preserve"> בחנתון</w:t>
      </w:r>
      <w:r>
        <w:rPr>
          <w:rFonts w:hint="cs"/>
          <w:rtl/>
          <w:lang w:eastAsia="he-IL"/>
        </w:rPr>
        <w:t>.</w:t>
      </w:r>
    </w:p>
    <w:p w:rsidR="008F73EC" w:rsidRDefault="008F73EC" w:rsidP="008F73EC">
      <w:pPr>
        <w:rPr>
          <w:rtl/>
          <w:lang w:eastAsia="he-IL"/>
        </w:rPr>
      </w:pPr>
      <w:bookmarkStart w:id="961" w:name="_ETM_Q1_1330756"/>
      <w:bookmarkStart w:id="962" w:name="_ETM_Q1_1330889"/>
      <w:bookmarkEnd w:id="961"/>
      <w:bookmarkEnd w:id="962"/>
    </w:p>
    <w:p w:rsidR="008F73EC" w:rsidRDefault="008F73EC" w:rsidP="008F73EC">
      <w:pPr>
        <w:pStyle w:val="af5"/>
        <w:keepNext/>
        <w:rPr>
          <w:rtl/>
        </w:rPr>
      </w:pPr>
      <w:bookmarkStart w:id="963" w:name="ET_interruption_קריאות_106"/>
      <w:r w:rsidRPr="008F73EC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F73EC">
        <w:rPr>
          <w:rStyle w:val="TagStyle"/>
          <w:rtl/>
        </w:rPr>
        <w:t xml:space="preserve"> &lt;&lt; קריאה &gt;&gt;</w:t>
      </w:r>
      <w:r w:rsidR="004A7BC6">
        <w:rPr>
          <w:rtl/>
        </w:rPr>
        <w:t xml:space="preserve"> </w:t>
      </w:r>
      <w:bookmarkEnd w:id="963"/>
    </w:p>
    <w:p w:rsidR="008F73EC" w:rsidRDefault="008F73EC" w:rsidP="008F73EC">
      <w:pPr>
        <w:ind w:firstLine="0"/>
        <w:rPr>
          <w:rtl/>
          <w:lang w:eastAsia="he-IL"/>
        </w:rPr>
      </w:pPr>
      <w:bookmarkStart w:id="964" w:name="_ETM_Q1_1330917"/>
      <w:bookmarkStart w:id="965" w:name="_ETM_Q1_1331180"/>
      <w:bookmarkEnd w:id="964"/>
      <w:bookmarkEnd w:id="965"/>
    </w:p>
    <w:p w:rsidR="008F73EC" w:rsidRDefault="008F73EC" w:rsidP="008F73EC">
      <w:pPr>
        <w:rPr>
          <w:rtl/>
          <w:lang w:eastAsia="he-IL"/>
        </w:rPr>
      </w:pPr>
      <w:bookmarkStart w:id="966" w:name="_ETM_Q1_1331269"/>
      <w:bookmarkStart w:id="967" w:name="_ETM_Q1_1331282"/>
      <w:bookmarkStart w:id="968" w:name="_ETM_Q1_1331319"/>
      <w:bookmarkEnd w:id="966"/>
      <w:bookmarkEnd w:id="967"/>
      <w:bookmarkEnd w:id="968"/>
      <w:r>
        <w:rPr>
          <w:rFonts w:hint="cs"/>
          <w:rtl/>
          <w:lang w:eastAsia="he-IL"/>
        </w:rPr>
        <w:t>תודה רבה.</w:t>
      </w:r>
    </w:p>
    <w:p w:rsidR="003C2FC9" w:rsidRDefault="003C2FC9" w:rsidP="008F73EC">
      <w:pPr>
        <w:rPr>
          <w:rtl/>
          <w:lang w:eastAsia="he-IL"/>
        </w:rPr>
      </w:pPr>
      <w:bookmarkStart w:id="969" w:name="_ETM_Q1_1333489"/>
      <w:bookmarkStart w:id="970" w:name="_ETM_Q1_1333599"/>
      <w:bookmarkStart w:id="971" w:name="_ETM_Q1_1334839"/>
      <w:bookmarkEnd w:id="969"/>
      <w:bookmarkEnd w:id="970"/>
      <w:bookmarkEnd w:id="971"/>
    </w:p>
    <w:p w:rsidR="003C2FC9" w:rsidRDefault="003C2FC9" w:rsidP="003C2FC9">
      <w:pPr>
        <w:pStyle w:val="af6"/>
        <w:keepNext/>
        <w:rPr>
          <w:rtl/>
        </w:rPr>
      </w:pPr>
      <w:bookmarkStart w:id="972" w:name="ET_yor_6156_108"/>
      <w:r w:rsidRPr="003C2FC9">
        <w:rPr>
          <w:rStyle w:val="TagStyle"/>
          <w:rtl/>
        </w:rPr>
        <w:t xml:space="preserve">&lt;&lt; </w:t>
      </w:r>
      <w:proofErr w:type="spellStart"/>
      <w:r w:rsidRPr="003C2FC9">
        <w:rPr>
          <w:rStyle w:val="TagStyle"/>
          <w:rtl/>
        </w:rPr>
        <w:t>יור</w:t>
      </w:r>
      <w:proofErr w:type="spellEnd"/>
      <w:r w:rsidRPr="003C2F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C2FC9">
        <w:rPr>
          <w:rStyle w:val="TagStyle"/>
          <w:rtl/>
        </w:rPr>
        <w:t xml:space="preserve"> &lt;&lt; </w:t>
      </w:r>
      <w:proofErr w:type="spellStart"/>
      <w:r w:rsidRPr="003C2FC9">
        <w:rPr>
          <w:rStyle w:val="TagStyle"/>
          <w:rtl/>
        </w:rPr>
        <w:t>יור</w:t>
      </w:r>
      <w:proofErr w:type="spellEnd"/>
      <w:r w:rsidRPr="003C2FC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72"/>
    </w:p>
    <w:p w:rsidR="003C2FC9" w:rsidRDefault="003C2FC9" w:rsidP="003C2FC9">
      <w:pPr>
        <w:pStyle w:val="KeepWithNext"/>
        <w:rPr>
          <w:rtl/>
          <w:lang w:eastAsia="he-IL"/>
        </w:rPr>
      </w:pPr>
    </w:p>
    <w:p w:rsidR="003C2FC9" w:rsidRDefault="003C2FC9" w:rsidP="003C2FC9">
      <w:pPr>
        <w:rPr>
          <w:rtl/>
          <w:lang w:eastAsia="he-IL"/>
        </w:rPr>
      </w:pPr>
      <w:bookmarkStart w:id="973" w:name="_ETM_Q1_1337275"/>
      <w:bookmarkStart w:id="974" w:name="_ETM_Q1_1337324"/>
      <w:bookmarkEnd w:id="973"/>
      <w:bookmarkEnd w:id="974"/>
      <w:r>
        <w:rPr>
          <w:rFonts w:hint="cs"/>
          <w:rtl/>
          <w:lang w:eastAsia="he-IL"/>
        </w:rPr>
        <w:t xml:space="preserve">רצית להעיר הערה, אני מבין שאין </w:t>
      </w:r>
      <w:bookmarkStart w:id="975" w:name="_ETM_Q1_1338941"/>
      <w:bookmarkEnd w:id="975"/>
      <w:r>
        <w:rPr>
          <w:rFonts w:hint="cs"/>
          <w:rtl/>
          <w:lang w:eastAsia="he-IL"/>
        </w:rPr>
        <w:t>פה הסכמות.</w:t>
      </w:r>
    </w:p>
    <w:p w:rsidR="003C2FC9" w:rsidRDefault="003C2FC9" w:rsidP="003C2FC9">
      <w:pPr>
        <w:rPr>
          <w:rtl/>
          <w:lang w:eastAsia="he-IL"/>
        </w:rPr>
      </w:pPr>
      <w:bookmarkStart w:id="976" w:name="_ETM_Q1_1341855"/>
      <w:bookmarkStart w:id="977" w:name="_ETM_Q1_1341974"/>
      <w:bookmarkEnd w:id="976"/>
      <w:bookmarkEnd w:id="977"/>
    </w:p>
    <w:p w:rsidR="00DB0BB1" w:rsidRDefault="00DB0BB1" w:rsidP="00DB0BB1">
      <w:pPr>
        <w:pStyle w:val="a4"/>
        <w:keepNext/>
        <w:rPr>
          <w:rtl/>
        </w:rPr>
      </w:pPr>
      <w:bookmarkStart w:id="978" w:name="ET_speaker_ליאת_שטרק_109"/>
      <w:r w:rsidRPr="00DB0BB1">
        <w:rPr>
          <w:rStyle w:val="TagStyle"/>
          <w:rtl/>
        </w:rPr>
        <w:t xml:space="preserve"> &lt;&lt; דובר &gt;&gt; </w:t>
      </w:r>
      <w:r>
        <w:rPr>
          <w:rtl/>
        </w:rPr>
        <w:t>ליאת שטרק:</w:t>
      </w:r>
      <w:r w:rsidRPr="00DB0BB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78"/>
    </w:p>
    <w:p w:rsidR="00DB0BB1" w:rsidRPr="00DB0BB1" w:rsidRDefault="00DB0BB1" w:rsidP="00DB0BB1">
      <w:pPr>
        <w:rPr>
          <w:rtl/>
          <w:lang w:eastAsia="he-IL"/>
        </w:rPr>
      </w:pPr>
    </w:p>
    <w:p w:rsidR="00D8408E" w:rsidRDefault="003C2FC9" w:rsidP="005C62A3">
      <w:pPr>
        <w:rPr>
          <w:rtl/>
          <w:lang w:eastAsia="he-IL"/>
        </w:rPr>
      </w:pPr>
      <w:bookmarkStart w:id="979" w:name="_ETM_Q1_1342783"/>
      <w:bookmarkStart w:id="980" w:name="_ETM_Q1_1342903"/>
      <w:bookmarkEnd w:id="979"/>
      <w:bookmarkEnd w:id="980"/>
      <w:r>
        <w:rPr>
          <w:rFonts w:hint="cs"/>
          <w:rtl/>
          <w:lang w:eastAsia="he-IL"/>
        </w:rPr>
        <w:t>חב</w:t>
      </w:r>
      <w:r w:rsidR="00C839D2">
        <w:rPr>
          <w:rFonts w:hint="cs"/>
          <w:rtl/>
          <w:lang w:eastAsia="he-IL"/>
        </w:rPr>
        <w:t>ר הכנסת קריב, אפשר להעיר שעכשיו</w:t>
      </w:r>
      <w:r w:rsidR="001B21C1">
        <w:rPr>
          <w:rFonts w:hint="cs"/>
          <w:rtl/>
          <w:lang w:eastAsia="he-IL"/>
        </w:rPr>
        <w:t xml:space="preserve"> בהמשך לקול </w:t>
      </w:r>
      <w:bookmarkStart w:id="981" w:name="_ETM_Q1_1348084"/>
      <w:bookmarkEnd w:id="981"/>
      <w:r w:rsidR="001B21C1">
        <w:rPr>
          <w:rFonts w:hint="cs"/>
          <w:rtl/>
          <w:lang w:eastAsia="he-IL"/>
        </w:rPr>
        <w:t xml:space="preserve">קורא שפרסמנו בעקבות פסק הדין בעניין עברונה הוועדה הקצתה </w:t>
      </w:r>
      <w:bookmarkStart w:id="982" w:name="_ETM_Q1_1355026"/>
      <w:bookmarkEnd w:id="982"/>
      <w:r w:rsidR="001B21C1">
        <w:rPr>
          <w:rFonts w:hint="cs"/>
          <w:rtl/>
          <w:lang w:eastAsia="he-IL"/>
        </w:rPr>
        <w:t xml:space="preserve">הרבה כספים לטובת פרויקטים חינוכיים בדרום הארץ באותו אזור מסוים, </w:t>
      </w:r>
      <w:bookmarkStart w:id="983" w:name="_ETM_Q1_1358201"/>
      <w:bookmarkEnd w:id="983"/>
      <w:r w:rsidR="001B21C1">
        <w:rPr>
          <w:rFonts w:hint="cs"/>
          <w:rtl/>
          <w:lang w:eastAsia="he-IL"/>
        </w:rPr>
        <w:t xml:space="preserve">כולל </w:t>
      </w:r>
      <w:r w:rsidR="00D8408E">
        <w:rPr>
          <w:rFonts w:hint="cs"/>
          <w:rtl/>
          <w:lang w:eastAsia="he-IL"/>
        </w:rPr>
        <w:t xml:space="preserve">מחקרים באזור הזה. הכסף אמור לחזור </w:t>
      </w:r>
      <w:bookmarkStart w:id="984" w:name="_ETM_Q1_1365633"/>
      <w:bookmarkEnd w:id="984"/>
      <w:r w:rsidR="00D8408E">
        <w:rPr>
          <w:rFonts w:hint="cs"/>
          <w:rtl/>
          <w:lang w:eastAsia="he-IL"/>
        </w:rPr>
        <w:t>לטובת תושבי האזור בדמות של פרויקטים חינוכיים משמעותיים.</w:t>
      </w:r>
    </w:p>
    <w:p w:rsidR="00D8408E" w:rsidRDefault="00D8408E" w:rsidP="003C2FC9">
      <w:pPr>
        <w:rPr>
          <w:rtl/>
          <w:lang w:eastAsia="he-IL"/>
        </w:rPr>
      </w:pPr>
      <w:bookmarkStart w:id="985" w:name="_ETM_Q1_1369025"/>
      <w:bookmarkStart w:id="986" w:name="_ETM_Q1_1369163"/>
      <w:bookmarkStart w:id="987" w:name="_ETM_Q1_1366512"/>
      <w:bookmarkEnd w:id="985"/>
      <w:bookmarkEnd w:id="986"/>
      <w:bookmarkEnd w:id="987"/>
    </w:p>
    <w:p w:rsidR="00D8408E" w:rsidRDefault="00D8408E" w:rsidP="00D8408E">
      <w:pPr>
        <w:pStyle w:val="af6"/>
        <w:keepNext/>
        <w:rPr>
          <w:rtl/>
        </w:rPr>
      </w:pPr>
      <w:bookmarkStart w:id="988" w:name="ET_yor_6156_110"/>
      <w:r w:rsidRPr="00D8408E">
        <w:rPr>
          <w:rStyle w:val="TagStyle"/>
          <w:rtl/>
        </w:rPr>
        <w:t xml:space="preserve"> &lt;&lt; </w:t>
      </w:r>
      <w:proofErr w:type="spellStart"/>
      <w:r w:rsidRPr="00D8408E">
        <w:rPr>
          <w:rStyle w:val="TagStyle"/>
          <w:rtl/>
        </w:rPr>
        <w:t>יור</w:t>
      </w:r>
      <w:proofErr w:type="spellEnd"/>
      <w:r w:rsidRPr="00D8408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8408E">
        <w:rPr>
          <w:rStyle w:val="TagStyle"/>
          <w:rtl/>
        </w:rPr>
        <w:t xml:space="preserve"> &lt;&lt; </w:t>
      </w:r>
      <w:proofErr w:type="spellStart"/>
      <w:r w:rsidRPr="00D8408E">
        <w:rPr>
          <w:rStyle w:val="TagStyle"/>
          <w:rtl/>
        </w:rPr>
        <w:t>יור</w:t>
      </w:r>
      <w:proofErr w:type="spellEnd"/>
      <w:r w:rsidRPr="00D8408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988"/>
    </w:p>
    <w:p w:rsidR="00D8408E" w:rsidRDefault="00D8408E" w:rsidP="00D8408E">
      <w:pPr>
        <w:pStyle w:val="KeepWithNext"/>
        <w:rPr>
          <w:rtl/>
        </w:rPr>
      </w:pPr>
    </w:p>
    <w:p w:rsidR="005C62A3" w:rsidRDefault="00D8408E" w:rsidP="00D8408E">
      <w:pPr>
        <w:rPr>
          <w:rtl/>
        </w:rPr>
      </w:pPr>
      <w:bookmarkStart w:id="989" w:name="_ETM_Q1_1367154"/>
      <w:bookmarkStart w:id="990" w:name="_ETM_Q1_1367176"/>
      <w:bookmarkEnd w:id="989"/>
      <w:bookmarkEnd w:id="990"/>
      <w:r>
        <w:rPr>
          <w:rFonts w:hint="cs"/>
          <w:rtl/>
        </w:rPr>
        <w:t xml:space="preserve">מעבר לקול </w:t>
      </w:r>
      <w:bookmarkStart w:id="991" w:name="_ETM_Q1_1368107"/>
      <w:bookmarkEnd w:id="991"/>
      <w:r>
        <w:rPr>
          <w:rFonts w:hint="cs"/>
          <w:rtl/>
        </w:rPr>
        <w:t xml:space="preserve">הקורא שאתם מפרסמים, האם היום בנהלי הקרן יש זכות </w:t>
      </w:r>
      <w:bookmarkStart w:id="992" w:name="_ETM_Q1_1375171"/>
      <w:bookmarkEnd w:id="992"/>
      <w:r>
        <w:rPr>
          <w:rFonts w:hint="cs"/>
          <w:rtl/>
        </w:rPr>
        <w:t>עמידה לתובע</w:t>
      </w:r>
      <w:r w:rsidR="005C62A3">
        <w:rPr>
          <w:rFonts w:hint="cs"/>
          <w:rtl/>
        </w:rPr>
        <w:t xml:space="preserve"> ולארגונים?</w:t>
      </w:r>
    </w:p>
    <w:p w:rsidR="005C62A3" w:rsidRDefault="005C62A3" w:rsidP="00D8408E">
      <w:pPr>
        <w:rPr>
          <w:rtl/>
        </w:rPr>
      </w:pPr>
      <w:bookmarkStart w:id="993" w:name="_ETM_Q1_1378484"/>
      <w:bookmarkStart w:id="994" w:name="_ETM_Q1_1378583"/>
      <w:bookmarkEnd w:id="993"/>
      <w:bookmarkEnd w:id="994"/>
    </w:p>
    <w:p w:rsidR="005C62A3" w:rsidRDefault="005C62A3" w:rsidP="005C62A3">
      <w:pPr>
        <w:pStyle w:val="a4"/>
        <w:keepNext/>
        <w:rPr>
          <w:rtl/>
        </w:rPr>
      </w:pPr>
      <w:bookmarkStart w:id="995" w:name="ET_speaker_ליאת_שטרק_111"/>
      <w:r w:rsidRPr="005C62A3">
        <w:rPr>
          <w:rStyle w:val="TagStyle"/>
          <w:rtl/>
        </w:rPr>
        <w:t xml:space="preserve"> &lt;&lt; דובר &gt;&gt; </w:t>
      </w:r>
      <w:r>
        <w:rPr>
          <w:rtl/>
        </w:rPr>
        <w:t>ליאת שטרק:</w:t>
      </w:r>
      <w:r w:rsidRPr="005C62A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995"/>
    </w:p>
    <w:p w:rsidR="005C62A3" w:rsidRDefault="005C62A3" w:rsidP="005C62A3">
      <w:pPr>
        <w:pStyle w:val="KeepWithNext"/>
        <w:rPr>
          <w:rtl/>
        </w:rPr>
      </w:pPr>
    </w:p>
    <w:p w:rsidR="00F41DED" w:rsidRDefault="005C62A3" w:rsidP="001B1E34">
      <w:pPr>
        <w:rPr>
          <w:rtl/>
        </w:rPr>
      </w:pPr>
      <w:bookmarkStart w:id="996" w:name="_ETM_Q1_1377339"/>
      <w:bookmarkStart w:id="997" w:name="_ETM_Q1_1377390"/>
      <w:bookmarkEnd w:id="996"/>
      <w:bookmarkEnd w:id="997"/>
      <w:r>
        <w:rPr>
          <w:rFonts w:hint="cs"/>
          <w:rtl/>
        </w:rPr>
        <w:t xml:space="preserve">כיום גופים ותובעים ייצוגיים יכולים לפנות אלינו, </w:t>
      </w:r>
      <w:bookmarkStart w:id="998" w:name="_ETM_Q1_1379416"/>
      <w:bookmarkEnd w:id="998"/>
      <w:r>
        <w:rPr>
          <w:rFonts w:hint="cs"/>
          <w:rtl/>
        </w:rPr>
        <w:t xml:space="preserve">אנחנו מקבלים </w:t>
      </w:r>
      <w:r w:rsidR="00F41DED">
        <w:rPr>
          <w:rFonts w:hint="cs"/>
          <w:rtl/>
        </w:rPr>
        <w:t>פניות באופן שוטף</w:t>
      </w:r>
      <w:bookmarkStart w:id="999" w:name="_ETM_Q1_1383336"/>
      <w:bookmarkStart w:id="1000" w:name="_ETM_Q1_1383455"/>
      <w:bookmarkStart w:id="1001" w:name="_ETM_Q1_1381728"/>
      <w:bookmarkEnd w:id="999"/>
      <w:bookmarkEnd w:id="1000"/>
      <w:bookmarkEnd w:id="1001"/>
      <w:r w:rsidR="001B1E34">
        <w:rPr>
          <w:rFonts w:hint="cs"/>
          <w:rtl/>
        </w:rPr>
        <w:t xml:space="preserve">. </w:t>
      </w:r>
      <w:bookmarkStart w:id="1002" w:name="_ETM_Q1_1384102"/>
      <w:bookmarkStart w:id="1003" w:name="_ETM_Q1_1384153"/>
      <w:bookmarkEnd w:id="1002"/>
      <w:bookmarkEnd w:id="1003"/>
      <w:r w:rsidR="00F41DED">
        <w:rPr>
          <w:rFonts w:hint="cs"/>
          <w:rtl/>
        </w:rPr>
        <w:t xml:space="preserve">הנוהל </w:t>
      </w:r>
      <w:bookmarkStart w:id="1004" w:name="_ETM_Q1_1384639"/>
      <w:bookmarkEnd w:id="1004"/>
      <w:r w:rsidR="00F41DED">
        <w:rPr>
          <w:rFonts w:hint="cs"/>
          <w:rtl/>
        </w:rPr>
        <w:t>לא קובע מפורשות.</w:t>
      </w:r>
    </w:p>
    <w:p w:rsidR="00F41DED" w:rsidRDefault="00F41DED" w:rsidP="00F41DED">
      <w:pPr>
        <w:rPr>
          <w:rtl/>
        </w:rPr>
      </w:pPr>
      <w:bookmarkStart w:id="1005" w:name="_ETM_Q1_1385614"/>
      <w:bookmarkStart w:id="1006" w:name="_ETM_Q1_1385707"/>
      <w:bookmarkStart w:id="1007" w:name="_ETM_Q1_1384635"/>
      <w:bookmarkEnd w:id="1005"/>
      <w:bookmarkEnd w:id="1006"/>
      <w:bookmarkEnd w:id="1007"/>
    </w:p>
    <w:p w:rsidR="00F41DED" w:rsidRDefault="00F41DED" w:rsidP="00F41DED">
      <w:pPr>
        <w:pStyle w:val="a4"/>
        <w:keepNext/>
        <w:rPr>
          <w:rtl/>
        </w:rPr>
      </w:pPr>
      <w:bookmarkStart w:id="1008" w:name="ET_speaker_6225_114"/>
      <w:r w:rsidRPr="00F41DE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41DE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08"/>
    </w:p>
    <w:p w:rsidR="00F41DED" w:rsidRDefault="00F41DED" w:rsidP="00F41DED">
      <w:pPr>
        <w:pStyle w:val="KeepWithNext"/>
        <w:rPr>
          <w:rtl/>
        </w:rPr>
      </w:pPr>
    </w:p>
    <w:p w:rsidR="00F41DED" w:rsidRDefault="00F41DED" w:rsidP="00F41DED">
      <w:pPr>
        <w:rPr>
          <w:rtl/>
        </w:rPr>
      </w:pPr>
      <w:bookmarkStart w:id="1009" w:name="_ETM_Q1_1385280"/>
      <w:bookmarkStart w:id="1010" w:name="_ETM_Q1_1385336"/>
      <w:bookmarkEnd w:id="1009"/>
      <w:bookmarkEnd w:id="1010"/>
      <w:r>
        <w:rPr>
          <w:rFonts w:hint="cs"/>
          <w:rtl/>
        </w:rPr>
        <w:t>זה בחסד ולא בזכות.</w:t>
      </w:r>
    </w:p>
    <w:p w:rsidR="00F41DED" w:rsidRDefault="00F41DED" w:rsidP="00F41DED">
      <w:pPr>
        <w:rPr>
          <w:rtl/>
        </w:rPr>
      </w:pPr>
      <w:bookmarkStart w:id="1011" w:name="_ETM_Q1_1386295"/>
      <w:bookmarkStart w:id="1012" w:name="_ETM_Q1_1386400"/>
      <w:bookmarkStart w:id="1013" w:name="_ETM_Q1_1387688"/>
      <w:bookmarkEnd w:id="1011"/>
      <w:bookmarkEnd w:id="1012"/>
      <w:bookmarkEnd w:id="1013"/>
    </w:p>
    <w:p w:rsidR="00F41DED" w:rsidRDefault="00F41DED" w:rsidP="00F41DED">
      <w:pPr>
        <w:pStyle w:val="a4"/>
        <w:keepNext/>
        <w:rPr>
          <w:rtl/>
        </w:rPr>
      </w:pPr>
      <w:bookmarkStart w:id="1014" w:name="ET_speaker_ליאת_שטרק_115"/>
      <w:r w:rsidRPr="00F41DED">
        <w:rPr>
          <w:rStyle w:val="TagStyle"/>
          <w:rtl/>
        </w:rPr>
        <w:t xml:space="preserve"> &lt;&lt; דובר &gt;&gt; </w:t>
      </w:r>
      <w:r>
        <w:rPr>
          <w:rtl/>
        </w:rPr>
        <w:t>ליאת שטרק:</w:t>
      </w:r>
      <w:r w:rsidRPr="00F41DE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14"/>
    </w:p>
    <w:p w:rsidR="00F41DED" w:rsidRDefault="00F41DED" w:rsidP="00F41DED">
      <w:pPr>
        <w:pStyle w:val="KeepWithNext"/>
        <w:rPr>
          <w:rtl/>
        </w:rPr>
      </w:pPr>
    </w:p>
    <w:p w:rsidR="003C2FC9" w:rsidRDefault="00C839D2" w:rsidP="00F41DED">
      <w:pPr>
        <w:rPr>
          <w:rtl/>
        </w:rPr>
      </w:pPr>
      <w:bookmarkStart w:id="1015" w:name="_ETM_Q1_1388258"/>
      <w:bookmarkStart w:id="1016" w:name="_ETM_Q1_1388311"/>
      <w:bookmarkEnd w:id="1015"/>
      <w:bookmarkEnd w:id="1016"/>
      <w:r>
        <w:rPr>
          <w:rFonts w:hint="cs"/>
          <w:rtl/>
        </w:rPr>
        <w:t xml:space="preserve"> </w:t>
      </w:r>
      <w:bookmarkStart w:id="1017" w:name="_ETM_Q1_1342296"/>
      <w:bookmarkEnd w:id="1017"/>
      <w:r w:rsidR="00F41DED">
        <w:rPr>
          <w:rFonts w:hint="cs"/>
          <w:rtl/>
        </w:rPr>
        <w:t xml:space="preserve">הנוהל לא קובע </w:t>
      </w:r>
      <w:bookmarkStart w:id="1018" w:name="_ETM_Q1_1389620"/>
      <w:bookmarkEnd w:id="1018"/>
      <w:r w:rsidR="00F41DED">
        <w:rPr>
          <w:rFonts w:hint="cs"/>
          <w:rtl/>
        </w:rPr>
        <w:t xml:space="preserve">את זה מפורשות, אבל כל פנייה </w:t>
      </w:r>
      <w:r w:rsidR="00F41DED">
        <w:rPr>
          <w:rtl/>
        </w:rPr>
        <w:t>–</w:t>
      </w:r>
      <w:r w:rsidR="00F41DED">
        <w:rPr>
          <w:rFonts w:hint="cs"/>
          <w:rtl/>
        </w:rPr>
        <w:t xml:space="preserve"> ואנחנו גם </w:t>
      </w:r>
      <w:bookmarkStart w:id="1019" w:name="_ETM_Q1_1392220"/>
      <w:bookmarkEnd w:id="1019"/>
      <w:r w:rsidR="00F41DED">
        <w:rPr>
          <w:rFonts w:hint="cs"/>
          <w:rtl/>
        </w:rPr>
        <w:t>נפגשים עם תובעים ייצוגיים.</w:t>
      </w:r>
    </w:p>
    <w:p w:rsidR="00F41DED" w:rsidRDefault="00F41DED" w:rsidP="00F41DED">
      <w:pPr>
        <w:rPr>
          <w:rtl/>
        </w:rPr>
      </w:pPr>
      <w:bookmarkStart w:id="1020" w:name="_ETM_Q1_1391538"/>
      <w:bookmarkStart w:id="1021" w:name="_ETM_Q1_1391644"/>
      <w:bookmarkStart w:id="1022" w:name="_ETM_Q1_1393026"/>
      <w:bookmarkEnd w:id="1020"/>
      <w:bookmarkEnd w:id="1021"/>
      <w:bookmarkEnd w:id="1022"/>
    </w:p>
    <w:p w:rsidR="00F41DED" w:rsidRDefault="00F41DED" w:rsidP="00F41DED">
      <w:pPr>
        <w:pStyle w:val="af6"/>
        <w:keepNext/>
        <w:rPr>
          <w:rtl/>
        </w:rPr>
      </w:pPr>
      <w:bookmarkStart w:id="1023" w:name="ET_yor_6156_116"/>
      <w:r w:rsidRPr="00F41DED">
        <w:rPr>
          <w:rStyle w:val="TagStyle"/>
          <w:rtl/>
        </w:rPr>
        <w:t xml:space="preserve"> &lt;&lt; </w:t>
      </w:r>
      <w:proofErr w:type="spellStart"/>
      <w:r w:rsidRPr="00F41DED">
        <w:rPr>
          <w:rStyle w:val="TagStyle"/>
          <w:rtl/>
        </w:rPr>
        <w:t>יור</w:t>
      </w:r>
      <w:proofErr w:type="spellEnd"/>
      <w:r w:rsidRPr="00F41DE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41DED">
        <w:rPr>
          <w:rStyle w:val="TagStyle"/>
          <w:rtl/>
        </w:rPr>
        <w:t xml:space="preserve"> &lt;&lt; </w:t>
      </w:r>
      <w:proofErr w:type="spellStart"/>
      <w:r w:rsidRPr="00F41DED">
        <w:rPr>
          <w:rStyle w:val="TagStyle"/>
          <w:rtl/>
        </w:rPr>
        <w:t>יור</w:t>
      </w:r>
      <w:proofErr w:type="spellEnd"/>
      <w:r w:rsidRPr="00F41DED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023"/>
    </w:p>
    <w:p w:rsidR="00F41DED" w:rsidRDefault="00F41DED" w:rsidP="00F41DED">
      <w:pPr>
        <w:pStyle w:val="KeepWithNext"/>
        <w:rPr>
          <w:rtl/>
          <w:lang w:eastAsia="he-IL"/>
        </w:rPr>
      </w:pPr>
    </w:p>
    <w:p w:rsidR="00F41DED" w:rsidRDefault="00F41DED" w:rsidP="000E0058">
      <w:pPr>
        <w:rPr>
          <w:rtl/>
          <w:lang w:eastAsia="he-IL"/>
        </w:rPr>
      </w:pPr>
      <w:bookmarkStart w:id="1024" w:name="_ETM_Q1_1393673"/>
      <w:bookmarkStart w:id="1025" w:name="_ETM_Q1_1393719"/>
      <w:bookmarkEnd w:id="1024"/>
      <w:bookmarkEnd w:id="1025"/>
      <w:r>
        <w:rPr>
          <w:rFonts w:hint="cs"/>
          <w:rtl/>
          <w:lang w:eastAsia="he-IL"/>
        </w:rPr>
        <w:t xml:space="preserve">האם אתם מוכנים </w:t>
      </w:r>
      <w:r w:rsidR="00B379CC">
        <w:rPr>
          <w:rFonts w:hint="cs"/>
          <w:rtl/>
          <w:lang w:eastAsia="he-IL"/>
        </w:rPr>
        <w:t>לשקול</w:t>
      </w:r>
      <w:r w:rsidR="000E0058">
        <w:rPr>
          <w:rFonts w:hint="cs"/>
          <w:rtl/>
          <w:lang w:eastAsia="he-IL"/>
        </w:rPr>
        <w:t xml:space="preserve">, </w:t>
      </w:r>
      <w:r w:rsidR="00B379CC">
        <w:rPr>
          <w:rFonts w:hint="cs"/>
          <w:rtl/>
          <w:lang w:eastAsia="he-IL"/>
        </w:rPr>
        <w:t xml:space="preserve">הממשלה והאפוטרופוס </w:t>
      </w:r>
      <w:bookmarkStart w:id="1026" w:name="_ETM_Q1_1396611"/>
      <w:bookmarkEnd w:id="1026"/>
      <w:r w:rsidR="000E0058">
        <w:rPr>
          <w:rFonts w:hint="cs"/>
          <w:rtl/>
          <w:lang w:eastAsia="he-IL"/>
        </w:rPr>
        <w:t xml:space="preserve">הכללי, בטווח קרוב, </w:t>
      </w:r>
      <w:r w:rsidR="00BC15A6">
        <w:rPr>
          <w:rFonts w:hint="cs"/>
          <w:rtl/>
          <w:lang w:eastAsia="he-IL"/>
        </w:rPr>
        <w:t>להעניק במסגרת הנהלים –</w:t>
      </w:r>
      <w:r w:rsidR="00B379CC">
        <w:rPr>
          <w:rFonts w:hint="cs"/>
          <w:rtl/>
          <w:lang w:eastAsia="he-IL"/>
        </w:rPr>
        <w:t xml:space="preserve"> לא מתוך רצון טוב </w:t>
      </w:r>
      <w:bookmarkStart w:id="1027" w:name="_ETM_Q1_1405941"/>
      <w:bookmarkEnd w:id="1027"/>
      <w:r w:rsidR="00B379CC">
        <w:rPr>
          <w:rFonts w:hint="cs"/>
          <w:rtl/>
          <w:lang w:eastAsia="he-IL"/>
        </w:rPr>
        <w:t xml:space="preserve">של הגוף השלטוני, אלא שתובע שבסופו של דבר </w:t>
      </w:r>
      <w:bookmarkStart w:id="1028" w:name="_ETM_Q1_1409174"/>
      <w:bookmarkEnd w:id="1028"/>
      <w:r w:rsidR="00B379CC">
        <w:rPr>
          <w:rFonts w:hint="cs"/>
          <w:rtl/>
          <w:lang w:eastAsia="he-IL"/>
        </w:rPr>
        <w:t xml:space="preserve">בזכות תביעתו </w:t>
      </w:r>
      <w:r w:rsidR="00BC15A6">
        <w:rPr>
          <w:rFonts w:hint="cs"/>
          <w:rtl/>
          <w:lang w:eastAsia="he-IL"/>
        </w:rPr>
        <w:t>מגיעים הכספים לקרן ומזינים אתכם –</w:t>
      </w:r>
      <w:r w:rsidR="00B379CC">
        <w:rPr>
          <w:rFonts w:hint="cs"/>
          <w:rtl/>
          <w:lang w:eastAsia="he-IL"/>
        </w:rPr>
        <w:t xml:space="preserve"> האם </w:t>
      </w:r>
      <w:bookmarkStart w:id="1029" w:name="_ETM_Q1_1414910"/>
      <w:bookmarkEnd w:id="1029"/>
      <w:r w:rsidR="00B379CC">
        <w:rPr>
          <w:rFonts w:hint="cs"/>
          <w:rtl/>
          <w:lang w:eastAsia="he-IL"/>
        </w:rPr>
        <w:t>אתם מוכנים לשקול את תיקון הנוהל</w:t>
      </w:r>
      <w:r w:rsidR="00B75210">
        <w:rPr>
          <w:rFonts w:hint="cs"/>
          <w:rtl/>
          <w:lang w:eastAsia="he-IL"/>
        </w:rPr>
        <w:t xml:space="preserve"> כך </w:t>
      </w:r>
      <w:bookmarkStart w:id="1030" w:name="_ETM_Q1_1419096"/>
      <w:bookmarkEnd w:id="1030"/>
      <w:r w:rsidR="00B75210">
        <w:rPr>
          <w:rFonts w:hint="cs"/>
          <w:rtl/>
          <w:lang w:eastAsia="he-IL"/>
        </w:rPr>
        <w:t>שהתובע יוכל ל</w:t>
      </w:r>
      <w:r w:rsidR="00BC15A6">
        <w:rPr>
          <w:rFonts w:hint="cs"/>
          <w:rtl/>
          <w:lang w:eastAsia="he-IL"/>
        </w:rPr>
        <w:t>הגיש לכם עמדה לגבי השימוש הראוי,</w:t>
      </w:r>
      <w:r w:rsidR="00B75210">
        <w:rPr>
          <w:rFonts w:hint="cs"/>
          <w:rtl/>
          <w:lang w:eastAsia="he-IL"/>
        </w:rPr>
        <w:t xml:space="preserve"> שזה י</w:t>
      </w:r>
      <w:bookmarkStart w:id="1031" w:name="_ETM_Q1_1422665"/>
      <w:bookmarkEnd w:id="1031"/>
      <w:r w:rsidR="00B75210">
        <w:rPr>
          <w:rFonts w:hint="cs"/>
          <w:rtl/>
          <w:lang w:eastAsia="he-IL"/>
        </w:rPr>
        <w:t xml:space="preserve">יכתב בנוהל, שייכתב גם שיש גופים סביבתיים, שזה חלק </w:t>
      </w:r>
      <w:bookmarkStart w:id="1032" w:name="_ETM_Q1_1427951"/>
      <w:bookmarkEnd w:id="1032"/>
      <w:r w:rsidR="00B75210">
        <w:rPr>
          <w:rFonts w:hint="cs"/>
          <w:rtl/>
          <w:lang w:eastAsia="he-IL"/>
        </w:rPr>
        <w:t xml:space="preserve">מהפרוצדורה. </w:t>
      </w:r>
    </w:p>
    <w:p w:rsidR="00B75210" w:rsidRDefault="00B75210" w:rsidP="00F41DED">
      <w:pPr>
        <w:rPr>
          <w:rtl/>
          <w:lang w:eastAsia="he-IL"/>
        </w:rPr>
      </w:pPr>
      <w:bookmarkStart w:id="1033" w:name="_ETM_Q1_1428287"/>
      <w:bookmarkStart w:id="1034" w:name="_ETM_Q1_1428403"/>
      <w:bookmarkStart w:id="1035" w:name="_ETM_Q1_1430648"/>
      <w:bookmarkEnd w:id="1033"/>
      <w:bookmarkEnd w:id="1034"/>
      <w:bookmarkEnd w:id="1035"/>
    </w:p>
    <w:p w:rsidR="00B75210" w:rsidRDefault="00B75210" w:rsidP="00B75210">
      <w:pPr>
        <w:pStyle w:val="a4"/>
        <w:keepNext/>
        <w:rPr>
          <w:rtl/>
        </w:rPr>
      </w:pPr>
      <w:bookmarkStart w:id="1036" w:name="ET_speaker_6225_117"/>
      <w:r w:rsidRPr="00B7521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7521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36"/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B75210" w:rsidP="00B75210">
      <w:pPr>
        <w:rPr>
          <w:rtl/>
          <w:lang w:eastAsia="he-IL"/>
        </w:rPr>
      </w:pPr>
      <w:bookmarkStart w:id="1037" w:name="_ETM_Q1_1431230"/>
      <w:bookmarkStart w:id="1038" w:name="_ETM_Q1_1431282"/>
      <w:bookmarkEnd w:id="1037"/>
      <w:bookmarkEnd w:id="1038"/>
      <w:r>
        <w:rPr>
          <w:rFonts w:hint="cs"/>
          <w:rtl/>
          <w:lang w:eastAsia="he-IL"/>
        </w:rPr>
        <w:t xml:space="preserve">אם אתם יכולים אפילו להביע את זה לפרוטוקול, אני </w:t>
      </w:r>
      <w:bookmarkStart w:id="1039" w:name="_ETM_Q1_1432193"/>
      <w:bookmarkEnd w:id="1039"/>
      <w:r>
        <w:rPr>
          <w:rFonts w:hint="cs"/>
          <w:rtl/>
          <w:lang w:eastAsia="he-IL"/>
        </w:rPr>
        <w:t xml:space="preserve">חושב שיש לזה </w:t>
      </w:r>
      <w:r w:rsidRPr="00BC15A6">
        <w:rPr>
          <w:rFonts w:hint="cs"/>
          <w:rtl/>
          <w:lang w:eastAsia="he-IL"/>
        </w:rPr>
        <w:t>משמעות.</w:t>
      </w:r>
    </w:p>
    <w:p w:rsidR="00B75210" w:rsidRDefault="00B75210" w:rsidP="00B75210">
      <w:pPr>
        <w:rPr>
          <w:rtl/>
          <w:lang w:eastAsia="he-IL"/>
        </w:rPr>
      </w:pPr>
      <w:bookmarkStart w:id="1040" w:name="_ETM_Q1_1431733"/>
      <w:bookmarkStart w:id="1041" w:name="_ETM_Q1_1431849"/>
      <w:bookmarkStart w:id="1042" w:name="_ETM_Q1_1432933"/>
      <w:bookmarkEnd w:id="1040"/>
      <w:bookmarkEnd w:id="1041"/>
      <w:bookmarkEnd w:id="1042"/>
    </w:p>
    <w:p w:rsidR="00B75210" w:rsidRDefault="00B75210" w:rsidP="00B75210">
      <w:pPr>
        <w:pStyle w:val="af6"/>
        <w:keepNext/>
        <w:rPr>
          <w:rtl/>
        </w:rPr>
      </w:pPr>
      <w:bookmarkStart w:id="1043" w:name="ET_yor_6156_118"/>
      <w:r w:rsidRPr="00B75210">
        <w:rPr>
          <w:rStyle w:val="TagStyle"/>
          <w:rtl/>
        </w:rPr>
        <w:t xml:space="preserve"> &lt;&lt; </w:t>
      </w:r>
      <w:proofErr w:type="spellStart"/>
      <w:r w:rsidRPr="00B75210">
        <w:rPr>
          <w:rStyle w:val="TagStyle"/>
          <w:rtl/>
        </w:rPr>
        <w:t>יור</w:t>
      </w:r>
      <w:proofErr w:type="spellEnd"/>
      <w:r w:rsidRPr="00B7521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5210">
        <w:rPr>
          <w:rStyle w:val="TagStyle"/>
          <w:rtl/>
        </w:rPr>
        <w:t xml:space="preserve"> &lt;&lt; </w:t>
      </w:r>
      <w:proofErr w:type="spellStart"/>
      <w:r w:rsidRPr="00B75210">
        <w:rPr>
          <w:rStyle w:val="TagStyle"/>
          <w:rtl/>
        </w:rPr>
        <w:t>יור</w:t>
      </w:r>
      <w:proofErr w:type="spellEnd"/>
      <w:r w:rsidRPr="00B7521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043"/>
    </w:p>
    <w:p w:rsidR="00B75210" w:rsidRDefault="00B75210" w:rsidP="00B75210">
      <w:pPr>
        <w:pStyle w:val="KeepWithNext"/>
        <w:rPr>
          <w:rtl/>
          <w:lang w:eastAsia="he-IL"/>
        </w:rPr>
      </w:pPr>
    </w:p>
    <w:p w:rsidR="00B75210" w:rsidRDefault="002C1E72" w:rsidP="00B75210">
      <w:pPr>
        <w:rPr>
          <w:rtl/>
          <w:lang w:eastAsia="he-IL"/>
        </w:rPr>
      </w:pPr>
      <w:bookmarkStart w:id="1044" w:name="_ETM_Q1_1433503"/>
      <w:bookmarkStart w:id="1045" w:name="_ETM_Q1_1433547"/>
      <w:bookmarkEnd w:id="1044"/>
      <w:bookmarkEnd w:id="1045"/>
      <w:r>
        <w:rPr>
          <w:rFonts w:hint="cs"/>
          <w:rtl/>
          <w:lang w:eastAsia="he-IL"/>
        </w:rPr>
        <w:t>תשקלו את זה.</w:t>
      </w:r>
    </w:p>
    <w:p w:rsidR="00BC2F59" w:rsidRDefault="00BC2F59" w:rsidP="00B75210">
      <w:pPr>
        <w:rPr>
          <w:rtl/>
          <w:lang w:eastAsia="he-IL"/>
        </w:rPr>
      </w:pPr>
      <w:bookmarkStart w:id="1046" w:name="_ETM_Q1_1433514"/>
      <w:bookmarkStart w:id="1047" w:name="_ETM_Q1_1433615"/>
      <w:bookmarkStart w:id="1048" w:name="_ETM_Q1_1435322"/>
      <w:bookmarkEnd w:id="1046"/>
      <w:bookmarkEnd w:id="1047"/>
      <w:bookmarkEnd w:id="1048"/>
    </w:p>
    <w:p w:rsidR="00BC2F59" w:rsidRDefault="00BC2F59" w:rsidP="00BC2F59">
      <w:pPr>
        <w:pStyle w:val="a4"/>
        <w:keepNext/>
        <w:rPr>
          <w:rtl/>
        </w:rPr>
      </w:pPr>
      <w:bookmarkStart w:id="1049" w:name="ET_speaker_בן_ציון_פיגלסון_119"/>
      <w:r w:rsidRPr="00BC2F59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BC2F5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49"/>
    </w:p>
    <w:p w:rsidR="00BC2F59" w:rsidRDefault="00BC2F59" w:rsidP="00BC2F59">
      <w:pPr>
        <w:pStyle w:val="KeepWithNext"/>
        <w:rPr>
          <w:rtl/>
          <w:lang w:eastAsia="he-IL"/>
        </w:rPr>
      </w:pPr>
    </w:p>
    <w:p w:rsidR="00BC2F59" w:rsidRDefault="00BC2F59" w:rsidP="00BC2F59">
      <w:pPr>
        <w:rPr>
          <w:rtl/>
          <w:lang w:eastAsia="he-IL"/>
        </w:rPr>
      </w:pPr>
      <w:bookmarkStart w:id="1050" w:name="_ETM_Q1_1435843"/>
      <w:bookmarkStart w:id="1051" w:name="_ETM_Q1_1435900"/>
      <w:bookmarkEnd w:id="1050"/>
      <w:bookmarkEnd w:id="1051"/>
      <w:r>
        <w:rPr>
          <w:rFonts w:hint="cs"/>
          <w:rtl/>
          <w:lang w:eastAsia="he-IL"/>
        </w:rPr>
        <w:t xml:space="preserve">אני רוצה להתייחס </w:t>
      </w:r>
      <w:bookmarkStart w:id="1052" w:name="_ETM_Q1_1433623"/>
      <w:bookmarkEnd w:id="1052"/>
      <w:r>
        <w:rPr>
          <w:rFonts w:hint="cs"/>
          <w:rtl/>
          <w:lang w:eastAsia="he-IL"/>
        </w:rPr>
        <w:t xml:space="preserve">לאדוני, להסביר את הנקודה, ואולי תבינו גם עוד אספקט </w:t>
      </w:r>
      <w:bookmarkStart w:id="1053" w:name="_ETM_Q1_1438008"/>
      <w:bookmarkEnd w:id="1053"/>
      <w:r>
        <w:rPr>
          <w:rFonts w:hint="cs"/>
          <w:rtl/>
          <w:lang w:eastAsia="he-IL"/>
        </w:rPr>
        <w:t xml:space="preserve">נוסף שאנחנו רוצים. למשל, אדוני, הייתה </w:t>
      </w:r>
      <w:bookmarkStart w:id="1054" w:name="_ETM_Q1_1441842"/>
      <w:bookmarkEnd w:id="1054"/>
      <w:r>
        <w:rPr>
          <w:rFonts w:hint="cs"/>
          <w:rtl/>
          <w:lang w:eastAsia="he-IL"/>
        </w:rPr>
        <w:t xml:space="preserve">תובענה ייצוגית של ארגון "קולך" כנגד אי השמעת נשים </w:t>
      </w:r>
      <w:r w:rsidRPr="00BC2F59">
        <w:rPr>
          <w:rFonts w:hint="cs"/>
          <w:rtl/>
          <w:lang w:eastAsia="he-IL"/>
        </w:rPr>
        <w:t>ברדיו</w:t>
      </w:r>
      <w:bookmarkStart w:id="1055" w:name="_ETM_Q1_1448880"/>
      <w:bookmarkEnd w:id="1055"/>
      <w:r>
        <w:rPr>
          <w:rFonts w:hint="cs"/>
          <w:rtl/>
          <w:lang w:eastAsia="he-IL"/>
        </w:rPr>
        <w:t>.</w:t>
      </w:r>
    </w:p>
    <w:p w:rsidR="00BC2F59" w:rsidRDefault="00BC2F59" w:rsidP="00BC2F59">
      <w:pPr>
        <w:rPr>
          <w:rtl/>
          <w:lang w:eastAsia="he-IL"/>
        </w:rPr>
      </w:pPr>
      <w:bookmarkStart w:id="1056" w:name="_ETM_Q1_1447195"/>
      <w:bookmarkStart w:id="1057" w:name="_ETM_Q1_1447280"/>
      <w:bookmarkStart w:id="1058" w:name="_ETM_Q1_1448084"/>
      <w:bookmarkEnd w:id="1056"/>
      <w:bookmarkEnd w:id="1057"/>
      <w:bookmarkEnd w:id="1058"/>
    </w:p>
    <w:p w:rsidR="00BC2F59" w:rsidRDefault="00BC2F59" w:rsidP="00BC2F59">
      <w:pPr>
        <w:pStyle w:val="af6"/>
        <w:keepNext/>
        <w:rPr>
          <w:rtl/>
        </w:rPr>
      </w:pPr>
      <w:bookmarkStart w:id="1059" w:name="ET_yor_6156_120"/>
      <w:r w:rsidRPr="00BC2F59">
        <w:rPr>
          <w:rStyle w:val="TagStyle"/>
          <w:rtl/>
        </w:rPr>
        <w:t xml:space="preserve"> &lt;&lt; </w:t>
      </w:r>
      <w:proofErr w:type="spellStart"/>
      <w:r w:rsidRPr="00BC2F59">
        <w:rPr>
          <w:rStyle w:val="TagStyle"/>
          <w:rtl/>
        </w:rPr>
        <w:t>יור</w:t>
      </w:r>
      <w:proofErr w:type="spellEnd"/>
      <w:r w:rsidRPr="00BC2F5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2F59">
        <w:rPr>
          <w:rStyle w:val="TagStyle"/>
          <w:rtl/>
        </w:rPr>
        <w:t xml:space="preserve"> &lt;&lt; </w:t>
      </w:r>
      <w:proofErr w:type="spellStart"/>
      <w:r w:rsidRPr="00BC2F59">
        <w:rPr>
          <w:rStyle w:val="TagStyle"/>
          <w:rtl/>
        </w:rPr>
        <w:t>יור</w:t>
      </w:r>
      <w:proofErr w:type="spellEnd"/>
      <w:r w:rsidRPr="00BC2F5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059"/>
    </w:p>
    <w:p w:rsidR="00BC2F59" w:rsidRDefault="00BC2F59" w:rsidP="00BC2F59">
      <w:pPr>
        <w:pStyle w:val="KeepWithNext"/>
        <w:rPr>
          <w:rtl/>
          <w:lang w:eastAsia="he-IL"/>
        </w:rPr>
      </w:pPr>
    </w:p>
    <w:p w:rsidR="00BC2F59" w:rsidRDefault="00BC2F59" w:rsidP="00BC2F59">
      <w:pPr>
        <w:rPr>
          <w:rtl/>
          <w:lang w:eastAsia="he-IL"/>
        </w:rPr>
      </w:pPr>
      <w:bookmarkStart w:id="1060" w:name="_ETM_Q1_1448748"/>
      <w:bookmarkStart w:id="1061" w:name="_ETM_Q1_1448801"/>
      <w:bookmarkEnd w:id="1060"/>
      <w:bookmarkEnd w:id="1061"/>
      <w:r>
        <w:rPr>
          <w:rFonts w:hint="cs"/>
          <w:rtl/>
          <w:lang w:eastAsia="he-IL"/>
        </w:rPr>
        <w:t>התביעה הזאת די מוכרת לי.</w:t>
      </w:r>
    </w:p>
    <w:p w:rsidR="00BC2F59" w:rsidRDefault="00BC2F59" w:rsidP="00BC2F59">
      <w:pPr>
        <w:rPr>
          <w:rtl/>
          <w:lang w:eastAsia="he-IL"/>
        </w:rPr>
      </w:pPr>
      <w:bookmarkStart w:id="1062" w:name="_ETM_Q1_1445662"/>
      <w:bookmarkStart w:id="1063" w:name="_ETM_Q1_1445758"/>
      <w:bookmarkStart w:id="1064" w:name="_ETM_Q1_1447223"/>
      <w:bookmarkStart w:id="1065" w:name="_ETM_Q1_1451434"/>
      <w:bookmarkEnd w:id="1062"/>
      <w:bookmarkEnd w:id="1063"/>
      <w:bookmarkEnd w:id="1064"/>
      <w:bookmarkEnd w:id="1065"/>
    </w:p>
    <w:p w:rsidR="00BC2F59" w:rsidRDefault="00BC2F59" w:rsidP="00BC2F59">
      <w:pPr>
        <w:pStyle w:val="a4"/>
        <w:keepNext/>
        <w:rPr>
          <w:rtl/>
        </w:rPr>
      </w:pPr>
      <w:bookmarkStart w:id="1066" w:name="ET_speaker_6157_122"/>
      <w:r w:rsidRPr="00BC2F5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2F5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66"/>
    </w:p>
    <w:p w:rsidR="00BC2F59" w:rsidRPr="00BC2F59" w:rsidRDefault="00BC2F59" w:rsidP="00BC2F59">
      <w:pPr>
        <w:rPr>
          <w:rtl/>
          <w:lang w:eastAsia="he-IL"/>
        </w:rPr>
      </w:pPr>
      <w:bookmarkStart w:id="1067" w:name="_ETM_Q1_1452040"/>
      <w:bookmarkStart w:id="1068" w:name="_ETM_Q1_1452083"/>
      <w:bookmarkEnd w:id="1067"/>
      <w:bookmarkEnd w:id="1068"/>
    </w:p>
    <w:p w:rsidR="00BC2F59" w:rsidRDefault="00BC2F59" w:rsidP="00BC2F59">
      <w:pPr>
        <w:rPr>
          <w:rtl/>
          <w:lang w:eastAsia="he-IL"/>
        </w:rPr>
      </w:pPr>
      <w:bookmarkStart w:id="1069" w:name="_ETM_Q1_1450197"/>
      <w:bookmarkStart w:id="1070" w:name="_ETM_Q1_1450288"/>
      <w:bookmarkEnd w:id="1069"/>
      <w:bookmarkEnd w:id="1070"/>
      <w:r>
        <w:rPr>
          <w:rFonts w:hint="cs"/>
          <w:rtl/>
          <w:lang w:eastAsia="he-IL"/>
        </w:rPr>
        <w:t>באמת?</w:t>
      </w:r>
    </w:p>
    <w:p w:rsidR="00BC2F59" w:rsidRDefault="00BC2F59" w:rsidP="00BC2F59">
      <w:pPr>
        <w:rPr>
          <w:rtl/>
          <w:lang w:eastAsia="he-IL"/>
        </w:rPr>
      </w:pPr>
      <w:bookmarkStart w:id="1071" w:name="_ETM_Q1_1451339"/>
      <w:bookmarkStart w:id="1072" w:name="_ETM_Q1_1451431"/>
      <w:bookmarkEnd w:id="1071"/>
      <w:bookmarkEnd w:id="1072"/>
    </w:p>
    <w:p w:rsidR="00BC2F59" w:rsidRDefault="00BC2F59" w:rsidP="00BC2F59">
      <w:pPr>
        <w:pStyle w:val="a4"/>
        <w:keepNext/>
        <w:rPr>
          <w:rtl/>
        </w:rPr>
      </w:pPr>
      <w:bookmarkStart w:id="1073" w:name="ET_speaker_בן_ציון_פיגלסון_121"/>
      <w:r w:rsidRPr="00BC2F59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BC2F5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73"/>
    </w:p>
    <w:p w:rsidR="00BC2F59" w:rsidRDefault="00BC2F59" w:rsidP="00BC2F59">
      <w:pPr>
        <w:pStyle w:val="KeepWithNext"/>
        <w:rPr>
          <w:rtl/>
          <w:lang w:eastAsia="he-IL"/>
        </w:rPr>
      </w:pPr>
    </w:p>
    <w:p w:rsidR="00BC2F59" w:rsidRDefault="001D0831" w:rsidP="00BC2F59">
      <w:pPr>
        <w:rPr>
          <w:rtl/>
          <w:lang w:eastAsia="he-IL"/>
        </w:rPr>
      </w:pPr>
      <w:bookmarkStart w:id="1074" w:name="_ETM_Q1_1447822"/>
      <w:bookmarkStart w:id="1075" w:name="_ETM_Q1_1447889"/>
      <w:bookmarkEnd w:id="1074"/>
      <w:bookmarkEnd w:id="1075"/>
      <w:r>
        <w:rPr>
          <w:rFonts w:hint="cs"/>
          <w:rtl/>
          <w:lang w:eastAsia="he-IL"/>
        </w:rPr>
        <w:t xml:space="preserve">והכספים הגיעו לקרן, הקרן </w:t>
      </w:r>
      <w:bookmarkStart w:id="1076" w:name="_ETM_Q1_1453367"/>
      <w:bookmarkEnd w:id="1076"/>
      <w:r>
        <w:rPr>
          <w:rFonts w:hint="cs"/>
          <w:rtl/>
          <w:lang w:eastAsia="he-IL"/>
        </w:rPr>
        <w:t xml:space="preserve">פרסמה, ואחד מהנהנים שזכה גם להקצאה של </w:t>
      </w:r>
      <w:bookmarkStart w:id="1077" w:name="_ETM_Q1_1458227"/>
      <w:bookmarkEnd w:id="1077"/>
      <w:r>
        <w:rPr>
          <w:rFonts w:hint="cs"/>
          <w:rtl/>
          <w:lang w:eastAsia="he-IL"/>
        </w:rPr>
        <w:t>כספים זה אותו ארגון שתבע.</w:t>
      </w:r>
      <w:r w:rsidR="00DD0F22">
        <w:rPr>
          <w:rFonts w:hint="cs"/>
          <w:rtl/>
          <w:lang w:eastAsia="he-IL"/>
        </w:rPr>
        <w:t xml:space="preserve"> לכן כשאנחנו מגבשים </w:t>
      </w:r>
      <w:bookmarkStart w:id="1078" w:name="_ETM_Q1_1460309"/>
      <w:bookmarkEnd w:id="1078"/>
      <w:r w:rsidR="00BC15A6">
        <w:rPr>
          <w:rFonts w:hint="cs"/>
          <w:rtl/>
          <w:lang w:eastAsia="he-IL"/>
        </w:rPr>
        <w:t xml:space="preserve">את הקול </w:t>
      </w:r>
      <w:r w:rsidR="00DD0F22">
        <w:rPr>
          <w:rFonts w:hint="cs"/>
          <w:rtl/>
          <w:lang w:eastAsia="he-IL"/>
        </w:rPr>
        <w:t xml:space="preserve">קורא ומתייעצים, אנחנו לפעמים </w:t>
      </w:r>
      <w:r w:rsidR="00DD0F22">
        <w:rPr>
          <w:rtl/>
          <w:lang w:eastAsia="he-IL"/>
        </w:rPr>
        <w:t>–</w:t>
      </w:r>
      <w:r w:rsidR="00DD0F22">
        <w:rPr>
          <w:rFonts w:hint="cs"/>
          <w:rtl/>
          <w:lang w:eastAsia="he-IL"/>
        </w:rPr>
        <w:t xml:space="preserve"> אותה עמותה אם </w:t>
      </w:r>
      <w:bookmarkStart w:id="1079" w:name="_ETM_Q1_1466016"/>
      <w:bookmarkEnd w:id="1079"/>
      <w:r w:rsidR="00DD0F22">
        <w:rPr>
          <w:rFonts w:hint="cs"/>
          <w:rtl/>
          <w:lang w:eastAsia="he-IL"/>
        </w:rPr>
        <w:t>היא תהיה שותפה להליך - - -</w:t>
      </w:r>
      <w:bookmarkStart w:id="1080" w:name="_ETM_Q1_1464739"/>
      <w:bookmarkEnd w:id="1080"/>
    </w:p>
    <w:p w:rsidR="00DD0F22" w:rsidRDefault="00DD0F22" w:rsidP="00BC2F59">
      <w:pPr>
        <w:rPr>
          <w:rtl/>
          <w:lang w:eastAsia="he-IL"/>
        </w:rPr>
      </w:pPr>
      <w:bookmarkStart w:id="1081" w:name="_ETM_Q1_1464857"/>
      <w:bookmarkStart w:id="1082" w:name="_ETM_Q1_1466051"/>
      <w:bookmarkEnd w:id="1081"/>
      <w:bookmarkEnd w:id="1082"/>
    </w:p>
    <w:p w:rsidR="00DD0F22" w:rsidRDefault="00DD0F22" w:rsidP="00DD0F22">
      <w:pPr>
        <w:pStyle w:val="af6"/>
        <w:keepNext/>
        <w:rPr>
          <w:rtl/>
        </w:rPr>
      </w:pPr>
      <w:bookmarkStart w:id="1083" w:name="ET_yor_6156_123"/>
      <w:r w:rsidRPr="00DD0F22">
        <w:rPr>
          <w:rStyle w:val="TagStyle"/>
          <w:rtl/>
        </w:rPr>
        <w:t xml:space="preserve"> &lt;&lt; </w:t>
      </w:r>
      <w:proofErr w:type="spellStart"/>
      <w:r w:rsidRPr="00DD0F22">
        <w:rPr>
          <w:rStyle w:val="TagStyle"/>
          <w:rtl/>
        </w:rPr>
        <w:t>יור</w:t>
      </w:r>
      <w:proofErr w:type="spellEnd"/>
      <w:r w:rsidRPr="00DD0F2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D0F22">
        <w:rPr>
          <w:rStyle w:val="TagStyle"/>
          <w:rtl/>
        </w:rPr>
        <w:t xml:space="preserve"> &lt;&lt; </w:t>
      </w:r>
      <w:proofErr w:type="spellStart"/>
      <w:r w:rsidRPr="00DD0F22">
        <w:rPr>
          <w:rStyle w:val="TagStyle"/>
          <w:rtl/>
        </w:rPr>
        <w:t>יור</w:t>
      </w:r>
      <w:proofErr w:type="spellEnd"/>
      <w:r w:rsidRPr="00DD0F22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083"/>
    </w:p>
    <w:p w:rsidR="00DD0F22" w:rsidRDefault="00DD0F22" w:rsidP="00DD0F22">
      <w:pPr>
        <w:pStyle w:val="KeepWithNext"/>
        <w:rPr>
          <w:rtl/>
          <w:lang w:eastAsia="he-IL"/>
        </w:rPr>
      </w:pPr>
    </w:p>
    <w:p w:rsidR="00DD0F22" w:rsidRDefault="00DD0F22" w:rsidP="00DD0F22">
      <w:pPr>
        <w:rPr>
          <w:rtl/>
          <w:lang w:eastAsia="he-IL"/>
        </w:rPr>
      </w:pPr>
      <w:bookmarkStart w:id="1084" w:name="_ETM_Q1_1466738"/>
      <w:bookmarkEnd w:id="1084"/>
      <w:r>
        <w:rPr>
          <w:rFonts w:hint="cs"/>
          <w:rtl/>
          <w:lang w:eastAsia="he-IL"/>
        </w:rPr>
        <w:t>א</w:t>
      </w:r>
      <w:bookmarkStart w:id="1085" w:name="_ETM_Q1_1466803"/>
      <w:bookmarkEnd w:id="1085"/>
      <w:r>
        <w:rPr>
          <w:rFonts w:hint="cs"/>
          <w:rtl/>
          <w:lang w:eastAsia="he-IL"/>
        </w:rPr>
        <w:t xml:space="preserve">בל היא התובעת, מה </w:t>
      </w:r>
      <w:bookmarkStart w:id="1086" w:name="_ETM_Q1_1465781"/>
      <w:bookmarkEnd w:id="1086"/>
      <w:r>
        <w:rPr>
          <w:rFonts w:hint="cs"/>
          <w:rtl/>
          <w:lang w:eastAsia="he-IL"/>
        </w:rPr>
        <w:t>זה אם היא תהיה שותפה?</w:t>
      </w:r>
    </w:p>
    <w:p w:rsidR="00DD0F22" w:rsidRDefault="00DD0F22" w:rsidP="00DD0F22">
      <w:pPr>
        <w:rPr>
          <w:rtl/>
          <w:lang w:eastAsia="he-IL"/>
        </w:rPr>
      </w:pPr>
      <w:bookmarkStart w:id="1087" w:name="_ETM_Q1_1467581"/>
      <w:bookmarkStart w:id="1088" w:name="_ETM_Q1_1467692"/>
      <w:bookmarkStart w:id="1089" w:name="_ETM_Q1_1465949"/>
      <w:bookmarkEnd w:id="1087"/>
      <w:bookmarkEnd w:id="1088"/>
      <w:bookmarkEnd w:id="1089"/>
    </w:p>
    <w:p w:rsidR="00DD0F22" w:rsidRDefault="00DD0F22" w:rsidP="00DD0F22">
      <w:pPr>
        <w:pStyle w:val="a4"/>
        <w:keepNext/>
        <w:rPr>
          <w:rtl/>
        </w:rPr>
      </w:pPr>
      <w:bookmarkStart w:id="1090" w:name="ET_speaker_בן_ציון_פיגלסון_124"/>
      <w:r w:rsidRPr="00DD0F22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DD0F22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090"/>
    </w:p>
    <w:p w:rsidR="00DD0F22" w:rsidRDefault="00DD0F22" w:rsidP="00DD0F22">
      <w:pPr>
        <w:pStyle w:val="KeepWithNext"/>
        <w:rPr>
          <w:rtl/>
          <w:lang w:eastAsia="he-IL"/>
        </w:rPr>
      </w:pPr>
    </w:p>
    <w:p w:rsidR="00923D11" w:rsidRDefault="00DD0F22" w:rsidP="00923D11">
      <w:pPr>
        <w:rPr>
          <w:rtl/>
          <w:lang w:eastAsia="he-IL"/>
        </w:rPr>
      </w:pPr>
      <w:bookmarkStart w:id="1091" w:name="_ETM_Q1_1466532"/>
      <w:bookmarkStart w:id="1092" w:name="_ETM_Q1_1466576"/>
      <w:bookmarkEnd w:id="1091"/>
      <w:bookmarkEnd w:id="1092"/>
      <w:r>
        <w:rPr>
          <w:rFonts w:hint="cs"/>
          <w:rtl/>
          <w:lang w:eastAsia="he-IL"/>
        </w:rPr>
        <w:t xml:space="preserve">אדוני, </w:t>
      </w:r>
      <w:r w:rsidR="00923D11">
        <w:rPr>
          <w:rFonts w:hint="cs"/>
          <w:rtl/>
          <w:lang w:eastAsia="he-IL"/>
        </w:rPr>
        <w:t xml:space="preserve">זה יכול לעורר שאלות </w:t>
      </w:r>
      <w:bookmarkStart w:id="1093" w:name="_ETM_Q1_1469777"/>
      <w:bookmarkEnd w:id="1093"/>
      <w:r w:rsidR="00923D11">
        <w:rPr>
          <w:rFonts w:hint="cs"/>
          <w:rtl/>
          <w:lang w:eastAsia="he-IL"/>
        </w:rPr>
        <w:t>משפטיות האם מחר היא י</w:t>
      </w:r>
      <w:r w:rsidR="007F1CB3">
        <w:rPr>
          <w:rFonts w:hint="cs"/>
          <w:rtl/>
          <w:lang w:eastAsia="he-IL"/>
        </w:rPr>
        <w:t>כולה להיות גם זאת</w:t>
      </w:r>
      <w:r w:rsidR="005C3D55">
        <w:rPr>
          <w:rFonts w:hint="cs"/>
          <w:rtl/>
          <w:lang w:eastAsia="he-IL"/>
        </w:rPr>
        <w:t xml:space="preserve"> שנהנית</w:t>
      </w:r>
      <w:r w:rsidR="00923D11">
        <w:rPr>
          <w:rFonts w:hint="cs"/>
          <w:rtl/>
          <w:lang w:eastAsia="he-IL"/>
        </w:rPr>
        <w:t>. עם זאת, הם קבעו את כללי המשחק</w:t>
      </w:r>
      <w:bookmarkStart w:id="1094" w:name="_ETM_Q1_1473515"/>
      <w:bookmarkStart w:id="1095" w:name="_ETM_Q1_1473637"/>
      <w:bookmarkStart w:id="1096" w:name="_ETM_Q1_1472757"/>
      <w:bookmarkStart w:id="1097" w:name="_ETM_Q1_1472886"/>
      <w:bookmarkEnd w:id="1094"/>
      <w:bookmarkEnd w:id="1095"/>
      <w:bookmarkEnd w:id="1096"/>
      <w:bookmarkEnd w:id="1097"/>
      <w:r w:rsidR="005C3D55">
        <w:rPr>
          <w:rFonts w:hint="cs"/>
          <w:rtl/>
          <w:lang w:eastAsia="he-IL"/>
        </w:rPr>
        <w:t>.</w:t>
      </w:r>
    </w:p>
    <w:p w:rsidR="00923D11" w:rsidRDefault="00923D11" w:rsidP="00923D11">
      <w:pPr>
        <w:rPr>
          <w:rtl/>
          <w:lang w:eastAsia="he-IL"/>
        </w:rPr>
      </w:pPr>
      <w:bookmarkStart w:id="1098" w:name="_ETM_Q1_1471922"/>
      <w:bookmarkStart w:id="1099" w:name="_ETM_Q1_1472072"/>
      <w:bookmarkStart w:id="1100" w:name="_ETM_Q1_1472689"/>
      <w:bookmarkEnd w:id="1098"/>
      <w:bookmarkEnd w:id="1099"/>
      <w:bookmarkEnd w:id="1100"/>
    </w:p>
    <w:p w:rsidR="00923D11" w:rsidRDefault="00923D11" w:rsidP="00923D11">
      <w:pPr>
        <w:pStyle w:val="af6"/>
        <w:keepNext/>
        <w:rPr>
          <w:rtl/>
        </w:rPr>
      </w:pPr>
      <w:bookmarkStart w:id="1101" w:name="ET_yor_6156_125"/>
      <w:r w:rsidRPr="00923D11">
        <w:rPr>
          <w:rStyle w:val="TagStyle"/>
          <w:rtl/>
        </w:rPr>
        <w:t xml:space="preserve"> &lt;&lt; </w:t>
      </w:r>
      <w:proofErr w:type="spellStart"/>
      <w:r w:rsidRPr="00923D11">
        <w:rPr>
          <w:rStyle w:val="TagStyle"/>
          <w:rtl/>
        </w:rPr>
        <w:t>יור</w:t>
      </w:r>
      <w:proofErr w:type="spellEnd"/>
      <w:r w:rsidRPr="00923D1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23D11">
        <w:rPr>
          <w:rStyle w:val="TagStyle"/>
          <w:rtl/>
        </w:rPr>
        <w:t xml:space="preserve"> &lt;&lt; </w:t>
      </w:r>
      <w:proofErr w:type="spellStart"/>
      <w:r w:rsidRPr="00923D11">
        <w:rPr>
          <w:rStyle w:val="TagStyle"/>
          <w:rtl/>
        </w:rPr>
        <w:t>יור</w:t>
      </w:r>
      <w:proofErr w:type="spellEnd"/>
      <w:r w:rsidRPr="00923D11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101"/>
    </w:p>
    <w:p w:rsidR="00923D11" w:rsidRDefault="00923D11" w:rsidP="00923D11">
      <w:pPr>
        <w:pStyle w:val="KeepWithNext"/>
        <w:rPr>
          <w:rtl/>
          <w:lang w:eastAsia="he-IL"/>
        </w:rPr>
      </w:pPr>
    </w:p>
    <w:p w:rsidR="00923D11" w:rsidRDefault="00923D11" w:rsidP="00923D11">
      <w:pPr>
        <w:rPr>
          <w:rtl/>
          <w:lang w:eastAsia="he-IL"/>
        </w:rPr>
      </w:pPr>
      <w:bookmarkStart w:id="1102" w:name="_ETM_Q1_1473352"/>
      <w:bookmarkStart w:id="1103" w:name="_ETM_Q1_1473398"/>
      <w:bookmarkEnd w:id="1102"/>
      <w:bookmarkEnd w:id="1103"/>
      <w:r>
        <w:rPr>
          <w:rFonts w:hint="cs"/>
          <w:rtl/>
          <w:lang w:eastAsia="he-IL"/>
        </w:rPr>
        <w:t xml:space="preserve">אתם </w:t>
      </w:r>
      <w:bookmarkStart w:id="1104" w:name="_ETM_Q1_1473712"/>
      <w:bookmarkEnd w:id="1104"/>
      <w:r>
        <w:rPr>
          <w:rFonts w:hint="cs"/>
          <w:rtl/>
          <w:lang w:eastAsia="he-IL"/>
        </w:rPr>
        <w:t>מוכנים לבחון את הסוגיה?</w:t>
      </w:r>
    </w:p>
    <w:p w:rsidR="00923D11" w:rsidRDefault="00923D11" w:rsidP="00923D11">
      <w:pPr>
        <w:rPr>
          <w:rtl/>
          <w:lang w:eastAsia="he-IL"/>
        </w:rPr>
      </w:pPr>
      <w:bookmarkStart w:id="1105" w:name="_ETM_Q1_1473765"/>
      <w:bookmarkStart w:id="1106" w:name="_ETM_Q1_1473895"/>
      <w:bookmarkStart w:id="1107" w:name="_ETM_Q1_1471937"/>
      <w:bookmarkEnd w:id="1105"/>
      <w:bookmarkEnd w:id="1106"/>
      <w:bookmarkEnd w:id="1107"/>
    </w:p>
    <w:p w:rsidR="00923D11" w:rsidRDefault="00923D11" w:rsidP="00923D11">
      <w:pPr>
        <w:pStyle w:val="a4"/>
        <w:keepNext/>
        <w:rPr>
          <w:rtl/>
        </w:rPr>
      </w:pPr>
      <w:bookmarkStart w:id="1108" w:name="ET_speaker_בן_ציון_פיגלסון_126"/>
      <w:r w:rsidRPr="00923D11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923D1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108"/>
    </w:p>
    <w:p w:rsidR="00923D11" w:rsidRDefault="00923D11" w:rsidP="00923D11">
      <w:pPr>
        <w:pStyle w:val="KeepWithNext"/>
        <w:rPr>
          <w:rtl/>
          <w:lang w:eastAsia="he-IL"/>
        </w:rPr>
      </w:pPr>
    </w:p>
    <w:p w:rsidR="00923D11" w:rsidRDefault="005C3D55" w:rsidP="00923D11">
      <w:pPr>
        <w:rPr>
          <w:rtl/>
          <w:lang w:eastAsia="he-IL"/>
        </w:rPr>
      </w:pPr>
      <w:bookmarkStart w:id="1109" w:name="_ETM_Q1_1472561"/>
      <w:bookmarkStart w:id="1110" w:name="_ETM_Q1_1472611"/>
      <w:bookmarkEnd w:id="1109"/>
      <w:bookmarkEnd w:id="1110"/>
      <w:r>
        <w:rPr>
          <w:rFonts w:hint="cs"/>
          <w:rtl/>
          <w:lang w:eastAsia="he-IL"/>
        </w:rPr>
        <w:t xml:space="preserve">אנחנו </w:t>
      </w:r>
      <w:bookmarkStart w:id="1111" w:name="_ETM_Q1_1472045"/>
      <w:bookmarkEnd w:id="1111"/>
      <w:r>
        <w:rPr>
          <w:rFonts w:hint="cs"/>
          <w:rtl/>
          <w:lang w:eastAsia="he-IL"/>
        </w:rPr>
        <w:t>מוכנים לבחון את הסוגיה.</w:t>
      </w:r>
    </w:p>
    <w:p w:rsidR="005C3D55" w:rsidRDefault="005C3D55" w:rsidP="00923D11">
      <w:pPr>
        <w:rPr>
          <w:rtl/>
          <w:lang w:eastAsia="he-IL"/>
        </w:rPr>
      </w:pPr>
      <w:bookmarkStart w:id="1112" w:name="_ETM_Q1_1476941"/>
      <w:bookmarkStart w:id="1113" w:name="_ETM_Q1_1477056"/>
      <w:bookmarkStart w:id="1114" w:name="_ETM_Q1_1474676"/>
      <w:bookmarkEnd w:id="1112"/>
      <w:bookmarkEnd w:id="1113"/>
      <w:bookmarkEnd w:id="1114"/>
    </w:p>
    <w:p w:rsidR="005C3D55" w:rsidRDefault="005C3D55" w:rsidP="005C3D55">
      <w:pPr>
        <w:pStyle w:val="af6"/>
        <w:keepNext/>
        <w:rPr>
          <w:rtl/>
        </w:rPr>
      </w:pPr>
      <w:bookmarkStart w:id="1115" w:name="ET_yor_6156_127"/>
      <w:r w:rsidRPr="005C3D55">
        <w:rPr>
          <w:rStyle w:val="TagStyle"/>
          <w:rtl/>
        </w:rPr>
        <w:t xml:space="preserve"> &lt;&lt; </w:t>
      </w:r>
      <w:proofErr w:type="spellStart"/>
      <w:r w:rsidRPr="005C3D55">
        <w:rPr>
          <w:rStyle w:val="TagStyle"/>
          <w:rtl/>
        </w:rPr>
        <w:t>יור</w:t>
      </w:r>
      <w:proofErr w:type="spellEnd"/>
      <w:r w:rsidRPr="005C3D5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C3D55">
        <w:rPr>
          <w:rStyle w:val="TagStyle"/>
          <w:rtl/>
        </w:rPr>
        <w:t xml:space="preserve"> &lt;&lt; </w:t>
      </w:r>
      <w:proofErr w:type="spellStart"/>
      <w:r w:rsidRPr="005C3D55">
        <w:rPr>
          <w:rStyle w:val="TagStyle"/>
          <w:rtl/>
        </w:rPr>
        <w:t>יור</w:t>
      </w:r>
      <w:proofErr w:type="spellEnd"/>
      <w:r w:rsidRPr="005C3D5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115"/>
    </w:p>
    <w:p w:rsidR="005C3D55" w:rsidRDefault="005C3D55" w:rsidP="005C3D55">
      <w:pPr>
        <w:pStyle w:val="KeepWithNext"/>
        <w:rPr>
          <w:rtl/>
          <w:lang w:eastAsia="he-IL"/>
        </w:rPr>
      </w:pPr>
    </w:p>
    <w:p w:rsidR="005C3D55" w:rsidRDefault="005C3D55" w:rsidP="009E1055">
      <w:pPr>
        <w:rPr>
          <w:rtl/>
          <w:lang w:eastAsia="he-IL"/>
        </w:rPr>
      </w:pPr>
      <w:bookmarkStart w:id="1116" w:name="_ETM_Q1_1475278"/>
      <w:bookmarkStart w:id="1117" w:name="_ETM_Q1_1475323"/>
      <w:bookmarkEnd w:id="1116"/>
      <w:bookmarkEnd w:id="1117"/>
      <w:r>
        <w:rPr>
          <w:rFonts w:hint="cs"/>
          <w:rtl/>
          <w:lang w:eastAsia="he-IL"/>
        </w:rPr>
        <w:t>לא, הם לא קובעים את כללי המשחק</w:t>
      </w:r>
      <w:r w:rsidR="009E10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אתה יודע, אפילו </w:t>
      </w:r>
      <w:bookmarkStart w:id="1118" w:name="_ETM_Q1_1479349"/>
      <w:bookmarkEnd w:id="1118"/>
      <w:r>
        <w:rPr>
          <w:rFonts w:hint="cs"/>
          <w:rtl/>
          <w:lang w:eastAsia="he-IL"/>
        </w:rPr>
        <w:t>התלונות - - -</w:t>
      </w:r>
    </w:p>
    <w:p w:rsidR="005C3D55" w:rsidRDefault="005C3D55" w:rsidP="005C3D55">
      <w:pPr>
        <w:rPr>
          <w:rtl/>
          <w:lang w:eastAsia="he-IL"/>
        </w:rPr>
      </w:pPr>
      <w:bookmarkStart w:id="1119" w:name="_ETM_Q1_1478208"/>
      <w:bookmarkStart w:id="1120" w:name="_ETM_Q1_1478324"/>
      <w:bookmarkStart w:id="1121" w:name="_ETM_Q1_1479680"/>
      <w:bookmarkEnd w:id="1119"/>
      <w:bookmarkEnd w:id="1120"/>
      <w:bookmarkEnd w:id="1121"/>
    </w:p>
    <w:p w:rsidR="005C3D55" w:rsidRDefault="005C3D55" w:rsidP="005C3D55">
      <w:pPr>
        <w:pStyle w:val="a4"/>
        <w:keepNext/>
        <w:rPr>
          <w:rtl/>
        </w:rPr>
      </w:pPr>
      <w:bookmarkStart w:id="1122" w:name="ET_speaker_בן_ציון_פיגלסון_130"/>
      <w:r w:rsidRPr="005C3D55">
        <w:rPr>
          <w:rStyle w:val="TagStyle"/>
          <w:rtl/>
        </w:rPr>
        <w:t xml:space="preserve"> &lt;&lt; דובר &gt;&gt; </w:t>
      </w:r>
      <w:r>
        <w:rPr>
          <w:rtl/>
        </w:rPr>
        <w:t xml:space="preserve">בן ציון </w:t>
      </w:r>
      <w:proofErr w:type="spellStart"/>
      <w:r>
        <w:rPr>
          <w:rtl/>
        </w:rPr>
        <w:t>פיגלסון</w:t>
      </w:r>
      <w:proofErr w:type="spellEnd"/>
      <w:r>
        <w:rPr>
          <w:rtl/>
        </w:rPr>
        <w:t>:</w:t>
      </w:r>
      <w:r w:rsidRPr="005C3D5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122"/>
    </w:p>
    <w:p w:rsidR="005C3D55" w:rsidRDefault="005C3D55" w:rsidP="005C3D55">
      <w:pPr>
        <w:pStyle w:val="KeepWithNext"/>
        <w:rPr>
          <w:rtl/>
          <w:lang w:eastAsia="he-IL"/>
        </w:rPr>
      </w:pPr>
    </w:p>
    <w:p w:rsidR="005C3D55" w:rsidRDefault="005C3D55" w:rsidP="00F05BDD">
      <w:pPr>
        <w:rPr>
          <w:rtl/>
          <w:lang w:eastAsia="he-IL"/>
        </w:rPr>
      </w:pPr>
      <w:bookmarkStart w:id="1123" w:name="_ETM_Q1_1480276"/>
      <w:bookmarkStart w:id="1124" w:name="_ETM_Q1_1480318"/>
      <w:bookmarkEnd w:id="1123"/>
      <w:bookmarkEnd w:id="1124"/>
      <w:r>
        <w:rPr>
          <w:rFonts w:hint="cs"/>
          <w:rtl/>
          <w:lang w:eastAsia="he-IL"/>
        </w:rPr>
        <w:t xml:space="preserve">אנחנו מגדירים, קובעים את הייעוד הרבה פעמים </w:t>
      </w:r>
      <w:bookmarkStart w:id="1125" w:name="_ETM_Q1_1481497"/>
      <w:bookmarkEnd w:id="1125"/>
      <w:r>
        <w:rPr>
          <w:rFonts w:hint="cs"/>
          <w:rtl/>
          <w:lang w:eastAsia="he-IL"/>
        </w:rPr>
        <w:t xml:space="preserve">בהתאם לפסק הדין של </w:t>
      </w:r>
      <w:r w:rsidR="00F05BDD">
        <w:rPr>
          <w:rFonts w:hint="cs"/>
          <w:rtl/>
          <w:lang w:eastAsia="he-IL"/>
        </w:rPr>
        <w:t xml:space="preserve">בית המשפט, ומדייקים את </w:t>
      </w:r>
      <w:bookmarkStart w:id="1126" w:name="_ETM_Q1_1484325"/>
      <w:bookmarkEnd w:id="1126"/>
      <w:r w:rsidR="00F05BDD">
        <w:rPr>
          <w:rFonts w:hint="cs"/>
          <w:rtl/>
          <w:lang w:eastAsia="he-IL"/>
        </w:rPr>
        <w:t xml:space="preserve">תנאי הסף ומתייעצים עם גורמים שונים, ולכן אנחנו </w:t>
      </w:r>
      <w:bookmarkStart w:id="1127" w:name="_ETM_Q1_1487455"/>
      <w:bookmarkEnd w:id="1127"/>
      <w:r w:rsidR="00F05BDD">
        <w:rPr>
          <w:rFonts w:hint="cs"/>
          <w:rtl/>
          <w:lang w:eastAsia="he-IL"/>
        </w:rPr>
        <w:t>לא רוצים - - -</w:t>
      </w:r>
    </w:p>
    <w:p w:rsidR="00F05BDD" w:rsidRDefault="00F05BDD" w:rsidP="00F05BDD">
      <w:pPr>
        <w:rPr>
          <w:rtl/>
          <w:lang w:eastAsia="he-IL"/>
        </w:rPr>
      </w:pPr>
      <w:bookmarkStart w:id="1128" w:name="_ETM_Q1_1481381"/>
      <w:bookmarkStart w:id="1129" w:name="_ETM_Q1_1481502"/>
      <w:bookmarkStart w:id="1130" w:name="_ETM_Q1_1482182"/>
      <w:bookmarkEnd w:id="1128"/>
      <w:bookmarkEnd w:id="1129"/>
      <w:bookmarkEnd w:id="1130"/>
    </w:p>
    <w:p w:rsidR="00F05BDD" w:rsidRDefault="00F05BDD" w:rsidP="00F05BDD">
      <w:pPr>
        <w:pStyle w:val="af6"/>
        <w:keepNext/>
        <w:rPr>
          <w:rtl/>
        </w:rPr>
      </w:pPr>
      <w:r w:rsidRPr="00F05BDD">
        <w:rPr>
          <w:rStyle w:val="TagStyle"/>
          <w:rtl/>
        </w:rPr>
        <w:t xml:space="preserve"> &lt;&lt; </w:t>
      </w:r>
      <w:proofErr w:type="spellStart"/>
      <w:r w:rsidRPr="00F05BDD">
        <w:rPr>
          <w:rStyle w:val="TagStyle"/>
          <w:rtl/>
        </w:rPr>
        <w:t>יור</w:t>
      </w:r>
      <w:proofErr w:type="spellEnd"/>
      <w:r w:rsidRPr="00F05BD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05BDD">
        <w:rPr>
          <w:rStyle w:val="TagStyle"/>
          <w:rtl/>
        </w:rPr>
        <w:t xml:space="preserve"> &lt;&lt; </w:t>
      </w:r>
      <w:proofErr w:type="spellStart"/>
      <w:r w:rsidRPr="00F05BDD">
        <w:rPr>
          <w:rStyle w:val="TagStyle"/>
          <w:rtl/>
        </w:rPr>
        <w:t>יור</w:t>
      </w:r>
      <w:proofErr w:type="spellEnd"/>
      <w:r w:rsidRPr="00F05BDD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F05BDD" w:rsidRDefault="00F05BDD" w:rsidP="00F05BDD">
      <w:pPr>
        <w:pStyle w:val="KeepWithNext"/>
        <w:rPr>
          <w:rtl/>
          <w:lang w:eastAsia="he-IL"/>
        </w:rPr>
      </w:pPr>
    </w:p>
    <w:p w:rsidR="00E14A51" w:rsidRDefault="008E43E1" w:rsidP="00392DE1">
      <w:pPr>
        <w:rPr>
          <w:rtl/>
          <w:lang w:eastAsia="he-IL"/>
        </w:rPr>
      </w:pPr>
      <w:bookmarkStart w:id="1131" w:name="_ETM_Q1_1482731"/>
      <w:bookmarkStart w:id="1132" w:name="_ETM_Q1_1482774"/>
      <w:bookmarkEnd w:id="1131"/>
      <w:bookmarkEnd w:id="1132"/>
      <w:r>
        <w:rPr>
          <w:rFonts w:hint="cs"/>
          <w:rtl/>
          <w:lang w:eastAsia="he-IL"/>
        </w:rPr>
        <w:t xml:space="preserve">בנצי, </w:t>
      </w:r>
      <w:r w:rsidR="00F05BDD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בסדר, אנחנו לא קובעים </w:t>
      </w:r>
      <w:bookmarkStart w:id="1133" w:name="_ETM_Q1_1487737"/>
      <w:bookmarkEnd w:id="1133"/>
      <w:r>
        <w:rPr>
          <w:rFonts w:hint="cs"/>
          <w:rtl/>
          <w:lang w:eastAsia="he-IL"/>
        </w:rPr>
        <w:t xml:space="preserve">פה מסמרות? אנחנו מבקשים מכם לומר לפרוטוקול שהנושא הזה </w:t>
      </w:r>
      <w:bookmarkStart w:id="1134" w:name="_ETM_Q1_1485352"/>
      <w:bookmarkEnd w:id="1134"/>
      <w:r w:rsidR="0015613F">
        <w:rPr>
          <w:rFonts w:hint="cs"/>
          <w:rtl/>
          <w:lang w:eastAsia="he-IL"/>
        </w:rPr>
        <w:t xml:space="preserve">ייבחן על ידיכם. יש פה גם עניין, בוא, אין </w:t>
      </w:r>
      <w:bookmarkStart w:id="1135" w:name="_ETM_Q1_1493777"/>
      <w:bookmarkEnd w:id="1135"/>
      <w:r w:rsidR="0015613F">
        <w:rPr>
          <w:rFonts w:hint="cs"/>
          <w:rtl/>
          <w:lang w:eastAsia="he-IL"/>
        </w:rPr>
        <w:t>פה שום ניגוד עניינים, הכסף הזה הגיע אליכם כתוצאה מהפעולה, במקרה הזה הפעולה של "קולך" ושל ה"מרכז הרפורמי לדת</w:t>
      </w:r>
      <w:bookmarkStart w:id="1136" w:name="_ETM_Q1_1500880"/>
      <w:bookmarkEnd w:id="1136"/>
      <w:r w:rsidR="0015613F">
        <w:rPr>
          <w:rFonts w:hint="cs"/>
          <w:rtl/>
          <w:lang w:eastAsia="he-IL"/>
        </w:rPr>
        <w:t xml:space="preserve"> ומדינה"</w:t>
      </w:r>
      <w:r w:rsidR="00392DE1">
        <w:rPr>
          <w:rFonts w:hint="cs"/>
          <w:rtl/>
          <w:lang w:eastAsia="he-IL"/>
        </w:rPr>
        <w:t xml:space="preserve">. </w:t>
      </w:r>
      <w:r w:rsidR="0015613F">
        <w:rPr>
          <w:rFonts w:hint="cs"/>
          <w:rtl/>
          <w:lang w:eastAsia="he-IL"/>
        </w:rPr>
        <w:t>הכסף הזה הוא כסף שהגיע מפרי עמלם</w:t>
      </w:r>
      <w:r w:rsidR="00392DE1">
        <w:rPr>
          <w:rFonts w:hint="cs"/>
          <w:rtl/>
          <w:lang w:eastAsia="he-IL"/>
        </w:rPr>
        <w:t>, אז אפילו כללים בסיסיים</w:t>
      </w:r>
      <w:r w:rsidR="00E14A51">
        <w:rPr>
          <w:rFonts w:hint="cs"/>
          <w:rtl/>
          <w:lang w:eastAsia="he-IL"/>
        </w:rPr>
        <w:t xml:space="preserve"> של - - -</w:t>
      </w:r>
    </w:p>
    <w:p w:rsidR="00E14A51" w:rsidRDefault="00E14A51" w:rsidP="00392DE1">
      <w:pPr>
        <w:rPr>
          <w:rtl/>
          <w:lang w:eastAsia="he-IL"/>
        </w:rPr>
      </w:pPr>
      <w:bookmarkStart w:id="1137" w:name="_ETM_Q1_1508561"/>
      <w:bookmarkStart w:id="1138" w:name="_ETM_Q1_1508663"/>
      <w:bookmarkStart w:id="1139" w:name="_ETM_Q1_1510567"/>
      <w:bookmarkEnd w:id="1137"/>
      <w:bookmarkEnd w:id="1138"/>
      <w:bookmarkEnd w:id="1139"/>
    </w:p>
    <w:p w:rsidR="00E14A51" w:rsidRDefault="00E14A51" w:rsidP="00E14A51">
      <w:pPr>
        <w:pStyle w:val="a4"/>
        <w:keepNext/>
        <w:rPr>
          <w:rtl/>
        </w:rPr>
      </w:pPr>
      <w:bookmarkStart w:id="1140" w:name="ET_speaker_6157_132"/>
      <w:r w:rsidRPr="00E14A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14A5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140"/>
    </w:p>
    <w:p w:rsidR="00E14A51" w:rsidRDefault="00E14A51" w:rsidP="00E14A51">
      <w:pPr>
        <w:pStyle w:val="KeepWithNext"/>
        <w:rPr>
          <w:rtl/>
        </w:rPr>
      </w:pPr>
    </w:p>
    <w:p w:rsidR="00E14A51" w:rsidRDefault="00E14A51" w:rsidP="00E14A51">
      <w:pPr>
        <w:rPr>
          <w:rtl/>
        </w:rPr>
      </w:pPr>
      <w:bookmarkStart w:id="1141" w:name="_ETM_Q1_1511179"/>
      <w:bookmarkEnd w:id="1141"/>
      <w:r>
        <w:rPr>
          <w:rFonts w:hint="cs"/>
          <w:rtl/>
        </w:rPr>
        <w:t>ה</w:t>
      </w:r>
      <w:bookmarkStart w:id="1142" w:name="_ETM_Q1_1511246"/>
      <w:bookmarkEnd w:id="1142"/>
      <w:r>
        <w:rPr>
          <w:rFonts w:hint="cs"/>
          <w:rtl/>
        </w:rPr>
        <w:t>וא הגיע מפרי עמלם של אנ</w:t>
      </w:r>
      <w:r w:rsidR="00181675">
        <w:rPr>
          <w:rFonts w:hint="cs"/>
          <w:rtl/>
        </w:rPr>
        <w:t>ש</w:t>
      </w:r>
      <w:r>
        <w:rPr>
          <w:rFonts w:hint="cs"/>
          <w:rtl/>
        </w:rPr>
        <w:t xml:space="preserve">י "קול ברמה", הוא נשדד </w:t>
      </w:r>
      <w:bookmarkStart w:id="1143" w:name="_ETM_Q1_1510693"/>
      <w:bookmarkEnd w:id="1143"/>
      <w:r>
        <w:rPr>
          <w:rFonts w:hint="cs"/>
          <w:rtl/>
        </w:rPr>
        <w:t>על ידי "המרכז הרפורמי לדת ומדינה".</w:t>
      </w:r>
    </w:p>
    <w:p w:rsidR="00E14A51" w:rsidRDefault="00E14A51" w:rsidP="00E14A51">
      <w:pPr>
        <w:rPr>
          <w:rtl/>
        </w:rPr>
      </w:pPr>
      <w:bookmarkStart w:id="1144" w:name="_ETM_Q1_1513561"/>
      <w:bookmarkStart w:id="1145" w:name="_ETM_Q1_1513681"/>
      <w:bookmarkStart w:id="1146" w:name="_ETM_Q1_1514496"/>
      <w:bookmarkEnd w:id="1144"/>
      <w:bookmarkEnd w:id="1145"/>
      <w:bookmarkEnd w:id="1146"/>
    </w:p>
    <w:p w:rsidR="00E14A51" w:rsidRDefault="00E14A51" w:rsidP="00E14A51">
      <w:pPr>
        <w:pStyle w:val="af6"/>
        <w:keepNext/>
        <w:rPr>
          <w:rtl/>
        </w:rPr>
      </w:pPr>
      <w:r w:rsidRPr="00E14A51">
        <w:rPr>
          <w:rStyle w:val="TagStyle"/>
          <w:rtl/>
        </w:rPr>
        <w:t xml:space="preserve"> &lt;&lt; </w:t>
      </w:r>
      <w:proofErr w:type="spellStart"/>
      <w:r w:rsidRPr="00E14A51">
        <w:rPr>
          <w:rStyle w:val="TagStyle"/>
          <w:rtl/>
        </w:rPr>
        <w:t>יור</w:t>
      </w:r>
      <w:proofErr w:type="spellEnd"/>
      <w:r w:rsidRPr="00E14A5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14A51">
        <w:rPr>
          <w:rStyle w:val="TagStyle"/>
          <w:rtl/>
        </w:rPr>
        <w:t xml:space="preserve"> &lt;&lt; </w:t>
      </w:r>
      <w:proofErr w:type="spellStart"/>
      <w:r w:rsidRPr="00E14A51">
        <w:rPr>
          <w:rStyle w:val="TagStyle"/>
          <w:rtl/>
        </w:rPr>
        <w:t>יור</w:t>
      </w:r>
      <w:proofErr w:type="spellEnd"/>
      <w:r w:rsidRPr="00E14A51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E14A51" w:rsidRDefault="00E14A51" w:rsidP="00E14A51">
      <w:pPr>
        <w:pStyle w:val="KeepWithNext"/>
        <w:rPr>
          <w:rtl/>
        </w:rPr>
      </w:pPr>
    </w:p>
    <w:p w:rsidR="005D0881" w:rsidRDefault="00E14A51" w:rsidP="00E14A51">
      <w:pPr>
        <w:rPr>
          <w:rtl/>
        </w:rPr>
      </w:pPr>
      <w:bookmarkStart w:id="1147" w:name="_ETM_Q1_1515019"/>
      <w:bookmarkStart w:id="1148" w:name="_ETM_Q1_1515067"/>
      <w:bookmarkEnd w:id="1147"/>
      <w:bookmarkEnd w:id="1148"/>
      <w:r>
        <w:rPr>
          <w:rFonts w:hint="cs"/>
          <w:rtl/>
        </w:rPr>
        <w:t xml:space="preserve">בוקר טוב </w:t>
      </w:r>
      <w:bookmarkStart w:id="1149" w:name="_ETM_Q1_1518174"/>
      <w:bookmarkEnd w:id="1149"/>
      <w:r>
        <w:rPr>
          <w:rFonts w:hint="cs"/>
          <w:rtl/>
        </w:rPr>
        <w:t xml:space="preserve">וחודש טוב, חבר הכנסת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, חסרת לנו בדיון הראשון. </w:t>
      </w:r>
    </w:p>
    <w:p w:rsidR="005D0881" w:rsidRDefault="005D0881" w:rsidP="00E14A51">
      <w:pPr>
        <w:rPr>
          <w:rtl/>
        </w:rPr>
      </w:pPr>
      <w:bookmarkStart w:id="1150" w:name="_ETM_Q1_1523884"/>
      <w:bookmarkStart w:id="1151" w:name="_ETM_Q1_1523989"/>
      <w:bookmarkStart w:id="1152" w:name="_ETM_Q1_1521869"/>
      <w:bookmarkEnd w:id="1150"/>
      <w:bookmarkEnd w:id="1151"/>
      <w:bookmarkEnd w:id="1152"/>
    </w:p>
    <w:p w:rsidR="005D0881" w:rsidRDefault="005D0881" w:rsidP="005D0881">
      <w:pPr>
        <w:pStyle w:val="a4"/>
        <w:keepNext/>
        <w:rPr>
          <w:rtl/>
        </w:rPr>
      </w:pPr>
      <w:r w:rsidRPr="005D0881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5D088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5D0881" w:rsidRDefault="005D0881" w:rsidP="005D0881">
      <w:pPr>
        <w:pStyle w:val="KeepWithNext"/>
        <w:rPr>
          <w:rtl/>
        </w:rPr>
      </w:pPr>
    </w:p>
    <w:p w:rsidR="00F05BDD" w:rsidRDefault="005D0881" w:rsidP="00FC2725">
      <w:pPr>
        <w:rPr>
          <w:rtl/>
        </w:rPr>
      </w:pPr>
      <w:bookmarkStart w:id="1153" w:name="_ETM_Q1_1522457"/>
      <w:bookmarkStart w:id="1154" w:name="_ETM_Q1_1522507"/>
      <w:bookmarkEnd w:id="1153"/>
      <w:bookmarkEnd w:id="1154"/>
      <w:r>
        <w:rPr>
          <w:rFonts w:hint="cs"/>
          <w:rtl/>
        </w:rPr>
        <w:t xml:space="preserve">אדוני, </w:t>
      </w:r>
      <w:bookmarkStart w:id="1155" w:name="_ETM_Q1_1523245"/>
      <w:bookmarkEnd w:id="1155"/>
      <w:r>
        <w:rPr>
          <w:rFonts w:hint="cs"/>
          <w:rtl/>
        </w:rPr>
        <w:t>אני רוצה לחדד</w:t>
      </w:r>
      <w:bookmarkStart w:id="1156" w:name="_ETM_Q1_1505789"/>
      <w:bookmarkEnd w:id="1156"/>
      <w:r w:rsidR="00181675">
        <w:rPr>
          <w:rFonts w:hint="cs"/>
          <w:rtl/>
        </w:rPr>
        <w:t>.</w:t>
      </w:r>
      <w:r w:rsidR="006A430B">
        <w:rPr>
          <w:rFonts w:hint="cs"/>
          <w:rtl/>
        </w:rPr>
        <w:t xml:space="preserve"> ראשית, יש ודאי נכונות </w:t>
      </w:r>
      <w:bookmarkStart w:id="1157" w:name="_ETM_Q1_1523552"/>
      <w:bookmarkEnd w:id="1157"/>
      <w:r w:rsidR="00E247F7">
        <w:rPr>
          <w:rFonts w:hint="cs"/>
          <w:rtl/>
        </w:rPr>
        <w:t xml:space="preserve">לשמוע את </w:t>
      </w:r>
      <w:r w:rsidR="00E247F7" w:rsidRPr="007F1A1F">
        <w:rPr>
          <w:rFonts w:hint="cs"/>
          <w:rtl/>
        </w:rPr>
        <w:t xml:space="preserve">הצדדים. גם דיברנו עם </w:t>
      </w:r>
      <w:bookmarkStart w:id="1158" w:name="_ETM_Q1_1526066"/>
      <w:bookmarkEnd w:id="1158"/>
      <w:r w:rsidR="00E247F7" w:rsidRPr="007F1A1F">
        <w:rPr>
          <w:rFonts w:hint="cs"/>
          <w:rtl/>
        </w:rPr>
        <w:t>חבר הכנסת ופירטנו שאנחנו שומעים היום, בטח בתובענות האלה הסביבתיות</w:t>
      </w:r>
      <w:bookmarkStart w:id="1159" w:name="_ETM_Q1_1531890"/>
      <w:bookmarkEnd w:id="1159"/>
      <w:r w:rsidR="00E247F7" w:rsidRPr="007F1A1F">
        <w:rPr>
          <w:rFonts w:hint="cs"/>
          <w:rtl/>
        </w:rPr>
        <w:t xml:space="preserve">, שיש גופים </w:t>
      </w:r>
      <w:r w:rsidR="00E247F7" w:rsidRPr="007F1A1F">
        <w:rPr>
          <w:rtl/>
        </w:rPr>
        <w:t>–</w:t>
      </w:r>
      <w:r w:rsidR="00E247F7" w:rsidRPr="007F1A1F">
        <w:rPr>
          <w:rFonts w:hint="cs"/>
          <w:rtl/>
        </w:rPr>
        <w:t xml:space="preserve"> הרבה פעמים אלו פרטיים, </w:t>
      </w:r>
      <w:bookmarkStart w:id="1160" w:name="_ETM_Q1_1531308"/>
      <w:bookmarkEnd w:id="1160"/>
      <w:r w:rsidR="00E247F7" w:rsidRPr="007F1A1F">
        <w:rPr>
          <w:rFonts w:hint="cs"/>
          <w:rtl/>
        </w:rPr>
        <w:t xml:space="preserve">שם זה לא בהכרח עמותות. בתיקים האלה אלו </w:t>
      </w:r>
      <w:bookmarkStart w:id="1161" w:name="_ETM_Q1_1535538"/>
      <w:bookmarkEnd w:id="1161"/>
      <w:r w:rsidR="00E247F7" w:rsidRPr="007F1A1F">
        <w:rPr>
          <w:rFonts w:hint="cs"/>
          <w:rtl/>
        </w:rPr>
        <w:t xml:space="preserve">אנשים פרטיים, אבל אלו אנשים פרטיים שראו את העניין </w:t>
      </w:r>
      <w:bookmarkStart w:id="1162" w:name="_ETM_Q1_1537313"/>
      <w:bookmarkEnd w:id="1162"/>
      <w:r w:rsidR="00E247F7" w:rsidRPr="007F1A1F">
        <w:rPr>
          <w:rFonts w:hint="cs"/>
          <w:rtl/>
        </w:rPr>
        <w:t>הזה כמשהו משמעותי בשבילם והם לקחו את זה</w:t>
      </w:r>
      <w:bookmarkStart w:id="1163" w:name="_ETM_Q1_1540104"/>
      <w:bookmarkEnd w:id="1163"/>
      <w:r w:rsidR="00E247F7" w:rsidRPr="007F1A1F">
        <w:rPr>
          <w:rFonts w:hint="cs"/>
          <w:rtl/>
        </w:rPr>
        <w:t xml:space="preserve"> על עצמם לעשות את זה. ודאי שאנחנו שומעים, </w:t>
      </w:r>
      <w:bookmarkStart w:id="1164" w:name="_ETM_Q1_1539301"/>
      <w:bookmarkEnd w:id="1164"/>
      <w:r w:rsidR="00E247F7" w:rsidRPr="007F1A1F">
        <w:rPr>
          <w:rFonts w:hint="cs"/>
          <w:rtl/>
        </w:rPr>
        <w:t>ודאי</w:t>
      </w:r>
      <w:r w:rsidR="00E247F7">
        <w:rPr>
          <w:rFonts w:hint="cs"/>
          <w:rtl/>
        </w:rPr>
        <w:t xml:space="preserve"> ש</w:t>
      </w:r>
      <w:r w:rsidR="007F1A1F">
        <w:rPr>
          <w:rFonts w:hint="cs"/>
          <w:rtl/>
        </w:rPr>
        <w:t xml:space="preserve">יש זכות, ודאי שאפילו בסיטואציות מסוימות מפגישים, שהוועדה </w:t>
      </w:r>
      <w:bookmarkStart w:id="1165" w:name="_ETM_Q1_1548336"/>
      <w:bookmarkEnd w:id="1165"/>
      <w:r w:rsidR="007F1A1F">
        <w:rPr>
          <w:rFonts w:hint="cs"/>
          <w:rtl/>
        </w:rPr>
        <w:t xml:space="preserve">ישבה עם האנשים ושמעה אותם, להבין מה נכון ומה </w:t>
      </w:r>
      <w:bookmarkStart w:id="1166" w:name="_ETM_Q1_1552002"/>
      <w:bookmarkEnd w:id="1166"/>
      <w:r w:rsidR="007F1A1F">
        <w:rPr>
          <w:rFonts w:hint="cs"/>
          <w:rtl/>
        </w:rPr>
        <w:t xml:space="preserve">לא נכון. צריך גם להיות מאוד ברורים בתובענות הייצוגיות האלה, </w:t>
      </w:r>
      <w:bookmarkStart w:id="1167" w:name="_ETM_Q1_1555328"/>
      <w:bookmarkEnd w:id="1167"/>
      <w:r w:rsidR="007F1A1F">
        <w:rPr>
          <w:rFonts w:hint="cs"/>
          <w:rtl/>
        </w:rPr>
        <w:t>וגם ב</w:t>
      </w:r>
      <w:r w:rsidR="00181675">
        <w:rPr>
          <w:rFonts w:hint="cs"/>
          <w:rtl/>
        </w:rPr>
        <w:t>"</w:t>
      </w:r>
      <w:r w:rsidR="007F1A1F">
        <w:rPr>
          <w:rFonts w:hint="cs"/>
          <w:rtl/>
        </w:rPr>
        <w:t>קול ברמה</w:t>
      </w:r>
      <w:r w:rsidR="00181675">
        <w:rPr>
          <w:rFonts w:hint="cs"/>
          <w:rtl/>
        </w:rPr>
        <w:t>"</w:t>
      </w:r>
      <w:r w:rsidR="007F1A1F">
        <w:rPr>
          <w:rFonts w:hint="cs"/>
          <w:rtl/>
        </w:rPr>
        <w:t xml:space="preserve"> לדעתי, כשכותבים בה</w:t>
      </w:r>
      <w:r w:rsidR="00FC2725">
        <w:rPr>
          <w:rFonts w:hint="cs"/>
          <w:rtl/>
        </w:rPr>
        <w:t>סכם</w:t>
      </w:r>
      <w:r w:rsidR="00C40342">
        <w:rPr>
          <w:rFonts w:hint="cs"/>
          <w:rtl/>
        </w:rPr>
        <w:t xml:space="preserve"> הפשרה יש בסוף ייעודים ספציפיים.</w:t>
      </w:r>
      <w:r w:rsidR="00FC2725">
        <w:rPr>
          <w:rFonts w:hint="cs"/>
          <w:rtl/>
        </w:rPr>
        <w:t xml:space="preserve"> זה בדיוק מה שהוועדה מוציאה</w:t>
      </w:r>
      <w:bookmarkStart w:id="1168" w:name="_ETM_Q1_1559395"/>
      <w:bookmarkEnd w:id="1168"/>
      <w:r w:rsidR="00FC2725">
        <w:rPr>
          <w:rFonts w:hint="cs"/>
          <w:rtl/>
        </w:rPr>
        <w:t xml:space="preserve">, את אותם ייעודים ספציפיים, כל ההבדל הוא שלא </w:t>
      </w:r>
      <w:bookmarkStart w:id="1169" w:name="_ETM_Q1_1560869"/>
      <w:bookmarkEnd w:id="1169"/>
      <w:r w:rsidR="00FC2725">
        <w:rPr>
          <w:rFonts w:hint="cs"/>
          <w:rtl/>
        </w:rPr>
        <w:t xml:space="preserve">כתובה שם עמותה בקצה השורה. שמיעה, כמובן יש, </w:t>
      </w:r>
      <w:bookmarkStart w:id="1170" w:name="_ETM_Q1_1567459"/>
      <w:bookmarkEnd w:id="1170"/>
      <w:r w:rsidR="00FC2725">
        <w:rPr>
          <w:rFonts w:hint="cs"/>
          <w:rtl/>
        </w:rPr>
        <w:t xml:space="preserve">דיאלוג יש. ודאי שאנחנו </w:t>
      </w:r>
      <w:bookmarkStart w:id="1171" w:name="_ETM_Q1_1571271"/>
      <w:bookmarkEnd w:id="1171"/>
      <w:r w:rsidR="00FC2725">
        <w:rPr>
          <w:rFonts w:hint="cs"/>
          <w:rtl/>
        </w:rPr>
        <w:t>בעד לשמוע.</w:t>
      </w:r>
    </w:p>
    <w:p w:rsidR="00FC2725" w:rsidRDefault="00FC2725" w:rsidP="00FC2725">
      <w:pPr>
        <w:rPr>
          <w:rtl/>
        </w:rPr>
      </w:pPr>
      <w:bookmarkStart w:id="1172" w:name="_ETM_Q1_1562767"/>
      <w:bookmarkStart w:id="1173" w:name="_ETM_Q1_1562906"/>
      <w:bookmarkStart w:id="1174" w:name="_ETM_Q1_1565709"/>
      <w:bookmarkEnd w:id="1172"/>
      <w:bookmarkEnd w:id="1173"/>
      <w:bookmarkEnd w:id="1174"/>
    </w:p>
    <w:p w:rsidR="00FC2725" w:rsidRDefault="00FC2725" w:rsidP="00FC2725">
      <w:pPr>
        <w:pStyle w:val="af6"/>
        <w:keepNext/>
        <w:rPr>
          <w:rtl/>
        </w:rPr>
      </w:pPr>
      <w:bookmarkStart w:id="1175" w:name="ET_yor_6156_131"/>
      <w:r w:rsidRPr="00FC2725">
        <w:rPr>
          <w:rStyle w:val="TagStyle"/>
          <w:rtl/>
        </w:rPr>
        <w:t xml:space="preserve"> &lt;&lt; </w:t>
      </w:r>
      <w:proofErr w:type="spellStart"/>
      <w:r w:rsidRPr="00FC2725">
        <w:rPr>
          <w:rStyle w:val="TagStyle"/>
          <w:rtl/>
        </w:rPr>
        <w:t>יור</w:t>
      </w:r>
      <w:proofErr w:type="spellEnd"/>
      <w:r w:rsidRPr="00FC272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C2725">
        <w:rPr>
          <w:rStyle w:val="TagStyle"/>
          <w:rtl/>
        </w:rPr>
        <w:t xml:space="preserve"> &lt;&lt; </w:t>
      </w:r>
      <w:proofErr w:type="spellStart"/>
      <w:r w:rsidRPr="00FC2725">
        <w:rPr>
          <w:rStyle w:val="TagStyle"/>
          <w:rtl/>
        </w:rPr>
        <w:t>יור</w:t>
      </w:r>
      <w:proofErr w:type="spellEnd"/>
      <w:r w:rsidRPr="00FC272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175"/>
    </w:p>
    <w:p w:rsidR="00FC2725" w:rsidRDefault="00FC2725" w:rsidP="00FC2725">
      <w:pPr>
        <w:pStyle w:val="KeepWithNext"/>
        <w:rPr>
          <w:rtl/>
          <w:lang w:eastAsia="he-IL"/>
        </w:rPr>
      </w:pPr>
    </w:p>
    <w:p w:rsidR="00FC2725" w:rsidRDefault="00FC2725" w:rsidP="00FC2725">
      <w:pPr>
        <w:rPr>
          <w:rtl/>
          <w:lang w:eastAsia="he-IL"/>
        </w:rPr>
      </w:pPr>
      <w:bookmarkStart w:id="1176" w:name="_ETM_Q1_1568560"/>
      <w:bookmarkStart w:id="1177" w:name="_ETM_Q1_1568593"/>
      <w:bookmarkEnd w:id="1176"/>
      <w:bookmarkEnd w:id="1177"/>
      <w:r>
        <w:rPr>
          <w:rFonts w:hint="cs"/>
          <w:rtl/>
          <w:lang w:eastAsia="he-IL"/>
        </w:rPr>
        <w:t>תבדקו את הנו</w:t>
      </w:r>
      <w:bookmarkStart w:id="1178" w:name="_ETM_Q1_1570137"/>
      <w:bookmarkStart w:id="1179" w:name="_ETM_Q1_1570224"/>
      <w:bookmarkEnd w:id="1178"/>
      <w:bookmarkEnd w:id="1179"/>
      <w:r>
        <w:rPr>
          <w:rFonts w:hint="cs"/>
          <w:rtl/>
          <w:lang w:eastAsia="he-IL"/>
        </w:rPr>
        <w:t>הל.</w:t>
      </w:r>
    </w:p>
    <w:p w:rsidR="00FC2725" w:rsidRDefault="00FC2725" w:rsidP="00FC2725">
      <w:pPr>
        <w:rPr>
          <w:rtl/>
          <w:lang w:eastAsia="he-IL"/>
        </w:rPr>
      </w:pPr>
      <w:bookmarkStart w:id="1180" w:name="_ETM_Q1_1569139"/>
      <w:bookmarkStart w:id="1181" w:name="_ETM_Q1_1569241"/>
      <w:bookmarkStart w:id="1182" w:name="_ETM_Q1_1570762"/>
      <w:bookmarkEnd w:id="1180"/>
      <w:bookmarkEnd w:id="1181"/>
      <w:bookmarkEnd w:id="1182"/>
    </w:p>
    <w:p w:rsidR="00FC2725" w:rsidRDefault="00FC2725" w:rsidP="00FC2725">
      <w:pPr>
        <w:pStyle w:val="a4"/>
        <w:keepNext/>
        <w:rPr>
          <w:rtl/>
        </w:rPr>
      </w:pPr>
      <w:bookmarkStart w:id="1183" w:name="ET_speaker_6225_132"/>
      <w:r w:rsidRPr="00FC272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C272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183"/>
    </w:p>
    <w:p w:rsidR="00FC2725" w:rsidRDefault="00FC2725" w:rsidP="00FC2725">
      <w:pPr>
        <w:pStyle w:val="KeepWithNext"/>
        <w:rPr>
          <w:rtl/>
          <w:lang w:eastAsia="he-IL"/>
        </w:rPr>
      </w:pPr>
    </w:p>
    <w:p w:rsidR="00FC2725" w:rsidRDefault="00FC2725" w:rsidP="005D7F11">
      <w:pPr>
        <w:rPr>
          <w:rtl/>
          <w:lang w:eastAsia="he-IL"/>
        </w:rPr>
      </w:pPr>
      <w:bookmarkStart w:id="1184" w:name="_ETM_Q1_1571465"/>
      <w:bookmarkStart w:id="1185" w:name="_ETM_Q1_1571522"/>
      <w:bookmarkEnd w:id="1184"/>
      <w:bookmarkEnd w:id="1185"/>
      <w:r>
        <w:rPr>
          <w:rFonts w:hint="cs"/>
          <w:rtl/>
          <w:lang w:eastAsia="he-IL"/>
        </w:rPr>
        <w:t xml:space="preserve">רק חצי משפט לפני שנסיים. עורך דין אסף פינק הוביל </w:t>
      </w:r>
      <w:bookmarkStart w:id="1186" w:name="_ETM_Q1_1574922"/>
      <w:bookmarkEnd w:id="1186"/>
      <w:r>
        <w:rPr>
          <w:rFonts w:hint="cs"/>
          <w:rtl/>
          <w:lang w:eastAsia="he-IL"/>
        </w:rPr>
        <w:t>את התובענה הייצוגית ההיסטורית בנושא עברונה, הוא צופה</w:t>
      </w:r>
      <w:bookmarkStart w:id="1187" w:name="_ETM_Q1_1576444"/>
      <w:bookmarkEnd w:id="1187"/>
      <w:r>
        <w:rPr>
          <w:rFonts w:hint="cs"/>
          <w:rtl/>
          <w:lang w:eastAsia="he-IL"/>
        </w:rPr>
        <w:t xml:space="preserve"> בנו, הוא מאוד לא מסכים עם תיאור המצב, הוא חושב </w:t>
      </w:r>
      <w:bookmarkStart w:id="1188" w:name="_ETM_Q1_1581510"/>
      <w:bookmarkEnd w:id="1188"/>
      <w:r>
        <w:rPr>
          <w:rFonts w:hint="cs"/>
          <w:rtl/>
          <w:lang w:eastAsia="he-IL"/>
        </w:rPr>
        <w:t>שקולם של התובעים לא נשמע</w:t>
      </w:r>
      <w:bookmarkStart w:id="1189" w:name="_ETM_Q1_1581423"/>
      <w:bookmarkStart w:id="1190" w:name="_ETM_Q1_1581517"/>
      <w:bookmarkEnd w:id="1189"/>
      <w:bookmarkEnd w:id="1190"/>
      <w:r>
        <w:rPr>
          <w:rFonts w:hint="cs"/>
          <w:rtl/>
          <w:lang w:eastAsia="he-IL"/>
        </w:rPr>
        <w:t xml:space="preserve"> לשביעות רצונו.</w:t>
      </w:r>
      <w:r w:rsidR="00DB0C64">
        <w:rPr>
          <w:rFonts w:hint="cs"/>
          <w:rtl/>
          <w:lang w:eastAsia="he-IL"/>
        </w:rPr>
        <w:t xml:space="preserve"> </w:t>
      </w:r>
      <w:bookmarkStart w:id="1191" w:name="_ETM_Q1_1586593"/>
      <w:bookmarkEnd w:id="1191"/>
      <w:r w:rsidR="009D7B21">
        <w:rPr>
          <w:rFonts w:hint="cs"/>
          <w:rtl/>
          <w:lang w:eastAsia="he-IL"/>
        </w:rPr>
        <w:t xml:space="preserve">הוא </w:t>
      </w:r>
      <w:r w:rsidR="005D7F11">
        <w:rPr>
          <w:rFonts w:hint="cs"/>
          <w:rtl/>
          <w:lang w:eastAsia="he-IL"/>
        </w:rPr>
        <w:t xml:space="preserve">ביקש ממני </w:t>
      </w:r>
      <w:r w:rsidR="00DB0C64">
        <w:rPr>
          <w:rFonts w:hint="cs"/>
          <w:rtl/>
          <w:lang w:eastAsia="he-IL"/>
        </w:rPr>
        <w:t xml:space="preserve">רק להעביר את אי שביעות רצונו. </w:t>
      </w:r>
    </w:p>
    <w:p w:rsidR="00DB0C64" w:rsidRDefault="00DB0C64" w:rsidP="00DB0C6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92" w:name="_ETM_Q1_1579876"/>
      <w:bookmarkStart w:id="1193" w:name="_ETM_Q1_1579977"/>
      <w:bookmarkStart w:id="1194" w:name="_ETM_Q1_1584291"/>
      <w:bookmarkEnd w:id="1192"/>
      <w:bookmarkEnd w:id="1193"/>
      <w:bookmarkEnd w:id="1194"/>
    </w:p>
    <w:p w:rsidR="00DB0C64" w:rsidRDefault="00DB0C64" w:rsidP="00DB0C64">
      <w:pPr>
        <w:pStyle w:val="a4"/>
        <w:keepNext/>
        <w:rPr>
          <w:rtl/>
        </w:rPr>
      </w:pPr>
      <w:r w:rsidRPr="00DB0C6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B0C6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DB0C64" w:rsidRDefault="00DB0C64" w:rsidP="00DB0C64">
      <w:pPr>
        <w:pStyle w:val="KeepWithNext"/>
        <w:rPr>
          <w:rtl/>
          <w:lang w:eastAsia="he-IL"/>
        </w:rPr>
      </w:pPr>
    </w:p>
    <w:p w:rsidR="00DB0C64" w:rsidRDefault="00DB0C64" w:rsidP="00DB0C64">
      <w:pPr>
        <w:rPr>
          <w:rtl/>
          <w:lang w:eastAsia="he-IL"/>
        </w:rPr>
      </w:pPr>
      <w:bookmarkStart w:id="1195" w:name="_ETM_Q1_1584927"/>
      <w:bookmarkStart w:id="1196" w:name="_ETM_Q1_1584973"/>
      <w:bookmarkEnd w:id="1195"/>
      <w:bookmarkEnd w:id="1196"/>
      <w:r>
        <w:rPr>
          <w:rFonts w:hint="cs"/>
          <w:rtl/>
          <w:lang w:eastAsia="he-IL"/>
        </w:rPr>
        <w:t xml:space="preserve">נגיד שפגשתי את עורך דין אסף </w:t>
      </w:r>
      <w:bookmarkStart w:id="1197" w:name="_ETM_Q1_1588307"/>
      <w:bookmarkEnd w:id="1197"/>
      <w:r>
        <w:rPr>
          <w:rFonts w:hint="cs"/>
          <w:rtl/>
          <w:lang w:eastAsia="he-IL"/>
        </w:rPr>
        <w:t>פינק לפני שבועיים כי הוא ביקש לה</w:t>
      </w:r>
      <w:r w:rsidRPr="00DB0C64">
        <w:rPr>
          <w:rFonts w:hint="cs"/>
          <w:rtl/>
          <w:lang w:eastAsia="he-IL"/>
        </w:rPr>
        <w:t>יפגש</w:t>
      </w:r>
      <w:r>
        <w:rPr>
          <w:rFonts w:hint="cs"/>
          <w:rtl/>
          <w:lang w:eastAsia="he-IL"/>
        </w:rPr>
        <w:t xml:space="preserve">, והכול </w:t>
      </w:r>
      <w:bookmarkStart w:id="1198" w:name="_ETM_Q1_1591729"/>
      <w:bookmarkEnd w:id="1198"/>
      <w:r>
        <w:rPr>
          <w:rFonts w:hint="cs"/>
          <w:rtl/>
          <w:lang w:eastAsia="he-IL"/>
        </w:rPr>
        <w:t>בסדר.</w:t>
      </w:r>
    </w:p>
    <w:p w:rsidR="00DB0C64" w:rsidRDefault="00DB0C64" w:rsidP="00DB0C64">
      <w:pPr>
        <w:rPr>
          <w:rtl/>
          <w:lang w:eastAsia="he-IL"/>
        </w:rPr>
      </w:pPr>
      <w:bookmarkStart w:id="1199" w:name="_ETM_Q1_1589431"/>
      <w:bookmarkStart w:id="1200" w:name="_ETM_Q1_1589497"/>
      <w:bookmarkStart w:id="1201" w:name="_ETM_Q1_1590103"/>
      <w:bookmarkEnd w:id="1199"/>
      <w:bookmarkEnd w:id="1200"/>
      <w:bookmarkEnd w:id="1201"/>
    </w:p>
    <w:p w:rsidR="00DB0C64" w:rsidRDefault="00DB0C64" w:rsidP="00DB0C64">
      <w:pPr>
        <w:pStyle w:val="af6"/>
        <w:keepNext/>
        <w:rPr>
          <w:rtl/>
        </w:rPr>
      </w:pPr>
      <w:r w:rsidRPr="00DB0C64">
        <w:rPr>
          <w:rStyle w:val="TagStyle"/>
          <w:rtl/>
        </w:rPr>
        <w:t xml:space="preserve"> &lt;&lt; </w:t>
      </w:r>
      <w:proofErr w:type="spellStart"/>
      <w:r w:rsidRPr="00DB0C64">
        <w:rPr>
          <w:rStyle w:val="TagStyle"/>
          <w:rtl/>
        </w:rPr>
        <w:t>יור</w:t>
      </w:r>
      <w:proofErr w:type="spellEnd"/>
      <w:r w:rsidRPr="00DB0C6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B0C64">
        <w:rPr>
          <w:rStyle w:val="TagStyle"/>
          <w:rtl/>
        </w:rPr>
        <w:t xml:space="preserve"> &lt;&lt; </w:t>
      </w:r>
      <w:proofErr w:type="spellStart"/>
      <w:r w:rsidRPr="00DB0C64">
        <w:rPr>
          <w:rStyle w:val="TagStyle"/>
          <w:rtl/>
        </w:rPr>
        <w:t>יור</w:t>
      </w:r>
      <w:proofErr w:type="spellEnd"/>
      <w:r w:rsidRPr="00DB0C6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DB0C64" w:rsidRDefault="00DB0C64" w:rsidP="00DB0C64">
      <w:pPr>
        <w:pStyle w:val="KeepWithNext"/>
        <w:rPr>
          <w:rtl/>
          <w:lang w:eastAsia="he-IL"/>
        </w:rPr>
      </w:pPr>
    </w:p>
    <w:p w:rsidR="00DB0C64" w:rsidRDefault="00DB0C64" w:rsidP="00DB0C64">
      <w:pPr>
        <w:rPr>
          <w:rtl/>
          <w:lang w:eastAsia="he-IL"/>
        </w:rPr>
      </w:pPr>
      <w:bookmarkStart w:id="1202" w:name="_ETM_Q1_1590600"/>
      <w:bookmarkStart w:id="1203" w:name="_ETM_Q1_1590638"/>
      <w:bookmarkEnd w:id="1202"/>
      <w:bookmarkEnd w:id="1203"/>
      <w:r>
        <w:rPr>
          <w:rFonts w:hint="cs"/>
          <w:rtl/>
          <w:lang w:eastAsia="he-IL"/>
        </w:rPr>
        <w:t xml:space="preserve">חברים, סליחה, זה דיון בוועדה. </w:t>
      </w:r>
      <w:bookmarkStart w:id="1204" w:name="_ETM_Q1_1598214"/>
      <w:bookmarkEnd w:id="1204"/>
      <w:r>
        <w:rPr>
          <w:rFonts w:hint="cs"/>
          <w:rtl/>
          <w:lang w:eastAsia="he-IL"/>
        </w:rPr>
        <w:t xml:space="preserve">עכשיו אנחנו לא בדיון בבית משפט של זכות </w:t>
      </w:r>
      <w:bookmarkStart w:id="1205" w:name="_ETM_Q1_1600362"/>
      <w:bookmarkEnd w:id="1205"/>
      <w:r>
        <w:rPr>
          <w:rFonts w:hint="cs"/>
          <w:rtl/>
          <w:lang w:eastAsia="he-IL"/>
        </w:rPr>
        <w:t>טיעון, זה דיון שנעשה כאן.</w:t>
      </w:r>
    </w:p>
    <w:p w:rsidR="00DB0C64" w:rsidRDefault="00DB0C64" w:rsidP="00DB0C64">
      <w:pPr>
        <w:rPr>
          <w:rtl/>
          <w:lang w:eastAsia="he-IL"/>
        </w:rPr>
      </w:pPr>
      <w:bookmarkStart w:id="1206" w:name="_ETM_Q1_1600371"/>
      <w:bookmarkStart w:id="1207" w:name="_ETM_Q1_1600444"/>
      <w:bookmarkStart w:id="1208" w:name="_ETM_Q1_1601287"/>
      <w:bookmarkEnd w:id="1206"/>
      <w:bookmarkEnd w:id="1207"/>
      <w:bookmarkEnd w:id="1208"/>
    </w:p>
    <w:p w:rsidR="00DB0C64" w:rsidRDefault="00DB0C64" w:rsidP="00DB0C64">
      <w:pPr>
        <w:pStyle w:val="a4"/>
        <w:keepNext/>
        <w:rPr>
          <w:rtl/>
        </w:rPr>
      </w:pPr>
      <w:r w:rsidRPr="00DB0C64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DB0C6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</w:p>
    <w:p w:rsidR="00DB0C64" w:rsidRDefault="00DB0C64" w:rsidP="00DB0C64">
      <w:pPr>
        <w:pStyle w:val="KeepWithNext"/>
        <w:rPr>
          <w:rtl/>
          <w:lang w:eastAsia="he-IL"/>
        </w:rPr>
      </w:pPr>
    </w:p>
    <w:p w:rsidR="00D965FF" w:rsidRDefault="00DB0C64" w:rsidP="00DB0C64">
      <w:pPr>
        <w:rPr>
          <w:rtl/>
          <w:lang w:eastAsia="he-IL"/>
        </w:rPr>
      </w:pPr>
      <w:bookmarkStart w:id="1209" w:name="_ETM_Q1_1601783"/>
      <w:bookmarkStart w:id="1210" w:name="_ETM_Q1_1601816"/>
      <w:bookmarkEnd w:id="1209"/>
      <w:bookmarkEnd w:id="1210"/>
      <w:r>
        <w:rPr>
          <w:rFonts w:hint="cs"/>
          <w:rtl/>
          <w:lang w:eastAsia="he-IL"/>
        </w:rPr>
        <w:t xml:space="preserve">אין </w:t>
      </w:r>
      <w:r w:rsidR="00D965FF">
        <w:rPr>
          <w:rFonts w:hint="cs"/>
          <w:rtl/>
          <w:lang w:eastAsia="he-IL"/>
        </w:rPr>
        <w:t>בעיה, שאדוני יגיד.</w:t>
      </w:r>
      <w:r>
        <w:rPr>
          <w:rFonts w:hint="cs"/>
          <w:rtl/>
          <w:lang w:eastAsia="he-IL"/>
        </w:rPr>
        <w:t xml:space="preserve"> רק אג</w:t>
      </w:r>
      <w:bookmarkStart w:id="1211" w:name="_ETM_Q1_1602348"/>
      <w:bookmarkEnd w:id="1211"/>
      <w:r>
        <w:rPr>
          <w:rFonts w:hint="cs"/>
          <w:rtl/>
          <w:lang w:eastAsia="he-IL"/>
        </w:rPr>
        <w:t xml:space="preserve">יד שפגשתי אותו לפני שבועיים בדיוק בנושא של תובענה ייצוגית </w:t>
      </w:r>
      <w:bookmarkStart w:id="1212" w:name="_ETM_Q1_1606545"/>
      <w:bookmarkEnd w:id="1212"/>
      <w:r>
        <w:rPr>
          <w:rFonts w:hint="cs"/>
          <w:rtl/>
          <w:lang w:eastAsia="he-IL"/>
        </w:rPr>
        <w:t>שה</w:t>
      </w:r>
      <w:r w:rsidR="00833A5C">
        <w:rPr>
          <w:rFonts w:hint="cs"/>
          <w:rtl/>
          <w:lang w:eastAsia="he-IL"/>
        </w:rPr>
        <w:t>וא מנהל עכשיו, אז לומר שאין שיח</w:t>
      </w:r>
      <w:r w:rsidR="003E2D3D">
        <w:rPr>
          <w:rFonts w:hint="cs"/>
          <w:rtl/>
          <w:lang w:eastAsia="he-IL"/>
        </w:rPr>
        <w:t xml:space="preserve"> </w:t>
      </w:r>
      <w:bookmarkStart w:id="1213" w:name="_ETM_Q1_1609958"/>
      <w:bookmarkEnd w:id="1213"/>
      <w:r w:rsidR="00833A5C">
        <w:rPr>
          <w:rFonts w:hint="cs"/>
          <w:rtl/>
          <w:lang w:eastAsia="he-IL"/>
        </w:rPr>
        <w:t>- אפשר לומר - - -</w:t>
      </w:r>
      <w:r w:rsidR="003E2D3D">
        <w:rPr>
          <w:rFonts w:hint="cs"/>
          <w:rtl/>
          <w:lang w:eastAsia="he-IL"/>
        </w:rPr>
        <w:t xml:space="preserve"> </w:t>
      </w:r>
      <w:bookmarkStart w:id="1214" w:name="_ETM_Q1_1608747"/>
      <w:bookmarkEnd w:id="1214"/>
    </w:p>
    <w:p w:rsidR="00D965FF" w:rsidRDefault="00D965FF" w:rsidP="00DB0C64">
      <w:pPr>
        <w:rPr>
          <w:rtl/>
          <w:lang w:eastAsia="he-IL"/>
        </w:rPr>
      </w:pPr>
      <w:bookmarkStart w:id="1215" w:name="_ETM_Q1_1609588"/>
      <w:bookmarkStart w:id="1216" w:name="_ETM_Q1_1609669"/>
      <w:bookmarkEnd w:id="1215"/>
      <w:bookmarkEnd w:id="1216"/>
    </w:p>
    <w:p w:rsidR="00D965FF" w:rsidRDefault="00D965FF" w:rsidP="00D965FF">
      <w:pPr>
        <w:pStyle w:val="af6"/>
        <w:keepNext/>
        <w:rPr>
          <w:rtl/>
        </w:rPr>
      </w:pPr>
      <w:r w:rsidRPr="00D965FF">
        <w:rPr>
          <w:rStyle w:val="TagStyle"/>
          <w:rtl/>
        </w:rPr>
        <w:t xml:space="preserve"> &lt;&lt; </w:t>
      </w:r>
      <w:proofErr w:type="spellStart"/>
      <w:r w:rsidRPr="00D965FF">
        <w:rPr>
          <w:rStyle w:val="TagStyle"/>
          <w:rtl/>
        </w:rPr>
        <w:t>יור</w:t>
      </w:r>
      <w:proofErr w:type="spellEnd"/>
      <w:r w:rsidRPr="00D965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965FF">
        <w:rPr>
          <w:rStyle w:val="TagStyle"/>
          <w:rtl/>
        </w:rPr>
        <w:t xml:space="preserve"> &lt;&lt; </w:t>
      </w:r>
      <w:proofErr w:type="spellStart"/>
      <w:r w:rsidRPr="00D965FF">
        <w:rPr>
          <w:rStyle w:val="TagStyle"/>
          <w:rtl/>
        </w:rPr>
        <w:t>יור</w:t>
      </w:r>
      <w:proofErr w:type="spellEnd"/>
      <w:r w:rsidRPr="00D965FF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D965FF" w:rsidRDefault="00D965FF" w:rsidP="00D965FF">
      <w:pPr>
        <w:pStyle w:val="KeepWithNext"/>
        <w:rPr>
          <w:rtl/>
        </w:rPr>
      </w:pPr>
    </w:p>
    <w:p w:rsidR="00DA4C49" w:rsidRDefault="00D965FF" w:rsidP="0007764F">
      <w:pPr>
        <w:rPr>
          <w:rtl/>
        </w:rPr>
      </w:pPr>
      <w:bookmarkStart w:id="1217" w:name="_ETM_Q1_1610517"/>
      <w:bookmarkStart w:id="1218" w:name="_ETM_Q1_1610550"/>
      <w:bookmarkEnd w:id="1217"/>
      <w:bookmarkEnd w:id="1218"/>
      <w:r>
        <w:rPr>
          <w:rFonts w:hint="cs"/>
          <w:rtl/>
        </w:rPr>
        <w:t xml:space="preserve">עורך הדין </w:t>
      </w:r>
      <w:proofErr w:type="spellStart"/>
      <w:r>
        <w:rPr>
          <w:rFonts w:hint="cs"/>
          <w:rtl/>
        </w:rPr>
        <w:t>נויבואר</w:t>
      </w:r>
      <w:proofErr w:type="spellEnd"/>
      <w:r>
        <w:rPr>
          <w:rFonts w:hint="cs"/>
          <w:rtl/>
        </w:rPr>
        <w:t xml:space="preserve">, אף אחד לא טען את זה, הכול בסדר. אני תמיד יוצא מנקודת </w:t>
      </w:r>
      <w:bookmarkStart w:id="1219" w:name="_ETM_Q1_1616811"/>
      <w:bookmarkEnd w:id="1219"/>
      <w:r>
        <w:rPr>
          <w:rFonts w:hint="cs"/>
          <w:rtl/>
        </w:rPr>
        <w:t>הנחה שהכול נעשה</w:t>
      </w:r>
      <w:r w:rsidR="00831CC6">
        <w:rPr>
          <w:rFonts w:hint="cs"/>
          <w:rtl/>
        </w:rPr>
        <w:t xml:space="preserve"> </w:t>
      </w:r>
      <w:bookmarkStart w:id="1220" w:name="_ETM_Q1_1617424"/>
      <w:bookmarkEnd w:id="1220"/>
      <w:r w:rsidR="00831CC6">
        <w:rPr>
          <w:rFonts w:hint="cs"/>
          <w:rtl/>
        </w:rPr>
        <w:t xml:space="preserve">מרצון טוב, </w:t>
      </w:r>
      <w:proofErr w:type="spellStart"/>
      <w:r w:rsidR="00831CC6">
        <w:rPr>
          <w:rFonts w:hint="cs"/>
          <w:rtl/>
        </w:rPr>
        <w:t>וכו</w:t>
      </w:r>
      <w:proofErr w:type="spellEnd"/>
      <w:r w:rsidR="00831CC6">
        <w:rPr>
          <w:rFonts w:hint="cs"/>
          <w:rtl/>
        </w:rPr>
        <w:t>'. רק בסופו של דבר</w:t>
      </w:r>
      <w:bookmarkStart w:id="1221" w:name="_ETM_Q1_1622505"/>
      <w:bookmarkEnd w:id="1221"/>
      <w:r w:rsidR="00831CC6">
        <w:rPr>
          <w:rFonts w:hint="cs"/>
          <w:rtl/>
        </w:rPr>
        <w:t xml:space="preserve"> אנחנו עוסקים</w:t>
      </w:r>
      <w:r w:rsidR="00DA4C49">
        <w:rPr>
          <w:rFonts w:hint="cs"/>
          <w:rtl/>
        </w:rPr>
        <w:t xml:space="preserve"> בהסדרה של פעילות של גוף שלטוני</w:t>
      </w:r>
      <w:bookmarkStart w:id="1222" w:name="_ETM_Q1_1628004"/>
      <w:bookmarkEnd w:id="1222"/>
      <w:r w:rsidR="00DA4C49">
        <w:rPr>
          <w:rFonts w:hint="cs"/>
          <w:rtl/>
        </w:rPr>
        <w:t xml:space="preserve">, אז יש רצון טוב, דברים עובדים טוב, אבל </w:t>
      </w:r>
      <w:bookmarkStart w:id="1223" w:name="_ETM_Q1_1631280"/>
      <w:bookmarkEnd w:id="1223"/>
      <w:r w:rsidR="00DA4C49">
        <w:rPr>
          <w:rFonts w:hint="cs"/>
          <w:rtl/>
        </w:rPr>
        <w:t xml:space="preserve">בסוף צריך לשאול את שאלת הנהלים, ההנחיות, התקנות, </w:t>
      </w:r>
      <w:bookmarkStart w:id="1224" w:name="_ETM_Q1_1633084"/>
      <w:bookmarkEnd w:id="1224"/>
      <w:r w:rsidR="00DA4C49">
        <w:rPr>
          <w:rFonts w:hint="cs"/>
          <w:rtl/>
        </w:rPr>
        <w:t xml:space="preserve">ואפילו החוקים. </w:t>
      </w:r>
    </w:p>
    <w:p w:rsidR="00DA4C49" w:rsidRDefault="00DA4C49" w:rsidP="00D965FF">
      <w:pPr>
        <w:rPr>
          <w:rtl/>
        </w:rPr>
      </w:pPr>
    </w:p>
    <w:p w:rsidR="00DB0C64" w:rsidRDefault="00DA4C49" w:rsidP="004A1864">
      <w:pPr>
        <w:rPr>
          <w:rtl/>
        </w:rPr>
      </w:pPr>
      <w:r>
        <w:rPr>
          <w:rFonts w:hint="cs"/>
          <w:rtl/>
        </w:rPr>
        <w:t xml:space="preserve">חבר הכנסת טל </w:t>
      </w:r>
      <w:r w:rsidR="0095473D">
        <w:rPr>
          <w:rFonts w:hint="cs"/>
          <w:rtl/>
        </w:rPr>
        <w:t xml:space="preserve">הציע בסעיפים </w:t>
      </w:r>
      <w:bookmarkStart w:id="1225" w:name="_ETM_Q1_1641117"/>
      <w:bookmarkEnd w:id="1225"/>
      <w:r w:rsidR="0095473D">
        <w:rPr>
          <w:rFonts w:hint="cs"/>
          <w:rtl/>
        </w:rPr>
        <w:t xml:space="preserve">2 ו-3 ברמת חקיקה ראשית גם את זכות </w:t>
      </w:r>
      <w:bookmarkStart w:id="1226" w:name="_ETM_Q1_1642563"/>
      <w:bookmarkEnd w:id="1226"/>
      <w:r w:rsidR="0095473D">
        <w:rPr>
          <w:rFonts w:hint="cs"/>
          <w:rtl/>
        </w:rPr>
        <w:t>שיקול הדעת של בית משפט בעצם כן להחליט בעצמו,</w:t>
      </w:r>
      <w:r w:rsidR="00D965FF">
        <w:rPr>
          <w:rFonts w:hint="cs"/>
          <w:rtl/>
        </w:rPr>
        <w:t xml:space="preserve"> </w:t>
      </w:r>
      <w:r w:rsidR="0095473D">
        <w:rPr>
          <w:rFonts w:hint="cs"/>
          <w:rtl/>
        </w:rPr>
        <w:t xml:space="preserve">והציע </w:t>
      </w:r>
      <w:bookmarkStart w:id="1227" w:name="_ETM_Q1_1646015"/>
      <w:bookmarkEnd w:id="1227"/>
      <w:r w:rsidR="0095473D">
        <w:rPr>
          <w:rFonts w:hint="cs"/>
          <w:rtl/>
        </w:rPr>
        <w:t xml:space="preserve">מעמד מכוח החקיקה לארגוני סביבה בתוך הוועדה. יש לכם את </w:t>
      </w:r>
      <w:bookmarkStart w:id="1228" w:name="_ETM_Q1_1655686"/>
      <w:bookmarkEnd w:id="1228"/>
      <w:r w:rsidR="0095473D">
        <w:rPr>
          <w:rFonts w:hint="cs"/>
          <w:rtl/>
        </w:rPr>
        <w:t xml:space="preserve">ההסתייגויות שלכם, הדיון לא מוצה. </w:t>
      </w:r>
      <w:r w:rsidR="0095473D" w:rsidRPr="005D7A2B">
        <w:rPr>
          <w:rFonts w:hint="cs"/>
          <w:rtl/>
        </w:rPr>
        <w:t xml:space="preserve">אבל כשמסתייגים מהעניין הזה </w:t>
      </w:r>
      <w:bookmarkStart w:id="1229" w:name="_ETM_Q1_1659038"/>
      <w:bookmarkEnd w:id="1229"/>
      <w:r w:rsidR="0095473D" w:rsidRPr="005D7A2B">
        <w:rPr>
          <w:rFonts w:hint="cs"/>
          <w:rtl/>
        </w:rPr>
        <w:t xml:space="preserve">זה לא אומר שחור ולבן, אחד או אפס. יכול </w:t>
      </w:r>
      <w:bookmarkStart w:id="1230" w:name="_ETM_Q1_1662744"/>
      <w:bookmarkEnd w:id="1230"/>
      <w:r w:rsidR="0095473D" w:rsidRPr="005D7A2B">
        <w:rPr>
          <w:rFonts w:hint="cs"/>
          <w:rtl/>
        </w:rPr>
        <w:t>להיות שאתם אומרים שזה לא חבר מצביע, אז תשקלו את ה</w:t>
      </w:r>
      <w:bookmarkStart w:id="1231" w:name="_ETM_Q1_1664144"/>
      <w:bookmarkEnd w:id="1231"/>
      <w:r w:rsidR="0095473D" w:rsidRPr="005D7A2B">
        <w:rPr>
          <w:rFonts w:hint="cs"/>
          <w:rtl/>
        </w:rPr>
        <w:t>עניין של משקיף בדיון בוועדה כשעוסקים בענייני סביבה</w:t>
      </w:r>
      <w:bookmarkStart w:id="1232" w:name="_ETM_Q1_1670716"/>
      <w:bookmarkEnd w:id="1232"/>
      <w:r w:rsidR="00435D83" w:rsidRPr="005D7A2B">
        <w:rPr>
          <w:rFonts w:hint="cs"/>
          <w:rtl/>
        </w:rPr>
        <w:t xml:space="preserve">. גם יש אחד מארגוני הסביבה על תקן </w:t>
      </w:r>
      <w:bookmarkStart w:id="1233" w:name="_ETM_Q1_1672170"/>
      <w:bookmarkEnd w:id="1233"/>
      <w:r w:rsidR="00435D83" w:rsidRPr="005D7A2B">
        <w:rPr>
          <w:rFonts w:hint="cs"/>
          <w:rtl/>
        </w:rPr>
        <w:t>של משקיף.</w:t>
      </w:r>
      <w:r w:rsidR="00435D83">
        <w:rPr>
          <w:rFonts w:hint="cs"/>
          <w:rtl/>
        </w:rPr>
        <w:t xml:space="preserve"> </w:t>
      </w:r>
      <w:r w:rsidR="005D7A2B">
        <w:rPr>
          <w:rFonts w:hint="cs"/>
          <w:rtl/>
        </w:rPr>
        <w:t>לא משקיף, תעגנו בנהלים את הזכות להבעת עמדה. לא כל ה</w:t>
      </w:r>
      <w:bookmarkStart w:id="1234" w:name="_ETM_Q1_1678405"/>
      <w:bookmarkEnd w:id="1234"/>
      <w:r w:rsidR="005D7A2B">
        <w:rPr>
          <w:rFonts w:hint="cs"/>
          <w:rtl/>
        </w:rPr>
        <w:t xml:space="preserve">כספים בקרן הרי הם כספים שיש להם ייעוד ספציפי </w:t>
      </w:r>
      <w:bookmarkStart w:id="1235" w:name="_ETM_Q1_1683495"/>
      <w:bookmarkEnd w:id="1235"/>
      <w:r w:rsidR="005D7A2B">
        <w:rPr>
          <w:rFonts w:hint="cs"/>
          <w:rtl/>
        </w:rPr>
        <w:t>מכוח הסדר הפשרה, כי לפעמים זה לא הסדר פשרה</w:t>
      </w:r>
      <w:bookmarkStart w:id="1236" w:name="_ETM_Q1_1688596"/>
      <w:bookmarkEnd w:id="1236"/>
      <w:r w:rsidR="005D7A2B">
        <w:rPr>
          <w:rFonts w:hint="cs"/>
          <w:rtl/>
        </w:rPr>
        <w:t xml:space="preserve">. לפעמים הסדר הפשרה נוקט בלשון רחבה, ואז יש יותר </w:t>
      </w:r>
      <w:bookmarkStart w:id="1237" w:name="_ETM_Q1_1690358"/>
      <w:bookmarkEnd w:id="1237"/>
      <w:r w:rsidR="005D7A2B">
        <w:rPr>
          <w:rFonts w:hint="cs"/>
          <w:rtl/>
        </w:rPr>
        <w:t xml:space="preserve">שיקול </w:t>
      </w:r>
      <w:r w:rsidR="006834C4">
        <w:rPr>
          <w:rFonts w:hint="cs"/>
          <w:rtl/>
        </w:rPr>
        <w:t xml:space="preserve">דעת לוועדה. יש </w:t>
      </w:r>
      <w:r w:rsidR="006834C4" w:rsidRPr="004A1864">
        <w:rPr>
          <w:rFonts w:hint="cs"/>
          <w:rtl/>
        </w:rPr>
        <w:t>משמעות ל</w:t>
      </w:r>
      <w:r w:rsidR="004A1864" w:rsidRPr="004A1864">
        <w:rPr>
          <w:rFonts w:hint="cs"/>
          <w:rtl/>
        </w:rPr>
        <w:t>-</w:t>
      </w:r>
      <w:r w:rsidR="004A1864" w:rsidRPr="004A1864">
        <w:t>standing</w:t>
      </w:r>
      <w:r w:rsidR="006834C4">
        <w:rPr>
          <w:rFonts w:hint="cs"/>
          <w:rtl/>
        </w:rPr>
        <w:t xml:space="preserve"> גם של </w:t>
      </w:r>
      <w:bookmarkStart w:id="1238" w:name="_ETM_Q1_1694855"/>
      <w:bookmarkEnd w:id="1238"/>
      <w:r w:rsidR="006834C4">
        <w:rPr>
          <w:rFonts w:hint="cs"/>
          <w:rtl/>
        </w:rPr>
        <w:t>התובע בשלב הייעוץ.</w:t>
      </w:r>
    </w:p>
    <w:p w:rsidR="006834C4" w:rsidRDefault="006834C4" w:rsidP="00D965FF">
      <w:pPr>
        <w:rPr>
          <w:rtl/>
        </w:rPr>
      </w:pPr>
      <w:bookmarkStart w:id="1239" w:name="_ETM_Q1_1697356"/>
      <w:bookmarkStart w:id="1240" w:name="_ETM_Q1_1697457"/>
      <w:bookmarkEnd w:id="1239"/>
      <w:bookmarkEnd w:id="1240"/>
    </w:p>
    <w:p w:rsidR="002660FB" w:rsidRDefault="006834C4" w:rsidP="002660FB">
      <w:pPr>
        <w:rPr>
          <w:rtl/>
        </w:rPr>
      </w:pPr>
      <w:bookmarkStart w:id="1241" w:name="_ETM_Q1_1697490"/>
      <w:bookmarkStart w:id="1242" w:name="_ETM_Q1_1697555"/>
      <w:bookmarkEnd w:id="1241"/>
      <w:bookmarkEnd w:id="1242"/>
      <w:r>
        <w:rPr>
          <w:rFonts w:hint="cs"/>
          <w:rtl/>
        </w:rPr>
        <w:lastRenderedPageBreak/>
        <w:t xml:space="preserve">אני לא חושב שלמקרה של התובע </w:t>
      </w:r>
      <w:bookmarkStart w:id="1243" w:name="_ETM_Q1_1701706"/>
      <w:bookmarkEnd w:id="1243"/>
      <w:r>
        <w:rPr>
          <w:rFonts w:hint="cs"/>
          <w:rtl/>
        </w:rPr>
        <w:t xml:space="preserve">יש ניגוד עניינים מובנה. אני חושב שיכול להיות ניגוד עניינים </w:t>
      </w:r>
      <w:bookmarkStart w:id="1244" w:name="_ETM_Q1_1704080"/>
      <w:bookmarkEnd w:id="1244"/>
      <w:r>
        <w:rPr>
          <w:rFonts w:hint="cs"/>
          <w:rtl/>
        </w:rPr>
        <w:t>כשבאה עמותה ומייצגת קול ציבורי, ואחרי זה מבקשת כסף מאותו</w:t>
      </w:r>
      <w:bookmarkStart w:id="1245" w:name="_ETM_Q1_1711583"/>
      <w:bookmarkEnd w:id="1245"/>
      <w:r>
        <w:rPr>
          <w:rFonts w:hint="cs"/>
          <w:rtl/>
        </w:rPr>
        <w:t xml:space="preserve"> פרויקט. אבל לתובע בעיני יש מעמד מוקנה </w:t>
      </w:r>
      <w:r w:rsidR="002660FB">
        <w:rPr>
          <w:rFonts w:hint="cs"/>
          <w:rtl/>
        </w:rPr>
        <w:t xml:space="preserve">מכוח התהליך. זה </w:t>
      </w:r>
      <w:bookmarkStart w:id="1246" w:name="_ETM_Q1_1716622"/>
      <w:bookmarkEnd w:id="1246"/>
      <w:r w:rsidR="002660FB">
        <w:rPr>
          <w:rFonts w:hint="cs"/>
          <w:rtl/>
        </w:rPr>
        <w:t xml:space="preserve">כמעט בכללים בסיסיים של צדק, הבן אדם התאמץ, מכוח זה </w:t>
      </w:r>
      <w:bookmarkStart w:id="1247" w:name="_ETM_Q1_1720876"/>
      <w:bookmarkEnd w:id="1247"/>
      <w:r w:rsidR="002660FB">
        <w:rPr>
          <w:rFonts w:hint="cs"/>
          <w:rtl/>
        </w:rPr>
        <w:t xml:space="preserve">הגיע כסף לטובת הציבור שמנוהל על ידיכם, התובע צריך להשמיע </w:t>
      </w:r>
      <w:bookmarkStart w:id="1248" w:name="_ETM_Q1_1726400"/>
      <w:bookmarkEnd w:id="1248"/>
      <w:r w:rsidR="002660FB">
        <w:rPr>
          <w:rFonts w:hint="cs"/>
          <w:rtl/>
        </w:rPr>
        <w:t xml:space="preserve">את דעתו. אתם חושבים שהשמיע את דעתו מספיק בבית המשפט </w:t>
      </w:r>
      <w:bookmarkStart w:id="1249" w:name="_ETM_Q1_1728454"/>
      <w:bookmarkEnd w:id="1249"/>
      <w:r w:rsidR="002660FB">
        <w:rPr>
          <w:rFonts w:hint="cs"/>
          <w:rtl/>
        </w:rPr>
        <w:t>בהסדר הפשרה, תכתבו לזה</w:t>
      </w:r>
      <w:bookmarkStart w:id="1250" w:name="_ETM_Q1_1730336"/>
      <w:bookmarkStart w:id="1251" w:name="_ETM_Q1_1730455"/>
      <w:bookmarkStart w:id="1252" w:name="_ETM_Q1_1730475"/>
      <w:bookmarkStart w:id="1253" w:name="_ETM_Q1_1730530"/>
      <w:bookmarkEnd w:id="1250"/>
      <w:bookmarkEnd w:id="1251"/>
      <w:bookmarkEnd w:id="1252"/>
      <w:bookmarkEnd w:id="1253"/>
      <w:r w:rsidR="002660FB">
        <w:rPr>
          <w:rFonts w:hint="cs"/>
          <w:rtl/>
        </w:rPr>
        <w:t>, אז תעגנו את זה.</w:t>
      </w:r>
    </w:p>
    <w:p w:rsidR="002660FB" w:rsidRDefault="002660FB" w:rsidP="002660FB">
      <w:pPr>
        <w:rPr>
          <w:rtl/>
        </w:rPr>
      </w:pPr>
      <w:bookmarkStart w:id="1254" w:name="_ETM_Q1_1730955"/>
      <w:bookmarkStart w:id="1255" w:name="_ETM_Q1_1731047"/>
      <w:bookmarkStart w:id="1256" w:name="_ETM_Q1_1732124"/>
      <w:bookmarkEnd w:id="1254"/>
      <w:bookmarkEnd w:id="1255"/>
      <w:bookmarkEnd w:id="1256"/>
    </w:p>
    <w:p w:rsidR="002660FB" w:rsidRDefault="002660FB" w:rsidP="002660FB">
      <w:pPr>
        <w:pStyle w:val="a4"/>
        <w:keepNext/>
        <w:rPr>
          <w:rtl/>
        </w:rPr>
      </w:pPr>
      <w:bookmarkStart w:id="1257" w:name="ET_speaker_רני_נויבואר_134"/>
      <w:r w:rsidRPr="002660FB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2660FB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257"/>
    </w:p>
    <w:p w:rsidR="002660FB" w:rsidRDefault="002660FB" w:rsidP="002660FB">
      <w:pPr>
        <w:pStyle w:val="KeepWithNext"/>
        <w:rPr>
          <w:rtl/>
          <w:lang w:eastAsia="he-IL"/>
        </w:rPr>
      </w:pPr>
    </w:p>
    <w:p w:rsidR="002660FB" w:rsidRDefault="002660FB" w:rsidP="002660FB">
      <w:pPr>
        <w:rPr>
          <w:rtl/>
          <w:lang w:eastAsia="he-IL"/>
        </w:rPr>
      </w:pPr>
      <w:bookmarkStart w:id="1258" w:name="_ETM_Q1_1734958"/>
      <w:bookmarkStart w:id="1259" w:name="_ETM_Q1_1734981"/>
      <w:bookmarkEnd w:id="1258"/>
      <w:bookmarkEnd w:id="1259"/>
      <w:r>
        <w:rPr>
          <w:rFonts w:hint="cs"/>
          <w:rtl/>
          <w:lang w:eastAsia="he-IL"/>
        </w:rPr>
        <w:t>אנח</w:t>
      </w:r>
      <w:bookmarkStart w:id="1260" w:name="_ETM_Q1_1731044"/>
      <w:bookmarkEnd w:id="1260"/>
      <w:r>
        <w:rPr>
          <w:rFonts w:hint="cs"/>
          <w:rtl/>
          <w:lang w:eastAsia="he-IL"/>
        </w:rPr>
        <w:t>נו בהחלט שומעים אותם אם הם רוצים.</w:t>
      </w:r>
    </w:p>
    <w:p w:rsidR="002660FB" w:rsidRDefault="002660FB" w:rsidP="002660FB">
      <w:pPr>
        <w:rPr>
          <w:rtl/>
          <w:lang w:eastAsia="he-IL"/>
        </w:rPr>
      </w:pPr>
      <w:bookmarkStart w:id="1261" w:name="_ETM_Q1_1733856"/>
      <w:bookmarkStart w:id="1262" w:name="_ETM_Q1_1733984"/>
      <w:bookmarkStart w:id="1263" w:name="_ETM_Q1_1732135"/>
      <w:bookmarkEnd w:id="1261"/>
      <w:bookmarkEnd w:id="1262"/>
      <w:bookmarkEnd w:id="1263"/>
    </w:p>
    <w:p w:rsidR="002660FB" w:rsidRDefault="002660FB" w:rsidP="002660FB">
      <w:pPr>
        <w:pStyle w:val="af6"/>
        <w:keepNext/>
        <w:rPr>
          <w:rtl/>
        </w:rPr>
      </w:pPr>
      <w:bookmarkStart w:id="1264" w:name="ET_yor_6156_135"/>
      <w:r w:rsidRPr="002660FB">
        <w:rPr>
          <w:rStyle w:val="TagStyle"/>
          <w:rtl/>
        </w:rPr>
        <w:t xml:space="preserve"> &lt;&lt; </w:t>
      </w:r>
      <w:proofErr w:type="spellStart"/>
      <w:r w:rsidRPr="002660FB">
        <w:rPr>
          <w:rStyle w:val="TagStyle"/>
          <w:rtl/>
        </w:rPr>
        <w:t>יור</w:t>
      </w:r>
      <w:proofErr w:type="spellEnd"/>
      <w:r w:rsidRPr="002660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660FB">
        <w:rPr>
          <w:rStyle w:val="TagStyle"/>
          <w:rtl/>
        </w:rPr>
        <w:t xml:space="preserve"> &lt;&lt; </w:t>
      </w:r>
      <w:proofErr w:type="spellStart"/>
      <w:r w:rsidRPr="002660FB">
        <w:rPr>
          <w:rStyle w:val="TagStyle"/>
          <w:rtl/>
        </w:rPr>
        <w:t>יור</w:t>
      </w:r>
      <w:proofErr w:type="spellEnd"/>
      <w:r w:rsidRPr="002660FB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264"/>
    </w:p>
    <w:p w:rsidR="002660FB" w:rsidRDefault="002660FB" w:rsidP="002660FB">
      <w:pPr>
        <w:pStyle w:val="KeepWithNext"/>
        <w:rPr>
          <w:rtl/>
          <w:lang w:eastAsia="he-IL"/>
        </w:rPr>
      </w:pPr>
    </w:p>
    <w:p w:rsidR="001C3B66" w:rsidRDefault="002660FB" w:rsidP="002660FB">
      <w:pPr>
        <w:rPr>
          <w:rtl/>
          <w:lang w:eastAsia="he-IL"/>
        </w:rPr>
      </w:pPr>
      <w:bookmarkStart w:id="1265" w:name="_ETM_Q1_1732768"/>
      <w:bookmarkStart w:id="1266" w:name="_ETM_Q1_1732818"/>
      <w:bookmarkEnd w:id="1265"/>
      <w:bookmarkEnd w:id="1266"/>
      <w:r>
        <w:rPr>
          <w:rFonts w:hint="cs"/>
          <w:rtl/>
          <w:lang w:eastAsia="he-IL"/>
        </w:rPr>
        <w:t xml:space="preserve">נהדר. תמיד </w:t>
      </w:r>
      <w:bookmarkStart w:id="1267" w:name="_ETM_Q1_1736739"/>
      <w:bookmarkEnd w:id="1267"/>
      <w:r>
        <w:rPr>
          <w:rFonts w:hint="cs"/>
          <w:rtl/>
          <w:lang w:eastAsia="he-IL"/>
        </w:rPr>
        <w:t xml:space="preserve">כשאומרים לי נציגי הממשלה: אנחנו ממילא עושים את </w:t>
      </w:r>
      <w:bookmarkStart w:id="1268" w:name="_ETM_Q1_1737949"/>
      <w:bookmarkEnd w:id="1268"/>
      <w:r>
        <w:rPr>
          <w:rFonts w:hint="cs"/>
          <w:rtl/>
          <w:lang w:eastAsia="he-IL"/>
        </w:rPr>
        <w:t>זה, אז אני אומר נהדר, אז אין סיבה לא לעגן א</w:t>
      </w:r>
      <w:bookmarkStart w:id="1269" w:name="_ETM_Q1_1740019"/>
      <w:bookmarkEnd w:id="1269"/>
      <w:r>
        <w:rPr>
          <w:rFonts w:hint="cs"/>
          <w:rtl/>
          <w:lang w:eastAsia="he-IL"/>
        </w:rPr>
        <w:t>ת זה בנוהל.</w:t>
      </w:r>
      <w:r w:rsidR="001C3B66">
        <w:rPr>
          <w:rFonts w:hint="cs"/>
          <w:rtl/>
          <w:lang w:eastAsia="he-IL"/>
        </w:rPr>
        <w:t xml:space="preserve"> אם לא הייתם </w:t>
      </w:r>
      <w:bookmarkStart w:id="1270" w:name="_ETM_Q1_1742629"/>
      <w:bookmarkEnd w:id="1270"/>
      <w:r w:rsidR="001C3B66">
        <w:rPr>
          <w:rFonts w:hint="cs"/>
          <w:rtl/>
          <w:lang w:eastAsia="he-IL"/>
        </w:rPr>
        <w:t xml:space="preserve">עושים את זה, אז נפתח דיון, תשומות, </w:t>
      </w:r>
      <w:proofErr w:type="spellStart"/>
      <w:r w:rsidR="001C3B66">
        <w:rPr>
          <w:rFonts w:hint="cs"/>
          <w:rtl/>
          <w:lang w:eastAsia="he-IL"/>
        </w:rPr>
        <w:t>וכו</w:t>
      </w:r>
      <w:proofErr w:type="spellEnd"/>
      <w:r w:rsidR="001C3B66">
        <w:rPr>
          <w:rFonts w:hint="cs"/>
          <w:rtl/>
          <w:lang w:eastAsia="he-IL"/>
        </w:rPr>
        <w:t xml:space="preserve">'. </w:t>
      </w:r>
    </w:p>
    <w:p w:rsidR="001C3B66" w:rsidRDefault="001C3B66" w:rsidP="002660FB">
      <w:pPr>
        <w:rPr>
          <w:rtl/>
          <w:lang w:eastAsia="he-IL"/>
        </w:rPr>
      </w:pPr>
      <w:bookmarkStart w:id="1271" w:name="_ETM_Q1_1743211"/>
      <w:bookmarkStart w:id="1272" w:name="_ETM_Q1_1743323"/>
      <w:bookmarkStart w:id="1273" w:name="_ETM_Q1_1744700"/>
      <w:bookmarkEnd w:id="1271"/>
      <w:bookmarkEnd w:id="1272"/>
      <w:bookmarkEnd w:id="1273"/>
    </w:p>
    <w:p w:rsidR="001C3B66" w:rsidRDefault="001C3B66" w:rsidP="001C3B66">
      <w:pPr>
        <w:pStyle w:val="a4"/>
        <w:keepNext/>
        <w:rPr>
          <w:rtl/>
        </w:rPr>
      </w:pPr>
      <w:bookmarkStart w:id="1274" w:name="ET_speaker_רני_נויבואר_136"/>
      <w:r w:rsidRPr="001C3B66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1C3B66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274"/>
    </w:p>
    <w:p w:rsidR="001C3B66" w:rsidRDefault="001C3B66" w:rsidP="001C3B66">
      <w:pPr>
        <w:pStyle w:val="KeepWithNext"/>
        <w:rPr>
          <w:rtl/>
        </w:rPr>
      </w:pPr>
    </w:p>
    <w:p w:rsidR="001C3B66" w:rsidRDefault="001C3B66" w:rsidP="001C3B66">
      <w:pPr>
        <w:rPr>
          <w:rtl/>
        </w:rPr>
      </w:pPr>
      <w:bookmarkStart w:id="1275" w:name="_ETM_Q1_1745273"/>
      <w:bookmarkStart w:id="1276" w:name="_ETM_Q1_1745320"/>
      <w:bookmarkEnd w:id="1275"/>
      <w:bookmarkEnd w:id="1276"/>
      <w:r>
        <w:rPr>
          <w:rFonts w:hint="cs"/>
          <w:rtl/>
        </w:rPr>
        <w:t xml:space="preserve">נכון, אנחנו </w:t>
      </w:r>
      <w:bookmarkStart w:id="1277" w:name="_ETM_Q1_1743453"/>
      <w:bookmarkEnd w:id="1277"/>
      <w:r>
        <w:rPr>
          <w:rFonts w:hint="cs"/>
          <w:rtl/>
        </w:rPr>
        <w:t xml:space="preserve">עושים את זה. </w:t>
      </w:r>
    </w:p>
    <w:p w:rsidR="001C3B66" w:rsidRDefault="001C3B66" w:rsidP="001C3B66">
      <w:pPr>
        <w:rPr>
          <w:rtl/>
        </w:rPr>
      </w:pPr>
      <w:bookmarkStart w:id="1278" w:name="_ETM_Q1_1744932"/>
      <w:bookmarkStart w:id="1279" w:name="_ETM_Q1_1745065"/>
      <w:bookmarkStart w:id="1280" w:name="_ETM_Q1_1745888"/>
      <w:bookmarkEnd w:id="1278"/>
      <w:bookmarkEnd w:id="1279"/>
      <w:bookmarkEnd w:id="1280"/>
    </w:p>
    <w:p w:rsidR="001C3B66" w:rsidRDefault="001C3B66" w:rsidP="001C3B66">
      <w:pPr>
        <w:pStyle w:val="af6"/>
        <w:keepNext/>
        <w:rPr>
          <w:rtl/>
        </w:rPr>
      </w:pPr>
      <w:bookmarkStart w:id="1281" w:name="ET_yor_6156_137"/>
      <w:r w:rsidRPr="001C3B66">
        <w:rPr>
          <w:rStyle w:val="TagStyle"/>
          <w:rtl/>
        </w:rPr>
        <w:t xml:space="preserve"> &lt;&lt; </w:t>
      </w:r>
      <w:proofErr w:type="spellStart"/>
      <w:r w:rsidRPr="001C3B66">
        <w:rPr>
          <w:rStyle w:val="TagStyle"/>
          <w:rtl/>
        </w:rPr>
        <w:t>יור</w:t>
      </w:r>
      <w:proofErr w:type="spellEnd"/>
      <w:r w:rsidRPr="001C3B6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C3B66">
        <w:rPr>
          <w:rStyle w:val="TagStyle"/>
          <w:rtl/>
        </w:rPr>
        <w:t xml:space="preserve"> &lt;&lt; </w:t>
      </w:r>
      <w:proofErr w:type="spellStart"/>
      <w:r w:rsidRPr="001C3B66">
        <w:rPr>
          <w:rStyle w:val="TagStyle"/>
          <w:rtl/>
        </w:rPr>
        <w:t>יור</w:t>
      </w:r>
      <w:proofErr w:type="spellEnd"/>
      <w:r w:rsidRPr="001C3B66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281"/>
    </w:p>
    <w:p w:rsidR="001C3B66" w:rsidRDefault="001C3B66" w:rsidP="001C3B66">
      <w:pPr>
        <w:pStyle w:val="KeepWithNext"/>
        <w:rPr>
          <w:rtl/>
        </w:rPr>
      </w:pPr>
    </w:p>
    <w:p w:rsidR="00EB0D5D" w:rsidRDefault="001C3B66" w:rsidP="00732D32">
      <w:pPr>
        <w:rPr>
          <w:rtl/>
        </w:rPr>
      </w:pPr>
      <w:bookmarkStart w:id="1282" w:name="_ETM_Q1_1746497"/>
      <w:bookmarkStart w:id="1283" w:name="_ETM_Q1_1746551"/>
      <w:bookmarkEnd w:id="1282"/>
      <w:bookmarkEnd w:id="1283"/>
      <w:r>
        <w:rPr>
          <w:rFonts w:hint="cs"/>
          <w:rtl/>
        </w:rPr>
        <w:t xml:space="preserve">אם אתם ממילא עושים את זה, תעגנו </w:t>
      </w:r>
      <w:bookmarkStart w:id="1284" w:name="_ETM_Q1_1747111"/>
      <w:bookmarkEnd w:id="1284"/>
      <w:r>
        <w:rPr>
          <w:rFonts w:hint="cs"/>
          <w:rtl/>
        </w:rPr>
        <w:t>את זה בנוהל.</w:t>
      </w:r>
      <w:r w:rsidR="0060121B">
        <w:rPr>
          <w:rFonts w:hint="cs"/>
          <w:rtl/>
        </w:rPr>
        <w:t xml:space="preserve"> מה יותר פשוט? אתם ממילא עושים את </w:t>
      </w:r>
      <w:bookmarkStart w:id="1285" w:name="_ETM_Q1_1752385"/>
      <w:bookmarkEnd w:id="1285"/>
      <w:r w:rsidR="00E30920">
        <w:rPr>
          <w:rFonts w:hint="cs"/>
          <w:rtl/>
        </w:rPr>
        <w:t>זה</w:t>
      </w:r>
      <w:r w:rsidR="0060121B">
        <w:rPr>
          <w:rFonts w:hint="cs"/>
          <w:rtl/>
        </w:rPr>
        <w:t xml:space="preserve">. יש גם ערך חינוכי לנהלים. </w:t>
      </w:r>
      <w:bookmarkStart w:id="1286" w:name="_ETM_Q1_1753365"/>
      <w:bookmarkEnd w:id="1286"/>
      <w:r w:rsidR="0060121B">
        <w:rPr>
          <w:rFonts w:hint="cs"/>
          <w:rtl/>
        </w:rPr>
        <w:t xml:space="preserve">מי יודע מי ינהל את הקרן גם בעוד עשר </w:t>
      </w:r>
      <w:bookmarkStart w:id="1287" w:name="_ETM_Q1_1754548"/>
      <w:bookmarkEnd w:id="1287"/>
      <w:r w:rsidR="0060121B">
        <w:rPr>
          <w:rFonts w:hint="cs"/>
          <w:rtl/>
        </w:rPr>
        <w:t xml:space="preserve">שנים? אולי בעוד עשר שנים האדם שמנהל את </w:t>
      </w:r>
      <w:r w:rsidR="00E30920">
        <w:rPr>
          <w:rFonts w:hint="cs"/>
          <w:rtl/>
        </w:rPr>
        <w:t xml:space="preserve">העניין גם </w:t>
      </w:r>
      <w:bookmarkStart w:id="1288" w:name="_ETM_Q1_1759947"/>
      <w:bookmarkEnd w:id="1288"/>
      <w:r w:rsidR="00E30920">
        <w:rPr>
          <w:rFonts w:hint="cs"/>
          <w:rtl/>
        </w:rPr>
        <w:t xml:space="preserve">מנהל עוד 40 משימות אחרות, כי אין לנו מספיק עובדי </w:t>
      </w:r>
      <w:bookmarkStart w:id="1289" w:name="_ETM_Q1_1764865"/>
      <w:bookmarkEnd w:id="1289"/>
      <w:r w:rsidR="00E30920">
        <w:rPr>
          <w:rFonts w:hint="cs"/>
          <w:rtl/>
        </w:rPr>
        <w:t xml:space="preserve">ציבור, בניגוד לתפיסתם של כמה גורמים בבית הזה. </w:t>
      </w:r>
      <w:bookmarkStart w:id="1290" w:name="_ETM_Q1_1768546"/>
      <w:bookmarkEnd w:id="1290"/>
      <w:r w:rsidR="00732D32">
        <w:rPr>
          <w:rFonts w:hint="cs"/>
          <w:rtl/>
        </w:rPr>
        <w:t xml:space="preserve">הרזה זה השירות הציבורי. אלו </w:t>
      </w:r>
      <w:bookmarkStart w:id="1291" w:name="_ETM_Q1_1779640"/>
      <w:bookmarkEnd w:id="1291"/>
      <w:r w:rsidR="00732D32">
        <w:rPr>
          <w:rFonts w:hint="cs"/>
          <w:rtl/>
        </w:rPr>
        <w:t xml:space="preserve">הערות כלליות. אנחנו גם ניגשים עכשיו להצבעה. </w:t>
      </w:r>
    </w:p>
    <w:p w:rsidR="00EB0D5D" w:rsidRDefault="00EB0D5D" w:rsidP="00732D32">
      <w:pPr>
        <w:rPr>
          <w:rtl/>
        </w:rPr>
      </w:pPr>
    </w:p>
    <w:p w:rsidR="001C3B66" w:rsidRDefault="00732D32" w:rsidP="00732D32">
      <w:pPr>
        <w:rPr>
          <w:rtl/>
        </w:rPr>
      </w:pPr>
      <w:r>
        <w:rPr>
          <w:rFonts w:hint="cs"/>
          <w:rtl/>
        </w:rPr>
        <w:t xml:space="preserve">תודה, </w:t>
      </w:r>
      <w:bookmarkStart w:id="1292" w:name="_ETM_Q1_1786487"/>
      <w:bookmarkEnd w:id="1292"/>
      <w:r>
        <w:rPr>
          <w:rFonts w:hint="cs"/>
          <w:rtl/>
        </w:rPr>
        <w:t xml:space="preserve">חבר הכנסת טל, שהעלית את הנושא, כי אם היה סיפק </w:t>
      </w:r>
      <w:bookmarkStart w:id="1293" w:name="_ETM_Q1_1789407"/>
      <w:bookmarkEnd w:id="1293"/>
      <w:r>
        <w:rPr>
          <w:rFonts w:hint="cs"/>
          <w:rtl/>
        </w:rPr>
        <w:t>בידינו גם היינו מסייעים בידיך לעגן דברים בהקשר של סעיף</w:t>
      </w:r>
      <w:bookmarkStart w:id="1294" w:name="_ETM_Q1_1796605"/>
      <w:bookmarkEnd w:id="1294"/>
      <w:r w:rsidR="00EB0D5D">
        <w:rPr>
          <w:rFonts w:hint="cs"/>
          <w:rtl/>
        </w:rPr>
        <w:t xml:space="preserve"> 2, סעיף 3.</w:t>
      </w:r>
      <w:r>
        <w:rPr>
          <w:rFonts w:hint="cs"/>
          <w:rtl/>
        </w:rPr>
        <w:t xml:space="preserve"> חבל לי שהנהלת בתי המשפט </w:t>
      </w:r>
      <w:bookmarkStart w:id="1295" w:name="_ETM_Q1_1800576"/>
      <w:bookmarkEnd w:id="1295"/>
      <w:r>
        <w:rPr>
          <w:rFonts w:hint="cs"/>
          <w:rtl/>
        </w:rPr>
        <w:t xml:space="preserve">לא כאן לחוות את דעתה לנטילת שיקול הדעת המלא </w:t>
      </w:r>
      <w:bookmarkStart w:id="1296" w:name="_ETM_Q1_1804263"/>
      <w:bookmarkEnd w:id="1296"/>
      <w:r>
        <w:rPr>
          <w:rFonts w:hint="cs"/>
          <w:rtl/>
        </w:rPr>
        <w:t xml:space="preserve">משופטי ישראל. אנחנו רק בתחילת הדרך, זה גם ראשונה, יש </w:t>
      </w:r>
      <w:bookmarkStart w:id="1297" w:name="_ETM_Q1_1806556"/>
      <w:bookmarkEnd w:id="1297"/>
      <w:r>
        <w:rPr>
          <w:rFonts w:hint="cs"/>
          <w:rtl/>
        </w:rPr>
        <w:t>עוד שנייה שלישית.</w:t>
      </w:r>
    </w:p>
    <w:p w:rsidR="00732D32" w:rsidRDefault="00732D32" w:rsidP="00732D32">
      <w:pPr>
        <w:rPr>
          <w:rtl/>
        </w:rPr>
      </w:pPr>
      <w:bookmarkStart w:id="1298" w:name="_ETM_Q1_1807583"/>
      <w:bookmarkStart w:id="1299" w:name="_ETM_Q1_1807740"/>
      <w:bookmarkStart w:id="1300" w:name="_ETM_Q1_1808430"/>
      <w:bookmarkEnd w:id="1298"/>
      <w:bookmarkEnd w:id="1299"/>
      <w:bookmarkEnd w:id="1300"/>
    </w:p>
    <w:p w:rsidR="00732D32" w:rsidRDefault="00732D32" w:rsidP="00732D32">
      <w:pPr>
        <w:pStyle w:val="a4"/>
        <w:keepNext/>
        <w:rPr>
          <w:rtl/>
        </w:rPr>
      </w:pPr>
      <w:bookmarkStart w:id="1301" w:name="ET_speaker_רני_נויבואר_138"/>
      <w:r w:rsidRPr="00732D32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732D32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01"/>
    </w:p>
    <w:p w:rsidR="00732D32" w:rsidRDefault="00732D32" w:rsidP="00732D32">
      <w:pPr>
        <w:pStyle w:val="KeepWithNext"/>
        <w:rPr>
          <w:rtl/>
          <w:lang w:eastAsia="he-IL"/>
        </w:rPr>
      </w:pPr>
    </w:p>
    <w:p w:rsidR="00732D32" w:rsidRDefault="00732D32" w:rsidP="00732D32">
      <w:pPr>
        <w:rPr>
          <w:rtl/>
          <w:lang w:eastAsia="he-IL"/>
        </w:rPr>
      </w:pPr>
      <w:bookmarkStart w:id="1302" w:name="_ETM_Q1_1809035"/>
      <w:bookmarkStart w:id="1303" w:name="_ETM_Q1_1809085"/>
      <w:bookmarkEnd w:id="1302"/>
      <w:bookmarkEnd w:id="1303"/>
      <w:r>
        <w:rPr>
          <w:rFonts w:hint="cs"/>
          <w:rtl/>
          <w:lang w:eastAsia="he-IL"/>
        </w:rPr>
        <w:t xml:space="preserve">אדוני, דרך אגב, הוועדה הייתה גם בעקבות </w:t>
      </w:r>
      <w:bookmarkStart w:id="1304" w:name="_ETM_Q1_1812117"/>
      <w:bookmarkEnd w:id="1304"/>
      <w:r>
        <w:rPr>
          <w:rFonts w:hint="cs"/>
          <w:rtl/>
          <w:lang w:eastAsia="he-IL"/>
        </w:rPr>
        <w:t>אמירות בפסיקה.</w:t>
      </w:r>
    </w:p>
    <w:p w:rsidR="00732D32" w:rsidRDefault="00732D32" w:rsidP="00732D32">
      <w:pPr>
        <w:rPr>
          <w:rtl/>
          <w:lang w:eastAsia="he-IL"/>
        </w:rPr>
      </w:pPr>
      <w:bookmarkStart w:id="1305" w:name="_ETM_Q1_1811703"/>
      <w:bookmarkStart w:id="1306" w:name="_ETM_Q1_1811815"/>
      <w:bookmarkStart w:id="1307" w:name="_ETM_Q1_1812534"/>
      <w:bookmarkEnd w:id="1305"/>
      <w:bookmarkEnd w:id="1306"/>
      <w:bookmarkEnd w:id="1307"/>
    </w:p>
    <w:p w:rsidR="00732D32" w:rsidRDefault="00732D32" w:rsidP="00732D32">
      <w:pPr>
        <w:pStyle w:val="af6"/>
        <w:keepNext/>
        <w:rPr>
          <w:rtl/>
        </w:rPr>
      </w:pPr>
      <w:bookmarkStart w:id="1308" w:name="ET_yor_6156_139"/>
      <w:r w:rsidRPr="00732D32">
        <w:rPr>
          <w:rStyle w:val="TagStyle"/>
          <w:rtl/>
        </w:rPr>
        <w:t xml:space="preserve"> &lt;&lt; </w:t>
      </w:r>
      <w:proofErr w:type="spellStart"/>
      <w:r w:rsidRPr="00732D32">
        <w:rPr>
          <w:rStyle w:val="TagStyle"/>
          <w:rtl/>
        </w:rPr>
        <w:t>יור</w:t>
      </w:r>
      <w:proofErr w:type="spellEnd"/>
      <w:r w:rsidRPr="00732D3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32D32">
        <w:rPr>
          <w:rStyle w:val="TagStyle"/>
          <w:rtl/>
        </w:rPr>
        <w:t xml:space="preserve"> &lt;&lt; </w:t>
      </w:r>
      <w:proofErr w:type="spellStart"/>
      <w:r w:rsidRPr="00732D32">
        <w:rPr>
          <w:rStyle w:val="TagStyle"/>
          <w:rtl/>
        </w:rPr>
        <w:t>יור</w:t>
      </w:r>
      <w:proofErr w:type="spellEnd"/>
      <w:r w:rsidRPr="00732D32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308"/>
    </w:p>
    <w:p w:rsidR="00732D32" w:rsidRDefault="00732D32" w:rsidP="00732D32">
      <w:pPr>
        <w:pStyle w:val="KeepWithNext"/>
        <w:rPr>
          <w:rtl/>
          <w:lang w:eastAsia="he-IL"/>
        </w:rPr>
      </w:pPr>
    </w:p>
    <w:p w:rsidR="00483846" w:rsidRDefault="00732D32" w:rsidP="00483846">
      <w:pPr>
        <w:rPr>
          <w:rtl/>
          <w:lang w:eastAsia="he-IL"/>
        </w:rPr>
      </w:pPr>
      <w:bookmarkStart w:id="1309" w:name="_ETM_Q1_1813188"/>
      <w:bookmarkStart w:id="1310" w:name="_ETM_Q1_1813238"/>
      <w:bookmarkEnd w:id="1309"/>
      <w:bookmarkEnd w:id="1310"/>
      <w:r>
        <w:rPr>
          <w:rFonts w:hint="cs"/>
          <w:rtl/>
          <w:lang w:eastAsia="he-IL"/>
        </w:rPr>
        <w:t xml:space="preserve">הכול בסדר, חבל, אני בעד הקרן. </w:t>
      </w:r>
      <w:r w:rsidR="00483846">
        <w:rPr>
          <w:rFonts w:hint="cs"/>
          <w:rtl/>
          <w:lang w:eastAsia="he-IL"/>
        </w:rPr>
        <w:t xml:space="preserve">גם חבר הכנסת </w:t>
      </w:r>
      <w:bookmarkStart w:id="1311" w:name="_ETM_Q1_1817031"/>
      <w:bookmarkEnd w:id="1311"/>
      <w:r w:rsidR="00483846">
        <w:rPr>
          <w:rFonts w:hint="cs"/>
          <w:rtl/>
          <w:lang w:eastAsia="he-IL"/>
        </w:rPr>
        <w:t>טל בעד הקרן, הוא רק רוצה שיהיה - - -</w:t>
      </w:r>
      <w:bookmarkStart w:id="1312" w:name="_ETM_Q1_1818317"/>
      <w:bookmarkStart w:id="1313" w:name="_ETM_Q1_1818422"/>
      <w:bookmarkEnd w:id="1312"/>
      <w:bookmarkEnd w:id="1313"/>
    </w:p>
    <w:p w:rsidR="00483846" w:rsidRDefault="00483846" w:rsidP="00732D32">
      <w:pPr>
        <w:rPr>
          <w:rtl/>
          <w:lang w:eastAsia="he-IL"/>
        </w:rPr>
      </w:pPr>
      <w:bookmarkStart w:id="1314" w:name="_ETM_Q1_1815868"/>
      <w:bookmarkStart w:id="1315" w:name="_ETM_Q1_1815986"/>
      <w:bookmarkStart w:id="1316" w:name="_ETM_Q1_1816853"/>
      <w:bookmarkEnd w:id="1314"/>
      <w:bookmarkEnd w:id="1315"/>
      <w:bookmarkEnd w:id="1316"/>
    </w:p>
    <w:p w:rsidR="00483846" w:rsidRDefault="00483846" w:rsidP="00483846">
      <w:pPr>
        <w:pStyle w:val="a4"/>
        <w:keepNext/>
        <w:rPr>
          <w:rtl/>
        </w:rPr>
      </w:pPr>
      <w:bookmarkStart w:id="1317" w:name="ET_speaker_רני_נויבואר_140"/>
      <w:r w:rsidRPr="00483846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483846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17"/>
    </w:p>
    <w:p w:rsidR="00483846" w:rsidRDefault="00483846" w:rsidP="00483846">
      <w:pPr>
        <w:pStyle w:val="KeepWithNext"/>
        <w:rPr>
          <w:rtl/>
          <w:lang w:eastAsia="he-IL"/>
        </w:rPr>
      </w:pPr>
    </w:p>
    <w:p w:rsidR="00483846" w:rsidRDefault="00483846" w:rsidP="00483846">
      <w:pPr>
        <w:rPr>
          <w:rtl/>
          <w:lang w:eastAsia="he-IL"/>
        </w:rPr>
      </w:pPr>
      <w:bookmarkStart w:id="1318" w:name="_ETM_Q1_1817507"/>
      <w:bookmarkStart w:id="1319" w:name="_ETM_Q1_1817548"/>
      <w:bookmarkEnd w:id="1318"/>
      <w:bookmarkEnd w:id="1319"/>
      <w:r>
        <w:rPr>
          <w:rFonts w:hint="cs"/>
          <w:rtl/>
          <w:lang w:eastAsia="he-IL"/>
        </w:rPr>
        <w:t>א</w:t>
      </w:r>
      <w:bookmarkStart w:id="1320" w:name="_ETM_Q1_1817894"/>
      <w:bookmarkEnd w:id="1320"/>
      <w:r>
        <w:rPr>
          <w:rFonts w:hint="cs"/>
          <w:rtl/>
          <w:lang w:eastAsia="he-IL"/>
        </w:rPr>
        <w:t>ין בעיה, אדוני, אני מבינה, אני רק רוצה להתייחס לד</w:t>
      </w:r>
      <w:bookmarkStart w:id="1321" w:name="_ETM_Q1_1822632"/>
      <w:bookmarkEnd w:id="1321"/>
      <w:r>
        <w:rPr>
          <w:rFonts w:hint="cs"/>
          <w:rtl/>
          <w:lang w:eastAsia="he-IL"/>
        </w:rPr>
        <w:t xml:space="preserve">ברים שנאמרו, כי אני כן יודעת שבסופו של דבר כשאנחנו </w:t>
      </w:r>
      <w:bookmarkStart w:id="1322" w:name="_ETM_Q1_1822614"/>
      <w:bookmarkEnd w:id="1322"/>
      <w:r>
        <w:rPr>
          <w:rFonts w:hint="cs"/>
          <w:rtl/>
          <w:lang w:eastAsia="he-IL"/>
        </w:rPr>
        <w:t xml:space="preserve">לצורך העניין, קיימנו את הדיאלוג דרך הנהלת בתי המשפט </w:t>
      </w:r>
      <w:bookmarkStart w:id="1323" w:name="_ETM_Q1_1827004"/>
      <w:bookmarkEnd w:id="1323"/>
      <w:r>
        <w:rPr>
          <w:rFonts w:hint="cs"/>
          <w:rtl/>
          <w:lang w:eastAsia="he-IL"/>
        </w:rPr>
        <w:t>עם השופטים, השופטים לא היו מרוצים מזה שמקצים כספים.</w:t>
      </w:r>
      <w:bookmarkStart w:id="1324" w:name="_ETM_Q1_1831203"/>
      <w:bookmarkEnd w:id="1324"/>
      <w:r>
        <w:rPr>
          <w:rFonts w:hint="cs"/>
          <w:rtl/>
          <w:lang w:eastAsia="he-IL"/>
        </w:rPr>
        <w:t xml:space="preserve"> הם לא היו מרוצים. זה שנותנים עשרה מיליון שקלים </w:t>
      </w:r>
      <w:bookmarkStart w:id="1325" w:name="_ETM_Q1_1831138"/>
      <w:bookmarkEnd w:id="1325"/>
      <w:proofErr w:type="spellStart"/>
      <w:r>
        <w:rPr>
          <w:rFonts w:hint="cs"/>
          <w:rtl/>
          <w:lang w:eastAsia="he-IL"/>
        </w:rPr>
        <w:t>לרט"ג</w:t>
      </w:r>
      <w:proofErr w:type="spellEnd"/>
      <w:r>
        <w:rPr>
          <w:rFonts w:hint="cs"/>
          <w:rtl/>
          <w:lang w:eastAsia="he-IL"/>
        </w:rPr>
        <w:t xml:space="preserve"> לשיקום שמורה זה סעד בעין, זה בסדר </w:t>
      </w:r>
      <w:bookmarkStart w:id="1326" w:name="_ETM_Q1_1834041"/>
      <w:bookmarkEnd w:id="1326"/>
      <w:r>
        <w:rPr>
          <w:rFonts w:hint="cs"/>
          <w:rtl/>
          <w:lang w:eastAsia="he-IL"/>
        </w:rPr>
        <w:t xml:space="preserve">גמור, אבל זה שהם צריכים להחליט על עמותה כזו ועמותה </w:t>
      </w:r>
      <w:bookmarkStart w:id="1327" w:name="_ETM_Q1_1836286"/>
      <w:bookmarkEnd w:id="1327"/>
      <w:r>
        <w:rPr>
          <w:rFonts w:hint="cs"/>
          <w:rtl/>
          <w:lang w:eastAsia="he-IL"/>
        </w:rPr>
        <w:t xml:space="preserve">אחרת, השופטים כתבו בפסקי הדין </w:t>
      </w:r>
      <w:r w:rsidR="0018567B">
        <w:rPr>
          <w:rFonts w:hint="cs"/>
          <w:rtl/>
          <w:lang w:eastAsia="he-IL"/>
        </w:rPr>
        <w:t xml:space="preserve">שחור על גבי לבן שזה </w:t>
      </w:r>
      <w:bookmarkStart w:id="1328" w:name="_ETM_Q1_1839436"/>
      <w:bookmarkEnd w:id="1328"/>
      <w:r w:rsidR="0018567B">
        <w:rPr>
          <w:rFonts w:hint="cs"/>
          <w:rtl/>
          <w:lang w:eastAsia="he-IL"/>
        </w:rPr>
        <w:t xml:space="preserve">לא נוח להם. </w:t>
      </w:r>
    </w:p>
    <w:p w:rsidR="0018567B" w:rsidRDefault="0018567B" w:rsidP="00483846">
      <w:pPr>
        <w:rPr>
          <w:rtl/>
          <w:lang w:eastAsia="he-IL"/>
        </w:rPr>
      </w:pPr>
      <w:bookmarkStart w:id="1329" w:name="_ETM_Q1_1841364"/>
      <w:bookmarkStart w:id="1330" w:name="_ETM_Q1_1841475"/>
      <w:bookmarkStart w:id="1331" w:name="_ETM_Q1_1839644"/>
      <w:bookmarkEnd w:id="1329"/>
      <w:bookmarkEnd w:id="1330"/>
      <w:bookmarkEnd w:id="1331"/>
    </w:p>
    <w:p w:rsidR="0018567B" w:rsidRDefault="0018567B" w:rsidP="0018567B">
      <w:pPr>
        <w:pStyle w:val="af6"/>
        <w:keepNext/>
        <w:rPr>
          <w:rtl/>
        </w:rPr>
      </w:pPr>
      <w:bookmarkStart w:id="1332" w:name="ET_yor_6156_141"/>
      <w:r w:rsidRPr="0018567B">
        <w:rPr>
          <w:rStyle w:val="TagStyle"/>
          <w:rtl/>
        </w:rPr>
        <w:t xml:space="preserve"> &lt;&lt; </w:t>
      </w:r>
      <w:proofErr w:type="spellStart"/>
      <w:r w:rsidRPr="0018567B">
        <w:rPr>
          <w:rStyle w:val="TagStyle"/>
          <w:rtl/>
        </w:rPr>
        <w:t>יור</w:t>
      </w:r>
      <w:proofErr w:type="spellEnd"/>
      <w:r w:rsidRPr="0018567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8567B">
        <w:rPr>
          <w:rStyle w:val="TagStyle"/>
          <w:rtl/>
        </w:rPr>
        <w:t xml:space="preserve"> &lt;&lt; </w:t>
      </w:r>
      <w:proofErr w:type="spellStart"/>
      <w:r w:rsidRPr="0018567B">
        <w:rPr>
          <w:rStyle w:val="TagStyle"/>
          <w:rtl/>
        </w:rPr>
        <w:t>יור</w:t>
      </w:r>
      <w:proofErr w:type="spellEnd"/>
      <w:r w:rsidRPr="0018567B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332"/>
    </w:p>
    <w:p w:rsidR="0018567B" w:rsidRDefault="0018567B" w:rsidP="0018567B">
      <w:pPr>
        <w:pStyle w:val="KeepWithNext"/>
        <w:rPr>
          <w:rtl/>
          <w:lang w:eastAsia="he-IL"/>
        </w:rPr>
      </w:pPr>
    </w:p>
    <w:p w:rsidR="00013BDA" w:rsidRDefault="0018567B" w:rsidP="00013BDA">
      <w:pPr>
        <w:rPr>
          <w:rtl/>
          <w:lang w:eastAsia="he-IL"/>
        </w:rPr>
      </w:pPr>
      <w:bookmarkStart w:id="1333" w:name="_ETM_Q1_1840250"/>
      <w:bookmarkEnd w:id="1333"/>
      <w:r>
        <w:rPr>
          <w:rFonts w:hint="cs"/>
          <w:rtl/>
          <w:lang w:eastAsia="he-IL"/>
        </w:rPr>
        <w:t>א</w:t>
      </w:r>
      <w:bookmarkStart w:id="1334" w:name="_ETM_Q1_1840306"/>
      <w:bookmarkEnd w:id="1334"/>
      <w:r>
        <w:rPr>
          <w:rFonts w:hint="cs"/>
          <w:rtl/>
          <w:lang w:eastAsia="he-IL"/>
        </w:rPr>
        <w:t xml:space="preserve">ני נוטה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בסדר גמור. </w:t>
      </w:r>
      <w:bookmarkStart w:id="1335" w:name="_ETM_Q1_1841029"/>
      <w:bookmarkEnd w:id="1335"/>
      <w:r>
        <w:rPr>
          <w:rFonts w:hint="cs"/>
          <w:rtl/>
          <w:lang w:eastAsia="he-IL"/>
        </w:rPr>
        <w:t xml:space="preserve">השאלה </w:t>
      </w:r>
      <w:r w:rsidR="00921A00">
        <w:rPr>
          <w:rFonts w:hint="cs"/>
          <w:rtl/>
          <w:lang w:eastAsia="he-IL"/>
        </w:rPr>
        <w:t>האם ישנם מקרים חריגים.</w:t>
      </w:r>
      <w:r>
        <w:rPr>
          <w:rFonts w:hint="cs"/>
          <w:rtl/>
          <w:lang w:eastAsia="he-IL"/>
        </w:rPr>
        <w:t xml:space="preserve"> תמיד בבתי משפט אנחנו הולכים </w:t>
      </w:r>
      <w:bookmarkStart w:id="1336" w:name="_ETM_Q1_1844674"/>
      <w:bookmarkEnd w:id="1336"/>
      <w:r>
        <w:rPr>
          <w:rFonts w:hint="cs"/>
          <w:rtl/>
          <w:lang w:eastAsia="he-IL"/>
        </w:rPr>
        <w:t>על דרך המלך</w:t>
      </w:r>
      <w:r w:rsidR="00547F3F">
        <w:rPr>
          <w:rFonts w:hint="cs"/>
          <w:rtl/>
          <w:lang w:eastAsia="he-IL"/>
        </w:rPr>
        <w:t xml:space="preserve"> ונסיבות מיוחדות מתוך כבוד לשיקול </w:t>
      </w:r>
      <w:bookmarkStart w:id="1337" w:name="_ETM_Q1_1850671"/>
      <w:bookmarkEnd w:id="1337"/>
      <w:r w:rsidR="00547F3F">
        <w:rPr>
          <w:rFonts w:hint="cs"/>
          <w:rtl/>
          <w:lang w:eastAsia="he-IL"/>
        </w:rPr>
        <w:t xml:space="preserve">דעת שיפוטי. אבל לא מתוך כבוד לשיקול הדעת </w:t>
      </w:r>
      <w:bookmarkStart w:id="1338" w:name="_ETM_Q1_1851947"/>
      <w:bookmarkEnd w:id="1338"/>
      <w:r w:rsidR="00547F3F">
        <w:rPr>
          <w:rFonts w:hint="cs"/>
          <w:rtl/>
          <w:lang w:eastAsia="he-IL"/>
        </w:rPr>
        <w:t>השיפוטי כמו מתוך הבנה שהחיים מורכבים. ובצ</w:t>
      </w:r>
      <w:bookmarkStart w:id="1339" w:name="_ETM_Q1_1856033"/>
      <w:bookmarkEnd w:id="1339"/>
      <w:r w:rsidR="00547F3F">
        <w:rPr>
          <w:rFonts w:hint="cs"/>
          <w:rtl/>
          <w:lang w:eastAsia="he-IL"/>
        </w:rPr>
        <w:t>ד 90%</w:t>
      </w:r>
      <w:r w:rsidR="004A7BC6">
        <w:rPr>
          <w:rFonts w:hint="cs"/>
          <w:rtl/>
          <w:lang w:eastAsia="he-IL"/>
        </w:rPr>
        <w:t xml:space="preserve"> </w:t>
      </w:r>
      <w:r w:rsidR="00547F3F">
        <w:rPr>
          <w:rFonts w:hint="cs"/>
          <w:rtl/>
          <w:lang w:eastAsia="he-IL"/>
        </w:rPr>
        <w:t xml:space="preserve">מהמקרים שהמסלול הזה מתאים יש 10% </w:t>
      </w:r>
      <w:bookmarkStart w:id="1340" w:name="_ETM_Q1_1859837"/>
      <w:bookmarkEnd w:id="1340"/>
      <w:r w:rsidR="00547F3F">
        <w:rPr>
          <w:rFonts w:hint="cs"/>
          <w:rtl/>
          <w:lang w:eastAsia="he-IL"/>
        </w:rPr>
        <w:t xml:space="preserve">שלא, אז כותבים </w:t>
      </w:r>
      <w:r w:rsidR="00013BDA">
        <w:rPr>
          <w:rFonts w:hint="cs"/>
          <w:rtl/>
          <w:lang w:eastAsia="he-IL"/>
        </w:rPr>
        <w:t>נ</w:t>
      </w:r>
      <w:r w:rsidR="00547F3F">
        <w:rPr>
          <w:rFonts w:hint="cs"/>
          <w:rtl/>
          <w:lang w:eastAsia="he-IL"/>
        </w:rPr>
        <w:t xml:space="preserve">סיבות </w:t>
      </w:r>
      <w:r w:rsidR="00013BDA">
        <w:rPr>
          <w:rFonts w:hint="cs"/>
          <w:rtl/>
          <w:lang w:eastAsia="he-IL"/>
        </w:rPr>
        <w:t>מיוחדות. אבל לא משנה</w:t>
      </w:r>
      <w:bookmarkStart w:id="1341" w:name="_ETM_Q1_1863440"/>
      <w:bookmarkStart w:id="1342" w:name="_ETM_Q1_1863541"/>
      <w:bookmarkStart w:id="1343" w:name="_ETM_Q1_1864945"/>
      <w:bookmarkEnd w:id="1341"/>
      <w:bookmarkEnd w:id="1342"/>
      <w:bookmarkEnd w:id="1343"/>
      <w:r w:rsidR="00013BDA">
        <w:rPr>
          <w:rFonts w:hint="cs"/>
          <w:rtl/>
          <w:lang w:eastAsia="he-IL"/>
        </w:rPr>
        <w:t>.</w:t>
      </w:r>
    </w:p>
    <w:p w:rsidR="00013BDA" w:rsidRDefault="00013BDA" w:rsidP="0018567B">
      <w:pPr>
        <w:rPr>
          <w:rtl/>
          <w:lang w:eastAsia="he-IL"/>
        </w:rPr>
      </w:pPr>
      <w:bookmarkStart w:id="1344" w:name="_ETM_Q1_1858859"/>
      <w:bookmarkStart w:id="1345" w:name="_ETM_Q1_1858979"/>
      <w:bookmarkStart w:id="1346" w:name="_ETM_Q1_1861171"/>
      <w:bookmarkEnd w:id="1344"/>
      <w:bookmarkEnd w:id="1345"/>
      <w:bookmarkEnd w:id="1346"/>
    </w:p>
    <w:p w:rsidR="00013BDA" w:rsidRDefault="00013BDA" w:rsidP="00013BDA">
      <w:pPr>
        <w:pStyle w:val="a4"/>
        <w:keepNext/>
        <w:rPr>
          <w:rtl/>
        </w:rPr>
      </w:pPr>
      <w:bookmarkStart w:id="1347" w:name="ET_speaker_6225_142"/>
      <w:r w:rsidRPr="00013BD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13BD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47"/>
    </w:p>
    <w:p w:rsidR="00013BDA" w:rsidRDefault="00013BDA" w:rsidP="00013BDA">
      <w:pPr>
        <w:pStyle w:val="KeepWithNext"/>
        <w:rPr>
          <w:rtl/>
        </w:rPr>
      </w:pPr>
    </w:p>
    <w:p w:rsidR="00013BDA" w:rsidRDefault="00013BDA" w:rsidP="00013BDA">
      <w:pPr>
        <w:rPr>
          <w:rtl/>
        </w:rPr>
      </w:pPr>
      <w:bookmarkStart w:id="1348" w:name="_ETM_Q1_1861708"/>
      <w:bookmarkStart w:id="1349" w:name="_ETM_Q1_1861752"/>
      <w:bookmarkEnd w:id="1348"/>
      <w:bookmarkEnd w:id="1349"/>
      <w:r>
        <w:rPr>
          <w:rFonts w:hint="cs"/>
          <w:rtl/>
        </w:rPr>
        <w:t xml:space="preserve">טוב שעשינו דיון, ואולי באמת מה שאמרת, </w:t>
      </w:r>
      <w:bookmarkStart w:id="1350" w:name="_ETM_Q1_1868600"/>
      <w:bookmarkEnd w:id="1350"/>
      <w:r>
        <w:rPr>
          <w:rFonts w:hint="cs"/>
          <w:rtl/>
        </w:rPr>
        <w:t xml:space="preserve">אולי תתקנו את זה אפילו בהודעה פומבית, זה יחסוך לכם </w:t>
      </w:r>
      <w:bookmarkStart w:id="1351" w:name="_ETM_Q1_1869800"/>
      <w:bookmarkEnd w:id="1351"/>
      <w:r>
        <w:rPr>
          <w:rFonts w:hint="cs"/>
          <w:rtl/>
        </w:rPr>
        <w:t xml:space="preserve">את הסיבוב הבא בנובמבר. </w:t>
      </w:r>
    </w:p>
    <w:p w:rsidR="00013BDA" w:rsidRDefault="00013BDA" w:rsidP="00013BDA">
      <w:pPr>
        <w:rPr>
          <w:rtl/>
        </w:rPr>
      </w:pPr>
      <w:bookmarkStart w:id="1352" w:name="_ETM_Q1_1873086"/>
      <w:bookmarkStart w:id="1353" w:name="_ETM_Q1_1873200"/>
      <w:bookmarkStart w:id="1354" w:name="_ETM_Q1_1874086"/>
      <w:bookmarkEnd w:id="1352"/>
      <w:bookmarkEnd w:id="1353"/>
      <w:bookmarkEnd w:id="1354"/>
    </w:p>
    <w:p w:rsidR="00013BDA" w:rsidRDefault="00013BDA" w:rsidP="00013BDA">
      <w:pPr>
        <w:pStyle w:val="af6"/>
        <w:keepNext/>
        <w:rPr>
          <w:rtl/>
        </w:rPr>
      </w:pPr>
      <w:bookmarkStart w:id="1355" w:name="ET_yor_6156_144"/>
      <w:r w:rsidRPr="00013BDA">
        <w:rPr>
          <w:rStyle w:val="TagStyle"/>
          <w:rtl/>
        </w:rPr>
        <w:t xml:space="preserve"> &lt;&lt; </w:t>
      </w:r>
      <w:proofErr w:type="spellStart"/>
      <w:r w:rsidRPr="00013BDA">
        <w:rPr>
          <w:rStyle w:val="TagStyle"/>
          <w:rtl/>
        </w:rPr>
        <w:t>יור</w:t>
      </w:r>
      <w:proofErr w:type="spellEnd"/>
      <w:r w:rsidRPr="00013BD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13BDA">
        <w:rPr>
          <w:rStyle w:val="TagStyle"/>
          <w:rtl/>
        </w:rPr>
        <w:t xml:space="preserve"> &lt;&lt; </w:t>
      </w:r>
      <w:proofErr w:type="spellStart"/>
      <w:r w:rsidRPr="00013BDA">
        <w:rPr>
          <w:rStyle w:val="TagStyle"/>
          <w:rtl/>
        </w:rPr>
        <w:t>יור</w:t>
      </w:r>
      <w:proofErr w:type="spellEnd"/>
      <w:r w:rsidRPr="00013BD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355"/>
    </w:p>
    <w:p w:rsidR="00013BDA" w:rsidRDefault="00013BDA" w:rsidP="00013BDA">
      <w:pPr>
        <w:pStyle w:val="KeepWithNext"/>
        <w:rPr>
          <w:rtl/>
          <w:lang w:eastAsia="he-IL"/>
        </w:rPr>
      </w:pPr>
    </w:p>
    <w:p w:rsidR="00A37AC1" w:rsidRDefault="00013BDA" w:rsidP="00013BDA">
      <w:pPr>
        <w:rPr>
          <w:rtl/>
          <w:lang w:eastAsia="he-IL"/>
        </w:rPr>
      </w:pPr>
      <w:bookmarkStart w:id="1356" w:name="_ETM_Q1_1874756"/>
      <w:bookmarkStart w:id="1357" w:name="_ETM_Q1_1874801"/>
      <w:bookmarkEnd w:id="1356"/>
      <w:bookmarkEnd w:id="1357"/>
      <w:r>
        <w:rPr>
          <w:rFonts w:hint="cs"/>
          <w:rtl/>
          <w:lang w:eastAsia="he-IL"/>
        </w:rPr>
        <w:t xml:space="preserve">תחשבו. המלצתי שתפעלו לעיגון </w:t>
      </w:r>
      <w:bookmarkStart w:id="1358" w:name="_ETM_Q1_1876109"/>
      <w:bookmarkEnd w:id="1358"/>
      <w:r>
        <w:rPr>
          <w:rFonts w:hint="cs"/>
          <w:rtl/>
          <w:lang w:eastAsia="he-IL"/>
        </w:rPr>
        <w:t xml:space="preserve">הדברים שאתם ממילא עושים, וגם </w:t>
      </w:r>
      <w:r w:rsidR="001D0A07">
        <w:rPr>
          <w:rFonts w:hint="cs"/>
          <w:rtl/>
          <w:lang w:eastAsia="he-IL"/>
        </w:rPr>
        <w:t xml:space="preserve">ברוח ההערות של חבר הכנסת </w:t>
      </w:r>
      <w:bookmarkStart w:id="1359" w:name="_ETM_Q1_1881808"/>
      <w:bookmarkEnd w:id="1359"/>
      <w:r w:rsidR="001D0A07">
        <w:rPr>
          <w:rFonts w:hint="cs"/>
          <w:rtl/>
          <w:lang w:eastAsia="he-IL"/>
        </w:rPr>
        <w:t xml:space="preserve">טל, אולי בנהלים, אולי </w:t>
      </w:r>
      <w:r w:rsidR="008B06AB">
        <w:rPr>
          <w:rFonts w:hint="cs"/>
          <w:rtl/>
          <w:lang w:eastAsia="he-IL"/>
        </w:rPr>
        <w:t xml:space="preserve">זה ייתר צורך בחקיקה ראשית אם </w:t>
      </w:r>
      <w:bookmarkStart w:id="1360" w:name="_ETM_Q1_1884796"/>
      <w:bookmarkEnd w:id="1360"/>
      <w:r w:rsidR="008B06AB">
        <w:rPr>
          <w:rFonts w:hint="cs"/>
          <w:rtl/>
          <w:lang w:eastAsia="he-IL"/>
        </w:rPr>
        <w:t xml:space="preserve">הנהלים מעוגנים. וכדרך אגב, בחמישה חודשים הקרובים אולי הוועדה הזו לא מתכנסת. מדינת ישראל, ממשלת ישראל ממשיכות לפעול, וחברי </w:t>
      </w:r>
      <w:bookmarkStart w:id="1361" w:name="_ETM_Q1_1892352"/>
      <w:bookmarkEnd w:id="1361"/>
      <w:r w:rsidR="008B06AB">
        <w:rPr>
          <w:rFonts w:hint="cs"/>
          <w:rtl/>
          <w:lang w:eastAsia="he-IL"/>
        </w:rPr>
        <w:t>הכנסת ממשיכים לע</w:t>
      </w:r>
      <w:r w:rsidR="00A37AC1">
        <w:rPr>
          <w:rFonts w:hint="cs"/>
          <w:rtl/>
          <w:lang w:eastAsia="he-IL"/>
        </w:rPr>
        <w:t>בוד, אז אולי לא נחכה לכנסת הבאה לדיון.</w:t>
      </w:r>
    </w:p>
    <w:p w:rsidR="00A37AC1" w:rsidRDefault="00A37AC1" w:rsidP="00013BDA">
      <w:pPr>
        <w:rPr>
          <w:rtl/>
          <w:lang w:eastAsia="he-IL"/>
        </w:rPr>
      </w:pPr>
      <w:bookmarkStart w:id="1362" w:name="_ETM_Q1_1899120"/>
      <w:bookmarkStart w:id="1363" w:name="_ETM_Q1_1899210"/>
      <w:bookmarkStart w:id="1364" w:name="_ETM_Q1_1897317"/>
      <w:bookmarkEnd w:id="1362"/>
      <w:bookmarkEnd w:id="1363"/>
      <w:bookmarkEnd w:id="1364"/>
    </w:p>
    <w:p w:rsidR="00A37AC1" w:rsidRDefault="00A37AC1" w:rsidP="00A37AC1">
      <w:pPr>
        <w:pStyle w:val="a4"/>
        <w:keepNext/>
        <w:rPr>
          <w:rtl/>
        </w:rPr>
      </w:pPr>
      <w:bookmarkStart w:id="1365" w:name="ET_speaker_רני_נויבואר_145"/>
      <w:r w:rsidRPr="00A37AC1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37AC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65"/>
    </w:p>
    <w:p w:rsidR="00A37AC1" w:rsidRDefault="00A37AC1" w:rsidP="00A37AC1">
      <w:pPr>
        <w:pStyle w:val="KeepWithNext"/>
        <w:rPr>
          <w:rtl/>
        </w:rPr>
      </w:pPr>
    </w:p>
    <w:p w:rsidR="00A37AC1" w:rsidRDefault="00A37AC1" w:rsidP="00A37AC1">
      <w:pPr>
        <w:rPr>
          <w:rtl/>
        </w:rPr>
      </w:pPr>
      <w:bookmarkStart w:id="1366" w:name="_ETM_Q1_1897891"/>
      <w:bookmarkStart w:id="1367" w:name="_ETM_Q1_1897936"/>
      <w:bookmarkEnd w:id="1366"/>
      <w:bookmarkEnd w:id="1367"/>
      <w:r>
        <w:rPr>
          <w:rFonts w:hint="cs"/>
          <w:rtl/>
        </w:rPr>
        <w:t xml:space="preserve">אנחנו רוצים לומר שאנחנו מאוד מודים </w:t>
      </w:r>
      <w:bookmarkStart w:id="1368" w:name="_ETM_Q1_1899984"/>
      <w:bookmarkEnd w:id="1368"/>
      <w:r>
        <w:rPr>
          <w:rFonts w:hint="cs"/>
          <w:rtl/>
        </w:rPr>
        <w:t xml:space="preserve">על הדיון. כמובן שזה דיון רגיל ממשלה כנסת, </w:t>
      </w:r>
      <w:bookmarkStart w:id="1369" w:name="_ETM_Q1_1902715"/>
      <w:bookmarkEnd w:id="1369"/>
      <w:r>
        <w:rPr>
          <w:rFonts w:hint="cs"/>
          <w:rtl/>
        </w:rPr>
        <w:t xml:space="preserve">אבל בסופו של דבר </w:t>
      </w:r>
      <w:bookmarkStart w:id="1370" w:name="_ETM_Q1_1904355"/>
      <w:bookmarkStart w:id="1371" w:name="_ETM_Q1_1904459"/>
      <w:bookmarkStart w:id="1372" w:name="_ETM_Q1_1903343"/>
      <w:bookmarkStart w:id="1373" w:name="_ETM_Q1_1903382"/>
      <w:bookmarkStart w:id="1374" w:name="_ETM_Q1_1903429"/>
      <w:bookmarkEnd w:id="1370"/>
      <w:bookmarkEnd w:id="1371"/>
      <w:bookmarkEnd w:id="1372"/>
      <w:bookmarkEnd w:id="1373"/>
      <w:bookmarkEnd w:id="1374"/>
      <w:r>
        <w:rPr>
          <w:rFonts w:hint="cs"/>
          <w:rtl/>
        </w:rPr>
        <w:t>חבר הכנסת לדעתי מעלה פה נושא שהוא נושא משמעותי.</w:t>
      </w:r>
    </w:p>
    <w:p w:rsidR="00A37AC1" w:rsidRDefault="00A37AC1" w:rsidP="00A37AC1">
      <w:pPr>
        <w:rPr>
          <w:rtl/>
        </w:rPr>
      </w:pPr>
      <w:bookmarkStart w:id="1375" w:name="_ETM_Q1_1905883"/>
      <w:bookmarkStart w:id="1376" w:name="_ETM_Q1_1906016"/>
      <w:bookmarkStart w:id="1377" w:name="_ETM_Q1_1905099"/>
      <w:bookmarkEnd w:id="1375"/>
      <w:bookmarkEnd w:id="1376"/>
      <w:bookmarkEnd w:id="1377"/>
    </w:p>
    <w:p w:rsidR="00A37AC1" w:rsidRDefault="00A37AC1" w:rsidP="00A37AC1">
      <w:pPr>
        <w:pStyle w:val="af6"/>
        <w:keepNext/>
        <w:rPr>
          <w:rtl/>
        </w:rPr>
      </w:pPr>
      <w:r w:rsidRPr="00A37AC1">
        <w:rPr>
          <w:rStyle w:val="TagStyle"/>
          <w:rtl/>
        </w:rPr>
        <w:t xml:space="preserve"> &lt;&lt; </w:t>
      </w:r>
      <w:proofErr w:type="spellStart"/>
      <w:r w:rsidRPr="00A37AC1">
        <w:rPr>
          <w:rStyle w:val="TagStyle"/>
          <w:rtl/>
        </w:rPr>
        <w:t>יור</w:t>
      </w:r>
      <w:proofErr w:type="spellEnd"/>
      <w:r w:rsidRPr="00A37A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37AC1">
        <w:rPr>
          <w:rStyle w:val="TagStyle"/>
          <w:rtl/>
        </w:rPr>
        <w:t xml:space="preserve"> &lt;&lt; </w:t>
      </w:r>
      <w:proofErr w:type="spellStart"/>
      <w:r w:rsidRPr="00A37AC1">
        <w:rPr>
          <w:rStyle w:val="TagStyle"/>
          <w:rtl/>
        </w:rPr>
        <w:t>יור</w:t>
      </w:r>
      <w:proofErr w:type="spellEnd"/>
      <w:r w:rsidRPr="00A37AC1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</w:p>
    <w:p w:rsidR="00A37AC1" w:rsidRDefault="00A37AC1" w:rsidP="00A37AC1">
      <w:pPr>
        <w:pStyle w:val="KeepWithNext"/>
        <w:rPr>
          <w:rtl/>
        </w:rPr>
      </w:pPr>
    </w:p>
    <w:p w:rsidR="00A37AC1" w:rsidRDefault="00A37AC1" w:rsidP="00A37AC1">
      <w:pPr>
        <w:rPr>
          <w:rtl/>
        </w:rPr>
      </w:pPr>
      <w:r>
        <w:rPr>
          <w:rFonts w:hint="cs"/>
          <w:rtl/>
        </w:rPr>
        <w:t>ח</w:t>
      </w:r>
      <w:bookmarkStart w:id="1378" w:name="_ETM_Q1_1905696"/>
      <w:bookmarkStart w:id="1379" w:name="_ETM_Q1_1905746"/>
      <w:bookmarkEnd w:id="1378"/>
      <w:bookmarkEnd w:id="1379"/>
      <w:r>
        <w:rPr>
          <w:rFonts w:hint="cs"/>
          <w:rtl/>
        </w:rPr>
        <w:t>שוב מאוד.</w:t>
      </w:r>
    </w:p>
    <w:p w:rsidR="00A37AC1" w:rsidRDefault="00A37AC1" w:rsidP="00A37AC1">
      <w:pPr>
        <w:rPr>
          <w:rtl/>
        </w:rPr>
      </w:pPr>
      <w:bookmarkStart w:id="1380" w:name="_ETM_Q1_1907707"/>
      <w:bookmarkStart w:id="1381" w:name="_ETM_Q1_1907816"/>
      <w:bookmarkStart w:id="1382" w:name="_ETM_Q1_1909003"/>
      <w:bookmarkEnd w:id="1380"/>
      <w:bookmarkEnd w:id="1381"/>
      <w:bookmarkEnd w:id="1382"/>
    </w:p>
    <w:p w:rsidR="00A37AC1" w:rsidRDefault="00A37AC1" w:rsidP="00A37AC1">
      <w:pPr>
        <w:pStyle w:val="a4"/>
        <w:keepNext/>
        <w:rPr>
          <w:rtl/>
        </w:rPr>
      </w:pPr>
      <w:bookmarkStart w:id="1383" w:name="ET_speaker_רני_נויבואר_149"/>
      <w:r w:rsidRPr="00A37AC1">
        <w:rPr>
          <w:rStyle w:val="TagStyle"/>
          <w:rtl/>
        </w:rPr>
        <w:t xml:space="preserve"> &lt;&lt; דובר &gt;&gt; </w:t>
      </w:r>
      <w:r>
        <w:rPr>
          <w:rtl/>
        </w:rPr>
        <w:t xml:space="preserve">רני </w:t>
      </w:r>
      <w:proofErr w:type="spellStart"/>
      <w:r>
        <w:rPr>
          <w:rtl/>
        </w:rPr>
        <w:t>נויבואר</w:t>
      </w:r>
      <w:proofErr w:type="spellEnd"/>
      <w:r>
        <w:rPr>
          <w:rtl/>
        </w:rPr>
        <w:t>:</w:t>
      </w:r>
      <w:r w:rsidRPr="00A37AC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83"/>
    </w:p>
    <w:p w:rsidR="00A37AC1" w:rsidRDefault="00A37AC1" w:rsidP="00A37AC1">
      <w:pPr>
        <w:pStyle w:val="KeepWithNext"/>
        <w:rPr>
          <w:rtl/>
        </w:rPr>
      </w:pPr>
    </w:p>
    <w:p w:rsidR="00A37AC1" w:rsidRDefault="00A37AC1" w:rsidP="00A37AC1">
      <w:pPr>
        <w:rPr>
          <w:rtl/>
        </w:rPr>
      </w:pPr>
      <w:bookmarkStart w:id="1384" w:name="_ETM_Q1_1909628"/>
      <w:bookmarkStart w:id="1385" w:name="_ETM_Q1_1909687"/>
      <w:bookmarkEnd w:id="1384"/>
      <w:bookmarkEnd w:id="1385"/>
      <w:r>
        <w:rPr>
          <w:rFonts w:hint="cs"/>
          <w:rtl/>
        </w:rPr>
        <w:t xml:space="preserve">והכוונות הייצוגיות האלה, ודאי חבר הכנסת יודע שהמדינה חושבת </w:t>
      </w:r>
      <w:bookmarkStart w:id="1386" w:name="_ETM_Q1_1909497"/>
      <w:bookmarkEnd w:id="1386"/>
      <w:r>
        <w:rPr>
          <w:rFonts w:hint="cs"/>
          <w:rtl/>
        </w:rPr>
        <w:t>שהן מאוד חשובות.</w:t>
      </w:r>
    </w:p>
    <w:p w:rsidR="00A37AC1" w:rsidRDefault="00A37AC1" w:rsidP="00A37AC1">
      <w:pPr>
        <w:rPr>
          <w:rtl/>
        </w:rPr>
      </w:pPr>
      <w:bookmarkStart w:id="1387" w:name="_ETM_Q1_1911752"/>
      <w:bookmarkStart w:id="1388" w:name="_ETM_Q1_1911882"/>
      <w:bookmarkStart w:id="1389" w:name="_ETM_Q1_1912463"/>
      <w:bookmarkEnd w:id="1387"/>
      <w:bookmarkEnd w:id="1388"/>
      <w:bookmarkEnd w:id="1389"/>
    </w:p>
    <w:p w:rsidR="00A37AC1" w:rsidRDefault="00A37AC1" w:rsidP="00A37AC1">
      <w:pPr>
        <w:pStyle w:val="a4"/>
        <w:keepNext/>
        <w:rPr>
          <w:rtl/>
        </w:rPr>
      </w:pPr>
      <w:bookmarkStart w:id="1390" w:name="ET_speaker_6225_150"/>
      <w:r w:rsidRPr="00A37AC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A37AC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90"/>
    </w:p>
    <w:p w:rsidR="00A37AC1" w:rsidRDefault="00A37AC1" w:rsidP="00A37AC1">
      <w:pPr>
        <w:pStyle w:val="KeepWithNext"/>
        <w:rPr>
          <w:rtl/>
          <w:lang w:eastAsia="he-IL"/>
        </w:rPr>
      </w:pPr>
    </w:p>
    <w:p w:rsidR="00013BDA" w:rsidRPr="00013BDA" w:rsidRDefault="00A37AC1" w:rsidP="00A37AC1">
      <w:pPr>
        <w:rPr>
          <w:rtl/>
        </w:rPr>
      </w:pPr>
      <w:bookmarkStart w:id="1391" w:name="_ETM_Q1_1913042"/>
      <w:bookmarkStart w:id="1392" w:name="_ETM_Q1_1913086"/>
      <w:bookmarkEnd w:id="1391"/>
      <w:bookmarkEnd w:id="1392"/>
      <w:r w:rsidRPr="00A37AC1">
        <w:rPr>
          <w:rtl/>
          <w:lang w:eastAsia="he-IL"/>
        </w:rPr>
        <w:t xml:space="preserve">התחושה </w:t>
      </w:r>
      <w:r>
        <w:rPr>
          <w:rFonts w:hint="cs"/>
          <w:rtl/>
          <w:lang w:eastAsia="he-IL"/>
        </w:rPr>
        <w:t>וההערכה הדדיות.</w:t>
      </w:r>
    </w:p>
    <w:p w:rsidR="00107A24" w:rsidRDefault="00107A24" w:rsidP="0042210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93" w:name="_ETM_Q1_1862700"/>
      <w:bookmarkStart w:id="1394" w:name="_ETM_Q1_1862790"/>
      <w:bookmarkStart w:id="1395" w:name="_ETM_Q1_1860255"/>
      <w:bookmarkStart w:id="1396" w:name="_ETM_Q1_1913741"/>
      <w:bookmarkStart w:id="1397" w:name="_ETM_Q1_1917781"/>
      <w:bookmarkEnd w:id="1393"/>
      <w:bookmarkEnd w:id="1394"/>
      <w:bookmarkEnd w:id="1395"/>
      <w:bookmarkEnd w:id="1396"/>
      <w:bookmarkEnd w:id="1397"/>
    </w:p>
    <w:p w:rsidR="00107A24" w:rsidRDefault="00107A24" w:rsidP="00107A24">
      <w:pPr>
        <w:pStyle w:val="a4"/>
        <w:keepNext/>
        <w:rPr>
          <w:rtl/>
        </w:rPr>
      </w:pPr>
      <w:bookmarkStart w:id="1398" w:name="ET_speaker_6157_152"/>
      <w:r w:rsidRPr="00107A2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07A2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398"/>
    </w:p>
    <w:p w:rsidR="00107A24" w:rsidRDefault="00107A24" w:rsidP="00107A24">
      <w:pPr>
        <w:pStyle w:val="KeepWithNext"/>
        <w:rPr>
          <w:rtl/>
          <w:lang w:eastAsia="he-IL"/>
        </w:rPr>
      </w:pPr>
    </w:p>
    <w:p w:rsidR="007B3A11" w:rsidRDefault="00107A24" w:rsidP="00107A24">
      <w:pPr>
        <w:rPr>
          <w:rtl/>
          <w:lang w:eastAsia="he-IL"/>
        </w:rPr>
      </w:pPr>
      <w:bookmarkStart w:id="1399" w:name="_ETM_Q1_1918512"/>
      <w:bookmarkStart w:id="1400" w:name="_ETM_Q1_1918562"/>
      <w:bookmarkEnd w:id="1399"/>
      <w:bookmarkEnd w:id="1400"/>
      <w:r w:rsidRPr="007B3A11">
        <w:rPr>
          <w:rFonts w:hint="cs"/>
          <w:rtl/>
          <w:lang w:eastAsia="he-IL"/>
        </w:rPr>
        <w:t xml:space="preserve">רק אגיד בנושא </w:t>
      </w:r>
      <w:bookmarkStart w:id="1401" w:name="_ETM_Q1_1920738"/>
      <w:bookmarkEnd w:id="1401"/>
      <w:r w:rsidRPr="007B3A11">
        <w:rPr>
          <w:rFonts w:hint="cs"/>
          <w:rtl/>
          <w:lang w:eastAsia="he-IL"/>
        </w:rPr>
        <w:t>הזה שאין ספק שאלון</w:t>
      </w:r>
      <w:r w:rsidR="00422109">
        <w:rPr>
          <w:rFonts w:hint="cs"/>
          <w:rtl/>
          <w:lang w:eastAsia="he-IL"/>
        </w:rPr>
        <w:t>,</w:t>
      </w:r>
      <w:r w:rsidRPr="007B3A11">
        <w:rPr>
          <w:rFonts w:hint="cs"/>
          <w:rtl/>
          <w:lang w:eastAsia="he-IL"/>
        </w:rPr>
        <w:t xml:space="preserve"> וגם אתה, דאגה לסביבה באמת </w:t>
      </w:r>
      <w:bookmarkStart w:id="1402" w:name="_ETM_Q1_1925805"/>
      <w:bookmarkEnd w:id="1402"/>
      <w:r w:rsidRPr="007B3A11">
        <w:rPr>
          <w:rFonts w:hint="cs"/>
          <w:rtl/>
          <w:lang w:eastAsia="he-IL"/>
        </w:rPr>
        <w:t xml:space="preserve">בראש מעייניכם. אני לא חושב שיש פה חס ושלום </w:t>
      </w:r>
      <w:bookmarkStart w:id="1403" w:name="_ETM_Q1_1930919"/>
      <w:bookmarkEnd w:id="1403"/>
      <w:r w:rsidRPr="007B3A11">
        <w:rPr>
          <w:rFonts w:hint="cs"/>
          <w:rtl/>
          <w:lang w:eastAsia="he-IL"/>
        </w:rPr>
        <w:t xml:space="preserve">ביקורת על הדאגה ועל העיסוק בנושא, זאת לא השאלה. אפשר </w:t>
      </w:r>
      <w:bookmarkStart w:id="1404" w:name="_ETM_Q1_1938328"/>
      <w:bookmarkEnd w:id="1404"/>
      <w:r w:rsidRPr="007B3A11">
        <w:rPr>
          <w:rFonts w:hint="cs"/>
          <w:rtl/>
          <w:lang w:eastAsia="he-IL"/>
        </w:rPr>
        <w:t xml:space="preserve">להתווכח הרבה, ואנחנו עושים את זה בהרבה נושאים, אבל אין </w:t>
      </w:r>
      <w:bookmarkStart w:id="1405" w:name="_ETM_Q1_1940201"/>
      <w:bookmarkEnd w:id="1405"/>
      <w:r w:rsidRPr="007B3A11">
        <w:rPr>
          <w:rFonts w:hint="cs"/>
          <w:rtl/>
          <w:lang w:eastAsia="he-IL"/>
        </w:rPr>
        <w:t>ספק</w:t>
      </w:r>
      <w:r w:rsidR="007B3A11">
        <w:rPr>
          <w:rFonts w:hint="cs"/>
          <w:rtl/>
          <w:lang w:eastAsia="he-IL"/>
        </w:rPr>
        <w:t xml:space="preserve"> שפגיעה של מפעל בסביבה זה נזק לכל</w:t>
      </w:r>
      <w:bookmarkStart w:id="1406" w:name="_ETM_Q1_1946562"/>
      <w:bookmarkEnd w:id="1406"/>
      <w:r w:rsidR="007B3A11">
        <w:rPr>
          <w:rFonts w:hint="cs"/>
          <w:rtl/>
          <w:lang w:eastAsia="he-IL"/>
        </w:rPr>
        <w:t xml:space="preserve">ל האוכלוסייה, וצריך מישהו שיטפל בזה. האם תובענות ייצוגיות </w:t>
      </w:r>
      <w:bookmarkStart w:id="1407" w:name="_ETM_Q1_1951343"/>
      <w:bookmarkEnd w:id="1407"/>
      <w:r w:rsidR="007B3A11">
        <w:rPr>
          <w:rFonts w:hint="cs"/>
          <w:rtl/>
          <w:lang w:eastAsia="he-IL"/>
        </w:rPr>
        <w:t>זה הכלי לעשות את זה?</w:t>
      </w:r>
      <w:r w:rsidR="007B3A11">
        <w:rPr>
          <w:rFonts w:hint="cs"/>
          <w:lang w:eastAsia="he-IL"/>
        </w:rPr>
        <w:t xml:space="preserve"> </w:t>
      </w:r>
      <w:r w:rsidR="007B3A11">
        <w:rPr>
          <w:rFonts w:hint="cs"/>
          <w:rtl/>
          <w:lang w:eastAsia="he-IL"/>
        </w:rPr>
        <w:t xml:space="preserve">שאלה. אבל אם נקבע שכן, </w:t>
      </w:r>
      <w:bookmarkStart w:id="1408" w:name="_ETM_Q1_1954627"/>
      <w:bookmarkEnd w:id="1408"/>
      <w:r w:rsidR="007B3A11">
        <w:rPr>
          <w:rFonts w:hint="cs"/>
          <w:rtl/>
          <w:lang w:eastAsia="he-IL"/>
        </w:rPr>
        <w:t xml:space="preserve">אז נקבע שכן. </w:t>
      </w:r>
    </w:p>
    <w:p w:rsidR="007B3A11" w:rsidRDefault="007B3A11" w:rsidP="00107A24">
      <w:pPr>
        <w:rPr>
          <w:rtl/>
          <w:lang w:eastAsia="he-IL"/>
        </w:rPr>
      </w:pPr>
      <w:bookmarkStart w:id="1409" w:name="_ETM_Q1_1959363"/>
      <w:bookmarkStart w:id="1410" w:name="_ETM_Q1_1959434"/>
      <w:bookmarkEnd w:id="1409"/>
      <w:bookmarkEnd w:id="1410"/>
    </w:p>
    <w:p w:rsidR="002D107C" w:rsidRDefault="006F0E65" w:rsidP="00107A24">
      <w:pPr>
        <w:rPr>
          <w:rtl/>
          <w:lang w:eastAsia="he-IL"/>
        </w:rPr>
      </w:pPr>
      <w:bookmarkStart w:id="1411" w:name="_ETM_Q1_1959474"/>
      <w:bookmarkStart w:id="1412" w:name="_ETM_Q1_1959538"/>
      <w:bookmarkEnd w:id="1411"/>
      <w:bookmarkEnd w:id="1412"/>
      <w:r>
        <w:rPr>
          <w:rFonts w:hint="cs"/>
          <w:rtl/>
          <w:lang w:eastAsia="he-IL"/>
        </w:rPr>
        <w:t>מה שאני באמת תמה</w:t>
      </w:r>
      <w:r w:rsidR="007B3A11">
        <w:rPr>
          <w:rFonts w:hint="cs"/>
          <w:rtl/>
          <w:lang w:eastAsia="he-IL"/>
        </w:rPr>
        <w:t xml:space="preserve"> עליו – וזה </w:t>
      </w:r>
      <w:bookmarkStart w:id="1413" w:name="_ETM_Q1_1961418"/>
      <w:bookmarkEnd w:id="1413"/>
      <w:r w:rsidR="007B3A11">
        <w:rPr>
          <w:rFonts w:hint="cs"/>
          <w:rtl/>
          <w:lang w:eastAsia="he-IL"/>
        </w:rPr>
        <w:t xml:space="preserve">נכון יותר לגבי גלעד, אבל פחות לגביך, אבל הוא </w:t>
      </w:r>
      <w:bookmarkStart w:id="1414" w:name="_ETM_Q1_1963938"/>
      <w:bookmarkEnd w:id="1414"/>
      <w:r w:rsidR="007B3A11">
        <w:rPr>
          <w:rFonts w:hint="cs"/>
          <w:rtl/>
          <w:lang w:eastAsia="he-IL"/>
        </w:rPr>
        <w:t>נכון לגבי שניכם – זה שהרבה מאוד</w:t>
      </w:r>
      <w:r w:rsidR="002D107C">
        <w:rPr>
          <w:rFonts w:hint="cs"/>
          <w:rtl/>
          <w:lang w:eastAsia="he-IL"/>
        </w:rPr>
        <w:t xml:space="preserve"> פעמים כאשר אני מנסה להגיד שאינטרסים ופעולות שלטוניות צריכות </w:t>
      </w:r>
      <w:bookmarkStart w:id="1415" w:name="_ETM_Q1_1977103"/>
      <w:bookmarkEnd w:id="1415"/>
      <w:r w:rsidR="002D107C">
        <w:rPr>
          <w:rFonts w:hint="cs"/>
          <w:rtl/>
          <w:lang w:eastAsia="he-IL"/>
        </w:rPr>
        <w:t xml:space="preserve">להתבצע באמצעות השוק הפרטי אתם נעמדים וצועקים שאני קפיטליסט </w:t>
      </w:r>
      <w:bookmarkStart w:id="1416" w:name="_ETM_Q1_1978785"/>
      <w:bookmarkEnd w:id="1416"/>
      <w:r w:rsidR="002D107C">
        <w:rPr>
          <w:rFonts w:hint="cs"/>
          <w:rtl/>
          <w:lang w:eastAsia="he-IL"/>
        </w:rPr>
        <w:t xml:space="preserve">חזירי. </w:t>
      </w:r>
      <w:bookmarkStart w:id="1417" w:name="_ETM_Q1_1981145"/>
      <w:bookmarkEnd w:id="1417"/>
    </w:p>
    <w:p w:rsidR="002D107C" w:rsidRDefault="002D107C" w:rsidP="00107A24">
      <w:pPr>
        <w:rPr>
          <w:rtl/>
          <w:lang w:eastAsia="he-IL"/>
        </w:rPr>
      </w:pPr>
      <w:bookmarkStart w:id="1418" w:name="_ETM_Q1_1981243"/>
      <w:bookmarkStart w:id="1419" w:name="_ETM_Q1_1981362"/>
      <w:bookmarkStart w:id="1420" w:name="_ETM_Q1_1981456"/>
      <w:bookmarkStart w:id="1421" w:name="_ETM_Q1_1980080"/>
      <w:bookmarkEnd w:id="1418"/>
      <w:bookmarkEnd w:id="1419"/>
      <w:bookmarkEnd w:id="1420"/>
      <w:bookmarkEnd w:id="1421"/>
    </w:p>
    <w:p w:rsidR="002D107C" w:rsidRDefault="002D107C" w:rsidP="002D107C">
      <w:pPr>
        <w:pStyle w:val="a4"/>
        <w:keepNext/>
        <w:rPr>
          <w:rtl/>
        </w:rPr>
      </w:pPr>
      <w:bookmarkStart w:id="1422" w:name="ET_speaker_6225_146"/>
      <w:r w:rsidRPr="002D107C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D107C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22"/>
    </w:p>
    <w:p w:rsidR="002D107C" w:rsidRDefault="002D107C" w:rsidP="002D107C">
      <w:pPr>
        <w:pStyle w:val="KeepWithNext"/>
        <w:rPr>
          <w:rtl/>
        </w:rPr>
      </w:pPr>
    </w:p>
    <w:p w:rsidR="002D107C" w:rsidRDefault="002D107C" w:rsidP="002D107C">
      <w:pPr>
        <w:rPr>
          <w:rtl/>
        </w:rPr>
      </w:pPr>
      <w:bookmarkStart w:id="1423" w:name="_ETM_Q1_1983416"/>
      <w:bookmarkStart w:id="1424" w:name="_ETM_Q1_1983461"/>
      <w:bookmarkEnd w:id="1423"/>
      <w:bookmarkEnd w:id="1424"/>
      <w:r>
        <w:rPr>
          <w:rFonts w:hint="cs"/>
          <w:rtl/>
        </w:rPr>
        <w:t>לא חזירי, חס ושלום.</w:t>
      </w:r>
    </w:p>
    <w:p w:rsidR="002D107C" w:rsidRDefault="002D107C" w:rsidP="002D107C">
      <w:pPr>
        <w:rPr>
          <w:rtl/>
        </w:rPr>
      </w:pPr>
    </w:p>
    <w:p w:rsidR="002D107C" w:rsidRDefault="002D107C" w:rsidP="002D107C">
      <w:pPr>
        <w:pStyle w:val="a4"/>
        <w:keepNext/>
        <w:rPr>
          <w:rtl/>
        </w:rPr>
      </w:pPr>
      <w:bookmarkStart w:id="1425" w:name="ET_speaker_6157_147"/>
      <w:r w:rsidRPr="002D107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D107C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25"/>
    </w:p>
    <w:p w:rsidR="002D107C" w:rsidRDefault="002D107C" w:rsidP="002D107C">
      <w:pPr>
        <w:pStyle w:val="KeepWithNext"/>
        <w:rPr>
          <w:rtl/>
        </w:rPr>
      </w:pPr>
    </w:p>
    <w:p w:rsidR="00B542B0" w:rsidRDefault="002D107C" w:rsidP="00B542B0">
      <w:pPr>
        <w:rPr>
          <w:rtl/>
        </w:rPr>
      </w:pPr>
      <w:r>
        <w:rPr>
          <w:rFonts w:hint="cs"/>
          <w:rtl/>
        </w:rPr>
        <w:t>חס ושלום. אבל פה את האינטרס</w:t>
      </w:r>
      <w:bookmarkStart w:id="1426" w:name="_ETM_Q1_1985673"/>
      <w:bookmarkEnd w:id="1426"/>
      <w:r w:rsidR="006F0E65">
        <w:rPr>
          <w:rFonts w:hint="cs"/>
          <w:rtl/>
        </w:rPr>
        <w:t xml:space="preserve"> של מדינת ישראל ואת הסביבה </w:t>
      </w:r>
      <w:r w:rsidR="006F0E65">
        <w:rPr>
          <w:rFonts w:hint="eastAsia"/>
        </w:rPr>
        <w:t>–</w:t>
      </w:r>
      <w:r>
        <w:rPr>
          <w:rFonts w:hint="cs"/>
          <w:rtl/>
        </w:rPr>
        <w:t xml:space="preserve"> שעל פי חוק </w:t>
      </w:r>
      <w:r w:rsidR="00B542B0">
        <w:rPr>
          <w:rFonts w:hint="cs"/>
          <w:rtl/>
        </w:rPr>
        <w:t xml:space="preserve">אמונים עליו </w:t>
      </w:r>
      <w:bookmarkStart w:id="1427" w:name="_ETM_Q1_1985220"/>
      <w:bookmarkEnd w:id="1427"/>
      <w:r w:rsidR="00B542B0">
        <w:rPr>
          <w:rFonts w:hint="cs"/>
          <w:rtl/>
        </w:rPr>
        <w:t xml:space="preserve">גופי השלטון, שהם אמורים לפקח, ויש להם את כל הכלים </w:t>
      </w:r>
      <w:bookmarkStart w:id="1428" w:name="_ETM_Q1_1990455"/>
      <w:bookmarkEnd w:id="1428"/>
      <w:r w:rsidR="00B542B0">
        <w:rPr>
          <w:rFonts w:hint="cs"/>
          <w:rtl/>
        </w:rPr>
        <w:t xml:space="preserve">לעשות את זה, חוק אוויר נקי, וגם קנסות </w:t>
      </w:r>
      <w:proofErr w:type="spellStart"/>
      <w:r w:rsidR="00B542B0">
        <w:rPr>
          <w:rFonts w:hint="cs"/>
          <w:rtl/>
        </w:rPr>
        <w:t>מינהליים</w:t>
      </w:r>
      <w:proofErr w:type="spellEnd"/>
      <w:r w:rsidR="00B542B0">
        <w:rPr>
          <w:rFonts w:hint="cs"/>
          <w:rtl/>
        </w:rPr>
        <w:t>, ו</w:t>
      </w:r>
      <w:bookmarkStart w:id="1429" w:name="_ETM_Q1_1993483"/>
      <w:bookmarkEnd w:id="1429"/>
      <w:r w:rsidR="00B542B0">
        <w:rPr>
          <w:rFonts w:hint="cs"/>
          <w:rtl/>
        </w:rPr>
        <w:t xml:space="preserve">גם יכולים לתבוע באמצעות המנגנונים הממשלתיים תובענות ייצוגיות, ויש להם </w:t>
      </w:r>
      <w:bookmarkStart w:id="1430" w:name="_ETM_Q1_1999712"/>
      <w:bookmarkEnd w:id="1430"/>
      <w:r w:rsidR="00B542B0">
        <w:rPr>
          <w:rFonts w:hint="cs"/>
          <w:rtl/>
        </w:rPr>
        <w:t xml:space="preserve">מעמד בתובענות ייצוגיות, ליועץ המשפטי לממשלה, ויכולים ליזום כל הליך </w:t>
      </w:r>
      <w:bookmarkStart w:id="1431" w:name="_ETM_Q1_2004042"/>
      <w:bookmarkEnd w:id="1431"/>
      <w:r w:rsidR="006F0E65">
        <w:rPr>
          <w:rFonts w:hint="cs"/>
          <w:rtl/>
        </w:rPr>
        <w:t xml:space="preserve">בשם המדינה, ויכולים לעשות הכול </w:t>
      </w:r>
      <w:r w:rsidR="006F0E65">
        <w:rPr>
          <w:rFonts w:hint="eastAsia"/>
        </w:rPr>
        <w:t>–</w:t>
      </w:r>
      <w:r w:rsidR="00B542B0">
        <w:rPr>
          <w:rFonts w:hint="cs"/>
          <w:rtl/>
        </w:rPr>
        <w:t xml:space="preserve"> ואתם אומרים: לא, לא, </w:t>
      </w:r>
      <w:bookmarkStart w:id="1432" w:name="_ETM_Q1_2004814"/>
      <w:bookmarkEnd w:id="1432"/>
      <w:r w:rsidR="00B542B0">
        <w:rPr>
          <w:rFonts w:hint="cs"/>
          <w:rtl/>
        </w:rPr>
        <w:t xml:space="preserve">לא, חייבים הפרטה. </w:t>
      </w:r>
      <w:bookmarkStart w:id="1433" w:name="_ETM_Q1_2006122"/>
      <w:bookmarkStart w:id="1434" w:name="_ETM_Q1_2006270"/>
      <w:bookmarkStart w:id="1435" w:name="_ETM_Q1_2006289"/>
      <w:bookmarkStart w:id="1436" w:name="_ETM_Q1_2006331"/>
      <w:bookmarkEnd w:id="1433"/>
      <w:bookmarkEnd w:id="1434"/>
      <w:bookmarkEnd w:id="1435"/>
      <w:bookmarkEnd w:id="1436"/>
      <w:r w:rsidR="00B542B0">
        <w:rPr>
          <w:rFonts w:hint="cs"/>
          <w:rtl/>
        </w:rPr>
        <w:t>אני מאוד מאוד שמח שהצטרפתם לרכבת ההפרטה.</w:t>
      </w:r>
    </w:p>
    <w:p w:rsidR="00B542B0" w:rsidRDefault="00B542B0" w:rsidP="00B542B0">
      <w:pPr>
        <w:rPr>
          <w:rtl/>
        </w:rPr>
      </w:pPr>
      <w:bookmarkStart w:id="1437" w:name="_ETM_Q1_2006343"/>
      <w:bookmarkStart w:id="1438" w:name="_ETM_Q1_2006453"/>
      <w:bookmarkStart w:id="1439" w:name="_ETM_Q1_2008854"/>
      <w:bookmarkEnd w:id="1437"/>
      <w:bookmarkEnd w:id="1438"/>
      <w:bookmarkEnd w:id="1439"/>
    </w:p>
    <w:p w:rsidR="00B542B0" w:rsidRDefault="00B542B0" w:rsidP="00B542B0">
      <w:pPr>
        <w:pStyle w:val="af6"/>
        <w:keepNext/>
        <w:rPr>
          <w:rtl/>
        </w:rPr>
      </w:pPr>
      <w:bookmarkStart w:id="1440" w:name="ET_yor_6156_148"/>
      <w:r w:rsidRPr="00B542B0">
        <w:rPr>
          <w:rStyle w:val="TagStyle"/>
          <w:rtl/>
        </w:rPr>
        <w:t xml:space="preserve"> &lt;&lt; </w:t>
      </w:r>
      <w:proofErr w:type="spellStart"/>
      <w:r w:rsidRPr="00B542B0">
        <w:rPr>
          <w:rStyle w:val="TagStyle"/>
          <w:rtl/>
        </w:rPr>
        <w:t>יור</w:t>
      </w:r>
      <w:proofErr w:type="spellEnd"/>
      <w:r w:rsidRPr="00B542B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542B0">
        <w:rPr>
          <w:rStyle w:val="TagStyle"/>
          <w:rtl/>
        </w:rPr>
        <w:t xml:space="preserve"> &lt;&lt; </w:t>
      </w:r>
      <w:proofErr w:type="spellStart"/>
      <w:r w:rsidRPr="00B542B0">
        <w:rPr>
          <w:rStyle w:val="TagStyle"/>
          <w:rtl/>
        </w:rPr>
        <w:t>יור</w:t>
      </w:r>
      <w:proofErr w:type="spellEnd"/>
      <w:r w:rsidRPr="00B542B0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440"/>
    </w:p>
    <w:p w:rsidR="00B542B0" w:rsidRDefault="00B542B0" w:rsidP="00B542B0">
      <w:pPr>
        <w:pStyle w:val="KeepWithNext"/>
        <w:rPr>
          <w:rtl/>
        </w:rPr>
      </w:pPr>
    </w:p>
    <w:p w:rsidR="00B542B0" w:rsidRDefault="00B542B0" w:rsidP="00B542B0">
      <w:pPr>
        <w:rPr>
          <w:rtl/>
        </w:rPr>
      </w:pPr>
      <w:bookmarkStart w:id="1441" w:name="_ETM_Q1_2009455"/>
      <w:bookmarkStart w:id="1442" w:name="_ETM_Q1_2009497"/>
      <w:bookmarkEnd w:id="1441"/>
      <w:bookmarkEnd w:id="1442"/>
      <w:r>
        <w:rPr>
          <w:rFonts w:hint="cs"/>
          <w:rtl/>
        </w:rPr>
        <w:t xml:space="preserve">אתה </w:t>
      </w:r>
      <w:bookmarkStart w:id="1443" w:name="_ETM_Q1_2009861"/>
      <w:bookmarkEnd w:id="1443"/>
      <w:r>
        <w:rPr>
          <w:rFonts w:hint="cs"/>
          <w:rtl/>
        </w:rPr>
        <w:t>טועה.</w:t>
      </w:r>
    </w:p>
    <w:p w:rsidR="00B542B0" w:rsidRDefault="00B542B0" w:rsidP="00B542B0">
      <w:pPr>
        <w:rPr>
          <w:rtl/>
        </w:rPr>
      </w:pPr>
      <w:bookmarkStart w:id="1444" w:name="_ETM_Q1_2010806"/>
      <w:bookmarkStart w:id="1445" w:name="_ETM_Q1_2010921"/>
      <w:bookmarkStart w:id="1446" w:name="_ETM_Q1_2008818"/>
      <w:bookmarkEnd w:id="1444"/>
      <w:bookmarkEnd w:id="1445"/>
      <w:bookmarkEnd w:id="1446"/>
    </w:p>
    <w:p w:rsidR="00B542B0" w:rsidRDefault="00B542B0" w:rsidP="00B542B0">
      <w:pPr>
        <w:pStyle w:val="a4"/>
        <w:keepNext/>
        <w:rPr>
          <w:rtl/>
        </w:rPr>
      </w:pPr>
      <w:bookmarkStart w:id="1447" w:name="ET_speaker_6157_149"/>
      <w:r w:rsidRPr="00B542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42B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47"/>
    </w:p>
    <w:p w:rsidR="00B542B0" w:rsidRDefault="00B542B0" w:rsidP="00B542B0">
      <w:pPr>
        <w:pStyle w:val="KeepWithNext"/>
        <w:rPr>
          <w:rtl/>
        </w:rPr>
      </w:pPr>
    </w:p>
    <w:p w:rsidR="006703F6" w:rsidRDefault="00EC5B79" w:rsidP="00241DF9">
      <w:pPr>
        <w:rPr>
          <w:rtl/>
        </w:rPr>
      </w:pPr>
      <w:bookmarkStart w:id="1448" w:name="_ETM_Q1_2009373"/>
      <w:bookmarkStart w:id="1449" w:name="_ETM_Q1_2009420"/>
      <w:bookmarkEnd w:id="1448"/>
      <w:bookmarkEnd w:id="1449"/>
      <w:r w:rsidRPr="003F5340">
        <w:rPr>
          <w:rFonts w:hint="cs"/>
          <w:rtl/>
        </w:rPr>
        <w:t xml:space="preserve">כן ירבו. יש כמה נושאים שהייתי עושה בהם </w:t>
      </w:r>
      <w:bookmarkStart w:id="1450" w:name="_ETM_Q1_2013246"/>
      <w:bookmarkEnd w:id="1450"/>
      <w:r w:rsidRPr="003F5340">
        <w:rPr>
          <w:rFonts w:hint="cs"/>
          <w:rtl/>
        </w:rPr>
        <w:t xml:space="preserve">הפרטה קודם. אני חושב שהפגיעה בעובדה שהם לא </w:t>
      </w:r>
      <w:bookmarkStart w:id="1451" w:name="_ETM_Q1_2016743"/>
      <w:bookmarkEnd w:id="1451"/>
      <w:r w:rsidRPr="003F5340">
        <w:rPr>
          <w:rFonts w:hint="cs"/>
          <w:rtl/>
        </w:rPr>
        <w:t xml:space="preserve">מופרטים </w:t>
      </w:r>
      <w:r w:rsidR="0017599C" w:rsidRPr="003F5340">
        <w:rPr>
          <w:rFonts w:hint="cs"/>
          <w:rtl/>
        </w:rPr>
        <w:t xml:space="preserve">באזרחים היא הרבה </w:t>
      </w:r>
      <w:proofErr w:type="spellStart"/>
      <w:r w:rsidR="0017599C" w:rsidRPr="003F5340">
        <w:rPr>
          <w:rFonts w:hint="cs"/>
          <w:rtl/>
        </w:rPr>
        <w:t>הרבה</w:t>
      </w:r>
      <w:proofErr w:type="spellEnd"/>
      <w:r w:rsidR="0017599C" w:rsidRPr="003F5340">
        <w:rPr>
          <w:rFonts w:hint="cs"/>
          <w:rtl/>
        </w:rPr>
        <w:t xml:space="preserve"> יותר גדולה, אבל אני </w:t>
      </w:r>
      <w:bookmarkStart w:id="1452" w:name="_ETM_Q1_2021658"/>
      <w:bookmarkEnd w:id="1452"/>
      <w:r w:rsidR="0017599C" w:rsidRPr="003F5340">
        <w:rPr>
          <w:rFonts w:hint="cs"/>
          <w:rtl/>
        </w:rPr>
        <w:t xml:space="preserve">מאוד </w:t>
      </w:r>
      <w:r w:rsidR="006F0E65">
        <w:rPr>
          <w:rFonts w:hint="cs"/>
          <w:rtl/>
        </w:rPr>
        <w:t xml:space="preserve">שמח שלקראת, אומנם בדמדומי הכנסת </w:t>
      </w:r>
      <w:r w:rsidR="006F0E65">
        <w:rPr>
          <w:rFonts w:hint="eastAsia"/>
        </w:rPr>
        <w:t>–</w:t>
      </w:r>
      <w:r w:rsidR="0017599C" w:rsidRPr="003F5340">
        <w:rPr>
          <w:rFonts w:hint="cs"/>
          <w:rtl/>
        </w:rPr>
        <w:t xml:space="preserve"> אני לא יודע אם שניכם, אני מאחל לשניכם בהצלחה, כל אחד </w:t>
      </w:r>
      <w:bookmarkStart w:id="1453" w:name="_ETM_Q1_2026567"/>
      <w:bookmarkEnd w:id="1453"/>
      <w:r w:rsidR="0017599C" w:rsidRPr="003F5340">
        <w:rPr>
          <w:rFonts w:hint="cs"/>
          <w:rtl/>
        </w:rPr>
        <w:t xml:space="preserve">איש </w:t>
      </w:r>
      <w:proofErr w:type="spellStart"/>
      <w:r w:rsidR="0017599C" w:rsidRPr="003F5340">
        <w:rPr>
          <w:rFonts w:hint="cs"/>
          <w:rtl/>
        </w:rPr>
        <w:t>בפ</w:t>
      </w:r>
      <w:r w:rsidR="00241DF9">
        <w:rPr>
          <w:rFonts w:hint="cs"/>
          <w:rtl/>
        </w:rPr>
        <w:t>ריימריות</w:t>
      </w:r>
      <w:r w:rsidR="006703F6">
        <w:rPr>
          <w:rFonts w:hint="cs"/>
          <w:rtl/>
        </w:rPr>
        <w:t>ו</w:t>
      </w:r>
      <w:proofErr w:type="spellEnd"/>
      <w:r w:rsidR="00202FEC">
        <w:rPr>
          <w:rFonts w:hint="cs"/>
          <w:rtl/>
        </w:rPr>
        <w:t>,</w:t>
      </w:r>
      <w:r w:rsidR="006703F6">
        <w:rPr>
          <w:rFonts w:hint="cs"/>
          <w:rtl/>
        </w:rPr>
        <w:t xml:space="preserve"> או איך שלא אומרים את ההטיה </w:t>
      </w:r>
      <w:bookmarkStart w:id="1454" w:name="_ETM_Q1_2029244"/>
      <w:bookmarkEnd w:id="1454"/>
      <w:r w:rsidR="006703F6">
        <w:rPr>
          <w:rFonts w:hint="cs"/>
          <w:rtl/>
        </w:rPr>
        <w:t xml:space="preserve">של הדבר הזה. עוד מעט תקבל </w:t>
      </w:r>
      <w:proofErr w:type="spellStart"/>
      <w:r w:rsidR="006703F6">
        <w:rPr>
          <w:rFonts w:hint="cs"/>
          <w:rtl/>
        </w:rPr>
        <w:t>ווטסאפ</w:t>
      </w:r>
      <w:proofErr w:type="spellEnd"/>
      <w:r w:rsidR="006703F6">
        <w:rPr>
          <w:rFonts w:hint="cs"/>
          <w:rtl/>
        </w:rPr>
        <w:t xml:space="preserve"> מאבשלום קור. </w:t>
      </w:r>
    </w:p>
    <w:p w:rsidR="006703F6" w:rsidRDefault="006703F6" w:rsidP="00241DF9">
      <w:pPr>
        <w:rPr>
          <w:rtl/>
        </w:rPr>
      </w:pPr>
    </w:p>
    <w:p w:rsidR="006703F6" w:rsidRDefault="006703F6" w:rsidP="006703F6">
      <w:pPr>
        <w:pStyle w:val="af6"/>
        <w:keepNext/>
        <w:rPr>
          <w:rtl/>
        </w:rPr>
      </w:pPr>
      <w:bookmarkStart w:id="1455" w:name="ET_yor_6156_149"/>
      <w:r w:rsidRPr="006703F6">
        <w:rPr>
          <w:rStyle w:val="TagStyle"/>
          <w:rtl/>
        </w:rPr>
        <w:t xml:space="preserve"> &lt;&lt; </w:t>
      </w:r>
      <w:proofErr w:type="spellStart"/>
      <w:r w:rsidRPr="006703F6">
        <w:rPr>
          <w:rStyle w:val="TagStyle"/>
          <w:rtl/>
        </w:rPr>
        <w:t>יור</w:t>
      </w:r>
      <w:proofErr w:type="spellEnd"/>
      <w:r w:rsidRPr="006703F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703F6">
        <w:rPr>
          <w:rStyle w:val="TagStyle"/>
          <w:rtl/>
        </w:rPr>
        <w:t xml:space="preserve"> &lt;&lt; </w:t>
      </w:r>
      <w:proofErr w:type="spellStart"/>
      <w:r w:rsidRPr="006703F6">
        <w:rPr>
          <w:rStyle w:val="TagStyle"/>
          <w:rtl/>
        </w:rPr>
        <w:t>יור</w:t>
      </w:r>
      <w:proofErr w:type="spellEnd"/>
      <w:r w:rsidRPr="006703F6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455"/>
    </w:p>
    <w:p w:rsidR="006703F6" w:rsidRDefault="006703F6" w:rsidP="006703F6">
      <w:pPr>
        <w:pStyle w:val="KeepWithNext"/>
        <w:rPr>
          <w:rtl/>
        </w:rPr>
      </w:pPr>
    </w:p>
    <w:p w:rsidR="00107A24" w:rsidRDefault="006703F6" w:rsidP="006703F6">
      <w:pPr>
        <w:rPr>
          <w:rtl/>
        </w:rPr>
      </w:pPr>
      <w:r>
        <w:rPr>
          <w:rFonts w:hint="cs"/>
          <w:rtl/>
        </w:rPr>
        <w:t>לא אני אקבל, אתה תקבל.</w:t>
      </w:r>
      <w:r w:rsidR="004A7BC6">
        <w:rPr>
          <w:rFonts w:hint="cs"/>
          <w:rtl/>
        </w:rPr>
        <w:t xml:space="preserve"> </w:t>
      </w:r>
    </w:p>
    <w:p w:rsidR="00DA0F0D" w:rsidRDefault="00DA0F0D" w:rsidP="00DA0F0D">
      <w:pPr>
        <w:ind w:firstLine="0"/>
        <w:rPr>
          <w:rtl/>
        </w:rPr>
      </w:pPr>
      <w:bookmarkStart w:id="1456" w:name="_ETM_Q1_2040665"/>
      <w:bookmarkStart w:id="1457" w:name="_ETM_Q1_2040772"/>
      <w:bookmarkStart w:id="1458" w:name="_ETM_Q1_2038979"/>
      <w:bookmarkEnd w:id="1456"/>
      <w:bookmarkEnd w:id="1457"/>
      <w:bookmarkEnd w:id="1458"/>
    </w:p>
    <w:p w:rsidR="00DA0F0D" w:rsidRPr="00DA0F0D" w:rsidRDefault="00DA0F0D" w:rsidP="00DA0F0D">
      <w:pPr>
        <w:pStyle w:val="a4"/>
        <w:keepNext/>
        <w:rPr>
          <w:rtl/>
        </w:rPr>
      </w:pPr>
      <w:bookmarkStart w:id="1459" w:name="ET_speaker_אלעזר_שטרן_יועץ_משפטי_202"/>
      <w:r w:rsidRPr="00DA0F0D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DA0F0D">
        <w:rPr>
          <w:rStyle w:val="TagStyle"/>
          <w:rtl/>
        </w:rPr>
        <w:t xml:space="preserve"> &lt;&lt; דובר &gt;&gt;</w:t>
      </w:r>
      <w:bookmarkStart w:id="1460" w:name="_ETM_Q1_2043269"/>
      <w:bookmarkStart w:id="1461" w:name="_ETM_Q1_2043302"/>
      <w:bookmarkEnd w:id="1459"/>
      <w:bookmarkEnd w:id="1460"/>
      <w:bookmarkEnd w:id="1461"/>
    </w:p>
    <w:p w:rsidR="008C3534" w:rsidRDefault="008C3534" w:rsidP="006703F6">
      <w:pPr>
        <w:rPr>
          <w:rtl/>
        </w:rPr>
      </w:pPr>
      <w:bookmarkStart w:id="1462" w:name="_ETM_Q1_2041830"/>
      <w:bookmarkStart w:id="1463" w:name="_ETM_Q1_2041921"/>
      <w:bookmarkEnd w:id="1462"/>
      <w:bookmarkEnd w:id="1463"/>
    </w:p>
    <w:p w:rsidR="008C3534" w:rsidRDefault="008C3534" w:rsidP="006703F6">
      <w:pPr>
        <w:rPr>
          <w:rtl/>
        </w:rPr>
      </w:pPr>
      <w:bookmarkStart w:id="1464" w:name="_ETM_Q1_2038765"/>
      <w:bookmarkStart w:id="1465" w:name="_ETM_Q1_2038855"/>
      <w:bookmarkEnd w:id="1464"/>
      <w:bookmarkEnd w:id="1465"/>
      <w:r>
        <w:rPr>
          <w:rFonts w:hint="cs"/>
          <w:rtl/>
        </w:rPr>
        <w:t xml:space="preserve">בבחירות המקדימות. </w:t>
      </w:r>
    </w:p>
    <w:p w:rsidR="008C3534" w:rsidRDefault="008C3534" w:rsidP="006703F6">
      <w:pPr>
        <w:rPr>
          <w:rtl/>
        </w:rPr>
      </w:pPr>
      <w:bookmarkStart w:id="1466" w:name="_ETM_Q1_2040511"/>
      <w:bookmarkStart w:id="1467" w:name="_ETM_Q1_2040620"/>
      <w:bookmarkStart w:id="1468" w:name="_ETM_Q1_2039538"/>
      <w:bookmarkEnd w:id="1466"/>
      <w:bookmarkEnd w:id="1467"/>
      <w:bookmarkEnd w:id="1468"/>
    </w:p>
    <w:p w:rsidR="008C3534" w:rsidRDefault="008C3534" w:rsidP="008C3534">
      <w:pPr>
        <w:pStyle w:val="af6"/>
        <w:keepNext/>
        <w:rPr>
          <w:rtl/>
        </w:rPr>
      </w:pPr>
      <w:bookmarkStart w:id="1469" w:name="ET_yor_6156_150"/>
      <w:r w:rsidRPr="008C3534">
        <w:rPr>
          <w:rStyle w:val="TagStyle"/>
          <w:rtl/>
        </w:rPr>
        <w:t xml:space="preserve"> &lt;&lt; </w:t>
      </w:r>
      <w:proofErr w:type="spellStart"/>
      <w:r w:rsidRPr="008C3534">
        <w:rPr>
          <w:rStyle w:val="TagStyle"/>
          <w:rtl/>
        </w:rPr>
        <w:t>יור</w:t>
      </w:r>
      <w:proofErr w:type="spellEnd"/>
      <w:r w:rsidRPr="008C353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C3534">
        <w:rPr>
          <w:rStyle w:val="TagStyle"/>
          <w:rtl/>
        </w:rPr>
        <w:t xml:space="preserve"> &lt;&lt; </w:t>
      </w:r>
      <w:proofErr w:type="spellStart"/>
      <w:r w:rsidRPr="008C3534">
        <w:rPr>
          <w:rStyle w:val="TagStyle"/>
          <w:rtl/>
        </w:rPr>
        <w:t>יור</w:t>
      </w:r>
      <w:proofErr w:type="spellEnd"/>
      <w:r w:rsidRPr="008C353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469"/>
    </w:p>
    <w:p w:rsidR="008C3534" w:rsidRDefault="008C3534" w:rsidP="008C3534">
      <w:pPr>
        <w:pStyle w:val="KeepWithNext"/>
        <w:rPr>
          <w:rtl/>
          <w:lang w:eastAsia="he-IL"/>
        </w:rPr>
      </w:pPr>
    </w:p>
    <w:p w:rsidR="008C3534" w:rsidRPr="008C3534" w:rsidRDefault="008C3534" w:rsidP="008C3534">
      <w:pPr>
        <w:rPr>
          <w:rtl/>
          <w:lang w:eastAsia="he-IL"/>
        </w:rPr>
      </w:pPr>
      <w:bookmarkStart w:id="1470" w:name="_ETM_Q1_2040122"/>
      <w:bookmarkStart w:id="1471" w:name="_ETM_Q1_2040167"/>
      <w:bookmarkEnd w:id="1470"/>
      <w:bookmarkEnd w:id="1471"/>
      <w:r>
        <w:rPr>
          <w:rFonts w:hint="cs"/>
          <w:rtl/>
          <w:lang w:eastAsia="he-IL"/>
        </w:rPr>
        <w:t>ואצלך דעתו של אבשל</w:t>
      </w:r>
      <w:bookmarkStart w:id="1472" w:name="_ETM_Q1_2042413"/>
      <w:bookmarkEnd w:id="1472"/>
      <w:r>
        <w:rPr>
          <w:rFonts w:hint="cs"/>
          <w:rtl/>
          <w:lang w:eastAsia="he-IL"/>
        </w:rPr>
        <w:t xml:space="preserve">ום קור יותר נחשבת. </w:t>
      </w:r>
    </w:p>
    <w:p w:rsidR="002E625B" w:rsidRDefault="002E625B" w:rsidP="002E625B">
      <w:pPr>
        <w:rPr>
          <w:rtl/>
          <w:lang w:eastAsia="he-IL"/>
        </w:rPr>
      </w:pPr>
      <w:bookmarkStart w:id="1473" w:name="_ETM_Q1_2045763"/>
      <w:bookmarkEnd w:id="1473"/>
    </w:p>
    <w:p w:rsidR="002E625B" w:rsidRDefault="002E625B" w:rsidP="002E625B">
      <w:pPr>
        <w:pStyle w:val="a4"/>
        <w:keepNext/>
        <w:rPr>
          <w:rtl/>
        </w:rPr>
      </w:pPr>
      <w:bookmarkStart w:id="1474" w:name="ET_speaker_6157_151"/>
      <w:r w:rsidRPr="002E625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E625B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74"/>
    </w:p>
    <w:p w:rsidR="002E625B" w:rsidRDefault="002E625B" w:rsidP="002E625B">
      <w:pPr>
        <w:pStyle w:val="KeepWithNext"/>
        <w:rPr>
          <w:rtl/>
          <w:lang w:eastAsia="he-IL"/>
        </w:rPr>
      </w:pPr>
    </w:p>
    <w:p w:rsidR="0021073E" w:rsidRDefault="002E625B" w:rsidP="002E625B">
      <w:pPr>
        <w:rPr>
          <w:rtl/>
          <w:lang w:eastAsia="he-IL"/>
        </w:rPr>
      </w:pPr>
      <w:bookmarkStart w:id="1475" w:name="_ETM_Q1_2046400"/>
      <w:bookmarkStart w:id="1476" w:name="_ETM_Q1_2046442"/>
      <w:bookmarkEnd w:id="1475"/>
      <w:bookmarkEnd w:id="1476"/>
      <w:r>
        <w:rPr>
          <w:rFonts w:hint="cs"/>
          <w:rtl/>
          <w:lang w:eastAsia="he-IL"/>
        </w:rPr>
        <w:t xml:space="preserve">ו/או במה שמתנהל </w:t>
      </w:r>
      <w:bookmarkStart w:id="1477" w:name="_ETM_Q1_2047005"/>
      <w:bookmarkEnd w:id="1477"/>
      <w:r>
        <w:rPr>
          <w:rFonts w:hint="cs"/>
          <w:rtl/>
          <w:lang w:eastAsia="he-IL"/>
        </w:rPr>
        <w:t xml:space="preserve">אצלכם. אני מאחל לכם המון בהצלחה גם לכנסת הבאה. </w:t>
      </w:r>
      <w:bookmarkStart w:id="1478" w:name="_ETM_Q1_2052859"/>
      <w:bookmarkEnd w:id="1478"/>
      <w:r>
        <w:rPr>
          <w:rFonts w:hint="cs"/>
          <w:rtl/>
          <w:lang w:eastAsia="he-IL"/>
        </w:rPr>
        <w:t xml:space="preserve">אני מאוד מאוד שמח שבכנסת הבאה יהיו חיילים למאבק למען הפרטת השירותים הציבוריים </w:t>
      </w:r>
      <w:r w:rsidR="0021073E" w:rsidRPr="009876DA">
        <w:rPr>
          <w:rFonts w:hint="cs"/>
          <w:rtl/>
          <w:lang w:eastAsia="he-IL"/>
        </w:rPr>
        <w:t>- - -</w:t>
      </w:r>
      <w:r w:rsidR="004A7BC6">
        <w:rPr>
          <w:rFonts w:hint="cs"/>
          <w:rtl/>
          <w:lang w:eastAsia="he-IL"/>
        </w:rPr>
        <w:t xml:space="preserve"> </w:t>
      </w:r>
    </w:p>
    <w:p w:rsidR="0021073E" w:rsidRDefault="0021073E" w:rsidP="002E625B">
      <w:pPr>
        <w:rPr>
          <w:rtl/>
          <w:lang w:eastAsia="he-IL"/>
        </w:rPr>
      </w:pPr>
      <w:bookmarkStart w:id="1479" w:name="_ETM_Q1_2057033"/>
      <w:bookmarkStart w:id="1480" w:name="_ETM_Q1_2057130"/>
      <w:bookmarkStart w:id="1481" w:name="_ETM_Q1_2057729"/>
      <w:bookmarkEnd w:id="1479"/>
      <w:bookmarkEnd w:id="1480"/>
      <w:bookmarkEnd w:id="1481"/>
    </w:p>
    <w:p w:rsidR="0021073E" w:rsidRDefault="0021073E" w:rsidP="0021073E">
      <w:pPr>
        <w:pStyle w:val="a4"/>
        <w:keepNext/>
        <w:rPr>
          <w:rtl/>
        </w:rPr>
      </w:pPr>
      <w:bookmarkStart w:id="1482" w:name="ET_speaker_6225_152"/>
      <w:r w:rsidRPr="0021073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21073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82"/>
    </w:p>
    <w:p w:rsidR="0021073E" w:rsidRDefault="0021073E" w:rsidP="0021073E">
      <w:pPr>
        <w:pStyle w:val="KeepWithNext"/>
        <w:rPr>
          <w:rtl/>
          <w:lang w:eastAsia="he-IL"/>
        </w:rPr>
      </w:pPr>
    </w:p>
    <w:p w:rsidR="0021073E" w:rsidRDefault="0021073E" w:rsidP="0021073E">
      <w:pPr>
        <w:rPr>
          <w:rtl/>
          <w:lang w:eastAsia="he-IL"/>
        </w:rPr>
      </w:pPr>
      <w:bookmarkStart w:id="1483" w:name="_ETM_Q1_2058357"/>
      <w:bookmarkStart w:id="1484" w:name="_ETM_Q1_2058412"/>
      <w:bookmarkEnd w:id="1483"/>
      <w:bookmarkEnd w:id="1484"/>
      <w:r>
        <w:rPr>
          <w:rFonts w:hint="cs"/>
          <w:rtl/>
          <w:lang w:eastAsia="he-IL"/>
        </w:rPr>
        <w:t>והסביבה.</w:t>
      </w:r>
    </w:p>
    <w:p w:rsidR="0021073E" w:rsidRDefault="0021073E" w:rsidP="0021073E">
      <w:pPr>
        <w:rPr>
          <w:rtl/>
          <w:lang w:eastAsia="he-IL"/>
        </w:rPr>
      </w:pPr>
      <w:bookmarkStart w:id="1485" w:name="_ETM_Q1_2057431"/>
      <w:bookmarkStart w:id="1486" w:name="_ETM_Q1_2057579"/>
      <w:bookmarkStart w:id="1487" w:name="_ETM_Q1_2058107"/>
      <w:bookmarkEnd w:id="1485"/>
      <w:bookmarkEnd w:id="1486"/>
      <w:bookmarkEnd w:id="1487"/>
    </w:p>
    <w:p w:rsidR="0021073E" w:rsidRDefault="0021073E" w:rsidP="0021073E">
      <w:pPr>
        <w:pStyle w:val="a4"/>
        <w:keepNext/>
        <w:rPr>
          <w:rtl/>
        </w:rPr>
      </w:pPr>
      <w:bookmarkStart w:id="1488" w:name="ET_speaker_6157_153"/>
      <w:r w:rsidRPr="002107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073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488"/>
    </w:p>
    <w:p w:rsidR="0021073E" w:rsidRDefault="0021073E" w:rsidP="0021073E">
      <w:pPr>
        <w:ind w:firstLine="0"/>
        <w:rPr>
          <w:rtl/>
          <w:lang w:eastAsia="he-IL"/>
        </w:rPr>
      </w:pPr>
      <w:bookmarkStart w:id="1489" w:name="_ETM_Q1_2058705"/>
      <w:bookmarkStart w:id="1490" w:name="_ETM_Q1_2058770"/>
      <w:bookmarkStart w:id="1491" w:name="_ETM_Q1_2057166"/>
      <w:bookmarkStart w:id="1492" w:name="_ETM_Q1_2057238"/>
      <w:bookmarkEnd w:id="1489"/>
      <w:bookmarkEnd w:id="1490"/>
      <w:bookmarkEnd w:id="1491"/>
      <w:bookmarkEnd w:id="1492"/>
    </w:p>
    <w:p w:rsidR="002E625B" w:rsidRPr="002E625B" w:rsidRDefault="0021073E" w:rsidP="002E625B">
      <w:pPr>
        <w:rPr>
          <w:rtl/>
          <w:lang w:eastAsia="he-IL"/>
        </w:rPr>
      </w:pPr>
      <w:bookmarkStart w:id="1493" w:name="_ETM_Q1_2057294"/>
      <w:bookmarkStart w:id="1494" w:name="_ETM_Q1_2057375"/>
      <w:bookmarkEnd w:id="1493"/>
      <w:bookmarkEnd w:id="1494"/>
      <w:r>
        <w:rPr>
          <w:rFonts w:hint="cs"/>
          <w:rtl/>
          <w:lang w:eastAsia="he-IL"/>
        </w:rPr>
        <w:t>הפרטת הסביבה גם.</w:t>
      </w:r>
    </w:p>
    <w:p w:rsidR="0021073E" w:rsidRDefault="0021073E" w:rsidP="0021073E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95" w:name="_ETM_Q1_1914428"/>
      <w:bookmarkStart w:id="1496" w:name="_ETM_Q1_1914487"/>
      <w:bookmarkStart w:id="1497" w:name="_ETM_Q1_2061971"/>
      <w:bookmarkEnd w:id="1495"/>
      <w:bookmarkEnd w:id="1496"/>
      <w:bookmarkEnd w:id="1497"/>
    </w:p>
    <w:p w:rsidR="0021073E" w:rsidRDefault="0021073E" w:rsidP="0021073E">
      <w:pPr>
        <w:pStyle w:val="af6"/>
        <w:keepNext/>
        <w:rPr>
          <w:rtl/>
        </w:rPr>
      </w:pPr>
      <w:bookmarkStart w:id="1498" w:name="ET_yor_6156_154"/>
      <w:r w:rsidRPr="0021073E">
        <w:rPr>
          <w:rStyle w:val="TagStyle"/>
          <w:rtl/>
        </w:rPr>
        <w:t xml:space="preserve"> &lt;&lt; </w:t>
      </w:r>
      <w:proofErr w:type="spellStart"/>
      <w:r w:rsidRPr="0021073E">
        <w:rPr>
          <w:rStyle w:val="TagStyle"/>
          <w:rtl/>
        </w:rPr>
        <w:t>יור</w:t>
      </w:r>
      <w:proofErr w:type="spellEnd"/>
      <w:r w:rsidRPr="002107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073E">
        <w:rPr>
          <w:rStyle w:val="TagStyle"/>
          <w:rtl/>
        </w:rPr>
        <w:t xml:space="preserve"> &lt;&lt; </w:t>
      </w:r>
      <w:proofErr w:type="spellStart"/>
      <w:r w:rsidRPr="0021073E">
        <w:rPr>
          <w:rStyle w:val="TagStyle"/>
          <w:rtl/>
        </w:rPr>
        <w:t>יור</w:t>
      </w:r>
      <w:proofErr w:type="spellEnd"/>
      <w:r w:rsidRPr="0021073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498"/>
    </w:p>
    <w:p w:rsidR="0021073E" w:rsidRDefault="0021073E" w:rsidP="0021073E">
      <w:pPr>
        <w:pStyle w:val="KeepWithNext"/>
        <w:rPr>
          <w:rtl/>
          <w:lang w:eastAsia="he-IL"/>
        </w:rPr>
      </w:pPr>
    </w:p>
    <w:p w:rsidR="0021073E" w:rsidRDefault="0021073E" w:rsidP="0021073E">
      <w:pPr>
        <w:rPr>
          <w:rtl/>
          <w:lang w:eastAsia="he-IL"/>
        </w:rPr>
      </w:pPr>
      <w:bookmarkStart w:id="1499" w:name="_ETM_Q1_2062580"/>
      <w:bookmarkStart w:id="1500" w:name="_ETM_Q1_2062639"/>
      <w:bookmarkEnd w:id="1499"/>
      <w:bookmarkEnd w:id="1500"/>
      <w:r>
        <w:rPr>
          <w:rFonts w:hint="cs"/>
          <w:rtl/>
          <w:lang w:eastAsia="he-IL"/>
        </w:rPr>
        <w:t>מכיו</w:t>
      </w:r>
      <w:bookmarkStart w:id="1501" w:name="_ETM_Q1_2060657"/>
      <w:bookmarkEnd w:id="1501"/>
      <w:r>
        <w:rPr>
          <w:rFonts w:hint="cs"/>
          <w:rtl/>
          <w:lang w:eastAsia="he-IL"/>
        </w:rPr>
        <w:t xml:space="preserve">ון שאנחנו צריכים להתקדם, אז לא נעניק לחבר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02" w:name="_ETM_Q1_2066921"/>
      <w:bookmarkEnd w:id="1502"/>
      <w:r>
        <w:rPr>
          <w:rFonts w:hint="cs"/>
          <w:rtl/>
          <w:lang w:eastAsia="he-IL"/>
        </w:rPr>
        <w:t>את השיעור הראשון בתורת הסוציאל דמוקרטיה</w:t>
      </w:r>
      <w:bookmarkStart w:id="1503" w:name="_ETM_Q1_2073828"/>
      <w:bookmarkEnd w:id="1503"/>
      <w:r>
        <w:rPr>
          <w:rFonts w:hint="cs"/>
          <w:rtl/>
          <w:lang w:eastAsia="he-IL"/>
        </w:rPr>
        <w:t>. יש לי תחושה שחבל על הזמן.</w:t>
      </w:r>
    </w:p>
    <w:p w:rsidR="0021073E" w:rsidRDefault="0021073E" w:rsidP="0021073E">
      <w:pPr>
        <w:rPr>
          <w:rtl/>
          <w:lang w:eastAsia="he-IL"/>
        </w:rPr>
      </w:pPr>
      <w:bookmarkStart w:id="1504" w:name="_ETM_Q1_2073657"/>
      <w:bookmarkStart w:id="1505" w:name="_ETM_Q1_2073786"/>
      <w:bookmarkStart w:id="1506" w:name="_ETM_Q1_2075321"/>
      <w:bookmarkEnd w:id="1504"/>
      <w:bookmarkEnd w:id="1505"/>
      <w:bookmarkEnd w:id="1506"/>
    </w:p>
    <w:p w:rsidR="0021073E" w:rsidRDefault="0021073E" w:rsidP="0021073E">
      <w:pPr>
        <w:pStyle w:val="a4"/>
        <w:keepNext/>
        <w:rPr>
          <w:rtl/>
        </w:rPr>
      </w:pPr>
      <w:bookmarkStart w:id="1507" w:name="ET_speaker_6157_155"/>
      <w:r w:rsidRPr="0021073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073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07"/>
    </w:p>
    <w:p w:rsidR="0021073E" w:rsidRDefault="0021073E" w:rsidP="0021073E">
      <w:pPr>
        <w:pStyle w:val="KeepWithNext"/>
        <w:rPr>
          <w:rtl/>
          <w:lang w:eastAsia="he-IL"/>
        </w:rPr>
      </w:pPr>
    </w:p>
    <w:p w:rsidR="0021073E" w:rsidRDefault="0021073E" w:rsidP="0021073E">
      <w:pPr>
        <w:rPr>
          <w:rtl/>
          <w:lang w:eastAsia="he-IL"/>
        </w:rPr>
      </w:pPr>
      <w:bookmarkStart w:id="1508" w:name="_ETM_Q1_2075921"/>
      <w:bookmarkStart w:id="1509" w:name="_ETM_Q1_2075971"/>
      <w:bookmarkEnd w:id="1508"/>
      <w:bookmarkEnd w:id="1509"/>
      <w:r>
        <w:rPr>
          <w:rFonts w:hint="cs"/>
          <w:rtl/>
          <w:lang w:eastAsia="he-IL"/>
        </w:rPr>
        <w:t xml:space="preserve">להעלים את כל מה </w:t>
      </w:r>
      <w:bookmarkStart w:id="1510" w:name="_ETM_Q1_2074644"/>
      <w:bookmarkEnd w:id="1510"/>
      <w:r>
        <w:rPr>
          <w:rFonts w:hint="cs"/>
          <w:rtl/>
          <w:lang w:eastAsia="he-IL"/>
        </w:rPr>
        <w:t>שפרטי, ולהפריט את כל מה שלאומי.</w:t>
      </w:r>
    </w:p>
    <w:p w:rsidR="0021073E" w:rsidRDefault="0021073E" w:rsidP="0021073E">
      <w:pPr>
        <w:rPr>
          <w:rtl/>
          <w:lang w:eastAsia="he-IL"/>
        </w:rPr>
      </w:pPr>
      <w:bookmarkStart w:id="1511" w:name="_ETM_Q1_2075869"/>
      <w:bookmarkStart w:id="1512" w:name="_ETM_Q1_2075980"/>
      <w:bookmarkStart w:id="1513" w:name="_ETM_Q1_2076765"/>
      <w:bookmarkEnd w:id="1511"/>
      <w:bookmarkEnd w:id="1512"/>
      <w:bookmarkEnd w:id="1513"/>
    </w:p>
    <w:p w:rsidR="0021073E" w:rsidRDefault="0021073E" w:rsidP="0021073E">
      <w:pPr>
        <w:pStyle w:val="af6"/>
        <w:keepNext/>
        <w:rPr>
          <w:rtl/>
        </w:rPr>
      </w:pPr>
      <w:bookmarkStart w:id="1514" w:name="ET_yor_6156_156"/>
      <w:r w:rsidRPr="0021073E">
        <w:rPr>
          <w:rStyle w:val="TagStyle"/>
          <w:rtl/>
        </w:rPr>
        <w:t xml:space="preserve"> &lt;&lt; </w:t>
      </w:r>
      <w:proofErr w:type="spellStart"/>
      <w:r w:rsidRPr="0021073E">
        <w:rPr>
          <w:rStyle w:val="TagStyle"/>
          <w:rtl/>
        </w:rPr>
        <w:t>יור</w:t>
      </w:r>
      <w:proofErr w:type="spellEnd"/>
      <w:r w:rsidRPr="0021073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073E">
        <w:rPr>
          <w:rStyle w:val="TagStyle"/>
          <w:rtl/>
        </w:rPr>
        <w:t xml:space="preserve"> &lt;&lt; </w:t>
      </w:r>
      <w:proofErr w:type="spellStart"/>
      <w:r w:rsidRPr="0021073E">
        <w:rPr>
          <w:rStyle w:val="TagStyle"/>
          <w:rtl/>
        </w:rPr>
        <w:t>יור</w:t>
      </w:r>
      <w:proofErr w:type="spellEnd"/>
      <w:r w:rsidRPr="0021073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14"/>
    </w:p>
    <w:p w:rsidR="0021073E" w:rsidRDefault="0021073E" w:rsidP="0021073E">
      <w:pPr>
        <w:pStyle w:val="KeepWithNext"/>
        <w:rPr>
          <w:rtl/>
          <w:lang w:eastAsia="he-IL"/>
        </w:rPr>
      </w:pPr>
    </w:p>
    <w:p w:rsidR="0021073E" w:rsidRDefault="0021073E" w:rsidP="0021073E">
      <w:pPr>
        <w:rPr>
          <w:rtl/>
          <w:lang w:eastAsia="he-IL"/>
        </w:rPr>
      </w:pPr>
      <w:bookmarkStart w:id="1515" w:name="_ETM_Q1_2077335"/>
      <w:bookmarkStart w:id="1516" w:name="_ETM_Q1_2077383"/>
      <w:bookmarkEnd w:id="1515"/>
      <w:bookmarkEnd w:id="1516"/>
      <w:r>
        <w:rPr>
          <w:rFonts w:hint="cs"/>
          <w:rtl/>
          <w:lang w:eastAsia="he-IL"/>
        </w:rPr>
        <w:t xml:space="preserve">כן, אין ספק. אבל </w:t>
      </w:r>
      <w:bookmarkStart w:id="1517" w:name="_ETM_Q1_2076434"/>
      <w:bookmarkEnd w:id="1517"/>
      <w:r>
        <w:rPr>
          <w:rFonts w:hint="cs"/>
          <w:rtl/>
          <w:lang w:eastAsia="he-IL"/>
        </w:rPr>
        <w:t xml:space="preserve">מכיוון </w:t>
      </w:r>
      <w:r w:rsidR="00CB3DC9">
        <w:rPr>
          <w:rFonts w:hint="cs"/>
          <w:rtl/>
          <w:lang w:eastAsia="he-IL"/>
        </w:rPr>
        <w:t xml:space="preserve">שאני חייב, יסלח לי היועץ המשפטי, מכיוון שאתה חסיד </w:t>
      </w:r>
      <w:bookmarkStart w:id="1518" w:name="_ETM_Q1_2082517"/>
      <w:bookmarkEnd w:id="1518"/>
      <w:r w:rsidR="00CB3DC9">
        <w:rPr>
          <w:rFonts w:hint="cs"/>
          <w:rtl/>
          <w:lang w:eastAsia="he-IL"/>
        </w:rPr>
        <w:t xml:space="preserve">כל כך גדול של ההפרטה, אז אנחנו שמחים, גם </w:t>
      </w:r>
      <w:bookmarkStart w:id="1519" w:name="_ETM_Q1_2085367"/>
      <w:bookmarkEnd w:id="1519"/>
      <w:r w:rsidR="00CB3DC9">
        <w:rPr>
          <w:rFonts w:hint="cs"/>
          <w:rtl/>
          <w:lang w:eastAsia="he-IL"/>
        </w:rPr>
        <w:t>פרופ' טל וגם אני, על תמיכתך בהפרטת שירותי הדת במדינת</w:t>
      </w:r>
      <w:bookmarkStart w:id="1520" w:name="_ETM_Q1_2087992"/>
      <w:bookmarkEnd w:id="1520"/>
      <w:r w:rsidR="00CB3DC9">
        <w:rPr>
          <w:rFonts w:hint="cs"/>
          <w:rtl/>
          <w:lang w:eastAsia="he-IL"/>
        </w:rPr>
        <w:t xml:space="preserve"> ישראל, ביטול המונופול הדורסני.</w:t>
      </w:r>
    </w:p>
    <w:p w:rsidR="00CB3DC9" w:rsidRDefault="00CB3DC9" w:rsidP="0021073E">
      <w:pPr>
        <w:rPr>
          <w:rtl/>
          <w:lang w:eastAsia="he-IL"/>
        </w:rPr>
      </w:pPr>
      <w:bookmarkStart w:id="1521" w:name="_ETM_Q1_2091300"/>
      <w:bookmarkStart w:id="1522" w:name="_ETM_Q1_2091421"/>
      <w:bookmarkStart w:id="1523" w:name="_ETM_Q1_2093235"/>
      <w:bookmarkEnd w:id="1521"/>
      <w:bookmarkEnd w:id="1522"/>
      <w:bookmarkEnd w:id="1523"/>
    </w:p>
    <w:p w:rsidR="00CB3DC9" w:rsidRDefault="00CB3DC9" w:rsidP="00CB3DC9">
      <w:pPr>
        <w:pStyle w:val="a4"/>
        <w:keepNext/>
        <w:rPr>
          <w:rtl/>
        </w:rPr>
      </w:pPr>
      <w:bookmarkStart w:id="1524" w:name="ET_speaker_6157_157"/>
      <w:r w:rsidRPr="00CB3D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3DC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24"/>
    </w:p>
    <w:p w:rsidR="00CB3DC9" w:rsidRDefault="00CB3DC9" w:rsidP="00CB3DC9">
      <w:pPr>
        <w:pStyle w:val="KeepWithNext"/>
        <w:rPr>
          <w:rtl/>
          <w:lang w:eastAsia="he-IL"/>
        </w:rPr>
      </w:pPr>
    </w:p>
    <w:p w:rsidR="00CB3DC9" w:rsidRDefault="00CB3DC9" w:rsidP="00CB3DC9">
      <w:pPr>
        <w:rPr>
          <w:rtl/>
          <w:lang w:eastAsia="he-IL"/>
        </w:rPr>
      </w:pPr>
      <w:bookmarkStart w:id="1525" w:name="_ETM_Q1_2093822"/>
      <w:bookmarkStart w:id="1526" w:name="_ETM_Q1_2093877"/>
      <w:bookmarkEnd w:id="1525"/>
      <w:bookmarkEnd w:id="1526"/>
      <w:r>
        <w:rPr>
          <w:rFonts w:hint="cs"/>
          <w:rtl/>
          <w:lang w:eastAsia="he-IL"/>
        </w:rPr>
        <w:t>היום רוב שירותי הדת פרטיים.</w:t>
      </w:r>
    </w:p>
    <w:p w:rsidR="00CB3DC9" w:rsidRDefault="00CB3DC9" w:rsidP="00CB3DC9">
      <w:pPr>
        <w:rPr>
          <w:rtl/>
          <w:lang w:eastAsia="he-IL"/>
        </w:rPr>
      </w:pPr>
      <w:bookmarkStart w:id="1527" w:name="_ETM_Q1_2092652"/>
      <w:bookmarkStart w:id="1528" w:name="_ETM_Q1_2092753"/>
      <w:bookmarkStart w:id="1529" w:name="_ETM_Q1_2093868"/>
      <w:bookmarkEnd w:id="1527"/>
      <w:bookmarkEnd w:id="1528"/>
      <w:bookmarkEnd w:id="1529"/>
    </w:p>
    <w:p w:rsidR="00CB3DC9" w:rsidRDefault="00CB3DC9" w:rsidP="00CB3DC9">
      <w:pPr>
        <w:pStyle w:val="af6"/>
        <w:keepNext/>
        <w:rPr>
          <w:rtl/>
        </w:rPr>
      </w:pPr>
      <w:bookmarkStart w:id="1530" w:name="ET_yor_6156_158"/>
      <w:r w:rsidRPr="00CB3DC9">
        <w:rPr>
          <w:rStyle w:val="TagStyle"/>
          <w:rtl/>
        </w:rPr>
        <w:t xml:space="preserve"> &lt;&lt; </w:t>
      </w:r>
      <w:proofErr w:type="spellStart"/>
      <w:r w:rsidRPr="00CB3DC9">
        <w:rPr>
          <w:rStyle w:val="TagStyle"/>
          <w:rtl/>
        </w:rPr>
        <w:t>יור</w:t>
      </w:r>
      <w:proofErr w:type="spellEnd"/>
      <w:r w:rsidRPr="00CB3D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3DC9">
        <w:rPr>
          <w:rStyle w:val="TagStyle"/>
          <w:rtl/>
        </w:rPr>
        <w:t xml:space="preserve"> &lt;&lt; </w:t>
      </w:r>
      <w:proofErr w:type="spellStart"/>
      <w:r w:rsidRPr="00CB3DC9">
        <w:rPr>
          <w:rStyle w:val="TagStyle"/>
          <w:rtl/>
        </w:rPr>
        <w:t>יור</w:t>
      </w:r>
      <w:proofErr w:type="spellEnd"/>
      <w:r w:rsidRPr="00CB3DC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30"/>
    </w:p>
    <w:p w:rsidR="00CB3DC9" w:rsidRDefault="00CB3DC9" w:rsidP="00CB3DC9">
      <w:pPr>
        <w:pStyle w:val="KeepWithNext"/>
        <w:rPr>
          <w:rtl/>
          <w:lang w:eastAsia="he-IL"/>
        </w:rPr>
      </w:pPr>
    </w:p>
    <w:p w:rsidR="00CB3DC9" w:rsidRDefault="00CB3DC9" w:rsidP="00CB3DC9">
      <w:pPr>
        <w:rPr>
          <w:rtl/>
          <w:lang w:eastAsia="he-IL"/>
        </w:rPr>
      </w:pPr>
      <w:bookmarkStart w:id="1531" w:name="_ETM_Q1_2094523"/>
      <w:bookmarkStart w:id="1532" w:name="_ETM_Q1_2094569"/>
      <w:bookmarkEnd w:id="1531"/>
      <w:bookmarkEnd w:id="1532"/>
      <w:r>
        <w:rPr>
          <w:rFonts w:hint="cs"/>
          <w:rtl/>
          <w:lang w:eastAsia="he-IL"/>
        </w:rPr>
        <w:t xml:space="preserve">הדורסני והמושחת </w:t>
      </w:r>
      <w:bookmarkStart w:id="1533" w:name="_ETM_Q1_2095380"/>
      <w:bookmarkEnd w:id="1533"/>
      <w:r>
        <w:rPr>
          <w:rFonts w:hint="cs"/>
          <w:rtl/>
          <w:lang w:eastAsia="he-IL"/>
        </w:rPr>
        <w:t>של הרבנות הראשית.</w:t>
      </w:r>
    </w:p>
    <w:p w:rsidR="00CB3DC9" w:rsidRDefault="00CB3DC9" w:rsidP="00CB3DC9">
      <w:pPr>
        <w:rPr>
          <w:rtl/>
          <w:lang w:eastAsia="he-IL"/>
        </w:rPr>
      </w:pPr>
      <w:bookmarkStart w:id="1534" w:name="_ETM_Q1_2094835"/>
      <w:bookmarkStart w:id="1535" w:name="_ETM_Q1_2094949"/>
      <w:bookmarkStart w:id="1536" w:name="_ETM_Q1_2096129"/>
      <w:bookmarkEnd w:id="1534"/>
      <w:bookmarkEnd w:id="1535"/>
      <w:bookmarkEnd w:id="1536"/>
    </w:p>
    <w:p w:rsidR="00CB3DC9" w:rsidRDefault="00CB3DC9" w:rsidP="00CB3DC9">
      <w:pPr>
        <w:pStyle w:val="a4"/>
        <w:keepNext/>
        <w:rPr>
          <w:rtl/>
        </w:rPr>
      </w:pPr>
      <w:bookmarkStart w:id="1537" w:name="ET_speaker_6157_159"/>
      <w:r w:rsidRPr="00CB3D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3DC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37"/>
    </w:p>
    <w:p w:rsidR="00CB3DC9" w:rsidRDefault="00CB3DC9" w:rsidP="00CB3DC9">
      <w:pPr>
        <w:pStyle w:val="KeepWithNext"/>
        <w:rPr>
          <w:rtl/>
          <w:lang w:eastAsia="he-IL"/>
        </w:rPr>
      </w:pPr>
    </w:p>
    <w:p w:rsidR="00CB3DC9" w:rsidRDefault="00CB3DC9" w:rsidP="003065B1">
      <w:pPr>
        <w:rPr>
          <w:rtl/>
          <w:lang w:eastAsia="he-IL"/>
        </w:rPr>
      </w:pPr>
      <w:bookmarkStart w:id="1538" w:name="_ETM_Q1_2096811"/>
      <w:bookmarkEnd w:id="1538"/>
      <w:r>
        <w:rPr>
          <w:rFonts w:hint="cs"/>
          <w:rtl/>
          <w:lang w:eastAsia="he-IL"/>
        </w:rPr>
        <w:t>א</w:t>
      </w:r>
      <w:bookmarkStart w:id="1539" w:name="_ETM_Q1_2096870"/>
      <w:bookmarkEnd w:id="1539"/>
      <w:r>
        <w:rPr>
          <w:rFonts w:hint="cs"/>
          <w:rtl/>
          <w:lang w:eastAsia="he-IL"/>
        </w:rPr>
        <w:t xml:space="preserve">ני יודע את, אדוני </w:t>
      </w:r>
      <w:bookmarkStart w:id="1540" w:name="_ETM_Q1_2096698"/>
      <w:bookmarkEnd w:id="1540"/>
      <w:r>
        <w:rPr>
          <w:rFonts w:hint="cs"/>
          <w:rtl/>
          <w:lang w:eastAsia="he-IL"/>
        </w:rPr>
        <w:t>היושב-ראש.</w:t>
      </w:r>
    </w:p>
    <w:p w:rsidR="00CB3DC9" w:rsidRDefault="00CB3DC9" w:rsidP="00CB3DC9">
      <w:pPr>
        <w:rPr>
          <w:rtl/>
          <w:lang w:eastAsia="he-IL"/>
        </w:rPr>
      </w:pPr>
      <w:bookmarkStart w:id="1541" w:name="_ETM_Q1_2095065"/>
      <w:bookmarkStart w:id="1542" w:name="_ETM_Q1_2095196"/>
      <w:bookmarkStart w:id="1543" w:name="_ETM_Q1_2095897"/>
      <w:bookmarkEnd w:id="1541"/>
      <w:bookmarkEnd w:id="1542"/>
      <w:bookmarkEnd w:id="1543"/>
    </w:p>
    <w:p w:rsidR="00CB3DC9" w:rsidRDefault="00CB3DC9" w:rsidP="00CB3DC9">
      <w:pPr>
        <w:pStyle w:val="af6"/>
        <w:keepNext/>
        <w:rPr>
          <w:rtl/>
        </w:rPr>
      </w:pPr>
      <w:bookmarkStart w:id="1544" w:name="ET_yor_6156_160"/>
      <w:r w:rsidRPr="00CB3DC9">
        <w:rPr>
          <w:rStyle w:val="TagStyle"/>
          <w:rtl/>
        </w:rPr>
        <w:t xml:space="preserve"> &lt;&lt; </w:t>
      </w:r>
      <w:proofErr w:type="spellStart"/>
      <w:r w:rsidRPr="00CB3DC9">
        <w:rPr>
          <w:rStyle w:val="TagStyle"/>
          <w:rtl/>
        </w:rPr>
        <w:t>יור</w:t>
      </w:r>
      <w:proofErr w:type="spellEnd"/>
      <w:r w:rsidRPr="00CB3DC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B3DC9">
        <w:rPr>
          <w:rStyle w:val="TagStyle"/>
          <w:rtl/>
        </w:rPr>
        <w:t xml:space="preserve"> &lt;&lt; </w:t>
      </w:r>
      <w:proofErr w:type="spellStart"/>
      <w:r w:rsidRPr="00CB3DC9">
        <w:rPr>
          <w:rStyle w:val="TagStyle"/>
          <w:rtl/>
        </w:rPr>
        <w:t>יור</w:t>
      </w:r>
      <w:proofErr w:type="spellEnd"/>
      <w:r w:rsidRPr="00CB3DC9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44"/>
    </w:p>
    <w:p w:rsidR="00CB3DC9" w:rsidRDefault="00CB3DC9" w:rsidP="00CB3DC9">
      <w:pPr>
        <w:pStyle w:val="KeepWithNext"/>
        <w:rPr>
          <w:rtl/>
          <w:lang w:eastAsia="he-IL"/>
        </w:rPr>
      </w:pPr>
    </w:p>
    <w:p w:rsidR="00CB3DC9" w:rsidRDefault="00CB3DC9" w:rsidP="00CB3DC9">
      <w:pPr>
        <w:rPr>
          <w:rtl/>
          <w:lang w:eastAsia="he-IL"/>
        </w:rPr>
      </w:pPr>
      <w:bookmarkStart w:id="1545" w:name="_ETM_Q1_2096451"/>
      <w:bookmarkStart w:id="1546" w:name="_ETM_Q1_2096497"/>
      <w:bookmarkEnd w:id="1545"/>
      <w:bookmarkEnd w:id="1546"/>
      <w:r>
        <w:rPr>
          <w:rFonts w:hint="cs"/>
          <w:rtl/>
          <w:lang w:eastAsia="he-IL"/>
        </w:rPr>
        <w:t xml:space="preserve">מצוין. </w:t>
      </w:r>
      <w:bookmarkStart w:id="1547" w:name="_ETM_Q1_2098290"/>
      <w:bookmarkStart w:id="1548" w:name="_ETM_Q1_2098400"/>
      <w:bookmarkStart w:id="1549" w:name="_ETM_Q1_2096078"/>
      <w:bookmarkStart w:id="1550" w:name="_ETM_Q1_2096212"/>
      <w:bookmarkEnd w:id="1547"/>
      <w:bookmarkEnd w:id="1548"/>
      <w:bookmarkEnd w:id="1549"/>
      <w:bookmarkEnd w:id="1550"/>
      <w:r>
        <w:rPr>
          <w:rFonts w:hint="cs"/>
          <w:rtl/>
          <w:lang w:eastAsia="he-IL"/>
        </w:rPr>
        <w:t xml:space="preserve">באמת אתה מוזמן להתחיל בהפרטת המונופול, אחד </w:t>
      </w:r>
      <w:proofErr w:type="spellStart"/>
      <w:r>
        <w:rPr>
          <w:rFonts w:hint="cs"/>
          <w:rtl/>
          <w:lang w:eastAsia="he-IL"/>
        </w:rPr>
        <w:t>המונופולים</w:t>
      </w:r>
      <w:proofErr w:type="spellEnd"/>
      <w:r>
        <w:rPr>
          <w:rFonts w:hint="cs"/>
          <w:rtl/>
          <w:lang w:eastAsia="he-IL"/>
        </w:rPr>
        <w:t xml:space="preserve"> הכי </w:t>
      </w:r>
      <w:bookmarkStart w:id="1551" w:name="_ETM_Q1_2104551"/>
      <w:bookmarkEnd w:id="1551"/>
      <w:r>
        <w:rPr>
          <w:rFonts w:hint="cs"/>
          <w:rtl/>
          <w:lang w:eastAsia="he-IL"/>
        </w:rPr>
        <w:t>מסוכנים לדמוקרטיה הישראלית ולזהותה היהודית של מדינת ישראל. תודה. יירשם</w:t>
      </w:r>
      <w:r w:rsidR="00C37D74">
        <w:rPr>
          <w:rFonts w:hint="cs"/>
          <w:rtl/>
          <w:lang w:eastAsia="he-IL"/>
        </w:rPr>
        <w:t xml:space="preserve"> לפרוטוקול שחבר הכנסת </w:t>
      </w:r>
      <w:proofErr w:type="spellStart"/>
      <w:r w:rsidR="00C37D74">
        <w:rPr>
          <w:rFonts w:hint="cs"/>
          <w:rtl/>
          <w:lang w:eastAsia="he-IL"/>
        </w:rPr>
        <w:t>רוטמן</w:t>
      </w:r>
      <w:proofErr w:type="spellEnd"/>
      <w:r w:rsidR="00C37D74">
        <w:rPr>
          <w:rFonts w:hint="cs"/>
          <w:rtl/>
          <w:lang w:eastAsia="he-IL"/>
        </w:rPr>
        <w:t xml:space="preserve"> הביע</w:t>
      </w:r>
      <w:r>
        <w:rPr>
          <w:rFonts w:hint="cs"/>
          <w:rtl/>
          <w:lang w:eastAsia="he-IL"/>
        </w:rPr>
        <w:t xml:space="preserve"> תמיכה בהפרטת כל השירותים הציבוריים, לרבות שירותי הדת במדינת </w:t>
      </w:r>
      <w:bookmarkStart w:id="1552" w:name="_ETM_Q1_2119116"/>
      <w:bookmarkEnd w:id="1552"/>
      <w:r>
        <w:rPr>
          <w:rFonts w:hint="cs"/>
          <w:rtl/>
          <w:lang w:eastAsia="he-IL"/>
        </w:rPr>
        <w:t xml:space="preserve">ישראל, זה יעזור לו בפריימריז. </w:t>
      </w:r>
      <w:r w:rsidR="0048575F">
        <w:rPr>
          <w:rFonts w:hint="cs"/>
          <w:rtl/>
          <w:lang w:eastAsia="he-IL"/>
        </w:rPr>
        <w:t xml:space="preserve">אפשר לעשות </w:t>
      </w:r>
      <w:proofErr w:type="spellStart"/>
      <w:r w:rsidR="0048575F" w:rsidRPr="00B45D87">
        <w:rPr>
          <w:rFonts w:hint="cs"/>
          <w:rtl/>
          <w:lang w:eastAsia="he-IL"/>
        </w:rPr>
        <w:t>בולד</w:t>
      </w:r>
      <w:proofErr w:type="spellEnd"/>
      <w:r w:rsidR="0048575F" w:rsidRPr="00B45D87">
        <w:rPr>
          <w:rFonts w:hint="cs"/>
          <w:rtl/>
          <w:lang w:eastAsia="he-IL"/>
        </w:rPr>
        <w:t xml:space="preserve"> </w:t>
      </w:r>
      <w:bookmarkStart w:id="1553" w:name="_ETM_Q1_2123890"/>
      <w:bookmarkEnd w:id="1553"/>
      <w:r w:rsidR="0048575F" w:rsidRPr="00B45D87">
        <w:rPr>
          <w:rFonts w:hint="cs"/>
          <w:rtl/>
          <w:lang w:eastAsia="he-IL"/>
        </w:rPr>
        <w:t>בפרוטוקול</w:t>
      </w:r>
      <w:r w:rsidR="001E54D8" w:rsidRPr="00B45D87">
        <w:rPr>
          <w:rFonts w:hint="cs"/>
          <w:rtl/>
          <w:lang w:eastAsia="he-IL"/>
        </w:rPr>
        <w:t xml:space="preserve"> על פי בקשת היושב-ראש</w:t>
      </w:r>
      <w:r w:rsidR="0048575F" w:rsidRPr="00B45D87">
        <w:rPr>
          <w:rFonts w:hint="cs"/>
          <w:rtl/>
          <w:lang w:eastAsia="he-IL"/>
        </w:rPr>
        <w:t>?</w:t>
      </w:r>
      <w:r w:rsidR="001E54D8" w:rsidRPr="00B45D87">
        <w:rPr>
          <w:rFonts w:hint="cs"/>
          <w:rtl/>
          <w:lang w:eastAsia="he-IL"/>
        </w:rPr>
        <w:t xml:space="preserve"> בדיחה.</w:t>
      </w:r>
    </w:p>
    <w:p w:rsidR="00CB3DC9" w:rsidRDefault="00CB3DC9" w:rsidP="00CB3DC9">
      <w:pPr>
        <w:rPr>
          <w:rtl/>
          <w:lang w:eastAsia="he-IL"/>
        </w:rPr>
      </w:pPr>
      <w:bookmarkStart w:id="1554" w:name="_ETM_Q1_2108832"/>
      <w:bookmarkStart w:id="1555" w:name="_ETM_Q1_2108969"/>
      <w:bookmarkStart w:id="1556" w:name="_ETM_Q1_2109973"/>
      <w:bookmarkEnd w:id="1554"/>
      <w:bookmarkEnd w:id="1555"/>
      <w:bookmarkEnd w:id="1556"/>
    </w:p>
    <w:p w:rsidR="00CB3DC9" w:rsidRDefault="00CB3DC9" w:rsidP="00CB3DC9">
      <w:pPr>
        <w:pStyle w:val="a4"/>
        <w:keepNext/>
        <w:rPr>
          <w:rtl/>
        </w:rPr>
      </w:pPr>
      <w:bookmarkStart w:id="1557" w:name="ET_speaker_6157_161"/>
      <w:r w:rsidRPr="00CB3DC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3DC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57"/>
    </w:p>
    <w:p w:rsidR="00CB3DC9" w:rsidRDefault="00CB3DC9" w:rsidP="00CB3DC9">
      <w:pPr>
        <w:pStyle w:val="KeepWithNext"/>
        <w:rPr>
          <w:rtl/>
          <w:lang w:eastAsia="he-IL"/>
        </w:rPr>
      </w:pPr>
    </w:p>
    <w:p w:rsidR="00CB3DC9" w:rsidRDefault="00CB3DC9" w:rsidP="006D59A8">
      <w:pPr>
        <w:rPr>
          <w:rtl/>
          <w:lang w:eastAsia="he-IL"/>
        </w:rPr>
      </w:pPr>
      <w:bookmarkStart w:id="1558" w:name="_ETM_Q1_2110528"/>
      <w:bookmarkStart w:id="1559" w:name="_ETM_Q1_2110579"/>
      <w:bookmarkEnd w:id="1558"/>
      <w:bookmarkEnd w:id="1559"/>
      <w:r>
        <w:rPr>
          <w:rFonts w:hint="cs"/>
          <w:rtl/>
          <w:lang w:eastAsia="he-IL"/>
        </w:rPr>
        <w:t xml:space="preserve">אדוני </w:t>
      </w:r>
      <w:bookmarkStart w:id="1560" w:name="_ETM_Q1_2107934"/>
      <w:bookmarkEnd w:id="1560"/>
      <w:r>
        <w:rPr>
          <w:rFonts w:hint="cs"/>
          <w:rtl/>
          <w:lang w:eastAsia="he-IL"/>
        </w:rPr>
        <w:t>היושב-ראש, כידוע לך</w:t>
      </w:r>
      <w:r w:rsidR="00B45D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913B5">
        <w:rPr>
          <w:rFonts w:hint="cs"/>
          <w:rtl/>
          <w:lang w:eastAsia="he-IL"/>
        </w:rPr>
        <w:t xml:space="preserve">כבר היום מרבית שירותי הדת </w:t>
      </w:r>
      <w:r w:rsidR="001E54D8">
        <w:rPr>
          <w:rFonts w:hint="cs"/>
          <w:rtl/>
          <w:lang w:eastAsia="he-IL"/>
        </w:rPr>
        <w:t xml:space="preserve">מופרטים. בעיקר זה שאתה אמרת את זה. אדוני היושב-ראש, כבר היום מרביתם </w:t>
      </w:r>
      <w:bookmarkStart w:id="1561" w:name="_ETM_Q1_2130666"/>
      <w:bookmarkEnd w:id="1561"/>
      <w:r w:rsidR="001E54D8">
        <w:rPr>
          <w:rFonts w:hint="cs"/>
          <w:rtl/>
          <w:lang w:eastAsia="he-IL"/>
        </w:rPr>
        <w:t>של שירותי הדת במדינת ישראל מופרטים, כידוע לך</w:t>
      </w:r>
      <w:bookmarkStart w:id="1562" w:name="_ETM_Q1_2131947"/>
      <w:bookmarkEnd w:id="1562"/>
      <w:r w:rsidR="00320AAE">
        <w:rPr>
          <w:rFonts w:hint="cs"/>
          <w:rtl/>
          <w:lang w:eastAsia="he-IL"/>
        </w:rPr>
        <w:t xml:space="preserve">, מרביתם המוחלט פרטיים לחלוטין. ולהפך, אני חייב </w:t>
      </w:r>
      <w:bookmarkStart w:id="1563" w:name="_ETM_Q1_2139207"/>
      <w:bookmarkEnd w:id="1563"/>
      <w:r w:rsidR="00320AAE">
        <w:rPr>
          <w:rFonts w:hint="cs"/>
          <w:rtl/>
          <w:lang w:eastAsia="he-IL"/>
        </w:rPr>
        <w:t xml:space="preserve">לומר שהסיבה היחידה שאני מתנגד להפרטה היא כדי לא </w:t>
      </w:r>
      <w:bookmarkStart w:id="1564" w:name="_ETM_Q1_2142984"/>
      <w:bookmarkEnd w:id="1564"/>
      <w:r w:rsidR="00320AAE">
        <w:rPr>
          <w:rFonts w:hint="cs"/>
          <w:rtl/>
          <w:lang w:eastAsia="he-IL"/>
        </w:rPr>
        <w:t xml:space="preserve">לפגוע בתקציבי העתק שמגיעים לתנועה הרפורמית יחסית לגודלה באוכלוסייה. ומאחר </w:t>
      </w:r>
      <w:bookmarkStart w:id="1565" w:name="_ETM_Q1_2147866"/>
      <w:bookmarkEnd w:id="1565"/>
      <w:r w:rsidR="00320AAE">
        <w:rPr>
          <w:rFonts w:hint="cs"/>
          <w:rtl/>
          <w:lang w:eastAsia="he-IL"/>
        </w:rPr>
        <w:t xml:space="preserve">שראיתי איך אתה מנצל אותם לטובה בכנסת האחרונה, אז </w:t>
      </w:r>
      <w:bookmarkStart w:id="1566" w:name="_ETM_Q1_2154706"/>
      <w:bookmarkEnd w:id="1566"/>
      <w:r w:rsidR="00320AAE">
        <w:rPr>
          <w:rFonts w:hint="cs"/>
          <w:rtl/>
          <w:lang w:eastAsia="he-IL"/>
        </w:rPr>
        <w:t>באמת - - -</w:t>
      </w:r>
    </w:p>
    <w:p w:rsidR="00320AAE" w:rsidRDefault="00320AAE" w:rsidP="001E54D8">
      <w:pPr>
        <w:rPr>
          <w:rtl/>
          <w:lang w:eastAsia="he-IL"/>
        </w:rPr>
      </w:pPr>
      <w:bookmarkStart w:id="1567" w:name="_ETM_Q1_2153078"/>
      <w:bookmarkStart w:id="1568" w:name="_ETM_Q1_2153178"/>
      <w:bookmarkStart w:id="1569" w:name="_ETM_Q1_2153750"/>
      <w:bookmarkEnd w:id="1567"/>
      <w:bookmarkEnd w:id="1568"/>
      <w:bookmarkEnd w:id="1569"/>
    </w:p>
    <w:p w:rsidR="00320AAE" w:rsidRDefault="00320AAE" w:rsidP="00320AAE">
      <w:pPr>
        <w:pStyle w:val="af6"/>
        <w:keepNext/>
        <w:rPr>
          <w:rtl/>
        </w:rPr>
      </w:pPr>
      <w:bookmarkStart w:id="1570" w:name="ET_yor_6156_163"/>
      <w:r w:rsidRPr="00320AAE">
        <w:rPr>
          <w:rStyle w:val="TagStyle"/>
          <w:rtl/>
        </w:rPr>
        <w:t xml:space="preserve"> &lt;&lt; </w:t>
      </w:r>
      <w:proofErr w:type="spellStart"/>
      <w:r w:rsidRPr="00320AAE">
        <w:rPr>
          <w:rStyle w:val="TagStyle"/>
          <w:rtl/>
        </w:rPr>
        <w:t>יור</w:t>
      </w:r>
      <w:proofErr w:type="spellEnd"/>
      <w:r w:rsidRPr="00320A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0AAE">
        <w:rPr>
          <w:rStyle w:val="TagStyle"/>
          <w:rtl/>
        </w:rPr>
        <w:t xml:space="preserve"> &lt;&lt; </w:t>
      </w:r>
      <w:proofErr w:type="spellStart"/>
      <w:r w:rsidRPr="00320AAE">
        <w:rPr>
          <w:rStyle w:val="TagStyle"/>
          <w:rtl/>
        </w:rPr>
        <w:t>יור</w:t>
      </w:r>
      <w:proofErr w:type="spellEnd"/>
      <w:r w:rsidRPr="00320AA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70"/>
    </w:p>
    <w:p w:rsidR="00320AAE" w:rsidRDefault="00320AAE" w:rsidP="00320AAE">
      <w:pPr>
        <w:pStyle w:val="KeepWithNext"/>
        <w:rPr>
          <w:rtl/>
          <w:lang w:eastAsia="he-IL"/>
        </w:rPr>
      </w:pPr>
    </w:p>
    <w:p w:rsidR="00320AAE" w:rsidRDefault="00320AAE" w:rsidP="00320AAE">
      <w:pPr>
        <w:rPr>
          <w:rtl/>
          <w:lang w:eastAsia="he-IL"/>
        </w:rPr>
      </w:pPr>
      <w:bookmarkStart w:id="1571" w:name="_ETM_Q1_2154294"/>
      <w:bookmarkStart w:id="1572" w:name="_ETM_Q1_2154337"/>
      <w:bookmarkEnd w:id="1571"/>
      <w:bookmarkEnd w:id="1572"/>
      <w:r>
        <w:rPr>
          <w:rFonts w:hint="cs"/>
          <w:rtl/>
          <w:lang w:eastAsia="he-IL"/>
        </w:rPr>
        <w:t>אני מציע שנמשיך.</w:t>
      </w:r>
    </w:p>
    <w:p w:rsidR="00320AAE" w:rsidRDefault="00320AAE" w:rsidP="00320AAE">
      <w:pPr>
        <w:rPr>
          <w:rtl/>
          <w:lang w:eastAsia="he-IL"/>
        </w:rPr>
      </w:pPr>
      <w:bookmarkStart w:id="1573" w:name="_ETM_Q1_2156915"/>
      <w:bookmarkStart w:id="1574" w:name="_ETM_Q1_2157039"/>
      <w:bookmarkEnd w:id="1573"/>
      <w:bookmarkEnd w:id="1574"/>
    </w:p>
    <w:p w:rsidR="00320AAE" w:rsidRDefault="00320AAE" w:rsidP="00320AAE">
      <w:pPr>
        <w:pStyle w:val="a4"/>
        <w:keepNext/>
        <w:rPr>
          <w:rtl/>
        </w:rPr>
      </w:pPr>
      <w:bookmarkStart w:id="1575" w:name="ET_speaker_6157_164"/>
      <w:r w:rsidRPr="00320AA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20AAE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75"/>
    </w:p>
    <w:p w:rsidR="00320AAE" w:rsidRDefault="00320AAE" w:rsidP="00320AAE">
      <w:pPr>
        <w:pStyle w:val="KeepWithNext"/>
        <w:rPr>
          <w:rtl/>
          <w:lang w:eastAsia="he-IL"/>
        </w:rPr>
      </w:pPr>
    </w:p>
    <w:p w:rsidR="00320AAE" w:rsidRDefault="00320AAE" w:rsidP="00320AAE">
      <w:pPr>
        <w:rPr>
          <w:rtl/>
          <w:lang w:eastAsia="he-IL"/>
        </w:rPr>
      </w:pPr>
      <w:bookmarkStart w:id="1576" w:name="_ETM_Q1_2155562"/>
      <w:bookmarkEnd w:id="1576"/>
      <w:r>
        <w:rPr>
          <w:rFonts w:hint="cs"/>
          <w:rtl/>
          <w:lang w:eastAsia="he-IL"/>
        </w:rPr>
        <w:t>נ</w:t>
      </w:r>
      <w:bookmarkStart w:id="1577" w:name="_ETM_Q1_2155610"/>
      <w:bookmarkEnd w:id="1577"/>
      <w:r>
        <w:rPr>
          <w:rFonts w:hint="cs"/>
          <w:rtl/>
          <w:lang w:eastAsia="he-IL"/>
        </w:rPr>
        <w:t xml:space="preserve">משיך את ההתגוששות מחוץ לזמן </w:t>
      </w:r>
      <w:bookmarkStart w:id="1578" w:name="_ETM_Q1_2155516"/>
      <w:bookmarkEnd w:id="1578"/>
      <w:r>
        <w:rPr>
          <w:rFonts w:hint="cs"/>
          <w:rtl/>
          <w:lang w:eastAsia="he-IL"/>
        </w:rPr>
        <w:t>הוועדה.</w:t>
      </w:r>
    </w:p>
    <w:p w:rsidR="00320AAE" w:rsidRDefault="00320AAE" w:rsidP="00320AAE">
      <w:pPr>
        <w:rPr>
          <w:rtl/>
          <w:lang w:eastAsia="he-IL"/>
        </w:rPr>
      </w:pPr>
      <w:bookmarkStart w:id="1579" w:name="_ETM_Q1_2156379"/>
      <w:bookmarkStart w:id="1580" w:name="_ETM_Q1_2156487"/>
      <w:bookmarkStart w:id="1581" w:name="_ETM_Q1_2158108"/>
      <w:bookmarkEnd w:id="1579"/>
      <w:bookmarkEnd w:id="1580"/>
      <w:bookmarkEnd w:id="1581"/>
    </w:p>
    <w:p w:rsidR="00320AAE" w:rsidRDefault="00320AAE" w:rsidP="00320AAE">
      <w:pPr>
        <w:pStyle w:val="af6"/>
        <w:keepNext/>
        <w:rPr>
          <w:rtl/>
        </w:rPr>
      </w:pPr>
      <w:bookmarkStart w:id="1582" w:name="ET_yor_6156_165"/>
      <w:r w:rsidRPr="00320AAE">
        <w:rPr>
          <w:rStyle w:val="TagStyle"/>
          <w:rtl/>
        </w:rPr>
        <w:t xml:space="preserve"> &lt;&lt; </w:t>
      </w:r>
      <w:proofErr w:type="spellStart"/>
      <w:r w:rsidRPr="00320AAE">
        <w:rPr>
          <w:rStyle w:val="TagStyle"/>
          <w:rtl/>
        </w:rPr>
        <w:t>יור</w:t>
      </w:r>
      <w:proofErr w:type="spellEnd"/>
      <w:r w:rsidRPr="00320AA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20AAE">
        <w:rPr>
          <w:rStyle w:val="TagStyle"/>
          <w:rtl/>
        </w:rPr>
        <w:t xml:space="preserve"> &lt;&lt; </w:t>
      </w:r>
      <w:proofErr w:type="spellStart"/>
      <w:r w:rsidRPr="00320AAE">
        <w:rPr>
          <w:rStyle w:val="TagStyle"/>
          <w:rtl/>
        </w:rPr>
        <w:t>יור</w:t>
      </w:r>
      <w:proofErr w:type="spellEnd"/>
      <w:r w:rsidRPr="00320AAE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82"/>
    </w:p>
    <w:p w:rsidR="00320AAE" w:rsidRDefault="00320AAE" w:rsidP="00320AAE">
      <w:pPr>
        <w:pStyle w:val="KeepWithNext"/>
        <w:rPr>
          <w:rtl/>
          <w:lang w:eastAsia="he-IL"/>
        </w:rPr>
      </w:pPr>
    </w:p>
    <w:p w:rsidR="00320AAE" w:rsidRDefault="00320AAE" w:rsidP="006A50F7">
      <w:pPr>
        <w:rPr>
          <w:rtl/>
          <w:lang w:eastAsia="he-IL"/>
        </w:rPr>
      </w:pPr>
      <w:bookmarkStart w:id="1583" w:name="_ETM_Q1_2158720"/>
      <w:bookmarkEnd w:id="1583"/>
      <w:r>
        <w:rPr>
          <w:rFonts w:hint="cs"/>
          <w:rtl/>
          <w:lang w:eastAsia="he-IL"/>
        </w:rPr>
        <w:t>א</w:t>
      </w:r>
      <w:bookmarkStart w:id="1584" w:name="_ETM_Q1_2158768"/>
      <w:bookmarkEnd w:id="1584"/>
      <w:r>
        <w:rPr>
          <w:rFonts w:hint="cs"/>
          <w:rtl/>
          <w:lang w:eastAsia="he-IL"/>
        </w:rPr>
        <w:t xml:space="preserve">ני מציע שנמשיך את הדיון ביום שישי </w:t>
      </w:r>
      <w:r w:rsidR="006A50F7">
        <w:rPr>
          <w:rFonts w:hint="cs"/>
          <w:rtl/>
          <w:lang w:eastAsia="he-IL"/>
        </w:rPr>
        <w:t xml:space="preserve">הקרוב במצפה רמון </w:t>
      </w:r>
      <w:bookmarkStart w:id="1585" w:name="_ETM_Q1_2162280"/>
      <w:bookmarkEnd w:id="1585"/>
      <w:r w:rsidR="006A50F7">
        <w:rPr>
          <w:rFonts w:hint="cs"/>
          <w:rtl/>
          <w:lang w:eastAsia="he-IL"/>
        </w:rPr>
        <w:t xml:space="preserve">במצעד הגאווה השני של העיר, שנתקל בהתנגדות מכוערת </w:t>
      </w:r>
      <w:bookmarkStart w:id="1586" w:name="_ETM_Q1_2165381"/>
      <w:bookmarkEnd w:id="1586"/>
      <w:r w:rsidR="006A50F7">
        <w:rPr>
          <w:rFonts w:hint="cs"/>
          <w:rtl/>
          <w:lang w:eastAsia="he-IL"/>
        </w:rPr>
        <w:t>ובאיומים</w:t>
      </w:r>
      <w:r w:rsidR="006A50F7" w:rsidRPr="006A50F7">
        <w:rPr>
          <w:rFonts w:hint="cs"/>
          <w:rtl/>
          <w:lang w:eastAsia="he-IL"/>
        </w:rPr>
        <w:t xml:space="preserve"> </w:t>
      </w:r>
      <w:r w:rsidR="006A50F7">
        <w:rPr>
          <w:rFonts w:hint="cs"/>
          <w:rtl/>
          <w:lang w:eastAsia="he-IL"/>
        </w:rPr>
        <w:t xml:space="preserve">מצד הרבנים </w:t>
      </w:r>
      <w:bookmarkStart w:id="1587" w:name="_ETM_Q1_2167381"/>
      <w:bookmarkEnd w:id="1587"/>
      <w:r w:rsidR="006A50F7">
        <w:rPr>
          <w:rFonts w:hint="cs"/>
          <w:rtl/>
          <w:lang w:eastAsia="he-IL"/>
        </w:rPr>
        <w:t xml:space="preserve">והישיבות שאתה מעלה על ראש שמחתך. </w:t>
      </w:r>
    </w:p>
    <w:p w:rsidR="006A50F7" w:rsidRDefault="006A50F7" w:rsidP="00320AAE">
      <w:pPr>
        <w:rPr>
          <w:rtl/>
          <w:lang w:eastAsia="he-IL"/>
        </w:rPr>
      </w:pPr>
      <w:bookmarkStart w:id="1588" w:name="_ETM_Q1_2164720"/>
      <w:bookmarkStart w:id="1589" w:name="_ETM_Q1_2164856"/>
      <w:bookmarkStart w:id="1590" w:name="_ETM_Q1_2163716"/>
      <w:bookmarkEnd w:id="1588"/>
      <w:bookmarkEnd w:id="1589"/>
      <w:bookmarkEnd w:id="1590"/>
    </w:p>
    <w:p w:rsidR="006A50F7" w:rsidRDefault="006A50F7" w:rsidP="006A50F7">
      <w:pPr>
        <w:pStyle w:val="a4"/>
        <w:keepNext/>
        <w:rPr>
          <w:rtl/>
        </w:rPr>
      </w:pPr>
      <w:bookmarkStart w:id="1591" w:name="ET_speaker_6157_166"/>
      <w:r w:rsidRPr="006A50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50F7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591"/>
    </w:p>
    <w:p w:rsidR="006A50F7" w:rsidRDefault="006A50F7" w:rsidP="006A50F7">
      <w:pPr>
        <w:pStyle w:val="KeepWithNext"/>
        <w:rPr>
          <w:rtl/>
          <w:lang w:eastAsia="he-IL"/>
        </w:rPr>
      </w:pPr>
    </w:p>
    <w:p w:rsidR="006A50F7" w:rsidRDefault="009E24C4" w:rsidP="006A50F7">
      <w:pPr>
        <w:rPr>
          <w:rtl/>
          <w:lang w:eastAsia="he-IL"/>
        </w:rPr>
      </w:pPr>
      <w:bookmarkStart w:id="1592" w:name="_ETM_Q1_2164302"/>
      <w:bookmarkStart w:id="1593" w:name="_ETM_Q1_2164346"/>
      <w:bookmarkEnd w:id="1592"/>
      <w:bookmarkEnd w:id="1593"/>
      <w:r>
        <w:rPr>
          <w:rFonts w:hint="cs"/>
          <w:rtl/>
          <w:lang w:eastAsia="he-IL"/>
        </w:rPr>
        <w:t>אתה רואה, הינה עוד דוגמה לד</w:t>
      </w:r>
      <w:r w:rsidR="006A50F7">
        <w:rPr>
          <w:rFonts w:hint="cs"/>
          <w:rtl/>
          <w:lang w:eastAsia="he-IL"/>
        </w:rPr>
        <w:t>ת מופרטת, הדת החדשה</w:t>
      </w:r>
      <w:bookmarkStart w:id="1594" w:name="_ETM_Q1_2172109"/>
      <w:bookmarkEnd w:id="1594"/>
      <w:r w:rsidR="006A50F7">
        <w:rPr>
          <w:rFonts w:hint="cs"/>
          <w:rtl/>
          <w:lang w:eastAsia="he-IL"/>
        </w:rPr>
        <w:t>, דת הגאווה. את הדת הזאת אין לי בעיה -</w:t>
      </w:r>
      <w:bookmarkStart w:id="1595" w:name="_ETM_Q1_2175378"/>
      <w:bookmarkEnd w:id="1595"/>
      <w:r w:rsidR="006A50F7">
        <w:rPr>
          <w:rFonts w:hint="cs"/>
          <w:rtl/>
          <w:lang w:eastAsia="he-IL"/>
        </w:rPr>
        <w:t xml:space="preserve"> -</w:t>
      </w:r>
    </w:p>
    <w:p w:rsidR="006A50F7" w:rsidRDefault="006A50F7" w:rsidP="006A50F7">
      <w:pPr>
        <w:rPr>
          <w:rtl/>
          <w:lang w:eastAsia="he-IL"/>
        </w:rPr>
      </w:pPr>
      <w:bookmarkStart w:id="1596" w:name="_ETM_Q1_2167644"/>
      <w:bookmarkStart w:id="1597" w:name="_ETM_Q1_2167747"/>
      <w:bookmarkStart w:id="1598" w:name="_ETM_Q1_2165543"/>
      <w:bookmarkEnd w:id="1596"/>
      <w:bookmarkEnd w:id="1597"/>
      <w:bookmarkEnd w:id="1598"/>
    </w:p>
    <w:p w:rsidR="006A50F7" w:rsidRDefault="006A50F7" w:rsidP="006A50F7">
      <w:pPr>
        <w:pStyle w:val="af6"/>
        <w:keepNext/>
        <w:rPr>
          <w:rtl/>
        </w:rPr>
      </w:pPr>
      <w:bookmarkStart w:id="1599" w:name="ET_yor_6156_167"/>
      <w:r w:rsidRPr="006A50F7">
        <w:rPr>
          <w:rStyle w:val="TagStyle"/>
          <w:rtl/>
        </w:rPr>
        <w:t xml:space="preserve"> &lt;&lt; </w:t>
      </w:r>
      <w:proofErr w:type="spellStart"/>
      <w:r w:rsidRPr="006A50F7">
        <w:rPr>
          <w:rStyle w:val="TagStyle"/>
          <w:rtl/>
        </w:rPr>
        <w:t>יור</w:t>
      </w:r>
      <w:proofErr w:type="spellEnd"/>
      <w:r w:rsidRPr="006A50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50F7">
        <w:rPr>
          <w:rStyle w:val="TagStyle"/>
          <w:rtl/>
        </w:rPr>
        <w:t xml:space="preserve"> &lt;&lt; </w:t>
      </w:r>
      <w:proofErr w:type="spellStart"/>
      <w:r w:rsidRPr="006A50F7">
        <w:rPr>
          <w:rStyle w:val="TagStyle"/>
          <w:rtl/>
        </w:rPr>
        <w:t>יור</w:t>
      </w:r>
      <w:proofErr w:type="spellEnd"/>
      <w:r w:rsidRPr="006A50F7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599"/>
    </w:p>
    <w:p w:rsidR="006A50F7" w:rsidRDefault="006A50F7" w:rsidP="006A50F7">
      <w:pPr>
        <w:pStyle w:val="KeepWithNext"/>
        <w:rPr>
          <w:rtl/>
          <w:lang w:eastAsia="he-IL"/>
        </w:rPr>
      </w:pPr>
    </w:p>
    <w:p w:rsidR="001E54D8" w:rsidRDefault="006A50F7" w:rsidP="00CB3DC9">
      <w:pPr>
        <w:rPr>
          <w:rtl/>
          <w:lang w:eastAsia="he-IL"/>
        </w:rPr>
      </w:pPr>
      <w:bookmarkStart w:id="1600" w:name="_ETM_Q1_2166165"/>
      <w:bookmarkStart w:id="1601" w:name="_ETM_Q1_2166214"/>
      <w:bookmarkStart w:id="1602" w:name="_ETM_Q1_2124431"/>
      <w:bookmarkStart w:id="1603" w:name="_ETM_Q1_2124555"/>
      <w:bookmarkStart w:id="1604" w:name="_ETM_Q1_2123063"/>
      <w:bookmarkEnd w:id="1600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>אתה בעד, לא?</w:t>
      </w:r>
    </w:p>
    <w:p w:rsidR="006A50F7" w:rsidRDefault="006A50F7" w:rsidP="006A50F7">
      <w:pPr>
        <w:ind w:firstLine="0"/>
        <w:rPr>
          <w:rtl/>
          <w:lang w:eastAsia="he-IL"/>
        </w:rPr>
      </w:pPr>
      <w:bookmarkStart w:id="1605" w:name="_ETM_Q1_2177400"/>
      <w:bookmarkStart w:id="1606" w:name="_ETM_Q1_2177541"/>
      <w:bookmarkStart w:id="1607" w:name="_ETM_Q1_2177561"/>
      <w:bookmarkStart w:id="1608" w:name="_ETM_Q1_2177633"/>
      <w:bookmarkStart w:id="1609" w:name="_ETM_Q1_2175321"/>
      <w:bookmarkEnd w:id="1605"/>
      <w:bookmarkEnd w:id="1606"/>
      <w:bookmarkEnd w:id="1607"/>
      <w:bookmarkEnd w:id="1608"/>
      <w:bookmarkEnd w:id="1609"/>
    </w:p>
    <w:p w:rsidR="006A50F7" w:rsidRDefault="006A50F7" w:rsidP="006A50F7">
      <w:pPr>
        <w:pStyle w:val="a4"/>
        <w:keepNext/>
        <w:rPr>
          <w:rtl/>
        </w:rPr>
      </w:pPr>
      <w:bookmarkStart w:id="1610" w:name="ET_speaker_6157_168"/>
      <w:r w:rsidRPr="006A50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A50F7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10"/>
    </w:p>
    <w:p w:rsidR="006A50F7" w:rsidRDefault="006A50F7" w:rsidP="006A50F7">
      <w:pPr>
        <w:pStyle w:val="KeepWithNext"/>
        <w:rPr>
          <w:rtl/>
          <w:lang w:eastAsia="he-IL"/>
        </w:rPr>
      </w:pPr>
    </w:p>
    <w:p w:rsidR="006A50F7" w:rsidRDefault="009E24C4" w:rsidP="006A50F7">
      <w:pPr>
        <w:rPr>
          <w:rtl/>
          <w:lang w:eastAsia="he-IL"/>
        </w:rPr>
      </w:pPr>
      <w:bookmarkStart w:id="1611" w:name="_ETM_Q1_2175904"/>
      <w:bookmarkStart w:id="1612" w:name="_ETM_Q1_2175953"/>
      <w:bookmarkEnd w:id="1611"/>
      <w:bookmarkEnd w:id="1612"/>
      <w:r>
        <w:rPr>
          <w:rFonts w:hint="cs"/>
          <w:rtl/>
          <w:lang w:eastAsia="he-IL"/>
        </w:rPr>
        <w:t>את הד</w:t>
      </w:r>
      <w:r w:rsidR="006A50F7">
        <w:rPr>
          <w:rFonts w:hint="cs"/>
          <w:rtl/>
          <w:lang w:eastAsia="he-IL"/>
        </w:rPr>
        <w:t>ת הזאת אין לי שום בעי</w:t>
      </w:r>
      <w:bookmarkStart w:id="1613" w:name="_ETM_Q1_2176905"/>
      <w:bookmarkEnd w:id="1613"/>
      <w:r w:rsidR="006A50F7">
        <w:rPr>
          <w:rFonts w:hint="cs"/>
          <w:rtl/>
          <w:lang w:eastAsia="he-IL"/>
        </w:rPr>
        <w:t>ה שתפריטו.</w:t>
      </w:r>
    </w:p>
    <w:p w:rsidR="006A50F7" w:rsidRDefault="006A50F7" w:rsidP="006A50F7">
      <w:pPr>
        <w:rPr>
          <w:rtl/>
          <w:lang w:eastAsia="he-IL"/>
        </w:rPr>
      </w:pPr>
      <w:bookmarkStart w:id="1614" w:name="_ETM_Q1_2177735"/>
      <w:bookmarkStart w:id="1615" w:name="_ETM_Q1_2177848"/>
      <w:bookmarkStart w:id="1616" w:name="_ETM_Q1_2178155"/>
      <w:bookmarkEnd w:id="1614"/>
      <w:bookmarkEnd w:id="1615"/>
      <w:bookmarkEnd w:id="1616"/>
    </w:p>
    <w:p w:rsidR="006A50F7" w:rsidRDefault="006A50F7" w:rsidP="006A50F7">
      <w:pPr>
        <w:pStyle w:val="af6"/>
        <w:keepNext/>
        <w:rPr>
          <w:rtl/>
        </w:rPr>
      </w:pPr>
      <w:bookmarkStart w:id="1617" w:name="ET_yor_6156_169"/>
      <w:r w:rsidRPr="006A50F7">
        <w:rPr>
          <w:rStyle w:val="TagStyle"/>
          <w:rtl/>
        </w:rPr>
        <w:t xml:space="preserve"> &lt;&lt; </w:t>
      </w:r>
      <w:proofErr w:type="spellStart"/>
      <w:r w:rsidRPr="006A50F7">
        <w:rPr>
          <w:rStyle w:val="TagStyle"/>
          <w:rtl/>
        </w:rPr>
        <w:t>יור</w:t>
      </w:r>
      <w:proofErr w:type="spellEnd"/>
      <w:r w:rsidRPr="006A50F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A50F7">
        <w:rPr>
          <w:rStyle w:val="TagStyle"/>
          <w:rtl/>
        </w:rPr>
        <w:t xml:space="preserve"> &lt;&lt; </w:t>
      </w:r>
      <w:proofErr w:type="spellStart"/>
      <w:r w:rsidRPr="006A50F7">
        <w:rPr>
          <w:rStyle w:val="TagStyle"/>
          <w:rtl/>
        </w:rPr>
        <w:t>יור</w:t>
      </w:r>
      <w:proofErr w:type="spellEnd"/>
      <w:r w:rsidRPr="006A50F7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617"/>
    </w:p>
    <w:p w:rsidR="006A50F7" w:rsidRDefault="006A50F7" w:rsidP="006A50F7">
      <w:pPr>
        <w:pStyle w:val="KeepWithNext"/>
        <w:rPr>
          <w:rtl/>
          <w:lang w:eastAsia="he-IL"/>
        </w:rPr>
      </w:pPr>
    </w:p>
    <w:p w:rsidR="00260BD9" w:rsidRDefault="006A50F7" w:rsidP="006A50F7">
      <w:pPr>
        <w:rPr>
          <w:rtl/>
          <w:lang w:eastAsia="he-IL"/>
        </w:rPr>
      </w:pPr>
      <w:bookmarkStart w:id="1618" w:name="_ETM_Q1_2178759"/>
      <w:bookmarkStart w:id="1619" w:name="_ETM_Q1_2178811"/>
      <w:bookmarkEnd w:id="1618"/>
      <w:bookmarkEnd w:id="1619"/>
      <w:r>
        <w:rPr>
          <w:rFonts w:hint="cs"/>
          <w:rtl/>
          <w:lang w:eastAsia="he-IL"/>
        </w:rPr>
        <w:t>אתה בעד חדשנות, בעד התקדמות, בעד</w:t>
      </w:r>
      <w:r w:rsidR="00260BD9">
        <w:rPr>
          <w:rFonts w:hint="cs"/>
          <w:rtl/>
          <w:lang w:eastAsia="he-IL"/>
        </w:rPr>
        <w:t xml:space="preserve"> יצירתיות.</w:t>
      </w:r>
    </w:p>
    <w:p w:rsidR="00260BD9" w:rsidRDefault="00260BD9" w:rsidP="006A50F7">
      <w:pPr>
        <w:rPr>
          <w:rtl/>
          <w:lang w:eastAsia="he-IL"/>
        </w:rPr>
      </w:pPr>
      <w:bookmarkStart w:id="1620" w:name="_ETM_Q1_2180584"/>
      <w:bookmarkStart w:id="1621" w:name="_ETM_Q1_2180685"/>
      <w:bookmarkStart w:id="1622" w:name="_ETM_Q1_2181527"/>
      <w:bookmarkEnd w:id="1620"/>
      <w:bookmarkEnd w:id="1621"/>
      <w:bookmarkEnd w:id="1622"/>
    </w:p>
    <w:p w:rsidR="00260BD9" w:rsidRDefault="00260BD9" w:rsidP="00260BD9">
      <w:pPr>
        <w:pStyle w:val="a4"/>
        <w:keepNext/>
        <w:rPr>
          <w:rtl/>
        </w:rPr>
      </w:pPr>
      <w:bookmarkStart w:id="1623" w:name="ET_speaker_6157_170"/>
      <w:r w:rsidRPr="00260BD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60BD9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23"/>
    </w:p>
    <w:p w:rsidR="00260BD9" w:rsidRDefault="00260BD9" w:rsidP="00260BD9">
      <w:pPr>
        <w:pStyle w:val="KeepWithNext"/>
        <w:rPr>
          <w:rtl/>
        </w:rPr>
      </w:pPr>
    </w:p>
    <w:p w:rsidR="00260BD9" w:rsidRDefault="00260BD9" w:rsidP="00260BD9">
      <w:pPr>
        <w:rPr>
          <w:rtl/>
        </w:rPr>
      </w:pPr>
      <w:r>
        <w:rPr>
          <w:rFonts w:hint="cs"/>
          <w:rtl/>
        </w:rPr>
        <w:t>א</w:t>
      </w:r>
      <w:bookmarkStart w:id="1624" w:name="_ETM_Q1_2182164"/>
      <w:bookmarkStart w:id="1625" w:name="_ETM_Q1_2182227"/>
      <w:bookmarkEnd w:id="1624"/>
      <w:bookmarkEnd w:id="1625"/>
      <w:r>
        <w:rPr>
          <w:rFonts w:hint="cs"/>
          <w:rtl/>
        </w:rPr>
        <w:t xml:space="preserve">ת הדת הזאת אני מאוד מאוד אשמח שתפריטו. </w:t>
      </w:r>
    </w:p>
    <w:p w:rsidR="00162DB4" w:rsidRDefault="00162DB4" w:rsidP="00162DB4">
      <w:pPr>
        <w:rPr>
          <w:rtl/>
        </w:rPr>
      </w:pPr>
      <w:bookmarkStart w:id="1626" w:name="_ETM_Q1_2181612"/>
      <w:bookmarkStart w:id="1627" w:name="_ETM_Q1_2181747"/>
      <w:bookmarkStart w:id="1628" w:name="_ETM_Q1_2180920"/>
      <w:bookmarkEnd w:id="1626"/>
      <w:bookmarkEnd w:id="1627"/>
      <w:bookmarkEnd w:id="1628"/>
    </w:p>
    <w:p w:rsidR="00162DB4" w:rsidRDefault="00162DB4" w:rsidP="00162DB4">
      <w:pPr>
        <w:pStyle w:val="af6"/>
        <w:keepNext/>
        <w:rPr>
          <w:rtl/>
        </w:rPr>
      </w:pPr>
      <w:bookmarkStart w:id="1629" w:name="ET_yor_6156_171"/>
      <w:r w:rsidRPr="00162DB4">
        <w:rPr>
          <w:rStyle w:val="TagStyle"/>
          <w:rtl/>
        </w:rPr>
        <w:t xml:space="preserve"> &lt;&lt; </w:t>
      </w:r>
      <w:proofErr w:type="spellStart"/>
      <w:r w:rsidRPr="00162DB4">
        <w:rPr>
          <w:rStyle w:val="TagStyle"/>
          <w:rtl/>
        </w:rPr>
        <w:t>יור</w:t>
      </w:r>
      <w:proofErr w:type="spellEnd"/>
      <w:r w:rsidRPr="00162D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2DB4">
        <w:rPr>
          <w:rStyle w:val="TagStyle"/>
          <w:rtl/>
        </w:rPr>
        <w:t xml:space="preserve"> &lt;&lt; </w:t>
      </w:r>
      <w:proofErr w:type="spellStart"/>
      <w:r w:rsidRPr="00162DB4">
        <w:rPr>
          <w:rStyle w:val="TagStyle"/>
          <w:rtl/>
        </w:rPr>
        <w:t>יור</w:t>
      </w:r>
      <w:proofErr w:type="spellEnd"/>
      <w:r w:rsidRPr="00162DB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629"/>
    </w:p>
    <w:p w:rsidR="00162DB4" w:rsidRDefault="00162DB4" w:rsidP="00162DB4">
      <w:pPr>
        <w:pStyle w:val="KeepWithNext"/>
        <w:rPr>
          <w:rtl/>
        </w:rPr>
      </w:pPr>
    </w:p>
    <w:p w:rsidR="00162DB4" w:rsidRDefault="00162DB4" w:rsidP="009E24C4">
      <w:pPr>
        <w:rPr>
          <w:rtl/>
        </w:rPr>
      </w:pPr>
      <w:bookmarkStart w:id="1630" w:name="_ETM_Q1_2181487"/>
      <w:bookmarkStart w:id="1631" w:name="_ETM_Q1_2181536"/>
      <w:bookmarkEnd w:id="1630"/>
      <w:bookmarkEnd w:id="1631"/>
      <w:r>
        <w:rPr>
          <w:rFonts w:hint="cs"/>
          <w:rtl/>
        </w:rPr>
        <w:t xml:space="preserve">עד כאן שידורי התעמולה </w:t>
      </w:r>
      <w:bookmarkStart w:id="1632" w:name="_ETM_Q1_2183555"/>
      <w:bookmarkEnd w:id="1632"/>
      <w:r w:rsidR="009E24C4">
        <w:rPr>
          <w:rFonts w:hint="cs"/>
          <w:rtl/>
        </w:rPr>
        <w:t>של סיעת הציונות הדתית.</w:t>
      </w:r>
    </w:p>
    <w:p w:rsidR="00162DB4" w:rsidRDefault="00162DB4" w:rsidP="00162DB4">
      <w:pPr>
        <w:rPr>
          <w:rtl/>
        </w:rPr>
      </w:pPr>
      <w:bookmarkStart w:id="1633" w:name="_ETM_Q1_2185696"/>
      <w:bookmarkEnd w:id="1633"/>
    </w:p>
    <w:p w:rsidR="00162DB4" w:rsidRDefault="00162DB4" w:rsidP="00162DB4">
      <w:pPr>
        <w:pStyle w:val="a4"/>
        <w:keepNext/>
        <w:rPr>
          <w:rtl/>
        </w:rPr>
      </w:pPr>
      <w:bookmarkStart w:id="1634" w:name="ET_speaker_6157_172"/>
      <w:r w:rsidRPr="00162DB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62DB4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34"/>
    </w:p>
    <w:p w:rsidR="00162DB4" w:rsidRDefault="00162DB4" w:rsidP="00162DB4">
      <w:pPr>
        <w:pStyle w:val="KeepWithNext"/>
        <w:rPr>
          <w:rtl/>
        </w:rPr>
      </w:pPr>
    </w:p>
    <w:p w:rsidR="00162DB4" w:rsidRDefault="00162DB4" w:rsidP="002764D9">
      <w:pPr>
        <w:rPr>
          <w:rtl/>
        </w:rPr>
      </w:pPr>
      <w:bookmarkStart w:id="1635" w:name="_ETM_Q1_2186167"/>
      <w:bookmarkStart w:id="1636" w:name="_ETM_Q1_2186213"/>
      <w:bookmarkEnd w:id="1635"/>
      <w:bookmarkEnd w:id="1636"/>
      <w:r>
        <w:rPr>
          <w:rFonts w:hint="cs"/>
          <w:rtl/>
        </w:rPr>
        <w:t xml:space="preserve">והעבודה. </w:t>
      </w:r>
      <w:r w:rsidR="002764D9">
        <w:rPr>
          <w:rFonts w:hint="cs"/>
          <w:rtl/>
        </w:rPr>
        <w:t>אתה</w:t>
      </w:r>
      <w:r>
        <w:rPr>
          <w:rFonts w:hint="cs"/>
          <w:rtl/>
        </w:rPr>
        <w:t xml:space="preserve"> </w:t>
      </w:r>
      <w:r w:rsidR="002764D9">
        <w:rPr>
          <w:rFonts w:hint="cs"/>
          <w:rtl/>
        </w:rPr>
        <w:t>מ</w:t>
      </w:r>
      <w:r>
        <w:rPr>
          <w:rFonts w:hint="cs"/>
          <w:rtl/>
        </w:rPr>
        <w:t xml:space="preserve">צמצם את זמן התעמולה </w:t>
      </w:r>
      <w:bookmarkStart w:id="1637" w:name="_ETM_Q1_2192839"/>
      <w:bookmarkEnd w:id="1637"/>
      <w:r>
        <w:rPr>
          <w:rFonts w:hint="cs"/>
          <w:rtl/>
        </w:rPr>
        <w:t xml:space="preserve">בטלוויזיה, אז </w:t>
      </w:r>
      <w:r w:rsidRPr="004303C1">
        <w:rPr>
          <w:rFonts w:hint="cs"/>
          <w:rtl/>
        </w:rPr>
        <w:t>אנחנו - - -</w:t>
      </w:r>
    </w:p>
    <w:p w:rsidR="00162DB4" w:rsidRDefault="00162DB4" w:rsidP="00162DB4">
      <w:pPr>
        <w:rPr>
          <w:rtl/>
        </w:rPr>
      </w:pPr>
      <w:bookmarkStart w:id="1638" w:name="_ETM_Q1_2187672"/>
      <w:bookmarkStart w:id="1639" w:name="_ETM_Q1_2187793"/>
      <w:bookmarkStart w:id="1640" w:name="_ETM_Q1_2188158"/>
      <w:bookmarkEnd w:id="1638"/>
      <w:bookmarkEnd w:id="1639"/>
      <w:bookmarkEnd w:id="1640"/>
    </w:p>
    <w:p w:rsidR="00162DB4" w:rsidRDefault="00162DB4" w:rsidP="00162DB4">
      <w:pPr>
        <w:pStyle w:val="af6"/>
        <w:keepNext/>
        <w:rPr>
          <w:rtl/>
        </w:rPr>
      </w:pPr>
      <w:bookmarkStart w:id="1641" w:name="ET_yor_6156_173"/>
      <w:r w:rsidRPr="00162DB4">
        <w:rPr>
          <w:rStyle w:val="TagStyle"/>
          <w:rtl/>
        </w:rPr>
        <w:t xml:space="preserve"> &lt;&lt; </w:t>
      </w:r>
      <w:proofErr w:type="spellStart"/>
      <w:r w:rsidRPr="00162DB4">
        <w:rPr>
          <w:rStyle w:val="TagStyle"/>
          <w:rtl/>
        </w:rPr>
        <w:t>יור</w:t>
      </w:r>
      <w:proofErr w:type="spellEnd"/>
      <w:r w:rsidRPr="00162DB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2DB4">
        <w:rPr>
          <w:rStyle w:val="TagStyle"/>
          <w:rtl/>
        </w:rPr>
        <w:t xml:space="preserve"> &lt;&lt; </w:t>
      </w:r>
      <w:proofErr w:type="spellStart"/>
      <w:r w:rsidRPr="00162DB4">
        <w:rPr>
          <w:rStyle w:val="TagStyle"/>
          <w:rtl/>
        </w:rPr>
        <w:t>יור</w:t>
      </w:r>
      <w:proofErr w:type="spellEnd"/>
      <w:r w:rsidRPr="00162DB4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641"/>
    </w:p>
    <w:p w:rsidR="00162DB4" w:rsidRDefault="00162DB4" w:rsidP="00162DB4">
      <w:pPr>
        <w:pStyle w:val="KeepWithNext"/>
        <w:rPr>
          <w:rtl/>
        </w:rPr>
      </w:pPr>
    </w:p>
    <w:p w:rsidR="00162DB4" w:rsidRDefault="00162DB4" w:rsidP="00162DB4">
      <w:pPr>
        <w:rPr>
          <w:rtl/>
        </w:rPr>
      </w:pPr>
      <w:bookmarkStart w:id="1642" w:name="_ETM_Q1_2188682"/>
      <w:bookmarkStart w:id="1643" w:name="_ETM_Q1_2188731"/>
      <w:bookmarkEnd w:id="1642"/>
      <w:bookmarkEnd w:id="1643"/>
      <w:r>
        <w:rPr>
          <w:rFonts w:hint="cs"/>
          <w:rtl/>
        </w:rPr>
        <w:t>אנחנו ניגשים</w:t>
      </w:r>
      <w:r w:rsidR="008C5A8A">
        <w:rPr>
          <w:rFonts w:hint="cs"/>
          <w:rtl/>
        </w:rPr>
        <w:t xml:space="preserve"> לכבודה של הסביבה</w:t>
      </w:r>
      <w:bookmarkStart w:id="1644" w:name="_ETM_Q1_2190950"/>
      <w:bookmarkEnd w:id="1644"/>
      <w:r w:rsidR="008C5A8A">
        <w:rPr>
          <w:rFonts w:hint="cs"/>
          <w:rtl/>
        </w:rPr>
        <w:t>, לכבוד פעילותו החוץ פרלמנטרית של חבר הכנסת אלון טל ופעילותו הפרלמנטרית</w:t>
      </w:r>
      <w:r w:rsidR="004303C1">
        <w:rPr>
          <w:rFonts w:hint="cs"/>
          <w:rtl/>
        </w:rPr>
        <w:t>,</w:t>
      </w:r>
      <w:r w:rsidR="008C5A8A">
        <w:rPr>
          <w:rFonts w:hint="cs"/>
          <w:rtl/>
        </w:rPr>
        <w:t xml:space="preserve"> נקריא את הסעיף, ונעביר את החוק לקריאה ראשונה.</w:t>
      </w:r>
    </w:p>
    <w:p w:rsidR="0092455A" w:rsidRDefault="0092455A" w:rsidP="0092455A">
      <w:pPr>
        <w:rPr>
          <w:rtl/>
          <w:lang w:eastAsia="he-IL"/>
        </w:rPr>
      </w:pPr>
      <w:bookmarkStart w:id="1645" w:name="_ETM_Q1_2201943"/>
      <w:bookmarkStart w:id="1646" w:name="_ETM_Q1_2202062"/>
      <w:bookmarkStart w:id="1647" w:name="_ETM_Q1_2186892"/>
      <w:bookmarkStart w:id="1648" w:name="_ETM_Q1_2187008"/>
      <w:bookmarkStart w:id="1649" w:name="_ETM_Q1_2203930"/>
      <w:bookmarkStart w:id="1650" w:name="_ETM_Q1_2204495"/>
      <w:bookmarkStart w:id="1651" w:name="_ETM_Q1_2204538"/>
      <w:bookmarkEnd w:id="1645"/>
      <w:bookmarkEnd w:id="1646"/>
      <w:bookmarkEnd w:id="1647"/>
      <w:bookmarkEnd w:id="1648"/>
      <w:bookmarkEnd w:id="1649"/>
      <w:bookmarkEnd w:id="1650"/>
      <w:bookmarkEnd w:id="1651"/>
    </w:p>
    <w:p w:rsidR="0092455A" w:rsidRDefault="0092455A" w:rsidP="0092455A">
      <w:pPr>
        <w:pStyle w:val="a4"/>
        <w:keepNext/>
        <w:rPr>
          <w:rtl/>
        </w:rPr>
      </w:pPr>
      <w:bookmarkStart w:id="1652" w:name="ET_speaker_אלעזר_שטרן_יועץ_משפטי_175"/>
      <w:r w:rsidRPr="0092455A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92455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52"/>
    </w:p>
    <w:p w:rsidR="0092455A" w:rsidRDefault="0092455A" w:rsidP="0092455A">
      <w:pPr>
        <w:pStyle w:val="KeepWithNext"/>
        <w:rPr>
          <w:rtl/>
          <w:lang w:eastAsia="he-IL"/>
        </w:rPr>
      </w:pPr>
    </w:p>
    <w:p w:rsidR="0092455A" w:rsidRDefault="0092455A" w:rsidP="00EA6C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</w:t>
      </w:r>
      <w:bookmarkStart w:id="1653" w:name="_ETM_Q1_2199215"/>
      <w:bookmarkEnd w:id="1653"/>
      <w:r w:rsidR="00EA6C6A">
        <w:rPr>
          <w:rFonts w:hint="cs"/>
          <w:rtl/>
          <w:lang w:eastAsia="he-IL"/>
        </w:rPr>
        <w:t>אקריא רק את הסעיף הראשון, שהוא הסעיף המוסכם.</w:t>
      </w:r>
    </w:p>
    <w:p w:rsidR="00EA6C6A" w:rsidRDefault="00EA6C6A" w:rsidP="00EA6C6A">
      <w:pPr>
        <w:ind w:firstLine="0"/>
        <w:rPr>
          <w:rtl/>
          <w:lang w:eastAsia="he-IL"/>
        </w:rPr>
      </w:pPr>
      <w:bookmarkStart w:id="1654" w:name="_ETM_Q1_2206295"/>
      <w:bookmarkStart w:id="1655" w:name="_ETM_Q1_2206448"/>
      <w:bookmarkStart w:id="1656" w:name="_ETM_Q1_2206477"/>
      <w:bookmarkStart w:id="1657" w:name="_ETM_Q1_2206554"/>
      <w:bookmarkStart w:id="1658" w:name="_ETM_Q1_2207935"/>
      <w:bookmarkEnd w:id="1654"/>
      <w:bookmarkEnd w:id="1655"/>
      <w:bookmarkEnd w:id="1656"/>
      <w:bookmarkEnd w:id="1657"/>
      <w:bookmarkEnd w:id="1658"/>
    </w:p>
    <w:p w:rsidR="00EA6C6A" w:rsidRDefault="00EA6C6A" w:rsidP="00EA6C6A">
      <w:pPr>
        <w:pStyle w:val="a4"/>
        <w:keepNext/>
        <w:rPr>
          <w:rtl/>
        </w:rPr>
      </w:pPr>
      <w:bookmarkStart w:id="1659" w:name="ET_speaker_6225_176"/>
      <w:r w:rsidRPr="00EA6C6A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A6C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59"/>
    </w:p>
    <w:p w:rsidR="00EA6C6A" w:rsidRDefault="00EA6C6A" w:rsidP="00EA6C6A">
      <w:pPr>
        <w:pStyle w:val="KeepWithNext"/>
        <w:rPr>
          <w:rtl/>
          <w:lang w:eastAsia="he-IL"/>
        </w:rPr>
      </w:pPr>
    </w:p>
    <w:p w:rsidR="00EA6C6A" w:rsidRDefault="00EA6C6A" w:rsidP="00EA6C6A">
      <w:pPr>
        <w:rPr>
          <w:rtl/>
          <w:lang w:eastAsia="he-IL"/>
        </w:rPr>
      </w:pPr>
      <w:bookmarkStart w:id="1660" w:name="_ETM_Q1_2208646"/>
      <w:bookmarkEnd w:id="1660"/>
      <w:r>
        <w:rPr>
          <w:rFonts w:hint="cs"/>
          <w:rtl/>
          <w:lang w:eastAsia="he-IL"/>
        </w:rPr>
        <w:t>א</w:t>
      </w:r>
      <w:bookmarkStart w:id="1661" w:name="_ETM_Q1_2208715"/>
      <w:bookmarkEnd w:id="1661"/>
      <w:r>
        <w:rPr>
          <w:rFonts w:hint="cs"/>
          <w:rtl/>
          <w:lang w:eastAsia="he-IL"/>
        </w:rPr>
        <w:t xml:space="preserve">כן, </w:t>
      </w:r>
      <w:bookmarkStart w:id="1662" w:name="_ETM_Q1_2209165"/>
      <w:bookmarkEnd w:id="1662"/>
      <w:r>
        <w:rPr>
          <w:rFonts w:hint="cs"/>
          <w:rtl/>
          <w:lang w:eastAsia="he-IL"/>
        </w:rPr>
        <w:t xml:space="preserve">כן. </w:t>
      </w:r>
    </w:p>
    <w:p w:rsidR="00EA6C6A" w:rsidRDefault="00EA6C6A" w:rsidP="00EA6C6A">
      <w:pPr>
        <w:rPr>
          <w:rtl/>
          <w:lang w:eastAsia="he-IL"/>
        </w:rPr>
      </w:pPr>
      <w:bookmarkStart w:id="1663" w:name="_ETM_Q1_2206576"/>
      <w:bookmarkStart w:id="1664" w:name="_ETM_Q1_2206711"/>
      <w:bookmarkStart w:id="1665" w:name="_ETM_Q1_2208000"/>
      <w:bookmarkEnd w:id="1663"/>
      <w:bookmarkEnd w:id="1664"/>
      <w:bookmarkEnd w:id="1665"/>
    </w:p>
    <w:p w:rsidR="00EA6C6A" w:rsidRDefault="00EA6C6A" w:rsidP="00EA6C6A">
      <w:pPr>
        <w:pStyle w:val="a4"/>
        <w:keepNext/>
        <w:rPr>
          <w:rtl/>
        </w:rPr>
      </w:pPr>
      <w:bookmarkStart w:id="1666" w:name="ET_speaker_אלעזר_שטרן_יועץ_משפטי_177"/>
      <w:r w:rsidRPr="00EA6C6A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EA6C6A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66"/>
    </w:p>
    <w:p w:rsidR="001E54D8" w:rsidRPr="001E54D8" w:rsidRDefault="001E54D8" w:rsidP="00EA6C6A">
      <w:pPr>
        <w:pStyle w:val="af6"/>
        <w:keepNext/>
        <w:rPr>
          <w:rtl/>
        </w:rPr>
      </w:pPr>
      <w:bookmarkStart w:id="1667" w:name="_ETM_Q1_2208594"/>
      <w:bookmarkStart w:id="1668" w:name="_ETM_Q1_2208655"/>
      <w:bookmarkStart w:id="1669" w:name="_ETM_Q1_2123678"/>
      <w:bookmarkStart w:id="1670" w:name="_ETM_Q1_2123725"/>
      <w:bookmarkStart w:id="1671" w:name="_ETM_Q1_2124918"/>
      <w:bookmarkEnd w:id="1667"/>
      <w:bookmarkEnd w:id="1668"/>
      <w:bookmarkEnd w:id="1669"/>
      <w:bookmarkEnd w:id="1670"/>
      <w:bookmarkEnd w:id="1671"/>
    </w:p>
    <w:p w:rsidR="003B7ACE" w:rsidRPr="005B5060" w:rsidRDefault="00E86934" w:rsidP="003B7ACE">
      <w:pPr>
        <w:pStyle w:val="HeadHatzaotHok"/>
        <w:rPr>
          <w:sz w:val="24"/>
          <w:szCs w:val="24"/>
        </w:rPr>
      </w:pPr>
      <w:bookmarkStart w:id="1672" w:name="_ETM_Q1_1860633"/>
      <w:bookmarkStart w:id="1673" w:name="_ETM_Q1_1860746"/>
      <w:bookmarkEnd w:id="1672"/>
      <w:bookmarkEnd w:id="1673"/>
      <w:r w:rsidRPr="005B5060">
        <w:rPr>
          <w:rFonts w:hint="cs"/>
          <w:sz w:val="24"/>
          <w:szCs w:val="24"/>
          <w:rtl/>
        </w:rPr>
        <w:t>"</w:t>
      </w:r>
      <w:r w:rsidR="0018567B" w:rsidRPr="005B5060">
        <w:rPr>
          <w:rFonts w:hint="cs"/>
          <w:sz w:val="24"/>
          <w:szCs w:val="24"/>
          <w:rtl/>
        </w:rPr>
        <w:t xml:space="preserve"> </w:t>
      </w:r>
      <w:bookmarkStart w:id="1674" w:name="LGS_Subject"/>
      <w:r w:rsidR="003B7ACE" w:rsidRPr="005B5060">
        <w:rPr>
          <w:rFonts w:hint="cs"/>
          <w:sz w:val="24"/>
          <w:szCs w:val="24"/>
          <w:rtl/>
        </w:rPr>
        <w:t xml:space="preserve">הצעת חוק תובענות ייצוגיות (תיקון – מעמדם של ארגוני סביבה), </w:t>
      </w:r>
      <w:proofErr w:type="spellStart"/>
      <w:r w:rsidR="003B7ACE" w:rsidRPr="005B5060">
        <w:rPr>
          <w:rFonts w:hint="cs"/>
          <w:sz w:val="24"/>
          <w:szCs w:val="24"/>
          <w:rtl/>
        </w:rPr>
        <w:t>התשפ"א</w:t>
      </w:r>
      <w:proofErr w:type="spellEnd"/>
      <w:r w:rsidR="003B7ACE" w:rsidRPr="005B5060">
        <w:rPr>
          <w:rFonts w:hint="cs"/>
          <w:sz w:val="24"/>
          <w:szCs w:val="24"/>
          <w:rtl/>
        </w:rPr>
        <w:t>–2021</w:t>
      </w:r>
      <w:bookmarkEnd w:id="1674"/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3"/>
        <w:gridCol w:w="6586"/>
      </w:tblGrid>
      <w:tr w:rsidR="003B7ACE" w:rsidRPr="005B5060" w:rsidTr="003B7ACE">
        <w:trPr>
          <w:cantSplit/>
        </w:trPr>
        <w:tc>
          <w:tcPr>
            <w:tcW w:w="1871" w:type="dxa"/>
            <w:hideMark/>
          </w:tcPr>
          <w:p w:rsidR="003B7ACE" w:rsidRPr="005B5060" w:rsidRDefault="003B7ACE">
            <w:pPr>
              <w:pStyle w:val="TableSideHeading"/>
              <w:rPr>
                <w:sz w:val="24"/>
                <w:szCs w:val="24"/>
                <w:rtl/>
              </w:rPr>
            </w:pPr>
            <w:r w:rsidRPr="005B5060">
              <w:rPr>
                <w:rFonts w:hint="cs"/>
                <w:sz w:val="24"/>
                <w:szCs w:val="24"/>
                <w:rtl/>
              </w:rPr>
              <w:t>תיקון סעיף 4</w:t>
            </w:r>
          </w:p>
        </w:tc>
        <w:tc>
          <w:tcPr>
            <w:tcW w:w="623" w:type="dxa"/>
            <w:hideMark/>
          </w:tcPr>
          <w:p w:rsidR="003B7ACE" w:rsidRPr="005B5060" w:rsidRDefault="003B7ACE">
            <w:pPr>
              <w:pStyle w:val="TableText"/>
              <w:jc w:val="both"/>
              <w:rPr>
                <w:sz w:val="24"/>
                <w:szCs w:val="24"/>
              </w:rPr>
            </w:pPr>
            <w:r w:rsidRPr="005B5060"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6586" w:type="dxa"/>
            <w:hideMark/>
          </w:tcPr>
          <w:p w:rsidR="003B7ACE" w:rsidRPr="005B5060" w:rsidRDefault="003B7ACE" w:rsidP="003B7ACE">
            <w:pPr>
              <w:pStyle w:val="TableBlock"/>
              <w:rPr>
                <w:sz w:val="24"/>
                <w:szCs w:val="24"/>
              </w:rPr>
            </w:pPr>
            <w:r w:rsidRPr="005B5060">
              <w:rPr>
                <w:rFonts w:hint="cs"/>
                <w:sz w:val="24"/>
                <w:szCs w:val="24"/>
                <w:rtl/>
              </w:rPr>
              <w:t>בחוק</w:t>
            </w:r>
            <w:r w:rsidR="004A7BC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B5060">
              <w:rPr>
                <w:rFonts w:hint="cs"/>
                <w:sz w:val="24"/>
                <w:szCs w:val="24"/>
                <w:rtl/>
              </w:rPr>
              <w:t xml:space="preserve">תובענות ייצוגיות, </w:t>
            </w:r>
            <w:proofErr w:type="spellStart"/>
            <w:r w:rsidRPr="005B5060">
              <w:rPr>
                <w:rFonts w:hint="cs"/>
                <w:sz w:val="24"/>
                <w:szCs w:val="24"/>
                <w:rtl/>
              </w:rPr>
              <w:t>התשס"ו</w:t>
            </w:r>
            <w:proofErr w:type="spellEnd"/>
            <w:r w:rsidRPr="005B5060">
              <w:rPr>
                <w:rFonts w:hint="cs"/>
                <w:sz w:val="24"/>
                <w:szCs w:val="24"/>
                <w:rtl/>
              </w:rPr>
              <w:t>–2006 (להלן – החוק העיקרי), בסעיף 4(א)(3) –</w:t>
            </w:r>
          </w:p>
        </w:tc>
      </w:tr>
      <w:tr w:rsidR="003B7ACE" w:rsidRPr="005B5060" w:rsidTr="003B7ACE">
        <w:trPr>
          <w:cantSplit/>
        </w:trPr>
        <w:tc>
          <w:tcPr>
            <w:tcW w:w="1871" w:type="dxa"/>
          </w:tcPr>
          <w:p w:rsidR="003B7ACE" w:rsidRPr="005B5060" w:rsidRDefault="003B7AC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:rsidR="003B7ACE" w:rsidRPr="005B5060" w:rsidRDefault="003B7ACE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86" w:type="dxa"/>
            <w:hideMark/>
          </w:tcPr>
          <w:p w:rsidR="003B7ACE" w:rsidRPr="005B5060" w:rsidRDefault="003B7ACE" w:rsidP="003B7ACE">
            <w:pPr>
              <w:pStyle w:val="TableBlock"/>
              <w:rPr>
                <w:sz w:val="24"/>
                <w:szCs w:val="24"/>
                <w:rtl/>
              </w:rPr>
            </w:pPr>
            <w:r w:rsidRPr="005B5060">
              <w:rPr>
                <w:rFonts w:hint="cs"/>
                <w:sz w:val="24"/>
                <w:szCs w:val="24"/>
                <w:rtl/>
              </w:rPr>
              <w:t>(1)</w:t>
            </w:r>
            <w:r w:rsidRPr="005B5060">
              <w:rPr>
                <w:rFonts w:hint="cs"/>
                <w:sz w:val="24"/>
                <w:szCs w:val="24"/>
                <w:rtl/>
              </w:rPr>
              <w:tab/>
              <w:t>אחרי</w:t>
            </w:r>
            <w:r w:rsidR="004A7BC6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B5060">
              <w:rPr>
                <w:rFonts w:hint="cs"/>
                <w:sz w:val="24"/>
                <w:szCs w:val="24"/>
                <w:rtl/>
              </w:rPr>
              <w:t xml:space="preserve">"המועצה הישראלית לצרכנות כהגדרתה בחוק המועצה הישראלית לצרכנות, </w:t>
            </w:r>
            <w:proofErr w:type="spellStart"/>
            <w:r w:rsidRPr="005B5060">
              <w:rPr>
                <w:rFonts w:hint="cs"/>
                <w:sz w:val="24"/>
                <w:szCs w:val="24"/>
                <w:rtl/>
              </w:rPr>
              <w:t>התשס"ח</w:t>
            </w:r>
            <w:proofErr w:type="spellEnd"/>
            <w:r w:rsidRPr="005B5060">
              <w:rPr>
                <w:rFonts w:hint="cs"/>
                <w:sz w:val="24"/>
                <w:szCs w:val="24"/>
                <w:rtl/>
              </w:rPr>
              <w:t xml:space="preserve">–2008" יבוא "וכן הגופים המנויים בתוספת לחוק למניעת מפגעים סביבתיים (תביעות אזרחיות), </w:t>
            </w:r>
            <w:proofErr w:type="spellStart"/>
            <w:r w:rsidRPr="005B5060">
              <w:rPr>
                <w:rFonts w:hint="cs"/>
                <w:sz w:val="24"/>
                <w:szCs w:val="24"/>
                <w:rtl/>
              </w:rPr>
              <w:t>התשנ"ב</w:t>
            </w:r>
            <w:proofErr w:type="spellEnd"/>
            <w:r w:rsidRPr="005B5060">
              <w:rPr>
                <w:rFonts w:hint="cs"/>
                <w:sz w:val="24"/>
                <w:szCs w:val="24"/>
                <w:rtl/>
              </w:rPr>
              <w:t>–1992, יהיו רשאים";</w:t>
            </w:r>
          </w:p>
        </w:tc>
      </w:tr>
      <w:tr w:rsidR="003B7ACE" w:rsidRPr="005B5060" w:rsidTr="003B7ACE">
        <w:trPr>
          <w:cantSplit/>
        </w:trPr>
        <w:tc>
          <w:tcPr>
            <w:tcW w:w="1871" w:type="dxa"/>
          </w:tcPr>
          <w:p w:rsidR="003B7ACE" w:rsidRPr="005B5060" w:rsidRDefault="003B7ACE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3" w:type="dxa"/>
          </w:tcPr>
          <w:p w:rsidR="003B7ACE" w:rsidRPr="005B5060" w:rsidRDefault="003B7ACE">
            <w:pPr>
              <w:pStyle w:val="TableText"/>
              <w:jc w:val="both"/>
              <w:rPr>
                <w:sz w:val="24"/>
                <w:szCs w:val="24"/>
                <w:rtl/>
              </w:rPr>
            </w:pPr>
          </w:p>
        </w:tc>
        <w:tc>
          <w:tcPr>
            <w:tcW w:w="6586" w:type="dxa"/>
            <w:hideMark/>
          </w:tcPr>
          <w:p w:rsidR="003B7ACE" w:rsidRPr="005B5060" w:rsidRDefault="003B7ACE">
            <w:pPr>
              <w:pStyle w:val="TableBlock"/>
              <w:rPr>
                <w:sz w:val="24"/>
                <w:szCs w:val="24"/>
                <w:rtl/>
              </w:rPr>
            </w:pPr>
            <w:r w:rsidRPr="005B5060">
              <w:rPr>
                <w:rFonts w:hint="cs"/>
                <w:sz w:val="24"/>
                <w:szCs w:val="24"/>
                <w:rtl/>
              </w:rPr>
              <w:t>(2)</w:t>
            </w:r>
            <w:r w:rsidRPr="005B5060">
              <w:rPr>
                <w:rFonts w:hint="cs"/>
                <w:sz w:val="24"/>
                <w:szCs w:val="24"/>
                <w:rtl/>
              </w:rPr>
              <w:tab/>
              <w:t>המילים "תהיה רשאית" – יימחקו.</w:t>
            </w:r>
            <w:r w:rsidR="00AE0D95" w:rsidRPr="005B5060">
              <w:rPr>
                <w:rFonts w:hint="cs"/>
                <w:sz w:val="24"/>
                <w:szCs w:val="24"/>
                <w:rtl/>
              </w:rPr>
              <w:t>"</w:t>
            </w:r>
            <w:r w:rsidRPr="005B5060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5B5060" w:rsidRDefault="005B5060" w:rsidP="00AE0D95">
      <w:pPr>
        <w:rPr>
          <w:rtl/>
        </w:rPr>
      </w:pPr>
    </w:p>
    <w:p w:rsidR="005B5060" w:rsidRDefault="005B5060" w:rsidP="005B5060">
      <w:pPr>
        <w:pStyle w:val="a4"/>
        <w:keepNext/>
        <w:rPr>
          <w:rtl/>
        </w:rPr>
      </w:pPr>
      <w:bookmarkStart w:id="1675" w:name="ET_speaker_אלעזר_שטרן_יועץ_משפטי_180"/>
      <w:r w:rsidRPr="005B5060">
        <w:rPr>
          <w:rStyle w:val="TagStyle"/>
          <w:rtl/>
        </w:rPr>
        <w:t xml:space="preserve"> &lt;&lt; דובר &gt;&gt; </w:t>
      </w:r>
      <w:r>
        <w:rPr>
          <w:rtl/>
        </w:rPr>
        <w:t>אלעזר שטרן (יועץ משפטי):</w:t>
      </w:r>
      <w:r w:rsidRPr="005B50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75"/>
    </w:p>
    <w:p w:rsidR="005B5060" w:rsidRDefault="005B5060" w:rsidP="005B5060">
      <w:pPr>
        <w:pStyle w:val="KeepWithNext"/>
        <w:rPr>
          <w:rtl/>
          <w:lang w:eastAsia="he-IL"/>
        </w:rPr>
      </w:pPr>
    </w:p>
    <w:p w:rsidR="005B5060" w:rsidRDefault="005B5060" w:rsidP="005B5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ליאור, איפה בדיוק חשבתם להוסיף את </w:t>
      </w:r>
      <w:bookmarkStart w:id="1676" w:name="_ETM_Q1_2247437"/>
      <w:bookmarkEnd w:id="1676"/>
      <w:r>
        <w:rPr>
          <w:rFonts w:hint="cs"/>
          <w:rtl/>
          <w:lang w:eastAsia="he-IL"/>
        </w:rPr>
        <w:t>העניין של הנזק המיוחד?</w:t>
      </w:r>
    </w:p>
    <w:p w:rsidR="005B5060" w:rsidRPr="005B5060" w:rsidRDefault="005B5060" w:rsidP="005B5060">
      <w:pPr>
        <w:rPr>
          <w:rtl/>
          <w:lang w:eastAsia="he-IL"/>
        </w:rPr>
      </w:pPr>
      <w:bookmarkStart w:id="1677" w:name="_ETM_Q1_2244926"/>
      <w:bookmarkStart w:id="1678" w:name="_ETM_Q1_2245044"/>
      <w:bookmarkEnd w:id="1677"/>
      <w:bookmarkEnd w:id="1678"/>
    </w:p>
    <w:p w:rsidR="005B5060" w:rsidRDefault="005B5060" w:rsidP="005B5060">
      <w:pPr>
        <w:pStyle w:val="a4"/>
        <w:keepNext/>
        <w:rPr>
          <w:rtl/>
        </w:rPr>
      </w:pPr>
      <w:bookmarkStart w:id="1679" w:name="ET_speaker_ליאור_ששון_179"/>
      <w:r w:rsidRPr="005B5060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5B5060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79"/>
    </w:p>
    <w:p w:rsidR="005B5060" w:rsidRDefault="005B5060" w:rsidP="005B5060">
      <w:pPr>
        <w:pStyle w:val="KeepWithNext"/>
        <w:rPr>
          <w:rtl/>
          <w:lang w:eastAsia="he-IL"/>
        </w:rPr>
      </w:pPr>
    </w:p>
    <w:p w:rsidR="00415086" w:rsidRDefault="005B5060" w:rsidP="005B5060">
      <w:pPr>
        <w:rPr>
          <w:rtl/>
          <w:lang w:eastAsia="he-IL"/>
        </w:rPr>
      </w:pPr>
      <w:r w:rsidRPr="00952581">
        <w:rPr>
          <w:rFonts w:hint="cs"/>
          <w:rtl/>
          <w:lang w:eastAsia="he-IL"/>
        </w:rPr>
        <w:t>בסעיף 4(ב)(2) נבקש</w:t>
      </w:r>
      <w:r>
        <w:rPr>
          <w:rFonts w:hint="cs"/>
          <w:rtl/>
          <w:lang w:eastAsia="he-IL"/>
        </w:rPr>
        <w:t xml:space="preserve"> להוסיף שיהיה ברו</w:t>
      </w:r>
      <w:bookmarkStart w:id="1680" w:name="_ETM_Q1_2252451"/>
      <w:bookmarkEnd w:id="1680"/>
      <w:r>
        <w:rPr>
          <w:rFonts w:hint="cs"/>
          <w:rtl/>
          <w:lang w:eastAsia="he-IL"/>
        </w:rPr>
        <w:t xml:space="preserve">ר שכאשר ארגון מגיש את התביעה הוא יצטרף להראות </w:t>
      </w:r>
      <w:bookmarkStart w:id="1681" w:name="_ETM_Q1_2252846"/>
      <w:bookmarkEnd w:id="1681"/>
      <w:r>
        <w:rPr>
          <w:rFonts w:hint="cs"/>
          <w:rtl/>
          <w:lang w:eastAsia="he-IL"/>
        </w:rPr>
        <w:t>שנגרם נזק מיוחד לאחד מחברי הקבוצה</w:t>
      </w:r>
      <w:r w:rsidR="00415086">
        <w:rPr>
          <w:rFonts w:hint="cs"/>
          <w:rtl/>
          <w:lang w:eastAsia="he-IL"/>
        </w:rPr>
        <w:t xml:space="preserve"> או שקיימת אפשרות </w:t>
      </w:r>
      <w:bookmarkStart w:id="1682" w:name="_ETM_Q1_2257117"/>
      <w:bookmarkEnd w:id="1682"/>
      <w:r w:rsidR="00415086">
        <w:rPr>
          <w:rFonts w:hint="cs"/>
          <w:rtl/>
          <w:lang w:eastAsia="he-IL"/>
        </w:rPr>
        <w:t>סבירה לנזק, כאמור.</w:t>
      </w:r>
    </w:p>
    <w:p w:rsidR="00B72465" w:rsidRDefault="005B5060" w:rsidP="00B72465">
      <w:pPr>
        <w:rPr>
          <w:rtl/>
          <w:lang w:eastAsia="he-IL"/>
        </w:rPr>
      </w:pPr>
      <w:bookmarkStart w:id="1683" w:name="_ETM_Q1_2259415"/>
      <w:bookmarkStart w:id="1684" w:name="_ETM_Q1_2259545"/>
      <w:bookmarkEnd w:id="1683"/>
      <w:bookmarkEnd w:id="1684"/>
      <w:r>
        <w:rPr>
          <w:rFonts w:hint="cs"/>
          <w:rtl/>
          <w:lang w:eastAsia="he-IL"/>
        </w:rPr>
        <w:t xml:space="preserve"> </w:t>
      </w:r>
      <w:bookmarkStart w:id="1685" w:name="_ETM_Q1_2259252"/>
      <w:bookmarkStart w:id="1686" w:name="_ETM_Q1_2259345"/>
      <w:bookmarkStart w:id="1687" w:name="_ETM_Q1_2268694"/>
      <w:bookmarkEnd w:id="1685"/>
      <w:bookmarkEnd w:id="1686"/>
      <w:bookmarkEnd w:id="1687"/>
    </w:p>
    <w:p w:rsidR="00B72465" w:rsidRDefault="00B72465" w:rsidP="00B72465">
      <w:pPr>
        <w:pStyle w:val="a4"/>
        <w:keepNext/>
        <w:rPr>
          <w:rtl/>
        </w:rPr>
      </w:pPr>
      <w:bookmarkStart w:id="1688" w:name="ET_speaker_6225_182"/>
      <w:r w:rsidRPr="00B72465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B7246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88"/>
    </w:p>
    <w:p w:rsidR="00B72465" w:rsidRDefault="00B72465" w:rsidP="00B72465">
      <w:pPr>
        <w:pStyle w:val="KeepWithNext"/>
        <w:rPr>
          <w:rtl/>
          <w:lang w:eastAsia="he-IL"/>
        </w:rPr>
      </w:pPr>
    </w:p>
    <w:p w:rsidR="00B72465" w:rsidRDefault="00B72465" w:rsidP="00B72465">
      <w:pPr>
        <w:rPr>
          <w:rtl/>
          <w:lang w:eastAsia="he-IL"/>
        </w:rPr>
      </w:pPr>
      <w:bookmarkStart w:id="1689" w:name="_ETM_Q1_2269388"/>
      <w:bookmarkStart w:id="1690" w:name="_ETM_Q1_2269455"/>
      <w:bookmarkEnd w:id="1689"/>
      <w:bookmarkEnd w:id="1690"/>
      <w:r>
        <w:rPr>
          <w:rFonts w:hint="cs"/>
          <w:rtl/>
          <w:lang w:eastAsia="he-IL"/>
        </w:rPr>
        <w:t xml:space="preserve">ליאור, אני מצטער רק </w:t>
      </w:r>
      <w:bookmarkStart w:id="1691" w:name="_ETM_Q1_2270009"/>
      <w:bookmarkEnd w:id="1691"/>
      <w:r>
        <w:rPr>
          <w:rFonts w:hint="cs"/>
          <w:rtl/>
          <w:lang w:eastAsia="he-IL"/>
        </w:rPr>
        <w:t xml:space="preserve">להגיד שלא ראיתי את הנוסח הזה עד הרגע הזה, חבל </w:t>
      </w:r>
      <w:bookmarkStart w:id="1692" w:name="_ETM_Q1_2270584"/>
      <w:bookmarkEnd w:id="1692"/>
      <w:r>
        <w:rPr>
          <w:rFonts w:hint="cs"/>
          <w:rtl/>
          <w:lang w:eastAsia="he-IL"/>
        </w:rPr>
        <w:t>שלא ראיתי. אני חושב שבדרך כלל מעבירים למציע לראות.</w:t>
      </w:r>
    </w:p>
    <w:p w:rsidR="00B72465" w:rsidRDefault="00B72465" w:rsidP="00B72465">
      <w:pPr>
        <w:rPr>
          <w:rtl/>
          <w:lang w:eastAsia="he-IL"/>
        </w:rPr>
      </w:pPr>
      <w:bookmarkStart w:id="1693" w:name="_ETM_Q1_2272343"/>
      <w:bookmarkStart w:id="1694" w:name="_ETM_Q1_2272490"/>
      <w:bookmarkStart w:id="1695" w:name="_ETM_Q1_2272983"/>
      <w:bookmarkStart w:id="1696" w:name="_ETM_Q1_2277843"/>
      <w:bookmarkEnd w:id="1693"/>
      <w:bookmarkEnd w:id="1694"/>
      <w:bookmarkEnd w:id="1695"/>
      <w:bookmarkEnd w:id="1696"/>
    </w:p>
    <w:p w:rsidR="00B72465" w:rsidRDefault="00B72465" w:rsidP="00B72465">
      <w:pPr>
        <w:pStyle w:val="a4"/>
        <w:keepNext/>
        <w:rPr>
          <w:rtl/>
        </w:rPr>
      </w:pPr>
      <w:bookmarkStart w:id="1697" w:name="ET_speaker_ליאור_ששון_184"/>
      <w:r w:rsidRPr="00B72465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B7246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697"/>
    </w:p>
    <w:p w:rsidR="00B72465" w:rsidRDefault="00B72465" w:rsidP="00B72465">
      <w:pPr>
        <w:pStyle w:val="KeepWithNext"/>
        <w:rPr>
          <w:rtl/>
          <w:lang w:eastAsia="he-IL"/>
        </w:rPr>
      </w:pPr>
    </w:p>
    <w:p w:rsidR="00B72465" w:rsidRDefault="00B72465" w:rsidP="00B72465">
      <w:pPr>
        <w:rPr>
          <w:rtl/>
          <w:lang w:eastAsia="he-IL"/>
        </w:rPr>
      </w:pPr>
      <w:bookmarkStart w:id="1698" w:name="_ETM_Q1_2278452"/>
      <w:bookmarkEnd w:id="1698"/>
      <w:r>
        <w:rPr>
          <w:rFonts w:hint="cs"/>
          <w:rtl/>
          <w:lang w:eastAsia="he-IL"/>
        </w:rPr>
        <w:t>כ</w:t>
      </w:r>
      <w:bookmarkStart w:id="1699" w:name="_ETM_Q1_2278525"/>
      <w:bookmarkEnd w:id="1699"/>
      <w:r>
        <w:rPr>
          <w:rFonts w:hint="cs"/>
          <w:rtl/>
          <w:lang w:eastAsia="he-IL"/>
        </w:rPr>
        <w:t xml:space="preserve">תבנו את זה בחוות הדעת לוועדת שרים. כששוחחנו </w:t>
      </w:r>
      <w:bookmarkStart w:id="1700" w:name="_ETM_Q1_2280369"/>
      <w:bookmarkEnd w:id="1700"/>
      <w:r>
        <w:rPr>
          <w:rFonts w:hint="cs"/>
          <w:rtl/>
          <w:lang w:eastAsia="he-IL"/>
        </w:rPr>
        <w:t xml:space="preserve">על הנושא אתם העברתם לנו נוסח מטעמכם עם עקוב אחר </w:t>
      </w:r>
      <w:bookmarkStart w:id="1701" w:name="_ETM_Q1_2283001"/>
      <w:bookmarkEnd w:id="1701"/>
      <w:r>
        <w:rPr>
          <w:rFonts w:hint="cs"/>
          <w:rtl/>
          <w:lang w:eastAsia="he-IL"/>
        </w:rPr>
        <w:t>שינויים, וזה יושב על אותם דברים עם הדיוקים של הנ</w:t>
      </w:r>
      <w:bookmarkStart w:id="1702" w:name="_ETM_Q1_2285339"/>
      <w:bookmarkEnd w:id="1702"/>
      <w:r>
        <w:rPr>
          <w:rFonts w:hint="cs"/>
          <w:rtl/>
          <w:lang w:eastAsia="he-IL"/>
        </w:rPr>
        <w:t>ושא הזה, שארגון יצטרך להוכיח.</w:t>
      </w:r>
    </w:p>
    <w:p w:rsidR="00B72465" w:rsidRDefault="00B72465" w:rsidP="00B72465">
      <w:pPr>
        <w:rPr>
          <w:rtl/>
          <w:lang w:eastAsia="he-IL"/>
        </w:rPr>
      </w:pPr>
      <w:bookmarkStart w:id="1703" w:name="_ETM_Q1_2290264"/>
      <w:bookmarkStart w:id="1704" w:name="_ETM_Q1_2290368"/>
      <w:bookmarkStart w:id="1705" w:name="_ETM_Q1_2288185"/>
      <w:bookmarkEnd w:id="1703"/>
      <w:bookmarkEnd w:id="1704"/>
      <w:bookmarkEnd w:id="1705"/>
    </w:p>
    <w:p w:rsidR="00B72465" w:rsidRDefault="00B72465" w:rsidP="00B72465">
      <w:pPr>
        <w:pStyle w:val="a4"/>
        <w:keepNext/>
        <w:rPr>
          <w:rtl/>
        </w:rPr>
      </w:pPr>
      <w:bookmarkStart w:id="1706" w:name="ET_speaker_6157_186"/>
      <w:r w:rsidRPr="00B7246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7246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06"/>
    </w:p>
    <w:p w:rsidR="00B72465" w:rsidRDefault="00B72465" w:rsidP="00B72465">
      <w:pPr>
        <w:pStyle w:val="KeepWithNext"/>
        <w:rPr>
          <w:rtl/>
          <w:lang w:eastAsia="he-IL"/>
        </w:rPr>
      </w:pPr>
    </w:p>
    <w:p w:rsidR="00B72465" w:rsidRDefault="00B72465" w:rsidP="00B72465">
      <w:pPr>
        <w:rPr>
          <w:rtl/>
          <w:lang w:eastAsia="he-IL"/>
        </w:rPr>
      </w:pPr>
      <w:bookmarkStart w:id="1707" w:name="_ETM_Q1_2288750"/>
      <w:bookmarkStart w:id="1708" w:name="_ETM_Q1_2288805"/>
      <w:bookmarkEnd w:id="1707"/>
      <w:bookmarkEnd w:id="1708"/>
      <w:r>
        <w:rPr>
          <w:rFonts w:hint="cs"/>
          <w:rtl/>
          <w:lang w:eastAsia="he-IL"/>
        </w:rPr>
        <w:t xml:space="preserve">הסיכום היה שזה </w:t>
      </w:r>
      <w:bookmarkStart w:id="1709" w:name="_ETM_Q1_2291489"/>
      <w:bookmarkEnd w:id="1709"/>
      <w:r>
        <w:rPr>
          <w:rFonts w:hint="cs"/>
          <w:rtl/>
          <w:lang w:eastAsia="he-IL"/>
        </w:rPr>
        <w:t>מקודם בתיאום. מה החלטת ועדת שרים?</w:t>
      </w:r>
    </w:p>
    <w:p w:rsidR="00B72465" w:rsidRDefault="00B72465" w:rsidP="00B72465">
      <w:pPr>
        <w:rPr>
          <w:rtl/>
          <w:lang w:eastAsia="he-IL"/>
        </w:rPr>
      </w:pPr>
      <w:bookmarkStart w:id="1710" w:name="_ETM_Q1_2293013"/>
      <w:bookmarkStart w:id="1711" w:name="_ETM_Q1_2293138"/>
      <w:bookmarkStart w:id="1712" w:name="_ETM_Q1_2291506"/>
      <w:bookmarkEnd w:id="1710"/>
      <w:bookmarkEnd w:id="1711"/>
      <w:bookmarkEnd w:id="1712"/>
    </w:p>
    <w:p w:rsidR="00B72465" w:rsidRDefault="00B72465" w:rsidP="00B72465">
      <w:pPr>
        <w:pStyle w:val="a4"/>
        <w:keepNext/>
        <w:rPr>
          <w:rtl/>
        </w:rPr>
      </w:pPr>
      <w:bookmarkStart w:id="1713" w:name="ET_speaker_ליאור_ששון_187"/>
      <w:r w:rsidRPr="00B72465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B7246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13"/>
    </w:p>
    <w:p w:rsidR="00B72465" w:rsidRDefault="00B72465" w:rsidP="00B72465">
      <w:pPr>
        <w:pStyle w:val="KeepWithNext"/>
        <w:rPr>
          <w:rtl/>
          <w:lang w:eastAsia="he-IL"/>
        </w:rPr>
      </w:pPr>
    </w:p>
    <w:p w:rsidR="00B72465" w:rsidRDefault="00B72465" w:rsidP="00B72465">
      <w:pPr>
        <w:rPr>
          <w:rtl/>
          <w:lang w:eastAsia="he-IL"/>
        </w:rPr>
      </w:pPr>
      <w:bookmarkStart w:id="1714" w:name="_ETM_Q1_2292089"/>
      <w:bookmarkStart w:id="1715" w:name="_ETM_Q1_2292151"/>
      <w:bookmarkEnd w:id="1714"/>
      <w:bookmarkEnd w:id="1715"/>
      <w:r>
        <w:rPr>
          <w:rFonts w:hint="cs"/>
          <w:rtl/>
          <w:lang w:eastAsia="he-IL"/>
        </w:rPr>
        <w:t xml:space="preserve">החלטת ועדת </w:t>
      </w:r>
      <w:bookmarkStart w:id="1716" w:name="_ETM_Q1_2293930"/>
      <w:bookmarkEnd w:id="1716"/>
      <w:r>
        <w:rPr>
          <w:rFonts w:hint="cs"/>
          <w:rtl/>
          <w:lang w:eastAsia="he-IL"/>
        </w:rPr>
        <w:t>שרים הייתה שזה יהיה בכפוף להעברת עילת הנזק</w:t>
      </w:r>
      <w:r w:rsidR="0042368D">
        <w:rPr>
          <w:rFonts w:hint="cs"/>
          <w:rtl/>
          <w:lang w:eastAsia="he-IL"/>
        </w:rPr>
        <w:t xml:space="preserve"> </w:t>
      </w:r>
      <w:bookmarkStart w:id="1717" w:name="_ETM_Q1_2298467"/>
      <w:bookmarkEnd w:id="1717"/>
      <w:r w:rsidR="0042368D">
        <w:rPr>
          <w:rFonts w:hint="cs"/>
          <w:rtl/>
          <w:lang w:eastAsia="he-IL"/>
        </w:rPr>
        <w:t>בהתאם לחוות הדעת שלנו, וגם שזה יחזור לוועדת שרים לפני קריאה ראשונה. אבל לא נתעכב על זה כרגע.</w:t>
      </w:r>
      <w:r w:rsidR="004A7BC6">
        <w:rPr>
          <w:rFonts w:hint="cs"/>
          <w:rtl/>
          <w:lang w:eastAsia="he-IL"/>
        </w:rPr>
        <w:t xml:space="preserve"> </w:t>
      </w:r>
    </w:p>
    <w:p w:rsidR="00473A03" w:rsidRDefault="00473A03" w:rsidP="00473A03">
      <w:pPr>
        <w:ind w:firstLine="0"/>
        <w:rPr>
          <w:rtl/>
          <w:lang w:eastAsia="he-IL"/>
        </w:rPr>
      </w:pPr>
      <w:bookmarkStart w:id="1718" w:name="_ETM_Q1_2294011"/>
      <w:bookmarkStart w:id="1719" w:name="_ETM_Q1_2294147"/>
      <w:bookmarkStart w:id="1720" w:name="_ETM_Q1_2303962"/>
      <w:bookmarkStart w:id="1721" w:name="_ETM_Q1_2304060"/>
      <w:bookmarkStart w:id="1722" w:name="_ETM_Q1_2301921"/>
      <w:bookmarkEnd w:id="1718"/>
      <w:bookmarkEnd w:id="1719"/>
      <w:bookmarkEnd w:id="1720"/>
      <w:bookmarkEnd w:id="1721"/>
      <w:bookmarkEnd w:id="1722"/>
    </w:p>
    <w:p w:rsidR="00473A03" w:rsidRDefault="00473A03" w:rsidP="00473A03">
      <w:pPr>
        <w:pStyle w:val="a4"/>
        <w:keepNext/>
        <w:rPr>
          <w:rtl/>
        </w:rPr>
      </w:pPr>
      <w:bookmarkStart w:id="1723" w:name="ET_speaker_6225_188"/>
      <w:r w:rsidRPr="00473A03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473A03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23"/>
    </w:p>
    <w:p w:rsidR="00473A03" w:rsidRDefault="00473A03" w:rsidP="00473A03">
      <w:pPr>
        <w:pStyle w:val="KeepWithNext"/>
        <w:rPr>
          <w:rtl/>
          <w:lang w:eastAsia="he-IL"/>
        </w:rPr>
      </w:pPr>
    </w:p>
    <w:p w:rsidR="00473A03" w:rsidRDefault="00473A03" w:rsidP="00473A03">
      <w:pPr>
        <w:rPr>
          <w:rtl/>
          <w:lang w:eastAsia="he-IL"/>
        </w:rPr>
      </w:pPr>
      <w:bookmarkStart w:id="1724" w:name="_ETM_Q1_2302514"/>
      <w:bookmarkStart w:id="1725" w:name="_ETM_Q1_2302563"/>
      <w:bookmarkEnd w:id="1724"/>
      <w:bookmarkEnd w:id="1725"/>
      <w:r>
        <w:rPr>
          <w:rFonts w:hint="cs"/>
          <w:rtl/>
          <w:lang w:eastAsia="he-IL"/>
        </w:rPr>
        <w:t xml:space="preserve">זה לא </w:t>
      </w:r>
      <w:bookmarkStart w:id="1726" w:name="_ETM_Q1_2304160"/>
      <w:bookmarkEnd w:id="1726"/>
      <w:r w:rsidRPr="00E62BE3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ועדת השרים, אבל</w:t>
      </w:r>
      <w:r w:rsidR="00EA1136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EA1136" w:rsidRDefault="00EA1136" w:rsidP="00473A03">
      <w:pPr>
        <w:rPr>
          <w:rtl/>
          <w:lang w:eastAsia="he-IL"/>
        </w:rPr>
      </w:pPr>
      <w:bookmarkStart w:id="1727" w:name="_ETM_Q1_2303169"/>
      <w:bookmarkStart w:id="1728" w:name="_ETM_Q1_2303308"/>
      <w:bookmarkStart w:id="1729" w:name="_ETM_Q1_2306147"/>
      <w:bookmarkEnd w:id="1727"/>
      <w:bookmarkEnd w:id="1728"/>
      <w:bookmarkEnd w:id="1729"/>
    </w:p>
    <w:p w:rsidR="00EA1136" w:rsidRDefault="00EA1136" w:rsidP="00EA1136">
      <w:pPr>
        <w:pStyle w:val="a4"/>
        <w:keepNext/>
        <w:rPr>
          <w:rtl/>
        </w:rPr>
      </w:pPr>
      <w:bookmarkStart w:id="1730" w:name="ET_speaker_ליאור_ששון_189"/>
      <w:r w:rsidRPr="00EA1136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EA1136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30"/>
    </w:p>
    <w:p w:rsidR="00EA1136" w:rsidRDefault="00EA1136" w:rsidP="00EA1136">
      <w:pPr>
        <w:pStyle w:val="KeepWithNext"/>
        <w:rPr>
          <w:rtl/>
          <w:lang w:eastAsia="he-IL"/>
        </w:rPr>
      </w:pPr>
    </w:p>
    <w:p w:rsidR="00EA1136" w:rsidRDefault="00EA1136" w:rsidP="00E31D41">
      <w:pPr>
        <w:rPr>
          <w:rtl/>
          <w:lang w:eastAsia="he-IL"/>
        </w:rPr>
      </w:pPr>
      <w:bookmarkStart w:id="1731" w:name="_ETM_Q1_2306761"/>
      <w:bookmarkEnd w:id="1731"/>
      <w:r>
        <w:rPr>
          <w:rFonts w:hint="cs"/>
          <w:rtl/>
          <w:lang w:eastAsia="he-IL"/>
        </w:rPr>
        <w:t>ב</w:t>
      </w:r>
      <w:bookmarkStart w:id="1732" w:name="_ETM_Q1_2306828"/>
      <w:bookmarkEnd w:id="1732"/>
      <w:r>
        <w:rPr>
          <w:rFonts w:hint="cs"/>
          <w:rtl/>
          <w:lang w:eastAsia="he-IL"/>
        </w:rPr>
        <w:t>ואו נעבור על החלטת ועדת</w:t>
      </w:r>
      <w:r w:rsidR="00E31D41">
        <w:rPr>
          <w:rFonts w:hint="cs"/>
          <w:rtl/>
          <w:lang w:eastAsia="he-IL"/>
        </w:rPr>
        <w:t xml:space="preserve"> שרים, היא מופיעה לי </w:t>
      </w:r>
      <w:bookmarkStart w:id="1733" w:name="_ETM_Q1_2308252"/>
      <w:bookmarkEnd w:id="1733"/>
      <w:r w:rsidR="00E31D41">
        <w:rPr>
          <w:rFonts w:hint="cs"/>
          <w:rtl/>
          <w:lang w:eastAsia="he-IL"/>
        </w:rPr>
        <w:t>פה.</w:t>
      </w:r>
      <w:r>
        <w:rPr>
          <w:rFonts w:hint="cs"/>
          <w:rtl/>
          <w:lang w:eastAsia="he-IL"/>
        </w:rPr>
        <w:t xml:space="preserve"> </w:t>
      </w:r>
      <w:r w:rsidR="00E31D41">
        <w:rPr>
          <w:rFonts w:hint="cs"/>
          <w:rtl/>
          <w:lang w:eastAsia="he-IL"/>
        </w:rPr>
        <w:t xml:space="preserve">אקריא אותה אולי בצורה מסודרת, אם זה יהיה </w:t>
      </w:r>
      <w:bookmarkStart w:id="1734" w:name="_ETM_Q1_2309530"/>
      <w:bookmarkEnd w:id="1734"/>
      <w:r w:rsidR="00E31D41">
        <w:rPr>
          <w:rFonts w:hint="cs"/>
          <w:rtl/>
          <w:lang w:eastAsia="he-IL"/>
        </w:rPr>
        <w:t xml:space="preserve">בסדר מבחינתכם. </w:t>
      </w:r>
    </w:p>
    <w:p w:rsidR="00E31D41" w:rsidRDefault="00E31D41" w:rsidP="00E31D41">
      <w:pPr>
        <w:ind w:firstLine="0"/>
        <w:rPr>
          <w:rtl/>
          <w:lang w:eastAsia="he-IL"/>
        </w:rPr>
      </w:pPr>
      <w:bookmarkStart w:id="1735" w:name="_ETM_Q1_2313435"/>
      <w:bookmarkStart w:id="1736" w:name="_ETM_Q1_2313617"/>
      <w:bookmarkStart w:id="1737" w:name="_ETM_Q1_2313632"/>
      <w:bookmarkStart w:id="1738" w:name="_ETM_Q1_2313678"/>
      <w:bookmarkStart w:id="1739" w:name="_ETM_Q1_2311076"/>
      <w:bookmarkEnd w:id="1735"/>
      <w:bookmarkEnd w:id="1736"/>
      <w:bookmarkEnd w:id="1737"/>
      <w:bookmarkEnd w:id="1738"/>
      <w:bookmarkEnd w:id="1739"/>
    </w:p>
    <w:p w:rsidR="00E31D41" w:rsidRDefault="00E31D41" w:rsidP="00E31D41">
      <w:pPr>
        <w:pStyle w:val="a4"/>
        <w:keepNext/>
        <w:rPr>
          <w:rtl/>
        </w:rPr>
      </w:pPr>
      <w:bookmarkStart w:id="1740" w:name="ET_speaker_6157_190"/>
      <w:r w:rsidRPr="00E31D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31D4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40"/>
    </w:p>
    <w:p w:rsidR="00E31D41" w:rsidRDefault="00E31D41" w:rsidP="00E31D41">
      <w:pPr>
        <w:pStyle w:val="KeepWithNext"/>
        <w:rPr>
          <w:rtl/>
          <w:lang w:eastAsia="he-IL"/>
        </w:rPr>
      </w:pPr>
    </w:p>
    <w:p w:rsidR="00E31D41" w:rsidRPr="00E31D41" w:rsidRDefault="00E31D41" w:rsidP="00E31D41">
      <w:pPr>
        <w:rPr>
          <w:rtl/>
          <w:lang w:eastAsia="he-IL"/>
        </w:rPr>
      </w:pPr>
      <w:bookmarkStart w:id="1741" w:name="_ETM_Q1_2311687"/>
      <w:bookmarkStart w:id="1742" w:name="_ETM_Q1_2311740"/>
      <w:bookmarkEnd w:id="1741"/>
      <w:bookmarkEnd w:id="1742"/>
      <w:r>
        <w:rPr>
          <w:rFonts w:hint="cs"/>
          <w:rtl/>
          <w:lang w:eastAsia="he-IL"/>
        </w:rPr>
        <w:t xml:space="preserve">לא יאומן שאני צריך לתמוך בהחלטת ועדת שרים </w:t>
      </w:r>
      <w:bookmarkStart w:id="1743" w:name="_ETM_Q1_2312730"/>
      <w:bookmarkEnd w:id="1743"/>
      <w:r>
        <w:rPr>
          <w:rFonts w:hint="cs"/>
          <w:rtl/>
          <w:lang w:eastAsia="he-IL"/>
        </w:rPr>
        <w:t>פתאום, רבותיי, זה לא עסק.</w:t>
      </w:r>
    </w:p>
    <w:p w:rsidR="00EA1136" w:rsidRPr="00EA1136" w:rsidRDefault="00EA1136" w:rsidP="00EA1136">
      <w:pPr>
        <w:rPr>
          <w:rtl/>
          <w:lang w:eastAsia="he-IL"/>
        </w:rPr>
      </w:pPr>
      <w:bookmarkStart w:id="1744" w:name="_ETM_Q1_2306051"/>
      <w:bookmarkStart w:id="1745" w:name="_ETM_Q1_2306188"/>
      <w:bookmarkEnd w:id="1744"/>
      <w:bookmarkEnd w:id="1745"/>
    </w:p>
    <w:p w:rsidR="00B72465" w:rsidRDefault="00B72465" w:rsidP="00B72465">
      <w:pPr>
        <w:pStyle w:val="af6"/>
        <w:keepNext/>
        <w:rPr>
          <w:rtl/>
        </w:rPr>
      </w:pPr>
      <w:bookmarkStart w:id="1746" w:name="ET_yor_6156_185"/>
      <w:r w:rsidRPr="00B72465">
        <w:rPr>
          <w:rStyle w:val="TagStyle"/>
          <w:rtl/>
        </w:rPr>
        <w:t xml:space="preserve"> &lt;&lt; </w:t>
      </w:r>
      <w:proofErr w:type="spellStart"/>
      <w:r w:rsidRPr="00B72465">
        <w:rPr>
          <w:rStyle w:val="TagStyle"/>
          <w:rtl/>
        </w:rPr>
        <w:t>יור</w:t>
      </w:r>
      <w:proofErr w:type="spellEnd"/>
      <w:r w:rsidRPr="00B7246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2465">
        <w:rPr>
          <w:rStyle w:val="TagStyle"/>
          <w:rtl/>
        </w:rPr>
        <w:t xml:space="preserve"> &lt;&lt; </w:t>
      </w:r>
      <w:proofErr w:type="spellStart"/>
      <w:r w:rsidRPr="00B72465">
        <w:rPr>
          <w:rStyle w:val="TagStyle"/>
          <w:rtl/>
        </w:rPr>
        <w:t>יור</w:t>
      </w:r>
      <w:proofErr w:type="spellEnd"/>
      <w:r w:rsidRPr="00B7246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746"/>
    </w:p>
    <w:p w:rsidR="00B72465" w:rsidRDefault="00B72465" w:rsidP="00B72465">
      <w:pPr>
        <w:pStyle w:val="KeepWithNext"/>
        <w:rPr>
          <w:rtl/>
          <w:lang w:eastAsia="he-IL"/>
        </w:rPr>
      </w:pPr>
    </w:p>
    <w:p w:rsidR="00B72465" w:rsidRDefault="0009432D" w:rsidP="00B72465">
      <w:pPr>
        <w:rPr>
          <w:rtl/>
          <w:lang w:eastAsia="he-IL"/>
        </w:rPr>
      </w:pPr>
      <w:bookmarkStart w:id="1747" w:name="_ETM_Q1_2288676"/>
      <w:bookmarkStart w:id="1748" w:name="_ETM_Q1_2288727"/>
      <w:bookmarkEnd w:id="1747"/>
      <w:bookmarkEnd w:id="1748"/>
      <w:r>
        <w:rPr>
          <w:rFonts w:hint="cs"/>
          <w:rtl/>
          <w:lang w:eastAsia="he-IL"/>
        </w:rPr>
        <w:t>עם כל הכבוד לך, תן לוו</w:t>
      </w:r>
      <w:bookmarkStart w:id="1749" w:name="_ETM_Q1_2317331"/>
      <w:bookmarkEnd w:id="1749"/>
      <w:r>
        <w:rPr>
          <w:rFonts w:hint="cs"/>
          <w:rtl/>
          <w:lang w:eastAsia="he-IL"/>
        </w:rPr>
        <w:t>עדת שרים.</w:t>
      </w:r>
    </w:p>
    <w:p w:rsidR="0009432D" w:rsidRDefault="0009432D" w:rsidP="00B72465">
      <w:pPr>
        <w:rPr>
          <w:rtl/>
          <w:lang w:eastAsia="he-IL"/>
        </w:rPr>
      </w:pPr>
      <w:bookmarkStart w:id="1750" w:name="_ETM_Q1_2317391"/>
      <w:bookmarkStart w:id="1751" w:name="_ETM_Q1_2317522"/>
      <w:bookmarkStart w:id="1752" w:name="_ETM_Q1_2316045"/>
      <w:bookmarkEnd w:id="1750"/>
      <w:bookmarkEnd w:id="1751"/>
      <w:bookmarkEnd w:id="1752"/>
    </w:p>
    <w:p w:rsidR="0009432D" w:rsidRDefault="0009432D" w:rsidP="0009432D">
      <w:pPr>
        <w:pStyle w:val="a4"/>
        <w:keepNext/>
        <w:rPr>
          <w:rtl/>
        </w:rPr>
      </w:pPr>
      <w:bookmarkStart w:id="1753" w:name="ET_speaker_ליאור_ששון_191"/>
      <w:r w:rsidRPr="0009432D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09432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53"/>
    </w:p>
    <w:p w:rsidR="0009432D" w:rsidRDefault="0009432D" w:rsidP="0009432D">
      <w:pPr>
        <w:pStyle w:val="KeepWithNext"/>
        <w:rPr>
          <w:rtl/>
          <w:lang w:eastAsia="he-IL"/>
        </w:rPr>
      </w:pPr>
    </w:p>
    <w:p w:rsidR="00E516F7" w:rsidRDefault="00CD572D" w:rsidP="00E516F7">
      <w:pPr>
        <w:rPr>
          <w:rtl/>
          <w:lang w:eastAsia="he-IL"/>
        </w:rPr>
      </w:pPr>
      <w:bookmarkStart w:id="1754" w:name="_ETM_Q1_2316653"/>
      <w:bookmarkStart w:id="1755" w:name="_ETM_Q1_2316703"/>
      <w:bookmarkEnd w:id="1754"/>
      <w:bookmarkEnd w:id="1755"/>
      <w:r>
        <w:rPr>
          <w:rFonts w:hint="cs"/>
          <w:rtl/>
          <w:lang w:eastAsia="he-IL"/>
        </w:rPr>
        <w:t>"</w:t>
      </w:r>
      <w:r w:rsidR="0009432D">
        <w:rPr>
          <w:rFonts w:hint="cs"/>
          <w:rtl/>
          <w:lang w:eastAsia="he-IL"/>
        </w:rPr>
        <w:t xml:space="preserve">לתמוך בקריאה הטרומית סעיף 1 בלבד להצעת חוק </w:t>
      </w:r>
      <w:bookmarkStart w:id="1756" w:name="_ETM_Q1_2319877"/>
      <w:bookmarkEnd w:id="1756"/>
      <w:r w:rsidR="0009432D">
        <w:rPr>
          <w:rFonts w:hint="cs"/>
          <w:rtl/>
          <w:lang w:eastAsia="he-IL"/>
        </w:rPr>
        <w:t xml:space="preserve">תובענות ייצוגיות </w:t>
      </w:r>
      <w:r w:rsidR="0009432D" w:rsidRPr="0009432D">
        <w:rPr>
          <w:rtl/>
          <w:lang w:eastAsia="he-IL"/>
        </w:rPr>
        <w:t xml:space="preserve">(תיקון – מעמדם של ארגוני סביבה), </w:t>
      </w:r>
      <w:r>
        <w:rPr>
          <w:rFonts w:hint="cs"/>
          <w:rtl/>
          <w:lang w:eastAsia="he-IL"/>
        </w:rPr>
        <w:t xml:space="preserve">בכפוף להעברה בעניין עילת תביעה בגין </w:t>
      </w:r>
      <w:bookmarkStart w:id="1757" w:name="_ETM_Q1_2325155"/>
      <w:bookmarkEnd w:id="1757"/>
      <w:r>
        <w:rPr>
          <w:rFonts w:hint="cs"/>
          <w:rtl/>
          <w:lang w:eastAsia="he-IL"/>
        </w:rPr>
        <w:t xml:space="preserve">נזק, הן בנוסח החוק, תיקון סעיף 4(ב)(2), והן </w:t>
      </w:r>
      <w:bookmarkStart w:id="1758" w:name="_ETM_Q1_2327300"/>
      <w:bookmarkEnd w:id="1758"/>
      <w:r>
        <w:rPr>
          <w:rFonts w:hint="cs"/>
          <w:rtl/>
          <w:lang w:eastAsia="he-IL"/>
        </w:rPr>
        <w:t xml:space="preserve">בדברי ההסבר, כך שיובהר שאין כוונה לעקוף את הצורך </w:t>
      </w:r>
      <w:bookmarkStart w:id="1759" w:name="_ETM_Q1_2331630"/>
      <w:bookmarkEnd w:id="1759"/>
      <w:r>
        <w:rPr>
          <w:rFonts w:hint="cs"/>
          <w:rtl/>
          <w:lang w:eastAsia="he-IL"/>
        </w:rPr>
        <w:t xml:space="preserve">בהוכחת נזק מסוים לחבר קבוצה בתביעות שעילתן היא נזק, וכך </w:t>
      </w:r>
      <w:bookmarkStart w:id="1760" w:name="_ETM_Q1_2333837"/>
      <w:bookmarkEnd w:id="1760"/>
      <w:r>
        <w:rPr>
          <w:rFonts w:hint="cs"/>
          <w:rtl/>
          <w:lang w:eastAsia="he-IL"/>
        </w:rPr>
        <w:t>שיובהר שאין כוונה לאפשר תביעה ייצוגית</w:t>
      </w:r>
      <w:r w:rsidR="003F3A2D">
        <w:rPr>
          <w:rFonts w:hint="cs"/>
          <w:rtl/>
          <w:lang w:eastAsia="he-IL"/>
        </w:rPr>
        <w:t xml:space="preserve"> מבלי שנ</w:t>
      </w:r>
      <w:bookmarkStart w:id="1761" w:name="_ETM_Q1_2338644"/>
      <w:bookmarkEnd w:id="1761"/>
      <w:r w:rsidR="003F3A2D">
        <w:rPr>
          <w:rFonts w:hint="cs"/>
          <w:rtl/>
          <w:lang w:eastAsia="he-IL"/>
        </w:rPr>
        <w:t xml:space="preserve">גרם נזק לנפגע ספציפי." זו החלטת ועדת שרים. </w:t>
      </w:r>
      <w:bookmarkStart w:id="1762" w:name="_ETM_Q1_2342856"/>
      <w:bookmarkEnd w:id="1762"/>
      <w:r w:rsidR="003F3A2D">
        <w:rPr>
          <w:rFonts w:hint="cs"/>
          <w:rtl/>
          <w:lang w:eastAsia="he-IL"/>
        </w:rPr>
        <w:t>"סעיף 4(ב)(2) לחוק העיקרי</w:t>
      </w:r>
      <w:r w:rsidR="00E516F7">
        <w:rPr>
          <w:rFonts w:hint="cs"/>
          <w:rtl/>
          <w:lang w:eastAsia="he-IL"/>
        </w:rPr>
        <w:t xml:space="preserve"> יתוקן כך </w:t>
      </w:r>
      <w:bookmarkStart w:id="1763" w:name="_ETM_Q1_2343384"/>
      <w:bookmarkEnd w:id="1763"/>
      <w:r w:rsidR="00E516F7">
        <w:rPr>
          <w:rFonts w:hint="cs"/>
          <w:rtl/>
          <w:lang w:eastAsia="he-IL"/>
        </w:rPr>
        <w:t xml:space="preserve">שאחרי "בידי ארגון" כאמור, יבוא "או בידי גוף המנוי", </w:t>
      </w:r>
      <w:bookmarkStart w:id="1764" w:name="_ETM_Q1_2347262"/>
      <w:bookmarkEnd w:id="1764"/>
      <w:r w:rsidR="00E516F7">
        <w:rPr>
          <w:rFonts w:hint="cs"/>
          <w:rtl/>
          <w:lang w:eastAsia="he-IL"/>
        </w:rPr>
        <w:t xml:space="preserve">בתוספת לחוק למניעת מפגעים סביבתיים, סעיפים 2 </w:t>
      </w:r>
      <w:bookmarkStart w:id="1765" w:name="_ETM_Q1_2350930"/>
      <w:bookmarkEnd w:id="1765"/>
      <w:r w:rsidR="00E516F7">
        <w:rPr>
          <w:rFonts w:hint="cs"/>
          <w:rtl/>
          <w:lang w:eastAsia="he-IL"/>
        </w:rPr>
        <w:t>ו-3 להצעת החוק לא יקודמו</w:t>
      </w:r>
      <w:r w:rsidR="007174E6">
        <w:rPr>
          <w:rFonts w:hint="cs"/>
          <w:rtl/>
          <w:lang w:eastAsia="he-IL"/>
        </w:rPr>
        <w:t>"</w:t>
      </w:r>
      <w:r w:rsidR="00E516F7">
        <w:rPr>
          <w:rFonts w:hint="cs"/>
          <w:rtl/>
          <w:lang w:eastAsia="he-IL"/>
        </w:rPr>
        <w:t>.</w:t>
      </w:r>
      <w:bookmarkStart w:id="1766" w:name="_ETM_Q1_2347878"/>
      <w:bookmarkEnd w:id="1766"/>
    </w:p>
    <w:p w:rsidR="00E516F7" w:rsidRDefault="00E516F7" w:rsidP="00E516F7">
      <w:pPr>
        <w:rPr>
          <w:rtl/>
          <w:lang w:eastAsia="he-IL"/>
        </w:rPr>
      </w:pPr>
      <w:bookmarkStart w:id="1767" w:name="_ETM_Q1_2347999"/>
      <w:bookmarkStart w:id="1768" w:name="_ETM_Q1_2350126"/>
      <w:bookmarkEnd w:id="1767"/>
      <w:bookmarkEnd w:id="1768"/>
    </w:p>
    <w:p w:rsidR="00E516F7" w:rsidRDefault="00E516F7" w:rsidP="00E516F7">
      <w:pPr>
        <w:pStyle w:val="a4"/>
        <w:keepNext/>
        <w:rPr>
          <w:rtl/>
        </w:rPr>
      </w:pPr>
      <w:bookmarkStart w:id="1769" w:name="ET_speaker_6225_192"/>
      <w:r w:rsidRPr="00E516F7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516F7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69"/>
    </w:p>
    <w:p w:rsidR="00E516F7" w:rsidRDefault="00E516F7" w:rsidP="00E516F7">
      <w:pPr>
        <w:pStyle w:val="KeepWithNext"/>
        <w:rPr>
          <w:rtl/>
        </w:rPr>
      </w:pPr>
    </w:p>
    <w:p w:rsidR="00E06E71" w:rsidRDefault="00E516F7" w:rsidP="00E516F7">
      <w:pPr>
        <w:rPr>
          <w:rtl/>
        </w:rPr>
      </w:pPr>
      <w:bookmarkStart w:id="1770" w:name="_ETM_Q1_2350881"/>
      <w:bookmarkStart w:id="1771" w:name="_ETM_Q1_2350984"/>
      <w:bookmarkEnd w:id="1770"/>
      <w:bookmarkEnd w:id="1771"/>
      <w:r>
        <w:rPr>
          <w:rFonts w:hint="cs"/>
          <w:rtl/>
        </w:rPr>
        <w:t xml:space="preserve">ליאור, אבל קיימנו לפחות שלוש ישיבות, </w:t>
      </w:r>
      <w:bookmarkStart w:id="1772" w:name="_ETM_Q1_2352443"/>
      <w:bookmarkEnd w:id="1772"/>
      <w:r>
        <w:rPr>
          <w:rFonts w:hint="cs"/>
          <w:rtl/>
        </w:rPr>
        <w:t>ואני פעם ראשונה</w:t>
      </w:r>
      <w:r w:rsidR="004A7BC6">
        <w:rPr>
          <w:rFonts w:hint="cs"/>
          <w:rtl/>
        </w:rPr>
        <w:t xml:space="preserve"> </w:t>
      </w:r>
      <w:r w:rsidR="00E06E71">
        <w:rPr>
          <w:rFonts w:hint="cs"/>
          <w:rtl/>
        </w:rPr>
        <w:t xml:space="preserve">רואה את הסעיף הזה. אני </w:t>
      </w:r>
      <w:bookmarkStart w:id="1773" w:name="_ETM_Q1_2353289"/>
      <w:bookmarkEnd w:id="1773"/>
      <w:r w:rsidR="00E06E71">
        <w:rPr>
          <w:rFonts w:hint="cs"/>
          <w:rtl/>
        </w:rPr>
        <w:t xml:space="preserve">לא אתנגד, כי </w:t>
      </w:r>
      <w:r w:rsidR="00803A64">
        <w:rPr>
          <w:rFonts w:hint="cs"/>
          <w:rtl/>
        </w:rPr>
        <w:t>אני לא רוצה - - -</w:t>
      </w:r>
    </w:p>
    <w:p w:rsidR="00E06E71" w:rsidRDefault="00E06E71" w:rsidP="00E516F7">
      <w:pPr>
        <w:rPr>
          <w:rtl/>
        </w:rPr>
      </w:pPr>
      <w:bookmarkStart w:id="1774" w:name="_ETM_Q1_2354248"/>
      <w:bookmarkStart w:id="1775" w:name="_ETM_Q1_2354367"/>
      <w:bookmarkStart w:id="1776" w:name="_ETM_Q1_2355199"/>
      <w:bookmarkEnd w:id="1774"/>
      <w:bookmarkEnd w:id="1775"/>
      <w:bookmarkEnd w:id="1776"/>
    </w:p>
    <w:p w:rsidR="00E06E71" w:rsidRDefault="00E06E71" w:rsidP="00E06E71">
      <w:pPr>
        <w:pStyle w:val="a4"/>
        <w:keepNext/>
        <w:rPr>
          <w:rtl/>
        </w:rPr>
      </w:pPr>
      <w:bookmarkStart w:id="1777" w:name="ET_speaker_ליאור_ששון_193"/>
      <w:r w:rsidRPr="00E06E71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E06E7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77"/>
    </w:p>
    <w:p w:rsidR="00E06E71" w:rsidRDefault="00E06E71" w:rsidP="00E06E71">
      <w:pPr>
        <w:pStyle w:val="KeepWithNext"/>
        <w:rPr>
          <w:rtl/>
        </w:rPr>
      </w:pPr>
    </w:p>
    <w:p w:rsidR="00E06E71" w:rsidRDefault="00E06E71" w:rsidP="00E06E71">
      <w:pPr>
        <w:rPr>
          <w:rtl/>
        </w:rPr>
      </w:pPr>
      <w:bookmarkStart w:id="1778" w:name="_ETM_Q1_2355902"/>
      <w:bookmarkStart w:id="1779" w:name="_ETM_Q1_2355967"/>
      <w:bookmarkEnd w:id="1778"/>
      <w:bookmarkEnd w:id="1779"/>
      <w:r>
        <w:rPr>
          <w:rFonts w:hint="cs"/>
          <w:rtl/>
        </w:rPr>
        <w:t xml:space="preserve">זו רק הצעה. אני לא אומרת </w:t>
      </w:r>
      <w:bookmarkStart w:id="1780" w:name="_ETM_Q1_2356396"/>
      <w:bookmarkEnd w:id="1780"/>
      <w:r>
        <w:rPr>
          <w:rFonts w:hint="cs"/>
          <w:rtl/>
        </w:rPr>
        <w:t>בדיוק איך זה יופיע. שואלים</w:t>
      </w:r>
      <w:r w:rsidR="00803A64">
        <w:rPr>
          <w:rFonts w:hint="cs"/>
          <w:rtl/>
        </w:rPr>
        <w:t xml:space="preserve"> מה - </w:t>
      </w:r>
      <w:bookmarkStart w:id="1781" w:name="_ETM_Q1_2360891"/>
      <w:bookmarkEnd w:id="1781"/>
      <w:r w:rsidR="00803A64">
        <w:rPr>
          <w:rFonts w:hint="cs"/>
          <w:rtl/>
        </w:rPr>
        <w:t>- -</w:t>
      </w:r>
    </w:p>
    <w:p w:rsidR="00E06E71" w:rsidRDefault="00E06E71" w:rsidP="00E06E71">
      <w:pPr>
        <w:rPr>
          <w:rtl/>
        </w:rPr>
      </w:pPr>
      <w:bookmarkStart w:id="1782" w:name="_ETM_Q1_2357987"/>
      <w:bookmarkStart w:id="1783" w:name="_ETM_Q1_2358147"/>
      <w:bookmarkStart w:id="1784" w:name="_ETM_Q1_2361377"/>
      <w:bookmarkEnd w:id="1782"/>
      <w:bookmarkEnd w:id="1783"/>
      <w:bookmarkEnd w:id="1784"/>
    </w:p>
    <w:p w:rsidR="00E06E71" w:rsidRDefault="00E06E71" w:rsidP="00E06E71">
      <w:pPr>
        <w:pStyle w:val="a4"/>
        <w:keepNext/>
        <w:rPr>
          <w:rtl/>
        </w:rPr>
      </w:pPr>
      <w:bookmarkStart w:id="1785" w:name="ET_speaker_6225_194"/>
      <w:r w:rsidRPr="00E06E71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06E7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85"/>
    </w:p>
    <w:p w:rsidR="00E06E71" w:rsidRDefault="00E06E71" w:rsidP="00E06E71">
      <w:pPr>
        <w:pStyle w:val="KeepWithNext"/>
        <w:rPr>
          <w:rtl/>
        </w:rPr>
      </w:pPr>
    </w:p>
    <w:p w:rsidR="00E06E71" w:rsidRDefault="00E06E71" w:rsidP="00E06E71">
      <w:pPr>
        <w:rPr>
          <w:rtl/>
        </w:rPr>
      </w:pPr>
      <w:r>
        <w:rPr>
          <w:rFonts w:hint="cs"/>
          <w:rtl/>
        </w:rPr>
        <w:t>א</w:t>
      </w:r>
      <w:bookmarkStart w:id="1786" w:name="_ETM_Q1_2362026"/>
      <w:bookmarkStart w:id="1787" w:name="_ETM_Q1_2362107"/>
      <w:bookmarkEnd w:id="1786"/>
      <w:bookmarkEnd w:id="1787"/>
      <w:r>
        <w:rPr>
          <w:rFonts w:hint="cs"/>
          <w:rtl/>
        </w:rPr>
        <w:t xml:space="preserve">בל אנחנו עכשיו בסוף </w:t>
      </w:r>
      <w:r w:rsidRPr="00514A07">
        <w:rPr>
          <w:rFonts w:hint="cs"/>
          <w:rtl/>
        </w:rPr>
        <w:t>דיון.</w:t>
      </w:r>
    </w:p>
    <w:p w:rsidR="00E06E71" w:rsidRDefault="004A7BC6" w:rsidP="00E06E71">
      <w:pPr>
        <w:rPr>
          <w:rtl/>
        </w:rPr>
      </w:pPr>
      <w:bookmarkStart w:id="1788" w:name="_ETM_Q1_2359498"/>
      <w:bookmarkStart w:id="1789" w:name="_ETM_Q1_2359646"/>
      <w:bookmarkEnd w:id="1788"/>
      <w:bookmarkEnd w:id="1789"/>
      <w:r>
        <w:rPr>
          <w:rFonts w:hint="cs"/>
          <w:rtl/>
        </w:rPr>
        <w:t xml:space="preserve"> </w:t>
      </w:r>
      <w:bookmarkStart w:id="1790" w:name="_ETM_Q1_2273740"/>
      <w:bookmarkStart w:id="1791" w:name="_ETM_Q1_2273795"/>
      <w:bookmarkStart w:id="1792" w:name="_ETM_Q1_2363166"/>
      <w:bookmarkStart w:id="1793" w:name="_ETM_Q1_2363202"/>
      <w:bookmarkStart w:id="1794" w:name="_ETM_Q1_2363327"/>
      <w:bookmarkEnd w:id="1790"/>
      <w:bookmarkEnd w:id="1791"/>
      <w:bookmarkEnd w:id="1792"/>
      <w:bookmarkEnd w:id="1793"/>
      <w:bookmarkEnd w:id="1794"/>
    </w:p>
    <w:p w:rsidR="00E06E71" w:rsidRDefault="00E06E71" w:rsidP="00E06E71">
      <w:pPr>
        <w:pStyle w:val="a4"/>
        <w:keepNext/>
        <w:rPr>
          <w:rtl/>
        </w:rPr>
      </w:pPr>
      <w:bookmarkStart w:id="1795" w:name="ET_speaker_6157_195"/>
      <w:r w:rsidRPr="00E06E7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06E71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795"/>
    </w:p>
    <w:p w:rsidR="00E06E71" w:rsidRDefault="00E06E71" w:rsidP="00E06E71">
      <w:pPr>
        <w:pStyle w:val="KeepWithNext"/>
        <w:rPr>
          <w:rtl/>
          <w:lang w:eastAsia="he-IL"/>
        </w:rPr>
      </w:pPr>
    </w:p>
    <w:p w:rsidR="00E06E71" w:rsidRPr="00E06E71" w:rsidRDefault="00E06E71" w:rsidP="00E06E7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796" w:name="_ETM_Q1_2363799"/>
      <w:bookmarkStart w:id="1797" w:name="_ETM_Q1_2363886"/>
      <w:bookmarkEnd w:id="1796"/>
      <w:bookmarkEnd w:id="1797"/>
      <w:r>
        <w:rPr>
          <w:rFonts w:hint="cs"/>
          <w:rtl/>
          <w:lang w:eastAsia="he-IL"/>
        </w:rPr>
        <w:t xml:space="preserve">ה מה </w:t>
      </w:r>
      <w:bookmarkStart w:id="1798" w:name="_ETM_Q1_2361168"/>
      <w:bookmarkEnd w:id="1798"/>
      <w:r>
        <w:rPr>
          <w:rFonts w:hint="cs"/>
          <w:rtl/>
          <w:lang w:eastAsia="he-IL"/>
        </w:rPr>
        <w:t xml:space="preserve">שקורה כשמזרזים דיונים בעקבות ההסכמות. אני מניח שאם זה </w:t>
      </w:r>
      <w:bookmarkStart w:id="1799" w:name="_ETM_Q1_2364505"/>
      <w:bookmarkEnd w:id="1799"/>
      <w:r>
        <w:rPr>
          <w:rFonts w:hint="cs"/>
          <w:rtl/>
          <w:lang w:eastAsia="he-IL"/>
        </w:rPr>
        <w:t xml:space="preserve">היה מתקדם בקצב הרגיל לא היינו עושים את </w:t>
      </w:r>
      <w:bookmarkStart w:id="1800" w:name="_ETM_Q1_2363144"/>
      <w:bookmarkEnd w:id="1800"/>
      <w:r>
        <w:rPr>
          <w:rFonts w:hint="cs"/>
          <w:rtl/>
          <w:lang w:eastAsia="he-IL"/>
        </w:rPr>
        <w:t>זה ככה.</w:t>
      </w:r>
    </w:p>
    <w:p w:rsidR="00A062D3" w:rsidRDefault="00A062D3" w:rsidP="00AE0D95">
      <w:pPr>
        <w:rPr>
          <w:rtl/>
        </w:rPr>
      </w:pPr>
      <w:bookmarkStart w:id="1801" w:name="_ETM_Q1_2364944"/>
      <w:bookmarkEnd w:id="1801"/>
    </w:p>
    <w:p w:rsidR="00A062D3" w:rsidRDefault="00A062D3" w:rsidP="00A062D3">
      <w:pPr>
        <w:pStyle w:val="af6"/>
        <w:keepNext/>
        <w:rPr>
          <w:rtl/>
        </w:rPr>
      </w:pPr>
      <w:bookmarkStart w:id="1802" w:name="ET_yor_6156_196"/>
      <w:r w:rsidRPr="00A062D3">
        <w:rPr>
          <w:rStyle w:val="TagStyle"/>
          <w:rtl/>
        </w:rPr>
        <w:t xml:space="preserve"> &lt;&lt; </w:t>
      </w:r>
      <w:proofErr w:type="spellStart"/>
      <w:r w:rsidRPr="00A062D3">
        <w:rPr>
          <w:rStyle w:val="TagStyle"/>
          <w:rtl/>
        </w:rPr>
        <w:t>יור</w:t>
      </w:r>
      <w:proofErr w:type="spellEnd"/>
      <w:r w:rsidRPr="00A062D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062D3">
        <w:rPr>
          <w:rStyle w:val="TagStyle"/>
          <w:rtl/>
        </w:rPr>
        <w:t xml:space="preserve"> &lt;&lt; </w:t>
      </w:r>
      <w:proofErr w:type="spellStart"/>
      <w:r w:rsidRPr="00A062D3">
        <w:rPr>
          <w:rStyle w:val="TagStyle"/>
          <w:rtl/>
        </w:rPr>
        <w:t>יור</w:t>
      </w:r>
      <w:proofErr w:type="spellEnd"/>
      <w:r w:rsidRPr="00A062D3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02"/>
    </w:p>
    <w:p w:rsidR="00A062D3" w:rsidRDefault="00A062D3" w:rsidP="00A062D3">
      <w:pPr>
        <w:pStyle w:val="KeepWithNext"/>
        <w:rPr>
          <w:rtl/>
          <w:lang w:eastAsia="he-IL"/>
        </w:rPr>
      </w:pPr>
    </w:p>
    <w:p w:rsidR="00A062D3" w:rsidRDefault="00A062D3" w:rsidP="00A062D3">
      <w:pPr>
        <w:rPr>
          <w:rtl/>
          <w:lang w:eastAsia="he-IL"/>
        </w:rPr>
      </w:pPr>
      <w:bookmarkStart w:id="1803" w:name="_ETM_Q1_2365588"/>
      <w:bookmarkStart w:id="1804" w:name="_ETM_Q1_2365636"/>
      <w:bookmarkEnd w:id="1803"/>
      <w:bookmarkEnd w:id="1804"/>
      <w:r>
        <w:rPr>
          <w:rFonts w:hint="cs"/>
          <w:rtl/>
          <w:lang w:eastAsia="he-IL"/>
        </w:rPr>
        <w:t xml:space="preserve">עורכת הדין ששון, שנייה, אני </w:t>
      </w:r>
      <w:r w:rsidR="008A0441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 xml:space="preserve">לומר משהו. בסדר גמור </w:t>
      </w:r>
      <w:bookmarkStart w:id="1805" w:name="_ETM_Q1_2371470"/>
      <w:bookmarkEnd w:id="1805"/>
      <w:r w:rsidR="003B7BE4">
        <w:rPr>
          <w:rFonts w:hint="cs"/>
          <w:rtl/>
          <w:lang w:eastAsia="he-IL"/>
        </w:rPr>
        <w:t>ועדת שרים.</w:t>
      </w:r>
      <w:r>
        <w:rPr>
          <w:rFonts w:hint="cs"/>
          <w:rtl/>
          <w:lang w:eastAsia="he-IL"/>
        </w:rPr>
        <w:t xml:space="preserve"> אם אתם צריכים לקחת חמש דקות להיוועצות עם </w:t>
      </w:r>
      <w:bookmarkStart w:id="1806" w:name="_ETM_Q1_2376854"/>
      <w:bookmarkEnd w:id="1806"/>
      <w:r>
        <w:rPr>
          <w:rFonts w:hint="cs"/>
          <w:rtl/>
          <w:lang w:eastAsia="he-IL"/>
        </w:rPr>
        <w:t xml:space="preserve">משרד המשפטים </w:t>
      </w:r>
      <w:r w:rsidR="00D36ACB">
        <w:rPr>
          <w:rFonts w:hint="cs"/>
          <w:rtl/>
          <w:lang w:eastAsia="he-IL"/>
        </w:rPr>
        <w:t xml:space="preserve">עם הגורמים שמטפלים בנושא זה </w:t>
      </w:r>
      <w:bookmarkStart w:id="1807" w:name="_ETM_Q1_2379296"/>
      <w:bookmarkEnd w:id="1807"/>
      <w:r w:rsidR="00D36ACB">
        <w:rPr>
          <w:rFonts w:hint="cs"/>
          <w:rtl/>
          <w:lang w:eastAsia="he-IL"/>
        </w:rPr>
        <w:t xml:space="preserve">בסדר. יושב פה חבר כנסת שהציע הצעת חוק פרטית, </w:t>
      </w:r>
      <w:bookmarkStart w:id="1808" w:name="_ETM_Q1_2383073"/>
      <w:bookmarkEnd w:id="1808"/>
      <w:r w:rsidR="00D36ACB">
        <w:rPr>
          <w:rFonts w:hint="cs"/>
          <w:rtl/>
          <w:lang w:eastAsia="he-IL"/>
        </w:rPr>
        <w:t xml:space="preserve">עבר ועדת שרים, </w:t>
      </w:r>
      <w:r w:rsidR="00BA4CFD">
        <w:rPr>
          <w:rFonts w:hint="cs"/>
          <w:rtl/>
          <w:lang w:eastAsia="he-IL"/>
        </w:rPr>
        <w:t xml:space="preserve">ישב </w:t>
      </w:r>
      <w:proofErr w:type="spellStart"/>
      <w:r w:rsidR="00BA4CFD">
        <w:rPr>
          <w:rFonts w:hint="cs"/>
          <w:rtl/>
          <w:lang w:eastAsia="he-IL"/>
        </w:rPr>
        <w:t>איתכם</w:t>
      </w:r>
      <w:proofErr w:type="spellEnd"/>
      <w:r w:rsidR="00BA4CFD">
        <w:rPr>
          <w:rFonts w:hint="cs"/>
          <w:rtl/>
          <w:lang w:eastAsia="he-IL"/>
        </w:rPr>
        <w:t xml:space="preserve"> בישיבות תיאום. הוא אומר: אני </w:t>
      </w:r>
      <w:bookmarkStart w:id="1809" w:name="_ETM_Q1_2386108"/>
      <w:bookmarkEnd w:id="1809"/>
      <w:r w:rsidR="00BA4CFD">
        <w:rPr>
          <w:rFonts w:hint="cs"/>
          <w:rtl/>
          <w:lang w:eastAsia="he-IL"/>
        </w:rPr>
        <w:t>מבחינתי - - -</w:t>
      </w:r>
    </w:p>
    <w:p w:rsidR="00BA4CFD" w:rsidRDefault="00BA4CFD" w:rsidP="00A062D3">
      <w:pPr>
        <w:rPr>
          <w:rtl/>
          <w:lang w:eastAsia="he-IL"/>
        </w:rPr>
      </w:pPr>
      <w:bookmarkStart w:id="1810" w:name="_ETM_Q1_2386361"/>
      <w:bookmarkStart w:id="1811" w:name="_ETM_Q1_2386491"/>
      <w:bookmarkStart w:id="1812" w:name="_ETM_Q1_2387455"/>
      <w:bookmarkEnd w:id="1810"/>
      <w:bookmarkEnd w:id="1811"/>
      <w:bookmarkEnd w:id="1812"/>
    </w:p>
    <w:p w:rsidR="00BA4CFD" w:rsidRDefault="00BA4CFD" w:rsidP="00BA4CFD">
      <w:pPr>
        <w:pStyle w:val="a4"/>
        <w:keepNext/>
        <w:rPr>
          <w:rtl/>
        </w:rPr>
      </w:pPr>
      <w:bookmarkStart w:id="1813" w:name="ET_speaker_ליאור_ששון_197"/>
      <w:r w:rsidRPr="00BA4CFD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BA4CF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13"/>
    </w:p>
    <w:p w:rsidR="00BA4CFD" w:rsidRDefault="00BA4CFD" w:rsidP="00BA4CFD">
      <w:pPr>
        <w:pStyle w:val="KeepWithNext"/>
        <w:rPr>
          <w:rtl/>
          <w:lang w:eastAsia="he-IL"/>
        </w:rPr>
      </w:pPr>
    </w:p>
    <w:p w:rsidR="00BA4CFD" w:rsidRDefault="00BA4CFD" w:rsidP="00BA4CF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814" w:name="_ETM_Q1_2388368"/>
      <w:bookmarkEnd w:id="1814"/>
      <w:r>
        <w:rPr>
          <w:rFonts w:hint="cs"/>
          <w:rtl/>
          <w:lang w:eastAsia="he-IL"/>
        </w:rPr>
        <w:t>שי</w:t>
      </w:r>
      <w:bookmarkStart w:id="1815" w:name="_ETM_Q1_2388571"/>
      <w:bookmarkEnd w:id="1815"/>
      <w:r>
        <w:rPr>
          <w:rFonts w:hint="cs"/>
          <w:rtl/>
          <w:lang w:eastAsia="he-IL"/>
        </w:rPr>
        <w:t xml:space="preserve">בות התיאום לא היו על הנושא של </w:t>
      </w:r>
      <w:r w:rsidR="000D49E2">
        <w:rPr>
          <w:rFonts w:hint="cs"/>
          <w:rtl/>
          <w:lang w:eastAsia="he-IL"/>
        </w:rPr>
        <w:t>הארגונים, רק אחדד.</w:t>
      </w:r>
    </w:p>
    <w:p w:rsidR="000D49E2" w:rsidRDefault="000D49E2" w:rsidP="00BA4CFD">
      <w:pPr>
        <w:rPr>
          <w:rtl/>
          <w:lang w:eastAsia="he-IL"/>
        </w:rPr>
      </w:pPr>
      <w:bookmarkStart w:id="1816" w:name="_ETM_Q1_2389128"/>
      <w:bookmarkStart w:id="1817" w:name="_ETM_Q1_2389233"/>
      <w:bookmarkStart w:id="1818" w:name="_ETM_Q1_2389976"/>
      <w:bookmarkEnd w:id="1816"/>
      <w:bookmarkEnd w:id="1817"/>
      <w:bookmarkEnd w:id="1818"/>
    </w:p>
    <w:p w:rsidR="000D49E2" w:rsidRDefault="000D49E2" w:rsidP="000D49E2">
      <w:pPr>
        <w:pStyle w:val="af6"/>
        <w:keepNext/>
        <w:rPr>
          <w:rtl/>
        </w:rPr>
      </w:pPr>
      <w:bookmarkStart w:id="1819" w:name="ET_yor_6156_198"/>
      <w:r w:rsidRPr="000D49E2">
        <w:rPr>
          <w:rStyle w:val="TagStyle"/>
          <w:rtl/>
        </w:rPr>
        <w:t xml:space="preserve"> &lt;&lt; </w:t>
      </w:r>
      <w:proofErr w:type="spellStart"/>
      <w:r w:rsidRPr="000D49E2">
        <w:rPr>
          <w:rStyle w:val="TagStyle"/>
          <w:rtl/>
        </w:rPr>
        <w:t>יור</w:t>
      </w:r>
      <w:proofErr w:type="spellEnd"/>
      <w:r w:rsidRPr="000D49E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0D49E2">
        <w:rPr>
          <w:rStyle w:val="TagStyle"/>
          <w:rtl/>
        </w:rPr>
        <w:t xml:space="preserve"> &lt;&lt; </w:t>
      </w:r>
      <w:proofErr w:type="spellStart"/>
      <w:r w:rsidRPr="000D49E2">
        <w:rPr>
          <w:rStyle w:val="TagStyle"/>
          <w:rtl/>
        </w:rPr>
        <w:t>יור</w:t>
      </w:r>
      <w:proofErr w:type="spellEnd"/>
      <w:r w:rsidRPr="000D49E2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19"/>
    </w:p>
    <w:p w:rsidR="000D49E2" w:rsidRDefault="000D49E2" w:rsidP="000D49E2">
      <w:pPr>
        <w:pStyle w:val="KeepWithNext"/>
        <w:rPr>
          <w:rtl/>
          <w:lang w:eastAsia="he-IL"/>
        </w:rPr>
      </w:pPr>
    </w:p>
    <w:p w:rsidR="00CE62D6" w:rsidRDefault="000D49E2" w:rsidP="00F60426">
      <w:pPr>
        <w:rPr>
          <w:rtl/>
          <w:lang w:eastAsia="he-IL"/>
        </w:rPr>
      </w:pPr>
      <w:bookmarkStart w:id="1820" w:name="_ETM_Q1_2390905"/>
      <w:bookmarkStart w:id="1821" w:name="_ETM_Q1_2391061"/>
      <w:bookmarkEnd w:id="1820"/>
      <w:bookmarkEnd w:id="1821"/>
      <w:r>
        <w:rPr>
          <w:rFonts w:hint="cs"/>
          <w:rtl/>
          <w:lang w:eastAsia="he-IL"/>
        </w:rPr>
        <w:t xml:space="preserve">אני מבין. אבל כשיושבים להכין הצעת חוק </w:t>
      </w:r>
      <w:bookmarkStart w:id="1822" w:name="_ETM_Q1_2390814"/>
      <w:bookmarkEnd w:id="1822"/>
      <w:r>
        <w:rPr>
          <w:rFonts w:hint="cs"/>
          <w:rtl/>
          <w:lang w:eastAsia="he-IL"/>
        </w:rPr>
        <w:t xml:space="preserve">פרטית אז </w:t>
      </w:r>
      <w:r w:rsidR="003B7B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בתיאום כל הסוגיות עולות. </w:t>
      </w:r>
      <w:bookmarkStart w:id="1823" w:name="_ETM_Q1_2399318"/>
      <w:bookmarkEnd w:id="1823"/>
      <w:r w:rsidR="003B7BE4">
        <w:rPr>
          <w:rFonts w:hint="cs"/>
          <w:rtl/>
          <w:lang w:eastAsia="he-IL"/>
        </w:rPr>
        <w:t>אני רוצה להציע,</w:t>
      </w:r>
      <w:r>
        <w:rPr>
          <w:rFonts w:hint="cs"/>
          <w:rtl/>
          <w:lang w:eastAsia="he-IL"/>
        </w:rPr>
        <w:t xml:space="preserve"> מכיוון שאנחנו ממילא מאשרים פה </w:t>
      </w:r>
      <w:r w:rsidRPr="003B7BE4">
        <w:rPr>
          <w:rFonts w:hint="cs"/>
          <w:rtl/>
          <w:lang w:eastAsia="he-IL"/>
        </w:rPr>
        <w:t xml:space="preserve">סעיף </w:t>
      </w:r>
      <w:bookmarkStart w:id="1824" w:name="_ETM_Q1_2406530"/>
      <w:bookmarkEnd w:id="1824"/>
      <w:r w:rsidR="00F60426">
        <w:rPr>
          <w:rFonts w:hint="cs"/>
          <w:rtl/>
          <w:lang w:eastAsia="he-IL"/>
        </w:rPr>
        <w:t>אחד</w:t>
      </w:r>
      <w:r w:rsidR="003E2D3D">
        <w:rPr>
          <w:rFonts w:hint="cs"/>
          <w:rtl/>
          <w:lang w:eastAsia="he-IL"/>
        </w:rPr>
        <w:t>,</w:t>
      </w:r>
      <w:r w:rsidRPr="003B7BE4">
        <w:rPr>
          <w:rFonts w:hint="cs"/>
          <w:rtl/>
          <w:lang w:eastAsia="he-IL"/>
        </w:rPr>
        <w:t xml:space="preserve"> והעניין</w:t>
      </w:r>
      <w:r>
        <w:rPr>
          <w:rFonts w:hint="cs"/>
          <w:rtl/>
          <w:lang w:eastAsia="he-IL"/>
        </w:rPr>
        <w:t xml:space="preserve"> לא נידון</w:t>
      </w:r>
      <w:bookmarkStart w:id="1825" w:name="_ETM_Q1_2407925"/>
      <w:bookmarkStart w:id="1826" w:name="_ETM_Q1_2408049"/>
      <w:bookmarkStart w:id="1827" w:name="_ETM_Q1_2404642"/>
      <w:bookmarkEnd w:id="1825"/>
      <w:bookmarkEnd w:id="1826"/>
      <w:bookmarkEnd w:id="1827"/>
      <w:r w:rsidR="00CE62D6">
        <w:rPr>
          <w:rFonts w:hint="cs"/>
          <w:rtl/>
          <w:lang w:eastAsia="he-IL"/>
        </w:rPr>
        <w:t xml:space="preserve">, </w:t>
      </w:r>
      <w:bookmarkStart w:id="1828" w:name="_ETM_Q1_2404949"/>
      <w:bookmarkEnd w:id="1828"/>
      <w:r w:rsidR="00CE62D6">
        <w:rPr>
          <w:rFonts w:hint="cs"/>
          <w:rtl/>
          <w:lang w:eastAsia="he-IL"/>
        </w:rPr>
        <w:t>אז אחד משניים - - -</w:t>
      </w:r>
      <w:bookmarkStart w:id="1829" w:name="_ETM_Q1_2406577"/>
      <w:bookmarkEnd w:id="1829"/>
    </w:p>
    <w:p w:rsidR="000D49E2" w:rsidRDefault="00CE62D6" w:rsidP="00CE62D6">
      <w:pPr>
        <w:rPr>
          <w:rtl/>
          <w:lang w:eastAsia="he-IL"/>
        </w:rPr>
      </w:pPr>
      <w:bookmarkStart w:id="1830" w:name="_ETM_Q1_2406717"/>
      <w:bookmarkEnd w:id="1830"/>
      <w:r>
        <w:rPr>
          <w:rFonts w:hint="cs"/>
          <w:rtl/>
          <w:lang w:eastAsia="he-IL"/>
        </w:rPr>
        <w:t xml:space="preserve"> </w:t>
      </w:r>
    </w:p>
    <w:p w:rsidR="000D49E2" w:rsidRDefault="000D49E2" w:rsidP="000D49E2">
      <w:pPr>
        <w:pStyle w:val="a4"/>
        <w:keepNext/>
        <w:rPr>
          <w:rtl/>
        </w:rPr>
      </w:pPr>
      <w:bookmarkStart w:id="1831" w:name="ET_speaker_6225_199"/>
      <w:r w:rsidRPr="000D49E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49E2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31"/>
    </w:p>
    <w:p w:rsidR="000D49E2" w:rsidRDefault="000D49E2" w:rsidP="000D49E2">
      <w:pPr>
        <w:pStyle w:val="KeepWithNext"/>
        <w:rPr>
          <w:rtl/>
          <w:lang w:eastAsia="he-IL"/>
        </w:rPr>
      </w:pPr>
    </w:p>
    <w:p w:rsidR="000D49E2" w:rsidRPr="000D49E2" w:rsidRDefault="000D49E2" w:rsidP="00991CF1">
      <w:pPr>
        <w:rPr>
          <w:rtl/>
          <w:lang w:eastAsia="he-IL"/>
        </w:rPr>
      </w:pPr>
      <w:bookmarkStart w:id="1832" w:name="_ETM_Q1_2405643"/>
      <w:bookmarkEnd w:id="1832"/>
      <w:r>
        <w:rPr>
          <w:rFonts w:hint="cs"/>
          <w:rtl/>
          <w:lang w:eastAsia="he-IL"/>
        </w:rPr>
        <w:t>ב</w:t>
      </w:r>
      <w:bookmarkStart w:id="1833" w:name="_ETM_Q1_2405813"/>
      <w:bookmarkEnd w:id="1833"/>
      <w:r>
        <w:rPr>
          <w:rFonts w:hint="cs"/>
          <w:rtl/>
          <w:lang w:eastAsia="he-IL"/>
        </w:rPr>
        <w:t xml:space="preserve">קריאה ראשונה בלבד. נעשה עוד </w:t>
      </w:r>
      <w:r w:rsidR="00991CF1">
        <w:rPr>
          <w:rFonts w:hint="cs"/>
          <w:rtl/>
          <w:lang w:eastAsia="he-IL"/>
        </w:rPr>
        <w:t>- - -</w:t>
      </w:r>
    </w:p>
    <w:p w:rsidR="00CE62D6" w:rsidRDefault="00CE62D6" w:rsidP="00AE0D95">
      <w:pPr>
        <w:rPr>
          <w:rtl/>
        </w:rPr>
      </w:pPr>
      <w:bookmarkStart w:id="1834" w:name="_ETM_Q1_2409064"/>
      <w:bookmarkEnd w:id="1834"/>
    </w:p>
    <w:p w:rsidR="00CE62D6" w:rsidRDefault="00CE62D6" w:rsidP="00CE62D6">
      <w:pPr>
        <w:pStyle w:val="af6"/>
        <w:keepNext/>
        <w:rPr>
          <w:rtl/>
        </w:rPr>
      </w:pPr>
      <w:bookmarkStart w:id="1835" w:name="ET_yor_6156_200"/>
      <w:r w:rsidRPr="00CE62D6">
        <w:rPr>
          <w:rStyle w:val="TagStyle"/>
          <w:rtl/>
        </w:rPr>
        <w:t xml:space="preserve"> &lt;&lt; </w:t>
      </w:r>
      <w:proofErr w:type="spellStart"/>
      <w:r w:rsidRPr="00CE62D6">
        <w:rPr>
          <w:rStyle w:val="TagStyle"/>
          <w:rtl/>
        </w:rPr>
        <w:t>יור</w:t>
      </w:r>
      <w:proofErr w:type="spellEnd"/>
      <w:r w:rsidRPr="00CE62D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62D6">
        <w:rPr>
          <w:rStyle w:val="TagStyle"/>
          <w:rtl/>
        </w:rPr>
        <w:t xml:space="preserve"> &lt;&lt; </w:t>
      </w:r>
      <w:proofErr w:type="spellStart"/>
      <w:r w:rsidRPr="00CE62D6">
        <w:rPr>
          <w:rStyle w:val="TagStyle"/>
          <w:rtl/>
        </w:rPr>
        <w:t>יור</w:t>
      </w:r>
      <w:proofErr w:type="spellEnd"/>
      <w:r w:rsidRPr="00CE62D6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35"/>
    </w:p>
    <w:p w:rsidR="00CE62D6" w:rsidRDefault="00CE62D6" w:rsidP="00CE62D6">
      <w:pPr>
        <w:pStyle w:val="KeepWithNext"/>
        <w:rPr>
          <w:rtl/>
          <w:lang w:eastAsia="he-IL"/>
        </w:rPr>
      </w:pPr>
    </w:p>
    <w:p w:rsidR="00CE62D6" w:rsidRDefault="00CE62D6" w:rsidP="009C63BF">
      <w:pPr>
        <w:rPr>
          <w:rtl/>
          <w:lang w:eastAsia="he-IL"/>
        </w:rPr>
      </w:pPr>
      <w:bookmarkStart w:id="1836" w:name="_ETM_Q1_2409691"/>
      <w:bookmarkStart w:id="1837" w:name="_ETM_Q1_2409753"/>
      <w:bookmarkEnd w:id="1836"/>
      <w:bookmarkEnd w:id="1837"/>
      <w:r>
        <w:rPr>
          <w:rFonts w:hint="cs"/>
          <w:rtl/>
          <w:lang w:eastAsia="he-IL"/>
        </w:rPr>
        <w:t xml:space="preserve">הרי </w:t>
      </w:r>
      <w:bookmarkStart w:id="1838" w:name="_ETM_Q1_2410344"/>
      <w:bookmarkEnd w:id="1838"/>
      <w:r>
        <w:rPr>
          <w:rFonts w:hint="cs"/>
          <w:rtl/>
          <w:lang w:eastAsia="he-IL"/>
        </w:rPr>
        <w:t>זה יגיע לשנייה שלישית, אז אחד משניים, או שנצביע</w:t>
      </w:r>
      <w:bookmarkStart w:id="1839" w:name="_ETM_Q1_2410748"/>
      <w:bookmarkEnd w:id="1839"/>
      <w:r>
        <w:rPr>
          <w:rFonts w:hint="cs"/>
          <w:rtl/>
          <w:lang w:eastAsia="he-IL"/>
        </w:rPr>
        <w:t xml:space="preserve">, כי חבר הכנסת לא מכיר את הנוסח. </w:t>
      </w:r>
      <w:bookmarkStart w:id="1840" w:name="_ETM_Q1_2414856"/>
      <w:bookmarkEnd w:id="1840"/>
      <w:r>
        <w:rPr>
          <w:rFonts w:hint="cs"/>
          <w:rtl/>
          <w:lang w:eastAsia="he-IL"/>
        </w:rPr>
        <w:t xml:space="preserve">יש שתי אפשרויות, או שעכשיו אנחנו מצביעים על הנוסח כפי </w:t>
      </w:r>
      <w:bookmarkStart w:id="1841" w:name="_ETM_Q1_2420943"/>
      <w:bookmarkEnd w:id="1841"/>
      <w:r>
        <w:rPr>
          <w:rFonts w:hint="cs"/>
          <w:rtl/>
          <w:lang w:eastAsia="he-IL"/>
        </w:rPr>
        <w:t xml:space="preserve">שמופיע, מתוך הבנה שממילא זה רק מגיע לקריאה ראשונה, ויש </w:t>
      </w:r>
      <w:bookmarkStart w:id="1842" w:name="_ETM_Q1_2424177"/>
      <w:bookmarkEnd w:id="1842"/>
      <w:r>
        <w:rPr>
          <w:rFonts w:hint="cs"/>
          <w:rtl/>
          <w:lang w:eastAsia="he-IL"/>
        </w:rPr>
        <w:t>הוראה של תיאום מלא עם ועדת שרים בהמשך החקיקה,</w:t>
      </w:r>
      <w:bookmarkStart w:id="1843" w:name="_ETM_Q1_2429239"/>
      <w:bookmarkEnd w:id="1843"/>
      <w:r>
        <w:rPr>
          <w:rFonts w:hint="cs"/>
          <w:rtl/>
          <w:lang w:eastAsia="he-IL"/>
        </w:rPr>
        <w:t xml:space="preserve"> 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פה היום ברצף של </w:t>
      </w:r>
      <w:bookmarkStart w:id="1844" w:name="_ETM_Q1_2432821"/>
      <w:bookmarkEnd w:id="1844"/>
      <w:r>
        <w:rPr>
          <w:rFonts w:hint="cs"/>
          <w:rtl/>
          <w:lang w:eastAsia="he-IL"/>
        </w:rPr>
        <w:t xml:space="preserve">דיונים, אפשר גם להחליט, הרי לא תהיה הצבעה נגד, </w:t>
      </w:r>
      <w:bookmarkStart w:id="1845" w:name="_ETM_Q1_2435157"/>
      <w:bookmarkEnd w:id="1845"/>
      <w:r w:rsidR="009C63BF">
        <w:rPr>
          <w:rFonts w:hint="cs"/>
          <w:rtl/>
          <w:lang w:eastAsia="he-IL"/>
        </w:rPr>
        <w:t>ותיגשו, תראו</w:t>
      </w:r>
      <w:r>
        <w:rPr>
          <w:rFonts w:hint="cs"/>
          <w:rtl/>
          <w:lang w:eastAsia="he-IL"/>
        </w:rPr>
        <w:t xml:space="preserve"> אם </w:t>
      </w:r>
      <w:r w:rsidR="009C63BF">
        <w:rPr>
          <w:rFonts w:hint="cs"/>
          <w:rtl/>
          <w:lang w:eastAsia="he-IL"/>
        </w:rPr>
        <w:t>אתם מסכימים, ונצביע עוד חצי שעה. היום אנחנו מצביע</w:t>
      </w:r>
      <w:bookmarkStart w:id="1846" w:name="_ETM_Q1_2437890"/>
      <w:bookmarkStart w:id="1847" w:name="_ETM_Q1_2438065"/>
      <w:bookmarkEnd w:id="1846"/>
      <w:bookmarkEnd w:id="1847"/>
      <w:r w:rsidR="009C63BF">
        <w:rPr>
          <w:rFonts w:hint="cs"/>
          <w:rtl/>
          <w:lang w:eastAsia="he-IL"/>
        </w:rPr>
        <w:t xml:space="preserve">ים על החוק הזה. אבל גם </w:t>
      </w:r>
      <w:bookmarkStart w:id="1848" w:name="_ETM_Q1_2442088"/>
      <w:bookmarkEnd w:id="1848"/>
      <w:r w:rsidR="009C63BF">
        <w:rPr>
          <w:rFonts w:hint="cs"/>
          <w:rtl/>
          <w:lang w:eastAsia="he-IL"/>
        </w:rPr>
        <w:t>מתוך כבוד לחבר הכנסת המציע, אי-אפשר להציע - - -</w:t>
      </w:r>
    </w:p>
    <w:p w:rsidR="009C63BF" w:rsidRDefault="009C63BF" w:rsidP="009C63BF">
      <w:pPr>
        <w:rPr>
          <w:rtl/>
          <w:lang w:eastAsia="he-IL"/>
        </w:rPr>
      </w:pPr>
      <w:bookmarkStart w:id="1849" w:name="_ETM_Q1_2443161"/>
      <w:bookmarkStart w:id="1850" w:name="_ETM_Q1_2443266"/>
      <w:bookmarkStart w:id="1851" w:name="_ETM_Q1_2445426"/>
      <w:bookmarkEnd w:id="1849"/>
      <w:bookmarkEnd w:id="1850"/>
      <w:bookmarkEnd w:id="1851"/>
    </w:p>
    <w:p w:rsidR="009C63BF" w:rsidRDefault="009C63BF" w:rsidP="009C63BF">
      <w:pPr>
        <w:pStyle w:val="a4"/>
        <w:keepNext/>
        <w:rPr>
          <w:rtl/>
        </w:rPr>
      </w:pPr>
      <w:bookmarkStart w:id="1852" w:name="ET_speaker_6225_201"/>
      <w:r w:rsidRPr="009C63B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C63BF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52"/>
    </w:p>
    <w:p w:rsidR="009C63BF" w:rsidRDefault="009C63BF" w:rsidP="009C63BF">
      <w:pPr>
        <w:pStyle w:val="KeepWithNext"/>
        <w:rPr>
          <w:rtl/>
          <w:lang w:eastAsia="he-IL"/>
        </w:rPr>
      </w:pPr>
    </w:p>
    <w:p w:rsidR="009C63BF" w:rsidRDefault="009C63BF" w:rsidP="009C63BF">
      <w:pPr>
        <w:rPr>
          <w:rtl/>
          <w:lang w:eastAsia="he-IL"/>
        </w:rPr>
      </w:pPr>
      <w:bookmarkStart w:id="1853" w:name="_ETM_Q1_2446051"/>
      <w:bookmarkStart w:id="1854" w:name="_ETM_Q1_2446103"/>
      <w:bookmarkEnd w:id="1853"/>
      <w:bookmarkEnd w:id="1854"/>
      <w:r>
        <w:rPr>
          <w:rFonts w:hint="cs"/>
          <w:rtl/>
          <w:lang w:eastAsia="he-IL"/>
        </w:rPr>
        <w:t xml:space="preserve">אני </w:t>
      </w:r>
      <w:bookmarkStart w:id="1855" w:name="_ETM_Q1_2446393"/>
      <w:bookmarkEnd w:id="1855"/>
      <w:r>
        <w:rPr>
          <w:rFonts w:hint="cs"/>
          <w:rtl/>
          <w:lang w:eastAsia="he-IL"/>
        </w:rPr>
        <w:t xml:space="preserve">מציע את הדבר הבא, שנרשום בפרוטוקול שלקראת שנייה ושלישית נגיע </w:t>
      </w:r>
      <w:bookmarkStart w:id="1856" w:name="_ETM_Q1_2449938"/>
      <w:bookmarkEnd w:id="1856"/>
      <w:r>
        <w:rPr>
          <w:rFonts w:hint="cs"/>
          <w:rtl/>
          <w:lang w:eastAsia="he-IL"/>
        </w:rPr>
        <w:t>לנוסח מוסכם בנושא הנזק המיוחד.</w:t>
      </w:r>
    </w:p>
    <w:p w:rsidR="009C63BF" w:rsidRDefault="009C63BF" w:rsidP="009C63BF">
      <w:pPr>
        <w:rPr>
          <w:rtl/>
          <w:lang w:eastAsia="he-IL"/>
        </w:rPr>
      </w:pPr>
      <w:bookmarkStart w:id="1857" w:name="_ETM_Q1_2453220"/>
      <w:bookmarkStart w:id="1858" w:name="_ETM_Q1_2453331"/>
      <w:bookmarkStart w:id="1859" w:name="_ETM_Q1_2454141"/>
      <w:bookmarkEnd w:id="1857"/>
      <w:bookmarkEnd w:id="1858"/>
      <w:bookmarkEnd w:id="1859"/>
    </w:p>
    <w:p w:rsidR="009C63BF" w:rsidRDefault="009C63BF" w:rsidP="009C63BF">
      <w:pPr>
        <w:pStyle w:val="af6"/>
        <w:keepNext/>
        <w:rPr>
          <w:rtl/>
        </w:rPr>
      </w:pPr>
      <w:bookmarkStart w:id="1860" w:name="ET_yor_6156_202"/>
      <w:r w:rsidRPr="009C63BF">
        <w:rPr>
          <w:rStyle w:val="TagStyle"/>
          <w:rtl/>
        </w:rPr>
        <w:t xml:space="preserve"> &lt;&lt; </w:t>
      </w:r>
      <w:proofErr w:type="spellStart"/>
      <w:r w:rsidRPr="009C63BF">
        <w:rPr>
          <w:rStyle w:val="TagStyle"/>
          <w:rtl/>
        </w:rPr>
        <w:t>יור</w:t>
      </w:r>
      <w:proofErr w:type="spellEnd"/>
      <w:r w:rsidRPr="009C63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63BF">
        <w:rPr>
          <w:rStyle w:val="TagStyle"/>
          <w:rtl/>
        </w:rPr>
        <w:t xml:space="preserve"> &lt;&lt; </w:t>
      </w:r>
      <w:proofErr w:type="spellStart"/>
      <w:r w:rsidRPr="009C63BF">
        <w:rPr>
          <w:rStyle w:val="TagStyle"/>
          <w:rtl/>
        </w:rPr>
        <w:t>יור</w:t>
      </w:r>
      <w:proofErr w:type="spellEnd"/>
      <w:r w:rsidRPr="009C63BF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60"/>
    </w:p>
    <w:p w:rsidR="009C63BF" w:rsidRDefault="009C63BF" w:rsidP="009C63BF">
      <w:pPr>
        <w:pStyle w:val="KeepWithNext"/>
        <w:rPr>
          <w:rtl/>
          <w:lang w:eastAsia="he-IL"/>
        </w:rPr>
      </w:pPr>
    </w:p>
    <w:p w:rsidR="009C63BF" w:rsidRDefault="009C63BF" w:rsidP="009C63BF">
      <w:pPr>
        <w:rPr>
          <w:rtl/>
          <w:lang w:eastAsia="he-IL"/>
        </w:rPr>
      </w:pPr>
      <w:bookmarkStart w:id="1861" w:name="_ETM_Q1_2454803"/>
      <w:bookmarkStart w:id="1862" w:name="_ETM_Q1_2454869"/>
      <w:bookmarkEnd w:id="1861"/>
      <w:bookmarkEnd w:id="1862"/>
      <w:r>
        <w:rPr>
          <w:rFonts w:hint="cs"/>
          <w:rtl/>
          <w:lang w:eastAsia="he-IL"/>
        </w:rPr>
        <w:t>שצריכים לבדוק את העניין.</w:t>
      </w:r>
    </w:p>
    <w:p w:rsidR="009C63BF" w:rsidRDefault="009C63BF" w:rsidP="009C63BF">
      <w:pPr>
        <w:rPr>
          <w:rtl/>
          <w:lang w:eastAsia="he-IL"/>
        </w:rPr>
      </w:pPr>
      <w:bookmarkStart w:id="1863" w:name="_ETM_Q1_2456060"/>
      <w:bookmarkStart w:id="1864" w:name="_ETM_Q1_2456168"/>
      <w:bookmarkStart w:id="1865" w:name="_ETM_Q1_2454535"/>
      <w:bookmarkEnd w:id="1863"/>
      <w:bookmarkEnd w:id="1864"/>
      <w:bookmarkEnd w:id="1865"/>
    </w:p>
    <w:p w:rsidR="009C63BF" w:rsidRDefault="009C63BF" w:rsidP="009C63BF">
      <w:pPr>
        <w:pStyle w:val="a4"/>
        <w:keepNext/>
        <w:rPr>
          <w:rtl/>
        </w:rPr>
      </w:pPr>
      <w:bookmarkStart w:id="1866" w:name="ET_speaker_6225_203"/>
      <w:r w:rsidRPr="009C63BF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9C63BF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66"/>
    </w:p>
    <w:p w:rsidR="009C63BF" w:rsidRDefault="009C63BF" w:rsidP="009C63BF">
      <w:pPr>
        <w:pStyle w:val="KeepWithNext"/>
        <w:rPr>
          <w:rtl/>
          <w:lang w:eastAsia="he-IL"/>
        </w:rPr>
      </w:pPr>
    </w:p>
    <w:p w:rsidR="009C63BF" w:rsidRDefault="006B6E28" w:rsidP="00587B9C">
      <w:pPr>
        <w:rPr>
          <w:rtl/>
          <w:lang w:eastAsia="he-IL"/>
        </w:rPr>
      </w:pPr>
      <w:bookmarkStart w:id="1867" w:name="_ETM_Q1_2455224"/>
      <w:bookmarkStart w:id="1868" w:name="_ETM_Q1_2455281"/>
      <w:bookmarkEnd w:id="1867"/>
      <w:bookmarkEnd w:id="1868"/>
      <w:r>
        <w:rPr>
          <w:rFonts w:hint="cs"/>
          <w:rtl/>
          <w:lang w:eastAsia="he-IL"/>
        </w:rPr>
        <w:t xml:space="preserve">זאת </w:t>
      </w:r>
      <w:r w:rsidR="009C63BF">
        <w:rPr>
          <w:rFonts w:hint="cs"/>
          <w:rtl/>
          <w:lang w:eastAsia="he-IL"/>
        </w:rPr>
        <w:t>התחייבות</w:t>
      </w:r>
      <w:bookmarkStart w:id="1869" w:name="_ETM_Q1_2458125"/>
      <w:bookmarkEnd w:id="1869"/>
      <w:r>
        <w:rPr>
          <w:rFonts w:hint="cs"/>
          <w:rtl/>
          <w:lang w:eastAsia="he-IL"/>
        </w:rPr>
        <w:t xml:space="preserve">. </w:t>
      </w:r>
      <w:r w:rsidR="0029009C">
        <w:rPr>
          <w:rFonts w:hint="cs"/>
          <w:rtl/>
          <w:lang w:eastAsia="he-IL"/>
        </w:rPr>
        <w:t xml:space="preserve">עד עכשיו אני חושב </w:t>
      </w:r>
      <w:r w:rsidR="00587B9C">
        <w:rPr>
          <w:rFonts w:hint="cs"/>
          <w:rtl/>
          <w:lang w:eastAsia="he-IL"/>
        </w:rPr>
        <w:t>שאת כל - - -</w:t>
      </w:r>
    </w:p>
    <w:p w:rsidR="0029009C" w:rsidRDefault="0029009C" w:rsidP="009C63BF">
      <w:pPr>
        <w:rPr>
          <w:rtl/>
          <w:lang w:eastAsia="he-IL"/>
        </w:rPr>
      </w:pPr>
      <w:bookmarkStart w:id="1870" w:name="_ETM_Q1_2457616"/>
      <w:bookmarkStart w:id="1871" w:name="_ETM_Q1_2453979"/>
      <w:bookmarkEnd w:id="1870"/>
      <w:bookmarkEnd w:id="1871"/>
    </w:p>
    <w:p w:rsidR="0029009C" w:rsidRDefault="0029009C" w:rsidP="0029009C">
      <w:pPr>
        <w:pStyle w:val="af6"/>
        <w:keepNext/>
        <w:rPr>
          <w:rtl/>
        </w:rPr>
      </w:pPr>
      <w:bookmarkStart w:id="1872" w:name="ET_yor_6156_204"/>
      <w:r w:rsidRPr="0029009C">
        <w:rPr>
          <w:rStyle w:val="TagStyle"/>
          <w:rtl/>
        </w:rPr>
        <w:t xml:space="preserve"> &lt;&lt; </w:t>
      </w:r>
      <w:proofErr w:type="spellStart"/>
      <w:r w:rsidRPr="0029009C">
        <w:rPr>
          <w:rStyle w:val="TagStyle"/>
          <w:rtl/>
        </w:rPr>
        <w:t>יור</w:t>
      </w:r>
      <w:proofErr w:type="spellEnd"/>
      <w:r w:rsidRPr="002900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009C">
        <w:rPr>
          <w:rStyle w:val="TagStyle"/>
          <w:rtl/>
        </w:rPr>
        <w:t xml:space="preserve"> &lt;&lt; </w:t>
      </w:r>
      <w:proofErr w:type="spellStart"/>
      <w:r w:rsidRPr="0029009C">
        <w:rPr>
          <w:rStyle w:val="TagStyle"/>
          <w:rtl/>
        </w:rPr>
        <w:t>יור</w:t>
      </w:r>
      <w:proofErr w:type="spellEnd"/>
      <w:r w:rsidRPr="0029009C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72"/>
    </w:p>
    <w:p w:rsidR="0029009C" w:rsidRDefault="0029009C" w:rsidP="0029009C">
      <w:pPr>
        <w:pStyle w:val="KeepWithNext"/>
        <w:rPr>
          <w:rtl/>
          <w:lang w:eastAsia="he-IL"/>
        </w:rPr>
      </w:pPr>
    </w:p>
    <w:p w:rsidR="0029009C" w:rsidRDefault="0029009C" w:rsidP="0029009C">
      <w:pPr>
        <w:rPr>
          <w:rtl/>
          <w:lang w:eastAsia="he-IL"/>
        </w:rPr>
      </w:pPr>
      <w:bookmarkStart w:id="1873" w:name="_ETM_Q1_2454711"/>
      <w:bookmarkEnd w:id="1873"/>
      <w:r>
        <w:rPr>
          <w:rFonts w:hint="cs"/>
          <w:rtl/>
          <w:lang w:eastAsia="he-IL"/>
        </w:rPr>
        <w:t>א</w:t>
      </w:r>
      <w:bookmarkStart w:id="1874" w:name="_ETM_Q1_2454823"/>
      <w:bookmarkEnd w:id="1874"/>
      <w:r>
        <w:rPr>
          <w:rFonts w:hint="cs"/>
          <w:rtl/>
          <w:lang w:eastAsia="he-IL"/>
        </w:rPr>
        <w:t>ת רוצה לבדוק את זה במשרד?</w:t>
      </w:r>
    </w:p>
    <w:p w:rsidR="0029009C" w:rsidRDefault="0029009C" w:rsidP="0029009C">
      <w:pPr>
        <w:rPr>
          <w:rtl/>
          <w:lang w:eastAsia="he-IL"/>
        </w:rPr>
      </w:pPr>
      <w:bookmarkStart w:id="1875" w:name="_ETM_Q1_2457866"/>
      <w:bookmarkStart w:id="1876" w:name="_ETM_Q1_2458004"/>
      <w:bookmarkStart w:id="1877" w:name="_ETM_Q1_2458824"/>
      <w:bookmarkEnd w:id="1875"/>
      <w:bookmarkEnd w:id="1876"/>
      <w:bookmarkEnd w:id="1877"/>
    </w:p>
    <w:p w:rsidR="0029009C" w:rsidRDefault="0029009C" w:rsidP="0029009C">
      <w:pPr>
        <w:pStyle w:val="a4"/>
        <w:keepNext/>
        <w:rPr>
          <w:rtl/>
        </w:rPr>
      </w:pPr>
      <w:bookmarkStart w:id="1878" w:name="ET_speaker_ליאור_ששון_205"/>
      <w:r w:rsidRPr="0029009C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29009C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78"/>
    </w:p>
    <w:p w:rsidR="0029009C" w:rsidRDefault="0029009C" w:rsidP="0029009C">
      <w:pPr>
        <w:pStyle w:val="KeepWithNext"/>
        <w:rPr>
          <w:rtl/>
          <w:lang w:eastAsia="he-IL"/>
        </w:rPr>
      </w:pPr>
    </w:p>
    <w:p w:rsidR="0029009C" w:rsidRDefault="0029009C" w:rsidP="0029009C">
      <w:pPr>
        <w:rPr>
          <w:rtl/>
          <w:lang w:eastAsia="he-IL"/>
        </w:rPr>
      </w:pPr>
      <w:bookmarkStart w:id="1879" w:name="_ETM_Q1_2459432"/>
      <w:bookmarkStart w:id="1880" w:name="_ETM_Q1_2459489"/>
      <w:bookmarkEnd w:id="1879"/>
      <w:bookmarkEnd w:id="1880"/>
      <w:r>
        <w:rPr>
          <w:rFonts w:hint="cs"/>
          <w:rtl/>
          <w:lang w:eastAsia="he-IL"/>
        </w:rPr>
        <w:t xml:space="preserve">אני אבדוק </w:t>
      </w:r>
      <w:bookmarkStart w:id="1881" w:name="_ETM_Q1_2458388"/>
      <w:bookmarkEnd w:id="1881"/>
      <w:r>
        <w:rPr>
          <w:rFonts w:hint="cs"/>
          <w:rtl/>
          <w:lang w:eastAsia="he-IL"/>
        </w:rPr>
        <w:t xml:space="preserve">את זה. אני כפופה להחלטת הממשלה, וזו </w:t>
      </w:r>
      <w:bookmarkStart w:id="1882" w:name="_ETM_Q1_2462047"/>
      <w:bookmarkEnd w:id="1882"/>
      <w:r>
        <w:rPr>
          <w:rFonts w:hint="cs"/>
          <w:rtl/>
          <w:lang w:eastAsia="he-IL"/>
        </w:rPr>
        <w:t>הייתה החלטת הממשלה.</w:t>
      </w:r>
      <w:r w:rsidR="00F3693D">
        <w:rPr>
          <w:rFonts w:hint="cs"/>
          <w:rtl/>
          <w:lang w:eastAsia="he-IL"/>
        </w:rPr>
        <w:t xml:space="preserve"> אין לי יכולת - - -</w:t>
      </w:r>
    </w:p>
    <w:p w:rsidR="0029009C" w:rsidRDefault="0029009C" w:rsidP="0029009C">
      <w:pPr>
        <w:rPr>
          <w:rtl/>
          <w:lang w:eastAsia="he-IL"/>
        </w:rPr>
      </w:pPr>
      <w:bookmarkStart w:id="1883" w:name="_ETM_Q1_2458079"/>
      <w:bookmarkStart w:id="1884" w:name="_ETM_Q1_2458173"/>
      <w:bookmarkStart w:id="1885" w:name="_ETM_Q1_2455602"/>
      <w:bookmarkEnd w:id="1883"/>
      <w:bookmarkEnd w:id="1884"/>
      <w:bookmarkEnd w:id="1885"/>
    </w:p>
    <w:p w:rsidR="0029009C" w:rsidRDefault="0029009C" w:rsidP="0029009C">
      <w:pPr>
        <w:pStyle w:val="af6"/>
        <w:keepNext/>
        <w:rPr>
          <w:rtl/>
        </w:rPr>
      </w:pPr>
      <w:bookmarkStart w:id="1886" w:name="ET_yor_6156_206"/>
      <w:r w:rsidRPr="0029009C">
        <w:rPr>
          <w:rStyle w:val="TagStyle"/>
          <w:rtl/>
        </w:rPr>
        <w:t xml:space="preserve"> &lt;&lt; </w:t>
      </w:r>
      <w:proofErr w:type="spellStart"/>
      <w:r w:rsidRPr="0029009C">
        <w:rPr>
          <w:rStyle w:val="TagStyle"/>
          <w:rtl/>
        </w:rPr>
        <w:t>יור</w:t>
      </w:r>
      <w:proofErr w:type="spellEnd"/>
      <w:r w:rsidRPr="0029009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9009C">
        <w:rPr>
          <w:rStyle w:val="TagStyle"/>
          <w:rtl/>
        </w:rPr>
        <w:t xml:space="preserve"> &lt;&lt; </w:t>
      </w:r>
      <w:proofErr w:type="spellStart"/>
      <w:r w:rsidRPr="0029009C">
        <w:rPr>
          <w:rStyle w:val="TagStyle"/>
          <w:rtl/>
        </w:rPr>
        <w:t>יור</w:t>
      </w:r>
      <w:proofErr w:type="spellEnd"/>
      <w:r w:rsidRPr="0029009C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886"/>
    </w:p>
    <w:p w:rsidR="0029009C" w:rsidRDefault="0029009C" w:rsidP="0029009C">
      <w:pPr>
        <w:pStyle w:val="KeepWithNext"/>
        <w:rPr>
          <w:rtl/>
          <w:lang w:eastAsia="he-IL"/>
        </w:rPr>
      </w:pPr>
    </w:p>
    <w:p w:rsidR="0029009C" w:rsidRDefault="0029009C" w:rsidP="0029009C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887" w:name="_ETM_Q1_2456462"/>
      <w:bookmarkStart w:id="1888" w:name="_ETM_Q1_2456539"/>
      <w:bookmarkEnd w:id="1887"/>
      <w:bookmarkEnd w:id="1888"/>
      <w:r>
        <w:rPr>
          <w:rFonts w:hint="cs"/>
          <w:rtl/>
          <w:lang w:eastAsia="he-IL"/>
        </w:rPr>
        <w:t xml:space="preserve">סדר. </w:t>
      </w:r>
      <w:r w:rsidR="00F3693D">
        <w:rPr>
          <w:rFonts w:hint="cs"/>
          <w:rtl/>
          <w:lang w:eastAsia="he-IL"/>
        </w:rPr>
        <w:t xml:space="preserve">תבדקו </w:t>
      </w:r>
      <w:bookmarkStart w:id="1889" w:name="_ETM_Q1_2464333"/>
      <w:bookmarkEnd w:id="1889"/>
      <w:r w:rsidR="00F3693D">
        <w:rPr>
          <w:rFonts w:hint="cs"/>
          <w:rtl/>
          <w:lang w:eastAsia="he-IL"/>
        </w:rPr>
        <w:t>בבקשה.</w:t>
      </w:r>
    </w:p>
    <w:p w:rsidR="00F3693D" w:rsidRDefault="00F3693D" w:rsidP="0029009C">
      <w:pPr>
        <w:rPr>
          <w:rtl/>
          <w:lang w:eastAsia="he-IL"/>
        </w:rPr>
      </w:pPr>
      <w:bookmarkStart w:id="1890" w:name="_ETM_Q1_2463486"/>
      <w:bookmarkStart w:id="1891" w:name="_ETM_Q1_2463607"/>
      <w:bookmarkStart w:id="1892" w:name="_ETM_Q1_2465053"/>
      <w:bookmarkEnd w:id="1890"/>
      <w:bookmarkEnd w:id="1891"/>
      <w:bookmarkEnd w:id="1892"/>
    </w:p>
    <w:p w:rsidR="00F3693D" w:rsidRDefault="00F3693D" w:rsidP="00F3693D">
      <w:pPr>
        <w:pStyle w:val="a4"/>
        <w:keepNext/>
        <w:rPr>
          <w:rtl/>
        </w:rPr>
      </w:pPr>
      <w:bookmarkStart w:id="1893" w:name="ET_speaker_6225_207"/>
      <w:r w:rsidRPr="00F3693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3693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893"/>
    </w:p>
    <w:p w:rsidR="00F3693D" w:rsidRDefault="00F3693D" w:rsidP="00F3693D">
      <w:pPr>
        <w:pStyle w:val="KeepWithNext"/>
        <w:rPr>
          <w:rtl/>
          <w:lang w:eastAsia="he-IL"/>
        </w:rPr>
      </w:pPr>
    </w:p>
    <w:p w:rsidR="00F3693D" w:rsidRDefault="00F3693D" w:rsidP="00F3693D">
      <w:pPr>
        <w:rPr>
          <w:rtl/>
          <w:lang w:eastAsia="he-IL"/>
        </w:rPr>
      </w:pPr>
      <w:bookmarkStart w:id="1894" w:name="_ETM_Q1_2465722"/>
      <w:bookmarkStart w:id="1895" w:name="_ETM_Q1_2465778"/>
      <w:bookmarkEnd w:id="1894"/>
      <w:bookmarkEnd w:id="1895"/>
      <w:r>
        <w:rPr>
          <w:rFonts w:hint="cs"/>
          <w:rtl/>
          <w:lang w:eastAsia="he-IL"/>
        </w:rPr>
        <w:t xml:space="preserve">להגיד לפרוטוקול, יש לי לוח זמנים מלא, אני </w:t>
      </w:r>
      <w:bookmarkStart w:id="1896" w:name="_ETM_Q1_2469388"/>
      <w:bookmarkEnd w:id="1896"/>
      <w:r>
        <w:rPr>
          <w:rFonts w:hint="cs"/>
          <w:rtl/>
          <w:lang w:eastAsia="he-IL"/>
        </w:rPr>
        <w:t>צריך לרוץ לשרת האנרגיה?</w:t>
      </w:r>
      <w:r w:rsidR="004A7B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להפסיד. בוא נגיד שבפרוטוקול יהיה כתוב שהנוסח של </w:t>
      </w:r>
      <w:bookmarkStart w:id="1897" w:name="_ETM_Q1_2474731"/>
      <w:bookmarkEnd w:id="1897"/>
      <w:r>
        <w:rPr>
          <w:rFonts w:hint="cs"/>
          <w:rtl/>
          <w:lang w:eastAsia="he-IL"/>
        </w:rPr>
        <w:t>קריאה שנייה ושלי</w:t>
      </w:r>
      <w:r w:rsidR="00587B9C">
        <w:rPr>
          <w:rFonts w:hint="cs"/>
          <w:rtl/>
          <w:lang w:eastAsia="he-IL"/>
        </w:rPr>
        <w:t>שית יהיה בהתאם להחלטת ועדת שרים.</w:t>
      </w:r>
      <w:r>
        <w:rPr>
          <w:rFonts w:hint="cs"/>
          <w:rtl/>
          <w:lang w:eastAsia="he-IL"/>
        </w:rPr>
        <w:t xml:space="preserve"> ואת מכוסה </w:t>
      </w:r>
      <w:r w:rsidRPr="00587B9C">
        <w:rPr>
          <w:rFonts w:hint="cs"/>
          <w:rtl/>
          <w:lang w:eastAsia="he-IL"/>
        </w:rPr>
        <w:t xml:space="preserve">מבחינת - </w:t>
      </w:r>
      <w:bookmarkStart w:id="1898" w:name="_ETM_Q1_2480677"/>
      <w:bookmarkEnd w:id="1898"/>
      <w:r w:rsidRPr="00587B9C">
        <w:rPr>
          <w:rFonts w:hint="cs"/>
          <w:rtl/>
          <w:lang w:eastAsia="he-IL"/>
        </w:rPr>
        <w:t>- -</w:t>
      </w:r>
    </w:p>
    <w:p w:rsidR="00F3693D" w:rsidRDefault="00F3693D" w:rsidP="00F3693D">
      <w:pPr>
        <w:rPr>
          <w:rtl/>
          <w:lang w:eastAsia="he-IL"/>
        </w:rPr>
      </w:pPr>
      <w:bookmarkStart w:id="1899" w:name="_ETM_Q1_2479088"/>
      <w:bookmarkStart w:id="1900" w:name="_ETM_Q1_2479176"/>
      <w:bookmarkStart w:id="1901" w:name="_ETM_Q1_2478325"/>
      <w:bookmarkEnd w:id="1899"/>
      <w:bookmarkEnd w:id="1900"/>
      <w:bookmarkEnd w:id="1901"/>
    </w:p>
    <w:p w:rsidR="00F3693D" w:rsidRDefault="00F3693D" w:rsidP="00F3693D">
      <w:pPr>
        <w:pStyle w:val="a4"/>
        <w:keepNext/>
        <w:rPr>
          <w:rtl/>
        </w:rPr>
      </w:pPr>
      <w:bookmarkStart w:id="1902" w:name="ET_speaker_ליאור_ששון_208"/>
      <w:r w:rsidRPr="00F3693D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F3693D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902"/>
    </w:p>
    <w:p w:rsidR="00F3693D" w:rsidRDefault="00F3693D" w:rsidP="00F3693D">
      <w:pPr>
        <w:pStyle w:val="KeepWithNext"/>
        <w:rPr>
          <w:rtl/>
        </w:rPr>
      </w:pPr>
    </w:p>
    <w:p w:rsidR="006F62B5" w:rsidRDefault="00F3693D" w:rsidP="006F62B5">
      <w:pPr>
        <w:rPr>
          <w:rtl/>
        </w:rPr>
      </w:pPr>
      <w:bookmarkStart w:id="1903" w:name="_ETM_Q1_2478928"/>
      <w:bookmarkEnd w:id="1903"/>
      <w:r>
        <w:rPr>
          <w:rFonts w:hint="cs"/>
          <w:rtl/>
        </w:rPr>
        <w:t>כ</w:t>
      </w:r>
      <w:bookmarkStart w:id="1904" w:name="_ETM_Q1_2478980"/>
      <w:bookmarkEnd w:id="1904"/>
      <w:r>
        <w:rPr>
          <w:rFonts w:hint="cs"/>
          <w:rtl/>
        </w:rPr>
        <w:t xml:space="preserve">ל עוד יהיה </w:t>
      </w:r>
      <w:bookmarkStart w:id="1905" w:name="_ETM_Q1_2480128"/>
      <w:bookmarkEnd w:id="1905"/>
      <w:r w:rsidR="00587B9C">
        <w:rPr>
          <w:rFonts w:hint="cs"/>
          <w:rtl/>
        </w:rPr>
        <w:t>כתוב</w:t>
      </w:r>
      <w:r>
        <w:rPr>
          <w:rFonts w:hint="cs"/>
          <w:rtl/>
        </w:rPr>
        <w:t xml:space="preserve"> שזה בכפוף להעברת</w:t>
      </w:r>
      <w:r w:rsidR="006F62B5">
        <w:rPr>
          <w:rFonts w:hint="cs"/>
          <w:rtl/>
        </w:rPr>
        <w:t xml:space="preserve"> עילת הנזק, לא משנה כרגע הנוסח </w:t>
      </w:r>
      <w:bookmarkStart w:id="1906" w:name="_ETM_Q1_2483508"/>
      <w:bookmarkEnd w:id="1906"/>
      <w:r w:rsidR="006F62B5">
        <w:rPr>
          <w:rFonts w:hint="cs"/>
          <w:rtl/>
        </w:rPr>
        <w:t>הספציפי, אבל שיהיה כתוב שזה בכפוף להעברת עילת הנזק.</w:t>
      </w:r>
    </w:p>
    <w:p w:rsidR="006F62B5" w:rsidRDefault="006F62B5" w:rsidP="006F62B5">
      <w:pPr>
        <w:rPr>
          <w:rtl/>
        </w:rPr>
      </w:pPr>
      <w:bookmarkStart w:id="1907" w:name="_ETM_Q1_2487404"/>
      <w:bookmarkStart w:id="1908" w:name="_ETM_Q1_2487525"/>
      <w:bookmarkStart w:id="1909" w:name="_ETM_Q1_2489045"/>
      <w:bookmarkEnd w:id="1907"/>
      <w:bookmarkEnd w:id="1908"/>
      <w:bookmarkEnd w:id="1909"/>
    </w:p>
    <w:p w:rsidR="006F62B5" w:rsidRDefault="006F62B5" w:rsidP="006F62B5">
      <w:pPr>
        <w:pStyle w:val="af6"/>
        <w:keepNext/>
        <w:rPr>
          <w:rtl/>
        </w:rPr>
      </w:pPr>
      <w:bookmarkStart w:id="1910" w:name="ET_yor_6156_209"/>
      <w:r w:rsidRPr="006F62B5">
        <w:rPr>
          <w:rStyle w:val="TagStyle"/>
          <w:rtl/>
        </w:rPr>
        <w:t xml:space="preserve"> &lt;&lt; </w:t>
      </w:r>
      <w:proofErr w:type="spellStart"/>
      <w:r w:rsidRPr="006F62B5">
        <w:rPr>
          <w:rStyle w:val="TagStyle"/>
          <w:rtl/>
        </w:rPr>
        <w:t>יור</w:t>
      </w:r>
      <w:proofErr w:type="spellEnd"/>
      <w:r w:rsidRPr="006F62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62B5">
        <w:rPr>
          <w:rStyle w:val="TagStyle"/>
          <w:rtl/>
        </w:rPr>
        <w:t xml:space="preserve"> &lt;&lt; </w:t>
      </w:r>
      <w:proofErr w:type="spellStart"/>
      <w:r w:rsidRPr="006F62B5">
        <w:rPr>
          <w:rStyle w:val="TagStyle"/>
          <w:rtl/>
        </w:rPr>
        <w:t>יור</w:t>
      </w:r>
      <w:proofErr w:type="spellEnd"/>
      <w:r w:rsidRPr="006F62B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910"/>
    </w:p>
    <w:p w:rsidR="006F62B5" w:rsidRDefault="006F62B5" w:rsidP="006F62B5">
      <w:pPr>
        <w:pStyle w:val="KeepWithNext"/>
        <w:rPr>
          <w:rtl/>
        </w:rPr>
      </w:pPr>
    </w:p>
    <w:p w:rsidR="006F62B5" w:rsidRDefault="006F62B5" w:rsidP="006F62B5">
      <w:pPr>
        <w:rPr>
          <w:rtl/>
        </w:rPr>
      </w:pPr>
      <w:r>
        <w:rPr>
          <w:rFonts w:hint="cs"/>
          <w:rtl/>
        </w:rPr>
        <w:t>ל</w:t>
      </w:r>
      <w:bookmarkStart w:id="1911" w:name="_ETM_Q1_2489721"/>
      <w:bookmarkStart w:id="1912" w:name="_ETM_Q1_2489794"/>
      <w:bookmarkEnd w:id="1911"/>
      <w:bookmarkEnd w:id="1912"/>
      <w:r>
        <w:rPr>
          <w:rFonts w:hint="cs"/>
          <w:rtl/>
        </w:rPr>
        <w:t>פרוטוקול.</w:t>
      </w:r>
    </w:p>
    <w:p w:rsidR="006F62B5" w:rsidRDefault="006F62B5" w:rsidP="006F62B5">
      <w:pPr>
        <w:rPr>
          <w:rtl/>
        </w:rPr>
      </w:pPr>
      <w:bookmarkStart w:id="1913" w:name="_ETM_Q1_2486737"/>
      <w:bookmarkStart w:id="1914" w:name="_ETM_Q1_2486878"/>
      <w:bookmarkStart w:id="1915" w:name="_ETM_Q1_2487913"/>
      <w:bookmarkEnd w:id="1913"/>
      <w:bookmarkEnd w:id="1914"/>
      <w:bookmarkEnd w:id="1915"/>
    </w:p>
    <w:p w:rsidR="006F62B5" w:rsidRDefault="006F62B5" w:rsidP="006F62B5">
      <w:pPr>
        <w:pStyle w:val="a4"/>
        <w:keepNext/>
        <w:rPr>
          <w:rtl/>
        </w:rPr>
      </w:pPr>
      <w:bookmarkStart w:id="1916" w:name="ET_speaker_ליאור_ששון_210"/>
      <w:r w:rsidRPr="006F62B5">
        <w:rPr>
          <w:rStyle w:val="TagStyle"/>
          <w:rtl/>
        </w:rPr>
        <w:t xml:space="preserve"> &lt;&lt; דובר &gt;&gt; </w:t>
      </w:r>
      <w:r>
        <w:rPr>
          <w:rtl/>
        </w:rPr>
        <w:t>ליאור ששון:</w:t>
      </w:r>
      <w:r w:rsidRPr="006F62B5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916"/>
    </w:p>
    <w:p w:rsidR="006F62B5" w:rsidRDefault="006F62B5" w:rsidP="006F62B5">
      <w:pPr>
        <w:pStyle w:val="KeepWithNext"/>
        <w:rPr>
          <w:rtl/>
        </w:rPr>
      </w:pPr>
    </w:p>
    <w:p w:rsidR="006F62B5" w:rsidRDefault="006F62B5" w:rsidP="006F62B5">
      <w:pPr>
        <w:rPr>
          <w:rtl/>
        </w:rPr>
      </w:pPr>
      <w:r>
        <w:rPr>
          <w:rFonts w:hint="cs"/>
          <w:rtl/>
        </w:rPr>
        <w:t>ל</w:t>
      </w:r>
      <w:bookmarkStart w:id="1917" w:name="_ETM_Q1_2488547"/>
      <w:bookmarkStart w:id="1918" w:name="_ETM_Q1_2488611"/>
      <w:bookmarkEnd w:id="1917"/>
      <w:bookmarkEnd w:id="1918"/>
      <w:r>
        <w:rPr>
          <w:rFonts w:hint="cs"/>
          <w:rtl/>
        </w:rPr>
        <w:t>פרוטוקול.</w:t>
      </w:r>
    </w:p>
    <w:p w:rsidR="006F62B5" w:rsidRDefault="006F62B5" w:rsidP="006F62B5">
      <w:pPr>
        <w:rPr>
          <w:rtl/>
        </w:rPr>
      </w:pPr>
      <w:bookmarkStart w:id="1919" w:name="_ETM_Q1_2490994"/>
      <w:bookmarkStart w:id="1920" w:name="_ETM_Q1_2491098"/>
      <w:bookmarkStart w:id="1921" w:name="_ETM_Q1_2489432"/>
      <w:bookmarkEnd w:id="1919"/>
      <w:bookmarkEnd w:id="1920"/>
      <w:bookmarkEnd w:id="1921"/>
    </w:p>
    <w:p w:rsidR="006F62B5" w:rsidRDefault="006F62B5" w:rsidP="006F62B5">
      <w:pPr>
        <w:pStyle w:val="af6"/>
        <w:keepNext/>
        <w:rPr>
          <w:rtl/>
        </w:rPr>
      </w:pPr>
      <w:bookmarkStart w:id="1922" w:name="ET_yor_6156_211"/>
      <w:r w:rsidRPr="006F62B5">
        <w:rPr>
          <w:rStyle w:val="TagStyle"/>
          <w:rtl/>
        </w:rPr>
        <w:t xml:space="preserve"> &lt;&lt; </w:t>
      </w:r>
      <w:proofErr w:type="spellStart"/>
      <w:r w:rsidRPr="006F62B5">
        <w:rPr>
          <w:rStyle w:val="TagStyle"/>
          <w:rtl/>
        </w:rPr>
        <w:t>יור</w:t>
      </w:r>
      <w:proofErr w:type="spellEnd"/>
      <w:r w:rsidRPr="006F62B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F62B5">
        <w:rPr>
          <w:rStyle w:val="TagStyle"/>
          <w:rtl/>
        </w:rPr>
        <w:t xml:space="preserve"> &lt;&lt; </w:t>
      </w:r>
      <w:proofErr w:type="spellStart"/>
      <w:r w:rsidRPr="006F62B5">
        <w:rPr>
          <w:rStyle w:val="TagStyle"/>
          <w:rtl/>
        </w:rPr>
        <w:t>יור</w:t>
      </w:r>
      <w:proofErr w:type="spellEnd"/>
      <w:r w:rsidRPr="006F62B5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922"/>
    </w:p>
    <w:p w:rsidR="006F62B5" w:rsidRDefault="006F62B5" w:rsidP="006F62B5">
      <w:pPr>
        <w:pStyle w:val="KeepWithNext"/>
        <w:rPr>
          <w:rtl/>
        </w:rPr>
      </w:pPr>
    </w:p>
    <w:p w:rsidR="00FB7FD8" w:rsidRDefault="00F3693D" w:rsidP="006F62B5">
      <w:pPr>
        <w:rPr>
          <w:rtl/>
        </w:rPr>
      </w:pPr>
      <w:bookmarkStart w:id="1923" w:name="_ETM_Q1_2490104"/>
      <w:bookmarkStart w:id="1924" w:name="_ETM_Q1_2490155"/>
      <w:bookmarkEnd w:id="1923"/>
      <w:bookmarkEnd w:id="1924"/>
      <w:r>
        <w:rPr>
          <w:rFonts w:hint="cs"/>
          <w:rtl/>
        </w:rPr>
        <w:t xml:space="preserve"> </w:t>
      </w:r>
      <w:bookmarkStart w:id="1925" w:name="_ETM_Q1_2470954"/>
      <w:bookmarkEnd w:id="1925"/>
      <w:r w:rsidR="00A53F2C">
        <w:rPr>
          <w:rFonts w:hint="cs"/>
          <w:rtl/>
        </w:rPr>
        <w:t xml:space="preserve">אז </w:t>
      </w:r>
      <w:bookmarkStart w:id="1926" w:name="_ETM_Q1_2490990"/>
      <w:bookmarkEnd w:id="1926"/>
      <w:r w:rsidR="00A53F2C">
        <w:rPr>
          <w:rFonts w:hint="cs"/>
          <w:rtl/>
        </w:rPr>
        <w:t xml:space="preserve">אני אומר שזה בכפוף לתיאום בין חבר הכנסת המציע לוועדת </w:t>
      </w:r>
      <w:bookmarkStart w:id="1927" w:name="_ETM_Q1_2497409"/>
      <w:bookmarkEnd w:id="1927"/>
      <w:r w:rsidR="00A53F2C">
        <w:rPr>
          <w:rFonts w:hint="cs"/>
          <w:rtl/>
        </w:rPr>
        <w:t>שרים לענייני חקיקה בעניין עילת הנזק</w:t>
      </w:r>
      <w:r w:rsidR="00FB7FD8">
        <w:rPr>
          <w:rFonts w:hint="cs"/>
          <w:rtl/>
        </w:rPr>
        <w:t>,</w:t>
      </w:r>
      <w:r w:rsidR="00A53F2C">
        <w:rPr>
          <w:rFonts w:hint="cs"/>
          <w:rtl/>
        </w:rPr>
        <w:t xml:space="preserve"> החוק יקודם.</w:t>
      </w:r>
      <w:r w:rsidR="00FB7FD8">
        <w:rPr>
          <w:rFonts w:hint="cs"/>
          <w:rtl/>
        </w:rPr>
        <w:t xml:space="preserve"> </w:t>
      </w:r>
      <w:bookmarkStart w:id="1928" w:name="_ETM_Q1_2499062"/>
      <w:bookmarkEnd w:id="1928"/>
      <w:r w:rsidR="00FB7FD8">
        <w:rPr>
          <w:rFonts w:hint="cs"/>
          <w:rtl/>
        </w:rPr>
        <w:t xml:space="preserve">ונצביע על אישור סעיף 1. </w:t>
      </w:r>
    </w:p>
    <w:p w:rsidR="00FB7FD8" w:rsidRDefault="00FB7FD8" w:rsidP="006F62B5">
      <w:pPr>
        <w:rPr>
          <w:rtl/>
        </w:rPr>
      </w:pPr>
      <w:bookmarkStart w:id="1929" w:name="_ETM_Q1_2500380"/>
      <w:bookmarkStart w:id="1930" w:name="_ETM_Q1_2500509"/>
      <w:bookmarkStart w:id="1931" w:name="_ETM_Q1_2499767"/>
      <w:bookmarkEnd w:id="1929"/>
      <w:bookmarkEnd w:id="1930"/>
      <w:bookmarkEnd w:id="1931"/>
    </w:p>
    <w:p w:rsidR="00FB7FD8" w:rsidRDefault="00FB7FD8" w:rsidP="00FB7FD8">
      <w:pPr>
        <w:pStyle w:val="a4"/>
        <w:keepNext/>
        <w:rPr>
          <w:rtl/>
        </w:rPr>
      </w:pPr>
      <w:bookmarkStart w:id="1932" w:name="ET_speaker_6225_212"/>
      <w:r w:rsidRPr="00FB7FD8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FB7FD8">
        <w:rPr>
          <w:rStyle w:val="TagStyle"/>
          <w:rtl/>
        </w:rPr>
        <w:t xml:space="preserve"> &lt;&lt; דובר &gt;&gt;</w:t>
      </w:r>
      <w:r w:rsidR="004A7BC6">
        <w:rPr>
          <w:rtl/>
        </w:rPr>
        <w:t xml:space="preserve"> </w:t>
      </w:r>
      <w:bookmarkEnd w:id="1932"/>
    </w:p>
    <w:p w:rsidR="00FB7FD8" w:rsidRDefault="00FB7FD8" w:rsidP="00FB7FD8">
      <w:pPr>
        <w:pStyle w:val="KeepWithNext"/>
        <w:rPr>
          <w:rtl/>
        </w:rPr>
      </w:pPr>
    </w:p>
    <w:p w:rsidR="00FB7FD8" w:rsidRDefault="00FB7FD8" w:rsidP="00FB7FD8">
      <w:pPr>
        <w:rPr>
          <w:rtl/>
        </w:rPr>
      </w:pPr>
      <w:bookmarkStart w:id="1933" w:name="_ETM_Q1_2500406"/>
      <w:bookmarkStart w:id="1934" w:name="_ETM_Q1_2500456"/>
      <w:bookmarkEnd w:id="1933"/>
      <w:bookmarkEnd w:id="1934"/>
      <w:r>
        <w:rPr>
          <w:rFonts w:hint="cs"/>
          <w:rtl/>
        </w:rPr>
        <w:t>תודה רבה על הגמישות.</w:t>
      </w:r>
    </w:p>
    <w:p w:rsidR="00FB7FD8" w:rsidRDefault="00FB7FD8" w:rsidP="00FB7FD8">
      <w:pPr>
        <w:rPr>
          <w:rtl/>
        </w:rPr>
      </w:pPr>
      <w:bookmarkStart w:id="1935" w:name="_ETM_Q1_2500480"/>
      <w:bookmarkStart w:id="1936" w:name="_ETM_Q1_2500595"/>
      <w:bookmarkStart w:id="1937" w:name="_ETM_Q1_2501095"/>
      <w:bookmarkEnd w:id="1935"/>
      <w:bookmarkEnd w:id="1936"/>
      <w:bookmarkEnd w:id="1937"/>
    </w:p>
    <w:p w:rsidR="00FB7FD8" w:rsidRDefault="00FB7FD8" w:rsidP="00FB7FD8">
      <w:pPr>
        <w:pStyle w:val="af6"/>
        <w:keepNext/>
        <w:rPr>
          <w:rtl/>
        </w:rPr>
      </w:pPr>
      <w:bookmarkStart w:id="1938" w:name="ET_yor_6156_213"/>
      <w:r w:rsidRPr="00FB7FD8">
        <w:rPr>
          <w:rStyle w:val="TagStyle"/>
          <w:rtl/>
        </w:rPr>
        <w:t xml:space="preserve"> &lt;&lt; </w:t>
      </w:r>
      <w:proofErr w:type="spellStart"/>
      <w:r w:rsidRPr="00FB7FD8">
        <w:rPr>
          <w:rStyle w:val="TagStyle"/>
          <w:rtl/>
        </w:rPr>
        <w:t>יור</w:t>
      </w:r>
      <w:proofErr w:type="spellEnd"/>
      <w:r w:rsidRPr="00FB7FD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7FD8">
        <w:rPr>
          <w:rStyle w:val="TagStyle"/>
          <w:rtl/>
        </w:rPr>
        <w:t xml:space="preserve"> &lt;&lt; </w:t>
      </w:r>
      <w:proofErr w:type="spellStart"/>
      <w:r w:rsidRPr="00FB7FD8">
        <w:rPr>
          <w:rStyle w:val="TagStyle"/>
          <w:rtl/>
        </w:rPr>
        <w:t>יור</w:t>
      </w:r>
      <w:proofErr w:type="spellEnd"/>
      <w:r w:rsidRPr="00FB7FD8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938"/>
    </w:p>
    <w:p w:rsidR="00FB7FD8" w:rsidRDefault="00FB7FD8" w:rsidP="00FB7FD8">
      <w:pPr>
        <w:pStyle w:val="KeepWithNext"/>
        <w:rPr>
          <w:rtl/>
          <w:lang w:eastAsia="he-IL"/>
        </w:rPr>
      </w:pPr>
    </w:p>
    <w:p w:rsidR="00FB7FD8" w:rsidRDefault="00FB7FD8" w:rsidP="00FB7FD8">
      <w:pPr>
        <w:rPr>
          <w:rtl/>
          <w:lang w:eastAsia="he-IL"/>
        </w:rPr>
      </w:pPr>
      <w:bookmarkStart w:id="1939" w:name="_ETM_Q1_2501757"/>
      <w:bookmarkStart w:id="1940" w:name="_ETM_Q1_2501802"/>
      <w:bookmarkEnd w:id="1939"/>
      <w:bookmarkEnd w:id="1940"/>
      <w:r>
        <w:rPr>
          <w:rFonts w:hint="cs"/>
          <w:rtl/>
          <w:lang w:eastAsia="he-IL"/>
        </w:rPr>
        <w:t xml:space="preserve">תודה. </w:t>
      </w:r>
      <w:bookmarkStart w:id="1941" w:name="_ETM_Q1_2502335"/>
      <w:bookmarkEnd w:id="1941"/>
      <w:r>
        <w:rPr>
          <w:rFonts w:hint="cs"/>
          <w:rtl/>
          <w:lang w:eastAsia="he-IL"/>
        </w:rPr>
        <w:t xml:space="preserve">וזה באמת רק צוק העתים והשעה. הקראנו.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מי בעד</w:t>
      </w:r>
      <w:bookmarkStart w:id="1942" w:name="_ETM_Q1_2506777"/>
      <w:bookmarkEnd w:id="1942"/>
      <w:r>
        <w:rPr>
          <w:rFonts w:hint="cs"/>
          <w:rtl/>
          <w:lang w:eastAsia="he-IL"/>
        </w:rPr>
        <w:t xml:space="preserve"> אישור הצעת החוק לקריאה ראשונה? </w:t>
      </w:r>
    </w:p>
    <w:p w:rsidR="00FB7FD8" w:rsidRDefault="00FB7FD8" w:rsidP="00FB7FD8">
      <w:pPr>
        <w:rPr>
          <w:rtl/>
          <w:lang w:eastAsia="he-IL"/>
        </w:rPr>
      </w:pPr>
      <w:bookmarkStart w:id="1943" w:name="_ETM_Q1_2508703"/>
      <w:bookmarkStart w:id="1944" w:name="_ETM_Q1_2508854"/>
      <w:bookmarkEnd w:id="1943"/>
      <w:bookmarkEnd w:id="1944"/>
    </w:p>
    <w:p w:rsidR="00B72D0A" w:rsidRDefault="00B72D0A" w:rsidP="00B72D0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72D0A" w:rsidRDefault="00B72D0A" w:rsidP="00B72D0A">
      <w:pPr>
        <w:pStyle w:val="--"/>
        <w:keepNext/>
        <w:rPr>
          <w:rtl/>
          <w:lang w:eastAsia="he-IL"/>
        </w:rPr>
      </w:pPr>
    </w:p>
    <w:p w:rsidR="00B72D0A" w:rsidRDefault="00B72D0A" w:rsidP="00B72D0A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B72D0A" w:rsidRDefault="00F817B2" w:rsidP="00F817B2">
      <w:pPr>
        <w:pStyle w:val="af2"/>
        <w:rPr>
          <w:rtl/>
          <w:lang w:eastAsia="he-IL"/>
        </w:rPr>
      </w:pPr>
      <w:r w:rsidRPr="00F817B2">
        <w:rPr>
          <w:rtl/>
          <w:lang w:eastAsia="he-IL"/>
        </w:rPr>
        <w:t xml:space="preserve">הצעת חוק תובענות ייצוגיות (תיקון - מעמדם של ארגוני סביבה), </w:t>
      </w:r>
      <w:proofErr w:type="spellStart"/>
      <w:r w:rsidRPr="00F817B2">
        <w:rPr>
          <w:rtl/>
          <w:lang w:eastAsia="he-IL"/>
        </w:rPr>
        <w:t>התשפ"א</w:t>
      </w:r>
      <w:proofErr w:type="spellEnd"/>
      <w:r w:rsidRPr="00F817B2">
        <w:rPr>
          <w:rtl/>
          <w:lang w:eastAsia="he-IL"/>
        </w:rPr>
        <w:t xml:space="preserve">–2021, </w:t>
      </w:r>
      <w:r>
        <w:rPr>
          <w:rFonts w:hint="cs"/>
          <w:rtl/>
          <w:lang w:eastAsia="he-IL"/>
        </w:rPr>
        <w:t>אושרה.</w:t>
      </w:r>
    </w:p>
    <w:p w:rsidR="00B72D0A" w:rsidRDefault="00B72D0A" w:rsidP="00F817B2">
      <w:pPr>
        <w:ind w:firstLine="0"/>
        <w:rPr>
          <w:rtl/>
          <w:lang w:eastAsia="he-IL"/>
        </w:rPr>
      </w:pPr>
    </w:p>
    <w:p w:rsidR="00B72D0A" w:rsidRDefault="00B72D0A" w:rsidP="00B72D0A">
      <w:pPr>
        <w:pStyle w:val="af6"/>
        <w:keepNext/>
        <w:rPr>
          <w:rtl/>
        </w:rPr>
      </w:pPr>
      <w:bookmarkStart w:id="1945" w:name="ET_yor_6156_214"/>
      <w:r w:rsidRPr="00B72D0A">
        <w:rPr>
          <w:rStyle w:val="TagStyle"/>
          <w:rtl/>
        </w:rPr>
        <w:t xml:space="preserve"> &lt;&lt; </w:t>
      </w:r>
      <w:proofErr w:type="spellStart"/>
      <w:r w:rsidRPr="00B72D0A">
        <w:rPr>
          <w:rStyle w:val="TagStyle"/>
          <w:rtl/>
        </w:rPr>
        <w:t>יור</w:t>
      </w:r>
      <w:proofErr w:type="spellEnd"/>
      <w:r w:rsidRPr="00B72D0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72D0A">
        <w:rPr>
          <w:rStyle w:val="TagStyle"/>
          <w:rtl/>
        </w:rPr>
        <w:t xml:space="preserve"> &lt;&lt; </w:t>
      </w:r>
      <w:proofErr w:type="spellStart"/>
      <w:r w:rsidRPr="00B72D0A">
        <w:rPr>
          <w:rStyle w:val="TagStyle"/>
          <w:rtl/>
        </w:rPr>
        <w:t>יור</w:t>
      </w:r>
      <w:proofErr w:type="spellEnd"/>
      <w:r w:rsidRPr="00B72D0A">
        <w:rPr>
          <w:rStyle w:val="TagStyle"/>
          <w:rtl/>
        </w:rPr>
        <w:t xml:space="preserve"> &gt;&gt;</w:t>
      </w:r>
      <w:r w:rsidR="004A7BC6">
        <w:rPr>
          <w:rtl/>
        </w:rPr>
        <w:t xml:space="preserve"> </w:t>
      </w:r>
      <w:bookmarkEnd w:id="1945"/>
    </w:p>
    <w:p w:rsidR="00B72D0A" w:rsidRDefault="00B72D0A" w:rsidP="00B72D0A">
      <w:pPr>
        <w:pStyle w:val="KeepWithNext"/>
        <w:rPr>
          <w:rtl/>
          <w:lang w:eastAsia="he-IL"/>
        </w:rPr>
      </w:pPr>
    </w:p>
    <w:p w:rsidR="007D6215" w:rsidRDefault="00B72D0A" w:rsidP="007D6215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</w:t>
      </w:r>
      <w:r w:rsidR="004A7BC6">
        <w:rPr>
          <w:rFonts w:hint="cs"/>
          <w:rtl/>
          <w:lang w:eastAsia="he-IL"/>
        </w:rPr>
        <w:t xml:space="preserve"> </w:t>
      </w:r>
      <w:bookmarkStart w:id="1946" w:name="_ETM_Q1_2506256"/>
      <w:bookmarkEnd w:id="1946"/>
      <w:r>
        <w:rPr>
          <w:rFonts w:hint="cs"/>
          <w:rtl/>
          <w:lang w:eastAsia="he-IL"/>
        </w:rPr>
        <w:t xml:space="preserve">אחד. ברכות, חבר הכנסת טל. תודה,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. יום טוב, חבר'ה, </w:t>
      </w:r>
      <w:bookmarkStart w:id="1947" w:name="_ETM_Q1_2514269"/>
      <w:bookmarkEnd w:id="1947"/>
      <w:r>
        <w:rPr>
          <w:rFonts w:hint="cs"/>
          <w:rtl/>
          <w:lang w:eastAsia="he-IL"/>
        </w:rPr>
        <w:t xml:space="preserve">תיהנו במחנה הקיץ. </w:t>
      </w:r>
      <w:r w:rsidR="00F817B2">
        <w:rPr>
          <w:rFonts w:hint="cs"/>
          <w:rtl/>
          <w:lang w:eastAsia="he-IL"/>
        </w:rPr>
        <w:t xml:space="preserve">אנחנו נועלים את הדיון, ופותחים אותו ב-10:00. </w:t>
      </w:r>
      <w:r>
        <w:rPr>
          <w:rFonts w:hint="cs"/>
          <w:rtl/>
          <w:lang w:eastAsia="he-IL"/>
        </w:rPr>
        <w:t>הישיבה נעולה</w:t>
      </w:r>
      <w:bookmarkStart w:id="1948" w:name="_ETM_Q1_2501488"/>
      <w:bookmarkStart w:id="1949" w:name="_ETM_Q1_2501622"/>
      <w:bookmarkStart w:id="1950" w:name="_ETM_Q1_2457831"/>
      <w:bookmarkStart w:id="1951" w:name="_ETM_Q1_2457862"/>
      <w:bookmarkStart w:id="1952" w:name="_ETM_Q1_2457916"/>
      <w:bookmarkEnd w:id="1948"/>
      <w:bookmarkEnd w:id="1949"/>
      <w:bookmarkEnd w:id="1950"/>
      <w:bookmarkEnd w:id="1951"/>
      <w:bookmarkEnd w:id="1952"/>
      <w:r w:rsidR="007D6215">
        <w:rPr>
          <w:rFonts w:hint="cs"/>
          <w:rtl/>
          <w:lang w:eastAsia="he-IL"/>
        </w:rPr>
        <w:t>.</w:t>
      </w:r>
    </w:p>
    <w:p w:rsidR="007D6215" w:rsidRDefault="007D6215" w:rsidP="001D0831">
      <w:pPr>
        <w:ind w:firstLine="0"/>
        <w:jc w:val="left"/>
        <w:rPr>
          <w:rtl/>
        </w:rPr>
      </w:pPr>
    </w:p>
    <w:p w:rsidR="009F0DB2" w:rsidRDefault="009F0DB2" w:rsidP="001D0831">
      <w:pPr>
        <w:ind w:firstLine="0"/>
        <w:jc w:val="left"/>
        <w:rPr>
          <w:rtl/>
        </w:rPr>
      </w:pPr>
      <w:bookmarkStart w:id="1953" w:name="_GoBack"/>
      <w:bookmarkEnd w:id="1953"/>
    </w:p>
    <w:p w:rsidR="007872B4" w:rsidRPr="008713A4" w:rsidRDefault="007D6215" w:rsidP="005A64C2">
      <w:pPr>
        <w:pStyle w:val="afc"/>
        <w:keepNext/>
      </w:pPr>
      <w:bookmarkStart w:id="1954" w:name="ET_meetingend_215"/>
      <w:r w:rsidRPr="007D621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09:50.</w:t>
      </w:r>
      <w:r w:rsidRPr="007D6215">
        <w:rPr>
          <w:rStyle w:val="TagStyle"/>
          <w:rtl/>
        </w:rPr>
        <w:t xml:space="preserve"> &lt;&lt; סיום &gt;&gt;</w:t>
      </w:r>
      <w:bookmarkEnd w:id="1954"/>
    </w:p>
    <w:sectPr w:rsidR="007872B4" w:rsidRPr="008713A4" w:rsidSect="009F0DB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488C" w:rsidRDefault="0039488C">
      <w:r>
        <w:separator/>
      </w:r>
    </w:p>
  </w:endnote>
  <w:endnote w:type="continuationSeparator" w:id="0">
    <w:p w:rsidR="0039488C" w:rsidRDefault="00394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488C" w:rsidRDefault="0039488C">
      <w:r>
        <w:separator/>
      </w:r>
    </w:p>
  </w:footnote>
  <w:footnote w:type="continuationSeparator" w:id="0">
    <w:p w:rsidR="0039488C" w:rsidRDefault="003948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88C" w:rsidRDefault="003948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488C" w:rsidRDefault="003948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88C" w:rsidRDefault="003948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0DB2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39488C" w:rsidRPr="00CC5815" w:rsidRDefault="0039488C" w:rsidP="008E5E3F">
    <w:pPr>
      <w:pStyle w:val="a3"/>
      <w:ind w:firstLine="0"/>
    </w:pPr>
    <w:r>
      <w:rPr>
        <w:rtl/>
      </w:rPr>
      <w:t>ועדת החוקה, חוק ומשפט</w:t>
    </w:r>
  </w:p>
  <w:p w:rsidR="0039488C" w:rsidRPr="00CC5815" w:rsidRDefault="0039488C" w:rsidP="008E5E3F">
    <w:pPr>
      <w:pStyle w:val="a3"/>
      <w:ind w:firstLine="0"/>
      <w:rPr>
        <w:rtl/>
      </w:rPr>
    </w:pPr>
    <w:r>
      <w:rPr>
        <w:rtl/>
      </w:rPr>
      <w:t>29/06/2022</w:t>
    </w:r>
  </w:p>
  <w:p w:rsidR="0039488C" w:rsidRPr="00CC5815" w:rsidRDefault="003948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88C" w:rsidRDefault="003948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488C" w:rsidRDefault="003948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488C" w:rsidRDefault="003948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DA"/>
    <w:rsid w:val="00013C98"/>
    <w:rsid w:val="00017E01"/>
    <w:rsid w:val="0002047E"/>
    <w:rsid w:val="000228E0"/>
    <w:rsid w:val="00026AEC"/>
    <w:rsid w:val="00027AA3"/>
    <w:rsid w:val="00031AD6"/>
    <w:rsid w:val="00033F7B"/>
    <w:rsid w:val="00034AA9"/>
    <w:rsid w:val="00037279"/>
    <w:rsid w:val="00042348"/>
    <w:rsid w:val="000436AE"/>
    <w:rsid w:val="00044E5C"/>
    <w:rsid w:val="00052A40"/>
    <w:rsid w:val="00060E65"/>
    <w:rsid w:val="00061D1E"/>
    <w:rsid w:val="00064094"/>
    <w:rsid w:val="000645C2"/>
    <w:rsid w:val="00065275"/>
    <w:rsid w:val="00065DD0"/>
    <w:rsid w:val="00066A09"/>
    <w:rsid w:val="00067F42"/>
    <w:rsid w:val="00072BA7"/>
    <w:rsid w:val="0007764F"/>
    <w:rsid w:val="000779C8"/>
    <w:rsid w:val="00077A9A"/>
    <w:rsid w:val="000818A8"/>
    <w:rsid w:val="00081F19"/>
    <w:rsid w:val="00092B80"/>
    <w:rsid w:val="0009348C"/>
    <w:rsid w:val="000940F5"/>
    <w:rsid w:val="0009432D"/>
    <w:rsid w:val="000A17C6"/>
    <w:rsid w:val="000A4090"/>
    <w:rsid w:val="000A479B"/>
    <w:rsid w:val="000A7F2E"/>
    <w:rsid w:val="000B060C"/>
    <w:rsid w:val="000B12D3"/>
    <w:rsid w:val="000B2EE6"/>
    <w:rsid w:val="000B726B"/>
    <w:rsid w:val="000C47F5"/>
    <w:rsid w:val="000C52CA"/>
    <w:rsid w:val="000D49E2"/>
    <w:rsid w:val="000D4BC0"/>
    <w:rsid w:val="000D563C"/>
    <w:rsid w:val="000E0058"/>
    <w:rsid w:val="000E3314"/>
    <w:rsid w:val="000E74D5"/>
    <w:rsid w:val="000F2459"/>
    <w:rsid w:val="000F3D97"/>
    <w:rsid w:val="000F53B1"/>
    <w:rsid w:val="000F6651"/>
    <w:rsid w:val="00107A24"/>
    <w:rsid w:val="001111A9"/>
    <w:rsid w:val="001217C8"/>
    <w:rsid w:val="00141ADD"/>
    <w:rsid w:val="00144F0A"/>
    <w:rsid w:val="00150436"/>
    <w:rsid w:val="0015613F"/>
    <w:rsid w:val="00162DB4"/>
    <w:rsid w:val="00165589"/>
    <w:rsid w:val="00167294"/>
    <w:rsid w:val="001673D4"/>
    <w:rsid w:val="00171E7F"/>
    <w:rsid w:val="001723A2"/>
    <w:rsid w:val="001758C1"/>
    <w:rsid w:val="0017599C"/>
    <w:rsid w:val="001768F6"/>
    <w:rsid w:val="0017779F"/>
    <w:rsid w:val="00181675"/>
    <w:rsid w:val="0018567B"/>
    <w:rsid w:val="00193625"/>
    <w:rsid w:val="001943DD"/>
    <w:rsid w:val="001A2B2A"/>
    <w:rsid w:val="001A369E"/>
    <w:rsid w:val="001A4D4E"/>
    <w:rsid w:val="001A55F3"/>
    <w:rsid w:val="001A74E9"/>
    <w:rsid w:val="001A7A1B"/>
    <w:rsid w:val="001B1E34"/>
    <w:rsid w:val="001B21C1"/>
    <w:rsid w:val="001C03AC"/>
    <w:rsid w:val="001C181B"/>
    <w:rsid w:val="001C1AE1"/>
    <w:rsid w:val="001C218C"/>
    <w:rsid w:val="001C3B66"/>
    <w:rsid w:val="001C44DA"/>
    <w:rsid w:val="001C4FDA"/>
    <w:rsid w:val="001C6492"/>
    <w:rsid w:val="001D0831"/>
    <w:rsid w:val="001D0A07"/>
    <w:rsid w:val="001D1B2F"/>
    <w:rsid w:val="001D440C"/>
    <w:rsid w:val="001E54D8"/>
    <w:rsid w:val="001F492A"/>
    <w:rsid w:val="00200258"/>
    <w:rsid w:val="002016FF"/>
    <w:rsid w:val="00201A3D"/>
    <w:rsid w:val="00202FEC"/>
    <w:rsid w:val="00204FC2"/>
    <w:rsid w:val="0021073E"/>
    <w:rsid w:val="002127E2"/>
    <w:rsid w:val="00217085"/>
    <w:rsid w:val="00217101"/>
    <w:rsid w:val="002200A2"/>
    <w:rsid w:val="002217BE"/>
    <w:rsid w:val="0022202D"/>
    <w:rsid w:val="00226751"/>
    <w:rsid w:val="00227FEF"/>
    <w:rsid w:val="00240CA1"/>
    <w:rsid w:val="00241DF9"/>
    <w:rsid w:val="00252062"/>
    <w:rsid w:val="00252BB9"/>
    <w:rsid w:val="00255DD5"/>
    <w:rsid w:val="00260BD9"/>
    <w:rsid w:val="00260FBF"/>
    <w:rsid w:val="00261554"/>
    <w:rsid w:val="00262B69"/>
    <w:rsid w:val="002660FB"/>
    <w:rsid w:val="00274528"/>
    <w:rsid w:val="00275C03"/>
    <w:rsid w:val="00275E73"/>
    <w:rsid w:val="002764D9"/>
    <w:rsid w:val="00280D58"/>
    <w:rsid w:val="00283762"/>
    <w:rsid w:val="0028718A"/>
    <w:rsid w:val="0029009C"/>
    <w:rsid w:val="00290509"/>
    <w:rsid w:val="00295FB1"/>
    <w:rsid w:val="002A0D39"/>
    <w:rsid w:val="002A3FF4"/>
    <w:rsid w:val="002A7B98"/>
    <w:rsid w:val="002B0661"/>
    <w:rsid w:val="002B60BC"/>
    <w:rsid w:val="002C1E72"/>
    <w:rsid w:val="002D107C"/>
    <w:rsid w:val="002D4BDB"/>
    <w:rsid w:val="002D52DB"/>
    <w:rsid w:val="002E5E31"/>
    <w:rsid w:val="002E625B"/>
    <w:rsid w:val="002E6986"/>
    <w:rsid w:val="002F2062"/>
    <w:rsid w:val="002F2D84"/>
    <w:rsid w:val="002F6C3F"/>
    <w:rsid w:val="00302F77"/>
    <w:rsid w:val="00303B4C"/>
    <w:rsid w:val="00305FF0"/>
    <w:rsid w:val="003065B1"/>
    <w:rsid w:val="003146CB"/>
    <w:rsid w:val="00320AAE"/>
    <w:rsid w:val="00321E62"/>
    <w:rsid w:val="00323414"/>
    <w:rsid w:val="00327BF8"/>
    <w:rsid w:val="003350B3"/>
    <w:rsid w:val="003359C1"/>
    <w:rsid w:val="00337434"/>
    <w:rsid w:val="003403B1"/>
    <w:rsid w:val="00340AFA"/>
    <w:rsid w:val="00344F7B"/>
    <w:rsid w:val="003502B3"/>
    <w:rsid w:val="003568FB"/>
    <w:rsid w:val="00356BE0"/>
    <w:rsid w:val="00360DF1"/>
    <w:rsid w:val="00362066"/>
    <w:rsid w:val="003626B5"/>
    <w:rsid w:val="003658CB"/>
    <w:rsid w:val="00366CFB"/>
    <w:rsid w:val="0036794C"/>
    <w:rsid w:val="00371178"/>
    <w:rsid w:val="00373508"/>
    <w:rsid w:val="00373FEC"/>
    <w:rsid w:val="00374505"/>
    <w:rsid w:val="0037476E"/>
    <w:rsid w:val="00382762"/>
    <w:rsid w:val="0038391D"/>
    <w:rsid w:val="0039216E"/>
    <w:rsid w:val="003927CD"/>
    <w:rsid w:val="00392DE1"/>
    <w:rsid w:val="0039488C"/>
    <w:rsid w:val="00396023"/>
    <w:rsid w:val="003A2AD4"/>
    <w:rsid w:val="003A31D4"/>
    <w:rsid w:val="003A6B4C"/>
    <w:rsid w:val="003B1397"/>
    <w:rsid w:val="003B4480"/>
    <w:rsid w:val="003B7ACE"/>
    <w:rsid w:val="003B7BE4"/>
    <w:rsid w:val="003C279D"/>
    <w:rsid w:val="003C2FC9"/>
    <w:rsid w:val="003C34D9"/>
    <w:rsid w:val="003C4F1C"/>
    <w:rsid w:val="003D24A0"/>
    <w:rsid w:val="003D4D31"/>
    <w:rsid w:val="003D6325"/>
    <w:rsid w:val="003D6B16"/>
    <w:rsid w:val="003E12D5"/>
    <w:rsid w:val="003E2D3D"/>
    <w:rsid w:val="003F0A5F"/>
    <w:rsid w:val="003F0BA3"/>
    <w:rsid w:val="003F3A2D"/>
    <w:rsid w:val="003F47CA"/>
    <w:rsid w:val="003F5340"/>
    <w:rsid w:val="003F5950"/>
    <w:rsid w:val="004006A4"/>
    <w:rsid w:val="00404342"/>
    <w:rsid w:val="00407DDF"/>
    <w:rsid w:val="00412165"/>
    <w:rsid w:val="00414272"/>
    <w:rsid w:val="00415086"/>
    <w:rsid w:val="00416C5A"/>
    <w:rsid w:val="00420E41"/>
    <w:rsid w:val="00422109"/>
    <w:rsid w:val="004230CB"/>
    <w:rsid w:val="00423548"/>
    <w:rsid w:val="0042368D"/>
    <w:rsid w:val="00424415"/>
    <w:rsid w:val="00424C94"/>
    <w:rsid w:val="004303C1"/>
    <w:rsid w:val="004332B5"/>
    <w:rsid w:val="00433C4D"/>
    <w:rsid w:val="00435A40"/>
    <w:rsid w:val="00435D83"/>
    <w:rsid w:val="00436CB9"/>
    <w:rsid w:val="00447608"/>
    <w:rsid w:val="00451746"/>
    <w:rsid w:val="004522A4"/>
    <w:rsid w:val="0045624F"/>
    <w:rsid w:val="00462E0A"/>
    <w:rsid w:val="00466CCA"/>
    <w:rsid w:val="00466EE9"/>
    <w:rsid w:val="00467F84"/>
    <w:rsid w:val="00470EAC"/>
    <w:rsid w:val="00473A03"/>
    <w:rsid w:val="00475681"/>
    <w:rsid w:val="00480ACB"/>
    <w:rsid w:val="00480D0A"/>
    <w:rsid w:val="00483846"/>
    <w:rsid w:val="00483D50"/>
    <w:rsid w:val="0048575F"/>
    <w:rsid w:val="004913B5"/>
    <w:rsid w:val="0049458B"/>
    <w:rsid w:val="00495FD8"/>
    <w:rsid w:val="004A1765"/>
    <w:rsid w:val="004A1864"/>
    <w:rsid w:val="004A2A6A"/>
    <w:rsid w:val="004A340B"/>
    <w:rsid w:val="004A3A0F"/>
    <w:rsid w:val="004A7BC6"/>
    <w:rsid w:val="004B0A65"/>
    <w:rsid w:val="004B1BE9"/>
    <w:rsid w:val="004B28DE"/>
    <w:rsid w:val="004B5403"/>
    <w:rsid w:val="004C29FE"/>
    <w:rsid w:val="004D0483"/>
    <w:rsid w:val="004D2022"/>
    <w:rsid w:val="004D419B"/>
    <w:rsid w:val="004E3BFD"/>
    <w:rsid w:val="004E5057"/>
    <w:rsid w:val="004F17CB"/>
    <w:rsid w:val="004F6C68"/>
    <w:rsid w:val="00500C0C"/>
    <w:rsid w:val="00505A83"/>
    <w:rsid w:val="00510026"/>
    <w:rsid w:val="0051374F"/>
    <w:rsid w:val="00514A07"/>
    <w:rsid w:val="00516143"/>
    <w:rsid w:val="00516423"/>
    <w:rsid w:val="005167BA"/>
    <w:rsid w:val="00525612"/>
    <w:rsid w:val="005275A7"/>
    <w:rsid w:val="005318A5"/>
    <w:rsid w:val="0053377C"/>
    <w:rsid w:val="005343DE"/>
    <w:rsid w:val="00537B2C"/>
    <w:rsid w:val="00541C67"/>
    <w:rsid w:val="005423CB"/>
    <w:rsid w:val="00542AE0"/>
    <w:rsid w:val="00543ED9"/>
    <w:rsid w:val="00546678"/>
    <w:rsid w:val="00547F3F"/>
    <w:rsid w:val="005506B9"/>
    <w:rsid w:val="0055081A"/>
    <w:rsid w:val="0055238B"/>
    <w:rsid w:val="0055246D"/>
    <w:rsid w:val="00563005"/>
    <w:rsid w:val="005630CA"/>
    <w:rsid w:val="00563211"/>
    <w:rsid w:val="005668BC"/>
    <w:rsid w:val="00571CE7"/>
    <w:rsid w:val="0057214B"/>
    <w:rsid w:val="005744E6"/>
    <w:rsid w:val="00574A30"/>
    <w:rsid w:val="005817EC"/>
    <w:rsid w:val="00582BD3"/>
    <w:rsid w:val="0058355D"/>
    <w:rsid w:val="00584720"/>
    <w:rsid w:val="00585764"/>
    <w:rsid w:val="00587B9C"/>
    <w:rsid w:val="00590B77"/>
    <w:rsid w:val="00597BD9"/>
    <w:rsid w:val="005A342D"/>
    <w:rsid w:val="005A64C2"/>
    <w:rsid w:val="005B5060"/>
    <w:rsid w:val="005C363E"/>
    <w:rsid w:val="005C3D55"/>
    <w:rsid w:val="005C62A3"/>
    <w:rsid w:val="005D0881"/>
    <w:rsid w:val="005D61F3"/>
    <w:rsid w:val="005D7065"/>
    <w:rsid w:val="005D7A2B"/>
    <w:rsid w:val="005D7D37"/>
    <w:rsid w:val="005D7F11"/>
    <w:rsid w:val="005E1C6B"/>
    <w:rsid w:val="005E323A"/>
    <w:rsid w:val="005E3C18"/>
    <w:rsid w:val="005E42F3"/>
    <w:rsid w:val="005F76B0"/>
    <w:rsid w:val="0060121B"/>
    <w:rsid w:val="0060402D"/>
    <w:rsid w:val="00604143"/>
    <w:rsid w:val="0061149E"/>
    <w:rsid w:val="00614A83"/>
    <w:rsid w:val="00621735"/>
    <w:rsid w:val="00626171"/>
    <w:rsid w:val="00626229"/>
    <w:rsid w:val="00634F61"/>
    <w:rsid w:val="00636E43"/>
    <w:rsid w:val="00643036"/>
    <w:rsid w:val="00645C77"/>
    <w:rsid w:val="00646D42"/>
    <w:rsid w:val="00651F99"/>
    <w:rsid w:val="00652324"/>
    <w:rsid w:val="0065590B"/>
    <w:rsid w:val="006559DC"/>
    <w:rsid w:val="00664482"/>
    <w:rsid w:val="00665C63"/>
    <w:rsid w:val="006703F6"/>
    <w:rsid w:val="00683370"/>
    <w:rsid w:val="006834C4"/>
    <w:rsid w:val="00695A47"/>
    <w:rsid w:val="0069655D"/>
    <w:rsid w:val="006A0CB7"/>
    <w:rsid w:val="006A430B"/>
    <w:rsid w:val="006A4838"/>
    <w:rsid w:val="006A50F7"/>
    <w:rsid w:val="006B04CD"/>
    <w:rsid w:val="006B14AA"/>
    <w:rsid w:val="006B33FD"/>
    <w:rsid w:val="006B3522"/>
    <w:rsid w:val="006B4454"/>
    <w:rsid w:val="006B4D6B"/>
    <w:rsid w:val="006B6E28"/>
    <w:rsid w:val="006B78C3"/>
    <w:rsid w:val="006C25FD"/>
    <w:rsid w:val="006C356C"/>
    <w:rsid w:val="006C36FF"/>
    <w:rsid w:val="006C5B86"/>
    <w:rsid w:val="006C65CE"/>
    <w:rsid w:val="006C665F"/>
    <w:rsid w:val="006D2E1A"/>
    <w:rsid w:val="006D3032"/>
    <w:rsid w:val="006D59A8"/>
    <w:rsid w:val="006D7E5C"/>
    <w:rsid w:val="006E1B9E"/>
    <w:rsid w:val="006E5060"/>
    <w:rsid w:val="006E73ED"/>
    <w:rsid w:val="006F0259"/>
    <w:rsid w:val="006F0E65"/>
    <w:rsid w:val="006F2356"/>
    <w:rsid w:val="006F3135"/>
    <w:rsid w:val="006F5A0D"/>
    <w:rsid w:val="006F62B5"/>
    <w:rsid w:val="00700433"/>
    <w:rsid w:val="00700757"/>
    <w:rsid w:val="00700D03"/>
    <w:rsid w:val="00701949"/>
    <w:rsid w:val="00702755"/>
    <w:rsid w:val="00703BAD"/>
    <w:rsid w:val="0070472C"/>
    <w:rsid w:val="00712F4B"/>
    <w:rsid w:val="007174E6"/>
    <w:rsid w:val="0071787E"/>
    <w:rsid w:val="00721CEB"/>
    <w:rsid w:val="00731EDB"/>
    <w:rsid w:val="00732D32"/>
    <w:rsid w:val="0073507E"/>
    <w:rsid w:val="0074124A"/>
    <w:rsid w:val="00741E48"/>
    <w:rsid w:val="00744075"/>
    <w:rsid w:val="00746589"/>
    <w:rsid w:val="007509A6"/>
    <w:rsid w:val="00751F3F"/>
    <w:rsid w:val="00753F83"/>
    <w:rsid w:val="007566E7"/>
    <w:rsid w:val="0076207C"/>
    <w:rsid w:val="00764125"/>
    <w:rsid w:val="00772091"/>
    <w:rsid w:val="0077600A"/>
    <w:rsid w:val="00781F2A"/>
    <w:rsid w:val="007872B4"/>
    <w:rsid w:val="00791386"/>
    <w:rsid w:val="00791CBE"/>
    <w:rsid w:val="007A4D2D"/>
    <w:rsid w:val="007A4FC9"/>
    <w:rsid w:val="007B0B28"/>
    <w:rsid w:val="007B113F"/>
    <w:rsid w:val="007B3A11"/>
    <w:rsid w:val="007B5670"/>
    <w:rsid w:val="007B6B1B"/>
    <w:rsid w:val="007C10BF"/>
    <w:rsid w:val="007C15B3"/>
    <w:rsid w:val="007C4B4B"/>
    <w:rsid w:val="007C693F"/>
    <w:rsid w:val="007C6ADD"/>
    <w:rsid w:val="007D6215"/>
    <w:rsid w:val="007E0C30"/>
    <w:rsid w:val="007F05A3"/>
    <w:rsid w:val="007F1A1F"/>
    <w:rsid w:val="007F1CB3"/>
    <w:rsid w:val="007F20EB"/>
    <w:rsid w:val="00803A64"/>
    <w:rsid w:val="0080605A"/>
    <w:rsid w:val="008106BA"/>
    <w:rsid w:val="00812FDF"/>
    <w:rsid w:val="0082136D"/>
    <w:rsid w:val="00831CC6"/>
    <w:rsid w:val="008320F6"/>
    <w:rsid w:val="00833A5C"/>
    <w:rsid w:val="00841223"/>
    <w:rsid w:val="00842460"/>
    <w:rsid w:val="00846BE9"/>
    <w:rsid w:val="0084716A"/>
    <w:rsid w:val="008520EC"/>
    <w:rsid w:val="00853207"/>
    <w:rsid w:val="00857535"/>
    <w:rsid w:val="00864866"/>
    <w:rsid w:val="00870F9E"/>
    <w:rsid w:val="008713A4"/>
    <w:rsid w:val="00872C44"/>
    <w:rsid w:val="00873A50"/>
    <w:rsid w:val="00875F10"/>
    <w:rsid w:val="00887A13"/>
    <w:rsid w:val="00895C0B"/>
    <w:rsid w:val="008A0441"/>
    <w:rsid w:val="008A5994"/>
    <w:rsid w:val="008A7505"/>
    <w:rsid w:val="008B06AB"/>
    <w:rsid w:val="008B4591"/>
    <w:rsid w:val="008C0034"/>
    <w:rsid w:val="008C3534"/>
    <w:rsid w:val="008C5A8A"/>
    <w:rsid w:val="008C6035"/>
    <w:rsid w:val="008C7015"/>
    <w:rsid w:val="008D0F73"/>
    <w:rsid w:val="008D1DFB"/>
    <w:rsid w:val="008D2903"/>
    <w:rsid w:val="008D3FFB"/>
    <w:rsid w:val="008E03B4"/>
    <w:rsid w:val="008E43E1"/>
    <w:rsid w:val="008E5E3F"/>
    <w:rsid w:val="008F3C4F"/>
    <w:rsid w:val="008F564A"/>
    <w:rsid w:val="008F73EC"/>
    <w:rsid w:val="008F7F84"/>
    <w:rsid w:val="0090279B"/>
    <w:rsid w:val="009034CE"/>
    <w:rsid w:val="009043CC"/>
    <w:rsid w:val="0091175B"/>
    <w:rsid w:val="00913F3E"/>
    <w:rsid w:val="00914904"/>
    <w:rsid w:val="00915562"/>
    <w:rsid w:val="00921A00"/>
    <w:rsid w:val="00923D11"/>
    <w:rsid w:val="0092455A"/>
    <w:rsid w:val="009258CE"/>
    <w:rsid w:val="00935E32"/>
    <w:rsid w:val="00941F1E"/>
    <w:rsid w:val="00951301"/>
    <w:rsid w:val="009515F0"/>
    <w:rsid w:val="00951ABB"/>
    <w:rsid w:val="00952581"/>
    <w:rsid w:val="009529C6"/>
    <w:rsid w:val="0095473D"/>
    <w:rsid w:val="009578CB"/>
    <w:rsid w:val="00960DB9"/>
    <w:rsid w:val="009715D3"/>
    <w:rsid w:val="009717B1"/>
    <w:rsid w:val="00982FB3"/>
    <w:rsid w:val="009830CB"/>
    <w:rsid w:val="0098738E"/>
    <w:rsid w:val="009876DA"/>
    <w:rsid w:val="00991CF1"/>
    <w:rsid w:val="00994568"/>
    <w:rsid w:val="009A6090"/>
    <w:rsid w:val="009B1A25"/>
    <w:rsid w:val="009C1796"/>
    <w:rsid w:val="009C1E60"/>
    <w:rsid w:val="009C3C5D"/>
    <w:rsid w:val="009C40DF"/>
    <w:rsid w:val="009C43D7"/>
    <w:rsid w:val="009C63BF"/>
    <w:rsid w:val="009D3FFB"/>
    <w:rsid w:val="009D478A"/>
    <w:rsid w:val="009D73F3"/>
    <w:rsid w:val="009D7B21"/>
    <w:rsid w:val="009E1055"/>
    <w:rsid w:val="009E24C4"/>
    <w:rsid w:val="009E3D0B"/>
    <w:rsid w:val="009E4644"/>
    <w:rsid w:val="009E473B"/>
    <w:rsid w:val="009E6E93"/>
    <w:rsid w:val="009F0DB2"/>
    <w:rsid w:val="009F1518"/>
    <w:rsid w:val="009F1FE0"/>
    <w:rsid w:val="009F5290"/>
    <w:rsid w:val="009F5773"/>
    <w:rsid w:val="00A062D3"/>
    <w:rsid w:val="00A132E7"/>
    <w:rsid w:val="00A15971"/>
    <w:rsid w:val="00A1635A"/>
    <w:rsid w:val="00A22C90"/>
    <w:rsid w:val="00A2725F"/>
    <w:rsid w:val="00A3388A"/>
    <w:rsid w:val="00A348EA"/>
    <w:rsid w:val="00A365A3"/>
    <w:rsid w:val="00A37AC1"/>
    <w:rsid w:val="00A42723"/>
    <w:rsid w:val="00A53F2C"/>
    <w:rsid w:val="00A54B8F"/>
    <w:rsid w:val="00A55537"/>
    <w:rsid w:val="00A640B2"/>
    <w:rsid w:val="00A64A6D"/>
    <w:rsid w:val="00A66020"/>
    <w:rsid w:val="00A66502"/>
    <w:rsid w:val="00A70485"/>
    <w:rsid w:val="00A7406F"/>
    <w:rsid w:val="00A75AD8"/>
    <w:rsid w:val="00A77FC6"/>
    <w:rsid w:val="00A80838"/>
    <w:rsid w:val="00A854B5"/>
    <w:rsid w:val="00A90E5A"/>
    <w:rsid w:val="00A9242E"/>
    <w:rsid w:val="00A924E9"/>
    <w:rsid w:val="00A92E22"/>
    <w:rsid w:val="00A9531C"/>
    <w:rsid w:val="00A9740B"/>
    <w:rsid w:val="00AA0941"/>
    <w:rsid w:val="00AA4FFC"/>
    <w:rsid w:val="00AB02EE"/>
    <w:rsid w:val="00AB0418"/>
    <w:rsid w:val="00AB24B2"/>
    <w:rsid w:val="00AB3F3A"/>
    <w:rsid w:val="00AC0EFA"/>
    <w:rsid w:val="00AC4AA2"/>
    <w:rsid w:val="00AD4EC9"/>
    <w:rsid w:val="00AD5F20"/>
    <w:rsid w:val="00AD6FFC"/>
    <w:rsid w:val="00AD742A"/>
    <w:rsid w:val="00AE0D95"/>
    <w:rsid w:val="00AE1BB7"/>
    <w:rsid w:val="00AE63DA"/>
    <w:rsid w:val="00AE698C"/>
    <w:rsid w:val="00AF31E6"/>
    <w:rsid w:val="00AF4150"/>
    <w:rsid w:val="00AF6114"/>
    <w:rsid w:val="00B00053"/>
    <w:rsid w:val="00B01379"/>
    <w:rsid w:val="00B01734"/>
    <w:rsid w:val="00B0509A"/>
    <w:rsid w:val="00B06CDA"/>
    <w:rsid w:val="00B074CC"/>
    <w:rsid w:val="00B120B2"/>
    <w:rsid w:val="00B12943"/>
    <w:rsid w:val="00B14388"/>
    <w:rsid w:val="00B238FD"/>
    <w:rsid w:val="00B3045F"/>
    <w:rsid w:val="00B379CC"/>
    <w:rsid w:val="00B41F4B"/>
    <w:rsid w:val="00B45D87"/>
    <w:rsid w:val="00B4726D"/>
    <w:rsid w:val="00B47C25"/>
    <w:rsid w:val="00B50340"/>
    <w:rsid w:val="00B542B0"/>
    <w:rsid w:val="00B55B88"/>
    <w:rsid w:val="00B6131F"/>
    <w:rsid w:val="00B62DE5"/>
    <w:rsid w:val="00B65508"/>
    <w:rsid w:val="00B71F38"/>
    <w:rsid w:val="00B71F40"/>
    <w:rsid w:val="00B72465"/>
    <w:rsid w:val="00B72D0A"/>
    <w:rsid w:val="00B75210"/>
    <w:rsid w:val="00B81A83"/>
    <w:rsid w:val="00B8517A"/>
    <w:rsid w:val="00B86164"/>
    <w:rsid w:val="00B865A0"/>
    <w:rsid w:val="00B94AF5"/>
    <w:rsid w:val="00B95336"/>
    <w:rsid w:val="00BA2846"/>
    <w:rsid w:val="00BA4867"/>
    <w:rsid w:val="00BA4CFD"/>
    <w:rsid w:val="00BA60A8"/>
    <w:rsid w:val="00BA6446"/>
    <w:rsid w:val="00BB0037"/>
    <w:rsid w:val="00BB077B"/>
    <w:rsid w:val="00BB2025"/>
    <w:rsid w:val="00BB3013"/>
    <w:rsid w:val="00BC0EFC"/>
    <w:rsid w:val="00BC15A6"/>
    <w:rsid w:val="00BC2F59"/>
    <w:rsid w:val="00BC5BDB"/>
    <w:rsid w:val="00BD1B17"/>
    <w:rsid w:val="00BD2FE4"/>
    <w:rsid w:val="00BD47B7"/>
    <w:rsid w:val="00BD5A44"/>
    <w:rsid w:val="00BD7809"/>
    <w:rsid w:val="00BE6F57"/>
    <w:rsid w:val="00BF33DE"/>
    <w:rsid w:val="00BF5683"/>
    <w:rsid w:val="00C135D5"/>
    <w:rsid w:val="00C22DCB"/>
    <w:rsid w:val="00C24432"/>
    <w:rsid w:val="00C30A0A"/>
    <w:rsid w:val="00C3598A"/>
    <w:rsid w:val="00C360BC"/>
    <w:rsid w:val="00C37D74"/>
    <w:rsid w:val="00C40342"/>
    <w:rsid w:val="00C43EAA"/>
    <w:rsid w:val="00C44800"/>
    <w:rsid w:val="00C467D8"/>
    <w:rsid w:val="00C46BBB"/>
    <w:rsid w:val="00C52EC2"/>
    <w:rsid w:val="00C601B2"/>
    <w:rsid w:val="00C61DC1"/>
    <w:rsid w:val="00C63569"/>
    <w:rsid w:val="00C64AFF"/>
    <w:rsid w:val="00C65790"/>
    <w:rsid w:val="00C661EE"/>
    <w:rsid w:val="00C72438"/>
    <w:rsid w:val="00C734F8"/>
    <w:rsid w:val="00C763E4"/>
    <w:rsid w:val="00C76528"/>
    <w:rsid w:val="00C839D2"/>
    <w:rsid w:val="00C8624A"/>
    <w:rsid w:val="00C876D8"/>
    <w:rsid w:val="00C943E2"/>
    <w:rsid w:val="00C94CDE"/>
    <w:rsid w:val="00CA5363"/>
    <w:rsid w:val="00CA59AF"/>
    <w:rsid w:val="00CB0ED7"/>
    <w:rsid w:val="00CB3DC9"/>
    <w:rsid w:val="00CB6D60"/>
    <w:rsid w:val="00CB78D1"/>
    <w:rsid w:val="00CC5815"/>
    <w:rsid w:val="00CC7192"/>
    <w:rsid w:val="00CD3D99"/>
    <w:rsid w:val="00CD572D"/>
    <w:rsid w:val="00CD61A3"/>
    <w:rsid w:val="00CD715B"/>
    <w:rsid w:val="00CE0C1E"/>
    <w:rsid w:val="00CE24B8"/>
    <w:rsid w:val="00CE5849"/>
    <w:rsid w:val="00CE62D6"/>
    <w:rsid w:val="00CE6612"/>
    <w:rsid w:val="00CE68DD"/>
    <w:rsid w:val="00CF44AE"/>
    <w:rsid w:val="00D04D34"/>
    <w:rsid w:val="00D10B94"/>
    <w:rsid w:val="00D16AA5"/>
    <w:rsid w:val="00D226A2"/>
    <w:rsid w:val="00D278F7"/>
    <w:rsid w:val="00D33A98"/>
    <w:rsid w:val="00D36ACB"/>
    <w:rsid w:val="00D37550"/>
    <w:rsid w:val="00D40A29"/>
    <w:rsid w:val="00D42E5A"/>
    <w:rsid w:val="00D455E7"/>
    <w:rsid w:val="00D45D27"/>
    <w:rsid w:val="00D47EFB"/>
    <w:rsid w:val="00D550D0"/>
    <w:rsid w:val="00D60B0D"/>
    <w:rsid w:val="00D671AE"/>
    <w:rsid w:val="00D67BB5"/>
    <w:rsid w:val="00D706EA"/>
    <w:rsid w:val="00D821CF"/>
    <w:rsid w:val="00D8408E"/>
    <w:rsid w:val="00D86E57"/>
    <w:rsid w:val="00D87ABF"/>
    <w:rsid w:val="00D90212"/>
    <w:rsid w:val="00D965FF"/>
    <w:rsid w:val="00D96B24"/>
    <w:rsid w:val="00DA0F0D"/>
    <w:rsid w:val="00DA4A64"/>
    <w:rsid w:val="00DA4C49"/>
    <w:rsid w:val="00DB0BB1"/>
    <w:rsid w:val="00DB0C64"/>
    <w:rsid w:val="00DB0C9A"/>
    <w:rsid w:val="00DB3874"/>
    <w:rsid w:val="00DC1126"/>
    <w:rsid w:val="00DC4257"/>
    <w:rsid w:val="00DC4660"/>
    <w:rsid w:val="00DD0F22"/>
    <w:rsid w:val="00DD1A34"/>
    <w:rsid w:val="00DD3EFB"/>
    <w:rsid w:val="00DE13C0"/>
    <w:rsid w:val="00DE39CC"/>
    <w:rsid w:val="00DE5B80"/>
    <w:rsid w:val="00DE6D68"/>
    <w:rsid w:val="00DF37DB"/>
    <w:rsid w:val="00DF382A"/>
    <w:rsid w:val="00E06E71"/>
    <w:rsid w:val="00E07C4D"/>
    <w:rsid w:val="00E12BD3"/>
    <w:rsid w:val="00E14A51"/>
    <w:rsid w:val="00E14FB3"/>
    <w:rsid w:val="00E16348"/>
    <w:rsid w:val="00E17792"/>
    <w:rsid w:val="00E22062"/>
    <w:rsid w:val="00E23DD1"/>
    <w:rsid w:val="00E247F7"/>
    <w:rsid w:val="00E30920"/>
    <w:rsid w:val="00E31D41"/>
    <w:rsid w:val="00E33AE3"/>
    <w:rsid w:val="00E35CA7"/>
    <w:rsid w:val="00E40ECD"/>
    <w:rsid w:val="00E44455"/>
    <w:rsid w:val="00E5063D"/>
    <w:rsid w:val="00E512E8"/>
    <w:rsid w:val="00E516F7"/>
    <w:rsid w:val="00E51EB8"/>
    <w:rsid w:val="00E53926"/>
    <w:rsid w:val="00E60126"/>
    <w:rsid w:val="00E60667"/>
    <w:rsid w:val="00E61903"/>
    <w:rsid w:val="00E62056"/>
    <w:rsid w:val="00E62BE3"/>
    <w:rsid w:val="00E64116"/>
    <w:rsid w:val="00E65488"/>
    <w:rsid w:val="00E756BF"/>
    <w:rsid w:val="00E77A50"/>
    <w:rsid w:val="00E841AB"/>
    <w:rsid w:val="00E86934"/>
    <w:rsid w:val="00E900E4"/>
    <w:rsid w:val="00E92760"/>
    <w:rsid w:val="00E9320E"/>
    <w:rsid w:val="00E97E8B"/>
    <w:rsid w:val="00EA1136"/>
    <w:rsid w:val="00EA624B"/>
    <w:rsid w:val="00EA6C6A"/>
    <w:rsid w:val="00EB057D"/>
    <w:rsid w:val="00EB0D5D"/>
    <w:rsid w:val="00EB18E4"/>
    <w:rsid w:val="00EB2D99"/>
    <w:rsid w:val="00EB482E"/>
    <w:rsid w:val="00EB5C85"/>
    <w:rsid w:val="00EB66BA"/>
    <w:rsid w:val="00EB73D1"/>
    <w:rsid w:val="00EC0AC2"/>
    <w:rsid w:val="00EC1FB3"/>
    <w:rsid w:val="00EC242C"/>
    <w:rsid w:val="00EC2CD4"/>
    <w:rsid w:val="00EC5B79"/>
    <w:rsid w:val="00ED125E"/>
    <w:rsid w:val="00ED3F63"/>
    <w:rsid w:val="00ED5852"/>
    <w:rsid w:val="00ED59F6"/>
    <w:rsid w:val="00ED706E"/>
    <w:rsid w:val="00EE09AD"/>
    <w:rsid w:val="00EF7244"/>
    <w:rsid w:val="00EF78B8"/>
    <w:rsid w:val="00F03474"/>
    <w:rsid w:val="00F053E5"/>
    <w:rsid w:val="00F05BDD"/>
    <w:rsid w:val="00F10D2D"/>
    <w:rsid w:val="00F16831"/>
    <w:rsid w:val="00F30F8F"/>
    <w:rsid w:val="00F31817"/>
    <w:rsid w:val="00F32FE0"/>
    <w:rsid w:val="00F3347B"/>
    <w:rsid w:val="00F33BB6"/>
    <w:rsid w:val="00F34186"/>
    <w:rsid w:val="00F3623F"/>
    <w:rsid w:val="00F3693D"/>
    <w:rsid w:val="00F36DC2"/>
    <w:rsid w:val="00F37B8F"/>
    <w:rsid w:val="00F41C33"/>
    <w:rsid w:val="00F41C7F"/>
    <w:rsid w:val="00F41DED"/>
    <w:rsid w:val="00F423F1"/>
    <w:rsid w:val="00F43D74"/>
    <w:rsid w:val="00F45078"/>
    <w:rsid w:val="00F460E8"/>
    <w:rsid w:val="00F4792E"/>
    <w:rsid w:val="00F53584"/>
    <w:rsid w:val="00F539DF"/>
    <w:rsid w:val="00F549E5"/>
    <w:rsid w:val="00F60426"/>
    <w:rsid w:val="00F633B5"/>
    <w:rsid w:val="00F63F05"/>
    <w:rsid w:val="00F65B5C"/>
    <w:rsid w:val="00F72368"/>
    <w:rsid w:val="00F817B2"/>
    <w:rsid w:val="00F821F6"/>
    <w:rsid w:val="00F82F43"/>
    <w:rsid w:val="00F84D49"/>
    <w:rsid w:val="00F850E5"/>
    <w:rsid w:val="00F858A1"/>
    <w:rsid w:val="00FB0768"/>
    <w:rsid w:val="00FB0AE7"/>
    <w:rsid w:val="00FB6057"/>
    <w:rsid w:val="00FB7FD8"/>
    <w:rsid w:val="00FC206F"/>
    <w:rsid w:val="00FC2725"/>
    <w:rsid w:val="00FC420B"/>
    <w:rsid w:val="00FC56D9"/>
    <w:rsid w:val="00FC7B17"/>
    <w:rsid w:val="00FD1130"/>
    <w:rsid w:val="00FD4723"/>
    <w:rsid w:val="00FD7075"/>
    <w:rsid w:val="00FE3474"/>
    <w:rsid w:val="00FF2C07"/>
    <w:rsid w:val="00FF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634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autoRedefine/>
    <w:semiHidden/>
    <w:unhideWhenUsed/>
    <w:rsid w:val="003B7ACE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3B7ACE"/>
    <w:rPr>
      <w:rFonts w:ascii="Arial" w:eastAsia="Arial Unicode MS" w:hAnsi="Arial" w:cs="David"/>
      <w:sz w:val="14"/>
    </w:rPr>
  </w:style>
  <w:style w:type="paragraph" w:customStyle="1" w:styleId="HeadHatzaotHok">
    <w:name w:val="Head HatzaotHok"/>
    <w:basedOn w:val="a"/>
    <w:rsid w:val="003B7ACE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customStyle="1" w:styleId="TableText">
    <w:name w:val="Table Text"/>
    <w:basedOn w:val="a"/>
    <w:rsid w:val="003B7AC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3B7ACE"/>
    <w:pPr>
      <w:outlineLvl w:val="2"/>
    </w:pPr>
  </w:style>
  <w:style w:type="paragraph" w:customStyle="1" w:styleId="TableBlock">
    <w:name w:val="Table Block"/>
    <w:basedOn w:val="TableText"/>
    <w:rsid w:val="003B7ACE"/>
    <w:pPr>
      <w:jc w:val="both"/>
    </w:pPr>
  </w:style>
  <w:style w:type="character" w:styleId="aff">
    <w:name w:val="footnote reference"/>
    <w:aliases w:val="Footnote Reference"/>
    <w:basedOn w:val="a0"/>
    <w:semiHidden/>
    <w:unhideWhenUsed/>
    <w:rsid w:val="003B7A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04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BD134-1E78-4558-95E6-64D7F6446A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490</TotalTime>
  <Pages>22</Pages>
  <Words>6360</Words>
  <Characters>36258</Characters>
  <Application>Microsoft Office Word</Application>
  <DocSecurity>0</DocSecurity>
  <Lines>302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874</cp:revision>
  <cp:lastPrinted>2015-07-20T08:20:00Z</cp:lastPrinted>
  <dcterms:created xsi:type="dcterms:W3CDTF">2018-05-03T11:21:00Z</dcterms:created>
  <dcterms:modified xsi:type="dcterms:W3CDTF">2022-08-16T06:10:00Z</dcterms:modified>
</cp:coreProperties>
</file>