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D369BC7" w14:textId="0B1445BC" w:rsidR="00E64116" w:rsidRPr="005817EC" w:rsidRDefault="00660B19" w:rsidP="00EC1FB3">
      <w:pPr>
        <w:ind w:firstLine="0"/>
        <w:rPr>
          <w:b/>
          <w:bCs/>
          <w:rtl/>
        </w:rPr>
      </w:pPr>
      <w:r>
        <w:rPr>
          <w:b/>
          <w:bCs/>
          <w:rtl/>
        </w:rPr>
        <w:t>הכנסת העשרים-וארבע</w:t>
      </w:r>
    </w:p>
    <w:p w14:paraId="63031834" w14:textId="77777777" w:rsidR="00A22C90" w:rsidRDefault="00A22C90" w:rsidP="00327BF8">
      <w:pPr>
        <w:ind w:firstLine="0"/>
        <w:outlineLvl w:val="0"/>
        <w:rPr>
          <w:b/>
          <w:bCs/>
          <w:rtl/>
        </w:rPr>
        <w:sectPr w:rsidR="00A22C90" w:rsidSect="008A18D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1AD3204" w14:textId="23C3E310" w:rsidR="00E64116" w:rsidRPr="008713A4" w:rsidRDefault="00660B19" w:rsidP="008320F6">
      <w:pPr>
        <w:ind w:firstLine="0"/>
        <w:rPr>
          <w:b/>
          <w:bCs/>
          <w:rtl/>
        </w:rPr>
      </w:pPr>
      <w:r>
        <w:rPr>
          <w:b/>
          <w:bCs/>
          <w:rtl/>
        </w:rPr>
        <w:t>מושב שני</w:t>
      </w:r>
    </w:p>
    <w:p w14:paraId="1C64ABD5" w14:textId="77777777" w:rsidR="00E64116" w:rsidRPr="008713A4" w:rsidRDefault="00E64116" w:rsidP="0049458B">
      <w:pPr>
        <w:rPr>
          <w:rtl/>
        </w:rPr>
      </w:pPr>
    </w:p>
    <w:p w14:paraId="5D20BEE7" w14:textId="77777777" w:rsidR="00E64116" w:rsidRPr="008713A4" w:rsidRDefault="00E64116" w:rsidP="0049458B">
      <w:pPr>
        <w:rPr>
          <w:rtl/>
        </w:rPr>
      </w:pPr>
    </w:p>
    <w:p w14:paraId="4C488A6B" w14:textId="77777777" w:rsidR="00E64116" w:rsidRPr="008713A4" w:rsidRDefault="00E64116" w:rsidP="007509A6">
      <w:pPr>
        <w:ind w:firstLine="0"/>
        <w:jc w:val="center"/>
        <w:rPr>
          <w:b/>
          <w:bCs/>
          <w:rtl/>
        </w:rPr>
      </w:pPr>
    </w:p>
    <w:p w14:paraId="15F3174C" w14:textId="24CF7663" w:rsidR="00E64116" w:rsidRPr="008713A4" w:rsidRDefault="00660B19" w:rsidP="008320F6">
      <w:pPr>
        <w:ind w:firstLine="0"/>
        <w:jc w:val="center"/>
        <w:outlineLvl w:val="0"/>
        <w:rPr>
          <w:b/>
          <w:bCs/>
          <w:rtl/>
        </w:rPr>
      </w:pPr>
      <w:r>
        <w:rPr>
          <w:b/>
          <w:bCs/>
          <w:rtl/>
        </w:rPr>
        <w:t xml:space="preserve">פרוטוקול מס' </w:t>
      </w:r>
      <w:r>
        <w:rPr>
          <w:rFonts w:hint="cs"/>
          <w:b/>
          <w:bCs/>
          <w:rtl/>
        </w:rPr>
        <w:t>323</w:t>
      </w:r>
    </w:p>
    <w:p w14:paraId="29D16BB8" w14:textId="77F195D1" w:rsidR="00E64116" w:rsidRPr="008713A4" w:rsidRDefault="00660B19" w:rsidP="008320F6">
      <w:pPr>
        <w:ind w:firstLine="0"/>
        <w:jc w:val="center"/>
        <w:outlineLvl w:val="0"/>
        <w:rPr>
          <w:b/>
          <w:bCs/>
          <w:rtl/>
        </w:rPr>
      </w:pPr>
      <w:r>
        <w:rPr>
          <w:b/>
          <w:bCs/>
          <w:rtl/>
        </w:rPr>
        <w:t>מישיבת ועדת החוקה, חוק ומשפט</w:t>
      </w:r>
    </w:p>
    <w:p w14:paraId="621E32A8" w14:textId="409F0F64" w:rsidR="00E64116" w:rsidRPr="008713A4" w:rsidRDefault="00660B19" w:rsidP="008320F6">
      <w:pPr>
        <w:ind w:firstLine="0"/>
        <w:jc w:val="center"/>
        <w:outlineLvl w:val="0"/>
        <w:rPr>
          <w:b/>
          <w:bCs/>
          <w:u w:val="single"/>
          <w:rtl/>
        </w:rPr>
      </w:pPr>
      <w:r>
        <w:rPr>
          <w:b/>
          <w:bCs/>
          <w:u w:val="single"/>
          <w:rtl/>
        </w:rPr>
        <w:t xml:space="preserve">יום רביעי, ל' בסיון </w:t>
      </w:r>
      <w:proofErr w:type="spellStart"/>
      <w:r>
        <w:rPr>
          <w:b/>
          <w:bCs/>
          <w:u w:val="single"/>
          <w:rtl/>
        </w:rPr>
        <w:t>התשפ"ב</w:t>
      </w:r>
      <w:proofErr w:type="spellEnd"/>
      <w:r>
        <w:rPr>
          <w:b/>
          <w:bCs/>
          <w:u w:val="single"/>
          <w:rtl/>
        </w:rPr>
        <w:t xml:space="preserve"> (29 ביוני 2022), שעה 11:00</w:t>
      </w:r>
    </w:p>
    <w:p w14:paraId="3B8A3571" w14:textId="77777777" w:rsidR="00E64116" w:rsidRPr="008713A4" w:rsidRDefault="00E64116" w:rsidP="008320F6">
      <w:pPr>
        <w:ind w:firstLine="0"/>
        <w:rPr>
          <w:rtl/>
        </w:rPr>
      </w:pPr>
    </w:p>
    <w:p w14:paraId="403104CC" w14:textId="77777777" w:rsidR="00E64116" w:rsidRPr="008713A4" w:rsidRDefault="00E64116" w:rsidP="008320F6">
      <w:pPr>
        <w:ind w:firstLine="0"/>
        <w:rPr>
          <w:rtl/>
        </w:rPr>
      </w:pPr>
    </w:p>
    <w:p w14:paraId="3391CA4C" w14:textId="77777777" w:rsidR="00E64116" w:rsidRPr="008713A4" w:rsidRDefault="00E64116" w:rsidP="008320F6">
      <w:pPr>
        <w:ind w:firstLine="0"/>
        <w:rPr>
          <w:rtl/>
        </w:rPr>
      </w:pPr>
    </w:p>
    <w:p w14:paraId="7B0A8452"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D833F43" w14:textId="71B9E814" w:rsidR="00E64116" w:rsidRPr="008713A4" w:rsidRDefault="00660B19" w:rsidP="00660B19">
      <w:pPr>
        <w:spacing w:before="60"/>
        <w:ind w:firstLine="0"/>
        <w:rPr>
          <w:rtl/>
        </w:rPr>
      </w:pPr>
      <w:bookmarkStart w:id="0" w:name="ET_hatsach_619157_1"/>
      <w:r w:rsidRPr="00660B19">
        <w:rPr>
          <w:rStyle w:val="TagStyle"/>
          <w:rtl/>
        </w:rPr>
        <w:t xml:space="preserve"> &lt;&lt; הצח &gt;&gt; </w:t>
      </w:r>
      <w:r w:rsidRPr="00660B19">
        <w:rPr>
          <w:rtl/>
        </w:rPr>
        <w:t xml:space="preserve">1. הצעת חוק העונשין (תיקון מס' 140) (עונש מזערי בעבירה של תקיפה או התעללות בקטין או בחסר ישע על ידי האחראי עליו במסגרת חינוכית או טיפולית), </w:t>
      </w:r>
      <w:proofErr w:type="spellStart"/>
      <w:r w:rsidRPr="00660B19">
        <w:rPr>
          <w:rtl/>
        </w:rPr>
        <w:t>התשפ"א</w:t>
      </w:r>
      <w:proofErr w:type="spellEnd"/>
      <w:r w:rsidRPr="00660B19">
        <w:rPr>
          <w:rtl/>
        </w:rPr>
        <w:t>–2020, של ח"כ אופיר כץ</w:t>
      </w:r>
      <w:r w:rsidRPr="00660B19">
        <w:rPr>
          <w:rStyle w:val="TagStyle"/>
          <w:rtl/>
        </w:rPr>
        <w:t xml:space="preserve"> &lt;&lt; הצח &gt;&gt;</w:t>
      </w:r>
      <w:r w:rsidR="005F0563">
        <w:rPr>
          <w:rtl/>
        </w:rPr>
        <w:t xml:space="preserve"> </w:t>
      </w:r>
      <w:bookmarkEnd w:id="0"/>
    </w:p>
    <w:p w14:paraId="0F1EE8C0" w14:textId="734F7508" w:rsidR="00E64116" w:rsidRDefault="00660B19" w:rsidP="00660B19">
      <w:pPr>
        <w:spacing w:before="60"/>
        <w:ind w:firstLine="0"/>
        <w:rPr>
          <w:rtl/>
        </w:rPr>
      </w:pPr>
      <w:bookmarkStart w:id="1" w:name="ET_hatsach_630999_2"/>
      <w:r w:rsidRPr="00660B19">
        <w:rPr>
          <w:rStyle w:val="TagStyle"/>
          <w:rtl/>
        </w:rPr>
        <w:t xml:space="preserve"> &lt;&lt; הצח &gt;&gt; </w:t>
      </w:r>
      <w:r w:rsidRPr="00660B19">
        <w:rPr>
          <w:rtl/>
        </w:rPr>
        <w:t>2. הצעת חוק העונשין (תיקון מס' 144 והוראת שעה) (החמרת הענישה בעבירות אלימות נגד קטין או חסר ישע), התשפ"ב-2021, של ח"כ מירב בן ארי</w:t>
      </w:r>
      <w:r w:rsidRPr="00660B19">
        <w:rPr>
          <w:rStyle w:val="TagStyle"/>
          <w:rtl/>
        </w:rPr>
        <w:t xml:space="preserve"> &lt;&lt; הצח &gt;&gt;</w:t>
      </w:r>
      <w:r w:rsidR="005F0563">
        <w:rPr>
          <w:rtl/>
        </w:rPr>
        <w:t xml:space="preserve"> </w:t>
      </w:r>
      <w:bookmarkEnd w:id="1"/>
    </w:p>
    <w:p w14:paraId="30C68BF0" w14:textId="7FFF114B" w:rsidR="00660B19" w:rsidRDefault="00660B19" w:rsidP="007C693F">
      <w:pPr>
        <w:spacing w:before="60"/>
        <w:ind w:firstLine="0"/>
        <w:rPr>
          <w:rtl/>
        </w:rPr>
      </w:pPr>
    </w:p>
    <w:p w14:paraId="77476BF2" w14:textId="77777777" w:rsidR="00660B19" w:rsidRPr="008713A4" w:rsidRDefault="00660B19" w:rsidP="007C693F">
      <w:pPr>
        <w:spacing w:before="60"/>
        <w:ind w:firstLine="0"/>
        <w:rPr>
          <w:rtl/>
        </w:rPr>
      </w:pPr>
    </w:p>
    <w:p w14:paraId="2FD3C772" w14:textId="77777777" w:rsidR="00E64116" w:rsidRPr="008713A4" w:rsidRDefault="00E64116" w:rsidP="00EC1FB3">
      <w:pPr>
        <w:ind w:firstLine="0"/>
        <w:outlineLvl w:val="1"/>
        <w:rPr>
          <w:b/>
          <w:bCs/>
          <w:u w:val="single"/>
          <w:rtl/>
        </w:rPr>
      </w:pPr>
      <w:r w:rsidRPr="008713A4">
        <w:rPr>
          <w:b/>
          <w:bCs/>
          <w:u w:val="single"/>
          <w:rtl/>
        </w:rPr>
        <w:t>נכחו:</w:t>
      </w:r>
    </w:p>
    <w:p w14:paraId="6A97350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5D96A57" w14:textId="15CE75C5" w:rsidR="00E64116" w:rsidRPr="00660B19" w:rsidRDefault="00660B19" w:rsidP="00EC1FB3">
      <w:pPr>
        <w:ind w:firstLine="0"/>
        <w:rPr>
          <w:rtl/>
        </w:rPr>
      </w:pPr>
      <w:r w:rsidRPr="00660B19">
        <w:rPr>
          <w:rtl/>
        </w:rPr>
        <w:t>גלעד קריב – היו"ר</w:t>
      </w:r>
    </w:p>
    <w:p w14:paraId="1C94F655" w14:textId="36170EC3" w:rsidR="00660B19" w:rsidRPr="00660B19" w:rsidRDefault="00660B19" w:rsidP="00EC1FB3">
      <w:pPr>
        <w:ind w:firstLine="0"/>
        <w:rPr>
          <w:rtl/>
        </w:rPr>
      </w:pPr>
      <w:r w:rsidRPr="00660B19">
        <w:rPr>
          <w:rtl/>
        </w:rPr>
        <w:t xml:space="preserve">אורי </w:t>
      </w:r>
      <w:proofErr w:type="spellStart"/>
      <w:r w:rsidRPr="00660B19">
        <w:rPr>
          <w:rtl/>
        </w:rPr>
        <w:t>מקלב</w:t>
      </w:r>
      <w:proofErr w:type="spellEnd"/>
    </w:p>
    <w:p w14:paraId="6976948B" w14:textId="77777777" w:rsidR="00660B19" w:rsidRPr="008713A4" w:rsidRDefault="00660B19" w:rsidP="00EC1FB3">
      <w:pPr>
        <w:ind w:firstLine="0"/>
        <w:rPr>
          <w:u w:val="single"/>
        </w:rPr>
      </w:pPr>
    </w:p>
    <w:p w14:paraId="40D15290" w14:textId="77777777" w:rsidR="00E64116" w:rsidRDefault="00E64116" w:rsidP="00DE5B80">
      <w:pPr>
        <w:ind w:firstLine="0"/>
        <w:rPr>
          <w:rtl/>
        </w:rPr>
      </w:pPr>
    </w:p>
    <w:p w14:paraId="395938AD" w14:textId="77777777" w:rsidR="000C47F5" w:rsidRDefault="000C47F5" w:rsidP="00EC1FB3">
      <w:pPr>
        <w:ind w:firstLine="0"/>
        <w:outlineLvl w:val="1"/>
        <w:rPr>
          <w:b/>
          <w:bCs/>
          <w:u w:val="single"/>
          <w:rtl/>
        </w:rPr>
      </w:pPr>
      <w:r w:rsidRPr="000C47F5">
        <w:rPr>
          <w:rFonts w:hint="cs"/>
          <w:b/>
          <w:bCs/>
          <w:u w:val="single"/>
          <w:rtl/>
        </w:rPr>
        <w:t>חברי הכנסת:</w:t>
      </w:r>
    </w:p>
    <w:p w14:paraId="7F612192" w14:textId="77777777" w:rsidR="00660B19" w:rsidRDefault="00660B19" w:rsidP="00DE5B80">
      <w:pPr>
        <w:ind w:firstLine="0"/>
        <w:rPr>
          <w:rtl/>
        </w:rPr>
      </w:pPr>
      <w:r>
        <w:rPr>
          <w:rFonts w:hint="cs"/>
          <w:rtl/>
        </w:rPr>
        <w:t>מירב בן ארי</w:t>
      </w:r>
    </w:p>
    <w:p w14:paraId="2EE020F0" w14:textId="4C51EC54" w:rsidR="000C47F5" w:rsidRDefault="00660B19" w:rsidP="00DE5B80">
      <w:pPr>
        <w:ind w:firstLine="0"/>
        <w:rPr>
          <w:rtl/>
        </w:rPr>
      </w:pPr>
      <w:r>
        <w:rPr>
          <w:rFonts w:hint="cs"/>
          <w:rtl/>
        </w:rPr>
        <w:t>אופיר כץ</w:t>
      </w:r>
    </w:p>
    <w:p w14:paraId="7DE429F4" w14:textId="11B482C9" w:rsidR="00660B19" w:rsidRPr="0082136D" w:rsidRDefault="00660B19" w:rsidP="00DE5B80">
      <w:pPr>
        <w:ind w:firstLine="0"/>
        <w:rPr>
          <w:rtl/>
        </w:rPr>
      </w:pPr>
      <w:proofErr w:type="spellStart"/>
      <w:r>
        <w:rPr>
          <w:rFonts w:hint="cs"/>
          <w:rtl/>
        </w:rPr>
        <w:t>מופיד</w:t>
      </w:r>
      <w:proofErr w:type="spellEnd"/>
      <w:r>
        <w:rPr>
          <w:rFonts w:hint="cs"/>
          <w:rtl/>
        </w:rPr>
        <w:t xml:space="preserve"> מרעי</w:t>
      </w:r>
    </w:p>
    <w:p w14:paraId="675C53BA" w14:textId="77777777" w:rsidR="002E5E31" w:rsidRDefault="002E5E31" w:rsidP="00DE5B80">
      <w:pPr>
        <w:ind w:firstLine="0"/>
        <w:rPr>
          <w:b/>
          <w:bCs/>
          <w:u w:val="single"/>
          <w:rtl/>
        </w:rPr>
      </w:pPr>
    </w:p>
    <w:p w14:paraId="43A257EA" w14:textId="77777777" w:rsidR="008A18D5" w:rsidRPr="000C47F5" w:rsidRDefault="008A18D5" w:rsidP="00DE5B80">
      <w:pPr>
        <w:ind w:firstLine="0"/>
        <w:rPr>
          <w:b/>
          <w:bCs/>
          <w:u w:val="single"/>
          <w:rtl/>
        </w:rPr>
      </w:pPr>
    </w:p>
    <w:p w14:paraId="5C04FDC8"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7"/>
        <w:gridCol w:w="336"/>
        <w:gridCol w:w="5582"/>
      </w:tblGrid>
      <w:tr w:rsidR="005207BF" w14:paraId="27A36F70" w14:textId="77777777" w:rsidTr="005207BF">
        <w:tc>
          <w:tcPr>
            <w:tcW w:w="0" w:type="auto"/>
            <w:shd w:val="clear" w:color="auto" w:fill="auto"/>
          </w:tcPr>
          <w:p w14:paraId="6E1F5562" w14:textId="64FE0870" w:rsidR="005207BF" w:rsidRDefault="005207BF" w:rsidP="00DE5B80">
            <w:pPr>
              <w:ind w:firstLine="0"/>
              <w:rPr>
                <w:rtl/>
              </w:rPr>
            </w:pPr>
            <w:r>
              <w:rPr>
                <w:rtl/>
              </w:rPr>
              <w:t xml:space="preserve">עביר </w:t>
            </w:r>
            <w:proofErr w:type="spellStart"/>
            <w:r>
              <w:rPr>
                <w:rtl/>
              </w:rPr>
              <w:t>מטאנס</w:t>
            </w:r>
            <w:proofErr w:type="spellEnd"/>
          </w:p>
        </w:tc>
        <w:tc>
          <w:tcPr>
            <w:tcW w:w="0" w:type="auto"/>
            <w:shd w:val="clear" w:color="auto" w:fill="auto"/>
          </w:tcPr>
          <w:p w14:paraId="431B7FCC" w14:textId="00969971" w:rsidR="005207BF" w:rsidRDefault="005207BF" w:rsidP="00DE5B80">
            <w:pPr>
              <w:ind w:firstLine="0"/>
              <w:rPr>
                <w:rtl/>
              </w:rPr>
            </w:pPr>
            <w:r>
              <w:rPr>
                <w:rtl/>
              </w:rPr>
              <w:t>–</w:t>
            </w:r>
          </w:p>
        </w:tc>
        <w:tc>
          <w:tcPr>
            <w:tcW w:w="0" w:type="auto"/>
            <w:shd w:val="clear" w:color="auto" w:fill="auto"/>
          </w:tcPr>
          <w:p w14:paraId="11027DDE" w14:textId="2C8934FB" w:rsidR="005207BF" w:rsidRDefault="005207BF" w:rsidP="00DE5B80">
            <w:pPr>
              <w:ind w:firstLine="0"/>
              <w:rPr>
                <w:rtl/>
              </w:rPr>
            </w:pPr>
            <w:r>
              <w:rPr>
                <w:rtl/>
              </w:rPr>
              <w:t>עו"ד, ייעוץ וחקיקה, משרד המשפטים</w:t>
            </w:r>
          </w:p>
        </w:tc>
      </w:tr>
      <w:tr w:rsidR="005207BF" w14:paraId="5ECB2960" w14:textId="77777777" w:rsidTr="005207BF">
        <w:tc>
          <w:tcPr>
            <w:tcW w:w="0" w:type="auto"/>
            <w:shd w:val="clear" w:color="auto" w:fill="auto"/>
          </w:tcPr>
          <w:p w14:paraId="43F6E198" w14:textId="26C24C1D" w:rsidR="005207BF" w:rsidRDefault="005207BF" w:rsidP="00DE5B80">
            <w:pPr>
              <w:ind w:firstLine="0"/>
              <w:rPr>
                <w:rtl/>
              </w:rPr>
            </w:pPr>
            <w:r>
              <w:rPr>
                <w:rtl/>
              </w:rPr>
              <w:t xml:space="preserve">מוחמד </w:t>
            </w:r>
            <w:proofErr w:type="spellStart"/>
            <w:r>
              <w:rPr>
                <w:rtl/>
              </w:rPr>
              <w:t>סראחנה</w:t>
            </w:r>
            <w:proofErr w:type="spellEnd"/>
          </w:p>
        </w:tc>
        <w:tc>
          <w:tcPr>
            <w:tcW w:w="0" w:type="auto"/>
            <w:shd w:val="clear" w:color="auto" w:fill="auto"/>
          </w:tcPr>
          <w:p w14:paraId="7139701D" w14:textId="06EECC18" w:rsidR="005207BF" w:rsidRDefault="005207BF" w:rsidP="00DE5B80">
            <w:pPr>
              <w:ind w:firstLine="0"/>
              <w:rPr>
                <w:rtl/>
              </w:rPr>
            </w:pPr>
            <w:r>
              <w:rPr>
                <w:rtl/>
              </w:rPr>
              <w:t>–</w:t>
            </w:r>
          </w:p>
        </w:tc>
        <w:tc>
          <w:tcPr>
            <w:tcW w:w="0" w:type="auto"/>
            <w:shd w:val="clear" w:color="auto" w:fill="auto"/>
          </w:tcPr>
          <w:p w14:paraId="438EF7F4" w14:textId="12185E7F" w:rsidR="005207BF" w:rsidRDefault="005207BF" w:rsidP="00DE5B80">
            <w:pPr>
              <w:ind w:firstLine="0"/>
              <w:rPr>
                <w:rtl/>
              </w:rPr>
            </w:pPr>
            <w:r>
              <w:rPr>
                <w:rtl/>
              </w:rPr>
              <w:t>עו"ד, המחלקה הפלילית, פרקליטות המדינה, משרד המשפטים</w:t>
            </w:r>
          </w:p>
        </w:tc>
      </w:tr>
      <w:tr w:rsidR="005207BF" w14:paraId="0DCE244F" w14:textId="77777777" w:rsidTr="005207BF">
        <w:tc>
          <w:tcPr>
            <w:tcW w:w="0" w:type="auto"/>
            <w:shd w:val="clear" w:color="auto" w:fill="auto"/>
          </w:tcPr>
          <w:p w14:paraId="32FF2AA2" w14:textId="4BEDD895" w:rsidR="005207BF" w:rsidRDefault="005207BF" w:rsidP="00DE5B80">
            <w:pPr>
              <w:ind w:firstLine="0"/>
              <w:rPr>
                <w:rtl/>
              </w:rPr>
            </w:pPr>
            <w:r>
              <w:rPr>
                <w:rtl/>
              </w:rPr>
              <w:t>אלונה דניאל</w:t>
            </w:r>
          </w:p>
        </w:tc>
        <w:tc>
          <w:tcPr>
            <w:tcW w:w="0" w:type="auto"/>
            <w:shd w:val="clear" w:color="auto" w:fill="auto"/>
          </w:tcPr>
          <w:p w14:paraId="02134BC4" w14:textId="7E9AB54A" w:rsidR="005207BF" w:rsidRDefault="005207BF" w:rsidP="00DE5B80">
            <w:pPr>
              <w:ind w:firstLine="0"/>
              <w:rPr>
                <w:rtl/>
              </w:rPr>
            </w:pPr>
            <w:r>
              <w:rPr>
                <w:rtl/>
              </w:rPr>
              <w:t>–</w:t>
            </w:r>
          </w:p>
        </w:tc>
        <w:tc>
          <w:tcPr>
            <w:tcW w:w="0" w:type="auto"/>
            <w:shd w:val="clear" w:color="auto" w:fill="auto"/>
          </w:tcPr>
          <w:p w14:paraId="394E598C" w14:textId="1029C249" w:rsidR="005207BF" w:rsidRDefault="005207BF" w:rsidP="00DE5B80">
            <w:pPr>
              <w:ind w:firstLine="0"/>
              <w:rPr>
                <w:rtl/>
              </w:rPr>
            </w:pPr>
            <w:r>
              <w:rPr>
                <w:rtl/>
              </w:rPr>
              <w:t>מטה ההורים</w:t>
            </w:r>
          </w:p>
        </w:tc>
      </w:tr>
    </w:tbl>
    <w:p w14:paraId="1C9BEA20" w14:textId="77777777" w:rsidR="00777BD1" w:rsidRDefault="00777BD1">
      <w:pPr>
        <w:rPr>
          <w:rtl/>
        </w:rPr>
      </w:pPr>
    </w:p>
    <w:p w14:paraId="46137FC7" w14:textId="77777777" w:rsidR="008A18D5" w:rsidRDefault="008A18D5"/>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70"/>
        <w:gridCol w:w="336"/>
        <w:gridCol w:w="6657"/>
      </w:tblGrid>
      <w:tr w:rsidR="00777BD1" w:rsidRPr="005207BF" w14:paraId="4792FA97" w14:textId="77777777" w:rsidTr="00F710F4">
        <w:tc>
          <w:tcPr>
            <w:tcW w:w="0" w:type="auto"/>
            <w:gridSpan w:val="3"/>
            <w:shd w:val="clear" w:color="auto" w:fill="auto"/>
          </w:tcPr>
          <w:p w14:paraId="3F4B51EE" w14:textId="039EF964" w:rsidR="00777BD1" w:rsidRPr="005207BF" w:rsidRDefault="00777BD1" w:rsidP="00DE5B80">
            <w:pPr>
              <w:ind w:firstLine="0"/>
              <w:rPr>
                <w:b/>
                <w:bCs/>
                <w:u w:val="single"/>
                <w:rtl/>
              </w:rPr>
            </w:pPr>
            <w:r w:rsidRPr="005207BF">
              <w:rPr>
                <w:b/>
                <w:bCs/>
                <w:u w:val="single"/>
                <w:rtl/>
              </w:rPr>
              <w:t>משתתפים באמצעים מקוונים</w:t>
            </w:r>
            <w:r>
              <w:rPr>
                <w:rFonts w:hint="cs"/>
                <w:b/>
                <w:bCs/>
                <w:u w:val="single"/>
                <w:rtl/>
              </w:rPr>
              <w:t>:</w:t>
            </w:r>
          </w:p>
        </w:tc>
      </w:tr>
      <w:tr w:rsidR="005207BF" w14:paraId="6C6C7B43" w14:textId="77777777" w:rsidTr="005207BF">
        <w:tc>
          <w:tcPr>
            <w:tcW w:w="0" w:type="auto"/>
            <w:shd w:val="clear" w:color="auto" w:fill="auto"/>
          </w:tcPr>
          <w:p w14:paraId="6CA4589B" w14:textId="3D59C248" w:rsidR="005207BF" w:rsidRDefault="005207BF" w:rsidP="00DE5B80">
            <w:pPr>
              <w:ind w:firstLine="0"/>
              <w:rPr>
                <w:rtl/>
              </w:rPr>
            </w:pPr>
            <w:r>
              <w:rPr>
                <w:rtl/>
              </w:rPr>
              <w:t>ישי שרון</w:t>
            </w:r>
          </w:p>
        </w:tc>
        <w:tc>
          <w:tcPr>
            <w:tcW w:w="0" w:type="auto"/>
            <w:shd w:val="clear" w:color="auto" w:fill="auto"/>
          </w:tcPr>
          <w:p w14:paraId="77E825C5" w14:textId="377F1B99" w:rsidR="005207BF" w:rsidRDefault="005207BF" w:rsidP="00DE5B80">
            <w:pPr>
              <w:ind w:firstLine="0"/>
              <w:rPr>
                <w:rtl/>
              </w:rPr>
            </w:pPr>
            <w:r>
              <w:rPr>
                <w:rtl/>
              </w:rPr>
              <w:t>–</w:t>
            </w:r>
          </w:p>
        </w:tc>
        <w:tc>
          <w:tcPr>
            <w:tcW w:w="0" w:type="auto"/>
            <w:shd w:val="clear" w:color="auto" w:fill="auto"/>
          </w:tcPr>
          <w:p w14:paraId="1FFDF353" w14:textId="22529573" w:rsidR="005207BF" w:rsidRDefault="005207BF" w:rsidP="00DE5B80">
            <w:pPr>
              <w:ind w:firstLine="0"/>
              <w:rPr>
                <w:rtl/>
              </w:rPr>
            </w:pPr>
            <w:r>
              <w:rPr>
                <w:rtl/>
              </w:rPr>
              <w:t>עו"ד, מנהל תחום חקיקה ומדיניות, הסניגוריה הציבורית, משרד המשפטים</w:t>
            </w:r>
          </w:p>
        </w:tc>
      </w:tr>
      <w:tr w:rsidR="005207BF" w14:paraId="3FD8E70E" w14:textId="77777777" w:rsidTr="005207BF">
        <w:tc>
          <w:tcPr>
            <w:tcW w:w="0" w:type="auto"/>
            <w:shd w:val="clear" w:color="auto" w:fill="auto"/>
          </w:tcPr>
          <w:p w14:paraId="18C19774" w14:textId="553C2096" w:rsidR="005207BF" w:rsidRDefault="005207BF" w:rsidP="00DE5B80">
            <w:pPr>
              <w:ind w:firstLine="0"/>
              <w:rPr>
                <w:rtl/>
              </w:rPr>
            </w:pPr>
            <w:r>
              <w:rPr>
                <w:rtl/>
              </w:rPr>
              <w:t xml:space="preserve">איריס </w:t>
            </w:r>
            <w:proofErr w:type="spellStart"/>
            <w:r>
              <w:rPr>
                <w:rtl/>
              </w:rPr>
              <w:t>פיקר</w:t>
            </w:r>
            <w:proofErr w:type="spellEnd"/>
            <w:r>
              <w:rPr>
                <w:rtl/>
              </w:rPr>
              <w:t xml:space="preserve"> סגל</w:t>
            </w:r>
          </w:p>
        </w:tc>
        <w:tc>
          <w:tcPr>
            <w:tcW w:w="0" w:type="auto"/>
            <w:shd w:val="clear" w:color="auto" w:fill="auto"/>
          </w:tcPr>
          <w:p w14:paraId="55DBF603" w14:textId="7EBB0317" w:rsidR="005207BF" w:rsidRDefault="005207BF" w:rsidP="00DE5B80">
            <w:pPr>
              <w:ind w:firstLine="0"/>
              <w:rPr>
                <w:rtl/>
              </w:rPr>
            </w:pPr>
            <w:r>
              <w:rPr>
                <w:rtl/>
              </w:rPr>
              <w:t>–</w:t>
            </w:r>
          </w:p>
        </w:tc>
        <w:tc>
          <w:tcPr>
            <w:tcW w:w="0" w:type="auto"/>
            <w:shd w:val="clear" w:color="auto" w:fill="auto"/>
          </w:tcPr>
          <w:p w14:paraId="7279A5C2" w14:textId="67727912" w:rsidR="005207BF" w:rsidRDefault="005207BF" w:rsidP="00DE5B80">
            <w:pPr>
              <w:ind w:firstLine="0"/>
              <w:rPr>
                <w:rtl/>
              </w:rPr>
            </w:pPr>
            <w:r>
              <w:rPr>
                <w:rtl/>
              </w:rPr>
              <w:t>עו"ד, פרקליטות המדינה, מחוז מרכז, משרד המשפטים</w:t>
            </w:r>
          </w:p>
        </w:tc>
      </w:tr>
      <w:tr w:rsidR="005207BF" w14:paraId="4D064300" w14:textId="77777777" w:rsidTr="005207BF">
        <w:tc>
          <w:tcPr>
            <w:tcW w:w="0" w:type="auto"/>
            <w:shd w:val="clear" w:color="auto" w:fill="auto"/>
          </w:tcPr>
          <w:p w14:paraId="7F24ED5B" w14:textId="2D9BA126" w:rsidR="005207BF" w:rsidRDefault="005207BF" w:rsidP="00DE5B80">
            <w:pPr>
              <w:ind w:firstLine="0"/>
              <w:rPr>
                <w:rtl/>
              </w:rPr>
            </w:pPr>
            <w:r>
              <w:rPr>
                <w:rtl/>
              </w:rPr>
              <w:t xml:space="preserve">יפעת </w:t>
            </w:r>
            <w:proofErr w:type="spellStart"/>
            <w:r>
              <w:rPr>
                <w:rtl/>
              </w:rPr>
              <w:t>זיידיס</w:t>
            </w:r>
            <w:proofErr w:type="spellEnd"/>
            <w:r>
              <w:rPr>
                <w:rtl/>
              </w:rPr>
              <w:t xml:space="preserve"> בן ארי</w:t>
            </w:r>
          </w:p>
        </w:tc>
        <w:tc>
          <w:tcPr>
            <w:tcW w:w="0" w:type="auto"/>
            <w:shd w:val="clear" w:color="auto" w:fill="auto"/>
          </w:tcPr>
          <w:p w14:paraId="46B2C421" w14:textId="46820113" w:rsidR="005207BF" w:rsidRDefault="005207BF" w:rsidP="00DE5B80">
            <w:pPr>
              <w:ind w:firstLine="0"/>
              <w:rPr>
                <w:rtl/>
              </w:rPr>
            </w:pPr>
            <w:r>
              <w:rPr>
                <w:rtl/>
              </w:rPr>
              <w:t>–</w:t>
            </w:r>
          </w:p>
        </w:tc>
        <w:tc>
          <w:tcPr>
            <w:tcW w:w="0" w:type="auto"/>
            <w:shd w:val="clear" w:color="auto" w:fill="auto"/>
          </w:tcPr>
          <w:p w14:paraId="531AFA6E" w14:textId="047020AE" w:rsidR="005207BF" w:rsidRDefault="005207BF" w:rsidP="00DE5B80">
            <w:pPr>
              <w:ind w:firstLine="0"/>
              <w:rPr>
                <w:rtl/>
              </w:rPr>
            </w:pPr>
            <w:r>
              <w:rPr>
                <w:rtl/>
              </w:rPr>
              <w:t>עו"ד, הלשכה המשפטית, משרד הרווחה והביטחון החברתי</w:t>
            </w:r>
          </w:p>
        </w:tc>
      </w:tr>
    </w:tbl>
    <w:p w14:paraId="4688BB1F" w14:textId="724A436B" w:rsidR="00E64116" w:rsidRPr="008713A4" w:rsidRDefault="00E64116" w:rsidP="00DE5B80">
      <w:pPr>
        <w:ind w:firstLine="0"/>
        <w:rPr>
          <w:rtl/>
        </w:rPr>
      </w:pPr>
    </w:p>
    <w:p w14:paraId="067F6976" w14:textId="77777777" w:rsidR="00E64116" w:rsidRDefault="00E64116" w:rsidP="00DE5B80">
      <w:pPr>
        <w:ind w:firstLine="0"/>
        <w:rPr>
          <w:rtl/>
        </w:rPr>
      </w:pPr>
    </w:p>
    <w:p w14:paraId="60FD7522" w14:textId="77777777" w:rsidR="00D37550" w:rsidRPr="008713A4" w:rsidRDefault="00D37550" w:rsidP="00DE5B80">
      <w:pPr>
        <w:ind w:firstLine="0"/>
        <w:rPr>
          <w:rtl/>
        </w:rPr>
      </w:pPr>
    </w:p>
    <w:p w14:paraId="76838C10"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FA1458A" w14:textId="16616303" w:rsidR="00E64116" w:rsidRPr="008713A4" w:rsidRDefault="00660B19" w:rsidP="00D40A29">
      <w:pPr>
        <w:ind w:firstLine="0"/>
      </w:pPr>
      <w:r>
        <w:rPr>
          <w:rFonts w:hint="cs"/>
          <w:rtl/>
        </w:rPr>
        <w:t>טליה ג'מאל</w:t>
      </w:r>
    </w:p>
    <w:p w14:paraId="58F57F32" w14:textId="77777777" w:rsidR="00E64116" w:rsidRPr="008713A4" w:rsidRDefault="00E64116" w:rsidP="00DE5B80">
      <w:pPr>
        <w:ind w:firstLine="0"/>
        <w:rPr>
          <w:rtl/>
        </w:rPr>
      </w:pPr>
    </w:p>
    <w:p w14:paraId="5D1D869E" w14:textId="373ADF70"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50C232FD" w14:textId="50384C0E" w:rsidR="00E64116" w:rsidRPr="008713A4" w:rsidRDefault="00660B19" w:rsidP="00D40A29">
      <w:pPr>
        <w:ind w:firstLine="0"/>
        <w:rPr>
          <w:u w:val="single"/>
        </w:rPr>
      </w:pPr>
      <w:r>
        <w:rPr>
          <w:rtl/>
        </w:rPr>
        <w:t xml:space="preserve">איל </w:t>
      </w:r>
      <w:proofErr w:type="spellStart"/>
      <w:r>
        <w:rPr>
          <w:rtl/>
        </w:rPr>
        <w:t>קופמן</w:t>
      </w:r>
      <w:proofErr w:type="spellEnd"/>
    </w:p>
    <w:p w14:paraId="452AFAB6" w14:textId="77777777" w:rsidR="00E64116" w:rsidRPr="008713A4" w:rsidRDefault="00E64116" w:rsidP="00DE5B80">
      <w:pPr>
        <w:ind w:firstLine="0"/>
        <w:rPr>
          <w:rtl/>
        </w:rPr>
      </w:pPr>
    </w:p>
    <w:p w14:paraId="1CE0FA0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DE587B5" w14:textId="631DC9DE" w:rsidR="00E64116" w:rsidRPr="008713A4" w:rsidRDefault="00660B19" w:rsidP="008320F6">
      <w:pPr>
        <w:ind w:firstLine="0"/>
        <w:rPr>
          <w:rtl/>
        </w:rPr>
      </w:pPr>
      <w:r>
        <w:rPr>
          <w:rFonts w:hint="cs"/>
          <w:rtl/>
        </w:rPr>
        <w:t>אהובה שרון, חבר תרגומים</w:t>
      </w:r>
    </w:p>
    <w:p w14:paraId="6994136D" w14:textId="3B86E387" w:rsidR="007872B4" w:rsidRDefault="00E64116" w:rsidP="00AB3F3A">
      <w:pPr>
        <w:ind w:firstLine="0"/>
      </w:pPr>
      <w:r w:rsidRPr="008713A4">
        <w:rPr>
          <w:rtl/>
        </w:rPr>
        <w:br w:type="page"/>
      </w:r>
    </w:p>
    <w:p w14:paraId="49206083" w14:textId="618AA410" w:rsidR="005207BF" w:rsidRDefault="005207BF" w:rsidP="005207BF">
      <w:pPr>
        <w:pStyle w:val="a6"/>
        <w:keepNext/>
      </w:pPr>
      <w:bookmarkStart w:id="2" w:name="ET_subject_619157_3"/>
      <w:r w:rsidRPr="005207BF">
        <w:rPr>
          <w:rStyle w:val="TagStyle"/>
          <w:rtl/>
        </w:rPr>
        <w:lastRenderedPageBreak/>
        <w:t xml:space="preserve">&lt;&lt; נושא &gt;&gt; </w:t>
      </w:r>
      <w:r>
        <w:rPr>
          <w:rtl/>
        </w:rPr>
        <w:t xml:space="preserve">הצעת חוק העונשין (תיקון מס' 140) (עונש מזערי בעבירה של תקיפה או התעללות בקטין או בחסר ישע על ידי האחראי עליו במסגרת חינוכית או טיפולית), </w:t>
      </w:r>
      <w:proofErr w:type="spellStart"/>
      <w:r>
        <w:rPr>
          <w:rtl/>
        </w:rPr>
        <w:t>התשפ"א</w:t>
      </w:r>
      <w:proofErr w:type="spellEnd"/>
      <w:r>
        <w:rPr>
          <w:rtl/>
        </w:rPr>
        <w:t>–2020, פ/720/23 כ/871</w:t>
      </w:r>
      <w:r w:rsidRPr="005207BF">
        <w:rPr>
          <w:rStyle w:val="TagStyle"/>
          <w:rtl/>
        </w:rPr>
        <w:t xml:space="preserve"> &lt;&lt; נושא &gt;&gt;</w:t>
      </w:r>
      <w:r w:rsidR="005F0563">
        <w:rPr>
          <w:rtl/>
        </w:rPr>
        <w:t xml:space="preserve"> </w:t>
      </w:r>
      <w:bookmarkEnd w:id="2"/>
    </w:p>
    <w:p w14:paraId="521B3E0F" w14:textId="370D0FC7" w:rsidR="005207BF" w:rsidRDefault="005207BF" w:rsidP="005207BF">
      <w:pPr>
        <w:rPr>
          <w:rtl/>
        </w:rPr>
      </w:pPr>
    </w:p>
    <w:p w14:paraId="610D6C60" w14:textId="4A241B17" w:rsidR="005207BF" w:rsidRDefault="005207BF" w:rsidP="005207BF">
      <w:pPr>
        <w:pStyle w:val="a6"/>
        <w:keepNext/>
      </w:pPr>
      <w:bookmarkStart w:id="3" w:name="ET_subject_630999_4"/>
      <w:r w:rsidRPr="005207BF">
        <w:rPr>
          <w:rStyle w:val="TagStyle"/>
          <w:rtl/>
        </w:rPr>
        <w:t xml:space="preserve">&lt;&lt; נושא &gt;&gt; </w:t>
      </w:r>
      <w:r>
        <w:rPr>
          <w:rtl/>
        </w:rPr>
        <w:t>הצעת חוק העונשין (תיקון מס' 144 והוראת שעה) (החמרת הענישה בעבירות אלימות נגד קטין או חסר ישע), התשפ"ב-2021,</w:t>
      </w:r>
      <w:r w:rsidR="00612E3A">
        <w:rPr>
          <w:rtl/>
        </w:rPr>
        <w:t xml:space="preserve"> </w:t>
      </w:r>
      <w:r>
        <w:rPr>
          <w:rtl/>
        </w:rPr>
        <w:t>מ/1479</w:t>
      </w:r>
      <w:r w:rsidRPr="005207BF">
        <w:rPr>
          <w:rStyle w:val="TagStyle"/>
          <w:rtl/>
        </w:rPr>
        <w:t xml:space="preserve"> &lt;&lt; נושא &gt;&gt;</w:t>
      </w:r>
      <w:r w:rsidR="005F0563">
        <w:rPr>
          <w:rtl/>
        </w:rPr>
        <w:t xml:space="preserve"> </w:t>
      </w:r>
      <w:bookmarkEnd w:id="3"/>
    </w:p>
    <w:p w14:paraId="6A390753" w14:textId="28DAF5F6" w:rsidR="005207BF" w:rsidRDefault="005207BF" w:rsidP="005207BF">
      <w:pPr>
        <w:rPr>
          <w:rtl/>
        </w:rPr>
      </w:pPr>
      <w:bookmarkStart w:id="4" w:name="_GoBack"/>
      <w:bookmarkEnd w:id="4"/>
    </w:p>
    <w:p w14:paraId="723015C6" w14:textId="39C0421E" w:rsidR="005207BF" w:rsidRDefault="005207BF" w:rsidP="005207BF">
      <w:pPr>
        <w:rPr>
          <w:rtl/>
        </w:rPr>
      </w:pPr>
    </w:p>
    <w:p w14:paraId="1FB55609" w14:textId="1AFEC5A9" w:rsidR="005207BF" w:rsidRDefault="005207BF" w:rsidP="005207BF">
      <w:pPr>
        <w:pStyle w:val="af6"/>
        <w:keepNext/>
      </w:pPr>
      <w:bookmarkStart w:id="5" w:name="ET_yor_6156_5"/>
      <w:r w:rsidRPr="005207BF">
        <w:rPr>
          <w:rStyle w:val="TagStyle"/>
          <w:rtl/>
        </w:rPr>
        <w:t xml:space="preserve"> &lt;&lt; יור &gt;&gt; </w:t>
      </w:r>
      <w:r>
        <w:rPr>
          <w:rtl/>
        </w:rPr>
        <w:t>היו"ר גלעד קריב:</w:t>
      </w:r>
      <w:r w:rsidRPr="005207BF">
        <w:rPr>
          <w:rStyle w:val="TagStyle"/>
          <w:rtl/>
        </w:rPr>
        <w:t xml:space="preserve"> &lt;&lt; יור &gt;&gt;</w:t>
      </w:r>
      <w:r w:rsidR="005F0563">
        <w:rPr>
          <w:rtl/>
        </w:rPr>
        <w:t xml:space="preserve"> </w:t>
      </w:r>
      <w:bookmarkEnd w:id="5"/>
    </w:p>
    <w:p w14:paraId="581D5FDB" w14:textId="79F34BC4" w:rsidR="005207BF" w:rsidRDefault="005207BF" w:rsidP="005207BF">
      <w:pPr>
        <w:pStyle w:val="KeepWithNext"/>
        <w:rPr>
          <w:rtl/>
          <w:lang w:eastAsia="he-IL"/>
        </w:rPr>
      </w:pPr>
    </w:p>
    <w:p w14:paraId="144E68FC" w14:textId="4ADE40F5" w:rsidR="006545D4" w:rsidRDefault="006545D4" w:rsidP="006545D4">
      <w:pPr>
        <w:rPr>
          <w:rtl/>
        </w:rPr>
      </w:pPr>
      <w:r>
        <w:rPr>
          <w:rFonts w:hint="cs"/>
          <w:rtl/>
          <w:lang w:eastAsia="he-IL"/>
        </w:rPr>
        <w:t>בוקר טוב. יום עמוס בפעולות חקיקה. אנחנו מתכנסים לטובת די</w:t>
      </w:r>
      <w:bookmarkStart w:id="6" w:name="_ETM_Q1_90613"/>
      <w:bookmarkEnd w:id="6"/>
      <w:r>
        <w:rPr>
          <w:rFonts w:hint="cs"/>
          <w:rtl/>
          <w:lang w:eastAsia="he-IL"/>
        </w:rPr>
        <w:t>ון והצבעה על שתי הצעות חוק שמיד נציע</w:t>
      </w:r>
      <w:bookmarkStart w:id="7" w:name="_ETM_Q1_95983"/>
      <w:bookmarkEnd w:id="7"/>
      <w:r>
        <w:rPr>
          <w:rFonts w:hint="cs"/>
          <w:rtl/>
          <w:lang w:eastAsia="he-IL"/>
        </w:rPr>
        <w:t xml:space="preserve"> למזגן בהסכמת חבר הכנסת המציע את ההצעה הפרטית. הצעה </w:t>
      </w:r>
      <w:bookmarkStart w:id="8" w:name="_ETM_Q1_101735"/>
      <w:bookmarkEnd w:id="8"/>
      <w:r>
        <w:rPr>
          <w:rFonts w:hint="cs"/>
          <w:rtl/>
          <w:lang w:eastAsia="he-IL"/>
        </w:rPr>
        <w:t xml:space="preserve">אחת היא הצעת חוק ממשלתית, </w:t>
      </w:r>
      <w:r>
        <w:rPr>
          <w:rtl/>
        </w:rPr>
        <w:t>הצעת חוק העונשין (תיקון מס' 144 והוראת שעה) (החמרת הענישה בעבירות אלימות נגד קטין או חסר ישע), התשפ"ב-2021</w:t>
      </w:r>
      <w:r>
        <w:rPr>
          <w:rFonts w:hint="cs"/>
          <w:rtl/>
        </w:rPr>
        <w:t xml:space="preserve">, מ/1479 שכבר מוזגה עם הצעה פרטית של חברת הכנסת מירב </w:t>
      </w:r>
      <w:bookmarkStart w:id="9" w:name="_ETM_Q1_118675"/>
      <w:bookmarkEnd w:id="9"/>
      <w:r>
        <w:rPr>
          <w:rFonts w:hint="cs"/>
          <w:rtl/>
        </w:rPr>
        <w:t xml:space="preserve">בן ארי, פ/24/988. הצעת החוק השנייה היא הצעת חוק פרטית </w:t>
      </w:r>
      <w:bookmarkStart w:id="10" w:name="_ETM_Q1_120964"/>
      <w:bookmarkEnd w:id="10"/>
      <w:r>
        <w:rPr>
          <w:rFonts w:hint="cs"/>
          <w:rtl/>
        </w:rPr>
        <w:t>של חברנו חבר הכנסת אופיר כץ,</w:t>
      </w:r>
      <w:r w:rsidR="00612E3A">
        <w:rPr>
          <w:rFonts w:hint="cs"/>
          <w:rtl/>
        </w:rPr>
        <w:t xml:space="preserve"> </w:t>
      </w:r>
      <w:r>
        <w:rPr>
          <w:rtl/>
        </w:rPr>
        <w:t xml:space="preserve">הצעת חוק העונשין (תיקון מס' 140) (עונש מזערי בעבירה של תקיפה או התעללות בקטין או בחסר ישע על ידי האחראי עליו במסגרת חינוכית או טיפולית), </w:t>
      </w:r>
      <w:proofErr w:type="spellStart"/>
      <w:r>
        <w:rPr>
          <w:rtl/>
        </w:rPr>
        <w:t>התשפ"א</w:t>
      </w:r>
      <w:proofErr w:type="spellEnd"/>
      <w:r>
        <w:rPr>
          <w:rtl/>
        </w:rPr>
        <w:t>–2020</w:t>
      </w:r>
      <w:r w:rsidR="00584DC4">
        <w:rPr>
          <w:rFonts w:hint="cs"/>
          <w:rtl/>
        </w:rPr>
        <w:t>.</w:t>
      </w:r>
    </w:p>
    <w:p w14:paraId="336ADE87" w14:textId="25E7A6EA" w:rsidR="00584DC4" w:rsidRDefault="00584DC4" w:rsidP="006545D4">
      <w:pPr>
        <w:rPr>
          <w:rtl/>
        </w:rPr>
      </w:pPr>
      <w:bookmarkStart w:id="11" w:name="_ETM_Q1_147672"/>
      <w:bookmarkStart w:id="12" w:name="_ETM_Q1_147709"/>
      <w:bookmarkEnd w:id="11"/>
      <w:bookmarkEnd w:id="12"/>
    </w:p>
    <w:p w14:paraId="42FB343D" w14:textId="127D1B25" w:rsidR="00584DC4" w:rsidRDefault="00584DC4" w:rsidP="006545D4">
      <w:pPr>
        <w:rPr>
          <w:rtl/>
        </w:rPr>
      </w:pPr>
      <w:bookmarkStart w:id="13" w:name="_ETM_Q1_147895"/>
      <w:bookmarkStart w:id="14" w:name="_ETM_Q1_147920"/>
      <w:bookmarkEnd w:id="13"/>
      <w:bookmarkEnd w:id="14"/>
      <w:r>
        <w:rPr>
          <w:rFonts w:hint="cs"/>
          <w:rtl/>
        </w:rPr>
        <w:t>אני מבין, ומי</w:t>
      </w:r>
      <w:bookmarkStart w:id="15" w:name="_ETM_Q1_148905"/>
      <w:bookmarkEnd w:id="15"/>
      <w:r>
        <w:rPr>
          <w:rFonts w:hint="cs"/>
          <w:rtl/>
        </w:rPr>
        <w:t xml:space="preserve">ד נשמע את חבר הכנסת אופיר כץ, שהושגה כאן </w:t>
      </w:r>
      <w:bookmarkStart w:id="16" w:name="_ETM_Q1_152785"/>
      <w:bookmarkEnd w:id="16"/>
      <w:r>
        <w:rPr>
          <w:rFonts w:hint="cs"/>
          <w:rtl/>
        </w:rPr>
        <w:t>הסכמה עם הממשלה</w:t>
      </w:r>
      <w:r w:rsidR="00612E3A">
        <w:rPr>
          <w:rFonts w:hint="cs"/>
          <w:rtl/>
        </w:rPr>
        <w:t xml:space="preserve"> </w:t>
      </w:r>
      <w:r>
        <w:rPr>
          <w:rFonts w:hint="cs"/>
          <w:rtl/>
        </w:rPr>
        <w:t xml:space="preserve">בעניין הצעת החוק שלו ולכן אנחנו </w:t>
      </w:r>
      <w:bookmarkStart w:id="17" w:name="_ETM_Q1_159154"/>
      <w:bookmarkEnd w:id="17"/>
      <w:r>
        <w:rPr>
          <w:rFonts w:hint="cs"/>
          <w:rtl/>
        </w:rPr>
        <w:t>נציע בפתח הדיון למזג את הצעות החוק</w:t>
      </w:r>
      <w:bookmarkStart w:id="18" w:name="_ETM_Q1_165493"/>
      <w:bookmarkEnd w:id="18"/>
      <w:r w:rsidR="00777BD1">
        <w:rPr>
          <w:rFonts w:hint="cs"/>
          <w:rtl/>
        </w:rPr>
        <w:t>.</w:t>
      </w:r>
    </w:p>
    <w:p w14:paraId="0BDB171A" w14:textId="6F11E7EE" w:rsidR="00584DC4" w:rsidRDefault="00584DC4" w:rsidP="006545D4">
      <w:pPr>
        <w:rPr>
          <w:rtl/>
        </w:rPr>
      </w:pPr>
      <w:bookmarkStart w:id="19" w:name="_ETM_Q1_165522"/>
      <w:bookmarkStart w:id="20" w:name="_ETM_Q1_164527"/>
      <w:bookmarkEnd w:id="19"/>
      <w:bookmarkEnd w:id="20"/>
    </w:p>
    <w:p w14:paraId="1CFB8B1A" w14:textId="535BFD4B" w:rsidR="00584DC4" w:rsidRDefault="00584DC4" w:rsidP="00584DC4">
      <w:pPr>
        <w:pStyle w:val="a4"/>
        <w:keepNext/>
        <w:rPr>
          <w:rtl/>
        </w:rPr>
      </w:pPr>
      <w:bookmarkStart w:id="21" w:name="ET_speaker_5300_6"/>
      <w:r w:rsidRPr="00584DC4">
        <w:rPr>
          <w:rStyle w:val="TagStyle"/>
          <w:rtl/>
        </w:rPr>
        <w:t xml:space="preserve"> &lt;&lt; דובר &gt;&gt; </w:t>
      </w:r>
      <w:r>
        <w:rPr>
          <w:rtl/>
        </w:rPr>
        <w:t>מירב בן ארי (יש עתיד):</w:t>
      </w:r>
      <w:r w:rsidRPr="00584DC4">
        <w:rPr>
          <w:rStyle w:val="TagStyle"/>
          <w:rtl/>
        </w:rPr>
        <w:t xml:space="preserve"> &lt;&lt; דובר &gt;&gt;</w:t>
      </w:r>
      <w:r w:rsidR="005F0563">
        <w:rPr>
          <w:rtl/>
        </w:rPr>
        <w:t xml:space="preserve"> </w:t>
      </w:r>
      <w:bookmarkEnd w:id="21"/>
    </w:p>
    <w:p w14:paraId="087B62EF" w14:textId="008F0FB1" w:rsidR="00584DC4" w:rsidRDefault="00584DC4" w:rsidP="00584DC4">
      <w:pPr>
        <w:pStyle w:val="KeepWithNext"/>
        <w:rPr>
          <w:rtl/>
          <w:lang w:eastAsia="he-IL"/>
        </w:rPr>
      </w:pPr>
    </w:p>
    <w:p w14:paraId="0B59BADE" w14:textId="2D6CD2BD" w:rsidR="00584DC4" w:rsidRDefault="00584DC4" w:rsidP="00584DC4">
      <w:pPr>
        <w:rPr>
          <w:rtl/>
          <w:lang w:eastAsia="he-IL"/>
        </w:rPr>
      </w:pPr>
      <w:bookmarkStart w:id="22" w:name="_ETM_Q1_164788"/>
      <w:bookmarkStart w:id="23" w:name="_ETM_Q1_164803"/>
      <w:bookmarkEnd w:id="22"/>
      <w:bookmarkEnd w:id="23"/>
      <w:r>
        <w:rPr>
          <w:rFonts w:hint="cs"/>
          <w:rtl/>
          <w:lang w:eastAsia="he-IL"/>
        </w:rPr>
        <w:t>שלי כבר מוזגה.</w:t>
      </w:r>
    </w:p>
    <w:p w14:paraId="2F1952DF" w14:textId="798CF2D3" w:rsidR="00584DC4" w:rsidRDefault="00584DC4" w:rsidP="00584DC4">
      <w:pPr>
        <w:rPr>
          <w:rtl/>
          <w:lang w:eastAsia="he-IL"/>
        </w:rPr>
      </w:pPr>
      <w:bookmarkStart w:id="24" w:name="_ETM_Q1_165550"/>
      <w:bookmarkStart w:id="25" w:name="_ETM_Q1_165576"/>
      <w:bookmarkStart w:id="26" w:name="_ETM_Q1_167119"/>
      <w:bookmarkEnd w:id="24"/>
      <w:bookmarkEnd w:id="25"/>
      <w:bookmarkEnd w:id="26"/>
    </w:p>
    <w:p w14:paraId="2F4C833D" w14:textId="7CBF4013" w:rsidR="00584DC4" w:rsidRDefault="00584DC4" w:rsidP="00584DC4">
      <w:pPr>
        <w:pStyle w:val="af6"/>
        <w:keepNext/>
        <w:rPr>
          <w:rtl/>
        </w:rPr>
      </w:pPr>
      <w:bookmarkStart w:id="27" w:name="ET_yor_6156_7"/>
      <w:r w:rsidRPr="00584DC4">
        <w:rPr>
          <w:rStyle w:val="TagStyle"/>
          <w:rtl/>
        </w:rPr>
        <w:t xml:space="preserve"> &lt;&lt; יור &gt;&gt; </w:t>
      </w:r>
      <w:r>
        <w:rPr>
          <w:rtl/>
        </w:rPr>
        <w:t>היו"ר גלעד קריב:</w:t>
      </w:r>
      <w:r w:rsidRPr="00584DC4">
        <w:rPr>
          <w:rStyle w:val="TagStyle"/>
          <w:rtl/>
        </w:rPr>
        <w:t xml:space="preserve"> &lt;&lt; יור &gt;&gt;</w:t>
      </w:r>
      <w:r w:rsidR="005F0563">
        <w:rPr>
          <w:rtl/>
        </w:rPr>
        <w:t xml:space="preserve"> </w:t>
      </w:r>
      <w:bookmarkEnd w:id="27"/>
    </w:p>
    <w:p w14:paraId="7F0347F3" w14:textId="2F0018E2" w:rsidR="00584DC4" w:rsidRDefault="00584DC4" w:rsidP="00584DC4">
      <w:pPr>
        <w:pStyle w:val="KeepWithNext"/>
        <w:rPr>
          <w:rtl/>
          <w:lang w:eastAsia="he-IL"/>
        </w:rPr>
      </w:pPr>
    </w:p>
    <w:p w14:paraId="31C75006" w14:textId="18D9E2BD" w:rsidR="00584DC4" w:rsidRDefault="00584DC4" w:rsidP="00584DC4">
      <w:pPr>
        <w:rPr>
          <w:rtl/>
          <w:lang w:eastAsia="he-IL"/>
        </w:rPr>
      </w:pPr>
      <w:bookmarkStart w:id="28" w:name="_ETM_Q1_167314"/>
      <w:bookmarkStart w:id="29" w:name="_ETM_Q1_167346"/>
      <w:bookmarkEnd w:id="28"/>
      <w:bookmarkEnd w:id="29"/>
      <w:r>
        <w:rPr>
          <w:rFonts w:hint="cs"/>
          <w:rtl/>
          <w:lang w:eastAsia="he-IL"/>
        </w:rPr>
        <w:t xml:space="preserve">נכון. </w:t>
      </w:r>
      <w:bookmarkStart w:id="30" w:name="_ETM_Q1_166860"/>
      <w:bookmarkEnd w:id="30"/>
      <w:r>
        <w:rPr>
          <w:rFonts w:hint="cs"/>
          <w:rtl/>
          <w:lang w:eastAsia="he-IL"/>
        </w:rPr>
        <w:t xml:space="preserve">אני אציין שנמצאים </w:t>
      </w:r>
      <w:proofErr w:type="spellStart"/>
      <w:r>
        <w:rPr>
          <w:rFonts w:hint="cs"/>
          <w:rtl/>
          <w:lang w:eastAsia="he-IL"/>
        </w:rPr>
        <w:t>איתנו</w:t>
      </w:r>
      <w:proofErr w:type="spellEnd"/>
      <w:r>
        <w:rPr>
          <w:rFonts w:hint="cs"/>
          <w:rtl/>
          <w:lang w:eastAsia="he-IL"/>
        </w:rPr>
        <w:t xml:space="preserve"> באולם הוועדה עורכת הדין </w:t>
      </w:r>
      <w:bookmarkStart w:id="31" w:name="_ETM_Q1_172376"/>
      <w:bookmarkEnd w:id="31"/>
      <w:r>
        <w:rPr>
          <w:rFonts w:hint="cs"/>
          <w:rtl/>
          <w:lang w:eastAsia="he-IL"/>
        </w:rPr>
        <w:t xml:space="preserve">עביר </w:t>
      </w:r>
      <w:proofErr w:type="spellStart"/>
      <w:r>
        <w:rPr>
          <w:rFonts w:hint="cs"/>
          <w:rtl/>
          <w:lang w:eastAsia="he-IL"/>
        </w:rPr>
        <w:t>מטאנס</w:t>
      </w:r>
      <w:bookmarkStart w:id="32" w:name="_ETM_Q1_172275"/>
      <w:bookmarkEnd w:id="32"/>
      <w:proofErr w:type="spellEnd"/>
      <w:r>
        <w:rPr>
          <w:rFonts w:hint="cs"/>
          <w:rtl/>
          <w:lang w:eastAsia="he-IL"/>
        </w:rPr>
        <w:t xml:space="preserve"> מייעוץ וחקיקה במשרד המשפטים, נטע גורי </w:t>
      </w:r>
      <w:bookmarkStart w:id="33" w:name="_ETM_Q1_174608"/>
      <w:bookmarkEnd w:id="33"/>
      <w:r>
        <w:rPr>
          <w:rFonts w:hint="cs"/>
          <w:rtl/>
          <w:lang w:eastAsia="he-IL"/>
        </w:rPr>
        <w:t>המתמחה</w:t>
      </w:r>
      <w:bookmarkStart w:id="34" w:name="_ETM_Q1_178360"/>
      <w:bookmarkEnd w:id="34"/>
      <w:r>
        <w:rPr>
          <w:rFonts w:hint="cs"/>
          <w:rtl/>
          <w:lang w:eastAsia="he-IL"/>
        </w:rPr>
        <w:t xml:space="preserve"> ובגלל ההתראה היחסית קצרה משתתפים </w:t>
      </w:r>
      <w:proofErr w:type="spellStart"/>
      <w:r>
        <w:rPr>
          <w:rFonts w:hint="cs"/>
          <w:rtl/>
          <w:lang w:eastAsia="he-IL"/>
        </w:rPr>
        <w:t>איתנו</w:t>
      </w:r>
      <w:proofErr w:type="spellEnd"/>
      <w:r>
        <w:rPr>
          <w:rFonts w:hint="cs"/>
          <w:rtl/>
          <w:lang w:eastAsia="he-IL"/>
        </w:rPr>
        <w:t xml:space="preserve"> גורמים </w:t>
      </w:r>
      <w:bookmarkStart w:id="35" w:name="_ETM_Q1_181486"/>
      <w:bookmarkEnd w:id="35"/>
      <w:r>
        <w:rPr>
          <w:rFonts w:hint="cs"/>
          <w:rtl/>
          <w:lang w:eastAsia="he-IL"/>
        </w:rPr>
        <w:t>נוספים באמצעות ה-זום.</w:t>
      </w:r>
      <w:bookmarkStart w:id="36" w:name="_ETM_Q1_196536"/>
      <w:bookmarkEnd w:id="36"/>
      <w:r>
        <w:rPr>
          <w:rFonts w:hint="cs"/>
          <w:rtl/>
          <w:lang w:eastAsia="he-IL"/>
        </w:rPr>
        <w:t xml:space="preserve"> נמצאים </w:t>
      </w:r>
      <w:proofErr w:type="spellStart"/>
      <w:r>
        <w:rPr>
          <w:rFonts w:hint="cs"/>
          <w:rtl/>
          <w:lang w:eastAsia="he-IL"/>
        </w:rPr>
        <w:t>איתנו</w:t>
      </w:r>
      <w:proofErr w:type="spellEnd"/>
      <w:r>
        <w:rPr>
          <w:rFonts w:hint="cs"/>
          <w:rtl/>
          <w:lang w:eastAsia="he-IL"/>
        </w:rPr>
        <w:t xml:space="preserve"> ב-זום נציגת משרד הרווחה </w:t>
      </w:r>
      <w:bookmarkStart w:id="37" w:name="_ETM_Q1_198858"/>
      <w:bookmarkEnd w:id="37"/>
      <w:r>
        <w:rPr>
          <w:rFonts w:hint="cs"/>
          <w:rtl/>
          <w:lang w:eastAsia="he-IL"/>
        </w:rPr>
        <w:t>והביטחון החברתי</w:t>
      </w:r>
      <w:r w:rsidR="00612E3A">
        <w:rPr>
          <w:rFonts w:hint="cs"/>
          <w:rtl/>
          <w:lang w:eastAsia="he-IL"/>
        </w:rPr>
        <w:t xml:space="preserve"> </w:t>
      </w:r>
      <w:r>
        <w:rPr>
          <w:rFonts w:hint="cs"/>
          <w:rtl/>
          <w:lang w:eastAsia="he-IL"/>
        </w:rPr>
        <w:t xml:space="preserve">עורכת הדין יפעת </w:t>
      </w:r>
      <w:bookmarkStart w:id="38" w:name="_ETM_Q1_198739"/>
      <w:bookmarkEnd w:id="38"/>
      <w:proofErr w:type="spellStart"/>
      <w:r>
        <w:rPr>
          <w:rFonts w:hint="cs"/>
          <w:rtl/>
          <w:lang w:eastAsia="he-IL"/>
        </w:rPr>
        <w:t>זיידיס</w:t>
      </w:r>
      <w:proofErr w:type="spellEnd"/>
      <w:r>
        <w:rPr>
          <w:rFonts w:hint="cs"/>
          <w:rtl/>
          <w:lang w:eastAsia="he-IL"/>
        </w:rPr>
        <w:t xml:space="preserve"> בן ארי. מהמשרד </w:t>
      </w:r>
      <w:bookmarkStart w:id="39" w:name="_ETM_Q1_200275"/>
      <w:bookmarkEnd w:id="39"/>
      <w:r>
        <w:rPr>
          <w:rFonts w:hint="cs"/>
          <w:rtl/>
          <w:lang w:eastAsia="he-IL"/>
        </w:rPr>
        <w:t xml:space="preserve">לביטחון פנים עורכת הדין עורכת הדין אפרת ליפשיץ </w:t>
      </w:r>
      <w:proofErr w:type="spellStart"/>
      <w:r>
        <w:rPr>
          <w:rFonts w:hint="cs"/>
          <w:rtl/>
          <w:lang w:eastAsia="he-IL"/>
        </w:rPr>
        <w:t>פרקש</w:t>
      </w:r>
      <w:proofErr w:type="spellEnd"/>
      <w:r>
        <w:rPr>
          <w:rFonts w:hint="cs"/>
          <w:rtl/>
          <w:lang w:eastAsia="he-IL"/>
        </w:rPr>
        <w:t xml:space="preserve">. מהסניגוריה </w:t>
      </w:r>
      <w:bookmarkStart w:id="40" w:name="_ETM_Q1_204218"/>
      <w:bookmarkEnd w:id="40"/>
      <w:r>
        <w:rPr>
          <w:rFonts w:hint="cs"/>
          <w:rtl/>
          <w:lang w:eastAsia="he-IL"/>
        </w:rPr>
        <w:t>הציבורית עורך הדין ישי שרון. מפרקליטות המדינה עורכת</w:t>
      </w:r>
      <w:bookmarkStart w:id="41" w:name="_ETM_Q1_208029"/>
      <w:bookmarkEnd w:id="41"/>
      <w:r>
        <w:rPr>
          <w:rFonts w:hint="cs"/>
          <w:rtl/>
          <w:lang w:eastAsia="he-IL"/>
        </w:rPr>
        <w:t xml:space="preserve"> הדין איריס </w:t>
      </w:r>
      <w:proofErr w:type="spellStart"/>
      <w:r>
        <w:rPr>
          <w:rFonts w:hint="cs"/>
          <w:rtl/>
          <w:lang w:eastAsia="he-IL"/>
        </w:rPr>
        <w:t>פיקר</w:t>
      </w:r>
      <w:proofErr w:type="spellEnd"/>
      <w:r>
        <w:rPr>
          <w:rFonts w:hint="cs"/>
          <w:rtl/>
          <w:lang w:eastAsia="he-IL"/>
        </w:rPr>
        <w:t xml:space="preserve"> סגל וכאן </w:t>
      </w:r>
      <w:proofErr w:type="spellStart"/>
      <w:r>
        <w:rPr>
          <w:rFonts w:hint="cs"/>
          <w:rtl/>
          <w:lang w:eastAsia="he-IL"/>
        </w:rPr>
        <w:t>איתנו</w:t>
      </w:r>
      <w:proofErr w:type="spellEnd"/>
      <w:r>
        <w:rPr>
          <w:rFonts w:hint="cs"/>
          <w:rtl/>
          <w:lang w:eastAsia="he-IL"/>
        </w:rPr>
        <w:t xml:space="preserve"> מפרקליטות המדינה עורך הדין </w:t>
      </w:r>
      <w:bookmarkStart w:id="42" w:name="_ETM_Q1_214657"/>
      <w:bookmarkEnd w:id="42"/>
      <w:r>
        <w:rPr>
          <w:rFonts w:hint="cs"/>
          <w:rtl/>
          <w:lang w:eastAsia="he-IL"/>
        </w:rPr>
        <w:t xml:space="preserve">מוחמד </w:t>
      </w:r>
      <w:proofErr w:type="spellStart"/>
      <w:r>
        <w:rPr>
          <w:rFonts w:hint="cs"/>
          <w:rtl/>
          <w:lang w:eastAsia="he-IL"/>
        </w:rPr>
        <w:t>ס</w:t>
      </w:r>
      <w:bookmarkStart w:id="43" w:name="_ETM_Q1_217042"/>
      <w:bookmarkEnd w:id="43"/>
      <w:r>
        <w:rPr>
          <w:rFonts w:hint="cs"/>
          <w:rtl/>
          <w:lang w:eastAsia="he-IL"/>
        </w:rPr>
        <w:t>ראחנה</w:t>
      </w:r>
      <w:proofErr w:type="spellEnd"/>
      <w:r>
        <w:rPr>
          <w:rFonts w:hint="cs"/>
          <w:rtl/>
          <w:lang w:eastAsia="he-IL"/>
        </w:rPr>
        <w:t xml:space="preserve">. תודה אדוני שאתה </w:t>
      </w:r>
      <w:proofErr w:type="spellStart"/>
      <w:r>
        <w:rPr>
          <w:rFonts w:hint="cs"/>
          <w:rtl/>
          <w:lang w:eastAsia="he-IL"/>
        </w:rPr>
        <w:t>איתנו</w:t>
      </w:r>
      <w:proofErr w:type="spellEnd"/>
      <w:r>
        <w:rPr>
          <w:rFonts w:hint="cs"/>
          <w:rtl/>
          <w:lang w:eastAsia="he-IL"/>
        </w:rPr>
        <w:t>.</w:t>
      </w:r>
    </w:p>
    <w:p w14:paraId="04AB81E3" w14:textId="42A28A60" w:rsidR="00584DC4" w:rsidRDefault="00584DC4" w:rsidP="00584DC4">
      <w:pPr>
        <w:rPr>
          <w:rtl/>
          <w:lang w:eastAsia="he-IL"/>
        </w:rPr>
      </w:pPr>
      <w:bookmarkStart w:id="44" w:name="_ETM_Q1_222850"/>
      <w:bookmarkStart w:id="45" w:name="_ETM_Q1_222880"/>
      <w:bookmarkEnd w:id="44"/>
      <w:bookmarkEnd w:id="45"/>
    </w:p>
    <w:p w14:paraId="70A36574" w14:textId="0E1CE121" w:rsidR="00584DC4" w:rsidRDefault="00584DC4" w:rsidP="00584DC4">
      <w:pPr>
        <w:rPr>
          <w:rtl/>
          <w:lang w:eastAsia="he-IL"/>
        </w:rPr>
      </w:pPr>
      <w:bookmarkStart w:id="46" w:name="_ETM_Q1_223010"/>
      <w:bookmarkStart w:id="47" w:name="_ETM_Q1_223038"/>
      <w:bookmarkEnd w:id="46"/>
      <w:bookmarkEnd w:id="47"/>
      <w:r>
        <w:rPr>
          <w:rFonts w:hint="cs"/>
          <w:rtl/>
          <w:lang w:eastAsia="he-IL"/>
        </w:rPr>
        <w:t xml:space="preserve">ברשותך, חבר הכנסת כץ, </w:t>
      </w:r>
      <w:bookmarkStart w:id="48" w:name="_ETM_Q1_220998"/>
      <w:bookmarkEnd w:id="48"/>
      <w:r>
        <w:rPr>
          <w:rFonts w:hint="cs"/>
          <w:rtl/>
          <w:lang w:eastAsia="he-IL"/>
        </w:rPr>
        <w:t xml:space="preserve">לפני שנשמע את התייחסותך לנושא המיזוג, אני רוצה לשוב ולברך </w:t>
      </w:r>
      <w:bookmarkStart w:id="49" w:name="_ETM_Q1_229376"/>
      <w:bookmarkEnd w:id="49"/>
      <w:r>
        <w:rPr>
          <w:rFonts w:hint="cs"/>
          <w:rtl/>
          <w:lang w:eastAsia="he-IL"/>
        </w:rPr>
        <w:t>אותך על העיסוק המתמשך בסוגיה החשובה הזו</w:t>
      </w:r>
      <w:bookmarkStart w:id="50" w:name="_ETM_Q1_236346"/>
      <w:bookmarkEnd w:id="50"/>
      <w:r>
        <w:rPr>
          <w:rFonts w:hint="cs"/>
          <w:rtl/>
          <w:lang w:eastAsia="he-IL"/>
        </w:rPr>
        <w:t>, עיסוק שיש לו פנים רבות. אנחנו לא ממצים את</w:t>
      </w:r>
      <w:bookmarkStart w:id="51" w:name="_ETM_Q1_237729"/>
      <w:bookmarkEnd w:id="51"/>
      <w:r>
        <w:rPr>
          <w:rFonts w:hint="cs"/>
          <w:rtl/>
          <w:lang w:eastAsia="he-IL"/>
        </w:rPr>
        <w:t xml:space="preserve"> העיסוק היום. הוועדה עסקה בנושא בהקשרים שונים. מכיוון שכבר יש כאן הסכמה בין הממשלה</w:t>
      </w:r>
      <w:r w:rsidR="00612E3A">
        <w:rPr>
          <w:rFonts w:hint="cs"/>
          <w:rtl/>
          <w:lang w:eastAsia="he-IL"/>
        </w:rPr>
        <w:t xml:space="preserve"> </w:t>
      </w:r>
      <w:bookmarkStart w:id="52" w:name="_ETM_Q1_245103"/>
      <w:bookmarkEnd w:id="52"/>
      <w:r>
        <w:rPr>
          <w:rFonts w:hint="cs"/>
          <w:rtl/>
          <w:lang w:eastAsia="he-IL"/>
        </w:rPr>
        <w:t xml:space="preserve">לבין חבר הכנסת המציע, הצעד שאנחנו </w:t>
      </w:r>
      <w:r w:rsidR="00B045FC">
        <w:rPr>
          <w:rFonts w:hint="cs"/>
          <w:rtl/>
          <w:lang w:eastAsia="he-IL"/>
        </w:rPr>
        <w:t xml:space="preserve">מבצעים היום של תמיכה </w:t>
      </w:r>
      <w:bookmarkStart w:id="53" w:name="_ETM_Q1_251716"/>
      <w:bookmarkEnd w:id="53"/>
      <w:r w:rsidR="00B045FC">
        <w:rPr>
          <w:rFonts w:hint="cs"/>
          <w:rtl/>
          <w:lang w:eastAsia="he-IL"/>
        </w:rPr>
        <w:t xml:space="preserve">בקביעת ענישת מינימום, הוא באמת חריג שבחריגים. זו איננה המדיניות </w:t>
      </w:r>
      <w:bookmarkStart w:id="54" w:name="_ETM_Q1_261059"/>
      <w:bookmarkEnd w:id="54"/>
      <w:r w:rsidR="00B045FC">
        <w:rPr>
          <w:rFonts w:hint="cs"/>
          <w:rtl/>
          <w:lang w:eastAsia="he-IL"/>
        </w:rPr>
        <w:t>לא של משרד המשפטים אבל גם לא מדיניות ועדת החוקה</w:t>
      </w:r>
      <w:bookmarkStart w:id="55" w:name="_ETM_Q1_264543"/>
      <w:bookmarkEnd w:id="55"/>
      <w:r w:rsidR="00B045FC">
        <w:rPr>
          <w:rFonts w:hint="cs"/>
          <w:rtl/>
          <w:lang w:eastAsia="he-IL"/>
        </w:rPr>
        <w:t>. בכל השנים האחרונות הרבה מאוד הצעות הונחו על</w:t>
      </w:r>
      <w:bookmarkStart w:id="56" w:name="_ETM_Q1_266316"/>
      <w:bookmarkEnd w:id="56"/>
      <w:r w:rsidR="00B045FC">
        <w:rPr>
          <w:rFonts w:hint="cs"/>
          <w:rtl/>
          <w:lang w:eastAsia="he-IL"/>
        </w:rPr>
        <w:t xml:space="preserve"> שולחן הכנסת בכיוון הזה, למעט אחת שעוסקת בעבירות נשק </w:t>
      </w:r>
      <w:bookmarkStart w:id="57" w:name="_ETM_Q1_272644"/>
      <w:bookmarkEnd w:id="57"/>
      <w:r w:rsidR="00B045FC">
        <w:rPr>
          <w:rFonts w:hint="cs"/>
          <w:rtl/>
          <w:lang w:eastAsia="he-IL"/>
        </w:rPr>
        <w:t xml:space="preserve">לא צעדנו והבענו גם התנגדות, אני וחברים נוספים </w:t>
      </w:r>
      <w:bookmarkStart w:id="58" w:name="_ETM_Q1_275857"/>
      <w:bookmarkEnd w:id="58"/>
      <w:r w:rsidR="00B045FC">
        <w:rPr>
          <w:rFonts w:hint="cs"/>
          <w:rtl/>
          <w:lang w:eastAsia="he-IL"/>
        </w:rPr>
        <w:t xml:space="preserve">בוועדה, לכיוון הזה. באמת מדובר בצעד חריג אבל </w:t>
      </w:r>
      <w:bookmarkStart w:id="59" w:name="_ETM_Q1_281856"/>
      <w:bookmarkEnd w:id="59"/>
      <w:r w:rsidR="00B045FC">
        <w:rPr>
          <w:rFonts w:hint="cs"/>
          <w:rtl/>
          <w:lang w:eastAsia="he-IL"/>
        </w:rPr>
        <w:t>אנחנו תומכים בצעד הזה מכיוון שאנחנו עוסקים בתחום</w:t>
      </w:r>
      <w:bookmarkStart w:id="60" w:name="_ETM_Q1_288725"/>
      <w:bookmarkEnd w:id="60"/>
      <w:r w:rsidR="00B045FC">
        <w:rPr>
          <w:rFonts w:hint="cs"/>
          <w:rtl/>
          <w:lang w:eastAsia="he-IL"/>
        </w:rPr>
        <w:t xml:space="preserve"> שהוא תחום חריג בנוף ההתנהגות הפלילית העבריינית.</w:t>
      </w:r>
    </w:p>
    <w:p w14:paraId="2BBDA9CC" w14:textId="2627D2FA" w:rsidR="00B045FC" w:rsidRDefault="00B045FC" w:rsidP="00584DC4">
      <w:pPr>
        <w:rPr>
          <w:rtl/>
          <w:lang w:eastAsia="he-IL"/>
        </w:rPr>
      </w:pPr>
      <w:bookmarkStart w:id="61" w:name="_ETM_Q1_294253"/>
      <w:bookmarkStart w:id="62" w:name="_ETM_Q1_294288"/>
      <w:bookmarkStart w:id="63" w:name="_ETM_Q1_293807"/>
      <w:bookmarkEnd w:id="61"/>
      <w:bookmarkEnd w:id="62"/>
      <w:bookmarkEnd w:id="63"/>
    </w:p>
    <w:p w14:paraId="60D576D8" w14:textId="7E70782C" w:rsidR="00B045FC" w:rsidRDefault="00B045FC" w:rsidP="00B045FC">
      <w:pPr>
        <w:pStyle w:val="a4"/>
        <w:keepNext/>
        <w:rPr>
          <w:rtl/>
        </w:rPr>
      </w:pPr>
      <w:bookmarkStart w:id="64" w:name="ET_speaker_5300_9"/>
      <w:r w:rsidRPr="00B045FC">
        <w:rPr>
          <w:rStyle w:val="TagStyle"/>
          <w:rtl/>
        </w:rPr>
        <w:t xml:space="preserve"> &lt;&lt; דובר &gt;&gt; </w:t>
      </w:r>
      <w:r>
        <w:rPr>
          <w:rtl/>
        </w:rPr>
        <w:t>מירב בן ארי (יש עתיד):</w:t>
      </w:r>
      <w:r w:rsidRPr="00B045FC">
        <w:rPr>
          <w:rStyle w:val="TagStyle"/>
          <w:rtl/>
        </w:rPr>
        <w:t xml:space="preserve"> &lt;&lt; דובר &gt;&gt;</w:t>
      </w:r>
      <w:r w:rsidR="005F0563">
        <w:rPr>
          <w:rtl/>
        </w:rPr>
        <w:t xml:space="preserve"> </w:t>
      </w:r>
      <w:bookmarkEnd w:id="64"/>
    </w:p>
    <w:p w14:paraId="7DF2635D" w14:textId="56DADB13" w:rsidR="00B045FC" w:rsidRDefault="00B045FC" w:rsidP="00B045FC">
      <w:pPr>
        <w:pStyle w:val="KeepWithNext"/>
        <w:rPr>
          <w:rtl/>
          <w:lang w:eastAsia="he-IL"/>
        </w:rPr>
      </w:pPr>
    </w:p>
    <w:p w14:paraId="393C63C3" w14:textId="58A27F9A" w:rsidR="007B430E" w:rsidRDefault="00B045FC" w:rsidP="00B045FC">
      <w:pPr>
        <w:rPr>
          <w:rtl/>
          <w:lang w:eastAsia="he-IL"/>
        </w:rPr>
      </w:pPr>
      <w:bookmarkStart w:id="65" w:name="_ETM_Q1_294040"/>
      <w:bookmarkStart w:id="66" w:name="_ETM_Q1_294071"/>
      <w:bookmarkEnd w:id="65"/>
      <w:bookmarkEnd w:id="66"/>
      <w:r>
        <w:rPr>
          <w:rFonts w:hint="cs"/>
          <w:rtl/>
          <w:lang w:eastAsia="he-IL"/>
        </w:rPr>
        <w:t>ברגע שאתה עושה את זה, אתה בעצם עושה את זה כמדיניות.</w:t>
      </w:r>
      <w:r w:rsidR="007B430E">
        <w:rPr>
          <w:rFonts w:hint="cs"/>
          <w:rtl/>
          <w:lang w:eastAsia="he-IL"/>
        </w:rPr>
        <w:t xml:space="preserve"> אתה קובע מדיניות</w:t>
      </w:r>
      <w:bookmarkStart w:id="67" w:name="_ETM_Q1_299890"/>
      <w:bookmarkEnd w:id="67"/>
      <w:r w:rsidR="007B430E">
        <w:rPr>
          <w:rFonts w:hint="cs"/>
          <w:rtl/>
          <w:lang w:eastAsia="he-IL"/>
        </w:rPr>
        <w:t xml:space="preserve"> ואז באופן אוטומטי זה מחלחל.</w:t>
      </w:r>
    </w:p>
    <w:p w14:paraId="03121AAF" w14:textId="77777777" w:rsidR="007B430E" w:rsidRDefault="007B430E" w:rsidP="00B045FC">
      <w:pPr>
        <w:rPr>
          <w:rtl/>
          <w:lang w:eastAsia="he-IL"/>
        </w:rPr>
      </w:pPr>
      <w:bookmarkStart w:id="68" w:name="_ETM_Q1_299918"/>
      <w:bookmarkStart w:id="69" w:name="_ETM_Q1_300994"/>
      <w:bookmarkEnd w:id="68"/>
      <w:bookmarkEnd w:id="69"/>
    </w:p>
    <w:p w14:paraId="08E7A8A9" w14:textId="4BE979D7" w:rsidR="007B430E" w:rsidRDefault="007B430E" w:rsidP="007B430E">
      <w:pPr>
        <w:pStyle w:val="af6"/>
        <w:keepNext/>
        <w:rPr>
          <w:rtl/>
        </w:rPr>
      </w:pPr>
      <w:bookmarkStart w:id="70" w:name="ET_yor_6156_10"/>
      <w:r w:rsidRPr="007B430E">
        <w:rPr>
          <w:rStyle w:val="TagStyle"/>
          <w:rtl/>
        </w:rPr>
        <w:t xml:space="preserve"> &lt;&lt; יור &gt;&gt; </w:t>
      </w:r>
      <w:r>
        <w:rPr>
          <w:rtl/>
        </w:rPr>
        <w:t>היו"ר גלעד קריב:</w:t>
      </w:r>
      <w:r w:rsidRPr="007B430E">
        <w:rPr>
          <w:rStyle w:val="TagStyle"/>
          <w:rtl/>
        </w:rPr>
        <w:t xml:space="preserve"> &lt;&lt; יור &gt;&gt;</w:t>
      </w:r>
      <w:r w:rsidR="005F0563">
        <w:rPr>
          <w:rtl/>
        </w:rPr>
        <w:t xml:space="preserve"> </w:t>
      </w:r>
      <w:bookmarkEnd w:id="70"/>
    </w:p>
    <w:p w14:paraId="7965D756" w14:textId="77777777" w:rsidR="007B430E" w:rsidRDefault="007B430E" w:rsidP="007B430E">
      <w:pPr>
        <w:pStyle w:val="KeepWithNext"/>
        <w:rPr>
          <w:rtl/>
        </w:rPr>
      </w:pPr>
    </w:p>
    <w:p w14:paraId="25133E26" w14:textId="0CA35248" w:rsidR="00B045FC" w:rsidRDefault="00B045FC" w:rsidP="007B430E">
      <w:pPr>
        <w:rPr>
          <w:rtl/>
        </w:rPr>
      </w:pPr>
      <w:bookmarkStart w:id="71" w:name="_ETM_Q1_301194"/>
      <w:bookmarkStart w:id="72" w:name="_ETM_Q1_301224"/>
      <w:bookmarkEnd w:id="71"/>
      <w:bookmarkEnd w:id="72"/>
      <w:r>
        <w:rPr>
          <w:rFonts w:hint="cs"/>
          <w:rtl/>
        </w:rPr>
        <w:t xml:space="preserve"> </w:t>
      </w:r>
      <w:bookmarkStart w:id="73" w:name="_ETM_Q1_296939"/>
      <w:bookmarkEnd w:id="73"/>
      <w:r w:rsidR="007B430E">
        <w:rPr>
          <w:rFonts w:hint="cs"/>
          <w:rtl/>
        </w:rPr>
        <w:t xml:space="preserve">אבל זה אפשר לומר על כל תחום </w:t>
      </w:r>
      <w:r w:rsidR="0037059B">
        <w:rPr>
          <w:rFonts w:hint="cs"/>
          <w:rtl/>
        </w:rPr>
        <w:t xml:space="preserve">עברייני לשימוש בכלי הזה </w:t>
      </w:r>
      <w:bookmarkStart w:id="74" w:name="_ETM_Q1_306915"/>
      <w:bookmarkEnd w:id="74"/>
      <w:r w:rsidR="0037059B">
        <w:rPr>
          <w:rFonts w:hint="cs"/>
          <w:rtl/>
        </w:rPr>
        <w:t>של ענישת מינימום. חשוב לי לומר שיש כאן יוצא מן הכלל שנובע מחשיבות הטיפול בתחו</w:t>
      </w:r>
      <w:bookmarkStart w:id="75" w:name="_ETM_Q1_315023"/>
      <w:bookmarkEnd w:id="75"/>
      <w:r w:rsidR="0037059B">
        <w:rPr>
          <w:rFonts w:hint="cs"/>
          <w:rtl/>
        </w:rPr>
        <w:t xml:space="preserve">ם הזה. הדברים נעשים כדרכנו בהוראת שעה אבל חשוב לי </w:t>
      </w:r>
      <w:bookmarkStart w:id="76" w:name="_ETM_Q1_319463"/>
      <w:bookmarkEnd w:id="76"/>
      <w:r w:rsidR="0037059B">
        <w:rPr>
          <w:rFonts w:hint="cs"/>
          <w:rtl/>
        </w:rPr>
        <w:t>להדגיש לפרוטוקול בפתח הדיון שאנחנו עושים את הדבר לא כאיזשהו שינוי</w:t>
      </w:r>
      <w:r w:rsidR="00612E3A">
        <w:rPr>
          <w:rFonts w:hint="cs"/>
          <w:rtl/>
        </w:rPr>
        <w:t xml:space="preserve"> </w:t>
      </w:r>
      <w:r w:rsidR="0037059B">
        <w:rPr>
          <w:rFonts w:hint="cs"/>
          <w:rtl/>
        </w:rPr>
        <w:t xml:space="preserve">מדיניות של הממשלה או של </w:t>
      </w:r>
      <w:bookmarkStart w:id="77" w:name="_ETM_Q1_328407"/>
      <w:bookmarkEnd w:id="77"/>
      <w:r w:rsidR="0037059B">
        <w:rPr>
          <w:rFonts w:hint="cs"/>
          <w:rtl/>
        </w:rPr>
        <w:t xml:space="preserve">הוועדה בתחום ענישת המינימום אלא מתוך צורך לתת </w:t>
      </w:r>
      <w:bookmarkStart w:id="78" w:name="_ETM_Q1_331818"/>
      <w:bookmarkEnd w:id="78"/>
      <w:r w:rsidR="0037059B">
        <w:rPr>
          <w:rFonts w:hint="cs"/>
          <w:rtl/>
        </w:rPr>
        <w:t xml:space="preserve">מענה מהיר </w:t>
      </w:r>
      <w:proofErr w:type="spellStart"/>
      <w:r w:rsidR="0037059B">
        <w:rPr>
          <w:rFonts w:hint="cs"/>
          <w:rtl/>
        </w:rPr>
        <w:t>ומיידי</w:t>
      </w:r>
      <w:proofErr w:type="spellEnd"/>
      <w:r w:rsidR="0037059B">
        <w:rPr>
          <w:rFonts w:hint="cs"/>
          <w:rtl/>
        </w:rPr>
        <w:t xml:space="preserve"> בהקשרים האלה.</w:t>
      </w:r>
    </w:p>
    <w:p w14:paraId="52FAEABA" w14:textId="7F0BBDA7" w:rsidR="0037059B" w:rsidRDefault="0037059B" w:rsidP="007B430E">
      <w:pPr>
        <w:rPr>
          <w:rtl/>
        </w:rPr>
      </w:pPr>
      <w:bookmarkStart w:id="79" w:name="_ETM_Q1_337057"/>
      <w:bookmarkStart w:id="80" w:name="_ETM_Q1_337084"/>
      <w:bookmarkEnd w:id="79"/>
      <w:bookmarkEnd w:id="80"/>
    </w:p>
    <w:p w14:paraId="7B920C86" w14:textId="1E0677C2" w:rsidR="0037059B" w:rsidRDefault="0037059B" w:rsidP="007B430E">
      <w:pPr>
        <w:rPr>
          <w:rtl/>
        </w:rPr>
      </w:pPr>
      <w:bookmarkStart w:id="81" w:name="_ETM_Q1_337162"/>
      <w:bookmarkStart w:id="82" w:name="_ETM_Q1_337190"/>
      <w:bookmarkEnd w:id="81"/>
      <w:bookmarkEnd w:id="82"/>
      <w:r>
        <w:rPr>
          <w:rFonts w:hint="cs"/>
          <w:rtl/>
        </w:rPr>
        <w:lastRenderedPageBreak/>
        <w:t>ההערה השנייה שלי, ואני בטוח שחבר הכנסת כץ וחברת הכנסת בן ארי יסכימו איתי,</w:t>
      </w:r>
      <w:bookmarkStart w:id="83" w:name="_ETM_Q1_341903"/>
      <w:bookmarkEnd w:id="83"/>
      <w:r>
        <w:rPr>
          <w:rFonts w:hint="cs"/>
          <w:rtl/>
        </w:rPr>
        <w:t xml:space="preserve"> שמהלך החקיקה הזה רחוק מלמצות את המענים הנדרשים </w:t>
      </w:r>
      <w:bookmarkStart w:id="84" w:name="_ETM_Q1_347724"/>
      <w:bookmarkEnd w:id="84"/>
      <w:r>
        <w:rPr>
          <w:rFonts w:hint="cs"/>
          <w:rtl/>
        </w:rPr>
        <w:t xml:space="preserve">מצד משרדי הממשלה לתחום. אני אפילו מרשה לעצמי לומר שיכול </w:t>
      </w:r>
      <w:bookmarkStart w:id="85" w:name="_ETM_Q1_351909"/>
      <w:bookmarkEnd w:id="85"/>
      <w:r>
        <w:rPr>
          <w:rFonts w:hint="cs"/>
          <w:rtl/>
        </w:rPr>
        <w:t xml:space="preserve">להיות שאם המענים האחרים היו מיושמים במהירות רבה יותר, אולי לא היינו נדרשים לצעד החריג של קביעת ענישת מינימום. אני </w:t>
      </w:r>
      <w:bookmarkStart w:id="86" w:name="_ETM_Q1_361828"/>
      <w:bookmarkEnd w:id="86"/>
      <w:r>
        <w:rPr>
          <w:rFonts w:hint="cs"/>
          <w:rtl/>
        </w:rPr>
        <w:t xml:space="preserve">רואה את החקיקה הזאת כהוראת שעה בראש ובראשונה כקריאה לא לרשות השופטת אלא דווקא לרשות המבצעת, לטפל </w:t>
      </w:r>
      <w:bookmarkStart w:id="87" w:name="_ETM_Q1_372849"/>
      <w:bookmarkEnd w:id="87"/>
      <w:r>
        <w:rPr>
          <w:rFonts w:hint="cs"/>
          <w:rtl/>
        </w:rPr>
        <w:t xml:space="preserve">טיפול מערכתי רב משרדי ורב זרועי בתופעה הזאת, במעמדם גם </w:t>
      </w:r>
      <w:bookmarkStart w:id="88" w:name="_ETM_Q1_378730"/>
      <w:bookmarkEnd w:id="88"/>
      <w:r>
        <w:rPr>
          <w:rFonts w:hint="cs"/>
          <w:rtl/>
        </w:rPr>
        <w:t>של הפעוטות וגם של הוריהם כנפגעי עבירה שמחייבים</w:t>
      </w:r>
      <w:bookmarkStart w:id="89" w:name="_ETM_Q1_382036"/>
      <w:bookmarkEnd w:id="89"/>
      <w:r>
        <w:rPr>
          <w:rFonts w:hint="cs"/>
          <w:rtl/>
        </w:rPr>
        <w:t xml:space="preserve"> טיפול מיוחד וליווי מיוחד. יש כאן שורה ארוכה של תיקוני </w:t>
      </w:r>
      <w:bookmarkStart w:id="90" w:name="_ETM_Q1_386198"/>
      <w:bookmarkEnd w:id="90"/>
      <w:r>
        <w:rPr>
          <w:rFonts w:hint="cs"/>
          <w:rtl/>
        </w:rPr>
        <w:t xml:space="preserve">חקיקה שצריך לעשות. הזכרנו אותם כאן. חבר הכנסת אופיר כץ </w:t>
      </w:r>
      <w:bookmarkStart w:id="91" w:name="_ETM_Q1_391451"/>
      <w:bookmarkEnd w:id="91"/>
      <w:r>
        <w:rPr>
          <w:rFonts w:hint="cs"/>
          <w:rtl/>
        </w:rPr>
        <w:t>העביר בקריאה</w:t>
      </w:r>
      <w:r w:rsidR="00612E3A">
        <w:rPr>
          <w:rFonts w:hint="cs"/>
          <w:rtl/>
        </w:rPr>
        <w:t xml:space="preserve"> </w:t>
      </w:r>
      <w:r>
        <w:rPr>
          <w:rFonts w:hint="cs"/>
          <w:rtl/>
        </w:rPr>
        <w:t xml:space="preserve">טרומית חקיקה חשובה בנושא הזה </w:t>
      </w:r>
      <w:bookmarkStart w:id="92" w:name="_ETM_Q1_398074"/>
      <w:bookmarkEnd w:id="92"/>
      <w:r>
        <w:rPr>
          <w:rFonts w:hint="cs"/>
          <w:rtl/>
        </w:rPr>
        <w:t>של איסור העסקה במסגרות.</w:t>
      </w:r>
    </w:p>
    <w:p w14:paraId="2BB53FA5" w14:textId="77777777" w:rsidR="0037059B" w:rsidRDefault="0037059B" w:rsidP="007B430E">
      <w:pPr>
        <w:rPr>
          <w:rtl/>
        </w:rPr>
      </w:pPr>
      <w:bookmarkStart w:id="93" w:name="_ETM_Q1_406474"/>
      <w:bookmarkStart w:id="94" w:name="_ETM_Q1_406509"/>
      <w:bookmarkEnd w:id="93"/>
      <w:bookmarkEnd w:id="94"/>
    </w:p>
    <w:p w14:paraId="0077B8F1" w14:textId="4FC69416" w:rsidR="0037059B" w:rsidRDefault="0037059B" w:rsidP="007B430E">
      <w:pPr>
        <w:rPr>
          <w:rtl/>
        </w:rPr>
      </w:pPr>
      <w:bookmarkStart w:id="95" w:name="_ETM_Q1_406594"/>
      <w:bookmarkStart w:id="96" w:name="_ETM_Q1_406619"/>
      <w:bookmarkEnd w:id="95"/>
      <w:bookmarkEnd w:id="96"/>
      <w:r>
        <w:rPr>
          <w:rFonts w:hint="cs"/>
          <w:rtl/>
        </w:rPr>
        <w:t>יש המון דברים שצריך לעשות והרבה</w:t>
      </w:r>
      <w:bookmarkStart w:id="97" w:name="_ETM_Q1_401713"/>
      <w:bookmarkEnd w:id="97"/>
      <w:r>
        <w:rPr>
          <w:rFonts w:hint="cs"/>
          <w:rtl/>
        </w:rPr>
        <w:t xml:space="preserve"> מהם אלה מהלכים שחבר הכנסת כץ כבר </w:t>
      </w:r>
      <w:bookmarkStart w:id="98" w:name="_ETM_Q1_404774"/>
      <w:bookmarkEnd w:id="98"/>
      <w:r>
        <w:rPr>
          <w:rFonts w:hint="cs"/>
          <w:rtl/>
        </w:rPr>
        <w:t>התחיל בהם. אני מקווה שהרשות המבצעת</w:t>
      </w:r>
      <w:r w:rsidR="00612E3A">
        <w:rPr>
          <w:rFonts w:hint="cs"/>
          <w:rtl/>
        </w:rPr>
        <w:t xml:space="preserve"> </w:t>
      </w:r>
      <w:r>
        <w:rPr>
          <w:rFonts w:hint="cs"/>
          <w:rtl/>
        </w:rPr>
        <w:t>תתגייס מערכתית לנושא.</w:t>
      </w:r>
    </w:p>
    <w:p w14:paraId="5C56D1BE" w14:textId="09B93C92" w:rsidR="0037059B" w:rsidRDefault="0037059B" w:rsidP="007B430E">
      <w:pPr>
        <w:rPr>
          <w:rtl/>
        </w:rPr>
      </w:pPr>
      <w:bookmarkStart w:id="99" w:name="_ETM_Q1_412631"/>
      <w:bookmarkStart w:id="100" w:name="_ETM_Q1_412659"/>
      <w:bookmarkEnd w:id="99"/>
      <w:bookmarkEnd w:id="100"/>
    </w:p>
    <w:p w14:paraId="225558A6" w14:textId="66CC0514" w:rsidR="0037059B" w:rsidRDefault="0037059B" w:rsidP="007B430E">
      <w:pPr>
        <w:rPr>
          <w:rtl/>
        </w:rPr>
      </w:pPr>
      <w:bookmarkStart w:id="101" w:name="_ETM_Q1_412726"/>
      <w:bookmarkStart w:id="102" w:name="_ETM_Q1_412755"/>
      <w:bookmarkEnd w:id="101"/>
      <w:bookmarkEnd w:id="102"/>
      <w:r>
        <w:rPr>
          <w:rFonts w:hint="cs"/>
          <w:rtl/>
        </w:rPr>
        <w:t xml:space="preserve">חבר </w:t>
      </w:r>
      <w:bookmarkStart w:id="103" w:name="_ETM_Q1_412118"/>
      <w:bookmarkEnd w:id="103"/>
      <w:r>
        <w:rPr>
          <w:rFonts w:hint="cs"/>
          <w:rtl/>
        </w:rPr>
        <w:t>הכנסת כץ, אני מציע שנפנה אליך כי אתה צר</w:t>
      </w:r>
      <w:bookmarkStart w:id="104" w:name="_ETM_Q1_415303"/>
      <w:bookmarkEnd w:id="104"/>
      <w:r>
        <w:rPr>
          <w:rFonts w:hint="cs"/>
          <w:rtl/>
        </w:rPr>
        <w:t xml:space="preserve">יך קודם כל לומר לנו אם אתה מסכים למיזוג ואז </w:t>
      </w:r>
      <w:bookmarkStart w:id="105" w:name="_ETM_Q1_418734"/>
      <w:bookmarkEnd w:id="105"/>
      <w:r>
        <w:rPr>
          <w:rFonts w:hint="cs"/>
          <w:rtl/>
        </w:rPr>
        <w:t>נצביע.</w:t>
      </w:r>
    </w:p>
    <w:p w14:paraId="1F88A318" w14:textId="57E59B8C" w:rsidR="0037059B" w:rsidRDefault="0037059B" w:rsidP="007B430E">
      <w:pPr>
        <w:rPr>
          <w:rtl/>
        </w:rPr>
      </w:pPr>
      <w:bookmarkStart w:id="106" w:name="_ETM_Q1_420614"/>
      <w:bookmarkStart w:id="107" w:name="_ETM_Q1_420643"/>
      <w:bookmarkStart w:id="108" w:name="_ETM_Q1_420313"/>
      <w:bookmarkEnd w:id="106"/>
      <w:bookmarkEnd w:id="107"/>
      <w:bookmarkEnd w:id="108"/>
    </w:p>
    <w:p w14:paraId="1E8D1CCF" w14:textId="32BB860F" w:rsidR="0037059B" w:rsidRDefault="0037059B" w:rsidP="0037059B">
      <w:pPr>
        <w:pStyle w:val="a4"/>
        <w:keepNext/>
        <w:rPr>
          <w:rtl/>
        </w:rPr>
      </w:pPr>
      <w:bookmarkStart w:id="109" w:name="ET_speaker_5786_11"/>
      <w:r w:rsidRPr="0037059B">
        <w:rPr>
          <w:rStyle w:val="TagStyle"/>
          <w:rtl/>
        </w:rPr>
        <w:t xml:space="preserve"> &lt;&lt; דובר &gt;&gt; </w:t>
      </w:r>
      <w:r>
        <w:rPr>
          <w:rtl/>
        </w:rPr>
        <w:t>אופיר כץ (הליכוד):</w:t>
      </w:r>
      <w:r w:rsidRPr="0037059B">
        <w:rPr>
          <w:rStyle w:val="TagStyle"/>
          <w:rtl/>
        </w:rPr>
        <w:t xml:space="preserve"> &lt;&lt; דובר &gt;&gt;</w:t>
      </w:r>
      <w:r w:rsidR="005F0563">
        <w:rPr>
          <w:rtl/>
        </w:rPr>
        <w:t xml:space="preserve"> </w:t>
      </w:r>
      <w:bookmarkEnd w:id="109"/>
    </w:p>
    <w:p w14:paraId="2205632E" w14:textId="43BAAD3C" w:rsidR="0037059B" w:rsidRDefault="0037059B" w:rsidP="0037059B">
      <w:pPr>
        <w:pStyle w:val="KeepWithNext"/>
        <w:rPr>
          <w:rtl/>
          <w:lang w:eastAsia="he-IL"/>
        </w:rPr>
      </w:pPr>
    </w:p>
    <w:p w14:paraId="6B94A23F" w14:textId="4EA5ECFF" w:rsidR="0037059B" w:rsidRDefault="0037059B" w:rsidP="0037059B">
      <w:pPr>
        <w:rPr>
          <w:rtl/>
          <w:lang w:eastAsia="he-IL"/>
        </w:rPr>
      </w:pPr>
      <w:bookmarkStart w:id="110" w:name="_ETM_Q1_420518"/>
      <w:bookmarkStart w:id="111" w:name="_ETM_Q1_420553"/>
      <w:bookmarkEnd w:id="110"/>
      <w:bookmarkEnd w:id="111"/>
      <w:r>
        <w:rPr>
          <w:rFonts w:hint="cs"/>
          <w:rtl/>
          <w:lang w:eastAsia="he-IL"/>
        </w:rPr>
        <w:t>תודה רבה אדוני היושב ראש.</w:t>
      </w:r>
      <w:r w:rsidR="00612E3A">
        <w:rPr>
          <w:rFonts w:hint="cs"/>
          <w:rtl/>
          <w:lang w:eastAsia="he-IL"/>
        </w:rPr>
        <w:t xml:space="preserve"> </w:t>
      </w:r>
      <w:r>
        <w:rPr>
          <w:rFonts w:hint="cs"/>
          <w:rtl/>
          <w:lang w:eastAsia="he-IL"/>
        </w:rPr>
        <w:t>בהחלט עבורי זה יום מאוד מאוד מיוחד,</w:t>
      </w:r>
      <w:r w:rsidR="00E1522B">
        <w:rPr>
          <w:rFonts w:hint="cs"/>
          <w:rtl/>
          <w:lang w:eastAsia="he-IL"/>
        </w:rPr>
        <w:t xml:space="preserve"> </w:t>
      </w:r>
      <w:r>
        <w:rPr>
          <w:rFonts w:hint="cs"/>
          <w:rtl/>
          <w:lang w:eastAsia="he-IL"/>
        </w:rPr>
        <w:t>מאבק ששלוש שנים</w:t>
      </w:r>
      <w:r w:rsidR="00612E3A">
        <w:rPr>
          <w:rFonts w:hint="cs"/>
          <w:rtl/>
          <w:lang w:eastAsia="he-IL"/>
        </w:rPr>
        <w:t xml:space="preserve"> </w:t>
      </w:r>
      <w:r w:rsidR="00E1522B">
        <w:rPr>
          <w:rFonts w:hint="cs"/>
          <w:rtl/>
          <w:lang w:eastAsia="he-IL"/>
        </w:rPr>
        <w:t xml:space="preserve">עם שרים שהתחלפו אבל אותה עמדה של </w:t>
      </w:r>
      <w:bookmarkStart w:id="112" w:name="_ETM_Q1_433200"/>
      <w:bookmarkEnd w:id="112"/>
      <w:r w:rsidR="00E1522B">
        <w:rPr>
          <w:rFonts w:hint="cs"/>
          <w:rtl/>
          <w:lang w:eastAsia="he-IL"/>
        </w:rPr>
        <w:t>משרד המשפטים לא לאפשר עונש מינימום. אני באמת שמח שבסוף</w:t>
      </w:r>
      <w:bookmarkStart w:id="113" w:name="_ETM_Q1_438572"/>
      <w:bookmarkEnd w:id="113"/>
      <w:r w:rsidR="00E1522B">
        <w:rPr>
          <w:rFonts w:hint="cs"/>
          <w:rtl/>
          <w:lang w:eastAsia="he-IL"/>
        </w:rPr>
        <w:t xml:space="preserve"> ההיגיון הבריא ניצח ומכת מדינה הזו שבאמת שטפה אותנו </w:t>
      </w:r>
      <w:bookmarkStart w:id="114" w:name="_ETM_Q1_447261"/>
      <w:bookmarkEnd w:id="114"/>
      <w:r w:rsidR="00E1522B">
        <w:rPr>
          <w:rtl/>
          <w:lang w:eastAsia="he-IL"/>
        </w:rPr>
        <w:t>–</w:t>
      </w:r>
      <w:r w:rsidR="00E1522B">
        <w:rPr>
          <w:rFonts w:hint="cs"/>
          <w:rtl/>
          <w:lang w:eastAsia="he-IL"/>
        </w:rPr>
        <w:t xml:space="preserve"> כמעט כל שבוע שניים-שלושה מקרים של התעללות בגני </w:t>
      </w:r>
      <w:bookmarkStart w:id="115" w:name="_ETM_Q1_449793"/>
      <w:bookmarkEnd w:id="115"/>
      <w:r w:rsidR="00E1522B">
        <w:rPr>
          <w:rFonts w:hint="cs"/>
          <w:rtl/>
          <w:lang w:eastAsia="he-IL"/>
        </w:rPr>
        <w:t xml:space="preserve">ילדים </w:t>
      </w:r>
      <w:r w:rsidR="00E1522B">
        <w:rPr>
          <w:rtl/>
          <w:lang w:eastAsia="he-IL"/>
        </w:rPr>
        <w:t>–</w:t>
      </w:r>
      <w:r w:rsidR="00E1522B">
        <w:rPr>
          <w:rFonts w:hint="cs"/>
          <w:rtl/>
          <w:lang w:eastAsia="he-IL"/>
        </w:rPr>
        <w:t xml:space="preserve"> היום אנחנו מוציאים את המסר החשוב ביותר שגם </w:t>
      </w:r>
      <w:bookmarkStart w:id="116" w:name="_ETM_Q1_459811"/>
      <w:bookmarkEnd w:id="116"/>
      <w:r w:rsidR="00E1522B">
        <w:rPr>
          <w:rFonts w:hint="cs"/>
          <w:rtl/>
          <w:lang w:eastAsia="he-IL"/>
        </w:rPr>
        <w:t xml:space="preserve">תהיה הלימה בין המעשה לבין הענישה, מה שלא ראינו בשנים </w:t>
      </w:r>
      <w:bookmarkStart w:id="117" w:name="_ETM_Q1_463961"/>
      <w:bookmarkEnd w:id="117"/>
      <w:r w:rsidR="00E1522B">
        <w:rPr>
          <w:rFonts w:hint="cs"/>
          <w:rtl/>
          <w:lang w:eastAsia="he-IL"/>
        </w:rPr>
        <w:t xml:space="preserve">האחרונות וגם יהיה גורם של הרתעה. המסר הוא שתדע שכל </w:t>
      </w:r>
      <w:bookmarkStart w:id="118" w:name="_ETM_Q1_471331"/>
      <w:bookmarkEnd w:id="118"/>
      <w:r w:rsidR="00E1522B">
        <w:rPr>
          <w:rFonts w:hint="cs"/>
          <w:rtl/>
          <w:lang w:eastAsia="he-IL"/>
        </w:rPr>
        <w:t xml:space="preserve">מי שתרים יד על ילד, תתעלל בילד, היא תשב בכלא. </w:t>
      </w:r>
      <w:bookmarkStart w:id="119" w:name="_ETM_Q1_475978"/>
      <w:bookmarkEnd w:id="119"/>
      <w:r w:rsidR="00E1522B">
        <w:rPr>
          <w:rFonts w:hint="cs"/>
          <w:rtl/>
          <w:lang w:eastAsia="he-IL"/>
        </w:rPr>
        <w:t>נגמרו החגיגות של מאסר על תנאי, של עבודות</w:t>
      </w:r>
      <w:bookmarkStart w:id="120" w:name="_ETM_Q1_475839"/>
      <w:bookmarkEnd w:id="120"/>
      <w:r w:rsidR="00E1522B">
        <w:rPr>
          <w:rFonts w:hint="cs"/>
          <w:rtl/>
          <w:lang w:eastAsia="he-IL"/>
        </w:rPr>
        <w:t xml:space="preserve"> שירות, של קנסות. אנחנו עכשיו</w:t>
      </w:r>
      <w:bookmarkStart w:id="121" w:name="_ETM_Q1_481603"/>
      <w:bookmarkEnd w:id="121"/>
      <w:r w:rsidR="00E1522B">
        <w:rPr>
          <w:rFonts w:hint="cs"/>
          <w:rtl/>
          <w:lang w:eastAsia="he-IL"/>
        </w:rPr>
        <w:t xml:space="preserve"> יוצאים לעידן חדש, עידן בו אנחנו נותנים יותר משמעות בהגנה</w:t>
      </w:r>
      <w:bookmarkStart w:id="122" w:name="_ETM_Q1_491021"/>
      <w:bookmarkEnd w:id="122"/>
      <w:r w:rsidR="00E1522B">
        <w:rPr>
          <w:rFonts w:hint="cs"/>
          <w:rtl/>
          <w:lang w:eastAsia="he-IL"/>
        </w:rPr>
        <w:t xml:space="preserve"> על הילדים שלנו. אנחנו ניתן להם יותר ביטחון במקום</w:t>
      </w:r>
      <w:bookmarkStart w:id="123" w:name="_ETM_Q1_495446"/>
      <w:bookmarkEnd w:id="123"/>
      <w:r w:rsidR="00E1522B">
        <w:rPr>
          <w:rFonts w:hint="cs"/>
          <w:rtl/>
          <w:lang w:eastAsia="he-IL"/>
        </w:rPr>
        <w:t xml:space="preserve"> שבו ההורים שמים אותם. הם תמיד אומרים שהגננת חייכה אלי </w:t>
      </w:r>
      <w:bookmarkStart w:id="124" w:name="_ETM_Q1_498503"/>
      <w:bookmarkEnd w:id="124"/>
      <w:r w:rsidR="00E1522B">
        <w:rPr>
          <w:rFonts w:hint="cs"/>
          <w:rtl/>
          <w:lang w:eastAsia="he-IL"/>
        </w:rPr>
        <w:t>וחיבקה</w:t>
      </w:r>
      <w:r w:rsidR="00612E3A">
        <w:rPr>
          <w:rFonts w:hint="cs"/>
          <w:rtl/>
          <w:lang w:eastAsia="he-IL"/>
        </w:rPr>
        <w:t xml:space="preserve"> </w:t>
      </w:r>
      <w:r w:rsidR="00E1522B">
        <w:rPr>
          <w:rFonts w:hint="cs"/>
          <w:rtl/>
          <w:lang w:eastAsia="he-IL"/>
        </w:rPr>
        <w:t>ונישקה</w:t>
      </w:r>
      <w:r w:rsidR="00612E3A">
        <w:rPr>
          <w:rFonts w:hint="cs"/>
          <w:rtl/>
          <w:lang w:eastAsia="he-IL"/>
        </w:rPr>
        <w:t xml:space="preserve"> </w:t>
      </w:r>
      <w:r w:rsidR="00E1522B">
        <w:rPr>
          <w:rFonts w:hint="cs"/>
          <w:rtl/>
          <w:lang w:eastAsia="he-IL"/>
        </w:rPr>
        <w:t xml:space="preserve">את הילד ואז פתאום הם רואים את התמונות ונחרדים. </w:t>
      </w:r>
    </w:p>
    <w:p w14:paraId="6B48CAC1" w14:textId="62972F4B" w:rsidR="00E1522B" w:rsidRDefault="00E1522B" w:rsidP="0037059B">
      <w:pPr>
        <w:rPr>
          <w:rtl/>
          <w:lang w:eastAsia="he-IL"/>
        </w:rPr>
      </w:pPr>
      <w:bookmarkStart w:id="125" w:name="_ETM_Q1_504889"/>
      <w:bookmarkStart w:id="126" w:name="_ETM_Q1_504919"/>
      <w:bookmarkEnd w:id="125"/>
      <w:bookmarkEnd w:id="126"/>
    </w:p>
    <w:p w14:paraId="5CFE40B6" w14:textId="4AA148B0" w:rsidR="00E1522B" w:rsidRDefault="00E1522B" w:rsidP="0037059B">
      <w:pPr>
        <w:rPr>
          <w:rtl/>
          <w:lang w:eastAsia="he-IL"/>
        </w:rPr>
      </w:pPr>
      <w:bookmarkStart w:id="127" w:name="_ETM_Q1_505016"/>
      <w:bookmarkStart w:id="128" w:name="_ETM_Q1_505042"/>
      <w:bookmarkEnd w:id="127"/>
      <w:bookmarkEnd w:id="128"/>
      <w:r>
        <w:rPr>
          <w:rFonts w:hint="cs"/>
          <w:rtl/>
          <w:lang w:eastAsia="he-IL"/>
        </w:rPr>
        <w:t xml:space="preserve">אנחנו עושים כאן צעד </w:t>
      </w:r>
      <w:bookmarkStart w:id="129" w:name="_ETM_Q1_504371"/>
      <w:bookmarkEnd w:id="129"/>
      <w:r>
        <w:rPr>
          <w:rFonts w:hint="cs"/>
          <w:rtl/>
          <w:lang w:eastAsia="he-IL"/>
        </w:rPr>
        <w:t xml:space="preserve">משמעותי לשמור על הילדים שלנו ותדע כל מי שתרים </w:t>
      </w:r>
      <w:bookmarkStart w:id="130" w:name="_ETM_Q1_509572"/>
      <w:bookmarkEnd w:id="130"/>
      <w:r>
        <w:rPr>
          <w:rFonts w:hint="cs"/>
          <w:rtl/>
          <w:lang w:eastAsia="he-IL"/>
        </w:rPr>
        <w:t>יד על ילד, היא תשב בכלא.</w:t>
      </w:r>
    </w:p>
    <w:p w14:paraId="286E6693" w14:textId="2E61D8B0" w:rsidR="00E1522B" w:rsidRDefault="00E1522B" w:rsidP="0037059B">
      <w:pPr>
        <w:rPr>
          <w:rtl/>
          <w:lang w:eastAsia="he-IL"/>
        </w:rPr>
      </w:pPr>
      <w:bookmarkStart w:id="131" w:name="_ETM_Q1_514393"/>
      <w:bookmarkStart w:id="132" w:name="_ETM_Q1_514421"/>
      <w:bookmarkStart w:id="133" w:name="_ETM_Q1_514513"/>
      <w:bookmarkEnd w:id="131"/>
      <w:bookmarkEnd w:id="132"/>
      <w:bookmarkEnd w:id="133"/>
    </w:p>
    <w:p w14:paraId="7AC2B61E" w14:textId="67E3EF95" w:rsidR="00E1522B" w:rsidRDefault="00E1522B" w:rsidP="0037059B">
      <w:pPr>
        <w:rPr>
          <w:rtl/>
          <w:lang w:eastAsia="he-IL"/>
        </w:rPr>
      </w:pPr>
      <w:bookmarkStart w:id="134" w:name="_ETM_Q1_514536"/>
      <w:bookmarkEnd w:id="134"/>
      <w:r>
        <w:rPr>
          <w:rFonts w:hint="cs"/>
          <w:rtl/>
          <w:lang w:eastAsia="he-IL"/>
        </w:rPr>
        <w:t xml:space="preserve">אדוני היושב ראש, אני רוצה </w:t>
      </w:r>
      <w:bookmarkStart w:id="135" w:name="_ETM_Q1_513735"/>
      <w:bookmarkEnd w:id="135"/>
      <w:r>
        <w:rPr>
          <w:rFonts w:hint="cs"/>
          <w:rtl/>
          <w:lang w:eastAsia="he-IL"/>
        </w:rPr>
        <w:t xml:space="preserve">להודות לך על התמיכה, על הלווי ועל שניהלנו כאן מספר </w:t>
      </w:r>
      <w:bookmarkStart w:id="136" w:name="_ETM_Q1_521937"/>
      <w:bookmarkEnd w:id="136"/>
      <w:r>
        <w:rPr>
          <w:rFonts w:hint="cs"/>
          <w:rtl/>
          <w:lang w:eastAsia="he-IL"/>
        </w:rPr>
        <w:t xml:space="preserve">דיונים. יכולת כיושב ראש ועדה, כחבר </w:t>
      </w:r>
      <w:bookmarkStart w:id="137" w:name="_ETM_Q1_525597"/>
      <w:bookmarkEnd w:id="137"/>
      <w:r>
        <w:rPr>
          <w:rFonts w:hint="cs"/>
          <w:rtl/>
          <w:lang w:eastAsia="he-IL"/>
        </w:rPr>
        <w:t>קואליציה ביחד עם שר המשפטים, לרוץ עם החוק</w:t>
      </w:r>
      <w:bookmarkStart w:id="138" w:name="_ETM_Q1_532446"/>
      <w:bookmarkEnd w:id="138"/>
      <w:r>
        <w:rPr>
          <w:rFonts w:hint="cs"/>
          <w:rtl/>
          <w:lang w:eastAsia="he-IL"/>
        </w:rPr>
        <w:t xml:space="preserve"> בנוסח שרצו מלכתחילה, נוסח שאני לא קיבלתי </w:t>
      </w:r>
      <w:bookmarkStart w:id="139" w:name="_ETM_Q1_532432"/>
      <w:bookmarkEnd w:id="139"/>
      <w:r>
        <w:rPr>
          <w:rFonts w:hint="cs"/>
          <w:rtl/>
          <w:lang w:eastAsia="he-IL"/>
        </w:rPr>
        <w:t xml:space="preserve">ואז הייתי נשאר בחוץ, אבל אתה לא עשית </w:t>
      </w:r>
      <w:bookmarkStart w:id="140" w:name="_ETM_Q1_537793"/>
      <w:bookmarkEnd w:id="140"/>
      <w:r>
        <w:rPr>
          <w:rFonts w:hint="cs"/>
          <w:rtl/>
          <w:lang w:eastAsia="he-IL"/>
        </w:rPr>
        <w:t>את זה אלא אתה האמנת בדרך שאני הובלתי ולא נטשת</w:t>
      </w:r>
      <w:r w:rsidR="00612E3A">
        <w:rPr>
          <w:rFonts w:hint="cs"/>
          <w:rtl/>
          <w:lang w:eastAsia="he-IL"/>
        </w:rPr>
        <w:t xml:space="preserve"> </w:t>
      </w:r>
      <w:r>
        <w:rPr>
          <w:rFonts w:hint="cs"/>
          <w:rtl/>
          <w:lang w:eastAsia="he-IL"/>
        </w:rPr>
        <w:t xml:space="preserve">אלא ראית את הילדים לנגד עיניך </w:t>
      </w:r>
      <w:bookmarkStart w:id="141" w:name="_ETM_Q1_543766"/>
      <w:bookmarkEnd w:id="141"/>
      <w:r>
        <w:rPr>
          <w:rFonts w:hint="cs"/>
          <w:rtl/>
          <w:lang w:eastAsia="he-IL"/>
        </w:rPr>
        <w:t xml:space="preserve">ואת ההורים ושמעת את קולם. אני </w:t>
      </w:r>
      <w:bookmarkStart w:id="142" w:name="_ETM_Q1_546303"/>
      <w:bookmarkEnd w:id="142"/>
      <w:r>
        <w:rPr>
          <w:rFonts w:hint="cs"/>
          <w:rtl/>
          <w:lang w:eastAsia="he-IL"/>
        </w:rPr>
        <w:t xml:space="preserve">יודע שהרבה דיברו </w:t>
      </w:r>
      <w:proofErr w:type="spellStart"/>
      <w:r>
        <w:rPr>
          <w:rFonts w:hint="cs"/>
          <w:rtl/>
          <w:lang w:eastAsia="he-IL"/>
        </w:rPr>
        <w:t>איתך</w:t>
      </w:r>
      <w:proofErr w:type="spellEnd"/>
      <w:r>
        <w:rPr>
          <w:rFonts w:hint="cs"/>
          <w:rtl/>
          <w:lang w:eastAsia="he-IL"/>
        </w:rPr>
        <w:t xml:space="preserve"> </w:t>
      </w:r>
      <w:r w:rsidR="00325B63">
        <w:rPr>
          <w:rFonts w:hint="cs"/>
          <w:rtl/>
          <w:lang w:eastAsia="he-IL"/>
        </w:rPr>
        <w:t xml:space="preserve">והיית סבלני וגם כאן בוועדה נתת </w:t>
      </w:r>
      <w:bookmarkStart w:id="143" w:name="_ETM_Q1_552504"/>
      <w:bookmarkEnd w:id="143"/>
      <w:r w:rsidR="00325B63">
        <w:rPr>
          <w:rFonts w:hint="cs"/>
          <w:rtl/>
          <w:lang w:eastAsia="he-IL"/>
        </w:rPr>
        <w:t xml:space="preserve">להם תמיד את האפשרות להביע את אשר על ליבם. יש </w:t>
      </w:r>
      <w:bookmarkStart w:id="144" w:name="_ETM_Q1_555125"/>
      <w:bookmarkEnd w:id="144"/>
      <w:r w:rsidR="00325B63">
        <w:rPr>
          <w:rFonts w:hint="cs"/>
          <w:rtl/>
          <w:lang w:eastAsia="he-IL"/>
        </w:rPr>
        <w:t xml:space="preserve">לך חלק מאוד מאוד משמעותי בקידום החוק </w:t>
      </w:r>
      <w:bookmarkStart w:id="145" w:name="_ETM_Q1_560832"/>
      <w:bookmarkEnd w:id="145"/>
      <w:r w:rsidR="00325B63">
        <w:rPr>
          <w:rFonts w:hint="cs"/>
          <w:rtl/>
          <w:lang w:eastAsia="he-IL"/>
        </w:rPr>
        <w:t xml:space="preserve">הזה ואני ממש </w:t>
      </w:r>
      <w:proofErr w:type="spellStart"/>
      <w:r w:rsidR="00325B63">
        <w:rPr>
          <w:rFonts w:hint="cs"/>
          <w:rtl/>
          <w:lang w:eastAsia="he-IL"/>
        </w:rPr>
        <w:t>ממש</w:t>
      </w:r>
      <w:proofErr w:type="spellEnd"/>
      <w:r w:rsidR="00325B63">
        <w:rPr>
          <w:rFonts w:hint="cs"/>
          <w:rtl/>
          <w:lang w:eastAsia="he-IL"/>
        </w:rPr>
        <w:t xml:space="preserve"> מודה לך על כך. אני לא חושב שיש ספק אם אני בעד המיזוג או נגד.</w:t>
      </w:r>
    </w:p>
    <w:p w14:paraId="29778A0B" w14:textId="69F7A20F" w:rsidR="00325B63" w:rsidRDefault="00325B63" w:rsidP="0037059B">
      <w:pPr>
        <w:rPr>
          <w:rtl/>
          <w:lang w:eastAsia="he-IL"/>
        </w:rPr>
      </w:pPr>
      <w:bookmarkStart w:id="146" w:name="_ETM_Q1_566580"/>
      <w:bookmarkStart w:id="147" w:name="_ETM_Q1_566609"/>
      <w:bookmarkStart w:id="148" w:name="_ETM_Q1_567916"/>
      <w:bookmarkEnd w:id="146"/>
      <w:bookmarkEnd w:id="147"/>
      <w:bookmarkEnd w:id="148"/>
    </w:p>
    <w:p w14:paraId="5C111707" w14:textId="4909E3AB" w:rsidR="00325B63" w:rsidRDefault="00325B63" w:rsidP="00325B63">
      <w:pPr>
        <w:pStyle w:val="af6"/>
        <w:keepNext/>
        <w:rPr>
          <w:rtl/>
        </w:rPr>
      </w:pPr>
      <w:r w:rsidRPr="00325B63">
        <w:rPr>
          <w:rStyle w:val="TagStyle"/>
          <w:rtl/>
        </w:rPr>
        <w:t xml:space="preserve"> &lt;&lt; </w:t>
      </w:r>
      <w:proofErr w:type="spellStart"/>
      <w:r w:rsidRPr="00325B63">
        <w:rPr>
          <w:rStyle w:val="TagStyle"/>
          <w:rtl/>
        </w:rPr>
        <w:t>יור</w:t>
      </w:r>
      <w:proofErr w:type="spellEnd"/>
      <w:r w:rsidRPr="00325B63">
        <w:rPr>
          <w:rStyle w:val="TagStyle"/>
          <w:rtl/>
        </w:rPr>
        <w:t xml:space="preserve"> &gt;&gt; </w:t>
      </w:r>
      <w:r>
        <w:rPr>
          <w:rtl/>
        </w:rPr>
        <w:t>היו"ר גלעד קריב:</w:t>
      </w:r>
      <w:r w:rsidRPr="00325B63">
        <w:rPr>
          <w:rStyle w:val="TagStyle"/>
          <w:rtl/>
        </w:rPr>
        <w:t xml:space="preserve"> &lt;&lt; </w:t>
      </w:r>
      <w:proofErr w:type="spellStart"/>
      <w:r w:rsidRPr="00325B63">
        <w:rPr>
          <w:rStyle w:val="TagStyle"/>
          <w:rtl/>
        </w:rPr>
        <w:t>יור</w:t>
      </w:r>
      <w:proofErr w:type="spellEnd"/>
      <w:r w:rsidRPr="00325B63">
        <w:rPr>
          <w:rStyle w:val="TagStyle"/>
          <w:rtl/>
        </w:rPr>
        <w:t xml:space="preserve"> &gt;&gt;</w:t>
      </w:r>
      <w:r w:rsidR="005F0563">
        <w:rPr>
          <w:rtl/>
        </w:rPr>
        <w:t xml:space="preserve"> </w:t>
      </w:r>
    </w:p>
    <w:p w14:paraId="2301D58E" w14:textId="186A6954" w:rsidR="00325B63" w:rsidRDefault="00325B63" w:rsidP="00325B63">
      <w:pPr>
        <w:pStyle w:val="KeepWithNext"/>
        <w:rPr>
          <w:rtl/>
          <w:lang w:eastAsia="he-IL"/>
        </w:rPr>
      </w:pPr>
    </w:p>
    <w:p w14:paraId="45576C98" w14:textId="7DA5D571" w:rsidR="00325B63" w:rsidRDefault="00325B63" w:rsidP="00325B63">
      <w:pPr>
        <w:rPr>
          <w:rtl/>
          <w:lang w:eastAsia="he-IL"/>
        </w:rPr>
      </w:pPr>
      <w:bookmarkStart w:id="149" w:name="_ETM_Q1_568103"/>
      <w:bookmarkStart w:id="150" w:name="_ETM_Q1_568118"/>
      <w:bookmarkEnd w:id="149"/>
      <w:bookmarkEnd w:id="150"/>
      <w:r>
        <w:rPr>
          <w:rFonts w:hint="cs"/>
          <w:rtl/>
          <w:lang w:eastAsia="he-IL"/>
        </w:rPr>
        <w:t xml:space="preserve">תודה </w:t>
      </w:r>
      <w:bookmarkStart w:id="151" w:name="_ETM_Q1_569317"/>
      <w:bookmarkEnd w:id="151"/>
      <w:r>
        <w:rPr>
          <w:rFonts w:hint="cs"/>
          <w:rtl/>
          <w:lang w:eastAsia="he-IL"/>
        </w:rPr>
        <w:t xml:space="preserve">על דברי התודה והתודה כמובן גם לך על הובלת </w:t>
      </w:r>
      <w:bookmarkStart w:id="152" w:name="_ETM_Q1_570370"/>
      <w:bookmarkEnd w:id="152"/>
      <w:r>
        <w:rPr>
          <w:rFonts w:hint="cs"/>
          <w:rtl/>
          <w:lang w:eastAsia="he-IL"/>
        </w:rPr>
        <w:t>הנושא.</w:t>
      </w:r>
      <w:r w:rsidR="00612E3A">
        <w:rPr>
          <w:rFonts w:hint="cs"/>
          <w:rtl/>
          <w:lang w:eastAsia="he-IL"/>
        </w:rPr>
        <w:t xml:space="preserve"> </w:t>
      </w:r>
      <w:r>
        <w:rPr>
          <w:rFonts w:hint="cs"/>
          <w:rtl/>
          <w:lang w:eastAsia="he-IL"/>
        </w:rPr>
        <w:t xml:space="preserve">אני אוסיף רק אמירה </w:t>
      </w:r>
      <w:bookmarkStart w:id="153" w:name="_ETM_Q1_573235"/>
      <w:bookmarkEnd w:id="153"/>
      <w:r>
        <w:rPr>
          <w:rFonts w:hint="cs"/>
          <w:rtl/>
          <w:lang w:eastAsia="he-IL"/>
        </w:rPr>
        <w:t xml:space="preserve">לפרוטוקול שחשוב לי לומר. לא נעלמה מעינינו המורכבות שהוצגה בעיקר </w:t>
      </w:r>
      <w:bookmarkStart w:id="154" w:name="_ETM_Q1_578262"/>
      <w:bookmarkEnd w:id="154"/>
      <w:r>
        <w:rPr>
          <w:rFonts w:hint="cs"/>
          <w:rtl/>
          <w:lang w:eastAsia="he-IL"/>
        </w:rPr>
        <w:t>על ידי</w:t>
      </w:r>
      <w:r w:rsidR="00612E3A">
        <w:rPr>
          <w:rFonts w:hint="cs"/>
          <w:rtl/>
          <w:lang w:eastAsia="he-IL"/>
        </w:rPr>
        <w:t xml:space="preserve"> </w:t>
      </w:r>
      <w:r w:rsidR="009A595E">
        <w:rPr>
          <w:rFonts w:hint="cs"/>
          <w:rtl/>
          <w:lang w:eastAsia="he-IL"/>
        </w:rPr>
        <w:t xml:space="preserve">המועצה לשלום הילד בהבחנה הזאת בין זירות </w:t>
      </w:r>
      <w:bookmarkStart w:id="155" w:name="_ETM_Q1_582856"/>
      <w:bookmarkEnd w:id="155"/>
      <w:r w:rsidR="009A595E">
        <w:rPr>
          <w:rFonts w:hint="cs"/>
          <w:rtl/>
          <w:lang w:eastAsia="he-IL"/>
        </w:rPr>
        <w:t>שונות בהן יש מעשים של אלימות כלפי פעוטו</w:t>
      </w:r>
      <w:bookmarkStart w:id="156" w:name="_ETM_Q1_585814"/>
      <w:bookmarkEnd w:id="156"/>
      <w:r w:rsidR="009A595E">
        <w:rPr>
          <w:rFonts w:hint="cs"/>
          <w:rtl/>
          <w:lang w:eastAsia="he-IL"/>
        </w:rPr>
        <w:t>ת, הזירה הביתית למול הזירה של המסגרות. אנחנו מודעים</w:t>
      </w:r>
      <w:bookmarkStart w:id="157" w:name="_ETM_Q1_592058"/>
      <w:bookmarkEnd w:id="157"/>
      <w:r w:rsidR="009A595E">
        <w:rPr>
          <w:rFonts w:hint="cs"/>
          <w:rtl/>
          <w:lang w:eastAsia="he-IL"/>
        </w:rPr>
        <w:t xml:space="preserve"> למורכבות הזאת, לא מתעלמים ממנה. גם בעניין הזה </w:t>
      </w:r>
      <w:bookmarkStart w:id="158" w:name="_ETM_Q1_591900"/>
      <w:bookmarkEnd w:id="158"/>
      <w:r w:rsidR="009A595E">
        <w:rPr>
          <w:rFonts w:hint="cs"/>
          <w:rtl/>
          <w:lang w:eastAsia="he-IL"/>
        </w:rPr>
        <w:t>אני לא חושב שאנחנו קובעים כאן תקדים</w:t>
      </w:r>
      <w:r w:rsidR="00612E3A">
        <w:rPr>
          <w:rFonts w:hint="cs"/>
          <w:rtl/>
          <w:lang w:eastAsia="he-IL"/>
        </w:rPr>
        <w:t xml:space="preserve"> </w:t>
      </w:r>
      <w:r w:rsidR="009A595E">
        <w:rPr>
          <w:rFonts w:hint="cs"/>
          <w:rtl/>
          <w:lang w:eastAsia="he-IL"/>
        </w:rPr>
        <w:t xml:space="preserve">אבל לפעמים </w:t>
      </w:r>
      <w:bookmarkStart w:id="159" w:name="_ETM_Q1_600414"/>
      <w:bookmarkEnd w:id="159"/>
      <w:r w:rsidR="009A595E">
        <w:rPr>
          <w:rFonts w:hint="cs"/>
          <w:rtl/>
          <w:lang w:eastAsia="he-IL"/>
        </w:rPr>
        <w:t xml:space="preserve">אי אפשר לפתור את כל הסוגיות וצריך </w:t>
      </w:r>
      <w:bookmarkStart w:id="160" w:name="_ETM_Q1_601005"/>
      <w:bookmarkEnd w:id="160"/>
      <w:r w:rsidR="009A595E">
        <w:rPr>
          <w:rFonts w:hint="cs"/>
          <w:rtl/>
          <w:lang w:eastAsia="he-IL"/>
        </w:rPr>
        <w:t xml:space="preserve">להכריע בסדרי עדיפויות. אני חושב שמכיוון שמדובר בהוראת שעה וברור </w:t>
      </w:r>
      <w:bookmarkStart w:id="161" w:name="_ETM_Q1_609355"/>
      <w:bookmarkEnd w:id="161"/>
      <w:r w:rsidR="009A595E">
        <w:rPr>
          <w:rFonts w:hint="cs"/>
          <w:rtl/>
          <w:lang w:eastAsia="he-IL"/>
        </w:rPr>
        <w:t xml:space="preserve">לנו שזה לא הצעד היחיד, אני חושב שכהוראת שעה זה </w:t>
      </w:r>
      <w:bookmarkStart w:id="162" w:name="_ETM_Q1_613278"/>
      <w:bookmarkEnd w:id="162"/>
      <w:r w:rsidR="009A595E">
        <w:rPr>
          <w:rFonts w:hint="cs"/>
          <w:rtl/>
          <w:lang w:eastAsia="he-IL"/>
        </w:rPr>
        <w:t>דבר שאפשר לקבל מבלי לקבוע תקדימים לעתיד.</w:t>
      </w:r>
    </w:p>
    <w:p w14:paraId="05FF09A1" w14:textId="242123AE" w:rsidR="009A595E" w:rsidRDefault="009A595E" w:rsidP="00325B63">
      <w:pPr>
        <w:rPr>
          <w:rtl/>
          <w:lang w:eastAsia="he-IL"/>
        </w:rPr>
      </w:pPr>
      <w:bookmarkStart w:id="163" w:name="_ETM_Q1_618828"/>
      <w:bookmarkStart w:id="164" w:name="_ETM_Q1_618864"/>
      <w:bookmarkEnd w:id="163"/>
      <w:bookmarkEnd w:id="164"/>
    </w:p>
    <w:p w14:paraId="26629AE9" w14:textId="40FEF2D7" w:rsidR="009A595E" w:rsidRDefault="009A595E" w:rsidP="009A595E">
      <w:pPr>
        <w:rPr>
          <w:rtl/>
          <w:lang w:eastAsia="he-IL"/>
        </w:rPr>
      </w:pPr>
      <w:bookmarkStart w:id="165" w:name="_ETM_Q1_618915"/>
      <w:bookmarkStart w:id="166" w:name="_ETM_Q1_618938"/>
      <w:bookmarkEnd w:id="165"/>
      <w:bookmarkEnd w:id="166"/>
      <w:r>
        <w:rPr>
          <w:rFonts w:hint="cs"/>
          <w:rtl/>
          <w:lang w:eastAsia="he-IL"/>
        </w:rPr>
        <w:t xml:space="preserve">אני מציע שקודם כל נצביע על המיזוג ואז נבקש מנציגי הממשלה להציג את </w:t>
      </w:r>
      <w:bookmarkStart w:id="167" w:name="_ETM_Q1_622978"/>
      <w:bookmarkEnd w:id="167"/>
      <w:r>
        <w:rPr>
          <w:rFonts w:hint="cs"/>
          <w:rtl/>
          <w:lang w:eastAsia="he-IL"/>
        </w:rPr>
        <w:t>ההסכמות שהתגבשו עם חבר הכנסת כץ ואם יהיה מישהו שיבקש להתייחס ולהעיר, בבקשה.</w:t>
      </w:r>
      <w:r w:rsidR="00DC2655">
        <w:rPr>
          <w:rFonts w:hint="cs"/>
          <w:rtl/>
          <w:lang w:eastAsia="he-IL"/>
        </w:rPr>
        <w:t xml:space="preserve"> אם לא, נקריא ונצביע. </w:t>
      </w:r>
    </w:p>
    <w:p w14:paraId="0FB6F19C" w14:textId="785F966E" w:rsidR="00DC2655" w:rsidRDefault="00DC2655" w:rsidP="009A595E">
      <w:pPr>
        <w:rPr>
          <w:rtl/>
          <w:lang w:eastAsia="he-IL"/>
        </w:rPr>
      </w:pPr>
      <w:bookmarkStart w:id="168" w:name="_ETM_Q1_635327"/>
      <w:bookmarkStart w:id="169" w:name="_ETM_Q1_635357"/>
      <w:bookmarkEnd w:id="168"/>
      <w:bookmarkEnd w:id="169"/>
    </w:p>
    <w:p w14:paraId="061AF2F9" w14:textId="5EF4E5EA" w:rsidR="00DC2655" w:rsidRDefault="00DC2655" w:rsidP="009A595E">
      <w:pPr>
        <w:rPr>
          <w:rtl/>
          <w:lang w:eastAsia="he-IL"/>
        </w:rPr>
      </w:pPr>
      <w:bookmarkStart w:id="170" w:name="_ETM_Q1_635471"/>
      <w:bookmarkStart w:id="171" w:name="_ETM_Q1_635496"/>
      <w:bookmarkEnd w:id="170"/>
      <w:bookmarkEnd w:id="171"/>
      <w:r>
        <w:rPr>
          <w:rFonts w:hint="cs"/>
          <w:rtl/>
          <w:lang w:eastAsia="he-IL"/>
        </w:rPr>
        <w:t xml:space="preserve"> </w:t>
      </w:r>
      <w:bookmarkStart w:id="172" w:name="_ETM_Q1_649704"/>
      <w:bookmarkEnd w:id="172"/>
      <w:r>
        <w:rPr>
          <w:rFonts w:hint="cs"/>
          <w:rtl/>
          <w:lang w:eastAsia="he-IL"/>
        </w:rPr>
        <w:t>אנחנו מעלים את</w:t>
      </w:r>
      <w:bookmarkStart w:id="173" w:name="_ETM_Q1_651027"/>
      <w:bookmarkEnd w:id="173"/>
      <w:r>
        <w:rPr>
          <w:rFonts w:hint="cs"/>
          <w:rtl/>
          <w:lang w:eastAsia="he-IL"/>
        </w:rPr>
        <w:t xml:space="preserve"> ההצעה למיזוג שתי הצעות החוק שהזכרתי בפתח הדיון, זו הממשלתית שכבר מוזגה עם </w:t>
      </w:r>
      <w:bookmarkStart w:id="174" w:name="_ETM_Q1_654889"/>
      <w:bookmarkEnd w:id="174"/>
      <w:r>
        <w:rPr>
          <w:rFonts w:hint="cs"/>
          <w:rtl/>
          <w:lang w:eastAsia="he-IL"/>
        </w:rPr>
        <w:t xml:space="preserve">הצעת החוק של חברת הכנסת בן ארי והצעת החוק </w:t>
      </w:r>
      <w:bookmarkStart w:id="175" w:name="_ETM_Q1_657712"/>
      <w:bookmarkEnd w:id="175"/>
      <w:r>
        <w:rPr>
          <w:rFonts w:hint="cs"/>
          <w:rtl/>
          <w:lang w:eastAsia="he-IL"/>
        </w:rPr>
        <w:t xml:space="preserve">של חבר הכנסת אופיר כץ. </w:t>
      </w:r>
    </w:p>
    <w:p w14:paraId="742520DD" w14:textId="4F6ABCD7" w:rsidR="00DC2655" w:rsidRDefault="00DC2655" w:rsidP="009A595E">
      <w:pPr>
        <w:rPr>
          <w:rtl/>
          <w:lang w:eastAsia="he-IL"/>
        </w:rPr>
      </w:pPr>
      <w:bookmarkStart w:id="176" w:name="_ETM_Q1_660245"/>
      <w:bookmarkStart w:id="177" w:name="_ETM_Q1_660270"/>
      <w:bookmarkEnd w:id="176"/>
      <w:bookmarkEnd w:id="177"/>
    </w:p>
    <w:p w14:paraId="4CDB5600" w14:textId="4A90B307" w:rsidR="00DC2655" w:rsidRDefault="00DC2655" w:rsidP="009A595E">
      <w:pPr>
        <w:rPr>
          <w:rtl/>
          <w:lang w:eastAsia="he-IL"/>
        </w:rPr>
      </w:pPr>
      <w:bookmarkStart w:id="178" w:name="_ETM_Q1_660389"/>
      <w:bookmarkStart w:id="179" w:name="_ETM_Q1_660414"/>
      <w:bookmarkEnd w:id="178"/>
      <w:bookmarkEnd w:id="179"/>
      <w:r>
        <w:rPr>
          <w:rFonts w:hint="cs"/>
          <w:rtl/>
          <w:lang w:eastAsia="he-IL"/>
        </w:rPr>
        <w:t>מי בעד המיזוג?</w:t>
      </w:r>
    </w:p>
    <w:p w14:paraId="2C30F82C" w14:textId="6DAD87A6" w:rsidR="00DC2655" w:rsidRDefault="00DC2655" w:rsidP="009A595E">
      <w:pPr>
        <w:rPr>
          <w:rtl/>
          <w:lang w:eastAsia="he-IL"/>
        </w:rPr>
      </w:pPr>
      <w:bookmarkStart w:id="180" w:name="_ETM_Q1_658837"/>
      <w:bookmarkStart w:id="181" w:name="_ETM_Q1_658863"/>
      <w:bookmarkEnd w:id="180"/>
      <w:bookmarkEnd w:id="181"/>
    </w:p>
    <w:p w14:paraId="3539D913" w14:textId="2B848EB7" w:rsidR="00DC2655" w:rsidRDefault="00DC2655" w:rsidP="00DC2655">
      <w:pPr>
        <w:pStyle w:val="af1"/>
        <w:keepNext/>
        <w:rPr>
          <w:rtl/>
          <w:lang w:eastAsia="he-IL"/>
        </w:rPr>
      </w:pPr>
      <w:bookmarkStart w:id="182" w:name="_ETM_Q1_659653"/>
      <w:bookmarkStart w:id="183" w:name="_ETM_Q1_659676"/>
      <w:bookmarkEnd w:id="182"/>
      <w:bookmarkEnd w:id="183"/>
      <w:r>
        <w:rPr>
          <w:rtl/>
          <w:lang w:eastAsia="he-IL"/>
        </w:rPr>
        <w:lastRenderedPageBreak/>
        <w:t>הצבעה</w:t>
      </w:r>
    </w:p>
    <w:p w14:paraId="1763BD27" w14:textId="4618EAB4" w:rsidR="00DC2655" w:rsidRDefault="00DC2655" w:rsidP="00DC2655">
      <w:pPr>
        <w:pStyle w:val="--"/>
        <w:keepNext/>
        <w:rPr>
          <w:rtl/>
          <w:lang w:eastAsia="he-IL"/>
        </w:rPr>
      </w:pPr>
      <w:r>
        <w:rPr>
          <w:rFonts w:hint="cs"/>
          <w:rtl/>
          <w:lang w:eastAsia="he-IL"/>
        </w:rPr>
        <w:t>אושר</w:t>
      </w:r>
    </w:p>
    <w:p w14:paraId="38243022" w14:textId="5F5757A0" w:rsidR="00DC2655" w:rsidRDefault="00DC2655" w:rsidP="00DC2655">
      <w:pPr>
        <w:rPr>
          <w:rtl/>
          <w:lang w:eastAsia="he-IL"/>
        </w:rPr>
      </w:pPr>
    </w:p>
    <w:p w14:paraId="34C975B5" w14:textId="2E84D5AC" w:rsidR="00DC2655" w:rsidRDefault="00DC2655" w:rsidP="00DC2655">
      <w:pPr>
        <w:pStyle w:val="af6"/>
        <w:keepNext/>
        <w:rPr>
          <w:rtl/>
        </w:rPr>
      </w:pPr>
      <w:bookmarkStart w:id="184" w:name="ET_yor_6156_12"/>
      <w:r w:rsidRPr="00DC2655">
        <w:rPr>
          <w:rStyle w:val="TagStyle"/>
          <w:rtl/>
        </w:rPr>
        <w:t xml:space="preserve"> &lt;&lt; </w:t>
      </w:r>
      <w:proofErr w:type="spellStart"/>
      <w:r w:rsidRPr="00DC2655">
        <w:rPr>
          <w:rStyle w:val="TagStyle"/>
          <w:rtl/>
        </w:rPr>
        <w:t>יור</w:t>
      </w:r>
      <w:proofErr w:type="spellEnd"/>
      <w:r w:rsidRPr="00DC2655">
        <w:rPr>
          <w:rStyle w:val="TagStyle"/>
          <w:rtl/>
        </w:rPr>
        <w:t xml:space="preserve"> &gt;&gt; </w:t>
      </w:r>
      <w:r>
        <w:rPr>
          <w:rtl/>
        </w:rPr>
        <w:t>היו"ר גלעד קריב:</w:t>
      </w:r>
      <w:r w:rsidRPr="00DC2655">
        <w:rPr>
          <w:rStyle w:val="TagStyle"/>
          <w:rtl/>
        </w:rPr>
        <w:t xml:space="preserve"> &lt;&lt; </w:t>
      </w:r>
      <w:proofErr w:type="spellStart"/>
      <w:r w:rsidRPr="00DC2655">
        <w:rPr>
          <w:rStyle w:val="TagStyle"/>
          <w:rtl/>
        </w:rPr>
        <w:t>יור</w:t>
      </w:r>
      <w:proofErr w:type="spellEnd"/>
      <w:r w:rsidRPr="00DC2655">
        <w:rPr>
          <w:rStyle w:val="TagStyle"/>
          <w:rtl/>
        </w:rPr>
        <w:t xml:space="preserve"> &gt;&gt;</w:t>
      </w:r>
      <w:r w:rsidR="005F0563">
        <w:rPr>
          <w:rtl/>
        </w:rPr>
        <w:t xml:space="preserve"> </w:t>
      </w:r>
      <w:bookmarkEnd w:id="184"/>
    </w:p>
    <w:p w14:paraId="3C915633" w14:textId="741F6752" w:rsidR="00DC2655" w:rsidRDefault="00DC2655" w:rsidP="00DC2655">
      <w:pPr>
        <w:pStyle w:val="KeepWithNext"/>
        <w:rPr>
          <w:rtl/>
          <w:lang w:eastAsia="he-IL"/>
        </w:rPr>
      </w:pPr>
    </w:p>
    <w:p w14:paraId="73CB9CDD" w14:textId="18A79F4A" w:rsidR="00DC2655" w:rsidRDefault="00DC2655" w:rsidP="00DC2655">
      <w:pPr>
        <w:rPr>
          <w:rtl/>
          <w:lang w:eastAsia="he-IL"/>
        </w:rPr>
      </w:pPr>
      <w:r>
        <w:rPr>
          <w:rFonts w:hint="cs"/>
          <w:rtl/>
          <w:lang w:eastAsia="he-IL"/>
        </w:rPr>
        <w:t>אושר פה אחד.</w:t>
      </w:r>
    </w:p>
    <w:p w14:paraId="4DC5269A" w14:textId="1F66C3CE" w:rsidR="00DC2655" w:rsidRDefault="00DC2655" w:rsidP="00DC2655">
      <w:pPr>
        <w:rPr>
          <w:rtl/>
          <w:lang w:eastAsia="he-IL"/>
        </w:rPr>
      </w:pPr>
    </w:p>
    <w:p w14:paraId="44727D51" w14:textId="36C3A60B" w:rsidR="00DC2655" w:rsidRDefault="00DC2655" w:rsidP="00DC2655">
      <w:pPr>
        <w:pStyle w:val="a4"/>
        <w:keepNext/>
        <w:rPr>
          <w:rtl/>
        </w:rPr>
      </w:pPr>
      <w:bookmarkStart w:id="185" w:name="ET_speaker_טליה_גמאל_13"/>
      <w:r w:rsidRPr="00DC2655">
        <w:rPr>
          <w:rStyle w:val="TagStyle"/>
          <w:rtl/>
        </w:rPr>
        <w:t xml:space="preserve"> &lt;&lt; דובר &gt;&gt; </w:t>
      </w:r>
      <w:r>
        <w:rPr>
          <w:rtl/>
        </w:rPr>
        <w:t>טליה ג'מאל:</w:t>
      </w:r>
      <w:r w:rsidRPr="00DC2655">
        <w:rPr>
          <w:rStyle w:val="TagStyle"/>
          <w:rtl/>
        </w:rPr>
        <w:t xml:space="preserve"> &lt;&lt; דובר &gt;&gt;</w:t>
      </w:r>
      <w:r w:rsidR="005F0563">
        <w:rPr>
          <w:rtl/>
        </w:rPr>
        <w:t xml:space="preserve"> </w:t>
      </w:r>
      <w:bookmarkEnd w:id="185"/>
    </w:p>
    <w:p w14:paraId="413183AC" w14:textId="2395414A" w:rsidR="00DC2655" w:rsidRDefault="00DC2655" w:rsidP="00DC2655">
      <w:pPr>
        <w:pStyle w:val="KeepWithNext"/>
        <w:rPr>
          <w:rtl/>
          <w:lang w:eastAsia="he-IL"/>
        </w:rPr>
      </w:pPr>
    </w:p>
    <w:p w14:paraId="2FF68BA0" w14:textId="04507385" w:rsidR="00DC2655" w:rsidRDefault="00DC2655" w:rsidP="00DC2655">
      <w:pPr>
        <w:rPr>
          <w:rtl/>
          <w:lang w:eastAsia="he-IL"/>
        </w:rPr>
      </w:pPr>
      <w:r>
        <w:rPr>
          <w:rFonts w:hint="cs"/>
          <w:rtl/>
          <w:lang w:eastAsia="he-IL"/>
        </w:rPr>
        <w:t xml:space="preserve">כמובן </w:t>
      </w:r>
      <w:bookmarkStart w:id="186" w:name="_ETM_Q1_664902"/>
      <w:bookmarkEnd w:id="186"/>
      <w:r>
        <w:rPr>
          <w:rFonts w:hint="cs"/>
          <w:rtl/>
          <w:lang w:eastAsia="he-IL"/>
        </w:rPr>
        <w:t>בכפוף לאישור ועדת הכנסת.</w:t>
      </w:r>
    </w:p>
    <w:p w14:paraId="1F445DAD" w14:textId="1CCA7936" w:rsidR="00147B43" w:rsidRDefault="00147B43" w:rsidP="00DC2655">
      <w:pPr>
        <w:rPr>
          <w:rtl/>
          <w:lang w:eastAsia="he-IL"/>
        </w:rPr>
      </w:pPr>
      <w:bookmarkStart w:id="187" w:name="_ETM_Q1_679668"/>
      <w:bookmarkStart w:id="188" w:name="_ETM_Q1_679705"/>
      <w:bookmarkStart w:id="189" w:name="_ETM_Q1_680706"/>
      <w:bookmarkEnd w:id="187"/>
      <w:bookmarkEnd w:id="188"/>
      <w:bookmarkEnd w:id="189"/>
    </w:p>
    <w:p w14:paraId="1E98CB69" w14:textId="42BEFDA3" w:rsidR="00147B43" w:rsidRDefault="00147B43" w:rsidP="00147B43">
      <w:pPr>
        <w:pStyle w:val="af9"/>
        <w:keepNext/>
        <w:rPr>
          <w:rtl/>
          <w:lang w:eastAsia="he-IL"/>
        </w:rPr>
      </w:pPr>
      <w:bookmarkStart w:id="190" w:name="ET_guest_עביר_מטאנס_13"/>
      <w:r w:rsidRPr="00147B43">
        <w:rPr>
          <w:rStyle w:val="TagStyle"/>
          <w:rtl/>
        </w:rPr>
        <w:t xml:space="preserve"> &lt;&lt; אורח &gt;&gt; </w:t>
      </w:r>
      <w:r>
        <w:rPr>
          <w:rtl/>
          <w:lang w:eastAsia="he-IL"/>
        </w:rPr>
        <w:t xml:space="preserve">עביר </w:t>
      </w:r>
      <w:proofErr w:type="spellStart"/>
      <w:r>
        <w:rPr>
          <w:rtl/>
          <w:lang w:eastAsia="he-IL"/>
        </w:rPr>
        <w:t>מטאנס</w:t>
      </w:r>
      <w:proofErr w:type="spellEnd"/>
      <w:r>
        <w:rPr>
          <w:rtl/>
          <w:lang w:eastAsia="he-IL"/>
        </w:rPr>
        <w:t>:</w:t>
      </w:r>
      <w:r w:rsidRPr="00147B43">
        <w:rPr>
          <w:rStyle w:val="TagStyle"/>
          <w:rtl/>
        </w:rPr>
        <w:t xml:space="preserve"> &lt;&lt; אורח &gt;&gt;</w:t>
      </w:r>
      <w:r w:rsidR="005F0563">
        <w:rPr>
          <w:rtl/>
          <w:lang w:eastAsia="he-IL"/>
        </w:rPr>
        <w:t xml:space="preserve"> </w:t>
      </w:r>
      <w:bookmarkEnd w:id="190"/>
    </w:p>
    <w:p w14:paraId="3D8CF335" w14:textId="6E8C6862" w:rsidR="00147B43" w:rsidRDefault="00147B43" w:rsidP="00147B43">
      <w:pPr>
        <w:pStyle w:val="KeepWithNext"/>
        <w:rPr>
          <w:rtl/>
          <w:lang w:eastAsia="he-IL"/>
        </w:rPr>
      </w:pPr>
    </w:p>
    <w:p w14:paraId="1B8D574A" w14:textId="3CDF375F" w:rsidR="00147B43" w:rsidRDefault="00147B43" w:rsidP="00147B43">
      <w:pPr>
        <w:rPr>
          <w:rtl/>
          <w:lang w:eastAsia="he-IL"/>
        </w:rPr>
      </w:pPr>
      <w:bookmarkStart w:id="191" w:name="_ETM_Q1_681187"/>
      <w:bookmarkStart w:id="192" w:name="_ETM_Q1_681201"/>
      <w:bookmarkEnd w:id="191"/>
      <w:bookmarkEnd w:id="192"/>
      <w:r>
        <w:rPr>
          <w:rFonts w:hint="cs"/>
          <w:rtl/>
          <w:lang w:eastAsia="he-IL"/>
        </w:rPr>
        <w:t>בוקר טוב.</w:t>
      </w:r>
      <w:r w:rsidR="00612E3A">
        <w:rPr>
          <w:rFonts w:hint="cs"/>
          <w:rtl/>
          <w:lang w:eastAsia="he-IL"/>
        </w:rPr>
        <w:t xml:space="preserve"> </w:t>
      </w:r>
      <w:r>
        <w:rPr>
          <w:rFonts w:hint="cs"/>
          <w:rtl/>
          <w:lang w:eastAsia="he-IL"/>
        </w:rPr>
        <w:t xml:space="preserve">לעניין המיזוג. כבר בפעמים קודמות הסכמנו לגבי המיזוג עם חברת הכנסת בן ארי לגבי תיקון </w:t>
      </w:r>
      <w:bookmarkStart w:id="193" w:name="_ETM_Q1_692375"/>
      <w:bookmarkEnd w:id="193"/>
      <w:r>
        <w:rPr>
          <w:rFonts w:hint="cs"/>
          <w:rtl/>
          <w:lang w:eastAsia="he-IL"/>
        </w:rPr>
        <w:t xml:space="preserve">סעיף 382 שקובע נסיבה מחמירה לעבירה של תקיפת קטין </w:t>
      </w:r>
      <w:bookmarkStart w:id="194" w:name="_ETM_Q1_700417"/>
      <w:bookmarkEnd w:id="194"/>
      <w:r>
        <w:rPr>
          <w:rFonts w:hint="cs"/>
          <w:rtl/>
          <w:lang w:eastAsia="he-IL"/>
        </w:rPr>
        <w:t>על ידי אחראי שאינו בן המשפחה שלו. הסעיף הזה נשאר אותו דבר ולא משתנה. יש הסכמות.</w:t>
      </w:r>
      <w:bookmarkStart w:id="195" w:name="_ETM_Q1_707353"/>
      <w:bookmarkEnd w:id="195"/>
      <w:r>
        <w:rPr>
          <w:rFonts w:hint="cs"/>
          <w:rtl/>
          <w:lang w:eastAsia="he-IL"/>
        </w:rPr>
        <w:t xml:space="preserve"> הסעיף השני הוא הוראת שעה של עונש מזערי, סעיף 368ג(1) שבעצם קובע עונש מזערי </w:t>
      </w:r>
      <w:bookmarkStart w:id="196" w:name="_ETM_Q1_716796"/>
      <w:bookmarkEnd w:id="196"/>
      <w:r>
        <w:rPr>
          <w:rFonts w:hint="cs"/>
          <w:rtl/>
          <w:lang w:eastAsia="he-IL"/>
        </w:rPr>
        <w:t xml:space="preserve">של מאסר במקרים של גרימת חבלה של ממש או גרימת חבלה חמורה על ידי אחראי על קטין שאינו </w:t>
      </w:r>
      <w:bookmarkStart w:id="197" w:name="_ETM_Q1_724565"/>
      <w:bookmarkEnd w:id="197"/>
      <w:r>
        <w:rPr>
          <w:rFonts w:hint="cs"/>
          <w:rtl/>
          <w:lang w:eastAsia="he-IL"/>
        </w:rPr>
        <w:t xml:space="preserve">בן משפחה. גרימת חבלה של ממש או גרימת חבלה חמורה </w:t>
      </w:r>
      <w:bookmarkStart w:id="198" w:name="_ETM_Q1_726514"/>
      <w:bookmarkEnd w:id="198"/>
      <w:r>
        <w:rPr>
          <w:rFonts w:hint="cs"/>
          <w:rtl/>
          <w:lang w:eastAsia="he-IL"/>
        </w:rPr>
        <w:t xml:space="preserve">על ידי אחראי על קטין שאינו בן משפחתו. כמובן כן </w:t>
      </w:r>
      <w:bookmarkStart w:id="199" w:name="_ETM_Q1_730930"/>
      <w:bookmarkEnd w:id="199"/>
      <w:r>
        <w:rPr>
          <w:rFonts w:hint="cs"/>
          <w:rtl/>
          <w:lang w:eastAsia="he-IL"/>
        </w:rPr>
        <w:t>משאיר לבית המשפט</w:t>
      </w:r>
      <w:r w:rsidR="00612E3A">
        <w:rPr>
          <w:rFonts w:hint="cs"/>
          <w:rtl/>
          <w:lang w:eastAsia="he-IL"/>
        </w:rPr>
        <w:t xml:space="preserve"> </w:t>
      </w:r>
      <w:r>
        <w:rPr>
          <w:rFonts w:hint="cs"/>
          <w:rtl/>
          <w:lang w:eastAsia="he-IL"/>
        </w:rPr>
        <w:t xml:space="preserve">את האפשרות לטעמים מיוחדים שיירשמו להקל בעונש. </w:t>
      </w:r>
    </w:p>
    <w:p w14:paraId="468DE93B" w14:textId="4D394FC1" w:rsidR="00147B43" w:rsidRDefault="00147B43" w:rsidP="00147B43">
      <w:pPr>
        <w:rPr>
          <w:rtl/>
          <w:lang w:eastAsia="he-IL"/>
        </w:rPr>
      </w:pPr>
      <w:bookmarkStart w:id="200" w:name="_ETM_Q1_740163"/>
      <w:bookmarkStart w:id="201" w:name="_ETM_Q1_740191"/>
      <w:bookmarkStart w:id="202" w:name="_ETM_Q1_740258"/>
      <w:bookmarkEnd w:id="200"/>
      <w:bookmarkEnd w:id="201"/>
      <w:bookmarkEnd w:id="202"/>
    </w:p>
    <w:p w14:paraId="2AB5785B" w14:textId="1799EC50" w:rsidR="00147B43" w:rsidRDefault="00147B43" w:rsidP="00147B43">
      <w:pPr>
        <w:rPr>
          <w:rtl/>
          <w:lang w:eastAsia="he-IL"/>
        </w:rPr>
      </w:pPr>
      <w:bookmarkStart w:id="203" w:name="_ETM_Q1_740283"/>
      <w:bookmarkEnd w:id="203"/>
      <w:r>
        <w:rPr>
          <w:rFonts w:hint="cs"/>
          <w:rtl/>
          <w:lang w:eastAsia="he-IL"/>
        </w:rPr>
        <w:t xml:space="preserve">בהצעת המיזוג החדשה, זאת עבירת ההתעללות לפי </w:t>
      </w:r>
      <w:bookmarkStart w:id="204" w:name="_ETM_Q1_743650"/>
      <w:bookmarkEnd w:id="204"/>
      <w:r>
        <w:rPr>
          <w:rFonts w:hint="cs"/>
          <w:rtl/>
          <w:lang w:eastAsia="he-IL"/>
        </w:rPr>
        <w:t>סעיף</w:t>
      </w:r>
      <w:r w:rsidR="00612E3A">
        <w:rPr>
          <w:rFonts w:hint="cs"/>
          <w:rtl/>
          <w:lang w:eastAsia="he-IL"/>
        </w:rPr>
        <w:t xml:space="preserve"> </w:t>
      </w:r>
      <w:r>
        <w:rPr>
          <w:rFonts w:hint="cs"/>
          <w:rtl/>
          <w:lang w:eastAsia="he-IL"/>
        </w:rPr>
        <w:t xml:space="preserve">368ג. נקבע שהעונש לא יהיה פחות מחמישית </w:t>
      </w:r>
      <w:bookmarkStart w:id="205" w:name="_ETM_Q1_750758"/>
      <w:bookmarkEnd w:id="205"/>
      <w:r>
        <w:rPr>
          <w:rFonts w:hint="cs"/>
          <w:rtl/>
          <w:lang w:eastAsia="he-IL"/>
        </w:rPr>
        <w:t xml:space="preserve">העונש המרבי שנקבע לעבירה. גם כאן, כמו בכל מקום של </w:t>
      </w:r>
      <w:bookmarkStart w:id="206" w:name="_ETM_Q1_755240"/>
      <w:bookmarkEnd w:id="206"/>
      <w:r>
        <w:rPr>
          <w:rFonts w:hint="cs"/>
          <w:rtl/>
          <w:lang w:eastAsia="he-IL"/>
        </w:rPr>
        <w:t>עונש מזערי, יש את האפשרות לבית המשפט לחרוג מטעמים מיוחדים</w:t>
      </w:r>
      <w:bookmarkStart w:id="207" w:name="_ETM_Q1_758660"/>
      <w:bookmarkEnd w:id="207"/>
      <w:r>
        <w:rPr>
          <w:rFonts w:hint="cs"/>
          <w:rtl/>
          <w:lang w:eastAsia="he-IL"/>
        </w:rPr>
        <w:t xml:space="preserve"> שיירשמו ולהקל בעונש. </w:t>
      </w:r>
    </w:p>
    <w:p w14:paraId="6F82DBE1" w14:textId="0A3A4C30" w:rsidR="00147B43" w:rsidRDefault="00147B43" w:rsidP="00147B43">
      <w:pPr>
        <w:rPr>
          <w:rtl/>
          <w:lang w:eastAsia="he-IL"/>
        </w:rPr>
      </w:pPr>
      <w:bookmarkStart w:id="208" w:name="_ETM_Q1_763551"/>
      <w:bookmarkStart w:id="209" w:name="_ETM_Q1_763581"/>
      <w:bookmarkEnd w:id="208"/>
      <w:bookmarkEnd w:id="209"/>
    </w:p>
    <w:p w14:paraId="7989943E" w14:textId="5CA8D7CB" w:rsidR="00147B43" w:rsidRDefault="00147B43" w:rsidP="00147B43">
      <w:pPr>
        <w:rPr>
          <w:rtl/>
          <w:lang w:eastAsia="he-IL"/>
        </w:rPr>
      </w:pPr>
      <w:bookmarkStart w:id="210" w:name="_ETM_Q1_763654"/>
      <w:bookmarkStart w:id="211" w:name="_ETM_Q1_763676"/>
      <w:bookmarkEnd w:id="210"/>
      <w:bookmarkEnd w:id="211"/>
      <w:r>
        <w:rPr>
          <w:rFonts w:hint="cs"/>
          <w:rtl/>
          <w:lang w:eastAsia="he-IL"/>
        </w:rPr>
        <w:t>אני כן אסב תשומת לב שעונש מאסר</w:t>
      </w:r>
      <w:bookmarkStart w:id="212" w:name="_ETM_Q1_765708"/>
      <w:bookmarkEnd w:id="212"/>
      <w:r>
        <w:rPr>
          <w:rFonts w:hint="cs"/>
          <w:rtl/>
          <w:lang w:eastAsia="he-IL"/>
        </w:rPr>
        <w:t xml:space="preserve"> בשני המקרים, גם בהתעללות וגם בגרימת</w:t>
      </w:r>
      <w:r w:rsidR="00612E3A">
        <w:rPr>
          <w:rFonts w:hint="cs"/>
          <w:rtl/>
          <w:lang w:eastAsia="he-IL"/>
        </w:rPr>
        <w:t xml:space="preserve"> </w:t>
      </w:r>
      <w:r>
        <w:rPr>
          <w:rFonts w:hint="cs"/>
          <w:rtl/>
          <w:lang w:eastAsia="he-IL"/>
        </w:rPr>
        <w:t xml:space="preserve">חבלה חמורה, בהיעדר טעמים מיוחדים שיירשמו לא יהיו כולם </w:t>
      </w:r>
      <w:bookmarkStart w:id="213" w:name="_ETM_Q1_778189"/>
      <w:bookmarkEnd w:id="213"/>
      <w:r>
        <w:rPr>
          <w:rFonts w:hint="cs"/>
          <w:rtl/>
          <w:lang w:eastAsia="he-IL"/>
        </w:rPr>
        <w:t xml:space="preserve">על תנאי. </w:t>
      </w:r>
    </w:p>
    <w:p w14:paraId="2D608DDC" w14:textId="6C2EEF8F" w:rsidR="00147B43" w:rsidRDefault="00147B43" w:rsidP="00147B43">
      <w:pPr>
        <w:rPr>
          <w:rtl/>
          <w:lang w:eastAsia="he-IL"/>
        </w:rPr>
      </w:pPr>
      <w:bookmarkStart w:id="214" w:name="_ETM_Q1_782141"/>
      <w:bookmarkStart w:id="215" w:name="_ETM_Q1_782166"/>
      <w:bookmarkEnd w:id="214"/>
      <w:bookmarkEnd w:id="215"/>
    </w:p>
    <w:p w14:paraId="5FA93B75" w14:textId="7E8F4F81" w:rsidR="00147B43" w:rsidRDefault="00147B43" w:rsidP="00147B43">
      <w:pPr>
        <w:rPr>
          <w:rtl/>
          <w:lang w:eastAsia="he-IL"/>
        </w:rPr>
      </w:pPr>
      <w:bookmarkStart w:id="216" w:name="_ETM_Q1_782749"/>
      <w:bookmarkStart w:id="217" w:name="_ETM_Q1_782775"/>
      <w:bookmarkEnd w:id="216"/>
      <w:bookmarkEnd w:id="217"/>
      <w:r>
        <w:rPr>
          <w:rFonts w:hint="cs"/>
          <w:rtl/>
          <w:lang w:eastAsia="he-IL"/>
        </w:rPr>
        <w:t>אני חושבת שכיסיתי את כל ההיבטים.</w:t>
      </w:r>
    </w:p>
    <w:p w14:paraId="73997278" w14:textId="60C95905" w:rsidR="00147B43" w:rsidRDefault="00147B43" w:rsidP="00147B43">
      <w:pPr>
        <w:rPr>
          <w:rtl/>
          <w:lang w:eastAsia="he-IL"/>
        </w:rPr>
      </w:pPr>
      <w:bookmarkStart w:id="218" w:name="_ETM_Q1_782833"/>
      <w:bookmarkStart w:id="219" w:name="_ETM_Q1_782863"/>
      <w:bookmarkStart w:id="220" w:name="_ETM_Q1_783841"/>
      <w:bookmarkEnd w:id="218"/>
      <w:bookmarkEnd w:id="219"/>
      <w:bookmarkEnd w:id="220"/>
    </w:p>
    <w:p w14:paraId="2768FAF2" w14:textId="4BE374AD" w:rsidR="00147B43" w:rsidRDefault="00147B43" w:rsidP="00147B43">
      <w:pPr>
        <w:pStyle w:val="af6"/>
        <w:keepNext/>
        <w:rPr>
          <w:rtl/>
        </w:rPr>
      </w:pPr>
      <w:bookmarkStart w:id="221" w:name="ET_yor_6156_14"/>
      <w:r w:rsidRPr="00147B43">
        <w:rPr>
          <w:rStyle w:val="TagStyle"/>
          <w:rtl/>
        </w:rPr>
        <w:t xml:space="preserve"> &lt;&lt; </w:t>
      </w:r>
      <w:proofErr w:type="spellStart"/>
      <w:r w:rsidRPr="00147B43">
        <w:rPr>
          <w:rStyle w:val="TagStyle"/>
          <w:rtl/>
        </w:rPr>
        <w:t>יור</w:t>
      </w:r>
      <w:proofErr w:type="spellEnd"/>
      <w:r w:rsidRPr="00147B43">
        <w:rPr>
          <w:rStyle w:val="TagStyle"/>
          <w:rtl/>
        </w:rPr>
        <w:t xml:space="preserve"> &gt;&gt; </w:t>
      </w:r>
      <w:r>
        <w:rPr>
          <w:rtl/>
        </w:rPr>
        <w:t>היו"ר גלעד קריב:</w:t>
      </w:r>
      <w:r w:rsidRPr="00147B43">
        <w:rPr>
          <w:rStyle w:val="TagStyle"/>
          <w:rtl/>
        </w:rPr>
        <w:t xml:space="preserve"> &lt;&lt; </w:t>
      </w:r>
      <w:proofErr w:type="spellStart"/>
      <w:r w:rsidRPr="00147B43">
        <w:rPr>
          <w:rStyle w:val="TagStyle"/>
          <w:rtl/>
        </w:rPr>
        <w:t>יור</w:t>
      </w:r>
      <w:proofErr w:type="spellEnd"/>
      <w:r w:rsidRPr="00147B43">
        <w:rPr>
          <w:rStyle w:val="TagStyle"/>
          <w:rtl/>
        </w:rPr>
        <w:t xml:space="preserve"> &gt;&gt;</w:t>
      </w:r>
      <w:r w:rsidR="005F0563">
        <w:rPr>
          <w:rtl/>
        </w:rPr>
        <w:t xml:space="preserve"> </w:t>
      </w:r>
      <w:bookmarkEnd w:id="221"/>
    </w:p>
    <w:p w14:paraId="1F33975D" w14:textId="3A444F5F" w:rsidR="00147B43" w:rsidRDefault="00147B43" w:rsidP="00147B43">
      <w:pPr>
        <w:pStyle w:val="KeepWithNext"/>
        <w:rPr>
          <w:rtl/>
          <w:lang w:eastAsia="he-IL"/>
        </w:rPr>
      </w:pPr>
    </w:p>
    <w:p w14:paraId="69A5BA10" w14:textId="78B1F490" w:rsidR="00147B43" w:rsidRDefault="00147B43" w:rsidP="00147B43">
      <w:pPr>
        <w:rPr>
          <w:rtl/>
          <w:lang w:eastAsia="he-IL"/>
        </w:rPr>
      </w:pPr>
      <w:bookmarkStart w:id="222" w:name="_ETM_Q1_784032"/>
      <w:bookmarkStart w:id="223" w:name="_ETM_Q1_784045"/>
      <w:bookmarkEnd w:id="222"/>
      <w:bookmarkEnd w:id="223"/>
      <w:r>
        <w:rPr>
          <w:rFonts w:hint="cs"/>
          <w:rtl/>
          <w:lang w:eastAsia="he-IL"/>
        </w:rPr>
        <w:t xml:space="preserve">גברתי היועצת המשפטית, </w:t>
      </w:r>
      <w:bookmarkStart w:id="224" w:name="_ETM_Q1_784831"/>
      <w:bookmarkEnd w:id="224"/>
      <w:r>
        <w:rPr>
          <w:rFonts w:hint="cs"/>
          <w:rtl/>
          <w:lang w:eastAsia="he-IL"/>
        </w:rPr>
        <w:t xml:space="preserve">הערות שלך? </w:t>
      </w:r>
    </w:p>
    <w:p w14:paraId="061FA1AF" w14:textId="068A6303" w:rsidR="00147B43" w:rsidRDefault="00147B43" w:rsidP="00147B43">
      <w:pPr>
        <w:rPr>
          <w:rtl/>
          <w:lang w:eastAsia="he-IL"/>
        </w:rPr>
      </w:pPr>
      <w:bookmarkStart w:id="225" w:name="_ETM_Q1_788887"/>
      <w:bookmarkStart w:id="226" w:name="_ETM_Q1_788913"/>
      <w:bookmarkEnd w:id="225"/>
      <w:bookmarkEnd w:id="226"/>
    </w:p>
    <w:p w14:paraId="0605128E" w14:textId="36C327AA" w:rsidR="00147B43" w:rsidRDefault="00147B43" w:rsidP="00147B43">
      <w:pPr>
        <w:pStyle w:val="a4"/>
        <w:keepNext/>
        <w:rPr>
          <w:rtl/>
        </w:rPr>
      </w:pPr>
      <w:bookmarkStart w:id="227" w:name="ET_speaker_טליה_גמאל_15"/>
      <w:r w:rsidRPr="00147B43">
        <w:rPr>
          <w:rStyle w:val="TagStyle"/>
          <w:rtl/>
        </w:rPr>
        <w:t xml:space="preserve"> &lt;&lt; דובר &gt;&gt; </w:t>
      </w:r>
      <w:r>
        <w:rPr>
          <w:rtl/>
        </w:rPr>
        <w:t>טליה ג'מאל:</w:t>
      </w:r>
      <w:r w:rsidRPr="00147B43">
        <w:rPr>
          <w:rStyle w:val="TagStyle"/>
          <w:rtl/>
        </w:rPr>
        <w:t xml:space="preserve"> &lt;&lt; דובר &gt;&gt;</w:t>
      </w:r>
      <w:r w:rsidR="005F0563">
        <w:rPr>
          <w:rtl/>
        </w:rPr>
        <w:t xml:space="preserve"> </w:t>
      </w:r>
      <w:bookmarkEnd w:id="227"/>
    </w:p>
    <w:p w14:paraId="4BF07297" w14:textId="6268F268" w:rsidR="00147B43" w:rsidRDefault="00147B43" w:rsidP="00147B43">
      <w:pPr>
        <w:pStyle w:val="KeepWithNext"/>
        <w:rPr>
          <w:rtl/>
          <w:lang w:eastAsia="he-IL"/>
        </w:rPr>
      </w:pPr>
    </w:p>
    <w:p w14:paraId="6F285AAB" w14:textId="0024C281" w:rsidR="00147B43" w:rsidRDefault="00147B43" w:rsidP="00147B43">
      <w:pPr>
        <w:rPr>
          <w:rtl/>
          <w:lang w:eastAsia="he-IL"/>
        </w:rPr>
      </w:pPr>
      <w:r>
        <w:rPr>
          <w:rFonts w:hint="cs"/>
          <w:rtl/>
          <w:lang w:eastAsia="he-IL"/>
        </w:rPr>
        <w:t>לא. רק אולי הצעה אחת שלנו, שזה יהיה מטעמים מיוחדים שיירשמו ולא סתם מטעמים מיוחדים</w:t>
      </w:r>
      <w:bookmarkStart w:id="228" w:name="_ETM_Q1_797898"/>
      <w:bookmarkEnd w:id="228"/>
      <w:r>
        <w:rPr>
          <w:rFonts w:hint="cs"/>
          <w:rtl/>
          <w:lang w:eastAsia="he-IL"/>
        </w:rPr>
        <w:t>.</w:t>
      </w:r>
    </w:p>
    <w:p w14:paraId="413CCE6D" w14:textId="5D796BBA" w:rsidR="004A2A04" w:rsidRDefault="004A2A04" w:rsidP="00147B43">
      <w:pPr>
        <w:rPr>
          <w:rtl/>
          <w:lang w:eastAsia="he-IL"/>
        </w:rPr>
      </w:pPr>
      <w:bookmarkStart w:id="229" w:name="_ETM_Q1_799746"/>
      <w:bookmarkStart w:id="230" w:name="_ETM_Q1_799775"/>
      <w:bookmarkStart w:id="231" w:name="_ETM_Q1_803036"/>
      <w:bookmarkStart w:id="232" w:name="_ETM_Q1_801946"/>
      <w:bookmarkStart w:id="233" w:name="_ETM_Q1_801971"/>
      <w:bookmarkStart w:id="234" w:name="_ETM_Q1_802706"/>
      <w:bookmarkEnd w:id="229"/>
      <w:bookmarkEnd w:id="230"/>
      <w:bookmarkEnd w:id="231"/>
      <w:bookmarkEnd w:id="232"/>
      <w:bookmarkEnd w:id="233"/>
      <w:bookmarkEnd w:id="234"/>
    </w:p>
    <w:p w14:paraId="1626B0B0" w14:textId="34EEA288" w:rsidR="004A2A04" w:rsidRDefault="004A2A04" w:rsidP="004A2A04">
      <w:pPr>
        <w:pStyle w:val="af6"/>
        <w:keepNext/>
        <w:rPr>
          <w:rtl/>
        </w:rPr>
      </w:pPr>
      <w:bookmarkStart w:id="235" w:name="ET_yor_6156_17"/>
      <w:r w:rsidRPr="004A2A04">
        <w:rPr>
          <w:rStyle w:val="TagStyle"/>
          <w:rtl/>
        </w:rPr>
        <w:t xml:space="preserve"> &lt;&lt; </w:t>
      </w:r>
      <w:proofErr w:type="spellStart"/>
      <w:r w:rsidRPr="004A2A04">
        <w:rPr>
          <w:rStyle w:val="TagStyle"/>
          <w:rtl/>
        </w:rPr>
        <w:t>יור</w:t>
      </w:r>
      <w:proofErr w:type="spellEnd"/>
      <w:r w:rsidRPr="004A2A04">
        <w:rPr>
          <w:rStyle w:val="TagStyle"/>
          <w:rtl/>
        </w:rPr>
        <w:t xml:space="preserve"> &gt;&gt; </w:t>
      </w:r>
      <w:r>
        <w:rPr>
          <w:rtl/>
        </w:rPr>
        <w:t>היו"ר גלעד קריב:</w:t>
      </w:r>
      <w:r w:rsidRPr="004A2A04">
        <w:rPr>
          <w:rStyle w:val="TagStyle"/>
          <w:rtl/>
        </w:rPr>
        <w:t xml:space="preserve"> &lt;&lt; </w:t>
      </w:r>
      <w:proofErr w:type="spellStart"/>
      <w:r w:rsidRPr="004A2A04">
        <w:rPr>
          <w:rStyle w:val="TagStyle"/>
          <w:rtl/>
        </w:rPr>
        <w:t>יור</w:t>
      </w:r>
      <w:proofErr w:type="spellEnd"/>
      <w:r w:rsidRPr="004A2A04">
        <w:rPr>
          <w:rStyle w:val="TagStyle"/>
          <w:rtl/>
        </w:rPr>
        <w:t xml:space="preserve"> &gt;&gt;</w:t>
      </w:r>
      <w:r w:rsidR="005F0563">
        <w:rPr>
          <w:rtl/>
        </w:rPr>
        <w:t xml:space="preserve"> </w:t>
      </w:r>
      <w:bookmarkEnd w:id="235"/>
    </w:p>
    <w:p w14:paraId="07E6E1FB" w14:textId="57A57A05" w:rsidR="004A2A04" w:rsidRDefault="004A2A04" w:rsidP="004A2A04">
      <w:pPr>
        <w:pStyle w:val="KeepWithNext"/>
        <w:rPr>
          <w:rtl/>
          <w:lang w:eastAsia="he-IL"/>
        </w:rPr>
      </w:pPr>
    </w:p>
    <w:p w14:paraId="0246F660" w14:textId="05F3D49E" w:rsidR="004A2A04" w:rsidRDefault="004A2A04" w:rsidP="004A2A04">
      <w:pPr>
        <w:rPr>
          <w:rtl/>
          <w:lang w:eastAsia="he-IL"/>
        </w:rPr>
      </w:pPr>
      <w:bookmarkStart w:id="236" w:name="_ETM_Q1_802902"/>
      <w:bookmarkStart w:id="237" w:name="_ETM_Q1_802933"/>
      <w:bookmarkEnd w:id="236"/>
      <w:bookmarkEnd w:id="237"/>
      <w:r>
        <w:rPr>
          <w:rFonts w:hint="cs"/>
          <w:rtl/>
          <w:lang w:eastAsia="he-IL"/>
        </w:rPr>
        <w:t>חברת הכנסת בן ארי, את רוצה להתייחס?</w:t>
      </w:r>
    </w:p>
    <w:p w14:paraId="76305FED" w14:textId="77777777" w:rsidR="004A2A04" w:rsidRPr="004A2A04" w:rsidRDefault="004A2A04" w:rsidP="004A2A04">
      <w:pPr>
        <w:rPr>
          <w:rtl/>
          <w:lang w:eastAsia="he-IL"/>
        </w:rPr>
      </w:pPr>
      <w:bookmarkStart w:id="238" w:name="_ETM_Q1_800290"/>
      <w:bookmarkStart w:id="239" w:name="_ETM_Q1_800320"/>
      <w:bookmarkEnd w:id="238"/>
      <w:bookmarkEnd w:id="239"/>
    </w:p>
    <w:p w14:paraId="032B779B" w14:textId="228F2BD0" w:rsidR="004A2A04" w:rsidRDefault="004A2A04" w:rsidP="004A2A04">
      <w:pPr>
        <w:pStyle w:val="a4"/>
        <w:keepNext/>
        <w:rPr>
          <w:rtl/>
        </w:rPr>
      </w:pPr>
      <w:bookmarkStart w:id="240" w:name="ET_speaker_5300_16"/>
      <w:r w:rsidRPr="004A2A04">
        <w:rPr>
          <w:rStyle w:val="TagStyle"/>
          <w:rtl/>
        </w:rPr>
        <w:t xml:space="preserve"> &lt;&lt; דובר &gt;&gt; </w:t>
      </w:r>
      <w:r>
        <w:rPr>
          <w:rtl/>
        </w:rPr>
        <w:t>מירב בן ארי (יש עתיד):</w:t>
      </w:r>
      <w:r w:rsidRPr="004A2A04">
        <w:rPr>
          <w:rStyle w:val="TagStyle"/>
          <w:rtl/>
        </w:rPr>
        <w:t xml:space="preserve"> &lt;&lt; דובר &gt;&gt;</w:t>
      </w:r>
      <w:r w:rsidR="005F0563">
        <w:rPr>
          <w:rtl/>
        </w:rPr>
        <w:t xml:space="preserve"> </w:t>
      </w:r>
      <w:bookmarkEnd w:id="240"/>
    </w:p>
    <w:p w14:paraId="6C1B23C6" w14:textId="68385E2F" w:rsidR="004A2A04" w:rsidRDefault="004A2A04" w:rsidP="004A2A04">
      <w:pPr>
        <w:pStyle w:val="KeepWithNext"/>
        <w:rPr>
          <w:rtl/>
          <w:lang w:eastAsia="he-IL"/>
        </w:rPr>
      </w:pPr>
    </w:p>
    <w:p w14:paraId="558229A2" w14:textId="1D5D0EE9" w:rsidR="004A2A04" w:rsidRDefault="004A2A04" w:rsidP="004A2A04">
      <w:pPr>
        <w:rPr>
          <w:rtl/>
          <w:lang w:eastAsia="he-IL"/>
        </w:rPr>
      </w:pPr>
      <w:bookmarkStart w:id="241" w:name="_ETM_Q1_803213"/>
      <w:bookmarkStart w:id="242" w:name="_ETM_Q1_803229"/>
      <w:bookmarkEnd w:id="241"/>
      <w:bookmarkEnd w:id="242"/>
      <w:r>
        <w:rPr>
          <w:rFonts w:hint="cs"/>
          <w:rtl/>
          <w:lang w:eastAsia="he-IL"/>
        </w:rPr>
        <w:t xml:space="preserve">אני מברכת על הצעת החוק הזו. אני חושבת שגם היא </w:t>
      </w:r>
      <w:bookmarkStart w:id="243" w:name="_ETM_Q1_807757"/>
      <w:bookmarkEnd w:id="243"/>
      <w:r>
        <w:rPr>
          <w:rFonts w:hint="cs"/>
          <w:rtl/>
          <w:lang w:eastAsia="he-IL"/>
        </w:rPr>
        <w:t xml:space="preserve">נמשכת כאן שנים, עוד מהכנסת ה-20, ענישת מינימום. אני </w:t>
      </w:r>
      <w:bookmarkStart w:id="244" w:name="_ETM_Q1_811489"/>
      <w:bookmarkEnd w:id="244"/>
      <w:r>
        <w:rPr>
          <w:rFonts w:hint="cs"/>
          <w:rtl/>
          <w:lang w:eastAsia="he-IL"/>
        </w:rPr>
        <w:t xml:space="preserve">יכולה להגיד שהבאתי גם ענישת מינימום לצוותים רפואיים ועד היום לא אישרו לי את זה וחבל. אבל </w:t>
      </w:r>
      <w:bookmarkStart w:id="245" w:name="_ETM_Q1_824246"/>
      <w:bookmarkEnd w:id="245"/>
      <w:r>
        <w:rPr>
          <w:rFonts w:hint="cs"/>
          <w:rtl/>
          <w:lang w:eastAsia="he-IL"/>
        </w:rPr>
        <w:t xml:space="preserve">לפחות צריך לברך על זה כי אני אומרת לך שזה </w:t>
      </w:r>
      <w:bookmarkStart w:id="246" w:name="_ETM_Q1_827057"/>
      <w:bookmarkEnd w:id="246"/>
      <w:r>
        <w:rPr>
          <w:rFonts w:hint="cs"/>
          <w:rtl/>
          <w:lang w:eastAsia="he-IL"/>
        </w:rPr>
        <w:t xml:space="preserve">לא היה. אני הייתי 4 שנים בקואליציה ולא הסכימו </w:t>
      </w:r>
      <w:bookmarkStart w:id="247" w:name="_ETM_Q1_829999"/>
      <w:bookmarkEnd w:id="247"/>
      <w:r>
        <w:rPr>
          <w:rFonts w:hint="cs"/>
          <w:rtl/>
          <w:lang w:eastAsia="he-IL"/>
        </w:rPr>
        <w:t xml:space="preserve">לענישת מינימום בכלל. אני חושבת שזה דבר דרמטי. </w:t>
      </w:r>
    </w:p>
    <w:p w14:paraId="1611BEEA" w14:textId="41D5C850" w:rsidR="004A2A04" w:rsidRDefault="004A2A04" w:rsidP="004A2A04">
      <w:pPr>
        <w:rPr>
          <w:rtl/>
          <w:lang w:eastAsia="he-IL"/>
        </w:rPr>
      </w:pPr>
      <w:bookmarkStart w:id="248" w:name="_ETM_Q1_835750"/>
      <w:bookmarkStart w:id="249" w:name="_ETM_Q1_835781"/>
      <w:bookmarkEnd w:id="248"/>
      <w:bookmarkEnd w:id="249"/>
    </w:p>
    <w:p w14:paraId="41726C78" w14:textId="592FBA21" w:rsidR="004A2A04" w:rsidRDefault="004A2A04" w:rsidP="004A2A04">
      <w:pPr>
        <w:rPr>
          <w:rtl/>
          <w:lang w:eastAsia="he-IL"/>
        </w:rPr>
      </w:pPr>
      <w:bookmarkStart w:id="250" w:name="_ETM_Q1_835871"/>
      <w:bookmarkStart w:id="251" w:name="_ETM_Q1_835897"/>
      <w:bookmarkEnd w:id="250"/>
      <w:bookmarkEnd w:id="251"/>
      <w:r>
        <w:rPr>
          <w:rFonts w:hint="cs"/>
          <w:rtl/>
          <w:lang w:eastAsia="he-IL"/>
        </w:rPr>
        <w:t xml:space="preserve">בעיניי זאת כן מדיניות. אמרתי את זה </w:t>
      </w:r>
      <w:bookmarkStart w:id="252" w:name="_ETM_Q1_839228"/>
      <w:bookmarkEnd w:id="252"/>
      <w:r>
        <w:rPr>
          <w:rFonts w:hint="cs"/>
          <w:rtl/>
          <w:lang w:eastAsia="he-IL"/>
        </w:rPr>
        <w:t>גם בדיון הקודם. אני אשלח את אופיר שיראה את זה בעצמו, שמה שקורה</w:t>
      </w:r>
      <w:r w:rsidR="00612E3A">
        <w:rPr>
          <w:rFonts w:hint="cs"/>
          <w:rtl/>
          <w:lang w:eastAsia="he-IL"/>
        </w:rPr>
        <w:t xml:space="preserve"> </w:t>
      </w:r>
      <w:r>
        <w:rPr>
          <w:rFonts w:hint="cs"/>
          <w:rtl/>
          <w:lang w:eastAsia="he-IL"/>
        </w:rPr>
        <w:t xml:space="preserve">בכלא נווה תרצה שזה שינוי משמעותי לעומת שנים קודמות. אכן </w:t>
      </w:r>
      <w:bookmarkStart w:id="253" w:name="_ETM_Q1_851024"/>
      <w:bookmarkEnd w:id="253"/>
      <w:r>
        <w:rPr>
          <w:rFonts w:hint="cs"/>
          <w:rtl/>
          <w:lang w:eastAsia="he-IL"/>
        </w:rPr>
        <w:t xml:space="preserve">אחוזים גבוהים מאוד של מטפלות שמתעללות. כל פעם זה </w:t>
      </w:r>
      <w:bookmarkStart w:id="254" w:name="_ETM_Q1_858894"/>
      <w:bookmarkEnd w:id="254"/>
      <w:r>
        <w:rPr>
          <w:rFonts w:hint="cs"/>
          <w:rtl/>
          <w:lang w:eastAsia="he-IL"/>
        </w:rPr>
        <w:t xml:space="preserve">מדהים אותי. כשאתה נכנס, אתה רואה אישה נורמטיבית לגמרי, </w:t>
      </w:r>
      <w:bookmarkStart w:id="255" w:name="_ETM_Q1_865035"/>
      <w:bookmarkEnd w:id="255"/>
      <w:r>
        <w:rPr>
          <w:rFonts w:hint="cs"/>
          <w:rtl/>
          <w:lang w:eastAsia="he-IL"/>
        </w:rPr>
        <w:t xml:space="preserve">נורמטיבית ברמה שיכולה להיות אחותך או השכנה שלך וכשאתה שואל את הסוהרות </w:t>
      </w:r>
      <w:r>
        <w:rPr>
          <w:rtl/>
          <w:lang w:eastAsia="he-IL"/>
        </w:rPr>
        <w:t>–</w:t>
      </w:r>
      <w:r>
        <w:rPr>
          <w:rFonts w:hint="cs"/>
          <w:rtl/>
          <w:lang w:eastAsia="he-IL"/>
        </w:rPr>
        <w:t xml:space="preserve"> כי לא אומרים לך כשאתה נכנס לכלא כחבר כנסת אלא אתה אומר שלום לכולם ומדבר איתם </w:t>
      </w:r>
      <w:bookmarkStart w:id="256" w:name="_ETM_Q1_877145"/>
      <w:bookmarkEnd w:id="256"/>
      <w:r>
        <w:rPr>
          <w:rtl/>
          <w:lang w:eastAsia="he-IL"/>
        </w:rPr>
        <w:t>–</w:t>
      </w:r>
      <w:r>
        <w:rPr>
          <w:rFonts w:hint="cs"/>
          <w:rtl/>
          <w:lang w:eastAsia="he-IL"/>
        </w:rPr>
        <w:t xml:space="preserve"> אחרי שאתה יוצא, הן אומרות לך. כמעט כל מי שדיברתי איתן, אלה מתעללות בילדים ובחסרי ישע. אני </w:t>
      </w:r>
      <w:bookmarkStart w:id="257" w:name="_ETM_Q1_889135"/>
      <w:bookmarkEnd w:id="257"/>
      <w:r>
        <w:rPr>
          <w:rFonts w:hint="cs"/>
          <w:rtl/>
          <w:lang w:eastAsia="he-IL"/>
        </w:rPr>
        <w:t xml:space="preserve">אקח אותך, שתראה בעצמך את המצב בכלא. </w:t>
      </w:r>
    </w:p>
    <w:p w14:paraId="20636149" w14:textId="1F97DE00" w:rsidR="004A2A04" w:rsidRDefault="004A2A04" w:rsidP="004A2A04">
      <w:pPr>
        <w:rPr>
          <w:rtl/>
          <w:lang w:eastAsia="he-IL"/>
        </w:rPr>
      </w:pPr>
      <w:bookmarkStart w:id="258" w:name="_ETM_Q1_885966"/>
      <w:bookmarkStart w:id="259" w:name="_ETM_Q1_885998"/>
      <w:bookmarkStart w:id="260" w:name="_ETM_Q1_887189"/>
      <w:bookmarkEnd w:id="258"/>
      <w:bookmarkEnd w:id="259"/>
      <w:bookmarkEnd w:id="260"/>
    </w:p>
    <w:p w14:paraId="202C6D7C" w14:textId="6447D09B" w:rsidR="004A2A04" w:rsidRDefault="004A2A04" w:rsidP="004A2A04">
      <w:pPr>
        <w:pStyle w:val="af6"/>
        <w:keepNext/>
        <w:rPr>
          <w:rtl/>
        </w:rPr>
      </w:pPr>
      <w:bookmarkStart w:id="261" w:name="ET_yor_6156_18"/>
      <w:r w:rsidRPr="004A2A04">
        <w:rPr>
          <w:rStyle w:val="TagStyle"/>
          <w:rtl/>
        </w:rPr>
        <w:t xml:space="preserve"> &lt;&lt; </w:t>
      </w:r>
      <w:proofErr w:type="spellStart"/>
      <w:r w:rsidRPr="004A2A04">
        <w:rPr>
          <w:rStyle w:val="TagStyle"/>
          <w:rtl/>
        </w:rPr>
        <w:t>יור</w:t>
      </w:r>
      <w:proofErr w:type="spellEnd"/>
      <w:r w:rsidRPr="004A2A04">
        <w:rPr>
          <w:rStyle w:val="TagStyle"/>
          <w:rtl/>
        </w:rPr>
        <w:t xml:space="preserve"> &gt;&gt; </w:t>
      </w:r>
      <w:r>
        <w:rPr>
          <w:rtl/>
        </w:rPr>
        <w:t>היו"ר גלעד קריב:</w:t>
      </w:r>
      <w:r w:rsidRPr="004A2A04">
        <w:rPr>
          <w:rStyle w:val="TagStyle"/>
          <w:rtl/>
        </w:rPr>
        <w:t xml:space="preserve"> &lt;&lt; </w:t>
      </w:r>
      <w:proofErr w:type="spellStart"/>
      <w:r w:rsidRPr="004A2A04">
        <w:rPr>
          <w:rStyle w:val="TagStyle"/>
          <w:rtl/>
        </w:rPr>
        <w:t>יור</w:t>
      </w:r>
      <w:proofErr w:type="spellEnd"/>
      <w:r w:rsidRPr="004A2A04">
        <w:rPr>
          <w:rStyle w:val="TagStyle"/>
          <w:rtl/>
        </w:rPr>
        <w:t xml:space="preserve"> &gt;&gt;</w:t>
      </w:r>
      <w:r w:rsidR="005F0563">
        <w:rPr>
          <w:rtl/>
        </w:rPr>
        <w:t xml:space="preserve"> </w:t>
      </w:r>
      <w:bookmarkEnd w:id="261"/>
    </w:p>
    <w:p w14:paraId="35F01655" w14:textId="0B12738F" w:rsidR="004A2A04" w:rsidRDefault="004A2A04" w:rsidP="004A2A04">
      <w:pPr>
        <w:pStyle w:val="KeepWithNext"/>
        <w:rPr>
          <w:rtl/>
          <w:lang w:eastAsia="he-IL"/>
        </w:rPr>
      </w:pPr>
    </w:p>
    <w:p w14:paraId="5DE7F4B6" w14:textId="6ACED9CD" w:rsidR="004A2A04" w:rsidRDefault="004A2A04" w:rsidP="004A2A04">
      <w:pPr>
        <w:rPr>
          <w:rtl/>
          <w:lang w:eastAsia="he-IL"/>
        </w:rPr>
      </w:pPr>
      <w:bookmarkStart w:id="262" w:name="_ETM_Q1_887387"/>
      <w:bookmarkStart w:id="263" w:name="_ETM_Q1_887420"/>
      <w:bookmarkEnd w:id="262"/>
      <w:bookmarkEnd w:id="263"/>
      <w:r>
        <w:rPr>
          <w:rFonts w:hint="cs"/>
          <w:rtl/>
          <w:lang w:eastAsia="he-IL"/>
        </w:rPr>
        <w:t xml:space="preserve">אני מאוד מקווה שהשהות שם היא גם שהות </w:t>
      </w:r>
      <w:bookmarkStart w:id="264" w:name="_ETM_Q1_894409"/>
      <w:bookmarkEnd w:id="264"/>
      <w:r>
        <w:rPr>
          <w:rFonts w:hint="cs"/>
          <w:rtl/>
          <w:lang w:eastAsia="he-IL"/>
        </w:rPr>
        <w:t>לא רק מענישה אלא גם משקמת.</w:t>
      </w:r>
    </w:p>
    <w:p w14:paraId="654F2292" w14:textId="27EE25BD" w:rsidR="004A2A04" w:rsidRDefault="004A2A04" w:rsidP="004A2A04">
      <w:pPr>
        <w:rPr>
          <w:rtl/>
          <w:lang w:eastAsia="he-IL"/>
        </w:rPr>
      </w:pPr>
      <w:bookmarkStart w:id="265" w:name="_ETM_Q1_899098"/>
      <w:bookmarkStart w:id="266" w:name="_ETM_Q1_899125"/>
      <w:bookmarkStart w:id="267" w:name="_ETM_Q1_899962"/>
      <w:bookmarkEnd w:id="265"/>
      <w:bookmarkEnd w:id="266"/>
      <w:bookmarkEnd w:id="267"/>
    </w:p>
    <w:p w14:paraId="762A904F" w14:textId="1BDD01E4" w:rsidR="004A2A04" w:rsidRDefault="004A2A04" w:rsidP="004A2A04">
      <w:pPr>
        <w:pStyle w:val="a4"/>
        <w:keepNext/>
        <w:rPr>
          <w:rtl/>
        </w:rPr>
      </w:pPr>
      <w:bookmarkStart w:id="268" w:name="ET_speaker_5300_19"/>
      <w:r w:rsidRPr="004A2A04">
        <w:rPr>
          <w:rStyle w:val="TagStyle"/>
          <w:rtl/>
        </w:rPr>
        <w:t xml:space="preserve"> &lt;&lt; דובר &gt;&gt; </w:t>
      </w:r>
      <w:r>
        <w:rPr>
          <w:rtl/>
        </w:rPr>
        <w:t>מירב בן ארי (יש עתיד):</w:t>
      </w:r>
      <w:r w:rsidRPr="004A2A04">
        <w:rPr>
          <w:rStyle w:val="TagStyle"/>
          <w:rtl/>
        </w:rPr>
        <w:t xml:space="preserve"> &lt;&lt; דובר &gt;&gt;</w:t>
      </w:r>
      <w:r w:rsidR="005F0563">
        <w:rPr>
          <w:rtl/>
        </w:rPr>
        <w:t xml:space="preserve"> </w:t>
      </w:r>
      <w:bookmarkEnd w:id="268"/>
    </w:p>
    <w:p w14:paraId="4A8AAA1E" w14:textId="44AD0FF3" w:rsidR="004A2A04" w:rsidRDefault="004A2A04" w:rsidP="004A2A04">
      <w:pPr>
        <w:pStyle w:val="KeepWithNext"/>
        <w:rPr>
          <w:rtl/>
          <w:lang w:eastAsia="he-IL"/>
        </w:rPr>
      </w:pPr>
    </w:p>
    <w:p w14:paraId="3E49A8F5" w14:textId="710E5813" w:rsidR="004A2A04" w:rsidRDefault="004A2A04" w:rsidP="004A2A04">
      <w:pPr>
        <w:rPr>
          <w:rtl/>
          <w:lang w:eastAsia="he-IL"/>
        </w:rPr>
      </w:pPr>
      <w:bookmarkStart w:id="269" w:name="_ETM_Q1_900160"/>
      <w:bookmarkStart w:id="270" w:name="_ETM_Q1_900193"/>
      <w:bookmarkEnd w:id="269"/>
      <w:bookmarkEnd w:id="270"/>
      <w:r>
        <w:rPr>
          <w:rFonts w:hint="cs"/>
          <w:rtl/>
          <w:lang w:eastAsia="he-IL"/>
        </w:rPr>
        <w:t xml:space="preserve">נכון. אני יכולה לומר לך </w:t>
      </w:r>
      <w:bookmarkStart w:id="271" w:name="_ETM_Q1_897289"/>
      <w:bookmarkEnd w:id="271"/>
      <w:r>
        <w:rPr>
          <w:rFonts w:hint="cs"/>
          <w:rtl/>
          <w:lang w:eastAsia="he-IL"/>
        </w:rPr>
        <w:t>שלעומת גברים</w:t>
      </w:r>
      <w:r w:rsidR="000D61B2">
        <w:rPr>
          <w:rFonts w:hint="cs"/>
          <w:rtl/>
          <w:lang w:eastAsia="he-IL"/>
        </w:rPr>
        <w:t xml:space="preserve">, </w:t>
      </w:r>
      <w:proofErr w:type="spellStart"/>
      <w:r w:rsidR="000D61B2">
        <w:rPr>
          <w:rFonts w:hint="cs"/>
          <w:rtl/>
          <w:lang w:eastAsia="he-IL"/>
        </w:rPr>
        <w:t>הרצידיביסטיות</w:t>
      </w:r>
      <w:proofErr w:type="spellEnd"/>
      <w:r w:rsidR="000D61B2">
        <w:rPr>
          <w:rFonts w:hint="cs"/>
          <w:rtl/>
          <w:lang w:eastAsia="he-IL"/>
        </w:rPr>
        <w:t xml:space="preserve"> אצל נשים חזרה לכלא היא </w:t>
      </w:r>
      <w:bookmarkStart w:id="272" w:name="_ETM_Q1_904923"/>
      <w:bookmarkEnd w:id="272"/>
      <w:r w:rsidR="000D61B2">
        <w:rPr>
          <w:rFonts w:hint="cs"/>
          <w:rtl/>
          <w:lang w:eastAsia="he-IL"/>
        </w:rPr>
        <w:t xml:space="preserve">פחות מ-10 אחוזים. אצל גברים מדובר ב-30 ומשהו אחוזים שחוזרים </w:t>
      </w:r>
      <w:bookmarkStart w:id="273" w:name="_ETM_Q1_906248"/>
      <w:bookmarkEnd w:id="273"/>
      <w:r w:rsidR="000D61B2">
        <w:rPr>
          <w:rFonts w:hint="cs"/>
          <w:rtl/>
          <w:lang w:eastAsia="he-IL"/>
        </w:rPr>
        <w:t>לכלא.</w:t>
      </w:r>
    </w:p>
    <w:p w14:paraId="368EA4F0" w14:textId="195A4EB3" w:rsidR="000D61B2" w:rsidRDefault="000D61B2" w:rsidP="004A2A04">
      <w:pPr>
        <w:rPr>
          <w:rtl/>
          <w:lang w:eastAsia="he-IL"/>
        </w:rPr>
      </w:pPr>
      <w:bookmarkStart w:id="274" w:name="_ETM_Q1_910158"/>
      <w:bookmarkStart w:id="275" w:name="_ETM_Q1_910189"/>
      <w:bookmarkEnd w:id="274"/>
      <w:bookmarkEnd w:id="275"/>
    </w:p>
    <w:p w14:paraId="3889F5C1" w14:textId="338E5E1D" w:rsidR="000D61B2" w:rsidRDefault="000D61B2" w:rsidP="000D61B2">
      <w:pPr>
        <w:pStyle w:val="a4"/>
        <w:keepNext/>
        <w:rPr>
          <w:rtl/>
        </w:rPr>
      </w:pPr>
      <w:bookmarkStart w:id="276" w:name="ET_speaker_5786_20"/>
      <w:r w:rsidRPr="000D61B2">
        <w:rPr>
          <w:rStyle w:val="TagStyle"/>
          <w:rtl/>
        </w:rPr>
        <w:t xml:space="preserve"> &lt;&lt; דובר &gt;&gt; </w:t>
      </w:r>
      <w:r>
        <w:rPr>
          <w:rtl/>
        </w:rPr>
        <w:t>אופיר כץ (הליכוד):</w:t>
      </w:r>
      <w:r w:rsidRPr="000D61B2">
        <w:rPr>
          <w:rStyle w:val="TagStyle"/>
          <w:rtl/>
        </w:rPr>
        <w:t xml:space="preserve"> &lt;&lt; דובר &gt;&gt;</w:t>
      </w:r>
      <w:r w:rsidR="005F0563">
        <w:rPr>
          <w:rtl/>
        </w:rPr>
        <w:t xml:space="preserve"> </w:t>
      </w:r>
      <w:bookmarkEnd w:id="276"/>
    </w:p>
    <w:p w14:paraId="457EC3CD" w14:textId="2B2A663E" w:rsidR="000D61B2" w:rsidRDefault="000D61B2" w:rsidP="000D61B2">
      <w:pPr>
        <w:pStyle w:val="KeepWithNext"/>
        <w:rPr>
          <w:rtl/>
          <w:lang w:eastAsia="he-IL"/>
        </w:rPr>
      </w:pPr>
    </w:p>
    <w:p w14:paraId="14A1190A" w14:textId="0A78F1B4" w:rsidR="000D61B2" w:rsidRDefault="000D61B2" w:rsidP="000D61B2">
      <w:pPr>
        <w:rPr>
          <w:rtl/>
          <w:lang w:eastAsia="he-IL"/>
        </w:rPr>
      </w:pPr>
      <w:bookmarkStart w:id="277" w:name="_ETM_Q1_910027"/>
      <w:bookmarkStart w:id="278" w:name="_ETM_Q1_910042"/>
      <w:bookmarkEnd w:id="277"/>
      <w:bookmarkEnd w:id="278"/>
      <w:r>
        <w:rPr>
          <w:rFonts w:hint="cs"/>
          <w:rtl/>
          <w:lang w:eastAsia="he-IL"/>
        </w:rPr>
        <w:t>גם ההורים חשבו שעומדים מולם נשים נורמטיביות.</w:t>
      </w:r>
    </w:p>
    <w:p w14:paraId="257A49D9" w14:textId="5F6FD0A3" w:rsidR="000D61B2" w:rsidRDefault="000D61B2" w:rsidP="000D61B2">
      <w:pPr>
        <w:rPr>
          <w:rtl/>
          <w:lang w:eastAsia="he-IL"/>
        </w:rPr>
      </w:pPr>
      <w:bookmarkStart w:id="279" w:name="_ETM_Q1_912100"/>
      <w:bookmarkStart w:id="280" w:name="_ETM_Q1_912127"/>
      <w:bookmarkStart w:id="281" w:name="_ETM_Q1_912040"/>
      <w:bookmarkEnd w:id="279"/>
      <w:bookmarkEnd w:id="280"/>
      <w:bookmarkEnd w:id="281"/>
    </w:p>
    <w:p w14:paraId="5FA3F001" w14:textId="2E25C41C" w:rsidR="000D61B2" w:rsidRDefault="000D61B2" w:rsidP="000D61B2">
      <w:pPr>
        <w:pStyle w:val="a4"/>
        <w:keepNext/>
        <w:rPr>
          <w:rtl/>
        </w:rPr>
      </w:pPr>
      <w:bookmarkStart w:id="282" w:name="ET_speaker_5300_21"/>
      <w:r w:rsidRPr="000D61B2">
        <w:rPr>
          <w:rStyle w:val="TagStyle"/>
          <w:rtl/>
        </w:rPr>
        <w:t xml:space="preserve"> &lt;&lt; דובר &gt;&gt; </w:t>
      </w:r>
      <w:r>
        <w:rPr>
          <w:rtl/>
        </w:rPr>
        <w:t>מירב בן ארי (יש עתיד):</w:t>
      </w:r>
      <w:r w:rsidRPr="000D61B2">
        <w:rPr>
          <w:rStyle w:val="TagStyle"/>
          <w:rtl/>
        </w:rPr>
        <w:t xml:space="preserve"> &lt;&lt; דובר &gt;&gt;</w:t>
      </w:r>
      <w:r w:rsidR="005F0563">
        <w:rPr>
          <w:rtl/>
        </w:rPr>
        <w:t xml:space="preserve"> </w:t>
      </w:r>
      <w:bookmarkEnd w:id="282"/>
    </w:p>
    <w:p w14:paraId="2E0FBE61" w14:textId="2D07517A" w:rsidR="000D61B2" w:rsidRDefault="000D61B2" w:rsidP="000D61B2">
      <w:pPr>
        <w:pStyle w:val="KeepWithNext"/>
        <w:rPr>
          <w:rtl/>
          <w:lang w:eastAsia="he-IL"/>
        </w:rPr>
      </w:pPr>
    </w:p>
    <w:p w14:paraId="0CCD8A2E" w14:textId="633EA9F8" w:rsidR="000D61B2" w:rsidRDefault="000D61B2" w:rsidP="000D61B2">
      <w:pPr>
        <w:rPr>
          <w:rtl/>
          <w:lang w:eastAsia="he-IL"/>
        </w:rPr>
      </w:pPr>
      <w:bookmarkStart w:id="283" w:name="_ETM_Q1_912242"/>
      <w:bookmarkStart w:id="284" w:name="_ETM_Q1_912272"/>
      <w:bookmarkEnd w:id="283"/>
      <w:bookmarkEnd w:id="284"/>
      <w:r>
        <w:rPr>
          <w:rFonts w:hint="cs"/>
          <w:rtl/>
          <w:lang w:eastAsia="he-IL"/>
        </w:rPr>
        <w:t xml:space="preserve">נכון. אגב, גם חברי </w:t>
      </w:r>
      <w:bookmarkStart w:id="285" w:name="_ETM_Q1_913655"/>
      <w:bookmarkEnd w:id="285"/>
      <w:r>
        <w:rPr>
          <w:rFonts w:hint="cs"/>
          <w:rtl/>
          <w:lang w:eastAsia="he-IL"/>
        </w:rPr>
        <w:t xml:space="preserve">הכנסת שהיו בנווה תרצה, רק אחרי שהם יצאו אמרו להם, הם היו בהלם. אני רואה כמדיניות כן יותר כניסה </w:t>
      </w:r>
      <w:bookmarkStart w:id="286" w:name="_ETM_Q1_922448"/>
      <w:bookmarkEnd w:id="286"/>
      <w:r>
        <w:rPr>
          <w:rFonts w:hint="cs"/>
          <w:rtl/>
          <w:lang w:eastAsia="he-IL"/>
        </w:rPr>
        <w:t>לכלא של מתעללות ועם זאת לתת לשופט, לרשות השופטת, את הכלים האלה ולהראות לכולם שזאת המדיניות שלנו. אנ</w:t>
      </w:r>
      <w:bookmarkStart w:id="287" w:name="_ETM_Q1_933660"/>
      <w:bookmarkEnd w:id="287"/>
      <w:r>
        <w:rPr>
          <w:rFonts w:hint="cs"/>
          <w:rtl/>
          <w:lang w:eastAsia="he-IL"/>
        </w:rPr>
        <w:t>י מברכת על כך.</w:t>
      </w:r>
    </w:p>
    <w:p w14:paraId="54C6AF0F" w14:textId="6536C3AA" w:rsidR="000D61B2" w:rsidRDefault="000D61B2" w:rsidP="000D61B2">
      <w:pPr>
        <w:rPr>
          <w:rtl/>
          <w:lang w:eastAsia="he-IL"/>
        </w:rPr>
      </w:pPr>
      <w:bookmarkStart w:id="288" w:name="_ETM_Q1_934756"/>
      <w:bookmarkStart w:id="289" w:name="_ETM_Q1_934785"/>
      <w:bookmarkEnd w:id="288"/>
      <w:bookmarkEnd w:id="289"/>
    </w:p>
    <w:p w14:paraId="00FD3C36" w14:textId="68114717" w:rsidR="000D61B2" w:rsidRDefault="000D61B2" w:rsidP="000D61B2">
      <w:pPr>
        <w:pStyle w:val="af6"/>
        <w:keepNext/>
        <w:rPr>
          <w:rtl/>
        </w:rPr>
      </w:pPr>
      <w:bookmarkStart w:id="290" w:name="ET_yor_6156_22"/>
      <w:r w:rsidRPr="000D61B2">
        <w:rPr>
          <w:rStyle w:val="TagStyle"/>
          <w:rtl/>
        </w:rPr>
        <w:t xml:space="preserve"> &lt;&lt; </w:t>
      </w:r>
      <w:proofErr w:type="spellStart"/>
      <w:r w:rsidRPr="000D61B2">
        <w:rPr>
          <w:rStyle w:val="TagStyle"/>
          <w:rtl/>
        </w:rPr>
        <w:t>יור</w:t>
      </w:r>
      <w:proofErr w:type="spellEnd"/>
      <w:r w:rsidRPr="000D61B2">
        <w:rPr>
          <w:rStyle w:val="TagStyle"/>
          <w:rtl/>
        </w:rPr>
        <w:t xml:space="preserve"> &gt;&gt; </w:t>
      </w:r>
      <w:r>
        <w:rPr>
          <w:rtl/>
        </w:rPr>
        <w:t>היו"ר גלעד קריב:</w:t>
      </w:r>
      <w:r w:rsidRPr="000D61B2">
        <w:rPr>
          <w:rStyle w:val="TagStyle"/>
          <w:rtl/>
        </w:rPr>
        <w:t xml:space="preserve"> &lt;&lt; </w:t>
      </w:r>
      <w:proofErr w:type="spellStart"/>
      <w:r w:rsidRPr="000D61B2">
        <w:rPr>
          <w:rStyle w:val="TagStyle"/>
          <w:rtl/>
        </w:rPr>
        <w:t>יור</w:t>
      </w:r>
      <w:proofErr w:type="spellEnd"/>
      <w:r w:rsidRPr="000D61B2">
        <w:rPr>
          <w:rStyle w:val="TagStyle"/>
          <w:rtl/>
        </w:rPr>
        <w:t xml:space="preserve"> &gt;&gt;</w:t>
      </w:r>
      <w:r w:rsidR="005F0563">
        <w:rPr>
          <w:rtl/>
        </w:rPr>
        <w:t xml:space="preserve"> </w:t>
      </w:r>
      <w:bookmarkEnd w:id="290"/>
    </w:p>
    <w:p w14:paraId="78EB4FBF" w14:textId="765F44F3" w:rsidR="000D61B2" w:rsidRDefault="000D61B2" w:rsidP="000D61B2">
      <w:pPr>
        <w:pStyle w:val="KeepWithNext"/>
        <w:rPr>
          <w:rtl/>
          <w:lang w:eastAsia="he-IL"/>
        </w:rPr>
      </w:pPr>
    </w:p>
    <w:p w14:paraId="3FE51424" w14:textId="3722FEFE" w:rsidR="000D61B2" w:rsidRDefault="000D61B2" w:rsidP="000D61B2">
      <w:pPr>
        <w:rPr>
          <w:rtl/>
          <w:lang w:eastAsia="he-IL"/>
        </w:rPr>
      </w:pPr>
      <w:r>
        <w:rPr>
          <w:rFonts w:hint="cs"/>
          <w:rtl/>
          <w:lang w:eastAsia="he-IL"/>
        </w:rPr>
        <w:t xml:space="preserve">אני מאוד מקווה שהפרקליטות והתביעה המשטרתית </w:t>
      </w:r>
      <w:r>
        <w:rPr>
          <w:rtl/>
          <w:lang w:eastAsia="he-IL"/>
        </w:rPr>
        <w:t>–</w:t>
      </w:r>
      <w:r>
        <w:rPr>
          <w:rFonts w:hint="cs"/>
          <w:rtl/>
          <w:lang w:eastAsia="he-IL"/>
        </w:rPr>
        <w:t xml:space="preserve"> </w:t>
      </w:r>
      <w:bookmarkStart w:id="291" w:name="_ETM_Q1_940433"/>
      <w:bookmarkEnd w:id="291"/>
      <w:r>
        <w:rPr>
          <w:rFonts w:hint="cs"/>
          <w:rtl/>
          <w:lang w:eastAsia="he-IL"/>
        </w:rPr>
        <w:t xml:space="preserve">וזה חשוב לומר </w:t>
      </w:r>
      <w:r>
        <w:rPr>
          <w:rtl/>
          <w:lang w:eastAsia="he-IL"/>
        </w:rPr>
        <w:t>–</w:t>
      </w:r>
      <w:r>
        <w:rPr>
          <w:rFonts w:hint="cs"/>
          <w:rtl/>
          <w:lang w:eastAsia="he-IL"/>
        </w:rPr>
        <w:t xml:space="preserve"> בשנתיים האלה, אתם חייבים לעקוב</w:t>
      </w:r>
      <w:bookmarkStart w:id="292" w:name="_ETM_Q1_941557"/>
      <w:bookmarkEnd w:id="292"/>
      <w:r>
        <w:rPr>
          <w:rFonts w:hint="cs"/>
          <w:rtl/>
          <w:lang w:eastAsia="he-IL"/>
        </w:rPr>
        <w:t xml:space="preserve"> אחרי הנתונים. אי אפשר להיות כאן עוד שנתיים ולהתחיל ללקט</w:t>
      </w:r>
      <w:r w:rsidR="00612E3A">
        <w:rPr>
          <w:rFonts w:hint="cs"/>
          <w:rtl/>
          <w:lang w:eastAsia="he-IL"/>
        </w:rPr>
        <w:t xml:space="preserve"> </w:t>
      </w:r>
      <w:r>
        <w:rPr>
          <w:rFonts w:hint="cs"/>
          <w:rtl/>
          <w:lang w:eastAsia="he-IL"/>
        </w:rPr>
        <w:t>ממרכז המחקר והמידע. ברגע שיש הוראת שעה</w:t>
      </w:r>
      <w:bookmarkStart w:id="293" w:name="_ETM_Q1_950145"/>
      <w:bookmarkEnd w:id="293"/>
      <w:r>
        <w:rPr>
          <w:rFonts w:hint="cs"/>
          <w:rtl/>
          <w:lang w:eastAsia="he-IL"/>
        </w:rPr>
        <w:t xml:space="preserve"> על החמרת ענישה, אתם ממש חייבים. אני </w:t>
      </w:r>
      <w:bookmarkStart w:id="294" w:name="_ETM_Q1_953883"/>
      <w:bookmarkEnd w:id="294"/>
      <w:r>
        <w:rPr>
          <w:rFonts w:hint="cs"/>
          <w:rtl/>
          <w:lang w:eastAsia="he-IL"/>
        </w:rPr>
        <w:t xml:space="preserve">יודע שיש אתגר גדול באיסוף נתונים והמערכות </w:t>
      </w:r>
      <w:bookmarkStart w:id="295" w:name="_ETM_Q1_950813"/>
      <w:bookmarkEnd w:id="295"/>
      <w:r>
        <w:rPr>
          <w:rFonts w:hint="cs"/>
          <w:rtl/>
          <w:lang w:eastAsia="he-IL"/>
        </w:rPr>
        <w:t>לא מדברות זו עם זו.</w:t>
      </w:r>
    </w:p>
    <w:p w14:paraId="665682A3" w14:textId="1FDE936A" w:rsidR="000D61B2" w:rsidRDefault="000D61B2" w:rsidP="000D61B2">
      <w:pPr>
        <w:rPr>
          <w:rtl/>
          <w:lang w:eastAsia="he-IL"/>
        </w:rPr>
      </w:pPr>
      <w:bookmarkStart w:id="296" w:name="_ETM_Q1_960479"/>
      <w:bookmarkStart w:id="297" w:name="_ETM_Q1_960507"/>
      <w:bookmarkEnd w:id="296"/>
      <w:bookmarkEnd w:id="297"/>
    </w:p>
    <w:p w14:paraId="38CA0813" w14:textId="37C95BAF" w:rsidR="000D61B2" w:rsidRDefault="000D61B2" w:rsidP="000D61B2">
      <w:pPr>
        <w:pStyle w:val="a4"/>
        <w:keepNext/>
        <w:rPr>
          <w:rtl/>
        </w:rPr>
      </w:pPr>
      <w:bookmarkStart w:id="298" w:name="ET_speaker_5786_23"/>
      <w:r w:rsidRPr="000D61B2">
        <w:rPr>
          <w:rStyle w:val="TagStyle"/>
          <w:rtl/>
        </w:rPr>
        <w:t xml:space="preserve"> &lt;&lt; דובר &gt;&gt; </w:t>
      </w:r>
      <w:r>
        <w:rPr>
          <w:rtl/>
        </w:rPr>
        <w:t>אופיר כץ (הליכוד):</w:t>
      </w:r>
      <w:r w:rsidRPr="000D61B2">
        <w:rPr>
          <w:rStyle w:val="TagStyle"/>
          <w:rtl/>
        </w:rPr>
        <w:t xml:space="preserve"> &lt;&lt; דובר &gt;&gt;</w:t>
      </w:r>
      <w:r w:rsidR="005F0563">
        <w:rPr>
          <w:rtl/>
        </w:rPr>
        <w:t xml:space="preserve"> </w:t>
      </w:r>
      <w:bookmarkEnd w:id="298"/>
    </w:p>
    <w:p w14:paraId="5973647D" w14:textId="3AE2E20F" w:rsidR="000D61B2" w:rsidRDefault="000D61B2" w:rsidP="000D61B2">
      <w:pPr>
        <w:pStyle w:val="KeepWithNext"/>
        <w:rPr>
          <w:rtl/>
          <w:lang w:eastAsia="he-IL"/>
        </w:rPr>
      </w:pPr>
    </w:p>
    <w:p w14:paraId="2D071A57" w14:textId="0D384513" w:rsidR="000D61B2" w:rsidRDefault="000D61B2" w:rsidP="000D61B2">
      <w:pPr>
        <w:rPr>
          <w:rtl/>
          <w:lang w:eastAsia="he-IL"/>
        </w:rPr>
      </w:pPr>
      <w:r>
        <w:rPr>
          <w:rFonts w:hint="cs"/>
          <w:rtl/>
          <w:lang w:eastAsia="he-IL"/>
        </w:rPr>
        <w:t>הערה סופר חשובה.</w:t>
      </w:r>
    </w:p>
    <w:p w14:paraId="5E868365" w14:textId="696B934E" w:rsidR="000D61B2" w:rsidRDefault="000D61B2" w:rsidP="000D61B2">
      <w:pPr>
        <w:rPr>
          <w:rtl/>
          <w:lang w:eastAsia="he-IL"/>
        </w:rPr>
      </w:pPr>
      <w:bookmarkStart w:id="299" w:name="_ETM_Q1_954544"/>
      <w:bookmarkStart w:id="300" w:name="_ETM_Q1_954570"/>
      <w:bookmarkStart w:id="301" w:name="_ETM_Q1_955583"/>
      <w:bookmarkEnd w:id="299"/>
      <w:bookmarkEnd w:id="300"/>
      <w:bookmarkEnd w:id="301"/>
    </w:p>
    <w:p w14:paraId="5EFEFA77" w14:textId="3D5DC3F0" w:rsidR="000D61B2" w:rsidRDefault="000D61B2" w:rsidP="000D61B2">
      <w:pPr>
        <w:pStyle w:val="af6"/>
        <w:keepNext/>
        <w:rPr>
          <w:rtl/>
        </w:rPr>
      </w:pPr>
      <w:bookmarkStart w:id="302" w:name="ET_yor_6156_24"/>
      <w:r w:rsidRPr="000D61B2">
        <w:rPr>
          <w:rStyle w:val="TagStyle"/>
          <w:rtl/>
        </w:rPr>
        <w:t xml:space="preserve"> &lt;&lt; </w:t>
      </w:r>
      <w:proofErr w:type="spellStart"/>
      <w:r w:rsidRPr="000D61B2">
        <w:rPr>
          <w:rStyle w:val="TagStyle"/>
          <w:rtl/>
        </w:rPr>
        <w:t>יור</w:t>
      </w:r>
      <w:proofErr w:type="spellEnd"/>
      <w:r w:rsidRPr="000D61B2">
        <w:rPr>
          <w:rStyle w:val="TagStyle"/>
          <w:rtl/>
        </w:rPr>
        <w:t xml:space="preserve"> &gt;&gt; </w:t>
      </w:r>
      <w:r>
        <w:rPr>
          <w:rtl/>
        </w:rPr>
        <w:t>היו"ר גלעד קריב:</w:t>
      </w:r>
      <w:r w:rsidRPr="000D61B2">
        <w:rPr>
          <w:rStyle w:val="TagStyle"/>
          <w:rtl/>
        </w:rPr>
        <w:t xml:space="preserve"> &lt;&lt; </w:t>
      </w:r>
      <w:proofErr w:type="spellStart"/>
      <w:r w:rsidRPr="000D61B2">
        <w:rPr>
          <w:rStyle w:val="TagStyle"/>
          <w:rtl/>
        </w:rPr>
        <w:t>יור</w:t>
      </w:r>
      <w:proofErr w:type="spellEnd"/>
      <w:r w:rsidRPr="000D61B2">
        <w:rPr>
          <w:rStyle w:val="TagStyle"/>
          <w:rtl/>
        </w:rPr>
        <w:t xml:space="preserve"> &gt;&gt;</w:t>
      </w:r>
      <w:r w:rsidR="005F0563">
        <w:rPr>
          <w:rtl/>
        </w:rPr>
        <w:t xml:space="preserve"> </w:t>
      </w:r>
      <w:bookmarkEnd w:id="302"/>
    </w:p>
    <w:p w14:paraId="1053EB09" w14:textId="01F0A71D" w:rsidR="000D61B2" w:rsidRDefault="000D61B2" w:rsidP="000D61B2">
      <w:pPr>
        <w:pStyle w:val="KeepWithNext"/>
        <w:rPr>
          <w:rtl/>
          <w:lang w:eastAsia="he-IL"/>
        </w:rPr>
      </w:pPr>
    </w:p>
    <w:p w14:paraId="0847A5A2" w14:textId="73EB3B58" w:rsidR="000D61B2" w:rsidRDefault="000D61B2" w:rsidP="000D61B2">
      <w:pPr>
        <w:rPr>
          <w:rtl/>
          <w:lang w:eastAsia="he-IL"/>
        </w:rPr>
      </w:pPr>
      <w:bookmarkStart w:id="303" w:name="_ETM_Q1_955766"/>
      <w:bookmarkStart w:id="304" w:name="_ETM_Q1_955781"/>
      <w:bookmarkEnd w:id="303"/>
      <w:bookmarkEnd w:id="304"/>
      <w:r>
        <w:rPr>
          <w:rFonts w:hint="cs"/>
          <w:rtl/>
          <w:lang w:eastAsia="he-IL"/>
        </w:rPr>
        <w:t xml:space="preserve">אתם ממש חייבים </w:t>
      </w:r>
      <w:bookmarkStart w:id="305" w:name="_ETM_Q1_961878"/>
      <w:bookmarkEnd w:id="305"/>
      <w:r>
        <w:rPr>
          <w:rFonts w:hint="cs"/>
          <w:rtl/>
          <w:lang w:eastAsia="he-IL"/>
        </w:rPr>
        <w:t>בשנתיים האלה לתעד ולהיות מסוגלים כי אם תבואו</w:t>
      </w:r>
      <w:r w:rsidR="00612E3A">
        <w:rPr>
          <w:rFonts w:hint="cs"/>
          <w:rtl/>
          <w:lang w:eastAsia="he-IL"/>
        </w:rPr>
        <w:t xml:space="preserve"> </w:t>
      </w:r>
      <w:r>
        <w:rPr>
          <w:rFonts w:hint="cs"/>
          <w:rtl/>
          <w:lang w:eastAsia="he-IL"/>
        </w:rPr>
        <w:t>ותאמרו שהמסר נקלט, אז בסדר, אנחנו יודעים שב</w:t>
      </w:r>
      <w:bookmarkStart w:id="306" w:name="_ETM_Q1_966356"/>
      <w:bookmarkEnd w:id="306"/>
      <w:r>
        <w:rPr>
          <w:rFonts w:hint="cs"/>
          <w:rtl/>
          <w:lang w:eastAsia="he-IL"/>
        </w:rPr>
        <w:t xml:space="preserve">אופן כללי אנחנו לא מגדירים ענישת מינימום </w:t>
      </w:r>
      <w:bookmarkStart w:id="307" w:name="_ETM_Q1_969946"/>
      <w:bookmarkEnd w:id="307"/>
      <w:r>
        <w:rPr>
          <w:rFonts w:hint="cs"/>
          <w:rtl/>
          <w:lang w:eastAsia="he-IL"/>
        </w:rPr>
        <w:t>בחוק העונשין וטוב שלא מגדירים ענישת מינימום במקום שבאמת</w:t>
      </w:r>
      <w:bookmarkStart w:id="308" w:name="_ETM_Q1_974433"/>
      <w:bookmarkEnd w:id="308"/>
      <w:r>
        <w:rPr>
          <w:rFonts w:hint="cs"/>
          <w:rtl/>
          <w:lang w:eastAsia="he-IL"/>
        </w:rPr>
        <w:t xml:space="preserve"> יש התאמה. אתם צריכים לעבוד על זה. אתם צריכים לתקן את הנחיות פרקליט המדינה שהתחייבתם לתקן בהקשר </w:t>
      </w:r>
      <w:bookmarkStart w:id="309" w:name="_ETM_Q1_981594"/>
      <w:bookmarkEnd w:id="309"/>
      <w:r>
        <w:rPr>
          <w:rFonts w:hint="cs"/>
          <w:rtl/>
          <w:lang w:eastAsia="he-IL"/>
        </w:rPr>
        <w:t xml:space="preserve">הזה, לעשות מחקר מלווה לשנתיים האלה והלוואי לא נצטרך </w:t>
      </w:r>
      <w:bookmarkStart w:id="310" w:name="_ETM_Q1_986022"/>
      <w:bookmarkEnd w:id="310"/>
      <w:r w:rsidR="00163A9F">
        <w:rPr>
          <w:rFonts w:hint="cs"/>
          <w:rtl/>
          <w:lang w:eastAsia="he-IL"/>
        </w:rPr>
        <w:t>מהבית הזה לאותת איתותים של מדיניות.</w:t>
      </w:r>
    </w:p>
    <w:p w14:paraId="7D219EEC" w14:textId="0DDABCD2" w:rsidR="00163A9F" w:rsidRDefault="00163A9F" w:rsidP="000D61B2">
      <w:pPr>
        <w:rPr>
          <w:rtl/>
          <w:lang w:eastAsia="he-IL"/>
        </w:rPr>
      </w:pPr>
      <w:bookmarkStart w:id="311" w:name="_ETM_Q1_991733"/>
      <w:bookmarkStart w:id="312" w:name="_ETM_Q1_991762"/>
      <w:bookmarkStart w:id="313" w:name="_ETM_Q1_990347"/>
      <w:bookmarkEnd w:id="311"/>
      <w:bookmarkEnd w:id="312"/>
      <w:bookmarkEnd w:id="313"/>
    </w:p>
    <w:p w14:paraId="1B8A8C26" w14:textId="01430AA8" w:rsidR="00163A9F" w:rsidRDefault="00163A9F" w:rsidP="00163A9F">
      <w:pPr>
        <w:pStyle w:val="a4"/>
        <w:keepNext/>
        <w:rPr>
          <w:rtl/>
        </w:rPr>
      </w:pPr>
      <w:bookmarkStart w:id="314" w:name="ET_speaker_5300_25"/>
      <w:r w:rsidRPr="00163A9F">
        <w:rPr>
          <w:rStyle w:val="TagStyle"/>
          <w:rtl/>
        </w:rPr>
        <w:t xml:space="preserve"> &lt;&lt; דובר &gt;&gt; </w:t>
      </w:r>
      <w:r>
        <w:rPr>
          <w:rtl/>
        </w:rPr>
        <w:t>מירב בן ארי (יש עתיד):</w:t>
      </w:r>
      <w:r w:rsidRPr="00163A9F">
        <w:rPr>
          <w:rStyle w:val="TagStyle"/>
          <w:rtl/>
        </w:rPr>
        <w:t xml:space="preserve"> &lt;&lt; דובר &gt;&gt;</w:t>
      </w:r>
      <w:r w:rsidR="005F0563">
        <w:rPr>
          <w:rtl/>
        </w:rPr>
        <w:t xml:space="preserve"> </w:t>
      </w:r>
      <w:bookmarkEnd w:id="314"/>
    </w:p>
    <w:p w14:paraId="4CD36314" w14:textId="648CD725" w:rsidR="00163A9F" w:rsidRDefault="00163A9F" w:rsidP="00163A9F">
      <w:pPr>
        <w:pStyle w:val="KeepWithNext"/>
        <w:rPr>
          <w:rtl/>
          <w:lang w:eastAsia="he-IL"/>
        </w:rPr>
      </w:pPr>
    </w:p>
    <w:p w14:paraId="0A26A154" w14:textId="3EC4011E" w:rsidR="00163A9F" w:rsidRDefault="00163A9F" w:rsidP="00163A9F">
      <w:pPr>
        <w:rPr>
          <w:rtl/>
          <w:lang w:eastAsia="he-IL"/>
        </w:rPr>
      </w:pPr>
      <w:bookmarkStart w:id="315" w:name="_ETM_Q1_990568"/>
      <w:bookmarkStart w:id="316" w:name="_ETM_Q1_990581"/>
      <w:bookmarkEnd w:id="315"/>
      <w:bookmarkEnd w:id="316"/>
      <w:r>
        <w:rPr>
          <w:rFonts w:hint="cs"/>
          <w:rtl/>
          <w:lang w:eastAsia="he-IL"/>
        </w:rPr>
        <w:t xml:space="preserve">אגב, מילה אחת על </w:t>
      </w:r>
      <w:bookmarkStart w:id="317" w:name="_ETM_Q1_991098"/>
      <w:bookmarkEnd w:id="317"/>
      <w:r>
        <w:rPr>
          <w:rFonts w:hint="cs"/>
          <w:rtl/>
          <w:lang w:eastAsia="he-IL"/>
        </w:rPr>
        <w:t xml:space="preserve">הקטע של המשטרה. באמת בשנה האחרונה </w:t>
      </w:r>
      <w:r>
        <w:rPr>
          <w:rtl/>
          <w:lang w:eastAsia="he-IL"/>
        </w:rPr>
        <w:t>–</w:t>
      </w:r>
      <w:r>
        <w:rPr>
          <w:rFonts w:hint="cs"/>
          <w:rtl/>
          <w:lang w:eastAsia="he-IL"/>
        </w:rPr>
        <w:t xml:space="preserve"> ואופיר גם יודע </w:t>
      </w:r>
      <w:bookmarkStart w:id="318" w:name="_ETM_Q1_996265"/>
      <w:bookmarkEnd w:id="318"/>
      <w:r>
        <w:rPr>
          <w:rFonts w:hint="cs"/>
          <w:rtl/>
          <w:lang w:eastAsia="he-IL"/>
        </w:rPr>
        <w:t xml:space="preserve">את זה </w:t>
      </w:r>
      <w:r>
        <w:rPr>
          <w:rtl/>
          <w:lang w:eastAsia="he-IL"/>
        </w:rPr>
        <w:t>–</w:t>
      </w:r>
      <w:r>
        <w:rPr>
          <w:rFonts w:hint="cs"/>
          <w:rtl/>
          <w:lang w:eastAsia="he-IL"/>
        </w:rPr>
        <w:t xml:space="preserve"> ראינו יותר ויותר התגייסות של </w:t>
      </w:r>
      <w:bookmarkStart w:id="319" w:name="_ETM_Q1_998860"/>
      <w:bookmarkEnd w:id="319"/>
      <w:r>
        <w:rPr>
          <w:rFonts w:hint="cs"/>
          <w:rtl/>
          <w:lang w:eastAsia="he-IL"/>
        </w:rPr>
        <w:t xml:space="preserve">המשטרה ובמקרים שהעמותה נתקלה בשוקת שבורה, באמת פנינו למשטרה ספציפית </w:t>
      </w:r>
      <w:bookmarkStart w:id="320" w:name="_ETM_Q1_1008334"/>
      <w:bookmarkEnd w:id="320"/>
      <w:r>
        <w:rPr>
          <w:rFonts w:hint="cs"/>
          <w:rtl/>
          <w:lang w:eastAsia="he-IL"/>
        </w:rPr>
        <w:t xml:space="preserve">ובמיוחד, גם תיקים שאופיר הפנה וגם תיקים שאלונה הביאה </w:t>
      </w:r>
      <w:bookmarkStart w:id="321" w:name="_ETM_Q1_1013931"/>
      <w:bookmarkEnd w:id="321"/>
      <w:r>
        <w:rPr>
          <w:rFonts w:hint="cs"/>
          <w:rtl/>
          <w:lang w:eastAsia="he-IL"/>
        </w:rPr>
        <w:t>ולקחו אותם לתשומת לב.</w:t>
      </w:r>
      <w:r w:rsidR="005F0563">
        <w:rPr>
          <w:rFonts w:hint="cs"/>
          <w:rtl/>
          <w:lang w:eastAsia="he-IL"/>
        </w:rPr>
        <w:t xml:space="preserve"> </w:t>
      </w:r>
      <w:r>
        <w:rPr>
          <w:rFonts w:hint="cs"/>
          <w:rtl/>
          <w:lang w:eastAsia="he-IL"/>
        </w:rPr>
        <w:t>כל עוד אני יושבת ראש הוועדה לביטחון פנים, נמשיך</w:t>
      </w:r>
      <w:bookmarkStart w:id="322" w:name="_ETM_Q1_1020301"/>
      <w:bookmarkEnd w:id="322"/>
      <w:r>
        <w:rPr>
          <w:rFonts w:hint="cs"/>
          <w:rtl/>
          <w:lang w:eastAsia="he-IL"/>
        </w:rPr>
        <w:t xml:space="preserve"> לטפל ספציפית גם במקרים אם המשטרה לא הייתה </w:t>
      </w:r>
      <w:bookmarkStart w:id="323" w:name="_ETM_Q1_1022522"/>
      <w:bookmarkEnd w:id="323"/>
      <w:r>
        <w:rPr>
          <w:rFonts w:hint="cs"/>
          <w:rtl/>
          <w:lang w:eastAsia="he-IL"/>
        </w:rPr>
        <w:t>מספיק שם.</w:t>
      </w:r>
    </w:p>
    <w:p w14:paraId="7C81FC02" w14:textId="21ADE19F" w:rsidR="00163A9F" w:rsidRDefault="00163A9F" w:rsidP="00163A9F">
      <w:pPr>
        <w:rPr>
          <w:rtl/>
          <w:lang w:eastAsia="he-IL"/>
        </w:rPr>
      </w:pPr>
      <w:bookmarkStart w:id="324" w:name="_ETM_Q1_1025519"/>
      <w:bookmarkStart w:id="325" w:name="_ETM_Q1_1025550"/>
      <w:bookmarkStart w:id="326" w:name="_ETM_Q1_1025005"/>
      <w:bookmarkEnd w:id="324"/>
      <w:bookmarkEnd w:id="325"/>
      <w:bookmarkEnd w:id="326"/>
    </w:p>
    <w:p w14:paraId="26B56535" w14:textId="3FFF7BA2" w:rsidR="00163A9F" w:rsidRDefault="00163A9F" w:rsidP="00163A9F">
      <w:pPr>
        <w:pStyle w:val="af6"/>
        <w:keepNext/>
        <w:rPr>
          <w:rtl/>
        </w:rPr>
      </w:pPr>
      <w:bookmarkStart w:id="327" w:name="ET_yor_6156_26"/>
      <w:r w:rsidRPr="00163A9F">
        <w:rPr>
          <w:rStyle w:val="TagStyle"/>
          <w:rtl/>
        </w:rPr>
        <w:t xml:space="preserve"> &lt;&lt; </w:t>
      </w:r>
      <w:proofErr w:type="spellStart"/>
      <w:r w:rsidRPr="00163A9F">
        <w:rPr>
          <w:rStyle w:val="TagStyle"/>
          <w:rtl/>
        </w:rPr>
        <w:t>יור</w:t>
      </w:r>
      <w:proofErr w:type="spellEnd"/>
      <w:r w:rsidRPr="00163A9F">
        <w:rPr>
          <w:rStyle w:val="TagStyle"/>
          <w:rtl/>
        </w:rPr>
        <w:t xml:space="preserve"> &gt;&gt; </w:t>
      </w:r>
      <w:r>
        <w:rPr>
          <w:rtl/>
        </w:rPr>
        <w:t>היו"ר גלעד קריב:</w:t>
      </w:r>
      <w:r w:rsidRPr="00163A9F">
        <w:rPr>
          <w:rStyle w:val="TagStyle"/>
          <w:rtl/>
        </w:rPr>
        <w:t xml:space="preserve"> &lt;&lt; </w:t>
      </w:r>
      <w:proofErr w:type="spellStart"/>
      <w:r w:rsidRPr="00163A9F">
        <w:rPr>
          <w:rStyle w:val="TagStyle"/>
          <w:rtl/>
        </w:rPr>
        <w:t>יור</w:t>
      </w:r>
      <w:proofErr w:type="spellEnd"/>
      <w:r w:rsidRPr="00163A9F">
        <w:rPr>
          <w:rStyle w:val="TagStyle"/>
          <w:rtl/>
        </w:rPr>
        <w:t xml:space="preserve"> &gt;&gt;</w:t>
      </w:r>
      <w:r w:rsidR="005F0563">
        <w:rPr>
          <w:rtl/>
        </w:rPr>
        <w:t xml:space="preserve"> </w:t>
      </w:r>
      <w:bookmarkEnd w:id="327"/>
    </w:p>
    <w:p w14:paraId="12387737" w14:textId="2B472389" w:rsidR="00163A9F" w:rsidRDefault="00163A9F" w:rsidP="00163A9F">
      <w:pPr>
        <w:pStyle w:val="KeepWithNext"/>
        <w:rPr>
          <w:rtl/>
          <w:lang w:eastAsia="he-IL"/>
        </w:rPr>
      </w:pPr>
    </w:p>
    <w:p w14:paraId="632B1C0E" w14:textId="78087C48" w:rsidR="00163A9F" w:rsidRDefault="00163A9F" w:rsidP="00163A9F">
      <w:pPr>
        <w:rPr>
          <w:rtl/>
          <w:lang w:eastAsia="he-IL"/>
        </w:rPr>
      </w:pPr>
      <w:bookmarkStart w:id="328" w:name="_ETM_Q1_1025194"/>
      <w:bookmarkStart w:id="329" w:name="_ETM_Q1_1025208"/>
      <w:bookmarkEnd w:id="328"/>
      <w:bookmarkEnd w:id="329"/>
      <w:r>
        <w:rPr>
          <w:rFonts w:hint="cs"/>
          <w:rtl/>
          <w:lang w:eastAsia="he-IL"/>
        </w:rPr>
        <w:t xml:space="preserve">תודה. חבר הכנסת </w:t>
      </w:r>
      <w:proofErr w:type="spellStart"/>
      <w:r>
        <w:rPr>
          <w:rFonts w:hint="cs"/>
          <w:rtl/>
          <w:lang w:eastAsia="he-IL"/>
        </w:rPr>
        <w:t>מקלב</w:t>
      </w:r>
      <w:proofErr w:type="spellEnd"/>
      <w:r>
        <w:rPr>
          <w:rFonts w:hint="cs"/>
          <w:rtl/>
          <w:lang w:eastAsia="he-IL"/>
        </w:rPr>
        <w:t>. אתה רוצה כבר לדבר ו</w:t>
      </w:r>
      <w:bookmarkStart w:id="330" w:name="_ETM_Q1_1029413"/>
      <w:bookmarkEnd w:id="330"/>
      <w:r>
        <w:rPr>
          <w:rFonts w:hint="cs"/>
          <w:rtl/>
          <w:lang w:eastAsia="he-IL"/>
        </w:rPr>
        <w:t>לנמק את ההסתייגויות?</w:t>
      </w:r>
    </w:p>
    <w:p w14:paraId="4035D306" w14:textId="6BED5542" w:rsidR="00163A9F" w:rsidRDefault="00163A9F" w:rsidP="00163A9F">
      <w:pPr>
        <w:rPr>
          <w:rtl/>
          <w:lang w:eastAsia="he-IL"/>
        </w:rPr>
      </w:pPr>
      <w:bookmarkStart w:id="331" w:name="_ETM_Q1_1025016"/>
      <w:bookmarkStart w:id="332" w:name="_ETM_Q1_1025043"/>
      <w:bookmarkEnd w:id="331"/>
      <w:bookmarkEnd w:id="332"/>
    </w:p>
    <w:p w14:paraId="0AECBB24" w14:textId="3713C9AD" w:rsidR="00163A9F" w:rsidRDefault="00163A9F" w:rsidP="00163A9F">
      <w:pPr>
        <w:pStyle w:val="a4"/>
        <w:keepNext/>
        <w:rPr>
          <w:rtl/>
        </w:rPr>
      </w:pPr>
      <w:bookmarkStart w:id="333" w:name="ET_speaker_6166_27"/>
      <w:r w:rsidRPr="00163A9F">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63A9F">
        <w:rPr>
          <w:rStyle w:val="TagStyle"/>
          <w:rtl/>
        </w:rPr>
        <w:t xml:space="preserve"> &lt;&lt; דובר &gt;&gt;</w:t>
      </w:r>
      <w:r w:rsidR="005F0563">
        <w:rPr>
          <w:rtl/>
        </w:rPr>
        <w:t xml:space="preserve"> </w:t>
      </w:r>
      <w:bookmarkEnd w:id="333"/>
    </w:p>
    <w:p w14:paraId="45ED1E5B" w14:textId="7894BFCD" w:rsidR="00163A9F" w:rsidRDefault="00163A9F" w:rsidP="00163A9F">
      <w:pPr>
        <w:pStyle w:val="KeepWithNext"/>
        <w:rPr>
          <w:rtl/>
          <w:lang w:eastAsia="he-IL"/>
        </w:rPr>
      </w:pPr>
    </w:p>
    <w:p w14:paraId="7D8F202B" w14:textId="1BE0FE2B" w:rsidR="00163A9F" w:rsidRDefault="00163A9F" w:rsidP="00163A9F">
      <w:pPr>
        <w:rPr>
          <w:rtl/>
          <w:lang w:eastAsia="he-IL"/>
        </w:rPr>
      </w:pPr>
      <w:bookmarkStart w:id="334" w:name="_ETM_Q1_1029426"/>
      <w:bookmarkStart w:id="335" w:name="_ETM_Q1_1029453"/>
      <w:bookmarkStart w:id="336" w:name="_ETM_Q1_1029257"/>
      <w:bookmarkEnd w:id="334"/>
      <w:bookmarkEnd w:id="335"/>
      <w:bookmarkEnd w:id="336"/>
      <w:r>
        <w:rPr>
          <w:rFonts w:hint="cs"/>
          <w:rtl/>
          <w:lang w:eastAsia="he-IL"/>
        </w:rPr>
        <w:t xml:space="preserve">כן. </w:t>
      </w:r>
    </w:p>
    <w:p w14:paraId="408E6E32" w14:textId="33265114" w:rsidR="00163A9F" w:rsidRDefault="00163A9F" w:rsidP="00163A9F">
      <w:pPr>
        <w:rPr>
          <w:rtl/>
          <w:lang w:eastAsia="he-IL"/>
        </w:rPr>
      </w:pPr>
      <w:bookmarkStart w:id="337" w:name="_ETM_Q1_1063454"/>
      <w:bookmarkStart w:id="338" w:name="_ETM_Q1_1063482"/>
      <w:bookmarkStart w:id="339" w:name="_ETM_Q1_1063162"/>
      <w:bookmarkEnd w:id="337"/>
      <w:bookmarkEnd w:id="338"/>
      <w:bookmarkEnd w:id="339"/>
    </w:p>
    <w:p w14:paraId="600128BB" w14:textId="1461FEED" w:rsidR="00163A9F" w:rsidRDefault="00163A9F" w:rsidP="00163A9F">
      <w:pPr>
        <w:pStyle w:val="af6"/>
        <w:keepNext/>
        <w:rPr>
          <w:rtl/>
        </w:rPr>
      </w:pPr>
      <w:bookmarkStart w:id="340" w:name="ET_yor_6156_29"/>
      <w:r w:rsidRPr="00163A9F">
        <w:rPr>
          <w:rStyle w:val="TagStyle"/>
          <w:rtl/>
        </w:rPr>
        <w:t xml:space="preserve"> &lt;&lt; </w:t>
      </w:r>
      <w:proofErr w:type="spellStart"/>
      <w:r w:rsidRPr="00163A9F">
        <w:rPr>
          <w:rStyle w:val="TagStyle"/>
          <w:rtl/>
        </w:rPr>
        <w:t>יור</w:t>
      </w:r>
      <w:proofErr w:type="spellEnd"/>
      <w:r w:rsidRPr="00163A9F">
        <w:rPr>
          <w:rStyle w:val="TagStyle"/>
          <w:rtl/>
        </w:rPr>
        <w:t xml:space="preserve"> &gt;&gt; </w:t>
      </w:r>
      <w:r>
        <w:rPr>
          <w:rtl/>
        </w:rPr>
        <w:t>היו"ר גלעד קריב:</w:t>
      </w:r>
      <w:r w:rsidRPr="00163A9F">
        <w:rPr>
          <w:rStyle w:val="TagStyle"/>
          <w:rtl/>
        </w:rPr>
        <w:t xml:space="preserve"> &lt;&lt; </w:t>
      </w:r>
      <w:proofErr w:type="spellStart"/>
      <w:r w:rsidRPr="00163A9F">
        <w:rPr>
          <w:rStyle w:val="TagStyle"/>
          <w:rtl/>
        </w:rPr>
        <w:t>יור</w:t>
      </w:r>
      <w:proofErr w:type="spellEnd"/>
      <w:r w:rsidRPr="00163A9F">
        <w:rPr>
          <w:rStyle w:val="TagStyle"/>
          <w:rtl/>
        </w:rPr>
        <w:t xml:space="preserve"> &gt;&gt;</w:t>
      </w:r>
      <w:r w:rsidR="005F0563">
        <w:rPr>
          <w:rtl/>
        </w:rPr>
        <w:t xml:space="preserve"> </w:t>
      </w:r>
      <w:bookmarkEnd w:id="340"/>
    </w:p>
    <w:p w14:paraId="02357D81" w14:textId="31626F6C" w:rsidR="00163A9F" w:rsidRDefault="00163A9F" w:rsidP="00163A9F">
      <w:pPr>
        <w:pStyle w:val="KeepWithNext"/>
        <w:rPr>
          <w:rtl/>
          <w:lang w:eastAsia="he-IL"/>
        </w:rPr>
      </w:pPr>
    </w:p>
    <w:p w14:paraId="285962E5" w14:textId="13684208" w:rsidR="00163A9F" w:rsidRDefault="00163A9F" w:rsidP="00163A9F">
      <w:pPr>
        <w:rPr>
          <w:rtl/>
          <w:lang w:eastAsia="he-IL"/>
        </w:rPr>
      </w:pPr>
      <w:bookmarkStart w:id="341" w:name="_ETM_Q1_1063349"/>
      <w:bookmarkStart w:id="342" w:name="_ETM_Q1_1063362"/>
      <w:bookmarkEnd w:id="341"/>
      <w:bookmarkEnd w:id="342"/>
      <w:r>
        <w:rPr>
          <w:rFonts w:hint="cs"/>
          <w:rtl/>
          <w:lang w:eastAsia="he-IL"/>
        </w:rPr>
        <w:t>בבקשה, זכות ה</w:t>
      </w:r>
      <w:bookmarkStart w:id="343" w:name="_ETM_Q1_1062373"/>
      <w:bookmarkEnd w:id="343"/>
      <w:r>
        <w:rPr>
          <w:rFonts w:hint="cs"/>
          <w:rtl/>
          <w:lang w:eastAsia="he-IL"/>
        </w:rPr>
        <w:t>דיבור שלך. נראה בזה גם הנמקת ההסתייגויות.</w:t>
      </w:r>
    </w:p>
    <w:p w14:paraId="5DA8049E" w14:textId="11C5F998" w:rsidR="00287829" w:rsidRDefault="00287829" w:rsidP="00163A9F">
      <w:pPr>
        <w:rPr>
          <w:rtl/>
          <w:lang w:eastAsia="he-IL"/>
        </w:rPr>
      </w:pPr>
      <w:bookmarkStart w:id="344" w:name="_ETM_Q1_1072513"/>
      <w:bookmarkStart w:id="345" w:name="_ETM_Q1_1072547"/>
      <w:bookmarkEnd w:id="344"/>
      <w:bookmarkEnd w:id="345"/>
    </w:p>
    <w:p w14:paraId="7304E7AD" w14:textId="54C8AB3F" w:rsidR="00287829" w:rsidRDefault="00287829" w:rsidP="00287829">
      <w:pPr>
        <w:pStyle w:val="a4"/>
        <w:keepNext/>
        <w:rPr>
          <w:rtl/>
        </w:rPr>
      </w:pPr>
      <w:bookmarkStart w:id="346" w:name="ET_speaker_6166_30"/>
      <w:r w:rsidRPr="00287829">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287829">
        <w:rPr>
          <w:rStyle w:val="TagStyle"/>
          <w:rtl/>
        </w:rPr>
        <w:t xml:space="preserve"> &lt;&lt; דובר &gt;&gt;</w:t>
      </w:r>
      <w:r w:rsidR="005F0563">
        <w:rPr>
          <w:rtl/>
        </w:rPr>
        <w:t xml:space="preserve"> </w:t>
      </w:r>
      <w:bookmarkEnd w:id="346"/>
    </w:p>
    <w:p w14:paraId="4B706DBB" w14:textId="332E7C85" w:rsidR="00287829" w:rsidRDefault="00287829" w:rsidP="00287829">
      <w:pPr>
        <w:pStyle w:val="KeepWithNext"/>
        <w:rPr>
          <w:rtl/>
          <w:lang w:eastAsia="he-IL"/>
        </w:rPr>
      </w:pPr>
    </w:p>
    <w:p w14:paraId="196BCF23" w14:textId="78FEE651" w:rsidR="00287829" w:rsidRDefault="00287829" w:rsidP="00287829">
      <w:pPr>
        <w:rPr>
          <w:rtl/>
          <w:lang w:eastAsia="he-IL"/>
        </w:rPr>
      </w:pPr>
      <w:r>
        <w:rPr>
          <w:rFonts w:hint="cs"/>
          <w:rtl/>
          <w:lang w:eastAsia="he-IL"/>
        </w:rPr>
        <w:t xml:space="preserve">תודה. הנותן מתנה לחברו, צריך </w:t>
      </w:r>
      <w:bookmarkStart w:id="347" w:name="_ETM_Q1_1070425"/>
      <w:bookmarkEnd w:id="347"/>
      <w:r>
        <w:rPr>
          <w:rFonts w:hint="cs"/>
          <w:rtl/>
          <w:lang w:eastAsia="he-IL"/>
        </w:rPr>
        <w:t xml:space="preserve">להודיעו. כך לימדו אותנו חכמינו. אם </w:t>
      </w:r>
      <w:bookmarkStart w:id="348" w:name="_ETM_Q1_1083186"/>
      <w:bookmarkEnd w:id="348"/>
      <w:r>
        <w:rPr>
          <w:rFonts w:hint="cs"/>
          <w:rtl/>
          <w:lang w:eastAsia="he-IL"/>
        </w:rPr>
        <w:t>הוא נותן לו מכה, זה לא כתוב</w:t>
      </w:r>
      <w:bookmarkStart w:id="349" w:name="_ETM_Q1_1088261"/>
      <w:bookmarkEnd w:id="349"/>
      <w:r>
        <w:rPr>
          <w:rFonts w:hint="cs"/>
          <w:rtl/>
          <w:lang w:eastAsia="he-IL"/>
        </w:rPr>
        <w:t xml:space="preserve"> אבל אני מניח שגם צריך להודיעו.</w:t>
      </w:r>
    </w:p>
    <w:p w14:paraId="3503B7A6" w14:textId="6AA9245C" w:rsidR="00287829" w:rsidRDefault="00287829" w:rsidP="00287829">
      <w:pPr>
        <w:rPr>
          <w:rtl/>
          <w:lang w:eastAsia="he-IL"/>
        </w:rPr>
      </w:pPr>
      <w:bookmarkStart w:id="350" w:name="_ETM_Q1_1085801"/>
      <w:bookmarkStart w:id="351" w:name="_ETM_Q1_1085828"/>
      <w:bookmarkStart w:id="352" w:name="_ETM_Q1_1084580"/>
      <w:bookmarkEnd w:id="350"/>
      <w:bookmarkEnd w:id="351"/>
      <w:bookmarkEnd w:id="352"/>
    </w:p>
    <w:p w14:paraId="75E4BB14" w14:textId="72FAD67F" w:rsidR="00287829" w:rsidRDefault="00287829" w:rsidP="00287829">
      <w:pPr>
        <w:pStyle w:val="af6"/>
        <w:keepNext/>
        <w:rPr>
          <w:rtl/>
        </w:rPr>
      </w:pPr>
      <w:bookmarkStart w:id="353" w:name="ET_yor_6156_31"/>
      <w:r w:rsidRPr="00287829">
        <w:rPr>
          <w:rStyle w:val="TagStyle"/>
          <w:rtl/>
        </w:rPr>
        <w:t xml:space="preserve"> &lt;&lt; </w:t>
      </w:r>
      <w:proofErr w:type="spellStart"/>
      <w:r w:rsidRPr="00287829">
        <w:rPr>
          <w:rStyle w:val="TagStyle"/>
          <w:rtl/>
        </w:rPr>
        <w:t>יור</w:t>
      </w:r>
      <w:proofErr w:type="spellEnd"/>
      <w:r w:rsidRPr="00287829">
        <w:rPr>
          <w:rStyle w:val="TagStyle"/>
          <w:rtl/>
        </w:rPr>
        <w:t xml:space="preserve"> &gt;&gt; </w:t>
      </w:r>
      <w:r>
        <w:rPr>
          <w:rtl/>
        </w:rPr>
        <w:t>היו"ר גלעד קריב:</w:t>
      </w:r>
      <w:r w:rsidRPr="00287829">
        <w:rPr>
          <w:rStyle w:val="TagStyle"/>
          <w:rtl/>
        </w:rPr>
        <w:t xml:space="preserve"> &lt;&lt; </w:t>
      </w:r>
      <w:proofErr w:type="spellStart"/>
      <w:r w:rsidRPr="00287829">
        <w:rPr>
          <w:rStyle w:val="TagStyle"/>
          <w:rtl/>
        </w:rPr>
        <w:t>יור</w:t>
      </w:r>
      <w:proofErr w:type="spellEnd"/>
      <w:r w:rsidRPr="00287829">
        <w:rPr>
          <w:rStyle w:val="TagStyle"/>
          <w:rtl/>
        </w:rPr>
        <w:t xml:space="preserve"> &gt;&gt;</w:t>
      </w:r>
      <w:r w:rsidR="005F0563">
        <w:rPr>
          <w:rtl/>
        </w:rPr>
        <w:t xml:space="preserve"> </w:t>
      </w:r>
      <w:bookmarkEnd w:id="353"/>
    </w:p>
    <w:p w14:paraId="6B2DE327" w14:textId="5A703E6F" w:rsidR="00287829" w:rsidRDefault="00287829" w:rsidP="00287829">
      <w:pPr>
        <w:pStyle w:val="KeepWithNext"/>
        <w:rPr>
          <w:rtl/>
          <w:lang w:eastAsia="he-IL"/>
        </w:rPr>
      </w:pPr>
    </w:p>
    <w:p w14:paraId="1F181E7D" w14:textId="52F4C241" w:rsidR="00287829" w:rsidRDefault="00287829" w:rsidP="00287829">
      <w:pPr>
        <w:rPr>
          <w:rtl/>
          <w:lang w:eastAsia="he-IL"/>
        </w:rPr>
      </w:pPr>
      <w:bookmarkStart w:id="354" w:name="_ETM_Q1_1084782"/>
      <w:bookmarkEnd w:id="354"/>
      <w:r>
        <w:rPr>
          <w:rFonts w:hint="cs"/>
          <w:rtl/>
          <w:lang w:eastAsia="he-IL"/>
        </w:rPr>
        <w:t>מ</w:t>
      </w:r>
      <w:bookmarkStart w:id="355" w:name="_ETM_Q1_1084821"/>
      <w:bookmarkEnd w:id="355"/>
      <w:r>
        <w:rPr>
          <w:rFonts w:hint="cs"/>
          <w:rtl/>
          <w:lang w:eastAsia="he-IL"/>
        </w:rPr>
        <w:t>קל וחומר.</w:t>
      </w:r>
      <w:bookmarkStart w:id="356" w:name="_ETM_Q1_1086020"/>
      <w:bookmarkEnd w:id="356"/>
    </w:p>
    <w:p w14:paraId="62C97ABD" w14:textId="6676A190" w:rsidR="00287829" w:rsidRDefault="00287829" w:rsidP="00287829">
      <w:pPr>
        <w:rPr>
          <w:rtl/>
          <w:lang w:eastAsia="he-IL"/>
        </w:rPr>
      </w:pPr>
      <w:bookmarkStart w:id="357" w:name="_ETM_Q1_1086050"/>
      <w:bookmarkStart w:id="358" w:name="_ETM_Q1_1087386"/>
      <w:bookmarkEnd w:id="357"/>
      <w:bookmarkEnd w:id="358"/>
    </w:p>
    <w:p w14:paraId="702109A5" w14:textId="2C2EF261" w:rsidR="00287829" w:rsidRDefault="00287829" w:rsidP="00287829">
      <w:pPr>
        <w:pStyle w:val="a4"/>
        <w:keepNext/>
        <w:rPr>
          <w:rtl/>
        </w:rPr>
      </w:pPr>
      <w:bookmarkStart w:id="359" w:name="ET_speaker_6166_32"/>
      <w:r w:rsidRPr="00287829">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287829">
        <w:rPr>
          <w:rStyle w:val="TagStyle"/>
          <w:rtl/>
        </w:rPr>
        <w:t xml:space="preserve"> &lt;&lt; דובר &gt;&gt;</w:t>
      </w:r>
      <w:r w:rsidR="005F0563">
        <w:rPr>
          <w:rtl/>
        </w:rPr>
        <w:t xml:space="preserve"> </w:t>
      </w:r>
      <w:bookmarkEnd w:id="359"/>
    </w:p>
    <w:p w14:paraId="2F783377" w14:textId="315B18EC" w:rsidR="00287829" w:rsidRDefault="00287829" w:rsidP="00287829">
      <w:pPr>
        <w:pStyle w:val="KeepWithNext"/>
        <w:rPr>
          <w:rtl/>
          <w:lang w:eastAsia="he-IL"/>
        </w:rPr>
      </w:pPr>
    </w:p>
    <w:p w14:paraId="0ED7F486" w14:textId="5D04C9F0" w:rsidR="00287829" w:rsidRDefault="00287829" w:rsidP="00287829">
      <w:pPr>
        <w:rPr>
          <w:rtl/>
          <w:lang w:eastAsia="he-IL"/>
        </w:rPr>
      </w:pPr>
      <w:bookmarkStart w:id="360" w:name="_ETM_Q1_1087584"/>
      <w:bookmarkStart w:id="361" w:name="_ETM_Q1_1087618"/>
      <w:bookmarkEnd w:id="360"/>
      <w:bookmarkEnd w:id="361"/>
      <w:r>
        <w:rPr>
          <w:rFonts w:hint="cs"/>
          <w:rtl/>
          <w:lang w:eastAsia="he-IL"/>
        </w:rPr>
        <w:t xml:space="preserve">מקל וחומר. </w:t>
      </w:r>
      <w:bookmarkStart w:id="362" w:name="_ETM_Q1_1090610"/>
      <w:bookmarkEnd w:id="362"/>
      <w:r>
        <w:rPr>
          <w:rFonts w:hint="cs"/>
          <w:rtl/>
          <w:lang w:eastAsia="he-IL"/>
        </w:rPr>
        <w:t xml:space="preserve">אני חושב. נותן מתנה, צריך להודיעו, אז מי שמכה את </w:t>
      </w:r>
      <w:bookmarkStart w:id="363" w:name="_ETM_Q1_1092431"/>
      <w:bookmarkEnd w:id="363"/>
      <w:r>
        <w:rPr>
          <w:rFonts w:hint="cs"/>
          <w:rtl/>
          <w:lang w:eastAsia="he-IL"/>
        </w:rPr>
        <w:t>חברו, מכה את חברו בסתר? דברים נוראיים</w:t>
      </w:r>
      <w:bookmarkStart w:id="364" w:name="_ETM_Q1_1095932"/>
      <w:bookmarkEnd w:id="364"/>
      <w:r>
        <w:rPr>
          <w:rFonts w:hint="cs"/>
          <w:rtl/>
          <w:lang w:eastAsia="he-IL"/>
        </w:rPr>
        <w:t xml:space="preserve"> הדברים האלה.</w:t>
      </w:r>
      <w:r w:rsidR="005F0563">
        <w:rPr>
          <w:rFonts w:hint="cs"/>
          <w:rtl/>
          <w:lang w:eastAsia="he-IL"/>
        </w:rPr>
        <w:t xml:space="preserve"> </w:t>
      </w:r>
      <w:r w:rsidR="00A74C4A">
        <w:rPr>
          <w:rFonts w:hint="cs"/>
          <w:rtl/>
          <w:lang w:eastAsia="he-IL"/>
        </w:rPr>
        <w:t xml:space="preserve">קודם כל צריך להגיד מי זה חברו ואם אני נותן את המתנה, אני צריך </w:t>
      </w:r>
      <w:bookmarkStart w:id="365" w:name="_ETM_Q1_1102338"/>
      <w:bookmarkEnd w:id="365"/>
      <w:r w:rsidR="00A74C4A">
        <w:rPr>
          <w:rFonts w:hint="cs"/>
          <w:rtl/>
          <w:lang w:eastAsia="he-IL"/>
        </w:rPr>
        <w:t>אולי גם לנמק אותה במקרה הזה.</w:t>
      </w:r>
    </w:p>
    <w:p w14:paraId="304AEB98" w14:textId="77777777" w:rsidR="00A74C4A" w:rsidRDefault="00A74C4A" w:rsidP="00287829">
      <w:pPr>
        <w:rPr>
          <w:rtl/>
          <w:lang w:eastAsia="he-IL"/>
        </w:rPr>
      </w:pPr>
    </w:p>
    <w:p w14:paraId="43F09904" w14:textId="47B1FE09" w:rsidR="00A74C4A" w:rsidRDefault="00A74C4A" w:rsidP="00287829">
      <w:pPr>
        <w:rPr>
          <w:rtl/>
          <w:lang w:eastAsia="he-IL"/>
        </w:rPr>
      </w:pPr>
      <w:bookmarkStart w:id="366" w:name="_ETM_Q1_1108275"/>
      <w:bookmarkStart w:id="367" w:name="_ETM_Q1_1108295"/>
      <w:bookmarkEnd w:id="366"/>
      <w:bookmarkEnd w:id="367"/>
      <w:r>
        <w:rPr>
          <w:rFonts w:hint="cs"/>
          <w:rtl/>
          <w:lang w:eastAsia="he-IL"/>
        </w:rPr>
        <w:t>להגיש הסתייגויות לחוק הזה</w:t>
      </w:r>
      <w:bookmarkStart w:id="368" w:name="_ETM_Q1_1108825"/>
      <w:bookmarkEnd w:id="368"/>
      <w:r>
        <w:rPr>
          <w:rFonts w:hint="cs"/>
          <w:rtl/>
          <w:lang w:eastAsia="he-IL"/>
        </w:rPr>
        <w:t xml:space="preserve"> בזמן הזה, זה אירוע שמעבר להסתייגויות</w:t>
      </w:r>
      <w:bookmarkStart w:id="369" w:name="_ETM_Q1_1114465"/>
      <w:bookmarkEnd w:id="369"/>
      <w:r>
        <w:rPr>
          <w:rFonts w:hint="cs"/>
          <w:rtl/>
          <w:lang w:eastAsia="he-IL"/>
        </w:rPr>
        <w:t xml:space="preserve"> הוא יכול לפגוע בהצעת החוק, במהלך אישור החוק הזה </w:t>
      </w:r>
      <w:bookmarkStart w:id="370" w:name="_ETM_Q1_1116306"/>
      <w:bookmarkEnd w:id="370"/>
      <w:r>
        <w:rPr>
          <w:rFonts w:hint="cs"/>
          <w:rtl/>
          <w:lang w:eastAsia="he-IL"/>
        </w:rPr>
        <w:t>עכשיו, לאחר שחבר כנסת טרח הרבה סביב חוק.</w:t>
      </w:r>
      <w:r w:rsidR="00612E3A">
        <w:rPr>
          <w:rFonts w:hint="cs"/>
          <w:rtl/>
          <w:lang w:eastAsia="he-IL"/>
        </w:rPr>
        <w:t xml:space="preserve"> </w:t>
      </w:r>
      <w:r>
        <w:rPr>
          <w:rFonts w:hint="cs"/>
          <w:rtl/>
          <w:lang w:eastAsia="he-IL"/>
        </w:rPr>
        <w:t xml:space="preserve">כל אחד שמחוקק בבית הזה, אנחנו יודעים שיש חוקים </w:t>
      </w:r>
      <w:bookmarkStart w:id="371" w:name="_ETM_Q1_1128691"/>
      <w:bookmarkEnd w:id="371"/>
      <w:r>
        <w:rPr>
          <w:rFonts w:hint="cs"/>
          <w:rtl/>
          <w:lang w:eastAsia="he-IL"/>
        </w:rPr>
        <w:t xml:space="preserve">שהוא עובד עליהם מאוד מאוד קשה עד שזה מגיע </w:t>
      </w:r>
      <w:bookmarkStart w:id="372" w:name="_ETM_Q1_1134279"/>
      <w:bookmarkEnd w:id="372"/>
      <w:r>
        <w:rPr>
          <w:rFonts w:hint="cs"/>
          <w:rtl/>
          <w:lang w:eastAsia="he-IL"/>
        </w:rPr>
        <w:t>לשולחן הכנסת ועד שהוא מגיע לשלב כזה מתקדם של חקיקה.</w:t>
      </w:r>
      <w:bookmarkStart w:id="373" w:name="_ETM_Q1_1141888"/>
      <w:bookmarkStart w:id="374" w:name="_ETM_Q1_1150021"/>
      <w:bookmarkEnd w:id="373"/>
      <w:bookmarkEnd w:id="374"/>
    </w:p>
    <w:p w14:paraId="0EB8ED9C" w14:textId="77777777" w:rsidR="00A74C4A" w:rsidRDefault="00A74C4A" w:rsidP="00287829">
      <w:pPr>
        <w:rPr>
          <w:rtl/>
          <w:lang w:eastAsia="he-IL"/>
        </w:rPr>
      </w:pPr>
      <w:bookmarkStart w:id="375" w:name="_ETM_Q1_1150046"/>
      <w:bookmarkEnd w:id="375"/>
    </w:p>
    <w:p w14:paraId="12960373" w14:textId="479E4152" w:rsidR="00A74C4A" w:rsidRDefault="00A74C4A" w:rsidP="00287829">
      <w:pPr>
        <w:rPr>
          <w:rtl/>
          <w:lang w:eastAsia="he-IL"/>
        </w:rPr>
      </w:pPr>
      <w:bookmarkStart w:id="376" w:name="_ETM_Q1_1150149"/>
      <w:bookmarkStart w:id="377" w:name="_ETM_Q1_1150170"/>
      <w:bookmarkEnd w:id="376"/>
      <w:bookmarkEnd w:id="377"/>
      <w:r>
        <w:rPr>
          <w:rFonts w:hint="cs"/>
          <w:rtl/>
          <w:lang w:eastAsia="he-IL"/>
        </w:rPr>
        <w:t xml:space="preserve">אני צריך לומר את האמת. אני לא משקר </w:t>
      </w:r>
      <w:bookmarkStart w:id="378" w:name="_ETM_Q1_1146753"/>
      <w:bookmarkEnd w:id="378"/>
      <w:r>
        <w:rPr>
          <w:rFonts w:hint="cs"/>
          <w:rtl/>
          <w:lang w:eastAsia="he-IL"/>
        </w:rPr>
        <w:t xml:space="preserve">ואומר את כל האמת. החשיבה שלי הייתה </w:t>
      </w:r>
      <w:r w:rsidR="00601DBF">
        <w:rPr>
          <w:rFonts w:hint="cs"/>
          <w:rtl/>
          <w:lang w:eastAsia="he-IL"/>
        </w:rPr>
        <w:t xml:space="preserve">היום </w:t>
      </w:r>
      <w:r>
        <w:rPr>
          <w:rFonts w:hint="cs"/>
          <w:rtl/>
          <w:lang w:eastAsia="he-IL"/>
        </w:rPr>
        <w:t>לא רק</w:t>
      </w:r>
      <w:r w:rsidR="00612E3A">
        <w:rPr>
          <w:rFonts w:hint="cs"/>
          <w:rtl/>
          <w:lang w:eastAsia="he-IL"/>
        </w:rPr>
        <w:t xml:space="preserve"> </w:t>
      </w:r>
      <w:bookmarkStart w:id="379" w:name="_ETM_Q1_1152560"/>
      <w:bookmarkEnd w:id="379"/>
      <w:r>
        <w:rPr>
          <w:rFonts w:hint="cs"/>
          <w:rtl/>
          <w:lang w:eastAsia="he-IL"/>
        </w:rPr>
        <w:t>להוסיף את ההסתייגויות שקצת הצטמצמו אלא גם</w:t>
      </w:r>
      <w:r w:rsidR="00601DBF">
        <w:rPr>
          <w:rFonts w:hint="cs"/>
          <w:rtl/>
          <w:lang w:eastAsia="he-IL"/>
        </w:rPr>
        <w:t xml:space="preserve"> להוסיף עוד טענות לסגנון של נושא חדש ועוד אבל אני לא עושה את זה ואני גם אומר לכם למה. חשבתי שלא </w:t>
      </w:r>
      <w:bookmarkStart w:id="380" w:name="_ETM_Q1_1187175"/>
      <w:bookmarkEnd w:id="380"/>
      <w:r w:rsidR="00601DBF">
        <w:rPr>
          <w:rFonts w:hint="cs"/>
          <w:rtl/>
          <w:lang w:eastAsia="he-IL"/>
        </w:rPr>
        <w:t xml:space="preserve">היה ראוי לפגוע בחבר הכנסת אופיר כץ שבאמת טרח </w:t>
      </w:r>
      <w:bookmarkStart w:id="381" w:name="_ETM_Q1_1190863"/>
      <w:bookmarkEnd w:id="381"/>
      <w:r w:rsidR="00601DBF">
        <w:rPr>
          <w:rFonts w:hint="cs"/>
          <w:rtl/>
          <w:lang w:eastAsia="he-IL"/>
        </w:rPr>
        <w:t xml:space="preserve">הרבה אבל אותם נימוקים לא היו לי כלפי המציע בהצמדה השנייה, </w:t>
      </w:r>
      <w:bookmarkStart w:id="382" w:name="_ETM_Q1_1195355"/>
      <w:bookmarkEnd w:id="382"/>
      <w:r w:rsidR="00601DBF">
        <w:rPr>
          <w:rFonts w:hint="cs"/>
          <w:rtl/>
          <w:lang w:eastAsia="he-IL"/>
        </w:rPr>
        <w:t xml:space="preserve">לא בגלל שהיא נספחת להצעת החוק הגדולה הזאת בסעיף 1 </w:t>
      </w:r>
      <w:bookmarkStart w:id="383" w:name="_ETM_Q1_1201559"/>
      <w:bookmarkEnd w:id="383"/>
      <w:r w:rsidR="00601DBF">
        <w:rPr>
          <w:rFonts w:hint="cs"/>
          <w:rtl/>
          <w:lang w:eastAsia="he-IL"/>
        </w:rPr>
        <w:t>אלא גם בגלל</w:t>
      </w:r>
      <w:r w:rsidR="00612E3A">
        <w:rPr>
          <w:rFonts w:hint="cs"/>
          <w:rtl/>
          <w:lang w:eastAsia="he-IL"/>
        </w:rPr>
        <w:t xml:space="preserve"> </w:t>
      </w:r>
      <w:r w:rsidR="00601DBF">
        <w:rPr>
          <w:rFonts w:hint="cs"/>
          <w:rtl/>
          <w:lang w:eastAsia="he-IL"/>
        </w:rPr>
        <w:t xml:space="preserve">- אני מתחבר למה שאמרת </w:t>
      </w:r>
      <w:bookmarkStart w:id="384" w:name="_ETM_Q1_1203799"/>
      <w:bookmarkEnd w:id="384"/>
      <w:r w:rsidR="00601DBF">
        <w:rPr>
          <w:rtl/>
          <w:lang w:eastAsia="he-IL"/>
        </w:rPr>
        <w:t>–</w:t>
      </w:r>
      <w:r w:rsidR="00601DBF">
        <w:rPr>
          <w:rFonts w:hint="cs"/>
          <w:rtl/>
          <w:lang w:eastAsia="he-IL"/>
        </w:rPr>
        <w:t xml:space="preserve"> שהיום היו לך כמה השגות על המהלכים כאן </w:t>
      </w:r>
      <w:bookmarkStart w:id="385" w:name="_ETM_Q1_1210961"/>
      <w:bookmarkEnd w:id="385"/>
      <w:r w:rsidR="00601DBF">
        <w:rPr>
          <w:rFonts w:hint="cs"/>
          <w:rtl/>
          <w:lang w:eastAsia="he-IL"/>
        </w:rPr>
        <w:t xml:space="preserve">בכנסת ואחת מהם היא הניסיון לעצור חוק </w:t>
      </w:r>
      <w:proofErr w:type="spellStart"/>
      <w:r w:rsidR="00601DBF">
        <w:rPr>
          <w:rFonts w:hint="cs"/>
          <w:rtl/>
          <w:lang w:eastAsia="he-IL"/>
        </w:rPr>
        <w:t>איזוק</w:t>
      </w:r>
      <w:proofErr w:type="spellEnd"/>
      <w:r w:rsidR="00601DBF">
        <w:rPr>
          <w:rFonts w:hint="cs"/>
          <w:rtl/>
          <w:lang w:eastAsia="he-IL"/>
        </w:rPr>
        <w:t xml:space="preserve"> לאחר</w:t>
      </w:r>
      <w:bookmarkStart w:id="386" w:name="_ETM_Q1_1216685"/>
      <w:bookmarkEnd w:id="386"/>
      <w:r w:rsidR="00601DBF">
        <w:rPr>
          <w:rFonts w:hint="cs"/>
          <w:rtl/>
          <w:lang w:eastAsia="he-IL"/>
        </w:rPr>
        <w:t xml:space="preserve"> טרחה גדולה מאוד של הרבה שנים, חוק שנמצא בוועדה</w:t>
      </w:r>
      <w:bookmarkStart w:id="387" w:name="_ETM_Q1_1219635"/>
      <w:bookmarkEnd w:id="387"/>
      <w:r w:rsidR="00601DBF">
        <w:rPr>
          <w:rFonts w:hint="cs"/>
          <w:rtl/>
          <w:lang w:eastAsia="he-IL"/>
        </w:rPr>
        <w:t xml:space="preserve"> לביטחון פנים.</w:t>
      </w:r>
      <w:r w:rsidR="00612E3A">
        <w:rPr>
          <w:rFonts w:hint="cs"/>
          <w:rtl/>
          <w:lang w:eastAsia="he-IL"/>
        </w:rPr>
        <w:t xml:space="preserve"> </w:t>
      </w:r>
      <w:r w:rsidR="00601DBF">
        <w:rPr>
          <w:rFonts w:hint="cs"/>
          <w:rtl/>
          <w:lang w:eastAsia="he-IL"/>
        </w:rPr>
        <w:t xml:space="preserve">אני הגבתי בקריאה קטנה שאם בביטחון פנים עסקינן, אני לא מתפלא על שום דבר, אל תבוא </w:t>
      </w:r>
      <w:bookmarkStart w:id="388" w:name="_ETM_Q1_1228958"/>
      <w:bookmarkEnd w:id="388"/>
      <w:r w:rsidR="00601DBF">
        <w:rPr>
          <w:rFonts w:hint="cs"/>
          <w:rtl/>
          <w:lang w:eastAsia="he-IL"/>
        </w:rPr>
        <w:t>ואל תשאל איך</w:t>
      </w:r>
      <w:r w:rsidR="00612E3A">
        <w:rPr>
          <w:rFonts w:hint="cs"/>
          <w:rtl/>
          <w:lang w:eastAsia="he-IL"/>
        </w:rPr>
        <w:t xml:space="preserve"> </w:t>
      </w:r>
      <w:r w:rsidR="00601DBF">
        <w:rPr>
          <w:rFonts w:hint="cs"/>
          <w:rtl/>
          <w:lang w:eastAsia="he-IL"/>
        </w:rPr>
        <w:t xml:space="preserve">יכולות להיות טענות לא ענייניות הוועדה לביטחון פנים </w:t>
      </w:r>
      <w:bookmarkStart w:id="389" w:name="_ETM_Q1_1239045"/>
      <w:bookmarkEnd w:id="389"/>
      <w:r w:rsidR="00601DBF">
        <w:rPr>
          <w:rFonts w:hint="cs"/>
          <w:rtl/>
          <w:lang w:eastAsia="he-IL"/>
        </w:rPr>
        <w:t>עושה את זה.</w:t>
      </w:r>
    </w:p>
    <w:p w14:paraId="6B32E61E" w14:textId="1AB2F234" w:rsidR="00601DBF" w:rsidRDefault="00601DBF" w:rsidP="00287829">
      <w:pPr>
        <w:rPr>
          <w:rtl/>
          <w:lang w:eastAsia="he-IL"/>
        </w:rPr>
      </w:pPr>
      <w:bookmarkStart w:id="390" w:name="_ETM_Q1_1240227"/>
      <w:bookmarkStart w:id="391" w:name="_ETM_Q1_1240255"/>
      <w:bookmarkEnd w:id="390"/>
      <w:bookmarkEnd w:id="391"/>
    </w:p>
    <w:p w14:paraId="5E027E8B" w14:textId="457D5F1E" w:rsidR="00601DBF" w:rsidRDefault="00601DBF" w:rsidP="00601DBF">
      <w:pPr>
        <w:pStyle w:val="a4"/>
        <w:keepNext/>
        <w:rPr>
          <w:rtl/>
        </w:rPr>
      </w:pPr>
      <w:bookmarkStart w:id="392" w:name="ET_speaker_5300_33"/>
      <w:r w:rsidRPr="00601DBF">
        <w:rPr>
          <w:rStyle w:val="TagStyle"/>
          <w:rtl/>
        </w:rPr>
        <w:t xml:space="preserve"> &lt;&lt; דובר &gt;&gt; </w:t>
      </w:r>
      <w:r>
        <w:rPr>
          <w:rtl/>
        </w:rPr>
        <w:t>מירב בן ארי (יש עתיד):</w:t>
      </w:r>
      <w:r w:rsidRPr="00601DBF">
        <w:rPr>
          <w:rStyle w:val="TagStyle"/>
          <w:rtl/>
        </w:rPr>
        <w:t xml:space="preserve"> &lt;&lt; דובר &gt;&gt;</w:t>
      </w:r>
      <w:r w:rsidR="005F0563">
        <w:rPr>
          <w:rtl/>
        </w:rPr>
        <w:t xml:space="preserve"> </w:t>
      </w:r>
      <w:bookmarkEnd w:id="392"/>
    </w:p>
    <w:p w14:paraId="0E70DF6C" w14:textId="1B37ED95" w:rsidR="00601DBF" w:rsidRDefault="00601DBF" w:rsidP="00601DBF">
      <w:pPr>
        <w:pStyle w:val="KeepWithNext"/>
        <w:rPr>
          <w:rtl/>
          <w:lang w:eastAsia="he-IL"/>
        </w:rPr>
      </w:pPr>
    </w:p>
    <w:p w14:paraId="4BA21B36" w14:textId="0FC6304C" w:rsidR="00601DBF" w:rsidRDefault="00601DBF" w:rsidP="00601DBF">
      <w:pPr>
        <w:rPr>
          <w:rtl/>
          <w:lang w:eastAsia="he-IL"/>
        </w:rPr>
      </w:pPr>
      <w:r>
        <w:rPr>
          <w:rFonts w:hint="cs"/>
          <w:rtl/>
          <w:lang w:eastAsia="he-IL"/>
        </w:rPr>
        <w:t>על מה אתה מדבר? אתה יכול להסביר לי?</w:t>
      </w:r>
    </w:p>
    <w:p w14:paraId="2FBF12CB" w14:textId="5040D042" w:rsidR="00601DBF" w:rsidRDefault="00601DBF" w:rsidP="00601DBF">
      <w:pPr>
        <w:rPr>
          <w:rtl/>
          <w:lang w:eastAsia="he-IL"/>
        </w:rPr>
      </w:pPr>
      <w:bookmarkStart w:id="393" w:name="_ETM_Q1_1240729"/>
      <w:bookmarkStart w:id="394" w:name="_ETM_Q1_1240754"/>
      <w:bookmarkStart w:id="395" w:name="_ETM_Q1_1241737"/>
      <w:bookmarkEnd w:id="393"/>
      <w:bookmarkEnd w:id="394"/>
      <w:bookmarkEnd w:id="395"/>
    </w:p>
    <w:p w14:paraId="61825E00" w14:textId="3212A92E" w:rsidR="00601DBF" w:rsidRDefault="00601DBF" w:rsidP="00601DBF">
      <w:pPr>
        <w:pStyle w:val="a4"/>
        <w:keepNext/>
        <w:rPr>
          <w:rtl/>
        </w:rPr>
      </w:pPr>
      <w:bookmarkStart w:id="396" w:name="ET_speaker_6166_34"/>
      <w:r w:rsidRPr="00601DBF">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01DBF">
        <w:rPr>
          <w:rStyle w:val="TagStyle"/>
          <w:rtl/>
        </w:rPr>
        <w:t xml:space="preserve"> &lt;&lt; דובר &gt;&gt;</w:t>
      </w:r>
      <w:r w:rsidR="005F0563">
        <w:rPr>
          <w:rtl/>
        </w:rPr>
        <w:t xml:space="preserve"> </w:t>
      </w:r>
      <w:bookmarkEnd w:id="396"/>
    </w:p>
    <w:p w14:paraId="2A85CD10" w14:textId="6A18B3CC" w:rsidR="00601DBF" w:rsidRDefault="00601DBF" w:rsidP="00601DBF">
      <w:pPr>
        <w:pStyle w:val="KeepWithNext"/>
        <w:rPr>
          <w:rtl/>
          <w:lang w:eastAsia="he-IL"/>
        </w:rPr>
      </w:pPr>
    </w:p>
    <w:p w14:paraId="50B690B2" w14:textId="4120D4EE" w:rsidR="00601DBF" w:rsidRDefault="00601DBF" w:rsidP="00601DBF">
      <w:pPr>
        <w:rPr>
          <w:rtl/>
          <w:lang w:eastAsia="he-IL"/>
        </w:rPr>
      </w:pPr>
      <w:bookmarkStart w:id="397" w:name="_ETM_Q1_1241920"/>
      <w:bookmarkStart w:id="398" w:name="_ETM_Q1_1241933"/>
      <w:bookmarkEnd w:id="397"/>
      <w:bookmarkEnd w:id="398"/>
      <w:r>
        <w:rPr>
          <w:rFonts w:hint="cs"/>
          <w:rtl/>
          <w:lang w:eastAsia="he-IL"/>
        </w:rPr>
        <w:t>אני אגיד לך. את לא יודעת על מה אני</w:t>
      </w:r>
      <w:bookmarkStart w:id="399" w:name="_ETM_Q1_1243760"/>
      <w:bookmarkEnd w:id="399"/>
      <w:r>
        <w:rPr>
          <w:rFonts w:hint="cs"/>
          <w:rtl/>
          <w:lang w:eastAsia="he-IL"/>
        </w:rPr>
        <w:t xml:space="preserve"> מדבר?</w:t>
      </w:r>
    </w:p>
    <w:p w14:paraId="1A16E935" w14:textId="7BFD60CE" w:rsidR="00601DBF" w:rsidRDefault="00601DBF" w:rsidP="00601DBF">
      <w:pPr>
        <w:rPr>
          <w:rtl/>
          <w:lang w:eastAsia="he-IL"/>
        </w:rPr>
      </w:pPr>
      <w:bookmarkStart w:id="400" w:name="_ETM_Q1_1243489"/>
      <w:bookmarkStart w:id="401" w:name="_ETM_Q1_1243515"/>
      <w:bookmarkStart w:id="402" w:name="_ETM_Q1_1244329"/>
      <w:bookmarkEnd w:id="400"/>
      <w:bookmarkEnd w:id="401"/>
      <w:bookmarkEnd w:id="402"/>
    </w:p>
    <w:p w14:paraId="4277B4C6" w14:textId="2A102E08" w:rsidR="00601DBF" w:rsidRDefault="00601DBF" w:rsidP="00601DBF">
      <w:pPr>
        <w:pStyle w:val="a4"/>
        <w:keepNext/>
        <w:rPr>
          <w:rtl/>
        </w:rPr>
      </w:pPr>
      <w:bookmarkStart w:id="403" w:name="ET_speaker_5300_35"/>
      <w:r w:rsidRPr="00601DBF">
        <w:rPr>
          <w:rStyle w:val="TagStyle"/>
          <w:rtl/>
        </w:rPr>
        <w:t xml:space="preserve"> &lt;&lt; דובר &gt;&gt; </w:t>
      </w:r>
      <w:r>
        <w:rPr>
          <w:rtl/>
        </w:rPr>
        <w:t>מירב בן ארי (יש עתיד):</w:t>
      </w:r>
      <w:r w:rsidRPr="00601DBF">
        <w:rPr>
          <w:rStyle w:val="TagStyle"/>
          <w:rtl/>
        </w:rPr>
        <w:t xml:space="preserve"> &lt;&lt; דובר &gt;&gt;</w:t>
      </w:r>
      <w:r w:rsidR="005F0563">
        <w:rPr>
          <w:rtl/>
        </w:rPr>
        <w:t xml:space="preserve"> </w:t>
      </w:r>
      <w:bookmarkEnd w:id="403"/>
    </w:p>
    <w:p w14:paraId="55D4C33D" w14:textId="5E52CDBB" w:rsidR="00601DBF" w:rsidRDefault="00601DBF" w:rsidP="00601DBF">
      <w:pPr>
        <w:pStyle w:val="KeepWithNext"/>
        <w:rPr>
          <w:rtl/>
          <w:lang w:eastAsia="he-IL"/>
        </w:rPr>
      </w:pPr>
    </w:p>
    <w:p w14:paraId="29AB5F38" w14:textId="0A462039" w:rsidR="00601DBF" w:rsidRDefault="00601DBF" w:rsidP="00601DBF">
      <w:pPr>
        <w:rPr>
          <w:rtl/>
          <w:lang w:eastAsia="he-IL"/>
        </w:rPr>
      </w:pPr>
      <w:bookmarkStart w:id="404" w:name="_ETM_Q1_1244533"/>
      <w:bookmarkStart w:id="405" w:name="_ETM_Q1_1244567"/>
      <w:bookmarkEnd w:id="404"/>
      <w:bookmarkEnd w:id="405"/>
      <w:r>
        <w:rPr>
          <w:rFonts w:hint="cs"/>
          <w:rtl/>
          <w:lang w:eastAsia="he-IL"/>
        </w:rPr>
        <w:t xml:space="preserve">באת לכאן כדי לסגור איתי חשבון? </w:t>
      </w:r>
    </w:p>
    <w:p w14:paraId="7ED0519A" w14:textId="18D773F7" w:rsidR="00601DBF" w:rsidRDefault="00601DBF" w:rsidP="00601DBF">
      <w:pPr>
        <w:rPr>
          <w:rtl/>
          <w:lang w:eastAsia="he-IL"/>
        </w:rPr>
      </w:pPr>
      <w:bookmarkStart w:id="406" w:name="_ETM_Q1_1247258"/>
      <w:bookmarkStart w:id="407" w:name="_ETM_Q1_1247284"/>
      <w:bookmarkStart w:id="408" w:name="_ETM_Q1_1246514"/>
      <w:bookmarkEnd w:id="406"/>
      <w:bookmarkEnd w:id="407"/>
      <w:bookmarkEnd w:id="408"/>
    </w:p>
    <w:p w14:paraId="1C887751" w14:textId="3A3E4D40" w:rsidR="00601DBF" w:rsidRDefault="00601DBF" w:rsidP="00601DBF">
      <w:pPr>
        <w:pStyle w:val="a4"/>
        <w:keepNext/>
        <w:rPr>
          <w:rtl/>
        </w:rPr>
      </w:pPr>
      <w:bookmarkStart w:id="409" w:name="ET_speaker_6166_36"/>
      <w:r w:rsidRPr="00601DBF">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01DBF">
        <w:rPr>
          <w:rStyle w:val="TagStyle"/>
          <w:rtl/>
        </w:rPr>
        <w:t xml:space="preserve"> &lt;&lt; דובר &gt;&gt;</w:t>
      </w:r>
      <w:r w:rsidR="005F0563">
        <w:rPr>
          <w:rtl/>
        </w:rPr>
        <w:t xml:space="preserve"> </w:t>
      </w:r>
      <w:bookmarkEnd w:id="409"/>
    </w:p>
    <w:p w14:paraId="7A691090" w14:textId="2BAD66FD" w:rsidR="00601DBF" w:rsidRDefault="00601DBF" w:rsidP="00601DBF">
      <w:pPr>
        <w:pStyle w:val="KeepWithNext"/>
        <w:rPr>
          <w:rtl/>
          <w:lang w:eastAsia="he-IL"/>
        </w:rPr>
      </w:pPr>
    </w:p>
    <w:p w14:paraId="3654C95C" w14:textId="4745E892" w:rsidR="00601DBF" w:rsidRDefault="00601DBF" w:rsidP="00601DBF">
      <w:pPr>
        <w:rPr>
          <w:rtl/>
          <w:lang w:eastAsia="he-IL"/>
        </w:rPr>
      </w:pPr>
      <w:bookmarkStart w:id="410" w:name="_ETM_Q1_1246722"/>
      <w:bookmarkStart w:id="411" w:name="_ETM_Q1_1246752"/>
      <w:bookmarkEnd w:id="410"/>
      <w:bookmarkEnd w:id="411"/>
      <w:r>
        <w:rPr>
          <w:rFonts w:hint="cs"/>
          <w:rtl/>
          <w:lang w:eastAsia="he-IL"/>
        </w:rPr>
        <w:t xml:space="preserve">אני באתי לכאן </w:t>
      </w:r>
      <w:bookmarkStart w:id="412" w:name="_ETM_Q1_1245663"/>
      <w:bookmarkEnd w:id="412"/>
      <w:r>
        <w:rPr>
          <w:rFonts w:hint="cs"/>
          <w:rtl/>
          <w:lang w:eastAsia="he-IL"/>
        </w:rPr>
        <w:t>כי אני חבר הוועדה.</w:t>
      </w:r>
    </w:p>
    <w:p w14:paraId="70D29649" w14:textId="59DC6E32" w:rsidR="00601DBF" w:rsidRDefault="00601DBF" w:rsidP="00601DBF">
      <w:pPr>
        <w:rPr>
          <w:rtl/>
          <w:lang w:eastAsia="he-IL"/>
        </w:rPr>
      </w:pPr>
      <w:bookmarkStart w:id="413" w:name="_ETM_Q1_1246164"/>
      <w:bookmarkStart w:id="414" w:name="_ETM_Q1_1246191"/>
      <w:bookmarkEnd w:id="413"/>
      <w:bookmarkEnd w:id="414"/>
    </w:p>
    <w:p w14:paraId="787C61C8" w14:textId="72897478" w:rsidR="00601DBF" w:rsidRDefault="00601DBF" w:rsidP="00601DBF">
      <w:pPr>
        <w:pStyle w:val="a4"/>
        <w:keepNext/>
        <w:rPr>
          <w:rtl/>
        </w:rPr>
      </w:pPr>
      <w:bookmarkStart w:id="415" w:name="ET_speaker_5300_37"/>
      <w:r w:rsidRPr="00601DBF">
        <w:rPr>
          <w:rStyle w:val="TagStyle"/>
          <w:rtl/>
        </w:rPr>
        <w:t xml:space="preserve"> &lt;&lt; דובר &gt;&gt; </w:t>
      </w:r>
      <w:r>
        <w:rPr>
          <w:rtl/>
        </w:rPr>
        <w:t>מירב בן ארי (יש עתיד):</w:t>
      </w:r>
      <w:r w:rsidRPr="00601DBF">
        <w:rPr>
          <w:rStyle w:val="TagStyle"/>
          <w:rtl/>
        </w:rPr>
        <w:t xml:space="preserve"> &lt;&lt; דובר &gt;&gt;</w:t>
      </w:r>
      <w:r w:rsidR="005F0563">
        <w:rPr>
          <w:rtl/>
        </w:rPr>
        <w:t xml:space="preserve"> </w:t>
      </w:r>
      <w:bookmarkEnd w:id="415"/>
    </w:p>
    <w:p w14:paraId="76804E7C" w14:textId="334FD871" w:rsidR="00601DBF" w:rsidRDefault="00601DBF" w:rsidP="00601DBF">
      <w:pPr>
        <w:pStyle w:val="KeepWithNext"/>
        <w:rPr>
          <w:rtl/>
          <w:lang w:eastAsia="he-IL"/>
        </w:rPr>
      </w:pPr>
    </w:p>
    <w:p w14:paraId="192F4863" w14:textId="7E48BB79" w:rsidR="00601DBF" w:rsidRDefault="00601DBF" w:rsidP="00601DBF">
      <w:pPr>
        <w:rPr>
          <w:rtl/>
          <w:lang w:eastAsia="he-IL"/>
        </w:rPr>
      </w:pPr>
      <w:bookmarkStart w:id="416" w:name="_ETM_Q1_1247135"/>
      <w:bookmarkStart w:id="417" w:name="_ETM_Q1_1247166"/>
      <w:bookmarkEnd w:id="416"/>
      <w:bookmarkEnd w:id="417"/>
      <w:r>
        <w:rPr>
          <w:rFonts w:hint="cs"/>
          <w:rtl/>
          <w:lang w:eastAsia="he-IL"/>
        </w:rPr>
        <w:t>אז אתה אומר ועדה לביטחון פנים. מה הבעיה? לא הבנתי מילה ממה שאמרת.</w:t>
      </w:r>
    </w:p>
    <w:p w14:paraId="52A1FA87" w14:textId="2B14DEB7" w:rsidR="00601DBF" w:rsidRDefault="00601DBF" w:rsidP="00601DBF">
      <w:pPr>
        <w:rPr>
          <w:rtl/>
          <w:lang w:eastAsia="he-IL"/>
        </w:rPr>
      </w:pPr>
      <w:bookmarkStart w:id="418" w:name="_ETM_Q1_1249753"/>
      <w:bookmarkStart w:id="419" w:name="_ETM_Q1_1249779"/>
      <w:bookmarkStart w:id="420" w:name="_ETM_Q1_1250474"/>
      <w:bookmarkEnd w:id="418"/>
      <w:bookmarkEnd w:id="419"/>
      <w:bookmarkEnd w:id="420"/>
    </w:p>
    <w:p w14:paraId="5AB0EBDE" w14:textId="15E4AC17" w:rsidR="00601DBF" w:rsidRDefault="00601DBF" w:rsidP="00601DBF">
      <w:pPr>
        <w:pStyle w:val="a4"/>
        <w:keepNext/>
        <w:rPr>
          <w:rtl/>
        </w:rPr>
      </w:pPr>
      <w:bookmarkStart w:id="421" w:name="ET_speaker_6166_38"/>
      <w:r w:rsidRPr="00601DBF">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01DBF">
        <w:rPr>
          <w:rStyle w:val="TagStyle"/>
          <w:rtl/>
        </w:rPr>
        <w:t xml:space="preserve"> &lt;&lt; דובר &gt;&gt;</w:t>
      </w:r>
      <w:r w:rsidR="005F0563">
        <w:rPr>
          <w:rtl/>
        </w:rPr>
        <w:t xml:space="preserve"> </w:t>
      </w:r>
      <w:bookmarkEnd w:id="421"/>
    </w:p>
    <w:p w14:paraId="65894C36" w14:textId="0F17976C" w:rsidR="00601DBF" w:rsidRDefault="00601DBF" w:rsidP="00601DBF">
      <w:pPr>
        <w:pStyle w:val="KeepWithNext"/>
        <w:rPr>
          <w:rtl/>
          <w:lang w:eastAsia="he-IL"/>
        </w:rPr>
      </w:pPr>
    </w:p>
    <w:p w14:paraId="1718B326" w14:textId="554DE17C" w:rsidR="00601DBF" w:rsidRDefault="00601DBF" w:rsidP="00601DBF">
      <w:pPr>
        <w:rPr>
          <w:rtl/>
          <w:lang w:eastAsia="he-IL"/>
        </w:rPr>
      </w:pPr>
      <w:bookmarkStart w:id="422" w:name="_ETM_Q1_1250676"/>
      <w:bookmarkStart w:id="423" w:name="_ETM_Q1_1250706"/>
      <w:bookmarkEnd w:id="422"/>
      <w:bookmarkEnd w:id="423"/>
      <w:r>
        <w:rPr>
          <w:rFonts w:hint="cs"/>
          <w:rtl/>
          <w:lang w:eastAsia="he-IL"/>
        </w:rPr>
        <w:t>לא הבנת, בסדר. חלק הבין.</w:t>
      </w:r>
    </w:p>
    <w:p w14:paraId="5DF52E09" w14:textId="21F3F540" w:rsidR="00601DBF" w:rsidRDefault="00601DBF" w:rsidP="00601DBF">
      <w:pPr>
        <w:rPr>
          <w:rtl/>
          <w:lang w:eastAsia="he-IL"/>
        </w:rPr>
      </w:pPr>
      <w:bookmarkStart w:id="424" w:name="_ETM_Q1_1254320"/>
      <w:bookmarkStart w:id="425" w:name="_ETM_Q1_1254348"/>
      <w:bookmarkEnd w:id="424"/>
      <w:bookmarkEnd w:id="425"/>
    </w:p>
    <w:p w14:paraId="271453E5" w14:textId="4E9CEAD7" w:rsidR="00601DBF" w:rsidRDefault="00601DBF" w:rsidP="00601DBF">
      <w:pPr>
        <w:pStyle w:val="a4"/>
        <w:keepNext/>
        <w:rPr>
          <w:rtl/>
        </w:rPr>
      </w:pPr>
      <w:bookmarkStart w:id="426" w:name="ET_speaker_5300_39"/>
      <w:r w:rsidRPr="00601DBF">
        <w:rPr>
          <w:rStyle w:val="TagStyle"/>
          <w:rtl/>
        </w:rPr>
        <w:t xml:space="preserve"> &lt;&lt; דובר &gt;&gt; </w:t>
      </w:r>
      <w:r>
        <w:rPr>
          <w:rtl/>
        </w:rPr>
        <w:t>מירב בן ארי (יש עתיד):</w:t>
      </w:r>
      <w:r w:rsidRPr="00601DBF">
        <w:rPr>
          <w:rStyle w:val="TagStyle"/>
          <w:rtl/>
        </w:rPr>
        <w:t xml:space="preserve"> &lt;&lt; דובר &gt;&gt;</w:t>
      </w:r>
      <w:r w:rsidR="005F0563">
        <w:rPr>
          <w:rtl/>
        </w:rPr>
        <w:t xml:space="preserve"> </w:t>
      </w:r>
      <w:bookmarkEnd w:id="426"/>
    </w:p>
    <w:p w14:paraId="0D877702" w14:textId="20ED4219" w:rsidR="00601DBF" w:rsidRDefault="00601DBF" w:rsidP="00601DBF">
      <w:pPr>
        <w:pStyle w:val="KeepWithNext"/>
        <w:rPr>
          <w:rtl/>
          <w:lang w:eastAsia="he-IL"/>
        </w:rPr>
      </w:pPr>
    </w:p>
    <w:p w14:paraId="490D7FAA" w14:textId="18EE7B86" w:rsidR="00601DBF" w:rsidRDefault="00601DBF" w:rsidP="00601DBF">
      <w:pPr>
        <w:rPr>
          <w:rtl/>
          <w:lang w:eastAsia="he-IL"/>
        </w:rPr>
      </w:pPr>
      <w:r>
        <w:rPr>
          <w:rFonts w:hint="cs"/>
          <w:rtl/>
          <w:lang w:eastAsia="he-IL"/>
        </w:rPr>
        <w:t>הבנת? גם הוא לא הבין. אולי</w:t>
      </w:r>
      <w:bookmarkStart w:id="427" w:name="_ETM_Q1_1251295"/>
      <w:bookmarkEnd w:id="427"/>
      <w:r>
        <w:rPr>
          <w:rFonts w:hint="cs"/>
          <w:rtl/>
          <w:lang w:eastAsia="he-IL"/>
        </w:rPr>
        <w:t xml:space="preserve"> תסביר. </w:t>
      </w:r>
    </w:p>
    <w:p w14:paraId="7CE2EF8C" w14:textId="290CD961" w:rsidR="00601DBF" w:rsidRDefault="00601DBF" w:rsidP="00601DBF">
      <w:pPr>
        <w:rPr>
          <w:rtl/>
          <w:lang w:eastAsia="he-IL"/>
        </w:rPr>
      </w:pPr>
      <w:bookmarkStart w:id="428" w:name="_ETM_Q1_1256063"/>
      <w:bookmarkStart w:id="429" w:name="_ETM_Q1_1256095"/>
      <w:bookmarkStart w:id="430" w:name="_ETM_Q1_1256720"/>
      <w:bookmarkEnd w:id="428"/>
      <w:bookmarkEnd w:id="429"/>
      <w:bookmarkEnd w:id="430"/>
    </w:p>
    <w:p w14:paraId="6CFC1A1B" w14:textId="7CBDE4F4" w:rsidR="00601DBF" w:rsidRDefault="00601DBF" w:rsidP="00601DBF">
      <w:pPr>
        <w:pStyle w:val="a4"/>
        <w:keepNext/>
        <w:rPr>
          <w:rtl/>
        </w:rPr>
      </w:pPr>
      <w:bookmarkStart w:id="431" w:name="ET_speaker_6166_40"/>
      <w:r w:rsidRPr="00601DBF">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01DBF">
        <w:rPr>
          <w:rStyle w:val="TagStyle"/>
          <w:rtl/>
        </w:rPr>
        <w:t xml:space="preserve"> &lt;&lt; דובר &gt;&gt;</w:t>
      </w:r>
      <w:r w:rsidR="005F0563">
        <w:rPr>
          <w:rtl/>
        </w:rPr>
        <w:t xml:space="preserve"> </w:t>
      </w:r>
      <w:bookmarkEnd w:id="431"/>
    </w:p>
    <w:p w14:paraId="71E55C6A" w14:textId="071742E0" w:rsidR="00601DBF" w:rsidRDefault="00601DBF" w:rsidP="00601DBF">
      <w:pPr>
        <w:pStyle w:val="KeepWithNext"/>
        <w:rPr>
          <w:rtl/>
          <w:lang w:eastAsia="he-IL"/>
        </w:rPr>
      </w:pPr>
    </w:p>
    <w:p w14:paraId="226D424D" w14:textId="25715C75" w:rsidR="00601DBF" w:rsidRDefault="00601DBF" w:rsidP="00601DBF">
      <w:pPr>
        <w:rPr>
          <w:rtl/>
          <w:lang w:eastAsia="he-IL"/>
        </w:rPr>
      </w:pPr>
      <w:bookmarkStart w:id="432" w:name="_ETM_Q1_1256917"/>
      <w:bookmarkStart w:id="433" w:name="_ETM_Q1_1256948"/>
      <w:bookmarkEnd w:id="432"/>
      <w:bookmarkEnd w:id="433"/>
      <w:r>
        <w:rPr>
          <w:rFonts w:hint="cs"/>
          <w:rtl/>
          <w:lang w:eastAsia="he-IL"/>
        </w:rPr>
        <w:t xml:space="preserve">אני אסביר. בוועדת ביטחון פנים יש הצעת חוק </w:t>
      </w:r>
      <w:bookmarkStart w:id="434" w:name="_ETM_Q1_1258156"/>
      <w:bookmarkEnd w:id="434"/>
      <w:r>
        <w:rPr>
          <w:rFonts w:hint="cs"/>
          <w:rtl/>
          <w:lang w:eastAsia="he-IL"/>
        </w:rPr>
        <w:t>שלי ושל חברת הכנסת גבי לסקי.</w:t>
      </w:r>
    </w:p>
    <w:p w14:paraId="416ED2F5" w14:textId="539FDF6A" w:rsidR="00601DBF" w:rsidRDefault="00601DBF" w:rsidP="00601DBF">
      <w:pPr>
        <w:rPr>
          <w:rtl/>
          <w:lang w:eastAsia="he-IL"/>
        </w:rPr>
      </w:pPr>
      <w:bookmarkStart w:id="435" w:name="_ETM_Q1_1262544"/>
      <w:bookmarkEnd w:id="435"/>
    </w:p>
    <w:p w14:paraId="374ABA41" w14:textId="07839133" w:rsidR="00601DBF" w:rsidRDefault="00601DBF" w:rsidP="00601DBF">
      <w:pPr>
        <w:pStyle w:val="a4"/>
        <w:keepNext/>
        <w:rPr>
          <w:rtl/>
        </w:rPr>
      </w:pPr>
      <w:bookmarkStart w:id="436" w:name="ET_speaker_5300_41"/>
      <w:r w:rsidRPr="00601DBF">
        <w:rPr>
          <w:rStyle w:val="TagStyle"/>
          <w:rtl/>
        </w:rPr>
        <w:t xml:space="preserve"> &lt;&lt; דובר &gt;&gt; </w:t>
      </w:r>
      <w:r>
        <w:rPr>
          <w:rtl/>
        </w:rPr>
        <w:t>מירב בן ארי (יש עתיד):</w:t>
      </w:r>
      <w:r w:rsidRPr="00601DBF">
        <w:rPr>
          <w:rStyle w:val="TagStyle"/>
          <w:rtl/>
        </w:rPr>
        <w:t xml:space="preserve"> &lt;&lt; דובר &gt;&gt;</w:t>
      </w:r>
      <w:r w:rsidR="005F0563">
        <w:rPr>
          <w:rtl/>
        </w:rPr>
        <w:t xml:space="preserve"> </w:t>
      </w:r>
      <w:bookmarkEnd w:id="436"/>
    </w:p>
    <w:p w14:paraId="6D244CEE" w14:textId="24A839A1" w:rsidR="00601DBF" w:rsidRDefault="00601DBF" w:rsidP="00601DBF">
      <w:pPr>
        <w:pStyle w:val="KeepWithNext"/>
        <w:rPr>
          <w:rtl/>
          <w:lang w:eastAsia="he-IL"/>
        </w:rPr>
      </w:pPr>
    </w:p>
    <w:p w14:paraId="64B79001" w14:textId="0EEAA704" w:rsidR="00601DBF" w:rsidRDefault="00601DBF" w:rsidP="00601DBF">
      <w:pPr>
        <w:rPr>
          <w:rtl/>
          <w:lang w:eastAsia="he-IL"/>
        </w:rPr>
      </w:pPr>
      <w:bookmarkStart w:id="437" w:name="_ETM_Q1_1262778"/>
      <w:bookmarkStart w:id="438" w:name="_ETM_Q1_1262814"/>
      <w:bookmarkEnd w:id="437"/>
      <w:bookmarkEnd w:id="438"/>
      <w:r>
        <w:rPr>
          <w:rFonts w:hint="cs"/>
          <w:rtl/>
          <w:lang w:eastAsia="he-IL"/>
        </w:rPr>
        <w:t xml:space="preserve">שאין הסכמה של אף משרד </w:t>
      </w:r>
      <w:bookmarkStart w:id="439" w:name="_ETM_Q1_1264747"/>
      <w:bookmarkEnd w:id="439"/>
      <w:r>
        <w:rPr>
          <w:rFonts w:hint="cs"/>
          <w:rtl/>
          <w:lang w:eastAsia="he-IL"/>
        </w:rPr>
        <w:t>ממשלתי.</w:t>
      </w:r>
    </w:p>
    <w:p w14:paraId="699EF334" w14:textId="11E4F8D8" w:rsidR="00601DBF" w:rsidRDefault="00601DBF" w:rsidP="00601DBF">
      <w:pPr>
        <w:rPr>
          <w:rtl/>
          <w:lang w:eastAsia="he-IL"/>
        </w:rPr>
      </w:pPr>
      <w:bookmarkStart w:id="440" w:name="_ETM_Q1_1263776"/>
      <w:bookmarkStart w:id="441" w:name="_ETM_Q1_1263804"/>
      <w:bookmarkEnd w:id="440"/>
      <w:bookmarkEnd w:id="441"/>
    </w:p>
    <w:p w14:paraId="182B3FFA" w14:textId="69CD818A" w:rsidR="00601DBF" w:rsidRDefault="00601DBF" w:rsidP="00601DBF">
      <w:pPr>
        <w:pStyle w:val="a4"/>
        <w:keepNext/>
        <w:rPr>
          <w:rtl/>
        </w:rPr>
      </w:pPr>
      <w:bookmarkStart w:id="442" w:name="ET_speaker_6166_42"/>
      <w:r w:rsidRPr="00601DBF">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01DBF">
        <w:rPr>
          <w:rStyle w:val="TagStyle"/>
          <w:rtl/>
        </w:rPr>
        <w:t xml:space="preserve"> &lt;&lt; דובר &gt;&gt;</w:t>
      </w:r>
      <w:r w:rsidR="005F0563">
        <w:rPr>
          <w:rtl/>
        </w:rPr>
        <w:t xml:space="preserve"> </w:t>
      </w:r>
      <w:bookmarkEnd w:id="442"/>
    </w:p>
    <w:p w14:paraId="6F6C539C" w14:textId="2E40DF42" w:rsidR="00601DBF" w:rsidRDefault="00601DBF" w:rsidP="00601DBF">
      <w:pPr>
        <w:pStyle w:val="KeepWithNext"/>
        <w:rPr>
          <w:rtl/>
          <w:lang w:eastAsia="he-IL"/>
        </w:rPr>
      </w:pPr>
    </w:p>
    <w:p w14:paraId="09C1AE76" w14:textId="6811895A" w:rsidR="00601DBF" w:rsidRDefault="00601DBF" w:rsidP="00601DBF">
      <w:pPr>
        <w:rPr>
          <w:rtl/>
          <w:lang w:eastAsia="he-IL"/>
        </w:rPr>
      </w:pPr>
      <w:r>
        <w:rPr>
          <w:rFonts w:hint="cs"/>
          <w:rtl/>
          <w:lang w:eastAsia="he-IL"/>
        </w:rPr>
        <w:t>יש הסכמה.</w:t>
      </w:r>
      <w:r w:rsidR="00612E3A">
        <w:rPr>
          <w:rFonts w:hint="cs"/>
          <w:rtl/>
          <w:lang w:eastAsia="he-IL"/>
        </w:rPr>
        <w:t xml:space="preserve"> </w:t>
      </w:r>
      <w:r w:rsidR="00715589">
        <w:rPr>
          <w:rFonts w:hint="cs"/>
          <w:rtl/>
          <w:lang w:eastAsia="he-IL"/>
        </w:rPr>
        <w:t xml:space="preserve">את מסובבת אותנו בכחש ואני רוצה </w:t>
      </w:r>
      <w:bookmarkStart w:id="443" w:name="_ETM_Q1_1269449"/>
      <w:bookmarkEnd w:id="443"/>
      <w:r w:rsidR="00715589">
        <w:rPr>
          <w:rFonts w:hint="cs"/>
          <w:rtl/>
          <w:lang w:eastAsia="he-IL"/>
        </w:rPr>
        <w:t>לספר איזה שיאים יש בכנסת הזאת.</w:t>
      </w:r>
    </w:p>
    <w:p w14:paraId="71E59C9A" w14:textId="10B5AD32" w:rsidR="00601DBF" w:rsidRDefault="00601DBF" w:rsidP="00601DBF">
      <w:pPr>
        <w:rPr>
          <w:rtl/>
          <w:lang w:eastAsia="he-IL"/>
        </w:rPr>
      </w:pPr>
      <w:bookmarkStart w:id="444" w:name="_ETM_Q1_1264790"/>
      <w:bookmarkStart w:id="445" w:name="_ETM_Q1_1264818"/>
      <w:bookmarkEnd w:id="444"/>
      <w:bookmarkEnd w:id="445"/>
    </w:p>
    <w:p w14:paraId="24C20459" w14:textId="3EBB78AB" w:rsidR="00601DBF" w:rsidRDefault="00601DBF" w:rsidP="00601DBF">
      <w:pPr>
        <w:pStyle w:val="a4"/>
        <w:keepNext/>
        <w:rPr>
          <w:rtl/>
        </w:rPr>
      </w:pPr>
      <w:bookmarkStart w:id="446" w:name="ET_speaker_5300_43"/>
      <w:r w:rsidRPr="00601DBF">
        <w:rPr>
          <w:rStyle w:val="TagStyle"/>
          <w:rtl/>
        </w:rPr>
        <w:t xml:space="preserve"> &lt;&lt; דובר &gt;&gt; </w:t>
      </w:r>
      <w:r>
        <w:rPr>
          <w:rtl/>
        </w:rPr>
        <w:t>מירב בן ארי (יש עתיד):</w:t>
      </w:r>
      <w:r w:rsidRPr="00601DBF">
        <w:rPr>
          <w:rStyle w:val="TagStyle"/>
          <w:rtl/>
        </w:rPr>
        <w:t xml:space="preserve"> &lt;&lt; דובר &gt;&gt;</w:t>
      </w:r>
      <w:r w:rsidR="005F0563">
        <w:rPr>
          <w:rtl/>
        </w:rPr>
        <w:t xml:space="preserve"> </w:t>
      </w:r>
      <w:bookmarkEnd w:id="446"/>
    </w:p>
    <w:p w14:paraId="2B687F93" w14:textId="62F2E884" w:rsidR="00601DBF" w:rsidRDefault="00601DBF" w:rsidP="00601DBF">
      <w:pPr>
        <w:pStyle w:val="KeepWithNext"/>
        <w:rPr>
          <w:rtl/>
          <w:lang w:eastAsia="he-IL"/>
        </w:rPr>
      </w:pPr>
    </w:p>
    <w:p w14:paraId="1BCF000C" w14:textId="6329B472" w:rsidR="00601DBF" w:rsidRDefault="00715589" w:rsidP="00601DBF">
      <w:pPr>
        <w:rPr>
          <w:rtl/>
          <w:lang w:eastAsia="he-IL"/>
        </w:rPr>
      </w:pPr>
      <w:bookmarkStart w:id="447" w:name="_ETM_Q1_1265982"/>
      <w:bookmarkStart w:id="448" w:name="_ETM_Q1_1266013"/>
      <w:bookmarkEnd w:id="447"/>
      <w:bookmarkEnd w:id="448"/>
      <w:r>
        <w:rPr>
          <w:rFonts w:hint="cs"/>
          <w:rtl/>
          <w:lang w:eastAsia="he-IL"/>
        </w:rPr>
        <w:t xml:space="preserve">להזכיר לך שבגלל זה </w:t>
      </w:r>
      <w:r w:rsidR="005F0563">
        <w:rPr>
          <w:rFonts w:hint="cs"/>
          <w:rtl/>
          <w:lang w:eastAsia="he-IL"/>
        </w:rPr>
        <w:t>- - -</w:t>
      </w:r>
    </w:p>
    <w:p w14:paraId="7262401E" w14:textId="3E42B822" w:rsidR="00715589" w:rsidRDefault="00715589" w:rsidP="00601DBF">
      <w:pPr>
        <w:rPr>
          <w:rtl/>
          <w:lang w:eastAsia="he-IL"/>
        </w:rPr>
      </w:pPr>
      <w:bookmarkStart w:id="449" w:name="_ETM_Q1_1279210"/>
      <w:bookmarkStart w:id="450" w:name="_ETM_Q1_1279240"/>
      <w:bookmarkStart w:id="451" w:name="_ETM_Q1_1280129"/>
      <w:bookmarkEnd w:id="449"/>
      <w:bookmarkEnd w:id="450"/>
      <w:bookmarkEnd w:id="451"/>
    </w:p>
    <w:p w14:paraId="209EC64C" w14:textId="1306A0D2" w:rsidR="00715589" w:rsidRDefault="00715589" w:rsidP="00715589">
      <w:pPr>
        <w:pStyle w:val="a4"/>
        <w:keepNext/>
        <w:rPr>
          <w:rtl/>
        </w:rPr>
      </w:pPr>
      <w:bookmarkStart w:id="452" w:name="ET_speaker_6166_44"/>
      <w:r w:rsidRPr="00715589">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715589">
        <w:rPr>
          <w:rStyle w:val="TagStyle"/>
          <w:rtl/>
        </w:rPr>
        <w:t xml:space="preserve"> &lt;&lt; דובר &gt;&gt;</w:t>
      </w:r>
      <w:r w:rsidR="005F0563">
        <w:rPr>
          <w:rtl/>
        </w:rPr>
        <w:t xml:space="preserve"> </w:t>
      </w:r>
      <w:bookmarkEnd w:id="452"/>
    </w:p>
    <w:p w14:paraId="6F16282E" w14:textId="40105277" w:rsidR="00715589" w:rsidRDefault="00715589" w:rsidP="00715589">
      <w:pPr>
        <w:pStyle w:val="KeepWithNext"/>
        <w:rPr>
          <w:rtl/>
          <w:lang w:eastAsia="he-IL"/>
        </w:rPr>
      </w:pPr>
    </w:p>
    <w:p w14:paraId="4D386C7B" w14:textId="43E11003" w:rsidR="00715589" w:rsidRDefault="00715589" w:rsidP="00715589">
      <w:pPr>
        <w:rPr>
          <w:rtl/>
          <w:lang w:eastAsia="he-IL"/>
        </w:rPr>
      </w:pPr>
      <w:bookmarkStart w:id="453" w:name="_ETM_Q1_1280359"/>
      <w:bookmarkStart w:id="454" w:name="_ETM_Q1_1280388"/>
      <w:bookmarkEnd w:id="453"/>
      <w:bookmarkEnd w:id="454"/>
      <w:r>
        <w:rPr>
          <w:rFonts w:hint="cs"/>
          <w:rtl/>
          <w:lang w:eastAsia="he-IL"/>
        </w:rPr>
        <w:t>לא נאשר לך הרבה דברים.</w:t>
      </w:r>
    </w:p>
    <w:p w14:paraId="6A7DBD2C" w14:textId="74CF3FD6" w:rsidR="00715589" w:rsidRDefault="00715589" w:rsidP="00715589">
      <w:pPr>
        <w:rPr>
          <w:rtl/>
          <w:lang w:eastAsia="he-IL"/>
        </w:rPr>
      </w:pPr>
      <w:bookmarkStart w:id="455" w:name="_ETM_Q1_1278599"/>
      <w:bookmarkStart w:id="456" w:name="_ETM_Q1_1278626"/>
      <w:bookmarkStart w:id="457" w:name="_ETM_Q1_1279856"/>
      <w:bookmarkEnd w:id="455"/>
      <w:bookmarkEnd w:id="456"/>
      <w:bookmarkEnd w:id="457"/>
    </w:p>
    <w:p w14:paraId="4DD0E270" w14:textId="68BC8640" w:rsidR="00715589" w:rsidRDefault="00715589" w:rsidP="00715589">
      <w:pPr>
        <w:pStyle w:val="a4"/>
        <w:keepNext/>
        <w:rPr>
          <w:rtl/>
        </w:rPr>
      </w:pPr>
      <w:bookmarkStart w:id="458" w:name="ET_speaker_5300_45"/>
      <w:r w:rsidRPr="00715589">
        <w:rPr>
          <w:rStyle w:val="TagStyle"/>
          <w:rtl/>
        </w:rPr>
        <w:t xml:space="preserve"> &lt;&lt; דובר &gt;&gt; </w:t>
      </w:r>
      <w:r>
        <w:rPr>
          <w:rtl/>
        </w:rPr>
        <w:t>מירב בן ארי (יש עתיד):</w:t>
      </w:r>
      <w:r w:rsidRPr="00715589">
        <w:rPr>
          <w:rStyle w:val="TagStyle"/>
          <w:rtl/>
        </w:rPr>
        <w:t xml:space="preserve"> &lt;&lt; דובר &gt;&gt;</w:t>
      </w:r>
      <w:r w:rsidR="005F0563">
        <w:rPr>
          <w:rtl/>
        </w:rPr>
        <w:t xml:space="preserve"> </w:t>
      </w:r>
      <w:bookmarkEnd w:id="458"/>
    </w:p>
    <w:p w14:paraId="65D03F8E" w14:textId="01231C08" w:rsidR="00715589" w:rsidRDefault="00715589" w:rsidP="00715589">
      <w:pPr>
        <w:pStyle w:val="KeepWithNext"/>
        <w:rPr>
          <w:rtl/>
          <w:lang w:eastAsia="he-IL"/>
        </w:rPr>
      </w:pPr>
    </w:p>
    <w:p w14:paraId="3AF71288" w14:textId="68B311D5" w:rsidR="00715589" w:rsidRDefault="00715589" w:rsidP="00715589">
      <w:pPr>
        <w:rPr>
          <w:rtl/>
          <w:lang w:eastAsia="he-IL"/>
        </w:rPr>
      </w:pPr>
      <w:bookmarkStart w:id="459" w:name="_ETM_Q1_1280061"/>
      <w:bookmarkStart w:id="460" w:name="_ETM_Q1_1280096"/>
      <w:bookmarkEnd w:id="459"/>
      <w:bookmarkEnd w:id="460"/>
      <w:r>
        <w:rPr>
          <w:rFonts w:hint="cs"/>
          <w:rtl/>
          <w:lang w:eastAsia="he-IL"/>
        </w:rPr>
        <w:t xml:space="preserve">אז עלי אתה </w:t>
      </w:r>
      <w:bookmarkStart w:id="461" w:name="_ETM_Q1_1278190"/>
      <w:bookmarkEnd w:id="461"/>
      <w:r>
        <w:rPr>
          <w:rFonts w:hint="cs"/>
          <w:rtl/>
          <w:lang w:eastAsia="he-IL"/>
        </w:rPr>
        <w:t>מטיל את זה?</w:t>
      </w:r>
    </w:p>
    <w:p w14:paraId="591C8218" w14:textId="35B7B5DA" w:rsidR="00715589" w:rsidRDefault="00715589" w:rsidP="00715589">
      <w:pPr>
        <w:rPr>
          <w:rtl/>
          <w:lang w:eastAsia="he-IL"/>
        </w:rPr>
      </w:pPr>
    </w:p>
    <w:p w14:paraId="63C82B95" w14:textId="5F73E5E2" w:rsidR="00715589" w:rsidRDefault="00715589" w:rsidP="00715589">
      <w:pPr>
        <w:pStyle w:val="a4"/>
        <w:keepNext/>
        <w:rPr>
          <w:rtl/>
        </w:rPr>
      </w:pPr>
      <w:bookmarkStart w:id="462" w:name="ET_speaker_6166_47"/>
      <w:r w:rsidRPr="00715589">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715589">
        <w:rPr>
          <w:rStyle w:val="TagStyle"/>
          <w:rtl/>
        </w:rPr>
        <w:t xml:space="preserve"> &lt;&lt; דובר &gt;&gt;</w:t>
      </w:r>
      <w:r w:rsidR="005F0563">
        <w:rPr>
          <w:rtl/>
        </w:rPr>
        <w:t xml:space="preserve"> </w:t>
      </w:r>
      <w:bookmarkEnd w:id="462"/>
    </w:p>
    <w:p w14:paraId="6F01B0BC" w14:textId="2EE613BC" w:rsidR="00715589" w:rsidRDefault="00715589" w:rsidP="00715589">
      <w:pPr>
        <w:pStyle w:val="KeepWithNext"/>
        <w:rPr>
          <w:rtl/>
          <w:lang w:eastAsia="he-IL"/>
        </w:rPr>
      </w:pPr>
    </w:p>
    <w:p w14:paraId="4B8FDB74" w14:textId="6E0CFB44" w:rsidR="00715589" w:rsidRDefault="00715589" w:rsidP="00715589">
      <w:pPr>
        <w:rPr>
          <w:rtl/>
          <w:lang w:eastAsia="he-IL"/>
        </w:rPr>
      </w:pPr>
      <w:r>
        <w:rPr>
          <w:rFonts w:hint="cs"/>
          <w:rtl/>
          <w:lang w:eastAsia="he-IL"/>
        </w:rPr>
        <w:t xml:space="preserve">את מתנהלת מול חברי כנסת שלא </w:t>
      </w:r>
      <w:bookmarkStart w:id="463" w:name="_ETM_Q1_1284491"/>
      <w:bookmarkEnd w:id="463"/>
      <w:r>
        <w:rPr>
          <w:rFonts w:hint="cs"/>
          <w:rtl/>
          <w:lang w:eastAsia="he-IL"/>
        </w:rPr>
        <w:t>ביושר.</w:t>
      </w:r>
    </w:p>
    <w:p w14:paraId="598B0575" w14:textId="455D4626" w:rsidR="00715589" w:rsidRDefault="00715589" w:rsidP="00715589">
      <w:pPr>
        <w:rPr>
          <w:rtl/>
          <w:lang w:eastAsia="he-IL"/>
        </w:rPr>
      </w:pPr>
      <w:bookmarkStart w:id="464" w:name="_ETM_Q1_1286458"/>
      <w:bookmarkStart w:id="465" w:name="_ETM_Q1_1286485"/>
      <w:bookmarkStart w:id="466" w:name="_ETM_Q1_1287386"/>
      <w:bookmarkEnd w:id="464"/>
      <w:bookmarkEnd w:id="465"/>
      <w:bookmarkEnd w:id="466"/>
    </w:p>
    <w:p w14:paraId="2659082F" w14:textId="1EAAB9B5" w:rsidR="00715589" w:rsidRDefault="00715589" w:rsidP="00715589">
      <w:pPr>
        <w:pStyle w:val="a4"/>
        <w:keepNext/>
        <w:rPr>
          <w:rtl/>
        </w:rPr>
      </w:pPr>
      <w:bookmarkStart w:id="467" w:name="ET_speaker_5300_48"/>
      <w:r w:rsidRPr="00715589">
        <w:rPr>
          <w:rStyle w:val="TagStyle"/>
          <w:rtl/>
        </w:rPr>
        <w:t xml:space="preserve"> &lt;&lt; דובר &gt;&gt; </w:t>
      </w:r>
      <w:r>
        <w:rPr>
          <w:rtl/>
        </w:rPr>
        <w:t>מירב בן ארי (יש עתיד):</w:t>
      </w:r>
      <w:r w:rsidRPr="00715589">
        <w:rPr>
          <w:rStyle w:val="TagStyle"/>
          <w:rtl/>
        </w:rPr>
        <w:t xml:space="preserve"> &lt;&lt; דובר &gt;&gt;</w:t>
      </w:r>
      <w:r w:rsidR="005F0563">
        <w:rPr>
          <w:rtl/>
        </w:rPr>
        <w:t xml:space="preserve"> </w:t>
      </w:r>
      <w:bookmarkEnd w:id="467"/>
    </w:p>
    <w:p w14:paraId="768179BA" w14:textId="6027D73E" w:rsidR="00715589" w:rsidRDefault="00715589" w:rsidP="00715589">
      <w:pPr>
        <w:pStyle w:val="KeepWithNext"/>
        <w:rPr>
          <w:rtl/>
          <w:lang w:eastAsia="he-IL"/>
        </w:rPr>
      </w:pPr>
    </w:p>
    <w:p w14:paraId="73795D55" w14:textId="1E1EC9A2" w:rsidR="00715589" w:rsidRPr="00715589" w:rsidRDefault="00715589" w:rsidP="00715589">
      <w:pPr>
        <w:rPr>
          <w:rtl/>
          <w:lang w:eastAsia="he-IL"/>
        </w:rPr>
      </w:pPr>
      <w:bookmarkStart w:id="468" w:name="_ETM_Q1_1287588"/>
      <w:bookmarkStart w:id="469" w:name="_ETM_Q1_1287622"/>
      <w:bookmarkEnd w:id="468"/>
      <w:bookmarkEnd w:id="469"/>
      <w:r>
        <w:rPr>
          <w:rFonts w:hint="cs"/>
          <w:rtl/>
          <w:lang w:eastAsia="he-IL"/>
        </w:rPr>
        <w:t xml:space="preserve">תתבייש לך. </w:t>
      </w:r>
    </w:p>
    <w:p w14:paraId="42E2698D" w14:textId="02F81786" w:rsidR="00715589" w:rsidRDefault="00715589" w:rsidP="00715589">
      <w:pPr>
        <w:rPr>
          <w:rtl/>
          <w:lang w:eastAsia="he-IL"/>
        </w:rPr>
      </w:pPr>
      <w:bookmarkStart w:id="470" w:name="_ETM_Q1_1279046"/>
      <w:bookmarkStart w:id="471" w:name="_ETM_Q1_1279073"/>
      <w:bookmarkStart w:id="472" w:name="_ETM_Q1_1280846"/>
      <w:bookmarkEnd w:id="470"/>
      <w:bookmarkEnd w:id="471"/>
      <w:bookmarkEnd w:id="472"/>
    </w:p>
    <w:p w14:paraId="02AB263B" w14:textId="1DCBD005" w:rsidR="00715589" w:rsidRDefault="00715589" w:rsidP="00715589">
      <w:pPr>
        <w:pStyle w:val="af6"/>
        <w:keepNext/>
        <w:rPr>
          <w:rtl/>
        </w:rPr>
      </w:pPr>
      <w:bookmarkStart w:id="473" w:name="ET_yor_6156_46"/>
      <w:r w:rsidRPr="00715589">
        <w:rPr>
          <w:rStyle w:val="TagStyle"/>
          <w:rtl/>
        </w:rPr>
        <w:t xml:space="preserve"> &lt;&lt; </w:t>
      </w:r>
      <w:proofErr w:type="spellStart"/>
      <w:r w:rsidRPr="00715589">
        <w:rPr>
          <w:rStyle w:val="TagStyle"/>
          <w:rtl/>
        </w:rPr>
        <w:t>יור</w:t>
      </w:r>
      <w:proofErr w:type="spellEnd"/>
      <w:r w:rsidRPr="00715589">
        <w:rPr>
          <w:rStyle w:val="TagStyle"/>
          <w:rtl/>
        </w:rPr>
        <w:t xml:space="preserve"> &gt;&gt; </w:t>
      </w:r>
      <w:r>
        <w:rPr>
          <w:rtl/>
        </w:rPr>
        <w:t>היו"ר גלעד קריב:</w:t>
      </w:r>
      <w:r w:rsidRPr="00715589">
        <w:rPr>
          <w:rStyle w:val="TagStyle"/>
          <w:rtl/>
        </w:rPr>
        <w:t xml:space="preserve"> &lt;&lt; </w:t>
      </w:r>
      <w:proofErr w:type="spellStart"/>
      <w:r w:rsidRPr="00715589">
        <w:rPr>
          <w:rStyle w:val="TagStyle"/>
          <w:rtl/>
        </w:rPr>
        <w:t>יור</w:t>
      </w:r>
      <w:proofErr w:type="spellEnd"/>
      <w:r w:rsidRPr="00715589">
        <w:rPr>
          <w:rStyle w:val="TagStyle"/>
          <w:rtl/>
        </w:rPr>
        <w:t xml:space="preserve"> &gt;&gt;</w:t>
      </w:r>
      <w:r w:rsidR="005F0563">
        <w:rPr>
          <w:rtl/>
        </w:rPr>
        <w:t xml:space="preserve"> </w:t>
      </w:r>
      <w:bookmarkEnd w:id="473"/>
    </w:p>
    <w:p w14:paraId="62A52E4E" w14:textId="75EE5F44" w:rsidR="00715589" w:rsidRDefault="00715589" w:rsidP="00715589">
      <w:pPr>
        <w:pStyle w:val="KeepWithNext"/>
        <w:rPr>
          <w:rtl/>
          <w:lang w:eastAsia="he-IL"/>
        </w:rPr>
      </w:pPr>
    </w:p>
    <w:p w14:paraId="54C9BA59" w14:textId="6E163692" w:rsidR="00715589" w:rsidRDefault="00715589" w:rsidP="00715589">
      <w:pPr>
        <w:rPr>
          <w:rtl/>
          <w:lang w:eastAsia="he-IL"/>
        </w:rPr>
      </w:pPr>
      <w:bookmarkStart w:id="474" w:name="_ETM_Q1_1281057"/>
      <w:bookmarkStart w:id="475" w:name="_ETM_Q1_1281089"/>
      <w:bookmarkEnd w:id="474"/>
      <w:bookmarkEnd w:id="475"/>
      <w:proofErr w:type="spellStart"/>
      <w:r>
        <w:rPr>
          <w:rFonts w:hint="cs"/>
          <w:rtl/>
          <w:lang w:eastAsia="he-IL"/>
        </w:rPr>
        <w:t>מכובדיי</w:t>
      </w:r>
      <w:proofErr w:type="spellEnd"/>
      <w:r>
        <w:rPr>
          <w:rFonts w:hint="cs"/>
          <w:rtl/>
          <w:lang w:eastAsia="he-IL"/>
        </w:rPr>
        <w:t>,</w:t>
      </w:r>
      <w:r w:rsidR="00612E3A">
        <w:rPr>
          <w:rFonts w:hint="cs"/>
          <w:rtl/>
          <w:lang w:eastAsia="he-IL"/>
        </w:rPr>
        <w:t xml:space="preserve"> </w:t>
      </w:r>
      <w:r>
        <w:rPr>
          <w:rFonts w:hint="cs"/>
          <w:rtl/>
          <w:lang w:eastAsia="he-IL"/>
        </w:rPr>
        <w:t>אני מבקש.</w:t>
      </w:r>
    </w:p>
    <w:p w14:paraId="40EAF254" w14:textId="105F655F" w:rsidR="00715589" w:rsidRDefault="00715589" w:rsidP="00715589">
      <w:pPr>
        <w:rPr>
          <w:rtl/>
          <w:lang w:eastAsia="he-IL"/>
        </w:rPr>
      </w:pPr>
      <w:bookmarkStart w:id="476" w:name="_ETM_Q1_1290623"/>
      <w:bookmarkStart w:id="477" w:name="_ETM_Q1_1290653"/>
      <w:bookmarkStart w:id="478" w:name="_ETM_Q1_1289262"/>
      <w:bookmarkEnd w:id="476"/>
      <w:bookmarkEnd w:id="477"/>
      <w:bookmarkEnd w:id="478"/>
    </w:p>
    <w:p w14:paraId="36C0B3B8" w14:textId="003EA2E7" w:rsidR="00715589" w:rsidRDefault="00715589" w:rsidP="00715589">
      <w:pPr>
        <w:pStyle w:val="a4"/>
        <w:keepNext/>
        <w:rPr>
          <w:rtl/>
        </w:rPr>
      </w:pPr>
      <w:bookmarkStart w:id="479" w:name="ET_speaker_5300_49"/>
      <w:r w:rsidRPr="00715589">
        <w:rPr>
          <w:rStyle w:val="TagStyle"/>
          <w:rtl/>
        </w:rPr>
        <w:t xml:space="preserve"> &lt;&lt; דובר &gt;&gt; </w:t>
      </w:r>
      <w:r>
        <w:rPr>
          <w:rtl/>
        </w:rPr>
        <w:t>מירב בן ארי (יש עתיד):</w:t>
      </w:r>
      <w:r w:rsidRPr="00715589">
        <w:rPr>
          <w:rStyle w:val="TagStyle"/>
          <w:rtl/>
        </w:rPr>
        <w:t xml:space="preserve"> &lt;&lt; דובר &gt;&gt;</w:t>
      </w:r>
      <w:r w:rsidR="005F0563">
        <w:rPr>
          <w:rtl/>
        </w:rPr>
        <w:t xml:space="preserve"> </w:t>
      </w:r>
      <w:bookmarkEnd w:id="479"/>
    </w:p>
    <w:p w14:paraId="27F48D10" w14:textId="6BD46FCF" w:rsidR="00715589" w:rsidRDefault="00715589" w:rsidP="00715589">
      <w:pPr>
        <w:pStyle w:val="KeepWithNext"/>
        <w:rPr>
          <w:rtl/>
          <w:lang w:eastAsia="he-IL"/>
        </w:rPr>
      </w:pPr>
    </w:p>
    <w:p w14:paraId="4FD23F9A" w14:textId="1E6A4E71" w:rsidR="00715589" w:rsidRDefault="00715589" w:rsidP="00715589">
      <w:pPr>
        <w:rPr>
          <w:rtl/>
          <w:lang w:eastAsia="he-IL"/>
        </w:rPr>
      </w:pPr>
      <w:bookmarkStart w:id="480" w:name="_ETM_Q1_1289457"/>
      <w:bookmarkStart w:id="481" w:name="_ETM_Q1_1289490"/>
      <w:bookmarkEnd w:id="480"/>
      <w:bookmarkEnd w:id="481"/>
      <w:r>
        <w:rPr>
          <w:rFonts w:hint="cs"/>
          <w:rtl/>
          <w:lang w:eastAsia="he-IL"/>
        </w:rPr>
        <w:t>אתה מנצל את הפלטפורמה הזאת</w:t>
      </w:r>
      <w:bookmarkStart w:id="482" w:name="_ETM_Q1_1290778"/>
      <w:bookmarkEnd w:id="482"/>
      <w:r>
        <w:rPr>
          <w:rFonts w:hint="cs"/>
          <w:rtl/>
          <w:lang w:eastAsia="he-IL"/>
        </w:rPr>
        <w:t>.</w:t>
      </w:r>
    </w:p>
    <w:p w14:paraId="6DC183BC" w14:textId="33E7BF74" w:rsidR="00715589" w:rsidRDefault="00715589" w:rsidP="00715589">
      <w:pPr>
        <w:rPr>
          <w:rtl/>
          <w:lang w:eastAsia="he-IL"/>
        </w:rPr>
      </w:pPr>
      <w:bookmarkStart w:id="483" w:name="_ETM_Q1_1292897"/>
      <w:bookmarkStart w:id="484" w:name="_ETM_Q1_1292924"/>
      <w:bookmarkEnd w:id="483"/>
      <w:bookmarkEnd w:id="484"/>
    </w:p>
    <w:p w14:paraId="5CA89E3B" w14:textId="095E5D31" w:rsidR="00715589" w:rsidRDefault="00715589" w:rsidP="00715589">
      <w:pPr>
        <w:pStyle w:val="a4"/>
        <w:keepNext/>
        <w:rPr>
          <w:rtl/>
        </w:rPr>
      </w:pPr>
      <w:bookmarkStart w:id="485" w:name="ET_speaker_6166_50"/>
      <w:r w:rsidRPr="00715589">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715589">
        <w:rPr>
          <w:rStyle w:val="TagStyle"/>
          <w:rtl/>
        </w:rPr>
        <w:t xml:space="preserve"> &lt;&lt; דובר &gt;&gt;</w:t>
      </w:r>
      <w:r w:rsidR="005F0563">
        <w:rPr>
          <w:rtl/>
        </w:rPr>
        <w:t xml:space="preserve"> </w:t>
      </w:r>
      <w:bookmarkEnd w:id="485"/>
    </w:p>
    <w:p w14:paraId="6CFA454A" w14:textId="58412516" w:rsidR="00715589" w:rsidRDefault="00715589" w:rsidP="00715589">
      <w:pPr>
        <w:pStyle w:val="KeepWithNext"/>
        <w:rPr>
          <w:rtl/>
          <w:lang w:eastAsia="he-IL"/>
        </w:rPr>
      </w:pPr>
    </w:p>
    <w:p w14:paraId="5638AAE9" w14:textId="6EA47175" w:rsidR="00715589" w:rsidRDefault="00715589" w:rsidP="00715589">
      <w:pPr>
        <w:rPr>
          <w:rtl/>
          <w:lang w:eastAsia="he-IL"/>
        </w:rPr>
      </w:pPr>
      <w:r>
        <w:rPr>
          <w:rFonts w:hint="cs"/>
          <w:rtl/>
          <w:lang w:eastAsia="he-IL"/>
        </w:rPr>
        <w:t xml:space="preserve">היושב ראש, תהום אידיאולוגית יש ביני לבינך, שקר לא שיקרת אותי ואני </w:t>
      </w:r>
      <w:bookmarkStart w:id="486" w:name="_ETM_Q1_1296915"/>
      <w:bookmarkEnd w:id="486"/>
      <w:r>
        <w:rPr>
          <w:rFonts w:hint="cs"/>
          <w:rtl/>
          <w:lang w:eastAsia="he-IL"/>
        </w:rPr>
        <w:t>לא שיקרתי אותך.</w:t>
      </w:r>
    </w:p>
    <w:p w14:paraId="7C47459E" w14:textId="5546C066" w:rsidR="00715589" w:rsidRDefault="00715589" w:rsidP="00715589">
      <w:pPr>
        <w:rPr>
          <w:rtl/>
          <w:lang w:eastAsia="he-IL"/>
        </w:rPr>
      </w:pPr>
      <w:bookmarkStart w:id="487" w:name="_ETM_Q1_1294472"/>
      <w:bookmarkStart w:id="488" w:name="_ETM_Q1_1294500"/>
      <w:bookmarkStart w:id="489" w:name="_ETM_Q1_1293221"/>
      <w:bookmarkEnd w:id="487"/>
      <w:bookmarkEnd w:id="488"/>
      <w:bookmarkEnd w:id="489"/>
    </w:p>
    <w:p w14:paraId="164FE897" w14:textId="119618C4" w:rsidR="00715589" w:rsidRDefault="00715589" w:rsidP="00715589">
      <w:pPr>
        <w:pStyle w:val="a4"/>
        <w:keepNext/>
        <w:rPr>
          <w:rtl/>
        </w:rPr>
      </w:pPr>
      <w:bookmarkStart w:id="490" w:name="ET_speaker_5300_51"/>
      <w:r w:rsidRPr="00715589">
        <w:rPr>
          <w:rStyle w:val="TagStyle"/>
          <w:rtl/>
        </w:rPr>
        <w:t xml:space="preserve"> &lt;&lt; דובר &gt;&gt; </w:t>
      </w:r>
      <w:r>
        <w:rPr>
          <w:rtl/>
        </w:rPr>
        <w:t>מירב בן ארי (יש עתיד):</w:t>
      </w:r>
      <w:r w:rsidRPr="00715589">
        <w:rPr>
          <w:rStyle w:val="TagStyle"/>
          <w:rtl/>
        </w:rPr>
        <w:t xml:space="preserve"> &lt;&lt; דובר &gt;&gt;</w:t>
      </w:r>
      <w:r w:rsidR="005F0563">
        <w:rPr>
          <w:rtl/>
        </w:rPr>
        <w:t xml:space="preserve"> </w:t>
      </w:r>
      <w:bookmarkEnd w:id="490"/>
    </w:p>
    <w:p w14:paraId="366025D7" w14:textId="21988C17" w:rsidR="00715589" w:rsidRDefault="00715589" w:rsidP="00715589">
      <w:pPr>
        <w:pStyle w:val="KeepWithNext"/>
        <w:rPr>
          <w:rtl/>
          <w:lang w:eastAsia="he-IL"/>
        </w:rPr>
      </w:pPr>
    </w:p>
    <w:p w14:paraId="7442FFCE" w14:textId="6B00E023" w:rsidR="00715589" w:rsidRDefault="00715589" w:rsidP="00715589">
      <w:pPr>
        <w:rPr>
          <w:rtl/>
          <w:lang w:eastAsia="he-IL"/>
        </w:rPr>
      </w:pPr>
      <w:bookmarkStart w:id="491" w:name="_ETM_Q1_1293423"/>
      <w:bookmarkStart w:id="492" w:name="_ETM_Q1_1293454"/>
      <w:bookmarkEnd w:id="491"/>
      <w:bookmarkEnd w:id="492"/>
      <w:r>
        <w:rPr>
          <w:rFonts w:hint="cs"/>
          <w:rtl/>
          <w:lang w:eastAsia="he-IL"/>
        </w:rPr>
        <w:t>למה? אני שיקרתי אותך?</w:t>
      </w:r>
    </w:p>
    <w:p w14:paraId="733E6915" w14:textId="3C522D76" w:rsidR="00715589" w:rsidRDefault="00715589" w:rsidP="00715589">
      <w:pPr>
        <w:rPr>
          <w:rtl/>
          <w:lang w:eastAsia="he-IL"/>
        </w:rPr>
      </w:pPr>
      <w:bookmarkStart w:id="493" w:name="_ETM_Q1_1297520"/>
      <w:bookmarkEnd w:id="493"/>
    </w:p>
    <w:p w14:paraId="37A6D1D2" w14:textId="27E7C7ED" w:rsidR="00715589" w:rsidRDefault="00715589" w:rsidP="00715589">
      <w:pPr>
        <w:pStyle w:val="a4"/>
        <w:keepNext/>
        <w:rPr>
          <w:rtl/>
        </w:rPr>
      </w:pPr>
      <w:bookmarkStart w:id="494" w:name="ET_speaker_6166_52"/>
      <w:r w:rsidRPr="00715589">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715589">
        <w:rPr>
          <w:rStyle w:val="TagStyle"/>
          <w:rtl/>
        </w:rPr>
        <w:t xml:space="preserve"> &lt;&lt; דובר &gt;&gt;</w:t>
      </w:r>
      <w:r w:rsidR="005F0563">
        <w:rPr>
          <w:rtl/>
        </w:rPr>
        <w:t xml:space="preserve"> </w:t>
      </w:r>
      <w:bookmarkEnd w:id="494"/>
    </w:p>
    <w:p w14:paraId="50A37D33" w14:textId="2B06DFA6" w:rsidR="00715589" w:rsidRDefault="00715589" w:rsidP="00715589">
      <w:pPr>
        <w:pStyle w:val="KeepWithNext"/>
        <w:rPr>
          <w:rtl/>
          <w:lang w:eastAsia="he-IL"/>
        </w:rPr>
      </w:pPr>
    </w:p>
    <w:p w14:paraId="41BEC024" w14:textId="5C094A1E" w:rsidR="00715589" w:rsidRDefault="00715589" w:rsidP="00715589">
      <w:pPr>
        <w:rPr>
          <w:rtl/>
          <w:lang w:eastAsia="he-IL"/>
        </w:rPr>
      </w:pPr>
      <w:bookmarkStart w:id="495" w:name="_ETM_Q1_1297747"/>
      <w:bookmarkStart w:id="496" w:name="_ETM_Q1_1297780"/>
      <w:bookmarkEnd w:id="495"/>
      <w:bookmarkEnd w:id="496"/>
      <w:r>
        <w:rPr>
          <w:rFonts w:hint="cs"/>
          <w:rtl/>
          <w:lang w:eastAsia="he-IL"/>
        </w:rPr>
        <w:t xml:space="preserve">את משקרת </w:t>
      </w:r>
      <w:bookmarkStart w:id="497" w:name="_ETM_Q1_1297387"/>
      <w:bookmarkEnd w:id="497"/>
      <w:r>
        <w:rPr>
          <w:rFonts w:hint="cs"/>
          <w:rtl/>
          <w:lang w:eastAsia="he-IL"/>
        </w:rPr>
        <w:t>אותי ומשקרת את הוועדה.</w:t>
      </w:r>
    </w:p>
    <w:p w14:paraId="0A9700E2" w14:textId="5E0981EA" w:rsidR="00715589" w:rsidRDefault="00715589" w:rsidP="00715589">
      <w:pPr>
        <w:rPr>
          <w:rtl/>
          <w:lang w:eastAsia="he-IL"/>
        </w:rPr>
      </w:pPr>
      <w:bookmarkStart w:id="498" w:name="_ETM_Q1_1301024"/>
      <w:bookmarkStart w:id="499" w:name="_ETM_Q1_1301051"/>
      <w:bookmarkEnd w:id="498"/>
      <w:bookmarkEnd w:id="499"/>
    </w:p>
    <w:p w14:paraId="2DC9E778" w14:textId="09D5DE8D" w:rsidR="00715589" w:rsidRDefault="00715589" w:rsidP="00715589">
      <w:pPr>
        <w:pStyle w:val="a4"/>
        <w:keepNext/>
        <w:rPr>
          <w:rtl/>
        </w:rPr>
      </w:pPr>
      <w:bookmarkStart w:id="500" w:name="ET_speaker_5300_53"/>
      <w:r w:rsidRPr="00715589">
        <w:rPr>
          <w:rStyle w:val="TagStyle"/>
          <w:rtl/>
        </w:rPr>
        <w:t xml:space="preserve"> &lt;&lt; דובר &gt;&gt; </w:t>
      </w:r>
      <w:r>
        <w:rPr>
          <w:rtl/>
        </w:rPr>
        <w:t>מירב בן ארי (יש עתיד):</w:t>
      </w:r>
      <w:r w:rsidRPr="00715589">
        <w:rPr>
          <w:rStyle w:val="TagStyle"/>
          <w:rtl/>
        </w:rPr>
        <w:t xml:space="preserve"> &lt;&lt; דובר &gt;&gt;</w:t>
      </w:r>
      <w:r w:rsidR="005F0563">
        <w:rPr>
          <w:rtl/>
        </w:rPr>
        <w:t xml:space="preserve"> </w:t>
      </w:r>
      <w:bookmarkEnd w:id="500"/>
    </w:p>
    <w:p w14:paraId="716542F8" w14:textId="54C70C8B" w:rsidR="00715589" w:rsidRDefault="00715589" w:rsidP="00715589">
      <w:pPr>
        <w:pStyle w:val="KeepWithNext"/>
        <w:rPr>
          <w:rtl/>
          <w:lang w:eastAsia="he-IL"/>
        </w:rPr>
      </w:pPr>
    </w:p>
    <w:p w14:paraId="7339126D" w14:textId="333313E2" w:rsidR="00715589" w:rsidRDefault="00715589" w:rsidP="00715589">
      <w:pPr>
        <w:rPr>
          <w:rtl/>
          <w:lang w:eastAsia="he-IL"/>
        </w:rPr>
      </w:pPr>
      <w:r>
        <w:rPr>
          <w:rFonts w:hint="cs"/>
          <w:rtl/>
          <w:lang w:eastAsia="he-IL"/>
        </w:rPr>
        <w:t xml:space="preserve">אתה פשוט צריך להתבייש </w:t>
      </w:r>
      <w:bookmarkStart w:id="501" w:name="_ETM_Q1_1302400"/>
      <w:bookmarkEnd w:id="501"/>
      <w:r>
        <w:rPr>
          <w:rFonts w:hint="cs"/>
          <w:rtl/>
          <w:lang w:eastAsia="he-IL"/>
        </w:rPr>
        <w:t xml:space="preserve">שאתה מנצל חוק כזה חשוב. </w:t>
      </w:r>
    </w:p>
    <w:p w14:paraId="5EC02D2D" w14:textId="0D91FD07" w:rsidR="00715589" w:rsidRDefault="00715589" w:rsidP="00715589">
      <w:pPr>
        <w:rPr>
          <w:rtl/>
          <w:lang w:eastAsia="he-IL"/>
        </w:rPr>
      </w:pPr>
      <w:bookmarkStart w:id="502" w:name="_ETM_Q1_1303661"/>
      <w:bookmarkStart w:id="503" w:name="_ETM_Q1_1303690"/>
      <w:bookmarkEnd w:id="502"/>
      <w:bookmarkEnd w:id="503"/>
    </w:p>
    <w:p w14:paraId="34A4BBAD" w14:textId="7956CE43" w:rsidR="00715589" w:rsidRDefault="00715589" w:rsidP="00715589">
      <w:pPr>
        <w:pStyle w:val="a4"/>
        <w:keepNext/>
        <w:rPr>
          <w:rtl/>
        </w:rPr>
      </w:pPr>
      <w:bookmarkStart w:id="504" w:name="ET_speaker_6166_54"/>
      <w:r w:rsidRPr="00715589">
        <w:rPr>
          <w:rStyle w:val="TagStyle"/>
          <w:rtl/>
        </w:rPr>
        <w:lastRenderedPageBreak/>
        <w:t xml:space="preserve"> &lt;&lt; דובר &gt;&gt; </w:t>
      </w:r>
      <w:r>
        <w:rPr>
          <w:rtl/>
        </w:rPr>
        <w:t xml:space="preserve">אורי </w:t>
      </w:r>
      <w:proofErr w:type="spellStart"/>
      <w:r>
        <w:rPr>
          <w:rtl/>
        </w:rPr>
        <w:t>מקלב</w:t>
      </w:r>
      <w:proofErr w:type="spellEnd"/>
      <w:r>
        <w:rPr>
          <w:rtl/>
        </w:rPr>
        <w:t xml:space="preserve"> (יהדות התורה):</w:t>
      </w:r>
      <w:r w:rsidRPr="00715589">
        <w:rPr>
          <w:rStyle w:val="TagStyle"/>
          <w:rtl/>
        </w:rPr>
        <w:t xml:space="preserve"> &lt;&lt; דובר &gt;&gt;</w:t>
      </w:r>
      <w:r w:rsidR="005F0563">
        <w:rPr>
          <w:rtl/>
        </w:rPr>
        <w:t xml:space="preserve"> </w:t>
      </w:r>
      <w:bookmarkEnd w:id="504"/>
    </w:p>
    <w:p w14:paraId="2BA0B67F" w14:textId="456CC12D" w:rsidR="00715589" w:rsidRDefault="00715589" w:rsidP="00715589">
      <w:pPr>
        <w:pStyle w:val="KeepWithNext"/>
        <w:rPr>
          <w:rtl/>
          <w:lang w:eastAsia="he-IL"/>
        </w:rPr>
      </w:pPr>
    </w:p>
    <w:p w14:paraId="783BADEA" w14:textId="08E20E0A" w:rsidR="00715589" w:rsidRDefault="00715589" w:rsidP="00715589">
      <w:pPr>
        <w:rPr>
          <w:rtl/>
          <w:lang w:eastAsia="he-IL"/>
        </w:rPr>
      </w:pPr>
      <w:r>
        <w:rPr>
          <w:rFonts w:hint="cs"/>
          <w:rtl/>
          <w:lang w:eastAsia="he-IL"/>
        </w:rPr>
        <w:t>תני לי לדבר.</w:t>
      </w:r>
    </w:p>
    <w:p w14:paraId="565DA2DE" w14:textId="613DF63D" w:rsidR="00715589" w:rsidRDefault="00715589" w:rsidP="00715589">
      <w:pPr>
        <w:rPr>
          <w:rtl/>
          <w:lang w:eastAsia="he-IL"/>
        </w:rPr>
      </w:pPr>
      <w:bookmarkStart w:id="505" w:name="_ETM_Q1_1303916"/>
      <w:bookmarkStart w:id="506" w:name="_ETM_Q1_1303945"/>
      <w:bookmarkStart w:id="507" w:name="_ETM_Q1_1305003"/>
      <w:bookmarkEnd w:id="505"/>
      <w:bookmarkEnd w:id="506"/>
      <w:bookmarkEnd w:id="507"/>
    </w:p>
    <w:p w14:paraId="211C68F7" w14:textId="5EB60060" w:rsidR="00715589" w:rsidRDefault="00715589" w:rsidP="00715589">
      <w:pPr>
        <w:pStyle w:val="a4"/>
        <w:keepNext/>
        <w:rPr>
          <w:rtl/>
        </w:rPr>
      </w:pPr>
      <w:bookmarkStart w:id="508" w:name="ET_speaker_5300_55"/>
      <w:r w:rsidRPr="00715589">
        <w:rPr>
          <w:rStyle w:val="TagStyle"/>
          <w:rtl/>
        </w:rPr>
        <w:t xml:space="preserve"> &lt;&lt; דובר &gt;&gt; </w:t>
      </w:r>
      <w:r>
        <w:rPr>
          <w:rtl/>
        </w:rPr>
        <w:t>מירב בן ארי (יש עתיד):</w:t>
      </w:r>
      <w:r w:rsidRPr="00715589">
        <w:rPr>
          <w:rStyle w:val="TagStyle"/>
          <w:rtl/>
        </w:rPr>
        <w:t xml:space="preserve"> &lt;&lt; דובר &gt;&gt;</w:t>
      </w:r>
      <w:r w:rsidR="005F0563">
        <w:rPr>
          <w:rtl/>
        </w:rPr>
        <w:t xml:space="preserve"> </w:t>
      </w:r>
      <w:bookmarkEnd w:id="508"/>
    </w:p>
    <w:p w14:paraId="745A550F" w14:textId="487E0DD8" w:rsidR="00715589" w:rsidRDefault="00715589" w:rsidP="00715589">
      <w:pPr>
        <w:pStyle w:val="KeepWithNext"/>
        <w:rPr>
          <w:rtl/>
          <w:lang w:eastAsia="he-IL"/>
        </w:rPr>
      </w:pPr>
    </w:p>
    <w:p w14:paraId="26E5F8CD" w14:textId="0D9DA306" w:rsidR="00715589" w:rsidRDefault="00715589" w:rsidP="00715589">
      <w:pPr>
        <w:rPr>
          <w:rtl/>
          <w:lang w:eastAsia="he-IL"/>
        </w:rPr>
      </w:pPr>
      <w:bookmarkStart w:id="509" w:name="_ETM_Q1_1305210"/>
      <w:bookmarkStart w:id="510" w:name="_ETM_Q1_1305244"/>
      <w:bookmarkEnd w:id="509"/>
      <w:bookmarkEnd w:id="510"/>
      <w:r>
        <w:rPr>
          <w:rFonts w:hint="cs"/>
          <w:rtl/>
          <w:lang w:eastAsia="he-IL"/>
        </w:rPr>
        <w:t xml:space="preserve">יש לך </w:t>
      </w:r>
      <w:bookmarkStart w:id="511" w:name="_ETM_Q1_1306957"/>
      <w:bookmarkEnd w:id="511"/>
      <w:r>
        <w:rPr>
          <w:rFonts w:hint="cs"/>
          <w:rtl/>
          <w:lang w:eastAsia="he-IL"/>
        </w:rPr>
        <w:t>בעיה,</w:t>
      </w:r>
      <w:r w:rsidR="00612E3A">
        <w:rPr>
          <w:rFonts w:hint="cs"/>
          <w:rtl/>
          <w:lang w:eastAsia="he-IL"/>
        </w:rPr>
        <w:t xml:space="preserve"> </w:t>
      </w:r>
      <w:r>
        <w:rPr>
          <w:rFonts w:hint="cs"/>
          <w:rtl/>
          <w:lang w:eastAsia="he-IL"/>
        </w:rPr>
        <w:t>תבוא לדבר איתי.</w:t>
      </w:r>
    </w:p>
    <w:p w14:paraId="218FA93D" w14:textId="1F5C5EF5" w:rsidR="00715589" w:rsidRDefault="00715589" w:rsidP="00715589">
      <w:pPr>
        <w:rPr>
          <w:rtl/>
          <w:lang w:eastAsia="he-IL"/>
        </w:rPr>
      </w:pPr>
      <w:bookmarkStart w:id="512" w:name="_ETM_Q1_1306994"/>
      <w:bookmarkStart w:id="513" w:name="_ETM_Q1_1307026"/>
      <w:bookmarkEnd w:id="512"/>
      <w:bookmarkEnd w:id="513"/>
    </w:p>
    <w:p w14:paraId="35B38FA8" w14:textId="4CD9455A" w:rsidR="00715589" w:rsidRDefault="00715589" w:rsidP="00715589">
      <w:pPr>
        <w:pStyle w:val="a4"/>
        <w:keepNext/>
        <w:rPr>
          <w:rtl/>
        </w:rPr>
      </w:pPr>
      <w:bookmarkStart w:id="514" w:name="ET_speaker_6166_57"/>
      <w:r w:rsidRPr="00715589">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715589">
        <w:rPr>
          <w:rStyle w:val="TagStyle"/>
          <w:rtl/>
        </w:rPr>
        <w:t xml:space="preserve"> &lt;&lt; דובר &gt;&gt;</w:t>
      </w:r>
      <w:r w:rsidR="005F0563">
        <w:rPr>
          <w:rtl/>
        </w:rPr>
        <w:t xml:space="preserve"> </w:t>
      </w:r>
      <w:bookmarkEnd w:id="514"/>
    </w:p>
    <w:p w14:paraId="3145ABA2" w14:textId="58D6362C" w:rsidR="00715589" w:rsidRDefault="00715589" w:rsidP="00715589">
      <w:pPr>
        <w:pStyle w:val="KeepWithNext"/>
        <w:rPr>
          <w:rtl/>
          <w:lang w:eastAsia="he-IL"/>
        </w:rPr>
      </w:pPr>
    </w:p>
    <w:p w14:paraId="2CE92B66" w14:textId="77E2559B" w:rsidR="00715589" w:rsidRPr="00715589" w:rsidRDefault="00715589" w:rsidP="00715589">
      <w:pPr>
        <w:rPr>
          <w:rtl/>
          <w:lang w:eastAsia="he-IL"/>
        </w:rPr>
      </w:pPr>
      <w:r>
        <w:rPr>
          <w:rFonts w:hint="cs"/>
          <w:rtl/>
          <w:lang w:eastAsia="he-IL"/>
        </w:rPr>
        <w:t>אל תהיי אלימה בדיבורים שלך.</w:t>
      </w:r>
    </w:p>
    <w:p w14:paraId="51BE892E" w14:textId="15A180A1" w:rsidR="00715589" w:rsidRDefault="00715589" w:rsidP="00715589">
      <w:pPr>
        <w:rPr>
          <w:rtl/>
          <w:lang w:eastAsia="he-IL"/>
        </w:rPr>
      </w:pPr>
      <w:bookmarkStart w:id="515" w:name="_ETM_Q1_1305684"/>
      <w:bookmarkStart w:id="516" w:name="_ETM_Q1_1305713"/>
      <w:bookmarkStart w:id="517" w:name="_ETM_Q1_1305549"/>
      <w:bookmarkEnd w:id="515"/>
      <w:bookmarkEnd w:id="516"/>
      <w:bookmarkEnd w:id="517"/>
    </w:p>
    <w:p w14:paraId="6FD06EF0" w14:textId="6BC13BA2" w:rsidR="00715589" w:rsidRDefault="00715589" w:rsidP="00715589">
      <w:pPr>
        <w:pStyle w:val="a4"/>
        <w:keepNext/>
        <w:rPr>
          <w:rtl/>
        </w:rPr>
      </w:pPr>
      <w:bookmarkStart w:id="518" w:name="ET_speaker_5300_56"/>
      <w:r w:rsidRPr="00715589">
        <w:rPr>
          <w:rStyle w:val="TagStyle"/>
          <w:rtl/>
        </w:rPr>
        <w:t xml:space="preserve"> &lt;&lt; דובר &gt;&gt; </w:t>
      </w:r>
      <w:r>
        <w:rPr>
          <w:rtl/>
        </w:rPr>
        <w:t>מירב בן ארי (יש עתיד):</w:t>
      </w:r>
      <w:r w:rsidRPr="00715589">
        <w:rPr>
          <w:rStyle w:val="TagStyle"/>
          <w:rtl/>
        </w:rPr>
        <w:t xml:space="preserve"> &lt;&lt; דובר &gt;&gt;</w:t>
      </w:r>
      <w:r w:rsidR="005F0563">
        <w:rPr>
          <w:rtl/>
        </w:rPr>
        <w:t xml:space="preserve"> </w:t>
      </w:r>
      <w:bookmarkEnd w:id="518"/>
    </w:p>
    <w:p w14:paraId="403D416A" w14:textId="09036198" w:rsidR="00715589" w:rsidRDefault="00715589" w:rsidP="00715589">
      <w:pPr>
        <w:pStyle w:val="KeepWithNext"/>
        <w:rPr>
          <w:rtl/>
          <w:lang w:eastAsia="he-IL"/>
        </w:rPr>
      </w:pPr>
    </w:p>
    <w:p w14:paraId="61C3AEC7" w14:textId="1EABD509" w:rsidR="00715589" w:rsidRDefault="00715589" w:rsidP="00715589">
      <w:pPr>
        <w:rPr>
          <w:rtl/>
          <w:lang w:eastAsia="he-IL"/>
        </w:rPr>
      </w:pPr>
      <w:bookmarkStart w:id="519" w:name="_ETM_Q1_1305783"/>
      <w:bookmarkStart w:id="520" w:name="_ETM_Q1_1305814"/>
      <w:bookmarkStart w:id="521" w:name="_ETM_Q1_1308792"/>
      <w:bookmarkEnd w:id="519"/>
      <w:bookmarkEnd w:id="520"/>
      <w:bookmarkEnd w:id="521"/>
      <w:r>
        <w:rPr>
          <w:rFonts w:hint="cs"/>
          <w:rtl/>
          <w:lang w:eastAsia="he-IL"/>
        </w:rPr>
        <w:t xml:space="preserve"> בחיים לא ראיתי דבר כזה. </w:t>
      </w:r>
    </w:p>
    <w:p w14:paraId="240F2BD4" w14:textId="7511353C" w:rsidR="00715589" w:rsidRDefault="00715589" w:rsidP="00715589">
      <w:pPr>
        <w:rPr>
          <w:rtl/>
          <w:lang w:eastAsia="he-IL"/>
        </w:rPr>
      </w:pPr>
      <w:bookmarkStart w:id="522" w:name="_ETM_Q1_1312132"/>
      <w:bookmarkStart w:id="523" w:name="_ETM_Q1_1312162"/>
      <w:bookmarkStart w:id="524" w:name="_ETM_Q1_1312770"/>
      <w:bookmarkEnd w:id="522"/>
      <w:bookmarkEnd w:id="523"/>
      <w:bookmarkEnd w:id="524"/>
    </w:p>
    <w:p w14:paraId="30343B1B" w14:textId="0EB25369" w:rsidR="00715589" w:rsidRDefault="00715589" w:rsidP="00715589">
      <w:pPr>
        <w:pStyle w:val="a4"/>
        <w:keepNext/>
        <w:rPr>
          <w:rtl/>
        </w:rPr>
      </w:pPr>
      <w:bookmarkStart w:id="525" w:name="ET_speaker_6166_58"/>
      <w:r w:rsidRPr="00715589">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715589">
        <w:rPr>
          <w:rStyle w:val="TagStyle"/>
          <w:rtl/>
        </w:rPr>
        <w:t xml:space="preserve"> &lt;&lt; דובר &gt;&gt;</w:t>
      </w:r>
      <w:r w:rsidR="005F0563">
        <w:rPr>
          <w:rtl/>
        </w:rPr>
        <w:t xml:space="preserve"> </w:t>
      </w:r>
      <w:bookmarkEnd w:id="525"/>
    </w:p>
    <w:p w14:paraId="4581C197" w14:textId="5824FF87" w:rsidR="00715589" w:rsidRDefault="00715589" w:rsidP="00715589">
      <w:pPr>
        <w:pStyle w:val="KeepWithNext"/>
        <w:rPr>
          <w:rtl/>
          <w:lang w:eastAsia="he-IL"/>
        </w:rPr>
      </w:pPr>
    </w:p>
    <w:p w14:paraId="1E6BB27D" w14:textId="66667FF2" w:rsidR="00715589" w:rsidRDefault="00715589" w:rsidP="00715589">
      <w:pPr>
        <w:rPr>
          <w:rtl/>
          <w:lang w:eastAsia="he-IL"/>
        </w:rPr>
      </w:pPr>
      <w:r>
        <w:rPr>
          <w:rFonts w:hint="cs"/>
          <w:rtl/>
          <w:lang w:eastAsia="he-IL"/>
        </w:rPr>
        <w:t xml:space="preserve">האלימות שלך היא אלימות </w:t>
      </w:r>
      <w:bookmarkStart w:id="526" w:name="_ETM_Q1_1317168"/>
      <w:bookmarkEnd w:id="526"/>
      <w:r>
        <w:rPr>
          <w:rFonts w:hint="cs"/>
          <w:rtl/>
          <w:lang w:eastAsia="he-IL"/>
        </w:rPr>
        <w:t>כפולה.</w:t>
      </w:r>
    </w:p>
    <w:p w14:paraId="24016E97" w14:textId="65FC4E73" w:rsidR="00715589" w:rsidRDefault="00715589" w:rsidP="00715589">
      <w:pPr>
        <w:rPr>
          <w:rtl/>
          <w:lang w:eastAsia="he-IL"/>
        </w:rPr>
      </w:pPr>
      <w:bookmarkStart w:id="527" w:name="_ETM_Q1_1313488"/>
      <w:bookmarkStart w:id="528" w:name="_ETM_Q1_1313519"/>
      <w:bookmarkStart w:id="529" w:name="_ETM_Q1_1314272"/>
      <w:bookmarkEnd w:id="527"/>
      <w:bookmarkEnd w:id="528"/>
      <w:bookmarkEnd w:id="529"/>
    </w:p>
    <w:p w14:paraId="1B5A8971" w14:textId="7ECFF600" w:rsidR="00715589" w:rsidRDefault="00715589" w:rsidP="00715589">
      <w:pPr>
        <w:pStyle w:val="a4"/>
        <w:keepNext/>
        <w:rPr>
          <w:rtl/>
        </w:rPr>
      </w:pPr>
      <w:bookmarkStart w:id="530" w:name="ET_speaker_5300_59"/>
      <w:r w:rsidRPr="00715589">
        <w:rPr>
          <w:rStyle w:val="TagStyle"/>
          <w:rtl/>
        </w:rPr>
        <w:t xml:space="preserve"> &lt;&lt; דובר &gt;&gt; </w:t>
      </w:r>
      <w:r>
        <w:rPr>
          <w:rtl/>
        </w:rPr>
        <w:t>מירב בן ארי (יש עתיד):</w:t>
      </w:r>
      <w:r w:rsidRPr="00715589">
        <w:rPr>
          <w:rStyle w:val="TagStyle"/>
          <w:rtl/>
        </w:rPr>
        <w:t xml:space="preserve"> &lt;&lt; דובר &gt;&gt;</w:t>
      </w:r>
      <w:r w:rsidR="005F0563">
        <w:rPr>
          <w:rtl/>
        </w:rPr>
        <w:t xml:space="preserve"> </w:t>
      </w:r>
      <w:bookmarkEnd w:id="530"/>
    </w:p>
    <w:p w14:paraId="4AF80EEB" w14:textId="2961330D" w:rsidR="00715589" w:rsidRDefault="00715589" w:rsidP="00715589">
      <w:pPr>
        <w:pStyle w:val="KeepWithNext"/>
        <w:rPr>
          <w:rtl/>
          <w:lang w:eastAsia="he-IL"/>
        </w:rPr>
      </w:pPr>
    </w:p>
    <w:p w14:paraId="10F03FDC" w14:textId="6C8AA053" w:rsidR="00715589" w:rsidRDefault="00715589" w:rsidP="00715589">
      <w:pPr>
        <w:rPr>
          <w:rtl/>
          <w:lang w:eastAsia="he-IL"/>
        </w:rPr>
      </w:pPr>
      <w:bookmarkStart w:id="531" w:name="_ETM_Q1_1314467"/>
      <w:bookmarkStart w:id="532" w:name="_ETM_Q1_1314500"/>
      <w:bookmarkEnd w:id="531"/>
      <w:bookmarkEnd w:id="532"/>
      <w:r>
        <w:rPr>
          <w:rFonts w:hint="cs"/>
          <w:rtl/>
          <w:lang w:eastAsia="he-IL"/>
        </w:rPr>
        <w:t>באים להציג הסתייגויות</w:t>
      </w:r>
      <w:r w:rsidR="00612E3A">
        <w:rPr>
          <w:rFonts w:hint="cs"/>
          <w:rtl/>
          <w:lang w:eastAsia="he-IL"/>
        </w:rPr>
        <w:t xml:space="preserve"> </w:t>
      </w:r>
      <w:r>
        <w:rPr>
          <w:rFonts w:hint="cs"/>
          <w:rtl/>
          <w:lang w:eastAsia="he-IL"/>
        </w:rPr>
        <w:t xml:space="preserve">לחוק של אופיר כץ שיש לו בעיה עם החוק של </w:t>
      </w:r>
      <w:bookmarkStart w:id="533" w:name="_ETM_Q1_1319992"/>
      <w:bookmarkEnd w:id="533"/>
      <w:proofErr w:type="spellStart"/>
      <w:r>
        <w:rPr>
          <w:rFonts w:hint="cs"/>
          <w:rtl/>
          <w:lang w:eastAsia="he-IL"/>
        </w:rPr>
        <w:t>המכתזית</w:t>
      </w:r>
      <w:proofErr w:type="spellEnd"/>
      <w:r>
        <w:rPr>
          <w:rFonts w:hint="cs"/>
          <w:rtl/>
          <w:lang w:eastAsia="he-IL"/>
        </w:rPr>
        <w:t xml:space="preserve"> שאין לו הסכמה של משרדי הממשלה.</w:t>
      </w:r>
    </w:p>
    <w:p w14:paraId="058570BF" w14:textId="6B42F227" w:rsidR="00715589" w:rsidRDefault="00715589" w:rsidP="00715589">
      <w:pPr>
        <w:rPr>
          <w:rtl/>
          <w:lang w:eastAsia="he-IL"/>
        </w:rPr>
      </w:pPr>
      <w:bookmarkStart w:id="534" w:name="_ETM_Q1_1323631"/>
      <w:bookmarkStart w:id="535" w:name="_ETM_Q1_1323659"/>
      <w:bookmarkEnd w:id="534"/>
      <w:bookmarkEnd w:id="535"/>
    </w:p>
    <w:p w14:paraId="0250A6CD" w14:textId="1C614030" w:rsidR="00715589" w:rsidRDefault="00715589" w:rsidP="00715589">
      <w:pPr>
        <w:pStyle w:val="a4"/>
        <w:keepNext/>
        <w:rPr>
          <w:rtl/>
        </w:rPr>
      </w:pPr>
      <w:bookmarkStart w:id="536" w:name="ET_speaker_6166_60"/>
      <w:r w:rsidRPr="00715589">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715589">
        <w:rPr>
          <w:rStyle w:val="TagStyle"/>
          <w:rtl/>
        </w:rPr>
        <w:t xml:space="preserve"> &lt;&lt; דובר &gt;&gt;</w:t>
      </w:r>
      <w:r w:rsidR="005F0563">
        <w:rPr>
          <w:rtl/>
        </w:rPr>
        <w:t xml:space="preserve"> </w:t>
      </w:r>
      <w:bookmarkEnd w:id="536"/>
    </w:p>
    <w:p w14:paraId="1B4BE635" w14:textId="49CB5040" w:rsidR="00715589" w:rsidRDefault="00715589" w:rsidP="00715589">
      <w:pPr>
        <w:pStyle w:val="KeepWithNext"/>
        <w:rPr>
          <w:rtl/>
          <w:lang w:eastAsia="he-IL"/>
        </w:rPr>
      </w:pPr>
    </w:p>
    <w:p w14:paraId="17D28EA7" w14:textId="4914EE8F" w:rsidR="00715589" w:rsidRDefault="00715589" w:rsidP="00715589">
      <w:pPr>
        <w:rPr>
          <w:rtl/>
          <w:lang w:eastAsia="he-IL"/>
        </w:rPr>
      </w:pPr>
      <w:r>
        <w:rPr>
          <w:rFonts w:hint="cs"/>
          <w:rtl/>
          <w:lang w:eastAsia="he-IL"/>
        </w:rPr>
        <w:t>אל תגידי שאין הסכמה.</w:t>
      </w:r>
    </w:p>
    <w:p w14:paraId="2D7056DA" w14:textId="49C0AB35" w:rsidR="00715589" w:rsidRDefault="00715589" w:rsidP="00715589">
      <w:pPr>
        <w:rPr>
          <w:rtl/>
          <w:lang w:eastAsia="he-IL"/>
        </w:rPr>
      </w:pPr>
      <w:bookmarkStart w:id="537" w:name="_ETM_Q1_1323067"/>
      <w:bookmarkStart w:id="538" w:name="_ETM_Q1_1323093"/>
      <w:bookmarkStart w:id="539" w:name="_ETM_Q1_1323794"/>
      <w:bookmarkEnd w:id="537"/>
      <w:bookmarkEnd w:id="538"/>
      <w:bookmarkEnd w:id="539"/>
    </w:p>
    <w:p w14:paraId="7F74EB10" w14:textId="25C93F10" w:rsidR="00715589" w:rsidRDefault="00715589" w:rsidP="00715589">
      <w:pPr>
        <w:pStyle w:val="a4"/>
        <w:keepNext/>
        <w:rPr>
          <w:rtl/>
        </w:rPr>
      </w:pPr>
      <w:bookmarkStart w:id="540" w:name="ET_speaker_5300_61"/>
      <w:r w:rsidRPr="00715589">
        <w:rPr>
          <w:rStyle w:val="TagStyle"/>
          <w:rtl/>
        </w:rPr>
        <w:t xml:space="preserve"> &lt;&lt; דובר &gt;&gt; </w:t>
      </w:r>
      <w:r>
        <w:rPr>
          <w:rtl/>
        </w:rPr>
        <w:t>מירב בן ארי (יש עתיד):</w:t>
      </w:r>
      <w:r w:rsidRPr="00715589">
        <w:rPr>
          <w:rStyle w:val="TagStyle"/>
          <w:rtl/>
        </w:rPr>
        <w:t xml:space="preserve"> &lt;&lt; דובר &gt;&gt;</w:t>
      </w:r>
      <w:r w:rsidR="005F0563">
        <w:rPr>
          <w:rtl/>
        </w:rPr>
        <w:t xml:space="preserve"> </w:t>
      </w:r>
      <w:bookmarkEnd w:id="540"/>
    </w:p>
    <w:p w14:paraId="72E636B0" w14:textId="04CCEBB6" w:rsidR="00715589" w:rsidRDefault="00715589" w:rsidP="00715589">
      <w:pPr>
        <w:pStyle w:val="KeepWithNext"/>
        <w:rPr>
          <w:rtl/>
          <w:lang w:eastAsia="he-IL"/>
        </w:rPr>
      </w:pPr>
    </w:p>
    <w:p w14:paraId="447B5CA4" w14:textId="162F0A4E" w:rsidR="00715589" w:rsidRDefault="00715589" w:rsidP="00715589">
      <w:pPr>
        <w:rPr>
          <w:rtl/>
          <w:lang w:eastAsia="he-IL"/>
        </w:rPr>
      </w:pPr>
      <w:bookmarkStart w:id="541" w:name="_ETM_Q1_1323977"/>
      <w:bookmarkStart w:id="542" w:name="_ETM_Q1_1323991"/>
      <w:bookmarkEnd w:id="541"/>
      <w:bookmarkEnd w:id="542"/>
      <w:r>
        <w:rPr>
          <w:rFonts w:hint="cs"/>
          <w:rtl/>
          <w:lang w:eastAsia="he-IL"/>
        </w:rPr>
        <w:t xml:space="preserve">אין הסכמה. אין הסכמה. </w:t>
      </w:r>
    </w:p>
    <w:p w14:paraId="75092EAC" w14:textId="7C5080E1" w:rsidR="00715589" w:rsidRDefault="00715589" w:rsidP="00715589">
      <w:pPr>
        <w:rPr>
          <w:rtl/>
          <w:lang w:eastAsia="he-IL"/>
        </w:rPr>
      </w:pPr>
      <w:bookmarkStart w:id="543" w:name="_ETM_Q1_1326480"/>
      <w:bookmarkStart w:id="544" w:name="_ETM_Q1_1326507"/>
      <w:bookmarkStart w:id="545" w:name="_ETM_Q1_1328103"/>
      <w:bookmarkEnd w:id="543"/>
      <w:bookmarkEnd w:id="544"/>
      <w:bookmarkEnd w:id="545"/>
    </w:p>
    <w:p w14:paraId="376D3671" w14:textId="79EB5307" w:rsidR="00715589" w:rsidRDefault="00715589" w:rsidP="00715589">
      <w:pPr>
        <w:pStyle w:val="af6"/>
        <w:keepNext/>
        <w:rPr>
          <w:rtl/>
        </w:rPr>
      </w:pPr>
      <w:bookmarkStart w:id="546" w:name="ET_yor_6156_62"/>
      <w:r w:rsidRPr="00715589">
        <w:rPr>
          <w:rStyle w:val="TagStyle"/>
          <w:rtl/>
        </w:rPr>
        <w:t xml:space="preserve"> &lt;&lt; </w:t>
      </w:r>
      <w:proofErr w:type="spellStart"/>
      <w:r w:rsidRPr="00715589">
        <w:rPr>
          <w:rStyle w:val="TagStyle"/>
          <w:rtl/>
        </w:rPr>
        <w:t>יור</w:t>
      </w:r>
      <w:proofErr w:type="spellEnd"/>
      <w:r w:rsidRPr="00715589">
        <w:rPr>
          <w:rStyle w:val="TagStyle"/>
          <w:rtl/>
        </w:rPr>
        <w:t xml:space="preserve"> &gt;&gt; </w:t>
      </w:r>
      <w:r>
        <w:rPr>
          <w:rtl/>
        </w:rPr>
        <w:t>היו"ר גלעד קריב:</w:t>
      </w:r>
      <w:r w:rsidRPr="00715589">
        <w:rPr>
          <w:rStyle w:val="TagStyle"/>
          <w:rtl/>
        </w:rPr>
        <w:t xml:space="preserve"> &lt;&lt; </w:t>
      </w:r>
      <w:proofErr w:type="spellStart"/>
      <w:r w:rsidRPr="00715589">
        <w:rPr>
          <w:rStyle w:val="TagStyle"/>
          <w:rtl/>
        </w:rPr>
        <w:t>יור</w:t>
      </w:r>
      <w:proofErr w:type="spellEnd"/>
      <w:r w:rsidRPr="00715589">
        <w:rPr>
          <w:rStyle w:val="TagStyle"/>
          <w:rtl/>
        </w:rPr>
        <w:t xml:space="preserve"> &gt;&gt;</w:t>
      </w:r>
      <w:r w:rsidR="005F0563">
        <w:rPr>
          <w:rtl/>
        </w:rPr>
        <w:t xml:space="preserve"> </w:t>
      </w:r>
      <w:bookmarkEnd w:id="546"/>
    </w:p>
    <w:p w14:paraId="5E1F29F3" w14:textId="6F085C38" w:rsidR="00715589" w:rsidRDefault="00715589" w:rsidP="00715589">
      <w:pPr>
        <w:pStyle w:val="KeepWithNext"/>
        <w:rPr>
          <w:rtl/>
          <w:lang w:eastAsia="he-IL"/>
        </w:rPr>
      </w:pPr>
    </w:p>
    <w:p w14:paraId="2EC6B9C5" w14:textId="25E31A05" w:rsidR="00715589" w:rsidRDefault="00715589" w:rsidP="00715589">
      <w:pPr>
        <w:rPr>
          <w:rtl/>
          <w:lang w:eastAsia="he-IL"/>
        </w:rPr>
      </w:pPr>
      <w:bookmarkStart w:id="547" w:name="_ETM_Q1_1328299"/>
      <w:bookmarkStart w:id="548" w:name="_ETM_Q1_1328332"/>
      <w:bookmarkEnd w:id="547"/>
      <w:bookmarkEnd w:id="548"/>
      <w:r>
        <w:rPr>
          <w:rFonts w:hint="cs"/>
          <w:rtl/>
          <w:lang w:eastAsia="he-IL"/>
        </w:rPr>
        <w:t xml:space="preserve">חבר </w:t>
      </w:r>
      <w:bookmarkStart w:id="549" w:name="_ETM_Q1_1328784"/>
      <w:bookmarkEnd w:id="549"/>
      <w:r>
        <w:rPr>
          <w:rFonts w:hint="cs"/>
          <w:rtl/>
          <w:lang w:eastAsia="he-IL"/>
        </w:rPr>
        <w:t xml:space="preserve">הכנסת </w:t>
      </w:r>
      <w:proofErr w:type="spellStart"/>
      <w:r>
        <w:rPr>
          <w:rFonts w:hint="cs"/>
          <w:rtl/>
          <w:lang w:eastAsia="he-IL"/>
        </w:rPr>
        <w:t>מקלב</w:t>
      </w:r>
      <w:proofErr w:type="spellEnd"/>
      <w:r>
        <w:rPr>
          <w:rFonts w:hint="cs"/>
          <w:rtl/>
          <w:lang w:eastAsia="he-IL"/>
        </w:rPr>
        <w:t>, אנא, אני ממש מבקש גם מפאת הנושא עצמו.</w:t>
      </w:r>
    </w:p>
    <w:p w14:paraId="68DA9A5A" w14:textId="256052CD" w:rsidR="00715589" w:rsidRDefault="00715589" w:rsidP="00715589">
      <w:pPr>
        <w:rPr>
          <w:rtl/>
          <w:lang w:eastAsia="he-IL"/>
        </w:rPr>
      </w:pPr>
      <w:bookmarkStart w:id="550" w:name="_ETM_Q1_1333934"/>
      <w:bookmarkStart w:id="551" w:name="_ETM_Q1_1333960"/>
      <w:bookmarkStart w:id="552" w:name="_ETM_Q1_1333081"/>
      <w:bookmarkEnd w:id="550"/>
      <w:bookmarkEnd w:id="551"/>
      <w:bookmarkEnd w:id="552"/>
    </w:p>
    <w:p w14:paraId="7B554FB8" w14:textId="2631103D" w:rsidR="00715589" w:rsidRDefault="00715589" w:rsidP="00715589">
      <w:pPr>
        <w:pStyle w:val="a4"/>
        <w:keepNext/>
        <w:rPr>
          <w:rtl/>
        </w:rPr>
      </w:pPr>
      <w:bookmarkStart w:id="553" w:name="ET_speaker_6166_63"/>
      <w:r w:rsidRPr="00715589">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715589">
        <w:rPr>
          <w:rStyle w:val="TagStyle"/>
          <w:rtl/>
        </w:rPr>
        <w:t xml:space="preserve"> &lt;&lt; דובר &gt;&gt;</w:t>
      </w:r>
      <w:r w:rsidR="005F0563">
        <w:rPr>
          <w:rtl/>
        </w:rPr>
        <w:t xml:space="preserve"> </w:t>
      </w:r>
      <w:bookmarkEnd w:id="553"/>
    </w:p>
    <w:p w14:paraId="7028F303" w14:textId="6DFFA5E9" w:rsidR="00715589" w:rsidRDefault="00715589" w:rsidP="00715589">
      <w:pPr>
        <w:pStyle w:val="KeepWithNext"/>
        <w:rPr>
          <w:rtl/>
          <w:lang w:eastAsia="he-IL"/>
        </w:rPr>
      </w:pPr>
    </w:p>
    <w:p w14:paraId="038CC42C" w14:textId="23233B4B" w:rsidR="00715589" w:rsidRDefault="00715589" w:rsidP="00715589">
      <w:pPr>
        <w:rPr>
          <w:rtl/>
          <w:lang w:eastAsia="he-IL"/>
        </w:rPr>
      </w:pPr>
      <w:bookmarkStart w:id="554" w:name="_ETM_Q1_1333276"/>
      <w:bookmarkStart w:id="555" w:name="_ETM_Q1_1333311"/>
      <w:bookmarkEnd w:id="554"/>
      <w:bookmarkEnd w:id="555"/>
      <w:r>
        <w:rPr>
          <w:rFonts w:hint="cs"/>
          <w:rtl/>
          <w:lang w:eastAsia="he-IL"/>
        </w:rPr>
        <w:t>תן לי לדבר.</w:t>
      </w:r>
    </w:p>
    <w:p w14:paraId="082B215A" w14:textId="79AB31AA" w:rsidR="00715589" w:rsidRDefault="00715589" w:rsidP="00715589">
      <w:pPr>
        <w:rPr>
          <w:rtl/>
          <w:lang w:eastAsia="he-IL"/>
        </w:rPr>
      </w:pPr>
      <w:bookmarkStart w:id="556" w:name="_ETM_Q1_1332110"/>
      <w:bookmarkEnd w:id="556"/>
    </w:p>
    <w:p w14:paraId="379D3AE6" w14:textId="5DECAE51" w:rsidR="00715589" w:rsidRDefault="00715589" w:rsidP="00715589">
      <w:pPr>
        <w:pStyle w:val="af6"/>
        <w:keepNext/>
        <w:rPr>
          <w:rtl/>
        </w:rPr>
      </w:pPr>
      <w:bookmarkStart w:id="557" w:name="ET_yor_6156_64"/>
      <w:r w:rsidRPr="00715589">
        <w:rPr>
          <w:rStyle w:val="TagStyle"/>
          <w:rtl/>
        </w:rPr>
        <w:t xml:space="preserve"> &lt;&lt; </w:t>
      </w:r>
      <w:proofErr w:type="spellStart"/>
      <w:r w:rsidRPr="00715589">
        <w:rPr>
          <w:rStyle w:val="TagStyle"/>
          <w:rtl/>
        </w:rPr>
        <w:t>יור</w:t>
      </w:r>
      <w:proofErr w:type="spellEnd"/>
      <w:r w:rsidRPr="00715589">
        <w:rPr>
          <w:rStyle w:val="TagStyle"/>
          <w:rtl/>
        </w:rPr>
        <w:t xml:space="preserve"> &gt;&gt; </w:t>
      </w:r>
      <w:r>
        <w:rPr>
          <w:rtl/>
        </w:rPr>
        <w:t>היו"ר גלעד קריב:</w:t>
      </w:r>
      <w:r w:rsidRPr="00715589">
        <w:rPr>
          <w:rStyle w:val="TagStyle"/>
          <w:rtl/>
        </w:rPr>
        <w:t xml:space="preserve"> &lt;&lt; </w:t>
      </w:r>
      <w:proofErr w:type="spellStart"/>
      <w:r w:rsidRPr="00715589">
        <w:rPr>
          <w:rStyle w:val="TagStyle"/>
          <w:rtl/>
        </w:rPr>
        <w:t>יור</w:t>
      </w:r>
      <w:proofErr w:type="spellEnd"/>
      <w:r w:rsidRPr="00715589">
        <w:rPr>
          <w:rStyle w:val="TagStyle"/>
          <w:rtl/>
        </w:rPr>
        <w:t xml:space="preserve"> &gt;&gt;</w:t>
      </w:r>
      <w:r w:rsidR="005F0563">
        <w:rPr>
          <w:rtl/>
        </w:rPr>
        <w:t xml:space="preserve"> </w:t>
      </w:r>
      <w:bookmarkEnd w:id="557"/>
    </w:p>
    <w:p w14:paraId="597E8421" w14:textId="620ABCD4" w:rsidR="00715589" w:rsidRDefault="00715589" w:rsidP="00715589">
      <w:pPr>
        <w:pStyle w:val="KeepWithNext"/>
        <w:rPr>
          <w:rtl/>
          <w:lang w:eastAsia="he-IL"/>
        </w:rPr>
      </w:pPr>
    </w:p>
    <w:p w14:paraId="50FAEE27" w14:textId="69F4FC37" w:rsidR="00715589" w:rsidRDefault="00715589" w:rsidP="00715589">
      <w:pPr>
        <w:rPr>
          <w:rtl/>
          <w:lang w:eastAsia="he-IL"/>
        </w:rPr>
      </w:pPr>
      <w:bookmarkStart w:id="558" w:name="_ETM_Q1_1332296"/>
      <w:bookmarkStart w:id="559" w:name="_ETM_Q1_1332312"/>
      <w:bookmarkEnd w:id="558"/>
      <w:bookmarkEnd w:id="559"/>
      <w:r>
        <w:rPr>
          <w:rFonts w:hint="cs"/>
          <w:rtl/>
          <w:lang w:eastAsia="he-IL"/>
        </w:rPr>
        <w:t>אני אתן לך. אצלי נותנים לדבר.</w:t>
      </w:r>
    </w:p>
    <w:p w14:paraId="67629036" w14:textId="4B434F2B" w:rsidR="00715589" w:rsidRDefault="00715589" w:rsidP="00715589">
      <w:pPr>
        <w:rPr>
          <w:rtl/>
          <w:lang w:eastAsia="he-IL"/>
        </w:rPr>
      </w:pPr>
      <w:bookmarkStart w:id="560" w:name="_ETM_Q1_1334674"/>
      <w:bookmarkStart w:id="561" w:name="_ETM_Q1_1334703"/>
      <w:bookmarkEnd w:id="560"/>
      <w:bookmarkEnd w:id="561"/>
    </w:p>
    <w:p w14:paraId="7040FF82" w14:textId="2B8B9397" w:rsidR="00715589" w:rsidRDefault="00715589" w:rsidP="00715589">
      <w:pPr>
        <w:pStyle w:val="a4"/>
        <w:keepNext/>
        <w:rPr>
          <w:rtl/>
        </w:rPr>
      </w:pPr>
      <w:bookmarkStart w:id="562" w:name="ET_speaker_6166_65"/>
      <w:r w:rsidRPr="00715589">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715589">
        <w:rPr>
          <w:rStyle w:val="TagStyle"/>
          <w:rtl/>
        </w:rPr>
        <w:t xml:space="preserve"> &lt;&lt; דובר &gt;&gt;</w:t>
      </w:r>
      <w:r w:rsidR="005F0563">
        <w:rPr>
          <w:rtl/>
        </w:rPr>
        <w:t xml:space="preserve"> </w:t>
      </w:r>
      <w:bookmarkEnd w:id="562"/>
    </w:p>
    <w:p w14:paraId="115305F7" w14:textId="39189AF0" w:rsidR="00715589" w:rsidRDefault="00715589" w:rsidP="00715589">
      <w:pPr>
        <w:pStyle w:val="KeepWithNext"/>
        <w:rPr>
          <w:rtl/>
          <w:lang w:eastAsia="he-IL"/>
        </w:rPr>
      </w:pPr>
    </w:p>
    <w:p w14:paraId="7FFCCA97" w14:textId="4F2927CE" w:rsidR="00715589" w:rsidRDefault="00715589" w:rsidP="00715589">
      <w:pPr>
        <w:rPr>
          <w:rtl/>
          <w:lang w:eastAsia="he-IL"/>
        </w:rPr>
      </w:pPr>
      <w:r>
        <w:rPr>
          <w:rFonts w:hint="cs"/>
          <w:rtl/>
          <w:lang w:eastAsia="he-IL"/>
        </w:rPr>
        <w:t xml:space="preserve">כל מה שאני </w:t>
      </w:r>
      <w:bookmarkStart w:id="563" w:name="_ETM_Q1_1332619"/>
      <w:bookmarkEnd w:id="563"/>
      <w:r>
        <w:rPr>
          <w:rFonts w:hint="cs"/>
          <w:rtl/>
          <w:lang w:eastAsia="he-IL"/>
        </w:rPr>
        <w:t xml:space="preserve">אומר, אני לא צועק אלא מדבר בשקט ויש לי </w:t>
      </w:r>
      <w:bookmarkStart w:id="564" w:name="_ETM_Q1_1336866"/>
      <w:bookmarkEnd w:id="564"/>
      <w:r>
        <w:rPr>
          <w:rFonts w:hint="cs"/>
          <w:rtl/>
          <w:lang w:eastAsia="he-IL"/>
        </w:rPr>
        <w:t xml:space="preserve">את הזכות, כל זמן שאני לא מקלל מישהו ואני </w:t>
      </w:r>
      <w:bookmarkStart w:id="565" w:name="_ETM_Q1_1340883"/>
      <w:bookmarkEnd w:id="565"/>
      <w:r>
        <w:rPr>
          <w:rFonts w:hint="cs"/>
          <w:rtl/>
          <w:lang w:eastAsia="he-IL"/>
        </w:rPr>
        <w:t xml:space="preserve">לא אומר דברים שהם לא ראויים להיאמר בכנסת. אני </w:t>
      </w:r>
      <w:bookmarkStart w:id="566" w:name="_ETM_Q1_1343480"/>
      <w:bookmarkEnd w:id="566"/>
      <w:r>
        <w:rPr>
          <w:rFonts w:hint="cs"/>
          <w:rtl/>
          <w:lang w:eastAsia="he-IL"/>
        </w:rPr>
        <w:t>מבקש ממך</w:t>
      </w:r>
      <w:r w:rsidR="00612E3A">
        <w:rPr>
          <w:rFonts w:hint="cs"/>
          <w:rtl/>
          <w:lang w:eastAsia="he-IL"/>
        </w:rPr>
        <w:t xml:space="preserve"> </w:t>
      </w:r>
      <w:r>
        <w:rPr>
          <w:rFonts w:hint="cs"/>
          <w:rtl/>
          <w:lang w:eastAsia="he-IL"/>
        </w:rPr>
        <w:t>שתאפשר לי לדבר במשך שתי דקות.</w:t>
      </w:r>
    </w:p>
    <w:p w14:paraId="361C7F39" w14:textId="3AFA88EF" w:rsidR="00715589" w:rsidRDefault="00715589" w:rsidP="00715589">
      <w:pPr>
        <w:rPr>
          <w:rtl/>
          <w:lang w:eastAsia="he-IL"/>
        </w:rPr>
      </w:pPr>
      <w:bookmarkStart w:id="567" w:name="_ETM_Q1_1344684"/>
      <w:bookmarkStart w:id="568" w:name="_ETM_Q1_1344714"/>
      <w:bookmarkEnd w:id="567"/>
      <w:bookmarkEnd w:id="568"/>
    </w:p>
    <w:p w14:paraId="38640FE4" w14:textId="67FE3662" w:rsidR="00BA4E83" w:rsidRDefault="00BA4E83" w:rsidP="00715589">
      <w:pPr>
        <w:rPr>
          <w:rtl/>
          <w:lang w:eastAsia="he-IL"/>
        </w:rPr>
      </w:pPr>
      <w:bookmarkStart w:id="569" w:name="_ETM_Q1_1347829"/>
      <w:bookmarkStart w:id="570" w:name="_ETM_Q1_1347856"/>
      <w:bookmarkEnd w:id="569"/>
      <w:bookmarkEnd w:id="570"/>
      <w:r>
        <w:rPr>
          <w:rFonts w:hint="cs"/>
          <w:rtl/>
          <w:lang w:eastAsia="he-IL"/>
        </w:rPr>
        <w:t xml:space="preserve">אני </w:t>
      </w:r>
      <w:bookmarkStart w:id="571" w:name="_ETM_Q1_1348259"/>
      <w:bookmarkEnd w:id="571"/>
      <w:r>
        <w:rPr>
          <w:rFonts w:hint="cs"/>
          <w:rtl/>
          <w:lang w:eastAsia="he-IL"/>
        </w:rPr>
        <w:t xml:space="preserve">פעם הזדהיתי מאוד עם כך שיושבת ראש הוועדה </w:t>
      </w:r>
      <w:bookmarkStart w:id="572" w:name="_ETM_Q1_1351373"/>
      <w:bookmarkEnd w:id="572"/>
      <w:r>
        <w:rPr>
          <w:rFonts w:hint="cs"/>
          <w:rtl/>
          <w:lang w:eastAsia="he-IL"/>
        </w:rPr>
        <w:t xml:space="preserve">לביטחון פנים הלינה על כך שמדברים </w:t>
      </w:r>
      <w:proofErr w:type="spellStart"/>
      <w:r>
        <w:rPr>
          <w:rFonts w:hint="cs"/>
          <w:rtl/>
          <w:lang w:eastAsia="he-IL"/>
        </w:rPr>
        <w:t>איתה</w:t>
      </w:r>
      <w:proofErr w:type="spellEnd"/>
      <w:r>
        <w:rPr>
          <w:rFonts w:hint="cs"/>
          <w:rtl/>
          <w:lang w:eastAsia="he-IL"/>
        </w:rPr>
        <w:t xml:space="preserve"> ומכנים אותה ואומרים</w:t>
      </w:r>
      <w:bookmarkStart w:id="573" w:name="_ETM_Q1_1355914"/>
      <w:bookmarkEnd w:id="573"/>
      <w:r>
        <w:rPr>
          <w:rFonts w:hint="cs"/>
          <w:rtl/>
          <w:lang w:eastAsia="he-IL"/>
        </w:rPr>
        <w:t xml:space="preserve"> לה דברים קשים. הזדהיתי עם הדברים</w:t>
      </w:r>
      <w:bookmarkStart w:id="574" w:name="_ETM_Q1_1360222"/>
      <w:bookmarkEnd w:id="574"/>
      <w:r>
        <w:rPr>
          <w:rFonts w:hint="cs"/>
          <w:rtl/>
          <w:lang w:eastAsia="he-IL"/>
        </w:rPr>
        <w:t xml:space="preserve"> האלה מכיוון שאני לא נוהג לעשות את זה וחשבתי שזה </w:t>
      </w:r>
      <w:bookmarkStart w:id="575" w:name="_ETM_Q1_1361481"/>
      <w:bookmarkEnd w:id="575"/>
      <w:r>
        <w:rPr>
          <w:rFonts w:hint="cs"/>
          <w:rtl/>
          <w:lang w:eastAsia="he-IL"/>
        </w:rPr>
        <w:t>לא ראוי להיעשות מאחר שזה אישי. היום אני הסרתי את ההזדהות הזאת, את כל הסימפטיה להתנהגות כזאת.</w:t>
      </w:r>
    </w:p>
    <w:p w14:paraId="3EC00117" w14:textId="66F6975C" w:rsidR="00BA4E83" w:rsidRDefault="00BA4E83" w:rsidP="00715589">
      <w:pPr>
        <w:rPr>
          <w:rtl/>
          <w:lang w:eastAsia="he-IL"/>
        </w:rPr>
      </w:pPr>
      <w:bookmarkStart w:id="576" w:name="_ETM_Q1_1369773"/>
      <w:bookmarkEnd w:id="576"/>
    </w:p>
    <w:p w14:paraId="1D19939E" w14:textId="1EFA073A" w:rsidR="00BA4E83" w:rsidRDefault="00BA4E83" w:rsidP="00BA4E83">
      <w:pPr>
        <w:pStyle w:val="a4"/>
        <w:keepNext/>
        <w:rPr>
          <w:rtl/>
        </w:rPr>
      </w:pPr>
      <w:bookmarkStart w:id="577" w:name="ET_speaker_5300_66"/>
      <w:r w:rsidRPr="00BA4E83">
        <w:rPr>
          <w:rStyle w:val="TagStyle"/>
          <w:rtl/>
        </w:rPr>
        <w:lastRenderedPageBreak/>
        <w:t xml:space="preserve"> &lt;&lt; דובר &gt;&gt; </w:t>
      </w:r>
      <w:r>
        <w:rPr>
          <w:rtl/>
        </w:rPr>
        <w:t>מירב בן ארי (יש עתיד):</w:t>
      </w:r>
      <w:r w:rsidRPr="00BA4E83">
        <w:rPr>
          <w:rStyle w:val="TagStyle"/>
          <w:rtl/>
        </w:rPr>
        <w:t xml:space="preserve"> &lt;&lt; דובר &gt;&gt;</w:t>
      </w:r>
      <w:r w:rsidR="005F0563">
        <w:rPr>
          <w:rtl/>
        </w:rPr>
        <w:t xml:space="preserve"> </w:t>
      </w:r>
      <w:bookmarkEnd w:id="577"/>
    </w:p>
    <w:p w14:paraId="11DC5BDC" w14:textId="4DBCC809" w:rsidR="00BA4E83" w:rsidRDefault="00BA4E83" w:rsidP="00BA4E83">
      <w:pPr>
        <w:pStyle w:val="KeepWithNext"/>
        <w:rPr>
          <w:rtl/>
          <w:lang w:eastAsia="he-IL"/>
        </w:rPr>
      </w:pPr>
    </w:p>
    <w:p w14:paraId="5E52D530" w14:textId="1D2E9ACF" w:rsidR="00BA4E83" w:rsidRDefault="00BA4E83" w:rsidP="00BA4E83">
      <w:pPr>
        <w:rPr>
          <w:rtl/>
          <w:lang w:eastAsia="he-IL"/>
        </w:rPr>
      </w:pPr>
      <w:bookmarkStart w:id="578" w:name="_ETM_Q1_1370012"/>
      <w:bookmarkStart w:id="579" w:name="_ETM_Q1_1370046"/>
      <w:bookmarkEnd w:id="578"/>
      <w:bookmarkEnd w:id="579"/>
      <w:r>
        <w:rPr>
          <w:rFonts w:hint="cs"/>
          <w:rtl/>
          <w:lang w:eastAsia="he-IL"/>
        </w:rPr>
        <w:t xml:space="preserve">תגיד לי, זה נראה לך הגיוני? אני לא מבינה. הוא </w:t>
      </w:r>
      <w:bookmarkStart w:id="580" w:name="_ETM_Q1_1370645"/>
      <w:bookmarkEnd w:id="580"/>
      <w:r>
        <w:rPr>
          <w:rFonts w:hint="cs"/>
          <w:rtl/>
          <w:lang w:eastAsia="he-IL"/>
        </w:rPr>
        <w:t>בא לכאן לסגור איתי? תעשה לי טובה.</w:t>
      </w:r>
    </w:p>
    <w:p w14:paraId="0CB5867D" w14:textId="2AF51312" w:rsidR="00BA4E83" w:rsidRDefault="00BA4E83" w:rsidP="00BA4E83">
      <w:pPr>
        <w:rPr>
          <w:rtl/>
          <w:lang w:eastAsia="he-IL"/>
        </w:rPr>
      </w:pPr>
      <w:bookmarkStart w:id="581" w:name="_ETM_Q1_1375313"/>
      <w:bookmarkStart w:id="582" w:name="_ETM_Q1_1375342"/>
      <w:bookmarkStart w:id="583" w:name="_ETM_Q1_1376545"/>
      <w:bookmarkEnd w:id="581"/>
      <w:bookmarkEnd w:id="582"/>
      <w:bookmarkEnd w:id="583"/>
    </w:p>
    <w:p w14:paraId="16E97315" w14:textId="4DAED45D" w:rsidR="00BA4E83" w:rsidRDefault="00BA4E83" w:rsidP="00BA4E83">
      <w:pPr>
        <w:pStyle w:val="a4"/>
        <w:keepNext/>
        <w:rPr>
          <w:rtl/>
        </w:rPr>
      </w:pPr>
      <w:bookmarkStart w:id="584" w:name="ET_speaker_6166_67"/>
      <w:r w:rsidRPr="00BA4E83">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BA4E83">
        <w:rPr>
          <w:rStyle w:val="TagStyle"/>
          <w:rtl/>
        </w:rPr>
        <w:t xml:space="preserve"> &lt;&lt; דובר &gt;&gt;</w:t>
      </w:r>
      <w:r w:rsidR="005F0563">
        <w:rPr>
          <w:rtl/>
        </w:rPr>
        <w:t xml:space="preserve"> </w:t>
      </w:r>
      <w:bookmarkEnd w:id="584"/>
    </w:p>
    <w:p w14:paraId="705F7B07" w14:textId="04D8F30D" w:rsidR="00BA4E83" w:rsidRDefault="00BA4E83" w:rsidP="00BA4E83">
      <w:pPr>
        <w:pStyle w:val="KeepWithNext"/>
        <w:rPr>
          <w:rtl/>
          <w:lang w:eastAsia="he-IL"/>
        </w:rPr>
      </w:pPr>
    </w:p>
    <w:p w14:paraId="11F0DD51" w14:textId="75E5ED91" w:rsidR="00BA4E83" w:rsidRDefault="00BA4E83" w:rsidP="00BA4E83">
      <w:pPr>
        <w:rPr>
          <w:rtl/>
          <w:lang w:eastAsia="he-IL"/>
        </w:rPr>
      </w:pPr>
      <w:bookmarkStart w:id="585" w:name="_ETM_Q1_1376759"/>
      <w:bookmarkStart w:id="586" w:name="_ETM_Q1_1376795"/>
      <w:bookmarkEnd w:id="585"/>
      <w:bookmarkEnd w:id="586"/>
      <w:r>
        <w:rPr>
          <w:rFonts w:hint="cs"/>
          <w:rtl/>
          <w:lang w:eastAsia="he-IL"/>
        </w:rPr>
        <w:t>יש לך אפשרות ללכת.</w:t>
      </w:r>
    </w:p>
    <w:p w14:paraId="10D7CA97" w14:textId="4183C086" w:rsidR="00BA4E83" w:rsidRDefault="00BA4E83" w:rsidP="00BA4E83">
      <w:pPr>
        <w:rPr>
          <w:rtl/>
          <w:lang w:eastAsia="he-IL"/>
        </w:rPr>
      </w:pPr>
    </w:p>
    <w:p w14:paraId="767D9AF6" w14:textId="512A6A72" w:rsidR="00BA4E83" w:rsidRDefault="00BA4E83" w:rsidP="00BA4E83">
      <w:pPr>
        <w:rPr>
          <w:rtl/>
          <w:lang w:eastAsia="he-IL"/>
        </w:rPr>
      </w:pPr>
      <w:r>
        <w:rPr>
          <w:rFonts w:hint="cs"/>
          <w:rtl/>
          <w:lang w:eastAsia="he-IL"/>
        </w:rPr>
        <w:t>חברת הכנסת מירב בן ארי יוצאת מהדיון.</w:t>
      </w:r>
    </w:p>
    <w:p w14:paraId="63427F43" w14:textId="77777777" w:rsidR="00BA4E83" w:rsidRDefault="00BA4E83" w:rsidP="00BA4E83">
      <w:pPr>
        <w:ind w:firstLine="0"/>
        <w:rPr>
          <w:rtl/>
          <w:lang w:eastAsia="he-IL"/>
        </w:rPr>
      </w:pPr>
      <w:bookmarkStart w:id="587" w:name="_ETM_Q1_1382146"/>
      <w:bookmarkStart w:id="588" w:name="_ETM_Q1_1382177"/>
      <w:bookmarkEnd w:id="587"/>
      <w:bookmarkEnd w:id="588"/>
    </w:p>
    <w:p w14:paraId="7B7612A4" w14:textId="49D8F4D6" w:rsidR="00BA4E83" w:rsidRDefault="00BA4E83" w:rsidP="00BA4E83">
      <w:pPr>
        <w:pStyle w:val="a4"/>
        <w:keepNext/>
        <w:rPr>
          <w:rtl/>
        </w:rPr>
      </w:pPr>
      <w:bookmarkStart w:id="589" w:name="_ETM_Q1_1378292"/>
      <w:bookmarkStart w:id="590" w:name="ET_speaker_6166_69"/>
      <w:bookmarkEnd w:id="589"/>
      <w:r w:rsidRPr="00BA4E83">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BA4E83">
        <w:rPr>
          <w:rStyle w:val="TagStyle"/>
          <w:rtl/>
        </w:rPr>
        <w:t xml:space="preserve"> &lt;&lt; דובר &gt;&gt;</w:t>
      </w:r>
      <w:r w:rsidR="005F0563">
        <w:rPr>
          <w:rtl/>
        </w:rPr>
        <w:t xml:space="preserve"> </w:t>
      </w:r>
      <w:bookmarkEnd w:id="590"/>
    </w:p>
    <w:p w14:paraId="6670964A" w14:textId="0842885A" w:rsidR="00BA4E83" w:rsidRDefault="00BA4E83" w:rsidP="00BA4E83">
      <w:pPr>
        <w:pStyle w:val="KeepWithNext"/>
        <w:rPr>
          <w:rtl/>
          <w:lang w:eastAsia="he-IL"/>
        </w:rPr>
      </w:pPr>
    </w:p>
    <w:p w14:paraId="6650F5AD" w14:textId="7EA35958" w:rsidR="00BA4E83" w:rsidRDefault="00BA4E83" w:rsidP="00BA4E83">
      <w:pPr>
        <w:rPr>
          <w:rtl/>
          <w:lang w:eastAsia="he-IL"/>
        </w:rPr>
      </w:pPr>
      <w:r>
        <w:rPr>
          <w:rFonts w:hint="cs"/>
          <w:rtl/>
          <w:lang w:eastAsia="he-IL"/>
        </w:rPr>
        <w:t xml:space="preserve">אני חושב שבכנסת הזו גם </w:t>
      </w:r>
      <w:bookmarkStart w:id="591" w:name="_ETM_Q1_1380630"/>
      <w:bookmarkEnd w:id="591"/>
      <w:r>
        <w:rPr>
          <w:rFonts w:hint="cs"/>
          <w:rtl/>
          <w:lang w:eastAsia="he-IL"/>
        </w:rPr>
        <w:t>צריכים להיות כללים. כאשר מדברים על הצעות חוק, כאש</w:t>
      </w:r>
      <w:bookmarkStart w:id="592" w:name="_ETM_Q1_1383602"/>
      <w:bookmarkEnd w:id="592"/>
      <w:r>
        <w:rPr>
          <w:rFonts w:hint="cs"/>
          <w:rtl/>
          <w:lang w:eastAsia="he-IL"/>
        </w:rPr>
        <w:t>ר יש סוג של קולגיאליות אנחנו יודעים מה הטרחה,</w:t>
      </w:r>
      <w:r w:rsidR="00612E3A">
        <w:rPr>
          <w:rFonts w:hint="cs"/>
          <w:rtl/>
          <w:lang w:eastAsia="he-IL"/>
        </w:rPr>
        <w:t xml:space="preserve"> </w:t>
      </w:r>
      <w:r>
        <w:rPr>
          <w:rFonts w:hint="cs"/>
          <w:rtl/>
          <w:lang w:eastAsia="he-IL"/>
        </w:rPr>
        <w:t>לבוא</w:t>
      </w:r>
      <w:r w:rsidR="00612E3A">
        <w:rPr>
          <w:rFonts w:hint="cs"/>
          <w:rtl/>
          <w:lang w:eastAsia="he-IL"/>
        </w:rPr>
        <w:t xml:space="preserve"> </w:t>
      </w:r>
      <w:r>
        <w:rPr>
          <w:rFonts w:hint="cs"/>
          <w:rtl/>
          <w:lang w:eastAsia="he-IL"/>
        </w:rPr>
        <w:t xml:space="preserve">ולהגיד לחבר כנסת שאין הסכמות של </w:t>
      </w:r>
      <w:bookmarkStart w:id="593" w:name="_ETM_Q1_1391736"/>
      <w:bookmarkEnd w:id="593"/>
      <w:r>
        <w:rPr>
          <w:rFonts w:hint="cs"/>
          <w:rtl/>
          <w:lang w:eastAsia="he-IL"/>
        </w:rPr>
        <w:t xml:space="preserve">משרדי ממשלה כאשר משרדי הממשלה מודיעים בוועדה שיש הסכמות, </w:t>
      </w:r>
      <w:bookmarkStart w:id="594" w:name="_ETM_Q1_1398087"/>
      <w:bookmarkEnd w:id="594"/>
      <w:r>
        <w:rPr>
          <w:rFonts w:hint="cs"/>
          <w:rtl/>
          <w:lang w:eastAsia="he-IL"/>
        </w:rPr>
        <w:t xml:space="preserve">כשהייעוץ המשפטי של הכנסת </w:t>
      </w:r>
      <w:r>
        <w:rPr>
          <w:rtl/>
          <w:lang w:eastAsia="he-IL"/>
        </w:rPr>
        <w:t>–</w:t>
      </w:r>
      <w:r>
        <w:rPr>
          <w:rFonts w:hint="cs"/>
          <w:rtl/>
          <w:lang w:eastAsia="he-IL"/>
        </w:rPr>
        <w:t xml:space="preserve"> וניסו להגיד שיש ויכוח בין הייעוץ המשפטי לבין המשרדים השונים </w:t>
      </w:r>
      <w:bookmarkStart w:id="595" w:name="_ETM_Q1_1406052"/>
      <w:bookmarkEnd w:id="595"/>
      <w:r>
        <w:rPr>
          <w:rtl/>
          <w:lang w:eastAsia="he-IL"/>
        </w:rPr>
        <w:t>–</w:t>
      </w:r>
      <w:r>
        <w:rPr>
          <w:rFonts w:hint="cs"/>
          <w:rtl/>
          <w:lang w:eastAsia="he-IL"/>
        </w:rPr>
        <w:t xml:space="preserve"> מטלפנים ליושבת ראש הוועדה ואומרים שאין להם השגות, </w:t>
      </w:r>
      <w:bookmarkStart w:id="596" w:name="_ETM_Q1_1409902"/>
      <w:bookmarkEnd w:id="596"/>
      <w:r>
        <w:rPr>
          <w:rFonts w:hint="cs"/>
          <w:rtl/>
          <w:lang w:eastAsia="he-IL"/>
        </w:rPr>
        <w:t>יש להם אבל זאת לא סיבה לעכב את ה</w:t>
      </w:r>
      <w:bookmarkStart w:id="597" w:name="_ETM_Q1_1409736"/>
      <w:bookmarkEnd w:id="597"/>
      <w:r>
        <w:rPr>
          <w:rFonts w:hint="cs"/>
          <w:rtl/>
          <w:lang w:eastAsia="he-IL"/>
        </w:rPr>
        <w:t xml:space="preserve">חוק, אנחנו מביניים, אנחנו חושבים שצריך לשפר אותו וצריך </w:t>
      </w:r>
      <w:bookmarkStart w:id="598" w:name="_ETM_Q1_1413950"/>
      <w:bookmarkEnd w:id="598"/>
      <w:r>
        <w:rPr>
          <w:rFonts w:hint="cs"/>
          <w:rtl/>
          <w:lang w:eastAsia="he-IL"/>
        </w:rPr>
        <w:t>לשנות, המציע הציע הצעות.</w:t>
      </w:r>
    </w:p>
    <w:p w14:paraId="21402386" w14:textId="77777777" w:rsidR="00BA4E83" w:rsidRDefault="00BA4E83" w:rsidP="00BA4E83">
      <w:pPr>
        <w:rPr>
          <w:rtl/>
          <w:lang w:eastAsia="he-IL"/>
        </w:rPr>
      </w:pPr>
      <w:bookmarkStart w:id="599" w:name="_ETM_Q1_1428125"/>
      <w:bookmarkStart w:id="600" w:name="_ETM_Q1_1428156"/>
      <w:bookmarkEnd w:id="599"/>
      <w:bookmarkEnd w:id="600"/>
    </w:p>
    <w:p w14:paraId="733C6DA2" w14:textId="4339EB7D" w:rsidR="00015EB9" w:rsidRDefault="00BA4E83" w:rsidP="00BA4E83">
      <w:pPr>
        <w:rPr>
          <w:rtl/>
          <w:lang w:eastAsia="he-IL"/>
        </w:rPr>
      </w:pPr>
      <w:bookmarkStart w:id="601" w:name="_ETM_Q1_1428238"/>
      <w:bookmarkStart w:id="602" w:name="_ETM_Q1_1428259"/>
      <w:bookmarkEnd w:id="601"/>
      <w:bookmarkEnd w:id="602"/>
      <w:r>
        <w:rPr>
          <w:rFonts w:hint="cs"/>
          <w:rtl/>
          <w:lang w:eastAsia="he-IL"/>
        </w:rPr>
        <w:t xml:space="preserve">הסכמנו לכל התנאים. יש הסכמות </w:t>
      </w:r>
      <w:bookmarkStart w:id="603" w:name="_ETM_Q1_1422006"/>
      <w:bookmarkEnd w:id="603"/>
      <w:r>
        <w:rPr>
          <w:rFonts w:hint="cs"/>
          <w:rtl/>
          <w:lang w:eastAsia="he-IL"/>
        </w:rPr>
        <w:t>קואליציה ואופוזיציה. יש הסכמה של קואליציה ואופוזיציה שהחוק הזה היה מגיע גם לעת הזו, אבל להגיד לא</w:t>
      </w:r>
      <w:bookmarkStart w:id="604" w:name="_ETM_Q1_1430983"/>
      <w:bookmarkEnd w:id="604"/>
      <w:r>
        <w:rPr>
          <w:rFonts w:hint="cs"/>
          <w:rtl/>
          <w:lang w:eastAsia="he-IL"/>
        </w:rPr>
        <w:t xml:space="preserve"> ולשקר </w:t>
      </w:r>
      <w:r>
        <w:rPr>
          <w:rtl/>
          <w:lang w:eastAsia="he-IL"/>
        </w:rPr>
        <w:t>–</w:t>
      </w:r>
      <w:r>
        <w:rPr>
          <w:rFonts w:hint="cs"/>
          <w:rtl/>
          <w:lang w:eastAsia="he-IL"/>
        </w:rPr>
        <w:t xml:space="preserve"> לא היה תקדים כזה.</w:t>
      </w:r>
      <w:r w:rsidR="00612E3A">
        <w:rPr>
          <w:rFonts w:hint="cs"/>
          <w:rtl/>
          <w:lang w:eastAsia="he-IL"/>
        </w:rPr>
        <w:t xml:space="preserve"> </w:t>
      </w:r>
      <w:r>
        <w:rPr>
          <w:rFonts w:hint="cs"/>
          <w:rtl/>
          <w:lang w:eastAsia="he-IL"/>
        </w:rPr>
        <w:t>אני נמצא כאן כמה שנים.</w:t>
      </w:r>
    </w:p>
    <w:p w14:paraId="6AAF4397" w14:textId="77777777" w:rsidR="00015EB9" w:rsidRDefault="00015EB9" w:rsidP="00BA4E83">
      <w:pPr>
        <w:rPr>
          <w:rtl/>
          <w:lang w:eastAsia="he-IL"/>
        </w:rPr>
      </w:pPr>
    </w:p>
    <w:p w14:paraId="7B7594A5" w14:textId="60C0D7B0" w:rsidR="00BA4E83" w:rsidRDefault="00BA4E83" w:rsidP="00BA4E83">
      <w:pPr>
        <w:rPr>
          <w:rtl/>
          <w:lang w:eastAsia="he-IL"/>
        </w:rPr>
      </w:pPr>
      <w:r>
        <w:rPr>
          <w:rFonts w:hint="cs"/>
          <w:rtl/>
          <w:lang w:eastAsia="he-IL"/>
        </w:rPr>
        <w:t xml:space="preserve">בכל אופן, מכיוון שיש כאן </w:t>
      </w:r>
      <w:bookmarkStart w:id="605" w:name="_ETM_Q1_1434848"/>
      <w:bookmarkEnd w:id="605"/>
      <w:r>
        <w:rPr>
          <w:rFonts w:hint="cs"/>
          <w:rtl/>
          <w:lang w:eastAsia="he-IL"/>
        </w:rPr>
        <w:t xml:space="preserve">מי שמוביל את החוק, אנחנו מסירים גם את ההסתייגות </w:t>
      </w:r>
      <w:bookmarkStart w:id="606" w:name="_ETM_Q1_1441179"/>
      <w:bookmarkEnd w:id="606"/>
      <w:r>
        <w:rPr>
          <w:rFonts w:hint="cs"/>
          <w:rtl/>
          <w:lang w:eastAsia="he-IL"/>
        </w:rPr>
        <w:t>ואני גם לא אטען נושא חדש.</w:t>
      </w:r>
    </w:p>
    <w:p w14:paraId="1A5D58DC" w14:textId="0A26A533" w:rsidR="00015EB9" w:rsidRDefault="00015EB9" w:rsidP="00BA4E83">
      <w:pPr>
        <w:rPr>
          <w:rtl/>
          <w:lang w:eastAsia="he-IL"/>
        </w:rPr>
      </w:pPr>
      <w:bookmarkStart w:id="607" w:name="_ETM_Q1_1443956"/>
      <w:bookmarkStart w:id="608" w:name="_ETM_Q1_1443983"/>
      <w:bookmarkStart w:id="609" w:name="_ETM_Q1_1444708"/>
      <w:bookmarkEnd w:id="607"/>
      <w:bookmarkEnd w:id="608"/>
      <w:bookmarkEnd w:id="609"/>
    </w:p>
    <w:p w14:paraId="079C4EA0" w14:textId="755F7737" w:rsidR="00015EB9" w:rsidRDefault="00015EB9" w:rsidP="00015EB9">
      <w:pPr>
        <w:pStyle w:val="af6"/>
        <w:keepNext/>
        <w:rPr>
          <w:rtl/>
        </w:rPr>
      </w:pPr>
      <w:bookmarkStart w:id="610" w:name="ET_yor_6156_70"/>
      <w:r w:rsidRPr="00015EB9">
        <w:rPr>
          <w:rStyle w:val="TagStyle"/>
          <w:rtl/>
        </w:rPr>
        <w:t xml:space="preserve"> &lt;&lt; </w:t>
      </w:r>
      <w:proofErr w:type="spellStart"/>
      <w:r w:rsidRPr="00015EB9">
        <w:rPr>
          <w:rStyle w:val="TagStyle"/>
          <w:rtl/>
        </w:rPr>
        <w:t>יור</w:t>
      </w:r>
      <w:proofErr w:type="spellEnd"/>
      <w:r w:rsidRPr="00015EB9">
        <w:rPr>
          <w:rStyle w:val="TagStyle"/>
          <w:rtl/>
        </w:rPr>
        <w:t xml:space="preserve"> &gt;&gt; </w:t>
      </w:r>
      <w:r>
        <w:rPr>
          <w:rtl/>
        </w:rPr>
        <w:t>היו"ר גלעד קריב:</w:t>
      </w:r>
      <w:r w:rsidRPr="00015EB9">
        <w:rPr>
          <w:rStyle w:val="TagStyle"/>
          <w:rtl/>
        </w:rPr>
        <w:t xml:space="preserve"> &lt;&lt; </w:t>
      </w:r>
      <w:proofErr w:type="spellStart"/>
      <w:r w:rsidRPr="00015EB9">
        <w:rPr>
          <w:rStyle w:val="TagStyle"/>
          <w:rtl/>
        </w:rPr>
        <w:t>יור</w:t>
      </w:r>
      <w:proofErr w:type="spellEnd"/>
      <w:r w:rsidRPr="00015EB9">
        <w:rPr>
          <w:rStyle w:val="TagStyle"/>
          <w:rtl/>
        </w:rPr>
        <w:t xml:space="preserve"> &gt;&gt;</w:t>
      </w:r>
      <w:r w:rsidR="005F0563">
        <w:rPr>
          <w:rtl/>
        </w:rPr>
        <w:t xml:space="preserve"> </w:t>
      </w:r>
      <w:bookmarkEnd w:id="610"/>
    </w:p>
    <w:p w14:paraId="175CBCBB" w14:textId="1A995DC4" w:rsidR="00015EB9" w:rsidRDefault="00015EB9" w:rsidP="00015EB9">
      <w:pPr>
        <w:pStyle w:val="KeepWithNext"/>
        <w:rPr>
          <w:rtl/>
          <w:lang w:eastAsia="he-IL"/>
        </w:rPr>
      </w:pPr>
    </w:p>
    <w:p w14:paraId="08AEE3C6" w14:textId="7EE0868B" w:rsidR="00015EB9" w:rsidRDefault="00015EB9" w:rsidP="00015EB9">
      <w:pPr>
        <w:rPr>
          <w:rtl/>
          <w:lang w:eastAsia="he-IL"/>
        </w:rPr>
      </w:pPr>
      <w:bookmarkStart w:id="611" w:name="_ETM_Q1_1444915"/>
      <w:bookmarkStart w:id="612" w:name="_ETM_Q1_1444945"/>
      <w:bookmarkEnd w:id="611"/>
      <w:bookmarkEnd w:id="612"/>
      <w:r>
        <w:rPr>
          <w:rFonts w:hint="cs"/>
          <w:rtl/>
          <w:lang w:eastAsia="he-IL"/>
        </w:rPr>
        <w:t>תודה.</w:t>
      </w:r>
      <w:r w:rsidR="00612E3A">
        <w:rPr>
          <w:rFonts w:hint="cs"/>
          <w:rtl/>
          <w:lang w:eastAsia="he-IL"/>
        </w:rPr>
        <w:t xml:space="preserve"> </w:t>
      </w:r>
      <w:r>
        <w:rPr>
          <w:rFonts w:hint="cs"/>
          <w:rtl/>
          <w:lang w:eastAsia="he-IL"/>
        </w:rPr>
        <w:t>אלונה, לפני שנקריא תרצי לומר דברים? אחרי שנקריא ונצביע?</w:t>
      </w:r>
    </w:p>
    <w:p w14:paraId="69DB41F6" w14:textId="1B7E59FA" w:rsidR="00015EB9" w:rsidRDefault="00015EB9" w:rsidP="00015EB9">
      <w:pPr>
        <w:rPr>
          <w:rtl/>
          <w:lang w:eastAsia="he-IL"/>
        </w:rPr>
      </w:pPr>
      <w:bookmarkStart w:id="613" w:name="_ETM_Q1_1447433"/>
      <w:bookmarkStart w:id="614" w:name="_ETM_Q1_1447459"/>
      <w:bookmarkStart w:id="615" w:name="_ETM_Q1_1448192"/>
      <w:bookmarkEnd w:id="613"/>
      <w:bookmarkEnd w:id="614"/>
      <w:bookmarkEnd w:id="615"/>
    </w:p>
    <w:p w14:paraId="594E9CF7" w14:textId="36D73AE6" w:rsidR="00015EB9" w:rsidRDefault="00015EB9" w:rsidP="00015EB9">
      <w:pPr>
        <w:pStyle w:val="af9"/>
        <w:keepNext/>
        <w:rPr>
          <w:rtl/>
          <w:lang w:eastAsia="he-IL"/>
        </w:rPr>
      </w:pPr>
      <w:bookmarkStart w:id="616" w:name="ET_guest_אלונה_דניאל_71"/>
      <w:r w:rsidRPr="00015EB9">
        <w:rPr>
          <w:rStyle w:val="TagStyle"/>
          <w:rtl/>
        </w:rPr>
        <w:t xml:space="preserve"> &lt;&lt; אורח &gt;&gt; </w:t>
      </w:r>
      <w:r>
        <w:rPr>
          <w:rtl/>
          <w:lang w:eastAsia="he-IL"/>
        </w:rPr>
        <w:t>אלונה דניאל:</w:t>
      </w:r>
      <w:r w:rsidRPr="00015EB9">
        <w:rPr>
          <w:rStyle w:val="TagStyle"/>
          <w:rtl/>
        </w:rPr>
        <w:t xml:space="preserve"> &lt;&lt; אורח &gt;&gt;</w:t>
      </w:r>
      <w:r w:rsidR="005F0563">
        <w:rPr>
          <w:rtl/>
          <w:lang w:eastAsia="he-IL"/>
        </w:rPr>
        <w:t xml:space="preserve"> </w:t>
      </w:r>
      <w:bookmarkEnd w:id="616"/>
    </w:p>
    <w:p w14:paraId="4314A796" w14:textId="0A6E016F" w:rsidR="00015EB9" w:rsidRDefault="00015EB9" w:rsidP="00015EB9">
      <w:pPr>
        <w:pStyle w:val="KeepWithNext"/>
        <w:rPr>
          <w:rtl/>
          <w:lang w:eastAsia="he-IL"/>
        </w:rPr>
      </w:pPr>
    </w:p>
    <w:p w14:paraId="3939ADEE" w14:textId="07BF08B2" w:rsidR="00015EB9" w:rsidRDefault="00015EB9" w:rsidP="00015EB9">
      <w:pPr>
        <w:rPr>
          <w:rtl/>
          <w:lang w:eastAsia="he-IL"/>
        </w:rPr>
      </w:pPr>
      <w:bookmarkStart w:id="617" w:name="_ETM_Q1_1448370"/>
      <w:bookmarkStart w:id="618" w:name="_ETM_Q1_1448386"/>
      <w:bookmarkEnd w:id="617"/>
      <w:bookmarkEnd w:id="618"/>
      <w:r>
        <w:rPr>
          <w:rFonts w:hint="cs"/>
          <w:rtl/>
          <w:lang w:eastAsia="he-IL"/>
        </w:rPr>
        <w:t>אחרי שתצביעו.</w:t>
      </w:r>
    </w:p>
    <w:p w14:paraId="360FD166" w14:textId="17E0F5BF" w:rsidR="00015EB9" w:rsidRDefault="00015EB9" w:rsidP="00015EB9">
      <w:pPr>
        <w:rPr>
          <w:rtl/>
          <w:lang w:eastAsia="he-IL"/>
        </w:rPr>
      </w:pPr>
      <w:bookmarkStart w:id="619" w:name="_ETM_Q1_1456692"/>
      <w:bookmarkStart w:id="620" w:name="_ETM_Q1_1456718"/>
      <w:bookmarkStart w:id="621" w:name="_ETM_Q1_1457332"/>
      <w:bookmarkEnd w:id="619"/>
      <w:bookmarkEnd w:id="620"/>
      <w:bookmarkEnd w:id="621"/>
    </w:p>
    <w:p w14:paraId="2C406300" w14:textId="084AE1A9" w:rsidR="00015EB9" w:rsidRDefault="00015EB9" w:rsidP="00015EB9">
      <w:pPr>
        <w:pStyle w:val="af6"/>
        <w:keepNext/>
        <w:rPr>
          <w:rtl/>
        </w:rPr>
      </w:pPr>
      <w:bookmarkStart w:id="622" w:name="ET_yor_6156_72"/>
      <w:r w:rsidRPr="00015EB9">
        <w:rPr>
          <w:rStyle w:val="TagStyle"/>
          <w:rtl/>
        </w:rPr>
        <w:t xml:space="preserve"> &lt;&lt; </w:t>
      </w:r>
      <w:proofErr w:type="spellStart"/>
      <w:r w:rsidRPr="00015EB9">
        <w:rPr>
          <w:rStyle w:val="TagStyle"/>
          <w:rtl/>
        </w:rPr>
        <w:t>יור</w:t>
      </w:r>
      <w:proofErr w:type="spellEnd"/>
      <w:r w:rsidRPr="00015EB9">
        <w:rPr>
          <w:rStyle w:val="TagStyle"/>
          <w:rtl/>
        </w:rPr>
        <w:t xml:space="preserve"> &gt;&gt; </w:t>
      </w:r>
      <w:r>
        <w:rPr>
          <w:rtl/>
        </w:rPr>
        <w:t>היו"ר גלעד קריב:</w:t>
      </w:r>
      <w:r w:rsidRPr="00015EB9">
        <w:rPr>
          <w:rStyle w:val="TagStyle"/>
          <w:rtl/>
        </w:rPr>
        <w:t xml:space="preserve"> &lt;&lt; </w:t>
      </w:r>
      <w:proofErr w:type="spellStart"/>
      <w:r w:rsidRPr="00015EB9">
        <w:rPr>
          <w:rStyle w:val="TagStyle"/>
          <w:rtl/>
        </w:rPr>
        <w:t>יור</w:t>
      </w:r>
      <w:proofErr w:type="spellEnd"/>
      <w:r w:rsidRPr="00015EB9">
        <w:rPr>
          <w:rStyle w:val="TagStyle"/>
          <w:rtl/>
        </w:rPr>
        <w:t xml:space="preserve"> &gt;&gt;</w:t>
      </w:r>
      <w:r w:rsidR="005F0563">
        <w:rPr>
          <w:rtl/>
        </w:rPr>
        <w:t xml:space="preserve"> </w:t>
      </w:r>
      <w:bookmarkEnd w:id="622"/>
    </w:p>
    <w:p w14:paraId="475A0780" w14:textId="63DE8B65" w:rsidR="00015EB9" w:rsidRDefault="00015EB9" w:rsidP="00015EB9">
      <w:pPr>
        <w:pStyle w:val="KeepWithNext"/>
        <w:rPr>
          <w:rtl/>
          <w:lang w:eastAsia="he-IL"/>
        </w:rPr>
      </w:pPr>
    </w:p>
    <w:p w14:paraId="6B968FFC" w14:textId="714D2321" w:rsidR="00015EB9" w:rsidRDefault="00015EB9" w:rsidP="00015EB9">
      <w:pPr>
        <w:rPr>
          <w:rtl/>
          <w:lang w:eastAsia="he-IL"/>
        </w:rPr>
      </w:pPr>
      <w:bookmarkStart w:id="623" w:name="_ETM_Q1_1457566"/>
      <w:bookmarkStart w:id="624" w:name="_ETM_Q1_1457596"/>
      <w:bookmarkEnd w:id="623"/>
      <w:bookmarkEnd w:id="624"/>
      <w:r>
        <w:rPr>
          <w:rFonts w:hint="cs"/>
          <w:rtl/>
          <w:lang w:eastAsia="he-IL"/>
        </w:rPr>
        <w:t xml:space="preserve">בסדר. נציג </w:t>
      </w:r>
      <w:bookmarkStart w:id="625" w:name="_ETM_Q1_1460304"/>
      <w:bookmarkEnd w:id="625"/>
      <w:r>
        <w:rPr>
          <w:rFonts w:hint="cs"/>
          <w:rtl/>
          <w:lang w:eastAsia="he-IL"/>
        </w:rPr>
        <w:t>הפרקליטות, אתה מבקש להתייחס.</w:t>
      </w:r>
    </w:p>
    <w:p w14:paraId="7CC0B93B" w14:textId="088F1721" w:rsidR="00015EB9" w:rsidRDefault="00015EB9" w:rsidP="00015EB9">
      <w:pPr>
        <w:rPr>
          <w:rtl/>
          <w:lang w:eastAsia="he-IL"/>
        </w:rPr>
      </w:pPr>
      <w:bookmarkStart w:id="626" w:name="_ETM_Q1_1458350"/>
      <w:bookmarkStart w:id="627" w:name="_ETM_Q1_1458373"/>
      <w:bookmarkEnd w:id="626"/>
      <w:bookmarkEnd w:id="627"/>
    </w:p>
    <w:p w14:paraId="747708DA" w14:textId="1FCCC24E" w:rsidR="00015EB9" w:rsidRDefault="00015EB9" w:rsidP="00015EB9">
      <w:pPr>
        <w:pStyle w:val="af9"/>
        <w:keepNext/>
        <w:rPr>
          <w:rtl/>
          <w:lang w:eastAsia="he-IL"/>
        </w:rPr>
      </w:pPr>
      <w:bookmarkStart w:id="628" w:name="ET_guest_896940_73"/>
      <w:r w:rsidRPr="00015EB9">
        <w:rPr>
          <w:rStyle w:val="TagStyle"/>
          <w:rtl/>
        </w:rPr>
        <w:t xml:space="preserve"> &lt;&lt; אורח &gt;&gt; </w:t>
      </w:r>
      <w:r>
        <w:rPr>
          <w:rtl/>
          <w:lang w:eastAsia="he-IL"/>
        </w:rPr>
        <w:t xml:space="preserve">מוחמד </w:t>
      </w:r>
      <w:proofErr w:type="spellStart"/>
      <w:r>
        <w:rPr>
          <w:rtl/>
          <w:lang w:eastAsia="he-IL"/>
        </w:rPr>
        <w:t>סראחנה</w:t>
      </w:r>
      <w:proofErr w:type="spellEnd"/>
      <w:r>
        <w:rPr>
          <w:rtl/>
          <w:lang w:eastAsia="he-IL"/>
        </w:rPr>
        <w:t>:</w:t>
      </w:r>
      <w:r w:rsidRPr="00015EB9">
        <w:rPr>
          <w:rStyle w:val="TagStyle"/>
          <w:rtl/>
        </w:rPr>
        <w:t xml:space="preserve"> &lt;&lt; אורח &gt;&gt;</w:t>
      </w:r>
      <w:r w:rsidR="005F0563">
        <w:rPr>
          <w:rtl/>
          <w:lang w:eastAsia="he-IL"/>
        </w:rPr>
        <w:t xml:space="preserve"> </w:t>
      </w:r>
      <w:bookmarkEnd w:id="628"/>
    </w:p>
    <w:p w14:paraId="5EC6DD3E" w14:textId="0E226FD7" w:rsidR="00015EB9" w:rsidRDefault="00015EB9" w:rsidP="00015EB9">
      <w:pPr>
        <w:pStyle w:val="KeepWithNext"/>
        <w:rPr>
          <w:rtl/>
          <w:lang w:eastAsia="he-IL"/>
        </w:rPr>
      </w:pPr>
    </w:p>
    <w:p w14:paraId="5A293630" w14:textId="61B04E61" w:rsidR="00015EB9" w:rsidRDefault="00015EB9" w:rsidP="00015EB9">
      <w:pPr>
        <w:rPr>
          <w:rtl/>
          <w:lang w:eastAsia="he-IL"/>
        </w:rPr>
      </w:pPr>
      <w:r>
        <w:rPr>
          <w:rFonts w:hint="cs"/>
          <w:rtl/>
          <w:lang w:eastAsia="he-IL"/>
        </w:rPr>
        <w:t>לא. את הדברים אמרנו בדיון הקודם. כמו שאדוני אמר, אנחנו עובדים על הנחיית פרקליט המדינה.</w:t>
      </w:r>
    </w:p>
    <w:p w14:paraId="0A003237" w14:textId="44932DBD" w:rsidR="00015EB9" w:rsidRDefault="00015EB9" w:rsidP="00015EB9">
      <w:pPr>
        <w:rPr>
          <w:rtl/>
          <w:lang w:eastAsia="he-IL"/>
        </w:rPr>
      </w:pPr>
      <w:bookmarkStart w:id="629" w:name="_ETM_Q1_1467702"/>
      <w:bookmarkStart w:id="630" w:name="_ETM_Q1_1467732"/>
      <w:bookmarkStart w:id="631" w:name="_ETM_Q1_1469093"/>
      <w:bookmarkEnd w:id="629"/>
      <w:bookmarkEnd w:id="630"/>
      <w:bookmarkEnd w:id="631"/>
    </w:p>
    <w:p w14:paraId="5D4E899E" w14:textId="3ABA4906" w:rsidR="00015EB9" w:rsidRDefault="00015EB9" w:rsidP="00015EB9">
      <w:pPr>
        <w:pStyle w:val="af6"/>
        <w:keepNext/>
        <w:rPr>
          <w:rtl/>
        </w:rPr>
      </w:pPr>
      <w:bookmarkStart w:id="632" w:name="ET_yor_6156_74"/>
      <w:r w:rsidRPr="00015EB9">
        <w:rPr>
          <w:rStyle w:val="TagStyle"/>
          <w:rtl/>
        </w:rPr>
        <w:t xml:space="preserve"> &lt;&lt; </w:t>
      </w:r>
      <w:proofErr w:type="spellStart"/>
      <w:r w:rsidRPr="00015EB9">
        <w:rPr>
          <w:rStyle w:val="TagStyle"/>
          <w:rtl/>
        </w:rPr>
        <w:t>יור</w:t>
      </w:r>
      <w:proofErr w:type="spellEnd"/>
      <w:r w:rsidRPr="00015EB9">
        <w:rPr>
          <w:rStyle w:val="TagStyle"/>
          <w:rtl/>
        </w:rPr>
        <w:t xml:space="preserve"> &gt;&gt; </w:t>
      </w:r>
      <w:r>
        <w:rPr>
          <w:rtl/>
        </w:rPr>
        <w:t>היו"ר גלעד קריב:</w:t>
      </w:r>
      <w:r w:rsidRPr="00015EB9">
        <w:rPr>
          <w:rStyle w:val="TagStyle"/>
          <w:rtl/>
        </w:rPr>
        <w:t xml:space="preserve"> &lt;&lt; </w:t>
      </w:r>
      <w:proofErr w:type="spellStart"/>
      <w:r w:rsidRPr="00015EB9">
        <w:rPr>
          <w:rStyle w:val="TagStyle"/>
          <w:rtl/>
        </w:rPr>
        <w:t>יור</w:t>
      </w:r>
      <w:proofErr w:type="spellEnd"/>
      <w:r w:rsidRPr="00015EB9">
        <w:rPr>
          <w:rStyle w:val="TagStyle"/>
          <w:rtl/>
        </w:rPr>
        <w:t xml:space="preserve"> &gt;&gt;</w:t>
      </w:r>
      <w:r w:rsidR="005F0563">
        <w:rPr>
          <w:rtl/>
        </w:rPr>
        <w:t xml:space="preserve"> </w:t>
      </w:r>
      <w:bookmarkEnd w:id="632"/>
    </w:p>
    <w:p w14:paraId="6D727252" w14:textId="724BC8C6" w:rsidR="00015EB9" w:rsidRDefault="00015EB9" w:rsidP="00015EB9">
      <w:pPr>
        <w:pStyle w:val="KeepWithNext"/>
        <w:rPr>
          <w:rtl/>
          <w:lang w:eastAsia="he-IL"/>
        </w:rPr>
      </w:pPr>
    </w:p>
    <w:p w14:paraId="606251F5" w14:textId="5C98BF8F" w:rsidR="00015EB9" w:rsidRDefault="00015EB9" w:rsidP="00015EB9">
      <w:pPr>
        <w:rPr>
          <w:rtl/>
          <w:lang w:eastAsia="he-IL"/>
        </w:rPr>
      </w:pPr>
      <w:bookmarkStart w:id="633" w:name="_ETM_Q1_1469282"/>
      <w:bookmarkStart w:id="634" w:name="_ETM_Q1_1469299"/>
      <w:bookmarkEnd w:id="633"/>
      <w:bookmarkEnd w:id="634"/>
      <w:r>
        <w:rPr>
          <w:rFonts w:hint="cs"/>
          <w:rtl/>
          <w:lang w:eastAsia="he-IL"/>
        </w:rPr>
        <w:t xml:space="preserve">אני שב על קריאתי, אני גם הוצאתי אותה בכתובים, אני מנצל את ההזדמנות הזאת, להקים לאלתר צוות בין-משרדי של משרד המשפטים, </w:t>
      </w:r>
      <w:bookmarkStart w:id="635" w:name="_ETM_Q1_1476605"/>
      <w:bookmarkEnd w:id="635"/>
      <w:r>
        <w:rPr>
          <w:rFonts w:hint="cs"/>
          <w:rtl/>
          <w:lang w:eastAsia="he-IL"/>
        </w:rPr>
        <w:t>המשרד לביטחון פנים, הרווחה. אני חושב שאלה המשרדים הרלוונטיים.</w:t>
      </w:r>
      <w:bookmarkStart w:id="636" w:name="_ETM_Q1_1479896"/>
      <w:bookmarkEnd w:id="636"/>
      <w:r>
        <w:rPr>
          <w:rFonts w:hint="cs"/>
          <w:rtl/>
          <w:lang w:eastAsia="he-IL"/>
        </w:rPr>
        <w:t xml:space="preserve"> חייבים לראות איך מטפלים טיפול מערכתי בנושא הזה בדגש על </w:t>
      </w:r>
      <w:bookmarkStart w:id="637" w:name="_ETM_Q1_1486237"/>
      <w:bookmarkEnd w:id="637"/>
      <w:r>
        <w:rPr>
          <w:rFonts w:hint="cs"/>
          <w:rtl/>
          <w:lang w:eastAsia="he-IL"/>
        </w:rPr>
        <w:t>הליווי הצמוד, גם המשפטי</w:t>
      </w:r>
      <w:r w:rsidR="00612E3A">
        <w:rPr>
          <w:rFonts w:hint="cs"/>
          <w:rtl/>
          <w:lang w:eastAsia="he-IL"/>
        </w:rPr>
        <w:t xml:space="preserve"> </w:t>
      </w:r>
      <w:bookmarkStart w:id="638" w:name="_ETM_Q1_1490210"/>
      <w:bookmarkEnd w:id="638"/>
      <w:r>
        <w:rPr>
          <w:rFonts w:hint="cs"/>
          <w:rtl/>
          <w:lang w:eastAsia="he-IL"/>
        </w:rPr>
        <w:t xml:space="preserve">וגם הסוציאלי כמובן של הפעוטות אבל גם של ההורים. צריך למצוא דרך להכניס את ההורים למעגל בצורה יותר טובה. זה עלה </w:t>
      </w:r>
      <w:bookmarkStart w:id="639" w:name="_ETM_Q1_1501301"/>
      <w:bookmarkEnd w:id="639"/>
      <w:r>
        <w:rPr>
          <w:rFonts w:hint="cs"/>
          <w:rtl/>
          <w:lang w:eastAsia="he-IL"/>
        </w:rPr>
        <w:t xml:space="preserve">כאן בבירור מהדיונים. </w:t>
      </w:r>
      <w:bookmarkStart w:id="640" w:name="_ETM_Q1_1503561"/>
      <w:bookmarkEnd w:id="640"/>
    </w:p>
    <w:p w14:paraId="69F0CD0D" w14:textId="55F753F2" w:rsidR="00015EB9" w:rsidRDefault="00015EB9" w:rsidP="00015EB9">
      <w:pPr>
        <w:rPr>
          <w:rtl/>
          <w:lang w:eastAsia="he-IL"/>
        </w:rPr>
      </w:pPr>
      <w:bookmarkStart w:id="641" w:name="_ETM_Q1_1503593"/>
      <w:bookmarkStart w:id="642" w:name="_ETM_Q1_1503665"/>
      <w:bookmarkEnd w:id="641"/>
      <w:bookmarkEnd w:id="642"/>
    </w:p>
    <w:p w14:paraId="0C5C5E28" w14:textId="41E11152" w:rsidR="00015EB9" w:rsidRDefault="00015EB9" w:rsidP="00015EB9">
      <w:pPr>
        <w:rPr>
          <w:rtl/>
          <w:lang w:eastAsia="he-IL"/>
        </w:rPr>
      </w:pPr>
      <w:bookmarkStart w:id="643" w:name="_ETM_Q1_1503691"/>
      <w:bookmarkEnd w:id="643"/>
      <w:r>
        <w:rPr>
          <w:rFonts w:hint="cs"/>
          <w:rtl/>
          <w:lang w:eastAsia="he-IL"/>
        </w:rPr>
        <w:t xml:space="preserve">לא קיבלנו בקשות התייחסות מדוברים שנמצאים ב-זום. </w:t>
      </w:r>
      <w:bookmarkStart w:id="644" w:name="_ETM_Q1_1507051"/>
      <w:bookmarkEnd w:id="644"/>
      <w:r>
        <w:rPr>
          <w:rFonts w:hint="cs"/>
          <w:rtl/>
          <w:lang w:eastAsia="he-IL"/>
        </w:rPr>
        <w:t>אני חושב שגם התייחסנו בהרחבה לכל הסוגיות ולדעות השונות בדיונים הרבים שקיימנו. אם תגענה בקשות, אני אאפשר. אם כן, אנחנו ניגשים להקראה.</w:t>
      </w:r>
    </w:p>
    <w:p w14:paraId="127A6C14" w14:textId="7D90F7E1" w:rsidR="00015EB9" w:rsidRDefault="00015EB9" w:rsidP="00015EB9">
      <w:pPr>
        <w:rPr>
          <w:rtl/>
          <w:lang w:eastAsia="he-IL"/>
        </w:rPr>
      </w:pPr>
    </w:p>
    <w:p w14:paraId="3D8270EB" w14:textId="551DF2F6" w:rsidR="00015EB9" w:rsidRDefault="00015EB9" w:rsidP="00015EB9">
      <w:pPr>
        <w:pStyle w:val="a4"/>
        <w:keepNext/>
        <w:rPr>
          <w:rtl/>
        </w:rPr>
      </w:pPr>
      <w:bookmarkStart w:id="645" w:name="ET_speaker_טליה_גמאל_75"/>
      <w:r w:rsidRPr="00015EB9">
        <w:rPr>
          <w:rStyle w:val="TagStyle"/>
          <w:rtl/>
        </w:rPr>
        <w:t xml:space="preserve"> &lt;&lt; דובר &gt;&gt; </w:t>
      </w:r>
      <w:r>
        <w:rPr>
          <w:rtl/>
        </w:rPr>
        <w:t>טליה ג'מאל:</w:t>
      </w:r>
      <w:r w:rsidRPr="00015EB9">
        <w:rPr>
          <w:rStyle w:val="TagStyle"/>
          <w:rtl/>
        </w:rPr>
        <w:t xml:space="preserve"> &lt;&lt; דובר &gt;&gt;</w:t>
      </w:r>
      <w:r w:rsidR="005F0563">
        <w:rPr>
          <w:rtl/>
        </w:rPr>
        <w:t xml:space="preserve"> </w:t>
      </w:r>
      <w:bookmarkEnd w:id="645"/>
    </w:p>
    <w:p w14:paraId="30FEDB63" w14:textId="3C333969" w:rsidR="00015EB9" w:rsidRDefault="00015EB9" w:rsidP="00015EB9">
      <w:pPr>
        <w:pStyle w:val="KeepWithNext"/>
        <w:rPr>
          <w:rtl/>
          <w:lang w:eastAsia="he-IL"/>
        </w:rPr>
      </w:pPr>
    </w:p>
    <w:p w14:paraId="142E3FD2" w14:textId="7E21A8D9" w:rsidR="00015EB9" w:rsidRDefault="00015EB9" w:rsidP="00015EB9">
      <w:pPr>
        <w:rPr>
          <w:rtl/>
          <w:lang w:eastAsia="he-IL"/>
        </w:rPr>
      </w:pPr>
      <w:r>
        <w:rPr>
          <w:rFonts w:hint="cs"/>
          <w:rtl/>
          <w:lang w:eastAsia="he-IL"/>
        </w:rPr>
        <w:t>חבר הכנסת כץ מבקש רשות דיבור במליאה?</w:t>
      </w:r>
    </w:p>
    <w:p w14:paraId="2C50C88C" w14:textId="322A7595" w:rsidR="00015EB9" w:rsidRDefault="00015EB9" w:rsidP="00015EB9">
      <w:pPr>
        <w:rPr>
          <w:rtl/>
          <w:lang w:eastAsia="he-IL"/>
        </w:rPr>
      </w:pPr>
      <w:bookmarkStart w:id="646" w:name="_ETM_Q1_1513734"/>
      <w:bookmarkStart w:id="647" w:name="_ETM_Q1_1513765"/>
      <w:bookmarkStart w:id="648" w:name="_ETM_Q1_1513480"/>
      <w:bookmarkEnd w:id="646"/>
      <w:bookmarkEnd w:id="647"/>
      <w:bookmarkEnd w:id="648"/>
    </w:p>
    <w:p w14:paraId="21ED9CFD" w14:textId="2FA64E8C" w:rsidR="00015EB9" w:rsidRDefault="00015EB9" w:rsidP="00015EB9">
      <w:pPr>
        <w:pStyle w:val="a4"/>
        <w:keepNext/>
        <w:rPr>
          <w:rtl/>
        </w:rPr>
      </w:pPr>
      <w:bookmarkStart w:id="649" w:name="ET_speaker_5786_76"/>
      <w:r w:rsidRPr="00015EB9">
        <w:rPr>
          <w:rStyle w:val="TagStyle"/>
          <w:rtl/>
        </w:rPr>
        <w:lastRenderedPageBreak/>
        <w:t xml:space="preserve"> &lt;&lt; דובר &gt;&gt; </w:t>
      </w:r>
      <w:r>
        <w:rPr>
          <w:rtl/>
        </w:rPr>
        <w:t>אופיר כץ (הליכוד):</w:t>
      </w:r>
      <w:r w:rsidRPr="00015EB9">
        <w:rPr>
          <w:rStyle w:val="TagStyle"/>
          <w:rtl/>
        </w:rPr>
        <w:t xml:space="preserve"> &lt;&lt; דובר &gt;&gt;</w:t>
      </w:r>
      <w:r w:rsidR="005F0563">
        <w:rPr>
          <w:rtl/>
        </w:rPr>
        <w:t xml:space="preserve"> </w:t>
      </w:r>
      <w:bookmarkEnd w:id="649"/>
    </w:p>
    <w:p w14:paraId="2DD7D2A1" w14:textId="4BB83FAE" w:rsidR="00015EB9" w:rsidRDefault="00015EB9" w:rsidP="00015EB9">
      <w:pPr>
        <w:pStyle w:val="KeepWithNext"/>
        <w:rPr>
          <w:rtl/>
          <w:lang w:eastAsia="he-IL"/>
        </w:rPr>
      </w:pPr>
    </w:p>
    <w:p w14:paraId="766FE434" w14:textId="5C569331" w:rsidR="00015EB9" w:rsidRDefault="00015EB9" w:rsidP="00015EB9">
      <w:pPr>
        <w:rPr>
          <w:rtl/>
          <w:lang w:eastAsia="he-IL"/>
        </w:rPr>
      </w:pPr>
      <w:bookmarkStart w:id="650" w:name="_ETM_Q1_1513673"/>
      <w:bookmarkStart w:id="651" w:name="_ETM_Q1_1513708"/>
      <w:bookmarkEnd w:id="650"/>
      <w:bookmarkEnd w:id="651"/>
      <w:r>
        <w:rPr>
          <w:rFonts w:hint="cs"/>
          <w:rtl/>
          <w:lang w:eastAsia="he-IL"/>
        </w:rPr>
        <w:t xml:space="preserve">כן. </w:t>
      </w:r>
    </w:p>
    <w:p w14:paraId="6F0250B6" w14:textId="46DF5353" w:rsidR="00015EB9" w:rsidRDefault="00015EB9" w:rsidP="00015EB9">
      <w:pPr>
        <w:rPr>
          <w:rtl/>
          <w:lang w:eastAsia="he-IL"/>
        </w:rPr>
      </w:pPr>
      <w:bookmarkStart w:id="652" w:name="_ETM_Q1_1521821"/>
      <w:bookmarkStart w:id="653" w:name="_ETM_Q1_1521849"/>
      <w:bookmarkEnd w:id="652"/>
      <w:bookmarkEnd w:id="653"/>
    </w:p>
    <w:p w14:paraId="008C5EB7" w14:textId="12EA657B" w:rsidR="00015EB9" w:rsidRDefault="00015EB9" w:rsidP="00015EB9">
      <w:pPr>
        <w:pStyle w:val="af6"/>
        <w:keepNext/>
        <w:rPr>
          <w:rtl/>
        </w:rPr>
      </w:pPr>
      <w:bookmarkStart w:id="654" w:name="ET_yor_6156_77"/>
      <w:r w:rsidRPr="00015EB9">
        <w:rPr>
          <w:rStyle w:val="TagStyle"/>
          <w:rtl/>
        </w:rPr>
        <w:t xml:space="preserve"> &lt;&lt; </w:t>
      </w:r>
      <w:proofErr w:type="spellStart"/>
      <w:r w:rsidRPr="00015EB9">
        <w:rPr>
          <w:rStyle w:val="TagStyle"/>
          <w:rtl/>
        </w:rPr>
        <w:t>יור</w:t>
      </w:r>
      <w:proofErr w:type="spellEnd"/>
      <w:r w:rsidRPr="00015EB9">
        <w:rPr>
          <w:rStyle w:val="TagStyle"/>
          <w:rtl/>
        </w:rPr>
        <w:t xml:space="preserve"> &gt;&gt; </w:t>
      </w:r>
      <w:r>
        <w:rPr>
          <w:rtl/>
        </w:rPr>
        <w:t>היו"ר גלעד קריב:</w:t>
      </w:r>
      <w:r w:rsidRPr="00015EB9">
        <w:rPr>
          <w:rStyle w:val="TagStyle"/>
          <w:rtl/>
        </w:rPr>
        <w:t xml:space="preserve"> &lt;&lt; </w:t>
      </w:r>
      <w:proofErr w:type="spellStart"/>
      <w:r w:rsidRPr="00015EB9">
        <w:rPr>
          <w:rStyle w:val="TagStyle"/>
          <w:rtl/>
        </w:rPr>
        <w:t>יור</w:t>
      </w:r>
      <w:proofErr w:type="spellEnd"/>
      <w:r w:rsidRPr="00015EB9">
        <w:rPr>
          <w:rStyle w:val="TagStyle"/>
          <w:rtl/>
        </w:rPr>
        <w:t xml:space="preserve"> &gt;&gt;</w:t>
      </w:r>
      <w:r w:rsidR="005F0563">
        <w:rPr>
          <w:rtl/>
        </w:rPr>
        <w:t xml:space="preserve"> </w:t>
      </w:r>
      <w:bookmarkEnd w:id="654"/>
    </w:p>
    <w:p w14:paraId="4AAE82ED" w14:textId="23E1A713" w:rsidR="00015EB9" w:rsidRDefault="00015EB9" w:rsidP="00015EB9">
      <w:pPr>
        <w:pStyle w:val="KeepWithNext"/>
        <w:rPr>
          <w:rtl/>
          <w:lang w:eastAsia="he-IL"/>
        </w:rPr>
      </w:pPr>
    </w:p>
    <w:p w14:paraId="22D349BD" w14:textId="2E960F3A" w:rsidR="00015EB9" w:rsidRDefault="00015EB9" w:rsidP="00015EB9">
      <w:pPr>
        <w:rPr>
          <w:rtl/>
          <w:lang w:eastAsia="he-IL"/>
        </w:rPr>
      </w:pPr>
      <w:r>
        <w:rPr>
          <w:rFonts w:hint="cs"/>
          <w:rtl/>
          <w:lang w:eastAsia="he-IL"/>
        </w:rPr>
        <w:t xml:space="preserve">חבר </w:t>
      </w:r>
      <w:bookmarkStart w:id="655" w:name="_ETM_Q1_1524104"/>
      <w:bookmarkEnd w:id="655"/>
      <w:r>
        <w:rPr>
          <w:rFonts w:hint="cs"/>
          <w:rtl/>
          <w:lang w:eastAsia="he-IL"/>
        </w:rPr>
        <w:t xml:space="preserve">הכנסת כץ לשיטתי גם ימצא את הדרך </w:t>
      </w:r>
      <w:bookmarkStart w:id="656" w:name="_ETM_Q1_1526505"/>
      <w:bookmarkEnd w:id="656"/>
      <w:r>
        <w:rPr>
          <w:rFonts w:hint="cs"/>
          <w:rtl/>
          <w:lang w:eastAsia="he-IL"/>
        </w:rPr>
        <w:t xml:space="preserve">לומר את הדברים מעל הדוכן. </w:t>
      </w:r>
    </w:p>
    <w:p w14:paraId="6BAD4ED6" w14:textId="72B65E0D" w:rsidR="00015EB9" w:rsidRDefault="00015EB9" w:rsidP="00015EB9">
      <w:pPr>
        <w:rPr>
          <w:rtl/>
          <w:lang w:eastAsia="he-IL"/>
        </w:rPr>
      </w:pPr>
      <w:bookmarkStart w:id="657" w:name="_ETM_Q1_1529801"/>
      <w:bookmarkStart w:id="658" w:name="_ETM_Q1_1529831"/>
      <w:bookmarkStart w:id="659" w:name="_ETM_Q1_1530713"/>
      <w:bookmarkEnd w:id="657"/>
      <w:bookmarkEnd w:id="658"/>
      <w:bookmarkEnd w:id="659"/>
    </w:p>
    <w:p w14:paraId="594311BB" w14:textId="131953D6" w:rsidR="00015EB9" w:rsidRDefault="00015EB9" w:rsidP="00015EB9">
      <w:pPr>
        <w:pStyle w:val="a4"/>
        <w:keepNext/>
        <w:rPr>
          <w:rtl/>
        </w:rPr>
      </w:pPr>
      <w:bookmarkStart w:id="660" w:name="ET_speaker_6166_78"/>
      <w:r w:rsidRPr="00015EB9">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015EB9">
        <w:rPr>
          <w:rStyle w:val="TagStyle"/>
          <w:rtl/>
        </w:rPr>
        <w:t xml:space="preserve"> &lt;&lt; דובר &gt;&gt;</w:t>
      </w:r>
      <w:r w:rsidR="005F0563">
        <w:rPr>
          <w:rtl/>
        </w:rPr>
        <w:t xml:space="preserve"> </w:t>
      </w:r>
      <w:bookmarkEnd w:id="660"/>
    </w:p>
    <w:p w14:paraId="6CE31EED" w14:textId="602649EE" w:rsidR="00015EB9" w:rsidRDefault="00015EB9" w:rsidP="00015EB9">
      <w:pPr>
        <w:pStyle w:val="KeepWithNext"/>
        <w:rPr>
          <w:rtl/>
          <w:lang w:eastAsia="he-IL"/>
        </w:rPr>
      </w:pPr>
    </w:p>
    <w:p w14:paraId="37EF1597" w14:textId="4CDA89DB" w:rsidR="00015EB9" w:rsidRDefault="00015EB9" w:rsidP="00015EB9">
      <w:pPr>
        <w:rPr>
          <w:rtl/>
          <w:lang w:eastAsia="he-IL"/>
        </w:rPr>
      </w:pPr>
      <w:bookmarkStart w:id="661" w:name="_ETM_Q1_1530914"/>
      <w:bookmarkStart w:id="662" w:name="_ETM_Q1_1530952"/>
      <w:bookmarkEnd w:id="661"/>
      <w:bookmarkEnd w:id="662"/>
      <w:r>
        <w:rPr>
          <w:rFonts w:hint="cs"/>
          <w:rtl/>
          <w:lang w:eastAsia="he-IL"/>
        </w:rPr>
        <w:t xml:space="preserve">מותר למציע, התקנות מאפשר </w:t>
      </w:r>
      <w:bookmarkStart w:id="663" w:name="_ETM_Q1_1532204"/>
      <w:bookmarkEnd w:id="663"/>
      <w:r>
        <w:rPr>
          <w:rFonts w:hint="cs"/>
          <w:rtl/>
          <w:lang w:eastAsia="he-IL"/>
        </w:rPr>
        <w:t xml:space="preserve">לו, אחרי האישור. אתה מבקש זכות דיבור ואתה </w:t>
      </w:r>
      <w:bookmarkStart w:id="664" w:name="_ETM_Q1_1535115"/>
      <w:bookmarkEnd w:id="664"/>
      <w:r>
        <w:rPr>
          <w:rFonts w:hint="cs"/>
          <w:rtl/>
          <w:lang w:eastAsia="he-IL"/>
        </w:rPr>
        <w:t xml:space="preserve">יכול גם אחרי כן וגם לפני כן. </w:t>
      </w:r>
    </w:p>
    <w:p w14:paraId="3D95FC0B" w14:textId="3DF30458" w:rsidR="00015EB9" w:rsidRDefault="00015EB9" w:rsidP="00015EB9">
      <w:pPr>
        <w:rPr>
          <w:rtl/>
          <w:lang w:eastAsia="he-IL"/>
        </w:rPr>
      </w:pPr>
      <w:bookmarkStart w:id="665" w:name="_ETM_Q1_1540243"/>
      <w:bookmarkStart w:id="666" w:name="_ETM_Q1_1540275"/>
      <w:bookmarkEnd w:id="665"/>
      <w:bookmarkEnd w:id="666"/>
    </w:p>
    <w:p w14:paraId="2EFA6F59" w14:textId="34F478EF" w:rsidR="00015EB9" w:rsidRDefault="00015EB9" w:rsidP="00015EB9">
      <w:pPr>
        <w:pStyle w:val="a4"/>
        <w:keepNext/>
        <w:rPr>
          <w:rtl/>
        </w:rPr>
      </w:pPr>
      <w:bookmarkStart w:id="667" w:name="ET_speaker_5786_79"/>
      <w:r w:rsidRPr="00015EB9">
        <w:rPr>
          <w:rStyle w:val="TagStyle"/>
          <w:rtl/>
        </w:rPr>
        <w:t xml:space="preserve"> &lt;&lt; דובר &gt;&gt; </w:t>
      </w:r>
      <w:r>
        <w:rPr>
          <w:rtl/>
        </w:rPr>
        <w:t>אופיר כץ (הליכוד):</w:t>
      </w:r>
      <w:r w:rsidRPr="00015EB9">
        <w:rPr>
          <w:rStyle w:val="TagStyle"/>
          <w:rtl/>
        </w:rPr>
        <w:t xml:space="preserve"> &lt;&lt; דובר &gt;&gt;</w:t>
      </w:r>
      <w:r w:rsidR="005F0563">
        <w:rPr>
          <w:rtl/>
        </w:rPr>
        <w:t xml:space="preserve"> </w:t>
      </w:r>
      <w:bookmarkEnd w:id="667"/>
    </w:p>
    <w:p w14:paraId="615E8A00" w14:textId="02E1018A" w:rsidR="00015EB9" w:rsidRDefault="00015EB9" w:rsidP="00015EB9">
      <w:pPr>
        <w:pStyle w:val="KeepWithNext"/>
        <w:rPr>
          <w:rtl/>
          <w:lang w:eastAsia="he-IL"/>
        </w:rPr>
      </w:pPr>
    </w:p>
    <w:p w14:paraId="0D04AEF4" w14:textId="41E013E3" w:rsidR="00015EB9" w:rsidRDefault="00015EB9" w:rsidP="00015EB9">
      <w:pPr>
        <w:rPr>
          <w:rtl/>
          <w:lang w:eastAsia="he-IL"/>
        </w:rPr>
      </w:pPr>
      <w:r>
        <w:rPr>
          <w:rFonts w:hint="cs"/>
          <w:rtl/>
          <w:lang w:eastAsia="he-IL"/>
        </w:rPr>
        <w:t>הסתייגות דיבור נותנת</w:t>
      </w:r>
      <w:bookmarkStart w:id="668" w:name="_ETM_Q1_1539734"/>
      <w:bookmarkEnd w:id="668"/>
      <w:r>
        <w:rPr>
          <w:rFonts w:hint="cs"/>
          <w:rtl/>
          <w:lang w:eastAsia="he-IL"/>
        </w:rPr>
        <w:t xml:space="preserve"> לי לפני?</w:t>
      </w:r>
    </w:p>
    <w:p w14:paraId="3671D961" w14:textId="48AD3AB3" w:rsidR="00015EB9" w:rsidRDefault="00015EB9" w:rsidP="00015EB9">
      <w:pPr>
        <w:rPr>
          <w:rtl/>
          <w:lang w:eastAsia="he-IL"/>
        </w:rPr>
      </w:pPr>
      <w:bookmarkStart w:id="669" w:name="_ETM_Q1_1540479"/>
      <w:bookmarkStart w:id="670" w:name="_ETM_Q1_1540507"/>
      <w:bookmarkStart w:id="671" w:name="_ETM_Q1_1541103"/>
      <w:bookmarkEnd w:id="669"/>
      <w:bookmarkEnd w:id="670"/>
      <w:bookmarkEnd w:id="671"/>
    </w:p>
    <w:p w14:paraId="38B1C469" w14:textId="52A4CB13" w:rsidR="00015EB9" w:rsidRDefault="00015EB9" w:rsidP="00015EB9">
      <w:pPr>
        <w:pStyle w:val="a4"/>
        <w:keepNext/>
        <w:rPr>
          <w:rtl/>
        </w:rPr>
      </w:pPr>
      <w:bookmarkStart w:id="672" w:name="ET_speaker_6166_80"/>
      <w:r w:rsidRPr="00015EB9">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015EB9">
        <w:rPr>
          <w:rStyle w:val="TagStyle"/>
          <w:rtl/>
        </w:rPr>
        <w:t xml:space="preserve"> &lt;&lt; דובר &gt;&gt;</w:t>
      </w:r>
      <w:r w:rsidR="005F0563">
        <w:rPr>
          <w:rtl/>
        </w:rPr>
        <w:t xml:space="preserve"> </w:t>
      </w:r>
      <w:bookmarkEnd w:id="672"/>
    </w:p>
    <w:p w14:paraId="043AE092" w14:textId="61C5FBB5" w:rsidR="00015EB9" w:rsidRDefault="00015EB9" w:rsidP="00015EB9">
      <w:pPr>
        <w:pStyle w:val="KeepWithNext"/>
        <w:rPr>
          <w:rtl/>
          <w:lang w:eastAsia="he-IL"/>
        </w:rPr>
      </w:pPr>
    </w:p>
    <w:p w14:paraId="03563137" w14:textId="5522C782" w:rsidR="00015EB9" w:rsidRDefault="00015EB9" w:rsidP="00015EB9">
      <w:pPr>
        <w:rPr>
          <w:rtl/>
          <w:lang w:eastAsia="he-IL"/>
        </w:rPr>
      </w:pPr>
      <w:bookmarkStart w:id="673" w:name="_ETM_Q1_1541339"/>
      <w:bookmarkStart w:id="674" w:name="_ETM_Q1_1541369"/>
      <w:bookmarkEnd w:id="673"/>
      <w:bookmarkEnd w:id="674"/>
      <w:r>
        <w:rPr>
          <w:rFonts w:hint="cs"/>
          <w:rtl/>
          <w:lang w:eastAsia="he-IL"/>
        </w:rPr>
        <w:t xml:space="preserve">לפני. הסתייגות דיבור נותנת לך לפני כן כהסתייגות דיבור אבל כמציע, גם אם לא הייתה לך הסתייגות דיבור, </w:t>
      </w:r>
      <w:bookmarkStart w:id="675" w:name="_ETM_Q1_1547592"/>
      <w:bookmarkEnd w:id="675"/>
      <w:r>
        <w:rPr>
          <w:rFonts w:hint="cs"/>
          <w:rtl/>
          <w:lang w:eastAsia="he-IL"/>
        </w:rPr>
        <w:t xml:space="preserve">אתה יכול. נותנים למי שמאשרים לו </w:t>
      </w:r>
      <w:r w:rsidR="0076359D">
        <w:rPr>
          <w:rFonts w:hint="cs"/>
          <w:rtl/>
          <w:lang w:eastAsia="he-IL"/>
        </w:rPr>
        <w:t>חוק.</w:t>
      </w:r>
    </w:p>
    <w:p w14:paraId="34D5A8DD" w14:textId="03BBE66E" w:rsidR="0076359D" w:rsidRDefault="0076359D" w:rsidP="00015EB9">
      <w:pPr>
        <w:rPr>
          <w:rtl/>
          <w:lang w:eastAsia="he-IL"/>
        </w:rPr>
      </w:pPr>
    </w:p>
    <w:p w14:paraId="5A83A9A8" w14:textId="6DB40399" w:rsidR="0076359D" w:rsidRDefault="0076359D" w:rsidP="0076359D">
      <w:pPr>
        <w:pStyle w:val="a4"/>
        <w:keepNext/>
        <w:rPr>
          <w:rtl/>
        </w:rPr>
      </w:pPr>
      <w:bookmarkStart w:id="676" w:name="ET_speaker_טליה_גמאל_82"/>
      <w:r w:rsidRPr="0076359D">
        <w:rPr>
          <w:rStyle w:val="TagStyle"/>
          <w:rtl/>
        </w:rPr>
        <w:t xml:space="preserve"> &lt;&lt; דובר &gt;&gt; </w:t>
      </w:r>
      <w:r>
        <w:rPr>
          <w:rtl/>
        </w:rPr>
        <w:t>טליה ג'מאל:</w:t>
      </w:r>
      <w:r w:rsidRPr="0076359D">
        <w:rPr>
          <w:rStyle w:val="TagStyle"/>
          <w:rtl/>
        </w:rPr>
        <w:t xml:space="preserve"> &lt;&lt; דובר &gt;&gt;</w:t>
      </w:r>
      <w:r w:rsidR="005F0563">
        <w:rPr>
          <w:rtl/>
        </w:rPr>
        <w:t xml:space="preserve"> </w:t>
      </w:r>
      <w:bookmarkEnd w:id="676"/>
    </w:p>
    <w:p w14:paraId="3457E0BF" w14:textId="2A55D45B" w:rsidR="0076359D" w:rsidRDefault="0076359D" w:rsidP="0076359D">
      <w:pPr>
        <w:pStyle w:val="KeepWithNext"/>
        <w:rPr>
          <w:rtl/>
          <w:lang w:eastAsia="he-IL"/>
        </w:rPr>
      </w:pPr>
    </w:p>
    <w:p w14:paraId="39C08026" w14:textId="4DA4AFB3" w:rsidR="0076359D" w:rsidRDefault="0076359D" w:rsidP="0076359D">
      <w:pPr>
        <w:rPr>
          <w:rtl/>
          <w:lang w:eastAsia="he-IL"/>
        </w:rPr>
      </w:pPr>
      <w:r>
        <w:rPr>
          <w:rFonts w:hint="cs"/>
          <w:rtl/>
          <w:lang w:eastAsia="he-IL"/>
        </w:rPr>
        <w:t xml:space="preserve">חבר כנסת שלא הגיש </w:t>
      </w:r>
      <w:bookmarkStart w:id="677" w:name="_ETM_Q1_1552332"/>
      <w:bookmarkEnd w:id="677"/>
      <w:r>
        <w:rPr>
          <w:rFonts w:hint="cs"/>
          <w:rtl/>
          <w:lang w:eastAsia="he-IL"/>
        </w:rPr>
        <w:t>הסתייגות, יכול לבקש הסתייגות דיבור.</w:t>
      </w:r>
    </w:p>
    <w:p w14:paraId="0830F130" w14:textId="58A177FB" w:rsidR="0076359D" w:rsidRDefault="0076359D" w:rsidP="0076359D">
      <w:pPr>
        <w:rPr>
          <w:rtl/>
          <w:lang w:eastAsia="he-IL"/>
        </w:rPr>
      </w:pPr>
    </w:p>
    <w:p w14:paraId="4584C534" w14:textId="1C568050" w:rsidR="0076359D" w:rsidRDefault="0076359D" w:rsidP="0076359D">
      <w:pPr>
        <w:pStyle w:val="a4"/>
        <w:keepNext/>
        <w:rPr>
          <w:rtl/>
        </w:rPr>
      </w:pPr>
      <w:bookmarkStart w:id="678" w:name="ET_speaker_6166_83"/>
      <w:r w:rsidRPr="0076359D">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76359D">
        <w:rPr>
          <w:rStyle w:val="TagStyle"/>
          <w:rtl/>
        </w:rPr>
        <w:t xml:space="preserve"> &lt;&lt; דובר &gt;&gt;</w:t>
      </w:r>
      <w:r w:rsidR="005F0563">
        <w:rPr>
          <w:rtl/>
        </w:rPr>
        <w:t xml:space="preserve"> </w:t>
      </w:r>
      <w:bookmarkEnd w:id="678"/>
    </w:p>
    <w:p w14:paraId="276100DD" w14:textId="4F6AEF35" w:rsidR="0076359D" w:rsidRDefault="0076359D" w:rsidP="0076359D">
      <w:pPr>
        <w:pStyle w:val="KeepWithNext"/>
        <w:rPr>
          <w:rtl/>
          <w:lang w:eastAsia="he-IL"/>
        </w:rPr>
      </w:pPr>
    </w:p>
    <w:p w14:paraId="5467A4B0" w14:textId="779F1483" w:rsidR="0076359D" w:rsidRPr="0076359D" w:rsidRDefault="0076359D" w:rsidP="0076359D">
      <w:pPr>
        <w:rPr>
          <w:rtl/>
          <w:lang w:eastAsia="he-IL"/>
        </w:rPr>
      </w:pPr>
      <w:r>
        <w:rPr>
          <w:rFonts w:hint="cs"/>
          <w:rtl/>
          <w:lang w:eastAsia="he-IL"/>
        </w:rPr>
        <w:t>הסתייגות דיבור יכול לבקש כל חבר כנסת.</w:t>
      </w:r>
    </w:p>
    <w:p w14:paraId="5C228D29" w14:textId="348E4A04" w:rsidR="0076359D" w:rsidRDefault="0076359D" w:rsidP="00015EB9">
      <w:pPr>
        <w:rPr>
          <w:rtl/>
          <w:lang w:eastAsia="he-IL"/>
        </w:rPr>
      </w:pPr>
    </w:p>
    <w:p w14:paraId="51BA596A" w14:textId="6678AA28" w:rsidR="0076359D" w:rsidRDefault="0076359D" w:rsidP="0076359D">
      <w:pPr>
        <w:pStyle w:val="af6"/>
        <w:keepNext/>
        <w:rPr>
          <w:rtl/>
        </w:rPr>
      </w:pPr>
      <w:bookmarkStart w:id="679" w:name="ET_yor_6156_81"/>
      <w:r w:rsidRPr="0076359D">
        <w:rPr>
          <w:rStyle w:val="TagStyle"/>
          <w:rtl/>
        </w:rPr>
        <w:t xml:space="preserve"> &lt;&lt; </w:t>
      </w:r>
      <w:proofErr w:type="spellStart"/>
      <w:r w:rsidRPr="0076359D">
        <w:rPr>
          <w:rStyle w:val="TagStyle"/>
          <w:rtl/>
        </w:rPr>
        <w:t>יור</w:t>
      </w:r>
      <w:proofErr w:type="spellEnd"/>
      <w:r w:rsidRPr="0076359D">
        <w:rPr>
          <w:rStyle w:val="TagStyle"/>
          <w:rtl/>
        </w:rPr>
        <w:t xml:space="preserve"> &gt;&gt; </w:t>
      </w:r>
      <w:r>
        <w:rPr>
          <w:rtl/>
        </w:rPr>
        <w:t>היו"ר גלעד קריב:</w:t>
      </w:r>
      <w:r w:rsidRPr="0076359D">
        <w:rPr>
          <w:rStyle w:val="TagStyle"/>
          <w:rtl/>
        </w:rPr>
        <w:t xml:space="preserve"> &lt;&lt; </w:t>
      </w:r>
      <w:proofErr w:type="spellStart"/>
      <w:r w:rsidRPr="0076359D">
        <w:rPr>
          <w:rStyle w:val="TagStyle"/>
          <w:rtl/>
        </w:rPr>
        <w:t>יור</w:t>
      </w:r>
      <w:proofErr w:type="spellEnd"/>
      <w:r w:rsidRPr="0076359D">
        <w:rPr>
          <w:rStyle w:val="TagStyle"/>
          <w:rtl/>
        </w:rPr>
        <w:t xml:space="preserve"> &gt;&gt;</w:t>
      </w:r>
      <w:r w:rsidR="005F0563">
        <w:rPr>
          <w:rtl/>
        </w:rPr>
        <w:t xml:space="preserve"> </w:t>
      </w:r>
      <w:bookmarkEnd w:id="679"/>
    </w:p>
    <w:p w14:paraId="2A6D24DE" w14:textId="2CE2DA68" w:rsidR="0076359D" w:rsidRDefault="0076359D" w:rsidP="0076359D">
      <w:pPr>
        <w:pStyle w:val="KeepWithNext"/>
        <w:rPr>
          <w:rtl/>
          <w:lang w:eastAsia="he-IL"/>
        </w:rPr>
      </w:pPr>
    </w:p>
    <w:p w14:paraId="15E18227" w14:textId="0A9B68B6" w:rsidR="0076359D" w:rsidRDefault="00F77F89" w:rsidP="0076359D">
      <w:pPr>
        <w:rPr>
          <w:rtl/>
          <w:lang w:eastAsia="he-IL"/>
        </w:rPr>
      </w:pPr>
      <w:bookmarkStart w:id="680" w:name="_ETM_Q1_1558095"/>
      <w:bookmarkStart w:id="681" w:name="_ETM_Q1_1558124"/>
      <w:bookmarkEnd w:id="680"/>
      <w:bookmarkEnd w:id="681"/>
      <w:r>
        <w:rPr>
          <w:rFonts w:hint="cs"/>
          <w:rtl/>
          <w:lang w:eastAsia="he-IL"/>
        </w:rPr>
        <w:t>תקראו בבקשה לחבר הכנסת בן ארי להקראה ולהצבעה.</w:t>
      </w:r>
      <w:bookmarkStart w:id="682" w:name="_ETM_Q1_1562379"/>
      <w:bookmarkEnd w:id="682"/>
    </w:p>
    <w:p w14:paraId="070CBF80" w14:textId="0F1B47E4" w:rsidR="00F77F89" w:rsidRDefault="00F77F89" w:rsidP="0076359D">
      <w:pPr>
        <w:rPr>
          <w:rtl/>
          <w:lang w:eastAsia="he-IL"/>
        </w:rPr>
      </w:pPr>
      <w:bookmarkStart w:id="683" w:name="_ETM_Q1_1562404"/>
      <w:bookmarkEnd w:id="683"/>
    </w:p>
    <w:p w14:paraId="1617050D" w14:textId="1EE0D0FE" w:rsidR="00F77F89" w:rsidRDefault="00F77F89" w:rsidP="00F77F89">
      <w:pPr>
        <w:pStyle w:val="a4"/>
        <w:keepNext/>
        <w:rPr>
          <w:rtl/>
        </w:rPr>
      </w:pPr>
      <w:bookmarkStart w:id="684" w:name="_ETM_Q1_1569756"/>
      <w:bookmarkStart w:id="685" w:name="_ETM_Q1_1569785"/>
      <w:bookmarkStart w:id="686" w:name="_ETM_Q1_1569741"/>
      <w:bookmarkStart w:id="687" w:name="ET_speaker_טליה_גמאל_84"/>
      <w:bookmarkEnd w:id="684"/>
      <w:bookmarkEnd w:id="685"/>
      <w:bookmarkEnd w:id="686"/>
      <w:r w:rsidRPr="00F77F89">
        <w:rPr>
          <w:rStyle w:val="TagStyle"/>
          <w:rtl/>
        </w:rPr>
        <w:t xml:space="preserve"> &lt;&lt; דובר &gt;&gt; </w:t>
      </w:r>
      <w:r>
        <w:rPr>
          <w:rtl/>
        </w:rPr>
        <w:t>טליה ג'מאל:</w:t>
      </w:r>
      <w:r w:rsidRPr="00F77F89">
        <w:rPr>
          <w:rStyle w:val="TagStyle"/>
          <w:rtl/>
        </w:rPr>
        <w:t xml:space="preserve"> &lt;&lt; דובר &gt;&gt;</w:t>
      </w:r>
      <w:r w:rsidR="005F0563">
        <w:rPr>
          <w:rtl/>
        </w:rPr>
        <w:t xml:space="preserve"> </w:t>
      </w:r>
      <w:bookmarkEnd w:id="687"/>
    </w:p>
    <w:p w14:paraId="0A73242C" w14:textId="7E3F74E3" w:rsidR="00F77F89" w:rsidRDefault="00F77F89" w:rsidP="00F77F89">
      <w:pPr>
        <w:pStyle w:val="KeepWithNext"/>
        <w:rPr>
          <w:rtl/>
          <w:lang w:eastAsia="he-IL"/>
        </w:rPr>
      </w:pPr>
    </w:p>
    <w:p w14:paraId="63741E8D" w14:textId="7AD1D7D7" w:rsidR="00F77F89" w:rsidRDefault="00F77F89" w:rsidP="00F77F89">
      <w:pPr>
        <w:rPr>
          <w:rtl/>
          <w:lang w:eastAsia="he-IL"/>
        </w:rPr>
      </w:pPr>
      <w:bookmarkStart w:id="688" w:name="_ETM_Q1_1569906"/>
      <w:bookmarkStart w:id="689" w:name="_ETM_Q1_1569922"/>
      <w:bookmarkEnd w:id="688"/>
      <w:bookmarkEnd w:id="689"/>
      <w:r>
        <w:rPr>
          <w:rFonts w:hint="cs"/>
          <w:rtl/>
          <w:lang w:eastAsia="he-IL"/>
        </w:rPr>
        <w:t xml:space="preserve">אני אקריא. </w:t>
      </w:r>
      <w:bookmarkStart w:id="690" w:name="_ETM_Q1_1569702"/>
      <w:bookmarkEnd w:id="690"/>
      <w:r>
        <w:rPr>
          <w:rFonts w:hint="cs"/>
          <w:rtl/>
          <w:lang w:eastAsia="he-IL"/>
        </w:rPr>
        <w:t xml:space="preserve">אני רק אומרת שגם ההצבעה עכשיו היא רק </w:t>
      </w:r>
      <w:bookmarkStart w:id="691" w:name="_ETM_Q1_1570845"/>
      <w:bookmarkEnd w:id="691"/>
      <w:r>
        <w:rPr>
          <w:rFonts w:hint="cs"/>
          <w:rtl/>
          <w:lang w:eastAsia="he-IL"/>
        </w:rPr>
        <w:t>בכפוף לזה שוועדת הכנסת תאשר את המיזוג. כלומר, אנחנו מכינים את זה אבל ההצעה הזאת תיכנס לתוקף אחר כך.</w:t>
      </w:r>
    </w:p>
    <w:p w14:paraId="7559CCE4" w14:textId="111646CF" w:rsidR="00F77F89" w:rsidRDefault="00F77F89" w:rsidP="00F77F89">
      <w:pPr>
        <w:rPr>
          <w:rtl/>
          <w:lang w:eastAsia="he-IL"/>
        </w:rPr>
      </w:pPr>
      <w:bookmarkStart w:id="692" w:name="_ETM_Q1_1578552"/>
      <w:bookmarkStart w:id="693" w:name="_ETM_Q1_1578581"/>
      <w:bookmarkStart w:id="694" w:name="_ETM_Q1_1579823"/>
      <w:bookmarkEnd w:id="692"/>
      <w:bookmarkEnd w:id="693"/>
      <w:bookmarkEnd w:id="694"/>
    </w:p>
    <w:p w14:paraId="1EA72FF8" w14:textId="3DE22CB3" w:rsidR="00F77F89" w:rsidRDefault="00F77F89" w:rsidP="00F77F89">
      <w:pPr>
        <w:pStyle w:val="af6"/>
        <w:keepNext/>
        <w:rPr>
          <w:rtl/>
        </w:rPr>
      </w:pPr>
      <w:bookmarkStart w:id="695" w:name="ET_yor_6156_85"/>
      <w:r w:rsidRPr="00F77F89">
        <w:rPr>
          <w:rStyle w:val="TagStyle"/>
          <w:rtl/>
        </w:rPr>
        <w:t xml:space="preserve"> &lt;&lt; </w:t>
      </w:r>
      <w:proofErr w:type="spellStart"/>
      <w:r w:rsidRPr="00F77F89">
        <w:rPr>
          <w:rStyle w:val="TagStyle"/>
          <w:rtl/>
        </w:rPr>
        <w:t>יור</w:t>
      </w:r>
      <w:proofErr w:type="spellEnd"/>
      <w:r w:rsidRPr="00F77F89">
        <w:rPr>
          <w:rStyle w:val="TagStyle"/>
          <w:rtl/>
        </w:rPr>
        <w:t xml:space="preserve"> &gt;&gt; </w:t>
      </w:r>
      <w:r>
        <w:rPr>
          <w:rtl/>
        </w:rPr>
        <w:t>היו"ר גלעד קריב:</w:t>
      </w:r>
      <w:r w:rsidRPr="00F77F89">
        <w:rPr>
          <w:rStyle w:val="TagStyle"/>
          <w:rtl/>
        </w:rPr>
        <w:t xml:space="preserve"> &lt;&lt; </w:t>
      </w:r>
      <w:proofErr w:type="spellStart"/>
      <w:r w:rsidRPr="00F77F89">
        <w:rPr>
          <w:rStyle w:val="TagStyle"/>
          <w:rtl/>
        </w:rPr>
        <w:t>יור</w:t>
      </w:r>
      <w:proofErr w:type="spellEnd"/>
      <w:r w:rsidRPr="00F77F89">
        <w:rPr>
          <w:rStyle w:val="TagStyle"/>
          <w:rtl/>
        </w:rPr>
        <w:t xml:space="preserve"> &gt;&gt;</w:t>
      </w:r>
      <w:r w:rsidR="005F0563">
        <w:rPr>
          <w:rtl/>
        </w:rPr>
        <w:t xml:space="preserve"> </w:t>
      </w:r>
      <w:bookmarkEnd w:id="695"/>
    </w:p>
    <w:p w14:paraId="67BDFCB3" w14:textId="7E945C87" w:rsidR="00F77F89" w:rsidRDefault="00F77F89" w:rsidP="00F77F89">
      <w:pPr>
        <w:pStyle w:val="KeepWithNext"/>
        <w:rPr>
          <w:rtl/>
          <w:lang w:eastAsia="he-IL"/>
        </w:rPr>
      </w:pPr>
    </w:p>
    <w:p w14:paraId="1CAEB0C3" w14:textId="1503E157" w:rsidR="00F77F89" w:rsidRDefault="00F77F89" w:rsidP="00F77F89">
      <w:pPr>
        <w:rPr>
          <w:rtl/>
          <w:lang w:eastAsia="he-IL"/>
        </w:rPr>
      </w:pPr>
      <w:bookmarkStart w:id="696" w:name="_ETM_Q1_1580019"/>
      <w:bookmarkStart w:id="697" w:name="_ETM_Q1_1580054"/>
      <w:bookmarkEnd w:id="696"/>
      <w:bookmarkEnd w:id="697"/>
      <w:r>
        <w:rPr>
          <w:rFonts w:hint="cs"/>
          <w:rtl/>
          <w:lang w:eastAsia="he-IL"/>
        </w:rPr>
        <w:t>אבל אנחנו מצביעים עכשיו. לא ממתינים לאישור.</w:t>
      </w:r>
    </w:p>
    <w:p w14:paraId="45FAA1EE" w14:textId="3B22F024" w:rsidR="00F77F89" w:rsidRDefault="00F77F89" w:rsidP="00F77F89">
      <w:pPr>
        <w:rPr>
          <w:rtl/>
          <w:lang w:eastAsia="he-IL"/>
        </w:rPr>
      </w:pPr>
      <w:bookmarkStart w:id="698" w:name="_ETM_Q1_1578377"/>
      <w:bookmarkStart w:id="699" w:name="_ETM_Q1_1578403"/>
      <w:bookmarkStart w:id="700" w:name="_ETM_Q1_1579554"/>
      <w:bookmarkEnd w:id="698"/>
      <w:bookmarkEnd w:id="699"/>
      <w:bookmarkEnd w:id="700"/>
    </w:p>
    <w:p w14:paraId="46637643" w14:textId="38188F6C" w:rsidR="00F77F89" w:rsidRDefault="00F77F89" w:rsidP="00F77F89">
      <w:pPr>
        <w:pStyle w:val="a4"/>
        <w:keepNext/>
        <w:rPr>
          <w:rtl/>
        </w:rPr>
      </w:pPr>
      <w:bookmarkStart w:id="701" w:name="ET_speaker_טליה_גמאל_86"/>
      <w:r w:rsidRPr="00F77F89">
        <w:rPr>
          <w:rStyle w:val="TagStyle"/>
          <w:rtl/>
        </w:rPr>
        <w:t xml:space="preserve"> &lt;&lt; דובר &gt;&gt; </w:t>
      </w:r>
      <w:r>
        <w:rPr>
          <w:rtl/>
        </w:rPr>
        <w:t>טליה ג'מאל:</w:t>
      </w:r>
      <w:r w:rsidRPr="00F77F89">
        <w:rPr>
          <w:rStyle w:val="TagStyle"/>
          <w:rtl/>
        </w:rPr>
        <w:t xml:space="preserve"> &lt;&lt; דובר &gt;&gt;</w:t>
      </w:r>
      <w:r w:rsidR="005F0563">
        <w:rPr>
          <w:rtl/>
        </w:rPr>
        <w:t xml:space="preserve"> </w:t>
      </w:r>
      <w:bookmarkEnd w:id="701"/>
    </w:p>
    <w:p w14:paraId="16655C5F" w14:textId="4995711E" w:rsidR="00F77F89" w:rsidRDefault="00F77F89" w:rsidP="00F77F89">
      <w:pPr>
        <w:pStyle w:val="KeepWithNext"/>
        <w:rPr>
          <w:rtl/>
          <w:lang w:eastAsia="he-IL"/>
        </w:rPr>
      </w:pPr>
    </w:p>
    <w:p w14:paraId="0521661E" w14:textId="72D08A41" w:rsidR="00F77F89" w:rsidRDefault="00F77F89" w:rsidP="00F77F89">
      <w:pPr>
        <w:rPr>
          <w:rtl/>
          <w:lang w:eastAsia="he-IL"/>
        </w:rPr>
      </w:pPr>
      <w:bookmarkStart w:id="702" w:name="_ETM_Q1_1579728"/>
      <w:bookmarkStart w:id="703" w:name="_ETM_Q1_1579742"/>
      <w:bookmarkEnd w:id="702"/>
      <w:bookmarkEnd w:id="703"/>
      <w:r>
        <w:rPr>
          <w:rFonts w:hint="cs"/>
          <w:rtl/>
          <w:lang w:eastAsia="he-IL"/>
        </w:rPr>
        <w:t>אנחנו מצביעים עכשיו</w:t>
      </w:r>
      <w:bookmarkStart w:id="704" w:name="_ETM_Q1_1580790"/>
      <w:bookmarkEnd w:id="704"/>
      <w:r>
        <w:rPr>
          <w:rFonts w:hint="cs"/>
          <w:rtl/>
          <w:lang w:eastAsia="he-IL"/>
        </w:rPr>
        <w:t xml:space="preserve"> אבל בכפוף לאישור המיזוג בוועדת הכנסת.</w:t>
      </w:r>
    </w:p>
    <w:p w14:paraId="4554CBA9" w14:textId="6115E989" w:rsidR="00F77F89" w:rsidRDefault="00F77F89" w:rsidP="00F77F89">
      <w:pPr>
        <w:rPr>
          <w:rtl/>
          <w:lang w:eastAsia="he-IL"/>
        </w:rPr>
      </w:pPr>
      <w:bookmarkStart w:id="705" w:name="_ETM_Q1_1582949"/>
      <w:bookmarkStart w:id="706" w:name="_ETM_Q1_1582980"/>
      <w:bookmarkEnd w:id="705"/>
      <w:bookmarkEnd w:id="706"/>
    </w:p>
    <w:p w14:paraId="20AD1020" w14:textId="4D28D93F" w:rsidR="00F77F89" w:rsidRDefault="00F77F89" w:rsidP="00F77F89">
      <w:pPr>
        <w:rPr>
          <w:rtl/>
          <w:lang w:eastAsia="he-IL"/>
        </w:rPr>
      </w:pPr>
      <w:bookmarkStart w:id="707" w:name="_ETM_Q1_1583232"/>
      <w:bookmarkStart w:id="708" w:name="_ETM_Q1_1583260"/>
      <w:bookmarkEnd w:id="707"/>
      <w:bookmarkEnd w:id="708"/>
      <w:r>
        <w:rPr>
          <w:rFonts w:hint="cs"/>
          <w:rtl/>
          <w:lang w:eastAsia="he-IL"/>
        </w:rPr>
        <w:t>חוק העונשין (תיקון מס'...</w:t>
      </w:r>
      <w:r w:rsidR="00612E3A">
        <w:rPr>
          <w:rFonts w:hint="cs"/>
          <w:rtl/>
          <w:lang w:eastAsia="he-IL"/>
        </w:rPr>
        <w:t xml:space="preserve"> </w:t>
      </w:r>
      <w:r>
        <w:rPr>
          <w:rFonts w:hint="cs"/>
          <w:rtl/>
          <w:lang w:eastAsia="he-IL"/>
        </w:rPr>
        <w:t>והוראת שעה), התשפ"ב-2022</w:t>
      </w:r>
    </w:p>
    <w:p w14:paraId="2DAB9492" w14:textId="2A6F60C2" w:rsidR="00F77F89" w:rsidRDefault="00F77F89" w:rsidP="00F77F89">
      <w:pPr>
        <w:rPr>
          <w:rtl/>
          <w:lang w:eastAsia="he-IL"/>
        </w:rPr>
      </w:pPr>
      <w:bookmarkStart w:id="709" w:name="_ETM_Q1_1584821"/>
      <w:bookmarkEnd w:id="709"/>
    </w:p>
    <w:p w14:paraId="0DDFC367" w14:textId="2CCA2616" w:rsidR="00F77F89" w:rsidRDefault="00F77F89" w:rsidP="00F77F89">
      <w:pPr>
        <w:pStyle w:val="afe"/>
        <w:numPr>
          <w:ilvl w:val="0"/>
          <w:numId w:val="3"/>
        </w:numPr>
        <w:rPr>
          <w:lang w:eastAsia="he-IL"/>
        </w:rPr>
      </w:pPr>
      <w:bookmarkStart w:id="710" w:name="_ETM_Q1_1584853"/>
      <w:bookmarkEnd w:id="710"/>
      <w:r>
        <w:rPr>
          <w:rFonts w:hint="cs"/>
          <w:rtl/>
          <w:lang w:eastAsia="he-IL"/>
        </w:rPr>
        <w:t>תיקון סעיף 382</w:t>
      </w:r>
    </w:p>
    <w:p w14:paraId="6223F76D" w14:textId="74FFEF75" w:rsidR="00F77F89" w:rsidRDefault="00F77F89" w:rsidP="00F77F89">
      <w:pPr>
        <w:rPr>
          <w:rtl/>
          <w:lang w:eastAsia="he-IL"/>
        </w:rPr>
      </w:pPr>
      <w:bookmarkStart w:id="711" w:name="_ETM_Q1_1584323"/>
      <w:bookmarkStart w:id="712" w:name="_ETM_Q1_1584353"/>
      <w:bookmarkStart w:id="713" w:name="_ETM_Q1_1584466"/>
      <w:bookmarkStart w:id="714" w:name="_ETM_Q1_1584492"/>
      <w:bookmarkEnd w:id="711"/>
      <w:bookmarkEnd w:id="712"/>
      <w:bookmarkEnd w:id="713"/>
      <w:bookmarkEnd w:id="714"/>
    </w:p>
    <w:p w14:paraId="19925531" w14:textId="32E8B6DF" w:rsidR="00F77F89" w:rsidRDefault="00F77F89" w:rsidP="00F77F89">
      <w:pPr>
        <w:ind w:left="360"/>
        <w:rPr>
          <w:rtl/>
          <w:lang w:eastAsia="he-IL"/>
        </w:rPr>
      </w:pPr>
      <w:r>
        <w:rPr>
          <w:rFonts w:hint="cs"/>
          <w:rtl/>
          <w:lang w:eastAsia="he-IL"/>
        </w:rPr>
        <w:t xml:space="preserve">בחוק העונשין, התשל"ז-1977 </w:t>
      </w:r>
      <w:bookmarkStart w:id="715" w:name="_ETM_Q1_1582005"/>
      <w:bookmarkEnd w:id="715"/>
      <w:r>
        <w:rPr>
          <w:rFonts w:hint="cs"/>
          <w:rtl/>
          <w:lang w:eastAsia="he-IL"/>
        </w:rPr>
        <w:t xml:space="preserve">(להלן </w:t>
      </w:r>
      <w:r>
        <w:rPr>
          <w:rtl/>
          <w:lang w:eastAsia="he-IL"/>
        </w:rPr>
        <w:t>–</w:t>
      </w:r>
      <w:r>
        <w:rPr>
          <w:rFonts w:hint="cs"/>
          <w:rtl/>
          <w:lang w:eastAsia="he-IL"/>
        </w:rPr>
        <w:t xml:space="preserve"> החוק העיקרי), בסעיף 382, אחרי סעיף קטן (ג) יבוא:</w:t>
      </w:r>
    </w:p>
    <w:p w14:paraId="24BC49E7" w14:textId="666BE1EE" w:rsidR="00F77F89" w:rsidRDefault="00F77F89" w:rsidP="00F77F89">
      <w:pPr>
        <w:ind w:left="360"/>
        <w:rPr>
          <w:rtl/>
          <w:lang w:eastAsia="he-IL"/>
        </w:rPr>
      </w:pPr>
    </w:p>
    <w:p w14:paraId="53C75E72" w14:textId="5D5E36F0" w:rsidR="00F77F89" w:rsidRDefault="00F77F89" w:rsidP="00795BDC">
      <w:pPr>
        <w:ind w:left="1440" w:hanging="360"/>
        <w:rPr>
          <w:rtl/>
          <w:lang w:eastAsia="he-IL"/>
        </w:rPr>
      </w:pPr>
      <w:r>
        <w:rPr>
          <w:rFonts w:hint="cs"/>
          <w:rtl/>
          <w:lang w:eastAsia="he-IL"/>
        </w:rPr>
        <w:t>"(ד)</w:t>
      </w:r>
      <w:r>
        <w:rPr>
          <w:rtl/>
          <w:lang w:eastAsia="he-IL"/>
        </w:rPr>
        <w:tab/>
      </w:r>
      <w:r>
        <w:rPr>
          <w:rFonts w:hint="cs"/>
          <w:rtl/>
          <w:lang w:eastAsia="he-IL"/>
        </w:rPr>
        <w:t xml:space="preserve">העובר עבירה לפי סעיף 379 כלפי קטין או חסר ישע שעליו הוא אחראי כהגדרת "אחראי על קטין או על חסר ישע" בסעיף 368א, והקטין או חסר הישע אינו בן משפחתו כאמור בפסקה (2) להגדרה "בן משפחתו" שבסעיף קטן (ב), דינו </w:t>
      </w:r>
      <w:r>
        <w:rPr>
          <w:rtl/>
          <w:lang w:eastAsia="he-IL"/>
        </w:rPr>
        <w:t>–</w:t>
      </w:r>
      <w:r>
        <w:rPr>
          <w:rFonts w:hint="cs"/>
          <w:rtl/>
          <w:lang w:eastAsia="he-IL"/>
        </w:rPr>
        <w:t xml:space="preserve"> כפל העונש הקבוע לעבירה".</w:t>
      </w:r>
    </w:p>
    <w:p w14:paraId="026E7267" w14:textId="62278B65" w:rsidR="00795BDC" w:rsidRDefault="00795BDC" w:rsidP="00F77F89">
      <w:pPr>
        <w:ind w:left="360"/>
        <w:rPr>
          <w:rtl/>
          <w:lang w:eastAsia="he-IL"/>
        </w:rPr>
      </w:pPr>
      <w:bookmarkStart w:id="716" w:name="_ETM_Q1_1614119"/>
      <w:bookmarkStart w:id="717" w:name="_ETM_Q1_1614153"/>
      <w:bookmarkEnd w:id="716"/>
      <w:bookmarkEnd w:id="717"/>
    </w:p>
    <w:p w14:paraId="221B8174" w14:textId="4DFF4697" w:rsidR="00795BDC" w:rsidRDefault="00795BDC" w:rsidP="00F77F89">
      <w:pPr>
        <w:ind w:left="360"/>
        <w:rPr>
          <w:rtl/>
          <w:lang w:eastAsia="he-IL"/>
        </w:rPr>
      </w:pPr>
      <w:r>
        <w:rPr>
          <w:rFonts w:hint="cs"/>
          <w:rtl/>
          <w:lang w:eastAsia="he-IL"/>
        </w:rPr>
        <w:lastRenderedPageBreak/>
        <w:t xml:space="preserve">זאת ההצעה של חברת הכנסת בן </w:t>
      </w:r>
      <w:bookmarkStart w:id="718" w:name="_ETM_Q1_1613258"/>
      <w:bookmarkEnd w:id="718"/>
      <w:r>
        <w:rPr>
          <w:rFonts w:hint="cs"/>
          <w:rtl/>
          <w:lang w:eastAsia="he-IL"/>
        </w:rPr>
        <w:t xml:space="preserve">ארי. זה כפל העונש בעבירה של תקיפה. זאת לא ענישת </w:t>
      </w:r>
      <w:bookmarkStart w:id="719" w:name="_ETM_Q1_1617268"/>
      <w:bookmarkEnd w:id="719"/>
      <w:r>
        <w:rPr>
          <w:rFonts w:hint="cs"/>
          <w:rtl/>
          <w:lang w:eastAsia="he-IL"/>
        </w:rPr>
        <w:t>מינימום. אנחנו בעצם משווים כאן למצב של בני משפחה, לנסיבה מחמירה של בני משפחה.</w:t>
      </w:r>
    </w:p>
    <w:p w14:paraId="5B6D704A" w14:textId="1079B974" w:rsidR="00795BDC" w:rsidRDefault="00795BDC" w:rsidP="00F77F89">
      <w:pPr>
        <w:ind w:left="360"/>
        <w:rPr>
          <w:rtl/>
          <w:lang w:eastAsia="he-IL"/>
        </w:rPr>
      </w:pPr>
      <w:bookmarkStart w:id="720" w:name="_ETM_Q1_1612677"/>
      <w:bookmarkStart w:id="721" w:name="_ETM_Q1_1612709"/>
      <w:bookmarkEnd w:id="720"/>
      <w:bookmarkEnd w:id="721"/>
    </w:p>
    <w:p w14:paraId="28CC4034" w14:textId="3139CAE3" w:rsidR="00795BDC" w:rsidRDefault="00795BDC" w:rsidP="00795BDC">
      <w:pPr>
        <w:pStyle w:val="afe"/>
        <w:numPr>
          <w:ilvl w:val="0"/>
          <w:numId w:val="3"/>
        </w:numPr>
        <w:rPr>
          <w:lang w:eastAsia="he-IL"/>
        </w:rPr>
      </w:pPr>
      <w:bookmarkStart w:id="722" w:name="_ETM_Q1_1612812"/>
      <w:bookmarkStart w:id="723" w:name="_ETM_Q1_1612842"/>
      <w:bookmarkEnd w:id="722"/>
      <w:bookmarkEnd w:id="723"/>
      <w:r>
        <w:rPr>
          <w:rFonts w:hint="cs"/>
          <w:rtl/>
          <w:lang w:eastAsia="he-IL"/>
        </w:rPr>
        <w:t xml:space="preserve">חוק </w:t>
      </w:r>
      <w:proofErr w:type="spellStart"/>
      <w:r>
        <w:rPr>
          <w:rFonts w:hint="cs"/>
          <w:rtl/>
          <w:lang w:eastAsia="he-IL"/>
        </w:rPr>
        <w:t>העונשן</w:t>
      </w:r>
      <w:proofErr w:type="spellEnd"/>
      <w:r>
        <w:rPr>
          <w:rFonts w:hint="cs"/>
          <w:rtl/>
          <w:lang w:eastAsia="he-IL"/>
        </w:rPr>
        <w:t xml:space="preserve"> </w:t>
      </w:r>
      <w:r>
        <w:rPr>
          <w:rtl/>
          <w:lang w:eastAsia="he-IL"/>
        </w:rPr>
        <w:t>–</w:t>
      </w:r>
      <w:r>
        <w:rPr>
          <w:rFonts w:hint="cs"/>
          <w:rtl/>
          <w:lang w:eastAsia="he-IL"/>
        </w:rPr>
        <w:t xml:space="preserve"> הוראת שעה</w:t>
      </w:r>
    </w:p>
    <w:p w14:paraId="11293704" w14:textId="52DEECE9" w:rsidR="00795BDC" w:rsidRDefault="00795BDC" w:rsidP="00795BDC">
      <w:pPr>
        <w:rPr>
          <w:rtl/>
          <w:lang w:eastAsia="he-IL"/>
        </w:rPr>
      </w:pPr>
      <w:bookmarkStart w:id="724" w:name="_ETM_Q1_1621039"/>
      <w:bookmarkStart w:id="725" w:name="_ETM_Q1_1621075"/>
      <w:bookmarkStart w:id="726" w:name="_ETM_Q1_1621184"/>
      <w:bookmarkStart w:id="727" w:name="_ETM_Q1_1621211"/>
      <w:bookmarkEnd w:id="724"/>
      <w:bookmarkEnd w:id="725"/>
      <w:bookmarkEnd w:id="726"/>
      <w:bookmarkEnd w:id="727"/>
    </w:p>
    <w:p w14:paraId="4D339ADC" w14:textId="43BE9D46" w:rsidR="00795BDC" w:rsidRDefault="00795BDC" w:rsidP="00795BDC">
      <w:pPr>
        <w:ind w:left="360"/>
        <w:rPr>
          <w:rtl/>
          <w:lang w:eastAsia="he-IL"/>
        </w:rPr>
      </w:pPr>
      <w:bookmarkStart w:id="728" w:name="_ETM_Q1_1621328"/>
      <w:bookmarkStart w:id="729" w:name="_ETM_Q1_1621358"/>
      <w:bookmarkEnd w:id="728"/>
      <w:bookmarkEnd w:id="729"/>
      <w:r>
        <w:rPr>
          <w:rFonts w:hint="cs"/>
          <w:rtl/>
          <w:lang w:eastAsia="he-IL"/>
        </w:rPr>
        <w:t>עד תום שנתיים מים תחילתו של חוק זה, יקראו את החוק העירי כך שאחרי סעיף 368ג יבוא:</w:t>
      </w:r>
    </w:p>
    <w:p w14:paraId="02A45BC7" w14:textId="7661907F" w:rsidR="00795BDC" w:rsidRDefault="00795BDC" w:rsidP="00795BDC">
      <w:pPr>
        <w:ind w:left="360"/>
        <w:rPr>
          <w:rtl/>
          <w:lang w:eastAsia="he-IL"/>
        </w:rPr>
      </w:pPr>
      <w:bookmarkStart w:id="730" w:name="_ETM_Q1_1625719"/>
      <w:bookmarkStart w:id="731" w:name="_ETM_Q1_1625751"/>
      <w:bookmarkEnd w:id="730"/>
      <w:bookmarkEnd w:id="731"/>
    </w:p>
    <w:p w14:paraId="17F1429D" w14:textId="61A6FF10" w:rsidR="00795BDC" w:rsidRDefault="00795BDC" w:rsidP="00795BDC">
      <w:pPr>
        <w:ind w:left="360"/>
        <w:rPr>
          <w:rtl/>
          <w:lang w:eastAsia="he-IL"/>
        </w:rPr>
      </w:pPr>
      <w:bookmarkStart w:id="732" w:name="_ETM_Q1_1626406"/>
      <w:bookmarkStart w:id="733" w:name="_ETM_Q1_1626434"/>
      <w:bookmarkEnd w:id="732"/>
      <w:bookmarkEnd w:id="733"/>
      <w:r>
        <w:rPr>
          <w:rFonts w:hint="cs"/>
          <w:rtl/>
          <w:lang w:eastAsia="he-IL"/>
        </w:rPr>
        <w:t>"368ג1.</w:t>
      </w:r>
      <w:r>
        <w:rPr>
          <w:rtl/>
          <w:lang w:eastAsia="he-IL"/>
        </w:rPr>
        <w:tab/>
      </w:r>
      <w:r>
        <w:rPr>
          <w:rFonts w:hint="cs"/>
          <w:rtl/>
          <w:lang w:eastAsia="he-IL"/>
        </w:rPr>
        <w:t xml:space="preserve">עונש מזערי </w:t>
      </w:r>
      <w:r>
        <w:rPr>
          <w:rtl/>
          <w:lang w:eastAsia="he-IL"/>
        </w:rPr>
        <w:t>–</w:t>
      </w:r>
      <w:r>
        <w:rPr>
          <w:rFonts w:hint="cs"/>
          <w:rtl/>
          <w:lang w:eastAsia="he-IL"/>
        </w:rPr>
        <w:t xml:space="preserve"> הוראת שעה</w:t>
      </w:r>
    </w:p>
    <w:p w14:paraId="5E93F635" w14:textId="6D593095" w:rsidR="00795BDC" w:rsidRDefault="00795BDC" w:rsidP="00795BDC">
      <w:pPr>
        <w:ind w:left="360"/>
        <w:rPr>
          <w:rtl/>
          <w:lang w:eastAsia="he-IL"/>
        </w:rPr>
      </w:pPr>
      <w:bookmarkStart w:id="734" w:name="_ETM_Q1_1628409"/>
      <w:bookmarkStart w:id="735" w:name="_ETM_Q1_1628440"/>
      <w:bookmarkEnd w:id="734"/>
      <w:bookmarkEnd w:id="735"/>
    </w:p>
    <w:p w14:paraId="11A9C276" w14:textId="0E035DFA" w:rsidR="00795BDC" w:rsidRDefault="00795BDC" w:rsidP="00795BDC">
      <w:pPr>
        <w:pStyle w:val="afe"/>
        <w:numPr>
          <w:ilvl w:val="0"/>
          <w:numId w:val="4"/>
        </w:numPr>
        <w:rPr>
          <w:lang w:eastAsia="he-IL"/>
        </w:rPr>
      </w:pPr>
      <w:r>
        <w:rPr>
          <w:rFonts w:hint="cs"/>
          <w:rtl/>
          <w:lang w:eastAsia="he-IL"/>
        </w:rPr>
        <w:t xml:space="preserve">נעברה עבירה של גרימת חבלה של ממש או חבלה חמורה לפי </w:t>
      </w:r>
      <w:bookmarkStart w:id="736" w:name="_ETM_Q1_1628921"/>
      <w:bookmarkEnd w:id="736"/>
      <w:r>
        <w:rPr>
          <w:rFonts w:hint="cs"/>
          <w:rtl/>
          <w:lang w:eastAsia="he-IL"/>
        </w:rPr>
        <w:t>סעיף 368ב, בקטין או בחסר ישע הנמצא במסגרת חינוכית או טיפולית, והעבירה נעברה בידי האחראי על הקטין או חסר הישע באותה מסגרת, שאינו בן משפחתו, יוטל על עובר העבירה עונש מאסר אלא אם כן החליט בית המשפט, מטעמים מיוחדים שיירשמו, להקל בעונשו.</w:t>
      </w:r>
    </w:p>
    <w:p w14:paraId="39D76873" w14:textId="73F085A7" w:rsidR="00795BDC" w:rsidRDefault="00795BDC" w:rsidP="00795BDC">
      <w:pPr>
        <w:rPr>
          <w:rtl/>
          <w:lang w:eastAsia="he-IL"/>
        </w:rPr>
      </w:pPr>
    </w:p>
    <w:p w14:paraId="6D443A92" w14:textId="738C74D2" w:rsidR="00795BDC" w:rsidRDefault="00795BDC" w:rsidP="00795BDC">
      <w:pPr>
        <w:pStyle w:val="afe"/>
        <w:numPr>
          <w:ilvl w:val="0"/>
          <w:numId w:val="4"/>
        </w:numPr>
        <w:rPr>
          <w:lang w:eastAsia="he-IL"/>
        </w:rPr>
      </w:pPr>
      <w:r>
        <w:rPr>
          <w:rFonts w:hint="cs"/>
          <w:rtl/>
          <w:lang w:eastAsia="he-IL"/>
        </w:rPr>
        <w:t>נעברה עבירה של התעללות לפי סעיף 368ג בקטין או בחסר ישע הנמצא במסגרת חינוכית או טיפולית, והעבירה נעברה בידי האחראי על הקטין או חסר הישע באותה מסגרת, אינו בן משפחתו, לא יפחת עונשו מחמישית העונש המרבי שנקבע לעבירה, אלא אם כן החליט בית המשפט, מטעמים מיוחדים שיירשמו, להקל בעונשו.</w:t>
      </w:r>
    </w:p>
    <w:p w14:paraId="38D52B9F" w14:textId="6E6A8B41" w:rsidR="00795BDC" w:rsidRDefault="00795BDC" w:rsidP="00795BDC">
      <w:pPr>
        <w:pStyle w:val="afe"/>
        <w:rPr>
          <w:rtl/>
          <w:lang w:eastAsia="he-IL"/>
        </w:rPr>
      </w:pPr>
    </w:p>
    <w:p w14:paraId="086D3D45" w14:textId="2B5BB62E" w:rsidR="00795BDC" w:rsidRDefault="00795BDC" w:rsidP="00795BDC">
      <w:pPr>
        <w:pStyle w:val="afe"/>
        <w:ind w:left="0"/>
        <w:rPr>
          <w:rtl/>
          <w:lang w:eastAsia="he-IL"/>
        </w:rPr>
      </w:pPr>
      <w:r>
        <w:rPr>
          <w:rFonts w:hint="cs"/>
          <w:rtl/>
          <w:lang w:eastAsia="he-IL"/>
        </w:rPr>
        <w:t xml:space="preserve">כאן החמישית, זה מתוך עונש מקסימום של 9 שנים. כלומר, </w:t>
      </w:r>
      <w:bookmarkStart w:id="737" w:name="_ETM_Q1_1673884"/>
      <w:bookmarkEnd w:id="737"/>
      <w:r>
        <w:rPr>
          <w:rFonts w:hint="cs"/>
          <w:rtl/>
          <w:lang w:eastAsia="he-IL"/>
        </w:rPr>
        <w:t>אנחנו מדברים על כמעט 22 חודשים מאסר על עבירת ההתעללות.</w:t>
      </w:r>
    </w:p>
    <w:p w14:paraId="7868C76B" w14:textId="1FA02B6B" w:rsidR="00795BDC" w:rsidRDefault="00795BDC" w:rsidP="00795BDC">
      <w:pPr>
        <w:pStyle w:val="afe"/>
        <w:ind w:left="0"/>
        <w:rPr>
          <w:rtl/>
          <w:lang w:eastAsia="he-IL"/>
        </w:rPr>
      </w:pPr>
      <w:bookmarkStart w:id="738" w:name="_ETM_Q1_1676144"/>
      <w:bookmarkStart w:id="739" w:name="_ETM_Q1_1676178"/>
      <w:bookmarkEnd w:id="738"/>
      <w:bookmarkEnd w:id="739"/>
    </w:p>
    <w:p w14:paraId="740682CF" w14:textId="281A4A50" w:rsidR="00795BDC" w:rsidRDefault="00795BDC" w:rsidP="00795BDC">
      <w:pPr>
        <w:pStyle w:val="afe"/>
        <w:numPr>
          <w:ilvl w:val="0"/>
          <w:numId w:val="4"/>
        </w:numPr>
        <w:rPr>
          <w:lang w:eastAsia="he-IL"/>
        </w:rPr>
      </w:pPr>
      <w:r>
        <w:rPr>
          <w:rFonts w:hint="cs"/>
          <w:rtl/>
          <w:lang w:eastAsia="he-IL"/>
        </w:rPr>
        <w:t>עונש מאסר לפי סעיפים קטנים (א) ו-(ב) לא יהיה, בהיעדר טעמים מיוחדים שיירשמו, כולו על תנאי.</w:t>
      </w:r>
    </w:p>
    <w:p w14:paraId="13A1A533" w14:textId="2E8B5E2F" w:rsidR="00795BDC" w:rsidRDefault="00795BDC" w:rsidP="00795BDC">
      <w:pPr>
        <w:rPr>
          <w:rtl/>
          <w:lang w:eastAsia="he-IL"/>
        </w:rPr>
      </w:pPr>
      <w:bookmarkStart w:id="740" w:name="_ETM_Q1_1682705"/>
      <w:bookmarkStart w:id="741" w:name="_ETM_Q1_1682739"/>
      <w:bookmarkStart w:id="742" w:name="_ETM_Q1_1683169"/>
      <w:bookmarkStart w:id="743" w:name="_ETM_Q1_1683195"/>
      <w:bookmarkEnd w:id="740"/>
      <w:bookmarkEnd w:id="741"/>
      <w:bookmarkEnd w:id="742"/>
      <w:bookmarkEnd w:id="743"/>
    </w:p>
    <w:p w14:paraId="33A8FA94" w14:textId="3B6E1554" w:rsidR="00795BDC" w:rsidRPr="00F77F89" w:rsidRDefault="00795BDC" w:rsidP="00795BDC">
      <w:pPr>
        <w:pStyle w:val="afe"/>
        <w:numPr>
          <w:ilvl w:val="0"/>
          <w:numId w:val="4"/>
        </w:numPr>
        <w:rPr>
          <w:rtl/>
          <w:lang w:eastAsia="he-IL"/>
        </w:rPr>
      </w:pPr>
      <w:bookmarkStart w:id="744" w:name="_ETM_Q1_1683354"/>
      <w:bookmarkStart w:id="745" w:name="_ETM_Q1_1683381"/>
      <w:bookmarkEnd w:id="744"/>
      <w:bookmarkEnd w:id="745"/>
      <w:r>
        <w:rPr>
          <w:rFonts w:hint="cs"/>
          <w:rtl/>
          <w:lang w:eastAsia="he-IL"/>
        </w:rPr>
        <w:t>בסעיף זה -</w:t>
      </w:r>
    </w:p>
    <w:p w14:paraId="0EA8C47B" w14:textId="09350DC3" w:rsidR="0076359D" w:rsidRDefault="0076359D" w:rsidP="0076359D">
      <w:pPr>
        <w:rPr>
          <w:rtl/>
          <w:lang w:eastAsia="he-IL"/>
        </w:rPr>
      </w:pPr>
    </w:p>
    <w:p w14:paraId="535DA7F0" w14:textId="67B299C2" w:rsidR="00795BDC" w:rsidRDefault="00795BDC" w:rsidP="00F644A4">
      <w:pPr>
        <w:ind w:left="2520" w:firstLine="0"/>
        <w:rPr>
          <w:rtl/>
          <w:lang w:eastAsia="he-IL"/>
        </w:rPr>
      </w:pPr>
      <w:r>
        <w:rPr>
          <w:rFonts w:hint="cs"/>
          <w:rtl/>
          <w:lang w:eastAsia="he-IL"/>
        </w:rPr>
        <w:t xml:space="preserve">"מסגרת חינוכית או טיפולית" </w:t>
      </w:r>
      <w:r>
        <w:rPr>
          <w:rtl/>
          <w:lang w:eastAsia="he-IL"/>
        </w:rPr>
        <w:t>–</w:t>
      </w:r>
      <w:r>
        <w:rPr>
          <w:rFonts w:hint="cs"/>
          <w:rtl/>
          <w:lang w:eastAsia="he-IL"/>
        </w:rPr>
        <w:t xml:space="preserve"> מעון,</w:t>
      </w:r>
      <w:r w:rsidR="00F644A4">
        <w:rPr>
          <w:rFonts w:hint="cs"/>
          <w:rtl/>
          <w:lang w:eastAsia="he-IL"/>
        </w:rPr>
        <w:t xml:space="preserve"> </w:t>
      </w:r>
      <w:r>
        <w:rPr>
          <w:rFonts w:hint="cs"/>
          <w:rtl/>
          <w:lang w:eastAsia="he-IL"/>
        </w:rPr>
        <w:t>מוסד או כל מסגרת חינוכית או טיפולית אחרת.</w:t>
      </w:r>
    </w:p>
    <w:p w14:paraId="4586F142" w14:textId="64E241AC" w:rsidR="00F644A4" w:rsidRDefault="00F644A4" w:rsidP="00795BDC">
      <w:pPr>
        <w:ind w:left="1800"/>
        <w:rPr>
          <w:rtl/>
          <w:lang w:eastAsia="he-IL"/>
        </w:rPr>
      </w:pPr>
    </w:p>
    <w:p w14:paraId="56FE5560" w14:textId="1699450B" w:rsidR="00F644A4" w:rsidRPr="0076359D" w:rsidRDefault="00F644A4" w:rsidP="00F644A4">
      <w:pPr>
        <w:ind w:left="2520" w:firstLine="0"/>
        <w:rPr>
          <w:rtl/>
          <w:lang w:eastAsia="he-IL"/>
        </w:rPr>
      </w:pPr>
      <w:r>
        <w:rPr>
          <w:rFonts w:hint="cs"/>
          <w:rtl/>
          <w:lang w:eastAsia="he-IL"/>
        </w:rPr>
        <w:t xml:space="preserve">"בן משפחה" של קטין או חסר ישע </w:t>
      </w:r>
      <w:r>
        <w:rPr>
          <w:rtl/>
          <w:lang w:eastAsia="he-IL"/>
        </w:rPr>
        <w:t>–</w:t>
      </w:r>
      <w:r>
        <w:rPr>
          <w:rFonts w:hint="cs"/>
          <w:rtl/>
          <w:lang w:eastAsia="he-IL"/>
        </w:rPr>
        <w:t xml:space="preserve"> הורהו או בן משפחה כמשמעותו בפסקה (2) להגדרה "אחראי על קטין או חסר ישע" שבסעיף 368א".</w:t>
      </w:r>
    </w:p>
    <w:p w14:paraId="0F42216B" w14:textId="7708CC73" w:rsidR="00F644A4" w:rsidRDefault="00F644A4" w:rsidP="00015EB9">
      <w:pPr>
        <w:rPr>
          <w:rtl/>
          <w:lang w:eastAsia="he-IL"/>
        </w:rPr>
      </w:pPr>
    </w:p>
    <w:p w14:paraId="27985C07" w14:textId="4DD1B24F" w:rsidR="00F644A4" w:rsidRDefault="00F644A4" w:rsidP="00F644A4">
      <w:pPr>
        <w:pStyle w:val="af6"/>
        <w:keepNext/>
        <w:rPr>
          <w:rtl/>
        </w:rPr>
      </w:pPr>
      <w:bookmarkStart w:id="746" w:name="ET_yor_6156_87"/>
      <w:r w:rsidRPr="00F644A4">
        <w:rPr>
          <w:rStyle w:val="TagStyle"/>
          <w:rtl/>
        </w:rPr>
        <w:t xml:space="preserve"> &lt;&lt; </w:t>
      </w:r>
      <w:proofErr w:type="spellStart"/>
      <w:r w:rsidRPr="00F644A4">
        <w:rPr>
          <w:rStyle w:val="TagStyle"/>
          <w:rtl/>
        </w:rPr>
        <w:t>יור</w:t>
      </w:r>
      <w:proofErr w:type="spellEnd"/>
      <w:r w:rsidRPr="00F644A4">
        <w:rPr>
          <w:rStyle w:val="TagStyle"/>
          <w:rtl/>
        </w:rPr>
        <w:t xml:space="preserve"> &gt;&gt; </w:t>
      </w:r>
      <w:r>
        <w:rPr>
          <w:rtl/>
        </w:rPr>
        <w:t>היו"ר גלעד קריב:</w:t>
      </w:r>
      <w:r w:rsidRPr="00F644A4">
        <w:rPr>
          <w:rStyle w:val="TagStyle"/>
          <w:rtl/>
        </w:rPr>
        <w:t xml:space="preserve"> &lt;&lt; </w:t>
      </w:r>
      <w:proofErr w:type="spellStart"/>
      <w:r w:rsidRPr="00F644A4">
        <w:rPr>
          <w:rStyle w:val="TagStyle"/>
          <w:rtl/>
        </w:rPr>
        <w:t>יור</w:t>
      </w:r>
      <w:proofErr w:type="spellEnd"/>
      <w:r w:rsidRPr="00F644A4">
        <w:rPr>
          <w:rStyle w:val="TagStyle"/>
          <w:rtl/>
        </w:rPr>
        <w:t xml:space="preserve"> &gt;&gt;</w:t>
      </w:r>
      <w:r w:rsidR="005F0563">
        <w:rPr>
          <w:rtl/>
        </w:rPr>
        <w:t xml:space="preserve"> </w:t>
      </w:r>
      <w:bookmarkEnd w:id="746"/>
    </w:p>
    <w:p w14:paraId="478159B4" w14:textId="4B8B4F99" w:rsidR="00F644A4" w:rsidRDefault="00F644A4" w:rsidP="00F644A4">
      <w:pPr>
        <w:pStyle w:val="KeepWithNext"/>
        <w:rPr>
          <w:rtl/>
          <w:lang w:eastAsia="he-IL"/>
        </w:rPr>
      </w:pPr>
    </w:p>
    <w:p w14:paraId="3A7970C2" w14:textId="0D2E5DCC" w:rsidR="00F644A4" w:rsidRDefault="00F644A4" w:rsidP="00F644A4">
      <w:pPr>
        <w:rPr>
          <w:rtl/>
          <w:lang w:eastAsia="he-IL"/>
        </w:rPr>
      </w:pPr>
      <w:r>
        <w:rPr>
          <w:rFonts w:hint="cs"/>
          <w:rtl/>
          <w:lang w:eastAsia="he-IL"/>
        </w:rPr>
        <w:t xml:space="preserve">תודה. הנה, חברת הכנסת בן ארי </w:t>
      </w:r>
      <w:bookmarkStart w:id="747" w:name="_ETM_Q1_1705582"/>
      <w:bookmarkEnd w:id="747"/>
      <w:r>
        <w:rPr>
          <w:rFonts w:hint="cs"/>
          <w:rtl/>
          <w:lang w:eastAsia="he-IL"/>
        </w:rPr>
        <w:t>באה.</w:t>
      </w:r>
    </w:p>
    <w:p w14:paraId="46D1237D" w14:textId="604B5E15" w:rsidR="00F644A4" w:rsidRDefault="00F644A4" w:rsidP="00F644A4">
      <w:pPr>
        <w:rPr>
          <w:rtl/>
          <w:lang w:eastAsia="he-IL"/>
        </w:rPr>
      </w:pPr>
      <w:bookmarkStart w:id="748" w:name="_ETM_Q1_1708492"/>
      <w:bookmarkStart w:id="749" w:name="_ETM_Q1_1708519"/>
      <w:bookmarkStart w:id="750" w:name="_ETM_Q1_1708613"/>
      <w:bookmarkEnd w:id="748"/>
      <w:bookmarkEnd w:id="749"/>
      <w:bookmarkEnd w:id="750"/>
    </w:p>
    <w:p w14:paraId="46652624" w14:textId="25906D28" w:rsidR="00F644A4" w:rsidRDefault="00F644A4" w:rsidP="00F644A4">
      <w:pPr>
        <w:rPr>
          <w:rtl/>
          <w:lang w:eastAsia="he-IL"/>
        </w:rPr>
      </w:pPr>
      <w:bookmarkStart w:id="751" w:name="_ETM_Q1_1708640"/>
      <w:bookmarkEnd w:id="751"/>
      <w:r>
        <w:rPr>
          <w:rFonts w:hint="cs"/>
          <w:rtl/>
          <w:lang w:eastAsia="he-IL"/>
        </w:rPr>
        <w:t>מי בעד אישור הצעת החוק?</w:t>
      </w:r>
    </w:p>
    <w:p w14:paraId="30B8636F" w14:textId="2CCB733D" w:rsidR="00F644A4" w:rsidRDefault="00F644A4" w:rsidP="00F644A4">
      <w:pPr>
        <w:rPr>
          <w:rtl/>
          <w:lang w:eastAsia="he-IL"/>
        </w:rPr>
      </w:pPr>
      <w:bookmarkStart w:id="752" w:name="_ETM_Q1_1707409"/>
      <w:bookmarkStart w:id="753" w:name="_ETM_Q1_1707436"/>
      <w:bookmarkEnd w:id="752"/>
      <w:bookmarkEnd w:id="753"/>
    </w:p>
    <w:p w14:paraId="1410C3CE" w14:textId="0F099BA0" w:rsidR="00F644A4" w:rsidRDefault="00F644A4" w:rsidP="00F644A4">
      <w:pPr>
        <w:pStyle w:val="af1"/>
        <w:keepNext/>
        <w:rPr>
          <w:rtl/>
          <w:lang w:eastAsia="he-IL"/>
        </w:rPr>
      </w:pPr>
      <w:bookmarkStart w:id="754" w:name="_ETM_Q1_1707545"/>
      <w:bookmarkStart w:id="755" w:name="_ETM_Q1_1707573"/>
      <w:bookmarkEnd w:id="754"/>
      <w:bookmarkEnd w:id="755"/>
      <w:r>
        <w:rPr>
          <w:rtl/>
          <w:lang w:eastAsia="he-IL"/>
        </w:rPr>
        <w:t>הצבעה</w:t>
      </w:r>
    </w:p>
    <w:p w14:paraId="7EA4115A" w14:textId="07651EB9" w:rsidR="00F644A4" w:rsidRDefault="00F644A4" w:rsidP="00F644A4">
      <w:pPr>
        <w:pStyle w:val="--"/>
        <w:keepNext/>
        <w:rPr>
          <w:rtl/>
          <w:lang w:eastAsia="he-IL"/>
        </w:rPr>
      </w:pPr>
      <w:r>
        <w:rPr>
          <w:rFonts w:hint="cs"/>
          <w:rtl/>
          <w:lang w:eastAsia="he-IL"/>
        </w:rPr>
        <w:t>אושר</w:t>
      </w:r>
    </w:p>
    <w:p w14:paraId="790522A1" w14:textId="550E6CD4" w:rsidR="00F644A4" w:rsidRDefault="00F644A4" w:rsidP="00F644A4">
      <w:pPr>
        <w:rPr>
          <w:rtl/>
          <w:lang w:eastAsia="he-IL"/>
        </w:rPr>
      </w:pPr>
    </w:p>
    <w:p w14:paraId="2571E20D" w14:textId="514F4E2B" w:rsidR="00F644A4" w:rsidRDefault="00F644A4" w:rsidP="00F644A4">
      <w:pPr>
        <w:pStyle w:val="af6"/>
        <w:keepNext/>
        <w:rPr>
          <w:rtl/>
        </w:rPr>
      </w:pPr>
      <w:bookmarkStart w:id="756" w:name="ET_yor_6156_88"/>
      <w:r w:rsidRPr="00F644A4">
        <w:rPr>
          <w:rStyle w:val="TagStyle"/>
          <w:rtl/>
        </w:rPr>
        <w:t xml:space="preserve"> &lt;&lt; </w:t>
      </w:r>
      <w:proofErr w:type="spellStart"/>
      <w:r w:rsidRPr="00F644A4">
        <w:rPr>
          <w:rStyle w:val="TagStyle"/>
          <w:rtl/>
        </w:rPr>
        <w:t>יור</w:t>
      </w:r>
      <w:proofErr w:type="spellEnd"/>
      <w:r w:rsidRPr="00F644A4">
        <w:rPr>
          <w:rStyle w:val="TagStyle"/>
          <w:rtl/>
        </w:rPr>
        <w:t xml:space="preserve"> &gt;&gt; </w:t>
      </w:r>
      <w:r>
        <w:rPr>
          <w:rtl/>
        </w:rPr>
        <w:t>היו"ר גלעד קריב:</w:t>
      </w:r>
      <w:r w:rsidRPr="00F644A4">
        <w:rPr>
          <w:rStyle w:val="TagStyle"/>
          <w:rtl/>
        </w:rPr>
        <w:t xml:space="preserve"> &lt;&lt; </w:t>
      </w:r>
      <w:proofErr w:type="spellStart"/>
      <w:r w:rsidRPr="00F644A4">
        <w:rPr>
          <w:rStyle w:val="TagStyle"/>
          <w:rtl/>
        </w:rPr>
        <w:t>יור</w:t>
      </w:r>
      <w:proofErr w:type="spellEnd"/>
      <w:r w:rsidRPr="00F644A4">
        <w:rPr>
          <w:rStyle w:val="TagStyle"/>
          <w:rtl/>
        </w:rPr>
        <w:t xml:space="preserve"> &gt;&gt;</w:t>
      </w:r>
      <w:r w:rsidR="005F0563">
        <w:rPr>
          <w:rtl/>
        </w:rPr>
        <w:t xml:space="preserve"> </w:t>
      </w:r>
      <w:bookmarkEnd w:id="756"/>
    </w:p>
    <w:p w14:paraId="51BDE740" w14:textId="2E080765" w:rsidR="00F644A4" w:rsidRDefault="00F644A4" w:rsidP="00F644A4">
      <w:pPr>
        <w:pStyle w:val="KeepWithNext"/>
        <w:rPr>
          <w:rtl/>
          <w:lang w:eastAsia="he-IL"/>
        </w:rPr>
      </w:pPr>
    </w:p>
    <w:p w14:paraId="051068BD" w14:textId="384AB348" w:rsidR="00F644A4" w:rsidRDefault="00F644A4" w:rsidP="00F644A4">
      <w:pPr>
        <w:rPr>
          <w:rtl/>
          <w:lang w:eastAsia="he-IL"/>
        </w:rPr>
      </w:pPr>
      <w:r>
        <w:rPr>
          <w:rFonts w:hint="cs"/>
          <w:rtl/>
          <w:lang w:eastAsia="he-IL"/>
        </w:rPr>
        <w:t>הצעת החוק אושרה פה אחד.</w:t>
      </w:r>
    </w:p>
    <w:p w14:paraId="620B04B0" w14:textId="5BBFB378" w:rsidR="00F644A4" w:rsidRDefault="00F644A4" w:rsidP="00F644A4">
      <w:pPr>
        <w:rPr>
          <w:rtl/>
          <w:lang w:eastAsia="he-IL"/>
        </w:rPr>
      </w:pPr>
      <w:bookmarkStart w:id="757" w:name="_ETM_Q1_1714453"/>
      <w:bookmarkStart w:id="758" w:name="_ETM_Q1_1714482"/>
      <w:bookmarkEnd w:id="757"/>
      <w:bookmarkEnd w:id="758"/>
    </w:p>
    <w:p w14:paraId="6454F322" w14:textId="04CC519D" w:rsidR="00F644A4" w:rsidRDefault="00F644A4" w:rsidP="00F644A4">
      <w:pPr>
        <w:pStyle w:val="a4"/>
        <w:keepNext/>
        <w:rPr>
          <w:rtl/>
        </w:rPr>
      </w:pPr>
      <w:bookmarkStart w:id="759" w:name="ET_speaker_טליה_גמאל_89"/>
      <w:r w:rsidRPr="00F644A4">
        <w:rPr>
          <w:rStyle w:val="TagStyle"/>
          <w:rtl/>
        </w:rPr>
        <w:t xml:space="preserve"> &lt;&lt; דובר &gt;&gt; </w:t>
      </w:r>
      <w:r>
        <w:rPr>
          <w:rtl/>
        </w:rPr>
        <w:t>טליה ג'מאל:</w:t>
      </w:r>
      <w:r w:rsidRPr="00F644A4">
        <w:rPr>
          <w:rStyle w:val="TagStyle"/>
          <w:rtl/>
        </w:rPr>
        <w:t xml:space="preserve"> &lt;&lt; דובר &gt;&gt;</w:t>
      </w:r>
      <w:r w:rsidR="005F0563">
        <w:rPr>
          <w:rtl/>
        </w:rPr>
        <w:t xml:space="preserve"> </w:t>
      </w:r>
      <w:bookmarkEnd w:id="759"/>
    </w:p>
    <w:p w14:paraId="029BE2EE" w14:textId="315D6A3A" w:rsidR="00F644A4" w:rsidRDefault="00F644A4" w:rsidP="00F644A4">
      <w:pPr>
        <w:pStyle w:val="KeepWithNext"/>
        <w:rPr>
          <w:rtl/>
          <w:lang w:eastAsia="he-IL"/>
        </w:rPr>
      </w:pPr>
    </w:p>
    <w:p w14:paraId="67C0FB87" w14:textId="2A79BEAF" w:rsidR="00F644A4" w:rsidRDefault="00F644A4" w:rsidP="00F644A4">
      <w:pPr>
        <w:rPr>
          <w:rtl/>
          <w:lang w:eastAsia="he-IL"/>
        </w:rPr>
      </w:pPr>
      <w:r>
        <w:rPr>
          <w:rFonts w:hint="cs"/>
          <w:rtl/>
          <w:lang w:eastAsia="he-IL"/>
        </w:rPr>
        <w:t xml:space="preserve">בכפוף </w:t>
      </w:r>
      <w:bookmarkStart w:id="760" w:name="_ETM_Q1_1712610"/>
      <w:bookmarkEnd w:id="760"/>
      <w:r>
        <w:rPr>
          <w:rFonts w:hint="cs"/>
          <w:rtl/>
          <w:lang w:eastAsia="he-IL"/>
        </w:rPr>
        <w:t>לאישור.</w:t>
      </w:r>
    </w:p>
    <w:p w14:paraId="59BACA1C" w14:textId="6DE884C9" w:rsidR="00F644A4" w:rsidRDefault="00F644A4" w:rsidP="00F644A4">
      <w:pPr>
        <w:rPr>
          <w:rtl/>
          <w:lang w:eastAsia="he-IL"/>
        </w:rPr>
      </w:pPr>
      <w:bookmarkStart w:id="761" w:name="_ETM_Q1_1712243"/>
      <w:bookmarkStart w:id="762" w:name="_ETM_Q1_1712270"/>
      <w:bookmarkEnd w:id="761"/>
      <w:bookmarkEnd w:id="762"/>
    </w:p>
    <w:p w14:paraId="0C3B1373" w14:textId="748277A4" w:rsidR="00F644A4" w:rsidRDefault="00F644A4" w:rsidP="00F644A4">
      <w:pPr>
        <w:pStyle w:val="af6"/>
        <w:keepNext/>
        <w:rPr>
          <w:rtl/>
        </w:rPr>
      </w:pPr>
      <w:bookmarkStart w:id="763" w:name="ET_yor_6156_90"/>
      <w:r w:rsidRPr="00F644A4">
        <w:rPr>
          <w:rStyle w:val="TagStyle"/>
          <w:rtl/>
        </w:rPr>
        <w:t xml:space="preserve"> &lt;&lt; </w:t>
      </w:r>
      <w:proofErr w:type="spellStart"/>
      <w:r w:rsidRPr="00F644A4">
        <w:rPr>
          <w:rStyle w:val="TagStyle"/>
          <w:rtl/>
        </w:rPr>
        <w:t>יור</w:t>
      </w:r>
      <w:proofErr w:type="spellEnd"/>
      <w:r w:rsidRPr="00F644A4">
        <w:rPr>
          <w:rStyle w:val="TagStyle"/>
          <w:rtl/>
        </w:rPr>
        <w:t xml:space="preserve"> &gt;&gt; </w:t>
      </w:r>
      <w:r>
        <w:rPr>
          <w:rtl/>
        </w:rPr>
        <w:t>היו"ר גלעד קריב:</w:t>
      </w:r>
      <w:r w:rsidRPr="00F644A4">
        <w:rPr>
          <w:rStyle w:val="TagStyle"/>
          <w:rtl/>
        </w:rPr>
        <w:t xml:space="preserve"> &lt;&lt; </w:t>
      </w:r>
      <w:proofErr w:type="spellStart"/>
      <w:r w:rsidRPr="00F644A4">
        <w:rPr>
          <w:rStyle w:val="TagStyle"/>
          <w:rtl/>
        </w:rPr>
        <w:t>יור</w:t>
      </w:r>
      <w:proofErr w:type="spellEnd"/>
      <w:r w:rsidRPr="00F644A4">
        <w:rPr>
          <w:rStyle w:val="TagStyle"/>
          <w:rtl/>
        </w:rPr>
        <w:t xml:space="preserve"> &gt;&gt;</w:t>
      </w:r>
      <w:r w:rsidR="005F0563">
        <w:rPr>
          <w:rtl/>
        </w:rPr>
        <w:t xml:space="preserve"> </w:t>
      </w:r>
      <w:bookmarkEnd w:id="763"/>
    </w:p>
    <w:p w14:paraId="12579B35" w14:textId="45EA04E3" w:rsidR="00F644A4" w:rsidRDefault="00F644A4" w:rsidP="00F644A4">
      <w:pPr>
        <w:pStyle w:val="KeepWithNext"/>
        <w:rPr>
          <w:rtl/>
          <w:lang w:eastAsia="he-IL"/>
        </w:rPr>
      </w:pPr>
    </w:p>
    <w:p w14:paraId="3DCA60FE" w14:textId="086D79E4" w:rsidR="00F644A4" w:rsidRDefault="00F644A4" w:rsidP="00F644A4">
      <w:pPr>
        <w:rPr>
          <w:rtl/>
          <w:lang w:eastAsia="he-IL"/>
        </w:rPr>
      </w:pPr>
      <w:r>
        <w:rPr>
          <w:rFonts w:hint="cs"/>
          <w:rtl/>
          <w:lang w:eastAsia="he-IL"/>
        </w:rPr>
        <w:t>בכפוף לאישור ועדת הכנסת. אני רוצה להודות לחברת</w:t>
      </w:r>
      <w:r w:rsidR="00612E3A">
        <w:rPr>
          <w:rFonts w:hint="cs"/>
          <w:rtl/>
          <w:lang w:eastAsia="he-IL"/>
        </w:rPr>
        <w:t xml:space="preserve"> </w:t>
      </w:r>
      <w:bookmarkStart w:id="764" w:name="_ETM_Q1_1719283"/>
      <w:bookmarkEnd w:id="764"/>
      <w:r>
        <w:rPr>
          <w:rFonts w:hint="cs"/>
          <w:rtl/>
          <w:lang w:eastAsia="he-IL"/>
        </w:rPr>
        <w:t>הכנסת בן ארי ולחבר הכנסת אופיר כץ.</w:t>
      </w:r>
    </w:p>
    <w:p w14:paraId="7CBBE8A0" w14:textId="4FD82A93" w:rsidR="00F644A4" w:rsidRDefault="00F644A4" w:rsidP="00F644A4">
      <w:pPr>
        <w:rPr>
          <w:rtl/>
          <w:lang w:eastAsia="he-IL"/>
        </w:rPr>
      </w:pPr>
      <w:bookmarkStart w:id="765" w:name="_ETM_Q1_1721121"/>
      <w:bookmarkStart w:id="766" w:name="_ETM_Q1_1721150"/>
      <w:bookmarkEnd w:id="765"/>
      <w:bookmarkEnd w:id="766"/>
    </w:p>
    <w:p w14:paraId="32E62B56" w14:textId="518155E4" w:rsidR="00F644A4" w:rsidRDefault="00F644A4" w:rsidP="00F644A4">
      <w:pPr>
        <w:pStyle w:val="a4"/>
        <w:keepNext/>
        <w:rPr>
          <w:rtl/>
        </w:rPr>
      </w:pPr>
      <w:bookmarkStart w:id="767" w:name="ET_speaker_5300_91"/>
      <w:r w:rsidRPr="00F644A4">
        <w:rPr>
          <w:rStyle w:val="TagStyle"/>
          <w:rtl/>
        </w:rPr>
        <w:lastRenderedPageBreak/>
        <w:t xml:space="preserve"> &lt;&lt; דובר &gt;&gt; </w:t>
      </w:r>
      <w:r>
        <w:rPr>
          <w:rtl/>
        </w:rPr>
        <w:t>מירב בן ארי (יש עתיד):</w:t>
      </w:r>
      <w:r w:rsidRPr="00F644A4">
        <w:rPr>
          <w:rStyle w:val="TagStyle"/>
          <w:rtl/>
        </w:rPr>
        <w:t xml:space="preserve"> &lt;&lt; דובר &gt;&gt;</w:t>
      </w:r>
      <w:r w:rsidR="005F0563">
        <w:rPr>
          <w:rtl/>
        </w:rPr>
        <w:t xml:space="preserve"> </w:t>
      </w:r>
      <w:bookmarkEnd w:id="767"/>
    </w:p>
    <w:p w14:paraId="5EC15DE0" w14:textId="3B3B393C" w:rsidR="00F644A4" w:rsidRDefault="00F644A4" w:rsidP="00F644A4">
      <w:pPr>
        <w:pStyle w:val="KeepWithNext"/>
        <w:rPr>
          <w:rtl/>
          <w:lang w:eastAsia="he-IL"/>
        </w:rPr>
      </w:pPr>
    </w:p>
    <w:p w14:paraId="6A0F8AFC" w14:textId="17113FB0" w:rsidR="00F644A4" w:rsidRDefault="00F644A4" w:rsidP="00F644A4">
      <w:pPr>
        <w:rPr>
          <w:rtl/>
          <w:lang w:eastAsia="he-IL"/>
        </w:rPr>
      </w:pPr>
      <w:r>
        <w:rPr>
          <w:rFonts w:hint="cs"/>
          <w:rtl/>
          <w:lang w:eastAsia="he-IL"/>
        </w:rPr>
        <w:t xml:space="preserve">תודה. אני ממש </w:t>
      </w:r>
      <w:bookmarkStart w:id="768" w:name="_ETM_Q1_1720529"/>
      <w:bookmarkEnd w:id="768"/>
      <w:r>
        <w:rPr>
          <w:rFonts w:hint="cs"/>
          <w:rtl/>
          <w:lang w:eastAsia="he-IL"/>
        </w:rPr>
        <w:t xml:space="preserve">מתנצלת. זה לא יפה. לא מתנהגים כך, בטח לא בחוק </w:t>
      </w:r>
      <w:bookmarkStart w:id="769" w:name="_ETM_Q1_1726598"/>
      <w:bookmarkEnd w:id="769"/>
      <w:r>
        <w:rPr>
          <w:rFonts w:hint="cs"/>
          <w:rtl/>
          <w:lang w:eastAsia="he-IL"/>
        </w:rPr>
        <w:t>כזה.</w:t>
      </w:r>
    </w:p>
    <w:p w14:paraId="531110EC" w14:textId="50C306E6" w:rsidR="00F644A4" w:rsidRDefault="00F644A4" w:rsidP="00F644A4">
      <w:pPr>
        <w:rPr>
          <w:rtl/>
          <w:lang w:eastAsia="he-IL"/>
        </w:rPr>
      </w:pPr>
      <w:bookmarkStart w:id="770" w:name="_ETM_Q1_1729104"/>
      <w:bookmarkStart w:id="771" w:name="_ETM_Q1_1729135"/>
      <w:bookmarkStart w:id="772" w:name="_ETM_Q1_1730384"/>
      <w:bookmarkEnd w:id="770"/>
      <w:bookmarkEnd w:id="771"/>
      <w:bookmarkEnd w:id="772"/>
    </w:p>
    <w:p w14:paraId="64EC853C" w14:textId="14F1CDB1" w:rsidR="00F644A4" w:rsidRDefault="00F644A4" w:rsidP="00F644A4">
      <w:pPr>
        <w:pStyle w:val="af6"/>
        <w:keepNext/>
        <w:rPr>
          <w:rtl/>
        </w:rPr>
      </w:pPr>
      <w:bookmarkStart w:id="773" w:name="ET_yor_6156_92"/>
      <w:r w:rsidRPr="00F644A4">
        <w:rPr>
          <w:rStyle w:val="TagStyle"/>
          <w:rtl/>
        </w:rPr>
        <w:t xml:space="preserve"> &lt;&lt; </w:t>
      </w:r>
      <w:proofErr w:type="spellStart"/>
      <w:r w:rsidRPr="00F644A4">
        <w:rPr>
          <w:rStyle w:val="TagStyle"/>
          <w:rtl/>
        </w:rPr>
        <w:t>יור</w:t>
      </w:r>
      <w:proofErr w:type="spellEnd"/>
      <w:r w:rsidRPr="00F644A4">
        <w:rPr>
          <w:rStyle w:val="TagStyle"/>
          <w:rtl/>
        </w:rPr>
        <w:t xml:space="preserve"> &gt;&gt; </w:t>
      </w:r>
      <w:r>
        <w:rPr>
          <w:rtl/>
        </w:rPr>
        <w:t>היו"ר גלעד קריב:</w:t>
      </w:r>
      <w:r w:rsidRPr="00F644A4">
        <w:rPr>
          <w:rStyle w:val="TagStyle"/>
          <w:rtl/>
        </w:rPr>
        <w:t xml:space="preserve"> &lt;&lt; </w:t>
      </w:r>
      <w:proofErr w:type="spellStart"/>
      <w:r w:rsidRPr="00F644A4">
        <w:rPr>
          <w:rStyle w:val="TagStyle"/>
          <w:rtl/>
        </w:rPr>
        <w:t>יור</w:t>
      </w:r>
      <w:proofErr w:type="spellEnd"/>
      <w:r w:rsidRPr="00F644A4">
        <w:rPr>
          <w:rStyle w:val="TagStyle"/>
          <w:rtl/>
        </w:rPr>
        <w:t xml:space="preserve"> &gt;&gt;</w:t>
      </w:r>
      <w:r w:rsidR="005F0563">
        <w:rPr>
          <w:rtl/>
        </w:rPr>
        <w:t xml:space="preserve"> </w:t>
      </w:r>
      <w:bookmarkEnd w:id="773"/>
    </w:p>
    <w:p w14:paraId="36785CDE" w14:textId="428F797B" w:rsidR="00F644A4" w:rsidRDefault="00F644A4" w:rsidP="00F644A4">
      <w:pPr>
        <w:pStyle w:val="KeepWithNext"/>
        <w:rPr>
          <w:rtl/>
          <w:lang w:eastAsia="he-IL"/>
        </w:rPr>
      </w:pPr>
    </w:p>
    <w:p w14:paraId="15342C71" w14:textId="477FFB44" w:rsidR="00F644A4" w:rsidRDefault="00F644A4" w:rsidP="00F644A4">
      <w:pPr>
        <w:rPr>
          <w:rtl/>
          <w:lang w:eastAsia="he-IL"/>
        </w:rPr>
      </w:pPr>
      <w:bookmarkStart w:id="774" w:name="_ETM_Q1_1730639"/>
      <w:bookmarkStart w:id="775" w:name="_ETM_Q1_1730674"/>
      <w:bookmarkEnd w:id="774"/>
      <w:bookmarkEnd w:id="775"/>
      <w:r>
        <w:rPr>
          <w:rFonts w:hint="cs"/>
          <w:rtl/>
          <w:lang w:eastAsia="he-IL"/>
        </w:rPr>
        <w:t>ידידתי, אנא.</w:t>
      </w:r>
    </w:p>
    <w:p w14:paraId="1ECE92B4" w14:textId="75DEBB82" w:rsidR="00F644A4" w:rsidRDefault="00F644A4" w:rsidP="00F644A4">
      <w:pPr>
        <w:rPr>
          <w:rtl/>
          <w:lang w:eastAsia="he-IL"/>
        </w:rPr>
      </w:pPr>
      <w:bookmarkStart w:id="776" w:name="_ETM_Q1_1729720"/>
      <w:bookmarkStart w:id="777" w:name="_ETM_Q1_1729749"/>
      <w:bookmarkEnd w:id="776"/>
      <w:bookmarkEnd w:id="777"/>
    </w:p>
    <w:p w14:paraId="7CCC6C4C" w14:textId="0BA4D20E" w:rsidR="00F644A4" w:rsidRDefault="00F644A4" w:rsidP="00F644A4">
      <w:pPr>
        <w:pStyle w:val="a4"/>
        <w:keepNext/>
        <w:rPr>
          <w:rtl/>
        </w:rPr>
      </w:pPr>
      <w:bookmarkStart w:id="778" w:name="ET_speaker_5300_93"/>
      <w:r w:rsidRPr="00F644A4">
        <w:rPr>
          <w:rStyle w:val="TagStyle"/>
          <w:rtl/>
        </w:rPr>
        <w:t xml:space="preserve"> &lt;&lt; דובר &gt;&gt; </w:t>
      </w:r>
      <w:r>
        <w:rPr>
          <w:rtl/>
        </w:rPr>
        <w:t>מירב בן ארי (יש עתיד):</w:t>
      </w:r>
      <w:r w:rsidRPr="00F644A4">
        <w:rPr>
          <w:rStyle w:val="TagStyle"/>
          <w:rtl/>
        </w:rPr>
        <w:t xml:space="preserve"> &lt;&lt; דובר &gt;&gt;</w:t>
      </w:r>
      <w:r w:rsidR="005F0563">
        <w:rPr>
          <w:rtl/>
        </w:rPr>
        <w:t xml:space="preserve"> </w:t>
      </w:r>
      <w:bookmarkEnd w:id="778"/>
    </w:p>
    <w:p w14:paraId="3C21F228" w14:textId="7D53AAD7" w:rsidR="00F644A4" w:rsidRDefault="00F644A4" w:rsidP="00F644A4">
      <w:pPr>
        <w:pStyle w:val="KeepWithNext"/>
        <w:rPr>
          <w:rtl/>
          <w:lang w:eastAsia="he-IL"/>
        </w:rPr>
      </w:pPr>
    </w:p>
    <w:p w14:paraId="0DCDF0CC" w14:textId="2CF5CDA7" w:rsidR="00F644A4" w:rsidRDefault="00F644A4" w:rsidP="00F644A4">
      <w:pPr>
        <w:rPr>
          <w:rtl/>
          <w:lang w:eastAsia="he-IL"/>
        </w:rPr>
      </w:pPr>
      <w:r>
        <w:rPr>
          <w:rFonts w:hint="cs"/>
          <w:rtl/>
          <w:lang w:eastAsia="he-IL"/>
        </w:rPr>
        <w:t xml:space="preserve">אם יש בעיות, בוא ודבר איתי. </w:t>
      </w:r>
    </w:p>
    <w:p w14:paraId="2EE1EAEE" w14:textId="2BFE8421" w:rsidR="00F644A4" w:rsidRDefault="00F644A4" w:rsidP="00F644A4">
      <w:pPr>
        <w:rPr>
          <w:rtl/>
          <w:lang w:eastAsia="he-IL"/>
        </w:rPr>
      </w:pPr>
      <w:bookmarkStart w:id="779" w:name="_ETM_Q1_1732899"/>
      <w:bookmarkStart w:id="780" w:name="_ETM_Q1_1732928"/>
      <w:bookmarkStart w:id="781" w:name="_ETM_Q1_1734794"/>
      <w:bookmarkEnd w:id="779"/>
      <w:bookmarkEnd w:id="780"/>
      <w:bookmarkEnd w:id="781"/>
    </w:p>
    <w:p w14:paraId="5E1FAD65" w14:textId="16623301" w:rsidR="00F644A4" w:rsidRDefault="00F644A4" w:rsidP="00F644A4">
      <w:pPr>
        <w:pStyle w:val="af6"/>
        <w:keepNext/>
        <w:rPr>
          <w:rtl/>
        </w:rPr>
      </w:pPr>
      <w:bookmarkStart w:id="782" w:name="ET_yor_6156_94"/>
      <w:r w:rsidRPr="00F644A4">
        <w:rPr>
          <w:rStyle w:val="TagStyle"/>
          <w:rtl/>
        </w:rPr>
        <w:t xml:space="preserve"> &lt;&lt; </w:t>
      </w:r>
      <w:proofErr w:type="spellStart"/>
      <w:r w:rsidRPr="00F644A4">
        <w:rPr>
          <w:rStyle w:val="TagStyle"/>
          <w:rtl/>
        </w:rPr>
        <w:t>יור</w:t>
      </w:r>
      <w:proofErr w:type="spellEnd"/>
      <w:r w:rsidRPr="00F644A4">
        <w:rPr>
          <w:rStyle w:val="TagStyle"/>
          <w:rtl/>
        </w:rPr>
        <w:t xml:space="preserve"> &gt;&gt; </w:t>
      </w:r>
      <w:r>
        <w:rPr>
          <w:rtl/>
        </w:rPr>
        <w:t>היו"ר גלעד קריב:</w:t>
      </w:r>
      <w:r w:rsidRPr="00F644A4">
        <w:rPr>
          <w:rStyle w:val="TagStyle"/>
          <w:rtl/>
        </w:rPr>
        <w:t xml:space="preserve"> &lt;&lt; </w:t>
      </w:r>
      <w:proofErr w:type="spellStart"/>
      <w:r w:rsidRPr="00F644A4">
        <w:rPr>
          <w:rStyle w:val="TagStyle"/>
          <w:rtl/>
        </w:rPr>
        <w:t>יור</w:t>
      </w:r>
      <w:proofErr w:type="spellEnd"/>
      <w:r w:rsidRPr="00F644A4">
        <w:rPr>
          <w:rStyle w:val="TagStyle"/>
          <w:rtl/>
        </w:rPr>
        <w:t xml:space="preserve"> &gt;&gt;</w:t>
      </w:r>
      <w:r w:rsidR="005F0563">
        <w:rPr>
          <w:rtl/>
        </w:rPr>
        <w:t xml:space="preserve"> </w:t>
      </w:r>
      <w:bookmarkEnd w:id="782"/>
    </w:p>
    <w:p w14:paraId="0A47BE57" w14:textId="7D5DBBE2" w:rsidR="00F644A4" w:rsidRDefault="00F644A4" w:rsidP="00F644A4">
      <w:pPr>
        <w:pStyle w:val="KeepWithNext"/>
        <w:rPr>
          <w:rtl/>
          <w:lang w:eastAsia="he-IL"/>
        </w:rPr>
      </w:pPr>
    </w:p>
    <w:p w14:paraId="0FFDDAB8" w14:textId="52C150FB" w:rsidR="00F644A4" w:rsidRDefault="00F644A4" w:rsidP="00F644A4">
      <w:pPr>
        <w:rPr>
          <w:rtl/>
          <w:lang w:eastAsia="he-IL"/>
        </w:rPr>
      </w:pPr>
      <w:bookmarkStart w:id="783" w:name="_ETM_Q1_1735033"/>
      <w:bookmarkStart w:id="784" w:name="_ETM_Q1_1735067"/>
      <w:bookmarkEnd w:id="783"/>
      <w:bookmarkEnd w:id="784"/>
      <w:r>
        <w:rPr>
          <w:rFonts w:hint="cs"/>
          <w:rtl/>
          <w:lang w:eastAsia="he-IL"/>
        </w:rPr>
        <w:t xml:space="preserve">אנחנו </w:t>
      </w:r>
      <w:bookmarkStart w:id="785" w:name="_ETM_Q1_1734551"/>
      <w:bookmarkEnd w:id="785"/>
      <w:r>
        <w:rPr>
          <w:rFonts w:hint="cs"/>
          <w:rtl/>
          <w:lang w:eastAsia="he-IL"/>
        </w:rPr>
        <w:t xml:space="preserve">נשמור על חגיגיות ועל חשיבות </w:t>
      </w:r>
      <w:bookmarkStart w:id="786" w:name="_ETM_Q1_1738080"/>
      <w:bookmarkEnd w:id="786"/>
      <w:r>
        <w:rPr>
          <w:rFonts w:hint="cs"/>
          <w:rtl/>
          <w:lang w:eastAsia="he-IL"/>
        </w:rPr>
        <w:t>הרגע. תודה לשניכם. תודה לנציגות הממשלה</w:t>
      </w:r>
      <w:r w:rsidR="005F0563">
        <w:rPr>
          <w:rFonts w:hint="cs"/>
          <w:rtl/>
          <w:lang w:eastAsia="he-IL"/>
        </w:rPr>
        <w:t xml:space="preserve"> </w:t>
      </w:r>
      <w:r>
        <w:rPr>
          <w:rFonts w:hint="cs"/>
          <w:rtl/>
          <w:lang w:eastAsia="he-IL"/>
        </w:rPr>
        <w:t xml:space="preserve">ונציגי </w:t>
      </w:r>
      <w:bookmarkStart w:id="787" w:name="_ETM_Q1_1742053"/>
      <w:bookmarkEnd w:id="787"/>
      <w:r>
        <w:rPr>
          <w:rFonts w:hint="cs"/>
          <w:rtl/>
          <w:lang w:eastAsia="he-IL"/>
        </w:rPr>
        <w:t>הממשלה, לסניגוריה הציבורית ולכל הארגונים החברתיים.</w:t>
      </w:r>
    </w:p>
    <w:p w14:paraId="1A7CFE43" w14:textId="483313B3" w:rsidR="00F644A4" w:rsidRDefault="00F644A4" w:rsidP="00F644A4">
      <w:pPr>
        <w:rPr>
          <w:rtl/>
          <w:lang w:eastAsia="he-IL"/>
        </w:rPr>
      </w:pPr>
      <w:bookmarkStart w:id="788" w:name="_ETM_Q1_1747932"/>
      <w:bookmarkStart w:id="789" w:name="_ETM_Q1_1747962"/>
      <w:bookmarkStart w:id="790" w:name="_ETM_Q1_1748740"/>
      <w:bookmarkEnd w:id="788"/>
      <w:bookmarkEnd w:id="789"/>
      <w:bookmarkEnd w:id="790"/>
    </w:p>
    <w:p w14:paraId="6A879F2E" w14:textId="5C5A9D8C" w:rsidR="00F644A4" w:rsidRDefault="00F644A4" w:rsidP="00F644A4">
      <w:pPr>
        <w:pStyle w:val="af9"/>
        <w:keepNext/>
        <w:rPr>
          <w:rtl/>
          <w:lang w:eastAsia="he-IL"/>
        </w:rPr>
      </w:pPr>
      <w:bookmarkStart w:id="791" w:name="ET_guest_אלונה_דניאל_95"/>
      <w:r w:rsidRPr="00F644A4">
        <w:rPr>
          <w:rStyle w:val="TagStyle"/>
          <w:rtl/>
        </w:rPr>
        <w:t xml:space="preserve"> &lt;&lt; אורח &gt;&gt; </w:t>
      </w:r>
      <w:r>
        <w:rPr>
          <w:rtl/>
          <w:lang w:eastAsia="he-IL"/>
        </w:rPr>
        <w:t>אלונה דניאל:</w:t>
      </w:r>
      <w:r w:rsidRPr="00F644A4">
        <w:rPr>
          <w:rStyle w:val="TagStyle"/>
          <w:rtl/>
        </w:rPr>
        <w:t xml:space="preserve"> &lt;&lt; אורח &gt;&gt;</w:t>
      </w:r>
      <w:r w:rsidR="005F0563">
        <w:rPr>
          <w:rtl/>
          <w:lang w:eastAsia="he-IL"/>
        </w:rPr>
        <w:t xml:space="preserve"> </w:t>
      </w:r>
      <w:bookmarkEnd w:id="791"/>
    </w:p>
    <w:p w14:paraId="07CCF3DD" w14:textId="08C3A99C" w:rsidR="00F644A4" w:rsidRDefault="00F644A4" w:rsidP="00F644A4">
      <w:pPr>
        <w:pStyle w:val="KeepWithNext"/>
        <w:rPr>
          <w:rtl/>
          <w:lang w:eastAsia="he-IL"/>
        </w:rPr>
      </w:pPr>
    </w:p>
    <w:p w14:paraId="554E6930" w14:textId="01AA972F" w:rsidR="00F644A4" w:rsidRDefault="00F644A4" w:rsidP="00F644A4">
      <w:pPr>
        <w:rPr>
          <w:rtl/>
          <w:lang w:eastAsia="he-IL"/>
        </w:rPr>
      </w:pPr>
      <w:bookmarkStart w:id="792" w:name="_ETM_Q1_1762521"/>
      <w:bookmarkStart w:id="793" w:name="_ETM_Q1_1762548"/>
      <w:bookmarkEnd w:id="792"/>
      <w:bookmarkEnd w:id="793"/>
      <w:r>
        <w:rPr>
          <w:rFonts w:hint="cs"/>
          <w:rtl/>
          <w:lang w:eastAsia="he-IL"/>
        </w:rPr>
        <w:t xml:space="preserve">נפרדנו מהחוק הזה ב-3:00 בבוקר ועכשיו אנחנו חוגגים </w:t>
      </w:r>
      <w:bookmarkStart w:id="794" w:name="_ETM_Q1_1764256"/>
      <w:bookmarkEnd w:id="794"/>
      <w:r>
        <w:rPr>
          <w:rFonts w:hint="cs"/>
          <w:rtl/>
          <w:lang w:eastAsia="he-IL"/>
        </w:rPr>
        <w:t>אותו. אני רוצה להודות לך</w:t>
      </w:r>
      <w:bookmarkStart w:id="795" w:name="_ETM_Q1_1779387"/>
      <w:bookmarkEnd w:id="795"/>
      <w:r>
        <w:rPr>
          <w:rFonts w:hint="cs"/>
          <w:rtl/>
          <w:lang w:eastAsia="he-IL"/>
        </w:rPr>
        <w:t>, גלעד, על העבודה הרגישה, על הקשב ועל</w:t>
      </w:r>
      <w:bookmarkStart w:id="796" w:name="_ETM_Q1_1782647"/>
      <w:bookmarkEnd w:id="796"/>
      <w:r>
        <w:rPr>
          <w:rFonts w:hint="cs"/>
          <w:rtl/>
          <w:lang w:eastAsia="he-IL"/>
        </w:rPr>
        <w:t xml:space="preserve"> העומק. אני רוצה להודות ללילך וגנר ממשרד המשפטים על המילים שאני צריכה עוד לגלגל אותן.</w:t>
      </w:r>
      <w:r w:rsidR="00612E3A">
        <w:rPr>
          <w:rFonts w:hint="cs"/>
          <w:rtl/>
          <w:lang w:eastAsia="he-IL"/>
        </w:rPr>
        <w:t xml:space="preserve"> </w:t>
      </w:r>
      <w:r>
        <w:rPr>
          <w:rFonts w:hint="cs"/>
          <w:rtl/>
          <w:lang w:eastAsia="he-IL"/>
        </w:rPr>
        <w:t xml:space="preserve">פעם נכתוב ספר איך לנצח את משרד המשפטים. </w:t>
      </w:r>
      <w:bookmarkStart w:id="797" w:name="_ETM_Q1_1791564"/>
      <w:bookmarkEnd w:id="797"/>
    </w:p>
    <w:p w14:paraId="555145CD" w14:textId="29EFB359" w:rsidR="00F644A4" w:rsidRDefault="00F644A4" w:rsidP="00F644A4">
      <w:pPr>
        <w:rPr>
          <w:rtl/>
          <w:lang w:eastAsia="he-IL"/>
        </w:rPr>
      </w:pPr>
      <w:bookmarkStart w:id="798" w:name="_ETM_Q1_1799450"/>
      <w:bookmarkStart w:id="799" w:name="_ETM_Q1_1799478"/>
      <w:bookmarkEnd w:id="798"/>
      <w:bookmarkEnd w:id="799"/>
    </w:p>
    <w:p w14:paraId="6BC02A0E" w14:textId="1D64CCBF" w:rsidR="00F644A4" w:rsidRDefault="00F644A4" w:rsidP="00F644A4">
      <w:pPr>
        <w:pStyle w:val="af6"/>
        <w:keepNext/>
        <w:rPr>
          <w:rtl/>
        </w:rPr>
      </w:pPr>
      <w:bookmarkStart w:id="800" w:name="ET_yor_6156_96"/>
      <w:r w:rsidRPr="00F644A4">
        <w:rPr>
          <w:rStyle w:val="TagStyle"/>
          <w:rtl/>
        </w:rPr>
        <w:t xml:space="preserve"> &lt;&lt; </w:t>
      </w:r>
      <w:proofErr w:type="spellStart"/>
      <w:r w:rsidRPr="00F644A4">
        <w:rPr>
          <w:rStyle w:val="TagStyle"/>
          <w:rtl/>
        </w:rPr>
        <w:t>יור</w:t>
      </w:r>
      <w:proofErr w:type="spellEnd"/>
      <w:r w:rsidRPr="00F644A4">
        <w:rPr>
          <w:rStyle w:val="TagStyle"/>
          <w:rtl/>
        </w:rPr>
        <w:t xml:space="preserve"> &gt;&gt; </w:t>
      </w:r>
      <w:r>
        <w:rPr>
          <w:rtl/>
        </w:rPr>
        <w:t>היו"ר גלעד קריב:</w:t>
      </w:r>
      <w:r w:rsidRPr="00F644A4">
        <w:rPr>
          <w:rStyle w:val="TagStyle"/>
          <w:rtl/>
        </w:rPr>
        <w:t xml:space="preserve"> &lt;&lt; </w:t>
      </w:r>
      <w:proofErr w:type="spellStart"/>
      <w:r w:rsidRPr="00F644A4">
        <w:rPr>
          <w:rStyle w:val="TagStyle"/>
          <w:rtl/>
        </w:rPr>
        <w:t>יור</w:t>
      </w:r>
      <w:proofErr w:type="spellEnd"/>
      <w:r w:rsidRPr="00F644A4">
        <w:rPr>
          <w:rStyle w:val="TagStyle"/>
          <w:rtl/>
        </w:rPr>
        <w:t xml:space="preserve"> &gt;&gt;</w:t>
      </w:r>
      <w:r w:rsidR="005F0563">
        <w:rPr>
          <w:rtl/>
        </w:rPr>
        <w:t xml:space="preserve"> </w:t>
      </w:r>
      <w:bookmarkEnd w:id="800"/>
    </w:p>
    <w:p w14:paraId="61407D2B" w14:textId="020EC4E0" w:rsidR="00F644A4" w:rsidRDefault="00F644A4" w:rsidP="00F644A4">
      <w:pPr>
        <w:pStyle w:val="KeepWithNext"/>
        <w:rPr>
          <w:rtl/>
          <w:lang w:eastAsia="he-IL"/>
        </w:rPr>
      </w:pPr>
    </w:p>
    <w:p w14:paraId="0BA36838" w14:textId="3457EA33" w:rsidR="00F644A4" w:rsidRDefault="00F644A4" w:rsidP="00F644A4">
      <w:pPr>
        <w:rPr>
          <w:rtl/>
          <w:lang w:eastAsia="he-IL"/>
        </w:rPr>
      </w:pPr>
      <w:r>
        <w:rPr>
          <w:rFonts w:hint="cs"/>
          <w:rtl/>
          <w:lang w:eastAsia="he-IL"/>
        </w:rPr>
        <w:t xml:space="preserve">איך לנצח עם משרד המשפטים. </w:t>
      </w:r>
      <w:bookmarkStart w:id="801" w:name="_ETM_Q1_1800648"/>
      <w:bookmarkEnd w:id="801"/>
    </w:p>
    <w:p w14:paraId="2DFFF79B" w14:textId="4FCABC0A" w:rsidR="00612E3A" w:rsidRDefault="00612E3A" w:rsidP="00F644A4">
      <w:pPr>
        <w:rPr>
          <w:rtl/>
          <w:lang w:eastAsia="he-IL"/>
        </w:rPr>
      </w:pPr>
      <w:bookmarkStart w:id="802" w:name="_ETM_Q1_1800675"/>
      <w:bookmarkEnd w:id="802"/>
    </w:p>
    <w:p w14:paraId="2F9CB775" w14:textId="7374C813" w:rsidR="00612E3A" w:rsidRDefault="00612E3A" w:rsidP="00612E3A">
      <w:pPr>
        <w:pStyle w:val="af9"/>
        <w:keepNext/>
        <w:rPr>
          <w:rtl/>
          <w:lang w:eastAsia="he-IL"/>
        </w:rPr>
      </w:pPr>
      <w:bookmarkStart w:id="803" w:name="ET_guest_אלונה_דניאל_97"/>
      <w:r w:rsidRPr="00612E3A">
        <w:rPr>
          <w:rStyle w:val="TagStyle"/>
          <w:rtl/>
        </w:rPr>
        <w:t xml:space="preserve"> &lt;&lt; אורח &gt;&gt; </w:t>
      </w:r>
      <w:r>
        <w:rPr>
          <w:rtl/>
          <w:lang w:eastAsia="he-IL"/>
        </w:rPr>
        <w:t>אלונה דניאל:</w:t>
      </w:r>
      <w:r w:rsidRPr="00612E3A">
        <w:rPr>
          <w:rStyle w:val="TagStyle"/>
          <w:rtl/>
        </w:rPr>
        <w:t xml:space="preserve"> &lt;&lt; אורח &gt;&gt;</w:t>
      </w:r>
      <w:r w:rsidR="005F0563">
        <w:rPr>
          <w:rtl/>
          <w:lang w:eastAsia="he-IL"/>
        </w:rPr>
        <w:t xml:space="preserve"> </w:t>
      </w:r>
      <w:bookmarkEnd w:id="803"/>
    </w:p>
    <w:p w14:paraId="5CE334AD" w14:textId="1368AB24" w:rsidR="00612E3A" w:rsidRDefault="00612E3A" w:rsidP="00612E3A">
      <w:pPr>
        <w:pStyle w:val="KeepWithNext"/>
        <w:rPr>
          <w:rtl/>
          <w:lang w:eastAsia="he-IL"/>
        </w:rPr>
      </w:pPr>
    </w:p>
    <w:p w14:paraId="317A32D6" w14:textId="6CC9CF0F" w:rsidR="00612E3A" w:rsidRDefault="00612E3A" w:rsidP="00612E3A">
      <w:pPr>
        <w:rPr>
          <w:rtl/>
          <w:lang w:eastAsia="he-IL"/>
        </w:rPr>
      </w:pPr>
      <w:r>
        <w:rPr>
          <w:rFonts w:hint="cs"/>
          <w:rtl/>
          <w:lang w:eastAsia="he-IL"/>
        </w:rPr>
        <w:t xml:space="preserve">זה לגמרי עם. לאורך כל הדרך, בדיוק כמו שהלכנו עם הפרקליטות ובדיוק כמו שאנחנו מעריכים את השופטים. זה משהו הצהרתי ולא כי </w:t>
      </w:r>
      <w:bookmarkStart w:id="804" w:name="_ETM_Q1_1810151"/>
      <w:bookmarkEnd w:id="804"/>
      <w:r>
        <w:rPr>
          <w:rFonts w:hint="cs"/>
          <w:rtl/>
          <w:lang w:eastAsia="he-IL"/>
        </w:rPr>
        <w:t xml:space="preserve">אנחנו חושבים שהם לא עושים צדק אלא צריך </w:t>
      </w:r>
      <w:bookmarkStart w:id="805" w:name="_ETM_Q1_1815026"/>
      <w:bookmarkEnd w:id="805"/>
      <w:r>
        <w:rPr>
          <w:rFonts w:hint="cs"/>
          <w:rtl/>
          <w:lang w:eastAsia="he-IL"/>
        </w:rPr>
        <w:t>עוד.</w:t>
      </w:r>
    </w:p>
    <w:p w14:paraId="1519755A" w14:textId="0CB7BDC3" w:rsidR="00612E3A" w:rsidRDefault="00612E3A" w:rsidP="00612E3A">
      <w:pPr>
        <w:rPr>
          <w:rtl/>
          <w:lang w:eastAsia="he-IL"/>
        </w:rPr>
      </w:pPr>
      <w:bookmarkStart w:id="806" w:name="_ETM_Q1_1817075"/>
      <w:bookmarkStart w:id="807" w:name="_ETM_Q1_1817103"/>
      <w:bookmarkEnd w:id="806"/>
      <w:bookmarkEnd w:id="807"/>
    </w:p>
    <w:p w14:paraId="7FF7A0ED" w14:textId="02C28B22" w:rsidR="00612E3A" w:rsidRDefault="00612E3A" w:rsidP="00612E3A">
      <w:pPr>
        <w:rPr>
          <w:rtl/>
          <w:lang w:eastAsia="he-IL"/>
        </w:rPr>
      </w:pPr>
      <w:bookmarkStart w:id="808" w:name="_ETM_Q1_1817626"/>
      <w:bookmarkStart w:id="809" w:name="_ETM_Q1_1817655"/>
      <w:bookmarkEnd w:id="808"/>
      <w:bookmarkEnd w:id="809"/>
      <w:r>
        <w:rPr>
          <w:rFonts w:hint="cs"/>
          <w:rtl/>
          <w:lang w:eastAsia="he-IL"/>
        </w:rPr>
        <w:t xml:space="preserve">אופיר, מילים לא יתארו את </w:t>
      </w:r>
      <w:bookmarkStart w:id="810" w:name="_ETM_Q1_1821905"/>
      <w:bookmarkEnd w:id="810"/>
      <w:r>
        <w:rPr>
          <w:rFonts w:hint="cs"/>
          <w:rtl/>
          <w:lang w:eastAsia="he-IL"/>
        </w:rPr>
        <w:t>כל מה שאתה בשבילנו, מאבא, אימא, פסיכולוג, שומר הילדים.</w:t>
      </w:r>
      <w:bookmarkStart w:id="811" w:name="_ETM_Q1_1829432"/>
      <w:bookmarkEnd w:id="811"/>
      <w:r>
        <w:rPr>
          <w:rFonts w:hint="cs"/>
          <w:rtl/>
          <w:lang w:eastAsia="he-IL"/>
        </w:rPr>
        <w:t xml:space="preserve"> זה שלך. </w:t>
      </w:r>
      <w:bookmarkStart w:id="812" w:name="_ETM_Q1_1829960"/>
      <w:bookmarkEnd w:id="812"/>
    </w:p>
    <w:p w14:paraId="792A3258" w14:textId="62DA6316" w:rsidR="00612E3A" w:rsidRDefault="00612E3A" w:rsidP="00612E3A">
      <w:pPr>
        <w:rPr>
          <w:rtl/>
          <w:lang w:eastAsia="he-IL"/>
        </w:rPr>
      </w:pPr>
      <w:bookmarkStart w:id="813" w:name="_ETM_Q1_1829990"/>
      <w:bookmarkEnd w:id="813"/>
    </w:p>
    <w:p w14:paraId="31722693" w14:textId="16B5E696" w:rsidR="00612E3A" w:rsidRDefault="00612E3A" w:rsidP="00612E3A">
      <w:pPr>
        <w:rPr>
          <w:rtl/>
          <w:lang w:eastAsia="he-IL"/>
        </w:rPr>
      </w:pPr>
      <w:bookmarkStart w:id="814" w:name="_ETM_Q1_1830080"/>
      <w:bookmarkStart w:id="815" w:name="_ETM_Q1_1830107"/>
      <w:bookmarkEnd w:id="814"/>
      <w:bookmarkEnd w:id="815"/>
      <w:r>
        <w:rPr>
          <w:rFonts w:hint="cs"/>
          <w:rtl/>
          <w:lang w:eastAsia="he-IL"/>
        </w:rPr>
        <w:t xml:space="preserve">מירב, תודה. גם במשטרה. רק הבוקר </w:t>
      </w:r>
      <w:bookmarkStart w:id="816" w:name="_ETM_Q1_1835185"/>
      <w:bookmarkEnd w:id="816"/>
      <w:r>
        <w:rPr>
          <w:rFonts w:hint="cs"/>
          <w:rtl/>
          <w:lang w:eastAsia="he-IL"/>
        </w:rPr>
        <w:t>קיבלתי הזמנה ללכת לעשות ימי עיון לחוקרים. יש</w:t>
      </w:r>
      <w:bookmarkStart w:id="817" w:name="_ETM_Q1_1841381"/>
      <w:bookmarkEnd w:id="817"/>
      <w:r>
        <w:rPr>
          <w:rFonts w:hint="cs"/>
          <w:rtl/>
          <w:lang w:eastAsia="he-IL"/>
        </w:rPr>
        <w:t xml:space="preserve"> כאן המון שינוי.</w:t>
      </w:r>
    </w:p>
    <w:p w14:paraId="17B8C4FB" w14:textId="77777777" w:rsidR="00612E3A" w:rsidRDefault="00612E3A" w:rsidP="00612E3A">
      <w:pPr>
        <w:rPr>
          <w:rtl/>
          <w:lang w:eastAsia="he-IL"/>
        </w:rPr>
      </w:pPr>
      <w:bookmarkStart w:id="818" w:name="_ETM_Q1_1844090"/>
      <w:bookmarkStart w:id="819" w:name="_ETM_Q1_1844112"/>
      <w:bookmarkEnd w:id="818"/>
      <w:bookmarkEnd w:id="819"/>
    </w:p>
    <w:p w14:paraId="6F182C6A" w14:textId="53A81B4D" w:rsidR="00612E3A" w:rsidRDefault="00612E3A" w:rsidP="00612E3A">
      <w:pPr>
        <w:rPr>
          <w:rtl/>
          <w:lang w:eastAsia="he-IL"/>
        </w:rPr>
      </w:pPr>
      <w:bookmarkStart w:id="820" w:name="_ETM_Q1_1844219"/>
      <w:bookmarkStart w:id="821" w:name="_ETM_Q1_1844239"/>
      <w:bookmarkEnd w:id="820"/>
      <w:bookmarkEnd w:id="821"/>
      <w:r>
        <w:rPr>
          <w:rFonts w:hint="cs"/>
          <w:rtl/>
          <w:lang w:eastAsia="he-IL"/>
        </w:rPr>
        <w:t xml:space="preserve">זה למען כל ההורים שצופים בנו. </w:t>
      </w:r>
      <w:bookmarkStart w:id="822" w:name="_ETM_Q1_1843931"/>
      <w:bookmarkEnd w:id="822"/>
      <w:r>
        <w:rPr>
          <w:rFonts w:hint="cs"/>
          <w:rtl/>
          <w:lang w:eastAsia="he-IL"/>
        </w:rPr>
        <w:t xml:space="preserve">זה בשביל הקטנטנים שלכם. באמת, גם אם לא האמנו, </w:t>
      </w:r>
      <w:bookmarkStart w:id="823" w:name="_ETM_Q1_1847711"/>
      <w:bookmarkEnd w:id="823"/>
      <w:r>
        <w:rPr>
          <w:rFonts w:hint="cs"/>
          <w:rtl/>
          <w:lang w:eastAsia="he-IL"/>
        </w:rPr>
        <w:t>אבל הנה, הרגע הגיע.</w:t>
      </w:r>
    </w:p>
    <w:p w14:paraId="732C36EE" w14:textId="02444020" w:rsidR="00612E3A" w:rsidRDefault="00612E3A" w:rsidP="00612E3A">
      <w:pPr>
        <w:rPr>
          <w:rtl/>
          <w:lang w:eastAsia="he-IL"/>
        </w:rPr>
      </w:pPr>
    </w:p>
    <w:p w14:paraId="0F5CC240" w14:textId="4CD2A015" w:rsidR="00612E3A" w:rsidRDefault="00612E3A" w:rsidP="00612E3A">
      <w:pPr>
        <w:rPr>
          <w:rtl/>
          <w:lang w:eastAsia="he-IL"/>
        </w:rPr>
      </w:pPr>
      <w:bookmarkStart w:id="824" w:name="_ETM_Q1_1849619"/>
      <w:bookmarkStart w:id="825" w:name="_ETM_Q1_1849633"/>
      <w:bookmarkEnd w:id="824"/>
      <w:bookmarkEnd w:id="825"/>
      <w:r>
        <w:rPr>
          <w:rFonts w:hint="cs"/>
          <w:rtl/>
          <w:lang w:eastAsia="he-IL"/>
        </w:rPr>
        <w:t xml:space="preserve">תודה לגדעון סער שהתגייס לאירוע. </w:t>
      </w:r>
      <w:bookmarkStart w:id="826" w:name="_ETM_Q1_1855881"/>
      <w:bookmarkEnd w:id="826"/>
    </w:p>
    <w:p w14:paraId="475416ED" w14:textId="00005F03" w:rsidR="00612E3A" w:rsidRDefault="00612E3A" w:rsidP="00612E3A">
      <w:pPr>
        <w:rPr>
          <w:rtl/>
          <w:lang w:eastAsia="he-IL"/>
        </w:rPr>
      </w:pPr>
      <w:bookmarkStart w:id="827" w:name="_ETM_Q1_1856747"/>
      <w:bookmarkStart w:id="828" w:name="_ETM_Q1_1856774"/>
      <w:bookmarkEnd w:id="827"/>
      <w:bookmarkEnd w:id="828"/>
    </w:p>
    <w:p w14:paraId="2949B28F" w14:textId="6C71864B" w:rsidR="00612E3A" w:rsidRDefault="00612E3A" w:rsidP="00612E3A">
      <w:pPr>
        <w:rPr>
          <w:rtl/>
          <w:lang w:eastAsia="he-IL"/>
        </w:rPr>
      </w:pPr>
      <w:bookmarkStart w:id="829" w:name="_ETM_Q1_1856883"/>
      <w:bookmarkStart w:id="830" w:name="_ETM_Q1_1856910"/>
      <w:bookmarkEnd w:id="829"/>
      <w:bookmarkEnd w:id="830"/>
      <w:r>
        <w:rPr>
          <w:rFonts w:hint="cs"/>
          <w:rtl/>
          <w:lang w:eastAsia="he-IL"/>
        </w:rPr>
        <w:t xml:space="preserve">אני באמת מודה לכם. זה אחד הימים הבודדים שאפשר לחגוג </w:t>
      </w:r>
      <w:bookmarkStart w:id="831" w:name="_ETM_Q1_1858723"/>
      <w:bookmarkEnd w:id="831"/>
      <w:r>
        <w:rPr>
          <w:rFonts w:hint="cs"/>
          <w:rtl/>
          <w:lang w:eastAsia="he-IL"/>
        </w:rPr>
        <w:t>משהו בימים מלאים שהם מלאי דמעות ובשום דבר משמח. תודה על היום הזה.</w:t>
      </w:r>
    </w:p>
    <w:p w14:paraId="157E83E9" w14:textId="31972E14" w:rsidR="00612E3A" w:rsidRDefault="00612E3A" w:rsidP="00612E3A">
      <w:pPr>
        <w:rPr>
          <w:rtl/>
          <w:lang w:eastAsia="he-IL"/>
        </w:rPr>
      </w:pPr>
      <w:bookmarkStart w:id="832" w:name="_ETM_Q1_1868011"/>
      <w:bookmarkStart w:id="833" w:name="_ETM_Q1_1868042"/>
      <w:bookmarkEnd w:id="832"/>
      <w:bookmarkEnd w:id="833"/>
    </w:p>
    <w:p w14:paraId="0FCF8418" w14:textId="3BB76658" w:rsidR="00612E3A" w:rsidRDefault="00612E3A" w:rsidP="00612E3A">
      <w:pPr>
        <w:pStyle w:val="af6"/>
        <w:keepNext/>
        <w:rPr>
          <w:rtl/>
        </w:rPr>
      </w:pPr>
      <w:bookmarkStart w:id="834" w:name="ET_yor_6156_98"/>
      <w:r w:rsidRPr="00612E3A">
        <w:rPr>
          <w:rStyle w:val="TagStyle"/>
          <w:rtl/>
        </w:rPr>
        <w:t xml:space="preserve"> &lt;&lt; </w:t>
      </w:r>
      <w:proofErr w:type="spellStart"/>
      <w:r w:rsidRPr="00612E3A">
        <w:rPr>
          <w:rStyle w:val="TagStyle"/>
          <w:rtl/>
        </w:rPr>
        <w:t>יור</w:t>
      </w:r>
      <w:proofErr w:type="spellEnd"/>
      <w:r w:rsidRPr="00612E3A">
        <w:rPr>
          <w:rStyle w:val="TagStyle"/>
          <w:rtl/>
        </w:rPr>
        <w:t xml:space="preserve"> &gt;&gt; </w:t>
      </w:r>
      <w:r>
        <w:rPr>
          <w:rtl/>
        </w:rPr>
        <w:t>היו"ר גלעד קריב:</w:t>
      </w:r>
      <w:r w:rsidRPr="00612E3A">
        <w:rPr>
          <w:rStyle w:val="TagStyle"/>
          <w:rtl/>
        </w:rPr>
        <w:t xml:space="preserve"> &lt;&lt; </w:t>
      </w:r>
      <w:proofErr w:type="spellStart"/>
      <w:r w:rsidRPr="00612E3A">
        <w:rPr>
          <w:rStyle w:val="TagStyle"/>
          <w:rtl/>
        </w:rPr>
        <w:t>יור</w:t>
      </w:r>
      <w:proofErr w:type="spellEnd"/>
      <w:r w:rsidRPr="00612E3A">
        <w:rPr>
          <w:rStyle w:val="TagStyle"/>
          <w:rtl/>
        </w:rPr>
        <w:t xml:space="preserve"> &gt;&gt;</w:t>
      </w:r>
      <w:r w:rsidR="005F0563">
        <w:rPr>
          <w:rtl/>
        </w:rPr>
        <w:t xml:space="preserve"> </w:t>
      </w:r>
      <w:bookmarkEnd w:id="834"/>
    </w:p>
    <w:p w14:paraId="53883FC8" w14:textId="2D03B32D" w:rsidR="00612E3A" w:rsidRDefault="00612E3A" w:rsidP="00612E3A">
      <w:pPr>
        <w:pStyle w:val="KeepWithNext"/>
        <w:rPr>
          <w:rtl/>
          <w:lang w:eastAsia="he-IL"/>
        </w:rPr>
      </w:pPr>
    </w:p>
    <w:p w14:paraId="01FD7ED2" w14:textId="36A1B786" w:rsidR="00612E3A" w:rsidRDefault="00612E3A" w:rsidP="00612E3A">
      <w:pPr>
        <w:rPr>
          <w:rtl/>
          <w:lang w:eastAsia="he-IL"/>
        </w:rPr>
      </w:pPr>
      <w:r>
        <w:rPr>
          <w:rFonts w:hint="cs"/>
          <w:rtl/>
          <w:lang w:eastAsia="he-IL"/>
        </w:rPr>
        <w:t>אלונה, תודה לך ולמטה ההורים</w:t>
      </w:r>
      <w:bookmarkStart w:id="835" w:name="_ETM_Q1_1872275"/>
      <w:bookmarkEnd w:id="835"/>
      <w:r>
        <w:rPr>
          <w:rFonts w:hint="cs"/>
          <w:rtl/>
          <w:lang w:eastAsia="he-IL"/>
        </w:rPr>
        <w:t>, לכל הפעילות שלך ושלהם. יישר כוחכם.</w:t>
      </w:r>
    </w:p>
    <w:p w14:paraId="750A5091" w14:textId="27C1B00E" w:rsidR="00612E3A" w:rsidRDefault="00612E3A" w:rsidP="00612E3A">
      <w:pPr>
        <w:rPr>
          <w:rtl/>
          <w:lang w:eastAsia="he-IL"/>
        </w:rPr>
      </w:pPr>
      <w:bookmarkStart w:id="836" w:name="_ETM_Q1_1872498"/>
      <w:bookmarkStart w:id="837" w:name="_ETM_Q1_1872527"/>
      <w:bookmarkEnd w:id="836"/>
      <w:bookmarkEnd w:id="837"/>
    </w:p>
    <w:p w14:paraId="4C8BD9C9" w14:textId="3D01F479" w:rsidR="00612E3A" w:rsidRDefault="00612E3A" w:rsidP="00612E3A">
      <w:pPr>
        <w:rPr>
          <w:rtl/>
          <w:lang w:eastAsia="he-IL"/>
        </w:rPr>
      </w:pPr>
      <w:bookmarkStart w:id="838" w:name="_ETM_Q1_1872593"/>
      <w:bookmarkStart w:id="839" w:name="_ETM_Q1_1872618"/>
      <w:bookmarkEnd w:id="838"/>
      <w:bookmarkEnd w:id="839"/>
      <w:proofErr w:type="spellStart"/>
      <w:r>
        <w:rPr>
          <w:rFonts w:hint="cs"/>
          <w:rtl/>
          <w:lang w:eastAsia="he-IL"/>
        </w:rPr>
        <w:t>מכובדיי</w:t>
      </w:r>
      <w:proofErr w:type="spellEnd"/>
      <w:r>
        <w:rPr>
          <w:rFonts w:hint="cs"/>
          <w:rtl/>
          <w:lang w:eastAsia="he-IL"/>
        </w:rPr>
        <w:t xml:space="preserve">, אנחנו נועלים את הדיון. נוודא שוועדת הכנסת תקבל </w:t>
      </w:r>
      <w:bookmarkStart w:id="840" w:name="_ETM_Q1_1877004"/>
      <w:bookmarkEnd w:id="840"/>
      <w:r>
        <w:rPr>
          <w:rFonts w:hint="cs"/>
          <w:rtl/>
          <w:lang w:eastAsia="he-IL"/>
        </w:rPr>
        <w:t xml:space="preserve">את הצעת המיזוג. </w:t>
      </w:r>
    </w:p>
    <w:p w14:paraId="0F0C97EF" w14:textId="712D545C" w:rsidR="00612E3A" w:rsidRDefault="00612E3A" w:rsidP="00612E3A">
      <w:pPr>
        <w:rPr>
          <w:rtl/>
          <w:lang w:eastAsia="he-IL"/>
        </w:rPr>
      </w:pPr>
      <w:bookmarkStart w:id="841" w:name="_ETM_Q1_1882412"/>
      <w:bookmarkStart w:id="842" w:name="_ETM_Q1_1882439"/>
      <w:bookmarkEnd w:id="841"/>
      <w:bookmarkEnd w:id="842"/>
    </w:p>
    <w:p w14:paraId="730A3186" w14:textId="765AA8B0" w:rsidR="00612E3A" w:rsidRDefault="00612E3A" w:rsidP="00612E3A">
      <w:pPr>
        <w:rPr>
          <w:rtl/>
          <w:lang w:eastAsia="he-IL"/>
        </w:rPr>
      </w:pPr>
      <w:bookmarkStart w:id="843" w:name="_ETM_Q1_1882548"/>
      <w:bookmarkStart w:id="844" w:name="_ETM_Q1_1882575"/>
      <w:bookmarkEnd w:id="843"/>
      <w:bookmarkEnd w:id="844"/>
      <w:r>
        <w:rPr>
          <w:rFonts w:hint="cs"/>
          <w:rtl/>
          <w:lang w:eastAsia="he-IL"/>
        </w:rPr>
        <w:t>תודה לכולכם.</w:t>
      </w:r>
    </w:p>
    <w:p w14:paraId="0326C769" w14:textId="01BCB5D5" w:rsidR="00612E3A" w:rsidRDefault="00612E3A" w:rsidP="00612E3A">
      <w:pPr>
        <w:rPr>
          <w:rtl/>
          <w:lang w:eastAsia="he-IL"/>
        </w:rPr>
      </w:pPr>
      <w:bookmarkStart w:id="845" w:name="_ETM_Q1_1881854"/>
      <w:bookmarkStart w:id="846" w:name="_ETM_Q1_1881881"/>
      <w:bookmarkStart w:id="847" w:name="_ETM_Q1_1881966"/>
      <w:bookmarkStart w:id="848" w:name="_ETM_Q1_1881991"/>
      <w:bookmarkEnd w:id="845"/>
      <w:bookmarkEnd w:id="846"/>
      <w:bookmarkEnd w:id="847"/>
      <w:bookmarkEnd w:id="848"/>
    </w:p>
    <w:p w14:paraId="3F984B36" w14:textId="508A22DE" w:rsidR="00612E3A" w:rsidRDefault="00612E3A" w:rsidP="00612E3A">
      <w:pPr>
        <w:rPr>
          <w:rtl/>
          <w:lang w:eastAsia="he-IL"/>
        </w:rPr>
      </w:pPr>
      <w:bookmarkStart w:id="849" w:name="_ETM_Q1_1882102"/>
      <w:bookmarkStart w:id="850" w:name="_ETM_Q1_1882130"/>
      <w:bookmarkEnd w:id="849"/>
      <w:bookmarkEnd w:id="850"/>
    </w:p>
    <w:p w14:paraId="5E686D9F" w14:textId="4AB1FD61" w:rsidR="00612E3A" w:rsidRDefault="00612E3A" w:rsidP="00612E3A">
      <w:pPr>
        <w:pStyle w:val="afc"/>
        <w:keepNext/>
        <w:rPr>
          <w:rtl/>
          <w:lang w:eastAsia="he-IL"/>
        </w:rPr>
      </w:pPr>
      <w:bookmarkStart w:id="851" w:name="ET_meetingend_99"/>
      <w:r w:rsidRPr="00612E3A">
        <w:rPr>
          <w:rStyle w:val="TagStyle"/>
          <w:rtl/>
        </w:rPr>
        <w:t xml:space="preserve"> &lt;&lt; סיום &gt;&gt; </w:t>
      </w:r>
      <w:r>
        <w:rPr>
          <w:rtl/>
          <w:lang w:eastAsia="he-IL"/>
        </w:rPr>
        <w:t>הישיבה ננעלה בשעה 11:31.</w:t>
      </w:r>
      <w:r w:rsidRPr="00612E3A">
        <w:rPr>
          <w:rStyle w:val="TagStyle"/>
          <w:rtl/>
        </w:rPr>
        <w:t xml:space="preserve"> &lt;&lt; סיום &gt;&gt;</w:t>
      </w:r>
      <w:r w:rsidR="005F0563">
        <w:rPr>
          <w:rtl/>
          <w:lang w:eastAsia="he-IL"/>
        </w:rPr>
        <w:t xml:space="preserve"> </w:t>
      </w:r>
      <w:bookmarkEnd w:id="851"/>
    </w:p>
    <w:p w14:paraId="3F1BEF2B" w14:textId="77777777" w:rsidR="0023185F" w:rsidRPr="00F644A4" w:rsidRDefault="0023185F" w:rsidP="005F0563">
      <w:pPr>
        <w:ind w:firstLine="0"/>
        <w:rPr>
          <w:lang w:eastAsia="he-IL"/>
        </w:rPr>
      </w:pPr>
      <w:bookmarkStart w:id="852" w:name="_ETM_Q1_1748952"/>
      <w:bookmarkStart w:id="853" w:name="_ETM_Q1_1748985"/>
      <w:bookmarkStart w:id="854" w:name="_ETM_Q1_1759651"/>
      <w:bookmarkStart w:id="855" w:name="_ETM_Q1_1711014"/>
      <w:bookmarkEnd w:id="852"/>
      <w:bookmarkEnd w:id="853"/>
      <w:bookmarkEnd w:id="854"/>
      <w:bookmarkEnd w:id="855"/>
    </w:p>
    <w:sectPr w:rsidR="0023185F" w:rsidRPr="00F644A4" w:rsidSect="008A18D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CC6CB9" w14:textId="77777777" w:rsidR="00A42723" w:rsidRDefault="00A42723">
      <w:r>
        <w:separator/>
      </w:r>
    </w:p>
  </w:endnote>
  <w:endnote w:type="continuationSeparator" w:id="0">
    <w:p w14:paraId="3A40C896"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BA335B" w14:textId="77777777" w:rsidR="00A42723" w:rsidRDefault="00A42723">
      <w:r>
        <w:separator/>
      </w:r>
    </w:p>
  </w:footnote>
  <w:footnote w:type="continuationSeparator" w:id="0">
    <w:p w14:paraId="6E3C849B"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458D8F"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3549EB0"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BD9797"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A18D5">
      <w:rPr>
        <w:rStyle w:val="af7"/>
        <w:noProof/>
        <w:rtl/>
      </w:rPr>
      <w:t>2</w:t>
    </w:r>
    <w:r>
      <w:rPr>
        <w:rStyle w:val="af7"/>
      </w:rPr>
      <w:fldChar w:fldCharType="end"/>
    </w:r>
  </w:p>
  <w:p w14:paraId="5A6D643B" w14:textId="0172E9BA" w:rsidR="00D86E57" w:rsidRPr="00CC5815" w:rsidRDefault="00660B19" w:rsidP="008E5E3F">
    <w:pPr>
      <w:pStyle w:val="a3"/>
      <w:ind w:firstLine="0"/>
    </w:pPr>
    <w:r>
      <w:rPr>
        <w:rtl/>
      </w:rPr>
      <w:t>ועדת החוקה, חוק ומשפט</w:t>
    </w:r>
  </w:p>
  <w:p w14:paraId="31AB063F" w14:textId="6AF50790" w:rsidR="00D86E57" w:rsidRPr="00CC5815" w:rsidRDefault="00660B19" w:rsidP="008E5E3F">
    <w:pPr>
      <w:pStyle w:val="a3"/>
      <w:ind w:firstLine="0"/>
      <w:rPr>
        <w:rtl/>
      </w:rPr>
    </w:pPr>
    <w:r>
      <w:rPr>
        <w:rtl/>
      </w:rPr>
      <w:t>29/06/2022</w:t>
    </w:r>
  </w:p>
  <w:p w14:paraId="091B7E6D"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35189B" w14:textId="77777777" w:rsidR="000A17C6" w:rsidRDefault="00E33AE3" w:rsidP="000A17C6">
    <w:pPr>
      <w:keepNext/>
      <w:spacing w:line="240" w:lineRule="atLeast"/>
      <w:ind w:firstLine="0"/>
      <w:jc w:val="center"/>
      <w:outlineLvl w:val="0"/>
      <w:rPr>
        <w:rtl/>
      </w:rPr>
    </w:pPr>
    <w:r>
      <w:rPr>
        <w:noProof/>
      </w:rPr>
      <w:drawing>
        <wp:inline distT="0" distB="0" distL="0" distR="0" wp14:anchorId="09BD8810" wp14:editId="471986D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DFDB6B8"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9578476"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1B03EBD"/>
    <w:multiLevelType w:val="hybridMultilevel"/>
    <w:tmpl w:val="9D1CC6E6"/>
    <w:lvl w:ilvl="0" w:tplc="555E5B44">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37C37A97"/>
    <w:multiLevelType w:val="hybridMultilevel"/>
    <w:tmpl w:val="3C96A6C2"/>
    <w:lvl w:ilvl="0" w:tplc="A1188DA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5EB9"/>
    <w:rsid w:val="0002047E"/>
    <w:rsid w:val="00037279"/>
    <w:rsid w:val="00067F42"/>
    <w:rsid w:val="00092B80"/>
    <w:rsid w:val="000A17C6"/>
    <w:rsid w:val="000B060C"/>
    <w:rsid w:val="000B2EE6"/>
    <w:rsid w:val="000C47F5"/>
    <w:rsid w:val="000D61B2"/>
    <w:rsid w:val="000E3314"/>
    <w:rsid w:val="000F2459"/>
    <w:rsid w:val="00147B43"/>
    <w:rsid w:val="00150436"/>
    <w:rsid w:val="00163A9F"/>
    <w:rsid w:val="00167294"/>
    <w:rsid w:val="001673D4"/>
    <w:rsid w:val="00171E7F"/>
    <w:rsid w:val="001758C1"/>
    <w:rsid w:val="0017779F"/>
    <w:rsid w:val="001A74E9"/>
    <w:rsid w:val="001A7A1B"/>
    <w:rsid w:val="001C44DA"/>
    <w:rsid w:val="001C4FDA"/>
    <w:rsid w:val="001D440C"/>
    <w:rsid w:val="002016FF"/>
    <w:rsid w:val="00211D44"/>
    <w:rsid w:val="00227FEF"/>
    <w:rsid w:val="0023185F"/>
    <w:rsid w:val="00261554"/>
    <w:rsid w:val="00275C03"/>
    <w:rsid w:val="00280D58"/>
    <w:rsid w:val="00287829"/>
    <w:rsid w:val="002D4BDB"/>
    <w:rsid w:val="002E5E31"/>
    <w:rsid w:val="00303B4C"/>
    <w:rsid w:val="00321E62"/>
    <w:rsid w:val="00325B63"/>
    <w:rsid w:val="00327BF8"/>
    <w:rsid w:val="00340AFA"/>
    <w:rsid w:val="003658CB"/>
    <w:rsid w:val="00366CFB"/>
    <w:rsid w:val="0036794C"/>
    <w:rsid w:val="0037059B"/>
    <w:rsid w:val="00373508"/>
    <w:rsid w:val="00396023"/>
    <w:rsid w:val="003C279D"/>
    <w:rsid w:val="003F0A5F"/>
    <w:rsid w:val="003F1A03"/>
    <w:rsid w:val="00420E41"/>
    <w:rsid w:val="00424C94"/>
    <w:rsid w:val="00447608"/>
    <w:rsid w:val="00451746"/>
    <w:rsid w:val="00470EAC"/>
    <w:rsid w:val="0049458B"/>
    <w:rsid w:val="00495FD8"/>
    <w:rsid w:val="004A2A04"/>
    <w:rsid w:val="004B0A65"/>
    <w:rsid w:val="004B1BE9"/>
    <w:rsid w:val="00500C0C"/>
    <w:rsid w:val="005207BF"/>
    <w:rsid w:val="00546678"/>
    <w:rsid w:val="005506B9"/>
    <w:rsid w:val="005817EC"/>
    <w:rsid w:val="00584DC4"/>
    <w:rsid w:val="00590B77"/>
    <w:rsid w:val="005A342D"/>
    <w:rsid w:val="005C363E"/>
    <w:rsid w:val="005D61F3"/>
    <w:rsid w:val="005E1C6B"/>
    <w:rsid w:val="005F0563"/>
    <w:rsid w:val="005F76B0"/>
    <w:rsid w:val="00601DBF"/>
    <w:rsid w:val="00612E3A"/>
    <w:rsid w:val="00634F61"/>
    <w:rsid w:val="006545D4"/>
    <w:rsid w:val="00660B19"/>
    <w:rsid w:val="00695A47"/>
    <w:rsid w:val="006A0CB7"/>
    <w:rsid w:val="006F0259"/>
    <w:rsid w:val="00700433"/>
    <w:rsid w:val="00702755"/>
    <w:rsid w:val="0070472C"/>
    <w:rsid w:val="00715589"/>
    <w:rsid w:val="007509A6"/>
    <w:rsid w:val="0076359D"/>
    <w:rsid w:val="00777BD1"/>
    <w:rsid w:val="007872B4"/>
    <w:rsid w:val="00791CBE"/>
    <w:rsid w:val="00795BDC"/>
    <w:rsid w:val="007B430E"/>
    <w:rsid w:val="007C693F"/>
    <w:rsid w:val="007C6ADD"/>
    <w:rsid w:val="0082136D"/>
    <w:rsid w:val="008320F6"/>
    <w:rsid w:val="00841223"/>
    <w:rsid w:val="00846BE9"/>
    <w:rsid w:val="00853207"/>
    <w:rsid w:val="008713A4"/>
    <w:rsid w:val="00875F10"/>
    <w:rsid w:val="008A18D5"/>
    <w:rsid w:val="008C6035"/>
    <w:rsid w:val="008C7015"/>
    <w:rsid w:val="008D1DFB"/>
    <w:rsid w:val="008E03B4"/>
    <w:rsid w:val="008E5E3F"/>
    <w:rsid w:val="0090279B"/>
    <w:rsid w:val="00914904"/>
    <w:rsid w:val="009258CE"/>
    <w:rsid w:val="009515F0"/>
    <w:rsid w:val="009830CB"/>
    <w:rsid w:val="009A595E"/>
    <w:rsid w:val="009D478A"/>
    <w:rsid w:val="009E6E93"/>
    <w:rsid w:val="009F1518"/>
    <w:rsid w:val="009F5773"/>
    <w:rsid w:val="00A15971"/>
    <w:rsid w:val="00A22C90"/>
    <w:rsid w:val="00A42723"/>
    <w:rsid w:val="00A64A6D"/>
    <w:rsid w:val="00A66020"/>
    <w:rsid w:val="00A74C4A"/>
    <w:rsid w:val="00AB02EE"/>
    <w:rsid w:val="00AB1256"/>
    <w:rsid w:val="00AB3F3A"/>
    <w:rsid w:val="00AD4EC9"/>
    <w:rsid w:val="00AD6FFC"/>
    <w:rsid w:val="00AF31E6"/>
    <w:rsid w:val="00AF4150"/>
    <w:rsid w:val="00B045FC"/>
    <w:rsid w:val="00B0509A"/>
    <w:rsid w:val="00B120B2"/>
    <w:rsid w:val="00B50340"/>
    <w:rsid w:val="00B65508"/>
    <w:rsid w:val="00B8517A"/>
    <w:rsid w:val="00BA4E83"/>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C2655"/>
    <w:rsid w:val="00DE5B80"/>
    <w:rsid w:val="00E1522B"/>
    <w:rsid w:val="00E33AE3"/>
    <w:rsid w:val="00E61903"/>
    <w:rsid w:val="00E64116"/>
    <w:rsid w:val="00E80F9C"/>
    <w:rsid w:val="00EA624B"/>
    <w:rsid w:val="00EB057D"/>
    <w:rsid w:val="00EB18E4"/>
    <w:rsid w:val="00EB5C85"/>
    <w:rsid w:val="00EC0AC2"/>
    <w:rsid w:val="00EC1FB3"/>
    <w:rsid w:val="00EC2CD4"/>
    <w:rsid w:val="00EE09AD"/>
    <w:rsid w:val="00F053E5"/>
    <w:rsid w:val="00F10D2D"/>
    <w:rsid w:val="00F16831"/>
    <w:rsid w:val="00F23AC1"/>
    <w:rsid w:val="00F3623F"/>
    <w:rsid w:val="00F41C33"/>
    <w:rsid w:val="00F423F1"/>
    <w:rsid w:val="00F4792E"/>
    <w:rsid w:val="00F53584"/>
    <w:rsid w:val="00F549E5"/>
    <w:rsid w:val="00F63F05"/>
    <w:rsid w:val="00F644A4"/>
    <w:rsid w:val="00F72368"/>
    <w:rsid w:val="00F77F89"/>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45DF4DE2"/>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60B19"/>
    <w:rPr>
      <w:rFonts w:cs="Arial"/>
      <w:b/>
      <w:bCs w:val="0"/>
      <w:vanish/>
      <w:color w:val="010000"/>
      <w:bdr w:val="single" w:sz="4" w:space="0" w:color="FF66FF"/>
    </w:rPr>
  </w:style>
  <w:style w:type="table" w:styleId="afd">
    <w:name w:val="Table Grid"/>
    <w:basedOn w:val="a1"/>
    <w:rsid w:val="005207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F77F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7F9E7D-1D28-4439-B48B-D8DBE59A1C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12</Pages>
  <Words>3472</Words>
  <Characters>19793</Characters>
  <Application>Microsoft Office Word</Application>
  <DocSecurity>0</DocSecurity>
  <Lines>164</Lines>
  <Paragraphs>46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23219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16</cp:revision>
  <cp:lastPrinted>2015-07-20T08:20:00Z</cp:lastPrinted>
  <dcterms:created xsi:type="dcterms:W3CDTF">2018-05-03T11:21:00Z</dcterms:created>
  <dcterms:modified xsi:type="dcterms:W3CDTF">2022-08-16T06:09:00Z</dcterms:modified>
</cp:coreProperties>
</file>