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B17F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36C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B17F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B17FE" w:rsidP="008320F6">
      <w:pPr>
        <w:ind w:firstLine="0"/>
        <w:jc w:val="center"/>
        <w:outlineLvl w:val="0"/>
        <w:rPr>
          <w:b/>
          <w:bCs/>
          <w:rtl/>
        </w:rPr>
      </w:pPr>
      <w:r>
        <w:rPr>
          <w:b/>
          <w:bCs/>
          <w:rtl/>
        </w:rPr>
        <w:t xml:space="preserve">פרוטוקול </w:t>
      </w:r>
      <w:r w:rsidR="0017592B">
        <w:rPr>
          <w:rFonts w:hint="cs"/>
          <w:b/>
          <w:bCs/>
          <w:rtl/>
        </w:rPr>
        <w:t>מס' 299</w:t>
      </w:r>
    </w:p>
    <w:p w:rsidR="00E64116" w:rsidRPr="008713A4" w:rsidRDefault="000B17FE" w:rsidP="008320F6">
      <w:pPr>
        <w:ind w:firstLine="0"/>
        <w:jc w:val="center"/>
        <w:outlineLvl w:val="0"/>
        <w:rPr>
          <w:b/>
          <w:bCs/>
          <w:rtl/>
        </w:rPr>
      </w:pPr>
      <w:r>
        <w:rPr>
          <w:b/>
          <w:bCs/>
          <w:rtl/>
        </w:rPr>
        <w:t>מישיבת ועדת הכלכלה</w:t>
      </w:r>
    </w:p>
    <w:p w:rsidR="00E64116" w:rsidRPr="008713A4" w:rsidRDefault="000B17FE" w:rsidP="000607D4">
      <w:pPr>
        <w:ind w:firstLine="0"/>
        <w:jc w:val="center"/>
        <w:outlineLvl w:val="0"/>
        <w:rPr>
          <w:b/>
          <w:bCs/>
          <w:u w:val="single"/>
          <w:rtl/>
        </w:rPr>
      </w:pPr>
      <w:r>
        <w:rPr>
          <w:b/>
          <w:bCs/>
          <w:u w:val="single"/>
          <w:rtl/>
        </w:rPr>
        <w:t xml:space="preserve">יום רביעי, ל' בסיון התשפ"ב (29 ביוני 2022), שעה </w:t>
      </w:r>
      <w:r w:rsidR="000607D4">
        <w:rPr>
          <w:rFonts w:hint="cs"/>
          <w:b/>
          <w:bCs/>
          <w:u w:val="single"/>
          <w:rtl/>
        </w:rPr>
        <w:t>09:00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17592B" w:rsidP="0017592B">
      <w:pPr>
        <w:spacing w:before="60"/>
        <w:ind w:firstLine="0"/>
        <w:jc w:val="left"/>
        <w:rPr>
          <w:rtl/>
        </w:rPr>
      </w:pPr>
      <w:r>
        <w:rPr>
          <w:rFonts w:hint="cs"/>
          <w:rtl/>
        </w:rPr>
        <w:t>1.</w:t>
      </w:r>
      <w:r>
        <w:rPr>
          <w:rtl/>
        </w:rPr>
        <w:tab/>
      </w:r>
      <w:r>
        <w:rPr>
          <w:rFonts w:hint="cs"/>
          <w:rtl/>
        </w:rPr>
        <w:t xml:space="preserve"> הצעת חוק לתיקון פקודת האגודות השיתופיות (מספר בתי אב ביישוב קהילתי), התשפ"ב-2001</w:t>
      </w:r>
    </w:p>
    <w:p w:rsidR="0017592B" w:rsidRDefault="0017592B" w:rsidP="0017592B">
      <w:pPr>
        <w:spacing w:before="60"/>
        <w:ind w:left="720" w:firstLine="0"/>
        <w:jc w:val="left"/>
        <w:rPr>
          <w:rtl/>
        </w:rPr>
      </w:pPr>
      <w:r>
        <w:rPr>
          <w:rFonts w:hint="cs"/>
          <w:rtl/>
        </w:rPr>
        <w:t>(פ/2386/24) של חה"כ ניר אורבך, חה"כ שירלי פינטו קדוש, חה"כ שרן מרים השכל, חה"כ צבי האוזר</w:t>
      </w:r>
    </w:p>
    <w:p w:rsidR="0017592B" w:rsidRDefault="0017592B" w:rsidP="0017592B">
      <w:pPr>
        <w:spacing w:before="60"/>
        <w:ind w:firstLine="0"/>
        <w:jc w:val="left"/>
        <w:rPr>
          <w:rtl/>
        </w:rPr>
      </w:pPr>
      <w:r>
        <w:rPr>
          <w:rFonts w:hint="cs"/>
          <w:rtl/>
        </w:rPr>
        <w:t>2</w:t>
      </w:r>
      <w:r>
        <w:rPr>
          <w:rtl/>
        </w:rPr>
        <w:tab/>
      </w:r>
      <w:r>
        <w:rPr>
          <w:rFonts w:hint="cs"/>
          <w:rtl/>
        </w:rPr>
        <w:t>הצעת חוק לתיקון פקודת האגודות השיתופיות (מספר בתי אב ביישוב קהילתי), התשפ"א-2021</w:t>
      </w:r>
    </w:p>
    <w:p w:rsidR="0017592B" w:rsidRDefault="0017592B" w:rsidP="0017592B">
      <w:pPr>
        <w:spacing w:before="60"/>
        <w:ind w:firstLine="0"/>
        <w:jc w:val="left"/>
        <w:rPr>
          <w:rtl/>
        </w:rPr>
      </w:pPr>
      <w:r>
        <w:rPr>
          <w:rtl/>
        </w:rPr>
        <w:tab/>
      </w:r>
      <w:r>
        <w:rPr>
          <w:rFonts w:hint="cs"/>
          <w:rtl/>
        </w:rPr>
        <w:t>(פ/1862/24) של חה"כ אורית מלכה סטרוק</w:t>
      </w:r>
    </w:p>
    <w:p w:rsidR="0017592B" w:rsidRPr="008713A4" w:rsidRDefault="0017592B" w:rsidP="0017592B">
      <w:pPr>
        <w:spacing w:before="60"/>
        <w:ind w:firstLine="0"/>
        <w:jc w:val="left"/>
        <w:rPr>
          <w:rtl/>
        </w:rPr>
      </w:pPr>
      <w:r>
        <w:rPr>
          <w:rFonts w:hint="cs"/>
          <w:rtl/>
        </w:rPr>
        <w:t>3.</w:t>
      </w:r>
      <w:r>
        <w:rPr>
          <w:rFonts w:hint="cs"/>
          <w:rtl/>
        </w:rPr>
        <w:tab/>
        <w:t>הצעת חוק לתיקון פקודת האגודות השיתופיות (מספר בתי אב ביישוב קהילתי), התשפ"ב-2021</w:t>
      </w:r>
    </w:p>
    <w:p w:rsidR="00E64116" w:rsidRDefault="0017592B" w:rsidP="0017592B">
      <w:pPr>
        <w:spacing w:before="60"/>
        <w:ind w:left="720" w:firstLine="0"/>
        <w:jc w:val="left"/>
        <w:rPr>
          <w:rtl/>
        </w:rPr>
      </w:pPr>
      <w:r>
        <w:rPr>
          <w:rFonts w:hint="cs"/>
          <w:rtl/>
        </w:rPr>
        <w:t>(פ/2190//24) של חה"כ בצלצל סמוטריץ', חה"כ אורית מלכה סטרוק, חה"כ מיכל וולדיגר, חה"כ שמחה רוטמן</w:t>
      </w:r>
    </w:p>
    <w:p w:rsidR="009B2679" w:rsidRDefault="009B2679" w:rsidP="0017592B">
      <w:pPr>
        <w:spacing w:before="60"/>
        <w:ind w:left="720" w:firstLine="0"/>
        <w:jc w:val="left"/>
        <w:rPr>
          <w:rtl/>
        </w:rPr>
      </w:pPr>
    </w:p>
    <w:p w:rsidR="009B2679" w:rsidRPr="008713A4" w:rsidRDefault="009B2679" w:rsidP="0017592B">
      <w:pPr>
        <w:spacing w:before="60"/>
        <w:ind w:left="720" w:firstLine="0"/>
        <w:jc w:val="left"/>
        <w:rPr>
          <w:rtl/>
        </w:rPr>
      </w:pPr>
    </w:p>
    <w:p w:rsidR="00E64116" w:rsidRPr="008713A4" w:rsidRDefault="00E64116" w:rsidP="0017592B">
      <w:pPr>
        <w:ind w:firstLine="0"/>
        <w:jc w:val="left"/>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B17FE" w:rsidRDefault="000B17FE" w:rsidP="00EC1FB3">
      <w:pPr>
        <w:ind w:firstLine="0"/>
        <w:rPr>
          <w:rtl/>
        </w:rPr>
      </w:pPr>
      <w:r w:rsidRPr="000B17FE">
        <w:rPr>
          <w:rtl/>
        </w:rPr>
        <w:t>מיכאל מרדכי ביטון – היו"ר</w:t>
      </w:r>
    </w:p>
    <w:p w:rsidR="000B17FE" w:rsidRPr="009172CB" w:rsidRDefault="000B17FE" w:rsidP="00EC1FB3">
      <w:pPr>
        <w:ind w:firstLine="0"/>
        <w:rPr>
          <w:rtl/>
        </w:rPr>
      </w:pPr>
      <w:r w:rsidRPr="009172CB">
        <w:rPr>
          <w:rtl/>
        </w:rPr>
        <w:t>סמי אבו שחאדה</w:t>
      </w:r>
    </w:p>
    <w:p w:rsidR="000B17FE" w:rsidRPr="009172CB" w:rsidRDefault="000B17FE" w:rsidP="00EC1FB3">
      <w:pPr>
        <w:ind w:firstLine="0"/>
        <w:rPr>
          <w:rtl/>
        </w:rPr>
      </w:pPr>
      <w:r w:rsidRPr="009172CB">
        <w:rPr>
          <w:rtl/>
        </w:rPr>
        <w:t>צבי האוזר</w:t>
      </w:r>
    </w:p>
    <w:p w:rsidR="000B17FE" w:rsidRPr="009172CB" w:rsidRDefault="000B17FE" w:rsidP="00EC1FB3">
      <w:pPr>
        <w:ind w:firstLine="0"/>
        <w:rPr>
          <w:rtl/>
        </w:rPr>
      </w:pPr>
      <w:r w:rsidRPr="009172CB">
        <w:rPr>
          <w:rtl/>
        </w:rPr>
        <w:t>אורי מקלב</w:t>
      </w:r>
    </w:p>
    <w:p w:rsidR="000B17FE" w:rsidRPr="009172CB" w:rsidRDefault="000B17FE" w:rsidP="00EC1FB3">
      <w:pPr>
        <w:ind w:firstLine="0"/>
        <w:rPr>
          <w:rtl/>
        </w:rPr>
      </w:pPr>
      <w:r w:rsidRPr="009172CB">
        <w:rPr>
          <w:rtl/>
        </w:rPr>
        <w:t>רם שפע</w:t>
      </w:r>
    </w:p>
    <w:p w:rsidR="000B17FE" w:rsidRPr="008713A4" w:rsidRDefault="000B17F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B2679" w:rsidRDefault="009B2679" w:rsidP="00EC1FB3">
      <w:pPr>
        <w:ind w:firstLine="0"/>
        <w:outlineLvl w:val="1"/>
        <w:rPr>
          <w:rtl/>
        </w:rPr>
      </w:pPr>
      <w:r w:rsidRPr="009B2679">
        <w:rPr>
          <w:rFonts w:hint="cs"/>
          <w:rtl/>
        </w:rPr>
        <w:t>ניר אורבך</w:t>
      </w:r>
    </w:p>
    <w:p w:rsidR="009B2679" w:rsidRDefault="009B2679" w:rsidP="00EC1FB3">
      <w:pPr>
        <w:ind w:firstLine="0"/>
        <w:outlineLvl w:val="1"/>
        <w:rPr>
          <w:rtl/>
        </w:rPr>
      </w:pPr>
      <w:r>
        <w:rPr>
          <w:rFonts w:hint="cs"/>
          <w:rtl/>
        </w:rPr>
        <w:t>ענבר בזק</w:t>
      </w:r>
    </w:p>
    <w:p w:rsidR="009B2679" w:rsidRDefault="009B2679" w:rsidP="00EC1FB3">
      <w:pPr>
        <w:ind w:firstLine="0"/>
        <w:outlineLvl w:val="1"/>
        <w:rPr>
          <w:rtl/>
        </w:rPr>
      </w:pPr>
      <w:r>
        <w:rPr>
          <w:rFonts w:hint="cs"/>
          <w:rtl/>
        </w:rPr>
        <w:t>ג'ידא רינאווי זועבי</w:t>
      </w:r>
    </w:p>
    <w:p w:rsidR="009B2679" w:rsidRPr="009B2679" w:rsidRDefault="009B2679" w:rsidP="00EC1FB3">
      <w:pPr>
        <w:ind w:firstLine="0"/>
        <w:outlineLvl w:val="1"/>
        <w:rPr>
          <w:rtl/>
        </w:rPr>
      </w:pPr>
      <w:r>
        <w:rPr>
          <w:rFonts w:hint="cs"/>
          <w:rtl/>
        </w:rPr>
        <w:t>אורית מלכה סטרוק</w:t>
      </w:r>
    </w:p>
    <w:p w:rsidR="000C47F5" w:rsidRDefault="009B2679" w:rsidP="00DE5B80">
      <w:pPr>
        <w:ind w:firstLine="0"/>
        <w:rPr>
          <w:rtl/>
        </w:rPr>
      </w:pPr>
      <w:r>
        <w:rPr>
          <w:rFonts w:hint="cs"/>
          <w:rtl/>
        </w:rPr>
        <w:t>אוסאמה סעדי</w:t>
      </w:r>
    </w:p>
    <w:p w:rsidR="009B2679" w:rsidRDefault="009B2679" w:rsidP="00DE5B80">
      <w:pPr>
        <w:ind w:firstLine="0"/>
        <w:rPr>
          <w:rtl/>
        </w:rPr>
      </w:pPr>
      <w:r>
        <w:rPr>
          <w:rFonts w:hint="cs"/>
          <w:rtl/>
        </w:rPr>
        <w:t>יעל רון בן משה</w:t>
      </w:r>
    </w:p>
    <w:p w:rsidR="009B2679" w:rsidRPr="0082136D" w:rsidRDefault="009B2679" w:rsidP="00DE5B80">
      <w:pPr>
        <w:ind w:firstLine="0"/>
        <w:rPr>
          <w:rtl/>
        </w:rPr>
      </w:pPr>
      <w:r>
        <w:rPr>
          <w:rFonts w:hint="cs"/>
          <w:rtl/>
        </w:rPr>
        <w:t>אלון שוסטר</w:t>
      </w:r>
    </w:p>
    <w:p w:rsidR="002E5E31" w:rsidRDefault="002E5E31" w:rsidP="00DE5B80">
      <w:pPr>
        <w:ind w:firstLine="0"/>
        <w:rPr>
          <w:b/>
          <w:bCs/>
          <w:u w:val="single"/>
          <w:rtl/>
        </w:rPr>
      </w:pPr>
    </w:p>
    <w:p w:rsidR="00F36C02" w:rsidRPr="000C47F5" w:rsidRDefault="00F36C0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2"/>
        <w:gridCol w:w="336"/>
        <w:gridCol w:w="4897"/>
      </w:tblGrid>
      <w:tr w:rsidR="009172CB" w:rsidTr="007A4BE3">
        <w:tc>
          <w:tcPr>
            <w:tcW w:w="0" w:type="auto"/>
          </w:tcPr>
          <w:p w:rsidR="009172CB" w:rsidRDefault="009172CB" w:rsidP="00DE5B80">
            <w:pPr>
              <w:ind w:firstLine="0"/>
              <w:rPr>
                <w:rtl/>
              </w:rPr>
            </w:pPr>
            <w:r>
              <w:rPr>
                <w:rtl/>
              </w:rPr>
              <w:t>ניב יערי</w:t>
            </w:r>
          </w:p>
        </w:tc>
        <w:tc>
          <w:tcPr>
            <w:tcW w:w="0" w:type="auto"/>
          </w:tcPr>
          <w:p w:rsidR="009172CB" w:rsidRDefault="009172CB" w:rsidP="00DE5B80">
            <w:pPr>
              <w:ind w:firstLine="0"/>
              <w:rPr>
                <w:rtl/>
              </w:rPr>
            </w:pPr>
            <w:r>
              <w:rPr>
                <w:rtl/>
              </w:rPr>
              <w:t>–</w:t>
            </w:r>
          </w:p>
        </w:tc>
        <w:tc>
          <w:tcPr>
            <w:tcW w:w="0" w:type="auto"/>
          </w:tcPr>
          <w:p w:rsidR="009172CB" w:rsidRDefault="009172CB" w:rsidP="00DE5B80">
            <w:pPr>
              <w:ind w:firstLine="0"/>
              <w:rPr>
                <w:rtl/>
              </w:rPr>
            </w:pPr>
            <w:r>
              <w:rPr>
                <w:rtl/>
              </w:rPr>
              <w:t>ממונה אשכול נדל"ן, ייעוץ וחקיקה משרד המשפטים</w:t>
            </w:r>
          </w:p>
        </w:tc>
      </w:tr>
      <w:tr w:rsidR="009172CB" w:rsidTr="007A4BE3">
        <w:tc>
          <w:tcPr>
            <w:tcW w:w="0" w:type="auto"/>
          </w:tcPr>
          <w:p w:rsidR="009172CB" w:rsidRDefault="009172CB" w:rsidP="00DE5B80">
            <w:pPr>
              <w:ind w:firstLine="0"/>
              <w:rPr>
                <w:rtl/>
              </w:rPr>
            </w:pPr>
            <w:r>
              <w:rPr>
                <w:rtl/>
              </w:rPr>
              <w:t xml:space="preserve">אביתר אילון </w:t>
            </w:r>
          </w:p>
        </w:tc>
        <w:tc>
          <w:tcPr>
            <w:tcW w:w="0" w:type="auto"/>
          </w:tcPr>
          <w:p w:rsidR="009172CB" w:rsidRDefault="009172CB" w:rsidP="00DE5B80">
            <w:pPr>
              <w:ind w:firstLine="0"/>
              <w:rPr>
                <w:rtl/>
              </w:rPr>
            </w:pPr>
            <w:r>
              <w:rPr>
                <w:rtl/>
              </w:rPr>
              <w:t>–</w:t>
            </w:r>
          </w:p>
        </w:tc>
        <w:tc>
          <w:tcPr>
            <w:tcW w:w="0" w:type="auto"/>
          </w:tcPr>
          <w:p w:rsidR="009172CB" w:rsidRDefault="009172CB" w:rsidP="00DE5B80">
            <w:pPr>
              <w:ind w:firstLine="0"/>
              <w:rPr>
                <w:rtl/>
              </w:rPr>
            </w:pPr>
            <w:r>
              <w:rPr>
                <w:rtl/>
              </w:rPr>
              <w:t>עו"ד במחלקה המשפטית, רשם האגודות השיתופיות</w:t>
            </w:r>
          </w:p>
        </w:tc>
      </w:tr>
      <w:tr w:rsidR="009172CB" w:rsidTr="007A4BE3">
        <w:tc>
          <w:tcPr>
            <w:tcW w:w="0" w:type="auto"/>
          </w:tcPr>
          <w:p w:rsidR="009172CB" w:rsidRDefault="009172CB" w:rsidP="00DE5B80">
            <w:pPr>
              <w:ind w:firstLine="0"/>
              <w:rPr>
                <w:rtl/>
              </w:rPr>
            </w:pPr>
            <w:r>
              <w:rPr>
                <w:rtl/>
              </w:rPr>
              <w:t>יוחאי תירוש</w:t>
            </w:r>
          </w:p>
        </w:tc>
        <w:tc>
          <w:tcPr>
            <w:tcW w:w="0" w:type="auto"/>
          </w:tcPr>
          <w:p w:rsidR="009172CB" w:rsidRDefault="009172CB" w:rsidP="00DE5B80">
            <w:pPr>
              <w:ind w:firstLine="0"/>
              <w:rPr>
                <w:rtl/>
              </w:rPr>
            </w:pPr>
            <w:r>
              <w:rPr>
                <w:rtl/>
              </w:rPr>
              <w:t>–</w:t>
            </w:r>
          </w:p>
        </w:tc>
        <w:tc>
          <w:tcPr>
            <w:tcW w:w="0" w:type="auto"/>
          </w:tcPr>
          <w:p w:rsidR="009172CB" w:rsidRDefault="009172CB" w:rsidP="00DE5B80">
            <w:pPr>
              <w:ind w:firstLine="0"/>
              <w:rPr>
                <w:rtl/>
              </w:rPr>
            </w:pPr>
            <w:r>
              <w:rPr>
                <w:rtl/>
              </w:rPr>
              <w:t>מנהל תחום תכנון כולל, משרד החקלאות ופיתוח הכפר</w:t>
            </w:r>
          </w:p>
        </w:tc>
      </w:tr>
      <w:tr w:rsidR="009172CB" w:rsidTr="007A4BE3">
        <w:tc>
          <w:tcPr>
            <w:tcW w:w="0" w:type="auto"/>
          </w:tcPr>
          <w:p w:rsidR="009172CB" w:rsidRDefault="009172CB" w:rsidP="00DE5B80">
            <w:pPr>
              <w:ind w:firstLine="0"/>
              <w:rPr>
                <w:rtl/>
              </w:rPr>
            </w:pPr>
            <w:r>
              <w:rPr>
                <w:rtl/>
              </w:rPr>
              <w:t>עמית יפרח</w:t>
            </w:r>
          </w:p>
        </w:tc>
        <w:tc>
          <w:tcPr>
            <w:tcW w:w="0" w:type="auto"/>
          </w:tcPr>
          <w:p w:rsidR="009172CB" w:rsidRDefault="009172CB" w:rsidP="00DE5B80">
            <w:pPr>
              <w:ind w:firstLine="0"/>
              <w:rPr>
                <w:rtl/>
              </w:rPr>
            </w:pPr>
            <w:r>
              <w:rPr>
                <w:rtl/>
              </w:rPr>
              <w:t>–</w:t>
            </w:r>
          </w:p>
        </w:tc>
        <w:tc>
          <w:tcPr>
            <w:tcW w:w="0" w:type="auto"/>
          </w:tcPr>
          <w:p w:rsidR="009172CB" w:rsidRDefault="009172CB" w:rsidP="00DE5B80">
            <w:pPr>
              <w:ind w:firstLine="0"/>
              <w:rPr>
                <w:rtl/>
              </w:rPr>
            </w:pPr>
            <w:r>
              <w:rPr>
                <w:rtl/>
              </w:rPr>
              <w:t>עו"ד, תנועת המושבים</w:t>
            </w:r>
          </w:p>
        </w:tc>
      </w:tr>
      <w:tr w:rsidR="007A4BE3" w:rsidTr="007A4BE3">
        <w:tc>
          <w:tcPr>
            <w:tcW w:w="0" w:type="auto"/>
          </w:tcPr>
          <w:p w:rsidR="007A4BE3" w:rsidRDefault="007A4BE3" w:rsidP="00DE5B80">
            <w:pPr>
              <w:ind w:firstLine="0"/>
              <w:rPr>
                <w:rtl/>
              </w:rPr>
            </w:pPr>
            <w:r>
              <w:rPr>
                <w:rFonts w:hint="cs"/>
                <w:rtl/>
              </w:rPr>
              <w:t>אהרון גרבר</w:t>
            </w:r>
          </w:p>
        </w:tc>
        <w:tc>
          <w:tcPr>
            <w:tcW w:w="0" w:type="auto"/>
          </w:tcPr>
          <w:p w:rsidR="007A4BE3" w:rsidRDefault="007A4BE3" w:rsidP="00DE5B80">
            <w:pPr>
              <w:ind w:firstLine="0"/>
              <w:rPr>
                <w:rtl/>
              </w:rPr>
            </w:pPr>
            <w:r>
              <w:rPr>
                <w:rFonts w:hint="eastAsia"/>
                <w:rtl/>
              </w:rPr>
              <w:t>–</w:t>
            </w:r>
          </w:p>
        </w:tc>
        <w:tc>
          <w:tcPr>
            <w:tcW w:w="0" w:type="auto"/>
          </w:tcPr>
          <w:p w:rsidR="007A4BE3" w:rsidRDefault="007A4BE3" w:rsidP="00DE5B80">
            <w:pPr>
              <w:ind w:firstLine="0"/>
              <w:rPr>
                <w:rtl/>
              </w:rPr>
            </w:pPr>
            <w:r>
              <w:rPr>
                <w:rFonts w:hint="cs"/>
                <w:rtl/>
              </w:rPr>
              <w:t>פורום קהלת</w:t>
            </w:r>
          </w:p>
        </w:tc>
      </w:tr>
    </w:tbl>
    <w:p w:rsidR="009172CB" w:rsidRDefault="009172CB" w:rsidP="00DE5B80">
      <w:pPr>
        <w:ind w:firstLine="0"/>
        <w:rPr>
          <w:rtl/>
        </w:rPr>
      </w:pPr>
    </w:p>
    <w:p w:rsidR="00F36C02" w:rsidRDefault="00F36C02" w:rsidP="00DE5B80">
      <w:pPr>
        <w:ind w:firstLine="0"/>
        <w:rPr>
          <w:rtl/>
        </w:rPr>
      </w:pPr>
    </w:p>
    <w:p w:rsidR="009172CB" w:rsidRPr="00F36C02" w:rsidRDefault="009172CB" w:rsidP="00DE5B80">
      <w:pPr>
        <w:ind w:firstLine="0"/>
        <w:rPr>
          <w:b/>
          <w:bCs/>
          <w:u w:val="single"/>
          <w:rtl/>
        </w:rPr>
      </w:pPr>
      <w:r w:rsidRPr="00F36C02">
        <w:rPr>
          <w:rFonts w:hint="cs"/>
          <w:b/>
          <w:bCs/>
          <w:u w:val="single"/>
          <w:rtl/>
        </w:rPr>
        <w:t>השתתפו (באמצעים מקוונים):</w:t>
      </w:r>
    </w:p>
    <w:p w:rsidR="009172CB" w:rsidRDefault="009172CB" w:rsidP="00DE5B80">
      <w:pPr>
        <w:ind w:firstLine="0"/>
        <w:rPr>
          <w:rtl/>
        </w:rPr>
      </w:pPr>
      <w:r>
        <w:rPr>
          <w:rFonts w:hint="cs"/>
          <w:rtl/>
        </w:rPr>
        <w:t xml:space="preserve">עו"ד גיל גן מור </w:t>
      </w:r>
      <w:r>
        <w:rPr>
          <w:rtl/>
        </w:rPr>
        <w:t>–</w:t>
      </w:r>
      <w:r>
        <w:rPr>
          <w:rFonts w:hint="cs"/>
          <w:rtl/>
        </w:rPr>
        <w:t xml:space="preserve"> האגודה לזכויות האזרח</w:t>
      </w:r>
    </w:p>
    <w:p w:rsidR="009172CB" w:rsidRDefault="009172CB" w:rsidP="00DE5B80">
      <w:pPr>
        <w:ind w:firstLine="0"/>
        <w:rPr>
          <w:rtl/>
        </w:rPr>
      </w:pPr>
      <w:r>
        <w:rPr>
          <w:rFonts w:hint="cs"/>
          <w:rtl/>
        </w:rPr>
        <w:t xml:space="preserve">דודו קוכמן </w:t>
      </w:r>
      <w:r>
        <w:rPr>
          <w:rtl/>
        </w:rPr>
        <w:t>–</w:t>
      </w:r>
      <w:r>
        <w:rPr>
          <w:rFonts w:hint="cs"/>
          <w:rtl/>
        </w:rPr>
        <w:t xml:space="preserve"> תנועת האיחוד החקלאי</w:t>
      </w:r>
    </w:p>
    <w:p w:rsidR="009172CB" w:rsidRDefault="009172CB" w:rsidP="00DE5B80">
      <w:pPr>
        <w:ind w:firstLine="0"/>
        <w:rPr>
          <w:rtl/>
        </w:rPr>
      </w:pPr>
      <w:r>
        <w:rPr>
          <w:rFonts w:hint="cs"/>
          <w:rtl/>
        </w:rPr>
        <w:t xml:space="preserve">דני עברי </w:t>
      </w:r>
      <w:r>
        <w:rPr>
          <w:rtl/>
        </w:rPr>
        <w:t>–</w:t>
      </w:r>
      <w:r>
        <w:rPr>
          <w:rFonts w:hint="cs"/>
          <w:rtl/>
        </w:rPr>
        <w:t xml:space="preserve"> ראש מועצת משגב</w:t>
      </w:r>
    </w:p>
    <w:p w:rsidR="009172CB" w:rsidRDefault="009172CB" w:rsidP="00DE5B80">
      <w:pPr>
        <w:ind w:firstLine="0"/>
        <w:rPr>
          <w:rtl/>
        </w:rPr>
      </w:pPr>
      <w:r>
        <w:rPr>
          <w:rFonts w:hint="cs"/>
          <w:rtl/>
        </w:rPr>
        <w:t xml:space="preserve">אייל בצר </w:t>
      </w:r>
      <w:r>
        <w:rPr>
          <w:rtl/>
        </w:rPr>
        <w:t>–</w:t>
      </w:r>
      <w:r>
        <w:rPr>
          <w:rFonts w:hint="cs"/>
          <w:rtl/>
        </w:rPr>
        <w:t xml:space="preserve"> ראש המועצה עמק יזרעאל</w:t>
      </w:r>
    </w:p>
    <w:p w:rsidR="00E64116" w:rsidRDefault="009172CB" w:rsidP="00DE5B80">
      <w:pPr>
        <w:ind w:firstLine="0"/>
        <w:rPr>
          <w:rtl/>
        </w:rPr>
      </w:pPr>
      <w:r>
        <w:rPr>
          <w:rFonts w:hint="cs"/>
          <w:rtl/>
        </w:rPr>
        <w:lastRenderedPageBreak/>
        <w:t xml:space="preserve">עמיר פוקס </w:t>
      </w:r>
      <w:r>
        <w:rPr>
          <w:rtl/>
        </w:rPr>
        <w:t>–</w:t>
      </w:r>
      <w:r>
        <w:rPr>
          <w:rFonts w:hint="cs"/>
          <w:rtl/>
        </w:rPr>
        <w:t xml:space="preserve"> חוקר בכיר, המכון הישראלי לדמוקרטיה</w:t>
      </w:r>
    </w:p>
    <w:p w:rsidR="007A4BE3" w:rsidRDefault="007A4BE3" w:rsidP="00DE5B80">
      <w:pPr>
        <w:ind w:firstLine="0"/>
        <w:rPr>
          <w:rtl/>
        </w:rPr>
      </w:pPr>
      <w:r>
        <w:rPr>
          <w:rFonts w:hint="cs"/>
          <w:rtl/>
        </w:rPr>
        <w:t>עו"ד רון רובין</w:t>
      </w:r>
    </w:p>
    <w:p w:rsidR="007A4BE3" w:rsidRDefault="007A4BE3" w:rsidP="00DE5B80">
      <w:pPr>
        <w:ind w:firstLine="0"/>
        <w:rPr>
          <w:rtl/>
        </w:rPr>
      </w:pPr>
    </w:p>
    <w:p w:rsidR="00F36C02" w:rsidRDefault="00F36C02" w:rsidP="00DE5B80">
      <w:pPr>
        <w:ind w:firstLine="0"/>
        <w:rPr>
          <w:rtl/>
        </w:rPr>
      </w:pPr>
    </w:p>
    <w:p w:rsidR="00E64116" w:rsidRPr="008713A4" w:rsidRDefault="00E64116" w:rsidP="00D40A29">
      <w:pPr>
        <w:ind w:firstLine="0"/>
        <w:outlineLvl w:val="1"/>
        <w:rPr>
          <w:rtl/>
        </w:rPr>
      </w:pPr>
      <w:bookmarkStart w:id="0" w:name="_ETM_Q1_2560100"/>
      <w:bookmarkStart w:id="1" w:name="_ETM_Q1_2560184"/>
      <w:bookmarkStart w:id="2" w:name="_ETM_Q1_2561046"/>
      <w:bookmarkEnd w:id="0"/>
      <w:bookmarkEnd w:id="1"/>
      <w:bookmarkEnd w:id="2"/>
      <w:r w:rsidRPr="008713A4">
        <w:rPr>
          <w:rFonts w:hint="cs"/>
          <w:b/>
          <w:bCs/>
          <w:u w:val="single"/>
          <w:rtl/>
        </w:rPr>
        <w:t>ייעוץ משפטי:</w:t>
      </w:r>
      <w:r w:rsidRPr="008713A4">
        <w:rPr>
          <w:rFonts w:hint="cs"/>
          <w:rtl/>
        </w:rPr>
        <w:t xml:space="preserve"> </w:t>
      </w:r>
    </w:p>
    <w:p w:rsidR="00E64116" w:rsidRPr="008713A4" w:rsidRDefault="000B17FE" w:rsidP="00D40A29">
      <w:pPr>
        <w:ind w:firstLine="0"/>
      </w:pPr>
      <w:r>
        <w:rPr>
          <w:rtl/>
        </w:rPr>
        <w:t>איתי עצמון</w:t>
      </w:r>
    </w:p>
    <w:p w:rsidR="00E64116" w:rsidRPr="008713A4" w:rsidRDefault="00E64116" w:rsidP="00DE5B80">
      <w:pPr>
        <w:ind w:firstLine="0"/>
        <w:rPr>
          <w:rtl/>
        </w:rPr>
      </w:pPr>
    </w:p>
    <w:p w:rsidR="00E64116" w:rsidRPr="008713A4" w:rsidRDefault="00E64116" w:rsidP="00F36C0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B17FE"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B4999" w:rsidP="008320F6">
      <w:pPr>
        <w:ind w:firstLine="0"/>
        <w:rPr>
          <w:rtl/>
        </w:rPr>
      </w:pPr>
      <w:r>
        <w:rPr>
          <w:rFonts w:hint="cs"/>
          <w:rtl/>
        </w:rPr>
        <w:t>לאה קיקיון</w:t>
      </w:r>
    </w:p>
    <w:p w:rsidR="007872B4" w:rsidRDefault="00E64116" w:rsidP="00AB3F3A">
      <w:pPr>
        <w:ind w:firstLine="0"/>
        <w:rPr>
          <w:rtl/>
        </w:rPr>
      </w:pPr>
      <w:r w:rsidRPr="008713A4">
        <w:rPr>
          <w:rtl/>
        </w:rPr>
        <w:br w:type="page"/>
      </w:r>
    </w:p>
    <w:p w:rsidR="0017592B" w:rsidRPr="00F36C02" w:rsidRDefault="0017592B" w:rsidP="00F36C02">
      <w:pPr>
        <w:spacing w:before="60"/>
        <w:ind w:firstLine="0"/>
        <w:jc w:val="center"/>
        <w:rPr>
          <w:b/>
          <w:bCs/>
          <w:u w:val="single"/>
          <w:rtl/>
        </w:rPr>
      </w:pPr>
      <w:r w:rsidRPr="00F36C02">
        <w:rPr>
          <w:rFonts w:hint="cs"/>
          <w:b/>
          <w:bCs/>
          <w:u w:val="single"/>
          <w:rtl/>
        </w:rPr>
        <w:lastRenderedPageBreak/>
        <w:t>1.</w:t>
      </w:r>
      <w:r w:rsidRPr="00F36C02">
        <w:rPr>
          <w:b/>
          <w:bCs/>
          <w:u w:val="single"/>
          <w:rtl/>
        </w:rPr>
        <w:tab/>
      </w:r>
      <w:r w:rsidRPr="00F36C02">
        <w:rPr>
          <w:rFonts w:hint="cs"/>
          <w:b/>
          <w:bCs/>
          <w:u w:val="single"/>
          <w:rtl/>
        </w:rPr>
        <w:t xml:space="preserve"> הצעת חוק לתיקון פקודת האגודות השיתופיות (מספר בתי אב ביישוב קהילתי), התשפ"ב-2001</w:t>
      </w:r>
    </w:p>
    <w:p w:rsidR="0017592B" w:rsidRPr="00F36C02" w:rsidRDefault="0017592B" w:rsidP="00F36C02">
      <w:pPr>
        <w:spacing w:before="60"/>
        <w:ind w:left="720" w:firstLine="0"/>
        <w:jc w:val="center"/>
        <w:rPr>
          <w:b/>
          <w:bCs/>
          <w:u w:val="single"/>
          <w:rtl/>
        </w:rPr>
      </w:pPr>
      <w:r w:rsidRPr="00F36C02">
        <w:rPr>
          <w:rFonts w:hint="cs"/>
          <w:b/>
          <w:bCs/>
          <w:u w:val="single"/>
          <w:rtl/>
        </w:rPr>
        <w:t>(פ/2386/24) של חה"כ ניר אורבך, חה"כ שירלי פינטו קדוש, חה"כ שרן מרים השכל, חה"כ צבי האוזר</w:t>
      </w:r>
    </w:p>
    <w:p w:rsidR="0017592B" w:rsidRPr="00F36C02" w:rsidRDefault="0017592B" w:rsidP="00F36C02">
      <w:pPr>
        <w:spacing w:before="60"/>
        <w:ind w:firstLine="0"/>
        <w:jc w:val="center"/>
        <w:rPr>
          <w:b/>
          <w:bCs/>
          <w:u w:val="single"/>
          <w:rtl/>
        </w:rPr>
      </w:pPr>
      <w:r w:rsidRPr="00F36C02">
        <w:rPr>
          <w:rFonts w:hint="cs"/>
          <w:b/>
          <w:bCs/>
          <w:u w:val="single"/>
          <w:rtl/>
        </w:rPr>
        <w:t>2</w:t>
      </w:r>
      <w:r w:rsidRPr="00F36C02">
        <w:rPr>
          <w:b/>
          <w:bCs/>
          <w:u w:val="single"/>
          <w:rtl/>
        </w:rPr>
        <w:tab/>
      </w:r>
      <w:r w:rsidRPr="00F36C02">
        <w:rPr>
          <w:rFonts w:hint="cs"/>
          <w:b/>
          <w:bCs/>
          <w:u w:val="single"/>
          <w:rtl/>
        </w:rPr>
        <w:t>הצעת חוק לתיקון פקודת האגודות השיתופיות (מספר בתי אב ביישוב קהילתי), התשפ"א-2021</w:t>
      </w:r>
    </w:p>
    <w:p w:rsidR="0017592B" w:rsidRPr="00F36C02" w:rsidRDefault="0017592B" w:rsidP="00F36C02">
      <w:pPr>
        <w:spacing w:before="60"/>
        <w:ind w:firstLine="0"/>
        <w:jc w:val="center"/>
        <w:rPr>
          <w:b/>
          <w:bCs/>
          <w:u w:val="single"/>
          <w:rtl/>
        </w:rPr>
      </w:pPr>
      <w:r w:rsidRPr="00F36C02">
        <w:rPr>
          <w:rFonts w:hint="cs"/>
          <w:b/>
          <w:bCs/>
          <w:u w:val="single"/>
          <w:rtl/>
        </w:rPr>
        <w:t>(פ/1862/24) של חה"כ אורית מלכה סטרוק</w:t>
      </w:r>
    </w:p>
    <w:p w:rsidR="0017592B" w:rsidRPr="00F36C02" w:rsidRDefault="0017592B" w:rsidP="00F36C02">
      <w:pPr>
        <w:spacing w:before="60"/>
        <w:ind w:firstLine="0"/>
        <w:jc w:val="center"/>
        <w:rPr>
          <w:b/>
          <w:bCs/>
          <w:u w:val="single"/>
          <w:rtl/>
        </w:rPr>
      </w:pPr>
      <w:r w:rsidRPr="00F36C02">
        <w:rPr>
          <w:rFonts w:hint="cs"/>
          <w:b/>
          <w:bCs/>
          <w:u w:val="single"/>
          <w:rtl/>
        </w:rPr>
        <w:t>3.</w:t>
      </w:r>
      <w:r w:rsidRPr="00F36C02">
        <w:rPr>
          <w:rFonts w:hint="cs"/>
          <w:b/>
          <w:bCs/>
          <w:u w:val="single"/>
          <w:rtl/>
        </w:rPr>
        <w:tab/>
        <w:t>הצעת חוק לתיקון פקודת האגודות השיתופיות (מספר בתי אב ביישוב קהילתי), התשפ"ב-2021</w:t>
      </w:r>
    </w:p>
    <w:p w:rsidR="0017592B" w:rsidRPr="00F36C02" w:rsidRDefault="0017592B" w:rsidP="00F36C02">
      <w:pPr>
        <w:spacing w:before="60"/>
        <w:ind w:left="720" w:firstLine="0"/>
        <w:jc w:val="center"/>
        <w:rPr>
          <w:b/>
          <w:bCs/>
          <w:u w:val="single"/>
          <w:rtl/>
        </w:rPr>
      </w:pPr>
      <w:r w:rsidRPr="00F36C02">
        <w:rPr>
          <w:rFonts w:hint="cs"/>
          <w:b/>
          <w:bCs/>
          <w:u w:val="single"/>
          <w:rtl/>
        </w:rPr>
        <w:t>(פ/2190//24) של חה"כ בצלצל סמוטריץ', חה"כ אורית מלכה סטרוק, חה"כ מיכל וולדיגר, חה"כ שמחה רוטמן</w:t>
      </w:r>
    </w:p>
    <w:p w:rsidR="000B17FE" w:rsidRDefault="000B17FE" w:rsidP="0017592B">
      <w:pPr>
        <w:ind w:firstLine="0"/>
        <w:jc w:val="left"/>
        <w:rPr>
          <w:rtl/>
        </w:rPr>
      </w:pPr>
    </w:p>
    <w:p w:rsidR="000B17FE" w:rsidRDefault="000B17FE" w:rsidP="00AB3F3A">
      <w:pPr>
        <w:ind w:firstLine="0"/>
        <w:rPr>
          <w:rtl/>
        </w:rPr>
      </w:pPr>
      <w:bookmarkStart w:id="3" w:name="_ETM_Q1_25583"/>
      <w:bookmarkStart w:id="4" w:name="_ETM_Q1_25658"/>
      <w:bookmarkStart w:id="5" w:name="_ETM_Q1_25669"/>
      <w:bookmarkStart w:id="6" w:name="_ETM_Q1_25704"/>
      <w:bookmarkStart w:id="7" w:name="_ETM_Q1_26272"/>
      <w:bookmarkStart w:id="8" w:name="_ETM_Q1_26323"/>
      <w:bookmarkEnd w:id="3"/>
      <w:bookmarkEnd w:id="4"/>
      <w:bookmarkEnd w:id="5"/>
      <w:bookmarkEnd w:id="6"/>
      <w:bookmarkEnd w:id="7"/>
      <w:bookmarkEnd w:id="8"/>
    </w:p>
    <w:p w:rsidR="000B17FE" w:rsidRDefault="000B17FE" w:rsidP="000B17FE">
      <w:pPr>
        <w:pStyle w:val="af6"/>
        <w:keepNext/>
        <w:rPr>
          <w:rtl/>
        </w:rPr>
      </w:pPr>
      <w:bookmarkStart w:id="9" w:name="ET_yor_5765_1"/>
      <w:r w:rsidRPr="000B17FE">
        <w:rPr>
          <w:rStyle w:val="TagStyle"/>
          <w:rtl/>
        </w:rPr>
        <w:t xml:space="preserve"> &lt;&lt; יור &gt;&gt; </w:t>
      </w:r>
      <w:r>
        <w:rPr>
          <w:rtl/>
        </w:rPr>
        <w:t>היו"ר מיכאל מרדכי ביטון:</w:t>
      </w:r>
      <w:r w:rsidRPr="000B17FE">
        <w:rPr>
          <w:rStyle w:val="TagStyle"/>
          <w:rtl/>
        </w:rPr>
        <w:t xml:space="preserve"> &lt;&lt; יור &gt;&gt;</w:t>
      </w:r>
      <w:r>
        <w:rPr>
          <w:rtl/>
        </w:rPr>
        <w:t xml:space="preserve">   </w:t>
      </w:r>
      <w:bookmarkEnd w:id="9"/>
    </w:p>
    <w:p w:rsidR="000B17FE" w:rsidRDefault="000B17FE" w:rsidP="000B17FE">
      <w:pPr>
        <w:pStyle w:val="KeepWithNext"/>
        <w:rPr>
          <w:rtl/>
          <w:lang w:eastAsia="he-IL"/>
        </w:rPr>
      </w:pPr>
    </w:p>
    <w:p w:rsidR="000B17FE" w:rsidRDefault="000B17FE" w:rsidP="000B17FE">
      <w:pPr>
        <w:rPr>
          <w:rtl/>
          <w:lang w:eastAsia="he-IL"/>
        </w:rPr>
      </w:pPr>
      <w:bookmarkStart w:id="10" w:name="_ETM_Q1_27280"/>
      <w:bookmarkEnd w:id="10"/>
      <w:r>
        <w:rPr>
          <w:rFonts w:hint="cs"/>
          <w:rtl/>
          <w:lang w:eastAsia="he-IL"/>
        </w:rPr>
        <w:t>שלום לכולם, אני מתכבד לפתוח את הדיון. אנחנו ממשיכים במ</w:t>
      </w:r>
      <w:bookmarkStart w:id="11" w:name="_ETM_Q1_556812"/>
      <w:bookmarkEnd w:id="11"/>
      <w:r>
        <w:rPr>
          <w:rFonts w:hint="cs"/>
          <w:rtl/>
          <w:lang w:eastAsia="he-IL"/>
        </w:rPr>
        <w:t xml:space="preserve">רתון דיוני ועדת הכלכלה, בחוקים שמהווים ניקוי שולחן עם פיזור </w:t>
      </w:r>
      <w:bookmarkStart w:id="12" w:name="_ETM_Q1_571068"/>
      <w:bookmarkEnd w:id="12"/>
      <w:r>
        <w:rPr>
          <w:rFonts w:hint="cs"/>
          <w:rtl/>
          <w:lang w:eastAsia="he-IL"/>
        </w:rPr>
        <w:t xml:space="preserve">הכנסת, וכחלק מהסכמות בין הקואליציה לאופוזיציה. החוק המונח בפנינו </w:t>
      </w:r>
      <w:bookmarkStart w:id="13" w:name="_ETM_Q1_577328"/>
      <w:bookmarkEnd w:id="13"/>
      <w:r>
        <w:rPr>
          <w:rFonts w:hint="cs"/>
          <w:rtl/>
          <w:lang w:eastAsia="he-IL"/>
        </w:rPr>
        <w:t xml:space="preserve">יוצג בעוד דקות אבל גם ההגעה שלו יש בה מורכבות. </w:t>
      </w:r>
      <w:bookmarkStart w:id="14" w:name="_ETM_Q1_586255"/>
      <w:bookmarkEnd w:id="14"/>
      <w:r>
        <w:rPr>
          <w:rFonts w:hint="cs"/>
          <w:rtl/>
          <w:lang w:eastAsia="he-IL"/>
        </w:rPr>
        <w:t xml:space="preserve">עמדת הייעוץ המשפטי של הכנסת היא שהחוק הזה </w:t>
      </w:r>
      <w:r>
        <w:rPr>
          <w:rtl/>
          <w:lang w:eastAsia="he-IL"/>
        </w:rPr>
        <w:t>–</w:t>
      </w:r>
      <w:r>
        <w:rPr>
          <w:rFonts w:hint="cs"/>
          <w:rtl/>
          <w:lang w:eastAsia="he-IL"/>
        </w:rPr>
        <w:t xml:space="preserve"> יש </w:t>
      </w:r>
      <w:bookmarkStart w:id="15" w:name="_ETM_Q1_580826"/>
      <w:bookmarkEnd w:id="15"/>
      <w:r>
        <w:rPr>
          <w:rFonts w:hint="cs"/>
          <w:rtl/>
          <w:lang w:eastAsia="he-IL"/>
        </w:rPr>
        <w:t xml:space="preserve">בו מורכבות חוקתית, אבל על אף ששאלנו האם לקדם </w:t>
      </w:r>
      <w:bookmarkStart w:id="16" w:name="_ETM_Q1_584081"/>
      <w:bookmarkEnd w:id="16"/>
      <w:r>
        <w:rPr>
          <w:rFonts w:hint="cs"/>
          <w:rtl/>
          <w:lang w:eastAsia="he-IL"/>
        </w:rPr>
        <w:t xml:space="preserve">אותו בעת הזאת </w:t>
      </w:r>
      <w:r w:rsidR="00382D8A">
        <w:rPr>
          <w:rFonts w:hint="cs"/>
          <w:rtl/>
          <w:lang w:eastAsia="he-IL"/>
        </w:rPr>
        <w:t xml:space="preserve">התשובה הייתה שאפשר לקדם אותו בקריאה ראשונה, ובמידה ויידרשו שינויים או מורכבויות אחרות הם יטופלו בקריאה שנייה </w:t>
      </w:r>
      <w:bookmarkStart w:id="17" w:name="_ETM_Q1_607794"/>
      <w:bookmarkEnd w:id="17"/>
      <w:r w:rsidR="00382D8A">
        <w:rPr>
          <w:rFonts w:hint="cs"/>
          <w:rtl/>
          <w:lang w:eastAsia="he-IL"/>
        </w:rPr>
        <w:t xml:space="preserve">ושלישית. היועץ המשפטי של הוועדה גם יגיד בעניין הזה את </w:t>
      </w:r>
      <w:bookmarkStart w:id="18" w:name="_ETM_Q1_607718"/>
      <w:bookmarkEnd w:id="18"/>
      <w:r w:rsidR="00382D8A">
        <w:rPr>
          <w:rFonts w:hint="cs"/>
          <w:rtl/>
          <w:lang w:eastAsia="he-IL"/>
        </w:rPr>
        <w:t xml:space="preserve">דברו. </w:t>
      </w:r>
    </w:p>
    <w:p w:rsidR="00382D8A" w:rsidRDefault="00382D8A" w:rsidP="000B17FE">
      <w:pPr>
        <w:rPr>
          <w:rtl/>
          <w:lang w:eastAsia="he-IL"/>
        </w:rPr>
      </w:pPr>
      <w:bookmarkStart w:id="19" w:name="_ETM_Q1_633415"/>
      <w:bookmarkStart w:id="20" w:name="_ETM_Q1_633476"/>
      <w:bookmarkEnd w:id="19"/>
      <w:bookmarkEnd w:id="20"/>
    </w:p>
    <w:p w:rsidR="00382D8A" w:rsidRDefault="00382D8A" w:rsidP="000B17FE">
      <w:pPr>
        <w:rPr>
          <w:rtl/>
          <w:lang w:eastAsia="he-IL"/>
        </w:rPr>
      </w:pPr>
      <w:bookmarkStart w:id="21" w:name="_ETM_Q1_633558"/>
      <w:bookmarkStart w:id="22" w:name="_ETM_Q1_633612"/>
      <w:bookmarkEnd w:id="21"/>
      <w:bookmarkEnd w:id="22"/>
      <w:r>
        <w:rPr>
          <w:rFonts w:hint="cs"/>
          <w:rtl/>
          <w:lang w:eastAsia="he-IL"/>
        </w:rPr>
        <w:t xml:space="preserve">החוק עוסק בסוגיה של ועדות קבלה ביישובים ועוסק בשני מרכיבים: 1. מה הוא הגודל המקסימלי ליישוב קהילתי, הקליטה </w:t>
      </w:r>
      <w:bookmarkStart w:id="23" w:name="_ETM_Q1_645543"/>
      <w:bookmarkEnd w:id="23"/>
      <w:r>
        <w:rPr>
          <w:rFonts w:hint="cs"/>
          <w:rtl/>
          <w:lang w:eastAsia="he-IL"/>
        </w:rPr>
        <w:t xml:space="preserve">ותהליכי הקליטה בו  2. אזורי התחולה של החוק. שני </w:t>
      </w:r>
      <w:bookmarkStart w:id="24" w:name="_ETM_Q1_652269"/>
      <w:bookmarkEnd w:id="24"/>
      <w:r>
        <w:rPr>
          <w:rFonts w:hint="cs"/>
          <w:rtl/>
          <w:lang w:eastAsia="he-IL"/>
        </w:rPr>
        <w:t xml:space="preserve">הדברים האלה הם קצרים, אבל הם משמעותיים. בסופו של </w:t>
      </w:r>
      <w:bookmarkStart w:id="25" w:name="_ETM_Q1_647282"/>
      <w:bookmarkEnd w:id="25"/>
      <w:r>
        <w:rPr>
          <w:rFonts w:hint="cs"/>
          <w:rtl/>
          <w:lang w:eastAsia="he-IL"/>
        </w:rPr>
        <w:t xml:space="preserve">דבר כן אפשר להגיד שאחר העמידה באותו יעד של גודל </w:t>
      </w:r>
      <w:bookmarkStart w:id="26" w:name="_ETM_Q1_660629"/>
      <w:bookmarkEnd w:id="26"/>
      <w:r>
        <w:rPr>
          <w:rFonts w:hint="cs"/>
          <w:rtl/>
          <w:lang w:eastAsia="he-IL"/>
        </w:rPr>
        <w:t xml:space="preserve">יישוב, הישובים האלה הופכים לישובים פתוחים, לכלל האזרחים. אנחנו </w:t>
      </w:r>
      <w:bookmarkStart w:id="27" w:name="_ETM_Q1_668568"/>
      <w:bookmarkEnd w:id="27"/>
      <w:r>
        <w:rPr>
          <w:rFonts w:hint="cs"/>
          <w:rtl/>
          <w:lang w:eastAsia="he-IL"/>
        </w:rPr>
        <w:t xml:space="preserve">נשמע דוברים רבים פה. תומכי החוק, אם אתם תאריכו </w:t>
      </w:r>
      <w:r>
        <w:rPr>
          <w:rtl/>
          <w:lang w:eastAsia="he-IL"/>
        </w:rPr>
        <w:t>–</w:t>
      </w:r>
      <w:r>
        <w:rPr>
          <w:rFonts w:hint="cs"/>
          <w:rtl/>
          <w:lang w:eastAsia="he-IL"/>
        </w:rPr>
        <w:t xml:space="preserve"> </w:t>
      </w:r>
      <w:bookmarkStart w:id="28" w:name="_ETM_Q1_670813"/>
      <w:bookmarkEnd w:id="28"/>
      <w:r>
        <w:rPr>
          <w:rFonts w:hint="cs"/>
          <w:rtl/>
          <w:lang w:eastAsia="he-IL"/>
        </w:rPr>
        <w:t xml:space="preserve">לא יהיה לכם חוק. אנחנו בעיקרון נאפשר למתנגדי החוק להשמיע </w:t>
      </w:r>
      <w:bookmarkStart w:id="29" w:name="_ETM_Q1_669138"/>
      <w:bookmarkEnd w:id="29"/>
      <w:r>
        <w:rPr>
          <w:rFonts w:hint="cs"/>
          <w:rtl/>
          <w:lang w:eastAsia="he-IL"/>
        </w:rPr>
        <w:t xml:space="preserve">את דברם, כי זה תהליך חקיקתי. אם תומכי החוק יאריכו, באיזה שהוא שלב אתן לכם להאריך ואפסיק להפריע לכם. </w:t>
      </w:r>
      <w:bookmarkStart w:id="30" w:name="_ETM_Q1_678444"/>
      <w:bookmarkEnd w:id="30"/>
      <w:r>
        <w:rPr>
          <w:rFonts w:hint="cs"/>
          <w:rtl/>
          <w:lang w:eastAsia="he-IL"/>
        </w:rPr>
        <w:t xml:space="preserve">תעבור שעה וחצי </w:t>
      </w:r>
      <w:r>
        <w:rPr>
          <w:rtl/>
          <w:lang w:eastAsia="he-IL"/>
        </w:rPr>
        <w:t>–</w:t>
      </w:r>
      <w:r>
        <w:rPr>
          <w:rFonts w:hint="cs"/>
          <w:rtl/>
          <w:lang w:eastAsia="he-IL"/>
        </w:rPr>
        <w:t xml:space="preserve"> ולא יהיה לכם חוק</w:t>
      </w:r>
      <w:bookmarkStart w:id="31" w:name="_ETM_Q1_684565"/>
      <w:bookmarkEnd w:id="31"/>
      <w:r>
        <w:rPr>
          <w:rFonts w:hint="cs"/>
          <w:rtl/>
          <w:lang w:eastAsia="he-IL"/>
        </w:rPr>
        <w:t xml:space="preserve">. יש לנו שעה וחצי להכין אותו לקריאה ראשונה. </w:t>
      </w:r>
      <w:bookmarkStart w:id="32" w:name="_ETM_Q1_685741"/>
      <w:bookmarkEnd w:id="32"/>
    </w:p>
    <w:p w:rsidR="0017592B" w:rsidRDefault="0017592B" w:rsidP="0017592B">
      <w:pPr>
        <w:spacing w:before="60"/>
        <w:ind w:firstLine="0"/>
        <w:jc w:val="left"/>
        <w:rPr>
          <w:rtl/>
          <w:lang w:eastAsia="he-IL"/>
        </w:rPr>
      </w:pPr>
      <w:bookmarkStart w:id="33" w:name="_ETM_Q1_685812"/>
      <w:bookmarkStart w:id="34" w:name="_ETM_Q1_685868"/>
      <w:bookmarkStart w:id="35" w:name="_ETM_Q1_685921"/>
      <w:bookmarkEnd w:id="33"/>
      <w:bookmarkEnd w:id="34"/>
      <w:bookmarkEnd w:id="35"/>
    </w:p>
    <w:p w:rsidR="0017592B" w:rsidRDefault="0017592B" w:rsidP="0017592B">
      <w:pPr>
        <w:spacing w:before="60"/>
        <w:ind w:firstLine="0"/>
        <w:rPr>
          <w:rtl/>
          <w:lang w:eastAsia="he-IL"/>
        </w:rPr>
      </w:pPr>
      <w:r>
        <w:rPr>
          <w:rtl/>
          <w:lang w:eastAsia="he-IL"/>
        </w:rPr>
        <w:tab/>
      </w:r>
      <w:r>
        <w:rPr>
          <w:rFonts w:hint="cs"/>
          <w:rtl/>
          <w:lang w:eastAsia="he-IL"/>
        </w:rPr>
        <w:t xml:space="preserve">יוזמי </w:t>
      </w:r>
      <w:bookmarkStart w:id="36" w:name="_ETM_Q1_687069"/>
      <w:bookmarkEnd w:id="36"/>
      <w:r w:rsidR="00382D8A">
        <w:rPr>
          <w:rFonts w:hint="cs"/>
          <w:rtl/>
          <w:lang w:eastAsia="he-IL"/>
        </w:rPr>
        <w:t>החוק הם רבים</w:t>
      </w:r>
      <w:bookmarkStart w:id="37" w:name="_ETM_Q1_697134"/>
      <w:bookmarkStart w:id="38" w:name="_ETM_Q1_692066"/>
      <w:bookmarkStart w:id="39" w:name="_ETM_Q1_692139"/>
      <w:bookmarkEnd w:id="37"/>
      <w:bookmarkEnd w:id="38"/>
      <w:bookmarkEnd w:id="39"/>
      <w:r>
        <w:rPr>
          <w:rFonts w:hint="cs"/>
          <w:rtl/>
          <w:lang w:eastAsia="he-IL"/>
        </w:rPr>
        <w:t>:</w:t>
      </w:r>
      <w:r>
        <w:rPr>
          <w:rtl/>
          <w:lang w:eastAsia="he-IL"/>
        </w:rPr>
        <w:t xml:space="preserve"> הצעת חוק לתיקון פקודת האגודות השיתופיות (מספר בתי אב ביישוב קהילתי), התשפ"ב-2001</w:t>
      </w:r>
      <w:r>
        <w:rPr>
          <w:rFonts w:hint="cs"/>
          <w:rtl/>
          <w:lang w:eastAsia="he-IL"/>
        </w:rPr>
        <w:t xml:space="preserve">, </w:t>
      </w:r>
      <w:r>
        <w:rPr>
          <w:rtl/>
          <w:lang w:eastAsia="he-IL"/>
        </w:rPr>
        <w:t>של חה"כ ניר אורבך, חה"כ שירלי פינטו קדוש, חה"כ שרן מרים השכל, חה"כ צבי האוזר</w:t>
      </w:r>
      <w:r>
        <w:rPr>
          <w:rFonts w:hint="cs"/>
          <w:rtl/>
          <w:lang w:eastAsia="he-IL"/>
        </w:rPr>
        <w:t>. הצ</w:t>
      </w:r>
      <w:r>
        <w:rPr>
          <w:rtl/>
          <w:lang w:eastAsia="he-IL"/>
        </w:rPr>
        <w:t>עת חוק לתיקון פקודת האגודות השיתופיות (מספר בתי אב ביישוב קהילתי), התשפ"א-2021</w:t>
      </w:r>
      <w:r>
        <w:rPr>
          <w:rFonts w:hint="cs"/>
          <w:rtl/>
          <w:lang w:eastAsia="he-IL"/>
        </w:rPr>
        <w:t xml:space="preserve">, של </w:t>
      </w:r>
      <w:r>
        <w:rPr>
          <w:rtl/>
          <w:lang w:eastAsia="he-IL"/>
        </w:rPr>
        <w:t>חה"כ אורית מלכה סטרוק</w:t>
      </w:r>
      <w:r>
        <w:rPr>
          <w:rFonts w:hint="cs"/>
          <w:rtl/>
          <w:lang w:eastAsia="he-IL"/>
        </w:rPr>
        <w:t>, וה</w:t>
      </w:r>
      <w:r>
        <w:rPr>
          <w:rtl/>
          <w:lang w:eastAsia="he-IL"/>
        </w:rPr>
        <w:t>צעת חוק לתיקון פקודת האגודות השיתופיות (מספר בתי אב ביישוב קהילתי), התשפ</w:t>
      </w:r>
      <w:r>
        <w:rPr>
          <w:rFonts w:hint="cs"/>
          <w:rtl/>
          <w:lang w:eastAsia="he-IL"/>
        </w:rPr>
        <w:t>"</w:t>
      </w:r>
      <w:r>
        <w:rPr>
          <w:rtl/>
          <w:lang w:eastAsia="he-IL"/>
        </w:rPr>
        <w:t>ב-2021</w:t>
      </w:r>
      <w:r>
        <w:rPr>
          <w:rFonts w:hint="cs"/>
          <w:rtl/>
          <w:lang w:eastAsia="he-IL"/>
        </w:rPr>
        <w:t xml:space="preserve">, </w:t>
      </w:r>
      <w:r>
        <w:rPr>
          <w:rtl/>
          <w:lang w:eastAsia="he-IL"/>
        </w:rPr>
        <w:t>של חה"כ בצלצל סמוטריץ', חה"כ אורית מלכה סטרוק, חה"כ מיכל וולדיגר, חה"כ שמחה רוטמן</w:t>
      </w:r>
      <w:r>
        <w:rPr>
          <w:rFonts w:hint="cs"/>
          <w:rtl/>
          <w:lang w:eastAsia="he-IL"/>
        </w:rPr>
        <w:t xml:space="preserve">. </w:t>
      </w:r>
    </w:p>
    <w:p w:rsidR="00BC0BF0" w:rsidRDefault="00BC0BF0" w:rsidP="000B17FE">
      <w:pPr>
        <w:rPr>
          <w:rtl/>
          <w:lang w:eastAsia="he-IL"/>
        </w:rPr>
      </w:pPr>
      <w:bookmarkStart w:id="40" w:name="_ETM_Q1_707445"/>
      <w:bookmarkStart w:id="41" w:name="_ETM_Q1_707513"/>
      <w:bookmarkEnd w:id="40"/>
      <w:bookmarkEnd w:id="41"/>
    </w:p>
    <w:p w:rsidR="00BC0BF0" w:rsidRDefault="00BC0BF0" w:rsidP="000B17FE">
      <w:pPr>
        <w:rPr>
          <w:rtl/>
          <w:lang w:eastAsia="he-IL"/>
        </w:rPr>
      </w:pPr>
      <w:bookmarkStart w:id="42" w:name="_ETM_Q1_707614"/>
      <w:bookmarkStart w:id="43" w:name="_ETM_Q1_707663"/>
      <w:bookmarkEnd w:id="42"/>
      <w:bookmarkEnd w:id="43"/>
      <w:r>
        <w:rPr>
          <w:rFonts w:hint="cs"/>
          <w:rtl/>
          <w:lang w:eastAsia="he-IL"/>
        </w:rPr>
        <w:t xml:space="preserve">דבר ראשון אנחנו נצביע על איחוד שלושת החוקים הללו לחוק </w:t>
      </w:r>
      <w:bookmarkStart w:id="44" w:name="_ETM_Q1_726496"/>
      <w:bookmarkEnd w:id="44"/>
      <w:r>
        <w:rPr>
          <w:rFonts w:hint="cs"/>
          <w:rtl/>
          <w:lang w:eastAsia="he-IL"/>
        </w:rPr>
        <w:t xml:space="preserve">אחד. מי בעד? מי נגד? </w:t>
      </w:r>
    </w:p>
    <w:p w:rsidR="00BC0BF0" w:rsidRDefault="00BC0BF0" w:rsidP="000B17FE">
      <w:pPr>
        <w:rPr>
          <w:rtl/>
          <w:lang w:eastAsia="he-IL"/>
        </w:rPr>
      </w:pPr>
      <w:bookmarkStart w:id="45" w:name="_ETM_Q1_734400"/>
      <w:bookmarkStart w:id="46" w:name="_ETM_Q1_734458"/>
      <w:bookmarkStart w:id="47" w:name="_ETM_Q1_738800"/>
      <w:bookmarkEnd w:id="45"/>
      <w:bookmarkEnd w:id="46"/>
      <w:bookmarkEnd w:id="47"/>
    </w:p>
    <w:p w:rsidR="00BC0BF0" w:rsidRDefault="00BC0BF0" w:rsidP="00BC0BF0">
      <w:pPr>
        <w:pStyle w:val="a4"/>
        <w:keepNext/>
        <w:rPr>
          <w:rtl/>
        </w:rPr>
      </w:pPr>
      <w:bookmarkStart w:id="48" w:name="_ETM_Q1_738855"/>
      <w:bookmarkStart w:id="49" w:name="_ETM_Q1_739840"/>
      <w:bookmarkStart w:id="50" w:name="ET_speaker_5093_2"/>
      <w:bookmarkEnd w:id="48"/>
      <w:bookmarkEnd w:id="49"/>
      <w:r w:rsidRPr="00BC0BF0">
        <w:rPr>
          <w:rStyle w:val="TagStyle"/>
          <w:rtl/>
        </w:rPr>
        <w:t xml:space="preserve"> &lt;&lt; דובר &gt;&gt; </w:t>
      </w:r>
      <w:r>
        <w:rPr>
          <w:rtl/>
        </w:rPr>
        <w:t>אורית מלכה סטרוק (הציונות הדתית):</w:t>
      </w:r>
      <w:r w:rsidRPr="00BC0BF0">
        <w:rPr>
          <w:rStyle w:val="TagStyle"/>
          <w:rtl/>
        </w:rPr>
        <w:t xml:space="preserve"> &lt;&lt; דובר &gt;&gt;</w:t>
      </w:r>
      <w:r>
        <w:rPr>
          <w:rtl/>
        </w:rPr>
        <w:t xml:space="preserve">   </w:t>
      </w:r>
      <w:bookmarkEnd w:id="50"/>
    </w:p>
    <w:p w:rsidR="00BC0BF0" w:rsidRDefault="00BC0BF0" w:rsidP="00BC0BF0">
      <w:pPr>
        <w:pStyle w:val="KeepWithNext"/>
        <w:rPr>
          <w:rtl/>
          <w:lang w:eastAsia="he-IL"/>
        </w:rPr>
      </w:pPr>
    </w:p>
    <w:p w:rsidR="00BC0BF0" w:rsidRDefault="00BC0BF0" w:rsidP="00BC0BF0">
      <w:pPr>
        <w:rPr>
          <w:rtl/>
          <w:lang w:eastAsia="he-IL"/>
        </w:rPr>
      </w:pPr>
      <w:bookmarkStart w:id="51" w:name="_ETM_Q1_740544"/>
      <w:bookmarkStart w:id="52" w:name="_ETM_Q1_740571"/>
      <w:bookmarkEnd w:id="51"/>
      <w:bookmarkEnd w:id="52"/>
      <w:r>
        <w:rPr>
          <w:rFonts w:hint="cs"/>
          <w:rtl/>
          <w:lang w:eastAsia="he-IL"/>
        </w:rPr>
        <w:t xml:space="preserve">אני רוצה לוודא </w:t>
      </w:r>
      <w:bookmarkStart w:id="53" w:name="_ETM_Q1_732393"/>
      <w:bookmarkEnd w:id="53"/>
      <w:r>
        <w:rPr>
          <w:rtl/>
          <w:lang w:eastAsia="he-IL"/>
        </w:rPr>
        <w:t>–</w:t>
      </w:r>
      <w:r>
        <w:rPr>
          <w:rFonts w:hint="cs"/>
          <w:rtl/>
          <w:lang w:eastAsia="he-IL"/>
        </w:rPr>
        <w:t xml:space="preserve"> כיוון שהחוק שלי מסומן פ' ראשון, אז הנוסח </w:t>
      </w:r>
      <w:bookmarkStart w:id="54" w:name="_ETM_Q1_737976"/>
      <w:bookmarkEnd w:id="54"/>
      <w:r>
        <w:rPr>
          <w:rFonts w:hint="cs"/>
          <w:rtl/>
          <w:lang w:eastAsia="he-IL"/>
        </w:rPr>
        <w:t xml:space="preserve">שאתו אנחנו נתקדם הוא הנוסח שלי. </w:t>
      </w:r>
    </w:p>
    <w:p w:rsidR="00BC0BF0" w:rsidRDefault="00BC0BF0" w:rsidP="00BC0BF0">
      <w:pPr>
        <w:rPr>
          <w:rtl/>
          <w:lang w:eastAsia="he-IL"/>
        </w:rPr>
      </w:pPr>
      <w:bookmarkStart w:id="55" w:name="_ETM_Q1_745160"/>
      <w:bookmarkStart w:id="56" w:name="_ETM_Q1_745224"/>
      <w:bookmarkEnd w:id="55"/>
      <w:bookmarkEnd w:id="56"/>
    </w:p>
    <w:p w:rsidR="00BC0BF0" w:rsidRDefault="00BC0BF0" w:rsidP="00BC0BF0">
      <w:pPr>
        <w:pStyle w:val="af6"/>
        <w:keepNext/>
        <w:rPr>
          <w:rtl/>
        </w:rPr>
      </w:pPr>
      <w:bookmarkStart w:id="57" w:name="_ETM_Q1_745303"/>
      <w:bookmarkStart w:id="58" w:name="_ETM_Q1_745368"/>
      <w:bookmarkStart w:id="59" w:name="ET_yor_5765_3"/>
      <w:bookmarkEnd w:id="57"/>
      <w:bookmarkEnd w:id="58"/>
      <w:r w:rsidRPr="00BC0BF0">
        <w:rPr>
          <w:rStyle w:val="TagStyle"/>
          <w:rtl/>
        </w:rPr>
        <w:t xml:space="preserve"> &lt;&lt; יור &gt;&gt; </w:t>
      </w:r>
      <w:r>
        <w:rPr>
          <w:rtl/>
        </w:rPr>
        <w:t>היו"ר מיכאל מרדכי ביטון:</w:t>
      </w:r>
      <w:r w:rsidRPr="00BC0BF0">
        <w:rPr>
          <w:rStyle w:val="TagStyle"/>
          <w:rtl/>
        </w:rPr>
        <w:t xml:space="preserve"> &lt;&lt; יור &gt;&gt;</w:t>
      </w:r>
      <w:r>
        <w:rPr>
          <w:rtl/>
        </w:rPr>
        <w:t xml:space="preserve">   </w:t>
      </w:r>
      <w:bookmarkEnd w:id="59"/>
    </w:p>
    <w:p w:rsidR="00BC0BF0" w:rsidRDefault="00BC0BF0" w:rsidP="00BC0BF0">
      <w:pPr>
        <w:pStyle w:val="KeepWithNext"/>
        <w:rPr>
          <w:rtl/>
          <w:lang w:eastAsia="he-IL"/>
        </w:rPr>
      </w:pPr>
    </w:p>
    <w:p w:rsidR="00BC0BF0" w:rsidRDefault="00BC0BF0" w:rsidP="00BC0BF0">
      <w:pPr>
        <w:rPr>
          <w:rtl/>
          <w:lang w:eastAsia="he-IL"/>
        </w:rPr>
      </w:pPr>
      <w:bookmarkStart w:id="60" w:name="_ETM_Q1_746719"/>
      <w:bookmarkEnd w:id="60"/>
      <w:r>
        <w:rPr>
          <w:rFonts w:hint="cs"/>
          <w:rtl/>
          <w:lang w:eastAsia="he-IL"/>
        </w:rPr>
        <w:t xml:space="preserve">אל"ף, את יכולה להתעקש </w:t>
      </w:r>
      <w:bookmarkStart w:id="61" w:name="_ETM_Q1_747600"/>
      <w:bookmarkEnd w:id="61"/>
      <w:r>
        <w:rPr>
          <w:rFonts w:hint="cs"/>
          <w:rtl/>
          <w:lang w:eastAsia="he-IL"/>
        </w:rPr>
        <w:t xml:space="preserve">על כל דבר פה, היום, אבל אני אומר לך שלא </w:t>
      </w:r>
      <w:bookmarkStart w:id="62" w:name="_ETM_Q1_757345"/>
      <w:bookmarkEnd w:id="62"/>
      <w:r>
        <w:rPr>
          <w:rFonts w:hint="cs"/>
          <w:rtl/>
          <w:lang w:eastAsia="he-IL"/>
        </w:rPr>
        <w:t xml:space="preserve">יהיה חוק. בי"ת, מה שיקבע זה מה שייצא מהחדר </w:t>
      </w:r>
      <w:bookmarkStart w:id="63" w:name="_ETM_Q1_752384"/>
      <w:bookmarkEnd w:id="63"/>
      <w:r>
        <w:rPr>
          <w:rFonts w:hint="cs"/>
          <w:rtl/>
          <w:lang w:eastAsia="he-IL"/>
        </w:rPr>
        <w:t xml:space="preserve">הזה, לא נוסח של אף אחד. אם נאחד נוסחים, נתקן </w:t>
      </w:r>
      <w:bookmarkStart w:id="64" w:name="_ETM_Q1_757353"/>
      <w:bookmarkEnd w:id="64"/>
      <w:r>
        <w:rPr>
          <w:rFonts w:hint="cs"/>
          <w:rtl/>
          <w:lang w:eastAsia="he-IL"/>
        </w:rPr>
        <w:t xml:space="preserve">נוסחים </w:t>
      </w:r>
      <w:r>
        <w:rPr>
          <w:rtl/>
          <w:lang w:eastAsia="he-IL"/>
        </w:rPr>
        <w:t>–</w:t>
      </w:r>
      <w:r>
        <w:rPr>
          <w:rFonts w:hint="cs"/>
          <w:rtl/>
          <w:lang w:eastAsia="he-IL"/>
        </w:rPr>
        <w:t xml:space="preserve"> זה מה שנעשה פה. </w:t>
      </w:r>
      <w:bookmarkStart w:id="65" w:name="_ETM_Q1_765592"/>
      <w:bookmarkEnd w:id="65"/>
    </w:p>
    <w:p w:rsidR="00BC0BF0" w:rsidRDefault="00BC0BF0" w:rsidP="00BC0BF0">
      <w:pPr>
        <w:rPr>
          <w:rtl/>
          <w:lang w:eastAsia="he-IL"/>
        </w:rPr>
      </w:pPr>
      <w:bookmarkStart w:id="66" w:name="_ETM_Q1_765666"/>
      <w:bookmarkEnd w:id="66"/>
    </w:p>
    <w:p w:rsidR="00BC0BF0" w:rsidRDefault="00BC0BF0" w:rsidP="00BC0BF0">
      <w:pPr>
        <w:pStyle w:val="a4"/>
        <w:keepNext/>
        <w:rPr>
          <w:rtl/>
        </w:rPr>
      </w:pPr>
      <w:bookmarkStart w:id="67" w:name="_ETM_Q1_765720"/>
      <w:bookmarkStart w:id="68" w:name="_ETM_Q1_765782"/>
      <w:bookmarkStart w:id="69" w:name="_ETM_Q1_767401"/>
      <w:bookmarkStart w:id="70" w:name="ET_speaker_5093_4"/>
      <w:bookmarkEnd w:id="67"/>
      <w:bookmarkEnd w:id="68"/>
      <w:bookmarkEnd w:id="69"/>
      <w:r w:rsidRPr="00BC0BF0">
        <w:rPr>
          <w:rStyle w:val="TagStyle"/>
          <w:rtl/>
        </w:rPr>
        <w:t xml:space="preserve"> &lt;&lt; דובר &gt;&gt; </w:t>
      </w:r>
      <w:r>
        <w:rPr>
          <w:rtl/>
        </w:rPr>
        <w:t>אורית מלכה סטרוק (הציונות הדתית):</w:t>
      </w:r>
      <w:r w:rsidRPr="00BC0BF0">
        <w:rPr>
          <w:rStyle w:val="TagStyle"/>
          <w:rtl/>
        </w:rPr>
        <w:t xml:space="preserve"> &lt;&lt; דובר &gt;&gt;</w:t>
      </w:r>
      <w:r>
        <w:rPr>
          <w:rtl/>
        </w:rPr>
        <w:t xml:space="preserve">   </w:t>
      </w:r>
      <w:bookmarkEnd w:id="70"/>
    </w:p>
    <w:p w:rsidR="00BC0BF0" w:rsidRDefault="00BC0BF0" w:rsidP="00BC0BF0">
      <w:pPr>
        <w:pStyle w:val="KeepWithNext"/>
        <w:rPr>
          <w:rtl/>
          <w:lang w:eastAsia="he-IL"/>
        </w:rPr>
      </w:pPr>
    </w:p>
    <w:p w:rsidR="00BC0BF0" w:rsidRDefault="00BC0BF0" w:rsidP="00BC0BF0">
      <w:pPr>
        <w:rPr>
          <w:rtl/>
          <w:lang w:eastAsia="he-IL"/>
        </w:rPr>
      </w:pPr>
      <w:bookmarkStart w:id="71" w:name="_ETM_Q1_767898"/>
      <w:bookmarkStart w:id="72" w:name="_ETM_Q1_767938"/>
      <w:bookmarkEnd w:id="71"/>
      <w:bookmarkEnd w:id="72"/>
      <w:r>
        <w:rPr>
          <w:rFonts w:hint="cs"/>
          <w:rtl/>
          <w:lang w:eastAsia="he-IL"/>
        </w:rPr>
        <w:t xml:space="preserve">אבל אני רוצה </w:t>
      </w:r>
      <w:bookmarkStart w:id="73" w:name="_ETM_Q1_769674"/>
      <w:bookmarkEnd w:id="73"/>
      <w:r>
        <w:rPr>
          <w:rFonts w:hint="cs"/>
          <w:rtl/>
          <w:lang w:eastAsia="he-IL"/>
        </w:rPr>
        <w:t>לומר שני דברים גם לגבי הנוסח וגם לגבי סדרי הדיון.</w:t>
      </w:r>
      <w:bookmarkStart w:id="74" w:name="_ETM_Q1_764088"/>
      <w:bookmarkEnd w:id="74"/>
      <w:r>
        <w:rPr>
          <w:rFonts w:hint="cs"/>
          <w:rtl/>
          <w:lang w:eastAsia="he-IL"/>
        </w:rPr>
        <w:t xml:space="preserve"> אתה כמובן צודק שבהליך חקיקה צריך לשמוע את המתנגדים, וזה </w:t>
      </w:r>
      <w:bookmarkStart w:id="75" w:name="_ETM_Q1_768841"/>
      <w:bookmarkEnd w:id="75"/>
      <w:r>
        <w:rPr>
          <w:rFonts w:hint="cs"/>
          <w:rtl/>
          <w:lang w:eastAsia="he-IL"/>
        </w:rPr>
        <w:t xml:space="preserve">ודאי חשוב מאוד. מאוד חשוב לשמוע את המתנגדים. יחד עם </w:t>
      </w:r>
      <w:bookmarkStart w:id="76" w:name="_ETM_Q1_782798"/>
      <w:bookmarkEnd w:id="76"/>
      <w:r>
        <w:rPr>
          <w:rFonts w:hint="cs"/>
          <w:rtl/>
          <w:lang w:eastAsia="he-IL"/>
        </w:rPr>
        <w:t>זה - - -</w:t>
      </w:r>
    </w:p>
    <w:p w:rsidR="00BC0BF0" w:rsidRDefault="00BC0BF0" w:rsidP="00BC0BF0">
      <w:pPr>
        <w:rPr>
          <w:rtl/>
          <w:lang w:eastAsia="he-IL"/>
        </w:rPr>
      </w:pPr>
      <w:bookmarkStart w:id="77" w:name="_ETM_Q1_784493"/>
      <w:bookmarkStart w:id="78" w:name="_ETM_Q1_784557"/>
      <w:bookmarkEnd w:id="77"/>
      <w:bookmarkEnd w:id="78"/>
    </w:p>
    <w:p w:rsidR="00BC0BF0" w:rsidRDefault="00BC0BF0" w:rsidP="00BC0BF0">
      <w:pPr>
        <w:pStyle w:val="a4"/>
        <w:keepNext/>
        <w:rPr>
          <w:rtl/>
        </w:rPr>
      </w:pPr>
      <w:bookmarkStart w:id="79" w:name="_ETM_Q1_784637"/>
      <w:bookmarkStart w:id="80" w:name="_ETM_Q1_784714"/>
      <w:bookmarkStart w:id="81" w:name="ET_speaker_5292_5"/>
      <w:bookmarkEnd w:id="79"/>
      <w:bookmarkEnd w:id="80"/>
      <w:r w:rsidRPr="00BC0BF0">
        <w:rPr>
          <w:rStyle w:val="TagStyle"/>
          <w:rtl/>
        </w:rPr>
        <w:t xml:space="preserve"> &lt;&lt; דובר &gt;&gt; </w:t>
      </w:r>
      <w:r>
        <w:rPr>
          <w:rtl/>
        </w:rPr>
        <w:t>אוסאמה סעדי (הרשימה המשותפת):</w:t>
      </w:r>
      <w:r w:rsidRPr="00BC0BF0">
        <w:rPr>
          <w:rStyle w:val="TagStyle"/>
          <w:rtl/>
        </w:rPr>
        <w:t xml:space="preserve"> &lt;&lt; דובר &gt;&gt;</w:t>
      </w:r>
      <w:r>
        <w:rPr>
          <w:rtl/>
        </w:rPr>
        <w:t xml:space="preserve">   </w:t>
      </w:r>
      <w:bookmarkEnd w:id="81"/>
    </w:p>
    <w:p w:rsidR="00BC0BF0" w:rsidRDefault="00BC0BF0" w:rsidP="00BC0BF0">
      <w:pPr>
        <w:pStyle w:val="KeepWithNext"/>
        <w:rPr>
          <w:rtl/>
          <w:lang w:eastAsia="he-IL"/>
        </w:rPr>
      </w:pPr>
    </w:p>
    <w:p w:rsidR="00BC0BF0" w:rsidRDefault="00BC0BF0" w:rsidP="00BC0BF0">
      <w:pPr>
        <w:rPr>
          <w:rtl/>
          <w:lang w:eastAsia="he-IL"/>
        </w:rPr>
      </w:pPr>
      <w:bookmarkStart w:id="82" w:name="_ETM_Q1_786653"/>
      <w:bookmarkStart w:id="83" w:name="_ETM_Q1_786688"/>
      <w:bookmarkEnd w:id="82"/>
      <w:bookmarkEnd w:id="83"/>
      <w:r>
        <w:rPr>
          <w:rFonts w:hint="cs"/>
          <w:rtl/>
          <w:lang w:eastAsia="he-IL"/>
        </w:rPr>
        <w:t>אולי תעבירי בלי התנגדות? זה מה שאתם רוצים - - -</w:t>
      </w:r>
    </w:p>
    <w:p w:rsidR="00BC0BF0" w:rsidRDefault="00BC0BF0" w:rsidP="00BC0BF0">
      <w:pPr>
        <w:rPr>
          <w:rtl/>
          <w:lang w:eastAsia="he-IL"/>
        </w:rPr>
      </w:pPr>
    </w:p>
    <w:p w:rsidR="00BC0BF0" w:rsidRDefault="00BC0BF0" w:rsidP="00BC0BF0">
      <w:pPr>
        <w:pStyle w:val="a4"/>
        <w:keepNext/>
        <w:rPr>
          <w:rtl/>
        </w:rPr>
      </w:pPr>
      <w:bookmarkStart w:id="84" w:name="ET_speaker_5093_6"/>
      <w:r w:rsidRPr="00BC0BF0">
        <w:rPr>
          <w:rStyle w:val="TagStyle"/>
          <w:rtl/>
        </w:rPr>
        <w:t xml:space="preserve"> &lt;&lt; דובר &gt;&gt; </w:t>
      </w:r>
      <w:r>
        <w:rPr>
          <w:rtl/>
        </w:rPr>
        <w:t>אורית מלכה סטרוק (הציונות הדתית):</w:t>
      </w:r>
      <w:r w:rsidRPr="00BC0BF0">
        <w:rPr>
          <w:rStyle w:val="TagStyle"/>
          <w:rtl/>
        </w:rPr>
        <w:t xml:space="preserve"> &lt;&lt; דובר &gt;&gt;</w:t>
      </w:r>
      <w:r>
        <w:rPr>
          <w:rtl/>
        </w:rPr>
        <w:t xml:space="preserve">   </w:t>
      </w:r>
      <w:bookmarkEnd w:id="84"/>
    </w:p>
    <w:p w:rsidR="00BC0BF0" w:rsidRDefault="00BC0BF0" w:rsidP="00BC0BF0">
      <w:pPr>
        <w:pStyle w:val="KeepWithNext"/>
        <w:rPr>
          <w:rtl/>
          <w:lang w:eastAsia="he-IL"/>
        </w:rPr>
      </w:pPr>
    </w:p>
    <w:p w:rsidR="00BC0BF0" w:rsidRDefault="00BC0BF0" w:rsidP="00BC0BF0">
      <w:pPr>
        <w:rPr>
          <w:rtl/>
          <w:lang w:eastAsia="he-IL"/>
        </w:rPr>
      </w:pPr>
      <w:r>
        <w:rPr>
          <w:rFonts w:hint="cs"/>
          <w:rtl/>
          <w:lang w:eastAsia="he-IL"/>
        </w:rPr>
        <w:t xml:space="preserve">אל תפריע לי, הפוך, אמרתי שחשוב לשמוע את המתנגדים, אמרתי. יחד עם זה, ואני </w:t>
      </w:r>
      <w:bookmarkStart w:id="85" w:name="_ETM_Q1_790226"/>
      <w:bookmarkEnd w:id="85"/>
      <w:r>
        <w:rPr>
          <w:rFonts w:hint="cs"/>
          <w:rtl/>
          <w:lang w:eastAsia="he-IL"/>
        </w:rPr>
        <w:t xml:space="preserve">רוצה לדייק את זה </w:t>
      </w:r>
      <w:r>
        <w:rPr>
          <w:rtl/>
          <w:lang w:eastAsia="he-IL"/>
        </w:rPr>
        <w:t>–</w:t>
      </w:r>
      <w:r>
        <w:rPr>
          <w:rFonts w:hint="cs"/>
          <w:rtl/>
          <w:lang w:eastAsia="he-IL"/>
        </w:rPr>
        <w:t xml:space="preserve"> חשוב גם לשמוע את אלה </w:t>
      </w:r>
      <w:bookmarkStart w:id="86" w:name="_ETM_Q1_794964"/>
      <w:bookmarkEnd w:id="86"/>
      <w:r>
        <w:rPr>
          <w:rFonts w:hint="cs"/>
          <w:rtl/>
          <w:lang w:eastAsia="he-IL"/>
        </w:rPr>
        <w:t xml:space="preserve">שמבקשים את החוק, בעיקר מדרג השטח, שמסבירים למה החוק הזה </w:t>
      </w:r>
      <w:bookmarkStart w:id="87" w:name="_ETM_Q1_800304"/>
      <w:bookmarkEnd w:id="87"/>
      <w:r>
        <w:rPr>
          <w:rFonts w:hint="cs"/>
          <w:rtl/>
          <w:lang w:eastAsia="he-IL"/>
        </w:rPr>
        <w:t xml:space="preserve">הוא קריטי. </w:t>
      </w:r>
    </w:p>
    <w:p w:rsidR="00BC0BF0" w:rsidRDefault="00BC0BF0" w:rsidP="00BC0BF0">
      <w:pPr>
        <w:rPr>
          <w:rtl/>
          <w:lang w:eastAsia="he-IL"/>
        </w:rPr>
      </w:pPr>
      <w:bookmarkStart w:id="88" w:name="_ETM_Q1_802192"/>
      <w:bookmarkStart w:id="89" w:name="_ETM_Q1_802262"/>
      <w:bookmarkEnd w:id="88"/>
      <w:bookmarkEnd w:id="89"/>
    </w:p>
    <w:p w:rsidR="00BC0BF0" w:rsidRDefault="00BC0BF0" w:rsidP="00BC0BF0">
      <w:pPr>
        <w:rPr>
          <w:rtl/>
          <w:lang w:eastAsia="he-IL"/>
        </w:rPr>
      </w:pPr>
      <w:bookmarkStart w:id="90" w:name="_ETM_Q1_802320"/>
      <w:bookmarkStart w:id="91" w:name="_ETM_Q1_802395"/>
      <w:bookmarkEnd w:id="90"/>
      <w:bookmarkEnd w:id="91"/>
    </w:p>
    <w:p w:rsidR="00BC0BF0" w:rsidRDefault="00BC0BF0" w:rsidP="00BC0BF0">
      <w:pPr>
        <w:pStyle w:val="af6"/>
        <w:keepNext/>
        <w:rPr>
          <w:rtl/>
        </w:rPr>
      </w:pPr>
      <w:bookmarkStart w:id="92" w:name="ET_yor_5765_7"/>
      <w:r w:rsidRPr="00BC0BF0">
        <w:rPr>
          <w:rStyle w:val="TagStyle"/>
          <w:rtl/>
        </w:rPr>
        <w:t xml:space="preserve"> &lt;&lt; יור &gt;&gt; </w:t>
      </w:r>
      <w:r>
        <w:rPr>
          <w:rtl/>
        </w:rPr>
        <w:t>היו"ר מיכאל מרדכי ביטון:</w:t>
      </w:r>
      <w:r w:rsidRPr="00BC0BF0">
        <w:rPr>
          <w:rStyle w:val="TagStyle"/>
          <w:rtl/>
        </w:rPr>
        <w:t xml:space="preserve"> &lt;&lt; יור &gt;&gt;</w:t>
      </w:r>
      <w:r>
        <w:rPr>
          <w:rtl/>
        </w:rPr>
        <w:t xml:space="preserve">   </w:t>
      </w:r>
      <w:bookmarkEnd w:id="92"/>
    </w:p>
    <w:p w:rsidR="00BC0BF0" w:rsidRDefault="00BC0BF0" w:rsidP="00BC0BF0">
      <w:pPr>
        <w:pStyle w:val="KeepWithNext"/>
        <w:rPr>
          <w:rtl/>
          <w:lang w:eastAsia="he-IL"/>
        </w:rPr>
      </w:pPr>
    </w:p>
    <w:p w:rsidR="00BC0BF0" w:rsidRDefault="00BC0BF0" w:rsidP="00BC0BF0">
      <w:pPr>
        <w:rPr>
          <w:rtl/>
          <w:lang w:eastAsia="he-IL"/>
        </w:rPr>
      </w:pPr>
      <w:bookmarkStart w:id="93" w:name="_ETM_Q1_803413"/>
      <w:bookmarkEnd w:id="93"/>
      <w:r>
        <w:rPr>
          <w:rFonts w:hint="cs"/>
          <w:rtl/>
          <w:lang w:eastAsia="he-IL"/>
        </w:rPr>
        <w:t xml:space="preserve">אני מוכן לשמוע 50 דוברים, בכיף. חקיקה </w:t>
      </w:r>
      <w:bookmarkStart w:id="94" w:name="_ETM_Q1_797410"/>
      <w:bookmarkEnd w:id="94"/>
      <w:r>
        <w:rPr>
          <w:rFonts w:hint="cs"/>
          <w:rtl/>
          <w:lang w:eastAsia="he-IL"/>
        </w:rPr>
        <w:t xml:space="preserve">לא תהיה היום. </w:t>
      </w:r>
      <w:bookmarkStart w:id="95" w:name="_ETM_Q1_799586"/>
      <w:bookmarkEnd w:id="95"/>
      <w:r>
        <w:rPr>
          <w:rFonts w:hint="cs"/>
          <w:rtl/>
          <w:lang w:eastAsia="he-IL"/>
        </w:rPr>
        <w:t xml:space="preserve">אני מודיע לך את זה. </w:t>
      </w:r>
    </w:p>
    <w:p w:rsidR="00BC0BF0" w:rsidRDefault="00BC0BF0" w:rsidP="00BC0BF0">
      <w:pPr>
        <w:rPr>
          <w:rtl/>
          <w:lang w:eastAsia="he-IL"/>
        </w:rPr>
      </w:pPr>
      <w:bookmarkStart w:id="96" w:name="_ETM_Q1_799686"/>
      <w:bookmarkEnd w:id="96"/>
    </w:p>
    <w:p w:rsidR="00BC0BF0" w:rsidRDefault="00BC0BF0" w:rsidP="00BC0BF0">
      <w:pPr>
        <w:pStyle w:val="a4"/>
        <w:keepNext/>
        <w:rPr>
          <w:rtl/>
        </w:rPr>
      </w:pPr>
      <w:bookmarkStart w:id="97" w:name="_ETM_Q1_799714"/>
      <w:bookmarkStart w:id="98" w:name="_ETM_Q1_799808"/>
      <w:bookmarkStart w:id="99" w:name="_ETM_Q1_801026"/>
      <w:bookmarkStart w:id="100" w:name="ET_speaker_5093_8"/>
      <w:bookmarkEnd w:id="97"/>
      <w:bookmarkEnd w:id="98"/>
      <w:bookmarkEnd w:id="99"/>
      <w:r w:rsidRPr="00BC0BF0">
        <w:rPr>
          <w:rStyle w:val="TagStyle"/>
          <w:rtl/>
        </w:rPr>
        <w:t xml:space="preserve"> &lt;&lt; דובר &gt;&gt; </w:t>
      </w:r>
      <w:r>
        <w:rPr>
          <w:rtl/>
        </w:rPr>
        <w:t>אורית מלכה סטרוק (הציונות הדתית):</w:t>
      </w:r>
      <w:r w:rsidRPr="00BC0BF0">
        <w:rPr>
          <w:rStyle w:val="TagStyle"/>
          <w:rtl/>
        </w:rPr>
        <w:t xml:space="preserve"> &lt;&lt; דובר &gt;&gt;</w:t>
      </w:r>
      <w:r>
        <w:rPr>
          <w:rtl/>
        </w:rPr>
        <w:t xml:space="preserve">   </w:t>
      </w:r>
      <w:bookmarkEnd w:id="100"/>
    </w:p>
    <w:p w:rsidR="00BC0BF0" w:rsidRDefault="00BC0BF0" w:rsidP="00BC0BF0">
      <w:pPr>
        <w:pStyle w:val="KeepWithNext"/>
        <w:rPr>
          <w:rtl/>
          <w:lang w:eastAsia="he-IL"/>
        </w:rPr>
      </w:pPr>
    </w:p>
    <w:p w:rsidR="00BC0BF0" w:rsidRPr="00BC0BF0" w:rsidRDefault="00BC0BF0" w:rsidP="00BC0BF0">
      <w:pPr>
        <w:rPr>
          <w:rtl/>
          <w:lang w:eastAsia="he-IL"/>
        </w:rPr>
      </w:pPr>
      <w:bookmarkStart w:id="101" w:name="_ETM_Q1_801547"/>
      <w:bookmarkStart w:id="102" w:name="_ETM_Q1_801583"/>
      <w:bookmarkEnd w:id="101"/>
      <w:bookmarkEnd w:id="102"/>
      <w:r>
        <w:rPr>
          <w:rFonts w:hint="cs"/>
          <w:rtl/>
          <w:lang w:eastAsia="he-IL"/>
        </w:rPr>
        <w:t>לא ביקשתי ממך - - -</w:t>
      </w:r>
    </w:p>
    <w:p w:rsidR="00BC0BF0" w:rsidRDefault="00BC0BF0" w:rsidP="00BC0BF0">
      <w:pPr>
        <w:rPr>
          <w:rtl/>
          <w:lang w:eastAsia="he-IL"/>
        </w:rPr>
      </w:pPr>
      <w:bookmarkStart w:id="103" w:name="_ETM_Q1_792112"/>
      <w:bookmarkStart w:id="104" w:name="_ETM_Q1_792199"/>
      <w:bookmarkStart w:id="105" w:name="_ETM_Q1_792256"/>
      <w:bookmarkStart w:id="106" w:name="_ETM_Q1_792327"/>
      <w:bookmarkEnd w:id="103"/>
      <w:bookmarkEnd w:id="104"/>
      <w:bookmarkEnd w:id="105"/>
      <w:bookmarkEnd w:id="106"/>
    </w:p>
    <w:p w:rsidR="00BC0BF0" w:rsidRDefault="00BC0BF0" w:rsidP="00BC0BF0">
      <w:pPr>
        <w:pStyle w:val="af6"/>
        <w:keepNext/>
        <w:rPr>
          <w:rtl/>
        </w:rPr>
      </w:pPr>
      <w:bookmarkStart w:id="107" w:name="ET_yor_5765_9"/>
      <w:r w:rsidRPr="00BC0BF0">
        <w:rPr>
          <w:rStyle w:val="TagStyle"/>
          <w:rtl/>
        </w:rPr>
        <w:t xml:space="preserve"> &lt;&lt; יור &gt;&gt; </w:t>
      </w:r>
      <w:r>
        <w:rPr>
          <w:rtl/>
        </w:rPr>
        <w:t>היו"ר מיכאל מרדכי ביטון:</w:t>
      </w:r>
      <w:r w:rsidRPr="00BC0BF0">
        <w:rPr>
          <w:rStyle w:val="TagStyle"/>
          <w:rtl/>
        </w:rPr>
        <w:t xml:space="preserve"> &lt;&lt; יור &gt;&gt;</w:t>
      </w:r>
      <w:r>
        <w:rPr>
          <w:rtl/>
        </w:rPr>
        <w:t xml:space="preserve">   </w:t>
      </w:r>
      <w:bookmarkEnd w:id="107"/>
    </w:p>
    <w:p w:rsidR="00BC0BF0" w:rsidRDefault="00BC0BF0" w:rsidP="00BC0BF0">
      <w:pPr>
        <w:pStyle w:val="KeepWithNext"/>
        <w:rPr>
          <w:rtl/>
          <w:lang w:eastAsia="he-IL"/>
        </w:rPr>
      </w:pPr>
    </w:p>
    <w:p w:rsidR="00BC0BF0" w:rsidRDefault="00BC0BF0" w:rsidP="00BC0BF0">
      <w:pPr>
        <w:rPr>
          <w:rtl/>
          <w:lang w:eastAsia="he-IL"/>
        </w:rPr>
      </w:pPr>
      <w:r>
        <w:rPr>
          <w:rFonts w:hint="cs"/>
          <w:rtl/>
          <w:lang w:eastAsia="he-IL"/>
        </w:rPr>
        <w:t xml:space="preserve">אם אתם רוצים להיות פה פולמוסיים, בווכחנות </w:t>
      </w:r>
      <w:r>
        <w:rPr>
          <w:rtl/>
          <w:lang w:eastAsia="he-IL"/>
        </w:rPr>
        <w:t>–</w:t>
      </w:r>
      <w:r>
        <w:rPr>
          <w:rFonts w:hint="cs"/>
          <w:rtl/>
          <w:lang w:eastAsia="he-IL"/>
        </w:rPr>
        <w:t xml:space="preserve"> לא יהיה חוק היום. אם אתם רוצים להתקדם</w:t>
      </w:r>
      <w:bookmarkStart w:id="108" w:name="_ETM_Q1_808706"/>
      <w:bookmarkEnd w:id="108"/>
      <w:r>
        <w:rPr>
          <w:rFonts w:hint="cs"/>
          <w:rtl/>
          <w:lang w:eastAsia="he-IL"/>
        </w:rPr>
        <w:t xml:space="preserve"> אני ממליץ לתומכי החוק לדבר מינימלי, רוב הזמן </w:t>
      </w:r>
      <w:bookmarkStart w:id="109" w:name="_ETM_Q1_812812"/>
      <w:bookmarkEnd w:id="109"/>
      <w:r>
        <w:rPr>
          <w:rFonts w:hint="cs"/>
          <w:rtl/>
          <w:lang w:eastAsia="he-IL"/>
        </w:rPr>
        <w:t xml:space="preserve">למתנגדי החוק ולעבור להקראה והצבעה. </w:t>
      </w:r>
    </w:p>
    <w:p w:rsidR="00BC0BF0" w:rsidRDefault="00BC0BF0" w:rsidP="00BC0BF0">
      <w:pPr>
        <w:rPr>
          <w:rtl/>
          <w:lang w:eastAsia="he-IL"/>
        </w:rPr>
      </w:pPr>
    </w:p>
    <w:p w:rsidR="00BC0BF0" w:rsidRDefault="00BC0BF0" w:rsidP="00BC0BF0">
      <w:pPr>
        <w:pStyle w:val="a4"/>
        <w:keepNext/>
        <w:rPr>
          <w:rtl/>
        </w:rPr>
      </w:pPr>
      <w:bookmarkStart w:id="110" w:name="ET_speaker_5093_10"/>
      <w:r w:rsidRPr="00BC0BF0">
        <w:rPr>
          <w:rStyle w:val="TagStyle"/>
          <w:rtl/>
        </w:rPr>
        <w:t xml:space="preserve"> &lt;&lt; דובר &gt;&gt; </w:t>
      </w:r>
      <w:r>
        <w:rPr>
          <w:rtl/>
        </w:rPr>
        <w:t>אורית מלכה סטרוק (הציונות הדתית):</w:t>
      </w:r>
      <w:r w:rsidRPr="00BC0BF0">
        <w:rPr>
          <w:rStyle w:val="TagStyle"/>
          <w:rtl/>
        </w:rPr>
        <w:t xml:space="preserve"> &lt;&lt; דובר &gt;&gt;</w:t>
      </w:r>
      <w:r>
        <w:rPr>
          <w:rtl/>
        </w:rPr>
        <w:t xml:space="preserve">   </w:t>
      </w:r>
      <w:bookmarkEnd w:id="110"/>
    </w:p>
    <w:p w:rsidR="00BC0BF0" w:rsidRDefault="00BC0BF0" w:rsidP="00BC0BF0">
      <w:pPr>
        <w:pStyle w:val="KeepWithNext"/>
        <w:rPr>
          <w:rtl/>
          <w:lang w:eastAsia="he-IL"/>
        </w:rPr>
      </w:pPr>
    </w:p>
    <w:p w:rsidR="00BC0BF0" w:rsidRDefault="00BC0BF0" w:rsidP="00BC0BF0">
      <w:pPr>
        <w:rPr>
          <w:rtl/>
          <w:lang w:eastAsia="he-IL"/>
        </w:rPr>
      </w:pPr>
      <w:r>
        <w:rPr>
          <w:rFonts w:hint="cs"/>
          <w:rtl/>
          <w:lang w:eastAsia="he-IL"/>
        </w:rPr>
        <w:t xml:space="preserve">היושב-ראש, אתה יודע כמה אני מעריכה ומכבדת אותך, אבל תואיל לתת לי להשלים משפט. </w:t>
      </w:r>
    </w:p>
    <w:p w:rsidR="00BC0BF0" w:rsidRDefault="00BC0BF0" w:rsidP="00BC0BF0">
      <w:pPr>
        <w:rPr>
          <w:rtl/>
          <w:lang w:eastAsia="he-IL"/>
        </w:rPr>
      </w:pPr>
    </w:p>
    <w:p w:rsidR="00BC0BF0" w:rsidRDefault="00BC0BF0" w:rsidP="00BC0BF0">
      <w:pPr>
        <w:pStyle w:val="af6"/>
        <w:keepNext/>
        <w:rPr>
          <w:rtl/>
        </w:rPr>
      </w:pPr>
      <w:bookmarkStart w:id="111" w:name="ET_yor_5765_11"/>
      <w:r w:rsidRPr="00BC0BF0">
        <w:rPr>
          <w:rStyle w:val="TagStyle"/>
          <w:rtl/>
        </w:rPr>
        <w:t xml:space="preserve"> &lt;&lt; יור &gt;&gt; </w:t>
      </w:r>
      <w:r>
        <w:rPr>
          <w:rtl/>
        </w:rPr>
        <w:t>היו"ר מיכאל מרדכי ביטון:</w:t>
      </w:r>
      <w:r w:rsidRPr="00BC0BF0">
        <w:rPr>
          <w:rStyle w:val="TagStyle"/>
          <w:rtl/>
        </w:rPr>
        <w:t xml:space="preserve"> &lt;&lt; יור &gt;&gt;</w:t>
      </w:r>
      <w:r>
        <w:rPr>
          <w:rtl/>
        </w:rPr>
        <w:t xml:space="preserve">   </w:t>
      </w:r>
      <w:bookmarkEnd w:id="111"/>
    </w:p>
    <w:p w:rsidR="00BC0BF0" w:rsidRDefault="00BC0BF0" w:rsidP="00BC0BF0">
      <w:pPr>
        <w:pStyle w:val="KeepWithNext"/>
        <w:rPr>
          <w:rtl/>
          <w:lang w:eastAsia="he-IL"/>
        </w:rPr>
      </w:pPr>
    </w:p>
    <w:p w:rsidR="00BC0BF0" w:rsidRDefault="00BC0BF0" w:rsidP="00BC0BF0">
      <w:pPr>
        <w:rPr>
          <w:rtl/>
          <w:lang w:eastAsia="he-IL"/>
        </w:rPr>
      </w:pPr>
      <w:r>
        <w:rPr>
          <w:rFonts w:hint="cs"/>
          <w:rtl/>
          <w:lang w:eastAsia="he-IL"/>
        </w:rPr>
        <w:t xml:space="preserve">אבל את לא היחידה פה, יש פה עשרה </w:t>
      </w:r>
      <w:bookmarkStart w:id="112" w:name="_ETM_Q1_825707"/>
      <w:bookmarkEnd w:id="112"/>
      <w:r>
        <w:rPr>
          <w:rFonts w:hint="cs"/>
          <w:rtl/>
          <w:lang w:eastAsia="he-IL"/>
        </w:rPr>
        <w:t xml:space="preserve">מציעים לחוק. אני לא מתדיין אתך אישית, </w:t>
      </w:r>
      <w:bookmarkStart w:id="113" w:name="_ETM_Q1_828337"/>
      <w:bookmarkEnd w:id="113"/>
      <w:r>
        <w:rPr>
          <w:rFonts w:hint="cs"/>
          <w:rtl/>
          <w:lang w:eastAsia="he-IL"/>
        </w:rPr>
        <w:t xml:space="preserve">עם כל הכבוד. </w:t>
      </w:r>
      <w:bookmarkStart w:id="114" w:name="_ETM_Q1_830288"/>
      <w:bookmarkEnd w:id="114"/>
    </w:p>
    <w:p w:rsidR="00BC0BF0" w:rsidRDefault="00BC0BF0" w:rsidP="00BC0BF0">
      <w:pPr>
        <w:rPr>
          <w:rtl/>
          <w:lang w:eastAsia="he-IL"/>
        </w:rPr>
      </w:pPr>
      <w:bookmarkStart w:id="115" w:name="_ETM_Q1_830357"/>
      <w:bookmarkStart w:id="116" w:name="_ETM_Q1_830432"/>
      <w:bookmarkStart w:id="117" w:name="_ETM_Q1_832400"/>
      <w:bookmarkEnd w:id="115"/>
      <w:bookmarkEnd w:id="116"/>
      <w:bookmarkEnd w:id="117"/>
    </w:p>
    <w:p w:rsidR="00BC0BF0" w:rsidRDefault="00BC0BF0" w:rsidP="00BC0BF0">
      <w:pPr>
        <w:pStyle w:val="a4"/>
        <w:keepNext/>
        <w:rPr>
          <w:rtl/>
        </w:rPr>
      </w:pPr>
      <w:bookmarkStart w:id="118" w:name="ET_speaker_5093_12"/>
      <w:r w:rsidRPr="00BC0BF0">
        <w:rPr>
          <w:rStyle w:val="TagStyle"/>
          <w:rtl/>
        </w:rPr>
        <w:t xml:space="preserve"> &lt;&lt; דובר &gt;&gt; </w:t>
      </w:r>
      <w:r>
        <w:rPr>
          <w:rtl/>
        </w:rPr>
        <w:t>אורית מלכה סטרוק (הציונות הדתית):</w:t>
      </w:r>
      <w:r w:rsidRPr="00BC0BF0">
        <w:rPr>
          <w:rStyle w:val="TagStyle"/>
          <w:rtl/>
        </w:rPr>
        <w:t xml:space="preserve"> &lt;&lt; דובר &gt;&gt;</w:t>
      </w:r>
      <w:r>
        <w:rPr>
          <w:rtl/>
        </w:rPr>
        <w:t xml:space="preserve">   </w:t>
      </w:r>
      <w:bookmarkEnd w:id="118"/>
    </w:p>
    <w:p w:rsidR="00BC0BF0" w:rsidRDefault="00BC0BF0" w:rsidP="00BC0BF0">
      <w:pPr>
        <w:pStyle w:val="KeepWithNext"/>
        <w:rPr>
          <w:rtl/>
          <w:lang w:eastAsia="he-IL"/>
        </w:rPr>
      </w:pPr>
    </w:p>
    <w:p w:rsidR="00BC0BF0" w:rsidRDefault="00BC0BF0" w:rsidP="00BC0BF0">
      <w:pPr>
        <w:rPr>
          <w:rtl/>
          <w:lang w:eastAsia="he-IL"/>
        </w:rPr>
      </w:pPr>
      <w:bookmarkStart w:id="119" w:name="_ETM_Q1_832936"/>
      <w:bookmarkStart w:id="120" w:name="_ETM_Q1_832984"/>
      <w:bookmarkEnd w:id="119"/>
      <w:bookmarkEnd w:id="120"/>
      <w:r>
        <w:rPr>
          <w:rFonts w:hint="cs"/>
          <w:rtl/>
          <w:lang w:eastAsia="he-IL"/>
        </w:rPr>
        <w:t>אתה לא מתדיין - - -</w:t>
      </w:r>
    </w:p>
    <w:p w:rsidR="00BC0BF0" w:rsidRDefault="00BC0BF0" w:rsidP="00BC0BF0">
      <w:pPr>
        <w:rPr>
          <w:rtl/>
          <w:lang w:eastAsia="he-IL"/>
        </w:rPr>
      </w:pPr>
      <w:bookmarkStart w:id="121" w:name="_ETM_Q1_837456"/>
      <w:bookmarkStart w:id="122" w:name="_ETM_Q1_837528"/>
      <w:bookmarkEnd w:id="121"/>
      <w:bookmarkEnd w:id="122"/>
    </w:p>
    <w:p w:rsidR="00BC0BF0" w:rsidRDefault="00BC0BF0" w:rsidP="00BC0BF0">
      <w:pPr>
        <w:pStyle w:val="af6"/>
        <w:keepNext/>
        <w:rPr>
          <w:rtl/>
        </w:rPr>
      </w:pPr>
      <w:bookmarkStart w:id="123" w:name="ET_yor_5765_13"/>
      <w:r w:rsidRPr="00BC0BF0">
        <w:rPr>
          <w:rStyle w:val="TagStyle"/>
          <w:rtl/>
        </w:rPr>
        <w:t xml:space="preserve"> &lt;&lt; יור &gt;&gt; </w:t>
      </w:r>
      <w:r>
        <w:rPr>
          <w:rtl/>
        </w:rPr>
        <w:t>היו"ר מיכאל מרדכי ביטון:</w:t>
      </w:r>
      <w:r w:rsidRPr="00BC0BF0">
        <w:rPr>
          <w:rStyle w:val="TagStyle"/>
          <w:rtl/>
        </w:rPr>
        <w:t xml:space="preserve"> &lt;&lt; יור &gt;&gt;</w:t>
      </w:r>
      <w:r>
        <w:rPr>
          <w:rtl/>
        </w:rPr>
        <w:t xml:space="preserve">   </w:t>
      </w:r>
      <w:bookmarkEnd w:id="123"/>
    </w:p>
    <w:p w:rsidR="00BC0BF0" w:rsidRDefault="00BC0BF0" w:rsidP="00BC0BF0">
      <w:pPr>
        <w:pStyle w:val="KeepWithNext"/>
        <w:rPr>
          <w:rtl/>
          <w:lang w:eastAsia="he-IL"/>
        </w:rPr>
      </w:pPr>
    </w:p>
    <w:p w:rsidR="00BC0BF0" w:rsidRDefault="00BC0BF0" w:rsidP="00EB11A2">
      <w:pPr>
        <w:rPr>
          <w:rtl/>
          <w:lang w:eastAsia="he-IL"/>
        </w:rPr>
      </w:pPr>
      <w:bookmarkStart w:id="124" w:name="_ETM_Q1_838531"/>
      <w:bookmarkEnd w:id="124"/>
      <w:r>
        <w:rPr>
          <w:rFonts w:hint="cs"/>
          <w:rtl/>
          <w:lang w:eastAsia="he-IL"/>
        </w:rPr>
        <w:t xml:space="preserve">אז בבקשה, את לא קובעת את סדרי הדיון פה. אני ממליץ </w:t>
      </w:r>
      <w:r w:rsidR="00EB11A2">
        <w:rPr>
          <w:rFonts w:hint="cs"/>
          <w:rtl/>
          <w:lang w:eastAsia="he-IL"/>
        </w:rPr>
        <w:t xml:space="preserve">לך </w:t>
      </w:r>
      <w:bookmarkStart w:id="125" w:name="_ETM_Q1_840192"/>
      <w:bookmarkEnd w:id="125"/>
      <w:r w:rsidR="00EB11A2">
        <w:rPr>
          <w:rFonts w:hint="cs"/>
          <w:rtl/>
          <w:lang w:eastAsia="he-IL"/>
        </w:rPr>
        <w:t>להתקדם. אם את רוצה להתווכח נעש</w:t>
      </w:r>
      <w:bookmarkStart w:id="126" w:name="_ETM_Q1_838787"/>
      <w:bookmarkEnd w:id="126"/>
      <w:r w:rsidR="00EB11A2">
        <w:rPr>
          <w:rFonts w:hint="cs"/>
          <w:rtl/>
          <w:lang w:eastAsia="he-IL"/>
        </w:rPr>
        <w:t xml:space="preserve">ה את זה כמה שאת רוצה, או שנעשה את זה יעיל וטוב. עשינו פה עשרים חוקים בשבוע, ולא היה לנו דבר כזה שמגישי חוק על ההתחלה </w:t>
      </w:r>
      <w:bookmarkStart w:id="127" w:name="_ETM_Q1_849409"/>
      <w:bookmarkEnd w:id="127"/>
      <w:r w:rsidR="00EB11A2">
        <w:rPr>
          <w:rFonts w:hint="cs"/>
          <w:rtl/>
          <w:lang w:eastAsia="he-IL"/>
        </w:rPr>
        <w:t xml:space="preserve">מתווכחים של מי הנוסח. </w:t>
      </w:r>
    </w:p>
    <w:p w:rsidR="00EB11A2" w:rsidRDefault="00EB11A2" w:rsidP="00BC0BF0">
      <w:pPr>
        <w:rPr>
          <w:rtl/>
          <w:lang w:eastAsia="he-IL"/>
        </w:rPr>
      </w:pPr>
      <w:bookmarkStart w:id="128" w:name="_ETM_Q1_844211"/>
      <w:bookmarkStart w:id="129" w:name="_ETM_Q1_844279"/>
      <w:bookmarkStart w:id="130" w:name="_ETM_Q1_844371"/>
      <w:bookmarkStart w:id="131" w:name="_ETM_Q1_844459"/>
      <w:bookmarkStart w:id="132" w:name="_ETM_Q1_846483"/>
      <w:bookmarkEnd w:id="128"/>
      <w:bookmarkEnd w:id="129"/>
      <w:bookmarkEnd w:id="130"/>
      <w:bookmarkEnd w:id="131"/>
      <w:bookmarkEnd w:id="132"/>
    </w:p>
    <w:p w:rsidR="00EB11A2" w:rsidRDefault="00EB11A2" w:rsidP="00EB11A2">
      <w:pPr>
        <w:pStyle w:val="a4"/>
        <w:keepNext/>
        <w:rPr>
          <w:rtl/>
        </w:rPr>
      </w:pPr>
      <w:bookmarkStart w:id="133" w:name="ET_speaker_5093_14"/>
      <w:r w:rsidRPr="00EB11A2">
        <w:rPr>
          <w:rStyle w:val="TagStyle"/>
          <w:rtl/>
        </w:rPr>
        <w:t xml:space="preserve"> &lt;&lt; דובר &gt;&gt; </w:t>
      </w:r>
      <w:r>
        <w:rPr>
          <w:rtl/>
        </w:rPr>
        <w:t>אורית מלכה סטרוק (הציונות הדתית):</w:t>
      </w:r>
      <w:r w:rsidRPr="00EB11A2">
        <w:rPr>
          <w:rStyle w:val="TagStyle"/>
          <w:rtl/>
        </w:rPr>
        <w:t xml:space="preserve"> &lt;&lt; דובר &gt;&gt;</w:t>
      </w:r>
      <w:r>
        <w:rPr>
          <w:rtl/>
        </w:rPr>
        <w:t xml:space="preserve">   </w:t>
      </w:r>
      <w:bookmarkEnd w:id="133"/>
    </w:p>
    <w:p w:rsidR="00EB11A2" w:rsidRDefault="00EB11A2" w:rsidP="00EB11A2">
      <w:pPr>
        <w:pStyle w:val="KeepWithNext"/>
        <w:rPr>
          <w:rtl/>
          <w:lang w:eastAsia="he-IL"/>
        </w:rPr>
      </w:pPr>
    </w:p>
    <w:p w:rsidR="00EB11A2" w:rsidRDefault="00EB11A2" w:rsidP="00EB11A2">
      <w:pPr>
        <w:rPr>
          <w:rtl/>
          <w:lang w:eastAsia="he-IL"/>
        </w:rPr>
      </w:pPr>
      <w:bookmarkStart w:id="134" w:name="_ETM_Q1_847007"/>
      <w:bookmarkStart w:id="135" w:name="_ETM_Q1_847046"/>
      <w:bookmarkEnd w:id="134"/>
      <w:bookmarkEnd w:id="135"/>
      <w:r>
        <w:rPr>
          <w:rFonts w:hint="cs"/>
          <w:rtl/>
          <w:lang w:eastAsia="he-IL"/>
        </w:rPr>
        <w:t xml:space="preserve">אני לא מתווכחת. </w:t>
      </w:r>
    </w:p>
    <w:p w:rsidR="00EB11A2" w:rsidRDefault="00EB11A2" w:rsidP="00EB11A2">
      <w:pPr>
        <w:rPr>
          <w:rtl/>
          <w:lang w:eastAsia="he-IL"/>
        </w:rPr>
      </w:pPr>
      <w:bookmarkStart w:id="136" w:name="_ETM_Q1_854468"/>
      <w:bookmarkStart w:id="137" w:name="_ETM_Q1_854536"/>
      <w:bookmarkEnd w:id="136"/>
      <w:bookmarkEnd w:id="137"/>
    </w:p>
    <w:p w:rsidR="00EB11A2" w:rsidRDefault="00EB11A2" w:rsidP="00EB11A2">
      <w:pPr>
        <w:pStyle w:val="af6"/>
        <w:keepNext/>
        <w:rPr>
          <w:rtl/>
        </w:rPr>
      </w:pPr>
      <w:bookmarkStart w:id="138" w:name="ET_yor_5765_15"/>
      <w:r w:rsidRPr="00EB11A2">
        <w:rPr>
          <w:rStyle w:val="TagStyle"/>
          <w:rtl/>
        </w:rPr>
        <w:t xml:space="preserve"> &lt;&lt; יור &gt;&gt; </w:t>
      </w:r>
      <w:r>
        <w:rPr>
          <w:rtl/>
        </w:rPr>
        <w:t>היו"ר מיכאל מרדכי ביטון:</w:t>
      </w:r>
      <w:r w:rsidRPr="00EB11A2">
        <w:rPr>
          <w:rStyle w:val="TagStyle"/>
          <w:rtl/>
        </w:rPr>
        <w:t xml:space="preserve"> &lt;&lt; יור &gt;&gt;</w:t>
      </w:r>
      <w:r>
        <w:rPr>
          <w:rtl/>
        </w:rPr>
        <w:t xml:space="preserve">   </w:t>
      </w:r>
      <w:bookmarkEnd w:id="138"/>
    </w:p>
    <w:p w:rsidR="00EB11A2" w:rsidRDefault="00EB11A2" w:rsidP="00EB11A2">
      <w:pPr>
        <w:pStyle w:val="KeepWithNext"/>
        <w:rPr>
          <w:rtl/>
          <w:lang w:eastAsia="he-IL"/>
        </w:rPr>
      </w:pPr>
    </w:p>
    <w:p w:rsidR="00EB11A2" w:rsidRDefault="00EB11A2" w:rsidP="00EB11A2">
      <w:pPr>
        <w:rPr>
          <w:rtl/>
          <w:lang w:eastAsia="he-IL"/>
        </w:rPr>
      </w:pPr>
      <w:bookmarkStart w:id="139" w:name="_ETM_Q1_855839"/>
      <w:bookmarkEnd w:id="139"/>
      <w:r>
        <w:rPr>
          <w:rFonts w:hint="cs"/>
          <w:rtl/>
          <w:lang w:eastAsia="he-IL"/>
        </w:rPr>
        <w:t xml:space="preserve">אז אנחנו רוצים </w:t>
      </w:r>
      <w:bookmarkStart w:id="140" w:name="_ETM_Q1_857700"/>
      <w:bookmarkEnd w:id="140"/>
      <w:r>
        <w:rPr>
          <w:rFonts w:hint="cs"/>
          <w:rtl/>
          <w:lang w:eastAsia="he-IL"/>
        </w:rPr>
        <w:t>להצביע על איחוד הנוסחים. את רוצה להגיד עוד משהו בנושא?</w:t>
      </w:r>
      <w:bookmarkStart w:id="141" w:name="_ETM_Q1_866420"/>
      <w:bookmarkEnd w:id="141"/>
      <w:r>
        <w:rPr>
          <w:rFonts w:hint="cs"/>
          <w:rtl/>
          <w:lang w:eastAsia="he-IL"/>
        </w:rPr>
        <w:t xml:space="preserve"> דברי כמה שאת רוצה. </w:t>
      </w:r>
      <w:bookmarkStart w:id="142" w:name="_ETM_Q1_860529"/>
      <w:bookmarkEnd w:id="142"/>
    </w:p>
    <w:p w:rsidR="00EB11A2" w:rsidRDefault="00EB11A2" w:rsidP="00EB11A2">
      <w:pPr>
        <w:rPr>
          <w:rtl/>
          <w:lang w:eastAsia="he-IL"/>
        </w:rPr>
      </w:pPr>
      <w:bookmarkStart w:id="143" w:name="_ETM_Q1_860600"/>
      <w:bookmarkStart w:id="144" w:name="_ETM_Q1_860674"/>
      <w:bookmarkStart w:id="145" w:name="_ETM_Q1_860748"/>
      <w:bookmarkStart w:id="146" w:name="_ETM_Q1_863105"/>
      <w:bookmarkEnd w:id="143"/>
      <w:bookmarkEnd w:id="144"/>
      <w:bookmarkEnd w:id="145"/>
      <w:bookmarkEnd w:id="146"/>
    </w:p>
    <w:p w:rsidR="00EB11A2" w:rsidRDefault="00EB11A2" w:rsidP="00EB11A2">
      <w:pPr>
        <w:pStyle w:val="a4"/>
        <w:keepNext/>
        <w:rPr>
          <w:rtl/>
        </w:rPr>
      </w:pPr>
      <w:bookmarkStart w:id="147" w:name="ET_speaker_5093_16"/>
      <w:r w:rsidRPr="00EB11A2">
        <w:rPr>
          <w:rStyle w:val="TagStyle"/>
          <w:rtl/>
        </w:rPr>
        <w:t xml:space="preserve"> &lt;&lt; דובר &gt;&gt; </w:t>
      </w:r>
      <w:r>
        <w:rPr>
          <w:rtl/>
        </w:rPr>
        <w:t>אורית מלכה סטרוק (הציונות הדתית):</w:t>
      </w:r>
      <w:r w:rsidRPr="00EB11A2">
        <w:rPr>
          <w:rStyle w:val="TagStyle"/>
          <w:rtl/>
        </w:rPr>
        <w:t xml:space="preserve"> &lt;&lt; דובר &gt;&gt;</w:t>
      </w:r>
      <w:r>
        <w:rPr>
          <w:rtl/>
        </w:rPr>
        <w:t xml:space="preserve">   </w:t>
      </w:r>
      <w:bookmarkEnd w:id="147"/>
    </w:p>
    <w:p w:rsidR="00EB11A2" w:rsidRDefault="00EB11A2" w:rsidP="00EB11A2">
      <w:pPr>
        <w:pStyle w:val="KeepWithNext"/>
        <w:rPr>
          <w:rtl/>
          <w:lang w:eastAsia="he-IL"/>
        </w:rPr>
      </w:pPr>
    </w:p>
    <w:p w:rsidR="00EB11A2" w:rsidRDefault="00EB11A2" w:rsidP="00EB11A2">
      <w:pPr>
        <w:rPr>
          <w:rtl/>
          <w:lang w:eastAsia="he-IL"/>
        </w:rPr>
      </w:pPr>
      <w:bookmarkStart w:id="148" w:name="_ETM_Q1_863650"/>
      <w:bookmarkStart w:id="149" w:name="_ETM_Q1_863695"/>
      <w:bookmarkEnd w:id="148"/>
      <w:bookmarkEnd w:id="149"/>
      <w:r>
        <w:rPr>
          <w:rFonts w:hint="cs"/>
          <w:rtl/>
          <w:lang w:eastAsia="he-IL"/>
        </w:rPr>
        <w:t xml:space="preserve">תודה, אני אדבר משפט וחצי. אל"ף, </w:t>
      </w:r>
      <w:bookmarkStart w:id="150" w:name="_ETM_Q1_876210"/>
      <w:bookmarkEnd w:id="150"/>
      <w:r>
        <w:rPr>
          <w:rFonts w:hint="cs"/>
          <w:rtl/>
          <w:lang w:eastAsia="he-IL"/>
        </w:rPr>
        <w:t xml:space="preserve">שאני מבקשת שהחוק בנוסח שלי הוא יהיה זה שמוביל. דבר </w:t>
      </w:r>
      <w:bookmarkStart w:id="151" w:name="_ETM_Q1_880783"/>
      <w:bookmarkEnd w:id="151"/>
      <w:r>
        <w:rPr>
          <w:rFonts w:hint="cs"/>
          <w:rtl/>
          <w:lang w:eastAsia="he-IL"/>
        </w:rPr>
        <w:t xml:space="preserve">שני </w:t>
      </w:r>
      <w:r>
        <w:rPr>
          <w:rtl/>
          <w:lang w:eastAsia="he-IL"/>
        </w:rPr>
        <w:t>–</w:t>
      </w:r>
      <w:r>
        <w:rPr>
          <w:rFonts w:hint="cs"/>
          <w:rtl/>
          <w:lang w:eastAsia="he-IL"/>
        </w:rPr>
        <w:t xml:space="preserve"> שאני מבקשת שכאשר תישמענה טענות נגד החוק</w:t>
      </w:r>
      <w:bookmarkStart w:id="152" w:name="_ETM_Q1_877030"/>
      <w:bookmarkEnd w:id="152"/>
      <w:r>
        <w:rPr>
          <w:rFonts w:hint="cs"/>
          <w:rtl/>
          <w:lang w:eastAsia="he-IL"/>
        </w:rPr>
        <w:t xml:space="preserve"> יתאפשר למי שמבקשים את החוק </w:t>
      </w:r>
      <w:r>
        <w:rPr>
          <w:rtl/>
          <w:lang w:eastAsia="he-IL"/>
        </w:rPr>
        <w:t>–</w:t>
      </w:r>
      <w:r>
        <w:rPr>
          <w:rFonts w:hint="cs"/>
          <w:rtl/>
          <w:lang w:eastAsia="he-IL"/>
        </w:rPr>
        <w:t xml:space="preserve"> גם מדרג השטח </w:t>
      </w:r>
      <w:bookmarkStart w:id="153" w:name="_ETM_Q1_880408"/>
      <w:bookmarkEnd w:id="153"/>
      <w:r>
        <w:rPr>
          <w:rFonts w:hint="cs"/>
          <w:rtl/>
          <w:lang w:eastAsia="he-IL"/>
        </w:rPr>
        <w:t xml:space="preserve">וגם מהח"כים </w:t>
      </w:r>
      <w:r>
        <w:rPr>
          <w:rtl/>
          <w:lang w:eastAsia="he-IL"/>
        </w:rPr>
        <w:t>–</w:t>
      </w:r>
      <w:r>
        <w:rPr>
          <w:rFonts w:hint="cs"/>
          <w:rtl/>
          <w:lang w:eastAsia="he-IL"/>
        </w:rPr>
        <w:t xml:space="preserve"> להתייחס לטענות האלה, זה הכול. </w:t>
      </w:r>
      <w:bookmarkStart w:id="154" w:name="_ETM_Q1_885745"/>
      <w:bookmarkEnd w:id="154"/>
      <w:r>
        <w:rPr>
          <w:rFonts w:hint="cs"/>
          <w:rtl/>
          <w:lang w:eastAsia="he-IL"/>
        </w:rPr>
        <w:t xml:space="preserve">זה חשוב להליך החקיקה. </w:t>
      </w:r>
    </w:p>
    <w:p w:rsidR="00EB11A2" w:rsidRDefault="00EB11A2" w:rsidP="00EB11A2">
      <w:pPr>
        <w:rPr>
          <w:rtl/>
          <w:lang w:eastAsia="he-IL"/>
        </w:rPr>
      </w:pPr>
      <w:bookmarkStart w:id="155" w:name="_ETM_Q1_889425"/>
      <w:bookmarkStart w:id="156" w:name="_ETM_Q1_889497"/>
      <w:bookmarkEnd w:id="155"/>
      <w:bookmarkEnd w:id="156"/>
    </w:p>
    <w:p w:rsidR="00EB11A2" w:rsidRDefault="00EB11A2" w:rsidP="00EB11A2">
      <w:pPr>
        <w:pStyle w:val="af6"/>
        <w:keepNext/>
        <w:rPr>
          <w:rtl/>
        </w:rPr>
      </w:pPr>
      <w:bookmarkStart w:id="157" w:name="ET_yor_5765_17"/>
      <w:r w:rsidRPr="00EB11A2">
        <w:rPr>
          <w:rStyle w:val="TagStyle"/>
          <w:rtl/>
        </w:rPr>
        <w:t xml:space="preserve"> &lt;&lt; יור &gt;&gt; </w:t>
      </w:r>
      <w:r>
        <w:rPr>
          <w:rtl/>
        </w:rPr>
        <w:t>היו"ר מיכאל מרדכי ביטון:</w:t>
      </w:r>
      <w:r w:rsidRPr="00EB11A2">
        <w:rPr>
          <w:rStyle w:val="TagStyle"/>
          <w:rtl/>
        </w:rPr>
        <w:t xml:space="preserve"> &lt;&lt; יור &gt;&gt;</w:t>
      </w:r>
      <w:r>
        <w:rPr>
          <w:rtl/>
        </w:rPr>
        <w:t xml:space="preserve">   </w:t>
      </w:r>
      <w:bookmarkEnd w:id="157"/>
    </w:p>
    <w:p w:rsidR="00EB11A2" w:rsidRDefault="00EB11A2" w:rsidP="00EB11A2">
      <w:pPr>
        <w:pStyle w:val="KeepWithNext"/>
        <w:rPr>
          <w:rtl/>
          <w:lang w:eastAsia="he-IL"/>
        </w:rPr>
      </w:pPr>
    </w:p>
    <w:p w:rsidR="00EB11A2" w:rsidRDefault="00EB11A2" w:rsidP="00EB11A2">
      <w:pPr>
        <w:rPr>
          <w:rtl/>
          <w:lang w:eastAsia="he-IL"/>
        </w:rPr>
      </w:pPr>
      <w:bookmarkStart w:id="158" w:name="_ETM_Q1_890368"/>
      <w:bookmarkEnd w:id="158"/>
      <w:r>
        <w:rPr>
          <w:rFonts w:hint="cs"/>
          <w:rtl/>
          <w:lang w:eastAsia="he-IL"/>
        </w:rPr>
        <w:t xml:space="preserve">אני לא אקדם את החוק בלי שמתנגדי החוק ישמיעו את דברם. יש מתנגדים באולם ויש גם </w:t>
      </w:r>
      <w:bookmarkStart w:id="159" w:name="_ETM_Q1_902854"/>
      <w:bookmarkEnd w:id="159"/>
      <w:r>
        <w:rPr>
          <w:rFonts w:hint="cs"/>
          <w:rtl/>
          <w:lang w:eastAsia="he-IL"/>
        </w:rPr>
        <w:t xml:space="preserve">בזום. ככל שנבזבז זמן לא נגיע לחקיקה. </w:t>
      </w:r>
    </w:p>
    <w:p w:rsidR="00EB11A2" w:rsidRDefault="00EB11A2" w:rsidP="00EB11A2">
      <w:pPr>
        <w:rPr>
          <w:rtl/>
          <w:lang w:eastAsia="he-IL"/>
        </w:rPr>
      </w:pPr>
    </w:p>
    <w:p w:rsidR="00EB11A2" w:rsidRDefault="00EB11A2" w:rsidP="00EB11A2">
      <w:pPr>
        <w:pStyle w:val="a4"/>
        <w:keepNext/>
        <w:rPr>
          <w:rtl/>
        </w:rPr>
      </w:pPr>
      <w:bookmarkStart w:id="160" w:name="ET_speaker_5093_18"/>
      <w:r w:rsidRPr="00EB11A2">
        <w:rPr>
          <w:rStyle w:val="TagStyle"/>
          <w:rtl/>
        </w:rPr>
        <w:t xml:space="preserve"> &lt;&lt; דובר &gt;&gt; </w:t>
      </w:r>
      <w:r>
        <w:rPr>
          <w:rtl/>
        </w:rPr>
        <w:t>אורית מלכה סטרוק (הציונות הדתית):</w:t>
      </w:r>
      <w:r w:rsidRPr="00EB11A2">
        <w:rPr>
          <w:rStyle w:val="TagStyle"/>
          <w:rtl/>
        </w:rPr>
        <w:t xml:space="preserve"> &lt;&lt; דובר &gt;&gt;</w:t>
      </w:r>
      <w:r>
        <w:rPr>
          <w:rtl/>
        </w:rPr>
        <w:t xml:space="preserve">   </w:t>
      </w:r>
      <w:bookmarkEnd w:id="160"/>
    </w:p>
    <w:p w:rsidR="00EB11A2" w:rsidRDefault="00EB11A2" w:rsidP="00EB11A2">
      <w:pPr>
        <w:pStyle w:val="KeepWithNext"/>
        <w:rPr>
          <w:rtl/>
          <w:lang w:eastAsia="he-IL"/>
        </w:rPr>
      </w:pPr>
    </w:p>
    <w:p w:rsidR="00EB11A2" w:rsidRDefault="00EB11A2" w:rsidP="00EB11A2">
      <w:pPr>
        <w:rPr>
          <w:rtl/>
          <w:lang w:eastAsia="he-IL"/>
        </w:rPr>
      </w:pPr>
      <w:r>
        <w:rPr>
          <w:rFonts w:hint="cs"/>
          <w:rtl/>
          <w:lang w:eastAsia="he-IL"/>
        </w:rPr>
        <w:t xml:space="preserve">אם </w:t>
      </w:r>
      <w:bookmarkStart w:id="161" w:name="_ETM_Q1_897850"/>
      <w:bookmarkEnd w:id="161"/>
      <w:r>
        <w:rPr>
          <w:rFonts w:hint="cs"/>
          <w:rtl/>
          <w:lang w:eastAsia="he-IL"/>
        </w:rPr>
        <w:t>ישמיעו, ותן לנו להשמיע תשובות לדברם, בקצרה, במשפטים קצרים, תודה.</w:t>
      </w:r>
      <w:bookmarkStart w:id="162" w:name="_ETM_Q1_914539"/>
      <w:bookmarkEnd w:id="162"/>
      <w:r>
        <w:rPr>
          <w:rFonts w:hint="cs"/>
          <w:rtl/>
          <w:lang w:eastAsia="he-IL"/>
        </w:rPr>
        <w:t xml:space="preserve"> אני מוכנה להצביע. </w:t>
      </w:r>
    </w:p>
    <w:p w:rsidR="00EB11A2" w:rsidRDefault="00EB11A2" w:rsidP="00EB11A2">
      <w:pPr>
        <w:rPr>
          <w:rtl/>
          <w:lang w:eastAsia="he-IL"/>
        </w:rPr>
      </w:pPr>
      <w:bookmarkStart w:id="163" w:name="_ETM_Q1_908045"/>
      <w:bookmarkStart w:id="164" w:name="_ETM_Q1_908126"/>
      <w:bookmarkStart w:id="165" w:name="_ETM_Q1_908205"/>
      <w:bookmarkEnd w:id="163"/>
      <w:bookmarkEnd w:id="164"/>
      <w:bookmarkEnd w:id="165"/>
    </w:p>
    <w:p w:rsidR="00EB11A2" w:rsidRDefault="00EB11A2" w:rsidP="00EB11A2">
      <w:pPr>
        <w:pStyle w:val="af6"/>
        <w:keepNext/>
        <w:rPr>
          <w:rtl/>
        </w:rPr>
      </w:pPr>
      <w:bookmarkStart w:id="166" w:name="ET_yor_5765_19"/>
      <w:r w:rsidRPr="00EB11A2">
        <w:rPr>
          <w:rStyle w:val="TagStyle"/>
          <w:rtl/>
        </w:rPr>
        <w:t xml:space="preserve"> &lt;&lt; יור &gt;&gt; </w:t>
      </w:r>
      <w:r>
        <w:rPr>
          <w:rtl/>
        </w:rPr>
        <w:t>היו"ר מיכאל מרדכי ביטון:</w:t>
      </w:r>
      <w:r w:rsidRPr="00EB11A2">
        <w:rPr>
          <w:rStyle w:val="TagStyle"/>
          <w:rtl/>
        </w:rPr>
        <w:t xml:space="preserve"> &lt;&lt; יור &gt;&gt;</w:t>
      </w:r>
      <w:r>
        <w:rPr>
          <w:rtl/>
        </w:rPr>
        <w:t xml:space="preserve">   </w:t>
      </w:r>
      <w:bookmarkEnd w:id="166"/>
    </w:p>
    <w:p w:rsidR="00EB11A2" w:rsidRDefault="00EB11A2" w:rsidP="00EB11A2">
      <w:pPr>
        <w:pStyle w:val="KeepWithNext"/>
        <w:rPr>
          <w:rtl/>
          <w:lang w:eastAsia="he-IL"/>
        </w:rPr>
      </w:pPr>
    </w:p>
    <w:p w:rsidR="00EB11A2" w:rsidRPr="00EB11A2" w:rsidRDefault="00EB11A2" w:rsidP="00EB11A2">
      <w:pPr>
        <w:rPr>
          <w:rtl/>
          <w:lang w:eastAsia="he-IL"/>
        </w:rPr>
      </w:pPr>
      <w:bookmarkStart w:id="167" w:name="_ETM_Q1_909949"/>
      <w:bookmarkEnd w:id="167"/>
      <w:r>
        <w:rPr>
          <w:rFonts w:hint="cs"/>
          <w:rtl/>
          <w:lang w:eastAsia="he-IL"/>
        </w:rPr>
        <w:t xml:space="preserve">תודה. יש עוד הערות של ח"כים </w:t>
      </w:r>
      <w:bookmarkStart w:id="168" w:name="_ETM_Q1_914381"/>
      <w:bookmarkEnd w:id="168"/>
      <w:r>
        <w:rPr>
          <w:rFonts w:hint="cs"/>
          <w:rtl/>
          <w:lang w:eastAsia="he-IL"/>
        </w:rPr>
        <w:t>לפני ההצבעה על מיזוג החוקים? אין. מי בעד מיזוג החוקים</w:t>
      </w:r>
      <w:bookmarkStart w:id="169" w:name="_ETM_Q1_923278"/>
      <w:bookmarkEnd w:id="169"/>
      <w:r>
        <w:rPr>
          <w:rFonts w:hint="cs"/>
          <w:rtl/>
          <w:lang w:eastAsia="he-IL"/>
        </w:rPr>
        <w:t xml:space="preserve">? מי נגד? </w:t>
      </w:r>
    </w:p>
    <w:p w:rsidR="00EB11A2" w:rsidRPr="00EB11A2" w:rsidRDefault="00EB11A2" w:rsidP="00EB11A2">
      <w:pPr>
        <w:rPr>
          <w:rtl/>
          <w:lang w:eastAsia="he-IL"/>
        </w:rPr>
      </w:pPr>
      <w:bookmarkStart w:id="170" w:name="_ETM_Q1_908284"/>
      <w:bookmarkEnd w:id="170"/>
    </w:p>
    <w:p w:rsidR="00BC0BF0" w:rsidRPr="00BC0BF0" w:rsidRDefault="00BC0BF0" w:rsidP="00BC0BF0">
      <w:pPr>
        <w:rPr>
          <w:rtl/>
          <w:lang w:eastAsia="he-IL"/>
        </w:rPr>
      </w:pPr>
      <w:bookmarkStart w:id="171" w:name="_ETM_Q1_830503"/>
      <w:bookmarkEnd w:id="171"/>
    </w:p>
    <w:p w:rsidR="00BC0BF0" w:rsidRPr="00AA7E06" w:rsidRDefault="00BC0BF0" w:rsidP="00AA7E06">
      <w:pPr>
        <w:jc w:val="center"/>
        <w:rPr>
          <w:b/>
          <w:bCs/>
          <w:rtl/>
          <w:lang w:eastAsia="he-IL"/>
        </w:rPr>
      </w:pPr>
      <w:bookmarkStart w:id="172" w:name="_ETM_Q1_734544"/>
      <w:bookmarkStart w:id="173" w:name="_ETM_Q1_734612"/>
      <w:bookmarkEnd w:id="172"/>
      <w:bookmarkEnd w:id="173"/>
      <w:r w:rsidRPr="00AA7E06">
        <w:rPr>
          <w:rFonts w:hint="cs"/>
          <w:b/>
          <w:bCs/>
          <w:rtl/>
          <w:lang w:eastAsia="he-IL"/>
        </w:rPr>
        <w:t>הצבעה</w:t>
      </w:r>
    </w:p>
    <w:p w:rsidR="00AA7E06" w:rsidRDefault="00AA7E06" w:rsidP="00AA7E06">
      <w:pPr>
        <w:jc w:val="center"/>
        <w:rPr>
          <w:rtl/>
          <w:lang w:eastAsia="he-IL"/>
        </w:rPr>
      </w:pPr>
    </w:p>
    <w:p w:rsidR="00BC0BF0" w:rsidRDefault="00EB11A2" w:rsidP="00AA7E06">
      <w:pPr>
        <w:jc w:val="center"/>
        <w:rPr>
          <w:rtl/>
          <w:lang w:eastAsia="he-IL"/>
        </w:rPr>
      </w:pPr>
      <w:bookmarkStart w:id="174" w:name="_ETM_Q1_736144"/>
      <w:bookmarkStart w:id="175" w:name="_ETM_Q1_736193"/>
      <w:bookmarkStart w:id="176" w:name="_ETM_Q1_736320"/>
      <w:bookmarkStart w:id="177" w:name="_ETM_Q1_928496"/>
      <w:bookmarkEnd w:id="174"/>
      <w:bookmarkEnd w:id="175"/>
      <w:bookmarkEnd w:id="176"/>
      <w:bookmarkEnd w:id="177"/>
      <w:r>
        <w:rPr>
          <w:rFonts w:hint="cs"/>
          <w:rtl/>
          <w:lang w:eastAsia="he-IL"/>
        </w:rPr>
        <w:t>בעד- 3</w:t>
      </w:r>
    </w:p>
    <w:p w:rsidR="00EB11A2" w:rsidRDefault="00EB11A2" w:rsidP="00AA7E06">
      <w:pPr>
        <w:jc w:val="center"/>
        <w:rPr>
          <w:rtl/>
          <w:lang w:eastAsia="he-IL"/>
        </w:rPr>
      </w:pPr>
      <w:r>
        <w:rPr>
          <w:rFonts w:hint="cs"/>
          <w:rtl/>
          <w:lang w:eastAsia="he-IL"/>
        </w:rPr>
        <w:t>נגד- 1</w:t>
      </w:r>
    </w:p>
    <w:p w:rsidR="00AA7E06" w:rsidRDefault="00AA7E06" w:rsidP="00AA7E06">
      <w:pPr>
        <w:jc w:val="center"/>
        <w:rPr>
          <w:rtl/>
          <w:lang w:eastAsia="he-IL"/>
        </w:rPr>
      </w:pPr>
      <w:r>
        <w:rPr>
          <w:rFonts w:hint="cs"/>
          <w:rtl/>
          <w:lang w:eastAsia="he-IL"/>
        </w:rPr>
        <w:t>נמנעים - אין</w:t>
      </w:r>
    </w:p>
    <w:p w:rsidR="00BC0BF0" w:rsidRDefault="00EB11A2" w:rsidP="00AA7E06">
      <w:pPr>
        <w:jc w:val="center"/>
        <w:rPr>
          <w:rtl/>
          <w:lang w:eastAsia="he-IL"/>
        </w:rPr>
      </w:pPr>
      <w:bookmarkStart w:id="178" w:name="_ETM_Q1_933642"/>
      <w:bookmarkStart w:id="179" w:name="_ETM_Q1_933728"/>
      <w:bookmarkStart w:id="180" w:name="_ETM_Q1_929903"/>
      <w:bookmarkStart w:id="181" w:name="_ETM_Q1_930010"/>
      <w:bookmarkStart w:id="182" w:name="_ETM_Q1_736377"/>
      <w:bookmarkEnd w:id="178"/>
      <w:bookmarkEnd w:id="179"/>
      <w:bookmarkEnd w:id="180"/>
      <w:bookmarkEnd w:id="181"/>
      <w:bookmarkEnd w:id="182"/>
      <w:r>
        <w:rPr>
          <w:rFonts w:hint="cs"/>
          <w:rtl/>
          <w:lang w:eastAsia="he-IL"/>
        </w:rPr>
        <w:t>ההחלטה על מיזוג החוקים נתקבלה.</w:t>
      </w:r>
    </w:p>
    <w:p w:rsidR="00EB11A2" w:rsidRDefault="00EB11A2" w:rsidP="00AA7E06">
      <w:pPr>
        <w:jc w:val="center"/>
        <w:rPr>
          <w:rtl/>
          <w:lang w:eastAsia="he-IL"/>
        </w:rPr>
      </w:pPr>
      <w:bookmarkStart w:id="183" w:name="_ETM_Q1_921919"/>
      <w:bookmarkStart w:id="184" w:name="_ETM_Q1_921987"/>
      <w:bookmarkEnd w:id="183"/>
      <w:bookmarkEnd w:id="184"/>
    </w:p>
    <w:p w:rsidR="00EB11A2" w:rsidRDefault="00EB11A2" w:rsidP="000B17FE">
      <w:pPr>
        <w:rPr>
          <w:rtl/>
          <w:lang w:eastAsia="he-IL"/>
        </w:rPr>
      </w:pPr>
      <w:bookmarkStart w:id="185" w:name="_ETM_Q1_922191"/>
      <w:bookmarkStart w:id="186" w:name="_ETM_Q1_922252"/>
      <w:bookmarkEnd w:id="185"/>
      <w:bookmarkEnd w:id="186"/>
    </w:p>
    <w:p w:rsidR="00EB11A2" w:rsidRDefault="00EB11A2" w:rsidP="00EB11A2">
      <w:pPr>
        <w:pStyle w:val="af6"/>
        <w:keepNext/>
        <w:rPr>
          <w:rtl/>
        </w:rPr>
      </w:pPr>
      <w:bookmarkStart w:id="187" w:name="ET_yor_5765_20"/>
      <w:r w:rsidRPr="00EB11A2">
        <w:rPr>
          <w:rStyle w:val="TagStyle"/>
          <w:rtl/>
        </w:rPr>
        <w:t xml:space="preserve"> &lt;&lt; יור &gt;&gt; </w:t>
      </w:r>
      <w:r>
        <w:rPr>
          <w:rtl/>
        </w:rPr>
        <w:t>היו"ר מיכאל מרדכי ביטון:</w:t>
      </w:r>
      <w:r w:rsidRPr="00EB11A2">
        <w:rPr>
          <w:rStyle w:val="TagStyle"/>
          <w:rtl/>
        </w:rPr>
        <w:t xml:space="preserve"> &lt;&lt; יור &gt;&gt;</w:t>
      </w:r>
      <w:r>
        <w:rPr>
          <w:rtl/>
        </w:rPr>
        <w:t xml:space="preserve">   </w:t>
      </w:r>
      <w:bookmarkEnd w:id="187"/>
    </w:p>
    <w:p w:rsidR="00EB11A2" w:rsidRDefault="00EB11A2" w:rsidP="00EB11A2">
      <w:pPr>
        <w:pStyle w:val="KeepWithNext"/>
        <w:rPr>
          <w:rtl/>
          <w:lang w:eastAsia="he-IL"/>
        </w:rPr>
      </w:pPr>
    </w:p>
    <w:p w:rsidR="00AA7E06" w:rsidRDefault="00AA7E06" w:rsidP="00EB11A2">
      <w:pPr>
        <w:rPr>
          <w:rtl/>
          <w:lang w:eastAsia="he-IL"/>
        </w:rPr>
      </w:pPr>
      <w:bookmarkStart w:id="188" w:name="_ETM_Q1_923721"/>
      <w:bookmarkStart w:id="189" w:name="_ETM_Q1_954165"/>
      <w:bookmarkEnd w:id="188"/>
      <w:bookmarkEnd w:id="189"/>
      <w:r>
        <w:rPr>
          <w:rFonts w:hint="cs"/>
          <w:rtl/>
          <w:lang w:eastAsia="he-IL"/>
        </w:rPr>
        <w:t xml:space="preserve">ההצבעה עברה, המיזוג אושר. </w:t>
      </w:r>
      <w:bookmarkStart w:id="190" w:name="_ETM_Q1_955672"/>
      <w:bookmarkStart w:id="191" w:name="_ETM_Q1_955960"/>
      <w:bookmarkEnd w:id="190"/>
      <w:bookmarkEnd w:id="191"/>
    </w:p>
    <w:p w:rsidR="00AA7E06" w:rsidRDefault="00AA7E06" w:rsidP="00EB11A2">
      <w:pPr>
        <w:rPr>
          <w:rtl/>
          <w:lang w:eastAsia="he-IL"/>
        </w:rPr>
      </w:pPr>
      <w:bookmarkStart w:id="192" w:name="_ETM_Q1_956035"/>
      <w:bookmarkEnd w:id="192"/>
    </w:p>
    <w:p w:rsidR="00AA7E06" w:rsidRDefault="00AA7E06" w:rsidP="00AA7E06">
      <w:pPr>
        <w:pStyle w:val="a4"/>
        <w:keepNext/>
        <w:rPr>
          <w:rtl/>
        </w:rPr>
      </w:pPr>
      <w:bookmarkStart w:id="193" w:name="ET_speaker_5292_21"/>
      <w:r w:rsidRPr="00AA7E06">
        <w:rPr>
          <w:rStyle w:val="TagStyle"/>
          <w:rtl/>
        </w:rPr>
        <w:t xml:space="preserve"> &lt;&lt; דובר &gt;&gt; </w:t>
      </w:r>
      <w:r>
        <w:rPr>
          <w:rtl/>
        </w:rPr>
        <w:t>אוסאמה סעדי (הרשימה המשותפת):</w:t>
      </w:r>
      <w:r w:rsidRPr="00AA7E06">
        <w:rPr>
          <w:rStyle w:val="TagStyle"/>
          <w:rtl/>
        </w:rPr>
        <w:t xml:space="preserve"> &lt;&lt; דובר &gt;&gt;</w:t>
      </w:r>
      <w:r>
        <w:rPr>
          <w:rtl/>
        </w:rPr>
        <w:t xml:space="preserve">   </w:t>
      </w:r>
      <w:bookmarkEnd w:id="193"/>
    </w:p>
    <w:p w:rsidR="00AA7E06" w:rsidRDefault="00AA7E06" w:rsidP="00AA7E06">
      <w:pPr>
        <w:pStyle w:val="KeepWithNext"/>
        <w:rPr>
          <w:rtl/>
          <w:lang w:eastAsia="he-IL"/>
        </w:rPr>
      </w:pPr>
    </w:p>
    <w:p w:rsidR="00AA7E06" w:rsidRPr="00AA7E06" w:rsidRDefault="00AA7E06" w:rsidP="00AA7E06">
      <w:pPr>
        <w:rPr>
          <w:rtl/>
          <w:lang w:eastAsia="he-IL"/>
        </w:rPr>
      </w:pPr>
      <w:bookmarkStart w:id="194" w:name="_ETM_Q1_954525"/>
      <w:bookmarkStart w:id="195" w:name="_ETM_Q1_954554"/>
      <w:bookmarkEnd w:id="194"/>
      <w:bookmarkEnd w:id="195"/>
      <w:r>
        <w:rPr>
          <w:rFonts w:hint="cs"/>
          <w:rtl/>
          <w:lang w:eastAsia="he-IL"/>
        </w:rPr>
        <w:t xml:space="preserve">רביזיה. </w:t>
      </w:r>
    </w:p>
    <w:p w:rsidR="00AA7E06" w:rsidRDefault="00AA7E06" w:rsidP="000B17FE">
      <w:pPr>
        <w:rPr>
          <w:rtl/>
          <w:lang w:eastAsia="he-IL"/>
        </w:rPr>
      </w:pPr>
      <w:bookmarkStart w:id="196" w:name="_ETM_Q1_692194"/>
      <w:bookmarkStart w:id="197" w:name="_ETM_Q1_692252"/>
      <w:bookmarkStart w:id="198" w:name="_ETM_Q1_958104"/>
      <w:bookmarkStart w:id="199" w:name="_ETM_Q1_958167"/>
      <w:bookmarkEnd w:id="196"/>
      <w:bookmarkEnd w:id="197"/>
      <w:bookmarkEnd w:id="198"/>
      <w:bookmarkEnd w:id="199"/>
    </w:p>
    <w:p w:rsidR="00AA7E06" w:rsidRDefault="00AA7E06" w:rsidP="00AA7E06">
      <w:pPr>
        <w:pStyle w:val="af6"/>
        <w:keepNext/>
        <w:rPr>
          <w:rtl/>
        </w:rPr>
      </w:pPr>
      <w:bookmarkStart w:id="200" w:name="ET_yor_5765_22"/>
      <w:r w:rsidRPr="00AA7E06">
        <w:rPr>
          <w:rStyle w:val="TagStyle"/>
          <w:rtl/>
        </w:rPr>
        <w:t xml:space="preserve"> &lt;&lt; יור &gt;&gt; </w:t>
      </w:r>
      <w:r>
        <w:rPr>
          <w:rtl/>
        </w:rPr>
        <w:t>היו"ר מיכאל מרדכי ביטון:</w:t>
      </w:r>
      <w:r w:rsidRPr="00AA7E06">
        <w:rPr>
          <w:rStyle w:val="TagStyle"/>
          <w:rtl/>
        </w:rPr>
        <w:t xml:space="preserve"> &lt;&lt; יור &gt;&gt;</w:t>
      </w:r>
      <w:r>
        <w:rPr>
          <w:rtl/>
        </w:rPr>
        <w:t xml:space="preserve">   </w:t>
      </w:r>
      <w:bookmarkEnd w:id="200"/>
    </w:p>
    <w:p w:rsidR="00AA7E06" w:rsidRDefault="00AA7E06" w:rsidP="00AA7E06">
      <w:pPr>
        <w:pStyle w:val="KeepWithNext"/>
        <w:rPr>
          <w:rtl/>
        </w:rPr>
      </w:pPr>
    </w:p>
    <w:p w:rsidR="00AA7E06" w:rsidRDefault="00AA7E06" w:rsidP="00AA7E06">
      <w:pPr>
        <w:rPr>
          <w:rtl/>
        </w:rPr>
      </w:pPr>
      <w:bookmarkStart w:id="201" w:name="_ETM_Q1_958973"/>
      <w:bookmarkEnd w:id="201"/>
      <w:r>
        <w:rPr>
          <w:rFonts w:hint="cs"/>
          <w:rtl/>
        </w:rPr>
        <w:t xml:space="preserve">אז רביזיה. אפשר לדון בלי להצביע. נצביע על הרביזיה </w:t>
      </w:r>
      <w:bookmarkStart w:id="202" w:name="_ETM_Q1_980840"/>
      <w:bookmarkEnd w:id="202"/>
      <w:r>
        <w:rPr>
          <w:rFonts w:hint="cs"/>
          <w:rtl/>
        </w:rPr>
        <w:t xml:space="preserve">הזאת בשעה 09:40. חברת הכנסת סטרוק, בבקשה. </w:t>
      </w:r>
    </w:p>
    <w:p w:rsidR="00AA7E06" w:rsidRDefault="00AA7E06" w:rsidP="00AA7E06">
      <w:pPr>
        <w:rPr>
          <w:rtl/>
        </w:rPr>
      </w:pPr>
      <w:bookmarkStart w:id="203" w:name="_ETM_Q1_994312"/>
      <w:bookmarkStart w:id="204" w:name="_ETM_Q1_994378"/>
      <w:bookmarkEnd w:id="203"/>
      <w:bookmarkEnd w:id="204"/>
    </w:p>
    <w:p w:rsidR="00AA7E06" w:rsidRDefault="00AA7E06" w:rsidP="00AA7E06">
      <w:pPr>
        <w:pStyle w:val="a4"/>
        <w:keepNext/>
        <w:rPr>
          <w:rtl/>
        </w:rPr>
      </w:pPr>
      <w:bookmarkStart w:id="205" w:name="_ETM_Q1_994456"/>
      <w:bookmarkStart w:id="206" w:name="_ETM_Q1_994519"/>
      <w:bookmarkStart w:id="207" w:name="_ETM_Q1_995431"/>
      <w:bookmarkStart w:id="208" w:name="ET_speaker_5093_23"/>
      <w:bookmarkEnd w:id="205"/>
      <w:bookmarkEnd w:id="206"/>
      <w:bookmarkEnd w:id="207"/>
      <w:r w:rsidRPr="00AA7E06">
        <w:rPr>
          <w:rStyle w:val="TagStyle"/>
          <w:rtl/>
        </w:rPr>
        <w:t xml:space="preserve"> &lt;&lt; דובר &gt;&gt; </w:t>
      </w:r>
      <w:r>
        <w:rPr>
          <w:rtl/>
        </w:rPr>
        <w:t>אורית מלכה סטרוק (הציונות הדתית):</w:t>
      </w:r>
      <w:r w:rsidRPr="00AA7E06">
        <w:rPr>
          <w:rStyle w:val="TagStyle"/>
          <w:rtl/>
        </w:rPr>
        <w:t xml:space="preserve"> &lt;&lt; דובר &gt;&gt;</w:t>
      </w:r>
      <w:r>
        <w:rPr>
          <w:rtl/>
        </w:rPr>
        <w:t xml:space="preserve">   </w:t>
      </w:r>
      <w:bookmarkEnd w:id="208"/>
    </w:p>
    <w:p w:rsidR="00AA7E06" w:rsidRDefault="00AA7E06" w:rsidP="00AA7E06">
      <w:pPr>
        <w:pStyle w:val="KeepWithNext"/>
        <w:rPr>
          <w:rtl/>
        </w:rPr>
      </w:pPr>
    </w:p>
    <w:p w:rsidR="00382D8A" w:rsidRDefault="009E371B" w:rsidP="009E371B">
      <w:pPr>
        <w:rPr>
          <w:rtl/>
        </w:rPr>
      </w:pPr>
      <w:bookmarkStart w:id="209" w:name="_ETM_Q1_995820"/>
      <w:bookmarkStart w:id="210" w:name="_ETM_Q1_995863"/>
      <w:bookmarkEnd w:id="209"/>
      <w:bookmarkEnd w:id="210"/>
      <w:r>
        <w:rPr>
          <w:rFonts w:hint="cs"/>
          <w:rtl/>
        </w:rPr>
        <w:t xml:space="preserve">אדוני היושב-ראש, </w:t>
      </w:r>
      <w:r w:rsidR="00AA7E06">
        <w:rPr>
          <w:rFonts w:hint="cs"/>
          <w:rtl/>
        </w:rPr>
        <w:t xml:space="preserve">בגלל זמן הדיבור </w:t>
      </w:r>
      <w:bookmarkStart w:id="211" w:name="_ETM_Q1_991844"/>
      <w:bookmarkEnd w:id="211"/>
      <w:r w:rsidR="00AA7E06">
        <w:rPr>
          <w:rFonts w:hint="cs"/>
          <w:rtl/>
        </w:rPr>
        <w:t xml:space="preserve">המצומצם אני אעדיף לומר את דבריי אחרי שידברו המתנגדים כדי </w:t>
      </w:r>
      <w:bookmarkStart w:id="212" w:name="_ETM_Q1_1001893"/>
      <w:bookmarkEnd w:id="212"/>
      <w:r w:rsidR="00AA7E06">
        <w:rPr>
          <w:rFonts w:hint="cs"/>
          <w:rtl/>
        </w:rPr>
        <w:t xml:space="preserve">שאוכל להשיב להתנגדויותיהם. אני אגיד </w:t>
      </w:r>
      <w:r>
        <w:rPr>
          <w:rFonts w:hint="cs"/>
          <w:rtl/>
        </w:rPr>
        <w:t xml:space="preserve">במשפט וחצי שהחוק </w:t>
      </w:r>
      <w:bookmarkStart w:id="213" w:name="_ETM_Q1_1005821"/>
      <w:bookmarkEnd w:id="213"/>
      <w:r>
        <w:rPr>
          <w:rFonts w:hint="cs"/>
          <w:rtl/>
        </w:rPr>
        <w:t xml:space="preserve">הזה נועד לאפשר חיים, פשוט חיים ליישובים שעלולים לנבול ולמות </w:t>
      </w:r>
      <w:bookmarkStart w:id="214" w:name="_ETM_Q1_1005128"/>
      <w:bookmarkEnd w:id="214"/>
      <w:r>
        <w:rPr>
          <w:rFonts w:hint="cs"/>
          <w:rtl/>
        </w:rPr>
        <w:t xml:space="preserve">מזקנה בגלל המגבלות שהושתו עליהם במספר המגביל הזה של </w:t>
      </w:r>
      <w:bookmarkStart w:id="215" w:name="_ETM_Q1_1020809"/>
      <w:bookmarkEnd w:id="215"/>
      <w:r>
        <w:rPr>
          <w:rFonts w:hint="cs"/>
          <w:rtl/>
        </w:rPr>
        <w:t xml:space="preserve">400, ולהכניס עוד מספר יישובים לסידור הזה בגלל אותן נסיבות. </w:t>
      </w:r>
      <w:bookmarkStart w:id="216" w:name="_ETM_Q1_1025293"/>
      <w:bookmarkEnd w:id="216"/>
      <w:r>
        <w:rPr>
          <w:rFonts w:hint="cs"/>
          <w:rtl/>
        </w:rPr>
        <w:t xml:space="preserve">החוק הזה כבר עבר וצלח את בג"צ בעבר, ולכן הוא </w:t>
      </w:r>
      <w:bookmarkStart w:id="217" w:name="_ETM_Q1_1033230"/>
      <w:bookmarkEnd w:id="217"/>
      <w:r>
        <w:rPr>
          <w:rFonts w:hint="cs"/>
          <w:rtl/>
        </w:rPr>
        <w:t xml:space="preserve">נידון כעת כאן </w:t>
      </w:r>
      <w:r>
        <w:rPr>
          <w:rtl/>
        </w:rPr>
        <w:t>–</w:t>
      </w:r>
      <w:r>
        <w:rPr>
          <w:rFonts w:hint="cs"/>
          <w:rtl/>
        </w:rPr>
        <w:t xml:space="preserve"> כי אנחנו מדברים כעת לא </w:t>
      </w:r>
      <w:bookmarkStart w:id="218" w:name="_ETM_Q1_1035201"/>
      <w:bookmarkEnd w:id="218"/>
      <w:r>
        <w:rPr>
          <w:rFonts w:hint="cs"/>
          <w:rtl/>
        </w:rPr>
        <w:t xml:space="preserve">בשאלות חוקתיות שנדונו בבג"צ אלא דנים בשאלה של אופי ואפשרות </w:t>
      </w:r>
      <w:bookmarkStart w:id="219" w:name="_ETM_Q1_1041404"/>
      <w:bookmarkEnd w:id="219"/>
      <w:r>
        <w:rPr>
          <w:rFonts w:hint="cs"/>
          <w:rtl/>
        </w:rPr>
        <w:t xml:space="preserve">החיים ביישובים האלה שזועקים לעזרה. לכן זה צריך להימצא כאן, </w:t>
      </w:r>
      <w:bookmarkStart w:id="220" w:name="_ETM_Q1_1039702"/>
      <w:bookmarkEnd w:id="220"/>
      <w:r>
        <w:rPr>
          <w:rFonts w:hint="cs"/>
          <w:rtl/>
        </w:rPr>
        <w:t xml:space="preserve">אצלך. אנחנו מדברים על יישובים שנמצאים במרחב הכפרי ואנחנו רוצים </w:t>
      </w:r>
      <w:bookmarkStart w:id="221" w:name="_ETM_Q1_1055110"/>
      <w:bookmarkEnd w:id="221"/>
      <w:r>
        <w:rPr>
          <w:rFonts w:hint="cs"/>
          <w:rtl/>
        </w:rPr>
        <w:t xml:space="preserve">לעזור להם לחזור לחיים נורמליים, פשוט כך. אני חושבת שתושבי </w:t>
      </w:r>
      <w:bookmarkStart w:id="222" w:name="_ETM_Q1_1056903"/>
      <w:bookmarkEnd w:id="222"/>
      <w:r>
        <w:rPr>
          <w:rFonts w:hint="cs"/>
          <w:rtl/>
        </w:rPr>
        <w:t xml:space="preserve">היישובים ייטיבו להסביר את זה. </w:t>
      </w:r>
    </w:p>
    <w:p w:rsidR="009E371B" w:rsidRDefault="009E371B" w:rsidP="009E371B">
      <w:pPr>
        <w:rPr>
          <w:rtl/>
        </w:rPr>
      </w:pPr>
      <w:bookmarkStart w:id="223" w:name="_ETM_Q1_1061366"/>
      <w:bookmarkStart w:id="224" w:name="_ETM_Q1_1061435"/>
      <w:bookmarkEnd w:id="223"/>
      <w:bookmarkEnd w:id="224"/>
    </w:p>
    <w:p w:rsidR="009E371B" w:rsidRDefault="009E371B" w:rsidP="009E371B">
      <w:pPr>
        <w:pStyle w:val="af6"/>
        <w:keepNext/>
        <w:rPr>
          <w:rtl/>
        </w:rPr>
      </w:pPr>
      <w:bookmarkStart w:id="225" w:name="ET_yor_5765_24"/>
      <w:r w:rsidRPr="009E371B">
        <w:rPr>
          <w:rStyle w:val="TagStyle"/>
          <w:rtl/>
        </w:rPr>
        <w:t xml:space="preserve"> &lt;&lt; יור &gt;&gt; </w:t>
      </w:r>
      <w:r>
        <w:rPr>
          <w:rtl/>
        </w:rPr>
        <w:t>היו"ר מיכאל מרדכי ביטון:</w:t>
      </w:r>
      <w:r w:rsidRPr="009E371B">
        <w:rPr>
          <w:rStyle w:val="TagStyle"/>
          <w:rtl/>
        </w:rPr>
        <w:t xml:space="preserve"> &lt;&lt; יור &gt;&gt;</w:t>
      </w:r>
      <w:r>
        <w:rPr>
          <w:rtl/>
        </w:rPr>
        <w:t xml:space="preserve">   </w:t>
      </w:r>
      <w:bookmarkEnd w:id="225"/>
    </w:p>
    <w:p w:rsidR="009E371B" w:rsidRDefault="009E371B" w:rsidP="009E371B">
      <w:pPr>
        <w:pStyle w:val="KeepWithNext"/>
        <w:rPr>
          <w:rtl/>
          <w:lang w:eastAsia="he-IL"/>
        </w:rPr>
      </w:pPr>
    </w:p>
    <w:p w:rsidR="009E371B" w:rsidRDefault="009E371B" w:rsidP="009E371B">
      <w:pPr>
        <w:rPr>
          <w:rtl/>
          <w:lang w:eastAsia="he-IL"/>
        </w:rPr>
      </w:pPr>
      <w:bookmarkStart w:id="226" w:name="_ETM_Q1_1062412"/>
      <w:bookmarkEnd w:id="226"/>
      <w:r>
        <w:rPr>
          <w:rFonts w:hint="cs"/>
          <w:rtl/>
          <w:lang w:eastAsia="he-IL"/>
        </w:rPr>
        <w:t xml:space="preserve">ניתן גם לנציגי הציבור. חבר הכנסת ניר אורבך, מיוזמי החוק. בבקשה. </w:t>
      </w:r>
    </w:p>
    <w:p w:rsidR="009E371B" w:rsidRDefault="009E371B" w:rsidP="009E371B">
      <w:pPr>
        <w:rPr>
          <w:rtl/>
          <w:lang w:eastAsia="he-IL"/>
        </w:rPr>
      </w:pPr>
      <w:bookmarkStart w:id="227" w:name="_ETM_Q1_1058113"/>
      <w:bookmarkStart w:id="228" w:name="_ETM_Q1_1058178"/>
      <w:bookmarkStart w:id="229" w:name="_ETM_Q1_1059297"/>
      <w:bookmarkEnd w:id="227"/>
      <w:bookmarkEnd w:id="228"/>
      <w:bookmarkEnd w:id="229"/>
    </w:p>
    <w:p w:rsidR="009E371B" w:rsidRDefault="009E371B" w:rsidP="009E371B">
      <w:pPr>
        <w:pStyle w:val="a4"/>
        <w:keepNext/>
        <w:rPr>
          <w:rtl/>
        </w:rPr>
      </w:pPr>
      <w:bookmarkStart w:id="230" w:name="ET_speaker_6145_25"/>
      <w:r w:rsidRPr="009E371B">
        <w:rPr>
          <w:rStyle w:val="TagStyle"/>
          <w:rtl/>
        </w:rPr>
        <w:t xml:space="preserve"> &lt;&lt; דובר &gt;&gt; </w:t>
      </w:r>
      <w:r>
        <w:rPr>
          <w:rtl/>
        </w:rPr>
        <w:t>ניר אורבך (ימינה):</w:t>
      </w:r>
      <w:r w:rsidRPr="009E371B">
        <w:rPr>
          <w:rStyle w:val="TagStyle"/>
          <w:rtl/>
        </w:rPr>
        <w:t xml:space="preserve"> &lt;&lt; דובר &gt;&gt;</w:t>
      </w:r>
      <w:r>
        <w:rPr>
          <w:rtl/>
        </w:rPr>
        <w:t xml:space="preserve">   </w:t>
      </w:r>
      <w:bookmarkEnd w:id="230"/>
    </w:p>
    <w:p w:rsidR="009E371B" w:rsidRDefault="009E371B" w:rsidP="009E371B">
      <w:pPr>
        <w:pStyle w:val="KeepWithNext"/>
        <w:rPr>
          <w:rtl/>
          <w:lang w:eastAsia="he-IL"/>
        </w:rPr>
      </w:pPr>
    </w:p>
    <w:p w:rsidR="009E371B" w:rsidRDefault="009E371B" w:rsidP="009E371B">
      <w:pPr>
        <w:rPr>
          <w:rtl/>
          <w:lang w:eastAsia="he-IL"/>
        </w:rPr>
      </w:pPr>
      <w:bookmarkStart w:id="231" w:name="_ETM_Q1_1059696"/>
      <w:bookmarkStart w:id="232" w:name="_ETM_Q1_1059734"/>
      <w:bookmarkEnd w:id="231"/>
      <w:bookmarkEnd w:id="232"/>
      <w:r>
        <w:rPr>
          <w:rFonts w:hint="cs"/>
          <w:rtl/>
          <w:lang w:eastAsia="he-IL"/>
        </w:rPr>
        <w:t xml:space="preserve">בוקר טוב. אני בהחלט </w:t>
      </w:r>
      <w:bookmarkStart w:id="233" w:name="_ETM_Q1_1068161"/>
      <w:bookmarkEnd w:id="233"/>
      <w:r>
        <w:rPr>
          <w:rFonts w:hint="cs"/>
          <w:rtl/>
          <w:lang w:eastAsia="he-IL"/>
        </w:rPr>
        <w:t xml:space="preserve">מקבל את המלצתך לקצר כדי שנוכל להתקדם, אז אני אתמצת את מה שאמרתי במליאה כשהעברנו את זה בקריאה טרומית. </w:t>
      </w:r>
      <w:bookmarkStart w:id="234" w:name="_ETM_Q1_1078655"/>
      <w:bookmarkEnd w:id="234"/>
      <w:r>
        <w:rPr>
          <w:rFonts w:hint="cs"/>
          <w:rtl/>
          <w:lang w:eastAsia="he-IL"/>
        </w:rPr>
        <w:t xml:space="preserve">אנחנו מדברים על ההתיישבות היותר קטנה, על המרחב הכפרי </w:t>
      </w:r>
      <w:r>
        <w:rPr>
          <w:rtl/>
          <w:lang w:eastAsia="he-IL"/>
        </w:rPr>
        <w:t>–</w:t>
      </w:r>
      <w:r>
        <w:rPr>
          <w:rFonts w:hint="cs"/>
          <w:rtl/>
          <w:lang w:eastAsia="he-IL"/>
        </w:rPr>
        <w:t xml:space="preserve"> </w:t>
      </w:r>
      <w:bookmarkStart w:id="235" w:name="_ETM_Q1_1079796"/>
      <w:bookmarkEnd w:id="235"/>
      <w:r>
        <w:rPr>
          <w:rFonts w:hint="cs"/>
          <w:rtl/>
          <w:lang w:eastAsia="he-IL"/>
        </w:rPr>
        <w:t xml:space="preserve">קיבוץ, מושב, ובעיקר יישובים קהילתיים שמבוססים על שיתוף חברתי. בדרך </w:t>
      </w:r>
      <w:bookmarkStart w:id="236" w:name="_ETM_Q1_1085535"/>
      <w:bookmarkEnd w:id="236"/>
      <w:r>
        <w:rPr>
          <w:rFonts w:hint="cs"/>
          <w:rtl/>
          <w:lang w:eastAsia="he-IL"/>
        </w:rPr>
        <w:t>כלל אין שם איזושהי הכוונה תעסוקתית שמחייבת את התושבים</w:t>
      </w:r>
      <w:bookmarkStart w:id="237" w:name="_ETM_Q1_1084767"/>
      <w:bookmarkEnd w:id="237"/>
      <w:r>
        <w:rPr>
          <w:rFonts w:hint="cs"/>
          <w:rtl/>
          <w:lang w:eastAsia="he-IL"/>
        </w:rPr>
        <w:t xml:space="preserve"> לעיסוק מסוים או שיתוף כלכלי כמו במושב או בקיבוץ. </w:t>
      </w:r>
      <w:bookmarkStart w:id="238" w:name="_ETM_Q1_1092453"/>
      <w:bookmarkEnd w:id="238"/>
      <w:r>
        <w:rPr>
          <w:rFonts w:hint="cs"/>
          <w:rtl/>
          <w:lang w:eastAsia="he-IL"/>
        </w:rPr>
        <w:t xml:space="preserve">בדרך כלל היישובים האלה מבוססים על ערכים משותפים, על רצון לקדם איזושהי אג'נדה, ומתאגדים סביב אמונה משותפת. היישובים האלה משתדלים גם להקרין את אותה אמונה לחברה הכללית וגם, כמובן, </w:t>
      </w:r>
      <w:bookmarkStart w:id="239" w:name="_ETM_Q1_1105416"/>
      <w:bookmarkEnd w:id="239"/>
      <w:r>
        <w:rPr>
          <w:rFonts w:hint="cs"/>
          <w:rtl/>
          <w:lang w:eastAsia="he-IL"/>
        </w:rPr>
        <w:t xml:space="preserve">השפעה פנימית לתוך האנשים שחיים וגדלים באותה חברה. בקהילות האלה יושבים מיטב בנינו ובנותינו, אנשים איכותיים ויצירתיים שמוסיפים המון אור </w:t>
      </w:r>
      <w:bookmarkStart w:id="240" w:name="_ETM_Q1_1105986"/>
      <w:bookmarkEnd w:id="240"/>
      <w:r>
        <w:rPr>
          <w:rFonts w:hint="cs"/>
          <w:rtl/>
          <w:lang w:eastAsia="he-IL"/>
        </w:rPr>
        <w:t xml:space="preserve">וטוב לעולם. יש יישובים מעורבים של </w:t>
      </w:r>
      <w:r>
        <w:rPr>
          <w:rFonts w:hint="cs"/>
          <w:rtl/>
          <w:lang w:eastAsia="he-IL"/>
        </w:rPr>
        <w:lastRenderedPageBreak/>
        <w:t xml:space="preserve">דתיים וחילוניים, יש יישובים שחשוב להם שיגורו אתם אנשים עם מוגבלויות, יש אנשים </w:t>
      </w:r>
      <w:bookmarkStart w:id="241" w:name="_ETM_Q1_1127340"/>
      <w:bookmarkEnd w:id="241"/>
      <w:r>
        <w:rPr>
          <w:rFonts w:hint="cs"/>
          <w:rtl/>
          <w:lang w:eastAsia="he-IL"/>
        </w:rPr>
        <w:t xml:space="preserve">שחשוב להם הגיל השלישי, וכמובן </w:t>
      </w:r>
      <w:r>
        <w:rPr>
          <w:rtl/>
          <w:lang w:eastAsia="he-IL"/>
        </w:rPr>
        <w:t>–</w:t>
      </w:r>
      <w:r>
        <w:rPr>
          <w:rFonts w:hint="cs"/>
          <w:rtl/>
          <w:lang w:eastAsia="he-IL"/>
        </w:rPr>
        <w:t xml:space="preserve"> יש את הנושא של </w:t>
      </w:r>
      <w:bookmarkStart w:id="242" w:name="_ETM_Q1_1134221"/>
      <w:bookmarkEnd w:id="242"/>
      <w:r>
        <w:rPr>
          <w:rFonts w:hint="cs"/>
          <w:rtl/>
          <w:lang w:eastAsia="he-IL"/>
        </w:rPr>
        <w:t xml:space="preserve">דור ההמשך, הדור הצעיר. יש, כמובן חוק </w:t>
      </w:r>
      <w:r>
        <w:rPr>
          <w:rtl/>
          <w:lang w:eastAsia="he-IL"/>
        </w:rPr>
        <w:t>–</w:t>
      </w:r>
      <w:r>
        <w:rPr>
          <w:rFonts w:hint="cs"/>
          <w:rtl/>
          <w:lang w:eastAsia="he-IL"/>
        </w:rPr>
        <w:t xml:space="preserve"> הייתי מגדיר אותו די טיפשי, שמגביל את היישובים ומונע מהם להתרחב. היישובים </w:t>
      </w:r>
      <w:bookmarkStart w:id="243" w:name="_ETM_Q1_1125708"/>
      <w:bookmarkEnd w:id="243"/>
      <w:r>
        <w:rPr>
          <w:rFonts w:hint="cs"/>
          <w:rtl/>
          <w:lang w:eastAsia="he-IL"/>
        </w:rPr>
        <w:t xml:space="preserve">האלה עושים מעשה ציוני, מי כמוך יודע, גם בנגב וגם בגליל. הם רוצים להתיישב בארץ </w:t>
      </w:r>
      <w:bookmarkStart w:id="244" w:name="_ETM_Q1_1142480"/>
      <w:bookmarkEnd w:id="244"/>
      <w:r>
        <w:rPr>
          <w:rFonts w:hint="cs"/>
          <w:rtl/>
          <w:lang w:eastAsia="he-IL"/>
        </w:rPr>
        <w:t xml:space="preserve">ישראל ולהפריח אותה, וכמובן גם לעסוק בכל הנושאים החברתיים. </w:t>
      </w:r>
      <w:bookmarkStart w:id="245" w:name="_ETM_Q1_1132716"/>
      <w:bookmarkEnd w:id="245"/>
    </w:p>
    <w:p w:rsidR="009E371B" w:rsidRDefault="009E371B" w:rsidP="009E371B">
      <w:pPr>
        <w:rPr>
          <w:rtl/>
          <w:lang w:eastAsia="he-IL"/>
        </w:rPr>
      </w:pPr>
      <w:bookmarkStart w:id="246" w:name="_ETM_Q1_1155504"/>
      <w:bookmarkStart w:id="247" w:name="_ETM_Q1_1155581"/>
      <w:bookmarkEnd w:id="246"/>
      <w:bookmarkEnd w:id="247"/>
    </w:p>
    <w:p w:rsidR="009E371B" w:rsidRDefault="009E371B" w:rsidP="001A5212">
      <w:pPr>
        <w:rPr>
          <w:rtl/>
          <w:lang w:eastAsia="he-IL"/>
        </w:rPr>
      </w:pPr>
      <w:bookmarkStart w:id="248" w:name="_ETM_Q1_1155632"/>
      <w:bookmarkStart w:id="249" w:name="_ETM_Q1_1155707"/>
      <w:bookmarkEnd w:id="248"/>
      <w:bookmarkEnd w:id="249"/>
      <w:r>
        <w:rPr>
          <w:rFonts w:hint="cs"/>
          <w:rtl/>
          <w:lang w:eastAsia="he-IL"/>
        </w:rPr>
        <w:t xml:space="preserve">המרחב הכפרי הוא מרחב מאוד ייחודי במדינת ישראל. יש לו חשיבות </w:t>
      </w:r>
      <w:bookmarkStart w:id="250" w:name="_ETM_Q1_1152870"/>
      <w:bookmarkEnd w:id="250"/>
      <w:r>
        <w:rPr>
          <w:rFonts w:hint="cs"/>
          <w:rtl/>
          <w:lang w:eastAsia="he-IL"/>
        </w:rPr>
        <w:t xml:space="preserve">גדולה וערך גדול. הרבה יישובים קהילתיים נמצאים בפריפריה, </w:t>
      </w:r>
      <w:bookmarkStart w:id="251" w:name="_ETM_Q1_1163221"/>
      <w:bookmarkEnd w:id="251"/>
      <w:r>
        <w:rPr>
          <w:rFonts w:hint="cs"/>
          <w:rtl/>
          <w:lang w:eastAsia="he-IL"/>
        </w:rPr>
        <w:t xml:space="preserve">וכמובן גם זה ערך. הגדלת המכסות ביישובים תחזק לא רק </w:t>
      </w:r>
      <w:bookmarkStart w:id="252" w:name="_ETM_Q1_1162496"/>
      <w:bookmarkEnd w:id="252"/>
      <w:r>
        <w:rPr>
          <w:rFonts w:hint="cs"/>
          <w:rtl/>
          <w:lang w:eastAsia="he-IL"/>
        </w:rPr>
        <w:t xml:space="preserve">את היישובים עצמם אלא גם את האזורים בהם נמצאים </w:t>
      </w:r>
      <w:bookmarkStart w:id="253" w:name="_ETM_Q1_1170128"/>
      <w:bookmarkEnd w:id="253"/>
      <w:r>
        <w:rPr>
          <w:rFonts w:hint="cs"/>
          <w:rtl/>
          <w:lang w:eastAsia="he-IL"/>
        </w:rPr>
        <w:t xml:space="preserve">היישובים, תקדם את הכלכלה ואת החברה הישראלית כולה. שוב, זה </w:t>
      </w:r>
      <w:bookmarkStart w:id="254" w:name="_ETM_Q1_1174614"/>
      <w:bookmarkEnd w:id="254"/>
      <w:r>
        <w:rPr>
          <w:rFonts w:hint="cs"/>
          <w:rtl/>
          <w:lang w:eastAsia="he-IL"/>
        </w:rPr>
        <w:t xml:space="preserve">קצת נדוש אולי </w:t>
      </w:r>
      <w:r>
        <w:rPr>
          <w:rtl/>
          <w:lang w:eastAsia="he-IL"/>
        </w:rPr>
        <w:t>–</w:t>
      </w:r>
      <w:r>
        <w:rPr>
          <w:rFonts w:hint="cs"/>
          <w:rtl/>
          <w:lang w:eastAsia="he-IL"/>
        </w:rPr>
        <w:t xml:space="preserve"> אבל בכל אופן, מאחר וחלק גדול מהיישובים האלה נמצאים בנגב ובגליל אז אני אסיים בדבריו של בן גוריון: "בנגב ייבחן העם בישראל ובמדינתו, </w:t>
      </w:r>
      <w:r w:rsidRPr="001A5212">
        <w:rPr>
          <w:rFonts w:hint="cs"/>
          <w:rtl/>
          <w:lang w:eastAsia="he-IL"/>
        </w:rPr>
        <w:t xml:space="preserve">כי רק במאמץ </w:t>
      </w:r>
      <w:bookmarkStart w:id="255" w:name="_ETM_Q1_1178844"/>
      <w:bookmarkEnd w:id="255"/>
      <w:r w:rsidRPr="001A5212">
        <w:rPr>
          <w:rFonts w:hint="cs"/>
          <w:rtl/>
          <w:lang w:eastAsia="he-IL"/>
        </w:rPr>
        <w:t xml:space="preserve">מלוכד </w:t>
      </w:r>
      <w:r w:rsidR="001E0122" w:rsidRPr="001A5212">
        <w:rPr>
          <w:rFonts w:hint="cs"/>
          <w:rtl/>
          <w:lang w:eastAsia="he-IL"/>
        </w:rPr>
        <w:t xml:space="preserve">של עם מתנדב ומדינה </w:t>
      </w:r>
      <w:bookmarkStart w:id="256" w:name="_ETM_Q1_1189063"/>
      <w:bookmarkStart w:id="257" w:name="_ETM_Q1_1189134"/>
      <w:bookmarkEnd w:id="256"/>
      <w:bookmarkEnd w:id="257"/>
      <w:r w:rsidR="001E0122" w:rsidRPr="001A5212">
        <w:rPr>
          <w:rFonts w:hint="cs"/>
          <w:rtl/>
          <w:lang w:eastAsia="he-IL"/>
        </w:rPr>
        <w:t>מתכננת ומבצעת נוכל למשימה הגדולה של הפרחת השממה ויישובה".</w:t>
      </w:r>
      <w:r w:rsidR="001E0122">
        <w:rPr>
          <w:rFonts w:hint="cs"/>
          <w:rtl/>
          <w:lang w:eastAsia="he-IL"/>
        </w:rPr>
        <w:t xml:space="preserve"> כמובן </w:t>
      </w:r>
      <w:bookmarkStart w:id="258" w:name="_ETM_Q1_1189516"/>
      <w:bookmarkEnd w:id="258"/>
      <w:r w:rsidR="001E0122">
        <w:rPr>
          <w:rFonts w:hint="cs"/>
          <w:rtl/>
          <w:lang w:eastAsia="he-IL"/>
        </w:rPr>
        <w:t xml:space="preserve">שהדברים שנוגעים לנגב נוגעים גם לגליל. תודה רבה, אדוני </w:t>
      </w:r>
      <w:bookmarkStart w:id="259" w:name="_ETM_Q1_1196127"/>
      <w:bookmarkEnd w:id="259"/>
      <w:r w:rsidR="001E0122">
        <w:rPr>
          <w:rFonts w:hint="cs"/>
          <w:rtl/>
          <w:lang w:eastAsia="he-IL"/>
        </w:rPr>
        <w:t xml:space="preserve">היושב-ראש. </w:t>
      </w:r>
    </w:p>
    <w:p w:rsidR="001E0122" w:rsidRDefault="001E0122" w:rsidP="001E0122">
      <w:pPr>
        <w:rPr>
          <w:rtl/>
          <w:lang w:eastAsia="he-IL"/>
        </w:rPr>
      </w:pPr>
      <w:bookmarkStart w:id="260" w:name="_ETM_Q1_1198014"/>
      <w:bookmarkStart w:id="261" w:name="_ETM_Q1_1198094"/>
      <w:bookmarkEnd w:id="260"/>
      <w:bookmarkEnd w:id="261"/>
    </w:p>
    <w:p w:rsidR="001E0122" w:rsidRDefault="001E0122" w:rsidP="001E0122">
      <w:pPr>
        <w:pStyle w:val="af6"/>
        <w:keepNext/>
        <w:rPr>
          <w:rtl/>
        </w:rPr>
      </w:pPr>
      <w:bookmarkStart w:id="262" w:name="ET_yor_5765_26"/>
      <w:r w:rsidRPr="001E0122">
        <w:rPr>
          <w:rStyle w:val="TagStyle"/>
          <w:rtl/>
        </w:rPr>
        <w:t xml:space="preserve"> &lt;&lt; יור &gt;&gt; </w:t>
      </w:r>
      <w:r>
        <w:rPr>
          <w:rtl/>
        </w:rPr>
        <w:t>היו"ר מיכאל מרדכי ביטון:</w:t>
      </w:r>
      <w:r w:rsidRPr="001E0122">
        <w:rPr>
          <w:rStyle w:val="TagStyle"/>
          <w:rtl/>
        </w:rPr>
        <w:t xml:space="preserve"> &lt;&lt; יור &gt;&gt;</w:t>
      </w:r>
      <w:r>
        <w:rPr>
          <w:rtl/>
        </w:rPr>
        <w:t xml:space="preserve">   </w:t>
      </w:r>
      <w:bookmarkEnd w:id="262"/>
    </w:p>
    <w:p w:rsidR="001E0122" w:rsidRDefault="001E0122" w:rsidP="001E0122">
      <w:pPr>
        <w:pStyle w:val="KeepWithNext"/>
        <w:rPr>
          <w:rtl/>
          <w:lang w:eastAsia="he-IL"/>
        </w:rPr>
      </w:pPr>
    </w:p>
    <w:p w:rsidR="001E0122" w:rsidRDefault="001E0122" w:rsidP="001E0122">
      <w:pPr>
        <w:rPr>
          <w:rtl/>
          <w:lang w:eastAsia="he-IL"/>
        </w:rPr>
      </w:pPr>
      <w:bookmarkStart w:id="263" w:name="_ETM_Q1_1199973"/>
      <w:bookmarkEnd w:id="263"/>
      <w:r>
        <w:rPr>
          <w:rFonts w:hint="cs"/>
          <w:rtl/>
          <w:lang w:eastAsia="he-IL"/>
        </w:rPr>
        <w:t xml:space="preserve">יש פה עוד יוזמים? </w:t>
      </w:r>
    </w:p>
    <w:p w:rsidR="001E0122" w:rsidRDefault="001E0122" w:rsidP="001E0122">
      <w:pPr>
        <w:rPr>
          <w:rtl/>
          <w:lang w:eastAsia="he-IL"/>
        </w:rPr>
      </w:pPr>
      <w:bookmarkStart w:id="264" w:name="_ETM_Q1_1203935"/>
      <w:bookmarkStart w:id="265" w:name="_ETM_Q1_1203992"/>
      <w:bookmarkEnd w:id="264"/>
      <w:bookmarkEnd w:id="265"/>
    </w:p>
    <w:p w:rsidR="001E0122" w:rsidRDefault="001E0122" w:rsidP="001E0122">
      <w:pPr>
        <w:pStyle w:val="a4"/>
        <w:keepNext/>
        <w:rPr>
          <w:rtl/>
        </w:rPr>
      </w:pPr>
      <w:bookmarkStart w:id="266" w:name="ET_speaker_6237_27"/>
      <w:r w:rsidRPr="001E0122">
        <w:rPr>
          <w:rStyle w:val="TagStyle"/>
          <w:rtl/>
        </w:rPr>
        <w:t xml:space="preserve"> &lt;&lt; דובר &gt;&gt; </w:t>
      </w:r>
      <w:r>
        <w:rPr>
          <w:rtl/>
        </w:rPr>
        <w:t>ענבר בזק (יש עתיד):</w:t>
      </w:r>
      <w:r w:rsidRPr="001E0122">
        <w:rPr>
          <w:rStyle w:val="TagStyle"/>
          <w:rtl/>
        </w:rPr>
        <w:t xml:space="preserve"> &lt;&lt; דובר &gt;&gt;</w:t>
      </w:r>
      <w:r>
        <w:rPr>
          <w:rtl/>
        </w:rPr>
        <w:t xml:space="preserve">   </w:t>
      </w:r>
      <w:bookmarkEnd w:id="266"/>
    </w:p>
    <w:p w:rsidR="001E0122" w:rsidRDefault="001E0122" w:rsidP="001E0122">
      <w:pPr>
        <w:pStyle w:val="KeepWithNext"/>
        <w:rPr>
          <w:rtl/>
          <w:lang w:eastAsia="he-IL"/>
        </w:rPr>
      </w:pPr>
    </w:p>
    <w:p w:rsidR="00A00062" w:rsidRDefault="001E0122" w:rsidP="001E0122">
      <w:pPr>
        <w:rPr>
          <w:rtl/>
          <w:lang w:eastAsia="he-IL"/>
        </w:rPr>
      </w:pPr>
      <w:r>
        <w:rPr>
          <w:rFonts w:hint="cs"/>
          <w:rtl/>
          <w:lang w:eastAsia="he-IL"/>
        </w:rPr>
        <w:t xml:space="preserve">אני לא יוזמת, ואשתדל להיות </w:t>
      </w:r>
      <w:bookmarkStart w:id="267" w:name="_ETM_Q1_1201269"/>
      <w:bookmarkEnd w:id="267"/>
      <w:r>
        <w:rPr>
          <w:rFonts w:hint="cs"/>
          <w:rtl/>
          <w:lang w:eastAsia="he-IL"/>
        </w:rPr>
        <w:t xml:space="preserve">קצרה. קודם כל </w:t>
      </w:r>
      <w:r>
        <w:rPr>
          <w:rtl/>
          <w:lang w:eastAsia="he-IL"/>
        </w:rPr>
        <w:t>–</w:t>
      </w:r>
      <w:r>
        <w:rPr>
          <w:rFonts w:hint="cs"/>
          <w:rtl/>
          <w:lang w:eastAsia="he-IL"/>
        </w:rPr>
        <w:t xml:space="preserve"> אני עצמי גרה ביישוב קהילתי, עברתי </w:t>
      </w:r>
      <w:bookmarkStart w:id="268" w:name="_ETM_Q1_1205449"/>
      <w:bookmarkEnd w:id="268"/>
      <w:r>
        <w:rPr>
          <w:rFonts w:hint="cs"/>
          <w:rtl/>
          <w:lang w:eastAsia="he-IL"/>
        </w:rPr>
        <w:t xml:space="preserve">ועדת קבלה, ואני רוצה קצת לתאר את התהליך </w:t>
      </w:r>
      <w:bookmarkStart w:id="269" w:name="_ETM_Q1_1218010"/>
      <w:bookmarkEnd w:id="269"/>
      <w:r>
        <w:rPr>
          <w:rFonts w:hint="cs"/>
          <w:rtl/>
          <w:lang w:eastAsia="he-IL"/>
        </w:rPr>
        <w:t xml:space="preserve">כי אני חושבת שיש הרבה סטיגמות על התהליך הזה. </w:t>
      </w:r>
      <w:bookmarkStart w:id="270" w:name="_ETM_Q1_1212532"/>
      <w:bookmarkEnd w:id="270"/>
      <w:r>
        <w:rPr>
          <w:rFonts w:hint="cs"/>
          <w:rtl/>
          <w:lang w:eastAsia="he-IL"/>
        </w:rPr>
        <w:t xml:space="preserve">אחת הסטיגמות הנפוצות היא שמטרת התהליך היא למפות ולא לקבל אנשים. זה בדיוק המצב ההפוך. ועדת קבלה מטרתה לעשות תיאום </w:t>
      </w:r>
      <w:bookmarkStart w:id="271" w:name="_ETM_Q1_1221639"/>
      <w:bookmarkEnd w:id="271"/>
      <w:r>
        <w:rPr>
          <w:rFonts w:hint="cs"/>
          <w:rtl/>
          <w:lang w:eastAsia="he-IL"/>
        </w:rPr>
        <w:t xml:space="preserve">ציפיות בין הזוג, בין הדיירים שרוצים לגור ובין היישוב, להסביר מה היישוב, מה הציפיות. חלק מהדברים שמדברים בוועדת קבלה </w:t>
      </w:r>
      <w:r>
        <w:rPr>
          <w:rtl/>
          <w:lang w:eastAsia="he-IL"/>
        </w:rPr>
        <w:t>–</w:t>
      </w:r>
      <w:r>
        <w:rPr>
          <w:rFonts w:hint="cs"/>
          <w:rtl/>
          <w:lang w:eastAsia="he-IL"/>
        </w:rPr>
        <w:t xml:space="preserve"> על איך היישוב מתנהל, מה הצביון שלו. אחד הדברים שבאמת מאוד מאפיין יישובים קטנים זה צביון יישובי. יש </w:t>
      </w:r>
      <w:bookmarkStart w:id="272" w:name="_ETM_Q1_1244512"/>
      <w:bookmarkEnd w:id="272"/>
      <w:r>
        <w:rPr>
          <w:rFonts w:hint="cs"/>
          <w:rtl/>
          <w:lang w:eastAsia="he-IL"/>
        </w:rPr>
        <w:t xml:space="preserve">יישובים שונים עם אופי שונה. אני יכולה להגיד לכם שאם הייתי מנסה לעבור ועדת קבלה ביישוב מורשת, סביר </w:t>
      </w:r>
      <w:bookmarkStart w:id="273" w:name="_ETM_Q1_1251538"/>
      <w:bookmarkEnd w:id="273"/>
      <w:r>
        <w:rPr>
          <w:rFonts w:hint="cs"/>
          <w:rtl/>
          <w:lang w:eastAsia="he-IL"/>
        </w:rPr>
        <w:t xml:space="preserve">להניח שלא הייתי מתקבלת כי זה יישוב אורתודוקסי שומר </w:t>
      </w:r>
      <w:bookmarkStart w:id="274" w:name="_ETM_Q1_1254624"/>
      <w:bookmarkEnd w:id="274"/>
      <w:r>
        <w:rPr>
          <w:rFonts w:hint="cs"/>
          <w:rtl/>
          <w:lang w:eastAsia="he-IL"/>
        </w:rPr>
        <w:t xml:space="preserve">שבת, היה פחות מתאים לקבל מישהי שהיא חילונית. ומנגד, </w:t>
      </w:r>
      <w:bookmarkStart w:id="275" w:name="_ETM_Q1_1258783"/>
      <w:bookmarkEnd w:id="275"/>
      <w:r>
        <w:rPr>
          <w:rFonts w:hint="cs"/>
          <w:rtl/>
          <w:lang w:eastAsia="he-IL"/>
        </w:rPr>
        <w:t xml:space="preserve">אדם חרדי שהיה רוצה להתקבל ליישוב כמו הר חלוץ </w:t>
      </w:r>
      <w:bookmarkStart w:id="276" w:name="_ETM_Q1_1256716"/>
      <w:bookmarkEnd w:id="276"/>
      <w:r>
        <w:rPr>
          <w:rFonts w:hint="cs"/>
          <w:rtl/>
          <w:lang w:eastAsia="he-IL"/>
        </w:rPr>
        <w:t xml:space="preserve">שזה יישוב עם בית כנסת קונסרבטיבי כנראה התשובה הייתה שהוא פחות מתאים, אבל יש יישובים אחרים שכן מתאימים. </w:t>
      </w:r>
    </w:p>
    <w:p w:rsidR="00A00062" w:rsidRDefault="00A00062" w:rsidP="001E0122">
      <w:pPr>
        <w:rPr>
          <w:rtl/>
          <w:lang w:eastAsia="he-IL"/>
        </w:rPr>
      </w:pPr>
    </w:p>
    <w:p w:rsidR="00775B2C" w:rsidRDefault="001E0122" w:rsidP="001E0122">
      <w:pPr>
        <w:rPr>
          <w:rtl/>
          <w:lang w:eastAsia="he-IL"/>
        </w:rPr>
      </w:pPr>
      <w:r>
        <w:rPr>
          <w:rFonts w:hint="cs"/>
          <w:rtl/>
          <w:lang w:eastAsia="he-IL"/>
        </w:rPr>
        <w:t xml:space="preserve">זאת אומרת, המטרה היא באמת לא לפסול אנשים על זה שהם </w:t>
      </w:r>
      <w:bookmarkStart w:id="277" w:name="_ETM_Q1_1266987"/>
      <w:bookmarkEnd w:id="277"/>
      <w:r>
        <w:rPr>
          <w:rFonts w:hint="cs"/>
          <w:rtl/>
          <w:lang w:eastAsia="he-IL"/>
        </w:rPr>
        <w:t xml:space="preserve">שונים אלא להתאים את הבן אדם למקום שהוא מגיע אליו. </w:t>
      </w:r>
      <w:bookmarkStart w:id="278" w:name="_ETM_Q1_1273006"/>
      <w:bookmarkEnd w:id="278"/>
      <w:r>
        <w:rPr>
          <w:rFonts w:hint="cs"/>
          <w:rtl/>
          <w:lang w:eastAsia="he-IL"/>
        </w:rPr>
        <w:t xml:space="preserve">כשלא נעשית ההתאמה הזאת יכולות להיות הרבה תקלות בהמשך, כי </w:t>
      </w:r>
      <w:bookmarkStart w:id="279" w:name="_ETM_Q1_1274339"/>
      <w:bookmarkEnd w:id="279"/>
      <w:r>
        <w:rPr>
          <w:rFonts w:hint="cs"/>
          <w:rtl/>
          <w:lang w:eastAsia="he-IL"/>
        </w:rPr>
        <w:t xml:space="preserve">ביישובים הקהילתיים </w:t>
      </w:r>
      <w:r>
        <w:rPr>
          <w:rtl/>
          <w:lang w:eastAsia="he-IL"/>
        </w:rPr>
        <w:t>–</w:t>
      </w:r>
      <w:r>
        <w:rPr>
          <w:rFonts w:hint="cs"/>
          <w:rtl/>
          <w:lang w:eastAsia="he-IL"/>
        </w:rPr>
        <w:t xml:space="preserve"> הקיבוצים, המושבים </w:t>
      </w:r>
      <w:r>
        <w:rPr>
          <w:rtl/>
          <w:lang w:eastAsia="he-IL"/>
        </w:rPr>
        <w:t>–</w:t>
      </w:r>
      <w:r>
        <w:rPr>
          <w:rFonts w:hint="cs"/>
          <w:rtl/>
          <w:lang w:eastAsia="he-IL"/>
        </w:rPr>
        <w:t xml:space="preserve"> אנשים מאוד תלויים </w:t>
      </w:r>
      <w:bookmarkStart w:id="280" w:name="_ETM_Q1_1279197"/>
      <w:bookmarkEnd w:id="280"/>
      <w:r>
        <w:rPr>
          <w:rFonts w:hint="cs"/>
          <w:rtl/>
          <w:lang w:eastAsia="he-IL"/>
        </w:rPr>
        <w:t xml:space="preserve">אחד בשני. </w:t>
      </w:r>
      <w:r w:rsidR="00A00062">
        <w:rPr>
          <w:rFonts w:hint="cs"/>
          <w:rtl/>
          <w:lang w:eastAsia="he-IL"/>
        </w:rPr>
        <w:t xml:space="preserve">כל התנהלות היישוב תלויה בציבור שגר שם, למעט </w:t>
      </w:r>
      <w:bookmarkStart w:id="281" w:name="_ETM_Q1_1281371"/>
      <w:bookmarkEnd w:id="281"/>
      <w:r w:rsidR="00A00062">
        <w:rPr>
          <w:rFonts w:hint="cs"/>
          <w:rtl/>
          <w:lang w:eastAsia="he-IL"/>
        </w:rPr>
        <w:t xml:space="preserve">מזכיר ישוב. כל פעילות היישוב מבוססת על מתנדבים ויש </w:t>
      </w:r>
      <w:bookmarkStart w:id="282" w:name="_ETM_Q1_1294384"/>
      <w:bookmarkEnd w:id="282"/>
      <w:r w:rsidR="00A00062">
        <w:rPr>
          <w:rFonts w:hint="cs"/>
          <w:rtl/>
          <w:lang w:eastAsia="he-IL"/>
        </w:rPr>
        <w:t xml:space="preserve">חשיבות גדולה שאנשים שמגיעים ליישוב מבינים את זה. זה נכון </w:t>
      </w:r>
      <w:bookmarkStart w:id="283" w:name="_ETM_Q1_1295397"/>
      <w:bookmarkEnd w:id="283"/>
      <w:r w:rsidR="00A00062">
        <w:rPr>
          <w:rFonts w:hint="cs"/>
          <w:rtl/>
          <w:lang w:eastAsia="he-IL"/>
        </w:rPr>
        <w:t xml:space="preserve">גם לגבי גני ילדים, גני הילדים מנוהלים על ידי היישוב </w:t>
      </w:r>
      <w:bookmarkStart w:id="284" w:name="_ETM_Q1_1306614"/>
      <w:bookmarkEnd w:id="284"/>
      <w:r w:rsidR="00A00062">
        <w:rPr>
          <w:rtl/>
          <w:lang w:eastAsia="he-IL"/>
        </w:rPr>
        <w:t>–</w:t>
      </w:r>
      <w:r w:rsidR="00A00062">
        <w:rPr>
          <w:rFonts w:hint="cs"/>
          <w:rtl/>
          <w:lang w:eastAsia="he-IL"/>
        </w:rPr>
        <w:t xml:space="preserve"> התכנים ביישוב, האוכל, האם האוכל הוא כשר או לא</w:t>
      </w:r>
      <w:bookmarkStart w:id="285" w:name="_ETM_Q1_1305178"/>
      <w:bookmarkEnd w:id="285"/>
      <w:r w:rsidR="00A00062">
        <w:rPr>
          <w:rFonts w:hint="cs"/>
          <w:rtl/>
          <w:lang w:eastAsia="he-IL"/>
        </w:rPr>
        <w:t xml:space="preserve"> זה גם משהו שכל יישוב מחליט לעצמו. לכן מאוד </w:t>
      </w:r>
      <w:bookmarkStart w:id="286" w:name="_ETM_Q1_1312345"/>
      <w:bookmarkEnd w:id="286"/>
      <w:r w:rsidR="00A00062">
        <w:rPr>
          <w:rFonts w:hint="cs"/>
          <w:rtl/>
          <w:lang w:eastAsia="he-IL"/>
        </w:rPr>
        <w:t xml:space="preserve">מאוד חשוב שבן אדם שמגיע ליישוב יבין לאן הוא מגיע. </w:t>
      </w:r>
      <w:bookmarkStart w:id="287" w:name="_ETM_Q1_1310487"/>
      <w:bookmarkEnd w:id="287"/>
      <w:r w:rsidR="00A00062">
        <w:rPr>
          <w:rFonts w:hint="cs"/>
          <w:rtl/>
          <w:lang w:eastAsia="he-IL"/>
        </w:rPr>
        <w:t xml:space="preserve">הנתונים מראים </w:t>
      </w:r>
      <w:r w:rsidR="00A00062">
        <w:rPr>
          <w:rtl/>
          <w:lang w:eastAsia="he-IL"/>
        </w:rPr>
        <w:t>–</w:t>
      </w:r>
      <w:r w:rsidR="00A00062">
        <w:rPr>
          <w:rFonts w:hint="cs"/>
          <w:rtl/>
          <w:lang w:eastAsia="he-IL"/>
        </w:rPr>
        <w:t xml:space="preserve"> ואני בדקתי אותם עם הרשות לפיתוח הגליל </w:t>
      </w:r>
      <w:bookmarkStart w:id="288" w:name="_ETM_Q1_1322438"/>
      <w:bookmarkEnd w:id="288"/>
      <w:r w:rsidR="00A00062">
        <w:rPr>
          <w:rtl/>
          <w:lang w:eastAsia="he-IL"/>
        </w:rPr>
        <w:t>–</w:t>
      </w:r>
      <w:r w:rsidR="00A00062">
        <w:rPr>
          <w:rFonts w:hint="cs"/>
          <w:rtl/>
          <w:lang w:eastAsia="he-IL"/>
        </w:rPr>
        <w:t xml:space="preserve"> 98% מהזוגות שמגיעים לוועדות קבלה מתקבלים. זאת אומרת, במקרים </w:t>
      </w:r>
      <w:bookmarkStart w:id="289" w:name="_ETM_Q1_1328172"/>
      <w:bookmarkEnd w:id="289"/>
      <w:r w:rsidR="00A00062">
        <w:rPr>
          <w:rFonts w:hint="cs"/>
          <w:rtl/>
          <w:lang w:eastAsia="he-IL"/>
        </w:rPr>
        <w:t xml:space="preserve">מאוד מאוד בודדים אנשים לא מתקבלים ליישוב. לרוב הבסיס לאי </w:t>
      </w:r>
      <w:bookmarkStart w:id="290" w:name="_ETM_Q1_1330993"/>
      <w:bookmarkEnd w:id="290"/>
      <w:r w:rsidR="00A00062">
        <w:rPr>
          <w:rFonts w:hint="cs"/>
          <w:rtl/>
          <w:lang w:eastAsia="he-IL"/>
        </w:rPr>
        <w:t xml:space="preserve">קבלה ליישוב אחד הוא על חוסר התאמה ליישוב, ואותם אנשים יכולים להתקבל ליישוב אחר. הנושא הזה, כמו שאמרו חברי </w:t>
      </w:r>
      <w:bookmarkStart w:id="291" w:name="_ETM_Q1_1340589"/>
      <w:bookmarkEnd w:id="291"/>
      <w:r w:rsidR="00A00062">
        <w:rPr>
          <w:rFonts w:hint="cs"/>
          <w:rtl/>
          <w:lang w:eastAsia="he-IL"/>
        </w:rPr>
        <w:t>הכנסת סטרוק ואורבך, יוזמי החוק, הוא קריטי לצמיחה דמוגרפית.</w:t>
      </w:r>
    </w:p>
    <w:p w:rsidR="00775B2C" w:rsidRDefault="00775B2C" w:rsidP="001E0122">
      <w:pPr>
        <w:rPr>
          <w:rtl/>
          <w:lang w:eastAsia="he-IL"/>
        </w:rPr>
      </w:pPr>
      <w:bookmarkStart w:id="292" w:name="_ETM_Q1_1380326"/>
      <w:bookmarkStart w:id="293" w:name="_ETM_Q1_1380437"/>
      <w:bookmarkEnd w:id="292"/>
      <w:bookmarkEnd w:id="293"/>
    </w:p>
    <w:p w:rsidR="001E0122" w:rsidRDefault="00A00062" w:rsidP="001E0122">
      <w:pPr>
        <w:rPr>
          <w:rtl/>
          <w:lang w:eastAsia="he-IL"/>
        </w:rPr>
      </w:pPr>
      <w:bookmarkStart w:id="294" w:name="_ETM_Q1_1380468"/>
      <w:bookmarkStart w:id="295" w:name="_ETM_Q1_1380531"/>
      <w:bookmarkEnd w:id="294"/>
      <w:bookmarkEnd w:id="295"/>
      <w:r>
        <w:rPr>
          <w:rFonts w:hint="cs"/>
          <w:rtl/>
          <w:lang w:eastAsia="he-IL"/>
        </w:rPr>
        <w:t xml:space="preserve">אני </w:t>
      </w:r>
      <w:bookmarkStart w:id="296" w:name="_ETM_Q1_1376373"/>
      <w:bookmarkEnd w:id="296"/>
      <w:r>
        <w:rPr>
          <w:rFonts w:hint="cs"/>
          <w:rtl/>
          <w:lang w:eastAsia="he-IL"/>
        </w:rPr>
        <w:t xml:space="preserve">רוצה גם לציין שביישובי מיעוטים של דרוזים, </w:t>
      </w:r>
      <w:bookmarkStart w:id="297" w:name="_ETM_Q1_1370463"/>
      <w:bookmarkEnd w:id="297"/>
      <w:r>
        <w:rPr>
          <w:rFonts w:hint="cs"/>
          <w:rtl/>
          <w:lang w:eastAsia="he-IL"/>
        </w:rPr>
        <w:t xml:space="preserve">בדואים, מוסלמים בגליל ובנגב יש תקנה אחרת שאמנם היא לא ועדת קבלה, אך זאת תקנה שקובעת </w:t>
      </w:r>
      <w:r w:rsidR="00017206">
        <w:rPr>
          <w:rFonts w:hint="cs"/>
          <w:rtl/>
          <w:lang w:eastAsia="he-IL"/>
        </w:rPr>
        <w:t xml:space="preserve">שכ-75% מבני </w:t>
      </w:r>
      <w:r w:rsidR="00775B2C">
        <w:rPr>
          <w:rFonts w:hint="cs"/>
          <w:rtl/>
          <w:lang w:eastAsia="he-IL"/>
        </w:rPr>
        <w:t xml:space="preserve">המקום יתקבלו למקום, גם מאותה תפיסה שאומרת שיישוב קטן, ישוב כפרי, ישוב שהוא יחסית משפחתי-חמולתי, יש חשיבות לכך שתהיה המשכיות של המשפחה, המשכיות של השבט. אופציה כזאת לא קיימת, לא קיימת ביישובים קהילתיים. במושבים יש המשכיות חלקית, ביישובים </w:t>
      </w:r>
      <w:bookmarkStart w:id="298" w:name="_ETM_Q1_1416473"/>
      <w:bookmarkEnd w:id="298"/>
      <w:r w:rsidR="00775B2C">
        <w:rPr>
          <w:rFonts w:hint="cs"/>
          <w:rtl/>
          <w:lang w:eastAsia="he-IL"/>
        </w:rPr>
        <w:t xml:space="preserve">קהילתיים אין בכלל. ישוב לא יכול לקבוע שהוא נותן </w:t>
      </w:r>
      <w:bookmarkStart w:id="299" w:name="_ETM_Q1_1414906"/>
      <w:bookmarkEnd w:id="299"/>
      <w:r w:rsidR="00775B2C">
        <w:rPr>
          <w:rFonts w:hint="cs"/>
          <w:rtl/>
          <w:lang w:eastAsia="he-IL"/>
        </w:rPr>
        <w:t>עדיפות לבני המקום, שזה קיים בכל מקום בכל התקנות ש</w:t>
      </w:r>
      <w:bookmarkStart w:id="300" w:name="_ETM_Q1_1425195"/>
      <w:bookmarkEnd w:id="300"/>
      <w:r w:rsidR="00775B2C">
        <w:rPr>
          <w:rFonts w:hint="cs"/>
          <w:rtl/>
          <w:lang w:eastAsia="he-IL"/>
        </w:rPr>
        <w:t xml:space="preserve">ל התכניות של דיור בר השגה, דירה בהנחה. תמיד </w:t>
      </w:r>
      <w:bookmarkStart w:id="301" w:name="_ETM_Q1_1432788"/>
      <w:bookmarkEnd w:id="301"/>
      <w:r w:rsidR="00775B2C">
        <w:rPr>
          <w:rFonts w:hint="cs"/>
          <w:rtl/>
          <w:lang w:eastAsia="he-IL"/>
        </w:rPr>
        <w:t xml:space="preserve">יש איזושהי תקנה של בני המקום. זה לא קיים. ובעצם </w:t>
      </w:r>
      <w:bookmarkStart w:id="302" w:name="_ETM_Q1_1435540"/>
      <w:bookmarkEnd w:id="302"/>
      <w:r w:rsidR="00775B2C">
        <w:rPr>
          <w:rFonts w:hint="cs"/>
          <w:rtl/>
          <w:lang w:eastAsia="he-IL"/>
        </w:rPr>
        <w:t xml:space="preserve">גם זה חלק מהעניין </w:t>
      </w:r>
      <w:r w:rsidR="00775B2C">
        <w:rPr>
          <w:rtl/>
          <w:lang w:eastAsia="he-IL"/>
        </w:rPr>
        <w:t>–</w:t>
      </w:r>
      <w:r w:rsidR="00775B2C">
        <w:rPr>
          <w:rFonts w:hint="cs"/>
          <w:rtl/>
          <w:lang w:eastAsia="he-IL"/>
        </w:rPr>
        <w:t xml:space="preserve"> שהמרחב הכפרי, כדי לאפשר לילדים </w:t>
      </w:r>
      <w:bookmarkStart w:id="303" w:name="_ETM_Q1_1432987"/>
      <w:bookmarkEnd w:id="303"/>
      <w:r w:rsidR="00775B2C">
        <w:rPr>
          <w:rFonts w:hint="cs"/>
          <w:rtl/>
          <w:lang w:eastAsia="he-IL"/>
        </w:rPr>
        <w:t xml:space="preserve">לגור ליד הוריהם, לעזור בגילאים המבוגרים יותר </w:t>
      </w:r>
      <w:r w:rsidR="00775B2C">
        <w:rPr>
          <w:rtl/>
          <w:lang w:eastAsia="he-IL"/>
        </w:rPr>
        <w:t>–</w:t>
      </w:r>
      <w:r w:rsidR="00775B2C">
        <w:rPr>
          <w:rFonts w:hint="cs"/>
          <w:rtl/>
          <w:lang w:eastAsia="he-IL"/>
        </w:rPr>
        <w:t xml:space="preserve"> צריך לזכור </w:t>
      </w:r>
      <w:bookmarkStart w:id="304" w:name="_ETM_Q1_1437982"/>
      <w:bookmarkEnd w:id="304"/>
      <w:r w:rsidR="00775B2C">
        <w:rPr>
          <w:rFonts w:hint="cs"/>
          <w:rtl/>
          <w:lang w:eastAsia="he-IL"/>
        </w:rPr>
        <w:t xml:space="preserve">שביישובים האלה אין שירותים, אין קופת חולים, אין לרוב תחבורה </w:t>
      </w:r>
      <w:bookmarkStart w:id="305" w:name="_ETM_Q1_1449086"/>
      <w:bookmarkEnd w:id="305"/>
      <w:r w:rsidR="00775B2C">
        <w:rPr>
          <w:rFonts w:hint="cs"/>
          <w:rtl/>
          <w:lang w:eastAsia="he-IL"/>
        </w:rPr>
        <w:t xml:space="preserve">ציבורית. הנושא הזה שילדים יבואו ויגורו בסמיכות להורים המבוגרים שלהם </w:t>
      </w:r>
      <w:bookmarkStart w:id="306" w:name="_ETM_Q1_1452477"/>
      <w:bookmarkEnd w:id="306"/>
      <w:r w:rsidR="00775B2C">
        <w:rPr>
          <w:rFonts w:hint="cs"/>
          <w:rtl/>
          <w:lang w:eastAsia="he-IL"/>
        </w:rPr>
        <w:t xml:space="preserve">הוא קריטי גם להמשכיות היישוב, גם ליכולת של האוכלוסייה המבוגרת להמשיך לגור ביישובים האלה. לכן אני תומכת </w:t>
      </w:r>
      <w:r w:rsidR="003241D7">
        <w:rPr>
          <w:rFonts w:hint="cs"/>
          <w:rtl/>
          <w:lang w:eastAsia="he-IL"/>
        </w:rPr>
        <w:t xml:space="preserve">בחוק ועדות הקבלה. </w:t>
      </w:r>
      <w:bookmarkStart w:id="307" w:name="_ETM_Q1_1461904"/>
      <w:bookmarkEnd w:id="307"/>
    </w:p>
    <w:p w:rsidR="003241D7" w:rsidRDefault="003241D7" w:rsidP="001E0122">
      <w:pPr>
        <w:rPr>
          <w:rtl/>
          <w:lang w:eastAsia="he-IL"/>
        </w:rPr>
      </w:pPr>
      <w:bookmarkStart w:id="308" w:name="_ETM_Q1_1462127"/>
      <w:bookmarkStart w:id="309" w:name="_ETM_Q1_1462206"/>
      <w:bookmarkEnd w:id="308"/>
      <w:bookmarkEnd w:id="309"/>
    </w:p>
    <w:p w:rsidR="003241D7" w:rsidRDefault="003241D7" w:rsidP="001E0122">
      <w:pPr>
        <w:rPr>
          <w:rtl/>
          <w:lang w:eastAsia="he-IL"/>
        </w:rPr>
      </w:pPr>
      <w:bookmarkStart w:id="310" w:name="_ETM_Q1_1462255"/>
      <w:bookmarkStart w:id="311" w:name="_ETM_Q1_1462324"/>
      <w:bookmarkEnd w:id="310"/>
      <w:bookmarkEnd w:id="311"/>
      <w:r>
        <w:rPr>
          <w:rFonts w:hint="cs"/>
          <w:rtl/>
          <w:lang w:eastAsia="he-IL"/>
        </w:rPr>
        <w:t xml:space="preserve">כן צריך להכניס בעיניי סייגים שימנעו אפליה של אוכלוסיות כמו </w:t>
      </w:r>
      <w:bookmarkStart w:id="312" w:name="_ETM_Q1_1459909"/>
      <w:bookmarkEnd w:id="312"/>
      <w:r>
        <w:rPr>
          <w:rFonts w:hint="cs"/>
          <w:rtl/>
          <w:lang w:eastAsia="he-IL"/>
        </w:rPr>
        <w:t xml:space="preserve">אנשים עם צרכים מיוחדים, כמו קהילת הלהט"בים. אני </w:t>
      </w:r>
      <w:bookmarkStart w:id="313" w:name="_ETM_Q1_1473604"/>
      <w:bookmarkEnd w:id="313"/>
      <w:r>
        <w:rPr>
          <w:rFonts w:hint="cs"/>
          <w:rtl/>
          <w:lang w:eastAsia="he-IL"/>
        </w:rPr>
        <w:t xml:space="preserve">לא מכירה את זה, אגב. </w:t>
      </w:r>
      <w:bookmarkStart w:id="314" w:name="_ETM_Q1_1475479"/>
      <w:bookmarkEnd w:id="314"/>
    </w:p>
    <w:p w:rsidR="003241D7" w:rsidRDefault="003241D7" w:rsidP="001E0122">
      <w:pPr>
        <w:rPr>
          <w:rtl/>
          <w:lang w:eastAsia="he-IL"/>
        </w:rPr>
      </w:pPr>
      <w:bookmarkStart w:id="315" w:name="_ETM_Q1_1475555"/>
      <w:bookmarkStart w:id="316" w:name="_ETM_Q1_1475606"/>
      <w:bookmarkEnd w:id="315"/>
      <w:bookmarkEnd w:id="316"/>
    </w:p>
    <w:p w:rsidR="003241D7" w:rsidRDefault="003241D7" w:rsidP="003241D7">
      <w:pPr>
        <w:rPr>
          <w:rtl/>
          <w:lang w:eastAsia="he-IL"/>
        </w:rPr>
      </w:pPr>
      <w:bookmarkStart w:id="317" w:name="_ETM_Q1_1475665"/>
      <w:bookmarkEnd w:id="317"/>
    </w:p>
    <w:p w:rsidR="003241D7" w:rsidRDefault="003241D7" w:rsidP="003241D7">
      <w:pPr>
        <w:pStyle w:val="a4"/>
        <w:keepNext/>
        <w:rPr>
          <w:rtl/>
        </w:rPr>
      </w:pPr>
      <w:bookmarkStart w:id="318" w:name="ET_speaker_6125_30"/>
      <w:r w:rsidRPr="003241D7">
        <w:rPr>
          <w:rStyle w:val="TagStyle"/>
          <w:rtl/>
        </w:rPr>
        <w:t xml:space="preserve"> &lt;&lt; דובר &gt;&gt; </w:t>
      </w:r>
      <w:r>
        <w:rPr>
          <w:rtl/>
        </w:rPr>
        <w:t>יעל רון בן משה (כחול לבן):</w:t>
      </w:r>
      <w:r w:rsidRPr="003241D7">
        <w:rPr>
          <w:rStyle w:val="TagStyle"/>
          <w:rtl/>
        </w:rPr>
        <w:t xml:space="preserve"> &lt;&lt; דובר &gt;&gt;</w:t>
      </w:r>
      <w:r>
        <w:rPr>
          <w:rtl/>
        </w:rPr>
        <w:t xml:space="preserve">   </w:t>
      </w:r>
      <w:bookmarkEnd w:id="318"/>
    </w:p>
    <w:p w:rsidR="003241D7" w:rsidRDefault="003241D7" w:rsidP="003241D7">
      <w:pPr>
        <w:pStyle w:val="KeepWithNext"/>
        <w:rPr>
          <w:rtl/>
          <w:lang w:eastAsia="he-IL"/>
        </w:rPr>
      </w:pPr>
    </w:p>
    <w:p w:rsidR="003241D7" w:rsidRDefault="003241D7" w:rsidP="003241D7">
      <w:pPr>
        <w:rPr>
          <w:lang w:eastAsia="he-IL"/>
        </w:rPr>
      </w:pPr>
      <w:r>
        <w:rPr>
          <w:rFonts w:hint="cs"/>
          <w:rtl/>
          <w:lang w:eastAsia="he-IL"/>
        </w:rPr>
        <w:t xml:space="preserve">חבר'ה, לא יהיה חוק. </w:t>
      </w:r>
      <w:bookmarkStart w:id="319" w:name="_ETM_Q1_1470897"/>
      <w:bookmarkEnd w:id="319"/>
      <w:r>
        <w:rPr>
          <w:rFonts w:hint="cs"/>
          <w:rtl/>
          <w:lang w:eastAsia="he-IL"/>
        </w:rPr>
        <w:t xml:space="preserve">שלושה חברי כנסת דיברו, בואו נתקדם. </w:t>
      </w:r>
    </w:p>
    <w:p w:rsidR="003241D7" w:rsidRPr="003241D7" w:rsidRDefault="003241D7" w:rsidP="003241D7">
      <w:pPr>
        <w:rPr>
          <w:rtl/>
          <w:lang w:eastAsia="he-IL"/>
        </w:rPr>
      </w:pPr>
      <w:bookmarkStart w:id="320" w:name="_ETM_Q1_1475424"/>
      <w:bookmarkStart w:id="321" w:name="_ETM_Q1_1475499"/>
      <w:bookmarkEnd w:id="320"/>
      <w:bookmarkEnd w:id="321"/>
    </w:p>
    <w:p w:rsidR="003241D7" w:rsidRDefault="003241D7" w:rsidP="003241D7">
      <w:pPr>
        <w:rPr>
          <w:rtl/>
          <w:lang w:eastAsia="he-IL"/>
        </w:rPr>
      </w:pPr>
      <w:bookmarkStart w:id="322" w:name="_ETM_Q1_1475552"/>
      <w:bookmarkStart w:id="323" w:name="_ETM_Q1_1475626"/>
      <w:bookmarkStart w:id="324" w:name="_ETM_Q1_1477297"/>
      <w:bookmarkEnd w:id="322"/>
      <w:bookmarkEnd w:id="323"/>
      <w:bookmarkEnd w:id="324"/>
    </w:p>
    <w:p w:rsidR="003241D7" w:rsidRDefault="003241D7" w:rsidP="003241D7">
      <w:pPr>
        <w:pStyle w:val="a4"/>
        <w:keepNext/>
        <w:rPr>
          <w:rtl/>
        </w:rPr>
      </w:pPr>
      <w:bookmarkStart w:id="325" w:name="ET_speaker_6237_29"/>
      <w:r w:rsidRPr="003241D7">
        <w:rPr>
          <w:rStyle w:val="TagStyle"/>
          <w:rtl/>
        </w:rPr>
        <w:t xml:space="preserve"> &lt;&lt; דובר &gt;&gt; </w:t>
      </w:r>
      <w:r>
        <w:rPr>
          <w:rtl/>
        </w:rPr>
        <w:t>ענבר בזק (יש עתיד):</w:t>
      </w:r>
      <w:r w:rsidRPr="003241D7">
        <w:rPr>
          <w:rStyle w:val="TagStyle"/>
          <w:rtl/>
        </w:rPr>
        <w:t xml:space="preserve"> &lt;&lt; דובר &gt;&gt;</w:t>
      </w:r>
      <w:r>
        <w:rPr>
          <w:rtl/>
        </w:rPr>
        <w:t xml:space="preserve">   </w:t>
      </w:r>
      <w:bookmarkEnd w:id="325"/>
    </w:p>
    <w:p w:rsidR="003241D7" w:rsidRDefault="003241D7" w:rsidP="003241D7">
      <w:pPr>
        <w:pStyle w:val="KeepWithNext"/>
        <w:rPr>
          <w:rtl/>
          <w:lang w:eastAsia="he-IL"/>
        </w:rPr>
      </w:pPr>
    </w:p>
    <w:p w:rsidR="003241D7" w:rsidRDefault="003241D7" w:rsidP="003241D7">
      <w:pPr>
        <w:rPr>
          <w:rtl/>
          <w:lang w:eastAsia="he-IL"/>
        </w:rPr>
      </w:pPr>
      <w:bookmarkStart w:id="326" w:name="_ETM_Q1_1477882"/>
      <w:bookmarkStart w:id="327" w:name="_ETM_Q1_1477930"/>
      <w:bookmarkEnd w:id="326"/>
      <w:bookmarkEnd w:id="327"/>
      <w:r>
        <w:rPr>
          <w:rFonts w:hint="cs"/>
          <w:rtl/>
          <w:lang w:eastAsia="he-IL"/>
        </w:rPr>
        <w:t xml:space="preserve">אני רק רוצה לוודא </w:t>
      </w:r>
      <w:bookmarkStart w:id="328" w:name="_ETM_Q1_1477172"/>
      <w:bookmarkEnd w:id="328"/>
      <w:r>
        <w:rPr>
          <w:rtl/>
          <w:lang w:eastAsia="he-IL"/>
        </w:rPr>
        <w:t>–</w:t>
      </w:r>
      <w:r>
        <w:rPr>
          <w:rFonts w:hint="cs"/>
          <w:rtl/>
          <w:lang w:eastAsia="he-IL"/>
        </w:rPr>
        <w:t xml:space="preserve"> אני מנצלת את זכותי לתמוך בחוק. </w:t>
      </w:r>
    </w:p>
    <w:p w:rsidR="003241D7" w:rsidRDefault="003241D7" w:rsidP="003241D7">
      <w:pPr>
        <w:rPr>
          <w:rtl/>
          <w:lang w:eastAsia="he-IL"/>
        </w:rPr>
      </w:pPr>
      <w:bookmarkStart w:id="329" w:name="_ETM_Q1_1475049"/>
      <w:bookmarkStart w:id="330" w:name="_ETM_Q1_1475111"/>
      <w:bookmarkEnd w:id="329"/>
      <w:bookmarkEnd w:id="330"/>
    </w:p>
    <w:p w:rsidR="003241D7" w:rsidRDefault="003241D7" w:rsidP="003241D7">
      <w:pPr>
        <w:pStyle w:val="a4"/>
        <w:keepNext/>
        <w:rPr>
          <w:rtl/>
        </w:rPr>
      </w:pPr>
      <w:bookmarkStart w:id="331" w:name="_ETM_Q1_1475177"/>
      <w:bookmarkStart w:id="332" w:name="_ETM_Q1_1475251"/>
      <w:bookmarkStart w:id="333" w:name="_ETM_Q1_1478233"/>
      <w:bookmarkStart w:id="334" w:name="ET_speaker_6125_31"/>
      <w:bookmarkEnd w:id="331"/>
      <w:bookmarkEnd w:id="332"/>
      <w:bookmarkEnd w:id="333"/>
      <w:r w:rsidRPr="003241D7">
        <w:rPr>
          <w:rStyle w:val="TagStyle"/>
          <w:rtl/>
        </w:rPr>
        <w:t xml:space="preserve"> &lt;&lt; דובר &gt;&gt; </w:t>
      </w:r>
      <w:r>
        <w:rPr>
          <w:rtl/>
        </w:rPr>
        <w:t>יעל רון בן משה (כחול לבן):</w:t>
      </w:r>
      <w:r w:rsidRPr="003241D7">
        <w:rPr>
          <w:rStyle w:val="TagStyle"/>
          <w:rtl/>
        </w:rPr>
        <w:t xml:space="preserve"> &lt;&lt; דובר &gt;&gt;</w:t>
      </w:r>
      <w:r>
        <w:rPr>
          <w:rtl/>
        </w:rPr>
        <w:t xml:space="preserve">   </w:t>
      </w:r>
      <w:bookmarkEnd w:id="334"/>
    </w:p>
    <w:p w:rsidR="003241D7" w:rsidRDefault="003241D7" w:rsidP="003241D7">
      <w:pPr>
        <w:pStyle w:val="KeepWithNext"/>
        <w:rPr>
          <w:rtl/>
          <w:lang w:eastAsia="he-IL"/>
        </w:rPr>
      </w:pPr>
    </w:p>
    <w:p w:rsidR="003241D7" w:rsidRPr="003241D7" w:rsidRDefault="003241D7" w:rsidP="003241D7">
      <w:pPr>
        <w:rPr>
          <w:rtl/>
          <w:lang w:eastAsia="he-IL"/>
        </w:rPr>
      </w:pPr>
      <w:bookmarkStart w:id="335" w:name="_ETM_Q1_1478716"/>
      <w:bookmarkStart w:id="336" w:name="_ETM_Q1_1478756"/>
      <w:bookmarkEnd w:id="335"/>
      <w:bookmarkEnd w:id="336"/>
      <w:r>
        <w:rPr>
          <w:rFonts w:hint="cs"/>
          <w:rtl/>
          <w:lang w:eastAsia="he-IL"/>
        </w:rPr>
        <w:t xml:space="preserve">את תנצלי והחוק </w:t>
      </w:r>
      <w:bookmarkStart w:id="337" w:name="_ETM_Q1_1474874"/>
      <w:bookmarkEnd w:id="337"/>
      <w:r>
        <w:rPr>
          <w:rFonts w:hint="cs"/>
          <w:rtl/>
          <w:lang w:eastAsia="he-IL"/>
        </w:rPr>
        <w:t xml:space="preserve">לא יהיה. נעביר היום - - - בקריאה השלישית, כי ויתרנו על זמן </w:t>
      </w:r>
      <w:bookmarkStart w:id="338" w:name="_ETM_Q1_1481881"/>
      <w:bookmarkEnd w:id="338"/>
      <w:r>
        <w:rPr>
          <w:rFonts w:hint="cs"/>
          <w:rtl/>
          <w:lang w:eastAsia="he-IL"/>
        </w:rPr>
        <w:t xml:space="preserve">דיבור. </w:t>
      </w:r>
    </w:p>
    <w:p w:rsidR="001E0122" w:rsidRDefault="001E0122" w:rsidP="001E0122">
      <w:pPr>
        <w:rPr>
          <w:rtl/>
          <w:lang w:eastAsia="he-IL"/>
        </w:rPr>
      </w:pPr>
      <w:bookmarkStart w:id="339" w:name="_ETM_Q1_1198239"/>
      <w:bookmarkStart w:id="340" w:name="_ETM_Q1_1198315"/>
      <w:bookmarkEnd w:id="339"/>
      <w:bookmarkEnd w:id="340"/>
    </w:p>
    <w:p w:rsidR="003241D7" w:rsidRDefault="003241D7" w:rsidP="003241D7">
      <w:pPr>
        <w:pStyle w:val="a4"/>
        <w:keepNext/>
        <w:rPr>
          <w:rtl/>
        </w:rPr>
      </w:pPr>
      <w:bookmarkStart w:id="341" w:name="_ETM_Q1_1192748"/>
      <w:bookmarkStart w:id="342" w:name="_ETM_Q1_1192818"/>
      <w:bookmarkStart w:id="343" w:name="_ETM_Q1_1192908"/>
      <w:bookmarkStart w:id="344" w:name="_ETM_Q1_1192964"/>
      <w:bookmarkStart w:id="345" w:name="ET_speaker_6237_32"/>
      <w:bookmarkEnd w:id="341"/>
      <w:bookmarkEnd w:id="342"/>
      <w:bookmarkEnd w:id="343"/>
      <w:bookmarkEnd w:id="344"/>
      <w:r w:rsidRPr="003241D7">
        <w:rPr>
          <w:rStyle w:val="TagStyle"/>
          <w:rtl/>
        </w:rPr>
        <w:t xml:space="preserve"> &lt;&lt; דובר &gt;&gt; </w:t>
      </w:r>
      <w:r>
        <w:rPr>
          <w:rtl/>
        </w:rPr>
        <w:t>ענבר בזק (יש עתיד):</w:t>
      </w:r>
      <w:r w:rsidRPr="003241D7">
        <w:rPr>
          <w:rStyle w:val="TagStyle"/>
          <w:rtl/>
        </w:rPr>
        <w:t xml:space="preserve"> &lt;&lt; דובר &gt;&gt;</w:t>
      </w:r>
      <w:r>
        <w:rPr>
          <w:rtl/>
        </w:rPr>
        <w:t xml:space="preserve">   </w:t>
      </w:r>
      <w:bookmarkEnd w:id="345"/>
    </w:p>
    <w:p w:rsidR="003241D7" w:rsidRDefault="003241D7" w:rsidP="003241D7">
      <w:pPr>
        <w:pStyle w:val="KeepWithNext"/>
        <w:rPr>
          <w:rtl/>
          <w:lang w:eastAsia="he-IL"/>
        </w:rPr>
      </w:pPr>
    </w:p>
    <w:p w:rsidR="003241D7" w:rsidRDefault="003241D7" w:rsidP="003241D7">
      <w:pPr>
        <w:rPr>
          <w:rtl/>
          <w:lang w:eastAsia="he-IL"/>
        </w:rPr>
      </w:pPr>
      <w:r>
        <w:rPr>
          <w:rFonts w:hint="cs"/>
          <w:rtl/>
          <w:lang w:eastAsia="he-IL"/>
        </w:rPr>
        <w:t xml:space="preserve">אני מבטיחה לא </w:t>
      </w:r>
      <w:bookmarkStart w:id="346" w:name="_ETM_Q1_1488333"/>
      <w:bookmarkEnd w:id="346"/>
      <w:r>
        <w:rPr>
          <w:rFonts w:hint="cs"/>
          <w:rtl/>
          <w:lang w:eastAsia="he-IL"/>
        </w:rPr>
        <w:t>להפריע לך, אני מנמקת פה את כל הסיבות שבשלהן אני תומכת בחוק</w:t>
      </w:r>
      <w:bookmarkStart w:id="347" w:name="_ETM_Q1_1491461"/>
      <w:bookmarkEnd w:id="347"/>
      <w:r>
        <w:rPr>
          <w:rFonts w:hint="cs"/>
          <w:rtl/>
          <w:lang w:eastAsia="he-IL"/>
        </w:rPr>
        <w:t xml:space="preserve"> - - </w:t>
      </w:r>
      <w:bookmarkStart w:id="348" w:name="_ETM_Q1_1492274"/>
      <w:bookmarkEnd w:id="348"/>
    </w:p>
    <w:p w:rsidR="003241D7" w:rsidRDefault="003241D7" w:rsidP="003241D7">
      <w:pPr>
        <w:rPr>
          <w:rtl/>
          <w:lang w:eastAsia="he-IL"/>
        </w:rPr>
      </w:pPr>
      <w:bookmarkStart w:id="349" w:name="_ETM_Q1_1492342"/>
      <w:bookmarkStart w:id="350" w:name="_ETM_Q1_1492419"/>
      <w:bookmarkStart w:id="351" w:name="_ETM_Q1_1492485"/>
      <w:bookmarkStart w:id="352" w:name="_ETM_Q1_1494115"/>
      <w:bookmarkEnd w:id="349"/>
      <w:bookmarkEnd w:id="350"/>
      <w:bookmarkEnd w:id="351"/>
      <w:bookmarkEnd w:id="352"/>
    </w:p>
    <w:p w:rsidR="003241D7" w:rsidRDefault="003241D7" w:rsidP="003241D7">
      <w:pPr>
        <w:pStyle w:val="a4"/>
        <w:keepNext/>
        <w:rPr>
          <w:rtl/>
        </w:rPr>
      </w:pPr>
      <w:bookmarkStart w:id="353" w:name="ET_speaker_6125_33"/>
      <w:r w:rsidRPr="003241D7">
        <w:rPr>
          <w:rStyle w:val="TagStyle"/>
          <w:rtl/>
        </w:rPr>
        <w:t xml:space="preserve"> &lt;&lt; דובר &gt;&gt; </w:t>
      </w:r>
      <w:r>
        <w:rPr>
          <w:rtl/>
        </w:rPr>
        <w:t>יעל רון בן משה (כחול לבן):</w:t>
      </w:r>
      <w:r w:rsidRPr="003241D7">
        <w:rPr>
          <w:rStyle w:val="TagStyle"/>
          <w:rtl/>
        </w:rPr>
        <w:t xml:space="preserve"> &lt;&lt; דובר &gt;&gt;</w:t>
      </w:r>
      <w:r>
        <w:rPr>
          <w:rtl/>
        </w:rPr>
        <w:t xml:space="preserve">   </w:t>
      </w:r>
      <w:bookmarkEnd w:id="353"/>
    </w:p>
    <w:p w:rsidR="003241D7" w:rsidRDefault="003241D7" w:rsidP="003241D7">
      <w:pPr>
        <w:pStyle w:val="KeepWithNext"/>
        <w:rPr>
          <w:rtl/>
          <w:lang w:eastAsia="he-IL"/>
        </w:rPr>
      </w:pPr>
    </w:p>
    <w:p w:rsidR="003241D7" w:rsidRPr="003241D7" w:rsidRDefault="003241D7" w:rsidP="003241D7">
      <w:pPr>
        <w:rPr>
          <w:rtl/>
          <w:lang w:eastAsia="he-IL"/>
        </w:rPr>
      </w:pPr>
      <w:bookmarkStart w:id="354" w:name="_ETM_Q1_1494565"/>
      <w:bookmarkStart w:id="355" w:name="_ETM_Q1_1494598"/>
      <w:bookmarkEnd w:id="354"/>
      <w:bookmarkEnd w:id="355"/>
      <w:r>
        <w:rPr>
          <w:rFonts w:hint="cs"/>
          <w:rtl/>
          <w:lang w:eastAsia="he-IL"/>
        </w:rPr>
        <w:t xml:space="preserve">אז יהיה לך </w:t>
      </w:r>
      <w:r>
        <w:rPr>
          <w:rFonts w:hint="cs"/>
          <w:lang w:eastAsia="he-IL"/>
        </w:rPr>
        <w:t>V</w:t>
      </w:r>
      <w:r>
        <w:rPr>
          <w:rFonts w:hint="cs"/>
          <w:rtl/>
          <w:lang w:eastAsia="he-IL"/>
        </w:rPr>
        <w:t xml:space="preserve">- - - והחוק לא </w:t>
      </w:r>
      <w:bookmarkStart w:id="356" w:name="_ETM_Q1_1499075"/>
      <w:bookmarkEnd w:id="356"/>
      <w:r>
        <w:rPr>
          <w:rFonts w:hint="cs"/>
          <w:rtl/>
          <w:lang w:eastAsia="he-IL"/>
        </w:rPr>
        <w:t xml:space="preserve">יהיה. </w:t>
      </w:r>
    </w:p>
    <w:p w:rsidR="001E0122" w:rsidRDefault="001E0122" w:rsidP="001E0122">
      <w:pPr>
        <w:rPr>
          <w:rtl/>
          <w:lang w:eastAsia="he-IL"/>
        </w:rPr>
      </w:pPr>
      <w:bookmarkStart w:id="357" w:name="_ETM_Q1_1193051"/>
      <w:bookmarkStart w:id="358" w:name="_ETM_Q1_1193110"/>
      <w:bookmarkEnd w:id="357"/>
      <w:bookmarkEnd w:id="358"/>
    </w:p>
    <w:p w:rsidR="003241D7" w:rsidRDefault="003241D7" w:rsidP="003241D7">
      <w:pPr>
        <w:pStyle w:val="a4"/>
        <w:keepNext/>
        <w:rPr>
          <w:rtl/>
        </w:rPr>
      </w:pPr>
      <w:bookmarkStart w:id="359" w:name="_ETM_Q1_1193180"/>
      <w:bookmarkStart w:id="360" w:name="_ETM_Q1_1193232"/>
      <w:bookmarkStart w:id="361" w:name="_ETM_Q1_1500913"/>
      <w:bookmarkStart w:id="362" w:name="ET_speaker_6237_34"/>
      <w:bookmarkEnd w:id="359"/>
      <w:bookmarkEnd w:id="360"/>
      <w:bookmarkEnd w:id="361"/>
      <w:r w:rsidRPr="003241D7">
        <w:rPr>
          <w:rStyle w:val="TagStyle"/>
          <w:rtl/>
        </w:rPr>
        <w:t xml:space="preserve"> &lt;&lt; דובר &gt;&gt; </w:t>
      </w:r>
      <w:r>
        <w:rPr>
          <w:rtl/>
        </w:rPr>
        <w:t>ענבר בזק (יש עתיד):</w:t>
      </w:r>
      <w:r w:rsidRPr="003241D7">
        <w:rPr>
          <w:rStyle w:val="TagStyle"/>
          <w:rtl/>
        </w:rPr>
        <w:t xml:space="preserve"> &lt;&lt; דובר &gt;&gt;</w:t>
      </w:r>
      <w:r>
        <w:rPr>
          <w:rtl/>
        </w:rPr>
        <w:t xml:space="preserve">   </w:t>
      </w:r>
      <w:bookmarkEnd w:id="362"/>
    </w:p>
    <w:p w:rsidR="003241D7" w:rsidRDefault="003241D7" w:rsidP="003241D7">
      <w:pPr>
        <w:pStyle w:val="KeepWithNext"/>
        <w:rPr>
          <w:rtl/>
          <w:lang w:eastAsia="he-IL"/>
        </w:rPr>
      </w:pPr>
    </w:p>
    <w:p w:rsidR="003241D7" w:rsidRDefault="003241D7" w:rsidP="003241D7">
      <w:pPr>
        <w:rPr>
          <w:rtl/>
          <w:lang w:eastAsia="he-IL"/>
        </w:rPr>
      </w:pPr>
      <w:bookmarkStart w:id="363" w:name="_ETM_Q1_1501343"/>
      <w:bookmarkStart w:id="364" w:name="_ETM_Q1_1501376"/>
      <w:bookmarkEnd w:id="363"/>
      <w:bookmarkEnd w:id="364"/>
      <w:r>
        <w:rPr>
          <w:rFonts w:hint="cs"/>
          <w:rtl/>
          <w:lang w:eastAsia="he-IL"/>
        </w:rPr>
        <w:t xml:space="preserve">- - ומבקשת מחברי הכנסת - - - </w:t>
      </w:r>
    </w:p>
    <w:p w:rsidR="003241D7" w:rsidRDefault="003241D7" w:rsidP="003241D7">
      <w:pPr>
        <w:rPr>
          <w:rtl/>
          <w:lang w:eastAsia="he-IL"/>
        </w:rPr>
      </w:pPr>
      <w:bookmarkStart w:id="365" w:name="_ETM_Q1_1497159"/>
      <w:bookmarkStart w:id="366" w:name="_ETM_Q1_1497234"/>
      <w:bookmarkEnd w:id="365"/>
      <w:bookmarkEnd w:id="366"/>
    </w:p>
    <w:p w:rsidR="003241D7" w:rsidRDefault="003241D7" w:rsidP="003241D7">
      <w:pPr>
        <w:pStyle w:val="af5"/>
        <w:keepNext/>
        <w:rPr>
          <w:rtl/>
        </w:rPr>
      </w:pPr>
      <w:bookmarkStart w:id="367" w:name="_ETM_Q1_1497320"/>
      <w:bookmarkStart w:id="368" w:name="_ETM_Q1_1497389"/>
      <w:bookmarkStart w:id="369" w:name="_ETM_Q1_1499754"/>
      <w:bookmarkStart w:id="370" w:name="_ETM_Q1_1499818"/>
      <w:bookmarkStart w:id="371" w:name="ET_interruption_קריאות_35"/>
      <w:bookmarkEnd w:id="367"/>
      <w:bookmarkEnd w:id="368"/>
      <w:bookmarkEnd w:id="369"/>
      <w:bookmarkEnd w:id="370"/>
      <w:r w:rsidRPr="003241D7">
        <w:rPr>
          <w:rStyle w:val="TagStyle"/>
          <w:rtl/>
        </w:rPr>
        <w:t xml:space="preserve"> &lt;&lt; קריאה &gt;&gt; </w:t>
      </w:r>
      <w:r>
        <w:rPr>
          <w:rtl/>
        </w:rPr>
        <w:t>קריאות:</w:t>
      </w:r>
      <w:r w:rsidRPr="003241D7">
        <w:rPr>
          <w:rStyle w:val="TagStyle"/>
          <w:rtl/>
        </w:rPr>
        <w:t xml:space="preserve"> &lt;&lt; קריאה &gt;&gt;</w:t>
      </w:r>
      <w:r>
        <w:rPr>
          <w:rtl/>
        </w:rPr>
        <w:t xml:space="preserve">   </w:t>
      </w:r>
      <w:bookmarkEnd w:id="371"/>
    </w:p>
    <w:p w:rsidR="003241D7" w:rsidRDefault="003241D7" w:rsidP="003241D7">
      <w:pPr>
        <w:pStyle w:val="KeepWithNext"/>
        <w:rPr>
          <w:rtl/>
          <w:lang w:eastAsia="he-IL"/>
        </w:rPr>
      </w:pPr>
    </w:p>
    <w:p w:rsidR="003241D7" w:rsidRDefault="003241D7" w:rsidP="003241D7">
      <w:pPr>
        <w:rPr>
          <w:rtl/>
          <w:lang w:eastAsia="he-IL"/>
        </w:rPr>
      </w:pPr>
      <w:bookmarkStart w:id="372" w:name="_ETM_Q1_1501097"/>
      <w:bookmarkStart w:id="373" w:name="_ETM_Q1_1501327"/>
      <w:bookmarkStart w:id="374" w:name="_ETM_Q1_1501394"/>
      <w:bookmarkEnd w:id="372"/>
      <w:bookmarkEnd w:id="373"/>
      <w:bookmarkEnd w:id="374"/>
      <w:r>
        <w:rPr>
          <w:rFonts w:hint="cs"/>
          <w:rtl/>
          <w:lang w:eastAsia="he-IL"/>
        </w:rPr>
        <w:t>- - -</w:t>
      </w:r>
    </w:p>
    <w:p w:rsidR="003241D7" w:rsidRDefault="003241D7" w:rsidP="003241D7">
      <w:pPr>
        <w:rPr>
          <w:rtl/>
          <w:lang w:eastAsia="he-IL"/>
        </w:rPr>
      </w:pPr>
      <w:bookmarkStart w:id="375" w:name="_ETM_Q1_1494970"/>
      <w:bookmarkStart w:id="376" w:name="_ETM_Q1_1495032"/>
      <w:bookmarkEnd w:id="375"/>
      <w:bookmarkEnd w:id="376"/>
    </w:p>
    <w:p w:rsidR="003241D7" w:rsidRDefault="003241D7" w:rsidP="003241D7">
      <w:pPr>
        <w:pStyle w:val="a4"/>
        <w:keepNext/>
        <w:rPr>
          <w:rtl/>
        </w:rPr>
      </w:pPr>
      <w:bookmarkStart w:id="377" w:name="ET_speaker_6237_36"/>
      <w:r w:rsidRPr="003241D7">
        <w:rPr>
          <w:rStyle w:val="TagStyle"/>
          <w:rtl/>
        </w:rPr>
        <w:t xml:space="preserve"> &lt;&lt; דובר &gt;&gt; </w:t>
      </w:r>
      <w:r>
        <w:rPr>
          <w:rtl/>
        </w:rPr>
        <w:t>ענבר בזק (יש עתיד):</w:t>
      </w:r>
      <w:r w:rsidRPr="003241D7">
        <w:rPr>
          <w:rStyle w:val="TagStyle"/>
          <w:rtl/>
        </w:rPr>
        <w:t xml:space="preserve"> &lt;&lt; דובר &gt;&gt;</w:t>
      </w:r>
      <w:r>
        <w:rPr>
          <w:rtl/>
        </w:rPr>
        <w:t xml:space="preserve">   </w:t>
      </w:r>
      <w:bookmarkEnd w:id="377"/>
    </w:p>
    <w:p w:rsidR="003241D7" w:rsidRDefault="003241D7" w:rsidP="003241D7">
      <w:pPr>
        <w:pStyle w:val="KeepWithNext"/>
        <w:rPr>
          <w:rtl/>
          <w:lang w:eastAsia="he-IL"/>
        </w:rPr>
      </w:pPr>
    </w:p>
    <w:p w:rsidR="003241D7" w:rsidRDefault="003241D7" w:rsidP="003241D7">
      <w:pPr>
        <w:rPr>
          <w:rtl/>
          <w:lang w:eastAsia="he-IL"/>
        </w:rPr>
      </w:pPr>
      <w:bookmarkStart w:id="378" w:name="_ETM_Q1_1498377"/>
      <w:bookmarkStart w:id="379" w:name="_ETM_Q1_1498412"/>
      <w:bookmarkEnd w:id="378"/>
      <w:bookmarkEnd w:id="379"/>
      <w:r>
        <w:rPr>
          <w:rFonts w:hint="cs"/>
          <w:rtl/>
          <w:lang w:eastAsia="he-IL"/>
        </w:rPr>
        <w:t>זה רק מאריך כי הייתי מסיימת אבל היו הפרעות.</w:t>
      </w:r>
      <w:bookmarkStart w:id="380" w:name="_ETM_Q1_1508906"/>
      <w:bookmarkEnd w:id="380"/>
      <w:r>
        <w:rPr>
          <w:rFonts w:hint="cs"/>
          <w:rtl/>
          <w:lang w:eastAsia="he-IL"/>
        </w:rPr>
        <w:t xml:space="preserve"> אולי ניתן גם ליושב-ראש הוועדה להחליט מתי אסיים. </w:t>
      </w:r>
    </w:p>
    <w:p w:rsidR="003241D7" w:rsidRDefault="003241D7" w:rsidP="003241D7">
      <w:pPr>
        <w:rPr>
          <w:rtl/>
          <w:lang w:eastAsia="he-IL"/>
        </w:rPr>
      </w:pPr>
      <w:bookmarkStart w:id="381" w:name="_ETM_Q1_1516378"/>
      <w:bookmarkStart w:id="382" w:name="_ETM_Q1_1516449"/>
      <w:bookmarkEnd w:id="381"/>
      <w:bookmarkEnd w:id="382"/>
    </w:p>
    <w:p w:rsidR="003241D7" w:rsidRDefault="003241D7" w:rsidP="003241D7">
      <w:pPr>
        <w:pStyle w:val="af6"/>
        <w:keepNext/>
        <w:rPr>
          <w:rtl/>
        </w:rPr>
      </w:pPr>
      <w:bookmarkStart w:id="383" w:name="ET_yor_5765_37"/>
      <w:r w:rsidRPr="003241D7">
        <w:rPr>
          <w:rStyle w:val="TagStyle"/>
          <w:rtl/>
        </w:rPr>
        <w:t xml:space="preserve"> &lt;&lt; יור &gt;&gt; </w:t>
      </w:r>
      <w:r>
        <w:rPr>
          <w:rtl/>
        </w:rPr>
        <w:t>היו"ר מיכאל מרדכי ביטון:</w:t>
      </w:r>
      <w:r w:rsidRPr="003241D7">
        <w:rPr>
          <w:rStyle w:val="TagStyle"/>
          <w:rtl/>
        </w:rPr>
        <w:t xml:space="preserve"> &lt;&lt; יור &gt;&gt;</w:t>
      </w:r>
      <w:r>
        <w:rPr>
          <w:rtl/>
        </w:rPr>
        <w:t xml:space="preserve">   </w:t>
      </w:r>
      <w:bookmarkEnd w:id="383"/>
    </w:p>
    <w:p w:rsidR="003241D7" w:rsidRDefault="003241D7" w:rsidP="003241D7">
      <w:pPr>
        <w:pStyle w:val="KeepWithNext"/>
        <w:rPr>
          <w:rtl/>
          <w:lang w:eastAsia="he-IL"/>
        </w:rPr>
      </w:pPr>
    </w:p>
    <w:p w:rsidR="003241D7" w:rsidRDefault="003241D7" w:rsidP="003241D7">
      <w:pPr>
        <w:rPr>
          <w:rtl/>
          <w:lang w:eastAsia="he-IL"/>
        </w:rPr>
      </w:pPr>
      <w:bookmarkStart w:id="384" w:name="_ETM_Q1_1517290"/>
      <w:bookmarkEnd w:id="384"/>
      <w:r>
        <w:rPr>
          <w:rFonts w:hint="cs"/>
          <w:rtl/>
          <w:lang w:eastAsia="he-IL"/>
        </w:rPr>
        <w:t xml:space="preserve">אני אומר </w:t>
      </w:r>
      <w:bookmarkStart w:id="385" w:name="_ETM_Q1_1518459"/>
      <w:bookmarkEnd w:id="385"/>
      <w:r>
        <w:rPr>
          <w:rFonts w:hint="cs"/>
          <w:rtl/>
          <w:lang w:eastAsia="he-IL"/>
        </w:rPr>
        <w:t xml:space="preserve">לכם שלא אקטע אתכם. תאמרו את כל מה שאתם רוצים, </w:t>
      </w:r>
      <w:bookmarkStart w:id="386" w:name="_ETM_Q1_1520026"/>
      <w:bookmarkEnd w:id="386"/>
      <w:r>
        <w:rPr>
          <w:rFonts w:hint="cs"/>
          <w:rtl/>
          <w:lang w:eastAsia="he-IL"/>
        </w:rPr>
        <w:t xml:space="preserve">ואחר כך נראה לאן הגענו. </w:t>
      </w:r>
    </w:p>
    <w:p w:rsidR="003241D7" w:rsidRDefault="003241D7" w:rsidP="003241D7">
      <w:pPr>
        <w:rPr>
          <w:rtl/>
          <w:lang w:eastAsia="he-IL"/>
        </w:rPr>
      </w:pPr>
      <w:bookmarkStart w:id="387" w:name="_ETM_Q1_1527064"/>
      <w:bookmarkStart w:id="388" w:name="_ETM_Q1_1527132"/>
      <w:bookmarkStart w:id="389" w:name="_ETM_Q1_1527385"/>
      <w:bookmarkStart w:id="390" w:name="_ETM_Q1_1527455"/>
      <w:bookmarkStart w:id="391" w:name="_ETM_Q1_1529480"/>
      <w:bookmarkEnd w:id="387"/>
      <w:bookmarkEnd w:id="388"/>
      <w:bookmarkEnd w:id="389"/>
      <w:bookmarkEnd w:id="390"/>
      <w:bookmarkEnd w:id="391"/>
    </w:p>
    <w:p w:rsidR="003241D7" w:rsidRDefault="003241D7" w:rsidP="003241D7">
      <w:pPr>
        <w:pStyle w:val="af5"/>
        <w:keepNext/>
        <w:rPr>
          <w:rtl/>
        </w:rPr>
      </w:pPr>
      <w:bookmarkStart w:id="392" w:name="ET_interruption_קריאות_39"/>
      <w:r w:rsidRPr="003241D7">
        <w:rPr>
          <w:rStyle w:val="TagStyle"/>
          <w:rtl/>
        </w:rPr>
        <w:t xml:space="preserve"> &lt;&lt; קריאה &gt;&gt; </w:t>
      </w:r>
      <w:r>
        <w:rPr>
          <w:rtl/>
        </w:rPr>
        <w:t>קריאות:</w:t>
      </w:r>
      <w:r w:rsidRPr="003241D7">
        <w:rPr>
          <w:rStyle w:val="TagStyle"/>
          <w:rtl/>
        </w:rPr>
        <w:t xml:space="preserve"> &lt;&lt; קריאה &gt;&gt;</w:t>
      </w:r>
      <w:r>
        <w:rPr>
          <w:rtl/>
        </w:rPr>
        <w:t xml:space="preserve">   </w:t>
      </w:r>
      <w:bookmarkEnd w:id="392"/>
    </w:p>
    <w:p w:rsidR="003241D7" w:rsidRDefault="003241D7" w:rsidP="003241D7">
      <w:pPr>
        <w:pStyle w:val="KeepWithNext"/>
        <w:rPr>
          <w:rtl/>
          <w:lang w:eastAsia="he-IL"/>
        </w:rPr>
      </w:pPr>
    </w:p>
    <w:p w:rsidR="003241D7" w:rsidRDefault="003241D7" w:rsidP="003241D7">
      <w:pPr>
        <w:rPr>
          <w:rtl/>
          <w:lang w:eastAsia="he-IL"/>
        </w:rPr>
      </w:pPr>
      <w:r>
        <w:rPr>
          <w:rFonts w:hint="cs"/>
          <w:rtl/>
          <w:lang w:eastAsia="he-IL"/>
        </w:rPr>
        <w:t>- - -</w:t>
      </w:r>
    </w:p>
    <w:p w:rsidR="003241D7" w:rsidRPr="003241D7" w:rsidRDefault="003241D7" w:rsidP="003241D7">
      <w:pPr>
        <w:rPr>
          <w:rtl/>
          <w:lang w:eastAsia="he-IL"/>
        </w:rPr>
      </w:pPr>
    </w:p>
    <w:p w:rsidR="003241D7" w:rsidRDefault="003241D7" w:rsidP="003241D7">
      <w:pPr>
        <w:pStyle w:val="a4"/>
        <w:keepNext/>
        <w:rPr>
          <w:rtl/>
        </w:rPr>
      </w:pPr>
      <w:bookmarkStart w:id="393" w:name="ET_speaker_6237_38"/>
      <w:r w:rsidRPr="003241D7">
        <w:rPr>
          <w:rStyle w:val="TagStyle"/>
          <w:rtl/>
        </w:rPr>
        <w:t xml:space="preserve"> &lt;&lt; דובר &gt;&gt; </w:t>
      </w:r>
      <w:r>
        <w:rPr>
          <w:rtl/>
        </w:rPr>
        <w:t>ענבר בזק (יש עתיד):</w:t>
      </w:r>
      <w:r w:rsidRPr="003241D7">
        <w:rPr>
          <w:rStyle w:val="TagStyle"/>
          <w:rtl/>
        </w:rPr>
        <w:t xml:space="preserve"> &lt;&lt; דובר &gt;&gt;</w:t>
      </w:r>
      <w:r>
        <w:rPr>
          <w:rtl/>
        </w:rPr>
        <w:t xml:space="preserve">   </w:t>
      </w:r>
      <w:bookmarkEnd w:id="393"/>
    </w:p>
    <w:p w:rsidR="003241D7" w:rsidRDefault="003241D7" w:rsidP="003241D7">
      <w:pPr>
        <w:pStyle w:val="KeepWithNext"/>
        <w:rPr>
          <w:rtl/>
          <w:lang w:eastAsia="he-IL"/>
        </w:rPr>
      </w:pPr>
    </w:p>
    <w:p w:rsidR="003241D7" w:rsidRDefault="003241D7" w:rsidP="003241D7">
      <w:pPr>
        <w:rPr>
          <w:rtl/>
          <w:lang w:eastAsia="he-IL"/>
        </w:rPr>
      </w:pPr>
      <w:bookmarkStart w:id="394" w:name="_ETM_Q1_1529928"/>
      <w:bookmarkStart w:id="395" w:name="_ETM_Q1_1529963"/>
      <w:bookmarkEnd w:id="394"/>
      <w:bookmarkEnd w:id="395"/>
      <w:r>
        <w:rPr>
          <w:rFonts w:hint="cs"/>
          <w:rtl/>
          <w:lang w:eastAsia="he-IL"/>
        </w:rPr>
        <w:t xml:space="preserve">אני מנסה, אם רק תתנו לי. טוב לדעת שהחוק הזה מעורר כל כך הרבה </w:t>
      </w:r>
      <w:bookmarkStart w:id="396" w:name="_ETM_Q1_1518988"/>
      <w:bookmarkEnd w:id="396"/>
      <w:r>
        <w:rPr>
          <w:rFonts w:hint="cs"/>
          <w:rtl/>
          <w:lang w:eastAsia="he-IL"/>
        </w:rPr>
        <w:t xml:space="preserve">אמוציות. </w:t>
      </w:r>
      <w:bookmarkStart w:id="397" w:name="_ETM_Q1_1522811"/>
      <w:bookmarkEnd w:id="397"/>
    </w:p>
    <w:p w:rsidR="003241D7" w:rsidRDefault="003241D7" w:rsidP="003241D7">
      <w:pPr>
        <w:rPr>
          <w:rtl/>
          <w:lang w:eastAsia="he-IL"/>
        </w:rPr>
      </w:pPr>
      <w:bookmarkStart w:id="398" w:name="_ETM_Q1_1522883"/>
      <w:bookmarkStart w:id="399" w:name="_ETM_Q1_1522956"/>
      <w:bookmarkEnd w:id="398"/>
      <w:bookmarkEnd w:id="399"/>
    </w:p>
    <w:p w:rsidR="003241D7" w:rsidRDefault="003241D7" w:rsidP="003241D7">
      <w:pPr>
        <w:pStyle w:val="af6"/>
        <w:keepNext/>
        <w:rPr>
          <w:rtl/>
        </w:rPr>
      </w:pPr>
      <w:bookmarkStart w:id="400" w:name="ET_yor_5765_40"/>
      <w:r w:rsidRPr="003241D7">
        <w:rPr>
          <w:rStyle w:val="TagStyle"/>
          <w:rtl/>
        </w:rPr>
        <w:t xml:space="preserve"> &lt;&lt; יור &gt;&gt; </w:t>
      </w:r>
      <w:r>
        <w:rPr>
          <w:rtl/>
        </w:rPr>
        <w:t>היו"ר מיכאל מרדכי ביטון:</w:t>
      </w:r>
      <w:r w:rsidRPr="003241D7">
        <w:rPr>
          <w:rStyle w:val="TagStyle"/>
          <w:rtl/>
        </w:rPr>
        <w:t xml:space="preserve"> &lt;&lt; יור &gt;&gt;</w:t>
      </w:r>
      <w:r>
        <w:rPr>
          <w:rtl/>
        </w:rPr>
        <w:t xml:space="preserve">   </w:t>
      </w:r>
      <w:bookmarkEnd w:id="400"/>
    </w:p>
    <w:p w:rsidR="003241D7" w:rsidRDefault="003241D7" w:rsidP="003241D7">
      <w:pPr>
        <w:pStyle w:val="KeepWithNext"/>
        <w:rPr>
          <w:rtl/>
          <w:lang w:eastAsia="he-IL"/>
        </w:rPr>
      </w:pPr>
    </w:p>
    <w:p w:rsidR="003241D7" w:rsidRDefault="003241D7" w:rsidP="003241D7">
      <w:pPr>
        <w:rPr>
          <w:rtl/>
          <w:lang w:eastAsia="he-IL"/>
        </w:rPr>
      </w:pPr>
      <w:bookmarkStart w:id="401" w:name="_ETM_Q1_1528879"/>
      <w:bookmarkEnd w:id="401"/>
      <w:r>
        <w:rPr>
          <w:rFonts w:hint="cs"/>
          <w:rtl/>
          <w:lang w:eastAsia="he-IL"/>
        </w:rPr>
        <w:t xml:space="preserve">הוא מעורר, הוא מעורר. </w:t>
      </w:r>
    </w:p>
    <w:p w:rsidR="003241D7" w:rsidRDefault="003241D7" w:rsidP="003241D7">
      <w:pPr>
        <w:rPr>
          <w:rtl/>
          <w:lang w:eastAsia="he-IL"/>
        </w:rPr>
      </w:pPr>
      <w:bookmarkStart w:id="402" w:name="_ETM_Q1_1533164"/>
      <w:bookmarkStart w:id="403" w:name="_ETM_Q1_1533243"/>
      <w:bookmarkStart w:id="404" w:name="_ETM_Q1_1533308"/>
      <w:bookmarkStart w:id="405" w:name="_ETM_Q1_1533389"/>
      <w:bookmarkStart w:id="406" w:name="_ETM_Q1_1535228"/>
      <w:bookmarkEnd w:id="402"/>
      <w:bookmarkEnd w:id="403"/>
      <w:bookmarkEnd w:id="404"/>
      <w:bookmarkEnd w:id="405"/>
      <w:bookmarkEnd w:id="406"/>
    </w:p>
    <w:p w:rsidR="003241D7" w:rsidRDefault="003241D7" w:rsidP="003241D7">
      <w:pPr>
        <w:pStyle w:val="a4"/>
        <w:keepNext/>
        <w:rPr>
          <w:rtl/>
        </w:rPr>
      </w:pPr>
      <w:bookmarkStart w:id="407" w:name="ET_speaker_6237_41"/>
      <w:r w:rsidRPr="003241D7">
        <w:rPr>
          <w:rStyle w:val="TagStyle"/>
          <w:rtl/>
        </w:rPr>
        <w:t xml:space="preserve"> &lt;&lt; דובר &gt;&gt; </w:t>
      </w:r>
      <w:r>
        <w:rPr>
          <w:rtl/>
        </w:rPr>
        <w:t>ענבר בזק (יש עתיד):</w:t>
      </w:r>
      <w:r w:rsidRPr="003241D7">
        <w:rPr>
          <w:rStyle w:val="TagStyle"/>
          <w:rtl/>
        </w:rPr>
        <w:t xml:space="preserve"> &lt;&lt; דובר &gt;&gt;</w:t>
      </w:r>
      <w:r>
        <w:rPr>
          <w:rtl/>
        </w:rPr>
        <w:t xml:space="preserve">   </w:t>
      </w:r>
      <w:bookmarkEnd w:id="407"/>
    </w:p>
    <w:p w:rsidR="003241D7" w:rsidRDefault="003241D7" w:rsidP="003241D7">
      <w:pPr>
        <w:pStyle w:val="KeepWithNext"/>
        <w:rPr>
          <w:rtl/>
          <w:lang w:eastAsia="he-IL"/>
        </w:rPr>
      </w:pPr>
    </w:p>
    <w:p w:rsidR="003241D7" w:rsidRDefault="003241D7" w:rsidP="003241D7">
      <w:pPr>
        <w:rPr>
          <w:rtl/>
          <w:lang w:eastAsia="he-IL"/>
        </w:rPr>
      </w:pPr>
      <w:bookmarkStart w:id="408" w:name="_ETM_Q1_1535677"/>
      <w:bookmarkStart w:id="409" w:name="_ETM_Q1_1535738"/>
      <w:bookmarkEnd w:id="408"/>
      <w:bookmarkEnd w:id="409"/>
      <w:r>
        <w:rPr>
          <w:rFonts w:hint="cs"/>
          <w:rtl/>
          <w:lang w:eastAsia="he-IL"/>
        </w:rPr>
        <w:t xml:space="preserve">ואני שוב חוזרת </w:t>
      </w:r>
      <w:bookmarkStart w:id="410" w:name="_ETM_Q1_1538636"/>
      <w:bookmarkEnd w:id="410"/>
      <w:r>
        <w:rPr>
          <w:rFonts w:hint="cs"/>
          <w:rtl/>
          <w:lang w:eastAsia="he-IL"/>
        </w:rPr>
        <w:t xml:space="preserve">שיש המון סטיגמות שהיה לי חשוב לבוא ולהבהיר, להפריך </w:t>
      </w:r>
      <w:bookmarkStart w:id="411" w:name="_ETM_Q1_1542089"/>
      <w:bookmarkEnd w:id="411"/>
      <w:r>
        <w:rPr>
          <w:rFonts w:hint="cs"/>
          <w:rtl/>
          <w:lang w:eastAsia="he-IL"/>
        </w:rPr>
        <w:t xml:space="preserve">אותן </w:t>
      </w:r>
      <w:r>
        <w:rPr>
          <w:rtl/>
          <w:lang w:eastAsia="he-IL"/>
        </w:rPr>
        <w:t>–</w:t>
      </w:r>
      <w:r>
        <w:rPr>
          <w:rFonts w:hint="cs"/>
          <w:rtl/>
          <w:lang w:eastAsia="he-IL"/>
        </w:rPr>
        <w:t xml:space="preserve"> הן סטיגמות שגויות. אני רוצה לחזק את היוזמים </w:t>
      </w:r>
      <w:bookmarkStart w:id="412" w:name="_ETM_Q1_1540724"/>
      <w:bookmarkEnd w:id="412"/>
      <w:r>
        <w:rPr>
          <w:rFonts w:hint="cs"/>
          <w:rtl/>
          <w:lang w:eastAsia="he-IL"/>
        </w:rPr>
        <w:t xml:space="preserve">של החוק ולבקש שהחוק יעבור. תודה. </w:t>
      </w:r>
    </w:p>
    <w:p w:rsidR="003241D7" w:rsidRDefault="003241D7" w:rsidP="003241D7">
      <w:pPr>
        <w:rPr>
          <w:rtl/>
          <w:lang w:eastAsia="he-IL"/>
        </w:rPr>
      </w:pPr>
      <w:bookmarkStart w:id="413" w:name="_ETM_Q1_1549988"/>
      <w:bookmarkStart w:id="414" w:name="_ETM_Q1_1550057"/>
      <w:bookmarkEnd w:id="413"/>
      <w:bookmarkEnd w:id="414"/>
    </w:p>
    <w:p w:rsidR="003241D7" w:rsidRDefault="003241D7" w:rsidP="003241D7">
      <w:pPr>
        <w:pStyle w:val="af6"/>
        <w:keepNext/>
        <w:rPr>
          <w:rtl/>
        </w:rPr>
      </w:pPr>
      <w:bookmarkStart w:id="415" w:name="ET_yor_5765_42"/>
      <w:r w:rsidRPr="003241D7">
        <w:rPr>
          <w:rStyle w:val="TagStyle"/>
          <w:rtl/>
        </w:rPr>
        <w:lastRenderedPageBreak/>
        <w:t xml:space="preserve"> &lt;&lt; יור &gt;&gt; </w:t>
      </w:r>
      <w:r>
        <w:rPr>
          <w:rtl/>
        </w:rPr>
        <w:t>היו"ר מיכאל מרדכי ביטון:</w:t>
      </w:r>
      <w:r w:rsidRPr="003241D7">
        <w:rPr>
          <w:rStyle w:val="TagStyle"/>
          <w:rtl/>
        </w:rPr>
        <w:t xml:space="preserve"> &lt;&lt; יור &gt;&gt;</w:t>
      </w:r>
      <w:r>
        <w:rPr>
          <w:rtl/>
        </w:rPr>
        <w:t xml:space="preserve">   </w:t>
      </w:r>
      <w:bookmarkEnd w:id="415"/>
    </w:p>
    <w:p w:rsidR="003241D7" w:rsidRDefault="003241D7" w:rsidP="003241D7">
      <w:pPr>
        <w:pStyle w:val="KeepWithNext"/>
        <w:rPr>
          <w:rtl/>
          <w:lang w:eastAsia="he-IL"/>
        </w:rPr>
      </w:pPr>
    </w:p>
    <w:p w:rsidR="003241D7" w:rsidRDefault="003241D7" w:rsidP="003241D7">
      <w:pPr>
        <w:rPr>
          <w:rtl/>
          <w:lang w:eastAsia="he-IL"/>
        </w:rPr>
      </w:pPr>
      <w:bookmarkStart w:id="416" w:name="_ETM_Q1_1551749"/>
      <w:bookmarkEnd w:id="416"/>
      <w:r>
        <w:rPr>
          <w:rFonts w:hint="cs"/>
          <w:rtl/>
          <w:lang w:eastAsia="he-IL"/>
        </w:rPr>
        <w:t xml:space="preserve">חברת הכנסת </w:t>
      </w:r>
      <w:bookmarkStart w:id="417" w:name="_ETM_Q1_1553460"/>
      <w:bookmarkEnd w:id="417"/>
      <w:r>
        <w:rPr>
          <w:rFonts w:hint="cs"/>
          <w:rtl/>
          <w:lang w:eastAsia="he-IL"/>
        </w:rPr>
        <w:t xml:space="preserve">יעל רון בן משה, בבקשה. </w:t>
      </w:r>
    </w:p>
    <w:p w:rsidR="003241D7" w:rsidRDefault="003241D7" w:rsidP="003241D7">
      <w:pPr>
        <w:rPr>
          <w:rtl/>
          <w:lang w:eastAsia="he-IL"/>
        </w:rPr>
      </w:pPr>
    </w:p>
    <w:p w:rsidR="003241D7" w:rsidRDefault="003241D7" w:rsidP="003241D7">
      <w:pPr>
        <w:pStyle w:val="a4"/>
        <w:keepNext/>
        <w:rPr>
          <w:rtl/>
        </w:rPr>
      </w:pPr>
      <w:bookmarkStart w:id="418" w:name="ET_speaker_6125_43"/>
      <w:r w:rsidRPr="003241D7">
        <w:rPr>
          <w:rStyle w:val="TagStyle"/>
          <w:rtl/>
        </w:rPr>
        <w:t xml:space="preserve"> &lt;&lt; דובר &gt;&gt; </w:t>
      </w:r>
      <w:r>
        <w:rPr>
          <w:rtl/>
        </w:rPr>
        <w:t>יעל רון בן משה (כחול לבן):</w:t>
      </w:r>
      <w:r w:rsidRPr="003241D7">
        <w:rPr>
          <w:rStyle w:val="TagStyle"/>
          <w:rtl/>
        </w:rPr>
        <w:t xml:space="preserve"> &lt;&lt; דובר &gt;&gt;</w:t>
      </w:r>
      <w:r>
        <w:rPr>
          <w:rtl/>
        </w:rPr>
        <w:t xml:space="preserve">   </w:t>
      </w:r>
      <w:bookmarkEnd w:id="418"/>
    </w:p>
    <w:p w:rsidR="003241D7" w:rsidRDefault="003241D7" w:rsidP="003241D7">
      <w:pPr>
        <w:pStyle w:val="KeepWithNext"/>
        <w:rPr>
          <w:rtl/>
          <w:lang w:eastAsia="he-IL"/>
        </w:rPr>
      </w:pPr>
    </w:p>
    <w:p w:rsidR="003241D7" w:rsidRDefault="003241D7" w:rsidP="003241D7">
      <w:pPr>
        <w:rPr>
          <w:rtl/>
          <w:lang w:eastAsia="he-IL"/>
        </w:rPr>
      </w:pPr>
      <w:r>
        <w:rPr>
          <w:rFonts w:hint="cs"/>
          <w:rtl/>
          <w:lang w:eastAsia="he-IL"/>
        </w:rPr>
        <w:t xml:space="preserve">אני מוותרת על זכות הדיבור </w:t>
      </w:r>
      <w:bookmarkStart w:id="419" w:name="_ETM_Q1_1549807"/>
      <w:bookmarkEnd w:id="419"/>
      <w:r>
        <w:rPr>
          <w:rFonts w:hint="cs"/>
          <w:rtl/>
          <w:lang w:eastAsia="he-IL"/>
        </w:rPr>
        <w:t xml:space="preserve">כדי שהחוק יעבור ונסייע להתיישבות. תודה. </w:t>
      </w:r>
    </w:p>
    <w:p w:rsidR="003241D7" w:rsidRDefault="003241D7" w:rsidP="003241D7">
      <w:pPr>
        <w:rPr>
          <w:rtl/>
          <w:lang w:eastAsia="he-IL"/>
        </w:rPr>
      </w:pPr>
      <w:bookmarkStart w:id="420" w:name="_ETM_Q1_1554110"/>
      <w:bookmarkStart w:id="421" w:name="_ETM_Q1_1554206"/>
      <w:bookmarkEnd w:id="420"/>
      <w:bookmarkEnd w:id="421"/>
    </w:p>
    <w:p w:rsidR="003241D7" w:rsidRDefault="003241D7" w:rsidP="003241D7">
      <w:pPr>
        <w:rPr>
          <w:rtl/>
          <w:lang w:eastAsia="he-IL"/>
        </w:rPr>
      </w:pPr>
      <w:bookmarkStart w:id="422" w:name="_ETM_Q1_1555181"/>
      <w:bookmarkStart w:id="423" w:name="_ETM_Q1_1555269"/>
      <w:bookmarkEnd w:id="422"/>
      <w:bookmarkEnd w:id="423"/>
    </w:p>
    <w:p w:rsidR="00B117EC" w:rsidRDefault="00B117EC" w:rsidP="00B117EC">
      <w:pPr>
        <w:pStyle w:val="af6"/>
        <w:keepNext/>
        <w:rPr>
          <w:rtl/>
        </w:rPr>
      </w:pPr>
      <w:bookmarkStart w:id="424" w:name="ET_yor_5765_44"/>
      <w:r w:rsidRPr="00B117EC">
        <w:rPr>
          <w:rStyle w:val="TagStyle"/>
          <w:rtl/>
        </w:rPr>
        <w:t xml:space="preserve"> &lt;&lt; יור &gt;&gt; </w:t>
      </w:r>
      <w:r>
        <w:rPr>
          <w:rtl/>
        </w:rPr>
        <w:t>היו"ר מיכאל מרדכי ביטון:</w:t>
      </w:r>
      <w:r w:rsidRPr="00B117EC">
        <w:rPr>
          <w:rStyle w:val="TagStyle"/>
          <w:rtl/>
        </w:rPr>
        <w:t xml:space="preserve"> &lt;&lt; יור &gt;&gt;</w:t>
      </w:r>
      <w:r>
        <w:rPr>
          <w:rtl/>
        </w:rPr>
        <w:t xml:space="preserve">   </w:t>
      </w:r>
      <w:bookmarkEnd w:id="424"/>
    </w:p>
    <w:p w:rsidR="00B117EC" w:rsidRDefault="00B117EC" w:rsidP="00B117EC">
      <w:pPr>
        <w:pStyle w:val="KeepWithNext"/>
        <w:rPr>
          <w:rtl/>
          <w:lang w:eastAsia="he-IL"/>
        </w:rPr>
      </w:pPr>
    </w:p>
    <w:p w:rsidR="003241D7" w:rsidRDefault="00B117EC" w:rsidP="00B117EC">
      <w:pPr>
        <w:rPr>
          <w:rtl/>
          <w:lang w:eastAsia="he-IL"/>
        </w:rPr>
      </w:pPr>
      <w:bookmarkStart w:id="425" w:name="_ETM_Q1_1569127"/>
      <w:bookmarkEnd w:id="425"/>
      <w:r>
        <w:rPr>
          <w:rFonts w:hint="cs"/>
          <w:rtl/>
          <w:lang w:eastAsia="he-IL"/>
        </w:rPr>
        <w:t xml:space="preserve">ראשי רשויות בגליל נמצאים </w:t>
      </w:r>
      <w:bookmarkStart w:id="426" w:name="_ETM_Q1_1573875"/>
      <w:bookmarkEnd w:id="426"/>
      <w:r>
        <w:rPr>
          <w:rFonts w:hint="cs"/>
          <w:rtl/>
          <w:lang w:eastAsia="he-IL"/>
        </w:rPr>
        <w:t xml:space="preserve">אתנו. עד שיעלו </w:t>
      </w:r>
      <w:bookmarkStart w:id="427" w:name="_ETM_Q1_1604339"/>
      <w:bookmarkEnd w:id="427"/>
      <w:r>
        <w:rPr>
          <w:rtl/>
          <w:lang w:eastAsia="he-IL"/>
        </w:rPr>
        <w:t>–</w:t>
      </w:r>
      <w:r>
        <w:rPr>
          <w:rFonts w:hint="cs"/>
          <w:rtl/>
          <w:lang w:eastAsia="he-IL"/>
        </w:rPr>
        <w:t xml:space="preserve"> מזכ"ל תנועת המושבים. </w:t>
      </w:r>
      <w:bookmarkStart w:id="428" w:name="_ETM_Q1_1583427"/>
      <w:bookmarkStart w:id="429" w:name="_ETM_Q1_1583498"/>
      <w:bookmarkStart w:id="430" w:name="_ETM_Q1_1583523"/>
      <w:bookmarkStart w:id="431" w:name="_ETM_Q1_1583597"/>
      <w:bookmarkStart w:id="432" w:name="_ETM_Q1_1523029"/>
      <w:bookmarkStart w:id="433" w:name="_ETM_Q1_1495130"/>
      <w:bookmarkStart w:id="434" w:name="_ETM_Q1_1495201"/>
      <w:bookmarkEnd w:id="428"/>
      <w:bookmarkEnd w:id="429"/>
      <w:bookmarkEnd w:id="430"/>
      <w:bookmarkEnd w:id="431"/>
      <w:bookmarkEnd w:id="432"/>
      <w:bookmarkEnd w:id="433"/>
      <w:bookmarkEnd w:id="434"/>
    </w:p>
    <w:p w:rsidR="00B117EC" w:rsidRDefault="00B117EC" w:rsidP="00B117EC">
      <w:pPr>
        <w:rPr>
          <w:rtl/>
          <w:lang w:eastAsia="he-IL"/>
        </w:rPr>
      </w:pPr>
      <w:bookmarkStart w:id="435" w:name="_ETM_Q1_1605473"/>
      <w:bookmarkStart w:id="436" w:name="_ETM_Q1_1605535"/>
      <w:bookmarkEnd w:id="435"/>
      <w:bookmarkEnd w:id="436"/>
    </w:p>
    <w:p w:rsidR="00B117EC" w:rsidRDefault="00B117EC" w:rsidP="00B117EC">
      <w:pPr>
        <w:pStyle w:val="a4"/>
        <w:keepNext/>
        <w:rPr>
          <w:rtl/>
        </w:rPr>
      </w:pPr>
      <w:bookmarkStart w:id="437" w:name="ET_speaker_עמי_יפרח_45"/>
      <w:r w:rsidRPr="00B117EC">
        <w:rPr>
          <w:rStyle w:val="TagStyle"/>
          <w:rtl/>
        </w:rPr>
        <w:t xml:space="preserve"> &lt;&lt; דובר &gt;&gt; </w:t>
      </w:r>
      <w:r>
        <w:rPr>
          <w:rtl/>
        </w:rPr>
        <w:t>עמי</w:t>
      </w:r>
      <w:r>
        <w:rPr>
          <w:rFonts w:hint="cs"/>
          <w:rtl/>
        </w:rPr>
        <w:t>ת</w:t>
      </w:r>
      <w:r>
        <w:rPr>
          <w:rtl/>
        </w:rPr>
        <w:t xml:space="preserve"> יפרח:</w:t>
      </w:r>
      <w:r w:rsidRPr="00B117EC">
        <w:rPr>
          <w:rStyle w:val="TagStyle"/>
          <w:rtl/>
        </w:rPr>
        <w:t xml:space="preserve"> &lt;&lt; דובר &gt;&gt;</w:t>
      </w:r>
      <w:r>
        <w:rPr>
          <w:rtl/>
        </w:rPr>
        <w:t xml:space="preserve">   </w:t>
      </w:r>
      <w:bookmarkEnd w:id="437"/>
    </w:p>
    <w:p w:rsidR="00B117EC" w:rsidRDefault="00B117EC" w:rsidP="00B117EC">
      <w:pPr>
        <w:pStyle w:val="KeepWithNext"/>
        <w:rPr>
          <w:rtl/>
          <w:lang w:eastAsia="he-IL"/>
        </w:rPr>
      </w:pPr>
    </w:p>
    <w:p w:rsidR="00B117EC" w:rsidRDefault="00B117EC" w:rsidP="00B117EC">
      <w:pPr>
        <w:rPr>
          <w:rtl/>
          <w:lang w:eastAsia="he-IL"/>
        </w:rPr>
      </w:pPr>
      <w:r>
        <w:rPr>
          <w:rFonts w:hint="cs"/>
          <w:rtl/>
          <w:lang w:eastAsia="he-IL"/>
        </w:rPr>
        <w:t xml:space="preserve">אני יושב-ראש התאחדות </w:t>
      </w:r>
      <w:bookmarkStart w:id="438" w:name="_ETM_Q1_1607346"/>
      <w:bookmarkEnd w:id="438"/>
      <w:r>
        <w:rPr>
          <w:rFonts w:hint="cs"/>
          <w:rtl/>
          <w:lang w:eastAsia="he-IL"/>
        </w:rPr>
        <w:t>חקלאי ישראל ומזכ"ל תנועת המושבים. אנחנו כמובן תומכים בתיקון לחוק</w:t>
      </w:r>
      <w:bookmarkStart w:id="439" w:name="_ETM_Q1_1611484"/>
      <w:bookmarkEnd w:id="439"/>
      <w:r>
        <w:rPr>
          <w:rFonts w:hint="cs"/>
          <w:rtl/>
          <w:lang w:eastAsia="he-IL"/>
        </w:rPr>
        <w:t xml:space="preserve">. בסופו של דבר הנגב והגליל דרך ועדות הקבלה מאפשר </w:t>
      </w:r>
      <w:bookmarkStart w:id="440" w:name="_ETM_Q1_1618514"/>
      <w:bookmarkEnd w:id="440"/>
      <w:r>
        <w:rPr>
          <w:rFonts w:hint="cs"/>
          <w:rtl/>
          <w:lang w:eastAsia="he-IL"/>
        </w:rPr>
        <w:t xml:space="preserve">את היכולת של היישובים לשמור על הקהילות, לחזק אותן, </w:t>
      </w:r>
      <w:bookmarkStart w:id="441" w:name="_ETM_Q1_1631645"/>
      <w:bookmarkEnd w:id="441"/>
      <w:r>
        <w:rPr>
          <w:rFonts w:hint="cs"/>
          <w:rtl/>
          <w:lang w:eastAsia="he-IL"/>
        </w:rPr>
        <w:t xml:space="preserve">בעיקר להבטיח שמי שמגיע לאזורים האלה זה משפחות צעירות שרוצות </w:t>
      </w:r>
      <w:bookmarkStart w:id="442" w:name="_ETM_Q1_1635437"/>
      <w:bookmarkEnd w:id="442"/>
      <w:r>
        <w:rPr>
          <w:rFonts w:hint="cs"/>
          <w:rtl/>
          <w:lang w:eastAsia="he-IL"/>
        </w:rPr>
        <w:t xml:space="preserve">לקבוע את עתידן בתוך היישובים ולא ספקולנטים של נדל"ן ודברים </w:t>
      </w:r>
      <w:bookmarkStart w:id="443" w:name="_ETM_Q1_1641075"/>
      <w:bookmarkEnd w:id="443"/>
      <w:r>
        <w:rPr>
          <w:rFonts w:hint="cs"/>
          <w:rtl/>
          <w:lang w:eastAsia="he-IL"/>
        </w:rPr>
        <w:t>מסוג זה. לכן יש חשיבות גדולה, בעיקר לצורך הדבר הז</w:t>
      </w:r>
      <w:bookmarkStart w:id="444" w:name="_ETM_Q1_1644075"/>
      <w:bookmarkEnd w:id="444"/>
      <w:r>
        <w:rPr>
          <w:rFonts w:hint="cs"/>
          <w:rtl/>
          <w:lang w:eastAsia="he-IL"/>
        </w:rPr>
        <w:t xml:space="preserve">ה </w:t>
      </w:r>
      <w:r>
        <w:rPr>
          <w:rtl/>
          <w:lang w:eastAsia="he-IL"/>
        </w:rPr>
        <w:t>–</w:t>
      </w:r>
      <w:r>
        <w:rPr>
          <w:rFonts w:hint="cs"/>
          <w:rtl/>
          <w:lang w:eastAsia="he-IL"/>
        </w:rPr>
        <w:t xml:space="preserve"> כמובן שבחוק מופיע שוועדות הקבלה לא יפלו</w:t>
      </w:r>
      <w:bookmarkStart w:id="445" w:name="_ETM_Q1_1652683"/>
      <w:bookmarkEnd w:id="445"/>
      <w:r>
        <w:rPr>
          <w:rFonts w:hint="cs"/>
          <w:rtl/>
          <w:lang w:eastAsia="he-IL"/>
        </w:rPr>
        <w:t xml:space="preserve"> אף אחד מטעמים של מין, דת וגזע וכו', ואנחנו </w:t>
      </w:r>
      <w:bookmarkStart w:id="446" w:name="_ETM_Q1_1655993"/>
      <w:bookmarkEnd w:id="446"/>
      <w:r>
        <w:rPr>
          <w:rFonts w:hint="cs"/>
          <w:rtl/>
          <w:lang w:eastAsia="he-IL"/>
        </w:rPr>
        <w:t xml:space="preserve">כמובן עומדים מאחורי הדבר הזה ומקפידים עליו. </w:t>
      </w:r>
    </w:p>
    <w:p w:rsidR="00B117EC" w:rsidRDefault="00B117EC" w:rsidP="00B117EC">
      <w:pPr>
        <w:rPr>
          <w:rtl/>
          <w:lang w:eastAsia="he-IL"/>
        </w:rPr>
      </w:pPr>
      <w:bookmarkStart w:id="447" w:name="_ETM_Q1_1662391"/>
      <w:bookmarkStart w:id="448" w:name="_ETM_Q1_1662459"/>
      <w:bookmarkStart w:id="449" w:name="_ETM_Q1_1662535"/>
      <w:bookmarkStart w:id="450" w:name="_ETM_Q1_1662599"/>
      <w:bookmarkStart w:id="451" w:name="_ETM_Q1_1654715"/>
      <w:bookmarkEnd w:id="447"/>
      <w:bookmarkEnd w:id="448"/>
      <w:bookmarkEnd w:id="449"/>
      <w:bookmarkEnd w:id="450"/>
      <w:bookmarkEnd w:id="451"/>
    </w:p>
    <w:p w:rsidR="00B117EC" w:rsidRDefault="00B117EC" w:rsidP="00B117EC">
      <w:pPr>
        <w:pStyle w:val="a4"/>
        <w:keepNext/>
        <w:rPr>
          <w:rtl/>
        </w:rPr>
      </w:pPr>
      <w:bookmarkStart w:id="452" w:name="ET_speaker_5850_47"/>
      <w:r w:rsidRPr="00B117EC">
        <w:rPr>
          <w:rStyle w:val="TagStyle"/>
          <w:rtl/>
        </w:rPr>
        <w:t xml:space="preserve"> &lt;&lt; דובר &gt;&gt; </w:t>
      </w:r>
      <w:r>
        <w:rPr>
          <w:rtl/>
        </w:rPr>
        <w:t>סמי אבו שחאדה (הרשימה המשותפת):</w:t>
      </w:r>
      <w:r w:rsidRPr="00B117EC">
        <w:rPr>
          <w:rStyle w:val="TagStyle"/>
          <w:rtl/>
        </w:rPr>
        <w:t xml:space="preserve"> &lt;&lt; דובר &gt;&gt;</w:t>
      </w:r>
      <w:r>
        <w:rPr>
          <w:rtl/>
        </w:rPr>
        <w:t xml:space="preserve">   </w:t>
      </w:r>
      <w:bookmarkEnd w:id="452"/>
    </w:p>
    <w:p w:rsidR="00B117EC" w:rsidRDefault="00B117EC" w:rsidP="00B117EC">
      <w:pPr>
        <w:pStyle w:val="KeepWithNext"/>
        <w:rPr>
          <w:rtl/>
          <w:lang w:eastAsia="he-IL"/>
        </w:rPr>
      </w:pPr>
    </w:p>
    <w:p w:rsidR="00B117EC" w:rsidRDefault="00B117EC" w:rsidP="00B117EC">
      <w:pPr>
        <w:rPr>
          <w:rtl/>
          <w:lang w:eastAsia="he-IL"/>
        </w:rPr>
      </w:pPr>
      <w:r>
        <w:rPr>
          <w:rFonts w:hint="cs"/>
          <w:rtl/>
          <w:lang w:eastAsia="he-IL"/>
        </w:rPr>
        <w:t xml:space="preserve">כמה ערבים יש </w:t>
      </w:r>
      <w:bookmarkStart w:id="453" w:name="_ETM_Q1_1653662"/>
      <w:bookmarkEnd w:id="453"/>
      <w:r>
        <w:rPr>
          <w:rFonts w:hint="cs"/>
          <w:rtl/>
          <w:lang w:eastAsia="he-IL"/>
        </w:rPr>
        <w:t xml:space="preserve">לכם ביישובים האלה, שלא מפלים על בסיס של - - </w:t>
      </w:r>
      <w:bookmarkStart w:id="454" w:name="_ETM_Q1_1666907"/>
      <w:bookmarkEnd w:id="454"/>
      <w:r>
        <w:rPr>
          <w:rFonts w:hint="cs"/>
          <w:rtl/>
          <w:lang w:eastAsia="he-IL"/>
        </w:rPr>
        <w:t>-</w:t>
      </w:r>
    </w:p>
    <w:p w:rsidR="00B117EC" w:rsidRDefault="00B117EC" w:rsidP="00B117EC">
      <w:pPr>
        <w:rPr>
          <w:rtl/>
          <w:lang w:eastAsia="he-IL"/>
        </w:rPr>
      </w:pPr>
      <w:bookmarkStart w:id="455" w:name="_ETM_Q1_1671019"/>
      <w:bookmarkStart w:id="456" w:name="_ETM_Q1_1671088"/>
      <w:bookmarkEnd w:id="455"/>
      <w:bookmarkEnd w:id="456"/>
    </w:p>
    <w:p w:rsidR="00B117EC" w:rsidRDefault="00B117EC" w:rsidP="00B117EC">
      <w:pPr>
        <w:pStyle w:val="a4"/>
        <w:keepNext/>
        <w:rPr>
          <w:rtl/>
        </w:rPr>
      </w:pPr>
      <w:bookmarkStart w:id="457" w:name="ET_speaker_עמית_יפרח_48"/>
      <w:r w:rsidRPr="00B117EC">
        <w:rPr>
          <w:rStyle w:val="TagStyle"/>
          <w:rtl/>
        </w:rPr>
        <w:t xml:space="preserve"> &lt;&lt; דובר &gt;&gt; </w:t>
      </w:r>
      <w:r>
        <w:rPr>
          <w:rtl/>
        </w:rPr>
        <w:t>עמית יפרח:</w:t>
      </w:r>
      <w:r w:rsidRPr="00B117EC">
        <w:rPr>
          <w:rStyle w:val="TagStyle"/>
          <w:rtl/>
        </w:rPr>
        <w:t xml:space="preserve"> &lt;&lt; דובר &gt;&gt;</w:t>
      </w:r>
      <w:r>
        <w:rPr>
          <w:rtl/>
        </w:rPr>
        <w:t xml:space="preserve">   </w:t>
      </w:r>
      <w:bookmarkEnd w:id="457"/>
    </w:p>
    <w:p w:rsidR="00B117EC" w:rsidRDefault="00B117EC" w:rsidP="00B117EC">
      <w:pPr>
        <w:pStyle w:val="KeepWithNext"/>
        <w:rPr>
          <w:rtl/>
          <w:lang w:eastAsia="he-IL"/>
        </w:rPr>
      </w:pPr>
    </w:p>
    <w:p w:rsidR="00B117EC" w:rsidRPr="00B117EC" w:rsidRDefault="00B117EC" w:rsidP="00B117EC">
      <w:pPr>
        <w:rPr>
          <w:rtl/>
          <w:lang w:eastAsia="he-IL"/>
        </w:rPr>
      </w:pPr>
      <w:bookmarkStart w:id="458" w:name="_ETM_Q1_1653859"/>
      <w:bookmarkEnd w:id="458"/>
      <w:r>
        <w:rPr>
          <w:rFonts w:hint="cs"/>
          <w:rtl/>
          <w:lang w:eastAsia="he-IL"/>
        </w:rPr>
        <w:t>אני לא יודע להגיד לך מספרים - - -</w:t>
      </w:r>
    </w:p>
    <w:p w:rsidR="00B117EC" w:rsidRDefault="00B117EC" w:rsidP="00B117EC">
      <w:pPr>
        <w:rPr>
          <w:rtl/>
          <w:lang w:eastAsia="he-IL"/>
        </w:rPr>
      </w:pPr>
      <w:bookmarkStart w:id="459" w:name="_ETM_Q1_1671179"/>
      <w:bookmarkStart w:id="460" w:name="_ETM_Q1_1671245"/>
      <w:bookmarkEnd w:id="459"/>
      <w:bookmarkEnd w:id="460"/>
    </w:p>
    <w:p w:rsidR="00B117EC" w:rsidRDefault="00B117EC" w:rsidP="00B117EC">
      <w:pPr>
        <w:pStyle w:val="af6"/>
        <w:keepNext/>
        <w:rPr>
          <w:rtl/>
        </w:rPr>
      </w:pPr>
      <w:bookmarkStart w:id="461" w:name="_ETM_Q1_1655109"/>
      <w:bookmarkStart w:id="462" w:name="_ETM_Q1_1655165"/>
      <w:bookmarkStart w:id="463" w:name="ET_yor_5765_49"/>
      <w:bookmarkEnd w:id="461"/>
      <w:bookmarkEnd w:id="462"/>
      <w:r w:rsidRPr="00B117EC">
        <w:rPr>
          <w:rStyle w:val="TagStyle"/>
          <w:rtl/>
        </w:rPr>
        <w:t xml:space="preserve"> &lt;&lt; יור &gt;&gt; </w:t>
      </w:r>
      <w:r>
        <w:rPr>
          <w:rtl/>
        </w:rPr>
        <w:t>היו"ר מיכאל מ</w:t>
      </w:r>
      <w:r>
        <w:rPr>
          <w:rFonts w:hint="cs"/>
          <w:rtl/>
        </w:rPr>
        <w:t>ר</w:t>
      </w:r>
      <w:r>
        <w:rPr>
          <w:rtl/>
        </w:rPr>
        <w:t>דכי ביטון:</w:t>
      </w:r>
      <w:r w:rsidRPr="00B117EC">
        <w:rPr>
          <w:rStyle w:val="TagStyle"/>
          <w:rtl/>
        </w:rPr>
        <w:t xml:space="preserve"> &lt;&lt; יור &gt;&gt;</w:t>
      </w:r>
      <w:r>
        <w:rPr>
          <w:rtl/>
        </w:rPr>
        <w:t xml:space="preserve">   </w:t>
      </w:r>
      <w:bookmarkEnd w:id="463"/>
    </w:p>
    <w:p w:rsidR="00B117EC" w:rsidRDefault="00B117EC" w:rsidP="00B117EC">
      <w:pPr>
        <w:pStyle w:val="KeepWithNext"/>
        <w:rPr>
          <w:rtl/>
          <w:lang w:eastAsia="he-IL"/>
        </w:rPr>
      </w:pPr>
    </w:p>
    <w:p w:rsidR="00B117EC" w:rsidRDefault="00B117EC" w:rsidP="00B117EC">
      <w:pPr>
        <w:rPr>
          <w:rtl/>
          <w:lang w:eastAsia="he-IL"/>
        </w:rPr>
      </w:pPr>
      <w:bookmarkStart w:id="464" w:name="_ETM_Q1_1663926"/>
      <w:bookmarkEnd w:id="464"/>
      <w:r>
        <w:rPr>
          <w:rFonts w:hint="cs"/>
          <w:rtl/>
          <w:lang w:eastAsia="he-IL"/>
        </w:rPr>
        <w:t xml:space="preserve">חבר הכנסת </w:t>
      </w:r>
      <w:bookmarkStart w:id="465" w:name="_ETM_Q1_1666221"/>
      <w:bookmarkEnd w:id="465"/>
      <w:r>
        <w:rPr>
          <w:rFonts w:hint="cs"/>
          <w:rtl/>
          <w:lang w:eastAsia="he-IL"/>
        </w:rPr>
        <w:t xml:space="preserve">סמי אבו שחאדה, רביזיה קיבלנו באהבה. הפרעות מדי פעם </w:t>
      </w:r>
      <w:bookmarkStart w:id="466" w:name="_ETM_Q1_1677837"/>
      <w:bookmarkEnd w:id="466"/>
      <w:r>
        <w:rPr>
          <w:rFonts w:hint="cs"/>
          <w:rtl/>
          <w:lang w:eastAsia="he-IL"/>
        </w:rPr>
        <w:t>גם אקבל,</w:t>
      </w:r>
      <w:r w:rsidR="005D3214">
        <w:rPr>
          <w:rFonts w:hint="cs"/>
          <w:rtl/>
          <w:lang w:eastAsia="he-IL"/>
        </w:rPr>
        <w:t xml:space="preserve"> גם</w:t>
      </w:r>
      <w:r>
        <w:rPr>
          <w:rFonts w:hint="cs"/>
          <w:rtl/>
          <w:lang w:eastAsia="he-IL"/>
        </w:rPr>
        <w:t xml:space="preserve"> הערות, אבל תן לאנשים להשלים את דברם. </w:t>
      </w:r>
      <w:bookmarkStart w:id="467" w:name="_ETM_Q1_1676163"/>
      <w:bookmarkEnd w:id="467"/>
      <w:r w:rsidR="005D3214">
        <w:rPr>
          <w:rFonts w:hint="cs"/>
          <w:rtl/>
          <w:lang w:eastAsia="he-IL"/>
        </w:rPr>
        <w:t xml:space="preserve">אתה תהיה הבא בתור. </w:t>
      </w:r>
    </w:p>
    <w:p w:rsidR="005D3214" w:rsidRDefault="005D3214" w:rsidP="00B117EC">
      <w:pPr>
        <w:rPr>
          <w:rtl/>
          <w:lang w:eastAsia="he-IL"/>
        </w:rPr>
      </w:pPr>
      <w:bookmarkStart w:id="468" w:name="_ETM_Q1_1692045"/>
      <w:bookmarkStart w:id="469" w:name="_ETM_Q1_1692109"/>
      <w:bookmarkStart w:id="470" w:name="_ETM_Q1_1692397"/>
      <w:bookmarkStart w:id="471" w:name="_ETM_Q1_1692451"/>
      <w:bookmarkStart w:id="472" w:name="_ETM_Q1_1694092"/>
      <w:bookmarkEnd w:id="468"/>
      <w:bookmarkEnd w:id="469"/>
      <w:bookmarkEnd w:id="470"/>
      <w:bookmarkEnd w:id="471"/>
      <w:bookmarkEnd w:id="472"/>
    </w:p>
    <w:p w:rsidR="005D3214" w:rsidRDefault="005D3214" w:rsidP="005D3214">
      <w:pPr>
        <w:pStyle w:val="a4"/>
        <w:keepNext/>
        <w:rPr>
          <w:rtl/>
        </w:rPr>
      </w:pPr>
      <w:bookmarkStart w:id="473" w:name="ET_speaker_5850_50"/>
      <w:r w:rsidRPr="005D3214">
        <w:rPr>
          <w:rStyle w:val="TagStyle"/>
          <w:rtl/>
        </w:rPr>
        <w:t xml:space="preserve"> &lt;&lt; דובר &gt;&gt; </w:t>
      </w:r>
      <w:r>
        <w:rPr>
          <w:rtl/>
        </w:rPr>
        <w:t>סמי אבו שחאדה (הרשימה המשותפת):</w:t>
      </w:r>
      <w:r w:rsidRPr="005D3214">
        <w:rPr>
          <w:rStyle w:val="TagStyle"/>
          <w:rtl/>
        </w:rPr>
        <w:t xml:space="preserve"> &lt;&lt; דובר &gt;&gt;</w:t>
      </w:r>
      <w:r>
        <w:rPr>
          <w:rtl/>
        </w:rPr>
        <w:t xml:space="preserve">   </w:t>
      </w:r>
      <w:bookmarkEnd w:id="473"/>
    </w:p>
    <w:p w:rsidR="005D3214" w:rsidRDefault="005D3214" w:rsidP="005D3214">
      <w:pPr>
        <w:pStyle w:val="KeepWithNext"/>
        <w:rPr>
          <w:rtl/>
          <w:lang w:eastAsia="he-IL"/>
        </w:rPr>
      </w:pPr>
    </w:p>
    <w:p w:rsidR="005D3214" w:rsidRPr="005D3214" w:rsidRDefault="005D3214" w:rsidP="005D3214">
      <w:pPr>
        <w:rPr>
          <w:rtl/>
          <w:lang w:eastAsia="he-IL"/>
        </w:rPr>
      </w:pPr>
      <w:bookmarkStart w:id="474" w:name="_ETM_Q1_1694547"/>
      <w:bookmarkStart w:id="475" w:name="_ETM_Q1_1694612"/>
      <w:bookmarkEnd w:id="474"/>
      <w:bookmarkEnd w:id="475"/>
      <w:r>
        <w:rPr>
          <w:rFonts w:hint="cs"/>
          <w:rtl/>
          <w:lang w:eastAsia="he-IL"/>
        </w:rPr>
        <w:t xml:space="preserve">כבוד היושב-ראש, הבן אדם טען טיעון, אני </w:t>
      </w:r>
      <w:bookmarkStart w:id="476" w:name="_ETM_Q1_1690343"/>
      <w:bookmarkEnd w:id="476"/>
      <w:r>
        <w:rPr>
          <w:rFonts w:hint="cs"/>
          <w:rtl/>
          <w:lang w:eastAsia="he-IL"/>
        </w:rPr>
        <w:t xml:space="preserve">שאלתי שאלה מאוד פשוטה. יש להם תנועה - </w:t>
      </w:r>
      <w:bookmarkStart w:id="477" w:name="_ETM_Q1_1701288"/>
      <w:bookmarkEnd w:id="477"/>
      <w:r>
        <w:rPr>
          <w:rFonts w:hint="cs"/>
          <w:rtl/>
          <w:lang w:eastAsia="he-IL"/>
        </w:rPr>
        <w:t>- -</w:t>
      </w:r>
    </w:p>
    <w:p w:rsidR="00B117EC" w:rsidRDefault="00B117EC" w:rsidP="00B117EC">
      <w:pPr>
        <w:rPr>
          <w:rtl/>
          <w:lang w:eastAsia="he-IL"/>
        </w:rPr>
      </w:pPr>
      <w:bookmarkStart w:id="478" w:name="_ETM_Q1_1631131"/>
      <w:bookmarkStart w:id="479" w:name="_ETM_Q1_1631201"/>
      <w:bookmarkStart w:id="480" w:name="_ETM_Q1_1631259"/>
      <w:bookmarkEnd w:id="478"/>
      <w:bookmarkEnd w:id="479"/>
      <w:bookmarkEnd w:id="480"/>
    </w:p>
    <w:p w:rsidR="005D3214" w:rsidRDefault="005D3214" w:rsidP="005D3214">
      <w:pPr>
        <w:pStyle w:val="af6"/>
        <w:keepNext/>
        <w:rPr>
          <w:rtl/>
        </w:rPr>
      </w:pPr>
      <w:bookmarkStart w:id="481" w:name="ET_yor_5765_51"/>
      <w:r w:rsidRPr="005D3214">
        <w:rPr>
          <w:rStyle w:val="TagStyle"/>
          <w:rtl/>
        </w:rPr>
        <w:t xml:space="preserve"> &lt;&lt; יור &gt;&gt; </w:t>
      </w:r>
      <w:r>
        <w:rPr>
          <w:rtl/>
        </w:rPr>
        <w:t>היו"ר מיכאל מרדכי ביטון:</w:t>
      </w:r>
      <w:r w:rsidRPr="005D3214">
        <w:rPr>
          <w:rStyle w:val="TagStyle"/>
          <w:rtl/>
        </w:rPr>
        <w:t xml:space="preserve"> &lt;&lt; יור &gt;&gt;</w:t>
      </w:r>
      <w:r>
        <w:rPr>
          <w:rtl/>
        </w:rPr>
        <w:t xml:space="preserve">   </w:t>
      </w:r>
      <w:bookmarkEnd w:id="481"/>
    </w:p>
    <w:p w:rsidR="005D3214" w:rsidRDefault="005D3214" w:rsidP="005D3214">
      <w:pPr>
        <w:pStyle w:val="KeepWithNext"/>
        <w:rPr>
          <w:rtl/>
          <w:lang w:eastAsia="he-IL"/>
        </w:rPr>
      </w:pPr>
    </w:p>
    <w:p w:rsidR="005D3214" w:rsidRDefault="005D3214" w:rsidP="005D3214">
      <w:pPr>
        <w:rPr>
          <w:rtl/>
          <w:lang w:eastAsia="he-IL"/>
        </w:rPr>
      </w:pPr>
      <w:bookmarkStart w:id="482" w:name="_ETM_Q1_1704411"/>
      <w:bookmarkEnd w:id="482"/>
      <w:r>
        <w:rPr>
          <w:rFonts w:hint="cs"/>
          <w:rtl/>
          <w:lang w:eastAsia="he-IL"/>
        </w:rPr>
        <w:t xml:space="preserve">חבר הכנסת אבו שחאדה. אני אתך שנה. </w:t>
      </w:r>
      <w:bookmarkStart w:id="483" w:name="_ETM_Q1_1703822"/>
      <w:bookmarkEnd w:id="483"/>
      <w:r>
        <w:rPr>
          <w:rFonts w:hint="cs"/>
          <w:rtl/>
          <w:lang w:eastAsia="he-IL"/>
        </w:rPr>
        <w:t xml:space="preserve">שאלה ראשונה, שנייה </w:t>
      </w:r>
      <w:r>
        <w:rPr>
          <w:rtl/>
          <w:lang w:eastAsia="he-IL"/>
        </w:rPr>
        <w:t>–</w:t>
      </w:r>
      <w:r>
        <w:rPr>
          <w:rFonts w:hint="cs"/>
          <w:rtl/>
          <w:lang w:eastAsia="he-IL"/>
        </w:rPr>
        <w:t xml:space="preserve"> חינם. אני יודע שאתה יכול </w:t>
      </w:r>
      <w:bookmarkStart w:id="484" w:name="_ETM_Q1_1714270"/>
      <w:bookmarkEnd w:id="484"/>
      <w:r>
        <w:rPr>
          <w:rFonts w:hint="cs"/>
          <w:rtl/>
          <w:lang w:eastAsia="he-IL"/>
        </w:rPr>
        <w:t xml:space="preserve">לשאול גם עשרים. אתה הבא בתור, חכה. אתה מדבר אחריו, </w:t>
      </w:r>
      <w:bookmarkStart w:id="485" w:name="_ETM_Q1_1724909"/>
      <w:bookmarkEnd w:id="485"/>
      <w:r>
        <w:rPr>
          <w:rFonts w:hint="cs"/>
          <w:rtl/>
          <w:lang w:eastAsia="he-IL"/>
        </w:rPr>
        <w:t xml:space="preserve">כולל שאלות וכל מה שתרצה. </w:t>
      </w:r>
    </w:p>
    <w:p w:rsidR="005D3214" w:rsidRDefault="005D3214" w:rsidP="005D3214">
      <w:pPr>
        <w:rPr>
          <w:rtl/>
          <w:lang w:eastAsia="he-IL"/>
        </w:rPr>
      </w:pPr>
      <w:bookmarkStart w:id="486" w:name="_ETM_Q1_1728829"/>
      <w:bookmarkStart w:id="487" w:name="_ETM_Q1_1728896"/>
      <w:bookmarkEnd w:id="486"/>
      <w:bookmarkEnd w:id="487"/>
    </w:p>
    <w:p w:rsidR="005D3214" w:rsidRDefault="005D3214" w:rsidP="005D3214">
      <w:pPr>
        <w:pStyle w:val="a4"/>
        <w:keepNext/>
        <w:rPr>
          <w:rtl/>
        </w:rPr>
      </w:pPr>
      <w:bookmarkStart w:id="488" w:name="_ETM_Q1_1728957"/>
      <w:bookmarkStart w:id="489" w:name="_ETM_Q1_1729023"/>
      <w:bookmarkStart w:id="490" w:name="ET_speaker_עמי_יפרח_52"/>
      <w:bookmarkEnd w:id="488"/>
      <w:bookmarkEnd w:id="489"/>
      <w:r w:rsidRPr="005D3214">
        <w:rPr>
          <w:rStyle w:val="TagStyle"/>
          <w:rtl/>
        </w:rPr>
        <w:t xml:space="preserve"> &lt;&lt; דובר &gt;&gt; </w:t>
      </w:r>
      <w:r>
        <w:rPr>
          <w:rtl/>
        </w:rPr>
        <w:t>עמי</w:t>
      </w:r>
      <w:r w:rsidR="009172CB">
        <w:rPr>
          <w:rFonts w:hint="cs"/>
          <w:rtl/>
        </w:rPr>
        <w:t>ת</w:t>
      </w:r>
      <w:r>
        <w:rPr>
          <w:rtl/>
        </w:rPr>
        <w:t xml:space="preserve"> יפרח:</w:t>
      </w:r>
      <w:r w:rsidRPr="005D3214">
        <w:rPr>
          <w:rStyle w:val="TagStyle"/>
          <w:rtl/>
        </w:rPr>
        <w:t xml:space="preserve"> &lt;&lt; דובר &gt;&gt;</w:t>
      </w:r>
      <w:r>
        <w:rPr>
          <w:rtl/>
        </w:rPr>
        <w:t xml:space="preserve">   </w:t>
      </w:r>
      <w:bookmarkEnd w:id="490"/>
    </w:p>
    <w:p w:rsidR="005D3214" w:rsidRDefault="005D3214" w:rsidP="005D3214">
      <w:pPr>
        <w:pStyle w:val="KeepWithNext"/>
        <w:rPr>
          <w:rtl/>
          <w:lang w:eastAsia="he-IL"/>
        </w:rPr>
      </w:pPr>
    </w:p>
    <w:p w:rsidR="005D3214" w:rsidRDefault="005D3214" w:rsidP="005D3214">
      <w:pPr>
        <w:rPr>
          <w:rtl/>
          <w:lang w:eastAsia="he-IL"/>
        </w:rPr>
      </w:pPr>
      <w:bookmarkStart w:id="491" w:name="_ETM_Q1_1722959"/>
      <w:bookmarkEnd w:id="491"/>
      <w:r>
        <w:rPr>
          <w:rFonts w:hint="cs"/>
          <w:rtl/>
          <w:lang w:eastAsia="he-IL"/>
        </w:rPr>
        <w:t xml:space="preserve">אני יכול להגיד </w:t>
      </w:r>
      <w:r>
        <w:rPr>
          <w:rtl/>
          <w:lang w:eastAsia="he-IL"/>
        </w:rPr>
        <w:t>–</w:t>
      </w:r>
      <w:r>
        <w:rPr>
          <w:rFonts w:hint="cs"/>
          <w:rtl/>
          <w:lang w:eastAsia="he-IL"/>
        </w:rPr>
        <w:t xml:space="preserve"> אני </w:t>
      </w:r>
      <w:bookmarkStart w:id="492" w:name="_ETM_Q1_1726014"/>
      <w:bookmarkEnd w:id="492"/>
      <w:r>
        <w:rPr>
          <w:rFonts w:hint="cs"/>
          <w:rtl/>
          <w:lang w:eastAsia="he-IL"/>
        </w:rPr>
        <w:t xml:space="preserve">לא יודע כמה קיימים, אני יודע שעל פי מרכז המחקר </w:t>
      </w:r>
      <w:bookmarkStart w:id="493" w:name="_ETM_Q1_1727963"/>
      <w:bookmarkEnd w:id="493"/>
      <w:r>
        <w:rPr>
          <w:rFonts w:hint="cs"/>
          <w:rtl/>
          <w:lang w:eastAsia="he-IL"/>
        </w:rPr>
        <w:t xml:space="preserve">של הכנסת 98% מהמבקשים להתקבל לחברות בוועדות קבלה </w:t>
      </w:r>
      <w:r>
        <w:rPr>
          <w:rtl/>
          <w:lang w:eastAsia="he-IL"/>
        </w:rPr>
        <w:t>–</w:t>
      </w:r>
      <w:r>
        <w:rPr>
          <w:rFonts w:hint="cs"/>
          <w:rtl/>
          <w:lang w:eastAsia="he-IL"/>
        </w:rPr>
        <w:t xml:space="preserve"> </w:t>
      </w:r>
      <w:bookmarkStart w:id="494" w:name="_ETM_Q1_1739036"/>
      <w:bookmarkEnd w:id="494"/>
      <w:r>
        <w:rPr>
          <w:rFonts w:hint="cs"/>
          <w:rtl/>
          <w:lang w:eastAsia="he-IL"/>
        </w:rPr>
        <w:t xml:space="preserve">מתקבלים. מתוכם </w:t>
      </w:r>
      <w:r>
        <w:rPr>
          <w:rtl/>
          <w:lang w:eastAsia="he-IL"/>
        </w:rPr>
        <w:t>–</w:t>
      </w:r>
      <w:r>
        <w:rPr>
          <w:rFonts w:hint="cs"/>
          <w:rtl/>
          <w:lang w:eastAsia="he-IL"/>
        </w:rPr>
        <w:t xml:space="preserve"> 2.5% לא מתקבלים והם יכולים להגיש </w:t>
      </w:r>
      <w:bookmarkStart w:id="495" w:name="_ETM_Q1_1740387"/>
      <w:bookmarkEnd w:id="495"/>
      <w:r>
        <w:rPr>
          <w:rFonts w:hint="cs"/>
          <w:rtl/>
          <w:lang w:eastAsia="he-IL"/>
        </w:rPr>
        <w:t xml:space="preserve">ערר לוועדת ערר בלתי תלויה ואין בה נציגות של היישוב, וגם שם מתקבלים, </w:t>
      </w:r>
      <w:bookmarkStart w:id="496" w:name="_ETM_Q1_1744623"/>
      <w:bookmarkEnd w:id="496"/>
      <w:r>
        <w:rPr>
          <w:rFonts w:hint="cs"/>
          <w:rtl/>
          <w:lang w:eastAsia="he-IL"/>
        </w:rPr>
        <w:t xml:space="preserve">בהיקפים גדולים. זאת אומרת, אין </w:t>
      </w:r>
      <w:bookmarkStart w:id="497" w:name="_ETM_Q1_1750378"/>
      <w:bookmarkEnd w:id="497"/>
      <w:r>
        <w:rPr>
          <w:rFonts w:hint="cs"/>
          <w:rtl/>
          <w:lang w:eastAsia="he-IL"/>
        </w:rPr>
        <w:t xml:space="preserve">פה איזושהי פסילה מסיבית או מכוונת. בסופו של דבר הכול </w:t>
      </w:r>
      <w:bookmarkStart w:id="498" w:name="_ETM_Q1_1747676"/>
      <w:bookmarkEnd w:id="498"/>
      <w:r>
        <w:rPr>
          <w:rFonts w:hint="cs"/>
          <w:rtl/>
          <w:lang w:eastAsia="he-IL"/>
        </w:rPr>
        <w:t xml:space="preserve">נשען על הקריטריונים שנקבעו בחוק ובוועדה שהיא ועדה אזורית, מגוונת, </w:t>
      </w:r>
      <w:bookmarkStart w:id="499" w:name="_ETM_Q1_1752663"/>
      <w:bookmarkEnd w:id="499"/>
      <w:r>
        <w:rPr>
          <w:rFonts w:hint="cs"/>
          <w:rtl/>
          <w:lang w:eastAsia="he-IL"/>
        </w:rPr>
        <w:t xml:space="preserve">עם נציגות של כל הגופים </w:t>
      </w:r>
      <w:r>
        <w:rPr>
          <w:rtl/>
          <w:lang w:eastAsia="he-IL"/>
        </w:rPr>
        <w:t>–</w:t>
      </w:r>
      <w:r>
        <w:rPr>
          <w:rFonts w:hint="cs"/>
          <w:rtl/>
          <w:lang w:eastAsia="he-IL"/>
        </w:rPr>
        <w:t xml:space="preserve"> גם גופים של המדינה וגם גופים של היישובים. לכן אנחנו תומכים בחוק, והתיקון </w:t>
      </w:r>
      <w:bookmarkStart w:id="500" w:name="_ETM_Q1_1764424"/>
      <w:bookmarkEnd w:id="500"/>
      <w:r>
        <w:rPr>
          <w:rFonts w:hint="cs"/>
          <w:rtl/>
          <w:lang w:eastAsia="he-IL"/>
        </w:rPr>
        <w:t xml:space="preserve">הוא תיקון מבורך. אנחנו רוצים גם להודות לחברי הכנסת שיזמו </w:t>
      </w:r>
      <w:bookmarkStart w:id="501" w:name="_ETM_Q1_1775031"/>
      <w:bookmarkEnd w:id="501"/>
      <w:r>
        <w:rPr>
          <w:rFonts w:hint="cs"/>
          <w:rtl/>
          <w:lang w:eastAsia="he-IL"/>
        </w:rPr>
        <w:t xml:space="preserve">את התיקון לטובת חיזוק הנגב והגליל. </w:t>
      </w:r>
    </w:p>
    <w:p w:rsidR="005D3214" w:rsidRDefault="005D3214" w:rsidP="005D3214">
      <w:pPr>
        <w:rPr>
          <w:rtl/>
          <w:lang w:eastAsia="he-IL"/>
        </w:rPr>
      </w:pPr>
      <w:bookmarkStart w:id="502" w:name="_ETM_Q1_1780279"/>
      <w:bookmarkStart w:id="503" w:name="_ETM_Q1_1780362"/>
      <w:bookmarkEnd w:id="502"/>
      <w:bookmarkEnd w:id="503"/>
    </w:p>
    <w:p w:rsidR="005D3214" w:rsidRDefault="005D3214" w:rsidP="005D3214">
      <w:pPr>
        <w:pStyle w:val="a4"/>
        <w:keepNext/>
        <w:rPr>
          <w:rtl/>
        </w:rPr>
      </w:pPr>
      <w:bookmarkStart w:id="504" w:name="_ETM_Q1_1780407"/>
      <w:bookmarkStart w:id="505" w:name="_ETM_Q1_1780476"/>
      <w:bookmarkStart w:id="506" w:name="ET_speaker_5850_53"/>
      <w:bookmarkEnd w:id="504"/>
      <w:bookmarkEnd w:id="505"/>
      <w:r w:rsidRPr="005D3214">
        <w:rPr>
          <w:rStyle w:val="TagStyle"/>
          <w:rtl/>
        </w:rPr>
        <w:lastRenderedPageBreak/>
        <w:t xml:space="preserve"> &lt;&lt; דובר &gt;&gt; </w:t>
      </w:r>
      <w:r>
        <w:rPr>
          <w:rtl/>
        </w:rPr>
        <w:t>סמי אבו שחאדה (הרשימה המשותפת):</w:t>
      </w:r>
      <w:r w:rsidRPr="005D3214">
        <w:rPr>
          <w:rStyle w:val="TagStyle"/>
          <w:rtl/>
        </w:rPr>
        <w:t xml:space="preserve"> &lt;&lt; דובר &gt;&gt;</w:t>
      </w:r>
      <w:r>
        <w:rPr>
          <w:rtl/>
        </w:rPr>
        <w:t xml:space="preserve">   </w:t>
      </w:r>
      <w:bookmarkEnd w:id="506"/>
    </w:p>
    <w:p w:rsidR="005D3214" w:rsidRDefault="005D3214" w:rsidP="005D3214">
      <w:pPr>
        <w:pStyle w:val="KeepWithNext"/>
        <w:rPr>
          <w:rtl/>
          <w:lang w:eastAsia="he-IL"/>
        </w:rPr>
      </w:pPr>
    </w:p>
    <w:p w:rsidR="005D3214" w:rsidRDefault="005D3214" w:rsidP="005D3214">
      <w:pPr>
        <w:rPr>
          <w:rtl/>
          <w:lang w:eastAsia="he-IL"/>
        </w:rPr>
      </w:pPr>
      <w:bookmarkStart w:id="507" w:name="_ETM_Q1_1782606"/>
      <w:bookmarkStart w:id="508" w:name="_ETM_Q1_1782639"/>
      <w:bookmarkEnd w:id="507"/>
      <w:bookmarkEnd w:id="508"/>
      <w:r>
        <w:rPr>
          <w:rFonts w:hint="cs"/>
          <w:rtl/>
          <w:lang w:eastAsia="he-IL"/>
        </w:rPr>
        <w:t>הדיון הוא באמת חשוב</w:t>
      </w:r>
      <w:bookmarkStart w:id="509" w:name="_ETM_Q1_1787735"/>
      <w:bookmarkEnd w:id="509"/>
      <w:r>
        <w:rPr>
          <w:rFonts w:hint="cs"/>
          <w:rtl/>
          <w:lang w:eastAsia="he-IL"/>
        </w:rPr>
        <w:t xml:space="preserve">, רק שאני חושב שלא קיבלתי תשובה ולא במקרה. אני </w:t>
      </w:r>
      <w:bookmarkStart w:id="510" w:name="_ETM_Q1_1786038"/>
      <w:bookmarkEnd w:id="510"/>
      <w:r>
        <w:rPr>
          <w:rFonts w:hint="cs"/>
          <w:rtl/>
          <w:lang w:eastAsia="he-IL"/>
        </w:rPr>
        <w:t xml:space="preserve">רוצה להגיד לך שוב </w:t>
      </w:r>
      <w:r>
        <w:rPr>
          <w:rtl/>
          <w:lang w:eastAsia="he-IL"/>
        </w:rPr>
        <w:t>–</w:t>
      </w:r>
      <w:r>
        <w:rPr>
          <w:rFonts w:hint="cs"/>
          <w:rtl/>
          <w:lang w:eastAsia="he-IL"/>
        </w:rPr>
        <w:t xml:space="preserve"> אם הייתה כמות של ערבים אצלו בכל הפרויקטים האלה הוא היה אומר. הוא ניסה להתחמק </w:t>
      </w:r>
      <w:bookmarkStart w:id="511" w:name="_ETM_Q1_1800519"/>
      <w:bookmarkEnd w:id="511"/>
      <w:r>
        <w:rPr>
          <w:rFonts w:hint="cs"/>
          <w:rtl/>
          <w:lang w:eastAsia="he-IL"/>
        </w:rPr>
        <w:t xml:space="preserve">בהתחמקות הכביכול חכמה הזאת, של אלה שמגישים וכו'. </w:t>
      </w:r>
    </w:p>
    <w:p w:rsidR="005D3214" w:rsidRDefault="005D3214" w:rsidP="005D3214">
      <w:pPr>
        <w:rPr>
          <w:rtl/>
          <w:lang w:eastAsia="he-IL"/>
        </w:rPr>
      </w:pPr>
      <w:bookmarkStart w:id="512" w:name="_ETM_Q1_1807688"/>
      <w:bookmarkStart w:id="513" w:name="_ETM_Q1_1807760"/>
      <w:bookmarkStart w:id="514" w:name="_ETM_Q1_1809240"/>
      <w:bookmarkEnd w:id="512"/>
      <w:bookmarkEnd w:id="513"/>
      <w:bookmarkEnd w:id="514"/>
    </w:p>
    <w:p w:rsidR="005D3214" w:rsidRDefault="005D3214" w:rsidP="005D3214">
      <w:pPr>
        <w:pStyle w:val="a4"/>
        <w:keepNext/>
        <w:rPr>
          <w:rtl/>
        </w:rPr>
      </w:pPr>
      <w:bookmarkStart w:id="515" w:name="_ETM_Q1_1809304"/>
      <w:bookmarkStart w:id="516" w:name="ET_speaker_עמי_יפרח_54"/>
      <w:bookmarkEnd w:id="515"/>
      <w:r w:rsidRPr="005D3214">
        <w:rPr>
          <w:rStyle w:val="TagStyle"/>
          <w:rtl/>
        </w:rPr>
        <w:t xml:space="preserve"> &lt;&lt; דובר &gt;&gt; </w:t>
      </w:r>
      <w:r>
        <w:rPr>
          <w:rtl/>
        </w:rPr>
        <w:t>עמי</w:t>
      </w:r>
      <w:r w:rsidR="009172CB">
        <w:rPr>
          <w:rFonts w:hint="cs"/>
          <w:rtl/>
        </w:rPr>
        <w:t>ת</w:t>
      </w:r>
      <w:r>
        <w:rPr>
          <w:rtl/>
        </w:rPr>
        <w:t xml:space="preserve"> יפרח:</w:t>
      </w:r>
      <w:r w:rsidRPr="005D3214">
        <w:rPr>
          <w:rStyle w:val="TagStyle"/>
          <w:rtl/>
        </w:rPr>
        <w:t xml:space="preserve"> &lt;&lt; דובר &gt;&gt;</w:t>
      </w:r>
      <w:r>
        <w:rPr>
          <w:rtl/>
        </w:rPr>
        <w:t xml:space="preserve">   </w:t>
      </w:r>
      <w:bookmarkEnd w:id="516"/>
    </w:p>
    <w:p w:rsidR="005D3214" w:rsidRDefault="005D3214" w:rsidP="005D3214">
      <w:pPr>
        <w:pStyle w:val="KeepWithNext"/>
        <w:rPr>
          <w:rtl/>
          <w:lang w:eastAsia="he-IL"/>
        </w:rPr>
      </w:pPr>
    </w:p>
    <w:p w:rsidR="005D3214" w:rsidRPr="005D3214" w:rsidRDefault="005D3214" w:rsidP="005D3214">
      <w:pPr>
        <w:rPr>
          <w:rtl/>
          <w:lang w:eastAsia="he-IL"/>
        </w:rPr>
      </w:pPr>
      <w:r>
        <w:rPr>
          <w:rFonts w:hint="cs"/>
          <w:rtl/>
          <w:lang w:eastAsia="he-IL"/>
        </w:rPr>
        <w:t xml:space="preserve">אני </w:t>
      </w:r>
      <w:bookmarkStart w:id="517" w:name="_ETM_Q1_1800521"/>
      <w:bookmarkEnd w:id="517"/>
      <w:r>
        <w:rPr>
          <w:rFonts w:hint="cs"/>
          <w:rtl/>
          <w:lang w:eastAsia="he-IL"/>
        </w:rPr>
        <w:t xml:space="preserve">באמת לא יודע. </w:t>
      </w:r>
    </w:p>
    <w:p w:rsidR="005D3214" w:rsidRPr="005D3214" w:rsidRDefault="005D3214" w:rsidP="005D3214">
      <w:pPr>
        <w:rPr>
          <w:rtl/>
          <w:lang w:eastAsia="he-IL"/>
        </w:rPr>
      </w:pPr>
      <w:bookmarkStart w:id="518" w:name="_ETM_Q1_1807832"/>
      <w:bookmarkStart w:id="519" w:name="_ETM_Q1_1807900"/>
      <w:bookmarkEnd w:id="518"/>
      <w:bookmarkEnd w:id="519"/>
    </w:p>
    <w:p w:rsidR="005D3214" w:rsidRDefault="005D3214" w:rsidP="00B117EC">
      <w:pPr>
        <w:rPr>
          <w:rtl/>
          <w:lang w:eastAsia="he-IL"/>
        </w:rPr>
      </w:pPr>
      <w:bookmarkStart w:id="520" w:name="_ETM_Q1_1631314"/>
      <w:bookmarkStart w:id="521" w:name="_ETM_Q1_1806153"/>
      <w:bookmarkEnd w:id="520"/>
      <w:bookmarkEnd w:id="521"/>
    </w:p>
    <w:p w:rsidR="005D3214" w:rsidRDefault="005D3214" w:rsidP="005D3214">
      <w:pPr>
        <w:pStyle w:val="a4"/>
        <w:keepNext/>
        <w:rPr>
          <w:rtl/>
        </w:rPr>
      </w:pPr>
      <w:bookmarkStart w:id="522" w:name="ET_speaker_5850_55"/>
      <w:r w:rsidRPr="005D3214">
        <w:rPr>
          <w:rStyle w:val="TagStyle"/>
          <w:rtl/>
        </w:rPr>
        <w:t xml:space="preserve"> &lt;&lt; דובר &gt;&gt; </w:t>
      </w:r>
      <w:r>
        <w:rPr>
          <w:rtl/>
        </w:rPr>
        <w:t>סמי אבו שחאדה (הרשימה המשותפת):</w:t>
      </w:r>
      <w:r w:rsidRPr="005D3214">
        <w:rPr>
          <w:rStyle w:val="TagStyle"/>
          <w:rtl/>
        </w:rPr>
        <w:t xml:space="preserve"> &lt;&lt; דובר &gt;&gt;</w:t>
      </w:r>
      <w:r>
        <w:rPr>
          <w:rtl/>
        </w:rPr>
        <w:t xml:space="preserve">   </w:t>
      </w:r>
      <w:bookmarkEnd w:id="522"/>
    </w:p>
    <w:p w:rsidR="005D3214" w:rsidRDefault="005D3214" w:rsidP="005D3214">
      <w:pPr>
        <w:pStyle w:val="KeepWithNext"/>
        <w:rPr>
          <w:rtl/>
          <w:lang w:eastAsia="he-IL"/>
        </w:rPr>
      </w:pPr>
    </w:p>
    <w:p w:rsidR="005D3214" w:rsidRDefault="005D3214" w:rsidP="005D3214">
      <w:pPr>
        <w:ind w:firstLine="0"/>
        <w:rPr>
          <w:rtl/>
          <w:lang w:eastAsia="he-IL"/>
        </w:rPr>
      </w:pPr>
      <w:bookmarkStart w:id="523" w:name="_ETM_Q1_1806616"/>
      <w:bookmarkStart w:id="524" w:name="_ETM_Q1_1806655"/>
      <w:bookmarkEnd w:id="523"/>
      <w:bookmarkEnd w:id="524"/>
      <w:r>
        <w:rPr>
          <w:rtl/>
          <w:lang w:eastAsia="he-IL"/>
        </w:rPr>
        <w:tab/>
      </w:r>
      <w:r>
        <w:rPr>
          <w:rFonts w:hint="cs"/>
          <w:rtl/>
          <w:lang w:eastAsia="he-IL"/>
        </w:rPr>
        <w:t xml:space="preserve">אני מניח שאם היה </w:t>
      </w:r>
      <w:bookmarkStart w:id="525" w:name="_ETM_Q1_1807039"/>
      <w:bookmarkEnd w:id="525"/>
      <w:r>
        <w:rPr>
          <w:rFonts w:hint="cs"/>
          <w:rtl/>
          <w:lang w:eastAsia="he-IL"/>
        </w:rPr>
        <w:t>ערבי היית - - -</w:t>
      </w:r>
    </w:p>
    <w:p w:rsidR="005D3214" w:rsidRDefault="005D3214" w:rsidP="005D3214">
      <w:pPr>
        <w:ind w:firstLine="0"/>
        <w:rPr>
          <w:rtl/>
          <w:lang w:eastAsia="he-IL"/>
        </w:rPr>
      </w:pPr>
      <w:bookmarkStart w:id="526" w:name="_ETM_Q1_1809486"/>
      <w:bookmarkStart w:id="527" w:name="_ETM_Q1_1809546"/>
      <w:bookmarkStart w:id="528" w:name="_ETM_Q1_1809630"/>
      <w:bookmarkStart w:id="529" w:name="_ETM_Q1_1811198"/>
      <w:bookmarkStart w:id="530" w:name="_ETM_Q1_1811253"/>
      <w:bookmarkEnd w:id="526"/>
      <w:bookmarkEnd w:id="527"/>
      <w:bookmarkEnd w:id="528"/>
      <w:bookmarkEnd w:id="529"/>
      <w:bookmarkEnd w:id="530"/>
    </w:p>
    <w:p w:rsidR="005D3214" w:rsidRDefault="005D3214" w:rsidP="005D3214">
      <w:pPr>
        <w:pStyle w:val="a4"/>
        <w:keepNext/>
        <w:rPr>
          <w:rtl/>
        </w:rPr>
      </w:pPr>
      <w:bookmarkStart w:id="531" w:name="ET_speaker_עמי_יפרח_56"/>
      <w:r w:rsidRPr="005D3214">
        <w:rPr>
          <w:rStyle w:val="TagStyle"/>
          <w:rtl/>
        </w:rPr>
        <w:t xml:space="preserve"> &lt;&lt; דובר &gt;&gt; </w:t>
      </w:r>
      <w:r>
        <w:rPr>
          <w:rtl/>
        </w:rPr>
        <w:t>עמי יפרח:</w:t>
      </w:r>
      <w:r w:rsidRPr="005D3214">
        <w:rPr>
          <w:rStyle w:val="TagStyle"/>
          <w:rtl/>
        </w:rPr>
        <w:t xml:space="preserve"> &lt;&lt; דובר &gt;&gt;</w:t>
      </w:r>
      <w:r>
        <w:rPr>
          <w:rtl/>
        </w:rPr>
        <w:t xml:space="preserve">   </w:t>
      </w:r>
      <w:bookmarkEnd w:id="531"/>
    </w:p>
    <w:p w:rsidR="005D3214" w:rsidRDefault="005D3214" w:rsidP="005D3214">
      <w:pPr>
        <w:pStyle w:val="KeepWithNext"/>
        <w:rPr>
          <w:rtl/>
          <w:lang w:eastAsia="he-IL"/>
        </w:rPr>
      </w:pPr>
    </w:p>
    <w:p w:rsidR="005D3214" w:rsidRPr="005D3214" w:rsidRDefault="005D3214" w:rsidP="005D3214">
      <w:pPr>
        <w:rPr>
          <w:rtl/>
          <w:lang w:eastAsia="he-IL"/>
        </w:rPr>
      </w:pPr>
      <w:bookmarkStart w:id="532" w:name="_ETM_Q1_1813576"/>
      <w:bookmarkEnd w:id="532"/>
      <w:r>
        <w:rPr>
          <w:rFonts w:hint="cs"/>
          <w:rtl/>
          <w:lang w:eastAsia="he-IL"/>
        </w:rPr>
        <w:t xml:space="preserve">יש, יש, יש. </w:t>
      </w:r>
    </w:p>
    <w:p w:rsidR="005D3214" w:rsidRDefault="005D3214" w:rsidP="005D3214">
      <w:pPr>
        <w:ind w:firstLine="0"/>
        <w:rPr>
          <w:rtl/>
          <w:lang w:eastAsia="he-IL"/>
        </w:rPr>
      </w:pPr>
      <w:bookmarkStart w:id="533" w:name="_ETM_Q1_1809690"/>
      <w:bookmarkEnd w:id="533"/>
    </w:p>
    <w:p w:rsidR="005D3214" w:rsidRDefault="005D3214" w:rsidP="005D3214">
      <w:pPr>
        <w:pStyle w:val="a4"/>
        <w:keepNext/>
        <w:rPr>
          <w:rtl/>
        </w:rPr>
      </w:pPr>
      <w:bookmarkStart w:id="534" w:name="ET_speaker_5850_57"/>
      <w:r w:rsidRPr="005D3214">
        <w:rPr>
          <w:rStyle w:val="TagStyle"/>
          <w:rtl/>
        </w:rPr>
        <w:t xml:space="preserve"> &lt;&lt; דובר &gt;&gt; </w:t>
      </w:r>
      <w:r>
        <w:rPr>
          <w:rtl/>
        </w:rPr>
        <w:t>סמי אבו שחאדה (הרשימה המשותפת):</w:t>
      </w:r>
      <w:r w:rsidRPr="005D3214">
        <w:rPr>
          <w:rStyle w:val="TagStyle"/>
          <w:rtl/>
        </w:rPr>
        <w:t xml:space="preserve"> &lt;&lt; דובר &gt;&gt;</w:t>
      </w:r>
      <w:r>
        <w:rPr>
          <w:rtl/>
        </w:rPr>
        <w:t xml:space="preserve">   </w:t>
      </w:r>
      <w:bookmarkEnd w:id="534"/>
    </w:p>
    <w:p w:rsidR="005D3214" w:rsidRDefault="005D3214" w:rsidP="005D3214">
      <w:pPr>
        <w:pStyle w:val="KeepWithNext"/>
        <w:rPr>
          <w:rtl/>
          <w:lang w:eastAsia="he-IL"/>
        </w:rPr>
      </w:pPr>
    </w:p>
    <w:p w:rsidR="005D3214" w:rsidRDefault="005D3214" w:rsidP="005D3214">
      <w:pPr>
        <w:rPr>
          <w:rtl/>
          <w:lang w:eastAsia="he-IL"/>
        </w:rPr>
      </w:pPr>
      <w:r>
        <w:rPr>
          <w:rFonts w:hint="cs"/>
          <w:rtl/>
          <w:lang w:eastAsia="he-IL"/>
        </w:rPr>
        <w:t xml:space="preserve">והעניין הזה של </w:t>
      </w:r>
      <w:bookmarkStart w:id="535" w:name="_ETM_Q1_1809918"/>
      <w:bookmarkEnd w:id="535"/>
      <w:r>
        <w:rPr>
          <w:rFonts w:hint="cs"/>
          <w:rtl/>
          <w:lang w:eastAsia="he-IL"/>
        </w:rPr>
        <w:t xml:space="preserve">הקריטריונים, כבוד היושב-ראש, </w:t>
      </w:r>
      <w:r w:rsidR="00954EF2">
        <w:rPr>
          <w:rFonts w:hint="cs"/>
          <w:rtl/>
          <w:lang w:eastAsia="he-IL"/>
        </w:rPr>
        <w:t xml:space="preserve">תשמע: כל מה שאנחנו עושים פה זה מכבסת מילים לפרויקט גזעני </w:t>
      </w:r>
      <w:r w:rsidR="00311736">
        <w:rPr>
          <w:rFonts w:hint="cs"/>
          <w:rtl/>
          <w:lang w:eastAsia="he-IL"/>
        </w:rPr>
        <w:t xml:space="preserve">שכולם מודעים אליו, שהמטרה שלו היא </w:t>
      </w:r>
      <w:bookmarkStart w:id="536" w:name="_ETM_Q1_1829965"/>
      <w:bookmarkEnd w:id="536"/>
      <w:r w:rsidR="00311736">
        <w:rPr>
          <w:rFonts w:hint="cs"/>
          <w:rtl/>
          <w:lang w:eastAsia="he-IL"/>
        </w:rPr>
        <w:t xml:space="preserve">לייהד את הנגב והגליל. יש כאלה שאומרים את זה ממש </w:t>
      </w:r>
      <w:bookmarkStart w:id="537" w:name="_ETM_Q1_1827983"/>
      <w:bookmarkEnd w:id="537"/>
      <w:r w:rsidR="00311736">
        <w:rPr>
          <w:rFonts w:hint="cs"/>
          <w:rtl/>
          <w:lang w:eastAsia="he-IL"/>
        </w:rPr>
        <w:t xml:space="preserve">ברור, כמו חברת הכנסת סטרוק. למה להתחכם? בוא תגיד את זה, </w:t>
      </w:r>
      <w:bookmarkStart w:id="538" w:name="_ETM_Q1_1831254"/>
      <w:bookmarkEnd w:id="538"/>
      <w:r w:rsidR="00311736">
        <w:rPr>
          <w:rFonts w:hint="cs"/>
          <w:rtl/>
          <w:lang w:eastAsia="he-IL"/>
        </w:rPr>
        <w:t xml:space="preserve">והיא לא רואה את ההיבט הגזעני. יש כאלה שנמצאים כביכול בשמאל הציוני שהם יודעים שהם עושים משהו </w:t>
      </w:r>
      <w:bookmarkStart w:id="539" w:name="_ETM_Q1_1844543"/>
      <w:bookmarkEnd w:id="539"/>
      <w:r w:rsidR="00311736">
        <w:rPr>
          <w:rFonts w:hint="cs"/>
          <w:rtl/>
          <w:lang w:eastAsia="he-IL"/>
        </w:rPr>
        <w:t xml:space="preserve">גזעני ומגעיל, אבל מנסים להכניס את זה לתוך מכבסת המילים </w:t>
      </w:r>
      <w:bookmarkStart w:id="540" w:name="_ETM_Q1_1846293"/>
      <w:bookmarkEnd w:id="540"/>
      <w:r w:rsidR="00311736">
        <w:rPr>
          <w:rFonts w:hint="cs"/>
          <w:rtl/>
          <w:lang w:eastAsia="he-IL"/>
        </w:rPr>
        <w:t xml:space="preserve">החכמה של תנאי הקבלה. אני חושב שאם אנחנו </w:t>
      </w:r>
      <w:bookmarkStart w:id="541" w:name="_ETM_Q1_1858279"/>
      <w:bookmarkEnd w:id="541"/>
      <w:r w:rsidR="00311736">
        <w:rPr>
          <w:rFonts w:hint="cs"/>
          <w:rtl/>
          <w:lang w:eastAsia="he-IL"/>
        </w:rPr>
        <w:t xml:space="preserve">רוצים להיות עם קצת יושרה, אנחנו צריכים לקרוא לילד </w:t>
      </w:r>
      <w:bookmarkStart w:id="542" w:name="_ETM_Q1_1856715"/>
      <w:bookmarkEnd w:id="542"/>
      <w:r w:rsidR="00311736">
        <w:rPr>
          <w:rFonts w:hint="cs"/>
          <w:rtl/>
          <w:lang w:eastAsia="he-IL"/>
        </w:rPr>
        <w:t xml:space="preserve">בשמו, להגיד את הדברים. </w:t>
      </w:r>
    </w:p>
    <w:p w:rsidR="00311736" w:rsidRDefault="00311736" w:rsidP="005D3214">
      <w:pPr>
        <w:rPr>
          <w:rtl/>
          <w:lang w:eastAsia="he-IL"/>
        </w:rPr>
      </w:pPr>
      <w:bookmarkStart w:id="543" w:name="_ETM_Q1_1866554"/>
      <w:bookmarkStart w:id="544" w:name="_ETM_Q1_1866620"/>
      <w:bookmarkEnd w:id="543"/>
      <w:bookmarkEnd w:id="544"/>
    </w:p>
    <w:p w:rsidR="00311736" w:rsidRDefault="00311736" w:rsidP="003336E5">
      <w:pPr>
        <w:rPr>
          <w:rtl/>
          <w:lang w:eastAsia="he-IL"/>
        </w:rPr>
      </w:pPr>
      <w:bookmarkStart w:id="545" w:name="_ETM_Q1_1866682"/>
      <w:bookmarkStart w:id="546" w:name="_ETM_Q1_1866736"/>
      <w:bookmarkEnd w:id="545"/>
      <w:bookmarkEnd w:id="546"/>
      <w:r>
        <w:rPr>
          <w:rFonts w:hint="cs"/>
          <w:rtl/>
          <w:lang w:eastAsia="he-IL"/>
        </w:rPr>
        <w:t xml:space="preserve">בעיניי, זה שבמדינת ישראל נעשים </w:t>
      </w:r>
      <w:bookmarkStart w:id="547" w:name="_ETM_Q1_1871435"/>
      <w:bookmarkEnd w:id="547"/>
      <w:r>
        <w:rPr>
          <w:rFonts w:hint="cs"/>
          <w:rtl/>
          <w:lang w:eastAsia="he-IL"/>
        </w:rPr>
        <w:t xml:space="preserve">דברים כאלה זה הרבה יותר חמור מאשר בכל מקום אחר </w:t>
      </w:r>
      <w:bookmarkStart w:id="548" w:name="_ETM_Q1_1867007"/>
      <w:bookmarkEnd w:id="548"/>
      <w:r>
        <w:rPr>
          <w:rFonts w:hint="cs"/>
          <w:rtl/>
          <w:lang w:eastAsia="he-IL"/>
        </w:rPr>
        <w:t xml:space="preserve">בעולם. </w:t>
      </w:r>
      <w:r w:rsidR="003336E5">
        <w:rPr>
          <w:rFonts w:hint="cs"/>
          <w:rtl/>
          <w:lang w:eastAsia="he-IL"/>
        </w:rPr>
        <w:t xml:space="preserve">חברה שחלק גדול מתפיסת עצמה, מבסיס קיומה זה שהיא </w:t>
      </w:r>
      <w:bookmarkStart w:id="549" w:name="_ETM_Q1_1882015"/>
      <w:bookmarkEnd w:id="549"/>
      <w:r w:rsidR="003336E5">
        <w:rPr>
          <w:rFonts w:hint="cs"/>
          <w:rtl/>
          <w:lang w:eastAsia="he-IL"/>
        </w:rPr>
        <w:t xml:space="preserve">סבלה מגזענות </w:t>
      </w:r>
      <w:r w:rsidR="003336E5">
        <w:rPr>
          <w:rtl/>
          <w:lang w:eastAsia="he-IL"/>
        </w:rPr>
        <w:t>–</w:t>
      </w:r>
      <w:r w:rsidR="003336E5">
        <w:rPr>
          <w:rFonts w:hint="cs"/>
          <w:rtl/>
          <w:lang w:eastAsia="he-IL"/>
        </w:rPr>
        <w:t xml:space="preserve"> ואנטישמיות זה סוג של גזענות, ואז חלק </w:t>
      </w:r>
      <w:bookmarkStart w:id="550" w:name="_ETM_Q1_1892175"/>
      <w:bookmarkEnd w:id="550"/>
      <w:r w:rsidR="003336E5">
        <w:rPr>
          <w:rFonts w:hint="cs"/>
          <w:rtl/>
          <w:lang w:eastAsia="he-IL"/>
        </w:rPr>
        <w:t xml:space="preserve">גדול מהחוקים שלה בנויים על גזענות </w:t>
      </w:r>
      <w:r w:rsidR="003336E5">
        <w:rPr>
          <w:rtl/>
          <w:lang w:eastAsia="he-IL"/>
        </w:rPr>
        <w:t>–</w:t>
      </w:r>
      <w:r w:rsidR="003336E5">
        <w:rPr>
          <w:rFonts w:hint="cs"/>
          <w:rtl/>
          <w:lang w:eastAsia="he-IL"/>
        </w:rPr>
        <w:t xml:space="preserve"> צריכה להיות הרבה </w:t>
      </w:r>
      <w:bookmarkStart w:id="551" w:name="_ETM_Q1_1891983"/>
      <w:bookmarkEnd w:id="551"/>
      <w:r w:rsidR="003336E5">
        <w:rPr>
          <w:rFonts w:hint="cs"/>
          <w:rtl/>
          <w:lang w:eastAsia="he-IL"/>
        </w:rPr>
        <w:t xml:space="preserve">יותר רגישה בנושאים האלה. כשבא החוק הזה כולם הבינו שיש </w:t>
      </w:r>
      <w:bookmarkStart w:id="552" w:name="_ETM_Q1_1902944"/>
      <w:bookmarkEnd w:id="552"/>
      <w:r w:rsidR="003336E5">
        <w:rPr>
          <w:rFonts w:hint="cs"/>
          <w:rtl/>
          <w:lang w:eastAsia="he-IL"/>
        </w:rPr>
        <w:t xml:space="preserve">בו משהו גזעני, וכו'. ואני, חבר הכנסת סמי אבו </w:t>
      </w:r>
      <w:bookmarkStart w:id="553" w:name="_ETM_Q1_1903195"/>
      <w:bookmarkEnd w:id="553"/>
      <w:r w:rsidR="003336E5">
        <w:rPr>
          <w:rFonts w:hint="cs"/>
          <w:rtl/>
          <w:lang w:eastAsia="he-IL"/>
        </w:rPr>
        <w:t xml:space="preserve">שחאדה, אני לא יודע אם אני מתאים תרבותית ליישובים היהודיים האלה. אני גם לא רוצה להיות </w:t>
      </w:r>
      <w:bookmarkStart w:id="554" w:name="_ETM_Q1_1914468"/>
      <w:bookmarkEnd w:id="554"/>
      <w:r w:rsidR="003336E5">
        <w:rPr>
          <w:rFonts w:hint="cs"/>
          <w:rtl/>
          <w:lang w:eastAsia="he-IL"/>
        </w:rPr>
        <w:t xml:space="preserve">מתאים תרבותית לדברים האלה, אני לא רוצה להיות מתאים תרבותית </w:t>
      </w:r>
      <w:bookmarkStart w:id="555" w:name="_ETM_Q1_1912387"/>
      <w:bookmarkEnd w:id="555"/>
      <w:r w:rsidR="003336E5">
        <w:rPr>
          <w:rFonts w:hint="cs"/>
          <w:rtl/>
          <w:lang w:eastAsia="he-IL"/>
        </w:rPr>
        <w:t xml:space="preserve">לגזענות. אבל זה שזה עובר ככה, ואז באים ורוצים </w:t>
      </w:r>
      <w:bookmarkStart w:id="556" w:name="_ETM_Q1_1927187"/>
      <w:bookmarkEnd w:id="556"/>
      <w:r w:rsidR="003336E5">
        <w:rPr>
          <w:rFonts w:hint="cs"/>
          <w:rtl/>
          <w:lang w:eastAsia="he-IL"/>
        </w:rPr>
        <w:t xml:space="preserve">להכפיל </w:t>
      </w:r>
      <w:r w:rsidR="003336E5">
        <w:rPr>
          <w:rtl/>
          <w:lang w:eastAsia="he-IL"/>
        </w:rPr>
        <w:t>–</w:t>
      </w:r>
      <w:r w:rsidR="003336E5">
        <w:rPr>
          <w:rFonts w:hint="cs"/>
          <w:rtl/>
          <w:lang w:eastAsia="he-IL"/>
        </w:rPr>
        <w:t xml:space="preserve"> יש פה פשע. לא באו עם הצעה </w:t>
      </w:r>
      <w:bookmarkStart w:id="557" w:name="_ETM_Q1_1924898"/>
      <w:bookmarkEnd w:id="557"/>
      <w:r w:rsidR="003336E5">
        <w:rPr>
          <w:rFonts w:hint="cs"/>
          <w:rtl/>
          <w:lang w:eastAsia="he-IL"/>
        </w:rPr>
        <w:t xml:space="preserve">לבטל את זה, או לבוא עם משהו קצת יותר אנושי </w:t>
      </w:r>
      <w:r w:rsidR="003336E5">
        <w:rPr>
          <w:rtl/>
          <w:lang w:eastAsia="he-IL"/>
        </w:rPr>
        <w:t>–</w:t>
      </w:r>
      <w:r w:rsidR="003336E5">
        <w:rPr>
          <w:rFonts w:hint="cs"/>
          <w:rtl/>
          <w:lang w:eastAsia="he-IL"/>
        </w:rPr>
        <w:t xml:space="preserve"> באו להכפיל את הפשע הזה. </w:t>
      </w:r>
      <w:bookmarkStart w:id="558" w:name="_ETM_Q1_1929084"/>
      <w:bookmarkEnd w:id="558"/>
      <w:r w:rsidR="003336E5">
        <w:rPr>
          <w:rFonts w:hint="cs"/>
          <w:rtl/>
          <w:lang w:eastAsia="he-IL"/>
        </w:rPr>
        <w:t xml:space="preserve">אני רואה בזה דבר נורא. ואני גם רואה את העניין הזה </w:t>
      </w:r>
      <w:bookmarkStart w:id="559" w:name="_ETM_Q1_1940573"/>
      <w:bookmarkEnd w:id="559"/>
      <w:r w:rsidR="003336E5">
        <w:rPr>
          <w:rFonts w:hint="cs"/>
          <w:rtl/>
          <w:lang w:eastAsia="he-IL"/>
        </w:rPr>
        <w:t xml:space="preserve">של ההפרדה הגזענית שקיימת ביישובים כדבר שהוא נורא, דבר </w:t>
      </w:r>
      <w:bookmarkStart w:id="560" w:name="_ETM_Q1_1939355"/>
      <w:bookmarkEnd w:id="560"/>
      <w:r w:rsidR="003336E5">
        <w:rPr>
          <w:rFonts w:hint="cs"/>
          <w:rtl/>
          <w:lang w:eastAsia="he-IL"/>
        </w:rPr>
        <w:t>שצריך לתקן אותו. לא צריך להכפיל אותו, צריך לתקן</w:t>
      </w:r>
      <w:bookmarkStart w:id="561" w:name="_ETM_Q1_1950207"/>
      <w:bookmarkEnd w:id="561"/>
      <w:r w:rsidR="003336E5">
        <w:rPr>
          <w:rFonts w:hint="cs"/>
          <w:rtl/>
          <w:lang w:eastAsia="he-IL"/>
        </w:rPr>
        <w:t xml:space="preserve"> אותו. ואם אפשר לפתוח את היישובים האלה לכול - - </w:t>
      </w:r>
      <w:bookmarkStart w:id="562" w:name="_ETM_Q1_1956649"/>
      <w:bookmarkEnd w:id="562"/>
      <w:r w:rsidR="003336E5">
        <w:rPr>
          <w:rFonts w:hint="cs"/>
          <w:rtl/>
          <w:lang w:eastAsia="he-IL"/>
        </w:rPr>
        <w:t xml:space="preserve">-ואם הייתם בכלל באים עם איזושהי הצעה איך את היישובים </w:t>
      </w:r>
      <w:bookmarkStart w:id="563" w:name="_ETM_Q1_1954795"/>
      <w:bookmarkEnd w:id="563"/>
      <w:r w:rsidR="003336E5">
        <w:rPr>
          <w:rFonts w:hint="cs"/>
          <w:rtl/>
          <w:lang w:eastAsia="he-IL"/>
        </w:rPr>
        <w:t xml:space="preserve">האלה מבחינה כלכלית-חברתית, שהם קטנים ולא יכולים להתפתח </w:t>
      </w:r>
      <w:r w:rsidR="003336E5">
        <w:rPr>
          <w:rtl/>
          <w:lang w:eastAsia="he-IL"/>
        </w:rPr>
        <w:t>–</w:t>
      </w:r>
      <w:r w:rsidR="003336E5">
        <w:rPr>
          <w:rFonts w:hint="cs"/>
          <w:rtl/>
          <w:lang w:eastAsia="he-IL"/>
        </w:rPr>
        <w:t xml:space="preserve"> </w:t>
      </w:r>
      <w:bookmarkStart w:id="564" w:name="_ETM_Q1_1959484"/>
      <w:bookmarkEnd w:id="564"/>
      <w:r w:rsidR="003336E5">
        <w:rPr>
          <w:rFonts w:hint="cs"/>
          <w:rtl/>
          <w:lang w:eastAsia="he-IL"/>
        </w:rPr>
        <w:t xml:space="preserve">צריך לפתח אותם כחברה רב תרבותית ושוויונית, הייתי אומר: וואלה, </w:t>
      </w:r>
      <w:bookmarkStart w:id="565" w:name="_ETM_Q1_1964816"/>
      <w:bookmarkEnd w:id="565"/>
      <w:r w:rsidR="003336E5">
        <w:rPr>
          <w:rFonts w:hint="cs"/>
          <w:rtl/>
          <w:lang w:eastAsia="he-IL"/>
        </w:rPr>
        <w:t xml:space="preserve">יש פה משהו. זה כיוון טוב. זה כיוון שאפשר לשקול </w:t>
      </w:r>
      <w:bookmarkStart w:id="566" w:name="_ETM_Q1_1976224"/>
      <w:bookmarkEnd w:id="566"/>
      <w:r w:rsidR="003336E5">
        <w:rPr>
          <w:rFonts w:hint="cs"/>
          <w:rtl/>
          <w:lang w:eastAsia="he-IL"/>
        </w:rPr>
        <w:t>אותו, אפשר לחשוב עליו. אבל ככה להעביר את הדברים</w:t>
      </w:r>
      <w:bookmarkStart w:id="567" w:name="_ETM_Q1_1978839"/>
      <w:bookmarkEnd w:id="567"/>
      <w:r w:rsidR="003336E5">
        <w:rPr>
          <w:rFonts w:hint="cs"/>
          <w:rtl/>
          <w:lang w:eastAsia="he-IL"/>
        </w:rPr>
        <w:t xml:space="preserve"> הגזעניים האלה ולהכפיל אותם? אני רואה בזה, כבוד היושב-ראש, דבר </w:t>
      </w:r>
      <w:bookmarkStart w:id="568" w:name="_ETM_Q1_1979717"/>
      <w:bookmarkEnd w:id="568"/>
      <w:r w:rsidR="003336E5">
        <w:rPr>
          <w:rFonts w:hint="cs"/>
          <w:rtl/>
          <w:lang w:eastAsia="he-IL"/>
        </w:rPr>
        <w:t xml:space="preserve">שהוא חמור ביותר. </w:t>
      </w:r>
      <w:bookmarkStart w:id="569" w:name="_ETM_Q1_1988948"/>
      <w:bookmarkEnd w:id="569"/>
    </w:p>
    <w:p w:rsidR="003336E5" w:rsidRDefault="003336E5" w:rsidP="003336E5">
      <w:pPr>
        <w:rPr>
          <w:rtl/>
          <w:lang w:eastAsia="he-IL"/>
        </w:rPr>
      </w:pPr>
      <w:bookmarkStart w:id="570" w:name="_ETM_Q1_1989018"/>
      <w:bookmarkStart w:id="571" w:name="_ETM_Q1_1989076"/>
      <w:bookmarkStart w:id="572" w:name="_ETM_Q1_1989133"/>
      <w:bookmarkEnd w:id="570"/>
      <w:bookmarkEnd w:id="571"/>
      <w:bookmarkEnd w:id="572"/>
    </w:p>
    <w:p w:rsidR="003336E5" w:rsidRDefault="003336E5" w:rsidP="003336E5">
      <w:pPr>
        <w:pStyle w:val="af6"/>
        <w:keepNext/>
        <w:rPr>
          <w:rtl/>
        </w:rPr>
      </w:pPr>
      <w:bookmarkStart w:id="573" w:name="ET_yor_5765_58"/>
      <w:r w:rsidRPr="003336E5">
        <w:rPr>
          <w:rStyle w:val="TagStyle"/>
          <w:rtl/>
        </w:rPr>
        <w:t xml:space="preserve"> &lt;&lt; יור &gt;&gt; </w:t>
      </w:r>
      <w:r>
        <w:rPr>
          <w:rtl/>
        </w:rPr>
        <w:t>היו"ר מיכאל מרדכי ביטון:</w:t>
      </w:r>
      <w:r w:rsidRPr="003336E5">
        <w:rPr>
          <w:rStyle w:val="TagStyle"/>
          <w:rtl/>
        </w:rPr>
        <w:t xml:space="preserve"> &lt;&lt; יור &gt;&gt;</w:t>
      </w:r>
      <w:r>
        <w:rPr>
          <w:rtl/>
        </w:rPr>
        <w:t xml:space="preserve">   </w:t>
      </w:r>
      <w:bookmarkEnd w:id="573"/>
    </w:p>
    <w:p w:rsidR="003336E5" w:rsidRDefault="003336E5" w:rsidP="003336E5">
      <w:pPr>
        <w:pStyle w:val="KeepWithNext"/>
        <w:rPr>
          <w:rtl/>
          <w:lang w:eastAsia="he-IL"/>
        </w:rPr>
      </w:pPr>
    </w:p>
    <w:p w:rsidR="003336E5" w:rsidRDefault="003336E5" w:rsidP="003336E5">
      <w:pPr>
        <w:rPr>
          <w:rtl/>
          <w:lang w:eastAsia="he-IL"/>
        </w:rPr>
      </w:pPr>
      <w:bookmarkStart w:id="574" w:name="_ETM_Q1_1991523"/>
      <w:bookmarkEnd w:id="574"/>
      <w:r>
        <w:rPr>
          <w:rFonts w:hint="cs"/>
          <w:rtl/>
          <w:lang w:eastAsia="he-IL"/>
        </w:rPr>
        <w:t xml:space="preserve">עלתה פה טענה שאני רוצה שבענייניות תתייחס </w:t>
      </w:r>
      <w:bookmarkStart w:id="575" w:name="_ETM_Q1_1987503"/>
      <w:bookmarkEnd w:id="575"/>
      <w:r>
        <w:rPr>
          <w:rFonts w:hint="cs"/>
          <w:rtl/>
          <w:lang w:eastAsia="he-IL"/>
        </w:rPr>
        <w:t xml:space="preserve">אליה </w:t>
      </w:r>
      <w:r>
        <w:rPr>
          <w:rtl/>
          <w:lang w:eastAsia="he-IL"/>
        </w:rPr>
        <w:t>–</w:t>
      </w:r>
      <w:r>
        <w:rPr>
          <w:rFonts w:hint="cs"/>
          <w:rtl/>
          <w:lang w:eastAsia="he-IL"/>
        </w:rPr>
        <w:t xml:space="preserve"> שהממשלה באופן שיטתי במכרזים של ישובים ערבים בפחות </w:t>
      </w:r>
      <w:bookmarkStart w:id="576" w:name="_ETM_Q1_1998736"/>
      <w:bookmarkEnd w:id="576"/>
      <w:r>
        <w:rPr>
          <w:rFonts w:hint="cs"/>
          <w:rtl/>
          <w:lang w:eastAsia="he-IL"/>
        </w:rPr>
        <w:t xml:space="preserve">מ-10 אלף תושבים מוציאה מכרזים בלעדיים לבני המקום, בין </w:t>
      </w:r>
      <w:bookmarkStart w:id="577" w:name="_ETM_Q1_2005977"/>
      <w:bookmarkEnd w:id="577"/>
      <w:r>
        <w:rPr>
          <w:rFonts w:hint="cs"/>
          <w:rtl/>
          <w:lang w:eastAsia="he-IL"/>
        </w:rPr>
        <w:t xml:space="preserve">100 ל-75%. </w:t>
      </w:r>
    </w:p>
    <w:p w:rsidR="003336E5" w:rsidRDefault="003336E5" w:rsidP="003336E5">
      <w:pPr>
        <w:rPr>
          <w:rtl/>
          <w:lang w:eastAsia="he-IL"/>
        </w:rPr>
      </w:pPr>
      <w:bookmarkStart w:id="578" w:name="_ETM_Q1_2008291"/>
      <w:bookmarkStart w:id="579" w:name="_ETM_Q1_2008357"/>
      <w:bookmarkEnd w:id="578"/>
      <w:bookmarkEnd w:id="579"/>
    </w:p>
    <w:p w:rsidR="003336E5" w:rsidRDefault="003336E5" w:rsidP="003336E5">
      <w:pPr>
        <w:pStyle w:val="af5"/>
        <w:keepNext/>
        <w:rPr>
          <w:rtl/>
        </w:rPr>
      </w:pPr>
      <w:bookmarkStart w:id="580" w:name="_ETM_Q1_2008418"/>
      <w:bookmarkStart w:id="581" w:name="_ETM_Q1_2008473"/>
      <w:bookmarkStart w:id="582" w:name="ET_interruption_קריאה_59"/>
      <w:bookmarkEnd w:id="580"/>
      <w:bookmarkEnd w:id="581"/>
      <w:r w:rsidRPr="003336E5">
        <w:rPr>
          <w:rStyle w:val="TagStyle"/>
          <w:rtl/>
        </w:rPr>
        <w:t xml:space="preserve"> &lt;&lt; קריאה &gt;&gt; </w:t>
      </w:r>
      <w:r>
        <w:rPr>
          <w:rtl/>
        </w:rPr>
        <w:t>קריאה:</w:t>
      </w:r>
      <w:r w:rsidRPr="003336E5">
        <w:rPr>
          <w:rStyle w:val="TagStyle"/>
          <w:rtl/>
        </w:rPr>
        <w:t xml:space="preserve"> &lt;&lt; קריאה &gt;&gt;</w:t>
      </w:r>
      <w:r>
        <w:rPr>
          <w:rtl/>
        </w:rPr>
        <w:t xml:space="preserve">   </w:t>
      </w:r>
      <w:bookmarkEnd w:id="582"/>
    </w:p>
    <w:p w:rsidR="003336E5" w:rsidRDefault="003336E5" w:rsidP="003336E5">
      <w:pPr>
        <w:rPr>
          <w:rtl/>
          <w:lang w:eastAsia="he-IL"/>
        </w:rPr>
      </w:pPr>
    </w:p>
    <w:p w:rsidR="003336E5" w:rsidRDefault="003336E5" w:rsidP="003336E5">
      <w:pPr>
        <w:rPr>
          <w:rtl/>
          <w:lang w:eastAsia="he-IL"/>
        </w:rPr>
      </w:pPr>
      <w:r>
        <w:rPr>
          <w:rFonts w:hint="cs"/>
          <w:rtl/>
          <w:lang w:eastAsia="he-IL"/>
        </w:rPr>
        <w:t xml:space="preserve">זאת לא תקנה, זה מדיניות הממשלה - - </w:t>
      </w:r>
      <w:bookmarkStart w:id="583" w:name="_ETM_Q1_2005155"/>
      <w:bookmarkEnd w:id="583"/>
      <w:r>
        <w:rPr>
          <w:rFonts w:hint="cs"/>
          <w:rtl/>
          <w:lang w:eastAsia="he-IL"/>
        </w:rPr>
        <w:t>-</w:t>
      </w:r>
      <w:bookmarkStart w:id="584" w:name="_ETM_Q1_2008995"/>
      <w:bookmarkEnd w:id="584"/>
    </w:p>
    <w:p w:rsidR="003336E5" w:rsidRDefault="003336E5" w:rsidP="003336E5">
      <w:pPr>
        <w:rPr>
          <w:rtl/>
          <w:lang w:eastAsia="he-IL"/>
        </w:rPr>
      </w:pPr>
      <w:bookmarkStart w:id="585" w:name="_ETM_Q1_2009054"/>
      <w:bookmarkEnd w:id="585"/>
    </w:p>
    <w:p w:rsidR="003336E5" w:rsidRDefault="003336E5" w:rsidP="003336E5">
      <w:pPr>
        <w:pStyle w:val="af6"/>
        <w:keepNext/>
        <w:rPr>
          <w:rtl/>
        </w:rPr>
      </w:pPr>
      <w:bookmarkStart w:id="586" w:name="_ETM_Q1_2010147"/>
      <w:bookmarkStart w:id="587" w:name="_ETM_Q1_2010205"/>
      <w:bookmarkStart w:id="588" w:name="ET_yor_5765_60"/>
      <w:bookmarkEnd w:id="586"/>
      <w:bookmarkEnd w:id="587"/>
      <w:r w:rsidRPr="003336E5">
        <w:rPr>
          <w:rStyle w:val="TagStyle"/>
          <w:rtl/>
        </w:rPr>
        <w:t xml:space="preserve"> &lt;&lt; יור &gt;&gt; </w:t>
      </w:r>
      <w:r>
        <w:rPr>
          <w:rtl/>
        </w:rPr>
        <w:t>היו"ר מיכאל מרדכי ביטון:</w:t>
      </w:r>
      <w:r w:rsidRPr="003336E5">
        <w:rPr>
          <w:rStyle w:val="TagStyle"/>
          <w:rtl/>
        </w:rPr>
        <w:t xml:space="preserve"> &lt;&lt; יור &gt;&gt;</w:t>
      </w:r>
      <w:r>
        <w:rPr>
          <w:rtl/>
        </w:rPr>
        <w:t xml:space="preserve">   </w:t>
      </w:r>
      <w:bookmarkEnd w:id="588"/>
    </w:p>
    <w:p w:rsidR="003336E5" w:rsidRDefault="003336E5" w:rsidP="003336E5">
      <w:pPr>
        <w:pStyle w:val="KeepWithNext"/>
        <w:rPr>
          <w:rtl/>
          <w:lang w:eastAsia="he-IL"/>
        </w:rPr>
      </w:pPr>
    </w:p>
    <w:p w:rsidR="003336E5" w:rsidRDefault="003336E5" w:rsidP="003336E5">
      <w:pPr>
        <w:rPr>
          <w:rtl/>
          <w:lang w:eastAsia="he-IL"/>
        </w:rPr>
      </w:pPr>
      <w:bookmarkStart w:id="589" w:name="_ETM_Q1_2014541"/>
      <w:bookmarkEnd w:id="589"/>
      <w:r>
        <w:rPr>
          <w:rFonts w:hint="cs"/>
          <w:rtl/>
          <w:lang w:eastAsia="he-IL"/>
        </w:rPr>
        <w:t xml:space="preserve">לא אמרתי תקנה, אני רוצה שהוא יתייחס לטענה שהממשלה מוציאה </w:t>
      </w:r>
      <w:bookmarkStart w:id="590" w:name="_ETM_Q1_2010485"/>
      <w:bookmarkEnd w:id="590"/>
      <w:r>
        <w:rPr>
          <w:rFonts w:hint="cs"/>
          <w:rtl/>
          <w:lang w:eastAsia="he-IL"/>
        </w:rPr>
        <w:t xml:space="preserve">מכרזים ביישובים שקטנים מ-10 אלף תושבים בחברה הערבית, שיש </w:t>
      </w:r>
      <w:bookmarkStart w:id="591" w:name="_ETM_Q1_2019674"/>
      <w:bookmarkEnd w:id="591"/>
      <w:r>
        <w:rPr>
          <w:rFonts w:hint="cs"/>
          <w:rtl/>
          <w:lang w:eastAsia="he-IL"/>
        </w:rPr>
        <w:t xml:space="preserve">בהם 100% בלעדיות לבני המקום מהקהילה הערבית. זה סוג של </w:t>
      </w:r>
      <w:bookmarkStart w:id="592" w:name="_ETM_Q1_2029430"/>
      <w:bookmarkEnd w:id="592"/>
      <w:r>
        <w:rPr>
          <w:rFonts w:hint="cs"/>
          <w:rtl/>
          <w:lang w:eastAsia="he-IL"/>
        </w:rPr>
        <w:t>תמונת ראי - - -</w:t>
      </w:r>
      <w:bookmarkStart w:id="593" w:name="_ETM_Q1_2023344"/>
      <w:bookmarkEnd w:id="593"/>
    </w:p>
    <w:p w:rsidR="003336E5" w:rsidRDefault="003336E5" w:rsidP="003336E5">
      <w:pPr>
        <w:rPr>
          <w:rtl/>
          <w:lang w:eastAsia="he-IL"/>
        </w:rPr>
      </w:pPr>
      <w:bookmarkStart w:id="594" w:name="_ETM_Q1_2023416"/>
      <w:bookmarkStart w:id="595" w:name="_ETM_Q1_2025136"/>
      <w:bookmarkEnd w:id="594"/>
      <w:bookmarkEnd w:id="595"/>
    </w:p>
    <w:p w:rsidR="003336E5" w:rsidRDefault="003336E5" w:rsidP="003336E5">
      <w:pPr>
        <w:pStyle w:val="a4"/>
        <w:keepNext/>
        <w:rPr>
          <w:rtl/>
        </w:rPr>
      </w:pPr>
      <w:bookmarkStart w:id="596" w:name="ET_speaker_5774_61"/>
      <w:r w:rsidRPr="003336E5">
        <w:rPr>
          <w:rStyle w:val="TagStyle"/>
          <w:rtl/>
        </w:rPr>
        <w:lastRenderedPageBreak/>
        <w:t xml:space="preserve"> &lt;&lt; דובר &gt;&gt; </w:t>
      </w:r>
      <w:r>
        <w:rPr>
          <w:rtl/>
        </w:rPr>
        <w:t>צבי האוזר (תקווה חדשה):</w:t>
      </w:r>
      <w:r w:rsidRPr="003336E5">
        <w:rPr>
          <w:rStyle w:val="TagStyle"/>
          <w:rtl/>
        </w:rPr>
        <w:t xml:space="preserve"> &lt;&lt; דובר &gt;&gt;</w:t>
      </w:r>
      <w:r>
        <w:rPr>
          <w:rtl/>
        </w:rPr>
        <w:t xml:space="preserve">   </w:t>
      </w:r>
      <w:bookmarkEnd w:id="596"/>
    </w:p>
    <w:p w:rsidR="003336E5" w:rsidRDefault="003336E5" w:rsidP="003336E5">
      <w:pPr>
        <w:pStyle w:val="KeepWithNext"/>
        <w:rPr>
          <w:rtl/>
          <w:lang w:eastAsia="he-IL"/>
        </w:rPr>
      </w:pPr>
    </w:p>
    <w:p w:rsidR="003336E5" w:rsidRDefault="003336E5" w:rsidP="003336E5">
      <w:pPr>
        <w:rPr>
          <w:rtl/>
          <w:lang w:eastAsia="he-IL"/>
        </w:rPr>
      </w:pPr>
      <w:bookmarkStart w:id="597" w:name="_ETM_Q1_2025597"/>
      <w:bookmarkStart w:id="598" w:name="_ETM_Q1_2025628"/>
      <w:bookmarkEnd w:id="597"/>
      <w:bookmarkEnd w:id="598"/>
      <w:r>
        <w:rPr>
          <w:rFonts w:hint="cs"/>
          <w:rtl/>
          <w:lang w:eastAsia="he-IL"/>
        </w:rPr>
        <w:t>יש תמונת ראי יותר - - -</w:t>
      </w:r>
      <w:bookmarkStart w:id="599" w:name="_ETM_Q1_2033297"/>
      <w:bookmarkEnd w:id="599"/>
      <w:r>
        <w:rPr>
          <w:rFonts w:hint="cs"/>
          <w:rtl/>
          <w:lang w:eastAsia="he-IL"/>
        </w:rPr>
        <w:t xml:space="preserve">אין ישוב ערבי בארץ שיש משפחה יהודית אחת שגרה בו. </w:t>
      </w:r>
    </w:p>
    <w:p w:rsidR="003336E5" w:rsidRDefault="003336E5" w:rsidP="003336E5">
      <w:pPr>
        <w:rPr>
          <w:rtl/>
          <w:lang w:eastAsia="he-IL"/>
        </w:rPr>
      </w:pPr>
      <w:bookmarkStart w:id="600" w:name="_ETM_Q1_2045452"/>
      <w:bookmarkStart w:id="601" w:name="_ETM_Q1_2045529"/>
      <w:bookmarkEnd w:id="600"/>
      <w:bookmarkEnd w:id="601"/>
    </w:p>
    <w:p w:rsidR="003336E5" w:rsidRDefault="003336E5" w:rsidP="003336E5">
      <w:pPr>
        <w:pStyle w:val="af5"/>
        <w:keepNext/>
        <w:rPr>
          <w:rtl/>
        </w:rPr>
      </w:pPr>
      <w:bookmarkStart w:id="602" w:name="_ETM_Q1_2045579"/>
      <w:bookmarkStart w:id="603" w:name="_ETM_Q1_2045642"/>
      <w:bookmarkStart w:id="604" w:name="ET_interruption_יאות_62"/>
      <w:bookmarkEnd w:id="602"/>
      <w:bookmarkEnd w:id="603"/>
      <w:r w:rsidRPr="003336E5">
        <w:rPr>
          <w:rStyle w:val="TagStyle"/>
          <w:rtl/>
        </w:rPr>
        <w:t xml:space="preserve"> &lt;&lt; קריאה &gt;&gt; </w:t>
      </w:r>
      <w:r>
        <w:rPr>
          <w:rFonts w:hint="cs"/>
          <w:rtl/>
        </w:rPr>
        <w:t>קרי</w:t>
      </w:r>
      <w:r>
        <w:rPr>
          <w:rtl/>
        </w:rPr>
        <w:t>אות:</w:t>
      </w:r>
      <w:r w:rsidRPr="003336E5">
        <w:rPr>
          <w:rStyle w:val="TagStyle"/>
          <w:rtl/>
        </w:rPr>
        <w:t xml:space="preserve"> &lt;&lt; קריאה &gt;&gt;</w:t>
      </w:r>
      <w:r>
        <w:rPr>
          <w:rtl/>
        </w:rPr>
        <w:t xml:space="preserve">   </w:t>
      </w:r>
      <w:bookmarkEnd w:id="604"/>
    </w:p>
    <w:p w:rsidR="003336E5" w:rsidRDefault="003336E5" w:rsidP="003336E5">
      <w:pPr>
        <w:pStyle w:val="KeepWithNext"/>
        <w:rPr>
          <w:rtl/>
          <w:lang w:eastAsia="he-IL"/>
        </w:rPr>
      </w:pPr>
    </w:p>
    <w:p w:rsidR="003336E5" w:rsidRDefault="003336E5" w:rsidP="003336E5">
      <w:pPr>
        <w:rPr>
          <w:rtl/>
          <w:lang w:eastAsia="he-IL"/>
        </w:rPr>
      </w:pPr>
      <w:bookmarkStart w:id="605" w:name="_ETM_Q1_2048213"/>
      <w:bookmarkStart w:id="606" w:name="_ETM_Q1_2048456"/>
      <w:bookmarkStart w:id="607" w:name="_ETM_Q1_2048526"/>
      <w:bookmarkEnd w:id="605"/>
      <w:bookmarkEnd w:id="606"/>
      <w:bookmarkEnd w:id="607"/>
      <w:r>
        <w:rPr>
          <w:rFonts w:hint="cs"/>
          <w:rtl/>
          <w:lang w:eastAsia="he-IL"/>
        </w:rPr>
        <w:t>- - -</w:t>
      </w:r>
    </w:p>
    <w:p w:rsidR="003336E5" w:rsidRDefault="003336E5" w:rsidP="003336E5">
      <w:pPr>
        <w:rPr>
          <w:rtl/>
          <w:lang w:eastAsia="he-IL"/>
        </w:rPr>
      </w:pPr>
      <w:bookmarkStart w:id="608" w:name="_ETM_Q1_2042221"/>
      <w:bookmarkStart w:id="609" w:name="_ETM_Q1_2042291"/>
      <w:bookmarkStart w:id="610" w:name="_ETM_Q1_2042381"/>
      <w:bookmarkEnd w:id="608"/>
      <w:bookmarkEnd w:id="609"/>
      <w:bookmarkEnd w:id="610"/>
    </w:p>
    <w:p w:rsidR="003336E5" w:rsidRDefault="003336E5" w:rsidP="003336E5">
      <w:pPr>
        <w:pStyle w:val="a4"/>
        <w:keepNext/>
        <w:rPr>
          <w:rtl/>
        </w:rPr>
      </w:pPr>
      <w:bookmarkStart w:id="611" w:name="_ETM_Q1_2042453"/>
      <w:bookmarkStart w:id="612" w:name="_ETM_Q1_2046765"/>
      <w:bookmarkStart w:id="613" w:name="ET_speaker_5774_63"/>
      <w:bookmarkEnd w:id="611"/>
      <w:bookmarkEnd w:id="612"/>
      <w:r w:rsidRPr="003336E5">
        <w:rPr>
          <w:rStyle w:val="TagStyle"/>
          <w:rtl/>
        </w:rPr>
        <w:t xml:space="preserve"> &lt;&lt; דובר &gt;&gt; </w:t>
      </w:r>
      <w:r>
        <w:rPr>
          <w:rtl/>
        </w:rPr>
        <w:t>צבי האוזר (תקווה חדשה):</w:t>
      </w:r>
      <w:r w:rsidRPr="003336E5">
        <w:rPr>
          <w:rStyle w:val="TagStyle"/>
          <w:rtl/>
        </w:rPr>
        <w:t xml:space="preserve"> &lt;&lt; דובר &gt;&gt;</w:t>
      </w:r>
      <w:r>
        <w:rPr>
          <w:rtl/>
        </w:rPr>
        <w:t xml:space="preserve">   </w:t>
      </w:r>
      <w:bookmarkEnd w:id="613"/>
    </w:p>
    <w:p w:rsidR="003336E5" w:rsidRDefault="003336E5" w:rsidP="003336E5">
      <w:pPr>
        <w:pStyle w:val="KeepWithNext"/>
        <w:rPr>
          <w:rtl/>
          <w:lang w:eastAsia="he-IL"/>
        </w:rPr>
      </w:pPr>
    </w:p>
    <w:p w:rsidR="003336E5" w:rsidRDefault="003336E5" w:rsidP="003336E5">
      <w:pPr>
        <w:rPr>
          <w:rtl/>
          <w:lang w:eastAsia="he-IL"/>
        </w:rPr>
      </w:pPr>
      <w:bookmarkStart w:id="614" w:name="_ETM_Q1_2047166"/>
      <w:bookmarkStart w:id="615" w:name="_ETM_Q1_2047214"/>
      <w:bookmarkEnd w:id="614"/>
      <w:bookmarkEnd w:id="615"/>
      <w:r>
        <w:rPr>
          <w:rFonts w:hint="cs"/>
          <w:rtl/>
          <w:lang w:eastAsia="he-IL"/>
        </w:rPr>
        <w:t xml:space="preserve">היה בפקיעין. אני מציע לראות </w:t>
      </w:r>
      <w:bookmarkStart w:id="616" w:name="_ETM_Q1_2044878"/>
      <w:bookmarkEnd w:id="616"/>
      <w:r>
        <w:rPr>
          <w:rFonts w:hint="cs"/>
          <w:rtl/>
          <w:lang w:eastAsia="he-IL"/>
        </w:rPr>
        <w:t xml:space="preserve">מה גורל דירות בבעלות יהודית בפקיעין, שהיו. </w:t>
      </w:r>
      <w:r w:rsidR="000575D3">
        <w:rPr>
          <w:rFonts w:hint="cs"/>
          <w:rtl/>
          <w:lang w:eastAsia="he-IL"/>
        </w:rPr>
        <w:t>זה</w:t>
      </w:r>
      <w:bookmarkStart w:id="617" w:name="_ETM_Q1_2053045"/>
      <w:bookmarkEnd w:id="617"/>
      <w:r w:rsidR="000575D3">
        <w:rPr>
          <w:rFonts w:hint="cs"/>
          <w:rtl/>
          <w:lang w:eastAsia="he-IL"/>
        </w:rPr>
        <w:t xml:space="preserve"> נושא כאוב שמכובס. אין עיר אחת </w:t>
      </w:r>
      <w:r w:rsidR="000575D3">
        <w:rPr>
          <w:rtl/>
          <w:lang w:eastAsia="he-IL"/>
        </w:rPr>
        <w:t>–</w:t>
      </w:r>
      <w:r w:rsidR="000575D3">
        <w:rPr>
          <w:rFonts w:hint="cs"/>
          <w:rtl/>
          <w:lang w:eastAsia="he-IL"/>
        </w:rPr>
        <w:t xml:space="preserve"> האם </w:t>
      </w:r>
      <w:bookmarkStart w:id="618" w:name="_ETM_Q1_2052138"/>
      <w:bookmarkEnd w:id="618"/>
      <w:r w:rsidR="000575D3">
        <w:rPr>
          <w:rFonts w:hint="cs"/>
          <w:rtl/>
          <w:lang w:eastAsia="he-IL"/>
        </w:rPr>
        <w:t xml:space="preserve">אני יכול בסכנין לקנות דירה? עם יד על הלב. </w:t>
      </w:r>
      <w:bookmarkStart w:id="619" w:name="_ETM_Q1_2062169"/>
      <w:bookmarkEnd w:id="619"/>
    </w:p>
    <w:p w:rsidR="000575D3" w:rsidRDefault="000575D3" w:rsidP="003336E5">
      <w:pPr>
        <w:rPr>
          <w:rtl/>
          <w:lang w:eastAsia="he-IL"/>
        </w:rPr>
      </w:pPr>
      <w:bookmarkStart w:id="620" w:name="_ETM_Q1_2062231"/>
      <w:bookmarkStart w:id="621" w:name="_ETM_Q1_2062314"/>
      <w:bookmarkStart w:id="622" w:name="_ETM_Q1_2062367"/>
      <w:bookmarkEnd w:id="620"/>
      <w:bookmarkEnd w:id="621"/>
      <w:bookmarkEnd w:id="622"/>
    </w:p>
    <w:p w:rsidR="000575D3" w:rsidRDefault="000575D3" w:rsidP="000575D3">
      <w:pPr>
        <w:pStyle w:val="af5"/>
        <w:keepNext/>
        <w:rPr>
          <w:rtl/>
        </w:rPr>
      </w:pPr>
      <w:bookmarkStart w:id="623" w:name="ET_interruption_קריאות_64"/>
      <w:r w:rsidRPr="000575D3">
        <w:rPr>
          <w:rStyle w:val="TagStyle"/>
          <w:rtl/>
        </w:rPr>
        <w:t xml:space="preserve"> &lt;&lt; קריאה &gt;&gt; </w:t>
      </w:r>
      <w:r>
        <w:rPr>
          <w:rtl/>
        </w:rPr>
        <w:t>קריאות:</w:t>
      </w:r>
      <w:r w:rsidRPr="000575D3">
        <w:rPr>
          <w:rStyle w:val="TagStyle"/>
          <w:rtl/>
        </w:rPr>
        <w:t xml:space="preserve"> &lt;&lt; קריאה &gt;&gt;</w:t>
      </w:r>
      <w:r>
        <w:rPr>
          <w:rtl/>
        </w:rPr>
        <w:t xml:space="preserve">   </w:t>
      </w:r>
      <w:bookmarkEnd w:id="623"/>
    </w:p>
    <w:p w:rsidR="000575D3" w:rsidRDefault="000575D3" w:rsidP="000575D3">
      <w:pPr>
        <w:pStyle w:val="KeepWithNext"/>
        <w:rPr>
          <w:rtl/>
          <w:lang w:eastAsia="he-IL"/>
        </w:rPr>
      </w:pPr>
    </w:p>
    <w:p w:rsidR="000575D3" w:rsidRDefault="000575D3" w:rsidP="000575D3">
      <w:pPr>
        <w:rPr>
          <w:rtl/>
          <w:lang w:eastAsia="he-IL"/>
        </w:rPr>
      </w:pPr>
      <w:bookmarkStart w:id="624" w:name="_ETM_Q1_2068965"/>
      <w:bookmarkStart w:id="625" w:name="_ETM_Q1_2069226"/>
      <w:bookmarkStart w:id="626" w:name="_ETM_Q1_2069277"/>
      <w:bookmarkEnd w:id="624"/>
      <w:bookmarkEnd w:id="625"/>
      <w:bookmarkEnd w:id="626"/>
      <w:r>
        <w:rPr>
          <w:rFonts w:hint="cs"/>
          <w:rtl/>
          <w:lang w:eastAsia="he-IL"/>
        </w:rPr>
        <w:t xml:space="preserve">- </w:t>
      </w:r>
      <w:bookmarkStart w:id="627" w:name="_ETM_Q1_2073401"/>
      <w:bookmarkEnd w:id="627"/>
      <w:r>
        <w:rPr>
          <w:rFonts w:hint="cs"/>
          <w:rtl/>
          <w:lang w:eastAsia="he-IL"/>
        </w:rPr>
        <w:t>- -</w:t>
      </w:r>
    </w:p>
    <w:p w:rsidR="000575D3" w:rsidRDefault="000575D3" w:rsidP="000575D3">
      <w:pPr>
        <w:rPr>
          <w:rtl/>
          <w:lang w:eastAsia="he-IL"/>
        </w:rPr>
      </w:pPr>
    </w:p>
    <w:p w:rsidR="000575D3" w:rsidRDefault="000575D3" w:rsidP="000575D3">
      <w:pPr>
        <w:pStyle w:val="af6"/>
        <w:keepNext/>
        <w:rPr>
          <w:rtl/>
        </w:rPr>
      </w:pPr>
      <w:bookmarkStart w:id="628" w:name="ET_yor_5765_65"/>
      <w:r w:rsidRPr="000575D3">
        <w:rPr>
          <w:rStyle w:val="TagStyle"/>
          <w:rtl/>
        </w:rPr>
        <w:t xml:space="preserve"> &lt;&lt; יור &gt;&gt; </w:t>
      </w:r>
      <w:r>
        <w:rPr>
          <w:rtl/>
        </w:rPr>
        <w:t>היו"ר מיכאל מרדכי ביטון:</w:t>
      </w:r>
      <w:r w:rsidRPr="000575D3">
        <w:rPr>
          <w:rStyle w:val="TagStyle"/>
          <w:rtl/>
        </w:rPr>
        <w:t xml:space="preserve"> &lt;&lt; יור &gt;&gt;</w:t>
      </w:r>
      <w:r>
        <w:rPr>
          <w:rtl/>
        </w:rPr>
        <w:t xml:space="preserve">   </w:t>
      </w:r>
      <w:bookmarkEnd w:id="628"/>
    </w:p>
    <w:p w:rsidR="000575D3" w:rsidRDefault="000575D3" w:rsidP="000575D3">
      <w:pPr>
        <w:pStyle w:val="KeepWithNext"/>
        <w:rPr>
          <w:rtl/>
          <w:lang w:eastAsia="he-IL"/>
        </w:rPr>
      </w:pPr>
    </w:p>
    <w:p w:rsidR="000575D3" w:rsidRDefault="000575D3" w:rsidP="000575D3">
      <w:pPr>
        <w:rPr>
          <w:rtl/>
          <w:lang w:eastAsia="he-IL"/>
        </w:rPr>
      </w:pPr>
      <w:r>
        <w:rPr>
          <w:rFonts w:hint="cs"/>
          <w:rtl/>
          <w:lang w:eastAsia="he-IL"/>
        </w:rPr>
        <w:t xml:space="preserve">ביקשנו מתומכי החוק לא לדבר הרבה כדי שמתנגדי החוק </w:t>
      </w:r>
      <w:bookmarkStart w:id="629" w:name="_ETM_Q1_2069619"/>
      <w:bookmarkEnd w:id="629"/>
      <w:r>
        <w:rPr>
          <w:rFonts w:hint="cs"/>
          <w:rtl/>
          <w:lang w:eastAsia="he-IL"/>
        </w:rPr>
        <w:t xml:space="preserve">יוכלו להגיד את כל אשר על לבם. גם </w:t>
      </w:r>
      <w:bookmarkStart w:id="630" w:name="_ETM_Q1_2077061"/>
      <w:bookmarkEnd w:id="630"/>
      <w:r>
        <w:rPr>
          <w:rFonts w:hint="cs"/>
          <w:rtl/>
          <w:lang w:eastAsia="he-IL"/>
        </w:rPr>
        <w:t xml:space="preserve">תהיה לך זכות דיבור משלך. </w:t>
      </w:r>
    </w:p>
    <w:p w:rsidR="000575D3" w:rsidRDefault="000575D3" w:rsidP="000575D3">
      <w:pPr>
        <w:rPr>
          <w:rtl/>
          <w:lang w:eastAsia="he-IL"/>
        </w:rPr>
      </w:pPr>
      <w:bookmarkStart w:id="631" w:name="_ETM_Q1_2081267"/>
      <w:bookmarkStart w:id="632" w:name="_ETM_Q1_2081334"/>
      <w:bookmarkStart w:id="633" w:name="_ETM_Q1_2081411"/>
      <w:bookmarkStart w:id="634" w:name="_ETM_Q1_2081478"/>
      <w:bookmarkStart w:id="635" w:name="_ETM_Q1_2082612"/>
      <w:bookmarkStart w:id="636" w:name="_ETM_Q1_2083348"/>
      <w:bookmarkStart w:id="637" w:name="_ETM_Q1_2102503"/>
      <w:bookmarkStart w:id="638" w:name="_ETM_Q1_2102571"/>
      <w:bookmarkStart w:id="639" w:name="_ETM_Q1_2106388"/>
      <w:bookmarkEnd w:id="631"/>
      <w:bookmarkEnd w:id="632"/>
      <w:bookmarkEnd w:id="633"/>
      <w:bookmarkEnd w:id="634"/>
      <w:bookmarkEnd w:id="635"/>
      <w:bookmarkEnd w:id="636"/>
      <w:bookmarkEnd w:id="637"/>
      <w:bookmarkEnd w:id="638"/>
      <w:bookmarkEnd w:id="639"/>
    </w:p>
    <w:p w:rsidR="000575D3" w:rsidRDefault="000575D3" w:rsidP="000575D3">
      <w:pPr>
        <w:pStyle w:val="a4"/>
        <w:keepNext/>
        <w:rPr>
          <w:rtl/>
        </w:rPr>
      </w:pPr>
      <w:bookmarkStart w:id="640" w:name="ET_speaker_5850_67"/>
      <w:r w:rsidRPr="000575D3">
        <w:rPr>
          <w:rStyle w:val="TagStyle"/>
          <w:rtl/>
        </w:rPr>
        <w:t xml:space="preserve"> &lt;&lt; דובר &gt;&gt; </w:t>
      </w:r>
      <w:r>
        <w:rPr>
          <w:rtl/>
        </w:rPr>
        <w:t>סמי אבו שחאדה (הרשימה המשותפת):</w:t>
      </w:r>
      <w:r w:rsidRPr="000575D3">
        <w:rPr>
          <w:rStyle w:val="TagStyle"/>
          <w:rtl/>
        </w:rPr>
        <w:t xml:space="preserve"> &lt;&lt; דובר &gt;&gt;</w:t>
      </w:r>
      <w:r>
        <w:rPr>
          <w:rtl/>
        </w:rPr>
        <w:t xml:space="preserve">   </w:t>
      </w:r>
      <w:bookmarkEnd w:id="640"/>
    </w:p>
    <w:p w:rsidR="000575D3" w:rsidRDefault="000575D3" w:rsidP="000575D3">
      <w:pPr>
        <w:rPr>
          <w:rtl/>
          <w:lang w:eastAsia="he-IL"/>
        </w:rPr>
      </w:pPr>
      <w:bookmarkStart w:id="641" w:name="_ETM_Q1_2104317"/>
      <w:bookmarkStart w:id="642" w:name="_ETM_Q1_2104385"/>
      <w:bookmarkEnd w:id="641"/>
      <w:bookmarkEnd w:id="642"/>
    </w:p>
    <w:p w:rsidR="000575D3" w:rsidRDefault="000575D3" w:rsidP="000575D3">
      <w:pPr>
        <w:rPr>
          <w:rtl/>
          <w:lang w:eastAsia="he-IL"/>
        </w:rPr>
      </w:pPr>
      <w:bookmarkStart w:id="643" w:name="_ETM_Q1_2104461"/>
      <w:bookmarkStart w:id="644" w:name="_ETM_Q1_2104527"/>
      <w:bookmarkEnd w:id="643"/>
      <w:bookmarkEnd w:id="644"/>
      <w:r>
        <w:rPr>
          <w:rFonts w:hint="cs"/>
          <w:rtl/>
          <w:lang w:eastAsia="he-IL"/>
        </w:rPr>
        <w:t xml:space="preserve">לי יש עמדה כללית לגבי החלוקה הזאת של יישובים </w:t>
      </w:r>
      <w:bookmarkStart w:id="645" w:name="_ETM_Q1_2112574"/>
      <w:bookmarkEnd w:id="645"/>
      <w:r>
        <w:rPr>
          <w:rFonts w:hint="cs"/>
          <w:rtl/>
          <w:lang w:eastAsia="he-IL"/>
        </w:rPr>
        <w:t xml:space="preserve">על טהרת הגזע, שהם תוצאה של הציונות. דרך אגב, לפני </w:t>
      </w:r>
      <w:bookmarkStart w:id="646" w:name="_ETM_Q1_2111615"/>
      <w:bookmarkEnd w:id="646"/>
      <w:r>
        <w:rPr>
          <w:rFonts w:hint="cs"/>
          <w:rtl/>
          <w:lang w:eastAsia="he-IL"/>
        </w:rPr>
        <w:t xml:space="preserve">הציונות היהודים גרו בכל מקום שהם בחרו. </w:t>
      </w:r>
    </w:p>
    <w:p w:rsidR="000575D3" w:rsidRDefault="000575D3" w:rsidP="000575D3">
      <w:pPr>
        <w:rPr>
          <w:rtl/>
          <w:lang w:eastAsia="he-IL"/>
        </w:rPr>
      </w:pPr>
    </w:p>
    <w:p w:rsidR="000575D3" w:rsidRDefault="000575D3" w:rsidP="000575D3">
      <w:pPr>
        <w:pStyle w:val="a4"/>
        <w:keepNext/>
        <w:rPr>
          <w:rtl/>
        </w:rPr>
      </w:pPr>
      <w:bookmarkStart w:id="647" w:name="_ETM_Q1_2115383"/>
      <w:bookmarkStart w:id="648" w:name="ET_speaker_5774_68"/>
      <w:bookmarkEnd w:id="647"/>
      <w:r w:rsidRPr="000575D3">
        <w:rPr>
          <w:rStyle w:val="TagStyle"/>
          <w:rtl/>
        </w:rPr>
        <w:t xml:space="preserve"> &lt;&lt; דובר &gt;&gt; </w:t>
      </w:r>
      <w:r>
        <w:rPr>
          <w:rtl/>
        </w:rPr>
        <w:t>צבי האוזר (תקווה חדשה):</w:t>
      </w:r>
      <w:r w:rsidRPr="000575D3">
        <w:rPr>
          <w:rStyle w:val="TagStyle"/>
          <w:rtl/>
        </w:rPr>
        <w:t xml:space="preserve"> &lt;&lt; דובר &gt;&gt;</w:t>
      </w:r>
      <w:r>
        <w:rPr>
          <w:rtl/>
        </w:rPr>
        <w:t xml:space="preserve">   </w:t>
      </w:r>
      <w:bookmarkEnd w:id="648"/>
    </w:p>
    <w:p w:rsidR="000575D3" w:rsidRDefault="000575D3" w:rsidP="000575D3">
      <w:pPr>
        <w:pStyle w:val="KeepWithNext"/>
        <w:rPr>
          <w:rtl/>
          <w:lang w:eastAsia="he-IL"/>
        </w:rPr>
      </w:pPr>
    </w:p>
    <w:p w:rsidR="000575D3" w:rsidRDefault="000575D3" w:rsidP="000575D3">
      <w:pPr>
        <w:rPr>
          <w:rtl/>
          <w:lang w:eastAsia="he-IL"/>
        </w:rPr>
      </w:pPr>
      <w:bookmarkStart w:id="649" w:name="_ETM_Q1_2115799"/>
      <w:bookmarkStart w:id="650" w:name="_ETM_Q1_2115834"/>
      <w:bookmarkEnd w:id="649"/>
      <w:bookmarkEnd w:id="650"/>
      <w:r>
        <w:rPr>
          <w:rFonts w:hint="cs"/>
          <w:rtl/>
          <w:lang w:eastAsia="he-IL"/>
        </w:rPr>
        <w:t xml:space="preserve">עד פרעות </w:t>
      </w:r>
      <w:bookmarkStart w:id="651" w:name="_ETM_Q1_2117192"/>
      <w:bookmarkEnd w:id="651"/>
      <w:r>
        <w:rPr>
          <w:rFonts w:hint="cs"/>
          <w:rtl/>
          <w:lang w:eastAsia="he-IL"/>
        </w:rPr>
        <w:t xml:space="preserve">21 ו-29, ו-36. </w:t>
      </w:r>
    </w:p>
    <w:p w:rsidR="000575D3" w:rsidRDefault="000575D3" w:rsidP="000575D3">
      <w:pPr>
        <w:rPr>
          <w:rtl/>
          <w:lang w:eastAsia="he-IL"/>
        </w:rPr>
      </w:pPr>
      <w:bookmarkStart w:id="652" w:name="_ETM_Q1_2129318"/>
      <w:bookmarkStart w:id="653" w:name="_ETM_Q1_2129387"/>
      <w:bookmarkEnd w:id="652"/>
      <w:bookmarkEnd w:id="653"/>
    </w:p>
    <w:p w:rsidR="000575D3" w:rsidRDefault="000575D3" w:rsidP="000575D3">
      <w:pPr>
        <w:pStyle w:val="af5"/>
        <w:keepNext/>
        <w:rPr>
          <w:rtl/>
        </w:rPr>
      </w:pPr>
      <w:bookmarkStart w:id="654" w:name="_ETM_Q1_2129462"/>
      <w:bookmarkStart w:id="655" w:name="_ETM_Q1_2129530"/>
      <w:bookmarkStart w:id="656" w:name="ET_interruption_קריאות_69"/>
      <w:bookmarkEnd w:id="654"/>
      <w:bookmarkEnd w:id="655"/>
      <w:r w:rsidRPr="000575D3">
        <w:rPr>
          <w:rStyle w:val="TagStyle"/>
          <w:rtl/>
        </w:rPr>
        <w:t xml:space="preserve"> &lt;&lt; קריאה &gt;&gt; </w:t>
      </w:r>
      <w:r>
        <w:rPr>
          <w:rtl/>
        </w:rPr>
        <w:t>קריאות:</w:t>
      </w:r>
      <w:r w:rsidRPr="000575D3">
        <w:rPr>
          <w:rStyle w:val="TagStyle"/>
          <w:rtl/>
        </w:rPr>
        <w:t xml:space="preserve"> &lt;&lt; קריאה &gt;&gt;</w:t>
      </w:r>
      <w:r>
        <w:rPr>
          <w:rtl/>
        </w:rPr>
        <w:t xml:space="preserve">   </w:t>
      </w:r>
      <w:bookmarkEnd w:id="656"/>
    </w:p>
    <w:p w:rsidR="000575D3" w:rsidRDefault="000575D3" w:rsidP="000575D3">
      <w:pPr>
        <w:pStyle w:val="KeepWithNext"/>
        <w:rPr>
          <w:rtl/>
          <w:lang w:eastAsia="he-IL"/>
        </w:rPr>
      </w:pPr>
    </w:p>
    <w:p w:rsidR="000575D3" w:rsidRDefault="000575D3" w:rsidP="000575D3">
      <w:pPr>
        <w:rPr>
          <w:rtl/>
          <w:lang w:eastAsia="he-IL"/>
        </w:rPr>
      </w:pPr>
      <w:bookmarkStart w:id="657" w:name="_ETM_Q1_2133979"/>
      <w:bookmarkStart w:id="658" w:name="_ETM_Q1_2134217"/>
      <w:bookmarkStart w:id="659" w:name="_ETM_Q1_2134276"/>
      <w:bookmarkEnd w:id="657"/>
      <w:bookmarkEnd w:id="658"/>
      <w:bookmarkEnd w:id="659"/>
      <w:r>
        <w:rPr>
          <w:rFonts w:hint="cs"/>
          <w:rtl/>
          <w:lang w:eastAsia="he-IL"/>
        </w:rPr>
        <w:t>- - -</w:t>
      </w:r>
    </w:p>
    <w:p w:rsidR="000575D3" w:rsidRDefault="000575D3" w:rsidP="000575D3">
      <w:pPr>
        <w:rPr>
          <w:rtl/>
          <w:lang w:eastAsia="he-IL"/>
        </w:rPr>
      </w:pPr>
    </w:p>
    <w:p w:rsidR="000575D3" w:rsidRDefault="000575D3" w:rsidP="000575D3">
      <w:pPr>
        <w:pStyle w:val="af6"/>
        <w:keepNext/>
        <w:rPr>
          <w:rtl/>
        </w:rPr>
      </w:pPr>
      <w:bookmarkStart w:id="660" w:name="ET_yor_5765_70"/>
      <w:r w:rsidRPr="000575D3">
        <w:rPr>
          <w:rStyle w:val="TagStyle"/>
          <w:rtl/>
        </w:rPr>
        <w:t xml:space="preserve"> &lt;&lt; יור &gt;&gt; </w:t>
      </w:r>
      <w:r>
        <w:rPr>
          <w:rtl/>
        </w:rPr>
        <w:t>היו"ר מיכאל מרדכי ביטון:</w:t>
      </w:r>
      <w:r w:rsidRPr="000575D3">
        <w:rPr>
          <w:rStyle w:val="TagStyle"/>
          <w:rtl/>
        </w:rPr>
        <w:t xml:space="preserve"> &lt;&lt; יור &gt;&gt;</w:t>
      </w:r>
      <w:r>
        <w:rPr>
          <w:rtl/>
        </w:rPr>
        <w:t xml:space="preserve">   </w:t>
      </w:r>
      <w:bookmarkEnd w:id="660"/>
    </w:p>
    <w:p w:rsidR="000575D3" w:rsidRDefault="000575D3" w:rsidP="000575D3">
      <w:pPr>
        <w:pStyle w:val="KeepWithNext"/>
        <w:rPr>
          <w:rtl/>
          <w:lang w:eastAsia="he-IL"/>
        </w:rPr>
      </w:pPr>
    </w:p>
    <w:p w:rsidR="000575D3" w:rsidRDefault="000575D3" w:rsidP="000575D3">
      <w:pPr>
        <w:rPr>
          <w:rtl/>
          <w:lang w:eastAsia="he-IL"/>
        </w:rPr>
      </w:pPr>
      <w:bookmarkStart w:id="661" w:name="_ETM_Q1_2132923"/>
      <w:bookmarkEnd w:id="661"/>
      <w:r>
        <w:rPr>
          <w:rFonts w:hint="cs"/>
          <w:rtl/>
          <w:lang w:eastAsia="he-IL"/>
        </w:rPr>
        <w:t xml:space="preserve">זאת בעיה. אני </w:t>
      </w:r>
      <w:bookmarkStart w:id="662" w:name="_ETM_Q1_2129386"/>
      <w:bookmarkEnd w:id="662"/>
      <w:r>
        <w:rPr>
          <w:rFonts w:hint="cs"/>
          <w:rtl/>
          <w:lang w:eastAsia="he-IL"/>
        </w:rPr>
        <w:t xml:space="preserve">יודע מה הולך לקרות פה עכשיו, אני חושש שנגיע לסן </w:t>
      </w:r>
      <w:bookmarkStart w:id="663" w:name="_ETM_Q1_2137306"/>
      <w:bookmarkEnd w:id="663"/>
      <w:r>
        <w:rPr>
          <w:rFonts w:hint="cs"/>
          <w:rtl/>
          <w:lang w:eastAsia="he-IL"/>
        </w:rPr>
        <w:t xml:space="preserve">רמו. עזוב אותנו עם ההיסטוריה. </w:t>
      </w:r>
    </w:p>
    <w:p w:rsidR="000575D3" w:rsidRDefault="000575D3" w:rsidP="000575D3">
      <w:pPr>
        <w:rPr>
          <w:rtl/>
          <w:lang w:eastAsia="he-IL"/>
        </w:rPr>
      </w:pPr>
      <w:bookmarkStart w:id="664" w:name="_ETM_Q1_2143049"/>
      <w:bookmarkStart w:id="665" w:name="_ETM_Q1_2143116"/>
      <w:bookmarkEnd w:id="664"/>
      <w:bookmarkEnd w:id="665"/>
    </w:p>
    <w:p w:rsidR="000575D3" w:rsidRDefault="000575D3" w:rsidP="000575D3">
      <w:pPr>
        <w:pStyle w:val="a4"/>
        <w:keepNext/>
        <w:rPr>
          <w:rtl/>
        </w:rPr>
      </w:pPr>
      <w:bookmarkStart w:id="666" w:name="_ETM_Q1_2143161"/>
      <w:bookmarkStart w:id="667" w:name="_ETM_Q1_2143224"/>
      <w:bookmarkStart w:id="668" w:name="ET_speaker_5850_71"/>
      <w:bookmarkEnd w:id="666"/>
      <w:bookmarkEnd w:id="667"/>
      <w:r w:rsidRPr="000575D3">
        <w:rPr>
          <w:rStyle w:val="TagStyle"/>
          <w:rtl/>
        </w:rPr>
        <w:t xml:space="preserve"> &lt;&lt; דובר &gt;&gt; </w:t>
      </w:r>
      <w:r>
        <w:rPr>
          <w:rtl/>
        </w:rPr>
        <w:t>סמי אבו שחאדה (הרשימה המשותפת):</w:t>
      </w:r>
      <w:r w:rsidRPr="000575D3">
        <w:rPr>
          <w:rStyle w:val="TagStyle"/>
          <w:rtl/>
        </w:rPr>
        <w:t xml:space="preserve"> &lt;&lt; דובר &gt;&gt;</w:t>
      </w:r>
      <w:r>
        <w:rPr>
          <w:rtl/>
        </w:rPr>
        <w:t xml:space="preserve">   </w:t>
      </w:r>
      <w:bookmarkEnd w:id="668"/>
    </w:p>
    <w:p w:rsidR="000575D3" w:rsidRDefault="000575D3" w:rsidP="000575D3">
      <w:pPr>
        <w:pStyle w:val="KeepWithNext"/>
        <w:rPr>
          <w:rtl/>
          <w:lang w:eastAsia="he-IL"/>
        </w:rPr>
      </w:pPr>
    </w:p>
    <w:p w:rsidR="000575D3" w:rsidRDefault="000575D3" w:rsidP="000575D3">
      <w:pPr>
        <w:rPr>
          <w:rtl/>
          <w:lang w:eastAsia="he-IL"/>
        </w:rPr>
      </w:pPr>
      <w:r>
        <w:rPr>
          <w:rFonts w:hint="cs"/>
          <w:rtl/>
          <w:lang w:eastAsia="he-IL"/>
        </w:rPr>
        <w:t>אני אומר את העמדה העקרונית שלי, אדוני. אני חושב שזה לא נכון לתכנן בכלל ככה. אם אתה שו</w:t>
      </w:r>
      <w:r w:rsidR="001D7932">
        <w:rPr>
          <w:rFonts w:hint="cs"/>
          <w:rtl/>
          <w:lang w:eastAsia="he-IL"/>
        </w:rPr>
        <w:t xml:space="preserve">אל אותי, אם הייתי </w:t>
      </w:r>
      <w:bookmarkStart w:id="669" w:name="_ETM_Q1_2151767"/>
      <w:bookmarkEnd w:id="669"/>
      <w:r w:rsidR="001D7932">
        <w:rPr>
          <w:rFonts w:hint="cs"/>
          <w:rtl/>
          <w:lang w:eastAsia="he-IL"/>
        </w:rPr>
        <w:t xml:space="preserve">בממשלה </w:t>
      </w:r>
      <w:r w:rsidR="001D7932">
        <w:rPr>
          <w:rtl/>
          <w:lang w:eastAsia="he-IL"/>
        </w:rPr>
        <w:t>–</w:t>
      </w:r>
      <w:r w:rsidR="001D7932">
        <w:rPr>
          <w:rFonts w:hint="cs"/>
          <w:rtl/>
          <w:lang w:eastAsia="he-IL"/>
        </w:rPr>
        <w:t xml:space="preserve"> לא הייתי מתכנן ככה. דרך אגב, כל </w:t>
      </w:r>
      <w:bookmarkStart w:id="670" w:name="_ETM_Q1_2146588"/>
      <w:bookmarkEnd w:id="670"/>
      <w:r w:rsidR="001D7932">
        <w:rPr>
          <w:rFonts w:hint="cs"/>
          <w:rtl/>
          <w:lang w:eastAsia="he-IL"/>
        </w:rPr>
        <w:t xml:space="preserve">התקנות האלה </w:t>
      </w:r>
      <w:r w:rsidR="00153D4F">
        <w:rPr>
          <w:rFonts w:hint="cs"/>
          <w:rtl/>
          <w:lang w:eastAsia="he-IL"/>
        </w:rPr>
        <w:t xml:space="preserve">שאתה מדבר עליהן באו אחרי </w:t>
      </w:r>
      <w:bookmarkStart w:id="671" w:name="_ETM_Q1_2158041"/>
      <w:bookmarkEnd w:id="671"/>
      <w:r w:rsidR="00153D4F">
        <w:rPr>
          <w:rFonts w:hint="cs"/>
          <w:rtl/>
          <w:lang w:eastAsia="he-IL"/>
        </w:rPr>
        <w:t xml:space="preserve">העניין הזה של ועדות הקבלה. למה? כי גורמי התכנון בארץ </w:t>
      </w:r>
      <w:bookmarkStart w:id="672" w:name="_ETM_Q1_2166637"/>
      <w:bookmarkEnd w:id="672"/>
      <w:r w:rsidR="00153D4F">
        <w:rPr>
          <w:rFonts w:hint="cs"/>
          <w:rtl/>
          <w:lang w:eastAsia="he-IL"/>
        </w:rPr>
        <w:t xml:space="preserve">מבינים מה הם עושים ורצו לכבס את הגזענות הזאת, ואז </w:t>
      </w:r>
      <w:bookmarkStart w:id="673" w:name="_ETM_Q1_2173906"/>
      <w:bookmarkEnd w:id="673"/>
      <w:r w:rsidR="00153D4F">
        <w:rPr>
          <w:rFonts w:hint="cs"/>
          <w:rtl/>
          <w:lang w:eastAsia="he-IL"/>
        </w:rPr>
        <w:t xml:space="preserve">התחילו - - -שמע, מבחינתי זאת מדינת כל אזרחיה. כל אזרח יכול לבחור לגור איפה שהוא רוצה. אם יש מקרים שוליים של החרגות, הייתי יכול להבין, אבל תראה </w:t>
      </w:r>
      <w:bookmarkStart w:id="674" w:name="_ETM_Q1_2186503"/>
      <w:bookmarkEnd w:id="674"/>
      <w:r w:rsidR="00153D4F">
        <w:rPr>
          <w:rFonts w:hint="cs"/>
          <w:rtl/>
          <w:lang w:eastAsia="he-IL"/>
        </w:rPr>
        <w:t xml:space="preserve">איזה חברה בנינו לעצמנו, כבוד היושב-ראש. 90% מהאזרחים היהודים והערבים במדינה הזאת חיים על טהרת הגזע. ה-10% שחיים במה </w:t>
      </w:r>
      <w:bookmarkStart w:id="675" w:name="_ETM_Q1_2197450"/>
      <w:bookmarkEnd w:id="675"/>
      <w:r w:rsidR="00153D4F">
        <w:rPr>
          <w:rFonts w:hint="cs"/>
          <w:rtl/>
          <w:lang w:eastAsia="he-IL"/>
        </w:rPr>
        <w:t xml:space="preserve">שנקרא ערים מעורבות </w:t>
      </w:r>
      <w:r w:rsidR="00153D4F">
        <w:rPr>
          <w:rtl/>
          <w:lang w:eastAsia="he-IL"/>
        </w:rPr>
        <w:t>–</w:t>
      </w:r>
      <w:r w:rsidR="00153D4F">
        <w:rPr>
          <w:rFonts w:hint="cs"/>
          <w:rtl/>
          <w:lang w:eastAsia="he-IL"/>
        </w:rPr>
        <w:t xml:space="preserve"> בתוך חלקם יש שכונות של בני אדם שהן גם על טהרת הגזע. תראה את לוד, תראה את רמלה.</w:t>
      </w:r>
    </w:p>
    <w:p w:rsidR="007642CA" w:rsidRDefault="007642CA" w:rsidP="000575D3">
      <w:pPr>
        <w:rPr>
          <w:rtl/>
          <w:lang w:eastAsia="he-IL"/>
        </w:rPr>
      </w:pPr>
    </w:p>
    <w:p w:rsidR="007642CA" w:rsidRDefault="007642CA" w:rsidP="000575D3">
      <w:pPr>
        <w:rPr>
          <w:rtl/>
          <w:lang w:eastAsia="he-IL"/>
        </w:rPr>
      </w:pPr>
      <w:r>
        <w:rPr>
          <w:rFonts w:hint="cs"/>
          <w:rtl/>
          <w:lang w:eastAsia="he-IL"/>
        </w:rPr>
        <w:t xml:space="preserve">זה משהו שהוא לא תקין, כבוד היושב-ראש, והוא גם מפתח חברה שהסיכויים שהקשרים בתוך החברה יהיו מוגבלים ביותר, וזה דבר שהוא לא נכון. עקרונית </w:t>
      </w:r>
      <w:bookmarkStart w:id="676" w:name="_ETM_Q1_2227939"/>
      <w:bookmarkEnd w:id="676"/>
      <w:r>
        <w:rPr>
          <w:rFonts w:hint="cs"/>
          <w:rtl/>
          <w:lang w:eastAsia="he-IL"/>
        </w:rPr>
        <w:t xml:space="preserve">הוא לא נכון, ככה לא בונים חברה. </w:t>
      </w:r>
    </w:p>
    <w:p w:rsidR="007642CA" w:rsidRDefault="007642CA" w:rsidP="000575D3">
      <w:pPr>
        <w:rPr>
          <w:rtl/>
          <w:lang w:eastAsia="he-IL"/>
        </w:rPr>
      </w:pPr>
      <w:bookmarkStart w:id="677" w:name="_ETM_Q1_2229790"/>
      <w:bookmarkStart w:id="678" w:name="_ETM_Q1_2229868"/>
      <w:bookmarkStart w:id="679" w:name="_ETM_Q1_2229907"/>
      <w:bookmarkStart w:id="680" w:name="_ETM_Q1_2229972"/>
      <w:bookmarkEnd w:id="677"/>
      <w:bookmarkEnd w:id="678"/>
      <w:bookmarkEnd w:id="679"/>
      <w:bookmarkEnd w:id="680"/>
    </w:p>
    <w:p w:rsidR="007642CA" w:rsidRDefault="007642CA" w:rsidP="007642CA">
      <w:pPr>
        <w:pStyle w:val="af6"/>
        <w:keepNext/>
        <w:rPr>
          <w:rtl/>
        </w:rPr>
      </w:pPr>
      <w:bookmarkStart w:id="681" w:name="ET_yor_5765_72"/>
      <w:r w:rsidRPr="007642CA">
        <w:rPr>
          <w:rStyle w:val="TagStyle"/>
          <w:rtl/>
        </w:rPr>
        <w:t xml:space="preserve"> &lt;&lt; יור &gt;&gt; </w:t>
      </w:r>
      <w:r>
        <w:rPr>
          <w:rtl/>
        </w:rPr>
        <w:t>היו"ר מיכאל מרדכי ביטון:</w:t>
      </w:r>
      <w:r w:rsidRPr="007642CA">
        <w:rPr>
          <w:rStyle w:val="TagStyle"/>
          <w:rtl/>
        </w:rPr>
        <w:t xml:space="preserve"> &lt;&lt; יור &gt;&gt;</w:t>
      </w:r>
      <w:r>
        <w:rPr>
          <w:rtl/>
        </w:rPr>
        <w:t xml:space="preserve">   </w:t>
      </w:r>
      <w:bookmarkEnd w:id="681"/>
    </w:p>
    <w:p w:rsidR="007642CA" w:rsidRDefault="007642CA" w:rsidP="007642CA">
      <w:pPr>
        <w:pStyle w:val="KeepWithNext"/>
        <w:rPr>
          <w:rtl/>
          <w:lang w:eastAsia="he-IL"/>
        </w:rPr>
      </w:pPr>
    </w:p>
    <w:p w:rsidR="007642CA" w:rsidRDefault="007642CA" w:rsidP="007642CA">
      <w:pPr>
        <w:rPr>
          <w:rtl/>
          <w:lang w:eastAsia="he-IL"/>
        </w:rPr>
      </w:pPr>
      <w:r>
        <w:rPr>
          <w:rFonts w:hint="cs"/>
          <w:rtl/>
          <w:lang w:eastAsia="he-IL"/>
        </w:rPr>
        <w:t xml:space="preserve">רק הסברתי שיש גם איזונים </w:t>
      </w:r>
      <w:bookmarkStart w:id="682" w:name="_ETM_Q1_2232308"/>
      <w:bookmarkEnd w:id="682"/>
      <w:r>
        <w:rPr>
          <w:rFonts w:hint="cs"/>
          <w:rtl/>
          <w:lang w:eastAsia="he-IL"/>
        </w:rPr>
        <w:t xml:space="preserve">בצד השני. </w:t>
      </w:r>
    </w:p>
    <w:p w:rsidR="007642CA" w:rsidRDefault="007642CA" w:rsidP="007642CA">
      <w:pPr>
        <w:rPr>
          <w:rtl/>
          <w:lang w:eastAsia="he-IL"/>
        </w:rPr>
      </w:pPr>
    </w:p>
    <w:p w:rsidR="007642CA" w:rsidRDefault="007642CA" w:rsidP="007642CA">
      <w:pPr>
        <w:pStyle w:val="a4"/>
        <w:keepNext/>
        <w:rPr>
          <w:rtl/>
        </w:rPr>
      </w:pPr>
      <w:bookmarkStart w:id="683" w:name="ET_speaker_5850_73"/>
      <w:r w:rsidRPr="007642CA">
        <w:rPr>
          <w:rStyle w:val="TagStyle"/>
          <w:rtl/>
        </w:rPr>
        <w:t xml:space="preserve"> &lt;&lt; דובר &gt;&gt; </w:t>
      </w:r>
      <w:r>
        <w:rPr>
          <w:rtl/>
        </w:rPr>
        <w:t>סמי אבו שחאדה (הרשימה המשותפת):</w:t>
      </w:r>
      <w:r w:rsidRPr="007642CA">
        <w:rPr>
          <w:rStyle w:val="TagStyle"/>
          <w:rtl/>
        </w:rPr>
        <w:t xml:space="preserve"> &lt;&lt; דובר &gt;&gt;</w:t>
      </w:r>
      <w:r>
        <w:rPr>
          <w:rtl/>
        </w:rPr>
        <w:t xml:space="preserve">   </w:t>
      </w:r>
      <w:bookmarkEnd w:id="683"/>
    </w:p>
    <w:p w:rsidR="007642CA" w:rsidRDefault="007642CA" w:rsidP="007642CA">
      <w:pPr>
        <w:pStyle w:val="KeepWithNext"/>
        <w:rPr>
          <w:rtl/>
          <w:lang w:eastAsia="he-IL"/>
        </w:rPr>
      </w:pPr>
    </w:p>
    <w:p w:rsidR="007642CA" w:rsidRDefault="007642CA" w:rsidP="007642CA">
      <w:pPr>
        <w:rPr>
          <w:rtl/>
          <w:lang w:eastAsia="he-IL"/>
        </w:rPr>
      </w:pPr>
      <w:r>
        <w:rPr>
          <w:rFonts w:hint="cs"/>
          <w:rtl/>
          <w:lang w:eastAsia="he-IL"/>
        </w:rPr>
        <w:t xml:space="preserve">אני לא מסכים לגמרי. </w:t>
      </w:r>
    </w:p>
    <w:p w:rsidR="007642CA" w:rsidRDefault="007642CA" w:rsidP="007642CA">
      <w:pPr>
        <w:rPr>
          <w:rtl/>
          <w:lang w:eastAsia="he-IL"/>
        </w:rPr>
      </w:pPr>
      <w:bookmarkStart w:id="684" w:name="_ETM_Q1_2233581"/>
      <w:bookmarkStart w:id="685" w:name="_ETM_Q1_2233660"/>
      <w:bookmarkStart w:id="686" w:name="_ETM_Q1_2233821"/>
      <w:bookmarkStart w:id="687" w:name="_ETM_Q1_2235116"/>
      <w:bookmarkStart w:id="688" w:name="_ETM_Q1_2235187"/>
      <w:bookmarkEnd w:id="684"/>
      <w:bookmarkEnd w:id="685"/>
      <w:bookmarkEnd w:id="686"/>
      <w:bookmarkEnd w:id="687"/>
      <w:bookmarkEnd w:id="688"/>
    </w:p>
    <w:p w:rsidR="007642CA" w:rsidRDefault="007642CA" w:rsidP="007642CA">
      <w:pPr>
        <w:pStyle w:val="af6"/>
        <w:keepNext/>
        <w:rPr>
          <w:rtl/>
        </w:rPr>
      </w:pPr>
      <w:bookmarkStart w:id="689" w:name="ET_yor_5765_74"/>
      <w:r w:rsidRPr="007642CA">
        <w:rPr>
          <w:rStyle w:val="TagStyle"/>
          <w:rtl/>
        </w:rPr>
        <w:t xml:space="preserve"> &lt;&lt; יור &gt;&gt; </w:t>
      </w:r>
      <w:r>
        <w:rPr>
          <w:rtl/>
        </w:rPr>
        <w:t>היו"ר מיכאל מרדכי ביטון:</w:t>
      </w:r>
      <w:r w:rsidRPr="007642CA">
        <w:rPr>
          <w:rStyle w:val="TagStyle"/>
          <w:rtl/>
        </w:rPr>
        <w:t xml:space="preserve"> &lt;&lt; יור &gt;&gt;</w:t>
      </w:r>
      <w:r>
        <w:rPr>
          <w:rtl/>
        </w:rPr>
        <w:t xml:space="preserve">   </w:t>
      </w:r>
      <w:bookmarkEnd w:id="689"/>
    </w:p>
    <w:p w:rsidR="007642CA" w:rsidRDefault="007642CA" w:rsidP="007642CA">
      <w:pPr>
        <w:pStyle w:val="KeepWithNext"/>
        <w:rPr>
          <w:rtl/>
          <w:lang w:eastAsia="he-IL"/>
        </w:rPr>
      </w:pPr>
    </w:p>
    <w:p w:rsidR="007642CA" w:rsidRDefault="007642CA" w:rsidP="007642CA">
      <w:pPr>
        <w:rPr>
          <w:rtl/>
          <w:lang w:eastAsia="he-IL"/>
        </w:rPr>
      </w:pPr>
      <w:r>
        <w:rPr>
          <w:rFonts w:hint="cs"/>
          <w:rtl/>
          <w:lang w:eastAsia="he-IL"/>
        </w:rPr>
        <w:t xml:space="preserve">בסדר, אתה לא מסכים עם השיטה של המדינה. </w:t>
      </w:r>
    </w:p>
    <w:p w:rsidR="007642CA" w:rsidRDefault="007642CA" w:rsidP="007642CA">
      <w:pPr>
        <w:rPr>
          <w:rtl/>
          <w:lang w:eastAsia="he-IL"/>
        </w:rPr>
      </w:pPr>
    </w:p>
    <w:p w:rsidR="007642CA" w:rsidRDefault="007642CA" w:rsidP="007642CA">
      <w:pPr>
        <w:pStyle w:val="a4"/>
        <w:keepNext/>
        <w:rPr>
          <w:rtl/>
        </w:rPr>
      </w:pPr>
      <w:bookmarkStart w:id="690" w:name="ET_speaker_5850_75"/>
      <w:r w:rsidRPr="007642CA">
        <w:rPr>
          <w:rStyle w:val="TagStyle"/>
          <w:rtl/>
        </w:rPr>
        <w:t xml:space="preserve"> &lt;&lt; דובר &gt;&gt; </w:t>
      </w:r>
      <w:r>
        <w:rPr>
          <w:rtl/>
        </w:rPr>
        <w:t>סמי אבו שחאדה (הרשימה המשותפת):</w:t>
      </w:r>
      <w:r w:rsidRPr="007642CA">
        <w:rPr>
          <w:rStyle w:val="TagStyle"/>
          <w:rtl/>
        </w:rPr>
        <w:t xml:space="preserve"> &lt;&lt; דובר &gt;&gt;</w:t>
      </w:r>
      <w:r>
        <w:rPr>
          <w:rtl/>
        </w:rPr>
        <w:t xml:space="preserve">   </w:t>
      </w:r>
      <w:bookmarkEnd w:id="690"/>
    </w:p>
    <w:p w:rsidR="007642CA" w:rsidRDefault="007642CA" w:rsidP="007642CA">
      <w:pPr>
        <w:pStyle w:val="KeepWithNext"/>
        <w:rPr>
          <w:rtl/>
          <w:lang w:eastAsia="he-IL"/>
        </w:rPr>
      </w:pPr>
    </w:p>
    <w:p w:rsidR="007642CA" w:rsidRDefault="007642CA" w:rsidP="007642CA">
      <w:pPr>
        <w:rPr>
          <w:rtl/>
          <w:lang w:eastAsia="he-IL"/>
        </w:rPr>
      </w:pPr>
      <w:r>
        <w:rPr>
          <w:rFonts w:hint="cs"/>
          <w:rtl/>
          <w:lang w:eastAsia="he-IL"/>
        </w:rPr>
        <w:t>לא רק לשיט</w:t>
      </w:r>
      <w:bookmarkStart w:id="691" w:name="_ETM_Q1_2230758"/>
      <w:bookmarkEnd w:id="691"/>
      <w:r>
        <w:rPr>
          <w:rFonts w:hint="cs"/>
          <w:rtl/>
          <w:lang w:eastAsia="he-IL"/>
        </w:rPr>
        <w:t>ה. תסתכל על הנתונים. כש-20% יושבים על 3% מהקרקע,</w:t>
      </w:r>
      <w:bookmarkStart w:id="692" w:name="_ETM_Q1_2243004"/>
      <w:bookmarkEnd w:id="692"/>
      <w:r>
        <w:rPr>
          <w:rFonts w:hint="cs"/>
          <w:rtl/>
          <w:lang w:eastAsia="he-IL"/>
        </w:rPr>
        <w:t xml:space="preserve"> יש פה משהו שהוא לא יושב עם ההסבר שאתה נותן, </w:t>
      </w:r>
      <w:bookmarkStart w:id="693" w:name="_ETM_Q1_2240898"/>
      <w:bookmarkEnd w:id="693"/>
      <w:r>
        <w:rPr>
          <w:rFonts w:hint="cs"/>
          <w:rtl/>
          <w:lang w:eastAsia="he-IL"/>
        </w:rPr>
        <w:t xml:space="preserve">עם הטיעון הזה. יש פה משהו שהוא הרבה יותר חמור. </w:t>
      </w:r>
    </w:p>
    <w:p w:rsidR="007642CA" w:rsidRDefault="007642CA" w:rsidP="007642CA">
      <w:pPr>
        <w:rPr>
          <w:rtl/>
          <w:lang w:eastAsia="he-IL"/>
        </w:rPr>
      </w:pPr>
    </w:p>
    <w:p w:rsidR="007642CA" w:rsidRDefault="007642CA" w:rsidP="007642CA">
      <w:pPr>
        <w:pStyle w:val="af6"/>
        <w:keepNext/>
        <w:rPr>
          <w:rtl/>
        </w:rPr>
      </w:pPr>
      <w:bookmarkStart w:id="694" w:name="ET_yor_5765_76"/>
      <w:r w:rsidRPr="007642CA">
        <w:rPr>
          <w:rStyle w:val="TagStyle"/>
          <w:rtl/>
        </w:rPr>
        <w:t xml:space="preserve"> &lt;&lt; יור &gt;&gt; </w:t>
      </w:r>
      <w:r>
        <w:rPr>
          <w:rtl/>
        </w:rPr>
        <w:t>היו"ר מיכאל מרדכי ביטון:</w:t>
      </w:r>
      <w:r w:rsidRPr="007642CA">
        <w:rPr>
          <w:rStyle w:val="TagStyle"/>
          <w:rtl/>
        </w:rPr>
        <w:t xml:space="preserve"> &lt;&lt; יור &gt;&gt;</w:t>
      </w:r>
      <w:r>
        <w:rPr>
          <w:rtl/>
        </w:rPr>
        <w:t xml:space="preserve">   </w:t>
      </w:r>
      <w:bookmarkEnd w:id="694"/>
    </w:p>
    <w:p w:rsidR="007642CA" w:rsidRDefault="007642CA" w:rsidP="007642CA">
      <w:pPr>
        <w:pStyle w:val="KeepWithNext"/>
        <w:rPr>
          <w:rtl/>
        </w:rPr>
      </w:pPr>
    </w:p>
    <w:p w:rsidR="007642CA" w:rsidRDefault="007642CA" w:rsidP="007642CA">
      <w:pPr>
        <w:rPr>
          <w:rtl/>
        </w:rPr>
      </w:pPr>
      <w:r>
        <w:rPr>
          <w:rFonts w:hint="cs"/>
          <w:rtl/>
        </w:rPr>
        <w:t xml:space="preserve">אני פתחתי את הדיון ואמרתי שהחקיקה הזאת תהיה מורכבת והיא </w:t>
      </w:r>
      <w:bookmarkStart w:id="695" w:name="_ETM_Q1_2250477"/>
      <w:bookmarkEnd w:id="695"/>
      <w:r>
        <w:rPr>
          <w:rFonts w:hint="cs"/>
          <w:rtl/>
        </w:rPr>
        <w:t xml:space="preserve">רגישה, והצבעתי על העניין שאנחנו יודעים לתעדף גם קהילה ערבית ב-100%. </w:t>
      </w:r>
    </w:p>
    <w:p w:rsidR="007642CA" w:rsidRDefault="007642CA" w:rsidP="007642CA">
      <w:pPr>
        <w:rPr>
          <w:rtl/>
        </w:rPr>
      </w:pPr>
      <w:bookmarkStart w:id="696" w:name="_ETM_Q1_2265043"/>
      <w:bookmarkStart w:id="697" w:name="_ETM_Q1_2265109"/>
      <w:bookmarkStart w:id="698" w:name="_ETM_Q1_2265171"/>
      <w:bookmarkStart w:id="699" w:name="_ETM_Q1_2265237"/>
      <w:bookmarkEnd w:id="696"/>
      <w:bookmarkEnd w:id="697"/>
      <w:bookmarkEnd w:id="698"/>
      <w:bookmarkEnd w:id="699"/>
    </w:p>
    <w:p w:rsidR="007642CA" w:rsidRDefault="007642CA" w:rsidP="007642CA">
      <w:pPr>
        <w:pStyle w:val="a4"/>
        <w:keepNext/>
        <w:rPr>
          <w:rtl/>
        </w:rPr>
      </w:pPr>
      <w:bookmarkStart w:id="700" w:name="ET_speaker_5850_77"/>
      <w:r w:rsidRPr="007642CA">
        <w:rPr>
          <w:rStyle w:val="TagStyle"/>
          <w:rtl/>
        </w:rPr>
        <w:t xml:space="preserve"> &lt;&lt; דובר &gt;&gt; </w:t>
      </w:r>
      <w:r>
        <w:rPr>
          <w:rtl/>
        </w:rPr>
        <w:t>סמי אבו שחאדה (הרשימה המשותפת):</w:t>
      </w:r>
      <w:r w:rsidRPr="007642CA">
        <w:rPr>
          <w:rStyle w:val="TagStyle"/>
          <w:rtl/>
        </w:rPr>
        <w:t xml:space="preserve"> &lt;&lt; דובר &gt;&gt;</w:t>
      </w:r>
      <w:r>
        <w:rPr>
          <w:rtl/>
        </w:rPr>
        <w:t xml:space="preserve">   </w:t>
      </w:r>
      <w:bookmarkEnd w:id="700"/>
    </w:p>
    <w:p w:rsidR="007642CA" w:rsidRDefault="007642CA" w:rsidP="007642CA">
      <w:pPr>
        <w:pStyle w:val="KeepWithNext"/>
        <w:rPr>
          <w:rtl/>
        </w:rPr>
      </w:pPr>
    </w:p>
    <w:p w:rsidR="007642CA" w:rsidRDefault="007642CA" w:rsidP="007642CA">
      <w:pPr>
        <w:rPr>
          <w:rtl/>
        </w:rPr>
      </w:pPr>
      <w:r>
        <w:rPr>
          <w:rFonts w:hint="cs"/>
          <w:rtl/>
        </w:rPr>
        <w:t xml:space="preserve">אני מסיים, אדוני </w:t>
      </w:r>
      <w:r>
        <w:rPr>
          <w:rtl/>
        </w:rPr>
        <w:t>–</w:t>
      </w:r>
      <w:r>
        <w:rPr>
          <w:rFonts w:hint="cs"/>
          <w:rtl/>
        </w:rPr>
        <w:t xml:space="preserve"> בתוך אותה סוגיה, כדי שנעשה את ההשוואה הנכונה </w:t>
      </w:r>
      <w:r>
        <w:rPr>
          <w:rtl/>
        </w:rPr>
        <w:t>–</w:t>
      </w:r>
      <w:r>
        <w:rPr>
          <w:rFonts w:hint="cs"/>
          <w:rtl/>
        </w:rPr>
        <w:t xml:space="preserve"> </w:t>
      </w:r>
      <w:bookmarkStart w:id="701" w:name="_ETM_Q1_2269106"/>
      <w:bookmarkEnd w:id="701"/>
      <w:r>
        <w:rPr>
          <w:rFonts w:hint="cs"/>
          <w:rtl/>
        </w:rPr>
        <w:t xml:space="preserve">כמה ישובים קהילתיים כמו אלה של היהודים המדינה הקימה לערבים </w:t>
      </w:r>
      <w:bookmarkStart w:id="702" w:name="_ETM_Q1_2277553"/>
      <w:bookmarkEnd w:id="702"/>
      <w:r>
        <w:rPr>
          <w:rFonts w:hint="cs"/>
          <w:rtl/>
        </w:rPr>
        <w:t xml:space="preserve">מאז 1948? לא בשנים האחרונות, מאז 1948 </w:t>
      </w:r>
      <w:bookmarkStart w:id="703" w:name="_ETM_Q1_2283751"/>
      <w:bookmarkEnd w:id="703"/>
      <w:r>
        <w:rPr>
          <w:rtl/>
        </w:rPr>
        <w:t>–</w:t>
      </w:r>
      <w:r>
        <w:rPr>
          <w:rFonts w:hint="cs"/>
          <w:rtl/>
        </w:rPr>
        <w:t xml:space="preserve"> כמה ישובים קהילתיים ליהודים שרוצים להיות מיוחדים, </w:t>
      </w:r>
      <w:bookmarkStart w:id="704" w:name="_ETM_Q1_2290192"/>
      <w:bookmarkEnd w:id="704"/>
      <w:r>
        <w:rPr>
          <w:rFonts w:hint="cs"/>
          <w:rtl/>
        </w:rPr>
        <w:t xml:space="preserve">עם נבחר ומה שאתה רוצה </w:t>
      </w:r>
      <w:r>
        <w:rPr>
          <w:rtl/>
        </w:rPr>
        <w:t>–</w:t>
      </w:r>
      <w:r>
        <w:rPr>
          <w:rFonts w:hint="cs"/>
          <w:rtl/>
        </w:rPr>
        <w:t xml:space="preserve"> הקימה </w:t>
      </w:r>
      <w:r w:rsidR="00BD05B0">
        <w:rPr>
          <w:rFonts w:hint="cs"/>
          <w:rtl/>
        </w:rPr>
        <w:t xml:space="preserve">המדינה, </w:t>
      </w:r>
      <w:r>
        <w:rPr>
          <w:rFonts w:hint="cs"/>
          <w:rtl/>
        </w:rPr>
        <w:t xml:space="preserve">כמה לאוכלוסייה </w:t>
      </w:r>
      <w:bookmarkStart w:id="705" w:name="_ETM_Q1_2293432"/>
      <w:bookmarkEnd w:id="705"/>
      <w:r>
        <w:rPr>
          <w:rFonts w:hint="cs"/>
          <w:rtl/>
        </w:rPr>
        <w:t xml:space="preserve">הערבית, ולמה? כך שכל הטיעונים שנשמע לא מסבירים את האמת. </w:t>
      </w:r>
      <w:bookmarkStart w:id="706" w:name="_ETM_Q1_2293085"/>
      <w:bookmarkEnd w:id="706"/>
      <w:r w:rsidR="00B344F0">
        <w:rPr>
          <w:rFonts w:hint="cs"/>
          <w:rtl/>
        </w:rPr>
        <w:t xml:space="preserve">אתה יודע שזאת לא האמת. </w:t>
      </w:r>
    </w:p>
    <w:p w:rsidR="00B344F0" w:rsidRDefault="00B344F0" w:rsidP="007642CA">
      <w:pPr>
        <w:rPr>
          <w:rtl/>
        </w:rPr>
      </w:pPr>
      <w:bookmarkStart w:id="707" w:name="_ETM_Q1_2308975"/>
      <w:bookmarkStart w:id="708" w:name="_ETM_Q1_2309059"/>
      <w:bookmarkStart w:id="709" w:name="_ETM_Q1_2309120"/>
      <w:bookmarkStart w:id="710" w:name="_ETM_Q1_2309188"/>
      <w:bookmarkStart w:id="711" w:name="_ETM_Q1_2307754"/>
      <w:bookmarkStart w:id="712" w:name="_ETM_Q1_2307829"/>
      <w:bookmarkStart w:id="713" w:name="_ETM_Q1_2309593"/>
      <w:bookmarkEnd w:id="707"/>
      <w:bookmarkEnd w:id="708"/>
      <w:bookmarkEnd w:id="709"/>
      <w:bookmarkEnd w:id="710"/>
      <w:bookmarkEnd w:id="711"/>
      <w:bookmarkEnd w:id="712"/>
      <w:bookmarkEnd w:id="713"/>
    </w:p>
    <w:p w:rsidR="00B344F0" w:rsidRDefault="00B344F0" w:rsidP="00B344F0">
      <w:pPr>
        <w:pStyle w:val="a4"/>
        <w:keepNext/>
        <w:rPr>
          <w:rtl/>
        </w:rPr>
      </w:pPr>
      <w:bookmarkStart w:id="714" w:name="ET_speaker_6144_79"/>
      <w:r w:rsidRPr="00B344F0">
        <w:rPr>
          <w:rStyle w:val="TagStyle"/>
          <w:rtl/>
        </w:rPr>
        <w:t xml:space="preserve"> &lt;&lt; דובר &gt;&gt; </w:t>
      </w:r>
      <w:r>
        <w:rPr>
          <w:rtl/>
        </w:rPr>
        <w:t>אלון שוסטר (כחול לבן):</w:t>
      </w:r>
      <w:r w:rsidRPr="00B344F0">
        <w:rPr>
          <w:rStyle w:val="TagStyle"/>
          <w:rtl/>
        </w:rPr>
        <w:t xml:space="preserve"> &lt;&lt; דובר &gt;&gt;</w:t>
      </w:r>
      <w:r>
        <w:rPr>
          <w:rtl/>
        </w:rPr>
        <w:t xml:space="preserve">   </w:t>
      </w:r>
      <w:bookmarkEnd w:id="714"/>
    </w:p>
    <w:p w:rsidR="00B344F0" w:rsidRDefault="00B344F0" w:rsidP="00B344F0">
      <w:pPr>
        <w:pStyle w:val="KeepWithNext"/>
        <w:rPr>
          <w:rtl/>
          <w:lang w:eastAsia="he-IL"/>
        </w:rPr>
      </w:pPr>
    </w:p>
    <w:p w:rsidR="00B344F0" w:rsidRDefault="00B344F0" w:rsidP="00B344F0">
      <w:pPr>
        <w:rPr>
          <w:rtl/>
          <w:lang w:eastAsia="he-IL"/>
        </w:rPr>
      </w:pPr>
      <w:bookmarkStart w:id="715" w:name="_ETM_Q1_2310122"/>
      <w:bookmarkStart w:id="716" w:name="_ETM_Q1_2310162"/>
      <w:bookmarkEnd w:id="715"/>
      <w:bookmarkEnd w:id="716"/>
      <w:r>
        <w:rPr>
          <w:rFonts w:hint="cs"/>
          <w:rtl/>
          <w:lang w:eastAsia="he-IL"/>
        </w:rPr>
        <w:t xml:space="preserve">באתי רק לוודא שהצדק לטובת </w:t>
      </w:r>
      <w:bookmarkStart w:id="717" w:name="_ETM_Q1_2308196"/>
      <w:bookmarkEnd w:id="717"/>
      <w:r>
        <w:rPr>
          <w:rFonts w:hint="cs"/>
          <w:rtl/>
          <w:lang w:eastAsia="he-IL"/>
        </w:rPr>
        <w:t xml:space="preserve">כולם ייעשה. זה חוק ראוי ביותר, ובאופן מפתיע יש קונצנזוס </w:t>
      </w:r>
      <w:bookmarkStart w:id="718" w:name="_ETM_Q1_2326044"/>
      <w:bookmarkEnd w:id="718"/>
      <w:r>
        <w:rPr>
          <w:rFonts w:hint="cs"/>
          <w:rtl/>
          <w:lang w:eastAsia="he-IL"/>
        </w:rPr>
        <w:t xml:space="preserve">שגם מכבד את הגדרת הקהילתיות שאנחנו מדברים עליה, כפי שזה </w:t>
      </w:r>
      <w:bookmarkStart w:id="719" w:name="_ETM_Q1_2325405"/>
      <w:bookmarkEnd w:id="719"/>
      <w:r>
        <w:rPr>
          <w:rFonts w:hint="cs"/>
          <w:rtl/>
          <w:lang w:eastAsia="he-IL"/>
        </w:rPr>
        <w:t>קורה במקומות אחרים, וגם ידאג לייצוב ושגשוג הפריפריה בישראל</w:t>
      </w:r>
      <w:bookmarkStart w:id="720" w:name="_ETM_Q1_2338564"/>
      <w:bookmarkEnd w:id="720"/>
      <w:r>
        <w:rPr>
          <w:rFonts w:hint="cs"/>
          <w:rtl/>
          <w:lang w:eastAsia="he-IL"/>
        </w:rPr>
        <w:t xml:space="preserve">. </w:t>
      </w:r>
    </w:p>
    <w:p w:rsidR="00226162" w:rsidRDefault="00226162" w:rsidP="00B344F0">
      <w:pPr>
        <w:rPr>
          <w:rtl/>
          <w:lang w:eastAsia="he-IL"/>
        </w:rPr>
      </w:pPr>
      <w:bookmarkStart w:id="721" w:name="_ETM_Q1_2333635"/>
      <w:bookmarkStart w:id="722" w:name="_ETM_Q1_2333718"/>
      <w:bookmarkStart w:id="723" w:name="_ETM_Q1_2366858"/>
      <w:bookmarkStart w:id="724" w:name="_ETM_Q1_2366943"/>
      <w:bookmarkEnd w:id="721"/>
      <w:bookmarkEnd w:id="722"/>
      <w:bookmarkEnd w:id="723"/>
      <w:bookmarkEnd w:id="724"/>
    </w:p>
    <w:p w:rsidR="00226162" w:rsidRDefault="00226162" w:rsidP="00226162">
      <w:pPr>
        <w:pStyle w:val="af6"/>
        <w:keepNext/>
        <w:rPr>
          <w:rtl/>
        </w:rPr>
      </w:pPr>
      <w:bookmarkStart w:id="725" w:name="ET_yor_5765_81"/>
      <w:r w:rsidRPr="00226162">
        <w:rPr>
          <w:rStyle w:val="TagStyle"/>
          <w:rtl/>
        </w:rPr>
        <w:t xml:space="preserve"> &lt;&lt; יור &gt;&gt; </w:t>
      </w:r>
      <w:r>
        <w:rPr>
          <w:rtl/>
        </w:rPr>
        <w:t>היו"ר מיכאל מרדכי ביטון:</w:t>
      </w:r>
      <w:r w:rsidRPr="00226162">
        <w:rPr>
          <w:rStyle w:val="TagStyle"/>
          <w:rtl/>
        </w:rPr>
        <w:t xml:space="preserve"> &lt;&lt; יור &gt;&gt;</w:t>
      </w:r>
      <w:r>
        <w:rPr>
          <w:rtl/>
        </w:rPr>
        <w:t xml:space="preserve">   </w:t>
      </w:r>
      <w:bookmarkEnd w:id="725"/>
    </w:p>
    <w:p w:rsidR="00226162" w:rsidRDefault="00226162" w:rsidP="00226162">
      <w:pPr>
        <w:pStyle w:val="KeepWithNext"/>
        <w:rPr>
          <w:rtl/>
          <w:lang w:eastAsia="he-IL"/>
        </w:rPr>
      </w:pPr>
    </w:p>
    <w:p w:rsidR="00226162" w:rsidRDefault="00226162" w:rsidP="00226162">
      <w:pPr>
        <w:rPr>
          <w:rtl/>
          <w:lang w:eastAsia="he-IL"/>
        </w:rPr>
      </w:pPr>
      <w:bookmarkStart w:id="726" w:name="_ETM_Q1_2368472"/>
      <w:bookmarkEnd w:id="726"/>
      <w:r>
        <w:rPr>
          <w:rFonts w:hint="cs"/>
          <w:rtl/>
          <w:lang w:eastAsia="he-IL"/>
        </w:rPr>
        <w:t xml:space="preserve">אייל בצר, ראש </w:t>
      </w:r>
      <w:bookmarkStart w:id="727" w:name="_ETM_Q1_2370473"/>
      <w:bookmarkEnd w:id="727"/>
      <w:r>
        <w:rPr>
          <w:rFonts w:hint="cs"/>
          <w:rtl/>
          <w:lang w:eastAsia="he-IL"/>
        </w:rPr>
        <w:t xml:space="preserve">מועצת עמק יזרעאל, הקשבת לתחילת הדיון? </w:t>
      </w:r>
    </w:p>
    <w:p w:rsidR="00226162" w:rsidRPr="00226162" w:rsidRDefault="00226162" w:rsidP="00226162">
      <w:pPr>
        <w:rPr>
          <w:rtl/>
          <w:lang w:eastAsia="he-IL"/>
        </w:rPr>
      </w:pPr>
      <w:bookmarkStart w:id="728" w:name="_ETM_Q1_2372583"/>
      <w:bookmarkStart w:id="729" w:name="_ETM_Q1_2372653"/>
      <w:bookmarkEnd w:id="728"/>
      <w:bookmarkEnd w:id="729"/>
    </w:p>
    <w:p w:rsidR="00B344F0" w:rsidRDefault="00B344F0" w:rsidP="00B344F0">
      <w:pPr>
        <w:pStyle w:val="a4"/>
        <w:keepNext/>
        <w:rPr>
          <w:rtl/>
        </w:rPr>
      </w:pPr>
      <w:bookmarkStart w:id="730" w:name="ET_speaker_אייל_בצר_80"/>
      <w:r w:rsidRPr="00B344F0">
        <w:rPr>
          <w:rStyle w:val="TagStyle"/>
          <w:rtl/>
        </w:rPr>
        <w:t xml:space="preserve"> &lt;&lt; דובר &gt;&gt; </w:t>
      </w:r>
      <w:r>
        <w:rPr>
          <w:rtl/>
        </w:rPr>
        <w:t>אייל בצר:</w:t>
      </w:r>
      <w:r w:rsidRPr="00B344F0">
        <w:rPr>
          <w:rStyle w:val="TagStyle"/>
          <w:rtl/>
        </w:rPr>
        <w:t xml:space="preserve"> &lt;&lt; דובר &gt;&gt;</w:t>
      </w:r>
      <w:r>
        <w:rPr>
          <w:rtl/>
        </w:rPr>
        <w:t xml:space="preserve">   </w:t>
      </w:r>
      <w:bookmarkEnd w:id="730"/>
    </w:p>
    <w:p w:rsidR="00B344F0" w:rsidRDefault="00B344F0" w:rsidP="00B344F0">
      <w:pPr>
        <w:pStyle w:val="KeepWithNext"/>
        <w:rPr>
          <w:rtl/>
          <w:lang w:eastAsia="he-IL"/>
        </w:rPr>
      </w:pPr>
    </w:p>
    <w:p w:rsidR="00B344F0" w:rsidRDefault="00226162" w:rsidP="00B344F0">
      <w:pPr>
        <w:rPr>
          <w:rtl/>
          <w:lang w:eastAsia="he-IL"/>
        </w:rPr>
      </w:pPr>
      <w:r>
        <w:rPr>
          <w:rFonts w:hint="cs"/>
          <w:rtl/>
          <w:lang w:eastAsia="he-IL"/>
        </w:rPr>
        <w:t xml:space="preserve">לא שמעתי מהתחלה, אישרו אותי לא מזמן. </w:t>
      </w:r>
    </w:p>
    <w:p w:rsidR="00226162" w:rsidRDefault="00226162" w:rsidP="00B344F0">
      <w:pPr>
        <w:rPr>
          <w:rtl/>
          <w:lang w:eastAsia="he-IL"/>
        </w:rPr>
      </w:pPr>
      <w:bookmarkStart w:id="731" w:name="_ETM_Q1_2370786"/>
      <w:bookmarkStart w:id="732" w:name="_ETM_Q1_2370877"/>
      <w:bookmarkEnd w:id="731"/>
      <w:bookmarkEnd w:id="732"/>
    </w:p>
    <w:p w:rsidR="00226162" w:rsidRDefault="00226162" w:rsidP="00226162">
      <w:pPr>
        <w:pStyle w:val="af6"/>
        <w:keepNext/>
        <w:rPr>
          <w:rtl/>
        </w:rPr>
      </w:pPr>
      <w:bookmarkStart w:id="733" w:name="ET_yor_5765_82"/>
      <w:r w:rsidRPr="00226162">
        <w:rPr>
          <w:rStyle w:val="TagStyle"/>
          <w:rtl/>
        </w:rPr>
        <w:t xml:space="preserve"> &lt;&lt; יור &gt;&gt; </w:t>
      </w:r>
      <w:r>
        <w:rPr>
          <w:rtl/>
        </w:rPr>
        <w:t>היו"ר מיכאל מרדכי ביטון:</w:t>
      </w:r>
      <w:r w:rsidRPr="00226162">
        <w:rPr>
          <w:rStyle w:val="TagStyle"/>
          <w:rtl/>
        </w:rPr>
        <w:t xml:space="preserve"> &lt;&lt; יור &gt;&gt;</w:t>
      </w:r>
      <w:r>
        <w:rPr>
          <w:rtl/>
        </w:rPr>
        <w:t xml:space="preserve">   </w:t>
      </w:r>
      <w:bookmarkEnd w:id="733"/>
    </w:p>
    <w:p w:rsidR="00226162" w:rsidRDefault="00226162" w:rsidP="00226162">
      <w:pPr>
        <w:pStyle w:val="KeepWithNext"/>
        <w:rPr>
          <w:rtl/>
          <w:lang w:eastAsia="he-IL"/>
        </w:rPr>
      </w:pPr>
    </w:p>
    <w:p w:rsidR="00226162" w:rsidRDefault="00226162" w:rsidP="00226162">
      <w:pPr>
        <w:rPr>
          <w:rtl/>
          <w:lang w:eastAsia="he-IL"/>
        </w:rPr>
      </w:pPr>
      <w:bookmarkStart w:id="734" w:name="_ETM_Q1_2371765"/>
      <w:bookmarkEnd w:id="734"/>
      <w:r>
        <w:rPr>
          <w:rFonts w:hint="cs"/>
          <w:rtl/>
          <w:lang w:eastAsia="he-IL"/>
        </w:rPr>
        <w:t xml:space="preserve">מה שאמרנו הוא שתומכי החוק ידברו מעט </w:t>
      </w:r>
      <w:bookmarkStart w:id="735" w:name="_ETM_Q1_2379075"/>
      <w:bookmarkEnd w:id="735"/>
      <w:r>
        <w:rPr>
          <w:rFonts w:hint="cs"/>
          <w:rtl/>
          <w:lang w:eastAsia="he-IL"/>
        </w:rPr>
        <w:t xml:space="preserve">כי אחרת לא נספיק לחוקק. </w:t>
      </w:r>
      <w:bookmarkStart w:id="736" w:name="_ETM_Q1_2384595"/>
      <w:bookmarkEnd w:id="736"/>
    </w:p>
    <w:p w:rsidR="00226162" w:rsidRDefault="00226162" w:rsidP="00226162">
      <w:pPr>
        <w:rPr>
          <w:rtl/>
          <w:lang w:eastAsia="he-IL"/>
        </w:rPr>
      </w:pPr>
      <w:bookmarkStart w:id="737" w:name="_ETM_Q1_2384671"/>
      <w:bookmarkStart w:id="738" w:name="_ETM_Q1_2384739"/>
      <w:bookmarkStart w:id="739" w:name="_ETM_Q1_2384820"/>
      <w:bookmarkEnd w:id="737"/>
      <w:bookmarkEnd w:id="738"/>
      <w:bookmarkEnd w:id="739"/>
    </w:p>
    <w:p w:rsidR="00226162" w:rsidRDefault="00226162" w:rsidP="00226162">
      <w:pPr>
        <w:pStyle w:val="-"/>
        <w:keepNext/>
        <w:rPr>
          <w:rtl/>
        </w:rPr>
      </w:pPr>
      <w:bookmarkStart w:id="740" w:name="ET_speakercontinue_אייל_בצר_83"/>
      <w:r w:rsidRPr="00226162">
        <w:rPr>
          <w:rStyle w:val="TagStyle"/>
          <w:rtl/>
        </w:rPr>
        <w:t xml:space="preserve"> &lt;&lt; דובר_המשך &gt;&gt; </w:t>
      </w:r>
      <w:r>
        <w:rPr>
          <w:rtl/>
        </w:rPr>
        <w:t>אייל בצר:</w:t>
      </w:r>
      <w:r w:rsidRPr="00226162">
        <w:rPr>
          <w:rStyle w:val="TagStyle"/>
          <w:rtl/>
        </w:rPr>
        <w:t xml:space="preserve"> &lt;&lt; דובר_המשך &gt;&gt;</w:t>
      </w:r>
      <w:r>
        <w:rPr>
          <w:rtl/>
        </w:rPr>
        <w:t xml:space="preserve">   </w:t>
      </w:r>
      <w:bookmarkEnd w:id="740"/>
    </w:p>
    <w:p w:rsidR="00226162" w:rsidRDefault="00226162" w:rsidP="00226162">
      <w:pPr>
        <w:pStyle w:val="KeepWithNext"/>
        <w:rPr>
          <w:rtl/>
          <w:lang w:eastAsia="he-IL"/>
        </w:rPr>
      </w:pPr>
    </w:p>
    <w:p w:rsidR="00226162" w:rsidRDefault="00226162" w:rsidP="00226162">
      <w:pPr>
        <w:rPr>
          <w:rtl/>
          <w:lang w:eastAsia="he-IL"/>
        </w:rPr>
      </w:pPr>
      <w:bookmarkStart w:id="741" w:name="_ETM_Q1_2387030"/>
      <w:bookmarkEnd w:id="741"/>
      <w:r>
        <w:rPr>
          <w:rFonts w:hint="cs"/>
          <w:rtl/>
          <w:lang w:eastAsia="he-IL"/>
        </w:rPr>
        <w:t>כבוד יושב-ראש ועדת הכלכלה, חבר</w:t>
      </w:r>
      <w:bookmarkStart w:id="742" w:name="_ETM_Q1_2412611"/>
      <w:bookmarkEnd w:id="742"/>
      <w:r>
        <w:rPr>
          <w:rFonts w:hint="cs"/>
          <w:rtl/>
          <w:lang w:eastAsia="he-IL"/>
        </w:rPr>
        <w:t xml:space="preserve">י הוועדה הנכבדים, אורחים נכבדים. הנושא הזה הוא לא </w:t>
      </w:r>
      <w:bookmarkStart w:id="743" w:name="_ETM_Q1_2408923"/>
      <w:bookmarkEnd w:id="743"/>
      <w:r>
        <w:rPr>
          <w:rFonts w:hint="cs"/>
          <w:rtl/>
          <w:lang w:eastAsia="he-IL"/>
        </w:rPr>
        <w:t xml:space="preserve">ועדת קבלה. אני לא אוהב את השם </w:t>
      </w:r>
      <w:bookmarkStart w:id="744" w:name="_ETM_Q1_2411705"/>
      <w:bookmarkEnd w:id="744"/>
      <w:r>
        <w:rPr>
          <w:rFonts w:hint="cs"/>
          <w:rtl/>
          <w:lang w:eastAsia="he-IL"/>
        </w:rPr>
        <w:t xml:space="preserve">"ועדת קבלה". אני אומר שזה פטור ממכרז, ואסביר מדוע. היום </w:t>
      </w:r>
      <w:bookmarkStart w:id="745" w:name="_ETM_Q1_2425256"/>
      <w:bookmarkEnd w:id="745"/>
      <w:r>
        <w:rPr>
          <w:rFonts w:hint="cs"/>
          <w:rtl/>
          <w:lang w:eastAsia="he-IL"/>
        </w:rPr>
        <w:t xml:space="preserve">היישובים הקהילתיים שמגיעים ל-400 יחידות דיור נכנסים למכרז, ואני יכול להראות את זה כדוגמה אצלי, בעמק. זה ביורוקרטיה, זה לכל </w:t>
      </w:r>
      <w:bookmarkStart w:id="746" w:name="_ETM_Q1_2434428"/>
      <w:bookmarkEnd w:id="746"/>
      <w:r>
        <w:rPr>
          <w:rFonts w:hint="cs"/>
          <w:rtl/>
          <w:lang w:eastAsia="he-IL"/>
        </w:rPr>
        <w:t xml:space="preserve">המרבה במחיר, תהליך של שנתיים- שלוש עד שזה קורה. </w:t>
      </w:r>
      <w:bookmarkStart w:id="747" w:name="_ETM_Q1_2432003"/>
      <w:bookmarkEnd w:id="747"/>
      <w:r>
        <w:rPr>
          <w:rFonts w:hint="cs"/>
          <w:rtl/>
          <w:lang w:eastAsia="he-IL"/>
        </w:rPr>
        <w:t xml:space="preserve">לעומת זאת, ביישוב שיש בו ועדת קבלה </w:t>
      </w:r>
      <w:r>
        <w:rPr>
          <w:rtl/>
          <w:lang w:eastAsia="he-IL"/>
        </w:rPr>
        <w:t>–</w:t>
      </w:r>
      <w:r>
        <w:rPr>
          <w:rFonts w:hint="cs"/>
          <w:rtl/>
          <w:lang w:eastAsia="he-IL"/>
        </w:rPr>
        <w:t xml:space="preserve"> תוך שלושה </w:t>
      </w:r>
      <w:bookmarkStart w:id="748" w:name="_ETM_Q1_2440615"/>
      <w:bookmarkEnd w:id="748"/>
      <w:r>
        <w:rPr>
          <w:rFonts w:hint="cs"/>
          <w:rtl/>
          <w:lang w:eastAsia="he-IL"/>
        </w:rPr>
        <w:t xml:space="preserve">חודשים הכול גמור. אז קודם כל זה עיכוב ביורוקרטי של </w:t>
      </w:r>
      <w:bookmarkStart w:id="749" w:name="_ETM_Q1_2441514"/>
      <w:bookmarkEnd w:id="749"/>
      <w:r>
        <w:rPr>
          <w:rFonts w:hint="cs"/>
          <w:rtl/>
          <w:lang w:eastAsia="he-IL"/>
        </w:rPr>
        <w:t xml:space="preserve">פיתוח בלי קשר ליהודים וערבים. </w:t>
      </w:r>
    </w:p>
    <w:p w:rsidR="00226162" w:rsidRDefault="00226162" w:rsidP="00226162">
      <w:pPr>
        <w:rPr>
          <w:rtl/>
          <w:lang w:eastAsia="he-IL"/>
        </w:rPr>
      </w:pPr>
      <w:bookmarkStart w:id="750" w:name="_ETM_Q1_2447113"/>
      <w:bookmarkStart w:id="751" w:name="_ETM_Q1_2447207"/>
      <w:bookmarkEnd w:id="750"/>
      <w:bookmarkEnd w:id="751"/>
    </w:p>
    <w:p w:rsidR="00226162" w:rsidRDefault="00226162" w:rsidP="00226162">
      <w:pPr>
        <w:rPr>
          <w:rtl/>
          <w:lang w:eastAsia="he-IL"/>
        </w:rPr>
      </w:pPr>
      <w:r>
        <w:rPr>
          <w:rFonts w:hint="cs"/>
          <w:rtl/>
          <w:lang w:eastAsia="he-IL"/>
        </w:rPr>
        <w:t xml:space="preserve">ביישובים שהיה בהם מכרז, ב- - - היה מכרז פתוח </w:t>
      </w:r>
      <w:bookmarkStart w:id="752" w:name="_ETM_Q1_2450196"/>
      <w:bookmarkEnd w:id="752"/>
      <w:r>
        <w:rPr>
          <w:rFonts w:hint="cs"/>
          <w:rtl/>
          <w:lang w:eastAsia="he-IL"/>
        </w:rPr>
        <w:t xml:space="preserve">לכל עם ישראל נכנס גם ערבי אחד, אין עם זה </w:t>
      </w:r>
      <w:bookmarkStart w:id="753" w:name="_ETM_Q1_2448023"/>
      <w:bookmarkEnd w:id="753"/>
      <w:r>
        <w:rPr>
          <w:rFonts w:hint="cs"/>
          <w:rtl/>
          <w:lang w:eastAsia="he-IL"/>
        </w:rPr>
        <w:t>שום בעיה. גם בסוללים יש ערבי, ואין שום בעיה. ויש</w:t>
      </w:r>
      <w:bookmarkStart w:id="754" w:name="_ETM_Q1_2442448"/>
      <w:bookmarkEnd w:id="754"/>
      <w:r>
        <w:rPr>
          <w:rFonts w:hint="cs"/>
          <w:rtl/>
          <w:lang w:eastAsia="he-IL"/>
        </w:rPr>
        <w:t xml:space="preserve"> - - - יישוב ערבי </w:t>
      </w:r>
      <w:bookmarkStart w:id="755" w:name="_ETM_Q1_2452646"/>
      <w:bookmarkEnd w:id="755"/>
      <w:r>
        <w:rPr>
          <w:rFonts w:hint="cs"/>
          <w:rtl/>
          <w:lang w:eastAsia="he-IL"/>
        </w:rPr>
        <w:t xml:space="preserve">אצלי שגר שם בשכירות יהודי. אנחנו לא בעד דו-קיום, אצלנו זה קיום משותף. אי אפשר לבוא בטענות </w:t>
      </w:r>
      <w:bookmarkStart w:id="756" w:name="_ETM_Q1_2468675"/>
      <w:bookmarkEnd w:id="756"/>
      <w:r>
        <w:rPr>
          <w:rFonts w:hint="cs"/>
          <w:rtl/>
          <w:lang w:eastAsia="he-IL"/>
        </w:rPr>
        <w:t xml:space="preserve">אלינו על גזענות. אני סולד מזה. ההפך. מי </w:t>
      </w:r>
      <w:bookmarkStart w:id="757" w:name="_ETM_Q1_2467974"/>
      <w:bookmarkEnd w:id="757"/>
      <w:r>
        <w:rPr>
          <w:rFonts w:hint="cs"/>
          <w:rtl/>
          <w:lang w:eastAsia="he-IL"/>
        </w:rPr>
        <w:t xml:space="preserve">שרוצה שלא תהיה בדלנות </w:t>
      </w:r>
      <w:r>
        <w:rPr>
          <w:rtl/>
          <w:lang w:eastAsia="he-IL"/>
        </w:rPr>
        <w:t>–</w:t>
      </w:r>
      <w:r>
        <w:rPr>
          <w:rFonts w:hint="cs"/>
          <w:rtl/>
          <w:lang w:eastAsia="he-IL"/>
        </w:rPr>
        <w:t xml:space="preserve"> אני רוצה איחוד רשויות בין יהודים לערבים. מי ששואל למה יש בדלנות </w:t>
      </w:r>
      <w:bookmarkStart w:id="758" w:name="_ETM_Q1_2469370"/>
      <w:bookmarkEnd w:id="758"/>
      <w:r>
        <w:rPr>
          <w:rtl/>
          <w:lang w:eastAsia="he-IL"/>
        </w:rPr>
        <w:t>–</w:t>
      </w:r>
      <w:r>
        <w:rPr>
          <w:rFonts w:hint="cs"/>
          <w:rtl/>
          <w:lang w:eastAsia="he-IL"/>
        </w:rPr>
        <w:t xml:space="preserve"> </w:t>
      </w:r>
      <w:r>
        <w:rPr>
          <w:rFonts w:hint="cs"/>
          <w:rtl/>
          <w:lang w:eastAsia="he-IL"/>
        </w:rPr>
        <w:lastRenderedPageBreak/>
        <w:t xml:space="preserve">אני רוצה לראות איחוד בין רשויות יהודיות וערביות. ולכן, </w:t>
      </w:r>
      <w:bookmarkStart w:id="759" w:name="_ETM_Q1_2483082"/>
      <w:bookmarkEnd w:id="759"/>
      <w:r>
        <w:rPr>
          <w:rFonts w:hint="cs"/>
          <w:rtl/>
          <w:lang w:eastAsia="he-IL"/>
        </w:rPr>
        <w:t xml:space="preserve">אין פה שום גזענות. יש פה עצירה אמיתית של עצירה של פיתוח ישובים בגליל. אנחנו בעד ישובים רב דוריים. כמו </w:t>
      </w:r>
      <w:bookmarkStart w:id="760" w:name="_ETM_Q1_2490658"/>
      <w:bookmarkEnd w:id="760"/>
      <w:r>
        <w:rPr>
          <w:rFonts w:hint="cs"/>
          <w:rtl/>
          <w:lang w:eastAsia="he-IL"/>
        </w:rPr>
        <w:t xml:space="preserve">שבישוב הערבי וכמו שבעיר הבן יכול לגור או הנכד </w:t>
      </w:r>
      <w:bookmarkStart w:id="761" w:name="_ETM_Q1_2496391"/>
      <w:bookmarkEnd w:id="761"/>
      <w:r>
        <w:rPr>
          <w:rtl/>
          <w:lang w:eastAsia="he-IL"/>
        </w:rPr>
        <w:t>–</w:t>
      </w:r>
      <w:r>
        <w:rPr>
          <w:rFonts w:hint="cs"/>
          <w:rtl/>
          <w:lang w:eastAsia="he-IL"/>
        </w:rPr>
        <w:t xml:space="preserve"> ביישובים הקהילתיים אנחנו מגרשים את הילדים שלנו. ואנחנו ביישובים</w:t>
      </w:r>
      <w:bookmarkStart w:id="762" w:name="_ETM_Q1_2499799"/>
      <w:bookmarkEnd w:id="762"/>
      <w:r>
        <w:rPr>
          <w:rFonts w:hint="cs"/>
          <w:rtl/>
          <w:lang w:eastAsia="he-IL"/>
        </w:rPr>
        <w:t xml:space="preserve"> רב דוריים. כדי </w:t>
      </w:r>
      <w:bookmarkStart w:id="763" w:name="_ETM_Q1_2503865"/>
      <w:bookmarkEnd w:id="763"/>
      <w:r>
        <w:rPr>
          <w:rFonts w:hint="cs"/>
          <w:rtl/>
          <w:lang w:eastAsia="he-IL"/>
        </w:rPr>
        <w:t xml:space="preserve">שיהיה ישוב רב דורי בהחלט צריך לתת זכות קודמת לבני מחזור, </w:t>
      </w:r>
      <w:bookmarkStart w:id="764" w:name="_ETM_Q1_2507242"/>
      <w:bookmarkEnd w:id="764"/>
      <w:r>
        <w:rPr>
          <w:rFonts w:hint="cs"/>
          <w:rtl/>
          <w:lang w:eastAsia="he-IL"/>
        </w:rPr>
        <w:t xml:space="preserve">שזה דבר טבעי. </w:t>
      </w:r>
      <w:bookmarkStart w:id="765" w:name="_ETM_Q1_2510681"/>
      <w:bookmarkEnd w:id="765"/>
    </w:p>
    <w:p w:rsidR="00226162" w:rsidRDefault="00226162" w:rsidP="00226162">
      <w:pPr>
        <w:rPr>
          <w:rtl/>
          <w:lang w:eastAsia="he-IL"/>
        </w:rPr>
      </w:pPr>
      <w:bookmarkStart w:id="766" w:name="_ETM_Q1_2510773"/>
      <w:bookmarkEnd w:id="766"/>
    </w:p>
    <w:p w:rsidR="00226162" w:rsidRDefault="00226162" w:rsidP="00226162">
      <w:pPr>
        <w:rPr>
          <w:rtl/>
          <w:lang w:eastAsia="he-IL"/>
        </w:rPr>
      </w:pPr>
      <w:bookmarkStart w:id="767" w:name="_ETM_Q1_2510825"/>
      <w:bookmarkStart w:id="768" w:name="_ETM_Q1_2510895"/>
      <w:bookmarkEnd w:id="767"/>
      <w:bookmarkEnd w:id="768"/>
      <w:r>
        <w:rPr>
          <w:rFonts w:hint="cs"/>
          <w:rtl/>
          <w:lang w:eastAsia="he-IL"/>
        </w:rPr>
        <w:t xml:space="preserve">לכן אני לא רוצה שיקראו לחוק הזה חוק ועדות קבלה, אני רוצה שיגדילו את הפטור ממכרז מ-400 </w:t>
      </w:r>
      <w:bookmarkStart w:id="769" w:name="_ETM_Q1_2502526"/>
      <w:bookmarkEnd w:id="769"/>
      <w:r>
        <w:rPr>
          <w:rFonts w:hint="cs"/>
          <w:rtl/>
          <w:lang w:eastAsia="he-IL"/>
        </w:rPr>
        <w:t>ל-600, ואם היה אפשר אפילו ליותר, ולתת</w:t>
      </w:r>
      <w:bookmarkStart w:id="770" w:name="_ETM_Q1_2522602"/>
      <w:bookmarkEnd w:id="770"/>
      <w:r>
        <w:rPr>
          <w:rFonts w:hint="cs"/>
          <w:rtl/>
          <w:lang w:eastAsia="he-IL"/>
        </w:rPr>
        <w:t xml:space="preserve"> את התמיכה החשובה בגליל. </w:t>
      </w:r>
    </w:p>
    <w:p w:rsidR="00226162" w:rsidRDefault="00226162" w:rsidP="00226162">
      <w:pPr>
        <w:rPr>
          <w:rtl/>
          <w:lang w:eastAsia="he-IL"/>
        </w:rPr>
      </w:pPr>
    </w:p>
    <w:p w:rsidR="00226162" w:rsidRDefault="00226162" w:rsidP="00226162">
      <w:pPr>
        <w:pStyle w:val="af6"/>
        <w:keepNext/>
        <w:rPr>
          <w:rtl/>
        </w:rPr>
      </w:pPr>
      <w:bookmarkStart w:id="771" w:name="ET_yor_5765_84"/>
      <w:r w:rsidRPr="00226162">
        <w:rPr>
          <w:rStyle w:val="TagStyle"/>
          <w:rtl/>
        </w:rPr>
        <w:t xml:space="preserve"> &lt;&lt; יור &gt;&gt; </w:t>
      </w:r>
      <w:r>
        <w:rPr>
          <w:rtl/>
        </w:rPr>
        <w:t>היו"ר מיכאל מרדכי ביטון:</w:t>
      </w:r>
      <w:r w:rsidRPr="00226162">
        <w:rPr>
          <w:rStyle w:val="TagStyle"/>
          <w:rtl/>
        </w:rPr>
        <w:t xml:space="preserve"> &lt;&lt; יור &gt;&gt;</w:t>
      </w:r>
      <w:r>
        <w:rPr>
          <w:rtl/>
        </w:rPr>
        <w:t xml:space="preserve">   </w:t>
      </w:r>
      <w:bookmarkEnd w:id="771"/>
    </w:p>
    <w:p w:rsidR="00226162" w:rsidRDefault="00226162" w:rsidP="00226162">
      <w:pPr>
        <w:pStyle w:val="KeepWithNext"/>
        <w:rPr>
          <w:rtl/>
          <w:lang w:eastAsia="he-IL"/>
        </w:rPr>
      </w:pPr>
    </w:p>
    <w:p w:rsidR="00226162" w:rsidRDefault="00226162" w:rsidP="00226162">
      <w:pPr>
        <w:rPr>
          <w:rtl/>
          <w:lang w:eastAsia="he-IL"/>
        </w:rPr>
      </w:pPr>
      <w:r>
        <w:rPr>
          <w:rFonts w:hint="cs"/>
          <w:rtl/>
          <w:lang w:eastAsia="he-IL"/>
        </w:rPr>
        <w:t xml:space="preserve">תודה. נתת את המבט הנוסף על הנושא הזה שלא עלה. אני גם מעודד את הדוברים הבאים </w:t>
      </w:r>
      <w:bookmarkStart w:id="772" w:name="_ETM_Q1_2532724"/>
      <w:bookmarkEnd w:id="772"/>
      <w:r>
        <w:rPr>
          <w:rFonts w:hint="cs"/>
          <w:rtl/>
          <w:lang w:eastAsia="he-IL"/>
        </w:rPr>
        <w:t xml:space="preserve">לא לחזור על מה שהקודמים אמרו אלא אם יש להם אבחנה או תובנה שלא נאמרה פה </w:t>
      </w:r>
      <w:r>
        <w:rPr>
          <w:rtl/>
          <w:lang w:eastAsia="he-IL"/>
        </w:rPr>
        <w:t>–</w:t>
      </w:r>
      <w:r>
        <w:rPr>
          <w:rFonts w:hint="cs"/>
          <w:rtl/>
          <w:lang w:eastAsia="he-IL"/>
        </w:rPr>
        <w:t xml:space="preserve"> אז להגיד אותה </w:t>
      </w:r>
      <w:bookmarkStart w:id="773" w:name="_ETM_Q1_2541034"/>
      <w:bookmarkEnd w:id="773"/>
      <w:r w:rsidR="00BB585D">
        <w:rPr>
          <w:rFonts w:hint="cs"/>
          <w:rtl/>
          <w:lang w:eastAsia="he-IL"/>
        </w:rPr>
        <w:t xml:space="preserve">בתמצית. </w:t>
      </w:r>
    </w:p>
    <w:p w:rsidR="00226162" w:rsidRDefault="00226162" w:rsidP="00226162">
      <w:pPr>
        <w:rPr>
          <w:rtl/>
          <w:lang w:eastAsia="he-IL"/>
        </w:rPr>
      </w:pPr>
      <w:bookmarkStart w:id="774" w:name="_ETM_Q1_2544009"/>
      <w:bookmarkStart w:id="775" w:name="_ETM_Q1_2544096"/>
      <w:bookmarkEnd w:id="774"/>
      <w:bookmarkEnd w:id="775"/>
    </w:p>
    <w:p w:rsidR="00BB585D" w:rsidRDefault="00BB585D" w:rsidP="00BB585D">
      <w:pPr>
        <w:pStyle w:val="a4"/>
        <w:keepNext/>
        <w:rPr>
          <w:rtl/>
        </w:rPr>
      </w:pPr>
      <w:bookmarkStart w:id="776" w:name="_ETM_Q1_2544153"/>
      <w:bookmarkStart w:id="777" w:name="_ETM_Q1_2544223"/>
      <w:bookmarkStart w:id="778" w:name="_ETM_Q1_2547663"/>
      <w:bookmarkStart w:id="779" w:name="_ETM_Q1_2547854"/>
      <w:bookmarkStart w:id="780" w:name="_ETM_Q1_2547870"/>
      <w:bookmarkStart w:id="781" w:name="_ETM_Q1_2547911"/>
      <w:bookmarkStart w:id="782" w:name="ET_speaker_גיל_גן_מור_85"/>
      <w:bookmarkEnd w:id="776"/>
      <w:bookmarkEnd w:id="777"/>
      <w:bookmarkEnd w:id="778"/>
      <w:bookmarkEnd w:id="779"/>
      <w:bookmarkEnd w:id="780"/>
      <w:bookmarkEnd w:id="781"/>
      <w:r w:rsidRPr="00BB585D">
        <w:rPr>
          <w:rStyle w:val="TagStyle"/>
          <w:rtl/>
        </w:rPr>
        <w:t xml:space="preserve"> &lt;&lt; דובר &gt;&gt; </w:t>
      </w:r>
      <w:r>
        <w:rPr>
          <w:rtl/>
        </w:rPr>
        <w:t>גיל גן מור:</w:t>
      </w:r>
      <w:r w:rsidRPr="00BB585D">
        <w:rPr>
          <w:rStyle w:val="TagStyle"/>
          <w:rtl/>
        </w:rPr>
        <w:t xml:space="preserve"> &lt;&lt; דובר &gt;&gt;</w:t>
      </w:r>
      <w:r>
        <w:rPr>
          <w:rtl/>
        </w:rPr>
        <w:t xml:space="preserve">   </w:t>
      </w:r>
      <w:bookmarkEnd w:id="782"/>
    </w:p>
    <w:p w:rsidR="00BB585D" w:rsidRDefault="00BB585D" w:rsidP="00BB585D">
      <w:pPr>
        <w:pStyle w:val="KeepWithNext"/>
        <w:rPr>
          <w:rtl/>
          <w:lang w:eastAsia="he-IL"/>
        </w:rPr>
      </w:pPr>
    </w:p>
    <w:p w:rsidR="00491CCC" w:rsidRDefault="00BB585D" w:rsidP="00BB585D">
      <w:pPr>
        <w:rPr>
          <w:rtl/>
          <w:lang w:eastAsia="he-IL"/>
        </w:rPr>
      </w:pPr>
      <w:r>
        <w:rPr>
          <w:rFonts w:hint="cs"/>
          <w:rtl/>
          <w:lang w:eastAsia="he-IL"/>
        </w:rPr>
        <w:t xml:space="preserve">שלום אדוני היושב-ראש, אנחנו כמובן מתנגדים. צריך לזכור שהחוק </w:t>
      </w:r>
      <w:bookmarkStart w:id="783" w:name="_ETM_Q1_2570508"/>
      <w:bookmarkEnd w:id="783"/>
      <w:r>
        <w:rPr>
          <w:rFonts w:hint="cs"/>
          <w:rtl/>
          <w:lang w:eastAsia="he-IL"/>
        </w:rPr>
        <w:t xml:space="preserve">הזה התחיל בקיבוצים ומושבים שהיו איזו שיטת התיישבות </w:t>
      </w:r>
      <w:bookmarkStart w:id="784" w:name="_ETM_Q1_2566147"/>
      <w:bookmarkEnd w:id="784"/>
      <w:r>
        <w:rPr>
          <w:rFonts w:hint="cs"/>
          <w:rtl/>
          <w:lang w:eastAsia="he-IL"/>
        </w:rPr>
        <w:t xml:space="preserve">שונה, ייחודית, עם תפיסה קואופרטיבית. אין שום קשר בין היישובים </w:t>
      </w:r>
      <w:bookmarkStart w:id="785" w:name="_ETM_Q1_2571347"/>
      <w:bookmarkEnd w:id="785"/>
      <w:r>
        <w:rPr>
          <w:rFonts w:hint="cs"/>
          <w:rtl/>
          <w:lang w:eastAsia="he-IL"/>
        </w:rPr>
        <w:t xml:space="preserve">האלה ליישובים שאנחנו מדברים עליהם היום. אני אומר שהיישובים שהחוק </w:t>
      </w:r>
      <w:bookmarkStart w:id="786" w:name="_ETM_Q1_2595491"/>
      <w:bookmarkEnd w:id="786"/>
      <w:r>
        <w:rPr>
          <w:rFonts w:hint="cs"/>
          <w:rtl/>
          <w:lang w:eastAsia="he-IL"/>
        </w:rPr>
        <w:t xml:space="preserve">הזה אמור לחול עליהם אלה לא ישובים שיש להם איזה אפיון </w:t>
      </w:r>
      <w:bookmarkStart w:id="787" w:name="_ETM_Q1_2592453"/>
      <w:bookmarkEnd w:id="787"/>
      <w:r>
        <w:rPr>
          <w:rFonts w:hint="cs"/>
          <w:rtl/>
          <w:lang w:eastAsia="he-IL"/>
        </w:rPr>
        <w:t xml:space="preserve">ייחודי, לפחות לא ב-95% מהם. </w:t>
      </w:r>
      <w:r w:rsidR="00491CCC">
        <w:rPr>
          <w:rFonts w:hint="cs"/>
          <w:rtl/>
          <w:lang w:eastAsia="he-IL"/>
        </w:rPr>
        <w:t xml:space="preserve">מדובר ביישובי איכות חיים, יישובים - - -יישובי וילות. </w:t>
      </w:r>
      <w:bookmarkStart w:id="788" w:name="_ETM_Q1_2607696"/>
      <w:bookmarkEnd w:id="788"/>
      <w:r w:rsidR="00491CCC">
        <w:rPr>
          <w:rFonts w:hint="cs"/>
          <w:rtl/>
          <w:lang w:eastAsia="he-IL"/>
        </w:rPr>
        <w:t xml:space="preserve">ביישובים הללו יש ממילא סינון טבעי די משמעותי בגלל שאנשים </w:t>
      </w:r>
      <w:bookmarkStart w:id="789" w:name="_ETM_Q1_2609907"/>
      <w:bookmarkEnd w:id="789"/>
      <w:r w:rsidR="00491CCC">
        <w:rPr>
          <w:rFonts w:hint="cs"/>
          <w:rtl/>
          <w:lang w:eastAsia="he-IL"/>
        </w:rPr>
        <w:t>שרוצים לגור שם צריכים הרבה מאוד משאבים כדי להקים בית</w:t>
      </w:r>
      <w:bookmarkStart w:id="790" w:name="_ETM_Q1_2613188"/>
      <w:bookmarkEnd w:id="790"/>
      <w:r w:rsidR="00491CCC">
        <w:rPr>
          <w:rFonts w:hint="cs"/>
          <w:rtl/>
          <w:lang w:eastAsia="he-IL"/>
        </w:rPr>
        <w:t xml:space="preserve"> פרטי, צריכים שני רכבים, וכו'. ולכן ממילא </w:t>
      </w:r>
      <w:bookmarkStart w:id="791" w:name="_ETM_Q1_2620956"/>
      <w:bookmarkEnd w:id="791"/>
      <w:r w:rsidR="00491CCC">
        <w:rPr>
          <w:rFonts w:hint="cs"/>
          <w:rtl/>
          <w:lang w:eastAsia="he-IL"/>
        </w:rPr>
        <w:t xml:space="preserve">היישובים האלה הם מאוד הומוגניים גם בלי ועדות הקבלה. אבל </w:t>
      </w:r>
      <w:bookmarkStart w:id="792" w:name="_ETM_Q1_2625060"/>
      <w:bookmarkEnd w:id="792"/>
      <w:r w:rsidR="00491CCC">
        <w:rPr>
          <w:rFonts w:hint="cs"/>
          <w:rtl/>
          <w:lang w:eastAsia="he-IL"/>
        </w:rPr>
        <w:t xml:space="preserve">פה אנחנו רואים שהתושבים הללו לא מוכנים לוותר על איזושהי פריבילגיה שאין לאף אחד אחר וניתנה להם. </w:t>
      </w:r>
      <w:bookmarkStart w:id="793" w:name="_ETM_Q1_2624664"/>
      <w:bookmarkEnd w:id="793"/>
    </w:p>
    <w:p w:rsidR="00491CCC" w:rsidRDefault="00491CCC" w:rsidP="00BB585D">
      <w:pPr>
        <w:rPr>
          <w:rtl/>
          <w:lang w:eastAsia="he-IL"/>
        </w:rPr>
      </w:pPr>
      <w:bookmarkStart w:id="794" w:name="_ETM_Q1_2624886"/>
      <w:bookmarkStart w:id="795" w:name="_ETM_Q1_2624966"/>
      <w:bookmarkEnd w:id="794"/>
      <w:bookmarkEnd w:id="795"/>
    </w:p>
    <w:p w:rsidR="00BB585D" w:rsidRDefault="00491CCC" w:rsidP="00821545">
      <w:pPr>
        <w:rPr>
          <w:rtl/>
          <w:lang w:eastAsia="he-IL"/>
        </w:rPr>
      </w:pPr>
      <w:bookmarkStart w:id="796" w:name="_ETM_Q1_2625014"/>
      <w:bookmarkStart w:id="797" w:name="_ETM_Q1_2625079"/>
      <w:bookmarkEnd w:id="796"/>
      <w:bookmarkEnd w:id="797"/>
      <w:r>
        <w:rPr>
          <w:rFonts w:hint="cs"/>
          <w:rtl/>
          <w:lang w:eastAsia="he-IL"/>
        </w:rPr>
        <w:t xml:space="preserve">לגבי מה שאמרה חברת הכנסת ענבר בזק, </w:t>
      </w:r>
      <w:r w:rsidR="000402D2">
        <w:rPr>
          <w:rFonts w:hint="cs"/>
          <w:rtl/>
          <w:lang w:eastAsia="he-IL"/>
        </w:rPr>
        <w:t xml:space="preserve">לגבי תיאום הציפיות </w:t>
      </w:r>
      <w:bookmarkStart w:id="798" w:name="_ETM_Q1_2639166"/>
      <w:bookmarkEnd w:id="798"/>
      <w:r w:rsidR="000402D2">
        <w:rPr>
          <w:rtl/>
          <w:lang w:eastAsia="he-IL"/>
        </w:rPr>
        <w:t>–</w:t>
      </w:r>
      <w:r w:rsidR="000402D2">
        <w:rPr>
          <w:rFonts w:hint="cs"/>
          <w:rtl/>
          <w:lang w:eastAsia="he-IL"/>
        </w:rPr>
        <w:t xml:space="preserve"> אפשר לעשות את זה גם בלי ועדת קבלה. יש אפשרות לעשות הליך קליטה נכון שיכול לחסוך לאנשים אכזבה הדדית.</w:t>
      </w:r>
      <w:bookmarkStart w:id="799" w:name="_ETM_Q1_2645754"/>
      <w:bookmarkEnd w:id="799"/>
      <w:r w:rsidR="000402D2">
        <w:rPr>
          <w:rFonts w:hint="cs"/>
          <w:rtl/>
          <w:lang w:eastAsia="he-IL"/>
        </w:rPr>
        <w:t xml:space="preserve"> לגבי דברים שאמר חבר הכנסת שוסטר על נושא הקהילתיות </w:t>
      </w:r>
      <w:r w:rsidR="000402D2">
        <w:rPr>
          <w:rtl/>
          <w:lang w:eastAsia="he-IL"/>
        </w:rPr>
        <w:t>–</w:t>
      </w:r>
      <w:r w:rsidR="000402D2">
        <w:rPr>
          <w:rFonts w:hint="cs"/>
          <w:rtl/>
          <w:lang w:eastAsia="he-IL"/>
        </w:rPr>
        <w:t xml:space="preserve"> </w:t>
      </w:r>
      <w:bookmarkStart w:id="800" w:name="_ETM_Q1_2652472"/>
      <w:bookmarkEnd w:id="800"/>
      <w:r w:rsidR="000402D2">
        <w:rPr>
          <w:rFonts w:hint="cs"/>
          <w:rtl/>
          <w:lang w:eastAsia="he-IL"/>
        </w:rPr>
        <w:t xml:space="preserve">קהילה זאת לא מילה נרדפת להדרה. יש קהילות הומוגניות שהן מפולגות ומסוכסכות ביניהן, ואנחנו יודעים את זה, ויש </w:t>
      </w:r>
      <w:bookmarkStart w:id="801" w:name="_ETM_Q1_2658698"/>
      <w:bookmarkEnd w:id="801"/>
      <w:r w:rsidR="000402D2">
        <w:rPr>
          <w:rFonts w:hint="cs"/>
          <w:rtl/>
          <w:lang w:eastAsia="he-IL"/>
        </w:rPr>
        <w:t xml:space="preserve">קהילות מגוונות ורב תרבותיות שמתפקדות בצורה מצוינת, </w:t>
      </w:r>
      <w:r w:rsidR="00821545">
        <w:rPr>
          <w:rFonts w:hint="cs"/>
          <w:rtl/>
          <w:lang w:eastAsia="he-IL"/>
        </w:rPr>
        <w:t>כך ש</w:t>
      </w:r>
      <w:r w:rsidR="000402D2">
        <w:rPr>
          <w:rFonts w:hint="cs"/>
          <w:rtl/>
          <w:lang w:eastAsia="he-IL"/>
        </w:rPr>
        <w:t xml:space="preserve">לא צריך </w:t>
      </w:r>
      <w:bookmarkStart w:id="802" w:name="_ETM_Q1_2663870"/>
      <w:bookmarkEnd w:id="802"/>
      <w:r w:rsidR="00821545">
        <w:rPr>
          <w:rFonts w:hint="cs"/>
          <w:rtl/>
          <w:lang w:eastAsia="he-IL"/>
        </w:rPr>
        <w:t xml:space="preserve">להעלות את המילה "קהילתית" כאיזה שהוא אמצעי שמצדיק הדרה. </w:t>
      </w:r>
      <w:bookmarkStart w:id="803" w:name="_ETM_Q1_2677061"/>
      <w:bookmarkEnd w:id="803"/>
    </w:p>
    <w:p w:rsidR="00821545" w:rsidRDefault="00821545" w:rsidP="00821545">
      <w:pPr>
        <w:rPr>
          <w:rtl/>
          <w:lang w:eastAsia="he-IL"/>
        </w:rPr>
      </w:pPr>
      <w:bookmarkStart w:id="804" w:name="_ETM_Q1_2677414"/>
      <w:bookmarkEnd w:id="804"/>
    </w:p>
    <w:p w:rsidR="00821545" w:rsidRDefault="00821545" w:rsidP="00821545">
      <w:pPr>
        <w:rPr>
          <w:rtl/>
          <w:lang w:eastAsia="he-IL"/>
        </w:rPr>
      </w:pPr>
      <w:bookmarkStart w:id="805" w:name="_ETM_Q1_2677518"/>
      <w:bookmarkStart w:id="806" w:name="_ETM_Q1_2677541"/>
      <w:bookmarkStart w:id="807" w:name="_ETM_Q1_2677590"/>
      <w:bookmarkEnd w:id="805"/>
      <w:bookmarkEnd w:id="806"/>
      <w:bookmarkEnd w:id="807"/>
      <w:r>
        <w:rPr>
          <w:rFonts w:hint="cs"/>
          <w:rtl/>
          <w:lang w:eastAsia="he-IL"/>
        </w:rPr>
        <w:t xml:space="preserve">נושא נוסף שנאמר פה לגבי צביון ייחודי של יישובים </w:t>
      </w:r>
      <w:r>
        <w:rPr>
          <w:rtl/>
          <w:lang w:eastAsia="he-IL"/>
        </w:rPr>
        <w:t>–</w:t>
      </w:r>
      <w:r>
        <w:rPr>
          <w:rFonts w:hint="cs"/>
          <w:rtl/>
          <w:lang w:eastAsia="he-IL"/>
        </w:rPr>
        <w:t xml:space="preserve"> אני חושב שיש אולי 5% של ישובים שיש </w:t>
      </w:r>
      <w:bookmarkStart w:id="808" w:name="_ETM_Q1_2684076"/>
      <w:bookmarkEnd w:id="808"/>
      <w:r>
        <w:rPr>
          <w:rFonts w:hint="cs"/>
          <w:rtl/>
          <w:lang w:eastAsia="he-IL"/>
        </w:rPr>
        <w:t xml:space="preserve">להם צביון ייחודי אמיתי, ואם זה כך אפשר להגדיר את זה באופן חד ערכי, לא צריך את ועדות הקבלה. הבעיה של ועדות הקבלה הן שהן רישיון לאפליה, שכן העילות שמשתמשים בהן הן עילות מאוד עמומות, ומאפשרות להכניס שיקולים שאסור לשקול </w:t>
      </w:r>
      <w:bookmarkStart w:id="809" w:name="_ETM_Q1_2701374"/>
      <w:bookmarkEnd w:id="809"/>
      <w:r>
        <w:rPr>
          <w:rFonts w:hint="cs"/>
          <w:rtl/>
          <w:lang w:eastAsia="he-IL"/>
        </w:rPr>
        <w:t xml:space="preserve">במסווה של שיקול ההתאמה לחיים בקהילה. הן מאפשרות שרירות רבה, </w:t>
      </w:r>
      <w:bookmarkStart w:id="810" w:name="_ETM_Q1_2710773"/>
      <w:bookmarkEnd w:id="810"/>
      <w:r>
        <w:rPr>
          <w:rFonts w:hint="cs"/>
          <w:rtl/>
          <w:lang w:eastAsia="he-IL"/>
        </w:rPr>
        <w:t xml:space="preserve">ואנחנו רואים את זה, שהדבר הזה מאופיין בשרירות רבה. </w:t>
      </w:r>
      <w:bookmarkStart w:id="811" w:name="_ETM_Q1_2714909"/>
      <w:bookmarkEnd w:id="811"/>
      <w:r>
        <w:rPr>
          <w:rFonts w:hint="cs"/>
          <w:rtl/>
          <w:lang w:eastAsia="he-IL"/>
        </w:rPr>
        <w:t xml:space="preserve">הבעיה היא לא רק בשלב ועדות הקבלה, ואומרים פה </w:t>
      </w:r>
      <w:r>
        <w:rPr>
          <w:rtl/>
          <w:lang w:eastAsia="he-IL"/>
        </w:rPr>
        <w:t>–</w:t>
      </w:r>
      <w:r>
        <w:rPr>
          <w:rFonts w:hint="cs"/>
          <w:rtl/>
          <w:lang w:eastAsia="he-IL"/>
        </w:rPr>
        <w:t xml:space="preserve"> </w:t>
      </w:r>
      <w:bookmarkStart w:id="812" w:name="_ETM_Q1_2717440"/>
      <w:bookmarkEnd w:id="812"/>
      <w:r>
        <w:rPr>
          <w:rFonts w:hint="cs"/>
          <w:rtl/>
          <w:lang w:eastAsia="he-IL"/>
        </w:rPr>
        <w:t xml:space="preserve">מי שכבר מגיע לוועדות הקבלה ב-95% מתקבל. העובדה שבעצם יש </w:t>
      </w:r>
      <w:bookmarkStart w:id="813" w:name="_ETM_Q1_2724527"/>
      <w:bookmarkEnd w:id="813"/>
      <w:r>
        <w:rPr>
          <w:rFonts w:hint="cs"/>
          <w:rtl/>
          <w:lang w:eastAsia="he-IL"/>
        </w:rPr>
        <w:t xml:space="preserve">תהליך מיון שכבר מהווה אפקט מצנן וגורם לאנשים מראש לא לגשת להליך הזה, וגם </w:t>
      </w:r>
      <w:r>
        <w:rPr>
          <w:rtl/>
          <w:lang w:eastAsia="he-IL"/>
        </w:rPr>
        <w:t>–</w:t>
      </w:r>
      <w:r>
        <w:rPr>
          <w:rFonts w:hint="cs"/>
          <w:rtl/>
          <w:lang w:eastAsia="he-IL"/>
        </w:rPr>
        <w:t xml:space="preserve"> בהליכים רבים אחרים שהם הליכים לא פורמליים שקורים הרבה לפני ועדת הקבלה, שבהם אנשים </w:t>
      </w:r>
      <w:bookmarkStart w:id="814" w:name="_ETM_Q1_2736213"/>
      <w:bookmarkEnd w:id="814"/>
      <w:r>
        <w:rPr>
          <w:rFonts w:hint="cs"/>
          <w:rtl/>
          <w:lang w:eastAsia="he-IL"/>
        </w:rPr>
        <w:t xml:space="preserve">רומזים להם שעדיף להם לא להגיע לוועדת הקבלה והם מוותרים </w:t>
      </w:r>
      <w:bookmarkStart w:id="815" w:name="_ETM_Q1_2741606"/>
      <w:bookmarkEnd w:id="815"/>
      <w:r>
        <w:rPr>
          <w:rFonts w:hint="cs"/>
          <w:rtl/>
          <w:lang w:eastAsia="he-IL"/>
        </w:rPr>
        <w:t>בהליכים לא פורמליים. לכן הנתונים של מה קורה בוועד</w:t>
      </w:r>
      <w:bookmarkStart w:id="816" w:name="_ETM_Q1_2738832"/>
      <w:bookmarkEnd w:id="816"/>
      <w:r>
        <w:rPr>
          <w:rFonts w:hint="cs"/>
          <w:rtl/>
          <w:lang w:eastAsia="he-IL"/>
        </w:rPr>
        <w:t xml:space="preserve">ת הקבלה עצמה ממש לא משקפים את המצב. </w:t>
      </w:r>
      <w:bookmarkStart w:id="817" w:name="_ETM_Q1_2741619"/>
      <w:bookmarkEnd w:id="817"/>
    </w:p>
    <w:p w:rsidR="00821545" w:rsidRDefault="00821545" w:rsidP="00821545">
      <w:pPr>
        <w:rPr>
          <w:rtl/>
          <w:lang w:eastAsia="he-IL"/>
        </w:rPr>
      </w:pPr>
      <w:bookmarkStart w:id="818" w:name="_ETM_Q1_2742049"/>
      <w:bookmarkStart w:id="819" w:name="_ETM_Q1_2742122"/>
      <w:bookmarkStart w:id="820" w:name="_ETM_Q1_2742241"/>
      <w:bookmarkStart w:id="821" w:name="_ETM_Q1_2755650"/>
      <w:bookmarkStart w:id="822" w:name="_ETM_Q1_2755714"/>
      <w:bookmarkEnd w:id="818"/>
      <w:bookmarkEnd w:id="819"/>
      <w:bookmarkEnd w:id="820"/>
      <w:bookmarkEnd w:id="821"/>
      <w:bookmarkEnd w:id="822"/>
    </w:p>
    <w:p w:rsidR="00821545" w:rsidRDefault="00821545" w:rsidP="00821545">
      <w:pPr>
        <w:pStyle w:val="af6"/>
        <w:keepNext/>
        <w:rPr>
          <w:rtl/>
        </w:rPr>
      </w:pPr>
      <w:bookmarkStart w:id="823" w:name="ET_yor_5765_83"/>
      <w:r w:rsidRPr="00821545">
        <w:rPr>
          <w:rStyle w:val="TagStyle"/>
          <w:rtl/>
        </w:rPr>
        <w:t xml:space="preserve"> &lt;&lt; יור &gt;&gt; </w:t>
      </w:r>
      <w:r>
        <w:rPr>
          <w:rtl/>
        </w:rPr>
        <w:t>היו"ר מיכאל מרדכי ביטון:</w:t>
      </w:r>
      <w:r w:rsidRPr="00821545">
        <w:rPr>
          <w:rStyle w:val="TagStyle"/>
          <w:rtl/>
        </w:rPr>
        <w:t xml:space="preserve"> &lt;&lt; יור &gt;&gt;</w:t>
      </w:r>
      <w:r>
        <w:rPr>
          <w:rtl/>
        </w:rPr>
        <w:t xml:space="preserve">   </w:t>
      </w:r>
      <w:bookmarkEnd w:id="823"/>
    </w:p>
    <w:p w:rsidR="00821545" w:rsidRDefault="00821545" w:rsidP="00821545">
      <w:pPr>
        <w:pStyle w:val="KeepWithNext"/>
        <w:rPr>
          <w:rtl/>
          <w:lang w:eastAsia="he-IL"/>
        </w:rPr>
      </w:pPr>
    </w:p>
    <w:p w:rsidR="00821545" w:rsidRPr="00821545" w:rsidRDefault="00821545" w:rsidP="00821545">
      <w:pPr>
        <w:rPr>
          <w:rtl/>
          <w:lang w:eastAsia="he-IL"/>
        </w:rPr>
      </w:pPr>
      <w:r>
        <w:rPr>
          <w:rFonts w:hint="cs"/>
          <w:rtl/>
          <w:lang w:eastAsia="he-IL"/>
        </w:rPr>
        <w:t xml:space="preserve">משפט סיום, אדוני. </w:t>
      </w:r>
    </w:p>
    <w:p w:rsidR="00821545" w:rsidRDefault="00821545" w:rsidP="00821545">
      <w:pPr>
        <w:rPr>
          <w:rtl/>
          <w:lang w:eastAsia="he-IL"/>
        </w:rPr>
      </w:pPr>
      <w:bookmarkStart w:id="824" w:name="_ETM_Q1_2742319"/>
      <w:bookmarkEnd w:id="824"/>
    </w:p>
    <w:p w:rsidR="00821545" w:rsidRDefault="00821545" w:rsidP="00821545">
      <w:pPr>
        <w:pStyle w:val="-"/>
        <w:keepNext/>
        <w:rPr>
          <w:rtl/>
        </w:rPr>
      </w:pPr>
      <w:bookmarkStart w:id="825" w:name="ET_speakercontinue_גיל_גן_מור_84"/>
      <w:r w:rsidRPr="00821545">
        <w:rPr>
          <w:rStyle w:val="TagStyle"/>
          <w:rtl/>
        </w:rPr>
        <w:t xml:space="preserve"> &lt;&lt; דובר_המשך &gt;&gt; </w:t>
      </w:r>
      <w:r>
        <w:rPr>
          <w:rtl/>
        </w:rPr>
        <w:t>גיל גן מור:</w:t>
      </w:r>
      <w:r w:rsidRPr="00821545">
        <w:rPr>
          <w:rStyle w:val="TagStyle"/>
          <w:rtl/>
        </w:rPr>
        <w:t xml:space="preserve"> &lt;&lt; דובר_המשך &gt;&gt;</w:t>
      </w:r>
      <w:r>
        <w:rPr>
          <w:rtl/>
        </w:rPr>
        <w:t xml:space="preserve">   </w:t>
      </w:r>
      <w:bookmarkEnd w:id="825"/>
    </w:p>
    <w:p w:rsidR="00821545" w:rsidRDefault="00821545" w:rsidP="00821545">
      <w:pPr>
        <w:pStyle w:val="KeepWithNext"/>
        <w:rPr>
          <w:rtl/>
          <w:lang w:eastAsia="he-IL"/>
        </w:rPr>
      </w:pPr>
    </w:p>
    <w:p w:rsidR="00821545" w:rsidRDefault="00821545" w:rsidP="00821545">
      <w:pPr>
        <w:rPr>
          <w:rtl/>
          <w:lang w:eastAsia="he-IL"/>
        </w:rPr>
      </w:pPr>
      <w:r>
        <w:rPr>
          <w:rFonts w:hint="cs"/>
          <w:rtl/>
          <w:lang w:eastAsia="he-IL"/>
        </w:rPr>
        <w:t>יש לי כמה משפטים - - -</w:t>
      </w:r>
    </w:p>
    <w:p w:rsidR="00821545" w:rsidRDefault="00821545" w:rsidP="00821545">
      <w:pPr>
        <w:rPr>
          <w:rtl/>
          <w:lang w:eastAsia="he-IL"/>
        </w:rPr>
      </w:pPr>
    </w:p>
    <w:p w:rsidR="00821545" w:rsidRDefault="00821545" w:rsidP="00821545">
      <w:pPr>
        <w:pStyle w:val="af6"/>
        <w:keepNext/>
        <w:rPr>
          <w:rtl/>
        </w:rPr>
      </w:pPr>
      <w:bookmarkStart w:id="826" w:name="ET_yor_5765_85"/>
      <w:r w:rsidRPr="00821545">
        <w:rPr>
          <w:rStyle w:val="TagStyle"/>
          <w:rtl/>
        </w:rPr>
        <w:t xml:space="preserve"> &lt;&lt; יור &gt;&gt; </w:t>
      </w:r>
      <w:r>
        <w:rPr>
          <w:rtl/>
        </w:rPr>
        <w:t>היו"ר מיכאל מרדכי ביטון:</w:t>
      </w:r>
      <w:r w:rsidRPr="00821545">
        <w:rPr>
          <w:rStyle w:val="TagStyle"/>
          <w:rtl/>
        </w:rPr>
        <w:t xml:space="preserve"> &lt;&lt; יור &gt;&gt;</w:t>
      </w:r>
      <w:r>
        <w:rPr>
          <w:rtl/>
        </w:rPr>
        <w:t xml:space="preserve">   </w:t>
      </w:r>
      <w:bookmarkEnd w:id="826"/>
    </w:p>
    <w:p w:rsidR="00821545" w:rsidRDefault="00821545" w:rsidP="00821545">
      <w:pPr>
        <w:pStyle w:val="KeepWithNext"/>
        <w:rPr>
          <w:rtl/>
          <w:lang w:eastAsia="he-IL"/>
        </w:rPr>
      </w:pPr>
    </w:p>
    <w:p w:rsidR="00821545" w:rsidRDefault="00821545" w:rsidP="00821545">
      <w:pPr>
        <w:rPr>
          <w:rtl/>
          <w:lang w:eastAsia="he-IL"/>
        </w:rPr>
      </w:pPr>
      <w:r>
        <w:rPr>
          <w:rFonts w:hint="cs"/>
          <w:rtl/>
          <w:lang w:eastAsia="he-IL"/>
        </w:rPr>
        <w:t xml:space="preserve">אתה לא יכול. ברגע שקיבלת שלוש דקות בדיון הזה </w:t>
      </w:r>
      <w:r>
        <w:rPr>
          <w:rtl/>
          <w:lang w:eastAsia="he-IL"/>
        </w:rPr>
        <w:t>–</w:t>
      </w:r>
      <w:r>
        <w:rPr>
          <w:rFonts w:hint="cs"/>
          <w:rtl/>
          <w:lang w:eastAsia="he-IL"/>
        </w:rPr>
        <w:t xml:space="preserve"> מתוך </w:t>
      </w:r>
      <w:bookmarkStart w:id="827" w:name="_ETM_Q1_2757414"/>
      <w:bookmarkEnd w:id="827"/>
      <w:r>
        <w:rPr>
          <w:rFonts w:hint="cs"/>
          <w:rtl/>
          <w:lang w:eastAsia="he-IL"/>
        </w:rPr>
        <w:t xml:space="preserve">תשעים דקות, זה מהווה 3% מהדיון. תודה רבה. </w:t>
      </w:r>
    </w:p>
    <w:p w:rsidR="00821545" w:rsidRDefault="00821545" w:rsidP="00821545">
      <w:pPr>
        <w:rPr>
          <w:rtl/>
          <w:lang w:eastAsia="he-IL"/>
        </w:rPr>
      </w:pPr>
      <w:bookmarkStart w:id="828" w:name="_ETM_Q1_2771028"/>
      <w:bookmarkStart w:id="829" w:name="_ETM_Q1_2771097"/>
      <w:bookmarkStart w:id="830" w:name="_ETM_Q1_2774148"/>
      <w:bookmarkStart w:id="831" w:name="_ETM_Q1_2774231"/>
      <w:bookmarkStart w:id="832" w:name="_ETM_Q1_2782500"/>
      <w:bookmarkStart w:id="833" w:name="_ETM_Q1_2782631"/>
      <w:bookmarkEnd w:id="828"/>
      <w:bookmarkEnd w:id="829"/>
      <w:bookmarkEnd w:id="830"/>
      <w:bookmarkEnd w:id="831"/>
      <w:bookmarkEnd w:id="832"/>
      <w:bookmarkEnd w:id="833"/>
    </w:p>
    <w:p w:rsidR="00821545" w:rsidRDefault="00821545" w:rsidP="00821545">
      <w:pPr>
        <w:pStyle w:val="a4"/>
        <w:keepNext/>
        <w:rPr>
          <w:rtl/>
        </w:rPr>
      </w:pPr>
      <w:bookmarkStart w:id="834" w:name="ET_speaker_עמיר_פוקס_86"/>
      <w:r w:rsidRPr="00821545">
        <w:rPr>
          <w:rStyle w:val="TagStyle"/>
          <w:rtl/>
        </w:rPr>
        <w:lastRenderedPageBreak/>
        <w:t xml:space="preserve"> &lt;&lt; דובר &gt;&gt; </w:t>
      </w:r>
      <w:r>
        <w:rPr>
          <w:rtl/>
        </w:rPr>
        <w:t>עמיר פוקס:</w:t>
      </w:r>
      <w:r w:rsidRPr="00821545">
        <w:rPr>
          <w:rStyle w:val="TagStyle"/>
          <w:rtl/>
        </w:rPr>
        <w:t xml:space="preserve"> &lt;&lt; דובר &gt;&gt;</w:t>
      </w:r>
      <w:r>
        <w:rPr>
          <w:rtl/>
        </w:rPr>
        <w:t xml:space="preserve">   </w:t>
      </w:r>
      <w:bookmarkEnd w:id="834"/>
    </w:p>
    <w:p w:rsidR="00821545" w:rsidRDefault="00821545" w:rsidP="00821545">
      <w:pPr>
        <w:pStyle w:val="KeepWithNext"/>
        <w:rPr>
          <w:rtl/>
          <w:lang w:eastAsia="he-IL"/>
        </w:rPr>
      </w:pPr>
    </w:p>
    <w:p w:rsidR="00821545" w:rsidRDefault="00821545" w:rsidP="00821545">
      <w:pPr>
        <w:rPr>
          <w:rtl/>
          <w:lang w:eastAsia="he-IL"/>
        </w:rPr>
      </w:pPr>
      <w:r>
        <w:rPr>
          <w:rFonts w:hint="cs"/>
          <w:rtl/>
          <w:lang w:eastAsia="he-IL"/>
        </w:rPr>
        <w:t xml:space="preserve">אני מצטרף לכל מה שאמר קודמי ואני רוצה להוסיף דברים נוספים. הדיון </w:t>
      </w:r>
      <w:bookmarkStart w:id="835" w:name="_ETM_Q1_2787744"/>
      <w:bookmarkEnd w:id="835"/>
      <w:r>
        <w:rPr>
          <w:rFonts w:hint="cs"/>
          <w:rtl/>
          <w:lang w:eastAsia="he-IL"/>
        </w:rPr>
        <w:t xml:space="preserve">פה מתנהל כאילו מדובר על כך שיש מגבלה על יישובים </w:t>
      </w:r>
      <w:bookmarkStart w:id="836" w:name="_ETM_Q1_2785137"/>
      <w:bookmarkEnd w:id="836"/>
      <w:r>
        <w:rPr>
          <w:rFonts w:hint="cs"/>
          <w:rtl/>
          <w:lang w:eastAsia="he-IL"/>
        </w:rPr>
        <w:t xml:space="preserve">קהילתיים והם לא יכולים לגדול. כמובן שזה לא נכון. המגבלה </w:t>
      </w:r>
      <w:bookmarkStart w:id="837" w:name="_ETM_Q1_2794928"/>
      <w:bookmarkEnd w:id="837"/>
      <w:r>
        <w:rPr>
          <w:rFonts w:hint="cs"/>
          <w:rtl/>
          <w:lang w:eastAsia="he-IL"/>
        </w:rPr>
        <w:t>היא על יישובים שמנהלים ועדות קבלה. הרי כבר מ-2011 כל היישובים שאינם בנגב ובגליל מצליחים להתקי</w:t>
      </w:r>
      <w:bookmarkStart w:id="838" w:name="_ETM_Q1_2795883"/>
      <w:bookmarkEnd w:id="838"/>
      <w:r>
        <w:rPr>
          <w:rFonts w:hint="cs"/>
          <w:rtl/>
          <w:lang w:eastAsia="he-IL"/>
        </w:rPr>
        <w:t xml:space="preserve">ים גם בלי ועדות קבלה. זה לא שזה איזה חוק טבע שחייבים ועדות קבלה ולכן היישובים לא יכולים לגדול. </w:t>
      </w:r>
      <w:bookmarkStart w:id="839" w:name="_ETM_Q1_2808849"/>
      <w:bookmarkEnd w:id="839"/>
      <w:r>
        <w:rPr>
          <w:rFonts w:hint="cs"/>
          <w:rtl/>
          <w:lang w:eastAsia="he-IL"/>
        </w:rPr>
        <w:t xml:space="preserve">מעבר לזה, צריך לומר </w:t>
      </w:r>
      <w:r>
        <w:rPr>
          <w:rtl/>
          <w:lang w:eastAsia="he-IL"/>
        </w:rPr>
        <w:t>–</w:t>
      </w:r>
      <w:r>
        <w:rPr>
          <w:rFonts w:hint="cs"/>
          <w:rtl/>
          <w:lang w:eastAsia="he-IL"/>
        </w:rPr>
        <w:t xml:space="preserve"> הרציונל של החוק המקורי שהיגיע אז, ועבר </w:t>
      </w:r>
      <w:r>
        <w:rPr>
          <w:rtl/>
          <w:lang w:eastAsia="he-IL"/>
        </w:rPr>
        <w:t>–</w:t>
      </w:r>
      <w:r>
        <w:rPr>
          <w:rFonts w:hint="cs"/>
          <w:rtl/>
          <w:lang w:eastAsia="he-IL"/>
        </w:rPr>
        <w:t xml:space="preserve"> אגב, תחת מחלוקת מאוד קשה ומאוד מפתיע אותי איך שזה פתאום הפך לקונצנזוס, היה שמדובר ביישובים קטנים ומלוכדים שנמצאים בספר, בנגב ובגליל. להרחיב את זה עכשיו ב-50%, מ-400 ל-600 שומט את הקרקע מתחת לטענה הזאת. יישובים של 600 בתי אב זה יישובים גדולים, ואגב, לא עולה פה בכלל, אף אחד לא מסביר למה זה צריך ל</w:t>
      </w:r>
      <w:bookmarkStart w:id="840" w:name="_ETM_Q1_2831346"/>
      <w:bookmarkEnd w:id="840"/>
      <w:r>
        <w:rPr>
          <w:rFonts w:hint="cs"/>
          <w:rtl/>
          <w:lang w:eastAsia="he-IL"/>
        </w:rPr>
        <w:t xml:space="preserve">השתנות מבתי אב </w:t>
      </w:r>
      <w:r>
        <w:rPr>
          <w:rtl/>
          <w:lang w:eastAsia="he-IL"/>
        </w:rPr>
        <w:t>–</w:t>
      </w:r>
      <w:r>
        <w:rPr>
          <w:rFonts w:hint="cs"/>
          <w:rtl/>
          <w:lang w:eastAsia="he-IL"/>
        </w:rPr>
        <w:t xml:space="preserve"> המגרשים ששווקו לבניית קבע, שברו</w:t>
      </w:r>
      <w:bookmarkStart w:id="841" w:name="_ETM_Q1_2839030"/>
      <w:bookmarkEnd w:id="841"/>
      <w:r>
        <w:rPr>
          <w:rFonts w:hint="cs"/>
          <w:rtl/>
          <w:lang w:eastAsia="he-IL"/>
        </w:rPr>
        <w:t>ר שזה יגדיל עוד ועוד את מספר היישובים ואת היישובים</w:t>
      </w:r>
      <w:bookmarkStart w:id="842" w:name="_ETM_Q1_2848200"/>
      <w:bookmarkEnd w:id="842"/>
      <w:r>
        <w:rPr>
          <w:rFonts w:hint="cs"/>
          <w:rtl/>
          <w:lang w:eastAsia="he-IL"/>
        </w:rPr>
        <w:t xml:space="preserve"> שנכנסים. אני לא חושב שהוועדה שמעה נתונים על כמה יישובים עכשיו </w:t>
      </w:r>
      <w:bookmarkStart w:id="843" w:name="_ETM_Q1_2851929"/>
      <w:bookmarkEnd w:id="843"/>
      <w:r>
        <w:rPr>
          <w:rFonts w:hint="cs"/>
          <w:rtl/>
          <w:lang w:eastAsia="he-IL"/>
        </w:rPr>
        <w:t xml:space="preserve">פתאום כן יוכלו לעשות ועדות קבלה שלא יכלו </w:t>
      </w:r>
      <w:bookmarkStart w:id="844" w:name="_ETM_Q1_2846896"/>
      <w:bookmarkEnd w:id="844"/>
      <w:r>
        <w:rPr>
          <w:rFonts w:hint="cs"/>
          <w:rtl/>
          <w:lang w:eastAsia="he-IL"/>
        </w:rPr>
        <w:t xml:space="preserve">בעבר. פתאום אולי יישובים מאוד גדולים יוכלו להכניס ועדות קבלה. </w:t>
      </w:r>
      <w:bookmarkStart w:id="845" w:name="_ETM_Q1_2854112"/>
      <w:bookmarkEnd w:id="845"/>
      <w:r>
        <w:rPr>
          <w:rFonts w:hint="cs"/>
          <w:rtl/>
          <w:lang w:eastAsia="he-IL"/>
        </w:rPr>
        <w:t xml:space="preserve">אני חושב שהוועדה הולכת להצביע </w:t>
      </w:r>
      <w:r w:rsidR="00BD205B">
        <w:rPr>
          <w:rFonts w:hint="cs"/>
          <w:rtl/>
          <w:lang w:eastAsia="he-IL"/>
        </w:rPr>
        <w:t xml:space="preserve">על חוק בלי לדעת על ההשלכות שלו, כי יש שם מונח שאנחנו לא יודעים </w:t>
      </w:r>
      <w:bookmarkStart w:id="846" w:name="_ETM_Q1_2865150"/>
      <w:bookmarkEnd w:id="846"/>
      <w:r w:rsidR="00BD205B">
        <w:rPr>
          <w:rFonts w:hint="cs"/>
          <w:rtl/>
          <w:lang w:eastAsia="he-IL"/>
        </w:rPr>
        <w:t xml:space="preserve">מה הוא עושה. </w:t>
      </w:r>
      <w:bookmarkStart w:id="847" w:name="_ETM_Q1_2867966"/>
      <w:bookmarkEnd w:id="847"/>
    </w:p>
    <w:p w:rsidR="00BD205B" w:rsidRDefault="00BD205B" w:rsidP="00BD205B">
      <w:pPr>
        <w:ind w:firstLine="0"/>
        <w:rPr>
          <w:rtl/>
          <w:lang w:eastAsia="he-IL"/>
        </w:rPr>
      </w:pPr>
      <w:bookmarkStart w:id="848" w:name="_ETM_Q1_2868055"/>
      <w:bookmarkStart w:id="849" w:name="_ETM_Q1_2868093"/>
      <w:bookmarkStart w:id="850" w:name="_ETM_Q1_2868185"/>
      <w:bookmarkEnd w:id="848"/>
      <w:bookmarkEnd w:id="849"/>
      <w:bookmarkEnd w:id="850"/>
    </w:p>
    <w:p w:rsidR="00BD205B" w:rsidRDefault="00BD205B" w:rsidP="00BD205B">
      <w:pPr>
        <w:pStyle w:val="a4"/>
        <w:keepNext/>
        <w:rPr>
          <w:rtl/>
        </w:rPr>
      </w:pPr>
      <w:bookmarkStart w:id="851" w:name="ET_speaker_5850_87"/>
      <w:r w:rsidRPr="00BD205B">
        <w:rPr>
          <w:rStyle w:val="TagStyle"/>
          <w:rtl/>
        </w:rPr>
        <w:t xml:space="preserve"> &lt;&lt; דובר &gt;&gt; </w:t>
      </w:r>
      <w:r>
        <w:rPr>
          <w:rtl/>
        </w:rPr>
        <w:t>סמי אבו שחאדה (הרשימה המשותפת):</w:t>
      </w:r>
      <w:r w:rsidRPr="00BD205B">
        <w:rPr>
          <w:rStyle w:val="TagStyle"/>
          <w:rtl/>
        </w:rPr>
        <w:t xml:space="preserve"> &lt;&lt; דובר &gt;&gt;</w:t>
      </w:r>
      <w:r>
        <w:rPr>
          <w:rtl/>
        </w:rPr>
        <w:t xml:space="preserve">   </w:t>
      </w:r>
      <w:bookmarkEnd w:id="851"/>
    </w:p>
    <w:p w:rsidR="00BD205B" w:rsidRDefault="00BD205B" w:rsidP="00BD205B">
      <w:pPr>
        <w:pStyle w:val="KeepWithNext"/>
        <w:rPr>
          <w:rtl/>
          <w:lang w:eastAsia="he-IL"/>
        </w:rPr>
      </w:pPr>
    </w:p>
    <w:p w:rsidR="00BD205B" w:rsidRPr="00BD205B" w:rsidRDefault="00BD205B" w:rsidP="00BD205B">
      <w:pPr>
        <w:rPr>
          <w:rtl/>
          <w:lang w:eastAsia="he-IL"/>
        </w:rPr>
      </w:pPr>
      <w:r>
        <w:rPr>
          <w:rFonts w:hint="cs"/>
          <w:rtl/>
          <w:lang w:eastAsia="he-IL"/>
        </w:rPr>
        <w:t xml:space="preserve">ד"ר עמיר, יש איזשהו </w:t>
      </w:r>
      <w:bookmarkStart w:id="852" w:name="_ETM_Q1_2869551"/>
      <w:bookmarkEnd w:id="852"/>
      <w:r>
        <w:rPr>
          <w:rFonts w:hint="cs"/>
          <w:rtl/>
          <w:lang w:eastAsia="he-IL"/>
        </w:rPr>
        <w:t xml:space="preserve">מחקר שעשה את מה שאתה בדיוק הצגת עכשיו? יש לנו נתונים? </w:t>
      </w:r>
    </w:p>
    <w:p w:rsidR="008B25B4" w:rsidRDefault="008B25B4" w:rsidP="00BB585D">
      <w:pPr>
        <w:rPr>
          <w:rtl/>
          <w:lang w:eastAsia="he-IL"/>
        </w:rPr>
      </w:pPr>
      <w:bookmarkStart w:id="853" w:name="_ETM_Q1_2592973"/>
      <w:bookmarkStart w:id="854" w:name="_ETM_Q1_2593050"/>
      <w:bookmarkEnd w:id="853"/>
      <w:bookmarkEnd w:id="854"/>
    </w:p>
    <w:p w:rsidR="00BD205B" w:rsidRDefault="00BD205B" w:rsidP="00BD205B">
      <w:pPr>
        <w:pStyle w:val="a4"/>
        <w:keepNext/>
        <w:rPr>
          <w:rtl/>
        </w:rPr>
      </w:pPr>
      <w:bookmarkStart w:id="855" w:name="ET_speaker_עמיר_פוקס_88"/>
      <w:r w:rsidRPr="00BD205B">
        <w:rPr>
          <w:rStyle w:val="TagStyle"/>
          <w:rtl/>
        </w:rPr>
        <w:t xml:space="preserve"> &lt;&lt; דובר &gt;&gt; </w:t>
      </w:r>
      <w:r>
        <w:rPr>
          <w:rtl/>
        </w:rPr>
        <w:t>עמיר פוקס:</w:t>
      </w:r>
      <w:r w:rsidRPr="00BD205B">
        <w:rPr>
          <w:rStyle w:val="TagStyle"/>
          <w:rtl/>
        </w:rPr>
        <w:t xml:space="preserve"> &lt;&lt; דובר &gt;&gt;</w:t>
      </w:r>
      <w:r>
        <w:rPr>
          <w:rtl/>
        </w:rPr>
        <w:t xml:space="preserve">   </w:t>
      </w:r>
      <w:bookmarkEnd w:id="855"/>
    </w:p>
    <w:p w:rsidR="00BD205B" w:rsidRDefault="00BD205B" w:rsidP="00BD205B">
      <w:pPr>
        <w:pStyle w:val="KeepWithNext"/>
        <w:rPr>
          <w:rtl/>
          <w:lang w:eastAsia="he-IL"/>
        </w:rPr>
      </w:pPr>
    </w:p>
    <w:p w:rsidR="00BD205B" w:rsidRDefault="00BD205B" w:rsidP="00BD205B">
      <w:pPr>
        <w:rPr>
          <w:rtl/>
          <w:lang w:eastAsia="he-IL"/>
        </w:rPr>
      </w:pPr>
      <w:r>
        <w:rPr>
          <w:rFonts w:hint="cs"/>
          <w:rtl/>
          <w:lang w:eastAsia="he-IL"/>
        </w:rPr>
        <w:t xml:space="preserve">אני לא ראיתי. </w:t>
      </w:r>
    </w:p>
    <w:p w:rsidR="00BD205B" w:rsidRDefault="00BD205B" w:rsidP="00BD205B">
      <w:pPr>
        <w:rPr>
          <w:rtl/>
          <w:lang w:eastAsia="he-IL"/>
        </w:rPr>
      </w:pPr>
    </w:p>
    <w:p w:rsidR="00BD205B" w:rsidRDefault="00BD205B" w:rsidP="00BD205B">
      <w:pPr>
        <w:pStyle w:val="a4"/>
        <w:keepNext/>
        <w:rPr>
          <w:rtl/>
        </w:rPr>
      </w:pPr>
      <w:bookmarkStart w:id="856" w:name="ET_speaker_5093_89"/>
      <w:r w:rsidRPr="00BD205B">
        <w:rPr>
          <w:rStyle w:val="TagStyle"/>
          <w:rtl/>
        </w:rPr>
        <w:t xml:space="preserve"> &lt;&lt; דובר &gt;&gt; </w:t>
      </w:r>
      <w:r>
        <w:rPr>
          <w:rtl/>
        </w:rPr>
        <w:t>אורית מלכה סטרוק (הציונות הדתית):</w:t>
      </w:r>
      <w:r w:rsidRPr="00BD205B">
        <w:rPr>
          <w:rStyle w:val="TagStyle"/>
          <w:rtl/>
        </w:rPr>
        <w:t xml:space="preserve"> &lt;&lt; דובר &gt;&gt;</w:t>
      </w:r>
      <w:r>
        <w:rPr>
          <w:rtl/>
        </w:rPr>
        <w:t xml:space="preserve">   </w:t>
      </w:r>
      <w:bookmarkEnd w:id="856"/>
    </w:p>
    <w:p w:rsidR="00BD205B" w:rsidRDefault="00BD205B" w:rsidP="00BD205B">
      <w:pPr>
        <w:pStyle w:val="KeepWithNext"/>
        <w:rPr>
          <w:rtl/>
          <w:lang w:eastAsia="he-IL"/>
        </w:rPr>
      </w:pPr>
    </w:p>
    <w:p w:rsidR="00BD205B" w:rsidRDefault="00BD205B" w:rsidP="00BD205B">
      <w:pPr>
        <w:rPr>
          <w:rtl/>
          <w:lang w:eastAsia="he-IL"/>
        </w:rPr>
      </w:pPr>
      <w:r>
        <w:rPr>
          <w:rFonts w:hint="cs"/>
          <w:rtl/>
          <w:lang w:eastAsia="he-IL"/>
        </w:rPr>
        <w:t xml:space="preserve">אין להם מחקר. אנחנו הבאנו מחקר שמאשר את </w:t>
      </w:r>
      <w:bookmarkStart w:id="857" w:name="_ETM_Q1_2880023"/>
      <w:bookmarkEnd w:id="857"/>
      <w:r>
        <w:rPr>
          <w:rFonts w:hint="cs"/>
          <w:rtl/>
          <w:lang w:eastAsia="he-IL"/>
        </w:rPr>
        <w:t xml:space="preserve">ההפך. להם אין מחקר. בחוות הדעת </w:t>
      </w:r>
      <w:bookmarkStart w:id="858" w:name="_ETM_Q1_2894344"/>
      <w:bookmarkEnd w:id="858"/>
      <w:r>
        <w:rPr>
          <w:rFonts w:hint="cs"/>
          <w:rtl/>
          <w:lang w:eastAsia="he-IL"/>
        </w:rPr>
        <w:t>שהגיש פורום שילה יש - - -</w:t>
      </w:r>
    </w:p>
    <w:p w:rsidR="00BD205B" w:rsidRPr="00BD205B" w:rsidRDefault="00BD205B" w:rsidP="00BD205B">
      <w:pPr>
        <w:rPr>
          <w:rtl/>
          <w:lang w:eastAsia="he-IL"/>
        </w:rPr>
      </w:pPr>
      <w:bookmarkStart w:id="859" w:name="_ETM_Q1_2895285"/>
      <w:bookmarkStart w:id="860" w:name="_ETM_Q1_2895350"/>
      <w:bookmarkEnd w:id="859"/>
      <w:bookmarkEnd w:id="860"/>
    </w:p>
    <w:p w:rsidR="00BD205B" w:rsidRDefault="00BD205B" w:rsidP="00BD205B">
      <w:pPr>
        <w:pStyle w:val="a4"/>
        <w:keepNext/>
        <w:rPr>
          <w:rtl/>
        </w:rPr>
      </w:pPr>
      <w:bookmarkStart w:id="861" w:name="_ETM_Q1_2582659"/>
      <w:bookmarkStart w:id="862" w:name="_ETM_Q1_2582753"/>
      <w:bookmarkStart w:id="863" w:name="ET_speaker_עמיר_פוקס_90"/>
      <w:bookmarkEnd w:id="861"/>
      <w:bookmarkEnd w:id="862"/>
      <w:r w:rsidRPr="00BD205B">
        <w:rPr>
          <w:rStyle w:val="TagStyle"/>
          <w:rtl/>
        </w:rPr>
        <w:t xml:space="preserve"> &lt;&lt; דובר &gt;&gt; </w:t>
      </w:r>
      <w:r>
        <w:rPr>
          <w:rtl/>
        </w:rPr>
        <w:t>עמיר פוקס:</w:t>
      </w:r>
      <w:r w:rsidRPr="00BD205B">
        <w:rPr>
          <w:rStyle w:val="TagStyle"/>
          <w:rtl/>
        </w:rPr>
        <w:t xml:space="preserve"> &lt;&lt; דובר &gt;&gt;</w:t>
      </w:r>
      <w:r>
        <w:rPr>
          <w:rtl/>
        </w:rPr>
        <w:t xml:space="preserve">   </w:t>
      </w:r>
      <w:bookmarkEnd w:id="863"/>
    </w:p>
    <w:p w:rsidR="00BD205B" w:rsidRDefault="00BD205B" w:rsidP="00BD205B">
      <w:pPr>
        <w:pStyle w:val="KeepWithNext"/>
        <w:rPr>
          <w:rtl/>
          <w:lang w:eastAsia="he-IL"/>
        </w:rPr>
      </w:pPr>
    </w:p>
    <w:p w:rsidR="00BD205B" w:rsidRDefault="00BD205B" w:rsidP="00BD205B">
      <w:pPr>
        <w:rPr>
          <w:rtl/>
          <w:lang w:eastAsia="he-IL"/>
        </w:rPr>
      </w:pPr>
      <w:bookmarkStart w:id="864" w:name="_ETM_Q1_2906801"/>
      <w:bookmarkEnd w:id="864"/>
      <w:r>
        <w:rPr>
          <w:rFonts w:hint="cs"/>
          <w:rtl/>
          <w:lang w:eastAsia="he-IL"/>
        </w:rPr>
        <w:t xml:space="preserve">שתי נקודות אחרונות: אחת, אני לא חושב שמי שמציע </w:t>
      </w:r>
      <w:bookmarkStart w:id="865" w:name="_ETM_Q1_2904933"/>
      <w:bookmarkEnd w:id="865"/>
      <w:r>
        <w:rPr>
          <w:rFonts w:hint="cs"/>
          <w:rtl/>
          <w:lang w:eastAsia="he-IL"/>
        </w:rPr>
        <w:t xml:space="preserve">ותומך בחוק הזה הוא גזען. באמת, אני לא חושב כך, </w:t>
      </w:r>
      <w:bookmarkStart w:id="866" w:name="_ETM_Q1_2917860"/>
      <w:bookmarkEnd w:id="866"/>
      <w:r>
        <w:rPr>
          <w:rFonts w:hint="cs"/>
          <w:rtl/>
          <w:lang w:eastAsia="he-IL"/>
        </w:rPr>
        <w:t xml:space="preserve">אבל אני חושב שהחוק בלי מודע ובלי כוונה דוחף אנשים </w:t>
      </w:r>
      <w:bookmarkStart w:id="867" w:name="_ETM_Q1_2919316"/>
      <w:bookmarkEnd w:id="867"/>
      <w:r>
        <w:rPr>
          <w:rFonts w:hint="cs"/>
          <w:rtl/>
          <w:lang w:eastAsia="he-IL"/>
        </w:rPr>
        <w:t>כן להדיר אוכלוסיות שלא דומות להם, שלא נראות להם</w:t>
      </w:r>
      <w:bookmarkStart w:id="868" w:name="_ETM_Q1_2926099"/>
      <w:bookmarkEnd w:id="868"/>
      <w:r>
        <w:rPr>
          <w:rFonts w:hint="cs"/>
          <w:rtl/>
          <w:lang w:eastAsia="he-IL"/>
        </w:rPr>
        <w:t xml:space="preserve">. אני רואה עצמי אדם מאוד ליברל, נאור </w:t>
      </w:r>
      <w:r>
        <w:rPr>
          <w:rtl/>
          <w:lang w:eastAsia="he-IL"/>
        </w:rPr>
        <w:t>–</w:t>
      </w:r>
      <w:r>
        <w:rPr>
          <w:rFonts w:hint="cs"/>
          <w:rtl/>
          <w:lang w:eastAsia="he-IL"/>
        </w:rPr>
        <w:t xml:space="preserve"> </w:t>
      </w:r>
      <w:bookmarkStart w:id="869" w:name="_ETM_Q1_2929278"/>
      <w:bookmarkEnd w:id="869"/>
      <w:r>
        <w:rPr>
          <w:rFonts w:hint="cs"/>
          <w:rtl/>
          <w:lang w:eastAsia="he-IL"/>
        </w:rPr>
        <w:t xml:space="preserve">כל מיני מונחים כאלה, שהיום נחשבים מונחי גנאי. </w:t>
      </w:r>
      <w:r w:rsidR="00E72D7F">
        <w:rPr>
          <w:rFonts w:hint="cs"/>
          <w:rtl/>
          <w:lang w:eastAsia="he-IL"/>
        </w:rPr>
        <w:t xml:space="preserve">אבל מאוד ייתכן שאם אני הייתי יכול לעשות מעין ועדת קבלה לשכן שלי שמוכר את דירתו בבניין שלי, איך שהוא במקרה היה יוצא שמי שעובר את ועדת הקבלה הזאת </w:t>
      </w:r>
      <w:bookmarkStart w:id="870" w:name="_ETM_Q1_2947466"/>
      <w:bookmarkEnd w:id="870"/>
      <w:r w:rsidR="00E72D7F">
        <w:rPr>
          <w:rFonts w:hint="cs"/>
          <w:rtl/>
          <w:lang w:eastAsia="he-IL"/>
        </w:rPr>
        <w:t xml:space="preserve">היה משפחה אקדמאית עם שלושה ילדים וכלב, בדיוק כמו המשפחה שלי, בלי שהתכוונתי ובלי שאני גזען. כשנותנים לאנשים זכות לבחור את השכנים שלהם זה מה שיקרה, זאת התוצאה הטבעית שתקרה, זה כוח להדיר ממך את השונה ממך. </w:t>
      </w:r>
    </w:p>
    <w:p w:rsidR="00E72D7F" w:rsidRDefault="00E72D7F" w:rsidP="00BD205B">
      <w:pPr>
        <w:rPr>
          <w:rtl/>
          <w:lang w:eastAsia="he-IL"/>
        </w:rPr>
      </w:pPr>
      <w:bookmarkStart w:id="871" w:name="_ETM_Q1_2967399"/>
      <w:bookmarkStart w:id="872" w:name="_ETM_Q1_2967471"/>
      <w:bookmarkEnd w:id="871"/>
      <w:bookmarkEnd w:id="872"/>
    </w:p>
    <w:p w:rsidR="00E72D7F" w:rsidRDefault="00E72D7F" w:rsidP="00BD205B">
      <w:pPr>
        <w:rPr>
          <w:rtl/>
          <w:lang w:eastAsia="he-IL"/>
        </w:rPr>
      </w:pPr>
      <w:bookmarkStart w:id="873" w:name="_ETM_Q1_2967544"/>
      <w:bookmarkStart w:id="874" w:name="_ETM_Q1_2967620"/>
      <w:bookmarkEnd w:id="873"/>
      <w:bookmarkEnd w:id="874"/>
      <w:r>
        <w:rPr>
          <w:rFonts w:hint="cs"/>
          <w:rtl/>
          <w:lang w:eastAsia="he-IL"/>
        </w:rPr>
        <w:t xml:space="preserve">מילה </w:t>
      </w:r>
      <w:bookmarkStart w:id="875" w:name="_ETM_Q1_2968410"/>
      <w:bookmarkEnd w:id="875"/>
      <w:r>
        <w:rPr>
          <w:rFonts w:hint="cs"/>
          <w:rtl/>
          <w:lang w:eastAsia="he-IL"/>
        </w:rPr>
        <w:t xml:space="preserve">אחרונה: המחלוקת הייתה על משפט אחד בחוק, על סעיף של חוסר התאמה של המועמד למרקם התרבותי-החברתי של היישוב. אם אכן </w:t>
      </w:r>
      <w:bookmarkStart w:id="876" w:name="_ETM_Q1_2978189"/>
      <w:bookmarkEnd w:id="876"/>
      <w:r>
        <w:rPr>
          <w:rFonts w:hint="cs"/>
          <w:rtl/>
          <w:lang w:eastAsia="he-IL"/>
        </w:rPr>
        <w:t xml:space="preserve">אין שום כוונה </w:t>
      </w:r>
      <w:r>
        <w:rPr>
          <w:rtl/>
          <w:lang w:eastAsia="he-IL"/>
        </w:rPr>
        <w:t>–</w:t>
      </w:r>
      <w:r>
        <w:rPr>
          <w:rFonts w:hint="cs"/>
          <w:rtl/>
          <w:lang w:eastAsia="he-IL"/>
        </w:rPr>
        <w:t xml:space="preserve"> וזה מה שאתם טוענים, לפי הנימוקים ולפי הטיעונים </w:t>
      </w:r>
      <w:r>
        <w:rPr>
          <w:rtl/>
          <w:lang w:eastAsia="he-IL"/>
        </w:rPr>
        <w:t>–</w:t>
      </w:r>
      <w:r>
        <w:rPr>
          <w:rFonts w:hint="cs"/>
          <w:rtl/>
          <w:lang w:eastAsia="he-IL"/>
        </w:rPr>
        <w:t xml:space="preserve"> לדחות אנשים על הרקע הזה </w:t>
      </w:r>
      <w:bookmarkStart w:id="877" w:name="_ETM_Q1_2983810"/>
      <w:bookmarkEnd w:id="877"/>
      <w:r>
        <w:rPr>
          <w:rFonts w:hint="cs"/>
          <w:rtl/>
          <w:lang w:eastAsia="he-IL"/>
        </w:rPr>
        <w:t xml:space="preserve">אלא רק על רקעים אחרים: שאין להם כסף, שהם לא מתאימים בכלל לחיות ביישובים כאלה, אז אפשר פשוט למחוק את הסעיף הזה. </w:t>
      </w:r>
    </w:p>
    <w:p w:rsidR="00E72D7F" w:rsidRDefault="00E72D7F" w:rsidP="00BD205B">
      <w:pPr>
        <w:rPr>
          <w:rtl/>
          <w:lang w:eastAsia="he-IL"/>
        </w:rPr>
      </w:pPr>
      <w:bookmarkStart w:id="878" w:name="_ETM_Q1_2992768"/>
      <w:bookmarkStart w:id="879" w:name="_ETM_Q1_2992836"/>
      <w:bookmarkEnd w:id="878"/>
      <w:bookmarkEnd w:id="879"/>
    </w:p>
    <w:p w:rsidR="00E72D7F" w:rsidRDefault="00E72D7F" w:rsidP="00E72D7F">
      <w:pPr>
        <w:pStyle w:val="af6"/>
        <w:keepNext/>
        <w:rPr>
          <w:rtl/>
        </w:rPr>
      </w:pPr>
      <w:bookmarkStart w:id="880" w:name="ET_yor_5765_91"/>
      <w:r w:rsidRPr="00E72D7F">
        <w:rPr>
          <w:rStyle w:val="TagStyle"/>
          <w:rtl/>
        </w:rPr>
        <w:t xml:space="preserve"> &lt;&lt; יור &gt;&gt; </w:t>
      </w:r>
      <w:r>
        <w:rPr>
          <w:rtl/>
        </w:rPr>
        <w:t>היו"ר מיכאל מרדכי ביטון:</w:t>
      </w:r>
      <w:r w:rsidRPr="00E72D7F">
        <w:rPr>
          <w:rStyle w:val="TagStyle"/>
          <w:rtl/>
        </w:rPr>
        <w:t xml:space="preserve"> &lt;&lt; יור &gt;&gt;</w:t>
      </w:r>
      <w:r>
        <w:rPr>
          <w:rtl/>
        </w:rPr>
        <w:t xml:space="preserve">   </w:t>
      </w:r>
      <w:bookmarkEnd w:id="880"/>
    </w:p>
    <w:p w:rsidR="00E72D7F" w:rsidRDefault="00E72D7F" w:rsidP="00E72D7F">
      <w:pPr>
        <w:pStyle w:val="KeepWithNext"/>
        <w:rPr>
          <w:rtl/>
          <w:lang w:eastAsia="he-IL"/>
        </w:rPr>
      </w:pPr>
    </w:p>
    <w:p w:rsidR="00E72D7F" w:rsidRDefault="00E72D7F" w:rsidP="00E72D7F">
      <w:pPr>
        <w:rPr>
          <w:rtl/>
          <w:lang w:eastAsia="he-IL"/>
        </w:rPr>
      </w:pPr>
      <w:bookmarkStart w:id="881" w:name="_ETM_Q1_2994428"/>
      <w:bookmarkEnd w:id="881"/>
      <w:r>
        <w:rPr>
          <w:rFonts w:hint="cs"/>
          <w:rtl/>
          <w:lang w:eastAsia="he-IL"/>
        </w:rPr>
        <w:t xml:space="preserve">רק לצורך העניין </w:t>
      </w:r>
      <w:r>
        <w:rPr>
          <w:rtl/>
          <w:lang w:eastAsia="he-IL"/>
        </w:rPr>
        <w:t>–</w:t>
      </w:r>
      <w:r>
        <w:rPr>
          <w:rFonts w:hint="cs"/>
          <w:rtl/>
          <w:lang w:eastAsia="he-IL"/>
        </w:rPr>
        <w:t xml:space="preserve"> המשפט הזה עבר בג"צ. </w:t>
      </w:r>
    </w:p>
    <w:p w:rsidR="00E72D7F" w:rsidRDefault="00E72D7F" w:rsidP="00E72D7F">
      <w:pPr>
        <w:rPr>
          <w:rtl/>
          <w:lang w:eastAsia="he-IL"/>
        </w:rPr>
      </w:pPr>
      <w:bookmarkStart w:id="882" w:name="_ETM_Q1_2990886"/>
      <w:bookmarkStart w:id="883" w:name="_ETM_Q1_2990971"/>
      <w:bookmarkEnd w:id="882"/>
      <w:bookmarkEnd w:id="883"/>
    </w:p>
    <w:p w:rsidR="00E72D7F" w:rsidRDefault="00E72D7F" w:rsidP="00E72D7F">
      <w:pPr>
        <w:pStyle w:val="-"/>
        <w:keepNext/>
        <w:rPr>
          <w:rtl/>
        </w:rPr>
      </w:pPr>
      <w:bookmarkStart w:id="884" w:name="ET_speakercontinue_עמיר_פוקס_92"/>
      <w:r w:rsidRPr="00E72D7F">
        <w:rPr>
          <w:rStyle w:val="TagStyle"/>
          <w:rtl/>
        </w:rPr>
        <w:t xml:space="preserve"> &lt;&lt; דובר_המשך &gt;&gt; </w:t>
      </w:r>
      <w:r>
        <w:rPr>
          <w:rtl/>
        </w:rPr>
        <w:t>עמיר פוקס:</w:t>
      </w:r>
      <w:r w:rsidRPr="00E72D7F">
        <w:rPr>
          <w:rStyle w:val="TagStyle"/>
          <w:rtl/>
        </w:rPr>
        <w:t xml:space="preserve"> &lt;&lt; דובר_המשך &gt;&gt;</w:t>
      </w:r>
      <w:r>
        <w:rPr>
          <w:rtl/>
        </w:rPr>
        <w:t xml:space="preserve">   </w:t>
      </w:r>
      <w:bookmarkEnd w:id="884"/>
    </w:p>
    <w:p w:rsidR="00E72D7F" w:rsidRDefault="00E72D7F" w:rsidP="00E72D7F">
      <w:pPr>
        <w:pStyle w:val="KeepWithNext"/>
        <w:rPr>
          <w:rtl/>
          <w:lang w:eastAsia="he-IL"/>
        </w:rPr>
      </w:pPr>
    </w:p>
    <w:p w:rsidR="00E72D7F" w:rsidRDefault="00E72D7F" w:rsidP="00E72D7F">
      <w:pPr>
        <w:rPr>
          <w:rtl/>
          <w:lang w:eastAsia="he-IL"/>
        </w:rPr>
      </w:pPr>
      <w:bookmarkStart w:id="885" w:name="_ETM_Q1_2994210"/>
      <w:bookmarkEnd w:id="885"/>
      <w:r>
        <w:rPr>
          <w:rFonts w:hint="cs"/>
          <w:rtl/>
          <w:lang w:eastAsia="he-IL"/>
        </w:rPr>
        <w:t xml:space="preserve">על רקע זה שמדובר ביישובים מאוד קטנים, וגם </w:t>
      </w:r>
      <w:r>
        <w:rPr>
          <w:rtl/>
          <w:lang w:eastAsia="he-IL"/>
        </w:rPr>
        <w:t>–</w:t>
      </w:r>
      <w:r>
        <w:rPr>
          <w:rFonts w:hint="cs"/>
          <w:rtl/>
          <w:lang w:eastAsia="he-IL"/>
        </w:rPr>
        <w:t xml:space="preserve"> עבר כמובן - - -</w:t>
      </w:r>
    </w:p>
    <w:p w:rsidR="00E72D7F" w:rsidRDefault="00E72D7F" w:rsidP="00E72D7F">
      <w:pPr>
        <w:rPr>
          <w:rtl/>
          <w:lang w:eastAsia="he-IL"/>
        </w:rPr>
      </w:pPr>
      <w:bookmarkStart w:id="886" w:name="_ETM_Q1_3003603"/>
      <w:bookmarkStart w:id="887" w:name="_ETM_Q1_3003675"/>
      <w:bookmarkEnd w:id="886"/>
      <w:bookmarkEnd w:id="887"/>
    </w:p>
    <w:p w:rsidR="00E72D7F" w:rsidRDefault="00E72D7F" w:rsidP="00E72D7F">
      <w:pPr>
        <w:pStyle w:val="af6"/>
        <w:keepNext/>
        <w:rPr>
          <w:rtl/>
        </w:rPr>
      </w:pPr>
      <w:bookmarkStart w:id="888" w:name="ET_yor_5765_93"/>
      <w:r w:rsidRPr="00E72D7F">
        <w:rPr>
          <w:rStyle w:val="TagStyle"/>
          <w:rtl/>
        </w:rPr>
        <w:t xml:space="preserve"> &lt;&lt; יור &gt;&gt; </w:t>
      </w:r>
      <w:r>
        <w:rPr>
          <w:rtl/>
        </w:rPr>
        <w:t>היו"ר מיכאל מרדכי ביטון:</w:t>
      </w:r>
      <w:r w:rsidRPr="00E72D7F">
        <w:rPr>
          <w:rStyle w:val="TagStyle"/>
          <w:rtl/>
        </w:rPr>
        <w:t xml:space="preserve"> &lt;&lt; יור &gt;&gt;</w:t>
      </w:r>
      <w:r>
        <w:rPr>
          <w:rtl/>
        </w:rPr>
        <w:t xml:space="preserve">   </w:t>
      </w:r>
      <w:bookmarkEnd w:id="888"/>
    </w:p>
    <w:p w:rsidR="00E72D7F" w:rsidRDefault="00E72D7F" w:rsidP="00E72D7F">
      <w:pPr>
        <w:pStyle w:val="KeepWithNext"/>
        <w:rPr>
          <w:rtl/>
          <w:lang w:eastAsia="he-IL"/>
        </w:rPr>
      </w:pPr>
    </w:p>
    <w:p w:rsidR="00E72D7F" w:rsidRDefault="00E72D7F" w:rsidP="00E72D7F">
      <w:pPr>
        <w:rPr>
          <w:rtl/>
          <w:lang w:eastAsia="he-IL"/>
        </w:rPr>
      </w:pPr>
      <w:bookmarkStart w:id="889" w:name="_ETM_Q1_3004850"/>
      <w:bookmarkEnd w:id="889"/>
      <w:r>
        <w:rPr>
          <w:rFonts w:hint="cs"/>
          <w:rtl/>
          <w:lang w:eastAsia="he-IL"/>
        </w:rPr>
        <w:t xml:space="preserve">וסביר להניח שהוא </w:t>
      </w:r>
      <w:bookmarkStart w:id="890" w:name="_ETM_Q1_3007301"/>
      <w:bookmarkEnd w:id="890"/>
      <w:r>
        <w:rPr>
          <w:rFonts w:hint="cs"/>
          <w:rtl/>
          <w:lang w:eastAsia="he-IL"/>
        </w:rPr>
        <w:t xml:space="preserve">יעמוד למבחן בג"צ גם בעתיד. </w:t>
      </w:r>
    </w:p>
    <w:p w:rsidR="003447DD" w:rsidRDefault="003447DD" w:rsidP="003447DD">
      <w:pPr>
        <w:rPr>
          <w:rtl/>
          <w:lang w:eastAsia="he-IL"/>
        </w:rPr>
      </w:pPr>
      <w:bookmarkStart w:id="891" w:name="_ETM_Q1_3009621"/>
      <w:bookmarkStart w:id="892" w:name="_ETM_Q1_3009698"/>
      <w:bookmarkStart w:id="893" w:name="_ETM_Q1_3011157"/>
      <w:bookmarkStart w:id="894" w:name="_ETM_Q1_3011250"/>
      <w:bookmarkEnd w:id="891"/>
      <w:bookmarkEnd w:id="892"/>
      <w:bookmarkEnd w:id="893"/>
      <w:bookmarkEnd w:id="894"/>
    </w:p>
    <w:p w:rsidR="003447DD" w:rsidRDefault="003447DD" w:rsidP="003447DD">
      <w:pPr>
        <w:pStyle w:val="a4"/>
        <w:keepNext/>
        <w:rPr>
          <w:rtl/>
        </w:rPr>
      </w:pPr>
      <w:bookmarkStart w:id="895" w:name="ET_speaker_עמיר_פוקס_94"/>
      <w:r w:rsidRPr="003447DD">
        <w:rPr>
          <w:rStyle w:val="TagStyle"/>
          <w:rtl/>
        </w:rPr>
        <w:lastRenderedPageBreak/>
        <w:t xml:space="preserve"> &lt;&lt; דובר &gt;&gt; </w:t>
      </w:r>
      <w:r>
        <w:rPr>
          <w:rtl/>
        </w:rPr>
        <w:t>עמיר פוקס:</w:t>
      </w:r>
      <w:r w:rsidRPr="003447DD">
        <w:rPr>
          <w:rStyle w:val="TagStyle"/>
          <w:rtl/>
        </w:rPr>
        <w:t xml:space="preserve"> &lt;&lt; דובר &gt;&gt;</w:t>
      </w:r>
      <w:r>
        <w:rPr>
          <w:rtl/>
        </w:rPr>
        <w:t xml:space="preserve">   </w:t>
      </w:r>
      <w:bookmarkEnd w:id="895"/>
    </w:p>
    <w:p w:rsidR="003447DD" w:rsidRDefault="003447DD" w:rsidP="003447DD">
      <w:pPr>
        <w:pStyle w:val="KeepWithNext"/>
        <w:rPr>
          <w:rtl/>
          <w:lang w:eastAsia="he-IL"/>
        </w:rPr>
      </w:pPr>
    </w:p>
    <w:p w:rsidR="003447DD" w:rsidRPr="003447DD" w:rsidRDefault="003447DD" w:rsidP="003447DD">
      <w:pPr>
        <w:rPr>
          <w:rtl/>
          <w:lang w:eastAsia="he-IL"/>
        </w:rPr>
      </w:pPr>
      <w:r>
        <w:rPr>
          <w:rFonts w:hint="cs"/>
          <w:rtl/>
          <w:lang w:eastAsia="he-IL"/>
        </w:rPr>
        <w:t xml:space="preserve">את זה אנחנו לא יודעים. </w:t>
      </w:r>
    </w:p>
    <w:p w:rsidR="00E72D7F" w:rsidRDefault="00E72D7F" w:rsidP="00E72D7F">
      <w:pPr>
        <w:rPr>
          <w:rtl/>
          <w:lang w:eastAsia="he-IL"/>
        </w:rPr>
      </w:pPr>
      <w:bookmarkStart w:id="896" w:name="_ETM_Q1_2991013"/>
      <w:bookmarkStart w:id="897" w:name="_ETM_Q1_2991106"/>
      <w:bookmarkEnd w:id="896"/>
      <w:bookmarkEnd w:id="897"/>
    </w:p>
    <w:p w:rsidR="003447DD" w:rsidRDefault="003447DD" w:rsidP="003447DD">
      <w:pPr>
        <w:pStyle w:val="af6"/>
        <w:keepNext/>
        <w:rPr>
          <w:rtl/>
        </w:rPr>
      </w:pPr>
      <w:bookmarkStart w:id="898" w:name="ET_yor_5765_95"/>
      <w:r w:rsidRPr="003447DD">
        <w:rPr>
          <w:rStyle w:val="TagStyle"/>
          <w:rtl/>
        </w:rPr>
        <w:t xml:space="preserve"> &lt;&lt; יור &gt;&gt; </w:t>
      </w:r>
      <w:r>
        <w:rPr>
          <w:rtl/>
        </w:rPr>
        <w:t>היו"ר מיכאל מרדכי ביטון:</w:t>
      </w:r>
      <w:r w:rsidRPr="003447DD">
        <w:rPr>
          <w:rStyle w:val="TagStyle"/>
          <w:rtl/>
        </w:rPr>
        <w:t xml:space="preserve"> &lt;&lt; יור &gt;&gt;</w:t>
      </w:r>
      <w:r>
        <w:rPr>
          <w:rtl/>
        </w:rPr>
        <w:t xml:space="preserve">   </w:t>
      </w:r>
      <w:bookmarkEnd w:id="898"/>
    </w:p>
    <w:p w:rsidR="003447DD" w:rsidRDefault="003447DD" w:rsidP="003447DD">
      <w:pPr>
        <w:pStyle w:val="KeepWithNext"/>
        <w:rPr>
          <w:rtl/>
          <w:lang w:eastAsia="he-IL"/>
        </w:rPr>
      </w:pPr>
    </w:p>
    <w:p w:rsidR="003447DD" w:rsidRDefault="003447DD" w:rsidP="003447DD">
      <w:pPr>
        <w:rPr>
          <w:rtl/>
          <w:lang w:eastAsia="he-IL"/>
        </w:rPr>
      </w:pPr>
      <w:r>
        <w:rPr>
          <w:rFonts w:hint="cs"/>
          <w:rtl/>
          <w:lang w:eastAsia="he-IL"/>
        </w:rPr>
        <w:t xml:space="preserve">לא במשמעות של יעמוד בבג"צ אלא </w:t>
      </w:r>
      <w:r>
        <w:rPr>
          <w:rtl/>
          <w:lang w:eastAsia="he-IL"/>
        </w:rPr>
        <w:t>–</w:t>
      </w:r>
      <w:r>
        <w:rPr>
          <w:rFonts w:hint="cs"/>
          <w:rtl/>
          <w:lang w:eastAsia="he-IL"/>
        </w:rPr>
        <w:t xml:space="preserve"> יאותגר בבג"צ. </w:t>
      </w:r>
      <w:bookmarkStart w:id="899" w:name="_ETM_Q1_3021262"/>
      <w:bookmarkEnd w:id="899"/>
      <w:r>
        <w:rPr>
          <w:rFonts w:hint="cs"/>
          <w:rtl/>
          <w:lang w:eastAsia="he-IL"/>
        </w:rPr>
        <w:t xml:space="preserve">תודה רבה לך. </w:t>
      </w:r>
    </w:p>
    <w:p w:rsidR="003447DD" w:rsidRDefault="003447DD" w:rsidP="003447DD">
      <w:pPr>
        <w:rPr>
          <w:rtl/>
          <w:lang w:eastAsia="he-IL"/>
        </w:rPr>
      </w:pPr>
    </w:p>
    <w:p w:rsidR="003447DD" w:rsidRDefault="003447DD" w:rsidP="003447DD">
      <w:pPr>
        <w:rPr>
          <w:rtl/>
          <w:lang w:eastAsia="he-IL"/>
        </w:rPr>
      </w:pPr>
      <w:bookmarkStart w:id="900" w:name="_ETM_Q1_3023534"/>
      <w:bookmarkStart w:id="901" w:name="_ETM_Q1_3023608"/>
      <w:bookmarkEnd w:id="900"/>
      <w:bookmarkEnd w:id="901"/>
      <w:r>
        <w:rPr>
          <w:rFonts w:hint="cs"/>
          <w:rtl/>
          <w:lang w:eastAsia="he-IL"/>
        </w:rPr>
        <w:t xml:space="preserve">עוד דוברים שהם בעמדת התנגדות לחוק? באולם </w:t>
      </w:r>
      <w:bookmarkStart w:id="902" w:name="_ETM_Q1_3029979"/>
      <w:bookmarkEnd w:id="902"/>
      <w:r>
        <w:rPr>
          <w:rFonts w:hint="cs"/>
          <w:rtl/>
          <w:lang w:eastAsia="he-IL"/>
        </w:rPr>
        <w:t xml:space="preserve">או בזום. </w:t>
      </w:r>
    </w:p>
    <w:p w:rsidR="003447DD" w:rsidRDefault="003447DD" w:rsidP="00BD205B">
      <w:pPr>
        <w:rPr>
          <w:rtl/>
          <w:lang w:eastAsia="he-IL"/>
        </w:rPr>
      </w:pPr>
      <w:bookmarkStart w:id="903" w:name="_ETM_Q1_3023662"/>
      <w:bookmarkStart w:id="904" w:name="_ETM_Q1_3023745"/>
      <w:bookmarkStart w:id="905" w:name="_ETM_Q1_2990409"/>
      <w:bookmarkStart w:id="906" w:name="_ETM_Q1_2990493"/>
      <w:bookmarkEnd w:id="903"/>
      <w:bookmarkEnd w:id="904"/>
      <w:bookmarkEnd w:id="905"/>
      <w:bookmarkEnd w:id="906"/>
    </w:p>
    <w:p w:rsidR="003447DD" w:rsidRDefault="003447DD" w:rsidP="003447DD">
      <w:pPr>
        <w:pStyle w:val="a4"/>
        <w:keepNext/>
        <w:rPr>
          <w:rtl/>
        </w:rPr>
      </w:pPr>
      <w:bookmarkStart w:id="907" w:name="ET_speaker_יניב_יערי_96"/>
      <w:r w:rsidRPr="003447DD">
        <w:rPr>
          <w:rStyle w:val="TagStyle"/>
          <w:rtl/>
        </w:rPr>
        <w:t xml:space="preserve"> &lt;&lt; דובר &gt;&gt; </w:t>
      </w:r>
      <w:r>
        <w:rPr>
          <w:rtl/>
        </w:rPr>
        <w:t>יניב יערי:</w:t>
      </w:r>
      <w:r w:rsidRPr="003447DD">
        <w:rPr>
          <w:rStyle w:val="TagStyle"/>
          <w:rtl/>
        </w:rPr>
        <w:t xml:space="preserve"> &lt;&lt; דובר &gt;&gt;</w:t>
      </w:r>
      <w:r>
        <w:rPr>
          <w:rtl/>
        </w:rPr>
        <w:t xml:space="preserve">   </w:t>
      </w:r>
      <w:bookmarkEnd w:id="907"/>
    </w:p>
    <w:p w:rsidR="003447DD" w:rsidRDefault="003447DD" w:rsidP="003447DD">
      <w:pPr>
        <w:pStyle w:val="KeepWithNext"/>
        <w:rPr>
          <w:rtl/>
        </w:rPr>
      </w:pPr>
    </w:p>
    <w:p w:rsidR="00E72D7F" w:rsidRDefault="003447DD" w:rsidP="003447DD">
      <w:pPr>
        <w:rPr>
          <w:rtl/>
        </w:rPr>
      </w:pPr>
      <w:bookmarkStart w:id="908" w:name="_ETM_Q1_3038070"/>
      <w:bookmarkStart w:id="909" w:name="_ETM_Q1_3038341"/>
      <w:bookmarkStart w:id="910" w:name="_ETM_Q1_3038418"/>
      <w:bookmarkEnd w:id="908"/>
      <w:bookmarkEnd w:id="909"/>
      <w:bookmarkEnd w:id="910"/>
      <w:r>
        <w:rPr>
          <w:rFonts w:hint="cs"/>
          <w:rtl/>
        </w:rPr>
        <w:t xml:space="preserve">אני </w:t>
      </w:r>
      <w:bookmarkStart w:id="911" w:name="_ETM_Q1_3031150"/>
      <w:bookmarkEnd w:id="911"/>
      <w:r>
        <w:rPr>
          <w:rFonts w:hint="cs"/>
          <w:rtl/>
        </w:rPr>
        <w:t xml:space="preserve">נציג משרד המשפטים. אם סיימו הדוברים אשמח להציג את העמדה. </w:t>
      </w:r>
      <w:r w:rsidR="00E72D7F">
        <w:rPr>
          <w:rFonts w:hint="cs"/>
          <w:rtl/>
        </w:rPr>
        <w:t xml:space="preserve"> </w:t>
      </w:r>
    </w:p>
    <w:p w:rsidR="003447DD" w:rsidRDefault="003447DD" w:rsidP="003447DD">
      <w:pPr>
        <w:rPr>
          <w:rtl/>
        </w:rPr>
      </w:pPr>
      <w:bookmarkStart w:id="912" w:name="_ETM_Q1_3040813"/>
      <w:bookmarkStart w:id="913" w:name="_ETM_Q1_3040903"/>
      <w:bookmarkEnd w:id="912"/>
      <w:bookmarkEnd w:id="913"/>
    </w:p>
    <w:p w:rsidR="003447DD" w:rsidRDefault="003447DD" w:rsidP="003447DD">
      <w:pPr>
        <w:pStyle w:val="af6"/>
        <w:keepNext/>
        <w:rPr>
          <w:rtl/>
        </w:rPr>
      </w:pPr>
      <w:bookmarkStart w:id="914" w:name="ET_yor_5765_97"/>
      <w:r w:rsidRPr="003447DD">
        <w:rPr>
          <w:rStyle w:val="TagStyle"/>
          <w:rtl/>
        </w:rPr>
        <w:t xml:space="preserve"> &lt;&lt; יור &gt;&gt; </w:t>
      </w:r>
      <w:r>
        <w:rPr>
          <w:rtl/>
        </w:rPr>
        <w:t>היו"ר מיכאל מרדכי ביטון:</w:t>
      </w:r>
      <w:r w:rsidRPr="003447DD">
        <w:rPr>
          <w:rStyle w:val="TagStyle"/>
          <w:rtl/>
        </w:rPr>
        <w:t xml:space="preserve"> &lt;&lt; יור &gt;&gt;</w:t>
      </w:r>
      <w:r>
        <w:rPr>
          <w:rtl/>
        </w:rPr>
        <w:t xml:space="preserve">   </w:t>
      </w:r>
      <w:bookmarkEnd w:id="914"/>
    </w:p>
    <w:p w:rsidR="003447DD" w:rsidRDefault="003447DD" w:rsidP="003447DD">
      <w:pPr>
        <w:pStyle w:val="KeepWithNext"/>
        <w:rPr>
          <w:rtl/>
          <w:lang w:eastAsia="he-IL"/>
        </w:rPr>
      </w:pPr>
    </w:p>
    <w:p w:rsidR="003447DD" w:rsidRDefault="003447DD" w:rsidP="003447DD">
      <w:pPr>
        <w:rPr>
          <w:rtl/>
          <w:lang w:eastAsia="he-IL"/>
        </w:rPr>
      </w:pPr>
      <w:bookmarkStart w:id="915" w:name="_ETM_Q1_3041859"/>
      <w:bookmarkEnd w:id="915"/>
      <w:r>
        <w:rPr>
          <w:rFonts w:hint="cs"/>
          <w:rtl/>
          <w:lang w:eastAsia="he-IL"/>
        </w:rPr>
        <w:t>אתה נגד החוק?</w:t>
      </w:r>
      <w:bookmarkStart w:id="916" w:name="_ETM_Q1_3044574"/>
      <w:bookmarkEnd w:id="916"/>
      <w:r>
        <w:rPr>
          <w:rFonts w:hint="cs"/>
          <w:rtl/>
          <w:lang w:eastAsia="he-IL"/>
        </w:rPr>
        <w:t xml:space="preserve"> </w:t>
      </w:r>
    </w:p>
    <w:p w:rsidR="003447DD" w:rsidRDefault="003447DD" w:rsidP="003447DD">
      <w:pPr>
        <w:rPr>
          <w:rtl/>
          <w:lang w:eastAsia="he-IL"/>
        </w:rPr>
      </w:pPr>
      <w:bookmarkStart w:id="917" w:name="_ETM_Q1_3045069"/>
      <w:bookmarkStart w:id="918" w:name="_ETM_Q1_3045162"/>
      <w:bookmarkEnd w:id="917"/>
      <w:bookmarkEnd w:id="918"/>
    </w:p>
    <w:p w:rsidR="003447DD" w:rsidRDefault="003447DD" w:rsidP="003447DD">
      <w:pPr>
        <w:pStyle w:val="-"/>
        <w:keepNext/>
        <w:rPr>
          <w:rtl/>
        </w:rPr>
      </w:pPr>
      <w:bookmarkStart w:id="919" w:name="ET_speakercontinue_יניב_יערי_98"/>
      <w:r w:rsidRPr="003447DD">
        <w:rPr>
          <w:rStyle w:val="TagStyle"/>
          <w:rtl/>
        </w:rPr>
        <w:t xml:space="preserve"> &lt;&lt; דובר_המשך &gt;&gt; </w:t>
      </w:r>
      <w:r>
        <w:rPr>
          <w:rtl/>
        </w:rPr>
        <w:t>יניב יערי:</w:t>
      </w:r>
      <w:r w:rsidRPr="003447DD">
        <w:rPr>
          <w:rStyle w:val="TagStyle"/>
          <w:rtl/>
        </w:rPr>
        <w:t xml:space="preserve"> &lt;&lt; דובר_המשך &gt;&gt;</w:t>
      </w:r>
      <w:r>
        <w:rPr>
          <w:rtl/>
        </w:rPr>
        <w:t xml:space="preserve">   </w:t>
      </w:r>
      <w:bookmarkEnd w:id="919"/>
    </w:p>
    <w:p w:rsidR="003447DD" w:rsidRDefault="003447DD" w:rsidP="003447DD">
      <w:pPr>
        <w:pStyle w:val="KeepWithNext"/>
        <w:rPr>
          <w:rtl/>
          <w:lang w:eastAsia="he-IL"/>
        </w:rPr>
      </w:pPr>
    </w:p>
    <w:p w:rsidR="003447DD" w:rsidRDefault="003447DD" w:rsidP="003447DD">
      <w:pPr>
        <w:rPr>
          <w:rtl/>
          <w:lang w:eastAsia="he-IL"/>
        </w:rPr>
      </w:pPr>
      <w:r>
        <w:rPr>
          <w:rFonts w:hint="cs"/>
          <w:rtl/>
          <w:lang w:eastAsia="he-IL"/>
        </w:rPr>
        <w:t xml:space="preserve">אנחנו מחויבים, כעמדת ממשלה. </w:t>
      </w:r>
    </w:p>
    <w:p w:rsidR="003447DD" w:rsidRDefault="003447DD" w:rsidP="003447DD">
      <w:pPr>
        <w:rPr>
          <w:rtl/>
          <w:lang w:eastAsia="he-IL"/>
        </w:rPr>
      </w:pPr>
      <w:bookmarkStart w:id="920" w:name="_ETM_Q1_3044714"/>
      <w:bookmarkStart w:id="921" w:name="_ETM_Q1_3044807"/>
      <w:bookmarkEnd w:id="920"/>
      <w:bookmarkEnd w:id="921"/>
    </w:p>
    <w:p w:rsidR="003447DD" w:rsidRDefault="003447DD" w:rsidP="003447DD">
      <w:pPr>
        <w:pStyle w:val="af6"/>
        <w:keepNext/>
        <w:rPr>
          <w:rtl/>
        </w:rPr>
      </w:pPr>
      <w:bookmarkStart w:id="922" w:name="ET_yor_5765_99"/>
      <w:r w:rsidRPr="003447DD">
        <w:rPr>
          <w:rStyle w:val="TagStyle"/>
          <w:rtl/>
        </w:rPr>
        <w:t xml:space="preserve"> &lt;&lt; יור &gt;&gt; </w:t>
      </w:r>
      <w:r>
        <w:rPr>
          <w:rtl/>
        </w:rPr>
        <w:t>היו"ר מיכאל מרדכי ביטון:</w:t>
      </w:r>
      <w:r w:rsidRPr="003447DD">
        <w:rPr>
          <w:rStyle w:val="TagStyle"/>
          <w:rtl/>
        </w:rPr>
        <w:t xml:space="preserve"> &lt;&lt; יור &gt;&gt;</w:t>
      </w:r>
      <w:r>
        <w:rPr>
          <w:rtl/>
        </w:rPr>
        <w:t xml:space="preserve">   </w:t>
      </w:r>
      <w:bookmarkEnd w:id="922"/>
    </w:p>
    <w:p w:rsidR="003447DD" w:rsidRDefault="003447DD" w:rsidP="003447DD">
      <w:pPr>
        <w:pStyle w:val="KeepWithNext"/>
        <w:rPr>
          <w:rtl/>
          <w:lang w:eastAsia="he-IL"/>
        </w:rPr>
      </w:pPr>
    </w:p>
    <w:p w:rsidR="003447DD" w:rsidRPr="003447DD" w:rsidRDefault="003447DD" w:rsidP="003447DD">
      <w:pPr>
        <w:rPr>
          <w:rtl/>
          <w:lang w:eastAsia="he-IL"/>
        </w:rPr>
      </w:pPr>
      <w:r>
        <w:rPr>
          <w:rFonts w:hint="cs"/>
          <w:rtl/>
          <w:lang w:eastAsia="he-IL"/>
        </w:rPr>
        <w:t xml:space="preserve">אתה ממתנגדי החוק, או שאתה רוצה לדבר כנציג משרד? </w:t>
      </w:r>
    </w:p>
    <w:p w:rsidR="003447DD" w:rsidRDefault="003447DD" w:rsidP="00BB585D">
      <w:pPr>
        <w:rPr>
          <w:rtl/>
          <w:lang w:eastAsia="he-IL"/>
        </w:rPr>
      </w:pPr>
      <w:bookmarkStart w:id="923" w:name="_ETM_Q1_2583011"/>
      <w:bookmarkStart w:id="924" w:name="_ETM_Q1_2583102"/>
      <w:bookmarkStart w:id="925" w:name="_ETM_Q1_2553819"/>
      <w:bookmarkStart w:id="926" w:name="_ETM_Q1_2553905"/>
      <w:bookmarkEnd w:id="923"/>
      <w:bookmarkEnd w:id="924"/>
      <w:bookmarkEnd w:id="925"/>
      <w:bookmarkEnd w:id="926"/>
    </w:p>
    <w:p w:rsidR="003447DD" w:rsidRDefault="003447DD" w:rsidP="003447DD">
      <w:pPr>
        <w:pStyle w:val="a4"/>
        <w:keepNext/>
        <w:rPr>
          <w:rtl/>
        </w:rPr>
      </w:pPr>
      <w:bookmarkStart w:id="927" w:name="ET_speaker_5093_100"/>
      <w:r w:rsidRPr="003447DD">
        <w:rPr>
          <w:rStyle w:val="TagStyle"/>
          <w:rtl/>
        </w:rPr>
        <w:t xml:space="preserve"> &lt;&lt; דובר &gt;&gt; </w:t>
      </w:r>
      <w:r>
        <w:rPr>
          <w:rtl/>
        </w:rPr>
        <w:t>אורית מלכה סטרוק (הציונות הדתית):</w:t>
      </w:r>
      <w:r w:rsidRPr="003447DD">
        <w:rPr>
          <w:rStyle w:val="TagStyle"/>
          <w:rtl/>
        </w:rPr>
        <w:t xml:space="preserve"> &lt;&lt; דובר &gt;&gt;</w:t>
      </w:r>
      <w:r>
        <w:rPr>
          <w:rtl/>
        </w:rPr>
        <w:t xml:space="preserve">   </w:t>
      </w:r>
      <w:bookmarkEnd w:id="927"/>
    </w:p>
    <w:p w:rsidR="003447DD" w:rsidRDefault="003447DD" w:rsidP="003447DD">
      <w:pPr>
        <w:pStyle w:val="KeepWithNext"/>
        <w:rPr>
          <w:rtl/>
          <w:lang w:eastAsia="he-IL"/>
        </w:rPr>
      </w:pPr>
    </w:p>
    <w:p w:rsidR="003447DD" w:rsidRDefault="003447DD" w:rsidP="003447DD">
      <w:pPr>
        <w:rPr>
          <w:rtl/>
          <w:lang w:eastAsia="he-IL"/>
        </w:rPr>
      </w:pPr>
      <w:r>
        <w:rPr>
          <w:rFonts w:hint="cs"/>
          <w:rtl/>
          <w:lang w:eastAsia="he-IL"/>
        </w:rPr>
        <w:t xml:space="preserve">משרד המשפטים נגד החוק? הממשלה אישרה את החוק. זה מעניין מאוד. </w:t>
      </w:r>
    </w:p>
    <w:p w:rsidR="003447DD" w:rsidRDefault="003447DD" w:rsidP="003447DD">
      <w:pPr>
        <w:rPr>
          <w:rtl/>
          <w:lang w:eastAsia="he-IL"/>
        </w:rPr>
      </w:pPr>
      <w:bookmarkStart w:id="928" w:name="_ETM_Q1_3060030"/>
      <w:bookmarkStart w:id="929" w:name="_ETM_Q1_3060104"/>
      <w:bookmarkEnd w:id="928"/>
      <w:bookmarkEnd w:id="929"/>
    </w:p>
    <w:p w:rsidR="003447DD" w:rsidRDefault="003447DD" w:rsidP="003447DD">
      <w:pPr>
        <w:pStyle w:val="af5"/>
        <w:keepNext/>
        <w:rPr>
          <w:rtl/>
        </w:rPr>
      </w:pPr>
      <w:bookmarkStart w:id="930" w:name="_ETM_Q1_3060158"/>
      <w:bookmarkStart w:id="931" w:name="_ETM_Q1_3060219"/>
      <w:bookmarkStart w:id="932" w:name="ET_interruption_קריאה_102"/>
      <w:bookmarkEnd w:id="930"/>
      <w:bookmarkEnd w:id="931"/>
      <w:r w:rsidRPr="003447DD">
        <w:rPr>
          <w:rStyle w:val="TagStyle"/>
          <w:rtl/>
        </w:rPr>
        <w:t xml:space="preserve"> &lt;&lt; קריאה &gt;&gt; </w:t>
      </w:r>
      <w:r>
        <w:rPr>
          <w:rtl/>
        </w:rPr>
        <w:t>קריאה:</w:t>
      </w:r>
      <w:r w:rsidRPr="003447DD">
        <w:rPr>
          <w:rStyle w:val="TagStyle"/>
          <w:rtl/>
        </w:rPr>
        <w:t xml:space="preserve"> &lt;&lt; קריאה &gt;&gt;</w:t>
      </w:r>
      <w:r>
        <w:rPr>
          <w:rtl/>
        </w:rPr>
        <w:t xml:space="preserve">   </w:t>
      </w:r>
      <w:bookmarkEnd w:id="932"/>
    </w:p>
    <w:p w:rsidR="003447DD" w:rsidRDefault="003447DD" w:rsidP="003447DD">
      <w:pPr>
        <w:pStyle w:val="KeepWithNext"/>
        <w:rPr>
          <w:rtl/>
          <w:lang w:eastAsia="he-IL"/>
        </w:rPr>
      </w:pPr>
    </w:p>
    <w:p w:rsidR="003447DD" w:rsidRDefault="003447DD" w:rsidP="003447DD">
      <w:pPr>
        <w:rPr>
          <w:rtl/>
          <w:lang w:eastAsia="he-IL"/>
        </w:rPr>
      </w:pPr>
      <w:r>
        <w:rPr>
          <w:rFonts w:hint="cs"/>
          <w:rtl/>
          <w:lang w:eastAsia="he-IL"/>
        </w:rPr>
        <w:t xml:space="preserve">זה חשוב שתגיד </w:t>
      </w:r>
      <w:bookmarkStart w:id="933" w:name="_ETM_Q1_3056232"/>
      <w:bookmarkEnd w:id="933"/>
      <w:r>
        <w:rPr>
          <w:rFonts w:hint="cs"/>
          <w:rtl/>
          <w:lang w:eastAsia="he-IL"/>
        </w:rPr>
        <w:t xml:space="preserve">לנו כי יש עוד חוקים של משרד המשפטים בוועדות אחרות. </w:t>
      </w:r>
    </w:p>
    <w:p w:rsidR="003447DD" w:rsidRDefault="003447DD" w:rsidP="003447DD">
      <w:pPr>
        <w:rPr>
          <w:rtl/>
          <w:lang w:eastAsia="he-IL"/>
        </w:rPr>
      </w:pPr>
    </w:p>
    <w:p w:rsidR="003447DD" w:rsidRDefault="003447DD" w:rsidP="003447DD">
      <w:pPr>
        <w:pStyle w:val="a4"/>
        <w:keepNext/>
        <w:rPr>
          <w:rtl/>
        </w:rPr>
      </w:pPr>
      <w:bookmarkStart w:id="934" w:name="ET_speaker_5850_103"/>
      <w:r w:rsidRPr="003447DD">
        <w:rPr>
          <w:rStyle w:val="TagStyle"/>
          <w:rtl/>
        </w:rPr>
        <w:t xml:space="preserve"> &lt;&lt; דובר &gt;&gt; </w:t>
      </w:r>
      <w:r>
        <w:rPr>
          <w:rtl/>
        </w:rPr>
        <w:t>סמי אבו שחאדה (הרשימה המשותפת):</w:t>
      </w:r>
      <w:r w:rsidRPr="003447DD">
        <w:rPr>
          <w:rStyle w:val="TagStyle"/>
          <w:rtl/>
        </w:rPr>
        <w:t xml:space="preserve"> &lt;&lt; דובר &gt;&gt;</w:t>
      </w:r>
      <w:r>
        <w:rPr>
          <w:rtl/>
        </w:rPr>
        <w:t xml:space="preserve">   </w:t>
      </w:r>
      <w:bookmarkEnd w:id="934"/>
    </w:p>
    <w:p w:rsidR="003447DD" w:rsidRDefault="003447DD" w:rsidP="003447DD">
      <w:pPr>
        <w:pStyle w:val="KeepWithNext"/>
        <w:rPr>
          <w:rtl/>
          <w:lang w:eastAsia="he-IL"/>
        </w:rPr>
      </w:pPr>
    </w:p>
    <w:p w:rsidR="003447DD" w:rsidRPr="003447DD" w:rsidRDefault="003447DD" w:rsidP="003447DD">
      <w:pPr>
        <w:rPr>
          <w:rtl/>
          <w:lang w:eastAsia="he-IL"/>
        </w:rPr>
      </w:pPr>
      <w:r>
        <w:rPr>
          <w:rFonts w:hint="cs"/>
          <w:rtl/>
          <w:lang w:eastAsia="he-IL"/>
        </w:rPr>
        <w:t xml:space="preserve">הוא לא נגד ולא בעד, הוא אוצר להציג עמדה. </w:t>
      </w:r>
    </w:p>
    <w:p w:rsidR="003447DD" w:rsidRDefault="003447DD" w:rsidP="003447DD">
      <w:pPr>
        <w:rPr>
          <w:rtl/>
          <w:lang w:eastAsia="he-IL"/>
        </w:rPr>
      </w:pPr>
      <w:bookmarkStart w:id="935" w:name="_ETM_Q1_3052257"/>
      <w:bookmarkStart w:id="936" w:name="_ETM_Q1_3052325"/>
      <w:bookmarkStart w:id="937" w:name="_ETM_Q1_3054704"/>
      <w:bookmarkStart w:id="938" w:name="_ETM_Q1_3054799"/>
      <w:bookmarkStart w:id="939" w:name="_ETM_Q1_3057072"/>
      <w:bookmarkStart w:id="940" w:name="_ETM_Q1_3057134"/>
      <w:bookmarkEnd w:id="935"/>
      <w:bookmarkEnd w:id="936"/>
      <w:bookmarkEnd w:id="937"/>
      <w:bookmarkEnd w:id="938"/>
      <w:bookmarkEnd w:id="939"/>
      <w:bookmarkEnd w:id="940"/>
    </w:p>
    <w:p w:rsidR="003447DD" w:rsidRDefault="003447DD" w:rsidP="003447DD">
      <w:pPr>
        <w:pStyle w:val="af6"/>
        <w:keepNext/>
        <w:rPr>
          <w:rtl/>
        </w:rPr>
      </w:pPr>
      <w:bookmarkStart w:id="941" w:name="ET_yor_5765_104"/>
      <w:r w:rsidRPr="003447DD">
        <w:rPr>
          <w:rStyle w:val="TagStyle"/>
          <w:rtl/>
        </w:rPr>
        <w:t xml:space="preserve"> &lt;&lt; יור &gt;&gt; </w:t>
      </w:r>
      <w:r>
        <w:rPr>
          <w:rtl/>
        </w:rPr>
        <w:t>היו"ר מיכאל מרדכי ביטון:</w:t>
      </w:r>
      <w:r w:rsidRPr="003447DD">
        <w:rPr>
          <w:rStyle w:val="TagStyle"/>
          <w:rtl/>
        </w:rPr>
        <w:t xml:space="preserve"> &lt;&lt; יור &gt;&gt;</w:t>
      </w:r>
      <w:r>
        <w:rPr>
          <w:rtl/>
        </w:rPr>
        <w:t xml:space="preserve">   </w:t>
      </w:r>
      <w:bookmarkEnd w:id="941"/>
    </w:p>
    <w:p w:rsidR="003447DD" w:rsidRDefault="003447DD" w:rsidP="003447DD">
      <w:pPr>
        <w:pStyle w:val="KeepWithNext"/>
        <w:rPr>
          <w:rtl/>
          <w:lang w:eastAsia="he-IL"/>
        </w:rPr>
      </w:pPr>
    </w:p>
    <w:p w:rsidR="003447DD" w:rsidRDefault="003447DD" w:rsidP="003447DD">
      <w:pPr>
        <w:rPr>
          <w:rtl/>
          <w:lang w:eastAsia="he-IL"/>
        </w:rPr>
      </w:pPr>
      <w:r>
        <w:rPr>
          <w:rFonts w:hint="cs"/>
          <w:rtl/>
          <w:lang w:eastAsia="he-IL"/>
        </w:rPr>
        <w:t xml:space="preserve">זה </w:t>
      </w:r>
      <w:bookmarkStart w:id="942" w:name="_ETM_Q1_3064709"/>
      <w:bookmarkEnd w:id="942"/>
      <w:r>
        <w:rPr>
          <w:rFonts w:hint="cs"/>
          <w:rtl/>
          <w:lang w:eastAsia="he-IL"/>
        </w:rPr>
        <w:t xml:space="preserve">לא יעזור לכם, האיש ידבר. רק לא הבנתי מה הוא </w:t>
      </w:r>
      <w:bookmarkStart w:id="943" w:name="_ETM_Q1_3065091"/>
      <w:bookmarkEnd w:id="943"/>
      <w:r>
        <w:rPr>
          <w:rFonts w:hint="cs"/>
          <w:rtl/>
          <w:lang w:eastAsia="he-IL"/>
        </w:rPr>
        <w:t xml:space="preserve">ענה לי לשאלה </w:t>
      </w:r>
      <w:r>
        <w:rPr>
          <w:rtl/>
          <w:lang w:eastAsia="he-IL"/>
        </w:rPr>
        <w:t>–</w:t>
      </w:r>
      <w:r>
        <w:rPr>
          <w:rFonts w:hint="cs"/>
          <w:rtl/>
          <w:lang w:eastAsia="he-IL"/>
        </w:rPr>
        <w:t xml:space="preserve"> שהוא מתנגד חוק או משרד שלא </w:t>
      </w:r>
      <w:bookmarkStart w:id="944" w:name="_ETM_Q1_3072131"/>
      <w:bookmarkEnd w:id="944"/>
      <w:r>
        <w:rPr>
          <w:rFonts w:hint="cs"/>
          <w:rtl/>
          <w:lang w:eastAsia="he-IL"/>
        </w:rPr>
        <w:t xml:space="preserve">קיבל הזדמנות לדבר. רק רגע. נמצאים אתנו בזום עוד אנשים שמתנגדים לחוק? </w:t>
      </w:r>
      <w:bookmarkStart w:id="945" w:name="_ETM_Q1_3087604"/>
      <w:bookmarkEnd w:id="945"/>
      <w:r>
        <w:rPr>
          <w:rFonts w:hint="cs"/>
          <w:rtl/>
          <w:lang w:eastAsia="he-IL"/>
        </w:rPr>
        <w:t xml:space="preserve">דני עברי, ראש </w:t>
      </w:r>
      <w:bookmarkStart w:id="946" w:name="_ETM_Q1_3096404"/>
      <w:bookmarkEnd w:id="946"/>
      <w:r>
        <w:rPr>
          <w:rFonts w:hint="cs"/>
          <w:rtl/>
          <w:lang w:eastAsia="he-IL"/>
        </w:rPr>
        <w:t xml:space="preserve">מועצת משגב. </w:t>
      </w:r>
    </w:p>
    <w:p w:rsidR="003447DD" w:rsidRDefault="003447DD" w:rsidP="003447DD">
      <w:pPr>
        <w:rPr>
          <w:rtl/>
          <w:lang w:eastAsia="he-IL"/>
        </w:rPr>
      </w:pPr>
      <w:bookmarkStart w:id="947" w:name="_ETM_Q1_3087687"/>
      <w:bookmarkStart w:id="948" w:name="_ETM_Q1_3092539"/>
      <w:bookmarkEnd w:id="947"/>
      <w:bookmarkEnd w:id="948"/>
    </w:p>
    <w:p w:rsidR="003447DD" w:rsidRDefault="003447DD" w:rsidP="003447DD">
      <w:pPr>
        <w:pStyle w:val="a4"/>
        <w:keepNext/>
        <w:rPr>
          <w:rtl/>
        </w:rPr>
      </w:pPr>
      <w:bookmarkStart w:id="949" w:name="ET_speaker_דני_עברי_105"/>
      <w:r w:rsidRPr="003447DD">
        <w:rPr>
          <w:rStyle w:val="TagStyle"/>
          <w:rtl/>
        </w:rPr>
        <w:t xml:space="preserve"> &lt;&lt; דובר &gt;&gt; </w:t>
      </w:r>
      <w:r>
        <w:rPr>
          <w:rtl/>
        </w:rPr>
        <w:t>דני עברי:</w:t>
      </w:r>
      <w:r w:rsidRPr="003447DD">
        <w:rPr>
          <w:rStyle w:val="TagStyle"/>
          <w:rtl/>
        </w:rPr>
        <w:t xml:space="preserve"> &lt;&lt; דובר &gt;&gt;</w:t>
      </w:r>
      <w:r>
        <w:rPr>
          <w:rtl/>
        </w:rPr>
        <w:t xml:space="preserve">   </w:t>
      </w:r>
      <w:bookmarkEnd w:id="949"/>
    </w:p>
    <w:p w:rsidR="003447DD" w:rsidRDefault="003447DD" w:rsidP="003447DD">
      <w:pPr>
        <w:pStyle w:val="KeepWithNext"/>
        <w:rPr>
          <w:rtl/>
          <w:lang w:eastAsia="he-IL"/>
        </w:rPr>
      </w:pPr>
    </w:p>
    <w:p w:rsidR="003447DD" w:rsidRDefault="00A14FEE" w:rsidP="00A14FEE">
      <w:pPr>
        <w:rPr>
          <w:rtl/>
          <w:lang w:eastAsia="he-IL"/>
        </w:rPr>
      </w:pPr>
      <w:r>
        <w:rPr>
          <w:rFonts w:hint="cs"/>
          <w:rtl/>
          <w:lang w:eastAsia="he-IL"/>
        </w:rPr>
        <w:t xml:space="preserve">שלום לכם, ותודה. אני </w:t>
      </w:r>
      <w:bookmarkStart w:id="950" w:name="_ETM_Q1_3101085"/>
      <w:bookmarkEnd w:id="950"/>
      <w:r>
        <w:rPr>
          <w:rFonts w:hint="cs"/>
          <w:rtl/>
          <w:lang w:eastAsia="he-IL"/>
        </w:rPr>
        <w:t xml:space="preserve">מלווה את החוק הזה בפקודת האגודות השיתופיות ואת הפרקטיקה </w:t>
      </w:r>
      <w:bookmarkStart w:id="951" w:name="_ETM_Q1_3106041"/>
      <w:bookmarkEnd w:id="951"/>
      <w:r>
        <w:rPr>
          <w:rFonts w:hint="cs"/>
          <w:rtl/>
          <w:lang w:eastAsia="he-IL"/>
        </w:rPr>
        <w:t xml:space="preserve">של קליטה ושל יצירת יישובים בפריפריה ובמקומות הקשים ביותר כבר </w:t>
      </w:r>
      <w:bookmarkStart w:id="952" w:name="_ETM_Q1_3108846"/>
      <w:bookmarkEnd w:id="952"/>
      <w:r>
        <w:rPr>
          <w:rFonts w:hint="cs"/>
          <w:rtl/>
          <w:lang w:eastAsia="he-IL"/>
        </w:rPr>
        <w:t xml:space="preserve">עשרות שנים. </w:t>
      </w:r>
      <w:bookmarkStart w:id="953" w:name="_ETM_Q1_3092603"/>
      <w:bookmarkStart w:id="954" w:name="_ETM_Q1_3094187"/>
      <w:bookmarkStart w:id="955" w:name="_ETM_Q1_3094301"/>
      <w:bookmarkEnd w:id="953"/>
      <w:bookmarkEnd w:id="954"/>
      <w:bookmarkEnd w:id="955"/>
      <w:r>
        <w:rPr>
          <w:rFonts w:hint="cs"/>
          <w:rtl/>
          <w:lang w:eastAsia="he-IL"/>
        </w:rPr>
        <w:t xml:space="preserve">הפרקטיקה הזאת של ועדות קבלה </w:t>
      </w:r>
      <w:r>
        <w:rPr>
          <w:rtl/>
          <w:lang w:eastAsia="he-IL"/>
        </w:rPr>
        <w:t>–</w:t>
      </w:r>
      <w:r>
        <w:rPr>
          <w:rFonts w:hint="cs"/>
          <w:rtl/>
          <w:lang w:eastAsia="he-IL"/>
        </w:rPr>
        <w:t xml:space="preserve"> אני מסכים </w:t>
      </w:r>
      <w:bookmarkStart w:id="956" w:name="_ETM_Q1_3120719"/>
      <w:bookmarkEnd w:id="956"/>
      <w:r>
        <w:rPr>
          <w:rFonts w:hint="cs"/>
          <w:rtl/>
          <w:lang w:eastAsia="he-IL"/>
        </w:rPr>
        <w:t xml:space="preserve">עם איל, זאת מילה שידידיי בתל אביב שיושבים ומחפשים את </w:t>
      </w:r>
      <w:bookmarkStart w:id="957" w:name="_ETM_Q1_3125459"/>
      <w:bookmarkEnd w:id="957"/>
      <w:r>
        <w:rPr>
          <w:rFonts w:hint="cs"/>
          <w:rtl/>
          <w:lang w:eastAsia="he-IL"/>
        </w:rPr>
        <w:t xml:space="preserve">העניין של התאמה חברתית, וכו' לא נקלטת להם </w:t>
      </w:r>
      <w:bookmarkStart w:id="958" w:name="_ETM_Q1_3129489"/>
      <w:bookmarkEnd w:id="958"/>
      <w:r>
        <w:rPr>
          <w:rFonts w:hint="cs"/>
          <w:rtl/>
          <w:lang w:eastAsia="he-IL"/>
        </w:rPr>
        <w:t>טוב. אני חי עם יהודים ו</w:t>
      </w:r>
      <w:r w:rsidR="00465C72">
        <w:rPr>
          <w:rFonts w:hint="cs"/>
          <w:rtl/>
          <w:lang w:eastAsia="he-IL"/>
        </w:rPr>
        <w:t xml:space="preserve">עם </w:t>
      </w:r>
      <w:bookmarkStart w:id="959" w:name="_ETM_Q1_3136237"/>
      <w:bookmarkEnd w:id="959"/>
      <w:r>
        <w:rPr>
          <w:rFonts w:hint="cs"/>
          <w:rtl/>
          <w:lang w:eastAsia="he-IL"/>
        </w:rPr>
        <w:t xml:space="preserve">ערבים. אני מנהל פה ועדות </w:t>
      </w:r>
      <w:bookmarkStart w:id="960" w:name="_ETM_Q1_3128404"/>
      <w:bookmarkEnd w:id="960"/>
      <w:r>
        <w:rPr>
          <w:rFonts w:hint="cs"/>
          <w:rtl/>
          <w:lang w:eastAsia="he-IL"/>
        </w:rPr>
        <w:t xml:space="preserve">קבלה שמקבלות ערבים. אני מנהל פה ועדות קבלה שמקפידות לא </w:t>
      </w:r>
      <w:bookmarkStart w:id="961" w:name="_ETM_Q1_3139076"/>
      <w:bookmarkEnd w:id="961"/>
      <w:r>
        <w:rPr>
          <w:rFonts w:hint="cs"/>
          <w:rtl/>
          <w:lang w:eastAsia="he-IL"/>
        </w:rPr>
        <w:t xml:space="preserve">להדיר אף אחד </w:t>
      </w:r>
      <w:r>
        <w:rPr>
          <w:rtl/>
          <w:lang w:eastAsia="he-IL"/>
        </w:rPr>
        <w:t>–</w:t>
      </w:r>
      <w:r>
        <w:rPr>
          <w:rFonts w:hint="cs"/>
          <w:rtl/>
          <w:lang w:eastAsia="he-IL"/>
        </w:rPr>
        <w:t xml:space="preserve"> יש בקרה על אי הדרה. </w:t>
      </w:r>
      <w:r w:rsidR="00465C72">
        <w:rPr>
          <w:rFonts w:hint="cs"/>
          <w:rtl/>
          <w:lang w:eastAsia="he-IL"/>
        </w:rPr>
        <w:t xml:space="preserve">זה לא אגודה שיתופית שמקבלת, זאת ועדה שמפוקחת, מבוקרת, עוברת </w:t>
      </w:r>
      <w:bookmarkStart w:id="962" w:name="_ETM_Q1_3147932"/>
      <w:bookmarkEnd w:id="962"/>
      <w:r w:rsidR="00465C72">
        <w:rPr>
          <w:rFonts w:hint="cs"/>
          <w:rtl/>
          <w:lang w:eastAsia="he-IL"/>
        </w:rPr>
        <w:t xml:space="preserve">תהליך. אם אין לי ועדת קבלה </w:t>
      </w:r>
      <w:r w:rsidR="00465C72">
        <w:rPr>
          <w:rtl/>
          <w:lang w:eastAsia="he-IL"/>
        </w:rPr>
        <w:t>–</w:t>
      </w:r>
      <w:r w:rsidR="00465C72">
        <w:rPr>
          <w:rFonts w:hint="cs"/>
          <w:rtl/>
          <w:lang w:eastAsia="he-IL"/>
        </w:rPr>
        <w:t xml:space="preserve"> באים אנשים עשירים, </w:t>
      </w:r>
      <w:bookmarkStart w:id="963" w:name="_ETM_Q1_3148003"/>
      <w:bookmarkEnd w:id="963"/>
      <w:r w:rsidR="00465C72">
        <w:rPr>
          <w:rFonts w:hint="cs"/>
          <w:rtl/>
          <w:lang w:eastAsia="he-IL"/>
        </w:rPr>
        <w:t xml:space="preserve">ולא משנה אם הם יהודים או ערבים, וקונים בית שני, </w:t>
      </w:r>
      <w:bookmarkStart w:id="964" w:name="_ETM_Q1_3156116"/>
      <w:bookmarkEnd w:id="964"/>
      <w:r w:rsidR="00465C72">
        <w:rPr>
          <w:rFonts w:hint="cs"/>
          <w:rtl/>
          <w:lang w:eastAsia="he-IL"/>
        </w:rPr>
        <w:t xml:space="preserve">לא מתחברים ליישוב ואני תקוע בהרים עם איזה יישוב שאני </w:t>
      </w:r>
      <w:bookmarkStart w:id="965" w:name="_ETM_Q1_3159423"/>
      <w:bookmarkEnd w:id="965"/>
      <w:r w:rsidR="00465C72">
        <w:rPr>
          <w:rFonts w:hint="cs"/>
          <w:rtl/>
          <w:lang w:eastAsia="he-IL"/>
        </w:rPr>
        <w:t>מנסה להקים בפריפריה כבר ארבעים שנה, והורסים לי אותו סתם</w:t>
      </w:r>
      <w:bookmarkStart w:id="966" w:name="_ETM_Q1_3161987"/>
      <w:bookmarkEnd w:id="966"/>
      <w:r w:rsidR="00465C72">
        <w:rPr>
          <w:rFonts w:hint="cs"/>
          <w:rtl/>
          <w:lang w:eastAsia="he-IL"/>
        </w:rPr>
        <w:t xml:space="preserve">, ללא כל קשר לשום דבר אחר. </w:t>
      </w:r>
    </w:p>
    <w:p w:rsidR="00465C72" w:rsidRDefault="00465C72" w:rsidP="00A14FEE">
      <w:pPr>
        <w:rPr>
          <w:rtl/>
          <w:lang w:eastAsia="he-IL"/>
        </w:rPr>
      </w:pPr>
      <w:bookmarkStart w:id="967" w:name="_ETM_Q1_3167411"/>
      <w:bookmarkStart w:id="968" w:name="_ETM_Q1_3167503"/>
      <w:bookmarkEnd w:id="967"/>
      <w:bookmarkEnd w:id="968"/>
    </w:p>
    <w:p w:rsidR="00465C72" w:rsidRDefault="00465C72" w:rsidP="00A14FEE">
      <w:pPr>
        <w:rPr>
          <w:rtl/>
          <w:lang w:eastAsia="he-IL"/>
        </w:rPr>
      </w:pPr>
      <w:bookmarkStart w:id="969" w:name="_ETM_Q1_3167555"/>
      <w:bookmarkStart w:id="970" w:name="_ETM_Q1_3167633"/>
      <w:bookmarkEnd w:id="969"/>
      <w:bookmarkEnd w:id="970"/>
      <w:r>
        <w:rPr>
          <w:rFonts w:hint="cs"/>
          <w:rtl/>
          <w:lang w:eastAsia="he-IL"/>
        </w:rPr>
        <w:lastRenderedPageBreak/>
        <w:t xml:space="preserve">הישיבה בניאונים בתל </w:t>
      </w:r>
      <w:bookmarkStart w:id="971" w:name="_ETM_Q1_3170820"/>
      <w:bookmarkEnd w:id="971"/>
      <w:r>
        <w:rPr>
          <w:rFonts w:hint="cs"/>
          <w:rtl/>
          <w:lang w:eastAsia="he-IL"/>
        </w:rPr>
        <w:t xml:space="preserve">אביב היא מאוד נחמדה אבל אפשר להגיד שאם כפר ויתקין לא </w:t>
      </w:r>
      <w:bookmarkStart w:id="972" w:name="_ETM_Q1_3167543"/>
      <w:bookmarkEnd w:id="972"/>
      <w:r>
        <w:rPr>
          <w:rFonts w:hint="cs"/>
          <w:rtl/>
          <w:lang w:eastAsia="he-IL"/>
        </w:rPr>
        <w:t xml:space="preserve">גדל אז לא קרה כלום. קודם כול </w:t>
      </w:r>
      <w:r>
        <w:rPr>
          <w:rtl/>
          <w:lang w:eastAsia="he-IL"/>
        </w:rPr>
        <w:t>–</w:t>
      </w:r>
      <w:r>
        <w:rPr>
          <w:rFonts w:hint="cs"/>
          <w:rtl/>
          <w:lang w:eastAsia="he-IL"/>
        </w:rPr>
        <w:t xml:space="preserve"> כן </w:t>
      </w:r>
      <w:bookmarkStart w:id="973" w:name="_ETM_Q1_3175495"/>
      <w:bookmarkEnd w:id="973"/>
      <w:r>
        <w:rPr>
          <w:rFonts w:hint="cs"/>
          <w:rtl/>
          <w:lang w:eastAsia="he-IL"/>
        </w:rPr>
        <w:t xml:space="preserve">קרה. גם לכפר ויתקין מגיע לגדול. בג'לג'וליה אין שום בעיה </w:t>
      </w:r>
      <w:bookmarkStart w:id="974" w:name="_ETM_Q1_3177269"/>
      <w:bookmarkEnd w:id="974"/>
      <w:r>
        <w:rPr>
          <w:rFonts w:hint="cs"/>
          <w:rtl/>
          <w:lang w:eastAsia="he-IL"/>
        </w:rPr>
        <w:t xml:space="preserve">של התאמה חברתית כי זה 100% בנים. יש לי יישובים </w:t>
      </w:r>
      <w:bookmarkStart w:id="975" w:name="_ETM_Q1_3186054"/>
      <w:bookmarkEnd w:id="975"/>
      <w:r>
        <w:rPr>
          <w:rFonts w:hint="cs"/>
          <w:rtl/>
          <w:lang w:eastAsia="he-IL"/>
        </w:rPr>
        <w:t xml:space="preserve">יהודים ויש לי יישובים ערבים. היישובים הערבים שלי לצערי הם </w:t>
      </w:r>
      <w:bookmarkStart w:id="976" w:name="_ETM_Q1_3189494"/>
      <w:bookmarkEnd w:id="976"/>
      <w:r>
        <w:rPr>
          <w:rFonts w:hint="cs"/>
          <w:rtl/>
          <w:lang w:eastAsia="he-IL"/>
        </w:rPr>
        <w:t>קצת פחות נאורים והם לא מוכנים לקבל אף</w:t>
      </w:r>
      <w:bookmarkStart w:id="977" w:name="_ETM_Q1_3192316"/>
      <w:bookmarkEnd w:id="977"/>
      <w:r>
        <w:rPr>
          <w:rFonts w:hint="cs"/>
          <w:rtl/>
          <w:lang w:eastAsia="he-IL"/>
        </w:rPr>
        <w:t xml:space="preserve"> אחד שהוא לא בן. היישובים היהודים קצת יותר נאורים </w:t>
      </w:r>
      <w:bookmarkStart w:id="978" w:name="_ETM_Q1_3195845"/>
      <w:bookmarkEnd w:id="978"/>
      <w:r>
        <w:rPr>
          <w:rtl/>
          <w:lang w:eastAsia="he-IL"/>
        </w:rPr>
        <w:t>–</w:t>
      </w:r>
      <w:r>
        <w:rPr>
          <w:rFonts w:hint="cs"/>
          <w:rtl/>
          <w:lang w:eastAsia="he-IL"/>
        </w:rPr>
        <w:t xml:space="preserve"> הם מוכנים לקבל מישהו שונה, מישהו שהוא להט"ב, מישהו </w:t>
      </w:r>
      <w:bookmarkStart w:id="979" w:name="_ETM_Q1_3194934"/>
      <w:bookmarkEnd w:id="979"/>
      <w:r>
        <w:rPr>
          <w:rFonts w:hint="cs"/>
          <w:rtl/>
          <w:lang w:eastAsia="he-IL"/>
        </w:rPr>
        <w:t xml:space="preserve">שהוא עולה חדש </w:t>
      </w:r>
      <w:r>
        <w:rPr>
          <w:rtl/>
          <w:lang w:eastAsia="he-IL"/>
        </w:rPr>
        <w:t>–</w:t>
      </w:r>
      <w:r>
        <w:rPr>
          <w:rFonts w:hint="cs"/>
          <w:rtl/>
          <w:lang w:eastAsia="he-IL"/>
        </w:rPr>
        <w:t xml:space="preserve"> הם מוכנים לקבל אותו. אבל הם </w:t>
      </w:r>
      <w:bookmarkStart w:id="980" w:name="_ETM_Q1_3201030"/>
      <w:bookmarkEnd w:id="980"/>
      <w:r>
        <w:rPr>
          <w:rFonts w:hint="cs"/>
          <w:rtl/>
          <w:lang w:eastAsia="he-IL"/>
        </w:rPr>
        <w:t>צריכים איזשהו מנגנון. לא מוכנים לקבל אותו במכרז. נכון להיום</w:t>
      </w:r>
      <w:bookmarkStart w:id="981" w:name="_ETM_Q1_3206697"/>
      <w:bookmarkEnd w:id="981"/>
      <w:r>
        <w:rPr>
          <w:rFonts w:hint="cs"/>
          <w:rtl/>
          <w:lang w:eastAsia="he-IL"/>
        </w:rPr>
        <w:t xml:space="preserve">, אחרי עשרות שנים המנגנון היחידי של לא לקבל </w:t>
      </w:r>
      <w:bookmarkStart w:id="982" w:name="_ETM_Q1_3208965"/>
      <w:bookmarkEnd w:id="982"/>
      <w:r>
        <w:rPr>
          <w:rFonts w:hint="cs"/>
          <w:rtl/>
          <w:lang w:eastAsia="he-IL"/>
        </w:rPr>
        <w:t>במכרז זה הדבר הזה. המנגנון היחידי שמפוקח ויודע</w:t>
      </w:r>
      <w:bookmarkStart w:id="983" w:name="_ETM_Q1_3209051"/>
      <w:bookmarkEnd w:id="983"/>
      <w:r>
        <w:rPr>
          <w:rFonts w:hint="cs"/>
          <w:rtl/>
          <w:lang w:eastAsia="he-IL"/>
        </w:rPr>
        <w:t xml:space="preserve"> שהוא לא מפלה </w:t>
      </w:r>
      <w:r>
        <w:rPr>
          <w:rtl/>
          <w:lang w:eastAsia="he-IL"/>
        </w:rPr>
        <w:t>–</w:t>
      </w:r>
      <w:r>
        <w:rPr>
          <w:rFonts w:hint="cs"/>
          <w:rtl/>
          <w:lang w:eastAsia="he-IL"/>
        </w:rPr>
        <w:t xml:space="preserve"> זה זה. איפה הבג"צים על </w:t>
      </w:r>
      <w:bookmarkStart w:id="984" w:name="_ETM_Q1_3211344"/>
      <w:bookmarkEnd w:id="984"/>
      <w:r>
        <w:rPr>
          <w:rFonts w:hint="cs"/>
          <w:rtl/>
          <w:lang w:eastAsia="he-IL"/>
        </w:rPr>
        <w:t xml:space="preserve">היישובים הערביים שלי שלא מוכנים לקבל את מי שהוא לא </w:t>
      </w:r>
      <w:bookmarkStart w:id="985" w:name="_ETM_Q1_3219681"/>
      <w:bookmarkEnd w:id="985"/>
      <w:r>
        <w:rPr>
          <w:rFonts w:hint="cs"/>
          <w:rtl/>
          <w:lang w:eastAsia="he-IL"/>
        </w:rPr>
        <w:t xml:space="preserve">בן דוד מצד האימא אלא רק מצד האבא? ושם אין </w:t>
      </w:r>
      <w:bookmarkStart w:id="986" w:name="_ETM_Q1_3220499"/>
      <w:bookmarkEnd w:id="986"/>
      <w:r>
        <w:rPr>
          <w:rFonts w:hint="cs"/>
          <w:rtl/>
          <w:lang w:eastAsia="he-IL"/>
        </w:rPr>
        <w:t xml:space="preserve">בג"צ ואין אתגר ואין בעיה של התאמה חברתית. </w:t>
      </w:r>
    </w:p>
    <w:p w:rsidR="00465C72" w:rsidRDefault="00465C72" w:rsidP="00A14FEE">
      <w:pPr>
        <w:rPr>
          <w:rtl/>
          <w:lang w:eastAsia="he-IL"/>
        </w:rPr>
      </w:pPr>
      <w:bookmarkStart w:id="987" w:name="_ETM_Q1_3233139"/>
      <w:bookmarkStart w:id="988" w:name="_ETM_Q1_3233223"/>
      <w:bookmarkEnd w:id="987"/>
      <w:bookmarkEnd w:id="988"/>
    </w:p>
    <w:p w:rsidR="00465C72" w:rsidRDefault="00465C72" w:rsidP="00465C72">
      <w:pPr>
        <w:rPr>
          <w:rtl/>
          <w:lang w:eastAsia="he-IL"/>
        </w:rPr>
      </w:pPr>
      <w:bookmarkStart w:id="989" w:name="_ETM_Q1_3233315"/>
      <w:bookmarkStart w:id="990" w:name="_ETM_Q1_3233387"/>
      <w:bookmarkEnd w:id="989"/>
      <w:bookmarkEnd w:id="990"/>
      <w:r>
        <w:rPr>
          <w:rFonts w:hint="cs"/>
          <w:rtl/>
          <w:lang w:eastAsia="he-IL"/>
        </w:rPr>
        <w:t>משפט סיום</w:t>
      </w:r>
      <w:bookmarkStart w:id="991" w:name="_ETM_Q1_3229381"/>
      <w:bookmarkEnd w:id="991"/>
      <w:r>
        <w:rPr>
          <w:rFonts w:hint="cs"/>
          <w:rtl/>
          <w:lang w:eastAsia="he-IL"/>
        </w:rPr>
        <w:t xml:space="preserve">: הדברים נראים קצת אחרת בשטח. אנחנו מדברים </w:t>
      </w:r>
      <w:bookmarkStart w:id="992" w:name="_ETM_Q1_3230827"/>
      <w:bookmarkEnd w:id="992"/>
      <w:r>
        <w:rPr>
          <w:rFonts w:hint="cs"/>
          <w:rtl/>
          <w:lang w:eastAsia="he-IL"/>
        </w:rPr>
        <w:t xml:space="preserve">על פריפריה, אזור קשה, אזור בו אנשים שמסוגלים בכלל </w:t>
      </w:r>
      <w:bookmarkStart w:id="993" w:name="_ETM_Q1_3235635"/>
      <w:bookmarkEnd w:id="993"/>
      <w:r>
        <w:rPr>
          <w:rFonts w:hint="cs"/>
          <w:rtl/>
          <w:lang w:eastAsia="he-IL"/>
        </w:rPr>
        <w:t xml:space="preserve">לבוא לפה, לרכוש שתי מכוניות ולבנות בית הם מיעוט </w:t>
      </w:r>
      <w:bookmarkStart w:id="994" w:name="_ETM_Q1_3240838"/>
      <w:bookmarkEnd w:id="994"/>
      <w:r>
        <w:rPr>
          <w:rFonts w:hint="cs"/>
          <w:rtl/>
          <w:lang w:eastAsia="he-IL"/>
        </w:rPr>
        <w:t xml:space="preserve">שבמיעוט. וכל שאר ה-95%, כולם יש להם מנגנון של </w:t>
      </w:r>
      <w:bookmarkStart w:id="995" w:name="_ETM_Q1_3244513"/>
      <w:bookmarkEnd w:id="995"/>
      <w:r>
        <w:rPr>
          <w:rFonts w:hint="cs"/>
          <w:rtl/>
          <w:lang w:eastAsia="he-IL"/>
        </w:rPr>
        <w:t xml:space="preserve">התאמה חברתית וקהילתית ורק ליישובים האלה </w:t>
      </w:r>
      <w:r>
        <w:rPr>
          <w:rtl/>
          <w:lang w:eastAsia="he-IL"/>
        </w:rPr>
        <w:t>–</w:t>
      </w:r>
      <w:r>
        <w:rPr>
          <w:rFonts w:hint="cs"/>
          <w:rtl/>
          <w:lang w:eastAsia="he-IL"/>
        </w:rPr>
        <w:t xml:space="preserve"> אותם אתם </w:t>
      </w:r>
      <w:bookmarkStart w:id="996" w:name="_ETM_Q1_3253137"/>
      <w:bookmarkEnd w:id="996"/>
      <w:r>
        <w:rPr>
          <w:rFonts w:hint="cs"/>
          <w:rtl/>
          <w:lang w:eastAsia="he-IL"/>
        </w:rPr>
        <w:t xml:space="preserve">רוצים להרוס על ידי מכירה למכרז. </w:t>
      </w:r>
    </w:p>
    <w:p w:rsidR="00465C72" w:rsidRDefault="00465C72" w:rsidP="00465C72">
      <w:pPr>
        <w:rPr>
          <w:rtl/>
          <w:lang w:eastAsia="he-IL"/>
        </w:rPr>
      </w:pPr>
      <w:bookmarkStart w:id="997" w:name="_ETM_Q1_3259376"/>
      <w:bookmarkStart w:id="998" w:name="_ETM_Q1_3259448"/>
      <w:bookmarkStart w:id="999" w:name="_ETM_Q1_3260304"/>
      <w:bookmarkEnd w:id="997"/>
      <w:bookmarkEnd w:id="998"/>
      <w:bookmarkEnd w:id="999"/>
    </w:p>
    <w:p w:rsidR="00465C72" w:rsidRDefault="00465C72" w:rsidP="00465C72">
      <w:pPr>
        <w:pStyle w:val="a4"/>
        <w:keepNext/>
        <w:rPr>
          <w:rtl/>
        </w:rPr>
      </w:pPr>
      <w:bookmarkStart w:id="1000" w:name="ET_speaker_איתי_עצמון_106"/>
      <w:r w:rsidRPr="00465C72">
        <w:rPr>
          <w:rStyle w:val="TagStyle"/>
          <w:rtl/>
        </w:rPr>
        <w:t xml:space="preserve"> &lt;&lt; דובר &gt;&gt; </w:t>
      </w:r>
      <w:r>
        <w:rPr>
          <w:rtl/>
        </w:rPr>
        <w:t>איתי עצמון:</w:t>
      </w:r>
      <w:r w:rsidRPr="00465C72">
        <w:rPr>
          <w:rStyle w:val="TagStyle"/>
          <w:rtl/>
        </w:rPr>
        <w:t xml:space="preserve"> &lt;&lt; דובר &gt;&gt;</w:t>
      </w:r>
      <w:r>
        <w:rPr>
          <w:rtl/>
        </w:rPr>
        <w:t xml:space="preserve">   </w:t>
      </w:r>
      <w:bookmarkEnd w:id="1000"/>
    </w:p>
    <w:p w:rsidR="00465C72" w:rsidRDefault="00465C72" w:rsidP="00465C72">
      <w:pPr>
        <w:pStyle w:val="KeepWithNext"/>
        <w:rPr>
          <w:rtl/>
          <w:lang w:eastAsia="he-IL"/>
        </w:rPr>
      </w:pPr>
    </w:p>
    <w:p w:rsidR="00465C72" w:rsidRDefault="00465C72" w:rsidP="00465C72">
      <w:pPr>
        <w:rPr>
          <w:rtl/>
          <w:lang w:eastAsia="he-IL"/>
        </w:rPr>
      </w:pPr>
      <w:r>
        <w:rPr>
          <w:rFonts w:hint="cs"/>
          <w:rtl/>
          <w:lang w:eastAsia="he-IL"/>
        </w:rPr>
        <w:t xml:space="preserve">אני רוצה להגיד לפני שאתייחס לגופו של ההסדר </w:t>
      </w:r>
      <w:r>
        <w:rPr>
          <w:rtl/>
          <w:lang w:eastAsia="he-IL"/>
        </w:rPr>
        <w:t>–</w:t>
      </w:r>
      <w:r>
        <w:rPr>
          <w:rFonts w:hint="cs"/>
          <w:rtl/>
          <w:lang w:eastAsia="he-IL"/>
        </w:rPr>
        <w:t xml:space="preserve"> אני רוצה ממש להניח את </w:t>
      </w:r>
      <w:bookmarkStart w:id="1001" w:name="_ETM_Q1_3270244"/>
      <w:bookmarkEnd w:id="1001"/>
      <w:r>
        <w:rPr>
          <w:rFonts w:hint="cs"/>
          <w:rtl/>
          <w:lang w:eastAsia="he-IL"/>
        </w:rPr>
        <w:t>זה כאן על השולחן שדעתי אינה נוחה</w:t>
      </w:r>
      <w:bookmarkStart w:id="1002" w:name="_ETM_Q1_3272245"/>
      <w:bookmarkEnd w:id="1002"/>
      <w:r>
        <w:rPr>
          <w:rFonts w:hint="cs"/>
          <w:rtl/>
          <w:lang w:eastAsia="he-IL"/>
        </w:rPr>
        <w:t xml:space="preserve">, גם מההליך, לא רק מגוף ההסדר שמוצע כאן. אנחנו </w:t>
      </w:r>
      <w:bookmarkStart w:id="1003" w:name="_ETM_Q1_3281143"/>
      <w:bookmarkEnd w:id="1003"/>
      <w:r>
        <w:rPr>
          <w:rFonts w:hint="cs"/>
          <w:rtl/>
          <w:lang w:eastAsia="he-IL"/>
        </w:rPr>
        <w:t xml:space="preserve">ביום פיזור הכנסת. בנסיבות האלה להביא לוועדת הכלכלה, שלא היא </w:t>
      </w:r>
      <w:bookmarkStart w:id="1004" w:name="_ETM_Q1_3280460"/>
      <w:bookmarkEnd w:id="1004"/>
      <w:r>
        <w:rPr>
          <w:rFonts w:hint="cs"/>
          <w:rtl/>
          <w:lang w:eastAsia="he-IL"/>
        </w:rPr>
        <w:t xml:space="preserve">הוועדה שחוקקה את ההסדר שקיים היום בחוק </w:t>
      </w:r>
      <w:r>
        <w:rPr>
          <w:rtl/>
          <w:lang w:eastAsia="he-IL"/>
        </w:rPr>
        <w:t>–</w:t>
      </w:r>
      <w:r>
        <w:rPr>
          <w:rFonts w:hint="cs"/>
          <w:rtl/>
          <w:lang w:eastAsia="he-IL"/>
        </w:rPr>
        <w:t xml:space="preserve"> ההסדר שקיים היום בחוק נחקק בוועדת החוקה, חוק ומשפט, בזמנו, </w:t>
      </w:r>
      <w:bookmarkStart w:id="1005" w:name="_ETM_Q1_3294923"/>
      <w:bookmarkEnd w:id="1005"/>
      <w:r>
        <w:rPr>
          <w:rFonts w:hint="cs"/>
          <w:rtl/>
          <w:lang w:eastAsia="he-IL"/>
        </w:rPr>
        <w:t xml:space="preserve">ב-2011, לאחר דיונים מאוד ממושכים. היו לפי הבדיקה שלנו חמש </w:t>
      </w:r>
      <w:bookmarkStart w:id="1006" w:name="_ETM_Q1_3300406"/>
      <w:bookmarkEnd w:id="1006"/>
      <w:r>
        <w:rPr>
          <w:rFonts w:hint="cs"/>
          <w:rtl/>
          <w:lang w:eastAsia="he-IL"/>
        </w:rPr>
        <w:t xml:space="preserve">ישיבות בוועדת החוקה בהכנה לקריאה ראשונה, בהכנה לקריאה שנייה ושלישית היו שלוש ישיבות, כאשר באמצע יושב-ראש הכנסת דאז, חבר הכנסת רובי ריבלין, ביקש להחזיר את ההצעה לדיון בוועדה כדי </w:t>
      </w:r>
      <w:bookmarkStart w:id="1007" w:name="_ETM_Q1_3310365"/>
      <w:bookmarkEnd w:id="1007"/>
      <w:r>
        <w:rPr>
          <w:rFonts w:hint="cs"/>
          <w:rtl/>
          <w:lang w:eastAsia="he-IL"/>
        </w:rPr>
        <w:t xml:space="preserve">לצמצם עוד את תחולתה </w:t>
      </w:r>
      <w:r>
        <w:rPr>
          <w:rtl/>
          <w:lang w:eastAsia="he-IL"/>
        </w:rPr>
        <w:t>–</w:t>
      </w:r>
      <w:r>
        <w:rPr>
          <w:rFonts w:hint="cs"/>
          <w:rtl/>
          <w:lang w:eastAsia="he-IL"/>
        </w:rPr>
        <w:t xml:space="preserve"> כלומר, לצמצם מ-500 בתי </w:t>
      </w:r>
      <w:bookmarkStart w:id="1008" w:name="_ETM_Q1_3311252"/>
      <w:bookmarkEnd w:id="1008"/>
      <w:r>
        <w:rPr>
          <w:rFonts w:hint="cs"/>
          <w:rtl/>
          <w:lang w:eastAsia="he-IL"/>
        </w:rPr>
        <w:t xml:space="preserve">אב כפי שנקבע ל-400, ולצמצם את התחולה כך שההסדר יחול רק בנגב ובגליל. אז זאת נקודה אחת שאני </w:t>
      </w:r>
      <w:bookmarkStart w:id="1009" w:name="_ETM_Q1_3322159"/>
      <w:bookmarkEnd w:id="1009"/>
      <w:r>
        <w:rPr>
          <w:rFonts w:hint="cs"/>
          <w:rtl/>
          <w:lang w:eastAsia="he-IL"/>
        </w:rPr>
        <w:t xml:space="preserve">חושב שכדאי לוועדה לקחת בחשבון. </w:t>
      </w:r>
    </w:p>
    <w:p w:rsidR="00465C72" w:rsidRDefault="00465C72" w:rsidP="00465C72">
      <w:pPr>
        <w:rPr>
          <w:rtl/>
          <w:lang w:eastAsia="he-IL"/>
        </w:rPr>
      </w:pPr>
      <w:bookmarkStart w:id="1010" w:name="_ETM_Q1_3326990"/>
      <w:bookmarkStart w:id="1011" w:name="_ETM_Q1_3327099"/>
      <w:bookmarkEnd w:id="1010"/>
      <w:bookmarkEnd w:id="1011"/>
    </w:p>
    <w:p w:rsidR="00CA5A0F" w:rsidRDefault="00465C72" w:rsidP="00FD7643">
      <w:pPr>
        <w:rPr>
          <w:rtl/>
          <w:lang w:eastAsia="he-IL"/>
        </w:rPr>
      </w:pPr>
      <w:bookmarkStart w:id="1012" w:name="_ETM_Q1_3327130"/>
      <w:bookmarkStart w:id="1013" w:name="_ETM_Q1_3327181"/>
      <w:bookmarkEnd w:id="1012"/>
      <w:bookmarkEnd w:id="1013"/>
      <w:r>
        <w:rPr>
          <w:rFonts w:hint="cs"/>
          <w:rtl/>
          <w:lang w:eastAsia="he-IL"/>
        </w:rPr>
        <w:t xml:space="preserve">לגבי ההסדר לגופו </w:t>
      </w:r>
      <w:r>
        <w:rPr>
          <w:rtl/>
          <w:lang w:eastAsia="he-IL"/>
        </w:rPr>
        <w:t>–</w:t>
      </w:r>
      <w:r>
        <w:rPr>
          <w:rFonts w:hint="cs"/>
          <w:rtl/>
          <w:lang w:eastAsia="he-IL"/>
        </w:rPr>
        <w:t xml:space="preserve"> אנחנו </w:t>
      </w:r>
      <w:bookmarkStart w:id="1014" w:name="_ETM_Q1_3331023"/>
      <w:bookmarkEnd w:id="1014"/>
      <w:r>
        <w:rPr>
          <w:rFonts w:hint="cs"/>
          <w:rtl/>
          <w:lang w:eastAsia="he-IL"/>
        </w:rPr>
        <w:t xml:space="preserve">חושבים בייעוץ המשפטי של הוועדה, של הכנסת, שההצעה הזאת מעלה </w:t>
      </w:r>
      <w:bookmarkStart w:id="1015" w:name="_ETM_Q1_3331619"/>
      <w:bookmarkEnd w:id="1015"/>
      <w:r>
        <w:rPr>
          <w:rFonts w:hint="cs"/>
          <w:rtl/>
          <w:lang w:eastAsia="he-IL"/>
        </w:rPr>
        <w:t xml:space="preserve">קשיים משפטיים, חוקתיים משמעותיים של פגיעה בזכויות יסוד, בראשן </w:t>
      </w:r>
      <w:bookmarkStart w:id="1016" w:name="_ETM_Q1_3338287"/>
      <w:bookmarkEnd w:id="1016"/>
      <w:r>
        <w:rPr>
          <w:rtl/>
          <w:lang w:eastAsia="he-IL"/>
        </w:rPr>
        <w:t>–</w:t>
      </w:r>
      <w:r>
        <w:rPr>
          <w:rFonts w:hint="cs"/>
          <w:rtl/>
          <w:lang w:eastAsia="he-IL"/>
        </w:rPr>
        <w:t xml:space="preserve"> זכות היסוד לשוויון. </w:t>
      </w:r>
      <w:r w:rsidR="00FD7643">
        <w:rPr>
          <w:rFonts w:hint="cs"/>
          <w:rtl/>
          <w:lang w:eastAsia="he-IL"/>
        </w:rPr>
        <w:t xml:space="preserve">כפי שאמרתי, גם ההסדר שקיים היום </w:t>
      </w:r>
      <w:bookmarkStart w:id="1017" w:name="_ETM_Q1_3342594"/>
      <w:bookmarkEnd w:id="1017"/>
      <w:r w:rsidR="00FD7643">
        <w:rPr>
          <w:rFonts w:hint="cs"/>
          <w:rtl/>
          <w:lang w:eastAsia="he-IL"/>
        </w:rPr>
        <w:t xml:space="preserve">בחוק, נכון שבג"צ לא פסל אותו, אבל </w:t>
      </w:r>
      <w:bookmarkStart w:id="1018" w:name="_ETM_Q1_3351442"/>
      <w:bookmarkEnd w:id="1018"/>
      <w:r w:rsidR="00FD7643">
        <w:rPr>
          <w:rFonts w:hint="cs"/>
          <w:rtl/>
          <w:lang w:eastAsia="he-IL"/>
        </w:rPr>
        <w:t xml:space="preserve">כשקוראים את פסק הדין מבינים שהעתירה, אם אינני טועה פסק הדין ניתן ב-2012, כאשר החוק עבר ב-2011, דעת הרוב </w:t>
      </w:r>
      <w:bookmarkStart w:id="1019" w:name="_ETM_Q1_3360235"/>
      <w:bookmarkEnd w:id="1019"/>
      <w:r w:rsidR="00FD7643">
        <w:rPr>
          <w:rFonts w:hint="cs"/>
          <w:rtl/>
          <w:lang w:eastAsia="he-IL"/>
        </w:rPr>
        <w:t xml:space="preserve">הייתה שבעצם לא בשלה העת כרגע להכריע, מכיוון שלא יודעים </w:t>
      </w:r>
      <w:bookmarkStart w:id="1020" w:name="_ETM_Q1_3363942"/>
      <w:bookmarkEnd w:id="1020"/>
      <w:r w:rsidR="00FD7643">
        <w:rPr>
          <w:rFonts w:hint="cs"/>
          <w:rtl/>
          <w:lang w:eastAsia="he-IL"/>
        </w:rPr>
        <w:t xml:space="preserve">איך יושם החוק, ואין בכך כדי להכשיר אותו חוקתית. זה </w:t>
      </w:r>
      <w:bookmarkStart w:id="1021" w:name="_ETM_Q1_3367725"/>
      <w:bookmarkEnd w:id="1021"/>
      <w:r w:rsidR="00FD7643">
        <w:rPr>
          <w:rFonts w:hint="cs"/>
          <w:rtl/>
          <w:lang w:eastAsia="he-IL"/>
        </w:rPr>
        <w:t xml:space="preserve">בעצם התמצית של דעת הרוב. אבל כן נשמעו בדעת המיעוט </w:t>
      </w:r>
      <w:bookmarkStart w:id="1022" w:name="_ETM_Q1_3378477"/>
      <w:bookmarkEnd w:id="1022"/>
      <w:r w:rsidR="00FD7643">
        <w:rPr>
          <w:rFonts w:hint="cs"/>
          <w:rtl/>
          <w:lang w:eastAsia="he-IL"/>
        </w:rPr>
        <w:t xml:space="preserve">דעות מאוד נוקבות לגבי המרכיבים של ההסדר, ובפרט השיקולים שוועדת </w:t>
      </w:r>
      <w:bookmarkStart w:id="1023" w:name="_ETM_Q1_3382960"/>
      <w:bookmarkEnd w:id="1023"/>
      <w:r w:rsidR="00FD7643">
        <w:rPr>
          <w:rFonts w:hint="cs"/>
          <w:rtl/>
          <w:lang w:eastAsia="he-IL"/>
        </w:rPr>
        <w:t xml:space="preserve">קבלה יכולה לשקול, שכוללים </w:t>
      </w:r>
      <w:r w:rsidR="00CA5A0F">
        <w:rPr>
          <w:rFonts w:hint="cs"/>
          <w:rtl/>
          <w:lang w:eastAsia="he-IL"/>
        </w:rPr>
        <w:t xml:space="preserve">שיקולים מאוד רחבים כמו אי </w:t>
      </w:r>
      <w:bookmarkStart w:id="1024" w:name="_ETM_Q1_3386606"/>
      <w:bookmarkEnd w:id="1024"/>
      <w:r w:rsidR="00CA5A0F">
        <w:rPr>
          <w:rFonts w:hint="cs"/>
          <w:rtl/>
          <w:lang w:eastAsia="he-IL"/>
        </w:rPr>
        <w:t xml:space="preserve">התאמה לחיי קהילה, אי התאמה למרקם החברתי והתרבותי. כלומר, אלה </w:t>
      </w:r>
      <w:bookmarkStart w:id="1025" w:name="_ETM_Q1_3393116"/>
      <w:bookmarkEnd w:id="1025"/>
      <w:r w:rsidR="00CA5A0F">
        <w:rPr>
          <w:rFonts w:hint="cs"/>
          <w:rtl/>
          <w:lang w:eastAsia="he-IL"/>
        </w:rPr>
        <w:t xml:space="preserve">קריטריונים שאם קוראים אותם באופן נקי לחלוטין אפשר להגיד </w:t>
      </w:r>
      <w:bookmarkStart w:id="1026" w:name="_ETM_Q1_3396124"/>
      <w:bookmarkEnd w:id="1026"/>
      <w:r w:rsidR="00CA5A0F">
        <w:rPr>
          <w:rFonts w:hint="cs"/>
          <w:rtl/>
          <w:lang w:eastAsia="he-IL"/>
        </w:rPr>
        <w:t xml:space="preserve">שאין כאן אפליה. השאלה אם אין כאן אפליה שיכולה להתחבא </w:t>
      </w:r>
      <w:bookmarkStart w:id="1027" w:name="_ETM_Q1_3401708"/>
      <w:bookmarkEnd w:id="1027"/>
      <w:r w:rsidR="00CA5A0F">
        <w:rPr>
          <w:rFonts w:hint="cs"/>
          <w:rtl/>
          <w:lang w:eastAsia="he-IL"/>
        </w:rPr>
        <w:t xml:space="preserve">מאחורי המונחים הרחבים האלה, וזה עיקר החשש. </w:t>
      </w:r>
    </w:p>
    <w:p w:rsidR="00CA5A0F" w:rsidRDefault="00CA5A0F" w:rsidP="00FD7643">
      <w:pPr>
        <w:rPr>
          <w:rtl/>
          <w:lang w:eastAsia="he-IL"/>
        </w:rPr>
      </w:pPr>
    </w:p>
    <w:p w:rsidR="00465C72" w:rsidRDefault="00CA5A0F" w:rsidP="00FD7643">
      <w:pPr>
        <w:rPr>
          <w:rtl/>
          <w:lang w:eastAsia="he-IL"/>
        </w:rPr>
      </w:pPr>
      <w:r>
        <w:rPr>
          <w:rFonts w:hint="cs"/>
          <w:rtl/>
          <w:lang w:eastAsia="he-IL"/>
        </w:rPr>
        <w:t xml:space="preserve">כעת, בנסיבות האלה ובהליך הזה כפי שאמרתי בתחילת הדברים, מוצע להרחיב את האזורים שבהם יחול ההסדר, ולהרחיב גם את מספר התושבים </w:t>
      </w:r>
      <w:bookmarkStart w:id="1028" w:name="_ETM_Q1_3418832"/>
      <w:bookmarkEnd w:id="1028"/>
      <w:r>
        <w:rPr>
          <w:rFonts w:hint="cs"/>
          <w:rtl/>
          <w:lang w:eastAsia="he-IL"/>
        </w:rPr>
        <w:t xml:space="preserve">באותם יישובים </w:t>
      </w:r>
      <w:r>
        <w:rPr>
          <w:rtl/>
          <w:lang w:eastAsia="he-IL"/>
        </w:rPr>
        <w:t>–</w:t>
      </w:r>
      <w:r>
        <w:rPr>
          <w:rFonts w:hint="cs"/>
          <w:rtl/>
          <w:lang w:eastAsia="he-IL"/>
        </w:rPr>
        <w:t xml:space="preserve"> כך שיש כאן איזשהו שינוי שאני לא יודע אם שמנו לב אליו. היום כתוב בחוק 400 בתי אב. עכשיו מוצע להרחיב ל 700-600 מגרשים. אני לא מבין מה המשמעות של השינוי הזה </w:t>
      </w:r>
      <w:r>
        <w:rPr>
          <w:rtl/>
          <w:lang w:eastAsia="he-IL"/>
        </w:rPr>
        <w:t>–</w:t>
      </w:r>
      <w:r>
        <w:rPr>
          <w:rFonts w:hint="cs"/>
          <w:rtl/>
          <w:lang w:eastAsia="he-IL"/>
        </w:rPr>
        <w:t xml:space="preserve"> האם במגרש יכולים להיות יותר ממשפחה אחת? כי אז נכון לדבר על משפחות </w:t>
      </w:r>
      <w:bookmarkStart w:id="1029" w:name="_ETM_Q1_3441083"/>
      <w:bookmarkEnd w:id="1029"/>
      <w:r>
        <w:rPr>
          <w:rFonts w:hint="cs"/>
          <w:rtl/>
          <w:lang w:eastAsia="he-IL"/>
        </w:rPr>
        <w:t xml:space="preserve">ולא על מגרשים. אז למה זה לא נעשה, ומה בעצם השינוי שעומד מאחורי זה, אולי כדאי לשמוע. אני מזכיר </w:t>
      </w:r>
      <w:bookmarkStart w:id="1030" w:name="_ETM_Q1_3452351"/>
      <w:bookmarkEnd w:id="1030"/>
      <w:r>
        <w:rPr>
          <w:rFonts w:hint="cs"/>
          <w:rtl/>
          <w:lang w:eastAsia="he-IL"/>
        </w:rPr>
        <w:t xml:space="preserve">גם שכל תכלית ההסדר, וזה גם דברים שעלו בזמנו בדיונים </w:t>
      </w:r>
      <w:bookmarkStart w:id="1031" w:name="_ETM_Q1_3456471"/>
      <w:bookmarkEnd w:id="1031"/>
      <w:r>
        <w:rPr>
          <w:rFonts w:hint="cs"/>
          <w:rtl/>
          <w:lang w:eastAsia="he-IL"/>
        </w:rPr>
        <w:t xml:space="preserve">ועדת החוקה </w:t>
      </w:r>
      <w:r>
        <w:rPr>
          <w:rtl/>
          <w:lang w:eastAsia="he-IL"/>
        </w:rPr>
        <w:t>–</w:t>
      </w:r>
      <w:r>
        <w:rPr>
          <w:rFonts w:hint="cs"/>
          <w:rtl/>
          <w:lang w:eastAsia="he-IL"/>
        </w:rPr>
        <w:t xml:space="preserve"> הייתה לשמר את האינטימיות הקהילתית ששמורה לקהילות </w:t>
      </w:r>
      <w:bookmarkStart w:id="1032" w:name="_ETM_Q1_3463158"/>
      <w:bookmarkEnd w:id="1032"/>
      <w:r>
        <w:rPr>
          <w:rFonts w:hint="cs"/>
          <w:rtl/>
          <w:lang w:eastAsia="he-IL"/>
        </w:rPr>
        <w:t xml:space="preserve">קטנות שנמצאות ביישובי ספר. ברגע שהם מאוד מאוד מרחיבים, </w:t>
      </w:r>
      <w:bookmarkStart w:id="1033" w:name="_ETM_Q1_3468514"/>
      <w:bookmarkEnd w:id="1033"/>
      <w:r>
        <w:rPr>
          <w:rFonts w:hint="cs"/>
          <w:rtl/>
          <w:lang w:eastAsia="he-IL"/>
        </w:rPr>
        <w:t xml:space="preserve">להבנתנו מתרחקים מהתכלית של ההסדר המוצע. אני לא שמעתי, ואולי שווה לשמוע תשתית עובדתית </w:t>
      </w:r>
      <w:r>
        <w:rPr>
          <w:rtl/>
          <w:lang w:eastAsia="he-IL"/>
        </w:rPr>
        <w:t>–</w:t>
      </w:r>
      <w:r>
        <w:rPr>
          <w:rFonts w:hint="cs"/>
          <w:rtl/>
          <w:lang w:eastAsia="he-IL"/>
        </w:rPr>
        <w:t xml:space="preserve"> נתונים שמצדיקים את </w:t>
      </w:r>
      <w:bookmarkStart w:id="1034" w:name="_ETM_Q1_3479755"/>
      <w:bookmarkEnd w:id="1034"/>
      <w:r>
        <w:rPr>
          <w:rFonts w:hint="cs"/>
          <w:rtl/>
          <w:lang w:eastAsia="he-IL"/>
        </w:rPr>
        <w:t xml:space="preserve">ההרחבה הזאת. האם יש קשיים ביישובים שבהם ההסדר לא חל? האם יש חשש לפגיעה במרקם החיים הייחודי ביישובים גדולים </w:t>
      </w:r>
      <w:bookmarkStart w:id="1035" w:name="_ETM_Q1_3487431"/>
      <w:bookmarkEnd w:id="1035"/>
      <w:r>
        <w:rPr>
          <w:rFonts w:hint="cs"/>
          <w:rtl/>
          <w:lang w:eastAsia="he-IL"/>
        </w:rPr>
        <w:t xml:space="preserve">יותר? אני חושב שיכול להיות שנכון יהיה לבחון בשלבי החקיקה </w:t>
      </w:r>
      <w:bookmarkStart w:id="1036" w:name="_ETM_Q1_3496404"/>
      <w:bookmarkEnd w:id="1036"/>
      <w:r>
        <w:rPr>
          <w:rFonts w:hint="cs"/>
          <w:rtl/>
          <w:lang w:eastAsia="he-IL"/>
        </w:rPr>
        <w:t xml:space="preserve">הבאים </w:t>
      </w:r>
      <w:r>
        <w:rPr>
          <w:rtl/>
          <w:lang w:eastAsia="he-IL"/>
        </w:rPr>
        <w:t>–</w:t>
      </w:r>
      <w:r>
        <w:rPr>
          <w:rFonts w:hint="cs"/>
          <w:rtl/>
          <w:lang w:eastAsia="he-IL"/>
        </w:rPr>
        <w:t xml:space="preserve"> אנחנו כרגע בהכנה לקריאה ראשונה </w:t>
      </w:r>
      <w:r>
        <w:rPr>
          <w:rtl/>
          <w:lang w:eastAsia="he-IL"/>
        </w:rPr>
        <w:t>–</w:t>
      </w:r>
      <w:r>
        <w:rPr>
          <w:rFonts w:hint="cs"/>
          <w:rtl/>
          <w:lang w:eastAsia="he-IL"/>
        </w:rPr>
        <w:t xml:space="preserve"> את כל </w:t>
      </w:r>
      <w:bookmarkStart w:id="1037" w:name="_ETM_Q1_3504467"/>
      <w:bookmarkEnd w:id="1037"/>
      <w:r>
        <w:rPr>
          <w:rFonts w:hint="cs"/>
          <w:rtl/>
          <w:lang w:eastAsia="he-IL"/>
        </w:rPr>
        <w:t>מרקם האיזונים. ההסדר הקיים היום כולל שורה של איזונים, שחלקם איזונים מאוד חשובים שהוכנסו בזמנו בדיוני ועדת החוקה: איסור אפליה</w:t>
      </w:r>
      <w:bookmarkStart w:id="1038" w:name="_ETM_Q1_3515790"/>
      <w:bookmarkEnd w:id="1038"/>
      <w:r>
        <w:rPr>
          <w:rFonts w:hint="cs"/>
          <w:rtl/>
          <w:lang w:eastAsia="he-IL"/>
        </w:rPr>
        <w:t xml:space="preserve">, חובת הנמקה של ועדת הקבלה. בכל זאת, יש כאן מרכיבים שברגע שמאוד מרחיבים את ההסדר, ולדעתי מאוד מרחיבים אותו </w:t>
      </w:r>
      <w:r>
        <w:rPr>
          <w:rtl/>
          <w:lang w:eastAsia="he-IL"/>
        </w:rPr>
        <w:t>–</w:t>
      </w:r>
      <w:r>
        <w:rPr>
          <w:rFonts w:hint="cs"/>
          <w:rtl/>
          <w:lang w:eastAsia="he-IL"/>
        </w:rPr>
        <w:t xml:space="preserve"> גם גיאוגרפית וגם מספר היישובים שההסדר יחול בהם </w:t>
      </w:r>
      <w:r>
        <w:rPr>
          <w:rtl/>
          <w:lang w:eastAsia="he-IL"/>
        </w:rPr>
        <w:t>–</w:t>
      </w:r>
      <w:r>
        <w:rPr>
          <w:rFonts w:hint="cs"/>
          <w:rtl/>
          <w:lang w:eastAsia="he-IL"/>
        </w:rPr>
        <w:t xml:space="preserve"> נכון היה לשקול יותר כוועדת הקבלה - - -קרוב לנציגי היישוב, ואולי גם את </w:t>
      </w:r>
      <w:bookmarkStart w:id="1039" w:name="_ETM_Q1_3535917"/>
      <w:bookmarkEnd w:id="1039"/>
      <w:r>
        <w:rPr>
          <w:rFonts w:hint="cs"/>
          <w:rtl/>
          <w:lang w:eastAsia="he-IL"/>
        </w:rPr>
        <w:t xml:space="preserve">השיקולים המאוד רחבים, כפי שאמרתי, של אי התאמה לחיי קהילה </w:t>
      </w:r>
      <w:bookmarkStart w:id="1040" w:name="_ETM_Q1_3538511"/>
      <w:bookmarkEnd w:id="1040"/>
      <w:r>
        <w:rPr>
          <w:rFonts w:hint="cs"/>
          <w:rtl/>
          <w:lang w:eastAsia="he-IL"/>
        </w:rPr>
        <w:t xml:space="preserve">ואי התאמה למרקם חברתי ותרבותי. </w:t>
      </w:r>
    </w:p>
    <w:p w:rsidR="00CA5A0F" w:rsidRDefault="00CA5A0F" w:rsidP="00FD7643">
      <w:pPr>
        <w:rPr>
          <w:rtl/>
          <w:lang w:eastAsia="he-IL"/>
        </w:rPr>
      </w:pPr>
      <w:bookmarkStart w:id="1041" w:name="_ETM_Q1_3541673"/>
      <w:bookmarkStart w:id="1042" w:name="_ETM_Q1_3541765"/>
      <w:bookmarkEnd w:id="1041"/>
      <w:bookmarkEnd w:id="1042"/>
    </w:p>
    <w:p w:rsidR="00CA5A0F" w:rsidRDefault="00CA5A0F" w:rsidP="00CA5A0F">
      <w:pPr>
        <w:pStyle w:val="a4"/>
        <w:keepNext/>
        <w:rPr>
          <w:rtl/>
        </w:rPr>
      </w:pPr>
      <w:bookmarkStart w:id="1043" w:name="ET_speaker_5850_107"/>
      <w:r w:rsidRPr="00CA5A0F">
        <w:rPr>
          <w:rStyle w:val="TagStyle"/>
          <w:rtl/>
        </w:rPr>
        <w:t xml:space="preserve"> &lt;&lt; דובר &gt;&gt; </w:t>
      </w:r>
      <w:r>
        <w:rPr>
          <w:rtl/>
        </w:rPr>
        <w:t>סמי אבו שחאדה (הרשימה המשותפת):</w:t>
      </w:r>
      <w:r w:rsidRPr="00CA5A0F">
        <w:rPr>
          <w:rStyle w:val="TagStyle"/>
          <w:rtl/>
        </w:rPr>
        <w:t xml:space="preserve"> &lt;&lt; דובר &gt;&gt;</w:t>
      </w:r>
      <w:r>
        <w:rPr>
          <w:rtl/>
        </w:rPr>
        <w:t xml:space="preserve">   </w:t>
      </w:r>
      <w:bookmarkEnd w:id="1043"/>
    </w:p>
    <w:p w:rsidR="00CA5A0F" w:rsidRDefault="00CA5A0F" w:rsidP="00CA5A0F">
      <w:pPr>
        <w:pStyle w:val="KeepWithNext"/>
        <w:rPr>
          <w:rtl/>
          <w:lang w:eastAsia="he-IL"/>
        </w:rPr>
      </w:pPr>
    </w:p>
    <w:p w:rsidR="00CA5A0F" w:rsidRDefault="00CA5A0F" w:rsidP="00CA5A0F">
      <w:pPr>
        <w:rPr>
          <w:rtl/>
          <w:lang w:eastAsia="he-IL"/>
        </w:rPr>
      </w:pPr>
      <w:r>
        <w:rPr>
          <w:rFonts w:hint="cs"/>
          <w:rtl/>
          <w:lang w:eastAsia="he-IL"/>
        </w:rPr>
        <w:t xml:space="preserve">אולי צריך לזמן מחקר מהמ.מ.מ </w:t>
      </w:r>
      <w:bookmarkStart w:id="1044" w:name="_ETM_Q1_3548960"/>
      <w:bookmarkEnd w:id="1044"/>
      <w:r>
        <w:rPr>
          <w:rFonts w:hint="cs"/>
          <w:rtl/>
          <w:lang w:eastAsia="he-IL"/>
        </w:rPr>
        <w:t>- - -</w:t>
      </w:r>
    </w:p>
    <w:p w:rsidR="00CA5A0F" w:rsidRDefault="00CA5A0F" w:rsidP="00CA5A0F">
      <w:pPr>
        <w:rPr>
          <w:rtl/>
          <w:lang w:eastAsia="he-IL"/>
        </w:rPr>
      </w:pPr>
    </w:p>
    <w:p w:rsidR="00CA5A0F" w:rsidRDefault="00CA5A0F" w:rsidP="00CA5A0F">
      <w:pPr>
        <w:pStyle w:val="a4"/>
        <w:keepNext/>
        <w:rPr>
          <w:rtl/>
        </w:rPr>
      </w:pPr>
      <w:bookmarkStart w:id="1045" w:name="ET_speaker_5093_108"/>
      <w:r w:rsidRPr="00CA5A0F">
        <w:rPr>
          <w:rStyle w:val="TagStyle"/>
          <w:rtl/>
        </w:rPr>
        <w:lastRenderedPageBreak/>
        <w:t xml:space="preserve"> &lt;&lt; דובר &gt;&gt; </w:t>
      </w:r>
      <w:r>
        <w:rPr>
          <w:rtl/>
        </w:rPr>
        <w:t>אורית מלכה סטרוק (הציונות הדתית):</w:t>
      </w:r>
      <w:r w:rsidRPr="00CA5A0F">
        <w:rPr>
          <w:rStyle w:val="TagStyle"/>
          <w:rtl/>
        </w:rPr>
        <w:t xml:space="preserve"> &lt;&lt; דובר &gt;&gt;</w:t>
      </w:r>
      <w:r>
        <w:rPr>
          <w:rtl/>
        </w:rPr>
        <w:t xml:space="preserve">   </w:t>
      </w:r>
      <w:bookmarkEnd w:id="1045"/>
    </w:p>
    <w:p w:rsidR="00CA5A0F" w:rsidRDefault="00CA5A0F" w:rsidP="00CA5A0F">
      <w:pPr>
        <w:pStyle w:val="KeepWithNext"/>
        <w:rPr>
          <w:rtl/>
          <w:lang w:eastAsia="he-IL"/>
        </w:rPr>
      </w:pPr>
    </w:p>
    <w:p w:rsidR="00CA5A0F" w:rsidRDefault="00CA5A0F" w:rsidP="00CA5A0F">
      <w:pPr>
        <w:rPr>
          <w:rtl/>
          <w:lang w:eastAsia="he-IL"/>
        </w:rPr>
      </w:pPr>
      <w:r>
        <w:rPr>
          <w:rFonts w:hint="cs"/>
          <w:rtl/>
          <w:lang w:eastAsia="he-IL"/>
        </w:rPr>
        <w:t xml:space="preserve">עשו מחקר. </w:t>
      </w:r>
    </w:p>
    <w:p w:rsidR="00CA5A0F" w:rsidRDefault="00CA5A0F" w:rsidP="00CA5A0F">
      <w:pPr>
        <w:rPr>
          <w:rtl/>
          <w:lang w:eastAsia="he-IL"/>
        </w:rPr>
      </w:pPr>
      <w:bookmarkStart w:id="1046" w:name="_ETM_Q1_3551448"/>
      <w:bookmarkStart w:id="1047" w:name="_ETM_Q1_3551540"/>
      <w:bookmarkEnd w:id="1046"/>
      <w:bookmarkEnd w:id="1047"/>
    </w:p>
    <w:p w:rsidR="00CA5A0F" w:rsidRDefault="00CA5A0F" w:rsidP="00CA5A0F">
      <w:pPr>
        <w:pStyle w:val="af6"/>
        <w:keepNext/>
        <w:rPr>
          <w:rtl/>
        </w:rPr>
      </w:pPr>
      <w:bookmarkStart w:id="1048" w:name="ET_yor_5765_109"/>
      <w:r w:rsidRPr="00CA5A0F">
        <w:rPr>
          <w:rStyle w:val="TagStyle"/>
          <w:rtl/>
        </w:rPr>
        <w:t xml:space="preserve"> &lt;&lt; יור &gt;&gt; </w:t>
      </w:r>
      <w:r>
        <w:rPr>
          <w:rtl/>
        </w:rPr>
        <w:t>היו"ר מיכאל מרדכי ביטון:</w:t>
      </w:r>
      <w:r w:rsidRPr="00CA5A0F">
        <w:rPr>
          <w:rStyle w:val="TagStyle"/>
          <w:rtl/>
        </w:rPr>
        <w:t xml:space="preserve"> &lt;&lt; יור &gt;&gt;</w:t>
      </w:r>
      <w:r>
        <w:rPr>
          <w:rtl/>
        </w:rPr>
        <w:t xml:space="preserve">   </w:t>
      </w:r>
      <w:bookmarkEnd w:id="1048"/>
    </w:p>
    <w:p w:rsidR="00CA5A0F" w:rsidRDefault="00CA5A0F" w:rsidP="00CA5A0F">
      <w:pPr>
        <w:pStyle w:val="KeepWithNext"/>
        <w:rPr>
          <w:rtl/>
          <w:lang w:eastAsia="he-IL"/>
        </w:rPr>
      </w:pPr>
    </w:p>
    <w:p w:rsidR="00CA5A0F" w:rsidRDefault="00CA5A0F" w:rsidP="00CA5A0F">
      <w:pPr>
        <w:rPr>
          <w:rtl/>
          <w:lang w:eastAsia="he-IL"/>
        </w:rPr>
      </w:pPr>
      <w:bookmarkStart w:id="1049" w:name="_ETM_Q1_3552860"/>
      <w:bookmarkEnd w:id="1049"/>
      <w:r>
        <w:rPr>
          <w:rFonts w:hint="cs"/>
          <w:rtl/>
          <w:lang w:eastAsia="he-IL"/>
        </w:rPr>
        <w:t xml:space="preserve">אתה יכול לזמן מחקר. הדברים שהיועץ </w:t>
      </w:r>
      <w:bookmarkStart w:id="1050" w:name="_ETM_Q1_3557800"/>
      <w:bookmarkEnd w:id="1050"/>
      <w:r>
        <w:rPr>
          <w:rFonts w:hint="cs"/>
          <w:rtl/>
          <w:lang w:eastAsia="he-IL"/>
        </w:rPr>
        <w:t xml:space="preserve">המשפטי אמר הושמעו באזניי גם טרם הדיון ולכן ניגשתי ליועצת </w:t>
      </w:r>
      <w:bookmarkStart w:id="1051" w:name="_ETM_Q1_3563018"/>
      <w:bookmarkEnd w:id="1051"/>
      <w:r>
        <w:rPr>
          <w:rFonts w:hint="cs"/>
          <w:rtl/>
          <w:lang w:eastAsia="he-IL"/>
        </w:rPr>
        <w:t xml:space="preserve">המשפטית של הכנסת לשאול אותה אם אני יכול להתקדם בהליך </w:t>
      </w:r>
      <w:bookmarkStart w:id="1052" w:name="_ETM_Q1_3566656"/>
      <w:bookmarkEnd w:id="1052"/>
      <w:r>
        <w:rPr>
          <w:rFonts w:hint="cs"/>
          <w:rtl/>
          <w:lang w:eastAsia="he-IL"/>
        </w:rPr>
        <w:t xml:space="preserve">החקיקה הזה והיא אמרה </w:t>
      </w:r>
      <w:r>
        <w:rPr>
          <w:rtl/>
          <w:lang w:eastAsia="he-IL"/>
        </w:rPr>
        <w:t>–</w:t>
      </w:r>
      <w:r>
        <w:rPr>
          <w:rFonts w:hint="cs"/>
          <w:rtl/>
          <w:lang w:eastAsia="he-IL"/>
        </w:rPr>
        <w:t xml:space="preserve"> יכול להיות שהחוק הזה מעלה אתגרים חוקתיים, אבל לעת עתה בקריאה הראשונה </w:t>
      </w:r>
      <w:r>
        <w:rPr>
          <w:rtl/>
          <w:lang w:eastAsia="he-IL"/>
        </w:rPr>
        <w:t>–</w:t>
      </w:r>
      <w:r>
        <w:rPr>
          <w:rFonts w:hint="cs"/>
          <w:rtl/>
          <w:lang w:eastAsia="he-IL"/>
        </w:rPr>
        <w:t xml:space="preserve"> תקדמו את זה, ובתוך קריאה שנייה ושלישית, בהעמקות ובהתייחסות משפטית </w:t>
      </w:r>
      <w:bookmarkStart w:id="1053" w:name="_ETM_Q1_3581330"/>
      <w:bookmarkEnd w:id="1053"/>
      <w:r>
        <w:rPr>
          <w:rFonts w:hint="cs"/>
          <w:rtl/>
          <w:lang w:eastAsia="he-IL"/>
        </w:rPr>
        <w:t xml:space="preserve">למוצר הסופי שיגיע לקריאה שנייה ושלישית תהיה גם את האפשרות לתקן ולשנות. </w:t>
      </w:r>
    </w:p>
    <w:p w:rsidR="00CA5A0F" w:rsidRDefault="00CA5A0F" w:rsidP="00CA5A0F">
      <w:pPr>
        <w:rPr>
          <w:rtl/>
          <w:lang w:eastAsia="he-IL"/>
        </w:rPr>
      </w:pPr>
      <w:bookmarkStart w:id="1054" w:name="_ETM_Q1_3589340"/>
      <w:bookmarkStart w:id="1055" w:name="_ETM_Q1_3589429"/>
      <w:bookmarkStart w:id="1056" w:name="_ETM_Q1_3592876"/>
      <w:bookmarkEnd w:id="1054"/>
      <w:bookmarkEnd w:id="1055"/>
      <w:bookmarkEnd w:id="1056"/>
    </w:p>
    <w:p w:rsidR="00CA5A0F" w:rsidRDefault="00CA5A0F" w:rsidP="00CA5A0F">
      <w:pPr>
        <w:pStyle w:val="a4"/>
        <w:keepNext/>
        <w:rPr>
          <w:rtl/>
        </w:rPr>
      </w:pPr>
      <w:bookmarkStart w:id="1057" w:name="ET_speaker_5850_110"/>
      <w:r w:rsidRPr="00CA5A0F">
        <w:rPr>
          <w:rStyle w:val="TagStyle"/>
          <w:rtl/>
        </w:rPr>
        <w:t xml:space="preserve"> &lt;&lt; דובר &gt;&gt; </w:t>
      </w:r>
      <w:r>
        <w:rPr>
          <w:rtl/>
        </w:rPr>
        <w:t>סמי אבו שחאדה (הרשימה המשותפת):</w:t>
      </w:r>
      <w:r w:rsidRPr="00CA5A0F">
        <w:rPr>
          <w:rStyle w:val="TagStyle"/>
          <w:rtl/>
        </w:rPr>
        <w:t xml:space="preserve"> &lt;&lt; דובר &gt;&gt;</w:t>
      </w:r>
      <w:r>
        <w:rPr>
          <w:rtl/>
        </w:rPr>
        <w:t xml:space="preserve">   </w:t>
      </w:r>
      <w:bookmarkEnd w:id="1057"/>
    </w:p>
    <w:p w:rsidR="00CA5A0F" w:rsidRDefault="00CA5A0F" w:rsidP="00CA5A0F">
      <w:pPr>
        <w:pStyle w:val="KeepWithNext"/>
        <w:rPr>
          <w:rtl/>
          <w:lang w:eastAsia="he-IL"/>
        </w:rPr>
      </w:pPr>
      <w:bookmarkStart w:id="1058" w:name="_ETM_Q1_3593661"/>
      <w:bookmarkStart w:id="1059" w:name="_ETM_Q1_3593749"/>
      <w:bookmarkEnd w:id="1058"/>
      <w:bookmarkEnd w:id="1059"/>
    </w:p>
    <w:p w:rsidR="00CA5A0F" w:rsidRDefault="00CA5A0F" w:rsidP="00CA5A0F">
      <w:pPr>
        <w:rPr>
          <w:rtl/>
          <w:lang w:eastAsia="he-IL"/>
        </w:rPr>
      </w:pPr>
      <w:bookmarkStart w:id="1060" w:name="_ETM_Q1_3595948"/>
      <w:bookmarkStart w:id="1061" w:name="_ETM_Q1_3596065"/>
      <w:bookmarkEnd w:id="1060"/>
      <w:bookmarkEnd w:id="1061"/>
      <w:r>
        <w:rPr>
          <w:rFonts w:hint="cs"/>
          <w:rtl/>
          <w:lang w:eastAsia="he-IL"/>
        </w:rPr>
        <w:t xml:space="preserve">מה הבהלה? למה עכשיו עכשיו אתה צריך </w:t>
      </w:r>
      <w:bookmarkStart w:id="1062" w:name="_ETM_Q1_3601164"/>
      <w:bookmarkEnd w:id="1062"/>
      <w:r>
        <w:rPr>
          <w:rFonts w:hint="cs"/>
          <w:rtl/>
          <w:lang w:eastAsia="he-IL"/>
        </w:rPr>
        <w:t xml:space="preserve">לסיים? </w:t>
      </w:r>
    </w:p>
    <w:p w:rsidR="00CA5A0F" w:rsidRDefault="00CA5A0F" w:rsidP="00CA5A0F">
      <w:pPr>
        <w:rPr>
          <w:rtl/>
          <w:lang w:eastAsia="he-IL"/>
        </w:rPr>
      </w:pPr>
      <w:bookmarkStart w:id="1063" w:name="_ETM_Q1_3604160"/>
      <w:bookmarkStart w:id="1064" w:name="_ETM_Q1_3604245"/>
      <w:bookmarkEnd w:id="1063"/>
      <w:bookmarkEnd w:id="1064"/>
    </w:p>
    <w:p w:rsidR="00CA5A0F" w:rsidRDefault="00CA5A0F" w:rsidP="00CA5A0F">
      <w:pPr>
        <w:pStyle w:val="af6"/>
        <w:keepNext/>
        <w:rPr>
          <w:rtl/>
        </w:rPr>
      </w:pPr>
      <w:bookmarkStart w:id="1065" w:name="ET_yor_5765_111"/>
      <w:r w:rsidRPr="00CA5A0F">
        <w:rPr>
          <w:rStyle w:val="TagStyle"/>
          <w:rtl/>
        </w:rPr>
        <w:t xml:space="preserve"> &lt;&lt; יור &gt;&gt; </w:t>
      </w:r>
      <w:r>
        <w:rPr>
          <w:rtl/>
        </w:rPr>
        <w:t>היו"ר מיכאל מרדכי ביטון:</w:t>
      </w:r>
      <w:r w:rsidRPr="00CA5A0F">
        <w:rPr>
          <w:rStyle w:val="TagStyle"/>
          <w:rtl/>
        </w:rPr>
        <w:t xml:space="preserve"> &lt;&lt; יור &gt;&gt;</w:t>
      </w:r>
      <w:r>
        <w:rPr>
          <w:rtl/>
        </w:rPr>
        <w:t xml:space="preserve">   </w:t>
      </w:r>
      <w:bookmarkEnd w:id="1065"/>
    </w:p>
    <w:p w:rsidR="00CA5A0F" w:rsidRDefault="00CA5A0F" w:rsidP="00CA5A0F">
      <w:pPr>
        <w:pStyle w:val="KeepWithNext"/>
        <w:rPr>
          <w:rtl/>
          <w:lang w:eastAsia="he-IL"/>
        </w:rPr>
      </w:pPr>
    </w:p>
    <w:p w:rsidR="00CA5A0F" w:rsidRDefault="00CA5A0F" w:rsidP="00CA5A0F">
      <w:pPr>
        <w:rPr>
          <w:rtl/>
          <w:lang w:eastAsia="he-IL"/>
        </w:rPr>
      </w:pPr>
      <w:bookmarkStart w:id="1066" w:name="_ETM_Q1_3605236"/>
      <w:bookmarkEnd w:id="1066"/>
      <w:r>
        <w:rPr>
          <w:rFonts w:hint="cs"/>
          <w:rtl/>
          <w:lang w:eastAsia="he-IL"/>
        </w:rPr>
        <w:t xml:space="preserve">אני לא יודע אם יש בהלה, אנחנו מקדמים חוקים שיש הסכמות ונידונו בשנה הזאת. אתמול קידמתי עם חברי הכנסת אחמד טיבי ואוסאמה סעדי חוק על ריבית פיגורים </w:t>
      </w:r>
      <w:bookmarkStart w:id="1067" w:name="_ETM_Q1_3615048"/>
      <w:bookmarkEnd w:id="1067"/>
      <w:r>
        <w:rPr>
          <w:rtl/>
          <w:lang w:eastAsia="he-IL"/>
        </w:rPr>
        <w:t>–</w:t>
      </w:r>
      <w:r>
        <w:rPr>
          <w:rFonts w:hint="cs"/>
          <w:rtl/>
          <w:lang w:eastAsia="he-IL"/>
        </w:rPr>
        <w:t xml:space="preserve"> כל מה שהונח, נידון, הוסכם, אני מקדם. </w:t>
      </w:r>
    </w:p>
    <w:p w:rsidR="00CA5A0F" w:rsidRDefault="00CA5A0F" w:rsidP="00CA5A0F">
      <w:pPr>
        <w:rPr>
          <w:rtl/>
          <w:lang w:eastAsia="he-IL"/>
        </w:rPr>
      </w:pPr>
      <w:bookmarkStart w:id="1068" w:name="_ETM_Q1_3617957"/>
      <w:bookmarkStart w:id="1069" w:name="_ETM_Q1_3618031"/>
      <w:bookmarkStart w:id="1070" w:name="_ETM_Q1_3620501"/>
      <w:bookmarkEnd w:id="1068"/>
      <w:bookmarkEnd w:id="1069"/>
      <w:bookmarkEnd w:id="1070"/>
    </w:p>
    <w:p w:rsidR="00CA5A0F" w:rsidRDefault="00CA5A0F" w:rsidP="00CA5A0F">
      <w:pPr>
        <w:pStyle w:val="a4"/>
        <w:keepNext/>
        <w:rPr>
          <w:rtl/>
        </w:rPr>
      </w:pPr>
      <w:bookmarkStart w:id="1071" w:name="ET_speaker_5850_112"/>
      <w:r w:rsidRPr="00CA5A0F">
        <w:rPr>
          <w:rStyle w:val="TagStyle"/>
          <w:rtl/>
        </w:rPr>
        <w:t xml:space="preserve"> &lt;&lt; דובר &gt;&gt; </w:t>
      </w:r>
      <w:r>
        <w:rPr>
          <w:rtl/>
        </w:rPr>
        <w:t>סמי אבו שחאדה (הרשימה המשותפת):</w:t>
      </w:r>
      <w:r w:rsidRPr="00CA5A0F">
        <w:rPr>
          <w:rStyle w:val="TagStyle"/>
          <w:rtl/>
        </w:rPr>
        <w:t xml:space="preserve"> &lt;&lt; דובר &gt;&gt;</w:t>
      </w:r>
      <w:r>
        <w:rPr>
          <w:rtl/>
        </w:rPr>
        <w:t xml:space="preserve">   </w:t>
      </w:r>
      <w:bookmarkEnd w:id="1071"/>
    </w:p>
    <w:p w:rsidR="00CA5A0F" w:rsidRDefault="00CA5A0F" w:rsidP="00CA5A0F">
      <w:pPr>
        <w:pStyle w:val="KeepWithNext"/>
        <w:rPr>
          <w:rtl/>
          <w:lang w:eastAsia="he-IL"/>
        </w:rPr>
      </w:pPr>
    </w:p>
    <w:p w:rsidR="00CA5A0F" w:rsidRDefault="00CA5A0F" w:rsidP="00CA5A0F">
      <w:pPr>
        <w:rPr>
          <w:rtl/>
          <w:lang w:eastAsia="he-IL"/>
        </w:rPr>
      </w:pPr>
      <w:r>
        <w:rPr>
          <w:rFonts w:hint="cs"/>
          <w:rtl/>
          <w:lang w:eastAsia="he-IL"/>
        </w:rPr>
        <w:t>א</w:t>
      </w:r>
      <w:bookmarkStart w:id="1072" w:name="_ETM_Q1_3621085"/>
      <w:bookmarkStart w:id="1073" w:name="_ETM_Q1_3621180"/>
      <w:bookmarkEnd w:id="1072"/>
      <w:bookmarkEnd w:id="1073"/>
      <w:r>
        <w:rPr>
          <w:rFonts w:hint="cs"/>
          <w:rtl/>
          <w:lang w:eastAsia="he-IL"/>
        </w:rPr>
        <w:t xml:space="preserve">מרו לך שיש עם זה אולי בעיות </w:t>
      </w:r>
      <w:bookmarkStart w:id="1074" w:name="_ETM_Q1_3621795"/>
      <w:bookmarkEnd w:id="1074"/>
      <w:r>
        <w:rPr>
          <w:rFonts w:hint="cs"/>
          <w:rtl/>
          <w:lang w:eastAsia="he-IL"/>
        </w:rPr>
        <w:t>חוקתיות - - -</w:t>
      </w:r>
    </w:p>
    <w:p w:rsidR="00CA5A0F" w:rsidRDefault="00CA5A0F" w:rsidP="00CA5A0F">
      <w:pPr>
        <w:rPr>
          <w:rtl/>
          <w:lang w:eastAsia="he-IL"/>
        </w:rPr>
      </w:pPr>
      <w:bookmarkStart w:id="1075" w:name="_ETM_Q1_3624723"/>
      <w:bookmarkStart w:id="1076" w:name="_ETM_Q1_3624820"/>
      <w:bookmarkEnd w:id="1075"/>
      <w:bookmarkEnd w:id="1076"/>
    </w:p>
    <w:p w:rsidR="00CA5A0F" w:rsidRDefault="00CA5A0F" w:rsidP="00CA5A0F">
      <w:pPr>
        <w:pStyle w:val="af6"/>
        <w:keepNext/>
        <w:rPr>
          <w:rtl/>
        </w:rPr>
      </w:pPr>
      <w:bookmarkStart w:id="1077" w:name="ET_yor_5765_113"/>
      <w:r w:rsidRPr="00CA5A0F">
        <w:rPr>
          <w:rStyle w:val="TagStyle"/>
          <w:rtl/>
        </w:rPr>
        <w:t xml:space="preserve"> &lt;&lt; יור &gt;&gt; </w:t>
      </w:r>
      <w:r>
        <w:rPr>
          <w:rtl/>
        </w:rPr>
        <w:t>היו"ר מיכאל מרדכי ביטון:</w:t>
      </w:r>
      <w:r w:rsidRPr="00CA5A0F">
        <w:rPr>
          <w:rStyle w:val="TagStyle"/>
          <w:rtl/>
        </w:rPr>
        <w:t xml:space="preserve"> &lt;&lt; יור &gt;&gt;</w:t>
      </w:r>
      <w:r>
        <w:rPr>
          <w:rtl/>
        </w:rPr>
        <w:t xml:space="preserve">   </w:t>
      </w:r>
      <w:bookmarkEnd w:id="1077"/>
    </w:p>
    <w:p w:rsidR="00CA5A0F" w:rsidRDefault="00CA5A0F" w:rsidP="00CA5A0F">
      <w:pPr>
        <w:pStyle w:val="KeepWithNext"/>
        <w:rPr>
          <w:rtl/>
          <w:lang w:eastAsia="he-IL"/>
        </w:rPr>
      </w:pPr>
    </w:p>
    <w:p w:rsidR="00CA5A0F" w:rsidRDefault="00CA5A0F" w:rsidP="003717D1">
      <w:pPr>
        <w:rPr>
          <w:rtl/>
          <w:lang w:eastAsia="he-IL"/>
        </w:rPr>
      </w:pPr>
      <w:bookmarkStart w:id="1078" w:name="_ETM_Q1_3625747"/>
      <w:bookmarkEnd w:id="1078"/>
      <w:r>
        <w:rPr>
          <w:rFonts w:hint="cs"/>
          <w:rtl/>
          <w:lang w:eastAsia="he-IL"/>
        </w:rPr>
        <w:t xml:space="preserve">לא, אם היא הייתה אומרת לי שאני לא יכול להתקדם הייתי מכבד את עמדת הייעוץ המשפטי של הכנסת. כיוון שהיא אמרה לי שאני יכול להתקדם לקריאה </w:t>
      </w:r>
      <w:bookmarkStart w:id="1079" w:name="_ETM_Q1_3635462"/>
      <w:bookmarkEnd w:id="1079"/>
      <w:r>
        <w:rPr>
          <w:rFonts w:hint="cs"/>
          <w:rtl/>
          <w:lang w:eastAsia="he-IL"/>
        </w:rPr>
        <w:t xml:space="preserve">ראשונה, מכיוון שהיא אמרה שזה מוסכם על רוב סיעות הבית </w:t>
      </w:r>
      <w:bookmarkStart w:id="1080" w:name="_ETM_Q1_3639033"/>
      <w:bookmarkEnd w:id="1080"/>
      <w:r>
        <w:rPr>
          <w:rFonts w:hint="cs"/>
          <w:rtl/>
          <w:lang w:eastAsia="he-IL"/>
        </w:rPr>
        <w:t xml:space="preserve">וזה בהסכמות בין קואליציה לאופוזיציה </w:t>
      </w:r>
      <w:r>
        <w:rPr>
          <w:rtl/>
          <w:lang w:eastAsia="he-IL"/>
        </w:rPr>
        <w:t>–</w:t>
      </w:r>
      <w:r>
        <w:rPr>
          <w:rFonts w:hint="cs"/>
          <w:rtl/>
          <w:lang w:eastAsia="he-IL"/>
        </w:rPr>
        <w:t xml:space="preserve"> לא כל האופוזיציה, אבל </w:t>
      </w:r>
      <w:bookmarkStart w:id="1081" w:name="_ETM_Q1_3645310"/>
      <w:bookmarkEnd w:id="1081"/>
      <w:r>
        <w:rPr>
          <w:rFonts w:hint="cs"/>
          <w:rtl/>
          <w:lang w:eastAsia="he-IL"/>
        </w:rPr>
        <w:t xml:space="preserve">מרכיבים גדולים מהאופוזיציה, וכיוון שזאת קריאה ראשונה בלבד, החוק הזה עוד יעבור את משוכת הקריאה השנייה והשלישית וההכנה </w:t>
      </w:r>
      <w:bookmarkStart w:id="1082" w:name="_ETM_Q1_3654148"/>
      <w:bookmarkEnd w:id="1082"/>
      <w:r>
        <w:rPr>
          <w:rFonts w:hint="cs"/>
          <w:rtl/>
          <w:lang w:eastAsia="he-IL"/>
        </w:rPr>
        <w:t>המפורטת וה</w:t>
      </w:r>
      <w:r w:rsidR="003717D1">
        <w:rPr>
          <w:rFonts w:hint="cs"/>
          <w:rtl/>
          <w:lang w:eastAsia="he-IL"/>
        </w:rPr>
        <w:t xml:space="preserve">ערות ושאלות </w:t>
      </w:r>
      <w:r>
        <w:rPr>
          <w:rFonts w:hint="cs"/>
          <w:rtl/>
          <w:lang w:eastAsia="he-IL"/>
        </w:rPr>
        <w:t>ותהיות שגם ה</w:t>
      </w:r>
      <w:r w:rsidR="003717D1">
        <w:rPr>
          <w:rFonts w:hint="cs"/>
          <w:rtl/>
          <w:lang w:eastAsia="he-IL"/>
        </w:rPr>
        <w:t xml:space="preserve">יועץ המשפטי שלנו העלה </w:t>
      </w:r>
      <w:bookmarkStart w:id="1083" w:name="_ETM_Q1_3658208"/>
      <w:bookmarkEnd w:id="1083"/>
      <w:r w:rsidR="003717D1">
        <w:rPr>
          <w:rFonts w:hint="cs"/>
          <w:rtl/>
          <w:lang w:eastAsia="he-IL"/>
        </w:rPr>
        <w:t xml:space="preserve">יידונו בשלב הזה </w:t>
      </w:r>
      <w:r w:rsidR="003717D1">
        <w:rPr>
          <w:rtl/>
          <w:lang w:eastAsia="he-IL"/>
        </w:rPr>
        <w:t>–</w:t>
      </w:r>
      <w:r w:rsidR="003717D1">
        <w:rPr>
          <w:rFonts w:hint="cs"/>
          <w:rtl/>
          <w:lang w:eastAsia="he-IL"/>
        </w:rPr>
        <w:t xml:space="preserve"> קיבלנו את האו.קיי לקדם אותו. דעתי </w:t>
      </w:r>
      <w:bookmarkStart w:id="1084" w:name="_ETM_Q1_3659352"/>
      <w:bookmarkEnd w:id="1084"/>
      <w:r w:rsidR="003717D1">
        <w:rPr>
          <w:rFonts w:hint="cs"/>
          <w:rtl/>
          <w:lang w:eastAsia="he-IL"/>
        </w:rPr>
        <w:t xml:space="preserve">גם לא נחה כשאני עושה עשרים חוקים ביומיים, אבל זה חלק מניקוי שולחן, וזה חלק מההסכמות בבית הזה, ואני </w:t>
      </w:r>
      <w:bookmarkStart w:id="1085" w:name="_ETM_Q1_3674919"/>
      <w:bookmarkEnd w:id="1085"/>
      <w:r w:rsidR="003717D1">
        <w:rPr>
          <w:rFonts w:hint="cs"/>
          <w:rtl/>
          <w:lang w:eastAsia="he-IL"/>
        </w:rPr>
        <w:t xml:space="preserve">מכבד אותן. אני חושב שנתתי באופן יפה גם למי שנגד </w:t>
      </w:r>
      <w:bookmarkStart w:id="1086" w:name="_ETM_Q1_3675791"/>
      <w:bookmarkEnd w:id="1086"/>
      <w:r w:rsidR="003717D1">
        <w:rPr>
          <w:rFonts w:hint="cs"/>
          <w:rtl/>
          <w:lang w:eastAsia="he-IL"/>
        </w:rPr>
        <w:t xml:space="preserve">החוק הזה לומר את דברו. </w:t>
      </w:r>
    </w:p>
    <w:p w:rsidR="003717D1" w:rsidRDefault="003717D1" w:rsidP="003717D1">
      <w:pPr>
        <w:rPr>
          <w:rtl/>
          <w:lang w:eastAsia="he-IL"/>
        </w:rPr>
      </w:pPr>
      <w:bookmarkStart w:id="1087" w:name="_ETM_Q1_3682285"/>
      <w:bookmarkStart w:id="1088" w:name="_ETM_Q1_3682389"/>
      <w:bookmarkEnd w:id="1087"/>
      <w:bookmarkEnd w:id="1088"/>
    </w:p>
    <w:p w:rsidR="003717D1" w:rsidRDefault="003717D1" w:rsidP="003717D1">
      <w:pPr>
        <w:rPr>
          <w:rtl/>
          <w:lang w:eastAsia="he-IL"/>
        </w:rPr>
      </w:pPr>
      <w:bookmarkStart w:id="1089" w:name="_ETM_Q1_3682413"/>
      <w:bookmarkStart w:id="1090" w:name="_ETM_Q1_3682504"/>
      <w:bookmarkEnd w:id="1089"/>
      <w:bookmarkEnd w:id="1090"/>
      <w:r>
        <w:rPr>
          <w:rFonts w:hint="cs"/>
          <w:rtl/>
          <w:lang w:eastAsia="he-IL"/>
        </w:rPr>
        <w:t xml:space="preserve">משרד המשפטים, בבקשה. </w:t>
      </w:r>
    </w:p>
    <w:p w:rsidR="003717D1" w:rsidRDefault="003717D1" w:rsidP="003717D1">
      <w:pPr>
        <w:rPr>
          <w:rtl/>
          <w:lang w:eastAsia="he-IL"/>
        </w:rPr>
      </w:pPr>
      <w:bookmarkStart w:id="1091" w:name="_ETM_Q1_3679941"/>
      <w:bookmarkStart w:id="1092" w:name="_ETM_Q1_3680026"/>
      <w:bookmarkEnd w:id="1091"/>
      <w:bookmarkEnd w:id="1092"/>
    </w:p>
    <w:p w:rsidR="003717D1" w:rsidRDefault="003717D1" w:rsidP="003717D1">
      <w:pPr>
        <w:pStyle w:val="a4"/>
        <w:keepNext/>
        <w:rPr>
          <w:rtl/>
        </w:rPr>
      </w:pPr>
      <w:bookmarkStart w:id="1093" w:name="_ETM_Q1_3680053"/>
      <w:bookmarkStart w:id="1094" w:name="_ETM_Q1_3680133"/>
      <w:bookmarkStart w:id="1095" w:name="ET_speaker_יניב_יערי_114"/>
      <w:bookmarkEnd w:id="1093"/>
      <w:bookmarkEnd w:id="1094"/>
      <w:r w:rsidRPr="003717D1">
        <w:rPr>
          <w:rStyle w:val="TagStyle"/>
          <w:rtl/>
        </w:rPr>
        <w:t xml:space="preserve"> &lt;&lt; דובר &gt;&gt; </w:t>
      </w:r>
      <w:r>
        <w:rPr>
          <w:rtl/>
        </w:rPr>
        <w:t>יניב יערי:</w:t>
      </w:r>
      <w:r w:rsidRPr="003717D1">
        <w:rPr>
          <w:rStyle w:val="TagStyle"/>
          <w:rtl/>
        </w:rPr>
        <w:t xml:space="preserve"> &lt;&lt; דובר &gt;&gt;</w:t>
      </w:r>
      <w:r>
        <w:rPr>
          <w:rtl/>
        </w:rPr>
        <w:t xml:space="preserve">   </w:t>
      </w:r>
      <w:bookmarkEnd w:id="1095"/>
    </w:p>
    <w:p w:rsidR="003717D1" w:rsidRDefault="003717D1" w:rsidP="003717D1">
      <w:pPr>
        <w:pStyle w:val="KeepWithNext"/>
        <w:rPr>
          <w:rtl/>
          <w:lang w:eastAsia="he-IL"/>
        </w:rPr>
      </w:pPr>
    </w:p>
    <w:p w:rsidR="003717D1" w:rsidRDefault="003717D1" w:rsidP="003717D1">
      <w:pPr>
        <w:rPr>
          <w:rtl/>
          <w:lang w:eastAsia="he-IL"/>
        </w:rPr>
      </w:pPr>
      <w:bookmarkStart w:id="1096" w:name="_ETM_Q1_3682799"/>
      <w:bookmarkEnd w:id="1096"/>
      <w:r>
        <w:rPr>
          <w:rFonts w:hint="cs"/>
          <w:rtl/>
          <w:lang w:eastAsia="he-IL"/>
        </w:rPr>
        <w:t xml:space="preserve">תודה, כבוד </w:t>
      </w:r>
      <w:bookmarkStart w:id="1097" w:name="_ETM_Q1_3685173"/>
      <w:bookmarkEnd w:id="1097"/>
      <w:r>
        <w:rPr>
          <w:rFonts w:hint="cs"/>
          <w:rtl/>
          <w:lang w:eastAsia="he-IL"/>
        </w:rPr>
        <w:t xml:space="preserve">היושב-ראש. אפתח בהתייחסות </w:t>
      </w:r>
      <w:r>
        <w:rPr>
          <w:rtl/>
          <w:lang w:eastAsia="he-IL"/>
        </w:rPr>
        <w:t>–</w:t>
      </w:r>
      <w:r>
        <w:rPr>
          <w:rFonts w:hint="cs"/>
          <w:rtl/>
          <w:lang w:eastAsia="he-IL"/>
        </w:rPr>
        <w:t xml:space="preserve"> ראיתי שהיו הרמות גבה על סוגיית </w:t>
      </w:r>
      <w:bookmarkStart w:id="1098" w:name="_ETM_Q1_3692734"/>
      <w:bookmarkEnd w:id="1098"/>
      <w:r>
        <w:rPr>
          <w:rFonts w:hint="cs"/>
          <w:rtl/>
          <w:lang w:eastAsia="he-IL"/>
        </w:rPr>
        <w:t xml:space="preserve">ההתנגדות או עמדת הממשלה בנושא, אז חשוב לי לפתוח בעניין </w:t>
      </w:r>
      <w:bookmarkStart w:id="1099" w:name="_ETM_Q1_3703110"/>
      <w:bookmarkEnd w:id="1099"/>
      <w:r>
        <w:rPr>
          <w:rFonts w:hint="cs"/>
          <w:rtl/>
          <w:lang w:eastAsia="he-IL"/>
        </w:rPr>
        <w:t>הזה שהוא טכניקה, אבל מאוד מהותית. חשוב לי להגיד שכ</w:t>
      </w:r>
      <w:bookmarkStart w:id="1100" w:name="_ETM_Q1_3705987"/>
      <w:bookmarkEnd w:id="1100"/>
      <w:r>
        <w:rPr>
          <w:rFonts w:hint="cs"/>
          <w:rtl/>
          <w:lang w:eastAsia="he-IL"/>
        </w:rPr>
        <w:t>עמדת ממשלה הנושא של הצעת החוק שהוגשה על</w:t>
      </w:r>
      <w:bookmarkStart w:id="1101" w:name="_ETM_Q1_3709712"/>
      <w:bookmarkEnd w:id="1101"/>
      <w:r>
        <w:rPr>
          <w:rFonts w:hint="cs"/>
          <w:rtl/>
          <w:lang w:eastAsia="he-IL"/>
        </w:rPr>
        <w:t xml:space="preserve"> ידי חבר הכנסת אורבך הובאה בפני ועדת השרים וועדת השרים </w:t>
      </w:r>
      <w:bookmarkStart w:id="1102" w:name="_ETM_Q1_3717462"/>
      <w:bookmarkEnd w:id="1102"/>
      <w:r>
        <w:rPr>
          <w:rFonts w:hint="cs"/>
          <w:rtl/>
          <w:lang w:eastAsia="he-IL"/>
        </w:rPr>
        <w:t xml:space="preserve">אישרה אך ורק קידום של החוק לקריאה טרומית </w:t>
      </w:r>
      <w:bookmarkStart w:id="1103" w:name="_ETM_Q1_3723931"/>
      <w:bookmarkEnd w:id="1103"/>
      <w:r>
        <w:rPr>
          <w:rFonts w:hint="cs"/>
          <w:rtl/>
          <w:lang w:eastAsia="he-IL"/>
        </w:rPr>
        <w:t xml:space="preserve">ובהינתן כמה תנאים שכרגע בכלל לא מתקיימים פה, לא </w:t>
      </w:r>
      <w:bookmarkStart w:id="1104" w:name="_ETM_Q1_3724745"/>
      <w:bookmarkEnd w:id="1104"/>
      <w:r>
        <w:rPr>
          <w:rFonts w:hint="cs"/>
          <w:rtl/>
          <w:lang w:eastAsia="he-IL"/>
        </w:rPr>
        <w:t>שינו את הנוסח בהתאם להחלטת ועדת השרים. ועדת השרים גם ברמה</w:t>
      </w:r>
      <w:bookmarkStart w:id="1105" w:name="_ETM_Q1_3735449"/>
      <w:bookmarkEnd w:id="1105"/>
      <w:r>
        <w:rPr>
          <w:rFonts w:hint="cs"/>
          <w:rtl/>
          <w:lang w:eastAsia="he-IL"/>
        </w:rPr>
        <w:t xml:space="preserve"> המהותית ביקשה גם שברמה המהותית החוק לא יחול בחלק מהנסיבות </w:t>
      </w:r>
      <w:r>
        <w:rPr>
          <w:rtl/>
          <w:lang w:eastAsia="he-IL"/>
        </w:rPr>
        <w:t>–</w:t>
      </w:r>
      <w:r>
        <w:rPr>
          <w:rFonts w:hint="cs"/>
          <w:rtl/>
          <w:lang w:eastAsia="he-IL"/>
        </w:rPr>
        <w:t xml:space="preserve"> ביקשה לא להחיל אותו על איו"ש - </w:t>
      </w:r>
      <w:bookmarkStart w:id="1106" w:name="_ETM_Q1_3742050"/>
      <w:bookmarkEnd w:id="1106"/>
      <w:r>
        <w:rPr>
          <w:rFonts w:hint="cs"/>
          <w:rtl/>
          <w:lang w:eastAsia="he-IL"/>
        </w:rPr>
        <w:t>- -</w:t>
      </w:r>
    </w:p>
    <w:p w:rsidR="003717D1" w:rsidRDefault="003717D1" w:rsidP="003717D1">
      <w:pPr>
        <w:rPr>
          <w:rtl/>
          <w:lang w:eastAsia="he-IL"/>
        </w:rPr>
      </w:pPr>
    </w:p>
    <w:p w:rsidR="003717D1" w:rsidRDefault="003717D1" w:rsidP="003717D1">
      <w:pPr>
        <w:pStyle w:val="af6"/>
        <w:keepNext/>
        <w:rPr>
          <w:rtl/>
        </w:rPr>
      </w:pPr>
      <w:bookmarkStart w:id="1107" w:name="ET_yor_5765_115"/>
      <w:r w:rsidRPr="003717D1">
        <w:rPr>
          <w:rStyle w:val="TagStyle"/>
          <w:rtl/>
        </w:rPr>
        <w:t xml:space="preserve"> &lt;&lt; יור &gt;&gt; </w:t>
      </w:r>
      <w:r>
        <w:rPr>
          <w:rtl/>
        </w:rPr>
        <w:t>היו"ר מיכאל מרדכי ביטון:</w:t>
      </w:r>
      <w:r w:rsidRPr="003717D1">
        <w:rPr>
          <w:rStyle w:val="TagStyle"/>
          <w:rtl/>
        </w:rPr>
        <w:t xml:space="preserve"> &lt;&lt; יור &gt;&gt;</w:t>
      </w:r>
      <w:r>
        <w:rPr>
          <w:rtl/>
        </w:rPr>
        <w:t xml:space="preserve">   </w:t>
      </w:r>
      <w:bookmarkEnd w:id="1107"/>
    </w:p>
    <w:p w:rsidR="003717D1" w:rsidRDefault="003717D1" w:rsidP="003717D1">
      <w:pPr>
        <w:pStyle w:val="KeepWithNext"/>
        <w:rPr>
          <w:rtl/>
          <w:lang w:eastAsia="he-IL"/>
        </w:rPr>
      </w:pPr>
    </w:p>
    <w:p w:rsidR="003717D1" w:rsidRDefault="003717D1" w:rsidP="003717D1">
      <w:pPr>
        <w:rPr>
          <w:rtl/>
          <w:lang w:eastAsia="he-IL"/>
        </w:rPr>
      </w:pPr>
      <w:r>
        <w:rPr>
          <w:rFonts w:hint="cs"/>
          <w:rtl/>
          <w:lang w:eastAsia="he-IL"/>
        </w:rPr>
        <w:t xml:space="preserve">אנחנו יכולים לרשום את הערות ועדת השרים לשינוי בקריאה </w:t>
      </w:r>
      <w:bookmarkStart w:id="1108" w:name="_ETM_Q1_3741910"/>
      <w:bookmarkEnd w:id="1108"/>
      <w:r>
        <w:rPr>
          <w:rFonts w:hint="cs"/>
          <w:rtl/>
          <w:lang w:eastAsia="he-IL"/>
        </w:rPr>
        <w:t xml:space="preserve">השנייה והשלישית. עשינו את זה בכמה חוקים פה. אתמול עבר </w:t>
      </w:r>
      <w:bookmarkStart w:id="1109" w:name="_ETM_Q1_3749766"/>
      <w:bookmarkEnd w:id="1109"/>
      <w:r>
        <w:rPr>
          <w:rFonts w:hint="cs"/>
          <w:rtl/>
          <w:lang w:eastAsia="he-IL"/>
        </w:rPr>
        <w:t xml:space="preserve">פה חוק עם שלוש הערות של ועדת השרים, והטמענו בו, בחוק </w:t>
      </w:r>
      <w:bookmarkStart w:id="1110" w:name="_ETM_Q1_3752265"/>
      <w:bookmarkEnd w:id="1110"/>
      <w:r>
        <w:rPr>
          <w:rFonts w:hint="cs"/>
          <w:rtl/>
          <w:lang w:eastAsia="he-IL"/>
        </w:rPr>
        <w:t xml:space="preserve">ריבית פיגורים </w:t>
      </w:r>
      <w:r>
        <w:rPr>
          <w:rtl/>
          <w:lang w:eastAsia="he-IL"/>
        </w:rPr>
        <w:t>–</w:t>
      </w:r>
      <w:r>
        <w:rPr>
          <w:rFonts w:hint="cs"/>
          <w:rtl/>
          <w:lang w:eastAsia="he-IL"/>
        </w:rPr>
        <w:t xml:space="preserve"> את שלושת ההערות. </w:t>
      </w:r>
    </w:p>
    <w:p w:rsidR="003717D1" w:rsidRDefault="003717D1" w:rsidP="003717D1">
      <w:pPr>
        <w:rPr>
          <w:rtl/>
          <w:lang w:eastAsia="he-IL"/>
        </w:rPr>
      </w:pPr>
    </w:p>
    <w:p w:rsidR="003717D1" w:rsidRDefault="003717D1" w:rsidP="003717D1">
      <w:pPr>
        <w:pStyle w:val="a4"/>
        <w:keepNext/>
        <w:rPr>
          <w:rtl/>
        </w:rPr>
      </w:pPr>
      <w:bookmarkStart w:id="1111" w:name="ET_speaker_6145_116"/>
      <w:r w:rsidRPr="003717D1">
        <w:rPr>
          <w:rStyle w:val="TagStyle"/>
          <w:rtl/>
        </w:rPr>
        <w:t xml:space="preserve"> &lt;&lt; דובר &gt;&gt; </w:t>
      </w:r>
      <w:r>
        <w:rPr>
          <w:rtl/>
        </w:rPr>
        <w:t>ניר אורבך (ימינה):</w:t>
      </w:r>
      <w:r w:rsidRPr="003717D1">
        <w:rPr>
          <w:rStyle w:val="TagStyle"/>
          <w:rtl/>
        </w:rPr>
        <w:t xml:space="preserve"> &lt;&lt; דובר &gt;&gt;</w:t>
      </w:r>
      <w:r>
        <w:rPr>
          <w:rtl/>
        </w:rPr>
        <w:t xml:space="preserve">   </w:t>
      </w:r>
      <w:bookmarkEnd w:id="1111"/>
    </w:p>
    <w:p w:rsidR="003717D1" w:rsidRDefault="003717D1" w:rsidP="003717D1">
      <w:pPr>
        <w:pStyle w:val="KeepWithNext"/>
        <w:rPr>
          <w:rtl/>
          <w:lang w:eastAsia="he-IL"/>
        </w:rPr>
      </w:pPr>
    </w:p>
    <w:p w:rsidR="003717D1" w:rsidRPr="003717D1" w:rsidRDefault="003717D1" w:rsidP="000F6611">
      <w:pPr>
        <w:rPr>
          <w:rtl/>
          <w:lang w:eastAsia="he-IL"/>
        </w:rPr>
      </w:pPr>
      <w:r>
        <w:rPr>
          <w:rFonts w:hint="cs"/>
          <w:rtl/>
          <w:lang w:eastAsia="he-IL"/>
        </w:rPr>
        <w:t xml:space="preserve">הנושא של ועדת </w:t>
      </w:r>
      <w:bookmarkStart w:id="1112" w:name="_ETM_Q1_3760589"/>
      <w:bookmarkEnd w:id="1112"/>
      <w:r>
        <w:rPr>
          <w:rFonts w:hint="cs"/>
          <w:rtl/>
          <w:lang w:eastAsia="he-IL"/>
        </w:rPr>
        <w:t xml:space="preserve">השרים היה בגלל ההסכמות שהיו בהרכב המיוחד של הקואליציה, </w:t>
      </w:r>
      <w:bookmarkStart w:id="1113" w:name="_ETM_Q1_3762300"/>
      <w:bookmarkEnd w:id="1113"/>
      <w:r w:rsidR="000F6611">
        <w:rPr>
          <w:rFonts w:hint="cs"/>
          <w:rtl/>
          <w:lang w:eastAsia="he-IL"/>
        </w:rPr>
        <w:t xml:space="preserve">מתוך הנחה שזה יימשך במסלול של הקואליציה שהייתה עד עכשיו. </w:t>
      </w:r>
      <w:bookmarkStart w:id="1114" w:name="_ETM_Q1_3764704"/>
      <w:bookmarkEnd w:id="1114"/>
      <w:r w:rsidR="000F6611">
        <w:rPr>
          <w:rFonts w:hint="cs"/>
          <w:rtl/>
          <w:lang w:eastAsia="he-IL"/>
        </w:rPr>
        <w:t xml:space="preserve">פה יש הבנה שהנסיבות השתנו. זה נכנס במסגרת </w:t>
      </w:r>
      <w:r w:rsidR="000F6611">
        <w:rPr>
          <w:rFonts w:hint="cs"/>
          <w:rtl/>
          <w:lang w:eastAsia="he-IL"/>
        </w:rPr>
        <w:lastRenderedPageBreak/>
        <w:t xml:space="preserve">מערכת ההסכמות </w:t>
      </w:r>
      <w:bookmarkStart w:id="1115" w:name="_ETM_Q1_3773030"/>
      <w:bookmarkEnd w:id="1115"/>
      <w:r w:rsidR="000F6611">
        <w:rPr>
          <w:rFonts w:hint="cs"/>
          <w:rtl/>
          <w:lang w:eastAsia="he-IL"/>
        </w:rPr>
        <w:t xml:space="preserve">בין הקואליציה לאופוזיציה לגבי החוקים שיעברו, ולכן גם </w:t>
      </w:r>
      <w:bookmarkStart w:id="1116" w:name="_ETM_Q1_3775970"/>
      <w:bookmarkEnd w:id="1116"/>
      <w:r w:rsidR="000F6611">
        <w:rPr>
          <w:rFonts w:hint="cs"/>
          <w:rtl/>
          <w:lang w:eastAsia="he-IL"/>
        </w:rPr>
        <w:t xml:space="preserve">החוק של חברת הכנסת אורית סטרוק והחוק של חבר הכנסת </w:t>
      </w:r>
      <w:bookmarkStart w:id="1117" w:name="_ETM_Q1_3774218"/>
      <w:bookmarkEnd w:id="1117"/>
      <w:r w:rsidR="000F6611">
        <w:rPr>
          <w:rFonts w:hint="cs"/>
          <w:rtl/>
          <w:lang w:eastAsia="he-IL"/>
        </w:rPr>
        <w:t xml:space="preserve">בצלאל סמוטריץ' מוצמדים. לכן, בנסיבות הקיימות ההערות של ועדת </w:t>
      </w:r>
      <w:bookmarkStart w:id="1118" w:name="_ETM_Q1_3788107"/>
      <w:bookmarkEnd w:id="1118"/>
      <w:r w:rsidR="000F6611">
        <w:rPr>
          <w:rFonts w:hint="cs"/>
          <w:rtl/>
          <w:lang w:eastAsia="he-IL"/>
        </w:rPr>
        <w:t xml:space="preserve">השרים כבר לא כל כך רלוונטיות למציאות הקיימת. </w:t>
      </w:r>
    </w:p>
    <w:p w:rsidR="00465C72" w:rsidRPr="00465C72" w:rsidRDefault="00465C72" w:rsidP="00465C72">
      <w:pPr>
        <w:rPr>
          <w:rtl/>
          <w:lang w:eastAsia="he-IL"/>
        </w:rPr>
      </w:pPr>
    </w:p>
    <w:p w:rsidR="00B344F0" w:rsidRDefault="00B344F0" w:rsidP="00B344F0">
      <w:pPr>
        <w:pStyle w:val="a4"/>
        <w:keepNext/>
        <w:rPr>
          <w:rtl/>
        </w:rPr>
      </w:pPr>
      <w:bookmarkStart w:id="1119" w:name="_ETM_Q1_3260385"/>
      <w:bookmarkStart w:id="1120" w:name="_ETM_Q1_3098571"/>
      <w:bookmarkStart w:id="1121" w:name="_ETM_Q1_3098679"/>
      <w:bookmarkStart w:id="1122" w:name="_ETM_Q1_3090683"/>
      <w:bookmarkStart w:id="1123" w:name="_ETM_Q1_3090753"/>
      <w:bookmarkStart w:id="1124" w:name="_ETM_Q1_3090844"/>
      <w:bookmarkStart w:id="1125" w:name="_ETM_Q1_3090913"/>
      <w:bookmarkStart w:id="1126" w:name="_ETM_Q1_3054514"/>
      <w:bookmarkStart w:id="1127" w:name="_ETM_Q1_2345698"/>
      <w:bookmarkStart w:id="1128" w:name="_ETM_Q1_2345781"/>
      <w:bookmarkStart w:id="1129" w:name="_ETM_Q1_2347026"/>
      <w:bookmarkStart w:id="1130" w:name="_ETM_Q1_2347153"/>
      <w:bookmarkStart w:id="1131" w:name="ET_speaker_5774_78"/>
      <w:bookmarkEnd w:id="1119"/>
      <w:bookmarkEnd w:id="1120"/>
      <w:bookmarkEnd w:id="1121"/>
      <w:bookmarkEnd w:id="1122"/>
      <w:bookmarkEnd w:id="1123"/>
      <w:bookmarkEnd w:id="1124"/>
      <w:bookmarkEnd w:id="1125"/>
      <w:bookmarkEnd w:id="1126"/>
      <w:bookmarkEnd w:id="1127"/>
      <w:bookmarkEnd w:id="1128"/>
      <w:bookmarkEnd w:id="1129"/>
      <w:bookmarkEnd w:id="1130"/>
      <w:r w:rsidRPr="00B344F0">
        <w:rPr>
          <w:rStyle w:val="TagStyle"/>
          <w:rtl/>
        </w:rPr>
        <w:t xml:space="preserve"> &lt;&lt; דובר &gt;&gt; </w:t>
      </w:r>
      <w:r>
        <w:rPr>
          <w:rtl/>
        </w:rPr>
        <w:t>צבי האוזר (תקווה חדשה):</w:t>
      </w:r>
      <w:r w:rsidRPr="00B344F0">
        <w:rPr>
          <w:rStyle w:val="TagStyle"/>
          <w:rtl/>
        </w:rPr>
        <w:t xml:space="preserve"> &lt;&lt; דובר &gt;&gt;</w:t>
      </w:r>
      <w:r>
        <w:rPr>
          <w:rtl/>
        </w:rPr>
        <w:t xml:space="preserve">   </w:t>
      </w:r>
      <w:bookmarkEnd w:id="1131"/>
    </w:p>
    <w:p w:rsidR="00B344F0" w:rsidRDefault="00B344F0" w:rsidP="00B344F0">
      <w:pPr>
        <w:pStyle w:val="KeepWithNext"/>
        <w:rPr>
          <w:rtl/>
          <w:lang w:eastAsia="he-IL"/>
        </w:rPr>
      </w:pPr>
    </w:p>
    <w:p w:rsidR="00B344F0" w:rsidRPr="00B344F0" w:rsidRDefault="000F6611" w:rsidP="00B344F0">
      <w:pPr>
        <w:rPr>
          <w:rtl/>
          <w:lang w:eastAsia="he-IL"/>
        </w:rPr>
      </w:pPr>
      <w:bookmarkStart w:id="1132" w:name="_ETM_Q1_2311411"/>
      <w:bookmarkStart w:id="1133" w:name="_ETM_Q1_2311448"/>
      <w:bookmarkEnd w:id="1132"/>
      <w:bookmarkEnd w:id="1133"/>
      <w:r>
        <w:rPr>
          <w:rFonts w:hint="cs"/>
          <w:rtl/>
          <w:lang w:eastAsia="he-IL"/>
        </w:rPr>
        <w:t xml:space="preserve">הן בכל מקרה לא הערות משפטיות, הן הסכמות פוליטיות. </w:t>
      </w:r>
    </w:p>
    <w:p w:rsidR="000575D3" w:rsidRDefault="000575D3" w:rsidP="000575D3">
      <w:pPr>
        <w:rPr>
          <w:rtl/>
          <w:lang w:eastAsia="he-IL"/>
        </w:rPr>
      </w:pPr>
      <w:bookmarkStart w:id="1134" w:name="_ETM_Q1_2233894"/>
      <w:bookmarkStart w:id="1135" w:name="_ETM_Q1_2139347"/>
      <w:bookmarkStart w:id="1136" w:name="_ETM_Q1_2139411"/>
      <w:bookmarkEnd w:id="1134"/>
      <w:bookmarkEnd w:id="1135"/>
      <w:bookmarkEnd w:id="1136"/>
    </w:p>
    <w:p w:rsidR="000F6611" w:rsidRDefault="000F6611" w:rsidP="000F6611">
      <w:pPr>
        <w:pStyle w:val="af6"/>
        <w:keepNext/>
        <w:rPr>
          <w:rtl/>
        </w:rPr>
      </w:pPr>
      <w:bookmarkStart w:id="1137" w:name="ET_yor_5765_117"/>
      <w:r w:rsidRPr="000F6611">
        <w:rPr>
          <w:rStyle w:val="TagStyle"/>
          <w:rtl/>
        </w:rPr>
        <w:t xml:space="preserve"> &lt;&lt; יור &gt;&gt; </w:t>
      </w:r>
      <w:r>
        <w:rPr>
          <w:rtl/>
        </w:rPr>
        <w:t>היו"ר מיכאל מרדכי ביטון:</w:t>
      </w:r>
      <w:r w:rsidRPr="000F6611">
        <w:rPr>
          <w:rStyle w:val="TagStyle"/>
          <w:rtl/>
        </w:rPr>
        <w:t xml:space="preserve"> &lt;&lt; יור &gt;&gt;</w:t>
      </w:r>
      <w:r>
        <w:rPr>
          <w:rtl/>
        </w:rPr>
        <w:t xml:space="preserve">   </w:t>
      </w:r>
      <w:bookmarkEnd w:id="1137"/>
    </w:p>
    <w:p w:rsidR="000F6611" w:rsidRDefault="000F6611" w:rsidP="000F6611">
      <w:pPr>
        <w:pStyle w:val="KeepWithNext"/>
        <w:rPr>
          <w:rtl/>
          <w:lang w:eastAsia="he-IL"/>
        </w:rPr>
      </w:pPr>
    </w:p>
    <w:p w:rsidR="000F6611" w:rsidRDefault="000F6611" w:rsidP="000F6611">
      <w:pPr>
        <w:rPr>
          <w:rtl/>
          <w:lang w:eastAsia="he-IL"/>
        </w:rPr>
      </w:pPr>
      <w:r>
        <w:rPr>
          <w:rFonts w:hint="cs"/>
          <w:rtl/>
          <w:lang w:eastAsia="he-IL"/>
        </w:rPr>
        <w:t xml:space="preserve">משרד המשפטים ישלים </w:t>
      </w:r>
      <w:bookmarkStart w:id="1138" w:name="_ETM_Q1_3790709"/>
      <w:bookmarkEnd w:id="1138"/>
      <w:r>
        <w:rPr>
          <w:rFonts w:hint="cs"/>
          <w:rtl/>
          <w:lang w:eastAsia="he-IL"/>
        </w:rPr>
        <w:t xml:space="preserve">את דברו. אדוני, בבקשה. </w:t>
      </w:r>
    </w:p>
    <w:p w:rsidR="000F6611" w:rsidRDefault="000F6611" w:rsidP="000F6611">
      <w:pPr>
        <w:rPr>
          <w:rtl/>
          <w:lang w:eastAsia="he-IL"/>
        </w:rPr>
      </w:pPr>
      <w:bookmarkStart w:id="1139" w:name="_ETM_Q1_3795029"/>
      <w:bookmarkStart w:id="1140" w:name="_ETM_Q1_3795134"/>
      <w:bookmarkEnd w:id="1139"/>
      <w:bookmarkEnd w:id="1140"/>
    </w:p>
    <w:p w:rsidR="000F6611" w:rsidRDefault="000F6611" w:rsidP="000F6611">
      <w:pPr>
        <w:pStyle w:val="a4"/>
        <w:keepNext/>
        <w:rPr>
          <w:rtl/>
        </w:rPr>
      </w:pPr>
      <w:bookmarkStart w:id="1141" w:name="ET_speaker_יניב_יערי_118"/>
      <w:r w:rsidRPr="000F6611">
        <w:rPr>
          <w:rStyle w:val="TagStyle"/>
          <w:rtl/>
        </w:rPr>
        <w:t xml:space="preserve"> &lt;&lt; דובר &gt;&gt; </w:t>
      </w:r>
      <w:r>
        <w:rPr>
          <w:rtl/>
        </w:rPr>
        <w:t>יניב יערי:</w:t>
      </w:r>
      <w:r w:rsidRPr="000F6611">
        <w:rPr>
          <w:rStyle w:val="TagStyle"/>
          <w:rtl/>
        </w:rPr>
        <w:t xml:space="preserve"> &lt;&lt; דובר &gt;&gt;</w:t>
      </w:r>
      <w:r>
        <w:rPr>
          <w:rtl/>
        </w:rPr>
        <w:t xml:space="preserve">   </w:t>
      </w:r>
      <w:bookmarkEnd w:id="1141"/>
    </w:p>
    <w:p w:rsidR="000F6611" w:rsidRDefault="000F6611" w:rsidP="000F6611">
      <w:pPr>
        <w:pStyle w:val="KeepWithNext"/>
        <w:rPr>
          <w:rtl/>
          <w:lang w:eastAsia="he-IL"/>
        </w:rPr>
      </w:pPr>
    </w:p>
    <w:p w:rsidR="000F6611" w:rsidRDefault="000F6611" w:rsidP="00821672">
      <w:pPr>
        <w:rPr>
          <w:rtl/>
          <w:lang w:eastAsia="he-IL"/>
        </w:rPr>
      </w:pPr>
      <w:bookmarkStart w:id="1142" w:name="_ETM_Q1_3792949"/>
      <w:bookmarkEnd w:id="1142"/>
      <w:r>
        <w:rPr>
          <w:rFonts w:hint="cs"/>
          <w:rtl/>
          <w:lang w:eastAsia="he-IL"/>
        </w:rPr>
        <w:t xml:space="preserve">אני דווקא חושב שאלה הערות חשובות שנתייחס אליהן, במובן הזה שכמובן כבודו </w:t>
      </w:r>
      <w:bookmarkStart w:id="1143" w:name="_ETM_Q1_3804653"/>
      <w:bookmarkEnd w:id="1143"/>
      <w:r>
        <w:rPr>
          <w:rFonts w:hint="cs"/>
          <w:rtl/>
          <w:lang w:eastAsia="he-IL"/>
        </w:rPr>
        <w:t xml:space="preserve">של הבית החשוב הזה מונח, ובכובען הפרלמנטרי יפעל כל חבר </w:t>
      </w:r>
      <w:bookmarkStart w:id="1144" w:name="_ETM_Q1_3806359"/>
      <w:bookmarkEnd w:id="1144"/>
      <w:r>
        <w:rPr>
          <w:rFonts w:hint="cs"/>
          <w:rtl/>
          <w:lang w:eastAsia="he-IL"/>
        </w:rPr>
        <w:t>כנסת כפי שהוא מוצא לנכון. אבל נשאלתי כנציג משרד המשפטים</w:t>
      </w:r>
      <w:bookmarkStart w:id="1145" w:name="_ETM_Q1_3817697"/>
      <w:bookmarkEnd w:id="1145"/>
      <w:r>
        <w:rPr>
          <w:rFonts w:hint="cs"/>
          <w:rtl/>
          <w:lang w:eastAsia="he-IL"/>
        </w:rPr>
        <w:t xml:space="preserve">, ואני כנציג משרד מחויב למדיניות שהממשלה מקדמת ולהבנתי </w:t>
      </w:r>
      <w:bookmarkStart w:id="1146" w:name="_ETM_Q1_3821969"/>
      <w:bookmarkEnd w:id="1146"/>
      <w:r>
        <w:rPr>
          <w:rFonts w:hint="cs"/>
          <w:rtl/>
          <w:lang w:eastAsia="he-IL"/>
        </w:rPr>
        <w:t xml:space="preserve">זאת החלטת הממשלה הנוכחית, לכן אני מחויב אליה. לכן </w:t>
      </w:r>
      <w:bookmarkStart w:id="1147" w:name="_ETM_Q1_3822527"/>
      <w:bookmarkEnd w:id="1147"/>
      <w:r>
        <w:rPr>
          <w:rFonts w:hint="cs"/>
          <w:rtl/>
          <w:lang w:eastAsia="he-IL"/>
        </w:rPr>
        <w:t xml:space="preserve">העמדה שלי היא שכממשלה אנחנו מתנגדים להצעת החוק </w:t>
      </w:r>
      <w:r w:rsidR="00821672">
        <w:rPr>
          <w:rFonts w:hint="cs"/>
          <w:rtl/>
          <w:lang w:eastAsia="he-IL"/>
        </w:rPr>
        <w:t>ב</w:t>
      </w:r>
      <w:r>
        <w:rPr>
          <w:rFonts w:hint="cs"/>
          <w:rtl/>
          <w:lang w:eastAsia="he-IL"/>
        </w:rPr>
        <w:t>לשונה הנוכחי</w:t>
      </w:r>
      <w:bookmarkStart w:id="1148" w:name="_ETM_Q1_3829130"/>
      <w:bookmarkEnd w:id="1148"/>
      <w:r w:rsidR="00821672">
        <w:rPr>
          <w:rFonts w:hint="cs"/>
          <w:rtl/>
          <w:lang w:eastAsia="he-IL"/>
        </w:rPr>
        <w:t xml:space="preserve"> ובמתכונת הזאת מבלי שהיא תעלה להצעת - - -</w:t>
      </w:r>
    </w:p>
    <w:p w:rsidR="00821672" w:rsidRDefault="00821672" w:rsidP="00821672">
      <w:pPr>
        <w:rPr>
          <w:rtl/>
          <w:lang w:eastAsia="he-IL"/>
        </w:rPr>
      </w:pPr>
      <w:bookmarkStart w:id="1149" w:name="_ETM_Q1_3831757"/>
      <w:bookmarkStart w:id="1150" w:name="_ETM_Q1_3831833"/>
      <w:bookmarkStart w:id="1151" w:name="_ETM_Q1_3833005"/>
      <w:bookmarkEnd w:id="1149"/>
      <w:bookmarkEnd w:id="1150"/>
      <w:bookmarkEnd w:id="1151"/>
    </w:p>
    <w:p w:rsidR="00821672" w:rsidRDefault="00821672" w:rsidP="00821672">
      <w:pPr>
        <w:pStyle w:val="a4"/>
        <w:keepNext/>
        <w:rPr>
          <w:rtl/>
        </w:rPr>
      </w:pPr>
      <w:bookmarkStart w:id="1152" w:name="ET_speaker_5093_119"/>
      <w:r w:rsidRPr="00821672">
        <w:rPr>
          <w:rStyle w:val="TagStyle"/>
          <w:rtl/>
        </w:rPr>
        <w:t xml:space="preserve"> &lt;&lt; דובר &gt;&gt; </w:t>
      </w:r>
      <w:r>
        <w:rPr>
          <w:rtl/>
        </w:rPr>
        <w:t>אורית מלכה סטרוק (הציונות הדתית):</w:t>
      </w:r>
      <w:r w:rsidRPr="00821672">
        <w:rPr>
          <w:rStyle w:val="TagStyle"/>
          <w:rtl/>
        </w:rPr>
        <w:t xml:space="preserve"> &lt;&lt; דובר &gt;&gt;</w:t>
      </w:r>
      <w:r>
        <w:rPr>
          <w:rtl/>
        </w:rPr>
        <w:t xml:space="preserve">   </w:t>
      </w:r>
      <w:bookmarkEnd w:id="1152"/>
    </w:p>
    <w:p w:rsidR="00821672" w:rsidRDefault="00821672" w:rsidP="00821672">
      <w:pPr>
        <w:pStyle w:val="KeepWithNext"/>
        <w:rPr>
          <w:rtl/>
          <w:lang w:eastAsia="he-IL"/>
        </w:rPr>
      </w:pPr>
    </w:p>
    <w:p w:rsidR="00821672" w:rsidRDefault="00821672" w:rsidP="00821672">
      <w:pPr>
        <w:rPr>
          <w:rtl/>
          <w:lang w:eastAsia="he-IL"/>
        </w:rPr>
      </w:pPr>
      <w:bookmarkStart w:id="1153" w:name="_ETM_Q1_3833448"/>
      <w:bookmarkStart w:id="1154" w:name="_ETM_Q1_3833517"/>
      <w:bookmarkEnd w:id="1153"/>
      <w:bookmarkEnd w:id="1154"/>
      <w:r>
        <w:rPr>
          <w:rFonts w:hint="cs"/>
          <w:rtl/>
          <w:lang w:eastAsia="he-IL"/>
        </w:rPr>
        <w:t xml:space="preserve">אתה </w:t>
      </w:r>
      <w:bookmarkStart w:id="1155" w:name="_ETM_Q1_3834093"/>
      <w:bookmarkEnd w:id="1155"/>
      <w:r>
        <w:rPr>
          <w:rFonts w:hint="cs"/>
          <w:rtl/>
          <w:lang w:eastAsia="he-IL"/>
        </w:rPr>
        <w:t xml:space="preserve">ממש לא יכול להגיד את זה בשם הממשלה. </w:t>
      </w:r>
    </w:p>
    <w:p w:rsidR="00821672" w:rsidRDefault="00821672" w:rsidP="00821672">
      <w:pPr>
        <w:rPr>
          <w:rtl/>
          <w:lang w:eastAsia="he-IL"/>
        </w:rPr>
      </w:pPr>
      <w:bookmarkStart w:id="1156" w:name="_ETM_Q1_3838621"/>
      <w:bookmarkStart w:id="1157" w:name="_ETM_Q1_3838692"/>
      <w:bookmarkEnd w:id="1156"/>
      <w:bookmarkEnd w:id="1157"/>
    </w:p>
    <w:p w:rsidR="00821672" w:rsidRDefault="00821672" w:rsidP="00821672">
      <w:pPr>
        <w:pStyle w:val="a4"/>
        <w:keepNext/>
        <w:rPr>
          <w:rtl/>
        </w:rPr>
      </w:pPr>
      <w:bookmarkStart w:id="1158" w:name="ET_speaker_יניב_יערי_120"/>
      <w:r w:rsidRPr="00821672">
        <w:rPr>
          <w:rStyle w:val="TagStyle"/>
          <w:rtl/>
        </w:rPr>
        <w:t xml:space="preserve"> &lt;&lt; דובר &gt;&gt; </w:t>
      </w:r>
      <w:r>
        <w:rPr>
          <w:rtl/>
        </w:rPr>
        <w:t>יניב יערי:</w:t>
      </w:r>
      <w:r w:rsidRPr="00821672">
        <w:rPr>
          <w:rStyle w:val="TagStyle"/>
          <w:rtl/>
        </w:rPr>
        <w:t xml:space="preserve"> &lt;&lt; דובר &gt;&gt;</w:t>
      </w:r>
      <w:r>
        <w:rPr>
          <w:rtl/>
        </w:rPr>
        <w:t xml:space="preserve">   </w:t>
      </w:r>
      <w:bookmarkEnd w:id="1158"/>
    </w:p>
    <w:p w:rsidR="00821672" w:rsidRDefault="00821672" w:rsidP="00821672">
      <w:pPr>
        <w:pStyle w:val="KeepWithNext"/>
        <w:rPr>
          <w:rtl/>
          <w:lang w:eastAsia="he-IL"/>
        </w:rPr>
      </w:pPr>
    </w:p>
    <w:p w:rsidR="00821672" w:rsidRDefault="00821672" w:rsidP="00821672">
      <w:pPr>
        <w:rPr>
          <w:rtl/>
          <w:lang w:eastAsia="he-IL"/>
        </w:rPr>
      </w:pPr>
      <w:r>
        <w:rPr>
          <w:rFonts w:hint="cs"/>
          <w:rtl/>
          <w:lang w:eastAsia="he-IL"/>
        </w:rPr>
        <w:t xml:space="preserve">אני אומר </w:t>
      </w:r>
      <w:bookmarkStart w:id="1159" w:name="_ETM_Q1_3838255"/>
      <w:bookmarkEnd w:id="1159"/>
      <w:r>
        <w:rPr>
          <w:rFonts w:hint="cs"/>
          <w:rtl/>
          <w:lang w:eastAsia="he-IL"/>
        </w:rPr>
        <w:t>את זה מכוח - - -בשם הממשלה. קטונתי מלדבר בשם כל הממשלה - - -</w:t>
      </w:r>
    </w:p>
    <w:p w:rsidR="00821672" w:rsidRDefault="00821672" w:rsidP="00821672">
      <w:pPr>
        <w:rPr>
          <w:rtl/>
          <w:lang w:eastAsia="he-IL"/>
        </w:rPr>
      </w:pPr>
      <w:bookmarkStart w:id="1160" w:name="_ETM_Q1_3848059"/>
      <w:bookmarkStart w:id="1161" w:name="_ETM_Q1_3848127"/>
      <w:bookmarkEnd w:id="1160"/>
      <w:bookmarkEnd w:id="1161"/>
    </w:p>
    <w:p w:rsidR="00821672" w:rsidRDefault="00821672" w:rsidP="00821672">
      <w:pPr>
        <w:pStyle w:val="a4"/>
        <w:keepNext/>
        <w:rPr>
          <w:rtl/>
        </w:rPr>
      </w:pPr>
      <w:bookmarkStart w:id="1162" w:name="_ETM_Q1_3848203"/>
      <w:bookmarkStart w:id="1163" w:name="_ETM_Q1_3848266"/>
      <w:bookmarkStart w:id="1164" w:name="ET_speaker_5093_121"/>
      <w:bookmarkEnd w:id="1162"/>
      <w:bookmarkEnd w:id="1163"/>
      <w:r w:rsidRPr="00821672">
        <w:rPr>
          <w:rStyle w:val="TagStyle"/>
          <w:rtl/>
        </w:rPr>
        <w:t xml:space="preserve"> &lt;&lt; דובר &gt;&gt; </w:t>
      </w:r>
      <w:r>
        <w:rPr>
          <w:rtl/>
        </w:rPr>
        <w:t>אורית מלכה סטרוק (הציונות הדתית):</w:t>
      </w:r>
      <w:r w:rsidRPr="00821672">
        <w:rPr>
          <w:rStyle w:val="TagStyle"/>
          <w:rtl/>
        </w:rPr>
        <w:t xml:space="preserve"> &lt;&lt; דובר &gt;&gt;</w:t>
      </w:r>
      <w:r>
        <w:rPr>
          <w:rtl/>
        </w:rPr>
        <w:t xml:space="preserve">   </w:t>
      </w:r>
      <w:bookmarkEnd w:id="1164"/>
    </w:p>
    <w:p w:rsidR="00821672" w:rsidRDefault="00821672" w:rsidP="00821672">
      <w:pPr>
        <w:pStyle w:val="KeepWithNext"/>
        <w:rPr>
          <w:rtl/>
          <w:lang w:eastAsia="he-IL"/>
        </w:rPr>
      </w:pPr>
    </w:p>
    <w:p w:rsidR="00821672" w:rsidRPr="00821672" w:rsidRDefault="00821672" w:rsidP="00821672">
      <w:pPr>
        <w:rPr>
          <w:rtl/>
          <w:lang w:eastAsia="he-IL"/>
        </w:rPr>
      </w:pPr>
      <w:r>
        <w:rPr>
          <w:rFonts w:hint="cs"/>
          <w:rtl/>
          <w:lang w:eastAsia="he-IL"/>
        </w:rPr>
        <w:t xml:space="preserve">אני חושבת </w:t>
      </w:r>
      <w:bookmarkStart w:id="1165" w:name="_ETM_Q1_3842798"/>
      <w:bookmarkEnd w:id="1165"/>
      <w:r>
        <w:rPr>
          <w:rFonts w:hint="cs"/>
          <w:rtl/>
          <w:lang w:eastAsia="he-IL"/>
        </w:rPr>
        <w:t>שזאת בושה שהוא  - - -</w:t>
      </w:r>
    </w:p>
    <w:p w:rsidR="000F6611" w:rsidRDefault="000F6611" w:rsidP="000F6611">
      <w:pPr>
        <w:rPr>
          <w:rtl/>
          <w:lang w:eastAsia="he-IL"/>
        </w:rPr>
      </w:pPr>
    </w:p>
    <w:p w:rsidR="00821672" w:rsidRDefault="00821672" w:rsidP="00821672">
      <w:pPr>
        <w:pStyle w:val="af6"/>
        <w:keepNext/>
        <w:rPr>
          <w:rtl/>
        </w:rPr>
      </w:pPr>
      <w:bookmarkStart w:id="1166" w:name="ET_yor_5765_122"/>
      <w:r w:rsidRPr="00821672">
        <w:rPr>
          <w:rStyle w:val="TagStyle"/>
          <w:rtl/>
        </w:rPr>
        <w:t xml:space="preserve"> &lt;&lt; יור &gt;&gt; </w:t>
      </w:r>
      <w:r>
        <w:rPr>
          <w:rtl/>
        </w:rPr>
        <w:t>היו"ר מיכאל מרדכי ביטון:</w:t>
      </w:r>
      <w:r w:rsidRPr="00821672">
        <w:rPr>
          <w:rStyle w:val="TagStyle"/>
          <w:rtl/>
        </w:rPr>
        <w:t xml:space="preserve"> &lt;&lt; יור &gt;&gt;</w:t>
      </w:r>
      <w:r>
        <w:rPr>
          <w:rtl/>
        </w:rPr>
        <w:t xml:space="preserve">   </w:t>
      </w:r>
      <w:bookmarkEnd w:id="1166"/>
    </w:p>
    <w:p w:rsidR="00821672" w:rsidRDefault="00821672" w:rsidP="00821672">
      <w:pPr>
        <w:pStyle w:val="KeepWithNext"/>
        <w:rPr>
          <w:rtl/>
          <w:lang w:eastAsia="he-IL"/>
        </w:rPr>
      </w:pPr>
    </w:p>
    <w:p w:rsidR="00821672" w:rsidRDefault="00821672" w:rsidP="00821672">
      <w:pPr>
        <w:rPr>
          <w:rtl/>
          <w:lang w:eastAsia="he-IL"/>
        </w:rPr>
      </w:pPr>
      <w:bookmarkStart w:id="1167" w:name="_ETM_Q1_3850025"/>
      <w:bookmarkEnd w:id="1167"/>
      <w:r>
        <w:rPr>
          <w:rFonts w:hint="cs"/>
          <w:rtl/>
          <w:lang w:eastAsia="he-IL"/>
        </w:rPr>
        <w:t xml:space="preserve">חברים, לעימות הזה אין מקום. הוא איש מקצוע, הוא יגיד את דברו. </w:t>
      </w:r>
      <w:bookmarkStart w:id="1168" w:name="_ETM_Q1_3854682"/>
      <w:bookmarkEnd w:id="1168"/>
      <w:r>
        <w:rPr>
          <w:rFonts w:hint="cs"/>
          <w:rtl/>
          <w:lang w:eastAsia="he-IL"/>
        </w:rPr>
        <w:t xml:space="preserve">האם פעל בהוראת מנכ"ל משרד המשפטים והשר </w:t>
      </w:r>
      <w:r>
        <w:rPr>
          <w:rtl/>
          <w:lang w:eastAsia="he-IL"/>
        </w:rPr>
        <w:t>–</w:t>
      </w:r>
      <w:r>
        <w:rPr>
          <w:rFonts w:hint="cs"/>
          <w:rtl/>
          <w:lang w:eastAsia="he-IL"/>
        </w:rPr>
        <w:t xml:space="preserve"> אני </w:t>
      </w:r>
      <w:bookmarkStart w:id="1169" w:name="_ETM_Q1_3857825"/>
      <w:bookmarkEnd w:id="1169"/>
      <w:r>
        <w:rPr>
          <w:rFonts w:hint="cs"/>
          <w:rtl/>
          <w:lang w:eastAsia="he-IL"/>
        </w:rPr>
        <w:t xml:space="preserve">לא יודע, אבל יש פה חופש דעה בוועדה הזאת. </w:t>
      </w:r>
    </w:p>
    <w:p w:rsidR="00821672" w:rsidRDefault="00821672" w:rsidP="00821672">
      <w:pPr>
        <w:rPr>
          <w:rtl/>
          <w:lang w:eastAsia="he-IL"/>
        </w:rPr>
      </w:pPr>
    </w:p>
    <w:p w:rsidR="00821672" w:rsidRDefault="00821672" w:rsidP="00821672">
      <w:pPr>
        <w:pStyle w:val="af5"/>
        <w:keepNext/>
        <w:rPr>
          <w:rtl/>
        </w:rPr>
      </w:pPr>
      <w:bookmarkStart w:id="1170" w:name="_ETM_Q1_3863530"/>
      <w:bookmarkStart w:id="1171" w:name="_ETM_Q1_3863595"/>
      <w:bookmarkStart w:id="1172" w:name="ET_interruption_קריאה_124"/>
      <w:bookmarkEnd w:id="1170"/>
      <w:bookmarkEnd w:id="1171"/>
      <w:r w:rsidRPr="00821672">
        <w:rPr>
          <w:rStyle w:val="TagStyle"/>
          <w:rtl/>
        </w:rPr>
        <w:t xml:space="preserve"> &lt;&lt; קריאה &gt;&gt; </w:t>
      </w:r>
      <w:r>
        <w:rPr>
          <w:rtl/>
        </w:rPr>
        <w:t>קריאה:</w:t>
      </w:r>
      <w:r w:rsidRPr="00821672">
        <w:rPr>
          <w:rStyle w:val="TagStyle"/>
          <w:rtl/>
        </w:rPr>
        <w:t xml:space="preserve"> &lt;&lt; קריאה &gt;&gt;</w:t>
      </w:r>
      <w:r>
        <w:rPr>
          <w:rtl/>
        </w:rPr>
        <w:t xml:space="preserve">   </w:t>
      </w:r>
      <w:bookmarkEnd w:id="1172"/>
    </w:p>
    <w:p w:rsidR="00821672" w:rsidRDefault="00821672" w:rsidP="00821672">
      <w:pPr>
        <w:pStyle w:val="KeepWithNext"/>
        <w:rPr>
          <w:rtl/>
          <w:lang w:eastAsia="he-IL"/>
        </w:rPr>
      </w:pPr>
    </w:p>
    <w:p w:rsidR="00821672" w:rsidRPr="00821672" w:rsidRDefault="00821672" w:rsidP="00821672">
      <w:pPr>
        <w:rPr>
          <w:rtl/>
          <w:lang w:eastAsia="he-IL"/>
        </w:rPr>
      </w:pPr>
      <w:bookmarkStart w:id="1173" w:name="_ETM_Q1_3865717"/>
      <w:bookmarkStart w:id="1174" w:name="_ETM_Q1_3865970"/>
      <w:bookmarkStart w:id="1175" w:name="_ETM_Q1_3866025"/>
      <w:bookmarkEnd w:id="1173"/>
      <w:bookmarkEnd w:id="1174"/>
      <w:bookmarkEnd w:id="1175"/>
      <w:r>
        <w:rPr>
          <w:rFonts w:hint="cs"/>
          <w:rtl/>
          <w:lang w:eastAsia="he-IL"/>
        </w:rPr>
        <w:t xml:space="preserve">להבנתי השר תומך בחוק. </w:t>
      </w:r>
    </w:p>
    <w:p w:rsidR="00821672" w:rsidRDefault="00821672" w:rsidP="00821672">
      <w:pPr>
        <w:rPr>
          <w:rtl/>
          <w:lang w:eastAsia="he-IL"/>
        </w:rPr>
      </w:pPr>
    </w:p>
    <w:p w:rsidR="00821672" w:rsidRDefault="00821672" w:rsidP="00821672">
      <w:pPr>
        <w:pStyle w:val="a4"/>
        <w:keepNext/>
        <w:rPr>
          <w:rtl/>
        </w:rPr>
      </w:pPr>
      <w:bookmarkStart w:id="1176" w:name="ET_speaker_5093_123"/>
      <w:r w:rsidRPr="00821672">
        <w:rPr>
          <w:rStyle w:val="TagStyle"/>
          <w:rtl/>
        </w:rPr>
        <w:t xml:space="preserve"> &lt;&lt; דובר &gt;&gt; </w:t>
      </w:r>
      <w:r>
        <w:rPr>
          <w:rtl/>
        </w:rPr>
        <w:t>אורית מלכה סטרוק (הציונות הדתית):</w:t>
      </w:r>
      <w:r w:rsidRPr="00821672">
        <w:rPr>
          <w:rStyle w:val="TagStyle"/>
          <w:rtl/>
        </w:rPr>
        <w:t xml:space="preserve"> &lt;&lt; דובר &gt;&gt;</w:t>
      </w:r>
      <w:r>
        <w:rPr>
          <w:rtl/>
        </w:rPr>
        <w:t xml:space="preserve">   </w:t>
      </w:r>
      <w:bookmarkEnd w:id="1176"/>
    </w:p>
    <w:p w:rsidR="00821672" w:rsidRDefault="00821672" w:rsidP="00821672">
      <w:pPr>
        <w:pStyle w:val="KeepWithNext"/>
        <w:rPr>
          <w:rtl/>
          <w:lang w:eastAsia="he-IL"/>
        </w:rPr>
      </w:pPr>
    </w:p>
    <w:p w:rsidR="00821672" w:rsidRDefault="00821672" w:rsidP="00821672">
      <w:pPr>
        <w:rPr>
          <w:rtl/>
          <w:lang w:eastAsia="he-IL"/>
        </w:rPr>
      </w:pPr>
      <w:r>
        <w:rPr>
          <w:rFonts w:hint="cs"/>
          <w:rtl/>
          <w:lang w:eastAsia="he-IL"/>
        </w:rPr>
        <w:t xml:space="preserve">לא שאני מתה על הממשלה הזאת, אבל כרגע </w:t>
      </w:r>
      <w:r w:rsidR="00E9077F">
        <w:rPr>
          <w:rFonts w:hint="cs"/>
          <w:rtl/>
          <w:lang w:eastAsia="he-IL"/>
        </w:rPr>
        <w:t xml:space="preserve">הממשלה הזאת הסכימה לקדם את החוק הזה במתכונתו </w:t>
      </w:r>
      <w:bookmarkStart w:id="1177" w:name="_ETM_Q1_3867486"/>
      <w:bookmarkEnd w:id="1177"/>
      <w:r w:rsidR="00E9077F">
        <w:rPr>
          <w:rFonts w:hint="cs"/>
          <w:rtl/>
          <w:lang w:eastAsia="he-IL"/>
        </w:rPr>
        <w:t>הנוכחית לקריאה - - -</w:t>
      </w:r>
    </w:p>
    <w:p w:rsidR="00E9077F" w:rsidRDefault="00E9077F" w:rsidP="00821672">
      <w:pPr>
        <w:rPr>
          <w:rtl/>
          <w:lang w:eastAsia="he-IL"/>
        </w:rPr>
      </w:pPr>
    </w:p>
    <w:p w:rsidR="00E9077F" w:rsidRDefault="00E9077F" w:rsidP="00E9077F">
      <w:pPr>
        <w:pStyle w:val="af6"/>
        <w:keepNext/>
        <w:rPr>
          <w:rtl/>
        </w:rPr>
      </w:pPr>
      <w:bookmarkStart w:id="1178" w:name="ET_yor_5765_125"/>
      <w:r w:rsidRPr="00E9077F">
        <w:rPr>
          <w:rStyle w:val="TagStyle"/>
          <w:rtl/>
        </w:rPr>
        <w:t xml:space="preserve"> &lt;&lt; יור &gt;&gt; </w:t>
      </w:r>
      <w:r>
        <w:rPr>
          <w:rtl/>
        </w:rPr>
        <w:t>היו"ר מיכאל מרדכי ביטון:</w:t>
      </w:r>
      <w:r w:rsidRPr="00E9077F">
        <w:rPr>
          <w:rStyle w:val="TagStyle"/>
          <w:rtl/>
        </w:rPr>
        <w:t xml:space="preserve"> &lt;&lt; יור &gt;&gt;</w:t>
      </w:r>
      <w:r>
        <w:rPr>
          <w:rtl/>
        </w:rPr>
        <w:t xml:space="preserve">   </w:t>
      </w:r>
      <w:bookmarkEnd w:id="1178"/>
    </w:p>
    <w:p w:rsidR="00E9077F" w:rsidRDefault="00E9077F" w:rsidP="00E9077F">
      <w:pPr>
        <w:pStyle w:val="KeepWithNext"/>
        <w:rPr>
          <w:rtl/>
          <w:lang w:eastAsia="he-IL"/>
        </w:rPr>
      </w:pPr>
    </w:p>
    <w:p w:rsidR="00E9077F" w:rsidRDefault="00E9077F" w:rsidP="00E9077F">
      <w:pPr>
        <w:rPr>
          <w:rtl/>
          <w:lang w:eastAsia="he-IL"/>
        </w:rPr>
      </w:pPr>
      <w:r>
        <w:rPr>
          <w:rFonts w:hint="cs"/>
          <w:rtl/>
          <w:lang w:eastAsia="he-IL"/>
        </w:rPr>
        <w:t xml:space="preserve">אבל את שמעת שגם היועץ המשפטי </w:t>
      </w:r>
      <w:bookmarkStart w:id="1179" w:name="_ETM_Q1_3868866"/>
      <w:bookmarkEnd w:id="1179"/>
      <w:r w:rsidR="00A65798">
        <w:rPr>
          <w:rFonts w:hint="cs"/>
          <w:rtl/>
          <w:lang w:eastAsia="he-IL"/>
        </w:rPr>
        <w:t xml:space="preserve">לוועדה אמר דברים נוקבים, ואנחנו חייבים בשלום. חופש דעה </w:t>
      </w:r>
      <w:bookmarkStart w:id="1180" w:name="_ETM_Q1_3873659"/>
      <w:bookmarkEnd w:id="1180"/>
      <w:r w:rsidR="00A65798">
        <w:rPr>
          <w:rFonts w:hint="cs"/>
          <w:rtl/>
          <w:lang w:eastAsia="he-IL"/>
        </w:rPr>
        <w:t xml:space="preserve">זה בסדר. </w:t>
      </w:r>
      <w:bookmarkStart w:id="1181" w:name="_ETM_Q1_3876251"/>
      <w:bookmarkEnd w:id="1181"/>
    </w:p>
    <w:p w:rsidR="00A65798" w:rsidRDefault="00A65798" w:rsidP="00E9077F">
      <w:pPr>
        <w:rPr>
          <w:rtl/>
          <w:lang w:eastAsia="he-IL"/>
        </w:rPr>
      </w:pPr>
      <w:bookmarkStart w:id="1182" w:name="_ETM_Q1_3876312"/>
      <w:bookmarkStart w:id="1183" w:name="_ETM_Q1_3876395"/>
      <w:bookmarkStart w:id="1184" w:name="_ETM_Q1_3876458"/>
      <w:bookmarkEnd w:id="1182"/>
      <w:bookmarkEnd w:id="1183"/>
      <w:bookmarkEnd w:id="1184"/>
    </w:p>
    <w:p w:rsidR="00A65798" w:rsidRDefault="00A65798" w:rsidP="00A65798">
      <w:pPr>
        <w:pStyle w:val="a4"/>
        <w:keepNext/>
        <w:rPr>
          <w:rtl/>
        </w:rPr>
      </w:pPr>
      <w:bookmarkStart w:id="1185" w:name="ET_speaker_יניב_יערי_126"/>
      <w:r w:rsidRPr="00A65798">
        <w:rPr>
          <w:rStyle w:val="TagStyle"/>
          <w:rtl/>
        </w:rPr>
        <w:t xml:space="preserve"> &lt;&lt; דובר &gt;&gt; </w:t>
      </w:r>
      <w:r>
        <w:rPr>
          <w:rtl/>
        </w:rPr>
        <w:t>יניב יערי:</w:t>
      </w:r>
      <w:r w:rsidRPr="00A65798">
        <w:rPr>
          <w:rStyle w:val="TagStyle"/>
          <w:rtl/>
        </w:rPr>
        <w:t xml:space="preserve"> &lt;&lt; דובר &gt;&gt;</w:t>
      </w:r>
      <w:r>
        <w:rPr>
          <w:rtl/>
        </w:rPr>
        <w:t xml:space="preserve">   </w:t>
      </w:r>
      <w:bookmarkEnd w:id="1185"/>
    </w:p>
    <w:p w:rsidR="00A65798" w:rsidRDefault="00A65798" w:rsidP="00A65798">
      <w:pPr>
        <w:pStyle w:val="KeepWithNext"/>
        <w:rPr>
          <w:rtl/>
          <w:lang w:eastAsia="he-IL"/>
        </w:rPr>
      </w:pPr>
    </w:p>
    <w:p w:rsidR="00A65798" w:rsidRDefault="00A65798" w:rsidP="00A65798">
      <w:pPr>
        <w:rPr>
          <w:rtl/>
          <w:lang w:eastAsia="he-IL"/>
        </w:rPr>
      </w:pPr>
      <w:r>
        <w:rPr>
          <w:rFonts w:hint="cs"/>
          <w:rtl/>
          <w:lang w:eastAsia="he-IL"/>
        </w:rPr>
        <w:t xml:space="preserve">שלא ישתמע חלילה מהאמירה שלי היא בשם פרסונה </w:t>
      </w:r>
      <w:bookmarkStart w:id="1186" w:name="_ETM_Q1_3887341"/>
      <w:bookmarkEnd w:id="1186"/>
      <w:r>
        <w:rPr>
          <w:rtl/>
          <w:lang w:eastAsia="he-IL"/>
        </w:rPr>
        <w:t>–</w:t>
      </w:r>
      <w:r>
        <w:rPr>
          <w:rFonts w:hint="cs"/>
          <w:rtl/>
          <w:lang w:eastAsia="he-IL"/>
        </w:rPr>
        <w:t xml:space="preserve"> שהשר אמר שמתנגדים או כל דבר כזה, אלא כמסגרת. </w:t>
      </w:r>
      <w:bookmarkStart w:id="1187" w:name="_ETM_Q1_3891739"/>
      <w:bookmarkEnd w:id="1187"/>
    </w:p>
    <w:p w:rsidR="00A65798" w:rsidRDefault="00A65798" w:rsidP="00A65798">
      <w:pPr>
        <w:rPr>
          <w:rtl/>
          <w:lang w:eastAsia="he-IL"/>
        </w:rPr>
      </w:pPr>
      <w:bookmarkStart w:id="1188" w:name="_ETM_Q1_3892122"/>
      <w:bookmarkStart w:id="1189" w:name="_ETM_Q1_3892184"/>
      <w:bookmarkEnd w:id="1188"/>
      <w:bookmarkEnd w:id="1189"/>
    </w:p>
    <w:p w:rsidR="00A65798" w:rsidRDefault="00A65798" w:rsidP="00A65798">
      <w:pPr>
        <w:pStyle w:val="af6"/>
        <w:keepNext/>
        <w:rPr>
          <w:rtl/>
        </w:rPr>
      </w:pPr>
      <w:bookmarkStart w:id="1190" w:name="ET_yor_5765_127"/>
      <w:r w:rsidRPr="00A65798">
        <w:rPr>
          <w:rStyle w:val="TagStyle"/>
          <w:rtl/>
        </w:rPr>
        <w:lastRenderedPageBreak/>
        <w:t xml:space="preserve"> &lt;&lt; יור &gt;&gt; </w:t>
      </w:r>
      <w:r>
        <w:rPr>
          <w:rtl/>
        </w:rPr>
        <w:t>היו"ר מיכאל מרדכי ביטון:</w:t>
      </w:r>
      <w:r w:rsidRPr="00A65798">
        <w:rPr>
          <w:rStyle w:val="TagStyle"/>
          <w:rtl/>
        </w:rPr>
        <w:t xml:space="preserve"> &lt;&lt; יור &gt;&gt;</w:t>
      </w:r>
      <w:r>
        <w:rPr>
          <w:rtl/>
        </w:rPr>
        <w:t xml:space="preserve">   </w:t>
      </w:r>
      <w:bookmarkEnd w:id="1190"/>
    </w:p>
    <w:p w:rsidR="00A65798" w:rsidRDefault="00A65798" w:rsidP="00A65798">
      <w:pPr>
        <w:pStyle w:val="KeepWithNext"/>
        <w:rPr>
          <w:rtl/>
          <w:lang w:eastAsia="he-IL"/>
        </w:rPr>
      </w:pPr>
    </w:p>
    <w:p w:rsidR="00A65798" w:rsidRDefault="00A65798" w:rsidP="00A65798">
      <w:pPr>
        <w:rPr>
          <w:rtl/>
          <w:lang w:eastAsia="he-IL"/>
        </w:rPr>
      </w:pPr>
      <w:r>
        <w:rPr>
          <w:rFonts w:hint="cs"/>
          <w:rtl/>
          <w:lang w:eastAsia="he-IL"/>
        </w:rPr>
        <w:t xml:space="preserve">אז אני רוצה לשאול: זה על דעת השר? על דעת המנכ"לית? </w:t>
      </w:r>
      <w:r w:rsidR="00905F6E">
        <w:rPr>
          <w:rFonts w:hint="cs"/>
          <w:rtl/>
          <w:lang w:eastAsia="he-IL"/>
        </w:rPr>
        <w:t xml:space="preserve">המנכ"ל? על דעת מי אתה אומר? </w:t>
      </w:r>
    </w:p>
    <w:p w:rsidR="00905F6E" w:rsidRDefault="00905F6E" w:rsidP="00A65798">
      <w:pPr>
        <w:rPr>
          <w:rtl/>
          <w:lang w:eastAsia="he-IL"/>
        </w:rPr>
      </w:pPr>
      <w:bookmarkStart w:id="1191" w:name="_ETM_Q1_3898555"/>
      <w:bookmarkStart w:id="1192" w:name="_ETM_Q1_3898625"/>
      <w:bookmarkEnd w:id="1191"/>
      <w:bookmarkEnd w:id="1192"/>
    </w:p>
    <w:p w:rsidR="00905F6E" w:rsidRDefault="00905F6E" w:rsidP="00905F6E">
      <w:pPr>
        <w:pStyle w:val="a4"/>
        <w:keepNext/>
        <w:rPr>
          <w:rtl/>
        </w:rPr>
      </w:pPr>
      <w:bookmarkStart w:id="1193" w:name="ET_speaker_יניב_יערי_128"/>
      <w:r w:rsidRPr="00905F6E">
        <w:rPr>
          <w:rStyle w:val="TagStyle"/>
          <w:rtl/>
        </w:rPr>
        <w:t xml:space="preserve"> &lt;&lt; דובר &gt;&gt; </w:t>
      </w:r>
      <w:r>
        <w:rPr>
          <w:rtl/>
        </w:rPr>
        <w:t>יניב יערי:</w:t>
      </w:r>
      <w:r w:rsidRPr="00905F6E">
        <w:rPr>
          <w:rStyle w:val="TagStyle"/>
          <w:rtl/>
        </w:rPr>
        <w:t xml:space="preserve"> &lt;&lt; דובר &gt;&gt;</w:t>
      </w:r>
      <w:r>
        <w:rPr>
          <w:rtl/>
        </w:rPr>
        <w:t xml:space="preserve">   </w:t>
      </w:r>
      <w:bookmarkEnd w:id="1193"/>
    </w:p>
    <w:p w:rsidR="00905F6E" w:rsidRDefault="00905F6E" w:rsidP="00905F6E">
      <w:pPr>
        <w:pStyle w:val="KeepWithNext"/>
        <w:rPr>
          <w:rtl/>
          <w:lang w:eastAsia="he-IL"/>
        </w:rPr>
      </w:pPr>
    </w:p>
    <w:p w:rsidR="00905F6E" w:rsidRDefault="00905F6E" w:rsidP="00A65798">
      <w:pPr>
        <w:rPr>
          <w:rtl/>
          <w:lang w:eastAsia="he-IL"/>
        </w:rPr>
      </w:pPr>
      <w:bookmarkStart w:id="1194" w:name="_ETM_Q1_3898699"/>
      <w:bookmarkStart w:id="1195" w:name="_ETM_Q1_3898762"/>
      <w:bookmarkEnd w:id="1194"/>
      <w:bookmarkEnd w:id="1195"/>
      <w:r>
        <w:rPr>
          <w:rFonts w:hint="cs"/>
          <w:rtl/>
          <w:lang w:eastAsia="he-IL"/>
        </w:rPr>
        <w:t xml:space="preserve">כנציג הייעוץ </w:t>
      </w:r>
      <w:bookmarkStart w:id="1196" w:name="_ETM_Q1_3901858"/>
      <w:bookmarkEnd w:id="1196"/>
      <w:r>
        <w:rPr>
          <w:rFonts w:hint="cs"/>
          <w:rtl/>
          <w:lang w:eastAsia="he-IL"/>
        </w:rPr>
        <w:t>המשפטי לממשלה אני אומר את זה, אני אומר</w:t>
      </w:r>
      <w:bookmarkStart w:id="1197" w:name="_ETM_Q1_3906616"/>
      <w:bookmarkEnd w:id="1197"/>
      <w:r>
        <w:rPr>
          <w:rFonts w:hint="cs"/>
          <w:rtl/>
          <w:lang w:eastAsia="he-IL"/>
        </w:rPr>
        <w:t xml:space="preserve"> את זה על דעת העמדה המשפטית, כנציג ייעוץ וחקיקה והמשנה ליועצת המשפטית לממשלה, שבמצב הנוכחי בהתאם לכללים ולתקנון </w:t>
      </w:r>
      <w:bookmarkStart w:id="1198" w:name="_ETM_Q1_3909747"/>
      <w:bookmarkEnd w:id="1198"/>
      <w:r>
        <w:rPr>
          <w:rFonts w:hint="cs"/>
          <w:rtl/>
          <w:lang w:eastAsia="he-IL"/>
        </w:rPr>
        <w:t xml:space="preserve">הממשלה הצעת החוק הזאת הייתה צריכה להיות בהתנגדות הממשלה. </w:t>
      </w:r>
      <w:bookmarkStart w:id="1199" w:name="_ETM_Q1_3915998"/>
      <w:bookmarkEnd w:id="1199"/>
      <w:r>
        <w:rPr>
          <w:rFonts w:hint="cs"/>
          <w:rtl/>
          <w:lang w:eastAsia="he-IL"/>
        </w:rPr>
        <w:t xml:space="preserve">אז חשוב לי גם להגיד בהחלטת ועדת השרים מה ההיבטים </w:t>
      </w:r>
      <w:bookmarkStart w:id="1200" w:name="_ETM_Q1_3920570"/>
      <w:bookmarkEnd w:id="1200"/>
      <w:r>
        <w:rPr>
          <w:rFonts w:hint="cs"/>
          <w:rtl/>
          <w:lang w:eastAsia="he-IL"/>
        </w:rPr>
        <w:t xml:space="preserve">שנגעו בהם, וזה יוביל אותי גם לקשיים שיש לנו גם עם הצעת החוק גופה. בהחלטת ועדת השרים שהוחלטה </w:t>
      </w:r>
      <w:bookmarkStart w:id="1201" w:name="_ETM_Q1_3936436"/>
      <w:bookmarkEnd w:id="1201"/>
      <w:r>
        <w:rPr>
          <w:rFonts w:hint="cs"/>
          <w:rtl/>
          <w:lang w:eastAsia="he-IL"/>
        </w:rPr>
        <w:t xml:space="preserve">במקום </w:t>
      </w:r>
      <w:r>
        <w:rPr>
          <w:rtl/>
          <w:lang w:eastAsia="he-IL"/>
        </w:rPr>
        <w:t>–</w:t>
      </w:r>
      <w:r>
        <w:rPr>
          <w:rFonts w:hint="cs"/>
          <w:rtl/>
          <w:lang w:eastAsia="he-IL"/>
        </w:rPr>
        <w:t xml:space="preserve"> אני לא אגיד שאנחנו ניסחנו את הצעדים הספציפיים, </w:t>
      </w:r>
      <w:bookmarkStart w:id="1202" w:name="_ETM_Q1_3938551"/>
      <w:bookmarkEnd w:id="1202"/>
      <w:r>
        <w:rPr>
          <w:rFonts w:hint="cs"/>
          <w:rtl/>
          <w:lang w:eastAsia="he-IL"/>
        </w:rPr>
        <w:t>נאמר: "התנאים הם לתמוך בקריאה הטרומית בהצעת החוק</w:t>
      </w:r>
      <w:r w:rsidR="004379E8">
        <w:rPr>
          <w:rFonts w:hint="cs"/>
          <w:rtl/>
          <w:lang w:eastAsia="he-IL"/>
        </w:rPr>
        <w:t xml:space="preserve"> </w:t>
      </w:r>
      <w:bookmarkStart w:id="1203" w:name="_ETM_Q1_3949412"/>
      <w:bookmarkEnd w:id="1203"/>
      <w:r w:rsidR="004379E8">
        <w:rPr>
          <w:rFonts w:hint="cs"/>
          <w:rtl/>
          <w:lang w:eastAsia="he-IL"/>
        </w:rPr>
        <w:t xml:space="preserve">בכפוף לתנאים הבאים: א. לפחות 1/3 מהמצטרפים לאגודה </w:t>
      </w:r>
      <w:bookmarkStart w:id="1204" w:name="_ETM_Q1_3950180"/>
      <w:bookmarkEnd w:id="1204"/>
      <w:r w:rsidR="004379E8">
        <w:rPr>
          <w:rFonts w:hint="cs"/>
          <w:rtl/>
          <w:lang w:eastAsia="he-IL"/>
        </w:rPr>
        <w:t>השיתופית לא יהיו מבני המקום  ב. המשך הליך החקיקה יקודם בהסכמת שר המשפטים, שר האוצר, שרת הכלכלה והתעשייה, שרת הפנים ושר הבינוי והשיכון..." - - -</w:t>
      </w:r>
      <w:bookmarkStart w:id="1205" w:name="_ETM_Q1_3965409"/>
      <w:bookmarkEnd w:id="1205"/>
    </w:p>
    <w:p w:rsidR="004379E8" w:rsidRDefault="004379E8" w:rsidP="00A65798">
      <w:pPr>
        <w:rPr>
          <w:rtl/>
          <w:lang w:eastAsia="he-IL"/>
        </w:rPr>
      </w:pPr>
      <w:bookmarkStart w:id="1206" w:name="_ETM_Q1_3965491"/>
      <w:bookmarkEnd w:id="1206"/>
    </w:p>
    <w:p w:rsidR="004379E8" w:rsidRDefault="004379E8" w:rsidP="004379E8">
      <w:pPr>
        <w:pStyle w:val="af6"/>
        <w:keepNext/>
        <w:rPr>
          <w:rtl/>
        </w:rPr>
      </w:pPr>
      <w:bookmarkStart w:id="1207" w:name="ET_yor_5765_129"/>
      <w:r w:rsidRPr="004379E8">
        <w:rPr>
          <w:rStyle w:val="TagStyle"/>
          <w:rtl/>
        </w:rPr>
        <w:t xml:space="preserve"> &lt;&lt; יור &gt;&gt; </w:t>
      </w:r>
      <w:r>
        <w:rPr>
          <w:rtl/>
        </w:rPr>
        <w:t>היו"ר מיכאל מרדכי ביטון:</w:t>
      </w:r>
      <w:r w:rsidRPr="004379E8">
        <w:rPr>
          <w:rStyle w:val="TagStyle"/>
          <w:rtl/>
        </w:rPr>
        <w:t xml:space="preserve"> &lt;&lt; יור &gt;&gt;</w:t>
      </w:r>
      <w:r>
        <w:rPr>
          <w:rtl/>
        </w:rPr>
        <w:t xml:space="preserve">   </w:t>
      </w:r>
      <w:bookmarkEnd w:id="1207"/>
    </w:p>
    <w:p w:rsidR="004379E8" w:rsidRDefault="004379E8" w:rsidP="004379E8">
      <w:pPr>
        <w:pStyle w:val="KeepWithNext"/>
        <w:rPr>
          <w:rtl/>
          <w:lang w:eastAsia="he-IL"/>
        </w:rPr>
      </w:pPr>
    </w:p>
    <w:p w:rsidR="004379E8" w:rsidRDefault="004379E8" w:rsidP="004379E8">
      <w:pPr>
        <w:rPr>
          <w:rtl/>
          <w:lang w:eastAsia="he-IL"/>
        </w:rPr>
      </w:pPr>
      <w:r>
        <w:rPr>
          <w:rFonts w:hint="cs"/>
          <w:rtl/>
          <w:lang w:eastAsia="he-IL"/>
        </w:rPr>
        <w:t xml:space="preserve">זה כנראה </w:t>
      </w:r>
      <w:bookmarkStart w:id="1208" w:name="_ETM_Q1_3961427"/>
      <w:bookmarkEnd w:id="1208"/>
      <w:r>
        <w:rPr>
          <w:rFonts w:hint="cs"/>
          <w:rtl/>
          <w:lang w:eastAsia="he-IL"/>
        </w:rPr>
        <w:t xml:space="preserve">קרה, כי הקואליציה הביאה את זה. </w:t>
      </w:r>
    </w:p>
    <w:p w:rsidR="004379E8" w:rsidRDefault="004379E8" w:rsidP="004379E8">
      <w:pPr>
        <w:rPr>
          <w:rtl/>
          <w:lang w:eastAsia="he-IL"/>
        </w:rPr>
      </w:pPr>
      <w:bookmarkStart w:id="1209" w:name="_ETM_Q1_3969091"/>
      <w:bookmarkStart w:id="1210" w:name="_ETM_Q1_3969162"/>
      <w:bookmarkStart w:id="1211" w:name="_ETM_Q1_3969346"/>
      <w:bookmarkEnd w:id="1209"/>
      <w:bookmarkEnd w:id="1210"/>
      <w:bookmarkEnd w:id="1211"/>
    </w:p>
    <w:p w:rsidR="004379E8" w:rsidRDefault="004379E8" w:rsidP="004379E8">
      <w:pPr>
        <w:pStyle w:val="-"/>
        <w:keepNext/>
        <w:rPr>
          <w:rtl/>
        </w:rPr>
      </w:pPr>
      <w:bookmarkStart w:id="1212" w:name="ET_speakercontinue_יניב_יערי_130"/>
      <w:r w:rsidRPr="004379E8">
        <w:rPr>
          <w:rStyle w:val="TagStyle"/>
          <w:rtl/>
        </w:rPr>
        <w:t xml:space="preserve"> &lt;&lt; דובר_המשך &gt;&gt; </w:t>
      </w:r>
      <w:r>
        <w:rPr>
          <w:rtl/>
        </w:rPr>
        <w:t>יניב יערי:</w:t>
      </w:r>
      <w:r w:rsidRPr="004379E8">
        <w:rPr>
          <w:rStyle w:val="TagStyle"/>
          <w:rtl/>
        </w:rPr>
        <w:t xml:space="preserve"> &lt;&lt; דובר_המשך &gt;&gt;</w:t>
      </w:r>
      <w:r>
        <w:rPr>
          <w:rtl/>
        </w:rPr>
        <w:t xml:space="preserve">   </w:t>
      </w:r>
      <w:bookmarkEnd w:id="1212"/>
    </w:p>
    <w:p w:rsidR="004379E8" w:rsidRDefault="004379E8" w:rsidP="004379E8">
      <w:pPr>
        <w:pStyle w:val="KeepWithNext"/>
        <w:rPr>
          <w:rtl/>
          <w:lang w:eastAsia="he-IL"/>
        </w:rPr>
      </w:pPr>
    </w:p>
    <w:p w:rsidR="004379E8" w:rsidRDefault="004379E8" w:rsidP="004379E8">
      <w:pPr>
        <w:rPr>
          <w:rtl/>
          <w:lang w:eastAsia="he-IL"/>
        </w:rPr>
      </w:pPr>
      <w:bookmarkStart w:id="1213" w:name="_ETM_Q1_3971206"/>
      <w:bookmarkEnd w:id="1213"/>
      <w:r>
        <w:rPr>
          <w:rFonts w:hint="cs"/>
          <w:rtl/>
          <w:lang w:eastAsia="he-IL"/>
        </w:rPr>
        <w:t xml:space="preserve">אני מפנה לרישה של ההחלטה שמדברת על כך שזה לקריאה טרומית. "...ג. יובהר כי הצעת החוק לא תחול על איו"ש. לאחר השלמת הליכי החקיקה יקודמו התאמות לאיו"ש באמצעות צו אלוף". שזה </w:t>
      </w:r>
      <w:bookmarkStart w:id="1214" w:name="_ETM_Q1_3986259"/>
      <w:bookmarkEnd w:id="1214"/>
      <w:r>
        <w:rPr>
          <w:rFonts w:hint="cs"/>
          <w:rtl/>
          <w:lang w:eastAsia="he-IL"/>
        </w:rPr>
        <w:t xml:space="preserve">גם מהלך הדברים הרגיל שאנחנו עושים כאשר רוצים שחקיקה שיש </w:t>
      </w:r>
      <w:bookmarkStart w:id="1215" w:name="_ETM_Q1_3989716"/>
      <w:bookmarkEnd w:id="1215"/>
      <w:r>
        <w:rPr>
          <w:rFonts w:hint="cs"/>
          <w:rtl/>
          <w:lang w:eastAsia="he-IL"/>
        </w:rPr>
        <w:t>הצדקה אליה - - -</w:t>
      </w:r>
    </w:p>
    <w:p w:rsidR="004379E8" w:rsidRDefault="004379E8" w:rsidP="004379E8">
      <w:pPr>
        <w:rPr>
          <w:rtl/>
          <w:lang w:eastAsia="he-IL"/>
        </w:rPr>
      </w:pPr>
      <w:bookmarkStart w:id="1216" w:name="_ETM_Q1_3992020"/>
      <w:bookmarkStart w:id="1217" w:name="_ETM_Q1_3992095"/>
      <w:bookmarkEnd w:id="1216"/>
      <w:bookmarkEnd w:id="1217"/>
    </w:p>
    <w:p w:rsidR="004379E8" w:rsidRDefault="004379E8" w:rsidP="004379E8">
      <w:pPr>
        <w:pStyle w:val="af6"/>
        <w:keepNext/>
        <w:rPr>
          <w:rtl/>
        </w:rPr>
      </w:pPr>
      <w:bookmarkStart w:id="1218" w:name="ET_yor_5765_131"/>
      <w:r w:rsidRPr="004379E8">
        <w:rPr>
          <w:rStyle w:val="TagStyle"/>
          <w:rtl/>
        </w:rPr>
        <w:t xml:space="preserve"> &lt;&lt; יור &gt;&gt; </w:t>
      </w:r>
      <w:r>
        <w:rPr>
          <w:rtl/>
        </w:rPr>
        <w:t>היו"ר מיכאל מרדכי ביטון:</w:t>
      </w:r>
      <w:r w:rsidRPr="004379E8">
        <w:rPr>
          <w:rStyle w:val="TagStyle"/>
          <w:rtl/>
        </w:rPr>
        <w:t xml:space="preserve"> &lt;&lt; יור &gt;&gt;</w:t>
      </w:r>
      <w:r>
        <w:rPr>
          <w:rtl/>
        </w:rPr>
        <w:t xml:space="preserve">   </w:t>
      </w:r>
      <w:bookmarkEnd w:id="1218"/>
    </w:p>
    <w:p w:rsidR="004379E8" w:rsidRDefault="004379E8" w:rsidP="004379E8">
      <w:pPr>
        <w:pStyle w:val="KeepWithNext"/>
        <w:rPr>
          <w:rtl/>
          <w:lang w:eastAsia="he-IL"/>
        </w:rPr>
      </w:pPr>
    </w:p>
    <w:p w:rsidR="004379E8" w:rsidRDefault="004379E8" w:rsidP="004379E8">
      <w:pPr>
        <w:rPr>
          <w:rtl/>
          <w:lang w:eastAsia="he-IL"/>
        </w:rPr>
      </w:pPr>
      <w:r>
        <w:rPr>
          <w:rFonts w:hint="cs"/>
          <w:rtl/>
          <w:lang w:eastAsia="he-IL"/>
        </w:rPr>
        <w:t xml:space="preserve">תודה. לאיו"ש יש בעיות יותר גדולות </w:t>
      </w:r>
      <w:bookmarkStart w:id="1219" w:name="_ETM_Q1_3987937"/>
      <w:bookmarkEnd w:id="1219"/>
      <w:r>
        <w:rPr>
          <w:rFonts w:hint="cs"/>
          <w:rtl/>
          <w:lang w:eastAsia="he-IL"/>
        </w:rPr>
        <w:t xml:space="preserve">מאשר החוק הזה, כרגע, בחקיקה לפחות. </w:t>
      </w:r>
    </w:p>
    <w:p w:rsidR="004379E8" w:rsidRDefault="004379E8" w:rsidP="004379E8">
      <w:pPr>
        <w:rPr>
          <w:rtl/>
          <w:lang w:eastAsia="he-IL"/>
        </w:rPr>
      </w:pPr>
      <w:bookmarkStart w:id="1220" w:name="_ETM_Q1_3996144"/>
      <w:bookmarkStart w:id="1221" w:name="_ETM_Q1_3996206"/>
      <w:bookmarkEnd w:id="1220"/>
      <w:bookmarkEnd w:id="1221"/>
    </w:p>
    <w:p w:rsidR="004379E8" w:rsidRDefault="004379E8" w:rsidP="004379E8">
      <w:pPr>
        <w:pStyle w:val="-"/>
        <w:keepNext/>
        <w:rPr>
          <w:rtl/>
        </w:rPr>
      </w:pPr>
      <w:bookmarkStart w:id="1222" w:name="ET_speakercontinue_יניב_יערי_132"/>
      <w:r w:rsidRPr="004379E8">
        <w:rPr>
          <w:rStyle w:val="TagStyle"/>
          <w:rtl/>
        </w:rPr>
        <w:t xml:space="preserve"> &lt;&lt; דובר_המשך &gt;&gt; </w:t>
      </w:r>
      <w:r>
        <w:rPr>
          <w:rtl/>
        </w:rPr>
        <w:t>יניב יערי:</w:t>
      </w:r>
      <w:r w:rsidRPr="004379E8">
        <w:rPr>
          <w:rStyle w:val="TagStyle"/>
          <w:rtl/>
        </w:rPr>
        <w:t xml:space="preserve"> &lt;&lt; דובר_המשך &gt;&gt;</w:t>
      </w:r>
      <w:r>
        <w:rPr>
          <w:rtl/>
        </w:rPr>
        <w:t xml:space="preserve">   </w:t>
      </w:r>
      <w:bookmarkEnd w:id="1222"/>
    </w:p>
    <w:p w:rsidR="004379E8" w:rsidRDefault="004379E8" w:rsidP="004379E8">
      <w:pPr>
        <w:pStyle w:val="KeepWithNext"/>
        <w:rPr>
          <w:rtl/>
          <w:lang w:eastAsia="he-IL"/>
        </w:rPr>
      </w:pPr>
    </w:p>
    <w:p w:rsidR="004379E8" w:rsidRDefault="004379E8" w:rsidP="004379E8">
      <w:pPr>
        <w:rPr>
          <w:rtl/>
          <w:lang w:eastAsia="he-IL"/>
        </w:rPr>
      </w:pPr>
      <w:bookmarkStart w:id="1223" w:name="_ETM_Q1_3997801"/>
      <w:bookmarkEnd w:id="1223"/>
      <w:r>
        <w:rPr>
          <w:rFonts w:hint="cs"/>
          <w:rtl/>
          <w:lang w:eastAsia="he-IL"/>
        </w:rPr>
        <w:t xml:space="preserve">כרגע הצעת החוק הזאת </w:t>
      </w:r>
      <w:bookmarkStart w:id="1224" w:name="_ETM_Q1_3991935"/>
      <w:bookmarkEnd w:id="1224"/>
      <w:r>
        <w:rPr>
          <w:rFonts w:hint="cs"/>
          <w:rtl/>
          <w:lang w:eastAsia="he-IL"/>
        </w:rPr>
        <w:t xml:space="preserve">מחילה את עצמה על איו"ש, זאת אומרת </w:t>
      </w:r>
      <w:r>
        <w:rPr>
          <w:rtl/>
          <w:lang w:eastAsia="he-IL"/>
        </w:rPr>
        <w:t>–</w:t>
      </w:r>
      <w:r>
        <w:rPr>
          <w:rFonts w:hint="cs"/>
          <w:rtl/>
          <w:lang w:eastAsia="he-IL"/>
        </w:rPr>
        <w:t xml:space="preserve"> יש בה </w:t>
      </w:r>
      <w:bookmarkStart w:id="1225" w:name="_ETM_Q1_4000735"/>
      <w:bookmarkEnd w:id="1225"/>
      <w:r>
        <w:rPr>
          <w:rFonts w:hint="cs"/>
          <w:rtl/>
          <w:lang w:eastAsia="he-IL"/>
        </w:rPr>
        <w:t>איזשהו היבט - - -</w:t>
      </w:r>
    </w:p>
    <w:p w:rsidR="004379E8" w:rsidRDefault="004379E8" w:rsidP="004379E8">
      <w:pPr>
        <w:rPr>
          <w:rtl/>
          <w:lang w:eastAsia="he-IL"/>
        </w:rPr>
      </w:pPr>
      <w:bookmarkStart w:id="1226" w:name="_ETM_Q1_4003430"/>
      <w:bookmarkStart w:id="1227" w:name="_ETM_Q1_4003504"/>
      <w:bookmarkEnd w:id="1226"/>
      <w:bookmarkEnd w:id="1227"/>
    </w:p>
    <w:p w:rsidR="004379E8" w:rsidRDefault="004379E8" w:rsidP="004379E8">
      <w:pPr>
        <w:pStyle w:val="af6"/>
        <w:keepNext/>
        <w:rPr>
          <w:rtl/>
        </w:rPr>
      </w:pPr>
      <w:bookmarkStart w:id="1228" w:name="ET_yor_5765_133"/>
      <w:r w:rsidRPr="004379E8">
        <w:rPr>
          <w:rStyle w:val="TagStyle"/>
          <w:rtl/>
        </w:rPr>
        <w:t xml:space="preserve"> &lt;&lt; יור &gt;&gt; </w:t>
      </w:r>
      <w:r>
        <w:rPr>
          <w:rtl/>
        </w:rPr>
        <w:t>היו"ר מיכאל מרדכי ביטון:</w:t>
      </w:r>
      <w:r w:rsidRPr="004379E8">
        <w:rPr>
          <w:rStyle w:val="TagStyle"/>
          <w:rtl/>
        </w:rPr>
        <w:t xml:space="preserve"> &lt;&lt; יור &gt;&gt;</w:t>
      </w:r>
      <w:r>
        <w:rPr>
          <w:rtl/>
        </w:rPr>
        <w:t xml:space="preserve">   </w:t>
      </w:r>
      <w:bookmarkEnd w:id="1228"/>
    </w:p>
    <w:p w:rsidR="004379E8" w:rsidRDefault="004379E8" w:rsidP="004379E8">
      <w:pPr>
        <w:pStyle w:val="KeepWithNext"/>
        <w:rPr>
          <w:rtl/>
          <w:lang w:eastAsia="he-IL"/>
        </w:rPr>
      </w:pPr>
    </w:p>
    <w:p w:rsidR="004379E8" w:rsidRDefault="004379E8" w:rsidP="004379E8">
      <w:pPr>
        <w:rPr>
          <w:rtl/>
          <w:lang w:eastAsia="he-IL"/>
        </w:rPr>
      </w:pPr>
      <w:r>
        <w:rPr>
          <w:rFonts w:hint="cs"/>
          <w:rtl/>
          <w:lang w:eastAsia="he-IL"/>
        </w:rPr>
        <w:t xml:space="preserve">אבל אני אומר </w:t>
      </w:r>
      <w:r>
        <w:rPr>
          <w:rtl/>
          <w:lang w:eastAsia="he-IL"/>
        </w:rPr>
        <w:t>–</w:t>
      </w:r>
      <w:r>
        <w:rPr>
          <w:rFonts w:hint="cs"/>
          <w:rtl/>
          <w:lang w:eastAsia="he-IL"/>
        </w:rPr>
        <w:t xml:space="preserve"> </w:t>
      </w:r>
      <w:bookmarkStart w:id="1229" w:name="_ETM_Q1_4003609"/>
      <w:bookmarkEnd w:id="1229"/>
      <w:r>
        <w:rPr>
          <w:rFonts w:hint="cs"/>
          <w:rtl/>
          <w:lang w:eastAsia="he-IL"/>
        </w:rPr>
        <w:t xml:space="preserve">אין לנו חקיקה ישראלית בימים האחרונים, אולי בגלל הפיזור יש </w:t>
      </w:r>
      <w:bookmarkStart w:id="1230" w:name="_ETM_Q1_4006192"/>
      <w:bookmarkEnd w:id="1230"/>
      <w:r>
        <w:rPr>
          <w:rFonts w:hint="cs"/>
          <w:rtl/>
          <w:lang w:eastAsia="he-IL"/>
        </w:rPr>
        <w:t xml:space="preserve">רציפות. </w:t>
      </w:r>
      <w:bookmarkStart w:id="1231" w:name="_ETM_Q1_4008719"/>
      <w:bookmarkEnd w:id="1231"/>
      <w:r>
        <w:rPr>
          <w:rFonts w:hint="cs"/>
          <w:rtl/>
          <w:lang w:eastAsia="he-IL"/>
        </w:rPr>
        <w:t xml:space="preserve">נכון? יש רציפות בגלל פיזור הכנסת. </w:t>
      </w:r>
    </w:p>
    <w:p w:rsidR="004379E8" w:rsidRDefault="004379E8" w:rsidP="004379E8">
      <w:pPr>
        <w:rPr>
          <w:rtl/>
          <w:lang w:eastAsia="he-IL"/>
        </w:rPr>
      </w:pPr>
      <w:bookmarkStart w:id="1232" w:name="_ETM_Q1_4009679"/>
      <w:bookmarkStart w:id="1233" w:name="_ETM_Q1_4009768"/>
      <w:bookmarkStart w:id="1234" w:name="_ETM_Q1_4010943"/>
      <w:bookmarkEnd w:id="1232"/>
      <w:bookmarkEnd w:id="1233"/>
      <w:bookmarkEnd w:id="1234"/>
    </w:p>
    <w:p w:rsidR="004379E8" w:rsidRDefault="004379E8" w:rsidP="004379E8">
      <w:pPr>
        <w:pStyle w:val="a4"/>
        <w:keepNext/>
        <w:rPr>
          <w:rtl/>
        </w:rPr>
      </w:pPr>
      <w:bookmarkStart w:id="1235" w:name="ET_speaker_5093_134"/>
      <w:r w:rsidRPr="004379E8">
        <w:rPr>
          <w:rStyle w:val="TagStyle"/>
          <w:rtl/>
        </w:rPr>
        <w:t xml:space="preserve"> &lt;&lt; דובר &gt;&gt; </w:t>
      </w:r>
      <w:r>
        <w:rPr>
          <w:rtl/>
        </w:rPr>
        <w:t>אורית מלכה סטרוק (הציונות הדתית):</w:t>
      </w:r>
      <w:r w:rsidRPr="004379E8">
        <w:rPr>
          <w:rStyle w:val="TagStyle"/>
          <w:rtl/>
        </w:rPr>
        <w:t xml:space="preserve"> &lt;&lt; דובר &gt;&gt;</w:t>
      </w:r>
      <w:r>
        <w:rPr>
          <w:rtl/>
        </w:rPr>
        <w:t xml:space="preserve">   </w:t>
      </w:r>
      <w:bookmarkEnd w:id="1235"/>
    </w:p>
    <w:p w:rsidR="004379E8" w:rsidRDefault="004379E8" w:rsidP="004379E8">
      <w:pPr>
        <w:pStyle w:val="KeepWithNext"/>
        <w:rPr>
          <w:rtl/>
          <w:lang w:eastAsia="he-IL"/>
        </w:rPr>
      </w:pPr>
    </w:p>
    <w:p w:rsidR="004379E8" w:rsidRDefault="004379E8" w:rsidP="004379E8">
      <w:pPr>
        <w:rPr>
          <w:rtl/>
          <w:lang w:eastAsia="he-IL"/>
        </w:rPr>
      </w:pPr>
      <w:bookmarkStart w:id="1236" w:name="_ETM_Q1_4011424"/>
      <w:bookmarkStart w:id="1237" w:name="_ETM_Q1_4011473"/>
      <w:bookmarkEnd w:id="1236"/>
      <w:bookmarkEnd w:id="1237"/>
      <w:r>
        <w:rPr>
          <w:rFonts w:hint="cs"/>
          <w:rtl/>
          <w:lang w:eastAsia="he-IL"/>
        </w:rPr>
        <w:t xml:space="preserve">זה מה שהשר </w:t>
      </w:r>
      <w:bookmarkStart w:id="1238" w:name="_ETM_Q1_4015295"/>
      <w:bookmarkEnd w:id="1238"/>
      <w:r>
        <w:rPr>
          <w:rFonts w:hint="cs"/>
          <w:rtl/>
          <w:lang w:eastAsia="he-IL"/>
        </w:rPr>
        <w:t>שלו כן חושב, לעומת הדברים  - - -</w:t>
      </w:r>
      <w:bookmarkStart w:id="1239" w:name="_ETM_Q1_4015128"/>
      <w:bookmarkEnd w:id="1239"/>
    </w:p>
    <w:p w:rsidR="004379E8" w:rsidRDefault="004379E8" w:rsidP="004379E8">
      <w:pPr>
        <w:rPr>
          <w:rtl/>
          <w:lang w:eastAsia="he-IL"/>
        </w:rPr>
      </w:pPr>
      <w:bookmarkStart w:id="1240" w:name="_ETM_Q1_4015201"/>
      <w:bookmarkStart w:id="1241" w:name="_ETM_Q1_4015272"/>
      <w:bookmarkEnd w:id="1240"/>
      <w:bookmarkEnd w:id="1241"/>
    </w:p>
    <w:p w:rsidR="004379E8" w:rsidRDefault="004379E8" w:rsidP="004379E8">
      <w:pPr>
        <w:pStyle w:val="a4"/>
        <w:keepNext/>
        <w:rPr>
          <w:rtl/>
        </w:rPr>
      </w:pPr>
      <w:bookmarkStart w:id="1242" w:name="_ETM_Q1_4015365"/>
      <w:bookmarkStart w:id="1243" w:name="ET_speaker_יניב_יערי_135"/>
      <w:bookmarkEnd w:id="1242"/>
      <w:r w:rsidRPr="004379E8">
        <w:rPr>
          <w:rStyle w:val="TagStyle"/>
          <w:rtl/>
        </w:rPr>
        <w:t xml:space="preserve"> &lt;&lt; דובר &gt;&gt; </w:t>
      </w:r>
      <w:r>
        <w:rPr>
          <w:rtl/>
        </w:rPr>
        <w:t>יניב יערי:</w:t>
      </w:r>
      <w:r w:rsidRPr="004379E8">
        <w:rPr>
          <w:rStyle w:val="TagStyle"/>
          <w:rtl/>
        </w:rPr>
        <w:t xml:space="preserve"> &lt;&lt; דובר &gt;&gt;</w:t>
      </w:r>
      <w:r>
        <w:rPr>
          <w:rtl/>
        </w:rPr>
        <w:t xml:space="preserve">   </w:t>
      </w:r>
      <w:bookmarkEnd w:id="1243"/>
    </w:p>
    <w:p w:rsidR="004379E8" w:rsidRDefault="004379E8" w:rsidP="004379E8">
      <w:pPr>
        <w:pStyle w:val="KeepWithNext"/>
        <w:rPr>
          <w:rtl/>
          <w:lang w:eastAsia="he-IL"/>
        </w:rPr>
      </w:pPr>
    </w:p>
    <w:p w:rsidR="004379E8" w:rsidRDefault="004379E8" w:rsidP="004379E8">
      <w:pPr>
        <w:rPr>
          <w:rtl/>
          <w:lang w:eastAsia="he-IL"/>
        </w:rPr>
      </w:pPr>
      <w:bookmarkStart w:id="1244" w:name="_ETM_Q1_4019366"/>
      <w:bookmarkEnd w:id="1244"/>
      <w:r>
        <w:rPr>
          <w:rFonts w:hint="cs"/>
          <w:rtl/>
          <w:lang w:eastAsia="he-IL"/>
        </w:rPr>
        <w:t xml:space="preserve">אני אגיד בהקשר הזה שגם הנושא של אגודות שיתופיות מוסדר בדיני האזור </w:t>
      </w:r>
      <w:bookmarkStart w:id="1245" w:name="_ETM_Q1_4024179"/>
      <w:bookmarkEnd w:id="1245"/>
      <w:r>
        <w:rPr>
          <w:rFonts w:hint="cs"/>
          <w:rtl/>
          <w:lang w:eastAsia="he-IL"/>
        </w:rPr>
        <w:t xml:space="preserve">ביהודה ושומרון, ולכן אנחנו יודעים להגיד בהקשר הזה שלא </w:t>
      </w:r>
      <w:bookmarkStart w:id="1246" w:name="_ETM_Q1_4025409"/>
      <w:bookmarkEnd w:id="1246"/>
      <w:r>
        <w:rPr>
          <w:rFonts w:hint="cs"/>
          <w:rtl/>
          <w:lang w:eastAsia="he-IL"/>
        </w:rPr>
        <w:t xml:space="preserve">ברור שזה נדרש, בכלל. אשמח להוסיף עוד דברים. </w:t>
      </w:r>
      <w:bookmarkStart w:id="1247" w:name="_ETM_Q1_4045073"/>
      <w:bookmarkEnd w:id="1247"/>
      <w:r>
        <w:rPr>
          <w:rFonts w:hint="cs"/>
          <w:rtl/>
          <w:lang w:eastAsia="he-IL"/>
        </w:rPr>
        <w:t xml:space="preserve">השאלה אם יש עוד דוברים או שאוכל להביע את עמדתי. </w:t>
      </w:r>
    </w:p>
    <w:p w:rsidR="004379E8" w:rsidRDefault="004379E8" w:rsidP="004379E8">
      <w:pPr>
        <w:rPr>
          <w:rtl/>
          <w:lang w:eastAsia="he-IL"/>
        </w:rPr>
      </w:pPr>
      <w:bookmarkStart w:id="1248" w:name="_ETM_Q1_4045144"/>
      <w:bookmarkEnd w:id="1248"/>
    </w:p>
    <w:p w:rsidR="004379E8" w:rsidRDefault="004379E8" w:rsidP="004379E8">
      <w:pPr>
        <w:pStyle w:val="af6"/>
        <w:keepNext/>
        <w:rPr>
          <w:rtl/>
        </w:rPr>
      </w:pPr>
      <w:bookmarkStart w:id="1249" w:name="ET_yor_5765_136"/>
      <w:r w:rsidRPr="004379E8">
        <w:rPr>
          <w:rStyle w:val="TagStyle"/>
          <w:rtl/>
        </w:rPr>
        <w:t xml:space="preserve"> &lt;&lt; יור &gt;&gt; </w:t>
      </w:r>
      <w:r>
        <w:rPr>
          <w:rtl/>
        </w:rPr>
        <w:t>היו"ר מיכאל מרדכי ביטון:</w:t>
      </w:r>
      <w:r w:rsidRPr="004379E8">
        <w:rPr>
          <w:rStyle w:val="TagStyle"/>
          <w:rtl/>
        </w:rPr>
        <w:t xml:space="preserve"> &lt;&lt; יור &gt;&gt;</w:t>
      </w:r>
      <w:r>
        <w:rPr>
          <w:rtl/>
        </w:rPr>
        <w:t xml:space="preserve">   </w:t>
      </w:r>
      <w:bookmarkEnd w:id="1249"/>
    </w:p>
    <w:p w:rsidR="004379E8" w:rsidRDefault="004379E8" w:rsidP="004379E8">
      <w:pPr>
        <w:pStyle w:val="KeepWithNext"/>
        <w:rPr>
          <w:rtl/>
          <w:lang w:eastAsia="he-IL"/>
        </w:rPr>
      </w:pPr>
    </w:p>
    <w:p w:rsidR="004379E8" w:rsidRDefault="004379E8" w:rsidP="004379E8">
      <w:pPr>
        <w:rPr>
          <w:rtl/>
          <w:lang w:eastAsia="he-IL"/>
        </w:rPr>
      </w:pPr>
      <w:bookmarkStart w:id="1250" w:name="_ETM_Q1_4046669"/>
      <w:bookmarkEnd w:id="1250"/>
      <w:r>
        <w:rPr>
          <w:rFonts w:hint="cs"/>
          <w:rtl/>
          <w:lang w:eastAsia="he-IL"/>
        </w:rPr>
        <w:t xml:space="preserve">לא הבנתי </w:t>
      </w:r>
      <w:bookmarkStart w:id="1251" w:name="_ETM_Q1_4047943"/>
      <w:bookmarkEnd w:id="1251"/>
      <w:r>
        <w:rPr>
          <w:rtl/>
          <w:lang w:eastAsia="he-IL"/>
        </w:rPr>
        <w:t>–</w:t>
      </w:r>
      <w:r>
        <w:rPr>
          <w:rFonts w:hint="cs"/>
          <w:rtl/>
          <w:lang w:eastAsia="he-IL"/>
        </w:rPr>
        <w:t xml:space="preserve"> זאת עמדה אישית? </w:t>
      </w:r>
      <w:bookmarkStart w:id="1252" w:name="_ETM_Q1_4051191"/>
      <w:bookmarkEnd w:id="1252"/>
    </w:p>
    <w:p w:rsidR="004379E8" w:rsidRDefault="004379E8" w:rsidP="004379E8">
      <w:pPr>
        <w:rPr>
          <w:rtl/>
          <w:lang w:eastAsia="he-IL"/>
        </w:rPr>
      </w:pPr>
      <w:bookmarkStart w:id="1253" w:name="_ETM_Q1_4051256"/>
      <w:bookmarkEnd w:id="1253"/>
    </w:p>
    <w:p w:rsidR="004379E8" w:rsidRDefault="004379E8" w:rsidP="004379E8">
      <w:pPr>
        <w:pStyle w:val="-"/>
        <w:keepNext/>
        <w:rPr>
          <w:rtl/>
        </w:rPr>
      </w:pPr>
      <w:bookmarkStart w:id="1254" w:name="ET_speakercontinue_יניב_יערי_137"/>
      <w:r w:rsidRPr="004379E8">
        <w:rPr>
          <w:rStyle w:val="TagStyle"/>
          <w:rtl/>
        </w:rPr>
        <w:t xml:space="preserve"> &lt;&lt; דובר_המשך &gt;&gt; </w:t>
      </w:r>
      <w:r>
        <w:rPr>
          <w:rtl/>
        </w:rPr>
        <w:t>יניב יערי:</w:t>
      </w:r>
      <w:r w:rsidRPr="004379E8">
        <w:rPr>
          <w:rStyle w:val="TagStyle"/>
          <w:rtl/>
        </w:rPr>
        <w:t xml:space="preserve"> &lt;&lt; דובר_המשך &gt;&gt;</w:t>
      </w:r>
      <w:r>
        <w:rPr>
          <w:rtl/>
        </w:rPr>
        <w:t xml:space="preserve">   </w:t>
      </w:r>
      <w:bookmarkEnd w:id="1254"/>
    </w:p>
    <w:p w:rsidR="004379E8" w:rsidRDefault="004379E8" w:rsidP="004379E8">
      <w:pPr>
        <w:pStyle w:val="KeepWithNext"/>
        <w:rPr>
          <w:rtl/>
          <w:lang w:eastAsia="he-IL"/>
        </w:rPr>
      </w:pPr>
    </w:p>
    <w:p w:rsidR="004379E8" w:rsidRDefault="004379E8" w:rsidP="004379E8">
      <w:pPr>
        <w:rPr>
          <w:rtl/>
          <w:lang w:eastAsia="he-IL"/>
        </w:rPr>
      </w:pPr>
      <w:bookmarkStart w:id="1255" w:name="_ETM_Q1_4052208"/>
      <w:bookmarkEnd w:id="1255"/>
      <w:r>
        <w:rPr>
          <w:rFonts w:hint="cs"/>
          <w:rtl/>
          <w:lang w:eastAsia="he-IL"/>
        </w:rPr>
        <w:t xml:space="preserve">חלילה. </w:t>
      </w:r>
    </w:p>
    <w:p w:rsidR="004379E8" w:rsidRDefault="004379E8" w:rsidP="004379E8">
      <w:pPr>
        <w:rPr>
          <w:rtl/>
          <w:lang w:eastAsia="he-IL"/>
        </w:rPr>
      </w:pPr>
      <w:bookmarkStart w:id="1256" w:name="_ETM_Q1_4054215"/>
      <w:bookmarkStart w:id="1257" w:name="_ETM_Q1_4054284"/>
      <w:bookmarkEnd w:id="1256"/>
      <w:bookmarkEnd w:id="1257"/>
    </w:p>
    <w:p w:rsidR="004379E8" w:rsidRDefault="004379E8" w:rsidP="004379E8">
      <w:pPr>
        <w:pStyle w:val="af6"/>
        <w:keepNext/>
        <w:rPr>
          <w:rtl/>
        </w:rPr>
      </w:pPr>
      <w:bookmarkStart w:id="1258" w:name="ET_yor_5765_138"/>
      <w:r w:rsidRPr="004379E8">
        <w:rPr>
          <w:rStyle w:val="TagStyle"/>
          <w:rtl/>
        </w:rPr>
        <w:t xml:space="preserve"> &lt;&lt; יור &gt;&gt; </w:t>
      </w:r>
      <w:r>
        <w:rPr>
          <w:rtl/>
        </w:rPr>
        <w:t>היו"ר מיכאל מרדכי ביטון:</w:t>
      </w:r>
      <w:r w:rsidRPr="004379E8">
        <w:rPr>
          <w:rStyle w:val="TagStyle"/>
          <w:rtl/>
        </w:rPr>
        <w:t xml:space="preserve"> &lt;&lt; יור &gt;&gt;</w:t>
      </w:r>
      <w:r>
        <w:rPr>
          <w:rtl/>
        </w:rPr>
        <w:t xml:space="preserve">   </w:t>
      </w:r>
      <w:bookmarkEnd w:id="1258"/>
    </w:p>
    <w:p w:rsidR="004379E8" w:rsidRDefault="004379E8" w:rsidP="004379E8">
      <w:pPr>
        <w:pStyle w:val="KeepWithNext"/>
        <w:rPr>
          <w:rtl/>
          <w:lang w:eastAsia="he-IL"/>
        </w:rPr>
      </w:pPr>
    </w:p>
    <w:p w:rsidR="004379E8" w:rsidRDefault="004379E8" w:rsidP="004379E8">
      <w:pPr>
        <w:rPr>
          <w:rtl/>
          <w:lang w:eastAsia="he-IL"/>
        </w:rPr>
      </w:pPr>
      <w:r>
        <w:rPr>
          <w:rFonts w:hint="cs"/>
          <w:rtl/>
          <w:lang w:eastAsia="he-IL"/>
        </w:rPr>
        <w:t xml:space="preserve">אתה צריך להגיד את עמדת </w:t>
      </w:r>
      <w:bookmarkStart w:id="1259" w:name="_ETM_Q1_4050078"/>
      <w:bookmarkEnd w:id="1259"/>
      <w:r>
        <w:rPr>
          <w:rFonts w:hint="cs"/>
          <w:rtl/>
          <w:lang w:eastAsia="he-IL"/>
        </w:rPr>
        <w:t>המנכ"ל או עמדת השר, אבל אם יש לך עמדה אישית - - -</w:t>
      </w:r>
    </w:p>
    <w:p w:rsidR="004379E8" w:rsidRDefault="004379E8" w:rsidP="004379E8">
      <w:pPr>
        <w:rPr>
          <w:rtl/>
          <w:lang w:eastAsia="he-IL"/>
        </w:rPr>
      </w:pPr>
    </w:p>
    <w:p w:rsidR="004379E8" w:rsidRDefault="004379E8" w:rsidP="004379E8">
      <w:pPr>
        <w:pStyle w:val="-"/>
        <w:keepNext/>
        <w:rPr>
          <w:rtl/>
        </w:rPr>
      </w:pPr>
      <w:bookmarkStart w:id="1260" w:name="ET_speakercontinue_יניב_יערי_139"/>
      <w:r w:rsidRPr="004379E8">
        <w:rPr>
          <w:rStyle w:val="TagStyle"/>
          <w:rtl/>
        </w:rPr>
        <w:t xml:space="preserve"> &lt;&lt; דובר_המשך &gt;&gt; </w:t>
      </w:r>
      <w:r>
        <w:rPr>
          <w:rtl/>
        </w:rPr>
        <w:t>יניב יערי:</w:t>
      </w:r>
      <w:r w:rsidRPr="004379E8">
        <w:rPr>
          <w:rStyle w:val="TagStyle"/>
          <w:rtl/>
        </w:rPr>
        <w:t xml:space="preserve"> &lt;&lt; דובר_המשך &gt;&gt;</w:t>
      </w:r>
      <w:r>
        <w:rPr>
          <w:rtl/>
        </w:rPr>
        <w:t xml:space="preserve">   </w:t>
      </w:r>
      <w:bookmarkEnd w:id="1260"/>
    </w:p>
    <w:p w:rsidR="004379E8" w:rsidRDefault="004379E8" w:rsidP="004379E8">
      <w:pPr>
        <w:pStyle w:val="KeepWithNext"/>
        <w:rPr>
          <w:rtl/>
          <w:lang w:eastAsia="he-IL"/>
        </w:rPr>
      </w:pPr>
    </w:p>
    <w:p w:rsidR="004379E8" w:rsidRDefault="004379E8" w:rsidP="004379E8">
      <w:pPr>
        <w:rPr>
          <w:rtl/>
          <w:lang w:eastAsia="he-IL"/>
        </w:rPr>
      </w:pPr>
      <w:r>
        <w:rPr>
          <w:rFonts w:hint="cs"/>
          <w:rtl/>
          <w:lang w:eastAsia="he-IL"/>
        </w:rPr>
        <w:t xml:space="preserve">אני מציג את עמדתנו המשפטית, את עמדת המשרד </w:t>
      </w:r>
      <w:bookmarkStart w:id="1261" w:name="_ETM_Q1_4062309"/>
      <w:bookmarkEnd w:id="1261"/>
      <w:r>
        <w:rPr>
          <w:rFonts w:hint="cs"/>
          <w:rtl/>
          <w:lang w:eastAsia="he-IL"/>
        </w:rPr>
        <w:t>- - -</w:t>
      </w:r>
    </w:p>
    <w:p w:rsidR="004379E8" w:rsidRDefault="004379E8" w:rsidP="004379E8">
      <w:pPr>
        <w:rPr>
          <w:rtl/>
          <w:lang w:eastAsia="he-IL"/>
        </w:rPr>
      </w:pPr>
      <w:bookmarkStart w:id="1262" w:name="_ETM_Q1_4068485"/>
      <w:bookmarkStart w:id="1263" w:name="_ETM_Q1_4068584"/>
      <w:bookmarkEnd w:id="1262"/>
      <w:bookmarkEnd w:id="1263"/>
    </w:p>
    <w:p w:rsidR="004379E8" w:rsidRDefault="004379E8" w:rsidP="004379E8">
      <w:pPr>
        <w:pStyle w:val="af6"/>
        <w:keepNext/>
        <w:rPr>
          <w:rtl/>
        </w:rPr>
      </w:pPr>
      <w:bookmarkStart w:id="1264" w:name="ET_yor_5765_140"/>
      <w:r w:rsidRPr="004379E8">
        <w:rPr>
          <w:rStyle w:val="TagStyle"/>
          <w:rtl/>
        </w:rPr>
        <w:t xml:space="preserve"> &lt;&lt; יור &gt;&gt; </w:t>
      </w:r>
      <w:r>
        <w:rPr>
          <w:rtl/>
        </w:rPr>
        <w:t>היו"ר מיכאל מרדכי ביטון:</w:t>
      </w:r>
      <w:r w:rsidRPr="004379E8">
        <w:rPr>
          <w:rStyle w:val="TagStyle"/>
          <w:rtl/>
        </w:rPr>
        <w:t xml:space="preserve"> &lt;&lt; יור &gt;&gt;</w:t>
      </w:r>
      <w:r>
        <w:rPr>
          <w:rtl/>
        </w:rPr>
        <w:t xml:space="preserve">   </w:t>
      </w:r>
      <w:bookmarkEnd w:id="1264"/>
    </w:p>
    <w:p w:rsidR="004379E8" w:rsidRDefault="004379E8" w:rsidP="004379E8">
      <w:pPr>
        <w:pStyle w:val="KeepWithNext"/>
        <w:rPr>
          <w:rtl/>
          <w:lang w:eastAsia="he-IL"/>
        </w:rPr>
      </w:pPr>
    </w:p>
    <w:p w:rsidR="004379E8" w:rsidRDefault="004379E8" w:rsidP="004379E8">
      <w:pPr>
        <w:rPr>
          <w:rtl/>
          <w:lang w:eastAsia="he-IL"/>
        </w:rPr>
      </w:pPr>
      <w:bookmarkStart w:id="1265" w:name="_ETM_Q1_4069365"/>
      <w:bookmarkEnd w:id="1265"/>
      <w:r>
        <w:rPr>
          <w:rFonts w:hint="cs"/>
          <w:rtl/>
          <w:lang w:eastAsia="he-IL"/>
        </w:rPr>
        <w:t xml:space="preserve">כשאתה אומר "המשרד", מי זה המשרד? </w:t>
      </w:r>
    </w:p>
    <w:p w:rsidR="004379E8" w:rsidRDefault="004379E8" w:rsidP="004379E8">
      <w:pPr>
        <w:rPr>
          <w:lang w:eastAsia="he-IL"/>
        </w:rPr>
      </w:pPr>
    </w:p>
    <w:p w:rsidR="004379E8" w:rsidRDefault="004379E8" w:rsidP="004379E8">
      <w:pPr>
        <w:pStyle w:val="-"/>
        <w:keepNext/>
        <w:rPr>
          <w:rtl/>
        </w:rPr>
      </w:pPr>
      <w:bookmarkStart w:id="1266" w:name="ET_speakercontinue_יניב_יערי_141"/>
      <w:r w:rsidRPr="004379E8">
        <w:rPr>
          <w:rStyle w:val="TagStyle"/>
          <w:rtl/>
        </w:rPr>
        <w:t xml:space="preserve"> &lt;&lt; דובר_המשך &gt;&gt; </w:t>
      </w:r>
      <w:r>
        <w:rPr>
          <w:rtl/>
        </w:rPr>
        <w:t>יניב יערי:</w:t>
      </w:r>
      <w:r w:rsidRPr="004379E8">
        <w:rPr>
          <w:rStyle w:val="TagStyle"/>
          <w:rtl/>
        </w:rPr>
        <w:t xml:space="preserve"> &lt;&lt; דובר_המשך &gt;&gt;</w:t>
      </w:r>
      <w:r>
        <w:rPr>
          <w:rtl/>
        </w:rPr>
        <w:t xml:space="preserve">   </w:t>
      </w:r>
      <w:bookmarkEnd w:id="1266"/>
    </w:p>
    <w:p w:rsidR="004379E8" w:rsidRDefault="004379E8" w:rsidP="004379E8">
      <w:pPr>
        <w:pStyle w:val="KeepWithNext"/>
        <w:rPr>
          <w:rtl/>
          <w:lang w:eastAsia="he-IL"/>
        </w:rPr>
      </w:pPr>
    </w:p>
    <w:p w:rsidR="004379E8" w:rsidRDefault="004379E8" w:rsidP="004379E8">
      <w:pPr>
        <w:rPr>
          <w:rtl/>
          <w:lang w:eastAsia="he-IL"/>
        </w:rPr>
      </w:pPr>
      <w:r>
        <w:rPr>
          <w:rFonts w:hint="cs"/>
          <w:rtl/>
          <w:lang w:eastAsia="he-IL"/>
        </w:rPr>
        <w:t xml:space="preserve">הדיון </w:t>
      </w:r>
      <w:bookmarkStart w:id="1267" w:name="_ETM_Q1_4071645"/>
      <w:bookmarkEnd w:id="1267"/>
      <w:r>
        <w:rPr>
          <w:rFonts w:hint="cs"/>
          <w:rtl/>
          <w:lang w:eastAsia="he-IL"/>
        </w:rPr>
        <w:t>הזה שאליו הוזמנו אתמול בשעה 21:00 הוא - - -</w:t>
      </w:r>
    </w:p>
    <w:p w:rsidR="004379E8" w:rsidRDefault="004379E8" w:rsidP="004379E8">
      <w:pPr>
        <w:rPr>
          <w:rtl/>
          <w:lang w:eastAsia="he-IL"/>
        </w:rPr>
      </w:pPr>
      <w:bookmarkStart w:id="1268" w:name="_ETM_Q1_4080125"/>
      <w:bookmarkStart w:id="1269" w:name="_ETM_Q1_4080226"/>
      <w:bookmarkEnd w:id="1268"/>
      <w:bookmarkEnd w:id="1269"/>
    </w:p>
    <w:p w:rsidR="004379E8" w:rsidRDefault="004379E8" w:rsidP="004379E8">
      <w:pPr>
        <w:pStyle w:val="af6"/>
        <w:keepNext/>
        <w:rPr>
          <w:rtl/>
        </w:rPr>
      </w:pPr>
      <w:bookmarkStart w:id="1270" w:name="ET_yor_5765_142"/>
      <w:r w:rsidRPr="004379E8">
        <w:rPr>
          <w:rStyle w:val="TagStyle"/>
          <w:rtl/>
        </w:rPr>
        <w:t xml:space="preserve"> &lt;&lt; יור &gt;&gt; </w:t>
      </w:r>
      <w:r>
        <w:rPr>
          <w:rtl/>
        </w:rPr>
        <w:t>היו"ר מיכאל מרדכי ביטון:</w:t>
      </w:r>
      <w:r w:rsidRPr="004379E8">
        <w:rPr>
          <w:rStyle w:val="TagStyle"/>
          <w:rtl/>
        </w:rPr>
        <w:t xml:space="preserve"> &lt;&lt; יור &gt;&gt;</w:t>
      </w:r>
      <w:r>
        <w:rPr>
          <w:rtl/>
        </w:rPr>
        <w:t xml:space="preserve">   </w:t>
      </w:r>
      <w:bookmarkEnd w:id="1270"/>
    </w:p>
    <w:p w:rsidR="004379E8" w:rsidRDefault="004379E8" w:rsidP="004379E8">
      <w:pPr>
        <w:pStyle w:val="KeepWithNext"/>
        <w:rPr>
          <w:rtl/>
          <w:lang w:eastAsia="he-IL"/>
        </w:rPr>
      </w:pPr>
    </w:p>
    <w:p w:rsidR="004379E8" w:rsidRDefault="004379E8" w:rsidP="004379E8">
      <w:pPr>
        <w:rPr>
          <w:rtl/>
          <w:lang w:eastAsia="he-IL"/>
        </w:rPr>
      </w:pPr>
      <w:bookmarkStart w:id="1271" w:name="_ETM_Q1_4081229"/>
      <w:bookmarkEnd w:id="1271"/>
      <w:r>
        <w:rPr>
          <w:rFonts w:hint="cs"/>
          <w:rtl/>
          <w:lang w:eastAsia="he-IL"/>
        </w:rPr>
        <w:t xml:space="preserve">אתה </w:t>
      </w:r>
      <w:bookmarkStart w:id="1272" w:name="_ETM_Q1_4081678"/>
      <w:bookmarkEnd w:id="1272"/>
      <w:r>
        <w:rPr>
          <w:rFonts w:hint="cs"/>
          <w:rtl/>
          <w:lang w:eastAsia="he-IL"/>
        </w:rPr>
        <w:t xml:space="preserve">חושב שאני לא זומנתי בשעה 21:00 בלילה? </w:t>
      </w:r>
    </w:p>
    <w:p w:rsidR="004379E8" w:rsidRDefault="004379E8" w:rsidP="004379E8">
      <w:pPr>
        <w:rPr>
          <w:rtl/>
          <w:lang w:eastAsia="he-IL"/>
        </w:rPr>
      </w:pPr>
    </w:p>
    <w:p w:rsidR="004379E8" w:rsidRDefault="004379E8" w:rsidP="004379E8">
      <w:pPr>
        <w:pStyle w:val="a4"/>
        <w:keepNext/>
        <w:rPr>
          <w:rtl/>
        </w:rPr>
      </w:pPr>
      <w:bookmarkStart w:id="1273" w:name="ET_speaker_איתי_עצמון_143"/>
      <w:r w:rsidRPr="004379E8">
        <w:rPr>
          <w:rStyle w:val="TagStyle"/>
          <w:rtl/>
        </w:rPr>
        <w:t xml:space="preserve"> &lt;&lt; דובר &gt;&gt; </w:t>
      </w:r>
      <w:r>
        <w:rPr>
          <w:rtl/>
        </w:rPr>
        <w:t>איתי עצמון:</w:t>
      </w:r>
      <w:r w:rsidRPr="004379E8">
        <w:rPr>
          <w:rStyle w:val="TagStyle"/>
          <w:rtl/>
        </w:rPr>
        <w:t xml:space="preserve"> &lt;&lt; דובר &gt;&gt;</w:t>
      </w:r>
      <w:r>
        <w:rPr>
          <w:rtl/>
        </w:rPr>
        <w:t xml:space="preserve">   </w:t>
      </w:r>
      <w:bookmarkEnd w:id="1273"/>
    </w:p>
    <w:p w:rsidR="004379E8" w:rsidRDefault="004379E8" w:rsidP="004379E8">
      <w:pPr>
        <w:pStyle w:val="KeepWithNext"/>
        <w:rPr>
          <w:rtl/>
          <w:lang w:eastAsia="he-IL"/>
        </w:rPr>
      </w:pPr>
    </w:p>
    <w:p w:rsidR="004379E8" w:rsidRDefault="004379E8" w:rsidP="004379E8">
      <w:pPr>
        <w:rPr>
          <w:rtl/>
          <w:lang w:eastAsia="he-IL"/>
        </w:rPr>
      </w:pPr>
      <w:r>
        <w:rPr>
          <w:rFonts w:hint="cs"/>
          <w:rtl/>
          <w:lang w:eastAsia="he-IL"/>
        </w:rPr>
        <w:t xml:space="preserve">לא היה </w:t>
      </w:r>
      <w:bookmarkStart w:id="1274" w:name="_ETM_Q1_4081873"/>
      <w:bookmarkEnd w:id="1274"/>
      <w:r>
        <w:rPr>
          <w:rFonts w:hint="cs"/>
          <w:rtl/>
          <w:lang w:eastAsia="he-IL"/>
        </w:rPr>
        <w:t xml:space="preserve">ב 21:00 בלילה. </w:t>
      </w:r>
    </w:p>
    <w:p w:rsidR="004379E8" w:rsidRDefault="004379E8" w:rsidP="004379E8">
      <w:pPr>
        <w:rPr>
          <w:rtl/>
          <w:lang w:eastAsia="he-IL"/>
        </w:rPr>
      </w:pPr>
    </w:p>
    <w:p w:rsidR="004379E8" w:rsidRDefault="004379E8" w:rsidP="004379E8">
      <w:pPr>
        <w:pStyle w:val="a4"/>
        <w:keepNext/>
        <w:rPr>
          <w:rtl/>
        </w:rPr>
      </w:pPr>
      <w:bookmarkStart w:id="1275" w:name="ET_speaker_יניב_יערי_144"/>
      <w:r w:rsidRPr="004379E8">
        <w:rPr>
          <w:rStyle w:val="TagStyle"/>
          <w:rtl/>
        </w:rPr>
        <w:t xml:space="preserve"> &lt;&lt; דובר &gt;&gt; </w:t>
      </w:r>
      <w:r>
        <w:rPr>
          <w:rtl/>
        </w:rPr>
        <w:t>יניב יערי:</w:t>
      </w:r>
      <w:r w:rsidRPr="004379E8">
        <w:rPr>
          <w:rStyle w:val="TagStyle"/>
          <w:rtl/>
        </w:rPr>
        <w:t xml:space="preserve"> &lt;&lt; דובר &gt;&gt;</w:t>
      </w:r>
      <w:r>
        <w:rPr>
          <w:rtl/>
        </w:rPr>
        <w:t xml:space="preserve">   </w:t>
      </w:r>
      <w:bookmarkEnd w:id="1275"/>
    </w:p>
    <w:p w:rsidR="004379E8" w:rsidRDefault="004379E8" w:rsidP="004379E8">
      <w:pPr>
        <w:pStyle w:val="KeepWithNext"/>
        <w:rPr>
          <w:rtl/>
          <w:lang w:eastAsia="he-IL"/>
        </w:rPr>
      </w:pPr>
    </w:p>
    <w:p w:rsidR="004379E8" w:rsidRPr="004379E8" w:rsidRDefault="004379E8" w:rsidP="004379E8">
      <w:pPr>
        <w:rPr>
          <w:rtl/>
          <w:lang w:eastAsia="he-IL"/>
        </w:rPr>
      </w:pPr>
      <w:r>
        <w:rPr>
          <w:rFonts w:hint="cs"/>
          <w:rtl/>
          <w:lang w:eastAsia="he-IL"/>
        </w:rPr>
        <w:t xml:space="preserve">אני זומנתי ב 21:00 בלילה. </w:t>
      </w:r>
    </w:p>
    <w:p w:rsidR="004379E8" w:rsidRDefault="004379E8" w:rsidP="004379E8">
      <w:pPr>
        <w:rPr>
          <w:rtl/>
          <w:lang w:eastAsia="he-IL"/>
        </w:rPr>
      </w:pPr>
      <w:bookmarkStart w:id="1276" w:name="_ETM_Q1_4033105"/>
      <w:bookmarkStart w:id="1277" w:name="_ETM_Q1_4033174"/>
      <w:bookmarkStart w:id="1278" w:name="_ETM_Q1_4081137"/>
      <w:bookmarkStart w:id="1279" w:name="_ETM_Q1_4081210"/>
      <w:bookmarkStart w:id="1280" w:name="_ETM_Q1_4087793"/>
      <w:bookmarkEnd w:id="1276"/>
      <w:bookmarkEnd w:id="1277"/>
      <w:bookmarkEnd w:id="1278"/>
      <w:bookmarkEnd w:id="1279"/>
      <w:bookmarkEnd w:id="1280"/>
    </w:p>
    <w:p w:rsidR="004379E8" w:rsidRDefault="004379E8" w:rsidP="004379E8">
      <w:pPr>
        <w:pStyle w:val="a4"/>
        <w:keepNext/>
        <w:rPr>
          <w:rtl/>
        </w:rPr>
      </w:pPr>
      <w:bookmarkStart w:id="1281" w:name="ET_speaker_איתי_עצמון_145"/>
      <w:r w:rsidRPr="004379E8">
        <w:rPr>
          <w:rStyle w:val="TagStyle"/>
          <w:rtl/>
        </w:rPr>
        <w:t xml:space="preserve"> &lt;&lt; דובר &gt;&gt; </w:t>
      </w:r>
      <w:r>
        <w:rPr>
          <w:rtl/>
        </w:rPr>
        <w:t>איתי עצמון:</w:t>
      </w:r>
      <w:r w:rsidRPr="004379E8">
        <w:rPr>
          <w:rStyle w:val="TagStyle"/>
          <w:rtl/>
        </w:rPr>
        <w:t xml:space="preserve"> &lt;&lt; דובר &gt;&gt;</w:t>
      </w:r>
      <w:r>
        <w:rPr>
          <w:rtl/>
        </w:rPr>
        <w:t xml:space="preserve">   </w:t>
      </w:r>
      <w:bookmarkEnd w:id="1281"/>
    </w:p>
    <w:p w:rsidR="004379E8" w:rsidRDefault="004379E8" w:rsidP="004379E8">
      <w:pPr>
        <w:pStyle w:val="KeepWithNext"/>
        <w:rPr>
          <w:rtl/>
          <w:lang w:eastAsia="he-IL"/>
        </w:rPr>
      </w:pPr>
    </w:p>
    <w:p w:rsidR="004379E8" w:rsidRPr="004379E8" w:rsidRDefault="004379E8" w:rsidP="004379E8">
      <w:pPr>
        <w:rPr>
          <w:rtl/>
          <w:lang w:eastAsia="he-IL"/>
        </w:rPr>
      </w:pPr>
      <w:bookmarkStart w:id="1282" w:name="_ETM_Q1_4088395"/>
      <w:bookmarkStart w:id="1283" w:name="_ETM_Q1_4088447"/>
      <w:bookmarkEnd w:id="1282"/>
      <w:bookmarkEnd w:id="1283"/>
      <w:r>
        <w:rPr>
          <w:rFonts w:hint="cs"/>
          <w:rtl/>
          <w:lang w:eastAsia="he-IL"/>
        </w:rPr>
        <w:t xml:space="preserve">אבל העדכון </w:t>
      </w:r>
      <w:bookmarkStart w:id="1284" w:name="_ETM_Q1_4090914"/>
      <w:bookmarkEnd w:id="1284"/>
      <w:r>
        <w:rPr>
          <w:rFonts w:hint="cs"/>
          <w:rtl/>
          <w:lang w:eastAsia="he-IL"/>
        </w:rPr>
        <w:t xml:space="preserve">לא יצא ב 21:00 בלילה. </w:t>
      </w:r>
    </w:p>
    <w:p w:rsidR="004379E8" w:rsidRDefault="004379E8" w:rsidP="004379E8">
      <w:pPr>
        <w:rPr>
          <w:rtl/>
          <w:lang w:eastAsia="he-IL"/>
        </w:rPr>
      </w:pPr>
      <w:bookmarkStart w:id="1285" w:name="_ETM_Q1_4034961"/>
      <w:bookmarkStart w:id="1286" w:name="_ETM_Q1_4035034"/>
      <w:bookmarkStart w:id="1287" w:name="_ETM_Q1_4008781"/>
      <w:bookmarkEnd w:id="1285"/>
      <w:bookmarkEnd w:id="1286"/>
      <w:bookmarkEnd w:id="1287"/>
    </w:p>
    <w:p w:rsidR="004379E8" w:rsidRDefault="004379E8" w:rsidP="004379E8">
      <w:pPr>
        <w:pStyle w:val="a4"/>
        <w:keepNext/>
        <w:rPr>
          <w:rtl/>
        </w:rPr>
      </w:pPr>
      <w:bookmarkStart w:id="1288" w:name="ET_speaker_5850_146"/>
      <w:r w:rsidRPr="004379E8">
        <w:rPr>
          <w:rStyle w:val="TagStyle"/>
          <w:rtl/>
        </w:rPr>
        <w:t xml:space="preserve"> &lt;&lt; דובר &gt;&gt; </w:t>
      </w:r>
      <w:r>
        <w:rPr>
          <w:rtl/>
        </w:rPr>
        <w:t>סמי אבו שחאדה (הרשימה המשותפת):</w:t>
      </w:r>
      <w:r w:rsidRPr="004379E8">
        <w:rPr>
          <w:rStyle w:val="TagStyle"/>
          <w:rtl/>
        </w:rPr>
        <w:t xml:space="preserve"> &lt;&lt; דובר &gt;&gt;</w:t>
      </w:r>
      <w:r>
        <w:rPr>
          <w:rtl/>
        </w:rPr>
        <w:t xml:space="preserve">   </w:t>
      </w:r>
      <w:bookmarkEnd w:id="1288"/>
    </w:p>
    <w:p w:rsidR="004379E8" w:rsidRDefault="004379E8" w:rsidP="004379E8">
      <w:pPr>
        <w:pStyle w:val="KeepWithNext"/>
        <w:rPr>
          <w:rtl/>
          <w:lang w:eastAsia="he-IL"/>
        </w:rPr>
      </w:pPr>
    </w:p>
    <w:p w:rsidR="004379E8" w:rsidRDefault="004379E8" w:rsidP="004379E8">
      <w:pPr>
        <w:rPr>
          <w:rtl/>
          <w:lang w:eastAsia="he-IL"/>
        </w:rPr>
      </w:pPr>
      <w:r>
        <w:rPr>
          <w:rFonts w:hint="cs"/>
          <w:rtl/>
          <w:lang w:eastAsia="he-IL"/>
        </w:rPr>
        <w:t xml:space="preserve">כבוד היושב-ראש, אם המטרה של </w:t>
      </w:r>
      <w:bookmarkStart w:id="1289" w:name="_ETM_Q1_4095223"/>
      <w:bookmarkEnd w:id="1289"/>
      <w:r>
        <w:rPr>
          <w:rFonts w:hint="cs"/>
          <w:rtl/>
          <w:lang w:eastAsia="he-IL"/>
        </w:rPr>
        <w:t xml:space="preserve">הדיון היא לקיים בסוף הצבעה, למרות כל מה שנטען, אני </w:t>
      </w:r>
      <w:bookmarkStart w:id="1290" w:name="_ETM_Q1_4105671"/>
      <w:bookmarkEnd w:id="1290"/>
      <w:r>
        <w:rPr>
          <w:rFonts w:hint="cs"/>
          <w:rtl/>
          <w:lang w:eastAsia="he-IL"/>
        </w:rPr>
        <w:t xml:space="preserve">מציע בשביל הזמן שלך ובשביל שתקדם עוד </w:t>
      </w:r>
      <w:bookmarkStart w:id="1291" w:name="_ETM_Q1_4103332"/>
      <w:bookmarkEnd w:id="1291"/>
      <w:r>
        <w:rPr>
          <w:rFonts w:hint="cs"/>
          <w:rtl/>
          <w:lang w:eastAsia="he-IL"/>
        </w:rPr>
        <w:t xml:space="preserve">חוקים </w:t>
      </w:r>
      <w:r>
        <w:rPr>
          <w:rtl/>
          <w:lang w:eastAsia="he-IL"/>
        </w:rPr>
        <w:t>–</w:t>
      </w:r>
      <w:r>
        <w:rPr>
          <w:rFonts w:hint="cs"/>
          <w:rtl/>
          <w:lang w:eastAsia="he-IL"/>
        </w:rPr>
        <w:t xml:space="preserve"> בוא תקיים את ההצבעה, ונלך. כי מה שקורה </w:t>
      </w:r>
      <w:bookmarkStart w:id="1292" w:name="_ETM_Q1_4111237"/>
      <w:bookmarkEnd w:id="1292"/>
      <w:r>
        <w:rPr>
          <w:rFonts w:hint="cs"/>
          <w:rtl/>
          <w:lang w:eastAsia="he-IL"/>
        </w:rPr>
        <w:t>פה לא מכבד לא את הדיון ולא את ה - - -</w:t>
      </w:r>
    </w:p>
    <w:p w:rsidR="004379E8" w:rsidRDefault="004379E8" w:rsidP="004379E8">
      <w:pPr>
        <w:rPr>
          <w:rtl/>
          <w:lang w:eastAsia="he-IL"/>
        </w:rPr>
      </w:pPr>
      <w:bookmarkStart w:id="1293" w:name="_ETM_Q1_4110860"/>
      <w:bookmarkStart w:id="1294" w:name="_ETM_Q1_4110929"/>
      <w:bookmarkStart w:id="1295" w:name="_ETM_Q1_4110988"/>
      <w:bookmarkStart w:id="1296" w:name="_ETM_Q1_4111061"/>
      <w:bookmarkEnd w:id="1293"/>
      <w:bookmarkEnd w:id="1294"/>
      <w:bookmarkEnd w:id="1295"/>
      <w:bookmarkEnd w:id="1296"/>
    </w:p>
    <w:p w:rsidR="004379E8" w:rsidRDefault="004379E8" w:rsidP="004379E8">
      <w:pPr>
        <w:pStyle w:val="af6"/>
        <w:keepNext/>
        <w:rPr>
          <w:rtl/>
        </w:rPr>
      </w:pPr>
      <w:bookmarkStart w:id="1297" w:name="ET_yor_5765_147"/>
      <w:r w:rsidRPr="004379E8">
        <w:rPr>
          <w:rStyle w:val="TagStyle"/>
          <w:rtl/>
        </w:rPr>
        <w:t xml:space="preserve"> &lt;&lt; יור &gt;&gt; </w:t>
      </w:r>
      <w:r>
        <w:rPr>
          <w:rtl/>
        </w:rPr>
        <w:t>היו"ר מיכאל מרדכי ביטון:</w:t>
      </w:r>
      <w:r w:rsidRPr="004379E8">
        <w:rPr>
          <w:rStyle w:val="TagStyle"/>
          <w:rtl/>
        </w:rPr>
        <w:t xml:space="preserve"> &lt;&lt; יור &gt;&gt;</w:t>
      </w:r>
      <w:r>
        <w:rPr>
          <w:rtl/>
        </w:rPr>
        <w:t xml:space="preserve">   </w:t>
      </w:r>
      <w:bookmarkEnd w:id="1297"/>
    </w:p>
    <w:p w:rsidR="004379E8" w:rsidRDefault="004379E8" w:rsidP="004379E8">
      <w:pPr>
        <w:pStyle w:val="KeepWithNext"/>
        <w:rPr>
          <w:rtl/>
          <w:lang w:eastAsia="he-IL"/>
        </w:rPr>
      </w:pPr>
    </w:p>
    <w:p w:rsidR="004379E8" w:rsidRDefault="004379E8" w:rsidP="004379E8">
      <w:pPr>
        <w:rPr>
          <w:rtl/>
          <w:lang w:eastAsia="he-IL"/>
        </w:rPr>
      </w:pPr>
      <w:bookmarkStart w:id="1298" w:name="_ETM_Q1_4110065"/>
      <w:bookmarkEnd w:id="1298"/>
      <w:r>
        <w:rPr>
          <w:rFonts w:hint="cs"/>
          <w:rtl/>
          <w:lang w:eastAsia="he-IL"/>
        </w:rPr>
        <w:t xml:space="preserve">אני לא חושב שלא היה מכבד. אני חושב שחיפשנו </w:t>
      </w:r>
      <w:bookmarkStart w:id="1299" w:name="_ETM_Q1_4119244"/>
      <w:bookmarkEnd w:id="1299"/>
      <w:r>
        <w:rPr>
          <w:rFonts w:hint="cs"/>
          <w:rtl/>
          <w:lang w:eastAsia="he-IL"/>
        </w:rPr>
        <w:t xml:space="preserve">כל מתנגד לחוק והשמענו את דברו. אני לא מכיר עיקרון </w:t>
      </w:r>
      <w:bookmarkStart w:id="1300" w:name="_ETM_Q1_4126985"/>
      <w:bookmarkEnd w:id="1300"/>
      <w:r>
        <w:rPr>
          <w:rFonts w:hint="cs"/>
          <w:rtl/>
          <w:lang w:eastAsia="he-IL"/>
        </w:rPr>
        <w:t>כזה ב - - -</w:t>
      </w:r>
    </w:p>
    <w:p w:rsidR="004379E8" w:rsidRDefault="004379E8" w:rsidP="004379E8">
      <w:pPr>
        <w:rPr>
          <w:rtl/>
          <w:lang w:eastAsia="he-IL"/>
        </w:rPr>
      </w:pPr>
      <w:bookmarkStart w:id="1301" w:name="_ETM_Q1_4123746"/>
      <w:bookmarkStart w:id="1302" w:name="_ETM_Q1_4123813"/>
      <w:bookmarkStart w:id="1303" w:name="_ETM_Q1_4125426"/>
      <w:bookmarkEnd w:id="1301"/>
      <w:bookmarkEnd w:id="1302"/>
      <w:bookmarkEnd w:id="1303"/>
    </w:p>
    <w:p w:rsidR="004379E8" w:rsidRDefault="004379E8" w:rsidP="004379E8">
      <w:pPr>
        <w:pStyle w:val="a4"/>
        <w:keepNext/>
        <w:rPr>
          <w:rtl/>
        </w:rPr>
      </w:pPr>
      <w:bookmarkStart w:id="1304" w:name="ET_speaker_5850_148"/>
      <w:r w:rsidRPr="004379E8">
        <w:rPr>
          <w:rStyle w:val="TagStyle"/>
          <w:rtl/>
        </w:rPr>
        <w:t xml:space="preserve"> &lt;&lt; דובר &gt;&gt; </w:t>
      </w:r>
      <w:r>
        <w:rPr>
          <w:rtl/>
        </w:rPr>
        <w:t>סמי אבו שחאדה (הרשימה המשותפת):</w:t>
      </w:r>
      <w:r w:rsidRPr="004379E8">
        <w:rPr>
          <w:rStyle w:val="TagStyle"/>
          <w:rtl/>
        </w:rPr>
        <w:t xml:space="preserve"> &lt;&lt; דובר &gt;&gt;</w:t>
      </w:r>
      <w:r>
        <w:rPr>
          <w:rtl/>
        </w:rPr>
        <w:t xml:space="preserve">   </w:t>
      </w:r>
      <w:bookmarkEnd w:id="1304"/>
    </w:p>
    <w:p w:rsidR="004379E8" w:rsidRDefault="004379E8" w:rsidP="004379E8">
      <w:pPr>
        <w:pStyle w:val="KeepWithNext"/>
        <w:rPr>
          <w:rtl/>
          <w:lang w:eastAsia="he-IL"/>
        </w:rPr>
      </w:pPr>
    </w:p>
    <w:p w:rsidR="004379E8" w:rsidRDefault="004379E8" w:rsidP="004379E8">
      <w:pPr>
        <w:rPr>
          <w:rtl/>
          <w:lang w:eastAsia="he-IL"/>
        </w:rPr>
      </w:pPr>
      <w:bookmarkStart w:id="1305" w:name="_ETM_Q1_4125949"/>
      <w:bookmarkStart w:id="1306" w:name="_ETM_Q1_4125999"/>
      <w:bookmarkEnd w:id="1305"/>
      <w:bookmarkEnd w:id="1306"/>
      <w:r>
        <w:rPr>
          <w:rFonts w:hint="cs"/>
          <w:rtl/>
          <w:lang w:eastAsia="he-IL"/>
        </w:rPr>
        <w:t xml:space="preserve">תרשה לי שנייה. אני רק </w:t>
      </w:r>
      <w:bookmarkStart w:id="1307" w:name="_ETM_Q1_4129331"/>
      <w:bookmarkEnd w:id="1307"/>
      <w:r>
        <w:rPr>
          <w:rFonts w:hint="cs"/>
          <w:rtl/>
          <w:lang w:eastAsia="he-IL"/>
        </w:rPr>
        <w:t xml:space="preserve">משקף את מה שקורה. אם היועץ המשפטי של הוועדה </w:t>
      </w:r>
      <w:r w:rsidR="00EB7315">
        <w:rPr>
          <w:rFonts w:hint="cs"/>
          <w:rtl/>
          <w:lang w:eastAsia="he-IL"/>
        </w:rPr>
        <w:t xml:space="preserve">ומי </w:t>
      </w:r>
      <w:bookmarkStart w:id="1308" w:name="_ETM_Q1_4133274"/>
      <w:bookmarkEnd w:id="1308"/>
      <w:r w:rsidR="00EB7315">
        <w:rPr>
          <w:rFonts w:hint="cs"/>
          <w:rtl/>
          <w:lang w:eastAsia="he-IL"/>
        </w:rPr>
        <w:t xml:space="preserve">שמייצג פה את משרד המשפטים וגיל גן מור מהאגודה לזכויות האזרח ומהמכון הישראלי לדמוקרטיה </w:t>
      </w:r>
      <w:r w:rsidR="00EB7315">
        <w:rPr>
          <w:rtl/>
          <w:lang w:eastAsia="he-IL"/>
        </w:rPr>
        <w:t>–</w:t>
      </w:r>
      <w:r w:rsidR="00EB7315">
        <w:rPr>
          <w:rFonts w:hint="cs"/>
          <w:rtl/>
          <w:lang w:eastAsia="he-IL"/>
        </w:rPr>
        <w:t xml:space="preserve"> אם כל אלה - - -</w:t>
      </w:r>
    </w:p>
    <w:p w:rsidR="00EB7315" w:rsidRDefault="00EB7315" w:rsidP="004379E8">
      <w:pPr>
        <w:rPr>
          <w:rtl/>
          <w:lang w:eastAsia="he-IL"/>
        </w:rPr>
      </w:pPr>
    </w:p>
    <w:p w:rsidR="00EB7315" w:rsidRDefault="00EB7315" w:rsidP="00EB7315">
      <w:pPr>
        <w:pStyle w:val="af6"/>
        <w:keepNext/>
        <w:rPr>
          <w:rtl/>
        </w:rPr>
      </w:pPr>
      <w:bookmarkStart w:id="1309" w:name="ET_yor_5765_149"/>
      <w:r w:rsidRPr="00EB7315">
        <w:rPr>
          <w:rStyle w:val="TagStyle"/>
          <w:rtl/>
        </w:rPr>
        <w:t xml:space="preserve"> &lt;&lt; יור &gt;&gt; </w:t>
      </w:r>
      <w:r>
        <w:rPr>
          <w:rtl/>
        </w:rPr>
        <w:t>היו"ר מיכאל מרדכי ביטון:</w:t>
      </w:r>
      <w:r w:rsidRPr="00EB7315">
        <w:rPr>
          <w:rStyle w:val="TagStyle"/>
          <w:rtl/>
        </w:rPr>
        <w:t xml:space="preserve"> &lt;&lt; יור &gt;&gt;</w:t>
      </w:r>
      <w:r>
        <w:rPr>
          <w:rtl/>
        </w:rPr>
        <w:t xml:space="preserve">   </w:t>
      </w:r>
      <w:bookmarkEnd w:id="1309"/>
    </w:p>
    <w:p w:rsidR="00EB7315" w:rsidRDefault="00EB7315" w:rsidP="00EB7315">
      <w:pPr>
        <w:pStyle w:val="KeepWithNext"/>
        <w:rPr>
          <w:rtl/>
          <w:lang w:eastAsia="he-IL"/>
        </w:rPr>
      </w:pPr>
    </w:p>
    <w:p w:rsidR="00EB7315" w:rsidRDefault="00EB7315" w:rsidP="00EB7315">
      <w:pPr>
        <w:rPr>
          <w:rtl/>
          <w:lang w:eastAsia="he-IL"/>
        </w:rPr>
      </w:pPr>
      <w:r>
        <w:rPr>
          <w:rFonts w:hint="cs"/>
          <w:rtl/>
          <w:lang w:eastAsia="he-IL"/>
        </w:rPr>
        <w:t xml:space="preserve">לא, אבל יש אחרים. כל אחד נתלה באילנות </w:t>
      </w:r>
      <w:bookmarkStart w:id="1310" w:name="_ETM_Q1_4146386"/>
      <w:bookmarkEnd w:id="1310"/>
      <w:r>
        <w:rPr>
          <w:rFonts w:hint="cs"/>
          <w:rtl/>
          <w:lang w:eastAsia="he-IL"/>
        </w:rPr>
        <w:t xml:space="preserve">גבוהים. היועצת המשפטית של הכנסת שהיא הסמכות המשפטית לכנסת אמרה </w:t>
      </w:r>
      <w:bookmarkStart w:id="1311" w:name="_ETM_Q1_4147885"/>
      <w:bookmarkEnd w:id="1311"/>
      <w:r>
        <w:rPr>
          <w:rFonts w:hint="cs"/>
          <w:rtl/>
          <w:lang w:eastAsia="he-IL"/>
        </w:rPr>
        <w:t>לי אישית שניתן לקדם את החקיקה הזאת - - -</w:t>
      </w:r>
    </w:p>
    <w:p w:rsidR="00EB7315" w:rsidRDefault="00EB7315" w:rsidP="00EB7315">
      <w:pPr>
        <w:rPr>
          <w:rtl/>
          <w:lang w:eastAsia="he-IL"/>
        </w:rPr>
      </w:pPr>
      <w:bookmarkStart w:id="1312" w:name="_ETM_Q1_4157628"/>
      <w:bookmarkStart w:id="1313" w:name="_ETM_Q1_4157698"/>
      <w:bookmarkEnd w:id="1312"/>
      <w:bookmarkEnd w:id="1313"/>
    </w:p>
    <w:p w:rsidR="00EB7315" w:rsidRDefault="00EB7315" w:rsidP="00EB7315">
      <w:pPr>
        <w:pStyle w:val="a4"/>
        <w:keepNext/>
        <w:rPr>
          <w:rtl/>
        </w:rPr>
      </w:pPr>
      <w:bookmarkStart w:id="1314" w:name="ET_speaker_5850_150"/>
      <w:r w:rsidRPr="00EB7315">
        <w:rPr>
          <w:rStyle w:val="TagStyle"/>
          <w:rtl/>
        </w:rPr>
        <w:t xml:space="preserve"> &lt;&lt; דובר &gt;&gt; </w:t>
      </w:r>
      <w:r>
        <w:rPr>
          <w:rtl/>
        </w:rPr>
        <w:t>סמי אבו שחאדה (הרשימה המשותפת):</w:t>
      </w:r>
      <w:r w:rsidRPr="00EB7315">
        <w:rPr>
          <w:rStyle w:val="TagStyle"/>
          <w:rtl/>
        </w:rPr>
        <w:t xml:space="preserve"> &lt;&lt; דובר &gt;&gt;</w:t>
      </w:r>
      <w:r>
        <w:rPr>
          <w:rtl/>
        </w:rPr>
        <w:t xml:space="preserve">   </w:t>
      </w:r>
      <w:bookmarkEnd w:id="1314"/>
    </w:p>
    <w:p w:rsidR="00EB7315" w:rsidRDefault="00EB7315" w:rsidP="00EB7315">
      <w:pPr>
        <w:pStyle w:val="KeepWithNext"/>
        <w:rPr>
          <w:rtl/>
          <w:lang w:eastAsia="he-IL"/>
        </w:rPr>
      </w:pPr>
    </w:p>
    <w:p w:rsidR="00EB7315" w:rsidRDefault="00EB7315" w:rsidP="00EB7315">
      <w:pPr>
        <w:rPr>
          <w:rtl/>
          <w:lang w:eastAsia="he-IL"/>
        </w:rPr>
      </w:pPr>
      <w:r>
        <w:rPr>
          <w:rFonts w:hint="cs"/>
          <w:rtl/>
          <w:lang w:eastAsia="he-IL"/>
        </w:rPr>
        <w:t>אבל</w:t>
      </w:r>
      <w:bookmarkStart w:id="1315" w:name="_ETM_Q1_4152319"/>
      <w:bookmarkEnd w:id="1315"/>
      <w:r>
        <w:rPr>
          <w:rFonts w:hint="cs"/>
          <w:rtl/>
          <w:lang w:eastAsia="he-IL"/>
        </w:rPr>
        <w:t xml:space="preserve"> כבודו, תן לי לסיים משפט. </w:t>
      </w:r>
    </w:p>
    <w:p w:rsidR="00EB7315" w:rsidRDefault="00EB7315" w:rsidP="00EB7315">
      <w:pPr>
        <w:rPr>
          <w:rtl/>
          <w:lang w:eastAsia="he-IL"/>
        </w:rPr>
      </w:pPr>
      <w:bookmarkStart w:id="1316" w:name="_ETM_Q1_4159549"/>
      <w:bookmarkStart w:id="1317" w:name="_ETM_Q1_4159621"/>
      <w:bookmarkEnd w:id="1316"/>
      <w:bookmarkEnd w:id="1317"/>
    </w:p>
    <w:p w:rsidR="00EB7315" w:rsidRDefault="00EB7315" w:rsidP="00EB7315">
      <w:pPr>
        <w:pStyle w:val="af6"/>
        <w:keepNext/>
        <w:rPr>
          <w:rtl/>
        </w:rPr>
      </w:pPr>
      <w:bookmarkStart w:id="1318" w:name="ET_yor_5765_151"/>
      <w:r w:rsidRPr="00EB7315">
        <w:rPr>
          <w:rStyle w:val="TagStyle"/>
          <w:rtl/>
        </w:rPr>
        <w:t xml:space="preserve"> &lt;&lt; יור &gt;&gt; </w:t>
      </w:r>
      <w:r>
        <w:rPr>
          <w:rtl/>
        </w:rPr>
        <w:t>היו"ר מיכאל מרדכי ביטון:</w:t>
      </w:r>
      <w:r w:rsidRPr="00EB7315">
        <w:rPr>
          <w:rStyle w:val="TagStyle"/>
          <w:rtl/>
        </w:rPr>
        <w:t xml:space="preserve"> &lt;&lt; יור &gt;&gt;</w:t>
      </w:r>
      <w:r>
        <w:rPr>
          <w:rtl/>
        </w:rPr>
        <w:t xml:space="preserve">   </w:t>
      </w:r>
      <w:bookmarkEnd w:id="1318"/>
    </w:p>
    <w:p w:rsidR="00EB7315" w:rsidRDefault="00EB7315" w:rsidP="00EB7315">
      <w:pPr>
        <w:pStyle w:val="KeepWithNext"/>
        <w:rPr>
          <w:rtl/>
          <w:lang w:eastAsia="he-IL"/>
        </w:rPr>
      </w:pPr>
    </w:p>
    <w:p w:rsidR="00EB7315" w:rsidRDefault="00EB7315" w:rsidP="00EB7315">
      <w:pPr>
        <w:rPr>
          <w:rtl/>
          <w:lang w:eastAsia="he-IL"/>
        </w:rPr>
      </w:pPr>
      <w:bookmarkStart w:id="1319" w:name="_ETM_Q1_4161139"/>
      <w:bookmarkEnd w:id="1319"/>
      <w:r>
        <w:rPr>
          <w:rFonts w:hint="cs"/>
          <w:rtl/>
          <w:lang w:eastAsia="he-IL"/>
        </w:rPr>
        <w:t xml:space="preserve">אתה נתלה באילנות </w:t>
      </w:r>
      <w:bookmarkStart w:id="1320" w:name="_ETM_Q1_4157083"/>
      <w:bookmarkEnd w:id="1320"/>
      <w:r>
        <w:rPr>
          <w:rFonts w:hint="cs"/>
          <w:rtl/>
          <w:lang w:eastAsia="he-IL"/>
        </w:rPr>
        <w:t xml:space="preserve">אחרים. </w:t>
      </w:r>
    </w:p>
    <w:p w:rsidR="00EB7315" w:rsidRDefault="00EB7315" w:rsidP="00EB7315">
      <w:pPr>
        <w:rPr>
          <w:rtl/>
          <w:lang w:eastAsia="he-IL"/>
        </w:rPr>
      </w:pPr>
      <w:bookmarkStart w:id="1321" w:name="_ETM_Q1_4158458"/>
      <w:bookmarkStart w:id="1322" w:name="_ETM_Q1_4158543"/>
      <w:bookmarkStart w:id="1323" w:name="_ETM_Q1_4160074"/>
      <w:bookmarkEnd w:id="1321"/>
      <w:bookmarkEnd w:id="1322"/>
      <w:bookmarkEnd w:id="1323"/>
    </w:p>
    <w:p w:rsidR="00EB7315" w:rsidRDefault="00EB7315" w:rsidP="00EB7315">
      <w:pPr>
        <w:pStyle w:val="a4"/>
        <w:keepNext/>
        <w:rPr>
          <w:rtl/>
        </w:rPr>
      </w:pPr>
      <w:bookmarkStart w:id="1324" w:name="ET_speaker_5850_152"/>
      <w:r w:rsidRPr="00EB7315">
        <w:rPr>
          <w:rStyle w:val="TagStyle"/>
          <w:rtl/>
        </w:rPr>
        <w:t xml:space="preserve"> &lt;&lt; דובר &gt;&gt; </w:t>
      </w:r>
      <w:r>
        <w:rPr>
          <w:rtl/>
        </w:rPr>
        <w:t>סמי אבו שחאדה (הרשימה המשותפת):</w:t>
      </w:r>
      <w:r w:rsidRPr="00EB7315">
        <w:rPr>
          <w:rStyle w:val="TagStyle"/>
          <w:rtl/>
        </w:rPr>
        <w:t xml:space="preserve"> &lt;&lt; דובר &gt;&gt;</w:t>
      </w:r>
      <w:r>
        <w:rPr>
          <w:rtl/>
        </w:rPr>
        <w:t xml:space="preserve">   </w:t>
      </w:r>
      <w:bookmarkEnd w:id="1324"/>
    </w:p>
    <w:p w:rsidR="00EB7315" w:rsidRDefault="00EB7315" w:rsidP="00EB7315">
      <w:pPr>
        <w:pStyle w:val="KeepWithNext"/>
        <w:rPr>
          <w:rtl/>
          <w:lang w:eastAsia="he-IL"/>
        </w:rPr>
      </w:pPr>
    </w:p>
    <w:p w:rsidR="00EB7315" w:rsidRDefault="00EB7315" w:rsidP="00EB7315">
      <w:pPr>
        <w:rPr>
          <w:rtl/>
          <w:lang w:eastAsia="he-IL"/>
        </w:rPr>
      </w:pPr>
      <w:bookmarkStart w:id="1325" w:name="_ETM_Q1_4160661"/>
      <w:bookmarkStart w:id="1326" w:name="_ETM_Q1_4160714"/>
      <w:bookmarkEnd w:id="1325"/>
      <w:bookmarkEnd w:id="1326"/>
      <w:r>
        <w:rPr>
          <w:rFonts w:hint="cs"/>
          <w:rtl/>
          <w:lang w:eastAsia="he-IL"/>
        </w:rPr>
        <w:t xml:space="preserve">אני אומר </w:t>
      </w:r>
      <w:r>
        <w:rPr>
          <w:rtl/>
          <w:lang w:eastAsia="he-IL"/>
        </w:rPr>
        <w:t>–</w:t>
      </w:r>
      <w:r>
        <w:rPr>
          <w:rFonts w:hint="cs"/>
          <w:rtl/>
          <w:lang w:eastAsia="he-IL"/>
        </w:rPr>
        <w:t xml:space="preserve"> שאם כל אלה בסוף בסוף לא </w:t>
      </w:r>
      <w:bookmarkStart w:id="1327" w:name="_ETM_Q1_4166410"/>
      <w:bookmarkEnd w:id="1327"/>
      <w:r>
        <w:rPr>
          <w:rFonts w:hint="cs"/>
          <w:rtl/>
          <w:lang w:eastAsia="he-IL"/>
        </w:rPr>
        <w:t xml:space="preserve">צריכים להאיר איזה נורה אדומה שיש משהו לא </w:t>
      </w:r>
      <w:bookmarkStart w:id="1328" w:name="_ETM_Q1_4168786"/>
      <w:bookmarkEnd w:id="1328"/>
      <w:r>
        <w:rPr>
          <w:rFonts w:hint="cs"/>
          <w:rtl/>
          <w:lang w:eastAsia="he-IL"/>
        </w:rPr>
        <w:t xml:space="preserve">תקין, ואתה בסך הכול רוצה לקיים את ההצבעה </w:t>
      </w:r>
      <w:r>
        <w:rPr>
          <w:rtl/>
          <w:lang w:eastAsia="he-IL"/>
        </w:rPr>
        <w:t>–</w:t>
      </w:r>
      <w:r>
        <w:rPr>
          <w:rFonts w:hint="cs"/>
          <w:rtl/>
          <w:lang w:eastAsia="he-IL"/>
        </w:rPr>
        <w:t xml:space="preserve"> תבקש </w:t>
      </w:r>
      <w:bookmarkStart w:id="1329" w:name="_ETM_Q1_4175153"/>
      <w:bookmarkEnd w:id="1329"/>
      <w:r>
        <w:rPr>
          <w:rFonts w:hint="cs"/>
          <w:rtl/>
          <w:lang w:eastAsia="he-IL"/>
        </w:rPr>
        <w:t>הצבעה, תקדם - - -</w:t>
      </w:r>
    </w:p>
    <w:p w:rsidR="00EB7315" w:rsidRDefault="00EB7315" w:rsidP="00EB7315">
      <w:pPr>
        <w:rPr>
          <w:rtl/>
          <w:lang w:eastAsia="he-IL"/>
        </w:rPr>
      </w:pPr>
      <w:bookmarkStart w:id="1330" w:name="_ETM_Q1_4171599"/>
      <w:bookmarkStart w:id="1331" w:name="_ETM_Q1_4171675"/>
      <w:bookmarkEnd w:id="1330"/>
      <w:bookmarkEnd w:id="1331"/>
    </w:p>
    <w:p w:rsidR="00EB7315" w:rsidRDefault="00EB7315" w:rsidP="00EB7315">
      <w:pPr>
        <w:pStyle w:val="af6"/>
        <w:keepNext/>
        <w:rPr>
          <w:rtl/>
        </w:rPr>
      </w:pPr>
      <w:bookmarkStart w:id="1332" w:name="ET_yor_5765_153"/>
      <w:r w:rsidRPr="00EB7315">
        <w:rPr>
          <w:rStyle w:val="TagStyle"/>
          <w:rtl/>
        </w:rPr>
        <w:t xml:space="preserve"> &lt;&lt; יור &gt;&gt; </w:t>
      </w:r>
      <w:r>
        <w:rPr>
          <w:rtl/>
        </w:rPr>
        <w:t>היו"ר מיכאל מרדכי ביטון:</w:t>
      </w:r>
      <w:r w:rsidRPr="00EB7315">
        <w:rPr>
          <w:rStyle w:val="TagStyle"/>
          <w:rtl/>
        </w:rPr>
        <w:t xml:space="preserve"> &lt;&lt; יור &gt;&gt;</w:t>
      </w:r>
      <w:r>
        <w:rPr>
          <w:rtl/>
        </w:rPr>
        <w:t xml:space="preserve">   </w:t>
      </w:r>
      <w:bookmarkEnd w:id="1332"/>
    </w:p>
    <w:p w:rsidR="00EB7315" w:rsidRDefault="00EB7315" w:rsidP="00EB7315">
      <w:pPr>
        <w:pStyle w:val="KeepWithNext"/>
        <w:rPr>
          <w:rtl/>
          <w:lang w:eastAsia="he-IL"/>
        </w:rPr>
      </w:pPr>
    </w:p>
    <w:p w:rsidR="00EB7315" w:rsidRDefault="00EB7315" w:rsidP="00EB7315">
      <w:pPr>
        <w:rPr>
          <w:rtl/>
          <w:lang w:eastAsia="he-IL"/>
        </w:rPr>
      </w:pPr>
      <w:bookmarkStart w:id="1333" w:name="_ETM_Q1_4173045"/>
      <w:bookmarkEnd w:id="1333"/>
      <w:r>
        <w:rPr>
          <w:rFonts w:hint="cs"/>
          <w:rtl/>
          <w:lang w:eastAsia="he-IL"/>
        </w:rPr>
        <w:t xml:space="preserve">אנחנו נעשה הצבעה. היא תכף מגיעה. </w:t>
      </w:r>
      <w:bookmarkStart w:id="1334" w:name="_ETM_Q1_4179056"/>
      <w:bookmarkEnd w:id="1334"/>
      <w:r>
        <w:rPr>
          <w:rFonts w:hint="cs"/>
          <w:rtl/>
          <w:lang w:eastAsia="he-IL"/>
        </w:rPr>
        <w:t xml:space="preserve">אבל כשהיועץ המשפטי לממשלה מחליט שחוק הוא לא חוקי, </w:t>
      </w:r>
      <w:bookmarkStart w:id="1335" w:name="_ETM_Q1_4180233"/>
      <w:bookmarkEnd w:id="1335"/>
      <w:r>
        <w:rPr>
          <w:rFonts w:hint="cs"/>
          <w:rtl/>
          <w:lang w:eastAsia="he-IL"/>
        </w:rPr>
        <w:t xml:space="preserve">הוא כותב מכתב נוקב ועוצר תהליכי חקיקה. היועצת המשפטית לכנסת </w:t>
      </w:r>
      <w:bookmarkStart w:id="1336" w:name="_ETM_Q1_4186982"/>
      <w:bookmarkEnd w:id="1336"/>
      <w:r>
        <w:rPr>
          <w:rFonts w:hint="cs"/>
          <w:rtl/>
          <w:lang w:eastAsia="he-IL"/>
        </w:rPr>
        <w:t xml:space="preserve">בשיחה איתי אמרה לי: בשלב הזה - </w:t>
      </w:r>
      <w:bookmarkStart w:id="1337" w:name="_ETM_Q1_4194509"/>
      <w:bookmarkEnd w:id="1337"/>
      <w:r>
        <w:rPr>
          <w:rFonts w:hint="cs"/>
          <w:rtl/>
          <w:lang w:eastAsia="he-IL"/>
        </w:rPr>
        <w:t>- -</w:t>
      </w:r>
    </w:p>
    <w:p w:rsidR="00EB7315" w:rsidRDefault="00EB7315" w:rsidP="00EB7315">
      <w:pPr>
        <w:rPr>
          <w:rtl/>
          <w:lang w:eastAsia="he-IL"/>
        </w:rPr>
      </w:pPr>
      <w:bookmarkStart w:id="1338" w:name="_ETM_Q1_4195197"/>
      <w:bookmarkStart w:id="1339" w:name="_ETM_Q1_4195287"/>
      <w:bookmarkEnd w:id="1338"/>
      <w:bookmarkEnd w:id="1339"/>
    </w:p>
    <w:p w:rsidR="00EB7315" w:rsidRDefault="00EB7315" w:rsidP="00EB7315">
      <w:pPr>
        <w:pStyle w:val="a4"/>
        <w:keepNext/>
        <w:rPr>
          <w:rtl/>
        </w:rPr>
      </w:pPr>
      <w:bookmarkStart w:id="1340" w:name="ET_speaker_5850_154"/>
      <w:r w:rsidRPr="00EB7315">
        <w:rPr>
          <w:rStyle w:val="TagStyle"/>
          <w:rtl/>
        </w:rPr>
        <w:t xml:space="preserve"> &lt;&lt; דובר &gt;&gt; </w:t>
      </w:r>
      <w:r>
        <w:rPr>
          <w:rtl/>
        </w:rPr>
        <w:t>סמי אבו שחאדה (הרשימה המשותפת):</w:t>
      </w:r>
      <w:r w:rsidRPr="00EB7315">
        <w:rPr>
          <w:rStyle w:val="TagStyle"/>
          <w:rtl/>
        </w:rPr>
        <w:t xml:space="preserve"> &lt;&lt; דובר &gt;&gt;</w:t>
      </w:r>
      <w:r>
        <w:rPr>
          <w:rtl/>
        </w:rPr>
        <w:t xml:space="preserve">   </w:t>
      </w:r>
      <w:bookmarkEnd w:id="1340"/>
    </w:p>
    <w:p w:rsidR="00EB7315" w:rsidRDefault="00EB7315" w:rsidP="00EB7315">
      <w:pPr>
        <w:pStyle w:val="KeepWithNext"/>
        <w:rPr>
          <w:rtl/>
          <w:lang w:eastAsia="he-IL"/>
        </w:rPr>
      </w:pPr>
    </w:p>
    <w:p w:rsidR="00EB7315" w:rsidRDefault="00EB7315" w:rsidP="00EB7315">
      <w:pPr>
        <w:rPr>
          <w:rtl/>
          <w:lang w:eastAsia="he-IL"/>
        </w:rPr>
      </w:pPr>
      <w:r>
        <w:rPr>
          <w:rFonts w:hint="cs"/>
          <w:rtl/>
          <w:lang w:eastAsia="he-IL"/>
        </w:rPr>
        <w:t xml:space="preserve">- - -משהו מאוד לא תקין. </w:t>
      </w:r>
    </w:p>
    <w:p w:rsidR="00EB7315" w:rsidRDefault="00EB7315" w:rsidP="00EB7315">
      <w:pPr>
        <w:rPr>
          <w:rtl/>
          <w:lang w:eastAsia="he-IL"/>
        </w:rPr>
      </w:pPr>
      <w:bookmarkStart w:id="1341" w:name="_ETM_Q1_4191947"/>
      <w:bookmarkStart w:id="1342" w:name="_ETM_Q1_4192021"/>
      <w:bookmarkEnd w:id="1341"/>
      <w:bookmarkEnd w:id="1342"/>
    </w:p>
    <w:p w:rsidR="00EB7315" w:rsidRDefault="00EB7315" w:rsidP="00EB7315">
      <w:pPr>
        <w:pStyle w:val="af6"/>
        <w:keepNext/>
        <w:rPr>
          <w:rtl/>
        </w:rPr>
      </w:pPr>
      <w:bookmarkStart w:id="1343" w:name="ET_yor_5765_155"/>
      <w:r w:rsidRPr="00EB7315">
        <w:rPr>
          <w:rStyle w:val="TagStyle"/>
          <w:rtl/>
        </w:rPr>
        <w:t xml:space="preserve"> &lt;&lt; יור &gt;&gt; </w:t>
      </w:r>
      <w:r>
        <w:rPr>
          <w:rtl/>
        </w:rPr>
        <w:t>היו"ר מיכאל מרדכי ביטון:</w:t>
      </w:r>
      <w:r w:rsidRPr="00EB7315">
        <w:rPr>
          <w:rStyle w:val="TagStyle"/>
          <w:rtl/>
        </w:rPr>
        <w:t xml:space="preserve"> &lt;&lt; יור &gt;&gt;</w:t>
      </w:r>
      <w:r>
        <w:rPr>
          <w:rtl/>
        </w:rPr>
        <w:t xml:space="preserve">   </w:t>
      </w:r>
      <w:bookmarkEnd w:id="1343"/>
    </w:p>
    <w:p w:rsidR="00EB7315" w:rsidRDefault="00EB7315" w:rsidP="00EB7315">
      <w:pPr>
        <w:pStyle w:val="KeepWithNext"/>
        <w:rPr>
          <w:rtl/>
          <w:lang w:eastAsia="he-IL"/>
        </w:rPr>
      </w:pPr>
    </w:p>
    <w:p w:rsidR="00EB7315" w:rsidRDefault="00EB7315" w:rsidP="00EB7315">
      <w:pPr>
        <w:rPr>
          <w:rtl/>
          <w:lang w:eastAsia="he-IL"/>
        </w:rPr>
      </w:pPr>
      <w:bookmarkStart w:id="1344" w:name="_ETM_Q1_4193256"/>
      <w:bookmarkEnd w:id="1344"/>
      <w:r>
        <w:rPr>
          <w:rFonts w:hint="cs"/>
          <w:rtl/>
          <w:lang w:eastAsia="he-IL"/>
        </w:rPr>
        <w:t xml:space="preserve">לא, היא לא </w:t>
      </w:r>
      <w:bookmarkStart w:id="1345" w:name="_ETM_Q1_4195421"/>
      <w:bookmarkEnd w:id="1345"/>
      <w:r>
        <w:rPr>
          <w:rFonts w:hint="cs"/>
          <w:rtl/>
          <w:lang w:eastAsia="he-IL"/>
        </w:rPr>
        <w:t xml:space="preserve">אמרה את זה כך. היא אמרה: "גם אם זה יכול להעלות סוגיות חוקתיות אתה רשאי לקדם את </w:t>
      </w:r>
      <w:bookmarkStart w:id="1346" w:name="_ETM_Q1_4205732"/>
      <w:bookmarkEnd w:id="1346"/>
      <w:r>
        <w:rPr>
          <w:rFonts w:hint="cs"/>
          <w:rtl/>
          <w:lang w:eastAsia="he-IL"/>
        </w:rPr>
        <w:t xml:space="preserve">החוק", והיא הסמכות המשפטית של הכנסת, והיא נתנה לי אישור </w:t>
      </w:r>
      <w:bookmarkStart w:id="1347" w:name="_ETM_Q1_4213220"/>
      <w:bookmarkEnd w:id="1347"/>
      <w:r>
        <w:rPr>
          <w:rFonts w:hint="cs"/>
          <w:rtl/>
          <w:lang w:eastAsia="he-IL"/>
        </w:rPr>
        <w:t xml:space="preserve">מוחלט וישיר להביא את זה להצבעה. </w:t>
      </w:r>
      <w:bookmarkStart w:id="1348" w:name="_ETM_Q1_4218244"/>
      <w:bookmarkEnd w:id="1348"/>
      <w:r>
        <w:rPr>
          <w:rFonts w:hint="cs"/>
          <w:rtl/>
          <w:lang w:eastAsia="he-IL"/>
        </w:rPr>
        <w:t xml:space="preserve">מה המידתיות? שזאת קריאה </w:t>
      </w:r>
      <w:bookmarkStart w:id="1349" w:name="_ETM_Q1_4215850"/>
      <w:bookmarkEnd w:id="1349"/>
      <w:r>
        <w:rPr>
          <w:rFonts w:hint="cs"/>
          <w:rtl/>
          <w:lang w:eastAsia="he-IL"/>
        </w:rPr>
        <w:t xml:space="preserve">ראשונה - - </w:t>
      </w:r>
    </w:p>
    <w:p w:rsidR="00EB7315" w:rsidRDefault="00EB7315" w:rsidP="00EB7315">
      <w:pPr>
        <w:rPr>
          <w:rtl/>
          <w:lang w:eastAsia="he-IL"/>
        </w:rPr>
      </w:pPr>
      <w:bookmarkStart w:id="1350" w:name="_ETM_Q1_4218314"/>
      <w:bookmarkEnd w:id="1350"/>
    </w:p>
    <w:p w:rsidR="00EB7315" w:rsidRDefault="00EB7315" w:rsidP="00EB7315">
      <w:pPr>
        <w:pStyle w:val="a4"/>
        <w:keepNext/>
        <w:rPr>
          <w:rtl/>
        </w:rPr>
      </w:pPr>
      <w:bookmarkStart w:id="1351" w:name="_ETM_Q1_4218404"/>
      <w:bookmarkStart w:id="1352" w:name="_ETM_Q1_4218485"/>
      <w:bookmarkStart w:id="1353" w:name="ET_speaker_5850_156"/>
      <w:bookmarkEnd w:id="1351"/>
      <w:bookmarkEnd w:id="1352"/>
      <w:r w:rsidRPr="00EB7315">
        <w:rPr>
          <w:rStyle w:val="TagStyle"/>
          <w:rtl/>
        </w:rPr>
        <w:t xml:space="preserve"> &lt;&lt; דובר &gt;&gt; </w:t>
      </w:r>
      <w:r>
        <w:rPr>
          <w:rtl/>
        </w:rPr>
        <w:t>סמי אבו שחאדה (הרשימה המשותפת):</w:t>
      </w:r>
      <w:r w:rsidRPr="00EB7315">
        <w:rPr>
          <w:rStyle w:val="TagStyle"/>
          <w:rtl/>
        </w:rPr>
        <w:t xml:space="preserve"> &lt;&lt; דובר &gt;&gt;</w:t>
      </w:r>
      <w:r>
        <w:rPr>
          <w:rtl/>
        </w:rPr>
        <w:t xml:space="preserve">   </w:t>
      </w:r>
      <w:bookmarkEnd w:id="1353"/>
    </w:p>
    <w:p w:rsidR="00EB7315" w:rsidRDefault="00EB7315" w:rsidP="00EB7315">
      <w:pPr>
        <w:pStyle w:val="KeepWithNext"/>
        <w:rPr>
          <w:rtl/>
          <w:lang w:eastAsia="he-IL"/>
        </w:rPr>
      </w:pPr>
    </w:p>
    <w:p w:rsidR="00EB7315" w:rsidRPr="00EB7315" w:rsidRDefault="00EB7315" w:rsidP="00EB7315">
      <w:pPr>
        <w:rPr>
          <w:rtl/>
          <w:lang w:eastAsia="he-IL"/>
        </w:rPr>
      </w:pPr>
      <w:r>
        <w:rPr>
          <w:rFonts w:hint="cs"/>
          <w:rtl/>
          <w:lang w:eastAsia="he-IL"/>
        </w:rPr>
        <w:t xml:space="preserve">אני מכבד את היושרה שלך. </w:t>
      </w:r>
    </w:p>
    <w:p w:rsidR="004379E8" w:rsidRDefault="004379E8" w:rsidP="004379E8">
      <w:pPr>
        <w:rPr>
          <w:rtl/>
          <w:lang w:eastAsia="he-IL"/>
        </w:rPr>
      </w:pPr>
      <w:bookmarkStart w:id="1354" w:name="_ETM_Q1_3992180"/>
      <w:bookmarkStart w:id="1355" w:name="_ETM_Q1_3992248"/>
      <w:bookmarkStart w:id="1356" w:name="_ETM_Q1_3969418"/>
      <w:bookmarkEnd w:id="1354"/>
      <w:bookmarkEnd w:id="1355"/>
      <w:bookmarkEnd w:id="1356"/>
    </w:p>
    <w:p w:rsidR="00EB7315" w:rsidRDefault="00EB7315" w:rsidP="00EB7315">
      <w:pPr>
        <w:pStyle w:val="af6"/>
        <w:keepNext/>
        <w:rPr>
          <w:rtl/>
        </w:rPr>
      </w:pPr>
      <w:bookmarkStart w:id="1357" w:name="ET_yor_5765_157"/>
      <w:r w:rsidRPr="00EB7315">
        <w:rPr>
          <w:rStyle w:val="TagStyle"/>
          <w:rtl/>
        </w:rPr>
        <w:t xml:space="preserve"> &lt;&lt; יור &gt;&gt; </w:t>
      </w:r>
      <w:r>
        <w:rPr>
          <w:rtl/>
        </w:rPr>
        <w:t>היו"ר מיכאל מרדכי ביטון:</w:t>
      </w:r>
      <w:r w:rsidRPr="00EB7315">
        <w:rPr>
          <w:rStyle w:val="TagStyle"/>
          <w:rtl/>
        </w:rPr>
        <w:t xml:space="preserve"> &lt;&lt; יור &gt;&gt;</w:t>
      </w:r>
      <w:r>
        <w:rPr>
          <w:rtl/>
        </w:rPr>
        <w:t xml:space="preserve">   </w:t>
      </w:r>
      <w:bookmarkEnd w:id="1357"/>
    </w:p>
    <w:p w:rsidR="00EB7315" w:rsidRDefault="00EB7315" w:rsidP="00EB7315">
      <w:pPr>
        <w:pStyle w:val="KeepWithNext"/>
        <w:rPr>
          <w:rtl/>
          <w:lang w:eastAsia="he-IL"/>
        </w:rPr>
      </w:pPr>
    </w:p>
    <w:p w:rsidR="00EB7315" w:rsidRDefault="00EB7315" w:rsidP="00EB7315">
      <w:pPr>
        <w:rPr>
          <w:rtl/>
          <w:lang w:eastAsia="he-IL"/>
        </w:rPr>
      </w:pPr>
      <w:r>
        <w:rPr>
          <w:rFonts w:hint="cs"/>
          <w:rtl/>
          <w:lang w:eastAsia="he-IL"/>
        </w:rPr>
        <w:t>- - וכל מי שירצה להעמיק, לשנות - - -</w:t>
      </w:r>
    </w:p>
    <w:p w:rsidR="00EB7315" w:rsidRDefault="00EB7315" w:rsidP="00EB7315">
      <w:pPr>
        <w:rPr>
          <w:rtl/>
          <w:lang w:eastAsia="he-IL"/>
        </w:rPr>
      </w:pPr>
      <w:bookmarkStart w:id="1358" w:name="_ETM_Q1_4224272"/>
      <w:bookmarkStart w:id="1359" w:name="_ETM_Q1_4224357"/>
      <w:bookmarkEnd w:id="1358"/>
      <w:bookmarkEnd w:id="1359"/>
    </w:p>
    <w:p w:rsidR="00EB7315" w:rsidRDefault="00EB7315" w:rsidP="00EB7315">
      <w:pPr>
        <w:pStyle w:val="a4"/>
        <w:keepNext/>
        <w:rPr>
          <w:rtl/>
        </w:rPr>
      </w:pPr>
      <w:bookmarkStart w:id="1360" w:name="ET_speaker_5850_158"/>
      <w:r w:rsidRPr="00EB7315">
        <w:rPr>
          <w:rStyle w:val="TagStyle"/>
          <w:rtl/>
        </w:rPr>
        <w:t xml:space="preserve"> &lt;&lt; דובר &gt;&gt; </w:t>
      </w:r>
      <w:r>
        <w:rPr>
          <w:rtl/>
        </w:rPr>
        <w:t>סמי אבו שחאדה (הרשימה המשותפת):</w:t>
      </w:r>
      <w:r w:rsidRPr="00EB7315">
        <w:rPr>
          <w:rStyle w:val="TagStyle"/>
          <w:rtl/>
        </w:rPr>
        <w:t xml:space="preserve"> &lt;&lt; דובר &gt;&gt;</w:t>
      </w:r>
      <w:r>
        <w:rPr>
          <w:rtl/>
        </w:rPr>
        <w:t xml:space="preserve">   </w:t>
      </w:r>
      <w:bookmarkEnd w:id="1360"/>
    </w:p>
    <w:p w:rsidR="00EB7315" w:rsidRDefault="00EB7315" w:rsidP="00EB7315">
      <w:pPr>
        <w:pStyle w:val="KeepWithNext"/>
        <w:rPr>
          <w:rtl/>
          <w:lang w:eastAsia="he-IL"/>
        </w:rPr>
      </w:pPr>
    </w:p>
    <w:p w:rsidR="00EB7315" w:rsidRDefault="00EB7315" w:rsidP="00EB7315">
      <w:pPr>
        <w:rPr>
          <w:rtl/>
          <w:lang w:eastAsia="he-IL"/>
        </w:rPr>
      </w:pPr>
      <w:r>
        <w:rPr>
          <w:rFonts w:hint="cs"/>
          <w:rtl/>
          <w:lang w:eastAsia="he-IL"/>
        </w:rPr>
        <w:t xml:space="preserve">אבל היא אמרה לך שזה מעלה, לא "אם". </w:t>
      </w:r>
    </w:p>
    <w:p w:rsidR="00EB7315" w:rsidRDefault="00EB7315" w:rsidP="00EB7315">
      <w:pPr>
        <w:rPr>
          <w:rtl/>
          <w:lang w:eastAsia="he-IL"/>
        </w:rPr>
      </w:pPr>
      <w:bookmarkStart w:id="1361" w:name="_ETM_Q1_4225537"/>
      <w:bookmarkStart w:id="1362" w:name="_ETM_Q1_4225602"/>
      <w:bookmarkEnd w:id="1361"/>
      <w:bookmarkEnd w:id="1362"/>
    </w:p>
    <w:p w:rsidR="00EB7315" w:rsidRDefault="00EB7315" w:rsidP="00EB7315">
      <w:pPr>
        <w:pStyle w:val="af6"/>
        <w:keepNext/>
        <w:rPr>
          <w:rtl/>
        </w:rPr>
      </w:pPr>
      <w:bookmarkStart w:id="1363" w:name="ET_yor_5765_159"/>
      <w:r w:rsidRPr="00EB7315">
        <w:rPr>
          <w:rStyle w:val="TagStyle"/>
          <w:rtl/>
        </w:rPr>
        <w:t xml:space="preserve"> &lt;&lt; יור &gt;&gt; </w:t>
      </w:r>
      <w:r>
        <w:rPr>
          <w:rtl/>
        </w:rPr>
        <w:t>היו"ר מיכאל מרדכי ביטון:</w:t>
      </w:r>
      <w:r w:rsidRPr="00EB7315">
        <w:rPr>
          <w:rStyle w:val="TagStyle"/>
          <w:rtl/>
        </w:rPr>
        <w:t xml:space="preserve"> &lt;&lt; יור &gt;&gt;</w:t>
      </w:r>
      <w:r>
        <w:rPr>
          <w:rtl/>
        </w:rPr>
        <w:t xml:space="preserve">   </w:t>
      </w:r>
      <w:bookmarkEnd w:id="1363"/>
    </w:p>
    <w:p w:rsidR="00EB7315" w:rsidRDefault="00EB7315" w:rsidP="00EB7315">
      <w:pPr>
        <w:pStyle w:val="KeepWithNext"/>
        <w:rPr>
          <w:rtl/>
          <w:lang w:eastAsia="he-IL"/>
        </w:rPr>
      </w:pPr>
    </w:p>
    <w:p w:rsidR="00EB7315" w:rsidRDefault="00EB7315" w:rsidP="00EB7315">
      <w:pPr>
        <w:rPr>
          <w:rtl/>
          <w:lang w:eastAsia="he-IL"/>
        </w:rPr>
      </w:pPr>
      <w:r>
        <w:rPr>
          <w:rFonts w:hint="cs"/>
          <w:rtl/>
          <w:lang w:eastAsia="he-IL"/>
        </w:rPr>
        <w:t xml:space="preserve">סמי, היא אישרה לנו להביא את החוק. </w:t>
      </w:r>
    </w:p>
    <w:p w:rsidR="00EB7315" w:rsidRDefault="00EB7315" w:rsidP="00EB7315">
      <w:pPr>
        <w:rPr>
          <w:rtl/>
          <w:lang w:eastAsia="he-IL"/>
        </w:rPr>
      </w:pPr>
      <w:bookmarkStart w:id="1364" w:name="_ETM_Q1_4227276"/>
      <w:bookmarkStart w:id="1365" w:name="_ETM_Q1_4227348"/>
      <w:bookmarkStart w:id="1366" w:name="_ETM_Q1_4229275"/>
      <w:bookmarkEnd w:id="1364"/>
      <w:bookmarkEnd w:id="1365"/>
      <w:bookmarkEnd w:id="1366"/>
    </w:p>
    <w:p w:rsidR="00EB7315" w:rsidRDefault="00EB7315" w:rsidP="00EB7315">
      <w:pPr>
        <w:pStyle w:val="a4"/>
        <w:keepNext/>
        <w:rPr>
          <w:rtl/>
        </w:rPr>
      </w:pPr>
      <w:bookmarkStart w:id="1367" w:name="ET_speaker_5850_160"/>
      <w:r w:rsidRPr="00EB7315">
        <w:rPr>
          <w:rStyle w:val="TagStyle"/>
          <w:rtl/>
        </w:rPr>
        <w:t xml:space="preserve"> &lt;&lt; דובר &gt;&gt; </w:t>
      </w:r>
      <w:r>
        <w:rPr>
          <w:rtl/>
        </w:rPr>
        <w:t>סמי אבו שחאדה (הרשימה המשותפת):</w:t>
      </w:r>
      <w:r w:rsidRPr="00EB7315">
        <w:rPr>
          <w:rStyle w:val="TagStyle"/>
          <w:rtl/>
        </w:rPr>
        <w:t xml:space="preserve"> &lt;&lt; דובר &gt;&gt;</w:t>
      </w:r>
      <w:r>
        <w:rPr>
          <w:rtl/>
        </w:rPr>
        <w:t xml:space="preserve">   </w:t>
      </w:r>
      <w:bookmarkEnd w:id="1367"/>
    </w:p>
    <w:p w:rsidR="00EB7315" w:rsidRDefault="00EB7315" w:rsidP="00EB7315">
      <w:pPr>
        <w:pStyle w:val="KeepWithNext"/>
        <w:rPr>
          <w:rtl/>
          <w:lang w:eastAsia="he-IL"/>
        </w:rPr>
      </w:pPr>
    </w:p>
    <w:p w:rsidR="00EB7315" w:rsidRDefault="00EB7315" w:rsidP="00EB7315">
      <w:pPr>
        <w:rPr>
          <w:rtl/>
          <w:lang w:eastAsia="he-IL"/>
        </w:rPr>
      </w:pPr>
      <w:bookmarkStart w:id="1368" w:name="_ETM_Q1_4229698"/>
      <w:bookmarkStart w:id="1369" w:name="_ETM_Q1_4229767"/>
      <w:bookmarkEnd w:id="1368"/>
      <w:bookmarkEnd w:id="1369"/>
      <w:r>
        <w:rPr>
          <w:rFonts w:hint="cs"/>
          <w:rtl/>
          <w:lang w:eastAsia="he-IL"/>
        </w:rPr>
        <w:t xml:space="preserve">זה לא דיון תיאורטי. היא </w:t>
      </w:r>
      <w:bookmarkStart w:id="1370" w:name="_ETM_Q1_4226978"/>
      <w:bookmarkEnd w:id="1370"/>
      <w:r>
        <w:rPr>
          <w:rFonts w:hint="cs"/>
          <w:rtl/>
          <w:lang w:eastAsia="he-IL"/>
        </w:rPr>
        <w:t>אומרת לך שיש פה משהו לא תקין - - -</w:t>
      </w:r>
    </w:p>
    <w:p w:rsidR="00EB7315" w:rsidRDefault="00EB7315" w:rsidP="00EB7315">
      <w:pPr>
        <w:rPr>
          <w:rtl/>
          <w:lang w:eastAsia="he-IL"/>
        </w:rPr>
      </w:pPr>
    </w:p>
    <w:p w:rsidR="00EB7315" w:rsidRDefault="00EB7315" w:rsidP="00EB7315">
      <w:pPr>
        <w:pStyle w:val="a4"/>
        <w:keepNext/>
        <w:rPr>
          <w:rtl/>
        </w:rPr>
      </w:pPr>
      <w:bookmarkStart w:id="1371" w:name="ET_speaker_איתי_עצמון_161"/>
      <w:r w:rsidRPr="00EB7315">
        <w:rPr>
          <w:rStyle w:val="TagStyle"/>
          <w:rtl/>
        </w:rPr>
        <w:t xml:space="preserve"> &lt;&lt; דובר &gt;&gt; </w:t>
      </w:r>
      <w:r>
        <w:rPr>
          <w:rtl/>
        </w:rPr>
        <w:t>איתי עצמון:</w:t>
      </w:r>
      <w:r w:rsidRPr="00EB7315">
        <w:rPr>
          <w:rStyle w:val="TagStyle"/>
          <w:rtl/>
        </w:rPr>
        <w:t xml:space="preserve"> &lt;&lt; דובר &gt;&gt;</w:t>
      </w:r>
      <w:r>
        <w:rPr>
          <w:rtl/>
        </w:rPr>
        <w:t xml:space="preserve">   </w:t>
      </w:r>
      <w:bookmarkEnd w:id="1371"/>
    </w:p>
    <w:p w:rsidR="00EB7315" w:rsidRDefault="00EB7315" w:rsidP="00EB7315">
      <w:pPr>
        <w:pStyle w:val="KeepWithNext"/>
        <w:rPr>
          <w:rtl/>
          <w:lang w:eastAsia="he-IL"/>
        </w:rPr>
      </w:pPr>
    </w:p>
    <w:p w:rsidR="00EB7315" w:rsidRDefault="00EB7315" w:rsidP="00EB7315">
      <w:pPr>
        <w:rPr>
          <w:rtl/>
          <w:lang w:eastAsia="he-IL"/>
        </w:rPr>
      </w:pPr>
      <w:r>
        <w:rPr>
          <w:rFonts w:hint="cs"/>
          <w:rtl/>
          <w:lang w:eastAsia="he-IL"/>
        </w:rPr>
        <w:t xml:space="preserve">היא אמרה שאין מניעה להעלות את החוק להצבעה. </w:t>
      </w:r>
    </w:p>
    <w:p w:rsidR="00EB7315" w:rsidRDefault="00EB7315" w:rsidP="00EB7315">
      <w:pPr>
        <w:rPr>
          <w:rtl/>
          <w:lang w:eastAsia="he-IL"/>
        </w:rPr>
      </w:pPr>
      <w:bookmarkStart w:id="1372" w:name="_ETM_Q1_4232501"/>
      <w:bookmarkStart w:id="1373" w:name="_ETM_Q1_4232576"/>
      <w:bookmarkStart w:id="1374" w:name="_ETM_Q1_4234180"/>
      <w:bookmarkEnd w:id="1372"/>
      <w:bookmarkEnd w:id="1373"/>
      <w:bookmarkEnd w:id="1374"/>
    </w:p>
    <w:p w:rsidR="00EB7315" w:rsidRDefault="00EB7315" w:rsidP="00EB7315">
      <w:pPr>
        <w:pStyle w:val="a4"/>
        <w:keepNext/>
        <w:rPr>
          <w:rtl/>
        </w:rPr>
      </w:pPr>
      <w:bookmarkStart w:id="1375" w:name="ET_speaker_5093_162"/>
      <w:r w:rsidRPr="00EB7315">
        <w:rPr>
          <w:rStyle w:val="TagStyle"/>
          <w:rtl/>
        </w:rPr>
        <w:t xml:space="preserve"> &lt;&lt; דובר &gt;&gt; </w:t>
      </w:r>
      <w:r>
        <w:rPr>
          <w:rtl/>
        </w:rPr>
        <w:t>אורית מלכה סטרוק (הציונות הדתית):</w:t>
      </w:r>
      <w:r w:rsidRPr="00EB7315">
        <w:rPr>
          <w:rStyle w:val="TagStyle"/>
          <w:rtl/>
        </w:rPr>
        <w:t xml:space="preserve"> &lt;&lt; דובר &gt;&gt;</w:t>
      </w:r>
      <w:r>
        <w:rPr>
          <w:rtl/>
        </w:rPr>
        <w:t xml:space="preserve">   </w:t>
      </w:r>
      <w:bookmarkEnd w:id="1375"/>
    </w:p>
    <w:p w:rsidR="00EB7315" w:rsidRDefault="00EB7315" w:rsidP="00EB7315">
      <w:pPr>
        <w:pStyle w:val="KeepWithNext"/>
        <w:rPr>
          <w:rtl/>
          <w:lang w:eastAsia="he-IL"/>
        </w:rPr>
      </w:pPr>
    </w:p>
    <w:p w:rsidR="00EB7315" w:rsidRDefault="00EB7315" w:rsidP="00EB7315">
      <w:pPr>
        <w:rPr>
          <w:rtl/>
          <w:lang w:eastAsia="he-IL"/>
        </w:rPr>
      </w:pPr>
      <w:bookmarkStart w:id="1376" w:name="_ETM_Q1_4234735"/>
      <w:bookmarkStart w:id="1377" w:name="_ETM_Q1_4234788"/>
      <w:bookmarkEnd w:id="1376"/>
      <w:bookmarkEnd w:id="1377"/>
      <w:r>
        <w:rPr>
          <w:rFonts w:hint="cs"/>
          <w:rtl/>
          <w:lang w:eastAsia="he-IL"/>
        </w:rPr>
        <w:t>- - - חוקתיות</w:t>
      </w:r>
      <w:bookmarkStart w:id="1378" w:name="_ETM_Q1_4237429"/>
      <w:bookmarkEnd w:id="1378"/>
      <w:r>
        <w:rPr>
          <w:rFonts w:hint="cs"/>
          <w:rtl/>
          <w:lang w:eastAsia="he-IL"/>
        </w:rPr>
        <w:t xml:space="preserve">, באמת. </w:t>
      </w:r>
    </w:p>
    <w:p w:rsidR="00EB7315" w:rsidRDefault="00EB7315" w:rsidP="00EB7315">
      <w:pPr>
        <w:rPr>
          <w:rtl/>
          <w:lang w:eastAsia="he-IL"/>
        </w:rPr>
      </w:pPr>
    </w:p>
    <w:p w:rsidR="00EB7315" w:rsidRDefault="00EB7315" w:rsidP="00EB7315">
      <w:pPr>
        <w:pStyle w:val="af6"/>
        <w:keepNext/>
        <w:rPr>
          <w:rtl/>
        </w:rPr>
      </w:pPr>
      <w:bookmarkStart w:id="1379" w:name="ET_yor_5765_163"/>
      <w:r w:rsidRPr="00EB7315">
        <w:rPr>
          <w:rStyle w:val="TagStyle"/>
          <w:rtl/>
        </w:rPr>
        <w:t xml:space="preserve"> &lt;&lt; יור &gt;&gt; </w:t>
      </w:r>
      <w:r>
        <w:rPr>
          <w:rtl/>
        </w:rPr>
        <w:t>היו"ר מיכאל מרדכי ביטון:</w:t>
      </w:r>
      <w:r w:rsidRPr="00EB7315">
        <w:rPr>
          <w:rStyle w:val="TagStyle"/>
          <w:rtl/>
        </w:rPr>
        <w:t xml:space="preserve"> &lt;&lt; יור &gt;&gt;</w:t>
      </w:r>
      <w:r>
        <w:rPr>
          <w:rtl/>
        </w:rPr>
        <w:t xml:space="preserve">   </w:t>
      </w:r>
      <w:bookmarkEnd w:id="1379"/>
    </w:p>
    <w:p w:rsidR="00EB7315" w:rsidRDefault="00EB7315" w:rsidP="00EB7315">
      <w:pPr>
        <w:pStyle w:val="KeepWithNext"/>
        <w:rPr>
          <w:rtl/>
          <w:lang w:eastAsia="he-IL"/>
        </w:rPr>
      </w:pPr>
    </w:p>
    <w:p w:rsidR="00EB7315" w:rsidRDefault="00EB7315" w:rsidP="00EB7315">
      <w:pPr>
        <w:rPr>
          <w:rtl/>
          <w:lang w:eastAsia="he-IL"/>
        </w:rPr>
      </w:pPr>
      <w:bookmarkStart w:id="1380" w:name="_ETM_Q1_4235815"/>
      <w:bookmarkEnd w:id="1380"/>
      <w:r>
        <w:rPr>
          <w:rFonts w:hint="cs"/>
          <w:rtl/>
          <w:lang w:eastAsia="he-IL"/>
        </w:rPr>
        <w:t xml:space="preserve">שמעת את איתי עצמון שאמר את </w:t>
      </w:r>
      <w:bookmarkStart w:id="1381" w:name="_ETM_Q1_4237920"/>
      <w:bookmarkEnd w:id="1381"/>
      <w:r>
        <w:rPr>
          <w:rFonts w:hint="cs"/>
          <w:rtl/>
          <w:lang w:eastAsia="he-IL"/>
        </w:rPr>
        <w:t xml:space="preserve">כל דברו אומר לך שפה הוא מביא על דעת היועצת </w:t>
      </w:r>
      <w:bookmarkStart w:id="1382" w:name="_ETM_Q1_4235786"/>
      <w:bookmarkEnd w:id="1382"/>
      <w:r>
        <w:rPr>
          <w:rFonts w:hint="cs"/>
          <w:rtl/>
          <w:lang w:eastAsia="he-IL"/>
        </w:rPr>
        <w:t xml:space="preserve">המשפטית לכנסת, שניתן להביא את זה. הוא אמר את כל </w:t>
      </w:r>
      <w:bookmarkStart w:id="1383" w:name="_ETM_Q1_4247227"/>
      <w:bookmarkEnd w:id="1383"/>
      <w:r>
        <w:rPr>
          <w:rFonts w:hint="cs"/>
          <w:rtl/>
          <w:lang w:eastAsia="he-IL"/>
        </w:rPr>
        <w:t xml:space="preserve">מה שצריך. </w:t>
      </w:r>
    </w:p>
    <w:p w:rsidR="00EB7315" w:rsidRDefault="00EB7315" w:rsidP="00EB7315">
      <w:pPr>
        <w:rPr>
          <w:rtl/>
          <w:lang w:eastAsia="he-IL"/>
        </w:rPr>
      </w:pPr>
      <w:bookmarkStart w:id="1384" w:name="_ETM_Q1_4242143"/>
      <w:bookmarkStart w:id="1385" w:name="_ETM_Q1_4242221"/>
      <w:bookmarkEnd w:id="1384"/>
      <w:bookmarkEnd w:id="1385"/>
    </w:p>
    <w:p w:rsidR="00EB7315" w:rsidRDefault="00EB7315" w:rsidP="00EB7315">
      <w:pPr>
        <w:pStyle w:val="a4"/>
        <w:keepNext/>
        <w:rPr>
          <w:rtl/>
        </w:rPr>
      </w:pPr>
      <w:bookmarkStart w:id="1386" w:name="ET_speaker_5850_164"/>
      <w:r w:rsidRPr="00EB7315">
        <w:rPr>
          <w:rStyle w:val="TagStyle"/>
          <w:rtl/>
        </w:rPr>
        <w:t xml:space="preserve"> &lt;&lt; דובר &gt;&gt; </w:t>
      </w:r>
      <w:r>
        <w:rPr>
          <w:rtl/>
        </w:rPr>
        <w:t>סמי אבו שחאדה (הרשימה המשותפת):</w:t>
      </w:r>
      <w:r w:rsidRPr="00EB7315">
        <w:rPr>
          <w:rStyle w:val="TagStyle"/>
          <w:rtl/>
        </w:rPr>
        <w:t xml:space="preserve"> &lt;&lt; דובר &gt;&gt;</w:t>
      </w:r>
      <w:r>
        <w:rPr>
          <w:rtl/>
        </w:rPr>
        <w:t xml:space="preserve">   </w:t>
      </w:r>
      <w:bookmarkEnd w:id="1386"/>
    </w:p>
    <w:p w:rsidR="00EB7315" w:rsidRDefault="00EB7315" w:rsidP="00EB7315">
      <w:pPr>
        <w:pStyle w:val="KeepWithNext"/>
        <w:rPr>
          <w:rtl/>
          <w:lang w:eastAsia="he-IL"/>
        </w:rPr>
      </w:pPr>
    </w:p>
    <w:p w:rsidR="00EB7315" w:rsidRDefault="00EB7315" w:rsidP="00EB7315">
      <w:pPr>
        <w:rPr>
          <w:rtl/>
          <w:lang w:eastAsia="he-IL"/>
        </w:rPr>
      </w:pPr>
      <w:r>
        <w:rPr>
          <w:rFonts w:hint="cs"/>
          <w:rtl/>
          <w:lang w:eastAsia="he-IL"/>
        </w:rPr>
        <w:t xml:space="preserve">הוא אמר שהדיון הקודם התקיים בוועדת החוקה. </w:t>
      </w:r>
      <w:bookmarkStart w:id="1387" w:name="_ETM_Q1_4251635"/>
      <w:bookmarkEnd w:id="1387"/>
      <w:r>
        <w:rPr>
          <w:rFonts w:hint="cs"/>
          <w:rtl/>
          <w:lang w:eastAsia="he-IL"/>
        </w:rPr>
        <w:t xml:space="preserve">שמעתי את כל דבריו. </w:t>
      </w:r>
      <w:bookmarkStart w:id="1388" w:name="_ETM_Q1_4251474"/>
      <w:bookmarkEnd w:id="1388"/>
    </w:p>
    <w:p w:rsidR="00EB7315" w:rsidRDefault="00EB7315" w:rsidP="00EB7315">
      <w:pPr>
        <w:rPr>
          <w:rtl/>
          <w:lang w:eastAsia="he-IL"/>
        </w:rPr>
      </w:pPr>
      <w:bookmarkStart w:id="1389" w:name="_ETM_Q1_4251557"/>
      <w:bookmarkEnd w:id="1389"/>
    </w:p>
    <w:p w:rsidR="00EB7315" w:rsidRDefault="00EB7315" w:rsidP="00EB7315">
      <w:pPr>
        <w:pStyle w:val="af6"/>
        <w:keepNext/>
        <w:rPr>
          <w:rtl/>
        </w:rPr>
      </w:pPr>
      <w:bookmarkStart w:id="1390" w:name="ET_yor_5765_165"/>
      <w:r w:rsidRPr="00EB7315">
        <w:rPr>
          <w:rStyle w:val="TagStyle"/>
          <w:rtl/>
        </w:rPr>
        <w:t xml:space="preserve"> &lt;&lt; יור &gt;&gt; </w:t>
      </w:r>
      <w:r>
        <w:rPr>
          <w:rtl/>
        </w:rPr>
        <w:t>היו"ר מיכאל מרדכי ביטון:</w:t>
      </w:r>
      <w:r w:rsidRPr="00EB7315">
        <w:rPr>
          <w:rStyle w:val="TagStyle"/>
          <w:rtl/>
        </w:rPr>
        <w:t xml:space="preserve"> &lt;&lt; יור &gt;&gt;</w:t>
      </w:r>
      <w:r>
        <w:rPr>
          <w:rtl/>
        </w:rPr>
        <w:t xml:space="preserve">   </w:t>
      </w:r>
      <w:bookmarkEnd w:id="1390"/>
    </w:p>
    <w:p w:rsidR="00EB7315" w:rsidRDefault="00EB7315" w:rsidP="00EB7315">
      <w:pPr>
        <w:pStyle w:val="KeepWithNext"/>
        <w:rPr>
          <w:rtl/>
          <w:lang w:eastAsia="he-IL"/>
        </w:rPr>
      </w:pPr>
    </w:p>
    <w:p w:rsidR="00EB7315" w:rsidRDefault="00EB7315" w:rsidP="00EB7315">
      <w:pPr>
        <w:rPr>
          <w:rtl/>
          <w:lang w:eastAsia="he-IL"/>
        </w:rPr>
      </w:pPr>
      <w:bookmarkStart w:id="1391" w:name="_ETM_Q1_4253265"/>
      <w:bookmarkEnd w:id="1391"/>
      <w:r>
        <w:rPr>
          <w:rFonts w:hint="cs"/>
          <w:rtl/>
          <w:lang w:eastAsia="he-IL"/>
        </w:rPr>
        <w:t xml:space="preserve">תודה. שמענו גם את </w:t>
      </w:r>
      <w:bookmarkStart w:id="1392" w:name="_ETM_Q1_4257458"/>
      <w:bookmarkEnd w:id="1392"/>
      <w:r>
        <w:rPr>
          <w:rFonts w:hint="cs"/>
          <w:rtl/>
          <w:lang w:eastAsia="he-IL"/>
        </w:rPr>
        <w:t>כל דבריך ואנחנו לא משפטנים, והיועצת המשפטית לכנסת אישרה להצביע</w:t>
      </w:r>
      <w:bookmarkStart w:id="1393" w:name="_ETM_Q1_4258929"/>
      <w:bookmarkEnd w:id="1393"/>
      <w:r w:rsidR="00102F69">
        <w:rPr>
          <w:rFonts w:hint="cs"/>
          <w:rtl/>
          <w:lang w:eastAsia="he-IL"/>
        </w:rPr>
        <w:t xml:space="preserve">, אנחנו נצביע. בקריאה השנייה והשלישית תתקנו. אם לא </w:t>
      </w:r>
      <w:bookmarkStart w:id="1394" w:name="_ETM_Q1_4268082"/>
      <w:bookmarkEnd w:id="1394"/>
      <w:r w:rsidR="00102F69">
        <w:rPr>
          <w:rFonts w:hint="cs"/>
          <w:rtl/>
          <w:lang w:eastAsia="he-IL"/>
        </w:rPr>
        <w:t>היו פה הסכמות של קואליציה-אופוזיציה, ואם זה לא היה חלק</w:t>
      </w:r>
      <w:bookmarkStart w:id="1395" w:name="_ETM_Q1_4264799"/>
      <w:bookmarkEnd w:id="1395"/>
      <w:r w:rsidR="00102F69">
        <w:rPr>
          <w:rFonts w:hint="cs"/>
          <w:rtl/>
          <w:lang w:eastAsia="he-IL"/>
        </w:rPr>
        <w:t xml:space="preserve"> מניקוי שולחן לא היינו מביאים את החוק הזה, לא </w:t>
      </w:r>
      <w:bookmarkStart w:id="1396" w:name="_ETM_Q1_4276019"/>
      <w:bookmarkEnd w:id="1396"/>
      <w:r w:rsidR="00102F69">
        <w:rPr>
          <w:rFonts w:hint="cs"/>
          <w:rtl/>
          <w:lang w:eastAsia="he-IL"/>
        </w:rPr>
        <w:t xml:space="preserve">בזמן ובמועד הזה. </w:t>
      </w:r>
    </w:p>
    <w:p w:rsidR="00F36C02" w:rsidRDefault="00F36C02" w:rsidP="00EB7315">
      <w:pPr>
        <w:rPr>
          <w:rtl/>
          <w:lang w:eastAsia="he-IL"/>
        </w:rPr>
      </w:pPr>
      <w:bookmarkStart w:id="1397" w:name="_GoBack"/>
      <w:bookmarkEnd w:id="1397"/>
    </w:p>
    <w:p w:rsidR="00102F69" w:rsidRDefault="00102F69" w:rsidP="00102F69">
      <w:pPr>
        <w:pStyle w:val="a4"/>
        <w:keepNext/>
        <w:rPr>
          <w:rtl/>
        </w:rPr>
      </w:pPr>
      <w:bookmarkStart w:id="1398" w:name="_ETM_Q1_4276282"/>
      <w:bookmarkStart w:id="1399" w:name="_ETM_Q1_4276372"/>
      <w:bookmarkStart w:id="1400" w:name="_ETM_Q1_4277274"/>
      <w:bookmarkStart w:id="1401" w:name="ET_speaker_5850_166"/>
      <w:bookmarkEnd w:id="1398"/>
      <w:bookmarkEnd w:id="1399"/>
      <w:bookmarkEnd w:id="1400"/>
      <w:r w:rsidRPr="00102F69">
        <w:rPr>
          <w:rStyle w:val="TagStyle"/>
          <w:rtl/>
        </w:rPr>
        <w:t xml:space="preserve"> &lt;&lt; דובר &gt;&gt; </w:t>
      </w:r>
      <w:r>
        <w:rPr>
          <w:rtl/>
        </w:rPr>
        <w:t>סמי אבו שחאדה (הרשימה המשותפת):</w:t>
      </w:r>
      <w:r w:rsidRPr="00102F69">
        <w:rPr>
          <w:rStyle w:val="TagStyle"/>
          <w:rtl/>
        </w:rPr>
        <w:t xml:space="preserve"> &lt;&lt; דובר &gt;&gt;</w:t>
      </w:r>
      <w:r>
        <w:rPr>
          <w:rtl/>
        </w:rPr>
        <w:t xml:space="preserve">   </w:t>
      </w:r>
      <w:bookmarkEnd w:id="1401"/>
    </w:p>
    <w:p w:rsidR="00102F69" w:rsidRDefault="00102F69" w:rsidP="00102F69">
      <w:pPr>
        <w:pStyle w:val="KeepWithNext"/>
        <w:rPr>
          <w:rtl/>
          <w:lang w:eastAsia="he-IL"/>
        </w:rPr>
      </w:pPr>
    </w:p>
    <w:p w:rsidR="00102F69" w:rsidRDefault="00102F69" w:rsidP="00102F69">
      <w:pPr>
        <w:rPr>
          <w:rtl/>
          <w:lang w:eastAsia="he-IL"/>
        </w:rPr>
      </w:pPr>
      <w:bookmarkStart w:id="1402" w:name="_ETM_Q1_4277849"/>
      <w:bookmarkStart w:id="1403" w:name="_ETM_Q1_4277896"/>
      <w:bookmarkEnd w:id="1402"/>
      <w:bookmarkEnd w:id="1403"/>
      <w:r>
        <w:rPr>
          <w:rFonts w:hint="cs"/>
          <w:rtl/>
          <w:lang w:eastAsia="he-IL"/>
        </w:rPr>
        <w:t xml:space="preserve">אנחנו באופוזיציה ולא הסכמנו, אני מניח שיש אנשים בקואליציה שלא הסכימו. קודם כל זה לא </w:t>
      </w:r>
      <w:bookmarkStart w:id="1404" w:name="_ETM_Q1_4284313"/>
      <w:bookmarkEnd w:id="1404"/>
      <w:r>
        <w:rPr>
          <w:rFonts w:hint="cs"/>
          <w:rtl/>
          <w:lang w:eastAsia="he-IL"/>
        </w:rPr>
        <w:t>- - -</w:t>
      </w:r>
    </w:p>
    <w:p w:rsidR="00102F69" w:rsidRDefault="00102F69" w:rsidP="00102F69">
      <w:pPr>
        <w:rPr>
          <w:rtl/>
          <w:lang w:eastAsia="he-IL"/>
        </w:rPr>
      </w:pPr>
    </w:p>
    <w:p w:rsidR="00102F69" w:rsidRDefault="00102F69" w:rsidP="00102F69">
      <w:pPr>
        <w:pStyle w:val="af6"/>
        <w:keepNext/>
        <w:rPr>
          <w:rtl/>
        </w:rPr>
      </w:pPr>
      <w:bookmarkStart w:id="1405" w:name="ET_yor_5765_167"/>
      <w:r w:rsidRPr="00102F69">
        <w:rPr>
          <w:rStyle w:val="TagStyle"/>
          <w:rtl/>
        </w:rPr>
        <w:t xml:space="preserve"> &lt;&lt; יור &gt;&gt; </w:t>
      </w:r>
      <w:r>
        <w:rPr>
          <w:rtl/>
        </w:rPr>
        <w:t>היו"ר מיכאל מרדכי ביטון:</w:t>
      </w:r>
      <w:r w:rsidRPr="00102F69">
        <w:rPr>
          <w:rStyle w:val="TagStyle"/>
          <w:rtl/>
        </w:rPr>
        <w:t xml:space="preserve"> &lt;&lt; יור &gt;&gt;</w:t>
      </w:r>
      <w:r>
        <w:rPr>
          <w:rtl/>
        </w:rPr>
        <w:t xml:space="preserve">   </w:t>
      </w:r>
      <w:bookmarkEnd w:id="1405"/>
    </w:p>
    <w:p w:rsidR="00102F69" w:rsidRDefault="00102F69" w:rsidP="00102F69">
      <w:pPr>
        <w:pStyle w:val="KeepWithNext"/>
        <w:rPr>
          <w:rtl/>
          <w:lang w:eastAsia="he-IL"/>
        </w:rPr>
      </w:pPr>
    </w:p>
    <w:p w:rsidR="00102F69" w:rsidRPr="00102F69" w:rsidRDefault="00102F69" w:rsidP="00102F69">
      <w:pPr>
        <w:rPr>
          <w:rtl/>
          <w:lang w:eastAsia="he-IL"/>
        </w:rPr>
      </w:pPr>
      <w:r>
        <w:rPr>
          <w:rFonts w:hint="cs"/>
          <w:rtl/>
          <w:lang w:eastAsia="he-IL"/>
        </w:rPr>
        <w:t xml:space="preserve">לא ראיתי, לא ראיתי בקואליציה כאלה. </w:t>
      </w:r>
    </w:p>
    <w:p w:rsidR="00102F69" w:rsidRDefault="00102F69" w:rsidP="00EB7315">
      <w:pPr>
        <w:rPr>
          <w:rtl/>
          <w:lang w:eastAsia="he-IL"/>
        </w:rPr>
      </w:pPr>
      <w:bookmarkStart w:id="1406" w:name="_ETM_Q1_4251586"/>
      <w:bookmarkStart w:id="1407" w:name="_ETM_Q1_4251661"/>
      <w:bookmarkStart w:id="1408" w:name="_ETM_Q1_4288840"/>
      <w:bookmarkEnd w:id="1406"/>
      <w:bookmarkEnd w:id="1407"/>
      <w:bookmarkEnd w:id="1408"/>
    </w:p>
    <w:p w:rsidR="00102F69" w:rsidRDefault="00102F69" w:rsidP="00102F69">
      <w:pPr>
        <w:pStyle w:val="a4"/>
        <w:keepNext/>
        <w:rPr>
          <w:rtl/>
        </w:rPr>
      </w:pPr>
      <w:bookmarkStart w:id="1409" w:name="ET_speaker_5774_168"/>
      <w:r w:rsidRPr="00102F69">
        <w:rPr>
          <w:rStyle w:val="TagStyle"/>
          <w:rtl/>
        </w:rPr>
        <w:t xml:space="preserve"> &lt;&lt; דובר &gt;&gt; </w:t>
      </w:r>
      <w:r>
        <w:rPr>
          <w:rtl/>
        </w:rPr>
        <w:t>צבי האוזר (תקווה חדשה):</w:t>
      </w:r>
      <w:r w:rsidRPr="00102F69">
        <w:rPr>
          <w:rStyle w:val="TagStyle"/>
          <w:rtl/>
        </w:rPr>
        <w:t xml:space="preserve"> &lt;&lt; דובר &gt;&gt;</w:t>
      </w:r>
      <w:r>
        <w:rPr>
          <w:rtl/>
        </w:rPr>
        <w:t xml:space="preserve">   </w:t>
      </w:r>
      <w:bookmarkEnd w:id="1409"/>
    </w:p>
    <w:p w:rsidR="00102F69" w:rsidRDefault="00102F69" w:rsidP="00102F69">
      <w:pPr>
        <w:pStyle w:val="KeepWithNext"/>
        <w:rPr>
          <w:rtl/>
          <w:lang w:eastAsia="he-IL"/>
        </w:rPr>
      </w:pPr>
    </w:p>
    <w:p w:rsidR="00102F69" w:rsidRDefault="00102F69" w:rsidP="00102F69">
      <w:pPr>
        <w:rPr>
          <w:rtl/>
          <w:lang w:eastAsia="he-IL"/>
        </w:rPr>
      </w:pPr>
      <w:bookmarkStart w:id="1410" w:name="_ETM_Q1_4289278"/>
      <w:bookmarkStart w:id="1411" w:name="_ETM_Q1_4289335"/>
      <w:bookmarkEnd w:id="1410"/>
      <w:bookmarkEnd w:id="1411"/>
      <w:r>
        <w:rPr>
          <w:rFonts w:hint="cs"/>
          <w:rtl/>
          <w:lang w:eastAsia="he-IL"/>
        </w:rPr>
        <w:t xml:space="preserve">אני </w:t>
      </w:r>
      <w:bookmarkStart w:id="1412" w:name="_ETM_Q1_4293447"/>
      <w:bookmarkEnd w:id="1412"/>
      <w:r>
        <w:rPr>
          <w:rFonts w:hint="cs"/>
          <w:rtl/>
          <w:lang w:eastAsia="he-IL"/>
        </w:rPr>
        <w:t xml:space="preserve">שוחחתי עם השר ועולה רושם מהדברים שנאמרו כאן כאילו הממשלה </w:t>
      </w:r>
      <w:bookmarkStart w:id="1413" w:name="_ETM_Q1_4297337"/>
      <w:bookmarkEnd w:id="1413"/>
      <w:r>
        <w:rPr>
          <w:rFonts w:hint="cs"/>
          <w:rtl/>
          <w:lang w:eastAsia="he-IL"/>
        </w:rPr>
        <w:t xml:space="preserve">מתנגדת. צריך להבין שבהיבט האופרטיבי המהותי </w:t>
      </w:r>
      <w:r>
        <w:rPr>
          <w:rtl/>
          <w:lang w:eastAsia="he-IL"/>
        </w:rPr>
        <w:t>–</w:t>
      </w:r>
      <w:r>
        <w:rPr>
          <w:rFonts w:hint="cs"/>
          <w:rtl/>
          <w:lang w:eastAsia="he-IL"/>
        </w:rPr>
        <w:t xml:space="preserve"> הממשלה תומכת </w:t>
      </w:r>
      <w:bookmarkStart w:id="1414" w:name="_ETM_Q1_4306794"/>
      <w:bookmarkEnd w:id="1414"/>
      <w:r>
        <w:rPr>
          <w:rFonts w:hint="cs"/>
          <w:rtl/>
          <w:lang w:eastAsia="he-IL"/>
        </w:rPr>
        <w:t xml:space="preserve">בחוק הזה. היו בוועדת השרים הערות כאלה ואחרות. אני מניח </w:t>
      </w:r>
      <w:bookmarkStart w:id="1415" w:name="_ETM_Q1_4314717"/>
      <w:bookmarkEnd w:id="1415"/>
      <w:r>
        <w:rPr>
          <w:rFonts w:hint="cs"/>
          <w:rtl/>
          <w:lang w:eastAsia="he-IL"/>
        </w:rPr>
        <w:t xml:space="preserve">שההערות האלה יידונו גם בהמשך, במהלך ההכנה לקריאה שנייה </w:t>
      </w:r>
      <w:bookmarkStart w:id="1416" w:name="_ETM_Q1_4319590"/>
      <w:bookmarkEnd w:id="1416"/>
      <w:r>
        <w:rPr>
          <w:rFonts w:hint="cs"/>
          <w:rtl/>
          <w:lang w:eastAsia="he-IL"/>
        </w:rPr>
        <w:t xml:space="preserve">ושלישית, אבל חלילה שלא יעלה על הדעת מהדיון הזה כאן </w:t>
      </w:r>
      <w:bookmarkStart w:id="1417" w:name="_ETM_Q1_4321080"/>
      <w:bookmarkEnd w:id="1417"/>
      <w:r>
        <w:rPr>
          <w:rFonts w:hint="cs"/>
          <w:rtl/>
          <w:lang w:eastAsia="he-IL"/>
        </w:rPr>
        <w:t xml:space="preserve">שהממשלה מתנגדת ושמשרד המשפטים מתנגד. </w:t>
      </w:r>
      <w:bookmarkStart w:id="1418" w:name="_ETM_Q1_4331816"/>
      <w:bookmarkEnd w:id="1418"/>
    </w:p>
    <w:p w:rsidR="00102F69" w:rsidRDefault="00102F69" w:rsidP="00102F69">
      <w:pPr>
        <w:rPr>
          <w:rtl/>
          <w:lang w:eastAsia="he-IL"/>
        </w:rPr>
      </w:pPr>
      <w:bookmarkStart w:id="1419" w:name="_ETM_Q1_4331882"/>
      <w:bookmarkEnd w:id="1419"/>
    </w:p>
    <w:p w:rsidR="00102F69" w:rsidRDefault="00102F69" w:rsidP="00102F69">
      <w:pPr>
        <w:rPr>
          <w:rtl/>
          <w:lang w:eastAsia="he-IL"/>
        </w:rPr>
      </w:pPr>
      <w:bookmarkStart w:id="1420" w:name="_ETM_Q1_4331944"/>
      <w:bookmarkStart w:id="1421" w:name="_ETM_Q1_4332020"/>
      <w:bookmarkEnd w:id="1420"/>
      <w:bookmarkEnd w:id="1421"/>
      <w:r>
        <w:rPr>
          <w:rFonts w:hint="cs"/>
          <w:rtl/>
          <w:lang w:eastAsia="he-IL"/>
        </w:rPr>
        <w:t xml:space="preserve">הערה שנייה </w:t>
      </w:r>
      <w:r>
        <w:rPr>
          <w:rtl/>
          <w:lang w:eastAsia="he-IL"/>
        </w:rPr>
        <w:t>–</w:t>
      </w:r>
      <w:r>
        <w:rPr>
          <w:rFonts w:hint="cs"/>
          <w:rtl/>
          <w:lang w:eastAsia="he-IL"/>
        </w:rPr>
        <w:t xml:space="preserve"> </w:t>
      </w:r>
      <w:bookmarkStart w:id="1422" w:name="_ETM_Q1_4333624"/>
      <w:bookmarkEnd w:id="1422"/>
      <w:r>
        <w:rPr>
          <w:rFonts w:hint="cs"/>
          <w:rtl/>
          <w:lang w:eastAsia="he-IL"/>
        </w:rPr>
        <w:t xml:space="preserve">נאמר פה גם על ידי היועץ </w:t>
      </w:r>
      <w:bookmarkStart w:id="1423" w:name="_ETM_Q1_4350153"/>
      <w:bookmarkEnd w:id="1423"/>
      <w:r>
        <w:rPr>
          <w:rFonts w:hint="cs"/>
          <w:rtl/>
          <w:lang w:eastAsia="he-IL"/>
        </w:rPr>
        <w:t>המשפטי ועל ידי חברים שלכאורה תפיסות של יהוד נג</w:t>
      </w:r>
      <w:bookmarkStart w:id="1424" w:name="_ETM_Q1_4354038"/>
      <w:bookmarkEnd w:id="1424"/>
      <w:r>
        <w:rPr>
          <w:rFonts w:hint="cs"/>
          <w:rtl/>
          <w:lang w:eastAsia="he-IL"/>
        </w:rPr>
        <w:t xml:space="preserve">ב וגליל שהן מתכתבות עם תמות גזעניות. אחד, אני </w:t>
      </w:r>
      <w:bookmarkStart w:id="1425" w:name="_ETM_Q1_4358550"/>
      <w:bookmarkEnd w:id="1425"/>
      <w:r>
        <w:rPr>
          <w:rFonts w:hint="cs"/>
          <w:rtl/>
          <w:lang w:eastAsia="he-IL"/>
        </w:rPr>
        <w:t xml:space="preserve">רוצה למחות על כך, ושתיים </w:t>
      </w:r>
      <w:r>
        <w:rPr>
          <w:rtl/>
          <w:lang w:eastAsia="he-IL"/>
        </w:rPr>
        <w:t>–</w:t>
      </w:r>
      <w:r>
        <w:rPr>
          <w:rFonts w:hint="cs"/>
          <w:rtl/>
          <w:lang w:eastAsia="he-IL"/>
        </w:rPr>
        <w:t xml:space="preserve"> רוצה לחדד דבר, ולדברי </w:t>
      </w:r>
      <w:bookmarkStart w:id="1426" w:name="_ETM_Q1_4365494"/>
      <w:bookmarkEnd w:id="1426"/>
      <w:r>
        <w:rPr>
          <w:rFonts w:hint="cs"/>
          <w:rtl/>
          <w:lang w:eastAsia="he-IL"/>
        </w:rPr>
        <w:t>היועץ המשפטי כפי שהציג אותם איתי עצמון</w:t>
      </w:r>
      <w:bookmarkStart w:id="1427" w:name="_ETM_Q1_4370381"/>
      <w:bookmarkEnd w:id="1427"/>
      <w:r>
        <w:rPr>
          <w:rFonts w:hint="cs"/>
          <w:rtl/>
          <w:lang w:eastAsia="he-IL"/>
        </w:rPr>
        <w:t xml:space="preserve"> - - -</w:t>
      </w:r>
    </w:p>
    <w:p w:rsidR="00102F69" w:rsidRDefault="00102F69" w:rsidP="00102F69">
      <w:pPr>
        <w:rPr>
          <w:rtl/>
          <w:lang w:eastAsia="he-IL"/>
        </w:rPr>
      </w:pPr>
    </w:p>
    <w:p w:rsidR="00102F69" w:rsidRDefault="00102F69" w:rsidP="00102F69">
      <w:pPr>
        <w:pStyle w:val="a4"/>
        <w:keepNext/>
        <w:rPr>
          <w:rtl/>
        </w:rPr>
      </w:pPr>
      <w:bookmarkStart w:id="1428" w:name="ET_speaker_איתי_עצמון_169"/>
      <w:r w:rsidRPr="00102F69">
        <w:rPr>
          <w:rStyle w:val="TagStyle"/>
          <w:rtl/>
        </w:rPr>
        <w:t xml:space="preserve"> &lt;&lt; דובר &gt;&gt; </w:t>
      </w:r>
      <w:r>
        <w:rPr>
          <w:rtl/>
        </w:rPr>
        <w:t>איתי עצמון:</w:t>
      </w:r>
      <w:r w:rsidRPr="00102F69">
        <w:rPr>
          <w:rStyle w:val="TagStyle"/>
          <w:rtl/>
        </w:rPr>
        <w:t xml:space="preserve"> &lt;&lt; דובר &gt;&gt;</w:t>
      </w:r>
      <w:r>
        <w:rPr>
          <w:rtl/>
        </w:rPr>
        <w:t xml:space="preserve">   </w:t>
      </w:r>
      <w:bookmarkEnd w:id="1428"/>
    </w:p>
    <w:p w:rsidR="00102F69" w:rsidRDefault="00102F69" w:rsidP="00102F69">
      <w:pPr>
        <w:pStyle w:val="KeepWithNext"/>
        <w:rPr>
          <w:rtl/>
          <w:lang w:eastAsia="he-IL"/>
        </w:rPr>
      </w:pPr>
    </w:p>
    <w:p w:rsidR="00102F69" w:rsidRDefault="00102F69" w:rsidP="00102F69">
      <w:pPr>
        <w:rPr>
          <w:rtl/>
          <w:lang w:eastAsia="he-IL"/>
        </w:rPr>
      </w:pPr>
      <w:r>
        <w:rPr>
          <w:rFonts w:hint="cs"/>
          <w:rtl/>
          <w:lang w:eastAsia="he-IL"/>
        </w:rPr>
        <w:t xml:space="preserve">אני לא דיברתי על תמות </w:t>
      </w:r>
      <w:bookmarkStart w:id="1429" w:name="_ETM_Q1_4372481"/>
      <w:bookmarkEnd w:id="1429"/>
      <w:r>
        <w:rPr>
          <w:rFonts w:hint="cs"/>
          <w:rtl/>
          <w:lang w:eastAsia="he-IL"/>
        </w:rPr>
        <w:t xml:space="preserve">גזעניות. </w:t>
      </w:r>
    </w:p>
    <w:p w:rsidR="00102F69" w:rsidRDefault="00102F69" w:rsidP="00102F69">
      <w:pPr>
        <w:rPr>
          <w:rtl/>
          <w:lang w:eastAsia="he-IL"/>
        </w:rPr>
      </w:pPr>
    </w:p>
    <w:p w:rsidR="00102F69" w:rsidRDefault="00102F69" w:rsidP="00102F69">
      <w:pPr>
        <w:pStyle w:val="a4"/>
        <w:keepNext/>
        <w:rPr>
          <w:rtl/>
        </w:rPr>
      </w:pPr>
      <w:bookmarkStart w:id="1430" w:name="ET_speaker_5774_170"/>
      <w:r w:rsidRPr="00102F69">
        <w:rPr>
          <w:rStyle w:val="TagStyle"/>
          <w:rtl/>
        </w:rPr>
        <w:t xml:space="preserve"> &lt;&lt; דובר &gt;&gt; </w:t>
      </w:r>
      <w:r>
        <w:rPr>
          <w:rtl/>
        </w:rPr>
        <w:t>צבי האוזר (תקווה חדשה):</w:t>
      </w:r>
      <w:r w:rsidRPr="00102F69">
        <w:rPr>
          <w:rStyle w:val="TagStyle"/>
          <w:rtl/>
        </w:rPr>
        <w:t xml:space="preserve"> &lt;&lt; דובר &gt;&gt;</w:t>
      </w:r>
      <w:r>
        <w:rPr>
          <w:rtl/>
        </w:rPr>
        <w:t xml:space="preserve">   </w:t>
      </w:r>
      <w:bookmarkEnd w:id="1430"/>
    </w:p>
    <w:p w:rsidR="00102F69" w:rsidRDefault="00102F69" w:rsidP="00102F69">
      <w:pPr>
        <w:pStyle w:val="KeepWithNext"/>
        <w:rPr>
          <w:rtl/>
          <w:lang w:eastAsia="he-IL"/>
        </w:rPr>
      </w:pPr>
    </w:p>
    <w:p w:rsidR="00102F69" w:rsidRDefault="00102F69" w:rsidP="00102F69">
      <w:pPr>
        <w:rPr>
          <w:rtl/>
          <w:lang w:eastAsia="he-IL"/>
        </w:rPr>
      </w:pPr>
      <w:r>
        <w:rPr>
          <w:rFonts w:hint="cs"/>
          <w:rtl/>
          <w:lang w:eastAsia="he-IL"/>
        </w:rPr>
        <w:t>לא, לא על תמות גזעניות אלא על קשיים חוקתיים</w:t>
      </w:r>
      <w:bookmarkStart w:id="1431" w:name="_ETM_Q1_4375745"/>
      <w:bookmarkEnd w:id="1431"/>
      <w:r>
        <w:rPr>
          <w:rFonts w:hint="cs"/>
          <w:rtl/>
          <w:lang w:eastAsia="he-IL"/>
        </w:rPr>
        <w:t xml:space="preserve">. אני התכוונתי לדבריו של סמי אבו שחאדה. </w:t>
      </w:r>
      <w:bookmarkStart w:id="1432" w:name="_ETM_Q1_4379081"/>
      <w:bookmarkEnd w:id="1432"/>
    </w:p>
    <w:p w:rsidR="00102F69" w:rsidRDefault="00102F69" w:rsidP="00102F69">
      <w:pPr>
        <w:rPr>
          <w:rtl/>
          <w:lang w:eastAsia="he-IL"/>
        </w:rPr>
      </w:pPr>
      <w:bookmarkStart w:id="1433" w:name="_ETM_Q1_4379156"/>
      <w:bookmarkEnd w:id="1433"/>
    </w:p>
    <w:p w:rsidR="00102F69" w:rsidRDefault="00102F69" w:rsidP="00102F69">
      <w:pPr>
        <w:pStyle w:val="a4"/>
        <w:keepNext/>
        <w:rPr>
          <w:rtl/>
        </w:rPr>
      </w:pPr>
      <w:bookmarkStart w:id="1434" w:name="ET_speaker_5850_171"/>
      <w:r w:rsidRPr="00102F69">
        <w:rPr>
          <w:rStyle w:val="TagStyle"/>
          <w:rtl/>
        </w:rPr>
        <w:t xml:space="preserve"> &lt;&lt; דובר &gt;&gt; </w:t>
      </w:r>
      <w:r>
        <w:rPr>
          <w:rtl/>
        </w:rPr>
        <w:t>סמי אבו שחאדה (הרשימה המשותפת):</w:t>
      </w:r>
      <w:r w:rsidRPr="00102F69">
        <w:rPr>
          <w:rStyle w:val="TagStyle"/>
          <w:rtl/>
        </w:rPr>
        <w:t xml:space="preserve"> &lt;&lt; דובר &gt;&gt;</w:t>
      </w:r>
      <w:r>
        <w:rPr>
          <w:rtl/>
        </w:rPr>
        <w:t xml:space="preserve">   </w:t>
      </w:r>
      <w:bookmarkEnd w:id="1434"/>
    </w:p>
    <w:p w:rsidR="00102F69" w:rsidRDefault="00102F69" w:rsidP="00102F69">
      <w:pPr>
        <w:pStyle w:val="KeepWithNext"/>
        <w:rPr>
          <w:rtl/>
          <w:lang w:eastAsia="he-IL"/>
        </w:rPr>
      </w:pPr>
    </w:p>
    <w:p w:rsidR="00102F69" w:rsidRDefault="00102F69" w:rsidP="00102F69">
      <w:pPr>
        <w:rPr>
          <w:rtl/>
          <w:lang w:eastAsia="he-IL"/>
        </w:rPr>
      </w:pPr>
      <w:bookmarkStart w:id="1435" w:name="_ETM_Q1_4381736"/>
      <w:bookmarkStart w:id="1436" w:name="_ETM_Q1_4381794"/>
      <w:bookmarkStart w:id="1437" w:name="_ETM_Q1_4382411"/>
      <w:bookmarkEnd w:id="1435"/>
      <w:bookmarkEnd w:id="1436"/>
      <w:bookmarkEnd w:id="1437"/>
      <w:r>
        <w:rPr>
          <w:rFonts w:hint="cs"/>
          <w:rtl/>
          <w:lang w:eastAsia="he-IL"/>
        </w:rPr>
        <w:t>אם בצרפת היו - - -ככה זה היה נתפס. כשלא מקבלים יהודים בצרפת - - -</w:t>
      </w:r>
    </w:p>
    <w:p w:rsidR="00102F69" w:rsidRDefault="00102F69" w:rsidP="00102F69">
      <w:pPr>
        <w:rPr>
          <w:rtl/>
          <w:lang w:eastAsia="he-IL"/>
        </w:rPr>
      </w:pPr>
      <w:bookmarkStart w:id="1438" w:name="_ETM_Q1_4386745"/>
      <w:bookmarkStart w:id="1439" w:name="_ETM_Q1_4386808"/>
      <w:bookmarkEnd w:id="1438"/>
      <w:bookmarkEnd w:id="1439"/>
    </w:p>
    <w:p w:rsidR="00102F69" w:rsidRDefault="00102F69" w:rsidP="00102F69">
      <w:pPr>
        <w:pStyle w:val="a4"/>
        <w:keepNext/>
        <w:rPr>
          <w:rtl/>
        </w:rPr>
      </w:pPr>
      <w:bookmarkStart w:id="1440" w:name="ET_speaker_5774_172"/>
      <w:r w:rsidRPr="00102F69">
        <w:rPr>
          <w:rStyle w:val="TagStyle"/>
          <w:rtl/>
        </w:rPr>
        <w:t xml:space="preserve"> &lt;&lt; דובר &gt;&gt; </w:t>
      </w:r>
      <w:r>
        <w:rPr>
          <w:rtl/>
        </w:rPr>
        <w:t>צבי האוזר (תקווה חדשה):</w:t>
      </w:r>
      <w:r w:rsidRPr="00102F69">
        <w:rPr>
          <w:rStyle w:val="TagStyle"/>
          <w:rtl/>
        </w:rPr>
        <w:t xml:space="preserve"> &lt;&lt; דובר &gt;&gt;</w:t>
      </w:r>
      <w:r>
        <w:rPr>
          <w:rtl/>
        </w:rPr>
        <w:t xml:space="preserve">   </w:t>
      </w:r>
      <w:bookmarkEnd w:id="1440"/>
    </w:p>
    <w:p w:rsidR="00102F69" w:rsidRDefault="00102F69" w:rsidP="00102F69">
      <w:pPr>
        <w:pStyle w:val="KeepWithNext"/>
        <w:rPr>
          <w:rtl/>
          <w:lang w:eastAsia="he-IL"/>
        </w:rPr>
      </w:pPr>
    </w:p>
    <w:p w:rsidR="00102F69" w:rsidRDefault="00102F69" w:rsidP="00102F69">
      <w:pPr>
        <w:rPr>
          <w:rtl/>
          <w:lang w:eastAsia="he-IL"/>
        </w:rPr>
      </w:pPr>
      <w:r>
        <w:rPr>
          <w:rFonts w:hint="cs"/>
          <w:rtl/>
          <w:lang w:eastAsia="he-IL"/>
        </w:rPr>
        <w:t xml:space="preserve">תן </w:t>
      </w:r>
      <w:bookmarkStart w:id="1441" w:name="_ETM_Q1_4390594"/>
      <w:bookmarkEnd w:id="1441"/>
      <w:r>
        <w:rPr>
          <w:rFonts w:hint="cs"/>
          <w:rtl/>
          <w:lang w:eastAsia="he-IL"/>
        </w:rPr>
        <w:t xml:space="preserve">לי לסיים. </w:t>
      </w:r>
    </w:p>
    <w:p w:rsidR="00102F69" w:rsidRDefault="00102F69" w:rsidP="00102F69">
      <w:pPr>
        <w:rPr>
          <w:rtl/>
          <w:lang w:eastAsia="he-IL"/>
        </w:rPr>
      </w:pPr>
      <w:bookmarkStart w:id="1442" w:name="_ETM_Q1_4412514"/>
      <w:bookmarkStart w:id="1443" w:name="_ETM_Q1_4412584"/>
      <w:bookmarkEnd w:id="1442"/>
      <w:bookmarkEnd w:id="1443"/>
    </w:p>
    <w:p w:rsidR="00102F69" w:rsidRDefault="00102F69" w:rsidP="00102F69">
      <w:pPr>
        <w:rPr>
          <w:rtl/>
          <w:lang w:eastAsia="he-IL"/>
        </w:rPr>
      </w:pPr>
      <w:bookmarkStart w:id="1444" w:name="_ETM_Q1_4413506"/>
      <w:bookmarkStart w:id="1445" w:name="_ETM_Q1_4413570"/>
      <w:bookmarkEnd w:id="1444"/>
      <w:bookmarkEnd w:id="1445"/>
      <w:r>
        <w:rPr>
          <w:rFonts w:hint="cs"/>
          <w:rtl/>
          <w:lang w:eastAsia="he-IL"/>
        </w:rPr>
        <w:t xml:space="preserve">בהקשר החוקתי </w:t>
      </w:r>
      <w:bookmarkStart w:id="1446" w:name="_ETM_Q1_4415539"/>
      <w:bookmarkEnd w:id="1446"/>
      <w:r>
        <w:rPr>
          <w:rtl/>
          <w:lang w:eastAsia="he-IL"/>
        </w:rPr>
        <w:t>–</w:t>
      </w:r>
      <w:r>
        <w:rPr>
          <w:rFonts w:hint="cs"/>
          <w:rtl/>
          <w:lang w:eastAsia="he-IL"/>
        </w:rPr>
        <w:t xml:space="preserve"> המצב החוקתי ב-2022 שונה מאשר ב-2011. </w:t>
      </w:r>
      <w:bookmarkStart w:id="1447" w:name="_ETM_Q1_4422635"/>
      <w:bookmarkEnd w:id="1447"/>
      <w:r>
        <w:rPr>
          <w:rFonts w:hint="cs"/>
          <w:rtl/>
          <w:lang w:eastAsia="he-IL"/>
        </w:rPr>
        <w:t xml:space="preserve">כנסת ישראל קבעה בשנים האחרונות הסדר חוקתי מאזן שמכונה חוק </w:t>
      </w:r>
      <w:bookmarkStart w:id="1448" w:name="_ETM_Q1_4430411"/>
      <w:bookmarkEnd w:id="1448"/>
      <w:r>
        <w:rPr>
          <w:rFonts w:hint="cs"/>
          <w:rtl/>
          <w:lang w:eastAsia="he-IL"/>
        </w:rPr>
        <w:t xml:space="preserve">יסוד: ישראל מדינת הלאום של העם היהודי. </w:t>
      </w:r>
      <w:bookmarkStart w:id="1449" w:name="_ETM_Q1_4428366"/>
      <w:bookmarkEnd w:id="1449"/>
      <w:r>
        <w:rPr>
          <w:rFonts w:hint="cs"/>
          <w:rtl/>
          <w:lang w:eastAsia="he-IL"/>
        </w:rPr>
        <w:t xml:space="preserve">בחוק זה מופיע סעיף 7 שאומר: "המדינה רואה בפיתוח התיישבות יהודית ערך לאומי ותפעל על מנת לעודד ולקדם הקמה ולביסוס </w:t>
      </w:r>
      <w:bookmarkStart w:id="1450" w:name="_ETM_Q1_4439344"/>
      <w:bookmarkEnd w:id="1450"/>
      <w:r>
        <w:rPr>
          <w:rFonts w:hint="cs"/>
          <w:rtl/>
          <w:lang w:eastAsia="he-IL"/>
        </w:rPr>
        <w:t xml:space="preserve">שלה". </w:t>
      </w:r>
      <w:r w:rsidR="003D6DFA">
        <w:rPr>
          <w:rFonts w:hint="cs"/>
          <w:rtl/>
          <w:lang w:eastAsia="he-IL"/>
        </w:rPr>
        <w:t xml:space="preserve">אין באמור בסעיף הזה, וזה מקובל עלי להסדיר </w:t>
      </w:r>
      <w:bookmarkStart w:id="1451" w:name="_ETM_Q1_4448169"/>
      <w:bookmarkEnd w:id="1451"/>
      <w:r w:rsidR="003D6DFA">
        <w:rPr>
          <w:rFonts w:hint="cs"/>
          <w:rtl/>
          <w:lang w:eastAsia="he-IL"/>
        </w:rPr>
        <w:t xml:space="preserve">יישובים להתיישבות אך ורק יהודית, זה לא בא לעגן את </w:t>
      </w:r>
      <w:bookmarkStart w:id="1452" w:name="_ETM_Q1_4453204"/>
      <w:bookmarkEnd w:id="1452"/>
      <w:r w:rsidR="003D6DFA">
        <w:rPr>
          <w:rFonts w:hint="cs"/>
          <w:rtl/>
          <w:lang w:eastAsia="he-IL"/>
        </w:rPr>
        <w:t>זה, אבל זה כן נותן קונטקסט של פעולה ממשלתית</w:t>
      </w:r>
      <w:bookmarkStart w:id="1453" w:name="_ETM_Q1_4456341"/>
      <w:bookmarkEnd w:id="1453"/>
      <w:r w:rsidR="003D6DFA">
        <w:rPr>
          <w:rFonts w:hint="cs"/>
          <w:rtl/>
          <w:lang w:eastAsia="he-IL"/>
        </w:rPr>
        <w:t xml:space="preserve">, והקונטקסט הזה שלא היה קיים ב-2011 קיים היום. הרקע </w:t>
      </w:r>
      <w:bookmarkStart w:id="1454" w:name="_ETM_Q1_4461871"/>
      <w:bookmarkEnd w:id="1454"/>
      <w:r w:rsidR="003D6DFA">
        <w:rPr>
          <w:rFonts w:hint="cs"/>
          <w:rtl/>
          <w:lang w:eastAsia="he-IL"/>
        </w:rPr>
        <w:t xml:space="preserve">לפעילות הזאת משנה ומהווה רוח גבית גם להקשר הזה, בהיותנו מאזנים ושוקלים את כל השיקולים הרלוונטיים לחקיקה הזאת. מצד אחד </w:t>
      </w:r>
      <w:bookmarkStart w:id="1455" w:name="_ETM_Q1_4476042"/>
      <w:bookmarkEnd w:id="1455"/>
      <w:r w:rsidR="003D6DFA">
        <w:rPr>
          <w:rtl/>
          <w:lang w:eastAsia="he-IL"/>
        </w:rPr>
        <w:t>–</w:t>
      </w:r>
      <w:r w:rsidR="003D6DFA">
        <w:rPr>
          <w:rFonts w:hint="cs"/>
          <w:rtl/>
          <w:lang w:eastAsia="he-IL"/>
        </w:rPr>
        <w:t xml:space="preserve"> שיקולים המתנגדים לשינוי ומצד שני שיקולים המחייבים את השינוי. </w:t>
      </w:r>
      <w:bookmarkStart w:id="1456" w:name="_ETM_Q1_4480962"/>
      <w:bookmarkEnd w:id="1456"/>
      <w:r w:rsidR="003D6DFA">
        <w:rPr>
          <w:rFonts w:hint="cs"/>
          <w:rtl/>
          <w:lang w:eastAsia="he-IL"/>
        </w:rPr>
        <w:t xml:space="preserve">השינוי החוקתי שנעשה והמציאות ב-2022, משקל הכובד ללא </w:t>
      </w:r>
      <w:bookmarkStart w:id="1457" w:name="_ETM_Q1_4496403"/>
      <w:bookmarkEnd w:id="1457"/>
      <w:r w:rsidR="003D6DFA">
        <w:rPr>
          <w:rFonts w:hint="cs"/>
          <w:rtl/>
          <w:lang w:eastAsia="he-IL"/>
        </w:rPr>
        <w:t xml:space="preserve">ספק תומך בשינויים ברוח הדברים האלה, וכמו שאמרתי </w:t>
      </w:r>
      <w:r w:rsidR="003D6DFA">
        <w:rPr>
          <w:rtl/>
          <w:lang w:eastAsia="he-IL"/>
        </w:rPr>
        <w:t>–</w:t>
      </w:r>
      <w:r w:rsidR="003D6DFA">
        <w:rPr>
          <w:rFonts w:hint="cs"/>
          <w:rtl/>
          <w:lang w:eastAsia="he-IL"/>
        </w:rPr>
        <w:t xml:space="preserve"> אינני </w:t>
      </w:r>
      <w:bookmarkStart w:id="1458" w:name="_ETM_Q1_4501536"/>
      <w:bookmarkEnd w:id="1458"/>
      <w:r w:rsidR="003D6DFA">
        <w:rPr>
          <w:rFonts w:hint="cs"/>
          <w:rtl/>
          <w:lang w:eastAsia="he-IL"/>
        </w:rPr>
        <w:t xml:space="preserve">טוען, ואני מקבל את הפרשנות שנאמרה פה בחקיקת </w:t>
      </w:r>
      <w:bookmarkStart w:id="1459" w:name="_ETM_Q1_4506153"/>
      <w:bookmarkEnd w:id="1459"/>
      <w:r w:rsidR="003D6DFA">
        <w:rPr>
          <w:rFonts w:hint="cs"/>
          <w:rtl/>
          <w:lang w:eastAsia="he-IL"/>
        </w:rPr>
        <w:t xml:space="preserve">חוק יסוד: ישראל מדינת הלאום של העם </w:t>
      </w:r>
      <w:bookmarkStart w:id="1460" w:name="_ETM_Q1_4501971"/>
      <w:bookmarkEnd w:id="1460"/>
      <w:r w:rsidR="003D6DFA">
        <w:rPr>
          <w:rFonts w:hint="cs"/>
          <w:rtl/>
          <w:lang w:eastAsia="he-IL"/>
        </w:rPr>
        <w:t xml:space="preserve">היהודי, ובפרשנות שניתנה לזה אחרי זה בפסק הדין. זה לא מעגן לייצר יישובים רק ליהודים, שזאת הסיבה העיקרית. </w:t>
      </w:r>
    </w:p>
    <w:p w:rsidR="003D6DFA" w:rsidRDefault="003D6DFA" w:rsidP="00102F69">
      <w:pPr>
        <w:rPr>
          <w:rtl/>
          <w:lang w:eastAsia="he-IL"/>
        </w:rPr>
      </w:pPr>
      <w:bookmarkStart w:id="1461" w:name="_ETM_Q1_4522361"/>
      <w:bookmarkStart w:id="1462" w:name="_ETM_Q1_4522435"/>
      <w:bookmarkEnd w:id="1461"/>
      <w:bookmarkEnd w:id="1462"/>
    </w:p>
    <w:p w:rsidR="003D6DFA" w:rsidRDefault="003D6DFA" w:rsidP="003D6DFA">
      <w:pPr>
        <w:pStyle w:val="af6"/>
        <w:keepNext/>
        <w:rPr>
          <w:rtl/>
        </w:rPr>
      </w:pPr>
      <w:bookmarkStart w:id="1463" w:name="_ETM_Q1_4523066"/>
      <w:bookmarkStart w:id="1464" w:name="_ETM_Q1_4523153"/>
      <w:bookmarkStart w:id="1465" w:name="ET_yor_5765_173"/>
      <w:bookmarkEnd w:id="1463"/>
      <w:bookmarkEnd w:id="1464"/>
      <w:r w:rsidRPr="003D6DFA">
        <w:rPr>
          <w:rStyle w:val="TagStyle"/>
          <w:rtl/>
        </w:rPr>
        <w:t xml:space="preserve"> &lt;&lt; יור &gt;&gt; </w:t>
      </w:r>
      <w:r>
        <w:rPr>
          <w:rtl/>
        </w:rPr>
        <w:t>היו"ר מיכאל מרדכי ביטון:</w:t>
      </w:r>
      <w:r w:rsidRPr="003D6DFA">
        <w:rPr>
          <w:rStyle w:val="TagStyle"/>
          <w:rtl/>
        </w:rPr>
        <w:t xml:space="preserve"> &lt;&lt; יור &gt;&gt;</w:t>
      </w:r>
      <w:r>
        <w:rPr>
          <w:rtl/>
        </w:rPr>
        <w:t xml:space="preserve">   </w:t>
      </w:r>
      <w:bookmarkEnd w:id="1465"/>
    </w:p>
    <w:p w:rsidR="003D6DFA" w:rsidRDefault="003D6DFA" w:rsidP="003D6DFA">
      <w:pPr>
        <w:pStyle w:val="KeepWithNext"/>
        <w:rPr>
          <w:rtl/>
          <w:lang w:eastAsia="he-IL"/>
        </w:rPr>
      </w:pPr>
    </w:p>
    <w:p w:rsidR="003D6DFA" w:rsidRPr="003D6DFA" w:rsidRDefault="003D6DFA" w:rsidP="003D6DFA">
      <w:pPr>
        <w:rPr>
          <w:rtl/>
          <w:lang w:eastAsia="he-IL"/>
        </w:rPr>
      </w:pPr>
      <w:bookmarkStart w:id="1466" w:name="_ETM_Q1_4524220"/>
      <w:bookmarkEnd w:id="1466"/>
      <w:r>
        <w:rPr>
          <w:rFonts w:hint="cs"/>
          <w:rtl/>
          <w:lang w:eastAsia="he-IL"/>
        </w:rPr>
        <w:t xml:space="preserve">אני </w:t>
      </w:r>
      <w:bookmarkStart w:id="1467" w:name="_ETM_Q1_4524762"/>
      <w:bookmarkEnd w:id="1467"/>
      <w:r>
        <w:rPr>
          <w:rFonts w:hint="cs"/>
          <w:rtl/>
          <w:lang w:eastAsia="he-IL"/>
        </w:rPr>
        <w:t xml:space="preserve">רוצה לעבור להצבעה. </w:t>
      </w:r>
    </w:p>
    <w:p w:rsidR="00102F69" w:rsidRDefault="00102F69" w:rsidP="00102F69">
      <w:pPr>
        <w:rPr>
          <w:rtl/>
          <w:lang w:eastAsia="he-IL"/>
        </w:rPr>
      </w:pPr>
      <w:bookmarkStart w:id="1468" w:name="_ETM_Q1_4312038"/>
      <w:bookmarkStart w:id="1469" w:name="_ETM_Q1_4312111"/>
      <w:bookmarkEnd w:id="1468"/>
      <w:bookmarkEnd w:id="1469"/>
    </w:p>
    <w:p w:rsidR="003D6DFA" w:rsidRDefault="003D6DFA" w:rsidP="003D6DFA">
      <w:pPr>
        <w:pStyle w:val="-"/>
        <w:keepNext/>
        <w:rPr>
          <w:rtl/>
        </w:rPr>
      </w:pPr>
      <w:bookmarkStart w:id="1470" w:name="ET_speakercontinue_5774_174"/>
      <w:r w:rsidRPr="003D6DFA">
        <w:rPr>
          <w:rStyle w:val="TagStyle"/>
          <w:rtl/>
        </w:rPr>
        <w:t xml:space="preserve"> &lt;&lt; דובר_המשך &gt;&gt; </w:t>
      </w:r>
      <w:r>
        <w:rPr>
          <w:rtl/>
        </w:rPr>
        <w:t>צבי האוזר (תקווה חדשה):</w:t>
      </w:r>
      <w:r w:rsidRPr="003D6DFA">
        <w:rPr>
          <w:rStyle w:val="TagStyle"/>
          <w:rtl/>
        </w:rPr>
        <w:t xml:space="preserve"> &lt;&lt; דובר_המשך &gt;&gt;</w:t>
      </w:r>
      <w:r>
        <w:rPr>
          <w:rtl/>
        </w:rPr>
        <w:t xml:space="preserve">   </w:t>
      </w:r>
      <w:bookmarkEnd w:id="1470"/>
    </w:p>
    <w:p w:rsidR="003D6DFA" w:rsidRDefault="003D6DFA" w:rsidP="003D6DFA">
      <w:pPr>
        <w:pStyle w:val="KeepWithNext"/>
        <w:rPr>
          <w:rtl/>
          <w:lang w:eastAsia="he-IL"/>
        </w:rPr>
      </w:pPr>
    </w:p>
    <w:p w:rsidR="003D6DFA" w:rsidRDefault="003D6DFA" w:rsidP="003D6DFA">
      <w:pPr>
        <w:rPr>
          <w:rtl/>
          <w:lang w:eastAsia="he-IL"/>
        </w:rPr>
      </w:pPr>
      <w:r>
        <w:rPr>
          <w:rFonts w:hint="cs"/>
          <w:rtl/>
          <w:lang w:eastAsia="he-IL"/>
        </w:rPr>
        <w:t xml:space="preserve">תעבור להצבעה. כמו שאמרתי </w:t>
      </w:r>
      <w:r>
        <w:rPr>
          <w:rtl/>
          <w:lang w:eastAsia="he-IL"/>
        </w:rPr>
        <w:t>–</w:t>
      </w:r>
      <w:r>
        <w:rPr>
          <w:rFonts w:hint="cs"/>
          <w:rtl/>
          <w:lang w:eastAsia="he-IL"/>
        </w:rPr>
        <w:t xml:space="preserve"> זה אקלים </w:t>
      </w:r>
      <w:bookmarkStart w:id="1471" w:name="_ETM_Q1_4525682"/>
      <w:bookmarkEnd w:id="1471"/>
      <w:r>
        <w:rPr>
          <w:rFonts w:hint="cs"/>
          <w:rtl/>
          <w:lang w:eastAsia="he-IL"/>
        </w:rPr>
        <w:t xml:space="preserve">חוקתי אחר לגמרי והוא עוגן בפסיקה של בית משפט </w:t>
      </w:r>
      <w:r>
        <w:rPr>
          <w:rtl/>
          <w:lang w:eastAsia="he-IL"/>
        </w:rPr>
        <w:t>–</w:t>
      </w:r>
      <w:r>
        <w:rPr>
          <w:rFonts w:hint="cs"/>
          <w:rtl/>
          <w:lang w:eastAsia="he-IL"/>
        </w:rPr>
        <w:t xml:space="preserve"> </w:t>
      </w:r>
      <w:bookmarkStart w:id="1472" w:name="_ETM_Q1_4533349"/>
      <w:bookmarkEnd w:id="1472"/>
      <w:r>
        <w:rPr>
          <w:rFonts w:hint="cs"/>
          <w:rtl/>
          <w:lang w:eastAsia="he-IL"/>
        </w:rPr>
        <w:t xml:space="preserve">העתירה נגד חוק הלאום, תשעה שופטים נגד אחד קבעו פה </w:t>
      </w:r>
      <w:bookmarkStart w:id="1473" w:name="_ETM_Q1_4537782"/>
      <w:bookmarkEnd w:id="1473"/>
      <w:r>
        <w:rPr>
          <w:rFonts w:hint="cs"/>
          <w:rtl/>
          <w:lang w:eastAsia="he-IL"/>
        </w:rPr>
        <w:t>אחד שהחוק הזה הוא חוקתי וראוי ומהווה אבן ראשה לצד</w:t>
      </w:r>
      <w:bookmarkStart w:id="1474" w:name="_ETM_Q1_4539379"/>
      <w:bookmarkEnd w:id="1474"/>
      <w:r>
        <w:rPr>
          <w:rFonts w:hint="cs"/>
          <w:rtl/>
          <w:lang w:eastAsia="he-IL"/>
        </w:rPr>
        <w:t xml:space="preserve"> כבוד האדם וחרותו. ומי שמתנגד לסעיפים בחוק המכונה חוק </w:t>
      </w:r>
      <w:bookmarkStart w:id="1475" w:name="_ETM_Q1_4544931"/>
      <w:bookmarkEnd w:id="1475"/>
      <w:r>
        <w:rPr>
          <w:rFonts w:hint="cs"/>
          <w:rtl/>
          <w:lang w:eastAsia="he-IL"/>
        </w:rPr>
        <w:t xml:space="preserve">הלאום </w:t>
      </w:r>
      <w:r w:rsidR="00F53D0D">
        <w:rPr>
          <w:rFonts w:hint="cs"/>
          <w:rtl/>
          <w:lang w:eastAsia="he-IL"/>
        </w:rPr>
        <w:t xml:space="preserve">שלא יתלונן אחרי זה שאנשים רוצים להתנגד לקיומו </w:t>
      </w:r>
      <w:bookmarkStart w:id="1476" w:name="_ETM_Q1_4552844"/>
      <w:bookmarkEnd w:id="1476"/>
      <w:r w:rsidR="00F53D0D">
        <w:rPr>
          <w:rFonts w:hint="cs"/>
          <w:rtl/>
          <w:lang w:eastAsia="he-IL"/>
        </w:rPr>
        <w:t xml:space="preserve">של כבוד האדם וחרותו. שני החוקים לדעתי משלימים זה את זה ומהווים אבן ראשה של החוקה הישראלית. </w:t>
      </w:r>
    </w:p>
    <w:p w:rsidR="00F53D0D" w:rsidRDefault="00F53D0D" w:rsidP="003D6DFA">
      <w:pPr>
        <w:rPr>
          <w:rtl/>
          <w:lang w:eastAsia="he-IL"/>
        </w:rPr>
      </w:pPr>
      <w:bookmarkStart w:id="1477" w:name="_ETM_Q1_4561315"/>
      <w:bookmarkStart w:id="1478" w:name="_ETM_Q1_4561403"/>
      <w:bookmarkEnd w:id="1477"/>
      <w:bookmarkEnd w:id="1478"/>
    </w:p>
    <w:p w:rsidR="00F53D0D" w:rsidRDefault="00F53D0D" w:rsidP="00F53D0D">
      <w:pPr>
        <w:pStyle w:val="a4"/>
        <w:keepNext/>
        <w:rPr>
          <w:rtl/>
        </w:rPr>
      </w:pPr>
      <w:bookmarkStart w:id="1479" w:name="ET_speaker_5850_175"/>
      <w:r w:rsidRPr="00F53D0D">
        <w:rPr>
          <w:rStyle w:val="TagStyle"/>
          <w:rtl/>
        </w:rPr>
        <w:t xml:space="preserve"> &lt;&lt; דובר &gt;&gt; </w:t>
      </w:r>
      <w:r>
        <w:rPr>
          <w:rtl/>
        </w:rPr>
        <w:t>סמי אבו שחאדה (הרשימה המשותפת):</w:t>
      </w:r>
      <w:r w:rsidRPr="00F53D0D">
        <w:rPr>
          <w:rStyle w:val="TagStyle"/>
          <w:rtl/>
        </w:rPr>
        <w:t xml:space="preserve"> &lt;&lt; דובר &gt;&gt;</w:t>
      </w:r>
      <w:r>
        <w:rPr>
          <w:rtl/>
        </w:rPr>
        <w:t xml:space="preserve">   </w:t>
      </w:r>
      <w:bookmarkEnd w:id="1479"/>
    </w:p>
    <w:p w:rsidR="00F53D0D" w:rsidRDefault="00F53D0D" w:rsidP="00F53D0D">
      <w:pPr>
        <w:pStyle w:val="KeepWithNext"/>
        <w:rPr>
          <w:rtl/>
          <w:lang w:eastAsia="he-IL"/>
        </w:rPr>
      </w:pPr>
    </w:p>
    <w:p w:rsidR="00F53D0D" w:rsidRDefault="00F53D0D" w:rsidP="00F53D0D">
      <w:pPr>
        <w:rPr>
          <w:rtl/>
          <w:lang w:eastAsia="he-IL"/>
        </w:rPr>
      </w:pPr>
      <w:bookmarkStart w:id="1480" w:name="_ETM_Q1_4567119"/>
      <w:bookmarkStart w:id="1481" w:name="_ETM_Q1_4567184"/>
      <w:bookmarkEnd w:id="1480"/>
      <w:bookmarkEnd w:id="1481"/>
      <w:r>
        <w:rPr>
          <w:rFonts w:hint="cs"/>
          <w:rtl/>
          <w:lang w:eastAsia="he-IL"/>
        </w:rPr>
        <w:t xml:space="preserve">מי </w:t>
      </w:r>
      <w:bookmarkStart w:id="1482" w:name="_ETM_Q1_4562080"/>
      <w:bookmarkEnd w:id="1482"/>
      <w:r>
        <w:rPr>
          <w:rFonts w:hint="cs"/>
          <w:rtl/>
          <w:lang w:eastAsia="he-IL"/>
        </w:rPr>
        <w:t xml:space="preserve">שמתנגד </w:t>
      </w:r>
      <w:bookmarkStart w:id="1483" w:name="_ETM_Q1_4562169"/>
      <w:bookmarkEnd w:id="1483"/>
      <w:r>
        <w:rPr>
          <w:rFonts w:hint="cs"/>
          <w:rtl/>
          <w:lang w:eastAsia="he-IL"/>
        </w:rPr>
        <w:t xml:space="preserve">לגזענות צריך להעניש אותו יותר, כן. </w:t>
      </w:r>
      <w:bookmarkStart w:id="1484" w:name="_ETM_Q1_4566841"/>
      <w:bookmarkEnd w:id="1484"/>
    </w:p>
    <w:p w:rsidR="00F53D0D" w:rsidRDefault="00F53D0D" w:rsidP="00F53D0D">
      <w:pPr>
        <w:rPr>
          <w:rtl/>
          <w:lang w:eastAsia="he-IL"/>
        </w:rPr>
      </w:pPr>
      <w:bookmarkStart w:id="1485" w:name="_ETM_Q1_4566905"/>
      <w:bookmarkEnd w:id="1485"/>
    </w:p>
    <w:p w:rsidR="00F53D0D" w:rsidRDefault="00F53D0D" w:rsidP="00F53D0D">
      <w:pPr>
        <w:pStyle w:val="a4"/>
        <w:keepNext/>
        <w:rPr>
          <w:rtl/>
        </w:rPr>
      </w:pPr>
      <w:bookmarkStart w:id="1486" w:name="ET_speaker_5774_176"/>
      <w:r w:rsidRPr="00F53D0D">
        <w:rPr>
          <w:rStyle w:val="TagStyle"/>
          <w:rtl/>
        </w:rPr>
        <w:t xml:space="preserve"> &lt;&lt; דובר &gt;&gt; </w:t>
      </w:r>
      <w:r>
        <w:rPr>
          <w:rtl/>
        </w:rPr>
        <w:t>צבי האוזר (תקווה חדשה):</w:t>
      </w:r>
      <w:r w:rsidRPr="00F53D0D">
        <w:rPr>
          <w:rStyle w:val="TagStyle"/>
          <w:rtl/>
        </w:rPr>
        <w:t xml:space="preserve"> &lt;&lt; דובר &gt;&gt;</w:t>
      </w:r>
      <w:r>
        <w:rPr>
          <w:rtl/>
        </w:rPr>
        <w:t xml:space="preserve">   </w:t>
      </w:r>
      <w:bookmarkEnd w:id="1486"/>
    </w:p>
    <w:p w:rsidR="00F53D0D" w:rsidRDefault="00F53D0D" w:rsidP="00F53D0D">
      <w:pPr>
        <w:pStyle w:val="KeepWithNext"/>
        <w:rPr>
          <w:rtl/>
          <w:lang w:eastAsia="he-IL"/>
        </w:rPr>
      </w:pPr>
    </w:p>
    <w:p w:rsidR="00F53D0D" w:rsidRDefault="00F53D0D" w:rsidP="00F53D0D">
      <w:pPr>
        <w:rPr>
          <w:rtl/>
          <w:lang w:eastAsia="he-IL"/>
        </w:rPr>
      </w:pPr>
      <w:r>
        <w:rPr>
          <w:rFonts w:hint="cs"/>
          <w:rtl/>
          <w:lang w:eastAsia="he-IL"/>
        </w:rPr>
        <w:t xml:space="preserve">לא, לא. - - </w:t>
      </w:r>
      <w:bookmarkStart w:id="1487" w:name="_ETM_Q1_4569654"/>
      <w:bookmarkEnd w:id="1487"/>
      <w:r>
        <w:rPr>
          <w:rFonts w:hint="cs"/>
          <w:rtl/>
          <w:lang w:eastAsia="he-IL"/>
        </w:rPr>
        <w:t xml:space="preserve">- בגזענות. אל תגיד, זה לא גזענות. </w:t>
      </w:r>
    </w:p>
    <w:p w:rsidR="00F53D0D" w:rsidRDefault="00F53D0D" w:rsidP="00F53D0D">
      <w:pPr>
        <w:rPr>
          <w:rtl/>
          <w:lang w:eastAsia="he-IL"/>
        </w:rPr>
      </w:pPr>
      <w:bookmarkStart w:id="1488" w:name="_ETM_Q1_4573189"/>
      <w:bookmarkStart w:id="1489" w:name="_ETM_Q1_4573254"/>
      <w:bookmarkStart w:id="1490" w:name="_ETM_Q1_4577446"/>
      <w:bookmarkEnd w:id="1488"/>
      <w:bookmarkEnd w:id="1489"/>
      <w:bookmarkEnd w:id="1490"/>
    </w:p>
    <w:p w:rsidR="00F53D0D" w:rsidRDefault="00F53D0D" w:rsidP="00F53D0D">
      <w:pPr>
        <w:pStyle w:val="a4"/>
        <w:keepNext/>
        <w:rPr>
          <w:rtl/>
        </w:rPr>
      </w:pPr>
      <w:bookmarkStart w:id="1491" w:name="ET_speaker_5850_177"/>
      <w:r w:rsidRPr="00F53D0D">
        <w:rPr>
          <w:rStyle w:val="TagStyle"/>
          <w:rtl/>
        </w:rPr>
        <w:t xml:space="preserve"> &lt;&lt; דובר &gt;&gt; </w:t>
      </w:r>
      <w:r>
        <w:rPr>
          <w:rtl/>
        </w:rPr>
        <w:t>סמי אבו שחאדה (הרשימה המשותפת):</w:t>
      </w:r>
      <w:r w:rsidRPr="00F53D0D">
        <w:rPr>
          <w:rStyle w:val="TagStyle"/>
          <w:rtl/>
        </w:rPr>
        <w:t xml:space="preserve"> &lt;&lt; דובר &gt;&gt;</w:t>
      </w:r>
      <w:r>
        <w:rPr>
          <w:rtl/>
        </w:rPr>
        <w:t xml:space="preserve">   </w:t>
      </w:r>
      <w:bookmarkEnd w:id="1491"/>
    </w:p>
    <w:p w:rsidR="00F53D0D" w:rsidRDefault="00F53D0D" w:rsidP="00F53D0D">
      <w:pPr>
        <w:pStyle w:val="KeepWithNext"/>
        <w:rPr>
          <w:rtl/>
          <w:lang w:eastAsia="he-IL"/>
        </w:rPr>
      </w:pPr>
    </w:p>
    <w:p w:rsidR="00F53D0D" w:rsidRDefault="00F53D0D" w:rsidP="00F53D0D">
      <w:pPr>
        <w:rPr>
          <w:rtl/>
          <w:lang w:eastAsia="he-IL"/>
        </w:rPr>
      </w:pPr>
      <w:bookmarkStart w:id="1492" w:name="_ETM_Q1_4578016"/>
      <w:bookmarkStart w:id="1493" w:name="_ETM_Q1_4578090"/>
      <w:bookmarkEnd w:id="1492"/>
      <w:bookmarkEnd w:id="1493"/>
      <w:r>
        <w:rPr>
          <w:rFonts w:hint="cs"/>
          <w:rtl/>
          <w:lang w:eastAsia="he-IL"/>
        </w:rPr>
        <w:t xml:space="preserve">- - - גזענות. </w:t>
      </w:r>
    </w:p>
    <w:p w:rsidR="00F53D0D" w:rsidRDefault="00F53D0D" w:rsidP="00F53D0D">
      <w:pPr>
        <w:rPr>
          <w:rtl/>
          <w:lang w:eastAsia="he-IL"/>
        </w:rPr>
      </w:pPr>
      <w:bookmarkStart w:id="1494" w:name="_ETM_Q1_4575976"/>
      <w:bookmarkStart w:id="1495" w:name="_ETM_Q1_4576046"/>
      <w:bookmarkEnd w:id="1494"/>
      <w:bookmarkEnd w:id="1495"/>
    </w:p>
    <w:p w:rsidR="00F53D0D" w:rsidRDefault="00F53D0D" w:rsidP="00F53D0D">
      <w:pPr>
        <w:pStyle w:val="af6"/>
        <w:keepNext/>
        <w:rPr>
          <w:rtl/>
        </w:rPr>
      </w:pPr>
      <w:bookmarkStart w:id="1496" w:name="ET_yor_5765_178"/>
      <w:r w:rsidRPr="00F53D0D">
        <w:rPr>
          <w:rStyle w:val="TagStyle"/>
          <w:rtl/>
        </w:rPr>
        <w:t xml:space="preserve"> &lt;&lt; יור &gt;&gt; </w:t>
      </w:r>
      <w:r>
        <w:rPr>
          <w:rtl/>
        </w:rPr>
        <w:t>היו"ר מיכאל מרדכי ביטון:</w:t>
      </w:r>
      <w:r w:rsidRPr="00F53D0D">
        <w:rPr>
          <w:rStyle w:val="TagStyle"/>
          <w:rtl/>
        </w:rPr>
        <w:t xml:space="preserve"> &lt;&lt; יור &gt;&gt;</w:t>
      </w:r>
      <w:r>
        <w:rPr>
          <w:rtl/>
        </w:rPr>
        <w:t xml:space="preserve">   </w:t>
      </w:r>
      <w:bookmarkEnd w:id="1496"/>
    </w:p>
    <w:p w:rsidR="00F53D0D" w:rsidRDefault="00F53D0D" w:rsidP="00F53D0D">
      <w:pPr>
        <w:pStyle w:val="KeepWithNext"/>
        <w:rPr>
          <w:rtl/>
          <w:lang w:eastAsia="he-IL"/>
        </w:rPr>
      </w:pPr>
    </w:p>
    <w:p w:rsidR="00F53D0D" w:rsidRDefault="00F53D0D" w:rsidP="00F53D0D">
      <w:pPr>
        <w:rPr>
          <w:rtl/>
          <w:lang w:eastAsia="he-IL"/>
        </w:rPr>
      </w:pPr>
      <w:bookmarkStart w:id="1497" w:name="_ETM_Q1_4577285"/>
      <w:bookmarkEnd w:id="1497"/>
      <w:r>
        <w:rPr>
          <w:rFonts w:hint="cs"/>
          <w:rtl/>
          <w:lang w:eastAsia="he-IL"/>
        </w:rPr>
        <w:t>לא להפריע לי.</w:t>
      </w:r>
      <w:bookmarkStart w:id="1498" w:name="_ETM_Q1_4573180"/>
      <w:bookmarkEnd w:id="1498"/>
      <w:r>
        <w:rPr>
          <w:rFonts w:hint="cs"/>
          <w:rtl/>
          <w:lang w:eastAsia="he-IL"/>
        </w:rPr>
        <w:t xml:space="preserve"> </w:t>
      </w:r>
    </w:p>
    <w:p w:rsidR="00F53D0D" w:rsidRDefault="00F53D0D" w:rsidP="00F53D0D">
      <w:pPr>
        <w:rPr>
          <w:rtl/>
          <w:lang w:eastAsia="he-IL"/>
        </w:rPr>
      </w:pPr>
      <w:bookmarkStart w:id="1499" w:name="_ETM_Q1_4574428"/>
      <w:bookmarkStart w:id="1500" w:name="_ETM_Q1_4574527"/>
      <w:bookmarkStart w:id="1501" w:name="_ETM_Q1_4576300"/>
      <w:bookmarkEnd w:id="1499"/>
      <w:bookmarkEnd w:id="1500"/>
      <w:bookmarkEnd w:id="1501"/>
    </w:p>
    <w:p w:rsidR="00F53D0D" w:rsidRDefault="00F53D0D" w:rsidP="00F53D0D">
      <w:pPr>
        <w:pStyle w:val="a4"/>
        <w:keepNext/>
        <w:rPr>
          <w:rtl/>
        </w:rPr>
      </w:pPr>
      <w:bookmarkStart w:id="1502" w:name="ET_speaker_5850_179"/>
      <w:r w:rsidRPr="00F53D0D">
        <w:rPr>
          <w:rStyle w:val="TagStyle"/>
          <w:rtl/>
        </w:rPr>
        <w:t xml:space="preserve"> &lt;&lt; דובר &gt;&gt; </w:t>
      </w:r>
      <w:r>
        <w:rPr>
          <w:rtl/>
        </w:rPr>
        <w:t>סמי אבו שחאדה (הרשימה המשותפת):</w:t>
      </w:r>
      <w:r w:rsidRPr="00F53D0D">
        <w:rPr>
          <w:rStyle w:val="TagStyle"/>
          <w:rtl/>
        </w:rPr>
        <w:t xml:space="preserve"> &lt;&lt; דובר &gt;&gt;</w:t>
      </w:r>
      <w:r>
        <w:rPr>
          <w:rtl/>
        </w:rPr>
        <w:t xml:space="preserve">   </w:t>
      </w:r>
      <w:bookmarkEnd w:id="1502"/>
    </w:p>
    <w:p w:rsidR="00F53D0D" w:rsidRDefault="00F53D0D" w:rsidP="00F53D0D">
      <w:pPr>
        <w:pStyle w:val="KeepWithNext"/>
        <w:rPr>
          <w:rtl/>
          <w:lang w:eastAsia="he-IL"/>
        </w:rPr>
      </w:pPr>
    </w:p>
    <w:p w:rsidR="00F53D0D" w:rsidRDefault="00F53D0D" w:rsidP="00F53D0D">
      <w:pPr>
        <w:rPr>
          <w:rtl/>
          <w:lang w:eastAsia="he-IL"/>
        </w:rPr>
      </w:pPr>
      <w:r>
        <w:rPr>
          <w:rFonts w:hint="cs"/>
          <w:rtl/>
          <w:lang w:eastAsia="he-IL"/>
        </w:rPr>
        <w:t>ל</w:t>
      </w:r>
      <w:bookmarkStart w:id="1503" w:name="_ETM_Q1_4576858"/>
      <w:bookmarkStart w:id="1504" w:name="_ETM_Q1_4576953"/>
      <w:bookmarkEnd w:id="1503"/>
      <w:bookmarkEnd w:id="1504"/>
      <w:r>
        <w:rPr>
          <w:rFonts w:hint="cs"/>
          <w:rtl/>
          <w:lang w:eastAsia="he-IL"/>
        </w:rPr>
        <w:t xml:space="preserve">א, אני מתעקש. זה  - - גזענות. </w:t>
      </w:r>
    </w:p>
    <w:p w:rsidR="00F53D0D" w:rsidRDefault="00F53D0D" w:rsidP="00F53D0D">
      <w:pPr>
        <w:rPr>
          <w:rtl/>
          <w:lang w:eastAsia="he-IL"/>
        </w:rPr>
      </w:pPr>
    </w:p>
    <w:p w:rsidR="00F53D0D" w:rsidRDefault="00F53D0D" w:rsidP="00F53D0D">
      <w:pPr>
        <w:pStyle w:val="af6"/>
        <w:keepNext/>
        <w:rPr>
          <w:rtl/>
        </w:rPr>
      </w:pPr>
      <w:bookmarkStart w:id="1505" w:name="_ETM_Q1_4576922"/>
      <w:bookmarkStart w:id="1506" w:name="_ETM_Q1_4576972"/>
      <w:bookmarkStart w:id="1507" w:name="ET_yor_5765_180"/>
      <w:bookmarkEnd w:id="1505"/>
      <w:bookmarkEnd w:id="1506"/>
      <w:r w:rsidRPr="00F53D0D">
        <w:rPr>
          <w:rStyle w:val="TagStyle"/>
          <w:rtl/>
        </w:rPr>
        <w:t xml:space="preserve"> &lt;&lt; יור &gt;&gt; </w:t>
      </w:r>
      <w:r>
        <w:rPr>
          <w:rtl/>
        </w:rPr>
        <w:t>היו"ר מיכאל מרדכי ביטון:</w:t>
      </w:r>
      <w:r w:rsidRPr="00F53D0D">
        <w:rPr>
          <w:rStyle w:val="TagStyle"/>
          <w:rtl/>
        </w:rPr>
        <w:t xml:space="preserve"> &lt;&lt; יור &gt;&gt;</w:t>
      </w:r>
      <w:r>
        <w:rPr>
          <w:rtl/>
        </w:rPr>
        <w:t xml:space="preserve">   </w:t>
      </w:r>
      <w:bookmarkEnd w:id="1507"/>
    </w:p>
    <w:p w:rsidR="00F53D0D" w:rsidRDefault="00F53D0D" w:rsidP="00F53D0D">
      <w:pPr>
        <w:pStyle w:val="KeepWithNext"/>
        <w:rPr>
          <w:rtl/>
          <w:lang w:eastAsia="he-IL"/>
        </w:rPr>
      </w:pPr>
    </w:p>
    <w:p w:rsidR="00F53D0D" w:rsidRDefault="00F53D0D" w:rsidP="00F53D0D">
      <w:pPr>
        <w:rPr>
          <w:rtl/>
          <w:lang w:eastAsia="he-IL"/>
        </w:rPr>
      </w:pPr>
      <w:bookmarkStart w:id="1508" w:name="_ETM_Q1_4578324"/>
      <w:bookmarkEnd w:id="1508"/>
      <w:r>
        <w:rPr>
          <w:rFonts w:hint="cs"/>
          <w:rtl/>
          <w:lang w:eastAsia="he-IL"/>
        </w:rPr>
        <w:t xml:space="preserve">חבר </w:t>
      </w:r>
      <w:bookmarkStart w:id="1509" w:name="_ETM_Q1_4578867"/>
      <w:bookmarkEnd w:id="1509"/>
      <w:r>
        <w:rPr>
          <w:rFonts w:hint="cs"/>
          <w:rtl/>
          <w:lang w:eastAsia="he-IL"/>
        </w:rPr>
        <w:t xml:space="preserve">הכנסת שחאדה קריאה ראשונה. </w:t>
      </w:r>
    </w:p>
    <w:p w:rsidR="00F53D0D" w:rsidRDefault="00F53D0D" w:rsidP="00F53D0D">
      <w:pPr>
        <w:rPr>
          <w:rtl/>
          <w:lang w:eastAsia="he-IL"/>
        </w:rPr>
      </w:pPr>
    </w:p>
    <w:p w:rsidR="00F53D0D" w:rsidRDefault="00F53D0D" w:rsidP="00F53D0D">
      <w:pPr>
        <w:pStyle w:val="a4"/>
        <w:keepNext/>
        <w:rPr>
          <w:rtl/>
        </w:rPr>
      </w:pPr>
      <w:bookmarkStart w:id="1510" w:name="ET_speaker_5850_181"/>
      <w:r w:rsidRPr="00F53D0D">
        <w:rPr>
          <w:rStyle w:val="TagStyle"/>
          <w:rtl/>
        </w:rPr>
        <w:t xml:space="preserve"> &lt;&lt; דובר &gt;&gt; </w:t>
      </w:r>
      <w:r>
        <w:rPr>
          <w:rtl/>
        </w:rPr>
        <w:t>סמי אבו שחאדה (הרשימה המשותפת):</w:t>
      </w:r>
      <w:r w:rsidRPr="00F53D0D">
        <w:rPr>
          <w:rStyle w:val="TagStyle"/>
          <w:rtl/>
        </w:rPr>
        <w:t xml:space="preserve"> &lt;&lt; דובר &gt;&gt;</w:t>
      </w:r>
      <w:r>
        <w:rPr>
          <w:rtl/>
        </w:rPr>
        <w:t xml:space="preserve">   </w:t>
      </w:r>
      <w:bookmarkEnd w:id="1510"/>
    </w:p>
    <w:p w:rsidR="00F53D0D" w:rsidRDefault="00F53D0D" w:rsidP="00F53D0D">
      <w:pPr>
        <w:pStyle w:val="KeepWithNext"/>
        <w:rPr>
          <w:rtl/>
          <w:lang w:eastAsia="he-IL"/>
        </w:rPr>
      </w:pPr>
    </w:p>
    <w:p w:rsidR="00F53D0D" w:rsidRPr="00F53D0D" w:rsidRDefault="00F53D0D" w:rsidP="00F53D0D">
      <w:pPr>
        <w:rPr>
          <w:rtl/>
          <w:lang w:eastAsia="he-IL"/>
        </w:rPr>
      </w:pPr>
      <w:r>
        <w:rPr>
          <w:rFonts w:hint="cs"/>
          <w:rtl/>
          <w:lang w:eastAsia="he-IL"/>
        </w:rPr>
        <w:t xml:space="preserve">על מה? </w:t>
      </w:r>
    </w:p>
    <w:p w:rsidR="00F53D0D" w:rsidRDefault="00F53D0D" w:rsidP="00F53D0D">
      <w:pPr>
        <w:rPr>
          <w:rtl/>
          <w:lang w:eastAsia="he-IL"/>
        </w:rPr>
      </w:pPr>
      <w:bookmarkStart w:id="1511" w:name="_ETM_Q1_4575109"/>
      <w:bookmarkStart w:id="1512" w:name="_ETM_Q1_4575174"/>
      <w:bookmarkEnd w:id="1511"/>
      <w:bookmarkEnd w:id="1512"/>
    </w:p>
    <w:p w:rsidR="00F53D0D" w:rsidRDefault="00F53D0D" w:rsidP="00F53D0D">
      <w:pPr>
        <w:pStyle w:val="af6"/>
        <w:keepNext/>
        <w:rPr>
          <w:rtl/>
        </w:rPr>
      </w:pPr>
      <w:bookmarkStart w:id="1513" w:name="ET_yor_5765_182"/>
      <w:r w:rsidRPr="00F53D0D">
        <w:rPr>
          <w:rStyle w:val="TagStyle"/>
          <w:rtl/>
        </w:rPr>
        <w:t xml:space="preserve"> &lt;&lt; יור &gt;&gt; </w:t>
      </w:r>
      <w:r>
        <w:rPr>
          <w:rtl/>
        </w:rPr>
        <w:t>היו"ר מיכאל מרדכי ביטון:</w:t>
      </w:r>
      <w:r w:rsidRPr="00F53D0D">
        <w:rPr>
          <w:rStyle w:val="TagStyle"/>
          <w:rtl/>
        </w:rPr>
        <w:t xml:space="preserve"> &lt;&lt; יור &gt;&gt;</w:t>
      </w:r>
      <w:r>
        <w:rPr>
          <w:rtl/>
        </w:rPr>
        <w:t xml:space="preserve">   </w:t>
      </w:r>
      <w:bookmarkEnd w:id="1513"/>
    </w:p>
    <w:p w:rsidR="00F53D0D" w:rsidRDefault="00F53D0D" w:rsidP="00F53D0D">
      <w:pPr>
        <w:pStyle w:val="KeepWithNext"/>
        <w:rPr>
          <w:rtl/>
          <w:lang w:eastAsia="he-IL"/>
        </w:rPr>
      </w:pPr>
    </w:p>
    <w:p w:rsidR="00F53D0D" w:rsidRDefault="00F53D0D" w:rsidP="00F53D0D">
      <w:pPr>
        <w:rPr>
          <w:rtl/>
          <w:lang w:eastAsia="he-IL"/>
        </w:rPr>
      </w:pPr>
      <w:bookmarkStart w:id="1514" w:name="_ETM_Q1_4584865"/>
      <w:bookmarkEnd w:id="1514"/>
      <w:r>
        <w:rPr>
          <w:rFonts w:hint="cs"/>
          <w:rtl/>
          <w:lang w:eastAsia="he-IL"/>
        </w:rPr>
        <w:t xml:space="preserve">חבר הכנסת שחאדה קריאה שנייה. </w:t>
      </w:r>
    </w:p>
    <w:p w:rsidR="00F53D0D" w:rsidRDefault="00F53D0D" w:rsidP="00F53D0D">
      <w:pPr>
        <w:rPr>
          <w:rtl/>
          <w:lang w:eastAsia="he-IL"/>
        </w:rPr>
      </w:pPr>
      <w:bookmarkStart w:id="1515" w:name="_ETM_Q1_4583769"/>
      <w:bookmarkStart w:id="1516" w:name="_ETM_Q1_4583837"/>
      <w:bookmarkEnd w:id="1515"/>
      <w:bookmarkEnd w:id="1516"/>
    </w:p>
    <w:p w:rsidR="00F53D0D" w:rsidRDefault="00F53D0D" w:rsidP="00F53D0D">
      <w:pPr>
        <w:rPr>
          <w:rtl/>
          <w:lang w:eastAsia="he-IL"/>
        </w:rPr>
      </w:pPr>
      <w:bookmarkStart w:id="1517" w:name="_ETM_Q1_4583881"/>
      <w:bookmarkStart w:id="1518" w:name="_ETM_Q1_4583960"/>
      <w:bookmarkEnd w:id="1517"/>
      <w:bookmarkEnd w:id="1518"/>
      <w:r>
        <w:rPr>
          <w:rFonts w:hint="cs"/>
          <w:rtl/>
          <w:lang w:eastAsia="he-IL"/>
        </w:rPr>
        <w:t xml:space="preserve">אנחנו מצביעים על הרביזיה. מי בעד? מי נגד? מי נמנע? </w:t>
      </w:r>
    </w:p>
    <w:p w:rsidR="00F53D0D" w:rsidRDefault="00F53D0D" w:rsidP="00F53D0D">
      <w:pPr>
        <w:rPr>
          <w:rtl/>
          <w:lang w:eastAsia="he-IL"/>
        </w:rPr>
      </w:pPr>
    </w:p>
    <w:p w:rsidR="00F53D0D" w:rsidRDefault="00F53D0D" w:rsidP="00F53D0D">
      <w:pPr>
        <w:jc w:val="center"/>
        <w:rPr>
          <w:b/>
          <w:bCs/>
          <w:rtl/>
          <w:lang w:eastAsia="he-IL"/>
        </w:rPr>
      </w:pPr>
      <w:r w:rsidRPr="00F53D0D">
        <w:rPr>
          <w:rFonts w:hint="cs"/>
          <w:b/>
          <w:bCs/>
          <w:rtl/>
          <w:lang w:eastAsia="he-IL"/>
        </w:rPr>
        <w:t>הצבעה</w:t>
      </w:r>
      <w:bookmarkStart w:id="1519" w:name="_ETM_Q1_4627372"/>
      <w:bookmarkEnd w:id="1519"/>
    </w:p>
    <w:p w:rsidR="00F53D0D" w:rsidRPr="00F53D0D" w:rsidRDefault="00F53D0D" w:rsidP="00F53D0D">
      <w:pPr>
        <w:jc w:val="center"/>
        <w:rPr>
          <w:b/>
          <w:bCs/>
          <w:rtl/>
          <w:lang w:eastAsia="he-IL"/>
        </w:rPr>
      </w:pPr>
      <w:bookmarkStart w:id="1520" w:name="_ETM_Q1_4627484"/>
      <w:bookmarkEnd w:id="1520"/>
    </w:p>
    <w:p w:rsidR="00F53D0D" w:rsidRDefault="00F53D0D" w:rsidP="00F53D0D">
      <w:pPr>
        <w:jc w:val="center"/>
        <w:rPr>
          <w:rtl/>
          <w:lang w:eastAsia="he-IL"/>
        </w:rPr>
      </w:pPr>
      <w:r>
        <w:rPr>
          <w:rFonts w:hint="cs"/>
          <w:rtl/>
          <w:lang w:eastAsia="he-IL"/>
        </w:rPr>
        <w:t xml:space="preserve">בעד הרביזיה </w:t>
      </w:r>
      <w:r>
        <w:rPr>
          <w:rtl/>
          <w:lang w:eastAsia="he-IL"/>
        </w:rPr>
        <w:t>–</w:t>
      </w:r>
      <w:r>
        <w:rPr>
          <w:rFonts w:hint="cs"/>
          <w:rtl/>
          <w:lang w:eastAsia="he-IL"/>
        </w:rPr>
        <w:t xml:space="preserve"> 3</w:t>
      </w:r>
    </w:p>
    <w:p w:rsidR="00F53D0D" w:rsidRDefault="00F53D0D" w:rsidP="00F53D0D">
      <w:pPr>
        <w:jc w:val="center"/>
        <w:rPr>
          <w:rtl/>
          <w:lang w:eastAsia="he-IL"/>
        </w:rPr>
      </w:pPr>
      <w:r>
        <w:rPr>
          <w:rFonts w:hint="cs"/>
          <w:rtl/>
          <w:lang w:eastAsia="he-IL"/>
        </w:rPr>
        <w:t xml:space="preserve">נגד הרביזיה </w:t>
      </w:r>
      <w:r>
        <w:rPr>
          <w:rtl/>
          <w:lang w:eastAsia="he-IL"/>
        </w:rPr>
        <w:t>–</w:t>
      </w:r>
      <w:r>
        <w:rPr>
          <w:rFonts w:hint="cs"/>
          <w:rtl/>
          <w:lang w:eastAsia="he-IL"/>
        </w:rPr>
        <w:t xml:space="preserve"> </w:t>
      </w:r>
      <w:bookmarkStart w:id="1521" w:name="_ETM_Q1_4623244"/>
      <w:bookmarkEnd w:id="1521"/>
      <w:r>
        <w:rPr>
          <w:rFonts w:hint="cs"/>
          <w:rtl/>
          <w:lang w:eastAsia="he-IL"/>
        </w:rPr>
        <w:t>1</w:t>
      </w:r>
    </w:p>
    <w:p w:rsidR="00F53D0D" w:rsidRDefault="00F53D0D" w:rsidP="00F53D0D">
      <w:pPr>
        <w:jc w:val="center"/>
        <w:rPr>
          <w:rtl/>
          <w:lang w:eastAsia="he-IL"/>
        </w:rPr>
      </w:pPr>
      <w:bookmarkStart w:id="1522" w:name="_ETM_Q1_4623916"/>
      <w:bookmarkStart w:id="1523" w:name="_ETM_Q1_4624037"/>
      <w:bookmarkEnd w:id="1522"/>
      <w:bookmarkEnd w:id="1523"/>
      <w:r>
        <w:rPr>
          <w:rFonts w:hint="cs"/>
          <w:rtl/>
          <w:lang w:eastAsia="he-IL"/>
        </w:rPr>
        <w:t>הרביזיה לא התקבלה.</w:t>
      </w:r>
    </w:p>
    <w:p w:rsidR="00F53D0D" w:rsidRDefault="00F53D0D" w:rsidP="00F53D0D">
      <w:pPr>
        <w:jc w:val="center"/>
        <w:rPr>
          <w:rtl/>
          <w:lang w:eastAsia="he-IL"/>
        </w:rPr>
      </w:pPr>
      <w:bookmarkStart w:id="1524" w:name="_ETM_Q1_4589112"/>
      <w:bookmarkStart w:id="1525" w:name="_ETM_Q1_4589198"/>
      <w:bookmarkStart w:id="1526" w:name="_ETM_Q1_4589256"/>
      <w:bookmarkEnd w:id="1524"/>
      <w:bookmarkEnd w:id="1525"/>
      <w:bookmarkEnd w:id="1526"/>
    </w:p>
    <w:p w:rsidR="00F53D0D" w:rsidRDefault="00F53D0D" w:rsidP="00F53D0D">
      <w:pPr>
        <w:rPr>
          <w:rtl/>
          <w:lang w:eastAsia="he-IL"/>
        </w:rPr>
      </w:pPr>
      <w:bookmarkStart w:id="1527" w:name="_ETM_Q1_4589339"/>
      <w:bookmarkEnd w:id="1527"/>
    </w:p>
    <w:p w:rsidR="00F53D0D" w:rsidRDefault="00F53D0D" w:rsidP="00F53D0D">
      <w:pPr>
        <w:pStyle w:val="af6"/>
        <w:keepNext/>
        <w:rPr>
          <w:rtl/>
        </w:rPr>
      </w:pPr>
      <w:bookmarkStart w:id="1528" w:name="ET_yor_5765_183"/>
      <w:r w:rsidRPr="00F53D0D">
        <w:rPr>
          <w:rStyle w:val="TagStyle"/>
          <w:rtl/>
        </w:rPr>
        <w:t xml:space="preserve"> &lt;&lt; יור &gt;&gt; </w:t>
      </w:r>
      <w:r>
        <w:rPr>
          <w:rtl/>
        </w:rPr>
        <w:t>היו"ר מיכאל מרדכי ביטון:</w:t>
      </w:r>
      <w:r w:rsidRPr="00F53D0D">
        <w:rPr>
          <w:rStyle w:val="TagStyle"/>
          <w:rtl/>
        </w:rPr>
        <w:t xml:space="preserve"> &lt;&lt; יור &gt;&gt;</w:t>
      </w:r>
      <w:r>
        <w:rPr>
          <w:rtl/>
        </w:rPr>
        <w:t xml:space="preserve">   </w:t>
      </w:r>
      <w:bookmarkEnd w:id="1528"/>
    </w:p>
    <w:p w:rsidR="00F53D0D" w:rsidRDefault="00F53D0D" w:rsidP="00F53D0D">
      <w:pPr>
        <w:pStyle w:val="KeepWithNext"/>
        <w:rPr>
          <w:rtl/>
          <w:lang w:eastAsia="he-IL"/>
        </w:rPr>
      </w:pPr>
    </w:p>
    <w:p w:rsidR="00F53D0D" w:rsidRDefault="00F53D0D" w:rsidP="00F53D0D">
      <w:pPr>
        <w:rPr>
          <w:rtl/>
          <w:lang w:eastAsia="he-IL"/>
        </w:rPr>
      </w:pPr>
      <w:bookmarkStart w:id="1529" w:name="_ETM_Q1_4590490"/>
      <w:bookmarkEnd w:id="1529"/>
      <w:r>
        <w:rPr>
          <w:rFonts w:hint="cs"/>
          <w:rtl/>
          <w:lang w:eastAsia="he-IL"/>
        </w:rPr>
        <w:t xml:space="preserve">הרביזיה מוסרת מסדר היום. </w:t>
      </w:r>
    </w:p>
    <w:p w:rsidR="00F53D0D" w:rsidRDefault="00F53D0D" w:rsidP="00F53D0D">
      <w:pPr>
        <w:rPr>
          <w:rtl/>
          <w:lang w:eastAsia="he-IL"/>
        </w:rPr>
      </w:pPr>
      <w:bookmarkStart w:id="1530" w:name="_ETM_Q1_4595595"/>
      <w:bookmarkStart w:id="1531" w:name="_ETM_Q1_4595690"/>
      <w:bookmarkStart w:id="1532" w:name="_ETM_Q1_4600490"/>
      <w:bookmarkStart w:id="1533" w:name="_ETM_Q1_4600561"/>
      <w:bookmarkStart w:id="1534" w:name="_ETM_Q1_4597667"/>
      <w:bookmarkEnd w:id="1530"/>
      <w:bookmarkEnd w:id="1531"/>
      <w:bookmarkEnd w:id="1532"/>
      <w:bookmarkEnd w:id="1533"/>
      <w:bookmarkEnd w:id="1534"/>
    </w:p>
    <w:p w:rsidR="00F53D0D" w:rsidRDefault="00F53D0D" w:rsidP="00F53D0D">
      <w:pPr>
        <w:pStyle w:val="a4"/>
        <w:keepNext/>
        <w:rPr>
          <w:rtl/>
        </w:rPr>
      </w:pPr>
      <w:bookmarkStart w:id="1535" w:name="ET_speaker_5850_184"/>
      <w:r w:rsidRPr="00F53D0D">
        <w:rPr>
          <w:rStyle w:val="TagStyle"/>
          <w:rtl/>
        </w:rPr>
        <w:t xml:space="preserve"> &lt;&lt; דובר &gt;&gt; </w:t>
      </w:r>
      <w:r>
        <w:rPr>
          <w:rtl/>
        </w:rPr>
        <w:t>סמי אבו שחאדה (הרשימה המשותפת):</w:t>
      </w:r>
      <w:r w:rsidRPr="00F53D0D">
        <w:rPr>
          <w:rStyle w:val="TagStyle"/>
          <w:rtl/>
        </w:rPr>
        <w:t xml:space="preserve"> &lt;&lt; דובר &gt;&gt;</w:t>
      </w:r>
      <w:r>
        <w:rPr>
          <w:rtl/>
        </w:rPr>
        <w:t xml:space="preserve">   </w:t>
      </w:r>
      <w:bookmarkEnd w:id="1535"/>
    </w:p>
    <w:p w:rsidR="00F53D0D" w:rsidRDefault="00F53D0D" w:rsidP="00F53D0D">
      <w:pPr>
        <w:pStyle w:val="KeepWithNext"/>
        <w:rPr>
          <w:rtl/>
          <w:lang w:eastAsia="he-IL"/>
        </w:rPr>
      </w:pPr>
    </w:p>
    <w:p w:rsidR="00F53D0D" w:rsidRPr="00F53D0D" w:rsidRDefault="00F53D0D" w:rsidP="00F53D0D">
      <w:pPr>
        <w:rPr>
          <w:rtl/>
          <w:lang w:eastAsia="he-IL"/>
        </w:rPr>
      </w:pPr>
      <w:bookmarkStart w:id="1536" w:name="_ETM_Q1_4598158"/>
      <w:bookmarkStart w:id="1537" w:name="_ETM_Q1_4598216"/>
      <w:bookmarkEnd w:id="1536"/>
      <w:bookmarkEnd w:id="1537"/>
      <w:r>
        <w:rPr>
          <w:rFonts w:hint="cs"/>
          <w:rtl/>
          <w:lang w:eastAsia="he-IL"/>
        </w:rPr>
        <w:t xml:space="preserve">כמה </w:t>
      </w:r>
      <w:bookmarkStart w:id="1538" w:name="_ETM_Q1_4598609"/>
      <w:bookmarkEnd w:id="1538"/>
      <w:r>
        <w:rPr>
          <w:rFonts w:hint="cs"/>
          <w:rtl/>
          <w:lang w:eastAsia="he-IL"/>
        </w:rPr>
        <w:t xml:space="preserve">יצאו התוצאות בעד ונגד? </w:t>
      </w:r>
    </w:p>
    <w:p w:rsidR="00F53D0D" w:rsidRDefault="00F53D0D" w:rsidP="003D6DFA">
      <w:pPr>
        <w:rPr>
          <w:rtl/>
          <w:lang w:eastAsia="he-IL"/>
        </w:rPr>
      </w:pPr>
      <w:bookmarkStart w:id="1539" w:name="_ETM_Q1_4595754"/>
      <w:bookmarkStart w:id="1540" w:name="_ETM_Q1_4595823"/>
      <w:bookmarkStart w:id="1541" w:name="_ETM_Q1_4561731"/>
      <w:bookmarkStart w:id="1542" w:name="_ETM_Q1_4561822"/>
      <w:bookmarkEnd w:id="1539"/>
      <w:bookmarkEnd w:id="1540"/>
      <w:bookmarkEnd w:id="1541"/>
      <w:bookmarkEnd w:id="1542"/>
    </w:p>
    <w:p w:rsidR="00F53D0D" w:rsidRDefault="00F53D0D" w:rsidP="00F53D0D">
      <w:pPr>
        <w:pStyle w:val="af6"/>
        <w:keepNext/>
        <w:rPr>
          <w:rtl/>
        </w:rPr>
      </w:pPr>
      <w:bookmarkStart w:id="1543" w:name="ET_yor_5765_185"/>
      <w:r w:rsidRPr="00F53D0D">
        <w:rPr>
          <w:rStyle w:val="TagStyle"/>
          <w:rtl/>
        </w:rPr>
        <w:t xml:space="preserve"> &lt;&lt; יור &gt;&gt; </w:t>
      </w:r>
      <w:r>
        <w:rPr>
          <w:rtl/>
        </w:rPr>
        <w:t>היו"ר מיכאל מרדכי ביטון:</w:t>
      </w:r>
      <w:r w:rsidRPr="00F53D0D">
        <w:rPr>
          <w:rStyle w:val="TagStyle"/>
          <w:rtl/>
        </w:rPr>
        <w:t xml:space="preserve"> &lt;&lt; יור &gt;&gt;</w:t>
      </w:r>
      <w:r>
        <w:rPr>
          <w:rtl/>
        </w:rPr>
        <w:t xml:space="preserve">   </w:t>
      </w:r>
      <w:bookmarkEnd w:id="1543"/>
    </w:p>
    <w:p w:rsidR="00F53D0D" w:rsidRDefault="00F53D0D" w:rsidP="00F53D0D">
      <w:pPr>
        <w:pStyle w:val="KeepWithNext"/>
        <w:rPr>
          <w:rtl/>
          <w:lang w:eastAsia="he-IL"/>
        </w:rPr>
      </w:pPr>
    </w:p>
    <w:p w:rsidR="00F53D0D" w:rsidRDefault="00F53D0D" w:rsidP="00F53D0D">
      <w:pPr>
        <w:rPr>
          <w:rtl/>
          <w:lang w:eastAsia="he-IL"/>
        </w:rPr>
      </w:pPr>
      <w:bookmarkStart w:id="1544" w:name="_ETM_Q1_4606122"/>
      <w:bookmarkStart w:id="1545" w:name="_ETM_Q1_4612513"/>
      <w:bookmarkStart w:id="1546" w:name="_ETM_Q1_4623153"/>
      <w:bookmarkStart w:id="1547" w:name="_ETM_Q1_4623231"/>
      <w:bookmarkEnd w:id="1544"/>
      <w:bookmarkEnd w:id="1545"/>
      <w:bookmarkEnd w:id="1546"/>
      <w:bookmarkEnd w:id="1547"/>
      <w:r>
        <w:rPr>
          <w:rFonts w:hint="cs"/>
          <w:rtl/>
          <w:lang w:eastAsia="he-IL"/>
        </w:rPr>
        <w:t xml:space="preserve">שלושה נגד, אחד בעד. הרביזיה הוסרה, חברת הכנסת סטרוק </w:t>
      </w:r>
      <w:r>
        <w:rPr>
          <w:rtl/>
          <w:lang w:eastAsia="he-IL"/>
        </w:rPr>
        <w:t>–</w:t>
      </w:r>
      <w:r>
        <w:rPr>
          <w:rFonts w:hint="cs"/>
          <w:rtl/>
          <w:lang w:eastAsia="he-IL"/>
        </w:rPr>
        <w:t xml:space="preserve"> נא להציג את המחקר </w:t>
      </w:r>
      <w:bookmarkStart w:id="1548" w:name="_ETM_Q1_4636866"/>
      <w:bookmarkEnd w:id="1548"/>
      <w:r>
        <w:rPr>
          <w:rFonts w:hint="cs"/>
          <w:rtl/>
          <w:lang w:eastAsia="he-IL"/>
        </w:rPr>
        <w:t xml:space="preserve">בקצרה. </w:t>
      </w:r>
    </w:p>
    <w:p w:rsidR="00F53D0D" w:rsidRDefault="00F53D0D" w:rsidP="00F53D0D">
      <w:pPr>
        <w:rPr>
          <w:rtl/>
          <w:lang w:eastAsia="he-IL"/>
        </w:rPr>
      </w:pPr>
      <w:bookmarkStart w:id="1549" w:name="_ETM_Q1_4639650"/>
      <w:bookmarkStart w:id="1550" w:name="_ETM_Q1_4639727"/>
      <w:bookmarkStart w:id="1551" w:name="_ETM_Q1_4640786"/>
      <w:bookmarkEnd w:id="1549"/>
      <w:bookmarkEnd w:id="1550"/>
      <w:bookmarkEnd w:id="1551"/>
    </w:p>
    <w:p w:rsidR="00F53D0D" w:rsidRDefault="00F53D0D" w:rsidP="00F53D0D">
      <w:pPr>
        <w:pStyle w:val="a4"/>
        <w:keepNext/>
        <w:rPr>
          <w:rtl/>
        </w:rPr>
      </w:pPr>
      <w:bookmarkStart w:id="1552" w:name="ET_speaker_5093_186"/>
      <w:r w:rsidRPr="00F53D0D">
        <w:rPr>
          <w:rStyle w:val="TagStyle"/>
          <w:rtl/>
        </w:rPr>
        <w:t xml:space="preserve"> &lt;&lt; דובר &gt;&gt; </w:t>
      </w:r>
      <w:r>
        <w:rPr>
          <w:rtl/>
        </w:rPr>
        <w:t>אורית מלכה סטרוק (הציונות הדתית):</w:t>
      </w:r>
      <w:r w:rsidRPr="00F53D0D">
        <w:rPr>
          <w:rStyle w:val="TagStyle"/>
          <w:rtl/>
        </w:rPr>
        <w:t xml:space="preserve"> &lt;&lt; דובר &gt;&gt;</w:t>
      </w:r>
      <w:r>
        <w:rPr>
          <w:rtl/>
        </w:rPr>
        <w:t xml:space="preserve">   </w:t>
      </w:r>
      <w:bookmarkEnd w:id="1552"/>
    </w:p>
    <w:p w:rsidR="00F53D0D" w:rsidRDefault="00F53D0D" w:rsidP="00F53D0D">
      <w:pPr>
        <w:pStyle w:val="KeepWithNext"/>
        <w:rPr>
          <w:rtl/>
          <w:lang w:eastAsia="he-IL"/>
        </w:rPr>
      </w:pPr>
    </w:p>
    <w:p w:rsidR="00F53D0D" w:rsidRDefault="00F53D0D" w:rsidP="00F53D0D">
      <w:pPr>
        <w:rPr>
          <w:rtl/>
          <w:lang w:eastAsia="he-IL"/>
        </w:rPr>
      </w:pPr>
      <w:bookmarkStart w:id="1553" w:name="_ETM_Q1_4641354"/>
      <w:bookmarkStart w:id="1554" w:name="_ETM_Q1_4641454"/>
      <w:bookmarkEnd w:id="1553"/>
      <w:bookmarkEnd w:id="1554"/>
      <w:r>
        <w:rPr>
          <w:rFonts w:hint="cs"/>
          <w:rtl/>
          <w:lang w:eastAsia="he-IL"/>
        </w:rPr>
        <w:t xml:space="preserve">אני לא אציג את המחקר בקצרה כי אני רוצה </w:t>
      </w:r>
      <w:bookmarkStart w:id="1555" w:name="_ETM_Q1_4646786"/>
      <w:bookmarkEnd w:id="1555"/>
      <w:r>
        <w:rPr>
          <w:rFonts w:hint="cs"/>
          <w:rtl/>
          <w:lang w:eastAsia="he-IL"/>
        </w:rPr>
        <w:t xml:space="preserve">לחסוך זמן. אני אומר שבמחקר של פורום קהלת שהעברנו לוועדה </w:t>
      </w:r>
      <w:bookmarkStart w:id="1556" w:name="_ETM_Q1_4655172"/>
      <w:bookmarkEnd w:id="1556"/>
      <w:r>
        <w:rPr>
          <w:rFonts w:hint="cs"/>
          <w:rtl/>
          <w:lang w:eastAsia="he-IL"/>
        </w:rPr>
        <w:t xml:space="preserve">יש תשובות לכל השאלות שעלו כאן. אני אתן עוד </w:t>
      </w:r>
      <w:bookmarkStart w:id="1557" w:name="_ETM_Q1_4664066"/>
      <w:bookmarkEnd w:id="1557"/>
      <w:r>
        <w:rPr>
          <w:rFonts w:hint="cs"/>
          <w:rtl/>
          <w:lang w:eastAsia="he-IL"/>
        </w:rPr>
        <w:t xml:space="preserve">רגע את זכות הדיבור שלי לעורך דין מטעם פורום קהלת </w:t>
      </w:r>
      <w:bookmarkStart w:id="1558" w:name="_ETM_Q1_4665792"/>
      <w:bookmarkEnd w:id="1558"/>
      <w:r>
        <w:rPr>
          <w:rFonts w:hint="cs"/>
          <w:rtl/>
          <w:lang w:eastAsia="he-IL"/>
        </w:rPr>
        <w:t xml:space="preserve">שיכול לומר אותם בקצרה, כעורך דין, כי אני </w:t>
      </w:r>
      <w:r>
        <w:rPr>
          <w:rtl/>
          <w:lang w:eastAsia="he-IL"/>
        </w:rPr>
        <w:t>–</w:t>
      </w:r>
      <w:r>
        <w:rPr>
          <w:rFonts w:hint="cs"/>
          <w:rtl/>
          <w:lang w:eastAsia="he-IL"/>
        </w:rPr>
        <w:t xml:space="preserve"> מה </w:t>
      </w:r>
      <w:bookmarkStart w:id="1559" w:name="_ETM_Q1_4668366"/>
      <w:bookmarkEnd w:id="1559"/>
      <w:r>
        <w:rPr>
          <w:rFonts w:hint="cs"/>
          <w:rtl/>
          <w:lang w:eastAsia="he-IL"/>
        </w:rPr>
        <w:t xml:space="preserve">לעשות? עסקתי בגידול ילדים ולא למדתי משפטים. </w:t>
      </w:r>
      <w:r w:rsidR="00410497">
        <w:rPr>
          <w:rFonts w:hint="cs"/>
          <w:rtl/>
          <w:lang w:eastAsia="he-IL"/>
        </w:rPr>
        <w:t xml:space="preserve">אני רוצה לומר </w:t>
      </w:r>
      <w:bookmarkStart w:id="1560" w:name="_ETM_Q1_4684849"/>
      <w:bookmarkEnd w:id="1560"/>
      <w:r w:rsidR="00410497">
        <w:rPr>
          <w:rFonts w:hint="cs"/>
          <w:rtl/>
          <w:lang w:eastAsia="he-IL"/>
        </w:rPr>
        <w:t xml:space="preserve">שמהמחקר הזה וגם מהפניות שאני קיבלתי מהשטח עולה </w:t>
      </w:r>
      <w:r w:rsidR="00410497">
        <w:rPr>
          <w:rtl/>
          <w:lang w:eastAsia="he-IL"/>
        </w:rPr>
        <w:t>–</w:t>
      </w:r>
      <w:r w:rsidR="00410497">
        <w:rPr>
          <w:rFonts w:hint="cs"/>
          <w:rtl/>
          <w:lang w:eastAsia="he-IL"/>
        </w:rPr>
        <w:t xml:space="preserve"> זועק </w:t>
      </w:r>
      <w:bookmarkStart w:id="1561" w:name="_ETM_Q1_4693748"/>
      <w:bookmarkEnd w:id="1561"/>
      <w:r w:rsidR="00410497">
        <w:rPr>
          <w:rFonts w:hint="cs"/>
          <w:rtl/>
          <w:lang w:eastAsia="he-IL"/>
        </w:rPr>
        <w:t>ממש - - -</w:t>
      </w:r>
    </w:p>
    <w:p w:rsidR="00410497" w:rsidRDefault="00410497" w:rsidP="00410497">
      <w:pPr>
        <w:pStyle w:val="af5"/>
        <w:keepNext/>
        <w:rPr>
          <w:rtl/>
        </w:rPr>
      </w:pPr>
      <w:bookmarkStart w:id="1562" w:name="_ETM_Q1_4705252"/>
      <w:bookmarkStart w:id="1563" w:name="_ETM_Q1_4705318"/>
      <w:bookmarkStart w:id="1564" w:name="ET_interruption_קריאות_188"/>
      <w:bookmarkEnd w:id="1562"/>
      <w:bookmarkEnd w:id="1563"/>
      <w:r w:rsidRPr="00410497">
        <w:rPr>
          <w:rStyle w:val="TagStyle"/>
          <w:rtl/>
        </w:rPr>
        <w:t xml:space="preserve"> &lt;&lt; קריאה &gt;&gt; </w:t>
      </w:r>
      <w:r>
        <w:rPr>
          <w:rtl/>
        </w:rPr>
        <w:t>קריאות:</w:t>
      </w:r>
      <w:r w:rsidRPr="00410497">
        <w:rPr>
          <w:rStyle w:val="TagStyle"/>
          <w:rtl/>
        </w:rPr>
        <w:t xml:space="preserve"> &lt;&lt; קריאה &gt;&gt;</w:t>
      </w:r>
      <w:r>
        <w:rPr>
          <w:rtl/>
        </w:rPr>
        <w:t xml:space="preserve">   </w:t>
      </w:r>
      <w:bookmarkEnd w:id="1564"/>
    </w:p>
    <w:p w:rsidR="00410497" w:rsidRDefault="00410497" w:rsidP="00410497">
      <w:pPr>
        <w:pStyle w:val="KeepWithNext"/>
        <w:rPr>
          <w:rtl/>
          <w:lang w:eastAsia="he-IL"/>
        </w:rPr>
      </w:pPr>
    </w:p>
    <w:p w:rsidR="00410497" w:rsidRDefault="00410497" w:rsidP="00410497">
      <w:pPr>
        <w:rPr>
          <w:rtl/>
          <w:lang w:eastAsia="he-IL"/>
        </w:rPr>
      </w:pPr>
      <w:bookmarkStart w:id="1565" w:name="_ETM_Q1_4710749"/>
      <w:bookmarkStart w:id="1566" w:name="_ETM_Q1_4711011"/>
      <w:bookmarkStart w:id="1567" w:name="_ETM_Q1_4711067"/>
      <w:bookmarkEnd w:id="1565"/>
      <w:bookmarkEnd w:id="1566"/>
      <w:bookmarkEnd w:id="1567"/>
      <w:r>
        <w:rPr>
          <w:rFonts w:hint="cs"/>
          <w:rtl/>
          <w:lang w:eastAsia="he-IL"/>
        </w:rPr>
        <w:t>- - -</w:t>
      </w:r>
    </w:p>
    <w:p w:rsidR="00410497" w:rsidRDefault="00410497" w:rsidP="00410497">
      <w:pPr>
        <w:rPr>
          <w:rtl/>
          <w:lang w:eastAsia="he-IL"/>
        </w:rPr>
      </w:pPr>
    </w:p>
    <w:p w:rsidR="00410497" w:rsidRDefault="00410497" w:rsidP="00410497">
      <w:pPr>
        <w:pStyle w:val="a4"/>
        <w:keepNext/>
        <w:rPr>
          <w:rtl/>
        </w:rPr>
      </w:pPr>
      <w:bookmarkStart w:id="1568" w:name="ET_speaker_6125_189"/>
      <w:r w:rsidRPr="00410497">
        <w:rPr>
          <w:rStyle w:val="TagStyle"/>
          <w:rtl/>
        </w:rPr>
        <w:t xml:space="preserve"> &lt;&lt; דובר &gt;&gt; </w:t>
      </w:r>
      <w:r>
        <w:rPr>
          <w:rtl/>
        </w:rPr>
        <w:t>יעל רון בן משה (כחול לבן):</w:t>
      </w:r>
      <w:r w:rsidRPr="00410497">
        <w:rPr>
          <w:rStyle w:val="TagStyle"/>
          <w:rtl/>
        </w:rPr>
        <w:t xml:space="preserve"> &lt;&lt; דובר &gt;&gt;</w:t>
      </w:r>
      <w:r>
        <w:rPr>
          <w:rtl/>
        </w:rPr>
        <w:t xml:space="preserve">   </w:t>
      </w:r>
      <w:bookmarkEnd w:id="1568"/>
    </w:p>
    <w:p w:rsidR="00410497" w:rsidRDefault="00410497" w:rsidP="00410497">
      <w:pPr>
        <w:pStyle w:val="KeepWithNext"/>
        <w:rPr>
          <w:rtl/>
          <w:lang w:eastAsia="he-IL"/>
        </w:rPr>
      </w:pPr>
    </w:p>
    <w:p w:rsidR="00410497" w:rsidRDefault="00410497" w:rsidP="00410497">
      <w:pPr>
        <w:rPr>
          <w:rtl/>
          <w:lang w:eastAsia="he-IL"/>
        </w:rPr>
      </w:pPr>
      <w:r>
        <w:rPr>
          <w:rFonts w:hint="cs"/>
          <w:rtl/>
          <w:lang w:eastAsia="he-IL"/>
        </w:rPr>
        <w:t>אנחנו מפספסים את</w:t>
      </w:r>
      <w:bookmarkStart w:id="1569" w:name="_ETM_Q1_4705167"/>
      <w:bookmarkEnd w:id="1569"/>
      <w:r>
        <w:rPr>
          <w:rFonts w:hint="cs"/>
          <w:rtl/>
          <w:lang w:eastAsia="he-IL"/>
        </w:rPr>
        <w:t xml:space="preserve"> הרגע שחברת הכנסת סטרוק, פורום קהלת ואני באותו </w:t>
      </w:r>
      <w:bookmarkStart w:id="1570" w:name="_ETM_Q1_4710857"/>
      <w:bookmarkEnd w:id="1570"/>
      <w:r>
        <w:rPr>
          <w:rFonts w:hint="cs"/>
          <w:rtl/>
          <w:lang w:eastAsia="he-IL"/>
        </w:rPr>
        <w:t xml:space="preserve">צד. בואו נתקדם. </w:t>
      </w:r>
    </w:p>
    <w:p w:rsidR="00410497" w:rsidRDefault="00410497" w:rsidP="00410497">
      <w:pPr>
        <w:rPr>
          <w:rtl/>
          <w:lang w:eastAsia="he-IL"/>
        </w:rPr>
      </w:pPr>
      <w:bookmarkStart w:id="1571" w:name="_ETM_Q1_4719031"/>
      <w:bookmarkStart w:id="1572" w:name="_ETM_Q1_4719098"/>
      <w:bookmarkStart w:id="1573" w:name="_ETM_Q1_4720967"/>
      <w:bookmarkEnd w:id="1571"/>
      <w:bookmarkEnd w:id="1572"/>
      <w:bookmarkEnd w:id="1573"/>
    </w:p>
    <w:p w:rsidR="00410497" w:rsidRDefault="00410497" w:rsidP="00410497">
      <w:pPr>
        <w:pStyle w:val="a4"/>
        <w:keepNext/>
        <w:rPr>
          <w:rtl/>
        </w:rPr>
      </w:pPr>
      <w:bookmarkStart w:id="1574" w:name="ET_speaker_5093_190"/>
      <w:r w:rsidRPr="00410497">
        <w:rPr>
          <w:rStyle w:val="TagStyle"/>
          <w:rtl/>
        </w:rPr>
        <w:t xml:space="preserve"> &lt;&lt; דובר &gt;&gt; </w:t>
      </w:r>
      <w:r>
        <w:rPr>
          <w:rtl/>
        </w:rPr>
        <w:t>אורית מלכה סטרוק (הציונות הדתית):</w:t>
      </w:r>
      <w:r w:rsidRPr="00410497">
        <w:rPr>
          <w:rStyle w:val="TagStyle"/>
          <w:rtl/>
        </w:rPr>
        <w:t xml:space="preserve"> &lt;&lt; דובר &gt;&gt;</w:t>
      </w:r>
      <w:r>
        <w:rPr>
          <w:rtl/>
        </w:rPr>
        <w:t xml:space="preserve">   </w:t>
      </w:r>
      <w:bookmarkEnd w:id="1574"/>
    </w:p>
    <w:p w:rsidR="00410497" w:rsidRDefault="00410497" w:rsidP="00410497">
      <w:pPr>
        <w:pStyle w:val="KeepWithNext"/>
        <w:rPr>
          <w:rtl/>
          <w:lang w:eastAsia="he-IL"/>
        </w:rPr>
      </w:pPr>
    </w:p>
    <w:p w:rsidR="00410497" w:rsidRDefault="00410497" w:rsidP="00410497">
      <w:pPr>
        <w:rPr>
          <w:rtl/>
          <w:lang w:eastAsia="he-IL"/>
        </w:rPr>
      </w:pPr>
      <w:bookmarkStart w:id="1575" w:name="_ETM_Q1_4721430"/>
      <w:bookmarkStart w:id="1576" w:name="_ETM_Q1_4721483"/>
      <w:bookmarkEnd w:id="1575"/>
      <w:bookmarkEnd w:id="1576"/>
      <w:r>
        <w:rPr>
          <w:rFonts w:hint="cs"/>
          <w:rtl/>
          <w:lang w:eastAsia="he-IL"/>
        </w:rPr>
        <w:t>זה בדיוק מה שרציתי לומר.</w:t>
      </w:r>
    </w:p>
    <w:p w:rsidR="00410497" w:rsidRDefault="00410497" w:rsidP="00410497">
      <w:pPr>
        <w:rPr>
          <w:rtl/>
          <w:lang w:eastAsia="he-IL"/>
        </w:rPr>
      </w:pPr>
    </w:p>
    <w:p w:rsidR="00410497" w:rsidRDefault="00410497" w:rsidP="00410497">
      <w:pPr>
        <w:pStyle w:val="a4"/>
        <w:keepNext/>
        <w:rPr>
          <w:rtl/>
        </w:rPr>
      </w:pPr>
      <w:bookmarkStart w:id="1577" w:name="ET_speaker_5850_191"/>
      <w:r w:rsidRPr="00410497">
        <w:rPr>
          <w:rStyle w:val="TagStyle"/>
          <w:rtl/>
        </w:rPr>
        <w:t xml:space="preserve"> &lt;&lt; דובר &gt;&gt; </w:t>
      </w:r>
      <w:r>
        <w:rPr>
          <w:rtl/>
        </w:rPr>
        <w:t>סמי אבו שחאדה (הרשימה המשותפת):</w:t>
      </w:r>
      <w:r w:rsidRPr="00410497">
        <w:rPr>
          <w:rStyle w:val="TagStyle"/>
          <w:rtl/>
        </w:rPr>
        <w:t xml:space="preserve"> &lt;&lt; דובר &gt;&gt;</w:t>
      </w:r>
      <w:r>
        <w:rPr>
          <w:rtl/>
        </w:rPr>
        <w:t xml:space="preserve">   </w:t>
      </w:r>
      <w:bookmarkEnd w:id="1577"/>
    </w:p>
    <w:p w:rsidR="00410497" w:rsidRDefault="00410497" w:rsidP="00410497">
      <w:pPr>
        <w:pStyle w:val="KeepWithNext"/>
        <w:rPr>
          <w:rtl/>
          <w:lang w:eastAsia="he-IL"/>
        </w:rPr>
      </w:pPr>
    </w:p>
    <w:p w:rsidR="00410497" w:rsidRDefault="00410497" w:rsidP="00410497">
      <w:pPr>
        <w:rPr>
          <w:rtl/>
          <w:lang w:eastAsia="he-IL"/>
        </w:rPr>
      </w:pPr>
      <w:r>
        <w:rPr>
          <w:rFonts w:hint="cs"/>
          <w:rtl/>
          <w:lang w:eastAsia="he-IL"/>
        </w:rPr>
        <w:t xml:space="preserve">על </w:t>
      </w:r>
      <w:bookmarkStart w:id="1578" w:name="_ETM_Q1_4715706"/>
      <w:bookmarkEnd w:id="1578"/>
      <w:r>
        <w:rPr>
          <w:rFonts w:hint="cs"/>
          <w:rtl/>
          <w:lang w:eastAsia="he-IL"/>
        </w:rPr>
        <w:t xml:space="preserve">כיבוש וגזענות יש קונצנזוס פה. </w:t>
      </w:r>
      <w:bookmarkStart w:id="1579" w:name="_ETM_Q1_4722393"/>
      <w:bookmarkEnd w:id="1579"/>
      <w:r>
        <w:rPr>
          <w:rFonts w:hint="cs"/>
          <w:rtl/>
          <w:lang w:eastAsia="he-IL"/>
        </w:rPr>
        <w:t xml:space="preserve">אני מציע שתיתן לנו </w:t>
      </w:r>
      <w:bookmarkStart w:id="1580" w:name="_ETM_Q1_4729162"/>
      <w:bookmarkEnd w:id="1580"/>
      <w:r>
        <w:rPr>
          <w:rFonts w:hint="cs"/>
          <w:rtl/>
          <w:lang w:eastAsia="he-IL"/>
        </w:rPr>
        <w:t xml:space="preserve">את המחקר ונקרא אותו. </w:t>
      </w:r>
    </w:p>
    <w:p w:rsidR="00410497" w:rsidRDefault="00410497" w:rsidP="00410497">
      <w:pPr>
        <w:rPr>
          <w:rtl/>
          <w:lang w:eastAsia="he-IL"/>
        </w:rPr>
      </w:pPr>
      <w:bookmarkStart w:id="1581" w:name="_ETM_Q1_4729370"/>
      <w:bookmarkStart w:id="1582" w:name="_ETM_Q1_4729433"/>
      <w:bookmarkEnd w:id="1581"/>
      <w:bookmarkEnd w:id="1582"/>
    </w:p>
    <w:p w:rsidR="00410497" w:rsidRDefault="00410497" w:rsidP="00410497">
      <w:pPr>
        <w:pStyle w:val="af6"/>
        <w:keepNext/>
        <w:rPr>
          <w:rtl/>
        </w:rPr>
      </w:pPr>
      <w:bookmarkStart w:id="1583" w:name="ET_yor_5765_192"/>
      <w:r w:rsidRPr="00410497">
        <w:rPr>
          <w:rStyle w:val="TagStyle"/>
          <w:rtl/>
        </w:rPr>
        <w:t xml:space="preserve"> &lt;&lt; יור &gt;&gt; </w:t>
      </w:r>
      <w:r>
        <w:rPr>
          <w:rtl/>
        </w:rPr>
        <w:t>היו"ר מיכאל מרדכי ביטון:</w:t>
      </w:r>
      <w:r w:rsidRPr="00410497">
        <w:rPr>
          <w:rStyle w:val="TagStyle"/>
          <w:rtl/>
        </w:rPr>
        <w:t xml:space="preserve"> &lt;&lt; יור &gt;&gt;</w:t>
      </w:r>
      <w:r>
        <w:rPr>
          <w:rtl/>
        </w:rPr>
        <w:t xml:space="preserve">   </w:t>
      </w:r>
      <w:bookmarkEnd w:id="1583"/>
    </w:p>
    <w:p w:rsidR="00410497" w:rsidRDefault="00410497" w:rsidP="00410497">
      <w:pPr>
        <w:pStyle w:val="KeepWithNext"/>
        <w:rPr>
          <w:rtl/>
          <w:lang w:eastAsia="he-IL"/>
        </w:rPr>
      </w:pPr>
    </w:p>
    <w:p w:rsidR="00410497" w:rsidRDefault="00410497" w:rsidP="00410497">
      <w:pPr>
        <w:rPr>
          <w:rtl/>
          <w:lang w:eastAsia="he-IL"/>
        </w:rPr>
      </w:pPr>
      <w:bookmarkStart w:id="1584" w:name="_ETM_Q1_4730577"/>
      <w:bookmarkEnd w:id="1584"/>
      <w:r>
        <w:rPr>
          <w:rFonts w:hint="cs"/>
          <w:rtl/>
          <w:lang w:eastAsia="he-IL"/>
        </w:rPr>
        <w:t xml:space="preserve">זה לא מחקר של הכנסת. </w:t>
      </w:r>
    </w:p>
    <w:p w:rsidR="00410497" w:rsidRDefault="00410497" w:rsidP="00410497">
      <w:pPr>
        <w:rPr>
          <w:rtl/>
          <w:lang w:eastAsia="he-IL"/>
        </w:rPr>
      </w:pPr>
      <w:bookmarkStart w:id="1585" w:name="_ETM_Q1_4733962"/>
      <w:bookmarkStart w:id="1586" w:name="_ETM_Q1_4734052"/>
      <w:bookmarkStart w:id="1587" w:name="_ETM_Q1_4736058"/>
      <w:bookmarkEnd w:id="1585"/>
      <w:bookmarkEnd w:id="1586"/>
      <w:bookmarkEnd w:id="1587"/>
    </w:p>
    <w:p w:rsidR="00410497" w:rsidRDefault="00410497" w:rsidP="00410497">
      <w:pPr>
        <w:pStyle w:val="a4"/>
        <w:keepNext/>
        <w:rPr>
          <w:rtl/>
        </w:rPr>
      </w:pPr>
      <w:bookmarkStart w:id="1588" w:name="ET_speaker_5850_193"/>
      <w:r w:rsidRPr="00410497">
        <w:rPr>
          <w:rStyle w:val="TagStyle"/>
          <w:rtl/>
        </w:rPr>
        <w:t xml:space="preserve"> &lt;&lt; דובר &gt;&gt; </w:t>
      </w:r>
      <w:r>
        <w:rPr>
          <w:rtl/>
        </w:rPr>
        <w:t>סמי אבו שחאדה (הרשימה המשותפת):</w:t>
      </w:r>
      <w:r w:rsidRPr="00410497">
        <w:rPr>
          <w:rStyle w:val="TagStyle"/>
          <w:rtl/>
        </w:rPr>
        <w:t xml:space="preserve"> &lt;&lt; דובר &gt;&gt;</w:t>
      </w:r>
      <w:r>
        <w:rPr>
          <w:rtl/>
        </w:rPr>
        <w:t xml:space="preserve">   </w:t>
      </w:r>
      <w:bookmarkEnd w:id="1588"/>
    </w:p>
    <w:p w:rsidR="00410497" w:rsidRDefault="00410497" w:rsidP="00410497">
      <w:pPr>
        <w:pStyle w:val="KeepWithNext"/>
        <w:rPr>
          <w:rtl/>
          <w:lang w:eastAsia="he-IL"/>
        </w:rPr>
      </w:pPr>
    </w:p>
    <w:p w:rsidR="00410497" w:rsidRDefault="00410497" w:rsidP="00410497">
      <w:pPr>
        <w:rPr>
          <w:rtl/>
          <w:lang w:eastAsia="he-IL"/>
        </w:rPr>
      </w:pPr>
      <w:bookmarkStart w:id="1589" w:name="_ETM_Q1_4736589"/>
      <w:bookmarkStart w:id="1590" w:name="_ETM_Q1_4736628"/>
      <w:bookmarkEnd w:id="1589"/>
      <w:bookmarkEnd w:id="1590"/>
      <w:r>
        <w:rPr>
          <w:rFonts w:hint="cs"/>
          <w:rtl/>
          <w:lang w:eastAsia="he-IL"/>
        </w:rPr>
        <w:t xml:space="preserve">אה, </w:t>
      </w:r>
      <w:bookmarkStart w:id="1591" w:name="_ETM_Q1_4738138"/>
      <w:bookmarkEnd w:id="1591"/>
      <w:r>
        <w:rPr>
          <w:rFonts w:hint="cs"/>
          <w:rtl/>
          <w:lang w:eastAsia="he-IL"/>
        </w:rPr>
        <w:t xml:space="preserve">זה לא חשוב אתה אומר. </w:t>
      </w:r>
    </w:p>
    <w:p w:rsidR="00410497" w:rsidRDefault="00410497" w:rsidP="00410497">
      <w:pPr>
        <w:rPr>
          <w:rtl/>
          <w:lang w:eastAsia="he-IL"/>
        </w:rPr>
      </w:pPr>
      <w:bookmarkStart w:id="1592" w:name="_ETM_Q1_4741307"/>
      <w:bookmarkStart w:id="1593" w:name="_ETM_Q1_4741397"/>
      <w:bookmarkStart w:id="1594" w:name="_ETM_Q1_4741433"/>
      <w:bookmarkStart w:id="1595" w:name="_ETM_Q1_4741534"/>
      <w:bookmarkEnd w:id="1592"/>
      <w:bookmarkEnd w:id="1593"/>
      <w:bookmarkEnd w:id="1594"/>
      <w:bookmarkEnd w:id="1595"/>
    </w:p>
    <w:p w:rsidR="00410497" w:rsidRDefault="00410497" w:rsidP="00410497">
      <w:pPr>
        <w:pStyle w:val="af5"/>
        <w:keepNext/>
        <w:rPr>
          <w:rtl/>
        </w:rPr>
      </w:pPr>
      <w:bookmarkStart w:id="1596" w:name="ET_interruption_קריאות_194"/>
      <w:r w:rsidRPr="00410497">
        <w:rPr>
          <w:rStyle w:val="TagStyle"/>
          <w:rtl/>
        </w:rPr>
        <w:t xml:space="preserve"> &lt;&lt; קריאה &gt;&gt; </w:t>
      </w:r>
      <w:r>
        <w:rPr>
          <w:rtl/>
        </w:rPr>
        <w:t>קריאות:</w:t>
      </w:r>
      <w:r w:rsidRPr="00410497">
        <w:rPr>
          <w:rStyle w:val="TagStyle"/>
          <w:rtl/>
        </w:rPr>
        <w:t xml:space="preserve"> &lt;&lt; קריאה &gt;&gt;</w:t>
      </w:r>
      <w:r>
        <w:rPr>
          <w:rtl/>
        </w:rPr>
        <w:t xml:space="preserve">   </w:t>
      </w:r>
      <w:bookmarkEnd w:id="1596"/>
    </w:p>
    <w:p w:rsidR="00410497" w:rsidRDefault="00410497" w:rsidP="00410497">
      <w:pPr>
        <w:pStyle w:val="KeepWithNext"/>
        <w:rPr>
          <w:rtl/>
          <w:lang w:eastAsia="he-IL"/>
        </w:rPr>
      </w:pPr>
    </w:p>
    <w:p w:rsidR="00410497" w:rsidRDefault="00410497" w:rsidP="00410497">
      <w:pPr>
        <w:rPr>
          <w:rtl/>
          <w:lang w:eastAsia="he-IL"/>
        </w:rPr>
      </w:pPr>
      <w:bookmarkStart w:id="1597" w:name="_ETM_Q1_4743304"/>
      <w:bookmarkStart w:id="1598" w:name="_ETM_Q1_4743548"/>
      <w:bookmarkStart w:id="1599" w:name="_ETM_Q1_4743603"/>
      <w:bookmarkStart w:id="1600" w:name="_ETM_Q1_4743618"/>
      <w:bookmarkStart w:id="1601" w:name="_ETM_Q1_4743671"/>
      <w:bookmarkEnd w:id="1597"/>
      <w:bookmarkEnd w:id="1598"/>
      <w:bookmarkEnd w:id="1599"/>
      <w:bookmarkEnd w:id="1600"/>
      <w:bookmarkEnd w:id="1601"/>
      <w:r>
        <w:rPr>
          <w:rFonts w:hint="cs"/>
          <w:rtl/>
          <w:lang w:eastAsia="he-IL"/>
        </w:rPr>
        <w:t>- - -</w:t>
      </w:r>
    </w:p>
    <w:p w:rsidR="00410497" w:rsidRDefault="00410497" w:rsidP="00410497">
      <w:pPr>
        <w:rPr>
          <w:rtl/>
          <w:lang w:eastAsia="he-IL"/>
        </w:rPr>
      </w:pPr>
      <w:bookmarkStart w:id="1602" w:name="_ETM_Q1_4747354"/>
      <w:bookmarkStart w:id="1603" w:name="_ETM_Q1_4747424"/>
      <w:bookmarkEnd w:id="1602"/>
      <w:bookmarkEnd w:id="1603"/>
    </w:p>
    <w:p w:rsidR="00410497" w:rsidRDefault="00410497" w:rsidP="00410497">
      <w:pPr>
        <w:pStyle w:val="af6"/>
        <w:keepNext/>
        <w:rPr>
          <w:rtl/>
        </w:rPr>
      </w:pPr>
      <w:bookmarkStart w:id="1604" w:name="ET_yor_5765_195"/>
      <w:r w:rsidRPr="00410497">
        <w:rPr>
          <w:rStyle w:val="TagStyle"/>
          <w:rtl/>
        </w:rPr>
        <w:t xml:space="preserve"> &lt;&lt; יור &gt;&gt; </w:t>
      </w:r>
      <w:r>
        <w:rPr>
          <w:rtl/>
        </w:rPr>
        <w:t>היו"ר מיכאל מרדכי ביטון:</w:t>
      </w:r>
      <w:r w:rsidRPr="00410497">
        <w:rPr>
          <w:rStyle w:val="TagStyle"/>
          <w:rtl/>
        </w:rPr>
        <w:t xml:space="preserve"> &lt;&lt; יור &gt;&gt;</w:t>
      </w:r>
      <w:r>
        <w:rPr>
          <w:rtl/>
        </w:rPr>
        <w:t xml:space="preserve">   </w:t>
      </w:r>
      <w:bookmarkEnd w:id="1604"/>
    </w:p>
    <w:p w:rsidR="00410497" w:rsidRDefault="00410497" w:rsidP="00410497">
      <w:pPr>
        <w:pStyle w:val="KeepWithNext"/>
        <w:rPr>
          <w:rtl/>
          <w:lang w:eastAsia="he-IL"/>
        </w:rPr>
      </w:pPr>
    </w:p>
    <w:p w:rsidR="00410497" w:rsidRPr="00410497" w:rsidRDefault="00410497" w:rsidP="00410497">
      <w:pPr>
        <w:rPr>
          <w:rtl/>
          <w:lang w:eastAsia="he-IL"/>
        </w:rPr>
      </w:pPr>
      <w:bookmarkStart w:id="1605" w:name="_ETM_Q1_4749549"/>
      <w:bookmarkEnd w:id="1605"/>
      <w:r>
        <w:rPr>
          <w:rFonts w:hint="cs"/>
          <w:rtl/>
          <w:lang w:eastAsia="he-IL"/>
        </w:rPr>
        <w:t xml:space="preserve">חברים, די. עד עכשיו היה בסדר. אם צריך אוציא את כולם החוצה. </w:t>
      </w:r>
    </w:p>
    <w:p w:rsidR="00410497" w:rsidRDefault="00410497" w:rsidP="00410497">
      <w:pPr>
        <w:rPr>
          <w:rtl/>
          <w:lang w:eastAsia="he-IL"/>
        </w:rPr>
      </w:pPr>
      <w:bookmarkStart w:id="1606" w:name="_ETM_Q1_4732697"/>
      <w:bookmarkStart w:id="1607" w:name="_ETM_Q1_4732769"/>
      <w:bookmarkEnd w:id="1606"/>
      <w:bookmarkEnd w:id="1607"/>
    </w:p>
    <w:p w:rsidR="00410497" w:rsidRDefault="00410497" w:rsidP="00410497">
      <w:pPr>
        <w:pStyle w:val="a4"/>
        <w:keepNext/>
        <w:rPr>
          <w:rtl/>
        </w:rPr>
      </w:pPr>
      <w:bookmarkStart w:id="1608" w:name="ET_speaker_5093_196"/>
      <w:r w:rsidRPr="00410497">
        <w:rPr>
          <w:rStyle w:val="TagStyle"/>
          <w:rtl/>
        </w:rPr>
        <w:t xml:space="preserve"> &lt;&lt; דובר &gt;&gt; </w:t>
      </w:r>
      <w:r>
        <w:rPr>
          <w:rtl/>
        </w:rPr>
        <w:t>אורית מלכה סטרוק (הציונות הדתית):</w:t>
      </w:r>
      <w:r w:rsidRPr="00410497">
        <w:rPr>
          <w:rStyle w:val="TagStyle"/>
          <w:rtl/>
        </w:rPr>
        <w:t xml:space="preserve"> &lt;&lt; דובר &gt;&gt;</w:t>
      </w:r>
      <w:r>
        <w:rPr>
          <w:rtl/>
        </w:rPr>
        <w:t xml:space="preserve">   </w:t>
      </w:r>
      <w:bookmarkEnd w:id="1608"/>
    </w:p>
    <w:p w:rsidR="00410497" w:rsidRDefault="00410497" w:rsidP="00410497">
      <w:pPr>
        <w:pStyle w:val="KeepWithNext"/>
        <w:rPr>
          <w:rtl/>
          <w:lang w:eastAsia="he-IL"/>
        </w:rPr>
      </w:pPr>
    </w:p>
    <w:p w:rsidR="00410497" w:rsidRDefault="00410497" w:rsidP="00410497">
      <w:pPr>
        <w:rPr>
          <w:rtl/>
          <w:lang w:eastAsia="he-IL"/>
        </w:rPr>
      </w:pPr>
      <w:r>
        <w:rPr>
          <w:rFonts w:hint="cs"/>
          <w:rtl/>
          <w:lang w:eastAsia="he-IL"/>
        </w:rPr>
        <w:t xml:space="preserve">משפט אחד: קודם כל מתקנים אותי </w:t>
      </w:r>
      <w:r>
        <w:rPr>
          <w:rtl/>
          <w:lang w:eastAsia="he-IL"/>
        </w:rPr>
        <w:t>–</w:t>
      </w:r>
      <w:r>
        <w:rPr>
          <w:rFonts w:hint="cs"/>
          <w:rtl/>
          <w:lang w:eastAsia="he-IL"/>
        </w:rPr>
        <w:t xml:space="preserve"> זה לא פורום קהלת, </w:t>
      </w:r>
      <w:bookmarkStart w:id="1609" w:name="_ETM_Q1_4753869"/>
      <w:bookmarkEnd w:id="1609"/>
      <w:r>
        <w:rPr>
          <w:rFonts w:hint="cs"/>
          <w:rtl/>
          <w:lang w:eastAsia="he-IL"/>
        </w:rPr>
        <w:t xml:space="preserve">זה פורום שילה. אני את הצעת החוק הזאת הגשתי כי </w:t>
      </w:r>
      <w:bookmarkStart w:id="1610" w:name="_ETM_Q1_4760822"/>
      <w:bookmarkEnd w:id="1610"/>
      <w:r>
        <w:rPr>
          <w:rFonts w:hint="cs"/>
          <w:rtl/>
          <w:lang w:eastAsia="he-IL"/>
        </w:rPr>
        <w:t xml:space="preserve">קיבלתי את הזעקה לא של התושבים של יהודה ושומרון, </w:t>
      </w:r>
      <w:bookmarkStart w:id="1611" w:name="_ETM_Q1_4769700"/>
      <w:bookmarkEnd w:id="1611"/>
      <w:r>
        <w:rPr>
          <w:rFonts w:hint="cs"/>
          <w:rtl/>
          <w:lang w:eastAsia="he-IL"/>
        </w:rPr>
        <w:t xml:space="preserve">אלא את הצעקה מהכיוון של אלון שוסטר, של יעל </w:t>
      </w:r>
      <w:bookmarkStart w:id="1612" w:name="_ETM_Q1_4770100"/>
      <w:bookmarkEnd w:id="1612"/>
      <w:r>
        <w:rPr>
          <w:rFonts w:hint="cs"/>
          <w:rtl/>
          <w:lang w:eastAsia="he-IL"/>
        </w:rPr>
        <w:t xml:space="preserve">רון בן משה ושל ענבר בזק ששוחחתי איתה רבות וארוכות </w:t>
      </w:r>
      <w:bookmarkStart w:id="1613" w:name="_ETM_Q1_4772013"/>
      <w:bookmarkEnd w:id="1613"/>
      <w:r>
        <w:rPr>
          <w:rFonts w:hint="cs"/>
          <w:rtl/>
          <w:lang w:eastAsia="he-IL"/>
        </w:rPr>
        <w:t xml:space="preserve">על הדברים האלה, ושל רם בן ברק ואחרים. </w:t>
      </w:r>
      <w:bookmarkStart w:id="1614" w:name="_ETM_Q1_4777306"/>
      <w:bookmarkEnd w:id="1614"/>
      <w:r>
        <w:rPr>
          <w:rFonts w:hint="cs"/>
          <w:rtl/>
          <w:lang w:eastAsia="he-IL"/>
        </w:rPr>
        <w:t xml:space="preserve">זו זעקה של מתיישבים שלא יכולים להמשיך כך יותר. אנחנו </w:t>
      </w:r>
      <w:bookmarkStart w:id="1615" w:name="_ETM_Q1_4780157"/>
      <w:bookmarkEnd w:id="1615"/>
      <w:r>
        <w:rPr>
          <w:rFonts w:hint="cs"/>
          <w:rtl/>
          <w:lang w:eastAsia="he-IL"/>
        </w:rPr>
        <w:t>מצילים ממוות - - -</w:t>
      </w:r>
    </w:p>
    <w:p w:rsidR="00410497" w:rsidRDefault="00410497" w:rsidP="00410497">
      <w:pPr>
        <w:rPr>
          <w:rtl/>
          <w:lang w:eastAsia="he-IL"/>
        </w:rPr>
      </w:pPr>
      <w:bookmarkStart w:id="1616" w:name="_ETM_Q1_4787627"/>
      <w:bookmarkStart w:id="1617" w:name="_ETM_Q1_4787705"/>
      <w:bookmarkEnd w:id="1616"/>
      <w:bookmarkEnd w:id="1617"/>
    </w:p>
    <w:p w:rsidR="00410497" w:rsidRDefault="00410497" w:rsidP="00410497">
      <w:pPr>
        <w:pStyle w:val="af6"/>
        <w:keepNext/>
        <w:rPr>
          <w:rtl/>
        </w:rPr>
      </w:pPr>
      <w:bookmarkStart w:id="1618" w:name="ET_yor_5765_197"/>
      <w:r w:rsidRPr="00410497">
        <w:rPr>
          <w:rStyle w:val="TagStyle"/>
          <w:rtl/>
        </w:rPr>
        <w:t xml:space="preserve"> &lt;&lt; יור &gt;&gt; </w:t>
      </w:r>
      <w:r>
        <w:rPr>
          <w:rtl/>
        </w:rPr>
        <w:t>היו"ר מיכאל מרדכי ביטון:</w:t>
      </w:r>
      <w:r w:rsidRPr="00410497">
        <w:rPr>
          <w:rStyle w:val="TagStyle"/>
          <w:rtl/>
        </w:rPr>
        <w:t xml:space="preserve"> &lt;&lt; יור &gt;&gt;</w:t>
      </w:r>
      <w:r>
        <w:rPr>
          <w:rtl/>
        </w:rPr>
        <w:t xml:space="preserve">   </w:t>
      </w:r>
      <w:bookmarkEnd w:id="1618"/>
    </w:p>
    <w:p w:rsidR="00410497" w:rsidRDefault="00410497" w:rsidP="00410497">
      <w:pPr>
        <w:pStyle w:val="KeepWithNext"/>
        <w:rPr>
          <w:rtl/>
          <w:lang w:eastAsia="he-IL"/>
        </w:rPr>
      </w:pPr>
    </w:p>
    <w:p w:rsidR="00410497" w:rsidRDefault="00410497" w:rsidP="00410497">
      <w:pPr>
        <w:rPr>
          <w:rtl/>
          <w:lang w:eastAsia="he-IL"/>
        </w:rPr>
      </w:pPr>
      <w:bookmarkStart w:id="1619" w:name="_ETM_Q1_4790242"/>
      <w:bookmarkEnd w:id="1619"/>
      <w:r>
        <w:rPr>
          <w:rFonts w:hint="cs"/>
          <w:rtl/>
          <w:lang w:eastAsia="he-IL"/>
        </w:rPr>
        <w:t xml:space="preserve">תודה. פורום שילה, בבקשה. </w:t>
      </w:r>
    </w:p>
    <w:p w:rsidR="00410497" w:rsidRDefault="00410497" w:rsidP="00410497">
      <w:pPr>
        <w:rPr>
          <w:rtl/>
          <w:lang w:eastAsia="he-IL"/>
        </w:rPr>
      </w:pPr>
      <w:bookmarkStart w:id="1620" w:name="_ETM_Q1_4794491"/>
      <w:bookmarkStart w:id="1621" w:name="_ETM_Q1_4794567"/>
      <w:bookmarkEnd w:id="1620"/>
      <w:bookmarkEnd w:id="1621"/>
    </w:p>
    <w:p w:rsidR="00410497" w:rsidRDefault="00410497" w:rsidP="00410497">
      <w:pPr>
        <w:pStyle w:val="a4"/>
        <w:keepNext/>
        <w:rPr>
          <w:rtl/>
        </w:rPr>
      </w:pPr>
      <w:bookmarkStart w:id="1622" w:name="ET_speaker_אהרון_גרבר_198"/>
      <w:r w:rsidRPr="00410497">
        <w:rPr>
          <w:rStyle w:val="TagStyle"/>
          <w:rtl/>
        </w:rPr>
        <w:t xml:space="preserve"> &lt;&lt; דובר &gt;&gt; </w:t>
      </w:r>
      <w:r>
        <w:rPr>
          <w:rtl/>
        </w:rPr>
        <w:t>אהרון גרבר:</w:t>
      </w:r>
      <w:r w:rsidRPr="00410497">
        <w:rPr>
          <w:rStyle w:val="TagStyle"/>
          <w:rtl/>
        </w:rPr>
        <w:t xml:space="preserve"> &lt;&lt; דובר &gt;&gt;</w:t>
      </w:r>
      <w:r>
        <w:rPr>
          <w:rtl/>
        </w:rPr>
        <w:t xml:space="preserve">   </w:t>
      </w:r>
      <w:bookmarkEnd w:id="1622"/>
    </w:p>
    <w:p w:rsidR="00410497" w:rsidRDefault="00410497" w:rsidP="00410497">
      <w:pPr>
        <w:pStyle w:val="KeepWithNext"/>
        <w:rPr>
          <w:rtl/>
          <w:lang w:eastAsia="he-IL"/>
        </w:rPr>
      </w:pPr>
    </w:p>
    <w:p w:rsidR="00410497" w:rsidRDefault="00410497" w:rsidP="00410497">
      <w:pPr>
        <w:rPr>
          <w:rtl/>
          <w:lang w:eastAsia="he-IL"/>
        </w:rPr>
      </w:pPr>
      <w:bookmarkStart w:id="1623" w:name="_ETM_Q1_4791883"/>
      <w:bookmarkStart w:id="1624" w:name="_ETM_Q1_4792143"/>
      <w:bookmarkStart w:id="1625" w:name="_ETM_Q1_4792212"/>
      <w:bookmarkStart w:id="1626" w:name="_ETM_Q1_4792620"/>
      <w:bookmarkEnd w:id="1623"/>
      <w:bookmarkEnd w:id="1624"/>
      <w:bookmarkEnd w:id="1625"/>
      <w:bookmarkEnd w:id="1626"/>
      <w:r>
        <w:rPr>
          <w:rFonts w:hint="cs"/>
          <w:rtl/>
          <w:lang w:eastAsia="he-IL"/>
        </w:rPr>
        <w:t xml:space="preserve">יש פה שני ארגונים שונים. יש כאן חוות דעת שהוגשה </w:t>
      </w:r>
      <w:bookmarkStart w:id="1627" w:name="_ETM_Q1_4787443"/>
      <w:bookmarkEnd w:id="1627"/>
      <w:r>
        <w:rPr>
          <w:rFonts w:hint="cs"/>
          <w:rtl/>
          <w:lang w:eastAsia="he-IL"/>
        </w:rPr>
        <w:t xml:space="preserve">על ידי פורום שילה, ואני נציג של פורום קהלת. אני אגיד דברים מאוד מאוד קצרים רק על המורכבות החוקתית </w:t>
      </w:r>
      <w:bookmarkStart w:id="1628" w:name="_ETM_Q1_4801170"/>
      <w:bookmarkEnd w:id="1628"/>
      <w:r>
        <w:rPr>
          <w:rFonts w:hint="cs"/>
          <w:rtl/>
          <w:lang w:eastAsia="he-IL"/>
        </w:rPr>
        <w:t xml:space="preserve">שהוזכרה פה על ידי היועצים המשפטיים. יש פה איזושהי </w:t>
      </w:r>
      <w:bookmarkStart w:id="1629" w:name="_ETM_Q1_4805974"/>
      <w:bookmarkEnd w:id="1629"/>
      <w:r>
        <w:rPr>
          <w:rFonts w:hint="cs"/>
          <w:rtl/>
          <w:lang w:eastAsia="he-IL"/>
        </w:rPr>
        <w:t xml:space="preserve">נקודה שקצת מפספסים. </w:t>
      </w:r>
    </w:p>
    <w:p w:rsidR="00410497" w:rsidRDefault="00410497" w:rsidP="00410497">
      <w:pPr>
        <w:rPr>
          <w:rtl/>
          <w:lang w:eastAsia="he-IL"/>
        </w:rPr>
      </w:pPr>
      <w:bookmarkStart w:id="1630" w:name="_ETM_Q1_4810853"/>
      <w:bookmarkStart w:id="1631" w:name="_ETM_Q1_4810935"/>
      <w:bookmarkStart w:id="1632" w:name="_ETM_Q1_4814165"/>
      <w:bookmarkEnd w:id="1630"/>
      <w:bookmarkEnd w:id="1631"/>
      <w:bookmarkEnd w:id="1632"/>
    </w:p>
    <w:p w:rsidR="00410497" w:rsidRDefault="00410497" w:rsidP="00410497">
      <w:pPr>
        <w:pStyle w:val="a4"/>
        <w:keepNext/>
        <w:rPr>
          <w:rtl/>
        </w:rPr>
      </w:pPr>
      <w:bookmarkStart w:id="1633" w:name="ET_speaker_5850_199"/>
      <w:r w:rsidRPr="00410497">
        <w:rPr>
          <w:rStyle w:val="TagStyle"/>
          <w:rtl/>
        </w:rPr>
        <w:t xml:space="preserve"> &lt;&lt; דובר &gt;&gt; </w:t>
      </w:r>
      <w:r>
        <w:rPr>
          <w:rtl/>
        </w:rPr>
        <w:t>סמי אבו שחאדה (הרשימה המשותפת):</w:t>
      </w:r>
      <w:r w:rsidRPr="00410497">
        <w:rPr>
          <w:rStyle w:val="TagStyle"/>
          <w:rtl/>
        </w:rPr>
        <w:t xml:space="preserve"> &lt;&lt; דובר &gt;&gt;</w:t>
      </w:r>
      <w:r>
        <w:rPr>
          <w:rtl/>
        </w:rPr>
        <w:t xml:space="preserve">   </w:t>
      </w:r>
      <w:bookmarkEnd w:id="1633"/>
    </w:p>
    <w:p w:rsidR="00410497" w:rsidRDefault="00410497" w:rsidP="00410497">
      <w:pPr>
        <w:pStyle w:val="KeepWithNext"/>
        <w:rPr>
          <w:rtl/>
          <w:lang w:eastAsia="he-IL"/>
        </w:rPr>
      </w:pPr>
    </w:p>
    <w:p w:rsidR="00410497" w:rsidRDefault="00410497" w:rsidP="00410497">
      <w:pPr>
        <w:rPr>
          <w:rtl/>
          <w:lang w:eastAsia="he-IL"/>
        </w:rPr>
      </w:pPr>
      <w:bookmarkStart w:id="1634" w:name="_ETM_Q1_4814668"/>
      <w:bookmarkStart w:id="1635" w:name="_ETM_Q1_4814726"/>
      <w:bookmarkEnd w:id="1634"/>
      <w:bookmarkEnd w:id="1635"/>
      <w:r>
        <w:rPr>
          <w:rFonts w:hint="cs"/>
          <w:rtl/>
          <w:lang w:eastAsia="he-IL"/>
        </w:rPr>
        <w:t xml:space="preserve">אני יכול לשאול מי אלה? </w:t>
      </w:r>
    </w:p>
    <w:p w:rsidR="00410497" w:rsidRDefault="00410497" w:rsidP="00410497">
      <w:pPr>
        <w:rPr>
          <w:rtl/>
          <w:lang w:eastAsia="he-IL"/>
        </w:rPr>
      </w:pPr>
      <w:bookmarkStart w:id="1636" w:name="_ETM_Q1_4818869"/>
      <w:bookmarkStart w:id="1637" w:name="_ETM_Q1_4818951"/>
      <w:bookmarkEnd w:id="1636"/>
      <w:bookmarkEnd w:id="1637"/>
    </w:p>
    <w:p w:rsidR="00410497" w:rsidRDefault="00410497" w:rsidP="00410497">
      <w:pPr>
        <w:pStyle w:val="a4"/>
        <w:keepNext/>
        <w:rPr>
          <w:rtl/>
        </w:rPr>
      </w:pPr>
      <w:bookmarkStart w:id="1638" w:name="ET_speaker_אהרון_גרבר_201"/>
      <w:r w:rsidRPr="00410497">
        <w:rPr>
          <w:rStyle w:val="TagStyle"/>
          <w:rtl/>
        </w:rPr>
        <w:t xml:space="preserve"> &lt;&lt; דובר &gt;&gt; </w:t>
      </w:r>
      <w:r>
        <w:rPr>
          <w:rtl/>
        </w:rPr>
        <w:t>אהרון גרבר:</w:t>
      </w:r>
      <w:r w:rsidRPr="00410497">
        <w:rPr>
          <w:rStyle w:val="TagStyle"/>
          <w:rtl/>
        </w:rPr>
        <w:t xml:space="preserve"> &lt;&lt; דובר &gt;&gt;</w:t>
      </w:r>
      <w:r>
        <w:rPr>
          <w:rtl/>
        </w:rPr>
        <w:t xml:space="preserve">   </w:t>
      </w:r>
      <w:bookmarkEnd w:id="1638"/>
    </w:p>
    <w:p w:rsidR="00410497" w:rsidRDefault="00410497" w:rsidP="00410497">
      <w:pPr>
        <w:pStyle w:val="KeepWithNext"/>
        <w:rPr>
          <w:rtl/>
          <w:lang w:eastAsia="he-IL"/>
        </w:rPr>
      </w:pPr>
    </w:p>
    <w:p w:rsidR="00410497" w:rsidRDefault="00410497" w:rsidP="00F3701D">
      <w:pPr>
        <w:rPr>
          <w:rStyle w:val="TagStyle"/>
          <w:rtl/>
        </w:rPr>
      </w:pPr>
      <w:r>
        <w:rPr>
          <w:rFonts w:hint="cs"/>
          <w:rtl/>
          <w:lang w:eastAsia="he-IL"/>
        </w:rPr>
        <w:t xml:space="preserve">אני עורך הדין אהרון גרבר מפורום קהלת. דיברו פה על המורכבות החוקתית, הזכירו את הבג"צ שהיה אחרי החקיקה של החוק הקודם. </w:t>
      </w:r>
      <w:bookmarkStart w:id="1639" w:name="_ETM_Q1_4828806"/>
      <w:bookmarkEnd w:id="1639"/>
      <w:r>
        <w:rPr>
          <w:rFonts w:hint="cs"/>
          <w:rtl/>
          <w:lang w:eastAsia="he-IL"/>
        </w:rPr>
        <w:t xml:space="preserve">אז בואו נבהיר את הדברים: החוק הקודם חוקק, ויש בו </w:t>
      </w:r>
      <w:bookmarkStart w:id="1640" w:name="_ETM_Q1_4827542"/>
      <w:bookmarkEnd w:id="1640"/>
      <w:r>
        <w:rPr>
          <w:rFonts w:hint="cs"/>
          <w:rtl/>
          <w:lang w:eastAsia="he-IL"/>
        </w:rPr>
        <w:t>סעיף פרטני ביותר, סעיף 6ג(ג) שמדבר על העילות שאסור לוועדה לשקול</w:t>
      </w:r>
      <w:r w:rsidR="00F3701D">
        <w:rPr>
          <w:rFonts w:hint="cs"/>
          <w:rtl/>
          <w:lang w:eastAsia="he-IL"/>
        </w:rPr>
        <w:t>,</w:t>
      </w:r>
      <w:r>
        <w:rPr>
          <w:rFonts w:hint="cs"/>
          <w:rtl/>
          <w:lang w:eastAsia="he-IL"/>
        </w:rPr>
        <w:t xml:space="preserve"> </w:t>
      </w:r>
      <w:bookmarkStart w:id="1641" w:name="_ETM_Q1_4819013"/>
      <w:bookmarkStart w:id="1642" w:name="_ETM_Q1_4819097"/>
      <w:bookmarkStart w:id="1643" w:name="ET_speakercontinue_5850_200"/>
      <w:bookmarkEnd w:id="1641"/>
      <w:bookmarkEnd w:id="1642"/>
      <w:r w:rsidR="00F3701D">
        <w:rPr>
          <w:rFonts w:hint="cs"/>
          <w:rtl/>
          <w:lang w:eastAsia="he-IL"/>
        </w:rPr>
        <w:t xml:space="preserve">וכל הארגונים שדיברו פה קודם בזום יודעים מצוין </w:t>
      </w:r>
      <w:bookmarkStart w:id="1644" w:name="_ETM_Q1_4835199"/>
      <w:bookmarkEnd w:id="1644"/>
      <w:r w:rsidR="00F3701D">
        <w:rPr>
          <w:rFonts w:hint="cs"/>
          <w:rtl/>
          <w:lang w:eastAsia="he-IL"/>
        </w:rPr>
        <w:t xml:space="preserve">לעתור לבג"צ. זה שבית המשפט פסק אז שצריך לחכות </w:t>
      </w:r>
      <w:bookmarkStart w:id="1645" w:name="_ETM_Q1_4835691"/>
      <w:bookmarkEnd w:id="1645"/>
      <w:r w:rsidR="00F3701D">
        <w:rPr>
          <w:rFonts w:hint="cs"/>
          <w:rtl/>
          <w:lang w:eastAsia="he-IL"/>
        </w:rPr>
        <w:t xml:space="preserve">ולראות מה קורה </w:t>
      </w:r>
      <w:r w:rsidR="00F3701D">
        <w:rPr>
          <w:rtl/>
          <w:lang w:eastAsia="he-IL"/>
        </w:rPr>
        <w:t>–</w:t>
      </w:r>
      <w:r w:rsidR="00F3701D">
        <w:rPr>
          <w:rFonts w:hint="cs"/>
          <w:rtl/>
          <w:lang w:eastAsia="he-IL"/>
        </w:rPr>
        <w:t xml:space="preserve"> מאז שהחוק חוקק עברו יותר מעשר שנים, ולכן המורכבות החוקתית רק ירדה, היא לא </w:t>
      </w:r>
      <w:bookmarkStart w:id="1646" w:name="_ETM_Q1_4850424"/>
      <w:bookmarkEnd w:id="1646"/>
      <w:r w:rsidR="00F3701D">
        <w:rPr>
          <w:rFonts w:hint="cs"/>
          <w:rtl/>
          <w:lang w:eastAsia="he-IL"/>
        </w:rPr>
        <w:t xml:space="preserve">עלתה. אנחנו ראינו. זה לא חוק שעובר עכשיו בפעם הראשונה </w:t>
      </w:r>
      <w:bookmarkStart w:id="1647" w:name="_ETM_Q1_4853352"/>
      <w:bookmarkEnd w:id="1647"/>
      <w:r w:rsidR="00F3701D">
        <w:rPr>
          <w:rFonts w:hint="cs"/>
          <w:rtl/>
          <w:lang w:eastAsia="he-IL"/>
        </w:rPr>
        <w:t xml:space="preserve">ואנחנו רוצים לראות מה יקרה. החוק עבר לפני עשר שנים, החוק מתנהל. הארגונים יודעים מצוין לפנות לבג"צ. הם </w:t>
      </w:r>
      <w:bookmarkStart w:id="1648" w:name="_ETM_Q1_4860294"/>
      <w:bookmarkEnd w:id="1648"/>
      <w:r w:rsidR="00F3701D">
        <w:rPr>
          <w:rFonts w:hint="cs"/>
          <w:rtl/>
          <w:lang w:eastAsia="he-IL"/>
        </w:rPr>
        <w:t xml:space="preserve">לא פנו לבג"צ ויש לזה סיבה </w:t>
      </w:r>
      <w:r w:rsidR="00F3701D">
        <w:rPr>
          <w:rtl/>
          <w:lang w:eastAsia="he-IL"/>
        </w:rPr>
        <w:t>–</w:t>
      </w:r>
      <w:r w:rsidR="00F3701D">
        <w:rPr>
          <w:rFonts w:hint="cs"/>
          <w:rtl/>
          <w:lang w:eastAsia="he-IL"/>
        </w:rPr>
        <w:t xml:space="preserve"> זה אחד. החוק </w:t>
      </w:r>
      <w:bookmarkStart w:id="1649" w:name="_ETM_Q1_4869174"/>
      <w:bookmarkEnd w:id="1649"/>
      <w:r w:rsidR="00F3701D">
        <w:rPr>
          <w:rFonts w:hint="cs"/>
          <w:rtl/>
          <w:lang w:eastAsia="he-IL"/>
        </w:rPr>
        <w:t xml:space="preserve">הזה לא הפלה, ולכן לא פנו. שתיים </w:t>
      </w:r>
      <w:r w:rsidR="00F3701D">
        <w:rPr>
          <w:rtl/>
          <w:lang w:eastAsia="he-IL"/>
        </w:rPr>
        <w:t>–</w:t>
      </w:r>
      <w:r w:rsidR="00F3701D">
        <w:rPr>
          <w:rFonts w:hint="cs"/>
          <w:rtl/>
          <w:lang w:eastAsia="he-IL"/>
        </w:rPr>
        <w:t xml:space="preserve"> הסעיף שהכניסו </w:t>
      </w:r>
      <w:bookmarkStart w:id="1650" w:name="_ETM_Q1_4872516"/>
      <w:bookmarkEnd w:id="1650"/>
      <w:r w:rsidR="00F3701D">
        <w:rPr>
          <w:rFonts w:hint="cs"/>
          <w:rtl/>
          <w:lang w:eastAsia="he-IL"/>
        </w:rPr>
        <w:t xml:space="preserve">לחוק בהליך הקודם הוא כל כך מפורט, ולכן, השאלה עכשיו </w:t>
      </w:r>
      <w:bookmarkStart w:id="1651" w:name="_ETM_Q1_4880353"/>
      <w:bookmarkEnd w:id="1651"/>
      <w:r w:rsidR="00F3701D">
        <w:rPr>
          <w:rFonts w:hint="cs"/>
          <w:rtl/>
          <w:lang w:eastAsia="he-IL"/>
        </w:rPr>
        <w:t xml:space="preserve">פה היא לא האם לחוקק את חוק ועדות הקבלה </w:t>
      </w:r>
      <w:r w:rsidR="00F3701D">
        <w:rPr>
          <w:rtl/>
          <w:lang w:eastAsia="he-IL"/>
        </w:rPr>
        <w:t>–</w:t>
      </w:r>
      <w:r w:rsidR="00F3701D">
        <w:rPr>
          <w:rFonts w:hint="cs"/>
          <w:rtl/>
          <w:lang w:eastAsia="he-IL"/>
        </w:rPr>
        <w:t xml:space="preserve"> אני לרגע התבלבלתי שאולי אני בדיון הלא נכון. ה</w:t>
      </w:r>
      <w:bookmarkStart w:id="1652" w:name="_ETM_Q1_4877396"/>
      <w:bookmarkEnd w:id="1652"/>
      <w:r w:rsidR="00934988">
        <w:rPr>
          <w:rFonts w:hint="cs"/>
          <w:rtl/>
          <w:lang w:eastAsia="he-IL"/>
        </w:rPr>
        <w:t xml:space="preserve">חוק הזה קיים, הוא חוקק מזמן ומדינת ישראל מתנהלת והוא </w:t>
      </w:r>
      <w:bookmarkStart w:id="1653" w:name="_ETM_Q1_4888138"/>
      <w:bookmarkEnd w:id="1653"/>
      <w:r w:rsidR="00934988">
        <w:rPr>
          <w:rFonts w:hint="cs"/>
          <w:rtl/>
          <w:lang w:eastAsia="he-IL"/>
        </w:rPr>
        <w:t xml:space="preserve">בספר החוקים. ולכן השאלה עכשיו </w:t>
      </w:r>
      <w:r w:rsidR="00934988">
        <w:rPr>
          <w:rtl/>
          <w:lang w:eastAsia="he-IL"/>
        </w:rPr>
        <w:t>–</w:t>
      </w:r>
      <w:r w:rsidR="00934988">
        <w:rPr>
          <w:rFonts w:hint="cs"/>
          <w:rtl/>
          <w:lang w:eastAsia="he-IL"/>
        </w:rPr>
        <w:t xml:space="preserve"> אחרי עשר שנים </w:t>
      </w:r>
      <w:bookmarkStart w:id="1654" w:name="_ETM_Q1_4890269"/>
      <w:bookmarkEnd w:id="1654"/>
      <w:r w:rsidR="00934988">
        <w:rPr>
          <w:rFonts w:hint="cs"/>
          <w:rtl/>
          <w:lang w:eastAsia="he-IL"/>
        </w:rPr>
        <w:t xml:space="preserve">המורכבות החוקתית ירדה, ולא עלתה. זה משהו שצריך לזכור. לכן החוק הזה בא בעקבות כל הדיונים הקודמים על גבי החוק </w:t>
      </w:r>
      <w:bookmarkStart w:id="1655" w:name="_ETM_Q1_4894682"/>
      <w:bookmarkEnd w:id="1655"/>
      <w:r w:rsidR="00934988">
        <w:rPr>
          <w:rFonts w:hint="cs"/>
          <w:rtl/>
          <w:lang w:eastAsia="he-IL"/>
        </w:rPr>
        <w:t>הקודם, והטענות שאין צורך - - -</w:t>
      </w:r>
    </w:p>
    <w:p w:rsidR="00410497" w:rsidRDefault="00410497" w:rsidP="00410497">
      <w:pPr>
        <w:pStyle w:val="-"/>
        <w:keepNext/>
        <w:rPr>
          <w:rStyle w:val="TagStyle"/>
          <w:rtl/>
        </w:rPr>
      </w:pPr>
      <w:bookmarkStart w:id="1656" w:name="_ETM_Q1_4820186"/>
      <w:bookmarkStart w:id="1657" w:name="_ETM_Q1_4820265"/>
      <w:bookmarkStart w:id="1658" w:name="_ETM_Q1_4820330"/>
      <w:bookmarkEnd w:id="1656"/>
      <w:bookmarkEnd w:id="1657"/>
      <w:bookmarkEnd w:id="1658"/>
    </w:p>
    <w:p w:rsidR="00934988" w:rsidRDefault="00934988" w:rsidP="00934988">
      <w:pPr>
        <w:pStyle w:val="af6"/>
        <w:keepNext/>
        <w:rPr>
          <w:rtl/>
        </w:rPr>
      </w:pPr>
      <w:bookmarkStart w:id="1659" w:name="ET_yor_5765_202"/>
      <w:r w:rsidRPr="00934988">
        <w:rPr>
          <w:rStyle w:val="TagStyle"/>
          <w:rtl/>
        </w:rPr>
        <w:t xml:space="preserve"> &lt;&lt; יור &gt;&gt; </w:t>
      </w:r>
      <w:r>
        <w:rPr>
          <w:rtl/>
        </w:rPr>
        <w:t>היו"ר מיכאל מרדכי ביטון:</w:t>
      </w:r>
      <w:r w:rsidRPr="00934988">
        <w:rPr>
          <w:rStyle w:val="TagStyle"/>
          <w:rtl/>
        </w:rPr>
        <w:t xml:space="preserve"> &lt;&lt; יור &gt;&gt;</w:t>
      </w:r>
      <w:r>
        <w:rPr>
          <w:rtl/>
        </w:rPr>
        <w:t xml:space="preserve">   </w:t>
      </w:r>
      <w:bookmarkEnd w:id="1659"/>
    </w:p>
    <w:p w:rsidR="00934988" w:rsidRDefault="00934988" w:rsidP="00934988">
      <w:pPr>
        <w:pStyle w:val="KeepWithNext"/>
        <w:rPr>
          <w:rtl/>
          <w:lang w:eastAsia="he-IL"/>
        </w:rPr>
      </w:pPr>
    </w:p>
    <w:p w:rsidR="00934988" w:rsidRDefault="00934988" w:rsidP="00934988">
      <w:pPr>
        <w:rPr>
          <w:rtl/>
          <w:lang w:eastAsia="he-IL"/>
        </w:rPr>
      </w:pPr>
      <w:r>
        <w:rPr>
          <w:rFonts w:hint="cs"/>
          <w:rtl/>
          <w:lang w:eastAsia="he-IL"/>
        </w:rPr>
        <w:t xml:space="preserve">תודה לך. אני לא מבין </w:t>
      </w:r>
      <w:r>
        <w:rPr>
          <w:rtl/>
          <w:lang w:eastAsia="he-IL"/>
        </w:rPr>
        <w:t>–</w:t>
      </w:r>
      <w:r>
        <w:rPr>
          <w:rFonts w:hint="cs"/>
          <w:rtl/>
          <w:lang w:eastAsia="he-IL"/>
        </w:rPr>
        <w:t xml:space="preserve"> בסוף יש לשניים זכות דיבור? יש פה גם </w:t>
      </w:r>
      <w:bookmarkStart w:id="1660" w:name="_ETM_Q1_4909292"/>
      <w:bookmarkEnd w:id="1660"/>
      <w:r>
        <w:rPr>
          <w:rFonts w:hint="cs"/>
          <w:rtl/>
          <w:lang w:eastAsia="he-IL"/>
        </w:rPr>
        <w:t xml:space="preserve">פורום שילה? </w:t>
      </w:r>
    </w:p>
    <w:p w:rsidR="00934988" w:rsidRDefault="00934988" w:rsidP="00934988">
      <w:pPr>
        <w:rPr>
          <w:rtl/>
          <w:lang w:eastAsia="he-IL"/>
        </w:rPr>
      </w:pPr>
      <w:bookmarkStart w:id="1661" w:name="_ETM_Q1_4911996"/>
      <w:bookmarkStart w:id="1662" w:name="_ETM_Q1_4912074"/>
      <w:bookmarkEnd w:id="1661"/>
      <w:bookmarkEnd w:id="1662"/>
    </w:p>
    <w:p w:rsidR="00934988" w:rsidRDefault="00934988" w:rsidP="00934988">
      <w:pPr>
        <w:pStyle w:val="a4"/>
        <w:keepNext/>
        <w:rPr>
          <w:rtl/>
        </w:rPr>
      </w:pPr>
      <w:bookmarkStart w:id="1663" w:name="_ETM_Q1_4912156"/>
      <w:bookmarkStart w:id="1664" w:name="_ETM_Q1_4912227"/>
      <w:bookmarkStart w:id="1665" w:name="ET_speaker_5093_203"/>
      <w:bookmarkEnd w:id="1663"/>
      <w:bookmarkEnd w:id="1664"/>
      <w:r w:rsidRPr="00934988">
        <w:rPr>
          <w:rStyle w:val="TagStyle"/>
          <w:rtl/>
        </w:rPr>
        <w:t xml:space="preserve"> &lt;&lt; דובר &gt;&gt; </w:t>
      </w:r>
      <w:r>
        <w:rPr>
          <w:rtl/>
        </w:rPr>
        <w:t>אורית מלכה סטרוק (הציונות הדתית):</w:t>
      </w:r>
      <w:r w:rsidRPr="00934988">
        <w:rPr>
          <w:rStyle w:val="TagStyle"/>
          <w:rtl/>
        </w:rPr>
        <w:t xml:space="preserve"> &lt;&lt; דובר &gt;&gt;</w:t>
      </w:r>
      <w:r>
        <w:rPr>
          <w:rtl/>
        </w:rPr>
        <w:t xml:space="preserve">   </w:t>
      </w:r>
      <w:bookmarkEnd w:id="1665"/>
    </w:p>
    <w:p w:rsidR="00934988" w:rsidRDefault="00934988" w:rsidP="00934988">
      <w:pPr>
        <w:pStyle w:val="KeepWithNext"/>
        <w:rPr>
          <w:rtl/>
          <w:lang w:eastAsia="he-IL"/>
        </w:rPr>
      </w:pPr>
    </w:p>
    <w:p w:rsidR="00934988" w:rsidRDefault="00934988" w:rsidP="00934988">
      <w:pPr>
        <w:rPr>
          <w:rtl/>
          <w:lang w:eastAsia="he-IL"/>
        </w:rPr>
      </w:pPr>
      <w:r>
        <w:rPr>
          <w:rFonts w:hint="cs"/>
          <w:rtl/>
          <w:lang w:eastAsia="he-IL"/>
        </w:rPr>
        <w:t xml:space="preserve">לא, לא, לא. </w:t>
      </w:r>
    </w:p>
    <w:p w:rsidR="00934988" w:rsidRDefault="00934988" w:rsidP="00934988">
      <w:pPr>
        <w:rPr>
          <w:rtl/>
          <w:lang w:eastAsia="he-IL"/>
        </w:rPr>
      </w:pPr>
      <w:bookmarkStart w:id="1666" w:name="_ETM_Q1_4916023"/>
      <w:bookmarkStart w:id="1667" w:name="_ETM_Q1_4916093"/>
      <w:bookmarkStart w:id="1668" w:name="_ETM_Q1_4916679"/>
      <w:bookmarkStart w:id="1669" w:name="_ETM_Q1_4916761"/>
      <w:bookmarkEnd w:id="1666"/>
      <w:bookmarkEnd w:id="1667"/>
      <w:bookmarkEnd w:id="1668"/>
      <w:bookmarkEnd w:id="1669"/>
    </w:p>
    <w:p w:rsidR="00934988" w:rsidRDefault="00934988" w:rsidP="00934988">
      <w:pPr>
        <w:pStyle w:val="af6"/>
        <w:keepNext/>
        <w:rPr>
          <w:rtl/>
        </w:rPr>
      </w:pPr>
      <w:bookmarkStart w:id="1670" w:name="ET_yor_5765_204"/>
      <w:r w:rsidRPr="00934988">
        <w:rPr>
          <w:rStyle w:val="TagStyle"/>
          <w:rtl/>
        </w:rPr>
        <w:t xml:space="preserve"> &lt;&lt; יור &gt;&gt; </w:t>
      </w:r>
      <w:r>
        <w:rPr>
          <w:rtl/>
        </w:rPr>
        <w:t>היו"ר מיכאל מרדכי ביטון:</w:t>
      </w:r>
      <w:r w:rsidRPr="00934988">
        <w:rPr>
          <w:rStyle w:val="TagStyle"/>
          <w:rtl/>
        </w:rPr>
        <w:t xml:space="preserve"> &lt;&lt; יור &gt;&gt;</w:t>
      </w:r>
      <w:r>
        <w:rPr>
          <w:rtl/>
        </w:rPr>
        <w:t xml:space="preserve">   </w:t>
      </w:r>
      <w:bookmarkEnd w:id="1670"/>
    </w:p>
    <w:p w:rsidR="00934988" w:rsidRDefault="00934988" w:rsidP="00934988">
      <w:pPr>
        <w:pStyle w:val="KeepWithNext"/>
        <w:rPr>
          <w:rtl/>
          <w:lang w:eastAsia="he-IL"/>
        </w:rPr>
      </w:pPr>
    </w:p>
    <w:p w:rsidR="00934988" w:rsidRDefault="00934988" w:rsidP="00934988">
      <w:pPr>
        <w:rPr>
          <w:rtl/>
          <w:lang w:eastAsia="he-IL"/>
        </w:rPr>
      </w:pPr>
      <w:bookmarkStart w:id="1671" w:name="_ETM_Q1_4925259"/>
      <w:bookmarkEnd w:id="1671"/>
      <w:r>
        <w:rPr>
          <w:rFonts w:hint="cs"/>
          <w:rtl/>
          <w:lang w:eastAsia="he-IL"/>
        </w:rPr>
        <w:t xml:space="preserve">תודה רבה, נא לקרוא את </w:t>
      </w:r>
      <w:bookmarkStart w:id="1672" w:name="_ETM_Q1_4930137"/>
      <w:bookmarkEnd w:id="1672"/>
      <w:r>
        <w:rPr>
          <w:rFonts w:hint="cs"/>
          <w:rtl/>
          <w:lang w:eastAsia="he-IL"/>
        </w:rPr>
        <w:t xml:space="preserve">החוק. </w:t>
      </w:r>
    </w:p>
    <w:p w:rsidR="00934988" w:rsidRPr="00934988" w:rsidRDefault="00934988" w:rsidP="00934988">
      <w:pPr>
        <w:rPr>
          <w:rtl/>
          <w:lang w:eastAsia="he-IL"/>
        </w:rPr>
      </w:pPr>
      <w:bookmarkStart w:id="1673" w:name="_ETM_Q1_4942496"/>
      <w:bookmarkStart w:id="1674" w:name="_ETM_Q1_4942594"/>
      <w:bookmarkEnd w:id="1673"/>
      <w:bookmarkEnd w:id="1674"/>
    </w:p>
    <w:p w:rsidR="00934988" w:rsidRDefault="00934988" w:rsidP="00934988">
      <w:pPr>
        <w:rPr>
          <w:rtl/>
          <w:lang w:eastAsia="he-IL"/>
        </w:rPr>
      </w:pPr>
      <w:bookmarkStart w:id="1675" w:name="_ETM_Q1_4905052"/>
      <w:bookmarkStart w:id="1676" w:name="_ETM_Q1_4905130"/>
      <w:bookmarkEnd w:id="1675"/>
      <w:bookmarkEnd w:id="1676"/>
      <w:r>
        <w:rPr>
          <w:rFonts w:hint="cs"/>
          <w:rtl/>
          <w:lang w:eastAsia="he-IL"/>
        </w:rPr>
        <w:t xml:space="preserve">חבר הכנסת סעדי, ברוך הבא. אנחנו הגענו לקריאת החוק אבל בגלל שאני מכבד אותך אני נותן לך </w:t>
      </w:r>
      <w:bookmarkStart w:id="1677" w:name="_ETM_Q1_4938608"/>
      <w:bookmarkEnd w:id="1677"/>
      <w:r>
        <w:rPr>
          <w:rFonts w:hint="cs"/>
          <w:rtl/>
          <w:lang w:eastAsia="he-IL"/>
        </w:rPr>
        <w:t xml:space="preserve">רשות דיבור. </w:t>
      </w:r>
    </w:p>
    <w:p w:rsidR="00934988" w:rsidRDefault="00934988" w:rsidP="00934988">
      <w:pPr>
        <w:rPr>
          <w:rtl/>
          <w:lang w:eastAsia="he-IL"/>
        </w:rPr>
      </w:pPr>
      <w:bookmarkStart w:id="1678" w:name="_ETM_Q1_4933879"/>
      <w:bookmarkStart w:id="1679" w:name="_ETM_Q1_4933955"/>
      <w:bookmarkEnd w:id="1678"/>
      <w:bookmarkEnd w:id="1679"/>
    </w:p>
    <w:p w:rsidR="00934988" w:rsidRDefault="00934988" w:rsidP="00934988">
      <w:pPr>
        <w:pStyle w:val="a4"/>
        <w:keepNext/>
        <w:rPr>
          <w:rtl/>
        </w:rPr>
      </w:pPr>
      <w:bookmarkStart w:id="1680" w:name="ET_speaker_5292_205"/>
      <w:r w:rsidRPr="00934988">
        <w:rPr>
          <w:rStyle w:val="TagStyle"/>
          <w:rtl/>
        </w:rPr>
        <w:t xml:space="preserve"> &lt;&lt; דובר &gt;&gt; </w:t>
      </w:r>
      <w:r>
        <w:rPr>
          <w:rtl/>
        </w:rPr>
        <w:t>אוסאמה סעדי (הרשימה המשותפת):</w:t>
      </w:r>
      <w:r w:rsidRPr="00934988">
        <w:rPr>
          <w:rStyle w:val="TagStyle"/>
          <w:rtl/>
        </w:rPr>
        <w:t xml:space="preserve"> &lt;&lt; דובר &gt;&gt;</w:t>
      </w:r>
      <w:r>
        <w:rPr>
          <w:rtl/>
        </w:rPr>
        <w:t xml:space="preserve">   </w:t>
      </w:r>
      <w:bookmarkEnd w:id="1680"/>
    </w:p>
    <w:p w:rsidR="00934988" w:rsidRDefault="00934988" w:rsidP="00934988">
      <w:pPr>
        <w:pStyle w:val="KeepWithNext"/>
        <w:rPr>
          <w:rtl/>
          <w:lang w:eastAsia="he-IL"/>
        </w:rPr>
      </w:pPr>
    </w:p>
    <w:p w:rsidR="000575D3" w:rsidRDefault="00934988" w:rsidP="00934988">
      <w:pPr>
        <w:rPr>
          <w:rtl/>
          <w:lang w:eastAsia="he-IL"/>
        </w:rPr>
      </w:pPr>
      <w:bookmarkStart w:id="1681" w:name="_ETM_Q1_4938094"/>
      <w:bookmarkStart w:id="1682" w:name="_ETM_Q1_4938134"/>
      <w:bookmarkEnd w:id="1681"/>
      <w:bookmarkEnd w:id="1682"/>
      <w:r>
        <w:rPr>
          <w:rFonts w:hint="cs"/>
          <w:rtl/>
          <w:lang w:eastAsia="he-IL"/>
        </w:rPr>
        <w:t xml:space="preserve">תודה, אדוני היושב-ראש. תראו, אני מצטרף לכל </w:t>
      </w:r>
      <w:bookmarkStart w:id="1683" w:name="_ETM_Q1_4941464"/>
      <w:bookmarkEnd w:id="1683"/>
      <w:r>
        <w:rPr>
          <w:rFonts w:hint="cs"/>
          <w:rtl/>
          <w:lang w:eastAsia="he-IL"/>
        </w:rPr>
        <w:t xml:space="preserve">מילה שאמר חברי סמי אבו שחאדה. אני רוצה להוסיף כמה דברים מבחינה משפטית, כי חשוב לי שהדברים ייאמרו וזה יגיע לבג"צ. </w:t>
      </w:r>
      <w:bookmarkStart w:id="1684" w:name="_ETM_Q1_4949511"/>
      <w:bookmarkStart w:id="1685" w:name="_ETM_Q1_4949596"/>
      <w:bookmarkStart w:id="1686" w:name="_ETM_Q1_4820403"/>
      <w:bookmarkStart w:id="1687" w:name="_ETM_Q1_4810997"/>
      <w:bookmarkStart w:id="1688" w:name="_ETM_Q1_4811086"/>
      <w:bookmarkStart w:id="1689" w:name="_ETM_Q1_4722472"/>
      <w:bookmarkStart w:id="1690" w:name="_ETM_Q1_4679503"/>
      <w:bookmarkStart w:id="1691" w:name="_ETM_Q1_4679567"/>
      <w:bookmarkStart w:id="1692" w:name="_ETM_Q1_4679680"/>
      <w:bookmarkStart w:id="1693" w:name="_ETM_Q1_4679738"/>
      <w:bookmarkStart w:id="1694" w:name="_ETM_Q1_4623281"/>
      <w:bookmarkStart w:id="1695" w:name="_ETM_Q1_4623361"/>
      <w:bookmarkStart w:id="1696" w:name="_ETM_Q1_3965552"/>
      <w:bookmarkStart w:id="1697" w:name="_ETM_Q1_3965637"/>
      <w:bookmarkStart w:id="1698" w:name="_ETM_Q1_3962304"/>
      <w:bookmarkStart w:id="1699" w:name="_ETM_Q1_3962402"/>
      <w:bookmarkStart w:id="1700" w:name="_ETM_Q1_3917805"/>
      <w:bookmarkStart w:id="1701" w:name="_ETM_Q1_3917874"/>
      <w:bookmarkStart w:id="1702" w:name="_ETM_Q1_3919549"/>
      <w:bookmarkStart w:id="1703" w:name="_ETM_Q1_3919618"/>
      <w:bookmarkStart w:id="1704" w:name="_ETM_Q1_3796693"/>
      <w:bookmarkStart w:id="1705" w:name="_ETM_Q1_3796781"/>
      <w:bookmarkStart w:id="1706" w:name="_ETM_Q1_2140419"/>
      <w:bookmarkStart w:id="1707" w:name="_ETM_Q1_2140481"/>
      <w:bookmarkEnd w:id="164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r>
        <w:rPr>
          <w:rFonts w:hint="cs"/>
          <w:rtl/>
          <w:lang w:eastAsia="he-IL"/>
        </w:rPr>
        <w:t xml:space="preserve">אז קודם כל </w:t>
      </w:r>
      <w:r>
        <w:rPr>
          <w:rtl/>
          <w:lang w:eastAsia="he-IL"/>
        </w:rPr>
        <w:t>–</w:t>
      </w:r>
      <w:r>
        <w:rPr>
          <w:rFonts w:hint="cs"/>
          <w:rtl/>
          <w:lang w:eastAsia="he-IL"/>
        </w:rPr>
        <w:t xml:space="preserve"> עושים שני </w:t>
      </w:r>
      <w:bookmarkStart w:id="1708" w:name="_ETM_Q1_4959480"/>
      <w:bookmarkEnd w:id="1708"/>
      <w:r>
        <w:rPr>
          <w:rFonts w:hint="cs"/>
          <w:rtl/>
          <w:lang w:eastAsia="he-IL"/>
        </w:rPr>
        <w:t xml:space="preserve">שינויים שכביכול מסתירים את זה בתוך החוק, אבל הם שינויים </w:t>
      </w:r>
      <w:bookmarkStart w:id="1709" w:name="_ETM_Q1_4970457"/>
      <w:bookmarkEnd w:id="1709"/>
      <w:r>
        <w:rPr>
          <w:rFonts w:hint="cs"/>
          <w:rtl/>
          <w:lang w:eastAsia="he-IL"/>
        </w:rPr>
        <w:t xml:space="preserve">חשובים מאוד שמעידים על אי המידתיות של החוק הזה. גם </w:t>
      </w:r>
      <w:bookmarkStart w:id="1710" w:name="_ETM_Q1_4973492"/>
      <w:bookmarkEnd w:id="1710"/>
      <w:r>
        <w:rPr>
          <w:rFonts w:hint="cs"/>
          <w:rtl/>
          <w:lang w:eastAsia="he-IL"/>
        </w:rPr>
        <w:t xml:space="preserve">הבג"צ הראשון שאישר ברוב דעות את החוק הזה, את </w:t>
      </w:r>
      <w:bookmarkStart w:id="1711" w:name="_ETM_Q1_4982099"/>
      <w:bookmarkEnd w:id="1711"/>
      <w:r>
        <w:rPr>
          <w:rFonts w:hint="cs"/>
          <w:rtl/>
          <w:lang w:eastAsia="he-IL"/>
        </w:rPr>
        <w:t xml:space="preserve">החוק המקורי </w:t>
      </w:r>
      <w:r>
        <w:rPr>
          <w:rtl/>
          <w:lang w:eastAsia="he-IL"/>
        </w:rPr>
        <w:t>–</w:t>
      </w:r>
      <w:r>
        <w:rPr>
          <w:rFonts w:hint="cs"/>
          <w:rtl/>
          <w:lang w:eastAsia="he-IL"/>
        </w:rPr>
        <w:t xml:space="preserve"> אמרו שמכיוון שמדובר רק ב-400</w:t>
      </w:r>
      <w:bookmarkStart w:id="1712" w:name="_ETM_Q1_4986605"/>
      <w:bookmarkEnd w:id="1712"/>
      <w:r>
        <w:rPr>
          <w:rFonts w:hint="cs"/>
          <w:rtl/>
          <w:lang w:eastAsia="he-IL"/>
        </w:rPr>
        <w:t xml:space="preserve">, אפילו צמצמו את זה מ-500 ל-400 כדי שיעשו את </w:t>
      </w:r>
      <w:bookmarkStart w:id="1713" w:name="_ETM_Q1_4988883"/>
      <w:bookmarkEnd w:id="1713"/>
      <w:r>
        <w:rPr>
          <w:rFonts w:hint="cs"/>
          <w:rtl/>
          <w:lang w:eastAsia="he-IL"/>
        </w:rPr>
        <w:t xml:space="preserve">זה כאילו מידתי, ואמרו שזה רק בשני אזורים </w:t>
      </w:r>
      <w:r>
        <w:rPr>
          <w:rtl/>
          <w:lang w:eastAsia="he-IL"/>
        </w:rPr>
        <w:t>–</w:t>
      </w:r>
      <w:r>
        <w:rPr>
          <w:rFonts w:hint="cs"/>
          <w:rtl/>
          <w:lang w:eastAsia="he-IL"/>
        </w:rPr>
        <w:t xml:space="preserve"> </w:t>
      </w:r>
      <w:bookmarkStart w:id="1714" w:name="_ETM_Q1_4996371"/>
      <w:bookmarkEnd w:id="1714"/>
      <w:r>
        <w:rPr>
          <w:rFonts w:hint="cs"/>
          <w:rtl/>
          <w:lang w:eastAsia="he-IL"/>
        </w:rPr>
        <w:t xml:space="preserve">בנגב ובגליל, אבל תראה עכשיו מה מכניסים: מרחיבים את </w:t>
      </w:r>
      <w:bookmarkStart w:id="1715" w:name="_ETM_Q1_4999081"/>
      <w:bookmarkEnd w:id="1715"/>
      <w:r>
        <w:rPr>
          <w:rFonts w:hint="cs"/>
          <w:rtl/>
          <w:lang w:eastAsia="he-IL"/>
        </w:rPr>
        <w:t xml:space="preserve">זה לכל הארץ. למה? מה הנתונים? מה הרקע? </w:t>
      </w:r>
    </w:p>
    <w:p w:rsidR="00934988" w:rsidRDefault="00934988" w:rsidP="00934988">
      <w:pPr>
        <w:rPr>
          <w:rtl/>
          <w:lang w:eastAsia="he-IL"/>
        </w:rPr>
      </w:pPr>
      <w:bookmarkStart w:id="1716" w:name="_ETM_Q1_4999850"/>
      <w:bookmarkStart w:id="1717" w:name="_ETM_Q1_4999924"/>
      <w:bookmarkStart w:id="1718" w:name="_ETM_Q1_5001498"/>
      <w:bookmarkEnd w:id="1716"/>
      <w:bookmarkEnd w:id="1717"/>
      <w:bookmarkEnd w:id="1718"/>
    </w:p>
    <w:p w:rsidR="00934988" w:rsidRDefault="00934988" w:rsidP="00934988">
      <w:pPr>
        <w:pStyle w:val="a4"/>
        <w:keepNext/>
        <w:rPr>
          <w:rtl/>
        </w:rPr>
      </w:pPr>
      <w:bookmarkStart w:id="1719" w:name="ET_speaker_5850_206"/>
      <w:r w:rsidRPr="00934988">
        <w:rPr>
          <w:rStyle w:val="TagStyle"/>
          <w:rtl/>
        </w:rPr>
        <w:t xml:space="preserve"> &lt;&lt; דובר &gt;&gt; </w:t>
      </w:r>
      <w:r>
        <w:rPr>
          <w:rtl/>
        </w:rPr>
        <w:t>סמי אבו שחאדה (הרשימה המשותפת):</w:t>
      </w:r>
      <w:r w:rsidRPr="00934988">
        <w:rPr>
          <w:rStyle w:val="TagStyle"/>
          <w:rtl/>
        </w:rPr>
        <w:t xml:space="preserve"> &lt;&lt; דובר &gt;&gt;</w:t>
      </w:r>
      <w:r>
        <w:rPr>
          <w:rtl/>
        </w:rPr>
        <w:t xml:space="preserve">   </w:t>
      </w:r>
      <w:bookmarkEnd w:id="1719"/>
    </w:p>
    <w:p w:rsidR="00934988" w:rsidRDefault="00934988" w:rsidP="00934988">
      <w:pPr>
        <w:pStyle w:val="KeepWithNext"/>
        <w:rPr>
          <w:rtl/>
          <w:lang w:eastAsia="he-IL"/>
        </w:rPr>
      </w:pPr>
    </w:p>
    <w:p w:rsidR="00934988" w:rsidRDefault="00934988" w:rsidP="00934988">
      <w:pPr>
        <w:rPr>
          <w:rtl/>
          <w:lang w:eastAsia="he-IL"/>
        </w:rPr>
      </w:pPr>
      <w:bookmarkStart w:id="1720" w:name="_ETM_Q1_5001854"/>
      <w:bookmarkStart w:id="1721" w:name="_ETM_Q1_5001908"/>
      <w:bookmarkEnd w:id="1720"/>
      <w:bookmarkEnd w:id="1721"/>
      <w:r>
        <w:rPr>
          <w:rFonts w:hint="cs"/>
          <w:rtl/>
          <w:lang w:eastAsia="he-IL"/>
        </w:rPr>
        <w:t xml:space="preserve">כולל אזור </w:t>
      </w:r>
      <w:bookmarkStart w:id="1722" w:name="_ETM_Q1_5003482"/>
      <w:bookmarkEnd w:id="1722"/>
      <w:r>
        <w:rPr>
          <w:rFonts w:hint="cs"/>
          <w:rtl/>
          <w:lang w:eastAsia="he-IL"/>
        </w:rPr>
        <w:t xml:space="preserve">כבוש. </w:t>
      </w:r>
    </w:p>
    <w:p w:rsidR="00934988" w:rsidRDefault="00934988" w:rsidP="00934988">
      <w:pPr>
        <w:rPr>
          <w:rtl/>
          <w:lang w:eastAsia="he-IL"/>
        </w:rPr>
      </w:pPr>
      <w:bookmarkStart w:id="1723" w:name="_ETM_Q1_5006186"/>
      <w:bookmarkStart w:id="1724" w:name="_ETM_Q1_5006252"/>
      <w:bookmarkStart w:id="1725" w:name="_ETM_Q1_5008426"/>
      <w:bookmarkEnd w:id="1723"/>
      <w:bookmarkEnd w:id="1724"/>
      <w:bookmarkEnd w:id="1725"/>
    </w:p>
    <w:p w:rsidR="00934988" w:rsidRDefault="00934988" w:rsidP="00934988">
      <w:pPr>
        <w:pStyle w:val="a4"/>
        <w:keepNext/>
        <w:rPr>
          <w:rtl/>
        </w:rPr>
      </w:pPr>
      <w:bookmarkStart w:id="1726" w:name="ET_speaker_5292_207"/>
      <w:r w:rsidRPr="00934988">
        <w:rPr>
          <w:rStyle w:val="TagStyle"/>
          <w:rtl/>
        </w:rPr>
        <w:t xml:space="preserve"> &lt;&lt; דובר &gt;&gt; </w:t>
      </w:r>
      <w:r>
        <w:rPr>
          <w:rtl/>
        </w:rPr>
        <w:t>אוסאמה סעדי (הרשימה המשותפת):</w:t>
      </w:r>
      <w:r w:rsidRPr="00934988">
        <w:rPr>
          <w:rStyle w:val="TagStyle"/>
          <w:rtl/>
        </w:rPr>
        <w:t xml:space="preserve"> &lt;&lt; דובר &gt;&gt;</w:t>
      </w:r>
      <w:r>
        <w:rPr>
          <w:rtl/>
        </w:rPr>
        <w:t xml:space="preserve">   </w:t>
      </w:r>
      <w:bookmarkEnd w:id="1726"/>
    </w:p>
    <w:p w:rsidR="00934988" w:rsidRDefault="00934988" w:rsidP="00934988">
      <w:pPr>
        <w:pStyle w:val="KeepWithNext"/>
        <w:rPr>
          <w:rtl/>
          <w:lang w:eastAsia="he-IL"/>
        </w:rPr>
      </w:pPr>
    </w:p>
    <w:p w:rsidR="00934988" w:rsidRDefault="00934988" w:rsidP="00934988">
      <w:pPr>
        <w:rPr>
          <w:rtl/>
          <w:lang w:eastAsia="he-IL"/>
        </w:rPr>
      </w:pPr>
      <w:bookmarkStart w:id="1727" w:name="_ETM_Q1_5008809"/>
      <w:bookmarkStart w:id="1728" w:name="_ETM_Q1_5008841"/>
      <w:bookmarkEnd w:id="1727"/>
      <w:bookmarkEnd w:id="1728"/>
      <w:r>
        <w:rPr>
          <w:rFonts w:hint="cs"/>
          <w:rtl/>
          <w:lang w:eastAsia="he-IL"/>
        </w:rPr>
        <w:t>כולל בשטחים הכבושים מ-67</w:t>
      </w:r>
      <w:r w:rsidR="00E15380">
        <w:rPr>
          <w:rFonts w:hint="cs"/>
          <w:rtl/>
          <w:lang w:eastAsia="he-IL"/>
        </w:rPr>
        <w:t xml:space="preserve">. למה? יש רקע? יש </w:t>
      </w:r>
      <w:bookmarkStart w:id="1729" w:name="_ETM_Q1_5011087"/>
      <w:bookmarkEnd w:id="1729"/>
      <w:r w:rsidR="00E15380">
        <w:rPr>
          <w:rFonts w:hint="cs"/>
          <w:rtl/>
          <w:lang w:eastAsia="he-IL"/>
        </w:rPr>
        <w:t xml:space="preserve">נתון? הביאו משהו להצדיק את זה? אמרו אז שאנחנו רוצים לעודד יישובים בנגב ובגליל. אז מה, עכשיו </w:t>
      </w:r>
      <w:bookmarkStart w:id="1730" w:name="_ETM_Q1_5025076"/>
      <w:bookmarkEnd w:id="1730"/>
      <w:r w:rsidR="00E15380">
        <w:rPr>
          <w:rFonts w:hint="cs"/>
          <w:rtl/>
          <w:lang w:eastAsia="he-IL"/>
        </w:rPr>
        <w:t xml:space="preserve">מעודדים בכל הארץ? לא הבנתי מבחינה משפטית מה הנימוק הזה. כמובן שהכול פוליטי ואנחנו יודעים שמדובר בחוק גזעני ובחוק </w:t>
      </w:r>
      <w:bookmarkStart w:id="1731" w:name="_ETM_Q1_5038343"/>
      <w:bookmarkEnd w:id="1731"/>
      <w:r w:rsidR="00E15380">
        <w:rPr>
          <w:rFonts w:hint="cs"/>
          <w:rtl/>
          <w:lang w:eastAsia="he-IL"/>
        </w:rPr>
        <w:t xml:space="preserve">של הדרה. אני מתפלא. אלה שבאופוזיציה ורוצים להטריל </w:t>
      </w:r>
      <w:r w:rsidR="00E15380">
        <w:rPr>
          <w:rtl/>
          <w:lang w:eastAsia="he-IL"/>
        </w:rPr>
        <w:t>–</w:t>
      </w:r>
      <w:r w:rsidR="00E15380">
        <w:rPr>
          <w:rFonts w:hint="cs"/>
          <w:rtl/>
          <w:lang w:eastAsia="he-IL"/>
        </w:rPr>
        <w:t xml:space="preserve"> זה בסדר, אבל אלה שבממשלה וקוראים לממשלת שינוי, </w:t>
      </w:r>
      <w:bookmarkStart w:id="1732" w:name="_ETM_Q1_5048676"/>
      <w:bookmarkEnd w:id="1732"/>
      <w:r w:rsidR="00E15380">
        <w:rPr>
          <w:rFonts w:hint="cs"/>
          <w:rtl/>
          <w:lang w:eastAsia="he-IL"/>
        </w:rPr>
        <w:t xml:space="preserve">ממשלת אחדות, רוצים לחבק ולא להפריד, אז מה קרה עכשיו, </w:t>
      </w:r>
      <w:bookmarkStart w:id="1733" w:name="_ETM_Q1_5053315"/>
      <w:bookmarkEnd w:id="1733"/>
      <w:r w:rsidR="00E15380">
        <w:rPr>
          <w:rFonts w:hint="cs"/>
          <w:rtl/>
          <w:lang w:eastAsia="he-IL"/>
        </w:rPr>
        <w:t xml:space="preserve">בחוק הזה? חוזרים למקורות, חוזרים לשורשים, זה בסדר. </w:t>
      </w:r>
      <w:bookmarkStart w:id="1734" w:name="_ETM_Q1_5056484"/>
      <w:bookmarkEnd w:id="1734"/>
    </w:p>
    <w:p w:rsidR="00E15380" w:rsidRDefault="00E15380" w:rsidP="00934988">
      <w:pPr>
        <w:rPr>
          <w:rtl/>
          <w:lang w:eastAsia="he-IL"/>
        </w:rPr>
      </w:pPr>
      <w:bookmarkStart w:id="1735" w:name="_ETM_Q1_5062451"/>
      <w:bookmarkStart w:id="1736" w:name="_ETM_Q1_5062526"/>
      <w:bookmarkStart w:id="1737" w:name="_ETM_Q1_5062595"/>
      <w:bookmarkEnd w:id="1735"/>
      <w:bookmarkEnd w:id="1736"/>
      <w:bookmarkEnd w:id="1737"/>
    </w:p>
    <w:p w:rsidR="00E15380" w:rsidRDefault="00E15380" w:rsidP="00934988">
      <w:pPr>
        <w:rPr>
          <w:rtl/>
          <w:lang w:eastAsia="he-IL"/>
        </w:rPr>
      </w:pPr>
      <w:bookmarkStart w:id="1738" w:name="_ETM_Q1_5062664"/>
      <w:bookmarkEnd w:id="1738"/>
      <w:r>
        <w:rPr>
          <w:rFonts w:hint="cs"/>
          <w:rtl/>
          <w:lang w:eastAsia="he-IL"/>
        </w:rPr>
        <w:t xml:space="preserve">הדבר השני שהכניסו </w:t>
      </w:r>
      <w:r>
        <w:rPr>
          <w:rtl/>
          <w:lang w:eastAsia="he-IL"/>
        </w:rPr>
        <w:t>–</w:t>
      </w:r>
      <w:r>
        <w:rPr>
          <w:rFonts w:hint="cs"/>
          <w:rtl/>
          <w:lang w:eastAsia="he-IL"/>
        </w:rPr>
        <w:t xml:space="preserve"> אז אמרו 400 בית </w:t>
      </w:r>
      <w:bookmarkStart w:id="1739" w:name="_ETM_Q1_5065858"/>
      <w:bookmarkEnd w:id="1739"/>
      <w:r>
        <w:rPr>
          <w:rFonts w:hint="cs"/>
          <w:rtl/>
          <w:lang w:eastAsia="he-IL"/>
        </w:rPr>
        <w:t xml:space="preserve">אב. אבל עכשיו, ולא במקרה אדוני היושב-ראש, לא במקרה הוא שהחוק הוא מבית מדרשה של שרת הפנים, היא </w:t>
      </w:r>
      <w:bookmarkStart w:id="1740" w:name="_ETM_Q1_5077299"/>
      <w:bookmarkEnd w:id="1740"/>
      <w:r>
        <w:rPr>
          <w:rFonts w:hint="cs"/>
          <w:rtl/>
          <w:lang w:eastAsia="he-IL"/>
        </w:rPr>
        <w:t>יוזמת אותו - - -</w:t>
      </w:r>
    </w:p>
    <w:p w:rsidR="00E15380" w:rsidRDefault="00E15380" w:rsidP="00934988">
      <w:pPr>
        <w:rPr>
          <w:rtl/>
          <w:lang w:eastAsia="he-IL"/>
        </w:rPr>
      </w:pPr>
    </w:p>
    <w:p w:rsidR="00E15380" w:rsidRDefault="00E15380" w:rsidP="00E15380">
      <w:pPr>
        <w:pStyle w:val="a4"/>
        <w:keepNext/>
        <w:rPr>
          <w:rtl/>
        </w:rPr>
      </w:pPr>
      <w:bookmarkStart w:id="1741" w:name="ET_speaker_5093_208"/>
      <w:r w:rsidRPr="00E15380">
        <w:rPr>
          <w:rStyle w:val="TagStyle"/>
          <w:rtl/>
        </w:rPr>
        <w:t xml:space="preserve"> &lt;&lt; דובר &gt;&gt; </w:t>
      </w:r>
      <w:r>
        <w:rPr>
          <w:rtl/>
        </w:rPr>
        <w:t>אורית מלכה סטרוק (הציונות הדתית):</w:t>
      </w:r>
      <w:r w:rsidRPr="00E15380">
        <w:rPr>
          <w:rStyle w:val="TagStyle"/>
          <w:rtl/>
        </w:rPr>
        <w:t xml:space="preserve"> &lt;&lt; דובר &gt;&gt;</w:t>
      </w:r>
      <w:r>
        <w:rPr>
          <w:rtl/>
        </w:rPr>
        <w:t xml:space="preserve">   </w:t>
      </w:r>
      <w:bookmarkEnd w:id="1741"/>
    </w:p>
    <w:p w:rsidR="00E15380" w:rsidRDefault="00E15380" w:rsidP="00E15380">
      <w:pPr>
        <w:pStyle w:val="KeepWithNext"/>
        <w:rPr>
          <w:rtl/>
          <w:lang w:eastAsia="he-IL"/>
        </w:rPr>
      </w:pPr>
    </w:p>
    <w:p w:rsidR="00E15380" w:rsidRDefault="00E15380" w:rsidP="00E15380">
      <w:pPr>
        <w:rPr>
          <w:rtl/>
          <w:lang w:eastAsia="he-IL"/>
        </w:rPr>
      </w:pPr>
      <w:r>
        <w:rPr>
          <w:rFonts w:hint="cs"/>
          <w:rtl/>
          <w:lang w:eastAsia="he-IL"/>
        </w:rPr>
        <w:t xml:space="preserve">לא, לא. אני יזמתי את החוק הזה, סליחה. </w:t>
      </w:r>
      <w:bookmarkStart w:id="1742" w:name="_ETM_Q1_5075796"/>
      <w:bookmarkEnd w:id="1742"/>
      <w:r>
        <w:rPr>
          <w:rFonts w:hint="cs"/>
          <w:rtl/>
          <w:lang w:eastAsia="he-IL"/>
        </w:rPr>
        <w:t xml:space="preserve">את זה אל תגנוב לי. </w:t>
      </w:r>
    </w:p>
    <w:p w:rsidR="00E15380" w:rsidRDefault="00E15380" w:rsidP="00E15380">
      <w:pPr>
        <w:rPr>
          <w:rtl/>
          <w:lang w:eastAsia="he-IL"/>
        </w:rPr>
      </w:pPr>
      <w:bookmarkStart w:id="1743" w:name="_ETM_Q1_5082553"/>
      <w:bookmarkStart w:id="1744" w:name="_ETM_Q1_5082627"/>
      <w:bookmarkEnd w:id="1743"/>
      <w:bookmarkEnd w:id="1744"/>
    </w:p>
    <w:p w:rsidR="00E15380" w:rsidRDefault="00E15380" w:rsidP="00E15380">
      <w:pPr>
        <w:pStyle w:val="a4"/>
        <w:keepNext/>
        <w:rPr>
          <w:rtl/>
        </w:rPr>
      </w:pPr>
      <w:r w:rsidRPr="00E15380">
        <w:rPr>
          <w:rStyle w:val="TagStyle"/>
          <w:rtl/>
        </w:rPr>
        <w:t xml:space="preserve"> &lt;&lt; דובר &gt;&gt; </w:t>
      </w:r>
      <w:r>
        <w:rPr>
          <w:rtl/>
        </w:rPr>
        <w:t>אוסאמה סעדי (הרשימה המשותפת):</w:t>
      </w:r>
      <w:r w:rsidRPr="00E15380">
        <w:rPr>
          <w:rStyle w:val="TagStyle"/>
          <w:rtl/>
        </w:rPr>
        <w:t xml:space="preserve"> &lt;&lt; דובר &gt;&gt;</w:t>
      </w:r>
      <w:r>
        <w:rPr>
          <w:rtl/>
        </w:rPr>
        <w:t xml:space="preserve">   </w:t>
      </w:r>
    </w:p>
    <w:p w:rsidR="00E15380" w:rsidRDefault="00E15380" w:rsidP="00E15380">
      <w:pPr>
        <w:pStyle w:val="KeepWithNext"/>
        <w:rPr>
          <w:rtl/>
          <w:lang w:eastAsia="he-IL"/>
        </w:rPr>
      </w:pPr>
    </w:p>
    <w:p w:rsidR="00E15380" w:rsidRDefault="00E15380" w:rsidP="00E15380">
      <w:pPr>
        <w:rPr>
          <w:rtl/>
          <w:lang w:eastAsia="he-IL"/>
        </w:rPr>
      </w:pPr>
      <w:r>
        <w:rPr>
          <w:rFonts w:hint="cs"/>
          <w:rtl/>
          <w:lang w:eastAsia="he-IL"/>
        </w:rPr>
        <w:t xml:space="preserve">את המלחמות על </w:t>
      </w:r>
      <w:bookmarkStart w:id="1745" w:name="_ETM_Q1_5081866"/>
      <w:bookmarkEnd w:id="1745"/>
      <w:r>
        <w:rPr>
          <w:rFonts w:hint="cs"/>
          <w:rtl/>
          <w:lang w:eastAsia="he-IL"/>
        </w:rPr>
        <w:t xml:space="preserve">הבוחרים שלכם תעשו. </w:t>
      </w:r>
    </w:p>
    <w:p w:rsidR="00E15380" w:rsidRDefault="00E15380" w:rsidP="00E15380">
      <w:pPr>
        <w:rPr>
          <w:rtl/>
          <w:lang w:eastAsia="he-IL"/>
        </w:rPr>
      </w:pPr>
      <w:bookmarkStart w:id="1746" w:name="_ETM_Q1_5091193"/>
      <w:bookmarkStart w:id="1747" w:name="_ETM_Q1_5091263"/>
      <w:bookmarkEnd w:id="1746"/>
      <w:bookmarkEnd w:id="1747"/>
    </w:p>
    <w:p w:rsidR="00E15380" w:rsidRDefault="00E15380" w:rsidP="00E15380">
      <w:pPr>
        <w:rPr>
          <w:rtl/>
          <w:lang w:eastAsia="he-IL"/>
        </w:rPr>
      </w:pPr>
      <w:bookmarkStart w:id="1748" w:name="_ETM_Q1_5091673"/>
      <w:bookmarkStart w:id="1749" w:name="_ETM_Q1_5091736"/>
      <w:bookmarkEnd w:id="1748"/>
      <w:bookmarkEnd w:id="1749"/>
      <w:r>
        <w:rPr>
          <w:rFonts w:hint="cs"/>
          <w:rtl/>
          <w:lang w:eastAsia="he-IL"/>
        </w:rPr>
        <w:t xml:space="preserve">לא בית אב, אלא כתוב </w:t>
      </w:r>
      <w:r>
        <w:rPr>
          <w:rtl/>
          <w:lang w:eastAsia="he-IL"/>
        </w:rPr>
        <w:t>–</w:t>
      </w:r>
      <w:r>
        <w:rPr>
          <w:rFonts w:hint="cs"/>
          <w:rtl/>
          <w:lang w:eastAsia="he-IL"/>
        </w:rPr>
        <w:t xml:space="preserve"> </w:t>
      </w:r>
      <w:bookmarkStart w:id="1750" w:name="_ETM_Q1_5090454"/>
      <w:bookmarkEnd w:id="1750"/>
      <w:r>
        <w:rPr>
          <w:rFonts w:hint="cs"/>
          <w:rtl/>
          <w:lang w:eastAsia="he-IL"/>
        </w:rPr>
        <w:t xml:space="preserve">המגרשים ששווקו לבנייה. זאת אומרת, על מגרש אתה יכול לבנות </w:t>
      </w:r>
      <w:bookmarkStart w:id="1751" w:name="_ETM_Q1_5091055"/>
      <w:bookmarkEnd w:id="1751"/>
      <w:r>
        <w:rPr>
          <w:rFonts w:hint="cs"/>
          <w:rtl/>
          <w:lang w:eastAsia="he-IL"/>
        </w:rPr>
        <w:t xml:space="preserve">בניין עם עשר קומות. </w:t>
      </w:r>
      <w:bookmarkStart w:id="1752" w:name="_ETM_Q1_5099695"/>
      <w:bookmarkEnd w:id="1752"/>
    </w:p>
    <w:p w:rsidR="00EB4999" w:rsidRDefault="00EB4999" w:rsidP="00E15380">
      <w:pPr>
        <w:rPr>
          <w:rtl/>
          <w:lang w:eastAsia="he-IL"/>
        </w:rPr>
      </w:pPr>
    </w:p>
    <w:p w:rsidR="00EB4999" w:rsidRDefault="00EB4999" w:rsidP="00EB4999">
      <w:pPr>
        <w:pStyle w:val="af5"/>
        <w:keepNext/>
        <w:rPr>
          <w:rtl/>
        </w:rPr>
      </w:pPr>
      <w:bookmarkStart w:id="1753" w:name="ET_interruption_קריאה_209"/>
      <w:r w:rsidRPr="00EB4999">
        <w:rPr>
          <w:rStyle w:val="TagStyle"/>
          <w:rtl/>
        </w:rPr>
        <w:t xml:space="preserve"> &lt;&lt; קריאה &gt;&gt; </w:t>
      </w:r>
      <w:r>
        <w:rPr>
          <w:rtl/>
        </w:rPr>
        <w:t>קריאה:</w:t>
      </w:r>
      <w:r w:rsidRPr="00EB4999">
        <w:rPr>
          <w:rStyle w:val="TagStyle"/>
          <w:rtl/>
        </w:rPr>
        <w:t xml:space="preserve"> &lt;&lt; קריאה &gt;&gt;</w:t>
      </w:r>
      <w:r>
        <w:rPr>
          <w:rtl/>
        </w:rPr>
        <w:t xml:space="preserve">   </w:t>
      </w:r>
      <w:bookmarkEnd w:id="1753"/>
    </w:p>
    <w:p w:rsidR="00EB4999" w:rsidRDefault="00EB4999" w:rsidP="00EB4999">
      <w:pPr>
        <w:pStyle w:val="KeepWithNext"/>
        <w:rPr>
          <w:rtl/>
          <w:lang w:eastAsia="he-IL"/>
        </w:rPr>
      </w:pPr>
    </w:p>
    <w:p w:rsidR="00EB4999" w:rsidRDefault="00EB4999" w:rsidP="00EB4999">
      <w:pPr>
        <w:rPr>
          <w:rtl/>
          <w:lang w:eastAsia="he-IL"/>
        </w:rPr>
      </w:pPr>
      <w:r>
        <w:rPr>
          <w:rFonts w:hint="cs"/>
          <w:rtl/>
          <w:lang w:eastAsia="he-IL"/>
        </w:rPr>
        <w:t xml:space="preserve">לא, לא. על מגרש אתה יכול לבנות בית אחד. </w:t>
      </w:r>
      <w:bookmarkStart w:id="1754" w:name="_ETM_Q1_5096846"/>
      <w:bookmarkEnd w:id="1754"/>
    </w:p>
    <w:p w:rsidR="00EB4999" w:rsidRDefault="00EB4999" w:rsidP="00EB4999">
      <w:pPr>
        <w:rPr>
          <w:rtl/>
          <w:lang w:eastAsia="he-IL"/>
        </w:rPr>
      </w:pPr>
      <w:bookmarkStart w:id="1755" w:name="_ETM_Q1_5097081"/>
      <w:bookmarkStart w:id="1756" w:name="_ETM_Q1_5097146"/>
      <w:bookmarkStart w:id="1757" w:name="_ETM_Q1_5098009"/>
      <w:bookmarkEnd w:id="1755"/>
      <w:bookmarkEnd w:id="1756"/>
      <w:bookmarkEnd w:id="1757"/>
    </w:p>
    <w:p w:rsidR="00EB4999" w:rsidRDefault="00EB4999" w:rsidP="00EB4999">
      <w:pPr>
        <w:pStyle w:val="a4"/>
        <w:keepNext/>
        <w:rPr>
          <w:rtl/>
        </w:rPr>
      </w:pPr>
      <w:bookmarkStart w:id="1758" w:name="ET_speaker_5292_210"/>
      <w:r w:rsidRPr="00EB4999">
        <w:rPr>
          <w:rStyle w:val="TagStyle"/>
          <w:rtl/>
        </w:rPr>
        <w:t xml:space="preserve"> &lt;&lt; דובר &gt;&gt; </w:t>
      </w:r>
      <w:r>
        <w:rPr>
          <w:rtl/>
        </w:rPr>
        <w:t>אוסאמה סעדי (הרשימה המשותפת):</w:t>
      </w:r>
      <w:r w:rsidRPr="00EB4999">
        <w:rPr>
          <w:rStyle w:val="TagStyle"/>
          <w:rtl/>
        </w:rPr>
        <w:t xml:space="preserve"> &lt;&lt; דובר &gt;&gt;</w:t>
      </w:r>
      <w:r>
        <w:rPr>
          <w:rtl/>
        </w:rPr>
        <w:t xml:space="preserve">   </w:t>
      </w:r>
      <w:bookmarkEnd w:id="1758"/>
    </w:p>
    <w:p w:rsidR="00EB4999" w:rsidRDefault="00EB4999" w:rsidP="00EB4999">
      <w:pPr>
        <w:pStyle w:val="KeepWithNext"/>
        <w:rPr>
          <w:rtl/>
          <w:lang w:eastAsia="he-IL"/>
        </w:rPr>
      </w:pPr>
    </w:p>
    <w:p w:rsidR="00EB4999" w:rsidRDefault="00EB4999" w:rsidP="00EB4999">
      <w:pPr>
        <w:rPr>
          <w:rtl/>
          <w:lang w:eastAsia="he-IL"/>
        </w:rPr>
      </w:pPr>
      <w:bookmarkStart w:id="1759" w:name="_ETM_Q1_5098534"/>
      <w:bookmarkStart w:id="1760" w:name="_ETM_Q1_5098579"/>
      <w:bookmarkEnd w:id="1759"/>
      <w:bookmarkEnd w:id="1760"/>
      <w:r>
        <w:rPr>
          <w:rFonts w:hint="cs"/>
          <w:rtl/>
          <w:lang w:eastAsia="he-IL"/>
        </w:rPr>
        <w:t xml:space="preserve">איפה כתוב? </w:t>
      </w:r>
    </w:p>
    <w:p w:rsidR="00EB4999" w:rsidRDefault="00EB4999" w:rsidP="00EB4999">
      <w:pPr>
        <w:rPr>
          <w:rtl/>
          <w:lang w:eastAsia="he-IL"/>
        </w:rPr>
      </w:pPr>
      <w:bookmarkStart w:id="1761" w:name="_ETM_Q1_5103417"/>
      <w:bookmarkStart w:id="1762" w:name="_ETM_Q1_5103482"/>
      <w:bookmarkStart w:id="1763" w:name="_ETM_Q1_5104601"/>
      <w:bookmarkEnd w:id="1761"/>
      <w:bookmarkEnd w:id="1762"/>
      <w:bookmarkEnd w:id="1763"/>
    </w:p>
    <w:p w:rsidR="00EB4999" w:rsidRDefault="00EB4999" w:rsidP="00EB4999">
      <w:pPr>
        <w:pStyle w:val="a4"/>
        <w:keepNext/>
        <w:rPr>
          <w:rtl/>
        </w:rPr>
      </w:pPr>
      <w:bookmarkStart w:id="1764" w:name="ET_speaker_5093_211"/>
      <w:r w:rsidRPr="00EB4999">
        <w:rPr>
          <w:rStyle w:val="TagStyle"/>
          <w:rtl/>
        </w:rPr>
        <w:t xml:space="preserve"> &lt;&lt; דובר &gt;&gt; </w:t>
      </w:r>
      <w:r>
        <w:rPr>
          <w:rtl/>
        </w:rPr>
        <w:t>אורית מלכה סטרוק (הציונות הדתית):</w:t>
      </w:r>
      <w:r w:rsidRPr="00EB4999">
        <w:rPr>
          <w:rStyle w:val="TagStyle"/>
          <w:rtl/>
        </w:rPr>
        <w:t xml:space="preserve"> &lt;&lt; דובר &gt;&gt;</w:t>
      </w:r>
      <w:r>
        <w:rPr>
          <w:rtl/>
        </w:rPr>
        <w:t xml:space="preserve">   </w:t>
      </w:r>
      <w:bookmarkEnd w:id="1764"/>
    </w:p>
    <w:p w:rsidR="00EB4999" w:rsidRDefault="00EB4999" w:rsidP="00EB4999">
      <w:pPr>
        <w:pStyle w:val="KeepWithNext"/>
        <w:rPr>
          <w:rtl/>
          <w:lang w:eastAsia="he-IL"/>
        </w:rPr>
      </w:pPr>
    </w:p>
    <w:p w:rsidR="00EB4999" w:rsidRDefault="00EB4999" w:rsidP="00EB4999">
      <w:pPr>
        <w:rPr>
          <w:rtl/>
          <w:lang w:eastAsia="he-IL"/>
        </w:rPr>
      </w:pPr>
      <w:bookmarkStart w:id="1765" w:name="_ETM_Q1_5105150"/>
      <w:bookmarkStart w:id="1766" w:name="_ETM_Q1_5105199"/>
      <w:bookmarkEnd w:id="1765"/>
      <w:bookmarkEnd w:id="1766"/>
      <w:r>
        <w:rPr>
          <w:rFonts w:hint="cs"/>
          <w:rtl/>
          <w:lang w:eastAsia="he-IL"/>
        </w:rPr>
        <w:t xml:space="preserve">אל תתווכח אתו. </w:t>
      </w:r>
    </w:p>
    <w:p w:rsidR="00EB4999" w:rsidRDefault="00EB4999" w:rsidP="00EB4999">
      <w:pPr>
        <w:rPr>
          <w:rtl/>
          <w:lang w:eastAsia="he-IL"/>
        </w:rPr>
      </w:pPr>
      <w:bookmarkStart w:id="1767" w:name="_ETM_Q1_5109594"/>
      <w:bookmarkStart w:id="1768" w:name="_ETM_Q1_5109664"/>
      <w:bookmarkEnd w:id="1767"/>
      <w:bookmarkEnd w:id="1768"/>
    </w:p>
    <w:p w:rsidR="00EB4999" w:rsidRDefault="00EB4999" w:rsidP="00EB4999">
      <w:pPr>
        <w:pStyle w:val="a4"/>
        <w:keepNext/>
        <w:rPr>
          <w:rtl/>
        </w:rPr>
      </w:pPr>
      <w:bookmarkStart w:id="1769" w:name="ET_speaker_5292_214"/>
      <w:r w:rsidRPr="00EB4999">
        <w:rPr>
          <w:rStyle w:val="TagStyle"/>
          <w:rtl/>
        </w:rPr>
        <w:t xml:space="preserve"> &lt;&lt; דובר &gt;&gt; </w:t>
      </w:r>
      <w:r>
        <w:rPr>
          <w:rtl/>
        </w:rPr>
        <w:t>אוסאמה סעדי (הרשימה המשותפת):</w:t>
      </w:r>
      <w:r w:rsidRPr="00EB4999">
        <w:rPr>
          <w:rStyle w:val="TagStyle"/>
          <w:rtl/>
        </w:rPr>
        <w:t xml:space="preserve"> &lt;&lt; דובר &gt;&gt;</w:t>
      </w:r>
      <w:r>
        <w:rPr>
          <w:rtl/>
        </w:rPr>
        <w:t xml:space="preserve">   </w:t>
      </w:r>
      <w:bookmarkEnd w:id="1769"/>
    </w:p>
    <w:p w:rsidR="00EB4999" w:rsidRDefault="00EB4999" w:rsidP="00EB4999">
      <w:pPr>
        <w:pStyle w:val="KeepWithNext"/>
        <w:rPr>
          <w:rtl/>
          <w:lang w:eastAsia="he-IL"/>
        </w:rPr>
      </w:pPr>
    </w:p>
    <w:p w:rsidR="00EB4999" w:rsidRDefault="00EB4999" w:rsidP="00EB4999">
      <w:pPr>
        <w:rPr>
          <w:rtl/>
          <w:lang w:eastAsia="he-IL"/>
        </w:rPr>
      </w:pPr>
      <w:r>
        <w:rPr>
          <w:rFonts w:hint="cs"/>
          <w:rtl/>
          <w:lang w:eastAsia="he-IL"/>
        </w:rPr>
        <w:t xml:space="preserve">למה לא כתבתם 600 בתי </w:t>
      </w:r>
      <w:bookmarkStart w:id="1770" w:name="_ETM_Q1_5113065"/>
      <w:bookmarkEnd w:id="1770"/>
      <w:r>
        <w:rPr>
          <w:rFonts w:hint="cs"/>
          <w:rtl/>
          <w:lang w:eastAsia="he-IL"/>
        </w:rPr>
        <w:t xml:space="preserve">אב? </w:t>
      </w:r>
    </w:p>
    <w:p w:rsidR="00EB4999" w:rsidRPr="00EB4999" w:rsidRDefault="00EB4999" w:rsidP="00EB4999">
      <w:pPr>
        <w:rPr>
          <w:rtl/>
          <w:lang w:eastAsia="he-IL"/>
        </w:rPr>
      </w:pPr>
      <w:bookmarkStart w:id="1771" w:name="_ETM_Q1_5114328"/>
      <w:bookmarkStart w:id="1772" w:name="_ETM_Q1_5114436"/>
      <w:bookmarkEnd w:id="1771"/>
      <w:bookmarkEnd w:id="1772"/>
    </w:p>
    <w:p w:rsidR="00EB4999" w:rsidRDefault="00EB4999" w:rsidP="00EB4999">
      <w:pPr>
        <w:pStyle w:val="af5"/>
        <w:keepNext/>
        <w:rPr>
          <w:rtl/>
        </w:rPr>
      </w:pPr>
      <w:bookmarkStart w:id="1773" w:name="_ETM_Q1_5108841"/>
      <w:bookmarkStart w:id="1774" w:name="_ETM_Q1_5108913"/>
      <w:bookmarkStart w:id="1775" w:name="_ETM_Q1_5111706"/>
      <w:bookmarkStart w:id="1776" w:name="_ETM_Q1_5111959"/>
      <w:bookmarkStart w:id="1777" w:name="_ETM_Q1_5112015"/>
      <w:bookmarkStart w:id="1778" w:name="ET_interruption_יאות_213"/>
      <w:bookmarkEnd w:id="1773"/>
      <w:bookmarkEnd w:id="1774"/>
      <w:bookmarkEnd w:id="1775"/>
      <w:bookmarkEnd w:id="1776"/>
      <w:bookmarkEnd w:id="1777"/>
      <w:r w:rsidRPr="00EB4999">
        <w:rPr>
          <w:rStyle w:val="TagStyle"/>
          <w:rtl/>
        </w:rPr>
        <w:t xml:space="preserve">&lt;&lt; קריאה &gt;&gt; </w:t>
      </w:r>
      <w:r>
        <w:rPr>
          <w:rFonts w:hint="cs"/>
          <w:rtl/>
        </w:rPr>
        <w:t>קרי</w:t>
      </w:r>
      <w:r>
        <w:rPr>
          <w:rtl/>
        </w:rPr>
        <w:t>אות:</w:t>
      </w:r>
      <w:r w:rsidRPr="00EB4999">
        <w:rPr>
          <w:rStyle w:val="TagStyle"/>
          <w:rtl/>
        </w:rPr>
        <w:t xml:space="preserve"> &lt;&lt; קריאה &gt;&gt;</w:t>
      </w:r>
      <w:r>
        <w:rPr>
          <w:rtl/>
        </w:rPr>
        <w:t xml:space="preserve">   </w:t>
      </w:r>
      <w:bookmarkEnd w:id="1778"/>
    </w:p>
    <w:p w:rsidR="00EB4999" w:rsidRDefault="00EB4999" w:rsidP="00EB4999">
      <w:pPr>
        <w:pStyle w:val="KeepWithNext"/>
        <w:rPr>
          <w:rtl/>
          <w:lang w:eastAsia="he-IL"/>
        </w:rPr>
      </w:pPr>
    </w:p>
    <w:p w:rsidR="00EB4999" w:rsidRDefault="00EB4999" w:rsidP="00EB4999">
      <w:pPr>
        <w:rPr>
          <w:rtl/>
          <w:lang w:eastAsia="he-IL"/>
        </w:rPr>
      </w:pPr>
      <w:r>
        <w:rPr>
          <w:rFonts w:hint="cs"/>
          <w:rtl/>
          <w:lang w:eastAsia="he-IL"/>
        </w:rPr>
        <w:t>- - -</w:t>
      </w:r>
    </w:p>
    <w:p w:rsidR="00EB4999" w:rsidRDefault="00EB4999" w:rsidP="00EB4999">
      <w:pPr>
        <w:rPr>
          <w:rtl/>
          <w:lang w:eastAsia="he-IL"/>
        </w:rPr>
      </w:pPr>
    </w:p>
    <w:p w:rsidR="00EB4999" w:rsidRDefault="00EB4999" w:rsidP="00EB4999">
      <w:pPr>
        <w:pStyle w:val="af5"/>
        <w:keepNext/>
        <w:rPr>
          <w:rtl/>
        </w:rPr>
      </w:pPr>
      <w:bookmarkStart w:id="1779" w:name="_ETM_Q1_5117561"/>
      <w:bookmarkStart w:id="1780" w:name="_ETM_Q1_5117628"/>
      <w:bookmarkStart w:id="1781" w:name="ET_interruption_קריאה_215"/>
      <w:bookmarkEnd w:id="1779"/>
      <w:bookmarkEnd w:id="1780"/>
      <w:r w:rsidRPr="00EB4999">
        <w:rPr>
          <w:rStyle w:val="TagStyle"/>
          <w:rtl/>
        </w:rPr>
        <w:t xml:space="preserve"> &lt;&lt; קריאה &gt;&gt; </w:t>
      </w:r>
      <w:r>
        <w:rPr>
          <w:rtl/>
        </w:rPr>
        <w:t>קריאה:</w:t>
      </w:r>
      <w:r w:rsidRPr="00EB4999">
        <w:rPr>
          <w:rStyle w:val="TagStyle"/>
          <w:rtl/>
        </w:rPr>
        <w:t xml:space="preserve"> &lt;&lt; קריאה &gt;&gt;</w:t>
      </w:r>
      <w:r>
        <w:rPr>
          <w:rtl/>
        </w:rPr>
        <w:t xml:space="preserve">   </w:t>
      </w:r>
      <w:bookmarkEnd w:id="1781"/>
    </w:p>
    <w:p w:rsidR="00EB4999" w:rsidRDefault="00EB4999" w:rsidP="00EB4999">
      <w:pPr>
        <w:pStyle w:val="KeepWithNext"/>
        <w:rPr>
          <w:rtl/>
          <w:lang w:eastAsia="he-IL"/>
        </w:rPr>
      </w:pPr>
    </w:p>
    <w:p w:rsidR="00EB4999" w:rsidRPr="00EB4999" w:rsidRDefault="00EB4999" w:rsidP="00EB4999">
      <w:pPr>
        <w:rPr>
          <w:rtl/>
          <w:lang w:eastAsia="he-IL"/>
        </w:rPr>
      </w:pPr>
      <w:r>
        <w:rPr>
          <w:rFonts w:hint="cs"/>
          <w:rtl/>
          <w:lang w:eastAsia="he-IL"/>
        </w:rPr>
        <w:t xml:space="preserve">על מגרש אי אפשר לבנות יותר מבית </w:t>
      </w:r>
      <w:bookmarkStart w:id="1782" w:name="_ETM_Q1_5117950"/>
      <w:bookmarkEnd w:id="1782"/>
      <w:r>
        <w:rPr>
          <w:rFonts w:hint="cs"/>
          <w:rtl/>
          <w:lang w:eastAsia="he-IL"/>
        </w:rPr>
        <w:t xml:space="preserve">אחד, נקודה. </w:t>
      </w:r>
    </w:p>
    <w:p w:rsidR="00EB4999" w:rsidRPr="00EB4999" w:rsidRDefault="00EB4999" w:rsidP="00EB4999">
      <w:pPr>
        <w:rPr>
          <w:rtl/>
          <w:lang w:eastAsia="he-IL"/>
        </w:rPr>
      </w:pPr>
    </w:p>
    <w:p w:rsidR="00EB4999" w:rsidRDefault="00EB4999" w:rsidP="00EB4999">
      <w:pPr>
        <w:pStyle w:val="a4"/>
        <w:keepNext/>
        <w:rPr>
          <w:rtl/>
        </w:rPr>
      </w:pPr>
      <w:bookmarkStart w:id="1783" w:name="ET_speaker_5292_216"/>
      <w:r w:rsidRPr="00EB4999">
        <w:rPr>
          <w:rStyle w:val="TagStyle"/>
          <w:rtl/>
        </w:rPr>
        <w:t xml:space="preserve"> &lt;&lt; דובר &gt;&gt; </w:t>
      </w:r>
      <w:r>
        <w:rPr>
          <w:rtl/>
        </w:rPr>
        <w:t>אוסאמה סעדי (הרשימה המשותפת):</w:t>
      </w:r>
      <w:r w:rsidRPr="00EB4999">
        <w:rPr>
          <w:rStyle w:val="TagStyle"/>
          <w:rtl/>
        </w:rPr>
        <w:t xml:space="preserve"> &lt;&lt; דובר &gt;&gt;</w:t>
      </w:r>
      <w:r>
        <w:rPr>
          <w:rtl/>
        </w:rPr>
        <w:t xml:space="preserve">   </w:t>
      </w:r>
      <w:bookmarkEnd w:id="1783"/>
    </w:p>
    <w:p w:rsidR="00EB4999" w:rsidRDefault="00EB4999" w:rsidP="00EB4999">
      <w:pPr>
        <w:pStyle w:val="KeepWithNext"/>
        <w:rPr>
          <w:rtl/>
          <w:lang w:eastAsia="he-IL"/>
        </w:rPr>
      </w:pPr>
    </w:p>
    <w:p w:rsidR="00EB4999" w:rsidRDefault="00EB4999" w:rsidP="00EB4999">
      <w:pPr>
        <w:rPr>
          <w:rtl/>
          <w:lang w:eastAsia="he-IL"/>
        </w:rPr>
      </w:pPr>
      <w:r>
        <w:rPr>
          <w:rFonts w:hint="cs"/>
          <w:rtl/>
          <w:lang w:eastAsia="he-IL"/>
        </w:rPr>
        <w:t xml:space="preserve">כתוב במפורש </w:t>
      </w:r>
      <w:r>
        <w:rPr>
          <w:rtl/>
          <w:lang w:eastAsia="he-IL"/>
        </w:rPr>
        <w:t>–</w:t>
      </w:r>
      <w:r>
        <w:rPr>
          <w:rFonts w:hint="cs"/>
          <w:rtl/>
          <w:lang w:eastAsia="he-IL"/>
        </w:rPr>
        <w:t xml:space="preserve"> מגרשים - </w:t>
      </w:r>
      <w:bookmarkStart w:id="1784" w:name="_ETM_Q1_5124623"/>
      <w:bookmarkEnd w:id="1784"/>
      <w:r>
        <w:rPr>
          <w:rFonts w:hint="cs"/>
          <w:rtl/>
          <w:lang w:eastAsia="he-IL"/>
        </w:rPr>
        <w:t>- -</w:t>
      </w:r>
    </w:p>
    <w:p w:rsidR="00EB4999" w:rsidRDefault="00EB4999" w:rsidP="00EB4999">
      <w:pPr>
        <w:rPr>
          <w:rtl/>
          <w:lang w:eastAsia="he-IL"/>
        </w:rPr>
      </w:pPr>
      <w:bookmarkStart w:id="1785" w:name="_ETM_Q1_5125199"/>
      <w:bookmarkStart w:id="1786" w:name="_ETM_Q1_5125267"/>
      <w:bookmarkEnd w:id="1785"/>
      <w:bookmarkEnd w:id="1786"/>
    </w:p>
    <w:p w:rsidR="00EB4999" w:rsidRDefault="00EB4999" w:rsidP="00EB4999">
      <w:pPr>
        <w:pStyle w:val="a4"/>
        <w:keepNext/>
        <w:rPr>
          <w:rtl/>
        </w:rPr>
      </w:pPr>
      <w:bookmarkStart w:id="1787" w:name="ET_speaker_5850_217"/>
      <w:r w:rsidRPr="00EB4999">
        <w:rPr>
          <w:rStyle w:val="TagStyle"/>
          <w:rtl/>
        </w:rPr>
        <w:t xml:space="preserve"> &lt;&lt; דובר &gt;&gt; </w:t>
      </w:r>
      <w:r>
        <w:rPr>
          <w:rtl/>
        </w:rPr>
        <w:t>סמי אבו שחאדה (הרשימה המשותפת):</w:t>
      </w:r>
      <w:r w:rsidRPr="00EB4999">
        <w:rPr>
          <w:rStyle w:val="TagStyle"/>
          <w:rtl/>
        </w:rPr>
        <w:t xml:space="preserve"> &lt;&lt; דובר &gt;&gt;</w:t>
      </w:r>
      <w:r>
        <w:rPr>
          <w:rtl/>
        </w:rPr>
        <w:t xml:space="preserve">   </w:t>
      </w:r>
      <w:bookmarkEnd w:id="1787"/>
    </w:p>
    <w:p w:rsidR="00EB4999" w:rsidRDefault="00EB4999" w:rsidP="00EB4999">
      <w:pPr>
        <w:pStyle w:val="KeepWithNext"/>
        <w:rPr>
          <w:rtl/>
          <w:lang w:eastAsia="he-IL"/>
        </w:rPr>
      </w:pPr>
    </w:p>
    <w:p w:rsidR="00EB4999" w:rsidRDefault="00EB4999" w:rsidP="00EB4999">
      <w:pPr>
        <w:rPr>
          <w:rtl/>
          <w:lang w:eastAsia="he-IL"/>
        </w:rPr>
      </w:pPr>
      <w:r>
        <w:rPr>
          <w:rFonts w:hint="cs"/>
          <w:rtl/>
          <w:lang w:eastAsia="he-IL"/>
        </w:rPr>
        <w:t xml:space="preserve">אוסאמה, דווקא בגלל שם יודעים בדיוק מה </w:t>
      </w:r>
      <w:bookmarkStart w:id="1788" w:name="_ETM_Q1_5133174"/>
      <w:bookmarkEnd w:id="1788"/>
      <w:r>
        <w:rPr>
          <w:rFonts w:hint="cs"/>
          <w:rtl/>
          <w:lang w:eastAsia="he-IL"/>
        </w:rPr>
        <w:t xml:space="preserve">שאמרת </w:t>
      </w:r>
      <w:r>
        <w:rPr>
          <w:rtl/>
          <w:lang w:eastAsia="he-IL"/>
        </w:rPr>
        <w:t>–</w:t>
      </w:r>
      <w:r>
        <w:rPr>
          <w:rFonts w:hint="cs"/>
          <w:rtl/>
          <w:lang w:eastAsia="he-IL"/>
        </w:rPr>
        <w:t xml:space="preserve"> הם כעסו. </w:t>
      </w:r>
    </w:p>
    <w:p w:rsidR="00EB4999" w:rsidRDefault="00EB4999" w:rsidP="00EB4999">
      <w:pPr>
        <w:rPr>
          <w:rtl/>
          <w:lang w:eastAsia="he-IL"/>
        </w:rPr>
      </w:pPr>
      <w:bookmarkStart w:id="1789" w:name="_ETM_Q1_5137141"/>
      <w:bookmarkStart w:id="1790" w:name="_ETM_Q1_5137211"/>
      <w:bookmarkStart w:id="1791" w:name="_ETM_Q1_5138613"/>
      <w:bookmarkEnd w:id="1789"/>
      <w:bookmarkEnd w:id="1790"/>
      <w:bookmarkEnd w:id="1791"/>
    </w:p>
    <w:p w:rsidR="00EB4999" w:rsidRDefault="00EB4999" w:rsidP="00EB4999">
      <w:pPr>
        <w:pStyle w:val="a4"/>
        <w:keepNext/>
        <w:rPr>
          <w:rtl/>
        </w:rPr>
      </w:pPr>
      <w:bookmarkStart w:id="1792" w:name="ET_speaker_5292_218"/>
      <w:r w:rsidRPr="00EB4999">
        <w:rPr>
          <w:rStyle w:val="TagStyle"/>
          <w:rtl/>
        </w:rPr>
        <w:t xml:space="preserve"> &lt;&lt; דובר &gt;&gt; </w:t>
      </w:r>
      <w:r>
        <w:rPr>
          <w:rtl/>
        </w:rPr>
        <w:t>אוסאמה סעדי (הרשימה המשותפת):</w:t>
      </w:r>
      <w:r w:rsidRPr="00EB4999">
        <w:rPr>
          <w:rStyle w:val="TagStyle"/>
          <w:rtl/>
        </w:rPr>
        <w:t xml:space="preserve"> &lt;&lt; דובר &gt;&gt;</w:t>
      </w:r>
      <w:r>
        <w:rPr>
          <w:rtl/>
        </w:rPr>
        <w:t xml:space="preserve">   </w:t>
      </w:r>
      <w:bookmarkEnd w:id="1792"/>
    </w:p>
    <w:p w:rsidR="00EB4999" w:rsidRDefault="00EB4999" w:rsidP="00EB4999">
      <w:pPr>
        <w:pStyle w:val="KeepWithNext"/>
        <w:rPr>
          <w:rtl/>
          <w:lang w:eastAsia="he-IL"/>
        </w:rPr>
      </w:pPr>
    </w:p>
    <w:p w:rsidR="00EB4999" w:rsidRDefault="00EB4999" w:rsidP="00EB4999">
      <w:pPr>
        <w:rPr>
          <w:rtl/>
          <w:lang w:eastAsia="he-IL"/>
        </w:rPr>
      </w:pPr>
      <w:bookmarkStart w:id="1793" w:name="_ETM_Q1_5139138"/>
      <w:bookmarkStart w:id="1794" w:name="_ETM_Q1_5139205"/>
      <w:bookmarkEnd w:id="1793"/>
      <w:bookmarkEnd w:id="1794"/>
      <w:r>
        <w:rPr>
          <w:rFonts w:hint="cs"/>
          <w:rtl/>
          <w:lang w:eastAsia="he-IL"/>
        </w:rPr>
        <w:t xml:space="preserve">אני אומר, אדוני </w:t>
      </w:r>
      <w:bookmarkStart w:id="1795" w:name="_ETM_Q1_5139947"/>
      <w:bookmarkEnd w:id="1795"/>
      <w:r>
        <w:rPr>
          <w:rFonts w:hint="cs"/>
          <w:rtl/>
          <w:lang w:eastAsia="he-IL"/>
        </w:rPr>
        <w:t xml:space="preserve">היושב-ראש: שמעתי שכביכול אומרים </w:t>
      </w:r>
      <w:r>
        <w:rPr>
          <w:rtl/>
          <w:lang w:eastAsia="he-IL"/>
        </w:rPr>
        <w:t>–</w:t>
      </w:r>
      <w:r>
        <w:rPr>
          <w:rFonts w:hint="cs"/>
          <w:rtl/>
          <w:lang w:eastAsia="he-IL"/>
        </w:rPr>
        <w:t xml:space="preserve"> ביישובים הערבים, ושוויון וכו'. אנחנו </w:t>
      </w:r>
      <w:bookmarkStart w:id="1796" w:name="_ETM_Q1_5146024"/>
      <w:bookmarkEnd w:id="1796"/>
      <w:r>
        <w:rPr>
          <w:rFonts w:hint="cs"/>
          <w:rtl/>
          <w:lang w:eastAsia="he-IL"/>
        </w:rPr>
        <w:t xml:space="preserve">מיעוט שסובל מאפליה וסובל מקיפוח. </w:t>
      </w:r>
      <w:r w:rsidR="005F0AC3">
        <w:rPr>
          <w:rFonts w:hint="cs"/>
          <w:rtl/>
          <w:lang w:eastAsia="he-IL"/>
        </w:rPr>
        <w:t xml:space="preserve">אנחנו דורשים, וזו זכותנו, אפליה מתקנת והעדפה מתקנת, אבל שהרוב יבוא ויבקש העדפה מתקנת לטובתו? </w:t>
      </w:r>
      <w:bookmarkStart w:id="1797" w:name="_ETM_Q1_5160870"/>
      <w:bookmarkEnd w:id="1797"/>
      <w:r w:rsidR="005F0AC3">
        <w:rPr>
          <w:rFonts w:hint="cs"/>
          <w:rtl/>
          <w:lang w:eastAsia="he-IL"/>
        </w:rPr>
        <w:t xml:space="preserve">זה עוד לא שמעתי באף משטר. </w:t>
      </w:r>
    </w:p>
    <w:p w:rsidR="005F0AC3" w:rsidRDefault="005F0AC3" w:rsidP="00EB4999">
      <w:pPr>
        <w:rPr>
          <w:rtl/>
          <w:lang w:eastAsia="he-IL"/>
        </w:rPr>
      </w:pPr>
      <w:bookmarkStart w:id="1798" w:name="_ETM_Q1_5166853"/>
      <w:bookmarkStart w:id="1799" w:name="_ETM_Q1_5166930"/>
      <w:bookmarkStart w:id="1800" w:name="_ETM_Q1_5168246"/>
      <w:bookmarkEnd w:id="1798"/>
      <w:bookmarkEnd w:id="1799"/>
      <w:bookmarkEnd w:id="1800"/>
    </w:p>
    <w:p w:rsidR="005F0AC3" w:rsidRDefault="005F0AC3" w:rsidP="005F0AC3">
      <w:pPr>
        <w:pStyle w:val="a4"/>
        <w:keepNext/>
        <w:rPr>
          <w:rtl/>
        </w:rPr>
      </w:pPr>
      <w:bookmarkStart w:id="1801" w:name="ET_speaker_5850_219"/>
      <w:r w:rsidRPr="005F0AC3">
        <w:rPr>
          <w:rStyle w:val="TagStyle"/>
          <w:rtl/>
        </w:rPr>
        <w:t xml:space="preserve"> &lt;&lt; דובר &gt;&gt; </w:t>
      </w:r>
      <w:r>
        <w:rPr>
          <w:rtl/>
        </w:rPr>
        <w:t>סמי אבו שחאדה (הרשימה המשותפת):</w:t>
      </w:r>
      <w:r w:rsidRPr="005F0AC3">
        <w:rPr>
          <w:rStyle w:val="TagStyle"/>
          <w:rtl/>
        </w:rPr>
        <w:t xml:space="preserve"> &lt;&lt; דובר &gt;&gt;</w:t>
      </w:r>
      <w:r>
        <w:rPr>
          <w:rtl/>
        </w:rPr>
        <w:t xml:space="preserve">   </w:t>
      </w:r>
      <w:bookmarkEnd w:id="1801"/>
    </w:p>
    <w:p w:rsidR="005F0AC3" w:rsidRDefault="005F0AC3" w:rsidP="005F0AC3">
      <w:pPr>
        <w:pStyle w:val="KeepWithNext"/>
        <w:rPr>
          <w:rtl/>
          <w:lang w:eastAsia="he-IL"/>
        </w:rPr>
      </w:pPr>
    </w:p>
    <w:p w:rsidR="005F0AC3" w:rsidRDefault="005F0AC3" w:rsidP="005F0AC3">
      <w:pPr>
        <w:rPr>
          <w:rtl/>
          <w:lang w:eastAsia="he-IL"/>
        </w:rPr>
      </w:pPr>
      <w:bookmarkStart w:id="1802" w:name="_ETM_Q1_5168841"/>
      <w:bookmarkStart w:id="1803" w:name="_ETM_Q1_5168891"/>
      <w:bookmarkEnd w:id="1802"/>
      <w:bookmarkEnd w:id="1803"/>
      <w:r>
        <w:rPr>
          <w:rFonts w:hint="cs"/>
          <w:rtl/>
          <w:lang w:eastAsia="he-IL"/>
        </w:rPr>
        <w:t>ולאן? לאן - - -</w:t>
      </w:r>
    </w:p>
    <w:p w:rsidR="005F0AC3" w:rsidRDefault="005F0AC3" w:rsidP="005F0AC3">
      <w:pPr>
        <w:rPr>
          <w:rtl/>
          <w:lang w:eastAsia="he-IL"/>
        </w:rPr>
      </w:pPr>
    </w:p>
    <w:p w:rsidR="005F0AC3" w:rsidRDefault="005F0AC3" w:rsidP="005F0AC3">
      <w:pPr>
        <w:pStyle w:val="af6"/>
        <w:keepNext/>
        <w:rPr>
          <w:rtl/>
        </w:rPr>
      </w:pPr>
      <w:bookmarkStart w:id="1804" w:name="ET_yor_5765_220"/>
      <w:r w:rsidRPr="005F0AC3">
        <w:rPr>
          <w:rStyle w:val="TagStyle"/>
          <w:rtl/>
        </w:rPr>
        <w:t xml:space="preserve"> &lt;&lt; יור &gt;&gt; </w:t>
      </w:r>
      <w:r>
        <w:rPr>
          <w:rtl/>
        </w:rPr>
        <w:t>היו"ר מיכאל מרדכי ביטון:</w:t>
      </w:r>
      <w:r w:rsidRPr="005F0AC3">
        <w:rPr>
          <w:rStyle w:val="TagStyle"/>
          <w:rtl/>
        </w:rPr>
        <w:t xml:space="preserve"> &lt;&lt; יור &gt;&gt;</w:t>
      </w:r>
      <w:r>
        <w:rPr>
          <w:rtl/>
        </w:rPr>
        <w:t xml:space="preserve">   </w:t>
      </w:r>
      <w:bookmarkEnd w:id="1804"/>
    </w:p>
    <w:p w:rsidR="005F0AC3" w:rsidRDefault="005F0AC3" w:rsidP="005F0AC3">
      <w:pPr>
        <w:pStyle w:val="KeepWithNext"/>
        <w:rPr>
          <w:rtl/>
          <w:lang w:eastAsia="he-IL"/>
        </w:rPr>
      </w:pPr>
    </w:p>
    <w:p w:rsidR="005F0AC3" w:rsidRDefault="005F0AC3" w:rsidP="005F0AC3">
      <w:pPr>
        <w:rPr>
          <w:rtl/>
          <w:lang w:eastAsia="he-IL"/>
        </w:rPr>
      </w:pPr>
      <w:r>
        <w:rPr>
          <w:rFonts w:hint="cs"/>
          <w:rtl/>
          <w:lang w:eastAsia="he-IL"/>
        </w:rPr>
        <w:t xml:space="preserve">אני מבקש ממך, אתה לא מדבר. יש לי סבלנות עד </w:t>
      </w:r>
      <w:bookmarkStart w:id="1805" w:name="_ETM_Q1_5175643"/>
      <w:bookmarkEnd w:id="1805"/>
      <w:r>
        <w:rPr>
          <w:rFonts w:hint="cs"/>
          <w:rtl/>
          <w:lang w:eastAsia="he-IL"/>
        </w:rPr>
        <w:t xml:space="preserve">שלב מסוים. עשית כל מה שרצית, השמעת את הדברים. אתה </w:t>
      </w:r>
      <w:bookmarkStart w:id="1806" w:name="_ETM_Q1_5180822"/>
      <w:bookmarkEnd w:id="1806"/>
      <w:r>
        <w:rPr>
          <w:rFonts w:hint="cs"/>
          <w:rtl/>
          <w:lang w:eastAsia="he-IL"/>
        </w:rPr>
        <w:t xml:space="preserve">לא תדבר בלי רשות. אוסאמה, תסיים את דבריך. </w:t>
      </w:r>
    </w:p>
    <w:p w:rsidR="005F0AC3" w:rsidRDefault="005F0AC3" w:rsidP="005F0AC3">
      <w:pPr>
        <w:rPr>
          <w:rtl/>
          <w:lang w:eastAsia="he-IL"/>
        </w:rPr>
      </w:pPr>
      <w:bookmarkStart w:id="1807" w:name="_ETM_Q1_5183688"/>
      <w:bookmarkStart w:id="1808" w:name="_ETM_Q1_5183745"/>
      <w:bookmarkStart w:id="1809" w:name="_ETM_Q1_5183816"/>
      <w:bookmarkStart w:id="1810" w:name="_ETM_Q1_5183892"/>
      <w:bookmarkStart w:id="1811" w:name="_ETM_Q1_5185048"/>
      <w:bookmarkEnd w:id="1807"/>
      <w:bookmarkEnd w:id="1808"/>
      <w:bookmarkEnd w:id="1809"/>
      <w:bookmarkEnd w:id="1810"/>
      <w:bookmarkEnd w:id="1811"/>
    </w:p>
    <w:p w:rsidR="005F0AC3" w:rsidRDefault="005F0AC3" w:rsidP="005F0AC3">
      <w:pPr>
        <w:pStyle w:val="a4"/>
        <w:keepNext/>
        <w:rPr>
          <w:rtl/>
        </w:rPr>
      </w:pPr>
      <w:bookmarkStart w:id="1812" w:name="ET_speaker_5292_221"/>
      <w:r w:rsidRPr="005F0AC3">
        <w:rPr>
          <w:rStyle w:val="TagStyle"/>
          <w:rtl/>
        </w:rPr>
        <w:t xml:space="preserve"> &lt;&lt; דובר &gt;&gt; </w:t>
      </w:r>
      <w:r>
        <w:rPr>
          <w:rtl/>
        </w:rPr>
        <w:t>אוסאמה סעדי (הרשימה המשותפת):</w:t>
      </w:r>
      <w:r w:rsidRPr="005F0AC3">
        <w:rPr>
          <w:rStyle w:val="TagStyle"/>
          <w:rtl/>
        </w:rPr>
        <w:t xml:space="preserve"> &lt;&lt; דובר &gt;&gt;</w:t>
      </w:r>
      <w:r>
        <w:rPr>
          <w:rtl/>
        </w:rPr>
        <w:t xml:space="preserve">   </w:t>
      </w:r>
      <w:bookmarkEnd w:id="1812"/>
    </w:p>
    <w:p w:rsidR="005F0AC3" w:rsidRDefault="005F0AC3" w:rsidP="005F0AC3">
      <w:pPr>
        <w:pStyle w:val="KeepWithNext"/>
        <w:rPr>
          <w:rtl/>
          <w:lang w:eastAsia="he-IL"/>
        </w:rPr>
      </w:pPr>
    </w:p>
    <w:p w:rsidR="005F0AC3" w:rsidRDefault="005F0AC3" w:rsidP="005F0AC3">
      <w:pPr>
        <w:rPr>
          <w:rtl/>
          <w:lang w:eastAsia="he-IL"/>
        </w:rPr>
      </w:pPr>
      <w:bookmarkStart w:id="1813" w:name="_ETM_Q1_5185689"/>
      <w:bookmarkStart w:id="1814" w:name="_ETM_Q1_5185751"/>
      <w:bookmarkEnd w:id="1813"/>
      <w:bookmarkEnd w:id="1814"/>
      <w:r>
        <w:rPr>
          <w:rFonts w:hint="cs"/>
          <w:rtl/>
          <w:lang w:eastAsia="he-IL"/>
        </w:rPr>
        <w:t xml:space="preserve">לכן, אדוני </w:t>
      </w:r>
      <w:bookmarkStart w:id="1815" w:name="_ETM_Q1_5186197"/>
      <w:bookmarkEnd w:id="1815"/>
      <w:r>
        <w:rPr>
          <w:rFonts w:hint="cs"/>
          <w:rtl/>
          <w:lang w:eastAsia="he-IL"/>
        </w:rPr>
        <w:t xml:space="preserve">היושב-ראש, אני חושב שהצעת החוק הזאת היא לא חוקתית, לא </w:t>
      </w:r>
      <w:bookmarkStart w:id="1816" w:name="_ETM_Q1_5191022"/>
      <w:bookmarkEnd w:id="1816"/>
      <w:r>
        <w:rPr>
          <w:rFonts w:hint="cs"/>
          <w:rtl/>
          <w:lang w:eastAsia="he-IL"/>
        </w:rPr>
        <w:t xml:space="preserve">מדתית, לא עומדת בתנאי פסקת ההגבלה. בג"צ כבר נתן </w:t>
      </w:r>
      <w:bookmarkStart w:id="1817" w:name="_ETM_Q1_5198206"/>
      <w:bookmarkEnd w:id="1817"/>
      <w:r>
        <w:rPr>
          <w:rFonts w:hint="cs"/>
          <w:rtl/>
          <w:lang w:eastAsia="he-IL"/>
        </w:rPr>
        <w:t xml:space="preserve">כרטיס צהוב אז, בהצעת החוק הראשונה. אתם מצפצפים על </w:t>
      </w:r>
      <w:bookmarkStart w:id="1818" w:name="_ETM_Q1_5202857"/>
      <w:bookmarkEnd w:id="1818"/>
      <w:r>
        <w:rPr>
          <w:rFonts w:hint="cs"/>
          <w:rtl/>
          <w:lang w:eastAsia="he-IL"/>
        </w:rPr>
        <w:t xml:space="preserve">בג"צ, ובסוף כשבג"צ פוסל את החוק אתם מתלוננים איך בג"צ פוסל חוקים. אבל הוא כבר הביע את דעתו </w:t>
      </w:r>
      <w:bookmarkStart w:id="1819" w:name="_ETM_Q1_5214095"/>
      <w:bookmarkEnd w:id="1819"/>
      <w:r>
        <w:rPr>
          <w:rFonts w:hint="cs"/>
          <w:rtl/>
          <w:lang w:eastAsia="he-IL"/>
        </w:rPr>
        <w:t xml:space="preserve">שזה על קצה היכולת. אתם באים ומותחים את זה עד </w:t>
      </w:r>
      <w:bookmarkStart w:id="1820" w:name="_ETM_Q1_5217976"/>
      <w:bookmarkEnd w:id="1820"/>
      <w:r>
        <w:rPr>
          <w:rFonts w:hint="cs"/>
          <w:rtl/>
          <w:lang w:eastAsia="he-IL"/>
        </w:rPr>
        <w:t xml:space="preserve">הסוף, ובסוף הכרטיס האדום ייצא והחוק הזה לא יעבור. זה חוק גזעני מבית מדרש של גזענים. </w:t>
      </w:r>
    </w:p>
    <w:p w:rsidR="005F0AC3" w:rsidRDefault="005F0AC3" w:rsidP="005F0AC3">
      <w:pPr>
        <w:rPr>
          <w:rtl/>
          <w:lang w:eastAsia="he-IL"/>
        </w:rPr>
      </w:pPr>
    </w:p>
    <w:p w:rsidR="005F0AC3" w:rsidRDefault="005F0AC3" w:rsidP="005F0AC3">
      <w:pPr>
        <w:pStyle w:val="a4"/>
        <w:keepNext/>
        <w:rPr>
          <w:rtl/>
        </w:rPr>
      </w:pPr>
      <w:bookmarkStart w:id="1821" w:name="ET_speaker_יניב_יערי_222"/>
      <w:r w:rsidRPr="005F0AC3">
        <w:rPr>
          <w:rStyle w:val="TagStyle"/>
          <w:rtl/>
        </w:rPr>
        <w:t xml:space="preserve"> &lt;&lt; דובר &gt;&gt; </w:t>
      </w:r>
      <w:r>
        <w:rPr>
          <w:rtl/>
        </w:rPr>
        <w:t>יניב יערי:</w:t>
      </w:r>
      <w:r w:rsidRPr="005F0AC3">
        <w:rPr>
          <w:rStyle w:val="TagStyle"/>
          <w:rtl/>
        </w:rPr>
        <w:t xml:space="preserve"> &lt;&lt; דובר &gt;&gt;</w:t>
      </w:r>
      <w:r>
        <w:rPr>
          <w:rtl/>
        </w:rPr>
        <w:t xml:space="preserve">   </w:t>
      </w:r>
      <w:bookmarkEnd w:id="1821"/>
    </w:p>
    <w:p w:rsidR="005F0AC3" w:rsidRDefault="005F0AC3" w:rsidP="005F0AC3">
      <w:pPr>
        <w:pStyle w:val="KeepWithNext"/>
        <w:rPr>
          <w:rtl/>
          <w:lang w:eastAsia="he-IL"/>
        </w:rPr>
      </w:pPr>
    </w:p>
    <w:p w:rsidR="005F0AC3" w:rsidRDefault="005F0AC3" w:rsidP="005F0AC3">
      <w:pPr>
        <w:rPr>
          <w:rtl/>
          <w:lang w:eastAsia="he-IL"/>
        </w:rPr>
      </w:pPr>
      <w:r>
        <w:rPr>
          <w:rFonts w:hint="cs"/>
          <w:rtl/>
          <w:lang w:eastAsia="he-IL"/>
        </w:rPr>
        <w:t xml:space="preserve">אפשר להוסיף דברים? </w:t>
      </w:r>
    </w:p>
    <w:p w:rsidR="005F0AC3" w:rsidRDefault="005F0AC3" w:rsidP="005F0AC3">
      <w:pPr>
        <w:rPr>
          <w:rtl/>
          <w:lang w:eastAsia="he-IL"/>
        </w:rPr>
      </w:pPr>
    </w:p>
    <w:p w:rsidR="005F0AC3" w:rsidRDefault="005F0AC3" w:rsidP="005F0AC3">
      <w:pPr>
        <w:pStyle w:val="af6"/>
        <w:keepNext/>
        <w:rPr>
          <w:rtl/>
        </w:rPr>
      </w:pPr>
      <w:bookmarkStart w:id="1822" w:name="ET_yor_5765_223"/>
      <w:r w:rsidRPr="005F0AC3">
        <w:rPr>
          <w:rStyle w:val="TagStyle"/>
          <w:rtl/>
        </w:rPr>
        <w:t xml:space="preserve"> &lt;&lt; יור &gt;&gt; </w:t>
      </w:r>
      <w:r>
        <w:rPr>
          <w:rtl/>
        </w:rPr>
        <w:t>היו"ר מיכאל מרדכי ביטון:</w:t>
      </w:r>
      <w:r w:rsidRPr="005F0AC3">
        <w:rPr>
          <w:rStyle w:val="TagStyle"/>
          <w:rtl/>
        </w:rPr>
        <w:t xml:space="preserve"> &lt;&lt; יור &gt;&gt;</w:t>
      </w:r>
      <w:r>
        <w:rPr>
          <w:rtl/>
        </w:rPr>
        <w:t xml:space="preserve">   </w:t>
      </w:r>
      <w:bookmarkEnd w:id="1822"/>
    </w:p>
    <w:p w:rsidR="005F0AC3" w:rsidRDefault="005F0AC3" w:rsidP="005F0AC3">
      <w:pPr>
        <w:pStyle w:val="KeepWithNext"/>
        <w:rPr>
          <w:rtl/>
          <w:lang w:eastAsia="he-IL"/>
        </w:rPr>
      </w:pPr>
    </w:p>
    <w:p w:rsidR="005F0AC3" w:rsidRDefault="005F0AC3" w:rsidP="005F0AC3">
      <w:pPr>
        <w:rPr>
          <w:rtl/>
          <w:lang w:eastAsia="he-IL"/>
        </w:rPr>
      </w:pPr>
      <w:r>
        <w:rPr>
          <w:rFonts w:hint="cs"/>
          <w:rtl/>
          <w:lang w:eastAsia="he-IL"/>
        </w:rPr>
        <w:t xml:space="preserve">אתה קיבלת את זכות הדיבור. כרגע עוברים להקראה. </w:t>
      </w:r>
    </w:p>
    <w:p w:rsidR="005F0AC3" w:rsidRDefault="005F0AC3" w:rsidP="005F0AC3">
      <w:pPr>
        <w:rPr>
          <w:rtl/>
          <w:lang w:eastAsia="he-IL"/>
        </w:rPr>
      </w:pPr>
    </w:p>
    <w:p w:rsidR="005F0AC3" w:rsidRDefault="005F0AC3" w:rsidP="005F0AC3">
      <w:pPr>
        <w:pStyle w:val="a4"/>
        <w:keepNext/>
        <w:rPr>
          <w:rtl/>
        </w:rPr>
      </w:pPr>
      <w:bookmarkStart w:id="1823" w:name="ET_speaker_איתי_עצמון_224"/>
      <w:r w:rsidRPr="005F0AC3">
        <w:rPr>
          <w:rStyle w:val="TagStyle"/>
          <w:rtl/>
        </w:rPr>
        <w:t xml:space="preserve"> &lt;&lt; דובר &gt;&gt; </w:t>
      </w:r>
      <w:r>
        <w:rPr>
          <w:rtl/>
        </w:rPr>
        <w:t>איתי עצמון:</w:t>
      </w:r>
      <w:r w:rsidRPr="005F0AC3">
        <w:rPr>
          <w:rStyle w:val="TagStyle"/>
          <w:rtl/>
        </w:rPr>
        <w:t xml:space="preserve"> &lt;&lt; דובר &gt;&gt;</w:t>
      </w:r>
      <w:r>
        <w:rPr>
          <w:rtl/>
        </w:rPr>
        <w:t xml:space="preserve">   </w:t>
      </w:r>
      <w:bookmarkEnd w:id="1823"/>
    </w:p>
    <w:p w:rsidR="005F0AC3" w:rsidRDefault="005F0AC3" w:rsidP="005F0AC3">
      <w:pPr>
        <w:pStyle w:val="KeepWithNext"/>
        <w:rPr>
          <w:rtl/>
          <w:lang w:eastAsia="he-IL"/>
        </w:rPr>
      </w:pPr>
    </w:p>
    <w:p w:rsidR="005F0AC3" w:rsidRDefault="005F0AC3" w:rsidP="005F0AC3">
      <w:pPr>
        <w:rPr>
          <w:rtl/>
          <w:lang w:eastAsia="he-IL"/>
        </w:rPr>
      </w:pPr>
      <w:r>
        <w:rPr>
          <w:rFonts w:hint="cs"/>
          <w:rtl/>
          <w:lang w:eastAsia="he-IL"/>
        </w:rPr>
        <w:t>אני אק</w:t>
      </w:r>
      <w:bookmarkStart w:id="1824" w:name="_ETM_Q1_5247459"/>
      <w:bookmarkEnd w:id="1824"/>
      <w:r>
        <w:rPr>
          <w:rFonts w:hint="cs"/>
          <w:rtl/>
          <w:lang w:eastAsia="he-IL"/>
        </w:rPr>
        <w:t>רא את הצעת הח</w:t>
      </w:r>
      <w:r w:rsidR="00B32F00">
        <w:rPr>
          <w:rFonts w:hint="cs"/>
          <w:rtl/>
          <w:lang w:eastAsia="he-IL"/>
        </w:rPr>
        <w:t>וק כפי שהגישה חברת הכנסת סטרוק:</w:t>
      </w:r>
    </w:p>
    <w:p w:rsidR="00B32F00" w:rsidRDefault="00B32F00" w:rsidP="00B32F00">
      <w:pPr>
        <w:spacing w:before="60"/>
        <w:jc w:val="left"/>
        <w:rPr>
          <w:rtl/>
          <w:lang w:eastAsia="he-IL"/>
        </w:rPr>
      </w:pPr>
      <w:bookmarkStart w:id="1825" w:name="_ETM_Q1_5246517"/>
      <w:bookmarkStart w:id="1826" w:name="_ETM_Q1_5246657"/>
      <w:bookmarkStart w:id="1827" w:name="_ETM_Q1_5247355"/>
      <w:bookmarkStart w:id="1828" w:name="_ETM_Q1_5247460"/>
      <w:bookmarkEnd w:id="1825"/>
      <w:bookmarkEnd w:id="1826"/>
      <w:bookmarkEnd w:id="1827"/>
      <w:bookmarkEnd w:id="1828"/>
      <w:r>
        <w:rPr>
          <w:rFonts w:hint="cs"/>
          <w:rtl/>
        </w:rPr>
        <w:t xml:space="preserve">הצעת חוק לתיקון פקודת האגודות השיתופיות (מספר בתי אב ביישוב קהילתי), התשפ"א-2021 </w:t>
      </w:r>
      <w:r>
        <w:rPr>
          <w:rtl/>
        </w:rPr>
        <w:t>–</w:t>
      </w:r>
      <w:r>
        <w:rPr>
          <w:rFonts w:hint="cs"/>
          <w:rtl/>
        </w:rPr>
        <w:t xml:space="preserve"> כמובן שהשנה תשתנה. </w:t>
      </w:r>
    </w:p>
    <w:p w:rsidR="00B32F00" w:rsidRDefault="00B32F00" w:rsidP="00B32F00">
      <w:pPr>
        <w:spacing w:before="60"/>
        <w:jc w:val="left"/>
        <w:rPr>
          <w:rtl/>
          <w:lang w:eastAsia="he-IL"/>
        </w:rPr>
      </w:pPr>
    </w:p>
    <w:p w:rsidR="00B32F00" w:rsidRDefault="00B32F00" w:rsidP="00B32F00">
      <w:pPr>
        <w:spacing w:before="60"/>
        <w:jc w:val="left"/>
        <w:rPr>
          <w:rtl/>
          <w:lang w:eastAsia="he-IL"/>
        </w:rPr>
      </w:pPr>
      <w:r>
        <w:rPr>
          <w:rFonts w:hint="cs"/>
          <w:rtl/>
          <w:lang w:eastAsia="he-IL"/>
        </w:rPr>
        <w:t>תיקון סעיף 2</w:t>
      </w:r>
    </w:p>
    <w:p w:rsidR="00B32F00" w:rsidRDefault="00B32F00" w:rsidP="00B32F00">
      <w:pPr>
        <w:spacing w:before="60"/>
        <w:rPr>
          <w:rtl/>
          <w:lang w:eastAsia="he-IL"/>
        </w:rPr>
      </w:pPr>
      <w:bookmarkStart w:id="1829" w:name="_ETM_Q1_5254895"/>
      <w:bookmarkStart w:id="1830" w:name="_ETM_Q1_5255005"/>
      <w:bookmarkEnd w:id="1829"/>
      <w:bookmarkEnd w:id="1830"/>
      <w:r>
        <w:rPr>
          <w:rFonts w:hint="cs"/>
          <w:rtl/>
          <w:lang w:eastAsia="he-IL"/>
        </w:rPr>
        <w:t xml:space="preserve">1. בפקודת </w:t>
      </w:r>
      <w:bookmarkStart w:id="1831" w:name="_ETM_Q1_5257920"/>
      <w:bookmarkEnd w:id="1831"/>
      <w:r>
        <w:rPr>
          <w:rFonts w:hint="cs"/>
          <w:rtl/>
          <w:lang w:eastAsia="he-IL"/>
        </w:rPr>
        <w:t xml:space="preserve">האגודות השיתופיות בסעיף 2 </w:t>
      </w:r>
      <w:r>
        <w:rPr>
          <w:rtl/>
          <w:lang w:eastAsia="he-IL"/>
        </w:rPr>
        <w:t>–</w:t>
      </w:r>
      <w:r>
        <w:rPr>
          <w:rFonts w:hint="cs"/>
          <w:rtl/>
          <w:lang w:eastAsia="he-IL"/>
        </w:rPr>
        <w:t xml:space="preserve"> </w:t>
      </w:r>
    </w:p>
    <w:p w:rsidR="00B32F00" w:rsidRDefault="00B32F00" w:rsidP="00B32F00">
      <w:pPr>
        <w:spacing w:before="60"/>
        <w:rPr>
          <w:rtl/>
          <w:lang w:eastAsia="he-IL"/>
        </w:rPr>
      </w:pPr>
      <w:bookmarkStart w:id="1832" w:name="_ETM_Q1_5259615"/>
      <w:bookmarkStart w:id="1833" w:name="_ETM_Q1_5259745"/>
      <w:bookmarkEnd w:id="1832"/>
      <w:bookmarkEnd w:id="1833"/>
      <w:r>
        <w:rPr>
          <w:rFonts w:hint="cs"/>
          <w:rtl/>
          <w:lang w:eastAsia="he-IL"/>
        </w:rPr>
        <w:t xml:space="preserve">(1) אחרי ההגדרה </w:t>
      </w:r>
      <w:bookmarkStart w:id="1834" w:name="_ETM_Q1_5285698"/>
      <w:bookmarkEnd w:id="1834"/>
      <w:r>
        <w:rPr>
          <w:rFonts w:hint="cs"/>
          <w:rtl/>
          <w:lang w:eastAsia="he-IL"/>
        </w:rPr>
        <w:t xml:space="preserve">"אגודה מרכזית" יבוא: "אזור", כהגדרתו בחוק לתיקון ולהארכת תוקפן של תקנות שעת חירום ביהודה ושומרון (שיפוט בעבירות </w:t>
      </w:r>
      <w:bookmarkStart w:id="1835" w:name="_ETM_Q1_5287857"/>
      <w:bookmarkEnd w:id="1835"/>
      <w:r>
        <w:rPr>
          <w:rFonts w:hint="cs"/>
          <w:rtl/>
          <w:lang w:eastAsia="he-IL"/>
        </w:rPr>
        <w:t xml:space="preserve">ועזרה משפטית), התשכ"ז-1967. </w:t>
      </w:r>
    </w:p>
    <w:p w:rsidR="00B32F00" w:rsidRDefault="00B32F00" w:rsidP="00B32F00">
      <w:pPr>
        <w:spacing w:before="60"/>
        <w:rPr>
          <w:rtl/>
          <w:lang w:eastAsia="he-IL"/>
        </w:rPr>
      </w:pPr>
    </w:p>
    <w:p w:rsidR="00B32F00" w:rsidRDefault="00B32F00" w:rsidP="00B32F00">
      <w:pPr>
        <w:spacing w:before="60"/>
        <w:rPr>
          <w:rtl/>
          <w:lang w:eastAsia="he-IL"/>
        </w:rPr>
      </w:pPr>
      <w:bookmarkStart w:id="1836" w:name="_ETM_Q1_5296945"/>
      <w:bookmarkStart w:id="1837" w:name="_ETM_Q1_5297046"/>
      <w:bookmarkEnd w:id="1836"/>
      <w:bookmarkEnd w:id="1837"/>
      <w:r>
        <w:rPr>
          <w:rFonts w:hint="cs"/>
          <w:rtl/>
          <w:lang w:eastAsia="he-IL"/>
        </w:rPr>
        <w:t xml:space="preserve">2. בהגדרה "יישוב קהילתי" </w:t>
      </w:r>
      <w:r>
        <w:rPr>
          <w:rtl/>
          <w:lang w:eastAsia="he-IL"/>
        </w:rPr>
        <w:t>–</w:t>
      </w:r>
      <w:r>
        <w:rPr>
          <w:rFonts w:hint="cs"/>
          <w:rtl/>
          <w:lang w:eastAsia="he-IL"/>
        </w:rPr>
        <w:t xml:space="preserve"> </w:t>
      </w:r>
    </w:p>
    <w:p w:rsidR="00B32F00" w:rsidRDefault="00B32F00" w:rsidP="00B32F00">
      <w:pPr>
        <w:spacing w:before="60"/>
        <w:rPr>
          <w:rtl/>
          <w:lang w:eastAsia="he-IL"/>
        </w:rPr>
      </w:pPr>
      <w:bookmarkStart w:id="1838" w:name="_ETM_Q1_5297705"/>
      <w:bookmarkStart w:id="1839" w:name="_ETM_Q1_5297826"/>
      <w:bookmarkEnd w:id="1838"/>
      <w:bookmarkEnd w:id="1839"/>
      <w:r>
        <w:rPr>
          <w:rFonts w:hint="cs"/>
          <w:rtl/>
          <w:lang w:eastAsia="he-IL"/>
        </w:rPr>
        <w:t xml:space="preserve">(א) במקום </w:t>
      </w:r>
      <w:bookmarkStart w:id="1840" w:name="_ETM_Q1_5296476"/>
      <w:bookmarkEnd w:id="1840"/>
      <w:r>
        <w:rPr>
          <w:rFonts w:hint="cs"/>
          <w:rtl/>
          <w:lang w:eastAsia="he-IL"/>
        </w:rPr>
        <w:t>"או בנגב" יבוא: "בנגב, בעמק עירון, בדרום הר חברון</w:t>
      </w:r>
      <w:r w:rsidR="00CB1A3D">
        <w:rPr>
          <w:rFonts w:hint="cs"/>
          <w:rtl/>
          <w:lang w:eastAsia="he-IL"/>
        </w:rPr>
        <w:t>, ב</w:t>
      </w:r>
      <w:r>
        <w:rPr>
          <w:rFonts w:hint="cs"/>
          <w:rtl/>
          <w:lang w:eastAsia="he-IL"/>
        </w:rPr>
        <w:t xml:space="preserve">חבל עדולם, חבל לכיש, או באזור". </w:t>
      </w:r>
    </w:p>
    <w:p w:rsidR="00B32F00" w:rsidRDefault="00B32F00" w:rsidP="00B32F00">
      <w:pPr>
        <w:spacing w:before="60"/>
        <w:rPr>
          <w:rtl/>
          <w:lang w:eastAsia="he-IL"/>
        </w:rPr>
      </w:pPr>
      <w:bookmarkStart w:id="1841" w:name="_ETM_Q1_5306888"/>
      <w:bookmarkStart w:id="1842" w:name="_ETM_Q1_5307019"/>
      <w:bookmarkEnd w:id="1841"/>
      <w:bookmarkEnd w:id="1842"/>
      <w:r>
        <w:rPr>
          <w:rFonts w:hint="cs"/>
          <w:rtl/>
          <w:lang w:eastAsia="he-IL"/>
        </w:rPr>
        <w:t xml:space="preserve">(ב) </w:t>
      </w:r>
      <w:bookmarkStart w:id="1843" w:name="_ETM_Q1_5303338"/>
      <w:bookmarkEnd w:id="1843"/>
      <w:r>
        <w:rPr>
          <w:rFonts w:hint="cs"/>
          <w:rtl/>
          <w:lang w:eastAsia="he-IL"/>
        </w:rPr>
        <w:t xml:space="preserve">בפסקה (1) במקום "בתי אב" יבוא: "המגרשים ששווקו לבניית </w:t>
      </w:r>
      <w:bookmarkStart w:id="1844" w:name="_ETM_Q1_5325181"/>
      <w:bookmarkEnd w:id="1844"/>
      <w:r>
        <w:rPr>
          <w:rFonts w:hint="cs"/>
          <w:rtl/>
          <w:lang w:eastAsia="he-IL"/>
        </w:rPr>
        <w:t xml:space="preserve">בתי קבע", ובמקום "400" יבוא: "700". </w:t>
      </w:r>
      <w:bookmarkStart w:id="1845" w:name="_ETM_Q1_5327921"/>
      <w:bookmarkEnd w:id="1845"/>
    </w:p>
    <w:p w:rsidR="005F0AC3" w:rsidRDefault="005F0AC3" w:rsidP="005F0AC3">
      <w:pPr>
        <w:rPr>
          <w:rtl/>
          <w:lang w:eastAsia="he-IL"/>
        </w:rPr>
      </w:pPr>
      <w:bookmarkStart w:id="1846" w:name="_ETM_Q1_5251968"/>
      <w:bookmarkStart w:id="1847" w:name="_ETM_Q1_5252043"/>
      <w:bookmarkStart w:id="1848" w:name="_ETM_Q1_5331632"/>
      <w:bookmarkStart w:id="1849" w:name="_ETM_Q1_5331707"/>
      <w:bookmarkStart w:id="1850" w:name="_ETM_Q1_5331776"/>
      <w:bookmarkStart w:id="1851" w:name="_ETM_Q1_5331848"/>
      <w:bookmarkStart w:id="1852" w:name="_ETM_Q1_5332817"/>
      <w:bookmarkEnd w:id="1846"/>
      <w:bookmarkEnd w:id="1847"/>
      <w:bookmarkEnd w:id="1848"/>
      <w:bookmarkEnd w:id="1849"/>
      <w:bookmarkEnd w:id="1850"/>
      <w:bookmarkEnd w:id="1851"/>
      <w:bookmarkEnd w:id="1852"/>
    </w:p>
    <w:p w:rsidR="005F0AC3" w:rsidRDefault="005F0AC3" w:rsidP="005F0AC3">
      <w:pPr>
        <w:pStyle w:val="a4"/>
        <w:keepNext/>
        <w:rPr>
          <w:rtl/>
        </w:rPr>
      </w:pPr>
      <w:bookmarkStart w:id="1853" w:name="ET_speaker_איתי_עצמון_226"/>
      <w:r w:rsidRPr="005F0AC3">
        <w:rPr>
          <w:rStyle w:val="TagStyle"/>
          <w:rtl/>
        </w:rPr>
        <w:t xml:space="preserve"> &lt;&lt; דובר &gt;&gt; </w:t>
      </w:r>
      <w:r>
        <w:rPr>
          <w:rtl/>
        </w:rPr>
        <w:t>איתי עצמון:</w:t>
      </w:r>
      <w:r w:rsidRPr="005F0AC3">
        <w:rPr>
          <w:rStyle w:val="TagStyle"/>
          <w:rtl/>
        </w:rPr>
        <w:t xml:space="preserve"> &lt;&lt; דובר &gt;&gt;</w:t>
      </w:r>
      <w:r>
        <w:rPr>
          <w:rtl/>
        </w:rPr>
        <w:t xml:space="preserve">   </w:t>
      </w:r>
      <w:bookmarkEnd w:id="1853"/>
    </w:p>
    <w:p w:rsidR="005F0AC3" w:rsidRDefault="005F0AC3" w:rsidP="005F0AC3">
      <w:pPr>
        <w:pStyle w:val="KeepWithNext"/>
        <w:rPr>
          <w:rtl/>
          <w:lang w:eastAsia="he-IL"/>
        </w:rPr>
      </w:pPr>
    </w:p>
    <w:p w:rsidR="005F0AC3" w:rsidRDefault="005F0AC3" w:rsidP="005F0AC3">
      <w:pPr>
        <w:rPr>
          <w:rtl/>
          <w:lang w:eastAsia="he-IL"/>
        </w:rPr>
      </w:pPr>
      <w:bookmarkStart w:id="1854" w:name="_ETM_Q1_5333339"/>
      <w:bookmarkStart w:id="1855" w:name="_ETM_Q1_5333398"/>
      <w:bookmarkEnd w:id="1854"/>
      <w:bookmarkEnd w:id="1855"/>
      <w:r>
        <w:rPr>
          <w:rFonts w:hint="cs"/>
          <w:rtl/>
          <w:lang w:eastAsia="he-IL"/>
        </w:rPr>
        <w:t xml:space="preserve">אלה התיקונים, וכמובן התיקון העיקרי הוא בהגדרת "יישוב קהילתי", אמרתי </w:t>
      </w:r>
      <w:r>
        <w:rPr>
          <w:rtl/>
          <w:lang w:eastAsia="he-IL"/>
        </w:rPr>
        <w:t>–</w:t>
      </w:r>
      <w:r>
        <w:rPr>
          <w:rFonts w:hint="cs"/>
          <w:rtl/>
          <w:lang w:eastAsia="he-IL"/>
        </w:rPr>
        <w:t xml:space="preserve"> מרחיב את ההסדר הקיים היום בחוק לעניין ועדות קבלה. למעשה, ההגדרה עם התיקון המשולב תהיה: </w:t>
      </w:r>
      <w:bookmarkStart w:id="1856" w:name="_ETM_Q1_5347956"/>
      <w:bookmarkStart w:id="1857" w:name="_ETM_Q1_5348820"/>
      <w:bookmarkEnd w:id="1856"/>
      <w:bookmarkEnd w:id="1857"/>
    </w:p>
    <w:p w:rsidR="005F0AC3" w:rsidRDefault="00CB1A3D" w:rsidP="00CB1A3D">
      <w:pPr>
        <w:rPr>
          <w:rtl/>
          <w:lang w:eastAsia="he-IL"/>
        </w:rPr>
      </w:pPr>
      <w:r>
        <w:rPr>
          <w:rFonts w:hint="cs"/>
          <w:rtl/>
          <w:lang w:eastAsia="he-IL"/>
        </w:rPr>
        <w:t xml:space="preserve">"יישוב קהילתי" </w:t>
      </w:r>
      <w:r>
        <w:rPr>
          <w:rtl/>
          <w:lang w:eastAsia="he-IL"/>
        </w:rPr>
        <w:t>–</w:t>
      </w:r>
      <w:r>
        <w:rPr>
          <w:rFonts w:hint="cs"/>
          <w:rtl/>
          <w:lang w:eastAsia="he-IL"/>
        </w:rPr>
        <w:t xml:space="preserve"> יישוב בגליל, בנגב, בעמק עירון, </w:t>
      </w:r>
      <w:bookmarkStart w:id="1858" w:name="_ETM_Q1_5348893"/>
      <w:bookmarkStart w:id="1859" w:name="_ETM_Q1_5359828"/>
      <w:bookmarkStart w:id="1860" w:name="_ETM_Q1_5359889"/>
      <w:bookmarkEnd w:id="1858"/>
      <w:bookmarkEnd w:id="1859"/>
      <w:bookmarkEnd w:id="1860"/>
      <w:r>
        <w:rPr>
          <w:rFonts w:hint="cs"/>
          <w:rtl/>
          <w:lang w:eastAsia="he-IL"/>
        </w:rPr>
        <w:t xml:space="preserve">בדרום הר חברון, בחבל עדולם, חבל לכיש או באזור, המאוגד כאגודה שיתופית שהרשם סיווג אותה כיישוב קהילתי כפרי או כאגודה שיתופית </w:t>
      </w:r>
      <w:bookmarkStart w:id="1861" w:name="_ETM_Q1_5352049"/>
      <w:bookmarkEnd w:id="1861"/>
      <w:r>
        <w:rPr>
          <w:rFonts w:hint="cs"/>
          <w:rtl/>
          <w:lang w:eastAsia="he-IL"/>
        </w:rPr>
        <w:t>להתיישבות קהילתית (בהגדרה זו: "יישוב") או הרחבה של קיבוץ</w:t>
      </w:r>
      <w:bookmarkStart w:id="1862" w:name="_ETM_Q1_5359971"/>
      <w:bookmarkStart w:id="1863" w:name="_ETM_Q1_5360036"/>
      <w:bookmarkStart w:id="1864" w:name="_ETM_Q1_5379588"/>
      <w:bookmarkStart w:id="1865" w:name="_ETM_Q1_5379648"/>
      <w:bookmarkEnd w:id="1862"/>
      <w:bookmarkEnd w:id="1863"/>
      <w:bookmarkEnd w:id="1864"/>
      <w:bookmarkEnd w:id="1865"/>
      <w:r>
        <w:rPr>
          <w:rFonts w:hint="cs"/>
          <w:rtl/>
          <w:lang w:eastAsia="he-IL"/>
        </w:rPr>
        <w:t xml:space="preserve">, של מושב שיתופי, של מושב עובדים, של כפר שיתופי </w:t>
      </w:r>
      <w:bookmarkStart w:id="1866" w:name="_ETM_Q1_5363198"/>
      <w:bookmarkEnd w:id="1866"/>
      <w:r>
        <w:rPr>
          <w:rFonts w:hint="cs"/>
          <w:rtl/>
          <w:lang w:eastAsia="he-IL"/>
        </w:rPr>
        <w:t xml:space="preserve">(בהגדרה זו: "יישוב מקורי"), המאוגדת כאגודה שיתופית שהרשם סיווג אותה </w:t>
      </w:r>
      <w:bookmarkStart w:id="1867" w:name="_ETM_Q1_5362637"/>
      <w:bookmarkEnd w:id="1867"/>
      <w:r>
        <w:rPr>
          <w:rFonts w:hint="cs"/>
          <w:rtl/>
          <w:lang w:eastAsia="he-IL"/>
        </w:rPr>
        <w:t xml:space="preserve">כיישוב קהילתי כפרי או כאגודה שיתופית להתיישבות קהילתית, ומתקיימים </w:t>
      </w:r>
      <w:bookmarkStart w:id="1868" w:name="_ETM_Q1_5368093"/>
      <w:bookmarkEnd w:id="1868"/>
      <w:r>
        <w:rPr>
          <w:rFonts w:hint="cs"/>
          <w:rtl/>
          <w:lang w:eastAsia="he-IL"/>
        </w:rPr>
        <w:t>בה כל אלה..." וכאן באמת יהיה השינוי, בפסקה (1) הנוסח</w:t>
      </w:r>
      <w:bookmarkStart w:id="1869" w:name="_ETM_Q1_5369571"/>
      <w:bookmarkEnd w:id="1869"/>
      <w:r>
        <w:rPr>
          <w:rFonts w:hint="cs"/>
          <w:rtl/>
          <w:lang w:eastAsia="he-IL"/>
        </w:rPr>
        <w:t xml:space="preserve"> יהיה: "מספר המגרשים ששווקו לבניית בתי קבע ביישוב או </w:t>
      </w:r>
      <w:bookmarkStart w:id="1870" w:name="_ETM_Q1_5372586"/>
      <w:bookmarkEnd w:id="1870"/>
      <w:r>
        <w:rPr>
          <w:rFonts w:hint="cs"/>
          <w:rtl/>
          <w:lang w:eastAsia="he-IL"/>
        </w:rPr>
        <w:t xml:space="preserve">ביישוב המקורי ובהרחבה יחד אינו עולה על 700". </w:t>
      </w:r>
    </w:p>
    <w:p w:rsidR="005F0AC3" w:rsidRDefault="005F0AC3" w:rsidP="005F0AC3">
      <w:pPr>
        <w:pStyle w:val="a4"/>
        <w:keepNext/>
        <w:rPr>
          <w:rtl/>
        </w:rPr>
      </w:pPr>
      <w:bookmarkStart w:id="1871" w:name="_ETM_Q1_5380692"/>
      <w:bookmarkStart w:id="1872" w:name="_ETM_Q1_5380758"/>
      <w:bookmarkStart w:id="1873" w:name="_ETM_Q1_5383828"/>
      <w:bookmarkStart w:id="1874" w:name="ET_speaker_5292_227"/>
      <w:bookmarkEnd w:id="1871"/>
      <w:bookmarkEnd w:id="1872"/>
      <w:bookmarkEnd w:id="1873"/>
      <w:r w:rsidRPr="005F0AC3">
        <w:rPr>
          <w:rStyle w:val="TagStyle"/>
          <w:rtl/>
        </w:rPr>
        <w:t xml:space="preserve"> &lt;&lt; דובר &gt;&gt; </w:t>
      </w:r>
      <w:r>
        <w:rPr>
          <w:rtl/>
        </w:rPr>
        <w:t>אוסאמה סעדי (הרשימה המשותפת):</w:t>
      </w:r>
      <w:r w:rsidRPr="005F0AC3">
        <w:rPr>
          <w:rStyle w:val="TagStyle"/>
          <w:rtl/>
        </w:rPr>
        <w:t xml:space="preserve"> &lt;&lt; דובר &gt;&gt;</w:t>
      </w:r>
      <w:r>
        <w:rPr>
          <w:rtl/>
        </w:rPr>
        <w:t xml:space="preserve">   </w:t>
      </w:r>
      <w:bookmarkEnd w:id="1874"/>
    </w:p>
    <w:p w:rsidR="005F0AC3" w:rsidRDefault="005F0AC3" w:rsidP="005F0AC3">
      <w:pPr>
        <w:pStyle w:val="KeepWithNext"/>
        <w:rPr>
          <w:rtl/>
          <w:lang w:eastAsia="he-IL"/>
        </w:rPr>
      </w:pPr>
    </w:p>
    <w:p w:rsidR="005F0AC3" w:rsidRDefault="005F0AC3" w:rsidP="005F0AC3">
      <w:pPr>
        <w:rPr>
          <w:rtl/>
          <w:lang w:eastAsia="he-IL"/>
        </w:rPr>
      </w:pPr>
      <w:bookmarkStart w:id="1875" w:name="_ETM_Q1_5384341"/>
      <w:bookmarkStart w:id="1876" w:name="_ETM_Q1_5384397"/>
      <w:bookmarkEnd w:id="1875"/>
      <w:bookmarkEnd w:id="1876"/>
      <w:r>
        <w:rPr>
          <w:rFonts w:hint="cs"/>
          <w:rtl/>
          <w:lang w:eastAsia="he-IL"/>
        </w:rPr>
        <w:t xml:space="preserve">עכשיו, אני שואל שאלה משפטית. </w:t>
      </w:r>
      <w:bookmarkStart w:id="1877" w:name="_ETM_Q1_5390308"/>
      <w:bookmarkEnd w:id="1877"/>
    </w:p>
    <w:p w:rsidR="005F0AC3" w:rsidRDefault="005F0AC3" w:rsidP="005F0AC3">
      <w:pPr>
        <w:rPr>
          <w:rtl/>
          <w:lang w:eastAsia="he-IL"/>
        </w:rPr>
      </w:pPr>
    </w:p>
    <w:p w:rsidR="005F0AC3" w:rsidRDefault="005F0AC3" w:rsidP="005F0AC3">
      <w:pPr>
        <w:pStyle w:val="af6"/>
        <w:keepNext/>
        <w:rPr>
          <w:rtl/>
        </w:rPr>
      </w:pPr>
      <w:bookmarkStart w:id="1878" w:name="ET_yor_5765_228"/>
      <w:r w:rsidRPr="005F0AC3">
        <w:rPr>
          <w:rStyle w:val="TagStyle"/>
          <w:rtl/>
        </w:rPr>
        <w:t xml:space="preserve"> &lt;&lt; יור &gt;&gt; </w:t>
      </w:r>
      <w:r>
        <w:rPr>
          <w:rtl/>
        </w:rPr>
        <w:t>היו"ר מיכאל מרדכי ביטון:</w:t>
      </w:r>
      <w:r w:rsidRPr="005F0AC3">
        <w:rPr>
          <w:rStyle w:val="TagStyle"/>
          <w:rtl/>
        </w:rPr>
        <w:t xml:space="preserve"> &lt;&lt; יור &gt;&gt;</w:t>
      </w:r>
      <w:r>
        <w:rPr>
          <w:rtl/>
        </w:rPr>
        <w:t xml:space="preserve">   </w:t>
      </w:r>
      <w:bookmarkEnd w:id="1878"/>
    </w:p>
    <w:p w:rsidR="005F0AC3" w:rsidRDefault="005F0AC3" w:rsidP="005F0AC3">
      <w:pPr>
        <w:pStyle w:val="KeepWithNext"/>
        <w:rPr>
          <w:rtl/>
          <w:lang w:eastAsia="he-IL"/>
        </w:rPr>
      </w:pPr>
    </w:p>
    <w:p w:rsidR="005F0AC3" w:rsidRDefault="005F0AC3" w:rsidP="005F0AC3">
      <w:pPr>
        <w:rPr>
          <w:rtl/>
          <w:lang w:eastAsia="he-IL"/>
        </w:rPr>
      </w:pPr>
      <w:r>
        <w:rPr>
          <w:rFonts w:hint="cs"/>
          <w:rtl/>
          <w:lang w:eastAsia="he-IL"/>
        </w:rPr>
        <w:t xml:space="preserve">חכה, חכה. דודו קוכמן, מהאיחוד החקלאי, בבקשה. </w:t>
      </w:r>
    </w:p>
    <w:p w:rsidR="005F0AC3" w:rsidRDefault="005F0AC3" w:rsidP="005F0AC3">
      <w:pPr>
        <w:rPr>
          <w:rtl/>
          <w:lang w:eastAsia="he-IL"/>
        </w:rPr>
      </w:pPr>
      <w:bookmarkStart w:id="1879" w:name="_ETM_Q1_5394754"/>
      <w:bookmarkStart w:id="1880" w:name="_ETM_Q1_5394834"/>
      <w:bookmarkStart w:id="1881" w:name="_ETM_Q1_5397074"/>
      <w:bookmarkStart w:id="1882" w:name="_ETM_Q1_5397160"/>
      <w:bookmarkStart w:id="1883" w:name="_ETM_Q1_5405101"/>
      <w:bookmarkStart w:id="1884" w:name="_ETM_Q1_5405162"/>
      <w:bookmarkEnd w:id="1879"/>
      <w:bookmarkEnd w:id="1880"/>
      <w:bookmarkEnd w:id="1881"/>
      <w:bookmarkEnd w:id="1882"/>
      <w:bookmarkEnd w:id="1883"/>
      <w:bookmarkEnd w:id="1884"/>
    </w:p>
    <w:p w:rsidR="005F0AC3" w:rsidRDefault="005F0AC3" w:rsidP="005F0AC3">
      <w:pPr>
        <w:pStyle w:val="a4"/>
        <w:keepNext/>
        <w:rPr>
          <w:rtl/>
        </w:rPr>
      </w:pPr>
      <w:bookmarkStart w:id="1885" w:name="ET_speaker_דודו_קוכמן_229"/>
      <w:r w:rsidRPr="005F0AC3">
        <w:rPr>
          <w:rStyle w:val="TagStyle"/>
          <w:rtl/>
        </w:rPr>
        <w:t xml:space="preserve"> &lt;&lt; דובר &gt;&gt; </w:t>
      </w:r>
      <w:r>
        <w:rPr>
          <w:rtl/>
        </w:rPr>
        <w:t>דודו קוכמן:</w:t>
      </w:r>
      <w:r w:rsidRPr="005F0AC3">
        <w:rPr>
          <w:rStyle w:val="TagStyle"/>
          <w:rtl/>
        </w:rPr>
        <w:t xml:space="preserve"> &lt;&lt; דובר &gt;&gt;</w:t>
      </w:r>
      <w:r>
        <w:rPr>
          <w:rtl/>
        </w:rPr>
        <w:t xml:space="preserve">   </w:t>
      </w:r>
      <w:bookmarkEnd w:id="1885"/>
    </w:p>
    <w:p w:rsidR="005F0AC3" w:rsidRDefault="005F0AC3" w:rsidP="005F0AC3">
      <w:pPr>
        <w:pStyle w:val="KeepWithNext"/>
        <w:rPr>
          <w:rtl/>
          <w:lang w:eastAsia="he-IL"/>
        </w:rPr>
      </w:pPr>
    </w:p>
    <w:p w:rsidR="005F0AC3" w:rsidRPr="005F0AC3" w:rsidRDefault="005F0AC3" w:rsidP="005F0AC3">
      <w:pPr>
        <w:rPr>
          <w:rtl/>
          <w:lang w:eastAsia="he-IL"/>
        </w:rPr>
      </w:pPr>
      <w:r>
        <w:rPr>
          <w:rFonts w:hint="cs"/>
          <w:rtl/>
          <w:lang w:eastAsia="he-IL"/>
        </w:rPr>
        <w:t xml:space="preserve">אחרי ששמעתי את דברי האנשים אני רוצה לחסוך זמן דיבור כדי לקדם את החוק, אז אני מעדיף לוותר על זכות הדיבור. </w:t>
      </w:r>
      <w:bookmarkStart w:id="1886" w:name="_ETM_Q1_5417079"/>
      <w:bookmarkEnd w:id="1886"/>
      <w:r>
        <w:rPr>
          <w:rFonts w:hint="cs"/>
          <w:rtl/>
          <w:lang w:eastAsia="he-IL"/>
        </w:rPr>
        <w:t xml:space="preserve">אני תומך בחוק. </w:t>
      </w:r>
    </w:p>
    <w:p w:rsidR="005F0AC3" w:rsidRDefault="005F0AC3" w:rsidP="00EB4999">
      <w:pPr>
        <w:rPr>
          <w:rtl/>
          <w:lang w:eastAsia="he-IL"/>
        </w:rPr>
      </w:pPr>
    </w:p>
    <w:p w:rsidR="005F0AC3" w:rsidRDefault="005F0AC3" w:rsidP="005F0AC3">
      <w:pPr>
        <w:pStyle w:val="a4"/>
        <w:keepNext/>
        <w:rPr>
          <w:rtl/>
        </w:rPr>
      </w:pPr>
      <w:bookmarkStart w:id="1887" w:name="ET_speaker_רון_רובין_230"/>
      <w:r w:rsidRPr="005F0AC3">
        <w:rPr>
          <w:rStyle w:val="TagStyle"/>
          <w:rtl/>
        </w:rPr>
        <w:t xml:space="preserve"> &lt;&lt; דובר &gt;&gt; </w:t>
      </w:r>
      <w:r>
        <w:rPr>
          <w:rtl/>
        </w:rPr>
        <w:t>רון רובין:</w:t>
      </w:r>
      <w:r w:rsidRPr="005F0AC3">
        <w:rPr>
          <w:rStyle w:val="TagStyle"/>
          <w:rtl/>
        </w:rPr>
        <w:t xml:space="preserve"> &lt;&lt; דובר &gt;&gt;</w:t>
      </w:r>
      <w:r>
        <w:rPr>
          <w:rtl/>
        </w:rPr>
        <w:t xml:space="preserve">   </w:t>
      </w:r>
      <w:bookmarkEnd w:id="1887"/>
    </w:p>
    <w:p w:rsidR="005F0AC3" w:rsidRDefault="005F0AC3" w:rsidP="005F0AC3">
      <w:pPr>
        <w:rPr>
          <w:rtl/>
          <w:lang w:eastAsia="he-IL"/>
        </w:rPr>
      </w:pPr>
      <w:bookmarkStart w:id="1888" w:name="_ETM_Q1_5430186"/>
      <w:bookmarkStart w:id="1889" w:name="_ETM_Q1_5430271"/>
      <w:bookmarkEnd w:id="1888"/>
      <w:bookmarkEnd w:id="1889"/>
    </w:p>
    <w:p w:rsidR="005F0AC3" w:rsidRDefault="005F0AC3" w:rsidP="005F0AC3">
      <w:pPr>
        <w:rPr>
          <w:rtl/>
          <w:lang w:eastAsia="he-IL"/>
        </w:rPr>
      </w:pPr>
      <w:bookmarkStart w:id="1890" w:name="_ETM_Q1_5431050"/>
      <w:bookmarkStart w:id="1891" w:name="_ETM_Q1_5431139"/>
      <w:bookmarkEnd w:id="1890"/>
      <w:bookmarkEnd w:id="1891"/>
      <w:r>
        <w:rPr>
          <w:rFonts w:hint="cs"/>
          <w:rtl/>
          <w:lang w:eastAsia="he-IL"/>
        </w:rPr>
        <w:t xml:space="preserve">שלום ובוקר טוב. הנושא הזה הוא נושא שהדוברים המתנגדים אינם מכירים את הנתונים האמפיריים העובדתיים. </w:t>
      </w:r>
    </w:p>
    <w:p w:rsidR="005F0AC3" w:rsidRDefault="005F0AC3" w:rsidP="005F0AC3">
      <w:pPr>
        <w:rPr>
          <w:rtl/>
          <w:lang w:eastAsia="he-IL"/>
        </w:rPr>
      </w:pPr>
    </w:p>
    <w:p w:rsidR="005F0AC3" w:rsidRDefault="005F0AC3" w:rsidP="005F0AC3">
      <w:pPr>
        <w:pStyle w:val="a4"/>
        <w:keepNext/>
        <w:rPr>
          <w:rtl/>
        </w:rPr>
      </w:pPr>
      <w:bookmarkStart w:id="1892" w:name="ET_speaker_5292_231"/>
      <w:r w:rsidRPr="005F0AC3">
        <w:rPr>
          <w:rStyle w:val="TagStyle"/>
          <w:rtl/>
        </w:rPr>
        <w:t xml:space="preserve"> &lt;&lt; דובר &gt;&gt; </w:t>
      </w:r>
      <w:r>
        <w:rPr>
          <w:rtl/>
        </w:rPr>
        <w:t>אוסאמה סעדי (הרשימה המשותפת):</w:t>
      </w:r>
      <w:r w:rsidRPr="005F0AC3">
        <w:rPr>
          <w:rStyle w:val="TagStyle"/>
          <w:rtl/>
        </w:rPr>
        <w:t xml:space="preserve"> &lt;&lt; דובר &gt;&gt;</w:t>
      </w:r>
      <w:r>
        <w:rPr>
          <w:rtl/>
        </w:rPr>
        <w:t xml:space="preserve">   </w:t>
      </w:r>
      <w:bookmarkEnd w:id="1892"/>
    </w:p>
    <w:p w:rsidR="005F0AC3" w:rsidRDefault="005F0AC3" w:rsidP="005F0AC3">
      <w:pPr>
        <w:pStyle w:val="KeepWithNext"/>
        <w:rPr>
          <w:rtl/>
          <w:lang w:eastAsia="he-IL"/>
        </w:rPr>
      </w:pPr>
    </w:p>
    <w:p w:rsidR="005F0AC3" w:rsidRDefault="005F0AC3" w:rsidP="005F0AC3">
      <w:pPr>
        <w:rPr>
          <w:rtl/>
          <w:lang w:eastAsia="he-IL"/>
        </w:rPr>
      </w:pPr>
      <w:r>
        <w:rPr>
          <w:rFonts w:hint="cs"/>
          <w:rtl/>
          <w:lang w:eastAsia="he-IL"/>
        </w:rPr>
        <w:t xml:space="preserve">מכירים ועוד איך. מה אתה אומר שאנחנו לא </w:t>
      </w:r>
      <w:bookmarkStart w:id="1893" w:name="_ETM_Q1_5444957"/>
      <w:bookmarkEnd w:id="1893"/>
      <w:r>
        <w:rPr>
          <w:rFonts w:hint="cs"/>
          <w:rtl/>
          <w:lang w:eastAsia="he-IL"/>
        </w:rPr>
        <w:t xml:space="preserve">מכירים? </w:t>
      </w:r>
    </w:p>
    <w:p w:rsidR="005F0AC3" w:rsidRDefault="005F0AC3" w:rsidP="005F0AC3">
      <w:pPr>
        <w:rPr>
          <w:rtl/>
          <w:lang w:eastAsia="he-IL"/>
        </w:rPr>
      </w:pPr>
      <w:bookmarkStart w:id="1894" w:name="_ETM_Q1_5446493"/>
      <w:bookmarkStart w:id="1895" w:name="_ETM_Q1_5446553"/>
      <w:bookmarkStart w:id="1896" w:name="_ETM_Q1_5446685"/>
      <w:bookmarkStart w:id="1897" w:name="_ETM_Q1_5446740"/>
      <w:bookmarkEnd w:id="1894"/>
      <w:bookmarkEnd w:id="1895"/>
      <w:bookmarkEnd w:id="1896"/>
      <w:bookmarkEnd w:id="1897"/>
    </w:p>
    <w:p w:rsidR="005F0AC3" w:rsidRDefault="005F0AC3" w:rsidP="005F0AC3">
      <w:pPr>
        <w:pStyle w:val="a4"/>
        <w:keepNext/>
        <w:rPr>
          <w:rtl/>
        </w:rPr>
      </w:pPr>
      <w:bookmarkStart w:id="1898" w:name="ET_speaker_רון_רובין_232"/>
      <w:r w:rsidRPr="005F0AC3">
        <w:rPr>
          <w:rStyle w:val="TagStyle"/>
          <w:rtl/>
        </w:rPr>
        <w:t xml:space="preserve"> &lt;&lt; דובר &gt;&gt; </w:t>
      </w:r>
      <w:r>
        <w:rPr>
          <w:rtl/>
        </w:rPr>
        <w:t>רון רובין:</w:t>
      </w:r>
      <w:r w:rsidRPr="005F0AC3">
        <w:rPr>
          <w:rStyle w:val="TagStyle"/>
          <w:rtl/>
        </w:rPr>
        <w:t xml:space="preserve"> &lt;&lt; דובר &gt;&gt;</w:t>
      </w:r>
      <w:r>
        <w:rPr>
          <w:rtl/>
        </w:rPr>
        <w:t xml:space="preserve">   </w:t>
      </w:r>
      <w:bookmarkEnd w:id="1898"/>
    </w:p>
    <w:p w:rsidR="005F0AC3" w:rsidRDefault="005F0AC3" w:rsidP="005F0AC3">
      <w:pPr>
        <w:pStyle w:val="KeepWithNext"/>
        <w:rPr>
          <w:rtl/>
          <w:lang w:eastAsia="he-IL"/>
        </w:rPr>
      </w:pPr>
    </w:p>
    <w:p w:rsidR="005F0AC3" w:rsidRDefault="005F0AC3" w:rsidP="005F0AC3">
      <w:pPr>
        <w:rPr>
          <w:rtl/>
          <w:lang w:eastAsia="he-IL"/>
        </w:rPr>
      </w:pPr>
      <w:r>
        <w:rPr>
          <w:rFonts w:hint="cs"/>
          <w:rtl/>
          <w:lang w:eastAsia="he-IL"/>
        </w:rPr>
        <w:t xml:space="preserve">אני אשמח להיפגש עם חבר הכנסת אוסאמה סעדי להראות </w:t>
      </w:r>
      <w:bookmarkStart w:id="1899" w:name="_ETM_Q1_5451353"/>
      <w:bookmarkEnd w:id="1899"/>
      <w:r>
        <w:rPr>
          <w:rFonts w:hint="cs"/>
          <w:rtl/>
          <w:lang w:eastAsia="he-IL"/>
        </w:rPr>
        <w:t xml:space="preserve">לו את הנתונים. </w:t>
      </w:r>
    </w:p>
    <w:p w:rsidR="005F0AC3" w:rsidRDefault="005F0AC3" w:rsidP="005F0AC3">
      <w:pPr>
        <w:rPr>
          <w:rtl/>
          <w:lang w:eastAsia="he-IL"/>
        </w:rPr>
      </w:pPr>
      <w:bookmarkStart w:id="1900" w:name="_ETM_Q1_5453930"/>
      <w:bookmarkStart w:id="1901" w:name="_ETM_Q1_5453994"/>
      <w:bookmarkEnd w:id="1900"/>
      <w:bookmarkEnd w:id="1901"/>
    </w:p>
    <w:p w:rsidR="005F0AC3" w:rsidRDefault="005F0AC3" w:rsidP="005F0AC3">
      <w:pPr>
        <w:rPr>
          <w:rtl/>
          <w:lang w:eastAsia="he-IL"/>
        </w:rPr>
      </w:pPr>
      <w:bookmarkStart w:id="1902" w:name="_ETM_Q1_5456153"/>
      <w:bookmarkStart w:id="1903" w:name="_ETM_Q1_5456214"/>
      <w:bookmarkEnd w:id="1902"/>
      <w:bookmarkEnd w:id="1903"/>
      <w:r>
        <w:rPr>
          <w:rFonts w:hint="cs"/>
          <w:rtl/>
          <w:lang w:eastAsia="he-IL"/>
        </w:rPr>
        <w:t xml:space="preserve">הטיעון הוא כזה: האגודות השיתופיות בישראל ובכל </w:t>
      </w:r>
      <w:bookmarkStart w:id="1904" w:name="_ETM_Q1_5461490"/>
      <w:bookmarkEnd w:id="1904"/>
      <w:r>
        <w:rPr>
          <w:rFonts w:hint="cs"/>
          <w:rtl/>
          <w:lang w:eastAsia="he-IL"/>
        </w:rPr>
        <w:t xml:space="preserve">העולם המערבי הן אלה שמחליטות על קבלת חברים. כך אנחנו נוהגים גם בקיבוצים וגם במושבים השיתופיים. היישובים הקהילתיים ויתרו בשעתו על הסמכות הזאת והעבירו אותה לוועדת קבלה אזורית שאיננה בשליטת היישובים הללו. לפעמים ועדות הקבלה האזוריות או ועדת ההשגות של ועדות ממשלתיות בלבד </w:t>
      </w:r>
      <w:r>
        <w:rPr>
          <w:rtl/>
          <w:lang w:eastAsia="he-IL"/>
        </w:rPr>
        <w:t>–</w:t>
      </w:r>
      <w:r>
        <w:rPr>
          <w:rFonts w:hint="cs"/>
          <w:rtl/>
          <w:lang w:eastAsia="he-IL"/>
        </w:rPr>
        <w:t xml:space="preserve"> ועדת הקבלה האזורית לא פעם </w:t>
      </w:r>
      <w:bookmarkStart w:id="1905" w:name="_ETM_Q1_5483426"/>
      <w:bookmarkEnd w:id="1905"/>
      <w:r>
        <w:rPr>
          <w:rFonts w:hint="cs"/>
          <w:rtl/>
          <w:lang w:eastAsia="he-IL"/>
        </w:rPr>
        <w:t xml:space="preserve">כופה על יישובים </w:t>
      </w:r>
      <w:r>
        <w:rPr>
          <w:rtl/>
          <w:lang w:eastAsia="he-IL"/>
        </w:rPr>
        <w:t>–</w:t>
      </w:r>
      <w:r>
        <w:rPr>
          <w:rFonts w:hint="cs"/>
          <w:rtl/>
          <w:lang w:eastAsia="he-IL"/>
        </w:rPr>
        <w:t xml:space="preserve"> לא פעם ולא פעמיים </w:t>
      </w:r>
      <w:r>
        <w:rPr>
          <w:rtl/>
          <w:lang w:eastAsia="he-IL"/>
        </w:rPr>
        <w:t>–</w:t>
      </w:r>
      <w:r>
        <w:rPr>
          <w:rFonts w:hint="cs"/>
          <w:rtl/>
          <w:lang w:eastAsia="he-IL"/>
        </w:rPr>
        <w:t xml:space="preserve"> </w:t>
      </w:r>
      <w:bookmarkStart w:id="1906" w:name="_ETM_Q1_5493273"/>
      <w:bookmarkEnd w:id="1906"/>
      <w:r>
        <w:rPr>
          <w:rFonts w:hint="cs"/>
          <w:rtl/>
          <w:lang w:eastAsia="he-IL"/>
        </w:rPr>
        <w:t xml:space="preserve">לקבל אנשים. אין שום כוונה בשום אופן, אני מטפל ביישובים בדואים, בכל היישובים הבדואים שלנו, אנחנו ב-100% פטור ממכרז, אך ורק לבני מקום. אני חושב שההסתייגות הזאת שהציעה הממשלה </w:t>
      </w:r>
      <w:bookmarkStart w:id="1907" w:name="_ETM_Q1_5509011"/>
      <w:bookmarkEnd w:id="1907"/>
      <w:r>
        <w:rPr>
          <w:rFonts w:hint="cs"/>
          <w:rtl/>
          <w:lang w:eastAsia="he-IL"/>
        </w:rPr>
        <w:t xml:space="preserve">ששליש מהמצטרפים לא יהיו בני מקום ביישובים הקהילתיים </w:t>
      </w:r>
      <w:r w:rsidR="00AF3794">
        <w:rPr>
          <w:rtl/>
          <w:lang w:eastAsia="he-IL"/>
        </w:rPr>
        <w:t>–</w:t>
      </w:r>
      <w:r w:rsidR="00AF3794">
        <w:rPr>
          <w:rFonts w:hint="cs"/>
          <w:rtl/>
          <w:lang w:eastAsia="he-IL"/>
        </w:rPr>
        <w:t xml:space="preserve"> הצטרפות </w:t>
      </w:r>
      <w:bookmarkStart w:id="1908" w:name="_ETM_Q1_5515117"/>
      <w:bookmarkEnd w:id="1908"/>
      <w:r w:rsidR="00AF3794">
        <w:rPr>
          <w:rFonts w:hint="cs"/>
          <w:rtl/>
          <w:lang w:eastAsia="he-IL"/>
        </w:rPr>
        <w:t xml:space="preserve">- - -היא הערה נכונה, הערה ראויה. חשוב להבין שיש </w:t>
      </w:r>
      <w:bookmarkStart w:id="1909" w:name="_ETM_Q1_5521243"/>
      <w:bookmarkEnd w:id="1909"/>
      <w:r w:rsidR="00AF3794">
        <w:rPr>
          <w:rFonts w:hint="cs"/>
          <w:rtl/>
          <w:lang w:eastAsia="he-IL"/>
        </w:rPr>
        <w:t xml:space="preserve">פה בקרה מאוד מאוד הדוקה. אני אומר את זה בתור </w:t>
      </w:r>
      <w:bookmarkStart w:id="1910" w:name="_ETM_Q1_5527158"/>
      <w:bookmarkEnd w:id="1910"/>
      <w:r w:rsidR="00AF3794">
        <w:rPr>
          <w:rFonts w:hint="cs"/>
          <w:rtl/>
          <w:lang w:eastAsia="he-IL"/>
        </w:rPr>
        <w:t xml:space="preserve">מי שמחשיב את עצמו כחלק מהציבור הנאור, אפשר גם לגלות שאני מנוי על עיתון "הארץ", קורא ומפרסם בו. </w:t>
      </w:r>
      <w:bookmarkStart w:id="1911" w:name="_ETM_Q1_5540739"/>
      <w:bookmarkEnd w:id="1911"/>
      <w:r w:rsidR="00AF3794">
        <w:rPr>
          <w:rFonts w:hint="cs"/>
          <w:rtl/>
          <w:lang w:eastAsia="he-IL"/>
        </w:rPr>
        <w:t>אני בטוח שביחד ניתן ללבן את העובדות ולרא</w:t>
      </w:r>
      <w:bookmarkStart w:id="1912" w:name="_ETM_Q1_5557201"/>
      <w:bookmarkEnd w:id="1912"/>
      <w:r w:rsidR="00AF3794">
        <w:rPr>
          <w:rFonts w:hint="cs"/>
          <w:rtl/>
          <w:lang w:eastAsia="he-IL"/>
        </w:rPr>
        <w:t>ות את הנתונים הכמותיים והעובדתיים. אז העניין של ה-700 או ה-600 משפחות נובע מהעניין של ישוב - - -</w:t>
      </w:r>
    </w:p>
    <w:p w:rsidR="00AF3794" w:rsidRDefault="00AF3794" w:rsidP="005F0AC3">
      <w:pPr>
        <w:rPr>
          <w:rtl/>
          <w:lang w:eastAsia="he-IL"/>
        </w:rPr>
      </w:pPr>
    </w:p>
    <w:p w:rsidR="00AF3794" w:rsidRDefault="00AF3794" w:rsidP="00AF3794">
      <w:pPr>
        <w:pStyle w:val="af6"/>
        <w:keepNext/>
        <w:rPr>
          <w:rtl/>
        </w:rPr>
      </w:pPr>
      <w:bookmarkStart w:id="1913" w:name="ET_yor_5765_233"/>
      <w:r w:rsidRPr="00AF3794">
        <w:rPr>
          <w:rStyle w:val="TagStyle"/>
          <w:rtl/>
        </w:rPr>
        <w:t xml:space="preserve"> &lt;&lt; יור &gt;&gt; </w:t>
      </w:r>
      <w:r>
        <w:rPr>
          <w:rtl/>
        </w:rPr>
        <w:t>היו"ר מיכאל מרדכי ביטון:</w:t>
      </w:r>
      <w:r w:rsidRPr="00AF3794">
        <w:rPr>
          <w:rStyle w:val="TagStyle"/>
          <w:rtl/>
        </w:rPr>
        <w:t xml:space="preserve"> &lt;&lt; יור &gt;&gt;</w:t>
      </w:r>
      <w:r>
        <w:rPr>
          <w:rtl/>
        </w:rPr>
        <w:t xml:space="preserve">   </w:t>
      </w:r>
      <w:bookmarkEnd w:id="1913"/>
    </w:p>
    <w:p w:rsidR="00AF3794" w:rsidRDefault="00AF3794" w:rsidP="00AF3794">
      <w:pPr>
        <w:pStyle w:val="KeepWithNext"/>
        <w:rPr>
          <w:rtl/>
          <w:lang w:eastAsia="he-IL"/>
        </w:rPr>
      </w:pPr>
    </w:p>
    <w:p w:rsidR="00AF3794" w:rsidRDefault="00AF3794" w:rsidP="00AF3794">
      <w:pPr>
        <w:rPr>
          <w:rtl/>
          <w:lang w:eastAsia="he-IL"/>
        </w:rPr>
      </w:pPr>
      <w:r>
        <w:rPr>
          <w:rFonts w:hint="cs"/>
          <w:rtl/>
          <w:lang w:eastAsia="he-IL"/>
        </w:rPr>
        <w:t xml:space="preserve">תודה, וסליחה. אני מתנצל. אם אתה תומך בחוק אתה מבין שאם </w:t>
      </w:r>
      <w:bookmarkStart w:id="1914" w:name="_ETM_Q1_5573743"/>
      <w:bookmarkEnd w:id="1914"/>
      <w:r>
        <w:rPr>
          <w:rFonts w:hint="cs"/>
          <w:rtl/>
          <w:lang w:eastAsia="he-IL"/>
        </w:rPr>
        <w:t xml:space="preserve">תדבר לא יהיה חוק. </w:t>
      </w:r>
      <w:bookmarkStart w:id="1915" w:name="_ETM_Q1_5577582"/>
      <w:bookmarkEnd w:id="1915"/>
    </w:p>
    <w:p w:rsidR="00AF3794" w:rsidRDefault="00AF3794" w:rsidP="00AF3794">
      <w:pPr>
        <w:rPr>
          <w:rtl/>
          <w:lang w:eastAsia="he-IL"/>
        </w:rPr>
      </w:pPr>
      <w:bookmarkStart w:id="1916" w:name="_ETM_Q1_5577643"/>
      <w:bookmarkStart w:id="1917" w:name="_ETM_Q1_5579502"/>
      <w:bookmarkEnd w:id="1916"/>
      <w:bookmarkEnd w:id="1917"/>
    </w:p>
    <w:p w:rsidR="00AF3794" w:rsidRDefault="00AF3794" w:rsidP="00AF3794">
      <w:pPr>
        <w:pStyle w:val="a4"/>
        <w:keepNext/>
        <w:rPr>
          <w:rtl/>
        </w:rPr>
      </w:pPr>
      <w:bookmarkStart w:id="1918" w:name="ET_speaker_5850_234"/>
      <w:r w:rsidRPr="00AF3794">
        <w:rPr>
          <w:rStyle w:val="TagStyle"/>
          <w:rtl/>
        </w:rPr>
        <w:t xml:space="preserve"> &lt;&lt; דובר &gt;&gt; </w:t>
      </w:r>
      <w:r>
        <w:rPr>
          <w:rtl/>
        </w:rPr>
        <w:t>סמי אבו שחאדה (הרשימה המשותפת):</w:t>
      </w:r>
      <w:r w:rsidRPr="00AF3794">
        <w:rPr>
          <w:rStyle w:val="TagStyle"/>
          <w:rtl/>
        </w:rPr>
        <w:t xml:space="preserve"> &lt;&lt; דובר &gt;&gt;</w:t>
      </w:r>
      <w:r>
        <w:rPr>
          <w:rtl/>
        </w:rPr>
        <w:t xml:space="preserve">   </w:t>
      </w:r>
      <w:bookmarkEnd w:id="1918"/>
    </w:p>
    <w:p w:rsidR="00AF3794" w:rsidRDefault="00AF3794" w:rsidP="00AF3794">
      <w:pPr>
        <w:pStyle w:val="KeepWithNext"/>
        <w:rPr>
          <w:rtl/>
          <w:lang w:eastAsia="he-IL"/>
        </w:rPr>
      </w:pPr>
    </w:p>
    <w:p w:rsidR="00AF3794" w:rsidRDefault="00AF3794" w:rsidP="00AF3794">
      <w:pPr>
        <w:rPr>
          <w:rtl/>
          <w:lang w:eastAsia="he-IL"/>
        </w:rPr>
      </w:pPr>
      <w:bookmarkStart w:id="1919" w:name="_ETM_Q1_5579993"/>
      <w:bookmarkStart w:id="1920" w:name="_ETM_Q1_5580050"/>
      <w:bookmarkEnd w:id="1919"/>
      <w:bookmarkEnd w:id="1920"/>
      <w:r>
        <w:rPr>
          <w:rFonts w:hint="cs"/>
          <w:rtl/>
          <w:lang w:eastAsia="he-IL"/>
        </w:rPr>
        <w:t xml:space="preserve">אני רוצה לומר משהו ברמה </w:t>
      </w:r>
      <w:bookmarkStart w:id="1921" w:name="_ETM_Q1_5595374"/>
      <w:bookmarkEnd w:id="1921"/>
      <w:r>
        <w:rPr>
          <w:rFonts w:hint="cs"/>
          <w:rtl/>
          <w:lang w:eastAsia="he-IL"/>
        </w:rPr>
        <w:t xml:space="preserve">האישית. אני מאוד מכבד את היושרה שלך אבל אתה לפעמים </w:t>
      </w:r>
      <w:bookmarkStart w:id="1922" w:name="_ETM_Q1_5600032"/>
      <w:bookmarkEnd w:id="1922"/>
      <w:r>
        <w:rPr>
          <w:rFonts w:hint="cs"/>
          <w:rtl/>
          <w:lang w:eastAsia="he-IL"/>
        </w:rPr>
        <w:t xml:space="preserve">לא שם לב. אני מבין שאני פה בעמדת מיעוט. אני </w:t>
      </w:r>
      <w:bookmarkStart w:id="1923" w:name="_ETM_Q1_5607585"/>
      <w:bookmarkEnd w:id="1923"/>
      <w:r>
        <w:rPr>
          <w:rFonts w:hint="cs"/>
          <w:rtl/>
          <w:lang w:eastAsia="he-IL"/>
        </w:rPr>
        <w:t xml:space="preserve">רואה בצורה מאוד חמורה את כל מה שקורה בחוק </w:t>
      </w:r>
      <w:bookmarkStart w:id="1924" w:name="_ETM_Q1_5609783"/>
      <w:bookmarkEnd w:id="1924"/>
      <w:r>
        <w:rPr>
          <w:rFonts w:hint="cs"/>
          <w:rtl/>
          <w:lang w:eastAsia="he-IL"/>
        </w:rPr>
        <w:t xml:space="preserve">הזה עוד מתחילתו ובדרך שבה נאמרים פה הדברים. אני </w:t>
      </w:r>
      <w:bookmarkStart w:id="1925" w:name="_ETM_Q1_5617530"/>
      <w:bookmarkEnd w:id="1925"/>
      <w:r>
        <w:rPr>
          <w:rFonts w:hint="cs"/>
          <w:rtl/>
          <w:lang w:eastAsia="he-IL"/>
        </w:rPr>
        <w:t xml:space="preserve">באמת מבקש ושכולנו נהיה יותר ענייניים </w:t>
      </w:r>
      <w:r>
        <w:rPr>
          <w:rtl/>
          <w:lang w:eastAsia="he-IL"/>
        </w:rPr>
        <w:t>–</w:t>
      </w:r>
      <w:r>
        <w:rPr>
          <w:rFonts w:hint="cs"/>
          <w:rtl/>
          <w:lang w:eastAsia="he-IL"/>
        </w:rPr>
        <w:t xml:space="preserve"> אני באמת </w:t>
      </w:r>
      <w:bookmarkStart w:id="1926" w:name="_ETM_Q1_5625485"/>
      <w:bookmarkEnd w:id="1926"/>
      <w:r>
        <w:rPr>
          <w:rFonts w:hint="cs"/>
          <w:rtl/>
          <w:lang w:eastAsia="he-IL"/>
        </w:rPr>
        <w:t xml:space="preserve">חושב שצריך לדחות את הדיון הזה, לזמן מחקר לא </w:t>
      </w:r>
      <w:bookmarkStart w:id="1927" w:name="_ETM_Q1_5629359"/>
      <w:bookmarkEnd w:id="1927"/>
      <w:r>
        <w:rPr>
          <w:rFonts w:hint="cs"/>
          <w:rtl/>
          <w:lang w:eastAsia="he-IL"/>
        </w:rPr>
        <w:t xml:space="preserve">מאלה שרוצים להציג את המספרים שנוחים להם. לזמן מחקר </w:t>
      </w:r>
      <w:bookmarkStart w:id="1928" w:name="_ETM_Q1_5635560"/>
      <w:bookmarkEnd w:id="1928"/>
      <w:r>
        <w:rPr>
          <w:rFonts w:hint="cs"/>
          <w:rtl/>
          <w:lang w:eastAsia="he-IL"/>
        </w:rPr>
        <w:t xml:space="preserve">של מרכז המחקרים של הכנסת - - </w:t>
      </w:r>
    </w:p>
    <w:p w:rsidR="00AF3794" w:rsidRDefault="00AF3794" w:rsidP="00AF3794">
      <w:pPr>
        <w:rPr>
          <w:rtl/>
          <w:lang w:eastAsia="he-IL"/>
        </w:rPr>
      </w:pPr>
    </w:p>
    <w:p w:rsidR="00AF3794" w:rsidRDefault="00AF3794" w:rsidP="00AF3794">
      <w:pPr>
        <w:pStyle w:val="a4"/>
        <w:keepNext/>
        <w:rPr>
          <w:rtl/>
        </w:rPr>
      </w:pPr>
      <w:bookmarkStart w:id="1929" w:name="ET_speaker_5093_235"/>
      <w:r w:rsidRPr="00AF3794">
        <w:rPr>
          <w:rStyle w:val="TagStyle"/>
          <w:rtl/>
        </w:rPr>
        <w:t xml:space="preserve"> &lt;&lt; דובר &gt;&gt; </w:t>
      </w:r>
      <w:r>
        <w:rPr>
          <w:rtl/>
        </w:rPr>
        <w:t>אורית מלכה סטרוק (הציונות הדתית):</w:t>
      </w:r>
      <w:r w:rsidRPr="00AF3794">
        <w:rPr>
          <w:rStyle w:val="TagStyle"/>
          <w:rtl/>
        </w:rPr>
        <w:t xml:space="preserve"> &lt;&lt; דובר &gt;&gt;</w:t>
      </w:r>
      <w:r>
        <w:rPr>
          <w:rtl/>
        </w:rPr>
        <w:t xml:space="preserve">   </w:t>
      </w:r>
      <w:bookmarkEnd w:id="1929"/>
    </w:p>
    <w:p w:rsidR="00AF3794" w:rsidRDefault="00AF3794" w:rsidP="00AF3794">
      <w:pPr>
        <w:pStyle w:val="KeepWithNext"/>
        <w:rPr>
          <w:rtl/>
          <w:lang w:eastAsia="he-IL"/>
        </w:rPr>
      </w:pPr>
    </w:p>
    <w:p w:rsidR="00AF3794" w:rsidRDefault="00AF3794" w:rsidP="00AF3794">
      <w:pPr>
        <w:rPr>
          <w:rtl/>
          <w:lang w:eastAsia="he-IL"/>
        </w:rPr>
      </w:pPr>
      <w:r>
        <w:rPr>
          <w:rFonts w:hint="cs"/>
          <w:rtl/>
          <w:lang w:eastAsia="he-IL"/>
        </w:rPr>
        <w:t xml:space="preserve">יש. יש. </w:t>
      </w:r>
      <w:bookmarkStart w:id="1930" w:name="_ETM_Q1_5638014"/>
      <w:bookmarkEnd w:id="1930"/>
      <w:r>
        <w:rPr>
          <w:rFonts w:hint="cs"/>
          <w:rtl/>
          <w:lang w:eastAsia="he-IL"/>
        </w:rPr>
        <w:t xml:space="preserve">יש מחקר כזה. </w:t>
      </w:r>
    </w:p>
    <w:p w:rsidR="00AF3794" w:rsidRDefault="00AF3794" w:rsidP="00AF3794">
      <w:pPr>
        <w:rPr>
          <w:rtl/>
          <w:lang w:eastAsia="he-IL"/>
        </w:rPr>
      </w:pPr>
      <w:bookmarkStart w:id="1931" w:name="_ETM_Q1_5641182"/>
      <w:bookmarkStart w:id="1932" w:name="_ETM_Q1_5641246"/>
      <w:bookmarkEnd w:id="1931"/>
      <w:bookmarkEnd w:id="1932"/>
    </w:p>
    <w:p w:rsidR="00AF3794" w:rsidRDefault="00AF3794" w:rsidP="00AF3794">
      <w:pPr>
        <w:pStyle w:val="af6"/>
        <w:keepNext/>
        <w:rPr>
          <w:rtl/>
        </w:rPr>
      </w:pPr>
      <w:bookmarkStart w:id="1933" w:name="ET_yor_5765_236"/>
      <w:r w:rsidRPr="00AF3794">
        <w:rPr>
          <w:rStyle w:val="TagStyle"/>
          <w:rtl/>
        </w:rPr>
        <w:t xml:space="preserve"> &lt;&lt; יור &gt;&gt; </w:t>
      </w:r>
      <w:r>
        <w:rPr>
          <w:rtl/>
        </w:rPr>
        <w:t>היו"ר מיכאל מרדכי ביטון:</w:t>
      </w:r>
      <w:r w:rsidRPr="00AF3794">
        <w:rPr>
          <w:rStyle w:val="TagStyle"/>
          <w:rtl/>
        </w:rPr>
        <w:t xml:space="preserve"> &lt;&lt; יור &gt;&gt;</w:t>
      </w:r>
      <w:r>
        <w:rPr>
          <w:rtl/>
        </w:rPr>
        <w:t xml:space="preserve">   </w:t>
      </w:r>
      <w:bookmarkEnd w:id="1933"/>
    </w:p>
    <w:p w:rsidR="00AF3794" w:rsidRDefault="00AF3794" w:rsidP="00AF3794">
      <w:pPr>
        <w:pStyle w:val="KeepWithNext"/>
        <w:rPr>
          <w:rtl/>
          <w:lang w:eastAsia="he-IL"/>
        </w:rPr>
      </w:pPr>
    </w:p>
    <w:p w:rsidR="00AF3794" w:rsidRDefault="00AF3794" w:rsidP="00AF3794">
      <w:pPr>
        <w:rPr>
          <w:rtl/>
          <w:lang w:eastAsia="he-IL"/>
        </w:rPr>
      </w:pPr>
      <w:r>
        <w:rPr>
          <w:rFonts w:hint="cs"/>
          <w:rtl/>
          <w:lang w:eastAsia="he-IL"/>
        </w:rPr>
        <w:t xml:space="preserve">אל תפריעי. תני לו לסיים את דברו בבקשה. </w:t>
      </w:r>
      <w:bookmarkStart w:id="1934" w:name="_ETM_Q1_5643153"/>
      <w:bookmarkEnd w:id="1934"/>
    </w:p>
    <w:p w:rsidR="00AF3794" w:rsidRDefault="00AF3794" w:rsidP="00AF3794">
      <w:pPr>
        <w:rPr>
          <w:rtl/>
          <w:lang w:eastAsia="he-IL"/>
        </w:rPr>
      </w:pPr>
      <w:bookmarkStart w:id="1935" w:name="_ETM_Q1_5643211"/>
      <w:bookmarkEnd w:id="1935"/>
    </w:p>
    <w:p w:rsidR="00AF3794" w:rsidRDefault="00AF3794" w:rsidP="00AF3794">
      <w:pPr>
        <w:pStyle w:val="a4"/>
        <w:keepNext/>
        <w:rPr>
          <w:rtl/>
        </w:rPr>
      </w:pPr>
      <w:bookmarkStart w:id="1936" w:name="ET_speaker_5850_237"/>
      <w:r w:rsidRPr="00AF3794">
        <w:rPr>
          <w:rStyle w:val="TagStyle"/>
          <w:rtl/>
        </w:rPr>
        <w:t xml:space="preserve"> &lt;&lt; דובר &gt;&gt; </w:t>
      </w:r>
      <w:r>
        <w:rPr>
          <w:rtl/>
        </w:rPr>
        <w:t>סמי אבו שחאדה (הרשימה המשותפת):</w:t>
      </w:r>
      <w:r w:rsidRPr="00AF3794">
        <w:rPr>
          <w:rStyle w:val="TagStyle"/>
          <w:rtl/>
        </w:rPr>
        <w:t xml:space="preserve"> &lt;&lt; דובר &gt;&gt;</w:t>
      </w:r>
      <w:r>
        <w:rPr>
          <w:rtl/>
        </w:rPr>
        <w:t xml:space="preserve">   </w:t>
      </w:r>
      <w:bookmarkEnd w:id="1936"/>
    </w:p>
    <w:p w:rsidR="00AF3794" w:rsidRDefault="00AF3794" w:rsidP="00AF3794">
      <w:pPr>
        <w:pStyle w:val="KeepWithNext"/>
        <w:rPr>
          <w:rtl/>
          <w:lang w:eastAsia="he-IL"/>
        </w:rPr>
      </w:pPr>
    </w:p>
    <w:p w:rsidR="00AF3794" w:rsidRDefault="00AF3794" w:rsidP="00AF3794">
      <w:pPr>
        <w:rPr>
          <w:rtl/>
          <w:lang w:eastAsia="he-IL"/>
        </w:rPr>
      </w:pPr>
      <w:r>
        <w:rPr>
          <w:rFonts w:hint="cs"/>
          <w:rtl/>
          <w:lang w:eastAsia="he-IL"/>
        </w:rPr>
        <w:t xml:space="preserve">- - שיביא לנו את הנתונים על כמה יישובים קהילתיים כאלה יש, איפה הם נמצאים, כמה ערבים נכנסו ליישובים </w:t>
      </w:r>
      <w:bookmarkStart w:id="1937" w:name="_ETM_Q1_5651645"/>
      <w:bookmarkEnd w:id="1937"/>
      <w:r>
        <w:rPr>
          <w:rFonts w:hint="cs"/>
          <w:rtl/>
          <w:lang w:eastAsia="he-IL"/>
        </w:rPr>
        <w:t xml:space="preserve">האלה עם הוועדות הנפלאות, הממשלתיות והנאורות עם כל האנשים הנאורים. </w:t>
      </w:r>
      <w:bookmarkStart w:id="1938" w:name="_ETM_Q1_5660009"/>
      <w:bookmarkEnd w:id="1938"/>
      <w:r>
        <w:rPr>
          <w:rFonts w:hint="cs"/>
          <w:rtl/>
          <w:lang w:eastAsia="he-IL"/>
        </w:rPr>
        <w:t xml:space="preserve">כמה אנשים נכנסו ליישובים האלה משנת 2011. אני מכיר את הנתונים לגבי עמק יזרעאל </w:t>
      </w:r>
      <w:r>
        <w:rPr>
          <w:rtl/>
          <w:lang w:eastAsia="he-IL"/>
        </w:rPr>
        <w:t>–</w:t>
      </w:r>
      <w:r>
        <w:rPr>
          <w:rFonts w:hint="cs"/>
          <w:rtl/>
          <w:lang w:eastAsia="he-IL"/>
        </w:rPr>
        <w:t xml:space="preserve"> זה אחד המקרים הכי חמורים </w:t>
      </w:r>
      <w:bookmarkStart w:id="1939" w:name="_ETM_Q1_5669715"/>
      <w:bookmarkEnd w:id="1939"/>
      <w:r>
        <w:rPr>
          <w:rFonts w:hint="cs"/>
          <w:rtl/>
          <w:lang w:eastAsia="he-IL"/>
        </w:rPr>
        <w:t xml:space="preserve">שאני מכיר. תפתח עכשיו את וויקיפדיה ותסתכל על המספרים, כבודו. </w:t>
      </w:r>
      <w:bookmarkStart w:id="1940" w:name="_ETM_Q1_5674878"/>
      <w:bookmarkEnd w:id="1940"/>
      <w:r>
        <w:rPr>
          <w:rFonts w:hint="cs"/>
          <w:rtl/>
          <w:lang w:eastAsia="he-IL"/>
        </w:rPr>
        <w:t xml:space="preserve">תראה את השטח ואיפה הוא יושב? הוא יושב באזור שיש בו רוב ערבי גדול. </w:t>
      </w:r>
    </w:p>
    <w:p w:rsidR="00AF3794" w:rsidRDefault="00AF3794" w:rsidP="00AF3794">
      <w:pPr>
        <w:rPr>
          <w:rtl/>
          <w:lang w:eastAsia="he-IL"/>
        </w:rPr>
      </w:pPr>
      <w:bookmarkStart w:id="1941" w:name="_ETM_Q1_5682754"/>
      <w:bookmarkStart w:id="1942" w:name="_ETM_Q1_5682826"/>
      <w:bookmarkEnd w:id="1941"/>
      <w:bookmarkEnd w:id="1942"/>
    </w:p>
    <w:p w:rsidR="00AF3794" w:rsidRDefault="00AF3794" w:rsidP="00AF3794">
      <w:pPr>
        <w:rPr>
          <w:rtl/>
          <w:lang w:eastAsia="he-IL"/>
        </w:rPr>
      </w:pPr>
      <w:bookmarkStart w:id="1943" w:name="_ETM_Q1_5682898"/>
      <w:bookmarkStart w:id="1944" w:name="_ETM_Q1_5682969"/>
      <w:bookmarkEnd w:id="1943"/>
      <w:bookmarkEnd w:id="1944"/>
      <w:r>
        <w:rPr>
          <w:rFonts w:hint="cs"/>
          <w:rtl/>
          <w:lang w:eastAsia="he-IL"/>
        </w:rPr>
        <w:t xml:space="preserve">אדוני, זה הוא כלי </w:t>
      </w:r>
      <w:bookmarkStart w:id="1945" w:name="_ETM_Q1_5687587"/>
      <w:bookmarkEnd w:id="1945"/>
      <w:r>
        <w:rPr>
          <w:rFonts w:hint="cs"/>
          <w:rtl/>
          <w:lang w:eastAsia="he-IL"/>
        </w:rPr>
        <w:t xml:space="preserve">להדרה. אין שום הסבר אחר. </w:t>
      </w:r>
    </w:p>
    <w:p w:rsidR="00AF3794" w:rsidRDefault="00AF3794" w:rsidP="00AF3794">
      <w:pPr>
        <w:rPr>
          <w:rtl/>
          <w:lang w:eastAsia="he-IL"/>
        </w:rPr>
      </w:pPr>
    </w:p>
    <w:p w:rsidR="00AF3794" w:rsidRDefault="00AF3794" w:rsidP="00AF3794">
      <w:pPr>
        <w:pStyle w:val="a4"/>
        <w:keepNext/>
        <w:rPr>
          <w:rtl/>
        </w:rPr>
      </w:pPr>
      <w:bookmarkStart w:id="1946" w:name="ET_speaker_5774_238"/>
      <w:r w:rsidRPr="00AF3794">
        <w:rPr>
          <w:rStyle w:val="TagStyle"/>
          <w:rtl/>
        </w:rPr>
        <w:t xml:space="preserve"> &lt;&lt; דובר &gt;&gt; </w:t>
      </w:r>
      <w:r>
        <w:rPr>
          <w:rtl/>
        </w:rPr>
        <w:t>צבי האוזר (תקווה חדשה):</w:t>
      </w:r>
      <w:r w:rsidRPr="00AF3794">
        <w:rPr>
          <w:rStyle w:val="TagStyle"/>
          <w:rtl/>
        </w:rPr>
        <w:t xml:space="preserve"> &lt;&lt; דובר &gt;&gt;</w:t>
      </w:r>
      <w:r>
        <w:rPr>
          <w:rtl/>
        </w:rPr>
        <w:t xml:space="preserve">   </w:t>
      </w:r>
      <w:bookmarkEnd w:id="1946"/>
    </w:p>
    <w:p w:rsidR="00AF3794" w:rsidRDefault="00AF3794" w:rsidP="00AF3794">
      <w:pPr>
        <w:pStyle w:val="KeepWithNext"/>
        <w:rPr>
          <w:rtl/>
          <w:lang w:eastAsia="he-IL"/>
        </w:rPr>
      </w:pPr>
    </w:p>
    <w:p w:rsidR="00AF3794" w:rsidRDefault="00AF3794" w:rsidP="00AF3794">
      <w:pPr>
        <w:rPr>
          <w:rtl/>
          <w:lang w:eastAsia="he-IL"/>
        </w:rPr>
      </w:pPr>
      <w:r>
        <w:rPr>
          <w:rFonts w:hint="cs"/>
          <w:rtl/>
          <w:lang w:eastAsia="he-IL"/>
        </w:rPr>
        <w:t>כמה עתירות היו בעשור</w:t>
      </w:r>
      <w:bookmarkStart w:id="1947" w:name="_ETM_Q1_5693334"/>
      <w:bookmarkEnd w:id="1947"/>
      <w:r>
        <w:rPr>
          <w:rFonts w:hint="cs"/>
          <w:rtl/>
          <w:lang w:eastAsia="he-IL"/>
        </w:rPr>
        <w:t xml:space="preserve"> האחרון לגבי ההדרה? </w:t>
      </w:r>
    </w:p>
    <w:p w:rsidR="00AF3794" w:rsidRDefault="00AF3794" w:rsidP="00AF3794">
      <w:pPr>
        <w:rPr>
          <w:rtl/>
          <w:lang w:eastAsia="he-IL"/>
        </w:rPr>
      </w:pPr>
      <w:bookmarkStart w:id="1948" w:name="_ETM_Q1_5699606"/>
      <w:bookmarkStart w:id="1949" w:name="_ETM_Q1_5699712"/>
      <w:bookmarkEnd w:id="1948"/>
      <w:bookmarkEnd w:id="1949"/>
    </w:p>
    <w:p w:rsidR="00AF3794" w:rsidRDefault="00AF3794" w:rsidP="00AF3794">
      <w:pPr>
        <w:pStyle w:val="a4"/>
        <w:keepNext/>
        <w:rPr>
          <w:rtl/>
        </w:rPr>
      </w:pPr>
      <w:bookmarkStart w:id="1950" w:name="ET_speaker_5850_239"/>
      <w:r w:rsidRPr="00AF3794">
        <w:rPr>
          <w:rStyle w:val="TagStyle"/>
          <w:rtl/>
        </w:rPr>
        <w:t xml:space="preserve"> &lt;&lt; דובר &gt;&gt; </w:t>
      </w:r>
      <w:r>
        <w:rPr>
          <w:rtl/>
        </w:rPr>
        <w:t>סמי אבו שחאדה (הרשימה המשותפת):</w:t>
      </w:r>
      <w:r w:rsidRPr="00AF3794">
        <w:rPr>
          <w:rStyle w:val="TagStyle"/>
          <w:rtl/>
        </w:rPr>
        <w:t xml:space="preserve"> &lt;&lt; דובר &gt;&gt;</w:t>
      </w:r>
      <w:r>
        <w:rPr>
          <w:rtl/>
        </w:rPr>
        <w:t xml:space="preserve">   </w:t>
      </w:r>
      <w:bookmarkEnd w:id="1950"/>
    </w:p>
    <w:p w:rsidR="00AF3794" w:rsidRDefault="00AF3794" w:rsidP="00AF3794">
      <w:pPr>
        <w:pStyle w:val="KeepWithNext"/>
        <w:rPr>
          <w:rtl/>
          <w:lang w:eastAsia="he-IL"/>
        </w:rPr>
      </w:pPr>
    </w:p>
    <w:p w:rsidR="00AF3794" w:rsidRDefault="00AF3794" w:rsidP="00AF3794">
      <w:pPr>
        <w:rPr>
          <w:rtl/>
          <w:lang w:eastAsia="he-IL"/>
        </w:rPr>
      </w:pPr>
      <w:r>
        <w:rPr>
          <w:rFonts w:hint="cs"/>
          <w:rtl/>
          <w:lang w:eastAsia="he-IL"/>
        </w:rPr>
        <w:t xml:space="preserve">בסוף יש עובדות. למה הם </w:t>
      </w:r>
      <w:bookmarkStart w:id="1951" w:name="_ETM_Q1_5703614"/>
      <w:bookmarkEnd w:id="1951"/>
      <w:r>
        <w:rPr>
          <w:rFonts w:hint="cs"/>
          <w:rtl/>
          <w:lang w:eastAsia="he-IL"/>
        </w:rPr>
        <w:t xml:space="preserve">פוחדים מהעובדות? </w:t>
      </w:r>
      <w:bookmarkStart w:id="1952" w:name="_ETM_Q1_5707053"/>
      <w:bookmarkEnd w:id="1952"/>
      <w:r>
        <w:rPr>
          <w:rFonts w:hint="cs"/>
          <w:rtl/>
          <w:lang w:eastAsia="he-IL"/>
        </w:rPr>
        <w:t xml:space="preserve">אני בסך הכול מבקש שמרכז המחקרים של הכנסת ישים פה את העובדות על השולחן ונקיים דיון בהסתמך על </w:t>
      </w:r>
      <w:bookmarkStart w:id="1953" w:name="_ETM_Q1_5718254"/>
      <w:bookmarkEnd w:id="1953"/>
      <w:r>
        <w:rPr>
          <w:rFonts w:hint="cs"/>
          <w:rtl/>
          <w:lang w:eastAsia="he-IL"/>
        </w:rPr>
        <w:t xml:space="preserve">עובדות. זה הכול, מה אני מבקש? </w:t>
      </w:r>
    </w:p>
    <w:p w:rsidR="00AF3794" w:rsidRDefault="00AF3794" w:rsidP="00AF3794">
      <w:pPr>
        <w:rPr>
          <w:rtl/>
          <w:lang w:eastAsia="he-IL"/>
        </w:rPr>
      </w:pPr>
      <w:bookmarkStart w:id="1954" w:name="_ETM_Q1_5707109"/>
      <w:bookmarkStart w:id="1955" w:name="_ETM_Q1_5708205"/>
      <w:bookmarkEnd w:id="1954"/>
      <w:bookmarkEnd w:id="1955"/>
    </w:p>
    <w:p w:rsidR="00AF3794" w:rsidRDefault="00AF3794" w:rsidP="00AF3794">
      <w:pPr>
        <w:pStyle w:val="a4"/>
        <w:keepNext/>
        <w:rPr>
          <w:rtl/>
        </w:rPr>
      </w:pPr>
      <w:bookmarkStart w:id="1956" w:name="ET_speaker_5093_240"/>
      <w:r w:rsidRPr="00AF3794">
        <w:rPr>
          <w:rStyle w:val="TagStyle"/>
          <w:rtl/>
        </w:rPr>
        <w:t xml:space="preserve"> &lt;&lt; דובר &gt;&gt; </w:t>
      </w:r>
      <w:r>
        <w:rPr>
          <w:rtl/>
        </w:rPr>
        <w:t>אורית מלכה סטרוק (הציונות הדתית):</w:t>
      </w:r>
      <w:r w:rsidRPr="00AF3794">
        <w:rPr>
          <w:rStyle w:val="TagStyle"/>
          <w:rtl/>
        </w:rPr>
        <w:t xml:space="preserve"> &lt;&lt; דובר &gt;&gt;</w:t>
      </w:r>
      <w:r>
        <w:rPr>
          <w:rtl/>
        </w:rPr>
        <w:t xml:space="preserve">   </w:t>
      </w:r>
      <w:bookmarkEnd w:id="1956"/>
    </w:p>
    <w:p w:rsidR="00AF3794" w:rsidRDefault="00AF3794" w:rsidP="00AF3794">
      <w:pPr>
        <w:pStyle w:val="KeepWithNext"/>
        <w:rPr>
          <w:rtl/>
          <w:lang w:eastAsia="he-IL"/>
        </w:rPr>
      </w:pPr>
    </w:p>
    <w:p w:rsidR="00AF3794" w:rsidRDefault="00AF3794" w:rsidP="00AF3794">
      <w:pPr>
        <w:rPr>
          <w:rtl/>
          <w:lang w:eastAsia="he-IL"/>
        </w:rPr>
      </w:pPr>
      <w:bookmarkStart w:id="1957" w:name="_ETM_Q1_5708691"/>
      <w:bookmarkStart w:id="1958" w:name="_ETM_Q1_5708744"/>
      <w:bookmarkEnd w:id="1957"/>
      <w:bookmarkEnd w:id="1958"/>
      <w:r>
        <w:rPr>
          <w:rFonts w:hint="cs"/>
          <w:rtl/>
          <w:lang w:eastAsia="he-IL"/>
        </w:rPr>
        <w:t>- - -</w:t>
      </w:r>
    </w:p>
    <w:p w:rsidR="00AF3794" w:rsidRDefault="00AF3794" w:rsidP="00AF3794">
      <w:pPr>
        <w:rPr>
          <w:rtl/>
          <w:lang w:eastAsia="he-IL"/>
        </w:rPr>
      </w:pPr>
      <w:bookmarkStart w:id="1959" w:name="_ETM_Q1_5727069"/>
      <w:bookmarkStart w:id="1960" w:name="_ETM_Q1_5727136"/>
      <w:bookmarkEnd w:id="1959"/>
      <w:bookmarkEnd w:id="1960"/>
    </w:p>
    <w:p w:rsidR="00AF3794" w:rsidRDefault="00AF3794" w:rsidP="00AF3794">
      <w:pPr>
        <w:pStyle w:val="a4"/>
        <w:keepNext/>
        <w:rPr>
          <w:rtl/>
        </w:rPr>
      </w:pPr>
      <w:bookmarkStart w:id="1961" w:name="ET_speaker_5850_241"/>
      <w:r w:rsidRPr="00AF3794">
        <w:rPr>
          <w:rStyle w:val="TagStyle"/>
          <w:rtl/>
        </w:rPr>
        <w:t xml:space="preserve"> &lt;&lt; דובר &gt;&gt; </w:t>
      </w:r>
      <w:r>
        <w:rPr>
          <w:rtl/>
        </w:rPr>
        <w:t>סמי אבו שחאדה (הרשימה המשותפת):</w:t>
      </w:r>
      <w:r w:rsidRPr="00AF3794">
        <w:rPr>
          <w:rStyle w:val="TagStyle"/>
          <w:rtl/>
        </w:rPr>
        <w:t xml:space="preserve"> &lt;&lt; דובר &gt;&gt;</w:t>
      </w:r>
      <w:r>
        <w:rPr>
          <w:rtl/>
        </w:rPr>
        <w:t xml:space="preserve">   </w:t>
      </w:r>
      <w:bookmarkEnd w:id="1961"/>
    </w:p>
    <w:p w:rsidR="00AF3794" w:rsidRDefault="00AF3794" w:rsidP="00AF3794">
      <w:pPr>
        <w:pStyle w:val="KeepWithNext"/>
        <w:rPr>
          <w:rtl/>
          <w:lang w:eastAsia="he-IL"/>
        </w:rPr>
      </w:pPr>
    </w:p>
    <w:p w:rsidR="00AF3794" w:rsidRDefault="00AF3794" w:rsidP="00AF3794">
      <w:pPr>
        <w:rPr>
          <w:rtl/>
          <w:lang w:eastAsia="he-IL"/>
        </w:rPr>
      </w:pPr>
      <w:bookmarkStart w:id="1962" w:name="_ETM_Q1_5731560"/>
      <w:bookmarkStart w:id="1963" w:name="_ETM_Q1_5731628"/>
      <w:bookmarkEnd w:id="1962"/>
      <w:bookmarkEnd w:id="1963"/>
      <w:r>
        <w:rPr>
          <w:rFonts w:hint="cs"/>
          <w:rtl/>
          <w:lang w:eastAsia="he-IL"/>
        </w:rPr>
        <w:t xml:space="preserve">אני רוצה </w:t>
      </w:r>
      <w:bookmarkStart w:id="1964" w:name="_ETM_Q1_5732526"/>
      <w:bookmarkEnd w:id="1964"/>
      <w:r>
        <w:rPr>
          <w:rFonts w:hint="cs"/>
          <w:rtl/>
          <w:lang w:eastAsia="he-IL"/>
        </w:rPr>
        <w:t xml:space="preserve">להגיד </w:t>
      </w:r>
      <w:r>
        <w:rPr>
          <w:rtl/>
          <w:lang w:eastAsia="he-IL"/>
        </w:rPr>
        <w:t>–</w:t>
      </w:r>
      <w:r>
        <w:rPr>
          <w:rFonts w:hint="cs"/>
          <w:rtl/>
          <w:lang w:eastAsia="he-IL"/>
        </w:rPr>
        <w:t xml:space="preserve"> כלום לא יקרה, לא תיפול המדינה, יש לה </w:t>
      </w:r>
      <w:bookmarkStart w:id="1965" w:name="_ETM_Q1_5737482"/>
      <w:bookmarkEnd w:id="1965"/>
      <w:r>
        <w:rPr>
          <w:rFonts w:hint="cs"/>
          <w:rtl/>
          <w:lang w:eastAsia="he-IL"/>
        </w:rPr>
        <w:t xml:space="preserve">את חוק הלאום הגזעני שמגן. הכול טוב. לא יקרה כלום </w:t>
      </w:r>
      <w:bookmarkStart w:id="1966" w:name="_ETM_Q1_5742442"/>
      <w:bookmarkEnd w:id="1966"/>
      <w:r>
        <w:rPr>
          <w:rFonts w:hint="cs"/>
          <w:rtl/>
          <w:lang w:eastAsia="he-IL"/>
        </w:rPr>
        <w:t>אם נדחה את הדיון הזה ונקיים אותו לא ב</w:t>
      </w:r>
      <w:bookmarkStart w:id="1967" w:name="_ETM_Q1_5745997"/>
      <w:bookmarkEnd w:id="1967"/>
      <w:r>
        <w:rPr>
          <w:rFonts w:hint="cs"/>
          <w:rtl/>
          <w:lang w:eastAsia="he-IL"/>
        </w:rPr>
        <w:t xml:space="preserve">יום שבו מתפזרת הכנסת, בצורה עניינית, בהסתמך על נתונים, בהסתמך על עובדות, ונראה מה עשה החוק הזה ב-2011. </w:t>
      </w:r>
    </w:p>
    <w:p w:rsidR="00AF3794" w:rsidRDefault="00AF3794" w:rsidP="00AF3794">
      <w:pPr>
        <w:rPr>
          <w:rtl/>
          <w:lang w:eastAsia="he-IL"/>
        </w:rPr>
      </w:pPr>
      <w:bookmarkStart w:id="1968" w:name="_ETM_Q1_5758803"/>
      <w:bookmarkStart w:id="1969" w:name="_ETM_Q1_5758868"/>
      <w:bookmarkEnd w:id="1968"/>
      <w:bookmarkEnd w:id="1969"/>
    </w:p>
    <w:p w:rsidR="00AF3794" w:rsidRDefault="00AF3794" w:rsidP="00AF3794">
      <w:pPr>
        <w:pStyle w:val="af6"/>
        <w:keepNext/>
        <w:rPr>
          <w:rtl/>
        </w:rPr>
      </w:pPr>
      <w:bookmarkStart w:id="1970" w:name="ET_yor_5765_242"/>
      <w:r w:rsidRPr="00AF3794">
        <w:rPr>
          <w:rStyle w:val="TagStyle"/>
          <w:rtl/>
        </w:rPr>
        <w:t xml:space="preserve"> &lt;&lt; יור &gt;&gt; </w:t>
      </w:r>
      <w:r>
        <w:rPr>
          <w:rtl/>
        </w:rPr>
        <w:t>היו"ר מיכאל מרדכי ביטון:</w:t>
      </w:r>
      <w:r w:rsidRPr="00AF3794">
        <w:rPr>
          <w:rStyle w:val="TagStyle"/>
          <w:rtl/>
        </w:rPr>
        <w:t xml:space="preserve"> &lt;&lt; יור &gt;&gt;</w:t>
      </w:r>
      <w:r>
        <w:rPr>
          <w:rtl/>
        </w:rPr>
        <w:t xml:space="preserve">   </w:t>
      </w:r>
      <w:bookmarkEnd w:id="1970"/>
    </w:p>
    <w:p w:rsidR="00AF3794" w:rsidRDefault="00AF3794" w:rsidP="00AF3794">
      <w:pPr>
        <w:pStyle w:val="KeepWithNext"/>
        <w:rPr>
          <w:rtl/>
          <w:lang w:eastAsia="he-IL"/>
        </w:rPr>
      </w:pPr>
    </w:p>
    <w:p w:rsidR="00AF3794" w:rsidRDefault="00AF3794" w:rsidP="00AF3794">
      <w:pPr>
        <w:rPr>
          <w:rtl/>
          <w:lang w:eastAsia="he-IL"/>
        </w:rPr>
      </w:pPr>
      <w:bookmarkStart w:id="1971" w:name="_ETM_Q1_5762856"/>
      <w:bookmarkEnd w:id="1971"/>
      <w:r>
        <w:rPr>
          <w:rFonts w:hint="cs"/>
          <w:rtl/>
          <w:lang w:eastAsia="he-IL"/>
        </w:rPr>
        <w:t xml:space="preserve">אני לא נותן לך את כל מה שביקשת אבל הסיכום יכלול </w:t>
      </w:r>
      <w:bookmarkStart w:id="1972" w:name="_ETM_Q1_5764977"/>
      <w:bookmarkEnd w:id="1972"/>
      <w:r>
        <w:rPr>
          <w:rFonts w:hint="cs"/>
          <w:rtl/>
          <w:lang w:eastAsia="he-IL"/>
        </w:rPr>
        <w:t xml:space="preserve">בקשה מהמ.מ.מ בקשה למחקר בעניין הזה שישרת את החקיקה של קריאה שנייה ושלישית וגם בתוך דברי ההסבר בחוק אנחנו נכניס את הבקשה לאיזונים, וכו', כפי שהיועץ המשפטי שלנו הציג במהלך </w:t>
      </w:r>
      <w:bookmarkStart w:id="1973" w:name="_ETM_Q1_5783102"/>
      <w:bookmarkEnd w:id="1973"/>
      <w:r>
        <w:rPr>
          <w:rFonts w:hint="cs"/>
          <w:rtl/>
          <w:lang w:eastAsia="he-IL"/>
        </w:rPr>
        <w:t xml:space="preserve">הדיון. </w:t>
      </w:r>
    </w:p>
    <w:p w:rsidR="00AF3794" w:rsidRDefault="00AF3794" w:rsidP="00AF3794">
      <w:pPr>
        <w:rPr>
          <w:rtl/>
          <w:lang w:eastAsia="he-IL"/>
        </w:rPr>
      </w:pPr>
      <w:bookmarkStart w:id="1974" w:name="_ETM_Q1_5784621"/>
      <w:bookmarkStart w:id="1975" w:name="_ETM_Q1_5784685"/>
      <w:bookmarkStart w:id="1976" w:name="_ETM_Q1_5786029"/>
      <w:bookmarkEnd w:id="1974"/>
      <w:bookmarkEnd w:id="1975"/>
      <w:bookmarkEnd w:id="1976"/>
    </w:p>
    <w:p w:rsidR="00AF3794" w:rsidRDefault="00AF3794" w:rsidP="00AF3794">
      <w:pPr>
        <w:pStyle w:val="a4"/>
        <w:keepNext/>
        <w:rPr>
          <w:rtl/>
        </w:rPr>
      </w:pPr>
      <w:bookmarkStart w:id="1977" w:name="ET_speaker_5292_243"/>
      <w:r w:rsidRPr="00AF3794">
        <w:rPr>
          <w:rStyle w:val="TagStyle"/>
          <w:rtl/>
        </w:rPr>
        <w:t xml:space="preserve"> &lt;&lt; דובר &gt;&gt; </w:t>
      </w:r>
      <w:r>
        <w:rPr>
          <w:rtl/>
        </w:rPr>
        <w:t>אוסאמה סעדי (הרשימה המשותפת):</w:t>
      </w:r>
      <w:r w:rsidRPr="00AF3794">
        <w:rPr>
          <w:rStyle w:val="TagStyle"/>
          <w:rtl/>
        </w:rPr>
        <w:t xml:space="preserve"> &lt;&lt; דובר &gt;&gt;</w:t>
      </w:r>
      <w:r>
        <w:rPr>
          <w:rtl/>
        </w:rPr>
        <w:t xml:space="preserve">   </w:t>
      </w:r>
      <w:bookmarkEnd w:id="1977"/>
    </w:p>
    <w:p w:rsidR="00AF3794" w:rsidRDefault="00AF3794" w:rsidP="00AF3794">
      <w:pPr>
        <w:pStyle w:val="KeepWithNext"/>
        <w:rPr>
          <w:rtl/>
          <w:lang w:eastAsia="he-IL"/>
        </w:rPr>
      </w:pPr>
    </w:p>
    <w:p w:rsidR="00AF3794" w:rsidRDefault="00AF3794" w:rsidP="00AF3794">
      <w:pPr>
        <w:rPr>
          <w:rtl/>
          <w:lang w:eastAsia="he-IL"/>
        </w:rPr>
      </w:pPr>
      <w:bookmarkStart w:id="1978" w:name="_ETM_Q1_5786443"/>
      <w:bookmarkStart w:id="1979" w:name="_ETM_Q1_5786492"/>
      <w:bookmarkEnd w:id="1978"/>
      <w:bookmarkEnd w:id="1979"/>
      <w:r>
        <w:rPr>
          <w:rFonts w:hint="cs"/>
          <w:rtl/>
          <w:lang w:eastAsia="he-IL"/>
        </w:rPr>
        <w:t xml:space="preserve">שאלה משפטית ליועץ המשפטי שעכשיו קרא את הנוסח </w:t>
      </w:r>
      <w:bookmarkStart w:id="1980" w:name="_ETM_Q1_5790547"/>
      <w:bookmarkEnd w:id="1980"/>
      <w:r>
        <w:rPr>
          <w:rFonts w:hint="cs"/>
          <w:rtl/>
          <w:lang w:eastAsia="he-IL"/>
        </w:rPr>
        <w:t xml:space="preserve">המוצע. מבקשים להכניס את האזור. שאלתי היא: אנחנו ככנסת אין לנו סמכות לחוקק חוקים על שטחים שהם לא בתוך </w:t>
      </w:r>
      <w:bookmarkStart w:id="1981" w:name="_ETM_Q1_5801072"/>
      <w:bookmarkEnd w:id="1981"/>
      <w:r>
        <w:rPr>
          <w:rFonts w:hint="cs"/>
          <w:rtl/>
          <w:lang w:eastAsia="he-IL"/>
        </w:rPr>
        <w:t xml:space="preserve">השטח הריבוני של מדינת ישראל. </w:t>
      </w:r>
    </w:p>
    <w:p w:rsidR="00AF3794" w:rsidRDefault="00AF3794" w:rsidP="00AF3794">
      <w:pPr>
        <w:rPr>
          <w:rtl/>
          <w:lang w:eastAsia="he-IL"/>
        </w:rPr>
      </w:pPr>
    </w:p>
    <w:p w:rsidR="00AF3794" w:rsidRDefault="00AF3794" w:rsidP="00AF3794">
      <w:pPr>
        <w:pStyle w:val="a4"/>
        <w:keepNext/>
        <w:rPr>
          <w:rtl/>
        </w:rPr>
      </w:pPr>
      <w:bookmarkStart w:id="1982" w:name="ET_speaker_5093_244"/>
      <w:r w:rsidRPr="00AF3794">
        <w:rPr>
          <w:rStyle w:val="TagStyle"/>
          <w:rtl/>
        </w:rPr>
        <w:t xml:space="preserve"> &lt;&lt; דובר &gt;&gt; </w:t>
      </w:r>
      <w:r>
        <w:rPr>
          <w:rtl/>
        </w:rPr>
        <w:t>אורית מלכה סטרוק (הציונות הדתית):</w:t>
      </w:r>
      <w:r w:rsidRPr="00AF3794">
        <w:rPr>
          <w:rStyle w:val="TagStyle"/>
          <w:rtl/>
        </w:rPr>
        <w:t xml:space="preserve"> &lt;&lt; דובר &gt;&gt;</w:t>
      </w:r>
      <w:r>
        <w:rPr>
          <w:rtl/>
        </w:rPr>
        <w:t xml:space="preserve">   </w:t>
      </w:r>
      <w:bookmarkEnd w:id="1982"/>
    </w:p>
    <w:p w:rsidR="00AF3794" w:rsidRDefault="00AF3794" w:rsidP="00AF3794">
      <w:pPr>
        <w:pStyle w:val="KeepWithNext"/>
        <w:rPr>
          <w:rtl/>
          <w:lang w:eastAsia="he-IL"/>
        </w:rPr>
      </w:pPr>
    </w:p>
    <w:p w:rsidR="00AF3794" w:rsidRDefault="00AF3794" w:rsidP="00AF3794">
      <w:pPr>
        <w:rPr>
          <w:rtl/>
          <w:lang w:eastAsia="he-IL"/>
        </w:rPr>
      </w:pPr>
      <w:r>
        <w:rPr>
          <w:rFonts w:hint="cs"/>
          <w:rtl/>
          <w:lang w:eastAsia="he-IL"/>
        </w:rPr>
        <w:t xml:space="preserve">יש סמכות, יש סמכות. </w:t>
      </w:r>
      <w:bookmarkStart w:id="1983" w:name="_ETM_Q1_5808691"/>
      <w:bookmarkEnd w:id="1983"/>
    </w:p>
    <w:p w:rsidR="00AF3794" w:rsidRDefault="00AF3794" w:rsidP="00AF3794">
      <w:pPr>
        <w:rPr>
          <w:rtl/>
          <w:lang w:eastAsia="he-IL"/>
        </w:rPr>
      </w:pPr>
      <w:bookmarkStart w:id="1984" w:name="_ETM_Q1_5809041"/>
      <w:bookmarkStart w:id="1985" w:name="_ETM_Q1_5809108"/>
      <w:bookmarkStart w:id="1986" w:name="_ETM_Q1_5817217"/>
      <w:bookmarkEnd w:id="1984"/>
      <w:bookmarkEnd w:id="1985"/>
      <w:bookmarkEnd w:id="1986"/>
    </w:p>
    <w:p w:rsidR="00AF3794" w:rsidRDefault="00AF3794" w:rsidP="00AF3794">
      <w:pPr>
        <w:pStyle w:val="a4"/>
        <w:keepNext/>
        <w:rPr>
          <w:rtl/>
        </w:rPr>
      </w:pPr>
      <w:bookmarkStart w:id="1987" w:name="ET_speaker_5292_245"/>
      <w:r w:rsidRPr="00AF3794">
        <w:rPr>
          <w:rStyle w:val="TagStyle"/>
          <w:rtl/>
        </w:rPr>
        <w:t xml:space="preserve"> &lt;&lt; דובר &gt;&gt; </w:t>
      </w:r>
      <w:r>
        <w:rPr>
          <w:rtl/>
        </w:rPr>
        <w:t>אוסאמה סעדי (הרשימה המשותפת):</w:t>
      </w:r>
      <w:r w:rsidRPr="00AF3794">
        <w:rPr>
          <w:rStyle w:val="TagStyle"/>
          <w:rtl/>
        </w:rPr>
        <w:t xml:space="preserve"> &lt;&lt; דובר &gt;&gt;</w:t>
      </w:r>
      <w:r>
        <w:rPr>
          <w:rtl/>
        </w:rPr>
        <w:t xml:space="preserve">   </w:t>
      </w:r>
      <w:bookmarkEnd w:id="1987"/>
    </w:p>
    <w:p w:rsidR="00AF3794" w:rsidRDefault="00AF3794" w:rsidP="00AF3794">
      <w:pPr>
        <w:pStyle w:val="KeepWithNext"/>
        <w:rPr>
          <w:rtl/>
          <w:lang w:eastAsia="he-IL"/>
        </w:rPr>
      </w:pPr>
    </w:p>
    <w:p w:rsidR="00AF3794" w:rsidRDefault="00AF3794" w:rsidP="00AF3794">
      <w:pPr>
        <w:rPr>
          <w:rtl/>
          <w:lang w:eastAsia="he-IL"/>
        </w:rPr>
      </w:pPr>
      <w:bookmarkStart w:id="1988" w:name="_ETM_Q1_5817713"/>
      <w:bookmarkStart w:id="1989" w:name="_ETM_Q1_5817764"/>
      <w:bookmarkEnd w:id="1988"/>
      <w:bookmarkEnd w:id="1989"/>
      <w:r>
        <w:rPr>
          <w:rFonts w:hint="cs"/>
          <w:rtl/>
          <w:lang w:eastAsia="he-IL"/>
        </w:rPr>
        <w:t xml:space="preserve">אין סמכות. הריבון שם הוא לא הכנסת, עם כל הכבוד. </w:t>
      </w:r>
      <w:bookmarkStart w:id="1990" w:name="_ETM_Q1_5825058"/>
      <w:bookmarkEnd w:id="1990"/>
      <w:r>
        <w:rPr>
          <w:rFonts w:hint="cs"/>
          <w:rtl/>
          <w:lang w:eastAsia="he-IL"/>
        </w:rPr>
        <w:t xml:space="preserve">זה לא חלק מהשטח הריבוני. אנחנו לא נוכל ככנסת לחוקק </w:t>
      </w:r>
      <w:bookmarkStart w:id="1991" w:name="_ETM_Q1_5830223"/>
      <w:bookmarkEnd w:id="1991"/>
      <w:r>
        <w:rPr>
          <w:rFonts w:hint="cs"/>
          <w:rtl/>
          <w:lang w:eastAsia="he-IL"/>
        </w:rPr>
        <w:t xml:space="preserve">חוקים באופן ישיר שחלים על השטחים הכבושים, "השטחים המוחזקים" בלשון בית המשפט, והריבון שם הוא המפקד הצבאי, אדוני היושב-ראש. אתה היית סגן שר הביטחון ואתה יודע. </w:t>
      </w:r>
    </w:p>
    <w:p w:rsidR="00AF3794" w:rsidRDefault="00AF3794" w:rsidP="00AF3794">
      <w:pPr>
        <w:rPr>
          <w:rtl/>
          <w:lang w:eastAsia="he-IL"/>
        </w:rPr>
      </w:pPr>
      <w:bookmarkStart w:id="1992" w:name="_ETM_Q1_5865154"/>
      <w:bookmarkStart w:id="1993" w:name="_ETM_Q1_5865230"/>
      <w:bookmarkStart w:id="1994" w:name="_ETM_Q1_5866642"/>
      <w:bookmarkEnd w:id="1992"/>
      <w:bookmarkEnd w:id="1993"/>
      <w:bookmarkEnd w:id="1994"/>
    </w:p>
    <w:p w:rsidR="00AF3794" w:rsidRDefault="00AF3794" w:rsidP="00AF3794">
      <w:pPr>
        <w:pStyle w:val="af6"/>
        <w:keepNext/>
        <w:rPr>
          <w:rtl/>
        </w:rPr>
      </w:pPr>
      <w:bookmarkStart w:id="1995" w:name="ET_yor_5765_246"/>
      <w:r w:rsidRPr="00AF3794">
        <w:rPr>
          <w:rStyle w:val="TagStyle"/>
          <w:rtl/>
        </w:rPr>
        <w:t xml:space="preserve"> &lt;&lt; יור &gt;&gt; </w:t>
      </w:r>
      <w:r>
        <w:rPr>
          <w:rtl/>
        </w:rPr>
        <w:t>היו"ר מיכאל מרדכי ביטון:</w:t>
      </w:r>
      <w:r w:rsidRPr="00AF3794">
        <w:rPr>
          <w:rStyle w:val="TagStyle"/>
          <w:rtl/>
        </w:rPr>
        <w:t xml:space="preserve"> &lt;&lt; יור &gt;&gt;</w:t>
      </w:r>
      <w:r>
        <w:rPr>
          <w:rtl/>
        </w:rPr>
        <w:t xml:space="preserve">   </w:t>
      </w:r>
      <w:bookmarkEnd w:id="1995"/>
    </w:p>
    <w:p w:rsidR="00AF3794" w:rsidRDefault="00AF3794" w:rsidP="00AF3794">
      <w:pPr>
        <w:pStyle w:val="KeepWithNext"/>
        <w:rPr>
          <w:rtl/>
          <w:lang w:eastAsia="he-IL"/>
        </w:rPr>
      </w:pPr>
    </w:p>
    <w:p w:rsidR="00AF3794" w:rsidRPr="00AF3794" w:rsidRDefault="00AF3794" w:rsidP="00AF3794">
      <w:pPr>
        <w:rPr>
          <w:rtl/>
          <w:lang w:eastAsia="he-IL"/>
        </w:rPr>
      </w:pPr>
      <w:r>
        <w:rPr>
          <w:rFonts w:hint="cs"/>
          <w:rtl/>
          <w:lang w:eastAsia="he-IL"/>
        </w:rPr>
        <w:t xml:space="preserve">הייתי שר במשרד </w:t>
      </w:r>
      <w:bookmarkStart w:id="1996" w:name="_ETM_Q1_5868250"/>
      <w:bookmarkEnd w:id="1996"/>
      <w:r>
        <w:rPr>
          <w:rFonts w:hint="cs"/>
          <w:rtl/>
          <w:lang w:eastAsia="he-IL"/>
        </w:rPr>
        <w:t xml:space="preserve">הביטחון. </w:t>
      </w:r>
    </w:p>
    <w:p w:rsidR="00AF3794" w:rsidRDefault="00AF3794" w:rsidP="00AF3794">
      <w:pPr>
        <w:rPr>
          <w:rtl/>
          <w:lang w:eastAsia="he-IL"/>
        </w:rPr>
      </w:pPr>
      <w:bookmarkStart w:id="1997" w:name="_ETM_Q1_5866704"/>
      <w:bookmarkStart w:id="1998" w:name="_ETM_Q1_5865298"/>
      <w:bookmarkStart w:id="1999" w:name="_ETM_Q1_5865363"/>
      <w:bookmarkStart w:id="2000" w:name="_ETM_Q1_5873483"/>
      <w:bookmarkEnd w:id="1997"/>
      <w:bookmarkEnd w:id="1998"/>
      <w:bookmarkEnd w:id="1999"/>
      <w:bookmarkEnd w:id="2000"/>
    </w:p>
    <w:p w:rsidR="00AF3794" w:rsidRDefault="00AF3794" w:rsidP="00AF3794">
      <w:pPr>
        <w:pStyle w:val="a4"/>
        <w:keepNext/>
        <w:rPr>
          <w:rtl/>
        </w:rPr>
      </w:pPr>
      <w:bookmarkStart w:id="2001" w:name="ET_speaker_5292_247"/>
      <w:r w:rsidRPr="00AF3794">
        <w:rPr>
          <w:rStyle w:val="TagStyle"/>
          <w:rtl/>
        </w:rPr>
        <w:t xml:space="preserve"> &lt;&lt; דובר &gt;&gt; </w:t>
      </w:r>
      <w:r>
        <w:rPr>
          <w:rtl/>
        </w:rPr>
        <w:t>אוסאמה סעדי (הרשימה המשותפת):</w:t>
      </w:r>
      <w:r w:rsidRPr="00AF3794">
        <w:rPr>
          <w:rStyle w:val="TagStyle"/>
          <w:rtl/>
        </w:rPr>
        <w:t xml:space="preserve"> &lt;&lt; דובר &gt;&gt;</w:t>
      </w:r>
      <w:r>
        <w:rPr>
          <w:rtl/>
        </w:rPr>
        <w:t xml:space="preserve">   </w:t>
      </w:r>
      <w:bookmarkEnd w:id="2001"/>
    </w:p>
    <w:p w:rsidR="00AF3794" w:rsidRDefault="00AF3794" w:rsidP="00AF3794">
      <w:pPr>
        <w:pStyle w:val="KeepWithNext"/>
        <w:rPr>
          <w:rtl/>
          <w:lang w:eastAsia="he-IL"/>
        </w:rPr>
      </w:pPr>
    </w:p>
    <w:p w:rsidR="00AF3794" w:rsidRDefault="00AF3794" w:rsidP="00AF3794">
      <w:pPr>
        <w:rPr>
          <w:rtl/>
          <w:lang w:eastAsia="he-IL"/>
        </w:rPr>
      </w:pPr>
      <w:bookmarkStart w:id="2002" w:name="_ETM_Q1_5873908"/>
      <w:bookmarkStart w:id="2003" w:name="_ETM_Q1_5873960"/>
      <w:bookmarkEnd w:id="2002"/>
      <w:bookmarkEnd w:id="2003"/>
      <w:r>
        <w:rPr>
          <w:rFonts w:hint="cs"/>
          <w:rtl/>
          <w:lang w:eastAsia="he-IL"/>
        </w:rPr>
        <w:t xml:space="preserve">אתה יודע שהחוקים שם </w:t>
      </w:r>
      <w:r>
        <w:rPr>
          <w:rtl/>
          <w:lang w:eastAsia="he-IL"/>
        </w:rPr>
        <w:t>–</w:t>
      </w:r>
      <w:r>
        <w:rPr>
          <w:rFonts w:hint="cs"/>
          <w:rtl/>
          <w:lang w:eastAsia="he-IL"/>
        </w:rPr>
        <w:t xml:space="preserve"> אם צריך יש </w:t>
      </w:r>
      <w:bookmarkStart w:id="2004" w:name="_ETM_Q1_5882427"/>
      <w:bookmarkEnd w:id="2004"/>
      <w:r>
        <w:rPr>
          <w:rFonts w:hint="cs"/>
          <w:rtl/>
          <w:lang w:eastAsia="he-IL"/>
        </w:rPr>
        <w:t xml:space="preserve">חוק בישראל. </w:t>
      </w:r>
      <w:r w:rsidR="00D556E3">
        <w:rPr>
          <w:rFonts w:hint="cs"/>
          <w:rtl/>
          <w:lang w:eastAsia="he-IL"/>
        </w:rPr>
        <w:t xml:space="preserve">אם יש חוק שהכנסת חוקקה ורוצים להחיל אותו </w:t>
      </w:r>
      <w:bookmarkStart w:id="2005" w:name="_ETM_Q1_5899261"/>
      <w:bookmarkEnd w:id="2005"/>
      <w:r w:rsidR="00D556E3">
        <w:rPr>
          <w:rFonts w:hint="cs"/>
          <w:rtl/>
          <w:lang w:eastAsia="he-IL"/>
        </w:rPr>
        <w:t>בשטחים אז המפקד הצבאי דרך צו צבאי מאמץ את החוק הזה ומחיל אותו. איך פה מבקשים להחיל על ההתנחלויות, על המאחזים, וזה פשע נגד הממשלה - - -</w:t>
      </w:r>
    </w:p>
    <w:p w:rsidR="00D556E3" w:rsidRDefault="00D556E3" w:rsidP="00AF3794">
      <w:pPr>
        <w:rPr>
          <w:rtl/>
          <w:lang w:eastAsia="he-IL"/>
        </w:rPr>
      </w:pPr>
    </w:p>
    <w:p w:rsidR="00D556E3" w:rsidRDefault="00D556E3" w:rsidP="00D556E3">
      <w:pPr>
        <w:pStyle w:val="a4"/>
        <w:keepNext/>
        <w:rPr>
          <w:rtl/>
        </w:rPr>
      </w:pPr>
      <w:bookmarkStart w:id="2006" w:name="ET_speaker_5093_248"/>
      <w:r w:rsidRPr="00D556E3">
        <w:rPr>
          <w:rStyle w:val="TagStyle"/>
          <w:rtl/>
        </w:rPr>
        <w:t xml:space="preserve"> &lt;&lt; דובר &gt;&gt; </w:t>
      </w:r>
      <w:r>
        <w:rPr>
          <w:rtl/>
        </w:rPr>
        <w:t>אורית מלכה סטרוק (הציונות הדתית):</w:t>
      </w:r>
      <w:r w:rsidRPr="00D556E3">
        <w:rPr>
          <w:rStyle w:val="TagStyle"/>
          <w:rtl/>
        </w:rPr>
        <w:t xml:space="preserve"> &lt;&lt; דובר &gt;&gt;</w:t>
      </w:r>
      <w:r>
        <w:rPr>
          <w:rtl/>
        </w:rPr>
        <w:t xml:space="preserve">   </w:t>
      </w:r>
      <w:bookmarkEnd w:id="2006"/>
    </w:p>
    <w:p w:rsidR="00D556E3" w:rsidRDefault="00D556E3" w:rsidP="00D556E3">
      <w:pPr>
        <w:pStyle w:val="KeepWithNext"/>
        <w:rPr>
          <w:rtl/>
          <w:lang w:eastAsia="he-IL"/>
        </w:rPr>
      </w:pPr>
    </w:p>
    <w:p w:rsidR="00D556E3" w:rsidRDefault="00D556E3" w:rsidP="00D556E3">
      <w:pPr>
        <w:rPr>
          <w:rtl/>
          <w:lang w:eastAsia="he-IL"/>
        </w:rPr>
      </w:pPr>
      <w:r>
        <w:rPr>
          <w:rFonts w:hint="cs"/>
          <w:rtl/>
          <w:lang w:eastAsia="he-IL"/>
        </w:rPr>
        <w:t xml:space="preserve">לא. הביטוח הלאומי, </w:t>
      </w:r>
      <w:bookmarkStart w:id="2007" w:name="_ETM_Q1_5919073"/>
      <w:bookmarkEnd w:id="2007"/>
      <w:r>
        <w:rPr>
          <w:rFonts w:hint="cs"/>
          <w:rtl/>
          <w:lang w:eastAsia="he-IL"/>
        </w:rPr>
        <w:t>מס הכנסה וכמו הרבה חוקים שהכנסת - - -</w:t>
      </w:r>
    </w:p>
    <w:p w:rsidR="00D556E3" w:rsidRDefault="00D556E3" w:rsidP="00D556E3">
      <w:pPr>
        <w:rPr>
          <w:rtl/>
          <w:lang w:eastAsia="he-IL"/>
        </w:rPr>
      </w:pPr>
      <w:bookmarkStart w:id="2008" w:name="_ETM_Q1_5925297"/>
      <w:bookmarkStart w:id="2009" w:name="_ETM_Q1_5925370"/>
      <w:bookmarkEnd w:id="2008"/>
      <w:bookmarkEnd w:id="2009"/>
    </w:p>
    <w:p w:rsidR="00D556E3" w:rsidRDefault="00D556E3" w:rsidP="00D556E3">
      <w:pPr>
        <w:pStyle w:val="a4"/>
        <w:keepNext/>
        <w:rPr>
          <w:rtl/>
        </w:rPr>
      </w:pPr>
      <w:bookmarkStart w:id="2010" w:name="ET_speaker_5292_249"/>
      <w:r w:rsidRPr="00D556E3">
        <w:rPr>
          <w:rStyle w:val="TagStyle"/>
          <w:rtl/>
        </w:rPr>
        <w:t xml:space="preserve"> &lt;&lt; דובר &gt;&gt; </w:t>
      </w:r>
      <w:r>
        <w:rPr>
          <w:rtl/>
        </w:rPr>
        <w:t>אוסאמה סעדי (הרשימה המשותפת):</w:t>
      </w:r>
      <w:r w:rsidRPr="00D556E3">
        <w:rPr>
          <w:rStyle w:val="TagStyle"/>
          <w:rtl/>
        </w:rPr>
        <w:t xml:space="preserve"> &lt;&lt; דובר &gt;&gt;</w:t>
      </w:r>
      <w:r>
        <w:rPr>
          <w:rtl/>
        </w:rPr>
        <w:t xml:space="preserve">   </w:t>
      </w:r>
      <w:bookmarkEnd w:id="2010"/>
    </w:p>
    <w:p w:rsidR="00D556E3" w:rsidRDefault="00D556E3" w:rsidP="00D556E3">
      <w:pPr>
        <w:pStyle w:val="KeepWithNext"/>
        <w:rPr>
          <w:rtl/>
          <w:lang w:eastAsia="he-IL"/>
        </w:rPr>
      </w:pPr>
    </w:p>
    <w:p w:rsidR="00D556E3" w:rsidRDefault="00D556E3" w:rsidP="00D556E3">
      <w:pPr>
        <w:rPr>
          <w:rtl/>
          <w:lang w:eastAsia="he-IL"/>
        </w:rPr>
      </w:pPr>
      <w:r>
        <w:rPr>
          <w:rFonts w:hint="cs"/>
          <w:rtl/>
          <w:lang w:eastAsia="he-IL"/>
        </w:rPr>
        <w:t xml:space="preserve">את לא יודעת. גם מס הכנסה וגם הביטוח הלאומי זה דרך הצווים </w:t>
      </w:r>
      <w:bookmarkStart w:id="2011" w:name="_ETM_Q1_5929888"/>
      <w:bookmarkEnd w:id="2011"/>
      <w:r>
        <w:rPr>
          <w:rFonts w:hint="cs"/>
          <w:rtl/>
          <w:lang w:eastAsia="he-IL"/>
        </w:rPr>
        <w:t>ודרך משרד הביטחון - - -</w:t>
      </w:r>
    </w:p>
    <w:p w:rsidR="00D556E3" w:rsidRDefault="00D556E3" w:rsidP="00D556E3">
      <w:pPr>
        <w:rPr>
          <w:rtl/>
          <w:lang w:eastAsia="he-IL"/>
        </w:rPr>
      </w:pPr>
      <w:bookmarkStart w:id="2012" w:name="_ETM_Q1_5934175"/>
      <w:bookmarkStart w:id="2013" w:name="_ETM_Q1_5934254"/>
      <w:bookmarkEnd w:id="2012"/>
      <w:bookmarkEnd w:id="2013"/>
    </w:p>
    <w:p w:rsidR="00D556E3" w:rsidRDefault="00D556E3" w:rsidP="00D556E3">
      <w:pPr>
        <w:pStyle w:val="a4"/>
        <w:keepNext/>
        <w:rPr>
          <w:rtl/>
        </w:rPr>
      </w:pPr>
      <w:bookmarkStart w:id="2014" w:name="ET_speaker_5093_250"/>
      <w:r w:rsidRPr="00D556E3">
        <w:rPr>
          <w:rStyle w:val="TagStyle"/>
          <w:rtl/>
        </w:rPr>
        <w:t xml:space="preserve"> &lt;&lt; דובר &gt;&gt; </w:t>
      </w:r>
      <w:r>
        <w:rPr>
          <w:rtl/>
        </w:rPr>
        <w:t>אורית מלכה סטרוק (הציונות הדתית):</w:t>
      </w:r>
      <w:r w:rsidRPr="00D556E3">
        <w:rPr>
          <w:rStyle w:val="TagStyle"/>
          <w:rtl/>
        </w:rPr>
        <w:t xml:space="preserve"> &lt;&lt; דובר &gt;&gt;</w:t>
      </w:r>
      <w:r>
        <w:rPr>
          <w:rtl/>
        </w:rPr>
        <w:t xml:space="preserve">   </w:t>
      </w:r>
      <w:bookmarkEnd w:id="2014"/>
    </w:p>
    <w:p w:rsidR="00D556E3" w:rsidRDefault="00D556E3" w:rsidP="00D556E3">
      <w:pPr>
        <w:pStyle w:val="KeepWithNext"/>
        <w:rPr>
          <w:rtl/>
          <w:lang w:eastAsia="he-IL"/>
        </w:rPr>
      </w:pPr>
    </w:p>
    <w:p w:rsidR="00D556E3" w:rsidRDefault="00D556E3" w:rsidP="00D556E3">
      <w:pPr>
        <w:rPr>
          <w:rtl/>
          <w:lang w:eastAsia="he-IL"/>
        </w:rPr>
      </w:pPr>
      <w:r>
        <w:rPr>
          <w:rFonts w:hint="cs"/>
          <w:rtl/>
          <w:lang w:eastAsia="he-IL"/>
        </w:rPr>
        <w:t xml:space="preserve">בתוך מס הכנסה יש סעיף שמחיל על יו"ש. </w:t>
      </w:r>
    </w:p>
    <w:p w:rsidR="00D556E3" w:rsidRDefault="00D556E3" w:rsidP="00D556E3">
      <w:pPr>
        <w:rPr>
          <w:rtl/>
          <w:lang w:eastAsia="he-IL"/>
        </w:rPr>
      </w:pPr>
    </w:p>
    <w:p w:rsidR="00D556E3" w:rsidRDefault="00D556E3" w:rsidP="00D556E3">
      <w:pPr>
        <w:pStyle w:val="a4"/>
        <w:keepNext/>
        <w:rPr>
          <w:rtl/>
        </w:rPr>
      </w:pPr>
      <w:bookmarkStart w:id="2015" w:name="ET_speaker_5292_251"/>
      <w:r w:rsidRPr="00D556E3">
        <w:rPr>
          <w:rStyle w:val="TagStyle"/>
          <w:rtl/>
        </w:rPr>
        <w:t xml:space="preserve"> &lt;&lt; דובר &gt;&gt; </w:t>
      </w:r>
      <w:r>
        <w:rPr>
          <w:rtl/>
        </w:rPr>
        <w:t>אוסאמה סעדי (הרשימה המשותפת):</w:t>
      </w:r>
      <w:r w:rsidRPr="00D556E3">
        <w:rPr>
          <w:rStyle w:val="TagStyle"/>
          <w:rtl/>
        </w:rPr>
        <w:t xml:space="preserve"> &lt;&lt; דובר &gt;&gt;</w:t>
      </w:r>
      <w:r>
        <w:rPr>
          <w:rtl/>
        </w:rPr>
        <w:t xml:space="preserve">   </w:t>
      </w:r>
      <w:bookmarkEnd w:id="2015"/>
    </w:p>
    <w:p w:rsidR="00D556E3" w:rsidRDefault="00D556E3" w:rsidP="00D556E3">
      <w:pPr>
        <w:pStyle w:val="KeepWithNext"/>
        <w:rPr>
          <w:rtl/>
          <w:lang w:eastAsia="he-IL"/>
        </w:rPr>
      </w:pPr>
    </w:p>
    <w:p w:rsidR="00D556E3" w:rsidRDefault="00D556E3" w:rsidP="00D556E3">
      <w:pPr>
        <w:rPr>
          <w:rtl/>
          <w:lang w:eastAsia="he-IL"/>
        </w:rPr>
      </w:pPr>
      <w:r>
        <w:rPr>
          <w:rFonts w:hint="cs"/>
          <w:rtl/>
          <w:lang w:eastAsia="he-IL"/>
        </w:rPr>
        <w:t xml:space="preserve">אבל פה את מחילה חוק בשלמותו על האזור שאי אפשר </w:t>
      </w:r>
      <w:r>
        <w:rPr>
          <w:rtl/>
          <w:lang w:eastAsia="he-IL"/>
        </w:rPr>
        <w:t>–</w:t>
      </w:r>
      <w:r>
        <w:rPr>
          <w:rFonts w:hint="cs"/>
          <w:rtl/>
          <w:lang w:eastAsia="he-IL"/>
        </w:rPr>
        <w:t xml:space="preserve"> לכן אני מבקש חוות דעת של היועץ המשפטי. </w:t>
      </w:r>
    </w:p>
    <w:p w:rsidR="00D556E3" w:rsidRDefault="00D556E3" w:rsidP="00D556E3">
      <w:pPr>
        <w:rPr>
          <w:rtl/>
          <w:lang w:eastAsia="he-IL"/>
        </w:rPr>
      </w:pPr>
      <w:bookmarkStart w:id="2016" w:name="_ETM_Q1_5949128"/>
      <w:bookmarkStart w:id="2017" w:name="_ETM_Q1_5949201"/>
      <w:bookmarkEnd w:id="2016"/>
      <w:bookmarkEnd w:id="2017"/>
    </w:p>
    <w:p w:rsidR="00D556E3" w:rsidRDefault="00D556E3" w:rsidP="00D556E3">
      <w:pPr>
        <w:pStyle w:val="a4"/>
        <w:keepNext/>
        <w:rPr>
          <w:rtl/>
        </w:rPr>
      </w:pPr>
      <w:bookmarkStart w:id="2018" w:name="_ETM_Q1_5949256"/>
      <w:bookmarkStart w:id="2019" w:name="_ETM_Q1_5949317"/>
      <w:bookmarkStart w:id="2020" w:name="_ETM_Q1_5950456"/>
      <w:bookmarkStart w:id="2021" w:name="ET_speaker_5093_252"/>
      <w:bookmarkEnd w:id="2018"/>
      <w:bookmarkEnd w:id="2019"/>
      <w:bookmarkEnd w:id="2020"/>
      <w:r w:rsidRPr="00D556E3">
        <w:rPr>
          <w:rStyle w:val="TagStyle"/>
          <w:rtl/>
        </w:rPr>
        <w:t xml:space="preserve"> &lt;&lt; דובר &gt;&gt; </w:t>
      </w:r>
      <w:r>
        <w:rPr>
          <w:rtl/>
        </w:rPr>
        <w:t>אורית מלכה סטרוק (הציונות הדתית):</w:t>
      </w:r>
      <w:r w:rsidRPr="00D556E3">
        <w:rPr>
          <w:rStyle w:val="TagStyle"/>
          <w:rtl/>
        </w:rPr>
        <w:t xml:space="preserve"> &lt;&lt; דובר &gt;&gt;</w:t>
      </w:r>
      <w:r>
        <w:rPr>
          <w:rtl/>
        </w:rPr>
        <w:t xml:space="preserve">   </w:t>
      </w:r>
      <w:bookmarkEnd w:id="2021"/>
    </w:p>
    <w:p w:rsidR="00D556E3" w:rsidRDefault="00D556E3" w:rsidP="00D556E3">
      <w:pPr>
        <w:pStyle w:val="KeepWithNext"/>
        <w:rPr>
          <w:rtl/>
          <w:lang w:eastAsia="he-IL"/>
        </w:rPr>
      </w:pPr>
    </w:p>
    <w:p w:rsidR="00D556E3" w:rsidRPr="00D556E3" w:rsidRDefault="00D556E3" w:rsidP="00D556E3">
      <w:pPr>
        <w:rPr>
          <w:rtl/>
          <w:lang w:eastAsia="he-IL"/>
        </w:rPr>
      </w:pPr>
      <w:bookmarkStart w:id="2022" w:name="_ETM_Q1_5950788"/>
      <w:bookmarkStart w:id="2023" w:name="_ETM_Q1_5950817"/>
      <w:bookmarkEnd w:id="2022"/>
      <w:bookmarkEnd w:id="2023"/>
      <w:r>
        <w:rPr>
          <w:rFonts w:hint="cs"/>
          <w:rtl/>
          <w:lang w:eastAsia="he-IL"/>
        </w:rPr>
        <w:t xml:space="preserve">אתה רואה, יש חוקים </w:t>
      </w:r>
      <w:bookmarkStart w:id="2024" w:name="_ETM_Q1_5953737"/>
      <w:bookmarkEnd w:id="2024"/>
      <w:r>
        <w:rPr>
          <w:rFonts w:hint="cs"/>
          <w:rtl/>
          <w:lang w:eastAsia="he-IL"/>
        </w:rPr>
        <w:t>- - -</w:t>
      </w:r>
    </w:p>
    <w:p w:rsidR="00D556E3" w:rsidRDefault="00D556E3" w:rsidP="00AF3794">
      <w:pPr>
        <w:rPr>
          <w:rtl/>
          <w:lang w:eastAsia="he-IL"/>
        </w:rPr>
      </w:pPr>
      <w:bookmarkStart w:id="2025" w:name="_ETM_Q1_5760179"/>
      <w:bookmarkStart w:id="2026" w:name="_ETM_Q1_5760239"/>
      <w:bookmarkEnd w:id="2025"/>
      <w:bookmarkEnd w:id="2026"/>
    </w:p>
    <w:p w:rsidR="00D556E3" w:rsidRDefault="00D556E3" w:rsidP="00D556E3">
      <w:pPr>
        <w:pStyle w:val="a4"/>
        <w:keepNext/>
        <w:rPr>
          <w:rtl/>
        </w:rPr>
      </w:pPr>
      <w:bookmarkStart w:id="2027" w:name="ET_speaker_6237_253"/>
      <w:r w:rsidRPr="00D556E3">
        <w:rPr>
          <w:rStyle w:val="TagStyle"/>
          <w:rtl/>
        </w:rPr>
        <w:t xml:space="preserve"> &lt;&lt; דובר &gt;&gt; </w:t>
      </w:r>
      <w:r>
        <w:rPr>
          <w:rtl/>
        </w:rPr>
        <w:t>ענבר בזק (יש עתיד):</w:t>
      </w:r>
      <w:r w:rsidRPr="00D556E3">
        <w:rPr>
          <w:rStyle w:val="TagStyle"/>
          <w:rtl/>
        </w:rPr>
        <w:t xml:space="preserve"> &lt;&lt; דובר &gt;&gt;</w:t>
      </w:r>
      <w:r>
        <w:rPr>
          <w:rtl/>
        </w:rPr>
        <w:t xml:space="preserve">   </w:t>
      </w:r>
      <w:bookmarkEnd w:id="2027"/>
    </w:p>
    <w:p w:rsidR="00D556E3" w:rsidRDefault="00D556E3" w:rsidP="00D556E3">
      <w:pPr>
        <w:pStyle w:val="KeepWithNext"/>
        <w:rPr>
          <w:rtl/>
          <w:lang w:eastAsia="he-IL"/>
        </w:rPr>
      </w:pPr>
    </w:p>
    <w:p w:rsidR="00D556E3" w:rsidRDefault="00D556E3" w:rsidP="00D556E3">
      <w:pPr>
        <w:rPr>
          <w:rtl/>
          <w:lang w:eastAsia="he-IL"/>
        </w:rPr>
      </w:pPr>
      <w:r>
        <w:rPr>
          <w:rFonts w:hint="cs"/>
          <w:rtl/>
          <w:lang w:eastAsia="he-IL"/>
        </w:rPr>
        <w:t xml:space="preserve">דרך אגב, החוק מדבר על משפט פרטי, </w:t>
      </w:r>
      <w:bookmarkStart w:id="2028" w:name="_ETM_Q1_5959226"/>
      <w:bookmarkEnd w:id="2028"/>
      <w:r>
        <w:rPr>
          <w:rFonts w:hint="cs"/>
          <w:rtl/>
          <w:lang w:eastAsia="he-IL"/>
        </w:rPr>
        <w:t xml:space="preserve">זה בכלל לא קשור למועצה ולאזור. </w:t>
      </w:r>
    </w:p>
    <w:p w:rsidR="00D556E3" w:rsidRDefault="00D556E3" w:rsidP="00D556E3">
      <w:pPr>
        <w:rPr>
          <w:rtl/>
          <w:lang w:eastAsia="he-IL"/>
        </w:rPr>
      </w:pPr>
      <w:bookmarkStart w:id="2029" w:name="_ETM_Q1_5964186"/>
      <w:bookmarkStart w:id="2030" w:name="_ETM_Q1_5964247"/>
      <w:bookmarkEnd w:id="2029"/>
      <w:bookmarkEnd w:id="2030"/>
    </w:p>
    <w:p w:rsidR="00D556E3" w:rsidRDefault="00D556E3" w:rsidP="00D556E3">
      <w:pPr>
        <w:pStyle w:val="a4"/>
        <w:keepNext/>
        <w:rPr>
          <w:rtl/>
        </w:rPr>
      </w:pPr>
      <w:bookmarkStart w:id="2031" w:name="ET_speaker_5292_254"/>
      <w:r w:rsidRPr="00D556E3">
        <w:rPr>
          <w:rStyle w:val="TagStyle"/>
          <w:rtl/>
        </w:rPr>
        <w:t xml:space="preserve"> &lt;&lt; דובר &gt;&gt; </w:t>
      </w:r>
      <w:r>
        <w:rPr>
          <w:rtl/>
        </w:rPr>
        <w:t>אוסאמה סעדי (הרשימה המשותפת):</w:t>
      </w:r>
      <w:r w:rsidRPr="00D556E3">
        <w:rPr>
          <w:rStyle w:val="TagStyle"/>
          <w:rtl/>
        </w:rPr>
        <w:t xml:space="preserve"> &lt;&lt; דובר &gt;&gt;</w:t>
      </w:r>
      <w:r>
        <w:rPr>
          <w:rtl/>
        </w:rPr>
        <w:t xml:space="preserve">   </w:t>
      </w:r>
      <w:bookmarkEnd w:id="2031"/>
    </w:p>
    <w:p w:rsidR="00D556E3" w:rsidRDefault="00D556E3" w:rsidP="00D556E3">
      <w:pPr>
        <w:pStyle w:val="KeepWithNext"/>
        <w:rPr>
          <w:rtl/>
          <w:lang w:eastAsia="he-IL"/>
        </w:rPr>
      </w:pPr>
    </w:p>
    <w:p w:rsidR="00D556E3" w:rsidRDefault="00D556E3" w:rsidP="00D556E3">
      <w:pPr>
        <w:rPr>
          <w:rtl/>
          <w:lang w:eastAsia="he-IL"/>
        </w:rPr>
      </w:pPr>
      <w:bookmarkStart w:id="2032" w:name="_ETM_Q1_5970801"/>
      <w:bookmarkStart w:id="2033" w:name="_ETM_Q1_5970845"/>
      <w:bookmarkEnd w:id="2032"/>
      <w:bookmarkEnd w:id="2033"/>
      <w:r>
        <w:rPr>
          <w:rFonts w:hint="cs"/>
          <w:rtl/>
          <w:lang w:eastAsia="he-IL"/>
        </w:rPr>
        <w:t xml:space="preserve">אני מחיל - - </w:t>
      </w:r>
      <w:bookmarkStart w:id="2034" w:name="_ETM_Q1_5972522"/>
      <w:bookmarkEnd w:id="2034"/>
      <w:r>
        <w:rPr>
          <w:rFonts w:hint="cs"/>
          <w:rtl/>
          <w:lang w:eastAsia="he-IL"/>
        </w:rPr>
        <w:t xml:space="preserve">-בשטחים? </w:t>
      </w:r>
    </w:p>
    <w:p w:rsidR="00D556E3" w:rsidRDefault="00D556E3" w:rsidP="00D556E3">
      <w:pPr>
        <w:rPr>
          <w:rtl/>
          <w:lang w:eastAsia="he-IL"/>
        </w:rPr>
      </w:pPr>
    </w:p>
    <w:p w:rsidR="00D556E3" w:rsidRDefault="00D556E3" w:rsidP="00D556E3">
      <w:pPr>
        <w:pStyle w:val="af6"/>
        <w:keepNext/>
        <w:rPr>
          <w:rtl/>
        </w:rPr>
      </w:pPr>
      <w:bookmarkStart w:id="2035" w:name="ET_yor_5765_255"/>
      <w:r w:rsidRPr="00D556E3">
        <w:rPr>
          <w:rStyle w:val="TagStyle"/>
          <w:rtl/>
        </w:rPr>
        <w:t xml:space="preserve"> &lt;&lt; יור &gt;&gt; </w:t>
      </w:r>
      <w:r>
        <w:rPr>
          <w:rtl/>
        </w:rPr>
        <w:t>היו"ר מיכאל מרדכי ביטון:</w:t>
      </w:r>
      <w:r w:rsidRPr="00D556E3">
        <w:rPr>
          <w:rStyle w:val="TagStyle"/>
          <w:rtl/>
        </w:rPr>
        <w:t xml:space="preserve"> &lt;&lt; יור &gt;&gt;</w:t>
      </w:r>
      <w:r>
        <w:rPr>
          <w:rtl/>
        </w:rPr>
        <w:t xml:space="preserve">   </w:t>
      </w:r>
      <w:bookmarkEnd w:id="2035"/>
    </w:p>
    <w:p w:rsidR="00D556E3" w:rsidRDefault="00D556E3" w:rsidP="00D556E3">
      <w:pPr>
        <w:pStyle w:val="KeepWithNext"/>
        <w:rPr>
          <w:rtl/>
          <w:lang w:eastAsia="he-IL"/>
        </w:rPr>
      </w:pPr>
    </w:p>
    <w:p w:rsidR="00D556E3" w:rsidRDefault="00D556E3" w:rsidP="00D556E3">
      <w:pPr>
        <w:rPr>
          <w:rtl/>
          <w:lang w:eastAsia="he-IL"/>
        </w:rPr>
      </w:pPr>
      <w:r>
        <w:rPr>
          <w:rFonts w:hint="cs"/>
          <w:rtl/>
          <w:lang w:eastAsia="he-IL"/>
        </w:rPr>
        <w:t xml:space="preserve">לא להסביר כלום. נציג משרד המשפטים בבקשה. </w:t>
      </w:r>
    </w:p>
    <w:p w:rsidR="00D556E3" w:rsidRDefault="00D556E3" w:rsidP="00D556E3">
      <w:pPr>
        <w:rPr>
          <w:rtl/>
          <w:lang w:eastAsia="he-IL"/>
        </w:rPr>
      </w:pPr>
    </w:p>
    <w:p w:rsidR="00D556E3" w:rsidRDefault="00D556E3" w:rsidP="00D556E3">
      <w:pPr>
        <w:pStyle w:val="a4"/>
        <w:keepNext/>
        <w:rPr>
          <w:rtl/>
        </w:rPr>
      </w:pPr>
      <w:bookmarkStart w:id="2036" w:name="ET_speaker_יניב_יערי_256"/>
      <w:r w:rsidRPr="00D556E3">
        <w:rPr>
          <w:rStyle w:val="TagStyle"/>
          <w:rtl/>
        </w:rPr>
        <w:t xml:space="preserve"> &lt;&lt; דובר &gt;&gt; </w:t>
      </w:r>
      <w:r>
        <w:rPr>
          <w:rtl/>
        </w:rPr>
        <w:t>יניב יערי:</w:t>
      </w:r>
      <w:r w:rsidRPr="00D556E3">
        <w:rPr>
          <w:rStyle w:val="TagStyle"/>
          <w:rtl/>
        </w:rPr>
        <w:t xml:space="preserve"> &lt;&lt; דובר &gt;&gt;</w:t>
      </w:r>
      <w:r>
        <w:rPr>
          <w:rtl/>
        </w:rPr>
        <w:t xml:space="preserve">   </w:t>
      </w:r>
      <w:bookmarkEnd w:id="2036"/>
    </w:p>
    <w:p w:rsidR="00D556E3" w:rsidRDefault="00D556E3" w:rsidP="00D556E3">
      <w:pPr>
        <w:pStyle w:val="KeepWithNext"/>
        <w:rPr>
          <w:rtl/>
          <w:lang w:eastAsia="he-IL"/>
        </w:rPr>
      </w:pPr>
    </w:p>
    <w:p w:rsidR="00D556E3" w:rsidRDefault="00D556E3" w:rsidP="00D556E3">
      <w:pPr>
        <w:rPr>
          <w:rtl/>
          <w:lang w:eastAsia="he-IL"/>
        </w:rPr>
      </w:pPr>
      <w:r>
        <w:rPr>
          <w:rFonts w:hint="cs"/>
          <w:rtl/>
          <w:lang w:eastAsia="he-IL"/>
        </w:rPr>
        <w:t xml:space="preserve">אני אגיד בקצרה, גם להתייחס לנושאים שהועלו פה על ידי היושב-ראש וחברי הכנסת. אז קודם כל לעניין הגדרת המונח "אזור" והכללתו בתוך התיקון </w:t>
      </w:r>
      <w:r>
        <w:rPr>
          <w:rtl/>
          <w:lang w:eastAsia="he-IL"/>
        </w:rPr>
        <w:t>–</w:t>
      </w:r>
      <w:r>
        <w:rPr>
          <w:rFonts w:hint="cs"/>
          <w:rtl/>
          <w:lang w:eastAsia="he-IL"/>
        </w:rPr>
        <w:t xml:space="preserve"> האמירה שלנו שמתבטאת גם בהחלטת ועדת השרים </w:t>
      </w:r>
      <w:bookmarkStart w:id="2037" w:name="_ETM_Q1_5996127"/>
      <w:bookmarkEnd w:id="2037"/>
      <w:r>
        <w:rPr>
          <w:rFonts w:hint="cs"/>
          <w:rtl/>
          <w:lang w:eastAsia="he-IL"/>
        </w:rPr>
        <w:t>שהדבר הזה הוא בעיקרו לא נדרש. בדיני האזור יש התייחסות לאגודות שיתופיות, וזו הדרך הנכונה לערוך את הדבר הזה</w:t>
      </w:r>
      <w:bookmarkStart w:id="2038" w:name="_ETM_Q1_5997631"/>
      <w:bookmarkEnd w:id="2038"/>
      <w:r>
        <w:rPr>
          <w:rFonts w:hint="cs"/>
          <w:rtl/>
          <w:lang w:eastAsia="he-IL"/>
        </w:rPr>
        <w:t xml:space="preserve"> - - </w:t>
      </w:r>
    </w:p>
    <w:p w:rsidR="00D556E3" w:rsidRDefault="00D556E3" w:rsidP="00D556E3">
      <w:pPr>
        <w:rPr>
          <w:rtl/>
          <w:lang w:eastAsia="he-IL"/>
        </w:rPr>
      </w:pPr>
      <w:bookmarkStart w:id="2039" w:name="_ETM_Q1_5997701"/>
      <w:bookmarkStart w:id="2040" w:name="_ETM_Q1_5998655"/>
      <w:bookmarkEnd w:id="2039"/>
      <w:bookmarkEnd w:id="2040"/>
    </w:p>
    <w:p w:rsidR="00D556E3" w:rsidRDefault="00D556E3" w:rsidP="00D556E3">
      <w:pPr>
        <w:pStyle w:val="a4"/>
        <w:keepNext/>
        <w:rPr>
          <w:rtl/>
        </w:rPr>
      </w:pPr>
      <w:bookmarkStart w:id="2041" w:name="ET_speaker_5093_257"/>
      <w:r w:rsidRPr="00D556E3">
        <w:rPr>
          <w:rStyle w:val="TagStyle"/>
          <w:rtl/>
        </w:rPr>
        <w:t xml:space="preserve"> &lt;&lt; דובר &gt;&gt; </w:t>
      </w:r>
      <w:r>
        <w:rPr>
          <w:rtl/>
        </w:rPr>
        <w:t>אורית מלכה סטרוק (הציונות הדתית):</w:t>
      </w:r>
      <w:r w:rsidRPr="00D556E3">
        <w:rPr>
          <w:rStyle w:val="TagStyle"/>
          <w:rtl/>
        </w:rPr>
        <w:t xml:space="preserve"> &lt;&lt; דובר &gt;&gt;</w:t>
      </w:r>
      <w:r>
        <w:rPr>
          <w:rtl/>
        </w:rPr>
        <w:t xml:space="preserve">   </w:t>
      </w:r>
      <w:bookmarkEnd w:id="2041"/>
    </w:p>
    <w:p w:rsidR="00D556E3" w:rsidRDefault="00D556E3" w:rsidP="00D556E3">
      <w:pPr>
        <w:pStyle w:val="KeepWithNext"/>
        <w:rPr>
          <w:rtl/>
          <w:lang w:eastAsia="he-IL"/>
        </w:rPr>
      </w:pPr>
    </w:p>
    <w:p w:rsidR="00D556E3" w:rsidRDefault="00D556E3" w:rsidP="00D556E3">
      <w:pPr>
        <w:rPr>
          <w:rtl/>
          <w:lang w:eastAsia="he-IL"/>
        </w:rPr>
      </w:pPr>
      <w:bookmarkStart w:id="2042" w:name="_ETM_Q1_5999064"/>
      <w:bookmarkStart w:id="2043" w:name="_ETM_Q1_5999097"/>
      <w:bookmarkEnd w:id="2042"/>
      <w:bookmarkEnd w:id="2043"/>
      <w:r>
        <w:rPr>
          <w:rFonts w:hint="cs"/>
          <w:rtl/>
          <w:lang w:eastAsia="he-IL"/>
        </w:rPr>
        <w:t xml:space="preserve">אז - - -את זה לקראת שנייה ושלישית. </w:t>
      </w:r>
    </w:p>
    <w:p w:rsidR="00D556E3" w:rsidRPr="00D556E3" w:rsidRDefault="00D556E3" w:rsidP="00D556E3">
      <w:pPr>
        <w:rPr>
          <w:rtl/>
          <w:lang w:eastAsia="he-IL"/>
        </w:rPr>
      </w:pPr>
    </w:p>
    <w:p w:rsidR="00D556E3" w:rsidRDefault="00D556E3" w:rsidP="00D556E3">
      <w:pPr>
        <w:pStyle w:val="a4"/>
        <w:keepNext/>
        <w:rPr>
          <w:rtl/>
        </w:rPr>
      </w:pPr>
      <w:bookmarkStart w:id="2044" w:name="_ETM_Q1_5974554"/>
      <w:bookmarkStart w:id="2045" w:name="_ETM_Q1_5974617"/>
      <w:bookmarkStart w:id="2046" w:name="ET_speaker_יניב_יערי_258"/>
      <w:bookmarkEnd w:id="2044"/>
      <w:bookmarkEnd w:id="2045"/>
      <w:r w:rsidRPr="00D556E3">
        <w:rPr>
          <w:rStyle w:val="TagStyle"/>
          <w:rtl/>
        </w:rPr>
        <w:t xml:space="preserve"> &lt;&lt; דובר &gt;&gt; </w:t>
      </w:r>
      <w:r>
        <w:rPr>
          <w:rtl/>
        </w:rPr>
        <w:t>יניב יערי:</w:t>
      </w:r>
      <w:r w:rsidRPr="00D556E3">
        <w:rPr>
          <w:rStyle w:val="TagStyle"/>
          <w:rtl/>
        </w:rPr>
        <w:t xml:space="preserve"> &lt;&lt; דובר &gt;&gt;</w:t>
      </w:r>
      <w:r>
        <w:rPr>
          <w:rtl/>
        </w:rPr>
        <w:t xml:space="preserve">   </w:t>
      </w:r>
      <w:bookmarkEnd w:id="2046"/>
    </w:p>
    <w:p w:rsidR="00D556E3" w:rsidRDefault="00D556E3" w:rsidP="00D556E3">
      <w:pPr>
        <w:pStyle w:val="KeepWithNext"/>
        <w:rPr>
          <w:rtl/>
          <w:lang w:eastAsia="he-IL"/>
        </w:rPr>
      </w:pPr>
    </w:p>
    <w:p w:rsidR="00D556E3" w:rsidRDefault="00D556E3" w:rsidP="00D556E3">
      <w:pPr>
        <w:rPr>
          <w:rtl/>
          <w:lang w:eastAsia="he-IL"/>
        </w:rPr>
      </w:pPr>
      <w:r>
        <w:rPr>
          <w:rFonts w:hint="cs"/>
          <w:rtl/>
          <w:lang w:eastAsia="he-IL"/>
        </w:rPr>
        <w:t xml:space="preserve">- - ויש דרך גם לוועדות קבלה. </w:t>
      </w:r>
      <w:r w:rsidR="006002F3">
        <w:rPr>
          <w:rFonts w:hint="cs"/>
          <w:rtl/>
          <w:lang w:eastAsia="he-IL"/>
        </w:rPr>
        <w:t>ו</w:t>
      </w:r>
      <w:r>
        <w:rPr>
          <w:rFonts w:hint="cs"/>
          <w:rtl/>
          <w:lang w:eastAsia="he-IL"/>
        </w:rPr>
        <w:t xml:space="preserve">הדבר הזה, לכן, צריך להיעשות בתוך דיני האזור. </w:t>
      </w:r>
      <w:r w:rsidR="006002F3">
        <w:rPr>
          <w:rFonts w:hint="cs"/>
          <w:rtl/>
          <w:lang w:eastAsia="he-IL"/>
        </w:rPr>
        <w:t xml:space="preserve">כך נעשה עד היום וייווצר פה בעצם מצב שיש בדיני </w:t>
      </w:r>
      <w:bookmarkStart w:id="2047" w:name="_ETM_Q1_6005142"/>
      <w:bookmarkEnd w:id="2047"/>
      <w:r w:rsidR="006002F3">
        <w:rPr>
          <w:rFonts w:hint="cs"/>
          <w:rtl/>
          <w:lang w:eastAsia="he-IL"/>
        </w:rPr>
        <w:t>האזור הגדרה אחת ובספר החוקים של מדינת ישראל הגדרה אחרת</w:t>
      </w:r>
      <w:bookmarkStart w:id="2048" w:name="_ETM_Q1_6003999"/>
      <w:bookmarkEnd w:id="2048"/>
      <w:r w:rsidR="006002F3">
        <w:rPr>
          <w:rFonts w:hint="cs"/>
          <w:rtl/>
          <w:lang w:eastAsia="he-IL"/>
        </w:rPr>
        <w:t xml:space="preserve"> - - -</w:t>
      </w:r>
    </w:p>
    <w:p w:rsidR="006002F3" w:rsidRDefault="006002F3" w:rsidP="00D556E3">
      <w:pPr>
        <w:rPr>
          <w:rtl/>
          <w:lang w:eastAsia="he-IL"/>
        </w:rPr>
      </w:pPr>
    </w:p>
    <w:p w:rsidR="006002F3" w:rsidRDefault="006002F3" w:rsidP="006002F3">
      <w:pPr>
        <w:pStyle w:val="a4"/>
        <w:keepNext/>
        <w:rPr>
          <w:rtl/>
        </w:rPr>
      </w:pPr>
      <w:bookmarkStart w:id="2049" w:name="ET_speaker_5292_259"/>
      <w:r w:rsidRPr="006002F3">
        <w:rPr>
          <w:rStyle w:val="TagStyle"/>
          <w:rtl/>
        </w:rPr>
        <w:t xml:space="preserve"> &lt;&lt; דובר &gt;&gt; </w:t>
      </w:r>
      <w:r>
        <w:rPr>
          <w:rtl/>
        </w:rPr>
        <w:t>אוסאמה סעדי (הרשימה המשותפת):</w:t>
      </w:r>
      <w:r w:rsidRPr="006002F3">
        <w:rPr>
          <w:rStyle w:val="TagStyle"/>
          <w:rtl/>
        </w:rPr>
        <w:t xml:space="preserve"> &lt;&lt; דובר &gt;&gt;</w:t>
      </w:r>
      <w:r>
        <w:rPr>
          <w:rtl/>
        </w:rPr>
        <w:t xml:space="preserve">   </w:t>
      </w:r>
      <w:bookmarkEnd w:id="2049"/>
    </w:p>
    <w:p w:rsidR="006002F3" w:rsidRDefault="006002F3" w:rsidP="006002F3">
      <w:pPr>
        <w:pStyle w:val="KeepWithNext"/>
        <w:rPr>
          <w:rtl/>
          <w:lang w:eastAsia="he-IL"/>
        </w:rPr>
      </w:pPr>
    </w:p>
    <w:p w:rsidR="006002F3" w:rsidRDefault="006002F3" w:rsidP="006002F3">
      <w:pPr>
        <w:rPr>
          <w:rtl/>
          <w:lang w:eastAsia="he-IL"/>
        </w:rPr>
      </w:pPr>
      <w:r>
        <w:rPr>
          <w:rFonts w:hint="cs"/>
          <w:rtl/>
          <w:lang w:eastAsia="he-IL"/>
        </w:rPr>
        <w:t xml:space="preserve">אז אני מבקש להסיר את המילה "אזור", </w:t>
      </w:r>
      <w:bookmarkStart w:id="2050" w:name="_ETM_Q1_6012237"/>
      <w:bookmarkEnd w:id="2050"/>
      <w:r>
        <w:rPr>
          <w:rFonts w:hint="cs"/>
          <w:rtl/>
          <w:lang w:eastAsia="he-IL"/>
        </w:rPr>
        <w:t xml:space="preserve">אדוני. </w:t>
      </w:r>
    </w:p>
    <w:p w:rsidR="006002F3" w:rsidRDefault="006002F3" w:rsidP="006002F3">
      <w:pPr>
        <w:rPr>
          <w:rtl/>
          <w:lang w:eastAsia="he-IL"/>
        </w:rPr>
      </w:pPr>
      <w:bookmarkStart w:id="2051" w:name="_ETM_Q1_6013613"/>
      <w:bookmarkStart w:id="2052" w:name="_ETM_Q1_6013686"/>
      <w:bookmarkStart w:id="2053" w:name="_ETM_Q1_6014509"/>
      <w:bookmarkEnd w:id="2051"/>
      <w:bookmarkEnd w:id="2052"/>
      <w:bookmarkEnd w:id="2053"/>
    </w:p>
    <w:p w:rsidR="006002F3" w:rsidRDefault="006002F3" w:rsidP="006002F3">
      <w:pPr>
        <w:pStyle w:val="a4"/>
        <w:keepNext/>
        <w:rPr>
          <w:rtl/>
        </w:rPr>
      </w:pPr>
      <w:bookmarkStart w:id="2054" w:name="ET_speaker_5093_260"/>
      <w:r w:rsidRPr="006002F3">
        <w:rPr>
          <w:rStyle w:val="TagStyle"/>
          <w:rtl/>
        </w:rPr>
        <w:t xml:space="preserve"> &lt;&lt; דובר &gt;&gt; </w:t>
      </w:r>
      <w:r>
        <w:rPr>
          <w:rtl/>
        </w:rPr>
        <w:t>אורית מלכה סטרוק (הציונות הדתית):</w:t>
      </w:r>
      <w:r w:rsidRPr="006002F3">
        <w:rPr>
          <w:rStyle w:val="TagStyle"/>
          <w:rtl/>
        </w:rPr>
        <w:t xml:space="preserve"> &lt;&lt; דובר &gt;&gt;</w:t>
      </w:r>
      <w:r>
        <w:rPr>
          <w:rtl/>
        </w:rPr>
        <w:t xml:space="preserve">   </w:t>
      </w:r>
      <w:bookmarkEnd w:id="2054"/>
    </w:p>
    <w:p w:rsidR="006002F3" w:rsidRDefault="006002F3" w:rsidP="006002F3">
      <w:pPr>
        <w:pStyle w:val="KeepWithNext"/>
        <w:rPr>
          <w:rtl/>
          <w:lang w:eastAsia="he-IL"/>
        </w:rPr>
      </w:pPr>
    </w:p>
    <w:p w:rsidR="006002F3" w:rsidRDefault="006002F3" w:rsidP="006002F3">
      <w:pPr>
        <w:rPr>
          <w:rtl/>
          <w:lang w:eastAsia="he-IL"/>
        </w:rPr>
      </w:pPr>
      <w:bookmarkStart w:id="2055" w:name="_ETM_Q1_6014877"/>
      <w:bookmarkStart w:id="2056" w:name="_ETM_Q1_6014910"/>
      <w:bookmarkEnd w:id="2055"/>
      <w:bookmarkEnd w:id="2056"/>
      <w:r>
        <w:rPr>
          <w:rFonts w:hint="cs"/>
          <w:rtl/>
          <w:lang w:eastAsia="he-IL"/>
        </w:rPr>
        <w:t xml:space="preserve">אתה יכול לבקש מה שאתה רוצה. </w:t>
      </w:r>
    </w:p>
    <w:p w:rsidR="006002F3" w:rsidRDefault="006002F3" w:rsidP="006002F3">
      <w:pPr>
        <w:rPr>
          <w:rtl/>
          <w:lang w:eastAsia="he-IL"/>
        </w:rPr>
      </w:pPr>
      <w:bookmarkStart w:id="2057" w:name="_ETM_Q1_6019901"/>
      <w:bookmarkStart w:id="2058" w:name="_ETM_Q1_6019977"/>
      <w:bookmarkStart w:id="2059" w:name="_ETM_Q1_6021341"/>
      <w:bookmarkEnd w:id="2057"/>
      <w:bookmarkEnd w:id="2058"/>
      <w:bookmarkEnd w:id="2059"/>
    </w:p>
    <w:p w:rsidR="006002F3" w:rsidRDefault="006002F3" w:rsidP="006002F3">
      <w:pPr>
        <w:pStyle w:val="a4"/>
        <w:keepNext/>
        <w:rPr>
          <w:rtl/>
        </w:rPr>
      </w:pPr>
      <w:bookmarkStart w:id="2060" w:name="ET_speaker_5292_261"/>
      <w:r w:rsidRPr="006002F3">
        <w:rPr>
          <w:rStyle w:val="TagStyle"/>
          <w:rtl/>
        </w:rPr>
        <w:t xml:space="preserve"> &lt;&lt; דובר &gt;&gt; </w:t>
      </w:r>
      <w:r>
        <w:rPr>
          <w:rtl/>
        </w:rPr>
        <w:t>אוסאמה סעדי (הרשימה המשותפת):</w:t>
      </w:r>
      <w:r w:rsidRPr="006002F3">
        <w:rPr>
          <w:rStyle w:val="TagStyle"/>
          <w:rtl/>
        </w:rPr>
        <w:t xml:space="preserve"> &lt;&lt; דובר &gt;&gt;</w:t>
      </w:r>
      <w:r>
        <w:rPr>
          <w:rtl/>
        </w:rPr>
        <w:t xml:space="preserve">   </w:t>
      </w:r>
      <w:bookmarkEnd w:id="2060"/>
    </w:p>
    <w:p w:rsidR="006002F3" w:rsidRDefault="006002F3" w:rsidP="006002F3">
      <w:pPr>
        <w:pStyle w:val="KeepWithNext"/>
        <w:rPr>
          <w:rtl/>
          <w:lang w:eastAsia="he-IL"/>
        </w:rPr>
      </w:pPr>
    </w:p>
    <w:p w:rsidR="006002F3" w:rsidRDefault="006002F3" w:rsidP="006002F3">
      <w:pPr>
        <w:rPr>
          <w:rtl/>
          <w:lang w:eastAsia="he-IL"/>
        </w:rPr>
      </w:pPr>
      <w:bookmarkStart w:id="2061" w:name="_ETM_Q1_6021712"/>
      <w:bookmarkStart w:id="2062" w:name="_ETM_Q1_6021748"/>
      <w:bookmarkEnd w:id="2061"/>
      <w:bookmarkEnd w:id="2062"/>
      <w:r>
        <w:rPr>
          <w:rFonts w:hint="cs"/>
          <w:rtl/>
          <w:lang w:eastAsia="he-IL"/>
        </w:rPr>
        <w:t xml:space="preserve">אני לא מבקש ממך ולא בונה עליך. אני מבקש מהיושב-ראש לאור ההערה של </w:t>
      </w:r>
      <w:bookmarkStart w:id="2063" w:name="_ETM_Q1_6016745"/>
      <w:bookmarkEnd w:id="2063"/>
      <w:r>
        <w:rPr>
          <w:rFonts w:hint="cs"/>
          <w:rtl/>
          <w:lang w:eastAsia="he-IL"/>
        </w:rPr>
        <w:t xml:space="preserve">משרד המשפטים. אז מה? יש משרד משפטים. </w:t>
      </w:r>
    </w:p>
    <w:p w:rsidR="006002F3" w:rsidRDefault="006002F3" w:rsidP="006002F3">
      <w:pPr>
        <w:rPr>
          <w:rtl/>
          <w:lang w:eastAsia="he-IL"/>
        </w:rPr>
      </w:pPr>
      <w:bookmarkStart w:id="2064" w:name="_ETM_Q1_6029048"/>
      <w:bookmarkStart w:id="2065" w:name="_ETM_Q1_6029125"/>
      <w:bookmarkEnd w:id="2064"/>
      <w:bookmarkEnd w:id="2065"/>
    </w:p>
    <w:p w:rsidR="006002F3" w:rsidRDefault="006002F3" w:rsidP="006002F3">
      <w:pPr>
        <w:pStyle w:val="a4"/>
        <w:keepNext/>
        <w:rPr>
          <w:rtl/>
        </w:rPr>
      </w:pPr>
      <w:bookmarkStart w:id="2066" w:name="ET_speaker_יניב_יערי_262"/>
      <w:r w:rsidRPr="006002F3">
        <w:rPr>
          <w:rStyle w:val="TagStyle"/>
          <w:rtl/>
        </w:rPr>
        <w:t xml:space="preserve"> &lt;&lt; דובר &gt;&gt; </w:t>
      </w:r>
      <w:r>
        <w:rPr>
          <w:rtl/>
        </w:rPr>
        <w:t>יניב יערי:</w:t>
      </w:r>
      <w:r w:rsidRPr="006002F3">
        <w:rPr>
          <w:rStyle w:val="TagStyle"/>
          <w:rtl/>
        </w:rPr>
        <w:t xml:space="preserve"> &lt;&lt; דובר &gt;&gt;</w:t>
      </w:r>
      <w:r>
        <w:rPr>
          <w:rtl/>
        </w:rPr>
        <w:t xml:space="preserve">   </w:t>
      </w:r>
      <w:bookmarkEnd w:id="2066"/>
    </w:p>
    <w:p w:rsidR="006002F3" w:rsidRDefault="006002F3" w:rsidP="006002F3">
      <w:pPr>
        <w:pStyle w:val="KeepWithNext"/>
        <w:rPr>
          <w:rtl/>
          <w:lang w:eastAsia="he-IL"/>
        </w:rPr>
      </w:pPr>
    </w:p>
    <w:p w:rsidR="006002F3" w:rsidRDefault="006002F3" w:rsidP="006002F3">
      <w:pPr>
        <w:rPr>
          <w:rtl/>
          <w:lang w:eastAsia="he-IL"/>
        </w:rPr>
      </w:pPr>
      <w:r>
        <w:rPr>
          <w:rFonts w:hint="cs"/>
          <w:rtl/>
          <w:lang w:eastAsia="he-IL"/>
        </w:rPr>
        <w:t xml:space="preserve">לעניין ההגדרות </w:t>
      </w:r>
      <w:bookmarkStart w:id="2067" w:name="_ETM_Q1_6026591"/>
      <w:bookmarkEnd w:id="2067"/>
      <w:r>
        <w:rPr>
          <w:rFonts w:hint="cs"/>
          <w:rtl/>
          <w:lang w:eastAsia="he-IL"/>
        </w:rPr>
        <w:t xml:space="preserve">בסעיף 2 להצעה, לגבי הגדרת "יישוב קהילתי", אז קודם כל יש לנו את התוספת של חבלי ארץ </w:t>
      </w:r>
      <w:bookmarkStart w:id="2068" w:name="_ETM_Q1_6029548"/>
      <w:bookmarkEnd w:id="2068"/>
      <w:r>
        <w:rPr>
          <w:rFonts w:hint="cs"/>
          <w:rtl/>
          <w:lang w:eastAsia="he-IL"/>
        </w:rPr>
        <w:t xml:space="preserve">נוספים, אז חשוב להגיד שחבלי הארץ שמצוינים בחוק </w:t>
      </w:r>
      <w:bookmarkStart w:id="2069" w:name="_ETM_Q1_6041323"/>
      <w:bookmarkEnd w:id="2069"/>
      <w:r>
        <w:rPr>
          <w:rFonts w:hint="cs"/>
          <w:rtl/>
          <w:lang w:eastAsia="he-IL"/>
        </w:rPr>
        <w:t xml:space="preserve">הם לא כאלה שיש להם הגדרה סטטוטורית ברורה, וכזאת שאפשר </w:t>
      </w:r>
      <w:bookmarkStart w:id="2070" w:name="_ETM_Q1_6044346"/>
      <w:bookmarkEnd w:id="2070"/>
      <w:r>
        <w:rPr>
          <w:rFonts w:hint="cs"/>
          <w:rtl/>
          <w:lang w:eastAsia="he-IL"/>
        </w:rPr>
        <w:t>לדייק אותה ולהבין את - - -</w:t>
      </w:r>
    </w:p>
    <w:p w:rsidR="006002F3" w:rsidRDefault="006002F3" w:rsidP="006002F3">
      <w:pPr>
        <w:rPr>
          <w:rtl/>
          <w:lang w:eastAsia="he-IL"/>
        </w:rPr>
      </w:pPr>
      <w:bookmarkStart w:id="2071" w:name="_ETM_Q1_6047863"/>
      <w:bookmarkStart w:id="2072" w:name="_ETM_Q1_6047932"/>
      <w:bookmarkEnd w:id="2071"/>
      <w:bookmarkEnd w:id="2072"/>
    </w:p>
    <w:p w:rsidR="006002F3" w:rsidRDefault="006002F3" w:rsidP="006002F3">
      <w:pPr>
        <w:pStyle w:val="a4"/>
        <w:keepNext/>
        <w:rPr>
          <w:rtl/>
        </w:rPr>
      </w:pPr>
      <w:bookmarkStart w:id="2073" w:name="ET_speaker_איתי_עצמון_263"/>
      <w:r w:rsidRPr="006002F3">
        <w:rPr>
          <w:rStyle w:val="TagStyle"/>
          <w:rtl/>
        </w:rPr>
        <w:t xml:space="preserve"> &lt;&lt; דובר &gt;&gt; </w:t>
      </w:r>
      <w:r>
        <w:rPr>
          <w:rtl/>
        </w:rPr>
        <w:t>איתי עצמון:</w:t>
      </w:r>
      <w:r w:rsidRPr="006002F3">
        <w:rPr>
          <w:rStyle w:val="TagStyle"/>
          <w:rtl/>
        </w:rPr>
        <w:t xml:space="preserve"> &lt;&lt; דובר &gt;&gt;</w:t>
      </w:r>
      <w:r>
        <w:rPr>
          <w:rtl/>
        </w:rPr>
        <w:t xml:space="preserve">   </w:t>
      </w:r>
      <w:bookmarkEnd w:id="2073"/>
    </w:p>
    <w:p w:rsidR="006002F3" w:rsidRDefault="006002F3" w:rsidP="006002F3">
      <w:pPr>
        <w:pStyle w:val="KeepWithNext"/>
        <w:rPr>
          <w:rtl/>
          <w:lang w:eastAsia="he-IL"/>
        </w:rPr>
      </w:pPr>
    </w:p>
    <w:p w:rsidR="006002F3" w:rsidRDefault="006002F3" w:rsidP="006002F3">
      <w:pPr>
        <w:rPr>
          <w:rtl/>
          <w:lang w:eastAsia="he-IL"/>
        </w:rPr>
      </w:pPr>
      <w:r>
        <w:rPr>
          <w:rFonts w:hint="cs"/>
          <w:rtl/>
          <w:lang w:eastAsia="he-IL"/>
        </w:rPr>
        <w:t xml:space="preserve">זאת הערה נכונה, אנחנו נבחן את זה </w:t>
      </w:r>
      <w:bookmarkStart w:id="2074" w:name="_ETM_Q1_6044572"/>
      <w:bookmarkEnd w:id="2074"/>
      <w:r>
        <w:rPr>
          <w:rFonts w:hint="cs"/>
          <w:rtl/>
          <w:lang w:eastAsia="he-IL"/>
        </w:rPr>
        <w:t xml:space="preserve">בהמשך החקיקה. </w:t>
      </w:r>
    </w:p>
    <w:p w:rsidR="006002F3" w:rsidRDefault="006002F3" w:rsidP="006002F3">
      <w:pPr>
        <w:rPr>
          <w:rtl/>
          <w:lang w:eastAsia="he-IL"/>
        </w:rPr>
      </w:pPr>
    </w:p>
    <w:p w:rsidR="006002F3" w:rsidRDefault="006002F3" w:rsidP="006002F3">
      <w:pPr>
        <w:pStyle w:val="a4"/>
        <w:keepNext/>
        <w:rPr>
          <w:rtl/>
        </w:rPr>
      </w:pPr>
      <w:bookmarkStart w:id="2075" w:name="ET_speaker_יניב_יערי_264"/>
      <w:r w:rsidRPr="006002F3">
        <w:rPr>
          <w:rStyle w:val="TagStyle"/>
          <w:rtl/>
        </w:rPr>
        <w:t xml:space="preserve"> &lt;&lt; דובר &gt;&gt; </w:t>
      </w:r>
      <w:r>
        <w:rPr>
          <w:rtl/>
        </w:rPr>
        <w:t>יניב יערי:</w:t>
      </w:r>
      <w:r w:rsidRPr="006002F3">
        <w:rPr>
          <w:rStyle w:val="TagStyle"/>
          <w:rtl/>
        </w:rPr>
        <w:t xml:space="preserve"> &lt;&lt; דובר &gt;&gt;</w:t>
      </w:r>
      <w:r>
        <w:rPr>
          <w:rtl/>
        </w:rPr>
        <w:t xml:space="preserve">   </w:t>
      </w:r>
      <w:bookmarkEnd w:id="2075"/>
    </w:p>
    <w:p w:rsidR="006002F3" w:rsidRDefault="006002F3" w:rsidP="006002F3">
      <w:pPr>
        <w:pStyle w:val="KeepWithNext"/>
        <w:rPr>
          <w:rtl/>
          <w:lang w:eastAsia="he-IL"/>
        </w:rPr>
      </w:pPr>
    </w:p>
    <w:p w:rsidR="006002F3" w:rsidRDefault="006002F3" w:rsidP="006002F3">
      <w:pPr>
        <w:rPr>
          <w:rtl/>
          <w:lang w:eastAsia="he-IL"/>
        </w:rPr>
      </w:pPr>
      <w:r>
        <w:rPr>
          <w:rFonts w:hint="cs"/>
          <w:rtl/>
          <w:lang w:eastAsia="he-IL"/>
        </w:rPr>
        <w:t xml:space="preserve">אז נגיד על הדבר הזה </w:t>
      </w:r>
      <w:bookmarkStart w:id="2076" w:name="_ETM_Q1_6046840"/>
      <w:bookmarkEnd w:id="2076"/>
      <w:r>
        <w:rPr>
          <w:rFonts w:hint="cs"/>
          <w:rtl/>
          <w:lang w:eastAsia="he-IL"/>
        </w:rPr>
        <w:t xml:space="preserve">שבאמת הוא דרוש המשך בירור. </w:t>
      </w:r>
      <w:bookmarkStart w:id="2077" w:name="_ETM_Q1_6054934"/>
      <w:bookmarkEnd w:id="2077"/>
    </w:p>
    <w:p w:rsidR="006002F3" w:rsidRDefault="006002F3" w:rsidP="006002F3">
      <w:pPr>
        <w:rPr>
          <w:rtl/>
          <w:lang w:eastAsia="he-IL"/>
        </w:rPr>
      </w:pPr>
      <w:bookmarkStart w:id="2078" w:name="_ETM_Q1_6055006"/>
      <w:bookmarkStart w:id="2079" w:name="_ETM_Q1_6055078"/>
      <w:bookmarkStart w:id="2080" w:name="_ETM_Q1_6056214"/>
      <w:bookmarkStart w:id="2081" w:name="_ETM_Q1_6056284"/>
      <w:bookmarkEnd w:id="2078"/>
      <w:bookmarkEnd w:id="2079"/>
      <w:bookmarkEnd w:id="2080"/>
      <w:bookmarkEnd w:id="2081"/>
    </w:p>
    <w:p w:rsidR="006002F3" w:rsidRDefault="006002F3" w:rsidP="006002F3">
      <w:pPr>
        <w:pStyle w:val="af6"/>
        <w:keepNext/>
        <w:rPr>
          <w:rtl/>
        </w:rPr>
      </w:pPr>
      <w:bookmarkStart w:id="2082" w:name="ET_yor_5765_265"/>
      <w:r w:rsidRPr="006002F3">
        <w:rPr>
          <w:rStyle w:val="TagStyle"/>
          <w:rtl/>
        </w:rPr>
        <w:t xml:space="preserve"> &lt;&lt; יור &gt;&gt; </w:t>
      </w:r>
      <w:r>
        <w:rPr>
          <w:rtl/>
        </w:rPr>
        <w:t>היו"ר מיכאל מרדכי ביטון:</w:t>
      </w:r>
      <w:r w:rsidRPr="006002F3">
        <w:rPr>
          <w:rStyle w:val="TagStyle"/>
          <w:rtl/>
        </w:rPr>
        <w:t xml:space="preserve"> &lt;&lt; יור &gt;&gt;</w:t>
      </w:r>
      <w:r>
        <w:rPr>
          <w:rtl/>
        </w:rPr>
        <w:t xml:space="preserve">   </w:t>
      </w:r>
      <w:bookmarkEnd w:id="2082"/>
    </w:p>
    <w:p w:rsidR="006002F3" w:rsidRDefault="006002F3" w:rsidP="006002F3">
      <w:pPr>
        <w:pStyle w:val="KeepWithNext"/>
        <w:rPr>
          <w:rtl/>
          <w:lang w:eastAsia="he-IL"/>
        </w:rPr>
      </w:pPr>
    </w:p>
    <w:p w:rsidR="006002F3" w:rsidRPr="006002F3" w:rsidRDefault="006002F3" w:rsidP="006002F3">
      <w:pPr>
        <w:rPr>
          <w:rtl/>
          <w:lang w:eastAsia="he-IL"/>
        </w:rPr>
      </w:pPr>
      <w:bookmarkStart w:id="2083" w:name="_ETM_Q1_6057031"/>
      <w:bookmarkEnd w:id="2083"/>
      <w:r>
        <w:rPr>
          <w:rFonts w:hint="cs"/>
          <w:rtl/>
          <w:lang w:eastAsia="he-IL"/>
        </w:rPr>
        <w:t xml:space="preserve">תודה רבה. </w:t>
      </w:r>
    </w:p>
    <w:p w:rsidR="006002F3" w:rsidRDefault="006002F3" w:rsidP="006002F3">
      <w:pPr>
        <w:rPr>
          <w:rtl/>
          <w:lang w:eastAsia="he-IL"/>
        </w:rPr>
      </w:pPr>
      <w:bookmarkStart w:id="2084" w:name="_ETM_Q1_6055141"/>
      <w:bookmarkEnd w:id="2084"/>
    </w:p>
    <w:p w:rsidR="006002F3" w:rsidRDefault="006002F3" w:rsidP="006002F3">
      <w:pPr>
        <w:pStyle w:val="-"/>
        <w:keepNext/>
        <w:rPr>
          <w:rtl/>
        </w:rPr>
      </w:pPr>
      <w:bookmarkStart w:id="2085" w:name="ET_speakercontinue_יניב_יערי_266"/>
      <w:r w:rsidRPr="006002F3">
        <w:rPr>
          <w:rStyle w:val="TagStyle"/>
          <w:rtl/>
        </w:rPr>
        <w:t xml:space="preserve"> &lt;&lt; דובר_המשך &gt;&gt; </w:t>
      </w:r>
      <w:r>
        <w:rPr>
          <w:rtl/>
        </w:rPr>
        <w:t>יניב יערי:</w:t>
      </w:r>
      <w:r w:rsidRPr="006002F3">
        <w:rPr>
          <w:rStyle w:val="TagStyle"/>
          <w:rtl/>
        </w:rPr>
        <w:t xml:space="preserve"> &lt;&lt; דובר_המשך &gt;&gt;</w:t>
      </w:r>
      <w:r>
        <w:rPr>
          <w:rtl/>
        </w:rPr>
        <w:t xml:space="preserve">   </w:t>
      </w:r>
      <w:bookmarkEnd w:id="2085"/>
    </w:p>
    <w:p w:rsidR="006002F3" w:rsidRDefault="006002F3" w:rsidP="006002F3">
      <w:pPr>
        <w:pStyle w:val="KeepWithNext"/>
        <w:rPr>
          <w:rtl/>
          <w:lang w:eastAsia="he-IL"/>
        </w:rPr>
      </w:pPr>
    </w:p>
    <w:p w:rsidR="006002F3" w:rsidRDefault="006002F3" w:rsidP="006002F3">
      <w:pPr>
        <w:rPr>
          <w:rtl/>
          <w:lang w:eastAsia="he-IL"/>
        </w:rPr>
      </w:pPr>
      <w:r>
        <w:rPr>
          <w:rFonts w:hint="cs"/>
          <w:rtl/>
          <w:lang w:eastAsia="he-IL"/>
        </w:rPr>
        <w:t xml:space="preserve">אני אשמח להתייחס </w:t>
      </w:r>
      <w:bookmarkStart w:id="2086" w:name="_ETM_Q1_6054242"/>
      <w:bookmarkEnd w:id="2086"/>
      <w:r>
        <w:rPr>
          <w:rFonts w:hint="cs"/>
          <w:rtl/>
          <w:lang w:eastAsia="he-IL"/>
        </w:rPr>
        <w:t xml:space="preserve">לעניין מספר בתי האב. קודם כל צריך לשים לב באמת </w:t>
      </w:r>
      <w:bookmarkStart w:id="2087" w:name="_ETM_Q1_6063634"/>
      <w:bookmarkEnd w:id="2087"/>
      <w:r>
        <w:rPr>
          <w:rFonts w:hint="cs"/>
          <w:rtl/>
          <w:lang w:eastAsia="he-IL"/>
        </w:rPr>
        <w:t xml:space="preserve">שההגדרה" "במקום "בתי אב" יבואו "מגרשים" </w:t>
      </w:r>
      <w:r>
        <w:rPr>
          <w:rtl/>
          <w:lang w:eastAsia="he-IL"/>
        </w:rPr>
        <w:t>–</w:t>
      </w:r>
      <w:r>
        <w:rPr>
          <w:rFonts w:hint="cs"/>
          <w:rtl/>
          <w:lang w:eastAsia="he-IL"/>
        </w:rPr>
        <w:t xml:space="preserve"> צריך לבדוק את המשמעות של זה, האם זה לא מגדיל את </w:t>
      </w:r>
      <w:r w:rsidR="00F60FCD">
        <w:rPr>
          <w:rFonts w:hint="cs"/>
          <w:rtl/>
          <w:lang w:eastAsia="he-IL"/>
        </w:rPr>
        <w:t xml:space="preserve">המספר באופן משמעותי עוד יותר, כי במגרש יכולה להיות לעתים יותר מיחידת דיור אחת, ולכן הדבר </w:t>
      </w:r>
      <w:bookmarkStart w:id="2088" w:name="_ETM_Q1_6072836"/>
      <w:bookmarkEnd w:id="2088"/>
      <w:r w:rsidR="00F60FCD">
        <w:rPr>
          <w:rFonts w:hint="cs"/>
          <w:rtl/>
          <w:lang w:eastAsia="he-IL"/>
        </w:rPr>
        <w:t>הזה דורש בחינה ואיך זה משפיע על האיזונים. באותה רוח,</w:t>
      </w:r>
      <w:bookmarkStart w:id="2089" w:name="_ETM_Q1_6073730"/>
      <w:bookmarkEnd w:id="2089"/>
      <w:r w:rsidR="00F60FCD">
        <w:rPr>
          <w:rFonts w:hint="cs"/>
          <w:rtl/>
          <w:lang w:eastAsia="he-IL"/>
        </w:rPr>
        <w:t xml:space="preserve"> גם חשוב להגיד שהמספר 700 שמופיע בהצעה הנוכחית גבוה ב-100 </w:t>
      </w:r>
      <w:bookmarkStart w:id="2090" w:name="_ETM_Q1_6075877"/>
      <w:bookmarkEnd w:id="2090"/>
      <w:r w:rsidR="00763528">
        <w:rPr>
          <w:rFonts w:hint="cs"/>
          <w:rtl/>
          <w:lang w:eastAsia="he-IL"/>
        </w:rPr>
        <w:t xml:space="preserve">בתי אב ומגרשים נוספים מעל </w:t>
      </w:r>
      <w:r w:rsidR="00F60FCD">
        <w:rPr>
          <w:rFonts w:hint="cs"/>
          <w:rtl/>
          <w:lang w:eastAsia="he-IL"/>
        </w:rPr>
        <w:t xml:space="preserve">הצעת החוק שהוגשה על ידי חבר הכנסת אורבך ואושרה על ידי ועדת השרים. </w:t>
      </w:r>
      <w:r w:rsidR="00763528">
        <w:rPr>
          <w:rFonts w:hint="cs"/>
          <w:rtl/>
          <w:lang w:eastAsia="he-IL"/>
        </w:rPr>
        <w:t xml:space="preserve">המצב שבו </w:t>
      </w:r>
      <w:bookmarkStart w:id="2091" w:name="_ETM_Q1_6089908"/>
      <w:bookmarkEnd w:id="2091"/>
      <w:r w:rsidR="00763528">
        <w:rPr>
          <w:rFonts w:hint="cs"/>
          <w:rtl/>
          <w:lang w:eastAsia="he-IL"/>
        </w:rPr>
        <w:t xml:space="preserve">הליך החקיקה שאותו אנחנו מתקנים כרגע נדון ברמת ספציפיקציה שאומרים ש-500 זה גבוה מדי ולכן מורידים ל-400, אז תוספת </w:t>
      </w:r>
      <w:bookmarkStart w:id="2092" w:name="_ETM_Q1_6096600"/>
      <w:bookmarkEnd w:id="2092"/>
      <w:r w:rsidR="00763528">
        <w:rPr>
          <w:rFonts w:hint="cs"/>
          <w:rtl/>
          <w:lang w:eastAsia="he-IL"/>
        </w:rPr>
        <w:t xml:space="preserve">של 100 נוספים היא לא פשוטה. </w:t>
      </w:r>
    </w:p>
    <w:p w:rsidR="00763528" w:rsidRDefault="00763528" w:rsidP="006002F3">
      <w:pPr>
        <w:rPr>
          <w:rtl/>
          <w:lang w:eastAsia="he-IL"/>
        </w:rPr>
      </w:pPr>
      <w:bookmarkStart w:id="2093" w:name="_ETM_Q1_6106289"/>
      <w:bookmarkStart w:id="2094" w:name="_ETM_Q1_6106363"/>
      <w:bookmarkEnd w:id="2093"/>
      <w:bookmarkEnd w:id="2094"/>
    </w:p>
    <w:p w:rsidR="00763528" w:rsidRDefault="00763528" w:rsidP="006002F3">
      <w:pPr>
        <w:rPr>
          <w:rtl/>
          <w:lang w:eastAsia="he-IL"/>
        </w:rPr>
      </w:pPr>
      <w:bookmarkStart w:id="2095" w:name="_ETM_Q1_6106417"/>
      <w:bookmarkStart w:id="2096" w:name="_ETM_Q1_6106477"/>
      <w:bookmarkEnd w:id="2095"/>
      <w:bookmarkEnd w:id="2096"/>
      <w:r>
        <w:rPr>
          <w:rFonts w:hint="cs"/>
          <w:rtl/>
          <w:lang w:eastAsia="he-IL"/>
        </w:rPr>
        <w:t xml:space="preserve">ואסיים עם </w:t>
      </w:r>
      <w:bookmarkStart w:id="2097" w:name="_ETM_Q1_6108962"/>
      <w:bookmarkEnd w:id="2097"/>
      <w:r>
        <w:rPr>
          <w:rFonts w:hint="cs"/>
          <w:rtl/>
          <w:lang w:eastAsia="he-IL"/>
        </w:rPr>
        <w:t xml:space="preserve">הנקודה הזאת: כרגע, דבר החקיקה מתוקפו הנוכחי מדבר על 400. </w:t>
      </w:r>
      <w:bookmarkStart w:id="2098" w:name="_ETM_Q1_6107464"/>
      <w:bookmarkEnd w:id="2098"/>
      <w:r>
        <w:rPr>
          <w:rFonts w:hint="cs"/>
          <w:rtl/>
          <w:lang w:eastAsia="he-IL"/>
        </w:rPr>
        <w:t>כרגע אנחנו עולים ל-700</w:t>
      </w:r>
      <w:r w:rsidR="008D505D">
        <w:rPr>
          <w:rFonts w:hint="cs"/>
          <w:rtl/>
          <w:lang w:eastAsia="he-IL"/>
        </w:rPr>
        <w:t xml:space="preserve"> לפי הצעת הנוכחית. פסק הדין, </w:t>
      </w:r>
      <w:bookmarkStart w:id="2099" w:name="_ETM_Q1_6113919"/>
      <w:bookmarkEnd w:id="2099"/>
      <w:r w:rsidR="008D505D">
        <w:rPr>
          <w:rFonts w:hint="cs"/>
          <w:rtl/>
          <w:lang w:eastAsia="he-IL"/>
        </w:rPr>
        <w:t xml:space="preserve">חשוב להדגיש, בעניין סבאח </w:t>
      </w:r>
      <w:r w:rsidR="008D505D">
        <w:rPr>
          <w:rtl/>
          <w:lang w:eastAsia="he-IL"/>
        </w:rPr>
        <w:t>–</w:t>
      </w:r>
      <w:r w:rsidR="008D505D">
        <w:rPr>
          <w:rFonts w:hint="cs"/>
          <w:rtl/>
          <w:lang w:eastAsia="he-IL"/>
        </w:rPr>
        <w:t xml:space="preserve"> כל חברי הכנסת כמעט </w:t>
      </w:r>
      <w:bookmarkStart w:id="2100" w:name="_ETM_Q1_6123768"/>
      <w:bookmarkEnd w:id="2100"/>
      <w:r w:rsidR="008D505D">
        <w:rPr>
          <w:rFonts w:hint="cs"/>
          <w:rtl/>
          <w:lang w:eastAsia="he-IL"/>
        </w:rPr>
        <w:t xml:space="preserve">נגעו בו, הוא פסק דין יחסית חריג, לא </w:t>
      </w:r>
      <w:bookmarkStart w:id="2101" w:name="_ETM_Q1_6132093"/>
      <w:bookmarkEnd w:id="2101"/>
      <w:r w:rsidR="008D505D">
        <w:rPr>
          <w:rFonts w:hint="cs"/>
          <w:rtl/>
          <w:lang w:eastAsia="he-IL"/>
        </w:rPr>
        <w:t xml:space="preserve">קבע בעצם האם החוק הוא חוקתי או לא, האם הוא עובר את בית המשפט או לא. הדחייה היא </w:t>
      </w:r>
      <w:bookmarkStart w:id="2102" w:name="_ETM_Q1_6132955"/>
      <w:bookmarkEnd w:id="2102"/>
      <w:r w:rsidR="008D505D">
        <w:rPr>
          <w:rFonts w:hint="cs"/>
          <w:rtl/>
          <w:lang w:eastAsia="he-IL"/>
        </w:rPr>
        <w:t xml:space="preserve">בעצם מעולם עילות הסף. המשמעות של הדבר הזה היא לא </w:t>
      </w:r>
      <w:bookmarkStart w:id="2103" w:name="_ETM_Q1_6142690"/>
      <w:bookmarkEnd w:id="2103"/>
      <w:r w:rsidR="008D505D">
        <w:rPr>
          <w:rFonts w:hint="cs"/>
          <w:rtl/>
          <w:lang w:eastAsia="he-IL"/>
        </w:rPr>
        <w:t xml:space="preserve">רק שהתיקון שעכשיו בפנינו הוא זה שייבחן בבית המשפט ככל שתוגש עתירה, אלא כל המתווה החוקי יוכל להיבחן. </w:t>
      </w:r>
      <w:bookmarkStart w:id="2104" w:name="_ETM_Q1_6148677"/>
      <w:bookmarkStart w:id="2105" w:name="_ETM_Q1_6148949"/>
      <w:bookmarkEnd w:id="2104"/>
      <w:bookmarkEnd w:id="2105"/>
    </w:p>
    <w:p w:rsidR="008D505D" w:rsidRDefault="008D505D" w:rsidP="006002F3">
      <w:pPr>
        <w:rPr>
          <w:rtl/>
          <w:lang w:eastAsia="he-IL"/>
        </w:rPr>
      </w:pPr>
      <w:bookmarkStart w:id="2106" w:name="_ETM_Q1_6149018"/>
      <w:bookmarkEnd w:id="2106"/>
    </w:p>
    <w:p w:rsidR="008D505D" w:rsidRDefault="008D505D" w:rsidP="008D505D">
      <w:pPr>
        <w:pStyle w:val="af6"/>
        <w:keepNext/>
        <w:rPr>
          <w:rtl/>
        </w:rPr>
      </w:pPr>
      <w:bookmarkStart w:id="2107" w:name="ET_yor_5765_267"/>
      <w:r w:rsidRPr="008D505D">
        <w:rPr>
          <w:rStyle w:val="TagStyle"/>
          <w:rtl/>
        </w:rPr>
        <w:t xml:space="preserve"> &lt;&lt; יור &gt;&gt; </w:t>
      </w:r>
      <w:r>
        <w:rPr>
          <w:rtl/>
        </w:rPr>
        <w:t>היו"ר מיכאל מרדכי ביטון:</w:t>
      </w:r>
      <w:r w:rsidRPr="008D505D">
        <w:rPr>
          <w:rStyle w:val="TagStyle"/>
          <w:rtl/>
        </w:rPr>
        <w:t xml:space="preserve"> &lt;&lt; יור &gt;&gt;</w:t>
      </w:r>
      <w:r>
        <w:rPr>
          <w:rtl/>
        </w:rPr>
        <w:t xml:space="preserve">   </w:t>
      </w:r>
      <w:bookmarkEnd w:id="2107"/>
    </w:p>
    <w:p w:rsidR="008D505D" w:rsidRDefault="008D505D" w:rsidP="008D505D">
      <w:pPr>
        <w:pStyle w:val="KeepWithNext"/>
        <w:rPr>
          <w:rtl/>
          <w:lang w:eastAsia="he-IL"/>
        </w:rPr>
      </w:pPr>
    </w:p>
    <w:p w:rsidR="008D505D" w:rsidRDefault="008D505D" w:rsidP="008D505D">
      <w:pPr>
        <w:rPr>
          <w:rtl/>
          <w:lang w:eastAsia="he-IL"/>
        </w:rPr>
      </w:pPr>
      <w:bookmarkStart w:id="2108" w:name="_ETM_Q1_6150188"/>
      <w:bookmarkEnd w:id="2108"/>
      <w:r>
        <w:rPr>
          <w:rFonts w:hint="cs"/>
          <w:rtl/>
          <w:lang w:eastAsia="he-IL"/>
        </w:rPr>
        <w:t xml:space="preserve">בוודאי. הכל שפיט. זה בסדר גמור. </w:t>
      </w:r>
    </w:p>
    <w:p w:rsidR="008D505D" w:rsidRDefault="008D505D" w:rsidP="008D505D">
      <w:pPr>
        <w:rPr>
          <w:rtl/>
          <w:lang w:eastAsia="he-IL"/>
        </w:rPr>
      </w:pPr>
    </w:p>
    <w:p w:rsidR="008D505D" w:rsidRDefault="008D505D" w:rsidP="008D505D">
      <w:pPr>
        <w:pStyle w:val="a4"/>
        <w:keepNext/>
        <w:rPr>
          <w:rtl/>
        </w:rPr>
      </w:pPr>
      <w:bookmarkStart w:id="2109" w:name="ET_speaker_5774_268"/>
      <w:r w:rsidRPr="008D505D">
        <w:rPr>
          <w:rStyle w:val="TagStyle"/>
          <w:rtl/>
        </w:rPr>
        <w:t xml:space="preserve"> &lt;&lt; דובר &gt;&gt; </w:t>
      </w:r>
      <w:r>
        <w:rPr>
          <w:rtl/>
        </w:rPr>
        <w:t>צבי האוזר (תקווה חדשה):</w:t>
      </w:r>
      <w:r w:rsidRPr="008D505D">
        <w:rPr>
          <w:rStyle w:val="TagStyle"/>
          <w:rtl/>
        </w:rPr>
        <w:t xml:space="preserve"> &lt;&lt; דובר &gt;&gt;</w:t>
      </w:r>
      <w:r>
        <w:rPr>
          <w:rtl/>
        </w:rPr>
        <w:t xml:space="preserve">   </w:t>
      </w:r>
      <w:bookmarkEnd w:id="2109"/>
    </w:p>
    <w:p w:rsidR="008D505D" w:rsidRDefault="008D505D" w:rsidP="008D505D">
      <w:pPr>
        <w:pStyle w:val="KeepWithNext"/>
        <w:rPr>
          <w:rtl/>
          <w:lang w:eastAsia="he-IL"/>
        </w:rPr>
      </w:pPr>
    </w:p>
    <w:p w:rsidR="008D505D" w:rsidRDefault="008D505D" w:rsidP="008D505D">
      <w:pPr>
        <w:rPr>
          <w:rtl/>
          <w:lang w:eastAsia="he-IL"/>
        </w:rPr>
      </w:pPr>
      <w:r>
        <w:rPr>
          <w:rFonts w:hint="cs"/>
          <w:rtl/>
          <w:lang w:eastAsia="he-IL"/>
        </w:rPr>
        <w:t xml:space="preserve">החוק יכול היה להיבחן </w:t>
      </w:r>
      <w:bookmarkStart w:id="2110" w:name="_ETM_Q1_6157345"/>
      <w:bookmarkEnd w:id="2110"/>
      <w:r>
        <w:rPr>
          <w:rFonts w:hint="cs"/>
          <w:rtl/>
          <w:lang w:eastAsia="he-IL"/>
        </w:rPr>
        <w:t xml:space="preserve">בעשור האחרון. </w:t>
      </w:r>
    </w:p>
    <w:p w:rsidR="008D505D" w:rsidRDefault="008D505D" w:rsidP="008D505D">
      <w:pPr>
        <w:rPr>
          <w:rtl/>
          <w:lang w:eastAsia="he-IL"/>
        </w:rPr>
      </w:pPr>
    </w:p>
    <w:p w:rsidR="008D505D" w:rsidRDefault="008D505D" w:rsidP="008D505D">
      <w:pPr>
        <w:pStyle w:val="af6"/>
        <w:keepNext/>
        <w:rPr>
          <w:rtl/>
        </w:rPr>
      </w:pPr>
      <w:bookmarkStart w:id="2111" w:name="ET_yor_5765_269"/>
      <w:r w:rsidRPr="008D505D">
        <w:rPr>
          <w:rStyle w:val="TagStyle"/>
          <w:rtl/>
        </w:rPr>
        <w:t xml:space="preserve"> &lt;&lt; יור &gt;&gt; </w:t>
      </w:r>
      <w:r>
        <w:rPr>
          <w:rtl/>
        </w:rPr>
        <w:t>היו"ר מיכאל מרדכי ביטון:</w:t>
      </w:r>
      <w:r w:rsidRPr="008D505D">
        <w:rPr>
          <w:rStyle w:val="TagStyle"/>
          <w:rtl/>
        </w:rPr>
        <w:t xml:space="preserve"> &lt;&lt; יור &gt;&gt;</w:t>
      </w:r>
      <w:r>
        <w:rPr>
          <w:rtl/>
        </w:rPr>
        <w:t xml:space="preserve">   </w:t>
      </w:r>
      <w:bookmarkEnd w:id="2111"/>
    </w:p>
    <w:p w:rsidR="008D505D" w:rsidRDefault="008D505D" w:rsidP="008D505D">
      <w:pPr>
        <w:pStyle w:val="KeepWithNext"/>
        <w:rPr>
          <w:rtl/>
          <w:lang w:eastAsia="he-IL"/>
        </w:rPr>
      </w:pPr>
    </w:p>
    <w:p w:rsidR="008D505D" w:rsidRDefault="008D505D" w:rsidP="008D505D">
      <w:pPr>
        <w:rPr>
          <w:rtl/>
          <w:lang w:eastAsia="he-IL"/>
        </w:rPr>
      </w:pPr>
      <w:r>
        <w:rPr>
          <w:rFonts w:hint="cs"/>
          <w:rtl/>
          <w:lang w:eastAsia="he-IL"/>
        </w:rPr>
        <w:t xml:space="preserve">הכול בדיק והכול שפיט. </w:t>
      </w:r>
      <w:bookmarkStart w:id="2112" w:name="_ETM_Q1_6159170"/>
      <w:bookmarkEnd w:id="2112"/>
    </w:p>
    <w:p w:rsidR="008D505D" w:rsidRDefault="008D505D" w:rsidP="008D505D">
      <w:pPr>
        <w:rPr>
          <w:rtl/>
          <w:lang w:eastAsia="he-IL"/>
        </w:rPr>
      </w:pPr>
      <w:bookmarkStart w:id="2113" w:name="_ETM_Q1_6162064"/>
      <w:bookmarkStart w:id="2114" w:name="_ETM_Q1_6162130"/>
      <w:bookmarkStart w:id="2115" w:name="_ETM_Q1_6163856"/>
      <w:bookmarkEnd w:id="2113"/>
      <w:bookmarkEnd w:id="2114"/>
      <w:bookmarkEnd w:id="2115"/>
    </w:p>
    <w:p w:rsidR="008D505D" w:rsidRDefault="008D505D" w:rsidP="008D505D">
      <w:pPr>
        <w:pStyle w:val="a4"/>
        <w:keepNext/>
        <w:rPr>
          <w:rtl/>
        </w:rPr>
      </w:pPr>
      <w:bookmarkStart w:id="2116" w:name="ET_speaker_5774_270"/>
      <w:r w:rsidRPr="008D505D">
        <w:rPr>
          <w:rStyle w:val="TagStyle"/>
          <w:rtl/>
        </w:rPr>
        <w:t xml:space="preserve"> &lt;&lt; דובר &gt;&gt; </w:t>
      </w:r>
      <w:r>
        <w:rPr>
          <w:rtl/>
        </w:rPr>
        <w:t>צבי האוזר (תקווה חדשה):</w:t>
      </w:r>
      <w:r w:rsidRPr="008D505D">
        <w:rPr>
          <w:rStyle w:val="TagStyle"/>
          <w:rtl/>
        </w:rPr>
        <w:t xml:space="preserve"> &lt;&lt; דובר &gt;&gt;</w:t>
      </w:r>
      <w:r>
        <w:rPr>
          <w:rtl/>
        </w:rPr>
        <w:t xml:space="preserve">   </w:t>
      </w:r>
      <w:bookmarkEnd w:id="2116"/>
    </w:p>
    <w:p w:rsidR="008D505D" w:rsidRDefault="008D505D" w:rsidP="008D505D">
      <w:pPr>
        <w:pStyle w:val="KeepWithNext"/>
        <w:rPr>
          <w:rtl/>
          <w:lang w:eastAsia="he-IL"/>
        </w:rPr>
      </w:pPr>
    </w:p>
    <w:p w:rsidR="008D505D" w:rsidRDefault="008D505D" w:rsidP="008D505D">
      <w:pPr>
        <w:rPr>
          <w:rtl/>
          <w:lang w:eastAsia="he-IL"/>
        </w:rPr>
      </w:pPr>
      <w:bookmarkStart w:id="2117" w:name="_ETM_Q1_6164287"/>
      <w:bookmarkStart w:id="2118" w:name="_ETM_Q1_6164320"/>
      <w:bookmarkEnd w:id="2117"/>
      <w:bookmarkEnd w:id="2118"/>
      <w:r>
        <w:rPr>
          <w:rFonts w:hint="cs"/>
          <w:rtl/>
          <w:lang w:eastAsia="he-IL"/>
        </w:rPr>
        <w:t xml:space="preserve">ועל דעת החברה האזרחית </w:t>
      </w:r>
      <w:r>
        <w:rPr>
          <w:rtl/>
          <w:lang w:eastAsia="he-IL"/>
        </w:rPr>
        <w:t>–</w:t>
      </w:r>
      <w:r>
        <w:rPr>
          <w:rFonts w:hint="cs"/>
          <w:rtl/>
          <w:lang w:eastAsia="he-IL"/>
        </w:rPr>
        <w:t xml:space="preserve"> כנראה הם מבינים שהוא יציב, ולאור השינויים </w:t>
      </w:r>
      <w:bookmarkStart w:id="2119" w:name="_ETM_Q1_6167903"/>
      <w:bookmarkEnd w:id="2119"/>
      <w:r>
        <w:rPr>
          <w:rFonts w:hint="cs"/>
          <w:rtl/>
          <w:lang w:eastAsia="he-IL"/>
        </w:rPr>
        <w:t>החוקתיים, כמו שאמרתי - - -</w:t>
      </w:r>
    </w:p>
    <w:p w:rsidR="008D505D" w:rsidRDefault="008D505D" w:rsidP="008D505D">
      <w:pPr>
        <w:rPr>
          <w:rtl/>
          <w:lang w:eastAsia="he-IL"/>
        </w:rPr>
      </w:pPr>
      <w:bookmarkStart w:id="2120" w:name="_ETM_Q1_6172287"/>
      <w:bookmarkStart w:id="2121" w:name="_ETM_Q1_6172369"/>
      <w:bookmarkEnd w:id="2120"/>
      <w:bookmarkEnd w:id="2121"/>
    </w:p>
    <w:p w:rsidR="008D505D" w:rsidRDefault="008D505D" w:rsidP="008D505D">
      <w:pPr>
        <w:pStyle w:val="af6"/>
        <w:keepNext/>
        <w:rPr>
          <w:rtl/>
        </w:rPr>
      </w:pPr>
      <w:bookmarkStart w:id="2122" w:name="ET_yor_5765_271"/>
      <w:r w:rsidRPr="008D505D">
        <w:rPr>
          <w:rStyle w:val="TagStyle"/>
          <w:rtl/>
        </w:rPr>
        <w:t xml:space="preserve"> &lt;&lt; יור &gt;&gt; </w:t>
      </w:r>
      <w:r>
        <w:rPr>
          <w:rtl/>
        </w:rPr>
        <w:t>היו"ר מיכאל מרדכי ביטון:</w:t>
      </w:r>
      <w:r w:rsidRPr="008D505D">
        <w:rPr>
          <w:rStyle w:val="TagStyle"/>
          <w:rtl/>
        </w:rPr>
        <w:t xml:space="preserve"> &lt;&lt; יור &gt;&gt;</w:t>
      </w:r>
      <w:r>
        <w:rPr>
          <w:rtl/>
        </w:rPr>
        <w:t xml:space="preserve">   </w:t>
      </w:r>
      <w:bookmarkEnd w:id="2122"/>
    </w:p>
    <w:p w:rsidR="008D505D" w:rsidRDefault="008D505D" w:rsidP="008D505D">
      <w:pPr>
        <w:pStyle w:val="KeepWithNext"/>
        <w:rPr>
          <w:rtl/>
          <w:lang w:eastAsia="he-IL"/>
        </w:rPr>
      </w:pPr>
    </w:p>
    <w:p w:rsidR="008D505D" w:rsidRDefault="008D505D" w:rsidP="008D505D">
      <w:pPr>
        <w:rPr>
          <w:rtl/>
          <w:lang w:eastAsia="he-IL"/>
        </w:rPr>
      </w:pPr>
      <w:bookmarkStart w:id="2123" w:name="_ETM_Q1_6173924"/>
      <w:bookmarkEnd w:id="2123"/>
      <w:r>
        <w:rPr>
          <w:rFonts w:hint="cs"/>
          <w:rtl/>
          <w:lang w:eastAsia="he-IL"/>
        </w:rPr>
        <w:t xml:space="preserve">אני רוצה להבהיר: אני אמרתי שהיועצת המשפטית נתנה אישור לדון ולהצביע על החוק הזה. </w:t>
      </w:r>
      <w:bookmarkStart w:id="2124" w:name="_ETM_Q1_6179684"/>
      <w:bookmarkEnd w:id="2124"/>
      <w:r>
        <w:rPr>
          <w:rFonts w:hint="cs"/>
          <w:rtl/>
          <w:lang w:eastAsia="he-IL"/>
        </w:rPr>
        <w:t xml:space="preserve">אז האישור היה לדון בוועדת הכלכלה. ההחלטה להצביע ולאשר את </w:t>
      </w:r>
      <w:bookmarkStart w:id="2125" w:name="_ETM_Q1_6181517"/>
      <w:bookmarkEnd w:id="2125"/>
      <w:r>
        <w:rPr>
          <w:rFonts w:hint="cs"/>
          <w:rtl/>
          <w:lang w:eastAsia="he-IL"/>
        </w:rPr>
        <w:t xml:space="preserve">החוק הזה היא של הקואליציה והאופוזיציה ביחד, </w:t>
      </w:r>
      <w:bookmarkStart w:id="2126" w:name="_ETM_Q1_6184090"/>
      <w:bookmarkEnd w:id="2126"/>
      <w:r>
        <w:rPr>
          <w:rFonts w:hint="cs"/>
          <w:rtl/>
          <w:lang w:eastAsia="he-IL"/>
        </w:rPr>
        <w:t xml:space="preserve">בהסכמות. היא לא עסקה בהאם להצביע או לא. היא עסקה </w:t>
      </w:r>
      <w:bookmarkStart w:id="2127" w:name="_ETM_Q1_6189171"/>
      <w:bookmarkEnd w:id="2127"/>
      <w:r>
        <w:rPr>
          <w:rFonts w:hint="cs"/>
          <w:rtl/>
          <w:lang w:eastAsia="he-IL"/>
        </w:rPr>
        <w:t xml:space="preserve">בזה שזה יכול להגיע לפה, לדיון. אם דיון כולל </w:t>
      </w:r>
      <w:bookmarkStart w:id="2128" w:name="_ETM_Q1_6191040"/>
      <w:bookmarkEnd w:id="2128"/>
      <w:r>
        <w:rPr>
          <w:rFonts w:hint="cs"/>
          <w:rtl/>
          <w:lang w:eastAsia="he-IL"/>
        </w:rPr>
        <w:t xml:space="preserve">הצבעה או לא </w:t>
      </w:r>
      <w:r>
        <w:rPr>
          <w:rtl/>
          <w:lang w:eastAsia="he-IL"/>
        </w:rPr>
        <w:t>–</w:t>
      </w:r>
      <w:r>
        <w:rPr>
          <w:rFonts w:hint="cs"/>
          <w:rtl/>
          <w:lang w:eastAsia="he-IL"/>
        </w:rPr>
        <w:t xml:space="preserve"> זה בסוף הסכמות של קואליציה ואופוזיציה. זה רק כדי להבהיר את מה שאמרה היועצת המשפטית. </w:t>
      </w:r>
    </w:p>
    <w:p w:rsidR="008D505D" w:rsidRDefault="001C33B9" w:rsidP="008D505D">
      <w:pPr>
        <w:rPr>
          <w:rtl/>
          <w:lang w:eastAsia="he-IL"/>
        </w:rPr>
      </w:pPr>
      <w:bookmarkStart w:id="2129" w:name="_ETM_Q1_6198980"/>
      <w:bookmarkStart w:id="2130" w:name="_ETM_Q1_6199076"/>
      <w:bookmarkEnd w:id="2129"/>
      <w:bookmarkEnd w:id="2130"/>
      <w:r>
        <w:rPr>
          <w:rFonts w:hint="cs"/>
          <w:rtl/>
          <w:lang w:eastAsia="he-IL"/>
        </w:rPr>
        <w:t xml:space="preserve">אנחנו </w:t>
      </w:r>
      <w:bookmarkStart w:id="2131" w:name="_ETM_Q1_6203029"/>
      <w:bookmarkEnd w:id="2131"/>
      <w:r>
        <w:rPr>
          <w:rFonts w:hint="cs"/>
          <w:rtl/>
          <w:lang w:eastAsia="he-IL"/>
        </w:rPr>
        <w:t xml:space="preserve">עוברים להצבעה. </w:t>
      </w:r>
    </w:p>
    <w:p w:rsidR="001C33B9" w:rsidRDefault="001C33B9" w:rsidP="008D505D">
      <w:pPr>
        <w:rPr>
          <w:rtl/>
          <w:lang w:eastAsia="he-IL"/>
        </w:rPr>
      </w:pPr>
      <w:bookmarkStart w:id="2132" w:name="_ETM_Q1_6205541"/>
      <w:bookmarkStart w:id="2133" w:name="_ETM_Q1_6205624"/>
      <w:bookmarkStart w:id="2134" w:name="_ETM_Q1_6205668"/>
      <w:bookmarkEnd w:id="2132"/>
      <w:bookmarkEnd w:id="2133"/>
      <w:bookmarkEnd w:id="2134"/>
    </w:p>
    <w:p w:rsidR="001C33B9" w:rsidRDefault="001C33B9" w:rsidP="001C33B9">
      <w:pPr>
        <w:pStyle w:val="a4"/>
        <w:keepNext/>
        <w:rPr>
          <w:rtl/>
        </w:rPr>
      </w:pPr>
      <w:bookmarkStart w:id="2135" w:name="_ETM_Q1_6205748"/>
      <w:bookmarkStart w:id="2136" w:name="ET_speaker_יניב_יערי_272"/>
      <w:bookmarkEnd w:id="2135"/>
      <w:r w:rsidRPr="001C33B9">
        <w:rPr>
          <w:rStyle w:val="TagStyle"/>
          <w:rtl/>
        </w:rPr>
        <w:t xml:space="preserve"> &lt;&lt; דובר &gt;&gt; </w:t>
      </w:r>
      <w:r>
        <w:rPr>
          <w:rtl/>
        </w:rPr>
        <w:t>יניב יערי:</w:t>
      </w:r>
      <w:r w:rsidRPr="001C33B9">
        <w:rPr>
          <w:rStyle w:val="TagStyle"/>
          <w:rtl/>
        </w:rPr>
        <w:t xml:space="preserve"> &lt;&lt; דובר &gt;&gt;</w:t>
      </w:r>
      <w:r>
        <w:rPr>
          <w:rtl/>
        </w:rPr>
        <w:t xml:space="preserve">   </w:t>
      </w:r>
      <w:bookmarkEnd w:id="2136"/>
    </w:p>
    <w:p w:rsidR="001C33B9" w:rsidRDefault="001C33B9" w:rsidP="001C33B9">
      <w:pPr>
        <w:pStyle w:val="KeepWithNext"/>
        <w:rPr>
          <w:rtl/>
          <w:lang w:eastAsia="he-IL"/>
        </w:rPr>
      </w:pPr>
    </w:p>
    <w:p w:rsidR="001C33B9" w:rsidRDefault="001C33B9" w:rsidP="001C33B9">
      <w:pPr>
        <w:rPr>
          <w:rtl/>
          <w:lang w:eastAsia="he-IL"/>
        </w:rPr>
      </w:pPr>
      <w:r>
        <w:rPr>
          <w:rFonts w:hint="cs"/>
          <w:rtl/>
          <w:lang w:eastAsia="he-IL"/>
        </w:rPr>
        <w:t>אדוני, אם אני יכול רק לסיים את הנקודה - - -</w:t>
      </w:r>
    </w:p>
    <w:p w:rsidR="001C33B9" w:rsidRDefault="001C33B9" w:rsidP="001C33B9">
      <w:pPr>
        <w:rPr>
          <w:rtl/>
          <w:lang w:eastAsia="he-IL"/>
        </w:rPr>
      </w:pPr>
      <w:bookmarkStart w:id="2137" w:name="_ETM_Q1_6201146"/>
      <w:bookmarkStart w:id="2138" w:name="_ETM_Q1_6201233"/>
      <w:bookmarkEnd w:id="2137"/>
      <w:bookmarkEnd w:id="2138"/>
    </w:p>
    <w:p w:rsidR="001C33B9" w:rsidRDefault="001C33B9" w:rsidP="001C33B9">
      <w:pPr>
        <w:pStyle w:val="af6"/>
        <w:keepNext/>
        <w:rPr>
          <w:rtl/>
        </w:rPr>
      </w:pPr>
      <w:bookmarkStart w:id="2139" w:name="ET_yor_5765_273"/>
      <w:r w:rsidRPr="001C33B9">
        <w:rPr>
          <w:rStyle w:val="TagStyle"/>
          <w:rtl/>
        </w:rPr>
        <w:t xml:space="preserve"> &lt;&lt; יור &gt;&gt; </w:t>
      </w:r>
      <w:r>
        <w:rPr>
          <w:rtl/>
        </w:rPr>
        <w:t>היו"ר מיכאל מרדכי ביטון:</w:t>
      </w:r>
      <w:r w:rsidRPr="001C33B9">
        <w:rPr>
          <w:rStyle w:val="TagStyle"/>
          <w:rtl/>
        </w:rPr>
        <w:t xml:space="preserve"> &lt;&lt; יור &gt;&gt;</w:t>
      </w:r>
      <w:r>
        <w:rPr>
          <w:rtl/>
        </w:rPr>
        <w:t xml:space="preserve">   </w:t>
      </w:r>
      <w:bookmarkEnd w:id="2139"/>
    </w:p>
    <w:p w:rsidR="001C33B9" w:rsidRDefault="001C33B9" w:rsidP="001C33B9">
      <w:pPr>
        <w:pStyle w:val="KeepWithNext"/>
        <w:rPr>
          <w:rtl/>
          <w:lang w:eastAsia="he-IL"/>
        </w:rPr>
      </w:pPr>
    </w:p>
    <w:p w:rsidR="001C33B9" w:rsidRDefault="001C33B9" w:rsidP="001C33B9">
      <w:pPr>
        <w:rPr>
          <w:rtl/>
          <w:lang w:eastAsia="he-IL"/>
        </w:rPr>
      </w:pPr>
      <w:bookmarkStart w:id="2140" w:name="_ETM_Q1_6202022"/>
      <w:bookmarkEnd w:id="2140"/>
      <w:r>
        <w:rPr>
          <w:rFonts w:hint="cs"/>
          <w:rtl/>
          <w:lang w:eastAsia="he-IL"/>
        </w:rPr>
        <w:t xml:space="preserve">לא. אמרת מספיק. בניגוד לעמדתך כנראה שר המשפטים בעד. עוד לא שמעתי מה מנכ"ל משרד </w:t>
      </w:r>
      <w:bookmarkStart w:id="2141" w:name="_ETM_Q1_6216733"/>
      <w:bookmarkEnd w:id="2141"/>
      <w:r>
        <w:rPr>
          <w:rFonts w:hint="cs"/>
          <w:rtl/>
          <w:lang w:eastAsia="he-IL"/>
        </w:rPr>
        <w:t xml:space="preserve">המשפטים חושב, ואני לא יודע אם אתה מדבר בשמו, </w:t>
      </w:r>
      <w:bookmarkStart w:id="2142" w:name="_ETM_Q1_6219047"/>
      <w:bookmarkEnd w:id="2142"/>
      <w:r>
        <w:rPr>
          <w:rFonts w:hint="cs"/>
          <w:rtl/>
          <w:lang w:eastAsia="he-IL"/>
        </w:rPr>
        <w:t xml:space="preserve">אבל עמדתכם תיבדק בקריאה שנייה ושלישית. יש הרבה דברים שייבדקו </w:t>
      </w:r>
      <w:bookmarkStart w:id="2143" w:name="_ETM_Q1_6220481"/>
      <w:bookmarkEnd w:id="2143"/>
      <w:r>
        <w:rPr>
          <w:rFonts w:hint="cs"/>
          <w:rtl/>
          <w:lang w:eastAsia="he-IL"/>
        </w:rPr>
        <w:t xml:space="preserve">פה בקריאה שנייה ושלישית, וגם בדברי ההסבר לחוק אנחנו נכניס שייבדקו האיזונים והסוגיות שעלו פה בדיון הזה לקראת קריאה שנייה ושלישית. זאת ההסכמה שלי עם היועץ המשפטי, שבדברי ההסבר </w:t>
      </w:r>
      <w:bookmarkStart w:id="2144" w:name="_ETM_Q1_6239056"/>
      <w:bookmarkEnd w:id="2144"/>
      <w:r>
        <w:rPr>
          <w:rFonts w:hint="cs"/>
          <w:rtl/>
          <w:lang w:eastAsia="he-IL"/>
        </w:rPr>
        <w:t xml:space="preserve">תיכנס הערה שייבדקו האיזונים והשיקולים כפי שעלו בדיון זה. </w:t>
      </w:r>
    </w:p>
    <w:p w:rsidR="001C33B9" w:rsidRDefault="001C33B9" w:rsidP="001C33B9">
      <w:pPr>
        <w:rPr>
          <w:rtl/>
          <w:lang w:eastAsia="he-IL"/>
        </w:rPr>
      </w:pPr>
      <w:bookmarkStart w:id="2145" w:name="_ETM_Q1_6242465"/>
      <w:bookmarkStart w:id="2146" w:name="_ETM_Q1_6242533"/>
      <w:bookmarkStart w:id="2147" w:name="_ETM_Q1_6243505"/>
      <w:bookmarkEnd w:id="2145"/>
      <w:bookmarkEnd w:id="2146"/>
      <w:bookmarkEnd w:id="2147"/>
    </w:p>
    <w:p w:rsidR="001C33B9" w:rsidRDefault="001C33B9" w:rsidP="001C33B9">
      <w:pPr>
        <w:pStyle w:val="a4"/>
        <w:keepNext/>
        <w:rPr>
          <w:rtl/>
        </w:rPr>
      </w:pPr>
      <w:bookmarkStart w:id="2148" w:name="ET_speaker_5093_274"/>
      <w:r w:rsidRPr="001C33B9">
        <w:rPr>
          <w:rStyle w:val="TagStyle"/>
          <w:rtl/>
        </w:rPr>
        <w:t xml:space="preserve"> &lt;&lt; דובר &gt;&gt; </w:t>
      </w:r>
      <w:r>
        <w:rPr>
          <w:rtl/>
        </w:rPr>
        <w:t>אורית מלכה סטרוק (הציונות הדתית):</w:t>
      </w:r>
      <w:r w:rsidRPr="001C33B9">
        <w:rPr>
          <w:rStyle w:val="TagStyle"/>
          <w:rtl/>
        </w:rPr>
        <w:t xml:space="preserve"> &lt;&lt; דובר &gt;&gt;</w:t>
      </w:r>
      <w:r>
        <w:rPr>
          <w:rtl/>
        </w:rPr>
        <w:t xml:space="preserve">   </w:t>
      </w:r>
      <w:bookmarkEnd w:id="2148"/>
    </w:p>
    <w:p w:rsidR="001C33B9" w:rsidRDefault="001C33B9" w:rsidP="001C33B9">
      <w:pPr>
        <w:pStyle w:val="KeepWithNext"/>
        <w:rPr>
          <w:rtl/>
          <w:lang w:eastAsia="he-IL"/>
        </w:rPr>
      </w:pPr>
    </w:p>
    <w:p w:rsidR="001C33B9" w:rsidRDefault="001C33B9" w:rsidP="001C33B9">
      <w:pPr>
        <w:rPr>
          <w:rtl/>
          <w:lang w:eastAsia="he-IL"/>
        </w:rPr>
      </w:pPr>
      <w:bookmarkStart w:id="2149" w:name="_ETM_Q1_6243942"/>
      <w:bookmarkStart w:id="2150" w:name="_ETM_Q1_6243984"/>
      <w:bookmarkEnd w:id="2149"/>
      <w:bookmarkEnd w:id="2150"/>
      <w:r>
        <w:rPr>
          <w:rFonts w:hint="cs"/>
          <w:rtl/>
          <w:lang w:eastAsia="he-IL"/>
        </w:rPr>
        <w:t xml:space="preserve">אדוני </w:t>
      </w:r>
      <w:bookmarkStart w:id="2151" w:name="_ETM_Q1_6244770"/>
      <w:bookmarkEnd w:id="2151"/>
      <w:r>
        <w:rPr>
          <w:rFonts w:hint="cs"/>
          <w:rtl/>
          <w:lang w:eastAsia="he-IL"/>
        </w:rPr>
        <w:t xml:space="preserve">היושב-ראש, במחילה </w:t>
      </w:r>
      <w:r>
        <w:rPr>
          <w:rtl/>
          <w:lang w:eastAsia="he-IL"/>
        </w:rPr>
        <w:t>–</w:t>
      </w:r>
      <w:r>
        <w:rPr>
          <w:rFonts w:hint="cs"/>
          <w:rtl/>
          <w:lang w:eastAsia="he-IL"/>
        </w:rPr>
        <w:t xml:space="preserve"> אני מציינת שמרכז המידע והמחקר של הכנסת </w:t>
      </w:r>
      <w:bookmarkStart w:id="2152" w:name="_ETM_Q1_6247758"/>
      <w:bookmarkEnd w:id="2152"/>
      <w:r>
        <w:rPr>
          <w:rFonts w:hint="cs"/>
          <w:rtl/>
          <w:lang w:eastAsia="he-IL"/>
        </w:rPr>
        <w:t>- - -</w:t>
      </w:r>
    </w:p>
    <w:p w:rsidR="001C33B9" w:rsidRDefault="001C33B9" w:rsidP="001C33B9">
      <w:pPr>
        <w:rPr>
          <w:rtl/>
          <w:lang w:eastAsia="he-IL"/>
        </w:rPr>
      </w:pPr>
      <w:bookmarkStart w:id="2153" w:name="_ETM_Q1_6254541"/>
      <w:bookmarkStart w:id="2154" w:name="_ETM_Q1_6254611"/>
      <w:bookmarkEnd w:id="2153"/>
      <w:bookmarkEnd w:id="2154"/>
    </w:p>
    <w:p w:rsidR="001C33B9" w:rsidRDefault="001C33B9" w:rsidP="001C33B9">
      <w:pPr>
        <w:pStyle w:val="af6"/>
        <w:keepNext/>
        <w:rPr>
          <w:rtl/>
        </w:rPr>
      </w:pPr>
      <w:bookmarkStart w:id="2155" w:name="ET_yor_5765_275"/>
      <w:r w:rsidRPr="001C33B9">
        <w:rPr>
          <w:rStyle w:val="TagStyle"/>
          <w:rtl/>
        </w:rPr>
        <w:t xml:space="preserve"> &lt;&lt; יור &gt;&gt; </w:t>
      </w:r>
      <w:r>
        <w:rPr>
          <w:rtl/>
        </w:rPr>
        <w:t>היו"ר מיכאל מרדכי ביטון:</w:t>
      </w:r>
      <w:r w:rsidRPr="001C33B9">
        <w:rPr>
          <w:rStyle w:val="TagStyle"/>
          <w:rtl/>
        </w:rPr>
        <w:t xml:space="preserve"> &lt;&lt; יור &gt;&gt;</w:t>
      </w:r>
      <w:r>
        <w:rPr>
          <w:rtl/>
        </w:rPr>
        <w:t xml:space="preserve">   </w:t>
      </w:r>
      <w:bookmarkEnd w:id="2155"/>
    </w:p>
    <w:p w:rsidR="001C33B9" w:rsidRDefault="001C33B9" w:rsidP="001C33B9">
      <w:pPr>
        <w:pStyle w:val="KeepWithNext"/>
        <w:rPr>
          <w:rtl/>
          <w:lang w:eastAsia="he-IL"/>
        </w:rPr>
      </w:pPr>
    </w:p>
    <w:p w:rsidR="001C33B9" w:rsidRDefault="001C33B9" w:rsidP="001C33B9">
      <w:pPr>
        <w:rPr>
          <w:rtl/>
          <w:lang w:eastAsia="he-IL"/>
        </w:rPr>
      </w:pPr>
      <w:bookmarkStart w:id="2156" w:name="_ETM_Q1_6255574"/>
      <w:bookmarkEnd w:id="2156"/>
      <w:r>
        <w:rPr>
          <w:rFonts w:hint="cs"/>
          <w:rtl/>
          <w:lang w:eastAsia="he-IL"/>
        </w:rPr>
        <w:t xml:space="preserve">הוא יביא לנו מחקר חדש. </w:t>
      </w:r>
      <w:bookmarkStart w:id="2157" w:name="_ETM_Q1_6251980"/>
      <w:bookmarkEnd w:id="2157"/>
    </w:p>
    <w:p w:rsidR="001C33B9" w:rsidRDefault="001C33B9" w:rsidP="001C33B9">
      <w:pPr>
        <w:rPr>
          <w:rtl/>
          <w:lang w:eastAsia="he-IL"/>
        </w:rPr>
      </w:pPr>
      <w:bookmarkStart w:id="2158" w:name="_ETM_Q1_6252054"/>
      <w:bookmarkStart w:id="2159" w:name="_ETM_Q1_6253244"/>
      <w:bookmarkEnd w:id="2158"/>
      <w:bookmarkEnd w:id="2159"/>
    </w:p>
    <w:p w:rsidR="001C33B9" w:rsidRDefault="001C33B9" w:rsidP="001C33B9">
      <w:pPr>
        <w:pStyle w:val="a4"/>
        <w:keepNext/>
        <w:rPr>
          <w:rtl/>
        </w:rPr>
      </w:pPr>
      <w:bookmarkStart w:id="2160" w:name="ET_speaker_5093_276"/>
      <w:r w:rsidRPr="001C33B9">
        <w:rPr>
          <w:rStyle w:val="TagStyle"/>
          <w:rtl/>
        </w:rPr>
        <w:t xml:space="preserve"> &lt;&lt; דובר &gt;&gt; </w:t>
      </w:r>
      <w:r>
        <w:rPr>
          <w:rtl/>
        </w:rPr>
        <w:t>אורית מלכה סטרוק (הציונות הדתית):</w:t>
      </w:r>
      <w:r w:rsidRPr="001C33B9">
        <w:rPr>
          <w:rStyle w:val="TagStyle"/>
          <w:rtl/>
        </w:rPr>
        <w:t xml:space="preserve"> &lt;&lt; דובר &gt;&gt;</w:t>
      </w:r>
      <w:r>
        <w:rPr>
          <w:rtl/>
        </w:rPr>
        <w:t xml:space="preserve">   </w:t>
      </w:r>
      <w:bookmarkEnd w:id="2160"/>
    </w:p>
    <w:p w:rsidR="001C33B9" w:rsidRDefault="001C33B9" w:rsidP="001C33B9">
      <w:pPr>
        <w:pStyle w:val="KeepWithNext"/>
        <w:rPr>
          <w:rtl/>
          <w:lang w:eastAsia="he-IL"/>
        </w:rPr>
      </w:pPr>
    </w:p>
    <w:p w:rsidR="001C33B9" w:rsidRDefault="001C33B9" w:rsidP="001C33B9">
      <w:pPr>
        <w:rPr>
          <w:rtl/>
          <w:lang w:eastAsia="he-IL"/>
        </w:rPr>
      </w:pPr>
      <w:bookmarkStart w:id="2161" w:name="_ETM_Q1_6253789"/>
      <w:bookmarkStart w:id="2162" w:name="_ETM_Q1_6253817"/>
      <w:bookmarkEnd w:id="2161"/>
      <w:bookmarkEnd w:id="2162"/>
      <w:r>
        <w:rPr>
          <w:rFonts w:hint="cs"/>
          <w:rtl/>
          <w:lang w:eastAsia="he-IL"/>
        </w:rPr>
        <w:t xml:space="preserve">יביא חדש - </w:t>
      </w:r>
      <w:bookmarkStart w:id="2163" w:name="_ETM_Q1_6256909"/>
      <w:bookmarkEnd w:id="2163"/>
      <w:r>
        <w:rPr>
          <w:rFonts w:hint="cs"/>
          <w:rtl/>
          <w:lang w:eastAsia="he-IL"/>
        </w:rPr>
        <w:t>- -</w:t>
      </w:r>
      <w:bookmarkStart w:id="2164" w:name="_ETM_Q1_6265548"/>
      <w:bookmarkEnd w:id="2164"/>
    </w:p>
    <w:p w:rsidR="001C33B9" w:rsidRDefault="001C33B9" w:rsidP="001C33B9">
      <w:pPr>
        <w:rPr>
          <w:rtl/>
          <w:lang w:eastAsia="he-IL"/>
        </w:rPr>
      </w:pPr>
      <w:bookmarkStart w:id="2165" w:name="_ETM_Q1_6265611"/>
      <w:bookmarkStart w:id="2166" w:name="_ETM_Q1_6265709"/>
      <w:bookmarkStart w:id="2167" w:name="_ETM_Q1_6265768"/>
      <w:bookmarkEnd w:id="2165"/>
      <w:bookmarkEnd w:id="2166"/>
      <w:bookmarkEnd w:id="2167"/>
    </w:p>
    <w:p w:rsidR="001C33B9" w:rsidRDefault="001C33B9" w:rsidP="001C33B9">
      <w:pPr>
        <w:pStyle w:val="af6"/>
        <w:keepNext/>
        <w:rPr>
          <w:rtl/>
        </w:rPr>
      </w:pPr>
      <w:bookmarkStart w:id="2168" w:name="ET_yor_5765_277"/>
      <w:r w:rsidRPr="001C33B9">
        <w:rPr>
          <w:rStyle w:val="TagStyle"/>
          <w:rtl/>
        </w:rPr>
        <w:t xml:space="preserve"> &lt;&lt; יור &gt;&gt; </w:t>
      </w:r>
      <w:r>
        <w:rPr>
          <w:rtl/>
        </w:rPr>
        <w:t>היו"ר מיכאל מרדכי ביטון:</w:t>
      </w:r>
      <w:r w:rsidRPr="001C33B9">
        <w:rPr>
          <w:rStyle w:val="TagStyle"/>
          <w:rtl/>
        </w:rPr>
        <w:t xml:space="preserve"> &lt;&lt; יור &gt;&gt;</w:t>
      </w:r>
      <w:r>
        <w:rPr>
          <w:rtl/>
        </w:rPr>
        <w:t xml:space="preserve">   </w:t>
      </w:r>
      <w:bookmarkEnd w:id="2168"/>
    </w:p>
    <w:p w:rsidR="001C33B9" w:rsidRDefault="001C33B9" w:rsidP="001C33B9">
      <w:pPr>
        <w:pStyle w:val="KeepWithNext"/>
        <w:rPr>
          <w:rtl/>
          <w:lang w:eastAsia="he-IL"/>
        </w:rPr>
      </w:pPr>
    </w:p>
    <w:p w:rsidR="001C33B9" w:rsidRDefault="001C33B9" w:rsidP="001C33B9">
      <w:pPr>
        <w:rPr>
          <w:rtl/>
          <w:lang w:eastAsia="he-IL"/>
        </w:rPr>
      </w:pPr>
      <w:bookmarkStart w:id="2169" w:name="_ETM_Q1_6267196"/>
      <w:bookmarkEnd w:id="2169"/>
      <w:r>
        <w:rPr>
          <w:rFonts w:hint="cs"/>
          <w:rtl/>
          <w:lang w:eastAsia="he-IL"/>
        </w:rPr>
        <w:t xml:space="preserve">אנחנו רושמים לפרוטוקול בקשה מהמ.מ.מ להביא לנו נתונים, מידע, </w:t>
      </w:r>
      <w:bookmarkStart w:id="2170" w:name="_ETM_Q1_6268682"/>
      <w:bookmarkEnd w:id="2170"/>
      <w:r>
        <w:rPr>
          <w:rFonts w:hint="cs"/>
          <w:rtl/>
          <w:lang w:eastAsia="he-IL"/>
        </w:rPr>
        <w:t xml:space="preserve">וכל פרט שגם חבר הכנסת אבו שחאדה </w:t>
      </w:r>
      <w:r>
        <w:rPr>
          <w:rtl/>
          <w:lang w:eastAsia="he-IL"/>
        </w:rPr>
        <w:t>–</w:t>
      </w:r>
      <w:r>
        <w:rPr>
          <w:rFonts w:hint="cs"/>
          <w:rtl/>
          <w:lang w:eastAsia="he-IL"/>
        </w:rPr>
        <w:t xml:space="preserve">תוכל לפנות אליהם </w:t>
      </w:r>
      <w:bookmarkStart w:id="2171" w:name="_ETM_Q1_6280428"/>
      <w:bookmarkEnd w:id="2171"/>
      <w:r>
        <w:rPr>
          <w:rFonts w:hint="cs"/>
          <w:rtl/>
          <w:lang w:eastAsia="he-IL"/>
        </w:rPr>
        <w:t xml:space="preserve">עם מידע, שיביאו לנו את זה לדיונים לקראת הקריאה </w:t>
      </w:r>
      <w:bookmarkStart w:id="2172" w:name="_ETM_Q1_6285307"/>
      <w:bookmarkEnd w:id="2172"/>
      <w:r>
        <w:rPr>
          <w:rFonts w:hint="cs"/>
          <w:rtl/>
          <w:lang w:eastAsia="he-IL"/>
        </w:rPr>
        <w:t xml:space="preserve">השנייה והשלישית. התיקון המילולי שנעשה ייכנס לחוק, במקום המילה "אחרי </w:t>
      </w:r>
      <w:bookmarkStart w:id="2173" w:name="_ETM_Q1_6295783"/>
      <w:bookmarkEnd w:id="2173"/>
      <w:r>
        <w:rPr>
          <w:rFonts w:hint="cs"/>
          <w:rtl/>
          <w:lang w:eastAsia="he-IL"/>
        </w:rPr>
        <w:t xml:space="preserve">בתי אב" יופיע: "במקום בתי אב". זה התיקון המילולי היחידי </w:t>
      </w:r>
      <w:bookmarkStart w:id="2174" w:name="_ETM_Q1_6296947"/>
      <w:bookmarkEnd w:id="2174"/>
      <w:r>
        <w:rPr>
          <w:rFonts w:hint="cs"/>
          <w:rtl/>
          <w:lang w:eastAsia="he-IL"/>
        </w:rPr>
        <w:t xml:space="preserve">שעשינו בחוק, וזה הנוסח שמגיע להצבעה. </w:t>
      </w:r>
    </w:p>
    <w:p w:rsidR="001C33B9" w:rsidRDefault="001C33B9" w:rsidP="001C33B9">
      <w:pPr>
        <w:rPr>
          <w:rtl/>
          <w:lang w:eastAsia="he-IL"/>
        </w:rPr>
      </w:pPr>
      <w:bookmarkStart w:id="2175" w:name="_ETM_Q1_6306946"/>
      <w:bookmarkStart w:id="2176" w:name="_ETM_Q1_6307025"/>
      <w:bookmarkEnd w:id="2175"/>
      <w:bookmarkEnd w:id="2176"/>
    </w:p>
    <w:p w:rsidR="001C33B9" w:rsidRDefault="001C33B9" w:rsidP="001C33B9">
      <w:pPr>
        <w:rPr>
          <w:rtl/>
          <w:lang w:eastAsia="he-IL"/>
        </w:rPr>
      </w:pPr>
      <w:bookmarkStart w:id="2177" w:name="_ETM_Q1_6307090"/>
      <w:bookmarkStart w:id="2178" w:name="_ETM_Q1_6307157"/>
      <w:bookmarkEnd w:id="2177"/>
      <w:bookmarkEnd w:id="2178"/>
      <w:r>
        <w:rPr>
          <w:rFonts w:hint="cs"/>
          <w:rtl/>
          <w:lang w:eastAsia="he-IL"/>
        </w:rPr>
        <w:t xml:space="preserve">מי בעד הנוסח? </w:t>
      </w:r>
      <w:bookmarkStart w:id="2179" w:name="_ETM_Q1_6310034"/>
      <w:bookmarkEnd w:id="2179"/>
    </w:p>
    <w:p w:rsidR="001C33B9" w:rsidRDefault="001C33B9" w:rsidP="001C33B9">
      <w:pPr>
        <w:rPr>
          <w:rtl/>
          <w:lang w:eastAsia="he-IL"/>
        </w:rPr>
      </w:pPr>
      <w:bookmarkStart w:id="2180" w:name="_ETM_Q1_6310866"/>
      <w:bookmarkStart w:id="2181" w:name="_ETM_Q1_6310932"/>
      <w:bookmarkEnd w:id="2180"/>
      <w:bookmarkEnd w:id="2181"/>
    </w:p>
    <w:p w:rsidR="001C33B9" w:rsidRDefault="001C33B9" w:rsidP="001C33B9">
      <w:pPr>
        <w:pStyle w:val="a4"/>
        <w:keepNext/>
        <w:rPr>
          <w:rtl/>
        </w:rPr>
      </w:pPr>
      <w:bookmarkStart w:id="2182" w:name="_ETM_Q1_6311010"/>
      <w:bookmarkStart w:id="2183" w:name="_ETM_Q1_6311091"/>
      <w:bookmarkStart w:id="2184" w:name="_ETM_Q1_6313298"/>
      <w:bookmarkStart w:id="2185" w:name="ET_speaker_5850_278"/>
      <w:bookmarkEnd w:id="2182"/>
      <w:bookmarkEnd w:id="2183"/>
      <w:bookmarkEnd w:id="2184"/>
      <w:r w:rsidRPr="001C33B9">
        <w:rPr>
          <w:rStyle w:val="TagStyle"/>
          <w:rtl/>
        </w:rPr>
        <w:t xml:space="preserve"> &lt;&lt; דובר &gt;&gt; </w:t>
      </w:r>
      <w:r>
        <w:rPr>
          <w:rtl/>
        </w:rPr>
        <w:t>סמי אבו שחאדה (הרשימה המשותפת):</w:t>
      </w:r>
      <w:r w:rsidRPr="001C33B9">
        <w:rPr>
          <w:rStyle w:val="TagStyle"/>
          <w:rtl/>
        </w:rPr>
        <w:t xml:space="preserve"> &lt;&lt; דובר &gt;&gt;</w:t>
      </w:r>
      <w:r>
        <w:rPr>
          <w:rtl/>
        </w:rPr>
        <w:t xml:space="preserve">   </w:t>
      </w:r>
      <w:bookmarkEnd w:id="2185"/>
    </w:p>
    <w:p w:rsidR="001C33B9" w:rsidRDefault="001C33B9" w:rsidP="001C33B9">
      <w:pPr>
        <w:pStyle w:val="KeepWithNext"/>
        <w:rPr>
          <w:rtl/>
          <w:lang w:eastAsia="he-IL"/>
        </w:rPr>
      </w:pPr>
    </w:p>
    <w:p w:rsidR="001C33B9" w:rsidRPr="001C33B9" w:rsidRDefault="001C33B9" w:rsidP="001C33B9">
      <w:pPr>
        <w:rPr>
          <w:rtl/>
          <w:lang w:eastAsia="he-IL"/>
        </w:rPr>
      </w:pPr>
      <w:bookmarkStart w:id="2186" w:name="_ETM_Q1_6313816"/>
      <w:bookmarkStart w:id="2187" w:name="_ETM_Q1_6313858"/>
      <w:bookmarkEnd w:id="2186"/>
      <w:bookmarkEnd w:id="2187"/>
      <w:r>
        <w:rPr>
          <w:rFonts w:hint="cs"/>
          <w:rtl/>
          <w:lang w:eastAsia="he-IL"/>
        </w:rPr>
        <w:t xml:space="preserve">התייעצות סיעתית. </w:t>
      </w:r>
    </w:p>
    <w:p w:rsidR="008D505D" w:rsidRDefault="008D505D" w:rsidP="008D505D">
      <w:pPr>
        <w:rPr>
          <w:rtl/>
          <w:lang w:eastAsia="he-IL"/>
        </w:rPr>
      </w:pPr>
      <w:bookmarkStart w:id="2188" w:name="_ETM_Q1_6160550"/>
      <w:bookmarkStart w:id="2189" w:name="_ETM_Q1_6160627"/>
      <w:bookmarkEnd w:id="2188"/>
      <w:bookmarkEnd w:id="2189"/>
    </w:p>
    <w:p w:rsidR="001C33B9" w:rsidRDefault="001C33B9" w:rsidP="001C33B9">
      <w:pPr>
        <w:pStyle w:val="af6"/>
        <w:keepNext/>
        <w:rPr>
          <w:rtl/>
        </w:rPr>
      </w:pPr>
      <w:bookmarkStart w:id="2190" w:name="ET_yor_5765_279"/>
      <w:r w:rsidRPr="001C33B9">
        <w:rPr>
          <w:rStyle w:val="TagStyle"/>
          <w:rtl/>
        </w:rPr>
        <w:t xml:space="preserve"> &lt;&lt; יור &gt;&gt; </w:t>
      </w:r>
      <w:r>
        <w:rPr>
          <w:rtl/>
        </w:rPr>
        <w:t>היו"ר מיכאל מרדכי ביטון:</w:t>
      </w:r>
      <w:r w:rsidRPr="001C33B9">
        <w:rPr>
          <w:rStyle w:val="TagStyle"/>
          <w:rtl/>
        </w:rPr>
        <w:t xml:space="preserve"> &lt;&lt; יור &gt;&gt;</w:t>
      </w:r>
      <w:r>
        <w:rPr>
          <w:rtl/>
        </w:rPr>
        <w:t xml:space="preserve">   </w:t>
      </w:r>
      <w:bookmarkEnd w:id="2190"/>
    </w:p>
    <w:p w:rsidR="001C33B9" w:rsidRDefault="001C33B9" w:rsidP="001C33B9">
      <w:pPr>
        <w:pStyle w:val="KeepWithNext"/>
        <w:rPr>
          <w:rtl/>
          <w:lang w:eastAsia="he-IL"/>
        </w:rPr>
      </w:pPr>
    </w:p>
    <w:p w:rsidR="001C33B9" w:rsidRDefault="001C33B9" w:rsidP="001C33B9">
      <w:pPr>
        <w:rPr>
          <w:rtl/>
          <w:lang w:eastAsia="he-IL"/>
        </w:rPr>
      </w:pPr>
      <w:bookmarkStart w:id="2191" w:name="_ETM_Q1_6319873"/>
      <w:bookmarkEnd w:id="2191"/>
      <w:r>
        <w:rPr>
          <w:rFonts w:hint="cs"/>
          <w:rtl/>
          <w:lang w:eastAsia="he-IL"/>
        </w:rPr>
        <w:t xml:space="preserve">קיבלתם. בעוד חמש דקות מצביעים על </w:t>
      </w:r>
      <w:bookmarkStart w:id="2192" w:name="_ETM_Q1_6329891"/>
      <w:bookmarkEnd w:id="2192"/>
      <w:r>
        <w:rPr>
          <w:rFonts w:hint="cs"/>
          <w:rtl/>
          <w:lang w:eastAsia="he-IL"/>
        </w:rPr>
        <w:t xml:space="preserve">החוק. </w:t>
      </w:r>
      <w:bookmarkStart w:id="2193" w:name="_ETM_Q1_6331746"/>
      <w:bookmarkEnd w:id="2193"/>
    </w:p>
    <w:p w:rsidR="001C33B9" w:rsidRDefault="001C33B9" w:rsidP="001C33B9">
      <w:pPr>
        <w:rPr>
          <w:rtl/>
          <w:lang w:eastAsia="he-IL"/>
        </w:rPr>
      </w:pPr>
      <w:bookmarkStart w:id="2194" w:name="_ETM_Q1_6331833"/>
      <w:bookmarkEnd w:id="2194"/>
    </w:p>
    <w:p w:rsidR="001C33B9" w:rsidRDefault="00FD4683" w:rsidP="001C33B9">
      <w:pPr>
        <w:rPr>
          <w:rtl/>
          <w:lang w:eastAsia="he-IL"/>
        </w:rPr>
      </w:pPr>
      <w:bookmarkStart w:id="2195" w:name="_ETM_Q1_6334482"/>
      <w:bookmarkStart w:id="2196" w:name="_ETM_Q1_6334546"/>
      <w:bookmarkEnd w:id="2195"/>
      <w:bookmarkEnd w:id="2196"/>
      <w:r>
        <w:rPr>
          <w:rFonts w:hint="cs"/>
          <w:rtl/>
          <w:lang w:eastAsia="he-IL"/>
        </w:rPr>
        <w:t xml:space="preserve">נא לשבת. </w:t>
      </w:r>
      <w:r w:rsidR="00BC44D2">
        <w:rPr>
          <w:rFonts w:hint="cs"/>
          <w:rtl/>
          <w:lang w:eastAsia="he-IL"/>
        </w:rPr>
        <w:t xml:space="preserve">הדיון מתחדש. חבר הכנסת </w:t>
      </w:r>
      <w:bookmarkStart w:id="2197" w:name="_ETM_Q1_6890415"/>
      <w:bookmarkEnd w:id="2197"/>
      <w:r w:rsidR="00BC44D2">
        <w:rPr>
          <w:rFonts w:hint="cs"/>
          <w:rtl/>
          <w:lang w:eastAsia="he-IL"/>
        </w:rPr>
        <w:t xml:space="preserve">רם שפע, בבקשה. </w:t>
      </w:r>
    </w:p>
    <w:p w:rsidR="00BC44D2" w:rsidRDefault="00BC44D2" w:rsidP="001C33B9">
      <w:pPr>
        <w:rPr>
          <w:rtl/>
          <w:lang w:eastAsia="he-IL"/>
        </w:rPr>
      </w:pPr>
      <w:bookmarkStart w:id="2198" w:name="_ETM_Q1_6893391"/>
      <w:bookmarkStart w:id="2199" w:name="_ETM_Q1_6893462"/>
      <w:bookmarkStart w:id="2200" w:name="_ETM_Q1_6897247"/>
      <w:bookmarkEnd w:id="2198"/>
      <w:bookmarkEnd w:id="2199"/>
      <w:bookmarkEnd w:id="2200"/>
    </w:p>
    <w:p w:rsidR="00BC44D2" w:rsidRDefault="00BC44D2" w:rsidP="00BC44D2">
      <w:pPr>
        <w:pStyle w:val="a4"/>
        <w:keepNext/>
        <w:rPr>
          <w:rtl/>
        </w:rPr>
      </w:pPr>
      <w:bookmarkStart w:id="2201" w:name="ET_speaker_5810_280"/>
      <w:r w:rsidRPr="00BC44D2">
        <w:rPr>
          <w:rStyle w:val="TagStyle"/>
          <w:rtl/>
        </w:rPr>
        <w:t xml:space="preserve"> &lt;&lt; דובר &gt;&gt; </w:t>
      </w:r>
      <w:r>
        <w:rPr>
          <w:rtl/>
        </w:rPr>
        <w:t>רם שפע (העבודה):</w:t>
      </w:r>
      <w:r w:rsidRPr="00BC44D2">
        <w:rPr>
          <w:rStyle w:val="TagStyle"/>
          <w:rtl/>
        </w:rPr>
        <w:t xml:space="preserve"> &lt;&lt; דובר &gt;&gt;</w:t>
      </w:r>
      <w:r>
        <w:rPr>
          <w:rtl/>
        </w:rPr>
        <w:t xml:space="preserve">   </w:t>
      </w:r>
      <w:bookmarkEnd w:id="2201"/>
    </w:p>
    <w:p w:rsidR="00BC44D2" w:rsidRDefault="00BC44D2" w:rsidP="00BC44D2">
      <w:pPr>
        <w:pStyle w:val="KeepWithNext"/>
        <w:rPr>
          <w:rtl/>
          <w:lang w:eastAsia="he-IL"/>
        </w:rPr>
      </w:pPr>
    </w:p>
    <w:p w:rsidR="00BC44D2" w:rsidRDefault="00BC44D2" w:rsidP="00BC44D2">
      <w:pPr>
        <w:rPr>
          <w:rtl/>
          <w:lang w:eastAsia="he-IL"/>
        </w:rPr>
      </w:pPr>
      <w:bookmarkStart w:id="2202" w:name="_ETM_Q1_6897685"/>
      <w:bookmarkStart w:id="2203" w:name="_ETM_Q1_6897719"/>
      <w:bookmarkEnd w:id="2202"/>
      <w:bookmarkEnd w:id="2203"/>
      <w:r>
        <w:rPr>
          <w:rFonts w:hint="cs"/>
          <w:rtl/>
          <w:lang w:eastAsia="he-IL"/>
        </w:rPr>
        <w:t xml:space="preserve">תודה רבה, אדוני היושב-ראש. </w:t>
      </w:r>
      <w:bookmarkStart w:id="2204" w:name="_ETM_Q1_6907163"/>
      <w:bookmarkEnd w:id="2204"/>
      <w:r>
        <w:rPr>
          <w:rFonts w:hint="cs"/>
          <w:rtl/>
          <w:lang w:eastAsia="he-IL"/>
        </w:rPr>
        <w:t xml:space="preserve">אני שומע את השיח בין כולם. אין שום ספק, יש לחוק הזה משמעות אדירה להרבה מאוד יישובים בנגב ובגליל, אבל </w:t>
      </w:r>
      <w:bookmarkStart w:id="2205" w:name="_ETM_Q1_6917342"/>
      <w:bookmarkEnd w:id="2205"/>
      <w:r>
        <w:rPr>
          <w:rFonts w:hint="cs"/>
          <w:rtl/>
          <w:lang w:eastAsia="he-IL"/>
        </w:rPr>
        <w:t xml:space="preserve">יש גם בחוק הזה מורכבויות מאוד משמעותיות שעלו גם </w:t>
      </w:r>
      <w:bookmarkStart w:id="2206" w:name="_ETM_Q1_6919333"/>
      <w:bookmarkEnd w:id="2206"/>
      <w:r>
        <w:rPr>
          <w:rFonts w:hint="cs"/>
          <w:rtl/>
          <w:lang w:eastAsia="he-IL"/>
        </w:rPr>
        <w:t>בהרבה שיחות שהיו לנו לפני שהוא הגיע לקריאה ראשונה,</w:t>
      </w:r>
      <w:bookmarkStart w:id="2207" w:name="_ETM_Q1_6922616"/>
      <w:bookmarkEnd w:id="2207"/>
      <w:r>
        <w:rPr>
          <w:rFonts w:hint="cs"/>
          <w:rtl/>
          <w:lang w:eastAsia="he-IL"/>
        </w:rPr>
        <w:t xml:space="preserve"> ולפני הטרומית. אני רק רוצה להזכיר שבמסגרת ההסכמות הקואליציוניות שהיו </w:t>
      </w:r>
      <w:bookmarkStart w:id="2208" w:name="_ETM_Q1_6925039"/>
      <w:bookmarkEnd w:id="2208"/>
      <w:r>
        <w:rPr>
          <w:rFonts w:hint="cs"/>
          <w:rtl/>
          <w:lang w:eastAsia="he-IL"/>
        </w:rPr>
        <w:t xml:space="preserve">אז לפני הקריאה הראשונה הוסכם שבמידה וזה עובר קריאה ראשונה </w:t>
      </w:r>
      <w:bookmarkStart w:id="2209" w:name="_ETM_Q1_6931823"/>
      <w:bookmarkEnd w:id="2209"/>
      <w:r>
        <w:rPr>
          <w:rFonts w:hint="cs"/>
          <w:rtl/>
          <w:lang w:eastAsia="he-IL"/>
        </w:rPr>
        <w:t xml:space="preserve">יוקם צוות של אנשים שידונו בזה לפני שמשלימים את </w:t>
      </w:r>
      <w:bookmarkStart w:id="2210" w:name="_ETM_Q1_6935834"/>
      <w:bookmarkEnd w:id="2210"/>
      <w:r>
        <w:rPr>
          <w:rFonts w:hint="cs"/>
          <w:rtl/>
          <w:lang w:eastAsia="he-IL"/>
        </w:rPr>
        <w:t xml:space="preserve">ההליך, מכיוון שיש קשיים משמעותיים. </w:t>
      </w:r>
    </w:p>
    <w:p w:rsidR="00BC44D2" w:rsidRDefault="00BC44D2" w:rsidP="00BC44D2">
      <w:pPr>
        <w:rPr>
          <w:rtl/>
          <w:lang w:eastAsia="he-IL"/>
        </w:rPr>
      </w:pPr>
      <w:bookmarkStart w:id="2211" w:name="_ETM_Q1_6941866"/>
      <w:bookmarkStart w:id="2212" w:name="_ETM_Q1_6941944"/>
      <w:bookmarkStart w:id="2213" w:name="_ETM_Q1_6942010"/>
      <w:bookmarkStart w:id="2214" w:name="_ETM_Q1_6942080"/>
      <w:bookmarkStart w:id="2215" w:name="_ETM_Q1_6943850"/>
      <w:bookmarkEnd w:id="2211"/>
      <w:bookmarkEnd w:id="2212"/>
      <w:bookmarkEnd w:id="2213"/>
      <w:bookmarkEnd w:id="2214"/>
      <w:bookmarkEnd w:id="2215"/>
    </w:p>
    <w:p w:rsidR="00BC44D2" w:rsidRDefault="00BC44D2" w:rsidP="00BC44D2">
      <w:pPr>
        <w:pStyle w:val="a4"/>
        <w:keepNext/>
        <w:rPr>
          <w:rtl/>
        </w:rPr>
      </w:pPr>
      <w:bookmarkStart w:id="2216" w:name="ET_speaker_5850_281"/>
      <w:r w:rsidRPr="00BC44D2">
        <w:rPr>
          <w:rStyle w:val="TagStyle"/>
          <w:rtl/>
        </w:rPr>
        <w:t xml:space="preserve"> &lt;&lt; דובר &gt;&gt; </w:t>
      </w:r>
      <w:r>
        <w:rPr>
          <w:rtl/>
        </w:rPr>
        <w:t>סמי אבו שחאדה (הרשימה המשותפת):</w:t>
      </w:r>
      <w:r w:rsidRPr="00BC44D2">
        <w:rPr>
          <w:rStyle w:val="TagStyle"/>
          <w:rtl/>
        </w:rPr>
        <w:t xml:space="preserve"> &lt;&lt; דובר &gt;&gt;</w:t>
      </w:r>
      <w:r>
        <w:rPr>
          <w:rtl/>
        </w:rPr>
        <w:t xml:space="preserve">   </w:t>
      </w:r>
      <w:bookmarkEnd w:id="2216"/>
    </w:p>
    <w:p w:rsidR="00BC44D2" w:rsidRDefault="00BC44D2" w:rsidP="00BC44D2">
      <w:pPr>
        <w:pStyle w:val="KeepWithNext"/>
        <w:rPr>
          <w:rtl/>
          <w:lang w:eastAsia="he-IL"/>
        </w:rPr>
      </w:pPr>
    </w:p>
    <w:p w:rsidR="00BC44D2" w:rsidRDefault="00BC44D2" w:rsidP="00BC44D2">
      <w:pPr>
        <w:rPr>
          <w:rtl/>
          <w:lang w:eastAsia="he-IL"/>
        </w:rPr>
      </w:pPr>
      <w:bookmarkStart w:id="2217" w:name="_ETM_Q1_6944425"/>
      <w:bookmarkStart w:id="2218" w:name="_ETM_Q1_6944476"/>
      <w:bookmarkEnd w:id="2217"/>
      <w:bookmarkEnd w:id="2218"/>
      <w:r>
        <w:rPr>
          <w:rFonts w:hint="cs"/>
          <w:rtl/>
          <w:lang w:eastAsia="he-IL"/>
        </w:rPr>
        <w:t xml:space="preserve">רגע, רגע. </w:t>
      </w:r>
    </w:p>
    <w:p w:rsidR="00BC44D2" w:rsidRDefault="00BC44D2" w:rsidP="00BC44D2">
      <w:pPr>
        <w:rPr>
          <w:rtl/>
          <w:lang w:eastAsia="he-IL"/>
        </w:rPr>
      </w:pPr>
      <w:bookmarkStart w:id="2219" w:name="_ETM_Q1_6940383"/>
      <w:bookmarkStart w:id="2220" w:name="_ETM_Q1_6940459"/>
      <w:bookmarkEnd w:id="2219"/>
      <w:bookmarkEnd w:id="2220"/>
    </w:p>
    <w:p w:rsidR="00BC44D2" w:rsidRDefault="00BC44D2" w:rsidP="00BC44D2">
      <w:pPr>
        <w:pStyle w:val="af6"/>
        <w:keepNext/>
        <w:rPr>
          <w:rtl/>
        </w:rPr>
      </w:pPr>
      <w:bookmarkStart w:id="2221" w:name="ET_yor_5765_282"/>
      <w:r w:rsidRPr="00BC44D2">
        <w:rPr>
          <w:rStyle w:val="TagStyle"/>
          <w:rtl/>
        </w:rPr>
        <w:t xml:space="preserve"> &lt;&lt; יור &gt;&gt; </w:t>
      </w:r>
      <w:r>
        <w:rPr>
          <w:rtl/>
        </w:rPr>
        <w:t>היו"ר מיכאל מרדכי ביטון:</w:t>
      </w:r>
      <w:r w:rsidRPr="00BC44D2">
        <w:rPr>
          <w:rStyle w:val="TagStyle"/>
          <w:rtl/>
        </w:rPr>
        <w:t xml:space="preserve"> &lt;&lt; יור &gt;&gt;</w:t>
      </w:r>
      <w:r>
        <w:rPr>
          <w:rtl/>
        </w:rPr>
        <w:t xml:space="preserve">   </w:t>
      </w:r>
      <w:bookmarkEnd w:id="2221"/>
    </w:p>
    <w:p w:rsidR="00BC44D2" w:rsidRDefault="00BC44D2" w:rsidP="00BC44D2">
      <w:pPr>
        <w:pStyle w:val="KeepWithNext"/>
        <w:rPr>
          <w:rtl/>
          <w:lang w:eastAsia="he-IL"/>
        </w:rPr>
      </w:pPr>
    </w:p>
    <w:p w:rsidR="00BC44D2" w:rsidRPr="00BC44D2" w:rsidRDefault="00BC44D2" w:rsidP="00BC44D2">
      <w:pPr>
        <w:rPr>
          <w:rtl/>
          <w:lang w:eastAsia="he-IL"/>
        </w:rPr>
      </w:pPr>
      <w:bookmarkStart w:id="2222" w:name="_ETM_Q1_6941418"/>
      <w:bookmarkEnd w:id="2222"/>
      <w:r>
        <w:rPr>
          <w:rFonts w:hint="cs"/>
          <w:rtl/>
          <w:lang w:eastAsia="he-IL"/>
        </w:rPr>
        <w:t xml:space="preserve">אתה בקריאה שנייה </w:t>
      </w:r>
      <w:bookmarkStart w:id="2223" w:name="_ETM_Q1_6944623"/>
      <w:bookmarkEnd w:id="2223"/>
      <w:r>
        <w:rPr>
          <w:rFonts w:hint="cs"/>
          <w:rtl/>
          <w:lang w:eastAsia="he-IL"/>
        </w:rPr>
        <w:t xml:space="preserve">עכשיו ואתה תצא החוצה. </w:t>
      </w:r>
    </w:p>
    <w:p w:rsidR="00BC44D2" w:rsidRDefault="00BC44D2" w:rsidP="006002F3">
      <w:pPr>
        <w:rPr>
          <w:rtl/>
          <w:lang w:eastAsia="he-IL"/>
        </w:rPr>
      </w:pPr>
      <w:bookmarkStart w:id="2224" w:name="_ETM_Q1_6159262"/>
      <w:bookmarkStart w:id="2225" w:name="_ETM_Q1_6029176"/>
      <w:bookmarkStart w:id="2226" w:name="_ETM_Q1_6029250"/>
      <w:bookmarkStart w:id="2227" w:name="_ETM_Q1_6948005"/>
      <w:bookmarkEnd w:id="2224"/>
      <w:bookmarkEnd w:id="2225"/>
      <w:bookmarkEnd w:id="2226"/>
      <w:bookmarkEnd w:id="2227"/>
    </w:p>
    <w:p w:rsidR="00BC44D2" w:rsidRDefault="00BC44D2" w:rsidP="00BC44D2">
      <w:pPr>
        <w:pStyle w:val="a4"/>
        <w:keepNext/>
        <w:rPr>
          <w:rtl/>
        </w:rPr>
      </w:pPr>
      <w:bookmarkStart w:id="2228" w:name="ET_speaker_5810_283"/>
      <w:r w:rsidRPr="00BC44D2">
        <w:rPr>
          <w:rStyle w:val="TagStyle"/>
          <w:rtl/>
        </w:rPr>
        <w:t xml:space="preserve"> &lt;&lt; דובר &gt;&gt; </w:t>
      </w:r>
      <w:r>
        <w:rPr>
          <w:rtl/>
        </w:rPr>
        <w:t>רם שפע (העבודה):</w:t>
      </w:r>
      <w:r w:rsidRPr="00BC44D2">
        <w:rPr>
          <w:rStyle w:val="TagStyle"/>
          <w:rtl/>
        </w:rPr>
        <w:t xml:space="preserve"> &lt;&lt; דובר &gt;&gt;</w:t>
      </w:r>
      <w:r>
        <w:rPr>
          <w:rtl/>
        </w:rPr>
        <w:t xml:space="preserve">   </w:t>
      </w:r>
      <w:bookmarkEnd w:id="2228"/>
    </w:p>
    <w:p w:rsidR="00BC44D2" w:rsidRDefault="00BC44D2" w:rsidP="00BC44D2">
      <w:pPr>
        <w:pStyle w:val="KeepWithNext"/>
        <w:rPr>
          <w:rtl/>
          <w:lang w:eastAsia="he-IL"/>
        </w:rPr>
      </w:pPr>
    </w:p>
    <w:p w:rsidR="00BC44D2" w:rsidRDefault="00BC44D2" w:rsidP="00BC44D2">
      <w:pPr>
        <w:rPr>
          <w:rtl/>
          <w:lang w:eastAsia="he-IL"/>
        </w:rPr>
      </w:pPr>
      <w:bookmarkStart w:id="2229" w:name="_ETM_Q1_6948432"/>
      <w:bookmarkStart w:id="2230" w:name="_ETM_Q1_6948482"/>
      <w:bookmarkEnd w:id="2229"/>
      <w:bookmarkEnd w:id="2230"/>
      <w:r>
        <w:rPr>
          <w:rFonts w:hint="cs"/>
          <w:rtl/>
          <w:lang w:eastAsia="he-IL"/>
        </w:rPr>
        <w:t xml:space="preserve">אני רק משלים ואומר: אני תומך בזה כי אני חושב שהמשמעות של זה גדולה וחשובה </w:t>
      </w:r>
      <w:bookmarkStart w:id="2231" w:name="_ETM_Q1_6950598"/>
      <w:bookmarkEnd w:id="2231"/>
      <w:r>
        <w:rPr>
          <w:rFonts w:hint="cs"/>
          <w:rtl/>
          <w:lang w:eastAsia="he-IL"/>
        </w:rPr>
        <w:t xml:space="preserve">להרבה מאוד מקומות של התיישבות שלא מצליחים להמשיך את הצמיחה </w:t>
      </w:r>
      <w:bookmarkStart w:id="2232" w:name="_ETM_Q1_6952420"/>
      <w:bookmarkEnd w:id="2232"/>
      <w:r>
        <w:rPr>
          <w:rFonts w:hint="cs"/>
          <w:rtl/>
          <w:lang w:eastAsia="he-IL"/>
        </w:rPr>
        <w:t xml:space="preserve">שלהם, עם אנשים שעוזבים, אבל אני אומר שיהיו הרבה דברים </w:t>
      </w:r>
      <w:bookmarkStart w:id="2233" w:name="_ETM_Q1_6952914"/>
      <w:bookmarkEnd w:id="2233"/>
      <w:r>
        <w:rPr>
          <w:rFonts w:hint="cs"/>
          <w:rtl/>
          <w:lang w:eastAsia="he-IL"/>
        </w:rPr>
        <w:t xml:space="preserve">שיצטרכו להיבדק אחרי הקריאה הראשונה. </w:t>
      </w:r>
    </w:p>
    <w:p w:rsidR="00BC44D2" w:rsidRDefault="00BC44D2" w:rsidP="00BC44D2">
      <w:pPr>
        <w:rPr>
          <w:rtl/>
          <w:lang w:eastAsia="he-IL"/>
        </w:rPr>
      </w:pPr>
    </w:p>
    <w:p w:rsidR="00BC44D2" w:rsidRDefault="00BC44D2" w:rsidP="00BC44D2">
      <w:pPr>
        <w:pStyle w:val="a4"/>
        <w:keepNext/>
        <w:rPr>
          <w:rtl/>
        </w:rPr>
      </w:pPr>
      <w:bookmarkStart w:id="2234" w:name="ET_speaker_6159_284"/>
      <w:r w:rsidRPr="00BC44D2">
        <w:rPr>
          <w:rStyle w:val="TagStyle"/>
          <w:rtl/>
        </w:rPr>
        <w:t xml:space="preserve"> &lt;&lt; דובר &gt;&gt; </w:t>
      </w:r>
      <w:r>
        <w:rPr>
          <w:rtl/>
        </w:rPr>
        <w:t>ג'ידא רינאוי זועבי (מרצ):</w:t>
      </w:r>
      <w:r w:rsidRPr="00BC44D2">
        <w:rPr>
          <w:rStyle w:val="TagStyle"/>
          <w:rtl/>
        </w:rPr>
        <w:t xml:space="preserve"> &lt;&lt; דובר &gt;&gt;</w:t>
      </w:r>
      <w:r>
        <w:rPr>
          <w:rtl/>
        </w:rPr>
        <w:t xml:space="preserve">   </w:t>
      </w:r>
      <w:bookmarkEnd w:id="2234"/>
    </w:p>
    <w:p w:rsidR="00BC44D2" w:rsidRDefault="00BC44D2" w:rsidP="00BC44D2">
      <w:pPr>
        <w:pStyle w:val="KeepWithNext"/>
        <w:rPr>
          <w:rtl/>
          <w:lang w:eastAsia="he-IL"/>
        </w:rPr>
      </w:pPr>
    </w:p>
    <w:p w:rsidR="00BC44D2" w:rsidRPr="00BC44D2" w:rsidRDefault="00BC44D2" w:rsidP="00BC44D2">
      <w:pPr>
        <w:rPr>
          <w:rtl/>
          <w:lang w:eastAsia="he-IL"/>
        </w:rPr>
      </w:pPr>
      <w:r>
        <w:rPr>
          <w:rFonts w:hint="cs"/>
          <w:rtl/>
          <w:lang w:eastAsia="he-IL"/>
        </w:rPr>
        <w:t xml:space="preserve">למה, מפלגת העבודה תומכת בציונות </w:t>
      </w:r>
      <w:bookmarkStart w:id="2235" w:name="_ETM_Q1_6970244"/>
      <w:bookmarkEnd w:id="2235"/>
      <w:r>
        <w:rPr>
          <w:rFonts w:hint="cs"/>
          <w:rtl/>
          <w:lang w:eastAsia="he-IL"/>
        </w:rPr>
        <w:t xml:space="preserve">דתית - - -לאן התדרדרתם?  </w:t>
      </w:r>
    </w:p>
    <w:p w:rsidR="00BC44D2" w:rsidRDefault="00BC44D2" w:rsidP="00D556E3">
      <w:pPr>
        <w:rPr>
          <w:rtl/>
          <w:lang w:eastAsia="he-IL"/>
        </w:rPr>
      </w:pPr>
      <w:bookmarkStart w:id="2236" w:name="_ETM_Q1_5975451"/>
      <w:bookmarkStart w:id="2237" w:name="_ETM_Q1_5975513"/>
      <w:bookmarkStart w:id="2238" w:name="_ETM_Q1_6979709"/>
      <w:bookmarkStart w:id="2239" w:name="_ETM_Q1_6979778"/>
      <w:bookmarkEnd w:id="2236"/>
      <w:bookmarkEnd w:id="2237"/>
      <w:bookmarkEnd w:id="2238"/>
      <w:bookmarkEnd w:id="2239"/>
    </w:p>
    <w:p w:rsidR="00BC44D2" w:rsidRDefault="00BC44D2" w:rsidP="00BC44D2">
      <w:pPr>
        <w:pStyle w:val="af5"/>
        <w:keepNext/>
        <w:rPr>
          <w:rtl/>
        </w:rPr>
      </w:pPr>
      <w:bookmarkStart w:id="2240" w:name="ET_interruption_קריאות_285"/>
      <w:r w:rsidRPr="00BC44D2">
        <w:rPr>
          <w:rStyle w:val="TagStyle"/>
          <w:rtl/>
        </w:rPr>
        <w:t xml:space="preserve"> &lt;&lt; קריאה &gt;&gt; </w:t>
      </w:r>
      <w:r>
        <w:rPr>
          <w:rtl/>
        </w:rPr>
        <w:t>קריאות:</w:t>
      </w:r>
      <w:r w:rsidRPr="00BC44D2">
        <w:rPr>
          <w:rStyle w:val="TagStyle"/>
          <w:rtl/>
        </w:rPr>
        <w:t xml:space="preserve"> &lt;&lt; קריאה &gt;&gt;</w:t>
      </w:r>
      <w:r>
        <w:rPr>
          <w:rtl/>
        </w:rPr>
        <w:t xml:space="preserve">   </w:t>
      </w:r>
      <w:bookmarkEnd w:id="2240"/>
    </w:p>
    <w:p w:rsidR="00BC44D2" w:rsidRDefault="00BC44D2" w:rsidP="00BC44D2">
      <w:pPr>
        <w:pStyle w:val="KeepWithNext"/>
        <w:rPr>
          <w:rtl/>
          <w:lang w:eastAsia="he-IL"/>
        </w:rPr>
      </w:pPr>
    </w:p>
    <w:p w:rsidR="00BC44D2" w:rsidRPr="00BC44D2" w:rsidRDefault="00BC44D2" w:rsidP="00BC44D2">
      <w:pPr>
        <w:rPr>
          <w:rtl/>
          <w:lang w:eastAsia="he-IL"/>
        </w:rPr>
      </w:pPr>
      <w:bookmarkStart w:id="2241" w:name="_ETM_Q1_6981731"/>
      <w:bookmarkStart w:id="2242" w:name="_ETM_Q1_6981989"/>
      <w:bookmarkStart w:id="2243" w:name="_ETM_Q1_6982054"/>
      <w:bookmarkEnd w:id="2241"/>
      <w:bookmarkEnd w:id="2242"/>
      <w:bookmarkEnd w:id="2243"/>
      <w:r>
        <w:rPr>
          <w:rFonts w:hint="cs"/>
          <w:rtl/>
          <w:lang w:eastAsia="he-IL"/>
        </w:rPr>
        <w:t>- - -</w:t>
      </w:r>
    </w:p>
    <w:p w:rsidR="00D556E3" w:rsidRDefault="00D556E3" w:rsidP="00D556E3">
      <w:pPr>
        <w:rPr>
          <w:rtl/>
          <w:lang w:eastAsia="he-IL"/>
        </w:rPr>
      </w:pPr>
      <w:bookmarkStart w:id="2244" w:name="_ETM_Q1_5965962"/>
      <w:bookmarkStart w:id="2245" w:name="_ETM_Q1_5966026"/>
      <w:bookmarkEnd w:id="2244"/>
      <w:bookmarkEnd w:id="2245"/>
    </w:p>
    <w:p w:rsidR="00BC44D2" w:rsidRDefault="00BC44D2" w:rsidP="00BC44D2">
      <w:pPr>
        <w:pStyle w:val="af6"/>
        <w:keepNext/>
        <w:rPr>
          <w:rtl/>
        </w:rPr>
      </w:pPr>
      <w:bookmarkStart w:id="2246" w:name="ET_yor_5765_286"/>
      <w:r w:rsidRPr="00BC44D2">
        <w:rPr>
          <w:rStyle w:val="TagStyle"/>
          <w:rtl/>
        </w:rPr>
        <w:t xml:space="preserve"> &lt;&lt; יור &gt;&gt; </w:t>
      </w:r>
      <w:r>
        <w:rPr>
          <w:rtl/>
        </w:rPr>
        <w:t>היו"ר מיכאל מרדכי ביטון:</w:t>
      </w:r>
      <w:r w:rsidRPr="00BC44D2">
        <w:rPr>
          <w:rStyle w:val="TagStyle"/>
          <w:rtl/>
        </w:rPr>
        <w:t xml:space="preserve"> &lt;&lt; יור &gt;&gt;</w:t>
      </w:r>
      <w:r>
        <w:rPr>
          <w:rtl/>
        </w:rPr>
        <w:t xml:space="preserve">   </w:t>
      </w:r>
      <w:bookmarkEnd w:id="2246"/>
    </w:p>
    <w:p w:rsidR="00BC44D2" w:rsidRDefault="00BC44D2" w:rsidP="00BC44D2">
      <w:pPr>
        <w:pStyle w:val="KeepWithNext"/>
        <w:rPr>
          <w:rtl/>
          <w:lang w:eastAsia="he-IL"/>
        </w:rPr>
      </w:pPr>
    </w:p>
    <w:p w:rsidR="00BC44D2" w:rsidRDefault="00BC44D2" w:rsidP="00BC44D2">
      <w:pPr>
        <w:rPr>
          <w:rtl/>
          <w:lang w:eastAsia="he-IL"/>
        </w:rPr>
      </w:pPr>
      <w:bookmarkStart w:id="2247" w:name="_ETM_Q1_6986906"/>
      <w:bookmarkEnd w:id="2247"/>
      <w:r>
        <w:rPr>
          <w:rFonts w:hint="cs"/>
          <w:rtl/>
          <w:lang w:eastAsia="he-IL"/>
        </w:rPr>
        <w:t xml:space="preserve">מספיק. עכשיו נגיד על מה מצביעים. היועץ המשפטי של הוועדה, בבקשה. </w:t>
      </w:r>
    </w:p>
    <w:p w:rsidR="00BC44D2" w:rsidRDefault="00BC44D2" w:rsidP="00BC44D2">
      <w:pPr>
        <w:rPr>
          <w:rtl/>
          <w:lang w:eastAsia="he-IL"/>
        </w:rPr>
      </w:pPr>
      <w:bookmarkStart w:id="2248" w:name="_ETM_Q1_6987795"/>
      <w:bookmarkStart w:id="2249" w:name="_ETM_Q1_6987862"/>
      <w:bookmarkEnd w:id="2248"/>
      <w:bookmarkEnd w:id="2249"/>
    </w:p>
    <w:p w:rsidR="00BC44D2" w:rsidRDefault="00BC44D2" w:rsidP="00BC44D2">
      <w:pPr>
        <w:pStyle w:val="a4"/>
        <w:keepNext/>
        <w:rPr>
          <w:rtl/>
        </w:rPr>
      </w:pPr>
      <w:bookmarkStart w:id="2250" w:name="ET_speaker_איתי_עצמון_287"/>
      <w:r w:rsidRPr="00BC44D2">
        <w:rPr>
          <w:rStyle w:val="TagStyle"/>
          <w:rtl/>
        </w:rPr>
        <w:t xml:space="preserve"> &lt;&lt; דובר &gt;&gt; </w:t>
      </w:r>
      <w:r>
        <w:rPr>
          <w:rtl/>
        </w:rPr>
        <w:t>איתי עצמון:</w:t>
      </w:r>
      <w:r w:rsidRPr="00BC44D2">
        <w:rPr>
          <w:rStyle w:val="TagStyle"/>
          <w:rtl/>
        </w:rPr>
        <w:t xml:space="preserve"> &lt;&lt; דובר &gt;&gt;</w:t>
      </w:r>
      <w:r>
        <w:rPr>
          <w:rtl/>
        </w:rPr>
        <w:t xml:space="preserve">   </w:t>
      </w:r>
      <w:bookmarkEnd w:id="2250"/>
    </w:p>
    <w:p w:rsidR="00BC44D2" w:rsidRDefault="00BC44D2" w:rsidP="00BC44D2">
      <w:pPr>
        <w:pStyle w:val="KeepWithNext"/>
        <w:rPr>
          <w:rtl/>
          <w:lang w:eastAsia="he-IL"/>
        </w:rPr>
      </w:pPr>
    </w:p>
    <w:p w:rsidR="00BC44D2" w:rsidRDefault="00BC44D2" w:rsidP="00BC44D2">
      <w:pPr>
        <w:rPr>
          <w:rtl/>
          <w:lang w:eastAsia="he-IL"/>
        </w:rPr>
      </w:pPr>
      <w:bookmarkStart w:id="2251" w:name="_ETM_Q1_6989864"/>
      <w:bookmarkStart w:id="2252" w:name="_ETM_Q1_6989910"/>
      <w:bookmarkEnd w:id="2251"/>
      <w:bookmarkEnd w:id="2252"/>
      <w:r>
        <w:rPr>
          <w:rFonts w:hint="cs"/>
          <w:rtl/>
          <w:lang w:eastAsia="he-IL"/>
        </w:rPr>
        <w:t xml:space="preserve">הוועדה מצביעה על הצעת חוק לתיקון פקודת האגודות השיתופיות </w:t>
      </w:r>
      <w:r w:rsidR="0056678B">
        <w:rPr>
          <w:rFonts w:hint="cs"/>
          <w:rtl/>
          <w:lang w:eastAsia="he-IL"/>
        </w:rPr>
        <w:t xml:space="preserve">(מספר בתי-אב ביישוב קהילתי), לפי הנוסח של אחת היוזמות </w:t>
      </w:r>
      <w:bookmarkStart w:id="2253" w:name="_ETM_Q1_6995697"/>
      <w:bookmarkEnd w:id="2253"/>
      <w:r w:rsidR="0056678B">
        <w:rPr>
          <w:rFonts w:hint="cs"/>
          <w:rtl/>
          <w:lang w:eastAsia="he-IL"/>
        </w:rPr>
        <w:t xml:space="preserve">של הצעות החוק </w:t>
      </w:r>
      <w:r w:rsidR="0056678B">
        <w:rPr>
          <w:rtl/>
          <w:lang w:eastAsia="he-IL"/>
        </w:rPr>
        <w:t>–</w:t>
      </w:r>
      <w:r w:rsidR="0056678B">
        <w:rPr>
          <w:rFonts w:hint="cs"/>
          <w:rtl/>
          <w:lang w:eastAsia="he-IL"/>
        </w:rPr>
        <w:t xml:space="preserve"> אורית מלכה סטרוק. התיקון היחיד שהוספנו </w:t>
      </w:r>
      <w:bookmarkStart w:id="2254" w:name="_ETM_Q1_6998609"/>
      <w:bookmarkEnd w:id="2254"/>
      <w:r w:rsidR="0056678B">
        <w:rPr>
          <w:rFonts w:hint="cs"/>
          <w:rtl/>
          <w:lang w:eastAsia="he-IL"/>
        </w:rPr>
        <w:t xml:space="preserve">הוא בהגדרת "יישוב קהילתי", זה פשוט תיקון לשוני טכני, אך </w:t>
      </w:r>
      <w:bookmarkStart w:id="2255" w:name="_ETM_Q1_7005178"/>
      <w:bookmarkEnd w:id="2255"/>
      <w:r w:rsidR="0056678B">
        <w:rPr>
          <w:rFonts w:hint="cs"/>
          <w:rtl/>
          <w:lang w:eastAsia="he-IL"/>
        </w:rPr>
        <w:t xml:space="preserve">מעבר לכך הנוסח נותר כפי שהיה. </w:t>
      </w:r>
    </w:p>
    <w:p w:rsidR="0056678B" w:rsidRDefault="0056678B" w:rsidP="00BC44D2">
      <w:pPr>
        <w:rPr>
          <w:rtl/>
          <w:lang w:eastAsia="he-IL"/>
        </w:rPr>
      </w:pPr>
      <w:bookmarkStart w:id="2256" w:name="_ETM_Q1_7010666"/>
      <w:bookmarkStart w:id="2257" w:name="_ETM_Q1_7010733"/>
      <w:bookmarkEnd w:id="2256"/>
      <w:bookmarkEnd w:id="2257"/>
    </w:p>
    <w:p w:rsidR="0056678B" w:rsidRDefault="0056678B" w:rsidP="0056678B">
      <w:pPr>
        <w:pStyle w:val="af6"/>
        <w:keepNext/>
        <w:rPr>
          <w:rtl/>
        </w:rPr>
      </w:pPr>
      <w:bookmarkStart w:id="2258" w:name="ET_yor_5765_288"/>
      <w:r w:rsidRPr="0056678B">
        <w:rPr>
          <w:rStyle w:val="TagStyle"/>
          <w:rtl/>
        </w:rPr>
        <w:t xml:space="preserve"> &lt;&lt; יור &gt;&gt; </w:t>
      </w:r>
      <w:r>
        <w:rPr>
          <w:rtl/>
        </w:rPr>
        <w:t>היו"ר מיכאל מרדכי ביטון:</w:t>
      </w:r>
      <w:r w:rsidRPr="0056678B">
        <w:rPr>
          <w:rStyle w:val="TagStyle"/>
          <w:rtl/>
        </w:rPr>
        <w:t xml:space="preserve"> &lt;&lt; יור &gt;&gt;</w:t>
      </w:r>
      <w:r>
        <w:rPr>
          <w:rtl/>
        </w:rPr>
        <w:t xml:space="preserve">   </w:t>
      </w:r>
      <w:bookmarkEnd w:id="2258"/>
    </w:p>
    <w:p w:rsidR="0056678B" w:rsidRDefault="0056678B" w:rsidP="0056678B">
      <w:pPr>
        <w:pStyle w:val="KeepWithNext"/>
        <w:rPr>
          <w:rtl/>
          <w:lang w:eastAsia="he-IL"/>
        </w:rPr>
      </w:pPr>
    </w:p>
    <w:p w:rsidR="0056678B" w:rsidRDefault="0056678B" w:rsidP="0056678B">
      <w:pPr>
        <w:rPr>
          <w:rtl/>
          <w:lang w:eastAsia="he-IL"/>
        </w:rPr>
      </w:pPr>
      <w:bookmarkStart w:id="2259" w:name="_ETM_Q1_7012255"/>
      <w:bookmarkEnd w:id="2259"/>
      <w:r>
        <w:rPr>
          <w:rFonts w:hint="cs"/>
          <w:rtl/>
          <w:lang w:eastAsia="he-IL"/>
        </w:rPr>
        <w:t xml:space="preserve">עם ההערה שהוספנו לדברי </w:t>
      </w:r>
      <w:bookmarkStart w:id="2260" w:name="_ETM_Q1_7016202"/>
      <w:bookmarkEnd w:id="2260"/>
      <w:r>
        <w:rPr>
          <w:rFonts w:hint="cs"/>
          <w:rtl/>
          <w:lang w:eastAsia="he-IL"/>
        </w:rPr>
        <w:t>ההסבר - - -</w:t>
      </w:r>
    </w:p>
    <w:p w:rsidR="0056678B" w:rsidRDefault="0056678B" w:rsidP="0056678B">
      <w:pPr>
        <w:rPr>
          <w:rtl/>
          <w:lang w:eastAsia="he-IL"/>
        </w:rPr>
      </w:pPr>
      <w:bookmarkStart w:id="2261" w:name="_ETM_Q1_7013606"/>
      <w:bookmarkStart w:id="2262" w:name="_ETM_Q1_7013672"/>
      <w:bookmarkStart w:id="2263" w:name="_ETM_Q1_7016374"/>
      <w:bookmarkEnd w:id="2261"/>
      <w:bookmarkEnd w:id="2262"/>
      <w:bookmarkEnd w:id="2263"/>
    </w:p>
    <w:p w:rsidR="0056678B" w:rsidRDefault="0056678B" w:rsidP="0056678B">
      <w:pPr>
        <w:pStyle w:val="a4"/>
        <w:keepNext/>
        <w:rPr>
          <w:rtl/>
        </w:rPr>
      </w:pPr>
      <w:bookmarkStart w:id="2264" w:name="ET_speaker_5292_289"/>
      <w:r w:rsidRPr="0056678B">
        <w:rPr>
          <w:rStyle w:val="TagStyle"/>
          <w:rtl/>
        </w:rPr>
        <w:t xml:space="preserve"> &lt;&lt; דובר &gt;&gt; </w:t>
      </w:r>
      <w:r>
        <w:rPr>
          <w:rtl/>
        </w:rPr>
        <w:t>אוסאמה סעדי (הרשימה המשותפת):</w:t>
      </w:r>
      <w:r w:rsidRPr="0056678B">
        <w:rPr>
          <w:rStyle w:val="TagStyle"/>
          <w:rtl/>
        </w:rPr>
        <w:t xml:space="preserve"> &lt;&lt; דובר &gt;&gt;</w:t>
      </w:r>
      <w:r>
        <w:rPr>
          <w:rtl/>
        </w:rPr>
        <w:t xml:space="preserve">   </w:t>
      </w:r>
      <w:bookmarkEnd w:id="2264"/>
    </w:p>
    <w:p w:rsidR="0056678B" w:rsidRDefault="0056678B" w:rsidP="0056678B">
      <w:pPr>
        <w:pStyle w:val="KeepWithNext"/>
        <w:rPr>
          <w:rtl/>
          <w:lang w:eastAsia="he-IL"/>
        </w:rPr>
      </w:pPr>
    </w:p>
    <w:p w:rsidR="0056678B" w:rsidRDefault="0056678B" w:rsidP="0056678B">
      <w:pPr>
        <w:rPr>
          <w:rtl/>
          <w:lang w:eastAsia="he-IL"/>
        </w:rPr>
      </w:pPr>
      <w:bookmarkStart w:id="2265" w:name="_ETM_Q1_7016778"/>
      <w:bookmarkStart w:id="2266" w:name="_ETM_Q1_7016826"/>
      <w:bookmarkEnd w:id="2265"/>
      <w:bookmarkEnd w:id="2266"/>
      <w:r>
        <w:rPr>
          <w:rFonts w:hint="cs"/>
          <w:rtl/>
          <w:lang w:eastAsia="he-IL"/>
        </w:rPr>
        <w:t xml:space="preserve">- - - ההצעות? </w:t>
      </w:r>
    </w:p>
    <w:p w:rsidR="0056678B" w:rsidRDefault="0056678B" w:rsidP="0056678B">
      <w:pPr>
        <w:rPr>
          <w:rtl/>
          <w:lang w:eastAsia="he-IL"/>
        </w:rPr>
      </w:pPr>
      <w:bookmarkStart w:id="2267" w:name="_ETM_Q1_7011797"/>
      <w:bookmarkStart w:id="2268" w:name="_ETM_Q1_7011862"/>
      <w:bookmarkEnd w:id="2267"/>
      <w:bookmarkEnd w:id="2268"/>
    </w:p>
    <w:p w:rsidR="0056678B" w:rsidRDefault="0056678B" w:rsidP="0056678B">
      <w:pPr>
        <w:pStyle w:val="af6"/>
        <w:keepNext/>
        <w:rPr>
          <w:rtl/>
        </w:rPr>
      </w:pPr>
      <w:bookmarkStart w:id="2269" w:name="ET_yor_5765_290"/>
      <w:r w:rsidRPr="0056678B">
        <w:rPr>
          <w:rStyle w:val="TagStyle"/>
          <w:rtl/>
        </w:rPr>
        <w:t xml:space="preserve"> &lt;&lt; יור &gt;&gt; </w:t>
      </w:r>
      <w:r>
        <w:rPr>
          <w:rtl/>
        </w:rPr>
        <w:t>היו"ר מיכאל מרדכי ביטון:</w:t>
      </w:r>
      <w:r w:rsidRPr="0056678B">
        <w:rPr>
          <w:rStyle w:val="TagStyle"/>
          <w:rtl/>
        </w:rPr>
        <w:t xml:space="preserve"> &lt;&lt; יור &gt;&gt;</w:t>
      </w:r>
      <w:r>
        <w:rPr>
          <w:rtl/>
        </w:rPr>
        <w:t xml:space="preserve">   </w:t>
      </w:r>
      <w:bookmarkEnd w:id="2269"/>
    </w:p>
    <w:p w:rsidR="0056678B" w:rsidRDefault="0056678B" w:rsidP="0056678B">
      <w:pPr>
        <w:pStyle w:val="KeepWithNext"/>
        <w:rPr>
          <w:rtl/>
          <w:lang w:eastAsia="he-IL"/>
        </w:rPr>
      </w:pPr>
    </w:p>
    <w:p w:rsidR="0056678B" w:rsidRDefault="0056678B" w:rsidP="0056678B">
      <w:pPr>
        <w:rPr>
          <w:rtl/>
          <w:lang w:eastAsia="he-IL"/>
        </w:rPr>
      </w:pPr>
      <w:bookmarkStart w:id="2270" w:name="_ETM_Q1_7013248"/>
      <w:bookmarkEnd w:id="2270"/>
      <w:r>
        <w:rPr>
          <w:rFonts w:hint="cs"/>
          <w:rtl/>
          <w:lang w:eastAsia="he-IL"/>
        </w:rPr>
        <w:t xml:space="preserve">לא מצביעים. מיזגנו </w:t>
      </w:r>
      <w:bookmarkStart w:id="2271" w:name="_ETM_Q1_7019029"/>
      <w:bookmarkEnd w:id="2271"/>
      <w:r>
        <w:rPr>
          <w:rFonts w:hint="cs"/>
          <w:rtl/>
          <w:lang w:eastAsia="he-IL"/>
        </w:rPr>
        <w:t xml:space="preserve">אותן לאחת. </w:t>
      </w:r>
    </w:p>
    <w:p w:rsidR="0056678B" w:rsidRDefault="0056678B" w:rsidP="0056678B">
      <w:pPr>
        <w:rPr>
          <w:rtl/>
          <w:lang w:eastAsia="he-IL"/>
        </w:rPr>
      </w:pPr>
    </w:p>
    <w:p w:rsidR="0056678B" w:rsidRDefault="0056678B" w:rsidP="0056678B">
      <w:pPr>
        <w:pStyle w:val="a4"/>
        <w:keepNext/>
        <w:rPr>
          <w:rtl/>
        </w:rPr>
      </w:pPr>
      <w:bookmarkStart w:id="2272" w:name="ET_speaker_איתי_עצמון_291"/>
      <w:r w:rsidRPr="0056678B">
        <w:rPr>
          <w:rStyle w:val="TagStyle"/>
          <w:rtl/>
        </w:rPr>
        <w:t xml:space="preserve"> &lt;&lt; דובר &gt;&gt; </w:t>
      </w:r>
      <w:r>
        <w:rPr>
          <w:rtl/>
        </w:rPr>
        <w:t>איתי עצמון:</w:t>
      </w:r>
      <w:r w:rsidRPr="0056678B">
        <w:rPr>
          <w:rStyle w:val="TagStyle"/>
          <w:rtl/>
        </w:rPr>
        <w:t xml:space="preserve"> &lt;&lt; דובר &gt;&gt;</w:t>
      </w:r>
      <w:r>
        <w:rPr>
          <w:rtl/>
        </w:rPr>
        <w:t xml:space="preserve">   </w:t>
      </w:r>
      <w:bookmarkEnd w:id="2272"/>
    </w:p>
    <w:p w:rsidR="0056678B" w:rsidRDefault="0056678B" w:rsidP="0056678B">
      <w:pPr>
        <w:pStyle w:val="KeepWithNext"/>
        <w:rPr>
          <w:rtl/>
          <w:lang w:eastAsia="he-IL"/>
        </w:rPr>
      </w:pPr>
    </w:p>
    <w:p w:rsidR="0056678B" w:rsidRDefault="0056678B" w:rsidP="0056678B">
      <w:pPr>
        <w:rPr>
          <w:rtl/>
          <w:lang w:eastAsia="he-IL"/>
        </w:rPr>
      </w:pPr>
      <w:r>
        <w:rPr>
          <w:rFonts w:hint="cs"/>
          <w:rtl/>
          <w:lang w:eastAsia="he-IL"/>
        </w:rPr>
        <w:t>היה מיזוג עם עוד שתי הצעות</w:t>
      </w:r>
      <w:bookmarkStart w:id="2273" w:name="_ETM_Q1_7019710"/>
      <w:bookmarkEnd w:id="2273"/>
      <w:r>
        <w:rPr>
          <w:rFonts w:hint="cs"/>
          <w:rtl/>
          <w:lang w:eastAsia="he-IL"/>
        </w:rPr>
        <w:t xml:space="preserve">, ובדברי ההסבר, כפי שגם אמר יושב-ראש הוועדה, אנחנו </w:t>
      </w:r>
      <w:bookmarkStart w:id="2274" w:name="_ETM_Q1_7022041"/>
      <w:bookmarkEnd w:id="2274"/>
      <w:r>
        <w:rPr>
          <w:rFonts w:hint="cs"/>
          <w:rtl/>
          <w:lang w:eastAsia="he-IL"/>
        </w:rPr>
        <w:t xml:space="preserve">נפרט בעת הכנת הצעת החוק לקריאה השנייה והשלישית ייבחנו </w:t>
      </w:r>
      <w:bookmarkStart w:id="2275" w:name="_ETM_Q1_7030683"/>
      <w:bookmarkEnd w:id="2275"/>
      <w:r>
        <w:rPr>
          <w:rFonts w:hint="cs"/>
          <w:rtl/>
          <w:lang w:eastAsia="he-IL"/>
        </w:rPr>
        <w:t xml:space="preserve">כל האיזונים שקיימים היום בהסדר הקיים בחוק, ובכלל זה הנושאים </w:t>
      </w:r>
      <w:bookmarkStart w:id="2276" w:name="_ETM_Q1_7036544"/>
      <w:bookmarkEnd w:id="2276"/>
      <w:r>
        <w:rPr>
          <w:rFonts w:hint="cs"/>
          <w:rtl/>
          <w:lang w:eastAsia="he-IL"/>
        </w:rPr>
        <w:t xml:space="preserve">שאני העליתי בדבריי, בעניין השיקולים שקיימים היום שוועדת קבלה שוקלת, </w:t>
      </w:r>
      <w:bookmarkStart w:id="2277" w:name="_ETM_Q1_7037833"/>
      <w:bookmarkEnd w:id="2277"/>
      <w:r>
        <w:rPr>
          <w:rFonts w:hint="cs"/>
          <w:rtl/>
          <w:lang w:eastAsia="he-IL"/>
        </w:rPr>
        <w:t xml:space="preserve">הרכב ועדת קבלה, השינוי שנעשה כאן מבתי-אב </w:t>
      </w:r>
      <w:bookmarkStart w:id="2278" w:name="_ETM_Q1_7045126"/>
      <w:bookmarkEnd w:id="2278"/>
      <w:r>
        <w:rPr>
          <w:rFonts w:hint="cs"/>
          <w:rtl/>
          <w:lang w:eastAsia="he-IL"/>
        </w:rPr>
        <w:t xml:space="preserve">למגרשים, המספר של המגרשים ועוד סוגיות נוספות שעלו כאן </w:t>
      </w:r>
      <w:r>
        <w:rPr>
          <w:rtl/>
          <w:lang w:eastAsia="he-IL"/>
        </w:rPr>
        <w:t>–</w:t>
      </w:r>
      <w:r>
        <w:rPr>
          <w:rFonts w:hint="cs"/>
          <w:rtl/>
          <w:lang w:eastAsia="he-IL"/>
        </w:rPr>
        <w:t xml:space="preserve"> </w:t>
      </w:r>
      <w:bookmarkStart w:id="2279" w:name="_ETM_Q1_7047035"/>
      <w:bookmarkEnd w:id="2279"/>
      <w:r>
        <w:rPr>
          <w:rFonts w:hint="cs"/>
          <w:rtl/>
          <w:lang w:eastAsia="he-IL"/>
        </w:rPr>
        <w:t xml:space="preserve">אנחנו נפרט אותן בדברי ההסבר. </w:t>
      </w:r>
    </w:p>
    <w:p w:rsidR="0056678B" w:rsidRDefault="0056678B" w:rsidP="0056678B">
      <w:pPr>
        <w:rPr>
          <w:rtl/>
          <w:lang w:eastAsia="he-IL"/>
        </w:rPr>
      </w:pPr>
      <w:bookmarkStart w:id="2280" w:name="_ETM_Q1_7056395"/>
      <w:bookmarkStart w:id="2281" w:name="_ETM_Q1_7056468"/>
      <w:bookmarkEnd w:id="2280"/>
      <w:bookmarkEnd w:id="2281"/>
    </w:p>
    <w:p w:rsidR="0056678B" w:rsidRDefault="0056678B" w:rsidP="0056678B">
      <w:pPr>
        <w:pStyle w:val="af6"/>
        <w:keepNext/>
        <w:rPr>
          <w:rtl/>
        </w:rPr>
      </w:pPr>
      <w:bookmarkStart w:id="2282" w:name="ET_yor_5765_292"/>
      <w:r w:rsidRPr="0056678B">
        <w:rPr>
          <w:rStyle w:val="TagStyle"/>
          <w:rtl/>
        </w:rPr>
        <w:t xml:space="preserve"> &lt;&lt; יור &gt;&gt; </w:t>
      </w:r>
      <w:r>
        <w:rPr>
          <w:rtl/>
        </w:rPr>
        <w:t>היו"ר מיכאל מרדכי ביטון:</w:t>
      </w:r>
      <w:r w:rsidRPr="0056678B">
        <w:rPr>
          <w:rStyle w:val="TagStyle"/>
          <w:rtl/>
        </w:rPr>
        <w:t xml:space="preserve"> &lt;&lt; יור &gt;&gt;</w:t>
      </w:r>
      <w:r>
        <w:rPr>
          <w:rtl/>
        </w:rPr>
        <w:t xml:space="preserve">   </w:t>
      </w:r>
      <w:bookmarkEnd w:id="2282"/>
    </w:p>
    <w:p w:rsidR="0056678B" w:rsidRDefault="0056678B" w:rsidP="0056678B">
      <w:pPr>
        <w:pStyle w:val="KeepWithNext"/>
        <w:rPr>
          <w:rtl/>
          <w:lang w:eastAsia="he-IL"/>
        </w:rPr>
      </w:pPr>
    </w:p>
    <w:p w:rsidR="0056678B" w:rsidRDefault="0056678B" w:rsidP="0056678B">
      <w:pPr>
        <w:rPr>
          <w:rtl/>
          <w:lang w:eastAsia="he-IL"/>
        </w:rPr>
      </w:pPr>
      <w:bookmarkStart w:id="2283" w:name="_ETM_Q1_7057407"/>
      <w:bookmarkEnd w:id="2283"/>
      <w:r>
        <w:rPr>
          <w:rFonts w:hint="cs"/>
          <w:rtl/>
          <w:lang w:eastAsia="he-IL"/>
        </w:rPr>
        <w:t>אני אוסיף ואומר שביצענו פה הליך חקיקה בניקוי שולחן בהסכמת קואליציה ואופוזיציה, לא כל האופוזיציה.</w:t>
      </w:r>
      <w:bookmarkStart w:id="2284" w:name="_ETM_Q1_7064790"/>
      <w:bookmarkEnd w:id="2284"/>
      <w:r>
        <w:rPr>
          <w:rFonts w:hint="cs"/>
          <w:rtl/>
          <w:lang w:eastAsia="he-IL"/>
        </w:rPr>
        <w:t xml:space="preserve"> ואנחנו עושים את זה בידיעה שיהיו דיוני עומק. </w:t>
      </w:r>
    </w:p>
    <w:p w:rsidR="0056678B" w:rsidRDefault="0056678B" w:rsidP="0056678B">
      <w:pPr>
        <w:rPr>
          <w:rtl/>
          <w:lang w:eastAsia="he-IL"/>
        </w:rPr>
      </w:pPr>
      <w:bookmarkStart w:id="2285" w:name="_ETM_Q1_7072037"/>
      <w:bookmarkStart w:id="2286" w:name="_ETM_Q1_7072102"/>
      <w:bookmarkStart w:id="2287" w:name="_ETM_Q1_7072633"/>
      <w:bookmarkStart w:id="2288" w:name="_ETM_Q1_7072705"/>
      <w:bookmarkEnd w:id="2285"/>
      <w:bookmarkEnd w:id="2286"/>
      <w:bookmarkEnd w:id="2287"/>
      <w:bookmarkEnd w:id="2288"/>
    </w:p>
    <w:p w:rsidR="0056678B" w:rsidRDefault="0056678B" w:rsidP="0056678B">
      <w:pPr>
        <w:pStyle w:val="af5"/>
        <w:keepNext/>
        <w:rPr>
          <w:rtl/>
        </w:rPr>
      </w:pPr>
      <w:bookmarkStart w:id="2289" w:name="ET_interruption_קריאות_293"/>
      <w:r w:rsidRPr="0056678B">
        <w:rPr>
          <w:rStyle w:val="TagStyle"/>
          <w:rtl/>
        </w:rPr>
        <w:t xml:space="preserve"> &lt;&lt; קריאה &gt;&gt; </w:t>
      </w:r>
      <w:r>
        <w:rPr>
          <w:rtl/>
        </w:rPr>
        <w:t>קריאות:</w:t>
      </w:r>
      <w:r w:rsidRPr="0056678B">
        <w:rPr>
          <w:rStyle w:val="TagStyle"/>
          <w:rtl/>
        </w:rPr>
        <w:t xml:space="preserve"> &lt;&lt; קריאה &gt;&gt;</w:t>
      </w:r>
      <w:r>
        <w:rPr>
          <w:rtl/>
        </w:rPr>
        <w:t xml:space="preserve">   </w:t>
      </w:r>
      <w:bookmarkEnd w:id="2289"/>
    </w:p>
    <w:p w:rsidR="0056678B" w:rsidRDefault="0056678B" w:rsidP="0056678B">
      <w:pPr>
        <w:pStyle w:val="KeepWithNext"/>
        <w:rPr>
          <w:rtl/>
          <w:lang w:eastAsia="he-IL"/>
        </w:rPr>
      </w:pPr>
    </w:p>
    <w:p w:rsidR="0056678B" w:rsidRPr="0056678B" w:rsidRDefault="0056678B" w:rsidP="0056678B">
      <w:pPr>
        <w:rPr>
          <w:rtl/>
          <w:lang w:eastAsia="he-IL"/>
        </w:rPr>
      </w:pPr>
      <w:bookmarkStart w:id="2290" w:name="_ETM_Q1_7074706"/>
      <w:bookmarkStart w:id="2291" w:name="_ETM_Q1_7074976"/>
      <w:bookmarkStart w:id="2292" w:name="_ETM_Q1_7075032"/>
      <w:bookmarkEnd w:id="2290"/>
      <w:bookmarkEnd w:id="2291"/>
      <w:bookmarkEnd w:id="2292"/>
      <w:r>
        <w:rPr>
          <w:rFonts w:hint="cs"/>
          <w:rtl/>
          <w:lang w:eastAsia="he-IL"/>
        </w:rPr>
        <w:t xml:space="preserve">- - </w:t>
      </w:r>
      <w:bookmarkStart w:id="2293" w:name="_ETM_Q1_7076185"/>
      <w:bookmarkEnd w:id="2293"/>
      <w:r>
        <w:rPr>
          <w:rFonts w:hint="cs"/>
          <w:rtl/>
          <w:lang w:eastAsia="he-IL"/>
        </w:rPr>
        <w:t>-</w:t>
      </w:r>
    </w:p>
    <w:p w:rsidR="0056678B" w:rsidRDefault="0056678B" w:rsidP="0056678B">
      <w:pPr>
        <w:rPr>
          <w:rtl/>
          <w:lang w:eastAsia="he-IL"/>
        </w:rPr>
      </w:pPr>
      <w:bookmarkStart w:id="2294" w:name="_ETM_Q1_7072934"/>
      <w:bookmarkStart w:id="2295" w:name="_ETM_Q1_7072996"/>
      <w:bookmarkEnd w:id="2294"/>
      <w:bookmarkEnd w:id="2295"/>
    </w:p>
    <w:p w:rsidR="0056678B" w:rsidRDefault="0056678B" w:rsidP="0056678B">
      <w:pPr>
        <w:pStyle w:val="af5"/>
        <w:keepNext/>
        <w:rPr>
          <w:rtl/>
        </w:rPr>
      </w:pPr>
      <w:bookmarkStart w:id="2296" w:name="ET_interruption_קריאה_294"/>
      <w:r w:rsidRPr="0056678B">
        <w:rPr>
          <w:rStyle w:val="TagStyle"/>
          <w:rtl/>
        </w:rPr>
        <w:t xml:space="preserve"> &lt;&lt; קריאה &gt;&gt; </w:t>
      </w:r>
      <w:r>
        <w:rPr>
          <w:rtl/>
        </w:rPr>
        <w:t>קריאה:</w:t>
      </w:r>
      <w:r w:rsidRPr="0056678B">
        <w:rPr>
          <w:rStyle w:val="TagStyle"/>
          <w:rtl/>
        </w:rPr>
        <w:t xml:space="preserve"> &lt;&lt; קריאה &gt;&gt;</w:t>
      </w:r>
      <w:r>
        <w:rPr>
          <w:rtl/>
        </w:rPr>
        <w:t xml:space="preserve">   </w:t>
      </w:r>
      <w:bookmarkEnd w:id="2296"/>
    </w:p>
    <w:p w:rsidR="0056678B" w:rsidRDefault="0056678B" w:rsidP="0056678B">
      <w:pPr>
        <w:pStyle w:val="KeepWithNext"/>
        <w:rPr>
          <w:rtl/>
          <w:lang w:eastAsia="he-IL"/>
        </w:rPr>
      </w:pPr>
    </w:p>
    <w:p w:rsidR="0056678B" w:rsidRDefault="0056678B" w:rsidP="0056678B">
      <w:pPr>
        <w:rPr>
          <w:rtl/>
          <w:lang w:eastAsia="he-IL"/>
        </w:rPr>
      </w:pPr>
      <w:r>
        <w:rPr>
          <w:rFonts w:hint="cs"/>
          <w:rtl/>
          <w:lang w:eastAsia="he-IL"/>
        </w:rPr>
        <w:t xml:space="preserve">אני מציין שלא כל הקואליציה. </w:t>
      </w:r>
    </w:p>
    <w:p w:rsidR="0056678B" w:rsidRDefault="0056678B" w:rsidP="0056678B">
      <w:pPr>
        <w:rPr>
          <w:rtl/>
          <w:lang w:eastAsia="he-IL"/>
        </w:rPr>
      </w:pPr>
      <w:bookmarkStart w:id="2297" w:name="_ETM_Q1_7075184"/>
      <w:bookmarkStart w:id="2298" w:name="_ETM_Q1_7075244"/>
      <w:bookmarkStart w:id="2299" w:name="_ETM_Q1_7076256"/>
      <w:bookmarkStart w:id="2300" w:name="_ETM_Q1_7076313"/>
      <w:bookmarkEnd w:id="2297"/>
      <w:bookmarkEnd w:id="2298"/>
      <w:bookmarkEnd w:id="2299"/>
      <w:bookmarkEnd w:id="2300"/>
    </w:p>
    <w:p w:rsidR="0056678B" w:rsidRDefault="0056678B" w:rsidP="0056678B">
      <w:pPr>
        <w:pStyle w:val="af6"/>
        <w:keepNext/>
        <w:rPr>
          <w:rtl/>
        </w:rPr>
      </w:pPr>
      <w:bookmarkStart w:id="2301" w:name="ET_yor_5765_295"/>
      <w:r w:rsidRPr="0056678B">
        <w:rPr>
          <w:rStyle w:val="TagStyle"/>
          <w:rtl/>
        </w:rPr>
        <w:t xml:space="preserve"> &lt;&lt; יור &gt;&gt; </w:t>
      </w:r>
      <w:r>
        <w:rPr>
          <w:rtl/>
        </w:rPr>
        <w:t>היו"ר מיכאל מרדכי ביטון:</w:t>
      </w:r>
      <w:r w:rsidRPr="0056678B">
        <w:rPr>
          <w:rStyle w:val="TagStyle"/>
          <w:rtl/>
        </w:rPr>
        <w:t xml:space="preserve"> &lt;&lt; יור &gt;&gt;</w:t>
      </w:r>
      <w:r>
        <w:rPr>
          <w:rtl/>
        </w:rPr>
        <w:t xml:space="preserve">   </w:t>
      </w:r>
      <w:bookmarkEnd w:id="2301"/>
    </w:p>
    <w:p w:rsidR="0056678B" w:rsidRDefault="0056678B" w:rsidP="0056678B">
      <w:pPr>
        <w:pStyle w:val="KeepWithNext"/>
        <w:rPr>
          <w:rtl/>
          <w:lang w:eastAsia="he-IL"/>
        </w:rPr>
      </w:pPr>
    </w:p>
    <w:p w:rsidR="0056678B" w:rsidRDefault="0056678B" w:rsidP="0056678B">
      <w:pPr>
        <w:rPr>
          <w:rtl/>
          <w:lang w:eastAsia="he-IL"/>
        </w:rPr>
      </w:pPr>
      <w:bookmarkStart w:id="2302" w:name="_ETM_Q1_7077179"/>
      <w:bookmarkEnd w:id="2302"/>
      <w:r>
        <w:rPr>
          <w:rFonts w:hint="cs"/>
          <w:rtl/>
          <w:lang w:eastAsia="he-IL"/>
        </w:rPr>
        <w:t xml:space="preserve">מי שמתנגד לא ראינו אותו </w:t>
      </w:r>
      <w:bookmarkStart w:id="2303" w:name="_ETM_Q1_7080933"/>
      <w:bookmarkEnd w:id="2303"/>
      <w:r>
        <w:rPr>
          <w:rFonts w:hint="cs"/>
          <w:rtl/>
          <w:lang w:eastAsia="he-IL"/>
        </w:rPr>
        <w:t xml:space="preserve">פה. </w:t>
      </w:r>
    </w:p>
    <w:p w:rsidR="0056678B" w:rsidRDefault="0056678B" w:rsidP="0056678B">
      <w:pPr>
        <w:rPr>
          <w:rtl/>
          <w:lang w:eastAsia="he-IL"/>
        </w:rPr>
      </w:pPr>
    </w:p>
    <w:p w:rsidR="0056678B" w:rsidRDefault="0056678B" w:rsidP="0056678B">
      <w:pPr>
        <w:pStyle w:val="af5"/>
        <w:keepNext/>
        <w:rPr>
          <w:rtl/>
        </w:rPr>
      </w:pPr>
      <w:bookmarkStart w:id="2304" w:name="ET_interruption_קריאה_296"/>
      <w:r w:rsidRPr="0056678B">
        <w:rPr>
          <w:rStyle w:val="TagStyle"/>
          <w:rtl/>
        </w:rPr>
        <w:t xml:space="preserve"> &lt;&lt; קריאה &gt;&gt; </w:t>
      </w:r>
      <w:r>
        <w:rPr>
          <w:rtl/>
        </w:rPr>
        <w:t>קריאה:</w:t>
      </w:r>
      <w:r w:rsidRPr="0056678B">
        <w:rPr>
          <w:rStyle w:val="TagStyle"/>
          <w:rtl/>
        </w:rPr>
        <w:t xml:space="preserve"> &lt;&lt; קריאה &gt;&gt;</w:t>
      </w:r>
      <w:r>
        <w:rPr>
          <w:rtl/>
        </w:rPr>
        <w:t xml:space="preserve">   </w:t>
      </w:r>
      <w:bookmarkEnd w:id="2304"/>
    </w:p>
    <w:p w:rsidR="0056678B" w:rsidRDefault="0056678B" w:rsidP="0056678B">
      <w:pPr>
        <w:pStyle w:val="KeepWithNext"/>
        <w:rPr>
          <w:rtl/>
          <w:lang w:eastAsia="he-IL"/>
        </w:rPr>
      </w:pPr>
    </w:p>
    <w:p w:rsidR="0056678B" w:rsidRDefault="0056678B" w:rsidP="0056678B">
      <w:pPr>
        <w:rPr>
          <w:rtl/>
          <w:lang w:eastAsia="he-IL"/>
        </w:rPr>
      </w:pPr>
      <w:r>
        <w:rPr>
          <w:rFonts w:hint="cs"/>
          <w:rtl/>
          <w:lang w:eastAsia="he-IL"/>
        </w:rPr>
        <w:t xml:space="preserve">מרצ התנגדה. </w:t>
      </w:r>
    </w:p>
    <w:p w:rsidR="0056678B" w:rsidRDefault="0056678B" w:rsidP="0056678B">
      <w:pPr>
        <w:rPr>
          <w:rtl/>
          <w:lang w:eastAsia="he-IL"/>
        </w:rPr>
      </w:pPr>
      <w:bookmarkStart w:id="2305" w:name="_ETM_Q1_7082566"/>
      <w:bookmarkStart w:id="2306" w:name="_ETM_Q1_7082630"/>
      <w:bookmarkEnd w:id="2305"/>
      <w:bookmarkEnd w:id="2306"/>
    </w:p>
    <w:p w:rsidR="0056678B" w:rsidRDefault="0056678B" w:rsidP="0056678B">
      <w:pPr>
        <w:pStyle w:val="af5"/>
        <w:keepNext/>
        <w:rPr>
          <w:rtl/>
        </w:rPr>
      </w:pPr>
      <w:bookmarkStart w:id="2307" w:name="_ETM_Q1_7083591"/>
      <w:bookmarkStart w:id="2308" w:name="_ETM_Q1_7083655"/>
      <w:bookmarkStart w:id="2309" w:name="ET_interruption_קריאות_298"/>
      <w:bookmarkEnd w:id="2307"/>
      <w:bookmarkEnd w:id="2308"/>
      <w:r w:rsidRPr="0056678B">
        <w:rPr>
          <w:rStyle w:val="TagStyle"/>
          <w:rtl/>
        </w:rPr>
        <w:t xml:space="preserve"> &lt;&lt; קריאה &gt;&gt; </w:t>
      </w:r>
      <w:r>
        <w:rPr>
          <w:rtl/>
        </w:rPr>
        <w:t>קריאות:</w:t>
      </w:r>
      <w:r w:rsidRPr="0056678B">
        <w:rPr>
          <w:rStyle w:val="TagStyle"/>
          <w:rtl/>
        </w:rPr>
        <w:t xml:space="preserve"> &lt;&lt; קריאה &gt;&gt;</w:t>
      </w:r>
      <w:r>
        <w:rPr>
          <w:rtl/>
        </w:rPr>
        <w:t xml:space="preserve">   </w:t>
      </w:r>
      <w:bookmarkEnd w:id="2309"/>
    </w:p>
    <w:p w:rsidR="0056678B" w:rsidRDefault="0056678B" w:rsidP="0056678B">
      <w:pPr>
        <w:pStyle w:val="KeepWithNext"/>
        <w:rPr>
          <w:rtl/>
          <w:lang w:eastAsia="he-IL"/>
        </w:rPr>
      </w:pPr>
    </w:p>
    <w:p w:rsidR="0056678B" w:rsidRDefault="0056678B" w:rsidP="0056678B">
      <w:pPr>
        <w:rPr>
          <w:rtl/>
          <w:lang w:eastAsia="he-IL"/>
        </w:rPr>
      </w:pPr>
      <w:bookmarkStart w:id="2310" w:name="_ETM_Q1_7087245"/>
      <w:bookmarkEnd w:id="2310"/>
      <w:r>
        <w:rPr>
          <w:rFonts w:hint="cs"/>
          <w:rtl/>
          <w:lang w:eastAsia="he-IL"/>
        </w:rPr>
        <w:t>- - -</w:t>
      </w:r>
    </w:p>
    <w:p w:rsidR="0056678B" w:rsidRPr="0056678B" w:rsidRDefault="0056678B" w:rsidP="0056678B">
      <w:pPr>
        <w:rPr>
          <w:rtl/>
          <w:lang w:eastAsia="he-IL"/>
        </w:rPr>
      </w:pPr>
      <w:bookmarkStart w:id="2311" w:name="_ETM_Q1_7089335"/>
      <w:bookmarkStart w:id="2312" w:name="_ETM_Q1_7089400"/>
      <w:bookmarkEnd w:id="2311"/>
      <w:bookmarkEnd w:id="2312"/>
    </w:p>
    <w:p w:rsidR="0056678B" w:rsidRDefault="0056678B" w:rsidP="0056678B">
      <w:pPr>
        <w:pStyle w:val="af6"/>
        <w:keepNext/>
        <w:rPr>
          <w:rtl/>
        </w:rPr>
      </w:pPr>
      <w:bookmarkStart w:id="2313" w:name="ET_yor_5765_297"/>
      <w:r w:rsidRPr="0056678B">
        <w:rPr>
          <w:rStyle w:val="TagStyle"/>
          <w:rtl/>
        </w:rPr>
        <w:t xml:space="preserve"> &lt;&lt; יור &gt;&gt; </w:t>
      </w:r>
      <w:r>
        <w:rPr>
          <w:rtl/>
        </w:rPr>
        <w:t>היו"ר מיכאל מרדכי ביטון:</w:t>
      </w:r>
      <w:r w:rsidRPr="0056678B">
        <w:rPr>
          <w:rStyle w:val="TagStyle"/>
          <w:rtl/>
        </w:rPr>
        <w:t xml:space="preserve"> &lt;&lt; יור &gt;&gt;</w:t>
      </w:r>
      <w:r>
        <w:rPr>
          <w:rtl/>
        </w:rPr>
        <w:t xml:space="preserve">   </w:t>
      </w:r>
      <w:bookmarkEnd w:id="2313"/>
    </w:p>
    <w:p w:rsidR="0056678B" w:rsidRDefault="0056678B" w:rsidP="0056678B">
      <w:pPr>
        <w:pStyle w:val="KeepWithNext"/>
        <w:rPr>
          <w:rtl/>
          <w:lang w:eastAsia="he-IL"/>
        </w:rPr>
      </w:pPr>
    </w:p>
    <w:p w:rsidR="0056678B" w:rsidRDefault="0056678B" w:rsidP="0056678B">
      <w:pPr>
        <w:rPr>
          <w:rtl/>
          <w:lang w:eastAsia="he-IL"/>
        </w:rPr>
      </w:pPr>
      <w:bookmarkStart w:id="2314" w:name="_ETM_Q1_7083451"/>
      <w:bookmarkEnd w:id="2314"/>
      <w:r>
        <w:rPr>
          <w:rFonts w:hint="cs"/>
          <w:rtl/>
          <w:lang w:eastAsia="he-IL"/>
        </w:rPr>
        <w:t xml:space="preserve">אמרנו </w:t>
      </w:r>
      <w:r>
        <w:rPr>
          <w:rtl/>
          <w:lang w:eastAsia="he-IL"/>
        </w:rPr>
        <w:t>–</w:t>
      </w:r>
      <w:r>
        <w:rPr>
          <w:rFonts w:hint="cs"/>
          <w:rtl/>
          <w:lang w:eastAsia="he-IL"/>
        </w:rPr>
        <w:t xml:space="preserve"> בקריאה שנייה ושלישית זה יידון וישופר ויתוקן. והלוואי ויגיע להסכמות רחבות עוד יותר </w:t>
      </w:r>
      <w:bookmarkStart w:id="2315" w:name="_ETM_Q1_7092185"/>
      <w:bookmarkEnd w:id="2315"/>
      <w:r>
        <w:rPr>
          <w:rFonts w:hint="cs"/>
          <w:rtl/>
          <w:lang w:eastAsia="he-IL"/>
        </w:rPr>
        <w:t xml:space="preserve">ממה שהגענו אליהן כאן. </w:t>
      </w:r>
    </w:p>
    <w:p w:rsidR="0056678B" w:rsidRDefault="0056678B" w:rsidP="0056678B">
      <w:pPr>
        <w:rPr>
          <w:rtl/>
          <w:lang w:eastAsia="he-IL"/>
        </w:rPr>
      </w:pPr>
      <w:bookmarkStart w:id="2316" w:name="_ETM_Q1_7090137"/>
      <w:bookmarkStart w:id="2317" w:name="_ETM_Q1_7090198"/>
      <w:bookmarkStart w:id="2318" w:name="_ETM_Q1_7092793"/>
      <w:bookmarkStart w:id="2319" w:name="_ETM_Q1_7092852"/>
      <w:bookmarkEnd w:id="2316"/>
      <w:bookmarkEnd w:id="2317"/>
      <w:bookmarkEnd w:id="2318"/>
      <w:bookmarkEnd w:id="2319"/>
    </w:p>
    <w:p w:rsidR="0056678B" w:rsidRDefault="0056678B" w:rsidP="0056678B">
      <w:pPr>
        <w:pStyle w:val="a4"/>
        <w:keepNext/>
        <w:rPr>
          <w:rtl/>
        </w:rPr>
      </w:pPr>
      <w:bookmarkStart w:id="2320" w:name="ET_speaker_5850_299"/>
      <w:r w:rsidRPr="0056678B">
        <w:rPr>
          <w:rStyle w:val="TagStyle"/>
          <w:rtl/>
        </w:rPr>
        <w:t xml:space="preserve"> &lt;&lt; דובר &gt;&gt; </w:t>
      </w:r>
      <w:r>
        <w:rPr>
          <w:rtl/>
        </w:rPr>
        <w:t>סמי אבו שחאדה (הרשימה המשותפת):</w:t>
      </w:r>
      <w:r w:rsidRPr="0056678B">
        <w:rPr>
          <w:rStyle w:val="TagStyle"/>
          <w:rtl/>
        </w:rPr>
        <w:t xml:space="preserve"> &lt;&lt; דובר &gt;&gt;</w:t>
      </w:r>
      <w:r>
        <w:rPr>
          <w:rtl/>
        </w:rPr>
        <w:t xml:space="preserve">   </w:t>
      </w:r>
      <w:bookmarkEnd w:id="2320"/>
    </w:p>
    <w:p w:rsidR="0056678B" w:rsidRDefault="0056678B" w:rsidP="0056678B">
      <w:pPr>
        <w:pStyle w:val="KeepWithNext"/>
        <w:rPr>
          <w:rtl/>
          <w:lang w:eastAsia="he-IL"/>
        </w:rPr>
      </w:pPr>
    </w:p>
    <w:p w:rsidR="0056678B" w:rsidRDefault="0056678B" w:rsidP="0056678B">
      <w:pPr>
        <w:rPr>
          <w:rtl/>
          <w:lang w:eastAsia="he-IL"/>
        </w:rPr>
      </w:pPr>
      <w:r>
        <w:rPr>
          <w:rFonts w:hint="cs"/>
          <w:rtl/>
          <w:lang w:eastAsia="he-IL"/>
        </w:rPr>
        <w:t xml:space="preserve">שיירשם בפרוטוקול שזה לא כל </w:t>
      </w:r>
      <w:bookmarkStart w:id="2321" w:name="_ETM_Q1_7091774"/>
      <w:bookmarkEnd w:id="2321"/>
      <w:r>
        <w:rPr>
          <w:rFonts w:hint="cs"/>
          <w:rtl/>
          <w:lang w:eastAsia="he-IL"/>
        </w:rPr>
        <w:t xml:space="preserve">הקואליציה. </w:t>
      </w:r>
    </w:p>
    <w:p w:rsidR="0056678B" w:rsidRDefault="0056678B" w:rsidP="0056678B">
      <w:pPr>
        <w:rPr>
          <w:rtl/>
          <w:lang w:eastAsia="he-IL"/>
        </w:rPr>
      </w:pPr>
    </w:p>
    <w:p w:rsidR="0056678B" w:rsidRDefault="0056678B" w:rsidP="0056678B">
      <w:pPr>
        <w:pStyle w:val="af6"/>
        <w:keepNext/>
        <w:rPr>
          <w:rtl/>
        </w:rPr>
      </w:pPr>
      <w:bookmarkStart w:id="2322" w:name="ET_yor_5765_300"/>
      <w:r w:rsidRPr="0056678B">
        <w:rPr>
          <w:rStyle w:val="TagStyle"/>
          <w:rtl/>
        </w:rPr>
        <w:t xml:space="preserve"> &lt;&lt; יור &gt;&gt; </w:t>
      </w:r>
      <w:r>
        <w:rPr>
          <w:rtl/>
        </w:rPr>
        <w:t>היו"ר מיכאל מרדכי ביטון:</w:t>
      </w:r>
      <w:r w:rsidRPr="0056678B">
        <w:rPr>
          <w:rStyle w:val="TagStyle"/>
          <w:rtl/>
        </w:rPr>
        <w:t xml:space="preserve"> &lt;&lt; יור &gt;&gt;</w:t>
      </w:r>
      <w:r>
        <w:rPr>
          <w:rtl/>
        </w:rPr>
        <w:t xml:space="preserve">   </w:t>
      </w:r>
      <w:bookmarkEnd w:id="2322"/>
    </w:p>
    <w:p w:rsidR="0056678B" w:rsidRDefault="0056678B" w:rsidP="0056678B">
      <w:pPr>
        <w:pStyle w:val="KeepWithNext"/>
        <w:rPr>
          <w:rtl/>
          <w:lang w:eastAsia="he-IL"/>
        </w:rPr>
      </w:pPr>
    </w:p>
    <w:p w:rsidR="0056678B" w:rsidRDefault="0056678B" w:rsidP="0056678B">
      <w:pPr>
        <w:rPr>
          <w:rtl/>
          <w:lang w:eastAsia="he-IL"/>
        </w:rPr>
      </w:pPr>
      <w:bookmarkStart w:id="2323" w:name="_ETM_Q1_7093381"/>
      <w:bookmarkEnd w:id="2323"/>
      <w:r>
        <w:rPr>
          <w:rFonts w:hint="cs"/>
          <w:rtl/>
          <w:lang w:eastAsia="he-IL"/>
        </w:rPr>
        <w:t xml:space="preserve">מי בעד החוק כפי שהוקרא? </w:t>
      </w:r>
    </w:p>
    <w:p w:rsidR="0056678B" w:rsidRDefault="0056678B" w:rsidP="0056678B">
      <w:pPr>
        <w:rPr>
          <w:rtl/>
          <w:lang w:eastAsia="he-IL"/>
        </w:rPr>
      </w:pPr>
      <w:bookmarkStart w:id="2324" w:name="_ETM_Q1_7100070"/>
      <w:bookmarkStart w:id="2325" w:name="_ETM_Q1_7100146"/>
      <w:bookmarkEnd w:id="2324"/>
      <w:bookmarkEnd w:id="2325"/>
    </w:p>
    <w:p w:rsidR="0056678B" w:rsidRPr="0056678B" w:rsidRDefault="0056678B" w:rsidP="0056678B">
      <w:pPr>
        <w:jc w:val="center"/>
        <w:rPr>
          <w:b/>
          <w:bCs/>
          <w:rtl/>
          <w:lang w:eastAsia="he-IL"/>
        </w:rPr>
      </w:pPr>
      <w:bookmarkStart w:id="2326" w:name="_ETM_Q1_7100229"/>
      <w:bookmarkStart w:id="2327" w:name="_ETM_Q1_7100294"/>
      <w:bookmarkEnd w:id="2326"/>
      <w:bookmarkEnd w:id="2327"/>
      <w:r w:rsidRPr="0056678B">
        <w:rPr>
          <w:rFonts w:hint="cs"/>
          <w:b/>
          <w:bCs/>
          <w:rtl/>
          <w:lang w:eastAsia="he-IL"/>
        </w:rPr>
        <w:t>הצבעה</w:t>
      </w:r>
    </w:p>
    <w:p w:rsidR="0056678B" w:rsidRDefault="0056678B" w:rsidP="0056678B">
      <w:pPr>
        <w:jc w:val="center"/>
        <w:rPr>
          <w:rtl/>
          <w:lang w:eastAsia="he-IL"/>
        </w:rPr>
      </w:pPr>
      <w:bookmarkStart w:id="2328" w:name="_ETM_Q1_7109250"/>
      <w:bookmarkStart w:id="2329" w:name="_ETM_Q1_7109346"/>
      <w:bookmarkEnd w:id="2328"/>
      <w:bookmarkEnd w:id="2329"/>
    </w:p>
    <w:p w:rsidR="0056678B" w:rsidRDefault="0056678B" w:rsidP="0056678B">
      <w:pPr>
        <w:jc w:val="center"/>
        <w:rPr>
          <w:rtl/>
          <w:lang w:eastAsia="he-IL"/>
        </w:rPr>
      </w:pPr>
      <w:bookmarkStart w:id="2330" w:name="_ETM_Q1_7101285"/>
      <w:bookmarkStart w:id="2331" w:name="_ETM_Q1_7101353"/>
      <w:bookmarkEnd w:id="2330"/>
      <w:bookmarkEnd w:id="2331"/>
      <w:r>
        <w:rPr>
          <w:rFonts w:hint="cs"/>
          <w:rtl/>
          <w:lang w:eastAsia="he-IL"/>
        </w:rPr>
        <w:t xml:space="preserve">בעד </w:t>
      </w:r>
      <w:r>
        <w:rPr>
          <w:rtl/>
          <w:lang w:eastAsia="he-IL"/>
        </w:rPr>
        <w:t>–</w:t>
      </w:r>
      <w:r>
        <w:rPr>
          <w:rFonts w:hint="cs"/>
          <w:rtl/>
          <w:lang w:eastAsia="he-IL"/>
        </w:rPr>
        <w:t xml:space="preserve"> 5</w:t>
      </w:r>
    </w:p>
    <w:p w:rsidR="0056678B" w:rsidRDefault="0056678B" w:rsidP="0056678B">
      <w:pPr>
        <w:jc w:val="center"/>
        <w:rPr>
          <w:rtl/>
          <w:lang w:eastAsia="he-IL"/>
        </w:rPr>
      </w:pPr>
      <w:bookmarkStart w:id="2332" w:name="_ETM_Q1_7103909"/>
      <w:bookmarkStart w:id="2333" w:name="_ETM_Q1_7103964"/>
      <w:bookmarkEnd w:id="2332"/>
      <w:bookmarkEnd w:id="2333"/>
      <w:r>
        <w:rPr>
          <w:rFonts w:hint="cs"/>
          <w:rtl/>
          <w:lang w:eastAsia="he-IL"/>
        </w:rPr>
        <w:t xml:space="preserve">נגד </w:t>
      </w:r>
      <w:r>
        <w:rPr>
          <w:rtl/>
          <w:lang w:eastAsia="he-IL"/>
        </w:rPr>
        <w:t>–</w:t>
      </w:r>
      <w:r>
        <w:rPr>
          <w:rFonts w:hint="cs"/>
          <w:rtl/>
          <w:lang w:eastAsia="he-IL"/>
        </w:rPr>
        <w:t xml:space="preserve"> 1</w:t>
      </w:r>
    </w:p>
    <w:p w:rsidR="0056678B" w:rsidRDefault="0056678B" w:rsidP="0056678B">
      <w:pPr>
        <w:jc w:val="center"/>
        <w:rPr>
          <w:rtl/>
          <w:lang w:eastAsia="he-IL"/>
        </w:rPr>
      </w:pPr>
      <w:bookmarkStart w:id="2334" w:name="_ETM_Q1_7097218"/>
      <w:bookmarkStart w:id="2335" w:name="_ETM_Q1_7097279"/>
      <w:bookmarkEnd w:id="2334"/>
      <w:bookmarkEnd w:id="2335"/>
      <w:r>
        <w:rPr>
          <w:rFonts w:hint="cs"/>
          <w:rtl/>
          <w:lang w:eastAsia="he-IL"/>
        </w:rPr>
        <w:t>נמנעים</w:t>
      </w:r>
      <w:bookmarkStart w:id="2336" w:name="_ETM_Q1_7098850"/>
      <w:bookmarkEnd w:id="2336"/>
      <w:r>
        <w:rPr>
          <w:rFonts w:hint="cs"/>
          <w:rtl/>
          <w:lang w:eastAsia="he-IL"/>
        </w:rPr>
        <w:t xml:space="preserve"> </w:t>
      </w:r>
      <w:r>
        <w:rPr>
          <w:rtl/>
          <w:lang w:eastAsia="he-IL"/>
        </w:rPr>
        <w:t>–</w:t>
      </w:r>
      <w:r>
        <w:rPr>
          <w:rFonts w:hint="cs"/>
          <w:rtl/>
          <w:lang w:eastAsia="he-IL"/>
        </w:rPr>
        <w:t xml:space="preserve"> אין</w:t>
      </w:r>
      <w:bookmarkStart w:id="2337" w:name="_ETM_Q1_7099554"/>
      <w:bookmarkStart w:id="2338" w:name="_ETM_Q1_7099623"/>
      <w:bookmarkStart w:id="2339" w:name="_ETM_Q1_7113600"/>
      <w:bookmarkEnd w:id="2337"/>
      <w:bookmarkEnd w:id="2338"/>
      <w:bookmarkEnd w:id="2339"/>
    </w:p>
    <w:p w:rsidR="0056678B" w:rsidRDefault="0056678B" w:rsidP="0056678B">
      <w:pPr>
        <w:jc w:val="center"/>
        <w:rPr>
          <w:rtl/>
          <w:lang w:eastAsia="he-IL"/>
        </w:rPr>
      </w:pPr>
      <w:bookmarkStart w:id="2340" w:name="_ETM_Q1_7113657"/>
      <w:bookmarkStart w:id="2341" w:name="_ETM_Q1_7122171"/>
      <w:bookmarkStart w:id="2342" w:name="_ETM_Q1_7122227"/>
      <w:bookmarkEnd w:id="2340"/>
      <w:bookmarkEnd w:id="2341"/>
      <w:bookmarkEnd w:id="2342"/>
      <w:r>
        <w:rPr>
          <w:rFonts w:hint="cs"/>
          <w:rtl/>
          <w:lang w:eastAsia="he-IL"/>
        </w:rPr>
        <w:t>החוק אושר לקריאה ראשונה.</w:t>
      </w:r>
    </w:p>
    <w:p w:rsidR="0056678B" w:rsidRDefault="0056678B" w:rsidP="0056678B">
      <w:pPr>
        <w:jc w:val="center"/>
        <w:rPr>
          <w:rtl/>
          <w:lang w:eastAsia="he-IL"/>
        </w:rPr>
      </w:pPr>
    </w:p>
    <w:p w:rsidR="0056678B" w:rsidRDefault="0056678B" w:rsidP="0056678B">
      <w:pPr>
        <w:rPr>
          <w:rtl/>
          <w:lang w:eastAsia="he-IL"/>
        </w:rPr>
      </w:pPr>
    </w:p>
    <w:p w:rsidR="0056678B" w:rsidRDefault="0056678B" w:rsidP="0056678B">
      <w:pPr>
        <w:pStyle w:val="af6"/>
        <w:keepNext/>
        <w:rPr>
          <w:rtl/>
        </w:rPr>
      </w:pPr>
      <w:bookmarkStart w:id="2343" w:name="ET_yor_5765_302"/>
      <w:r w:rsidRPr="0056678B">
        <w:rPr>
          <w:rStyle w:val="TagStyle"/>
          <w:rtl/>
        </w:rPr>
        <w:t xml:space="preserve"> &lt;&lt; יור &gt;&gt; </w:t>
      </w:r>
      <w:r>
        <w:rPr>
          <w:rtl/>
        </w:rPr>
        <w:t>היו"ר מיכאל מרדכי ביטון:</w:t>
      </w:r>
      <w:r w:rsidRPr="0056678B">
        <w:rPr>
          <w:rStyle w:val="TagStyle"/>
          <w:rtl/>
        </w:rPr>
        <w:t xml:space="preserve"> &lt;&lt; יור &gt;&gt;</w:t>
      </w:r>
      <w:r>
        <w:rPr>
          <w:rtl/>
        </w:rPr>
        <w:t xml:space="preserve">   </w:t>
      </w:r>
      <w:bookmarkEnd w:id="2343"/>
    </w:p>
    <w:p w:rsidR="0056678B" w:rsidRDefault="0056678B" w:rsidP="0056678B">
      <w:pPr>
        <w:pStyle w:val="KeepWithNext"/>
        <w:rPr>
          <w:rtl/>
          <w:lang w:eastAsia="he-IL"/>
        </w:rPr>
      </w:pPr>
    </w:p>
    <w:p w:rsidR="0056678B" w:rsidRPr="0056678B" w:rsidRDefault="0056678B" w:rsidP="0056678B">
      <w:pPr>
        <w:rPr>
          <w:rtl/>
          <w:lang w:eastAsia="he-IL"/>
        </w:rPr>
      </w:pPr>
      <w:r>
        <w:rPr>
          <w:rFonts w:hint="cs"/>
          <w:rtl/>
          <w:lang w:eastAsia="he-IL"/>
        </w:rPr>
        <w:t xml:space="preserve">חמישה בעד, אחד נגד, אין נמנעים. </w:t>
      </w:r>
    </w:p>
    <w:p w:rsidR="0056678B" w:rsidRDefault="0056678B" w:rsidP="0056678B">
      <w:pPr>
        <w:rPr>
          <w:rtl/>
          <w:lang w:eastAsia="he-IL"/>
        </w:rPr>
      </w:pPr>
    </w:p>
    <w:p w:rsidR="0056678B" w:rsidRDefault="0056678B" w:rsidP="0056678B">
      <w:pPr>
        <w:pStyle w:val="af5"/>
        <w:keepNext/>
        <w:rPr>
          <w:rtl/>
        </w:rPr>
      </w:pPr>
      <w:bookmarkStart w:id="2344" w:name="ET_interruption_קריאה_301"/>
      <w:r w:rsidRPr="0056678B">
        <w:rPr>
          <w:rStyle w:val="TagStyle"/>
          <w:rtl/>
        </w:rPr>
        <w:t xml:space="preserve"> &lt;&lt; קריאה &gt;&gt; </w:t>
      </w:r>
      <w:r>
        <w:rPr>
          <w:rtl/>
        </w:rPr>
        <w:t>קריאה:</w:t>
      </w:r>
      <w:r w:rsidRPr="0056678B">
        <w:rPr>
          <w:rStyle w:val="TagStyle"/>
          <w:rtl/>
        </w:rPr>
        <w:t xml:space="preserve"> &lt;&lt; קריאה &gt;&gt;</w:t>
      </w:r>
      <w:r>
        <w:rPr>
          <w:rtl/>
        </w:rPr>
        <w:t xml:space="preserve">   </w:t>
      </w:r>
      <w:bookmarkEnd w:id="2344"/>
    </w:p>
    <w:p w:rsidR="0056678B" w:rsidRDefault="0056678B" w:rsidP="0056678B">
      <w:pPr>
        <w:rPr>
          <w:rtl/>
          <w:lang w:eastAsia="he-IL"/>
        </w:rPr>
      </w:pPr>
    </w:p>
    <w:p w:rsidR="0056678B" w:rsidRDefault="0056678B" w:rsidP="0056678B">
      <w:pPr>
        <w:rPr>
          <w:rtl/>
          <w:lang w:eastAsia="he-IL"/>
        </w:rPr>
      </w:pPr>
      <w:r>
        <w:rPr>
          <w:rFonts w:hint="cs"/>
          <w:rtl/>
          <w:lang w:eastAsia="he-IL"/>
        </w:rPr>
        <w:t xml:space="preserve">חברת הכנסת ענבר בזק מחליפה את חבר הכנסת בועז טופורובסקי, חברת הכנסת נירה שפק מחליפה את חבר הכנסת רון כץ וחבר הכנסת רם שפע מחליף את חבר הכנסת יבגני סובה. </w:t>
      </w:r>
      <w:bookmarkStart w:id="2345" w:name="_ETM_Q1_7132695"/>
      <w:bookmarkStart w:id="2346" w:name="_ETM_Q1_7144346"/>
      <w:bookmarkEnd w:id="2345"/>
      <w:bookmarkEnd w:id="2346"/>
    </w:p>
    <w:p w:rsidR="0056678B" w:rsidRDefault="0056678B" w:rsidP="0056678B">
      <w:pPr>
        <w:rPr>
          <w:rtl/>
          <w:lang w:eastAsia="he-IL"/>
        </w:rPr>
      </w:pPr>
    </w:p>
    <w:p w:rsidR="0056678B" w:rsidRDefault="0056678B" w:rsidP="0056678B">
      <w:pPr>
        <w:pStyle w:val="af5"/>
        <w:keepNext/>
        <w:rPr>
          <w:rtl/>
        </w:rPr>
      </w:pPr>
      <w:bookmarkStart w:id="2347" w:name="ET_interruption_קריאה_303"/>
      <w:r w:rsidRPr="0056678B">
        <w:rPr>
          <w:rStyle w:val="TagStyle"/>
          <w:rtl/>
        </w:rPr>
        <w:t xml:space="preserve"> &lt;&lt; קריאה &gt;&gt; </w:t>
      </w:r>
      <w:r>
        <w:rPr>
          <w:rtl/>
        </w:rPr>
        <w:t>קריאה:</w:t>
      </w:r>
      <w:r w:rsidRPr="0056678B">
        <w:rPr>
          <w:rStyle w:val="TagStyle"/>
          <w:rtl/>
        </w:rPr>
        <w:t xml:space="preserve"> &lt;&lt; קריאה &gt;&gt;</w:t>
      </w:r>
      <w:r>
        <w:rPr>
          <w:rtl/>
        </w:rPr>
        <w:t xml:space="preserve">   </w:t>
      </w:r>
      <w:bookmarkEnd w:id="2347"/>
    </w:p>
    <w:p w:rsidR="0056678B" w:rsidRDefault="0056678B" w:rsidP="0056678B">
      <w:pPr>
        <w:pStyle w:val="KeepWithNext"/>
        <w:rPr>
          <w:rtl/>
          <w:lang w:eastAsia="he-IL"/>
        </w:rPr>
      </w:pPr>
    </w:p>
    <w:p w:rsidR="0056678B" w:rsidRPr="0056678B" w:rsidRDefault="0056678B" w:rsidP="0056678B">
      <w:pPr>
        <w:rPr>
          <w:rtl/>
          <w:lang w:eastAsia="he-IL"/>
        </w:rPr>
      </w:pPr>
      <w:r>
        <w:rPr>
          <w:rFonts w:hint="cs"/>
          <w:rtl/>
          <w:lang w:eastAsia="he-IL"/>
        </w:rPr>
        <w:t xml:space="preserve">רביזיה. </w:t>
      </w:r>
    </w:p>
    <w:p w:rsidR="0056678B" w:rsidRDefault="0056678B" w:rsidP="0056678B">
      <w:pPr>
        <w:ind w:firstLine="0"/>
        <w:rPr>
          <w:rtl/>
          <w:lang w:eastAsia="he-IL"/>
        </w:rPr>
      </w:pPr>
    </w:p>
    <w:p w:rsidR="000607D4" w:rsidRDefault="000607D4" w:rsidP="000607D4">
      <w:pPr>
        <w:pStyle w:val="af6"/>
        <w:keepNext/>
        <w:rPr>
          <w:rtl/>
        </w:rPr>
      </w:pPr>
      <w:bookmarkStart w:id="2348" w:name="_ETM_Q1_7144411"/>
      <w:bookmarkStart w:id="2349" w:name="_ETM_Q1_7144522"/>
      <w:bookmarkStart w:id="2350" w:name="ET_yor_5765_304"/>
      <w:bookmarkEnd w:id="2348"/>
      <w:bookmarkEnd w:id="2349"/>
      <w:r w:rsidRPr="000607D4">
        <w:rPr>
          <w:rStyle w:val="TagStyle"/>
          <w:rtl/>
        </w:rPr>
        <w:t xml:space="preserve"> &lt;&lt; יור &gt;&gt; </w:t>
      </w:r>
      <w:r>
        <w:rPr>
          <w:rtl/>
        </w:rPr>
        <w:t>היו"ר מיכאל מרדכי ביטון:</w:t>
      </w:r>
      <w:r w:rsidRPr="000607D4">
        <w:rPr>
          <w:rStyle w:val="TagStyle"/>
          <w:rtl/>
        </w:rPr>
        <w:t xml:space="preserve"> &lt;&lt; יור &gt;&gt;</w:t>
      </w:r>
      <w:r>
        <w:rPr>
          <w:rtl/>
        </w:rPr>
        <w:t xml:space="preserve">   </w:t>
      </w:r>
      <w:bookmarkEnd w:id="2350"/>
    </w:p>
    <w:p w:rsidR="000607D4" w:rsidRDefault="000607D4" w:rsidP="000607D4">
      <w:pPr>
        <w:pStyle w:val="KeepWithNext"/>
        <w:rPr>
          <w:rtl/>
          <w:lang w:eastAsia="he-IL"/>
        </w:rPr>
      </w:pPr>
    </w:p>
    <w:p w:rsidR="000607D4" w:rsidRPr="000607D4" w:rsidRDefault="000607D4" w:rsidP="000607D4">
      <w:pPr>
        <w:rPr>
          <w:rtl/>
          <w:lang w:eastAsia="he-IL"/>
        </w:rPr>
      </w:pPr>
      <w:r>
        <w:rPr>
          <w:rFonts w:hint="cs"/>
          <w:rtl/>
          <w:lang w:eastAsia="he-IL"/>
        </w:rPr>
        <w:t xml:space="preserve">תהיה הצבעה על הרביזיה עוד חצי שעה. תודה רבה. </w:t>
      </w:r>
    </w:p>
    <w:p w:rsidR="0056678B" w:rsidRDefault="0056678B" w:rsidP="0056678B">
      <w:pPr>
        <w:rPr>
          <w:rtl/>
          <w:lang w:eastAsia="he-IL"/>
        </w:rPr>
      </w:pPr>
      <w:bookmarkStart w:id="2351" w:name="_ETM_Q1_7144585"/>
      <w:bookmarkEnd w:id="2351"/>
    </w:p>
    <w:p w:rsidR="000607D4" w:rsidRDefault="000607D4" w:rsidP="0056678B">
      <w:pPr>
        <w:rPr>
          <w:rtl/>
          <w:lang w:eastAsia="he-IL"/>
        </w:rPr>
      </w:pPr>
      <w:bookmarkStart w:id="2352" w:name="_ETM_Q1_7150378"/>
      <w:bookmarkStart w:id="2353" w:name="_ETM_Q1_7150451"/>
      <w:bookmarkEnd w:id="2352"/>
      <w:bookmarkEnd w:id="2353"/>
    </w:p>
    <w:p w:rsidR="000607D4" w:rsidRDefault="000607D4" w:rsidP="000607D4">
      <w:pPr>
        <w:pStyle w:val="afc"/>
        <w:keepNext/>
        <w:rPr>
          <w:rtl/>
          <w:lang w:eastAsia="he-IL"/>
        </w:rPr>
      </w:pPr>
      <w:bookmarkStart w:id="2354" w:name="ET_meetingend_305"/>
      <w:r w:rsidRPr="000607D4">
        <w:rPr>
          <w:rStyle w:val="TagStyle"/>
          <w:rtl/>
        </w:rPr>
        <w:t xml:space="preserve"> &lt;&lt; סיום &gt;&gt; </w:t>
      </w:r>
      <w:r>
        <w:rPr>
          <w:rtl/>
          <w:lang w:eastAsia="he-IL"/>
        </w:rPr>
        <w:t>הישיבה ננעלה בשעה 11:00.</w:t>
      </w:r>
      <w:r w:rsidRPr="000607D4">
        <w:rPr>
          <w:rStyle w:val="TagStyle"/>
          <w:rtl/>
        </w:rPr>
        <w:t xml:space="preserve"> &lt;&lt; סיום &gt;&gt;</w:t>
      </w:r>
      <w:r>
        <w:rPr>
          <w:rtl/>
          <w:lang w:eastAsia="he-IL"/>
        </w:rPr>
        <w:t xml:space="preserve">   </w:t>
      </w:r>
      <w:bookmarkEnd w:id="2354"/>
    </w:p>
    <w:p w:rsidR="000607D4" w:rsidRDefault="000607D4" w:rsidP="000607D4">
      <w:pPr>
        <w:pStyle w:val="KeepWithNext"/>
        <w:rPr>
          <w:rtl/>
          <w:lang w:eastAsia="he-IL"/>
        </w:rPr>
      </w:pPr>
    </w:p>
    <w:p w:rsidR="000607D4" w:rsidRPr="000607D4" w:rsidRDefault="000607D4" w:rsidP="000607D4">
      <w:pPr>
        <w:rPr>
          <w:rtl/>
          <w:lang w:eastAsia="he-IL"/>
        </w:rPr>
      </w:pPr>
    </w:p>
    <w:sectPr w:rsidR="000607D4" w:rsidRPr="000607D4" w:rsidSect="00F36C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2F00" w:rsidRDefault="00B32F00">
      <w:r>
        <w:separator/>
      </w:r>
    </w:p>
  </w:endnote>
  <w:endnote w:type="continuationSeparator" w:id="0">
    <w:p w:rsidR="00B32F00" w:rsidRDefault="00B32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2F00" w:rsidRDefault="00B32F00">
      <w:r>
        <w:separator/>
      </w:r>
    </w:p>
  </w:footnote>
  <w:footnote w:type="continuationSeparator" w:id="0">
    <w:p w:rsidR="00B32F00" w:rsidRDefault="00B32F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F00" w:rsidRDefault="00B32F0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32F00" w:rsidRDefault="00B32F0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F00" w:rsidRDefault="00B32F0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C02">
      <w:rPr>
        <w:rStyle w:val="af7"/>
        <w:noProof/>
        <w:rtl/>
      </w:rPr>
      <w:t>21</w:t>
    </w:r>
    <w:r>
      <w:rPr>
        <w:rStyle w:val="af7"/>
      </w:rPr>
      <w:fldChar w:fldCharType="end"/>
    </w:r>
  </w:p>
  <w:p w:rsidR="00B32F00" w:rsidRPr="00CC5815" w:rsidRDefault="00B32F00" w:rsidP="008E5E3F">
    <w:pPr>
      <w:pStyle w:val="a3"/>
      <w:ind w:firstLine="0"/>
    </w:pPr>
    <w:r>
      <w:rPr>
        <w:rtl/>
      </w:rPr>
      <w:t>ועדת הכלכלה</w:t>
    </w:r>
  </w:p>
  <w:p w:rsidR="00B32F00" w:rsidRPr="00CC5815" w:rsidRDefault="00B32F00" w:rsidP="008E5E3F">
    <w:pPr>
      <w:pStyle w:val="a3"/>
      <w:ind w:firstLine="0"/>
      <w:rPr>
        <w:rtl/>
      </w:rPr>
    </w:pPr>
    <w:r>
      <w:rPr>
        <w:rtl/>
      </w:rPr>
      <w:t>29/06/2022</w:t>
    </w:r>
  </w:p>
  <w:p w:rsidR="00B32F00" w:rsidRPr="00CC5815" w:rsidRDefault="00B32F0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F00" w:rsidRDefault="00B32F00" w:rsidP="000A17C6">
    <w:pPr>
      <w:keepNext/>
      <w:spacing w:line="240" w:lineRule="atLeast"/>
      <w:ind w:firstLine="0"/>
      <w:jc w:val="center"/>
      <w:outlineLvl w:val="0"/>
      <w:rPr>
        <w:rtl/>
      </w:rPr>
    </w:pPr>
    <w:r>
      <w:rPr>
        <w:noProof/>
      </w:rPr>
      <w:drawing>
        <wp:inline distT="0" distB="0" distL="0" distR="0" wp14:anchorId="4F92BF0F" wp14:editId="4BB8786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32F00" w:rsidRDefault="00B32F0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32F00" w:rsidRDefault="00B32F0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206"/>
    <w:rsid w:val="0002047E"/>
    <w:rsid w:val="00037279"/>
    <w:rsid w:val="000402D2"/>
    <w:rsid w:val="0005568F"/>
    <w:rsid w:val="000575D3"/>
    <w:rsid w:val="000607D4"/>
    <w:rsid w:val="00067F42"/>
    <w:rsid w:val="00092B80"/>
    <w:rsid w:val="000A17C6"/>
    <w:rsid w:val="000B060C"/>
    <w:rsid w:val="000B17FE"/>
    <w:rsid w:val="000B2EE6"/>
    <w:rsid w:val="000C47F5"/>
    <w:rsid w:val="000C526E"/>
    <w:rsid w:val="000E3314"/>
    <w:rsid w:val="000F2459"/>
    <w:rsid w:val="000F6611"/>
    <w:rsid w:val="00102F69"/>
    <w:rsid w:val="00150436"/>
    <w:rsid w:val="00153D4F"/>
    <w:rsid w:val="00167294"/>
    <w:rsid w:val="001673D4"/>
    <w:rsid w:val="00171E7F"/>
    <w:rsid w:val="001758C1"/>
    <w:rsid w:val="0017592B"/>
    <w:rsid w:val="0017779F"/>
    <w:rsid w:val="001A5212"/>
    <w:rsid w:val="001A74E9"/>
    <w:rsid w:val="001A7A1B"/>
    <w:rsid w:val="001C33B9"/>
    <w:rsid w:val="001C44DA"/>
    <w:rsid w:val="001C4FDA"/>
    <w:rsid w:val="001D440C"/>
    <w:rsid w:val="001D7932"/>
    <w:rsid w:val="001E0122"/>
    <w:rsid w:val="002016FF"/>
    <w:rsid w:val="00226162"/>
    <w:rsid w:val="00227FEF"/>
    <w:rsid w:val="00261554"/>
    <w:rsid w:val="00275C03"/>
    <w:rsid w:val="00280D58"/>
    <w:rsid w:val="002D4BDB"/>
    <w:rsid w:val="002E5E31"/>
    <w:rsid w:val="00303B4C"/>
    <w:rsid w:val="00311736"/>
    <w:rsid w:val="00321E62"/>
    <w:rsid w:val="003241D7"/>
    <w:rsid w:val="00327BF8"/>
    <w:rsid w:val="003336E5"/>
    <w:rsid w:val="00340AFA"/>
    <w:rsid w:val="003447DD"/>
    <w:rsid w:val="003658CB"/>
    <w:rsid w:val="00366CFB"/>
    <w:rsid w:val="0036794C"/>
    <w:rsid w:val="003717D1"/>
    <w:rsid w:val="00373508"/>
    <w:rsid w:val="00382D8A"/>
    <w:rsid w:val="00396023"/>
    <w:rsid w:val="003C279D"/>
    <w:rsid w:val="003D6DFA"/>
    <w:rsid w:val="003F0A5F"/>
    <w:rsid w:val="00410497"/>
    <w:rsid w:val="00420E41"/>
    <w:rsid w:val="00424C94"/>
    <w:rsid w:val="004379E8"/>
    <w:rsid w:val="00447608"/>
    <w:rsid w:val="00451746"/>
    <w:rsid w:val="00465C72"/>
    <w:rsid w:val="00470EAC"/>
    <w:rsid w:val="00491CCC"/>
    <w:rsid w:val="0049458B"/>
    <w:rsid w:val="00495FD8"/>
    <w:rsid w:val="004B0A65"/>
    <w:rsid w:val="004B1BE9"/>
    <w:rsid w:val="00500C0C"/>
    <w:rsid w:val="00546678"/>
    <w:rsid w:val="005506B9"/>
    <w:rsid w:val="0056678B"/>
    <w:rsid w:val="005817EC"/>
    <w:rsid w:val="00590B77"/>
    <w:rsid w:val="005A342D"/>
    <w:rsid w:val="005C363E"/>
    <w:rsid w:val="005C4BD3"/>
    <w:rsid w:val="005D3214"/>
    <w:rsid w:val="005D61F3"/>
    <w:rsid w:val="005E1C6B"/>
    <w:rsid w:val="005F0AC3"/>
    <w:rsid w:val="005F76B0"/>
    <w:rsid w:val="006002F3"/>
    <w:rsid w:val="00634F61"/>
    <w:rsid w:val="00695A47"/>
    <w:rsid w:val="006A0CB7"/>
    <w:rsid w:val="006F0259"/>
    <w:rsid w:val="00700433"/>
    <w:rsid w:val="00702755"/>
    <w:rsid w:val="00703936"/>
    <w:rsid w:val="0070472C"/>
    <w:rsid w:val="007509A6"/>
    <w:rsid w:val="00763528"/>
    <w:rsid w:val="007642CA"/>
    <w:rsid w:val="00775B2C"/>
    <w:rsid w:val="007872B4"/>
    <w:rsid w:val="00791CBE"/>
    <w:rsid w:val="007A4BE3"/>
    <w:rsid w:val="007C693F"/>
    <w:rsid w:val="007C6ADD"/>
    <w:rsid w:val="0082136D"/>
    <w:rsid w:val="00821545"/>
    <w:rsid w:val="00821672"/>
    <w:rsid w:val="008320F6"/>
    <w:rsid w:val="00841223"/>
    <w:rsid w:val="00846BE9"/>
    <w:rsid w:val="00853207"/>
    <w:rsid w:val="008713A4"/>
    <w:rsid w:val="00875F10"/>
    <w:rsid w:val="008B25B4"/>
    <w:rsid w:val="008C6035"/>
    <w:rsid w:val="008C7015"/>
    <w:rsid w:val="008D1DFB"/>
    <w:rsid w:val="008D505D"/>
    <w:rsid w:val="008E03B4"/>
    <w:rsid w:val="008E5E3F"/>
    <w:rsid w:val="0090279B"/>
    <w:rsid w:val="00905F6E"/>
    <w:rsid w:val="00914904"/>
    <w:rsid w:val="009172CB"/>
    <w:rsid w:val="009258CE"/>
    <w:rsid w:val="00934988"/>
    <w:rsid w:val="009515F0"/>
    <w:rsid w:val="00954EF2"/>
    <w:rsid w:val="009830CB"/>
    <w:rsid w:val="009B2679"/>
    <w:rsid w:val="009D478A"/>
    <w:rsid w:val="009E371B"/>
    <w:rsid w:val="009E6E93"/>
    <w:rsid w:val="009F1518"/>
    <w:rsid w:val="009F5773"/>
    <w:rsid w:val="00A00062"/>
    <w:rsid w:val="00A14FEE"/>
    <w:rsid w:val="00A15971"/>
    <w:rsid w:val="00A22C90"/>
    <w:rsid w:val="00A42723"/>
    <w:rsid w:val="00A64A6D"/>
    <w:rsid w:val="00A65798"/>
    <w:rsid w:val="00A66020"/>
    <w:rsid w:val="00A85BE9"/>
    <w:rsid w:val="00AA7E06"/>
    <w:rsid w:val="00AB02EE"/>
    <w:rsid w:val="00AB3F3A"/>
    <w:rsid w:val="00AD4EC9"/>
    <w:rsid w:val="00AD6FFC"/>
    <w:rsid w:val="00AF31E6"/>
    <w:rsid w:val="00AF3794"/>
    <w:rsid w:val="00AF4150"/>
    <w:rsid w:val="00B0509A"/>
    <w:rsid w:val="00B117EC"/>
    <w:rsid w:val="00B120B2"/>
    <w:rsid w:val="00B32F00"/>
    <w:rsid w:val="00B344F0"/>
    <w:rsid w:val="00B50340"/>
    <w:rsid w:val="00B65508"/>
    <w:rsid w:val="00B71313"/>
    <w:rsid w:val="00B8517A"/>
    <w:rsid w:val="00BA6446"/>
    <w:rsid w:val="00BB585D"/>
    <w:rsid w:val="00BC0BF0"/>
    <w:rsid w:val="00BC44D2"/>
    <w:rsid w:val="00BD05B0"/>
    <w:rsid w:val="00BD205B"/>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5A0F"/>
    <w:rsid w:val="00CB1A3D"/>
    <w:rsid w:val="00CB6D60"/>
    <w:rsid w:val="00CC5815"/>
    <w:rsid w:val="00CE24B8"/>
    <w:rsid w:val="00CE5849"/>
    <w:rsid w:val="00D278F7"/>
    <w:rsid w:val="00D37550"/>
    <w:rsid w:val="00D40A29"/>
    <w:rsid w:val="00D45D27"/>
    <w:rsid w:val="00D556E3"/>
    <w:rsid w:val="00D86E57"/>
    <w:rsid w:val="00D96B24"/>
    <w:rsid w:val="00DE5B80"/>
    <w:rsid w:val="00E15380"/>
    <w:rsid w:val="00E33AE3"/>
    <w:rsid w:val="00E61903"/>
    <w:rsid w:val="00E64116"/>
    <w:rsid w:val="00E72D7F"/>
    <w:rsid w:val="00E9077F"/>
    <w:rsid w:val="00EA624B"/>
    <w:rsid w:val="00EB057D"/>
    <w:rsid w:val="00EB11A2"/>
    <w:rsid w:val="00EB18E4"/>
    <w:rsid w:val="00EB4999"/>
    <w:rsid w:val="00EB5C85"/>
    <w:rsid w:val="00EB7315"/>
    <w:rsid w:val="00EC0AC2"/>
    <w:rsid w:val="00EC1FB3"/>
    <w:rsid w:val="00EC2CD4"/>
    <w:rsid w:val="00EE09AD"/>
    <w:rsid w:val="00F053E5"/>
    <w:rsid w:val="00F10D2D"/>
    <w:rsid w:val="00F16831"/>
    <w:rsid w:val="00F3623F"/>
    <w:rsid w:val="00F36C02"/>
    <w:rsid w:val="00F3701D"/>
    <w:rsid w:val="00F41C33"/>
    <w:rsid w:val="00F423F1"/>
    <w:rsid w:val="00F4792E"/>
    <w:rsid w:val="00F53584"/>
    <w:rsid w:val="00F53D0D"/>
    <w:rsid w:val="00F549E5"/>
    <w:rsid w:val="00F60FCD"/>
    <w:rsid w:val="00F63F05"/>
    <w:rsid w:val="00F72368"/>
    <w:rsid w:val="00F821F6"/>
    <w:rsid w:val="00F84D49"/>
    <w:rsid w:val="00FB0768"/>
    <w:rsid w:val="00FD4683"/>
    <w:rsid w:val="00FD7643"/>
    <w:rsid w:val="00FE3474"/>
    <w:rsid w:val="00FF0FA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B17FE"/>
    <w:rPr>
      <w:rFonts w:cs="Arial"/>
      <w:b/>
      <w:bCs w:val="0"/>
      <w:vanish/>
      <w:color w:val="010000"/>
      <w:bdr w:val="single" w:sz="4" w:space="0" w:color="FF66FF"/>
    </w:rPr>
  </w:style>
  <w:style w:type="table" w:styleId="afd">
    <w:name w:val="Table Grid"/>
    <w:basedOn w:val="a1"/>
    <w:rsid w:val="00917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e">
    <w:name w:val="Grid Table Light"/>
    <w:basedOn w:val="a1"/>
    <w:uiPriority w:val="40"/>
    <w:rsid w:val="007A4BE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
    <w:name w:val="List Paragraph"/>
    <w:basedOn w:val="a"/>
    <w:uiPriority w:val="34"/>
    <w:qFormat/>
    <w:rsid w:val="00F36C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49AA1-FFC2-49A1-BACE-0492CF497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4089</TotalTime>
  <Pages>34</Pages>
  <Words>10629</Words>
  <Characters>60586</Characters>
  <Application>Microsoft Office Word</Application>
  <DocSecurity>0</DocSecurity>
  <Lines>504</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2022-08-16T06:16:00Z</dcterms:modified>
</cp:coreProperties>
</file>