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8440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60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44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844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119</w:t>
      </w:r>
    </w:p>
    <w:p w:rsidR="00E64116" w:rsidRPr="008713A4" w:rsidRDefault="00C844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לביטחון פנים</w:t>
      </w:r>
    </w:p>
    <w:p w:rsidR="00E64116" w:rsidRPr="008713A4" w:rsidRDefault="00C844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א'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ביוני 2022), שעה 14:15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160AC" w:rsidRDefault="00C84408" w:rsidP="00D160AC">
      <w:pPr>
        <w:pStyle w:val="a6"/>
        <w:jc w:val="left"/>
        <w:rPr>
          <w:b w:val="0"/>
          <w:bCs w:val="0"/>
          <w:u w:val="none"/>
          <w:rtl/>
        </w:rPr>
      </w:pPr>
      <w:bookmarkStart w:id="1" w:name="ET_hatsach_631232_1"/>
      <w:r w:rsidRPr="00D160AC">
        <w:rPr>
          <w:rStyle w:val="TagStyle"/>
          <w:b/>
          <w:bCs w:val="0"/>
          <w:u w:val="none"/>
          <w:rtl/>
        </w:rPr>
        <w:t xml:space="preserve"> &lt;&lt; הצח &gt;&gt; </w:t>
      </w:r>
      <w:r w:rsidRPr="00D160AC">
        <w:rPr>
          <w:b w:val="0"/>
          <w:bCs w:val="0"/>
          <w:u w:val="none"/>
          <w:rtl/>
        </w:rPr>
        <w:t xml:space="preserve">1. הצעת חוק לתיקון פקודת המשטרה (תיעוד חזותי של השימוש </w:t>
      </w:r>
      <w:proofErr w:type="spellStart"/>
      <w:r w:rsidRPr="00D160AC">
        <w:rPr>
          <w:b w:val="0"/>
          <w:bCs w:val="0"/>
          <w:u w:val="none"/>
          <w:rtl/>
        </w:rPr>
        <w:t>במכתזית</w:t>
      </w:r>
      <w:proofErr w:type="spellEnd"/>
      <w:r w:rsidRPr="00D160AC">
        <w:rPr>
          <w:b w:val="0"/>
          <w:bCs w:val="0"/>
          <w:u w:val="none"/>
          <w:rtl/>
        </w:rPr>
        <w:t xml:space="preserve">), התשפ"ב-2022, של ח"כ אורי </w:t>
      </w:r>
      <w:proofErr w:type="spellStart"/>
      <w:r w:rsidRPr="00D160AC">
        <w:rPr>
          <w:b w:val="0"/>
          <w:bCs w:val="0"/>
          <w:u w:val="none"/>
          <w:rtl/>
        </w:rPr>
        <w:t>מקלב</w:t>
      </w:r>
      <w:proofErr w:type="spellEnd"/>
      <w:r w:rsidRPr="00D160AC">
        <w:rPr>
          <w:rStyle w:val="TagStyle"/>
          <w:b/>
          <w:bCs w:val="0"/>
          <w:u w:val="none"/>
          <w:rtl/>
        </w:rPr>
        <w:t xml:space="preserve"> &lt;&lt; הצח &gt;&gt;</w:t>
      </w:r>
      <w:r w:rsidRPr="00D160AC">
        <w:rPr>
          <w:b w:val="0"/>
          <w:bCs w:val="0"/>
          <w:u w:val="none"/>
          <w:rtl/>
        </w:rPr>
        <w:t xml:space="preserve">   </w:t>
      </w:r>
      <w:bookmarkEnd w:id="1"/>
    </w:p>
    <w:p w:rsidR="00E64116" w:rsidRPr="00D160AC" w:rsidRDefault="00C84408" w:rsidP="00D160AC">
      <w:pPr>
        <w:pStyle w:val="a6"/>
        <w:jc w:val="left"/>
        <w:rPr>
          <w:b w:val="0"/>
          <w:bCs w:val="0"/>
          <w:u w:val="none"/>
          <w:rtl/>
        </w:rPr>
      </w:pPr>
      <w:bookmarkStart w:id="2" w:name="ET_hatsach_637100_2"/>
      <w:r w:rsidRPr="00D160AC">
        <w:rPr>
          <w:rStyle w:val="TagStyle"/>
          <w:b/>
          <w:bCs w:val="0"/>
          <w:u w:val="none"/>
          <w:rtl/>
        </w:rPr>
        <w:t xml:space="preserve"> &lt;&lt; הצח &gt;&gt; </w:t>
      </w:r>
      <w:r w:rsidRPr="00D160AC">
        <w:rPr>
          <w:b w:val="0"/>
          <w:bCs w:val="0"/>
          <w:u w:val="none"/>
          <w:rtl/>
        </w:rPr>
        <w:t xml:space="preserve">2. הצעת חוק לתיקון פקודת המשטרה (תיעוד חזותי של השימוש </w:t>
      </w:r>
      <w:proofErr w:type="spellStart"/>
      <w:r w:rsidRPr="00D160AC">
        <w:rPr>
          <w:b w:val="0"/>
          <w:bCs w:val="0"/>
          <w:u w:val="none"/>
          <w:rtl/>
        </w:rPr>
        <w:t>במכתזית</w:t>
      </w:r>
      <w:proofErr w:type="spellEnd"/>
      <w:r w:rsidRPr="00D160AC">
        <w:rPr>
          <w:b w:val="0"/>
          <w:bCs w:val="0"/>
          <w:u w:val="none"/>
          <w:rtl/>
        </w:rPr>
        <w:t>), התשפ"ב-2022, של ח"כ גבי לסקי</w:t>
      </w:r>
      <w:r w:rsidRPr="00D160AC">
        <w:rPr>
          <w:rStyle w:val="TagStyle"/>
          <w:b/>
          <w:bCs w:val="0"/>
          <w:u w:val="none"/>
          <w:rtl/>
        </w:rPr>
        <w:t xml:space="preserve"> &lt;&lt; הצח &gt;&gt;</w:t>
      </w:r>
      <w:r w:rsidRPr="00D160AC">
        <w:rPr>
          <w:b w:val="0"/>
          <w:bCs w:val="0"/>
          <w:u w:val="none"/>
          <w:rtl/>
        </w:rPr>
        <w:t xml:space="preserve">   </w:t>
      </w:r>
      <w:bookmarkEnd w:id="2"/>
    </w:p>
    <w:p w:rsidR="00C84408" w:rsidRPr="00D160AC" w:rsidRDefault="00C84408" w:rsidP="00D160AC">
      <w:pPr>
        <w:pStyle w:val="a6"/>
        <w:jc w:val="left"/>
        <w:rPr>
          <w:b w:val="0"/>
          <w:bCs w:val="0"/>
          <w:u w:val="none"/>
          <w:rtl/>
        </w:rPr>
      </w:pPr>
      <w:bookmarkStart w:id="3" w:name="ET_hatsach_637122_3"/>
      <w:r w:rsidRPr="00D160AC">
        <w:rPr>
          <w:rStyle w:val="TagStyle"/>
          <w:b/>
          <w:bCs w:val="0"/>
          <w:u w:val="none"/>
          <w:rtl/>
        </w:rPr>
        <w:t xml:space="preserve"> &lt;&lt; הצח &gt;&gt; </w:t>
      </w:r>
      <w:r w:rsidRPr="00D160AC">
        <w:rPr>
          <w:b w:val="0"/>
          <w:bCs w:val="0"/>
          <w:u w:val="none"/>
          <w:rtl/>
        </w:rPr>
        <w:t xml:space="preserve">3. הצעת חוק לתיקון פקודת המשטרה (תיעוד חזותי של השימוש </w:t>
      </w:r>
      <w:proofErr w:type="spellStart"/>
      <w:r w:rsidRPr="00D160AC">
        <w:rPr>
          <w:b w:val="0"/>
          <w:bCs w:val="0"/>
          <w:u w:val="none"/>
          <w:rtl/>
        </w:rPr>
        <w:t>במכתזית</w:t>
      </w:r>
      <w:proofErr w:type="spellEnd"/>
      <w:r w:rsidRPr="00D160AC">
        <w:rPr>
          <w:b w:val="0"/>
          <w:bCs w:val="0"/>
          <w:u w:val="none"/>
          <w:rtl/>
        </w:rPr>
        <w:t>), התשפ"ב-2022, של ח"כ אוסאמה סעדי</w:t>
      </w:r>
      <w:r w:rsidRPr="00D160AC">
        <w:rPr>
          <w:rStyle w:val="TagStyle"/>
          <w:b/>
          <w:bCs w:val="0"/>
          <w:u w:val="none"/>
          <w:rtl/>
        </w:rPr>
        <w:t xml:space="preserve"> &lt;&lt; הצח &gt;&gt;</w:t>
      </w:r>
      <w:r w:rsidRPr="00D160AC">
        <w:rPr>
          <w:b w:val="0"/>
          <w:bCs w:val="0"/>
          <w:u w:val="none"/>
          <w:rtl/>
        </w:rPr>
        <w:t xml:space="preserve">   </w:t>
      </w:r>
      <w:bookmarkEnd w:id="3"/>
    </w:p>
    <w:p w:rsidR="00C84408" w:rsidRDefault="00C84408" w:rsidP="007C693F">
      <w:pPr>
        <w:spacing w:before="60"/>
        <w:ind w:firstLine="0"/>
        <w:rPr>
          <w:rtl/>
        </w:rPr>
      </w:pPr>
    </w:p>
    <w:p w:rsidR="00C84408" w:rsidRPr="008713A4" w:rsidRDefault="00C844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4408" w:rsidRDefault="00C84408" w:rsidP="00EC1FB3">
      <w:pPr>
        <w:ind w:firstLine="0"/>
        <w:rPr>
          <w:rtl/>
        </w:rPr>
      </w:pPr>
      <w:r w:rsidRPr="00C84408">
        <w:rPr>
          <w:rtl/>
        </w:rPr>
        <w:t>מירב בן ארי – היו"ר</w:t>
      </w:r>
    </w:p>
    <w:p w:rsidR="00C84408" w:rsidRPr="008713A4" w:rsidRDefault="00C8440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84408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C84408" w:rsidRDefault="00C8440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C84408" w:rsidRDefault="00C84408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C84408" w:rsidRPr="0082136D" w:rsidRDefault="00C84408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9546A" w:rsidRPr="000C47F5" w:rsidRDefault="0099546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160A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84408" w:rsidP="00C84408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C84408" w:rsidP="00C8440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84408" w:rsidP="00D40A29">
      <w:pPr>
        <w:ind w:firstLine="0"/>
        <w:rPr>
          <w:u w:val="single"/>
        </w:rPr>
      </w:pPr>
      <w:r>
        <w:rPr>
          <w:rtl/>
        </w:rPr>
        <w:t>ל</w:t>
      </w:r>
      <w:r>
        <w:rPr>
          <w:rFonts w:hint="cs"/>
          <w:rtl/>
        </w:rPr>
        <w:t>יאת סעדון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84408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C84408" w:rsidRDefault="00C84408" w:rsidP="007032F5">
      <w:pPr>
        <w:pStyle w:val="a6"/>
        <w:rPr>
          <w:rtl/>
        </w:rPr>
      </w:pPr>
      <w:bookmarkStart w:id="4" w:name="ET_subject_631232_4"/>
      <w:r w:rsidRPr="007032F5">
        <w:rPr>
          <w:rStyle w:val="TagStyle"/>
          <w:rtl/>
        </w:rPr>
        <w:lastRenderedPageBreak/>
        <w:t>&lt;&lt; נושא &gt;&gt;</w:t>
      </w:r>
      <w:r w:rsidRPr="00C84408">
        <w:rPr>
          <w:rStyle w:val="TagStyle"/>
          <w:rtl/>
        </w:rPr>
        <w:t xml:space="preserve"> </w:t>
      </w:r>
      <w:r>
        <w:rPr>
          <w:rtl/>
        </w:rPr>
        <w:t xml:space="preserve">הצעת חוק לתיקון פקודת המשטרה (תיעוד חזותי של השימוש </w:t>
      </w:r>
      <w:proofErr w:type="spellStart"/>
      <w:r>
        <w:rPr>
          <w:rtl/>
        </w:rPr>
        <w:t>במכתזית</w:t>
      </w:r>
      <w:proofErr w:type="spellEnd"/>
      <w:r>
        <w:rPr>
          <w:rtl/>
        </w:rPr>
        <w:t>), התשפ"ב-2022, פ/3041/24</w:t>
      </w:r>
      <w:r w:rsidRPr="00C84408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C84408" w:rsidRDefault="00C84408" w:rsidP="007032F5">
      <w:pPr>
        <w:pStyle w:val="a6"/>
        <w:rPr>
          <w:rtl/>
        </w:rPr>
      </w:pPr>
      <w:bookmarkStart w:id="5" w:name="ET_subject_637100_5"/>
      <w:r w:rsidRPr="007032F5">
        <w:rPr>
          <w:rStyle w:val="TagStyle"/>
          <w:rtl/>
        </w:rPr>
        <w:t xml:space="preserve"> &lt;&lt; נושא &gt;&gt;</w:t>
      </w:r>
      <w:r w:rsidRPr="00C84408">
        <w:rPr>
          <w:rStyle w:val="TagStyle"/>
          <w:rtl/>
        </w:rPr>
        <w:t xml:space="preserve"> </w:t>
      </w:r>
      <w:r>
        <w:rPr>
          <w:rtl/>
        </w:rPr>
        <w:t xml:space="preserve">הצעת חוק לתיקון פקודת המשטרה (תיעוד חזותי של השימוש </w:t>
      </w:r>
      <w:proofErr w:type="spellStart"/>
      <w:r>
        <w:rPr>
          <w:rtl/>
        </w:rPr>
        <w:t>במכתזית</w:t>
      </w:r>
      <w:proofErr w:type="spellEnd"/>
      <w:r>
        <w:rPr>
          <w:rtl/>
        </w:rPr>
        <w:t>), התשפ"ב-2022, פ/3665/24</w:t>
      </w:r>
      <w:r w:rsidRPr="00C84408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C84408" w:rsidRDefault="00C84408" w:rsidP="007032F5">
      <w:pPr>
        <w:pStyle w:val="a6"/>
        <w:rPr>
          <w:rtl/>
        </w:rPr>
      </w:pPr>
      <w:bookmarkStart w:id="6" w:name="ET_subject_637122_6"/>
      <w:r w:rsidRPr="007032F5">
        <w:rPr>
          <w:rStyle w:val="TagStyle"/>
          <w:rtl/>
        </w:rPr>
        <w:t xml:space="preserve"> &lt;&lt; נושא &gt;&gt;</w:t>
      </w:r>
      <w:r w:rsidRPr="00C84408">
        <w:rPr>
          <w:rStyle w:val="TagStyle"/>
          <w:rtl/>
        </w:rPr>
        <w:t xml:space="preserve"> </w:t>
      </w:r>
      <w:r>
        <w:rPr>
          <w:rtl/>
        </w:rPr>
        <w:t xml:space="preserve">הצעת חוק לתיקון פקודת המשטרה (תיעוד חזותי של השימוש </w:t>
      </w:r>
      <w:proofErr w:type="spellStart"/>
      <w:r>
        <w:rPr>
          <w:rtl/>
        </w:rPr>
        <w:t>במכתזית</w:t>
      </w:r>
      <w:proofErr w:type="spellEnd"/>
      <w:r>
        <w:rPr>
          <w:rtl/>
        </w:rPr>
        <w:t>), התשפ"ב-2022, פ/3684/24</w:t>
      </w:r>
      <w:r w:rsidRPr="00C84408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C84408" w:rsidRDefault="00C84408" w:rsidP="00C84408">
      <w:pPr>
        <w:pStyle w:val="KeepWithNext"/>
        <w:rPr>
          <w:rtl/>
        </w:rPr>
      </w:pPr>
    </w:p>
    <w:p w:rsidR="00C84408" w:rsidRDefault="00C84408" w:rsidP="00C84408">
      <w:pPr>
        <w:rPr>
          <w:rtl/>
        </w:rPr>
      </w:pPr>
    </w:p>
    <w:p w:rsidR="0099546A" w:rsidRDefault="0099546A" w:rsidP="007032F5">
      <w:pPr>
        <w:pStyle w:val="af6"/>
        <w:rPr>
          <w:rtl/>
        </w:rPr>
      </w:pPr>
      <w:bookmarkStart w:id="7" w:name="ET_yor_5300_8"/>
      <w:r w:rsidRPr="007032F5">
        <w:rPr>
          <w:rStyle w:val="TagStyle"/>
          <w:rtl/>
        </w:rPr>
        <w:t xml:space="preserve"> &lt;&lt; יור &gt;&gt;</w:t>
      </w:r>
      <w:r w:rsidRPr="0099546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9546A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99546A" w:rsidRDefault="0099546A" w:rsidP="0099546A">
      <w:pPr>
        <w:pStyle w:val="KeepWithNext"/>
        <w:rPr>
          <w:rtl/>
          <w:lang w:eastAsia="he-IL"/>
        </w:rPr>
      </w:pPr>
    </w:p>
    <w:p w:rsidR="0099546A" w:rsidRDefault="0099546A" w:rsidP="00703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פותחת את </w:t>
      </w:r>
      <w:bookmarkStart w:id="8" w:name="_ETM_Q1_754598"/>
      <w:bookmarkEnd w:id="8"/>
      <w:r>
        <w:rPr>
          <w:rFonts w:hint="cs"/>
          <w:rtl/>
          <w:lang w:eastAsia="he-IL"/>
        </w:rPr>
        <w:t xml:space="preserve">הישיבה של הוועדה לביטחון פנים. </w:t>
      </w:r>
      <w:bookmarkStart w:id="9" w:name="_ETM_Q1_797477"/>
      <w:bookmarkEnd w:id="9"/>
      <w:r>
        <w:rPr>
          <w:rFonts w:hint="cs"/>
          <w:rtl/>
          <w:lang w:eastAsia="he-IL"/>
        </w:rPr>
        <w:t xml:space="preserve">כבר קיימנו דיון על </w:t>
      </w:r>
      <w:proofErr w:type="spellStart"/>
      <w:r>
        <w:rPr>
          <w:rFonts w:hint="cs"/>
          <w:rtl/>
          <w:lang w:eastAsia="he-IL"/>
        </w:rPr>
        <w:t>המכתזיות</w:t>
      </w:r>
      <w:proofErr w:type="spellEnd"/>
      <w:r>
        <w:rPr>
          <w:rFonts w:hint="cs"/>
          <w:rtl/>
          <w:lang w:eastAsia="he-IL"/>
        </w:rPr>
        <w:t xml:space="preserve">, שמענו את גורמי הממשלה וגורמי </w:t>
      </w:r>
      <w:bookmarkStart w:id="10" w:name="_ETM_Q1_802028"/>
      <w:bookmarkEnd w:id="10"/>
      <w:r>
        <w:rPr>
          <w:rFonts w:hint="cs"/>
          <w:rtl/>
          <w:lang w:eastAsia="he-IL"/>
        </w:rPr>
        <w:t xml:space="preserve">המקצוע, הבנו שיש קצוות ועם זאת הייתה הסכמה </w:t>
      </w:r>
      <w:bookmarkStart w:id="11" w:name="_ETM_Q1_807948"/>
      <w:bookmarkEnd w:id="11"/>
      <w:r>
        <w:rPr>
          <w:rFonts w:hint="cs"/>
          <w:rtl/>
          <w:lang w:eastAsia="he-IL"/>
        </w:rPr>
        <w:t>של השר לביטחון פנים</w:t>
      </w:r>
      <w:r w:rsidR="00703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לקדם את הצעות החוק </w:t>
      </w:r>
      <w:bookmarkStart w:id="12" w:name="_ETM_Q1_812260"/>
      <w:bookmarkEnd w:id="12"/>
      <w:r>
        <w:rPr>
          <w:rFonts w:hint="cs"/>
          <w:rtl/>
          <w:lang w:eastAsia="he-IL"/>
        </w:rPr>
        <w:t xml:space="preserve">לקריאה ראשונה. הצעות החוק של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של </w:t>
      </w:r>
      <w:bookmarkStart w:id="13" w:name="_ETM_Q1_817059"/>
      <w:bookmarkEnd w:id="13"/>
      <w:r>
        <w:rPr>
          <w:rFonts w:hint="cs"/>
          <w:rtl/>
          <w:lang w:eastAsia="he-IL"/>
        </w:rPr>
        <w:t xml:space="preserve">חברת הכנסת גבי לסקי ושל חבר הכנסת אוסאמה סעדי ואחמד </w:t>
      </w:r>
      <w:bookmarkStart w:id="14" w:name="_ETM_Q1_821239"/>
      <w:bookmarkEnd w:id="14"/>
      <w:r>
        <w:rPr>
          <w:rFonts w:hint="cs"/>
          <w:rtl/>
          <w:lang w:eastAsia="he-IL"/>
        </w:rPr>
        <w:t xml:space="preserve">טיבי.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יציג את ההסכמות שאליה</w:t>
      </w:r>
      <w:r w:rsidR="007032F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5" w:name="_ETM_Q1_824649"/>
      <w:bookmarkEnd w:id="15"/>
      <w:r>
        <w:rPr>
          <w:rFonts w:hint="cs"/>
          <w:rtl/>
          <w:lang w:eastAsia="he-IL"/>
        </w:rPr>
        <w:t xml:space="preserve">מחויבים כל המציעים. בבקשה, אדוני. </w:t>
      </w:r>
    </w:p>
    <w:p w:rsidR="0099546A" w:rsidRDefault="0099546A" w:rsidP="0099546A">
      <w:pPr>
        <w:rPr>
          <w:rtl/>
          <w:lang w:eastAsia="he-IL"/>
        </w:rPr>
      </w:pPr>
      <w:bookmarkStart w:id="16" w:name="_ETM_Q1_828636"/>
      <w:bookmarkStart w:id="17" w:name="_ETM_Q1_828692"/>
      <w:bookmarkEnd w:id="16"/>
      <w:bookmarkEnd w:id="17"/>
    </w:p>
    <w:p w:rsidR="0099546A" w:rsidRDefault="0099546A" w:rsidP="007032F5">
      <w:pPr>
        <w:pStyle w:val="a4"/>
        <w:rPr>
          <w:rtl/>
        </w:rPr>
      </w:pPr>
      <w:bookmarkStart w:id="18" w:name="_ETM_Q1_827263"/>
      <w:bookmarkStart w:id="19" w:name="_ETM_Q1_827305"/>
      <w:bookmarkStart w:id="20" w:name="ET_knessetmember_6166_9"/>
      <w:bookmarkEnd w:id="18"/>
      <w:bookmarkEnd w:id="19"/>
      <w:r w:rsidRPr="007032F5">
        <w:rPr>
          <w:rStyle w:val="TagStyle"/>
          <w:rtl/>
        </w:rPr>
        <w:t xml:space="preserve"> &lt;&lt; דובר &gt;&gt;</w:t>
      </w:r>
      <w:r w:rsidRPr="0099546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546A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99546A" w:rsidRDefault="0099546A" w:rsidP="0099546A">
      <w:pPr>
        <w:pStyle w:val="KeepWithNext"/>
        <w:rPr>
          <w:rtl/>
          <w:lang w:eastAsia="he-IL"/>
        </w:rPr>
      </w:pPr>
    </w:p>
    <w:p w:rsidR="0099546A" w:rsidRDefault="0099546A" w:rsidP="0099546A">
      <w:pPr>
        <w:rPr>
          <w:rtl/>
          <w:lang w:eastAsia="he-IL"/>
        </w:rPr>
      </w:pPr>
      <w:bookmarkStart w:id="21" w:name="_ETM_Q1_825622"/>
      <w:bookmarkStart w:id="22" w:name="_ETM_Q1_825872"/>
      <w:bookmarkStart w:id="23" w:name="_ETM_Q1_825911"/>
      <w:bookmarkEnd w:id="21"/>
      <w:bookmarkEnd w:id="22"/>
      <w:bookmarkEnd w:id="23"/>
      <w:r>
        <w:rPr>
          <w:rFonts w:hint="cs"/>
          <w:rtl/>
          <w:lang w:eastAsia="he-IL"/>
        </w:rPr>
        <w:t xml:space="preserve">תודה רבה, גברתי היושבת-ראש. </w:t>
      </w:r>
      <w:bookmarkStart w:id="24" w:name="_ETM_Q1_832372"/>
      <w:bookmarkEnd w:id="24"/>
      <w:r>
        <w:rPr>
          <w:rFonts w:hint="cs"/>
          <w:rtl/>
          <w:lang w:eastAsia="he-IL"/>
        </w:rPr>
        <w:t xml:space="preserve">אני חושב שקודם כל צריך להצביע על </w:t>
      </w:r>
      <w:bookmarkStart w:id="25" w:name="_ETM_Q1_843086"/>
      <w:bookmarkEnd w:id="25"/>
      <w:r>
        <w:rPr>
          <w:rFonts w:hint="cs"/>
          <w:rtl/>
          <w:lang w:eastAsia="he-IL"/>
        </w:rPr>
        <w:t xml:space="preserve">המיזוג. </w:t>
      </w:r>
    </w:p>
    <w:p w:rsidR="0099546A" w:rsidRDefault="0099546A" w:rsidP="0099546A">
      <w:pPr>
        <w:rPr>
          <w:rtl/>
          <w:lang w:eastAsia="he-IL"/>
        </w:rPr>
      </w:pPr>
    </w:p>
    <w:p w:rsidR="0099546A" w:rsidRDefault="0099546A" w:rsidP="007032F5">
      <w:pPr>
        <w:pStyle w:val="af6"/>
        <w:rPr>
          <w:rtl/>
        </w:rPr>
      </w:pPr>
      <w:bookmarkStart w:id="26" w:name="_ETM_Q1_842434"/>
      <w:bookmarkStart w:id="27" w:name="_ETM_Q1_842477"/>
      <w:bookmarkStart w:id="28" w:name="ET_yor_5300_10"/>
      <w:bookmarkEnd w:id="26"/>
      <w:bookmarkEnd w:id="27"/>
      <w:r w:rsidRPr="007032F5">
        <w:rPr>
          <w:rStyle w:val="TagStyle"/>
          <w:rtl/>
        </w:rPr>
        <w:t xml:space="preserve"> &lt;&lt; יור &gt;&gt;</w:t>
      </w:r>
      <w:r w:rsidRPr="0099546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9546A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99546A" w:rsidRDefault="0099546A" w:rsidP="0099546A">
      <w:pPr>
        <w:pStyle w:val="KeepWithNext"/>
        <w:rPr>
          <w:rtl/>
          <w:lang w:eastAsia="he-IL"/>
        </w:rPr>
      </w:pPr>
    </w:p>
    <w:p w:rsidR="0099546A" w:rsidRDefault="0099546A" w:rsidP="0099546A">
      <w:pPr>
        <w:rPr>
          <w:rtl/>
          <w:lang w:eastAsia="he-IL"/>
        </w:rPr>
      </w:pPr>
      <w:bookmarkStart w:id="29" w:name="_ETM_Q1_843140"/>
      <w:bookmarkEnd w:id="29"/>
      <w:r w:rsidRPr="00D160AC">
        <w:rPr>
          <w:rFonts w:hint="cs"/>
          <w:rtl/>
          <w:lang w:eastAsia="he-IL"/>
        </w:rPr>
        <w:t xml:space="preserve">בואו נצביע על המיזוג של ההצעות. </w:t>
      </w:r>
      <w:bookmarkStart w:id="30" w:name="_ETM_Q1_864155"/>
      <w:bookmarkStart w:id="31" w:name="_ETM_Q1_864203"/>
      <w:bookmarkEnd w:id="30"/>
      <w:bookmarkEnd w:id="31"/>
      <w:r w:rsidRPr="00D160AC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בעד המיזוג, מי נגד, הצבעה</w:t>
      </w:r>
    </w:p>
    <w:p w:rsidR="0099546A" w:rsidRDefault="0099546A" w:rsidP="0099546A">
      <w:pPr>
        <w:rPr>
          <w:rtl/>
          <w:lang w:eastAsia="he-IL"/>
        </w:rPr>
      </w:pPr>
    </w:p>
    <w:p w:rsidR="0099546A" w:rsidRPr="0099546A" w:rsidRDefault="0099546A" w:rsidP="0099546A">
      <w:pPr>
        <w:rPr>
          <w:rtl/>
          <w:lang w:eastAsia="he-IL"/>
        </w:rPr>
      </w:pPr>
      <w:bookmarkStart w:id="32" w:name="_ETM_Q1_907190"/>
      <w:bookmarkStart w:id="33" w:name="_ETM_Q1_907245"/>
      <w:bookmarkEnd w:id="32"/>
      <w:bookmarkEnd w:id="33"/>
    </w:p>
    <w:p w:rsidR="0099546A" w:rsidRDefault="0099546A" w:rsidP="0099546A">
      <w:pPr>
        <w:pStyle w:val="af1"/>
        <w:keepNext/>
        <w:rPr>
          <w:rtl/>
          <w:lang w:eastAsia="he-IL"/>
        </w:rPr>
      </w:pPr>
      <w:bookmarkStart w:id="34" w:name="_ETM_Q1_865283"/>
      <w:bookmarkStart w:id="35" w:name="_ETM_Q1_865328"/>
      <w:bookmarkEnd w:id="34"/>
      <w:bookmarkEnd w:id="35"/>
      <w:r>
        <w:rPr>
          <w:rtl/>
          <w:lang w:eastAsia="he-IL"/>
        </w:rPr>
        <w:t>הצבעה</w:t>
      </w:r>
    </w:p>
    <w:p w:rsidR="0099546A" w:rsidRDefault="0099546A" w:rsidP="0099546A">
      <w:pPr>
        <w:pStyle w:val="--"/>
        <w:keepNext/>
        <w:rPr>
          <w:rtl/>
          <w:lang w:eastAsia="he-IL"/>
        </w:rPr>
      </w:pPr>
    </w:p>
    <w:p w:rsidR="0099546A" w:rsidRDefault="0099546A" w:rsidP="0099546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>
        <w:rPr>
          <w:rtl/>
          <w:lang w:eastAsia="he-IL"/>
        </w:rPr>
        <w:t xml:space="preserve"> </w:t>
      </w:r>
    </w:p>
    <w:p w:rsidR="0099546A" w:rsidRDefault="0099546A" w:rsidP="0099546A">
      <w:pPr>
        <w:rPr>
          <w:rtl/>
          <w:lang w:eastAsia="he-IL"/>
        </w:rPr>
      </w:pPr>
    </w:p>
    <w:p w:rsidR="0099546A" w:rsidRDefault="0099546A" w:rsidP="007032F5">
      <w:pPr>
        <w:pStyle w:val="af6"/>
        <w:rPr>
          <w:rtl/>
        </w:rPr>
      </w:pPr>
      <w:bookmarkStart w:id="36" w:name="ET_yor_5300_11"/>
      <w:r w:rsidRPr="007032F5">
        <w:rPr>
          <w:rStyle w:val="TagStyle"/>
          <w:rtl/>
        </w:rPr>
        <w:t xml:space="preserve"> &lt;&lt; יור &gt;&gt;</w:t>
      </w:r>
      <w:r w:rsidRPr="0099546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9546A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99546A" w:rsidRDefault="0099546A" w:rsidP="0099546A">
      <w:pPr>
        <w:pStyle w:val="KeepWithNext"/>
        <w:rPr>
          <w:rtl/>
          <w:lang w:eastAsia="he-IL"/>
        </w:rPr>
      </w:pPr>
    </w:p>
    <w:p w:rsidR="0099546A" w:rsidRDefault="0099546A" w:rsidP="009954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המיזוג אושר. </w:t>
      </w:r>
    </w:p>
    <w:p w:rsidR="0099546A" w:rsidRDefault="0099546A" w:rsidP="0099546A">
      <w:pPr>
        <w:rPr>
          <w:rtl/>
          <w:lang w:eastAsia="he-IL"/>
        </w:rPr>
      </w:pPr>
      <w:bookmarkStart w:id="37" w:name="_ETM_Q1_872119"/>
      <w:bookmarkStart w:id="38" w:name="_ETM_Q1_872169"/>
      <w:bookmarkEnd w:id="37"/>
      <w:bookmarkEnd w:id="38"/>
    </w:p>
    <w:p w:rsidR="0099546A" w:rsidRDefault="0099546A" w:rsidP="007032F5">
      <w:pPr>
        <w:pStyle w:val="-"/>
        <w:rPr>
          <w:rtl/>
        </w:rPr>
      </w:pPr>
      <w:bookmarkStart w:id="39" w:name="_ETM_Q1_873407"/>
      <w:bookmarkStart w:id="40" w:name="_ETM_Q1_873453"/>
      <w:bookmarkStart w:id="41" w:name="ET_knessetmember_6166_12"/>
      <w:bookmarkEnd w:id="39"/>
      <w:bookmarkEnd w:id="40"/>
      <w:r w:rsidRPr="007032F5">
        <w:rPr>
          <w:rStyle w:val="TagStyle"/>
          <w:rtl/>
        </w:rPr>
        <w:t xml:space="preserve"> &lt;&lt; דובר_המשך &gt;&gt;</w:t>
      </w:r>
      <w:r w:rsidRPr="0099546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546A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"/>
    </w:p>
    <w:p w:rsidR="0099546A" w:rsidRDefault="0099546A" w:rsidP="0099546A">
      <w:pPr>
        <w:pStyle w:val="KeepWithNext"/>
        <w:rPr>
          <w:rtl/>
          <w:lang w:eastAsia="he-IL"/>
        </w:rPr>
      </w:pPr>
    </w:p>
    <w:p w:rsidR="0099546A" w:rsidRDefault="0099546A" w:rsidP="0099546A">
      <w:pPr>
        <w:rPr>
          <w:rtl/>
          <w:lang w:eastAsia="he-IL"/>
        </w:rPr>
      </w:pPr>
      <w:bookmarkStart w:id="42" w:name="_ETM_Q1_874451"/>
      <w:bookmarkEnd w:id="42"/>
      <w:r>
        <w:rPr>
          <w:rFonts w:hint="cs"/>
          <w:rtl/>
          <w:lang w:eastAsia="he-IL"/>
        </w:rPr>
        <w:t>אני רוצה להודות לך על קיום</w:t>
      </w:r>
      <w:bookmarkStart w:id="43" w:name="_ETM_Q1_877242"/>
      <w:bookmarkEnd w:id="43"/>
      <w:r>
        <w:rPr>
          <w:rFonts w:hint="cs"/>
          <w:rtl/>
          <w:lang w:eastAsia="he-IL"/>
        </w:rPr>
        <w:t xml:space="preserve"> הישיבה הזאת, זה לא דבר שמובן מאליו, אבל בראש דבריי </w:t>
      </w:r>
      <w:bookmarkStart w:id="44" w:name="_ETM_Q1_878584"/>
      <w:bookmarkEnd w:id="44"/>
      <w:r>
        <w:rPr>
          <w:rFonts w:hint="cs"/>
          <w:rtl/>
          <w:lang w:eastAsia="he-IL"/>
        </w:rPr>
        <w:t xml:space="preserve">אני גם רוצה להתנצל מעומק </w:t>
      </w:r>
      <w:bookmarkStart w:id="45" w:name="_ETM_Q1_881804"/>
      <w:bookmarkEnd w:id="45"/>
      <w:r>
        <w:rPr>
          <w:rFonts w:hint="cs"/>
          <w:rtl/>
          <w:lang w:eastAsia="he-IL"/>
        </w:rPr>
        <w:t xml:space="preserve">הלב על הדברים שאמרתי אתמול כלפייך בוועדת החוקה. </w:t>
      </w:r>
    </w:p>
    <w:p w:rsidR="0099546A" w:rsidRDefault="0099546A" w:rsidP="0099546A">
      <w:pPr>
        <w:rPr>
          <w:rtl/>
          <w:lang w:eastAsia="he-IL"/>
        </w:rPr>
      </w:pPr>
      <w:bookmarkStart w:id="46" w:name="_ETM_Q1_885990"/>
      <w:bookmarkStart w:id="47" w:name="_ETM_Q1_886045"/>
      <w:bookmarkEnd w:id="46"/>
      <w:bookmarkEnd w:id="47"/>
    </w:p>
    <w:p w:rsidR="0099546A" w:rsidRDefault="0099546A" w:rsidP="007032F5">
      <w:pPr>
        <w:pStyle w:val="af6"/>
        <w:rPr>
          <w:rtl/>
        </w:rPr>
      </w:pPr>
      <w:bookmarkStart w:id="48" w:name="ET_yor_5300_13"/>
      <w:r w:rsidRPr="007032F5">
        <w:rPr>
          <w:rStyle w:val="TagStyle"/>
          <w:rtl/>
        </w:rPr>
        <w:t xml:space="preserve"> &lt;&lt; יור &gt;&gt;</w:t>
      </w:r>
      <w:r w:rsidRPr="0099546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9546A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99546A" w:rsidRDefault="0099546A" w:rsidP="0099546A">
      <w:pPr>
        <w:pStyle w:val="KeepWithNext"/>
        <w:rPr>
          <w:rtl/>
          <w:lang w:eastAsia="he-IL"/>
        </w:rPr>
      </w:pPr>
    </w:p>
    <w:p w:rsidR="0099546A" w:rsidRDefault="0099546A" w:rsidP="0099546A">
      <w:pPr>
        <w:rPr>
          <w:rtl/>
          <w:lang w:eastAsia="he-IL"/>
        </w:rPr>
      </w:pPr>
      <w:bookmarkStart w:id="49" w:name="_ETM_Q1_884796"/>
      <w:bookmarkEnd w:id="49"/>
      <w:r>
        <w:rPr>
          <w:rFonts w:hint="cs"/>
          <w:rtl/>
          <w:lang w:eastAsia="he-IL"/>
        </w:rPr>
        <w:t xml:space="preserve">קיבלתי, תודה. </w:t>
      </w:r>
    </w:p>
    <w:p w:rsidR="0099546A" w:rsidRDefault="0099546A" w:rsidP="0099546A">
      <w:pPr>
        <w:rPr>
          <w:rtl/>
          <w:lang w:eastAsia="he-IL"/>
        </w:rPr>
      </w:pPr>
      <w:bookmarkStart w:id="50" w:name="_ETM_Q1_886800"/>
      <w:bookmarkStart w:id="51" w:name="_ETM_Q1_886849"/>
      <w:bookmarkEnd w:id="50"/>
      <w:bookmarkEnd w:id="51"/>
    </w:p>
    <w:p w:rsidR="0099546A" w:rsidRDefault="0099546A" w:rsidP="007032F5">
      <w:pPr>
        <w:pStyle w:val="-"/>
        <w:rPr>
          <w:rtl/>
        </w:rPr>
      </w:pPr>
      <w:bookmarkStart w:id="52" w:name="ET_knessetmember_6166_14"/>
      <w:r w:rsidRPr="007032F5">
        <w:rPr>
          <w:rStyle w:val="TagStyle"/>
          <w:rtl/>
        </w:rPr>
        <w:t xml:space="preserve"> &lt;&lt; דובר_המשך &gt;&gt;</w:t>
      </w:r>
      <w:r w:rsidRPr="0099546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546A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"/>
    </w:p>
    <w:p w:rsidR="0099546A" w:rsidRDefault="0099546A" w:rsidP="0099546A">
      <w:pPr>
        <w:pStyle w:val="KeepWithNext"/>
        <w:rPr>
          <w:rtl/>
          <w:lang w:eastAsia="he-IL"/>
        </w:rPr>
      </w:pPr>
    </w:p>
    <w:p w:rsidR="0099546A" w:rsidRDefault="0099546A" w:rsidP="0099546A">
      <w:pPr>
        <w:rPr>
          <w:rtl/>
          <w:lang w:eastAsia="he-IL"/>
        </w:rPr>
      </w:pPr>
      <w:bookmarkStart w:id="53" w:name="_ETM_Q1_887767"/>
      <w:bookmarkEnd w:id="53"/>
      <w:r>
        <w:rPr>
          <w:rFonts w:hint="cs"/>
          <w:rtl/>
          <w:lang w:eastAsia="he-IL"/>
        </w:rPr>
        <w:t xml:space="preserve">אני מודה, זה היה </w:t>
      </w:r>
      <w:bookmarkStart w:id="54" w:name="_ETM_Q1_888457"/>
      <w:bookmarkEnd w:id="54"/>
      <w:r>
        <w:rPr>
          <w:rFonts w:hint="cs"/>
          <w:rtl/>
          <w:lang w:eastAsia="he-IL"/>
        </w:rPr>
        <w:t xml:space="preserve">בשעת לחץ אבל אני סמוך ובטוח, כפי שגם דיברנו, שנמשיך </w:t>
      </w:r>
      <w:bookmarkStart w:id="55" w:name="_ETM_Q1_893618"/>
      <w:bookmarkEnd w:id="55"/>
      <w:r>
        <w:rPr>
          <w:rFonts w:hint="cs"/>
          <w:rtl/>
          <w:lang w:eastAsia="he-IL"/>
        </w:rPr>
        <w:t xml:space="preserve">לעבוד בשיתוף פעולה כפי שעבדנו כאן הרבה שנים לטובת תושבי </w:t>
      </w:r>
      <w:bookmarkStart w:id="56" w:name="_ETM_Q1_899601"/>
      <w:bookmarkEnd w:id="56"/>
      <w:r>
        <w:rPr>
          <w:rFonts w:hint="cs"/>
          <w:rtl/>
          <w:lang w:eastAsia="he-IL"/>
        </w:rPr>
        <w:t xml:space="preserve">מדינת ישראל. אנחנו בוודאי מעריכים את העבודה שאת </w:t>
      </w:r>
      <w:bookmarkStart w:id="57" w:name="_ETM_Q1_904264"/>
      <w:bookmarkEnd w:id="57"/>
      <w:r>
        <w:rPr>
          <w:rFonts w:hint="cs"/>
          <w:rtl/>
          <w:lang w:eastAsia="he-IL"/>
        </w:rPr>
        <w:t xml:space="preserve">עושה ומשקיעה בכנסת. מתוך להט </w:t>
      </w:r>
      <w:bookmarkStart w:id="58" w:name="_ETM_Q1_910639"/>
      <w:bookmarkEnd w:id="58"/>
      <w:r>
        <w:rPr>
          <w:rFonts w:hint="cs"/>
          <w:rtl/>
          <w:lang w:eastAsia="he-IL"/>
        </w:rPr>
        <w:t xml:space="preserve">הדברים, מה שקרה, היה כתוב אצלנו, לפי הצער, ככה </w:t>
      </w:r>
      <w:bookmarkStart w:id="59" w:name="_ETM_Q1_915141"/>
      <w:bookmarkEnd w:id="59"/>
      <w:r>
        <w:rPr>
          <w:rFonts w:hint="cs"/>
          <w:rtl/>
          <w:lang w:eastAsia="he-IL"/>
        </w:rPr>
        <w:t xml:space="preserve">השכר. למעשה, לפי הצער שיש במעשה טוב, ככה השכר </w:t>
      </w:r>
      <w:bookmarkStart w:id="60" w:name="_ETM_Q1_918171"/>
      <w:bookmarkEnd w:id="60"/>
      <w:r>
        <w:rPr>
          <w:rFonts w:hint="cs"/>
          <w:rtl/>
          <w:lang w:eastAsia="he-IL"/>
        </w:rPr>
        <w:t xml:space="preserve">יותר גבוה. דבר שהולך בקלות, השכר פחות. דבר שהולך </w:t>
      </w:r>
      <w:bookmarkStart w:id="61" w:name="_ETM_Q1_919929"/>
      <w:bookmarkEnd w:id="61"/>
      <w:r>
        <w:rPr>
          <w:rFonts w:hint="cs"/>
          <w:rtl/>
          <w:lang w:eastAsia="he-IL"/>
        </w:rPr>
        <w:t xml:space="preserve">בקושי, השכר גבוה יותר. </w:t>
      </w:r>
      <w:r w:rsidR="00DD3E9B">
        <w:rPr>
          <w:rFonts w:hint="cs"/>
          <w:rtl/>
          <w:lang w:eastAsia="he-IL"/>
        </w:rPr>
        <w:t xml:space="preserve">בחלק הזה אולי התנצלות </w:t>
      </w:r>
      <w:bookmarkStart w:id="62" w:name="_ETM_Q1_928659"/>
      <w:bookmarkEnd w:id="62"/>
      <w:r w:rsidR="00DD3E9B">
        <w:rPr>
          <w:rFonts w:hint="cs"/>
          <w:rtl/>
          <w:lang w:eastAsia="he-IL"/>
        </w:rPr>
        <w:t xml:space="preserve">- - - </w:t>
      </w:r>
    </w:p>
    <w:p w:rsidR="00DD3E9B" w:rsidRDefault="00DD3E9B" w:rsidP="0099546A">
      <w:pPr>
        <w:rPr>
          <w:rtl/>
          <w:lang w:eastAsia="he-IL"/>
        </w:rPr>
      </w:pPr>
    </w:p>
    <w:p w:rsidR="00DD3E9B" w:rsidRDefault="00DD3E9B" w:rsidP="007032F5">
      <w:pPr>
        <w:pStyle w:val="af6"/>
        <w:rPr>
          <w:rtl/>
        </w:rPr>
      </w:pPr>
      <w:bookmarkStart w:id="63" w:name="ET_yor_5300_15"/>
      <w:r w:rsidRPr="007032F5">
        <w:rPr>
          <w:rStyle w:val="TagStyle"/>
          <w:rtl/>
        </w:rPr>
        <w:t xml:space="preserve"> &lt;&lt; יור &gt;&gt;</w:t>
      </w:r>
      <w:r w:rsidRPr="00DD3E9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D3E9B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DD3E9B" w:rsidRDefault="00DD3E9B" w:rsidP="00DD3E9B">
      <w:pPr>
        <w:pStyle w:val="KeepWithNext"/>
        <w:rPr>
          <w:rtl/>
          <w:lang w:eastAsia="he-IL"/>
        </w:rPr>
      </w:pPr>
    </w:p>
    <w:p w:rsidR="00DD3E9B" w:rsidRDefault="00DD3E9B" w:rsidP="00DD3E9B">
      <w:pPr>
        <w:rPr>
          <w:rtl/>
          <w:lang w:eastAsia="he-IL"/>
        </w:rPr>
      </w:pPr>
      <w:bookmarkStart w:id="64" w:name="_ETM_Q1_928414"/>
      <w:bookmarkEnd w:id="64"/>
      <w:r>
        <w:rPr>
          <w:rFonts w:hint="cs"/>
          <w:rtl/>
          <w:lang w:eastAsia="he-IL"/>
        </w:rPr>
        <w:t xml:space="preserve">אורי, צריך להספיק לנסח. </w:t>
      </w:r>
    </w:p>
    <w:p w:rsidR="00DD3E9B" w:rsidRDefault="00DD3E9B" w:rsidP="00DD3E9B">
      <w:pPr>
        <w:rPr>
          <w:rtl/>
          <w:lang w:eastAsia="he-IL"/>
        </w:rPr>
      </w:pPr>
      <w:bookmarkStart w:id="65" w:name="_ETM_Q1_932914"/>
      <w:bookmarkStart w:id="66" w:name="_ETM_Q1_932968"/>
      <w:bookmarkEnd w:id="65"/>
      <w:bookmarkEnd w:id="66"/>
    </w:p>
    <w:p w:rsidR="00DD3E9B" w:rsidRDefault="00DD3E9B" w:rsidP="007032F5">
      <w:pPr>
        <w:pStyle w:val="-"/>
        <w:rPr>
          <w:rtl/>
        </w:rPr>
      </w:pPr>
      <w:bookmarkStart w:id="67" w:name="ET_knessetmember_6166_16"/>
      <w:r w:rsidRPr="007032F5">
        <w:rPr>
          <w:rStyle w:val="TagStyle"/>
          <w:rtl/>
        </w:rPr>
        <w:t xml:space="preserve"> &lt;&lt; דובר_המשך &gt;&gt;</w:t>
      </w:r>
      <w:r w:rsidRPr="00DD3E9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D3E9B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"/>
    </w:p>
    <w:p w:rsidR="00DD3E9B" w:rsidRDefault="00DD3E9B" w:rsidP="00DD3E9B">
      <w:pPr>
        <w:pStyle w:val="KeepWithNext"/>
        <w:rPr>
          <w:rtl/>
          <w:lang w:eastAsia="he-IL"/>
        </w:rPr>
      </w:pPr>
    </w:p>
    <w:p w:rsidR="00DD3E9B" w:rsidRDefault="00DD3E9B" w:rsidP="00DD3E9B">
      <w:pPr>
        <w:rPr>
          <w:rtl/>
          <w:lang w:eastAsia="he-IL"/>
        </w:rPr>
      </w:pPr>
      <w:bookmarkStart w:id="68" w:name="_ETM_Q1_934520"/>
      <w:bookmarkEnd w:id="68"/>
      <w:r>
        <w:rPr>
          <w:rFonts w:hint="cs"/>
          <w:rtl/>
          <w:lang w:eastAsia="he-IL"/>
        </w:rPr>
        <w:t xml:space="preserve">אני </w:t>
      </w:r>
      <w:bookmarkStart w:id="69" w:name="_ETM_Q1_935674"/>
      <w:bookmarkEnd w:id="69"/>
      <w:r>
        <w:rPr>
          <w:rFonts w:hint="cs"/>
          <w:rtl/>
          <w:lang w:eastAsia="he-IL"/>
        </w:rPr>
        <w:t xml:space="preserve">רוצה ברשותך להקריא את התנאים שסוכמו עם המשרד לביטחון פנים. </w:t>
      </w:r>
      <w:bookmarkStart w:id="70" w:name="_ETM_Q1_940537"/>
      <w:bookmarkEnd w:id="70"/>
      <w:r>
        <w:rPr>
          <w:rFonts w:hint="cs"/>
          <w:rtl/>
          <w:lang w:eastAsia="he-IL"/>
        </w:rPr>
        <w:t>התנאי הראשון, שמירת הצילומים לשנה בלבד, במקום שלוש</w:t>
      </w:r>
      <w:r w:rsidR="007032F5">
        <w:rPr>
          <w:rFonts w:hint="cs"/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 xml:space="preserve">, כפי </w:t>
      </w:r>
      <w:bookmarkStart w:id="71" w:name="_ETM_Q1_944633"/>
      <w:bookmarkEnd w:id="71"/>
      <w:r>
        <w:rPr>
          <w:rFonts w:hint="cs"/>
          <w:rtl/>
          <w:lang w:eastAsia="he-IL"/>
        </w:rPr>
        <w:t xml:space="preserve">שכתוב בהצעת החוק. שנית, צילום ויזואלי ללא שמע. ושלוש, ביטול </w:t>
      </w:r>
      <w:bookmarkStart w:id="72" w:name="_ETM_Q1_950977"/>
      <w:bookmarkEnd w:id="72"/>
      <w:r>
        <w:rPr>
          <w:rFonts w:hint="cs"/>
          <w:rtl/>
          <w:lang w:eastAsia="he-IL"/>
        </w:rPr>
        <w:t xml:space="preserve">הסעיפים בהצעת החוק, בנוגע להעברת המידע לאזרח והפנייה </w:t>
      </w:r>
      <w:bookmarkStart w:id="73" w:name="_ETM_Q1_954294"/>
      <w:bookmarkEnd w:id="73"/>
      <w:r>
        <w:rPr>
          <w:rFonts w:hint="cs"/>
          <w:rtl/>
          <w:lang w:eastAsia="he-IL"/>
        </w:rPr>
        <w:t xml:space="preserve">למנגנון הקיים לפי חוק </w:t>
      </w:r>
      <w:r>
        <w:rPr>
          <w:rFonts w:hint="cs"/>
          <w:rtl/>
          <w:lang w:eastAsia="he-IL"/>
        </w:rPr>
        <w:lastRenderedPageBreak/>
        <w:t xml:space="preserve">חופש המידע. זאת אומרת, שהאזרח יקבל </w:t>
      </w:r>
      <w:bookmarkStart w:id="74" w:name="_ETM_Q1_957823"/>
      <w:bookmarkEnd w:id="74"/>
      <w:r>
        <w:rPr>
          <w:rFonts w:hint="cs"/>
          <w:rtl/>
          <w:lang w:eastAsia="he-IL"/>
        </w:rPr>
        <w:t xml:space="preserve">את המידע לפי חוק חופש המידע. זה ישתלב בתוכו, </w:t>
      </w:r>
      <w:bookmarkStart w:id="75" w:name="_ETM_Q1_963725"/>
      <w:bookmarkEnd w:id="75"/>
      <w:r>
        <w:rPr>
          <w:rFonts w:hint="cs"/>
          <w:rtl/>
          <w:lang w:eastAsia="he-IL"/>
        </w:rPr>
        <w:t xml:space="preserve">אני גם אעביר לייעוץ המשפטי את הנוסח שהעבירו לי מלשכת </w:t>
      </w:r>
      <w:bookmarkStart w:id="76" w:name="_ETM_Q1_969140"/>
      <w:bookmarkEnd w:id="76"/>
      <w:r>
        <w:rPr>
          <w:rFonts w:hint="cs"/>
          <w:rtl/>
          <w:lang w:eastAsia="he-IL"/>
        </w:rPr>
        <w:t xml:space="preserve">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הקראתי את זה ככתבו וכלשונו. </w:t>
      </w:r>
      <w:bookmarkStart w:id="77" w:name="_ETM_Q1_973216"/>
      <w:bookmarkStart w:id="78" w:name="_ETM_Q1_973267"/>
      <w:bookmarkStart w:id="79" w:name="_ETM_Q1_975296"/>
      <w:bookmarkStart w:id="80" w:name="_ETM_Q1_975338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המידע התקבל </w:t>
      </w:r>
      <w:bookmarkStart w:id="81" w:name="_ETM_Q1_976686"/>
      <w:bookmarkEnd w:id="81"/>
      <w:r>
        <w:rPr>
          <w:rFonts w:hint="cs"/>
          <w:rtl/>
          <w:lang w:eastAsia="he-IL"/>
        </w:rPr>
        <w:t xml:space="preserve">דרך חוק חופש המידע. </w:t>
      </w:r>
    </w:p>
    <w:p w:rsidR="00DD3E9B" w:rsidRDefault="00DD3E9B" w:rsidP="00DD3E9B">
      <w:pPr>
        <w:rPr>
          <w:rtl/>
          <w:lang w:eastAsia="he-IL"/>
        </w:rPr>
      </w:pPr>
      <w:bookmarkStart w:id="82" w:name="_ETM_Q1_978757"/>
      <w:bookmarkStart w:id="83" w:name="_ETM_Q1_978800"/>
      <w:bookmarkEnd w:id="82"/>
      <w:bookmarkEnd w:id="83"/>
    </w:p>
    <w:p w:rsidR="00DD3E9B" w:rsidRDefault="00DD3E9B" w:rsidP="007032F5">
      <w:pPr>
        <w:pStyle w:val="af6"/>
        <w:rPr>
          <w:rtl/>
        </w:rPr>
      </w:pPr>
      <w:bookmarkStart w:id="84" w:name="_ETM_Q1_980845"/>
      <w:bookmarkStart w:id="85" w:name="_ETM_Q1_980884"/>
      <w:bookmarkStart w:id="86" w:name="ET_yor_5300_17"/>
      <w:bookmarkEnd w:id="84"/>
      <w:bookmarkEnd w:id="85"/>
      <w:r w:rsidRPr="007032F5">
        <w:rPr>
          <w:rStyle w:val="TagStyle"/>
          <w:rtl/>
        </w:rPr>
        <w:t xml:space="preserve"> &lt;&lt; יור &gt;&gt;</w:t>
      </w:r>
      <w:r w:rsidRPr="00DD3E9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D3E9B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DD3E9B" w:rsidRDefault="00DD3E9B" w:rsidP="00DD3E9B">
      <w:pPr>
        <w:pStyle w:val="KeepWithNext"/>
        <w:rPr>
          <w:rtl/>
          <w:lang w:eastAsia="he-IL"/>
        </w:rPr>
      </w:pPr>
    </w:p>
    <w:p w:rsidR="00DD3E9B" w:rsidRDefault="00DD3E9B" w:rsidP="00DD3E9B">
      <w:pPr>
        <w:rPr>
          <w:rtl/>
          <w:lang w:eastAsia="he-IL"/>
        </w:rPr>
      </w:pPr>
      <w:bookmarkStart w:id="87" w:name="_ETM_Q1_982628"/>
      <w:bookmarkEnd w:id="87"/>
      <w:r>
        <w:rPr>
          <w:rFonts w:hint="cs"/>
          <w:rtl/>
          <w:lang w:eastAsia="he-IL"/>
        </w:rPr>
        <w:t xml:space="preserve">בסדר. </w:t>
      </w:r>
    </w:p>
    <w:p w:rsidR="00DD3E9B" w:rsidRDefault="00DD3E9B" w:rsidP="00DD3E9B">
      <w:pPr>
        <w:rPr>
          <w:rtl/>
          <w:lang w:eastAsia="he-IL"/>
        </w:rPr>
      </w:pPr>
      <w:bookmarkStart w:id="88" w:name="_ETM_Q1_983853"/>
      <w:bookmarkStart w:id="89" w:name="_ETM_Q1_983896"/>
      <w:bookmarkEnd w:id="88"/>
      <w:bookmarkEnd w:id="89"/>
    </w:p>
    <w:p w:rsidR="00DD3E9B" w:rsidRDefault="00DD3E9B" w:rsidP="007032F5">
      <w:pPr>
        <w:pStyle w:val="a4"/>
        <w:rPr>
          <w:rtl/>
        </w:rPr>
      </w:pPr>
      <w:bookmarkStart w:id="90" w:name="ET_knessetmember_5292_18"/>
      <w:r w:rsidRPr="007032F5">
        <w:rPr>
          <w:rStyle w:val="TagStyle"/>
          <w:rtl/>
        </w:rPr>
        <w:t xml:space="preserve"> &lt;&lt; דובר &gt;&gt;</w:t>
      </w:r>
      <w:r w:rsidRPr="00DD3E9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D3E9B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DD3E9B" w:rsidRDefault="00DD3E9B" w:rsidP="00DD3E9B">
      <w:pPr>
        <w:pStyle w:val="KeepWithNext"/>
        <w:rPr>
          <w:rtl/>
          <w:lang w:eastAsia="he-IL"/>
        </w:rPr>
      </w:pPr>
    </w:p>
    <w:p w:rsidR="00DD3E9B" w:rsidRDefault="00DD3E9B" w:rsidP="007032F5">
      <w:pPr>
        <w:rPr>
          <w:rtl/>
          <w:lang w:eastAsia="he-IL"/>
        </w:rPr>
      </w:pPr>
      <w:bookmarkStart w:id="91" w:name="_ETM_Q1_984047"/>
      <w:bookmarkStart w:id="92" w:name="_ETM_Q1_984291"/>
      <w:bookmarkStart w:id="93" w:name="_ETM_Q1_984327"/>
      <w:bookmarkEnd w:id="91"/>
      <w:bookmarkEnd w:id="92"/>
      <w:bookmarkEnd w:id="93"/>
      <w:r>
        <w:rPr>
          <w:rFonts w:hint="cs"/>
          <w:rtl/>
          <w:lang w:eastAsia="he-IL"/>
        </w:rPr>
        <w:t xml:space="preserve">גברתי יושבת הראש, תודה </w:t>
      </w:r>
      <w:bookmarkStart w:id="94" w:name="_ETM_Q1_983999"/>
      <w:bookmarkEnd w:id="94"/>
      <w:r>
        <w:rPr>
          <w:rFonts w:hint="cs"/>
          <w:rtl/>
          <w:lang w:eastAsia="he-IL"/>
        </w:rPr>
        <w:t xml:space="preserve">רבה לך, תודה לחברי,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אנחנו היום ביום מטורף, </w:t>
      </w:r>
      <w:bookmarkStart w:id="95" w:name="_ETM_Q1_989553"/>
      <w:bookmarkEnd w:id="95"/>
      <w:r>
        <w:rPr>
          <w:rFonts w:hint="cs"/>
          <w:rtl/>
          <w:lang w:eastAsia="he-IL"/>
        </w:rPr>
        <w:t xml:space="preserve">ניקוי שולחן והחוק החשוב הזה, שמדבר על תיעוד חזותי של </w:t>
      </w:r>
      <w:bookmarkStart w:id="96" w:name="_ETM_Q1_995717"/>
      <w:bookmarkEnd w:id="96"/>
      <w:r>
        <w:rPr>
          <w:rFonts w:hint="cs"/>
          <w:rtl/>
          <w:lang w:eastAsia="he-IL"/>
        </w:rPr>
        <w:t xml:space="preserve">שימוש </w:t>
      </w:r>
      <w:proofErr w:type="spellStart"/>
      <w:r>
        <w:rPr>
          <w:rFonts w:hint="cs"/>
          <w:rtl/>
          <w:lang w:eastAsia="he-IL"/>
        </w:rPr>
        <w:t>במכתזיות</w:t>
      </w:r>
      <w:proofErr w:type="spellEnd"/>
      <w:r>
        <w:rPr>
          <w:rFonts w:hint="cs"/>
          <w:rtl/>
          <w:lang w:eastAsia="he-IL"/>
        </w:rPr>
        <w:t xml:space="preserve">, אמרתי כבר בדיון שהתקיים אצלך, הלוואי ולא </w:t>
      </w:r>
      <w:bookmarkStart w:id="97" w:name="_ETM_Q1_1001973"/>
      <w:bookmarkEnd w:id="97"/>
      <w:r>
        <w:rPr>
          <w:rFonts w:hint="cs"/>
          <w:rtl/>
          <w:lang w:eastAsia="he-IL"/>
        </w:rPr>
        <w:t xml:space="preserve">נצטרך את </w:t>
      </w:r>
      <w:proofErr w:type="spellStart"/>
      <w:r>
        <w:rPr>
          <w:rFonts w:hint="cs"/>
          <w:rtl/>
          <w:lang w:eastAsia="he-IL"/>
        </w:rPr>
        <w:t>המכתזיות</w:t>
      </w:r>
      <w:proofErr w:type="spellEnd"/>
      <w:r>
        <w:rPr>
          <w:rFonts w:hint="cs"/>
          <w:rtl/>
          <w:lang w:eastAsia="he-IL"/>
        </w:rPr>
        <w:t xml:space="preserve"> ולא את הבואש, לשמור מכל </w:t>
      </w:r>
      <w:bookmarkStart w:id="98" w:name="_ETM_Q1_1005919"/>
      <w:bookmarkEnd w:id="98"/>
      <w:r>
        <w:rPr>
          <w:rFonts w:hint="cs"/>
          <w:rtl/>
          <w:lang w:eastAsia="he-IL"/>
        </w:rPr>
        <w:t xml:space="preserve">משמר על הזכות של חופש הביטוי ועל הזכות להפגין, שזה </w:t>
      </w:r>
      <w:bookmarkStart w:id="99" w:name="_ETM_Q1_1011863"/>
      <w:bookmarkEnd w:id="99"/>
      <w:r>
        <w:rPr>
          <w:rFonts w:hint="cs"/>
          <w:rtl/>
          <w:lang w:eastAsia="he-IL"/>
        </w:rPr>
        <w:t xml:space="preserve">אחת מהזכויות החוקתיות בכל משטר דמוקרטי. חברי אחמד טיבי </w:t>
      </w:r>
      <w:bookmarkStart w:id="100" w:name="_ETM_Q1_1018257"/>
      <w:bookmarkEnd w:id="100"/>
      <w:r>
        <w:rPr>
          <w:rFonts w:hint="cs"/>
          <w:rtl/>
          <w:lang w:eastAsia="he-IL"/>
        </w:rPr>
        <w:t xml:space="preserve">ואני, מקבלים את התנאים שסוכמו עם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101" w:name="_ETM_Q1_1023509"/>
      <w:bookmarkEnd w:id="101"/>
      <w:r>
        <w:rPr>
          <w:rFonts w:hint="cs"/>
          <w:rtl/>
          <w:lang w:eastAsia="he-IL"/>
        </w:rPr>
        <w:t xml:space="preserve">רוצים להצביע ולהעביר את זה היום במליאה בקריאה ראשונה, על </w:t>
      </w:r>
      <w:bookmarkStart w:id="102" w:name="_ETM_Q1_1028957"/>
      <w:bookmarkEnd w:id="102"/>
      <w:r>
        <w:rPr>
          <w:rFonts w:hint="cs"/>
          <w:rtl/>
          <w:lang w:eastAsia="he-IL"/>
        </w:rPr>
        <w:t xml:space="preserve">מנת לשמור על דיני רציפות, תודה. </w:t>
      </w:r>
    </w:p>
    <w:p w:rsidR="00DD3E9B" w:rsidRDefault="00DD3E9B" w:rsidP="00DD3E9B">
      <w:pPr>
        <w:rPr>
          <w:rtl/>
          <w:lang w:eastAsia="he-IL"/>
        </w:rPr>
      </w:pPr>
      <w:bookmarkStart w:id="103" w:name="_ETM_Q1_1031287"/>
      <w:bookmarkStart w:id="104" w:name="_ETM_Q1_1031338"/>
      <w:bookmarkEnd w:id="103"/>
      <w:bookmarkEnd w:id="104"/>
    </w:p>
    <w:p w:rsidR="00DD3E9B" w:rsidRDefault="00DD3E9B" w:rsidP="007032F5">
      <w:pPr>
        <w:pStyle w:val="af6"/>
        <w:rPr>
          <w:rtl/>
        </w:rPr>
      </w:pPr>
      <w:bookmarkStart w:id="105" w:name="ET_yor_5300_19"/>
      <w:r w:rsidRPr="007032F5">
        <w:rPr>
          <w:rStyle w:val="TagStyle"/>
          <w:rtl/>
        </w:rPr>
        <w:t xml:space="preserve"> &lt;&lt; יור &gt;&gt;</w:t>
      </w:r>
      <w:r w:rsidRPr="00DD3E9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D3E9B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DD3E9B" w:rsidRDefault="00DD3E9B" w:rsidP="00DD3E9B">
      <w:pPr>
        <w:pStyle w:val="KeepWithNext"/>
        <w:rPr>
          <w:rtl/>
          <w:lang w:eastAsia="he-IL"/>
        </w:rPr>
      </w:pPr>
    </w:p>
    <w:p w:rsidR="00DD3E9B" w:rsidRDefault="00DD3E9B" w:rsidP="00DD3E9B">
      <w:pPr>
        <w:rPr>
          <w:rtl/>
          <w:lang w:eastAsia="he-IL"/>
        </w:rPr>
      </w:pPr>
      <w:bookmarkStart w:id="106" w:name="_ETM_Q1_1032257"/>
      <w:bookmarkEnd w:id="106"/>
      <w:r>
        <w:rPr>
          <w:rFonts w:hint="cs"/>
          <w:rtl/>
          <w:lang w:eastAsia="he-IL"/>
        </w:rPr>
        <w:t>בסדר גמור. היועצת המשפטית</w:t>
      </w:r>
      <w:bookmarkStart w:id="107" w:name="_ETM_Q1_1036183"/>
      <w:bookmarkEnd w:id="107"/>
      <w:r>
        <w:rPr>
          <w:rFonts w:hint="cs"/>
          <w:rtl/>
          <w:lang w:eastAsia="he-IL"/>
        </w:rPr>
        <w:t xml:space="preserve">, בבקשה. </w:t>
      </w:r>
    </w:p>
    <w:p w:rsidR="00DD3E9B" w:rsidRDefault="00DD3E9B" w:rsidP="00DD3E9B">
      <w:pPr>
        <w:rPr>
          <w:rtl/>
          <w:lang w:eastAsia="he-IL"/>
        </w:rPr>
      </w:pPr>
    </w:p>
    <w:p w:rsidR="00DD3E9B" w:rsidRDefault="00DD3E9B" w:rsidP="007032F5">
      <w:pPr>
        <w:pStyle w:val="a4"/>
        <w:rPr>
          <w:rtl/>
        </w:rPr>
      </w:pPr>
      <w:bookmarkStart w:id="108" w:name="ET_speaker_איילת_לוי_נחום_20"/>
      <w:r w:rsidRPr="007032F5">
        <w:rPr>
          <w:rStyle w:val="TagStyle"/>
          <w:rtl/>
        </w:rPr>
        <w:t xml:space="preserve"> &lt;&lt; דובר &gt;&gt;</w:t>
      </w:r>
      <w:r w:rsidRPr="00DD3E9B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D3E9B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:rsidR="00DD3E9B" w:rsidRDefault="00DD3E9B" w:rsidP="00DD3E9B">
      <w:pPr>
        <w:pStyle w:val="KeepWithNext"/>
        <w:rPr>
          <w:rtl/>
          <w:lang w:eastAsia="he-IL"/>
        </w:rPr>
      </w:pPr>
    </w:p>
    <w:p w:rsidR="00DD3E9B" w:rsidRDefault="00DD3E9B" w:rsidP="00DD3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 וחברי הכנסת הנוספים, אנחנו מצביעים היום על </w:t>
      </w:r>
      <w:bookmarkStart w:id="109" w:name="_ETM_Q1_1038575"/>
      <w:bookmarkEnd w:id="109"/>
      <w:r>
        <w:rPr>
          <w:rFonts w:hint="cs"/>
          <w:rtl/>
          <w:lang w:eastAsia="he-IL"/>
        </w:rPr>
        <w:t xml:space="preserve">העקרונות, אחר כך ננסח. לעניין הרזולוציה, יש פה איזה סעיף </w:t>
      </w:r>
      <w:bookmarkStart w:id="110" w:name="_ETM_Q1_1043137"/>
      <w:bookmarkEnd w:id="110"/>
      <w:r>
        <w:rPr>
          <w:rFonts w:hint="cs"/>
          <w:rtl/>
          <w:lang w:eastAsia="he-IL"/>
        </w:rPr>
        <w:t xml:space="preserve">של רזולוציה, גם אותו אנחנו נסיר. אני מבינה שזה לא </w:t>
      </w:r>
      <w:bookmarkStart w:id="111" w:name="_ETM_Q1_1045819"/>
      <w:bookmarkEnd w:id="111"/>
      <w:r>
        <w:rPr>
          <w:rFonts w:hint="cs"/>
          <w:rtl/>
          <w:lang w:eastAsia="he-IL"/>
        </w:rPr>
        <w:t xml:space="preserve">במסגרת ההסכמות, אנחנו נברר אותן אבל על העיקרון אנחנו מצביעים </w:t>
      </w:r>
      <w:bookmarkStart w:id="112" w:name="_ETM_Q1_1050626"/>
      <w:bookmarkEnd w:id="112"/>
      <w:r>
        <w:rPr>
          <w:rFonts w:hint="cs"/>
          <w:rtl/>
          <w:lang w:eastAsia="he-IL"/>
        </w:rPr>
        <w:t xml:space="preserve">- - - </w:t>
      </w:r>
    </w:p>
    <w:p w:rsidR="00DD3E9B" w:rsidRDefault="00DD3E9B" w:rsidP="00DD3E9B">
      <w:pPr>
        <w:rPr>
          <w:rtl/>
          <w:lang w:eastAsia="he-IL"/>
        </w:rPr>
      </w:pPr>
      <w:bookmarkStart w:id="113" w:name="_ETM_Q1_1049662"/>
      <w:bookmarkStart w:id="114" w:name="_ETM_Q1_1049727"/>
      <w:bookmarkEnd w:id="113"/>
      <w:bookmarkEnd w:id="114"/>
    </w:p>
    <w:p w:rsidR="00DD3E9B" w:rsidRDefault="00DD3E9B" w:rsidP="007032F5">
      <w:pPr>
        <w:pStyle w:val="a4"/>
        <w:rPr>
          <w:rtl/>
        </w:rPr>
      </w:pPr>
      <w:bookmarkStart w:id="115" w:name="ET_knessetmember_6166_21"/>
      <w:r w:rsidRPr="007032F5">
        <w:rPr>
          <w:rStyle w:val="TagStyle"/>
          <w:rtl/>
        </w:rPr>
        <w:t xml:space="preserve"> &lt;&lt; דובר &gt;&gt;</w:t>
      </w:r>
      <w:r w:rsidRPr="00DD3E9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D3E9B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DD3E9B" w:rsidRDefault="00DD3E9B" w:rsidP="00DD3E9B">
      <w:pPr>
        <w:pStyle w:val="KeepWithNext"/>
        <w:rPr>
          <w:rtl/>
          <w:lang w:eastAsia="he-IL"/>
        </w:rPr>
      </w:pPr>
    </w:p>
    <w:p w:rsidR="00DD3E9B" w:rsidRDefault="00DD3E9B" w:rsidP="00DD3E9B">
      <w:pPr>
        <w:rPr>
          <w:rtl/>
          <w:lang w:eastAsia="he-IL"/>
        </w:rPr>
      </w:pPr>
      <w:bookmarkStart w:id="116" w:name="_ETM_Q1_1050685"/>
      <w:bookmarkEnd w:id="116"/>
      <w:r>
        <w:rPr>
          <w:rFonts w:hint="cs"/>
          <w:rtl/>
          <w:lang w:eastAsia="he-IL"/>
        </w:rPr>
        <w:t xml:space="preserve">אנחנו נותנים לכם יד חופשית בעניין הזה. </w:t>
      </w:r>
      <w:bookmarkStart w:id="117" w:name="_ETM_Q1_1053390"/>
      <w:bookmarkStart w:id="118" w:name="_ETM_Q1_1053646"/>
      <w:bookmarkEnd w:id="117"/>
      <w:bookmarkEnd w:id="118"/>
    </w:p>
    <w:p w:rsidR="00DD3E9B" w:rsidRDefault="00DD3E9B" w:rsidP="00DD3E9B">
      <w:pPr>
        <w:rPr>
          <w:rtl/>
          <w:lang w:eastAsia="he-IL"/>
        </w:rPr>
      </w:pPr>
      <w:bookmarkStart w:id="119" w:name="_ETM_Q1_1053707"/>
      <w:bookmarkEnd w:id="119"/>
    </w:p>
    <w:p w:rsidR="00DD3E9B" w:rsidRDefault="00DD3E9B" w:rsidP="007032F5">
      <w:pPr>
        <w:pStyle w:val="a4"/>
        <w:rPr>
          <w:rtl/>
        </w:rPr>
      </w:pPr>
      <w:bookmarkStart w:id="120" w:name="_ETM_Q1_1052824"/>
      <w:bookmarkStart w:id="121" w:name="_ETM_Q1_1052864"/>
      <w:bookmarkStart w:id="122" w:name="ET_speaker_איילת_לוי_נחום_22"/>
      <w:bookmarkEnd w:id="120"/>
      <w:bookmarkEnd w:id="121"/>
      <w:r w:rsidRPr="007032F5">
        <w:rPr>
          <w:rStyle w:val="TagStyle"/>
          <w:rtl/>
        </w:rPr>
        <w:t xml:space="preserve"> &lt;&lt; דובר &gt;&gt;</w:t>
      </w:r>
      <w:r w:rsidRPr="00DD3E9B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D3E9B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DD3E9B" w:rsidRDefault="00DD3E9B" w:rsidP="00DD3E9B">
      <w:pPr>
        <w:pStyle w:val="KeepWithNext"/>
        <w:rPr>
          <w:rtl/>
          <w:lang w:eastAsia="he-IL"/>
        </w:rPr>
      </w:pPr>
    </w:p>
    <w:p w:rsidR="00DD3E9B" w:rsidRDefault="00DD3E9B" w:rsidP="00DD3E9B">
      <w:pPr>
        <w:rPr>
          <w:rtl/>
          <w:lang w:eastAsia="he-IL"/>
        </w:rPr>
      </w:pPr>
      <w:bookmarkStart w:id="123" w:name="_ETM_Q1_1052286"/>
      <w:bookmarkStart w:id="124" w:name="_ETM_Q1_1052537"/>
      <w:bookmarkStart w:id="125" w:name="_ETM_Q1_1052571"/>
      <w:bookmarkEnd w:id="123"/>
      <w:bookmarkEnd w:id="124"/>
      <w:bookmarkEnd w:id="125"/>
      <w:r>
        <w:rPr>
          <w:rFonts w:hint="cs"/>
          <w:rtl/>
          <w:lang w:eastAsia="he-IL"/>
        </w:rPr>
        <w:t xml:space="preserve">מצוין. </w:t>
      </w:r>
    </w:p>
    <w:p w:rsidR="00DD3E9B" w:rsidRDefault="00DD3E9B" w:rsidP="00DD3E9B">
      <w:pPr>
        <w:rPr>
          <w:rtl/>
          <w:lang w:eastAsia="he-IL"/>
        </w:rPr>
      </w:pPr>
      <w:bookmarkStart w:id="126" w:name="_ETM_Q1_1055874"/>
      <w:bookmarkStart w:id="127" w:name="_ETM_Q1_1055906"/>
      <w:bookmarkEnd w:id="126"/>
      <w:bookmarkEnd w:id="127"/>
    </w:p>
    <w:p w:rsidR="00DD3E9B" w:rsidRDefault="00DD3E9B" w:rsidP="007032F5">
      <w:pPr>
        <w:pStyle w:val="a4"/>
        <w:rPr>
          <w:rtl/>
        </w:rPr>
      </w:pPr>
      <w:bookmarkStart w:id="128" w:name="ET_knessetmember_6166_23"/>
      <w:r w:rsidRPr="007032F5">
        <w:rPr>
          <w:rStyle w:val="TagStyle"/>
          <w:rtl/>
        </w:rPr>
        <w:t xml:space="preserve"> &lt;&lt; דובר &gt;&gt;</w:t>
      </w:r>
      <w:r w:rsidRPr="00DD3E9B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D3E9B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DD3E9B" w:rsidRDefault="00DD3E9B" w:rsidP="00DD3E9B">
      <w:pPr>
        <w:pStyle w:val="KeepWithNext"/>
        <w:rPr>
          <w:rtl/>
          <w:lang w:eastAsia="he-IL"/>
        </w:rPr>
      </w:pPr>
    </w:p>
    <w:p w:rsidR="00DD3E9B" w:rsidRDefault="00DD3E9B" w:rsidP="007032F5">
      <w:pPr>
        <w:rPr>
          <w:rtl/>
          <w:lang w:eastAsia="he-IL"/>
        </w:rPr>
      </w:pPr>
      <w:bookmarkStart w:id="129" w:name="_ETM_Q1_1055262"/>
      <w:bookmarkStart w:id="130" w:name="_ETM_Q1_1055514"/>
      <w:bookmarkStart w:id="131" w:name="_ETM_Q1_1055553"/>
      <w:bookmarkEnd w:id="129"/>
      <w:bookmarkEnd w:id="130"/>
      <w:bookmarkEnd w:id="131"/>
      <w:r>
        <w:rPr>
          <w:rFonts w:hint="cs"/>
          <w:rtl/>
          <w:lang w:eastAsia="he-IL"/>
        </w:rPr>
        <w:t xml:space="preserve">אנחנו חושבים שיש חשיבות לחוק, </w:t>
      </w:r>
      <w:bookmarkStart w:id="132" w:name="_ETM_Q1_1057221"/>
      <w:bookmarkEnd w:id="132"/>
      <w:r>
        <w:rPr>
          <w:rFonts w:hint="cs"/>
          <w:rtl/>
          <w:lang w:eastAsia="he-IL"/>
        </w:rPr>
        <w:t xml:space="preserve">זה גורם </w:t>
      </w:r>
      <w:r w:rsidR="007032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הרתעה יותר אפילו מאשר באופן המעשי. </w:t>
      </w:r>
      <w:bookmarkStart w:id="133" w:name="_ETM_Q1_1059983"/>
      <w:bookmarkEnd w:id="133"/>
      <w:r>
        <w:rPr>
          <w:rFonts w:hint="cs"/>
          <w:rtl/>
          <w:lang w:eastAsia="he-IL"/>
        </w:rPr>
        <w:t xml:space="preserve">עצם התיעוד הוא חשוב. החלק שהאזרח יכול לתבוע הוא כבר </w:t>
      </w:r>
      <w:bookmarkStart w:id="134" w:name="_ETM_Q1_1065217"/>
      <w:bookmarkEnd w:id="134"/>
      <w:r>
        <w:rPr>
          <w:rFonts w:hint="cs"/>
          <w:rtl/>
          <w:lang w:eastAsia="he-IL"/>
        </w:rPr>
        <w:t xml:space="preserve">חלק משני בתוך הצעת החוק. </w:t>
      </w:r>
    </w:p>
    <w:p w:rsidR="00DD3E9B" w:rsidRDefault="00DD3E9B" w:rsidP="00DD3E9B">
      <w:pPr>
        <w:rPr>
          <w:rtl/>
          <w:lang w:eastAsia="he-IL"/>
        </w:rPr>
      </w:pPr>
      <w:bookmarkStart w:id="135" w:name="_ETM_Q1_1068785"/>
      <w:bookmarkStart w:id="136" w:name="_ETM_Q1_1068832"/>
      <w:bookmarkEnd w:id="135"/>
      <w:bookmarkEnd w:id="136"/>
    </w:p>
    <w:p w:rsidR="00DD3E9B" w:rsidRDefault="00DD3E9B" w:rsidP="007032F5">
      <w:pPr>
        <w:pStyle w:val="a4"/>
        <w:rPr>
          <w:rtl/>
        </w:rPr>
      </w:pPr>
      <w:bookmarkStart w:id="137" w:name="_ETM_Q1_1067104"/>
      <w:bookmarkStart w:id="138" w:name="_ETM_Q1_1067144"/>
      <w:bookmarkStart w:id="139" w:name="ET_speaker_איילת_לוי_נחום_25"/>
      <w:bookmarkEnd w:id="137"/>
      <w:bookmarkEnd w:id="138"/>
      <w:r w:rsidRPr="007032F5">
        <w:rPr>
          <w:rStyle w:val="TagStyle"/>
          <w:rtl/>
        </w:rPr>
        <w:t xml:space="preserve"> &lt;&lt; דובר &gt;&gt;</w:t>
      </w:r>
      <w:r w:rsidRPr="00DD3E9B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D3E9B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DD3E9B" w:rsidRDefault="00DD3E9B" w:rsidP="00DD3E9B">
      <w:pPr>
        <w:pStyle w:val="KeepWithNext"/>
        <w:rPr>
          <w:rtl/>
          <w:lang w:eastAsia="he-IL"/>
        </w:rPr>
      </w:pPr>
    </w:p>
    <w:p w:rsidR="00DD3E9B" w:rsidRDefault="00DD3E9B" w:rsidP="00DD3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יתר ההערות שלנו, </w:t>
      </w:r>
      <w:bookmarkStart w:id="140" w:name="_ETM_Q1_1069014"/>
      <w:bookmarkEnd w:id="140"/>
      <w:r>
        <w:rPr>
          <w:rFonts w:hint="cs"/>
          <w:rtl/>
          <w:lang w:eastAsia="he-IL"/>
        </w:rPr>
        <w:t xml:space="preserve">כשהליכי החקיקה יתקדמו - - - </w:t>
      </w:r>
    </w:p>
    <w:p w:rsidR="00DD3E9B" w:rsidRDefault="00DD3E9B" w:rsidP="00DD3E9B">
      <w:pPr>
        <w:rPr>
          <w:rtl/>
          <w:lang w:eastAsia="he-IL"/>
        </w:rPr>
      </w:pPr>
      <w:bookmarkStart w:id="141" w:name="_ETM_Q1_1070148"/>
      <w:bookmarkStart w:id="142" w:name="_ETM_Q1_1070201"/>
      <w:bookmarkEnd w:id="141"/>
      <w:bookmarkEnd w:id="142"/>
    </w:p>
    <w:p w:rsidR="00DD3E9B" w:rsidRDefault="00DD3E9B" w:rsidP="007032F5">
      <w:pPr>
        <w:pStyle w:val="af6"/>
        <w:rPr>
          <w:rtl/>
        </w:rPr>
      </w:pPr>
      <w:bookmarkStart w:id="143" w:name="ET_yor_5300_26"/>
      <w:r w:rsidRPr="007032F5">
        <w:rPr>
          <w:rStyle w:val="TagStyle"/>
          <w:rtl/>
        </w:rPr>
        <w:t xml:space="preserve"> &lt;&lt; יור &gt;&gt;</w:t>
      </w:r>
      <w:r w:rsidRPr="00DD3E9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D3E9B">
        <w:rPr>
          <w:rStyle w:val="TagStyle"/>
          <w:rtl/>
        </w:rPr>
        <w:t xml:space="preserve"> </w:t>
      </w:r>
      <w:r w:rsidRPr="007032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DD3E9B" w:rsidRDefault="00DD3E9B" w:rsidP="00DD3E9B">
      <w:pPr>
        <w:pStyle w:val="KeepWithNext"/>
        <w:rPr>
          <w:rtl/>
          <w:lang w:eastAsia="he-IL"/>
        </w:rPr>
      </w:pPr>
    </w:p>
    <w:p w:rsidR="00DD3E9B" w:rsidRDefault="00DD3E9B" w:rsidP="00DD3E9B">
      <w:pPr>
        <w:rPr>
          <w:rtl/>
          <w:lang w:eastAsia="he-IL"/>
        </w:rPr>
      </w:pPr>
      <w:bookmarkStart w:id="144" w:name="_ETM_Q1_1071060"/>
      <w:bookmarkEnd w:id="144"/>
      <w:r>
        <w:rPr>
          <w:rFonts w:hint="cs"/>
          <w:rtl/>
          <w:lang w:eastAsia="he-IL"/>
        </w:rPr>
        <w:t xml:space="preserve">לקראת הקריאה </w:t>
      </w:r>
      <w:bookmarkStart w:id="145" w:name="_ETM_Q1_1072394"/>
      <w:bookmarkEnd w:id="145"/>
      <w:r>
        <w:rPr>
          <w:rFonts w:hint="cs"/>
          <w:rtl/>
          <w:lang w:eastAsia="he-IL"/>
        </w:rPr>
        <w:t xml:space="preserve">השנייה והשלישית, יהיו המשך דיונים והסכמות עם משרדי הממשלה, </w:t>
      </w:r>
      <w:bookmarkStart w:id="146" w:name="_ETM_Q1_1075588"/>
      <w:bookmarkEnd w:id="146"/>
      <w:r>
        <w:rPr>
          <w:rFonts w:hint="cs"/>
          <w:rtl/>
          <w:lang w:eastAsia="he-IL"/>
        </w:rPr>
        <w:t xml:space="preserve">בטח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ומשפטים ועם המשטרה. </w:t>
      </w:r>
    </w:p>
    <w:p w:rsidR="00DD3E9B" w:rsidRDefault="00DD3E9B" w:rsidP="00DD3E9B">
      <w:pPr>
        <w:rPr>
          <w:rtl/>
          <w:lang w:eastAsia="he-IL"/>
        </w:rPr>
      </w:pPr>
      <w:bookmarkStart w:id="147" w:name="_ETM_Q1_1080110"/>
      <w:bookmarkStart w:id="148" w:name="_ETM_Q1_1080155"/>
      <w:bookmarkEnd w:id="147"/>
      <w:bookmarkEnd w:id="148"/>
    </w:p>
    <w:p w:rsidR="00DD3E9B" w:rsidRDefault="00DD3E9B" w:rsidP="00DD3E9B">
      <w:pPr>
        <w:rPr>
          <w:rtl/>
          <w:lang w:eastAsia="he-IL"/>
        </w:rPr>
      </w:pPr>
      <w:bookmarkStart w:id="149" w:name="_ETM_Q1_1080262"/>
      <w:bookmarkStart w:id="150" w:name="_ETM_Q1_1080310"/>
      <w:bookmarkEnd w:id="149"/>
      <w:bookmarkEnd w:id="150"/>
      <w:r>
        <w:rPr>
          <w:rFonts w:hint="cs"/>
          <w:rtl/>
          <w:lang w:eastAsia="he-IL"/>
        </w:rPr>
        <w:t>ובכן, ברשותכם אני עובר</w:t>
      </w:r>
      <w:r w:rsidR="007032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להצבעה </w:t>
      </w:r>
      <w:bookmarkStart w:id="151" w:name="_ETM_Q1_1083098"/>
      <w:bookmarkEnd w:id="151"/>
      <w:r w:rsidRPr="00D160AC">
        <w:rPr>
          <w:rFonts w:hint="cs"/>
          <w:rtl/>
          <w:lang w:eastAsia="he-IL"/>
        </w:rPr>
        <w:t xml:space="preserve">על הצעת חוק לתיקון פקודת המשטרה (תיעוד חזותי של השימוש </w:t>
      </w:r>
      <w:bookmarkStart w:id="152" w:name="_ETM_Q1_1085038"/>
      <w:bookmarkEnd w:id="152"/>
      <w:proofErr w:type="spellStart"/>
      <w:r w:rsidRPr="00D160AC">
        <w:rPr>
          <w:rFonts w:hint="cs"/>
          <w:rtl/>
          <w:lang w:eastAsia="he-IL"/>
        </w:rPr>
        <w:t>במכתזית</w:t>
      </w:r>
      <w:proofErr w:type="spellEnd"/>
      <w:r w:rsidRPr="00D160AC">
        <w:rPr>
          <w:rFonts w:hint="cs"/>
          <w:rtl/>
          <w:lang w:eastAsia="he-IL"/>
        </w:rPr>
        <w:t>. מי בעד, מי נגד.</w:t>
      </w:r>
      <w:r>
        <w:rPr>
          <w:rFonts w:hint="cs"/>
          <w:rtl/>
          <w:lang w:eastAsia="he-IL"/>
        </w:rPr>
        <w:t xml:space="preserve"> </w:t>
      </w:r>
    </w:p>
    <w:p w:rsidR="00DD3E9B" w:rsidRDefault="00DD3E9B" w:rsidP="00DD3E9B">
      <w:pPr>
        <w:rPr>
          <w:rtl/>
          <w:lang w:eastAsia="he-IL"/>
        </w:rPr>
      </w:pPr>
      <w:bookmarkStart w:id="153" w:name="_ETM_Q1_1092446"/>
      <w:bookmarkStart w:id="154" w:name="_ETM_Q1_1092501"/>
      <w:bookmarkEnd w:id="153"/>
      <w:bookmarkEnd w:id="154"/>
    </w:p>
    <w:p w:rsidR="00DD3E9B" w:rsidRDefault="00DD3E9B" w:rsidP="00DD3E9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DD3E9B" w:rsidRDefault="00DD3E9B" w:rsidP="00DD3E9B">
      <w:pPr>
        <w:pStyle w:val="--"/>
        <w:keepNext/>
        <w:rPr>
          <w:rtl/>
          <w:lang w:eastAsia="he-IL"/>
        </w:rPr>
      </w:pPr>
    </w:p>
    <w:p w:rsidR="007032F5" w:rsidRDefault="007032F5" w:rsidP="007032F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:rsidR="007032F5" w:rsidRDefault="007032F5" w:rsidP="007032F5">
      <w:pPr>
        <w:pStyle w:val="--"/>
        <w:keepNext/>
        <w:rPr>
          <w:rtl/>
          <w:lang w:eastAsia="he-IL"/>
        </w:rPr>
      </w:pPr>
    </w:p>
    <w:p w:rsidR="007032F5" w:rsidRDefault="007032F5" w:rsidP="007032F5">
      <w:pPr>
        <w:pStyle w:val="af6"/>
        <w:rPr>
          <w:rtl/>
        </w:rPr>
      </w:pPr>
      <w:bookmarkStart w:id="155" w:name="ET_yor_5300_27"/>
      <w:r w:rsidRPr="007032F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3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7032F5" w:rsidRDefault="007032F5" w:rsidP="007032F5">
      <w:pPr>
        <w:pStyle w:val="KeepWithNext"/>
        <w:rPr>
          <w:rtl/>
        </w:rPr>
      </w:pPr>
    </w:p>
    <w:p w:rsidR="007032F5" w:rsidRDefault="007032F5" w:rsidP="007032F5">
      <w:pPr>
        <w:rPr>
          <w:rtl/>
        </w:rPr>
      </w:pPr>
      <w:r>
        <w:rPr>
          <w:rFonts w:hint="cs"/>
          <w:rtl/>
        </w:rPr>
        <w:t xml:space="preserve">ההצעה אושרה. אני מודה </w:t>
      </w:r>
      <w:bookmarkStart w:id="156" w:name="_ETM_Q1_1094536"/>
      <w:bookmarkEnd w:id="156"/>
      <w:r>
        <w:rPr>
          <w:rFonts w:hint="cs"/>
          <w:rtl/>
        </w:rPr>
        <w:t xml:space="preserve">לחברי הכנסת, בהצלחה, הישיבה נעולה. </w:t>
      </w:r>
    </w:p>
    <w:p w:rsidR="007032F5" w:rsidRDefault="007032F5" w:rsidP="007032F5">
      <w:pPr>
        <w:rPr>
          <w:rtl/>
        </w:rPr>
      </w:pPr>
      <w:bookmarkStart w:id="157" w:name="_ETM_Q1_1098230"/>
      <w:bookmarkStart w:id="158" w:name="_ETM_Q1_1098273"/>
      <w:bookmarkEnd w:id="157"/>
      <w:bookmarkEnd w:id="158"/>
    </w:p>
    <w:p w:rsidR="007032F5" w:rsidRDefault="007032F5" w:rsidP="007032F5">
      <w:pPr>
        <w:rPr>
          <w:rtl/>
        </w:rPr>
      </w:pPr>
      <w:bookmarkStart w:id="159" w:name="_ETM_Q1_1098782"/>
      <w:bookmarkStart w:id="160" w:name="_ETM_Q1_1098834"/>
      <w:bookmarkEnd w:id="159"/>
      <w:bookmarkEnd w:id="160"/>
    </w:p>
    <w:p w:rsidR="007032F5" w:rsidRDefault="007032F5" w:rsidP="007032F5">
      <w:pPr>
        <w:pStyle w:val="afc"/>
        <w:rPr>
          <w:rtl/>
        </w:rPr>
      </w:pPr>
      <w:bookmarkStart w:id="161" w:name="ET_meetingend_28"/>
      <w:r w:rsidRPr="007032F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14:26.</w:t>
      </w:r>
      <w:r w:rsidRPr="007032F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1"/>
    </w:p>
    <w:p w:rsidR="007032F5" w:rsidRDefault="007032F5" w:rsidP="007032F5">
      <w:pPr>
        <w:pStyle w:val="KeepWithNext"/>
        <w:rPr>
          <w:rtl/>
        </w:rPr>
      </w:pPr>
    </w:p>
    <w:p w:rsidR="0099546A" w:rsidRPr="0099546A" w:rsidRDefault="00DD3E9B" w:rsidP="007032F5">
      <w:pPr>
        <w:rPr>
          <w:rtl/>
        </w:rPr>
      </w:pPr>
      <w:r>
        <w:rPr>
          <w:rtl/>
        </w:rPr>
        <w:t xml:space="preserve"> </w:t>
      </w:r>
      <w:bookmarkStart w:id="162" w:name="_ETM_Q1_1069004"/>
      <w:bookmarkStart w:id="163" w:name="_ETM_Q1_1069255"/>
      <w:bookmarkStart w:id="164" w:name="_ETM_Q1_1069289"/>
      <w:bookmarkStart w:id="165" w:name="_ETM_Q1_870203"/>
      <w:bookmarkStart w:id="166" w:name="_ETM_Q1_858746"/>
      <w:bookmarkStart w:id="167" w:name="_ETM_Q1_858792"/>
      <w:bookmarkStart w:id="168" w:name="_ETM_Q1_859602"/>
      <w:bookmarkStart w:id="169" w:name="_ETM_Q1_859648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</w:p>
    <w:sectPr w:rsidR="0099546A" w:rsidRPr="0099546A" w:rsidSect="00D160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60A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C84408" w:rsidP="008E5E3F">
    <w:pPr>
      <w:pStyle w:val="a3"/>
      <w:ind w:firstLine="0"/>
      <w:rPr>
        <w:rtl/>
      </w:rPr>
    </w:pPr>
    <w:r>
      <w:rPr>
        <w:rtl/>
      </w:rPr>
      <w:t>30/06/2022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32F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546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408"/>
    <w:rsid w:val="00C8624A"/>
    <w:rsid w:val="00CA5363"/>
    <w:rsid w:val="00CB6D60"/>
    <w:rsid w:val="00CC5815"/>
    <w:rsid w:val="00CE24B8"/>
    <w:rsid w:val="00CE5849"/>
    <w:rsid w:val="00D160AC"/>
    <w:rsid w:val="00D278F7"/>
    <w:rsid w:val="00D37550"/>
    <w:rsid w:val="00D40A29"/>
    <w:rsid w:val="00D45D27"/>
    <w:rsid w:val="00D86E57"/>
    <w:rsid w:val="00D96B24"/>
    <w:rsid w:val="00DD3E9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440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7456D-692C-4343-BFD0-627C30F80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731</Words>
  <Characters>4170</Characters>
  <Application>Microsoft Office Word</Application>
  <DocSecurity>0</DocSecurity>
  <Lines>34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2022-08-16T06:37:00Z</dcterms:modified>
</cp:coreProperties>
</file>