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12202D" w:rsidRDefault="00920E81" w:rsidP="00EC1FB3">
      <w:pPr>
        <w:ind w:firstLine="0"/>
        <w:rPr>
          <w:b/>
          <w:bCs/>
          <w:rtl/>
        </w:rPr>
      </w:pPr>
      <w:r w:rsidRPr="0012202D">
        <w:rPr>
          <w:b/>
          <w:bCs/>
          <w:rtl/>
        </w:rPr>
        <w:t>הכנסת העשרים-וארבע</w:t>
      </w:r>
    </w:p>
    <w:p w:rsidR="00A22C90" w:rsidRPr="0012202D" w:rsidRDefault="00A22C90" w:rsidP="00327BF8">
      <w:pPr>
        <w:ind w:firstLine="0"/>
        <w:outlineLvl w:val="0"/>
        <w:rPr>
          <w:b/>
          <w:bCs/>
          <w:rtl/>
        </w:rPr>
        <w:sectPr w:rsidR="00A22C90" w:rsidRPr="0012202D" w:rsidSect="00231C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2202D" w:rsidRDefault="00920E81" w:rsidP="008320F6">
      <w:pPr>
        <w:ind w:firstLine="0"/>
        <w:rPr>
          <w:b/>
          <w:bCs/>
          <w:rtl/>
        </w:rPr>
      </w:pPr>
      <w:r w:rsidRPr="0012202D">
        <w:rPr>
          <w:b/>
          <w:bCs/>
          <w:rtl/>
        </w:rPr>
        <w:t>מושב שני</w:t>
      </w:r>
    </w:p>
    <w:p w:rsidR="00E64116" w:rsidRPr="0012202D" w:rsidRDefault="00E64116" w:rsidP="0049458B">
      <w:pPr>
        <w:rPr>
          <w:rtl/>
        </w:rPr>
      </w:pPr>
    </w:p>
    <w:p w:rsidR="00E64116" w:rsidRPr="0012202D" w:rsidRDefault="00E64116" w:rsidP="0049458B">
      <w:pPr>
        <w:rPr>
          <w:rtl/>
        </w:rPr>
      </w:pPr>
    </w:p>
    <w:p w:rsidR="00E64116" w:rsidRPr="0012202D" w:rsidRDefault="00E64116" w:rsidP="007509A6">
      <w:pPr>
        <w:ind w:firstLine="0"/>
        <w:jc w:val="center"/>
        <w:rPr>
          <w:b/>
          <w:bCs/>
          <w:rtl/>
        </w:rPr>
      </w:pPr>
    </w:p>
    <w:p w:rsidR="00E64116" w:rsidRPr="0012202D" w:rsidRDefault="00920E81" w:rsidP="00231C20">
      <w:pPr>
        <w:ind w:firstLine="0"/>
        <w:jc w:val="center"/>
        <w:outlineLvl w:val="0"/>
        <w:rPr>
          <w:b/>
          <w:bCs/>
          <w:rtl/>
        </w:rPr>
      </w:pPr>
      <w:r w:rsidRPr="0012202D">
        <w:rPr>
          <w:b/>
          <w:bCs/>
          <w:rtl/>
        </w:rPr>
        <w:t xml:space="preserve">פרוטוקול מס' </w:t>
      </w:r>
      <w:r w:rsidR="00231C20">
        <w:rPr>
          <w:rFonts w:hint="cs"/>
          <w:b/>
          <w:bCs/>
          <w:rtl/>
        </w:rPr>
        <w:t>327</w:t>
      </w:r>
    </w:p>
    <w:p w:rsidR="00E64116" w:rsidRPr="0012202D" w:rsidRDefault="00920E81" w:rsidP="008320F6">
      <w:pPr>
        <w:ind w:firstLine="0"/>
        <w:jc w:val="center"/>
        <w:outlineLvl w:val="0"/>
        <w:rPr>
          <w:b/>
          <w:bCs/>
          <w:rtl/>
        </w:rPr>
      </w:pPr>
      <w:r w:rsidRPr="0012202D">
        <w:rPr>
          <w:b/>
          <w:bCs/>
          <w:rtl/>
        </w:rPr>
        <w:t>מישיבת ועדת החוקה, חוק ומשפט</w:t>
      </w:r>
    </w:p>
    <w:p w:rsidR="00E64116" w:rsidRPr="0012202D" w:rsidRDefault="00920E81" w:rsidP="008320F6">
      <w:pPr>
        <w:ind w:firstLine="0"/>
        <w:jc w:val="center"/>
        <w:outlineLvl w:val="0"/>
        <w:rPr>
          <w:b/>
          <w:bCs/>
          <w:u w:val="single"/>
          <w:rtl/>
        </w:rPr>
      </w:pPr>
      <w:r w:rsidRPr="0012202D">
        <w:rPr>
          <w:b/>
          <w:bCs/>
          <w:u w:val="single"/>
          <w:rtl/>
        </w:rPr>
        <w:t xml:space="preserve">יום רביעי, י"ד בתמוז </w:t>
      </w:r>
      <w:proofErr w:type="spellStart"/>
      <w:r w:rsidRPr="0012202D">
        <w:rPr>
          <w:b/>
          <w:bCs/>
          <w:u w:val="single"/>
          <w:rtl/>
        </w:rPr>
        <w:t>התשפ"ב</w:t>
      </w:r>
      <w:proofErr w:type="spellEnd"/>
      <w:r w:rsidRPr="0012202D">
        <w:rPr>
          <w:b/>
          <w:bCs/>
          <w:u w:val="single"/>
          <w:rtl/>
        </w:rPr>
        <w:t xml:space="preserve"> (13 ביולי 2022), שעה 9:30</w:t>
      </w:r>
    </w:p>
    <w:p w:rsidR="00E64116" w:rsidRPr="0012202D" w:rsidRDefault="00E64116" w:rsidP="008320F6">
      <w:pPr>
        <w:ind w:firstLine="0"/>
        <w:rPr>
          <w:rtl/>
        </w:rPr>
      </w:pPr>
    </w:p>
    <w:p w:rsidR="00E64116" w:rsidRPr="0012202D" w:rsidRDefault="00E64116" w:rsidP="008320F6">
      <w:pPr>
        <w:ind w:firstLine="0"/>
        <w:rPr>
          <w:rtl/>
        </w:rPr>
      </w:pPr>
    </w:p>
    <w:p w:rsidR="00E64116" w:rsidRPr="0012202D" w:rsidRDefault="00E64116" w:rsidP="008320F6">
      <w:pPr>
        <w:ind w:firstLine="0"/>
        <w:rPr>
          <w:rtl/>
        </w:rPr>
      </w:pPr>
    </w:p>
    <w:p w:rsidR="00E64116" w:rsidRPr="0012202D" w:rsidRDefault="00E64116" w:rsidP="00EC1FB3">
      <w:pPr>
        <w:ind w:firstLine="0"/>
        <w:outlineLvl w:val="1"/>
        <w:rPr>
          <w:rtl/>
        </w:rPr>
      </w:pPr>
      <w:r w:rsidRPr="0012202D">
        <w:rPr>
          <w:rFonts w:hint="cs"/>
          <w:b/>
          <w:bCs/>
          <w:u w:val="single"/>
          <w:rtl/>
        </w:rPr>
        <w:t>סדר היום</w:t>
      </w:r>
      <w:r w:rsidRPr="0012202D">
        <w:rPr>
          <w:b/>
          <w:bCs/>
          <w:u w:val="single"/>
          <w:rtl/>
        </w:rPr>
        <w:t>:</w:t>
      </w:r>
    </w:p>
    <w:p w:rsidR="00E64116" w:rsidRPr="0012202D" w:rsidRDefault="00920E81" w:rsidP="00920E81">
      <w:pPr>
        <w:spacing w:before="60"/>
        <w:ind w:firstLine="0"/>
        <w:rPr>
          <w:rtl/>
        </w:rPr>
      </w:pPr>
      <w:bookmarkStart w:id="0" w:name="ET_subject_637937_1"/>
      <w:r w:rsidRPr="0012202D">
        <w:rPr>
          <w:rStyle w:val="TagStyle"/>
          <w:rtl/>
        </w:rPr>
        <w:t xml:space="preserve"> &lt;&lt; נושא &gt;&gt; </w:t>
      </w:r>
      <w:r w:rsidRPr="0012202D">
        <w:rPr>
          <w:rtl/>
        </w:rPr>
        <w:t xml:space="preserve">1. הצעת תקנות המידע הפלילי ותקנת השבים (סייגים למסירת מידע </w:t>
      </w:r>
      <w:r w:rsidR="00AA062E" w:rsidRPr="0012202D">
        <w:rPr>
          <w:rFonts w:hint="cs"/>
          <w:rtl/>
        </w:rPr>
        <w:t>–</w:t>
      </w:r>
      <w:r w:rsidRPr="0012202D">
        <w:rPr>
          <w:rtl/>
        </w:rPr>
        <w:t xml:space="preserve"> הגבלת מידע על תיקים תלויים ועומדים שלא הוגש בהם כתב אישום), </w:t>
      </w:r>
      <w:proofErr w:type="spellStart"/>
      <w:r w:rsidRPr="0012202D">
        <w:rPr>
          <w:rtl/>
        </w:rPr>
        <w:t>התשפ"ב</w:t>
      </w:r>
      <w:proofErr w:type="spellEnd"/>
      <w:r w:rsidR="00876B0F" w:rsidRPr="0012202D">
        <w:rPr>
          <w:rFonts w:hint="cs"/>
          <w:rtl/>
        </w:rPr>
        <w:t>–</w:t>
      </w:r>
      <w:r w:rsidRPr="0012202D">
        <w:rPr>
          <w:rtl/>
        </w:rPr>
        <w:t>2022</w:t>
      </w:r>
      <w:r w:rsidRPr="0012202D">
        <w:rPr>
          <w:rStyle w:val="TagStyle"/>
          <w:rtl/>
        </w:rPr>
        <w:t xml:space="preserve"> &lt;&lt; נושא &gt;&gt;</w:t>
      </w:r>
      <w:r w:rsidRPr="0012202D">
        <w:rPr>
          <w:rtl/>
        </w:rPr>
        <w:t xml:space="preserve">   </w:t>
      </w:r>
      <w:bookmarkEnd w:id="0"/>
    </w:p>
    <w:p w:rsidR="00E64116" w:rsidRPr="0012202D" w:rsidRDefault="00920E81" w:rsidP="00920E81">
      <w:pPr>
        <w:spacing w:before="60"/>
        <w:ind w:firstLine="0"/>
        <w:rPr>
          <w:rtl/>
        </w:rPr>
      </w:pPr>
      <w:bookmarkStart w:id="1" w:name="ET_subject_637938_2"/>
      <w:r w:rsidRPr="0012202D">
        <w:rPr>
          <w:rStyle w:val="TagStyle"/>
          <w:rtl/>
        </w:rPr>
        <w:t xml:space="preserve"> &lt;&lt; נושא &gt;&gt; </w:t>
      </w:r>
      <w:r w:rsidRPr="0012202D">
        <w:rPr>
          <w:rtl/>
        </w:rPr>
        <w:t xml:space="preserve">2. טיוטת תקנות המידע הפלילי ותקנת השבים (מסירת פרטי הרישום למשטרה על ידי גוף המנהל הליך פלילי) </w:t>
      </w:r>
      <w:proofErr w:type="spellStart"/>
      <w:r w:rsidRPr="0012202D">
        <w:rPr>
          <w:rtl/>
        </w:rPr>
        <w:t>התשפ"ב</w:t>
      </w:r>
      <w:proofErr w:type="spellEnd"/>
      <w:r w:rsidR="00876B0F" w:rsidRPr="0012202D">
        <w:rPr>
          <w:rFonts w:hint="cs"/>
          <w:rtl/>
        </w:rPr>
        <w:t>–</w:t>
      </w:r>
      <w:r w:rsidRPr="0012202D">
        <w:rPr>
          <w:rtl/>
        </w:rPr>
        <w:t>2022</w:t>
      </w:r>
      <w:r w:rsidRPr="0012202D">
        <w:rPr>
          <w:rStyle w:val="TagStyle"/>
          <w:rtl/>
        </w:rPr>
        <w:t xml:space="preserve"> &lt;&lt; נושא &gt;&gt;</w:t>
      </w:r>
      <w:r w:rsidRPr="0012202D">
        <w:rPr>
          <w:rtl/>
        </w:rPr>
        <w:t xml:space="preserve">   </w:t>
      </w:r>
      <w:bookmarkEnd w:id="1"/>
    </w:p>
    <w:p w:rsidR="00920E81" w:rsidRPr="0012202D" w:rsidRDefault="00920E81" w:rsidP="00920E81">
      <w:pPr>
        <w:spacing w:before="60"/>
        <w:ind w:firstLine="0"/>
        <w:rPr>
          <w:rtl/>
        </w:rPr>
      </w:pPr>
      <w:bookmarkStart w:id="2" w:name="ET_subject_637939_3"/>
      <w:r w:rsidRPr="0012202D">
        <w:rPr>
          <w:rStyle w:val="TagStyle"/>
          <w:rtl/>
        </w:rPr>
        <w:t xml:space="preserve"> &lt;&lt; נושא &gt;&gt; </w:t>
      </w:r>
      <w:r w:rsidRPr="0012202D">
        <w:rPr>
          <w:rtl/>
        </w:rPr>
        <w:t xml:space="preserve">3. תקנות המידע הפלילי ותקנת השבים (פרטי רישום שלא יימסרו למשטרה על ידי צבא ההגנה לישראל), </w:t>
      </w:r>
      <w:proofErr w:type="spellStart"/>
      <w:r w:rsidRPr="0012202D">
        <w:rPr>
          <w:rtl/>
        </w:rPr>
        <w:t>התשפ"ב</w:t>
      </w:r>
      <w:proofErr w:type="spellEnd"/>
      <w:r w:rsidR="00876B0F" w:rsidRPr="0012202D">
        <w:rPr>
          <w:rFonts w:hint="cs"/>
          <w:rtl/>
        </w:rPr>
        <w:t>–</w:t>
      </w:r>
      <w:r w:rsidRPr="0012202D">
        <w:rPr>
          <w:rtl/>
        </w:rPr>
        <w:t>2022.</w:t>
      </w:r>
      <w:r w:rsidRPr="0012202D">
        <w:rPr>
          <w:rStyle w:val="TagStyle"/>
          <w:rtl/>
        </w:rPr>
        <w:t xml:space="preserve"> &lt;&lt; נושא &gt;&gt;</w:t>
      </w:r>
      <w:r w:rsidRPr="0012202D">
        <w:rPr>
          <w:rtl/>
        </w:rPr>
        <w:t xml:space="preserve">   </w:t>
      </w:r>
      <w:bookmarkEnd w:id="2"/>
    </w:p>
    <w:p w:rsidR="00920E81" w:rsidRPr="0012202D" w:rsidRDefault="00920E81" w:rsidP="00920E81">
      <w:pPr>
        <w:spacing w:before="60"/>
        <w:ind w:firstLine="0"/>
        <w:rPr>
          <w:rtl/>
        </w:rPr>
      </w:pPr>
      <w:bookmarkStart w:id="3" w:name="ET_subject_637940_4"/>
      <w:r w:rsidRPr="0012202D">
        <w:rPr>
          <w:rStyle w:val="TagStyle"/>
          <w:rtl/>
        </w:rPr>
        <w:t xml:space="preserve"> &lt;&lt; נושא &gt;&gt; </w:t>
      </w:r>
      <w:r w:rsidRPr="0012202D">
        <w:rPr>
          <w:rtl/>
        </w:rPr>
        <w:t xml:space="preserve">4. הצעת תקנות המידע הפלילי ותקנת השבים (כללי מסירת מידע לגופים זכאים בידי משטרת ישראל), </w:t>
      </w:r>
      <w:proofErr w:type="spellStart"/>
      <w:r w:rsidRPr="0012202D">
        <w:rPr>
          <w:rtl/>
        </w:rPr>
        <w:t>התשפ"ב</w:t>
      </w:r>
      <w:proofErr w:type="spellEnd"/>
      <w:r w:rsidR="00876B0F" w:rsidRPr="0012202D">
        <w:rPr>
          <w:rFonts w:hint="cs"/>
          <w:rtl/>
        </w:rPr>
        <w:t>–</w:t>
      </w:r>
      <w:r w:rsidRPr="0012202D">
        <w:rPr>
          <w:rtl/>
        </w:rPr>
        <w:t>2022</w:t>
      </w:r>
      <w:r w:rsidRPr="0012202D">
        <w:rPr>
          <w:rStyle w:val="TagStyle"/>
          <w:rtl/>
        </w:rPr>
        <w:t xml:space="preserve"> &lt;&lt; נושא &gt;&gt;</w:t>
      </w:r>
      <w:r w:rsidRPr="0012202D">
        <w:rPr>
          <w:rtl/>
        </w:rPr>
        <w:t xml:space="preserve">   </w:t>
      </w:r>
      <w:bookmarkEnd w:id="3"/>
    </w:p>
    <w:p w:rsidR="00920E81" w:rsidRPr="0012202D" w:rsidRDefault="00920E81" w:rsidP="007C693F">
      <w:pPr>
        <w:spacing w:before="60"/>
        <w:ind w:firstLine="0"/>
        <w:rPr>
          <w:rtl/>
        </w:rPr>
      </w:pPr>
    </w:p>
    <w:p w:rsidR="00920E81" w:rsidRPr="0012202D" w:rsidRDefault="00920E81" w:rsidP="007C693F">
      <w:pPr>
        <w:spacing w:before="60"/>
        <w:ind w:firstLine="0"/>
        <w:rPr>
          <w:rtl/>
        </w:rPr>
      </w:pPr>
    </w:p>
    <w:p w:rsidR="00E64116" w:rsidRPr="0012202D" w:rsidRDefault="00E64116" w:rsidP="00EC1FB3">
      <w:pPr>
        <w:ind w:firstLine="0"/>
        <w:outlineLvl w:val="1"/>
        <w:rPr>
          <w:b/>
          <w:bCs/>
          <w:u w:val="single"/>
          <w:rtl/>
        </w:rPr>
      </w:pPr>
      <w:r w:rsidRPr="0012202D">
        <w:rPr>
          <w:b/>
          <w:bCs/>
          <w:u w:val="single"/>
          <w:rtl/>
        </w:rPr>
        <w:t>נכחו:</w:t>
      </w:r>
    </w:p>
    <w:p w:rsidR="00E64116" w:rsidRPr="0012202D" w:rsidRDefault="00E64116" w:rsidP="00EC1FB3">
      <w:pPr>
        <w:ind w:firstLine="0"/>
        <w:outlineLvl w:val="1"/>
        <w:rPr>
          <w:rtl/>
        </w:rPr>
      </w:pPr>
      <w:r w:rsidRPr="0012202D">
        <w:rPr>
          <w:b/>
          <w:bCs/>
          <w:u w:val="single"/>
          <w:rtl/>
        </w:rPr>
        <w:t>חברי הוועדה</w:t>
      </w:r>
      <w:r w:rsidRPr="0012202D">
        <w:rPr>
          <w:rFonts w:hint="cs"/>
          <w:b/>
          <w:bCs/>
          <w:u w:val="single"/>
          <w:rtl/>
        </w:rPr>
        <w:t xml:space="preserve">: </w:t>
      </w:r>
    </w:p>
    <w:p w:rsidR="00E64116" w:rsidRPr="0012202D" w:rsidRDefault="00920E81" w:rsidP="00EC1FB3">
      <w:pPr>
        <w:ind w:firstLine="0"/>
        <w:rPr>
          <w:rtl/>
        </w:rPr>
      </w:pPr>
      <w:r w:rsidRPr="0012202D">
        <w:rPr>
          <w:rtl/>
        </w:rPr>
        <w:t>גלעד קריב – היו"ר</w:t>
      </w:r>
    </w:p>
    <w:p w:rsidR="00920E81" w:rsidRPr="0012202D" w:rsidRDefault="00920E81" w:rsidP="00EC1FB3">
      <w:pPr>
        <w:ind w:firstLine="0"/>
        <w:rPr>
          <w:rtl/>
        </w:rPr>
      </w:pPr>
      <w:r w:rsidRPr="0012202D">
        <w:rPr>
          <w:rtl/>
        </w:rPr>
        <w:t xml:space="preserve">אורי </w:t>
      </w:r>
      <w:proofErr w:type="spellStart"/>
      <w:r w:rsidRPr="0012202D">
        <w:rPr>
          <w:rtl/>
        </w:rPr>
        <w:t>מקלב</w:t>
      </w:r>
      <w:proofErr w:type="spellEnd"/>
    </w:p>
    <w:p w:rsidR="00920E81" w:rsidRPr="0012202D" w:rsidRDefault="00920E81" w:rsidP="00EC1FB3">
      <w:pPr>
        <w:ind w:firstLine="0"/>
        <w:rPr>
          <w:u w:val="single"/>
        </w:rPr>
      </w:pPr>
    </w:p>
    <w:p w:rsidR="00E64116" w:rsidRPr="0012202D" w:rsidRDefault="00E64116" w:rsidP="00DE5B80">
      <w:pPr>
        <w:ind w:firstLine="0"/>
        <w:rPr>
          <w:rtl/>
        </w:rPr>
      </w:pPr>
    </w:p>
    <w:p w:rsidR="000C47F5" w:rsidRPr="0012202D" w:rsidRDefault="000C47F5" w:rsidP="00EC1FB3">
      <w:pPr>
        <w:ind w:firstLine="0"/>
        <w:outlineLvl w:val="1"/>
        <w:rPr>
          <w:b/>
          <w:bCs/>
          <w:u w:val="single"/>
          <w:rtl/>
        </w:rPr>
      </w:pPr>
      <w:r w:rsidRPr="0012202D">
        <w:rPr>
          <w:rFonts w:hint="cs"/>
          <w:b/>
          <w:bCs/>
          <w:u w:val="single"/>
          <w:rtl/>
        </w:rPr>
        <w:t>חברי הכנסת:</w:t>
      </w:r>
    </w:p>
    <w:p w:rsidR="000C47F5" w:rsidRPr="0012202D" w:rsidRDefault="00757562" w:rsidP="00DE5B80">
      <w:pPr>
        <w:ind w:firstLine="0"/>
        <w:rPr>
          <w:rtl/>
        </w:rPr>
      </w:pPr>
      <w:r w:rsidRPr="0012202D">
        <w:rPr>
          <w:rFonts w:hint="cs"/>
          <w:rtl/>
        </w:rPr>
        <w:t>שמ</w:t>
      </w:r>
      <w:r w:rsidR="000C401D" w:rsidRPr="0012202D">
        <w:rPr>
          <w:rFonts w:hint="cs"/>
          <w:rtl/>
        </w:rPr>
        <w:t>ח</w:t>
      </w:r>
      <w:r w:rsidRPr="0012202D">
        <w:rPr>
          <w:rFonts w:hint="cs"/>
          <w:rtl/>
        </w:rPr>
        <w:t xml:space="preserve">ה </w:t>
      </w:r>
      <w:proofErr w:type="spellStart"/>
      <w:r w:rsidRPr="0012202D">
        <w:rPr>
          <w:rFonts w:hint="cs"/>
          <w:rtl/>
        </w:rPr>
        <w:t>רוטמן</w:t>
      </w:r>
      <w:proofErr w:type="spellEnd"/>
    </w:p>
    <w:p w:rsidR="002E5E31" w:rsidRDefault="002E5E31" w:rsidP="00DE5B80">
      <w:pPr>
        <w:ind w:firstLine="0"/>
        <w:rPr>
          <w:b/>
          <w:bCs/>
          <w:u w:val="single"/>
          <w:rtl/>
        </w:rPr>
      </w:pPr>
    </w:p>
    <w:p w:rsidR="00231C20" w:rsidRPr="0012202D" w:rsidRDefault="00231C20" w:rsidP="00DE5B80">
      <w:pPr>
        <w:ind w:firstLine="0"/>
        <w:rPr>
          <w:b/>
          <w:bCs/>
          <w:u w:val="single"/>
          <w:rtl/>
        </w:rPr>
      </w:pPr>
    </w:p>
    <w:p w:rsidR="00E64116" w:rsidRPr="0012202D" w:rsidRDefault="00E64116" w:rsidP="00D40A29">
      <w:pPr>
        <w:ind w:firstLine="0"/>
        <w:outlineLvl w:val="1"/>
        <w:rPr>
          <w:rtl/>
        </w:rPr>
      </w:pPr>
      <w:r w:rsidRPr="0012202D">
        <w:rPr>
          <w:b/>
          <w:bCs/>
          <w:u w:val="single"/>
          <w:rtl/>
        </w:rPr>
        <w:t>מוזמנים</w:t>
      </w:r>
      <w:r w:rsidRPr="0012202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5774"/>
      </w:tblGrid>
      <w:tr w:rsidR="00920E81" w:rsidRPr="0012202D" w:rsidTr="00920E81">
        <w:tc>
          <w:tcPr>
            <w:tcW w:w="0" w:type="auto"/>
            <w:shd w:val="clear" w:color="auto" w:fill="auto"/>
          </w:tcPr>
          <w:p w:rsidR="00920E81" w:rsidRPr="0012202D" w:rsidRDefault="00920E81" w:rsidP="00DE5B80">
            <w:pPr>
              <w:ind w:firstLine="0"/>
              <w:rPr>
                <w:rtl/>
              </w:rPr>
            </w:pPr>
            <w:r w:rsidRPr="0012202D">
              <w:rPr>
                <w:rtl/>
              </w:rPr>
              <w:t xml:space="preserve">גבריאלה </w:t>
            </w:r>
            <w:proofErr w:type="spellStart"/>
            <w:r w:rsidRPr="0012202D">
              <w:rPr>
                <w:rtl/>
              </w:rPr>
              <w:t>פיסמן</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ראש אשכול סמכויות שלטוניות, ייעוץ וחקיקה, משרד המשפטים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 xml:space="preserve">נירית להב </w:t>
            </w:r>
            <w:proofErr w:type="spellStart"/>
            <w:r w:rsidRPr="0012202D">
              <w:rPr>
                <w:rtl/>
              </w:rPr>
              <w:t>קניזו</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proofErr w:type="spellStart"/>
            <w:r w:rsidRPr="0012202D">
              <w:rPr>
                <w:rtl/>
              </w:rPr>
              <w:t>רפרנטית</w:t>
            </w:r>
            <w:proofErr w:type="spellEnd"/>
            <w:r w:rsidR="000C401D" w:rsidRPr="0012202D">
              <w:rPr>
                <w:rFonts w:hint="cs"/>
                <w:rtl/>
              </w:rPr>
              <w:t>,</w:t>
            </w:r>
            <w:r w:rsidRPr="0012202D">
              <w:rPr>
                <w:rtl/>
              </w:rPr>
              <w:t xml:space="preserve"> </w:t>
            </w:r>
            <w:r w:rsidR="000C401D" w:rsidRPr="0012202D">
              <w:rPr>
                <w:rFonts w:hint="cs"/>
                <w:rtl/>
              </w:rPr>
              <w:t>י</w:t>
            </w:r>
            <w:r w:rsidRPr="0012202D">
              <w:rPr>
                <w:rtl/>
              </w:rPr>
              <w:t>יעוץ וחקיקה, משרד המשפטים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עטרת דור שפיגלמן</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מתמחה במחלקה הפלילית בייעוץ וחקיקה</w:t>
            </w:r>
            <w:r w:rsidR="002B6E31" w:rsidRPr="0012202D">
              <w:rPr>
                <w:rFonts w:hint="cs"/>
                <w:rtl/>
              </w:rPr>
              <w:t>,</w:t>
            </w:r>
            <w:r w:rsidRPr="0012202D">
              <w:rPr>
                <w:rtl/>
              </w:rPr>
              <w:t xml:space="preserve"> משרד המשפטים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יהודה אהרוני</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 xml:space="preserve">ראש ענף  </w:t>
            </w:r>
            <w:proofErr w:type="spellStart"/>
            <w:r w:rsidRPr="0012202D">
              <w:rPr>
                <w:rtl/>
              </w:rPr>
              <w:t>בט"מ</w:t>
            </w:r>
            <w:proofErr w:type="spellEnd"/>
            <w:r w:rsidR="000A09A9" w:rsidRPr="0012202D">
              <w:rPr>
                <w:rFonts w:hint="cs"/>
                <w:rtl/>
              </w:rPr>
              <w:t>,</w:t>
            </w:r>
            <w:r w:rsidRPr="0012202D">
              <w:rPr>
                <w:rtl/>
              </w:rPr>
              <w:t xml:space="preserve"> שב"ס, המשרד לביטחון הפנים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לירן קליין</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proofErr w:type="spellStart"/>
            <w:r w:rsidRPr="0012202D">
              <w:rPr>
                <w:rtl/>
              </w:rPr>
              <w:t>רת"ח</w:t>
            </w:r>
            <w:proofErr w:type="spellEnd"/>
            <w:r w:rsidRPr="0012202D">
              <w:rPr>
                <w:rtl/>
              </w:rPr>
              <w:t xml:space="preserve"> חקיקה, </w:t>
            </w:r>
            <w:r w:rsidR="000A09A9" w:rsidRPr="0012202D">
              <w:rPr>
                <w:rFonts w:hint="cs"/>
                <w:rtl/>
              </w:rPr>
              <w:t xml:space="preserve">שב"ס, </w:t>
            </w:r>
            <w:r w:rsidRPr="0012202D">
              <w:rPr>
                <w:rtl/>
              </w:rPr>
              <w:t>המשרד לביטחון הפנים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 xml:space="preserve">מירי </w:t>
            </w:r>
            <w:proofErr w:type="spellStart"/>
            <w:r w:rsidRPr="0012202D">
              <w:rPr>
                <w:rtl/>
              </w:rPr>
              <w:t>היבנר</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נצ"מ, רמ"ח מענה אזרחי, המשרד לביטחון הפנים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סיגל כהן אברמוביץ</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 xml:space="preserve">סנ"צ, רמ"ד </w:t>
            </w:r>
            <w:proofErr w:type="spellStart"/>
            <w:r w:rsidRPr="0012202D">
              <w:rPr>
                <w:rtl/>
              </w:rPr>
              <w:t>מיד"פ</w:t>
            </w:r>
            <w:proofErr w:type="spellEnd"/>
            <w:r w:rsidRPr="0012202D">
              <w:rPr>
                <w:rtl/>
              </w:rPr>
              <w:t>, המשרד לביטחון הפנים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 xml:space="preserve">רועי </w:t>
            </w:r>
            <w:proofErr w:type="spellStart"/>
            <w:r w:rsidRPr="0012202D">
              <w:rPr>
                <w:rtl/>
              </w:rPr>
              <w:t>קדרי</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 xml:space="preserve">רפ"ק, ר' </w:t>
            </w:r>
            <w:proofErr w:type="spellStart"/>
            <w:r w:rsidRPr="0012202D">
              <w:rPr>
                <w:rtl/>
              </w:rPr>
              <w:t>חו</w:t>
            </w:r>
            <w:proofErr w:type="spellEnd"/>
            <w:r w:rsidRPr="0012202D">
              <w:rPr>
                <w:rtl/>
              </w:rPr>
              <w:t xml:space="preserve">' ייעוץ וחקיקה </w:t>
            </w:r>
            <w:proofErr w:type="spellStart"/>
            <w:r w:rsidRPr="0012202D">
              <w:rPr>
                <w:rtl/>
              </w:rPr>
              <w:t>מיד"פ</w:t>
            </w:r>
            <w:proofErr w:type="spellEnd"/>
            <w:r w:rsidRPr="0012202D">
              <w:rPr>
                <w:rtl/>
              </w:rPr>
              <w:t>, המשרד לביטחון הפנים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 xml:space="preserve">בני </w:t>
            </w:r>
            <w:proofErr w:type="spellStart"/>
            <w:r w:rsidRPr="0012202D">
              <w:rPr>
                <w:rtl/>
              </w:rPr>
              <w:t>פולצ</w:t>
            </w:r>
            <w:r w:rsidR="00ED4143" w:rsidRPr="0012202D">
              <w:rPr>
                <w:rFonts w:hint="cs"/>
                <w:rtl/>
              </w:rPr>
              <w:t>'</w:t>
            </w:r>
            <w:r w:rsidRPr="0012202D">
              <w:rPr>
                <w:rtl/>
              </w:rPr>
              <w:t>ק</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משנה ליועמ"ש</w:t>
            </w:r>
            <w:r w:rsidR="000A09A9" w:rsidRPr="0012202D">
              <w:rPr>
                <w:rFonts w:hint="cs"/>
                <w:rtl/>
              </w:rPr>
              <w:t xml:space="preserve">, </w:t>
            </w:r>
            <w:r w:rsidRPr="0012202D">
              <w:rPr>
                <w:rtl/>
              </w:rPr>
              <w:t>שב"ס, המשרד לביטחון הפנים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עדי טל</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 xml:space="preserve">פקד, קמ"ד </w:t>
            </w:r>
            <w:proofErr w:type="spellStart"/>
            <w:r w:rsidRPr="0012202D">
              <w:rPr>
                <w:rtl/>
              </w:rPr>
              <w:t>אח"מ</w:t>
            </w:r>
            <w:proofErr w:type="spellEnd"/>
            <w:r w:rsidRPr="0012202D">
              <w:rPr>
                <w:rtl/>
              </w:rPr>
              <w:t xml:space="preserve"> וטכנולוגיות יועמ"ש, המשרד לביטחון הפנים</w:t>
            </w:r>
          </w:p>
        </w:tc>
      </w:tr>
      <w:tr w:rsidR="000A09A9" w:rsidRPr="0012202D" w:rsidTr="00920E81">
        <w:tc>
          <w:tcPr>
            <w:tcW w:w="0" w:type="auto"/>
            <w:shd w:val="clear" w:color="auto" w:fill="auto"/>
          </w:tcPr>
          <w:p w:rsidR="000A09A9" w:rsidRPr="0012202D" w:rsidRDefault="000A09A9" w:rsidP="00DE5B80">
            <w:pPr>
              <w:ind w:firstLine="0"/>
              <w:rPr>
                <w:rtl/>
              </w:rPr>
            </w:pPr>
            <w:r w:rsidRPr="0012202D">
              <w:rPr>
                <w:rtl/>
              </w:rPr>
              <w:t>גלעד בהט</w:t>
            </w:r>
          </w:p>
        </w:tc>
        <w:tc>
          <w:tcPr>
            <w:tcW w:w="0" w:type="auto"/>
            <w:shd w:val="clear" w:color="auto" w:fill="auto"/>
          </w:tcPr>
          <w:p w:rsidR="000A09A9" w:rsidRPr="0012202D" w:rsidRDefault="000A09A9" w:rsidP="00DE5B80">
            <w:pPr>
              <w:ind w:firstLine="0"/>
              <w:rPr>
                <w:rtl/>
              </w:rPr>
            </w:pPr>
            <w:r w:rsidRPr="0012202D">
              <w:rPr>
                <w:rtl/>
              </w:rPr>
              <w:t>–</w:t>
            </w:r>
          </w:p>
        </w:tc>
        <w:tc>
          <w:tcPr>
            <w:tcW w:w="0" w:type="auto"/>
            <w:shd w:val="clear" w:color="auto" w:fill="auto"/>
          </w:tcPr>
          <w:p w:rsidR="000A09A9" w:rsidRPr="0012202D" w:rsidRDefault="000A09A9" w:rsidP="00DE5B80">
            <w:pPr>
              <w:ind w:firstLine="0"/>
              <w:rPr>
                <w:rtl/>
              </w:rPr>
            </w:pPr>
            <w:r w:rsidRPr="0012202D">
              <w:rPr>
                <w:rtl/>
              </w:rPr>
              <w:t xml:space="preserve">רמ"ד </w:t>
            </w:r>
            <w:proofErr w:type="spellStart"/>
            <w:r w:rsidRPr="0012202D">
              <w:rPr>
                <w:rtl/>
              </w:rPr>
              <w:t>אח"מ</w:t>
            </w:r>
            <w:proofErr w:type="spellEnd"/>
            <w:r w:rsidRPr="0012202D">
              <w:rPr>
                <w:rtl/>
              </w:rPr>
              <w:t xml:space="preserve"> וטכנולוגיות יועמ"ש, המשרד לביטחון הפנים</w:t>
            </w:r>
          </w:p>
        </w:tc>
      </w:tr>
      <w:tr w:rsidR="000A09A9" w:rsidRPr="0012202D" w:rsidTr="00920E81">
        <w:tc>
          <w:tcPr>
            <w:tcW w:w="0" w:type="auto"/>
            <w:shd w:val="clear" w:color="auto" w:fill="auto"/>
          </w:tcPr>
          <w:p w:rsidR="000A09A9" w:rsidRPr="0012202D" w:rsidRDefault="000A09A9" w:rsidP="00DE5B80">
            <w:pPr>
              <w:ind w:firstLine="0"/>
              <w:rPr>
                <w:rtl/>
              </w:rPr>
            </w:pPr>
            <w:r w:rsidRPr="0012202D">
              <w:rPr>
                <w:rtl/>
              </w:rPr>
              <w:t>קרן אבירם</w:t>
            </w:r>
          </w:p>
        </w:tc>
        <w:tc>
          <w:tcPr>
            <w:tcW w:w="0" w:type="auto"/>
            <w:shd w:val="clear" w:color="auto" w:fill="auto"/>
          </w:tcPr>
          <w:p w:rsidR="000A09A9" w:rsidRPr="0012202D" w:rsidRDefault="000A09A9" w:rsidP="00DE5B80">
            <w:pPr>
              <w:ind w:firstLine="0"/>
              <w:rPr>
                <w:rtl/>
              </w:rPr>
            </w:pPr>
            <w:r w:rsidRPr="0012202D">
              <w:rPr>
                <w:rtl/>
              </w:rPr>
              <w:t>–</w:t>
            </w:r>
          </w:p>
        </w:tc>
        <w:tc>
          <w:tcPr>
            <w:tcW w:w="0" w:type="auto"/>
            <w:shd w:val="clear" w:color="auto" w:fill="auto"/>
          </w:tcPr>
          <w:p w:rsidR="000A09A9" w:rsidRPr="0012202D" w:rsidRDefault="000A09A9" w:rsidP="00DE5B80">
            <w:pPr>
              <w:ind w:firstLine="0"/>
              <w:rPr>
                <w:rtl/>
              </w:rPr>
            </w:pPr>
            <w:r w:rsidRPr="0012202D">
              <w:rPr>
                <w:rFonts w:hint="cs"/>
                <w:rtl/>
              </w:rPr>
              <w:t>ה</w:t>
            </w:r>
            <w:r w:rsidRPr="0012202D">
              <w:rPr>
                <w:rtl/>
              </w:rPr>
              <w:t xml:space="preserve">לשכה </w:t>
            </w:r>
            <w:r w:rsidRPr="0012202D">
              <w:rPr>
                <w:rFonts w:hint="cs"/>
                <w:rtl/>
              </w:rPr>
              <w:t>ה</w:t>
            </w:r>
            <w:r w:rsidRPr="0012202D">
              <w:rPr>
                <w:rtl/>
              </w:rPr>
              <w:t>משפטית, המשרד לביטחון הפנים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הודיה ברוק</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קמ"ד חקירות, המשרד לביטחון הפנים</w:t>
            </w:r>
          </w:p>
        </w:tc>
      </w:tr>
      <w:tr w:rsidR="00ED4143" w:rsidRPr="0012202D" w:rsidTr="00920E81">
        <w:tc>
          <w:tcPr>
            <w:tcW w:w="0" w:type="auto"/>
            <w:shd w:val="clear" w:color="auto" w:fill="auto"/>
          </w:tcPr>
          <w:p w:rsidR="00ED4143" w:rsidRPr="0012202D" w:rsidRDefault="00ED4143" w:rsidP="00DE5B80">
            <w:pPr>
              <w:ind w:firstLine="0"/>
              <w:rPr>
                <w:rtl/>
              </w:rPr>
            </w:pPr>
            <w:r w:rsidRPr="0012202D">
              <w:rPr>
                <w:rFonts w:hint="cs"/>
                <w:rtl/>
              </w:rPr>
              <w:t xml:space="preserve">עומר </w:t>
            </w:r>
            <w:proofErr w:type="spellStart"/>
            <w:r w:rsidRPr="0012202D">
              <w:rPr>
                <w:rFonts w:hint="cs"/>
                <w:rtl/>
              </w:rPr>
              <w:t>קונובלר</w:t>
            </w:r>
            <w:proofErr w:type="spellEnd"/>
          </w:p>
        </w:tc>
        <w:tc>
          <w:tcPr>
            <w:tcW w:w="0" w:type="auto"/>
            <w:shd w:val="clear" w:color="auto" w:fill="auto"/>
          </w:tcPr>
          <w:p w:rsidR="00ED4143" w:rsidRPr="0012202D" w:rsidRDefault="00ED4143" w:rsidP="00DE5B80">
            <w:pPr>
              <w:ind w:firstLine="0"/>
              <w:rPr>
                <w:rtl/>
              </w:rPr>
            </w:pPr>
            <w:r w:rsidRPr="0012202D">
              <w:rPr>
                <w:rFonts w:hint="cs"/>
                <w:rtl/>
              </w:rPr>
              <w:t>–</w:t>
            </w:r>
          </w:p>
        </w:tc>
        <w:tc>
          <w:tcPr>
            <w:tcW w:w="0" w:type="auto"/>
            <w:shd w:val="clear" w:color="auto" w:fill="auto"/>
          </w:tcPr>
          <w:p w:rsidR="00ED4143" w:rsidRPr="0012202D" w:rsidRDefault="00ED4143" w:rsidP="00DE5B80">
            <w:pPr>
              <w:ind w:firstLine="0"/>
              <w:rPr>
                <w:rtl/>
              </w:rPr>
            </w:pPr>
            <w:r w:rsidRPr="0012202D">
              <w:rPr>
                <w:rFonts w:hint="cs"/>
                <w:rtl/>
              </w:rPr>
              <w:t>רמ"ד חקיקה, משרד הביטחון</w:t>
            </w:r>
          </w:p>
        </w:tc>
      </w:tr>
      <w:tr w:rsidR="00ED4143" w:rsidRPr="0012202D" w:rsidTr="00920E81">
        <w:tc>
          <w:tcPr>
            <w:tcW w:w="0" w:type="auto"/>
            <w:shd w:val="clear" w:color="auto" w:fill="auto"/>
          </w:tcPr>
          <w:p w:rsidR="00ED4143" w:rsidRPr="0012202D" w:rsidRDefault="00ED4143" w:rsidP="00DE5B80">
            <w:pPr>
              <w:ind w:firstLine="0"/>
              <w:rPr>
                <w:rtl/>
              </w:rPr>
            </w:pPr>
            <w:r w:rsidRPr="0012202D">
              <w:rPr>
                <w:rFonts w:hint="cs"/>
                <w:rtl/>
              </w:rPr>
              <w:t>אילה בן חמו</w:t>
            </w:r>
          </w:p>
        </w:tc>
        <w:tc>
          <w:tcPr>
            <w:tcW w:w="0" w:type="auto"/>
            <w:shd w:val="clear" w:color="auto" w:fill="auto"/>
          </w:tcPr>
          <w:p w:rsidR="00ED4143" w:rsidRPr="0012202D" w:rsidRDefault="00ED4143" w:rsidP="00DE5B80">
            <w:pPr>
              <w:ind w:firstLine="0"/>
              <w:rPr>
                <w:rtl/>
              </w:rPr>
            </w:pPr>
            <w:r w:rsidRPr="0012202D">
              <w:rPr>
                <w:rFonts w:hint="cs"/>
                <w:rtl/>
              </w:rPr>
              <w:t>–</w:t>
            </w:r>
          </w:p>
        </w:tc>
        <w:tc>
          <w:tcPr>
            <w:tcW w:w="0" w:type="auto"/>
            <w:shd w:val="clear" w:color="auto" w:fill="auto"/>
          </w:tcPr>
          <w:p w:rsidR="00ED4143" w:rsidRPr="0012202D" w:rsidRDefault="00ED4143" w:rsidP="00DE5B80">
            <w:pPr>
              <w:ind w:firstLine="0"/>
              <w:rPr>
                <w:rtl/>
              </w:rPr>
            </w:pPr>
            <w:r w:rsidRPr="0012202D">
              <w:rPr>
                <w:rFonts w:hint="cs"/>
                <w:rtl/>
              </w:rPr>
              <w:t>רמ"ד חקיקה, הפצ"ר, משרד הביטחון</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שירה קפלן</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מלווה עסקים, משרד הכלכלה והתעשייה</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לילך שלום</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היועצת המשפטית לרשות האכיפה במקרקעין, משרד האוצר</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קשת יונה פיינברג</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הלשכה המשפטית, משרד הרווחה והביטחון החברתי</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לילי גורדון שרגא</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מנהלת  יחידת תביעות, משרד התחבורה</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 xml:space="preserve">זהר </w:t>
            </w:r>
            <w:proofErr w:type="spellStart"/>
            <w:r w:rsidRPr="0012202D">
              <w:rPr>
                <w:rtl/>
              </w:rPr>
              <w:t>טחורש</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0A09A9" w:rsidP="00DE5B80">
            <w:pPr>
              <w:ind w:firstLine="0"/>
              <w:rPr>
                <w:rtl/>
              </w:rPr>
            </w:pPr>
            <w:r w:rsidRPr="0012202D">
              <w:rPr>
                <w:rFonts w:hint="cs"/>
                <w:rtl/>
              </w:rPr>
              <w:t>ה</w:t>
            </w:r>
            <w:r w:rsidR="00920E81" w:rsidRPr="0012202D">
              <w:rPr>
                <w:rtl/>
              </w:rPr>
              <w:t xml:space="preserve">לשכה </w:t>
            </w:r>
            <w:r w:rsidRPr="0012202D">
              <w:rPr>
                <w:rFonts w:hint="cs"/>
                <w:rtl/>
              </w:rPr>
              <w:t>ה</w:t>
            </w:r>
            <w:r w:rsidR="00920E81" w:rsidRPr="0012202D">
              <w:rPr>
                <w:rtl/>
              </w:rPr>
              <w:t>משפטית, המשרד להגנת הסביבה</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דברה קיש</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0C401D" w:rsidP="00DE5B80">
            <w:pPr>
              <w:ind w:firstLine="0"/>
              <w:rPr>
                <w:rtl/>
              </w:rPr>
            </w:pPr>
            <w:r w:rsidRPr="0012202D">
              <w:rPr>
                <w:rFonts w:hint="cs"/>
                <w:rtl/>
              </w:rPr>
              <w:t>ה</w:t>
            </w:r>
            <w:r w:rsidR="00920E81" w:rsidRPr="0012202D">
              <w:rPr>
                <w:rtl/>
              </w:rPr>
              <w:t xml:space="preserve">לשכה </w:t>
            </w:r>
            <w:r w:rsidRPr="0012202D">
              <w:rPr>
                <w:rFonts w:hint="cs"/>
                <w:rtl/>
              </w:rPr>
              <w:t>ה</w:t>
            </w:r>
            <w:r w:rsidR="00920E81" w:rsidRPr="0012202D">
              <w:rPr>
                <w:rtl/>
              </w:rPr>
              <w:t>משפטית, המשרד להגנת הסביבה</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lastRenderedPageBreak/>
              <w:t xml:space="preserve">קרלוס </w:t>
            </w:r>
            <w:proofErr w:type="spellStart"/>
            <w:r w:rsidRPr="0012202D">
              <w:rPr>
                <w:rtl/>
              </w:rPr>
              <w:t>פייצ'וטקה</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ראש אגף תיאום אכיפה, המשרד להגנת הסביבה</w:t>
            </w:r>
          </w:p>
        </w:tc>
      </w:tr>
      <w:tr w:rsidR="000A09A9" w:rsidRPr="0012202D" w:rsidTr="00920E81">
        <w:tc>
          <w:tcPr>
            <w:tcW w:w="0" w:type="auto"/>
            <w:shd w:val="clear" w:color="auto" w:fill="auto"/>
          </w:tcPr>
          <w:p w:rsidR="000A09A9" w:rsidRPr="0012202D" w:rsidRDefault="000A09A9" w:rsidP="00DE5B80">
            <w:pPr>
              <w:ind w:firstLine="0"/>
              <w:rPr>
                <w:rtl/>
              </w:rPr>
            </w:pPr>
            <w:r w:rsidRPr="0012202D">
              <w:rPr>
                <w:rFonts w:hint="cs"/>
                <w:rtl/>
              </w:rPr>
              <w:t xml:space="preserve">אפרת </w:t>
            </w:r>
            <w:proofErr w:type="spellStart"/>
            <w:r w:rsidRPr="0012202D">
              <w:rPr>
                <w:rFonts w:hint="cs"/>
                <w:rtl/>
              </w:rPr>
              <w:t>אביאני</w:t>
            </w:r>
            <w:proofErr w:type="spellEnd"/>
          </w:p>
        </w:tc>
        <w:tc>
          <w:tcPr>
            <w:tcW w:w="0" w:type="auto"/>
            <w:shd w:val="clear" w:color="auto" w:fill="auto"/>
          </w:tcPr>
          <w:p w:rsidR="000A09A9" w:rsidRPr="0012202D" w:rsidRDefault="000A09A9" w:rsidP="00DE5B80">
            <w:pPr>
              <w:ind w:firstLine="0"/>
              <w:rPr>
                <w:rtl/>
              </w:rPr>
            </w:pPr>
            <w:r w:rsidRPr="0012202D">
              <w:rPr>
                <w:rFonts w:hint="cs"/>
                <w:rtl/>
              </w:rPr>
              <w:t>–</w:t>
            </w:r>
          </w:p>
        </w:tc>
        <w:tc>
          <w:tcPr>
            <w:tcW w:w="0" w:type="auto"/>
            <w:shd w:val="clear" w:color="auto" w:fill="auto"/>
          </w:tcPr>
          <w:p w:rsidR="000A09A9" w:rsidRPr="0012202D" w:rsidRDefault="000A09A9" w:rsidP="00DE5B80">
            <w:pPr>
              <w:ind w:firstLine="0"/>
              <w:rPr>
                <w:rtl/>
              </w:rPr>
            </w:pPr>
            <w:r w:rsidRPr="0012202D">
              <w:rPr>
                <w:rFonts w:hint="cs"/>
                <w:rtl/>
              </w:rPr>
              <w:t>יועצת משפטית, משרד החקלאות</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גיא דוד</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מנהל אגף בכיר משמעת, נציבות שירות המדינה</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 xml:space="preserve">יוסף </w:t>
            </w:r>
            <w:proofErr w:type="spellStart"/>
            <w:r w:rsidRPr="0012202D">
              <w:rPr>
                <w:rtl/>
              </w:rPr>
              <w:t>קנפו</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פרקליט במחלקה הפלילית, פרקליטות המדינה</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יעל בן שמחון</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מתמחה, פרקליטות המדינה</w:t>
            </w:r>
          </w:p>
        </w:tc>
      </w:tr>
      <w:tr w:rsidR="000A09A9" w:rsidRPr="0012202D" w:rsidTr="00920E81">
        <w:tc>
          <w:tcPr>
            <w:tcW w:w="0" w:type="auto"/>
            <w:shd w:val="clear" w:color="auto" w:fill="auto"/>
          </w:tcPr>
          <w:p w:rsidR="000A09A9" w:rsidRPr="0012202D" w:rsidRDefault="000A09A9" w:rsidP="00DE5B80">
            <w:pPr>
              <w:ind w:firstLine="0"/>
              <w:rPr>
                <w:rtl/>
              </w:rPr>
            </w:pPr>
            <w:r w:rsidRPr="0012202D">
              <w:rPr>
                <w:rtl/>
              </w:rPr>
              <w:t>ג</w:t>
            </w:r>
            <w:r w:rsidR="000C401D" w:rsidRPr="0012202D">
              <w:rPr>
                <w:rFonts w:hint="cs"/>
                <w:rtl/>
              </w:rPr>
              <w:t>'</w:t>
            </w:r>
            <w:r w:rsidRPr="0012202D">
              <w:rPr>
                <w:rtl/>
              </w:rPr>
              <w:t xml:space="preserve">מאל  </w:t>
            </w:r>
            <w:proofErr w:type="spellStart"/>
            <w:r w:rsidRPr="0012202D">
              <w:rPr>
                <w:rtl/>
              </w:rPr>
              <w:t>קדרי</w:t>
            </w:r>
            <w:proofErr w:type="spellEnd"/>
          </w:p>
        </w:tc>
        <w:tc>
          <w:tcPr>
            <w:tcW w:w="0" w:type="auto"/>
            <w:shd w:val="clear" w:color="auto" w:fill="auto"/>
          </w:tcPr>
          <w:p w:rsidR="000A09A9" w:rsidRPr="0012202D" w:rsidRDefault="00E9665D" w:rsidP="00DE5B80">
            <w:pPr>
              <w:ind w:firstLine="0"/>
              <w:rPr>
                <w:rtl/>
              </w:rPr>
            </w:pPr>
            <w:r w:rsidRPr="0012202D">
              <w:rPr>
                <w:rFonts w:hint="cs"/>
                <w:rtl/>
              </w:rPr>
              <w:t>–</w:t>
            </w:r>
          </w:p>
        </w:tc>
        <w:tc>
          <w:tcPr>
            <w:tcW w:w="0" w:type="auto"/>
            <w:shd w:val="clear" w:color="auto" w:fill="auto"/>
          </w:tcPr>
          <w:p w:rsidR="000A09A9" w:rsidRPr="0012202D" w:rsidRDefault="000A09A9" w:rsidP="00DE5B80">
            <w:pPr>
              <w:ind w:firstLine="0"/>
              <w:rPr>
                <w:rtl/>
              </w:rPr>
            </w:pPr>
            <w:r w:rsidRPr="0012202D">
              <w:rPr>
                <w:rFonts w:hint="cs"/>
                <w:rtl/>
              </w:rPr>
              <w:t>סגן בכיר ליועצת הנשיא, בית הנשיא</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 xml:space="preserve">רוני </w:t>
            </w:r>
            <w:proofErr w:type="spellStart"/>
            <w:r w:rsidRPr="0012202D">
              <w:rPr>
                <w:rtl/>
              </w:rPr>
              <w:t>בקמן</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משפטנית בכירה, רשות לניירות ערך</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ישי שרון</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מנהל תחום חקיקה ומדיניות, הסנגוריה הציבורית</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 xml:space="preserve">שפרה </w:t>
            </w:r>
            <w:proofErr w:type="spellStart"/>
            <w:r w:rsidRPr="0012202D">
              <w:rPr>
                <w:rtl/>
              </w:rPr>
              <w:t>ויגודה</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מתמחה, הסנגוריה הציבורית</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מירה סלומון</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 xml:space="preserve">ראש </w:t>
            </w:r>
            <w:proofErr w:type="spellStart"/>
            <w:r w:rsidRPr="0012202D">
              <w:rPr>
                <w:rtl/>
              </w:rPr>
              <w:t>מינהל</w:t>
            </w:r>
            <w:proofErr w:type="spellEnd"/>
            <w:r w:rsidRPr="0012202D">
              <w:rPr>
                <w:rtl/>
              </w:rPr>
              <w:t xml:space="preserve"> משפט וכנסת, מרכז השלטון המקומי</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צחי שלום</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proofErr w:type="spellStart"/>
            <w:r w:rsidRPr="0012202D">
              <w:rPr>
                <w:rtl/>
              </w:rPr>
              <w:t>מנמ"ר</w:t>
            </w:r>
            <w:proofErr w:type="spellEnd"/>
            <w:r w:rsidRPr="0012202D">
              <w:rPr>
                <w:rtl/>
              </w:rPr>
              <w:t>, מרכז השלטון המקומי</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ליטל שביט</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יועצת משפטית בנק ירושלים</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אורן אור</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מנהל ביטחון, קופת חולים כללית</w:t>
            </w:r>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יוסף חזאי</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 xml:space="preserve">בעלים של חב' </w:t>
            </w:r>
            <w:proofErr w:type="spellStart"/>
            <w:r w:rsidRPr="0012202D">
              <w:rPr>
                <w:rtl/>
              </w:rPr>
              <w:t>ג'נרוסייבר</w:t>
            </w:r>
            <w:proofErr w:type="spellEnd"/>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חדוה חזאי</w:t>
            </w:r>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 xml:space="preserve">בעלים של חב' </w:t>
            </w:r>
            <w:proofErr w:type="spellStart"/>
            <w:r w:rsidRPr="0012202D">
              <w:rPr>
                <w:rtl/>
              </w:rPr>
              <w:t>ג'נרוסייבר</w:t>
            </w:r>
            <w:proofErr w:type="spellEnd"/>
          </w:p>
        </w:tc>
      </w:tr>
      <w:tr w:rsidR="00920E81" w:rsidRPr="0012202D" w:rsidTr="00920E81">
        <w:tc>
          <w:tcPr>
            <w:tcW w:w="0" w:type="auto"/>
            <w:shd w:val="clear" w:color="auto" w:fill="auto"/>
          </w:tcPr>
          <w:p w:rsidR="00920E81" w:rsidRPr="0012202D" w:rsidRDefault="00920E81" w:rsidP="00DE5B80">
            <w:pPr>
              <w:ind w:firstLine="0"/>
              <w:rPr>
                <w:rtl/>
              </w:rPr>
            </w:pPr>
            <w:r w:rsidRPr="0012202D">
              <w:rPr>
                <w:rtl/>
              </w:rPr>
              <w:t xml:space="preserve">דנית </w:t>
            </w:r>
            <w:proofErr w:type="spellStart"/>
            <w:r w:rsidRPr="0012202D">
              <w:rPr>
                <w:rtl/>
              </w:rPr>
              <w:t>ברביבאי</w:t>
            </w:r>
            <w:proofErr w:type="spellEnd"/>
          </w:p>
        </w:tc>
        <w:tc>
          <w:tcPr>
            <w:tcW w:w="0" w:type="auto"/>
            <w:shd w:val="clear" w:color="auto" w:fill="auto"/>
          </w:tcPr>
          <w:p w:rsidR="00920E81" w:rsidRPr="0012202D" w:rsidRDefault="00920E81" w:rsidP="00DE5B80">
            <w:pPr>
              <w:ind w:firstLine="0"/>
              <w:rPr>
                <w:rtl/>
              </w:rPr>
            </w:pPr>
            <w:r w:rsidRPr="0012202D">
              <w:rPr>
                <w:rtl/>
              </w:rPr>
              <w:t>–</w:t>
            </w:r>
          </w:p>
        </w:tc>
        <w:tc>
          <w:tcPr>
            <w:tcW w:w="0" w:type="auto"/>
            <w:shd w:val="clear" w:color="auto" w:fill="auto"/>
          </w:tcPr>
          <w:p w:rsidR="00920E81" w:rsidRPr="0012202D" w:rsidRDefault="00920E81" w:rsidP="00DE5B80">
            <w:pPr>
              <w:ind w:firstLine="0"/>
              <w:rPr>
                <w:rtl/>
              </w:rPr>
            </w:pPr>
            <w:r w:rsidRPr="0012202D">
              <w:rPr>
                <w:rtl/>
              </w:rPr>
              <w:t>מובילת הקואליציה לחינוך מלידה</w:t>
            </w:r>
          </w:p>
        </w:tc>
      </w:tr>
    </w:tbl>
    <w:p w:rsidR="000C401D" w:rsidRDefault="000C401D" w:rsidP="000C401D">
      <w:pPr>
        <w:ind w:firstLine="0"/>
        <w:rPr>
          <w:rtl/>
        </w:rPr>
      </w:pPr>
    </w:p>
    <w:p w:rsidR="00231C20" w:rsidRPr="0012202D" w:rsidRDefault="00231C20" w:rsidP="000C401D">
      <w:pPr>
        <w:ind w:firstLine="0"/>
        <w:rPr>
          <w:rtl/>
        </w:rPr>
      </w:pPr>
    </w:p>
    <w:p w:rsidR="000C401D" w:rsidRPr="0012202D" w:rsidRDefault="000C401D" w:rsidP="000C401D">
      <w:pPr>
        <w:ind w:firstLine="0"/>
        <w:rPr>
          <w:b/>
          <w:bCs/>
          <w:u w:val="single"/>
        </w:rPr>
      </w:pPr>
      <w:r w:rsidRPr="0012202D">
        <w:rPr>
          <w:rFonts w:hint="cs"/>
          <w:b/>
          <w:bCs/>
          <w:u w:val="single"/>
          <w:rtl/>
        </w:rPr>
        <w:t>משתתפים (באמצעות הזום):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2786"/>
      </w:tblGrid>
      <w:tr w:rsidR="000C401D" w:rsidRPr="0012202D" w:rsidTr="000C401D">
        <w:tc>
          <w:tcPr>
            <w:tcW w:w="1820" w:type="dxa"/>
            <w:shd w:val="clear" w:color="auto" w:fill="auto"/>
          </w:tcPr>
          <w:p w:rsidR="000C401D" w:rsidRPr="0012202D" w:rsidRDefault="000C401D" w:rsidP="00DE5B80">
            <w:pPr>
              <w:ind w:firstLine="0"/>
              <w:rPr>
                <w:rtl/>
              </w:rPr>
            </w:pPr>
            <w:r w:rsidRPr="0012202D">
              <w:rPr>
                <w:rFonts w:hint="cs"/>
                <w:rtl/>
              </w:rPr>
              <w:t>נטע דרורי</w:t>
            </w:r>
          </w:p>
        </w:tc>
        <w:tc>
          <w:tcPr>
            <w:tcW w:w="0" w:type="auto"/>
            <w:shd w:val="clear" w:color="auto" w:fill="auto"/>
          </w:tcPr>
          <w:p w:rsidR="000C401D" w:rsidRPr="0012202D" w:rsidRDefault="000C401D" w:rsidP="00DE5B80">
            <w:pPr>
              <w:ind w:firstLine="0"/>
              <w:rPr>
                <w:rtl/>
              </w:rPr>
            </w:pPr>
            <w:r w:rsidRPr="0012202D">
              <w:rPr>
                <w:rFonts w:hint="cs"/>
                <w:rtl/>
              </w:rPr>
              <w:t>–</w:t>
            </w:r>
          </w:p>
        </w:tc>
        <w:tc>
          <w:tcPr>
            <w:tcW w:w="0" w:type="auto"/>
            <w:shd w:val="clear" w:color="auto" w:fill="auto"/>
          </w:tcPr>
          <w:p w:rsidR="000C401D" w:rsidRPr="0012202D" w:rsidRDefault="000C401D" w:rsidP="00DE5B80">
            <w:pPr>
              <w:ind w:firstLine="0"/>
              <w:rPr>
                <w:rtl/>
              </w:rPr>
            </w:pPr>
            <w:r w:rsidRPr="0012202D">
              <w:rPr>
                <w:rFonts w:hint="cs"/>
                <w:rtl/>
              </w:rPr>
              <w:t>המשרד להגנת הסביבה</w:t>
            </w:r>
          </w:p>
        </w:tc>
      </w:tr>
      <w:tr w:rsidR="000C401D" w:rsidRPr="0012202D" w:rsidTr="000C401D">
        <w:tc>
          <w:tcPr>
            <w:tcW w:w="1820" w:type="dxa"/>
            <w:shd w:val="clear" w:color="auto" w:fill="auto"/>
          </w:tcPr>
          <w:p w:rsidR="000C401D" w:rsidRPr="0012202D" w:rsidRDefault="000C401D" w:rsidP="00DE5B80">
            <w:pPr>
              <w:ind w:firstLine="0"/>
              <w:rPr>
                <w:rtl/>
              </w:rPr>
            </w:pPr>
            <w:r w:rsidRPr="0012202D">
              <w:rPr>
                <w:rtl/>
              </w:rPr>
              <w:t>לירון אשל</w:t>
            </w:r>
          </w:p>
        </w:tc>
        <w:tc>
          <w:tcPr>
            <w:tcW w:w="0" w:type="auto"/>
            <w:shd w:val="clear" w:color="auto" w:fill="auto"/>
          </w:tcPr>
          <w:p w:rsidR="000C401D" w:rsidRPr="0012202D" w:rsidRDefault="000C401D" w:rsidP="00DE5B80">
            <w:pPr>
              <w:ind w:firstLine="0"/>
              <w:rPr>
                <w:rtl/>
              </w:rPr>
            </w:pPr>
            <w:r w:rsidRPr="0012202D">
              <w:rPr>
                <w:rtl/>
              </w:rPr>
              <w:t>–</w:t>
            </w:r>
          </w:p>
        </w:tc>
        <w:tc>
          <w:tcPr>
            <w:tcW w:w="0" w:type="auto"/>
            <w:shd w:val="clear" w:color="auto" w:fill="auto"/>
          </w:tcPr>
          <w:p w:rsidR="000C401D" w:rsidRPr="0012202D" w:rsidRDefault="000C401D" w:rsidP="00DE5B80">
            <w:pPr>
              <w:ind w:firstLine="0"/>
              <w:rPr>
                <w:rtl/>
              </w:rPr>
            </w:pPr>
            <w:r w:rsidRPr="0012202D">
              <w:rPr>
                <w:rtl/>
              </w:rPr>
              <w:t>יועמ"ש, המועצה לשלום הילד</w:t>
            </w:r>
          </w:p>
        </w:tc>
      </w:tr>
    </w:tbl>
    <w:p w:rsidR="00E64116" w:rsidRPr="0012202D" w:rsidRDefault="00E64116" w:rsidP="00DE5B80">
      <w:pPr>
        <w:ind w:firstLine="0"/>
        <w:rPr>
          <w:rtl/>
        </w:rPr>
      </w:pPr>
    </w:p>
    <w:p w:rsidR="00D37550" w:rsidRPr="0012202D" w:rsidRDefault="00D37550" w:rsidP="00DE5B80">
      <w:pPr>
        <w:ind w:firstLine="0"/>
        <w:rPr>
          <w:rtl/>
        </w:rPr>
      </w:pPr>
    </w:p>
    <w:p w:rsidR="00E64116" w:rsidRPr="0012202D" w:rsidRDefault="00E64116" w:rsidP="00D40A29">
      <w:pPr>
        <w:ind w:firstLine="0"/>
        <w:outlineLvl w:val="1"/>
        <w:rPr>
          <w:rtl/>
        </w:rPr>
      </w:pPr>
      <w:r w:rsidRPr="0012202D">
        <w:rPr>
          <w:rFonts w:hint="cs"/>
          <w:b/>
          <w:bCs/>
          <w:u w:val="single"/>
          <w:rtl/>
        </w:rPr>
        <w:t>ייעוץ משפטי:</w:t>
      </w:r>
      <w:r w:rsidRPr="0012202D">
        <w:rPr>
          <w:rFonts w:hint="cs"/>
          <w:rtl/>
        </w:rPr>
        <w:t xml:space="preserve"> </w:t>
      </w:r>
    </w:p>
    <w:p w:rsidR="00920E81" w:rsidRPr="0012202D" w:rsidRDefault="00920E81" w:rsidP="00D40A29">
      <w:pPr>
        <w:ind w:firstLine="0"/>
        <w:rPr>
          <w:rtl/>
        </w:rPr>
      </w:pPr>
      <w:r w:rsidRPr="0012202D">
        <w:rPr>
          <w:rFonts w:hint="cs"/>
          <w:rtl/>
        </w:rPr>
        <w:t xml:space="preserve">נועה </w:t>
      </w:r>
      <w:proofErr w:type="spellStart"/>
      <w:r w:rsidRPr="0012202D">
        <w:rPr>
          <w:rFonts w:hint="cs"/>
          <w:rtl/>
        </w:rPr>
        <w:t>ברודסקי</w:t>
      </w:r>
      <w:proofErr w:type="spellEnd"/>
      <w:r w:rsidR="00E9665D" w:rsidRPr="0012202D">
        <w:rPr>
          <w:rFonts w:hint="cs"/>
          <w:rtl/>
        </w:rPr>
        <w:t>-</w:t>
      </w:r>
      <w:r w:rsidRPr="0012202D">
        <w:rPr>
          <w:rFonts w:hint="cs"/>
          <w:rtl/>
        </w:rPr>
        <w:t>לוי</w:t>
      </w:r>
    </w:p>
    <w:p w:rsidR="00ED4143" w:rsidRPr="0012202D" w:rsidRDefault="00ED4143" w:rsidP="00D40A29">
      <w:pPr>
        <w:ind w:firstLine="0"/>
      </w:pPr>
      <w:r w:rsidRPr="0012202D">
        <w:rPr>
          <w:rFonts w:hint="cs"/>
          <w:rtl/>
        </w:rPr>
        <w:t>דגנית כהן</w:t>
      </w:r>
      <w:r w:rsidR="00E9665D" w:rsidRPr="0012202D">
        <w:rPr>
          <w:rFonts w:hint="cs"/>
          <w:rtl/>
        </w:rPr>
        <w:t>-</w:t>
      </w:r>
      <w:r w:rsidRPr="0012202D">
        <w:rPr>
          <w:rFonts w:hint="cs"/>
          <w:rtl/>
        </w:rPr>
        <w:t>ויליאמס</w:t>
      </w:r>
    </w:p>
    <w:p w:rsidR="00E64116" w:rsidRPr="0012202D" w:rsidRDefault="00E64116" w:rsidP="00DE5B80">
      <w:pPr>
        <w:ind w:firstLine="0"/>
        <w:rPr>
          <w:rtl/>
        </w:rPr>
      </w:pPr>
    </w:p>
    <w:p w:rsidR="00E64116" w:rsidRPr="0012202D" w:rsidRDefault="00E64116" w:rsidP="00231C20">
      <w:pPr>
        <w:ind w:firstLine="0"/>
        <w:outlineLvl w:val="1"/>
        <w:rPr>
          <w:rtl/>
        </w:rPr>
      </w:pPr>
      <w:r w:rsidRPr="0012202D">
        <w:rPr>
          <w:b/>
          <w:bCs/>
          <w:u w:val="single"/>
          <w:rtl/>
        </w:rPr>
        <w:t>מנהל הוועדה</w:t>
      </w:r>
      <w:r w:rsidRPr="0012202D">
        <w:rPr>
          <w:rFonts w:hint="cs"/>
          <w:b/>
          <w:bCs/>
          <w:u w:val="single"/>
          <w:rtl/>
        </w:rPr>
        <w:t>:</w:t>
      </w:r>
    </w:p>
    <w:p w:rsidR="00E64116" w:rsidRPr="0012202D" w:rsidRDefault="00920E81" w:rsidP="00D40A29">
      <w:pPr>
        <w:ind w:firstLine="0"/>
        <w:rPr>
          <w:u w:val="single"/>
        </w:rPr>
      </w:pPr>
      <w:r w:rsidRPr="0012202D">
        <w:rPr>
          <w:rtl/>
        </w:rPr>
        <w:t xml:space="preserve">איל </w:t>
      </w:r>
      <w:proofErr w:type="spellStart"/>
      <w:r w:rsidRPr="0012202D">
        <w:rPr>
          <w:rtl/>
        </w:rPr>
        <w:t>קופמן</w:t>
      </w:r>
      <w:proofErr w:type="spellEnd"/>
    </w:p>
    <w:p w:rsidR="00E64116" w:rsidRPr="0012202D" w:rsidRDefault="00E64116" w:rsidP="00DE5B80">
      <w:pPr>
        <w:ind w:firstLine="0"/>
        <w:rPr>
          <w:rtl/>
        </w:rPr>
      </w:pPr>
    </w:p>
    <w:p w:rsidR="00E64116" w:rsidRPr="0012202D" w:rsidRDefault="001673D4" w:rsidP="00D40A29">
      <w:pPr>
        <w:ind w:firstLine="0"/>
        <w:outlineLvl w:val="1"/>
        <w:rPr>
          <w:rtl/>
        </w:rPr>
      </w:pPr>
      <w:r w:rsidRPr="0012202D">
        <w:rPr>
          <w:rFonts w:hint="cs"/>
          <w:b/>
          <w:bCs/>
          <w:u w:val="single"/>
          <w:rtl/>
        </w:rPr>
        <w:t>רישום</w:t>
      </w:r>
      <w:r w:rsidR="00E64116" w:rsidRPr="0012202D">
        <w:rPr>
          <w:rFonts w:hint="cs"/>
          <w:b/>
          <w:bCs/>
          <w:u w:val="single"/>
          <w:rtl/>
        </w:rPr>
        <w:t xml:space="preserve"> פרלמנטרי:</w:t>
      </w:r>
    </w:p>
    <w:p w:rsidR="00E64116" w:rsidRPr="0012202D" w:rsidRDefault="00920E81" w:rsidP="008320F6">
      <w:pPr>
        <w:ind w:firstLine="0"/>
        <w:rPr>
          <w:rtl/>
        </w:rPr>
      </w:pPr>
      <w:r w:rsidRPr="0012202D">
        <w:rPr>
          <w:rtl/>
        </w:rPr>
        <w:t>אסתר מימון</w:t>
      </w:r>
    </w:p>
    <w:p w:rsidR="00920E81" w:rsidRPr="0012202D" w:rsidRDefault="00920E81" w:rsidP="008320F6">
      <w:pPr>
        <w:ind w:firstLine="0"/>
        <w:rPr>
          <w:rtl/>
        </w:rPr>
      </w:pPr>
    </w:p>
    <w:p w:rsidR="007872B4" w:rsidRPr="0012202D" w:rsidRDefault="00920E81" w:rsidP="00920E81">
      <w:pPr>
        <w:ind w:firstLine="0"/>
      </w:pPr>
      <w:r w:rsidRPr="0012202D">
        <w:rPr>
          <w:color w:val="606060"/>
          <w:rtl/>
        </w:rPr>
        <w:t>רשימת הנוכחים על תואריהם מבוססת על המידע שהוזן במערכת המוזמנים הממוחשבת. ייתכנו אי-דיוקים והשמטות.</w:t>
      </w:r>
      <w:r w:rsidR="00E64116" w:rsidRPr="0012202D">
        <w:rPr>
          <w:rtl/>
        </w:rPr>
        <w:br w:type="page"/>
      </w:r>
    </w:p>
    <w:p w:rsidR="00920E81" w:rsidRPr="0012202D" w:rsidRDefault="00920E81" w:rsidP="00920E81">
      <w:pPr>
        <w:pStyle w:val="a6"/>
        <w:rPr>
          <w:rtl/>
        </w:rPr>
      </w:pPr>
      <w:bookmarkStart w:id="4" w:name="ET_subject_637937_5"/>
      <w:r w:rsidRPr="0012202D">
        <w:rPr>
          <w:rStyle w:val="TagStyle"/>
          <w:rtl/>
        </w:rPr>
        <w:lastRenderedPageBreak/>
        <w:t xml:space="preserve">&lt;&lt; נושא &gt;&gt; </w:t>
      </w:r>
      <w:bookmarkStart w:id="5" w:name="_Hlk108620728"/>
      <w:r w:rsidRPr="0012202D">
        <w:rPr>
          <w:rtl/>
        </w:rPr>
        <w:t xml:space="preserve">הצעת תקנות המידע הפלילי ותקנת השבים (סייגים למסירת מידע </w:t>
      </w:r>
      <w:r w:rsidR="00DA5F17" w:rsidRPr="0012202D">
        <w:rPr>
          <w:rFonts w:hint="cs"/>
          <w:rtl/>
        </w:rPr>
        <w:t>–</w:t>
      </w:r>
      <w:r w:rsidRPr="0012202D">
        <w:rPr>
          <w:rtl/>
        </w:rPr>
        <w:t xml:space="preserve"> הגבלת מידע על </w:t>
      </w:r>
    </w:p>
    <w:p w:rsidR="00920E81" w:rsidRPr="0012202D" w:rsidRDefault="00920E81" w:rsidP="00920E81">
      <w:pPr>
        <w:pStyle w:val="a6"/>
        <w:rPr>
          <w:rtl/>
        </w:rPr>
      </w:pPr>
      <w:r w:rsidRPr="0012202D">
        <w:rPr>
          <w:rtl/>
        </w:rPr>
        <w:t xml:space="preserve">תיקים תלויים ועומדים שלא הוגש בהם כתב אישום), </w:t>
      </w:r>
      <w:proofErr w:type="spellStart"/>
      <w:r w:rsidRPr="0012202D">
        <w:rPr>
          <w:rtl/>
        </w:rPr>
        <w:t>התשפ"ב</w:t>
      </w:r>
      <w:proofErr w:type="spellEnd"/>
      <w:r w:rsidR="00DA5F17" w:rsidRPr="0012202D">
        <w:rPr>
          <w:rFonts w:hint="cs"/>
          <w:rtl/>
        </w:rPr>
        <w:t>–</w:t>
      </w:r>
      <w:r w:rsidRPr="0012202D">
        <w:rPr>
          <w:rtl/>
        </w:rPr>
        <w:t>2022</w:t>
      </w:r>
      <w:r w:rsidRPr="0012202D">
        <w:rPr>
          <w:rStyle w:val="TagStyle"/>
          <w:rtl/>
        </w:rPr>
        <w:t xml:space="preserve"> </w:t>
      </w:r>
      <w:bookmarkEnd w:id="5"/>
      <w:r w:rsidRPr="0012202D">
        <w:rPr>
          <w:rStyle w:val="TagStyle"/>
          <w:rtl/>
        </w:rPr>
        <w:t>&lt;&lt; נושא &gt;&gt;</w:t>
      </w:r>
      <w:r w:rsidRPr="0012202D">
        <w:rPr>
          <w:rtl/>
        </w:rPr>
        <w:t xml:space="preserve">   </w:t>
      </w:r>
      <w:bookmarkEnd w:id="4"/>
    </w:p>
    <w:p w:rsidR="00920E81" w:rsidRPr="0012202D" w:rsidRDefault="00920E81" w:rsidP="00920E81">
      <w:pPr>
        <w:pStyle w:val="a6"/>
        <w:rPr>
          <w:rtl/>
        </w:rPr>
      </w:pPr>
    </w:p>
    <w:p w:rsidR="00876B0F" w:rsidRPr="0012202D" w:rsidRDefault="00876B0F" w:rsidP="00876B0F">
      <w:pPr>
        <w:pStyle w:val="a6"/>
        <w:keepNext/>
        <w:rPr>
          <w:rtl/>
        </w:rPr>
      </w:pPr>
      <w:bookmarkStart w:id="6" w:name="ET_subject_637938_388"/>
      <w:r w:rsidRPr="0012202D">
        <w:rPr>
          <w:rStyle w:val="TagStyle"/>
          <w:rtl/>
        </w:rPr>
        <w:t xml:space="preserve">&lt;&lt; נושא &gt;&gt; </w:t>
      </w:r>
      <w:r w:rsidRPr="0012202D">
        <w:rPr>
          <w:rtl/>
        </w:rPr>
        <w:t xml:space="preserve">טיוטת תקנות המידע הפלילי ותקנת השבים (מסירת פרטי הרישום למשטרה על ידי גוף המנהל הליך פלילי) </w:t>
      </w:r>
      <w:proofErr w:type="spellStart"/>
      <w:r w:rsidRPr="0012202D">
        <w:rPr>
          <w:rtl/>
        </w:rPr>
        <w:t>התשפ"ב</w:t>
      </w:r>
      <w:proofErr w:type="spellEnd"/>
      <w:r w:rsidRPr="0012202D">
        <w:rPr>
          <w:rFonts w:hint="cs"/>
          <w:rtl/>
        </w:rPr>
        <w:t>–</w:t>
      </w:r>
      <w:r w:rsidRPr="0012202D">
        <w:rPr>
          <w:rtl/>
        </w:rPr>
        <w:t>2022</w:t>
      </w:r>
      <w:r w:rsidRPr="0012202D">
        <w:rPr>
          <w:rStyle w:val="TagStyle"/>
          <w:rtl/>
        </w:rPr>
        <w:t xml:space="preserve"> &lt;&lt; נושא &gt;&gt;</w:t>
      </w:r>
      <w:r w:rsidRPr="0012202D">
        <w:rPr>
          <w:rtl/>
        </w:rPr>
        <w:t xml:space="preserve">   </w:t>
      </w:r>
      <w:bookmarkEnd w:id="6"/>
    </w:p>
    <w:p w:rsidR="00876B0F" w:rsidRPr="0012202D" w:rsidRDefault="00876B0F" w:rsidP="00876B0F">
      <w:pPr>
        <w:rPr>
          <w:rtl/>
        </w:rPr>
      </w:pPr>
    </w:p>
    <w:p w:rsidR="00920E81" w:rsidRPr="0012202D" w:rsidRDefault="00920E81" w:rsidP="00920E81">
      <w:pPr>
        <w:pStyle w:val="a6"/>
        <w:rPr>
          <w:rtl/>
        </w:rPr>
      </w:pPr>
      <w:bookmarkStart w:id="7" w:name="ET_subject_637939_6"/>
      <w:r w:rsidRPr="0012202D">
        <w:rPr>
          <w:rStyle w:val="TagStyle"/>
          <w:rtl/>
        </w:rPr>
        <w:t xml:space="preserve">&lt;&lt; נושא &gt;&gt; </w:t>
      </w:r>
      <w:r w:rsidRPr="0012202D">
        <w:rPr>
          <w:rtl/>
        </w:rPr>
        <w:t xml:space="preserve">תקנות המידע הפלילי ותקנת השבים (פרטי רישום שלא יימסרו למשטרה על ידי צבא </w:t>
      </w:r>
    </w:p>
    <w:p w:rsidR="00920E81" w:rsidRPr="0012202D" w:rsidRDefault="00920E81" w:rsidP="00920E81">
      <w:pPr>
        <w:pStyle w:val="a6"/>
        <w:rPr>
          <w:rtl/>
        </w:rPr>
      </w:pPr>
      <w:r w:rsidRPr="0012202D">
        <w:rPr>
          <w:rtl/>
        </w:rPr>
        <w:t xml:space="preserve">ההגנה לישראל), </w:t>
      </w:r>
      <w:proofErr w:type="spellStart"/>
      <w:r w:rsidRPr="0012202D">
        <w:rPr>
          <w:rtl/>
        </w:rPr>
        <w:t>התשפ"ב</w:t>
      </w:r>
      <w:proofErr w:type="spellEnd"/>
      <w:r w:rsidR="00DA5F17" w:rsidRPr="0012202D">
        <w:rPr>
          <w:rFonts w:hint="cs"/>
          <w:rtl/>
        </w:rPr>
        <w:t>–</w:t>
      </w:r>
      <w:r w:rsidRPr="0012202D">
        <w:rPr>
          <w:rtl/>
        </w:rPr>
        <w:t>2022</w:t>
      </w:r>
      <w:r w:rsidRPr="0012202D">
        <w:rPr>
          <w:rStyle w:val="TagStyle"/>
          <w:rtl/>
        </w:rPr>
        <w:t xml:space="preserve"> &lt;&lt; נושא &gt;&gt;</w:t>
      </w:r>
      <w:r w:rsidRPr="0012202D">
        <w:rPr>
          <w:rtl/>
        </w:rPr>
        <w:t xml:space="preserve">   </w:t>
      </w:r>
      <w:bookmarkEnd w:id="7"/>
    </w:p>
    <w:p w:rsidR="00920E81" w:rsidRPr="0012202D" w:rsidRDefault="00920E81" w:rsidP="00920E81">
      <w:pPr>
        <w:pStyle w:val="KeepWithNext"/>
        <w:rPr>
          <w:rtl/>
        </w:rPr>
      </w:pPr>
    </w:p>
    <w:p w:rsidR="00920E81" w:rsidRPr="0012202D" w:rsidRDefault="00920E81" w:rsidP="00920E81">
      <w:pPr>
        <w:pStyle w:val="a6"/>
        <w:rPr>
          <w:rtl/>
        </w:rPr>
      </w:pPr>
      <w:bookmarkStart w:id="8" w:name="ET_subject_637940_7"/>
      <w:r w:rsidRPr="0012202D">
        <w:rPr>
          <w:rStyle w:val="TagStyle"/>
          <w:rtl/>
        </w:rPr>
        <w:t xml:space="preserve">&lt;&lt; נושא &gt;&gt; </w:t>
      </w:r>
      <w:bookmarkStart w:id="9" w:name="_Hlk108620844"/>
      <w:r w:rsidRPr="0012202D">
        <w:rPr>
          <w:rtl/>
        </w:rPr>
        <w:t xml:space="preserve">הצעת תקנות המידע הפלילי ותקנת השבים (כללי מסירת מידע לגופים זכאים בידי </w:t>
      </w:r>
    </w:p>
    <w:p w:rsidR="00920E81" w:rsidRPr="0012202D" w:rsidRDefault="00920E81" w:rsidP="00920E81">
      <w:pPr>
        <w:pStyle w:val="a6"/>
        <w:rPr>
          <w:rtl/>
        </w:rPr>
      </w:pPr>
      <w:r w:rsidRPr="0012202D">
        <w:rPr>
          <w:rtl/>
        </w:rPr>
        <w:t xml:space="preserve">משטרת ישראל), </w:t>
      </w:r>
      <w:proofErr w:type="spellStart"/>
      <w:r w:rsidRPr="0012202D">
        <w:rPr>
          <w:rtl/>
        </w:rPr>
        <w:t>התשפ"ב</w:t>
      </w:r>
      <w:proofErr w:type="spellEnd"/>
      <w:r w:rsidR="00DA5F17" w:rsidRPr="0012202D">
        <w:rPr>
          <w:rFonts w:hint="cs"/>
          <w:rtl/>
        </w:rPr>
        <w:t>–</w:t>
      </w:r>
      <w:r w:rsidRPr="0012202D">
        <w:rPr>
          <w:rtl/>
        </w:rPr>
        <w:t>2022</w:t>
      </w:r>
      <w:r w:rsidRPr="0012202D">
        <w:rPr>
          <w:rStyle w:val="TagStyle"/>
          <w:rtl/>
        </w:rPr>
        <w:t xml:space="preserve"> </w:t>
      </w:r>
      <w:bookmarkEnd w:id="9"/>
      <w:r w:rsidRPr="0012202D">
        <w:rPr>
          <w:rStyle w:val="TagStyle"/>
          <w:rtl/>
        </w:rPr>
        <w:t>&lt;&lt; נושא &gt;&gt;</w:t>
      </w:r>
      <w:r w:rsidRPr="0012202D">
        <w:rPr>
          <w:rtl/>
        </w:rPr>
        <w:t xml:space="preserve">   </w:t>
      </w:r>
      <w:bookmarkEnd w:id="8"/>
    </w:p>
    <w:p w:rsidR="00920E81" w:rsidRDefault="00920E81" w:rsidP="00920E81">
      <w:pPr>
        <w:pStyle w:val="a6"/>
        <w:rPr>
          <w:rtl/>
        </w:rPr>
      </w:pPr>
    </w:p>
    <w:p w:rsidR="00231C20" w:rsidRPr="00231C20" w:rsidRDefault="00231C20" w:rsidP="00231C20">
      <w:pPr>
        <w:rPr>
          <w:rtl/>
        </w:rPr>
      </w:pPr>
    </w:p>
    <w:p w:rsidR="00920E81" w:rsidRPr="0012202D" w:rsidRDefault="00920E81" w:rsidP="00920E81">
      <w:pPr>
        <w:pStyle w:val="af6"/>
        <w:keepNext/>
        <w:rPr>
          <w:rtl/>
        </w:rPr>
      </w:pPr>
      <w:bookmarkStart w:id="10" w:name="ET_yor_6156_8"/>
      <w:r w:rsidRPr="0012202D">
        <w:rPr>
          <w:rStyle w:val="TagStyle"/>
          <w:rtl/>
        </w:rPr>
        <w:t xml:space="preserve"> &lt;&lt; יור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10"/>
    </w:p>
    <w:p w:rsidR="00920E81" w:rsidRPr="0012202D" w:rsidRDefault="00920E81" w:rsidP="00920E81">
      <w:pPr>
        <w:pStyle w:val="KeepWithNext"/>
        <w:rPr>
          <w:rtl/>
        </w:rPr>
      </w:pPr>
    </w:p>
    <w:p w:rsidR="00DA5F17" w:rsidRPr="0012202D" w:rsidRDefault="00DA5F17" w:rsidP="00DA5F17">
      <w:pPr>
        <w:rPr>
          <w:rtl/>
        </w:rPr>
      </w:pPr>
      <w:r w:rsidRPr="0012202D">
        <w:rPr>
          <w:rFonts w:hint="cs"/>
          <w:rtl/>
        </w:rPr>
        <w:t xml:space="preserve">בוקר טוב לכולם, אנחנו נמצאים בדיון שאושר על ידי ועדת </w:t>
      </w:r>
      <w:bookmarkStart w:id="11" w:name="_ETM_Q1_164222"/>
      <w:bookmarkEnd w:id="11"/>
      <w:r w:rsidRPr="0012202D">
        <w:rPr>
          <w:rFonts w:hint="cs"/>
          <w:rtl/>
        </w:rPr>
        <w:t xml:space="preserve">ההסכמות, בהתאם לנוהלי העבודה בזמן פגרת הבחירות. על סדר יומנו </w:t>
      </w:r>
      <w:bookmarkStart w:id="12" w:name="_ETM_Q1_170275"/>
      <w:bookmarkEnd w:id="12"/>
      <w:r w:rsidRPr="0012202D">
        <w:rPr>
          <w:rFonts w:hint="cs"/>
          <w:rtl/>
        </w:rPr>
        <w:t xml:space="preserve">שלושה קבצים של הצעת תקנות המידע הפלילי ותקנת השבים: </w:t>
      </w:r>
      <w:r w:rsidRPr="0012202D">
        <w:rPr>
          <w:rtl/>
        </w:rPr>
        <w:t xml:space="preserve">הצעת תקנות המידע הפלילי ותקנת השבים (סייגים למסירת מידע – הגבלת מידע על תיקים תלויים ועומדים שלא הוגש בהם כתב אישום), </w:t>
      </w:r>
      <w:proofErr w:type="spellStart"/>
      <w:r w:rsidRPr="0012202D">
        <w:rPr>
          <w:rtl/>
        </w:rPr>
        <w:t>התשפ"ב</w:t>
      </w:r>
      <w:proofErr w:type="spellEnd"/>
      <w:r w:rsidRPr="0012202D">
        <w:rPr>
          <w:rtl/>
        </w:rPr>
        <w:t>–2022</w:t>
      </w:r>
      <w:r w:rsidRPr="0012202D">
        <w:rPr>
          <w:rFonts w:hint="cs"/>
          <w:rtl/>
        </w:rPr>
        <w:t xml:space="preserve">; </w:t>
      </w:r>
      <w:bookmarkStart w:id="13" w:name="_ETM_Q1_182477"/>
      <w:bookmarkEnd w:id="13"/>
      <w:r w:rsidRPr="0012202D">
        <w:rPr>
          <w:rtl/>
        </w:rPr>
        <w:t>תקנות המידע הפלילי ותקנת השבים (</w:t>
      </w:r>
      <w:r w:rsidRPr="0012202D">
        <w:rPr>
          <w:rFonts w:hint="cs"/>
          <w:rtl/>
        </w:rPr>
        <w:t xml:space="preserve">מסירת </w:t>
      </w:r>
      <w:r w:rsidRPr="0012202D">
        <w:rPr>
          <w:rtl/>
        </w:rPr>
        <w:t xml:space="preserve">פרטי </w:t>
      </w:r>
      <w:r w:rsidRPr="0012202D">
        <w:rPr>
          <w:rFonts w:hint="cs"/>
          <w:rtl/>
        </w:rPr>
        <w:t>ה</w:t>
      </w:r>
      <w:r w:rsidRPr="0012202D">
        <w:rPr>
          <w:rtl/>
        </w:rPr>
        <w:t xml:space="preserve">רישום </w:t>
      </w:r>
      <w:r w:rsidRPr="0012202D">
        <w:rPr>
          <w:rFonts w:hint="cs"/>
          <w:rtl/>
        </w:rPr>
        <w:t>למשטרה על ידי גוף המנהל הליך פלילי)</w:t>
      </w:r>
      <w:r w:rsidRPr="0012202D">
        <w:rPr>
          <w:rtl/>
        </w:rPr>
        <w:t xml:space="preserve">, </w:t>
      </w:r>
      <w:proofErr w:type="spellStart"/>
      <w:r w:rsidRPr="0012202D">
        <w:rPr>
          <w:rtl/>
        </w:rPr>
        <w:t>התשפ"ב</w:t>
      </w:r>
      <w:proofErr w:type="spellEnd"/>
      <w:r w:rsidRPr="0012202D">
        <w:rPr>
          <w:rtl/>
        </w:rPr>
        <w:t>–2022</w:t>
      </w:r>
      <w:r w:rsidRPr="0012202D">
        <w:rPr>
          <w:rFonts w:hint="cs"/>
          <w:rtl/>
        </w:rPr>
        <w:t xml:space="preserve">; וקובץ </w:t>
      </w:r>
      <w:bookmarkStart w:id="14" w:name="_ETM_Q1_195253"/>
      <w:bookmarkEnd w:id="14"/>
      <w:r w:rsidRPr="0012202D">
        <w:rPr>
          <w:rFonts w:hint="cs"/>
          <w:rtl/>
        </w:rPr>
        <w:t xml:space="preserve">התקנות השלישי </w:t>
      </w:r>
      <w:r w:rsidRPr="0012202D">
        <w:rPr>
          <w:rtl/>
        </w:rPr>
        <w:t xml:space="preserve">הצעת תקנות המידע הפלילי ותקנת השבים (כללי מסירת מידע לגופים זכאים בידי משטרת ישראל), </w:t>
      </w:r>
      <w:proofErr w:type="spellStart"/>
      <w:r w:rsidRPr="0012202D">
        <w:rPr>
          <w:rtl/>
        </w:rPr>
        <w:t>התשפ"ב</w:t>
      </w:r>
      <w:proofErr w:type="spellEnd"/>
      <w:r w:rsidRPr="0012202D">
        <w:rPr>
          <w:rtl/>
        </w:rPr>
        <w:t>–2022</w:t>
      </w:r>
      <w:r w:rsidRPr="0012202D">
        <w:rPr>
          <w:rFonts w:hint="cs"/>
          <w:rtl/>
        </w:rPr>
        <w:t>.</w:t>
      </w:r>
    </w:p>
    <w:p w:rsidR="005C0EC6" w:rsidRPr="0012202D" w:rsidRDefault="005C0EC6" w:rsidP="00DA5F17">
      <w:pPr>
        <w:rPr>
          <w:rtl/>
        </w:rPr>
      </w:pPr>
      <w:bookmarkStart w:id="15" w:name="_ETM_Q1_201263"/>
      <w:bookmarkStart w:id="16" w:name="_ETM_Q1_201376"/>
      <w:bookmarkEnd w:id="15"/>
      <w:bookmarkEnd w:id="16"/>
    </w:p>
    <w:p w:rsidR="005C0EC6" w:rsidRPr="0012202D" w:rsidRDefault="005C0EC6" w:rsidP="00DA5F17">
      <w:pPr>
        <w:rPr>
          <w:rtl/>
        </w:rPr>
      </w:pPr>
      <w:bookmarkStart w:id="17" w:name="_ETM_Q1_201823"/>
      <w:bookmarkStart w:id="18" w:name="_ETM_Q1_201929"/>
      <w:bookmarkEnd w:id="17"/>
      <w:bookmarkEnd w:id="18"/>
      <w:r w:rsidRPr="0012202D">
        <w:rPr>
          <w:rFonts w:hint="cs"/>
          <w:rtl/>
        </w:rPr>
        <w:t xml:space="preserve">אנחנו מיד נציין מי נמצאים </w:t>
      </w:r>
      <w:proofErr w:type="spellStart"/>
      <w:r w:rsidRPr="0012202D">
        <w:rPr>
          <w:rFonts w:hint="cs"/>
          <w:rtl/>
        </w:rPr>
        <w:t>איתנו</w:t>
      </w:r>
      <w:proofErr w:type="spellEnd"/>
      <w:r w:rsidRPr="0012202D">
        <w:rPr>
          <w:rFonts w:hint="cs"/>
          <w:rtl/>
        </w:rPr>
        <w:t xml:space="preserve"> כאן בדיון. </w:t>
      </w:r>
      <w:bookmarkStart w:id="19" w:name="_ETM_Q1_211646"/>
      <w:bookmarkEnd w:id="19"/>
      <w:r w:rsidRPr="0012202D">
        <w:rPr>
          <w:rFonts w:hint="cs"/>
          <w:rtl/>
        </w:rPr>
        <w:t xml:space="preserve">לאחר מכן אני אומר מספר הערות פתיחה, חלקן נוגעות לנושא </w:t>
      </w:r>
      <w:bookmarkStart w:id="20" w:name="_ETM_Q1_218550"/>
      <w:bookmarkEnd w:id="20"/>
      <w:r w:rsidRPr="0012202D">
        <w:rPr>
          <w:rFonts w:hint="cs"/>
          <w:rtl/>
        </w:rPr>
        <w:t xml:space="preserve">שלשמו התכנסנו וחלקן פחות, ולאחר מכן ניגש באופן סדור למעבר </w:t>
      </w:r>
      <w:bookmarkStart w:id="21" w:name="_ETM_Q1_227492"/>
      <w:bookmarkEnd w:id="21"/>
      <w:r w:rsidRPr="0012202D">
        <w:rPr>
          <w:rFonts w:hint="cs"/>
          <w:rtl/>
        </w:rPr>
        <w:t xml:space="preserve">על קובצי התקנות. </w:t>
      </w:r>
      <w:r w:rsidR="000A09A9" w:rsidRPr="0012202D">
        <w:rPr>
          <w:rFonts w:hint="cs"/>
          <w:rtl/>
        </w:rPr>
        <w:t xml:space="preserve">בשעה 11:30, אם לא נסיים את הדיון, אנחנו נצא להפסקה </w:t>
      </w:r>
      <w:bookmarkStart w:id="22" w:name="_ETM_Q1_235270"/>
      <w:bookmarkEnd w:id="22"/>
      <w:r w:rsidR="000A09A9" w:rsidRPr="0012202D">
        <w:rPr>
          <w:rFonts w:hint="cs"/>
          <w:rtl/>
        </w:rPr>
        <w:t xml:space="preserve">של חצי שעה, ונחזור בשעה 12:00, וכולנו יודעים שמשטרת ישראל </w:t>
      </w:r>
      <w:bookmarkStart w:id="23" w:name="_ETM_Q1_241200"/>
      <w:bookmarkEnd w:id="23"/>
      <w:r w:rsidR="000A09A9" w:rsidRPr="0012202D">
        <w:rPr>
          <w:rFonts w:hint="cs"/>
          <w:rtl/>
        </w:rPr>
        <w:t xml:space="preserve">פורסת היום את מיטב מחסומיה בכבישי הארץ, אז נדאג לסיים </w:t>
      </w:r>
      <w:bookmarkStart w:id="24" w:name="_ETM_Q1_247862"/>
      <w:bookmarkEnd w:id="24"/>
      <w:r w:rsidR="000A09A9" w:rsidRPr="0012202D">
        <w:rPr>
          <w:rFonts w:hint="cs"/>
          <w:rtl/>
        </w:rPr>
        <w:t xml:space="preserve">בזמן מתאים את הדיון, כך שכל מי שלא זוכה לגור </w:t>
      </w:r>
      <w:bookmarkStart w:id="25" w:name="_ETM_Q1_253043"/>
      <w:bookmarkEnd w:id="25"/>
      <w:r w:rsidR="000A09A9" w:rsidRPr="0012202D">
        <w:rPr>
          <w:rFonts w:hint="cs"/>
          <w:rtl/>
        </w:rPr>
        <w:t xml:space="preserve">בירושלים יוכל לצאת </w:t>
      </w:r>
      <w:proofErr w:type="spellStart"/>
      <w:r w:rsidR="000A09A9" w:rsidRPr="0012202D">
        <w:rPr>
          <w:rFonts w:hint="cs"/>
          <w:rtl/>
        </w:rPr>
        <w:t>מבירתנו</w:t>
      </w:r>
      <w:proofErr w:type="spellEnd"/>
      <w:r w:rsidR="000A09A9" w:rsidRPr="0012202D">
        <w:rPr>
          <w:rFonts w:hint="cs"/>
          <w:rtl/>
        </w:rPr>
        <w:t>.</w:t>
      </w:r>
    </w:p>
    <w:p w:rsidR="000A09A9" w:rsidRPr="0012202D" w:rsidRDefault="000A09A9" w:rsidP="00DA5F17">
      <w:pPr>
        <w:rPr>
          <w:rtl/>
        </w:rPr>
      </w:pPr>
      <w:bookmarkStart w:id="26" w:name="_ETM_Q1_260083"/>
      <w:bookmarkStart w:id="27" w:name="_ETM_Q1_260225"/>
      <w:bookmarkStart w:id="28" w:name="_ETM_Q1_260556"/>
      <w:bookmarkEnd w:id="26"/>
      <w:bookmarkEnd w:id="27"/>
      <w:bookmarkEnd w:id="28"/>
    </w:p>
    <w:p w:rsidR="00D41645" w:rsidRPr="0012202D" w:rsidRDefault="00D41645" w:rsidP="00D41645">
      <w:pPr>
        <w:rPr>
          <w:rtl/>
        </w:rPr>
      </w:pPr>
      <w:bookmarkStart w:id="29" w:name="_ETM_Q1_260654"/>
      <w:bookmarkEnd w:id="29"/>
      <w:r w:rsidRPr="0012202D">
        <w:rPr>
          <w:rFonts w:hint="cs"/>
          <w:rtl/>
        </w:rPr>
        <w:t xml:space="preserve">אני מבקש לומר שלוש הערות קצרות </w:t>
      </w:r>
      <w:bookmarkStart w:id="30" w:name="_ETM_Q1_514361"/>
      <w:bookmarkEnd w:id="30"/>
      <w:r w:rsidRPr="0012202D">
        <w:rPr>
          <w:rFonts w:hint="cs"/>
          <w:rtl/>
        </w:rPr>
        <w:t xml:space="preserve">בענייני דיומא, ואז </w:t>
      </w:r>
      <w:bookmarkStart w:id="31" w:name="_ETM_Q1_204870"/>
      <w:bookmarkStart w:id="32" w:name="_ETM_Q1_204994"/>
      <w:bookmarkStart w:id="33" w:name="_ETM_Q1_205053"/>
      <w:bookmarkStart w:id="34" w:name="_ETM_Q1_205147"/>
      <w:bookmarkStart w:id="35" w:name="_ETM_Q1_106881"/>
      <w:bookmarkStart w:id="36" w:name="_ETM_Q1_106971"/>
      <w:bookmarkStart w:id="37" w:name="_ETM_Q1_107087"/>
      <w:bookmarkStart w:id="38" w:name="_ETM_Q1_107186"/>
      <w:bookmarkEnd w:id="31"/>
      <w:bookmarkEnd w:id="32"/>
      <w:bookmarkEnd w:id="33"/>
      <w:bookmarkEnd w:id="34"/>
      <w:bookmarkEnd w:id="35"/>
      <w:bookmarkEnd w:id="36"/>
      <w:bookmarkEnd w:id="37"/>
      <w:bookmarkEnd w:id="38"/>
      <w:r w:rsidR="00EE7EB2" w:rsidRPr="0012202D">
        <w:rPr>
          <w:rFonts w:hint="cs"/>
          <w:rtl/>
        </w:rPr>
        <w:t>הערת פתיחה לגבי הדיון שאנחנו נמצאים בו היום. ראשית, כבר רמזנו</w:t>
      </w:r>
      <w:r w:rsidRPr="0012202D">
        <w:rPr>
          <w:rFonts w:hint="cs"/>
          <w:rtl/>
        </w:rPr>
        <w:t xml:space="preserve">, אנחנו מצפים היום לביקורו של הנשיא </w:t>
      </w:r>
      <w:bookmarkStart w:id="39" w:name="_ETM_Q1_527145"/>
      <w:bookmarkEnd w:id="39"/>
      <w:proofErr w:type="spellStart"/>
      <w:r w:rsidRPr="0012202D">
        <w:rPr>
          <w:rFonts w:hint="cs"/>
          <w:rtl/>
        </w:rPr>
        <w:t>ביידן</w:t>
      </w:r>
      <w:proofErr w:type="spellEnd"/>
      <w:r w:rsidRPr="0012202D">
        <w:rPr>
          <w:rFonts w:hint="cs"/>
          <w:rtl/>
        </w:rPr>
        <w:t xml:space="preserve">, ומן הראוי שגם בבית הזה יברכו אותו, למרות שהביקור </w:t>
      </w:r>
      <w:bookmarkStart w:id="40" w:name="_ETM_Q1_534181"/>
      <w:bookmarkEnd w:id="40"/>
      <w:r w:rsidRPr="0012202D">
        <w:rPr>
          <w:rFonts w:hint="cs"/>
          <w:rtl/>
        </w:rPr>
        <w:t xml:space="preserve">מטבע הדברים מובל על ידי הרשות המבצעת, אבל בהחלט </w:t>
      </w:r>
      <w:bookmarkStart w:id="41" w:name="_ETM_Q1_538420"/>
      <w:bookmarkEnd w:id="41"/>
      <w:r w:rsidR="00EE7EB2" w:rsidRPr="0012202D">
        <w:rPr>
          <w:rFonts w:hint="cs"/>
          <w:rtl/>
        </w:rPr>
        <w:t>ברכת ברוך הבא גם מהבית הזה לנשיא</w:t>
      </w:r>
      <w:r w:rsidRPr="0012202D">
        <w:rPr>
          <w:rFonts w:hint="cs"/>
          <w:rtl/>
        </w:rPr>
        <w:t xml:space="preserve"> של המעצמה שהיא שותפה אסטרטגית שלנו.</w:t>
      </w:r>
      <w:bookmarkStart w:id="42" w:name="_ETM_Q1_550341"/>
      <w:bookmarkEnd w:id="42"/>
    </w:p>
    <w:p w:rsidR="00D41645" w:rsidRPr="0012202D" w:rsidRDefault="00D41645" w:rsidP="00D41645">
      <w:pPr>
        <w:rPr>
          <w:rtl/>
        </w:rPr>
      </w:pPr>
      <w:bookmarkStart w:id="43" w:name="_ETM_Q1_550458"/>
      <w:bookmarkStart w:id="44" w:name="_ETM_Q1_550508"/>
      <w:bookmarkEnd w:id="43"/>
      <w:bookmarkEnd w:id="44"/>
    </w:p>
    <w:p w:rsidR="00D41645" w:rsidRPr="0012202D" w:rsidRDefault="00D41645" w:rsidP="00D41645">
      <w:pPr>
        <w:rPr>
          <w:rtl/>
        </w:rPr>
      </w:pPr>
      <w:bookmarkStart w:id="45" w:name="_ETM_Q1_550608"/>
      <w:bookmarkEnd w:id="45"/>
      <w:r w:rsidRPr="0012202D">
        <w:rPr>
          <w:rFonts w:hint="cs"/>
          <w:rtl/>
        </w:rPr>
        <w:t xml:space="preserve">אני חושב שבשנה האחרונה </w:t>
      </w:r>
      <w:bookmarkStart w:id="46" w:name="_ETM_Q1_551968"/>
      <w:bookmarkEnd w:id="46"/>
      <w:r w:rsidRPr="0012202D">
        <w:rPr>
          <w:rFonts w:hint="cs"/>
          <w:rtl/>
        </w:rPr>
        <w:t xml:space="preserve">החזרנו את מערכת היחסים בין מדינת ישראל לבין ארצות-הברית למסלול </w:t>
      </w:r>
      <w:bookmarkStart w:id="47" w:name="_ETM_Q1_556986"/>
      <w:bookmarkEnd w:id="47"/>
      <w:r w:rsidRPr="0012202D">
        <w:rPr>
          <w:rFonts w:hint="cs"/>
          <w:rtl/>
        </w:rPr>
        <w:t xml:space="preserve">תקין שבו יש דיאלוג איתן של ממשלת ישראל עם כל </w:t>
      </w:r>
      <w:bookmarkStart w:id="48" w:name="_ETM_Q1_563562"/>
      <w:bookmarkEnd w:id="48"/>
      <w:r w:rsidRPr="0012202D">
        <w:rPr>
          <w:rFonts w:hint="cs"/>
          <w:rtl/>
        </w:rPr>
        <w:t xml:space="preserve">הרשויות של השלטון בארצות-הברית, עם כל הכוחות הפוליטיים שפועלים באותן </w:t>
      </w:r>
      <w:bookmarkStart w:id="49" w:name="_ETM_Q1_570252"/>
      <w:bookmarkEnd w:id="49"/>
      <w:r w:rsidRPr="0012202D">
        <w:rPr>
          <w:rFonts w:hint="cs"/>
          <w:rtl/>
        </w:rPr>
        <w:t xml:space="preserve">זירות שלטוניות בארצות-הברית, והיכולת הזאת להימצא במערכת יחסים קרובה ואינטימית </w:t>
      </w:r>
      <w:bookmarkStart w:id="50" w:name="_ETM_Q1_579408"/>
      <w:bookmarkEnd w:id="50"/>
      <w:r w:rsidRPr="0012202D">
        <w:rPr>
          <w:rFonts w:hint="cs"/>
          <w:rtl/>
        </w:rPr>
        <w:t xml:space="preserve">גם עם הנשיא, אבל גם עם יתר זרועות השלטון, על </w:t>
      </w:r>
      <w:bookmarkStart w:id="51" w:name="_ETM_Q1_582310"/>
      <w:bookmarkEnd w:id="51"/>
      <w:r w:rsidRPr="0012202D">
        <w:rPr>
          <w:rFonts w:hint="cs"/>
          <w:rtl/>
        </w:rPr>
        <w:t>כל חלקיה</w:t>
      </w:r>
      <w:r w:rsidR="006E18F8" w:rsidRPr="0012202D">
        <w:rPr>
          <w:rFonts w:hint="cs"/>
          <w:rtl/>
        </w:rPr>
        <w:t>ן</w:t>
      </w:r>
      <w:r w:rsidRPr="0012202D">
        <w:rPr>
          <w:rFonts w:hint="cs"/>
          <w:rtl/>
        </w:rPr>
        <w:t xml:space="preserve"> זה אחד מהנכסים והיעדים האסטרטגיים החשובים של מדינת </w:t>
      </w:r>
      <w:bookmarkStart w:id="52" w:name="_ETM_Q1_589052"/>
      <w:bookmarkEnd w:id="52"/>
      <w:r w:rsidRPr="0012202D">
        <w:rPr>
          <w:rFonts w:hint="cs"/>
          <w:rtl/>
        </w:rPr>
        <w:t xml:space="preserve">ישראל, ואני מברך את ראש הממשלה היוצא וראש הממשלה הנכנס </w:t>
      </w:r>
      <w:bookmarkStart w:id="53" w:name="_ETM_Q1_592990"/>
      <w:bookmarkEnd w:id="53"/>
      <w:r w:rsidRPr="0012202D">
        <w:rPr>
          <w:rFonts w:hint="cs"/>
          <w:rtl/>
        </w:rPr>
        <w:t>על מערכת היחסים שהם ניהלו עם ההנהגה האמריקנית בשנה האחרונה.</w:t>
      </w:r>
    </w:p>
    <w:p w:rsidR="00D41645" w:rsidRPr="0012202D" w:rsidRDefault="00D41645" w:rsidP="00D41645">
      <w:pPr>
        <w:rPr>
          <w:rtl/>
        </w:rPr>
      </w:pPr>
      <w:bookmarkStart w:id="54" w:name="_ETM_Q1_601162"/>
      <w:bookmarkStart w:id="55" w:name="_ETM_Q1_601289"/>
      <w:bookmarkEnd w:id="54"/>
      <w:bookmarkEnd w:id="55"/>
    </w:p>
    <w:p w:rsidR="00D41645" w:rsidRPr="0012202D" w:rsidRDefault="00D41645" w:rsidP="00D41645">
      <w:pPr>
        <w:rPr>
          <w:rtl/>
        </w:rPr>
      </w:pPr>
      <w:bookmarkStart w:id="56" w:name="_ETM_Q1_601330"/>
      <w:bookmarkStart w:id="57" w:name="_ETM_Q1_601419"/>
      <w:bookmarkEnd w:id="56"/>
      <w:bookmarkEnd w:id="57"/>
      <w:r w:rsidRPr="0012202D">
        <w:rPr>
          <w:rFonts w:hint="cs"/>
          <w:rtl/>
        </w:rPr>
        <w:t xml:space="preserve">אינני </w:t>
      </w:r>
      <w:bookmarkStart w:id="58" w:name="_ETM_Q1_601790"/>
      <w:bookmarkEnd w:id="58"/>
      <w:r w:rsidRPr="0012202D">
        <w:rPr>
          <w:rFonts w:hint="cs"/>
          <w:rtl/>
        </w:rPr>
        <w:t xml:space="preserve">יכול לפתוח דיון של ועדת החוקה בכל נושא שהוא, ובאמת </w:t>
      </w:r>
      <w:bookmarkStart w:id="59" w:name="_ETM_Q1_605432"/>
      <w:bookmarkEnd w:id="59"/>
      <w:r w:rsidRPr="0012202D">
        <w:rPr>
          <w:rFonts w:hint="cs"/>
          <w:rtl/>
        </w:rPr>
        <w:t xml:space="preserve">נושא הפגישה לא היה משפיע על ההערה הזאת, מבלי להשמיע </w:t>
      </w:r>
      <w:bookmarkStart w:id="60" w:name="_ETM_Q1_611330"/>
      <w:bookmarkEnd w:id="60"/>
      <w:r w:rsidRPr="0012202D">
        <w:rPr>
          <w:rFonts w:hint="cs"/>
          <w:rtl/>
        </w:rPr>
        <w:t>הסתייגות חריפה ונחרצת מאיומים מרומזים ומפורשים</w:t>
      </w:r>
      <w:r w:rsidR="00EE7EB2" w:rsidRPr="0012202D">
        <w:rPr>
          <w:rFonts w:hint="cs"/>
          <w:rtl/>
        </w:rPr>
        <w:t xml:space="preserve"> ש</w:t>
      </w:r>
      <w:r w:rsidRPr="0012202D">
        <w:rPr>
          <w:rFonts w:hint="cs"/>
          <w:rtl/>
        </w:rPr>
        <w:t xml:space="preserve">הושמעו בשבועות האחרונים אל עבר </w:t>
      </w:r>
      <w:bookmarkStart w:id="61" w:name="_ETM_Q1_620156"/>
      <w:bookmarkEnd w:id="61"/>
      <w:r w:rsidRPr="0012202D">
        <w:rPr>
          <w:rFonts w:hint="cs"/>
          <w:rtl/>
        </w:rPr>
        <w:t xml:space="preserve">היועצת המשפטית לממשלה על ידי גורמים מתוך הבית הזה. האיומים </w:t>
      </w:r>
      <w:bookmarkStart w:id="62" w:name="_ETM_Q1_626236"/>
      <w:bookmarkEnd w:id="62"/>
      <w:r w:rsidRPr="0012202D">
        <w:rPr>
          <w:rFonts w:hint="cs"/>
          <w:rtl/>
        </w:rPr>
        <w:t xml:space="preserve">האלה, אין להם מקום בחברה דמוקרטית. אין להם מקום במדינה </w:t>
      </w:r>
      <w:bookmarkStart w:id="63" w:name="_ETM_Q1_634404"/>
      <w:bookmarkEnd w:id="63"/>
      <w:r w:rsidRPr="0012202D">
        <w:rPr>
          <w:rFonts w:hint="cs"/>
          <w:rtl/>
        </w:rPr>
        <w:t xml:space="preserve">שמעלה את חשיבות שלטון החוק על ראשה. התרבות הזאת של </w:t>
      </w:r>
      <w:bookmarkStart w:id="64" w:name="_ETM_Q1_639989"/>
      <w:bookmarkEnd w:id="64"/>
      <w:r w:rsidRPr="0012202D">
        <w:rPr>
          <w:rFonts w:hint="cs"/>
          <w:rtl/>
        </w:rPr>
        <w:t>איומי הדחה ש</w:t>
      </w:r>
      <w:r w:rsidR="00EE7EB2" w:rsidRPr="0012202D">
        <w:rPr>
          <w:rFonts w:hint="cs"/>
          <w:rtl/>
        </w:rPr>
        <w:t>מושמעים כלפי עובדי ציבור</w:t>
      </w:r>
      <w:r w:rsidRPr="0012202D">
        <w:rPr>
          <w:rFonts w:hint="cs"/>
          <w:rtl/>
        </w:rPr>
        <w:t xml:space="preserve"> בכל הדרגים, ובוודאי בדרגים שצריכים לקבל החלטות </w:t>
      </w:r>
      <w:bookmarkStart w:id="65" w:name="_ETM_Q1_647162"/>
      <w:bookmarkEnd w:id="65"/>
      <w:r w:rsidRPr="0012202D">
        <w:rPr>
          <w:rFonts w:hint="cs"/>
          <w:rtl/>
        </w:rPr>
        <w:t>שלעתים הן החלטות גורליות גם ביחס לעתידם של פוליטיקאים</w:t>
      </w:r>
      <w:r w:rsidR="006D6500" w:rsidRPr="0012202D">
        <w:rPr>
          <w:rFonts w:hint="cs"/>
          <w:rtl/>
        </w:rPr>
        <w:t xml:space="preserve"> –</w:t>
      </w:r>
      <w:r w:rsidRPr="0012202D">
        <w:rPr>
          <w:rFonts w:hint="cs"/>
          <w:rtl/>
        </w:rPr>
        <w:t xml:space="preserve"> האיומים </w:t>
      </w:r>
      <w:bookmarkStart w:id="66" w:name="_ETM_Q1_653156"/>
      <w:bookmarkEnd w:id="66"/>
      <w:r w:rsidRPr="0012202D">
        <w:rPr>
          <w:rFonts w:hint="cs"/>
          <w:rtl/>
        </w:rPr>
        <w:t xml:space="preserve">האלה הם איומים שמדרדרים את החברה הישראלית לתהומות מסוכנות. </w:t>
      </w:r>
      <w:bookmarkStart w:id="67" w:name="_ETM_Q1_665869"/>
      <w:bookmarkStart w:id="68" w:name="_ETM_Q1_665981"/>
      <w:bookmarkStart w:id="69" w:name="_ETM_Q1_666069"/>
      <w:bookmarkStart w:id="70" w:name="_ETM_Q1_666159"/>
      <w:bookmarkEnd w:id="67"/>
      <w:bookmarkEnd w:id="68"/>
      <w:bookmarkEnd w:id="69"/>
      <w:bookmarkEnd w:id="70"/>
      <w:r w:rsidRPr="0012202D">
        <w:rPr>
          <w:rFonts w:hint="cs"/>
          <w:rtl/>
        </w:rPr>
        <w:t xml:space="preserve">כפי </w:t>
      </w:r>
      <w:bookmarkStart w:id="71" w:name="_ETM_Q1_666949"/>
      <w:bookmarkEnd w:id="71"/>
      <w:r w:rsidRPr="0012202D">
        <w:rPr>
          <w:rFonts w:hint="cs"/>
          <w:rtl/>
        </w:rPr>
        <w:t xml:space="preserve">שכבר פורסם, מצאתי לנכון להביע את שאט הנפש שלי מהאיומים </w:t>
      </w:r>
      <w:bookmarkStart w:id="72" w:name="_ETM_Q1_668635"/>
      <w:bookmarkEnd w:id="72"/>
      <w:r w:rsidRPr="0012202D">
        <w:rPr>
          <w:rFonts w:hint="cs"/>
          <w:rtl/>
        </w:rPr>
        <w:t xml:space="preserve">האלה על ידי הגשת תלונה למשטרה, אבל אני חושב שכל </w:t>
      </w:r>
      <w:bookmarkStart w:id="73" w:name="_ETM_Q1_673155"/>
      <w:bookmarkEnd w:id="73"/>
      <w:r w:rsidRPr="0012202D">
        <w:rPr>
          <w:rFonts w:hint="cs"/>
          <w:rtl/>
        </w:rPr>
        <w:t xml:space="preserve">יושבי הבית הזה צריכים להסתייג מן הדברים. </w:t>
      </w:r>
    </w:p>
    <w:p w:rsidR="00D41645" w:rsidRPr="0012202D" w:rsidRDefault="00D41645" w:rsidP="00D41645">
      <w:pPr>
        <w:rPr>
          <w:rtl/>
        </w:rPr>
      </w:pPr>
    </w:p>
    <w:p w:rsidR="00EE7EB2" w:rsidRPr="0012202D" w:rsidRDefault="00D41645" w:rsidP="00326EDF">
      <w:pPr>
        <w:rPr>
          <w:rtl/>
        </w:rPr>
      </w:pPr>
      <w:r w:rsidRPr="0012202D">
        <w:rPr>
          <w:rFonts w:hint="cs"/>
          <w:rtl/>
        </w:rPr>
        <w:t xml:space="preserve">ראינו לצערי בימים </w:t>
      </w:r>
      <w:r w:rsidR="00326EDF" w:rsidRPr="0012202D">
        <w:rPr>
          <w:rFonts w:hint="cs"/>
          <w:rtl/>
        </w:rPr>
        <w:t xml:space="preserve">האחרונים תופעה מטרידה לא פחות של הטרדת עדה במשפט פלילי </w:t>
      </w:r>
      <w:bookmarkStart w:id="74" w:name="_ETM_Q1_686017"/>
      <w:bookmarkEnd w:id="74"/>
      <w:r w:rsidR="00326EDF" w:rsidRPr="0012202D">
        <w:rPr>
          <w:rFonts w:hint="cs"/>
          <w:rtl/>
        </w:rPr>
        <w:t xml:space="preserve">מצד גורמים שנמצאים גם באולם בית המשפט, אבל לתדהמתנו גם </w:t>
      </w:r>
      <w:bookmarkStart w:id="75" w:name="_ETM_Q1_690401"/>
      <w:bookmarkEnd w:id="75"/>
      <w:r w:rsidR="00326EDF" w:rsidRPr="0012202D">
        <w:rPr>
          <w:rFonts w:hint="cs"/>
          <w:rtl/>
        </w:rPr>
        <w:t xml:space="preserve">על ידי עיתונאים ואנשי תקשורת, </w:t>
      </w:r>
      <w:r w:rsidR="00EE7EB2" w:rsidRPr="0012202D">
        <w:rPr>
          <w:rFonts w:hint="cs"/>
          <w:rtl/>
        </w:rPr>
        <w:t>והדבר הזה הוא חרפה וסכנה</w:t>
      </w:r>
      <w:r w:rsidR="00326EDF" w:rsidRPr="0012202D">
        <w:rPr>
          <w:rFonts w:hint="cs"/>
          <w:rtl/>
        </w:rPr>
        <w:t xml:space="preserve">, וגם את האיומים הללו </w:t>
      </w:r>
      <w:bookmarkStart w:id="76" w:name="_ETM_Q1_698618"/>
      <w:bookmarkEnd w:id="76"/>
      <w:r w:rsidR="00326EDF" w:rsidRPr="0012202D">
        <w:rPr>
          <w:rFonts w:hint="cs"/>
          <w:rtl/>
        </w:rPr>
        <w:t xml:space="preserve">צריכים לדחות </w:t>
      </w:r>
      <w:proofErr w:type="spellStart"/>
      <w:r w:rsidR="00326EDF" w:rsidRPr="0012202D">
        <w:rPr>
          <w:rFonts w:hint="cs"/>
          <w:rtl/>
        </w:rPr>
        <w:t>בשאט</w:t>
      </w:r>
      <w:proofErr w:type="spellEnd"/>
      <w:r w:rsidR="00326EDF" w:rsidRPr="0012202D">
        <w:rPr>
          <w:rFonts w:hint="cs"/>
          <w:rtl/>
        </w:rPr>
        <w:t xml:space="preserve"> נפש. ואני מאוד מקווה שגורמי אכיפת החוק </w:t>
      </w:r>
      <w:bookmarkStart w:id="77" w:name="_ETM_Q1_702670"/>
      <w:bookmarkEnd w:id="77"/>
      <w:r w:rsidR="00326EDF" w:rsidRPr="0012202D">
        <w:rPr>
          <w:rFonts w:hint="cs"/>
          <w:rtl/>
        </w:rPr>
        <w:t>לא יהססו לפעול בכלים שעומדים לרשותם על מנת למנוע מצב</w:t>
      </w:r>
      <w:bookmarkStart w:id="78" w:name="_ETM_Q1_707285"/>
      <w:bookmarkEnd w:id="78"/>
      <w:r w:rsidR="00326EDF" w:rsidRPr="0012202D">
        <w:rPr>
          <w:rFonts w:hint="cs"/>
          <w:rtl/>
        </w:rPr>
        <w:t xml:space="preserve"> של הטרדת עדים ועדות בכל משפט פלילי ובמשפטים פליליים רגישים </w:t>
      </w:r>
      <w:bookmarkStart w:id="79" w:name="_ETM_Q1_715033"/>
      <w:bookmarkEnd w:id="79"/>
      <w:r w:rsidR="00326EDF" w:rsidRPr="0012202D">
        <w:rPr>
          <w:rFonts w:hint="cs"/>
          <w:rtl/>
        </w:rPr>
        <w:t>בוודאי.</w:t>
      </w:r>
    </w:p>
    <w:p w:rsidR="00326EDF" w:rsidRPr="0012202D" w:rsidRDefault="00326EDF" w:rsidP="00326EDF">
      <w:pPr>
        <w:rPr>
          <w:rtl/>
        </w:rPr>
      </w:pPr>
      <w:bookmarkStart w:id="80" w:name="_ETM_Q1_717113"/>
      <w:bookmarkStart w:id="81" w:name="_ETM_Q1_717214"/>
      <w:bookmarkEnd w:id="80"/>
      <w:bookmarkEnd w:id="81"/>
    </w:p>
    <w:p w:rsidR="00295FF8" w:rsidRPr="0012202D" w:rsidRDefault="00326EDF" w:rsidP="00543830">
      <w:pPr>
        <w:rPr>
          <w:rtl/>
        </w:rPr>
      </w:pPr>
      <w:bookmarkStart w:id="82" w:name="_ETM_Q1_717297"/>
      <w:bookmarkStart w:id="83" w:name="_ETM_Q1_717386"/>
      <w:bookmarkEnd w:id="82"/>
      <w:bookmarkEnd w:id="83"/>
      <w:r w:rsidRPr="0012202D">
        <w:rPr>
          <w:rFonts w:hint="cs"/>
          <w:rtl/>
        </w:rPr>
        <w:t xml:space="preserve">הדבר האחרון שאני אומר בפתח הדברים, בשבוע האחרון של </w:t>
      </w:r>
      <w:bookmarkStart w:id="84" w:name="_ETM_Q1_721220"/>
      <w:bookmarkEnd w:id="84"/>
      <w:r w:rsidRPr="0012202D">
        <w:rPr>
          <w:rFonts w:hint="cs"/>
          <w:rtl/>
        </w:rPr>
        <w:t xml:space="preserve">עבודת הכנסת הוועדה הזאת עסקה במספר הצעות חוק. אחת מההצעות </w:t>
      </w:r>
      <w:bookmarkStart w:id="85" w:name="_ETM_Q1_727212"/>
      <w:bookmarkEnd w:id="85"/>
      <w:r w:rsidRPr="0012202D">
        <w:rPr>
          <w:rFonts w:hint="cs"/>
          <w:rtl/>
        </w:rPr>
        <w:t>החשובות שעסקנו ב</w:t>
      </w:r>
      <w:r w:rsidR="00543830" w:rsidRPr="0012202D">
        <w:rPr>
          <w:rFonts w:hint="cs"/>
          <w:rtl/>
        </w:rPr>
        <w:t xml:space="preserve">הן זו הצעת החוק שקבעה הוראות מיוחדות להתנהלות מערכת הבחירות הקרובה לכנסת. </w:t>
      </w:r>
      <w:r w:rsidR="00EE7EB2" w:rsidRPr="0012202D">
        <w:rPr>
          <w:rFonts w:hint="cs"/>
          <w:rtl/>
        </w:rPr>
        <w:t xml:space="preserve">בתוך הצעת החוק הזאת ועדת החוקה הובילה להרחבה </w:t>
      </w:r>
      <w:r w:rsidR="00EE7EB2" w:rsidRPr="0012202D">
        <w:rPr>
          <w:rFonts w:hint="cs"/>
          <w:rtl/>
        </w:rPr>
        <w:lastRenderedPageBreak/>
        <w:t>משמעותית</w:t>
      </w:r>
      <w:r w:rsidR="00543830" w:rsidRPr="0012202D">
        <w:rPr>
          <w:rFonts w:hint="cs"/>
          <w:rtl/>
        </w:rPr>
        <w:t xml:space="preserve"> של חובת השקיפות במסגרת </w:t>
      </w:r>
      <w:bookmarkStart w:id="86" w:name="_ETM_Q1_744748"/>
      <w:bookmarkEnd w:id="86"/>
      <w:r w:rsidR="00543830" w:rsidRPr="0012202D">
        <w:rPr>
          <w:rFonts w:hint="cs"/>
          <w:rtl/>
        </w:rPr>
        <w:t>תעמולת בחירות, זו שמנוהלת על ידי מפלגות, אבל גם זו</w:t>
      </w:r>
      <w:bookmarkStart w:id="87" w:name="_ETM_Q1_749480"/>
      <w:bookmarkEnd w:id="87"/>
      <w:r w:rsidR="00543830" w:rsidRPr="0012202D">
        <w:rPr>
          <w:rFonts w:hint="cs"/>
          <w:rtl/>
        </w:rPr>
        <w:t xml:space="preserve"> שיוזמים אותה גורמים פרטיים ומבוצעת בתשלום. החובה הזאת באה להתמודד </w:t>
      </w:r>
      <w:bookmarkStart w:id="88" w:name="_ETM_Q1_756076"/>
      <w:bookmarkEnd w:id="88"/>
      <w:r w:rsidR="00543830" w:rsidRPr="0012202D">
        <w:rPr>
          <w:rFonts w:hint="cs"/>
          <w:rtl/>
        </w:rPr>
        <w:t xml:space="preserve">עם תופעות קשות שראינו במערכות הבחירות האחרונות של תעמולה לא </w:t>
      </w:r>
      <w:bookmarkStart w:id="89" w:name="_ETM_Q1_762161"/>
      <w:bookmarkEnd w:id="89"/>
      <w:r w:rsidR="00543830" w:rsidRPr="0012202D">
        <w:rPr>
          <w:rFonts w:hint="cs"/>
          <w:rtl/>
        </w:rPr>
        <w:t xml:space="preserve">שקופה, תעמולה שמתבצעת בסתר. ברוב המקרים תוך שימוש בכספי </w:t>
      </w:r>
      <w:bookmarkStart w:id="90" w:name="_ETM_Q1_769231"/>
      <w:bookmarkEnd w:id="90"/>
      <w:r w:rsidR="00543830" w:rsidRPr="0012202D">
        <w:rPr>
          <w:rFonts w:hint="cs"/>
          <w:rtl/>
        </w:rPr>
        <w:t xml:space="preserve">ציבור. </w:t>
      </w:r>
    </w:p>
    <w:p w:rsidR="00295FF8" w:rsidRPr="0012202D" w:rsidRDefault="00295FF8" w:rsidP="00543830">
      <w:pPr>
        <w:rPr>
          <w:rtl/>
        </w:rPr>
      </w:pPr>
      <w:bookmarkStart w:id="91" w:name="_ETM_Q1_782038"/>
      <w:bookmarkStart w:id="92" w:name="_ETM_Q1_782113"/>
      <w:bookmarkEnd w:id="91"/>
      <w:bookmarkEnd w:id="92"/>
    </w:p>
    <w:p w:rsidR="00EE7EB2" w:rsidRPr="0012202D" w:rsidRDefault="00543830" w:rsidP="00543830">
      <w:pPr>
        <w:rPr>
          <w:rtl/>
        </w:rPr>
      </w:pPr>
      <w:bookmarkStart w:id="93" w:name="_ETM_Q1_782149"/>
      <w:bookmarkStart w:id="94" w:name="_ETM_Q1_782206"/>
      <w:bookmarkStart w:id="95" w:name="_ETM_Q1_782373"/>
      <w:bookmarkStart w:id="96" w:name="_ETM_Q1_782420"/>
      <w:bookmarkEnd w:id="93"/>
      <w:bookmarkEnd w:id="94"/>
      <w:bookmarkEnd w:id="95"/>
      <w:bookmarkEnd w:id="96"/>
      <w:r w:rsidRPr="0012202D">
        <w:rPr>
          <w:rFonts w:hint="cs"/>
          <w:rtl/>
        </w:rPr>
        <w:t>פניתי של</w:t>
      </w:r>
      <w:r w:rsidR="006D6500" w:rsidRPr="0012202D">
        <w:rPr>
          <w:rFonts w:hint="cs"/>
          <w:rtl/>
        </w:rPr>
        <w:t>שו</w:t>
      </w:r>
      <w:r w:rsidRPr="0012202D">
        <w:rPr>
          <w:rFonts w:hint="cs"/>
          <w:rtl/>
        </w:rPr>
        <w:t xml:space="preserve">ם לכבוד השופט עמית, יושב-ראש ועדת הבחירות המרכזית </w:t>
      </w:r>
      <w:bookmarkStart w:id="97" w:name="_ETM_Q1_776202"/>
      <w:bookmarkEnd w:id="97"/>
      <w:r w:rsidRPr="0012202D">
        <w:rPr>
          <w:rFonts w:hint="cs"/>
          <w:rtl/>
        </w:rPr>
        <w:t>בבקשה שיוציא מטעמו</w:t>
      </w:r>
      <w:r w:rsidR="00295FF8" w:rsidRPr="0012202D">
        <w:rPr>
          <w:rFonts w:hint="cs"/>
          <w:rtl/>
        </w:rPr>
        <w:t xml:space="preserve"> ומטעם הוועדה הבהרות בהקדם</w:t>
      </w:r>
      <w:r w:rsidR="00A55524" w:rsidRPr="0012202D">
        <w:rPr>
          <w:rFonts w:hint="cs"/>
          <w:rtl/>
        </w:rPr>
        <w:t>,</w:t>
      </w:r>
      <w:r w:rsidR="00295FF8" w:rsidRPr="0012202D">
        <w:rPr>
          <w:rFonts w:hint="cs"/>
          <w:rtl/>
        </w:rPr>
        <w:t xml:space="preserve"> לגבי החובה החדשה</w:t>
      </w:r>
      <w:bookmarkStart w:id="98" w:name="_ETM_Q1_784708"/>
      <w:bookmarkEnd w:id="98"/>
      <w:r w:rsidR="00295FF8" w:rsidRPr="0012202D">
        <w:rPr>
          <w:rFonts w:hint="cs"/>
          <w:rtl/>
        </w:rPr>
        <w:t xml:space="preserve"> הזאת שהוטמעה בחקיקה ולגבי מדיניות האכיפה של ההוראות החדשות.</w:t>
      </w:r>
    </w:p>
    <w:p w:rsidR="00295FF8" w:rsidRPr="0012202D" w:rsidRDefault="00295FF8" w:rsidP="00543830">
      <w:pPr>
        <w:rPr>
          <w:rtl/>
        </w:rPr>
      </w:pPr>
      <w:bookmarkStart w:id="99" w:name="_ETM_Q1_792605"/>
      <w:bookmarkStart w:id="100" w:name="_ETM_Q1_792655"/>
      <w:bookmarkEnd w:id="99"/>
      <w:bookmarkEnd w:id="100"/>
    </w:p>
    <w:p w:rsidR="00A55524" w:rsidRPr="0012202D" w:rsidRDefault="00295FF8" w:rsidP="00543830">
      <w:pPr>
        <w:rPr>
          <w:rtl/>
        </w:rPr>
      </w:pPr>
      <w:bookmarkStart w:id="101" w:name="_ETM_Q1_792772"/>
      <w:bookmarkStart w:id="102" w:name="_ETM_Q1_792810"/>
      <w:bookmarkEnd w:id="101"/>
      <w:bookmarkEnd w:id="102"/>
      <w:r w:rsidRPr="0012202D">
        <w:rPr>
          <w:rFonts w:hint="cs"/>
          <w:rtl/>
        </w:rPr>
        <w:t xml:space="preserve">מן הראוי </w:t>
      </w:r>
      <w:bookmarkStart w:id="103" w:name="_ETM_Q1_794724"/>
      <w:bookmarkEnd w:id="103"/>
      <w:r w:rsidRPr="0012202D">
        <w:rPr>
          <w:rFonts w:hint="cs"/>
          <w:rtl/>
        </w:rPr>
        <w:t xml:space="preserve">שאזרחי ישראל ידעו שהחובה הזאת של שקיפות חלה גם על </w:t>
      </w:r>
      <w:bookmarkStart w:id="104" w:name="_ETM_Q1_800878"/>
      <w:bookmarkEnd w:id="104"/>
      <w:r w:rsidRPr="0012202D">
        <w:rPr>
          <w:rFonts w:hint="cs"/>
          <w:rtl/>
        </w:rPr>
        <w:t xml:space="preserve">גורמים פרטיים אם הם מקדמים או יוזמים תעמולת בחירות בתשלום. </w:t>
      </w:r>
      <w:bookmarkStart w:id="105" w:name="_ETM_Q1_806055"/>
      <w:bookmarkEnd w:id="105"/>
      <w:r w:rsidRPr="0012202D">
        <w:rPr>
          <w:rFonts w:hint="cs"/>
          <w:rtl/>
        </w:rPr>
        <w:t>ההוראה הזאת לא נוגעת רק למפלגות, היא</w:t>
      </w:r>
      <w:r w:rsidR="00586F49" w:rsidRPr="0012202D">
        <w:rPr>
          <w:rFonts w:hint="cs"/>
          <w:rtl/>
        </w:rPr>
        <w:t xml:space="preserve"> נוגעת גם לכל אזרח שמחליט להשקיע כסף בקידום תעמולת </w:t>
      </w:r>
      <w:bookmarkStart w:id="106" w:name="_ETM_Q1_813119"/>
      <w:bookmarkEnd w:id="106"/>
      <w:r w:rsidR="00586F49" w:rsidRPr="0012202D">
        <w:rPr>
          <w:rFonts w:hint="cs"/>
          <w:rtl/>
        </w:rPr>
        <w:t xml:space="preserve">בחירות בתקופת בחירות, והחוק דורש היום שהדברים ייעשו בשקיפות, כאשר המממן של התעמולה והיוזם שלה מציג את עצמו. והדבר הזה </w:t>
      </w:r>
      <w:bookmarkStart w:id="107" w:name="_ETM_Q1_825806"/>
      <w:bookmarkEnd w:id="107"/>
      <w:r w:rsidR="00586F49" w:rsidRPr="0012202D">
        <w:rPr>
          <w:rFonts w:hint="cs"/>
          <w:rtl/>
        </w:rPr>
        <w:t xml:space="preserve">חשוב, וחשוב שאזרחי ישראל ידעו שיש כאן סנקציה פלילית ויש </w:t>
      </w:r>
      <w:bookmarkStart w:id="108" w:name="_ETM_Q1_831985"/>
      <w:bookmarkEnd w:id="108"/>
      <w:r w:rsidR="00586F49" w:rsidRPr="0012202D">
        <w:rPr>
          <w:rFonts w:hint="cs"/>
          <w:rtl/>
        </w:rPr>
        <w:t xml:space="preserve">פה עוד צעדי אכיפה. </w:t>
      </w:r>
    </w:p>
    <w:p w:rsidR="00A55524" w:rsidRPr="0012202D" w:rsidRDefault="00A55524" w:rsidP="00543830">
      <w:pPr>
        <w:rPr>
          <w:rtl/>
        </w:rPr>
      </w:pPr>
    </w:p>
    <w:p w:rsidR="00295FF8" w:rsidRPr="0012202D" w:rsidRDefault="00586F49" w:rsidP="00543830">
      <w:pPr>
        <w:rPr>
          <w:rtl/>
        </w:rPr>
      </w:pPr>
      <w:r w:rsidRPr="0012202D">
        <w:rPr>
          <w:rFonts w:hint="cs"/>
          <w:rtl/>
        </w:rPr>
        <w:t xml:space="preserve">אנחנו מכירים לקראת כל מערכת בחירות </w:t>
      </w:r>
      <w:bookmarkStart w:id="109" w:name="_ETM_Q1_836000"/>
      <w:bookmarkEnd w:id="109"/>
      <w:r w:rsidRPr="0012202D">
        <w:rPr>
          <w:rFonts w:hint="cs"/>
          <w:rtl/>
        </w:rPr>
        <w:t xml:space="preserve">שיושב-ראש ועדת הבחירות המרכזית מפרסם הודעות לציבור בדבר טוהר הבחירות, </w:t>
      </w:r>
      <w:bookmarkStart w:id="110" w:name="_ETM_Q1_841233"/>
      <w:bookmarkEnd w:id="110"/>
      <w:r w:rsidRPr="0012202D">
        <w:rPr>
          <w:rFonts w:hint="cs"/>
          <w:rtl/>
        </w:rPr>
        <w:t>זה גם מעוגן בחוק</w:t>
      </w:r>
      <w:r w:rsidR="00A55524" w:rsidRPr="0012202D">
        <w:rPr>
          <w:rFonts w:hint="cs"/>
          <w:rtl/>
        </w:rPr>
        <w:t>,</w:t>
      </w:r>
      <w:r w:rsidRPr="0012202D">
        <w:rPr>
          <w:rFonts w:hint="cs"/>
          <w:rtl/>
        </w:rPr>
        <w:t xml:space="preserve"> ואני חושב שההודעות הללו, לאור שינוי </w:t>
      </w:r>
      <w:bookmarkStart w:id="111" w:name="_ETM_Q1_845886"/>
      <w:bookmarkEnd w:id="111"/>
      <w:r w:rsidRPr="0012202D">
        <w:rPr>
          <w:rFonts w:hint="cs"/>
          <w:rtl/>
        </w:rPr>
        <w:t xml:space="preserve">החקיקה, טוב שתעשנה בהקדם תוך התייחסות ספציפית להרחבת חובת השקיפות. </w:t>
      </w:r>
      <w:bookmarkStart w:id="112" w:name="_ETM_Q1_852733"/>
      <w:bookmarkEnd w:id="112"/>
    </w:p>
    <w:p w:rsidR="00586F49" w:rsidRPr="0012202D" w:rsidRDefault="00586F49" w:rsidP="00543830">
      <w:pPr>
        <w:rPr>
          <w:rtl/>
        </w:rPr>
      </w:pPr>
      <w:bookmarkStart w:id="113" w:name="_ETM_Q1_853276"/>
      <w:bookmarkStart w:id="114" w:name="_ETM_Q1_853340"/>
      <w:bookmarkStart w:id="115" w:name="_ETM_Q1_853460"/>
      <w:bookmarkEnd w:id="113"/>
      <w:bookmarkEnd w:id="114"/>
      <w:bookmarkEnd w:id="115"/>
    </w:p>
    <w:p w:rsidR="00CF1576" w:rsidRPr="0012202D" w:rsidRDefault="00586F49" w:rsidP="00586F49">
      <w:pPr>
        <w:rPr>
          <w:rtl/>
        </w:rPr>
      </w:pPr>
      <w:bookmarkStart w:id="116" w:name="_ETM_Q1_853512"/>
      <w:bookmarkEnd w:id="116"/>
      <w:r w:rsidRPr="0012202D">
        <w:rPr>
          <w:rFonts w:hint="cs"/>
          <w:rtl/>
        </w:rPr>
        <w:t xml:space="preserve">אלה הערות כלליות שביקשתי לומר בפתח ההתכנסות היום של ועדת </w:t>
      </w:r>
      <w:bookmarkStart w:id="117" w:name="_ETM_Q1_857789"/>
      <w:bookmarkEnd w:id="117"/>
      <w:r w:rsidRPr="0012202D">
        <w:rPr>
          <w:rFonts w:hint="cs"/>
          <w:rtl/>
        </w:rPr>
        <w:t xml:space="preserve">החוקה. ומכאן אני רוצה לגשת </w:t>
      </w:r>
      <w:r w:rsidR="00A55524" w:rsidRPr="0012202D">
        <w:rPr>
          <w:rFonts w:hint="cs"/>
          <w:rtl/>
        </w:rPr>
        <w:t>א</w:t>
      </w:r>
      <w:r w:rsidRPr="0012202D">
        <w:rPr>
          <w:rFonts w:hint="cs"/>
          <w:rtl/>
        </w:rPr>
        <w:t xml:space="preserve">ל התקנות. </w:t>
      </w:r>
      <w:r w:rsidR="00F10FC9" w:rsidRPr="0012202D">
        <w:rPr>
          <w:rFonts w:hint="cs"/>
          <w:rtl/>
        </w:rPr>
        <w:t xml:space="preserve">מדובר בתקנות שהתקין שר המשפטים ולכן נפנה בעוד רגע ונעשה את הדברים סדורים. נדון בכל קובץ תקנות לגופו. </w:t>
      </w:r>
    </w:p>
    <w:p w:rsidR="00CF1576" w:rsidRPr="0012202D" w:rsidRDefault="00CF1576" w:rsidP="00586F49">
      <w:pPr>
        <w:rPr>
          <w:rtl/>
        </w:rPr>
      </w:pPr>
      <w:bookmarkStart w:id="118" w:name="_ETM_Q1_880673"/>
      <w:bookmarkStart w:id="119" w:name="_ETM_Q1_880726"/>
      <w:bookmarkEnd w:id="118"/>
      <w:bookmarkEnd w:id="119"/>
    </w:p>
    <w:p w:rsidR="00EE7EB2" w:rsidRPr="0012202D" w:rsidRDefault="00F10FC9" w:rsidP="00586F49">
      <w:pPr>
        <w:rPr>
          <w:rtl/>
        </w:rPr>
      </w:pPr>
      <w:bookmarkStart w:id="120" w:name="_ETM_Q1_881193"/>
      <w:bookmarkStart w:id="121" w:name="_ETM_Q1_881246"/>
      <w:bookmarkEnd w:id="120"/>
      <w:bookmarkEnd w:id="121"/>
      <w:r w:rsidRPr="0012202D">
        <w:rPr>
          <w:rFonts w:hint="cs"/>
          <w:rtl/>
        </w:rPr>
        <w:t xml:space="preserve">אני כן מבקש לבוא ולומר בפתח הדברים, </w:t>
      </w:r>
      <w:r w:rsidR="00CF1576" w:rsidRPr="0012202D">
        <w:rPr>
          <w:rFonts w:hint="cs"/>
          <w:rtl/>
        </w:rPr>
        <w:t xml:space="preserve">שאני, </w:t>
      </w:r>
      <w:r w:rsidRPr="0012202D">
        <w:rPr>
          <w:rFonts w:hint="cs"/>
          <w:rtl/>
        </w:rPr>
        <w:t xml:space="preserve">ואני חושב שחברים וחברות נוספים </w:t>
      </w:r>
      <w:r w:rsidR="00CF1576" w:rsidRPr="0012202D">
        <w:rPr>
          <w:rFonts w:hint="cs"/>
          <w:rtl/>
        </w:rPr>
        <w:t>בוועדת החוקה</w:t>
      </w:r>
      <w:bookmarkStart w:id="122" w:name="_ETM_Q1_885141"/>
      <w:bookmarkEnd w:id="122"/>
      <w:r w:rsidR="00763AFB" w:rsidRPr="0012202D">
        <w:rPr>
          <w:rFonts w:hint="cs"/>
          <w:rtl/>
        </w:rPr>
        <w:t>,</w:t>
      </w:r>
      <w:r w:rsidR="00CF1576" w:rsidRPr="0012202D">
        <w:rPr>
          <w:rFonts w:hint="cs"/>
          <w:rtl/>
        </w:rPr>
        <w:t xml:space="preserve"> </w:t>
      </w:r>
      <w:r w:rsidRPr="0012202D">
        <w:rPr>
          <w:rFonts w:hint="cs"/>
          <w:rtl/>
        </w:rPr>
        <w:t>שלא נמצאים כאן</w:t>
      </w:r>
      <w:r w:rsidR="00CF1576" w:rsidRPr="0012202D">
        <w:rPr>
          <w:rFonts w:hint="cs"/>
          <w:rtl/>
        </w:rPr>
        <w:t xml:space="preserve"> היום</w:t>
      </w:r>
      <w:r w:rsidR="00763AFB" w:rsidRPr="0012202D">
        <w:rPr>
          <w:rFonts w:hint="cs"/>
          <w:rtl/>
        </w:rPr>
        <w:t>,</w:t>
      </w:r>
      <w:r w:rsidR="00CF1576" w:rsidRPr="0012202D">
        <w:rPr>
          <w:rFonts w:hint="cs"/>
          <w:rtl/>
        </w:rPr>
        <w:t xml:space="preserve"> הבענו את דעתנו בדיוני המעקב שעשינו. רבים </w:t>
      </w:r>
      <w:bookmarkStart w:id="123" w:name="_ETM_Q1_892174"/>
      <w:bookmarkEnd w:id="123"/>
      <w:r w:rsidR="00CF1576" w:rsidRPr="0012202D">
        <w:rPr>
          <w:rFonts w:hint="cs"/>
          <w:rtl/>
        </w:rPr>
        <w:t xml:space="preserve">מחברי הוועדה מוטרדים מהעובדה שהחוק נכנס לתוקפו מבלי שבוצעו בו </w:t>
      </w:r>
      <w:bookmarkStart w:id="124" w:name="_ETM_Q1_901638"/>
      <w:bookmarkEnd w:id="124"/>
      <w:r w:rsidR="00CF1576" w:rsidRPr="0012202D">
        <w:rPr>
          <w:rFonts w:hint="cs"/>
          <w:rtl/>
        </w:rPr>
        <w:t xml:space="preserve">שינויים הנוגעים להחלת סנקציות פליליות על התחשבות במידע פלילי נוסף </w:t>
      </w:r>
      <w:bookmarkStart w:id="125" w:name="_ETM_Q1_914014"/>
      <w:bookmarkEnd w:id="125"/>
      <w:r w:rsidR="00CF1576" w:rsidRPr="0012202D">
        <w:rPr>
          <w:rFonts w:hint="cs"/>
          <w:rtl/>
        </w:rPr>
        <w:t>במסגרת תהליכי ההעסקה.</w:t>
      </w:r>
    </w:p>
    <w:p w:rsidR="00CF1576" w:rsidRPr="0012202D" w:rsidRDefault="00CF1576" w:rsidP="00586F49">
      <w:pPr>
        <w:rPr>
          <w:rtl/>
        </w:rPr>
      </w:pPr>
      <w:bookmarkStart w:id="126" w:name="_ETM_Q1_917599"/>
      <w:bookmarkStart w:id="127" w:name="_ETM_Q1_917641"/>
      <w:bookmarkEnd w:id="126"/>
      <w:bookmarkEnd w:id="127"/>
    </w:p>
    <w:p w:rsidR="00CF1576" w:rsidRPr="0012202D" w:rsidRDefault="00CF1576" w:rsidP="00586F49">
      <w:pPr>
        <w:rPr>
          <w:rtl/>
        </w:rPr>
      </w:pPr>
      <w:bookmarkStart w:id="128" w:name="_ETM_Q1_917783"/>
      <w:bookmarkStart w:id="129" w:name="_ETM_Q1_917831"/>
      <w:bookmarkEnd w:id="128"/>
      <w:bookmarkEnd w:id="129"/>
      <w:r w:rsidRPr="0012202D">
        <w:rPr>
          <w:rFonts w:hint="cs"/>
          <w:rtl/>
        </w:rPr>
        <w:t xml:space="preserve">יש ויכוח שאני לא מתכוון לנהל אותו היום, </w:t>
      </w:r>
      <w:bookmarkStart w:id="130" w:name="_ETM_Q1_917463"/>
      <w:bookmarkEnd w:id="130"/>
      <w:r w:rsidRPr="0012202D">
        <w:rPr>
          <w:rFonts w:hint="cs"/>
          <w:rtl/>
        </w:rPr>
        <w:t xml:space="preserve">כי זה לא הדיון שאנחנו מקיימים היום. יש דיון וויכוח </w:t>
      </w:r>
      <w:bookmarkStart w:id="131" w:name="_ETM_Q1_925059"/>
      <w:bookmarkEnd w:id="131"/>
      <w:r w:rsidRPr="0012202D">
        <w:rPr>
          <w:rFonts w:hint="cs"/>
          <w:rtl/>
        </w:rPr>
        <w:t xml:space="preserve">מה היקף השינוי. יש כאלה שחושבים שהשינוי צריך להיות גורף, </w:t>
      </w:r>
      <w:bookmarkStart w:id="132" w:name="_ETM_Q1_931347"/>
      <w:bookmarkEnd w:id="132"/>
      <w:r w:rsidRPr="0012202D">
        <w:rPr>
          <w:rFonts w:hint="cs"/>
          <w:rtl/>
        </w:rPr>
        <w:t>אחרים חשב</w:t>
      </w:r>
      <w:r w:rsidR="00763AFB" w:rsidRPr="0012202D">
        <w:rPr>
          <w:rFonts w:hint="cs"/>
          <w:rtl/>
        </w:rPr>
        <w:t>נ</w:t>
      </w:r>
      <w:r w:rsidRPr="0012202D">
        <w:rPr>
          <w:rFonts w:hint="cs"/>
          <w:rtl/>
        </w:rPr>
        <w:t xml:space="preserve">ו שניתן למצוא דרך אמצע בין </w:t>
      </w:r>
      <w:r w:rsidR="00F8623C" w:rsidRPr="0012202D">
        <w:rPr>
          <w:rFonts w:hint="cs"/>
          <w:rtl/>
        </w:rPr>
        <w:t xml:space="preserve">העיקרון החשוב של </w:t>
      </w:r>
      <w:bookmarkStart w:id="133" w:name="_ETM_Q1_933665"/>
      <w:bookmarkEnd w:id="133"/>
      <w:r w:rsidR="00F8623C" w:rsidRPr="0012202D">
        <w:rPr>
          <w:rFonts w:hint="cs"/>
          <w:rtl/>
        </w:rPr>
        <w:t xml:space="preserve">תקנת השבים לבין הרצון שלנו להימנע מהפללה של ציבור גדול </w:t>
      </w:r>
      <w:bookmarkStart w:id="134" w:name="_ETM_Q1_942746"/>
      <w:bookmarkEnd w:id="134"/>
      <w:r w:rsidR="00F8623C" w:rsidRPr="0012202D">
        <w:rPr>
          <w:rFonts w:hint="cs"/>
          <w:rtl/>
        </w:rPr>
        <w:t xml:space="preserve">של מעסיקים, או חשיפה להפללה, אחרים חשבו שנכון לבצע שינוי </w:t>
      </w:r>
      <w:bookmarkStart w:id="135" w:name="_ETM_Q1_950730"/>
      <w:bookmarkEnd w:id="135"/>
      <w:r w:rsidR="00F8623C" w:rsidRPr="0012202D">
        <w:rPr>
          <w:rFonts w:hint="cs"/>
          <w:rtl/>
        </w:rPr>
        <w:t>רק בסנקציה ולא בנורמה. והדיון הוא דיון חשוב שחייב להגיע לידי מיצוי.</w:t>
      </w:r>
    </w:p>
    <w:p w:rsidR="00F8623C" w:rsidRPr="0012202D" w:rsidRDefault="00F8623C" w:rsidP="00586F49">
      <w:pPr>
        <w:rPr>
          <w:rtl/>
        </w:rPr>
      </w:pPr>
      <w:bookmarkStart w:id="136" w:name="_ETM_Q1_960228"/>
      <w:bookmarkStart w:id="137" w:name="_ETM_Q1_960280"/>
      <w:bookmarkEnd w:id="136"/>
      <w:bookmarkEnd w:id="137"/>
    </w:p>
    <w:p w:rsidR="00F8623C" w:rsidRPr="0012202D" w:rsidRDefault="00F8623C" w:rsidP="00586F49">
      <w:pPr>
        <w:rPr>
          <w:rtl/>
        </w:rPr>
      </w:pPr>
      <w:bookmarkStart w:id="138" w:name="_ETM_Q1_960395"/>
      <w:bookmarkStart w:id="139" w:name="_ETM_Q1_960448"/>
      <w:bookmarkEnd w:id="138"/>
      <w:bookmarkEnd w:id="139"/>
      <w:r w:rsidRPr="0012202D">
        <w:rPr>
          <w:rFonts w:hint="cs"/>
          <w:rtl/>
        </w:rPr>
        <w:t>הוצגו שתי הצעות חוק: הצעת חוק אחת מטעם הממשלה,</w:t>
      </w:r>
      <w:bookmarkStart w:id="140" w:name="_ETM_Q1_965105"/>
      <w:bookmarkEnd w:id="140"/>
      <w:r w:rsidRPr="0012202D">
        <w:rPr>
          <w:rFonts w:hint="cs"/>
          <w:rtl/>
        </w:rPr>
        <w:t xml:space="preserve"> שעברה את ועדת השרים, אבל לא אושרה. אני אפילו לא </w:t>
      </w:r>
      <w:bookmarkStart w:id="141" w:name="_ETM_Q1_967654"/>
      <w:bookmarkEnd w:id="141"/>
      <w:r w:rsidRPr="0012202D">
        <w:rPr>
          <w:rFonts w:hint="cs"/>
          <w:rtl/>
        </w:rPr>
        <w:t>יודע אם היא הונחה על שולחן הכנסת. היא הונחה?</w:t>
      </w:r>
    </w:p>
    <w:p w:rsidR="00875DE9" w:rsidRPr="0012202D" w:rsidRDefault="00875DE9" w:rsidP="00920E81">
      <w:pPr>
        <w:rPr>
          <w:rtl/>
        </w:rPr>
      </w:pPr>
    </w:p>
    <w:p w:rsidR="00875DE9" w:rsidRPr="0012202D" w:rsidRDefault="00875DE9" w:rsidP="00875DE9">
      <w:pPr>
        <w:pStyle w:val="af9"/>
        <w:keepNext/>
      </w:pPr>
      <w:bookmarkStart w:id="142" w:name="ET_guest_3540_9"/>
      <w:r w:rsidRPr="0012202D">
        <w:rPr>
          <w:rStyle w:val="TagStyle"/>
          <w:rtl/>
        </w:rPr>
        <w:t xml:space="preserve"> &lt;&lt; אורח &gt;&gt; </w:t>
      </w:r>
      <w:r w:rsidRPr="0012202D">
        <w:rPr>
          <w:rtl/>
        </w:rPr>
        <w:t xml:space="preserve">גבריאלה </w:t>
      </w:r>
      <w:proofErr w:type="spellStart"/>
      <w:r w:rsidRPr="0012202D">
        <w:rPr>
          <w:rtl/>
        </w:rPr>
        <w:t>פיסמן</w:t>
      </w:r>
      <w:proofErr w:type="spellEnd"/>
      <w:r w:rsidRPr="0012202D">
        <w:rPr>
          <w:rtl/>
        </w:rPr>
        <w:t>:</w:t>
      </w:r>
      <w:r w:rsidRPr="0012202D">
        <w:rPr>
          <w:rStyle w:val="TagStyle"/>
          <w:rtl/>
        </w:rPr>
        <w:t xml:space="preserve"> &lt;&lt; אורח &gt;&gt;</w:t>
      </w:r>
      <w:r w:rsidRPr="0012202D">
        <w:rPr>
          <w:rtl/>
        </w:rPr>
        <w:t xml:space="preserve">   </w:t>
      </w:r>
      <w:bookmarkEnd w:id="142"/>
    </w:p>
    <w:p w:rsidR="00875DE9" w:rsidRPr="0012202D" w:rsidRDefault="00875DE9" w:rsidP="00875DE9">
      <w:pPr>
        <w:pStyle w:val="KeepWithNext"/>
        <w:rPr>
          <w:rtl/>
        </w:rPr>
      </w:pPr>
    </w:p>
    <w:p w:rsidR="00875DE9" w:rsidRPr="0012202D" w:rsidRDefault="00875DE9" w:rsidP="00875DE9">
      <w:pPr>
        <w:rPr>
          <w:rtl/>
        </w:rPr>
      </w:pPr>
      <w:r w:rsidRPr="0012202D">
        <w:rPr>
          <w:rFonts w:hint="cs"/>
          <w:rtl/>
        </w:rPr>
        <w:t>הונחה.</w:t>
      </w:r>
    </w:p>
    <w:p w:rsidR="00875DE9" w:rsidRPr="0012202D" w:rsidRDefault="00875DE9" w:rsidP="00875DE9">
      <w:pPr>
        <w:rPr>
          <w:rtl/>
        </w:rPr>
      </w:pPr>
    </w:p>
    <w:p w:rsidR="00875DE9" w:rsidRPr="0012202D" w:rsidRDefault="00875DE9" w:rsidP="00875DE9">
      <w:pPr>
        <w:pStyle w:val="af6"/>
        <w:keepNext/>
      </w:pPr>
      <w:bookmarkStart w:id="143" w:name="ET_yor_6156_10"/>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143"/>
    </w:p>
    <w:p w:rsidR="00875DE9" w:rsidRPr="0012202D" w:rsidRDefault="00875DE9" w:rsidP="00875DE9">
      <w:pPr>
        <w:pStyle w:val="KeepWithNext"/>
        <w:rPr>
          <w:rtl/>
          <w:lang w:eastAsia="he-IL"/>
        </w:rPr>
      </w:pPr>
    </w:p>
    <w:p w:rsidR="00875DE9" w:rsidRPr="0012202D" w:rsidRDefault="00F8623C" w:rsidP="00875DE9">
      <w:pPr>
        <w:rPr>
          <w:rtl/>
          <w:lang w:eastAsia="he-IL"/>
        </w:rPr>
      </w:pPr>
      <w:r w:rsidRPr="0012202D">
        <w:rPr>
          <w:rFonts w:hint="cs"/>
          <w:rtl/>
          <w:lang w:eastAsia="he-IL"/>
        </w:rPr>
        <w:t xml:space="preserve">היא הונחה על שולחן הכנסת ולא הגיעה לכדי הצבעה. וזו הצעה שמתמקדת </w:t>
      </w:r>
      <w:bookmarkStart w:id="144" w:name="_ETM_Q1_976790"/>
      <w:bookmarkEnd w:id="144"/>
      <w:r w:rsidRPr="0012202D">
        <w:rPr>
          <w:rFonts w:hint="cs"/>
          <w:rtl/>
          <w:lang w:eastAsia="he-IL"/>
        </w:rPr>
        <w:t xml:space="preserve">בהותרת הנורמה, אבל </w:t>
      </w:r>
      <w:r w:rsidR="00875DE9" w:rsidRPr="0012202D">
        <w:rPr>
          <w:rFonts w:hint="cs"/>
          <w:rtl/>
          <w:lang w:eastAsia="he-IL"/>
        </w:rPr>
        <w:t>בביטול הסנקציה הפלילית.</w:t>
      </w:r>
    </w:p>
    <w:p w:rsidR="00875DE9" w:rsidRPr="0012202D" w:rsidRDefault="00875DE9" w:rsidP="00875DE9">
      <w:pPr>
        <w:rPr>
          <w:rtl/>
          <w:lang w:eastAsia="he-IL"/>
        </w:rPr>
      </w:pPr>
    </w:p>
    <w:p w:rsidR="00875DE9" w:rsidRPr="0012202D" w:rsidRDefault="00F8623C" w:rsidP="00F8623C">
      <w:pPr>
        <w:rPr>
          <w:rtl/>
          <w:lang w:eastAsia="he-IL"/>
        </w:rPr>
      </w:pPr>
      <w:bookmarkStart w:id="145" w:name="_ETM_Q1_985890"/>
      <w:bookmarkStart w:id="146" w:name="_ETM_Q1_985947"/>
      <w:bookmarkEnd w:id="145"/>
      <w:bookmarkEnd w:id="146"/>
      <w:r w:rsidRPr="0012202D">
        <w:rPr>
          <w:rFonts w:hint="cs"/>
          <w:rtl/>
          <w:lang w:eastAsia="he-IL"/>
        </w:rPr>
        <w:t xml:space="preserve">ישנה גם הצעת חוק פרטית שבמסגרות שמעסיקות </w:t>
      </w:r>
      <w:bookmarkStart w:id="147" w:name="_ETM_Q1_989822"/>
      <w:bookmarkEnd w:id="147"/>
      <w:r w:rsidRPr="0012202D">
        <w:rPr>
          <w:rFonts w:hint="cs"/>
          <w:rtl/>
          <w:lang w:eastAsia="he-IL"/>
        </w:rPr>
        <w:t xml:space="preserve">מספר מצומצם וקטן של עובדים, בהצעה הממשלתית שישה עובדים, </w:t>
      </w:r>
      <w:r w:rsidR="00B01B0E" w:rsidRPr="0012202D">
        <w:rPr>
          <w:rFonts w:hint="cs"/>
          <w:rtl/>
          <w:lang w:eastAsia="he-IL"/>
        </w:rPr>
        <w:t xml:space="preserve">אני הצעתי בהצעה המקורית </w:t>
      </w:r>
      <w:r w:rsidRPr="0012202D">
        <w:rPr>
          <w:rFonts w:hint="cs"/>
          <w:rtl/>
          <w:lang w:eastAsia="he-IL"/>
        </w:rPr>
        <w:t xml:space="preserve">שלי </w:t>
      </w:r>
      <w:bookmarkStart w:id="148" w:name="_ETM_Q1_997876"/>
      <w:bookmarkEnd w:id="148"/>
      <w:r w:rsidRPr="0012202D">
        <w:rPr>
          <w:rFonts w:hint="cs"/>
          <w:rtl/>
          <w:lang w:eastAsia="he-IL"/>
        </w:rPr>
        <w:t xml:space="preserve">עשרה עובדים, אבל יש הכרה שבמקרים כאלה לא הנורמה ולא </w:t>
      </w:r>
      <w:bookmarkStart w:id="149" w:name="_ETM_Q1_1003065"/>
      <w:bookmarkEnd w:id="149"/>
      <w:r w:rsidRPr="0012202D">
        <w:rPr>
          <w:rFonts w:hint="cs"/>
          <w:rtl/>
          <w:lang w:eastAsia="he-IL"/>
        </w:rPr>
        <w:t xml:space="preserve">הסנקציה צריכות לחול, אבל צריך לומר ששתי ההצעות שהונחו על </w:t>
      </w:r>
      <w:bookmarkStart w:id="150" w:name="_ETM_Q1_1007831"/>
      <w:bookmarkEnd w:id="150"/>
      <w:r w:rsidRPr="0012202D">
        <w:rPr>
          <w:rFonts w:hint="cs"/>
          <w:rtl/>
          <w:lang w:eastAsia="he-IL"/>
        </w:rPr>
        <w:t xml:space="preserve">שולחן הכנסת, גם הממשלתית וגם הפרטית, לא הגיעו לכדי </w:t>
      </w:r>
      <w:bookmarkStart w:id="151" w:name="_ETM_Q1_1013678"/>
      <w:bookmarkEnd w:id="151"/>
      <w:r w:rsidRPr="0012202D">
        <w:rPr>
          <w:rFonts w:hint="cs"/>
          <w:rtl/>
          <w:lang w:eastAsia="he-IL"/>
        </w:rPr>
        <w:t>הצבעה. הן לא הגיעו לכדי הצבעה בשל הדינמיקה הפוליטית שכולנו ראינו כאן בחודשים האחרונים ובשבועות האחרונים.</w:t>
      </w:r>
    </w:p>
    <w:p w:rsidR="00F8623C" w:rsidRPr="0012202D" w:rsidRDefault="00F8623C" w:rsidP="00F8623C">
      <w:pPr>
        <w:rPr>
          <w:rtl/>
          <w:lang w:eastAsia="he-IL"/>
        </w:rPr>
      </w:pPr>
      <w:bookmarkStart w:id="152" w:name="_ETM_Q1_1022441"/>
      <w:bookmarkStart w:id="153" w:name="_ETM_Q1_1022479"/>
      <w:bookmarkEnd w:id="152"/>
      <w:bookmarkEnd w:id="153"/>
    </w:p>
    <w:p w:rsidR="00F8623C" w:rsidRPr="0012202D" w:rsidRDefault="00F8623C" w:rsidP="00F8623C">
      <w:pPr>
        <w:rPr>
          <w:rtl/>
          <w:lang w:eastAsia="he-IL"/>
        </w:rPr>
      </w:pPr>
      <w:bookmarkStart w:id="154" w:name="_ETM_Q1_1022633"/>
      <w:bookmarkStart w:id="155" w:name="_ETM_Q1_1022667"/>
      <w:bookmarkEnd w:id="154"/>
      <w:bookmarkEnd w:id="155"/>
      <w:r w:rsidRPr="0012202D">
        <w:rPr>
          <w:rFonts w:hint="cs"/>
          <w:rtl/>
          <w:lang w:eastAsia="he-IL"/>
        </w:rPr>
        <w:t xml:space="preserve">אני מאוד מאוד מוטרד מהעובדה </w:t>
      </w:r>
      <w:bookmarkStart w:id="156" w:name="_ETM_Q1_1026632"/>
      <w:bookmarkEnd w:id="156"/>
      <w:r w:rsidRPr="0012202D">
        <w:rPr>
          <w:rFonts w:hint="cs"/>
          <w:rtl/>
          <w:lang w:eastAsia="he-IL"/>
        </w:rPr>
        <w:t>שהחוק נכנס לתוקפו מבלי שהצלחנו להביא לשינוי כזה או אחר</w:t>
      </w:r>
      <w:r w:rsidR="009F60C6" w:rsidRPr="0012202D">
        <w:rPr>
          <w:rFonts w:hint="cs"/>
          <w:rtl/>
          <w:lang w:eastAsia="he-IL"/>
        </w:rPr>
        <w:t>.</w:t>
      </w:r>
      <w:r w:rsidRPr="0012202D">
        <w:rPr>
          <w:rFonts w:hint="cs"/>
          <w:rtl/>
          <w:lang w:eastAsia="he-IL"/>
        </w:rPr>
        <w:t xml:space="preserve"> </w:t>
      </w:r>
      <w:bookmarkStart w:id="157" w:name="_ETM_Q1_1030785"/>
      <w:bookmarkEnd w:id="157"/>
      <w:r w:rsidRPr="0012202D">
        <w:rPr>
          <w:rFonts w:hint="cs"/>
          <w:rtl/>
          <w:lang w:eastAsia="he-IL"/>
        </w:rPr>
        <w:t>היינו ממצים את הדיון כאן בוועדה אם זה היה עובר בקריאה הראשונה.</w:t>
      </w:r>
    </w:p>
    <w:p w:rsidR="009F60C6" w:rsidRPr="0012202D" w:rsidRDefault="009F60C6" w:rsidP="00F8623C">
      <w:pPr>
        <w:rPr>
          <w:rtl/>
          <w:lang w:eastAsia="he-IL"/>
        </w:rPr>
      </w:pPr>
      <w:bookmarkStart w:id="158" w:name="_ETM_Q1_1039519"/>
      <w:bookmarkStart w:id="159" w:name="_ETM_Q1_1039581"/>
      <w:bookmarkEnd w:id="158"/>
      <w:bookmarkEnd w:id="159"/>
    </w:p>
    <w:p w:rsidR="009F60C6" w:rsidRPr="0012202D" w:rsidRDefault="009F60C6" w:rsidP="00F8623C">
      <w:pPr>
        <w:rPr>
          <w:rtl/>
          <w:lang w:eastAsia="he-IL"/>
        </w:rPr>
      </w:pPr>
      <w:bookmarkStart w:id="160" w:name="_ETM_Q1_1039679"/>
      <w:bookmarkStart w:id="161" w:name="_ETM_Q1_1039724"/>
      <w:bookmarkEnd w:id="160"/>
      <w:bookmarkEnd w:id="161"/>
      <w:r w:rsidRPr="0012202D">
        <w:rPr>
          <w:rFonts w:hint="cs"/>
          <w:rtl/>
          <w:lang w:eastAsia="he-IL"/>
        </w:rPr>
        <w:t xml:space="preserve">המצב הזה שבעיצומו של עידן שבו אנחנו </w:t>
      </w:r>
      <w:bookmarkStart w:id="162" w:name="_ETM_Q1_1043082"/>
      <w:bookmarkEnd w:id="162"/>
      <w:r w:rsidRPr="0012202D">
        <w:rPr>
          <w:rFonts w:hint="cs"/>
          <w:rtl/>
          <w:lang w:eastAsia="he-IL"/>
        </w:rPr>
        <w:t xml:space="preserve">מצמצמים את השימוש בכלי הפלילי, יש הוראת חוק שגם אם </w:t>
      </w:r>
      <w:bookmarkStart w:id="163" w:name="_ETM_Q1_1047202"/>
      <w:bookmarkEnd w:id="163"/>
      <w:r w:rsidRPr="0012202D">
        <w:rPr>
          <w:rFonts w:hint="cs"/>
          <w:rtl/>
          <w:lang w:eastAsia="he-IL"/>
        </w:rPr>
        <w:t>היא משקפת נורמה ערכית חשובה וראויה של תקנת השבים</w:t>
      </w:r>
      <w:bookmarkStart w:id="164" w:name="_ETM_Q1_1056116"/>
      <w:bookmarkEnd w:id="164"/>
      <w:r w:rsidRPr="0012202D">
        <w:rPr>
          <w:rFonts w:hint="cs"/>
          <w:rtl/>
          <w:lang w:eastAsia="he-IL"/>
        </w:rPr>
        <w:t xml:space="preserve"> חושפת אין-ספור אנשים נורמטיביים </w:t>
      </w:r>
      <w:r w:rsidRPr="0012202D">
        <w:rPr>
          <w:rFonts w:hint="cs"/>
          <w:rtl/>
          <w:lang w:eastAsia="he-IL"/>
        </w:rPr>
        <w:lastRenderedPageBreak/>
        <w:t xml:space="preserve">שמעסיקים עובדים לסכנה של סנקציה פלילית, </w:t>
      </w:r>
      <w:bookmarkStart w:id="165" w:name="_ETM_Q1_1067891"/>
      <w:bookmarkEnd w:id="165"/>
      <w:r w:rsidRPr="0012202D">
        <w:rPr>
          <w:rFonts w:hint="cs"/>
          <w:rtl/>
          <w:lang w:eastAsia="he-IL"/>
        </w:rPr>
        <w:t>של עבירה פלילית</w:t>
      </w:r>
      <w:r w:rsidR="00FF3FBE" w:rsidRPr="0012202D">
        <w:rPr>
          <w:rFonts w:hint="cs"/>
          <w:rtl/>
          <w:lang w:eastAsia="he-IL"/>
        </w:rPr>
        <w:t>,</w:t>
      </w:r>
      <w:r w:rsidRPr="0012202D">
        <w:rPr>
          <w:rFonts w:hint="cs"/>
          <w:rtl/>
          <w:lang w:eastAsia="he-IL"/>
        </w:rPr>
        <w:t xml:space="preserve"> זה דבר בעיניי בלתי נתפס בעידן הנוכחי, </w:t>
      </w:r>
      <w:bookmarkStart w:id="166" w:name="_ETM_Q1_1073391"/>
      <w:bookmarkEnd w:id="166"/>
      <w:r w:rsidRPr="0012202D">
        <w:rPr>
          <w:rFonts w:hint="cs"/>
          <w:rtl/>
          <w:lang w:eastAsia="he-IL"/>
        </w:rPr>
        <w:t>ובגישה הנוכחית שלנו לשימוש בכלי הפלילי.</w:t>
      </w:r>
      <w:bookmarkStart w:id="167" w:name="_ETM_Q1_1074789"/>
      <w:bookmarkEnd w:id="167"/>
    </w:p>
    <w:p w:rsidR="009F60C6" w:rsidRPr="0012202D" w:rsidRDefault="009F60C6" w:rsidP="00F8623C">
      <w:pPr>
        <w:rPr>
          <w:rtl/>
          <w:lang w:eastAsia="he-IL"/>
        </w:rPr>
      </w:pPr>
      <w:bookmarkStart w:id="168" w:name="_ETM_Q1_1074825"/>
      <w:bookmarkEnd w:id="168"/>
    </w:p>
    <w:p w:rsidR="009F60C6" w:rsidRPr="0012202D" w:rsidRDefault="009F60C6" w:rsidP="00F8623C">
      <w:pPr>
        <w:rPr>
          <w:rtl/>
          <w:lang w:eastAsia="he-IL"/>
        </w:rPr>
      </w:pPr>
      <w:bookmarkStart w:id="169" w:name="_ETM_Q1_1074950"/>
      <w:bookmarkStart w:id="170" w:name="_ETM_Q1_1074993"/>
      <w:bookmarkEnd w:id="169"/>
      <w:bookmarkEnd w:id="170"/>
      <w:r w:rsidRPr="0012202D">
        <w:rPr>
          <w:rFonts w:hint="cs"/>
          <w:rtl/>
          <w:lang w:eastAsia="he-IL"/>
        </w:rPr>
        <w:t xml:space="preserve">אמרתי את הדברים האלה לאורך </w:t>
      </w:r>
      <w:bookmarkStart w:id="171" w:name="_ETM_Q1_1078565"/>
      <w:bookmarkEnd w:id="171"/>
      <w:r w:rsidRPr="0012202D">
        <w:rPr>
          <w:rFonts w:hint="cs"/>
          <w:rtl/>
          <w:lang w:eastAsia="he-IL"/>
        </w:rPr>
        <w:t xml:space="preserve">השנה האחרונה כולה. לצערי הייתה התמהמהות מצד הממשלה בקידום הצעת </w:t>
      </w:r>
      <w:bookmarkStart w:id="172" w:name="_ETM_Q1_1085769"/>
      <w:bookmarkEnd w:id="172"/>
      <w:r w:rsidRPr="0012202D">
        <w:rPr>
          <w:rFonts w:hint="cs"/>
          <w:rtl/>
          <w:lang w:eastAsia="he-IL"/>
        </w:rPr>
        <w:t xml:space="preserve">החוק לשינוי, ופה אני חייב לומר שצר </w:t>
      </w:r>
      <w:bookmarkStart w:id="173" w:name="_ETM_Q1_1092237"/>
      <w:bookmarkEnd w:id="173"/>
      <w:r w:rsidRPr="0012202D">
        <w:rPr>
          <w:rFonts w:hint="cs"/>
          <w:rtl/>
          <w:lang w:eastAsia="he-IL"/>
        </w:rPr>
        <w:t xml:space="preserve">לי שמפלגות שחד-משמעית תומכות בשינוי, </w:t>
      </w:r>
      <w:r w:rsidR="00FF3FBE" w:rsidRPr="0012202D">
        <w:rPr>
          <w:rFonts w:hint="cs"/>
          <w:rtl/>
          <w:lang w:eastAsia="he-IL"/>
        </w:rPr>
        <w:t xml:space="preserve">לצערי </w:t>
      </w:r>
      <w:r w:rsidRPr="0012202D">
        <w:rPr>
          <w:rFonts w:hint="cs"/>
          <w:rtl/>
          <w:lang w:eastAsia="he-IL"/>
        </w:rPr>
        <w:t xml:space="preserve">מטעמים פוליטיים צרים סירבו </w:t>
      </w:r>
      <w:bookmarkStart w:id="174" w:name="_ETM_Q1_1097654"/>
      <w:bookmarkEnd w:id="174"/>
      <w:r w:rsidRPr="0012202D">
        <w:rPr>
          <w:rFonts w:hint="cs"/>
          <w:rtl/>
          <w:lang w:eastAsia="he-IL"/>
        </w:rPr>
        <w:t>לתמוך בהצעה הממשלתית ובהצעה הפרטית, למרות בקשות חוזרות ונשנות</w:t>
      </w:r>
      <w:r w:rsidR="00FF3FBE" w:rsidRPr="0012202D">
        <w:rPr>
          <w:rFonts w:hint="cs"/>
          <w:rtl/>
          <w:lang w:eastAsia="he-IL"/>
        </w:rPr>
        <w:t>.</w:t>
      </w:r>
      <w:r w:rsidRPr="0012202D">
        <w:rPr>
          <w:rFonts w:hint="cs"/>
          <w:rtl/>
          <w:lang w:eastAsia="he-IL"/>
        </w:rPr>
        <w:t xml:space="preserve"> צריך </w:t>
      </w:r>
      <w:bookmarkStart w:id="175" w:name="_ETM_Q1_1104945"/>
      <w:bookmarkEnd w:id="175"/>
      <w:r w:rsidRPr="0012202D">
        <w:rPr>
          <w:rFonts w:hint="cs"/>
          <w:rtl/>
          <w:lang w:eastAsia="he-IL"/>
        </w:rPr>
        <w:t>לומר את זה, וטוב שהציבור ידע שהיו מאמצים גדולים להתניע</w:t>
      </w:r>
      <w:bookmarkStart w:id="176" w:name="_ETM_Q1_1110288"/>
      <w:bookmarkEnd w:id="176"/>
      <w:r w:rsidRPr="0012202D">
        <w:rPr>
          <w:rFonts w:hint="cs"/>
          <w:rtl/>
          <w:lang w:eastAsia="he-IL"/>
        </w:rPr>
        <w:t xml:space="preserve"> את תהליך שינוי החוק, והיה פה סירוב מטעמים פוליטיים</w:t>
      </w:r>
      <w:r w:rsidR="00FF3FBE" w:rsidRPr="0012202D">
        <w:rPr>
          <w:rFonts w:hint="cs"/>
          <w:rtl/>
          <w:lang w:eastAsia="he-IL"/>
        </w:rPr>
        <w:t>,</w:t>
      </w:r>
      <w:r w:rsidRPr="0012202D">
        <w:rPr>
          <w:rFonts w:hint="cs"/>
          <w:rtl/>
          <w:lang w:eastAsia="he-IL"/>
        </w:rPr>
        <w:t xml:space="preserve"> בשבועות </w:t>
      </w:r>
      <w:bookmarkStart w:id="177" w:name="_ETM_Q1_1113331"/>
      <w:bookmarkEnd w:id="177"/>
      <w:r w:rsidRPr="0012202D">
        <w:rPr>
          <w:rFonts w:hint="cs"/>
          <w:rtl/>
          <w:lang w:eastAsia="he-IL"/>
        </w:rPr>
        <w:t>האחרונים של החקיקה</w:t>
      </w:r>
      <w:r w:rsidR="00FF3FBE" w:rsidRPr="0012202D">
        <w:rPr>
          <w:rFonts w:hint="cs"/>
          <w:rtl/>
          <w:lang w:eastAsia="he-IL"/>
        </w:rPr>
        <w:t>,</w:t>
      </w:r>
      <w:r w:rsidRPr="0012202D">
        <w:rPr>
          <w:rFonts w:hint="cs"/>
          <w:rtl/>
          <w:lang w:eastAsia="he-IL"/>
        </w:rPr>
        <w:t xml:space="preserve"> לעשות את השינוי הזה סביב שתי ההצעות, </w:t>
      </w:r>
      <w:bookmarkStart w:id="178" w:name="_ETM_Q1_1119553"/>
      <w:bookmarkEnd w:id="178"/>
      <w:r w:rsidRPr="0012202D">
        <w:rPr>
          <w:rFonts w:hint="cs"/>
          <w:rtl/>
          <w:lang w:eastAsia="he-IL"/>
        </w:rPr>
        <w:t>אבל המציאות היא מאוד מטרידה.</w:t>
      </w:r>
      <w:bookmarkStart w:id="179" w:name="_ETM_Q1_1121072"/>
      <w:bookmarkEnd w:id="179"/>
    </w:p>
    <w:p w:rsidR="009F60C6" w:rsidRPr="0012202D" w:rsidRDefault="009F60C6" w:rsidP="00F8623C">
      <w:pPr>
        <w:rPr>
          <w:rtl/>
          <w:lang w:eastAsia="he-IL"/>
        </w:rPr>
      </w:pPr>
      <w:bookmarkStart w:id="180" w:name="_ETM_Q1_1121114"/>
      <w:bookmarkEnd w:id="180"/>
    </w:p>
    <w:p w:rsidR="00FF3FBE" w:rsidRPr="0012202D" w:rsidRDefault="009F60C6" w:rsidP="009F60C6">
      <w:pPr>
        <w:rPr>
          <w:rtl/>
          <w:lang w:eastAsia="he-IL"/>
        </w:rPr>
      </w:pPr>
      <w:bookmarkStart w:id="181" w:name="_ETM_Q1_1121248"/>
      <w:bookmarkStart w:id="182" w:name="_ETM_Q1_1121295"/>
      <w:bookmarkEnd w:id="181"/>
      <w:bookmarkEnd w:id="182"/>
      <w:r w:rsidRPr="0012202D">
        <w:rPr>
          <w:rFonts w:hint="cs"/>
          <w:rtl/>
          <w:lang w:eastAsia="he-IL"/>
        </w:rPr>
        <w:t>אני אומר בפתח הדברים, כדי שאף</w:t>
      </w:r>
      <w:bookmarkStart w:id="183" w:name="_ETM_Q1_1125576"/>
      <w:bookmarkEnd w:id="183"/>
      <w:r w:rsidRPr="0012202D">
        <w:rPr>
          <w:rFonts w:hint="cs"/>
          <w:rtl/>
          <w:lang w:eastAsia="he-IL"/>
        </w:rPr>
        <w:t xml:space="preserve"> אחד לא יופתע</w:t>
      </w:r>
      <w:r w:rsidR="00FF3FBE" w:rsidRPr="0012202D">
        <w:rPr>
          <w:rFonts w:hint="cs"/>
          <w:rtl/>
          <w:lang w:eastAsia="he-IL"/>
        </w:rPr>
        <w:t>:</w:t>
      </w:r>
      <w:r w:rsidRPr="0012202D">
        <w:rPr>
          <w:rFonts w:hint="cs"/>
          <w:rtl/>
          <w:lang w:eastAsia="he-IL"/>
        </w:rPr>
        <w:t xml:space="preserve"> אישור התקנות הללו על ידי ועדת החוקה </w:t>
      </w:r>
      <w:bookmarkStart w:id="184" w:name="_ETM_Q1_1129076"/>
      <w:bookmarkEnd w:id="184"/>
      <w:r w:rsidRPr="0012202D">
        <w:rPr>
          <w:rFonts w:hint="cs"/>
          <w:rtl/>
          <w:lang w:eastAsia="he-IL"/>
        </w:rPr>
        <w:t xml:space="preserve">מותנה מבחינתי בהבהרת מדיניות </w:t>
      </w:r>
      <w:r w:rsidR="003637E7" w:rsidRPr="0012202D">
        <w:rPr>
          <w:rFonts w:hint="cs"/>
          <w:rtl/>
          <w:lang w:eastAsia="he-IL"/>
        </w:rPr>
        <w:t>האכיפה</w:t>
      </w:r>
      <w:r w:rsidRPr="0012202D">
        <w:rPr>
          <w:rFonts w:hint="cs"/>
          <w:rtl/>
          <w:lang w:eastAsia="he-IL"/>
        </w:rPr>
        <w:t xml:space="preserve"> של הממשלה או של היועצת המשפטית לממשלה וגורמי האכיפה של הסנקציה הפלילית. </w:t>
      </w:r>
    </w:p>
    <w:p w:rsidR="00FF3FBE" w:rsidRPr="0012202D" w:rsidRDefault="00FF3FBE" w:rsidP="009F60C6">
      <w:pPr>
        <w:rPr>
          <w:rtl/>
          <w:lang w:eastAsia="he-IL"/>
        </w:rPr>
      </w:pPr>
    </w:p>
    <w:p w:rsidR="00FF3FBE" w:rsidRPr="0012202D" w:rsidRDefault="009F60C6" w:rsidP="009F60C6">
      <w:pPr>
        <w:rPr>
          <w:rtl/>
          <w:lang w:eastAsia="he-IL"/>
        </w:rPr>
      </w:pPr>
      <w:r w:rsidRPr="0012202D">
        <w:rPr>
          <w:rFonts w:hint="cs"/>
          <w:rtl/>
          <w:lang w:eastAsia="he-IL"/>
        </w:rPr>
        <w:t xml:space="preserve">במצב שבו הממשלה </w:t>
      </w:r>
      <w:bookmarkStart w:id="185" w:name="_ETM_Q1_1143428"/>
      <w:bookmarkEnd w:id="185"/>
      <w:r w:rsidRPr="0012202D">
        <w:rPr>
          <w:rFonts w:hint="cs"/>
          <w:rtl/>
          <w:lang w:eastAsia="he-IL"/>
        </w:rPr>
        <w:t>כבר גילתה את דעתה שמן הראוי לעשות מיתון של החקיקה</w:t>
      </w:r>
      <w:bookmarkStart w:id="186" w:name="_ETM_Q1_1151603"/>
      <w:bookmarkEnd w:id="186"/>
      <w:r w:rsidRPr="0012202D">
        <w:rPr>
          <w:rFonts w:hint="cs"/>
          <w:rtl/>
          <w:lang w:eastAsia="he-IL"/>
        </w:rPr>
        <w:t xml:space="preserve"> בנושא הזה, ואחרי שנשמעו הערות מצד רוב חברי ועדת החוקה </w:t>
      </w:r>
      <w:bookmarkStart w:id="187" w:name="_ETM_Q1_1156503"/>
      <w:bookmarkEnd w:id="187"/>
      <w:r w:rsidRPr="0012202D">
        <w:rPr>
          <w:rFonts w:hint="cs"/>
          <w:rtl/>
          <w:lang w:eastAsia="he-IL"/>
        </w:rPr>
        <w:t xml:space="preserve">בדיוני המעקב ממפלגות שונות, כמובן היה עדיף להיות במצב שהכנסת </w:t>
      </w:r>
      <w:bookmarkStart w:id="188" w:name="_ETM_Q1_1162999"/>
      <w:bookmarkEnd w:id="188"/>
      <w:r w:rsidRPr="0012202D">
        <w:rPr>
          <w:rFonts w:hint="cs"/>
          <w:rtl/>
          <w:lang w:eastAsia="he-IL"/>
        </w:rPr>
        <w:t>כבר גילתה את דעתה בקריאה הטרומית או בקריאה הראשונה</w:t>
      </w:r>
      <w:r w:rsidR="00FF3FBE" w:rsidRPr="0012202D">
        <w:rPr>
          <w:rFonts w:hint="cs"/>
          <w:rtl/>
          <w:lang w:eastAsia="he-IL"/>
        </w:rPr>
        <w:t>.</w:t>
      </w:r>
      <w:r w:rsidRPr="0012202D">
        <w:rPr>
          <w:rFonts w:hint="cs"/>
          <w:rtl/>
          <w:lang w:eastAsia="he-IL"/>
        </w:rPr>
        <w:t xml:space="preserve"> אני</w:t>
      </w:r>
      <w:bookmarkStart w:id="189" w:name="_ETM_Q1_1167237"/>
      <w:bookmarkEnd w:id="189"/>
      <w:r w:rsidRPr="0012202D">
        <w:rPr>
          <w:rFonts w:hint="cs"/>
          <w:rtl/>
          <w:lang w:eastAsia="he-IL"/>
        </w:rPr>
        <w:t xml:space="preserve"> ער לעובדה שזה לא המצב, אנחנו אפילו לא בראשיתו של </w:t>
      </w:r>
      <w:bookmarkStart w:id="190" w:name="_ETM_Q1_1172295"/>
      <w:bookmarkEnd w:id="190"/>
      <w:r w:rsidRPr="0012202D">
        <w:rPr>
          <w:rFonts w:hint="cs"/>
          <w:rtl/>
          <w:lang w:eastAsia="he-IL"/>
        </w:rPr>
        <w:t xml:space="preserve">תהליך החקיקה, אבל אני חושב שיש פה אמירה ברורה של </w:t>
      </w:r>
      <w:bookmarkStart w:id="191" w:name="_ETM_Q1_1175357"/>
      <w:bookmarkEnd w:id="191"/>
      <w:r w:rsidRPr="0012202D">
        <w:rPr>
          <w:rFonts w:hint="cs"/>
          <w:rtl/>
          <w:lang w:eastAsia="he-IL"/>
        </w:rPr>
        <w:t xml:space="preserve">הממשלה, ובסוף מדיניות האכיפה מופקדת בידי הרשות המבצעת מתוך </w:t>
      </w:r>
      <w:bookmarkStart w:id="192" w:name="_ETM_Q1_1181527"/>
      <w:bookmarkEnd w:id="192"/>
      <w:r w:rsidRPr="0012202D">
        <w:rPr>
          <w:rFonts w:hint="cs"/>
          <w:rtl/>
          <w:lang w:eastAsia="he-IL"/>
        </w:rPr>
        <w:t>האזנה לדברים שנאמרים</w:t>
      </w:r>
      <w:r w:rsidR="00FF3FBE" w:rsidRPr="0012202D">
        <w:rPr>
          <w:rFonts w:hint="cs"/>
          <w:rtl/>
          <w:lang w:eastAsia="he-IL"/>
        </w:rPr>
        <w:t>,</w:t>
      </w:r>
      <w:r w:rsidRPr="0012202D">
        <w:rPr>
          <w:rFonts w:hint="cs"/>
          <w:rtl/>
          <w:lang w:eastAsia="he-IL"/>
        </w:rPr>
        <w:t xml:space="preserve"> בין השאר, בתקווה בוועדה הזאת. </w:t>
      </w:r>
    </w:p>
    <w:p w:rsidR="00FF3FBE" w:rsidRPr="0012202D" w:rsidRDefault="00FF3FBE" w:rsidP="009F60C6">
      <w:pPr>
        <w:rPr>
          <w:rtl/>
          <w:lang w:eastAsia="he-IL"/>
        </w:rPr>
      </w:pPr>
    </w:p>
    <w:p w:rsidR="00FF3FBE" w:rsidRPr="0012202D" w:rsidRDefault="009F60C6" w:rsidP="009F60C6">
      <w:pPr>
        <w:rPr>
          <w:rtl/>
          <w:lang w:eastAsia="he-IL"/>
        </w:rPr>
      </w:pPr>
      <w:r w:rsidRPr="0012202D">
        <w:rPr>
          <w:rFonts w:hint="cs"/>
          <w:rtl/>
          <w:lang w:eastAsia="he-IL"/>
        </w:rPr>
        <w:t xml:space="preserve">אני אומר </w:t>
      </w:r>
      <w:bookmarkStart w:id="193" w:name="_ETM_Q1_1186983"/>
      <w:bookmarkEnd w:id="193"/>
      <w:r w:rsidRPr="0012202D">
        <w:rPr>
          <w:rFonts w:hint="cs"/>
          <w:rtl/>
          <w:lang w:eastAsia="he-IL"/>
        </w:rPr>
        <w:t xml:space="preserve">בצורה הברורה, מבלי הבהרה מה כרגע מדיניות האכיפה בתחום </w:t>
      </w:r>
      <w:bookmarkStart w:id="194" w:name="_ETM_Q1_1193047"/>
      <w:bookmarkEnd w:id="194"/>
      <w:r w:rsidRPr="0012202D">
        <w:rPr>
          <w:rFonts w:hint="cs"/>
          <w:rtl/>
          <w:lang w:eastAsia="he-IL"/>
        </w:rPr>
        <w:t xml:space="preserve">הזה או מה הכוונות, ומבלי הבהרה שיש כאן הבנה שאנחנו </w:t>
      </w:r>
      <w:bookmarkStart w:id="195" w:name="_ETM_Q1_1198142"/>
      <w:bookmarkEnd w:id="195"/>
      <w:r w:rsidRPr="0012202D">
        <w:rPr>
          <w:rFonts w:hint="cs"/>
          <w:rtl/>
          <w:lang w:eastAsia="he-IL"/>
        </w:rPr>
        <w:t xml:space="preserve">ניצבים במציאות בעייתית, שלא אליה אנחנו רוצים להגיע, ויש דרכים </w:t>
      </w:r>
      <w:bookmarkStart w:id="196" w:name="_ETM_Q1_1206919"/>
      <w:bookmarkEnd w:id="196"/>
      <w:r w:rsidRPr="0012202D">
        <w:rPr>
          <w:rFonts w:hint="cs"/>
          <w:rtl/>
          <w:lang w:eastAsia="he-IL"/>
        </w:rPr>
        <w:t>שונות להבהיר את העמדה הזאת מבחינת מדיניות האכיפה</w:t>
      </w:r>
      <w:r w:rsidR="00FF3FBE" w:rsidRPr="0012202D">
        <w:rPr>
          <w:rFonts w:hint="cs"/>
          <w:rtl/>
          <w:lang w:eastAsia="he-IL"/>
        </w:rPr>
        <w:t>.</w:t>
      </w:r>
      <w:r w:rsidRPr="0012202D">
        <w:rPr>
          <w:rFonts w:hint="cs"/>
          <w:rtl/>
          <w:lang w:eastAsia="he-IL"/>
        </w:rPr>
        <w:t xml:space="preserve"> יש מספיק </w:t>
      </w:r>
      <w:bookmarkStart w:id="197" w:name="_ETM_Q1_1210671"/>
      <w:bookmarkEnd w:id="197"/>
      <w:r w:rsidRPr="0012202D">
        <w:rPr>
          <w:rFonts w:hint="cs"/>
          <w:rtl/>
          <w:lang w:eastAsia="he-IL"/>
        </w:rPr>
        <w:t xml:space="preserve">דוגמאות שבהן המדינה אומרת: נכנסת נורמה חדשה, השלב הראשון הוא </w:t>
      </w:r>
      <w:bookmarkStart w:id="198" w:name="_ETM_Q1_1216168"/>
      <w:bookmarkEnd w:id="198"/>
      <w:r w:rsidRPr="0012202D">
        <w:rPr>
          <w:rFonts w:hint="cs"/>
          <w:rtl/>
          <w:lang w:eastAsia="he-IL"/>
        </w:rPr>
        <w:t xml:space="preserve">רק שלב של אזהרה, של התראה, לא שלב של ענישה. </w:t>
      </w:r>
      <w:bookmarkStart w:id="199" w:name="_ETM_Q1_1222151"/>
      <w:bookmarkEnd w:id="199"/>
      <w:r w:rsidRPr="0012202D">
        <w:rPr>
          <w:rFonts w:hint="cs"/>
          <w:rtl/>
          <w:lang w:eastAsia="he-IL"/>
        </w:rPr>
        <w:t xml:space="preserve">זה נכון בלי קשר כשמטמיעים נורמה פלילית חדשה להתחיל </w:t>
      </w:r>
      <w:bookmarkStart w:id="200" w:name="_ETM_Q1_1228449"/>
      <w:bookmarkEnd w:id="200"/>
      <w:r w:rsidRPr="0012202D">
        <w:rPr>
          <w:rFonts w:hint="cs"/>
          <w:rtl/>
          <w:lang w:eastAsia="he-IL"/>
        </w:rPr>
        <w:t>במדיניות אכיפה של התראה, בטח אם הממשלה עצמה אומרת</w:t>
      </w:r>
      <w:bookmarkStart w:id="201" w:name="_ETM_Q1_1232463"/>
      <w:bookmarkEnd w:id="201"/>
      <w:r w:rsidRPr="0012202D">
        <w:rPr>
          <w:rFonts w:hint="cs"/>
          <w:rtl/>
          <w:lang w:eastAsia="he-IL"/>
        </w:rPr>
        <w:t xml:space="preserve"> שמן הראוי לשנות את חומרתה של הסנקציה הפלילית או אופייה. </w:t>
      </w:r>
      <w:bookmarkStart w:id="202" w:name="_ETM_Q1_1238113"/>
      <w:bookmarkEnd w:id="202"/>
    </w:p>
    <w:p w:rsidR="00FF3FBE" w:rsidRPr="0012202D" w:rsidRDefault="00FF3FBE" w:rsidP="009F60C6">
      <w:pPr>
        <w:rPr>
          <w:rtl/>
          <w:lang w:eastAsia="he-IL"/>
        </w:rPr>
      </w:pPr>
    </w:p>
    <w:p w:rsidR="00FF3FBE" w:rsidRPr="0012202D" w:rsidRDefault="009F60C6" w:rsidP="009F60C6">
      <w:pPr>
        <w:rPr>
          <w:rtl/>
          <w:lang w:eastAsia="he-IL"/>
        </w:rPr>
      </w:pPr>
      <w:r w:rsidRPr="0012202D">
        <w:rPr>
          <w:rFonts w:hint="cs"/>
          <w:rtl/>
          <w:lang w:eastAsia="he-IL"/>
        </w:rPr>
        <w:t xml:space="preserve">אני מודיע בפתח הדיון: אני לא מתכוון להביא את </w:t>
      </w:r>
      <w:bookmarkStart w:id="203" w:name="_ETM_Q1_1240340"/>
      <w:bookmarkEnd w:id="203"/>
      <w:r w:rsidRPr="0012202D">
        <w:rPr>
          <w:rFonts w:hint="cs"/>
          <w:rtl/>
          <w:lang w:eastAsia="he-IL"/>
        </w:rPr>
        <w:t xml:space="preserve">התקנות הללו להצבעה אם לא תהיה הבהרה ברורה לפרוטוקול בתחום </w:t>
      </w:r>
      <w:bookmarkStart w:id="204" w:name="_ETM_Q1_1246917"/>
      <w:bookmarkEnd w:id="204"/>
      <w:r w:rsidRPr="0012202D">
        <w:rPr>
          <w:rFonts w:hint="cs"/>
          <w:rtl/>
          <w:lang w:eastAsia="he-IL"/>
        </w:rPr>
        <w:t xml:space="preserve">מדיניות האכיפה. כדי להקדים את המאוחר אני אומר: אף אחד </w:t>
      </w:r>
      <w:bookmarkStart w:id="205" w:name="_ETM_Q1_1250423"/>
      <w:bookmarkEnd w:id="205"/>
      <w:r w:rsidRPr="0012202D">
        <w:rPr>
          <w:rFonts w:hint="cs"/>
          <w:rtl/>
          <w:lang w:eastAsia="he-IL"/>
        </w:rPr>
        <w:t xml:space="preserve">לא מבקש מגורמי אכיפה להצהיר לפרוטוקול שהם מתעלמים מחוק של </w:t>
      </w:r>
      <w:bookmarkStart w:id="206" w:name="_ETM_Q1_1254912"/>
      <w:bookmarkEnd w:id="206"/>
      <w:r w:rsidRPr="0012202D">
        <w:rPr>
          <w:rFonts w:hint="cs"/>
          <w:rtl/>
          <w:lang w:eastAsia="he-IL"/>
        </w:rPr>
        <w:t xml:space="preserve">הכנסת. זו בטח לא בקשה שתגיע </w:t>
      </w:r>
      <w:proofErr w:type="spellStart"/>
      <w:r w:rsidRPr="0012202D">
        <w:rPr>
          <w:rFonts w:hint="cs"/>
          <w:rtl/>
          <w:lang w:eastAsia="he-IL"/>
        </w:rPr>
        <w:t>מאיתנו</w:t>
      </w:r>
      <w:proofErr w:type="spellEnd"/>
      <w:r w:rsidRPr="0012202D">
        <w:rPr>
          <w:rFonts w:hint="cs"/>
          <w:rtl/>
          <w:lang w:eastAsia="he-IL"/>
        </w:rPr>
        <w:t xml:space="preserve">. החוק </w:t>
      </w:r>
      <w:bookmarkStart w:id="207" w:name="_ETM_Q1_1258746"/>
      <w:bookmarkEnd w:id="207"/>
      <w:r w:rsidRPr="0012202D">
        <w:rPr>
          <w:rFonts w:hint="cs"/>
          <w:rtl/>
          <w:lang w:eastAsia="he-IL"/>
        </w:rPr>
        <w:t xml:space="preserve">כרגע הוא החוק, זו הנורמה, זו הסנקציה, אני לא מבקש </w:t>
      </w:r>
      <w:bookmarkStart w:id="208" w:name="_ETM_Q1_1266353"/>
      <w:bookmarkEnd w:id="208"/>
      <w:r w:rsidRPr="0012202D">
        <w:rPr>
          <w:rFonts w:hint="cs"/>
          <w:rtl/>
          <w:lang w:eastAsia="he-IL"/>
        </w:rPr>
        <w:t>ממאן דהו להודיע שהוא מתעלם מחוק של הכנסת, אבל</w:t>
      </w:r>
      <w:r w:rsidR="00FF3FBE" w:rsidRPr="0012202D">
        <w:rPr>
          <w:rFonts w:hint="cs"/>
          <w:rtl/>
          <w:lang w:eastAsia="he-IL"/>
        </w:rPr>
        <w:t xml:space="preserve"> </w:t>
      </w:r>
      <w:bookmarkStart w:id="209" w:name="_ETM_Q1_1271298"/>
      <w:bookmarkEnd w:id="209"/>
      <w:r w:rsidRPr="0012202D">
        <w:rPr>
          <w:rFonts w:hint="cs"/>
          <w:rtl/>
          <w:lang w:eastAsia="he-IL"/>
        </w:rPr>
        <w:t>כולנו</w:t>
      </w:r>
      <w:r w:rsidR="00FF3FBE" w:rsidRPr="0012202D">
        <w:rPr>
          <w:rFonts w:hint="cs"/>
          <w:rtl/>
          <w:lang w:eastAsia="he-IL"/>
        </w:rPr>
        <w:t xml:space="preserve"> </w:t>
      </w:r>
      <w:bookmarkStart w:id="210" w:name="_ETM_Q1_1273327"/>
      <w:bookmarkEnd w:id="210"/>
      <w:r w:rsidR="00FF3FBE" w:rsidRPr="0012202D">
        <w:rPr>
          <w:rFonts w:hint="cs"/>
          <w:rtl/>
          <w:lang w:eastAsia="he-IL"/>
        </w:rPr>
        <w:t>יודעים</w:t>
      </w:r>
      <w:r w:rsidRPr="0012202D">
        <w:rPr>
          <w:rFonts w:hint="cs"/>
          <w:rtl/>
          <w:lang w:eastAsia="he-IL"/>
        </w:rPr>
        <w:t xml:space="preserve"> שיש מנעד של מדיניות אכיפה, יש מספיק דוגמאות. ואני </w:t>
      </w:r>
      <w:bookmarkStart w:id="211" w:name="_ETM_Q1_1278707"/>
      <w:bookmarkEnd w:id="211"/>
      <w:r w:rsidRPr="0012202D">
        <w:rPr>
          <w:rFonts w:hint="cs"/>
          <w:rtl/>
          <w:lang w:eastAsia="he-IL"/>
        </w:rPr>
        <w:t>אומר עוד פעם</w:t>
      </w:r>
      <w:r w:rsidR="00FF3FBE" w:rsidRPr="0012202D">
        <w:rPr>
          <w:rFonts w:hint="cs"/>
          <w:rtl/>
          <w:lang w:eastAsia="he-IL"/>
        </w:rPr>
        <w:t>:</w:t>
      </w:r>
      <w:r w:rsidRPr="0012202D">
        <w:rPr>
          <w:rFonts w:hint="cs"/>
          <w:rtl/>
          <w:lang w:eastAsia="he-IL"/>
        </w:rPr>
        <w:t xml:space="preserve"> אנחנו נבקש להבי</w:t>
      </w:r>
      <w:r w:rsidR="00FF3FBE" w:rsidRPr="0012202D">
        <w:rPr>
          <w:rFonts w:hint="cs"/>
          <w:rtl/>
          <w:lang w:eastAsia="he-IL"/>
        </w:rPr>
        <w:t>ן</w:t>
      </w:r>
      <w:r w:rsidRPr="0012202D">
        <w:rPr>
          <w:rFonts w:hint="cs"/>
          <w:rtl/>
          <w:lang w:eastAsia="he-IL"/>
        </w:rPr>
        <w:t xml:space="preserve"> לפני אישור כל תקנה </w:t>
      </w:r>
      <w:bookmarkStart w:id="212" w:name="_ETM_Q1_1281748"/>
      <w:bookmarkEnd w:id="212"/>
      <w:r w:rsidRPr="0012202D">
        <w:rPr>
          <w:rFonts w:hint="cs"/>
          <w:rtl/>
          <w:lang w:eastAsia="he-IL"/>
        </w:rPr>
        <w:t xml:space="preserve">שנוגעת להפעלת החוק הזה מה מדיניות האכיפה של הסעיף הזה. </w:t>
      </w:r>
      <w:bookmarkStart w:id="213" w:name="_ETM_Q1_1285644"/>
      <w:bookmarkEnd w:id="213"/>
    </w:p>
    <w:p w:rsidR="00FF3FBE" w:rsidRPr="0012202D" w:rsidRDefault="00FF3FBE" w:rsidP="009F60C6">
      <w:pPr>
        <w:rPr>
          <w:rtl/>
          <w:lang w:eastAsia="he-IL"/>
        </w:rPr>
      </w:pPr>
      <w:bookmarkStart w:id="214" w:name="_ETM_Q1_1284579"/>
      <w:bookmarkStart w:id="215" w:name="_ETM_Q1_1284623"/>
      <w:bookmarkStart w:id="216" w:name="_ETM_Q1_1284754"/>
      <w:bookmarkEnd w:id="214"/>
      <w:bookmarkEnd w:id="215"/>
      <w:bookmarkEnd w:id="216"/>
    </w:p>
    <w:p w:rsidR="00FF3FBE" w:rsidRPr="0012202D" w:rsidRDefault="009F60C6" w:rsidP="009F60C6">
      <w:pPr>
        <w:rPr>
          <w:rtl/>
          <w:lang w:eastAsia="he-IL"/>
        </w:rPr>
      </w:pPr>
      <w:bookmarkStart w:id="217" w:name="_ETM_Q1_1284787"/>
      <w:bookmarkEnd w:id="217"/>
      <w:r w:rsidRPr="0012202D">
        <w:rPr>
          <w:rFonts w:hint="cs"/>
          <w:rtl/>
          <w:lang w:eastAsia="he-IL"/>
        </w:rPr>
        <w:t xml:space="preserve">אם אתם צריכים למצות עוד את השיג והשיח עם הגורמים </w:t>
      </w:r>
      <w:bookmarkStart w:id="218" w:name="_ETM_Q1_1290867"/>
      <w:bookmarkEnd w:id="218"/>
      <w:r w:rsidRPr="0012202D">
        <w:rPr>
          <w:rFonts w:hint="cs"/>
          <w:rtl/>
          <w:lang w:eastAsia="he-IL"/>
        </w:rPr>
        <w:t xml:space="preserve">הנדרשים במשרד המשפטים, היועצת המשפטית לממשלה, לשכת השר וגורמים אחרים, </w:t>
      </w:r>
      <w:bookmarkStart w:id="219" w:name="_ETM_Q1_1297014"/>
      <w:bookmarkEnd w:id="219"/>
      <w:r w:rsidRPr="0012202D">
        <w:rPr>
          <w:rFonts w:hint="cs"/>
          <w:rtl/>
          <w:lang w:eastAsia="he-IL"/>
        </w:rPr>
        <w:t xml:space="preserve">זמננו בידינו. לפני ההבהרה הזאת הדברים לא יתקדמו. נקיים את </w:t>
      </w:r>
      <w:bookmarkStart w:id="220" w:name="_ETM_Q1_1302724"/>
      <w:bookmarkEnd w:id="220"/>
      <w:r w:rsidRPr="0012202D">
        <w:rPr>
          <w:rFonts w:hint="cs"/>
          <w:rtl/>
          <w:lang w:eastAsia="he-IL"/>
        </w:rPr>
        <w:t xml:space="preserve">הדיון, אבל שום תקנה בתחום הזה לא תובא להצבעה. אני </w:t>
      </w:r>
      <w:bookmarkStart w:id="221" w:name="_ETM_Q1_1305147"/>
      <w:bookmarkEnd w:id="221"/>
      <w:r w:rsidRPr="0012202D">
        <w:rPr>
          <w:rFonts w:hint="cs"/>
          <w:rtl/>
          <w:lang w:eastAsia="he-IL"/>
        </w:rPr>
        <w:t xml:space="preserve">אומר את הדברים כדי שהדברים יהיו שקופים. </w:t>
      </w:r>
    </w:p>
    <w:p w:rsidR="00FF3FBE" w:rsidRPr="0012202D" w:rsidRDefault="00FF3FBE" w:rsidP="009F60C6">
      <w:pPr>
        <w:rPr>
          <w:rtl/>
          <w:lang w:eastAsia="he-IL"/>
        </w:rPr>
      </w:pPr>
    </w:p>
    <w:p w:rsidR="003637E7" w:rsidRPr="0012202D" w:rsidRDefault="009F60C6" w:rsidP="009F60C6">
      <w:pPr>
        <w:rPr>
          <w:rtl/>
          <w:lang w:eastAsia="he-IL"/>
        </w:rPr>
      </w:pPr>
      <w:r w:rsidRPr="0012202D">
        <w:rPr>
          <w:rFonts w:hint="cs"/>
          <w:rtl/>
          <w:lang w:eastAsia="he-IL"/>
        </w:rPr>
        <w:t>אני מצלצל אישית</w:t>
      </w:r>
      <w:r w:rsidR="00FF3FBE" w:rsidRPr="0012202D">
        <w:rPr>
          <w:rFonts w:hint="cs"/>
          <w:rtl/>
          <w:lang w:eastAsia="he-IL"/>
        </w:rPr>
        <w:t>,</w:t>
      </w:r>
      <w:r w:rsidRPr="0012202D">
        <w:rPr>
          <w:rFonts w:hint="cs"/>
          <w:rtl/>
          <w:lang w:eastAsia="he-IL"/>
        </w:rPr>
        <w:t xml:space="preserve"> </w:t>
      </w:r>
      <w:bookmarkStart w:id="222" w:name="_ETM_Q1_1310958"/>
      <w:bookmarkEnd w:id="222"/>
      <w:r w:rsidRPr="0012202D">
        <w:rPr>
          <w:rFonts w:hint="cs"/>
          <w:rtl/>
          <w:lang w:eastAsia="he-IL"/>
        </w:rPr>
        <w:t>גם בשם הוועדה</w:t>
      </w:r>
      <w:r w:rsidR="00FF3FBE" w:rsidRPr="0012202D">
        <w:rPr>
          <w:rFonts w:hint="cs"/>
          <w:rtl/>
          <w:lang w:eastAsia="he-IL"/>
        </w:rPr>
        <w:t>,</w:t>
      </w:r>
      <w:r w:rsidRPr="0012202D">
        <w:rPr>
          <w:rFonts w:hint="cs"/>
          <w:rtl/>
          <w:lang w:eastAsia="he-IL"/>
        </w:rPr>
        <w:t xml:space="preserve"> הזאת בפעמון ההתראה הזה שמונה-תשעה חודשים, מהרגע </w:t>
      </w:r>
      <w:bookmarkStart w:id="223" w:name="_ETM_Q1_1318564"/>
      <w:bookmarkEnd w:id="223"/>
      <w:r w:rsidRPr="0012202D">
        <w:rPr>
          <w:rFonts w:hint="cs"/>
          <w:rtl/>
          <w:lang w:eastAsia="he-IL"/>
        </w:rPr>
        <w:t xml:space="preserve">הראשון שפגשתי בחוק הזה כיושב-ראש ועדת החוקה בדיוני המעקב שקבענו. </w:t>
      </w:r>
      <w:bookmarkStart w:id="224" w:name="_ETM_Q1_1325006"/>
      <w:bookmarkEnd w:id="224"/>
      <w:r w:rsidRPr="0012202D">
        <w:rPr>
          <w:rFonts w:hint="cs"/>
          <w:rtl/>
          <w:lang w:eastAsia="he-IL"/>
        </w:rPr>
        <w:t xml:space="preserve">לא רק המשטרה והשלטון המקומי קיבלו הארכה של חצי שנה </w:t>
      </w:r>
      <w:bookmarkStart w:id="225" w:name="_ETM_Q1_1330136"/>
      <w:bookmarkEnd w:id="225"/>
      <w:r w:rsidRPr="0012202D">
        <w:rPr>
          <w:rFonts w:hint="cs"/>
          <w:rtl/>
          <w:lang w:eastAsia="he-IL"/>
        </w:rPr>
        <w:t xml:space="preserve">כדי להתארגן, גם הממשלה קיבלה את ההארכה הזאת כדי לתקן </w:t>
      </w:r>
      <w:bookmarkStart w:id="226" w:name="_ETM_Q1_1333392"/>
      <w:bookmarkEnd w:id="226"/>
      <w:r w:rsidRPr="0012202D">
        <w:rPr>
          <w:rFonts w:hint="cs"/>
          <w:rtl/>
          <w:lang w:eastAsia="he-IL"/>
        </w:rPr>
        <w:t xml:space="preserve">את החקיקה. הדברים נאמרו בפרוטוקול ולצערי לא צלחנו. ועוד פעם, </w:t>
      </w:r>
      <w:bookmarkStart w:id="227" w:name="_ETM_Q1_1340454"/>
      <w:bookmarkEnd w:id="227"/>
      <w:r w:rsidRPr="0012202D">
        <w:rPr>
          <w:rFonts w:hint="cs"/>
          <w:rtl/>
          <w:lang w:eastAsia="he-IL"/>
        </w:rPr>
        <w:t xml:space="preserve">בעיקר לא באשמת הממשלה. מי שרוצה להבין את האמירה הפוליטית </w:t>
      </w:r>
      <w:bookmarkStart w:id="228" w:name="_ETM_Q1_1344458"/>
      <w:bookmarkEnd w:id="228"/>
      <w:r w:rsidRPr="0012202D">
        <w:rPr>
          <w:rFonts w:hint="cs"/>
          <w:rtl/>
          <w:lang w:eastAsia="he-IL"/>
        </w:rPr>
        <w:t xml:space="preserve">שעומדת מאחורי זה, מוזמן. הממשלה ביקשה לתקן את החוק וחסמו </w:t>
      </w:r>
      <w:bookmarkStart w:id="229" w:name="_ETM_Q1_1350908"/>
      <w:bookmarkEnd w:id="229"/>
      <w:r w:rsidRPr="0012202D">
        <w:rPr>
          <w:rFonts w:hint="cs"/>
          <w:rtl/>
          <w:lang w:eastAsia="he-IL"/>
        </w:rPr>
        <w:t xml:space="preserve">את דרכה משיקולים פוליטיים. אני ביקשתי לתקן את החוק וחסמו </w:t>
      </w:r>
      <w:bookmarkStart w:id="230" w:name="_ETM_Q1_1355157"/>
      <w:bookmarkEnd w:id="230"/>
      <w:r w:rsidRPr="0012202D">
        <w:rPr>
          <w:rFonts w:hint="cs"/>
          <w:rtl/>
          <w:lang w:eastAsia="he-IL"/>
        </w:rPr>
        <w:t xml:space="preserve">את דרכי כמחוקק משיקולים פוליטיים צרים ולא ענייניים ומאי-הצבת טובת </w:t>
      </w:r>
      <w:bookmarkStart w:id="231" w:name="_ETM_Q1_1359748"/>
      <w:bookmarkEnd w:id="231"/>
      <w:r w:rsidRPr="0012202D">
        <w:rPr>
          <w:rFonts w:hint="cs"/>
          <w:rtl/>
          <w:lang w:eastAsia="he-IL"/>
        </w:rPr>
        <w:t>הציבור כולו לנגד העיניים.</w:t>
      </w:r>
    </w:p>
    <w:p w:rsidR="009F60C6" w:rsidRPr="0012202D" w:rsidRDefault="009F60C6" w:rsidP="009F60C6">
      <w:pPr>
        <w:rPr>
          <w:rtl/>
          <w:lang w:eastAsia="he-IL"/>
        </w:rPr>
      </w:pPr>
      <w:bookmarkStart w:id="232" w:name="_ETM_Q1_1360055"/>
      <w:bookmarkStart w:id="233" w:name="_ETM_Q1_1360104"/>
      <w:bookmarkEnd w:id="232"/>
      <w:bookmarkEnd w:id="233"/>
    </w:p>
    <w:p w:rsidR="009F60C6" w:rsidRPr="0012202D" w:rsidRDefault="009F60C6" w:rsidP="009F60C6">
      <w:pPr>
        <w:rPr>
          <w:rtl/>
          <w:lang w:eastAsia="he-IL"/>
        </w:rPr>
      </w:pPr>
      <w:bookmarkStart w:id="234" w:name="_ETM_Q1_1360256"/>
      <w:bookmarkStart w:id="235" w:name="_ETM_Q1_1360297"/>
      <w:bookmarkEnd w:id="234"/>
      <w:bookmarkEnd w:id="235"/>
      <w:r w:rsidRPr="0012202D">
        <w:rPr>
          <w:rFonts w:hint="cs"/>
          <w:rtl/>
          <w:lang w:eastAsia="he-IL"/>
        </w:rPr>
        <w:t xml:space="preserve">אלה דברי הפתיחה שלי. </w:t>
      </w:r>
      <w:bookmarkStart w:id="236" w:name="_ETM_Q1_1367878"/>
      <w:bookmarkEnd w:id="236"/>
      <w:r w:rsidR="00FF3FBE" w:rsidRPr="0012202D">
        <w:rPr>
          <w:rFonts w:hint="cs"/>
          <w:rtl/>
          <w:lang w:eastAsia="he-IL"/>
        </w:rPr>
        <w:t xml:space="preserve">היועצת המשפטית </w:t>
      </w:r>
      <w:bookmarkStart w:id="237" w:name="_ETM_Q1_1373284"/>
      <w:bookmarkEnd w:id="237"/>
      <w:r w:rsidR="00FF3FBE" w:rsidRPr="0012202D">
        <w:rPr>
          <w:rFonts w:hint="cs"/>
          <w:rtl/>
          <w:lang w:eastAsia="he-IL"/>
        </w:rPr>
        <w:t>תסביר על מה אנחנו מדברים, ואז ניגש להצגת התקנות.</w:t>
      </w:r>
    </w:p>
    <w:p w:rsidR="005A2C33" w:rsidRPr="0012202D" w:rsidRDefault="005A2C33" w:rsidP="00875DE9">
      <w:pPr>
        <w:rPr>
          <w:rtl/>
          <w:lang w:eastAsia="he-IL"/>
        </w:rPr>
      </w:pPr>
    </w:p>
    <w:p w:rsidR="005A2C33" w:rsidRPr="0012202D" w:rsidRDefault="005A2C33" w:rsidP="005A2C33">
      <w:pPr>
        <w:pStyle w:val="a4"/>
        <w:keepNext/>
        <w:rPr>
          <w:rtl/>
        </w:rPr>
      </w:pPr>
      <w:bookmarkStart w:id="238" w:name="ET_speaker_נועה_ברודסקילוי_11"/>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38"/>
    </w:p>
    <w:p w:rsidR="005A2C33" w:rsidRPr="0012202D" w:rsidRDefault="005A2C33" w:rsidP="005A2C33">
      <w:pPr>
        <w:pStyle w:val="KeepWithNext"/>
        <w:rPr>
          <w:rtl/>
          <w:lang w:eastAsia="he-IL"/>
        </w:rPr>
      </w:pPr>
    </w:p>
    <w:p w:rsidR="005A2C33" w:rsidRPr="0012202D" w:rsidRDefault="005A2C33" w:rsidP="005A2C33">
      <w:pPr>
        <w:rPr>
          <w:rtl/>
          <w:lang w:eastAsia="he-IL"/>
        </w:rPr>
      </w:pPr>
      <w:r w:rsidRPr="0012202D">
        <w:rPr>
          <w:rFonts w:hint="cs"/>
          <w:rtl/>
          <w:lang w:eastAsia="he-IL"/>
        </w:rPr>
        <w:t xml:space="preserve">רציתי להתייחס לעניין העבירה הפלילית </w:t>
      </w:r>
      <w:r w:rsidR="00FF3FBE" w:rsidRPr="0012202D">
        <w:rPr>
          <w:rFonts w:hint="cs"/>
          <w:rtl/>
          <w:lang w:eastAsia="he-IL"/>
        </w:rPr>
        <w:t xml:space="preserve">כדי </w:t>
      </w:r>
      <w:r w:rsidRPr="0012202D">
        <w:rPr>
          <w:rFonts w:hint="cs"/>
          <w:rtl/>
          <w:lang w:eastAsia="he-IL"/>
        </w:rPr>
        <w:t>לחדד שמדובר ב</w:t>
      </w:r>
      <w:r w:rsidR="00FF3FBE" w:rsidRPr="0012202D">
        <w:rPr>
          <w:rFonts w:hint="cs"/>
          <w:rtl/>
          <w:lang w:eastAsia="he-IL"/>
        </w:rPr>
        <w:t>ס</w:t>
      </w:r>
      <w:r w:rsidRPr="0012202D">
        <w:rPr>
          <w:rFonts w:hint="cs"/>
          <w:rtl/>
          <w:lang w:eastAsia="he-IL"/>
        </w:rPr>
        <w:t xml:space="preserve">נקציה הפלילית </w:t>
      </w:r>
      <w:r w:rsidR="00FF3FBE" w:rsidRPr="0012202D">
        <w:rPr>
          <w:rFonts w:hint="cs"/>
          <w:rtl/>
          <w:lang w:eastAsia="he-IL"/>
        </w:rPr>
        <w:t>לגבי המידע הנוסף שלא הגיע ישירות מהמרשם.</w:t>
      </w:r>
    </w:p>
    <w:p w:rsidR="00FF3FBE" w:rsidRPr="0012202D" w:rsidRDefault="00FF3FBE" w:rsidP="005A2C33">
      <w:pPr>
        <w:rPr>
          <w:rtl/>
          <w:lang w:eastAsia="he-IL"/>
        </w:rPr>
      </w:pPr>
      <w:bookmarkStart w:id="239" w:name="_ETM_Q1_1387222"/>
      <w:bookmarkStart w:id="240" w:name="_ETM_Q1_1387279"/>
      <w:bookmarkEnd w:id="239"/>
      <w:bookmarkEnd w:id="240"/>
    </w:p>
    <w:p w:rsidR="00FF3FBE" w:rsidRPr="0012202D" w:rsidRDefault="00FF3FBE" w:rsidP="00FF3FBE">
      <w:pPr>
        <w:pStyle w:val="af6"/>
        <w:keepNext/>
        <w:rPr>
          <w:rtl/>
        </w:rPr>
      </w:pPr>
      <w:bookmarkStart w:id="241" w:name="ET_yor_6156_389"/>
      <w:r w:rsidRPr="0012202D">
        <w:rPr>
          <w:rStyle w:val="TagStyle"/>
          <w:rtl/>
        </w:rPr>
        <w:lastRenderedPageBreak/>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241"/>
    </w:p>
    <w:p w:rsidR="00FF3FBE" w:rsidRPr="0012202D" w:rsidRDefault="00FF3FBE" w:rsidP="00FF3FBE">
      <w:pPr>
        <w:pStyle w:val="KeepWithNext"/>
        <w:rPr>
          <w:rtl/>
          <w:lang w:eastAsia="he-IL"/>
        </w:rPr>
      </w:pPr>
    </w:p>
    <w:p w:rsidR="00FF3FBE" w:rsidRPr="0012202D" w:rsidRDefault="00FF3FBE" w:rsidP="00FF3FBE">
      <w:pPr>
        <w:rPr>
          <w:rtl/>
          <w:lang w:eastAsia="he-IL"/>
        </w:rPr>
      </w:pPr>
      <w:bookmarkStart w:id="242" w:name="_ETM_Q1_1388687"/>
      <w:bookmarkEnd w:id="242"/>
      <w:r w:rsidRPr="0012202D">
        <w:rPr>
          <w:rFonts w:hint="cs"/>
          <w:rtl/>
          <w:lang w:eastAsia="he-IL"/>
        </w:rPr>
        <w:t>בוודאי.</w:t>
      </w:r>
    </w:p>
    <w:p w:rsidR="005A2C33" w:rsidRPr="0012202D" w:rsidRDefault="005A2C33" w:rsidP="005A2C33">
      <w:pPr>
        <w:rPr>
          <w:rtl/>
          <w:lang w:eastAsia="he-IL"/>
        </w:rPr>
      </w:pPr>
    </w:p>
    <w:p w:rsidR="005A2C33" w:rsidRPr="0012202D" w:rsidRDefault="005A2C33" w:rsidP="005A2C33">
      <w:pPr>
        <w:pStyle w:val="af9"/>
        <w:keepNext/>
        <w:rPr>
          <w:rtl/>
          <w:lang w:eastAsia="he-IL"/>
        </w:rPr>
      </w:pPr>
      <w:bookmarkStart w:id="243" w:name="ET_guest_3540_12"/>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43"/>
    </w:p>
    <w:p w:rsidR="005A2C33" w:rsidRPr="0012202D" w:rsidRDefault="005A2C33" w:rsidP="005A2C33">
      <w:pPr>
        <w:pStyle w:val="KeepWithNext"/>
        <w:rPr>
          <w:rtl/>
          <w:lang w:eastAsia="he-IL"/>
        </w:rPr>
      </w:pPr>
    </w:p>
    <w:p w:rsidR="005A2C33" w:rsidRPr="0012202D" w:rsidRDefault="005A2C33" w:rsidP="005A2C33">
      <w:pPr>
        <w:rPr>
          <w:rtl/>
          <w:lang w:eastAsia="he-IL"/>
        </w:rPr>
      </w:pPr>
      <w:r w:rsidRPr="0012202D">
        <w:rPr>
          <w:rFonts w:hint="cs"/>
          <w:rtl/>
          <w:lang w:eastAsia="he-IL"/>
        </w:rPr>
        <w:t xml:space="preserve">מדובר </w:t>
      </w:r>
      <w:r w:rsidR="00FF3FBE" w:rsidRPr="0012202D">
        <w:rPr>
          <w:rFonts w:hint="cs"/>
          <w:rtl/>
          <w:lang w:eastAsia="he-IL"/>
        </w:rPr>
        <w:t xml:space="preserve">ממש </w:t>
      </w:r>
      <w:r w:rsidRPr="0012202D">
        <w:rPr>
          <w:rFonts w:hint="cs"/>
          <w:rtl/>
          <w:lang w:eastAsia="he-IL"/>
        </w:rPr>
        <w:t>בפינה של ה</w:t>
      </w:r>
      <w:r w:rsidR="00FF3FBE" w:rsidRPr="0012202D">
        <w:rPr>
          <w:rFonts w:hint="cs"/>
          <w:rtl/>
          <w:lang w:eastAsia="he-IL"/>
        </w:rPr>
        <w:t xml:space="preserve">עבירה </w:t>
      </w:r>
      <w:bookmarkStart w:id="244" w:name="_ETM_Q1_1389329"/>
      <w:bookmarkEnd w:id="244"/>
      <w:r w:rsidR="00FF3FBE" w:rsidRPr="0012202D">
        <w:rPr>
          <w:rFonts w:hint="cs"/>
          <w:rtl/>
          <w:lang w:eastAsia="he-IL"/>
        </w:rPr>
        <w:t>הפלילית.</w:t>
      </w:r>
    </w:p>
    <w:p w:rsidR="005A2C33" w:rsidRPr="0012202D" w:rsidRDefault="005A2C33" w:rsidP="005A2C33">
      <w:pPr>
        <w:rPr>
          <w:rtl/>
          <w:lang w:eastAsia="he-IL"/>
        </w:rPr>
      </w:pPr>
    </w:p>
    <w:p w:rsidR="005A2C33" w:rsidRPr="0012202D" w:rsidRDefault="005A2C33" w:rsidP="005A2C33">
      <w:pPr>
        <w:pStyle w:val="af6"/>
        <w:keepNext/>
        <w:rPr>
          <w:rtl/>
        </w:rPr>
      </w:pPr>
      <w:bookmarkStart w:id="245" w:name="ET_yor_6156_13"/>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245"/>
    </w:p>
    <w:p w:rsidR="005A2C33" w:rsidRPr="0012202D" w:rsidRDefault="00FF3FBE" w:rsidP="00FF3FBE">
      <w:pPr>
        <w:pStyle w:val="KeepWithNext"/>
        <w:tabs>
          <w:tab w:val="left" w:pos="1202"/>
        </w:tabs>
        <w:rPr>
          <w:rtl/>
          <w:lang w:eastAsia="he-IL"/>
        </w:rPr>
      </w:pPr>
      <w:r w:rsidRPr="0012202D">
        <w:rPr>
          <w:rtl/>
          <w:lang w:eastAsia="he-IL"/>
        </w:rPr>
        <w:tab/>
      </w:r>
    </w:p>
    <w:p w:rsidR="001A7CBF" w:rsidRPr="0012202D" w:rsidRDefault="00FF3FBE" w:rsidP="005A2C33">
      <w:pPr>
        <w:rPr>
          <w:rtl/>
          <w:lang w:eastAsia="he-IL"/>
        </w:rPr>
      </w:pPr>
      <w:r w:rsidRPr="0012202D">
        <w:rPr>
          <w:rFonts w:hint="cs"/>
          <w:rtl/>
          <w:lang w:eastAsia="he-IL"/>
        </w:rPr>
        <w:t xml:space="preserve">חברים, הבהרתי את זה. אמרתי ששימוש במידע נוסף, חד-משמעית מי </w:t>
      </w:r>
      <w:bookmarkStart w:id="246" w:name="_ETM_Q1_1400269"/>
      <w:bookmarkEnd w:id="246"/>
      <w:r w:rsidRPr="0012202D">
        <w:rPr>
          <w:rFonts w:hint="cs"/>
          <w:rtl/>
          <w:lang w:eastAsia="he-IL"/>
        </w:rPr>
        <w:t xml:space="preserve">שישיג או השתדל להשיג מידע שאסור לו להשיג מהמרשם הפלילי, </w:t>
      </w:r>
      <w:bookmarkStart w:id="247" w:name="_ETM_Q1_1405737"/>
      <w:bookmarkEnd w:id="247"/>
      <w:r w:rsidRPr="0012202D">
        <w:rPr>
          <w:rFonts w:hint="cs"/>
          <w:rtl/>
          <w:lang w:eastAsia="he-IL"/>
        </w:rPr>
        <w:t xml:space="preserve">ומי שיחייב אדם לחשוף מידע על עברו הפלילי, הסנקציה הפלילית </w:t>
      </w:r>
      <w:bookmarkStart w:id="248" w:name="_ETM_Q1_1413482"/>
      <w:bookmarkEnd w:id="248"/>
      <w:r w:rsidRPr="0012202D">
        <w:rPr>
          <w:rFonts w:hint="cs"/>
          <w:rtl/>
          <w:lang w:eastAsia="he-IL"/>
        </w:rPr>
        <w:t xml:space="preserve">לא רק עומדת בתוקפה, ולגבי זה לא נבקש הבהרות, אלא </w:t>
      </w:r>
      <w:bookmarkStart w:id="249" w:name="_ETM_Q1_1419584"/>
      <w:bookmarkEnd w:id="249"/>
      <w:r w:rsidRPr="0012202D">
        <w:rPr>
          <w:rFonts w:hint="cs"/>
          <w:rtl/>
          <w:lang w:eastAsia="he-IL"/>
        </w:rPr>
        <w:t xml:space="preserve">ראוי שהסנקציה הפלילית תעמוד בתוקפה. אנחנו מדברים על זווית אחת </w:t>
      </w:r>
      <w:bookmarkStart w:id="250" w:name="_ETM_Q1_1424496"/>
      <w:bookmarkEnd w:id="250"/>
      <w:r w:rsidRPr="0012202D">
        <w:rPr>
          <w:rFonts w:hint="cs"/>
          <w:rtl/>
          <w:lang w:eastAsia="he-IL"/>
        </w:rPr>
        <w:t xml:space="preserve">בחוק שלגביה יש הסכמה של הממשלה, וזו גם העמדה, אני </w:t>
      </w:r>
      <w:bookmarkStart w:id="251" w:name="_ETM_Q1_1428162"/>
      <w:bookmarkEnd w:id="251"/>
      <w:r w:rsidRPr="0012202D">
        <w:rPr>
          <w:rFonts w:hint="cs"/>
          <w:rtl/>
          <w:lang w:eastAsia="he-IL"/>
        </w:rPr>
        <w:t xml:space="preserve">אומר מבדיקה, של רוב חברי הבית הזה, שבנקודה הספציפית הזאת </w:t>
      </w:r>
      <w:bookmarkStart w:id="252" w:name="_ETM_Q1_1434112"/>
      <w:bookmarkEnd w:id="252"/>
      <w:r w:rsidRPr="0012202D">
        <w:rPr>
          <w:rFonts w:hint="cs"/>
          <w:rtl/>
          <w:lang w:eastAsia="he-IL"/>
        </w:rPr>
        <w:t xml:space="preserve">של שקילת מידע נוסף שהוא לא מידע שמגיע ישירות מן </w:t>
      </w:r>
      <w:bookmarkStart w:id="253" w:name="_ETM_Q1_1439093"/>
      <w:bookmarkEnd w:id="253"/>
      <w:r w:rsidRPr="0012202D">
        <w:rPr>
          <w:rFonts w:hint="cs"/>
          <w:rtl/>
          <w:lang w:eastAsia="he-IL"/>
        </w:rPr>
        <w:t>המרשם, והוא לא תוצאה של לחץ שמופעל על המועמד לעבודה</w:t>
      </w:r>
      <w:bookmarkStart w:id="254" w:name="_ETM_Q1_1446550"/>
      <w:bookmarkEnd w:id="254"/>
      <w:r w:rsidRPr="0012202D">
        <w:rPr>
          <w:rFonts w:hint="cs"/>
          <w:rtl/>
          <w:lang w:eastAsia="he-IL"/>
        </w:rPr>
        <w:t xml:space="preserve"> לחשוף את עברו הפלילי, בזווית הזאת שם הוויכוח. האמת אין </w:t>
      </w:r>
      <w:bookmarkStart w:id="255" w:name="_ETM_Q1_1453255"/>
      <w:bookmarkEnd w:id="255"/>
      <w:r w:rsidRPr="0012202D">
        <w:rPr>
          <w:rFonts w:hint="cs"/>
          <w:rtl/>
          <w:lang w:eastAsia="he-IL"/>
        </w:rPr>
        <w:t xml:space="preserve">ויכוח. שם לכולם ברור שצריך להכניס תיקונים, הוויכוח הוא מה </w:t>
      </w:r>
      <w:bookmarkStart w:id="256" w:name="_ETM_Q1_1456857"/>
      <w:bookmarkEnd w:id="256"/>
      <w:r w:rsidRPr="0012202D">
        <w:rPr>
          <w:rFonts w:hint="cs"/>
          <w:rtl/>
          <w:lang w:eastAsia="he-IL"/>
        </w:rPr>
        <w:t xml:space="preserve">עוצמת התיקונים. תודה על חידוד העניין. רק לגבי הזווית הזאת </w:t>
      </w:r>
      <w:bookmarkStart w:id="257" w:name="_ETM_Q1_1464654"/>
      <w:bookmarkEnd w:id="257"/>
      <w:r w:rsidRPr="0012202D">
        <w:rPr>
          <w:rFonts w:hint="cs"/>
          <w:rtl/>
          <w:lang w:eastAsia="he-IL"/>
        </w:rPr>
        <w:t>נבקש הבהרה לגבי מדיניות האכיפה.</w:t>
      </w:r>
    </w:p>
    <w:p w:rsidR="00FF3FBE" w:rsidRPr="0012202D" w:rsidRDefault="00FF3FBE" w:rsidP="005A2C33">
      <w:pPr>
        <w:rPr>
          <w:rtl/>
          <w:lang w:eastAsia="he-IL"/>
        </w:rPr>
      </w:pPr>
      <w:bookmarkStart w:id="258" w:name="_ETM_Q1_1467661"/>
      <w:bookmarkStart w:id="259" w:name="_ETM_Q1_1467704"/>
      <w:bookmarkStart w:id="260" w:name="_ETM_Q1_1467836"/>
      <w:bookmarkEnd w:id="258"/>
      <w:bookmarkEnd w:id="259"/>
      <w:bookmarkEnd w:id="260"/>
    </w:p>
    <w:p w:rsidR="00FF3FBE" w:rsidRPr="0012202D" w:rsidRDefault="00FF3FBE" w:rsidP="005A2C33">
      <w:pPr>
        <w:rPr>
          <w:rtl/>
          <w:lang w:eastAsia="he-IL"/>
        </w:rPr>
      </w:pPr>
      <w:bookmarkStart w:id="261" w:name="_ETM_Q1_1467892"/>
      <w:bookmarkEnd w:id="261"/>
      <w:r w:rsidRPr="0012202D">
        <w:rPr>
          <w:rFonts w:hint="cs"/>
          <w:rtl/>
          <w:lang w:eastAsia="he-IL"/>
        </w:rPr>
        <w:t xml:space="preserve">חשוב לומר, והזכרנו את זה, יש </w:t>
      </w:r>
      <w:bookmarkStart w:id="262" w:name="_ETM_Q1_1468475"/>
      <w:bookmarkEnd w:id="262"/>
      <w:r w:rsidRPr="0012202D">
        <w:rPr>
          <w:rFonts w:hint="cs"/>
          <w:rtl/>
          <w:lang w:eastAsia="he-IL"/>
        </w:rPr>
        <w:t xml:space="preserve">עוד סט של תקנות שנמצא בעבודה במשרד המשפטים סביב העניין </w:t>
      </w:r>
      <w:bookmarkStart w:id="263" w:name="_ETM_Q1_1476882"/>
      <w:bookmarkEnd w:id="263"/>
      <w:r w:rsidRPr="0012202D">
        <w:rPr>
          <w:rFonts w:hint="cs"/>
          <w:rtl/>
          <w:lang w:eastAsia="he-IL"/>
        </w:rPr>
        <w:t xml:space="preserve">הזה. הסט הרביעי של התקנות, שיש לו גם השלכה על </w:t>
      </w:r>
      <w:bookmarkStart w:id="264" w:name="_ETM_Q1_1479400"/>
      <w:bookmarkEnd w:id="264"/>
      <w:r w:rsidRPr="0012202D">
        <w:rPr>
          <w:rFonts w:hint="cs"/>
          <w:rtl/>
          <w:lang w:eastAsia="he-IL"/>
        </w:rPr>
        <w:t xml:space="preserve">היבטים של רישום פלילי או העברת מידע פלילי לרשויות הצבא, </w:t>
      </w:r>
      <w:bookmarkStart w:id="265" w:name="_ETM_Q1_1486058"/>
      <w:bookmarkEnd w:id="265"/>
      <w:r w:rsidRPr="0012202D">
        <w:rPr>
          <w:rFonts w:hint="cs"/>
          <w:rtl/>
          <w:lang w:eastAsia="he-IL"/>
        </w:rPr>
        <w:t xml:space="preserve">יש כרגע </w:t>
      </w:r>
      <w:proofErr w:type="spellStart"/>
      <w:r w:rsidRPr="0012202D">
        <w:rPr>
          <w:rFonts w:hint="cs"/>
          <w:rtl/>
          <w:lang w:eastAsia="he-IL"/>
        </w:rPr>
        <w:t>שיג</w:t>
      </w:r>
      <w:proofErr w:type="spellEnd"/>
      <w:r w:rsidRPr="0012202D">
        <w:rPr>
          <w:rFonts w:hint="cs"/>
          <w:rtl/>
          <w:lang w:eastAsia="he-IL"/>
        </w:rPr>
        <w:t xml:space="preserve"> ושיח בין משרד הביטחון לבין משרד המשפטים, </w:t>
      </w:r>
      <w:bookmarkStart w:id="266" w:name="_ETM_Q1_1490959"/>
      <w:bookmarkEnd w:id="266"/>
      <w:r w:rsidRPr="0012202D">
        <w:rPr>
          <w:rFonts w:hint="cs"/>
          <w:rtl/>
          <w:lang w:eastAsia="he-IL"/>
        </w:rPr>
        <w:t xml:space="preserve">יש פה היבטים משפטיים כאלה ואחרים, סוגיות של סמכות השר </w:t>
      </w:r>
      <w:bookmarkStart w:id="267" w:name="_ETM_Q1_1498471"/>
      <w:bookmarkEnd w:id="267"/>
      <w:r w:rsidRPr="0012202D">
        <w:rPr>
          <w:rFonts w:hint="cs"/>
          <w:rtl/>
          <w:lang w:eastAsia="he-IL"/>
        </w:rPr>
        <w:t xml:space="preserve">המתקין, לכן הקובץ הזה לא מובא בפנינו היום, ואנחנו מסתפקים </w:t>
      </w:r>
      <w:bookmarkStart w:id="268" w:name="_ETM_Q1_1503254"/>
      <w:bookmarkEnd w:id="268"/>
      <w:r w:rsidRPr="0012202D">
        <w:rPr>
          <w:rFonts w:hint="cs"/>
          <w:rtl/>
          <w:lang w:eastAsia="he-IL"/>
        </w:rPr>
        <w:t>בשלושת הקבצים שלפנינו.</w:t>
      </w:r>
    </w:p>
    <w:p w:rsidR="00FF3FBE" w:rsidRPr="0012202D" w:rsidRDefault="00FF3FBE" w:rsidP="005A2C33">
      <w:pPr>
        <w:rPr>
          <w:rtl/>
          <w:lang w:eastAsia="he-IL"/>
        </w:rPr>
      </w:pPr>
      <w:bookmarkStart w:id="269" w:name="_ETM_Q1_1468036"/>
      <w:bookmarkStart w:id="270" w:name="_ETM_Q1_1468084"/>
      <w:bookmarkEnd w:id="269"/>
      <w:bookmarkEnd w:id="270"/>
    </w:p>
    <w:p w:rsidR="00FF3FBE" w:rsidRPr="0012202D" w:rsidRDefault="00FF3FBE" w:rsidP="005A2C33">
      <w:pPr>
        <w:rPr>
          <w:rtl/>
          <w:lang w:eastAsia="he-IL"/>
        </w:rPr>
      </w:pPr>
      <w:r w:rsidRPr="0012202D">
        <w:rPr>
          <w:rFonts w:hint="cs"/>
          <w:rtl/>
          <w:lang w:eastAsia="he-IL"/>
        </w:rPr>
        <w:t xml:space="preserve">הקובץ הראשון שנעסוק בו הוא כללי מסירת מידע </w:t>
      </w:r>
      <w:bookmarkStart w:id="271" w:name="_ETM_Q1_1510018"/>
      <w:bookmarkEnd w:id="271"/>
      <w:r w:rsidRPr="0012202D">
        <w:rPr>
          <w:rFonts w:hint="cs"/>
          <w:rtl/>
          <w:lang w:eastAsia="he-IL"/>
        </w:rPr>
        <w:t>לגופים זכאים.</w:t>
      </w:r>
    </w:p>
    <w:p w:rsidR="00FF3FBE" w:rsidRPr="0012202D" w:rsidRDefault="00FF3FBE" w:rsidP="005A2C33">
      <w:pPr>
        <w:rPr>
          <w:rtl/>
          <w:lang w:eastAsia="he-IL"/>
        </w:rPr>
      </w:pPr>
      <w:bookmarkStart w:id="272" w:name="_ETM_Q1_1513872"/>
      <w:bookmarkEnd w:id="272"/>
    </w:p>
    <w:p w:rsidR="00FF3FBE" w:rsidRPr="0012202D" w:rsidRDefault="00FF3FBE" w:rsidP="00FF3FBE">
      <w:pPr>
        <w:pStyle w:val="a4"/>
        <w:keepNext/>
        <w:rPr>
          <w:rtl/>
        </w:rPr>
      </w:pPr>
      <w:bookmarkStart w:id="273" w:name="ET_speaker_נועה_ברודסקילוי_390"/>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73"/>
    </w:p>
    <w:p w:rsidR="00FF3FBE" w:rsidRPr="0012202D" w:rsidRDefault="00FF3FBE" w:rsidP="00FF3FBE">
      <w:pPr>
        <w:pStyle w:val="KeepWithNext"/>
        <w:rPr>
          <w:rtl/>
          <w:lang w:eastAsia="he-IL"/>
        </w:rPr>
      </w:pPr>
    </w:p>
    <w:p w:rsidR="00FF3FBE" w:rsidRPr="0012202D" w:rsidRDefault="001A6E60" w:rsidP="00FF3FBE">
      <w:pPr>
        <w:rPr>
          <w:rtl/>
          <w:lang w:eastAsia="he-IL"/>
        </w:rPr>
      </w:pPr>
      <w:bookmarkStart w:id="274" w:name="_ETM_Q1_1514269"/>
      <w:bookmarkStart w:id="275" w:name="_ETM_Q1_1514320"/>
      <w:bookmarkEnd w:id="274"/>
      <w:bookmarkEnd w:id="275"/>
      <w:r w:rsidRPr="0012202D">
        <w:rPr>
          <w:rFonts w:hint="cs"/>
          <w:rtl/>
          <w:lang w:eastAsia="he-IL"/>
        </w:rPr>
        <w:t xml:space="preserve">לא. </w:t>
      </w:r>
      <w:r w:rsidR="00FF3FBE" w:rsidRPr="0012202D">
        <w:rPr>
          <w:rFonts w:hint="cs"/>
          <w:rtl/>
          <w:lang w:eastAsia="he-IL"/>
        </w:rPr>
        <w:t xml:space="preserve">העניין של הגבלת מידע על תיקים תלויים </w:t>
      </w:r>
      <w:bookmarkStart w:id="276" w:name="_ETM_Q1_1518086"/>
      <w:bookmarkEnd w:id="276"/>
      <w:r w:rsidR="00FF3FBE" w:rsidRPr="0012202D">
        <w:rPr>
          <w:rFonts w:hint="cs"/>
          <w:rtl/>
          <w:lang w:eastAsia="he-IL"/>
        </w:rPr>
        <w:t>ועומדים שלא הוגש בהם כתב אישום.</w:t>
      </w:r>
    </w:p>
    <w:p w:rsidR="00FF3FBE" w:rsidRPr="0012202D" w:rsidRDefault="00FF3FBE" w:rsidP="00FF3FBE">
      <w:pPr>
        <w:rPr>
          <w:rtl/>
          <w:lang w:eastAsia="he-IL"/>
        </w:rPr>
      </w:pPr>
      <w:bookmarkStart w:id="277" w:name="_ETM_Q1_1520586"/>
      <w:bookmarkStart w:id="278" w:name="_ETM_Q1_1520629"/>
      <w:bookmarkEnd w:id="277"/>
      <w:bookmarkEnd w:id="278"/>
    </w:p>
    <w:p w:rsidR="00FF3FBE" w:rsidRPr="0012202D" w:rsidRDefault="00FF3FBE" w:rsidP="00FF3FBE">
      <w:pPr>
        <w:pStyle w:val="af6"/>
        <w:keepNext/>
        <w:rPr>
          <w:rtl/>
        </w:rPr>
      </w:pP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p>
    <w:p w:rsidR="00FF3FBE" w:rsidRPr="0012202D" w:rsidRDefault="00FF3FBE" w:rsidP="00FF3FBE">
      <w:pPr>
        <w:pStyle w:val="KeepWithNext"/>
        <w:rPr>
          <w:rtl/>
          <w:lang w:eastAsia="he-IL"/>
        </w:rPr>
      </w:pPr>
    </w:p>
    <w:p w:rsidR="00FF3FBE" w:rsidRPr="0012202D" w:rsidRDefault="00FF3FBE" w:rsidP="00FF3FBE">
      <w:pPr>
        <w:rPr>
          <w:rtl/>
          <w:lang w:eastAsia="he-IL"/>
        </w:rPr>
      </w:pPr>
      <w:bookmarkStart w:id="279" w:name="_ETM_Q1_1521208"/>
      <w:bookmarkEnd w:id="279"/>
      <w:r w:rsidRPr="0012202D">
        <w:rPr>
          <w:rFonts w:hint="cs"/>
          <w:rtl/>
          <w:lang w:eastAsia="he-IL"/>
        </w:rPr>
        <w:t xml:space="preserve">בסדר גמור. </w:t>
      </w:r>
      <w:r w:rsidR="001A6E60" w:rsidRPr="0012202D">
        <w:rPr>
          <w:rFonts w:hint="cs"/>
          <w:rtl/>
          <w:lang w:eastAsia="he-IL"/>
        </w:rPr>
        <w:t xml:space="preserve">אם את רוצה </w:t>
      </w:r>
      <w:bookmarkStart w:id="280" w:name="_ETM_Q1_1540218"/>
      <w:bookmarkEnd w:id="280"/>
      <w:r w:rsidR="001A6E60" w:rsidRPr="0012202D">
        <w:rPr>
          <w:rFonts w:hint="cs"/>
          <w:rtl/>
          <w:lang w:eastAsia="he-IL"/>
        </w:rPr>
        <w:t>לפתוח בהתייחסות כללית בשם הממשלה והמשרד, בבקשה.</w:t>
      </w:r>
    </w:p>
    <w:p w:rsidR="00FF3FBE" w:rsidRPr="0012202D" w:rsidRDefault="00FF3FBE" w:rsidP="005A2C33">
      <w:pPr>
        <w:rPr>
          <w:rtl/>
          <w:lang w:eastAsia="he-IL"/>
        </w:rPr>
      </w:pPr>
      <w:bookmarkStart w:id="281" w:name="_ETM_Q1_1506863"/>
      <w:bookmarkStart w:id="282" w:name="_ETM_Q1_1506892"/>
      <w:bookmarkEnd w:id="281"/>
      <w:bookmarkEnd w:id="282"/>
    </w:p>
    <w:p w:rsidR="001A7CBF" w:rsidRPr="0012202D" w:rsidRDefault="001A7CBF" w:rsidP="001A7CBF">
      <w:pPr>
        <w:pStyle w:val="af9"/>
        <w:keepNext/>
        <w:rPr>
          <w:rtl/>
          <w:lang w:eastAsia="he-IL"/>
        </w:rPr>
      </w:pPr>
      <w:bookmarkStart w:id="283" w:name="ET_guest_3540_14"/>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83"/>
    </w:p>
    <w:p w:rsidR="001A7CBF" w:rsidRPr="0012202D" w:rsidRDefault="001A7CBF" w:rsidP="001A7CBF">
      <w:pPr>
        <w:pStyle w:val="KeepWithNext"/>
        <w:rPr>
          <w:rtl/>
          <w:lang w:eastAsia="he-IL"/>
        </w:rPr>
      </w:pPr>
    </w:p>
    <w:p w:rsidR="001A7CBF" w:rsidRPr="0012202D" w:rsidRDefault="001A6E60" w:rsidP="001A7CBF">
      <w:pPr>
        <w:rPr>
          <w:rtl/>
          <w:lang w:eastAsia="he-IL"/>
        </w:rPr>
      </w:pPr>
      <w:r w:rsidRPr="0012202D">
        <w:rPr>
          <w:rFonts w:hint="cs"/>
          <w:rtl/>
          <w:lang w:eastAsia="he-IL"/>
        </w:rPr>
        <w:t xml:space="preserve">תודה, אדוני. אני </w:t>
      </w:r>
      <w:bookmarkStart w:id="284" w:name="_ETM_Q1_1547450"/>
      <w:bookmarkEnd w:id="284"/>
      <w:r w:rsidRPr="0012202D">
        <w:rPr>
          <w:rFonts w:hint="cs"/>
          <w:rtl/>
          <w:lang w:eastAsia="he-IL"/>
        </w:rPr>
        <w:t xml:space="preserve">רוצה להתייחס ממש במספר מילים לחוק שנכנס לתוקפו אתמול. כן </w:t>
      </w:r>
      <w:bookmarkStart w:id="285" w:name="_ETM_Q1_1555901"/>
      <w:bookmarkEnd w:id="285"/>
      <w:r w:rsidRPr="0012202D">
        <w:rPr>
          <w:rFonts w:hint="cs"/>
          <w:rtl/>
          <w:lang w:eastAsia="he-IL"/>
        </w:rPr>
        <w:t xml:space="preserve">מדובר במהלך חברתי מאוד מאוד חשוב, בחוק ערכי. אנחנו נמצאים </w:t>
      </w:r>
      <w:bookmarkStart w:id="286" w:name="_ETM_Q1_1561331"/>
      <w:bookmarkEnd w:id="286"/>
      <w:r w:rsidRPr="0012202D">
        <w:rPr>
          <w:rFonts w:hint="cs"/>
          <w:rtl/>
          <w:lang w:eastAsia="he-IL"/>
        </w:rPr>
        <w:t>במדינה שיש בה הרבה מאוד אנשים שנושאים על גביהם רישום</w:t>
      </w:r>
      <w:bookmarkStart w:id="287" w:name="_ETM_Q1_1567467"/>
      <w:bookmarkEnd w:id="287"/>
      <w:r w:rsidRPr="0012202D">
        <w:rPr>
          <w:rFonts w:hint="cs"/>
          <w:rtl/>
          <w:lang w:eastAsia="he-IL"/>
        </w:rPr>
        <w:t xml:space="preserve"> פלילי, את הכתם הזה הם סוחבים איתם, הוא מקשה עליהם </w:t>
      </w:r>
      <w:bookmarkStart w:id="288" w:name="_ETM_Q1_1569581"/>
      <w:bookmarkEnd w:id="288"/>
      <w:r w:rsidRPr="0012202D">
        <w:rPr>
          <w:rFonts w:hint="cs"/>
          <w:rtl/>
          <w:lang w:eastAsia="he-IL"/>
        </w:rPr>
        <w:t xml:space="preserve">להשתלב בשוק התעסוקה </w:t>
      </w:r>
      <w:r w:rsidR="00763AFB" w:rsidRPr="0012202D">
        <w:rPr>
          <w:rFonts w:hint="cs"/>
          <w:rtl/>
          <w:lang w:eastAsia="he-IL"/>
        </w:rPr>
        <w:t>ו</w:t>
      </w:r>
      <w:r w:rsidRPr="0012202D">
        <w:rPr>
          <w:rFonts w:hint="cs"/>
          <w:rtl/>
          <w:lang w:eastAsia="he-IL"/>
        </w:rPr>
        <w:t xml:space="preserve">לנהל חיים נורמטיביים. אנחנו מדברים על מספרים </w:t>
      </w:r>
      <w:bookmarkStart w:id="289" w:name="_ETM_Q1_1576401"/>
      <w:bookmarkEnd w:id="289"/>
      <w:r w:rsidRPr="0012202D">
        <w:rPr>
          <w:rFonts w:hint="cs"/>
          <w:rtl/>
          <w:lang w:eastAsia="he-IL"/>
        </w:rPr>
        <w:t xml:space="preserve">שהולכים ומאמירים, אנחנו כבר מתקרבים לסדר גודל של 2 מיליון </w:t>
      </w:r>
      <w:bookmarkStart w:id="290" w:name="_ETM_Q1_1579914"/>
      <w:bookmarkEnd w:id="290"/>
      <w:r w:rsidRPr="0012202D">
        <w:rPr>
          <w:rFonts w:hint="cs"/>
          <w:rtl/>
          <w:lang w:eastAsia="he-IL"/>
        </w:rPr>
        <w:t xml:space="preserve">בעלי רישומים פליליים, חלקם מעדו באופן חד-פעמי, חלקם רק נחקרו </w:t>
      </w:r>
      <w:bookmarkStart w:id="291" w:name="_ETM_Q1_1585386"/>
      <w:bookmarkEnd w:id="291"/>
      <w:r w:rsidRPr="0012202D">
        <w:rPr>
          <w:rFonts w:hint="cs"/>
          <w:rtl/>
          <w:lang w:eastAsia="he-IL"/>
        </w:rPr>
        <w:t>בחשד לביצוע העבירה. אנחנו מדברים על ציבור מאוד מאוד רחב.</w:t>
      </w:r>
    </w:p>
    <w:p w:rsidR="001A6E60" w:rsidRPr="0012202D" w:rsidRDefault="001A6E60" w:rsidP="001A7CBF">
      <w:pPr>
        <w:rPr>
          <w:rtl/>
          <w:lang w:eastAsia="he-IL"/>
        </w:rPr>
      </w:pPr>
      <w:bookmarkStart w:id="292" w:name="_ETM_Q1_1592333"/>
      <w:bookmarkStart w:id="293" w:name="_ETM_Q1_1592395"/>
      <w:bookmarkEnd w:id="292"/>
      <w:bookmarkEnd w:id="293"/>
    </w:p>
    <w:p w:rsidR="001A6E60" w:rsidRPr="0012202D" w:rsidRDefault="001A6E60" w:rsidP="001A6E60">
      <w:pPr>
        <w:pStyle w:val="af6"/>
        <w:keepNext/>
        <w:rPr>
          <w:rtl/>
        </w:rPr>
      </w:pP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p>
    <w:p w:rsidR="001A6E60" w:rsidRPr="0012202D" w:rsidRDefault="001A6E60" w:rsidP="001A6E60">
      <w:pPr>
        <w:pStyle w:val="KeepWithNext"/>
        <w:rPr>
          <w:rtl/>
          <w:lang w:eastAsia="he-IL"/>
        </w:rPr>
      </w:pPr>
    </w:p>
    <w:p w:rsidR="001A6E60" w:rsidRPr="0012202D" w:rsidRDefault="001A6E60" w:rsidP="001A6E60">
      <w:pPr>
        <w:rPr>
          <w:rtl/>
          <w:lang w:eastAsia="he-IL"/>
        </w:rPr>
      </w:pPr>
      <w:bookmarkStart w:id="294" w:name="_ETM_Q1_1593042"/>
      <w:bookmarkEnd w:id="294"/>
      <w:r w:rsidRPr="0012202D">
        <w:rPr>
          <w:rFonts w:hint="cs"/>
          <w:rtl/>
          <w:lang w:eastAsia="he-IL"/>
        </w:rPr>
        <w:t>חלקם</w:t>
      </w:r>
      <w:bookmarkStart w:id="295" w:name="_ETM_Q1_1591913"/>
      <w:bookmarkEnd w:id="295"/>
      <w:r w:rsidRPr="0012202D">
        <w:rPr>
          <w:rFonts w:hint="cs"/>
          <w:rtl/>
          <w:lang w:eastAsia="he-IL"/>
        </w:rPr>
        <w:t xml:space="preserve"> בגיל מאוד צעיר, גם אם הם לא קטינים באותה שעה.</w:t>
      </w:r>
    </w:p>
    <w:p w:rsidR="001A6E60" w:rsidRPr="0012202D" w:rsidRDefault="001A6E60" w:rsidP="001A6E60">
      <w:pPr>
        <w:rPr>
          <w:rtl/>
          <w:lang w:eastAsia="he-IL"/>
        </w:rPr>
      </w:pPr>
      <w:bookmarkStart w:id="296" w:name="_ETM_Q1_1592105"/>
      <w:bookmarkStart w:id="297" w:name="_ETM_Q1_1592144"/>
      <w:bookmarkEnd w:id="296"/>
      <w:bookmarkEnd w:id="297"/>
    </w:p>
    <w:p w:rsidR="001A6E60" w:rsidRPr="0012202D" w:rsidRDefault="001A6E60" w:rsidP="001A6E60">
      <w:pPr>
        <w:pStyle w:val="af9"/>
        <w:keepNext/>
        <w:rPr>
          <w:rtl/>
          <w:lang w:eastAsia="he-IL"/>
        </w:rPr>
      </w:pPr>
      <w:bookmarkStart w:id="298" w:name="ET_guest_3540_393"/>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98"/>
    </w:p>
    <w:p w:rsidR="001A6E60" w:rsidRPr="0012202D" w:rsidRDefault="001A6E60" w:rsidP="001A6E60">
      <w:pPr>
        <w:pStyle w:val="KeepWithNext"/>
        <w:rPr>
          <w:rtl/>
          <w:lang w:eastAsia="he-IL"/>
        </w:rPr>
      </w:pPr>
    </w:p>
    <w:p w:rsidR="001A6E60" w:rsidRPr="0012202D" w:rsidRDefault="001A6E60" w:rsidP="001A6E60">
      <w:pPr>
        <w:rPr>
          <w:rtl/>
          <w:lang w:eastAsia="he-IL"/>
        </w:rPr>
      </w:pPr>
      <w:bookmarkStart w:id="299" w:name="_ETM_Q1_1593970"/>
      <w:bookmarkStart w:id="300" w:name="_ETM_Q1_1594005"/>
      <w:bookmarkEnd w:id="299"/>
      <w:bookmarkEnd w:id="300"/>
      <w:r w:rsidRPr="0012202D">
        <w:rPr>
          <w:rFonts w:hint="cs"/>
          <w:rtl/>
          <w:lang w:eastAsia="he-IL"/>
        </w:rPr>
        <w:t xml:space="preserve">אכן. </w:t>
      </w:r>
      <w:bookmarkStart w:id="301" w:name="_ETM_Q1_1595301"/>
      <w:bookmarkEnd w:id="301"/>
      <w:r w:rsidRPr="0012202D">
        <w:rPr>
          <w:rFonts w:hint="cs"/>
          <w:rtl/>
          <w:lang w:eastAsia="he-IL"/>
        </w:rPr>
        <w:t xml:space="preserve">חלקם מאוד מאוד צעירים, ומחובתנו כחברה, לא רק לאפשר את </w:t>
      </w:r>
      <w:bookmarkStart w:id="302" w:name="_ETM_Q1_1600559"/>
      <w:bookmarkEnd w:id="302"/>
      <w:r w:rsidRPr="0012202D">
        <w:rPr>
          <w:rFonts w:hint="cs"/>
          <w:rtl/>
          <w:lang w:eastAsia="he-IL"/>
        </w:rPr>
        <w:t xml:space="preserve">השיקום של אותם אנשים, אלא לתת מענה לאותם 2 מיליון </w:t>
      </w:r>
      <w:bookmarkStart w:id="303" w:name="_ETM_Q1_1608811"/>
      <w:bookmarkEnd w:id="303"/>
      <w:r w:rsidRPr="0012202D">
        <w:rPr>
          <w:rFonts w:hint="cs"/>
          <w:rtl/>
          <w:lang w:eastAsia="he-IL"/>
        </w:rPr>
        <w:t xml:space="preserve">רשומים, להבטיח את השילוב שלהם בשוק התעסוקה באופן כזה שאנחנו </w:t>
      </w:r>
      <w:bookmarkStart w:id="304" w:name="_ETM_Q1_1616432"/>
      <w:bookmarkEnd w:id="304"/>
      <w:r w:rsidRPr="0012202D">
        <w:rPr>
          <w:rFonts w:hint="cs"/>
          <w:rtl/>
          <w:lang w:eastAsia="he-IL"/>
        </w:rPr>
        <w:t xml:space="preserve">כחברה לא נצטרך לשאת בזה שאותם 2 מיליון יחזרו </w:t>
      </w:r>
      <w:bookmarkStart w:id="305" w:name="_ETM_Q1_1620384"/>
      <w:bookmarkEnd w:id="305"/>
      <w:r w:rsidRPr="0012202D">
        <w:rPr>
          <w:rFonts w:hint="cs"/>
          <w:rtl/>
          <w:lang w:eastAsia="he-IL"/>
        </w:rPr>
        <w:t xml:space="preserve">לפשע או שלא יהיה להם מוצא אחר. לכן החוק הזה </w:t>
      </w:r>
      <w:bookmarkStart w:id="306" w:name="_ETM_Q1_1626713"/>
      <w:bookmarkEnd w:id="306"/>
      <w:r w:rsidRPr="0012202D">
        <w:rPr>
          <w:rFonts w:hint="cs"/>
          <w:rtl/>
          <w:lang w:eastAsia="he-IL"/>
        </w:rPr>
        <w:t>גם במובן הזה משרת את אותה תכלית חברתית חשובה.</w:t>
      </w:r>
    </w:p>
    <w:p w:rsidR="001A6E60" w:rsidRPr="0012202D" w:rsidRDefault="001A6E60" w:rsidP="001A6E60">
      <w:pPr>
        <w:rPr>
          <w:rtl/>
          <w:lang w:eastAsia="he-IL"/>
        </w:rPr>
      </w:pPr>
      <w:bookmarkStart w:id="307" w:name="_ETM_Q1_1630935"/>
      <w:bookmarkStart w:id="308" w:name="_ETM_Q1_1630983"/>
      <w:bookmarkEnd w:id="307"/>
      <w:bookmarkEnd w:id="308"/>
    </w:p>
    <w:p w:rsidR="001A6E60" w:rsidRPr="0012202D" w:rsidRDefault="001A6E60" w:rsidP="001A6E60">
      <w:pPr>
        <w:rPr>
          <w:rtl/>
          <w:lang w:eastAsia="he-IL"/>
        </w:rPr>
      </w:pPr>
      <w:bookmarkStart w:id="309" w:name="_ETM_Q1_1631119"/>
      <w:bookmarkStart w:id="310" w:name="_ETM_Q1_1631161"/>
      <w:bookmarkEnd w:id="309"/>
      <w:bookmarkEnd w:id="310"/>
      <w:r w:rsidRPr="0012202D">
        <w:rPr>
          <w:rFonts w:hint="cs"/>
          <w:rtl/>
          <w:lang w:eastAsia="he-IL"/>
        </w:rPr>
        <w:t xml:space="preserve">התקנות הן </w:t>
      </w:r>
      <w:bookmarkStart w:id="311" w:name="_ETM_Q1_1631380"/>
      <w:bookmarkEnd w:id="311"/>
      <w:r w:rsidRPr="0012202D">
        <w:rPr>
          <w:rFonts w:hint="cs"/>
          <w:rtl/>
          <w:lang w:eastAsia="he-IL"/>
        </w:rPr>
        <w:t xml:space="preserve">נדבך אחד בתוך החוק הזה על כלל מרכיביו. חשוב לומר </w:t>
      </w:r>
      <w:bookmarkStart w:id="312" w:name="_ETM_Q1_1639878"/>
      <w:bookmarkEnd w:id="312"/>
      <w:r w:rsidRPr="0012202D">
        <w:rPr>
          <w:rFonts w:hint="cs"/>
          <w:rtl/>
          <w:lang w:eastAsia="he-IL"/>
        </w:rPr>
        <w:t xml:space="preserve">שיש הרבה מאוד שותפים לחוק הזה סביב השולחן. משטרת </w:t>
      </w:r>
      <w:bookmarkStart w:id="313" w:name="_ETM_Q1_1643253"/>
      <w:bookmarkEnd w:id="313"/>
      <w:r w:rsidRPr="0012202D">
        <w:rPr>
          <w:rFonts w:hint="cs"/>
          <w:rtl/>
          <w:lang w:eastAsia="he-IL"/>
        </w:rPr>
        <w:t>ישראל בראש ובראשונה</w:t>
      </w:r>
      <w:r w:rsidR="00763AFB" w:rsidRPr="0012202D">
        <w:rPr>
          <w:rFonts w:hint="cs"/>
          <w:rtl/>
          <w:lang w:eastAsia="he-IL"/>
        </w:rPr>
        <w:t>,</w:t>
      </w:r>
      <w:r w:rsidRPr="0012202D">
        <w:rPr>
          <w:rFonts w:hint="cs"/>
          <w:rtl/>
          <w:lang w:eastAsia="he-IL"/>
        </w:rPr>
        <w:t xml:space="preserve"> שעבדה לילות כימים להכניס את </w:t>
      </w:r>
      <w:bookmarkStart w:id="314" w:name="_ETM_Q1_1649195"/>
      <w:bookmarkEnd w:id="314"/>
      <w:r w:rsidRPr="0012202D">
        <w:rPr>
          <w:rFonts w:hint="cs"/>
          <w:rtl/>
          <w:lang w:eastAsia="he-IL"/>
        </w:rPr>
        <w:t>המערכת לתוקפה במועד, והרבה מאוד גופים - - -</w:t>
      </w:r>
    </w:p>
    <w:p w:rsidR="001A7CBF" w:rsidRPr="0012202D" w:rsidRDefault="001A7CBF" w:rsidP="001A7CBF">
      <w:pPr>
        <w:rPr>
          <w:rtl/>
          <w:lang w:eastAsia="he-IL"/>
        </w:rPr>
      </w:pPr>
    </w:p>
    <w:p w:rsidR="00004939" w:rsidRPr="0012202D" w:rsidRDefault="00004939" w:rsidP="00004939">
      <w:pPr>
        <w:rPr>
          <w:rtl/>
          <w:lang w:eastAsia="he-IL"/>
        </w:rPr>
      </w:pPr>
    </w:p>
    <w:p w:rsidR="00004939" w:rsidRPr="0012202D" w:rsidRDefault="00004939" w:rsidP="00004939">
      <w:pPr>
        <w:pStyle w:val="af6"/>
        <w:keepNext/>
        <w:rPr>
          <w:rtl/>
        </w:rPr>
      </w:pPr>
      <w:bookmarkStart w:id="315" w:name="ET_yor_6156_19"/>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315"/>
    </w:p>
    <w:p w:rsidR="00004939" w:rsidRPr="0012202D" w:rsidRDefault="00004939" w:rsidP="00004939">
      <w:pPr>
        <w:pStyle w:val="KeepWithNext"/>
        <w:rPr>
          <w:rtl/>
          <w:lang w:eastAsia="he-IL"/>
        </w:rPr>
      </w:pPr>
    </w:p>
    <w:p w:rsidR="00004939" w:rsidRPr="0012202D" w:rsidRDefault="001A6E60" w:rsidP="00004939">
      <w:pPr>
        <w:rPr>
          <w:rtl/>
          <w:lang w:eastAsia="he-IL"/>
        </w:rPr>
      </w:pPr>
      <w:r w:rsidRPr="0012202D">
        <w:rPr>
          <w:rFonts w:hint="cs"/>
          <w:rtl/>
          <w:lang w:eastAsia="he-IL"/>
        </w:rPr>
        <w:t xml:space="preserve">משטרת ישראל </w:t>
      </w:r>
      <w:bookmarkStart w:id="316" w:name="_ETM_Q1_1654239"/>
      <w:bookmarkEnd w:id="316"/>
      <w:r w:rsidRPr="0012202D">
        <w:rPr>
          <w:rFonts w:hint="cs"/>
          <w:rtl/>
          <w:lang w:eastAsia="he-IL"/>
        </w:rPr>
        <w:t xml:space="preserve">והמשרד לביטחון פנים. אני יודע שהייתה פה מעורבות רבה של </w:t>
      </w:r>
      <w:bookmarkStart w:id="317" w:name="_ETM_Q1_1658760"/>
      <w:bookmarkEnd w:id="317"/>
      <w:r w:rsidRPr="0012202D">
        <w:rPr>
          <w:rFonts w:hint="cs"/>
          <w:rtl/>
          <w:lang w:eastAsia="he-IL"/>
        </w:rPr>
        <w:t>המנכ"ל וגם של המשטרה.</w:t>
      </w:r>
    </w:p>
    <w:p w:rsidR="001A6E60" w:rsidRPr="0012202D" w:rsidRDefault="001A6E60" w:rsidP="00004939">
      <w:pPr>
        <w:rPr>
          <w:rtl/>
          <w:lang w:eastAsia="he-IL"/>
        </w:rPr>
      </w:pPr>
      <w:bookmarkStart w:id="318" w:name="_ETM_Q1_1660453"/>
      <w:bookmarkStart w:id="319" w:name="_ETM_Q1_1660523"/>
      <w:bookmarkEnd w:id="318"/>
      <w:bookmarkEnd w:id="319"/>
    </w:p>
    <w:p w:rsidR="00004939" w:rsidRPr="0012202D" w:rsidRDefault="00004939" w:rsidP="00004939">
      <w:pPr>
        <w:pStyle w:val="af9"/>
        <w:keepNext/>
        <w:rPr>
          <w:rtl/>
          <w:lang w:eastAsia="he-IL"/>
        </w:rPr>
      </w:pPr>
      <w:bookmarkStart w:id="320" w:name="ET_guest_3540_20"/>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20"/>
    </w:p>
    <w:p w:rsidR="00004939" w:rsidRPr="0012202D" w:rsidRDefault="00004939" w:rsidP="00004939">
      <w:pPr>
        <w:pStyle w:val="KeepWithNext"/>
        <w:rPr>
          <w:rtl/>
          <w:lang w:eastAsia="he-IL"/>
        </w:rPr>
      </w:pPr>
    </w:p>
    <w:p w:rsidR="00004939" w:rsidRPr="0012202D" w:rsidRDefault="00004939" w:rsidP="00004939">
      <w:pPr>
        <w:rPr>
          <w:rtl/>
          <w:lang w:eastAsia="he-IL"/>
        </w:rPr>
      </w:pPr>
      <w:r w:rsidRPr="0012202D">
        <w:rPr>
          <w:rFonts w:hint="cs"/>
          <w:rtl/>
          <w:lang w:eastAsia="he-IL"/>
        </w:rPr>
        <w:t xml:space="preserve">הרבה מאוד מעורבות גם של </w:t>
      </w:r>
      <w:r w:rsidR="001A6E60" w:rsidRPr="0012202D">
        <w:rPr>
          <w:rFonts w:hint="cs"/>
          <w:rtl/>
          <w:lang w:eastAsia="he-IL"/>
        </w:rPr>
        <w:t xml:space="preserve">מנכ"ל המשרד, של השר לביטחון פנים, כמובן </w:t>
      </w:r>
      <w:bookmarkStart w:id="321" w:name="_ETM_Q1_1665602"/>
      <w:bookmarkEnd w:id="321"/>
      <w:r w:rsidR="001A6E60" w:rsidRPr="0012202D">
        <w:rPr>
          <w:rFonts w:hint="cs"/>
          <w:rtl/>
          <w:lang w:eastAsia="he-IL"/>
        </w:rPr>
        <w:t xml:space="preserve">מעבר לשר המשפטים. הרבה מאוד גורמים, כל אחד מהם </w:t>
      </w:r>
      <w:bookmarkStart w:id="322" w:name="_ETM_Q1_1673740"/>
      <w:bookmarkEnd w:id="322"/>
      <w:r w:rsidR="001A6E60" w:rsidRPr="0012202D">
        <w:rPr>
          <w:rFonts w:hint="cs"/>
          <w:rtl/>
          <w:lang w:eastAsia="he-IL"/>
        </w:rPr>
        <w:t xml:space="preserve">החל מאתמול צריך להיערך ליישום החוק, לגבש נהלים, לגבש את אותן אמות מידה מתחייבות לשקילת המידע הפלילי. כל הדברים האלה </w:t>
      </w:r>
      <w:bookmarkStart w:id="323" w:name="_ETM_Q1_1681501"/>
      <w:bookmarkEnd w:id="323"/>
      <w:r w:rsidR="001A6E60" w:rsidRPr="0012202D">
        <w:rPr>
          <w:rFonts w:hint="cs"/>
          <w:rtl/>
          <w:lang w:eastAsia="he-IL"/>
        </w:rPr>
        <w:t>שייעשו על ידי כל אחד מהגופים יבטיחו שאותם אנשים</w:t>
      </w:r>
      <w:r w:rsidR="00763AFB" w:rsidRPr="0012202D">
        <w:rPr>
          <w:rFonts w:hint="cs"/>
          <w:rtl/>
          <w:lang w:eastAsia="he-IL"/>
        </w:rPr>
        <w:t>,</w:t>
      </w:r>
      <w:r w:rsidR="001A6E60" w:rsidRPr="0012202D">
        <w:rPr>
          <w:rFonts w:hint="cs"/>
          <w:rtl/>
          <w:lang w:eastAsia="he-IL"/>
        </w:rPr>
        <w:t xml:space="preserve"> שנושאים </w:t>
      </w:r>
      <w:bookmarkStart w:id="324" w:name="_ETM_Q1_1689557"/>
      <w:bookmarkEnd w:id="324"/>
      <w:r w:rsidR="001A6E60" w:rsidRPr="0012202D">
        <w:rPr>
          <w:rFonts w:hint="cs"/>
          <w:rtl/>
          <w:lang w:eastAsia="he-IL"/>
        </w:rPr>
        <w:t>את הרישום הפלילי</w:t>
      </w:r>
      <w:r w:rsidR="00763AFB" w:rsidRPr="0012202D">
        <w:rPr>
          <w:rFonts w:hint="cs"/>
          <w:rtl/>
          <w:lang w:eastAsia="he-IL"/>
        </w:rPr>
        <w:t>,</w:t>
      </w:r>
      <w:r w:rsidR="001A6E60" w:rsidRPr="0012202D">
        <w:rPr>
          <w:rFonts w:hint="cs"/>
          <w:rtl/>
          <w:lang w:eastAsia="he-IL"/>
        </w:rPr>
        <w:t xml:space="preserve"> יוכלו להשתלב בשוק התעסוקה באותם מקרים שמתאימים </w:t>
      </w:r>
      <w:bookmarkStart w:id="325" w:name="_ETM_Q1_1694506"/>
      <w:bookmarkEnd w:id="325"/>
      <w:r w:rsidR="001A6E60" w:rsidRPr="0012202D">
        <w:rPr>
          <w:rFonts w:hint="cs"/>
          <w:rtl/>
          <w:lang w:eastAsia="he-IL"/>
        </w:rPr>
        <w:t xml:space="preserve">לכך, ובמקרים שלא כמובן הם יישארו מחוץ לשוק התעסוקה. חשוב </w:t>
      </w:r>
      <w:bookmarkStart w:id="326" w:name="_ETM_Q1_1704739"/>
      <w:bookmarkEnd w:id="326"/>
      <w:r w:rsidR="001A6E60" w:rsidRPr="0012202D">
        <w:rPr>
          <w:rFonts w:hint="cs"/>
          <w:rtl/>
          <w:lang w:eastAsia="he-IL"/>
        </w:rPr>
        <w:t>לי לומר את הדברים האלה.</w:t>
      </w:r>
    </w:p>
    <w:p w:rsidR="00004939" w:rsidRPr="0012202D" w:rsidRDefault="00004939" w:rsidP="00004939">
      <w:pPr>
        <w:rPr>
          <w:rtl/>
          <w:lang w:eastAsia="he-IL"/>
        </w:rPr>
      </w:pPr>
      <w:bookmarkStart w:id="327" w:name="_ETM_Q1_1704120"/>
      <w:bookmarkStart w:id="328" w:name="_ETM_Q1_1704182"/>
      <w:bookmarkEnd w:id="327"/>
      <w:bookmarkEnd w:id="328"/>
    </w:p>
    <w:p w:rsidR="00004939" w:rsidRPr="0012202D" w:rsidRDefault="00004939" w:rsidP="00004939">
      <w:pPr>
        <w:pStyle w:val="af6"/>
        <w:keepNext/>
        <w:rPr>
          <w:rtl/>
        </w:rPr>
      </w:pPr>
      <w:bookmarkStart w:id="329" w:name="ET_yor_6156_21"/>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329"/>
    </w:p>
    <w:p w:rsidR="00004939" w:rsidRPr="0012202D" w:rsidRDefault="00004939" w:rsidP="00004939">
      <w:pPr>
        <w:pStyle w:val="KeepWithNext"/>
        <w:rPr>
          <w:rtl/>
          <w:lang w:eastAsia="he-IL"/>
        </w:rPr>
      </w:pPr>
    </w:p>
    <w:p w:rsidR="00004939" w:rsidRPr="0012202D" w:rsidRDefault="001A6E60" w:rsidP="001A6E60">
      <w:pPr>
        <w:rPr>
          <w:rtl/>
          <w:lang w:eastAsia="he-IL"/>
        </w:rPr>
      </w:pPr>
      <w:bookmarkStart w:id="330" w:name="_ETM_Q1_1703926"/>
      <w:bookmarkStart w:id="331" w:name="_ETM_Q1_1703976"/>
      <w:bookmarkEnd w:id="330"/>
      <w:bookmarkEnd w:id="331"/>
      <w:r w:rsidRPr="0012202D">
        <w:rPr>
          <w:rFonts w:hint="cs"/>
          <w:rtl/>
          <w:lang w:eastAsia="he-IL"/>
        </w:rPr>
        <w:t xml:space="preserve">חשוב גם להוסיף בעניין הזה שאנחנו </w:t>
      </w:r>
      <w:bookmarkStart w:id="332" w:name="_ETM_Q1_1706874"/>
      <w:bookmarkEnd w:id="332"/>
      <w:r w:rsidRPr="0012202D">
        <w:rPr>
          <w:rFonts w:hint="cs"/>
          <w:rtl/>
          <w:lang w:eastAsia="he-IL"/>
        </w:rPr>
        <w:t>יודעים ש</w:t>
      </w:r>
      <w:r w:rsidR="00004939" w:rsidRPr="0012202D">
        <w:rPr>
          <w:rFonts w:hint="cs"/>
          <w:rtl/>
          <w:lang w:eastAsia="he-IL"/>
        </w:rPr>
        <w:t xml:space="preserve">היו פניות גם מנשיא המדינה. יש ציבור גדול שהמתין </w:t>
      </w:r>
      <w:r w:rsidRPr="0012202D">
        <w:rPr>
          <w:rFonts w:hint="cs"/>
          <w:rtl/>
          <w:lang w:eastAsia="he-IL"/>
        </w:rPr>
        <w:t xml:space="preserve">לכניסתו של החוק לתוקף, מכיוון שבתקופת ההמתנה לכניסת החוק </w:t>
      </w:r>
      <w:bookmarkStart w:id="333" w:name="_ETM_Q1_1721972"/>
      <w:bookmarkEnd w:id="333"/>
      <w:r w:rsidRPr="0012202D">
        <w:rPr>
          <w:rFonts w:hint="cs"/>
          <w:rtl/>
          <w:lang w:eastAsia="he-IL"/>
        </w:rPr>
        <w:t xml:space="preserve">לתוקף מטבע הדברים בקשות שהגיעו לבית הנשיא למחיקת הרישום הפלילי, </w:t>
      </w:r>
      <w:bookmarkStart w:id="334" w:name="_ETM_Q1_1726774"/>
      <w:bookmarkEnd w:id="334"/>
      <w:r w:rsidRPr="0012202D">
        <w:rPr>
          <w:rFonts w:hint="cs"/>
          <w:rtl/>
          <w:lang w:eastAsia="he-IL"/>
        </w:rPr>
        <w:t>נמסר לפונים שהחוק עתיד להיכנס לתוקף, ולכן גם חשוב שהציבור</w:t>
      </w:r>
      <w:bookmarkStart w:id="335" w:name="_ETM_Q1_1735678"/>
      <w:bookmarkEnd w:id="335"/>
      <w:r w:rsidRPr="0012202D">
        <w:rPr>
          <w:rFonts w:hint="cs"/>
          <w:rtl/>
          <w:lang w:eastAsia="he-IL"/>
        </w:rPr>
        <w:t xml:space="preserve"> ידע שיש פה </w:t>
      </w:r>
      <w:r w:rsidR="00420A61" w:rsidRPr="0012202D">
        <w:rPr>
          <w:rFonts w:hint="cs"/>
          <w:rtl/>
          <w:lang w:eastAsia="he-IL"/>
        </w:rPr>
        <w:t>ה</w:t>
      </w:r>
      <w:r w:rsidRPr="0012202D">
        <w:rPr>
          <w:rFonts w:hint="cs"/>
          <w:rtl/>
          <w:lang w:eastAsia="he-IL"/>
        </w:rPr>
        <w:t xml:space="preserve">סדרה של הנושא הזה של מחיקת רישום פלילי ומתן מענה לציבור מאוד מאוד גדול שהמתין לכניסת החוק </w:t>
      </w:r>
      <w:bookmarkStart w:id="336" w:name="_ETM_Q1_1746742"/>
      <w:bookmarkEnd w:id="336"/>
      <w:r w:rsidRPr="0012202D">
        <w:rPr>
          <w:rFonts w:hint="cs"/>
          <w:rtl/>
          <w:lang w:eastAsia="he-IL"/>
        </w:rPr>
        <w:t>לתוקף.</w:t>
      </w:r>
    </w:p>
    <w:p w:rsidR="00004939" w:rsidRPr="0012202D" w:rsidRDefault="00004939" w:rsidP="00004939">
      <w:pPr>
        <w:rPr>
          <w:rtl/>
          <w:lang w:eastAsia="he-IL"/>
        </w:rPr>
      </w:pPr>
    </w:p>
    <w:p w:rsidR="00004939" w:rsidRPr="0012202D" w:rsidRDefault="00004939" w:rsidP="00004939">
      <w:pPr>
        <w:pStyle w:val="af9"/>
        <w:keepNext/>
        <w:rPr>
          <w:rtl/>
          <w:lang w:eastAsia="he-IL"/>
        </w:rPr>
      </w:pPr>
      <w:bookmarkStart w:id="337" w:name="ET_guest_3540_22"/>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37"/>
    </w:p>
    <w:p w:rsidR="00004939" w:rsidRPr="0012202D" w:rsidRDefault="00004939" w:rsidP="00004939">
      <w:pPr>
        <w:pStyle w:val="KeepWithNext"/>
        <w:rPr>
          <w:rtl/>
          <w:lang w:eastAsia="he-IL"/>
        </w:rPr>
      </w:pPr>
    </w:p>
    <w:p w:rsidR="00004939" w:rsidRPr="0012202D" w:rsidRDefault="00004939" w:rsidP="00004939">
      <w:pPr>
        <w:rPr>
          <w:rtl/>
          <w:lang w:eastAsia="he-IL"/>
        </w:rPr>
      </w:pPr>
      <w:r w:rsidRPr="0012202D">
        <w:rPr>
          <w:rFonts w:hint="cs"/>
          <w:rtl/>
          <w:lang w:eastAsia="he-IL"/>
        </w:rPr>
        <w:t>לעניין הערתך</w:t>
      </w:r>
      <w:r w:rsidR="001A6E60" w:rsidRPr="0012202D">
        <w:rPr>
          <w:rFonts w:hint="cs"/>
          <w:rtl/>
          <w:lang w:eastAsia="he-IL"/>
        </w:rPr>
        <w:t>,</w:t>
      </w:r>
      <w:r w:rsidRPr="0012202D">
        <w:rPr>
          <w:rFonts w:hint="cs"/>
          <w:rtl/>
          <w:lang w:eastAsia="he-IL"/>
        </w:rPr>
        <w:t xml:space="preserve"> כאמור הממשלה עשתה מאמצים</w:t>
      </w:r>
      <w:r w:rsidR="001A6E60" w:rsidRPr="0012202D">
        <w:rPr>
          <w:rFonts w:hint="cs"/>
          <w:rtl/>
          <w:lang w:eastAsia="he-IL"/>
        </w:rPr>
        <w:t xml:space="preserve"> לתקן את סעיף העונשים יחד עם תיקונים נוספים שנכללו </w:t>
      </w:r>
      <w:bookmarkStart w:id="338" w:name="_ETM_Q1_1756882"/>
      <w:bookmarkEnd w:id="338"/>
      <w:r w:rsidR="001A6E60" w:rsidRPr="0012202D">
        <w:rPr>
          <w:rFonts w:hint="cs"/>
          <w:rtl/>
          <w:lang w:eastAsia="he-IL"/>
        </w:rPr>
        <w:t xml:space="preserve">בהצעת החוק הממשלתית. לצערנו ההצעה, כפי שאמר אדוני, לא קודמה. </w:t>
      </w:r>
      <w:bookmarkStart w:id="339" w:name="_ETM_Q1_1764654"/>
      <w:bookmarkEnd w:id="339"/>
      <w:r w:rsidR="001A6E60" w:rsidRPr="0012202D">
        <w:rPr>
          <w:rFonts w:hint="cs"/>
          <w:rtl/>
          <w:lang w:eastAsia="he-IL"/>
        </w:rPr>
        <w:t xml:space="preserve">הבאנו את הדברים בפני היועצת המשפטית לממשלה, שגם </w:t>
      </w:r>
      <w:bookmarkStart w:id="340" w:name="_ETM_Q1_1770256"/>
      <w:bookmarkEnd w:id="340"/>
      <w:r w:rsidR="001A6E60" w:rsidRPr="0012202D">
        <w:rPr>
          <w:rFonts w:hint="cs"/>
          <w:rtl/>
          <w:lang w:eastAsia="he-IL"/>
        </w:rPr>
        <w:t xml:space="preserve">היא מכירה במורכבות של העבירה, כפי שהיא מנוסחת היום, והאמירה </w:t>
      </w:r>
      <w:bookmarkStart w:id="341" w:name="_ETM_Q1_1778680"/>
      <w:bookmarkEnd w:id="341"/>
      <w:r w:rsidR="001A6E60" w:rsidRPr="0012202D">
        <w:rPr>
          <w:rFonts w:hint="cs"/>
          <w:rtl/>
          <w:lang w:eastAsia="he-IL"/>
        </w:rPr>
        <w:t xml:space="preserve">שלה שנוכח אופי העבירה והקושי שעולה באכיפת העבירה כפי שהיא </w:t>
      </w:r>
      <w:bookmarkStart w:id="342" w:name="_ETM_Q1_1784820"/>
      <w:bookmarkEnd w:id="342"/>
      <w:r w:rsidR="001A6E60" w:rsidRPr="0012202D">
        <w:rPr>
          <w:rFonts w:hint="cs"/>
          <w:rtl/>
          <w:lang w:eastAsia="he-IL"/>
        </w:rPr>
        <w:t xml:space="preserve">מנוסחת היום, היועצת המשפטית לממשלה תנחה את המשטרה כך שבכל </w:t>
      </w:r>
      <w:bookmarkStart w:id="343" w:name="_ETM_Q1_1789674"/>
      <w:bookmarkEnd w:id="343"/>
      <w:r w:rsidR="001A6E60" w:rsidRPr="0012202D">
        <w:rPr>
          <w:rFonts w:hint="cs"/>
          <w:rtl/>
          <w:lang w:eastAsia="he-IL"/>
        </w:rPr>
        <w:t xml:space="preserve">מקרה שבו תוגש תלונה שנוגעת להיבטים של המידע הנוסף, והמשטרה </w:t>
      </w:r>
      <w:bookmarkStart w:id="344" w:name="_ETM_Q1_1797771"/>
      <w:bookmarkEnd w:id="344"/>
      <w:r w:rsidR="001A6E60" w:rsidRPr="0012202D">
        <w:rPr>
          <w:rFonts w:hint="cs"/>
          <w:rtl/>
          <w:lang w:eastAsia="he-IL"/>
        </w:rPr>
        <w:t xml:space="preserve">תסבור שיש מקום לפתוח בחקירה, הדברים יובאו בפניה של היועצת </w:t>
      </w:r>
      <w:bookmarkStart w:id="345" w:name="_ETM_Q1_1803748"/>
      <w:bookmarkEnd w:id="345"/>
      <w:r w:rsidR="001A6E60" w:rsidRPr="0012202D">
        <w:rPr>
          <w:rFonts w:hint="cs"/>
          <w:rtl/>
          <w:lang w:eastAsia="he-IL"/>
        </w:rPr>
        <w:t>המשפטית לממשלה טרם הפתיחה בחקירה.</w:t>
      </w:r>
    </w:p>
    <w:p w:rsidR="00004939" w:rsidRPr="0012202D" w:rsidRDefault="00004939" w:rsidP="00004939">
      <w:pPr>
        <w:rPr>
          <w:rtl/>
          <w:lang w:eastAsia="he-IL"/>
        </w:rPr>
      </w:pPr>
    </w:p>
    <w:p w:rsidR="00FF5198" w:rsidRPr="0012202D" w:rsidRDefault="00FF5198" w:rsidP="00FF5198">
      <w:pPr>
        <w:pStyle w:val="af6"/>
        <w:keepNext/>
        <w:rPr>
          <w:rtl/>
        </w:rPr>
      </w:pPr>
      <w:bookmarkStart w:id="346" w:name="ET_yor_6156_23"/>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346"/>
    </w:p>
    <w:p w:rsidR="00FF5198" w:rsidRPr="0012202D" w:rsidRDefault="00FF5198" w:rsidP="00FF5198">
      <w:pPr>
        <w:pStyle w:val="KeepWithNext"/>
        <w:rPr>
          <w:rtl/>
          <w:lang w:eastAsia="he-IL"/>
        </w:rPr>
      </w:pPr>
    </w:p>
    <w:p w:rsidR="00FF5198" w:rsidRPr="0012202D" w:rsidRDefault="00FF5198" w:rsidP="00FF5198">
      <w:pPr>
        <w:rPr>
          <w:rtl/>
          <w:lang w:eastAsia="he-IL"/>
        </w:rPr>
      </w:pPr>
      <w:r w:rsidRPr="0012202D">
        <w:rPr>
          <w:rFonts w:hint="cs"/>
          <w:rtl/>
          <w:lang w:eastAsia="he-IL"/>
        </w:rPr>
        <w:t xml:space="preserve">אני אומר מראש </w:t>
      </w:r>
      <w:r w:rsidR="001A6E60" w:rsidRPr="0012202D">
        <w:rPr>
          <w:rFonts w:hint="cs"/>
          <w:rtl/>
          <w:lang w:eastAsia="he-IL"/>
        </w:rPr>
        <w:t>ש</w:t>
      </w:r>
      <w:r w:rsidRPr="0012202D">
        <w:rPr>
          <w:rFonts w:hint="cs"/>
          <w:rtl/>
          <w:lang w:eastAsia="he-IL"/>
        </w:rPr>
        <w:t>אני ל</w:t>
      </w:r>
      <w:r w:rsidR="001A6E60" w:rsidRPr="0012202D">
        <w:rPr>
          <w:rFonts w:hint="cs"/>
          <w:rtl/>
          <w:lang w:eastAsia="he-IL"/>
        </w:rPr>
        <w:t>א</w:t>
      </w:r>
      <w:r w:rsidRPr="0012202D">
        <w:rPr>
          <w:rFonts w:hint="cs"/>
          <w:rtl/>
          <w:lang w:eastAsia="he-IL"/>
        </w:rPr>
        <w:t xml:space="preserve"> אסתפק באמירה הזאת</w:t>
      </w:r>
      <w:r w:rsidR="001A6E60" w:rsidRPr="0012202D">
        <w:rPr>
          <w:rFonts w:hint="cs"/>
          <w:rtl/>
          <w:lang w:eastAsia="he-IL"/>
        </w:rPr>
        <w:t xml:space="preserve"> לצורך אישור התקנות.</w:t>
      </w:r>
    </w:p>
    <w:p w:rsidR="00FF5198" w:rsidRPr="0012202D" w:rsidRDefault="00FF5198" w:rsidP="00FF5198">
      <w:pPr>
        <w:rPr>
          <w:rtl/>
          <w:lang w:eastAsia="he-IL"/>
        </w:rPr>
      </w:pPr>
    </w:p>
    <w:p w:rsidR="00FF5198" w:rsidRPr="0012202D" w:rsidRDefault="00FF5198" w:rsidP="00FF5198">
      <w:pPr>
        <w:pStyle w:val="af9"/>
        <w:keepNext/>
        <w:rPr>
          <w:rtl/>
          <w:lang w:eastAsia="he-IL"/>
        </w:rPr>
      </w:pPr>
      <w:bookmarkStart w:id="347" w:name="ET_guest_3540_24"/>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47"/>
    </w:p>
    <w:p w:rsidR="00FF5198" w:rsidRPr="0012202D" w:rsidRDefault="00FF5198" w:rsidP="00FF5198">
      <w:pPr>
        <w:pStyle w:val="KeepWithNext"/>
        <w:rPr>
          <w:rtl/>
          <w:lang w:eastAsia="he-IL"/>
        </w:rPr>
      </w:pPr>
    </w:p>
    <w:p w:rsidR="00FF5198" w:rsidRPr="0012202D" w:rsidRDefault="00FF5198" w:rsidP="00FF5198">
      <w:pPr>
        <w:rPr>
          <w:rtl/>
          <w:lang w:eastAsia="he-IL"/>
        </w:rPr>
      </w:pPr>
      <w:r w:rsidRPr="0012202D">
        <w:rPr>
          <w:rFonts w:hint="cs"/>
          <w:rtl/>
          <w:lang w:eastAsia="he-IL"/>
        </w:rPr>
        <w:t>מדיניות אי-האכיפה</w:t>
      </w:r>
      <w:r w:rsidR="001A6E60" w:rsidRPr="0012202D">
        <w:rPr>
          <w:rFonts w:hint="cs"/>
          <w:rtl/>
          <w:lang w:eastAsia="he-IL"/>
        </w:rPr>
        <w:t xml:space="preserve">, אדוני </w:t>
      </w:r>
      <w:r w:rsidRPr="0012202D">
        <w:rPr>
          <w:rFonts w:hint="cs"/>
          <w:rtl/>
          <w:lang w:eastAsia="he-IL"/>
        </w:rPr>
        <w:t xml:space="preserve">מבין את המורכבות שלה, </w:t>
      </w:r>
      <w:r w:rsidR="001A6E60" w:rsidRPr="0012202D">
        <w:rPr>
          <w:rFonts w:hint="cs"/>
          <w:rtl/>
          <w:lang w:eastAsia="he-IL"/>
        </w:rPr>
        <w:t xml:space="preserve">ולכן </w:t>
      </w:r>
      <w:bookmarkStart w:id="348" w:name="_ETM_Q1_1819320"/>
      <w:bookmarkEnd w:id="348"/>
      <w:r w:rsidRPr="0012202D">
        <w:rPr>
          <w:rFonts w:hint="cs"/>
          <w:rtl/>
          <w:lang w:eastAsia="he-IL"/>
        </w:rPr>
        <w:t>זאת האמירה של היועצת המשפטית לממשלה</w:t>
      </w:r>
      <w:r w:rsidR="001A6E60" w:rsidRPr="0012202D">
        <w:rPr>
          <w:rFonts w:hint="cs"/>
          <w:rtl/>
          <w:lang w:eastAsia="he-IL"/>
        </w:rPr>
        <w:t>.</w:t>
      </w:r>
    </w:p>
    <w:p w:rsidR="00FF5198" w:rsidRPr="0012202D" w:rsidRDefault="00FF5198" w:rsidP="00FF5198">
      <w:pPr>
        <w:rPr>
          <w:rtl/>
          <w:lang w:eastAsia="he-IL"/>
        </w:rPr>
      </w:pPr>
    </w:p>
    <w:p w:rsidR="00FF5198" w:rsidRPr="0012202D" w:rsidRDefault="00FF5198" w:rsidP="00FF5198">
      <w:pPr>
        <w:pStyle w:val="af6"/>
        <w:keepNext/>
        <w:rPr>
          <w:rtl/>
        </w:rPr>
      </w:pPr>
      <w:bookmarkStart w:id="349" w:name="ET_yor_6156_25"/>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349"/>
    </w:p>
    <w:p w:rsidR="00FF5198" w:rsidRPr="0012202D" w:rsidRDefault="00FF5198" w:rsidP="00FF5198">
      <w:pPr>
        <w:pStyle w:val="KeepWithNext"/>
        <w:rPr>
          <w:rtl/>
          <w:lang w:eastAsia="he-IL"/>
        </w:rPr>
      </w:pPr>
    </w:p>
    <w:p w:rsidR="00FF5198" w:rsidRPr="0012202D" w:rsidRDefault="001A6E60" w:rsidP="001A6E60">
      <w:pPr>
        <w:rPr>
          <w:rtl/>
          <w:lang w:eastAsia="he-IL"/>
        </w:rPr>
      </w:pPr>
      <w:bookmarkStart w:id="350" w:name="_ETM_Q1_1820704"/>
      <w:bookmarkStart w:id="351" w:name="_ETM_Q1_1820750"/>
      <w:bookmarkEnd w:id="350"/>
      <w:bookmarkEnd w:id="351"/>
      <w:r w:rsidRPr="0012202D">
        <w:rPr>
          <w:rFonts w:hint="cs"/>
          <w:rtl/>
          <w:lang w:eastAsia="he-IL"/>
        </w:rPr>
        <w:t xml:space="preserve">וזו האמירה של יושב-ראש ועדת החוקה, חוק ומשפט. נמצא פה </w:t>
      </w:r>
      <w:bookmarkStart w:id="352" w:name="_ETM_Q1_1824300"/>
      <w:bookmarkEnd w:id="352"/>
      <w:r w:rsidRPr="0012202D">
        <w:rPr>
          <w:rFonts w:hint="cs"/>
          <w:rtl/>
          <w:lang w:eastAsia="he-IL"/>
        </w:rPr>
        <w:t>נציג השר. אני מאוד ברור. אני מודיע ש</w:t>
      </w:r>
      <w:r w:rsidR="00FF5198" w:rsidRPr="0012202D">
        <w:rPr>
          <w:rFonts w:hint="cs"/>
          <w:rtl/>
          <w:lang w:eastAsia="he-IL"/>
        </w:rPr>
        <w:t xml:space="preserve">אני לא אסתפק לעת הזאת באמירה הזאת. הייתי גם ברור אתמול מה ציפייתי, </w:t>
      </w:r>
      <w:r w:rsidR="00763AFB" w:rsidRPr="0012202D">
        <w:rPr>
          <w:rFonts w:hint="cs"/>
          <w:rtl/>
          <w:lang w:eastAsia="he-IL"/>
        </w:rPr>
        <w:t>ו</w:t>
      </w:r>
      <w:r w:rsidRPr="0012202D">
        <w:rPr>
          <w:rFonts w:hint="cs"/>
          <w:rtl/>
          <w:lang w:eastAsia="he-IL"/>
        </w:rPr>
        <w:t xml:space="preserve">לא השתנה </w:t>
      </w:r>
      <w:bookmarkStart w:id="353" w:name="_ETM_Q1_1844127"/>
      <w:bookmarkEnd w:id="353"/>
      <w:r w:rsidRPr="0012202D">
        <w:rPr>
          <w:rFonts w:hint="cs"/>
          <w:rtl/>
          <w:lang w:eastAsia="he-IL"/>
        </w:rPr>
        <w:t xml:space="preserve">דעתי עד היום. </w:t>
      </w:r>
      <w:r w:rsidR="00FF5198" w:rsidRPr="0012202D">
        <w:rPr>
          <w:rFonts w:hint="cs"/>
          <w:rtl/>
          <w:lang w:eastAsia="he-IL"/>
        </w:rPr>
        <w:t>האמירה שדברים</w:t>
      </w:r>
      <w:r w:rsidRPr="0012202D">
        <w:rPr>
          <w:rFonts w:hint="cs"/>
          <w:rtl/>
          <w:lang w:eastAsia="he-IL"/>
        </w:rPr>
        <w:t xml:space="preserve"> יובאו לידיעת היועצת המשפטית לממשלה, הדבר </w:t>
      </w:r>
      <w:bookmarkStart w:id="354" w:name="_ETM_Q1_1852728"/>
      <w:bookmarkEnd w:id="354"/>
      <w:r w:rsidRPr="0012202D">
        <w:rPr>
          <w:rFonts w:hint="cs"/>
          <w:rtl/>
          <w:lang w:eastAsia="he-IL"/>
        </w:rPr>
        <w:t>לא מספק.</w:t>
      </w:r>
    </w:p>
    <w:p w:rsidR="001A6E60" w:rsidRPr="0012202D" w:rsidRDefault="001A6E60" w:rsidP="00FF5198">
      <w:pPr>
        <w:rPr>
          <w:rtl/>
          <w:lang w:eastAsia="he-IL"/>
        </w:rPr>
      </w:pPr>
      <w:bookmarkStart w:id="355" w:name="_ETM_Q1_1748734"/>
      <w:bookmarkEnd w:id="355"/>
    </w:p>
    <w:p w:rsidR="001A6E60" w:rsidRPr="0012202D" w:rsidRDefault="001A6E60" w:rsidP="001A6E60">
      <w:pPr>
        <w:pStyle w:val="af9"/>
        <w:keepNext/>
        <w:rPr>
          <w:rtl/>
          <w:lang w:eastAsia="he-IL"/>
        </w:rPr>
      </w:pPr>
      <w:bookmarkStart w:id="356" w:name="ET_guest_3540_394"/>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56"/>
    </w:p>
    <w:p w:rsidR="001A6E60" w:rsidRPr="0012202D" w:rsidRDefault="001A6E60" w:rsidP="001A6E60">
      <w:pPr>
        <w:pStyle w:val="KeepWithNext"/>
        <w:rPr>
          <w:rtl/>
          <w:lang w:eastAsia="he-IL"/>
        </w:rPr>
      </w:pPr>
    </w:p>
    <w:p w:rsidR="00FF5198" w:rsidRPr="0012202D" w:rsidRDefault="00FF5198" w:rsidP="001A6E60">
      <w:pPr>
        <w:rPr>
          <w:rtl/>
          <w:lang w:eastAsia="he-IL"/>
        </w:rPr>
      </w:pPr>
      <w:bookmarkStart w:id="357" w:name="_ETM_Q1_1749112"/>
      <w:bookmarkStart w:id="358" w:name="_ETM_Q1_1749176"/>
      <w:bookmarkEnd w:id="357"/>
      <w:bookmarkEnd w:id="358"/>
      <w:r w:rsidRPr="0012202D">
        <w:rPr>
          <w:rFonts w:hint="cs"/>
          <w:rtl/>
          <w:lang w:eastAsia="he-IL"/>
        </w:rPr>
        <w:t>סליחה. זאת לא האמירה. האמירה</w:t>
      </w:r>
      <w:r w:rsidR="001A6E60" w:rsidRPr="0012202D">
        <w:rPr>
          <w:rFonts w:hint="cs"/>
          <w:rtl/>
          <w:lang w:eastAsia="he-IL"/>
        </w:rPr>
        <w:t xml:space="preserve"> היא שהתיקים האלה, טרם הפתיחה בחקירה, יובאו להכרעת </w:t>
      </w:r>
      <w:bookmarkStart w:id="359" w:name="_ETM_Q1_1860618"/>
      <w:bookmarkEnd w:id="359"/>
      <w:r w:rsidR="001A6E60" w:rsidRPr="0012202D">
        <w:rPr>
          <w:rFonts w:hint="cs"/>
          <w:rtl/>
          <w:lang w:eastAsia="he-IL"/>
        </w:rPr>
        <w:t xml:space="preserve">היועצת המשפטית לממשלה </w:t>
      </w:r>
      <w:r w:rsidRPr="0012202D">
        <w:rPr>
          <w:rFonts w:hint="cs"/>
          <w:rtl/>
          <w:lang w:eastAsia="he-IL"/>
        </w:rPr>
        <w:t>והיא תבחן כל תיק על פי סיבותיו.</w:t>
      </w:r>
    </w:p>
    <w:p w:rsidR="00FF5198" w:rsidRPr="0012202D" w:rsidRDefault="00FF5198" w:rsidP="00FF5198">
      <w:pPr>
        <w:rPr>
          <w:rtl/>
          <w:lang w:eastAsia="he-IL"/>
        </w:rPr>
      </w:pPr>
    </w:p>
    <w:p w:rsidR="00FF5198" w:rsidRPr="0012202D" w:rsidRDefault="00FF5198" w:rsidP="00FF5198">
      <w:pPr>
        <w:pStyle w:val="af6"/>
        <w:keepNext/>
        <w:rPr>
          <w:rtl/>
        </w:rPr>
      </w:pPr>
      <w:bookmarkStart w:id="360" w:name="ET_yor_6156_26"/>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360"/>
    </w:p>
    <w:p w:rsidR="00FF5198" w:rsidRPr="0012202D" w:rsidRDefault="00FF5198" w:rsidP="00FF5198">
      <w:pPr>
        <w:pStyle w:val="KeepWithNext"/>
        <w:rPr>
          <w:rtl/>
          <w:lang w:eastAsia="he-IL"/>
        </w:rPr>
      </w:pPr>
    </w:p>
    <w:p w:rsidR="001A6E60" w:rsidRPr="0012202D" w:rsidRDefault="001A6E60" w:rsidP="001A6E60">
      <w:pPr>
        <w:rPr>
          <w:rtl/>
          <w:lang w:eastAsia="he-IL"/>
        </w:rPr>
      </w:pPr>
      <w:bookmarkStart w:id="361" w:name="_ETM_Q1_1864654"/>
      <w:bookmarkStart w:id="362" w:name="_ETM_Q1_1864712"/>
      <w:bookmarkEnd w:id="361"/>
      <w:bookmarkEnd w:id="362"/>
      <w:r w:rsidRPr="0012202D">
        <w:rPr>
          <w:rFonts w:hint="cs"/>
          <w:rtl/>
          <w:lang w:eastAsia="he-IL"/>
        </w:rPr>
        <w:t xml:space="preserve">מה שיש ליועצת המשפטית לממשלה הוא של </w:t>
      </w:r>
      <w:bookmarkStart w:id="363" w:name="_ETM_Q1_1868367"/>
      <w:bookmarkEnd w:id="363"/>
      <w:r w:rsidRPr="0012202D">
        <w:rPr>
          <w:rFonts w:hint="cs"/>
          <w:rtl/>
          <w:lang w:eastAsia="he-IL"/>
        </w:rPr>
        <w:t xml:space="preserve">היועצת המשפטית לממשלה, ומה שיש ליושב-ראש ועדת החוקה, חוק ומשפט הוא מה שיש ליושב-ראש ועדת החוקה, חוק ומשפט. אפשר להתחיל </w:t>
      </w:r>
      <w:bookmarkStart w:id="364" w:name="_ETM_Q1_1879403"/>
      <w:bookmarkEnd w:id="364"/>
      <w:r w:rsidRPr="0012202D">
        <w:rPr>
          <w:rFonts w:hint="cs"/>
          <w:rtl/>
          <w:lang w:eastAsia="he-IL"/>
        </w:rPr>
        <w:t xml:space="preserve">את הדיון בתקנות, ואז לקחת הפסקה, זה בסדר. אני לא </w:t>
      </w:r>
      <w:bookmarkStart w:id="365" w:name="_ETM_Q1_1881611"/>
      <w:bookmarkEnd w:id="365"/>
      <w:r w:rsidRPr="0012202D">
        <w:rPr>
          <w:rFonts w:hint="cs"/>
          <w:rtl/>
          <w:lang w:eastAsia="he-IL"/>
        </w:rPr>
        <w:t>אסתפק באמירה הזאת.</w:t>
      </w:r>
    </w:p>
    <w:p w:rsidR="00150BDC" w:rsidRPr="0012202D" w:rsidRDefault="00150BDC" w:rsidP="001A6E60">
      <w:pPr>
        <w:rPr>
          <w:rtl/>
          <w:lang w:eastAsia="he-IL"/>
        </w:rPr>
      </w:pPr>
      <w:bookmarkStart w:id="366" w:name="_ETM_Q1_1895980"/>
      <w:bookmarkStart w:id="367" w:name="_ETM_Q1_1896049"/>
      <w:bookmarkStart w:id="368" w:name="_ETM_Q1_1896164"/>
      <w:bookmarkEnd w:id="366"/>
      <w:bookmarkEnd w:id="367"/>
      <w:bookmarkEnd w:id="368"/>
    </w:p>
    <w:p w:rsidR="00150BDC" w:rsidRPr="0012202D" w:rsidRDefault="00150BDC" w:rsidP="001A6E60">
      <w:pPr>
        <w:rPr>
          <w:rtl/>
          <w:lang w:eastAsia="he-IL"/>
        </w:rPr>
      </w:pPr>
      <w:bookmarkStart w:id="369" w:name="_ETM_Q1_1896205"/>
      <w:bookmarkEnd w:id="369"/>
      <w:r w:rsidRPr="0012202D">
        <w:rPr>
          <w:rFonts w:hint="cs"/>
          <w:rtl/>
          <w:lang w:eastAsia="he-IL"/>
        </w:rPr>
        <w:t xml:space="preserve">נמצא פה גם נציג לשכת השר, יש פה </w:t>
      </w:r>
      <w:bookmarkStart w:id="370" w:name="_ETM_Q1_1899103"/>
      <w:bookmarkEnd w:id="370"/>
      <w:r w:rsidRPr="0012202D">
        <w:rPr>
          <w:rFonts w:hint="cs"/>
          <w:rtl/>
          <w:lang w:eastAsia="he-IL"/>
        </w:rPr>
        <w:t xml:space="preserve">מספיק נציגים ממשרד המשפטים שיכולים להעביר את הדברים ליועצת המשפטית </w:t>
      </w:r>
      <w:bookmarkStart w:id="371" w:name="_ETM_Q1_1905589"/>
      <w:bookmarkEnd w:id="371"/>
      <w:r w:rsidRPr="0012202D">
        <w:rPr>
          <w:rFonts w:hint="cs"/>
          <w:rtl/>
          <w:lang w:eastAsia="he-IL"/>
        </w:rPr>
        <w:t xml:space="preserve">לממשלה. למרות תקופות כאלה ואחרות של בחירות מקדימות, אני </w:t>
      </w:r>
      <w:bookmarkStart w:id="372" w:name="_ETM_Q1_1908702"/>
      <w:bookmarkEnd w:id="372"/>
      <w:r w:rsidRPr="0012202D">
        <w:rPr>
          <w:rFonts w:hint="cs"/>
          <w:rtl/>
          <w:lang w:eastAsia="he-IL"/>
        </w:rPr>
        <w:t>מוכן גם לחזור לבניין הזה בימים הקרובים כדי להשלים את</w:t>
      </w:r>
      <w:bookmarkStart w:id="373" w:name="_ETM_Q1_1911274"/>
      <w:bookmarkEnd w:id="373"/>
      <w:r w:rsidRPr="0012202D">
        <w:rPr>
          <w:rFonts w:hint="cs"/>
          <w:rtl/>
          <w:lang w:eastAsia="he-IL"/>
        </w:rPr>
        <w:t xml:space="preserve"> המלאכה. לא די באמירה הזאת. אני מצטער, צריכה להיות פה אמירה שמשקפת הבנה שלצערי הנסיבות הפוליטיות לא אפשרו </w:t>
      </w:r>
      <w:bookmarkStart w:id="374" w:name="_ETM_Q1_1921444"/>
      <w:bookmarkEnd w:id="374"/>
      <w:r w:rsidRPr="0012202D">
        <w:rPr>
          <w:rFonts w:hint="cs"/>
          <w:rtl/>
          <w:lang w:eastAsia="he-IL"/>
        </w:rPr>
        <w:t xml:space="preserve">את תיקון החוק. אני לא מצפה מהממשלה להודיע שחוק </w:t>
      </w:r>
      <w:bookmarkStart w:id="375" w:name="_ETM_Q1_1926461"/>
      <w:bookmarkEnd w:id="375"/>
      <w:r w:rsidRPr="0012202D">
        <w:rPr>
          <w:rFonts w:hint="cs"/>
          <w:rtl/>
          <w:lang w:eastAsia="he-IL"/>
        </w:rPr>
        <w:t xml:space="preserve">של הכנסת לא ייאכף, אבל יש לי מספיק דוגמאות שבהן </w:t>
      </w:r>
      <w:bookmarkStart w:id="376" w:name="_ETM_Q1_1929396"/>
      <w:bookmarkEnd w:id="376"/>
      <w:r w:rsidRPr="0012202D">
        <w:rPr>
          <w:rFonts w:hint="cs"/>
          <w:rtl/>
          <w:lang w:eastAsia="he-IL"/>
        </w:rPr>
        <w:t xml:space="preserve">הממשלה הודיעה שהצעד הראשון ביישום חקיקה הוא דרך התראה ודרך </w:t>
      </w:r>
      <w:bookmarkStart w:id="377" w:name="_ETM_Q1_1937728"/>
      <w:bookmarkEnd w:id="377"/>
      <w:r w:rsidRPr="0012202D">
        <w:rPr>
          <w:rFonts w:hint="cs"/>
          <w:rtl/>
          <w:lang w:eastAsia="he-IL"/>
        </w:rPr>
        <w:t xml:space="preserve">אזהרה. </w:t>
      </w:r>
    </w:p>
    <w:p w:rsidR="00150BDC" w:rsidRPr="0012202D" w:rsidRDefault="00150BDC" w:rsidP="001A6E60">
      <w:pPr>
        <w:rPr>
          <w:rtl/>
          <w:lang w:eastAsia="he-IL"/>
        </w:rPr>
      </w:pPr>
      <w:bookmarkStart w:id="378" w:name="_ETM_Q1_1939792"/>
      <w:bookmarkStart w:id="379" w:name="_ETM_Q1_1939839"/>
      <w:bookmarkStart w:id="380" w:name="_ETM_Q1_1939968"/>
      <w:bookmarkEnd w:id="378"/>
      <w:bookmarkEnd w:id="379"/>
      <w:bookmarkEnd w:id="380"/>
    </w:p>
    <w:p w:rsidR="00FF5198" w:rsidRPr="0012202D" w:rsidRDefault="00150BDC" w:rsidP="00150BDC">
      <w:pPr>
        <w:rPr>
          <w:rtl/>
          <w:lang w:eastAsia="he-IL"/>
        </w:rPr>
      </w:pPr>
      <w:bookmarkStart w:id="381" w:name="_ETM_Q1_1940010"/>
      <w:bookmarkEnd w:id="381"/>
      <w:r w:rsidRPr="0012202D">
        <w:rPr>
          <w:rFonts w:hint="cs"/>
          <w:rtl/>
          <w:lang w:eastAsia="he-IL"/>
        </w:rPr>
        <w:t xml:space="preserve">אני רוצה להבין, אנחנו עסוקים בטיפול באנשים שלא יהיה </w:t>
      </w:r>
      <w:bookmarkStart w:id="382" w:name="_ETM_Q1_1942426"/>
      <w:bookmarkEnd w:id="382"/>
      <w:r w:rsidRPr="0012202D">
        <w:rPr>
          <w:rFonts w:hint="cs"/>
          <w:rtl/>
          <w:lang w:eastAsia="he-IL"/>
        </w:rPr>
        <w:t xml:space="preserve">להם רישום פלילי, ואנחנו מקדמים רישומים פליליים? יש פה משהו </w:t>
      </w:r>
      <w:bookmarkStart w:id="383" w:name="_ETM_Q1_1948464"/>
      <w:bookmarkEnd w:id="383"/>
      <w:r w:rsidRPr="0012202D">
        <w:rPr>
          <w:rFonts w:hint="cs"/>
          <w:rtl/>
          <w:lang w:eastAsia="he-IL"/>
        </w:rPr>
        <w:t xml:space="preserve">שלא מסתדר. אני לא מבקש התעלמות מהחוק. בעיניי בכל מקום </w:t>
      </w:r>
      <w:bookmarkStart w:id="384" w:name="_ETM_Q1_1954236"/>
      <w:bookmarkEnd w:id="384"/>
      <w:r w:rsidRPr="0012202D">
        <w:rPr>
          <w:rFonts w:hint="cs"/>
          <w:rtl/>
          <w:lang w:eastAsia="he-IL"/>
        </w:rPr>
        <w:t>שהפרו את החוק, יש מקום לפעולה</w:t>
      </w:r>
      <w:bookmarkStart w:id="385" w:name="_ETM_Q1_1959410"/>
      <w:bookmarkEnd w:id="385"/>
      <w:r w:rsidR="008F20DC" w:rsidRPr="0012202D">
        <w:rPr>
          <w:rFonts w:hint="cs"/>
          <w:rtl/>
          <w:lang w:eastAsia="he-IL"/>
        </w:rPr>
        <w:t>.</w:t>
      </w:r>
      <w:r w:rsidRPr="0012202D">
        <w:rPr>
          <w:rFonts w:hint="cs"/>
          <w:rtl/>
          <w:lang w:eastAsia="he-IL"/>
        </w:rPr>
        <w:t xml:space="preserve"> אני יכול להביא מספיק דוגמאות מתחום הקורונה, איך ההודעה שהתקבלה פה הייתה שבהתחלה מה שיקרה זה התראה </w:t>
      </w:r>
      <w:bookmarkStart w:id="386" w:name="_ETM_Q1_1969819"/>
      <w:bookmarkEnd w:id="386"/>
      <w:r w:rsidRPr="0012202D">
        <w:rPr>
          <w:rFonts w:hint="cs"/>
          <w:rtl/>
          <w:lang w:eastAsia="he-IL"/>
        </w:rPr>
        <w:t xml:space="preserve">ונזיפה, למרות שהחוק קובע שיוטל קנס. קיבלנו את זה. זו </w:t>
      </w:r>
      <w:bookmarkStart w:id="387" w:name="_ETM_Q1_1974718"/>
      <w:bookmarkEnd w:id="387"/>
      <w:r w:rsidRPr="0012202D">
        <w:rPr>
          <w:rFonts w:hint="cs"/>
          <w:rtl/>
          <w:lang w:eastAsia="he-IL"/>
        </w:rPr>
        <w:t xml:space="preserve">הדוגמה הראשונה שעולה במחשבתי. אני יכול למצוא עוד דוגמאות. אם </w:t>
      </w:r>
      <w:bookmarkStart w:id="388" w:name="_ETM_Q1_1982224"/>
      <w:bookmarkEnd w:id="388"/>
      <w:r w:rsidRPr="0012202D">
        <w:rPr>
          <w:rFonts w:hint="cs"/>
          <w:rtl/>
          <w:lang w:eastAsia="he-IL"/>
        </w:rPr>
        <w:t xml:space="preserve">אתם לא תודיעו שעד שתסיימו את הבחינה </w:t>
      </w:r>
      <w:r w:rsidRPr="0012202D">
        <w:rPr>
          <w:rtl/>
          <w:lang w:eastAsia="he-IL"/>
        </w:rPr>
        <w:t>–</w:t>
      </w:r>
      <w:r w:rsidRPr="0012202D">
        <w:rPr>
          <w:rFonts w:hint="cs"/>
          <w:rtl/>
          <w:lang w:eastAsia="he-IL"/>
        </w:rPr>
        <w:t xml:space="preserve"> אם בעוד </w:t>
      </w:r>
      <w:bookmarkStart w:id="389" w:name="_ETM_Q1_1888004"/>
      <w:bookmarkStart w:id="390" w:name="_ETM_Q1_1888070"/>
      <w:bookmarkStart w:id="391" w:name="_ETM_Q1_1888195"/>
      <w:bookmarkStart w:id="392" w:name="_ETM_Q1_1888242"/>
      <w:bookmarkEnd w:id="389"/>
      <w:bookmarkEnd w:id="390"/>
      <w:bookmarkEnd w:id="391"/>
      <w:bookmarkEnd w:id="392"/>
      <w:r w:rsidRPr="0012202D">
        <w:rPr>
          <w:rFonts w:hint="cs"/>
          <w:rtl/>
          <w:lang w:eastAsia="he-IL"/>
        </w:rPr>
        <w:t>ח</w:t>
      </w:r>
      <w:r w:rsidR="001F0F91" w:rsidRPr="0012202D">
        <w:rPr>
          <w:rFonts w:hint="cs"/>
          <w:rtl/>
          <w:lang w:eastAsia="he-IL"/>
        </w:rPr>
        <w:t>צי שנה החוק לא ישונה, תשנו את המדיניות</w:t>
      </w:r>
      <w:r w:rsidRPr="0012202D">
        <w:rPr>
          <w:rFonts w:hint="cs"/>
          <w:rtl/>
          <w:lang w:eastAsia="he-IL"/>
        </w:rPr>
        <w:t>, אבל אני לא אקדם את יישום החוק הזה אחרי שמו</w:t>
      </w:r>
      <w:r w:rsidR="008F20DC" w:rsidRPr="0012202D">
        <w:rPr>
          <w:rFonts w:hint="cs"/>
          <w:rtl/>
          <w:lang w:eastAsia="he-IL"/>
        </w:rPr>
        <w:t>נ</w:t>
      </w:r>
      <w:r w:rsidRPr="0012202D">
        <w:rPr>
          <w:rFonts w:hint="cs"/>
          <w:rtl/>
          <w:lang w:eastAsia="he-IL"/>
        </w:rPr>
        <w:t xml:space="preserve">ה חודשים שבהם אנחנו מתריעים בפניכם על העיוות שקיים בחוק. </w:t>
      </w:r>
      <w:bookmarkStart w:id="393" w:name="_ETM_Q1_2001056"/>
      <w:bookmarkEnd w:id="393"/>
      <w:r w:rsidRPr="0012202D">
        <w:rPr>
          <w:rFonts w:hint="cs"/>
          <w:rtl/>
          <w:lang w:eastAsia="he-IL"/>
        </w:rPr>
        <w:t xml:space="preserve">בכל מקרה, אני את שלי אמרתי בנושא, והכול בסדר, ואפשר </w:t>
      </w:r>
      <w:bookmarkStart w:id="394" w:name="_ETM_Q1_2005894"/>
      <w:bookmarkEnd w:id="394"/>
      <w:r w:rsidRPr="0012202D">
        <w:rPr>
          <w:rFonts w:hint="cs"/>
          <w:rtl/>
          <w:lang w:eastAsia="he-IL"/>
        </w:rPr>
        <w:t>גם להתדיין איתי אחר כך.</w:t>
      </w:r>
      <w:bookmarkStart w:id="395" w:name="_ETM_Q1_2009750"/>
      <w:bookmarkEnd w:id="395"/>
    </w:p>
    <w:p w:rsidR="00150BDC" w:rsidRPr="0012202D" w:rsidRDefault="00150BDC" w:rsidP="00150BDC">
      <w:pPr>
        <w:rPr>
          <w:rtl/>
          <w:lang w:eastAsia="he-IL"/>
        </w:rPr>
      </w:pPr>
      <w:bookmarkStart w:id="396" w:name="_ETM_Q1_2009799"/>
      <w:bookmarkEnd w:id="396"/>
    </w:p>
    <w:p w:rsidR="00150BDC" w:rsidRPr="0012202D" w:rsidRDefault="00150BDC" w:rsidP="00150BDC">
      <w:pPr>
        <w:rPr>
          <w:rtl/>
          <w:lang w:eastAsia="he-IL"/>
        </w:rPr>
      </w:pPr>
      <w:bookmarkStart w:id="397" w:name="_ETM_Q1_2009918"/>
      <w:bookmarkStart w:id="398" w:name="_ETM_Q1_2009957"/>
      <w:bookmarkEnd w:id="397"/>
      <w:bookmarkEnd w:id="398"/>
      <w:r w:rsidRPr="0012202D">
        <w:rPr>
          <w:rFonts w:hint="cs"/>
          <w:rtl/>
          <w:lang w:eastAsia="he-IL"/>
        </w:rPr>
        <w:t xml:space="preserve">אנחנו ניגש להצגת התקנות. </w:t>
      </w:r>
      <w:bookmarkStart w:id="399" w:name="_ETM_Q1_2012743"/>
      <w:bookmarkEnd w:id="399"/>
      <w:r w:rsidRPr="0012202D">
        <w:rPr>
          <w:rFonts w:hint="cs"/>
          <w:rtl/>
          <w:lang w:eastAsia="he-IL"/>
        </w:rPr>
        <w:t xml:space="preserve">עו"ד </w:t>
      </w:r>
      <w:proofErr w:type="spellStart"/>
      <w:r w:rsidRPr="0012202D">
        <w:rPr>
          <w:rFonts w:hint="cs"/>
          <w:rtl/>
          <w:lang w:eastAsia="he-IL"/>
        </w:rPr>
        <w:t>פיסמן</w:t>
      </w:r>
      <w:proofErr w:type="spellEnd"/>
      <w:r w:rsidRPr="0012202D">
        <w:rPr>
          <w:rFonts w:hint="cs"/>
          <w:rtl/>
          <w:lang w:eastAsia="he-IL"/>
        </w:rPr>
        <w:t>, בבקשה.</w:t>
      </w:r>
    </w:p>
    <w:p w:rsidR="00951E0F" w:rsidRPr="0012202D" w:rsidRDefault="00951E0F" w:rsidP="00FF5198">
      <w:pPr>
        <w:rPr>
          <w:rtl/>
          <w:lang w:eastAsia="he-IL"/>
        </w:rPr>
      </w:pPr>
    </w:p>
    <w:p w:rsidR="00951E0F" w:rsidRPr="0012202D" w:rsidRDefault="00951E0F" w:rsidP="00951E0F">
      <w:pPr>
        <w:pStyle w:val="af9"/>
        <w:keepNext/>
        <w:rPr>
          <w:rtl/>
          <w:lang w:eastAsia="he-IL"/>
        </w:rPr>
      </w:pPr>
      <w:bookmarkStart w:id="400" w:name="ET_guest_3540_27"/>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400"/>
    </w:p>
    <w:p w:rsidR="00951E0F" w:rsidRPr="0012202D" w:rsidRDefault="00951E0F" w:rsidP="00951E0F">
      <w:pPr>
        <w:pStyle w:val="KeepWithNext"/>
        <w:rPr>
          <w:rtl/>
          <w:lang w:eastAsia="he-IL"/>
        </w:rPr>
      </w:pPr>
    </w:p>
    <w:p w:rsidR="00951E0F" w:rsidRPr="0012202D" w:rsidRDefault="00951E0F" w:rsidP="00BA1FC0">
      <w:pPr>
        <w:rPr>
          <w:rtl/>
          <w:lang w:eastAsia="he-IL"/>
        </w:rPr>
      </w:pPr>
      <w:r w:rsidRPr="0012202D">
        <w:rPr>
          <w:rFonts w:hint="cs"/>
          <w:rtl/>
          <w:lang w:eastAsia="he-IL"/>
        </w:rPr>
        <w:t>תודה, אדוני, התקנות האלה עוסקות</w:t>
      </w:r>
      <w:r w:rsidR="00150BDC" w:rsidRPr="0012202D">
        <w:rPr>
          <w:rFonts w:hint="cs"/>
          <w:rtl/>
          <w:lang w:eastAsia="he-IL"/>
        </w:rPr>
        <w:t xml:space="preserve"> בהעברת מידע לגופים זכא</w:t>
      </w:r>
      <w:r w:rsidR="00033829" w:rsidRPr="0012202D">
        <w:rPr>
          <w:rFonts w:hint="cs"/>
          <w:rtl/>
          <w:lang w:eastAsia="he-IL"/>
        </w:rPr>
        <w:t>י</w:t>
      </w:r>
      <w:r w:rsidR="00150BDC" w:rsidRPr="0012202D">
        <w:rPr>
          <w:rFonts w:hint="cs"/>
          <w:rtl/>
          <w:lang w:eastAsia="he-IL"/>
        </w:rPr>
        <w:t xml:space="preserve">ם ביחס לתיקים </w:t>
      </w:r>
      <w:bookmarkStart w:id="401" w:name="_ETM_Q1_2023329"/>
      <w:bookmarkEnd w:id="401"/>
      <w:r w:rsidR="00150BDC" w:rsidRPr="0012202D">
        <w:rPr>
          <w:rFonts w:hint="cs"/>
          <w:rtl/>
          <w:lang w:eastAsia="he-IL"/>
        </w:rPr>
        <w:t>תלויים ועומדים שלא הוגש בהם כתב אישום</w:t>
      </w:r>
      <w:r w:rsidR="00BA1FC0" w:rsidRPr="0012202D">
        <w:rPr>
          <w:rFonts w:hint="cs"/>
          <w:rtl/>
          <w:lang w:eastAsia="he-IL"/>
        </w:rPr>
        <w:t>. הכלל שקבוע בחוק ה</w:t>
      </w:r>
      <w:r w:rsidRPr="0012202D">
        <w:rPr>
          <w:rFonts w:hint="cs"/>
          <w:rtl/>
          <w:lang w:eastAsia="he-IL"/>
        </w:rPr>
        <w:t>וא צמצום שיקול הדעת ביחס לתיק תלוי ועומד</w:t>
      </w:r>
      <w:r w:rsidR="00BA1FC0" w:rsidRPr="0012202D">
        <w:rPr>
          <w:rFonts w:hint="cs"/>
          <w:rtl/>
          <w:lang w:eastAsia="he-IL"/>
        </w:rPr>
        <w:t xml:space="preserve"> שלא הוגש בו כתב אישום. </w:t>
      </w:r>
      <w:bookmarkStart w:id="402" w:name="_ETM_Q1_2033111"/>
      <w:bookmarkEnd w:id="402"/>
      <w:r w:rsidR="00BA1FC0" w:rsidRPr="0012202D">
        <w:rPr>
          <w:rFonts w:hint="cs"/>
          <w:rtl/>
          <w:lang w:eastAsia="he-IL"/>
        </w:rPr>
        <w:t xml:space="preserve">באופן עקרוני, גם לפי החוק שנכנס לתוקף אתמול, </w:t>
      </w:r>
      <w:r w:rsidRPr="0012202D">
        <w:rPr>
          <w:rFonts w:hint="cs"/>
          <w:rtl/>
          <w:lang w:eastAsia="he-IL"/>
        </w:rPr>
        <w:t>תיק תלוי ועומד שלא הוגש בו כתב אישום</w:t>
      </w:r>
      <w:r w:rsidR="00BA1FC0" w:rsidRPr="0012202D">
        <w:rPr>
          <w:rFonts w:hint="cs"/>
          <w:rtl/>
          <w:lang w:eastAsia="he-IL"/>
        </w:rPr>
        <w:t xml:space="preserve"> </w:t>
      </w:r>
      <w:bookmarkStart w:id="403" w:name="_ETM_Q1_2041861"/>
      <w:bookmarkEnd w:id="403"/>
      <w:r w:rsidR="00BA1FC0" w:rsidRPr="0012202D">
        <w:rPr>
          <w:rFonts w:hint="cs"/>
          <w:rtl/>
          <w:lang w:eastAsia="he-IL"/>
        </w:rPr>
        <w:t xml:space="preserve">אמור להיות מובא בחשבון במקרים מאוד ייחודיים. הכוונה בתקנות האלה, </w:t>
      </w:r>
      <w:bookmarkStart w:id="404" w:name="_ETM_Q1_2047047"/>
      <w:bookmarkEnd w:id="404"/>
      <w:r w:rsidR="00BA1FC0" w:rsidRPr="0012202D">
        <w:rPr>
          <w:rFonts w:hint="cs"/>
          <w:rtl/>
          <w:lang w:eastAsia="he-IL"/>
        </w:rPr>
        <w:t xml:space="preserve">גם לגבי אותם גופים זכאים, שיש סדר גודל של כ-450 גופים זכאים, גם לגביהם לא להביא למצב </w:t>
      </w:r>
      <w:bookmarkStart w:id="405" w:name="_ETM_Q1_2058609"/>
      <w:bookmarkEnd w:id="405"/>
      <w:r w:rsidR="00BA1FC0" w:rsidRPr="0012202D">
        <w:rPr>
          <w:rFonts w:hint="cs"/>
          <w:rtl/>
          <w:lang w:eastAsia="he-IL"/>
        </w:rPr>
        <w:t xml:space="preserve">שבו תיק תלוי ועומד, המידע לגביו נמסר לפרק זמן שהוא </w:t>
      </w:r>
      <w:bookmarkStart w:id="406" w:name="_ETM_Q1_2065411"/>
      <w:bookmarkEnd w:id="406"/>
      <w:r w:rsidR="00BA1FC0" w:rsidRPr="0012202D">
        <w:rPr>
          <w:rFonts w:hint="cs"/>
          <w:rtl/>
          <w:lang w:eastAsia="he-IL"/>
        </w:rPr>
        <w:t xml:space="preserve">מעבר לסביר, שיש בו משום פגיעה עודפת באותו אדם. </w:t>
      </w:r>
      <w:bookmarkStart w:id="407" w:name="_ETM_Q1_2069500"/>
      <w:bookmarkEnd w:id="407"/>
    </w:p>
    <w:p w:rsidR="00BA1FC0" w:rsidRPr="0012202D" w:rsidRDefault="00BA1FC0" w:rsidP="00BA1FC0">
      <w:pPr>
        <w:rPr>
          <w:rtl/>
          <w:lang w:eastAsia="he-IL"/>
        </w:rPr>
      </w:pPr>
      <w:bookmarkStart w:id="408" w:name="_ETM_Q1_2070725"/>
      <w:bookmarkStart w:id="409" w:name="_ETM_Q1_2070858"/>
      <w:bookmarkStart w:id="410" w:name="_ETM_Q1_2070948"/>
      <w:bookmarkEnd w:id="408"/>
      <w:bookmarkEnd w:id="409"/>
      <w:bookmarkEnd w:id="410"/>
    </w:p>
    <w:p w:rsidR="006A5871" w:rsidRPr="0012202D" w:rsidRDefault="00BA1FC0" w:rsidP="006A5871">
      <w:pPr>
        <w:rPr>
          <w:rtl/>
          <w:lang w:eastAsia="he-IL"/>
        </w:rPr>
      </w:pPr>
      <w:bookmarkStart w:id="411" w:name="_ETM_Q1_2071037"/>
      <w:bookmarkEnd w:id="411"/>
      <w:r w:rsidRPr="0012202D">
        <w:rPr>
          <w:rFonts w:hint="cs"/>
          <w:rtl/>
          <w:lang w:eastAsia="he-IL"/>
        </w:rPr>
        <w:t xml:space="preserve">בקביעת התקופות רצינו לאפשר תקופות שנותנות את פרק הזמן </w:t>
      </w:r>
      <w:bookmarkStart w:id="412" w:name="_ETM_Q1_2079814"/>
      <w:bookmarkEnd w:id="412"/>
      <w:r w:rsidRPr="0012202D">
        <w:rPr>
          <w:rFonts w:hint="cs"/>
          <w:rtl/>
          <w:lang w:eastAsia="he-IL"/>
        </w:rPr>
        <w:t xml:space="preserve">האידיאלי גם לחקירה וגם למשך טיפול התביעה. פרקי הזמן חושבו </w:t>
      </w:r>
      <w:bookmarkStart w:id="413" w:name="_ETM_Q1_2086523"/>
      <w:bookmarkEnd w:id="413"/>
      <w:r w:rsidRPr="0012202D">
        <w:rPr>
          <w:rFonts w:hint="cs"/>
          <w:rtl/>
          <w:lang w:eastAsia="he-IL"/>
        </w:rPr>
        <w:t xml:space="preserve">בהתאם לנתונים שקיבלנו </w:t>
      </w:r>
      <w:r w:rsidR="008A0F8E" w:rsidRPr="0012202D">
        <w:rPr>
          <w:rFonts w:hint="cs"/>
          <w:rtl/>
          <w:lang w:eastAsia="he-IL"/>
        </w:rPr>
        <w:t>בשעתו מהמשרד לביטחון פנים ו</w:t>
      </w:r>
      <w:r w:rsidR="00033829" w:rsidRPr="0012202D">
        <w:rPr>
          <w:rFonts w:hint="cs"/>
          <w:rtl/>
          <w:lang w:eastAsia="he-IL"/>
        </w:rPr>
        <w:t>מ</w:t>
      </w:r>
      <w:r w:rsidR="008A0F8E" w:rsidRPr="0012202D">
        <w:rPr>
          <w:rFonts w:hint="cs"/>
          <w:rtl/>
          <w:lang w:eastAsia="he-IL"/>
        </w:rPr>
        <w:t xml:space="preserve">משטרת ישראל, גם </w:t>
      </w:r>
      <w:bookmarkStart w:id="414" w:name="_ETM_Q1_2092952"/>
      <w:bookmarkEnd w:id="414"/>
      <w:r w:rsidR="008A0F8E" w:rsidRPr="0012202D">
        <w:rPr>
          <w:rFonts w:hint="cs"/>
          <w:rtl/>
          <w:lang w:eastAsia="he-IL"/>
        </w:rPr>
        <w:t>נתונים עדכניים נכון למועד זה</w:t>
      </w:r>
      <w:r w:rsidR="006A5871" w:rsidRPr="0012202D">
        <w:rPr>
          <w:rFonts w:hint="cs"/>
          <w:rtl/>
          <w:lang w:eastAsia="he-IL"/>
        </w:rPr>
        <w:t xml:space="preserve">, שמשקפים את פרק הזמן </w:t>
      </w:r>
      <w:bookmarkStart w:id="415" w:name="_ETM_Q1_2097036"/>
      <w:bookmarkEnd w:id="415"/>
      <w:r w:rsidR="006A5871" w:rsidRPr="0012202D">
        <w:rPr>
          <w:rFonts w:hint="cs"/>
          <w:rtl/>
          <w:lang w:eastAsia="he-IL"/>
        </w:rPr>
        <w:t xml:space="preserve">עד להגשת כתב אישום, במטרה לתת פרק זמן שהוא פרק </w:t>
      </w:r>
      <w:bookmarkStart w:id="416" w:name="_ETM_Q1_2104029"/>
      <w:bookmarkEnd w:id="416"/>
      <w:r w:rsidR="006A5871" w:rsidRPr="0012202D">
        <w:rPr>
          <w:rFonts w:hint="cs"/>
          <w:rtl/>
          <w:lang w:eastAsia="he-IL"/>
        </w:rPr>
        <w:t xml:space="preserve">זמן נכון וראוי לטיפול בתיק, כך שהמידע הזה יימסר לגוף </w:t>
      </w:r>
      <w:bookmarkStart w:id="417" w:name="_ETM_Q1_2111185"/>
      <w:bookmarkEnd w:id="417"/>
      <w:r w:rsidR="006A5871" w:rsidRPr="0012202D">
        <w:rPr>
          <w:rFonts w:hint="cs"/>
          <w:rtl/>
          <w:lang w:eastAsia="he-IL"/>
        </w:rPr>
        <w:t xml:space="preserve">הרלוונטי, כשהמידע הזה הוא רלוונטי, ובחלוף פרק הזמן הסביר </w:t>
      </w:r>
      <w:bookmarkStart w:id="418" w:name="_ETM_Q1_2120022"/>
      <w:bookmarkEnd w:id="418"/>
      <w:r w:rsidR="006A5871" w:rsidRPr="0012202D">
        <w:rPr>
          <w:rFonts w:hint="cs"/>
          <w:rtl/>
          <w:lang w:eastAsia="he-IL"/>
        </w:rPr>
        <w:t xml:space="preserve">שחלף ממועד הפתיחה בחקירה, לא יהיה באותו רישום בשל אי-עמידה נניח של המדינה בפרק הזמן הסביר </w:t>
      </w:r>
      <w:r w:rsidR="006A5871" w:rsidRPr="0012202D">
        <w:rPr>
          <w:rtl/>
          <w:lang w:eastAsia="he-IL"/>
        </w:rPr>
        <w:t>–</w:t>
      </w:r>
      <w:r w:rsidR="006A5871" w:rsidRPr="0012202D">
        <w:rPr>
          <w:rFonts w:hint="cs"/>
          <w:rtl/>
          <w:lang w:eastAsia="he-IL"/>
        </w:rPr>
        <w:t xml:space="preserve"> לא יהיה בו </w:t>
      </w:r>
      <w:bookmarkStart w:id="419" w:name="_ETM_Q1_2132334"/>
      <w:bookmarkEnd w:id="419"/>
      <w:r w:rsidR="006A5871" w:rsidRPr="0012202D">
        <w:rPr>
          <w:rFonts w:hint="cs"/>
          <w:rtl/>
          <w:lang w:eastAsia="he-IL"/>
        </w:rPr>
        <w:t xml:space="preserve">כדי לפגוע באותו אדם. זה הרעיון המסדר הכללי שעומד מאחורי </w:t>
      </w:r>
      <w:bookmarkStart w:id="420" w:name="_ETM_Q1_2140435"/>
      <w:bookmarkEnd w:id="420"/>
      <w:r w:rsidR="006A5871" w:rsidRPr="0012202D">
        <w:rPr>
          <w:rFonts w:hint="cs"/>
          <w:rtl/>
          <w:lang w:eastAsia="he-IL"/>
        </w:rPr>
        <w:t>התקנות האלה. וכבר אפשר לדבר לגופם של דברים.</w:t>
      </w:r>
    </w:p>
    <w:p w:rsidR="00951E0F" w:rsidRPr="0012202D" w:rsidRDefault="00951E0F" w:rsidP="00951E0F">
      <w:pPr>
        <w:rPr>
          <w:rtl/>
          <w:lang w:eastAsia="he-IL"/>
        </w:rPr>
      </w:pPr>
    </w:p>
    <w:p w:rsidR="001D6135" w:rsidRPr="0012202D" w:rsidRDefault="001D6135" w:rsidP="001D6135">
      <w:pPr>
        <w:pStyle w:val="af6"/>
        <w:keepNext/>
        <w:rPr>
          <w:rtl/>
        </w:rPr>
      </w:pPr>
      <w:bookmarkStart w:id="421" w:name="ET_yor_6156_28"/>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421"/>
    </w:p>
    <w:p w:rsidR="001D6135" w:rsidRPr="0012202D" w:rsidRDefault="001D6135" w:rsidP="001D6135">
      <w:pPr>
        <w:pStyle w:val="KeepWithNext"/>
        <w:rPr>
          <w:rtl/>
          <w:lang w:eastAsia="he-IL"/>
        </w:rPr>
      </w:pPr>
    </w:p>
    <w:p w:rsidR="001D6135" w:rsidRPr="0012202D" w:rsidRDefault="006A5871" w:rsidP="001D6135">
      <w:pPr>
        <w:rPr>
          <w:rtl/>
          <w:lang w:eastAsia="he-IL"/>
        </w:rPr>
      </w:pPr>
      <w:r w:rsidRPr="0012202D">
        <w:rPr>
          <w:rFonts w:hint="cs"/>
          <w:rtl/>
          <w:lang w:eastAsia="he-IL"/>
        </w:rPr>
        <w:t xml:space="preserve">לפני שאני </w:t>
      </w:r>
      <w:bookmarkStart w:id="422" w:name="_ETM_Q1_2151312"/>
      <w:bookmarkEnd w:id="422"/>
      <w:r w:rsidRPr="0012202D">
        <w:rPr>
          <w:rFonts w:hint="cs"/>
          <w:rtl/>
          <w:lang w:eastAsia="he-IL"/>
        </w:rPr>
        <w:t>אשאל כמובן אם היועצות המשפטיות מבקשות להעיר, הסנגוריה הציבורית, שגם הגישה עמדה כתובה בנושא. בבקשה, אדוני.</w:t>
      </w:r>
    </w:p>
    <w:p w:rsidR="006A5871" w:rsidRPr="0012202D" w:rsidRDefault="006A5871" w:rsidP="001D6135">
      <w:pPr>
        <w:rPr>
          <w:rtl/>
          <w:lang w:eastAsia="he-IL"/>
        </w:rPr>
      </w:pPr>
      <w:bookmarkStart w:id="423" w:name="_ETM_Q1_2154444"/>
      <w:bookmarkStart w:id="424" w:name="_ETM_Q1_2154538"/>
      <w:bookmarkEnd w:id="423"/>
      <w:bookmarkEnd w:id="424"/>
    </w:p>
    <w:p w:rsidR="001D6135" w:rsidRPr="0012202D" w:rsidRDefault="001D6135" w:rsidP="001D6135">
      <w:pPr>
        <w:pStyle w:val="af9"/>
        <w:keepNext/>
        <w:rPr>
          <w:rtl/>
          <w:lang w:eastAsia="he-IL"/>
        </w:rPr>
      </w:pPr>
      <w:bookmarkStart w:id="425" w:name="ET_guest_576214_29"/>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425"/>
    </w:p>
    <w:p w:rsidR="001D6135" w:rsidRPr="0012202D" w:rsidRDefault="001D6135" w:rsidP="001D6135">
      <w:pPr>
        <w:pStyle w:val="KeepWithNext"/>
        <w:rPr>
          <w:rtl/>
          <w:lang w:eastAsia="he-IL"/>
        </w:rPr>
      </w:pPr>
    </w:p>
    <w:p w:rsidR="001D6135" w:rsidRPr="0012202D" w:rsidRDefault="006A5871" w:rsidP="001D6135">
      <w:pPr>
        <w:rPr>
          <w:rtl/>
          <w:lang w:eastAsia="he-IL"/>
        </w:rPr>
      </w:pPr>
      <w:r w:rsidRPr="0012202D">
        <w:rPr>
          <w:rFonts w:hint="cs"/>
          <w:rtl/>
          <w:lang w:eastAsia="he-IL"/>
        </w:rPr>
        <w:t xml:space="preserve">שלום לכולם, </w:t>
      </w:r>
      <w:r w:rsidR="001D6135" w:rsidRPr="0012202D">
        <w:rPr>
          <w:rFonts w:hint="cs"/>
          <w:rtl/>
          <w:lang w:eastAsia="he-IL"/>
        </w:rPr>
        <w:t>הגשנו נייר עמדה</w:t>
      </w:r>
      <w:r w:rsidRPr="0012202D">
        <w:rPr>
          <w:rFonts w:hint="cs"/>
          <w:rtl/>
          <w:lang w:eastAsia="he-IL"/>
        </w:rPr>
        <w:t xml:space="preserve"> </w:t>
      </w:r>
      <w:bookmarkStart w:id="426" w:name="_ETM_Q1_2164389"/>
      <w:bookmarkEnd w:id="426"/>
      <w:r w:rsidRPr="0012202D">
        <w:rPr>
          <w:rFonts w:hint="cs"/>
          <w:rtl/>
          <w:lang w:eastAsia="he-IL"/>
        </w:rPr>
        <w:t xml:space="preserve">לגבי הסט הזה של התקנות. קודם כול אני רוצה </w:t>
      </w:r>
      <w:bookmarkStart w:id="427" w:name="_ETM_Q1_2169488"/>
      <w:bookmarkEnd w:id="427"/>
      <w:r w:rsidRPr="0012202D">
        <w:rPr>
          <w:rFonts w:hint="cs"/>
          <w:rtl/>
          <w:lang w:eastAsia="he-IL"/>
        </w:rPr>
        <w:t xml:space="preserve">להזכיר את הרקע לדברים, איך הגענו לנקודה הנוכחית. בדיונים </w:t>
      </w:r>
      <w:bookmarkStart w:id="428" w:name="_ETM_Q1_2176133"/>
      <w:bookmarkEnd w:id="428"/>
      <w:r w:rsidRPr="0012202D">
        <w:rPr>
          <w:rFonts w:hint="cs"/>
          <w:rtl/>
          <w:lang w:eastAsia="he-IL"/>
        </w:rPr>
        <w:t xml:space="preserve">המאוד מעמיקים ואינטנסיביים שהיו בחוק המידע הפלילי אחת הסוגיות אולי </w:t>
      </w:r>
      <w:bookmarkStart w:id="429" w:name="_ETM_Q1_2183455"/>
      <w:bookmarkEnd w:id="429"/>
      <w:r w:rsidRPr="0012202D">
        <w:rPr>
          <w:rFonts w:hint="cs"/>
          <w:rtl/>
          <w:lang w:eastAsia="he-IL"/>
        </w:rPr>
        <w:t xml:space="preserve">הכי שנויות במחלוקת, הכי מעוררות אמוציות, הייתה הסוגיה של אפשרות </w:t>
      </w:r>
      <w:bookmarkStart w:id="430" w:name="_ETM_Q1_2189263"/>
      <w:bookmarkEnd w:id="430"/>
      <w:r w:rsidRPr="0012202D">
        <w:rPr>
          <w:rFonts w:hint="cs"/>
          <w:rtl/>
          <w:lang w:eastAsia="he-IL"/>
        </w:rPr>
        <w:t xml:space="preserve">העברת המידע על </w:t>
      </w:r>
      <w:proofErr w:type="spellStart"/>
      <w:r w:rsidRPr="0012202D">
        <w:rPr>
          <w:rFonts w:hint="cs"/>
          <w:rtl/>
          <w:lang w:eastAsia="he-IL"/>
        </w:rPr>
        <w:t>מב"ד</w:t>
      </w:r>
      <w:proofErr w:type="spellEnd"/>
      <w:r w:rsidRPr="0012202D">
        <w:rPr>
          <w:rFonts w:hint="cs"/>
          <w:rtl/>
          <w:lang w:eastAsia="he-IL"/>
        </w:rPr>
        <w:t xml:space="preserve">. אני מזכיר מה זה </w:t>
      </w:r>
      <w:proofErr w:type="spellStart"/>
      <w:r w:rsidRPr="0012202D">
        <w:rPr>
          <w:rFonts w:hint="cs"/>
          <w:rtl/>
          <w:lang w:eastAsia="he-IL"/>
        </w:rPr>
        <w:t>מב"ד</w:t>
      </w:r>
      <w:proofErr w:type="spellEnd"/>
      <w:r w:rsidRPr="0012202D">
        <w:rPr>
          <w:rFonts w:hint="cs"/>
          <w:rtl/>
          <w:lang w:eastAsia="he-IL"/>
        </w:rPr>
        <w:t xml:space="preserve">, </w:t>
      </w:r>
      <w:proofErr w:type="spellStart"/>
      <w:r w:rsidRPr="0012202D">
        <w:rPr>
          <w:rFonts w:hint="cs"/>
          <w:rtl/>
          <w:lang w:eastAsia="he-IL"/>
        </w:rPr>
        <w:t>מב"ד</w:t>
      </w:r>
      <w:proofErr w:type="spellEnd"/>
      <w:r w:rsidRPr="0012202D">
        <w:rPr>
          <w:rFonts w:hint="cs"/>
          <w:rtl/>
          <w:lang w:eastAsia="he-IL"/>
        </w:rPr>
        <w:t xml:space="preserve"> </w:t>
      </w:r>
      <w:bookmarkStart w:id="431" w:name="_ETM_Q1_2193929"/>
      <w:bookmarkEnd w:id="431"/>
      <w:r w:rsidRPr="0012202D">
        <w:rPr>
          <w:rFonts w:hint="cs"/>
          <w:rtl/>
          <w:lang w:eastAsia="he-IL"/>
        </w:rPr>
        <w:t xml:space="preserve">זה תיק שטרם בורר או בתהליכי בירור, בוודאי הוא לא </w:t>
      </w:r>
      <w:bookmarkStart w:id="432" w:name="_ETM_Q1_2198729"/>
      <w:bookmarkEnd w:id="432"/>
      <w:r w:rsidRPr="0012202D">
        <w:rPr>
          <w:rFonts w:hint="cs"/>
          <w:rtl/>
          <w:lang w:eastAsia="he-IL"/>
        </w:rPr>
        <w:t>הבשיל לכתב אישום, בוודאי הוא טרם הוכרע בבית המשפט.</w:t>
      </w:r>
    </w:p>
    <w:p w:rsidR="00173D07" w:rsidRPr="0012202D" w:rsidRDefault="00173D07" w:rsidP="001D6135">
      <w:pPr>
        <w:rPr>
          <w:rtl/>
          <w:lang w:eastAsia="he-IL"/>
        </w:rPr>
      </w:pPr>
    </w:p>
    <w:p w:rsidR="00173D07" w:rsidRPr="0012202D" w:rsidRDefault="00173D07" w:rsidP="00173D07">
      <w:pPr>
        <w:pStyle w:val="af9"/>
        <w:keepNext/>
        <w:rPr>
          <w:rtl/>
          <w:lang w:eastAsia="he-IL"/>
        </w:rPr>
      </w:pPr>
      <w:bookmarkStart w:id="433" w:name="ET_guest_876641_30"/>
      <w:r w:rsidRPr="0012202D">
        <w:rPr>
          <w:rStyle w:val="TagStyle"/>
          <w:rtl/>
        </w:rPr>
        <w:t xml:space="preserve"> &lt;&lt; אורח &gt;&gt; </w:t>
      </w:r>
      <w:r w:rsidRPr="0012202D">
        <w:rPr>
          <w:rtl/>
          <w:lang w:eastAsia="he-IL"/>
        </w:rPr>
        <w:t>יוסף חזאי:</w:t>
      </w:r>
      <w:r w:rsidRPr="0012202D">
        <w:rPr>
          <w:rStyle w:val="TagStyle"/>
          <w:rtl/>
        </w:rPr>
        <w:t xml:space="preserve"> &lt;&lt; אורח &gt;&gt;</w:t>
      </w:r>
      <w:r w:rsidRPr="0012202D">
        <w:rPr>
          <w:rtl/>
          <w:lang w:eastAsia="he-IL"/>
        </w:rPr>
        <w:t xml:space="preserve">   </w:t>
      </w:r>
      <w:bookmarkEnd w:id="433"/>
    </w:p>
    <w:p w:rsidR="00173D07" w:rsidRPr="0012202D" w:rsidRDefault="00173D07" w:rsidP="00173D07">
      <w:pPr>
        <w:pStyle w:val="KeepWithNext"/>
        <w:rPr>
          <w:rtl/>
          <w:lang w:eastAsia="he-IL"/>
        </w:rPr>
      </w:pPr>
    </w:p>
    <w:p w:rsidR="00173D07" w:rsidRPr="0012202D" w:rsidRDefault="00173D07" w:rsidP="00173D07">
      <w:pPr>
        <w:rPr>
          <w:rtl/>
          <w:lang w:eastAsia="he-IL"/>
        </w:rPr>
      </w:pPr>
      <w:r w:rsidRPr="0012202D">
        <w:rPr>
          <w:rFonts w:hint="cs"/>
          <w:rtl/>
          <w:lang w:eastAsia="he-IL"/>
        </w:rPr>
        <w:t>מחכה לבירור דינו.</w:t>
      </w:r>
    </w:p>
    <w:p w:rsidR="00173D07" w:rsidRPr="0012202D" w:rsidRDefault="00173D07" w:rsidP="00173D07">
      <w:pPr>
        <w:rPr>
          <w:rtl/>
          <w:lang w:eastAsia="he-IL"/>
        </w:rPr>
      </w:pPr>
    </w:p>
    <w:p w:rsidR="006A5871" w:rsidRPr="0012202D" w:rsidRDefault="006A5871" w:rsidP="006A5871">
      <w:pPr>
        <w:pStyle w:val="af5"/>
        <w:keepNext/>
        <w:rPr>
          <w:rtl/>
        </w:rPr>
      </w:pPr>
      <w:bookmarkStart w:id="434" w:name="ET_interruption_קריאה_390"/>
      <w:r w:rsidRPr="0012202D">
        <w:rPr>
          <w:rStyle w:val="TagStyle"/>
          <w:rtl/>
        </w:rPr>
        <w:t xml:space="preserve"> &lt;&lt; קריאה &gt;&gt; </w:t>
      </w:r>
      <w:r w:rsidRPr="0012202D">
        <w:rPr>
          <w:rtl/>
        </w:rPr>
        <w:t>קריאה:</w:t>
      </w:r>
      <w:r w:rsidRPr="0012202D">
        <w:rPr>
          <w:rStyle w:val="TagStyle"/>
          <w:rtl/>
        </w:rPr>
        <w:t xml:space="preserve"> &lt;&lt; קריאה &gt;&gt;</w:t>
      </w:r>
      <w:r w:rsidRPr="0012202D">
        <w:rPr>
          <w:rtl/>
        </w:rPr>
        <w:t xml:space="preserve">   </w:t>
      </w:r>
      <w:bookmarkEnd w:id="434"/>
    </w:p>
    <w:p w:rsidR="006A5871" w:rsidRPr="0012202D" w:rsidRDefault="006A5871" w:rsidP="006A5871">
      <w:pPr>
        <w:pStyle w:val="KeepWithNext"/>
        <w:rPr>
          <w:rtl/>
          <w:lang w:eastAsia="he-IL"/>
        </w:rPr>
      </w:pPr>
    </w:p>
    <w:p w:rsidR="006A5871" w:rsidRPr="0012202D" w:rsidRDefault="006A5871" w:rsidP="006A5871">
      <w:pPr>
        <w:rPr>
          <w:rtl/>
          <w:lang w:eastAsia="he-IL"/>
        </w:rPr>
      </w:pPr>
      <w:bookmarkStart w:id="435" w:name="_ETM_Q1_2204673"/>
      <w:bookmarkEnd w:id="435"/>
      <w:r w:rsidRPr="0012202D">
        <w:rPr>
          <w:rFonts w:hint="cs"/>
          <w:rtl/>
          <w:lang w:eastAsia="he-IL"/>
        </w:rPr>
        <w:t>ממתין.</w:t>
      </w:r>
    </w:p>
    <w:p w:rsidR="006A5871" w:rsidRPr="0012202D" w:rsidRDefault="006A5871" w:rsidP="006A5871">
      <w:pPr>
        <w:rPr>
          <w:rtl/>
          <w:lang w:eastAsia="he-IL"/>
        </w:rPr>
      </w:pPr>
      <w:bookmarkStart w:id="436" w:name="_ETM_Q1_2206303"/>
      <w:bookmarkStart w:id="437" w:name="_ETM_Q1_2206390"/>
      <w:bookmarkEnd w:id="436"/>
      <w:bookmarkEnd w:id="437"/>
    </w:p>
    <w:p w:rsidR="00173D07" w:rsidRPr="0012202D" w:rsidRDefault="00173D07" w:rsidP="00173D07">
      <w:pPr>
        <w:pStyle w:val="af9"/>
        <w:keepNext/>
        <w:rPr>
          <w:rtl/>
          <w:lang w:eastAsia="he-IL"/>
        </w:rPr>
      </w:pPr>
      <w:bookmarkStart w:id="438" w:name="ET_guest_576214_31"/>
      <w:r w:rsidRPr="0012202D">
        <w:rPr>
          <w:rStyle w:val="TagStyle"/>
          <w:rtl/>
        </w:rPr>
        <w:lastRenderedPageBreak/>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438"/>
    </w:p>
    <w:p w:rsidR="00173D07" w:rsidRPr="0012202D" w:rsidRDefault="00173D07" w:rsidP="00173D07">
      <w:pPr>
        <w:pStyle w:val="KeepWithNext"/>
        <w:rPr>
          <w:rtl/>
          <w:lang w:eastAsia="he-IL"/>
        </w:rPr>
      </w:pPr>
    </w:p>
    <w:p w:rsidR="006A5871" w:rsidRPr="0012202D" w:rsidRDefault="006A5871" w:rsidP="00701BF3">
      <w:pPr>
        <w:rPr>
          <w:rtl/>
          <w:lang w:eastAsia="he-IL"/>
        </w:rPr>
      </w:pPr>
      <w:r w:rsidRPr="0012202D">
        <w:rPr>
          <w:rFonts w:hint="cs"/>
          <w:rtl/>
          <w:lang w:eastAsia="he-IL"/>
        </w:rPr>
        <w:t xml:space="preserve">נכון. </w:t>
      </w:r>
      <w:bookmarkStart w:id="439" w:name="_ETM_Q1_2208840"/>
      <w:bookmarkEnd w:id="439"/>
      <w:r w:rsidRPr="0012202D">
        <w:rPr>
          <w:rFonts w:hint="cs"/>
          <w:rtl/>
          <w:lang w:eastAsia="he-IL"/>
        </w:rPr>
        <w:t xml:space="preserve">הייתה מחלוקת והיה דיון מאוד רציני, גם בין חברי הכנסת. עלתה השאלה </w:t>
      </w:r>
      <w:r w:rsidR="00173D07" w:rsidRPr="0012202D">
        <w:rPr>
          <w:rFonts w:hint="cs"/>
          <w:rtl/>
          <w:lang w:eastAsia="he-IL"/>
        </w:rPr>
        <w:t>האם בכלל ראוי להעביר את המידע</w:t>
      </w:r>
      <w:r w:rsidRPr="0012202D">
        <w:rPr>
          <w:rFonts w:hint="cs"/>
          <w:rtl/>
          <w:lang w:eastAsia="he-IL"/>
        </w:rPr>
        <w:t xml:space="preserve"> בשלב הזה, כשמה שנמצא על הפרק זה </w:t>
      </w:r>
      <w:bookmarkStart w:id="440" w:name="_ETM_Q1_2219909"/>
      <w:bookmarkEnd w:id="440"/>
      <w:r w:rsidRPr="0012202D">
        <w:rPr>
          <w:rFonts w:hint="cs"/>
          <w:rtl/>
          <w:lang w:eastAsia="he-IL"/>
        </w:rPr>
        <w:t xml:space="preserve">לא רק העברת מידע לגופי אכיפה, אלא גם למה שנקרא </w:t>
      </w:r>
      <w:bookmarkStart w:id="441" w:name="_ETM_Q1_2225255"/>
      <w:bookmarkEnd w:id="441"/>
      <w:r w:rsidRPr="0012202D">
        <w:rPr>
          <w:rFonts w:hint="cs"/>
          <w:rtl/>
          <w:lang w:eastAsia="he-IL"/>
        </w:rPr>
        <w:t xml:space="preserve">"צדדים שלישיים", לרבות גופים ובעלי תפקידים שהם מחוץ למערכות האכיפה. </w:t>
      </w:r>
      <w:bookmarkStart w:id="442" w:name="_ETM_Q1_2232405"/>
      <w:bookmarkEnd w:id="442"/>
      <w:r w:rsidRPr="0012202D">
        <w:rPr>
          <w:rFonts w:hint="cs"/>
          <w:rtl/>
          <w:lang w:eastAsia="he-IL"/>
        </w:rPr>
        <w:t xml:space="preserve">והחשש היה שהעברת המידע לשלל הגופים שמצויים בתוספת לעניין הזה – </w:t>
      </w:r>
      <w:bookmarkStart w:id="443" w:name="_ETM_Q1_2239141"/>
      <w:bookmarkEnd w:id="443"/>
      <w:r w:rsidRPr="0012202D">
        <w:rPr>
          <w:rFonts w:hint="cs"/>
          <w:rtl/>
          <w:lang w:eastAsia="he-IL"/>
        </w:rPr>
        <w:t xml:space="preserve">אני חושב שגם הנוכחות היפה בחדר היום ממחישה קצת את </w:t>
      </w:r>
      <w:bookmarkStart w:id="444" w:name="_ETM_Q1_2244078"/>
      <w:bookmarkEnd w:id="444"/>
      <w:r w:rsidRPr="0012202D">
        <w:rPr>
          <w:rFonts w:hint="cs"/>
          <w:rtl/>
          <w:lang w:eastAsia="he-IL"/>
        </w:rPr>
        <w:t xml:space="preserve">רוחב היריעה של הגופים, אולי רק קצת </w:t>
      </w:r>
      <w:r w:rsidRPr="0012202D">
        <w:rPr>
          <w:rtl/>
          <w:lang w:eastAsia="he-IL"/>
        </w:rPr>
        <w:t>–</w:t>
      </w:r>
      <w:r w:rsidRPr="0012202D">
        <w:rPr>
          <w:rFonts w:hint="cs"/>
          <w:rtl/>
          <w:lang w:eastAsia="he-IL"/>
        </w:rPr>
        <w:t xml:space="preserve"> </w:t>
      </w:r>
      <w:bookmarkStart w:id="445" w:name="_ETM_Q1_2249456"/>
      <w:bookmarkEnd w:id="445"/>
      <w:r w:rsidRPr="0012202D">
        <w:rPr>
          <w:rFonts w:hint="cs"/>
          <w:rtl/>
          <w:lang w:eastAsia="he-IL"/>
        </w:rPr>
        <w:t xml:space="preserve">הייתה הבנה שמסירת המידע בשלב הזה יכולה לגרום נזק בלתי </w:t>
      </w:r>
      <w:bookmarkStart w:id="446" w:name="_ETM_Q1_2255375"/>
      <w:bookmarkEnd w:id="446"/>
      <w:r w:rsidRPr="0012202D">
        <w:rPr>
          <w:rFonts w:hint="cs"/>
          <w:rtl/>
          <w:lang w:eastAsia="he-IL"/>
        </w:rPr>
        <w:t xml:space="preserve">הפיך בצמתים שונים של חייו של אותו אדם, בין אם </w:t>
      </w:r>
      <w:bookmarkStart w:id="447" w:name="_ETM_Q1_2258717"/>
      <w:bookmarkEnd w:id="447"/>
      <w:r w:rsidRPr="0012202D">
        <w:rPr>
          <w:rFonts w:hint="cs"/>
          <w:rtl/>
          <w:lang w:eastAsia="he-IL"/>
        </w:rPr>
        <w:t xml:space="preserve">זה לתעסוקה, לפרנסה, לחיי משפחה </w:t>
      </w:r>
      <w:r w:rsidR="00701BF3" w:rsidRPr="0012202D">
        <w:rPr>
          <w:rFonts w:hint="cs"/>
          <w:rtl/>
          <w:lang w:eastAsia="he-IL"/>
        </w:rPr>
        <w:t>או</w:t>
      </w:r>
      <w:r w:rsidRPr="0012202D">
        <w:rPr>
          <w:rFonts w:hint="cs"/>
          <w:rtl/>
          <w:lang w:eastAsia="he-IL"/>
        </w:rPr>
        <w:t xml:space="preserve"> אינטרסים אחרים. והרבה פעמים הנזק שנגרם הוא נזק בלתי הפ</w:t>
      </w:r>
      <w:r w:rsidR="00701BF3" w:rsidRPr="0012202D">
        <w:rPr>
          <w:rFonts w:hint="cs"/>
          <w:rtl/>
          <w:lang w:eastAsia="he-IL"/>
        </w:rPr>
        <w:t>י</w:t>
      </w:r>
      <w:r w:rsidRPr="0012202D">
        <w:rPr>
          <w:rFonts w:hint="cs"/>
          <w:rtl/>
          <w:lang w:eastAsia="he-IL"/>
        </w:rPr>
        <w:t xml:space="preserve">ך, זאת אומרת, אם התיק </w:t>
      </w:r>
      <w:bookmarkStart w:id="448" w:name="_ETM_Q1_2267649"/>
      <w:bookmarkEnd w:id="448"/>
      <w:r w:rsidRPr="0012202D">
        <w:rPr>
          <w:rFonts w:hint="cs"/>
          <w:rtl/>
          <w:lang w:eastAsia="he-IL"/>
        </w:rPr>
        <w:t xml:space="preserve">נסגר לאחר מכן </w:t>
      </w:r>
      <w:r w:rsidRPr="0012202D">
        <w:rPr>
          <w:rtl/>
          <w:lang w:eastAsia="he-IL"/>
        </w:rPr>
        <w:t>–</w:t>
      </w:r>
      <w:r w:rsidRPr="0012202D">
        <w:rPr>
          <w:rFonts w:hint="cs"/>
          <w:rtl/>
          <w:lang w:eastAsia="he-IL"/>
        </w:rPr>
        <w:t xml:space="preserve"> ואגב, אחוז גדול מתיקי החקירה נסגרים </w:t>
      </w:r>
      <w:bookmarkStart w:id="449" w:name="_ETM_Q1_2272499"/>
      <w:bookmarkEnd w:id="449"/>
      <w:r w:rsidRPr="0012202D">
        <w:rPr>
          <w:rFonts w:hint="cs"/>
          <w:rtl/>
          <w:lang w:eastAsia="he-IL"/>
        </w:rPr>
        <w:t xml:space="preserve">בסופו של דבר ולא מוגשים בהם כתבי אישום </w:t>
      </w:r>
      <w:r w:rsidRPr="0012202D">
        <w:rPr>
          <w:rtl/>
          <w:lang w:eastAsia="he-IL"/>
        </w:rPr>
        <w:t>–</w:t>
      </w:r>
      <w:r w:rsidRPr="0012202D">
        <w:rPr>
          <w:rFonts w:hint="cs"/>
          <w:rtl/>
          <w:lang w:eastAsia="he-IL"/>
        </w:rPr>
        <w:t xml:space="preserve"> את </w:t>
      </w:r>
      <w:bookmarkStart w:id="450" w:name="_ETM_Q1_2278037"/>
      <w:bookmarkEnd w:id="450"/>
      <w:r w:rsidRPr="0012202D">
        <w:rPr>
          <w:rFonts w:hint="cs"/>
          <w:rtl/>
          <w:lang w:eastAsia="he-IL"/>
        </w:rPr>
        <w:t>הנ</w:t>
      </w:r>
      <w:r w:rsidR="00701BF3" w:rsidRPr="0012202D">
        <w:rPr>
          <w:rFonts w:hint="cs"/>
          <w:rtl/>
          <w:lang w:eastAsia="he-IL"/>
        </w:rPr>
        <w:t>עשה</w:t>
      </w:r>
      <w:r w:rsidRPr="0012202D">
        <w:rPr>
          <w:rFonts w:hint="cs"/>
          <w:rtl/>
          <w:lang w:eastAsia="he-IL"/>
        </w:rPr>
        <w:t xml:space="preserve"> כבר אי-אפשר להשיב.</w:t>
      </w:r>
      <w:r w:rsidR="00701BF3" w:rsidRPr="0012202D">
        <w:rPr>
          <w:rFonts w:hint="cs"/>
          <w:rtl/>
          <w:lang w:eastAsia="he-IL"/>
        </w:rPr>
        <w:t xml:space="preserve"> </w:t>
      </w:r>
      <w:bookmarkStart w:id="451" w:name="_ETM_Q1_2279646"/>
      <w:bookmarkStart w:id="452" w:name="_ETM_Q1_2279740"/>
      <w:bookmarkStart w:id="453" w:name="_ETM_Q1_2279846"/>
      <w:bookmarkStart w:id="454" w:name="_ETM_Q1_2279924"/>
      <w:bookmarkEnd w:id="451"/>
      <w:bookmarkEnd w:id="452"/>
      <w:bookmarkEnd w:id="453"/>
      <w:bookmarkEnd w:id="454"/>
      <w:r w:rsidRPr="0012202D">
        <w:rPr>
          <w:rFonts w:hint="cs"/>
          <w:rtl/>
          <w:lang w:eastAsia="he-IL"/>
        </w:rPr>
        <w:t>ועל הרקע הזה</w:t>
      </w:r>
      <w:r w:rsidR="00701BF3" w:rsidRPr="0012202D">
        <w:rPr>
          <w:rFonts w:hint="cs"/>
          <w:rtl/>
          <w:lang w:eastAsia="he-IL"/>
        </w:rPr>
        <w:t>,</w:t>
      </w:r>
      <w:r w:rsidRPr="0012202D">
        <w:rPr>
          <w:rFonts w:hint="cs"/>
          <w:rtl/>
          <w:lang w:eastAsia="he-IL"/>
        </w:rPr>
        <w:t xml:space="preserve"> בסופו של דבר כן </w:t>
      </w:r>
      <w:bookmarkStart w:id="455" w:name="_ETM_Q1_2282983"/>
      <w:bookmarkEnd w:id="455"/>
      <w:r w:rsidRPr="0012202D">
        <w:rPr>
          <w:rFonts w:hint="cs"/>
          <w:rtl/>
          <w:lang w:eastAsia="he-IL"/>
        </w:rPr>
        <w:t xml:space="preserve">הוחלט לאפשר את העברת המידע לעניין </w:t>
      </w:r>
      <w:proofErr w:type="spellStart"/>
      <w:r w:rsidRPr="0012202D">
        <w:rPr>
          <w:rFonts w:hint="cs"/>
          <w:rtl/>
          <w:lang w:eastAsia="he-IL"/>
        </w:rPr>
        <w:t>המב"דים</w:t>
      </w:r>
      <w:proofErr w:type="spellEnd"/>
      <w:r w:rsidRPr="0012202D">
        <w:rPr>
          <w:rFonts w:hint="cs"/>
          <w:rtl/>
          <w:lang w:eastAsia="he-IL"/>
        </w:rPr>
        <w:t xml:space="preserve">, אבל הייתה הסכמה שחייבים להגביל את זה בזמן, בפרק זמן מינימלי שימזער את </w:t>
      </w:r>
      <w:bookmarkStart w:id="456" w:name="_ETM_Q1_2293764"/>
      <w:bookmarkEnd w:id="456"/>
      <w:r w:rsidRPr="0012202D">
        <w:rPr>
          <w:rFonts w:hint="cs"/>
          <w:rtl/>
          <w:lang w:eastAsia="he-IL"/>
        </w:rPr>
        <w:t>הפגיעה.</w:t>
      </w:r>
    </w:p>
    <w:p w:rsidR="006A5871" w:rsidRPr="0012202D" w:rsidRDefault="006A5871" w:rsidP="00173D07">
      <w:pPr>
        <w:rPr>
          <w:rtl/>
          <w:lang w:eastAsia="he-IL"/>
        </w:rPr>
      </w:pPr>
      <w:bookmarkStart w:id="457" w:name="_ETM_Q1_2295691"/>
      <w:bookmarkStart w:id="458" w:name="_ETM_Q1_2295788"/>
      <w:bookmarkEnd w:id="457"/>
      <w:bookmarkEnd w:id="458"/>
    </w:p>
    <w:p w:rsidR="00BF3589" w:rsidRPr="0012202D" w:rsidRDefault="006A5871" w:rsidP="00173D07">
      <w:pPr>
        <w:rPr>
          <w:rtl/>
          <w:lang w:eastAsia="he-IL"/>
        </w:rPr>
      </w:pPr>
      <w:bookmarkStart w:id="459" w:name="_ETM_Q1_2295907"/>
      <w:bookmarkStart w:id="460" w:name="_ETM_Q1_2295998"/>
      <w:bookmarkEnd w:id="459"/>
      <w:bookmarkEnd w:id="460"/>
      <w:r w:rsidRPr="0012202D">
        <w:rPr>
          <w:rFonts w:hint="cs"/>
          <w:rtl/>
          <w:lang w:eastAsia="he-IL"/>
        </w:rPr>
        <w:t xml:space="preserve">היה דיון שלם האם ראוי בכלל לקבוע את אותו פרק </w:t>
      </w:r>
      <w:bookmarkStart w:id="461" w:name="_ETM_Q1_2301651"/>
      <w:bookmarkEnd w:id="461"/>
      <w:r w:rsidRPr="0012202D">
        <w:rPr>
          <w:rFonts w:hint="cs"/>
          <w:rtl/>
          <w:lang w:eastAsia="he-IL"/>
        </w:rPr>
        <w:t>זמן בחקיקה ראשית, וכך אולי היה גם ראוי לעשות</w:t>
      </w:r>
      <w:r w:rsidR="00BF3589" w:rsidRPr="0012202D">
        <w:rPr>
          <w:rFonts w:hint="cs"/>
          <w:rtl/>
          <w:lang w:eastAsia="he-IL"/>
        </w:rPr>
        <w:t>, כשבאופן ברור התקופה הבסיסית שהוצגה בפרוטוקולים של הדיונים נע</w:t>
      </w:r>
      <w:r w:rsidR="00701BF3" w:rsidRPr="0012202D">
        <w:rPr>
          <w:rFonts w:hint="cs"/>
          <w:rtl/>
          <w:lang w:eastAsia="he-IL"/>
        </w:rPr>
        <w:t>ה</w:t>
      </w:r>
      <w:r w:rsidR="00BF3589" w:rsidRPr="0012202D">
        <w:rPr>
          <w:rFonts w:hint="cs"/>
          <w:rtl/>
          <w:lang w:eastAsia="he-IL"/>
        </w:rPr>
        <w:t xml:space="preserve"> סביב פרק זמן של 18 חודשים, זאת אומרת, התקופה של </w:t>
      </w:r>
      <w:bookmarkStart w:id="462" w:name="_ETM_Q1_2318191"/>
      <w:bookmarkEnd w:id="462"/>
      <w:r w:rsidR="00BF3589" w:rsidRPr="0012202D">
        <w:rPr>
          <w:rFonts w:hint="cs"/>
          <w:rtl/>
          <w:lang w:eastAsia="he-IL"/>
        </w:rPr>
        <w:t xml:space="preserve">18 חודשים הייתה סוג של </w:t>
      </w:r>
      <w:r w:rsidRPr="0012202D">
        <w:rPr>
          <w:rFonts w:hint="cs"/>
          <w:rtl/>
          <w:lang w:eastAsia="he-IL"/>
        </w:rPr>
        <w:t xml:space="preserve"> </w:t>
      </w:r>
      <w:r w:rsidR="00BF3589" w:rsidRPr="0012202D">
        <w:rPr>
          <w:lang w:eastAsia="he-IL"/>
        </w:rPr>
        <w:t>focal point</w:t>
      </w:r>
      <w:r w:rsidR="00BF3589" w:rsidRPr="0012202D">
        <w:rPr>
          <w:rFonts w:hint="cs"/>
          <w:rtl/>
          <w:lang w:eastAsia="he-IL"/>
        </w:rPr>
        <w:t xml:space="preserve"> לגבי רוב העבירות, גם </w:t>
      </w:r>
      <w:bookmarkStart w:id="463" w:name="_ETM_Q1_2325930"/>
      <w:bookmarkEnd w:id="463"/>
      <w:r w:rsidR="00BF3589" w:rsidRPr="0012202D">
        <w:rPr>
          <w:rFonts w:hint="cs"/>
          <w:rtl/>
          <w:lang w:eastAsia="he-IL"/>
        </w:rPr>
        <w:t xml:space="preserve">אם לא כולן. בסופו של דבר הוחלט לא לעגן את </w:t>
      </w:r>
      <w:bookmarkStart w:id="464" w:name="_ETM_Q1_2328958"/>
      <w:bookmarkEnd w:id="464"/>
      <w:r w:rsidR="00BF3589" w:rsidRPr="0012202D">
        <w:rPr>
          <w:rFonts w:hint="cs"/>
          <w:rtl/>
          <w:lang w:eastAsia="he-IL"/>
        </w:rPr>
        <w:t xml:space="preserve">פרק הזמן הזה בחקיקה ראשית, והוחלט לעגן את פרקי הזמן </w:t>
      </w:r>
      <w:bookmarkStart w:id="465" w:name="_ETM_Q1_2332612"/>
      <w:bookmarkEnd w:id="465"/>
      <w:r w:rsidR="00BF3589" w:rsidRPr="0012202D">
        <w:rPr>
          <w:rFonts w:hint="cs"/>
          <w:rtl/>
          <w:lang w:eastAsia="he-IL"/>
        </w:rPr>
        <w:t>בתקנות.</w:t>
      </w:r>
      <w:bookmarkStart w:id="466" w:name="_ETM_Q1_2334140"/>
      <w:bookmarkEnd w:id="466"/>
    </w:p>
    <w:p w:rsidR="00BF3589" w:rsidRPr="0012202D" w:rsidRDefault="00BF3589" w:rsidP="00173D07">
      <w:pPr>
        <w:rPr>
          <w:rtl/>
          <w:lang w:eastAsia="he-IL"/>
        </w:rPr>
      </w:pPr>
      <w:bookmarkStart w:id="467" w:name="_ETM_Q1_2334254"/>
      <w:bookmarkStart w:id="468" w:name="_ETM_Q1_2334308"/>
      <w:bookmarkEnd w:id="467"/>
      <w:bookmarkEnd w:id="468"/>
    </w:p>
    <w:p w:rsidR="00BF3589" w:rsidRPr="0012202D" w:rsidRDefault="00BF3589" w:rsidP="00173D07">
      <w:pPr>
        <w:rPr>
          <w:rtl/>
          <w:lang w:eastAsia="he-IL"/>
        </w:rPr>
      </w:pPr>
      <w:bookmarkStart w:id="469" w:name="_ETM_Q1_2334393"/>
      <w:bookmarkEnd w:id="469"/>
      <w:r w:rsidRPr="0012202D">
        <w:rPr>
          <w:rFonts w:hint="cs"/>
          <w:rtl/>
          <w:lang w:eastAsia="he-IL"/>
        </w:rPr>
        <w:t xml:space="preserve">מכאן אני מגיע לגופו של עניין. אני חושב שפרקי הזמן </w:t>
      </w:r>
      <w:bookmarkStart w:id="470" w:name="_ETM_Q1_2338206"/>
      <w:bookmarkEnd w:id="470"/>
      <w:r w:rsidRPr="0012202D">
        <w:rPr>
          <w:rFonts w:hint="cs"/>
          <w:rtl/>
          <w:lang w:eastAsia="he-IL"/>
        </w:rPr>
        <w:t xml:space="preserve">שמוצעים כאן חורגים באופן משמעותי וניכר מהכוונה של המחוקק באותה </w:t>
      </w:r>
      <w:bookmarkStart w:id="471" w:name="_ETM_Q1_2344830"/>
      <w:bookmarkEnd w:id="471"/>
      <w:r w:rsidRPr="0012202D">
        <w:rPr>
          <w:rFonts w:hint="cs"/>
          <w:rtl/>
          <w:lang w:eastAsia="he-IL"/>
        </w:rPr>
        <w:t>עת.</w:t>
      </w:r>
    </w:p>
    <w:p w:rsidR="00BF3589" w:rsidRPr="0012202D" w:rsidRDefault="00BF3589" w:rsidP="00173D07">
      <w:pPr>
        <w:rPr>
          <w:rtl/>
          <w:lang w:eastAsia="he-IL"/>
        </w:rPr>
      </w:pPr>
      <w:bookmarkStart w:id="472" w:name="_ETM_Q1_2344154"/>
      <w:bookmarkStart w:id="473" w:name="_ETM_Q1_2344256"/>
      <w:bookmarkEnd w:id="472"/>
      <w:bookmarkEnd w:id="473"/>
    </w:p>
    <w:p w:rsidR="00BF3589" w:rsidRPr="0012202D" w:rsidRDefault="00BF3589" w:rsidP="00BF3589">
      <w:pPr>
        <w:pStyle w:val="af6"/>
        <w:keepNext/>
        <w:rPr>
          <w:rtl/>
        </w:rPr>
      </w:pPr>
      <w:bookmarkStart w:id="474" w:name="ET_yor_6156_391"/>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474"/>
    </w:p>
    <w:p w:rsidR="00BF3589" w:rsidRPr="0012202D" w:rsidRDefault="00BF3589" w:rsidP="00BF3589">
      <w:pPr>
        <w:pStyle w:val="KeepWithNext"/>
        <w:rPr>
          <w:rtl/>
          <w:lang w:eastAsia="he-IL"/>
        </w:rPr>
      </w:pPr>
    </w:p>
    <w:p w:rsidR="00BF3589" w:rsidRPr="0012202D" w:rsidRDefault="00BF3589" w:rsidP="00BF3589">
      <w:pPr>
        <w:rPr>
          <w:rtl/>
          <w:lang w:eastAsia="he-IL"/>
        </w:rPr>
      </w:pPr>
      <w:r w:rsidRPr="0012202D">
        <w:rPr>
          <w:rFonts w:hint="cs"/>
          <w:rtl/>
          <w:lang w:eastAsia="he-IL"/>
        </w:rPr>
        <w:t>חד-משמעית.</w:t>
      </w:r>
    </w:p>
    <w:p w:rsidR="00BF3589" w:rsidRPr="0012202D" w:rsidRDefault="00BF3589" w:rsidP="00BF3589">
      <w:pPr>
        <w:rPr>
          <w:rtl/>
          <w:lang w:eastAsia="he-IL"/>
        </w:rPr>
      </w:pPr>
      <w:bookmarkStart w:id="475" w:name="_ETM_Q1_2344800"/>
      <w:bookmarkStart w:id="476" w:name="_ETM_Q1_2345038"/>
      <w:bookmarkStart w:id="477" w:name="_ETM_Q1_2345887"/>
      <w:bookmarkEnd w:id="475"/>
      <w:bookmarkEnd w:id="476"/>
      <w:bookmarkEnd w:id="477"/>
    </w:p>
    <w:p w:rsidR="00BF3589" w:rsidRPr="0012202D" w:rsidRDefault="00BF3589" w:rsidP="00BF3589">
      <w:pPr>
        <w:pStyle w:val="af9"/>
        <w:keepNext/>
        <w:rPr>
          <w:rtl/>
          <w:lang w:eastAsia="he-IL"/>
        </w:rPr>
      </w:pPr>
      <w:bookmarkStart w:id="478" w:name="ET_guest_576214_392"/>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478"/>
    </w:p>
    <w:p w:rsidR="00BF3589" w:rsidRPr="0012202D" w:rsidRDefault="00BF3589" w:rsidP="00BF3589">
      <w:pPr>
        <w:pStyle w:val="KeepWithNext"/>
        <w:rPr>
          <w:rtl/>
          <w:lang w:eastAsia="he-IL"/>
        </w:rPr>
      </w:pPr>
    </w:p>
    <w:p w:rsidR="00BF3589" w:rsidRPr="0012202D" w:rsidRDefault="00BF3589" w:rsidP="00BF3589">
      <w:pPr>
        <w:rPr>
          <w:rtl/>
          <w:lang w:eastAsia="he-IL"/>
        </w:rPr>
      </w:pPr>
      <w:bookmarkStart w:id="479" w:name="_ETM_Q1_2346648"/>
      <w:bookmarkStart w:id="480" w:name="_ETM_Q1_2346733"/>
      <w:bookmarkEnd w:id="479"/>
      <w:bookmarkEnd w:id="480"/>
      <w:r w:rsidRPr="0012202D">
        <w:rPr>
          <w:rFonts w:hint="cs"/>
          <w:rtl/>
          <w:lang w:eastAsia="he-IL"/>
        </w:rPr>
        <w:t xml:space="preserve">ראשית, אני לא מקבל את ההקבלה העניינית בין התקופות המנויות </w:t>
      </w:r>
      <w:bookmarkStart w:id="481" w:name="_ETM_Q1_2348834"/>
      <w:bookmarkEnd w:id="481"/>
      <w:r w:rsidRPr="0012202D">
        <w:rPr>
          <w:rFonts w:hint="cs"/>
          <w:rtl/>
          <w:lang w:eastAsia="he-IL"/>
        </w:rPr>
        <w:t xml:space="preserve">בתיקון 87 </w:t>
      </w:r>
      <w:proofErr w:type="spellStart"/>
      <w:r w:rsidRPr="0012202D">
        <w:rPr>
          <w:rFonts w:hint="cs"/>
          <w:rtl/>
          <w:lang w:eastAsia="he-IL"/>
        </w:rPr>
        <w:t>לחסד"פ</w:t>
      </w:r>
      <w:proofErr w:type="spellEnd"/>
      <w:r w:rsidRPr="0012202D">
        <w:rPr>
          <w:rFonts w:hint="cs"/>
          <w:rtl/>
          <w:lang w:eastAsia="he-IL"/>
        </w:rPr>
        <w:t xml:space="preserve"> שעוסק בהתיישנות עבירות. התקופות שנקבעו שם זה </w:t>
      </w:r>
      <w:bookmarkStart w:id="482" w:name="_ETM_Q1_2363402"/>
      <w:bookmarkEnd w:id="482"/>
      <w:r w:rsidRPr="0012202D">
        <w:rPr>
          <w:rFonts w:hint="cs"/>
          <w:rtl/>
          <w:lang w:eastAsia="he-IL"/>
        </w:rPr>
        <w:t xml:space="preserve">מה פרק הזמן שהחברה מוצאת לנכון להאיר זרקור על העבירה </w:t>
      </w:r>
      <w:bookmarkStart w:id="483" w:name="_ETM_Q1_2365420"/>
      <w:bookmarkEnd w:id="483"/>
      <w:r w:rsidRPr="0012202D">
        <w:rPr>
          <w:rFonts w:hint="cs"/>
          <w:rtl/>
          <w:lang w:eastAsia="he-IL"/>
        </w:rPr>
        <w:t>לצרכים החקירתיים, לצורך מימוש האחריות הפלילית על אותו אדם</w:t>
      </w:r>
      <w:r w:rsidR="00701BF3" w:rsidRPr="0012202D">
        <w:rPr>
          <w:rFonts w:hint="cs"/>
          <w:rtl/>
          <w:lang w:eastAsia="he-IL"/>
        </w:rPr>
        <w:t>,</w:t>
      </w:r>
      <w:r w:rsidRPr="0012202D">
        <w:rPr>
          <w:rFonts w:hint="cs"/>
          <w:rtl/>
          <w:lang w:eastAsia="he-IL"/>
        </w:rPr>
        <w:t xml:space="preserve"> ואנחנו </w:t>
      </w:r>
      <w:bookmarkStart w:id="484" w:name="_ETM_Q1_2373560"/>
      <w:bookmarkEnd w:id="484"/>
      <w:r w:rsidRPr="0012202D">
        <w:rPr>
          <w:rFonts w:hint="cs"/>
          <w:rtl/>
          <w:lang w:eastAsia="he-IL"/>
        </w:rPr>
        <w:t xml:space="preserve">כאן דנים מהו פרק הזמן שבו ראוי שאותה חרב של </w:t>
      </w:r>
      <w:bookmarkStart w:id="485" w:name="_ETM_Q1_2377788"/>
      <w:bookmarkEnd w:id="485"/>
      <w:r w:rsidRPr="0012202D">
        <w:rPr>
          <w:rFonts w:hint="cs"/>
          <w:rtl/>
          <w:lang w:eastAsia="he-IL"/>
        </w:rPr>
        <w:t xml:space="preserve">המרשם הפלילי תהיה מונפת מעל ראשו של האזרח. אלה שתי </w:t>
      </w:r>
      <w:bookmarkStart w:id="486" w:name="_ETM_Q1_2382080"/>
      <w:bookmarkEnd w:id="486"/>
      <w:r w:rsidRPr="0012202D">
        <w:rPr>
          <w:rFonts w:hint="cs"/>
          <w:rtl/>
          <w:lang w:eastAsia="he-IL"/>
        </w:rPr>
        <w:t xml:space="preserve">תכליות שונות לחלוטין. ולא בכדי בוועדת החוקה דובר על אותו </w:t>
      </w:r>
      <w:r w:rsidRPr="0012202D">
        <w:rPr>
          <w:lang w:eastAsia="he-IL"/>
        </w:rPr>
        <w:t>focal point</w:t>
      </w:r>
      <w:r w:rsidRPr="0012202D">
        <w:rPr>
          <w:rFonts w:hint="cs"/>
          <w:rtl/>
          <w:lang w:eastAsia="he-IL"/>
        </w:rPr>
        <w:t xml:space="preserve"> של 18 חודשים שאפשר לחרוג מ</w:t>
      </w:r>
      <w:r w:rsidR="00701BF3" w:rsidRPr="0012202D">
        <w:rPr>
          <w:rFonts w:hint="cs"/>
          <w:rtl/>
          <w:lang w:eastAsia="he-IL"/>
        </w:rPr>
        <w:t>מנו</w:t>
      </w:r>
      <w:r w:rsidRPr="0012202D">
        <w:rPr>
          <w:rFonts w:hint="cs"/>
          <w:rtl/>
          <w:lang w:eastAsia="he-IL"/>
        </w:rPr>
        <w:t xml:space="preserve"> בעבירות חמורות </w:t>
      </w:r>
      <w:bookmarkStart w:id="487" w:name="_ETM_Q1_2394769"/>
      <w:bookmarkEnd w:id="487"/>
      <w:r w:rsidRPr="0012202D">
        <w:rPr>
          <w:rFonts w:hint="cs"/>
          <w:rtl/>
          <w:lang w:eastAsia="he-IL"/>
        </w:rPr>
        <w:t>או מורכבות.</w:t>
      </w:r>
    </w:p>
    <w:p w:rsidR="00BF3589" w:rsidRPr="0012202D" w:rsidRDefault="00BF3589" w:rsidP="00BF3589">
      <w:pPr>
        <w:rPr>
          <w:rtl/>
          <w:lang w:eastAsia="he-IL"/>
        </w:rPr>
      </w:pPr>
      <w:bookmarkStart w:id="488" w:name="_ETM_Q1_2394343"/>
      <w:bookmarkStart w:id="489" w:name="_ETM_Q1_2394429"/>
      <w:bookmarkEnd w:id="488"/>
      <w:bookmarkEnd w:id="489"/>
    </w:p>
    <w:p w:rsidR="00701BF3" w:rsidRPr="0012202D" w:rsidRDefault="00BF3589" w:rsidP="00BF3589">
      <w:pPr>
        <w:rPr>
          <w:rtl/>
          <w:lang w:eastAsia="he-IL"/>
        </w:rPr>
      </w:pPr>
      <w:bookmarkStart w:id="490" w:name="_ETM_Q1_2394511"/>
      <w:bookmarkStart w:id="491" w:name="_ETM_Q1_2394591"/>
      <w:bookmarkEnd w:id="490"/>
      <w:bookmarkEnd w:id="491"/>
      <w:r w:rsidRPr="0012202D">
        <w:rPr>
          <w:rFonts w:hint="cs"/>
          <w:rtl/>
          <w:lang w:eastAsia="he-IL"/>
        </w:rPr>
        <w:t xml:space="preserve">מה שנעשה כאן, נקבעו תקופות שהן ארוכות בהרבה, עד </w:t>
      </w:r>
      <w:bookmarkStart w:id="492" w:name="_ETM_Q1_2401309"/>
      <w:bookmarkEnd w:id="492"/>
      <w:r w:rsidRPr="0012202D">
        <w:rPr>
          <w:rFonts w:hint="cs"/>
          <w:rtl/>
          <w:lang w:eastAsia="he-IL"/>
        </w:rPr>
        <w:t xml:space="preserve">כדי שש שנים. יש מנגנון אישור יועמ"ש, מנגנון הארכה </w:t>
      </w:r>
      <w:bookmarkStart w:id="493" w:name="_ETM_Q1_2404643"/>
      <w:bookmarkEnd w:id="493"/>
      <w:r w:rsidRPr="0012202D">
        <w:rPr>
          <w:rFonts w:hint="cs"/>
          <w:rtl/>
          <w:lang w:eastAsia="he-IL"/>
        </w:rPr>
        <w:t xml:space="preserve">שבכלל מעורר חשש לריקון מתוכן של כל הגבלות פרקי הזמן </w:t>
      </w:r>
      <w:bookmarkStart w:id="494" w:name="_ETM_Q1_2411275"/>
      <w:bookmarkEnd w:id="494"/>
      <w:r w:rsidRPr="0012202D">
        <w:rPr>
          <w:rFonts w:hint="cs"/>
          <w:rtl/>
          <w:lang w:eastAsia="he-IL"/>
        </w:rPr>
        <w:t xml:space="preserve">של העברת המידע. יש סעיף שמחריג עבירות מסוימות, אומנם עבירות </w:t>
      </w:r>
      <w:bookmarkStart w:id="495" w:name="_ETM_Q1_2416837"/>
      <w:bookmarkEnd w:id="495"/>
      <w:r w:rsidRPr="0012202D">
        <w:rPr>
          <w:rFonts w:hint="cs"/>
          <w:rtl/>
          <w:lang w:eastAsia="he-IL"/>
        </w:rPr>
        <w:t xml:space="preserve">חמורות, אבל קובע שיש עבירות מסוימות שלא תהיה עליהן בכלל </w:t>
      </w:r>
      <w:bookmarkStart w:id="496" w:name="_ETM_Q1_2421766"/>
      <w:bookmarkEnd w:id="496"/>
      <w:r w:rsidRPr="0012202D">
        <w:rPr>
          <w:rFonts w:hint="cs"/>
          <w:rtl/>
          <w:lang w:eastAsia="he-IL"/>
        </w:rPr>
        <w:t>הגבלה מסוימת, גם לא 20 שנה, גם לא 30 שנה.</w:t>
      </w:r>
      <w:bookmarkStart w:id="497" w:name="_ETM_Q1_2426914"/>
      <w:bookmarkEnd w:id="497"/>
      <w:r w:rsidRPr="0012202D">
        <w:rPr>
          <w:rFonts w:hint="cs"/>
          <w:rtl/>
          <w:lang w:eastAsia="he-IL"/>
        </w:rPr>
        <w:t xml:space="preserve"> </w:t>
      </w:r>
    </w:p>
    <w:p w:rsidR="00701BF3" w:rsidRPr="0012202D" w:rsidRDefault="00701BF3" w:rsidP="00BF3589">
      <w:pPr>
        <w:rPr>
          <w:rtl/>
          <w:lang w:eastAsia="he-IL"/>
        </w:rPr>
      </w:pPr>
    </w:p>
    <w:p w:rsidR="00173D07" w:rsidRPr="0012202D" w:rsidRDefault="00BF3589" w:rsidP="00BF3589">
      <w:pPr>
        <w:rPr>
          <w:rtl/>
          <w:lang w:eastAsia="he-IL"/>
        </w:rPr>
      </w:pPr>
      <w:r w:rsidRPr="0012202D">
        <w:rPr>
          <w:rFonts w:hint="cs"/>
          <w:rtl/>
          <w:lang w:eastAsia="he-IL"/>
        </w:rPr>
        <w:t xml:space="preserve">ובאופן ספציפי, אני מניח שנדבר על זה יותר לעומק בהמשך, </w:t>
      </w:r>
      <w:bookmarkStart w:id="498" w:name="_ETM_Q1_2430749"/>
      <w:bookmarkEnd w:id="498"/>
      <w:r w:rsidRPr="0012202D">
        <w:rPr>
          <w:rFonts w:hint="cs"/>
          <w:rtl/>
          <w:lang w:eastAsia="he-IL"/>
        </w:rPr>
        <w:t xml:space="preserve">יש לנו הסתייגות מאוד חזקה מההוראה שנקבעה בעניין קטינים. </w:t>
      </w:r>
      <w:bookmarkStart w:id="499" w:name="_ETM_Q1_2434608"/>
      <w:bookmarkEnd w:id="499"/>
      <w:r w:rsidRPr="0012202D">
        <w:rPr>
          <w:rFonts w:hint="cs"/>
          <w:rtl/>
          <w:lang w:eastAsia="he-IL"/>
        </w:rPr>
        <w:t xml:space="preserve">ראשית, אנחנו כגישה עקרונית חשבנו שאין מקום להעביר </w:t>
      </w:r>
      <w:proofErr w:type="spellStart"/>
      <w:r w:rsidRPr="0012202D">
        <w:rPr>
          <w:rFonts w:hint="cs"/>
          <w:rtl/>
          <w:lang w:eastAsia="he-IL"/>
        </w:rPr>
        <w:t>מב"דים</w:t>
      </w:r>
      <w:proofErr w:type="spellEnd"/>
      <w:r w:rsidRPr="0012202D">
        <w:rPr>
          <w:rFonts w:hint="cs"/>
          <w:rtl/>
          <w:lang w:eastAsia="he-IL"/>
        </w:rPr>
        <w:t xml:space="preserve"> </w:t>
      </w:r>
      <w:bookmarkStart w:id="500" w:name="_ETM_Q1_2440062"/>
      <w:bookmarkEnd w:id="500"/>
      <w:r w:rsidRPr="0012202D">
        <w:rPr>
          <w:rFonts w:hint="cs"/>
          <w:rtl/>
          <w:lang w:eastAsia="he-IL"/>
        </w:rPr>
        <w:t xml:space="preserve">על קטינים בכלל, אבל אפילו אם רוצים להעביר </w:t>
      </w:r>
      <w:proofErr w:type="spellStart"/>
      <w:r w:rsidRPr="0012202D">
        <w:rPr>
          <w:rFonts w:hint="cs"/>
          <w:rtl/>
          <w:lang w:eastAsia="he-IL"/>
        </w:rPr>
        <w:t>מב"דים</w:t>
      </w:r>
      <w:proofErr w:type="spellEnd"/>
      <w:r w:rsidRPr="0012202D">
        <w:rPr>
          <w:rFonts w:hint="cs"/>
          <w:rtl/>
          <w:lang w:eastAsia="he-IL"/>
        </w:rPr>
        <w:t xml:space="preserve"> בעניינים </w:t>
      </w:r>
      <w:bookmarkStart w:id="501" w:name="_ETM_Q1_2445363"/>
      <w:bookmarkEnd w:id="501"/>
      <w:r w:rsidRPr="0012202D">
        <w:rPr>
          <w:rFonts w:hint="cs"/>
          <w:rtl/>
          <w:lang w:eastAsia="he-IL"/>
        </w:rPr>
        <w:t xml:space="preserve">של קטינים, צריכים לוודא שזה נעשה בעבירות מאוד מאוד חמורות, </w:t>
      </w:r>
      <w:bookmarkStart w:id="502" w:name="_ETM_Q1_2448668"/>
      <w:bookmarkEnd w:id="502"/>
      <w:r w:rsidRPr="0012202D">
        <w:rPr>
          <w:rFonts w:hint="cs"/>
          <w:rtl/>
          <w:lang w:eastAsia="he-IL"/>
        </w:rPr>
        <w:t xml:space="preserve">ושפרקי הזמן יהיו קצרים בהרבה ולא מה שמוצע כרגע בתקנות. </w:t>
      </w:r>
      <w:bookmarkStart w:id="503" w:name="_ETM_Q1_2456365"/>
      <w:bookmarkEnd w:id="503"/>
      <w:r w:rsidRPr="0012202D">
        <w:rPr>
          <w:rFonts w:hint="cs"/>
          <w:rtl/>
          <w:lang w:eastAsia="he-IL"/>
        </w:rPr>
        <w:t>זאת הגישה העקרונית, אפשר אחרי זה להתעמק יותר.</w:t>
      </w:r>
      <w:r w:rsidR="006A5871" w:rsidRPr="0012202D">
        <w:rPr>
          <w:rFonts w:hint="cs"/>
          <w:rtl/>
          <w:lang w:eastAsia="he-IL"/>
        </w:rPr>
        <w:t xml:space="preserve"> </w:t>
      </w:r>
    </w:p>
    <w:p w:rsidR="00173D07" w:rsidRPr="0012202D" w:rsidRDefault="00173D07" w:rsidP="00173D07">
      <w:pPr>
        <w:rPr>
          <w:rtl/>
          <w:lang w:eastAsia="he-IL"/>
        </w:rPr>
      </w:pPr>
    </w:p>
    <w:p w:rsidR="00393A44" w:rsidRPr="0012202D" w:rsidRDefault="00393A44" w:rsidP="00393A44">
      <w:pPr>
        <w:pStyle w:val="af6"/>
        <w:keepNext/>
        <w:rPr>
          <w:rtl/>
        </w:rPr>
      </w:pPr>
      <w:bookmarkStart w:id="504" w:name="ET_yor_6156_32"/>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504"/>
    </w:p>
    <w:p w:rsidR="00393A44" w:rsidRPr="0012202D" w:rsidRDefault="00393A44" w:rsidP="00393A44">
      <w:pPr>
        <w:pStyle w:val="KeepWithNext"/>
        <w:rPr>
          <w:rtl/>
          <w:lang w:eastAsia="he-IL"/>
        </w:rPr>
      </w:pPr>
    </w:p>
    <w:p w:rsidR="00393A44" w:rsidRPr="0012202D" w:rsidRDefault="00BF3589" w:rsidP="00393A44">
      <w:pPr>
        <w:rPr>
          <w:rtl/>
          <w:lang w:eastAsia="he-IL"/>
        </w:rPr>
      </w:pPr>
      <w:r w:rsidRPr="0012202D">
        <w:rPr>
          <w:rFonts w:hint="cs"/>
          <w:rtl/>
          <w:lang w:eastAsia="he-IL"/>
        </w:rPr>
        <w:t xml:space="preserve">ברור. </w:t>
      </w:r>
      <w:r w:rsidR="00393A44" w:rsidRPr="0012202D">
        <w:rPr>
          <w:rFonts w:hint="cs"/>
          <w:rtl/>
          <w:lang w:eastAsia="he-IL"/>
        </w:rPr>
        <w:t>האם יש עוד גורם ממשרדי הממשלה, מהמשטרה</w:t>
      </w:r>
      <w:r w:rsidR="006A5871" w:rsidRPr="0012202D">
        <w:rPr>
          <w:rFonts w:hint="cs"/>
          <w:rtl/>
          <w:lang w:eastAsia="he-IL"/>
        </w:rPr>
        <w:t xml:space="preserve">, </w:t>
      </w:r>
      <w:r w:rsidR="00393A44" w:rsidRPr="0012202D">
        <w:rPr>
          <w:rFonts w:hint="cs"/>
          <w:rtl/>
          <w:lang w:eastAsia="he-IL"/>
        </w:rPr>
        <w:t>שמבקש להתייחס</w:t>
      </w:r>
      <w:r w:rsidRPr="0012202D">
        <w:rPr>
          <w:rFonts w:hint="cs"/>
          <w:rtl/>
          <w:lang w:eastAsia="he-IL"/>
        </w:rPr>
        <w:t xml:space="preserve"> לנקודה </w:t>
      </w:r>
      <w:bookmarkStart w:id="505" w:name="_ETM_Q1_2466964"/>
      <w:bookmarkEnd w:id="505"/>
      <w:r w:rsidRPr="0012202D">
        <w:rPr>
          <w:rFonts w:hint="cs"/>
          <w:rtl/>
          <w:lang w:eastAsia="he-IL"/>
        </w:rPr>
        <w:t xml:space="preserve">של פרקי הזמן? אני מבין שבתקנות שלפנינו יש ארבע סוגיות </w:t>
      </w:r>
      <w:bookmarkStart w:id="506" w:name="_ETM_Q1_2473720"/>
      <w:bookmarkEnd w:id="506"/>
      <w:r w:rsidRPr="0012202D">
        <w:rPr>
          <w:rFonts w:hint="cs"/>
          <w:rtl/>
          <w:lang w:eastAsia="he-IL"/>
        </w:rPr>
        <w:t xml:space="preserve">שנצטרך לתת עליהן את הדעת. האחת זה משך הזמן שמוגדר </w:t>
      </w:r>
      <w:bookmarkStart w:id="507" w:name="_ETM_Q1_2479868"/>
      <w:bookmarkEnd w:id="507"/>
      <w:r w:rsidRPr="0012202D">
        <w:rPr>
          <w:rFonts w:hint="cs"/>
          <w:rtl/>
          <w:lang w:eastAsia="he-IL"/>
        </w:rPr>
        <w:t xml:space="preserve">בהבחנה בין סוגי העבירות; הסוגיה השנייה זה פירוט העבירות </w:t>
      </w:r>
      <w:bookmarkStart w:id="508" w:name="_ETM_Q1_2486944"/>
      <w:bookmarkEnd w:id="508"/>
      <w:r w:rsidRPr="0012202D">
        <w:rPr>
          <w:rFonts w:hint="cs"/>
          <w:rtl/>
          <w:lang w:eastAsia="he-IL"/>
        </w:rPr>
        <w:t xml:space="preserve">מעבר לעוון, חטא, פשע </w:t>
      </w:r>
      <w:r w:rsidRPr="0012202D">
        <w:rPr>
          <w:rtl/>
          <w:lang w:eastAsia="he-IL"/>
        </w:rPr>
        <w:t>–</w:t>
      </w:r>
      <w:r w:rsidRPr="0012202D">
        <w:rPr>
          <w:rFonts w:hint="cs"/>
          <w:rtl/>
          <w:lang w:eastAsia="he-IL"/>
        </w:rPr>
        <w:t xml:space="preserve"> החרגה של עבירות מסוימות בכלל </w:t>
      </w:r>
      <w:bookmarkStart w:id="509" w:name="_ETM_Q1_2491589"/>
      <w:bookmarkEnd w:id="509"/>
      <w:r w:rsidRPr="0012202D">
        <w:rPr>
          <w:rFonts w:hint="cs"/>
          <w:rtl/>
          <w:lang w:eastAsia="he-IL"/>
        </w:rPr>
        <w:t xml:space="preserve">מתוך ההסדר הזה; הסוגיה השלישית היא מנגנון הנסיבות החריגות שמופיע </w:t>
      </w:r>
      <w:bookmarkStart w:id="510" w:name="_ETM_Q1_2501604"/>
      <w:bookmarkEnd w:id="510"/>
      <w:r w:rsidRPr="0012202D">
        <w:rPr>
          <w:rFonts w:hint="cs"/>
          <w:rtl/>
          <w:lang w:eastAsia="he-IL"/>
        </w:rPr>
        <w:t>ב</w:t>
      </w:r>
      <w:r w:rsidR="00E50C32" w:rsidRPr="0012202D">
        <w:rPr>
          <w:rFonts w:hint="cs"/>
          <w:rtl/>
          <w:lang w:eastAsia="he-IL"/>
        </w:rPr>
        <w:t>תקנת משנה</w:t>
      </w:r>
      <w:r w:rsidRPr="0012202D">
        <w:rPr>
          <w:rFonts w:hint="cs"/>
          <w:rtl/>
          <w:lang w:eastAsia="he-IL"/>
        </w:rPr>
        <w:t xml:space="preserve"> (ב). פה, ידידי עו"ד שרון, אני כבר אומר </w:t>
      </w:r>
      <w:bookmarkStart w:id="511" w:name="_ETM_Q1_2505221"/>
      <w:bookmarkEnd w:id="511"/>
      <w:r w:rsidRPr="0012202D">
        <w:rPr>
          <w:rFonts w:hint="cs"/>
          <w:rtl/>
          <w:lang w:eastAsia="he-IL"/>
        </w:rPr>
        <w:t>לך שדעתי קצת שונה מדעתך או מדעתכם בנושא הזה</w:t>
      </w:r>
      <w:bookmarkStart w:id="512" w:name="_ETM_Q1_2514390"/>
      <w:bookmarkEnd w:id="512"/>
      <w:r w:rsidRPr="0012202D">
        <w:rPr>
          <w:rFonts w:hint="cs"/>
          <w:rtl/>
          <w:lang w:eastAsia="he-IL"/>
        </w:rPr>
        <w:t>; והסוגיה הרביעית היא סוגיית הקטינים.</w:t>
      </w:r>
    </w:p>
    <w:p w:rsidR="00393A44" w:rsidRPr="0012202D" w:rsidRDefault="00393A44" w:rsidP="00393A44">
      <w:pPr>
        <w:rPr>
          <w:rtl/>
          <w:lang w:eastAsia="he-IL"/>
        </w:rPr>
      </w:pPr>
      <w:bookmarkStart w:id="513" w:name="_ETM_Q1_2521469"/>
      <w:bookmarkStart w:id="514" w:name="_ETM_Q1_2521567"/>
      <w:bookmarkStart w:id="515" w:name="_ETM_Q1_2521638"/>
      <w:bookmarkStart w:id="516" w:name="_ETM_Q1_2521713"/>
      <w:bookmarkEnd w:id="513"/>
      <w:bookmarkEnd w:id="514"/>
      <w:bookmarkEnd w:id="515"/>
      <w:bookmarkEnd w:id="516"/>
    </w:p>
    <w:p w:rsidR="00393A44" w:rsidRPr="0012202D" w:rsidRDefault="00393A44" w:rsidP="00393A44">
      <w:pPr>
        <w:pStyle w:val="af9"/>
        <w:keepNext/>
        <w:rPr>
          <w:rtl/>
          <w:lang w:eastAsia="he-IL"/>
        </w:rPr>
      </w:pPr>
      <w:bookmarkStart w:id="517" w:name="ET_guest_516035_33"/>
      <w:r w:rsidRPr="0012202D">
        <w:rPr>
          <w:rStyle w:val="TagStyle"/>
          <w:rtl/>
        </w:rPr>
        <w:lastRenderedPageBreak/>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517"/>
    </w:p>
    <w:p w:rsidR="00393A44" w:rsidRPr="0012202D" w:rsidRDefault="00393A44" w:rsidP="00393A44">
      <w:pPr>
        <w:pStyle w:val="KeepWithNext"/>
        <w:rPr>
          <w:rtl/>
          <w:lang w:eastAsia="he-IL"/>
        </w:rPr>
      </w:pPr>
    </w:p>
    <w:p w:rsidR="00BF3589" w:rsidRPr="0012202D" w:rsidRDefault="00BF3589" w:rsidP="00393A44">
      <w:pPr>
        <w:rPr>
          <w:rtl/>
          <w:lang w:eastAsia="he-IL"/>
        </w:rPr>
      </w:pPr>
      <w:r w:rsidRPr="0012202D">
        <w:rPr>
          <w:rFonts w:hint="cs"/>
          <w:rtl/>
          <w:lang w:eastAsia="he-IL"/>
        </w:rPr>
        <w:t xml:space="preserve">אני מהמשרד להגנת הסביבה, </w:t>
      </w:r>
      <w:bookmarkStart w:id="518" w:name="_ETM_Q1_2552262"/>
      <w:bookmarkEnd w:id="518"/>
      <w:r w:rsidRPr="0012202D">
        <w:rPr>
          <w:rFonts w:hint="cs"/>
          <w:rtl/>
          <w:lang w:eastAsia="he-IL"/>
        </w:rPr>
        <w:t xml:space="preserve">מהלשכה המשפטית, אני רוצה להתייחס לנושא של פרקי הזמן לקבלת </w:t>
      </w:r>
      <w:bookmarkStart w:id="519" w:name="_ETM_Q1_2557406"/>
      <w:bookmarkEnd w:id="519"/>
      <w:proofErr w:type="spellStart"/>
      <w:r w:rsidRPr="0012202D">
        <w:rPr>
          <w:rFonts w:hint="cs"/>
          <w:rtl/>
          <w:lang w:eastAsia="he-IL"/>
        </w:rPr>
        <w:t>מב"דים</w:t>
      </w:r>
      <w:proofErr w:type="spellEnd"/>
      <w:r w:rsidRPr="0012202D">
        <w:rPr>
          <w:rFonts w:hint="cs"/>
          <w:rtl/>
          <w:lang w:eastAsia="he-IL"/>
        </w:rPr>
        <w:t xml:space="preserve"> עד להגשת כתב אישום. פרק הזמן שנקבע בתקנות הוא </w:t>
      </w:r>
      <w:bookmarkStart w:id="520" w:name="_ETM_Q1_2568830"/>
      <w:bookmarkEnd w:id="520"/>
      <w:r w:rsidRPr="0012202D">
        <w:rPr>
          <w:rFonts w:hint="cs"/>
          <w:rtl/>
          <w:lang w:eastAsia="he-IL"/>
        </w:rPr>
        <w:t>שלוש שנים, ואנחנו רוצים להצביע על קושי שנוגע אלינו.</w:t>
      </w:r>
    </w:p>
    <w:p w:rsidR="00BF3589" w:rsidRPr="0012202D" w:rsidRDefault="00BF3589" w:rsidP="00393A44">
      <w:pPr>
        <w:rPr>
          <w:rtl/>
          <w:lang w:eastAsia="he-IL"/>
        </w:rPr>
      </w:pPr>
      <w:bookmarkStart w:id="521" w:name="_ETM_Q1_2576048"/>
      <w:bookmarkStart w:id="522" w:name="_ETM_Q1_2576138"/>
      <w:bookmarkEnd w:id="521"/>
      <w:bookmarkEnd w:id="522"/>
    </w:p>
    <w:p w:rsidR="00BF3589" w:rsidRPr="0012202D" w:rsidRDefault="00BF3589" w:rsidP="00BF3589">
      <w:pPr>
        <w:pStyle w:val="af6"/>
        <w:keepNext/>
        <w:rPr>
          <w:rtl/>
        </w:rPr>
      </w:pP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p>
    <w:p w:rsidR="00BF3589" w:rsidRPr="0012202D" w:rsidRDefault="00BF3589" w:rsidP="00BF3589">
      <w:pPr>
        <w:pStyle w:val="KeepWithNext"/>
        <w:rPr>
          <w:rtl/>
          <w:lang w:eastAsia="he-IL"/>
        </w:rPr>
      </w:pPr>
    </w:p>
    <w:p w:rsidR="00BF3589" w:rsidRPr="0012202D" w:rsidRDefault="00BF3589" w:rsidP="00BF3589">
      <w:pPr>
        <w:rPr>
          <w:rtl/>
          <w:lang w:eastAsia="he-IL"/>
        </w:rPr>
      </w:pPr>
      <w:bookmarkStart w:id="523" w:name="_ETM_Q1_2577178"/>
      <w:bookmarkEnd w:id="523"/>
      <w:r w:rsidRPr="0012202D">
        <w:rPr>
          <w:rFonts w:hint="cs"/>
          <w:rtl/>
          <w:lang w:eastAsia="he-IL"/>
        </w:rPr>
        <w:t>בעבירות</w:t>
      </w:r>
      <w:bookmarkStart w:id="524" w:name="_ETM_Q1_2576306"/>
      <w:bookmarkEnd w:id="524"/>
      <w:r w:rsidRPr="0012202D">
        <w:rPr>
          <w:rFonts w:hint="cs"/>
          <w:rtl/>
          <w:lang w:eastAsia="he-IL"/>
        </w:rPr>
        <w:t xml:space="preserve"> עוון שלוש שנים.</w:t>
      </w:r>
    </w:p>
    <w:p w:rsidR="00BF3589" w:rsidRPr="0012202D" w:rsidRDefault="00BF3589" w:rsidP="00BF3589">
      <w:pPr>
        <w:rPr>
          <w:rtl/>
          <w:lang w:eastAsia="he-IL"/>
        </w:rPr>
      </w:pPr>
      <w:bookmarkStart w:id="525" w:name="_ETM_Q1_2578923"/>
      <w:bookmarkStart w:id="526" w:name="_ETM_Q1_2578994"/>
      <w:bookmarkStart w:id="527" w:name="_ETM_Q1_2578758"/>
      <w:bookmarkEnd w:id="525"/>
      <w:bookmarkEnd w:id="526"/>
      <w:bookmarkEnd w:id="527"/>
    </w:p>
    <w:p w:rsidR="00BF3589" w:rsidRPr="0012202D" w:rsidRDefault="00BF3589" w:rsidP="00BF3589">
      <w:pPr>
        <w:pStyle w:val="af9"/>
        <w:keepNext/>
        <w:rPr>
          <w:rtl/>
          <w:lang w:eastAsia="he-IL"/>
        </w:rPr>
      </w:pPr>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p>
    <w:p w:rsidR="00BF3589" w:rsidRPr="0012202D" w:rsidRDefault="00BF3589" w:rsidP="00BF3589">
      <w:pPr>
        <w:pStyle w:val="KeepWithNext"/>
        <w:rPr>
          <w:rtl/>
          <w:lang w:eastAsia="he-IL"/>
        </w:rPr>
      </w:pPr>
    </w:p>
    <w:p w:rsidR="00BF3589" w:rsidRPr="0012202D" w:rsidRDefault="00BF3589" w:rsidP="00BF3589">
      <w:pPr>
        <w:rPr>
          <w:rtl/>
          <w:lang w:eastAsia="he-IL"/>
        </w:rPr>
      </w:pPr>
      <w:bookmarkStart w:id="528" w:name="_ETM_Q1_2579462"/>
      <w:bookmarkStart w:id="529" w:name="_ETM_Q1_2579551"/>
      <w:bookmarkEnd w:id="528"/>
      <w:bookmarkEnd w:id="529"/>
      <w:r w:rsidRPr="0012202D">
        <w:rPr>
          <w:rFonts w:hint="cs"/>
          <w:rtl/>
          <w:lang w:eastAsia="he-IL"/>
        </w:rPr>
        <w:t xml:space="preserve">אנחנו עוסקים בעבירות עוון. היינו רוצים שינוי בנוסח </w:t>
      </w:r>
      <w:bookmarkStart w:id="530" w:name="_ETM_Q1_2584724"/>
      <w:bookmarkEnd w:id="530"/>
      <w:r w:rsidRPr="0012202D">
        <w:rPr>
          <w:rFonts w:hint="cs"/>
          <w:rtl/>
          <w:lang w:eastAsia="he-IL"/>
        </w:rPr>
        <w:t xml:space="preserve">הקיים של התקנות, שינוי שאומר שכאשר מדובר בתיקי חקירה שנפתחו </w:t>
      </w:r>
      <w:bookmarkStart w:id="531" w:name="_ETM_Q1_2589046"/>
      <w:bookmarkEnd w:id="531"/>
      <w:r w:rsidRPr="0012202D">
        <w:rPr>
          <w:rFonts w:hint="cs"/>
          <w:rtl/>
          <w:lang w:eastAsia="he-IL"/>
        </w:rPr>
        <w:t xml:space="preserve">על ידי הגוף החוקר אצל הגורם הזכאי, פרק הזמן לא </w:t>
      </w:r>
      <w:bookmarkStart w:id="532" w:name="_ETM_Q1_2594870"/>
      <w:bookmarkEnd w:id="532"/>
      <w:r w:rsidRPr="0012202D">
        <w:rPr>
          <w:rFonts w:hint="cs"/>
          <w:rtl/>
          <w:lang w:eastAsia="he-IL"/>
        </w:rPr>
        <w:t>יהיה מוגבל, או לפחות יהיה ארוך יותר משלוש שנים, ואני אסביר מדוע.</w:t>
      </w:r>
    </w:p>
    <w:p w:rsidR="00BF3589" w:rsidRPr="0012202D" w:rsidRDefault="00BF3589" w:rsidP="00BF3589">
      <w:pPr>
        <w:rPr>
          <w:rtl/>
          <w:lang w:eastAsia="he-IL"/>
        </w:rPr>
      </w:pPr>
    </w:p>
    <w:p w:rsidR="00393A44" w:rsidRPr="0012202D" w:rsidRDefault="00BF3589" w:rsidP="00393A44">
      <w:pPr>
        <w:rPr>
          <w:rtl/>
          <w:lang w:eastAsia="he-IL"/>
        </w:rPr>
      </w:pPr>
      <w:r w:rsidRPr="0012202D">
        <w:rPr>
          <w:rFonts w:hint="cs"/>
          <w:rtl/>
          <w:lang w:eastAsia="he-IL"/>
        </w:rPr>
        <w:t>אנחנו במשרד להגנת הסביבה מסדירים עיסוקים שונים, למשל העיסוק של מדבירים</w:t>
      </w:r>
      <w:r w:rsidR="001A2A17" w:rsidRPr="0012202D">
        <w:rPr>
          <w:rFonts w:hint="cs"/>
          <w:rtl/>
          <w:lang w:eastAsia="he-IL"/>
        </w:rPr>
        <w:t xml:space="preserve">, העיסוק בחומרים מסוכנים באמצעות היתרי רעלים, עוסקים באזבסט. אחד </w:t>
      </w:r>
      <w:bookmarkStart w:id="533" w:name="_ETM_Q1_2616475"/>
      <w:bookmarkEnd w:id="533"/>
      <w:r w:rsidR="001A2A17" w:rsidRPr="0012202D">
        <w:rPr>
          <w:rFonts w:hint="cs"/>
          <w:rtl/>
          <w:lang w:eastAsia="he-IL"/>
        </w:rPr>
        <w:t>התנאים הוא הנושא הזה, ואנחנו מקבלים מידע מהמשטרה.</w:t>
      </w:r>
    </w:p>
    <w:p w:rsidR="001A2A17" w:rsidRPr="0012202D" w:rsidRDefault="001A2A17" w:rsidP="00393A44">
      <w:pPr>
        <w:rPr>
          <w:rtl/>
          <w:lang w:eastAsia="he-IL"/>
        </w:rPr>
      </w:pPr>
      <w:bookmarkStart w:id="534" w:name="_ETM_Q1_2622193"/>
      <w:bookmarkStart w:id="535" w:name="_ETM_Q1_2622258"/>
      <w:bookmarkEnd w:id="534"/>
      <w:bookmarkEnd w:id="535"/>
    </w:p>
    <w:p w:rsidR="001A2A17" w:rsidRPr="0012202D" w:rsidRDefault="001A2A17" w:rsidP="00393A44">
      <w:pPr>
        <w:rPr>
          <w:rtl/>
          <w:lang w:eastAsia="he-IL"/>
        </w:rPr>
      </w:pPr>
      <w:bookmarkStart w:id="536" w:name="_ETM_Q1_2622401"/>
      <w:bookmarkStart w:id="537" w:name="_ETM_Q1_2622453"/>
      <w:bookmarkEnd w:id="536"/>
      <w:bookmarkEnd w:id="537"/>
      <w:r w:rsidRPr="0012202D">
        <w:rPr>
          <w:rFonts w:hint="cs"/>
          <w:rtl/>
          <w:lang w:eastAsia="he-IL"/>
        </w:rPr>
        <w:t xml:space="preserve">קודם כול, בדרך </w:t>
      </w:r>
      <w:bookmarkStart w:id="538" w:name="_ETM_Q1_2623995"/>
      <w:bookmarkEnd w:id="538"/>
      <w:r w:rsidRPr="0012202D">
        <w:rPr>
          <w:rFonts w:hint="cs"/>
          <w:rtl/>
          <w:lang w:eastAsia="he-IL"/>
        </w:rPr>
        <w:t xml:space="preserve">כלל הגורם </w:t>
      </w:r>
      <w:proofErr w:type="spellStart"/>
      <w:r w:rsidRPr="0012202D">
        <w:rPr>
          <w:rFonts w:hint="cs"/>
          <w:rtl/>
          <w:lang w:eastAsia="he-IL"/>
        </w:rPr>
        <w:t>המינהלי</w:t>
      </w:r>
      <w:proofErr w:type="spellEnd"/>
      <w:r w:rsidRPr="0012202D">
        <w:rPr>
          <w:rFonts w:hint="cs"/>
          <w:rtl/>
          <w:lang w:eastAsia="he-IL"/>
        </w:rPr>
        <w:t xml:space="preserve"> יודע שקרתה הפרה, ובדרך כלל יודע שנפתחה </w:t>
      </w:r>
      <w:bookmarkStart w:id="539" w:name="_ETM_Q1_2629998"/>
      <w:bookmarkEnd w:id="539"/>
      <w:r w:rsidRPr="0012202D">
        <w:rPr>
          <w:rFonts w:hint="cs"/>
          <w:rtl/>
          <w:lang w:eastAsia="he-IL"/>
        </w:rPr>
        <w:t xml:space="preserve">חקירה פלילית בשעתו. נוצר מצב שהוא יודע על הדבר </w:t>
      </w:r>
      <w:bookmarkStart w:id="540" w:name="_ETM_Q1_2636983"/>
      <w:bookmarkEnd w:id="540"/>
      <w:r w:rsidRPr="0012202D">
        <w:rPr>
          <w:rFonts w:hint="cs"/>
          <w:rtl/>
          <w:lang w:eastAsia="he-IL"/>
        </w:rPr>
        <w:t>הזה, ולאחר שלוש שנים מדוע הוא מנוע מלהתעדכן?</w:t>
      </w:r>
    </w:p>
    <w:p w:rsidR="00393A44" w:rsidRPr="0012202D" w:rsidRDefault="00393A44" w:rsidP="00393A44">
      <w:pPr>
        <w:rPr>
          <w:rtl/>
          <w:lang w:eastAsia="he-IL"/>
        </w:rPr>
      </w:pPr>
    </w:p>
    <w:p w:rsidR="00393A44" w:rsidRPr="0012202D" w:rsidRDefault="00393A44" w:rsidP="00393A44">
      <w:pPr>
        <w:pStyle w:val="af6"/>
        <w:keepNext/>
        <w:rPr>
          <w:rtl/>
        </w:rPr>
      </w:pPr>
      <w:bookmarkStart w:id="541" w:name="ET_yor_6156_34"/>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541"/>
    </w:p>
    <w:p w:rsidR="00393A44" w:rsidRPr="0012202D" w:rsidRDefault="00393A44" w:rsidP="00393A44">
      <w:pPr>
        <w:pStyle w:val="KeepWithNext"/>
        <w:rPr>
          <w:rtl/>
          <w:lang w:eastAsia="he-IL"/>
        </w:rPr>
      </w:pPr>
    </w:p>
    <w:p w:rsidR="00393A44" w:rsidRPr="0012202D" w:rsidRDefault="001A2A17" w:rsidP="00393A44">
      <w:pPr>
        <w:rPr>
          <w:rtl/>
          <w:lang w:eastAsia="he-IL"/>
        </w:rPr>
      </w:pPr>
      <w:r w:rsidRPr="0012202D">
        <w:rPr>
          <w:rFonts w:hint="cs"/>
          <w:rtl/>
          <w:lang w:eastAsia="he-IL"/>
        </w:rPr>
        <w:t xml:space="preserve">מוסכם עליכם שכאשר </w:t>
      </w:r>
      <w:bookmarkStart w:id="542" w:name="_ETM_Q1_2647346"/>
      <w:bookmarkEnd w:id="542"/>
      <w:r w:rsidRPr="0012202D">
        <w:rPr>
          <w:rFonts w:hint="cs"/>
          <w:rtl/>
          <w:lang w:eastAsia="he-IL"/>
        </w:rPr>
        <w:t xml:space="preserve">החקירה המשטרתית מתנהלת סביב אותה הפרה, עבירה, התנהגות שבגינה </w:t>
      </w:r>
      <w:bookmarkStart w:id="543" w:name="_ETM_Q1_2655306"/>
      <w:bookmarkEnd w:id="543"/>
      <w:r w:rsidRPr="0012202D">
        <w:rPr>
          <w:rFonts w:hint="cs"/>
          <w:rtl/>
          <w:lang w:eastAsia="he-IL"/>
        </w:rPr>
        <w:t xml:space="preserve">נפתחה החקירה או הבדיקה </w:t>
      </w:r>
      <w:proofErr w:type="spellStart"/>
      <w:r w:rsidRPr="0012202D">
        <w:rPr>
          <w:rFonts w:hint="cs"/>
          <w:rtl/>
          <w:lang w:eastAsia="he-IL"/>
        </w:rPr>
        <w:t>המינהלית</w:t>
      </w:r>
      <w:proofErr w:type="spellEnd"/>
      <w:r w:rsidR="00701BF3" w:rsidRPr="0012202D">
        <w:rPr>
          <w:rFonts w:hint="cs"/>
          <w:rtl/>
          <w:lang w:eastAsia="he-IL"/>
        </w:rPr>
        <w:t>,</w:t>
      </w:r>
      <w:r w:rsidRPr="0012202D">
        <w:rPr>
          <w:rFonts w:hint="cs"/>
          <w:rtl/>
          <w:lang w:eastAsia="he-IL"/>
        </w:rPr>
        <w:t xml:space="preserve"> אתם לא באים ואומרים: </w:t>
      </w:r>
      <w:bookmarkStart w:id="544" w:name="_ETM_Q1_2660521"/>
      <w:bookmarkEnd w:id="544"/>
      <w:r w:rsidRPr="0012202D">
        <w:rPr>
          <w:rFonts w:hint="cs"/>
          <w:rtl/>
          <w:lang w:eastAsia="he-IL"/>
        </w:rPr>
        <w:t xml:space="preserve">ברגע שפתחנו בהליך </w:t>
      </w:r>
      <w:proofErr w:type="spellStart"/>
      <w:r w:rsidRPr="0012202D">
        <w:rPr>
          <w:rFonts w:hint="cs"/>
          <w:rtl/>
          <w:lang w:eastAsia="he-IL"/>
        </w:rPr>
        <w:t>מינהלי</w:t>
      </w:r>
      <w:proofErr w:type="spellEnd"/>
      <w:r w:rsidRPr="0012202D">
        <w:rPr>
          <w:rFonts w:hint="cs"/>
          <w:rtl/>
          <w:lang w:eastAsia="he-IL"/>
        </w:rPr>
        <w:t xml:space="preserve"> נגד פלוני אנחנו יכולים לפנות בעניינו </w:t>
      </w:r>
      <w:bookmarkStart w:id="545" w:name="_ETM_Q1_2664803"/>
      <w:bookmarkEnd w:id="545"/>
      <w:r w:rsidRPr="0012202D">
        <w:rPr>
          <w:rFonts w:hint="cs"/>
          <w:rtl/>
          <w:lang w:eastAsia="he-IL"/>
        </w:rPr>
        <w:t>על שלל עבירותיו</w:t>
      </w:r>
      <w:r w:rsidR="00701BF3" w:rsidRPr="0012202D">
        <w:rPr>
          <w:rFonts w:hint="cs"/>
          <w:rtl/>
          <w:lang w:eastAsia="he-IL"/>
        </w:rPr>
        <w:t>?</w:t>
      </w:r>
    </w:p>
    <w:p w:rsidR="001A2A17" w:rsidRPr="0012202D" w:rsidRDefault="001A2A17" w:rsidP="00393A44">
      <w:pPr>
        <w:rPr>
          <w:rtl/>
          <w:lang w:eastAsia="he-IL"/>
        </w:rPr>
      </w:pPr>
      <w:bookmarkStart w:id="546" w:name="_ETM_Q1_2643466"/>
      <w:bookmarkStart w:id="547" w:name="_ETM_Q1_2643524"/>
      <w:bookmarkEnd w:id="546"/>
      <w:bookmarkEnd w:id="547"/>
    </w:p>
    <w:p w:rsidR="00393A44" w:rsidRPr="0012202D" w:rsidRDefault="00393A44" w:rsidP="00393A44">
      <w:pPr>
        <w:pStyle w:val="af9"/>
        <w:keepNext/>
        <w:rPr>
          <w:rtl/>
          <w:lang w:eastAsia="he-IL"/>
        </w:rPr>
      </w:pPr>
      <w:bookmarkStart w:id="548" w:name="ET_guest_516035_35"/>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548"/>
    </w:p>
    <w:p w:rsidR="00393A44" w:rsidRPr="0012202D" w:rsidRDefault="00393A44" w:rsidP="00393A44">
      <w:pPr>
        <w:pStyle w:val="KeepWithNext"/>
        <w:rPr>
          <w:rtl/>
          <w:lang w:eastAsia="he-IL"/>
        </w:rPr>
      </w:pPr>
    </w:p>
    <w:p w:rsidR="001A2A17" w:rsidRPr="0012202D" w:rsidRDefault="001A2A17" w:rsidP="00393A44">
      <w:pPr>
        <w:rPr>
          <w:rtl/>
          <w:lang w:eastAsia="he-IL"/>
        </w:rPr>
      </w:pPr>
      <w:r w:rsidRPr="0012202D">
        <w:rPr>
          <w:rFonts w:hint="cs"/>
          <w:rtl/>
          <w:lang w:eastAsia="he-IL"/>
        </w:rPr>
        <w:t xml:space="preserve">אנחנו מתייחסים רק לחקירות שמבוצעות על ידינו, </w:t>
      </w:r>
      <w:bookmarkStart w:id="549" w:name="_ETM_Q1_2668841"/>
      <w:bookmarkEnd w:id="549"/>
      <w:r w:rsidRPr="0012202D">
        <w:rPr>
          <w:rFonts w:hint="cs"/>
          <w:rtl/>
          <w:lang w:eastAsia="he-IL"/>
        </w:rPr>
        <w:t>ממילא זה בחיקוקים הסביבתיים, ממילא זה יהיה בנוגע לזה.</w:t>
      </w:r>
    </w:p>
    <w:p w:rsidR="001A2A17" w:rsidRPr="0012202D" w:rsidRDefault="001A2A17" w:rsidP="00393A44">
      <w:pPr>
        <w:rPr>
          <w:rtl/>
          <w:lang w:eastAsia="he-IL"/>
        </w:rPr>
      </w:pPr>
      <w:bookmarkStart w:id="550" w:name="_ETM_Q1_2669958"/>
      <w:bookmarkStart w:id="551" w:name="_ETM_Q1_2670015"/>
      <w:bookmarkStart w:id="552" w:name="_ETM_Q1_2670181"/>
      <w:bookmarkEnd w:id="550"/>
      <w:bookmarkEnd w:id="551"/>
      <w:bookmarkEnd w:id="552"/>
    </w:p>
    <w:p w:rsidR="001A2A17" w:rsidRPr="0012202D" w:rsidRDefault="001A2A17" w:rsidP="001A2A17">
      <w:pPr>
        <w:pStyle w:val="af6"/>
        <w:keepNext/>
        <w:rPr>
          <w:rtl/>
        </w:rPr>
      </w:pPr>
      <w:bookmarkStart w:id="553" w:name="ET_yor_6156_393"/>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553"/>
    </w:p>
    <w:p w:rsidR="001A2A17" w:rsidRPr="0012202D" w:rsidRDefault="001A2A17" w:rsidP="001A2A17">
      <w:pPr>
        <w:pStyle w:val="KeepWithNext"/>
        <w:rPr>
          <w:rtl/>
          <w:lang w:eastAsia="he-IL"/>
        </w:rPr>
      </w:pPr>
    </w:p>
    <w:p w:rsidR="001A2A17" w:rsidRPr="0012202D" w:rsidRDefault="001A2A17" w:rsidP="001A2A17">
      <w:pPr>
        <w:rPr>
          <w:rtl/>
          <w:lang w:eastAsia="he-IL"/>
        </w:rPr>
      </w:pPr>
      <w:bookmarkStart w:id="554" w:name="_ETM_Q1_2673241"/>
      <w:bookmarkEnd w:id="554"/>
      <w:r w:rsidRPr="0012202D">
        <w:rPr>
          <w:rFonts w:hint="cs"/>
          <w:rtl/>
          <w:lang w:eastAsia="he-IL"/>
        </w:rPr>
        <w:t>השאלה היא</w:t>
      </w:r>
      <w:bookmarkStart w:id="555" w:name="_ETM_Q1_2672127"/>
      <w:bookmarkEnd w:id="555"/>
      <w:r w:rsidRPr="0012202D">
        <w:rPr>
          <w:rFonts w:hint="cs"/>
          <w:rtl/>
          <w:lang w:eastAsia="he-IL"/>
        </w:rPr>
        <w:t xml:space="preserve"> אחרת. אני רוצה את הדיוק. אני מבין שאתם מתחילים ופותח</w:t>
      </w:r>
      <w:bookmarkStart w:id="556" w:name="_ETM_Q1_2676686"/>
      <w:bookmarkEnd w:id="556"/>
      <w:r w:rsidRPr="0012202D">
        <w:rPr>
          <w:rFonts w:hint="cs"/>
          <w:rtl/>
          <w:lang w:eastAsia="he-IL"/>
        </w:rPr>
        <w:t xml:space="preserve">ים הליך של בדיקה מכוח הסמכויות שמוקנות לכם, </w:t>
      </w:r>
      <w:bookmarkStart w:id="557" w:name="_ETM_Q1_2681153"/>
      <w:bookmarkEnd w:id="557"/>
      <w:r w:rsidRPr="0012202D">
        <w:rPr>
          <w:rFonts w:hint="cs"/>
          <w:rtl/>
          <w:lang w:eastAsia="he-IL"/>
        </w:rPr>
        <w:t xml:space="preserve">וברגע מסוים החקירה עוברת גם לחקירה משטרתית בחשד לעבירה פלילית, </w:t>
      </w:r>
      <w:bookmarkStart w:id="558" w:name="_ETM_Q1_2689087"/>
      <w:bookmarkEnd w:id="558"/>
      <w:r w:rsidRPr="0012202D">
        <w:rPr>
          <w:rFonts w:hint="cs"/>
          <w:rtl/>
          <w:lang w:eastAsia="he-IL"/>
        </w:rPr>
        <w:t>שהמשטרה חוקרת.</w:t>
      </w:r>
      <w:bookmarkStart w:id="559" w:name="_ETM_Q1_2688218"/>
      <w:bookmarkEnd w:id="559"/>
    </w:p>
    <w:p w:rsidR="008B515D" w:rsidRPr="0012202D" w:rsidRDefault="008B515D" w:rsidP="00415D38">
      <w:pPr>
        <w:rPr>
          <w:rtl/>
          <w:lang w:eastAsia="he-IL"/>
        </w:rPr>
      </w:pPr>
      <w:bookmarkStart w:id="560" w:name="_ETM_Q1_2688271"/>
      <w:bookmarkStart w:id="561" w:name="_ETM_Q1_2670225"/>
      <w:bookmarkEnd w:id="560"/>
      <w:bookmarkEnd w:id="561"/>
    </w:p>
    <w:p w:rsidR="008B515D" w:rsidRPr="0012202D" w:rsidRDefault="008B515D" w:rsidP="008B515D">
      <w:pPr>
        <w:pStyle w:val="af9"/>
        <w:keepNext/>
        <w:rPr>
          <w:rtl/>
          <w:lang w:eastAsia="he-IL"/>
        </w:rPr>
      </w:pPr>
      <w:bookmarkStart w:id="562" w:name="ET_guest_516035_39"/>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562"/>
    </w:p>
    <w:p w:rsidR="008B515D" w:rsidRPr="0012202D" w:rsidRDefault="008B515D" w:rsidP="008B515D">
      <w:pPr>
        <w:pStyle w:val="KeepWithNext"/>
        <w:rPr>
          <w:rtl/>
          <w:lang w:eastAsia="he-IL"/>
        </w:rPr>
      </w:pPr>
    </w:p>
    <w:p w:rsidR="008B515D" w:rsidRPr="0012202D" w:rsidRDefault="008B515D" w:rsidP="008B515D">
      <w:pPr>
        <w:rPr>
          <w:rtl/>
          <w:lang w:eastAsia="he-IL"/>
        </w:rPr>
      </w:pPr>
      <w:r w:rsidRPr="0012202D">
        <w:rPr>
          <w:rFonts w:hint="cs"/>
          <w:rtl/>
          <w:lang w:eastAsia="he-IL"/>
        </w:rPr>
        <w:t>לא בהכרח. לפעמים זה קורה במקביל</w:t>
      </w:r>
      <w:r w:rsidR="001A2A17" w:rsidRPr="0012202D">
        <w:rPr>
          <w:rFonts w:hint="cs"/>
          <w:rtl/>
          <w:lang w:eastAsia="he-IL"/>
        </w:rPr>
        <w:t>.</w:t>
      </w:r>
    </w:p>
    <w:p w:rsidR="008B515D" w:rsidRPr="0012202D" w:rsidRDefault="008B515D" w:rsidP="008B515D">
      <w:pPr>
        <w:rPr>
          <w:rtl/>
          <w:lang w:eastAsia="he-IL"/>
        </w:rPr>
      </w:pPr>
    </w:p>
    <w:p w:rsidR="00496049" w:rsidRPr="0012202D" w:rsidRDefault="00496049" w:rsidP="00496049">
      <w:pPr>
        <w:pStyle w:val="af6"/>
        <w:keepNext/>
        <w:rPr>
          <w:rtl/>
        </w:rPr>
      </w:pPr>
      <w:bookmarkStart w:id="563" w:name="ET_yor_6156_40"/>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563"/>
    </w:p>
    <w:p w:rsidR="00496049" w:rsidRPr="0012202D" w:rsidRDefault="00496049" w:rsidP="00496049">
      <w:pPr>
        <w:pStyle w:val="KeepWithNext"/>
        <w:rPr>
          <w:rtl/>
          <w:lang w:eastAsia="he-IL"/>
        </w:rPr>
      </w:pPr>
    </w:p>
    <w:p w:rsidR="00496049" w:rsidRPr="0012202D" w:rsidRDefault="001A2A17" w:rsidP="00496049">
      <w:pPr>
        <w:rPr>
          <w:rtl/>
          <w:lang w:eastAsia="he-IL"/>
        </w:rPr>
      </w:pPr>
      <w:r w:rsidRPr="0012202D">
        <w:rPr>
          <w:rFonts w:hint="cs"/>
          <w:rtl/>
          <w:lang w:eastAsia="he-IL"/>
        </w:rPr>
        <w:t xml:space="preserve">בסדר גמור, אבל מדובר על אותו אירוע. הבקשה שלכם </w:t>
      </w:r>
      <w:bookmarkStart w:id="564" w:name="_ETM_Q1_2696130"/>
      <w:bookmarkEnd w:id="564"/>
      <w:r w:rsidRPr="0012202D">
        <w:rPr>
          <w:rFonts w:hint="cs"/>
          <w:rtl/>
          <w:lang w:eastAsia="he-IL"/>
        </w:rPr>
        <w:t xml:space="preserve">זה לא שאתם פתחתם בדיקה על זיהום נחל במקום מסוים </w:t>
      </w:r>
      <w:bookmarkStart w:id="565" w:name="_ETM_Q1_2702667"/>
      <w:bookmarkEnd w:id="565"/>
      <w:r w:rsidRPr="0012202D">
        <w:rPr>
          <w:rFonts w:hint="cs"/>
          <w:rtl/>
          <w:lang w:eastAsia="he-IL"/>
        </w:rPr>
        <w:t>או סוג זיהום מסוים, עכשיו אתם יודעים או שיש ל</w:t>
      </w:r>
      <w:r w:rsidR="00701BF3" w:rsidRPr="0012202D">
        <w:rPr>
          <w:rFonts w:hint="cs"/>
          <w:rtl/>
          <w:lang w:eastAsia="he-IL"/>
        </w:rPr>
        <w:t>כ</w:t>
      </w:r>
      <w:r w:rsidRPr="0012202D">
        <w:rPr>
          <w:rFonts w:hint="cs"/>
          <w:rtl/>
          <w:lang w:eastAsia="he-IL"/>
        </w:rPr>
        <w:t>ם</w:t>
      </w:r>
      <w:bookmarkStart w:id="566" w:name="_ETM_Q1_2707603"/>
      <w:bookmarkEnd w:id="566"/>
      <w:r w:rsidRPr="0012202D">
        <w:rPr>
          <w:rFonts w:hint="cs"/>
          <w:rtl/>
          <w:lang w:eastAsia="he-IL"/>
        </w:rPr>
        <w:t xml:space="preserve"> השערה שנגד אותו מפעל או אותו אדם מתנהלת חקירה אחרת.</w:t>
      </w:r>
    </w:p>
    <w:p w:rsidR="001A2A17" w:rsidRPr="0012202D" w:rsidRDefault="001A2A17" w:rsidP="00496049">
      <w:pPr>
        <w:rPr>
          <w:rtl/>
          <w:lang w:eastAsia="he-IL"/>
        </w:rPr>
      </w:pPr>
      <w:bookmarkStart w:id="567" w:name="_ETM_Q1_2710829"/>
      <w:bookmarkStart w:id="568" w:name="_ETM_Q1_2710887"/>
      <w:bookmarkEnd w:id="567"/>
      <w:bookmarkEnd w:id="568"/>
    </w:p>
    <w:p w:rsidR="00496049" w:rsidRPr="0012202D" w:rsidRDefault="00496049" w:rsidP="00496049">
      <w:pPr>
        <w:pStyle w:val="af9"/>
        <w:keepNext/>
        <w:rPr>
          <w:rtl/>
          <w:lang w:eastAsia="he-IL"/>
        </w:rPr>
      </w:pPr>
      <w:bookmarkStart w:id="569" w:name="ET_guest_516035_41"/>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569"/>
    </w:p>
    <w:p w:rsidR="00496049" w:rsidRPr="0012202D" w:rsidRDefault="00496049" w:rsidP="00496049">
      <w:pPr>
        <w:pStyle w:val="KeepWithNext"/>
        <w:rPr>
          <w:rtl/>
          <w:lang w:eastAsia="he-IL"/>
        </w:rPr>
      </w:pPr>
    </w:p>
    <w:p w:rsidR="00496049" w:rsidRPr="0012202D" w:rsidRDefault="001A2A17" w:rsidP="00496049">
      <w:pPr>
        <w:rPr>
          <w:rtl/>
          <w:lang w:eastAsia="he-IL"/>
        </w:rPr>
      </w:pPr>
      <w:r w:rsidRPr="0012202D">
        <w:rPr>
          <w:rFonts w:hint="cs"/>
          <w:rtl/>
          <w:lang w:eastAsia="he-IL"/>
        </w:rPr>
        <w:t xml:space="preserve">לא. אדוני, </w:t>
      </w:r>
      <w:r w:rsidR="00496049" w:rsidRPr="0012202D">
        <w:rPr>
          <w:rFonts w:hint="cs"/>
          <w:rtl/>
          <w:lang w:eastAsia="he-IL"/>
        </w:rPr>
        <w:t>לא היינו רוצים להגביל את עצמנו</w:t>
      </w:r>
      <w:r w:rsidRPr="0012202D">
        <w:rPr>
          <w:rFonts w:hint="cs"/>
          <w:rtl/>
          <w:lang w:eastAsia="he-IL"/>
        </w:rPr>
        <w:t xml:space="preserve"> כי בהקשרים סביבתיים יש זיקה בין הדברים, אבל סטטיסטית כמעט שלא תמצא דברים שלא קשורים.</w:t>
      </w:r>
    </w:p>
    <w:p w:rsidR="001A2A17" w:rsidRPr="0012202D" w:rsidRDefault="001A2A17" w:rsidP="00496049">
      <w:pPr>
        <w:rPr>
          <w:rtl/>
          <w:lang w:eastAsia="he-IL"/>
        </w:rPr>
      </w:pPr>
      <w:bookmarkStart w:id="570" w:name="_ETM_Q1_2722163"/>
      <w:bookmarkStart w:id="571" w:name="_ETM_Q1_2722209"/>
      <w:bookmarkEnd w:id="570"/>
      <w:bookmarkEnd w:id="571"/>
    </w:p>
    <w:p w:rsidR="00496049" w:rsidRPr="0012202D" w:rsidRDefault="00496049" w:rsidP="00496049">
      <w:pPr>
        <w:rPr>
          <w:rtl/>
          <w:lang w:eastAsia="he-IL"/>
        </w:rPr>
      </w:pPr>
      <w:r w:rsidRPr="0012202D">
        <w:rPr>
          <w:rFonts w:hint="cs"/>
          <w:rtl/>
          <w:lang w:eastAsia="he-IL"/>
        </w:rPr>
        <w:t>במה דברים אמורים? אם מדובר למשל באדם שמבקש לעסוק בהדברה</w:t>
      </w:r>
      <w:r w:rsidR="001A2A17" w:rsidRPr="0012202D">
        <w:rPr>
          <w:rFonts w:hint="cs"/>
          <w:rtl/>
          <w:lang w:eastAsia="he-IL"/>
        </w:rPr>
        <w:t xml:space="preserve">, הדברים שיעניינו, וקרוב </w:t>
      </w:r>
      <w:bookmarkStart w:id="572" w:name="_ETM_Q1_2733856"/>
      <w:bookmarkEnd w:id="572"/>
      <w:r w:rsidR="001A2A17" w:rsidRPr="0012202D">
        <w:rPr>
          <w:rFonts w:hint="cs"/>
          <w:rtl/>
          <w:lang w:eastAsia="he-IL"/>
        </w:rPr>
        <w:t xml:space="preserve">לוודאי שנפתחו בהם חקירות, קשורים אולי להדברה שהוא עשה ללא </w:t>
      </w:r>
      <w:bookmarkStart w:id="573" w:name="_ETM_Q1_2738769"/>
      <w:bookmarkEnd w:id="573"/>
      <w:r w:rsidR="001A2A17" w:rsidRPr="0012202D">
        <w:rPr>
          <w:rFonts w:hint="cs"/>
          <w:rtl/>
          <w:lang w:eastAsia="he-IL"/>
        </w:rPr>
        <w:t xml:space="preserve">רישיון קודם. לא נחקור אותו על זיהום מים, הוא לא </w:t>
      </w:r>
      <w:bookmarkStart w:id="574" w:name="_ETM_Q1_2743265"/>
      <w:bookmarkEnd w:id="574"/>
      <w:r w:rsidR="001A2A17" w:rsidRPr="0012202D">
        <w:rPr>
          <w:rFonts w:hint="cs"/>
          <w:rtl/>
          <w:lang w:eastAsia="he-IL"/>
        </w:rPr>
        <w:t xml:space="preserve">מפעל שמזהם מים. יכול להיות שהייתה חקירה על עיסוק ברעלים, </w:t>
      </w:r>
      <w:bookmarkStart w:id="575" w:name="_ETM_Q1_2745918"/>
      <w:bookmarkEnd w:id="575"/>
      <w:r w:rsidR="001A2A17" w:rsidRPr="0012202D">
        <w:rPr>
          <w:rFonts w:hint="cs"/>
          <w:rtl/>
          <w:lang w:eastAsia="he-IL"/>
        </w:rPr>
        <w:t>וזה קשור.</w:t>
      </w:r>
    </w:p>
    <w:p w:rsidR="00496049" w:rsidRPr="0012202D" w:rsidRDefault="00496049" w:rsidP="00496049">
      <w:pPr>
        <w:rPr>
          <w:rtl/>
          <w:lang w:eastAsia="he-IL"/>
        </w:rPr>
      </w:pPr>
    </w:p>
    <w:p w:rsidR="00305B31" w:rsidRPr="0012202D" w:rsidRDefault="00305B31" w:rsidP="00305B31">
      <w:pPr>
        <w:pStyle w:val="af6"/>
        <w:keepNext/>
        <w:rPr>
          <w:rtl/>
        </w:rPr>
      </w:pPr>
      <w:bookmarkStart w:id="576" w:name="ET_yor_6156_42"/>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576"/>
    </w:p>
    <w:p w:rsidR="00305B31" w:rsidRPr="0012202D" w:rsidRDefault="00305B31" w:rsidP="00305B31">
      <w:pPr>
        <w:pStyle w:val="KeepWithNext"/>
        <w:rPr>
          <w:rtl/>
          <w:lang w:eastAsia="he-IL"/>
        </w:rPr>
      </w:pPr>
    </w:p>
    <w:p w:rsidR="00305B31" w:rsidRPr="0012202D" w:rsidRDefault="00305B31" w:rsidP="00305B31">
      <w:pPr>
        <w:rPr>
          <w:rtl/>
          <w:lang w:eastAsia="he-IL"/>
        </w:rPr>
      </w:pPr>
      <w:r w:rsidRPr="0012202D">
        <w:rPr>
          <w:rFonts w:hint="cs"/>
          <w:rtl/>
          <w:lang w:eastAsia="he-IL"/>
        </w:rPr>
        <w:t>אני מתקשה להבין את ההצדקה של הבקשה הזאת נוכח העקרונות ש</w:t>
      </w:r>
      <w:r w:rsidR="001A2A17" w:rsidRPr="0012202D">
        <w:rPr>
          <w:rFonts w:hint="cs"/>
          <w:rtl/>
          <w:lang w:eastAsia="he-IL"/>
        </w:rPr>
        <w:t>קבע</w:t>
      </w:r>
      <w:r w:rsidRPr="0012202D">
        <w:rPr>
          <w:rFonts w:hint="cs"/>
          <w:rtl/>
          <w:lang w:eastAsia="he-IL"/>
        </w:rPr>
        <w:t xml:space="preserve"> המחוקק בחקיקה </w:t>
      </w:r>
      <w:r w:rsidR="001A2A17" w:rsidRPr="0012202D">
        <w:rPr>
          <w:rFonts w:hint="cs"/>
          <w:rtl/>
          <w:lang w:eastAsia="he-IL"/>
        </w:rPr>
        <w:t>ה</w:t>
      </w:r>
      <w:r w:rsidRPr="0012202D">
        <w:rPr>
          <w:rFonts w:hint="cs"/>
          <w:rtl/>
          <w:lang w:eastAsia="he-IL"/>
        </w:rPr>
        <w:t>ראשית.</w:t>
      </w:r>
    </w:p>
    <w:p w:rsidR="001A2A17" w:rsidRPr="0012202D" w:rsidRDefault="001A2A17" w:rsidP="00305B31">
      <w:pPr>
        <w:rPr>
          <w:rtl/>
          <w:lang w:eastAsia="he-IL"/>
        </w:rPr>
      </w:pPr>
      <w:bookmarkStart w:id="577" w:name="_ETM_Q1_2760108"/>
      <w:bookmarkStart w:id="578" w:name="_ETM_Q1_2760175"/>
      <w:bookmarkStart w:id="579" w:name="_ETM_Q1_2760292"/>
      <w:bookmarkEnd w:id="577"/>
      <w:bookmarkEnd w:id="578"/>
      <w:bookmarkEnd w:id="579"/>
    </w:p>
    <w:p w:rsidR="001A2A17" w:rsidRPr="0012202D" w:rsidRDefault="001A2A17" w:rsidP="00305B31">
      <w:pPr>
        <w:rPr>
          <w:rtl/>
          <w:lang w:eastAsia="he-IL"/>
        </w:rPr>
      </w:pPr>
      <w:bookmarkStart w:id="580" w:name="_ETM_Q1_2760354"/>
      <w:bookmarkEnd w:id="580"/>
      <w:r w:rsidRPr="0012202D">
        <w:rPr>
          <w:rFonts w:hint="cs"/>
          <w:rtl/>
          <w:lang w:eastAsia="he-IL"/>
        </w:rPr>
        <w:t xml:space="preserve">גורם </w:t>
      </w:r>
      <w:proofErr w:type="spellStart"/>
      <w:r w:rsidRPr="0012202D">
        <w:rPr>
          <w:rFonts w:hint="cs"/>
          <w:rtl/>
          <w:lang w:eastAsia="he-IL"/>
        </w:rPr>
        <w:t>מינהלי</w:t>
      </w:r>
      <w:proofErr w:type="spellEnd"/>
      <w:r w:rsidRPr="0012202D">
        <w:rPr>
          <w:rFonts w:hint="cs"/>
          <w:rtl/>
          <w:lang w:eastAsia="he-IL"/>
        </w:rPr>
        <w:t xml:space="preserve"> פותח </w:t>
      </w:r>
      <w:r w:rsidR="00701BF3" w:rsidRPr="0012202D">
        <w:rPr>
          <w:rFonts w:hint="cs"/>
          <w:rtl/>
          <w:lang w:eastAsia="he-IL"/>
        </w:rPr>
        <w:t>ב</w:t>
      </w:r>
      <w:r w:rsidRPr="0012202D">
        <w:rPr>
          <w:rFonts w:hint="cs"/>
          <w:rtl/>
          <w:lang w:eastAsia="he-IL"/>
        </w:rPr>
        <w:t>בדיקה בנושא מסוים. הוא גוף זכאי.</w:t>
      </w:r>
      <w:bookmarkStart w:id="581" w:name="_ETM_Q1_2768628"/>
      <w:bookmarkEnd w:id="581"/>
      <w:r w:rsidRPr="0012202D">
        <w:rPr>
          <w:rFonts w:hint="cs"/>
          <w:rtl/>
          <w:lang w:eastAsia="he-IL"/>
        </w:rPr>
        <w:t xml:space="preserve"> הוא פונה למשטרה לדעת אם יש הליכי חקירה שעוד לא </w:t>
      </w:r>
      <w:bookmarkStart w:id="582" w:name="_ETM_Q1_2772187"/>
      <w:bookmarkEnd w:id="582"/>
      <w:r w:rsidRPr="0012202D">
        <w:rPr>
          <w:rFonts w:hint="cs"/>
          <w:rtl/>
          <w:lang w:eastAsia="he-IL"/>
        </w:rPr>
        <w:t>הבשילו לכתב אישום כנגד אותו גורם. בשביל זה נקבע הסטנדרט</w:t>
      </w:r>
      <w:bookmarkStart w:id="583" w:name="_ETM_Q1_2782995"/>
      <w:bookmarkEnd w:id="583"/>
      <w:r w:rsidRPr="0012202D">
        <w:rPr>
          <w:rFonts w:hint="cs"/>
          <w:rtl/>
          <w:lang w:eastAsia="he-IL"/>
        </w:rPr>
        <w:t xml:space="preserve"> של השלוש שנים. אני יכול להבין את הרצון </w:t>
      </w:r>
      <w:r w:rsidR="0049201F" w:rsidRPr="0012202D">
        <w:rPr>
          <w:rFonts w:hint="cs"/>
          <w:rtl/>
          <w:lang w:eastAsia="he-IL"/>
        </w:rPr>
        <w:t xml:space="preserve">לחרוג מזה, </w:t>
      </w:r>
      <w:bookmarkStart w:id="584" w:name="_ETM_Q1_2786712"/>
      <w:bookmarkEnd w:id="584"/>
      <w:r w:rsidR="0049201F" w:rsidRPr="0012202D">
        <w:rPr>
          <w:rFonts w:hint="cs"/>
          <w:rtl/>
          <w:lang w:eastAsia="he-IL"/>
        </w:rPr>
        <w:t xml:space="preserve">אם מדובר על אותו אירוע. יש משהו לא הגיוני בזה שיש מסלול של בדיקה </w:t>
      </w:r>
      <w:proofErr w:type="spellStart"/>
      <w:r w:rsidR="0049201F" w:rsidRPr="0012202D">
        <w:rPr>
          <w:rFonts w:hint="cs"/>
          <w:rtl/>
          <w:lang w:eastAsia="he-IL"/>
        </w:rPr>
        <w:t>מינהלית</w:t>
      </w:r>
      <w:proofErr w:type="spellEnd"/>
      <w:r w:rsidR="0049201F" w:rsidRPr="0012202D">
        <w:rPr>
          <w:rFonts w:hint="cs"/>
          <w:rtl/>
          <w:lang w:eastAsia="he-IL"/>
        </w:rPr>
        <w:t xml:space="preserve">, יש מסלול של חקירה פלילית </w:t>
      </w:r>
      <w:bookmarkStart w:id="585" w:name="_ETM_Q1_2794524"/>
      <w:bookmarkEnd w:id="585"/>
      <w:r w:rsidR="0049201F" w:rsidRPr="0012202D">
        <w:rPr>
          <w:rFonts w:hint="cs"/>
          <w:rtl/>
          <w:lang w:eastAsia="he-IL"/>
        </w:rPr>
        <w:t xml:space="preserve">על אותו אירוע, שלוש שנים הרשות </w:t>
      </w:r>
      <w:proofErr w:type="spellStart"/>
      <w:r w:rsidR="0049201F" w:rsidRPr="0012202D">
        <w:rPr>
          <w:rFonts w:hint="cs"/>
          <w:rtl/>
          <w:lang w:eastAsia="he-IL"/>
        </w:rPr>
        <w:t>המינהלית</w:t>
      </w:r>
      <w:proofErr w:type="spellEnd"/>
      <w:r w:rsidR="0049201F" w:rsidRPr="0012202D">
        <w:rPr>
          <w:rFonts w:hint="cs"/>
          <w:rtl/>
          <w:lang w:eastAsia="he-IL"/>
        </w:rPr>
        <w:t xml:space="preserve"> והרשות החוקרת המשטרתית </w:t>
      </w:r>
      <w:bookmarkStart w:id="586" w:name="_ETM_Q1_2800988"/>
      <w:bookmarkEnd w:id="586"/>
      <w:r w:rsidR="0049201F" w:rsidRPr="0012202D">
        <w:rPr>
          <w:rFonts w:hint="cs"/>
          <w:rtl/>
          <w:lang w:eastAsia="he-IL"/>
        </w:rPr>
        <w:t xml:space="preserve">משוחחות ביניהן, מצליבות מידע, מעבירות מידע כדי למצות את המסלולים במקביל, חולפות שלוש שנים, פתאום ניתק הקשר בין הרשויות החוקרות. </w:t>
      </w:r>
      <w:bookmarkStart w:id="587" w:name="_ETM_Q1_2812430"/>
      <w:bookmarkEnd w:id="587"/>
      <w:r w:rsidR="0049201F" w:rsidRPr="0012202D">
        <w:rPr>
          <w:rFonts w:hint="cs"/>
          <w:rtl/>
          <w:lang w:eastAsia="he-IL"/>
        </w:rPr>
        <w:t xml:space="preserve">זה אני יכול להבין, אבל אין שום הצדקה רציונלית </w:t>
      </w:r>
      <w:bookmarkStart w:id="588" w:name="_ETM_Q1_2819029"/>
      <w:bookmarkEnd w:id="588"/>
      <w:r w:rsidR="0049201F" w:rsidRPr="0012202D">
        <w:rPr>
          <w:rFonts w:hint="cs"/>
          <w:rtl/>
          <w:lang w:eastAsia="he-IL"/>
        </w:rPr>
        <w:t xml:space="preserve">שעל אירועים אחרים תוכלו לקבל מידע בחלוף הזמן. זה חותר </w:t>
      </w:r>
      <w:bookmarkStart w:id="589" w:name="_ETM_Q1_2824673"/>
      <w:bookmarkEnd w:id="589"/>
      <w:r w:rsidR="0049201F" w:rsidRPr="0012202D">
        <w:rPr>
          <w:rFonts w:hint="cs"/>
          <w:rtl/>
          <w:lang w:eastAsia="he-IL"/>
        </w:rPr>
        <w:t>תחת הרציונל הבסיסי של התקנות ושל החוק הראשי.</w:t>
      </w:r>
    </w:p>
    <w:p w:rsidR="0049201F" w:rsidRPr="0012202D" w:rsidRDefault="0049201F" w:rsidP="00305B31">
      <w:pPr>
        <w:rPr>
          <w:rtl/>
          <w:lang w:eastAsia="he-IL"/>
        </w:rPr>
      </w:pPr>
      <w:bookmarkStart w:id="590" w:name="_ETM_Q1_2827490"/>
      <w:bookmarkStart w:id="591" w:name="_ETM_Q1_2827546"/>
      <w:bookmarkEnd w:id="590"/>
      <w:bookmarkEnd w:id="591"/>
    </w:p>
    <w:p w:rsidR="0049201F" w:rsidRPr="0012202D" w:rsidRDefault="0049201F" w:rsidP="00305B31">
      <w:pPr>
        <w:rPr>
          <w:rtl/>
          <w:lang w:eastAsia="he-IL"/>
        </w:rPr>
      </w:pPr>
      <w:bookmarkStart w:id="592" w:name="_ETM_Q1_2827644"/>
      <w:bookmarkStart w:id="593" w:name="_ETM_Q1_2827705"/>
      <w:bookmarkEnd w:id="592"/>
      <w:bookmarkEnd w:id="593"/>
      <w:r w:rsidRPr="0012202D">
        <w:rPr>
          <w:rFonts w:hint="cs"/>
          <w:rtl/>
          <w:lang w:eastAsia="he-IL"/>
        </w:rPr>
        <w:t xml:space="preserve">אני אומר עוד </w:t>
      </w:r>
      <w:bookmarkStart w:id="594" w:name="_ETM_Q1_2829420"/>
      <w:bookmarkEnd w:id="594"/>
      <w:r w:rsidRPr="0012202D">
        <w:rPr>
          <w:rFonts w:hint="cs"/>
          <w:rtl/>
          <w:lang w:eastAsia="he-IL"/>
        </w:rPr>
        <w:t xml:space="preserve">פעם, אם משרד המשפטים, אם השר המתקין היה רוצה </w:t>
      </w:r>
      <w:bookmarkStart w:id="595" w:name="_ETM_Q1_2832039"/>
      <w:bookmarkEnd w:id="595"/>
      <w:r w:rsidRPr="0012202D">
        <w:rPr>
          <w:rFonts w:hint="cs"/>
          <w:rtl/>
          <w:lang w:eastAsia="he-IL"/>
        </w:rPr>
        <w:t xml:space="preserve">לבוא ולומר </w:t>
      </w:r>
      <w:r w:rsidRPr="0012202D">
        <w:rPr>
          <w:rtl/>
          <w:lang w:eastAsia="he-IL"/>
        </w:rPr>
        <w:t>–</w:t>
      </w:r>
      <w:r w:rsidRPr="0012202D">
        <w:rPr>
          <w:rFonts w:hint="cs"/>
          <w:rtl/>
          <w:lang w:eastAsia="he-IL"/>
        </w:rPr>
        <w:t xml:space="preserve"> נמצא את הניסוח – שמדובר על המשך </w:t>
      </w:r>
      <w:bookmarkStart w:id="596" w:name="_ETM_Q1_2838701"/>
      <w:bookmarkEnd w:id="596"/>
      <w:r w:rsidRPr="0012202D">
        <w:rPr>
          <w:rFonts w:hint="cs"/>
          <w:rtl/>
          <w:lang w:eastAsia="he-IL"/>
        </w:rPr>
        <w:t xml:space="preserve">החקירה וההתעדכנות בחקירה של אותו אירוע, אני יכול להבין. </w:t>
      </w:r>
      <w:bookmarkStart w:id="597" w:name="_ETM_Q1_2846557"/>
      <w:bookmarkEnd w:id="597"/>
      <w:r w:rsidRPr="0012202D">
        <w:rPr>
          <w:rFonts w:hint="cs"/>
          <w:rtl/>
          <w:lang w:eastAsia="he-IL"/>
        </w:rPr>
        <w:t>הסיטואציה השנייה, אני מתקשה קצת להבין את הרציונל שלה.</w:t>
      </w:r>
    </w:p>
    <w:p w:rsidR="00102136" w:rsidRPr="0012202D" w:rsidRDefault="00102136" w:rsidP="00305B31">
      <w:pPr>
        <w:rPr>
          <w:rtl/>
          <w:lang w:eastAsia="he-IL"/>
        </w:rPr>
      </w:pPr>
    </w:p>
    <w:p w:rsidR="00102136" w:rsidRPr="0012202D" w:rsidRDefault="00102136" w:rsidP="00102136">
      <w:pPr>
        <w:pStyle w:val="af9"/>
        <w:keepNext/>
        <w:rPr>
          <w:rtl/>
          <w:lang w:eastAsia="he-IL"/>
        </w:rPr>
      </w:pPr>
      <w:bookmarkStart w:id="598" w:name="ET_guest_516035_43"/>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598"/>
    </w:p>
    <w:p w:rsidR="00102136" w:rsidRPr="0012202D" w:rsidRDefault="00102136" w:rsidP="00102136">
      <w:pPr>
        <w:pStyle w:val="KeepWithNext"/>
        <w:rPr>
          <w:rtl/>
          <w:lang w:eastAsia="he-IL"/>
        </w:rPr>
      </w:pPr>
    </w:p>
    <w:p w:rsidR="00102136" w:rsidRPr="0012202D" w:rsidRDefault="0049201F" w:rsidP="0049201F">
      <w:pPr>
        <w:rPr>
          <w:rtl/>
          <w:lang w:eastAsia="he-IL"/>
        </w:rPr>
      </w:pPr>
      <w:r w:rsidRPr="0012202D">
        <w:rPr>
          <w:rFonts w:hint="cs"/>
          <w:rtl/>
          <w:lang w:eastAsia="he-IL"/>
        </w:rPr>
        <w:t xml:space="preserve">סטטיסטית </w:t>
      </w:r>
      <w:bookmarkStart w:id="599" w:name="_ETM_Q1_2854152"/>
      <w:bookmarkEnd w:id="599"/>
      <w:r w:rsidRPr="0012202D">
        <w:rPr>
          <w:rFonts w:hint="cs"/>
          <w:rtl/>
          <w:lang w:eastAsia="he-IL"/>
        </w:rPr>
        <w:t xml:space="preserve">ברוב המקרים זה ייתן מענה, </w:t>
      </w:r>
      <w:r w:rsidR="00102136" w:rsidRPr="0012202D">
        <w:rPr>
          <w:rFonts w:hint="cs"/>
          <w:rtl/>
          <w:lang w:eastAsia="he-IL"/>
        </w:rPr>
        <w:t>עם זאת עלול להיות</w:t>
      </w:r>
      <w:r w:rsidRPr="0012202D">
        <w:rPr>
          <w:rFonts w:hint="cs"/>
          <w:rtl/>
          <w:lang w:eastAsia="he-IL"/>
        </w:rPr>
        <w:t xml:space="preserve"> למשל </w:t>
      </w:r>
      <w:r w:rsidR="00102136" w:rsidRPr="0012202D">
        <w:rPr>
          <w:rFonts w:hint="cs"/>
          <w:rtl/>
          <w:lang w:eastAsia="he-IL"/>
        </w:rPr>
        <w:t xml:space="preserve">שהגורם </w:t>
      </w:r>
      <w:proofErr w:type="spellStart"/>
      <w:r w:rsidRPr="0012202D">
        <w:rPr>
          <w:rFonts w:hint="cs"/>
          <w:rtl/>
          <w:lang w:eastAsia="he-IL"/>
        </w:rPr>
        <w:t>המינהלי</w:t>
      </w:r>
      <w:proofErr w:type="spellEnd"/>
      <w:r w:rsidRPr="0012202D">
        <w:rPr>
          <w:rFonts w:hint="cs"/>
          <w:rtl/>
          <w:lang w:eastAsia="he-IL"/>
        </w:rPr>
        <w:t xml:space="preserve"> לא ידע </w:t>
      </w:r>
      <w:bookmarkStart w:id="600" w:name="_ETM_Q1_2860301"/>
      <w:bookmarkEnd w:id="600"/>
      <w:r w:rsidRPr="0012202D">
        <w:rPr>
          <w:rFonts w:hint="cs"/>
          <w:rtl/>
          <w:lang w:eastAsia="he-IL"/>
        </w:rPr>
        <w:t xml:space="preserve">נניח על אדם שלא עסק קודם בהדברה, אלא </w:t>
      </w:r>
      <w:r w:rsidR="00102136" w:rsidRPr="0012202D">
        <w:rPr>
          <w:rFonts w:hint="cs"/>
          <w:rtl/>
          <w:lang w:eastAsia="he-IL"/>
        </w:rPr>
        <w:t>הוא עשה את זה בצורה פירטית</w:t>
      </w:r>
      <w:r w:rsidRPr="0012202D">
        <w:rPr>
          <w:rFonts w:hint="cs"/>
          <w:rtl/>
          <w:lang w:eastAsia="he-IL"/>
        </w:rPr>
        <w:t>,</w:t>
      </w:r>
      <w:bookmarkStart w:id="601" w:name="_ETM_Q1_2864058"/>
      <w:bookmarkEnd w:id="601"/>
      <w:r w:rsidRPr="0012202D">
        <w:rPr>
          <w:rFonts w:hint="cs"/>
          <w:rtl/>
          <w:lang w:eastAsia="he-IL"/>
        </w:rPr>
        <w:t xml:space="preserve"> ואחר כך הוא מנסה להסדיר את עצמו. </w:t>
      </w:r>
      <w:bookmarkStart w:id="602" w:name="_ETM_Q1_2868154"/>
      <w:bookmarkEnd w:id="602"/>
      <w:r w:rsidRPr="0012202D">
        <w:rPr>
          <w:rFonts w:hint="cs"/>
          <w:rtl/>
          <w:lang w:eastAsia="he-IL"/>
        </w:rPr>
        <w:t>המידע כן מצוי בתיקי החקירה והוא לא ידע.</w:t>
      </w:r>
    </w:p>
    <w:p w:rsidR="00102136" w:rsidRPr="0012202D" w:rsidRDefault="00102136" w:rsidP="00102136">
      <w:pPr>
        <w:rPr>
          <w:rtl/>
          <w:lang w:eastAsia="he-IL"/>
        </w:rPr>
      </w:pPr>
    </w:p>
    <w:p w:rsidR="00102136" w:rsidRPr="0012202D" w:rsidRDefault="00102136" w:rsidP="00102136">
      <w:pPr>
        <w:pStyle w:val="af6"/>
        <w:keepNext/>
        <w:rPr>
          <w:rtl/>
        </w:rPr>
      </w:pPr>
      <w:bookmarkStart w:id="603" w:name="ET_yor_6156_44"/>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603"/>
    </w:p>
    <w:p w:rsidR="00102136" w:rsidRPr="0012202D" w:rsidRDefault="00102136" w:rsidP="00102136">
      <w:pPr>
        <w:pStyle w:val="KeepWithNext"/>
        <w:rPr>
          <w:rtl/>
          <w:lang w:eastAsia="he-IL"/>
        </w:rPr>
      </w:pPr>
    </w:p>
    <w:p w:rsidR="0049201F" w:rsidRPr="0012202D" w:rsidRDefault="0049201F" w:rsidP="0049201F">
      <w:pPr>
        <w:rPr>
          <w:rtl/>
          <w:lang w:eastAsia="he-IL"/>
        </w:rPr>
      </w:pPr>
      <w:bookmarkStart w:id="604" w:name="_ETM_Q1_2872836"/>
      <w:bookmarkStart w:id="605" w:name="_ETM_Q1_2872907"/>
      <w:bookmarkEnd w:id="604"/>
      <w:bookmarkEnd w:id="605"/>
      <w:r w:rsidRPr="0012202D">
        <w:rPr>
          <w:rFonts w:hint="cs"/>
          <w:rtl/>
          <w:lang w:eastAsia="he-IL"/>
        </w:rPr>
        <w:t>לא הגישו</w:t>
      </w:r>
      <w:bookmarkStart w:id="606" w:name="_ETM_Q1_2874540"/>
      <w:bookmarkEnd w:id="606"/>
      <w:r w:rsidRPr="0012202D">
        <w:rPr>
          <w:rFonts w:hint="cs"/>
          <w:rtl/>
          <w:lang w:eastAsia="he-IL"/>
        </w:rPr>
        <w:t xml:space="preserve"> נגדו כתב אישום. צריך להבין מה המשמעות של הבקשה שלכם. </w:t>
      </w:r>
      <w:bookmarkStart w:id="607" w:name="_ETM_Q1_2879074"/>
      <w:bookmarkEnd w:id="607"/>
      <w:r w:rsidRPr="0012202D">
        <w:rPr>
          <w:rFonts w:hint="cs"/>
          <w:rtl/>
          <w:lang w:eastAsia="he-IL"/>
        </w:rPr>
        <w:t xml:space="preserve">יכול להיות שבמקרה של משרד החקלאות, הזיקה היא מאוד מאוד </w:t>
      </w:r>
      <w:bookmarkStart w:id="608" w:name="_ETM_Q1_2885049"/>
      <w:bookmarkEnd w:id="608"/>
      <w:r w:rsidRPr="0012202D">
        <w:rPr>
          <w:rFonts w:hint="cs"/>
          <w:rtl/>
          <w:lang w:eastAsia="he-IL"/>
        </w:rPr>
        <w:t xml:space="preserve">ברורה ומשמעותית, וממילא העבירות שאנחנו מדברים עליהן הן רק עבירות </w:t>
      </w:r>
      <w:bookmarkStart w:id="609" w:name="_ETM_Q1_2889951"/>
      <w:bookmarkEnd w:id="609"/>
      <w:r w:rsidRPr="0012202D">
        <w:rPr>
          <w:rFonts w:hint="cs"/>
          <w:rtl/>
          <w:lang w:eastAsia="he-IL"/>
        </w:rPr>
        <w:t xml:space="preserve">עוון, אבל אם נבוא ונאמר שבכל פעם שגוף זכאי, שיש </w:t>
      </w:r>
      <w:bookmarkStart w:id="610" w:name="_ETM_Q1_2894962"/>
      <w:bookmarkEnd w:id="610"/>
      <w:r w:rsidRPr="0012202D">
        <w:rPr>
          <w:rFonts w:hint="cs"/>
          <w:rtl/>
          <w:lang w:eastAsia="he-IL"/>
        </w:rPr>
        <w:t xml:space="preserve">לו סמכויות חקירה </w:t>
      </w:r>
      <w:proofErr w:type="spellStart"/>
      <w:r w:rsidRPr="0012202D">
        <w:rPr>
          <w:rFonts w:hint="cs"/>
          <w:rtl/>
          <w:lang w:eastAsia="he-IL"/>
        </w:rPr>
        <w:t>מינהליות</w:t>
      </w:r>
      <w:proofErr w:type="spellEnd"/>
      <w:r w:rsidRPr="0012202D">
        <w:rPr>
          <w:rFonts w:hint="cs"/>
          <w:rtl/>
          <w:lang w:eastAsia="he-IL"/>
        </w:rPr>
        <w:t xml:space="preserve"> או סמכויות בדיקה </w:t>
      </w:r>
      <w:proofErr w:type="spellStart"/>
      <w:r w:rsidRPr="0012202D">
        <w:rPr>
          <w:rFonts w:hint="cs"/>
          <w:rtl/>
          <w:lang w:eastAsia="he-IL"/>
        </w:rPr>
        <w:t>מינהליות</w:t>
      </w:r>
      <w:proofErr w:type="spellEnd"/>
      <w:r w:rsidRPr="0012202D">
        <w:rPr>
          <w:rFonts w:hint="cs"/>
          <w:rtl/>
          <w:lang w:eastAsia="he-IL"/>
        </w:rPr>
        <w:t xml:space="preserve">, ברגע שהוא </w:t>
      </w:r>
      <w:bookmarkStart w:id="611" w:name="_ETM_Q1_2898981"/>
      <w:bookmarkEnd w:id="611"/>
      <w:r w:rsidRPr="0012202D">
        <w:rPr>
          <w:rFonts w:hint="cs"/>
          <w:rtl/>
          <w:lang w:eastAsia="he-IL"/>
        </w:rPr>
        <w:t>התחיל - -</w:t>
      </w:r>
    </w:p>
    <w:p w:rsidR="00EF646E" w:rsidRPr="0012202D" w:rsidRDefault="00EF646E" w:rsidP="00102136">
      <w:pPr>
        <w:rPr>
          <w:rtl/>
          <w:lang w:eastAsia="he-IL"/>
        </w:rPr>
      </w:pPr>
    </w:p>
    <w:p w:rsidR="00EF646E" w:rsidRPr="0012202D" w:rsidRDefault="00EF646E" w:rsidP="00EF646E">
      <w:pPr>
        <w:pStyle w:val="a4"/>
        <w:keepNext/>
        <w:rPr>
          <w:rtl/>
        </w:rPr>
      </w:pPr>
      <w:bookmarkStart w:id="612" w:name="ET_speaker_נועה_ברודסקילוי_46"/>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612"/>
    </w:p>
    <w:p w:rsidR="00EF646E" w:rsidRPr="0012202D" w:rsidRDefault="00EF646E" w:rsidP="00EF646E">
      <w:pPr>
        <w:pStyle w:val="KeepWithNext"/>
        <w:rPr>
          <w:rtl/>
          <w:lang w:eastAsia="he-IL"/>
        </w:rPr>
      </w:pPr>
    </w:p>
    <w:p w:rsidR="00EF646E" w:rsidRPr="0012202D" w:rsidRDefault="0049201F" w:rsidP="00EF646E">
      <w:pPr>
        <w:rPr>
          <w:rtl/>
          <w:lang w:eastAsia="he-IL"/>
        </w:rPr>
      </w:pPr>
      <w:r w:rsidRPr="0012202D">
        <w:rPr>
          <w:rFonts w:hint="cs"/>
          <w:rtl/>
          <w:lang w:eastAsia="he-IL"/>
        </w:rPr>
        <w:t xml:space="preserve">גם </w:t>
      </w:r>
      <w:r w:rsidR="00EF646E" w:rsidRPr="0012202D">
        <w:rPr>
          <w:rFonts w:hint="cs"/>
          <w:rtl/>
          <w:lang w:eastAsia="he-IL"/>
        </w:rPr>
        <w:t>פליליות.</w:t>
      </w:r>
    </w:p>
    <w:p w:rsidR="00EF646E" w:rsidRPr="0012202D" w:rsidRDefault="00EF646E" w:rsidP="00EF646E">
      <w:pPr>
        <w:rPr>
          <w:rtl/>
          <w:lang w:eastAsia="he-IL"/>
        </w:rPr>
      </w:pPr>
    </w:p>
    <w:p w:rsidR="00EF646E" w:rsidRPr="0012202D" w:rsidRDefault="00EF646E" w:rsidP="00EF646E">
      <w:pPr>
        <w:pStyle w:val="af6"/>
        <w:keepNext/>
        <w:rPr>
          <w:rtl/>
        </w:rPr>
      </w:pPr>
      <w:bookmarkStart w:id="613" w:name="ET_yor_6156_47"/>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613"/>
    </w:p>
    <w:p w:rsidR="00EF646E" w:rsidRPr="0012202D" w:rsidRDefault="00EF646E" w:rsidP="00EF646E">
      <w:pPr>
        <w:pStyle w:val="KeepWithNext"/>
        <w:rPr>
          <w:rtl/>
          <w:lang w:eastAsia="he-IL"/>
        </w:rPr>
      </w:pPr>
    </w:p>
    <w:p w:rsidR="00EF646E" w:rsidRPr="0012202D" w:rsidRDefault="006A21CB" w:rsidP="0049201F">
      <w:pPr>
        <w:rPr>
          <w:rtl/>
          <w:lang w:eastAsia="he-IL"/>
        </w:rPr>
      </w:pPr>
      <w:bookmarkStart w:id="614" w:name="_ETM_Q1_2903073"/>
      <w:bookmarkStart w:id="615" w:name="_ETM_Q1_2903137"/>
      <w:bookmarkEnd w:id="614"/>
      <w:bookmarkEnd w:id="615"/>
      <w:r w:rsidRPr="0012202D">
        <w:rPr>
          <w:rFonts w:hint="cs"/>
          <w:rtl/>
          <w:lang w:eastAsia="he-IL"/>
        </w:rPr>
        <w:t xml:space="preserve">- - </w:t>
      </w:r>
      <w:r w:rsidR="0049201F" w:rsidRPr="0012202D">
        <w:rPr>
          <w:rFonts w:hint="cs"/>
          <w:rtl/>
          <w:lang w:eastAsia="he-IL"/>
        </w:rPr>
        <w:t xml:space="preserve">יש לו סמכויות חקירה בהקשרים של </w:t>
      </w:r>
      <w:bookmarkStart w:id="616" w:name="_ETM_Q1_2905603"/>
      <w:bookmarkEnd w:id="616"/>
      <w:r w:rsidR="0049201F" w:rsidRPr="0012202D">
        <w:rPr>
          <w:rFonts w:hint="cs"/>
          <w:rtl/>
          <w:lang w:eastAsia="he-IL"/>
        </w:rPr>
        <w:t xml:space="preserve">עבירות פליליות, ברגע שהוא התחיל חקירה נגד פלוני, הוא עכשיו </w:t>
      </w:r>
      <w:bookmarkStart w:id="617" w:name="_ETM_Q1_2909752"/>
      <w:bookmarkEnd w:id="617"/>
      <w:r w:rsidR="0049201F" w:rsidRPr="0012202D">
        <w:rPr>
          <w:rFonts w:hint="cs"/>
          <w:rtl/>
          <w:lang w:eastAsia="he-IL"/>
        </w:rPr>
        <w:t xml:space="preserve">יכול לפנות למשטרה ולקבל בלי זיקה הכרחית של אותו סעיף </w:t>
      </w:r>
      <w:bookmarkStart w:id="618" w:name="_ETM_Q1_2917151"/>
      <w:bookmarkEnd w:id="618"/>
      <w:r w:rsidR="0049201F" w:rsidRPr="0012202D">
        <w:rPr>
          <w:rFonts w:hint="cs"/>
          <w:rtl/>
          <w:lang w:eastAsia="he-IL"/>
        </w:rPr>
        <w:t xml:space="preserve">עבירה או של אותו אירוע ספציפי, אלא באופן כללי: </w:t>
      </w:r>
      <w:r w:rsidR="00EF646E" w:rsidRPr="0012202D">
        <w:rPr>
          <w:rFonts w:hint="cs"/>
          <w:rtl/>
          <w:lang w:eastAsia="he-IL"/>
        </w:rPr>
        <w:t>תנו לי את כל החקירות שמתנהלות אצלכם</w:t>
      </w:r>
      <w:r w:rsidR="0049201F" w:rsidRPr="0012202D">
        <w:rPr>
          <w:rFonts w:hint="cs"/>
          <w:rtl/>
          <w:lang w:eastAsia="he-IL"/>
        </w:rPr>
        <w:t xml:space="preserve"> </w:t>
      </w:r>
      <w:bookmarkStart w:id="619" w:name="_ETM_Q1_2923299"/>
      <w:bookmarkEnd w:id="619"/>
      <w:r w:rsidR="0049201F" w:rsidRPr="0012202D">
        <w:rPr>
          <w:rFonts w:hint="cs"/>
          <w:rtl/>
          <w:lang w:eastAsia="he-IL"/>
        </w:rPr>
        <w:t>סביב אותו גורם, זה בדיוק מה שהחוק - - -</w:t>
      </w:r>
    </w:p>
    <w:p w:rsidR="00EF646E" w:rsidRPr="0012202D" w:rsidRDefault="00EF646E" w:rsidP="00EF646E">
      <w:pPr>
        <w:rPr>
          <w:rtl/>
          <w:lang w:eastAsia="he-IL"/>
        </w:rPr>
      </w:pPr>
    </w:p>
    <w:p w:rsidR="00EF646E" w:rsidRPr="0012202D" w:rsidRDefault="00EF646E" w:rsidP="00EF646E">
      <w:pPr>
        <w:pStyle w:val="af9"/>
        <w:keepNext/>
        <w:rPr>
          <w:rtl/>
          <w:lang w:eastAsia="he-IL"/>
        </w:rPr>
      </w:pPr>
      <w:bookmarkStart w:id="620" w:name="ET_guest_516035_48"/>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620"/>
    </w:p>
    <w:p w:rsidR="00EF646E" w:rsidRPr="0012202D" w:rsidRDefault="00EF646E" w:rsidP="00EF646E">
      <w:pPr>
        <w:pStyle w:val="KeepWithNext"/>
        <w:rPr>
          <w:rtl/>
          <w:lang w:eastAsia="he-IL"/>
        </w:rPr>
      </w:pPr>
    </w:p>
    <w:p w:rsidR="00EF646E" w:rsidRPr="0012202D" w:rsidRDefault="00EF646E" w:rsidP="00EF646E">
      <w:pPr>
        <w:rPr>
          <w:rtl/>
          <w:lang w:eastAsia="he-IL"/>
        </w:rPr>
      </w:pPr>
      <w:r w:rsidRPr="0012202D">
        <w:rPr>
          <w:rFonts w:hint="cs"/>
          <w:rtl/>
          <w:lang w:eastAsia="he-IL"/>
        </w:rPr>
        <w:t xml:space="preserve">שמתנהלות אצלנו, אצל הגוף החוקר </w:t>
      </w:r>
      <w:r w:rsidR="0049201F" w:rsidRPr="0012202D">
        <w:rPr>
          <w:rFonts w:hint="cs"/>
          <w:rtl/>
          <w:lang w:eastAsia="he-IL"/>
        </w:rPr>
        <w:t>שלנו.</w:t>
      </w:r>
    </w:p>
    <w:p w:rsidR="00EF646E" w:rsidRPr="0012202D" w:rsidRDefault="00EF646E" w:rsidP="00EF646E">
      <w:pPr>
        <w:rPr>
          <w:rtl/>
          <w:lang w:eastAsia="he-IL"/>
        </w:rPr>
      </w:pPr>
    </w:p>
    <w:p w:rsidR="00EF646E" w:rsidRPr="0012202D" w:rsidRDefault="00EF646E" w:rsidP="00EF646E">
      <w:pPr>
        <w:pStyle w:val="af6"/>
        <w:keepNext/>
        <w:rPr>
          <w:rtl/>
        </w:rPr>
      </w:pPr>
      <w:bookmarkStart w:id="621" w:name="ET_yor_6156_49"/>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621"/>
    </w:p>
    <w:p w:rsidR="00EF646E" w:rsidRPr="0012202D" w:rsidRDefault="00EF646E" w:rsidP="00EF646E">
      <w:pPr>
        <w:pStyle w:val="KeepWithNext"/>
        <w:rPr>
          <w:rtl/>
          <w:lang w:eastAsia="he-IL"/>
        </w:rPr>
      </w:pPr>
    </w:p>
    <w:p w:rsidR="00EF646E" w:rsidRPr="0012202D" w:rsidRDefault="0049201F" w:rsidP="00EF646E">
      <w:pPr>
        <w:rPr>
          <w:rtl/>
          <w:lang w:eastAsia="he-IL"/>
        </w:rPr>
      </w:pPr>
      <w:r w:rsidRPr="0012202D">
        <w:rPr>
          <w:rFonts w:hint="cs"/>
          <w:rtl/>
          <w:lang w:eastAsia="he-IL"/>
        </w:rPr>
        <w:t>אני</w:t>
      </w:r>
      <w:bookmarkStart w:id="622" w:name="_ETM_Q1_2932679"/>
      <w:bookmarkEnd w:id="622"/>
      <w:r w:rsidRPr="0012202D">
        <w:rPr>
          <w:rFonts w:hint="cs"/>
          <w:rtl/>
          <w:lang w:eastAsia="he-IL"/>
        </w:rPr>
        <w:t xml:space="preserve"> מבין, אבל תבינו מה המשמעות. אם יש כל כך הרבה </w:t>
      </w:r>
      <w:bookmarkStart w:id="623" w:name="_ETM_Q1_2934791"/>
      <w:bookmarkEnd w:id="623"/>
      <w:r w:rsidRPr="0012202D">
        <w:rPr>
          <w:rFonts w:hint="cs"/>
          <w:rtl/>
          <w:lang w:eastAsia="he-IL"/>
        </w:rPr>
        <w:t xml:space="preserve">גופים זכאים, ועכשיו בכל פעם כשגוף זכאי, שיש לו סמכויות </w:t>
      </w:r>
      <w:bookmarkStart w:id="624" w:name="_ETM_Q1_2938803"/>
      <w:bookmarkEnd w:id="624"/>
      <w:r w:rsidRPr="0012202D">
        <w:rPr>
          <w:rFonts w:hint="cs"/>
          <w:rtl/>
          <w:lang w:eastAsia="he-IL"/>
        </w:rPr>
        <w:t xml:space="preserve">חקירה </w:t>
      </w:r>
      <w:r w:rsidR="00EF646E" w:rsidRPr="0012202D">
        <w:rPr>
          <w:rFonts w:hint="cs"/>
          <w:rtl/>
          <w:lang w:eastAsia="he-IL"/>
        </w:rPr>
        <w:t>פליליות, יהיה רשאי לקבל את כלל המידע</w:t>
      </w:r>
      <w:r w:rsidRPr="0012202D">
        <w:rPr>
          <w:rFonts w:hint="cs"/>
          <w:rtl/>
          <w:lang w:eastAsia="he-IL"/>
        </w:rPr>
        <w:t xml:space="preserve"> בלי שום זיקה</w:t>
      </w:r>
      <w:r w:rsidR="006A21CB" w:rsidRPr="0012202D">
        <w:rPr>
          <w:rFonts w:hint="cs"/>
          <w:rtl/>
          <w:lang w:eastAsia="he-IL"/>
        </w:rPr>
        <w:t>.</w:t>
      </w:r>
      <w:r w:rsidRPr="0012202D">
        <w:rPr>
          <w:rFonts w:hint="cs"/>
          <w:rtl/>
          <w:lang w:eastAsia="he-IL"/>
        </w:rPr>
        <w:t xml:space="preserve"> תאמרו לי כמה גופים. אולי </w:t>
      </w:r>
      <w:bookmarkStart w:id="625" w:name="_ETM_Q1_2949321"/>
      <w:bookmarkEnd w:id="625"/>
      <w:r w:rsidRPr="0012202D">
        <w:rPr>
          <w:rFonts w:hint="cs"/>
          <w:rtl/>
          <w:lang w:eastAsia="he-IL"/>
        </w:rPr>
        <w:t xml:space="preserve">זה שניים מתוך 450 הגופים שזכאים. אולי זו תופעה </w:t>
      </w:r>
      <w:bookmarkStart w:id="626" w:name="_ETM_Q1_2953584"/>
      <w:bookmarkEnd w:id="626"/>
      <w:r w:rsidRPr="0012202D">
        <w:rPr>
          <w:rFonts w:hint="cs"/>
          <w:rtl/>
          <w:lang w:eastAsia="he-IL"/>
        </w:rPr>
        <w:t xml:space="preserve">שיש סמכויות חקירה מקבילות למעט מאוד עבירות, בסדר, אבל אם </w:t>
      </w:r>
      <w:bookmarkStart w:id="627" w:name="_ETM_Q1_2958551"/>
      <w:bookmarkEnd w:id="627"/>
      <w:r w:rsidRPr="0012202D">
        <w:rPr>
          <w:rFonts w:hint="cs"/>
          <w:rtl/>
          <w:lang w:eastAsia="he-IL"/>
        </w:rPr>
        <w:t>זה הרבה יותר רחב - - -</w:t>
      </w:r>
    </w:p>
    <w:p w:rsidR="00CD5EB2" w:rsidRPr="0012202D" w:rsidRDefault="00CD5EB2" w:rsidP="00EF646E">
      <w:pPr>
        <w:rPr>
          <w:rtl/>
          <w:lang w:eastAsia="he-IL"/>
        </w:rPr>
      </w:pPr>
    </w:p>
    <w:p w:rsidR="00CD5EB2" w:rsidRPr="0012202D" w:rsidRDefault="00CD5EB2" w:rsidP="00CD5EB2">
      <w:pPr>
        <w:pStyle w:val="af9"/>
        <w:keepNext/>
        <w:rPr>
          <w:rtl/>
          <w:lang w:eastAsia="he-IL"/>
        </w:rPr>
      </w:pPr>
      <w:bookmarkStart w:id="628" w:name="ET_guest_516035_50"/>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628"/>
    </w:p>
    <w:p w:rsidR="00CD5EB2" w:rsidRPr="0012202D" w:rsidRDefault="00CD5EB2" w:rsidP="00CD5EB2">
      <w:pPr>
        <w:pStyle w:val="KeepWithNext"/>
        <w:rPr>
          <w:rtl/>
          <w:lang w:eastAsia="he-IL"/>
        </w:rPr>
      </w:pPr>
    </w:p>
    <w:p w:rsidR="00CD5EB2" w:rsidRPr="0012202D" w:rsidRDefault="00CD5EB2" w:rsidP="0049201F">
      <w:pPr>
        <w:rPr>
          <w:rtl/>
          <w:lang w:eastAsia="he-IL"/>
        </w:rPr>
      </w:pPr>
      <w:r w:rsidRPr="0012202D">
        <w:rPr>
          <w:rFonts w:hint="cs"/>
          <w:rtl/>
          <w:lang w:eastAsia="he-IL"/>
        </w:rPr>
        <w:t xml:space="preserve">אנחנו מוגבלים </w:t>
      </w:r>
      <w:r w:rsidR="0049201F" w:rsidRPr="0012202D">
        <w:rPr>
          <w:rFonts w:hint="cs"/>
          <w:rtl/>
          <w:lang w:eastAsia="he-IL"/>
        </w:rPr>
        <w:t>ל</w:t>
      </w:r>
      <w:r w:rsidRPr="0012202D">
        <w:rPr>
          <w:rFonts w:hint="cs"/>
          <w:rtl/>
          <w:lang w:eastAsia="he-IL"/>
        </w:rPr>
        <w:t>מספר</w:t>
      </w:r>
      <w:r w:rsidR="0049201F" w:rsidRPr="0012202D">
        <w:rPr>
          <w:rFonts w:hint="cs"/>
          <w:rtl/>
          <w:lang w:eastAsia="he-IL"/>
        </w:rPr>
        <w:t xml:space="preserve"> מסוים של עבירות, ולרוב יש זיקה.</w:t>
      </w:r>
    </w:p>
    <w:p w:rsidR="00CD5EB2" w:rsidRPr="0012202D" w:rsidRDefault="00CD5EB2" w:rsidP="00CD5EB2">
      <w:pPr>
        <w:rPr>
          <w:rtl/>
          <w:lang w:eastAsia="he-IL"/>
        </w:rPr>
      </w:pPr>
    </w:p>
    <w:p w:rsidR="00CD5EB2" w:rsidRPr="0012202D" w:rsidRDefault="00CD5EB2" w:rsidP="00CD5EB2">
      <w:pPr>
        <w:pStyle w:val="af6"/>
        <w:keepNext/>
        <w:rPr>
          <w:rtl/>
        </w:rPr>
      </w:pPr>
      <w:bookmarkStart w:id="629" w:name="ET_yor_6156_51"/>
      <w:r w:rsidRPr="0012202D">
        <w:rPr>
          <w:rStyle w:val="TagStyle"/>
          <w:rtl/>
        </w:rPr>
        <w:lastRenderedPageBreak/>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629"/>
    </w:p>
    <w:p w:rsidR="00CD5EB2" w:rsidRPr="0012202D" w:rsidRDefault="00CD5EB2" w:rsidP="00CD5EB2">
      <w:pPr>
        <w:pStyle w:val="KeepWithNext"/>
        <w:rPr>
          <w:rtl/>
          <w:lang w:eastAsia="he-IL"/>
        </w:rPr>
      </w:pPr>
    </w:p>
    <w:p w:rsidR="00CD5EB2" w:rsidRPr="0012202D" w:rsidRDefault="00CD5EB2" w:rsidP="00CD5EB2">
      <w:pPr>
        <w:rPr>
          <w:rtl/>
          <w:lang w:eastAsia="he-IL"/>
        </w:rPr>
      </w:pPr>
      <w:r w:rsidRPr="0012202D">
        <w:rPr>
          <w:rFonts w:hint="cs"/>
          <w:rtl/>
          <w:lang w:eastAsia="he-IL"/>
        </w:rPr>
        <w:t>משרד המשפטים יאמר את עמדתו בעניין.</w:t>
      </w:r>
      <w:r w:rsidR="0049201F" w:rsidRPr="0012202D">
        <w:rPr>
          <w:rFonts w:hint="cs"/>
          <w:rtl/>
          <w:lang w:eastAsia="he-IL"/>
        </w:rPr>
        <w:t xml:space="preserve"> אני רק בא ואומר שמחר רשות המיסים – יש היבטי </w:t>
      </w:r>
      <w:bookmarkStart w:id="630" w:name="_ETM_Q1_2978562"/>
      <w:bookmarkEnd w:id="630"/>
      <w:r w:rsidR="0049201F" w:rsidRPr="0012202D">
        <w:rPr>
          <w:rFonts w:hint="cs"/>
          <w:rtl/>
          <w:lang w:eastAsia="he-IL"/>
        </w:rPr>
        <w:t xml:space="preserve">מס שמגיעים אליכם – עכשיו רשות המיסים עושה חקירה על עבירות פליליות על נישום, מרימה טלפון למשטרה – לא משנה כמה זמן </w:t>
      </w:r>
      <w:bookmarkStart w:id="631" w:name="_ETM_Q1_2984626"/>
      <w:bookmarkEnd w:id="631"/>
      <w:r w:rsidR="0049201F" w:rsidRPr="0012202D">
        <w:rPr>
          <w:rFonts w:hint="cs"/>
          <w:rtl/>
          <w:lang w:eastAsia="he-IL"/>
        </w:rPr>
        <w:t xml:space="preserve">עבר, לא הגשתם כתב אישום </w:t>
      </w:r>
      <w:r w:rsidR="0049201F" w:rsidRPr="0012202D">
        <w:rPr>
          <w:rtl/>
          <w:lang w:eastAsia="he-IL"/>
        </w:rPr>
        <w:t>–</w:t>
      </w:r>
      <w:r w:rsidR="0049201F" w:rsidRPr="0012202D">
        <w:rPr>
          <w:rFonts w:hint="cs"/>
          <w:rtl/>
          <w:lang w:eastAsia="he-IL"/>
        </w:rPr>
        <w:t xml:space="preserve"> "תעבירו לי </w:t>
      </w:r>
      <w:bookmarkStart w:id="632" w:name="_ETM_Q1_2989694"/>
      <w:bookmarkEnd w:id="632"/>
      <w:r w:rsidR="0049201F" w:rsidRPr="0012202D">
        <w:rPr>
          <w:rFonts w:hint="cs"/>
          <w:rtl/>
          <w:lang w:eastAsia="he-IL"/>
        </w:rPr>
        <w:t>את כל המידע". מה הרציונל של החוק?</w:t>
      </w:r>
    </w:p>
    <w:p w:rsidR="00CD5EB2" w:rsidRPr="0012202D" w:rsidRDefault="00CD5EB2" w:rsidP="00CD5EB2">
      <w:pPr>
        <w:rPr>
          <w:rtl/>
          <w:lang w:eastAsia="he-IL"/>
        </w:rPr>
      </w:pPr>
    </w:p>
    <w:p w:rsidR="00CD5EB2" w:rsidRPr="0012202D" w:rsidRDefault="00CD5EB2" w:rsidP="00CD5EB2">
      <w:pPr>
        <w:pStyle w:val="a4"/>
        <w:keepNext/>
        <w:rPr>
          <w:rtl/>
        </w:rPr>
      </w:pPr>
      <w:bookmarkStart w:id="633" w:name="ET_speaker_נועה_ברודסקילוי_52"/>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633"/>
    </w:p>
    <w:p w:rsidR="00CD5EB2" w:rsidRPr="0012202D" w:rsidRDefault="00CD5EB2" w:rsidP="00CD5EB2">
      <w:pPr>
        <w:pStyle w:val="KeepWithNext"/>
        <w:rPr>
          <w:rtl/>
          <w:lang w:eastAsia="he-IL"/>
        </w:rPr>
      </w:pPr>
    </w:p>
    <w:p w:rsidR="00CD5EB2" w:rsidRPr="0012202D" w:rsidRDefault="0049201F" w:rsidP="0049201F">
      <w:pPr>
        <w:rPr>
          <w:rtl/>
          <w:lang w:eastAsia="he-IL"/>
        </w:rPr>
      </w:pPr>
      <w:bookmarkStart w:id="634" w:name="_ETM_Q1_2992547"/>
      <w:bookmarkStart w:id="635" w:name="_ETM_Q1_2992604"/>
      <w:bookmarkEnd w:id="634"/>
      <w:bookmarkEnd w:id="635"/>
      <w:r w:rsidRPr="0012202D">
        <w:rPr>
          <w:rFonts w:hint="cs"/>
          <w:rtl/>
          <w:lang w:eastAsia="he-IL"/>
        </w:rPr>
        <w:t xml:space="preserve">אם </w:t>
      </w:r>
      <w:bookmarkStart w:id="636" w:name="_ETM_Q1_2993786"/>
      <w:bookmarkEnd w:id="636"/>
      <w:r w:rsidRPr="0012202D">
        <w:rPr>
          <w:rFonts w:hint="cs"/>
          <w:rtl/>
          <w:lang w:eastAsia="he-IL"/>
        </w:rPr>
        <w:t xml:space="preserve">אני מבינה נכון, </w:t>
      </w:r>
      <w:r w:rsidR="00CD5EB2" w:rsidRPr="0012202D">
        <w:rPr>
          <w:rFonts w:hint="cs"/>
          <w:rtl/>
          <w:lang w:eastAsia="he-IL"/>
        </w:rPr>
        <w:t>אתם לא מבקשים לקבל מידע מהמשטרה</w:t>
      </w:r>
      <w:r w:rsidRPr="0012202D">
        <w:rPr>
          <w:rFonts w:hint="cs"/>
          <w:rtl/>
          <w:lang w:eastAsia="he-IL"/>
        </w:rPr>
        <w:t xml:space="preserve"> כי זה מידע שנמצא אצלכם. זה </w:t>
      </w:r>
      <w:bookmarkStart w:id="637" w:name="_ETM_Q1_2995469"/>
      <w:bookmarkEnd w:id="637"/>
      <w:r w:rsidRPr="0012202D">
        <w:rPr>
          <w:rFonts w:hint="cs"/>
          <w:rtl/>
          <w:lang w:eastAsia="he-IL"/>
        </w:rPr>
        <w:t>להשתמש במידע שנמצא אצלכם.</w:t>
      </w:r>
    </w:p>
    <w:p w:rsidR="0049201F" w:rsidRPr="0012202D" w:rsidRDefault="0049201F" w:rsidP="0049201F">
      <w:pPr>
        <w:rPr>
          <w:rtl/>
          <w:lang w:eastAsia="he-IL"/>
        </w:rPr>
      </w:pPr>
      <w:bookmarkStart w:id="638" w:name="_ETM_Q1_2999034"/>
      <w:bookmarkStart w:id="639" w:name="_ETM_Q1_2999081"/>
      <w:bookmarkStart w:id="640" w:name="_ETM_Q1_3000650"/>
      <w:bookmarkEnd w:id="638"/>
      <w:bookmarkEnd w:id="639"/>
      <w:bookmarkEnd w:id="640"/>
    </w:p>
    <w:p w:rsidR="0049201F" w:rsidRPr="0012202D" w:rsidRDefault="0049201F" w:rsidP="0049201F">
      <w:pPr>
        <w:pStyle w:val="af9"/>
        <w:keepNext/>
        <w:rPr>
          <w:rtl/>
          <w:lang w:eastAsia="he-IL"/>
        </w:rPr>
      </w:pPr>
      <w:bookmarkStart w:id="641" w:name="ET_guest_516035_394"/>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641"/>
    </w:p>
    <w:p w:rsidR="0049201F" w:rsidRPr="0012202D" w:rsidRDefault="0049201F" w:rsidP="0049201F">
      <w:pPr>
        <w:pStyle w:val="KeepWithNext"/>
        <w:rPr>
          <w:rtl/>
          <w:lang w:eastAsia="he-IL"/>
        </w:rPr>
      </w:pPr>
    </w:p>
    <w:p w:rsidR="0049201F" w:rsidRPr="0012202D" w:rsidRDefault="0049201F" w:rsidP="0049201F">
      <w:pPr>
        <w:rPr>
          <w:rtl/>
          <w:lang w:eastAsia="he-IL"/>
        </w:rPr>
      </w:pPr>
      <w:bookmarkStart w:id="642" w:name="_ETM_Q1_3001035"/>
      <w:bookmarkStart w:id="643" w:name="_ETM_Q1_3001087"/>
      <w:bookmarkEnd w:id="642"/>
      <w:bookmarkEnd w:id="643"/>
      <w:r w:rsidRPr="0012202D">
        <w:rPr>
          <w:rFonts w:hint="cs"/>
          <w:rtl/>
          <w:lang w:eastAsia="he-IL"/>
        </w:rPr>
        <w:t>כן.</w:t>
      </w:r>
    </w:p>
    <w:p w:rsidR="0049201F" w:rsidRPr="0012202D" w:rsidRDefault="0049201F" w:rsidP="0049201F">
      <w:pPr>
        <w:rPr>
          <w:rtl/>
          <w:lang w:eastAsia="he-IL"/>
        </w:rPr>
      </w:pPr>
      <w:bookmarkStart w:id="644" w:name="_ETM_Q1_2999319"/>
      <w:bookmarkEnd w:id="644"/>
    </w:p>
    <w:p w:rsidR="0049201F" w:rsidRPr="0012202D" w:rsidRDefault="0049201F" w:rsidP="0049201F">
      <w:pPr>
        <w:pStyle w:val="a4"/>
        <w:keepNext/>
        <w:rPr>
          <w:rtl/>
        </w:rPr>
      </w:pPr>
      <w:bookmarkStart w:id="645" w:name="ET_speaker_נועה_ברודסקילוי_395"/>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645"/>
    </w:p>
    <w:p w:rsidR="0049201F" w:rsidRPr="0012202D" w:rsidRDefault="0049201F" w:rsidP="0049201F">
      <w:pPr>
        <w:pStyle w:val="KeepWithNext"/>
        <w:rPr>
          <w:rtl/>
          <w:lang w:eastAsia="he-IL"/>
        </w:rPr>
      </w:pPr>
    </w:p>
    <w:p w:rsidR="00CD5EB2" w:rsidRPr="0012202D" w:rsidRDefault="0049201F" w:rsidP="0049201F">
      <w:pPr>
        <w:rPr>
          <w:rtl/>
          <w:lang w:eastAsia="he-IL"/>
        </w:rPr>
      </w:pPr>
      <w:bookmarkStart w:id="646" w:name="_ETM_Q1_2999634"/>
      <w:bookmarkStart w:id="647" w:name="_ETM_Q1_2999679"/>
      <w:bookmarkEnd w:id="646"/>
      <w:bookmarkEnd w:id="647"/>
      <w:r w:rsidRPr="0012202D">
        <w:rPr>
          <w:rFonts w:hint="cs"/>
          <w:rtl/>
          <w:lang w:eastAsia="he-IL"/>
        </w:rPr>
        <w:t xml:space="preserve">המידע נמצא אצלם. הם מבקשים </w:t>
      </w:r>
      <w:bookmarkStart w:id="648" w:name="_ETM_Q1_3002113"/>
      <w:bookmarkEnd w:id="648"/>
      <w:r w:rsidRPr="0012202D">
        <w:rPr>
          <w:rFonts w:hint="cs"/>
          <w:rtl/>
          <w:lang w:eastAsia="he-IL"/>
        </w:rPr>
        <w:t xml:space="preserve">להשתמש במידע שיש להם על החקירה שמתנהלת אצלם. </w:t>
      </w:r>
      <w:r w:rsidR="00CD5EB2" w:rsidRPr="0012202D">
        <w:rPr>
          <w:rFonts w:hint="cs"/>
          <w:rtl/>
          <w:lang w:eastAsia="he-IL"/>
        </w:rPr>
        <w:t>אם אנחנו לא מחריגים אותם</w:t>
      </w:r>
      <w:r w:rsidRPr="0012202D">
        <w:rPr>
          <w:rFonts w:hint="cs"/>
          <w:rtl/>
          <w:lang w:eastAsia="he-IL"/>
        </w:rPr>
        <w:t>,</w:t>
      </w:r>
      <w:r w:rsidR="00CD5EB2" w:rsidRPr="0012202D">
        <w:rPr>
          <w:rFonts w:hint="cs"/>
          <w:rtl/>
          <w:lang w:eastAsia="he-IL"/>
        </w:rPr>
        <w:t xml:space="preserve"> זה אומר שגם אם המידע נמצא אצלם</w:t>
      </w:r>
      <w:r w:rsidRPr="0012202D">
        <w:rPr>
          <w:rFonts w:hint="cs"/>
          <w:rtl/>
          <w:lang w:eastAsia="he-IL"/>
        </w:rPr>
        <w:t xml:space="preserve">, </w:t>
      </w:r>
      <w:bookmarkStart w:id="649" w:name="_ETM_Q1_3013172"/>
      <w:bookmarkEnd w:id="649"/>
      <w:r w:rsidRPr="0012202D">
        <w:rPr>
          <w:rFonts w:hint="cs"/>
          <w:rtl/>
          <w:lang w:eastAsia="he-IL"/>
        </w:rPr>
        <w:t>אחרי שלוש שנים הם לא יכולים להשתמש בו, לשקול את</w:t>
      </w:r>
      <w:bookmarkStart w:id="650" w:name="_ETM_Q1_3018417"/>
      <w:bookmarkEnd w:id="650"/>
      <w:r w:rsidRPr="0012202D">
        <w:rPr>
          <w:rFonts w:hint="cs"/>
          <w:rtl/>
          <w:lang w:eastAsia="he-IL"/>
        </w:rPr>
        <w:t xml:space="preserve"> המידע הזה</w:t>
      </w:r>
      <w:r w:rsidR="00C00173" w:rsidRPr="0012202D">
        <w:rPr>
          <w:rFonts w:hint="cs"/>
          <w:rtl/>
          <w:lang w:eastAsia="he-IL"/>
        </w:rPr>
        <w:t xml:space="preserve"> אם עוד לא הוגש כתב אישום.</w:t>
      </w:r>
    </w:p>
    <w:p w:rsidR="00CD5EB2" w:rsidRPr="0012202D" w:rsidRDefault="00CD5EB2" w:rsidP="00CD5EB2">
      <w:pPr>
        <w:rPr>
          <w:rtl/>
          <w:lang w:eastAsia="he-IL"/>
        </w:rPr>
      </w:pPr>
    </w:p>
    <w:p w:rsidR="00CD5EB2" w:rsidRPr="0012202D" w:rsidRDefault="00CD5EB2" w:rsidP="00CD5EB2">
      <w:pPr>
        <w:pStyle w:val="af6"/>
        <w:keepNext/>
        <w:rPr>
          <w:rtl/>
        </w:rPr>
      </w:pPr>
      <w:bookmarkStart w:id="651" w:name="ET_yor_6156_53"/>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651"/>
    </w:p>
    <w:p w:rsidR="00CD5EB2" w:rsidRPr="0012202D" w:rsidRDefault="00CD5EB2" w:rsidP="00CD5EB2">
      <w:pPr>
        <w:pStyle w:val="KeepWithNext"/>
        <w:rPr>
          <w:rtl/>
          <w:lang w:eastAsia="he-IL"/>
        </w:rPr>
      </w:pPr>
    </w:p>
    <w:p w:rsidR="00CD5EB2" w:rsidRPr="0012202D" w:rsidRDefault="00C00173" w:rsidP="00CD5EB2">
      <w:pPr>
        <w:rPr>
          <w:rtl/>
          <w:lang w:eastAsia="he-IL"/>
        </w:rPr>
      </w:pPr>
      <w:r w:rsidRPr="0012202D">
        <w:rPr>
          <w:rFonts w:hint="cs"/>
          <w:rtl/>
          <w:lang w:eastAsia="he-IL"/>
        </w:rPr>
        <w:t xml:space="preserve">גם </w:t>
      </w:r>
      <w:bookmarkStart w:id="652" w:name="_ETM_Q1_3020846"/>
      <w:bookmarkEnd w:id="652"/>
      <w:r w:rsidRPr="0012202D">
        <w:rPr>
          <w:rFonts w:hint="cs"/>
          <w:rtl/>
          <w:lang w:eastAsia="he-IL"/>
        </w:rPr>
        <w:t>אם הוא עבר אליהם כדין?</w:t>
      </w:r>
    </w:p>
    <w:p w:rsidR="00C00173" w:rsidRPr="0012202D" w:rsidRDefault="00C00173" w:rsidP="00CD5EB2">
      <w:pPr>
        <w:rPr>
          <w:rtl/>
          <w:lang w:eastAsia="he-IL"/>
        </w:rPr>
      </w:pPr>
      <w:bookmarkStart w:id="653" w:name="_ETM_Q1_3022041"/>
      <w:bookmarkStart w:id="654" w:name="_ETM_Q1_3022095"/>
      <w:bookmarkEnd w:id="653"/>
      <w:bookmarkEnd w:id="654"/>
    </w:p>
    <w:p w:rsidR="00CD5EB2" w:rsidRPr="0012202D" w:rsidRDefault="00CD5EB2" w:rsidP="00CD5EB2">
      <w:pPr>
        <w:pStyle w:val="a4"/>
        <w:keepNext/>
        <w:rPr>
          <w:rtl/>
        </w:rPr>
      </w:pPr>
      <w:bookmarkStart w:id="655" w:name="ET_speaker_נועה_ברודסקילוי_54"/>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655"/>
    </w:p>
    <w:p w:rsidR="00CD5EB2" w:rsidRPr="0012202D" w:rsidRDefault="00CD5EB2" w:rsidP="00CD5EB2">
      <w:pPr>
        <w:pStyle w:val="KeepWithNext"/>
        <w:rPr>
          <w:rtl/>
          <w:lang w:eastAsia="he-IL"/>
        </w:rPr>
      </w:pPr>
    </w:p>
    <w:p w:rsidR="00CD5EB2" w:rsidRPr="0012202D" w:rsidRDefault="00CD5EB2" w:rsidP="00CD5EB2">
      <w:pPr>
        <w:rPr>
          <w:rtl/>
          <w:lang w:eastAsia="he-IL"/>
        </w:rPr>
      </w:pPr>
      <w:r w:rsidRPr="0012202D">
        <w:rPr>
          <w:rFonts w:hint="cs"/>
          <w:rtl/>
          <w:lang w:eastAsia="he-IL"/>
        </w:rPr>
        <w:t>המידע נמצא אצלם, הם אל</w:t>
      </w:r>
      <w:r w:rsidR="00C00173" w:rsidRPr="0012202D">
        <w:rPr>
          <w:rFonts w:hint="cs"/>
          <w:rtl/>
          <w:lang w:eastAsia="he-IL"/>
        </w:rPr>
        <w:t xml:space="preserve">ה שמנהלים את החקירה. המידע נמצא אצלם, אבל עוד לא הוגש כתב אישום ועבר פרק הזמן </w:t>
      </w:r>
      <w:bookmarkStart w:id="656" w:name="_ETM_Q1_3029371"/>
      <w:bookmarkEnd w:id="656"/>
      <w:r w:rsidR="00C00173" w:rsidRPr="0012202D">
        <w:rPr>
          <w:rFonts w:hint="cs"/>
          <w:rtl/>
          <w:lang w:eastAsia="he-IL"/>
        </w:rPr>
        <w:t xml:space="preserve">של השלוש שנים. הם כאילו לא יכולים לשקול את המידע </w:t>
      </w:r>
      <w:bookmarkStart w:id="657" w:name="_ETM_Q1_3031458"/>
      <w:bookmarkEnd w:id="657"/>
      <w:r w:rsidR="00C00173" w:rsidRPr="0012202D">
        <w:rPr>
          <w:rFonts w:hint="cs"/>
          <w:rtl/>
          <w:lang w:eastAsia="he-IL"/>
        </w:rPr>
        <w:t xml:space="preserve">הזה אם לא </w:t>
      </w:r>
      <w:proofErr w:type="spellStart"/>
      <w:r w:rsidR="00C00173" w:rsidRPr="0012202D">
        <w:rPr>
          <w:rFonts w:hint="cs"/>
          <w:rtl/>
          <w:lang w:eastAsia="he-IL"/>
        </w:rPr>
        <w:t>נחריג</w:t>
      </w:r>
      <w:proofErr w:type="spellEnd"/>
      <w:r w:rsidR="00C00173" w:rsidRPr="0012202D">
        <w:rPr>
          <w:rFonts w:hint="cs"/>
          <w:rtl/>
          <w:lang w:eastAsia="he-IL"/>
        </w:rPr>
        <w:t xml:space="preserve"> אותם.</w:t>
      </w:r>
    </w:p>
    <w:p w:rsidR="00CD5EB2" w:rsidRPr="0012202D" w:rsidRDefault="00CD5EB2" w:rsidP="00CD5EB2">
      <w:pPr>
        <w:rPr>
          <w:rtl/>
          <w:lang w:eastAsia="he-IL"/>
        </w:rPr>
      </w:pPr>
    </w:p>
    <w:p w:rsidR="00CD5EB2" w:rsidRPr="0012202D" w:rsidRDefault="00CD5EB2" w:rsidP="00CD5EB2">
      <w:pPr>
        <w:pStyle w:val="af9"/>
        <w:keepNext/>
        <w:rPr>
          <w:rtl/>
          <w:lang w:eastAsia="he-IL"/>
        </w:rPr>
      </w:pPr>
      <w:bookmarkStart w:id="658" w:name="ET_guest_516035_55"/>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658"/>
    </w:p>
    <w:p w:rsidR="00CD5EB2" w:rsidRPr="0012202D" w:rsidRDefault="00CD5EB2" w:rsidP="00CD5EB2">
      <w:pPr>
        <w:pStyle w:val="KeepWithNext"/>
        <w:rPr>
          <w:rtl/>
          <w:lang w:eastAsia="he-IL"/>
        </w:rPr>
      </w:pPr>
    </w:p>
    <w:p w:rsidR="00CD5EB2" w:rsidRPr="0012202D" w:rsidRDefault="00CD5EB2" w:rsidP="00CD5EB2">
      <w:pPr>
        <w:rPr>
          <w:rtl/>
          <w:lang w:eastAsia="he-IL"/>
        </w:rPr>
      </w:pPr>
      <w:r w:rsidRPr="0012202D">
        <w:rPr>
          <w:rFonts w:hint="cs"/>
          <w:rtl/>
          <w:lang w:eastAsia="he-IL"/>
        </w:rPr>
        <w:t xml:space="preserve">חשוב לציין שאנחנו </w:t>
      </w:r>
      <w:r w:rsidR="00C00173" w:rsidRPr="0012202D">
        <w:rPr>
          <w:rFonts w:hint="cs"/>
          <w:rtl/>
          <w:lang w:eastAsia="he-IL"/>
        </w:rPr>
        <w:t xml:space="preserve">משתדלים להזדרז בחקירות שלנו, אבל לפעמים, </w:t>
      </w:r>
      <w:bookmarkStart w:id="659" w:name="_ETM_Q1_3037901"/>
      <w:bookmarkEnd w:id="659"/>
      <w:r w:rsidR="00C00173" w:rsidRPr="0012202D">
        <w:rPr>
          <w:rFonts w:hint="cs"/>
          <w:rtl/>
          <w:lang w:eastAsia="he-IL"/>
        </w:rPr>
        <w:t xml:space="preserve">ובעיקר בסוגי עבירות מסוימות, עד להגעה לכתב אישום לוקח לפעמים </w:t>
      </w:r>
      <w:bookmarkStart w:id="660" w:name="_ETM_Q1_3041109"/>
      <w:bookmarkEnd w:id="660"/>
      <w:r w:rsidR="00C00173" w:rsidRPr="0012202D">
        <w:rPr>
          <w:rFonts w:hint="cs"/>
          <w:rtl/>
          <w:lang w:eastAsia="he-IL"/>
        </w:rPr>
        <w:t xml:space="preserve">יותר משלוש שנים בגלל שמדובר בדגימות, וחוות דעת, ריבוי </w:t>
      </w:r>
      <w:bookmarkStart w:id="661" w:name="_ETM_Q1_3046838"/>
      <w:bookmarkEnd w:id="661"/>
      <w:r w:rsidR="00C00173" w:rsidRPr="0012202D">
        <w:rPr>
          <w:rFonts w:hint="cs"/>
          <w:rtl/>
          <w:lang w:eastAsia="he-IL"/>
        </w:rPr>
        <w:t xml:space="preserve">עדים, ריבוי נחקרים, השלמות חקירה שהולכות וחוזרות, ואנחנו לא מגיעים </w:t>
      </w:r>
      <w:bookmarkStart w:id="662" w:name="_ETM_Q1_3051076"/>
      <w:bookmarkEnd w:id="662"/>
      <w:r w:rsidR="00C00173" w:rsidRPr="0012202D">
        <w:rPr>
          <w:rFonts w:hint="cs"/>
          <w:rtl/>
          <w:lang w:eastAsia="he-IL"/>
        </w:rPr>
        <w:t xml:space="preserve">בדיוק לשלוש שנים. וייווצר אבסורד, ואולי אני גם אגזים ואומר </w:t>
      </w:r>
      <w:bookmarkStart w:id="663" w:name="_ETM_Q1_3057688"/>
      <w:bookmarkEnd w:id="663"/>
      <w:r w:rsidR="00C00173" w:rsidRPr="0012202D">
        <w:rPr>
          <w:rFonts w:hint="cs"/>
          <w:rtl/>
          <w:lang w:eastAsia="he-IL"/>
        </w:rPr>
        <w:t>ניגוד עניינים פנימי - - -</w:t>
      </w:r>
    </w:p>
    <w:p w:rsidR="00CD5EB2" w:rsidRPr="0012202D" w:rsidRDefault="00CD5EB2" w:rsidP="00CD5EB2">
      <w:pPr>
        <w:rPr>
          <w:rtl/>
          <w:lang w:eastAsia="he-IL"/>
        </w:rPr>
      </w:pPr>
    </w:p>
    <w:p w:rsidR="00CD5EB2" w:rsidRPr="0012202D" w:rsidRDefault="00CD5EB2" w:rsidP="00CD5EB2">
      <w:pPr>
        <w:pStyle w:val="af6"/>
        <w:keepNext/>
        <w:rPr>
          <w:rtl/>
        </w:rPr>
      </w:pPr>
      <w:bookmarkStart w:id="664" w:name="ET_yor_6156_56"/>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664"/>
    </w:p>
    <w:p w:rsidR="00CD5EB2" w:rsidRPr="0012202D" w:rsidRDefault="00CD5EB2" w:rsidP="00CD5EB2">
      <w:pPr>
        <w:pStyle w:val="KeepWithNext"/>
        <w:rPr>
          <w:rtl/>
          <w:lang w:eastAsia="he-IL"/>
        </w:rPr>
      </w:pPr>
    </w:p>
    <w:p w:rsidR="00C00173" w:rsidRPr="0012202D" w:rsidRDefault="00C00173" w:rsidP="00C00173">
      <w:pPr>
        <w:rPr>
          <w:rtl/>
          <w:lang w:eastAsia="he-IL"/>
        </w:rPr>
      </w:pPr>
      <w:bookmarkStart w:id="665" w:name="_ETM_Q1_3058434"/>
      <w:bookmarkStart w:id="666" w:name="_ETM_Q1_3058492"/>
      <w:bookmarkEnd w:id="665"/>
      <w:bookmarkEnd w:id="666"/>
      <w:r w:rsidRPr="0012202D">
        <w:rPr>
          <w:rFonts w:hint="cs"/>
          <w:rtl/>
          <w:lang w:eastAsia="he-IL"/>
        </w:rPr>
        <w:t>אני חייב להבין לא ב</w:t>
      </w:r>
      <w:r w:rsidR="00CD5EB2" w:rsidRPr="0012202D">
        <w:rPr>
          <w:rFonts w:hint="cs"/>
          <w:rtl/>
          <w:lang w:eastAsia="he-IL"/>
        </w:rPr>
        <w:t>רמה הקונספטואלית</w:t>
      </w:r>
      <w:r w:rsidRPr="0012202D">
        <w:rPr>
          <w:rFonts w:hint="cs"/>
          <w:rtl/>
          <w:lang w:eastAsia="he-IL"/>
        </w:rPr>
        <w:t xml:space="preserve"> </w:t>
      </w:r>
      <w:bookmarkStart w:id="667" w:name="_ETM_Q1_3062366"/>
      <w:bookmarkEnd w:id="667"/>
      <w:r w:rsidRPr="0012202D">
        <w:rPr>
          <w:rFonts w:hint="cs"/>
          <w:rtl/>
          <w:lang w:eastAsia="he-IL"/>
        </w:rPr>
        <w:t>אלא המשפטית. ס</w:t>
      </w:r>
      <w:r w:rsidR="00CD5EB2" w:rsidRPr="0012202D">
        <w:rPr>
          <w:rFonts w:hint="cs"/>
          <w:rtl/>
          <w:lang w:eastAsia="he-IL"/>
        </w:rPr>
        <w:t>עיף 1</w:t>
      </w:r>
      <w:r w:rsidRPr="0012202D">
        <w:rPr>
          <w:rFonts w:hint="cs"/>
          <w:rtl/>
          <w:lang w:eastAsia="he-IL"/>
        </w:rPr>
        <w:t>(א) עוסק "</w:t>
      </w:r>
      <w:r w:rsidRPr="0012202D">
        <w:rPr>
          <w:rtl/>
          <w:lang w:eastAsia="he-IL"/>
        </w:rPr>
        <w:t>במסירת מידע לגוף הזכאי לקבל מידע</w:t>
      </w:r>
      <w:r w:rsidRPr="0012202D">
        <w:rPr>
          <w:rFonts w:hint="cs"/>
          <w:rtl/>
          <w:lang w:eastAsia="he-IL"/>
        </w:rPr>
        <w:t xml:space="preserve">" </w:t>
      </w:r>
      <w:bookmarkStart w:id="668" w:name="_ETM_Q1_3068312"/>
      <w:bookmarkEnd w:id="668"/>
      <w:r w:rsidRPr="0012202D">
        <w:rPr>
          <w:rFonts w:hint="cs"/>
          <w:rtl/>
          <w:lang w:eastAsia="he-IL"/>
        </w:rPr>
        <w:t>- - - "</w:t>
      </w:r>
      <w:r w:rsidRPr="0012202D">
        <w:rPr>
          <w:rtl/>
          <w:lang w:eastAsia="he-IL"/>
        </w:rPr>
        <w:t>לא תמסור משטרת ישראל מידע על תיקים תלויים ועומדים</w:t>
      </w:r>
      <w:r w:rsidRPr="0012202D">
        <w:rPr>
          <w:rFonts w:hint="cs"/>
          <w:rtl/>
          <w:lang w:eastAsia="he-IL"/>
        </w:rPr>
        <w:t>". התקנה פה בניסוח שלה עוסקת בדבר</w:t>
      </w:r>
      <w:bookmarkStart w:id="669" w:name="_ETM_Q1_3078925"/>
      <w:bookmarkEnd w:id="669"/>
      <w:r w:rsidRPr="0012202D">
        <w:rPr>
          <w:rFonts w:hint="cs"/>
          <w:rtl/>
          <w:lang w:eastAsia="he-IL"/>
        </w:rPr>
        <w:t xml:space="preserve"> אחד. יכול להיות שמשרד החקלאות מעלה פה סוגיה נוספת לגבי </w:t>
      </w:r>
      <w:bookmarkStart w:id="670" w:name="_ETM_Q1_3083110"/>
      <w:bookmarkEnd w:id="670"/>
      <w:r w:rsidRPr="0012202D">
        <w:rPr>
          <w:rFonts w:hint="cs"/>
          <w:rtl/>
          <w:lang w:eastAsia="he-IL"/>
        </w:rPr>
        <w:t xml:space="preserve">נוסח החקיקה הראשי, שמגביל את היכולת שלהם לעשות שימוש. בתקנות, </w:t>
      </w:r>
      <w:bookmarkStart w:id="671" w:name="_ETM_Q1_3086854"/>
      <w:bookmarkEnd w:id="671"/>
      <w:r w:rsidRPr="0012202D">
        <w:rPr>
          <w:rFonts w:hint="cs"/>
          <w:rtl/>
          <w:lang w:eastAsia="he-IL"/>
        </w:rPr>
        <w:t xml:space="preserve">כמו שאני מבין, תקנו אותי אם אני טועה, התקנות עוסקות </w:t>
      </w:r>
      <w:bookmarkStart w:id="672" w:name="_ETM_Q1_3090094"/>
      <w:bookmarkEnd w:id="672"/>
      <w:r w:rsidRPr="0012202D">
        <w:rPr>
          <w:rFonts w:hint="cs"/>
          <w:rtl/>
          <w:lang w:eastAsia="he-IL"/>
        </w:rPr>
        <w:t>בדבר אחד, סעיף 1(א), האם משטרת ישראל יכולה בחלוף שלוש</w:t>
      </w:r>
      <w:bookmarkStart w:id="673" w:name="_ETM_Q1_3096977"/>
      <w:bookmarkEnd w:id="673"/>
      <w:r w:rsidRPr="0012202D">
        <w:rPr>
          <w:rFonts w:hint="cs"/>
          <w:rtl/>
          <w:lang w:eastAsia="he-IL"/>
        </w:rPr>
        <w:t xml:space="preserve"> שנים להעביר מידע מתוך התיק או לא.</w:t>
      </w:r>
      <w:r w:rsidR="001D77F6" w:rsidRPr="0012202D">
        <w:rPr>
          <w:rFonts w:hint="cs"/>
          <w:rtl/>
          <w:lang w:eastAsia="he-IL"/>
        </w:rPr>
        <w:t xml:space="preserve"> תסבירו לי, כי</w:t>
      </w:r>
      <w:bookmarkStart w:id="674" w:name="_ETM_Q1_3102697"/>
      <w:bookmarkEnd w:id="674"/>
      <w:r w:rsidR="001D77F6" w:rsidRPr="0012202D">
        <w:rPr>
          <w:rFonts w:hint="cs"/>
          <w:rtl/>
          <w:lang w:eastAsia="he-IL"/>
        </w:rPr>
        <w:t xml:space="preserve"> אני לא רואה כרגע משהו בתקנות פה שקשור בשאלה </w:t>
      </w:r>
      <w:bookmarkStart w:id="675" w:name="_ETM_Q1_3105376"/>
      <w:bookmarkEnd w:id="675"/>
      <w:r w:rsidR="001D77F6" w:rsidRPr="0012202D">
        <w:rPr>
          <w:rFonts w:hint="cs"/>
          <w:rtl/>
          <w:lang w:eastAsia="he-IL"/>
        </w:rPr>
        <w:t xml:space="preserve">אם מותר לכם להשתמש או לא, אלא אם יש פה </w:t>
      </w:r>
      <w:bookmarkStart w:id="676" w:name="_ETM_Q1_3106917"/>
      <w:bookmarkEnd w:id="676"/>
      <w:proofErr w:type="spellStart"/>
      <w:r w:rsidR="001D77F6" w:rsidRPr="0012202D">
        <w:rPr>
          <w:rFonts w:hint="cs"/>
          <w:rtl/>
          <w:lang w:eastAsia="he-IL"/>
        </w:rPr>
        <w:t>רפרנס</w:t>
      </w:r>
      <w:proofErr w:type="spellEnd"/>
      <w:r w:rsidR="001D77F6" w:rsidRPr="0012202D">
        <w:rPr>
          <w:rFonts w:hint="cs"/>
          <w:rtl/>
          <w:lang w:eastAsia="he-IL"/>
        </w:rPr>
        <w:t xml:space="preserve"> לסעיפים שאני לא זוכר</w:t>
      </w:r>
      <w:r w:rsidR="006A21CB" w:rsidRPr="0012202D">
        <w:rPr>
          <w:rFonts w:hint="cs"/>
          <w:rtl/>
          <w:lang w:eastAsia="he-IL"/>
        </w:rPr>
        <w:t>.</w:t>
      </w:r>
      <w:r w:rsidR="001D77F6" w:rsidRPr="0012202D">
        <w:rPr>
          <w:rFonts w:hint="cs"/>
          <w:rtl/>
          <w:lang w:eastAsia="he-IL"/>
        </w:rPr>
        <w:t xml:space="preserve"> אני לא זוכר את </w:t>
      </w:r>
      <w:bookmarkStart w:id="677" w:name="_ETM_Q1_3109970"/>
      <w:bookmarkEnd w:id="677"/>
      <w:r w:rsidR="001D77F6" w:rsidRPr="0012202D">
        <w:rPr>
          <w:rFonts w:hint="cs"/>
          <w:rtl/>
          <w:lang w:eastAsia="he-IL"/>
        </w:rPr>
        <w:t xml:space="preserve">כל סעיפי החוק, אז תאירו את עיניי. אני לא מצליח </w:t>
      </w:r>
      <w:bookmarkStart w:id="678" w:name="_ETM_Q1_3116397"/>
      <w:bookmarkEnd w:id="678"/>
      <w:r w:rsidR="001D77F6" w:rsidRPr="0012202D">
        <w:rPr>
          <w:rFonts w:hint="cs"/>
          <w:rtl/>
          <w:lang w:eastAsia="he-IL"/>
        </w:rPr>
        <w:t>להבין. יכול להיות שיש בעיה עם החקיקה הראשית.</w:t>
      </w:r>
    </w:p>
    <w:p w:rsidR="00C00173" w:rsidRPr="0012202D" w:rsidRDefault="00C00173" w:rsidP="00C00173">
      <w:pPr>
        <w:rPr>
          <w:rtl/>
          <w:lang w:eastAsia="he-IL"/>
        </w:rPr>
      </w:pPr>
    </w:p>
    <w:p w:rsidR="00CD5EB2" w:rsidRPr="0012202D" w:rsidRDefault="00CD5EB2" w:rsidP="00CD5EB2">
      <w:pPr>
        <w:pStyle w:val="af9"/>
        <w:keepNext/>
        <w:rPr>
          <w:rtl/>
          <w:lang w:eastAsia="he-IL"/>
        </w:rPr>
      </w:pPr>
      <w:bookmarkStart w:id="679" w:name="_ETM_Q1_3076034"/>
      <w:bookmarkStart w:id="680" w:name="_ETM_Q1_3076081"/>
      <w:bookmarkStart w:id="681" w:name="ET_guest_516035_57"/>
      <w:bookmarkEnd w:id="679"/>
      <w:bookmarkEnd w:id="680"/>
      <w:r w:rsidRPr="0012202D">
        <w:rPr>
          <w:rStyle w:val="TagStyle"/>
          <w:rtl/>
        </w:rPr>
        <w:t xml:space="preserve">&lt;&lt;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681"/>
    </w:p>
    <w:p w:rsidR="00CD5EB2" w:rsidRPr="0012202D" w:rsidRDefault="00CD5EB2" w:rsidP="00CD5EB2">
      <w:pPr>
        <w:pStyle w:val="KeepWithNext"/>
        <w:rPr>
          <w:rtl/>
          <w:lang w:eastAsia="he-IL"/>
        </w:rPr>
      </w:pPr>
    </w:p>
    <w:p w:rsidR="00CD5EB2" w:rsidRPr="0012202D" w:rsidRDefault="00CD5EB2" w:rsidP="00CD5EB2">
      <w:pPr>
        <w:rPr>
          <w:rtl/>
          <w:lang w:eastAsia="he-IL"/>
        </w:rPr>
      </w:pPr>
      <w:r w:rsidRPr="0012202D">
        <w:rPr>
          <w:rFonts w:hint="cs"/>
          <w:rtl/>
          <w:lang w:eastAsia="he-IL"/>
        </w:rPr>
        <w:t>העלינו את זה</w:t>
      </w:r>
      <w:r w:rsidR="001D77F6" w:rsidRPr="0012202D">
        <w:rPr>
          <w:rFonts w:hint="cs"/>
          <w:rtl/>
          <w:lang w:eastAsia="he-IL"/>
        </w:rPr>
        <w:t xml:space="preserve">, והתשובה שקיבלנו </w:t>
      </w:r>
      <w:bookmarkStart w:id="682" w:name="_ETM_Q1_3119440"/>
      <w:bookmarkEnd w:id="682"/>
      <w:r w:rsidR="001D77F6" w:rsidRPr="0012202D">
        <w:rPr>
          <w:rFonts w:hint="cs"/>
          <w:rtl/>
          <w:lang w:eastAsia="he-IL"/>
        </w:rPr>
        <w:t>שזה חל עלינו, ולא נוכל לשקול מידע - - -</w:t>
      </w:r>
    </w:p>
    <w:p w:rsidR="00CD5EB2" w:rsidRPr="0012202D" w:rsidRDefault="00CD5EB2" w:rsidP="00CD5EB2">
      <w:pPr>
        <w:rPr>
          <w:rtl/>
          <w:lang w:eastAsia="he-IL"/>
        </w:rPr>
      </w:pPr>
    </w:p>
    <w:p w:rsidR="00CD5EB2" w:rsidRPr="0012202D" w:rsidRDefault="00CD5EB2" w:rsidP="00CD5EB2">
      <w:pPr>
        <w:pStyle w:val="af6"/>
        <w:keepNext/>
        <w:rPr>
          <w:rtl/>
        </w:rPr>
      </w:pPr>
      <w:bookmarkStart w:id="683" w:name="ET_yor_6156_58"/>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683"/>
    </w:p>
    <w:p w:rsidR="00CD5EB2" w:rsidRPr="0012202D" w:rsidRDefault="00CD5EB2" w:rsidP="00CD5EB2">
      <w:pPr>
        <w:pStyle w:val="KeepWithNext"/>
        <w:rPr>
          <w:rtl/>
          <w:lang w:eastAsia="he-IL"/>
        </w:rPr>
      </w:pPr>
    </w:p>
    <w:p w:rsidR="00CD5EB2" w:rsidRPr="0012202D" w:rsidRDefault="001D77F6" w:rsidP="001D77F6">
      <w:pPr>
        <w:rPr>
          <w:rtl/>
          <w:lang w:eastAsia="he-IL"/>
        </w:rPr>
      </w:pPr>
      <w:bookmarkStart w:id="684" w:name="_ETM_Q1_3119883"/>
      <w:bookmarkStart w:id="685" w:name="_ETM_Q1_3119924"/>
      <w:bookmarkEnd w:id="684"/>
      <w:bookmarkEnd w:id="685"/>
      <w:r w:rsidRPr="0012202D">
        <w:rPr>
          <w:rFonts w:hint="cs"/>
          <w:rtl/>
          <w:lang w:eastAsia="he-IL"/>
        </w:rPr>
        <w:t xml:space="preserve">זה </w:t>
      </w:r>
      <w:bookmarkStart w:id="686" w:name="_ETM_Q1_3120576"/>
      <w:bookmarkEnd w:id="686"/>
      <w:r w:rsidRPr="0012202D">
        <w:rPr>
          <w:rFonts w:hint="cs"/>
          <w:rtl/>
          <w:lang w:eastAsia="he-IL"/>
        </w:rPr>
        <w:t xml:space="preserve">יכול להיות, אבל מה הקשר של זה כרגע לתקנות? </w:t>
      </w:r>
      <w:r w:rsidR="00CD5EB2" w:rsidRPr="0012202D">
        <w:rPr>
          <w:rFonts w:hint="cs"/>
          <w:rtl/>
          <w:lang w:eastAsia="he-IL"/>
        </w:rPr>
        <w:t>אני קורא את 1</w:t>
      </w:r>
      <w:r w:rsidRPr="0012202D">
        <w:rPr>
          <w:rFonts w:hint="cs"/>
          <w:rtl/>
          <w:lang w:eastAsia="he-IL"/>
        </w:rPr>
        <w:t>(</w:t>
      </w:r>
      <w:r w:rsidR="00CD5EB2" w:rsidRPr="0012202D">
        <w:rPr>
          <w:rFonts w:hint="cs"/>
          <w:rtl/>
          <w:lang w:eastAsia="he-IL"/>
        </w:rPr>
        <w:t>א</w:t>
      </w:r>
      <w:r w:rsidRPr="0012202D">
        <w:rPr>
          <w:rFonts w:hint="cs"/>
          <w:rtl/>
          <w:lang w:eastAsia="he-IL"/>
        </w:rPr>
        <w:t xml:space="preserve">). </w:t>
      </w:r>
      <w:bookmarkStart w:id="687" w:name="_ETM_Q1_3128258"/>
      <w:bookmarkEnd w:id="687"/>
      <w:r w:rsidRPr="0012202D">
        <w:rPr>
          <w:rFonts w:hint="cs"/>
          <w:rtl/>
          <w:lang w:eastAsia="he-IL"/>
        </w:rPr>
        <w:t>גברתי, היועצת המשפטית, תקני אותי אם אני טועה.</w:t>
      </w:r>
    </w:p>
    <w:p w:rsidR="00CD5EB2" w:rsidRPr="0012202D" w:rsidRDefault="00CD5EB2" w:rsidP="00CD5EB2">
      <w:pPr>
        <w:rPr>
          <w:rtl/>
          <w:lang w:eastAsia="he-IL"/>
        </w:rPr>
      </w:pPr>
    </w:p>
    <w:p w:rsidR="00CD5EB2" w:rsidRPr="0012202D" w:rsidRDefault="00CD5EB2" w:rsidP="00CD5EB2">
      <w:pPr>
        <w:pStyle w:val="a4"/>
        <w:keepNext/>
        <w:rPr>
          <w:rtl/>
        </w:rPr>
      </w:pPr>
      <w:bookmarkStart w:id="688" w:name="ET_speaker_נועה_ברודסקילוי_59"/>
      <w:r w:rsidRPr="0012202D">
        <w:rPr>
          <w:rStyle w:val="TagStyle"/>
          <w:rtl/>
        </w:rPr>
        <w:lastRenderedPageBreak/>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688"/>
    </w:p>
    <w:p w:rsidR="00CD5EB2" w:rsidRPr="0012202D" w:rsidRDefault="00CD5EB2" w:rsidP="00CD5EB2">
      <w:pPr>
        <w:pStyle w:val="KeepWithNext"/>
        <w:rPr>
          <w:rtl/>
          <w:lang w:eastAsia="he-IL"/>
        </w:rPr>
      </w:pPr>
    </w:p>
    <w:p w:rsidR="00CD5EB2" w:rsidRPr="0012202D" w:rsidRDefault="00CD5EB2" w:rsidP="001D77F6">
      <w:pPr>
        <w:rPr>
          <w:rtl/>
          <w:lang w:eastAsia="he-IL"/>
        </w:rPr>
      </w:pPr>
      <w:bookmarkStart w:id="689" w:name="_ETM_Q1_3129238"/>
      <w:bookmarkStart w:id="690" w:name="_ETM_Q1_3129289"/>
      <w:bookmarkEnd w:id="689"/>
      <w:bookmarkEnd w:id="690"/>
      <w:r w:rsidRPr="0012202D">
        <w:rPr>
          <w:rFonts w:hint="cs"/>
          <w:rtl/>
          <w:lang w:eastAsia="he-IL"/>
        </w:rPr>
        <w:t>אתה צודק שגם בנוסח של התקנה וגם בנוסח</w:t>
      </w:r>
      <w:r w:rsidR="001D77F6" w:rsidRPr="0012202D">
        <w:rPr>
          <w:rFonts w:hint="cs"/>
          <w:rtl/>
          <w:lang w:eastAsia="he-IL"/>
        </w:rPr>
        <w:t xml:space="preserve"> של סעיף 30(ג) לחוק מדובר על מסירת המידע למשטרה, </w:t>
      </w:r>
      <w:r w:rsidRPr="0012202D">
        <w:rPr>
          <w:rFonts w:hint="cs"/>
          <w:rtl/>
          <w:lang w:eastAsia="he-IL"/>
        </w:rPr>
        <w:t xml:space="preserve">הבעיה </w:t>
      </w:r>
      <w:r w:rsidR="001D77F6" w:rsidRPr="0012202D">
        <w:rPr>
          <w:rFonts w:hint="cs"/>
          <w:rtl/>
          <w:lang w:eastAsia="he-IL"/>
        </w:rPr>
        <w:t xml:space="preserve">היא </w:t>
      </w:r>
      <w:r w:rsidRPr="0012202D">
        <w:rPr>
          <w:rFonts w:hint="cs"/>
          <w:rtl/>
          <w:lang w:eastAsia="he-IL"/>
        </w:rPr>
        <w:t>שמזה נגזר</w:t>
      </w:r>
      <w:r w:rsidR="001D77F6" w:rsidRPr="0012202D">
        <w:rPr>
          <w:rFonts w:hint="cs"/>
          <w:rtl/>
          <w:lang w:eastAsia="he-IL"/>
        </w:rPr>
        <w:t>ת</w:t>
      </w:r>
      <w:r w:rsidRPr="0012202D">
        <w:rPr>
          <w:rFonts w:hint="cs"/>
          <w:rtl/>
          <w:lang w:eastAsia="he-IL"/>
        </w:rPr>
        <w:t xml:space="preserve"> האפשרות לשקול את המידע</w:t>
      </w:r>
      <w:r w:rsidR="001D77F6" w:rsidRPr="0012202D">
        <w:rPr>
          <w:rFonts w:hint="cs"/>
          <w:rtl/>
          <w:lang w:eastAsia="he-IL"/>
        </w:rPr>
        <w:t xml:space="preserve">, </w:t>
      </w:r>
      <w:bookmarkStart w:id="691" w:name="_ETM_Q1_3146484"/>
      <w:bookmarkEnd w:id="691"/>
      <w:r w:rsidR="001D77F6" w:rsidRPr="0012202D">
        <w:rPr>
          <w:rFonts w:hint="cs"/>
          <w:rtl/>
          <w:lang w:eastAsia="he-IL"/>
        </w:rPr>
        <w:t>כי</w:t>
      </w:r>
      <w:r w:rsidRPr="0012202D">
        <w:rPr>
          <w:rFonts w:hint="cs"/>
          <w:rtl/>
          <w:lang w:eastAsia="he-IL"/>
        </w:rPr>
        <w:t xml:space="preserve"> הזכאות לקבל את המידע</w:t>
      </w:r>
      <w:r w:rsidR="001D77F6" w:rsidRPr="0012202D">
        <w:rPr>
          <w:rFonts w:hint="cs"/>
          <w:rtl/>
          <w:lang w:eastAsia="he-IL"/>
        </w:rPr>
        <w:t xml:space="preserve"> </w:t>
      </w:r>
      <w:proofErr w:type="spellStart"/>
      <w:r w:rsidR="001D77F6" w:rsidRPr="0012202D">
        <w:rPr>
          <w:rFonts w:hint="cs"/>
          <w:rtl/>
          <w:lang w:eastAsia="he-IL"/>
        </w:rPr>
        <w:t>מאיך</w:t>
      </w:r>
      <w:proofErr w:type="spellEnd"/>
      <w:r w:rsidR="001D77F6" w:rsidRPr="0012202D">
        <w:rPr>
          <w:rFonts w:hint="cs"/>
          <w:rtl/>
          <w:lang w:eastAsia="he-IL"/>
        </w:rPr>
        <w:t xml:space="preserve"> שבנוי החוק היא זו שיוצרת את האפשרות לשקול </w:t>
      </w:r>
      <w:bookmarkStart w:id="692" w:name="_ETM_Q1_3153222"/>
      <w:bookmarkEnd w:id="692"/>
      <w:r w:rsidR="001D77F6" w:rsidRPr="0012202D">
        <w:rPr>
          <w:rFonts w:hint="cs"/>
          <w:rtl/>
          <w:lang w:eastAsia="he-IL"/>
        </w:rPr>
        <w:t xml:space="preserve">את אותו מידע. </w:t>
      </w:r>
      <w:r w:rsidRPr="0012202D">
        <w:rPr>
          <w:rFonts w:hint="cs"/>
          <w:rtl/>
          <w:lang w:eastAsia="he-IL"/>
        </w:rPr>
        <w:t xml:space="preserve">זה נכון שלכאורה מבחינת המלל של התקנות, גם של סעיף </w:t>
      </w:r>
      <w:r w:rsidR="001D77F6" w:rsidRPr="0012202D">
        <w:rPr>
          <w:rFonts w:hint="cs"/>
          <w:rtl/>
          <w:lang w:eastAsia="he-IL"/>
        </w:rPr>
        <w:t>30(ג) לכאורה –</w:t>
      </w:r>
      <w:r w:rsidRPr="0012202D">
        <w:rPr>
          <w:rFonts w:hint="cs"/>
          <w:rtl/>
          <w:lang w:eastAsia="he-IL"/>
        </w:rPr>
        <w:t xml:space="preserve"> המידע נמצא אצלם</w:t>
      </w:r>
      <w:r w:rsidR="001D77F6" w:rsidRPr="0012202D">
        <w:rPr>
          <w:rFonts w:hint="cs"/>
          <w:rtl/>
          <w:lang w:eastAsia="he-IL"/>
        </w:rPr>
        <w:t xml:space="preserve">, העניין הוא שזה </w:t>
      </w:r>
      <w:bookmarkStart w:id="693" w:name="_ETM_Q1_3164580"/>
      <w:bookmarkEnd w:id="693"/>
      <w:r w:rsidR="001D77F6" w:rsidRPr="0012202D">
        <w:rPr>
          <w:rFonts w:hint="cs"/>
          <w:rtl/>
          <w:lang w:eastAsia="he-IL"/>
        </w:rPr>
        <w:t>משפיע על שני הדברים יחד.</w:t>
      </w:r>
    </w:p>
    <w:p w:rsidR="00CD5EB2" w:rsidRPr="0012202D" w:rsidRDefault="00CD5EB2" w:rsidP="00CD5EB2">
      <w:pPr>
        <w:rPr>
          <w:rtl/>
          <w:lang w:eastAsia="he-IL"/>
        </w:rPr>
      </w:pPr>
    </w:p>
    <w:p w:rsidR="00CD5EB2" w:rsidRPr="0012202D" w:rsidRDefault="00CD5EB2" w:rsidP="00CD5EB2">
      <w:pPr>
        <w:pStyle w:val="af6"/>
        <w:keepNext/>
        <w:rPr>
          <w:rtl/>
        </w:rPr>
      </w:pPr>
      <w:bookmarkStart w:id="694" w:name="ET_yor_6156_60"/>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694"/>
    </w:p>
    <w:p w:rsidR="00CD5EB2" w:rsidRPr="0012202D" w:rsidRDefault="00CD5EB2" w:rsidP="00CD5EB2">
      <w:pPr>
        <w:pStyle w:val="KeepWithNext"/>
        <w:rPr>
          <w:rtl/>
          <w:lang w:eastAsia="he-IL"/>
        </w:rPr>
      </w:pPr>
    </w:p>
    <w:p w:rsidR="00CD5EB2" w:rsidRPr="0012202D" w:rsidRDefault="006A21CB" w:rsidP="001D77F6">
      <w:pPr>
        <w:rPr>
          <w:rtl/>
          <w:lang w:eastAsia="he-IL"/>
        </w:rPr>
      </w:pPr>
      <w:bookmarkStart w:id="695" w:name="_ETM_Q1_3166191"/>
      <w:bookmarkStart w:id="696" w:name="_ETM_Q1_3166249"/>
      <w:bookmarkEnd w:id="695"/>
      <w:bookmarkEnd w:id="696"/>
      <w:r w:rsidRPr="0012202D">
        <w:rPr>
          <w:rFonts w:hint="cs"/>
          <w:rtl/>
          <w:lang w:eastAsia="he-IL"/>
        </w:rPr>
        <w:t>ה</w:t>
      </w:r>
      <w:r w:rsidR="001D77F6" w:rsidRPr="0012202D">
        <w:rPr>
          <w:rFonts w:hint="cs"/>
          <w:rtl/>
          <w:lang w:eastAsia="he-IL"/>
        </w:rPr>
        <w:t>תקנות של הממשלה ו</w:t>
      </w:r>
      <w:bookmarkStart w:id="697" w:name="_ETM_Q1_3171404"/>
      <w:bookmarkEnd w:id="697"/>
      <w:r w:rsidR="001D77F6" w:rsidRPr="0012202D">
        <w:rPr>
          <w:rFonts w:hint="cs"/>
          <w:rtl/>
          <w:lang w:eastAsia="he-IL"/>
        </w:rPr>
        <w:t xml:space="preserve">הייעוץ המשפטי מנחה אותנו. </w:t>
      </w:r>
      <w:r w:rsidR="00CD5EB2" w:rsidRPr="0012202D">
        <w:rPr>
          <w:rFonts w:hint="cs"/>
          <w:rtl/>
          <w:lang w:eastAsia="he-IL"/>
        </w:rPr>
        <w:t>אני מבין את הבקשה</w:t>
      </w:r>
      <w:r w:rsidR="001D77F6" w:rsidRPr="0012202D">
        <w:rPr>
          <w:rFonts w:hint="cs"/>
          <w:rtl/>
          <w:lang w:eastAsia="he-IL"/>
        </w:rPr>
        <w:t>. אני שם סימן שאלה רגע.</w:t>
      </w:r>
      <w:bookmarkStart w:id="698" w:name="_ETM_Q1_3179502"/>
      <w:bookmarkEnd w:id="698"/>
      <w:r w:rsidR="001D77F6" w:rsidRPr="0012202D">
        <w:rPr>
          <w:rFonts w:hint="cs"/>
          <w:rtl/>
          <w:lang w:eastAsia="he-IL"/>
        </w:rPr>
        <w:t xml:space="preserve"> הרי אנחנו מדברים על מסירת מידע לגוף </w:t>
      </w:r>
      <w:bookmarkStart w:id="699" w:name="_ETM_Q1_3183615"/>
      <w:bookmarkEnd w:id="699"/>
      <w:r w:rsidR="001D77F6" w:rsidRPr="0012202D">
        <w:rPr>
          <w:rFonts w:hint="cs"/>
          <w:rtl/>
          <w:lang w:eastAsia="he-IL"/>
        </w:rPr>
        <w:t>שזכאי לקבל את המידע. גוף שלטוני קיבל את המידע כדין</w:t>
      </w:r>
      <w:r w:rsidRPr="0012202D">
        <w:rPr>
          <w:rFonts w:hint="cs"/>
          <w:rtl/>
          <w:lang w:eastAsia="he-IL"/>
        </w:rPr>
        <w:t>,</w:t>
      </w:r>
      <w:r w:rsidR="001D77F6" w:rsidRPr="0012202D">
        <w:rPr>
          <w:rFonts w:hint="cs"/>
          <w:rtl/>
          <w:lang w:eastAsia="he-IL"/>
        </w:rPr>
        <w:t xml:space="preserve"> </w:t>
      </w:r>
      <w:bookmarkStart w:id="700" w:name="_ETM_Q1_3191211"/>
      <w:bookmarkEnd w:id="700"/>
      <w:r w:rsidR="001D77F6" w:rsidRPr="0012202D">
        <w:rPr>
          <w:rFonts w:hint="cs"/>
          <w:rtl/>
          <w:lang w:eastAsia="he-IL"/>
        </w:rPr>
        <w:t xml:space="preserve">הוא מנהל את המשך ההליכים שלו כדין, אין הוראת חוק </w:t>
      </w:r>
      <w:bookmarkStart w:id="701" w:name="_ETM_Q1_3195707"/>
      <w:bookmarkEnd w:id="701"/>
      <w:r w:rsidR="001D77F6" w:rsidRPr="0012202D">
        <w:rPr>
          <w:rFonts w:hint="cs"/>
          <w:rtl/>
          <w:lang w:eastAsia="he-IL"/>
        </w:rPr>
        <w:t xml:space="preserve">שמונעת ממנו להמשיך לנהל, אז בחלוף שלוש שנים המשטרה החליטה </w:t>
      </w:r>
      <w:bookmarkStart w:id="702" w:name="_ETM_Q1_3203301"/>
      <w:bookmarkEnd w:id="702"/>
      <w:r w:rsidR="001D77F6" w:rsidRPr="0012202D">
        <w:rPr>
          <w:rFonts w:hint="cs"/>
          <w:rtl/>
          <w:lang w:eastAsia="he-IL"/>
        </w:rPr>
        <w:t xml:space="preserve">משיקולים שלה, ראייתיים, מדיניות אכיפה, לא להגיש כתב אישום </w:t>
      </w:r>
      <w:bookmarkStart w:id="703" w:name="_ETM_Q1_3207203"/>
      <w:bookmarkEnd w:id="703"/>
      <w:r w:rsidR="001D77F6" w:rsidRPr="0012202D">
        <w:rPr>
          <w:rFonts w:hint="cs"/>
          <w:rtl/>
          <w:lang w:eastAsia="he-IL"/>
        </w:rPr>
        <w:t>- - -</w:t>
      </w:r>
    </w:p>
    <w:p w:rsidR="00377983" w:rsidRPr="0012202D" w:rsidRDefault="00377983" w:rsidP="00CD5EB2">
      <w:pPr>
        <w:rPr>
          <w:rtl/>
          <w:lang w:eastAsia="he-IL"/>
        </w:rPr>
      </w:pPr>
    </w:p>
    <w:p w:rsidR="00377983" w:rsidRPr="0012202D" w:rsidRDefault="00377983" w:rsidP="00377983">
      <w:pPr>
        <w:pStyle w:val="a4"/>
        <w:keepNext/>
        <w:rPr>
          <w:rtl/>
        </w:rPr>
      </w:pPr>
      <w:bookmarkStart w:id="704" w:name="ET_speaker_נועה_ברודסקילוי_61"/>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704"/>
    </w:p>
    <w:p w:rsidR="00377983" w:rsidRPr="0012202D" w:rsidRDefault="00377983" w:rsidP="00377983">
      <w:pPr>
        <w:pStyle w:val="KeepWithNext"/>
        <w:rPr>
          <w:rtl/>
          <w:lang w:eastAsia="he-IL"/>
        </w:rPr>
      </w:pPr>
    </w:p>
    <w:p w:rsidR="00377983" w:rsidRPr="0012202D" w:rsidRDefault="00377983" w:rsidP="00377983">
      <w:pPr>
        <w:rPr>
          <w:rtl/>
          <w:lang w:eastAsia="he-IL"/>
        </w:rPr>
      </w:pPr>
      <w:r w:rsidRPr="0012202D">
        <w:rPr>
          <w:rFonts w:hint="cs"/>
          <w:rtl/>
          <w:lang w:eastAsia="he-IL"/>
        </w:rPr>
        <w:t>זו לא החלטה של המשטרה זה אותו גוף שמנהל</w:t>
      </w:r>
      <w:r w:rsidR="00EF1842" w:rsidRPr="0012202D">
        <w:rPr>
          <w:rFonts w:hint="cs"/>
          <w:rtl/>
          <w:lang w:eastAsia="he-IL"/>
        </w:rPr>
        <w:t xml:space="preserve"> - - -</w:t>
      </w:r>
    </w:p>
    <w:p w:rsidR="00377983" w:rsidRPr="0012202D" w:rsidRDefault="00377983" w:rsidP="00377983">
      <w:pPr>
        <w:rPr>
          <w:rtl/>
          <w:lang w:eastAsia="he-IL"/>
        </w:rPr>
      </w:pPr>
    </w:p>
    <w:p w:rsidR="00377983" w:rsidRPr="0012202D" w:rsidRDefault="00377983" w:rsidP="00377983">
      <w:pPr>
        <w:pStyle w:val="af6"/>
        <w:keepNext/>
        <w:rPr>
          <w:rtl/>
        </w:rPr>
      </w:pPr>
      <w:bookmarkStart w:id="705" w:name="ET_yor_6156_62"/>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705"/>
    </w:p>
    <w:p w:rsidR="00377983" w:rsidRPr="0012202D" w:rsidRDefault="00377983" w:rsidP="00377983">
      <w:pPr>
        <w:pStyle w:val="KeepWithNext"/>
        <w:rPr>
          <w:rtl/>
          <w:lang w:eastAsia="he-IL"/>
        </w:rPr>
      </w:pPr>
    </w:p>
    <w:p w:rsidR="00377983" w:rsidRPr="0012202D" w:rsidRDefault="00EF1842" w:rsidP="00377983">
      <w:pPr>
        <w:rPr>
          <w:rtl/>
          <w:lang w:eastAsia="he-IL"/>
        </w:rPr>
      </w:pPr>
      <w:r w:rsidRPr="0012202D">
        <w:rPr>
          <w:rFonts w:hint="cs"/>
          <w:rtl/>
          <w:lang w:eastAsia="he-IL"/>
        </w:rPr>
        <w:t xml:space="preserve">הם קיבלו מידע, אז המידע </w:t>
      </w:r>
      <w:bookmarkStart w:id="706" w:name="_ETM_Q1_3217104"/>
      <w:bookmarkEnd w:id="706"/>
      <w:r w:rsidRPr="0012202D">
        <w:rPr>
          <w:rFonts w:hint="cs"/>
          <w:rtl/>
          <w:lang w:eastAsia="he-IL"/>
        </w:rPr>
        <w:t xml:space="preserve">הזה מתפוגג מהמערכות שלהם? אסור להם יותר לשקול את זה? </w:t>
      </w:r>
      <w:bookmarkStart w:id="707" w:name="_ETM_Q1_3220746"/>
      <w:bookmarkEnd w:id="707"/>
      <w:r w:rsidRPr="0012202D">
        <w:rPr>
          <w:rFonts w:hint="cs"/>
          <w:rtl/>
          <w:lang w:eastAsia="he-IL"/>
        </w:rPr>
        <w:t>למשל לטובת הענקת רישיון נוסף?</w:t>
      </w:r>
    </w:p>
    <w:p w:rsidR="00377983" w:rsidRPr="0012202D" w:rsidRDefault="00377983" w:rsidP="00377983">
      <w:pPr>
        <w:rPr>
          <w:rtl/>
          <w:lang w:eastAsia="he-IL"/>
        </w:rPr>
      </w:pPr>
    </w:p>
    <w:p w:rsidR="00377983" w:rsidRPr="0012202D" w:rsidRDefault="00377983" w:rsidP="00377983">
      <w:pPr>
        <w:pStyle w:val="af9"/>
        <w:keepNext/>
        <w:rPr>
          <w:rtl/>
          <w:lang w:eastAsia="he-IL"/>
        </w:rPr>
      </w:pPr>
      <w:bookmarkStart w:id="708" w:name="ET_guest_516035_63"/>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08"/>
    </w:p>
    <w:p w:rsidR="00377983" w:rsidRPr="0012202D" w:rsidRDefault="00377983" w:rsidP="00377983">
      <w:pPr>
        <w:pStyle w:val="KeepWithNext"/>
        <w:rPr>
          <w:rtl/>
          <w:lang w:eastAsia="he-IL"/>
        </w:rPr>
      </w:pPr>
    </w:p>
    <w:p w:rsidR="00377983" w:rsidRPr="0012202D" w:rsidRDefault="00EF1842" w:rsidP="00377983">
      <w:pPr>
        <w:rPr>
          <w:rtl/>
          <w:lang w:eastAsia="he-IL"/>
        </w:rPr>
      </w:pPr>
      <w:r w:rsidRPr="0012202D">
        <w:rPr>
          <w:rFonts w:hint="cs"/>
          <w:rtl/>
          <w:lang w:eastAsia="he-IL"/>
        </w:rPr>
        <w:t>זה סביר בעינינו.</w:t>
      </w:r>
    </w:p>
    <w:p w:rsidR="00377983" w:rsidRPr="0012202D" w:rsidRDefault="00377983" w:rsidP="00377983">
      <w:pPr>
        <w:rPr>
          <w:rtl/>
          <w:lang w:eastAsia="he-IL"/>
        </w:rPr>
      </w:pPr>
    </w:p>
    <w:p w:rsidR="00377983" w:rsidRPr="0012202D" w:rsidRDefault="00377983" w:rsidP="00377983">
      <w:pPr>
        <w:pStyle w:val="af6"/>
        <w:keepNext/>
        <w:rPr>
          <w:rtl/>
        </w:rPr>
      </w:pPr>
      <w:bookmarkStart w:id="709" w:name="ET_yor_6156_64"/>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709"/>
    </w:p>
    <w:p w:rsidR="00377983" w:rsidRPr="0012202D" w:rsidRDefault="00377983" w:rsidP="00377983">
      <w:pPr>
        <w:pStyle w:val="KeepWithNext"/>
        <w:rPr>
          <w:rtl/>
          <w:lang w:eastAsia="he-IL"/>
        </w:rPr>
      </w:pPr>
    </w:p>
    <w:p w:rsidR="00377983" w:rsidRPr="0012202D" w:rsidRDefault="00EF1842" w:rsidP="00377983">
      <w:pPr>
        <w:rPr>
          <w:rtl/>
          <w:lang w:eastAsia="he-IL"/>
        </w:rPr>
      </w:pPr>
      <w:r w:rsidRPr="0012202D">
        <w:rPr>
          <w:rFonts w:hint="cs"/>
          <w:rtl/>
          <w:lang w:eastAsia="he-IL"/>
        </w:rPr>
        <w:t xml:space="preserve">אני רוצה לשאול קודם </w:t>
      </w:r>
      <w:bookmarkStart w:id="710" w:name="_ETM_Q1_3228366"/>
      <w:bookmarkEnd w:id="710"/>
      <w:r w:rsidRPr="0012202D">
        <w:rPr>
          <w:rFonts w:hint="cs"/>
          <w:rtl/>
          <w:lang w:eastAsia="he-IL"/>
        </w:rPr>
        <w:t xml:space="preserve">כול את עו"ד </w:t>
      </w:r>
      <w:proofErr w:type="spellStart"/>
      <w:r w:rsidRPr="0012202D">
        <w:rPr>
          <w:rFonts w:hint="cs"/>
          <w:rtl/>
          <w:lang w:eastAsia="he-IL"/>
        </w:rPr>
        <w:t>פיסמן</w:t>
      </w:r>
      <w:proofErr w:type="spellEnd"/>
      <w:r w:rsidRPr="0012202D">
        <w:rPr>
          <w:rFonts w:hint="cs"/>
          <w:rtl/>
          <w:lang w:eastAsia="he-IL"/>
        </w:rPr>
        <w:t xml:space="preserve">, כך אתם מבינים את פרשנות החוק? </w:t>
      </w:r>
      <w:bookmarkStart w:id="711" w:name="_ETM_Q1_3230798"/>
      <w:bookmarkEnd w:id="711"/>
      <w:r w:rsidRPr="0012202D">
        <w:rPr>
          <w:rFonts w:hint="cs"/>
          <w:rtl/>
          <w:lang w:eastAsia="he-IL"/>
        </w:rPr>
        <w:t>הם החליטו לא להגיש את כתב האישום - - -</w:t>
      </w:r>
    </w:p>
    <w:p w:rsidR="00EF1842" w:rsidRPr="0012202D" w:rsidRDefault="00EF1842" w:rsidP="00377983">
      <w:pPr>
        <w:rPr>
          <w:rtl/>
          <w:lang w:eastAsia="he-IL"/>
        </w:rPr>
      </w:pPr>
      <w:bookmarkStart w:id="712" w:name="_ETM_Q1_3232914"/>
      <w:bookmarkStart w:id="713" w:name="_ETM_Q1_3232967"/>
      <w:bookmarkEnd w:id="712"/>
      <w:bookmarkEnd w:id="713"/>
    </w:p>
    <w:p w:rsidR="00377983" w:rsidRPr="0012202D" w:rsidRDefault="00377983" w:rsidP="00377983">
      <w:pPr>
        <w:pStyle w:val="a4"/>
        <w:keepNext/>
        <w:rPr>
          <w:rtl/>
        </w:rPr>
      </w:pPr>
      <w:bookmarkStart w:id="714" w:name="ET_speaker_נועה_ברודסקילוי_65"/>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714"/>
    </w:p>
    <w:p w:rsidR="00377983" w:rsidRPr="0012202D" w:rsidRDefault="00377983" w:rsidP="00377983">
      <w:pPr>
        <w:pStyle w:val="KeepWithNext"/>
        <w:rPr>
          <w:rtl/>
          <w:lang w:eastAsia="he-IL"/>
        </w:rPr>
      </w:pPr>
    </w:p>
    <w:p w:rsidR="00377983" w:rsidRPr="0012202D" w:rsidRDefault="00EF1842" w:rsidP="00377983">
      <w:pPr>
        <w:rPr>
          <w:rtl/>
          <w:lang w:eastAsia="he-IL"/>
        </w:rPr>
      </w:pPr>
      <w:r w:rsidRPr="0012202D">
        <w:rPr>
          <w:rFonts w:hint="cs"/>
          <w:rtl/>
          <w:lang w:eastAsia="he-IL"/>
        </w:rPr>
        <w:t xml:space="preserve">לא. </w:t>
      </w:r>
      <w:bookmarkStart w:id="715" w:name="_ETM_Q1_3232665"/>
      <w:bookmarkEnd w:id="715"/>
      <w:r w:rsidR="00377983" w:rsidRPr="0012202D">
        <w:rPr>
          <w:rFonts w:hint="cs"/>
          <w:rtl/>
          <w:lang w:eastAsia="he-IL"/>
        </w:rPr>
        <w:t>הם עוד לא קיבלו החלטה</w:t>
      </w:r>
      <w:r w:rsidRPr="0012202D">
        <w:rPr>
          <w:rFonts w:hint="cs"/>
          <w:rtl/>
          <w:lang w:eastAsia="he-IL"/>
        </w:rPr>
        <w:t>.</w:t>
      </w:r>
    </w:p>
    <w:p w:rsidR="00377983" w:rsidRPr="0012202D" w:rsidRDefault="00377983" w:rsidP="00377983">
      <w:pPr>
        <w:rPr>
          <w:rtl/>
          <w:lang w:eastAsia="he-IL"/>
        </w:rPr>
      </w:pPr>
    </w:p>
    <w:p w:rsidR="00EF1842" w:rsidRPr="0012202D" w:rsidRDefault="00EF1842" w:rsidP="00EF1842">
      <w:pPr>
        <w:pStyle w:val="af6"/>
        <w:keepNext/>
        <w:rPr>
          <w:rtl/>
        </w:rPr>
      </w:pPr>
      <w:bookmarkStart w:id="716" w:name="ET_yor_6156_396"/>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716"/>
    </w:p>
    <w:p w:rsidR="00EF1842" w:rsidRPr="0012202D" w:rsidRDefault="00EF1842" w:rsidP="00EF1842">
      <w:pPr>
        <w:pStyle w:val="KeepWithNext"/>
        <w:rPr>
          <w:rtl/>
          <w:lang w:eastAsia="he-IL"/>
        </w:rPr>
      </w:pPr>
    </w:p>
    <w:p w:rsidR="00EF1842" w:rsidRPr="0012202D" w:rsidRDefault="00EF1842" w:rsidP="00EF1842">
      <w:pPr>
        <w:rPr>
          <w:rtl/>
          <w:lang w:eastAsia="he-IL"/>
        </w:rPr>
      </w:pPr>
      <w:r w:rsidRPr="0012202D">
        <w:rPr>
          <w:rFonts w:hint="cs"/>
          <w:rtl/>
          <w:lang w:eastAsia="he-IL"/>
        </w:rPr>
        <w:t xml:space="preserve">עברו שלוש שנים, אז ברגע הזה אסור להם יותר לשקול את המידע שהם קיבלו בשלוש השנים מהמשטרה </w:t>
      </w:r>
      <w:bookmarkStart w:id="717" w:name="_ETM_Q1_3246034"/>
      <w:bookmarkEnd w:id="717"/>
      <w:r w:rsidRPr="0012202D">
        <w:rPr>
          <w:rFonts w:hint="cs"/>
          <w:rtl/>
          <w:lang w:eastAsia="he-IL"/>
        </w:rPr>
        <w:t xml:space="preserve">אלא אם הם קיבלו אישור של היועצת המשפטית? זו ההבנה? </w:t>
      </w:r>
    </w:p>
    <w:p w:rsidR="00EF1842" w:rsidRPr="0012202D" w:rsidRDefault="00EF1842" w:rsidP="00EF1842">
      <w:pPr>
        <w:rPr>
          <w:rtl/>
          <w:lang w:eastAsia="he-IL"/>
        </w:rPr>
      </w:pPr>
      <w:bookmarkStart w:id="718" w:name="_ETM_Q1_3248229"/>
      <w:bookmarkStart w:id="719" w:name="_ETM_Q1_3248282"/>
      <w:bookmarkEnd w:id="718"/>
      <w:bookmarkEnd w:id="719"/>
    </w:p>
    <w:p w:rsidR="00377983" w:rsidRPr="0012202D" w:rsidRDefault="00377983" w:rsidP="00377983">
      <w:pPr>
        <w:pStyle w:val="af9"/>
        <w:keepNext/>
        <w:rPr>
          <w:rtl/>
          <w:lang w:eastAsia="he-IL"/>
        </w:rPr>
      </w:pPr>
      <w:bookmarkStart w:id="720" w:name="ET_guest_3540_66"/>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20"/>
    </w:p>
    <w:p w:rsidR="00377983" w:rsidRPr="0012202D" w:rsidRDefault="00377983" w:rsidP="00377983">
      <w:pPr>
        <w:pStyle w:val="KeepWithNext"/>
        <w:rPr>
          <w:rtl/>
          <w:lang w:eastAsia="he-IL"/>
        </w:rPr>
      </w:pPr>
    </w:p>
    <w:p w:rsidR="00377983" w:rsidRPr="0012202D" w:rsidRDefault="00377983" w:rsidP="00377983">
      <w:pPr>
        <w:rPr>
          <w:rtl/>
          <w:lang w:eastAsia="he-IL"/>
        </w:rPr>
      </w:pPr>
      <w:r w:rsidRPr="0012202D">
        <w:rPr>
          <w:rFonts w:hint="cs"/>
          <w:rtl/>
          <w:lang w:eastAsia="he-IL"/>
        </w:rPr>
        <w:t>אנחנו מדברים על הבחנה בין מידע שהוא</w:t>
      </w:r>
      <w:r w:rsidR="00EF1842" w:rsidRPr="0012202D">
        <w:rPr>
          <w:rFonts w:hint="cs"/>
          <w:rtl/>
          <w:lang w:eastAsia="he-IL"/>
        </w:rPr>
        <w:t xml:space="preserve"> מידע </w:t>
      </w:r>
      <w:r w:rsidRPr="0012202D">
        <w:rPr>
          <w:rFonts w:hint="cs"/>
          <w:rtl/>
          <w:lang w:eastAsia="he-IL"/>
        </w:rPr>
        <w:t>לצ</w:t>
      </w:r>
      <w:r w:rsidR="00EF1842" w:rsidRPr="0012202D">
        <w:rPr>
          <w:rFonts w:hint="cs"/>
          <w:rtl/>
          <w:lang w:eastAsia="he-IL"/>
        </w:rPr>
        <w:t>ו</w:t>
      </w:r>
      <w:r w:rsidRPr="0012202D">
        <w:rPr>
          <w:rFonts w:hint="cs"/>
          <w:rtl/>
          <w:lang w:eastAsia="he-IL"/>
        </w:rPr>
        <w:t>רכי חקירה</w:t>
      </w:r>
      <w:r w:rsidR="00EF1842" w:rsidRPr="0012202D">
        <w:rPr>
          <w:rFonts w:hint="cs"/>
          <w:rtl/>
          <w:lang w:eastAsia="he-IL"/>
        </w:rPr>
        <w:t xml:space="preserve">, </w:t>
      </w:r>
      <w:bookmarkStart w:id="721" w:name="_ETM_Q1_3252817"/>
      <w:bookmarkEnd w:id="721"/>
      <w:r w:rsidR="00EF1842" w:rsidRPr="0012202D">
        <w:rPr>
          <w:rFonts w:hint="cs"/>
          <w:rtl/>
          <w:lang w:eastAsia="he-IL"/>
        </w:rPr>
        <w:t xml:space="preserve">שהוא </w:t>
      </w:r>
      <w:r w:rsidRPr="0012202D">
        <w:rPr>
          <w:rFonts w:hint="cs"/>
          <w:rtl/>
          <w:lang w:eastAsia="he-IL"/>
        </w:rPr>
        <w:t xml:space="preserve">לא כלול </w:t>
      </w:r>
      <w:r w:rsidR="00EF1842" w:rsidRPr="0012202D">
        <w:rPr>
          <w:rFonts w:hint="cs"/>
          <w:rtl/>
          <w:lang w:eastAsia="he-IL"/>
        </w:rPr>
        <w:t>במגבלות האלה, לבין מידע שהוא לצורכי העסקה. וכן התפיסה</w:t>
      </w:r>
      <w:bookmarkStart w:id="722" w:name="_ETM_Q1_3257804"/>
      <w:bookmarkEnd w:id="722"/>
      <w:r w:rsidR="00EF1842" w:rsidRPr="0012202D">
        <w:rPr>
          <w:rFonts w:hint="cs"/>
          <w:rtl/>
          <w:lang w:eastAsia="he-IL"/>
        </w:rPr>
        <w:t xml:space="preserve"> היא לגבי העסקה.</w:t>
      </w:r>
    </w:p>
    <w:p w:rsidR="00377983" w:rsidRPr="0012202D" w:rsidRDefault="00377983" w:rsidP="00377983">
      <w:pPr>
        <w:rPr>
          <w:rtl/>
          <w:lang w:eastAsia="he-IL"/>
        </w:rPr>
      </w:pPr>
    </w:p>
    <w:p w:rsidR="00377983" w:rsidRPr="0012202D" w:rsidRDefault="00377983" w:rsidP="00377983">
      <w:pPr>
        <w:pStyle w:val="af9"/>
        <w:keepNext/>
        <w:rPr>
          <w:rtl/>
          <w:lang w:eastAsia="he-IL"/>
        </w:rPr>
      </w:pPr>
      <w:bookmarkStart w:id="723" w:name="ET_guest_586965_67"/>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23"/>
    </w:p>
    <w:p w:rsidR="00377983" w:rsidRPr="0012202D" w:rsidRDefault="00377983" w:rsidP="00377983">
      <w:pPr>
        <w:pStyle w:val="KeepWithNext"/>
        <w:rPr>
          <w:rtl/>
          <w:lang w:eastAsia="he-IL"/>
        </w:rPr>
      </w:pPr>
    </w:p>
    <w:p w:rsidR="00377983" w:rsidRPr="0012202D" w:rsidRDefault="00377983" w:rsidP="00377983">
      <w:pPr>
        <w:rPr>
          <w:rtl/>
          <w:lang w:eastAsia="he-IL"/>
        </w:rPr>
      </w:pPr>
      <w:r w:rsidRPr="0012202D">
        <w:rPr>
          <w:rFonts w:hint="cs"/>
          <w:rtl/>
          <w:lang w:eastAsia="he-IL"/>
        </w:rPr>
        <w:t>ה</w:t>
      </w:r>
      <w:r w:rsidR="00EF1842" w:rsidRPr="0012202D">
        <w:rPr>
          <w:rFonts w:hint="cs"/>
          <w:rtl/>
          <w:lang w:eastAsia="he-IL"/>
        </w:rPr>
        <w:t>עס</w:t>
      </w:r>
      <w:r w:rsidRPr="0012202D">
        <w:rPr>
          <w:rFonts w:hint="cs"/>
          <w:rtl/>
          <w:lang w:eastAsia="he-IL"/>
        </w:rPr>
        <w:t>קה וזכויות אחרות.</w:t>
      </w:r>
    </w:p>
    <w:p w:rsidR="00377983" w:rsidRPr="0012202D" w:rsidRDefault="00377983" w:rsidP="00377983">
      <w:pPr>
        <w:rPr>
          <w:rtl/>
          <w:lang w:eastAsia="he-IL"/>
        </w:rPr>
      </w:pPr>
    </w:p>
    <w:p w:rsidR="00377983" w:rsidRPr="0012202D" w:rsidRDefault="00377983" w:rsidP="00377983">
      <w:pPr>
        <w:pStyle w:val="af9"/>
        <w:keepNext/>
        <w:rPr>
          <w:rtl/>
          <w:lang w:eastAsia="he-IL"/>
        </w:rPr>
      </w:pPr>
      <w:bookmarkStart w:id="724" w:name="ET_guest_3540_68"/>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24"/>
    </w:p>
    <w:p w:rsidR="00377983" w:rsidRPr="0012202D" w:rsidRDefault="00377983" w:rsidP="00377983">
      <w:pPr>
        <w:pStyle w:val="KeepWithNext"/>
        <w:rPr>
          <w:rtl/>
          <w:lang w:eastAsia="he-IL"/>
        </w:rPr>
      </w:pPr>
    </w:p>
    <w:p w:rsidR="00377983" w:rsidRPr="0012202D" w:rsidRDefault="00EF1842" w:rsidP="00EF1842">
      <w:pPr>
        <w:rPr>
          <w:rtl/>
          <w:lang w:eastAsia="he-IL"/>
        </w:rPr>
      </w:pPr>
      <w:bookmarkStart w:id="725" w:name="_ETM_Q1_3261131"/>
      <w:bookmarkStart w:id="726" w:name="_ETM_Q1_3261202"/>
      <w:bookmarkEnd w:id="725"/>
      <w:bookmarkEnd w:id="726"/>
      <w:r w:rsidRPr="0012202D">
        <w:rPr>
          <w:rFonts w:hint="cs"/>
          <w:rtl/>
          <w:lang w:eastAsia="he-IL"/>
        </w:rPr>
        <w:t xml:space="preserve">העסקה וזכויות אחרות. מה שנקרא בחוק "מתן זכות". </w:t>
      </w:r>
      <w:bookmarkStart w:id="727" w:name="_ETM_Q1_3263914"/>
      <w:bookmarkEnd w:id="727"/>
      <w:r w:rsidRPr="0012202D">
        <w:rPr>
          <w:rFonts w:hint="cs"/>
          <w:rtl/>
          <w:lang w:eastAsia="he-IL"/>
        </w:rPr>
        <w:t xml:space="preserve">התפיסה לגבי מתן זכות היא שפרקי הזמן האלה אמורים להיות </w:t>
      </w:r>
      <w:bookmarkStart w:id="728" w:name="_ETM_Q1_3267708"/>
      <w:bookmarkEnd w:id="728"/>
      <w:r w:rsidRPr="0012202D">
        <w:rPr>
          <w:rFonts w:hint="cs"/>
          <w:rtl/>
          <w:lang w:eastAsia="he-IL"/>
        </w:rPr>
        <w:t xml:space="preserve">רלוונטיים </w:t>
      </w:r>
      <w:r w:rsidR="00377983" w:rsidRPr="0012202D">
        <w:rPr>
          <w:rFonts w:hint="cs"/>
          <w:rtl/>
          <w:lang w:eastAsia="he-IL"/>
        </w:rPr>
        <w:t xml:space="preserve">ביחס לכל </w:t>
      </w:r>
      <w:r w:rsidRPr="0012202D">
        <w:rPr>
          <w:rFonts w:hint="cs"/>
          <w:rtl/>
          <w:lang w:eastAsia="he-IL"/>
        </w:rPr>
        <w:t xml:space="preserve">גוף שהוא גוף שזכאי לקבל מידע, ביחס לכל </w:t>
      </w:r>
      <w:r w:rsidR="00377983" w:rsidRPr="0012202D">
        <w:rPr>
          <w:rFonts w:hint="cs"/>
          <w:rtl/>
          <w:lang w:eastAsia="he-IL"/>
        </w:rPr>
        <w:t>עיסוק שהוא זכאי לקבל מידע</w:t>
      </w:r>
      <w:r w:rsidRPr="0012202D">
        <w:rPr>
          <w:rFonts w:hint="cs"/>
          <w:rtl/>
          <w:lang w:eastAsia="he-IL"/>
        </w:rPr>
        <w:t xml:space="preserve">. </w:t>
      </w:r>
      <w:bookmarkStart w:id="729" w:name="_ETM_Q1_3276148"/>
      <w:bookmarkEnd w:id="729"/>
      <w:r w:rsidRPr="0012202D">
        <w:rPr>
          <w:rFonts w:hint="cs"/>
          <w:rtl/>
          <w:lang w:eastAsia="he-IL"/>
        </w:rPr>
        <w:t>אני מזכירה שוב, הכלל, כפי שהוא קבוע בחוק היום</w:t>
      </w:r>
      <w:r w:rsidR="00A45E8B" w:rsidRPr="0012202D">
        <w:rPr>
          <w:rFonts w:hint="cs"/>
          <w:rtl/>
          <w:lang w:eastAsia="he-IL"/>
        </w:rPr>
        <w:t xml:space="preserve"> ביחס לגוף זכאי שמקבל מידע על תיק תלוי ועומד </w:t>
      </w:r>
      <w:bookmarkStart w:id="730" w:name="_ETM_Q1_3286298"/>
      <w:bookmarkEnd w:id="730"/>
      <w:r w:rsidR="00A45E8B" w:rsidRPr="0012202D">
        <w:rPr>
          <w:rFonts w:hint="cs"/>
          <w:rtl/>
          <w:lang w:eastAsia="he-IL"/>
        </w:rPr>
        <w:t xml:space="preserve">שלא הוגש בו כתב אישום, הכלל אומר שאם אין מידע </w:t>
      </w:r>
      <w:bookmarkStart w:id="731" w:name="_ETM_Q1_3290935"/>
      <w:bookmarkEnd w:id="731"/>
      <w:r w:rsidR="00A45E8B" w:rsidRPr="0012202D">
        <w:rPr>
          <w:rFonts w:hint="cs"/>
          <w:rtl/>
          <w:lang w:eastAsia="he-IL"/>
        </w:rPr>
        <w:t xml:space="preserve">פלילי אחר, סעיף 36(ד) </w:t>
      </w:r>
      <w:r w:rsidR="00A45E8B" w:rsidRPr="0012202D">
        <w:rPr>
          <w:rtl/>
          <w:lang w:eastAsia="he-IL"/>
        </w:rPr>
        <w:t>–</w:t>
      </w:r>
      <w:r w:rsidR="00A45E8B" w:rsidRPr="0012202D">
        <w:rPr>
          <w:rFonts w:hint="cs"/>
          <w:rtl/>
          <w:lang w:eastAsia="he-IL"/>
        </w:rPr>
        <w:t xml:space="preserve"> אם אין מידע פלילי </w:t>
      </w:r>
      <w:bookmarkStart w:id="732" w:name="_ETM_Q1_3295977"/>
      <w:bookmarkEnd w:id="732"/>
      <w:r w:rsidR="00A45E8B" w:rsidRPr="0012202D">
        <w:rPr>
          <w:rFonts w:hint="cs"/>
          <w:rtl/>
          <w:lang w:eastAsia="he-IL"/>
        </w:rPr>
        <w:t xml:space="preserve">אחר, לא תימנע מאדם זכות או תבוטל זכות שהוא מחזיק </w:t>
      </w:r>
      <w:bookmarkStart w:id="733" w:name="_ETM_Q1_3299763"/>
      <w:bookmarkEnd w:id="733"/>
      <w:r w:rsidR="00A45E8B" w:rsidRPr="0012202D">
        <w:rPr>
          <w:rFonts w:hint="cs"/>
          <w:rtl/>
          <w:lang w:eastAsia="he-IL"/>
        </w:rPr>
        <w:t xml:space="preserve">בה רק בשל תיק תלוי ועומד שטרם הוגש בו כתב </w:t>
      </w:r>
      <w:bookmarkStart w:id="734" w:name="_ETM_Q1_3301308"/>
      <w:bookmarkEnd w:id="734"/>
      <w:r w:rsidR="00A45E8B" w:rsidRPr="0012202D">
        <w:rPr>
          <w:rFonts w:hint="cs"/>
          <w:rtl/>
          <w:lang w:eastAsia="he-IL"/>
        </w:rPr>
        <w:t xml:space="preserve">אישום, אלא במקרים ספציפיים. החוק קובע את המקרים והוא אומר: </w:t>
      </w:r>
      <w:bookmarkStart w:id="735" w:name="_ETM_Q1_3306884"/>
      <w:bookmarkEnd w:id="735"/>
      <w:r w:rsidR="00A45E8B" w:rsidRPr="0012202D">
        <w:rPr>
          <w:rFonts w:hint="cs"/>
          <w:rtl/>
          <w:lang w:eastAsia="he-IL"/>
        </w:rPr>
        <w:t xml:space="preserve">אם לרישום המשטרתי יש </w:t>
      </w:r>
      <w:r w:rsidR="00A45E8B" w:rsidRPr="0012202D">
        <w:rPr>
          <w:rFonts w:hint="cs"/>
          <w:rtl/>
          <w:lang w:eastAsia="he-IL"/>
        </w:rPr>
        <w:lastRenderedPageBreak/>
        <w:t xml:space="preserve">זיקה לזכות זה תנאי אחד, התנאי </w:t>
      </w:r>
      <w:bookmarkStart w:id="736" w:name="_ETM_Q1_3310827"/>
      <w:bookmarkEnd w:id="736"/>
      <w:r w:rsidR="00A45E8B" w:rsidRPr="0012202D">
        <w:rPr>
          <w:rFonts w:hint="cs"/>
          <w:rtl/>
          <w:lang w:eastAsia="he-IL"/>
        </w:rPr>
        <w:t xml:space="preserve">השני זה מפאת חומרת העבירה לא ראוי לדעת הגורם המחליט </w:t>
      </w:r>
      <w:bookmarkStart w:id="737" w:name="_ETM_Q1_3316455"/>
      <w:bookmarkEnd w:id="737"/>
      <w:r w:rsidR="00A45E8B" w:rsidRPr="0012202D">
        <w:rPr>
          <w:rFonts w:hint="cs"/>
          <w:rtl/>
          <w:lang w:eastAsia="he-IL"/>
        </w:rPr>
        <w:t xml:space="preserve">שמבקש הזכות או בעל הזכות יחזיקו בה עד להשלמת הליכי </w:t>
      </w:r>
      <w:bookmarkStart w:id="738" w:name="_ETM_Q1_3318031"/>
      <w:bookmarkEnd w:id="738"/>
      <w:r w:rsidR="00A45E8B" w:rsidRPr="0012202D">
        <w:rPr>
          <w:rFonts w:hint="cs"/>
          <w:rtl/>
          <w:lang w:eastAsia="he-IL"/>
        </w:rPr>
        <w:t>החקירה והמשפט.</w:t>
      </w:r>
    </w:p>
    <w:p w:rsidR="00377983" w:rsidRPr="0012202D" w:rsidRDefault="00377983" w:rsidP="00377983">
      <w:pPr>
        <w:rPr>
          <w:rtl/>
          <w:lang w:eastAsia="he-IL"/>
        </w:rPr>
      </w:pPr>
    </w:p>
    <w:p w:rsidR="00135843" w:rsidRPr="0012202D" w:rsidRDefault="00135843" w:rsidP="00135843">
      <w:pPr>
        <w:pStyle w:val="af6"/>
        <w:keepNext/>
        <w:rPr>
          <w:rtl/>
        </w:rPr>
      </w:pPr>
      <w:bookmarkStart w:id="739" w:name="ET_yor_6156_69"/>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739"/>
    </w:p>
    <w:p w:rsidR="00135843" w:rsidRPr="0012202D" w:rsidRDefault="00135843" w:rsidP="00135843">
      <w:pPr>
        <w:pStyle w:val="KeepWithNext"/>
        <w:rPr>
          <w:rtl/>
          <w:lang w:eastAsia="he-IL"/>
        </w:rPr>
      </w:pPr>
    </w:p>
    <w:p w:rsidR="00135843" w:rsidRPr="0012202D" w:rsidRDefault="00135843" w:rsidP="00135843">
      <w:pPr>
        <w:rPr>
          <w:rtl/>
          <w:lang w:eastAsia="he-IL"/>
        </w:rPr>
      </w:pPr>
      <w:r w:rsidRPr="0012202D">
        <w:rPr>
          <w:rFonts w:hint="cs"/>
          <w:rtl/>
          <w:lang w:eastAsia="he-IL"/>
        </w:rPr>
        <w:t>המידע שאנחנו</w:t>
      </w:r>
      <w:r w:rsidR="00A45E8B" w:rsidRPr="0012202D">
        <w:rPr>
          <w:rFonts w:hint="cs"/>
          <w:rtl/>
          <w:lang w:eastAsia="he-IL"/>
        </w:rPr>
        <w:t xml:space="preserve"> מדברים עליו הוא עצם קיומה של החקירה או המידע מתוך החקירה?</w:t>
      </w:r>
    </w:p>
    <w:p w:rsidR="00135843" w:rsidRPr="0012202D" w:rsidRDefault="00135843" w:rsidP="00135843">
      <w:pPr>
        <w:rPr>
          <w:rtl/>
          <w:lang w:eastAsia="he-IL"/>
        </w:rPr>
      </w:pPr>
    </w:p>
    <w:p w:rsidR="00135843" w:rsidRPr="0012202D" w:rsidRDefault="00135843" w:rsidP="00135843">
      <w:pPr>
        <w:pStyle w:val="af9"/>
        <w:keepNext/>
        <w:rPr>
          <w:rtl/>
          <w:lang w:eastAsia="he-IL"/>
        </w:rPr>
      </w:pPr>
      <w:bookmarkStart w:id="740" w:name="ET_guest_3540_70"/>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40"/>
    </w:p>
    <w:p w:rsidR="00135843" w:rsidRPr="0012202D" w:rsidRDefault="00135843" w:rsidP="00135843">
      <w:pPr>
        <w:pStyle w:val="KeepWithNext"/>
        <w:rPr>
          <w:rtl/>
          <w:lang w:eastAsia="he-IL"/>
        </w:rPr>
      </w:pPr>
    </w:p>
    <w:p w:rsidR="00135843" w:rsidRPr="0012202D" w:rsidRDefault="00135843" w:rsidP="00135843">
      <w:pPr>
        <w:rPr>
          <w:rtl/>
          <w:lang w:eastAsia="he-IL"/>
        </w:rPr>
      </w:pPr>
      <w:r w:rsidRPr="0012202D">
        <w:rPr>
          <w:rFonts w:hint="cs"/>
          <w:rtl/>
          <w:lang w:eastAsia="he-IL"/>
        </w:rPr>
        <w:t>לא.</w:t>
      </w:r>
    </w:p>
    <w:p w:rsidR="00135843" w:rsidRPr="0012202D" w:rsidRDefault="00135843" w:rsidP="00135843">
      <w:pPr>
        <w:rPr>
          <w:rtl/>
          <w:lang w:eastAsia="he-IL"/>
        </w:rPr>
      </w:pPr>
    </w:p>
    <w:p w:rsidR="00135843" w:rsidRPr="0012202D" w:rsidRDefault="00135843" w:rsidP="00135843">
      <w:pPr>
        <w:pStyle w:val="af9"/>
        <w:keepNext/>
        <w:rPr>
          <w:rtl/>
          <w:lang w:eastAsia="he-IL"/>
        </w:rPr>
      </w:pPr>
      <w:bookmarkStart w:id="741" w:name="ET_guest_586965_7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41"/>
    </w:p>
    <w:p w:rsidR="00135843" w:rsidRPr="0012202D" w:rsidRDefault="00135843" w:rsidP="00135843">
      <w:pPr>
        <w:pStyle w:val="KeepWithNext"/>
        <w:rPr>
          <w:rtl/>
          <w:lang w:eastAsia="he-IL"/>
        </w:rPr>
      </w:pPr>
    </w:p>
    <w:p w:rsidR="00135843" w:rsidRPr="0012202D" w:rsidRDefault="00135843" w:rsidP="00135843">
      <w:pPr>
        <w:rPr>
          <w:rtl/>
          <w:lang w:eastAsia="he-IL"/>
        </w:rPr>
      </w:pPr>
      <w:r w:rsidRPr="0012202D">
        <w:rPr>
          <w:rFonts w:hint="cs"/>
          <w:rtl/>
          <w:lang w:eastAsia="he-IL"/>
        </w:rPr>
        <w:t>מתוך תיק החקירה.</w:t>
      </w:r>
    </w:p>
    <w:p w:rsidR="00135843" w:rsidRPr="0012202D" w:rsidRDefault="00135843" w:rsidP="00135843">
      <w:pPr>
        <w:rPr>
          <w:rtl/>
          <w:lang w:eastAsia="he-IL"/>
        </w:rPr>
      </w:pPr>
    </w:p>
    <w:p w:rsidR="00135843" w:rsidRPr="0012202D" w:rsidRDefault="00135843" w:rsidP="00135843">
      <w:pPr>
        <w:pStyle w:val="af6"/>
        <w:keepNext/>
        <w:rPr>
          <w:rtl/>
        </w:rPr>
      </w:pPr>
      <w:bookmarkStart w:id="742" w:name="ET_yor_6156_72"/>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742"/>
    </w:p>
    <w:p w:rsidR="00135843" w:rsidRPr="0012202D" w:rsidRDefault="00135843" w:rsidP="00135843">
      <w:pPr>
        <w:pStyle w:val="KeepWithNext"/>
        <w:rPr>
          <w:rtl/>
          <w:lang w:eastAsia="he-IL"/>
        </w:rPr>
      </w:pPr>
    </w:p>
    <w:p w:rsidR="00135843" w:rsidRPr="0012202D" w:rsidRDefault="00A45E8B" w:rsidP="00135843">
      <w:pPr>
        <w:rPr>
          <w:rtl/>
          <w:lang w:eastAsia="he-IL"/>
        </w:rPr>
      </w:pPr>
      <w:r w:rsidRPr="0012202D">
        <w:rPr>
          <w:rFonts w:hint="cs"/>
          <w:rtl/>
          <w:lang w:eastAsia="he-IL"/>
        </w:rPr>
        <w:t xml:space="preserve">אני אומר עוד פעם, לדעתי </w:t>
      </w:r>
      <w:r w:rsidR="00135843" w:rsidRPr="0012202D">
        <w:rPr>
          <w:rFonts w:hint="cs"/>
          <w:rtl/>
          <w:lang w:eastAsia="he-IL"/>
        </w:rPr>
        <w:t>זה פשוט לא קשור</w:t>
      </w:r>
      <w:r w:rsidRPr="0012202D">
        <w:rPr>
          <w:rFonts w:hint="cs"/>
          <w:rtl/>
          <w:lang w:eastAsia="he-IL"/>
        </w:rPr>
        <w:t xml:space="preserve"> בתקנות, זה </w:t>
      </w:r>
      <w:bookmarkStart w:id="743" w:name="_ETM_Q1_3333285"/>
      <w:bookmarkEnd w:id="743"/>
      <w:r w:rsidRPr="0012202D">
        <w:rPr>
          <w:rFonts w:hint="cs"/>
          <w:rtl/>
          <w:lang w:eastAsia="he-IL"/>
        </w:rPr>
        <w:t xml:space="preserve">קשור </w:t>
      </w:r>
      <w:r w:rsidR="00135843" w:rsidRPr="0012202D">
        <w:rPr>
          <w:rFonts w:hint="cs"/>
          <w:rtl/>
          <w:lang w:eastAsia="he-IL"/>
        </w:rPr>
        <w:t>בחקיקה</w:t>
      </w:r>
      <w:r w:rsidRPr="0012202D">
        <w:rPr>
          <w:rFonts w:hint="cs"/>
          <w:rtl/>
          <w:lang w:eastAsia="he-IL"/>
        </w:rPr>
        <w:t xml:space="preserve"> ובבעיות שיש לנו עם החוק הכללי</w:t>
      </w:r>
      <w:r w:rsidR="00135843" w:rsidRPr="0012202D">
        <w:rPr>
          <w:rFonts w:hint="cs"/>
          <w:rtl/>
          <w:lang w:eastAsia="he-IL"/>
        </w:rPr>
        <w:t>. אני לא מבין</w:t>
      </w:r>
      <w:r w:rsidRPr="0012202D">
        <w:rPr>
          <w:rFonts w:hint="cs"/>
          <w:rtl/>
          <w:lang w:eastAsia="he-IL"/>
        </w:rPr>
        <w:t xml:space="preserve"> מה אנחנו </w:t>
      </w:r>
      <w:bookmarkStart w:id="744" w:name="_ETM_Q1_3338584"/>
      <w:bookmarkEnd w:id="744"/>
      <w:r w:rsidRPr="0012202D">
        <w:rPr>
          <w:rFonts w:hint="cs"/>
          <w:rtl/>
          <w:lang w:eastAsia="he-IL"/>
        </w:rPr>
        <w:t>אמורים לעשות בתקנות?</w:t>
      </w:r>
    </w:p>
    <w:p w:rsidR="00135843" w:rsidRPr="0012202D" w:rsidRDefault="00135843" w:rsidP="00135843">
      <w:pPr>
        <w:rPr>
          <w:rtl/>
          <w:lang w:eastAsia="he-IL"/>
        </w:rPr>
      </w:pPr>
    </w:p>
    <w:p w:rsidR="00135843" w:rsidRPr="0012202D" w:rsidRDefault="00135843" w:rsidP="00135843">
      <w:pPr>
        <w:pStyle w:val="af9"/>
        <w:keepNext/>
        <w:rPr>
          <w:rtl/>
          <w:lang w:eastAsia="he-IL"/>
        </w:rPr>
      </w:pPr>
      <w:bookmarkStart w:id="745" w:name="ET_guest_516035_73"/>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45"/>
    </w:p>
    <w:p w:rsidR="00135843" w:rsidRPr="0012202D" w:rsidRDefault="00135843" w:rsidP="00135843">
      <w:pPr>
        <w:pStyle w:val="KeepWithNext"/>
        <w:rPr>
          <w:rtl/>
          <w:lang w:eastAsia="he-IL"/>
        </w:rPr>
      </w:pPr>
    </w:p>
    <w:p w:rsidR="00135843" w:rsidRPr="0012202D" w:rsidRDefault="00135843" w:rsidP="00135843">
      <w:pPr>
        <w:rPr>
          <w:rtl/>
          <w:lang w:eastAsia="he-IL"/>
        </w:rPr>
      </w:pPr>
      <w:r w:rsidRPr="0012202D">
        <w:rPr>
          <w:rFonts w:hint="cs"/>
          <w:rtl/>
          <w:lang w:eastAsia="he-IL"/>
        </w:rPr>
        <w:t>התקנות מקצרות את התקופה</w:t>
      </w:r>
      <w:r w:rsidR="00A45E8B" w:rsidRPr="0012202D">
        <w:rPr>
          <w:rFonts w:hint="cs"/>
          <w:rtl/>
          <w:lang w:eastAsia="he-IL"/>
        </w:rPr>
        <w:t>.</w:t>
      </w:r>
    </w:p>
    <w:p w:rsidR="00A45E8B" w:rsidRPr="0012202D" w:rsidRDefault="00A45E8B" w:rsidP="00135843">
      <w:pPr>
        <w:rPr>
          <w:rtl/>
          <w:lang w:eastAsia="he-IL"/>
        </w:rPr>
      </w:pPr>
    </w:p>
    <w:p w:rsidR="00A45E8B" w:rsidRPr="0012202D" w:rsidRDefault="00A45E8B" w:rsidP="00A45E8B">
      <w:pPr>
        <w:pStyle w:val="af6"/>
        <w:keepNext/>
        <w:rPr>
          <w:rtl/>
        </w:rPr>
      </w:pPr>
      <w:bookmarkStart w:id="746" w:name="ET_yor_6156_392"/>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746"/>
    </w:p>
    <w:p w:rsidR="00A45E8B" w:rsidRPr="0012202D" w:rsidRDefault="00A45E8B" w:rsidP="00A45E8B">
      <w:pPr>
        <w:pStyle w:val="KeepWithNext"/>
        <w:rPr>
          <w:rtl/>
          <w:lang w:eastAsia="he-IL"/>
        </w:rPr>
      </w:pPr>
    </w:p>
    <w:p w:rsidR="00A45E8B" w:rsidRPr="0012202D" w:rsidRDefault="00A45E8B" w:rsidP="00A45E8B">
      <w:pPr>
        <w:rPr>
          <w:rtl/>
          <w:lang w:eastAsia="he-IL"/>
        </w:rPr>
      </w:pPr>
      <w:bookmarkStart w:id="747" w:name="_ETM_Q1_3343006"/>
      <w:bookmarkEnd w:id="747"/>
      <w:r w:rsidRPr="0012202D">
        <w:rPr>
          <w:rFonts w:hint="cs"/>
          <w:rtl/>
          <w:lang w:eastAsia="he-IL"/>
        </w:rPr>
        <w:t>התקנות קובעות את התקופה.</w:t>
      </w:r>
    </w:p>
    <w:p w:rsidR="00135843" w:rsidRPr="0012202D" w:rsidRDefault="00135843" w:rsidP="00135843">
      <w:pPr>
        <w:rPr>
          <w:rtl/>
          <w:lang w:eastAsia="he-IL"/>
        </w:rPr>
      </w:pPr>
    </w:p>
    <w:p w:rsidR="00135843" w:rsidRPr="0012202D" w:rsidRDefault="00135843" w:rsidP="00135843">
      <w:pPr>
        <w:pStyle w:val="a4"/>
        <w:keepNext/>
        <w:rPr>
          <w:rtl/>
        </w:rPr>
      </w:pPr>
      <w:bookmarkStart w:id="748" w:name="ET_speaker_נועה_ברודסקילוי_74"/>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748"/>
    </w:p>
    <w:p w:rsidR="00135843" w:rsidRPr="0012202D" w:rsidRDefault="00135843" w:rsidP="00135843">
      <w:pPr>
        <w:pStyle w:val="KeepWithNext"/>
        <w:rPr>
          <w:rtl/>
          <w:lang w:eastAsia="he-IL"/>
        </w:rPr>
      </w:pPr>
    </w:p>
    <w:p w:rsidR="00135843" w:rsidRPr="0012202D" w:rsidRDefault="00135843" w:rsidP="00135843">
      <w:pPr>
        <w:rPr>
          <w:rtl/>
          <w:lang w:eastAsia="he-IL"/>
        </w:rPr>
      </w:pPr>
      <w:bookmarkStart w:id="749" w:name="_ETM_Q1_3346155"/>
      <w:bookmarkStart w:id="750" w:name="_ETM_Q1_3346223"/>
      <w:bookmarkEnd w:id="749"/>
      <w:bookmarkEnd w:id="750"/>
      <w:r w:rsidRPr="0012202D">
        <w:rPr>
          <w:rFonts w:hint="cs"/>
          <w:rtl/>
          <w:lang w:eastAsia="he-IL"/>
        </w:rPr>
        <w:t>רוב הגופים, ככל שאנחנו מתייחסים אלי</w:t>
      </w:r>
      <w:r w:rsidR="00A45E8B" w:rsidRPr="0012202D">
        <w:rPr>
          <w:rFonts w:hint="cs"/>
          <w:rtl/>
          <w:lang w:eastAsia="he-IL"/>
        </w:rPr>
        <w:t>הם</w:t>
      </w:r>
      <w:bookmarkStart w:id="751" w:name="_ETM_Q1_3350411"/>
      <w:bookmarkEnd w:id="751"/>
      <w:r w:rsidR="00A45E8B" w:rsidRPr="0012202D">
        <w:rPr>
          <w:rFonts w:hint="cs"/>
          <w:rtl/>
          <w:lang w:eastAsia="he-IL"/>
        </w:rPr>
        <w:t xml:space="preserve">, הם גופים שמקבלים את המידע מהמשטרה, והם לא </w:t>
      </w:r>
      <w:bookmarkStart w:id="752" w:name="_ETM_Q1_3351255"/>
      <w:bookmarkEnd w:id="752"/>
      <w:r w:rsidR="00A45E8B" w:rsidRPr="0012202D">
        <w:rPr>
          <w:rFonts w:hint="cs"/>
          <w:rtl/>
          <w:lang w:eastAsia="he-IL"/>
        </w:rPr>
        <w:t>גופים שבעצמם מנהלים את ההליך. ולכן הכלל שנקבע בחוק הוא</w:t>
      </w:r>
      <w:bookmarkStart w:id="753" w:name="_ETM_Q1_3356834"/>
      <w:bookmarkEnd w:id="753"/>
      <w:r w:rsidR="00A45E8B" w:rsidRPr="0012202D">
        <w:rPr>
          <w:rFonts w:hint="cs"/>
          <w:rtl/>
          <w:lang w:eastAsia="he-IL"/>
        </w:rPr>
        <w:t xml:space="preserve"> מתי המשטרה יכולה למסור את המידע, ומשם גם נגזר שרק </w:t>
      </w:r>
      <w:bookmarkStart w:id="754" w:name="_ETM_Q1_3362873"/>
      <w:bookmarkEnd w:id="754"/>
      <w:r w:rsidR="00A45E8B" w:rsidRPr="0012202D">
        <w:rPr>
          <w:rFonts w:hint="cs"/>
          <w:rtl/>
          <w:lang w:eastAsia="he-IL"/>
        </w:rPr>
        <w:t>כאשר זכאים לקבל את המידע, אז זכאים גם לשקול אותו.</w:t>
      </w:r>
    </w:p>
    <w:p w:rsidR="00A45E8B" w:rsidRPr="0012202D" w:rsidRDefault="00A45E8B" w:rsidP="00135843">
      <w:pPr>
        <w:rPr>
          <w:rtl/>
          <w:lang w:eastAsia="he-IL"/>
        </w:rPr>
      </w:pPr>
      <w:bookmarkStart w:id="755" w:name="_ETM_Q1_3366906"/>
      <w:bookmarkStart w:id="756" w:name="_ETM_Q1_3366966"/>
      <w:bookmarkStart w:id="757" w:name="_ETM_Q1_3367089"/>
      <w:bookmarkEnd w:id="755"/>
      <w:bookmarkEnd w:id="756"/>
      <w:bookmarkEnd w:id="757"/>
    </w:p>
    <w:p w:rsidR="00A45E8B" w:rsidRPr="0012202D" w:rsidRDefault="00A45E8B" w:rsidP="00135843">
      <w:pPr>
        <w:rPr>
          <w:rtl/>
          <w:lang w:eastAsia="he-IL"/>
        </w:rPr>
      </w:pPr>
      <w:bookmarkStart w:id="758" w:name="_ETM_Q1_3367138"/>
      <w:bookmarkEnd w:id="758"/>
      <w:r w:rsidRPr="0012202D">
        <w:rPr>
          <w:rFonts w:hint="cs"/>
          <w:rtl/>
          <w:lang w:eastAsia="he-IL"/>
        </w:rPr>
        <w:t>אותם</w:t>
      </w:r>
      <w:bookmarkStart w:id="759" w:name="_ETM_Q1_3368129"/>
      <w:bookmarkEnd w:id="759"/>
      <w:r w:rsidRPr="0012202D">
        <w:rPr>
          <w:rFonts w:hint="cs"/>
          <w:rtl/>
          <w:lang w:eastAsia="he-IL"/>
        </w:rPr>
        <w:t xml:space="preserve"> מספר גופים, אולי משרד המשפטים יכול להגיד לנו על כמה </w:t>
      </w:r>
      <w:bookmarkStart w:id="760" w:name="_ETM_Q1_3369257"/>
      <w:bookmarkEnd w:id="760"/>
      <w:r w:rsidRPr="0012202D">
        <w:rPr>
          <w:rFonts w:hint="cs"/>
          <w:rtl/>
          <w:lang w:eastAsia="he-IL"/>
        </w:rPr>
        <w:t xml:space="preserve">גופים מדובר, שיש להם סמכויות חקירה וגם סמכות להעמיד לדין </w:t>
      </w:r>
      <w:bookmarkStart w:id="761" w:name="_ETM_Q1_3374071"/>
      <w:bookmarkEnd w:id="761"/>
      <w:r w:rsidRPr="0012202D">
        <w:rPr>
          <w:rFonts w:hint="cs"/>
          <w:rtl/>
          <w:lang w:eastAsia="he-IL"/>
        </w:rPr>
        <w:t xml:space="preserve">ולנהל הליך פלילי </w:t>
      </w:r>
      <w:r w:rsidRPr="0012202D">
        <w:rPr>
          <w:rtl/>
          <w:lang w:eastAsia="he-IL"/>
        </w:rPr>
        <w:t>–</w:t>
      </w:r>
      <w:r w:rsidRPr="0012202D">
        <w:rPr>
          <w:rFonts w:hint="cs"/>
          <w:rtl/>
          <w:lang w:eastAsia="he-IL"/>
        </w:rPr>
        <w:t xml:space="preserve"> אותם גופים מנהלים את התיק אצלם, </w:t>
      </w:r>
      <w:bookmarkStart w:id="762" w:name="_ETM_Q1_3379383"/>
      <w:bookmarkEnd w:id="762"/>
      <w:r w:rsidRPr="0012202D">
        <w:rPr>
          <w:rFonts w:hint="cs"/>
          <w:rtl/>
          <w:lang w:eastAsia="he-IL"/>
        </w:rPr>
        <w:t xml:space="preserve">אז הם באמת לא מקבלים את המידע מהמשטרה. המידע נמצא </w:t>
      </w:r>
      <w:bookmarkStart w:id="763" w:name="_ETM_Q1_3382011"/>
      <w:bookmarkEnd w:id="763"/>
      <w:r w:rsidRPr="0012202D">
        <w:rPr>
          <w:rFonts w:hint="cs"/>
          <w:rtl/>
          <w:lang w:eastAsia="he-IL"/>
        </w:rPr>
        <w:t xml:space="preserve">אצלם, אבל הכלל על שקילת המידע נגזר מתוך התקופות שאנחנו </w:t>
      </w:r>
      <w:bookmarkStart w:id="764" w:name="_ETM_Q1_3389535"/>
      <w:bookmarkEnd w:id="764"/>
      <w:r w:rsidRPr="0012202D">
        <w:rPr>
          <w:rFonts w:hint="cs"/>
          <w:rtl/>
          <w:lang w:eastAsia="he-IL"/>
        </w:rPr>
        <w:t xml:space="preserve">קובעים, אלא אם כן נגיד את זה במפורש, ולכן זה </w:t>
      </w:r>
      <w:bookmarkStart w:id="765" w:name="_ETM_Q1_3392637"/>
      <w:bookmarkEnd w:id="765"/>
      <w:r w:rsidRPr="0012202D">
        <w:rPr>
          <w:rFonts w:hint="cs"/>
          <w:rtl/>
          <w:lang w:eastAsia="he-IL"/>
        </w:rPr>
        <w:t>רלוונטי לעניין.</w:t>
      </w:r>
    </w:p>
    <w:p w:rsidR="00135843" w:rsidRPr="0012202D" w:rsidRDefault="00135843" w:rsidP="00135843">
      <w:pPr>
        <w:rPr>
          <w:rtl/>
          <w:lang w:eastAsia="he-IL"/>
        </w:rPr>
      </w:pPr>
    </w:p>
    <w:p w:rsidR="00C769FD" w:rsidRPr="0012202D" w:rsidRDefault="00C769FD" w:rsidP="00C769FD">
      <w:pPr>
        <w:pStyle w:val="af6"/>
        <w:keepNext/>
        <w:rPr>
          <w:rtl/>
        </w:rPr>
      </w:pPr>
      <w:bookmarkStart w:id="766" w:name="ET_yor_6156_75"/>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766"/>
    </w:p>
    <w:p w:rsidR="00C769FD" w:rsidRPr="0012202D" w:rsidRDefault="00C769FD" w:rsidP="00C769FD">
      <w:pPr>
        <w:pStyle w:val="KeepWithNext"/>
        <w:rPr>
          <w:rtl/>
          <w:lang w:eastAsia="he-IL"/>
        </w:rPr>
      </w:pPr>
    </w:p>
    <w:p w:rsidR="00C769FD" w:rsidRPr="0012202D" w:rsidRDefault="00C769FD" w:rsidP="00C769FD">
      <w:pPr>
        <w:rPr>
          <w:rtl/>
          <w:lang w:eastAsia="he-IL"/>
        </w:rPr>
      </w:pPr>
      <w:r w:rsidRPr="0012202D">
        <w:rPr>
          <w:rFonts w:hint="cs"/>
          <w:rtl/>
          <w:lang w:eastAsia="he-IL"/>
        </w:rPr>
        <w:t xml:space="preserve">אני מבקש </w:t>
      </w:r>
      <w:r w:rsidR="00A45E8B" w:rsidRPr="0012202D">
        <w:rPr>
          <w:rFonts w:hint="cs"/>
          <w:rtl/>
          <w:lang w:eastAsia="he-IL"/>
        </w:rPr>
        <w:t xml:space="preserve">להבין מכם מה ההצעה שלכם לגבי גוף התקנות. </w:t>
      </w:r>
      <w:bookmarkStart w:id="767" w:name="_ETM_Q1_3415695"/>
      <w:bookmarkEnd w:id="767"/>
    </w:p>
    <w:p w:rsidR="00A45E8B" w:rsidRPr="0012202D" w:rsidRDefault="00A45E8B" w:rsidP="00C769FD">
      <w:pPr>
        <w:rPr>
          <w:rtl/>
          <w:lang w:eastAsia="he-IL"/>
        </w:rPr>
      </w:pPr>
    </w:p>
    <w:p w:rsidR="00A45E8B" w:rsidRPr="0012202D" w:rsidRDefault="00A45E8B" w:rsidP="00A45E8B">
      <w:pPr>
        <w:pStyle w:val="af9"/>
        <w:keepNext/>
        <w:rPr>
          <w:rtl/>
          <w:lang w:eastAsia="he-IL"/>
        </w:rPr>
      </w:pPr>
      <w:bookmarkStart w:id="768" w:name="ET_guest_516035_397"/>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68"/>
    </w:p>
    <w:p w:rsidR="00A45E8B" w:rsidRPr="0012202D" w:rsidRDefault="00A45E8B" w:rsidP="00A45E8B">
      <w:pPr>
        <w:pStyle w:val="KeepWithNext"/>
        <w:rPr>
          <w:rtl/>
          <w:lang w:eastAsia="he-IL"/>
        </w:rPr>
      </w:pPr>
    </w:p>
    <w:p w:rsidR="00A45E8B" w:rsidRPr="0012202D" w:rsidRDefault="00A45E8B" w:rsidP="00A45E8B">
      <w:pPr>
        <w:rPr>
          <w:rtl/>
          <w:lang w:eastAsia="he-IL"/>
        </w:rPr>
      </w:pPr>
      <w:bookmarkStart w:id="769" w:name="_ETM_Q1_3411021"/>
      <w:bookmarkEnd w:id="769"/>
      <w:proofErr w:type="spellStart"/>
      <w:r w:rsidRPr="0012202D">
        <w:rPr>
          <w:rFonts w:hint="cs"/>
          <w:rtl/>
          <w:lang w:eastAsia="he-IL"/>
        </w:rPr>
        <w:t>להחריג</w:t>
      </w:r>
      <w:proofErr w:type="spellEnd"/>
      <w:r w:rsidRPr="0012202D">
        <w:rPr>
          <w:rFonts w:hint="cs"/>
          <w:rtl/>
          <w:lang w:eastAsia="he-IL"/>
        </w:rPr>
        <w:t>.</w:t>
      </w:r>
    </w:p>
    <w:p w:rsidR="00A45E8B" w:rsidRPr="0012202D" w:rsidRDefault="00A45E8B" w:rsidP="00A45E8B">
      <w:pPr>
        <w:rPr>
          <w:rtl/>
          <w:lang w:eastAsia="he-IL"/>
        </w:rPr>
      </w:pPr>
    </w:p>
    <w:p w:rsidR="00A45E8B" w:rsidRPr="0012202D" w:rsidRDefault="00A45E8B" w:rsidP="00A45E8B">
      <w:pPr>
        <w:pStyle w:val="af6"/>
        <w:keepNext/>
        <w:rPr>
          <w:rtl/>
        </w:rPr>
      </w:pPr>
      <w:bookmarkStart w:id="770" w:name="ET_yor_6156_394"/>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770"/>
    </w:p>
    <w:p w:rsidR="00A45E8B" w:rsidRPr="0012202D" w:rsidRDefault="00A45E8B" w:rsidP="00A45E8B">
      <w:pPr>
        <w:pStyle w:val="KeepWithNext"/>
        <w:rPr>
          <w:rtl/>
          <w:lang w:eastAsia="he-IL"/>
        </w:rPr>
      </w:pPr>
    </w:p>
    <w:p w:rsidR="00A45E8B" w:rsidRPr="0012202D" w:rsidRDefault="00A45E8B" w:rsidP="00A45E8B">
      <w:pPr>
        <w:rPr>
          <w:rtl/>
          <w:lang w:eastAsia="he-IL"/>
        </w:rPr>
      </w:pPr>
      <w:bookmarkStart w:id="771" w:name="_ETM_Q1_3414237"/>
      <w:bookmarkEnd w:id="771"/>
      <w:proofErr w:type="spellStart"/>
      <w:r w:rsidRPr="0012202D">
        <w:rPr>
          <w:rFonts w:hint="cs"/>
          <w:rtl/>
          <w:lang w:eastAsia="he-IL"/>
        </w:rPr>
        <w:t>להחריג</w:t>
      </w:r>
      <w:proofErr w:type="spellEnd"/>
      <w:r w:rsidRPr="0012202D">
        <w:rPr>
          <w:rFonts w:hint="cs"/>
          <w:rtl/>
          <w:lang w:eastAsia="he-IL"/>
        </w:rPr>
        <w:t xml:space="preserve"> את מה?</w:t>
      </w:r>
    </w:p>
    <w:p w:rsidR="00277C99" w:rsidRPr="0012202D" w:rsidRDefault="00277C99" w:rsidP="00277C99">
      <w:pPr>
        <w:rPr>
          <w:rtl/>
          <w:lang w:eastAsia="he-IL"/>
        </w:rPr>
      </w:pPr>
      <w:bookmarkStart w:id="772" w:name="_ETM_Q1_3417635"/>
      <w:bookmarkStart w:id="773" w:name="_ETM_Q1_3417699"/>
      <w:bookmarkStart w:id="774" w:name="_ETM_Q1_3414869"/>
      <w:bookmarkEnd w:id="772"/>
      <w:bookmarkEnd w:id="773"/>
      <w:bookmarkEnd w:id="774"/>
    </w:p>
    <w:p w:rsidR="00277C99" w:rsidRPr="0012202D" w:rsidRDefault="00277C99" w:rsidP="00277C99">
      <w:pPr>
        <w:pStyle w:val="af9"/>
        <w:keepNext/>
        <w:rPr>
          <w:rtl/>
          <w:lang w:eastAsia="he-IL"/>
        </w:rPr>
      </w:pPr>
      <w:bookmarkStart w:id="775" w:name="ET_guest_623420_401"/>
      <w:r w:rsidRPr="0012202D">
        <w:rPr>
          <w:rStyle w:val="TagStyle"/>
          <w:rtl/>
        </w:rPr>
        <w:t xml:space="preserve"> &lt;&lt; אורח &gt;&gt; </w:t>
      </w:r>
      <w:r w:rsidRPr="0012202D">
        <w:rPr>
          <w:rtl/>
          <w:lang w:eastAsia="he-IL"/>
        </w:rPr>
        <w:t>לילי גורדון שרגא:</w:t>
      </w:r>
      <w:r w:rsidRPr="0012202D">
        <w:rPr>
          <w:rStyle w:val="TagStyle"/>
          <w:rtl/>
        </w:rPr>
        <w:t xml:space="preserve"> &lt;&lt; אורח &gt;&gt;</w:t>
      </w:r>
      <w:r w:rsidRPr="0012202D">
        <w:rPr>
          <w:rtl/>
          <w:lang w:eastAsia="he-IL"/>
        </w:rPr>
        <w:t xml:space="preserve">   </w:t>
      </w:r>
      <w:bookmarkEnd w:id="775"/>
    </w:p>
    <w:p w:rsidR="00277C99" w:rsidRPr="0012202D" w:rsidRDefault="00277C99" w:rsidP="00277C99">
      <w:pPr>
        <w:pStyle w:val="KeepWithNext"/>
        <w:rPr>
          <w:rtl/>
          <w:lang w:eastAsia="he-IL"/>
        </w:rPr>
      </w:pPr>
    </w:p>
    <w:p w:rsidR="00A45E8B" w:rsidRPr="0012202D" w:rsidRDefault="00A45E8B" w:rsidP="00A45E8B">
      <w:pPr>
        <w:rPr>
          <w:rtl/>
          <w:lang w:eastAsia="he-IL"/>
        </w:rPr>
      </w:pPr>
      <w:bookmarkStart w:id="776" w:name="_ETM_Q1_3412325"/>
      <w:bookmarkStart w:id="777" w:name="_ETM_Q1_3415324"/>
      <w:bookmarkStart w:id="778" w:name="_ETM_Q1_3415359"/>
      <w:bookmarkEnd w:id="776"/>
      <w:bookmarkEnd w:id="777"/>
      <w:bookmarkEnd w:id="778"/>
      <w:r w:rsidRPr="0012202D">
        <w:rPr>
          <w:rFonts w:hint="cs"/>
          <w:rtl/>
          <w:lang w:eastAsia="he-IL"/>
        </w:rPr>
        <w:t>הליכים שמנהל הגוף עצמו.</w:t>
      </w:r>
    </w:p>
    <w:p w:rsidR="00A45E8B" w:rsidRPr="0012202D" w:rsidRDefault="00A45E8B" w:rsidP="00A45E8B">
      <w:pPr>
        <w:rPr>
          <w:rtl/>
          <w:lang w:eastAsia="he-IL"/>
        </w:rPr>
      </w:pPr>
      <w:bookmarkStart w:id="779" w:name="_ETM_Q1_3415996"/>
      <w:bookmarkStart w:id="780" w:name="_ETM_Q1_3416037"/>
      <w:bookmarkEnd w:id="779"/>
      <w:bookmarkEnd w:id="780"/>
    </w:p>
    <w:p w:rsidR="00A45E8B" w:rsidRPr="0012202D" w:rsidRDefault="00A45E8B" w:rsidP="00A45E8B">
      <w:pPr>
        <w:pStyle w:val="af9"/>
        <w:keepNext/>
        <w:rPr>
          <w:rtl/>
          <w:lang w:eastAsia="he-IL"/>
        </w:rPr>
      </w:pPr>
      <w:bookmarkStart w:id="781" w:name="ET_guest_516035_398"/>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81"/>
    </w:p>
    <w:p w:rsidR="00A45E8B" w:rsidRPr="0012202D" w:rsidRDefault="00A45E8B" w:rsidP="00A45E8B">
      <w:pPr>
        <w:pStyle w:val="KeepWithNext"/>
        <w:rPr>
          <w:rtl/>
          <w:lang w:eastAsia="he-IL"/>
        </w:rPr>
      </w:pPr>
    </w:p>
    <w:p w:rsidR="00A45E8B" w:rsidRPr="0012202D" w:rsidRDefault="00A45E8B" w:rsidP="00A45E8B">
      <w:pPr>
        <w:rPr>
          <w:rtl/>
          <w:lang w:eastAsia="he-IL"/>
        </w:rPr>
      </w:pPr>
      <w:bookmarkStart w:id="782" w:name="_ETM_Q1_3419457"/>
      <w:bookmarkStart w:id="783" w:name="_ETM_Q1_3419508"/>
      <w:bookmarkEnd w:id="782"/>
      <w:bookmarkEnd w:id="783"/>
      <w:r w:rsidRPr="0012202D">
        <w:rPr>
          <w:rFonts w:hint="cs"/>
          <w:rtl/>
          <w:lang w:eastAsia="he-IL"/>
        </w:rPr>
        <w:t xml:space="preserve">באמצעות הגוף החוקר אצל </w:t>
      </w:r>
      <w:bookmarkStart w:id="784" w:name="_ETM_Q1_3423262"/>
      <w:bookmarkEnd w:id="784"/>
      <w:r w:rsidRPr="0012202D">
        <w:rPr>
          <w:rFonts w:hint="cs"/>
          <w:rtl/>
          <w:lang w:eastAsia="he-IL"/>
        </w:rPr>
        <w:t>הגורם הזכאי.</w:t>
      </w:r>
      <w:bookmarkStart w:id="785" w:name="_ETM_Q1_3423407"/>
      <w:bookmarkEnd w:id="785"/>
    </w:p>
    <w:p w:rsidR="00A45E8B" w:rsidRPr="0012202D" w:rsidRDefault="00A45E8B" w:rsidP="00A45E8B">
      <w:pPr>
        <w:rPr>
          <w:rtl/>
          <w:lang w:eastAsia="he-IL"/>
        </w:rPr>
      </w:pPr>
      <w:bookmarkStart w:id="786" w:name="_ETM_Q1_3423462"/>
      <w:bookmarkEnd w:id="786"/>
    </w:p>
    <w:p w:rsidR="00A45E8B" w:rsidRPr="0012202D" w:rsidRDefault="00A45E8B" w:rsidP="00A45E8B">
      <w:pPr>
        <w:pStyle w:val="af9"/>
        <w:keepNext/>
        <w:rPr>
          <w:rtl/>
          <w:lang w:eastAsia="he-IL"/>
        </w:rPr>
      </w:pPr>
      <w:bookmarkStart w:id="787" w:name="ET_guest_586965_399"/>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87"/>
    </w:p>
    <w:p w:rsidR="00A45E8B" w:rsidRPr="0012202D" w:rsidRDefault="00A45E8B" w:rsidP="00A45E8B">
      <w:pPr>
        <w:pStyle w:val="KeepWithNext"/>
        <w:rPr>
          <w:rtl/>
          <w:lang w:eastAsia="he-IL"/>
        </w:rPr>
      </w:pPr>
    </w:p>
    <w:p w:rsidR="00C769FD" w:rsidRPr="0012202D" w:rsidRDefault="00A45E8B" w:rsidP="00C769FD">
      <w:pPr>
        <w:rPr>
          <w:rtl/>
          <w:lang w:eastAsia="he-IL"/>
        </w:rPr>
      </w:pPr>
      <w:bookmarkStart w:id="788" w:name="_ETM_Q1_3425026"/>
      <w:bookmarkStart w:id="789" w:name="_ETM_Q1_3425073"/>
      <w:bookmarkEnd w:id="788"/>
      <w:bookmarkEnd w:id="789"/>
      <w:r w:rsidRPr="0012202D">
        <w:rPr>
          <w:rFonts w:hint="cs"/>
          <w:rtl/>
          <w:lang w:eastAsia="he-IL"/>
        </w:rPr>
        <w:t>ה</w:t>
      </w:r>
      <w:r w:rsidR="00C769FD" w:rsidRPr="0012202D">
        <w:rPr>
          <w:rFonts w:hint="cs"/>
          <w:rtl/>
          <w:lang w:eastAsia="he-IL"/>
        </w:rPr>
        <w:t>תקנות לא חלות עליהם.</w:t>
      </w:r>
    </w:p>
    <w:p w:rsidR="00A45E8B" w:rsidRPr="0012202D" w:rsidRDefault="00A45E8B" w:rsidP="00C769FD">
      <w:pPr>
        <w:rPr>
          <w:rtl/>
          <w:lang w:eastAsia="he-IL"/>
        </w:rPr>
      </w:pPr>
    </w:p>
    <w:p w:rsidR="00A45E8B" w:rsidRPr="0012202D" w:rsidRDefault="00A45E8B" w:rsidP="00A45E8B">
      <w:pPr>
        <w:pStyle w:val="af5"/>
        <w:keepNext/>
        <w:rPr>
          <w:rtl/>
        </w:rPr>
      </w:pPr>
      <w:bookmarkStart w:id="790" w:name="ET_interruption_קריאה_400"/>
      <w:r w:rsidRPr="0012202D">
        <w:rPr>
          <w:rStyle w:val="TagStyle"/>
          <w:rtl/>
        </w:rPr>
        <w:t xml:space="preserve"> &lt;&lt; קריאה &gt;&gt; </w:t>
      </w:r>
      <w:r w:rsidRPr="0012202D">
        <w:rPr>
          <w:rtl/>
        </w:rPr>
        <w:t>קריאה:</w:t>
      </w:r>
      <w:r w:rsidRPr="0012202D">
        <w:rPr>
          <w:rStyle w:val="TagStyle"/>
          <w:rtl/>
        </w:rPr>
        <w:t xml:space="preserve"> &lt;&lt; קריאה &gt;&gt;</w:t>
      </w:r>
      <w:r w:rsidRPr="0012202D">
        <w:rPr>
          <w:rtl/>
        </w:rPr>
        <w:t xml:space="preserve">   </w:t>
      </w:r>
      <w:bookmarkEnd w:id="790"/>
    </w:p>
    <w:p w:rsidR="00A45E8B" w:rsidRPr="0012202D" w:rsidRDefault="00A45E8B" w:rsidP="00A45E8B">
      <w:pPr>
        <w:pStyle w:val="KeepWithNext"/>
        <w:rPr>
          <w:rtl/>
          <w:lang w:eastAsia="he-IL"/>
        </w:rPr>
      </w:pPr>
    </w:p>
    <w:p w:rsidR="00A45E8B" w:rsidRPr="0012202D" w:rsidRDefault="00A45E8B" w:rsidP="00A45E8B">
      <w:pPr>
        <w:rPr>
          <w:rtl/>
          <w:lang w:eastAsia="he-IL"/>
        </w:rPr>
      </w:pPr>
      <w:bookmarkStart w:id="791" w:name="_ETM_Q1_3429273"/>
      <w:bookmarkEnd w:id="791"/>
      <w:r w:rsidRPr="0012202D">
        <w:rPr>
          <w:rFonts w:hint="cs"/>
          <w:rtl/>
          <w:lang w:eastAsia="he-IL"/>
        </w:rPr>
        <w:t>המרשם הפלילי מאוחד.</w:t>
      </w:r>
    </w:p>
    <w:p w:rsidR="00A148D9" w:rsidRPr="0012202D" w:rsidRDefault="00A148D9" w:rsidP="00A45E8B">
      <w:pPr>
        <w:rPr>
          <w:rtl/>
          <w:lang w:eastAsia="he-IL"/>
        </w:rPr>
      </w:pPr>
      <w:bookmarkStart w:id="792" w:name="_ETM_Q1_3435941"/>
      <w:bookmarkStart w:id="793" w:name="_ETM_Q1_3436018"/>
      <w:bookmarkStart w:id="794" w:name="_ETM_Q1_3436916"/>
      <w:bookmarkEnd w:id="792"/>
      <w:bookmarkEnd w:id="793"/>
      <w:bookmarkEnd w:id="794"/>
    </w:p>
    <w:p w:rsidR="00A148D9" w:rsidRPr="0012202D" w:rsidRDefault="00A148D9" w:rsidP="00A148D9">
      <w:pPr>
        <w:pStyle w:val="af9"/>
        <w:keepNext/>
        <w:rPr>
          <w:rtl/>
          <w:lang w:eastAsia="he-IL"/>
        </w:rPr>
      </w:pPr>
      <w:bookmarkStart w:id="795" w:name="ET_guest_586965_40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795"/>
    </w:p>
    <w:p w:rsidR="00A148D9" w:rsidRPr="0012202D" w:rsidRDefault="00A148D9" w:rsidP="00A148D9">
      <w:pPr>
        <w:pStyle w:val="KeepWithNext"/>
        <w:rPr>
          <w:rtl/>
          <w:lang w:eastAsia="he-IL"/>
        </w:rPr>
      </w:pPr>
    </w:p>
    <w:p w:rsidR="00A148D9" w:rsidRPr="0012202D" w:rsidRDefault="00A148D9" w:rsidP="00A148D9">
      <w:pPr>
        <w:rPr>
          <w:rtl/>
          <w:lang w:eastAsia="he-IL"/>
        </w:rPr>
      </w:pPr>
      <w:bookmarkStart w:id="796" w:name="_ETM_Q1_3437374"/>
      <w:bookmarkStart w:id="797" w:name="_ETM_Q1_3437418"/>
      <w:bookmarkEnd w:id="796"/>
      <w:bookmarkEnd w:id="797"/>
      <w:r w:rsidRPr="0012202D">
        <w:rPr>
          <w:rFonts w:hint="cs"/>
          <w:rtl/>
          <w:lang w:eastAsia="he-IL"/>
        </w:rPr>
        <w:t xml:space="preserve">אני רגע אחדד ואסביר את הנקודה הזאת, </w:t>
      </w:r>
      <w:bookmarkStart w:id="798" w:name="_ETM_Q1_3441205"/>
      <w:bookmarkEnd w:id="798"/>
      <w:r w:rsidRPr="0012202D">
        <w:rPr>
          <w:rFonts w:hint="cs"/>
          <w:rtl/>
          <w:lang w:eastAsia="he-IL"/>
        </w:rPr>
        <w:t xml:space="preserve">כי חבל שאנחנו דנים בה. התקנות האלה הן תקנות לפי </w:t>
      </w:r>
      <w:bookmarkStart w:id="799" w:name="_ETM_Q1_3446166"/>
      <w:bookmarkEnd w:id="799"/>
      <w:r w:rsidRPr="0012202D">
        <w:rPr>
          <w:rFonts w:hint="cs"/>
          <w:rtl/>
          <w:lang w:eastAsia="he-IL"/>
        </w:rPr>
        <w:t xml:space="preserve">סעיף 30(ג) לחוק. והמגבלה הזאת שהתקנות מכילות לא חלה על </w:t>
      </w:r>
      <w:bookmarkStart w:id="800" w:name="_ETM_Q1_3451725"/>
      <w:bookmarkEnd w:id="800"/>
      <w:r w:rsidRPr="0012202D">
        <w:rPr>
          <w:rFonts w:hint="cs"/>
          <w:rtl/>
          <w:lang w:eastAsia="he-IL"/>
        </w:rPr>
        <w:t xml:space="preserve">כל הגופים שזכאים לקבל מידע על פי החוק, אלא רק </w:t>
      </w:r>
      <w:bookmarkStart w:id="801" w:name="_ETM_Q1_3455987"/>
      <w:bookmarkEnd w:id="801"/>
      <w:r w:rsidRPr="0012202D">
        <w:rPr>
          <w:rFonts w:hint="cs"/>
          <w:rtl/>
          <w:lang w:eastAsia="he-IL"/>
        </w:rPr>
        <w:t>על גופים שמקבלים מידע מכוח סעיף 12 ומכוח סעיף 11(ו).</w:t>
      </w:r>
      <w:bookmarkStart w:id="802" w:name="_ETM_Q1_3461075"/>
      <w:bookmarkEnd w:id="802"/>
      <w:r w:rsidRPr="0012202D">
        <w:rPr>
          <w:rFonts w:hint="cs"/>
          <w:rtl/>
          <w:lang w:eastAsia="he-IL"/>
        </w:rPr>
        <w:t xml:space="preserve"> הגופים החוקרים אצלכם הם גופים שמקבלים מידע, אינם מנויים בסעיף </w:t>
      </w:r>
      <w:bookmarkStart w:id="803" w:name="_ETM_Q1_3465436"/>
      <w:bookmarkEnd w:id="803"/>
      <w:r w:rsidRPr="0012202D">
        <w:rPr>
          <w:rFonts w:hint="cs"/>
          <w:rtl/>
          <w:lang w:eastAsia="he-IL"/>
        </w:rPr>
        <w:t>11(ו).</w:t>
      </w:r>
    </w:p>
    <w:p w:rsidR="00C769FD" w:rsidRPr="0012202D" w:rsidRDefault="00C769FD" w:rsidP="00C769FD">
      <w:pPr>
        <w:rPr>
          <w:rtl/>
          <w:lang w:eastAsia="he-IL"/>
        </w:rPr>
      </w:pPr>
    </w:p>
    <w:p w:rsidR="00C769FD" w:rsidRPr="0012202D" w:rsidRDefault="00C769FD" w:rsidP="00C769FD">
      <w:pPr>
        <w:pStyle w:val="af9"/>
        <w:keepNext/>
        <w:rPr>
          <w:rtl/>
          <w:lang w:eastAsia="he-IL"/>
        </w:rPr>
      </w:pPr>
      <w:bookmarkStart w:id="804" w:name="ET_guest_516035_77"/>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804"/>
    </w:p>
    <w:p w:rsidR="00C769FD" w:rsidRPr="0012202D" w:rsidRDefault="00C769FD" w:rsidP="00C769FD">
      <w:pPr>
        <w:pStyle w:val="KeepWithNext"/>
        <w:rPr>
          <w:rtl/>
          <w:lang w:eastAsia="he-IL"/>
        </w:rPr>
      </w:pPr>
    </w:p>
    <w:p w:rsidR="00C769FD" w:rsidRPr="0012202D" w:rsidRDefault="00C769FD" w:rsidP="00A148D9">
      <w:pPr>
        <w:rPr>
          <w:rtl/>
          <w:lang w:eastAsia="he-IL"/>
        </w:rPr>
      </w:pPr>
      <w:r w:rsidRPr="0012202D">
        <w:rPr>
          <w:rFonts w:hint="cs"/>
          <w:rtl/>
          <w:lang w:eastAsia="he-IL"/>
        </w:rPr>
        <w:t>הרגולטור, אנחנו,</w:t>
      </w:r>
      <w:r w:rsidR="00151F14" w:rsidRPr="0012202D">
        <w:rPr>
          <w:rFonts w:hint="cs"/>
          <w:rtl/>
          <w:lang w:eastAsia="he-IL"/>
        </w:rPr>
        <w:t xml:space="preserve"> אנחנו גורמים ש</w:t>
      </w:r>
      <w:r w:rsidRPr="0012202D">
        <w:rPr>
          <w:rFonts w:hint="cs"/>
          <w:rtl/>
          <w:lang w:eastAsia="he-IL"/>
        </w:rPr>
        <w:t>זכאים לקבל מידע כדי להסדיר עיסוק באסבסט ו</w:t>
      </w:r>
      <w:r w:rsidR="00420A61" w:rsidRPr="0012202D">
        <w:rPr>
          <w:rFonts w:hint="cs"/>
          <w:rtl/>
          <w:lang w:eastAsia="he-IL"/>
        </w:rPr>
        <w:t>א</w:t>
      </w:r>
      <w:r w:rsidRPr="0012202D">
        <w:rPr>
          <w:rFonts w:hint="cs"/>
          <w:rtl/>
          <w:lang w:eastAsia="he-IL"/>
        </w:rPr>
        <w:t>ס</w:t>
      </w:r>
      <w:r w:rsidR="00A148D9" w:rsidRPr="0012202D">
        <w:rPr>
          <w:rFonts w:hint="cs"/>
          <w:rtl/>
          <w:lang w:eastAsia="he-IL"/>
        </w:rPr>
        <w:t>ד</w:t>
      </w:r>
      <w:r w:rsidRPr="0012202D">
        <w:rPr>
          <w:rFonts w:hint="cs"/>
          <w:rtl/>
          <w:lang w:eastAsia="he-IL"/>
        </w:rPr>
        <w:t>רה</w:t>
      </w:r>
      <w:r w:rsidR="00A148D9" w:rsidRPr="0012202D">
        <w:rPr>
          <w:rFonts w:hint="cs"/>
          <w:rtl/>
          <w:lang w:eastAsia="he-IL"/>
        </w:rPr>
        <w:t xml:space="preserve"> - - - ואנחנו מבקשים את המידע ו</w:t>
      </w:r>
      <w:r w:rsidRPr="0012202D">
        <w:rPr>
          <w:rFonts w:hint="cs"/>
          <w:rtl/>
          <w:lang w:eastAsia="he-IL"/>
        </w:rPr>
        <w:t>אנחנו נכנסים לקסטה ו</w:t>
      </w:r>
      <w:r w:rsidR="00A148D9" w:rsidRPr="0012202D">
        <w:rPr>
          <w:rFonts w:hint="cs"/>
          <w:rtl/>
          <w:lang w:eastAsia="he-IL"/>
        </w:rPr>
        <w:t>מוציאים</w:t>
      </w:r>
      <w:r w:rsidRPr="0012202D">
        <w:rPr>
          <w:rFonts w:hint="cs"/>
          <w:rtl/>
          <w:lang w:eastAsia="he-IL"/>
        </w:rPr>
        <w:t xml:space="preserve"> מידע.</w:t>
      </w:r>
    </w:p>
    <w:p w:rsidR="00A148D9" w:rsidRPr="0012202D" w:rsidRDefault="00A148D9" w:rsidP="00C769FD">
      <w:pPr>
        <w:rPr>
          <w:rtl/>
          <w:lang w:eastAsia="he-IL"/>
        </w:rPr>
      </w:pPr>
      <w:bookmarkStart w:id="805" w:name="_ETM_Q1_3481121"/>
      <w:bookmarkEnd w:id="805"/>
    </w:p>
    <w:p w:rsidR="00A148D9" w:rsidRPr="0012202D" w:rsidRDefault="00A148D9" w:rsidP="00A148D9">
      <w:pPr>
        <w:pStyle w:val="af9"/>
        <w:keepNext/>
        <w:rPr>
          <w:rtl/>
          <w:lang w:eastAsia="he-IL"/>
        </w:rPr>
      </w:pPr>
      <w:bookmarkStart w:id="806" w:name="ET_guest_586965_402"/>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806"/>
    </w:p>
    <w:p w:rsidR="00A148D9" w:rsidRPr="0012202D" w:rsidRDefault="00A148D9" w:rsidP="00A148D9">
      <w:pPr>
        <w:pStyle w:val="KeepWithNext"/>
        <w:rPr>
          <w:rtl/>
          <w:lang w:eastAsia="he-IL"/>
        </w:rPr>
      </w:pPr>
    </w:p>
    <w:p w:rsidR="00A148D9" w:rsidRPr="0012202D" w:rsidRDefault="00A148D9" w:rsidP="00A148D9">
      <w:pPr>
        <w:rPr>
          <w:rtl/>
          <w:lang w:eastAsia="he-IL"/>
        </w:rPr>
      </w:pPr>
      <w:bookmarkStart w:id="807" w:name="_ETM_Q1_3481534"/>
      <w:bookmarkStart w:id="808" w:name="_ETM_Q1_3481579"/>
      <w:bookmarkEnd w:id="807"/>
      <w:bookmarkEnd w:id="808"/>
      <w:r w:rsidRPr="0012202D">
        <w:rPr>
          <w:rFonts w:hint="cs"/>
          <w:rtl/>
          <w:lang w:eastAsia="he-IL"/>
        </w:rPr>
        <w:t xml:space="preserve">לצורך מתן </w:t>
      </w:r>
      <w:bookmarkStart w:id="809" w:name="_ETM_Q1_3483369"/>
      <w:bookmarkEnd w:id="809"/>
      <w:r w:rsidRPr="0012202D">
        <w:rPr>
          <w:rFonts w:hint="cs"/>
          <w:rtl/>
          <w:lang w:eastAsia="he-IL"/>
        </w:rPr>
        <w:t>רישיונות.</w:t>
      </w:r>
    </w:p>
    <w:p w:rsidR="00A148D9" w:rsidRPr="0012202D" w:rsidRDefault="00A148D9" w:rsidP="00A148D9">
      <w:pPr>
        <w:rPr>
          <w:rtl/>
          <w:lang w:eastAsia="he-IL"/>
        </w:rPr>
      </w:pPr>
      <w:bookmarkStart w:id="810" w:name="_ETM_Q1_3487041"/>
      <w:bookmarkStart w:id="811" w:name="_ETM_Q1_3487084"/>
      <w:bookmarkEnd w:id="810"/>
      <w:bookmarkEnd w:id="811"/>
    </w:p>
    <w:p w:rsidR="00A148D9" w:rsidRPr="0012202D" w:rsidRDefault="00A148D9" w:rsidP="00A148D9">
      <w:pPr>
        <w:pStyle w:val="af9"/>
        <w:keepNext/>
        <w:rPr>
          <w:rtl/>
          <w:lang w:eastAsia="he-IL"/>
        </w:rPr>
      </w:pPr>
      <w:bookmarkStart w:id="812" w:name="ET_guest_נטע_דרורי_403"/>
      <w:r w:rsidRPr="0012202D">
        <w:rPr>
          <w:rStyle w:val="TagStyle"/>
          <w:rtl/>
        </w:rPr>
        <w:t xml:space="preserve"> &lt;&lt; אורח &gt;&gt; </w:t>
      </w:r>
      <w:r w:rsidRPr="0012202D">
        <w:rPr>
          <w:rtl/>
          <w:lang w:eastAsia="he-IL"/>
        </w:rPr>
        <w:t>נטע דרורי:</w:t>
      </w:r>
      <w:r w:rsidRPr="0012202D">
        <w:rPr>
          <w:rStyle w:val="TagStyle"/>
          <w:rtl/>
        </w:rPr>
        <w:t xml:space="preserve"> &lt;&lt; אורח &gt;&gt;</w:t>
      </w:r>
      <w:r w:rsidRPr="0012202D">
        <w:rPr>
          <w:rtl/>
          <w:lang w:eastAsia="he-IL"/>
        </w:rPr>
        <w:t xml:space="preserve">   </w:t>
      </w:r>
      <w:bookmarkEnd w:id="812"/>
    </w:p>
    <w:p w:rsidR="00A148D9" w:rsidRPr="0012202D" w:rsidRDefault="00A148D9" w:rsidP="00A148D9">
      <w:pPr>
        <w:pStyle w:val="KeepWithNext"/>
        <w:rPr>
          <w:rtl/>
          <w:lang w:eastAsia="he-IL"/>
        </w:rPr>
      </w:pPr>
    </w:p>
    <w:p w:rsidR="00A148D9" w:rsidRPr="0012202D" w:rsidRDefault="00A148D9" w:rsidP="00A148D9">
      <w:pPr>
        <w:rPr>
          <w:rtl/>
          <w:lang w:eastAsia="he-IL"/>
        </w:rPr>
      </w:pPr>
      <w:r w:rsidRPr="0012202D">
        <w:rPr>
          <w:rFonts w:hint="cs"/>
          <w:rtl/>
          <w:lang w:eastAsia="he-IL"/>
        </w:rPr>
        <w:t>הסוגיה שמדובר בה היא מספר מצבים שיש לנו שמעוגנים בחקיקה הספציפית שלנו</w:t>
      </w:r>
      <w:r w:rsidR="004C7E21" w:rsidRPr="0012202D">
        <w:rPr>
          <w:rFonts w:hint="cs"/>
          <w:rtl/>
          <w:lang w:eastAsia="he-IL"/>
        </w:rPr>
        <w:t xml:space="preserve"> לצורך מתן רישיונות, כאשר אנחנו במסגרת הליך של </w:t>
      </w:r>
      <w:bookmarkStart w:id="813" w:name="_ETM_Q1_3517059"/>
      <w:bookmarkEnd w:id="813"/>
      <w:r w:rsidR="004C7E21" w:rsidRPr="0012202D">
        <w:rPr>
          <w:rFonts w:hint="cs"/>
          <w:rtl/>
          <w:lang w:eastAsia="he-IL"/>
        </w:rPr>
        <w:t xml:space="preserve">בדיקת בקשה לרישיון רשאים לשקול מידע על מהימנותו של מבקש </w:t>
      </w:r>
      <w:bookmarkStart w:id="814" w:name="_ETM_Q1_3526513"/>
      <w:bookmarkEnd w:id="814"/>
      <w:r w:rsidR="004C7E21" w:rsidRPr="0012202D">
        <w:rPr>
          <w:rFonts w:hint="cs"/>
          <w:rtl/>
          <w:lang w:eastAsia="he-IL"/>
        </w:rPr>
        <w:t>הרישיון, לרבות מידע פלילי.</w:t>
      </w:r>
      <w:bookmarkStart w:id="815" w:name="_ETM_Q1_3530626"/>
      <w:bookmarkEnd w:id="815"/>
    </w:p>
    <w:p w:rsidR="004C7E21" w:rsidRPr="0012202D" w:rsidRDefault="004C7E21" w:rsidP="00A148D9">
      <w:pPr>
        <w:rPr>
          <w:rtl/>
          <w:lang w:eastAsia="he-IL"/>
        </w:rPr>
      </w:pPr>
      <w:bookmarkStart w:id="816" w:name="_ETM_Q1_3530679"/>
      <w:bookmarkEnd w:id="816"/>
    </w:p>
    <w:p w:rsidR="004C7E21" w:rsidRPr="0012202D" w:rsidRDefault="004C7E21" w:rsidP="00A148D9">
      <w:pPr>
        <w:rPr>
          <w:rtl/>
          <w:lang w:eastAsia="he-IL"/>
        </w:rPr>
      </w:pPr>
      <w:bookmarkStart w:id="817" w:name="_ETM_Q1_3530826"/>
      <w:bookmarkStart w:id="818" w:name="_ETM_Q1_3530866"/>
      <w:bookmarkEnd w:id="817"/>
      <w:bookmarkEnd w:id="818"/>
      <w:r w:rsidRPr="0012202D">
        <w:rPr>
          <w:rFonts w:hint="cs"/>
          <w:rtl/>
          <w:lang w:eastAsia="he-IL"/>
        </w:rPr>
        <w:t>ברוב המקרים</w:t>
      </w:r>
      <w:r w:rsidR="00151F14" w:rsidRPr="0012202D">
        <w:rPr>
          <w:rFonts w:hint="cs"/>
          <w:rtl/>
          <w:lang w:eastAsia="he-IL"/>
        </w:rPr>
        <w:t xml:space="preserve"> –</w:t>
      </w:r>
      <w:r w:rsidRPr="0012202D">
        <w:rPr>
          <w:rFonts w:hint="cs"/>
          <w:rtl/>
          <w:lang w:eastAsia="he-IL"/>
        </w:rPr>
        <w:t xml:space="preserve"> ואני חייבת להגיד בסוגריים, אלה </w:t>
      </w:r>
      <w:bookmarkStart w:id="819" w:name="_ETM_Q1_3532877"/>
      <w:bookmarkEnd w:id="819"/>
      <w:r w:rsidRPr="0012202D">
        <w:rPr>
          <w:rFonts w:hint="cs"/>
          <w:rtl/>
          <w:lang w:eastAsia="he-IL"/>
        </w:rPr>
        <w:t>דברים שאמרתי בשעתו גם טרם אושר החוק</w:t>
      </w:r>
      <w:r w:rsidR="00151F14" w:rsidRPr="0012202D">
        <w:rPr>
          <w:rFonts w:hint="cs"/>
          <w:rtl/>
          <w:lang w:eastAsia="he-IL"/>
        </w:rPr>
        <w:t xml:space="preserve"> –</w:t>
      </w:r>
      <w:r w:rsidRPr="0012202D">
        <w:rPr>
          <w:rFonts w:hint="cs"/>
          <w:rtl/>
          <w:lang w:eastAsia="he-IL"/>
        </w:rPr>
        <w:t xml:space="preserve"> מידע פלילי שמתקבל </w:t>
      </w:r>
      <w:bookmarkStart w:id="820" w:name="_ETM_Q1_3542021"/>
      <w:bookmarkEnd w:id="820"/>
      <w:r w:rsidRPr="0012202D">
        <w:rPr>
          <w:rFonts w:hint="cs"/>
          <w:rtl/>
          <w:lang w:eastAsia="he-IL"/>
        </w:rPr>
        <w:t xml:space="preserve">מהמרשם הפלילי על עבירות שהן לא קשורות לאיכות הסביבה, עבירות </w:t>
      </w:r>
      <w:bookmarkStart w:id="821" w:name="_ETM_Q1_3546021"/>
      <w:bookmarkEnd w:id="821"/>
      <w:r w:rsidRPr="0012202D">
        <w:rPr>
          <w:rFonts w:hint="cs"/>
          <w:rtl/>
          <w:lang w:eastAsia="he-IL"/>
        </w:rPr>
        <w:t xml:space="preserve">מין למיניהן בדרך כלל, זה לא יהיה רלוונטי מבחינתנו בשיקולים </w:t>
      </w:r>
      <w:bookmarkStart w:id="822" w:name="_ETM_Q1_3551881"/>
      <w:bookmarkEnd w:id="822"/>
      <w:r w:rsidRPr="0012202D">
        <w:rPr>
          <w:rFonts w:hint="cs"/>
          <w:rtl/>
          <w:lang w:eastAsia="he-IL"/>
        </w:rPr>
        <w:t xml:space="preserve">לגבי ההתאמה של מבקש רישיון לעסוק באיזה עיסוק שקשור באיכות הסביבה, ואפילו מבחינתנו הייתי אומרת שהרבה פעמים הייתי מעדיפה לא </w:t>
      </w:r>
      <w:bookmarkStart w:id="823" w:name="_ETM_Q1_3562397"/>
      <w:bookmarkEnd w:id="823"/>
      <w:r w:rsidRPr="0012202D">
        <w:rPr>
          <w:rFonts w:hint="cs"/>
          <w:rtl/>
          <w:lang w:eastAsia="he-IL"/>
        </w:rPr>
        <w:t xml:space="preserve">לקבל את המידע הזה, לא להידרש לשקול אותו בכלל, מכיוון </w:t>
      </w:r>
      <w:bookmarkStart w:id="824" w:name="_ETM_Q1_3566774"/>
      <w:bookmarkEnd w:id="824"/>
      <w:r w:rsidRPr="0012202D">
        <w:rPr>
          <w:rFonts w:hint="cs"/>
          <w:rtl/>
          <w:lang w:eastAsia="he-IL"/>
        </w:rPr>
        <w:t xml:space="preserve">שהרבה פעמים אין לי דרך לאמת מה התוכן ומה הרלוונטיות </w:t>
      </w:r>
      <w:bookmarkStart w:id="825" w:name="_ETM_Q1_3570261"/>
      <w:bookmarkEnd w:id="825"/>
      <w:r w:rsidRPr="0012202D">
        <w:rPr>
          <w:rFonts w:hint="cs"/>
          <w:rtl/>
          <w:lang w:eastAsia="he-IL"/>
        </w:rPr>
        <w:t>של המידע הזה. אני בדרך כלל נאלצת להסתמך אך ורק</w:t>
      </w:r>
      <w:bookmarkStart w:id="826" w:name="_ETM_Q1_3575013"/>
      <w:bookmarkEnd w:id="826"/>
      <w:r w:rsidRPr="0012202D">
        <w:rPr>
          <w:rFonts w:hint="cs"/>
          <w:rtl/>
          <w:lang w:eastAsia="he-IL"/>
        </w:rPr>
        <w:t xml:space="preserve"> על הטענות של מבקש הרישיון, שבדרך כלל מכחיש כל קשר </w:t>
      </w:r>
      <w:bookmarkStart w:id="827" w:name="_ETM_Q1_3579494"/>
      <w:bookmarkEnd w:id="827"/>
      <w:r w:rsidRPr="0012202D">
        <w:rPr>
          <w:rFonts w:hint="cs"/>
          <w:rtl/>
          <w:lang w:eastAsia="he-IL"/>
        </w:rPr>
        <w:t xml:space="preserve">לאירוע, ואנחנו כעניין שבמדיניות, אם אין לנו איזה תשתית מעבר </w:t>
      </w:r>
      <w:bookmarkStart w:id="828" w:name="_ETM_Q1_3587726"/>
      <w:bookmarkEnd w:id="828"/>
      <w:r w:rsidRPr="0012202D">
        <w:rPr>
          <w:rFonts w:hint="cs"/>
          <w:rtl/>
          <w:lang w:eastAsia="he-IL"/>
        </w:rPr>
        <w:t xml:space="preserve">לאמירה שיש בטופס מהמידע הפלילי שיש לו תיק תלוי ועומד, אנחנו נותנים את הרישיון, אנחנו לא פוסלים אוטומטית, ואנחנו כן צריכים הצדקה משמעותית ובדרך כלל אין לנו שום תשתית לזה, </w:t>
      </w:r>
      <w:bookmarkStart w:id="829" w:name="_ETM_Q1_3602383"/>
      <w:bookmarkEnd w:id="829"/>
      <w:r w:rsidRPr="0012202D">
        <w:rPr>
          <w:rFonts w:hint="cs"/>
          <w:rtl/>
          <w:lang w:eastAsia="he-IL"/>
        </w:rPr>
        <w:t xml:space="preserve">ואנחנו נותנים רישיונות ולא פוסלים אדם רק על סמך הרישום </w:t>
      </w:r>
      <w:bookmarkStart w:id="830" w:name="_ETM_Q1_3606450"/>
      <w:bookmarkEnd w:id="830"/>
      <w:r w:rsidRPr="0012202D">
        <w:rPr>
          <w:rFonts w:hint="cs"/>
          <w:rtl/>
          <w:lang w:eastAsia="he-IL"/>
        </w:rPr>
        <w:t>הזה. ככה זה אצלנו, במקרים שלנו.</w:t>
      </w:r>
    </w:p>
    <w:p w:rsidR="004C7E21" w:rsidRPr="0012202D" w:rsidRDefault="004C7E21" w:rsidP="00A148D9">
      <w:pPr>
        <w:rPr>
          <w:rtl/>
          <w:lang w:eastAsia="he-IL"/>
        </w:rPr>
      </w:pPr>
      <w:bookmarkStart w:id="831" w:name="_ETM_Q1_3608296"/>
      <w:bookmarkStart w:id="832" w:name="_ETM_Q1_3608344"/>
      <w:bookmarkEnd w:id="831"/>
      <w:bookmarkEnd w:id="832"/>
    </w:p>
    <w:p w:rsidR="004C7E21" w:rsidRPr="0012202D" w:rsidRDefault="004C7E21" w:rsidP="00A148D9">
      <w:pPr>
        <w:rPr>
          <w:rtl/>
          <w:lang w:eastAsia="he-IL"/>
        </w:rPr>
      </w:pPr>
      <w:bookmarkStart w:id="833" w:name="_ETM_Q1_3608465"/>
      <w:bookmarkStart w:id="834" w:name="_ETM_Q1_3608512"/>
      <w:bookmarkEnd w:id="833"/>
      <w:bookmarkEnd w:id="834"/>
      <w:r w:rsidRPr="0012202D">
        <w:rPr>
          <w:rFonts w:hint="cs"/>
          <w:rtl/>
          <w:lang w:eastAsia="he-IL"/>
        </w:rPr>
        <w:t>לעומת זאת, יש לנו הליכים</w:t>
      </w:r>
      <w:bookmarkStart w:id="835" w:name="_ETM_Q1_3614456"/>
      <w:bookmarkEnd w:id="835"/>
      <w:r w:rsidRPr="0012202D">
        <w:rPr>
          <w:rFonts w:hint="cs"/>
          <w:rtl/>
          <w:lang w:eastAsia="he-IL"/>
        </w:rPr>
        <w:t xml:space="preserve"> גם </w:t>
      </w:r>
      <w:proofErr w:type="spellStart"/>
      <w:r w:rsidRPr="0012202D">
        <w:rPr>
          <w:rFonts w:hint="cs"/>
          <w:rtl/>
          <w:lang w:eastAsia="he-IL"/>
        </w:rPr>
        <w:t>מינהליים</w:t>
      </w:r>
      <w:proofErr w:type="spellEnd"/>
      <w:r w:rsidRPr="0012202D">
        <w:rPr>
          <w:rFonts w:hint="cs"/>
          <w:rtl/>
          <w:lang w:eastAsia="he-IL"/>
        </w:rPr>
        <w:t xml:space="preserve"> וגם פליליים שאנחנו </w:t>
      </w:r>
      <w:r w:rsidR="007C56C1" w:rsidRPr="0012202D">
        <w:rPr>
          <w:rFonts w:hint="cs"/>
          <w:rtl/>
          <w:lang w:eastAsia="he-IL"/>
        </w:rPr>
        <w:t xml:space="preserve">מנהלים כמשרד, לפעמים זה באותו </w:t>
      </w:r>
      <w:bookmarkStart w:id="836" w:name="_ETM_Q1_3618363"/>
      <w:bookmarkEnd w:id="836"/>
      <w:r w:rsidR="007C56C1" w:rsidRPr="0012202D">
        <w:rPr>
          <w:rFonts w:hint="cs"/>
          <w:rtl/>
          <w:lang w:eastAsia="he-IL"/>
        </w:rPr>
        <w:t xml:space="preserve">תחום ממש ולפעמים זה בתחומים משיקים. למשל אדם שמבקש לקבל </w:t>
      </w:r>
      <w:bookmarkStart w:id="837" w:name="_ETM_Q1_3624314"/>
      <w:bookmarkEnd w:id="837"/>
      <w:r w:rsidR="007C56C1" w:rsidRPr="0012202D">
        <w:rPr>
          <w:rFonts w:hint="cs"/>
          <w:rtl/>
          <w:lang w:eastAsia="he-IL"/>
        </w:rPr>
        <w:t>רישיון לעסוק בהדברה, יכול להיות שיש לו איזה היסטוריה</w:t>
      </w:r>
      <w:bookmarkStart w:id="838" w:name="_ETM_Q1_3631462"/>
      <w:bookmarkEnd w:id="838"/>
      <w:r w:rsidR="007C56C1" w:rsidRPr="0012202D">
        <w:rPr>
          <w:rFonts w:hint="cs"/>
          <w:rtl/>
          <w:lang w:eastAsia="he-IL"/>
        </w:rPr>
        <w:t xml:space="preserve"> </w:t>
      </w:r>
      <w:proofErr w:type="spellStart"/>
      <w:r w:rsidR="007C56C1" w:rsidRPr="0012202D">
        <w:rPr>
          <w:rFonts w:hint="cs"/>
          <w:rtl/>
          <w:lang w:eastAsia="he-IL"/>
        </w:rPr>
        <w:t>מינהלית</w:t>
      </w:r>
      <w:proofErr w:type="spellEnd"/>
      <w:r w:rsidR="007C56C1" w:rsidRPr="0012202D">
        <w:rPr>
          <w:rFonts w:hint="cs"/>
          <w:rtl/>
          <w:lang w:eastAsia="he-IL"/>
        </w:rPr>
        <w:t xml:space="preserve"> או פלילית בתחומים משיקים, למשל בתחום של חומרים מסוכנים. </w:t>
      </w:r>
      <w:bookmarkStart w:id="839" w:name="_ETM_Q1_3635928"/>
      <w:bookmarkEnd w:id="839"/>
      <w:r w:rsidR="007C56C1" w:rsidRPr="0012202D">
        <w:rPr>
          <w:rFonts w:hint="cs"/>
          <w:rtl/>
          <w:lang w:eastAsia="he-IL"/>
        </w:rPr>
        <w:t xml:space="preserve">הפרות אחרות שקשורות מבחינתנו לליבת השיקולים של האם אדם כזה </w:t>
      </w:r>
      <w:bookmarkStart w:id="840" w:name="_ETM_Q1_3641036"/>
      <w:bookmarkEnd w:id="840"/>
      <w:r w:rsidR="007C56C1" w:rsidRPr="0012202D">
        <w:rPr>
          <w:rFonts w:hint="cs"/>
          <w:rtl/>
          <w:lang w:eastAsia="he-IL"/>
        </w:rPr>
        <w:t xml:space="preserve">מתאים או לא מתאים לעסוק בהדברה או לעסוק באזבסט או </w:t>
      </w:r>
      <w:bookmarkStart w:id="841" w:name="_ETM_Q1_3647506"/>
      <w:bookmarkEnd w:id="841"/>
      <w:r w:rsidR="007C56C1" w:rsidRPr="0012202D">
        <w:rPr>
          <w:rFonts w:hint="cs"/>
          <w:rtl/>
          <w:lang w:eastAsia="he-IL"/>
        </w:rPr>
        <w:t>לעסוק בחומרים מסוכנים.</w:t>
      </w:r>
    </w:p>
    <w:p w:rsidR="00A148D9" w:rsidRPr="0012202D" w:rsidRDefault="00A148D9" w:rsidP="00A148D9">
      <w:pPr>
        <w:rPr>
          <w:rtl/>
          <w:lang w:eastAsia="he-IL"/>
        </w:rPr>
      </w:pPr>
      <w:bookmarkStart w:id="842" w:name="_ETM_Q1_3486632"/>
      <w:bookmarkStart w:id="843" w:name="_ETM_Q1_3486679"/>
      <w:bookmarkEnd w:id="842"/>
      <w:bookmarkEnd w:id="843"/>
    </w:p>
    <w:p w:rsidR="00C769FD" w:rsidRPr="0012202D" w:rsidRDefault="00C769FD" w:rsidP="00C769FD">
      <w:pPr>
        <w:pStyle w:val="af6"/>
        <w:keepNext/>
        <w:rPr>
          <w:rtl/>
        </w:rPr>
      </w:pPr>
      <w:bookmarkStart w:id="844" w:name="ET_yor_6156_78"/>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844"/>
    </w:p>
    <w:p w:rsidR="00C769FD" w:rsidRPr="0012202D" w:rsidRDefault="00C769FD" w:rsidP="00C769FD">
      <w:pPr>
        <w:pStyle w:val="KeepWithNext"/>
        <w:rPr>
          <w:rtl/>
          <w:lang w:eastAsia="he-IL"/>
        </w:rPr>
      </w:pPr>
    </w:p>
    <w:p w:rsidR="00C769FD" w:rsidRPr="0012202D" w:rsidRDefault="009A0BEA" w:rsidP="00C769FD">
      <w:pPr>
        <w:rPr>
          <w:rtl/>
          <w:lang w:eastAsia="he-IL"/>
        </w:rPr>
      </w:pPr>
      <w:r w:rsidRPr="0012202D">
        <w:rPr>
          <w:rFonts w:hint="cs"/>
          <w:rtl/>
          <w:lang w:eastAsia="he-IL"/>
        </w:rPr>
        <w:t>ו</w:t>
      </w:r>
      <w:r w:rsidR="00C769FD" w:rsidRPr="0012202D">
        <w:rPr>
          <w:rFonts w:hint="cs"/>
          <w:rtl/>
          <w:lang w:eastAsia="he-IL"/>
        </w:rPr>
        <w:t>המידע הזה נמצא ממילא אצלכם</w:t>
      </w:r>
      <w:r w:rsidRPr="0012202D">
        <w:rPr>
          <w:rFonts w:hint="cs"/>
          <w:rtl/>
          <w:lang w:eastAsia="he-IL"/>
        </w:rPr>
        <w:t>, נכון?</w:t>
      </w:r>
    </w:p>
    <w:p w:rsidR="009A0BEA" w:rsidRPr="0012202D" w:rsidRDefault="009A0BEA" w:rsidP="00C769FD">
      <w:pPr>
        <w:rPr>
          <w:rtl/>
          <w:lang w:eastAsia="he-IL"/>
        </w:rPr>
      </w:pPr>
      <w:bookmarkStart w:id="845" w:name="_ETM_Q1_3651434"/>
      <w:bookmarkStart w:id="846" w:name="_ETM_Q1_3651485"/>
      <w:bookmarkStart w:id="847" w:name="_ETM_Q1_3650479"/>
      <w:bookmarkEnd w:id="845"/>
      <w:bookmarkEnd w:id="846"/>
      <w:bookmarkEnd w:id="847"/>
    </w:p>
    <w:p w:rsidR="009A0BEA" w:rsidRPr="0012202D" w:rsidRDefault="009A0BEA" w:rsidP="009A0BEA">
      <w:pPr>
        <w:pStyle w:val="af9"/>
        <w:keepNext/>
        <w:rPr>
          <w:rtl/>
          <w:lang w:eastAsia="he-IL"/>
        </w:rPr>
      </w:pPr>
      <w:bookmarkStart w:id="848" w:name="ET_guest_נטע_דרורי_404"/>
      <w:r w:rsidRPr="0012202D">
        <w:rPr>
          <w:rStyle w:val="TagStyle"/>
          <w:rtl/>
        </w:rPr>
        <w:t xml:space="preserve"> &lt;&lt; אורח &gt;&gt; </w:t>
      </w:r>
      <w:r w:rsidRPr="0012202D">
        <w:rPr>
          <w:rtl/>
          <w:lang w:eastAsia="he-IL"/>
        </w:rPr>
        <w:t>נטע דרורי:</w:t>
      </w:r>
      <w:r w:rsidRPr="0012202D">
        <w:rPr>
          <w:rStyle w:val="TagStyle"/>
          <w:rtl/>
        </w:rPr>
        <w:t xml:space="preserve"> &lt;&lt; אורח &gt;&gt;</w:t>
      </w:r>
      <w:r w:rsidRPr="0012202D">
        <w:rPr>
          <w:rtl/>
          <w:lang w:eastAsia="he-IL"/>
        </w:rPr>
        <w:t xml:space="preserve">   </w:t>
      </w:r>
      <w:bookmarkEnd w:id="848"/>
    </w:p>
    <w:p w:rsidR="009A0BEA" w:rsidRPr="0012202D" w:rsidRDefault="009A0BEA" w:rsidP="009A0BEA">
      <w:pPr>
        <w:pStyle w:val="KeepWithNext"/>
        <w:rPr>
          <w:rtl/>
          <w:lang w:eastAsia="he-IL"/>
        </w:rPr>
      </w:pPr>
    </w:p>
    <w:p w:rsidR="00C769FD" w:rsidRPr="0012202D" w:rsidRDefault="009A0BEA" w:rsidP="00C769FD">
      <w:pPr>
        <w:rPr>
          <w:rtl/>
          <w:lang w:eastAsia="he-IL"/>
        </w:rPr>
      </w:pPr>
      <w:bookmarkStart w:id="849" w:name="_ETM_Q1_3650826"/>
      <w:bookmarkStart w:id="850" w:name="_ETM_Q1_3650855"/>
      <w:bookmarkEnd w:id="849"/>
      <w:bookmarkEnd w:id="850"/>
      <w:r w:rsidRPr="0012202D">
        <w:rPr>
          <w:rFonts w:hint="cs"/>
          <w:rtl/>
          <w:lang w:eastAsia="he-IL"/>
        </w:rPr>
        <w:t xml:space="preserve">המידע הזה נמצא אצלנו, אבל במבנה שנקבע </w:t>
      </w:r>
      <w:bookmarkStart w:id="851" w:name="_ETM_Q1_3660064"/>
      <w:bookmarkEnd w:id="851"/>
      <w:r w:rsidRPr="0012202D">
        <w:rPr>
          <w:rFonts w:hint="cs"/>
          <w:rtl/>
          <w:lang w:eastAsia="he-IL"/>
        </w:rPr>
        <w:t>בחוק ניתן להסיק שגם כאשר המידע קיים אצלנו, אנחנו לא רשאים לשקול אותו.</w:t>
      </w:r>
    </w:p>
    <w:p w:rsidR="00C769FD" w:rsidRPr="0012202D" w:rsidRDefault="00C769FD" w:rsidP="00C769FD">
      <w:pPr>
        <w:rPr>
          <w:rtl/>
          <w:lang w:eastAsia="he-IL"/>
        </w:rPr>
      </w:pPr>
    </w:p>
    <w:p w:rsidR="00C769FD" w:rsidRPr="0012202D" w:rsidRDefault="00C769FD" w:rsidP="00C769FD">
      <w:pPr>
        <w:pStyle w:val="af9"/>
        <w:keepNext/>
        <w:rPr>
          <w:rtl/>
          <w:lang w:eastAsia="he-IL"/>
        </w:rPr>
      </w:pPr>
      <w:bookmarkStart w:id="852" w:name="ET_guest_3540_79"/>
      <w:r w:rsidRPr="0012202D">
        <w:rPr>
          <w:rStyle w:val="TagStyle"/>
          <w:rtl/>
        </w:rPr>
        <w:lastRenderedPageBreak/>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852"/>
    </w:p>
    <w:p w:rsidR="00C769FD" w:rsidRPr="0012202D" w:rsidRDefault="00C769FD" w:rsidP="00C769FD">
      <w:pPr>
        <w:pStyle w:val="KeepWithNext"/>
        <w:rPr>
          <w:rtl/>
          <w:lang w:eastAsia="he-IL"/>
        </w:rPr>
      </w:pPr>
    </w:p>
    <w:p w:rsidR="00C769FD" w:rsidRPr="0012202D" w:rsidRDefault="00C769FD" w:rsidP="00C769FD">
      <w:pPr>
        <w:rPr>
          <w:rtl/>
          <w:lang w:eastAsia="he-IL"/>
        </w:rPr>
      </w:pPr>
      <w:r w:rsidRPr="0012202D">
        <w:rPr>
          <w:rFonts w:hint="cs"/>
          <w:rtl/>
          <w:lang w:eastAsia="he-IL"/>
        </w:rPr>
        <w:t>אדוני היושב-ראש</w:t>
      </w:r>
      <w:r w:rsidR="009A0BEA" w:rsidRPr="0012202D">
        <w:rPr>
          <w:rFonts w:hint="cs"/>
          <w:rtl/>
          <w:lang w:eastAsia="he-IL"/>
        </w:rPr>
        <w:t xml:space="preserve">, אנחנו קבענו פרקי זמן. הסברתי את הלוגיקה </w:t>
      </w:r>
      <w:bookmarkStart w:id="853" w:name="_ETM_Q1_3671804"/>
      <w:bookmarkEnd w:id="853"/>
      <w:r w:rsidR="009A0BEA" w:rsidRPr="0012202D">
        <w:rPr>
          <w:rFonts w:hint="cs"/>
          <w:rtl/>
          <w:lang w:eastAsia="he-IL"/>
        </w:rPr>
        <w:t>של קביעת פרקי הזמן.</w:t>
      </w:r>
    </w:p>
    <w:p w:rsidR="00C769FD" w:rsidRPr="0012202D" w:rsidRDefault="00C769FD" w:rsidP="00C769FD">
      <w:pPr>
        <w:rPr>
          <w:rtl/>
          <w:lang w:eastAsia="he-IL"/>
        </w:rPr>
      </w:pPr>
    </w:p>
    <w:p w:rsidR="00C769FD" w:rsidRPr="0012202D" w:rsidRDefault="00C769FD" w:rsidP="00C769FD">
      <w:pPr>
        <w:pStyle w:val="af6"/>
        <w:keepNext/>
        <w:rPr>
          <w:rtl/>
        </w:rPr>
      </w:pPr>
      <w:bookmarkStart w:id="854" w:name="ET_yor_6156_80"/>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854"/>
    </w:p>
    <w:p w:rsidR="00C769FD" w:rsidRPr="0012202D" w:rsidRDefault="00C769FD" w:rsidP="00C769FD">
      <w:pPr>
        <w:pStyle w:val="KeepWithNext"/>
        <w:rPr>
          <w:rtl/>
          <w:lang w:eastAsia="he-IL"/>
        </w:rPr>
      </w:pPr>
    </w:p>
    <w:p w:rsidR="00C769FD" w:rsidRPr="0012202D" w:rsidRDefault="00C769FD" w:rsidP="009A0BEA">
      <w:pPr>
        <w:rPr>
          <w:rtl/>
          <w:lang w:eastAsia="he-IL"/>
        </w:rPr>
      </w:pPr>
      <w:r w:rsidRPr="0012202D">
        <w:rPr>
          <w:rFonts w:hint="cs"/>
          <w:rtl/>
          <w:lang w:eastAsia="he-IL"/>
        </w:rPr>
        <w:t xml:space="preserve">זה ברור לי. </w:t>
      </w:r>
      <w:r w:rsidR="009A0BEA" w:rsidRPr="0012202D">
        <w:rPr>
          <w:rFonts w:hint="cs"/>
          <w:rtl/>
          <w:lang w:eastAsia="he-IL"/>
        </w:rPr>
        <w:t xml:space="preserve">יש לי שאלה אחרת. </w:t>
      </w:r>
      <w:r w:rsidRPr="0012202D">
        <w:rPr>
          <w:rFonts w:hint="cs"/>
          <w:rtl/>
          <w:lang w:eastAsia="he-IL"/>
        </w:rPr>
        <w:t>מתנהלת חקירה במשרד לאיכות הסביבה</w:t>
      </w:r>
      <w:r w:rsidR="009A0BEA" w:rsidRPr="0012202D">
        <w:rPr>
          <w:rFonts w:hint="cs"/>
          <w:rtl/>
          <w:lang w:eastAsia="he-IL"/>
        </w:rPr>
        <w:t xml:space="preserve"> בחשד להפרת </w:t>
      </w:r>
      <w:bookmarkStart w:id="855" w:name="_ETM_Q1_3683411"/>
      <w:bookmarkEnd w:id="855"/>
      <w:r w:rsidR="009A0BEA" w:rsidRPr="0012202D">
        <w:rPr>
          <w:rFonts w:hint="cs"/>
          <w:rtl/>
          <w:lang w:eastAsia="he-IL"/>
        </w:rPr>
        <w:t xml:space="preserve">הוראה פלילית בתחום דיני איכות הסביבה, ובתוך שלוש השנים מתקבלת </w:t>
      </w:r>
      <w:bookmarkStart w:id="856" w:name="_ETM_Q1_3692685"/>
      <w:bookmarkEnd w:id="856"/>
      <w:r w:rsidR="009A0BEA" w:rsidRPr="0012202D">
        <w:rPr>
          <w:rFonts w:hint="cs"/>
          <w:rtl/>
          <w:lang w:eastAsia="he-IL"/>
        </w:rPr>
        <w:t xml:space="preserve">החלטה לא להגיש כתב אישום, משיקולים כאלה ואחרים, זה יכול </w:t>
      </w:r>
      <w:bookmarkStart w:id="857" w:name="_ETM_Q1_3697933"/>
      <w:bookmarkEnd w:id="857"/>
      <w:r w:rsidR="009A0BEA" w:rsidRPr="0012202D">
        <w:rPr>
          <w:rFonts w:hint="cs"/>
          <w:rtl/>
          <w:lang w:eastAsia="he-IL"/>
        </w:rPr>
        <w:t>להיות למשל שיקול ראייתי, אבל לפעמים אתה מחליט לא להגיש</w:t>
      </w:r>
      <w:bookmarkStart w:id="858" w:name="_ETM_Q1_3702787"/>
      <w:bookmarkEnd w:id="858"/>
      <w:r w:rsidR="009A0BEA" w:rsidRPr="0012202D">
        <w:rPr>
          <w:rFonts w:hint="cs"/>
          <w:rtl/>
          <w:lang w:eastAsia="he-IL"/>
        </w:rPr>
        <w:t xml:space="preserve"> כתב אישום ולא למצות את הדין עם האדם, כי למשל </w:t>
      </w:r>
      <w:bookmarkStart w:id="859" w:name="_ETM_Q1_3704541"/>
      <w:bookmarkEnd w:id="859"/>
      <w:r w:rsidR="009A0BEA" w:rsidRPr="0012202D">
        <w:rPr>
          <w:rFonts w:hint="cs"/>
          <w:rtl/>
          <w:lang w:eastAsia="he-IL"/>
        </w:rPr>
        <w:t xml:space="preserve">האדם נמצא בנסיבות חיים טרגיות, גם זה לפעמים קורה. הרשות </w:t>
      </w:r>
      <w:bookmarkStart w:id="860" w:name="_ETM_Q1_3711025"/>
      <w:bookmarkEnd w:id="860"/>
      <w:r w:rsidR="009A0BEA" w:rsidRPr="0012202D">
        <w:rPr>
          <w:rFonts w:hint="cs"/>
          <w:rtl/>
          <w:lang w:eastAsia="he-IL"/>
        </w:rPr>
        <w:t xml:space="preserve">רואה אדם מתמודד חס וחלילה עם מחלה קשה, אז אתה </w:t>
      </w:r>
      <w:bookmarkStart w:id="861" w:name="_ETM_Q1_3717970"/>
      <w:bookmarkEnd w:id="861"/>
      <w:r w:rsidR="009A0BEA" w:rsidRPr="0012202D">
        <w:rPr>
          <w:rFonts w:hint="cs"/>
          <w:rtl/>
          <w:lang w:eastAsia="he-IL"/>
        </w:rPr>
        <w:t xml:space="preserve">מחליט לא להגיש כתב אישום. במצב הזה או שהחליטו </w:t>
      </w:r>
      <w:bookmarkStart w:id="862" w:name="_ETM_Q1_3725629"/>
      <w:bookmarkEnd w:id="862"/>
      <w:r w:rsidR="009A0BEA" w:rsidRPr="0012202D">
        <w:rPr>
          <w:rFonts w:hint="cs"/>
          <w:rtl/>
          <w:lang w:eastAsia="he-IL"/>
        </w:rPr>
        <w:t xml:space="preserve">לא להגיש כתב אישום או שחלפו שלוש השנים ולא הספיקו </w:t>
      </w:r>
      <w:bookmarkStart w:id="863" w:name="_ETM_Q1_3731071"/>
      <w:bookmarkEnd w:id="863"/>
      <w:r w:rsidR="009A0BEA" w:rsidRPr="0012202D">
        <w:rPr>
          <w:rFonts w:hint="cs"/>
          <w:rtl/>
          <w:lang w:eastAsia="he-IL"/>
        </w:rPr>
        <w:t xml:space="preserve">להגיש כתב אישום, מה בדיוק התיזה המרכזית של החוק? יש </w:t>
      </w:r>
      <w:bookmarkStart w:id="864" w:name="_ETM_Q1_3735965"/>
      <w:bookmarkEnd w:id="864"/>
      <w:r w:rsidR="009A0BEA" w:rsidRPr="0012202D">
        <w:rPr>
          <w:rFonts w:hint="cs"/>
          <w:rtl/>
          <w:lang w:eastAsia="he-IL"/>
        </w:rPr>
        <w:t xml:space="preserve">לנו מידע שלגביו אין ויכוח עובדתי שהאדם נהג בדרך מסוימת, </w:t>
      </w:r>
      <w:bookmarkStart w:id="865" w:name="_ETM_Q1_3743687"/>
      <w:bookmarkEnd w:id="865"/>
      <w:r w:rsidR="009A0BEA" w:rsidRPr="0012202D">
        <w:rPr>
          <w:rFonts w:hint="cs"/>
          <w:rtl/>
          <w:lang w:eastAsia="he-IL"/>
        </w:rPr>
        <w:t xml:space="preserve">רשלנית או בזדון, זה לא הביא את המערכת להכריע </w:t>
      </w:r>
      <w:bookmarkStart w:id="866" w:name="_ETM_Q1_3747895"/>
      <w:bookmarkEnd w:id="866"/>
      <w:r w:rsidR="009A0BEA" w:rsidRPr="0012202D">
        <w:rPr>
          <w:rFonts w:hint="cs"/>
          <w:rtl/>
          <w:lang w:eastAsia="he-IL"/>
        </w:rPr>
        <w:t>במסגרת שיקולי הגשת כתב אישום להגיש כתב אישום. המידע נמצא</w:t>
      </w:r>
      <w:bookmarkStart w:id="867" w:name="_ETM_Q1_3754271"/>
      <w:bookmarkEnd w:id="867"/>
      <w:r w:rsidR="009A0BEA" w:rsidRPr="0012202D">
        <w:rPr>
          <w:rFonts w:hint="cs"/>
          <w:rtl/>
          <w:lang w:eastAsia="he-IL"/>
        </w:rPr>
        <w:t xml:space="preserve"> במשרד לאיכות הסביבה, זה גם רלוונטי למשרד </w:t>
      </w:r>
      <w:bookmarkStart w:id="868" w:name="_ETM_Q1_3759175"/>
      <w:bookmarkEnd w:id="868"/>
      <w:r w:rsidR="009A0BEA" w:rsidRPr="0012202D">
        <w:rPr>
          <w:rFonts w:hint="cs"/>
          <w:rtl/>
          <w:lang w:eastAsia="he-IL"/>
        </w:rPr>
        <w:t xml:space="preserve">התחבורה על עבירות נהיגה חמורות, למשל במשרד לאיכות הסביבה יש </w:t>
      </w:r>
      <w:bookmarkStart w:id="869" w:name="_ETM_Q1_3764652"/>
      <w:bookmarkEnd w:id="869"/>
      <w:r w:rsidR="009A0BEA" w:rsidRPr="0012202D">
        <w:rPr>
          <w:rFonts w:hint="cs"/>
          <w:rtl/>
          <w:lang w:eastAsia="he-IL"/>
        </w:rPr>
        <w:t xml:space="preserve">מידע שהאדם הזה נהג ברשלנות בחומרים מסוכנים, עכשיו האדם </w:t>
      </w:r>
      <w:bookmarkStart w:id="870" w:name="_ETM_Q1_3771267"/>
      <w:bookmarkEnd w:id="870"/>
      <w:r w:rsidR="009A0BEA" w:rsidRPr="0012202D">
        <w:rPr>
          <w:rFonts w:hint="cs"/>
          <w:rtl/>
          <w:lang w:eastAsia="he-IL"/>
        </w:rPr>
        <w:t xml:space="preserve">מבקש להרחיב את הזיכיון שלו, </w:t>
      </w:r>
      <w:r w:rsidRPr="0012202D">
        <w:rPr>
          <w:rFonts w:hint="cs"/>
          <w:rtl/>
          <w:lang w:eastAsia="he-IL"/>
        </w:rPr>
        <w:t>הבריא מהמחלה הקשה</w:t>
      </w:r>
      <w:r w:rsidR="009A0BEA" w:rsidRPr="0012202D">
        <w:rPr>
          <w:rFonts w:hint="cs"/>
          <w:rtl/>
          <w:lang w:eastAsia="he-IL"/>
        </w:rPr>
        <w:t xml:space="preserve">, עכשיו אתם מבקשים על </w:t>
      </w:r>
      <w:bookmarkStart w:id="871" w:name="_ETM_Q1_3775577"/>
      <w:bookmarkEnd w:id="871"/>
      <w:r w:rsidR="009A0BEA" w:rsidRPr="0012202D">
        <w:rPr>
          <w:rFonts w:hint="cs"/>
          <w:rtl/>
          <w:lang w:eastAsia="he-IL"/>
        </w:rPr>
        <w:t xml:space="preserve">פי החוק </w:t>
      </w:r>
      <w:r w:rsidR="009A0BEA" w:rsidRPr="0012202D">
        <w:rPr>
          <w:rtl/>
          <w:lang w:eastAsia="he-IL"/>
        </w:rPr>
        <w:t>–</w:t>
      </w:r>
      <w:r w:rsidR="009A0BEA" w:rsidRPr="0012202D">
        <w:rPr>
          <w:rFonts w:hint="cs"/>
          <w:rtl/>
          <w:lang w:eastAsia="he-IL"/>
        </w:rPr>
        <w:t xml:space="preserve"> אני פשוט רוצה להבין, היום החוק </w:t>
      </w:r>
      <w:bookmarkStart w:id="872" w:name="_ETM_Q1_3778901"/>
      <w:bookmarkEnd w:id="872"/>
      <w:r w:rsidR="009A0BEA" w:rsidRPr="0012202D">
        <w:rPr>
          <w:rFonts w:hint="cs"/>
          <w:rtl/>
          <w:lang w:eastAsia="he-IL"/>
        </w:rPr>
        <w:t xml:space="preserve">אומר למשרד, המידע אצלכם בכספת, אתם לא מבקשים מידע חדש, </w:t>
      </w:r>
      <w:bookmarkStart w:id="873" w:name="_ETM_Q1_3787087"/>
      <w:bookmarkEnd w:id="873"/>
      <w:r w:rsidR="009A0BEA" w:rsidRPr="0012202D">
        <w:rPr>
          <w:rFonts w:hint="cs"/>
          <w:rtl/>
          <w:lang w:eastAsia="he-IL"/>
        </w:rPr>
        <w:t>החלטתם לא להגיש כתב אישום – עכשיו לא תשקלו את</w:t>
      </w:r>
      <w:bookmarkStart w:id="874" w:name="_ETM_Q1_3790826"/>
      <w:bookmarkEnd w:id="874"/>
      <w:r w:rsidR="009A0BEA" w:rsidRPr="0012202D">
        <w:rPr>
          <w:rFonts w:hint="cs"/>
          <w:rtl/>
          <w:lang w:eastAsia="he-IL"/>
        </w:rPr>
        <w:t xml:space="preserve"> המידע הזה במסגרת שיקול הדעת </w:t>
      </w:r>
      <w:proofErr w:type="spellStart"/>
      <w:r w:rsidR="009A0BEA" w:rsidRPr="0012202D">
        <w:rPr>
          <w:rFonts w:hint="cs"/>
          <w:rtl/>
          <w:lang w:eastAsia="he-IL"/>
        </w:rPr>
        <w:t>המינהלי</w:t>
      </w:r>
      <w:proofErr w:type="spellEnd"/>
      <w:r w:rsidR="009A0BEA" w:rsidRPr="0012202D">
        <w:rPr>
          <w:rFonts w:hint="cs"/>
          <w:rtl/>
          <w:lang w:eastAsia="he-IL"/>
        </w:rPr>
        <w:t xml:space="preserve">? זאת הפרשנות כרגע של </w:t>
      </w:r>
      <w:bookmarkStart w:id="875" w:name="_ETM_Q1_3794934"/>
      <w:bookmarkEnd w:id="875"/>
      <w:r w:rsidR="009A0BEA" w:rsidRPr="0012202D">
        <w:rPr>
          <w:rFonts w:hint="cs"/>
          <w:rtl/>
          <w:lang w:eastAsia="he-IL"/>
        </w:rPr>
        <w:t>החוק?</w:t>
      </w:r>
    </w:p>
    <w:p w:rsidR="00C769FD" w:rsidRPr="0012202D" w:rsidRDefault="00C769FD" w:rsidP="00C769FD">
      <w:pPr>
        <w:rPr>
          <w:rtl/>
          <w:lang w:eastAsia="he-IL"/>
        </w:rPr>
      </w:pPr>
    </w:p>
    <w:p w:rsidR="00C769FD" w:rsidRPr="0012202D" w:rsidRDefault="00C769FD" w:rsidP="00C769FD">
      <w:pPr>
        <w:pStyle w:val="af9"/>
        <w:keepNext/>
        <w:rPr>
          <w:rtl/>
          <w:lang w:eastAsia="he-IL"/>
        </w:rPr>
      </w:pPr>
      <w:bookmarkStart w:id="876" w:name="ET_guest_586965_8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876"/>
    </w:p>
    <w:p w:rsidR="00C769FD" w:rsidRPr="0012202D" w:rsidRDefault="00C769FD" w:rsidP="00C769FD">
      <w:pPr>
        <w:pStyle w:val="KeepWithNext"/>
        <w:rPr>
          <w:rtl/>
          <w:lang w:eastAsia="he-IL"/>
        </w:rPr>
      </w:pPr>
    </w:p>
    <w:p w:rsidR="00C769FD" w:rsidRPr="0012202D" w:rsidRDefault="009A0BEA" w:rsidP="00C769FD">
      <w:pPr>
        <w:rPr>
          <w:rtl/>
          <w:lang w:eastAsia="he-IL"/>
        </w:rPr>
      </w:pPr>
      <w:r w:rsidRPr="0012202D">
        <w:rPr>
          <w:rFonts w:hint="cs"/>
          <w:rtl/>
          <w:lang w:eastAsia="he-IL"/>
        </w:rPr>
        <w:t xml:space="preserve">לא. אני אסביר. </w:t>
      </w:r>
      <w:r w:rsidR="00C769FD" w:rsidRPr="0012202D">
        <w:rPr>
          <w:rFonts w:hint="cs"/>
          <w:rtl/>
          <w:lang w:eastAsia="he-IL"/>
        </w:rPr>
        <w:t>החוק והמגבלה חלים על עצם קיומו</w:t>
      </w:r>
      <w:r w:rsidRPr="0012202D">
        <w:rPr>
          <w:rFonts w:hint="cs"/>
          <w:rtl/>
          <w:lang w:eastAsia="he-IL"/>
        </w:rPr>
        <w:t xml:space="preserve"> של תיק שהיה פתוח ועכשיו נסגר. </w:t>
      </w:r>
      <w:bookmarkStart w:id="877" w:name="_ETM_Q1_3807502"/>
      <w:bookmarkEnd w:id="877"/>
      <w:r w:rsidRPr="0012202D">
        <w:rPr>
          <w:rFonts w:hint="cs"/>
          <w:rtl/>
          <w:lang w:eastAsia="he-IL"/>
        </w:rPr>
        <w:t xml:space="preserve">ככל שיש בתיק החקירה מידע שעולה כדי ראיה </w:t>
      </w:r>
      <w:proofErr w:type="spellStart"/>
      <w:r w:rsidRPr="0012202D">
        <w:rPr>
          <w:rFonts w:hint="cs"/>
          <w:rtl/>
          <w:lang w:eastAsia="he-IL"/>
        </w:rPr>
        <w:t>מינהלית</w:t>
      </w:r>
      <w:proofErr w:type="spellEnd"/>
      <w:r w:rsidRPr="0012202D">
        <w:rPr>
          <w:rFonts w:hint="cs"/>
          <w:rtl/>
          <w:lang w:eastAsia="he-IL"/>
        </w:rPr>
        <w:t xml:space="preserve"> שהגורם</w:t>
      </w:r>
      <w:bookmarkStart w:id="878" w:name="_ETM_Q1_3815359"/>
      <w:bookmarkEnd w:id="878"/>
      <w:r w:rsidRPr="0012202D">
        <w:rPr>
          <w:rFonts w:hint="cs"/>
          <w:rtl/>
          <w:lang w:eastAsia="he-IL"/>
        </w:rPr>
        <w:t xml:space="preserve"> </w:t>
      </w:r>
      <w:proofErr w:type="spellStart"/>
      <w:r w:rsidRPr="0012202D">
        <w:rPr>
          <w:rFonts w:hint="cs"/>
          <w:rtl/>
          <w:lang w:eastAsia="he-IL"/>
        </w:rPr>
        <w:t>המינהלי</w:t>
      </w:r>
      <w:proofErr w:type="spellEnd"/>
      <w:r w:rsidRPr="0012202D">
        <w:rPr>
          <w:rFonts w:hint="cs"/>
          <w:rtl/>
          <w:lang w:eastAsia="he-IL"/>
        </w:rPr>
        <w:t xml:space="preserve">, נותן הרישיון, יכול להסתמך עליה ועל בסיסה לפסול רישיון </w:t>
      </w:r>
      <w:bookmarkStart w:id="879" w:name="_ETM_Q1_3820517"/>
      <w:bookmarkEnd w:id="879"/>
      <w:r w:rsidRPr="0012202D">
        <w:rPr>
          <w:rFonts w:hint="cs"/>
          <w:rtl/>
          <w:lang w:eastAsia="he-IL"/>
        </w:rPr>
        <w:t>או לא לתת רישיון, אז הוא יכול - - -</w:t>
      </w:r>
    </w:p>
    <w:p w:rsidR="00C769FD" w:rsidRPr="0012202D" w:rsidRDefault="00C769FD" w:rsidP="00C769FD">
      <w:pPr>
        <w:rPr>
          <w:rtl/>
          <w:lang w:eastAsia="he-IL"/>
        </w:rPr>
      </w:pPr>
    </w:p>
    <w:p w:rsidR="00F37E0F" w:rsidRPr="0012202D" w:rsidRDefault="00F37E0F" w:rsidP="00F37E0F">
      <w:pPr>
        <w:pStyle w:val="af6"/>
        <w:keepNext/>
        <w:rPr>
          <w:rtl/>
        </w:rPr>
      </w:pPr>
      <w:bookmarkStart w:id="880" w:name="ET_yor_6156_82"/>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880"/>
    </w:p>
    <w:p w:rsidR="00F37E0F" w:rsidRPr="0012202D" w:rsidRDefault="00F37E0F" w:rsidP="00F37E0F">
      <w:pPr>
        <w:pStyle w:val="KeepWithNext"/>
        <w:rPr>
          <w:rtl/>
          <w:lang w:eastAsia="he-IL"/>
        </w:rPr>
      </w:pPr>
    </w:p>
    <w:p w:rsidR="00F37E0F" w:rsidRPr="0012202D" w:rsidRDefault="00F37E0F" w:rsidP="00F37E0F">
      <w:pPr>
        <w:rPr>
          <w:rtl/>
          <w:lang w:eastAsia="he-IL"/>
        </w:rPr>
      </w:pPr>
      <w:r w:rsidRPr="0012202D">
        <w:rPr>
          <w:rFonts w:hint="cs"/>
          <w:rtl/>
          <w:lang w:eastAsia="he-IL"/>
        </w:rPr>
        <w:t>היועצים המשפטיים של הרשות המבצעת</w:t>
      </w:r>
      <w:r w:rsidR="009A0BEA" w:rsidRPr="0012202D">
        <w:rPr>
          <w:rFonts w:hint="cs"/>
          <w:rtl/>
          <w:lang w:eastAsia="he-IL"/>
        </w:rPr>
        <w:t xml:space="preserve">, גם חברותיי כאן מהרשות המבצעת, או שמשרדי הממשלה השונים </w:t>
      </w:r>
      <w:bookmarkStart w:id="881" w:name="_ETM_Q1_3833142"/>
      <w:bookmarkEnd w:id="881"/>
      <w:r w:rsidR="009A0BEA" w:rsidRPr="0012202D">
        <w:rPr>
          <w:rFonts w:hint="cs"/>
          <w:rtl/>
          <w:lang w:eastAsia="he-IL"/>
        </w:rPr>
        <w:t xml:space="preserve">קוראים את החוק בדרך אחרת או שיש ויכוח בין משפטני </w:t>
      </w:r>
      <w:bookmarkStart w:id="882" w:name="_ETM_Q1_3837874"/>
      <w:bookmarkEnd w:id="882"/>
      <w:r w:rsidR="009A0BEA" w:rsidRPr="0012202D">
        <w:rPr>
          <w:rFonts w:hint="cs"/>
          <w:rtl/>
          <w:lang w:eastAsia="he-IL"/>
        </w:rPr>
        <w:t xml:space="preserve">המדינה איך נקרא החוק. תצאו, תחזרו אלינו אחרי שהרשות המבצעת </w:t>
      </w:r>
      <w:bookmarkStart w:id="883" w:name="_ETM_Q1_3844867"/>
      <w:bookmarkEnd w:id="883"/>
      <w:r w:rsidR="009A0BEA" w:rsidRPr="0012202D">
        <w:rPr>
          <w:rFonts w:hint="cs"/>
          <w:rtl/>
          <w:lang w:eastAsia="he-IL"/>
        </w:rPr>
        <w:t xml:space="preserve">תבין מה אומר החוק מבחינתה. אני לא מבין. כרגע שמעתי מהיועצת המשפטית של המשרד לאיכות הסביבה </w:t>
      </w:r>
      <w:proofErr w:type="spellStart"/>
      <w:r w:rsidR="009A0BEA" w:rsidRPr="0012202D">
        <w:rPr>
          <w:rFonts w:hint="cs"/>
          <w:rtl/>
          <w:lang w:eastAsia="he-IL"/>
        </w:rPr>
        <w:t>תיזה</w:t>
      </w:r>
      <w:proofErr w:type="spellEnd"/>
      <w:r w:rsidR="009A0BEA" w:rsidRPr="0012202D">
        <w:rPr>
          <w:rFonts w:hint="cs"/>
          <w:rtl/>
          <w:lang w:eastAsia="he-IL"/>
        </w:rPr>
        <w:t xml:space="preserve"> אחרת לגבי פרשנות </w:t>
      </w:r>
      <w:bookmarkStart w:id="884" w:name="_ETM_Q1_3851431"/>
      <w:bookmarkEnd w:id="884"/>
      <w:r w:rsidR="009A0BEA" w:rsidRPr="0012202D">
        <w:rPr>
          <w:rFonts w:hint="cs"/>
          <w:rtl/>
          <w:lang w:eastAsia="he-IL"/>
        </w:rPr>
        <w:t>החוק.</w:t>
      </w:r>
    </w:p>
    <w:p w:rsidR="00F37E0F" w:rsidRPr="0012202D" w:rsidRDefault="00F37E0F" w:rsidP="00F37E0F">
      <w:pPr>
        <w:rPr>
          <w:rtl/>
          <w:lang w:eastAsia="he-IL"/>
        </w:rPr>
      </w:pPr>
    </w:p>
    <w:p w:rsidR="00F37E0F" w:rsidRPr="0012202D" w:rsidRDefault="00F37E0F" w:rsidP="00F37E0F">
      <w:pPr>
        <w:pStyle w:val="af9"/>
        <w:keepNext/>
        <w:rPr>
          <w:rtl/>
          <w:lang w:eastAsia="he-IL"/>
        </w:rPr>
      </w:pPr>
      <w:bookmarkStart w:id="885" w:name="ET_guest_586965_83"/>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885"/>
    </w:p>
    <w:p w:rsidR="00F37E0F" w:rsidRPr="0012202D" w:rsidRDefault="00F37E0F" w:rsidP="00F37E0F">
      <w:pPr>
        <w:pStyle w:val="KeepWithNext"/>
        <w:rPr>
          <w:rtl/>
          <w:lang w:eastAsia="he-IL"/>
        </w:rPr>
      </w:pPr>
    </w:p>
    <w:p w:rsidR="00F37E0F" w:rsidRPr="0012202D" w:rsidRDefault="00F37E0F" w:rsidP="00F37E0F">
      <w:pPr>
        <w:rPr>
          <w:rtl/>
          <w:lang w:eastAsia="he-IL"/>
        </w:rPr>
      </w:pPr>
      <w:r w:rsidRPr="0012202D">
        <w:rPr>
          <w:rFonts w:hint="cs"/>
          <w:rtl/>
          <w:lang w:eastAsia="he-IL"/>
        </w:rPr>
        <w:t>היא לא מדברת על המידע מתוך תיק החקירה, היא מדברת על עצם קיומו של הרישום</w:t>
      </w:r>
      <w:r w:rsidR="009A0BEA" w:rsidRPr="0012202D">
        <w:rPr>
          <w:rFonts w:hint="cs"/>
          <w:rtl/>
          <w:lang w:eastAsia="he-IL"/>
        </w:rPr>
        <w:t>.</w:t>
      </w:r>
    </w:p>
    <w:p w:rsidR="00F37E0F" w:rsidRPr="0012202D" w:rsidRDefault="00F37E0F" w:rsidP="00F37E0F">
      <w:pPr>
        <w:rPr>
          <w:rtl/>
          <w:lang w:eastAsia="he-IL"/>
        </w:rPr>
      </w:pPr>
    </w:p>
    <w:p w:rsidR="00F37E0F" w:rsidRPr="0012202D" w:rsidRDefault="00F37E0F" w:rsidP="00F37E0F">
      <w:pPr>
        <w:pStyle w:val="af6"/>
        <w:keepNext/>
        <w:rPr>
          <w:rtl/>
        </w:rPr>
      </w:pPr>
      <w:bookmarkStart w:id="886" w:name="ET_yor_6156_84"/>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886"/>
    </w:p>
    <w:p w:rsidR="00F37E0F" w:rsidRPr="0012202D" w:rsidRDefault="00F37E0F" w:rsidP="00F37E0F">
      <w:pPr>
        <w:pStyle w:val="KeepWithNext"/>
        <w:rPr>
          <w:rtl/>
          <w:lang w:eastAsia="he-IL"/>
        </w:rPr>
      </w:pPr>
    </w:p>
    <w:p w:rsidR="00F37E0F" w:rsidRPr="0012202D" w:rsidRDefault="009A0BEA" w:rsidP="009A0BEA">
      <w:pPr>
        <w:rPr>
          <w:rtl/>
          <w:lang w:eastAsia="he-IL"/>
        </w:rPr>
      </w:pPr>
      <w:bookmarkStart w:id="887" w:name="_ETM_Q1_3858532"/>
      <w:bookmarkStart w:id="888" w:name="_ETM_Q1_3858590"/>
      <w:bookmarkEnd w:id="887"/>
      <w:bookmarkEnd w:id="888"/>
      <w:r w:rsidRPr="0012202D">
        <w:rPr>
          <w:rFonts w:hint="cs"/>
          <w:rtl/>
          <w:lang w:eastAsia="he-IL"/>
        </w:rPr>
        <w:t xml:space="preserve">אני כרגע שמעתי גם מהיועצת המשפטית של הוועדה וגם מהחברה </w:t>
      </w:r>
      <w:bookmarkStart w:id="889" w:name="_ETM_Q1_3864545"/>
      <w:bookmarkEnd w:id="889"/>
      <w:r w:rsidRPr="0012202D">
        <w:rPr>
          <w:rFonts w:hint="cs"/>
          <w:rtl/>
          <w:lang w:eastAsia="he-IL"/>
        </w:rPr>
        <w:t>כאן, נציגת המשרד לאיכות הסביבה, ש</w:t>
      </w:r>
      <w:r w:rsidR="00F37E0F" w:rsidRPr="0012202D">
        <w:rPr>
          <w:rFonts w:hint="cs"/>
          <w:rtl/>
          <w:lang w:eastAsia="he-IL"/>
        </w:rPr>
        <w:t>זאת הסוגיה, שהמידע נמצא אצלם, ואם בחלוף שלוש שנים</w:t>
      </w:r>
      <w:r w:rsidRPr="0012202D">
        <w:rPr>
          <w:rFonts w:hint="cs"/>
          <w:rtl/>
          <w:lang w:eastAsia="he-IL"/>
        </w:rPr>
        <w:t xml:space="preserve"> הם לא הגישו כתב </w:t>
      </w:r>
      <w:bookmarkStart w:id="890" w:name="_ETM_Q1_3873703"/>
      <w:bookmarkEnd w:id="890"/>
      <w:r w:rsidRPr="0012202D">
        <w:rPr>
          <w:rFonts w:hint="cs"/>
          <w:rtl/>
          <w:lang w:eastAsia="he-IL"/>
        </w:rPr>
        <w:t>אישום, מסיבותיהם, הם מנועים מלהשתמש במידע שהצטבר להם. כך</w:t>
      </w:r>
      <w:r w:rsidR="009A7B6E" w:rsidRPr="0012202D">
        <w:rPr>
          <w:rFonts w:hint="cs"/>
          <w:rtl/>
          <w:lang w:eastAsia="he-IL"/>
        </w:rPr>
        <w:t xml:space="preserve"> את </w:t>
      </w:r>
      <w:bookmarkStart w:id="891" w:name="_ETM_Q1_3878251"/>
      <w:bookmarkEnd w:id="891"/>
      <w:r w:rsidR="009A7B6E" w:rsidRPr="0012202D">
        <w:rPr>
          <w:rFonts w:hint="cs"/>
          <w:rtl/>
          <w:lang w:eastAsia="he-IL"/>
        </w:rPr>
        <w:t>מבינה את החוק?</w:t>
      </w:r>
    </w:p>
    <w:p w:rsidR="00F37E0F" w:rsidRPr="0012202D" w:rsidRDefault="00F37E0F" w:rsidP="00F37E0F">
      <w:pPr>
        <w:rPr>
          <w:rtl/>
          <w:lang w:eastAsia="he-IL"/>
        </w:rPr>
      </w:pPr>
    </w:p>
    <w:p w:rsidR="00F37E0F" w:rsidRPr="0012202D" w:rsidRDefault="00F37E0F" w:rsidP="00F37E0F">
      <w:pPr>
        <w:pStyle w:val="af9"/>
        <w:keepNext/>
        <w:rPr>
          <w:rtl/>
          <w:lang w:eastAsia="he-IL"/>
        </w:rPr>
      </w:pPr>
      <w:bookmarkStart w:id="892" w:name="ET_guest_516035_85"/>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892"/>
    </w:p>
    <w:p w:rsidR="00F37E0F" w:rsidRPr="0012202D" w:rsidRDefault="00F37E0F" w:rsidP="00F37E0F">
      <w:pPr>
        <w:pStyle w:val="KeepWithNext"/>
        <w:rPr>
          <w:rtl/>
          <w:lang w:eastAsia="he-IL"/>
        </w:rPr>
      </w:pPr>
    </w:p>
    <w:p w:rsidR="00F37E0F" w:rsidRPr="0012202D" w:rsidRDefault="00F37E0F" w:rsidP="009A7B6E">
      <w:pPr>
        <w:rPr>
          <w:rtl/>
          <w:lang w:eastAsia="he-IL"/>
        </w:rPr>
      </w:pPr>
      <w:r w:rsidRPr="0012202D">
        <w:rPr>
          <w:rFonts w:hint="cs"/>
          <w:rtl/>
          <w:lang w:eastAsia="he-IL"/>
        </w:rPr>
        <w:t xml:space="preserve">ההבהרה שקיבלנו עכשיו </w:t>
      </w:r>
      <w:r w:rsidR="009A7B6E" w:rsidRPr="0012202D">
        <w:rPr>
          <w:rFonts w:hint="cs"/>
          <w:rtl/>
          <w:lang w:eastAsia="he-IL"/>
        </w:rPr>
        <w:t>היא ש</w:t>
      </w:r>
      <w:r w:rsidRPr="0012202D">
        <w:rPr>
          <w:rFonts w:hint="cs"/>
          <w:rtl/>
          <w:lang w:eastAsia="he-IL"/>
        </w:rPr>
        <w:t xml:space="preserve">ככל שהגורם </w:t>
      </w:r>
      <w:proofErr w:type="spellStart"/>
      <w:r w:rsidRPr="0012202D">
        <w:rPr>
          <w:rFonts w:hint="cs"/>
          <w:rtl/>
          <w:lang w:eastAsia="he-IL"/>
        </w:rPr>
        <w:t>המינהלי</w:t>
      </w:r>
      <w:proofErr w:type="spellEnd"/>
      <w:r w:rsidR="009A7B6E" w:rsidRPr="0012202D">
        <w:rPr>
          <w:rFonts w:hint="cs"/>
          <w:rtl/>
          <w:lang w:eastAsia="he-IL"/>
        </w:rPr>
        <w:t xml:space="preserve"> ידע בזמן שניתן היה לדעת על </w:t>
      </w:r>
      <w:bookmarkStart w:id="893" w:name="_ETM_Q1_3887038"/>
      <w:bookmarkEnd w:id="893"/>
      <w:r w:rsidR="009A7B6E" w:rsidRPr="0012202D">
        <w:rPr>
          <w:rFonts w:hint="cs"/>
          <w:rtl/>
          <w:lang w:eastAsia="he-IL"/>
        </w:rPr>
        <w:t xml:space="preserve">כך שנפתחה חקירה, </w:t>
      </w:r>
      <w:r w:rsidRPr="0012202D">
        <w:rPr>
          <w:rFonts w:hint="cs"/>
          <w:rtl/>
          <w:lang w:eastAsia="he-IL"/>
        </w:rPr>
        <w:t>הוא יוכל לקבל אחר כך מידע על החקירה</w:t>
      </w:r>
      <w:r w:rsidR="009A7B6E" w:rsidRPr="0012202D">
        <w:rPr>
          <w:rFonts w:hint="cs"/>
          <w:rtl/>
          <w:lang w:eastAsia="he-IL"/>
        </w:rPr>
        <w:t>.</w:t>
      </w:r>
    </w:p>
    <w:p w:rsidR="00F37E0F" w:rsidRPr="0012202D" w:rsidRDefault="00F37E0F" w:rsidP="00F37E0F">
      <w:pPr>
        <w:rPr>
          <w:rtl/>
          <w:lang w:eastAsia="he-IL"/>
        </w:rPr>
      </w:pPr>
    </w:p>
    <w:p w:rsidR="00F37E0F" w:rsidRPr="0012202D" w:rsidRDefault="00F37E0F" w:rsidP="00F37E0F">
      <w:pPr>
        <w:pStyle w:val="af6"/>
        <w:keepNext/>
        <w:rPr>
          <w:rtl/>
        </w:rPr>
      </w:pPr>
      <w:bookmarkStart w:id="894" w:name="ET_yor_6156_86"/>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894"/>
    </w:p>
    <w:p w:rsidR="00F37E0F" w:rsidRPr="0012202D" w:rsidRDefault="00F37E0F" w:rsidP="00F37E0F">
      <w:pPr>
        <w:pStyle w:val="KeepWithNext"/>
        <w:rPr>
          <w:rtl/>
          <w:lang w:eastAsia="he-IL"/>
        </w:rPr>
      </w:pPr>
    </w:p>
    <w:p w:rsidR="00F37E0F" w:rsidRPr="0012202D" w:rsidRDefault="009A7B6E" w:rsidP="00F37E0F">
      <w:pPr>
        <w:rPr>
          <w:rtl/>
          <w:lang w:eastAsia="he-IL"/>
        </w:rPr>
      </w:pPr>
      <w:r w:rsidRPr="0012202D">
        <w:rPr>
          <w:rFonts w:hint="cs"/>
          <w:rtl/>
          <w:lang w:eastAsia="he-IL"/>
        </w:rPr>
        <w:t xml:space="preserve">המידע אצלו, ואז הוא יוכל לשקול את </w:t>
      </w:r>
      <w:bookmarkStart w:id="895" w:name="_ETM_Q1_3892397"/>
      <w:bookmarkEnd w:id="895"/>
      <w:r w:rsidRPr="0012202D">
        <w:rPr>
          <w:rFonts w:hint="cs"/>
          <w:rtl/>
          <w:lang w:eastAsia="he-IL"/>
        </w:rPr>
        <w:t>המידע.</w:t>
      </w:r>
      <w:bookmarkStart w:id="896" w:name="_ETM_Q1_3893341"/>
      <w:bookmarkEnd w:id="896"/>
    </w:p>
    <w:p w:rsidR="009A7B6E" w:rsidRPr="0012202D" w:rsidRDefault="009A7B6E" w:rsidP="00F37E0F">
      <w:pPr>
        <w:rPr>
          <w:rtl/>
          <w:lang w:eastAsia="he-IL"/>
        </w:rPr>
      </w:pPr>
      <w:bookmarkStart w:id="897" w:name="_ETM_Q1_3893388"/>
      <w:bookmarkEnd w:id="897"/>
    </w:p>
    <w:p w:rsidR="00F37E0F" w:rsidRPr="0012202D" w:rsidRDefault="00F37E0F" w:rsidP="00F37E0F">
      <w:pPr>
        <w:pStyle w:val="af9"/>
        <w:keepNext/>
        <w:rPr>
          <w:rtl/>
          <w:lang w:eastAsia="he-IL"/>
        </w:rPr>
      </w:pPr>
      <w:bookmarkStart w:id="898" w:name="ET_guest_576214_87"/>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898"/>
    </w:p>
    <w:p w:rsidR="00F37E0F" w:rsidRPr="0012202D" w:rsidRDefault="00F37E0F" w:rsidP="00F37E0F">
      <w:pPr>
        <w:pStyle w:val="KeepWithNext"/>
        <w:rPr>
          <w:rtl/>
          <w:lang w:eastAsia="he-IL"/>
        </w:rPr>
      </w:pPr>
    </w:p>
    <w:p w:rsidR="00F37E0F" w:rsidRPr="0012202D" w:rsidRDefault="00F37E0F" w:rsidP="00F37E0F">
      <w:pPr>
        <w:rPr>
          <w:rtl/>
          <w:lang w:eastAsia="he-IL"/>
        </w:rPr>
      </w:pPr>
      <w:r w:rsidRPr="0012202D">
        <w:rPr>
          <w:rFonts w:hint="cs"/>
          <w:rtl/>
          <w:lang w:eastAsia="he-IL"/>
        </w:rPr>
        <w:t>יכול להיות שיש את הגוף</w:t>
      </w:r>
      <w:r w:rsidR="009A7B6E" w:rsidRPr="0012202D">
        <w:rPr>
          <w:rFonts w:hint="cs"/>
          <w:rtl/>
          <w:lang w:eastAsia="he-IL"/>
        </w:rPr>
        <w:t xml:space="preserve"> החוקר והגוף שאמון על מתן הרישוי.</w:t>
      </w:r>
    </w:p>
    <w:p w:rsidR="00F37E0F" w:rsidRPr="0012202D" w:rsidRDefault="00F37E0F" w:rsidP="00F37E0F">
      <w:pPr>
        <w:rPr>
          <w:rtl/>
          <w:lang w:eastAsia="he-IL"/>
        </w:rPr>
      </w:pPr>
    </w:p>
    <w:p w:rsidR="00F37E0F" w:rsidRPr="0012202D" w:rsidRDefault="00F37E0F" w:rsidP="00F37E0F">
      <w:pPr>
        <w:pStyle w:val="af9"/>
        <w:keepNext/>
        <w:rPr>
          <w:rtl/>
          <w:lang w:eastAsia="he-IL"/>
        </w:rPr>
      </w:pPr>
      <w:bookmarkStart w:id="899" w:name="ET_guest_516035_88"/>
      <w:r w:rsidRPr="0012202D">
        <w:rPr>
          <w:rStyle w:val="TagStyle"/>
          <w:rtl/>
        </w:rPr>
        <w:lastRenderedPageBreak/>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899"/>
    </w:p>
    <w:p w:rsidR="00F37E0F" w:rsidRPr="0012202D" w:rsidRDefault="00F37E0F" w:rsidP="00F37E0F">
      <w:pPr>
        <w:pStyle w:val="KeepWithNext"/>
        <w:rPr>
          <w:rtl/>
          <w:lang w:eastAsia="he-IL"/>
        </w:rPr>
      </w:pPr>
    </w:p>
    <w:p w:rsidR="00F37E0F" w:rsidRPr="0012202D" w:rsidRDefault="009A7B6E" w:rsidP="00F37E0F">
      <w:pPr>
        <w:rPr>
          <w:rtl/>
          <w:lang w:eastAsia="he-IL"/>
        </w:rPr>
      </w:pPr>
      <w:r w:rsidRPr="0012202D">
        <w:rPr>
          <w:rFonts w:hint="cs"/>
          <w:rtl/>
          <w:lang w:eastAsia="he-IL"/>
        </w:rPr>
        <w:t xml:space="preserve">נכון. </w:t>
      </w:r>
      <w:r w:rsidR="00F37E0F" w:rsidRPr="0012202D">
        <w:rPr>
          <w:rFonts w:hint="cs"/>
          <w:rtl/>
          <w:lang w:eastAsia="he-IL"/>
        </w:rPr>
        <w:t>אם הוא ידע</w:t>
      </w:r>
      <w:r w:rsidRPr="0012202D">
        <w:rPr>
          <w:rFonts w:hint="cs"/>
          <w:rtl/>
          <w:lang w:eastAsia="he-IL"/>
        </w:rPr>
        <w:t>.</w:t>
      </w:r>
    </w:p>
    <w:p w:rsidR="00F37E0F" w:rsidRPr="0012202D" w:rsidRDefault="00F37E0F" w:rsidP="00F37E0F">
      <w:pPr>
        <w:rPr>
          <w:rtl/>
          <w:lang w:eastAsia="he-IL"/>
        </w:rPr>
      </w:pPr>
    </w:p>
    <w:p w:rsidR="00F37E0F" w:rsidRPr="0012202D" w:rsidRDefault="00F37E0F" w:rsidP="00F37E0F">
      <w:pPr>
        <w:pStyle w:val="af9"/>
        <w:keepNext/>
        <w:rPr>
          <w:rtl/>
          <w:lang w:eastAsia="he-IL"/>
        </w:rPr>
      </w:pPr>
      <w:bookmarkStart w:id="900" w:name="ET_guest_576214_89"/>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900"/>
    </w:p>
    <w:p w:rsidR="00F37E0F" w:rsidRPr="0012202D" w:rsidRDefault="00F37E0F" w:rsidP="00F37E0F">
      <w:pPr>
        <w:pStyle w:val="KeepWithNext"/>
        <w:rPr>
          <w:rtl/>
          <w:lang w:eastAsia="he-IL"/>
        </w:rPr>
      </w:pPr>
    </w:p>
    <w:p w:rsidR="00F37E0F" w:rsidRPr="0012202D" w:rsidRDefault="009A7B6E" w:rsidP="00F37E0F">
      <w:pPr>
        <w:rPr>
          <w:rtl/>
          <w:lang w:eastAsia="he-IL"/>
        </w:rPr>
      </w:pPr>
      <w:r w:rsidRPr="0012202D">
        <w:rPr>
          <w:rFonts w:hint="cs"/>
          <w:rtl/>
          <w:lang w:eastAsia="he-IL"/>
        </w:rPr>
        <w:t xml:space="preserve">אני לא </w:t>
      </w:r>
      <w:bookmarkStart w:id="901" w:name="_ETM_Q1_3903893"/>
      <w:bookmarkEnd w:id="901"/>
      <w:r w:rsidRPr="0012202D">
        <w:rPr>
          <w:rFonts w:hint="cs"/>
          <w:rtl/>
          <w:lang w:eastAsia="he-IL"/>
        </w:rPr>
        <w:t xml:space="preserve">יודע אם גוף הרישוי נמצא בתוספת. אבל </w:t>
      </w:r>
      <w:r w:rsidR="00F37E0F" w:rsidRPr="0012202D">
        <w:rPr>
          <w:rFonts w:hint="cs"/>
          <w:rtl/>
          <w:lang w:eastAsia="he-IL"/>
        </w:rPr>
        <w:t xml:space="preserve">אם הוא מקבל את המידע מהגוף החוקר זה כמו </w:t>
      </w:r>
      <w:r w:rsidRPr="0012202D">
        <w:rPr>
          <w:rFonts w:hint="cs"/>
          <w:rtl/>
          <w:lang w:eastAsia="he-IL"/>
        </w:rPr>
        <w:t>ב</w:t>
      </w:r>
      <w:r w:rsidR="00F37E0F" w:rsidRPr="0012202D">
        <w:rPr>
          <w:rFonts w:hint="cs"/>
          <w:rtl/>
          <w:lang w:eastAsia="he-IL"/>
        </w:rPr>
        <w:t>כל סיטואציה</w:t>
      </w:r>
      <w:r w:rsidRPr="0012202D">
        <w:rPr>
          <w:rFonts w:hint="cs"/>
          <w:rtl/>
          <w:lang w:eastAsia="he-IL"/>
        </w:rPr>
        <w:t xml:space="preserve"> שמקבלים את </w:t>
      </w:r>
      <w:bookmarkStart w:id="902" w:name="_ETM_Q1_3910321"/>
      <w:bookmarkEnd w:id="902"/>
      <w:proofErr w:type="spellStart"/>
      <w:r w:rsidRPr="0012202D">
        <w:rPr>
          <w:rFonts w:hint="cs"/>
          <w:rtl/>
          <w:lang w:eastAsia="he-IL"/>
        </w:rPr>
        <w:t>המב"דים</w:t>
      </w:r>
      <w:proofErr w:type="spellEnd"/>
      <w:r w:rsidRPr="0012202D">
        <w:rPr>
          <w:rFonts w:hint="cs"/>
          <w:rtl/>
          <w:lang w:eastAsia="he-IL"/>
        </w:rPr>
        <w:t xml:space="preserve"> מהמשטרה או מהגופים החוקרים, ואז חלות עליהם הגבלות המידע, </w:t>
      </w:r>
      <w:bookmarkStart w:id="903" w:name="_ETM_Q1_3915891"/>
      <w:bookmarkEnd w:id="903"/>
      <w:r w:rsidRPr="0012202D">
        <w:rPr>
          <w:rFonts w:hint="cs"/>
          <w:rtl/>
          <w:lang w:eastAsia="he-IL"/>
        </w:rPr>
        <w:t xml:space="preserve">כי המחוקק החליט שצריך להגביל את אפשרות שקילת המידע בפרקי </w:t>
      </w:r>
      <w:bookmarkStart w:id="904" w:name="_ETM_Q1_3920275"/>
      <w:bookmarkEnd w:id="904"/>
      <w:r w:rsidRPr="0012202D">
        <w:rPr>
          <w:rFonts w:hint="cs"/>
          <w:rtl/>
          <w:lang w:eastAsia="he-IL"/>
        </w:rPr>
        <w:t xml:space="preserve">זמן מסוימים. זה לא שונה משלל הגופים האחרים שרוצים לקבל </w:t>
      </w:r>
      <w:bookmarkStart w:id="905" w:name="_ETM_Q1_3923311"/>
      <w:bookmarkEnd w:id="905"/>
      <w:r w:rsidRPr="0012202D">
        <w:rPr>
          <w:rFonts w:hint="cs"/>
          <w:rtl/>
          <w:lang w:eastAsia="he-IL"/>
        </w:rPr>
        <w:t>מידע בשביל לקבל החלטה על רישוי.</w:t>
      </w:r>
    </w:p>
    <w:p w:rsidR="00F37E0F" w:rsidRPr="0012202D" w:rsidRDefault="00F37E0F" w:rsidP="00F37E0F">
      <w:pPr>
        <w:rPr>
          <w:rtl/>
          <w:lang w:eastAsia="he-IL"/>
        </w:rPr>
      </w:pPr>
    </w:p>
    <w:p w:rsidR="00F37E0F" w:rsidRPr="0012202D" w:rsidRDefault="00F37E0F" w:rsidP="00F37E0F">
      <w:pPr>
        <w:pStyle w:val="af9"/>
        <w:keepNext/>
        <w:rPr>
          <w:rtl/>
          <w:lang w:eastAsia="he-IL"/>
        </w:rPr>
      </w:pPr>
      <w:bookmarkStart w:id="906" w:name="ET_guest_586965_90"/>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906"/>
    </w:p>
    <w:p w:rsidR="00F37E0F" w:rsidRPr="0012202D" w:rsidRDefault="00F37E0F" w:rsidP="00F37E0F">
      <w:pPr>
        <w:pStyle w:val="KeepWithNext"/>
        <w:rPr>
          <w:rtl/>
          <w:lang w:eastAsia="he-IL"/>
        </w:rPr>
      </w:pPr>
    </w:p>
    <w:p w:rsidR="00F37E0F" w:rsidRPr="0012202D" w:rsidRDefault="00F37E0F" w:rsidP="00F37E0F">
      <w:pPr>
        <w:rPr>
          <w:rtl/>
          <w:lang w:eastAsia="he-IL"/>
        </w:rPr>
      </w:pPr>
      <w:r w:rsidRPr="0012202D">
        <w:rPr>
          <w:rFonts w:hint="cs"/>
          <w:rtl/>
          <w:lang w:eastAsia="he-IL"/>
        </w:rPr>
        <w:t xml:space="preserve">יש מענה לצורך שלכם להסתמך על ראיות </w:t>
      </w:r>
      <w:proofErr w:type="spellStart"/>
      <w:r w:rsidRPr="0012202D">
        <w:rPr>
          <w:rFonts w:hint="cs"/>
          <w:rtl/>
          <w:lang w:eastAsia="he-IL"/>
        </w:rPr>
        <w:t>מינהליות</w:t>
      </w:r>
      <w:proofErr w:type="spellEnd"/>
      <w:r w:rsidRPr="0012202D">
        <w:rPr>
          <w:rFonts w:hint="cs"/>
          <w:rtl/>
          <w:lang w:eastAsia="he-IL"/>
        </w:rPr>
        <w:t xml:space="preserve"> מ</w:t>
      </w:r>
      <w:r w:rsidR="009A7B6E" w:rsidRPr="0012202D">
        <w:rPr>
          <w:rFonts w:hint="cs"/>
          <w:rtl/>
          <w:lang w:eastAsia="he-IL"/>
        </w:rPr>
        <w:t xml:space="preserve">תוך </w:t>
      </w:r>
      <w:r w:rsidRPr="0012202D">
        <w:rPr>
          <w:rFonts w:hint="cs"/>
          <w:rtl/>
          <w:lang w:eastAsia="he-IL"/>
        </w:rPr>
        <w:t xml:space="preserve">תיק החקירה. עצם הרישום זה </w:t>
      </w:r>
      <w:r w:rsidR="009A7B6E" w:rsidRPr="0012202D">
        <w:rPr>
          <w:rFonts w:hint="cs"/>
          <w:rtl/>
          <w:lang w:eastAsia="he-IL"/>
        </w:rPr>
        <w:t xml:space="preserve">בדיוק </w:t>
      </w:r>
      <w:r w:rsidRPr="0012202D">
        <w:rPr>
          <w:rFonts w:hint="cs"/>
          <w:rtl/>
          <w:lang w:eastAsia="he-IL"/>
        </w:rPr>
        <w:t xml:space="preserve">התכלית </w:t>
      </w:r>
      <w:r w:rsidR="009A7B6E" w:rsidRPr="0012202D">
        <w:rPr>
          <w:rFonts w:hint="cs"/>
          <w:rtl/>
          <w:lang w:eastAsia="he-IL"/>
        </w:rPr>
        <w:t xml:space="preserve">של התקנות האלה. </w:t>
      </w:r>
      <w:bookmarkStart w:id="907" w:name="_ETM_Q1_3941081"/>
      <w:bookmarkEnd w:id="907"/>
      <w:r w:rsidR="009A7B6E" w:rsidRPr="0012202D">
        <w:rPr>
          <w:rFonts w:hint="cs"/>
          <w:rtl/>
          <w:lang w:eastAsia="he-IL"/>
        </w:rPr>
        <w:t xml:space="preserve">מה שאני לוקחת מהדברים של זהר זה לעניין משך התקופות </w:t>
      </w:r>
      <w:bookmarkStart w:id="908" w:name="_ETM_Q1_3945625"/>
      <w:bookmarkEnd w:id="908"/>
      <w:r w:rsidR="009A7B6E" w:rsidRPr="0012202D">
        <w:rPr>
          <w:rFonts w:hint="cs"/>
          <w:rtl/>
          <w:lang w:eastAsia="he-IL"/>
        </w:rPr>
        <w:t>והצורך להעביר את המידע הזה למשך התקופות שאנחנו מציעים בתקנות.</w:t>
      </w:r>
    </w:p>
    <w:p w:rsidR="009175CA" w:rsidRPr="0012202D" w:rsidRDefault="009175CA" w:rsidP="00F37E0F">
      <w:pPr>
        <w:rPr>
          <w:rtl/>
          <w:lang w:eastAsia="he-IL"/>
        </w:rPr>
      </w:pPr>
    </w:p>
    <w:p w:rsidR="009175CA" w:rsidRPr="0012202D" w:rsidRDefault="009175CA" w:rsidP="009175CA">
      <w:pPr>
        <w:pStyle w:val="af9"/>
        <w:keepNext/>
        <w:rPr>
          <w:rtl/>
          <w:lang w:eastAsia="he-IL"/>
        </w:rPr>
      </w:pPr>
      <w:bookmarkStart w:id="909" w:name="ET_guest_516035_91"/>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909"/>
    </w:p>
    <w:p w:rsidR="009175CA" w:rsidRPr="0012202D" w:rsidRDefault="009175CA" w:rsidP="009175CA">
      <w:pPr>
        <w:pStyle w:val="KeepWithNext"/>
        <w:rPr>
          <w:rtl/>
          <w:lang w:eastAsia="he-IL"/>
        </w:rPr>
      </w:pPr>
    </w:p>
    <w:p w:rsidR="009175CA" w:rsidRPr="0012202D" w:rsidRDefault="009175CA" w:rsidP="009175CA">
      <w:pPr>
        <w:rPr>
          <w:rtl/>
          <w:lang w:eastAsia="he-IL"/>
        </w:rPr>
      </w:pPr>
      <w:r w:rsidRPr="0012202D">
        <w:rPr>
          <w:rFonts w:hint="cs"/>
          <w:rtl/>
          <w:lang w:eastAsia="he-IL"/>
        </w:rPr>
        <w:t>זה לא נותן לנו מענה מלא</w:t>
      </w:r>
      <w:r w:rsidR="009A7B6E" w:rsidRPr="0012202D">
        <w:rPr>
          <w:rFonts w:hint="cs"/>
          <w:rtl/>
          <w:lang w:eastAsia="he-IL"/>
        </w:rPr>
        <w:t xml:space="preserve">, </w:t>
      </w:r>
      <w:bookmarkStart w:id="910" w:name="_ETM_Q1_3957777"/>
      <w:bookmarkEnd w:id="910"/>
      <w:r w:rsidR="009A7B6E" w:rsidRPr="0012202D">
        <w:rPr>
          <w:rFonts w:hint="cs"/>
          <w:rtl/>
          <w:lang w:eastAsia="he-IL"/>
        </w:rPr>
        <w:t xml:space="preserve">כי יש לנו מקרים שבהם הגורם </w:t>
      </w:r>
      <w:proofErr w:type="spellStart"/>
      <w:r w:rsidR="009A7B6E" w:rsidRPr="0012202D">
        <w:rPr>
          <w:rFonts w:hint="cs"/>
          <w:rtl/>
          <w:lang w:eastAsia="he-IL"/>
        </w:rPr>
        <w:t>המינהלי</w:t>
      </w:r>
      <w:proofErr w:type="spellEnd"/>
      <w:r w:rsidR="009A7B6E" w:rsidRPr="0012202D">
        <w:rPr>
          <w:rFonts w:hint="cs"/>
          <w:rtl/>
          <w:lang w:eastAsia="he-IL"/>
        </w:rPr>
        <w:t xml:space="preserve"> לא ידע, הוא </w:t>
      </w:r>
      <w:bookmarkStart w:id="911" w:name="_ETM_Q1_3959922"/>
      <w:bookmarkEnd w:id="911"/>
      <w:r w:rsidR="009A7B6E" w:rsidRPr="0012202D">
        <w:rPr>
          <w:rFonts w:hint="cs"/>
          <w:rtl/>
          <w:lang w:eastAsia="he-IL"/>
        </w:rPr>
        <w:t>לא ידע שנפתחה חקירה.</w:t>
      </w:r>
    </w:p>
    <w:p w:rsidR="009175CA" w:rsidRPr="0012202D" w:rsidRDefault="009175CA" w:rsidP="009175CA">
      <w:pPr>
        <w:rPr>
          <w:rtl/>
          <w:lang w:eastAsia="he-IL"/>
        </w:rPr>
      </w:pPr>
    </w:p>
    <w:p w:rsidR="009175CA" w:rsidRPr="0012202D" w:rsidRDefault="009175CA" w:rsidP="009175CA">
      <w:pPr>
        <w:pStyle w:val="af9"/>
        <w:keepNext/>
        <w:rPr>
          <w:rtl/>
          <w:lang w:eastAsia="he-IL"/>
        </w:rPr>
      </w:pPr>
      <w:bookmarkStart w:id="912" w:name="ET_guest_3540_92"/>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912"/>
    </w:p>
    <w:p w:rsidR="009175CA" w:rsidRPr="0012202D" w:rsidRDefault="009175CA" w:rsidP="009175CA">
      <w:pPr>
        <w:pStyle w:val="KeepWithNext"/>
        <w:rPr>
          <w:rtl/>
          <w:lang w:eastAsia="he-IL"/>
        </w:rPr>
      </w:pPr>
    </w:p>
    <w:p w:rsidR="009175CA" w:rsidRPr="0012202D" w:rsidRDefault="009175CA" w:rsidP="009175CA">
      <w:pPr>
        <w:rPr>
          <w:rtl/>
          <w:lang w:eastAsia="he-IL"/>
        </w:rPr>
      </w:pPr>
      <w:r w:rsidRPr="0012202D">
        <w:rPr>
          <w:rFonts w:hint="cs"/>
          <w:rtl/>
          <w:lang w:eastAsia="he-IL"/>
        </w:rPr>
        <w:t>זהר, פרקי</w:t>
      </w:r>
      <w:r w:rsidR="009A7B6E" w:rsidRPr="0012202D">
        <w:rPr>
          <w:rFonts w:hint="cs"/>
          <w:rtl/>
          <w:lang w:eastAsia="he-IL"/>
        </w:rPr>
        <w:t xml:space="preserve"> הזמן שקבענו הם פרקי זמן שביססנו </w:t>
      </w:r>
      <w:bookmarkStart w:id="913" w:name="_ETM_Q1_3964402"/>
      <w:bookmarkEnd w:id="913"/>
      <w:r w:rsidR="009A7B6E" w:rsidRPr="0012202D">
        <w:rPr>
          <w:rFonts w:hint="cs"/>
          <w:rtl/>
          <w:lang w:eastAsia="he-IL"/>
        </w:rPr>
        <w:t>אותם על נתונים, שמבחינתנו אמורים לתת מענה.</w:t>
      </w:r>
    </w:p>
    <w:p w:rsidR="009175CA" w:rsidRPr="0012202D" w:rsidRDefault="009175CA" w:rsidP="009175CA">
      <w:pPr>
        <w:rPr>
          <w:rtl/>
          <w:lang w:eastAsia="he-IL"/>
        </w:rPr>
      </w:pPr>
    </w:p>
    <w:p w:rsidR="009175CA" w:rsidRPr="0012202D" w:rsidRDefault="009175CA" w:rsidP="009175CA">
      <w:pPr>
        <w:pStyle w:val="af9"/>
        <w:keepNext/>
        <w:rPr>
          <w:rtl/>
          <w:lang w:eastAsia="he-IL"/>
        </w:rPr>
      </w:pPr>
      <w:bookmarkStart w:id="914" w:name="ET_guest_516035_93"/>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914"/>
    </w:p>
    <w:p w:rsidR="009175CA" w:rsidRPr="0012202D" w:rsidRDefault="009175CA" w:rsidP="009175CA">
      <w:pPr>
        <w:pStyle w:val="KeepWithNext"/>
        <w:rPr>
          <w:rtl/>
          <w:lang w:eastAsia="he-IL"/>
        </w:rPr>
      </w:pPr>
    </w:p>
    <w:p w:rsidR="009175CA" w:rsidRPr="0012202D" w:rsidRDefault="009175CA" w:rsidP="009175CA">
      <w:pPr>
        <w:rPr>
          <w:rtl/>
          <w:lang w:eastAsia="he-IL"/>
        </w:rPr>
      </w:pPr>
      <w:r w:rsidRPr="0012202D">
        <w:rPr>
          <w:rFonts w:hint="cs"/>
          <w:rtl/>
          <w:lang w:eastAsia="he-IL"/>
        </w:rPr>
        <w:t xml:space="preserve">של משטרת ישראל. אצלנו החקירות </w:t>
      </w:r>
      <w:r w:rsidR="009A7B6E" w:rsidRPr="0012202D">
        <w:rPr>
          <w:rFonts w:hint="cs"/>
          <w:rtl/>
          <w:lang w:eastAsia="he-IL"/>
        </w:rPr>
        <w:t xml:space="preserve">לפעמים </w:t>
      </w:r>
      <w:r w:rsidRPr="0012202D">
        <w:rPr>
          <w:rFonts w:hint="cs"/>
          <w:rtl/>
          <w:lang w:eastAsia="he-IL"/>
        </w:rPr>
        <w:t xml:space="preserve">לוקחות הרבה </w:t>
      </w:r>
      <w:r w:rsidR="009A7B6E" w:rsidRPr="0012202D">
        <w:rPr>
          <w:rFonts w:hint="cs"/>
          <w:rtl/>
          <w:lang w:eastAsia="he-IL"/>
        </w:rPr>
        <w:t xml:space="preserve">יותר </w:t>
      </w:r>
      <w:r w:rsidRPr="0012202D">
        <w:rPr>
          <w:rFonts w:hint="cs"/>
          <w:rtl/>
          <w:lang w:eastAsia="he-IL"/>
        </w:rPr>
        <w:t>זמן. זה לא מתאים לנו.</w:t>
      </w:r>
    </w:p>
    <w:p w:rsidR="009175CA" w:rsidRPr="0012202D" w:rsidRDefault="009175CA" w:rsidP="009175CA">
      <w:pPr>
        <w:rPr>
          <w:rtl/>
          <w:lang w:eastAsia="he-IL"/>
        </w:rPr>
      </w:pPr>
    </w:p>
    <w:p w:rsidR="009175CA" w:rsidRPr="0012202D" w:rsidRDefault="009175CA" w:rsidP="009175CA">
      <w:pPr>
        <w:pStyle w:val="af9"/>
        <w:keepNext/>
        <w:rPr>
          <w:rtl/>
          <w:lang w:eastAsia="he-IL"/>
        </w:rPr>
      </w:pPr>
      <w:bookmarkStart w:id="915" w:name="ET_guest_3540_94"/>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915"/>
    </w:p>
    <w:p w:rsidR="009175CA" w:rsidRPr="0012202D" w:rsidRDefault="009175CA" w:rsidP="009175CA">
      <w:pPr>
        <w:pStyle w:val="KeepWithNext"/>
        <w:rPr>
          <w:rtl/>
          <w:lang w:eastAsia="he-IL"/>
        </w:rPr>
      </w:pPr>
    </w:p>
    <w:p w:rsidR="009175CA" w:rsidRPr="0012202D" w:rsidRDefault="009A7B6E" w:rsidP="009175CA">
      <w:pPr>
        <w:rPr>
          <w:rtl/>
          <w:lang w:eastAsia="he-IL"/>
        </w:rPr>
      </w:pPr>
      <w:r w:rsidRPr="0012202D">
        <w:rPr>
          <w:rFonts w:hint="cs"/>
          <w:rtl/>
          <w:lang w:eastAsia="he-IL"/>
        </w:rPr>
        <w:t xml:space="preserve">זה גם </w:t>
      </w:r>
      <w:bookmarkStart w:id="916" w:name="_ETM_Q1_3974838"/>
      <w:bookmarkEnd w:id="916"/>
      <w:r w:rsidRPr="0012202D">
        <w:rPr>
          <w:rFonts w:hint="cs"/>
          <w:rtl/>
          <w:lang w:eastAsia="he-IL"/>
        </w:rPr>
        <w:t>חלק מהמסר של החוק, שגם החקירות וגם משך טיפול התביעה</w:t>
      </w:r>
      <w:bookmarkStart w:id="917" w:name="_ETM_Q1_3980105"/>
      <w:bookmarkEnd w:id="917"/>
      <w:r w:rsidRPr="0012202D">
        <w:rPr>
          <w:rFonts w:hint="cs"/>
          <w:rtl/>
          <w:lang w:eastAsia="he-IL"/>
        </w:rPr>
        <w:t xml:space="preserve"> צריך להיעשות בפרקי זמן - - -</w:t>
      </w:r>
    </w:p>
    <w:p w:rsidR="009A7B6E" w:rsidRPr="0012202D" w:rsidRDefault="009A7B6E" w:rsidP="009175CA">
      <w:pPr>
        <w:rPr>
          <w:rtl/>
          <w:lang w:eastAsia="he-IL"/>
        </w:rPr>
      </w:pPr>
      <w:bookmarkStart w:id="918" w:name="_ETM_Q1_3980699"/>
      <w:bookmarkStart w:id="919" w:name="_ETM_Q1_3980763"/>
      <w:bookmarkEnd w:id="918"/>
      <w:bookmarkEnd w:id="919"/>
    </w:p>
    <w:p w:rsidR="009A7B6E" w:rsidRPr="0012202D" w:rsidRDefault="009A7B6E" w:rsidP="009A7B6E">
      <w:pPr>
        <w:pStyle w:val="af6"/>
        <w:keepNext/>
        <w:rPr>
          <w:rtl/>
        </w:rPr>
      </w:pPr>
      <w:bookmarkStart w:id="920" w:name="ET_yor_6156_405"/>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920"/>
    </w:p>
    <w:p w:rsidR="009A7B6E" w:rsidRPr="0012202D" w:rsidRDefault="009A7B6E" w:rsidP="009A7B6E">
      <w:pPr>
        <w:pStyle w:val="KeepWithNext"/>
        <w:rPr>
          <w:rtl/>
          <w:lang w:eastAsia="he-IL"/>
        </w:rPr>
      </w:pPr>
    </w:p>
    <w:p w:rsidR="009A7B6E" w:rsidRPr="0012202D" w:rsidRDefault="009A7B6E" w:rsidP="009A7B6E">
      <w:pPr>
        <w:rPr>
          <w:rtl/>
          <w:lang w:eastAsia="he-IL"/>
        </w:rPr>
      </w:pPr>
      <w:bookmarkStart w:id="921" w:name="_ETM_Q1_3983107"/>
      <w:bookmarkEnd w:id="921"/>
      <w:r w:rsidRPr="0012202D">
        <w:rPr>
          <w:rFonts w:hint="cs"/>
          <w:rtl/>
          <w:lang w:eastAsia="he-IL"/>
        </w:rPr>
        <w:t xml:space="preserve">התוצאה תהיה שאתם נותנים </w:t>
      </w:r>
      <w:bookmarkStart w:id="922" w:name="_ETM_Q1_3982100"/>
      <w:bookmarkEnd w:id="922"/>
      <w:r w:rsidRPr="0012202D">
        <w:rPr>
          <w:rFonts w:hint="cs"/>
          <w:rtl/>
          <w:lang w:eastAsia="he-IL"/>
        </w:rPr>
        <w:t>תמריץ לגופי חקירה להגיש כתבי אישום גם במקומות שהם לא</w:t>
      </w:r>
      <w:bookmarkStart w:id="923" w:name="_ETM_Q1_3987253"/>
      <w:bookmarkEnd w:id="923"/>
      <w:r w:rsidRPr="0012202D">
        <w:rPr>
          <w:rFonts w:hint="cs"/>
          <w:rtl/>
          <w:lang w:eastAsia="he-IL"/>
        </w:rPr>
        <w:t xml:space="preserve"> ירצו להגיש כתבי אישום.</w:t>
      </w:r>
    </w:p>
    <w:p w:rsidR="009A7B6E" w:rsidRPr="0012202D" w:rsidRDefault="009A7B6E" w:rsidP="009A7B6E">
      <w:pPr>
        <w:rPr>
          <w:rtl/>
          <w:lang w:eastAsia="he-IL"/>
        </w:rPr>
      </w:pPr>
      <w:bookmarkStart w:id="924" w:name="_ETM_Q1_3985179"/>
      <w:bookmarkStart w:id="925" w:name="_ETM_Q1_3985227"/>
      <w:bookmarkEnd w:id="924"/>
      <w:bookmarkEnd w:id="925"/>
    </w:p>
    <w:p w:rsidR="009175CA" w:rsidRPr="0012202D" w:rsidRDefault="009175CA" w:rsidP="009175CA">
      <w:pPr>
        <w:pStyle w:val="af9"/>
        <w:keepNext/>
        <w:rPr>
          <w:rtl/>
          <w:lang w:eastAsia="he-IL"/>
        </w:rPr>
      </w:pPr>
      <w:bookmarkStart w:id="926" w:name="ET_guest_516035_95"/>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926"/>
    </w:p>
    <w:p w:rsidR="009175CA" w:rsidRPr="0012202D" w:rsidRDefault="009175CA" w:rsidP="009175CA">
      <w:pPr>
        <w:pStyle w:val="KeepWithNext"/>
        <w:rPr>
          <w:rtl/>
          <w:lang w:eastAsia="he-IL"/>
        </w:rPr>
      </w:pPr>
    </w:p>
    <w:p w:rsidR="009175CA" w:rsidRPr="0012202D" w:rsidRDefault="009175CA" w:rsidP="009175CA">
      <w:pPr>
        <w:rPr>
          <w:rtl/>
          <w:lang w:eastAsia="he-IL"/>
        </w:rPr>
      </w:pPr>
      <w:r w:rsidRPr="0012202D">
        <w:rPr>
          <w:rFonts w:hint="cs"/>
          <w:rtl/>
          <w:lang w:eastAsia="he-IL"/>
        </w:rPr>
        <w:t>או ל</w:t>
      </w:r>
      <w:r w:rsidR="009A7B6E" w:rsidRPr="0012202D">
        <w:rPr>
          <w:rFonts w:hint="cs"/>
          <w:rtl/>
          <w:lang w:eastAsia="he-IL"/>
        </w:rPr>
        <w:t>א ב</w:t>
      </w:r>
      <w:r w:rsidRPr="0012202D">
        <w:rPr>
          <w:rFonts w:hint="cs"/>
          <w:rtl/>
          <w:lang w:eastAsia="he-IL"/>
        </w:rPr>
        <w:t xml:space="preserve">אופן שלם, </w:t>
      </w:r>
      <w:r w:rsidR="009A7B6E" w:rsidRPr="0012202D">
        <w:rPr>
          <w:rFonts w:hint="cs"/>
          <w:rtl/>
          <w:lang w:eastAsia="he-IL"/>
        </w:rPr>
        <w:t>ו</w:t>
      </w:r>
      <w:r w:rsidRPr="0012202D">
        <w:rPr>
          <w:rFonts w:hint="cs"/>
          <w:rtl/>
          <w:lang w:eastAsia="he-IL"/>
        </w:rPr>
        <w:t>השאלה אם ניתן</w:t>
      </w:r>
      <w:r w:rsidR="009A7B6E" w:rsidRPr="0012202D">
        <w:rPr>
          <w:rFonts w:hint="cs"/>
          <w:rtl/>
          <w:lang w:eastAsia="he-IL"/>
        </w:rPr>
        <w:t xml:space="preserve"> רישיון הדברה לאדם שלא אמור </w:t>
      </w:r>
      <w:bookmarkStart w:id="927" w:name="_ETM_Q1_3992729"/>
      <w:bookmarkEnd w:id="927"/>
      <w:r w:rsidR="009A7B6E" w:rsidRPr="0012202D">
        <w:rPr>
          <w:rFonts w:hint="cs"/>
          <w:rtl/>
          <w:lang w:eastAsia="he-IL"/>
        </w:rPr>
        <w:t>להחזיק בו, או לעוסק אסבסט שלא אמור להחזיק.</w:t>
      </w:r>
    </w:p>
    <w:p w:rsidR="009175CA" w:rsidRPr="0012202D" w:rsidRDefault="009175CA" w:rsidP="009175CA">
      <w:pPr>
        <w:rPr>
          <w:rtl/>
          <w:lang w:eastAsia="he-IL"/>
        </w:rPr>
      </w:pPr>
    </w:p>
    <w:p w:rsidR="009175CA" w:rsidRPr="0012202D" w:rsidRDefault="009175CA" w:rsidP="009175CA">
      <w:pPr>
        <w:pStyle w:val="af9"/>
        <w:keepNext/>
        <w:rPr>
          <w:rtl/>
          <w:lang w:eastAsia="he-IL"/>
        </w:rPr>
      </w:pPr>
      <w:bookmarkStart w:id="928" w:name="ET_guest_3540_96"/>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928"/>
    </w:p>
    <w:p w:rsidR="009175CA" w:rsidRPr="0012202D" w:rsidRDefault="009175CA" w:rsidP="009175CA">
      <w:pPr>
        <w:pStyle w:val="KeepWithNext"/>
        <w:rPr>
          <w:rtl/>
          <w:lang w:eastAsia="he-IL"/>
        </w:rPr>
      </w:pPr>
    </w:p>
    <w:p w:rsidR="009175CA" w:rsidRPr="0012202D" w:rsidRDefault="009175CA" w:rsidP="009A7B6E">
      <w:pPr>
        <w:rPr>
          <w:rtl/>
          <w:lang w:eastAsia="he-IL"/>
        </w:rPr>
      </w:pPr>
      <w:r w:rsidRPr="0012202D">
        <w:rPr>
          <w:rFonts w:hint="cs"/>
          <w:rtl/>
          <w:lang w:eastAsia="he-IL"/>
        </w:rPr>
        <w:t>ככל שאנחנו מדברים על הגשת</w:t>
      </w:r>
      <w:r w:rsidR="009A7B6E" w:rsidRPr="0012202D">
        <w:rPr>
          <w:rFonts w:hint="cs"/>
          <w:rtl/>
          <w:lang w:eastAsia="he-IL"/>
        </w:rPr>
        <w:t xml:space="preserve"> כתב אישום </w:t>
      </w:r>
      <w:bookmarkStart w:id="929" w:name="_ETM_Q1_4001714"/>
      <w:bookmarkEnd w:id="929"/>
      <w:r w:rsidR="009A7B6E" w:rsidRPr="0012202D">
        <w:rPr>
          <w:rFonts w:hint="cs"/>
          <w:rtl/>
          <w:lang w:eastAsia="he-IL"/>
        </w:rPr>
        <w:t xml:space="preserve">בפרקי הזמן האלה שקבענו שם, הסיטואציה הזאת לא אמורה להתרחש. </w:t>
      </w:r>
      <w:bookmarkStart w:id="930" w:name="_ETM_Q1_4004584"/>
      <w:bookmarkEnd w:id="930"/>
      <w:r w:rsidR="009A7B6E" w:rsidRPr="0012202D">
        <w:rPr>
          <w:rFonts w:hint="cs"/>
          <w:rtl/>
          <w:lang w:eastAsia="he-IL"/>
        </w:rPr>
        <w:t xml:space="preserve">את לא הגעת כרגע עם נתונים לגבי אותם מקרים שחורגים </w:t>
      </w:r>
      <w:bookmarkStart w:id="931" w:name="_ETM_Q1_4009777"/>
      <w:bookmarkEnd w:id="931"/>
      <w:r w:rsidR="009A7B6E" w:rsidRPr="0012202D">
        <w:rPr>
          <w:rFonts w:hint="cs"/>
          <w:rtl/>
          <w:lang w:eastAsia="he-IL"/>
        </w:rPr>
        <w:t>מפרקי הזמן האלה. אני חושבת שמ</w:t>
      </w:r>
      <w:r w:rsidRPr="0012202D">
        <w:rPr>
          <w:rFonts w:hint="cs"/>
          <w:rtl/>
          <w:lang w:eastAsia="he-IL"/>
        </w:rPr>
        <w:t>דובר בשוליים שבשוליים ולא ראוי</w:t>
      </w:r>
      <w:r w:rsidR="009A7B6E" w:rsidRPr="0012202D">
        <w:rPr>
          <w:rFonts w:hint="cs"/>
          <w:rtl/>
          <w:lang w:eastAsia="he-IL"/>
        </w:rPr>
        <w:t xml:space="preserve"> לשנות את פרקי הזמן </w:t>
      </w:r>
      <w:bookmarkStart w:id="932" w:name="_ETM_Q1_4016717"/>
      <w:bookmarkEnd w:id="932"/>
      <w:r w:rsidR="009A7B6E" w:rsidRPr="0012202D">
        <w:rPr>
          <w:rFonts w:hint="cs"/>
          <w:rtl/>
          <w:lang w:eastAsia="he-IL"/>
        </w:rPr>
        <w:t xml:space="preserve">האלה או לשנות את התפיסה בגלל מקרים שכרגע </w:t>
      </w:r>
      <w:r w:rsidRPr="0012202D">
        <w:rPr>
          <w:rFonts w:hint="cs"/>
          <w:rtl/>
          <w:lang w:eastAsia="he-IL"/>
        </w:rPr>
        <w:t xml:space="preserve">אנחנו לא יודעים </w:t>
      </w:r>
      <w:r w:rsidR="009A7B6E" w:rsidRPr="0012202D">
        <w:rPr>
          <w:rFonts w:hint="cs"/>
          <w:rtl/>
          <w:lang w:eastAsia="he-IL"/>
        </w:rPr>
        <w:t xml:space="preserve">מה היקפם, </w:t>
      </w:r>
      <w:bookmarkStart w:id="933" w:name="_ETM_Q1_4020647"/>
      <w:bookmarkEnd w:id="933"/>
      <w:r w:rsidR="009A7B6E" w:rsidRPr="0012202D">
        <w:rPr>
          <w:rFonts w:hint="cs"/>
          <w:rtl/>
          <w:lang w:eastAsia="he-IL"/>
        </w:rPr>
        <w:t xml:space="preserve">אנחנו לא יודעים </w:t>
      </w:r>
      <w:r w:rsidRPr="0012202D">
        <w:rPr>
          <w:rFonts w:hint="cs"/>
          <w:rtl/>
          <w:lang w:eastAsia="he-IL"/>
        </w:rPr>
        <w:t xml:space="preserve">אם </w:t>
      </w:r>
      <w:r w:rsidR="009A7B6E" w:rsidRPr="0012202D">
        <w:rPr>
          <w:rFonts w:hint="cs"/>
          <w:rtl/>
          <w:lang w:eastAsia="he-IL"/>
        </w:rPr>
        <w:t xml:space="preserve">הם </w:t>
      </w:r>
      <w:r w:rsidRPr="0012202D">
        <w:rPr>
          <w:rFonts w:hint="cs"/>
          <w:rtl/>
          <w:lang w:eastAsia="he-IL"/>
        </w:rPr>
        <w:t xml:space="preserve">בכלל קיימים, והתקופות האלה </w:t>
      </w:r>
      <w:r w:rsidR="009A7B6E" w:rsidRPr="0012202D">
        <w:rPr>
          <w:rFonts w:hint="cs"/>
          <w:rtl/>
          <w:lang w:eastAsia="he-IL"/>
        </w:rPr>
        <w:t xml:space="preserve">שקבענו, שוב הן </w:t>
      </w:r>
      <w:r w:rsidRPr="0012202D">
        <w:rPr>
          <w:rFonts w:hint="cs"/>
          <w:rtl/>
          <w:lang w:eastAsia="he-IL"/>
        </w:rPr>
        <w:t>מסתמכות</w:t>
      </w:r>
      <w:r w:rsidR="009A7B6E" w:rsidRPr="0012202D">
        <w:rPr>
          <w:rFonts w:hint="cs"/>
          <w:rtl/>
          <w:lang w:eastAsia="he-IL"/>
        </w:rPr>
        <w:t xml:space="preserve"> על נתונים </w:t>
      </w:r>
      <w:bookmarkStart w:id="934" w:name="_ETM_Q1_4027965"/>
      <w:bookmarkEnd w:id="934"/>
      <w:r w:rsidR="009A7B6E" w:rsidRPr="0012202D">
        <w:rPr>
          <w:rFonts w:hint="cs"/>
          <w:rtl/>
          <w:lang w:eastAsia="he-IL"/>
        </w:rPr>
        <w:t>שעברנו עליהם והם אמורים לתת מענה לחלק הארי של התיקים.</w:t>
      </w:r>
    </w:p>
    <w:p w:rsidR="009175CA" w:rsidRPr="0012202D" w:rsidRDefault="009175CA" w:rsidP="009175CA">
      <w:pPr>
        <w:rPr>
          <w:rtl/>
          <w:lang w:eastAsia="he-IL"/>
        </w:rPr>
      </w:pPr>
    </w:p>
    <w:p w:rsidR="009175CA" w:rsidRPr="0012202D" w:rsidRDefault="009175CA" w:rsidP="009175CA">
      <w:pPr>
        <w:pStyle w:val="af9"/>
        <w:keepNext/>
        <w:rPr>
          <w:rtl/>
          <w:lang w:eastAsia="he-IL"/>
        </w:rPr>
      </w:pPr>
      <w:bookmarkStart w:id="935" w:name="ET_guest_586965_97"/>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935"/>
    </w:p>
    <w:p w:rsidR="009175CA" w:rsidRPr="0012202D" w:rsidRDefault="009175CA" w:rsidP="009175CA">
      <w:pPr>
        <w:pStyle w:val="KeepWithNext"/>
        <w:rPr>
          <w:rtl/>
          <w:lang w:eastAsia="he-IL"/>
        </w:rPr>
      </w:pPr>
    </w:p>
    <w:p w:rsidR="009175CA" w:rsidRPr="0012202D" w:rsidRDefault="009A7B6E" w:rsidP="009175CA">
      <w:pPr>
        <w:rPr>
          <w:rtl/>
          <w:lang w:eastAsia="he-IL"/>
        </w:rPr>
      </w:pPr>
      <w:r w:rsidRPr="0012202D">
        <w:rPr>
          <w:rFonts w:hint="cs"/>
          <w:rtl/>
          <w:lang w:eastAsia="he-IL"/>
        </w:rPr>
        <w:t>וע</w:t>
      </w:r>
      <w:r w:rsidR="009175CA" w:rsidRPr="0012202D">
        <w:rPr>
          <w:rFonts w:hint="cs"/>
          <w:rtl/>
          <w:lang w:eastAsia="he-IL"/>
        </w:rPr>
        <w:t xml:space="preserve">ל תקופות שנקבעו </w:t>
      </w:r>
      <w:r w:rsidRPr="0012202D">
        <w:rPr>
          <w:rFonts w:hint="cs"/>
          <w:rtl/>
          <w:lang w:eastAsia="he-IL"/>
        </w:rPr>
        <w:t xml:space="preserve">גם </w:t>
      </w:r>
      <w:bookmarkStart w:id="936" w:name="_ETM_Q1_4033181"/>
      <w:bookmarkEnd w:id="936"/>
      <w:r w:rsidR="009175CA" w:rsidRPr="0012202D">
        <w:rPr>
          <w:rFonts w:hint="cs"/>
          <w:rtl/>
          <w:lang w:eastAsia="he-IL"/>
        </w:rPr>
        <w:t>בחקיקה</w:t>
      </w:r>
      <w:r w:rsidRPr="0012202D">
        <w:rPr>
          <w:rFonts w:hint="cs"/>
          <w:rtl/>
          <w:lang w:eastAsia="he-IL"/>
        </w:rPr>
        <w:t xml:space="preserve"> </w:t>
      </w:r>
      <w:proofErr w:type="spellStart"/>
      <w:r w:rsidRPr="0012202D">
        <w:rPr>
          <w:rFonts w:hint="cs"/>
          <w:rtl/>
          <w:lang w:eastAsia="he-IL"/>
        </w:rPr>
        <w:t>בחסד"פ</w:t>
      </w:r>
      <w:proofErr w:type="spellEnd"/>
      <w:r w:rsidRPr="0012202D">
        <w:rPr>
          <w:rFonts w:hint="cs"/>
          <w:rtl/>
          <w:lang w:eastAsia="he-IL"/>
        </w:rPr>
        <w:t xml:space="preserve"> ובהנחיות היועץ המשפטי לממשלה.</w:t>
      </w:r>
    </w:p>
    <w:p w:rsidR="009175CA" w:rsidRPr="0012202D" w:rsidRDefault="009175CA" w:rsidP="009175CA">
      <w:pPr>
        <w:rPr>
          <w:rtl/>
          <w:lang w:eastAsia="he-IL"/>
        </w:rPr>
      </w:pPr>
    </w:p>
    <w:p w:rsidR="009175CA" w:rsidRPr="0012202D" w:rsidRDefault="009175CA" w:rsidP="009175CA">
      <w:pPr>
        <w:pStyle w:val="af9"/>
        <w:keepNext/>
        <w:rPr>
          <w:rtl/>
          <w:lang w:eastAsia="he-IL"/>
        </w:rPr>
      </w:pPr>
      <w:bookmarkStart w:id="937" w:name="ET_guest_3540_100"/>
      <w:r w:rsidRPr="0012202D">
        <w:rPr>
          <w:rStyle w:val="TagStyle"/>
          <w:rtl/>
        </w:rPr>
        <w:lastRenderedPageBreak/>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937"/>
    </w:p>
    <w:p w:rsidR="009175CA" w:rsidRPr="0012202D" w:rsidRDefault="009175CA" w:rsidP="009175CA">
      <w:pPr>
        <w:pStyle w:val="KeepWithNext"/>
        <w:rPr>
          <w:rtl/>
          <w:lang w:eastAsia="he-IL"/>
        </w:rPr>
      </w:pPr>
    </w:p>
    <w:p w:rsidR="009175CA" w:rsidRPr="0012202D" w:rsidRDefault="009175CA" w:rsidP="009175CA">
      <w:pPr>
        <w:rPr>
          <w:rtl/>
          <w:lang w:eastAsia="he-IL"/>
        </w:rPr>
      </w:pPr>
      <w:r w:rsidRPr="0012202D">
        <w:rPr>
          <w:rFonts w:hint="cs"/>
          <w:rtl/>
          <w:lang w:eastAsia="he-IL"/>
        </w:rPr>
        <w:t>הסיטואציה הזאת בעינינו לא אמורה להתקיים</w:t>
      </w:r>
      <w:r w:rsidR="009A7B6E" w:rsidRPr="0012202D">
        <w:rPr>
          <w:rFonts w:hint="cs"/>
          <w:rtl/>
          <w:lang w:eastAsia="he-IL"/>
        </w:rPr>
        <w:t xml:space="preserve">. פרקי הזמן שקבענו אמורים </w:t>
      </w:r>
      <w:bookmarkStart w:id="938" w:name="_ETM_Q1_4046041"/>
      <w:bookmarkEnd w:id="938"/>
      <w:r w:rsidR="009A7B6E" w:rsidRPr="0012202D">
        <w:rPr>
          <w:rFonts w:hint="cs"/>
          <w:rtl/>
          <w:lang w:eastAsia="he-IL"/>
        </w:rPr>
        <w:t>לתת מענה בדיוק לסיטואציות האלה.</w:t>
      </w:r>
    </w:p>
    <w:p w:rsidR="009175CA" w:rsidRPr="0012202D" w:rsidRDefault="009175CA" w:rsidP="009175CA">
      <w:pPr>
        <w:rPr>
          <w:rtl/>
          <w:lang w:eastAsia="he-IL"/>
        </w:rPr>
      </w:pPr>
    </w:p>
    <w:p w:rsidR="009175CA" w:rsidRPr="0012202D" w:rsidRDefault="009175CA" w:rsidP="009175CA">
      <w:pPr>
        <w:pStyle w:val="af6"/>
        <w:keepNext/>
        <w:rPr>
          <w:rtl/>
        </w:rPr>
      </w:pPr>
      <w:bookmarkStart w:id="939" w:name="ET_yor_6156_98"/>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939"/>
    </w:p>
    <w:p w:rsidR="009175CA" w:rsidRPr="0012202D" w:rsidRDefault="009175CA" w:rsidP="009175CA">
      <w:pPr>
        <w:pStyle w:val="KeepWithNext"/>
        <w:rPr>
          <w:rtl/>
        </w:rPr>
      </w:pPr>
    </w:p>
    <w:p w:rsidR="009175CA" w:rsidRPr="0012202D" w:rsidRDefault="009175CA" w:rsidP="009175CA">
      <w:pPr>
        <w:rPr>
          <w:rtl/>
        </w:rPr>
      </w:pPr>
      <w:r w:rsidRPr="0012202D">
        <w:rPr>
          <w:rFonts w:hint="cs"/>
          <w:rtl/>
        </w:rPr>
        <w:t>פרקי הזמן שניתנו מטרידים מה</w:t>
      </w:r>
      <w:r w:rsidR="009A7B6E" w:rsidRPr="0012202D">
        <w:rPr>
          <w:rFonts w:hint="cs"/>
          <w:rtl/>
        </w:rPr>
        <w:t>כיוון</w:t>
      </w:r>
      <w:r w:rsidRPr="0012202D">
        <w:rPr>
          <w:rFonts w:hint="cs"/>
          <w:rtl/>
        </w:rPr>
        <w:t xml:space="preserve"> השני</w:t>
      </w:r>
      <w:r w:rsidR="009A7B6E" w:rsidRPr="0012202D">
        <w:rPr>
          <w:rFonts w:hint="cs"/>
          <w:rtl/>
        </w:rPr>
        <w:t>.</w:t>
      </w:r>
    </w:p>
    <w:p w:rsidR="009175CA" w:rsidRPr="0012202D" w:rsidRDefault="009175CA" w:rsidP="009175CA">
      <w:pPr>
        <w:rPr>
          <w:rtl/>
        </w:rPr>
      </w:pPr>
    </w:p>
    <w:p w:rsidR="009175CA" w:rsidRPr="0012202D" w:rsidRDefault="009175CA" w:rsidP="009175CA">
      <w:pPr>
        <w:pStyle w:val="af9"/>
        <w:keepNext/>
        <w:rPr>
          <w:rtl/>
        </w:rPr>
      </w:pPr>
      <w:bookmarkStart w:id="940" w:name="ET_guest_3540_99"/>
      <w:r w:rsidRPr="0012202D">
        <w:rPr>
          <w:rStyle w:val="TagStyle"/>
          <w:rtl/>
        </w:rPr>
        <w:t xml:space="preserve"> &lt;&lt; אורח &gt;&gt; </w:t>
      </w:r>
      <w:r w:rsidRPr="0012202D">
        <w:rPr>
          <w:rtl/>
        </w:rPr>
        <w:t xml:space="preserve">גבריאלה </w:t>
      </w:r>
      <w:proofErr w:type="spellStart"/>
      <w:r w:rsidRPr="0012202D">
        <w:rPr>
          <w:rtl/>
        </w:rPr>
        <w:t>פיסמן</w:t>
      </w:r>
      <w:proofErr w:type="spellEnd"/>
      <w:r w:rsidRPr="0012202D">
        <w:rPr>
          <w:rtl/>
        </w:rPr>
        <w:t>:</w:t>
      </w:r>
      <w:r w:rsidRPr="0012202D">
        <w:rPr>
          <w:rStyle w:val="TagStyle"/>
          <w:rtl/>
        </w:rPr>
        <w:t xml:space="preserve"> &lt;&lt; אורח &gt;&gt;</w:t>
      </w:r>
      <w:r w:rsidRPr="0012202D">
        <w:rPr>
          <w:rtl/>
        </w:rPr>
        <w:t xml:space="preserve">   </w:t>
      </w:r>
      <w:bookmarkEnd w:id="940"/>
    </w:p>
    <w:p w:rsidR="009175CA" w:rsidRPr="0012202D" w:rsidRDefault="009175CA" w:rsidP="009175CA">
      <w:pPr>
        <w:pStyle w:val="KeepWithNext"/>
        <w:rPr>
          <w:rtl/>
        </w:rPr>
      </w:pPr>
    </w:p>
    <w:p w:rsidR="009175CA" w:rsidRPr="0012202D" w:rsidRDefault="009175CA" w:rsidP="009A7B6E">
      <w:pPr>
        <w:rPr>
          <w:rtl/>
        </w:rPr>
      </w:pPr>
      <w:r w:rsidRPr="0012202D">
        <w:rPr>
          <w:rFonts w:hint="cs"/>
          <w:rtl/>
        </w:rPr>
        <w:t>אדוני, אי אפשר לאחוז</w:t>
      </w:r>
      <w:r w:rsidR="009A7B6E" w:rsidRPr="0012202D">
        <w:rPr>
          <w:rFonts w:hint="cs"/>
          <w:rtl/>
        </w:rPr>
        <w:t xml:space="preserve"> בחבל משני קצותיו. פרקי הזמן </w:t>
      </w:r>
      <w:bookmarkStart w:id="941" w:name="_ETM_Q1_4057097"/>
      <w:bookmarkEnd w:id="941"/>
      <w:r w:rsidR="009A7B6E" w:rsidRPr="0012202D">
        <w:rPr>
          <w:rFonts w:hint="cs"/>
          <w:rtl/>
        </w:rPr>
        <w:t xml:space="preserve">האלה, בניגוד לדברים שאמר נציג הסנגוריה, כן מסתדרים ומתיישבים עם </w:t>
      </w:r>
      <w:bookmarkStart w:id="942" w:name="_ETM_Q1_4062875"/>
      <w:bookmarkEnd w:id="942"/>
      <w:r w:rsidR="009A7B6E" w:rsidRPr="0012202D">
        <w:rPr>
          <w:rFonts w:hint="cs"/>
          <w:rtl/>
        </w:rPr>
        <w:t xml:space="preserve">הלוגיקה של ניהול תיק חקירה. משטרת ישראל כאן, והיא תוכל </w:t>
      </w:r>
      <w:bookmarkStart w:id="943" w:name="_ETM_Q1_4069421"/>
      <w:bookmarkEnd w:id="943"/>
      <w:r w:rsidR="009A7B6E" w:rsidRPr="0012202D">
        <w:rPr>
          <w:rFonts w:hint="cs"/>
          <w:rtl/>
        </w:rPr>
        <w:t>להתייחס גם למורכבות של ניהול חקירה ולפרק הזמן שנדרש בהקשר</w:t>
      </w:r>
      <w:bookmarkStart w:id="944" w:name="_ETM_Q1_4073709"/>
      <w:bookmarkEnd w:id="944"/>
      <w:r w:rsidR="009A7B6E" w:rsidRPr="0012202D">
        <w:rPr>
          <w:rFonts w:hint="cs"/>
          <w:rtl/>
        </w:rPr>
        <w:t xml:space="preserve"> הזה. יש שם כלל שקבוע בחוק, המידע הזה נמסר לגופים זכאים. הוא לא </w:t>
      </w:r>
      <w:r w:rsidRPr="0012202D">
        <w:rPr>
          <w:rFonts w:hint="cs"/>
          <w:rtl/>
        </w:rPr>
        <w:t>נמסר לגופים שאינם זכאים</w:t>
      </w:r>
      <w:r w:rsidR="009A7B6E" w:rsidRPr="0012202D">
        <w:rPr>
          <w:rFonts w:hint="cs"/>
          <w:rtl/>
        </w:rPr>
        <w:t xml:space="preserve">, הוא נמסר לאותם גופים שהמחוקק סבר </w:t>
      </w:r>
      <w:bookmarkStart w:id="945" w:name="_ETM_Q1_4080751"/>
      <w:bookmarkEnd w:id="945"/>
      <w:r w:rsidR="009A7B6E" w:rsidRPr="0012202D">
        <w:rPr>
          <w:rFonts w:hint="cs"/>
          <w:rtl/>
        </w:rPr>
        <w:t>מראש שיש מקום לתת להם את המידע.</w:t>
      </w:r>
    </w:p>
    <w:p w:rsidR="009175CA" w:rsidRPr="0012202D" w:rsidRDefault="009175CA" w:rsidP="009175CA">
      <w:pPr>
        <w:rPr>
          <w:rtl/>
        </w:rPr>
      </w:pPr>
    </w:p>
    <w:p w:rsidR="009175CA" w:rsidRPr="0012202D" w:rsidRDefault="009175CA" w:rsidP="009175CA">
      <w:pPr>
        <w:pStyle w:val="af6"/>
        <w:keepNext/>
        <w:rPr>
          <w:rtl/>
        </w:rPr>
      </w:pPr>
      <w:bookmarkStart w:id="946" w:name="ET_yor_6156_101"/>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946"/>
    </w:p>
    <w:p w:rsidR="009175CA" w:rsidRPr="0012202D" w:rsidRDefault="009175CA" w:rsidP="009175CA">
      <w:pPr>
        <w:pStyle w:val="KeepWithNext"/>
        <w:rPr>
          <w:rtl/>
          <w:lang w:eastAsia="he-IL"/>
        </w:rPr>
      </w:pPr>
    </w:p>
    <w:p w:rsidR="009175CA" w:rsidRPr="0012202D" w:rsidRDefault="009175CA" w:rsidP="009175CA">
      <w:pPr>
        <w:rPr>
          <w:rtl/>
          <w:lang w:eastAsia="he-IL"/>
        </w:rPr>
      </w:pPr>
      <w:r w:rsidRPr="0012202D">
        <w:rPr>
          <w:rFonts w:hint="cs"/>
          <w:rtl/>
          <w:lang w:eastAsia="he-IL"/>
        </w:rPr>
        <w:t>אנחנו עוברים מקוטב אחד לקוטב אחר</w:t>
      </w:r>
      <w:r w:rsidR="009A7B6E" w:rsidRPr="0012202D">
        <w:rPr>
          <w:rFonts w:hint="cs"/>
          <w:rtl/>
          <w:lang w:eastAsia="he-IL"/>
        </w:rPr>
        <w:t xml:space="preserve">. תיכף נדבר על </w:t>
      </w:r>
      <w:bookmarkStart w:id="947" w:name="_ETM_Q1_4087079"/>
      <w:bookmarkEnd w:id="947"/>
      <w:r w:rsidR="009A7B6E" w:rsidRPr="0012202D">
        <w:rPr>
          <w:rFonts w:hint="cs"/>
          <w:rtl/>
          <w:lang w:eastAsia="he-IL"/>
        </w:rPr>
        <w:t xml:space="preserve">משך הזמן ועל הנתונים שהוצגו מטעם המשטרה. נציגת משרד התחבורה, </w:t>
      </w:r>
      <w:bookmarkStart w:id="948" w:name="_ETM_Q1_4095599"/>
      <w:bookmarkEnd w:id="948"/>
      <w:r w:rsidR="009A7B6E" w:rsidRPr="0012202D">
        <w:rPr>
          <w:rFonts w:hint="cs"/>
          <w:rtl/>
          <w:lang w:eastAsia="he-IL"/>
        </w:rPr>
        <w:t>רצית להתייחס?</w:t>
      </w:r>
    </w:p>
    <w:p w:rsidR="009175CA" w:rsidRPr="0012202D" w:rsidRDefault="009175CA" w:rsidP="009175CA">
      <w:pPr>
        <w:rPr>
          <w:rtl/>
          <w:lang w:eastAsia="he-IL"/>
        </w:rPr>
      </w:pPr>
    </w:p>
    <w:p w:rsidR="009175CA" w:rsidRPr="0012202D" w:rsidRDefault="009175CA" w:rsidP="009175CA">
      <w:pPr>
        <w:pStyle w:val="af9"/>
        <w:keepNext/>
        <w:rPr>
          <w:rtl/>
          <w:lang w:eastAsia="he-IL"/>
        </w:rPr>
      </w:pPr>
      <w:bookmarkStart w:id="949" w:name="ET_guest_623420_102"/>
      <w:r w:rsidRPr="0012202D">
        <w:rPr>
          <w:rStyle w:val="TagStyle"/>
          <w:rtl/>
        </w:rPr>
        <w:t xml:space="preserve"> &lt;&lt; אורח &gt;&gt; </w:t>
      </w:r>
      <w:r w:rsidRPr="0012202D">
        <w:rPr>
          <w:rtl/>
          <w:lang w:eastAsia="he-IL"/>
        </w:rPr>
        <w:t>לילי גורדון שרגא:</w:t>
      </w:r>
      <w:r w:rsidRPr="0012202D">
        <w:rPr>
          <w:rStyle w:val="TagStyle"/>
          <w:rtl/>
        </w:rPr>
        <w:t xml:space="preserve"> &lt;&lt; אורח &gt;&gt;</w:t>
      </w:r>
      <w:r w:rsidRPr="0012202D">
        <w:rPr>
          <w:rtl/>
          <w:lang w:eastAsia="he-IL"/>
        </w:rPr>
        <w:t xml:space="preserve">   </w:t>
      </w:r>
      <w:bookmarkEnd w:id="949"/>
    </w:p>
    <w:p w:rsidR="009175CA" w:rsidRPr="0012202D" w:rsidRDefault="009175CA" w:rsidP="009175CA">
      <w:pPr>
        <w:pStyle w:val="KeepWithNext"/>
        <w:rPr>
          <w:rtl/>
          <w:lang w:eastAsia="he-IL"/>
        </w:rPr>
      </w:pPr>
    </w:p>
    <w:p w:rsidR="00277C99" w:rsidRPr="0012202D" w:rsidRDefault="009175CA" w:rsidP="00277C99">
      <w:pPr>
        <w:rPr>
          <w:rtl/>
          <w:lang w:eastAsia="he-IL"/>
        </w:rPr>
      </w:pPr>
      <w:r w:rsidRPr="0012202D">
        <w:rPr>
          <w:rFonts w:hint="cs"/>
          <w:rtl/>
          <w:lang w:eastAsia="he-IL"/>
        </w:rPr>
        <w:t>אני תובעת ראשית במשרד התחבורה</w:t>
      </w:r>
      <w:r w:rsidR="00277C99" w:rsidRPr="0012202D">
        <w:rPr>
          <w:rFonts w:hint="cs"/>
          <w:rtl/>
          <w:lang w:eastAsia="he-IL"/>
        </w:rPr>
        <w:t xml:space="preserve">. משרד התחבורה למעשה הוא גם הרגולטור של מקצועות שונים </w:t>
      </w:r>
      <w:bookmarkStart w:id="950" w:name="_ETM_Q1_4115361"/>
      <w:bookmarkEnd w:id="950"/>
      <w:r w:rsidR="00277C99" w:rsidRPr="0012202D">
        <w:rPr>
          <w:rFonts w:hint="cs"/>
          <w:rtl/>
          <w:lang w:eastAsia="he-IL"/>
        </w:rPr>
        <w:t xml:space="preserve">וגם הגוף המפקח שבמסגרתו נערכות גם חקירות פליליות, הגשת </w:t>
      </w:r>
      <w:bookmarkStart w:id="951" w:name="_ETM_Q1_4119805"/>
      <w:bookmarkEnd w:id="951"/>
      <w:r w:rsidR="00277C99" w:rsidRPr="0012202D">
        <w:rPr>
          <w:rFonts w:hint="cs"/>
          <w:rtl/>
          <w:lang w:eastAsia="he-IL"/>
        </w:rPr>
        <w:t xml:space="preserve">כתבי אישום וניהול ההליך הפלילי מתחילתו ועד סופו. ולכן </w:t>
      </w:r>
      <w:bookmarkStart w:id="952" w:name="_ETM_Q1_4129125"/>
      <w:bookmarkEnd w:id="952"/>
      <w:r w:rsidR="00277C99" w:rsidRPr="0012202D">
        <w:rPr>
          <w:rFonts w:hint="cs"/>
          <w:rtl/>
          <w:lang w:eastAsia="he-IL"/>
        </w:rPr>
        <w:t xml:space="preserve">סיטואציה שבה יש חשד לביצוע עבירה ונוהלה </w:t>
      </w:r>
      <w:bookmarkStart w:id="953" w:name="_ETM_Q1_4136182"/>
      <w:bookmarkEnd w:id="953"/>
      <w:r w:rsidR="00277C99" w:rsidRPr="0012202D">
        <w:rPr>
          <w:rFonts w:hint="cs"/>
          <w:rtl/>
          <w:lang w:eastAsia="he-IL"/>
        </w:rPr>
        <w:t xml:space="preserve">חקירה בתוך משרד התחבורה, גם אם עדיין לא הוגש כתב </w:t>
      </w:r>
      <w:bookmarkStart w:id="954" w:name="_ETM_Q1_4140768"/>
      <w:bookmarkEnd w:id="954"/>
      <w:r w:rsidR="00277C99" w:rsidRPr="0012202D">
        <w:rPr>
          <w:rFonts w:hint="cs"/>
          <w:rtl/>
          <w:lang w:eastAsia="he-IL"/>
        </w:rPr>
        <w:t>אישום, מדובר במידע שהוא רלוונטי כאשר אותו הגורם בא לבקש</w:t>
      </w:r>
      <w:bookmarkStart w:id="955" w:name="_ETM_Q1_4146666"/>
      <w:bookmarkEnd w:id="955"/>
      <w:r w:rsidR="00277C99" w:rsidRPr="0012202D">
        <w:rPr>
          <w:rFonts w:hint="cs"/>
          <w:rtl/>
          <w:lang w:eastAsia="he-IL"/>
        </w:rPr>
        <w:t xml:space="preserve"> רישיון באותו הנושא או באותו תחום, כמו למשל מוסכים לא </w:t>
      </w:r>
      <w:bookmarkStart w:id="956" w:name="_ETM_Q1_4154857"/>
      <w:bookmarkEnd w:id="956"/>
      <w:r w:rsidR="00277C99" w:rsidRPr="0012202D">
        <w:rPr>
          <w:rFonts w:hint="cs"/>
          <w:rtl/>
          <w:lang w:eastAsia="he-IL"/>
        </w:rPr>
        <w:t xml:space="preserve">חוקיים או סחר לא חוקי ברכב, אלה עבירות שאנחנו מנהלים </w:t>
      </w:r>
      <w:bookmarkStart w:id="957" w:name="_ETM_Q1_4159384"/>
      <w:bookmarkEnd w:id="957"/>
      <w:r w:rsidR="00277C99" w:rsidRPr="0012202D">
        <w:rPr>
          <w:rFonts w:hint="cs"/>
          <w:rtl/>
          <w:lang w:eastAsia="he-IL"/>
        </w:rPr>
        <w:t>לגביהן חקירות פליליות, ואז למעשה יש גורם מסוים שמגיע לבקש</w:t>
      </w:r>
      <w:bookmarkStart w:id="958" w:name="_ETM_Q1_4164844"/>
      <w:bookmarkEnd w:id="958"/>
      <w:r w:rsidR="00277C99" w:rsidRPr="0012202D">
        <w:rPr>
          <w:rFonts w:hint="cs"/>
          <w:rtl/>
          <w:lang w:eastAsia="he-IL"/>
        </w:rPr>
        <w:t xml:space="preserve"> רישיון בדיוק באותו התחום. </w:t>
      </w:r>
      <w:bookmarkStart w:id="959" w:name="_ETM_Q1_4166675"/>
      <w:bookmarkStart w:id="960" w:name="_ETM_Q1_4166739"/>
      <w:bookmarkStart w:id="961" w:name="_ETM_Q1_4166852"/>
      <w:bookmarkStart w:id="962" w:name="_ETM_Q1_4166902"/>
      <w:bookmarkEnd w:id="959"/>
      <w:bookmarkEnd w:id="960"/>
      <w:bookmarkEnd w:id="961"/>
      <w:bookmarkEnd w:id="962"/>
      <w:r w:rsidR="00277C99" w:rsidRPr="0012202D">
        <w:rPr>
          <w:rFonts w:hint="cs"/>
          <w:rtl/>
          <w:lang w:eastAsia="he-IL"/>
        </w:rPr>
        <w:t>ולכן נראה לנו שפרק זמן של שלוש</w:t>
      </w:r>
      <w:bookmarkStart w:id="963" w:name="_ETM_Q1_4169459"/>
      <w:bookmarkEnd w:id="963"/>
      <w:r w:rsidR="00277C99" w:rsidRPr="0012202D">
        <w:rPr>
          <w:rFonts w:hint="cs"/>
          <w:rtl/>
          <w:lang w:eastAsia="he-IL"/>
        </w:rPr>
        <w:t xml:space="preserve"> שנים הוא פרק זמן קצר מדי.</w:t>
      </w:r>
    </w:p>
    <w:p w:rsidR="00E944AB" w:rsidRPr="0012202D" w:rsidRDefault="00E944AB" w:rsidP="009175CA">
      <w:pPr>
        <w:rPr>
          <w:rtl/>
          <w:lang w:eastAsia="he-IL"/>
        </w:rPr>
      </w:pPr>
    </w:p>
    <w:p w:rsidR="00E944AB" w:rsidRPr="0012202D" w:rsidRDefault="00E944AB" w:rsidP="00E944AB">
      <w:pPr>
        <w:pStyle w:val="af9"/>
        <w:keepNext/>
        <w:rPr>
          <w:rtl/>
          <w:lang w:eastAsia="he-IL"/>
        </w:rPr>
      </w:pPr>
      <w:bookmarkStart w:id="964" w:name="ET_guest_576214_103"/>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964"/>
    </w:p>
    <w:p w:rsidR="00E944AB" w:rsidRPr="0012202D" w:rsidRDefault="00E944AB" w:rsidP="00E944AB">
      <w:pPr>
        <w:pStyle w:val="KeepWithNext"/>
        <w:rPr>
          <w:rtl/>
          <w:lang w:eastAsia="he-IL"/>
        </w:rPr>
      </w:pPr>
    </w:p>
    <w:p w:rsidR="00E944AB" w:rsidRPr="0012202D" w:rsidRDefault="00277C99" w:rsidP="00E944AB">
      <w:pPr>
        <w:rPr>
          <w:rtl/>
          <w:lang w:eastAsia="he-IL"/>
        </w:rPr>
      </w:pPr>
      <w:r w:rsidRPr="0012202D">
        <w:rPr>
          <w:rFonts w:hint="cs"/>
          <w:rtl/>
          <w:lang w:eastAsia="he-IL"/>
        </w:rPr>
        <w:t xml:space="preserve">כמה זמן לוקח לנהל </w:t>
      </w:r>
      <w:bookmarkStart w:id="965" w:name="_ETM_Q1_4175255"/>
      <w:bookmarkEnd w:id="965"/>
      <w:r w:rsidRPr="0012202D">
        <w:rPr>
          <w:rFonts w:hint="cs"/>
          <w:rtl/>
          <w:lang w:eastAsia="he-IL"/>
        </w:rPr>
        <w:t xml:space="preserve">חקירה? </w:t>
      </w:r>
      <w:r w:rsidR="00E944AB" w:rsidRPr="0012202D">
        <w:rPr>
          <w:rFonts w:hint="cs"/>
          <w:rtl/>
          <w:lang w:eastAsia="he-IL"/>
        </w:rPr>
        <w:t xml:space="preserve">שלוש שנים אדם צריך להפסיק את החיים שלו? </w:t>
      </w:r>
      <w:r w:rsidRPr="0012202D">
        <w:rPr>
          <w:rFonts w:hint="cs"/>
          <w:rtl/>
          <w:lang w:eastAsia="he-IL"/>
        </w:rPr>
        <w:t xml:space="preserve">תיכף נשמע את הנתונים של המשטרה, אבל למיטב זכרוני </w:t>
      </w:r>
      <w:bookmarkStart w:id="966" w:name="_ETM_Q1_4189683"/>
      <w:bookmarkEnd w:id="966"/>
      <w:r w:rsidR="00E944AB" w:rsidRPr="0012202D">
        <w:rPr>
          <w:rFonts w:hint="cs"/>
          <w:rtl/>
          <w:lang w:eastAsia="he-IL"/>
        </w:rPr>
        <w:t>המשטרה מאוד קיצרה ו</w:t>
      </w:r>
      <w:r w:rsidRPr="0012202D">
        <w:rPr>
          <w:rFonts w:hint="cs"/>
          <w:rtl/>
          <w:lang w:eastAsia="he-IL"/>
        </w:rPr>
        <w:t xml:space="preserve">היום </w:t>
      </w:r>
      <w:r w:rsidR="00E944AB" w:rsidRPr="0012202D">
        <w:rPr>
          <w:rFonts w:hint="cs"/>
          <w:rtl/>
          <w:lang w:eastAsia="he-IL"/>
        </w:rPr>
        <w:t xml:space="preserve">מנהלת חקירות </w:t>
      </w:r>
      <w:r w:rsidRPr="0012202D">
        <w:rPr>
          <w:rFonts w:hint="cs"/>
          <w:rtl/>
          <w:lang w:eastAsia="he-IL"/>
        </w:rPr>
        <w:t xml:space="preserve">בתקופות בדרך כלל </w:t>
      </w:r>
      <w:r w:rsidR="00E944AB" w:rsidRPr="0012202D">
        <w:rPr>
          <w:rFonts w:hint="cs"/>
          <w:rtl/>
          <w:lang w:eastAsia="he-IL"/>
        </w:rPr>
        <w:t>קצרות יותר משלוש שנים.</w:t>
      </w:r>
    </w:p>
    <w:p w:rsidR="00E944AB" w:rsidRPr="0012202D" w:rsidRDefault="00E944AB" w:rsidP="00E944AB">
      <w:pPr>
        <w:rPr>
          <w:rtl/>
          <w:lang w:eastAsia="he-IL"/>
        </w:rPr>
      </w:pPr>
    </w:p>
    <w:p w:rsidR="00E944AB" w:rsidRPr="0012202D" w:rsidRDefault="00E944AB" w:rsidP="00E944AB">
      <w:pPr>
        <w:pStyle w:val="af6"/>
        <w:keepNext/>
        <w:rPr>
          <w:rtl/>
        </w:rPr>
      </w:pPr>
      <w:bookmarkStart w:id="967" w:name="ET_yor_6156_104"/>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967"/>
    </w:p>
    <w:p w:rsidR="00E944AB" w:rsidRPr="0012202D" w:rsidRDefault="00E944AB" w:rsidP="00E944AB">
      <w:pPr>
        <w:pStyle w:val="KeepWithNext"/>
        <w:rPr>
          <w:rtl/>
          <w:lang w:eastAsia="he-IL"/>
        </w:rPr>
      </w:pPr>
    </w:p>
    <w:p w:rsidR="00E944AB" w:rsidRPr="0012202D" w:rsidRDefault="00277C99" w:rsidP="00E944AB">
      <w:pPr>
        <w:rPr>
          <w:rtl/>
          <w:lang w:eastAsia="he-IL"/>
        </w:rPr>
      </w:pPr>
      <w:r w:rsidRPr="0012202D">
        <w:rPr>
          <w:rFonts w:hint="cs"/>
          <w:rtl/>
          <w:lang w:eastAsia="he-IL"/>
        </w:rPr>
        <w:t xml:space="preserve">עו"ד שרון, </w:t>
      </w:r>
      <w:r w:rsidR="00E944AB" w:rsidRPr="0012202D">
        <w:rPr>
          <w:rFonts w:hint="cs"/>
          <w:rtl/>
          <w:lang w:eastAsia="he-IL"/>
        </w:rPr>
        <w:t>יש פה שתי סוגיות שונות</w:t>
      </w:r>
      <w:r w:rsidRPr="0012202D">
        <w:rPr>
          <w:rFonts w:hint="cs"/>
          <w:rtl/>
          <w:lang w:eastAsia="he-IL"/>
        </w:rPr>
        <w:t xml:space="preserve">. סוגיה אחת היא </w:t>
      </w:r>
      <w:bookmarkStart w:id="968" w:name="_ETM_Q1_4205525"/>
      <w:bookmarkEnd w:id="968"/>
      <w:r w:rsidRPr="0012202D">
        <w:rPr>
          <w:rFonts w:hint="cs"/>
          <w:rtl/>
          <w:lang w:eastAsia="he-IL"/>
        </w:rPr>
        <w:t xml:space="preserve">סוגיה של חקירה מתמשכת. ואתה בא ואומר לרשויות המדינה, לרשויות החוקרות, בצדק: חברים, יש סד זמנים מסוים, ואתם </w:t>
      </w:r>
      <w:bookmarkStart w:id="969" w:name="_ETM_Q1_4220784"/>
      <w:bookmarkEnd w:id="969"/>
      <w:r w:rsidRPr="0012202D">
        <w:rPr>
          <w:rFonts w:hint="cs"/>
          <w:rtl/>
          <w:lang w:eastAsia="he-IL"/>
        </w:rPr>
        <w:t xml:space="preserve">צריכים להבין שאם לא תמצו את החקירה במהירות, בסופו של </w:t>
      </w:r>
      <w:bookmarkStart w:id="970" w:name="_ETM_Q1_4227654"/>
      <w:bookmarkEnd w:id="970"/>
      <w:r w:rsidRPr="0012202D">
        <w:rPr>
          <w:rFonts w:hint="cs"/>
          <w:rtl/>
          <w:lang w:eastAsia="he-IL"/>
        </w:rPr>
        <w:t xml:space="preserve">דבר לא תוכלו בעשייה </w:t>
      </w:r>
      <w:proofErr w:type="spellStart"/>
      <w:r w:rsidRPr="0012202D">
        <w:rPr>
          <w:rFonts w:hint="cs"/>
          <w:rtl/>
          <w:lang w:eastAsia="he-IL"/>
        </w:rPr>
        <w:t>המינהלית</w:t>
      </w:r>
      <w:proofErr w:type="spellEnd"/>
      <w:r w:rsidRPr="0012202D">
        <w:rPr>
          <w:rFonts w:hint="cs"/>
          <w:rtl/>
          <w:lang w:eastAsia="he-IL"/>
        </w:rPr>
        <w:t xml:space="preserve"> שלכם להישען על החקירה. זאת </w:t>
      </w:r>
      <w:bookmarkStart w:id="971" w:name="_ETM_Q1_4237492"/>
      <w:bookmarkEnd w:id="971"/>
      <w:r w:rsidRPr="0012202D">
        <w:rPr>
          <w:rFonts w:hint="cs"/>
          <w:rtl/>
          <w:lang w:eastAsia="he-IL"/>
        </w:rPr>
        <w:t>סוגיה אחת.</w:t>
      </w:r>
      <w:bookmarkStart w:id="972" w:name="_ETM_Q1_4235202"/>
      <w:bookmarkEnd w:id="972"/>
    </w:p>
    <w:p w:rsidR="00277C99" w:rsidRPr="0012202D" w:rsidRDefault="00277C99" w:rsidP="00E944AB">
      <w:pPr>
        <w:rPr>
          <w:rtl/>
          <w:lang w:eastAsia="he-IL"/>
        </w:rPr>
      </w:pPr>
      <w:bookmarkStart w:id="973" w:name="_ETM_Q1_4235253"/>
      <w:bookmarkStart w:id="974" w:name="_ETM_Q1_4235386"/>
      <w:bookmarkEnd w:id="973"/>
      <w:bookmarkEnd w:id="974"/>
    </w:p>
    <w:p w:rsidR="00277C99" w:rsidRPr="0012202D" w:rsidRDefault="00277C99" w:rsidP="00E944AB">
      <w:pPr>
        <w:rPr>
          <w:rtl/>
          <w:lang w:eastAsia="he-IL"/>
        </w:rPr>
      </w:pPr>
      <w:bookmarkStart w:id="975" w:name="_ETM_Q1_4235448"/>
      <w:bookmarkEnd w:id="975"/>
      <w:r w:rsidRPr="0012202D">
        <w:rPr>
          <w:rFonts w:hint="cs"/>
          <w:rtl/>
          <w:lang w:eastAsia="he-IL"/>
        </w:rPr>
        <w:t>אני מבקש רגע את ההתייחסות שלך מה קורה כאשר מתקבלת הכרעה לא להעמיד אדם לדין פלילי, אבל החקירה העל</w:t>
      </w:r>
      <w:bookmarkStart w:id="976" w:name="_ETM_Q1_4249301"/>
      <w:bookmarkEnd w:id="976"/>
      <w:r w:rsidRPr="0012202D">
        <w:rPr>
          <w:rFonts w:hint="cs"/>
          <w:rtl/>
          <w:lang w:eastAsia="he-IL"/>
        </w:rPr>
        <w:t xml:space="preserve">תה את הממצאים </w:t>
      </w:r>
      <w:proofErr w:type="spellStart"/>
      <w:r w:rsidRPr="0012202D">
        <w:rPr>
          <w:rFonts w:hint="cs"/>
          <w:rtl/>
          <w:lang w:eastAsia="he-IL"/>
        </w:rPr>
        <w:t>המינהליים</w:t>
      </w:r>
      <w:proofErr w:type="spellEnd"/>
      <w:r w:rsidRPr="0012202D">
        <w:rPr>
          <w:rFonts w:hint="cs"/>
          <w:rtl/>
          <w:lang w:eastAsia="he-IL"/>
        </w:rPr>
        <w:t xml:space="preserve">. יש ממצאים </w:t>
      </w:r>
      <w:proofErr w:type="spellStart"/>
      <w:r w:rsidRPr="0012202D">
        <w:rPr>
          <w:rFonts w:hint="cs"/>
          <w:rtl/>
          <w:lang w:eastAsia="he-IL"/>
        </w:rPr>
        <w:t>מינהליים</w:t>
      </w:r>
      <w:proofErr w:type="spellEnd"/>
      <w:r w:rsidRPr="0012202D">
        <w:rPr>
          <w:rFonts w:hint="cs"/>
          <w:rtl/>
          <w:lang w:eastAsia="he-IL"/>
        </w:rPr>
        <w:t xml:space="preserve"> שיש להם זיקה ישירה לתחום המבוקש. </w:t>
      </w:r>
      <w:r w:rsidR="000438DE" w:rsidRPr="0012202D">
        <w:rPr>
          <w:rFonts w:hint="cs"/>
          <w:rtl/>
          <w:lang w:eastAsia="he-IL"/>
        </w:rPr>
        <w:t>יכול</w:t>
      </w:r>
      <w:r w:rsidRPr="0012202D">
        <w:rPr>
          <w:rFonts w:hint="cs"/>
          <w:rtl/>
          <w:lang w:eastAsia="he-IL"/>
        </w:rPr>
        <w:t xml:space="preserve"> </w:t>
      </w:r>
      <w:bookmarkStart w:id="977" w:name="_ETM_Q1_4260986"/>
      <w:bookmarkEnd w:id="977"/>
      <w:r w:rsidRPr="0012202D">
        <w:rPr>
          <w:rFonts w:hint="cs"/>
          <w:rtl/>
          <w:lang w:eastAsia="he-IL"/>
        </w:rPr>
        <w:t xml:space="preserve">להיות פה שההתייחסות שאתם אמרתם לגבי הפרשנות פוטרת את זה, </w:t>
      </w:r>
      <w:bookmarkStart w:id="978" w:name="_ETM_Q1_4264310"/>
      <w:bookmarkEnd w:id="978"/>
      <w:r w:rsidRPr="0012202D">
        <w:rPr>
          <w:rFonts w:hint="cs"/>
          <w:rtl/>
          <w:lang w:eastAsia="he-IL"/>
        </w:rPr>
        <w:t>אבל אז אני רוצה רגע להבין אם אנחנו יישרנו קו</w:t>
      </w:r>
      <w:bookmarkStart w:id="979" w:name="_ETM_Q1_4267518"/>
      <w:bookmarkEnd w:id="979"/>
      <w:r w:rsidR="000438DE" w:rsidRPr="0012202D">
        <w:rPr>
          <w:rFonts w:hint="cs"/>
          <w:rtl/>
          <w:lang w:eastAsia="he-IL"/>
        </w:rPr>
        <w:t>.</w:t>
      </w:r>
      <w:r w:rsidRPr="0012202D">
        <w:rPr>
          <w:rFonts w:hint="cs"/>
          <w:rtl/>
          <w:lang w:eastAsia="he-IL"/>
        </w:rPr>
        <w:t xml:space="preserve"> החליטו בסוף חקירה, </w:t>
      </w:r>
      <w:bookmarkStart w:id="980" w:name="_ETM_Q1_4273623"/>
      <w:bookmarkEnd w:id="980"/>
      <w:r w:rsidRPr="0012202D">
        <w:rPr>
          <w:rFonts w:hint="cs"/>
          <w:rtl/>
          <w:lang w:eastAsia="he-IL"/>
        </w:rPr>
        <w:t>אחרי שנתיים, לא להעמיד את האדם לדין פלילי, אבל הגוף</w:t>
      </w:r>
      <w:bookmarkStart w:id="981" w:name="_ETM_Q1_4278032"/>
      <w:bookmarkEnd w:id="981"/>
      <w:r w:rsidRPr="0012202D">
        <w:rPr>
          <w:rFonts w:hint="cs"/>
          <w:rtl/>
          <w:lang w:eastAsia="he-IL"/>
        </w:rPr>
        <w:t xml:space="preserve"> החוקר במשרד, שאחראי גם על הענקת הרישיון או הזכות</w:t>
      </w:r>
      <w:r w:rsidR="000438DE" w:rsidRPr="0012202D">
        <w:rPr>
          <w:rFonts w:hint="cs"/>
          <w:rtl/>
          <w:lang w:eastAsia="he-IL"/>
        </w:rPr>
        <w:t xml:space="preserve"> –</w:t>
      </w:r>
      <w:r w:rsidRPr="0012202D">
        <w:rPr>
          <w:rFonts w:hint="cs"/>
          <w:rtl/>
          <w:lang w:eastAsia="he-IL"/>
        </w:rPr>
        <w:t xml:space="preserve"> בחקירה </w:t>
      </w:r>
      <w:bookmarkStart w:id="982" w:name="_ETM_Q1_4284124"/>
      <w:bookmarkEnd w:id="982"/>
      <w:r w:rsidRPr="0012202D">
        <w:rPr>
          <w:rFonts w:hint="cs"/>
          <w:rtl/>
          <w:lang w:eastAsia="he-IL"/>
        </w:rPr>
        <w:t xml:space="preserve">התגלו ממצאים </w:t>
      </w:r>
      <w:proofErr w:type="spellStart"/>
      <w:r w:rsidRPr="0012202D">
        <w:rPr>
          <w:rFonts w:hint="cs"/>
          <w:rtl/>
          <w:lang w:eastAsia="he-IL"/>
        </w:rPr>
        <w:t>מינהליים</w:t>
      </w:r>
      <w:proofErr w:type="spellEnd"/>
      <w:r w:rsidRPr="0012202D">
        <w:rPr>
          <w:rFonts w:hint="cs"/>
          <w:rtl/>
          <w:lang w:eastAsia="he-IL"/>
        </w:rPr>
        <w:t xml:space="preserve">, ועכשיו אנחנו עוברים לטריטוריה של שיקול הדעת </w:t>
      </w:r>
      <w:bookmarkStart w:id="983" w:name="_ETM_Q1_4289714"/>
      <w:bookmarkEnd w:id="983"/>
      <w:proofErr w:type="spellStart"/>
      <w:r w:rsidRPr="0012202D">
        <w:rPr>
          <w:rFonts w:hint="cs"/>
          <w:rtl/>
          <w:lang w:eastAsia="he-IL"/>
        </w:rPr>
        <w:t>המינהלי</w:t>
      </w:r>
      <w:proofErr w:type="spellEnd"/>
      <w:r w:rsidR="000438DE" w:rsidRPr="0012202D">
        <w:rPr>
          <w:rFonts w:hint="cs"/>
          <w:rtl/>
          <w:lang w:eastAsia="he-IL"/>
        </w:rPr>
        <w:t xml:space="preserve"> –</w:t>
      </w:r>
      <w:r w:rsidRPr="0012202D">
        <w:rPr>
          <w:rFonts w:hint="cs"/>
          <w:rtl/>
          <w:lang w:eastAsia="he-IL"/>
        </w:rPr>
        <w:t xml:space="preserve"> האם במסגרת שיקול הדעת </w:t>
      </w:r>
      <w:proofErr w:type="spellStart"/>
      <w:r w:rsidRPr="0012202D">
        <w:rPr>
          <w:rFonts w:hint="cs"/>
          <w:rtl/>
          <w:lang w:eastAsia="he-IL"/>
        </w:rPr>
        <w:t>המינהלי</w:t>
      </w:r>
      <w:proofErr w:type="spellEnd"/>
      <w:r w:rsidRPr="0012202D">
        <w:rPr>
          <w:rFonts w:hint="cs"/>
          <w:rtl/>
          <w:lang w:eastAsia="he-IL"/>
        </w:rPr>
        <w:t xml:space="preserve"> למשרד יש נגישות לראיות </w:t>
      </w:r>
      <w:bookmarkStart w:id="984" w:name="_ETM_Q1_4298008"/>
      <w:bookmarkEnd w:id="984"/>
      <w:r w:rsidRPr="0012202D">
        <w:rPr>
          <w:rFonts w:hint="cs"/>
          <w:rtl/>
          <w:lang w:eastAsia="he-IL"/>
        </w:rPr>
        <w:t xml:space="preserve">שנאספו בחקירה לטובת השיקול הדעת </w:t>
      </w:r>
      <w:proofErr w:type="spellStart"/>
      <w:r w:rsidRPr="0012202D">
        <w:rPr>
          <w:rFonts w:hint="cs"/>
          <w:rtl/>
          <w:lang w:eastAsia="he-IL"/>
        </w:rPr>
        <w:t>המינהלי</w:t>
      </w:r>
      <w:proofErr w:type="spellEnd"/>
      <w:r w:rsidRPr="0012202D">
        <w:rPr>
          <w:rFonts w:hint="cs"/>
          <w:rtl/>
          <w:lang w:eastAsia="he-IL"/>
        </w:rPr>
        <w:t xml:space="preserve"> שלו או שהסיפור מתאייד </w:t>
      </w:r>
      <w:bookmarkStart w:id="985" w:name="_ETM_Q1_4305075"/>
      <w:bookmarkEnd w:id="985"/>
      <w:r w:rsidRPr="0012202D">
        <w:rPr>
          <w:rFonts w:hint="cs"/>
          <w:rtl/>
          <w:lang w:eastAsia="he-IL"/>
        </w:rPr>
        <w:t>ומתאיין? ואז</w:t>
      </w:r>
      <w:r w:rsidR="000438DE" w:rsidRPr="0012202D">
        <w:rPr>
          <w:rFonts w:hint="cs"/>
          <w:rtl/>
          <w:lang w:eastAsia="he-IL"/>
        </w:rPr>
        <w:t>,</w:t>
      </w:r>
      <w:r w:rsidRPr="0012202D">
        <w:rPr>
          <w:rFonts w:hint="cs"/>
          <w:rtl/>
          <w:lang w:eastAsia="he-IL"/>
        </w:rPr>
        <w:t xml:space="preserve"> אם זאת הגישה, אני רוצה להבין האם </w:t>
      </w:r>
      <w:bookmarkStart w:id="986" w:name="_ETM_Q1_4309240"/>
      <w:bookmarkEnd w:id="986"/>
      <w:r w:rsidRPr="0012202D">
        <w:rPr>
          <w:rFonts w:hint="cs"/>
          <w:rtl/>
          <w:lang w:eastAsia="he-IL"/>
        </w:rPr>
        <w:t>זה מה שהחוק אומר?</w:t>
      </w:r>
    </w:p>
    <w:p w:rsidR="00125024" w:rsidRPr="0012202D" w:rsidRDefault="00125024" w:rsidP="00E944AB">
      <w:pPr>
        <w:rPr>
          <w:rtl/>
          <w:lang w:eastAsia="he-IL"/>
        </w:rPr>
      </w:pPr>
    </w:p>
    <w:p w:rsidR="00125024" w:rsidRPr="0012202D" w:rsidRDefault="00125024" w:rsidP="00125024">
      <w:pPr>
        <w:pStyle w:val="af9"/>
        <w:keepNext/>
        <w:rPr>
          <w:rtl/>
          <w:lang w:eastAsia="he-IL"/>
        </w:rPr>
      </w:pPr>
      <w:bookmarkStart w:id="987" w:name="ET_guest_3540_105"/>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987"/>
    </w:p>
    <w:p w:rsidR="00125024" w:rsidRPr="0012202D" w:rsidRDefault="00125024" w:rsidP="00125024">
      <w:pPr>
        <w:pStyle w:val="KeepWithNext"/>
        <w:rPr>
          <w:rtl/>
          <w:lang w:eastAsia="he-IL"/>
        </w:rPr>
      </w:pPr>
    </w:p>
    <w:p w:rsidR="00125024" w:rsidRPr="0012202D" w:rsidRDefault="00125024" w:rsidP="00125024">
      <w:pPr>
        <w:rPr>
          <w:rtl/>
          <w:lang w:eastAsia="he-IL"/>
        </w:rPr>
      </w:pPr>
      <w:r w:rsidRPr="0012202D">
        <w:rPr>
          <w:rFonts w:hint="cs"/>
          <w:rtl/>
          <w:lang w:eastAsia="he-IL"/>
        </w:rPr>
        <w:t xml:space="preserve">החוק לא עוסק בשיקול הדעת </w:t>
      </w:r>
      <w:proofErr w:type="spellStart"/>
      <w:r w:rsidRPr="0012202D">
        <w:rPr>
          <w:rFonts w:hint="cs"/>
          <w:rtl/>
          <w:lang w:eastAsia="he-IL"/>
        </w:rPr>
        <w:t>המינהלי</w:t>
      </w:r>
      <w:proofErr w:type="spellEnd"/>
      <w:r w:rsidR="00277C99" w:rsidRPr="0012202D">
        <w:rPr>
          <w:rFonts w:hint="cs"/>
          <w:rtl/>
          <w:lang w:eastAsia="he-IL"/>
        </w:rPr>
        <w:t xml:space="preserve"> בהקשר של חומרי </w:t>
      </w:r>
      <w:bookmarkStart w:id="988" w:name="_ETM_Q1_4313023"/>
      <w:bookmarkEnd w:id="988"/>
      <w:r w:rsidR="00277C99" w:rsidRPr="0012202D">
        <w:rPr>
          <w:rFonts w:hint="cs"/>
          <w:rtl/>
          <w:lang w:eastAsia="he-IL"/>
        </w:rPr>
        <w:t>חקירה</w:t>
      </w:r>
      <w:r w:rsidRPr="0012202D">
        <w:rPr>
          <w:rFonts w:hint="cs"/>
          <w:rtl/>
          <w:lang w:eastAsia="he-IL"/>
        </w:rPr>
        <w:t>, החוק עוסק ב</w:t>
      </w:r>
      <w:r w:rsidR="00277C99" w:rsidRPr="0012202D">
        <w:rPr>
          <w:rFonts w:hint="cs"/>
          <w:rtl/>
          <w:lang w:eastAsia="he-IL"/>
        </w:rPr>
        <w:t>רישום</w:t>
      </w:r>
      <w:r w:rsidRPr="0012202D">
        <w:rPr>
          <w:rFonts w:hint="cs"/>
          <w:rtl/>
          <w:lang w:eastAsia="he-IL"/>
        </w:rPr>
        <w:t xml:space="preserve"> הפלילי</w:t>
      </w:r>
      <w:r w:rsidR="00277C99" w:rsidRPr="0012202D">
        <w:rPr>
          <w:rFonts w:hint="cs"/>
          <w:rtl/>
          <w:lang w:eastAsia="he-IL"/>
        </w:rPr>
        <w:t>.</w:t>
      </w:r>
    </w:p>
    <w:p w:rsidR="00277C99" w:rsidRPr="0012202D" w:rsidRDefault="00277C99" w:rsidP="00125024">
      <w:pPr>
        <w:rPr>
          <w:rtl/>
          <w:lang w:eastAsia="he-IL"/>
        </w:rPr>
      </w:pPr>
      <w:bookmarkStart w:id="989" w:name="_ETM_Q1_4314376"/>
      <w:bookmarkEnd w:id="989"/>
    </w:p>
    <w:p w:rsidR="00277C99" w:rsidRPr="0012202D" w:rsidRDefault="00277C99" w:rsidP="00277C99">
      <w:pPr>
        <w:pStyle w:val="af9"/>
        <w:keepNext/>
        <w:rPr>
          <w:rtl/>
          <w:lang w:eastAsia="he-IL"/>
        </w:rPr>
      </w:pPr>
      <w:bookmarkStart w:id="990" w:name="ET_guest_576214_402"/>
      <w:r w:rsidRPr="0012202D">
        <w:rPr>
          <w:rStyle w:val="TagStyle"/>
          <w:rtl/>
        </w:rPr>
        <w:lastRenderedPageBreak/>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990"/>
    </w:p>
    <w:p w:rsidR="00277C99" w:rsidRPr="0012202D" w:rsidRDefault="00277C99" w:rsidP="00277C99">
      <w:pPr>
        <w:pStyle w:val="KeepWithNext"/>
        <w:rPr>
          <w:rtl/>
          <w:lang w:eastAsia="he-IL"/>
        </w:rPr>
      </w:pPr>
    </w:p>
    <w:p w:rsidR="00277C99" w:rsidRPr="0012202D" w:rsidRDefault="00277C99" w:rsidP="00277C99">
      <w:pPr>
        <w:rPr>
          <w:rtl/>
          <w:lang w:eastAsia="he-IL"/>
        </w:rPr>
      </w:pPr>
      <w:bookmarkStart w:id="991" w:name="_ETM_Q1_4314857"/>
      <w:bookmarkStart w:id="992" w:name="_ETM_Q1_4314897"/>
      <w:bookmarkEnd w:id="991"/>
      <w:bookmarkEnd w:id="992"/>
      <w:r w:rsidRPr="0012202D">
        <w:rPr>
          <w:rFonts w:hint="cs"/>
          <w:rtl/>
          <w:lang w:eastAsia="he-IL"/>
        </w:rPr>
        <w:t>הוא עוסק במידע על תיקים סגורים.</w:t>
      </w:r>
    </w:p>
    <w:p w:rsidR="00277C99" w:rsidRPr="0012202D" w:rsidRDefault="00277C99" w:rsidP="00277C99">
      <w:pPr>
        <w:rPr>
          <w:rtl/>
          <w:lang w:eastAsia="he-IL"/>
        </w:rPr>
      </w:pPr>
    </w:p>
    <w:p w:rsidR="00FD4102" w:rsidRPr="0012202D" w:rsidRDefault="00FD4102" w:rsidP="00FD4102">
      <w:pPr>
        <w:pStyle w:val="af6"/>
        <w:keepNext/>
        <w:rPr>
          <w:rtl/>
        </w:rPr>
      </w:pPr>
      <w:bookmarkStart w:id="993" w:name="ET_yor_6156_106"/>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993"/>
    </w:p>
    <w:p w:rsidR="00FD4102" w:rsidRPr="0012202D" w:rsidRDefault="00FD4102" w:rsidP="00FD4102">
      <w:pPr>
        <w:pStyle w:val="KeepWithNext"/>
        <w:rPr>
          <w:rtl/>
          <w:lang w:eastAsia="he-IL"/>
        </w:rPr>
      </w:pPr>
    </w:p>
    <w:p w:rsidR="00FD4102" w:rsidRPr="0012202D" w:rsidRDefault="00277C99" w:rsidP="00FD4102">
      <w:pPr>
        <w:rPr>
          <w:rtl/>
          <w:lang w:eastAsia="he-IL"/>
        </w:rPr>
      </w:pPr>
      <w:r w:rsidRPr="0012202D">
        <w:rPr>
          <w:rFonts w:hint="cs"/>
          <w:rtl/>
          <w:lang w:eastAsia="he-IL"/>
        </w:rPr>
        <w:t xml:space="preserve">האם כאשר הזרוע </w:t>
      </w:r>
      <w:proofErr w:type="spellStart"/>
      <w:r w:rsidRPr="0012202D">
        <w:rPr>
          <w:rFonts w:hint="cs"/>
          <w:rtl/>
          <w:lang w:eastAsia="he-IL"/>
        </w:rPr>
        <w:t>המינהלית</w:t>
      </w:r>
      <w:proofErr w:type="spellEnd"/>
      <w:r w:rsidRPr="0012202D">
        <w:rPr>
          <w:rFonts w:hint="cs"/>
          <w:rtl/>
          <w:lang w:eastAsia="he-IL"/>
        </w:rPr>
        <w:t xml:space="preserve"> של </w:t>
      </w:r>
      <w:bookmarkStart w:id="994" w:name="_ETM_Q1_4320216"/>
      <w:bookmarkEnd w:id="994"/>
      <w:r w:rsidRPr="0012202D">
        <w:rPr>
          <w:rFonts w:hint="cs"/>
          <w:rtl/>
          <w:lang w:eastAsia="he-IL"/>
        </w:rPr>
        <w:t xml:space="preserve">משרד התחבורה, רשות הרישוי, תפנה לזרוע החוקרת ותבקש מידע </w:t>
      </w:r>
      <w:bookmarkStart w:id="995" w:name="_ETM_Q1_4332196"/>
      <w:bookmarkEnd w:id="995"/>
      <w:r w:rsidRPr="0012202D">
        <w:rPr>
          <w:rFonts w:hint="cs"/>
          <w:rtl/>
          <w:lang w:eastAsia="he-IL"/>
        </w:rPr>
        <w:t xml:space="preserve">ספציפי שנוגע לשיקול הדעת </w:t>
      </w:r>
      <w:proofErr w:type="spellStart"/>
      <w:r w:rsidRPr="0012202D">
        <w:rPr>
          <w:rFonts w:hint="cs"/>
          <w:rtl/>
          <w:lang w:eastAsia="he-IL"/>
        </w:rPr>
        <w:t>המינהלי</w:t>
      </w:r>
      <w:proofErr w:type="spellEnd"/>
      <w:r w:rsidRPr="0012202D">
        <w:rPr>
          <w:rFonts w:hint="cs"/>
          <w:rtl/>
          <w:lang w:eastAsia="he-IL"/>
        </w:rPr>
        <w:t xml:space="preserve">, </w:t>
      </w:r>
      <w:r w:rsidR="00EE2507" w:rsidRPr="0012202D">
        <w:rPr>
          <w:rFonts w:hint="cs"/>
          <w:rtl/>
          <w:lang w:eastAsia="he-IL"/>
        </w:rPr>
        <w:t xml:space="preserve">היא תאמר: אנחנו יודעים </w:t>
      </w:r>
      <w:bookmarkStart w:id="996" w:name="_ETM_Q1_4335339"/>
      <w:bookmarkEnd w:id="996"/>
      <w:r w:rsidR="00EE2507" w:rsidRPr="0012202D">
        <w:rPr>
          <w:rFonts w:hint="cs"/>
          <w:rtl/>
          <w:lang w:eastAsia="he-IL"/>
        </w:rPr>
        <w:t xml:space="preserve">שהתנהלה חקירה בעניינו של אדם, החלטתם מאלף שיקולים לא להגיש </w:t>
      </w:r>
      <w:bookmarkStart w:id="997" w:name="_ETM_Q1_4340150"/>
      <w:bookmarkEnd w:id="997"/>
      <w:r w:rsidR="00EE2507" w:rsidRPr="0012202D">
        <w:rPr>
          <w:rFonts w:hint="cs"/>
          <w:rtl/>
          <w:lang w:eastAsia="he-IL"/>
        </w:rPr>
        <w:t xml:space="preserve">נגדו כתב אישום </w:t>
      </w:r>
      <w:r w:rsidR="00EE2507" w:rsidRPr="0012202D">
        <w:rPr>
          <w:rtl/>
          <w:lang w:eastAsia="he-IL"/>
        </w:rPr>
        <w:t>–</w:t>
      </w:r>
      <w:r w:rsidR="00EE2507" w:rsidRPr="0012202D">
        <w:rPr>
          <w:rFonts w:hint="cs"/>
          <w:rtl/>
          <w:lang w:eastAsia="he-IL"/>
        </w:rPr>
        <w:t xml:space="preserve"> הרי יש הבדל בין </w:t>
      </w:r>
      <w:bookmarkStart w:id="998" w:name="_ETM_Q1_4343891"/>
      <w:bookmarkEnd w:id="998"/>
      <w:r w:rsidR="00EE2507" w:rsidRPr="0012202D">
        <w:rPr>
          <w:rFonts w:hint="cs"/>
          <w:rtl/>
          <w:lang w:eastAsia="he-IL"/>
        </w:rPr>
        <w:t xml:space="preserve">עוצמת ראיות שנדרשת בהליך </w:t>
      </w:r>
      <w:proofErr w:type="spellStart"/>
      <w:r w:rsidR="00EE2507" w:rsidRPr="0012202D">
        <w:rPr>
          <w:rFonts w:hint="cs"/>
          <w:rtl/>
          <w:lang w:eastAsia="he-IL"/>
        </w:rPr>
        <w:t>מינהלי</w:t>
      </w:r>
      <w:proofErr w:type="spellEnd"/>
      <w:r w:rsidR="00EE2507" w:rsidRPr="0012202D">
        <w:rPr>
          <w:rFonts w:hint="cs"/>
          <w:rtl/>
          <w:lang w:eastAsia="he-IL"/>
        </w:rPr>
        <w:t xml:space="preserve"> לעוצמת ראיות בהליך פלילי </w:t>
      </w:r>
      <w:r w:rsidR="00EE2507" w:rsidRPr="0012202D">
        <w:rPr>
          <w:rtl/>
          <w:lang w:eastAsia="he-IL"/>
        </w:rPr>
        <w:t>–</w:t>
      </w:r>
      <w:r w:rsidR="00EE2507" w:rsidRPr="0012202D">
        <w:rPr>
          <w:rFonts w:hint="cs"/>
          <w:rtl/>
          <w:lang w:eastAsia="he-IL"/>
        </w:rPr>
        <w:t xml:space="preserve"> </w:t>
      </w:r>
      <w:bookmarkStart w:id="999" w:name="_ETM_Q1_4351048"/>
      <w:bookmarkEnd w:id="999"/>
      <w:r w:rsidR="00EE2507" w:rsidRPr="0012202D">
        <w:rPr>
          <w:rFonts w:hint="cs"/>
          <w:rtl/>
          <w:lang w:eastAsia="he-IL"/>
        </w:rPr>
        <w:t>החליטו לא להגיש נגדו כתב אישום, האם ממצאי החקירה נגישים</w:t>
      </w:r>
      <w:bookmarkStart w:id="1000" w:name="_ETM_Q1_4358188"/>
      <w:bookmarkEnd w:id="1000"/>
      <w:r w:rsidR="00EE2507" w:rsidRPr="0012202D">
        <w:rPr>
          <w:rFonts w:hint="cs"/>
          <w:rtl/>
          <w:lang w:eastAsia="he-IL"/>
        </w:rPr>
        <w:t xml:space="preserve">, כן או לא, לאותו גוף עכשיו בכובע </w:t>
      </w:r>
      <w:proofErr w:type="spellStart"/>
      <w:r w:rsidR="00EE2507" w:rsidRPr="0012202D">
        <w:rPr>
          <w:rFonts w:hint="cs"/>
          <w:rtl/>
          <w:lang w:eastAsia="he-IL"/>
        </w:rPr>
        <w:t>המינהלי</w:t>
      </w:r>
      <w:proofErr w:type="spellEnd"/>
      <w:r w:rsidR="00EE2507" w:rsidRPr="0012202D">
        <w:rPr>
          <w:rFonts w:hint="cs"/>
          <w:rtl/>
          <w:lang w:eastAsia="he-IL"/>
        </w:rPr>
        <w:t xml:space="preserve"> שלו? </w:t>
      </w:r>
      <w:bookmarkStart w:id="1001" w:name="_ETM_Q1_4362367"/>
      <w:bookmarkEnd w:id="1001"/>
      <w:r w:rsidR="00EE2507" w:rsidRPr="0012202D">
        <w:rPr>
          <w:rFonts w:hint="cs"/>
          <w:rtl/>
          <w:lang w:eastAsia="he-IL"/>
        </w:rPr>
        <w:t>זה גוף זכאי.</w:t>
      </w:r>
      <w:bookmarkStart w:id="1002" w:name="_ETM_Q1_4365231"/>
      <w:bookmarkEnd w:id="1002"/>
    </w:p>
    <w:p w:rsidR="00EE2507" w:rsidRPr="0012202D" w:rsidRDefault="00EE2507" w:rsidP="00FD4102">
      <w:pPr>
        <w:rPr>
          <w:rtl/>
          <w:lang w:eastAsia="he-IL"/>
        </w:rPr>
      </w:pPr>
      <w:bookmarkStart w:id="1003" w:name="_ETM_Q1_4365290"/>
      <w:bookmarkEnd w:id="1003"/>
    </w:p>
    <w:p w:rsidR="00FD4102" w:rsidRPr="0012202D" w:rsidRDefault="00FD4102" w:rsidP="00FD4102">
      <w:pPr>
        <w:pStyle w:val="af9"/>
        <w:keepNext/>
        <w:rPr>
          <w:rtl/>
          <w:lang w:eastAsia="he-IL"/>
        </w:rPr>
      </w:pPr>
      <w:bookmarkStart w:id="1004" w:name="ET_guest_586965_107"/>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004"/>
    </w:p>
    <w:p w:rsidR="00FD4102" w:rsidRPr="0012202D" w:rsidRDefault="00FD4102" w:rsidP="00FD4102">
      <w:pPr>
        <w:pStyle w:val="KeepWithNext"/>
        <w:rPr>
          <w:rtl/>
          <w:lang w:eastAsia="he-IL"/>
        </w:rPr>
      </w:pPr>
    </w:p>
    <w:p w:rsidR="00FD4102" w:rsidRPr="0012202D" w:rsidRDefault="00EE2507" w:rsidP="00FD4102">
      <w:pPr>
        <w:rPr>
          <w:rtl/>
          <w:lang w:eastAsia="he-IL"/>
        </w:rPr>
      </w:pPr>
      <w:r w:rsidRPr="0012202D">
        <w:rPr>
          <w:rFonts w:hint="cs"/>
          <w:rtl/>
          <w:lang w:eastAsia="he-IL"/>
        </w:rPr>
        <w:t xml:space="preserve">כן. </w:t>
      </w:r>
      <w:r w:rsidR="00FD4102" w:rsidRPr="0012202D">
        <w:rPr>
          <w:rFonts w:hint="cs"/>
          <w:rtl/>
          <w:lang w:eastAsia="he-IL"/>
        </w:rPr>
        <w:t xml:space="preserve">חומרי החקירה נגישים, </w:t>
      </w:r>
      <w:r w:rsidR="000438DE" w:rsidRPr="0012202D">
        <w:rPr>
          <w:rFonts w:hint="cs"/>
          <w:rtl/>
          <w:lang w:eastAsia="he-IL"/>
        </w:rPr>
        <w:t xml:space="preserve">חוק המידע הפלילי כמו חוק </w:t>
      </w:r>
      <w:bookmarkStart w:id="1005" w:name="_ETM_Q1_4373086"/>
      <w:bookmarkEnd w:id="1005"/>
      <w:r w:rsidR="000438DE" w:rsidRPr="0012202D">
        <w:rPr>
          <w:rFonts w:hint="cs"/>
          <w:rtl/>
          <w:lang w:eastAsia="he-IL"/>
        </w:rPr>
        <w:t xml:space="preserve">המרשם הפלילי לא עוסק בחומרי חקירה, </w:t>
      </w:r>
      <w:r w:rsidR="00FD4102" w:rsidRPr="0012202D">
        <w:rPr>
          <w:rFonts w:hint="cs"/>
          <w:rtl/>
          <w:lang w:eastAsia="he-IL"/>
        </w:rPr>
        <w:t>לא מכתיב את התקופות ולא מייצר מגבלות ביחס לחומרי חקירה</w:t>
      </w:r>
      <w:r w:rsidR="000438DE" w:rsidRPr="0012202D">
        <w:rPr>
          <w:rFonts w:hint="cs"/>
          <w:rtl/>
          <w:lang w:eastAsia="he-IL"/>
        </w:rPr>
        <w:t>.</w:t>
      </w:r>
    </w:p>
    <w:p w:rsidR="00FD4102" w:rsidRPr="0012202D" w:rsidRDefault="00FD4102" w:rsidP="00FD4102">
      <w:pPr>
        <w:rPr>
          <w:rtl/>
          <w:lang w:eastAsia="he-IL"/>
        </w:rPr>
      </w:pPr>
    </w:p>
    <w:p w:rsidR="00FD4102" w:rsidRPr="0012202D" w:rsidRDefault="00FD4102" w:rsidP="00FD4102">
      <w:pPr>
        <w:pStyle w:val="af6"/>
        <w:keepNext/>
        <w:rPr>
          <w:rtl/>
        </w:rPr>
      </w:pPr>
      <w:bookmarkStart w:id="1006" w:name="ET_yor_6156_108"/>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1006"/>
    </w:p>
    <w:p w:rsidR="00FD4102" w:rsidRPr="0012202D" w:rsidRDefault="00FD4102" w:rsidP="00FD4102">
      <w:pPr>
        <w:pStyle w:val="KeepWithNext"/>
        <w:rPr>
          <w:rtl/>
          <w:lang w:eastAsia="he-IL"/>
        </w:rPr>
      </w:pPr>
    </w:p>
    <w:p w:rsidR="00FD4102" w:rsidRPr="0012202D" w:rsidRDefault="00FD4102" w:rsidP="00FD4102">
      <w:pPr>
        <w:rPr>
          <w:rtl/>
          <w:lang w:eastAsia="he-IL"/>
        </w:rPr>
      </w:pPr>
      <w:r w:rsidRPr="0012202D">
        <w:rPr>
          <w:rFonts w:hint="cs"/>
          <w:rtl/>
          <w:lang w:eastAsia="he-IL"/>
        </w:rPr>
        <w:t>איך זה עולה בקנה אחד?</w:t>
      </w:r>
      <w:r w:rsidR="000438DE" w:rsidRPr="0012202D">
        <w:rPr>
          <w:rFonts w:hint="cs"/>
          <w:rtl/>
          <w:lang w:eastAsia="he-IL"/>
        </w:rPr>
        <w:t xml:space="preserve"> השאלה המכרעת היא </w:t>
      </w:r>
      <w:bookmarkStart w:id="1007" w:name="_ETM_Q1_4390324"/>
      <w:bookmarkEnd w:id="1007"/>
      <w:r w:rsidR="000438DE" w:rsidRPr="0012202D">
        <w:rPr>
          <w:rFonts w:hint="cs"/>
          <w:rtl/>
          <w:lang w:eastAsia="he-IL"/>
        </w:rPr>
        <w:t xml:space="preserve">לא אם יש שורה על פלוני-אלמוני במרשם הפלילי כי הייתה </w:t>
      </w:r>
      <w:bookmarkStart w:id="1008" w:name="_ETM_Q1_4393596"/>
      <w:bookmarkEnd w:id="1008"/>
      <w:r w:rsidR="000438DE" w:rsidRPr="0012202D">
        <w:rPr>
          <w:rFonts w:hint="cs"/>
          <w:rtl/>
          <w:lang w:eastAsia="he-IL"/>
        </w:rPr>
        <w:t xml:space="preserve">חקירה, השאלה שמקרינה על שיקולי העסקה או מתן זכות זה </w:t>
      </w:r>
      <w:bookmarkStart w:id="1009" w:name="_ETM_Q1_4398916"/>
      <w:bookmarkEnd w:id="1009"/>
      <w:r w:rsidR="000438DE" w:rsidRPr="0012202D">
        <w:rPr>
          <w:rFonts w:hint="cs"/>
          <w:rtl/>
          <w:lang w:eastAsia="he-IL"/>
        </w:rPr>
        <w:t xml:space="preserve">האם הייתה חקירה משטרתית. </w:t>
      </w:r>
      <w:bookmarkStart w:id="1010" w:name="_ETM_Q1_4402452"/>
      <w:bookmarkEnd w:id="1010"/>
    </w:p>
    <w:p w:rsidR="000438DE" w:rsidRPr="0012202D" w:rsidRDefault="000438DE" w:rsidP="00FD4102">
      <w:pPr>
        <w:rPr>
          <w:rtl/>
          <w:lang w:eastAsia="he-IL"/>
        </w:rPr>
      </w:pPr>
      <w:bookmarkStart w:id="1011" w:name="_ETM_Q1_4402505"/>
      <w:bookmarkEnd w:id="1011"/>
    </w:p>
    <w:p w:rsidR="000438DE" w:rsidRPr="0012202D" w:rsidRDefault="000438DE" w:rsidP="00FD4102">
      <w:pPr>
        <w:rPr>
          <w:rtl/>
          <w:lang w:eastAsia="he-IL"/>
        </w:rPr>
      </w:pPr>
      <w:bookmarkStart w:id="1012" w:name="_ETM_Q1_4402636"/>
      <w:bookmarkStart w:id="1013" w:name="_ETM_Q1_4402677"/>
      <w:bookmarkEnd w:id="1012"/>
      <w:bookmarkEnd w:id="1013"/>
      <w:r w:rsidRPr="0012202D">
        <w:rPr>
          <w:rFonts w:hint="cs"/>
          <w:rtl/>
          <w:lang w:eastAsia="he-IL"/>
        </w:rPr>
        <w:t xml:space="preserve">עוד פעם, אני לא </w:t>
      </w:r>
      <w:bookmarkStart w:id="1014" w:name="_ETM_Q1_4403945"/>
      <w:bookmarkEnd w:id="1014"/>
      <w:r w:rsidRPr="0012202D">
        <w:rPr>
          <w:rFonts w:hint="cs"/>
          <w:rtl/>
          <w:lang w:eastAsia="he-IL"/>
        </w:rPr>
        <w:t xml:space="preserve">מעביר ביקורת, זה חוק נורא מסובך, גם מהבחינה הנורמטיבית הערכית </w:t>
      </w:r>
      <w:bookmarkStart w:id="1015" w:name="_ETM_Q1_4408223"/>
      <w:bookmarkEnd w:id="1015"/>
      <w:r w:rsidRPr="0012202D">
        <w:rPr>
          <w:rFonts w:hint="cs"/>
          <w:rtl/>
          <w:lang w:eastAsia="he-IL"/>
        </w:rPr>
        <w:t xml:space="preserve">וגם ברמה היישומית. זו רפורמה גדולה. הוועדה בכהונתה הקודמת עסקה </w:t>
      </w:r>
      <w:bookmarkStart w:id="1016" w:name="_ETM_Q1_4414649"/>
      <w:bookmarkEnd w:id="1016"/>
      <w:r w:rsidRPr="0012202D">
        <w:rPr>
          <w:rFonts w:hint="cs"/>
          <w:rtl/>
          <w:lang w:eastAsia="he-IL"/>
        </w:rPr>
        <w:t xml:space="preserve">בחוק הזה המון. ברור שיש פה מהפכה גדולה, אני רק </w:t>
      </w:r>
      <w:bookmarkStart w:id="1017" w:name="_ETM_Q1_4421515"/>
      <w:bookmarkEnd w:id="1017"/>
      <w:r w:rsidRPr="0012202D">
        <w:rPr>
          <w:rFonts w:hint="cs"/>
          <w:rtl/>
          <w:lang w:eastAsia="he-IL"/>
        </w:rPr>
        <w:t>רוצה להגיע לרמה של בהירות, קודם כול בתוך הרשות המבצעת</w:t>
      </w:r>
      <w:bookmarkStart w:id="1018" w:name="_ETM_Q1_4426228"/>
      <w:bookmarkEnd w:id="1018"/>
      <w:r w:rsidRPr="0012202D">
        <w:rPr>
          <w:rFonts w:hint="cs"/>
          <w:rtl/>
          <w:lang w:eastAsia="he-IL"/>
        </w:rPr>
        <w:t xml:space="preserve">, כי בשעה האחרונה אנחנו שומעים פה פרשנויות </w:t>
      </w:r>
      <w:bookmarkStart w:id="1019" w:name="_ETM_Q1_4431937"/>
      <w:bookmarkEnd w:id="1019"/>
      <w:r w:rsidRPr="0012202D">
        <w:rPr>
          <w:rFonts w:hint="cs"/>
          <w:rtl/>
          <w:lang w:eastAsia="he-IL"/>
        </w:rPr>
        <w:t xml:space="preserve">שונות לחוק, לא מצד גורמים באקדמיה, מצד יועצים משפטיים של </w:t>
      </w:r>
      <w:bookmarkStart w:id="1020" w:name="_ETM_Q1_4435057"/>
      <w:bookmarkEnd w:id="1020"/>
      <w:r w:rsidRPr="0012202D">
        <w:rPr>
          <w:rFonts w:hint="cs"/>
          <w:rtl/>
          <w:lang w:eastAsia="he-IL"/>
        </w:rPr>
        <w:t xml:space="preserve">משרדי ממשלה. אם לך, זהר </w:t>
      </w:r>
      <w:proofErr w:type="spellStart"/>
      <w:r w:rsidRPr="0012202D">
        <w:rPr>
          <w:rFonts w:hint="cs"/>
          <w:rtl/>
          <w:lang w:eastAsia="he-IL"/>
        </w:rPr>
        <w:t>טחרוש</w:t>
      </w:r>
      <w:proofErr w:type="spellEnd"/>
      <w:r w:rsidRPr="0012202D">
        <w:rPr>
          <w:rFonts w:hint="cs"/>
          <w:rtl/>
          <w:lang w:eastAsia="he-IL"/>
        </w:rPr>
        <w:t xml:space="preserve">, מותר לפרשנות משרד המשפטים, לדוג את חומרי החקירה של המשרד שלך לצורך שיקול הדעת </w:t>
      </w:r>
      <w:bookmarkStart w:id="1021" w:name="_ETM_Q1_4450479"/>
      <w:bookmarkEnd w:id="1021"/>
      <w:proofErr w:type="spellStart"/>
      <w:r w:rsidRPr="0012202D">
        <w:rPr>
          <w:rFonts w:hint="cs"/>
          <w:rtl/>
          <w:lang w:eastAsia="he-IL"/>
        </w:rPr>
        <w:t>המינהלי</w:t>
      </w:r>
      <w:proofErr w:type="spellEnd"/>
      <w:r w:rsidRPr="0012202D">
        <w:rPr>
          <w:rFonts w:hint="cs"/>
          <w:rtl/>
          <w:lang w:eastAsia="he-IL"/>
        </w:rPr>
        <w:t xml:space="preserve">, במסגרת תהליכי הענקת זכות, אז אין לך בעיה, אבל </w:t>
      </w:r>
      <w:bookmarkStart w:id="1022" w:name="_ETM_Q1_4454778"/>
      <w:bookmarkEnd w:id="1022"/>
      <w:r w:rsidRPr="0012202D">
        <w:rPr>
          <w:rFonts w:hint="cs"/>
          <w:rtl/>
          <w:lang w:eastAsia="he-IL"/>
        </w:rPr>
        <w:t xml:space="preserve">לא ברור לי שזה עולה עם הרציונל של החוק. אני </w:t>
      </w:r>
      <w:bookmarkStart w:id="1023" w:name="_ETM_Q1_4458314"/>
      <w:bookmarkEnd w:id="1023"/>
      <w:r w:rsidRPr="0012202D">
        <w:rPr>
          <w:rFonts w:hint="cs"/>
          <w:rtl/>
          <w:lang w:eastAsia="he-IL"/>
        </w:rPr>
        <w:t xml:space="preserve">מבקש להבין מה לשיטת הרשות המבצעת הפרשנות לגבי הסיטואציה הזאת. </w:t>
      </w:r>
      <w:bookmarkStart w:id="1024" w:name="_ETM_Q1_4465469"/>
      <w:bookmarkEnd w:id="1024"/>
      <w:r w:rsidRPr="0012202D">
        <w:rPr>
          <w:rFonts w:hint="cs"/>
          <w:rtl/>
          <w:lang w:eastAsia="he-IL"/>
        </w:rPr>
        <w:t xml:space="preserve">האם ליועצת המשפטית של המשרד לאיכות הסביבה יש זכות על </w:t>
      </w:r>
      <w:bookmarkStart w:id="1025" w:name="_ETM_Q1_4470922"/>
      <w:bookmarkEnd w:id="1025"/>
      <w:r w:rsidRPr="0012202D">
        <w:rPr>
          <w:rFonts w:hint="cs"/>
          <w:rtl/>
          <w:lang w:eastAsia="he-IL"/>
        </w:rPr>
        <w:t xml:space="preserve">פי החוק לאשר לרגולטור שמעניק רישיונות לטיפול בחומרים מסוכנים, לתת לו אור ירוק לבדוק עם הגוף החוקר של המשרד לאיכות </w:t>
      </w:r>
      <w:bookmarkStart w:id="1026" w:name="_ETM_Q1_4480789"/>
      <w:bookmarkEnd w:id="1026"/>
      <w:r w:rsidRPr="0012202D">
        <w:rPr>
          <w:rFonts w:hint="cs"/>
          <w:rtl/>
          <w:lang w:eastAsia="he-IL"/>
        </w:rPr>
        <w:t xml:space="preserve">הסביבה? האם בתיק החקירה שלא הבשיל לכתב אישום מאלף סיבות, </w:t>
      </w:r>
      <w:bookmarkStart w:id="1027" w:name="_ETM_Q1_4485997"/>
      <w:bookmarkEnd w:id="1027"/>
      <w:r w:rsidRPr="0012202D">
        <w:rPr>
          <w:rFonts w:hint="cs"/>
          <w:rtl/>
          <w:lang w:eastAsia="he-IL"/>
        </w:rPr>
        <w:t xml:space="preserve">האם מותר לרגולטור לפנות לגוף החוקר ולומר: חשוב לי לדעת </w:t>
      </w:r>
      <w:bookmarkStart w:id="1028" w:name="_ETM_Q1_4491295"/>
      <w:bookmarkEnd w:id="1028"/>
      <w:r w:rsidRPr="0012202D">
        <w:rPr>
          <w:rFonts w:hint="cs"/>
          <w:rtl/>
          <w:lang w:eastAsia="he-IL"/>
        </w:rPr>
        <w:t xml:space="preserve">מה היה בתיק החקירה, גם בחלוף ארבע שנים, במסגרת שיקול </w:t>
      </w:r>
      <w:bookmarkStart w:id="1029" w:name="_ETM_Q1_4495941"/>
      <w:bookmarkEnd w:id="1029"/>
      <w:r w:rsidRPr="0012202D">
        <w:rPr>
          <w:rFonts w:hint="cs"/>
          <w:rtl/>
          <w:lang w:eastAsia="he-IL"/>
        </w:rPr>
        <w:t xml:space="preserve">הדעת </w:t>
      </w:r>
      <w:proofErr w:type="spellStart"/>
      <w:r w:rsidRPr="0012202D">
        <w:rPr>
          <w:rFonts w:hint="cs"/>
          <w:rtl/>
          <w:lang w:eastAsia="he-IL"/>
        </w:rPr>
        <w:t>המינהלי</w:t>
      </w:r>
      <w:proofErr w:type="spellEnd"/>
      <w:r w:rsidRPr="0012202D">
        <w:rPr>
          <w:rFonts w:hint="cs"/>
          <w:rtl/>
          <w:lang w:eastAsia="he-IL"/>
        </w:rPr>
        <w:t xml:space="preserve"> שלי? כן או לא. אני מניח שזה מה </w:t>
      </w:r>
      <w:bookmarkStart w:id="1030" w:name="_ETM_Q1_4498947"/>
      <w:bookmarkEnd w:id="1030"/>
      <w:r w:rsidRPr="0012202D">
        <w:rPr>
          <w:rFonts w:hint="cs"/>
          <w:rtl/>
          <w:lang w:eastAsia="he-IL"/>
        </w:rPr>
        <w:t xml:space="preserve">שהיועצת המשפטית בתחבורה שואלת וזה מה שהיועצת המשפטית במשרד להגנת </w:t>
      </w:r>
      <w:bookmarkStart w:id="1031" w:name="_ETM_Q1_4502463"/>
      <w:bookmarkEnd w:id="1031"/>
      <w:r w:rsidRPr="0012202D">
        <w:rPr>
          <w:rFonts w:hint="cs"/>
          <w:rtl/>
          <w:lang w:eastAsia="he-IL"/>
        </w:rPr>
        <w:t xml:space="preserve">הסביבה שואלת. דרך אגב, אני חושב שזה לאו דווקא </w:t>
      </w:r>
      <w:bookmarkStart w:id="1032" w:name="_ETM_Q1_4506647"/>
      <w:bookmarkEnd w:id="1032"/>
      <w:r w:rsidRPr="0012202D">
        <w:rPr>
          <w:rFonts w:hint="cs"/>
          <w:rtl/>
          <w:lang w:eastAsia="he-IL"/>
        </w:rPr>
        <w:t>קשור לתקנות האלה.</w:t>
      </w:r>
    </w:p>
    <w:p w:rsidR="00FD4102" w:rsidRPr="0012202D" w:rsidRDefault="00FD4102" w:rsidP="00FD4102">
      <w:pPr>
        <w:rPr>
          <w:rtl/>
          <w:lang w:eastAsia="he-IL"/>
        </w:rPr>
      </w:pPr>
    </w:p>
    <w:p w:rsidR="00FD4102" w:rsidRPr="0012202D" w:rsidRDefault="00FD4102" w:rsidP="00FD4102">
      <w:pPr>
        <w:pStyle w:val="af9"/>
        <w:keepNext/>
        <w:rPr>
          <w:rtl/>
          <w:lang w:eastAsia="he-IL"/>
        </w:rPr>
      </w:pPr>
      <w:bookmarkStart w:id="1033" w:name="ET_guest_3540_109"/>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033"/>
    </w:p>
    <w:p w:rsidR="00FD4102" w:rsidRPr="0012202D" w:rsidRDefault="00FD4102" w:rsidP="00FD4102">
      <w:pPr>
        <w:pStyle w:val="KeepWithNext"/>
        <w:rPr>
          <w:rtl/>
          <w:lang w:eastAsia="he-IL"/>
        </w:rPr>
      </w:pPr>
    </w:p>
    <w:p w:rsidR="00FD4102" w:rsidRPr="0012202D" w:rsidRDefault="00FD4102" w:rsidP="00FD4102">
      <w:pPr>
        <w:rPr>
          <w:rtl/>
          <w:lang w:eastAsia="he-IL"/>
        </w:rPr>
      </w:pPr>
      <w:r w:rsidRPr="0012202D">
        <w:rPr>
          <w:rFonts w:hint="cs"/>
          <w:rtl/>
          <w:lang w:eastAsia="he-IL"/>
        </w:rPr>
        <w:t xml:space="preserve">זה </w:t>
      </w:r>
      <w:r w:rsidR="000438DE" w:rsidRPr="0012202D">
        <w:rPr>
          <w:rFonts w:hint="cs"/>
          <w:rtl/>
          <w:lang w:eastAsia="he-IL"/>
        </w:rPr>
        <w:t>אכן</w:t>
      </w:r>
      <w:r w:rsidRPr="0012202D">
        <w:rPr>
          <w:rFonts w:hint="cs"/>
          <w:rtl/>
          <w:lang w:eastAsia="he-IL"/>
        </w:rPr>
        <w:t xml:space="preserve"> לא קשור </w:t>
      </w:r>
      <w:r w:rsidR="000438DE" w:rsidRPr="0012202D">
        <w:rPr>
          <w:rFonts w:hint="cs"/>
          <w:rtl/>
          <w:lang w:eastAsia="he-IL"/>
        </w:rPr>
        <w:t>ל</w:t>
      </w:r>
      <w:r w:rsidRPr="0012202D">
        <w:rPr>
          <w:rFonts w:hint="cs"/>
          <w:rtl/>
          <w:lang w:eastAsia="he-IL"/>
        </w:rPr>
        <w:t>תקנות האלה</w:t>
      </w:r>
      <w:r w:rsidR="000438DE" w:rsidRPr="0012202D">
        <w:rPr>
          <w:rFonts w:hint="cs"/>
          <w:rtl/>
          <w:lang w:eastAsia="he-IL"/>
        </w:rPr>
        <w:t>.</w:t>
      </w:r>
      <w:r w:rsidRPr="0012202D">
        <w:rPr>
          <w:rFonts w:hint="cs"/>
          <w:rtl/>
          <w:lang w:eastAsia="he-IL"/>
        </w:rPr>
        <w:t xml:space="preserve"> מדובר בשאלה שעולה במקרים אחרים ומתחדדת כאן</w:t>
      </w:r>
      <w:r w:rsidR="000438DE" w:rsidRPr="0012202D">
        <w:rPr>
          <w:rFonts w:hint="cs"/>
          <w:rtl/>
          <w:lang w:eastAsia="he-IL"/>
        </w:rPr>
        <w:t>.</w:t>
      </w:r>
    </w:p>
    <w:p w:rsidR="000438DE" w:rsidRPr="0012202D" w:rsidRDefault="000438DE" w:rsidP="00FD4102">
      <w:pPr>
        <w:rPr>
          <w:rtl/>
          <w:lang w:eastAsia="he-IL"/>
        </w:rPr>
      </w:pPr>
    </w:p>
    <w:p w:rsidR="000438DE" w:rsidRPr="0012202D" w:rsidRDefault="000438DE" w:rsidP="000438DE">
      <w:pPr>
        <w:pStyle w:val="af6"/>
        <w:keepNext/>
        <w:rPr>
          <w:rtl/>
        </w:rPr>
      </w:pPr>
      <w:bookmarkStart w:id="1034" w:name="ET_yor_6156_403"/>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1034"/>
    </w:p>
    <w:p w:rsidR="000438DE" w:rsidRPr="0012202D" w:rsidRDefault="000438DE" w:rsidP="000438DE">
      <w:pPr>
        <w:pStyle w:val="KeepWithNext"/>
        <w:rPr>
          <w:rtl/>
          <w:lang w:eastAsia="he-IL"/>
        </w:rPr>
      </w:pPr>
    </w:p>
    <w:p w:rsidR="000438DE" w:rsidRPr="0012202D" w:rsidRDefault="000438DE" w:rsidP="000438DE">
      <w:pPr>
        <w:rPr>
          <w:rtl/>
          <w:lang w:eastAsia="he-IL"/>
        </w:rPr>
      </w:pPr>
      <w:bookmarkStart w:id="1035" w:name="_ETM_Q1_4515174"/>
      <w:bookmarkEnd w:id="1035"/>
      <w:r w:rsidRPr="0012202D">
        <w:rPr>
          <w:rFonts w:hint="cs"/>
          <w:rtl/>
          <w:lang w:eastAsia="he-IL"/>
        </w:rPr>
        <w:t>למעט אם בשלוש השנים האלה כן מותר להם,</w:t>
      </w:r>
      <w:bookmarkStart w:id="1036" w:name="_ETM_Q1_4518633"/>
      <w:bookmarkEnd w:id="1036"/>
      <w:r w:rsidRPr="0012202D">
        <w:rPr>
          <w:rFonts w:hint="cs"/>
          <w:rtl/>
          <w:lang w:eastAsia="he-IL"/>
        </w:rPr>
        <w:t xml:space="preserve"> וכעבור שלוש שנים ההיתר מתפוגג. זו גם יכולה להיות אופציה </w:t>
      </w:r>
      <w:bookmarkStart w:id="1037" w:name="_ETM_Q1_4521896"/>
      <w:bookmarkEnd w:id="1037"/>
      <w:r w:rsidRPr="0012202D">
        <w:rPr>
          <w:rFonts w:hint="cs"/>
          <w:rtl/>
          <w:lang w:eastAsia="he-IL"/>
        </w:rPr>
        <w:t>על פי התקנות האלה.</w:t>
      </w:r>
      <w:bookmarkStart w:id="1038" w:name="_ETM_Q1_4522186"/>
      <w:bookmarkEnd w:id="1038"/>
    </w:p>
    <w:p w:rsidR="000438DE" w:rsidRPr="0012202D" w:rsidRDefault="000438DE" w:rsidP="000438DE">
      <w:pPr>
        <w:rPr>
          <w:rtl/>
          <w:lang w:eastAsia="he-IL"/>
        </w:rPr>
      </w:pPr>
      <w:bookmarkStart w:id="1039" w:name="_ETM_Q1_4522249"/>
      <w:bookmarkStart w:id="1040" w:name="_ETM_Q1_4523129"/>
      <w:bookmarkEnd w:id="1039"/>
      <w:bookmarkEnd w:id="1040"/>
    </w:p>
    <w:p w:rsidR="000438DE" w:rsidRPr="0012202D" w:rsidRDefault="000438DE" w:rsidP="000438DE">
      <w:pPr>
        <w:pStyle w:val="af9"/>
        <w:keepNext/>
        <w:rPr>
          <w:rtl/>
          <w:lang w:eastAsia="he-IL"/>
        </w:rPr>
      </w:pPr>
      <w:bookmarkStart w:id="1041" w:name="ET_guest_3540_404"/>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041"/>
    </w:p>
    <w:p w:rsidR="000438DE" w:rsidRPr="0012202D" w:rsidRDefault="000438DE" w:rsidP="000438DE">
      <w:pPr>
        <w:pStyle w:val="KeepWithNext"/>
        <w:rPr>
          <w:rtl/>
          <w:lang w:eastAsia="he-IL"/>
        </w:rPr>
      </w:pPr>
    </w:p>
    <w:p w:rsidR="00FD4102" w:rsidRPr="0012202D" w:rsidRDefault="00FD4102" w:rsidP="00FD4102">
      <w:pPr>
        <w:rPr>
          <w:rtl/>
          <w:lang w:eastAsia="he-IL"/>
        </w:rPr>
      </w:pPr>
      <w:bookmarkStart w:id="1042" w:name="_ETM_Q1_4523523"/>
      <w:bookmarkStart w:id="1043" w:name="_ETM_Q1_4523567"/>
      <w:bookmarkEnd w:id="1042"/>
      <w:bookmarkEnd w:id="1043"/>
      <w:r w:rsidRPr="0012202D">
        <w:rPr>
          <w:rFonts w:hint="cs"/>
          <w:rtl/>
          <w:lang w:eastAsia="he-IL"/>
        </w:rPr>
        <w:t>ככל שמדובר בהתנהלות</w:t>
      </w:r>
      <w:r w:rsidR="000438DE" w:rsidRPr="0012202D">
        <w:rPr>
          <w:rFonts w:hint="cs"/>
          <w:rtl/>
          <w:lang w:eastAsia="he-IL"/>
        </w:rPr>
        <w:t xml:space="preserve"> </w:t>
      </w:r>
      <w:r w:rsidRPr="0012202D">
        <w:rPr>
          <w:rFonts w:hint="cs"/>
          <w:rtl/>
          <w:lang w:eastAsia="he-IL"/>
        </w:rPr>
        <w:t xml:space="preserve">של גוף </w:t>
      </w:r>
      <w:proofErr w:type="spellStart"/>
      <w:r w:rsidRPr="0012202D">
        <w:rPr>
          <w:rFonts w:hint="cs"/>
          <w:rtl/>
          <w:lang w:eastAsia="he-IL"/>
        </w:rPr>
        <w:t>מינהלי</w:t>
      </w:r>
      <w:proofErr w:type="spellEnd"/>
      <w:r w:rsidR="000438DE" w:rsidRPr="0012202D">
        <w:rPr>
          <w:rFonts w:hint="cs"/>
          <w:rtl/>
          <w:lang w:eastAsia="he-IL"/>
        </w:rPr>
        <w:t>,</w:t>
      </w:r>
      <w:r w:rsidRPr="0012202D">
        <w:rPr>
          <w:rFonts w:hint="cs"/>
          <w:rtl/>
          <w:lang w:eastAsia="he-IL"/>
        </w:rPr>
        <w:t xml:space="preserve"> שמקבל את המידע</w:t>
      </w:r>
      <w:r w:rsidR="000438DE" w:rsidRPr="0012202D">
        <w:rPr>
          <w:rFonts w:hint="cs"/>
          <w:rtl/>
          <w:lang w:eastAsia="he-IL"/>
        </w:rPr>
        <w:t xml:space="preserve"> מתיקי החקירה בתקופות שהן חורגות </w:t>
      </w:r>
      <w:bookmarkStart w:id="1044" w:name="_ETM_Q1_4532397"/>
      <w:bookmarkEnd w:id="1044"/>
      <w:r w:rsidR="000438DE" w:rsidRPr="0012202D">
        <w:rPr>
          <w:rFonts w:hint="cs"/>
          <w:rtl/>
          <w:lang w:eastAsia="he-IL"/>
        </w:rPr>
        <w:t xml:space="preserve">מתקופות של פרק הזמן המותר, לפי חוק המידע הפלילי, באופן </w:t>
      </w:r>
      <w:bookmarkStart w:id="1045" w:name="_ETM_Q1_4536661"/>
      <w:bookmarkEnd w:id="1045"/>
      <w:r w:rsidR="000438DE" w:rsidRPr="0012202D">
        <w:rPr>
          <w:rFonts w:hint="cs"/>
          <w:rtl/>
          <w:lang w:eastAsia="he-IL"/>
        </w:rPr>
        <w:t xml:space="preserve">גורף ושיטתי, ממש כדי לעקוף את חוק המידע הפלילי, בוודאי </w:t>
      </w:r>
      <w:bookmarkStart w:id="1046" w:name="_ETM_Q1_4541446"/>
      <w:bookmarkEnd w:id="1046"/>
      <w:r w:rsidR="000438DE" w:rsidRPr="0012202D">
        <w:rPr>
          <w:rFonts w:hint="cs"/>
          <w:rtl/>
          <w:lang w:eastAsia="he-IL"/>
        </w:rPr>
        <w:t xml:space="preserve">יש כאן התנהלות שיש בה טעם לפגם. ככל שבתיק ספציפי </w:t>
      </w:r>
      <w:bookmarkStart w:id="1047" w:name="_ETM_Q1_4545828"/>
      <w:bookmarkEnd w:id="1047"/>
      <w:r w:rsidR="000438DE" w:rsidRPr="0012202D">
        <w:rPr>
          <w:rFonts w:hint="cs"/>
          <w:rtl/>
          <w:lang w:eastAsia="he-IL"/>
        </w:rPr>
        <w:t xml:space="preserve">עלו ראיות </w:t>
      </w:r>
      <w:proofErr w:type="spellStart"/>
      <w:r w:rsidR="000438DE" w:rsidRPr="0012202D">
        <w:rPr>
          <w:rFonts w:hint="cs"/>
          <w:rtl/>
          <w:lang w:eastAsia="he-IL"/>
        </w:rPr>
        <w:t>מינהליות</w:t>
      </w:r>
      <w:proofErr w:type="spellEnd"/>
      <w:r w:rsidR="000438DE" w:rsidRPr="0012202D">
        <w:rPr>
          <w:rFonts w:hint="cs"/>
          <w:rtl/>
          <w:lang w:eastAsia="he-IL"/>
        </w:rPr>
        <w:t xml:space="preserve"> שמשליכות על מתן הרישיון, ויש טעמים שהם </w:t>
      </w:r>
      <w:bookmarkStart w:id="1048" w:name="_ETM_Q1_4555139"/>
      <w:bookmarkEnd w:id="1048"/>
      <w:r w:rsidR="000438DE" w:rsidRPr="0012202D">
        <w:rPr>
          <w:rFonts w:hint="cs"/>
          <w:rtl/>
          <w:lang w:eastAsia="he-IL"/>
        </w:rPr>
        <w:t xml:space="preserve">ספציפיים, חריגים, חזקים, שמצדיקים את ההתחשבות במידע הזה, אלה נסיבות </w:t>
      </w:r>
      <w:bookmarkStart w:id="1049" w:name="_ETM_Q1_4561699"/>
      <w:bookmarkEnd w:id="1049"/>
      <w:r w:rsidR="000438DE" w:rsidRPr="0012202D">
        <w:rPr>
          <w:rFonts w:hint="cs"/>
          <w:rtl/>
          <w:lang w:eastAsia="he-IL"/>
        </w:rPr>
        <w:t>שהן נסיבות שונות ומיוחדות, ומצדיקות את ההתחשבות</w:t>
      </w:r>
      <w:r w:rsidR="00296355" w:rsidRPr="0012202D">
        <w:rPr>
          <w:rFonts w:hint="cs"/>
          <w:rtl/>
          <w:lang w:eastAsia="he-IL"/>
        </w:rPr>
        <w:t xml:space="preserve"> במנדט החקירה.</w:t>
      </w:r>
    </w:p>
    <w:p w:rsidR="00FD4102" w:rsidRPr="0012202D" w:rsidRDefault="00FD4102" w:rsidP="00FD4102">
      <w:pPr>
        <w:rPr>
          <w:rtl/>
          <w:lang w:eastAsia="he-IL"/>
        </w:rPr>
      </w:pPr>
    </w:p>
    <w:p w:rsidR="00914DA9" w:rsidRPr="0012202D" w:rsidRDefault="00914DA9" w:rsidP="00914DA9">
      <w:pPr>
        <w:pStyle w:val="af6"/>
        <w:keepNext/>
        <w:rPr>
          <w:rtl/>
        </w:rPr>
      </w:pPr>
      <w:bookmarkStart w:id="1050" w:name="ET_yor_6156_110"/>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1050"/>
    </w:p>
    <w:p w:rsidR="00914DA9" w:rsidRPr="0012202D" w:rsidRDefault="00914DA9" w:rsidP="00914DA9">
      <w:pPr>
        <w:pStyle w:val="KeepWithNext"/>
        <w:rPr>
          <w:rtl/>
          <w:lang w:eastAsia="he-IL"/>
        </w:rPr>
      </w:pPr>
    </w:p>
    <w:p w:rsidR="00914DA9" w:rsidRPr="0012202D" w:rsidRDefault="00296355" w:rsidP="00914DA9">
      <w:pPr>
        <w:rPr>
          <w:rtl/>
          <w:lang w:eastAsia="he-IL"/>
        </w:rPr>
      </w:pPr>
      <w:r w:rsidRPr="0012202D">
        <w:rPr>
          <w:rFonts w:hint="cs"/>
          <w:rtl/>
          <w:lang w:eastAsia="he-IL"/>
        </w:rPr>
        <w:t xml:space="preserve">על פי </w:t>
      </w:r>
      <w:bookmarkStart w:id="1051" w:name="_ETM_Q1_4566804"/>
      <w:bookmarkEnd w:id="1051"/>
      <w:r w:rsidR="00AE65BA" w:rsidRPr="0012202D">
        <w:rPr>
          <w:rFonts w:hint="cs"/>
          <w:rtl/>
          <w:lang w:eastAsia="he-IL"/>
        </w:rPr>
        <w:t>תקנת משנה</w:t>
      </w:r>
      <w:r w:rsidRPr="0012202D">
        <w:rPr>
          <w:rFonts w:hint="cs"/>
          <w:rtl/>
          <w:lang w:eastAsia="he-IL"/>
        </w:rPr>
        <w:t xml:space="preserve"> (ב)?</w:t>
      </w:r>
    </w:p>
    <w:p w:rsidR="00296355" w:rsidRPr="0012202D" w:rsidRDefault="00296355" w:rsidP="00914DA9">
      <w:pPr>
        <w:rPr>
          <w:rtl/>
          <w:lang w:eastAsia="he-IL"/>
        </w:rPr>
      </w:pPr>
      <w:bookmarkStart w:id="1052" w:name="_ETM_Q1_4567163"/>
      <w:bookmarkStart w:id="1053" w:name="_ETM_Q1_4567211"/>
      <w:bookmarkEnd w:id="1052"/>
      <w:bookmarkEnd w:id="1053"/>
    </w:p>
    <w:p w:rsidR="00914DA9" w:rsidRPr="0012202D" w:rsidRDefault="00914DA9" w:rsidP="00914DA9">
      <w:pPr>
        <w:pStyle w:val="af9"/>
        <w:keepNext/>
        <w:rPr>
          <w:rtl/>
          <w:lang w:eastAsia="he-IL"/>
        </w:rPr>
      </w:pPr>
      <w:bookmarkStart w:id="1054" w:name="ET_guest_3540_111"/>
      <w:r w:rsidRPr="0012202D">
        <w:rPr>
          <w:rStyle w:val="TagStyle"/>
          <w:rtl/>
        </w:rPr>
        <w:lastRenderedPageBreak/>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054"/>
    </w:p>
    <w:p w:rsidR="00914DA9" w:rsidRPr="0012202D" w:rsidRDefault="00914DA9" w:rsidP="00914DA9">
      <w:pPr>
        <w:pStyle w:val="KeepWithNext"/>
        <w:rPr>
          <w:rtl/>
          <w:lang w:eastAsia="he-IL"/>
        </w:rPr>
      </w:pPr>
    </w:p>
    <w:p w:rsidR="00914DA9" w:rsidRPr="0012202D" w:rsidRDefault="00296355" w:rsidP="00296355">
      <w:pPr>
        <w:rPr>
          <w:rtl/>
          <w:lang w:eastAsia="he-IL"/>
        </w:rPr>
      </w:pPr>
      <w:r w:rsidRPr="0012202D">
        <w:rPr>
          <w:rFonts w:hint="cs"/>
          <w:rtl/>
          <w:lang w:eastAsia="he-IL"/>
        </w:rPr>
        <w:t xml:space="preserve">זה </w:t>
      </w:r>
      <w:r w:rsidR="00914DA9" w:rsidRPr="0012202D">
        <w:rPr>
          <w:rFonts w:hint="cs"/>
          <w:rtl/>
          <w:lang w:eastAsia="he-IL"/>
        </w:rPr>
        <w:t>לא קשור לחוק הזה</w:t>
      </w:r>
      <w:r w:rsidRPr="0012202D">
        <w:rPr>
          <w:rFonts w:hint="cs"/>
          <w:rtl/>
          <w:lang w:eastAsia="he-IL"/>
        </w:rPr>
        <w:t xml:space="preserve">. זה לא עניינו של החוק הזה. החוק </w:t>
      </w:r>
      <w:bookmarkStart w:id="1055" w:name="_ETM_Q1_4571849"/>
      <w:bookmarkEnd w:id="1055"/>
      <w:r w:rsidRPr="0012202D">
        <w:rPr>
          <w:rFonts w:hint="cs"/>
          <w:rtl/>
          <w:lang w:eastAsia="he-IL"/>
        </w:rPr>
        <w:t xml:space="preserve">הזה לא עוסק במידע מתיק חקירה. החוק הזה עוסק במידע </w:t>
      </w:r>
      <w:bookmarkStart w:id="1056" w:name="_ETM_Q1_4574995"/>
      <w:bookmarkEnd w:id="1056"/>
      <w:r w:rsidRPr="0012202D">
        <w:rPr>
          <w:rFonts w:hint="cs"/>
          <w:rtl/>
          <w:lang w:eastAsia="he-IL"/>
        </w:rPr>
        <w:t>מה</w:t>
      </w:r>
      <w:r w:rsidR="00914DA9" w:rsidRPr="0012202D">
        <w:rPr>
          <w:rFonts w:hint="cs"/>
          <w:rtl/>
          <w:lang w:eastAsia="he-IL"/>
        </w:rPr>
        <w:t>מרשם הפלילי.</w:t>
      </w:r>
    </w:p>
    <w:p w:rsidR="00914DA9" w:rsidRPr="0012202D" w:rsidRDefault="00914DA9" w:rsidP="00914DA9">
      <w:pPr>
        <w:rPr>
          <w:rtl/>
          <w:lang w:eastAsia="he-IL"/>
        </w:rPr>
      </w:pPr>
    </w:p>
    <w:p w:rsidR="00914DA9" w:rsidRPr="0012202D" w:rsidRDefault="00914DA9" w:rsidP="00914DA9">
      <w:pPr>
        <w:pStyle w:val="af9"/>
        <w:keepNext/>
        <w:rPr>
          <w:rtl/>
          <w:lang w:eastAsia="he-IL"/>
        </w:rPr>
      </w:pPr>
      <w:bookmarkStart w:id="1057" w:name="ET_guest_576214_112"/>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1057"/>
    </w:p>
    <w:p w:rsidR="00914DA9" w:rsidRPr="0012202D" w:rsidRDefault="00914DA9" w:rsidP="00914DA9">
      <w:pPr>
        <w:pStyle w:val="KeepWithNext"/>
        <w:rPr>
          <w:rtl/>
          <w:lang w:eastAsia="he-IL"/>
        </w:rPr>
      </w:pPr>
    </w:p>
    <w:p w:rsidR="00914DA9" w:rsidRPr="0012202D" w:rsidRDefault="00914DA9" w:rsidP="00914DA9">
      <w:pPr>
        <w:rPr>
          <w:rtl/>
          <w:lang w:eastAsia="he-IL"/>
        </w:rPr>
      </w:pPr>
      <w:r w:rsidRPr="0012202D">
        <w:rPr>
          <w:rFonts w:hint="cs"/>
          <w:rtl/>
          <w:lang w:eastAsia="he-IL"/>
        </w:rPr>
        <w:t xml:space="preserve">זה </w:t>
      </w:r>
      <w:r w:rsidR="00296355" w:rsidRPr="0012202D">
        <w:rPr>
          <w:rFonts w:hint="cs"/>
          <w:rtl/>
          <w:lang w:eastAsia="he-IL"/>
        </w:rPr>
        <w:t>כמו ש</w:t>
      </w:r>
      <w:r w:rsidR="00151F14" w:rsidRPr="0012202D">
        <w:rPr>
          <w:rFonts w:hint="cs"/>
          <w:rtl/>
          <w:lang w:eastAsia="he-IL"/>
        </w:rPr>
        <w:t xml:space="preserve">הוא </w:t>
      </w:r>
      <w:r w:rsidR="00296355" w:rsidRPr="0012202D">
        <w:rPr>
          <w:rFonts w:hint="cs"/>
          <w:rtl/>
          <w:lang w:eastAsia="he-IL"/>
        </w:rPr>
        <w:t xml:space="preserve">לא עוסק מתוך מידע שאני לוקח מאתר נבו </w:t>
      </w:r>
      <w:bookmarkStart w:id="1058" w:name="_ETM_Q1_4581493"/>
      <w:bookmarkEnd w:id="1058"/>
      <w:r w:rsidR="00151F14" w:rsidRPr="0012202D">
        <w:rPr>
          <w:rFonts w:hint="cs"/>
          <w:rtl/>
          <w:lang w:eastAsia="he-IL"/>
        </w:rPr>
        <w:t xml:space="preserve">או </w:t>
      </w:r>
      <w:r w:rsidR="00296355" w:rsidRPr="0012202D">
        <w:rPr>
          <w:rFonts w:hint="cs"/>
          <w:rtl/>
          <w:lang w:eastAsia="he-IL"/>
        </w:rPr>
        <w:t>מגוגל.</w:t>
      </w:r>
    </w:p>
    <w:p w:rsidR="00914DA9" w:rsidRPr="0012202D" w:rsidRDefault="00914DA9" w:rsidP="00914DA9">
      <w:pPr>
        <w:rPr>
          <w:rtl/>
          <w:lang w:eastAsia="he-IL"/>
        </w:rPr>
      </w:pPr>
    </w:p>
    <w:p w:rsidR="00914DA9" w:rsidRPr="0012202D" w:rsidRDefault="00914DA9" w:rsidP="00914DA9">
      <w:pPr>
        <w:pStyle w:val="af6"/>
        <w:keepNext/>
        <w:rPr>
          <w:rtl/>
        </w:rPr>
      </w:pPr>
      <w:bookmarkStart w:id="1059" w:name="ET_yor_6156_113"/>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1059"/>
    </w:p>
    <w:p w:rsidR="00914DA9" w:rsidRPr="0012202D" w:rsidRDefault="00914DA9" w:rsidP="00914DA9">
      <w:pPr>
        <w:pStyle w:val="KeepWithNext"/>
        <w:rPr>
          <w:rtl/>
          <w:lang w:eastAsia="he-IL"/>
        </w:rPr>
      </w:pPr>
    </w:p>
    <w:p w:rsidR="00914DA9" w:rsidRPr="0012202D" w:rsidRDefault="00914DA9" w:rsidP="00914DA9">
      <w:pPr>
        <w:rPr>
          <w:rtl/>
          <w:lang w:eastAsia="he-IL"/>
        </w:rPr>
      </w:pPr>
      <w:r w:rsidRPr="0012202D">
        <w:rPr>
          <w:rFonts w:hint="cs"/>
          <w:rtl/>
          <w:lang w:eastAsia="he-IL"/>
        </w:rPr>
        <w:t>לצערנו הוא כן עוסק.</w:t>
      </w:r>
    </w:p>
    <w:p w:rsidR="00296355" w:rsidRPr="0012202D" w:rsidRDefault="00296355" w:rsidP="00914DA9">
      <w:pPr>
        <w:rPr>
          <w:rtl/>
          <w:lang w:eastAsia="he-IL"/>
        </w:rPr>
      </w:pPr>
      <w:bookmarkStart w:id="1060" w:name="_ETM_Q1_4586072"/>
      <w:bookmarkStart w:id="1061" w:name="_ETM_Q1_4586119"/>
      <w:bookmarkStart w:id="1062" w:name="_ETM_Q1_4587415"/>
      <w:bookmarkEnd w:id="1060"/>
      <w:bookmarkEnd w:id="1061"/>
      <w:bookmarkEnd w:id="1062"/>
    </w:p>
    <w:p w:rsidR="00296355" w:rsidRPr="0012202D" w:rsidRDefault="00296355" w:rsidP="00296355">
      <w:pPr>
        <w:pStyle w:val="af9"/>
        <w:keepNext/>
        <w:rPr>
          <w:rtl/>
          <w:lang w:eastAsia="he-IL"/>
        </w:rPr>
      </w:pPr>
      <w:bookmarkStart w:id="1063" w:name="ET_guest_576214_405"/>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1063"/>
    </w:p>
    <w:p w:rsidR="00296355" w:rsidRPr="0012202D" w:rsidRDefault="00296355" w:rsidP="00296355">
      <w:pPr>
        <w:pStyle w:val="KeepWithNext"/>
        <w:rPr>
          <w:rtl/>
          <w:lang w:eastAsia="he-IL"/>
        </w:rPr>
      </w:pPr>
    </w:p>
    <w:p w:rsidR="00296355" w:rsidRPr="0012202D" w:rsidRDefault="00296355" w:rsidP="00296355">
      <w:pPr>
        <w:rPr>
          <w:rtl/>
          <w:lang w:eastAsia="he-IL"/>
        </w:rPr>
      </w:pPr>
      <w:bookmarkStart w:id="1064" w:name="_ETM_Q1_4587827"/>
      <w:bookmarkStart w:id="1065" w:name="_ETM_Q1_4587871"/>
      <w:bookmarkEnd w:id="1064"/>
      <w:bookmarkEnd w:id="1065"/>
      <w:r w:rsidRPr="0012202D">
        <w:rPr>
          <w:rFonts w:hint="cs"/>
          <w:rtl/>
          <w:lang w:eastAsia="he-IL"/>
        </w:rPr>
        <w:t>הוא לא אוסר.</w:t>
      </w:r>
    </w:p>
    <w:p w:rsidR="00914DA9" w:rsidRPr="0012202D" w:rsidRDefault="00914DA9" w:rsidP="00914DA9">
      <w:pPr>
        <w:rPr>
          <w:rtl/>
          <w:lang w:eastAsia="he-IL"/>
        </w:rPr>
      </w:pPr>
    </w:p>
    <w:p w:rsidR="00296355" w:rsidRPr="0012202D" w:rsidRDefault="00296355" w:rsidP="00296355">
      <w:pPr>
        <w:pStyle w:val="af6"/>
        <w:keepNext/>
        <w:rPr>
          <w:rtl/>
        </w:rPr>
      </w:pPr>
      <w:bookmarkStart w:id="1066" w:name="ET_yor_6156_406"/>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w:t>
      </w:r>
      <w:r w:rsidRPr="0012202D">
        <w:rPr>
          <w:rtl/>
        </w:rPr>
        <w:t xml:space="preserve">   </w:t>
      </w:r>
      <w:bookmarkEnd w:id="1066"/>
    </w:p>
    <w:p w:rsidR="00296355" w:rsidRPr="0012202D" w:rsidRDefault="00296355" w:rsidP="00296355">
      <w:pPr>
        <w:pStyle w:val="KeepWithNext"/>
        <w:rPr>
          <w:rtl/>
          <w:lang w:eastAsia="he-IL"/>
        </w:rPr>
      </w:pPr>
    </w:p>
    <w:p w:rsidR="00296355" w:rsidRPr="0012202D" w:rsidRDefault="00296355" w:rsidP="00296355">
      <w:pPr>
        <w:rPr>
          <w:rtl/>
          <w:lang w:eastAsia="he-IL"/>
        </w:rPr>
      </w:pPr>
      <w:bookmarkStart w:id="1067" w:name="_ETM_Q1_4587170"/>
      <w:bookmarkEnd w:id="1067"/>
      <w:r w:rsidRPr="0012202D">
        <w:rPr>
          <w:rFonts w:hint="cs"/>
          <w:rtl/>
          <w:lang w:eastAsia="he-IL"/>
        </w:rPr>
        <w:t>זו הסנקציה הפלילית שדיברנו כעת.</w:t>
      </w:r>
    </w:p>
    <w:p w:rsidR="00296355" w:rsidRPr="0012202D" w:rsidRDefault="00296355" w:rsidP="00296355">
      <w:pPr>
        <w:rPr>
          <w:rtl/>
          <w:lang w:eastAsia="he-IL"/>
        </w:rPr>
      </w:pPr>
      <w:bookmarkStart w:id="1068" w:name="_ETM_Q1_4593171"/>
      <w:bookmarkStart w:id="1069" w:name="_ETM_Q1_4593220"/>
      <w:bookmarkStart w:id="1070" w:name="_ETM_Q1_4592079"/>
      <w:bookmarkEnd w:id="1068"/>
      <w:bookmarkEnd w:id="1069"/>
      <w:bookmarkEnd w:id="1070"/>
    </w:p>
    <w:p w:rsidR="00296355" w:rsidRPr="0012202D" w:rsidRDefault="00296355" w:rsidP="00296355">
      <w:pPr>
        <w:pStyle w:val="af9"/>
        <w:keepNext/>
        <w:rPr>
          <w:rtl/>
          <w:lang w:eastAsia="he-IL"/>
        </w:rPr>
      </w:pPr>
      <w:bookmarkStart w:id="1071" w:name="ET_guest_576214_407"/>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1071"/>
    </w:p>
    <w:p w:rsidR="00296355" w:rsidRPr="0012202D" w:rsidRDefault="00296355" w:rsidP="00296355">
      <w:pPr>
        <w:pStyle w:val="KeepWithNext"/>
        <w:rPr>
          <w:rtl/>
          <w:lang w:eastAsia="he-IL"/>
        </w:rPr>
      </w:pPr>
    </w:p>
    <w:p w:rsidR="00296355" w:rsidRPr="0012202D" w:rsidRDefault="00296355" w:rsidP="00296355">
      <w:pPr>
        <w:rPr>
          <w:rtl/>
          <w:lang w:eastAsia="he-IL"/>
        </w:rPr>
      </w:pPr>
      <w:bookmarkStart w:id="1072" w:name="_ETM_Q1_4592473"/>
      <w:bookmarkStart w:id="1073" w:name="_ETM_Q1_4592518"/>
      <w:bookmarkEnd w:id="1072"/>
      <w:bookmarkEnd w:id="1073"/>
      <w:r w:rsidRPr="0012202D">
        <w:rPr>
          <w:rFonts w:hint="cs"/>
          <w:rtl/>
          <w:lang w:eastAsia="he-IL"/>
        </w:rPr>
        <w:t>זה ברור.</w:t>
      </w:r>
    </w:p>
    <w:p w:rsidR="00296355" w:rsidRPr="0012202D" w:rsidRDefault="00296355" w:rsidP="00296355">
      <w:pPr>
        <w:rPr>
          <w:rtl/>
          <w:lang w:eastAsia="he-IL"/>
        </w:rPr>
      </w:pPr>
      <w:bookmarkStart w:id="1074" w:name="_ETM_Q1_4594248"/>
      <w:bookmarkStart w:id="1075" w:name="_ETM_Q1_4594294"/>
      <w:bookmarkStart w:id="1076" w:name="_ETM_Q1_4595535"/>
      <w:bookmarkEnd w:id="1074"/>
      <w:bookmarkEnd w:id="1075"/>
      <w:bookmarkEnd w:id="1076"/>
    </w:p>
    <w:p w:rsidR="00296355" w:rsidRPr="0012202D" w:rsidRDefault="00296355" w:rsidP="00296355">
      <w:pPr>
        <w:pStyle w:val="af9"/>
        <w:keepNext/>
        <w:rPr>
          <w:rtl/>
          <w:lang w:eastAsia="he-IL"/>
        </w:rPr>
      </w:pPr>
      <w:bookmarkStart w:id="1077" w:name="ET_guest_876640_408"/>
      <w:r w:rsidRPr="0012202D">
        <w:rPr>
          <w:rStyle w:val="TagStyle"/>
          <w:rtl/>
        </w:rPr>
        <w:t xml:space="preserve"> &lt;&lt; אורח &gt;&gt; </w:t>
      </w:r>
      <w:r w:rsidRPr="0012202D">
        <w:rPr>
          <w:rtl/>
          <w:lang w:eastAsia="he-IL"/>
        </w:rPr>
        <w:t>אורן אור:</w:t>
      </w:r>
      <w:r w:rsidRPr="0012202D">
        <w:rPr>
          <w:rStyle w:val="TagStyle"/>
          <w:rtl/>
        </w:rPr>
        <w:t xml:space="preserve"> &lt;&lt; אורח &gt;&gt;</w:t>
      </w:r>
      <w:r w:rsidRPr="0012202D">
        <w:rPr>
          <w:rtl/>
          <w:lang w:eastAsia="he-IL"/>
        </w:rPr>
        <w:t xml:space="preserve">   </w:t>
      </w:r>
      <w:bookmarkEnd w:id="1077"/>
    </w:p>
    <w:p w:rsidR="00296355" w:rsidRPr="0012202D" w:rsidRDefault="00296355" w:rsidP="00296355">
      <w:pPr>
        <w:pStyle w:val="KeepWithNext"/>
        <w:rPr>
          <w:rtl/>
          <w:lang w:eastAsia="he-IL"/>
        </w:rPr>
      </w:pPr>
    </w:p>
    <w:p w:rsidR="00914DA9" w:rsidRPr="0012202D" w:rsidRDefault="00296355" w:rsidP="00296355">
      <w:pPr>
        <w:rPr>
          <w:rtl/>
          <w:lang w:eastAsia="he-IL"/>
        </w:rPr>
      </w:pPr>
      <w:bookmarkStart w:id="1078" w:name="_ETM_Q1_4595905"/>
      <w:bookmarkStart w:id="1079" w:name="_ETM_Q1_4595934"/>
      <w:bookmarkEnd w:id="1078"/>
      <w:bookmarkEnd w:id="1079"/>
      <w:r w:rsidRPr="0012202D">
        <w:rPr>
          <w:rFonts w:hint="cs"/>
          <w:rtl/>
          <w:lang w:eastAsia="he-IL"/>
        </w:rPr>
        <w:t>יש</w:t>
      </w:r>
      <w:r w:rsidR="00914DA9" w:rsidRPr="0012202D">
        <w:rPr>
          <w:rFonts w:hint="cs"/>
          <w:rtl/>
          <w:lang w:eastAsia="he-IL"/>
        </w:rPr>
        <w:t xml:space="preserve"> את חוק חופש המידע</w:t>
      </w:r>
      <w:r w:rsidRPr="0012202D">
        <w:rPr>
          <w:rFonts w:hint="cs"/>
          <w:rtl/>
          <w:lang w:eastAsia="he-IL"/>
        </w:rPr>
        <w:t>, אדוני.</w:t>
      </w:r>
    </w:p>
    <w:p w:rsidR="00296355" w:rsidRPr="0012202D" w:rsidRDefault="00296355" w:rsidP="00296355">
      <w:pPr>
        <w:rPr>
          <w:rtl/>
          <w:lang w:eastAsia="he-IL"/>
        </w:rPr>
      </w:pPr>
      <w:bookmarkStart w:id="1080" w:name="_ETM_Q1_4596851"/>
      <w:bookmarkStart w:id="1081" w:name="_ETM_Q1_4596905"/>
      <w:bookmarkEnd w:id="1080"/>
      <w:bookmarkEnd w:id="1081"/>
    </w:p>
    <w:p w:rsidR="00296355" w:rsidRPr="0012202D" w:rsidRDefault="00296355" w:rsidP="00296355">
      <w:pPr>
        <w:pStyle w:val="af6"/>
        <w:keepNext/>
        <w:rPr>
          <w:rtl/>
        </w:rPr>
      </w:pPr>
      <w:bookmarkStart w:id="1082" w:name="ET_yor_6156_409"/>
      <w:r w:rsidRPr="0012202D">
        <w:rPr>
          <w:rStyle w:val="TagStyle"/>
          <w:rtl/>
        </w:rPr>
        <w:t xml:space="preserve"> &lt;&lt; </w:t>
      </w:r>
      <w:proofErr w:type="spellStart"/>
      <w:r w:rsidRPr="0012202D">
        <w:rPr>
          <w:rStyle w:val="TagStyle"/>
          <w:rtl/>
        </w:rPr>
        <w:t>יור</w:t>
      </w:r>
      <w:proofErr w:type="spellEnd"/>
      <w:r w:rsidRPr="0012202D">
        <w:rPr>
          <w:rStyle w:val="TagStyle"/>
          <w:rtl/>
        </w:rPr>
        <w:t xml:space="preserve"> &gt;&gt; </w:t>
      </w:r>
      <w:r w:rsidRPr="0012202D">
        <w:rPr>
          <w:rtl/>
        </w:rPr>
        <w:t>היו"ר גלעד קריב:</w:t>
      </w:r>
      <w:r w:rsidRPr="0012202D">
        <w:rPr>
          <w:rStyle w:val="TagStyle"/>
          <w:rtl/>
        </w:rPr>
        <w:t xml:space="preserve"> &lt;&lt; יור &gt;&gt;</w:t>
      </w:r>
      <w:r w:rsidRPr="0012202D">
        <w:rPr>
          <w:rtl/>
        </w:rPr>
        <w:t xml:space="preserve">   </w:t>
      </w:r>
      <w:bookmarkEnd w:id="1082"/>
    </w:p>
    <w:p w:rsidR="00296355" w:rsidRPr="0012202D" w:rsidRDefault="00296355" w:rsidP="00296355">
      <w:pPr>
        <w:pStyle w:val="KeepWithNext"/>
        <w:rPr>
          <w:rtl/>
          <w:lang w:eastAsia="he-IL"/>
        </w:rPr>
      </w:pPr>
    </w:p>
    <w:p w:rsidR="00296355" w:rsidRPr="0012202D" w:rsidRDefault="00296355" w:rsidP="00296355">
      <w:pPr>
        <w:rPr>
          <w:rtl/>
          <w:lang w:eastAsia="he-IL"/>
        </w:rPr>
      </w:pPr>
      <w:bookmarkStart w:id="1083" w:name="_ETM_Q1_4597534"/>
      <w:bookmarkEnd w:id="1083"/>
      <w:r w:rsidRPr="0012202D">
        <w:rPr>
          <w:rFonts w:hint="cs"/>
          <w:rtl/>
          <w:lang w:eastAsia="he-IL"/>
        </w:rPr>
        <w:t xml:space="preserve">זה לא </w:t>
      </w:r>
      <w:bookmarkStart w:id="1084" w:name="_ETM_Q1_4598587"/>
      <w:bookmarkEnd w:id="1084"/>
      <w:r w:rsidRPr="0012202D">
        <w:rPr>
          <w:rFonts w:hint="cs"/>
          <w:rtl/>
          <w:lang w:eastAsia="he-IL"/>
        </w:rPr>
        <w:t>קשור. זה חוק ספציפי.</w:t>
      </w:r>
      <w:bookmarkStart w:id="1085" w:name="_ETM_Q1_4599744"/>
      <w:bookmarkEnd w:id="1085"/>
    </w:p>
    <w:p w:rsidR="00296355" w:rsidRPr="0012202D" w:rsidRDefault="00296355" w:rsidP="00296355">
      <w:pPr>
        <w:rPr>
          <w:rtl/>
          <w:lang w:eastAsia="he-IL"/>
        </w:rPr>
      </w:pPr>
      <w:bookmarkStart w:id="1086" w:name="_ETM_Q1_4599803"/>
      <w:bookmarkStart w:id="1087" w:name="_ETM_Q1_4601000"/>
      <w:bookmarkEnd w:id="1086"/>
      <w:bookmarkEnd w:id="1087"/>
    </w:p>
    <w:p w:rsidR="00296355" w:rsidRPr="0012202D" w:rsidRDefault="00296355" w:rsidP="00296355">
      <w:pPr>
        <w:pStyle w:val="af9"/>
        <w:keepNext/>
        <w:rPr>
          <w:rtl/>
          <w:lang w:eastAsia="he-IL"/>
        </w:rPr>
      </w:pPr>
      <w:bookmarkStart w:id="1088" w:name="ET_guest_876640_410"/>
      <w:r w:rsidRPr="0012202D">
        <w:rPr>
          <w:rStyle w:val="TagStyle"/>
          <w:rtl/>
        </w:rPr>
        <w:t xml:space="preserve"> &lt;&lt; אורח &gt;&gt; </w:t>
      </w:r>
      <w:r w:rsidRPr="0012202D">
        <w:rPr>
          <w:rtl/>
          <w:lang w:eastAsia="he-IL"/>
        </w:rPr>
        <w:t>אורן אור:</w:t>
      </w:r>
      <w:r w:rsidRPr="0012202D">
        <w:rPr>
          <w:rStyle w:val="TagStyle"/>
          <w:rtl/>
        </w:rPr>
        <w:t xml:space="preserve"> &lt;&lt; אורח &gt;&gt;</w:t>
      </w:r>
      <w:r w:rsidRPr="0012202D">
        <w:rPr>
          <w:rtl/>
          <w:lang w:eastAsia="he-IL"/>
        </w:rPr>
        <w:t xml:space="preserve">   </w:t>
      </w:r>
      <w:bookmarkEnd w:id="1088"/>
    </w:p>
    <w:p w:rsidR="00296355" w:rsidRPr="0012202D" w:rsidRDefault="00296355" w:rsidP="00296355">
      <w:pPr>
        <w:pStyle w:val="KeepWithNext"/>
        <w:rPr>
          <w:rtl/>
          <w:lang w:eastAsia="he-IL"/>
        </w:rPr>
      </w:pPr>
    </w:p>
    <w:p w:rsidR="00296355" w:rsidRPr="0012202D" w:rsidRDefault="00296355" w:rsidP="00296355">
      <w:pPr>
        <w:rPr>
          <w:rtl/>
          <w:lang w:eastAsia="he-IL"/>
        </w:rPr>
      </w:pPr>
      <w:bookmarkStart w:id="1089" w:name="_ETM_Q1_4601350"/>
      <w:bookmarkStart w:id="1090" w:name="_ETM_Q1_4601386"/>
      <w:bookmarkEnd w:id="1089"/>
      <w:bookmarkEnd w:id="1090"/>
      <w:r w:rsidRPr="0012202D">
        <w:rPr>
          <w:rFonts w:hint="cs"/>
          <w:rtl/>
          <w:lang w:eastAsia="he-IL"/>
        </w:rPr>
        <w:t>זה ודאי קשור.</w:t>
      </w:r>
    </w:p>
    <w:p w:rsidR="00296355" w:rsidRPr="0012202D" w:rsidRDefault="00296355" w:rsidP="00914DA9">
      <w:pPr>
        <w:rPr>
          <w:rtl/>
          <w:lang w:eastAsia="he-IL"/>
        </w:rPr>
      </w:pPr>
      <w:bookmarkStart w:id="1091" w:name="_ETM_Q1_4601414"/>
      <w:bookmarkEnd w:id="1091"/>
    </w:p>
    <w:p w:rsidR="00296355" w:rsidRPr="0012202D" w:rsidRDefault="00296355" w:rsidP="00296355">
      <w:pPr>
        <w:pStyle w:val="af9"/>
        <w:keepNext/>
        <w:rPr>
          <w:rtl/>
          <w:lang w:eastAsia="he-IL"/>
        </w:rPr>
      </w:pPr>
      <w:bookmarkStart w:id="1092" w:name="ET_guest_516035_411"/>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092"/>
    </w:p>
    <w:p w:rsidR="00296355" w:rsidRPr="0012202D" w:rsidRDefault="00296355" w:rsidP="00296355">
      <w:pPr>
        <w:pStyle w:val="KeepWithNext"/>
        <w:rPr>
          <w:rtl/>
          <w:lang w:eastAsia="he-IL"/>
        </w:rPr>
      </w:pPr>
    </w:p>
    <w:p w:rsidR="00296355" w:rsidRPr="0012202D" w:rsidRDefault="00296355" w:rsidP="00296355">
      <w:pPr>
        <w:rPr>
          <w:rtl/>
          <w:lang w:eastAsia="he-IL"/>
        </w:rPr>
      </w:pPr>
      <w:bookmarkStart w:id="1093" w:name="_ETM_Q1_4601832"/>
      <w:bookmarkStart w:id="1094" w:name="_ETM_Q1_4601861"/>
      <w:bookmarkEnd w:id="1093"/>
      <w:bookmarkEnd w:id="1094"/>
      <w:r w:rsidRPr="0012202D">
        <w:rPr>
          <w:rFonts w:hint="cs"/>
          <w:rtl/>
          <w:lang w:eastAsia="he-IL"/>
        </w:rPr>
        <w:t xml:space="preserve">- - - עיון במידע, </w:t>
      </w:r>
      <w:bookmarkStart w:id="1095" w:name="_ETM_Q1_4602732"/>
      <w:bookmarkEnd w:id="1095"/>
      <w:r w:rsidRPr="0012202D">
        <w:rPr>
          <w:rFonts w:hint="cs"/>
          <w:rtl/>
          <w:lang w:eastAsia="he-IL"/>
        </w:rPr>
        <w:t>אבל לא נדע על החקירה.</w:t>
      </w:r>
    </w:p>
    <w:p w:rsidR="00296355" w:rsidRPr="0012202D" w:rsidRDefault="00296355" w:rsidP="00296355">
      <w:pPr>
        <w:rPr>
          <w:rtl/>
          <w:lang w:eastAsia="he-IL"/>
        </w:rPr>
      </w:pPr>
      <w:bookmarkStart w:id="1096" w:name="_ETM_Q1_4605828"/>
      <w:bookmarkStart w:id="1097" w:name="_ETM_Q1_4605877"/>
      <w:bookmarkEnd w:id="1096"/>
      <w:bookmarkEnd w:id="1097"/>
    </w:p>
    <w:p w:rsidR="00914DA9" w:rsidRPr="0012202D" w:rsidRDefault="00914DA9" w:rsidP="00914DA9">
      <w:pPr>
        <w:pStyle w:val="a4"/>
        <w:keepNext/>
        <w:rPr>
          <w:rtl/>
        </w:rPr>
      </w:pPr>
      <w:bookmarkStart w:id="1098" w:name="ET_speaker_נועה_ברודסקילוי_116"/>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1098"/>
    </w:p>
    <w:p w:rsidR="00914DA9" w:rsidRPr="0012202D" w:rsidRDefault="00914DA9" w:rsidP="00914DA9">
      <w:pPr>
        <w:pStyle w:val="KeepWithNext"/>
        <w:rPr>
          <w:rtl/>
          <w:lang w:eastAsia="he-IL"/>
        </w:rPr>
      </w:pPr>
    </w:p>
    <w:p w:rsidR="00914DA9" w:rsidRPr="0012202D" w:rsidRDefault="00296355" w:rsidP="00914DA9">
      <w:pPr>
        <w:rPr>
          <w:rtl/>
          <w:lang w:eastAsia="he-IL"/>
        </w:rPr>
      </w:pPr>
      <w:r w:rsidRPr="0012202D">
        <w:rPr>
          <w:rFonts w:hint="cs"/>
          <w:rtl/>
          <w:lang w:eastAsia="he-IL"/>
        </w:rPr>
        <w:t xml:space="preserve">עכשיו הרגולטור </w:t>
      </w:r>
      <w:r w:rsidR="00914DA9" w:rsidRPr="0012202D">
        <w:rPr>
          <w:rFonts w:hint="cs"/>
          <w:rtl/>
          <w:lang w:eastAsia="he-IL"/>
        </w:rPr>
        <w:t>מבקש מ</w:t>
      </w:r>
      <w:r w:rsidRPr="0012202D">
        <w:rPr>
          <w:rFonts w:hint="cs"/>
          <w:rtl/>
          <w:lang w:eastAsia="he-IL"/>
        </w:rPr>
        <w:t xml:space="preserve">גורם שמנהל </w:t>
      </w:r>
      <w:bookmarkStart w:id="1099" w:name="_ETM_Q1_4614886"/>
      <w:bookmarkEnd w:id="1099"/>
      <w:r w:rsidRPr="0012202D">
        <w:rPr>
          <w:rFonts w:hint="cs"/>
          <w:rtl/>
          <w:lang w:eastAsia="he-IL"/>
        </w:rPr>
        <w:t>את החקירה באותו גוף, מבקש מ</w:t>
      </w:r>
      <w:r w:rsidR="00914DA9" w:rsidRPr="0012202D">
        <w:rPr>
          <w:rFonts w:hint="cs"/>
          <w:rtl/>
          <w:lang w:eastAsia="he-IL"/>
        </w:rPr>
        <w:t>מנו מידע</w:t>
      </w:r>
      <w:r w:rsidRPr="0012202D">
        <w:rPr>
          <w:rFonts w:hint="cs"/>
          <w:rtl/>
          <w:lang w:eastAsia="he-IL"/>
        </w:rPr>
        <w:t>,</w:t>
      </w:r>
      <w:r w:rsidR="00914DA9" w:rsidRPr="0012202D">
        <w:rPr>
          <w:rFonts w:hint="cs"/>
          <w:rtl/>
          <w:lang w:eastAsia="he-IL"/>
        </w:rPr>
        <w:t xml:space="preserve"> האם כלפי הבן אדם הזה</w:t>
      </w:r>
      <w:r w:rsidRPr="0012202D">
        <w:rPr>
          <w:rFonts w:hint="cs"/>
          <w:rtl/>
          <w:lang w:eastAsia="he-IL"/>
        </w:rPr>
        <w:t xml:space="preserve"> מתנהלת חקירה? וכבר עברו </w:t>
      </w:r>
      <w:bookmarkStart w:id="1100" w:name="_ETM_Q1_4622519"/>
      <w:bookmarkEnd w:id="1100"/>
      <w:r w:rsidRPr="0012202D">
        <w:rPr>
          <w:rFonts w:hint="cs"/>
          <w:rtl/>
          <w:lang w:eastAsia="he-IL"/>
        </w:rPr>
        <w:t xml:space="preserve">שלוש שנים. האם זה מידע שאמורים לתת לו? אני </w:t>
      </w:r>
      <w:bookmarkStart w:id="1101" w:name="_ETM_Q1_4625224"/>
      <w:bookmarkEnd w:id="1101"/>
      <w:r w:rsidRPr="0012202D">
        <w:rPr>
          <w:rFonts w:hint="cs"/>
          <w:rtl/>
          <w:lang w:eastAsia="he-IL"/>
        </w:rPr>
        <w:t>לא מדברת עכשיו על המידע עצמו.</w:t>
      </w:r>
    </w:p>
    <w:p w:rsidR="00914DA9" w:rsidRPr="0012202D" w:rsidRDefault="00914DA9" w:rsidP="00914DA9">
      <w:pPr>
        <w:rPr>
          <w:rtl/>
          <w:lang w:eastAsia="he-IL"/>
        </w:rPr>
      </w:pPr>
    </w:p>
    <w:p w:rsidR="00296355" w:rsidRPr="0012202D" w:rsidRDefault="00296355" w:rsidP="00296355">
      <w:pPr>
        <w:pStyle w:val="af6"/>
        <w:keepNext/>
        <w:rPr>
          <w:rtl/>
        </w:rPr>
      </w:pPr>
      <w:bookmarkStart w:id="1102" w:name="ET_yor_6156_41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102"/>
    </w:p>
    <w:p w:rsidR="00296355" w:rsidRPr="0012202D" w:rsidRDefault="00296355" w:rsidP="00296355">
      <w:pPr>
        <w:pStyle w:val="KeepWithNext"/>
        <w:rPr>
          <w:rtl/>
          <w:lang w:eastAsia="he-IL"/>
        </w:rPr>
      </w:pPr>
    </w:p>
    <w:p w:rsidR="00296355" w:rsidRPr="0012202D" w:rsidRDefault="00296355" w:rsidP="00296355">
      <w:pPr>
        <w:rPr>
          <w:rtl/>
          <w:lang w:eastAsia="he-IL"/>
        </w:rPr>
      </w:pPr>
      <w:bookmarkStart w:id="1103" w:name="_ETM_Q1_4628731"/>
      <w:bookmarkEnd w:id="1103"/>
      <w:r w:rsidRPr="0012202D">
        <w:rPr>
          <w:rFonts w:hint="cs"/>
          <w:rtl/>
          <w:lang w:eastAsia="he-IL"/>
        </w:rPr>
        <w:t xml:space="preserve">הרגולטור לא מקבל דיווח על </w:t>
      </w:r>
      <w:bookmarkStart w:id="1104" w:name="_ETM_Q1_4628306"/>
      <w:bookmarkEnd w:id="1104"/>
      <w:r w:rsidRPr="0012202D">
        <w:rPr>
          <w:rFonts w:hint="cs"/>
          <w:rtl/>
          <w:lang w:eastAsia="he-IL"/>
        </w:rPr>
        <w:t>החקירה?</w:t>
      </w:r>
    </w:p>
    <w:p w:rsidR="00296355" w:rsidRPr="0012202D" w:rsidRDefault="00296355" w:rsidP="00296355">
      <w:pPr>
        <w:rPr>
          <w:rtl/>
          <w:lang w:eastAsia="he-IL"/>
        </w:rPr>
      </w:pPr>
      <w:bookmarkStart w:id="1105" w:name="_ETM_Q1_4627271"/>
      <w:bookmarkStart w:id="1106" w:name="_ETM_Q1_4627319"/>
      <w:bookmarkEnd w:id="1105"/>
      <w:bookmarkEnd w:id="1106"/>
    </w:p>
    <w:p w:rsidR="00296355" w:rsidRPr="0012202D" w:rsidRDefault="00296355" w:rsidP="00296355">
      <w:pPr>
        <w:pStyle w:val="a4"/>
        <w:keepNext/>
        <w:rPr>
          <w:rtl/>
        </w:rPr>
      </w:pPr>
      <w:bookmarkStart w:id="1107" w:name="ET_speaker_נועה_ברודסקילוי_413"/>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1107"/>
    </w:p>
    <w:p w:rsidR="00296355" w:rsidRPr="0012202D" w:rsidRDefault="00296355" w:rsidP="00296355">
      <w:pPr>
        <w:pStyle w:val="KeepWithNext"/>
        <w:rPr>
          <w:rtl/>
          <w:lang w:eastAsia="he-IL"/>
        </w:rPr>
      </w:pPr>
    </w:p>
    <w:p w:rsidR="00296355" w:rsidRPr="0012202D" w:rsidRDefault="00296355" w:rsidP="00296355">
      <w:pPr>
        <w:rPr>
          <w:rtl/>
          <w:lang w:eastAsia="he-IL"/>
        </w:rPr>
      </w:pPr>
      <w:bookmarkStart w:id="1108" w:name="_ETM_Q1_4628994"/>
      <w:bookmarkStart w:id="1109" w:name="_ETM_Q1_4629026"/>
      <w:bookmarkEnd w:id="1108"/>
      <w:bookmarkEnd w:id="1109"/>
      <w:r w:rsidRPr="0012202D">
        <w:rPr>
          <w:rFonts w:hint="cs"/>
          <w:rtl/>
          <w:lang w:eastAsia="he-IL"/>
        </w:rPr>
        <w:t>לא בהכרח.</w:t>
      </w:r>
    </w:p>
    <w:p w:rsidR="00296355" w:rsidRPr="0012202D" w:rsidRDefault="00296355" w:rsidP="00296355">
      <w:pPr>
        <w:rPr>
          <w:rtl/>
          <w:lang w:eastAsia="he-IL"/>
        </w:rPr>
      </w:pPr>
      <w:bookmarkStart w:id="1110" w:name="_ETM_Q1_4629078"/>
      <w:bookmarkStart w:id="1111" w:name="_ETM_Q1_4629124"/>
      <w:bookmarkEnd w:id="1110"/>
      <w:bookmarkEnd w:id="1111"/>
    </w:p>
    <w:p w:rsidR="00914DA9" w:rsidRPr="0012202D" w:rsidRDefault="00914DA9" w:rsidP="00914DA9">
      <w:pPr>
        <w:pStyle w:val="af9"/>
        <w:keepNext/>
        <w:rPr>
          <w:rtl/>
          <w:lang w:eastAsia="he-IL"/>
        </w:rPr>
      </w:pPr>
      <w:bookmarkStart w:id="1112" w:name="ET_guest_3540_117"/>
      <w:r w:rsidRPr="0012202D">
        <w:rPr>
          <w:rStyle w:val="TagStyle"/>
          <w:rtl/>
        </w:rPr>
        <w:lastRenderedPageBreak/>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112"/>
    </w:p>
    <w:p w:rsidR="00914DA9" w:rsidRPr="0012202D" w:rsidRDefault="00914DA9" w:rsidP="00914DA9">
      <w:pPr>
        <w:pStyle w:val="KeepWithNext"/>
        <w:rPr>
          <w:rtl/>
          <w:lang w:eastAsia="he-IL"/>
        </w:rPr>
      </w:pPr>
    </w:p>
    <w:p w:rsidR="00914DA9" w:rsidRPr="0012202D" w:rsidRDefault="00914DA9" w:rsidP="00914DA9">
      <w:pPr>
        <w:rPr>
          <w:rtl/>
          <w:lang w:eastAsia="he-IL"/>
        </w:rPr>
      </w:pPr>
      <w:r w:rsidRPr="0012202D">
        <w:rPr>
          <w:rFonts w:hint="cs"/>
          <w:rtl/>
          <w:lang w:eastAsia="he-IL"/>
        </w:rPr>
        <w:t xml:space="preserve">אם גוף </w:t>
      </w:r>
      <w:proofErr w:type="spellStart"/>
      <w:r w:rsidRPr="0012202D">
        <w:rPr>
          <w:rFonts w:hint="cs"/>
          <w:rtl/>
          <w:lang w:eastAsia="he-IL"/>
        </w:rPr>
        <w:t>מינהלי</w:t>
      </w:r>
      <w:proofErr w:type="spellEnd"/>
      <w:r w:rsidRPr="0012202D">
        <w:rPr>
          <w:rFonts w:hint="cs"/>
          <w:rtl/>
          <w:lang w:eastAsia="he-IL"/>
        </w:rPr>
        <w:t xml:space="preserve"> בסיטואציות שחרגו מפרקי הזמן</w:t>
      </w:r>
      <w:r w:rsidR="00296355" w:rsidRPr="0012202D">
        <w:rPr>
          <w:rFonts w:hint="cs"/>
          <w:rtl/>
          <w:lang w:eastAsia="he-IL"/>
        </w:rPr>
        <w:t xml:space="preserve"> של התקופות באופן שיטתי וגורף, לגבי כלל התיקים, </w:t>
      </w:r>
      <w:bookmarkStart w:id="1113" w:name="_ETM_Q1_4636576"/>
      <w:bookmarkEnd w:id="1113"/>
      <w:r w:rsidR="00296355" w:rsidRPr="0012202D">
        <w:rPr>
          <w:rFonts w:hint="cs"/>
          <w:rtl/>
          <w:lang w:eastAsia="he-IL"/>
        </w:rPr>
        <w:t xml:space="preserve">פונה לקבלת מידע מתיק החקירה במטרה לעקוף את המגבלות - </w:t>
      </w:r>
      <w:bookmarkStart w:id="1114" w:name="_ETM_Q1_4640842"/>
      <w:bookmarkEnd w:id="1114"/>
      <w:r w:rsidR="00296355" w:rsidRPr="0012202D">
        <w:rPr>
          <w:rFonts w:hint="cs"/>
          <w:rtl/>
          <w:lang w:eastAsia="he-IL"/>
        </w:rPr>
        <w:t>- -</w:t>
      </w:r>
    </w:p>
    <w:p w:rsidR="00914DA9" w:rsidRPr="0012202D" w:rsidRDefault="00914DA9" w:rsidP="00914DA9">
      <w:pPr>
        <w:rPr>
          <w:rtl/>
          <w:lang w:eastAsia="he-IL"/>
        </w:rPr>
      </w:pPr>
    </w:p>
    <w:p w:rsidR="00914DA9" w:rsidRPr="0012202D" w:rsidRDefault="00914DA9" w:rsidP="00914DA9">
      <w:pPr>
        <w:pStyle w:val="a4"/>
        <w:keepNext/>
        <w:rPr>
          <w:rtl/>
        </w:rPr>
      </w:pPr>
      <w:bookmarkStart w:id="1115" w:name="ET_speaker_נועה_ברודסקילוי_118"/>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1115"/>
    </w:p>
    <w:p w:rsidR="00914DA9" w:rsidRPr="0012202D" w:rsidRDefault="00914DA9" w:rsidP="00914DA9">
      <w:pPr>
        <w:pStyle w:val="KeepWithNext"/>
        <w:rPr>
          <w:rtl/>
          <w:lang w:eastAsia="he-IL"/>
        </w:rPr>
      </w:pPr>
    </w:p>
    <w:p w:rsidR="00914DA9" w:rsidRPr="0012202D" w:rsidRDefault="00914DA9" w:rsidP="00914DA9">
      <w:pPr>
        <w:rPr>
          <w:rtl/>
          <w:lang w:eastAsia="he-IL"/>
        </w:rPr>
      </w:pPr>
      <w:r w:rsidRPr="0012202D">
        <w:rPr>
          <w:rFonts w:hint="cs"/>
          <w:rtl/>
          <w:lang w:eastAsia="he-IL"/>
        </w:rPr>
        <w:t>לא. זאת השאלה, האם המגבלה חלה עליהם או לא?</w:t>
      </w:r>
    </w:p>
    <w:p w:rsidR="00914DA9" w:rsidRPr="0012202D" w:rsidRDefault="00914DA9" w:rsidP="00914DA9">
      <w:pPr>
        <w:rPr>
          <w:rtl/>
          <w:lang w:eastAsia="he-IL"/>
        </w:rPr>
      </w:pPr>
    </w:p>
    <w:p w:rsidR="00914DA9" w:rsidRPr="0012202D" w:rsidRDefault="00914DA9" w:rsidP="00914DA9">
      <w:pPr>
        <w:pStyle w:val="af6"/>
        <w:keepNext/>
        <w:rPr>
          <w:rtl/>
        </w:rPr>
      </w:pPr>
      <w:bookmarkStart w:id="1116" w:name="ET_yor_6156_11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116"/>
    </w:p>
    <w:p w:rsidR="00914DA9" w:rsidRPr="0012202D" w:rsidRDefault="00914DA9" w:rsidP="00914DA9">
      <w:pPr>
        <w:pStyle w:val="KeepWithNext"/>
        <w:rPr>
          <w:rtl/>
          <w:lang w:eastAsia="he-IL"/>
        </w:rPr>
      </w:pPr>
    </w:p>
    <w:p w:rsidR="00914DA9" w:rsidRPr="0012202D" w:rsidRDefault="00296355" w:rsidP="00914DA9">
      <w:pPr>
        <w:rPr>
          <w:rtl/>
          <w:lang w:eastAsia="he-IL"/>
        </w:rPr>
      </w:pPr>
      <w:r w:rsidRPr="0012202D">
        <w:rPr>
          <w:rFonts w:hint="cs"/>
          <w:rtl/>
          <w:lang w:eastAsia="he-IL"/>
        </w:rPr>
        <w:t xml:space="preserve">זה לא עניין של ציון טוב מאוד או טוב </w:t>
      </w:r>
      <w:bookmarkStart w:id="1117" w:name="_ETM_Q1_4649456"/>
      <w:bookmarkEnd w:id="1117"/>
      <w:r w:rsidRPr="0012202D">
        <w:rPr>
          <w:rFonts w:hint="cs"/>
          <w:rtl/>
          <w:lang w:eastAsia="he-IL"/>
        </w:rPr>
        <w:t>להתנהגות. האם מותר או אסור?</w:t>
      </w:r>
    </w:p>
    <w:p w:rsidR="00296355" w:rsidRPr="0012202D" w:rsidRDefault="00296355" w:rsidP="00914DA9">
      <w:pPr>
        <w:rPr>
          <w:rtl/>
          <w:lang w:eastAsia="he-IL"/>
        </w:rPr>
      </w:pPr>
    </w:p>
    <w:p w:rsidR="00296355" w:rsidRPr="0012202D" w:rsidRDefault="00296355" w:rsidP="00296355">
      <w:pPr>
        <w:pStyle w:val="a4"/>
        <w:keepNext/>
        <w:rPr>
          <w:rtl/>
        </w:rPr>
      </w:pPr>
      <w:bookmarkStart w:id="1118" w:name="ET_speaker_נועה_ברודסקילוי_414"/>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1118"/>
    </w:p>
    <w:p w:rsidR="00296355" w:rsidRPr="0012202D" w:rsidRDefault="00296355" w:rsidP="00296355">
      <w:pPr>
        <w:pStyle w:val="KeepWithNext"/>
        <w:rPr>
          <w:rtl/>
          <w:lang w:eastAsia="he-IL"/>
        </w:rPr>
      </w:pPr>
    </w:p>
    <w:p w:rsidR="00296355" w:rsidRPr="0012202D" w:rsidRDefault="00296355" w:rsidP="00296355">
      <w:pPr>
        <w:rPr>
          <w:rtl/>
          <w:lang w:eastAsia="he-IL"/>
        </w:rPr>
      </w:pPr>
      <w:bookmarkStart w:id="1119" w:name="_ETM_Q1_4650556"/>
      <w:bookmarkStart w:id="1120" w:name="_ETM_Q1_4650597"/>
      <w:bookmarkEnd w:id="1119"/>
      <w:bookmarkEnd w:id="1120"/>
      <w:r w:rsidRPr="0012202D">
        <w:rPr>
          <w:rFonts w:hint="cs"/>
          <w:rtl/>
          <w:lang w:eastAsia="he-IL"/>
        </w:rPr>
        <w:t xml:space="preserve">גם אם הם לא עושים בכוונה, </w:t>
      </w:r>
      <w:bookmarkStart w:id="1121" w:name="_ETM_Q1_4652116"/>
      <w:bookmarkEnd w:id="1121"/>
      <w:r w:rsidRPr="0012202D">
        <w:rPr>
          <w:rFonts w:hint="cs"/>
          <w:rtl/>
          <w:lang w:eastAsia="he-IL"/>
        </w:rPr>
        <w:t>השאלה אם הם יכולים לקבל את המידע?</w:t>
      </w:r>
      <w:bookmarkStart w:id="1122" w:name="_ETM_Q1_4654900"/>
      <w:bookmarkEnd w:id="1122"/>
    </w:p>
    <w:p w:rsidR="00296355" w:rsidRPr="0012202D" w:rsidRDefault="00296355" w:rsidP="00296355">
      <w:pPr>
        <w:rPr>
          <w:rtl/>
          <w:lang w:eastAsia="he-IL"/>
        </w:rPr>
      </w:pPr>
      <w:bookmarkStart w:id="1123" w:name="_ETM_Q1_4654950"/>
      <w:bookmarkEnd w:id="1123"/>
    </w:p>
    <w:p w:rsidR="00914DA9" w:rsidRPr="0012202D" w:rsidRDefault="00914DA9" w:rsidP="00914DA9">
      <w:pPr>
        <w:pStyle w:val="af9"/>
        <w:keepNext/>
        <w:rPr>
          <w:rtl/>
          <w:lang w:eastAsia="he-IL"/>
        </w:rPr>
      </w:pPr>
      <w:bookmarkStart w:id="1124" w:name="ET_guest_3540_120"/>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124"/>
    </w:p>
    <w:p w:rsidR="00914DA9" w:rsidRPr="0012202D" w:rsidRDefault="00914DA9" w:rsidP="00914DA9">
      <w:pPr>
        <w:pStyle w:val="KeepWithNext"/>
        <w:rPr>
          <w:rtl/>
          <w:lang w:eastAsia="he-IL"/>
        </w:rPr>
      </w:pPr>
    </w:p>
    <w:p w:rsidR="00914DA9" w:rsidRPr="0012202D" w:rsidRDefault="00914DA9" w:rsidP="00914DA9">
      <w:pPr>
        <w:rPr>
          <w:rtl/>
          <w:lang w:eastAsia="he-IL"/>
        </w:rPr>
      </w:pPr>
      <w:r w:rsidRPr="0012202D">
        <w:rPr>
          <w:rFonts w:hint="cs"/>
          <w:rtl/>
          <w:lang w:eastAsia="he-IL"/>
        </w:rPr>
        <w:t>החוק לא</w:t>
      </w:r>
      <w:r w:rsidR="00296355" w:rsidRPr="0012202D">
        <w:rPr>
          <w:rFonts w:hint="cs"/>
          <w:rtl/>
          <w:lang w:eastAsia="he-IL"/>
        </w:rPr>
        <w:t xml:space="preserve"> עוסק במידע מתיק </w:t>
      </w:r>
      <w:bookmarkStart w:id="1125" w:name="_ETM_Q1_4659327"/>
      <w:bookmarkEnd w:id="1125"/>
      <w:r w:rsidR="00296355" w:rsidRPr="0012202D">
        <w:rPr>
          <w:rFonts w:hint="cs"/>
          <w:rtl/>
          <w:lang w:eastAsia="he-IL"/>
        </w:rPr>
        <w:t xml:space="preserve">החקירה. לא עוסק. אנחנו מחדדים פה שאלה שהיא שאלה אחרת. </w:t>
      </w:r>
      <w:bookmarkStart w:id="1126" w:name="_ETM_Q1_4665675"/>
      <w:bookmarkEnd w:id="1126"/>
      <w:r w:rsidR="00296355" w:rsidRPr="0012202D">
        <w:rPr>
          <w:rFonts w:hint="cs"/>
          <w:rtl/>
          <w:lang w:eastAsia="he-IL"/>
        </w:rPr>
        <w:t xml:space="preserve">והשאלה הזאת של התחשבות במידע מתיק חקירה היא שאלה שלא </w:t>
      </w:r>
      <w:bookmarkStart w:id="1127" w:name="_ETM_Q1_4668947"/>
      <w:bookmarkEnd w:id="1127"/>
      <w:r w:rsidR="00296355" w:rsidRPr="0012202D">
        <w:rPr>
          <w:rFonts w:hint="cs"/>
          <w:rtl/>
          <w:lang w:eastAsia="he-IL"/>
        </w:rPr>
        <w:t xml:space="preserve">מוסדרת בחוק המידע הפלילי. אנחנו יכולים להגיע למקרי קצה שבהם </w:t>
      </w:r>
      <w:bookmarkStart w:id="1128" w:name="_ETM_Q1_4674782"/>
      <w:bookmarkEnd w:id="1128"/>
      <w:r w:rsidR="00296355" w:rsidRPr="0012202D">
        <w:rPr>
          <w:rFonts w:hint="cs"/>
          <w:rtl/>
          <w:lang w:eastAsia="he-IL"/>
        </w:rPr>
        <w:t>ההתחשבות במידע מתיק חקירה באופן שיטתי וגורף מהווה מעקף להוראות החוק. אני לא חושבת שאלה המקרים שזהר התייחסה אליהם.</w:t>
      </w:r>
    </w:p>
    <w:p w:rsidR="00914DA9" w:rsidRPr="0012202D" w:rsidRDefault="00914DA9" w:rsidP="00914DA9">
      <w:pPr>
        <w:rPr>
          <w:rtl/>
          <w:lang w:eastAsia="he-IL"/>
        </w:rPr>
      </w:pPr>
    </w:p>
    <w:p w:rsidR="00914DA9" w:rsidRPr="0012202D" w:rsidRDefault="00914DA9" w:rsidP="00914DA9">
      <w:pPr>
        <w:pStyle w:val="af6"/>
        <w:keepNext/>
        <w:rPr>
          <w:rtl/>
        </w:rPr>
      </w:pPr>
      <w:bookmarkStart w:id="1129" w:name="ET_yor_6156_12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129"/>
    </w:p>
    <w:p w:rsidR="00914DA9" w:rsidRPr="0012202D" w:rsidRDefault="00914DA9" w:rsidP="00914DA9">
      <w:pPr>
        <w:pStyle w:val="KeepWithNext"/>
        <w:rPr>
          <w:rtl/>
          <w:lang w:eastAsia="he-IL"/>
        </w:rPr>
      </w:pPr>
    </w:p>
    <w:p w:rsidR="00914DA9" w:rsidRPr="0012202D" w:rsidRDefault="00914DA9" w:rsidP="00914DA9">
      <w:pPr>
        <w:rPr>
          <w:rtl/>
          <w:lang w:eastAsia="he-IL"/>
        </w:rPr>
      </w:pPr>
      <w:r w:rsidRPr="0012202D">
        <w:rPr>
          <w:rFonts w:hint="cs"/>
          <w:rtl/>
          <w:lang w:eastAsia="he-IL"/>
        </w:rPr>
        <w:t xml:space="preserve">עו"ד </w:t>
      </w:r>
      <w:proofErr w:type="spellStart"/>
      <w:r w:rsidRPr="0012202D">
        <w:rPr>
          <w:rFonts w:hint="cs"/>
          <w:rtl/>
          <w:lang w:eastAsia="he-IL"/>
        </w:rPr>
        <w:t>פיסמן</w:t>
      </w:r>
      <w:proofErr w:type="spellEnd"/>
      <w:r w:rsidRPr="0012202D">
        <w:rPr>
          <w:rFonts w:hint="cs"/>
          <w:rtl/>
          <w:lang w:eastAsia="he-IL"/>
        </w:rPr>
        <w:t>, אין פה עניין ש</w:t>
      </w:r>
      <w:r w:rsidR="00296355" w:rsidRPr="0012202D">
        <w:rPr>
          <w:rFonts w:hint="cs"/>
          <w:rtl/>
          <w:lang w:eastAsia="he-IL"/>
        </w:rPr>
        <w:t xml:space="preserve">ל </w:t>
      </w:r>
      <w:r w:rsidRPr="0012202D">
        <w:rPr>
          <w:rFonts w:hint="cs"/>
          <w:rtl/>
          <w:lang w:eastAsia="he-IL"/>
        </w:rPr>
        <w:t>התנהגות ראויה או לא, שמבקר המדינה</w:t>
      </w:r>
      <w:r w:rsidR="00296355" w:rsidRPr="0012202D">
        <w:rPr>
          <w:rFonts w:hint="cs"/>
          <w:rtl/>
          <w:lang w:eastAsia="he-IL"/>
        </w:rPr>
        <w:t xml:space="preserve"> </w:t>
      </w:r>
      <w:bookmarkStart w:id="1130" w:name="_ETM_Q1_4693018"/>
      <w:bookmarkEnd w:id="1130"/>
      <w:r w:rsidR="00296355" w:rsidRPr="0012202D">
        <w:rPr>
          <w:rFonts w:hint="cs"/>
          <w:rtl/>
          <w:lang w:eastAsia="he-IL"/>
        </w:rPr>
        <w:t>יעיר למשרד להגנת הסביבה על התנהגותם הלא ראויה, ושהיועצת המשפטית</w:t>
      </w:r>
      <w:bookmarkStart w:id="1131" w:name="_ETM_Q1_4698074"/>
      <w:bookmarkEnd w:id="1131"/>
      <w:r w:rsidR="00296355" w:rsidRPr="0012202D">
        <w:rPr>
          <w:rFonts w:hint="cs"/>
          <w:rtl/>
          <w:lang w:eastAsia="he-IL"/>
        </w:rPr>
        <w:t xml:space="preserve"> תוציא להם דרישה לעמוד בהוראות החוק.</w:t>
      </w:r>
    </w:p>
    <w:p w:rsidR="00296355" w:rsidRPr="0012202D" w:rsidRDefault="00296355" w:rsidP="00914DA9">
      <w:pPr>
        <w:rPr>
          <w:rtl/>
          <w:lang w:eastAsia="he-IL"/>
        </w:rPr>
      </w:pPr>
      <w:bookmarkStart w:id="1132" w:name="_ETM_Q1_4699026"/>
      <w:bookmarkStart w:id="1133" w:name="_ETM_Q1_4699077"/>
      <w:bookmarkStart w:id="1134" w:name="_ETM_Q1_4699210"/>
      <w:bookmarkEnd w:id="1132"/>
      <w:bookmarkEnd w:id="1133"/>
      <w:bookmarkEnd w:id="1134"/>
    </w:p>
    <w:p w:rsidR="00296355" w:rsidRPr="0012202D" w:rsidRDefault="00296355" w:rsidP="00914DA9">
      <w:pPr>
        <w:rPr>
          <w:rtl/>
          <w:lang w:eastAsia="he-IL"/>
        </w:rPr>
      </w:pPr>
      <w:bookmarkStart w:id="1135" w:name="_ETM_Q1_4699261"/>
      <w:bookmarkEnd w:id="1135"/>
      <w:r w:rsidRPr="0012202D">
        <w:rPr>
          <w:rFonts w:hint="cs"/>
          <w:rtl/>
          <w:lang w:eastAsia="he-IL"/>
        </w:rPr>
        <w:t xml:space="preserve">אנחנו כרגע מנסים להבין את </w:t>
      </w:r>
      <w:bookmarkStart w:id="1136" w:name="_ETM_Q1_4703154"/>
      <w:bookmarkEnd w:id="1136"/>
      <w:r w:rsidRPr="0012202D">
        <w:rPr>
          <w:rFonts w:hint="cs"/>
          <w:rtl/>
          <w:lang w:eastAsia="he-IL"/>
        </w:rPr>
        <w:t xml:space="preserve">החוק, ואני בעיקר מנסה להבין מה רלוונטי פה לתקנות ומה </w:t>
      </w:r>
      <w:bookmarkStart w:id="1137" w:name="_ETM_Q1_4707604"/>
      <w:bookmarkEnd w:id="1137"/>
      <w:r w:rsidRPr="0012202D">
        <w:rPr>
          <w:rFonts w:hint="cs"/>
          <w:rtl/>
          <w:lang w:eastAsia="he-IL"/>
        </w:rPr>
        <w:t>הדברים שאולי צריך לעשות בתיקון יותר נרחב בחוק.</w:t>
      </w:r>
    </w:p>
    <w:p w:rsidR="00296355" w:rsidRPr="0012202D" w:rsidRDefault="00296355" w:rsidP="00914DA9">
      <w:pPr>
        <w:rPr>
          <w:rtl/>
          <w:lang w:eastAsia="he-IL"/>
        </w:rPr>
      </w:pPr>
      <w:bookmarkStart w:id="1138" w:name="_ETM_Q1_4710396"/>
      <w:bookmarkStart w:id="1139" w:name="_ETM_Q1_4710460"/>
      <w:bookmarkStart w:id="1140" w:name="_ETM_Q1_4710580"/>
      <w:bookmarkEnd w:id="1138"/>
      <w:bookmarkEnd w:id="1139"/>
      <w:bookmarkEnd w:id="1140"/>
    </w:p>
    <w:p w:rsidR="00296355" w:rsidRPr="0012202D" w:rsidRDefault="00296355" w:rsidP="00914DA9">
      <w:pPr>
        <w:rPr>
          <w:rtl/>
          <w:lang w:eastAsia="he-IL"/>
        </w:rPr>
      </w:pPr>
      <w:bookmarkStart w:id="1141" w:name="_ETM_Q1_4710629"/>
      <w:bookmarkEnd w:id="1141"/>
      <w:r w:rsidRPr="0012202D">
        <w:rPr>
          <w:rFonts w:hint="cs"/>
          <w:rtl/>
          <w:lang w:eastAsia="he-IL"/>
        </w:rPr>
        <w:t xml:space="preserve">אני קורא את </w:t>
      </w:r>
      <w:bookmarkStart w:id="1142" w:name="_ETM_Q1_4712475"/>
      <w:bookmarkEnd w:id="1142"/>
      <w:r w:rsidRPr="0012202D">
        <w:rPr>
          <w:rFonts w:hint="cs"/>
          <w:rtl/>
          <w:lang w:eastAsia="he-IL"/>
        </w:rPr>
        <w:t xml:space="preserve">התקנות שאנחנו דנים בהן. התקנות אומרות שבמסגרת מידע לגוף הזכאי </w:t>
      </w:r>
      <w:bookmarkStart w:id="1143" w:name="_ETM_Q1_4716960"/>
      <w:bookmarkEnd w:id="1143"/>
      <w:r w:rsidRPr="0012202D">
        <w:rPr>
          <w:rFonts w:hint="cs"/>
          <w:rtl/>
          <w:lang w:eastAsia="he-IL"/>
        </w:rPr>
        <w:t>לקבל מידע, לא תמסור משטרת ישראל מידע על תיקים תלויים</w:t>
      </w:r>
      <w:bookmarkStart w:id="1144" w:name="_ETM_Q1_4722565"/>
      <w:bookmarkEnd w:id="1144"/>
      <w:r w:rsidRPr="0012202D">
        <w:rPr>
          <w:rFonts w:hint="cs"/>
          <w:rtl/>
          <w:lang w:eastAsia="he-IL"/>
        </w:rPr>
        <w:t xml:space="preserve"> ועומדים. קודם כול, חשוב לומר שאפשר לקרוא את התקנות </w:t>
      </w:r>
      <w:bookmarkStart w:id="1145" w:name="_ETM_Q1_4728469"/>
      <w:bookmarkEnd w:id="1145"/>
      <w:r w:rsidRPr="0012202D">
        <w:rPr>
          <w:rFonts w:hint="cs"/>
          <w:rtl/>
          <w:lang w:eastAsia="he-IL"/>
        </w:rPr>
        <w:t xml:space="preserve">כשהמידע הנמסר הוא לא רק האם יש תיק תלוי ועומד </w:t>
      </w:r>
      <w:bookmarkStart w:id="1146" w:name="_ETM_Q1_4730840"/>
      <w:bookmarkEnd w:id="1146"/>
      <w:r w:rsidRPr="0012202D">
        <w:rPr>
          <w:rFonts w:hint="cs"/>
          <w:rtl/>
          <w:lang w:eastAsia="he-IL"/>
        </w:rPr>
        <w:t xml:space="preserve">או לא, אלא מידע ענייני על התיק. פה מדובר על </w:t>
      </w:r>
      <w:bookmarkStart w:id="1147" w:name="_ETM_Q1_4738032"/>
      <w:bookmarkEnd w:id="1147"/>
      <w:r w:rsidRPr="0012202D">
        <w:rPr>
          <w:rFonts w:hint="cs"/>
          <w:rtl/>
          <w:lang w:eastAsia="he-IL"/>
        </w:rPr>
        <w:t xml:space="preserve">העברה ממשטרת ישראל, אבל פשיטא, אם בתוך שלוש השנים משטרת </w:t>
      </w:r>
      <w:bookmarkStart w:id="1148" w:name="_ETM_Q1_4743402"/>
      <w:bookmarkEnd w:id="1148"/>
      <w:r w:rsidRPr="0012202D">
        <w:rPr>
          <w:rFonts w:hint="cs"/>
          <w:rtl/>
          <w:lang w:eastAsia="he-IL"/>
        </w:rPr>
        <w:t>ישראל יכולה למסור מידע על התיק, מידע על התיק זה</w:t>
      </w:r>
      <w:bookmarkStart w:id="1149" w:name="_ETM_Q1_4748050"/>
      <w:bookmarkEnd w:id="1149"/>
      <w:r w:rsidRPr="0012202D">
        <w:rPr>
          <w:rFonts w:hint="cs"/>
          <w:rtl/>
          <w:lang w:eastAsia="he-IL"/>
        </w:rPr>
        <w:t xml:space="preserve"> לא האם התיק קיים, זה מידע על התיק. פשיטא שמותר </w:t>
      </w:r>
      <w:bookmarkStart w:id="1150" w:name="_ETM_Q1_4753942"/>
      <w:bookmarkEnd w:id="1150"/>
      <w:r w:rsidRPr="0012202D">
        <w:rPr>
          <w:rFonts w:hint="cs"/>
          <w:rtl/>
          <w:lang w:eastAsia="he-IL"/>
        </w:rPr>
        <w:t>גם לגוף החוקר</w:t>
      </w:r>
      <w:r w:rsidR="003A5630" w:rsidRPr="0012202D">
        <w:rPr>
          <w:rFonts w:hint="cs"/>
          <w:rtl/>
          <w:lang w:eastAsia="he-IL"/>
        </w:rPr>
        <w:t xml:space="preserve"> לפנות</w:t>
      </w:r>
      <w:r w:rsidRPr="0012202D">
        <w:rPr>
          <w:rFonts w:hint="cs"/>
          <w:rtl/>
          <w:lang w:eastAsia="he-IL"/>
        </w:rPr>
        <w:t xml:space="preserve">, כי פה משטרת ישראל לא משחקת בעבירה הספציפית, הגוף החוקר של הגנת הסביבה משחק. כן אנחנו </w:t>
      </w:r>
      <w:bookmarkStart w:id="1151" w:name="_ETM_Q1_4763331"/>
      <w:bookmarkEnd w:id="1151"/>
      <w:r w:rsidRPr="0012202D">
        <w:rPr>
          <w:rFonts w:hint="cs"/>
          <w:rtl/>
          <w:lang w:eastAsia="he-IL"/>
        </w:rPr>
        <w:t>נמצאים במצב שיכול להיות שזה בסדר, שלשם כיוון החוק</w:t>
      </w:r>
      <w:r w:rsidR="003A5630" w:rsidRPr="0012202D">
        <w:rPr>
          <w:rFonts w:hint="cs"/>
          <w:rtl/>
          <w:lang w:eastAsia="he-IL"/>
        </w:rPr>
        <w:t>.</w:t>
      </w:r>
      <w:r w:rsidRPr="0012202D">
        <w:rPr>
          <w:rFonts w:hint="cs"/>
          <w:rtl/>
          <w:lang w:eastAsia="he-IL"/>
        </w:rPr>
        <w:t xml:space="preserve"> אני רק בשלב הבירור, כתלמיד כיתה א' בענייני תקנת השבים</w:t>
      </w:r>
      <w:bookmarkStart w:id="1152" w:name="_ETM_Q1_4773295"/>
      <w:bookmarkEnd w:id="1152"/>
      <w:r w:rsidR="004E68BE" w:rsidRPr="0012202D">
        <w:rPr>
          <w:rFonts w:hint="cs"/>
          <w:rtl/>
          <w:lang w:eastAsia="he-IL"/>
        </w:rPr>
        <w:t>, מנסה להבין מה החוק אומר.</w:t>
      </w:r>
    </w:p>
    <w:p w:rsidR="004E68BE" w:rsidRPr="0012202D" w:rsidRDefault="004E68BE" w:rsidP="00914DA9">
      <w:pPr>
        <w:rPr>
          <w:rtl/>
          <w:lang w:eastAsia="he-IL"/>
        </w:rPr>
      </w:pPr>
      <w:bookmarkStart w:id="1153" w:name="_ETM_Q1_4776420"/>
      <w:bookmarkStart w:id="1154" w:name="_ETM_Q1_4776473"/>
      <w:bookmarkEnd w:id="1153"/>
      <w:bookmarkEnd w:id="1154"/>
    </w:p>
    <w:p w:rsidR="004E68BE" w:rsidRPr="0012202D" w:rsidRDefault="004E68BE" w:rsidP="00914DA9">
      <w:pPr>
        <w:rPr>
          <w:rtl/>
          <w:lang w:eastAsia="he-IL"/>
        </w:rPr>
      </w:pPr>
      <w:bookmarkStart w:id="1155" w:name="_ETM_Q1_4776597"/>
      <w:bookmarkStart w:id="1156" w:name="_ETM_Q1_4776645"/>
      <w:bookmarkEnd w:id="1155"/>
      <w:bookmarkEnd w:id="1156"/>
      <w:r w:rsidRPr="0012202D">
        <w:rPr>
          <w:rFonts w:hint="cs"/>
          <w:rtl/>
          <w:lang w:eastAsia="he-IL"/>
        </w:rPr>
        <w:t>כרגע, על פי התיאור שלכם</w:t>
      </w:r>
      <w:bookmarkStart w:id="1157" w:name="_ETM_Q1_4777698"/>
      <w:bookmarkEnd w:id="1157"/>
      <w:r w:rsidRPr="0012202D">
        <w:rPr>
          <w:rFonts w:hint="cs"/>
          <w:rtl/>
          <w:lang w:eastAsia="he-IL"/>
        </w:rPr>
        <w:t xml:space="preserve"> המצב הוא כזה: יושב הרגולטור שצריך לתת זיכיון </w:t>
      </w:r>
      <w:r w:rsidR="00E15E14" w:rsidRPr="0012202D">
        <w:rPr>
          <w:rFonts w:hint="cs"/>
          <w:rtl/>
          <w:lang w:eastAsia="he-IL"/>
        </w:rPr>
        <w:t xml:space="preserve">לשימוש בחומרים </w:t>
      </w:r>
      <w:bookmarkStart w:id="1158" w:name="_ETM_Q1_4785986"/>
      <w:bookmarkEnd w:id="1158"/>
      <w:r w:rsidR="00E15E14" w:rsidRPr="0012202D">
        <w:rPr>
          <w:rFonts w:hint="cs"/>
          <w:rtl/>
          <w:lang w:eastAsia="he-IL"/>
        </w:rPr>
        <w:t xml:space="preserve">מסוכנים, הוא יכול לפנות לזרוע החקירה של המשרד ולומר: האם </w:t>
      </w:r>
      <w:bookmarkStart w:id="1159" w:name="_ETM_Q1_4791734"/>
      <w:bookmarkEnd w:id="1159"/>
      <w:r w:rsidR="00E15E14" w:rsidRPr="0012202D">
        <w:rPr>
          <w:rFonts w:hint="cs"/>
          <w:rtl/>
          <w:lang w:eastAsia="he-IL"/>
        </w:rPr>
        <w:t>פלוני-אלמוני, מתנהלת נגדו חקירה</w:t>
      </w:r>
      <w:r w:rsidR="00D8218C" w:rsidRPr="0012202D">
        <w:rPr>
          <w:rFonts w:hint="cs"/>
          <w:rtl/>
          <w:lang w:eastAsia="he-IL"/>
        </w:rPr>
        <w:t xml:space="preserve"> על עבירה או הפרה של הדינים בתחום הטיפול בחומרים מסוכנים, ומה שאני מבין כרגע שאם זה </w:t>
      </w:r>
      <w:bookmarkStart w:id="1160" w:name="_ETM_Q1_4803334"/>
      <w:bookmarkEnd w:id="1160"/>
      <w:r w:rsidR="00D8218C" w:rsidRPr="0012202D">
        <w:rPr>
          <w:rFonts w:hint="cs"/>
          <w:rtl/>
          <w:lang w:eastAsia="he-IL"/>
        </w:rPr>
        <w:t xml:space="preserve">בתוך שלוש השנים, לא רק שהוא יכול לקבל את האמירה: </w:t>
      </w:r>
      <w:bookmarkStart w:id="1161" w:name="_ETM_Q1_4808611"/>
      <w:bookmarkEnd w:id="1161"/>
      <w:r w:rsidR="00D8218C" w:rsidRPr="0012202D">
        <w:rPr>
          <w:rFonts w:hint="cs"/>
          <w:rtl/>
          <w:lang w:eastAsia="he-IL"/>
        </w:rPr>
        <w:t xml:space="preserve">כן, יש חקירה, אפשר לבקש מידע על התיק. אני יכול </w:t>
      </w:r>
      <w:bookmarkStart w:id="1162" w:name="_ETM_Q1_4813127"/>
      <w:bookmarkEnd w:id="1162"/>
      <w:r w:rsidR="00D8218C" w:rsidRPr="0012202D">
        <w:rPr>
          <w:rFonts w:hint="cs"/>
          <w:rtl/>
          <w:lang w:eastAsia="he-IL"/>
        </w:rPr>
        <w:t xml:space="preserve">לבקש את כל המידע שיש בתיק, ואז לשקול בשיקול </w:t>
      </w:r>
      <w:proofErr w:type="spellStart"/>
      <w:r w:rsidR="00D8218C" w:rsidRPr="0012202D">
        <w:rPr>
          <w:rFonts w:hint="cs"/>
          <w:rtl/>
          <w:lang w:eastAsia="he-IL"/>
        </w:rPr>
        <w:t>המינהלי</w:t>
      </w:r>
      <w:proofErr w:type="spellEnd"/>
      <w:r w:rsidR="00D8218C" w:rsidRPr="0012202D">
        <w:rPr>
          <w:rFonts w:hint="cs"/>
          <w:rtl/>
          <w:lang w:eastAsia="he-IL"/>
        </w:rPr>
        <w:t xml:space="preserve">, </w:t>
      </w:r>
      <w:bookmarkStart w:id="1163" w:name="_ETM_Q1_4819535"/>
      <w:bookmarkEnd w:id="1163"/>
      <w:r w:rsidR="00D8218C" w:rsidRPr="0012202D">
        <w:rPr>
          <w:rFonts w:hint="cs"/>
          <w:rtl/>
          <w:lang w:eastAsia="he-IL"/>
        </w:rPr>
        <w:t>כי הבן אדם בדיוק ביקש רישיון להתעסק לא רק עם</w:t>
      </w:r>
      <w:bookmarkStart w:id="1164" w:name="_ETM_Q1_4820927"/>
      <w:bookmarkEnd w:id="1164"/>
      <w:r w:rsidR="00D8218C" w:rsidRPr="0012202D">
        <w:rPr>
          <w:rFonts w:hint="cs"/>
          <w:rtl/>
          <w:lang w:eastAsia="he-IL"/>
        </w:rPr>
        <w:t xml:space="preserve"> החומר המסוכן הזה, אלא גם עם החומר המסוכן ההוא. </w:t>
      </w:r>
      <w:r w:rsidR="00FF567F" w:rsidRPr="0012202D">
        <w:rPr>
          <w:rFonts w:hint="cs"/>
          <w:rtl/>
          <w:lang w:eastAsia="he-IL"/>
        </w:rPr>
        <w:t xml:space="preserve">חלפו </w:t>
      </w:r>
      <w:bookmarkStart w:id="1165" w:name="_ETM_Q1_4824453"/>
      <w:bookmarkEnd w:id="1165"/>
      <w:r w:rsidR="00FF567F" w:rsidRPr="0012202D">
        <w:rPr>
          <w:rFonts w:hint="cs"/>
          <w:rtl/>
          <w:lang w:eastAsia="he-IL"/>
        </w:rPr>
        <w:t xml:space="preserve">שלוש השנים, בשלוש שנים ויום הם לא יכולים לקבל מידע </w:t>
      </w:r>
      <w:bookmarkStart w:id="1166" w:name="_ETM_Q1_4830986"/>
      <w:bookmarkEnd w:id="1166"/>
      <w:r w:rsidR="00FF567F" w:rsidRPr="0012202D">
        <w:rPr>
          <w:rFonts w:hint="cs"/>
          <w:rtl/>
          <w:lang w:eastAsia="he-IL"/>
        </w:rPr>
        <w:t xml:space="preserve">על התיק לצורך שיקול הדעת </w:t>
      </w:r>
      <w:proofErr w:type="spellStart"/>
      <w:r w:rsidR="00FF567F" w:rsidRPr="0012202D">
        <w:rPr>
          <w:rFonts w:hint="cs"/>
          <w:rtl/>
          <w:lang w:eastAsia="he-IL"/>
        </w:rPr>
        <w:t>המינהלי</w:t>
      </w:r>
      <w:proofErr w:type="spellEnd"/>
      <w:r w:rsidR="00FF567F" w:rsidRPr="0012202D">
        <w:rPr>
          <w:rFonts w:hint="cs"/>
          <w:rtl/>
          <w:lang w:eastAsia="he-IL"/>
        </w:rPr>
        <w:t>. זה מה שכתוב בתקנות.</w:t>
      </w:r>
    </w:p>
    <w:p w:rsidR="00810F8E" w:rsidRPr="0012202D" w:rsidRDefault="00810F8E" w:rsidP="00914DA9">
      <w:pPr>
        <w:rPr>
          <w:rtl/>
          <w:lang w:eastAsia="he-IL"/>
        </w:rPr>
      </w:pPr>
    </w:p>
    <w:p w:rsidR="00810F8E" w:rsidRPr="0012202D" w:rsidRDefault="00810F8E" w:rsidP="00810F8E">
      <w:pPr>
        <w:pStyle w:val="af9"/>
        <w:keepNext/>
        <w:rPr>
          <w:rtl/>
          <w:lang w:eastAsia="he-IL"/>
        </w:rPr>
      </w:pPr>
      <w:bookmarkStart w:id="1167" w:name="ET_guest_586965_122"/>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167"/>
    </w:p>
    <w:p w:rsidR="00810F8E" w:rsidRPr="0012202D" w:rsidRDefault="00810F8E" w:rsidP="00810F8E">
      <w:pPr>
        <w:pStyle w:val="KeepWithNext"/>
        <w:rPr>
          <w:rtl/>
          <w:lang w:eastAsia="he-IL"/>
        </w:rPr>
      </w:pPr>
    </w:p>
    <w:p w:rsidR="00810F8E" w:rsidRPr="0012202D" w:rsidRDefault="00810F8E" w:rsidP="00810F8E">
      <w:pPr>
        <w:rPr>
          <w:rtl/>
          <w:lang w:eastAsia="he-IL"/>
        </w:rPr>
      </w:pPr>
      <w:r w:rsidRPr="0012202D">
        <w:rPr>
          <w:rFonts w:hint="cs"/>
          <w:rtl/>
          <w:lang w:eastAsia="he-IL"/>
        </w:rPr>
        <w:t>לא. זה לא מה שכתוב בתקנות.</w:t>
      </w:r>
    </w:p>
    <w:p w:rsidR="00810F8E" w:rsidRPr="0012202D" w:rsidRDefault="00810F8E" w:rsidP="00810F8E">
      <w:pPr>
        <w:rPr>
          <w:rtl/>
          <w:lang w:eastAsia="he-IL"/>
        </w:rPr>
      </w:pPr>
    </w:p>
    <w:p w:rsidR="00810F8E" w:rsidRPr="0012202D" w:rsidRDefault="00810F8E" w:rsidP="00810F8E">
      <w:pPr>
        <w:pStyle w:val="af9"/>
        <w:keepNext/>
        <w:rPr>
          <w:rtl/>
          <w:lang w:eastAsia="he-IL"/>
        </w:rPr>
      </w:pPr>
      <w:bookmarkStart w:id="1168" w:name="ET_guest_3540_123"/>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168"/>
    </w:p>
    <w:p w:rsidR="00810F8E" w:rsidRPr="0012202D" w:rsidRDefault="00810F8E" w:rsidP="00810F8E">
      <w:pPr>
        <w:pStyle w:val="KeepWithNext"/>
        <w:rPr>
          <w:rtl/>
          <w:lang w:eastAsia="he-IL"/>
        </w:rPr>
      </w:pPr>
    </w:p>
    <w:p w:rsidR="00810F8E" w:rsidRPr="0012202D" w:rsidRDefault="00810F8E" w:rsidP="00810F8E">
      <w:pPr>
        <w:rPr>
          <w:rtl/>
          <w:lang w:eastAsia="he-IL"/>
        </w:rPr>
      </w:pPr>
      <w:r w:rsidRPr="0012202D">
        <w:rPr>
          <w:rFonts w:hint="cs"/>
          <w:rtl/>
          <w:lang w:eastAsia="he-IL"/>
        </w:rPr>
        <w:t>החוק עוסק במידע פלילי</w:t>
      </w:r>
      <w:r w:rsidR="00FF567F" w:rsidRPr="0012202D">
        <w:rPr>
          <w:rFonts w:hint="cs"/>
          <w:rtl/>
          <w:lang w:eastAsia="he-IL"/>
        </w:rPr>
        <w:t xml:space="preserve"> </w:t>
      </w:r>
      <w:bookmarkStart w:id="1169" w:name="_ETM_Q1_4841989"/>
      <w:bookmarkEnd w:id="1169"/>
      <w:r w:rsidR="00FF567F" w:rsidRPr="0012202D">
        <w:rPr>
          <w:rFonts w:hint="cs"/>
          <w:rtl/>
          <w:lang w:eastAsia="he-IL"/>
        </w:rPr>
        <w:t>כהגדרתו בחוק. החוק עוסק במידע שמנוהל במאגר המרשם הפלילי.</w:t>
      </w:r>
    </w:p>
    <w:p w:rsidR="00810F8E" w:rsidRPr="0012202D" w:rsidRDefault="00810F8E" w:rsidP="00810F8E">
      <w:pPr>
        <w:rPr>
          <w:rtl/>
          <w:lang w:eastAsia="he-IL"/>
        </w:rPr>
      </w:pPr>
    </w:p>
    <w:p w:rsidR="00810F8E" w:rsidRPr="0012202D" w:rsidRDefault="00810F8E" w:rsidP="00810F8E">
      <w:pPr>
        <w:pStyle w:val="a4"/>
        <w:keepNext/>
        <w:rPr>
          <w:rtl/>
        </w:rPr>
      </w:pPr>
      <w:bookmarkStart w:id="1170" w:name="ET_speaker_נועה_ברודסקילוי_124"/>
      <w:r w:rsidRPr="0012202D">
        <w:rPr>
          <w:rStyle w:val="TagStyle"/>
          <w:rtl/>
        </w:rPr>
        <w:lastRenderedPageBreak/>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1170"/>
    </w:p>
    <w:p w:rsidR="00810F8E" w:rsidRPr="0012202D" w:rsidRDefault="00810F8E" w:rsidP="00810F8E">
      <w:pPr>
        <w:pStyle w:val="KeepWithNext"/>
        <w:rPr>
          <w:rtl/>
          <w:lang w:eastAsia="he-IL"/>
        </w:rPr>
      </w:pPr>
    </w:p>
    <w:p w:rsidR="00810F8E" w:rsidRPr="0012202D" w:rsidRDefault="00810F8E" w:rsidP="00810F8E">
      <w:pPr>
        <w:rPr>
          <w:rtl/>
          <w:lang w:eastAsia="he-IL"/>
        </w:rPr>
      </w:pPr>
      <w:r w:rsidRPr="0012202D">
        <w:rPr>
          <w:rFonts w:hint="cs"/>
          <w:rtl/>
          <w:lang w:eastAsia="he-IL"/>
        </w:rPr>
        <w:t>יש פה שתי שאלות</w:t>
      </w:r>
      <w:r w:rsidR="00FF567F" w:rsidRPr="0012202D">
        <w:rPr>
          <w:rFonts w:hint="cs"/>
          <w:rtl/>
          <w:lang w:eastAsia="he-IL"/>
        </w:rPr>
        <w:t>:</w:t>
      </w:r>
      <w:r w:rsidRPr="0012202D">
        <w:rPr>
          <w:rFonts w:hint="cs"/>
          <w:rtl/>
          <w:lang w:eastAsia="he-IL"/>
        </w:rPr>
        <w:t xml:space="preserve"> האחת, </w:t>
      </w:r>
      <w:r w:rsidR="00FF567F" w:rsidRPr="0012202D">
        <w:rPr>
          <w:rFonts w:hint="cs"/>
          <w:rtl/>
          <w:lang w:eastAsia="he-IL"/>
        </w:rPr>
        <w:t xml:space="preserve">ענית על </w:t>
      </w:r>
      <w:bookmarkStart w:id="1171" w:name="_ETM_Q1_4851964"/>
      <w:bookmarkEnd w:id="1171"/>
      <w:r w:rsidR="00FF567F" w:rsidRPr="0012202D">
        <w:rPr>
          <w:rFonts w:hint="cs"/>
          <w:rtl/>
          <w:lang w:eastAsia="he-IL"/>
        </w:rPr>
        <w:t xml:space="preserve">העניין הזה של המידע, שהוא לא עצם קיומו של התיק </w:t>
      </w:r>
      <w:bookmarkStart w:id="1172" w:name="_ETM_Q1_4856044"/>
      <w:bookmarkEnd w:id="1172"/>
      <w:r w:rsidR="00FF567F" w:rsidRPr="0012202D">
        <w:rPr>
          <w:rFonts w:hint="cs"/>
          <w:rtl/>
          <w:lang w:eastAsia="he-IL"/>
        </w:rPr>
        <w:t>או לא, אלא כמו שאמרת, הח</w:t>
      </w:r>
      <w:r w:rsidRPr="0012202D">
        <w:rPr>
          <w:rFonts w:hint="cs"/>
          <w:rtl/>
          <w:lang w:eastAsia="he-IL"/>
        </w:rPr>
        <w:t xml:space="preserve">וק לא עוסק במידע </w:t>
      </w:r>
      <w:r w:rsidR="00FF567F" w:rsidRPr="0012202D">
        <w:rPr>
          <w:rFonts w:hint="cs"/>
          <w:rtl/>
          <w:lang w:eastAsia="he-IL"/>
        </w:rPr>
        <w:t xml:space="preserve">עצמו </w:t>
      </w:r>
      <w:r w:rsidRPr="0012202D">
        <w:rPr>
          <w:rFonts w:hint="cs"/>
          <w:rtl/>
          <w:lang w:eastAsia="he-IL"/>
        </w:rPr>
        <w:t>שנמצא בתוך התיק.</w:t>
      </w:r>
      <w:r w:rsidR="00FF567F" w:rsidRPr="0012202D">
        <w:rPr>
          <w:rFonts w:hint="cs"/>
          <w:rtl/>
          <w:lang w:eastAsia="he-IL"/>
        </w:rPr>
        <w:t xml:space="preserve"> השנייה </w:t>
      </w:r>
      <w:bookmarkStart w:id="1173" w:name="_ETM_Q1_4867982"/>
      <w:bookmarkEnd w:id="1173"/>
      <w:r w:rsidR="00FF567F" w:rsidRPr="0012202D">
        <w:rPr>
          <w:rFonts w:hint="cs"/>
          <w:rtl/>
          <w:lang w:eastAsia="he-IL"/>
        </w:rPr>
        <w:t xml:space="preserve">האם לרגולטור בתוך אותו גוף, האם מותר לו לפנות </w:t>
      </w:r>
      <w:bookmarkStart w:id="1174" w:name="_ETM_Q1_4870318"/>
      <w:bookmarkEnd w:id="1174"/>
      <w:r w:rsidR="00FF567F" w:rsidRPr="0012202D">
        <w:rPr>
          <w:rFonts w:hint="cs"/>
          <w:rtl/>
          <w:lang w:eastAsia="he-IL"/>
        </w:rPr>
        <w:t>לגוף שמנהל את החקירה אצלו ובתום שלוש השנים לקבל מידע</w:t>
      </w:r>
      <w:bookmarkStart w:id="1175" w:name="_ETM_Q1_4874912"/>
      <w:bookmarkEnd w:id="1175"/>
      <w:r w:rsidR="00FF567F" w:rsidRPr="0012202D">
        <w:rPr>
          <w:rFonts w:hint="cs"/>
          <w:rtl/>
          <w:lang w:eastAsia="he-IL"/>
        </w:rPr>
        <w:t xml:space="preserve"> על התיק שמתנהל או לא. לא על המידע מתוך התיק, אלא על </w:t>
      </w:r>
      <w:bookmarkStart w:id="1176" w:name="_ETM_Q1_4878302"/>
      <w:bookmarkEnd w:id="1176"/>
      <w:r w:rsidR="00FF567F" w:rsidRPr="0012202D">
        <w:rPr>
          <w:rFonts w:hint="cs"/>
          <w:rtl/>
          <w:lang w:eastAsia="he-IL"/>
        </w:rPr>
        <w:t>קיומו של התיק. זאת השאלה.</w:t>
      </w:r>
    </w:p>
    <w:p w:rsidR="00810F8E" w:rsidRPr="0012202D" w:rsidRDefault="00810F8E" w:rsidP="00810F8E">
      <w:pPr>
        <w:rPr>
          <w:rtl/>
          <w:lang w:eastAsia="he-IL"/>
        </w:rPr>
      </w:pPr>
    </w:p>
    <w:p w:rsidR="00810F8E" w:rsidRPr="0012202D" w:rsidRDefault="00810F8E" w:rsidP="00810F8E">
      <w:pPr>
        <w:pStyle w:val="af6"/>
        <w:keepNext/>
        <w:rPr>
          <w:rtl/>
        </w:rPr>
      </w:pPr>
      <w:bookmarkStart w:id="1177" w:name="ET_yor_6156_12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177"/>
    </w:p>
    <w:p w:rsidR="00810F8E" w:rsidRPr="0012202D" w:rsidRDefault="00810F8E" w:rsidP="00810F8E">
      <w:pPr>
        <w:pStyle w:val="KeepWithNext"/>
        <w:rPr>
          <w:rtl/>
          <w:lang w:eastAsia="he-IL"/>
        </w:rPr>
      </w:pPr>
    </w:p>
    <w:p w:rsidR="00810F8E" w:rsidRPr="0012202D" w:rsidRDefault="00FF567F" w:rsidP="00810F8E">
      <w:pPr>
        <w:rPr>
          <w:rtl/>
          <w:lang w:eastAsia="he-IL"/>
        </w:rPr>
      </w:pPr>
      <w:r w:rsidRPr="0012202D">
        <w:rPr>
          <w:rFonts w:hint="cs"/>
          <w:rtl/>
          <w:lang w:eastAsia="he-IL"/>
        </w:rPr>
        <w:t xml:space="preserve">כל מסלול </w:t>
      </w:r>
      <w:proofErr w:type="spellStart"/>
      <w:r w:rsidRPr="0012202D">
        <w:rPr>
          <w:rFonts w:hint="cs"/>
          <w:rtl/>
          <w:lang w:eastAsia="he-IL"/>
        </w:rPr>
        <w:t>מינהלי</w:t>
      </w:r>
      <w:proofErr w:type="spellEnd"/>
      <w:r w:rsidRPr="0012202D">
        <w:rPr>
          <w:rFonts w:hint="cs"/>
          <w:rtl/>
          <w:lang w:eastAsia="he-IL"/>
        </w:rPr>
        <w:t xml:space="preserve"> צריך להתנהל בסבירות, באופן שאין </w:t>
      </w:r>
      <w:bookmarkStart w:id="1178" w:name="_ETM_Q1_4896223"/>
      <w:bookmarkEnd w:id="1178"/>
      <w:r w:rsidRPr="0012202D">
        <w:rPr>
          <w:rFonts w:hint="cs"/>
          <w:rtl/>
          <w:lang w:eastAsia="he-IL"/>
        </w:rPr>
        <w:t xml:space="preserve">בו ניצול לרעה של הסמכות. ברור שאם עכשיו יש פה </w:t>
      </w:r>
      <w:bookmarkStart w:id="1179" w:name="_ETM_Q1_4901729"/>
      <w:bookmarkEnd w:id="1179"/>
      <w:r w:rsidRPr="0012202D">
        <w:rPr>
          <w:rFonts w:hint="cs"/>
          <w:rtl/>
          <w:lang w:eastAsia="he-IL"/>
        </w:rPr>
        <w:t xml:space="preserve">עקיפה של החוק, אני סומך על היועצות המשפטיות של כל משרד ממשלתי, שלא תאפשרנה עקיפה של החוק או עצימת </w:t>
      </w:r>
      <w:bookmarkStart w:id="1180" w:name="_ETM_Q1_4910785"/>
      <w:bookmarkEnd w:id="1180"/>
      <w:r w:rsidRPr="0012202D">
        <w:rPr>
          <w:rFonts w:hint="cs"/>
          <w:rtl/>
          <w:lang w:eastAsia="he-IL"/>
        </w:rPr>
        <w:t xml:space="preserve">עיניים להוראות החוק, אבל חייבים רגע להבין, כי אם התשובה </w:t>
      </w:r>
      <w:bookmarkStart w:id="1181" w:name="_ETM_Q1_4914106"/>
      <w:bookmarkEnd w:id="1181"/>
      <w:r w:rsidRPr="0012202D">
        <w:rPr>
          <w:rFonts w:hint="cs"/>
          <w:rtl/>
          <w:lang w:eastAsia="he-IL"/>
        </w:rPr>
        <w:t xml:space="preserve">שלכם היא כן, החשש שלכם מתייתר, כי באים ואומרים לכם, </w:t>
      </w:r>
      <w:bookmarkStart w:id="1182" w:name="_ETM_Q1_4920927"/>
      <w:bookmarkEnd w:id="1182"/>
      <w:r w:rsidRPr="0012202D">
        <w:rPr>
          <w:rFonts w:hint="cs"/>
          <w:rtl/>
          <w:lang w:eastAsia="he-IL"/>
        </w:rPr>
        <w:t xml:space="preserve">המשרד להגנת הסביבה, שאת כרגולטור לא יכולה לבקש ממשטרת ישראל </w:t>
      </w:r>
      <w:bookmarkStart w:id="1183" w:name="_ETM_Q1_4924675"/>
      <w:bookmarkEnd w:id="1183"/>
      <w:r w:rsidRPr="0012202D">
        <w:rPr>
          <w:rFonts w:hint="cs"/>
          <w:rtl/>
          <w:lang w:eastAsia="he-IL"/>
        </w:rPr>
        <w:t>אחרי שלוש שנים, גם אם את גוף זכאי</w:t>
      </w:r>
      <w:bookmarkStart w:id="1184" w:name="_ETM_Q1_4926770"/>
      <w:bookmarkEnd w:id="1184"/>
      <w:r w:rsidRPr="0012202D">
        <w:rPr>
          <w:rFonts w:hint="cs"/>
          <w:rtl/>
          <w:lang w:eastAsia="he-IL"/>
        </w:rPr>
        <w:t xml:space="preserve">, להגיד אם הבן אדם מעל בכספים או שיש נגדו </w:t>
      </w:r>
      <w:bookmarkStart w:id="1185" w:name="_ETM_Q1_4931133"/>
      <w:bookmarkEnd w:id="1185"/>
      <w:r w:rsidRPr="0012202D">
        <w:rPr>
          <w:rFonts w:hint="cs"/>
          <w:rtl/>
          <w:lang w:eastAsia="he-IL"/>
        </w:rPr>
        <w:t xml:space="preserve">חקירה על מעילה בכספים או שיש נגדו חקירה על אלימות </w:t>
      </w:r>
      <w:bookmarkStart w:id="1186" w:name="_ETM_Q1_4932501"/>
      <w:bookmarkEnd w:id="1186"/>
      <w:r w:rsidRPr="0012202D">
        <w:rPr>
          <w:rFonts w:hint="cs"/>
          <w:rtl/>
          <w:lang w:eastAsia="he-IL"/>
        </w:rPr>
        <w:t xml:space="preserve">שהוא הפגין כנגד השכן שלו, כשאת רוצה לשאול את השאלה </w:t>
      </w:r>
      <w:bookmarkStart w:id="1187" w:name="_ETM_Q1_4936212"/>
      <w:bookmarkEnd w:id="1187"/>
      <w:r w:rsidRPr="0012202D">
        <w:rPr>
          <w:rFonts w:hint="cs"/>
          <w:rtl/>
          <w:lang w:eastAsia="he-IL"/>
        </w:rPr>
        <w:t xml:space="preserve">אם לתת לו רישיון להתעסק בחומרים מסוכנים. פה החוק אומר </w:t>
      </w:r>
      <w:bookmarkStart w:id="1188" w:name="_ETM_Q1_4942489"/>
      <w:bookmarkEnd w:id="1188"/>
      <w:r w:rsidRPr="0012202D">
        <w:rPr>
          <w:rFonts w:hint="cs"/>
          <w:rtl/>
          <w:lang w:eastAsia="he-IL"/>
        </w:rPr>
        <w:t xml:space="preserve">לך שאחרי שלוש שנים את לא יכולה לבקש את </w:t>
      </w:r>
      <w:bookmarkStart w:id="1189" w:name="_ETM_Q1_4944907"/>
      <w:bookmarkEnd w:id="1189"/>
      <w:r w:rsidRPr="0012202D">
        <w:rPr>
          <w:rFonts w:hint="cs"/>
          <w:rtl/>
          <w:lang w:eastAsia="he-IL"/>
        </w:rPr>
        <w:t>המידע הזה, וזה בסדר, זה כל הרעיון של החוק.</w:t>
      </w:r>
      <w:bookmarkStart w:id="1190" w:name="_ETM_Q1_4949393"/>
      <w:bookmarkEnd w:id="1190"/>
    </w:p>
    <w:p w:rsidR="00FF567F" w:rsidRPr="0012202D" w:rsidRDefault="00FF567F" w:rsidP="00810F8E">
      <w:pPr>
        <w:rPr>
          <w:rtl/>
          <w:lang w:eastAsia="he-IL"/>
        </w:rPr>
      </w:pPr>
      <w:bookmarkStart w:id="1191" w:name="_ETM_Q1_4949449"/>
      <w:bookmarkEnd w:id="1191"/>
    </w:p>
    <w:p w:rsidR="00FF567F" w:rsidRPr="0012202D" w:rsidRDefault="00FF567F" w:rsidP="00810F8E">
      <w:pPr>
        <w:rPr>
          <w:rtl/>
          <w:lang w:eastAsia="he-IL"/>
        </w:rPr>
      </w:pPr>
      <w:bookmarkStart w:id="1192" w:name="_ETM_Q1_4949570"/>
      <w:bookmarkStart w:id="1193" w:name="_ETM_Q1_4949615"/>
      <w:bookmarkEnd w:id="1192"/>
      <w:bookmarkEnd w:id="1193"/>
      <w:r w:rsidRPr="0012202D">
        <w:rPr>
          <w:rFonts w:hint="cs"/>
          <w:rtl/>
          <w:lang w:eastAsia="he-IL"/>
        </w:rPr>
        <w:t xml:space="preserve">את שואלת, </w:t>
      </w:r>
      <w:bookmarkStart w:id="1194" w:name="_ETM_Q1_4951216"/>
      <w:bookmarkEnd w:id="1194"/>
      <w:r w:rsidRPr="0012202D">
        <w:rPr>
          <w:rFonts w:hint="cs"/>
          <w:rtl/>
          <w:lang w:eastAsia="he-IL"/>
        </w:rPr>
        <w:t xml:space="preserve">האם גם בעוד חמש שנים מותר לי לפנות בעניין שקשור </w:t>
      </w:r>
      <w:bookmarkStart w:id="1195" w:name="_ETM_Q1_4955524"/>
      <w:bookmarkEnd w:id="1195"/>
      <w:r w:rsidRPr="0012202D">
        <w:rPr>
          <w:rFonts w:hint="cs"/>
          <w:rtl/>
          <w:lang w:eastAsia="he-IL"/>
        </w:rPr>
        <w:t xml:space="preserve">לשיקול הדעת </w:t>
      </w:r>
      <w:proofErr w:type="spellStart"/>
      <w:r w:rsidRPr="0012202D">
        <w:rPr>
          <w:rFonts w:hint="cs"/>
          <w:rtl/>
          <w:lang w:eastAsia="he-IL"/>
        </w:rPr>
        <w:t>המינהלי</w:t>
      </w:r>
      <w:proofErr w:type="spellEnd"/>
      <w:r w:rsidRPr="0012202D">
        <w:rPr>
          <w:rFonts w:hint="cs"/>
          <w:rtl/>
          <w:lang w:eastAsia="he-IL"/>
        </w:rPr>
        <w:t xml:space="preserve"> שלי לגוף החוקר במשרד? אם </w:t>
      </w:r>
      <w:bookmarkStart w:id="1196" w:name="_ETM_Q1_4962135"/>
      <w:bookmarkEnd w:id="1196"/>
      <w:r w:rsidRPr="0012202D">
        <w:rPr>
          <w:rFonts w:hint="cs"/>
          <w:rtl/>
          <w:lang w:eastAsia="he-IL"/>
        </w:rPr>
        <w:t xml:space="preserve">יתברר שלצורך שיקול הדעת </w:t>
      </w:r>
      <w:proofErr w:type="spellStart"/>
      <w:r w:rsidRPr="0012202D">
        <w:rPr>
          <w:rFonts w:hint="cs"/>
          <w:rtl/>
          <w:lang w:eastAsia="he-IL"/>
        </w:rPr>
        <w:t>המינהלי</w:t>
      </w:r>
      <w:proofErr w:type="spellEnd"/>
      <w:r w:rsidRPr="0012202D">
        <w:rPr>
          <w:rFonts w:hint="cs"/>
          <w:rtl/>
          <w:lang w:eastAsia="he-IL"/>
        </w:rPr>
        <w:t xml:space="preserve"> הגוף החוקר הוא גם לא </w:t>
      </w:r>
      <w:bookmarkStart w:id="1197" w:name="_ETM_Q1_4966174"/>
      <w:bookmarkEnd w:id="1197"/>
      <w:r w:rsidRPr="0012202D">
        <w:rPr>
          <w:rFonts w:hint="cs"/>
          <w:rtl/>
          <w:lang w:eastAsia="he-IL"/>
        </w:rPr>
        <w:t xml:space="preserve">בתוך המשרד? על פניו זו לא שאלה אם הגוף החוקר </w:t>
      </w:r>
      <w:bookmarkStart w:id="1198" w:name="_ETM_Q1_4969757"/>
      <w:bookmarkEnd w:id="1198"/>
      <w:r w:rsidRPr="0012202D">
        <w:rPr>
          <w:rFonts w:hint="cs"/>
          <w:rtl/>
          <w:lang w:eastAsia="he-IL"/>
        </w:rPr>
        <w:t>הוא במשרד או לא.</w:t>
      </w:r>
      <w:bookmarkStart w:id="1199" w:name="_ETM_Q1_4973070"/>
      <w:bookmarkEnd w:id="1199"/>
    </w:p>
    <w:p w:rsidR="00FF567F" w:rsidRPr="0012202D" w:rsidRDefault="00FF567F" w:rsidP="00810F8E">
      <w:pPr>
        <w:rPr>
          <w:rtl/>
          <w:lang w:eastAsia="he-IL"/>
        </w:rPr>
      </w:pPr>
      <w:bookmarkStart w:id="1200" w:name="_ETM_Q1_4973120"/>
      <w:bookmarkEnd w:id="1200"/>
    </w:p>
    <w:p w:rsidR="00FF567F" w:rsidRPr="0012202D" w:rsidRDefault="00FF567F" w:rsidP="00810F8E">
      <w:pPr>
        <w:rPr>
          <w:rtl/>
          <w:lang w:eastAsia="he-IL"/>
        </w:rPr>
      </w:pPr>
      <w:bookmarkStart w:id="1201" w:name="_ETM_Q1_4973254"/>
      <w:bookmarkStart w:id="1202" w:name="_ETM_Q1_4973298"/>
      <w:bookmarkEnd w:id="1201"/>
      <w:bookmarkEnd w:id="1202"/>
      <w:r w:rsidRPr="0012202D">
        <w:rPr>
          <w:rFonts w:hint="cs"/>
          <w:rtl/>
          <w:lang w:eastAsia="he-IL"/>
        </w:rPr>
        <w:t>בכוונה אני מבקש לדייק בעניין הזה</w:t>
      </w:r>
      <w:r w:rsidR="00EC4BAB" w:rsidRPr="0012202D">
        <w:rPr>
          <w:rFonts w:hint="cs"/>
          <w:rtl/>
          <w:lang w:eastAsia="he-IL"/>
        </w:rPr>
        <w:t xml:space="preserve">, כי </w:t>
      </w:r>
      <w:bookmarkStart w:id="1203" w:name="_ETM_Q1_4977185"/>
      <w:bookmarkEnd w:id="1203"/>
      <w:r w:rsidR="00EC4BAB" w:rsidRPr="0012202D">
        <w:rPr>
          <w:rFonts w:hint="cs"/>
          <w:rtl/>
          <w:lang w:eastAsia="he-IL"/>
        </w:rPr>
        <w:t xml:space="preserve">העניין הזה מתחכך עמוקות עם הרציונל של תקנת השבים. אני </w:t>
      </w:r>
      <w:bookmarkStart w:id="1204" w:name="_ETM_Q1_4980858"/>
      <w:bookmarkEnd w:id="1204"/>
      <w:r w:rsidR="00EC4BAB" w:rsidRPr="0012202D">
        <w:rPr>
          <w:rFonts w:hint="cs"/>
          <w:rtl/>
          <w:lang w:eastAsia="he-IL"/>
        </w:rPr>
        <w:t xml:space="preserve">רוצה להזכיר לכם שבהצעת החוק הפרטית שלי אני כן </w:t>
      </w:r>
      <w:bookmarkStart w:id="1205" w:name="_ETM_Q1_4986415"/>
      <w:bookmarkEnd w:id="1205"/>
      <w:r w:rsidR="00EC4BAB" w:rsidRPr="0012202D">
        <w:rPr>
          <w:rFonts w:hint="cs"/>
          <w:rtl/>
          <w:lang w:eastAsia="he-IL"/>
        </w:rPr>
        <w:t xml:space="preserve">הצעתי לתת איזה היבט של הזיקה בין ההתחשבות במידע הנוסף </w:t>
      </w:r>
      <w:bookmarkStart w:id="1206" w:name="_ETM_Q1_4991631"/>
      <w:bookmarkEnd w:id="1206"/>
      <w:r w:rsidR="00EC4BAB" w:rsidRPr="0012202D">
        <w:rPr>
          <w:rFonts w:hint="cs"/>
          <w:rtl/>
          <w:lang w:eastAsia="he-IL"/>
        </w:rPr>
        <w:t xml:space="preserve">לבין מהות התפקיד במקרים מאוד מאוד מובהקים. פה אתם אומרים </w:t>
      </w:r>
      <w:bookmarkStart w:id="1207" w:name="_ETM_Q1_4996061"/>
      <w:bookmarkEnd w:id="1207"/>
      <w:r w:rsidR="00EC4BAB" w:rsidRPr="0012202D">
        <w:rPr>
          <w:rFonts w:hint="cs"/>
          <w:rtl/>
          <w:lang w:eastAsia="he-IL"/>
        </w:rPr>
        <w:t xml:space="preserve">שאם הגוף הוא גוף זכאי, ההבנה שלכם את גבולותיו של חוק המידע, שאם מחר יפנה הרגולטור במשרד להגנת הסביבה למשטרת </w:t>
      </w:r>
      <w:bookmarkStart w:id="1208" w:name="_ETM_Q1_5007788"/>
      <w:bookmarkEnd w:id="1208"/>
      <w:r w:rsidR="00EC4BAB" w:rsidRPr="0012202D">
        <w:rPr>
          <w:rFonts w:hint="cs"/>
          <w:rtl/>
          <w:lang w:eastAsia="he-IL"/>
        </w:rPr>
        <w:t xml:space="preserve">ישראל וישאל האם כנגד פלוני-אלמוני התנהלה חקירה שנוגעת לטיפול בחומרים </w:t>
      </w:r>
      <w:bookmarkStart w:id="1209" w:name="_ETM_Q1_5014838"/>
      <w:bookmarkEnd w:id="1209"/>
      <w:r w:rsidR="00EC4BAB" w:rsidRPr="0012202D">
        <w:rPr>
          <w:rFonts w:hint="cs"/>
          <w:rtl/>
          <w:lang w:eastAsia="he-IL"/>
        </w:rPr>
        <w:t xml:space="preserve">מסוכנים, על פניו זה שיקול דעת </w:t>
      </w:r>
      <w:proofErr w:type="spellStart"/>
      <w:r w:rsidR="00EC4BAB" w:rsidRPr="0012202D">
        <w:rPr>
          <w:rFonts w:hint="cs"/>
          <w:rtl/>
          <w:lang w:eastAsia="he-IL"/>
        </w:rPr>
        <w:t>מינהלי</w:t>
      </w:r>
      <w:proofErr w:type="spellEnd"/>
      <w:r w:rsidR="00EC4BAB" w:rsidRPr="0012202D">
        <w:rPr>
          <w:rFonts w:hint="cs"/>
          <w:rtl/>
          <w:lang w:eastAsia="he-IL"/>
        </w:rPr>
        <w:t xml:space="preserve">, זה לא העניין </w:t>
      </w:r>
      <w:bookmarkStart w:id="1210" w:name="_ETM_Q1_5017521"/>
      <w:bookmarkEnd w:id="1210"/>
      <w:r w:rsidR="00EC4BAB" w:rsidRPr="0012202D">
        <w:rPr>
          <w:rFonts w:hint="cs"/>
          <w:rtl/>
          <w:lang w:eastAsia="he-IL"/>
        </w:rPr>
        <w:t xml:space="preserve">של המרשם הפלילי. </w:t>
      </w:r>
    </w:p>
    <w:p w:rsidR="00EC4BAB" w:rsidRPr="0012202D" w:rsidRDefault="00EC4BAB" w:rsidP="00810F8E">
      <w:pPr>
        <w:rPr>
          <w:rtl/>
          <w:lang w:eastAsia="he-IL"/>
        </w:rPr>
      </w:pPr>
    </w:p>
    <w:p w:rsidR="00EC4BAB" w:rsidRPr="0012202D" w:rsidRDefault="00EC4BAB" w:rsidP="00EC4BAB">
      <w:pPr>
        <w:pStyle w:val="af9"/>
        <w:keepNext/>
        <w:rPr>
          <w:rtl/>
          <w:lang w:eastAsia="he-IL"/>
        </w:rPr>
      </w:pPr>
      <w:bookmarkStart w:id="1211" w:name="ET_guest_586965_415"/>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211"/>
    </w:p>
    <w:p w:rsidR="00EC4BAB" w:rsidRPr="0012202D" w:rsidRDefault="00EC4BAB" w:rsidP="00EC4BAB">
      <w:pPr>
        <w:pStyle w:val="KeepWithNext"/>
        <w:rPr>
          <w:rtl/>
          <w:lang w:eastAsia="he-IL"/>
        </w:rPr>
      </w:pPr>
    </w:p>
    <w:p w:rsidR="00EC4BAB" w:rsidRPr="0012202D" w:rsidRDefault="00EC4BAB" w:rsidP="00EC4BAB">
      <w:pPr>
        <w:rPr>
          <w:rtl/>
          <w:lang w:eastAsia="he-IL"/>
        </w:rPr>
      </w:pPr>
      <w:r w:rsidRPr="0012202D">
        <w:rPr>
          <w:rFonts w:hint="cs"/>
          <w:rtl/>
          <w:lang w:eastAsia="he-IL"/>
        </w:rPr>
        <w:t>לא.</w:t>
      </w:r>
    </w:p>
    <w:p w:rsidR="00EC4BAB" w:rsidRPr="0012202D" w:rsidRDefault="00EC4BAB" w:rsidP="00EC4BAB">
      <w:pPr>
        <w:rPr>
          <w:rtl/>
          <w:lang w:eastAsia="he-IL"/>
        </w:rPr>
      </w:pPr>
      <w:bookmarkStart w:id="1212" w:name="_ETM_Q1_5016360"/>
      <w:bookmarkStart w:id="1213" w:name="_ETM_Q1_5016409"/>
      <w:bookmarkEnd w:id="1212"/>
      <w:bookmarkEnd w:id="1213"/>
    </w:p>
    <w:p w:rsidR="00EC4BAB" w:rsidRPr="0012202D" w:rsidRDefault="00EC4BAB" w:rsidP="00EC4BAB">
      <w:pPr>
        <w:pStyle w:val="af6"/>
        <w:keepNext/>
        <w:rPr>
          <w:rtl/>
        </w:rPr>
      </w:pPr>
      <w:bookmarkStart w:id="1214" w:name="ET_yor_6156_41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214"/>
    </w:p>
    <w:p w:rsidR="00EC4BAB" w:rsidRPr="0012202D" w:rsidRDefault="00EC4BAB" w:rsidP="00EC4BAB">
      <w:pPr>
        <w:pStyle w:val="KeepWithNext"/>
        <w:rPr>
          <w:rtl/>
          <w:lang w:eastAsia="he-IL"/>
        </w:rPr>
      </w:pPr>
    </w:p>
    <w:p w:rsidR="00EC4BAB" w:rsidRPr="0012202D" w:rsidRDefault="00EC4BAB" w:rsidP="00EC4BAB">
      <w:pPr>
        <w:rPr>
          <w:rtl/>
          <w:lang w:eastAsia="he-IL"/>
        </w:rPr>
      </w:pPr>
      <w:bookmarkStart w:id="1215" w:name="_ETM_Q1_5017775"/>
      <w:bookmarkEnd w:id="1215"/>
      <w:r w:rsidRPr="0012202D">
        <w:rPr>
          <w:rFonts w:hint="cs"/>
          <w:rtl/>
          <w:lang w:eastAsia="he-IL"/>
        </w:rPr>
        <w:t xml:space="preserve">ההבחנה היא בגלל שפה הגוף החוקר בתוך </w:t>
      </w:r>
      <w:bookmarkStart w:id="1216" w:name="_ETM_Q1_5022274"/>
      <w:bookmarkEnd w:id="1216"/>
      <w:r w:rsidRPr="0012202D">
        <w:rPr>
          <w:rFonts w:hint="cs"/>
          <w:rtl/>
          <w:lang w:eastAsia="he-IL"/>
        </w:rPr>
        <w:t>המשרד ופה לא?</w:t>
      </w:r>
    </w:p>
    <w:p w:rsidR="00EC4BAB" w:rsidRPr="0012202D" w:rsidRDefault="00EC4BAB" w:rsidP="00EC4BAB">
      <w:pPr>
        <w:rPr>
          <w:rtl/>
          <w:lang w:eastAsia="he-IL"/>
        </w:rPr>
      </w:pPr>
    </w:p>
    <w:p w:rsidR="000368DF" w:rsidRPr="0012202D" w:rsidRDefault="000368DF" w:rsidP="000368DF">
      <w:pPr>
        <w:pStyle w:val="af9"/>
        <w:keepNext/>
        <w:rPr>
          <w:rtl/>
          <w:lang w:eastAsia="he-IL"/>
        </w:rPr>
      </w:pPr>
      <w:bookmarkStart w:id="1217" w:name="ET_guest_586965_126"/>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217"/>
    </w:p>
    <w:p w:rsidR="000368DF" w:rsidRPr="0012202D" w:rsidRDefault="000368DF" w:rsidP="000368DF">
      <w:pPr>
        <w:pStyle w:val="KeepWithNext"/>
        <w:rPr>
          <w:rtl/>
          <w:lang w:eastAsia="he-IL"/>
        </w:rPr>
      </w:pPr>
    </w:p>
    <w:p w:rsidR="000368DF" w:rsidRPr="0012202D" w:rsidRDefault="000368DF" w:rsidP="00EC4BAB">
      <w:pPr>
        <w:rPr>
          <w:rtl/>
          <w:lang w:eastAsia="he-IL"/>
        </w:rPr>
      </w:pPr>
      <w:r w:rsidRPr="0012202D">
        <w:rPr>
          <w:rFonts w:hint="cs"/>
          <w:rtl/>
          <w:lang w:eastAsia="he-IL"/>
        </w:rPr>
        <w:t xml:space="preserve">לא. זה </w:t>
      </w:r>
      <w:r w:rsidR="00EC4BAB" w:rsidRPr="0012202D">
        <w:rPr>
          <w:rFonts w:hint="cs"/>
          <w:rtl/>
          <w:lang w:eastAsia="he-IL"/>
        </w:rPr>
        <w:t>ג</w:t>
      </w:r>
      <w:r w:rsidRPr="0012202D">
        <w:rPr>
          <w:rFonts w:hint="cs"/>
          <w:rtl/>
          <w:lang w:eastAsia="he-IL"/>
        </w:rPr>
        <w:t xml:space="preserve">ם </w:t>
      </w:r>
      <w:r w:rsidR="00EC4BAB" w:rsidRPr="0012202D">
        <w:rPr>
          <w:rFonts w:hint="cs"/>
          <w:rtl/>
          <w:lang w:eastAsia="he-IL"/>
        </w:rPr>
        <w:t xml:space="preserve">אם </w:t>
      </w:r>
      <w:r w:rsidRPr="0012202D">
        <w:rPr>
          <w:rFonts w:hint="cs"/>
          <w:rtl/>
          <w:lang w:eastAsia="he-IL"/>
        </w:rPr>
        <w:t>הוא ב</w:t>
      </w:r>
      <w:r w:rsidR="00EC4BAB" w:rsidRPr="0012202D">
        <w:rPr>
          <w:rFonts w:hint="cs"/>
          <w:rtl/>
          <w:lang w:eastAsia="he-IL"/>
        </w:rPr>
        <w:t>ת</w:t>
      </w:r>
      <w:r w:rsidRPr="0012202D">
        <w:rPr>
          <w:rFonts w:hint="cs"/>
          <w:rtl/>
          <w:lang w:eastAsia="he-IL"/>
        </w:rPr>
        <w:t xml:space="preserve">וך המשרד וגם אם הוא פונה </w:t>
      </w:r>
      <w:r w:rsidR="00EC4BAB" w:rsidRPr="0012202D">
        <w:rPr>
          <w:rFonts w:hint="cs"/>
          <w:rtl/>
          <w:lang w:eastAsia="he-IL"/>
        </w:rPr>
        <w:t xml:space="preserve">נניח </w:t>
      </w:r>
      <w:r w:rsidRPr="0012202D">
        <w:rPr>
          <w:rFonts w:hint="cs"/>
          <w:rtl/>
          <w:lang w:eastAsia="he-IL"/>
        </w:rPr>
        <w:t>למשטרה, לגורם חיצוני, ההבחנה נוגעת</w:t>
      </w:r>
      <w:r w:rsidR="00EC4BAB" w:rsidRPr="0012202D">
        <w:rPr>
          <w:rFonts w:hint="cs"/>
          <w:rtl/>
          <w:lang w:eastAsia="he-IL"/>
        </w:rPr>
        <w:t xml:space="preserve"> בדיוק לדברים שגבי התייחסה אליהם. כאשר הפנייה היא פנייה כללית, האם יש לכם חומרים, היא </w:t>
      </w:r>
      <w:bookmarkStart w:id="1218" w:name="_ETM_Q1_5039111"/>
      <w:bookmarkEnd w:id="1218"/>
      <w:r w:rsidR="00EC4BAB" w:rsidRPr="0012202D">
        <w:rPr>
          <w:rFonts w:hint="cs"/>
          <w:rtl/>
          <w:lang w:eastAsia="he-IL"/>
        </w:rPr>
        <w:t>שוות ערך לשאלה האם יש רישום פלילי.</w:t>
      </w:r>
    </w:p>
    <w:p w:rsidR="000368DF" w:rsidRPr="0012202D" w:rsidRDefault="000368DF" w:rsidP="000368DF">
      <w:pPr>
        <w:rPr>
          <w:rtl/>
          <w:lang w:eastAsia="he-IL"/>
        </w:rPr>
      </w:pPr>
    </w:p>
    <w:p w:rsidR="000368DF" w:rsidRPr="0012202D" w:rsidRDefault="000368DF" w:rsidP="000368DF">
      <w:pPr>
        <w:pStyle w:val="af6"/>
        <w:keepNext/>
        <w:rPr>
          <w:rtl/>
        </w:rPr>
      </w:pPr>
      <w:bookmarkStart w:id="1219" w:name="ET_yor_6156_12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219"/>
    </w:p>
    <w:p w:rsidR="000368DF" w:rsidRPr="0012202D" w:rsidRDefault="000368DF" w:rsidP="000368DF">
      <w:pPr>
        <w:pStyle w:val="KeepWithNext"/>
        <w:rPr>
          <w:rtl/>
          <w:lang w:eastAsia="he-IL"/>
        </w:rPr>
      </w:pPr>
    </w:p>
    <w:p w:rsidR="000368DF" w:rsidRPr="0012202D" w:rsidRDefault="000368DF" w:rsidP="000368DF">
      <w:pPr>
        <w:rPr>
          <w:rtl/>
          <w:lang w:eastAsia="he-IL"/>
        </w:rPr>
      </w:pPr>
      <w:r w:rsidRPr="0012202D">
        <w:rPr>
          <w:rFonts w:hint="cs"/>
          <w:rtl/>
          <w:lang w:eastAsia="he-IL"/>
        </w:rPr>
        <w:t>דוגמה יותר טובה. הם יודעים</w:t>
      </w:r>
      <w:r w:rsidR="00EC4BAB" w:rsidRPr="0012202D">
        <w:rPr>
          <w:rFonts w:hint="cs"/>
          <w:rtl/>
          <w:lang w:eastAsia="he-IL"/>
        </w:rPr>
        <w:t xml:space="preserve"> </w:t>
      </w:r>
      <w:r w:rsidRPr="0012202D">
        <w:rPr>
          <w:rFonts w:hint="cs"/>
          <w:rtl/>
          <w:lang w:eastAsia="he-IL"/>
        </w:rPr>
        <w:t>שהתנהלה חקירה</w:t>
      </w:r>
      <w:r w:rsidR="00EC4BAB" w:rsidRPr="0012202D">
        <w:rPr>
          <w:rFonts w:hint="cs"/>
          <w:rtl/>
          <w:lang w:eastAsia="he-IL"/>
        </w:rPr>
        <w:t xml:space="preserve">, החקירה פשוט </w:t>
      </w:r>
      <w:bookmarkStart w:id="1220" w:name="_ETM_Q1_5047506"/>
      <w:bookmarkEnd w:id="1220"/>
      <w:r w:rsidR="00EC4BAB" w:rsidRPr="0012202D">
        <w:rPr>
          <w:rFonts w:hint="cs"/>
          <w:rtl/>
          <w:lang w:eastAsia="he-IL"/>
        </w:rPr>
        <w:t xml:space="preserve">לא הגיעה לכתב אישום ועברו שלוש שנים, אבל הם יודעים, </w:t>
      </w:r>
      <w:bookmarkStart w:id="1221" w:name="_ETM_Q1_5050545"/>
      <w:bookmarkEnd w:id="1221"/>
      <w:r w:rsidR="00EC4BAB" w:rsidRPr="0012202D">
        <w:rPr>
          <w:rFonts w:hint="cs"/>
          <w:rtl/>
          <w:lang w:eastAsia="he-IL"/>
        </w:rPr>
        <w:t xml:space="preserve">לא רק שהם יודעים, בפרשת "בית דפנה", </w:t>
      </w:r>
      <w:bookmarkStart w:id="1222" w:name="_ETM_Q1_5055905"/>
      <w:bookmarkEnd w:id="1222"/>
      <w:r w:rsidR="00EC4BAB" w:rsidRPr="0012202D">
        <w:rPr>
          <w:rFonts w:hint="cs"/>
          <w:rtl/>
          <w:lang w:eastAsia="he-IL"/>
        </w:rPr>
        <w:t xml:space="preserve">שעסקנו בה, מות הדיירים המצער בבית דפנה </w:t>
      </w:r>
      <w:r w:rsidR="00EC4BAB" w:rsidRPr="0012202D">
        <w:rPr>
          <w:rtl/>
          <w:lang w:eastAsia="he-IL"/>
        </w:rPr>
        <w:t>–</w:t>
      </w:r>
      <w:bookmarkStart w:id="1223" w:name="_ETM_Q1_5059131"/>
      <w:bookmarkEnd w:id="1223"/>
      <w:r w:rsidR="00EC4BAB" w:rsidRPr="0012202D">
        <w:rPr>
          <w:rFonts w:hint="cs"/>
          <w:rtl/>
          <w:lang w:eastAsia="he-IL"/>
        </w:rPr>
        <w:t xml:space="preserve"> אני לוקח דוגמאות שעסקנו בהן </w:t>
      </w:r>
      <w:r w:rsidR="00EC4BAB" w:rsidRPr="0012202D">
        <w:rPr>
          <w:rtl/>
          <w:lang w:eastAsia="he-IL"/>
        </w:rPr>
        <w:t>–</w:t>
      </w:r>
      <w:r w:rsidR="00EC4BAB" w:rsidRPr="0012202D">
        <w:rPr>
          <w:rFonts w:hint="cs"/>
          <w:rtl/>
          <w:lang w:eastAsia="he-IL"/>
        </w:rPr>
        <w:t xml:space="preserve"> היה מאוד מאוד ברור </w:t>
      </w:r>
      <w:bookmarkStart w:id="1224" w:name="_ETM_Q1_5064264"/>
      <w:bookmarkEnd w:id="1224"/>
      <w:r w:rsidR="00EC4BAB" w:rsidRPr="0012202D">
        <w:rPr>
          <w:rFonts w:hint="cs"/>
          <w:rtl/>
          <w:lang w:eastAsia="he-IL"/>
        </w:rPr>
        <w:t xml:space="preserve">שהמשטרה מנהלת את החקירה. לשמחתי היא באמת פתחה חקירה ברגע </w:t>
      </w:r>
      <w:bookmarkStart w:id="1225" w:name="_ETM_Q1_5068885"/>
      <w:bookmarkEnd w:id="1225"/>
      <w:r w:rsidR="00EC4BAB" w:rsidRPr="0012202D">
        <w:rPr>
          <w:rFonts w:hint="cs"/>
          <w:rtl/>
          <w:lang w:eastAsia="he-IL"/>
        </w:rPr>
        <w:t xml:space="preserve">מסוים, היה ברור שהיא מתייעצת עם גורמי משרד הבריאות, בשלב </w:t>
      </w:r>
      <w:bookmarkStart w:id="1226" w:name="_ETM_Q1_5072379"/>
      <w:bookmarkEnd w:id="1226"/>
      <w:r w:rsidR="00EC4BAB" w:rsidRPr="0012202D">
        <w:rPr>
          <w:rFonts w:hint="cs"/>
          <w:rtl/>
          <w:lang w:eastAsia="he-IL"/>
        </w:rPr>
        <w:t xml:space="preserve">הבדיקה כבר התייעצו עם גורמי משרד הבריאות, וכשהחקירה מתקדמת מדברים </w:t>
      </w:r>
      <w:bookmarkStart w:id="1227" w:name="_ETM_Q1_5076313"/>
      <w:bookmarkEnd w:id="1227"/>
      <w:r w:rsidR="00EC4BAB" w:rsidRPr="0012202D">
        <w:rPr>
          <w:rFonts w:hint="cs"/>
          <w:rtl/>
          <w:lang w:eastAsia="he-IL"/>
        </w:rPr>
        <w:t xml:space="preserve">עם גורמי משרד הרווחה, אז המשרדים יודעים שנגד האדם הזה </w:t>
      </w:r>
      <w:bookmarkStart w:id="1228" w:name="_ETM_Q1_5079953"/>
      <w:bookmarkEnd w:id="1228"/>
      <w:r w:rsidR="00EC4BAB" w:rsidRPr="0012202D">
        <w:rPr>
          <w:rFonts w:hint="cs"/>
          <w:rtl/>
          <w:lang w:eastAsia="he-IL"/>
        </w:rPr>
        <w:t xml:space="preserve">הרבה פעמים מתנהלת חקירה של הגוף החוקר, כי הם מתייעצים </w:t>
      </w:r>
      <w:bookmarkStart w:id="1229" w:name="_ETM_Q1_5084681"/>
      <w:bookmarkEnd w:id="1229"/>
      <w:r w:rsidR="00EC4BAB" w:rsidRPr="0012202D">
        <w:rPr>
          <w:rFonts w:hint="cs"/>
          <w:rtl/>
          <w:lang w:eastAsia="he-IL"/>
        </w:rPr>
        <w:t xml:space="preserve">עם הרגולטור, אולי התפרסמה החקירה, אין איסור לפרסם בתקשורת. יודעים, </w:t>
      </w:r>
      <w:bookmarkStart w:id="1230" w:name="_ETM_Q1_5088707"/>
      <w:bookmarkEnd w:id="1230"/>
      <w:r w:rsidR="00EC4BAB" w:rsidRPr="0012202D">
        <w:rPr>
          <w:rFonts w:hint="cs"/>
          <w:rtl/>
          <w:lang w:eastAsia="he-IL"/>
        </w:rPr>
        <w:t xml:space="preserve">אז אם הפנייה היא ספציפית? אם בחלוף חמש שנים מהחקירה </w:t>
      </w:r>
      <w:bookmarkStart w:id="1231" w:name="_ETM_Q1_5094225"/>
      <w:bookmarkEnd w:id="1231"/>
      <w:r w:rsidR="00EC4BAB" w:rsidRPr="0012202D">
        <w:rPr>
          <w:rFonts w:hint="cs"/>
          <w:rtl/>
          <w:lang w:eastAsia="he-IL"/>
        </w:rPr>
        <w:t xml:space="preserve">הרגולטור של הגנת הסביבה פונה לגוף החוקר של הגנת הסביבה </w:t>
      </w:r>
      <w:bookmarkStart w:id="1232" w:name="_ETM_Q1_5097147"/>
      <w:bookmarkEnd w:id="1232"/>
      <w:r w:rsidR="00EC4BAB" w:rsidRPr="0012202D">
        <w:rPr>
          <w:rFonts w:hint="cs"/>
          <w:rtl/>
          <w:lang w:eastAsia="he-IL"/>
        </w:rPr>
        <w:t xml:space="preserve">ואומר: לפני חמש שנים, אני יודע שהתנהלה חקירה כנגד אותו </w:t>
      </w:r>
      <w:bookmarkStart w:id="1233" w:name="_ETM_Q1_5100897"/>
      <w:bookmarkEnd w:id="1233"/>
      <w:r w:rsidR="00EC4BAB" w:rsidRPr="0012202D">
        <w:rPr>
          <w:rFonts w:hint="cs"/>
          <w:rtl/>
          <w:lang w:eastAsia="he-IL"/>
        </w:rPr>
        <w:t xml:space="preserve">אדם, כי אתם דיברתם </w:t>
      </w:r>
      <w:proofErr w:type="spellStart"/>
      <w:r w:rsidR="00EC4BAB" w:rsidRPr="0012202D">
        <w:rPr>
          <w:rFonts w:hint="cs"/>
          <w:rtl/>
          <w:lang w:eastAsia="he-IL"/>
        </w:rPr>
        <w:t>איתנו</w:t>
      </w:r>
      <w:proofErr w:type="spellEnd"/>
      <w:r w:rsidR="00DF5804" w:rsidRPr="0012202D">
        <w:rPr>
          <w:rFonts w:hint="cs"/>
          <w:rtl/>
          <w:lang w:eastAsia="he-IL"/>
        </w:rPr>
        <w:t xml:space="preserve"> –</w:t>
      </w:r>
      <w:r w:rsidR="00EC4BAB" w:rsidRPr="0012202D">
        <w:rPr>
          <w:rFonts w:hint="cs"/>
          <w:rtl/>
          <w:lang w:eastAsia="he-IL"/>
        </w:rPr>
        <w:t xml:space="preserve"> לא הגשתם כתב אישום, כי </w:t>
      </w:r>
      <w:bookmarkStart w:id="1234" w:name="_ETM_Q1_5107856"/>
      <w:bookmarkEnd w:id="1234"/>
      <w:r w:rsidR="00EC4BAB" w:rsidRPr="0012202D">
        <w:rPr>
          <w:rFonts w:hint="cs"/>
          <w:rtl/>
          <w:lang w:eastAsia="he-IL"/>
        </w:rPr>
        <w:t>לצערנו אסון אירע במשפחתו של אותו אדם, הוא הגיע ואמר,</w:t>
      </w:r>
      <w:bookmarkStart w:id="1235" w:name="_ETM_Q1_5111151"/>
      <w:bookmarkEnd w:id="1235"/>
      <w:r w:rsidR="00EC4BAB" w:rsidRPr="0012202D">
        <w:rPr>
          <w:rFonts w:hint="cs"/>
          <w:rtl/>
          <w:lang w:eastAsia="he-IL"/>
        </w:rPr>
        <w:t xml:space="preserve"> והחלטתם רק לנזוף בו, רק להתריע בפניו, אבל עכשיו בשיקול </w:t>
      </w:r>
      <w:bookmarkStart w:id="1236" w:name="_ETM_Q1_5118820"/>
      <w:bookmarkEnd w:id="1236"/>
      <w:r w:rsidR="00EC4BAB" w:rsidRPr="0012202D">
        <w:rPr>
          <w:rFonts w:hint="cs"/>
          <w:rtl/>
          <w:lang w:eastAsia="he-IL"/>
        </w:rPr>
        <w:t xml:space="preserve">הדעת </w:t>
      </w:r>
      <w:proofErr w:type="spellStart"/>
      <w:r w:rsidR="00EC4BAB" w:rsidRPr="0012202D">
        <w:rPr>
          <w:rFonts w:hint="cs"/>
          <w:rtl/>
          <w:lang w:eastAsia="he-IL"/>
        </w:rPr>
        <w:t>המינהלי</w:t>
      </w:r>
      <w:proofErr w:type="spellEnd"/>
      <w:r w:rsidR="00EC4BAB" w:rsidRPr="0012202D">
        <w:rPr>
          <w:rFonts w:hint="cs"/>
          <w:rtl/>
          <w:lang w:eastAsia="he-IL"/>
        </w:rPr>
        <w:t xml:space="preserve"> יודע הרגולטור שיש מידע</w:t>
      </w:r>
      <w:r w:rsidR="00DF5804" w:rsidRPr="0012202D">
        <w:rPr>
          <w:rFonts w:hint="cs"/>
          <w:rtl/>
          <w:lang w:eastAsia="he-IL"/>
        </w:rPr>
        <w:t xml:space="preserve"> –</w:t>
      </w:r>
      <w:r w:rsidR="00EC4BAB" w:rsidRPr="0012202D">
        <w:rPr>
          <w:rFonts w:hint="cs"/>
          <w:rtl/>
          <w:lang w:eastAsia="he-IL"/>
        </w:rPr>
        <w:t xml:space="preserve"> מותר לו לבקש? אסור </w:t>
      </w:r>
      <w:bookmarkStart w:id="1237" w:name="_ETM_Q1_5125004"/>
      <w:bookmarkEnd w:id="1237"/>
      <w:r w:rsidR="00EC4BAB" w:rsidRPr="0012202D">
        <w:rPr>
          <w:rFonts w:hint="cs"/>
          <w:rtl/>
          <w:lang w:eastAsia="he-IL"/>
        </w:rPr>
        <w:t xml:space="preserve">לו לבקש? אם כן, אולי פתרנו את הבעיה של היועצות </w:t>
      </w:r>
      <w:bookmarkStart w:id="1238" w:name="_ETM_Q1_5127373"/>
      <w:bookmarkEnd w:id="1238"/>
      <w:r w:rsidR="00EC4BAB" w:rsidRPr="0012202D">
        <w:rPr>
          <w:rFonts w:hint="cs"/>
          <w:rtl/>
          <w:lang w:eastAsia="he-IL"/>
        </w:rPr>
        <w:t xml:space="preserve">המשפטיות של הגנת הסביבה והתחבורה. אבל אז אני מניח שכדאי </w:t>
      </w:r>
      <w:bookmarkStart w:id="1239" w:name="_ETM_Q1_5135332"/>
      <w:bookmarkEnd w:id="1239"/>
      <w:r w:rsidR="00EC4BAB" w:rsidRPr="0012202D">
        <w:rPr>
          <w:rFonts w:hint="cs"/>
          <w:rtl/>
          <w:lang w:eastAsia="he-IL"/>
        </w:rPr>
        <w:t>לכתוב נהלים בעניין.</w:t>
      </w:r>
    </w:p>
    <w:p w:rsidR="00A5324C" w:rsidRPr="0012202D" w:rsidRDefault="00A5324C" w:rsidP="00A5324C">
      <w:pPr>
        <w:rPr>
          <w:rtl/>
          <w:lang w:eastAsia="he-IL"/>
        </w:rPr>
      </w:pPr>
    </w:p>
    <w:p w:rsidR="00A5324C" w:rsidRPr="0012202D" w:rsidRDefault="00A5324C" w:rsidP="00A5324C">
      <w:pPr>
        <w:pStyle w:val="af9"/>
        <w:keepNext/>
        <w:rPr>
          <w:rtl/>
          <w:lang w:eastAsia="he-IL"/>
        </w:rPr>
      </w:pPr>
      <w:bookmarkStart w:id="1240" w:name="ET_guest_3540_130"/>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240"/>
    </w:p>
    <w:p w:rsidR="00A5324C" w:rsidRPr="0012202D" w:rsidRDefault="00A5324C" w:rsidP="00A5324C">
      <w:pPr>
        <w:pStyle w:val="KeepWithNext"/>
        <w:rPr>
          <w:rtl/>
          <w:lang w:eastAsia="he-IL"/>
        </w:rPr>
      </w:pPr>
    </w:p>
    <w:p w:rsidR="00A5324C" w:rsidRPr="0012202D" w:rsidRDefault="00A5324C" w:rsidP="00DF5804">
      <w:pPr>
        <w:rPr>
          <w:rtl/>
          <w:lang w:eastAsia="he-IL"/>
        </w:rPr>
      </w:pPr>
      <w:r w:rsidRPr="0012202D">
        <w:rPr>
          <w:rFonts w:hint="cs"/>
          <w:rtl/>
          <w:lang w:eastAsia="he-IL"/>
        </w:rPr>
        <w:t xml:space="preserve">יש הנחיית </w:t>
      </w:r>
      <w:r w:rsidR="00DF5804" w:rsidRPr="0012202D">
        <w:rPr>
          <w:rFonts w:hint="cs"/>
          <w:rtl/>
          <w:lang w:eastAsia="he-IL"/>
        </w:rPr>
        <w:t xml:space="preserve">יועץ משפטי לממשלה, </w:t>
      </w:r>
      <w:r w:rsidRPr="0012202D">
        <w:rPr>
          <w:rFonts w:hint="cs"/>
          <w:rtl/>
          <w:lang w:eastAsia="he-IL"/>
        </w:rPr>
        <w:t>יש הנחיית פרקליט מדינה</w:t>
      </w:r>
      <w:r w:rsidR="00DF5804" w:rsidRPr="0012202D">
        <w:rPr>
          <w:rFonts w:hint="cs"/>
          <w:rtl/>
          <w:lang w:eastAsia="he-IL"/>
        </w:rPr>
        <w:t xml:space="preserve"> </w:t>
      </w:r>
      <w:bookmarkStart w:id="1241" w:name="_ETM_Q1_5140573"/>
      <w:bookmarkEnd w:id="1241"/>
      <w:r w:rsidR="00DF5804" w:rsidRPr="0012202D">
        <w:rPr>
          <w:rFonts w:hint="cs"/>
          <w:rtl/>
          <w:lang w:eastAsia="he-IL"/>
        </w:rPr>
        <w:t xml:space="preserve">14/8, שעוסקת בהעברת מידע מתיק חקירה. </w:t>
      </w:r>
      <w:r w:rsidRPr="0012202D">
        <w:rPr>
          <w:rFonts w:hint="cs"/>
          <w:rtl/>
          <w:lang w:eastAsia="he-IL"/>
        </w:rPr>
        <w:t>יש הנחיות שנוגעות</w:t>
      </w:r>
      <w:r w:rsidR="00DF5804" w:rsidRPr="0012202D">
        <w:rPr>
          <w:rFonts w:hint="cs"/>
          <w:rtl/>
          <w:lang w:eastAsia="he-IL"/>
        </w:rPr>
        <w:t xml:space="preserve"> להעברת מידע מתיק </w:t>
      </w:r>
      <w:bookmarkStart w:id="1242" w:name="_ETM_Q1_5149159"/>
      <w:bookmarkEnd w:id="1242"/>
      <w:r w:rsidR="00DF5804" w:rsidRPr="0012202D">
        <w:rPr>
          <w:rFonts w:hint="cs"/>
          <w:rtl/>
          <w:lang w:eastAsia="he-IL"/>
        </w:rPr>
        <w:t xml:space="preserve">חקירה. יש תפיסות ברורות ואמות מידה בהקשר הזה. זה לא </w:t>
      </w:r>
      <w:bookmarkStart w:id="1243" w:name="_ETM_Q1_5153428"/>
      <w:bookmarkEnd w:id="1243"/>
      <w:r w:rsidR="00DF5804" w:rsidRPr="0012202D">
        <w:rPr>
          <w:rFonts w:hint="cs"/>
          <w:rtl/>
          <w:lang w:eastAsia="he-IL"/>
        </w:rPr>
        <w:t>קשור לחוק.</w:t>
      </w:r>
    </w:p>
    <w:p w:rsidR="00914DA9" w:rsidRPr="0012202D" w:rsidRDefault="00914DA9" w:rsidP="00914DA9">
      <w:pPr>
        <w:rPr>
          <w:rtl/>
          <w:lang w:eastAsia="he-IL"/>
        </w:rPr>
      </w:pPr>
    </w:p>
    <w:p w:rsidR="00A5324C" w:rsidRPr="0012202D" w:rsidRDefault="00A5324C" w:rsidP="00A5324C">
      <w:pPr>
        <w:pStyle w:val="af6"/>
        <w:keepNext/>
        <w:rPr>
          <w:rtl/>
        </w:rPr>
      </w:pPr>
      <w:bookmarkStart w:id="1244" w:name="ET_yor_6156_12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244"/>
    </w:p>
    <w:p w:rsidR="00A5324C" w:rsidRPr="0012202D" w:rsidRDefault="00A5324C" w:rsidP="00A5324C">
      <w:pPr>
        <w:pStyle w:val="KeepWithNext"/>
        <w:rPr>
          <w:rtl/>
          <w:lang w:eastAsia="he-IL"/>
        </w:rPr>
      </w:pPr>
    </w:p>
    <w:p w:rsidR="00A5324C" w:rsidRPr="0012202D" w:rsidRDefault="00A5324C" w:rsidP="00A5324C">
      <w:pPr>
        <w:rPr>
          <w:rtl/>
          <w:lang w:eastAsia="he-IL"/>
        </w:rPr>
      </w:pPr>
      <w:r w:rsidRPr="0012202D">
        <w:rPr>
          <w:rFonts w:hint="cs"/>
          <w:rtl/>
          <w:lang w:eastAsia="he-IL"/>
        </w:rPr>
        <w:t xml:space="preserve">גבי, הדברים </w:t>
      </w:r>
      <w:r w:rsidR="00DF5804" w:rsidRPr="0012202D">
        <w:rPr>
          <w:rFonts w:hint="cs"/>
          <w:rtl/>
          <w:lang w:eastAsia="he-IL"/>
        </w:rPr>
        <w:t>לא נאמרים כביקורת, רק חייבת להיות הבהרה. אם את</w:t>
      </w:r>
      <w:bookmarkStart w:id="1245" w:name="_ETM_Q1_5162363"/>
      <w:bookmarkEnd w:id="1245"/>
      <w:r w:rsidR="00DF5804" w:rsidRPr="0012202D">
        <w:rPr>
          <w:rFonts w:hint="cs"/>
          <w:rtl/>
          <w:lang w:eastAsia="he-IL"/>
        </w:rPr>
        <w:t xml:space="preserve"> אומרת שהיכולת לקבל מידע מתוך תיק חקירה שלא הגיע לכדי </w:t>
      </w:r>
      <w:bookmarkStart w:id="1246" w:name="_ETM_Q1_5167898"/>
      <w:bookmarkEnd w:id="1246"/>
      <w:r w:rsidR="00DF5804" w:rsidRPr="0012202D">
        <w:rPr>
          <w:rFonts w:hint="cs"/>
          <w:rtl/>
          <w:lang w:eastAsia="he-IL"/>
        </w:rPr>
        <w:t xml:space="preserve">כתב אישום בהקשרים של שיקול דעת </w:t>
      </w:r>
      <w:proofErr w:type="spellStart"/>
      <w:r w:rsidR="00DF5804" w:rsidRPr="0012202D">
        <w:rPr>
          <w:rFonts w:hint="cs"/>
          <w:rtl/>
          <w:lang w:eastAsia="he-IL"/>
        </w:rPr>
        <w:t>מינהלי</w:t>
      </w:r>
      <w:proofErr w:type="spellEnd"/>
      <w:r w:rsidR="00DF5804" w:rsidRPr="0012202D">
        <w:rPr>
          <w:rFonts w:hint="cs"/>
          <w:rtl/>
          <w:lang w:eastAsia="he-IL"/>
        </w:rPr>
        <w:t xml:space="preserve"> קונקרטי – לא פריסת </w:t>
      </w:r>
      <w:bookmarkStart w:id="1247" w:name="_ETM_Q1_5173756"/>
      <w:bookmarkEnd w:id="1247"/>
      <w:r w:rsidR="00DF5804" w:rsidRPr="0012202D">
        <w:rPr>
          <w:rFonts w:hint="cs"/>
          <w:rtl/>
          <w:lang w:eastAsia="he-IL"/>
        </w:rPr>
        <w:t xml:space="preserve">מצודה רחבה בתחתית האוקיינוס, בואו נגרוף את הכול, אלא שאלה </w:t>
      </w:r>
      <w:bookmarkStart w:id="1248" w:name="_ETM_Q1_5179058"/>
      <w:bookmarkEnd w:id="1248"/>
      <w:r w:rsidR="00DF5804" w:rsidRPr="0012202D">
        <w:rPr>
          <w:rFonts w:hint="cs"/>
          <w:rtl/>
          <w:lang w:eastAsia="he-IL"/>
        </w:rPr>
        <w:t xml:space="preserve">ספציפית לגבי פלוני-אלמוני – התקנות כרגע והמגבלה של שלוש שנים בעבירות </w:t>
      </w:r>
      <w:bookmarkStart w:id="1249" w:name="_ETM_Q1_5186142"/>
      <w:bookmarkEnd w:id="1249"/>
      <w:r w:rsidR="00DF5804" w:rsidRPr="0012202D">
        <w:rPr>
          <w:rFonts w:hint="cs"/>
          <w:rtl/>
          <w:lang w:eastAsia="he-IL"/>
        </w:rPr>
        <w:t xml:space="preserve">הספציפיות האלה לא משליכות לשיטתכם, זו העמדה של משרד המשפטים, </w:t>
      </w:r>
      <w:bookmarkStart w:id="1250" w:name="_ETM_Q1_5191842"/>
      <w:bookmarkEnd w:id="1250"/>
      <w:r w:rsidR="00DF5804" w:rsidRPr="0012202D">
        <w:rPr>
          <w:rFonts w:hint="cs"/>
          <w:rtl/>
          <w:lang w:eastAsia="he-IL"/>
        </w:rPr>
        <w:t xml:space="preserve">זו הפרשנות של היועצת המשפטית, נטילת המידע הקונקרטית לשיטתכם לשיקול </w:t>
      </w:r>
      <w:bookmarkStart w:id="1251" w:name="_ETM_Q1_5198678"/>
      <w:bookmarkEnd w:id="1251"/>
      <w:r w:rsidR="00DF5804" w:rsidRPr="0012202D">
        <w:rPr>
          <w:rFonts w:hint="cs"/>
          <w:rtl/>
          <w:lang w:eastAsia="he-IL"/>
        </w:rPr>
        <w:t xml:space="preserve">דעת </w:t>
      </w:r>
      <w:proofErr w:type="spellStart"/>
      <w:r w:rsidR="00DF5804" w:rsidRPr="0012202D">
        <w:rPr>
          <w:rFonts w:hint="cs"/>
          <w:rtl/>
          <w:lang w:eastAsia="he-IL"/>
        </w:rPr>
        <w:t>מינהלי</w:t>
      </w:r>
      <w:proofErr w:type="spellEnd"/>
      <w:r w:rsidR="00DF5804" w:rsidRPr="0012202D">
        <w:rPr>
          <w:rFonts w:hint="cs"/>
          <w:rtl/>
          <w:lang w:eastAsia="he-IL"/>
        </w:rPr>
        <w:t xml:space="preserve"> יכולה להמשיך. היועצות המשפטיות אני שומע שפחות מרגישות </w:t>
      </w:r>
      <w:bookmarkStart w:id="1252" w:name="_ETM_Q1_5205022"/>
      <w:bookmarkEnd w:id="1252"/>
      <w:r w:rsidR="00DF5804" w:rsidRPr="0012202D">
        <w:rPr>
          <w:rFonts w:hint="cs"/>
          <w:rtl/>
          <w:lang w:eastAsia="he-IL"/>
        </w:rPr>
        <w:t>שהסיפור חקוק בסלע.</w:t>
      </w:r>
    </w:p>
    <w:p w:rsidR="00DF5804" w:rsidRPr="0012202D" w:rsidRDefault="00DF5804" w:rsidP="00A5324C">
      <w:pPr>
        <w:rPr>
          <w:rtl/>
          <w:lang w:eastAsia="he-IL"/>
        </w:rPr>
      </w:pPr>
      <w:bookmarkStart w:id="1253" w:name="_ETM_Q1_5206360"/>
      <w:bookmarkEnd w:id="1253"/>
    </w:p>
    <w:p w:rsidR="00DF5804" w:rsidRPr="0012202D" w:rsidRDefault="00DF5804" w:rsidP="00DF5804">
      <w:pPr>
        <w:pStyle w:val="a4"/>
        <w:keepNext/>
        <w:rPr>
          <w:rtl/>
        </w:rPr>
      </w:pPr>
      <w:bookmarkStart w:id="1254" w:name="ET_speaker_נועה_ברודסקילוי_417"/>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1254"/>
    </w:p>
    <w:p w:rsidR="00DF5804" w:rsidRPr="0012202D" w:rsidRDefault="00DF5804" w:rsidP="00DF5804">
      <w:pPr>
        <w:pStyle w:val="KeepWithNext"/>
        <w:rPr>
          <w:rtl/>
          <w:lang w:eastAsia="he-IL"/>
        </w:rPr>
      </w:pPr>
    </w:p>
    <w:p w:rsidR="00DF5804" w:rsidRPr="0012202D" w:rsidRDefault="00DF5804" w:rsidP="00DF5804">
      <w:pPr>
        <w:rPr>
          <w:rtl/>
          <w:lang w:eastAsia="he-IL"/>
        </w:rPr>
      </w:pPr>
      <w:bookmarkStart w:id="1255" w:name="_ETM_Q1_5206733"/>
      <w:bookmarkEnd w:id="1255"/>
      <w:r w:rsidRPr="0012202D">
        <w:rPr>
          <w:rFonts w:hint="cs"/>
          <w:rtl/>
          <w:lang w:eastAsia="he-IL"/>
        </w:rPr>
        <w:t>אם זו הפרשנות - - -</w:t>
      </w:r>
    </w:p>
    <w:p w:rsidR="00DF5804" w:rsidRPr="0012202D" w:rsidRDefault="00DF5804" w:rsidP="00DF5804">
      <w:pPr>
        <w:rPr>
          <w:rtl/>
          <w:lang w:eastAsia="he-IL"/>
        </w:rPr>
      </w:pPr>
      <w:bookmarkStart w:id="1256" w:name="_ETM_Q1_5206191"/>
      <w:bookmarkStart w:id="1257" w:name="_ETM_Q1_5206237"/>
      <w:bookmarkEnd w:id="1256"/>
      <w:bookmarkEnd w:id="1257"/>
    </w:p>
    <w:p w:rsidR="00DF5804" w:rsidRPr="0012202D" w:rsidRDefault="00DF5804" w:rsidP="00DF5804">
      <w:pPr>
        <w:pStyle w:val="af6"/>
        <w:keepNext/>
        <w:rPr>
          <w:rtl/>
        </w:rPr>
      </w:pPr>
      <w:bookmarkStart w:id="1258" w:name="ET_yor_6156_41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258"/>
    </w:p>
    <w:p w:rsidR="00DF5804" w:rsidRPr="0012202D" w:rsidRDefault="00DF5804" w:rsidP="00DF5804">
      <w:pPr>
        <w:pStyle w:val="KeepWithNext"/>
        <w:rPr>
          <w:rtl/>
          <w:lang w:eastAsia="he-IL"/>
        </w:rPr>
      </w:pPr>
    </w:p>
    <w:p w:rsidR="00DF5804" w:rsidRPr="0012202D" w:rsidRDefault="00DF5804" w:rsidP="00DF5804">
      <w:pPr>
        <w:rPr>
          <w:rtl/>
          <w:lang w:eastAsia="he-IL"/>
        </w:rPr>
      </w:pPr>
      <w:bookmarkStart w:id="1259" w:name="_ETM_Q1_5206776"/>
      <w:bookmarkEnd w:id="1259"/>
      <w:r w:rsidRPr="0012202D">
        <w:rPr>
          <w:rFonts w:hint="cs"/>
          <w:rtl/>
          <w:lang w:eastAsia="he-IL"/>
        </w:rPr>
        <w:t xml:space="preserve">מי שאחראי במובן </w:t>
      </w:r>
      <w:bookmarkStart w:id="1260" w:name="_ETM_Q1_5209439"/>
      <w:bookmarkEnd w:id="1260"/>
      <w:r w:rsidRPr="0012202D">
        <w:rPr>
          <w:rFonts w:hint="cs"/>
          <w:rtl/>
          <w:lang w:eastAsia="he-IL"/>
        </w:rPr>
        <w:t xml:space="preserve">הזה על פעולת הרשות המבצעת זה עדיין לא אנחנו, ברוך </w:t>
      </w:r>
      <w:bookmarkStart w:id="1261" w:name="_ETM_Q1_5211975"/>
      <w:bookmarkEnd w:id="1261"/>
      <w:r w:rsidRPr="0012202D">
        <w:rPr>
          <w:rFonts w:hint="cs"/>
          <w:rtl/>
          <w:lang w:eastAsia="he-IL"/>
        </w:rPr>
        <w:t xml:space="preserve">השם, זה היועצת המשפטית לממשלה. גם יכול להיות שאת הסוגיה </w:t>
      </w:r>
      <w:bookmarkStart w:id="1262" w:name="_ETM_Q1_5217859"/>
      <w:bookmarkEnd w:id="1262"/>
      <w:r w:rsidRPr="0012202D">
        <w:rPr>
          <w:rFonts w:hint="cs"/>
          <w:rtl/>
          <w:lang w:eastAsia="he-IL"/>
        </w:rPr>
        <w:t xml:space="preserve">הזאת כדאי לברר. יש לי תחושה, עוזר שר המשפטים, שבמסגרת </w:t>
      </w:r>
      <w:bookmarkStart w:id="1263" w:name="_ETM_Q1_5223522"/>
      <w:bookmarkEnd w:id="1263"/>
      <w:r w:rsidRPr="0012202D">
        <w:rPr>
          <w:rFonts w:hint="cs"/>
          <w:rtl/>
          <w:lang w:eastAsia="he-IL"/>
        </w:rPr>
        <w:t xml:space="preserve">הניסיון להאט את הקצב שלי בבחירות המקדימות אנחנו ניפגש פה </w:t>
      </w:r>
      <w:bookmarkStart w:id="1264" w:name="_ETM_Q1_5227546"/>
      <w:bookmarkEnd w:id="1264"/>
      <w:r w:rsidRPr="0012202D">
        <w:rPr>
          <w:rFonts w:hint="cs"/>
          <w:rtl/>
          <w:lang w:eastAsia="he-IL"/>
        </w:rPr>
        <w:t>גם בשבוע הבא. תחושה עמומה. אם אתם רוצים עוד את</w:t>
      </w:r>
      <w:bookmarkStart w:id="1265" w:name="_ETM_Q1_5232822"/>
      <w:bookmarkEnd w:id="1265"/>
      <w:r w:rsidRPr="0012202D">
        <w:rPr>
          <w:rFonts w:hint="cs"/>
          <w:rtl/>
          <w:lang w:eastAsia="he-IL"/>
        </w:rPr>
        <w:t xml:space="preserve"> הזמן - - -</w:t>
      </w:r>
    </w:p>
    <w:p w:rsidR="004C207F" w:rsidRPr="0012202D" w:rsidRDefault="004C207F" w:rsidP="00914DA9">
      <w:pPr>
        <w:rPr>
          <w:rtl/>
          <w:lang w:eastAsia="he-IL"/>
        </w:rPr>
      </w:pPr>
    </w:p>
    <w:p w:rsidR="004C207F" w:rsidRPr="0012202D" w:rsidRDefault="004C207F" w:rsidP="004C207F">
      <w:pPr>
        <w:pStyle w:val="af9"/>
        <w:keepNext/>
        <w:rPr>
          <w:rtl/>
          <w:lang w:eastAsia="he-IL"/>
        </w:rPr>
      </w:pPr>
      <w:bookmarkStart w:id="1266" w:name="ET_guest_586965_13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266"/>
    </w:p>
    <w:p w:rsidR="004C207F" w:rsidRPr="0012202D" w:rsidRDefault="004C207F" w:rsidP="004C207F">
      <w:pPr>
        <w:pStyle w:val="KeepWithNext"/>
        <w:rPr>
          <w:rtl/>
          <w:lang w:eastAsia="he-IL"/>
        </w:rPr>
      </w:pPr>
    </w:p>
    <w:p w:rsidR="004C207F" w:rsidRPr="0012202D" w:rsidRDefault="00DF5804" w:rsidP="004C207F">
      <w:pPr>
        <w:rPr>
          <w:rtl/>
          <w:lang w:eastAsia="he-IL"/>
        </w:rPr>
      </w:pPr>
      <w:r w:rsidRPr="0012202D">
        <w:rPr>
          <w:rFonts w:hint="cs"/>
          <w:rtl/>
          <w:lang w:eastAsia="he-IL"/>
        </w:rPr>
        <w:t xml:space="preserve">לא. </w:t>
      </w:r>
      <w:r w:rsidR="004C207F" w:rsidRPr="0012202D">
        <w:rPr>
          <w:rFonts w:hint="cs"/>
          <w:rtl/>
          <w:lang w:eastAsia="he-IL"/>
        </w:rPr>
        <w:t>אנחנו מבקשים לסיים את הדיונים היום</w:t>
      </w:r>
      <w:r w:rsidRPr="0012202D">
        <w:rPr>
          <w:rFonts w:hint="cs"/>
          <w:rtl/>
          <w:lang w:eastAsia="he-IL"/>
        </w:rPr>
        <w:t>.</w:t>
      </w:r>
    </w:p>
    <w:p w:rsidR="00DF5804" w:rsidRPr="0012202D" w:rsidRDefault="00DF5804" w:rsidP="004C207F">
      <w:pPr>
        <w:rPr>
          <w:rtl/>
          <w:lang w:eastAsia="he-IL"/>
        </w:rPr>
      </w:pPr>
      <w:bookmarkStart w:id="1267" w:name="_ETM_Q1_5234218"/>
      <w:bookmarkStart w:id="1268" w:name="_ETM_Q1_5234274"/>
      <w:bookmarkEnd w:id="1267"/>
      <w:bookmarkEnd w:id="1268"/>
    </w:p>
    <w:p w:rsidR="00DF5804" w:rsidRPr="0012202D" w:rsidRDefault="00DF5804" w:rsidP="00DF5804">
      <w:pPr>
        <w:pStyle w:val="af6"/>
        <w:keepNext/>
        <w:rPr>
          <w:rtl/>
        </w:rPr>
      </w:pPr>
      <w:bookmarkStart w:id="1269" w:name="ET_yor_6156_41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269"/>
    </w:p>
    <w:p w:rsidR="00DF5804" w:rsidRPr="0012202D" w:rsidRDefault="00DF5804" w:rsidP="00DF5804">
      <w:pPr>
        <w:pStyle w:val="KeepWithNext"/>
        <w:rPr>
          <w:rtl/>
          <w:lang w:eastAsia="he-IL"/>
        </w:rPr>
      </w:pPr>
    </w:p>
    <w:p w:rsidR="00DF5804" w:rsidRPr="0012202D" w:rsidRDefault="00DF5804" w:rsidP="00DF5804">
      <w:pPr>
        <w:rPr>
          <w:rtl/>
          <w:lang w:eastAsia="he-IL"/>
        </w:rPr>
      </w:pPr>
      <w:bookmarkStart w:id="1270" w:name="_ETM_Q1_5235466"/>
      <w:bookmarkEnd w:id="1270"/>
      <w:r w:rsidRPr="0012202D">
        <w:rPr>
          <w:rFonts w:hint="cs"/>
          <w:rtl/>
          <w:lang w:eastAsia="he-IL"/>
        </w:rPr>
        <w:t xml:space="preserve">היום הדיונים לא יסתיימו, </w:t>
      </w:r>
      <w:bookmarkStart w:id="1271" w:name="_ETM_Q1_5237070"/>
      <w:bookmarkEnd w:id="1271"/>
      <w:r w:rsidRPr="0012202D">
        <w:rPr>
          <w:rFonts w:hint="cs"/>
          <w:rtl/>
          <w:lang w:eastAsia="he-IL"/>
        </w:rPr>
        <w:t>מכיוון שאתם עוד לא נתתם את הדברים שאני צריך לשמוע.</w:t>
      </w:r>
      <w:bookmarkStart w:id="1272" w:name="_ETM_Q1_5239918"/>
      <w:bookmarkEnd w:id="1272"/>
    </w:p>
    <w:p w:rsidR="00DF5804" w:rsidRPr="0012202D" w:rsidRDefault="00DF5804" w:rsidP="00DF5804">
      <w:pPr>
        <w:rPr>
          <w:rtl/>
          <w:lang w:eastAsia="he-IL"/>
        </w:rPr>
      </w:pPr>
      <w:bookmarkStart w:id="1273" w:name="_ETM_Q1_5239863"/>
      <w:bookmarkStart w:id="1274" w:name="_ETM_Q1_5239934"/>
      <w:bookmarkEnd w:id="1273"/>
      <w:bookmarkEnd w:id="1274"/>
    </w:p>
    <w:p w:rsidR="00DF5804" w:rsidRPr="0012202D" w:rsidRDefault="00DF5804" w:rsidP="00DF5804">
      <w:pPr>
        <w:pStyle w:val="af9"/>
        <w:keepNext/>
        <w:rPr>
          <w:rtl/>
          <w:lang w:eastAsia="he-IL"/>
        </w:rPr>
      </w:pPr>
      <w:bookmarkStart w:id="1275" w:name="ET_guest_586965_420"/>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275"/>
    </w:p>
    <w:p w:rsidR="00DF5804" w:rsidRPr="0012202D" w:rsidRDefault="00DF5804" w:rsidP="00DF5804">
      <w:pPr>
        <w:pStyle w:val="KeepWithNext"/>
        <w:rPr>
          <w:rtl/>
          <w:lang w:eastAsia="he-IL"/>
        </w:rPr>
      </w:pPr>
    </w:p>
    <w:p w:rsidR="004C207F" w:rsidRPr="0012202D" w:rsidRDefault="004C207F" w:rsidP="004C207F">
      <w:pPr>
        <w:rPr>
          <w:rtl/>
          <w:lang w:eastAsia="he-IL"/>
        </w:rPr>
      </w:pPr>
      <w:bookmarkStart w:id="1276" w:name="_ETM_Q1_5241370"/>
      <w:bookmarkStart w:id="1277" w:name="_ETM_Q1_5241399"/>
      <w:bookmarkEnd w:id="1276"/>
      <w:bookmarkEnd w:id="1277"/>
      <w:r w:rsidRPr="0012202D">
        <w:rPr>
          <w:rFonts w:hint="cs"/>
          <w:rtl/>
          <w:lang w:eastAsia="he-IL"/>
        </w:rPr>
        <w:t>נוכל להתייחס אליהם עכשיו, אם אתה רוצה.</w:t>
      </w:r>
    </w:p>
    <w:p w:rsidR="00DF5804" w:rsidRPr="0012202D" w:rsidRDefault="00DF5804" w:rsidP="004C207F">
      <w:pPr>
        <w:rPr>
          <w:rtl/>
          <w:lang w:eastAsia="he-IL"/>
        </w:rPr>
      </w:pPr>
      <w:bookmarkStart w:id="1278" w:name="_ETM_Q1_5241764"/>
      <w:bookmarkStart w:id="1279" w:name="_ETM_Q1_5241825"/>
      <w:bookmarkEnd w:id="1278"/>
      <w:bookmarkEnd w:id="1279"/>
    </w:p>
    <w:p w:rsidR="00DF5804" w:rsidRPr="0012202D" w:rsidRDefault="00DF5804" w:rsidP="00DF5804">
      <w:pPr>
        <w:pStyle w:val="af6"/>
        <w:keepNext/>
        <w:rPr>
          <w:rtl/>
        </w:rPr>
      </w:pPr>
      <w:bookmarkStart w:id="1280" w:name="ET_yor_6156_42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280"/>
    </w:p>
    <w:p w:rsidR="00DF5804" w:rsidRPr="0012202D" w:rsidRDefault="00DF5804" w:rsidP="00DF5804">
      <w:pPr>
        <w:pStyle w:val="KeepWithNext"/>
        <w:rPr>
          <w:rtl/>
          <w:lang w:eastAsia="he-IL"/>
        </w:rPr>
      </w:pPr>
    </w:p>
    <w:p w:rsidR="00DF5804" w:rsidRPr="0012202D" w:rsidRDefault="00DF5804" w:rsidP="00DF5804">
      <w:pPr>
        <w:rPr>
          <w:rtl/>
          <w:lang w:eastAsia="he-IL"/>
        </w:rPr>
      </w:pPr>
      <w:bookmarkStart w:id="1281" w:name="_ETM_Q1_5242735"/>
      <w:bookmarkEnd w:id="1281"/>
      <w:r w:rsidRPr="0012202D">
        <w:rPr>
          <w:rFonts w:hint="cs"/>
          <w:rtl/>
          <w:lang w:eastAsia="he-IL"/>
        </w:rPr>
        <w:t xml:space="preserve">לא. יש פה סוגיות כבדות. הלוואי ונסיים היום. </w:t>
      </w:r>
      <w:bookmarkStart w:id="1282" w:name="_ETM_Q1_5247490"/>
      <w:bookmarkEnd w:id="1282"/>
      <w:r w:rsidRPr="0012202D">
        <w:rPr>
          <w:rFonts w:hint="cs"/>
          <w:rtl/>
          <w:lang w:eastAsia="he-IL"/>
        </w:rPr>
        <w:t xml:space="preserve">אם הנשיא </w:t>
      </w:r>
      <w:proofErr w:type="spellStart"/>
      <w:r w:rsidRPr="0012202D">
        <w:rPr>
          <w:rFonts w:hint="cs"/>
          <w:rtl/>
          <w:lang w:eastAsia="he-IL"/>
        </w:rPr>
        <w:t>ביידן</w:t>
      </w:r>
      <w:proofErr w:type="spellEnd"/>
      <w:r w:rsidRPr="0012202D">
        <w:rPr>
          <w:rFonts w:hint="cs"/>
          <w:rtl/>
          <w:lang w:eastAsia="he-IL"/>
        </w:rPr>
        <w:t xml:space="preserve"> לא היה מגיע, גם היינו יושבים פה </w:t>
      </w:r>
      <w:bookmarkStart w:id="1283" w:name="_ETM_Q1_5249086"/>
      <w:bookmarkEnd w:id="1283"/>
      <w:r w:rsidRPr="0012202D">
        <w:rPr>
          <w:rFonts w:hint="cs"/>
          <w:rtl/>
          <w:lang w:eastAsia="he-IL"/>
        </w:rPr>
        <w:t>עד 21:00, הכול בסדר, לא נעכב לשם עיכוב.</w:t>
      </w:r>
    </w:p>
    <w:p w:rsidR="002404F6" w:rsidRPr="0012202D" w:rsidRDefault="002404F6" w:rsidP="00DF5804">
      <w:pPr>
        <w:rPr>
          <w:rtl/>
          <w:lang w:eastAsia="he-IL"/>
        </w:rPr>
      </w:pPr>
    </w:p>
    <w:p w:rsidR="002404F6" w:rsidRPr="0012202D" w:rsidRDefault="002404F6" w:rsidP="002404F6">
      <w:pPr>
        <w:pStyle w:val="af9"/>
        <w:keepNext/>
        <w:rPr>
          <w:rtl/>
          <w:lang w:eastAsia="he-IL"/>
        </w:rPr>
      </w:pPr>
      <w:r w:rsidRPr="0012202D">
        <w:rPr>
          <w:rStyle w:val="TagStyle"/>
          <w:rtl/>
        </w:rPr>
        <w:t xml:space="preserve">&lt;&lt; אורח &gt;&gt; </w:t>
      </w:r>
      <w:r w:rsidRPr="0012202D">
        <w:rPr>
          <w:rFonts w:hint="cs"/>
          <w:rtl/>
          <w:lang w:eastAsia="he-IL"/>
        </w:rPr>
        <w:t>אסף גרינבאום</w:t>
      </w:r>
      <w:r w:rsidRPr="0012202D">
        <w:rPr>
          <w:rtl/>
          <w:lang w:eastAsia="he-IL"/>
        </w:rPr>
        <w:t>:</w:t>
      </w:r>
      <w:r w:rsidRPr="0012202D">
        <w:rPr>
          <w:rStyle w:val="TagStyle"/>
          <w:rtl/>
        </w:rPr>
        <w:t xml:space="preserve"> &lt;&lt; אורח &gt;&gt;</w:t>
      </w:r>
      <w:r w:rsidRPr="0012202D">
        <w:rPr>
          <w:rtl/>
          <w:lang w:eastAsia="he-IL"/>
        </w:rPr>
        <w:t xml:space="preserve">   </w:t>
      </w:r>
    </w:p>
    <w:p w:rsidR="002404F6" w:rsidRPr="0012202D" w:rsidRDefault="002404F6" w:rsidP="00DF5804">
      <w:pPr>
        <w:rPr>
          <w:rtl/>
          <w:lang w:eastAsia="he-IL"/>
        </w:rPr>
      </w:pPr>
    </w:p>
    <w:p w:rsidR="004C207F" w:rsidRPr="0012202D" w:rsidRDefault="004C207F" w:rsidP="004C207F">
      <w:pPr>
        <w:rPr>
          <w:rtl/>
          <w:lang w:eastAsia="he-IL"/>
        </w:rPr>
      </w:pPr>
      <w:r w:rsidRPr="0012202D">
        <w:rPr>
          <w:rFonts w:hint="cs"/>
          <w:rtl/>
          <w:lang w:eastAsia="he-IL"/>
        </w:rPr>
        <w:t>נראה לי שב</w:t>
      </w:r>
      <w:r w:rsidR="002404F6" w:rsidRPr="0012202D">
        <w:rPr>
          <w:rFonts w:hint="cs"/>
          <w:rtl/>
          <w:lang w:eastAsia="he-IL"/>
        </w:rPr>
        <w:t>-21:00</w:t>
      </w:r>
      <w:r w:rsidRPr="0012202D">
        <w:rPr>
          <w:rFonts w:hint="cs"/>
          <w:rtl/>
          <w:lang w:eastAsia="he-IL"/>
        </w:rPr>
        <w:t xml:space="preserve"> כבר לא תהיה בעיה של פקק</w:t>
      </w:r>
      <w:r w:rsidR="002404F6" w:rsidRPr="0012202D">
        <w:rPr>
          <w:rFonts w:hint="cs"/>
          <w:rtl/>
          <w:lang w:eastAsia="he-IL"/>
        </w:rPr>
        <w:t>ים.</w:t>
      </w:r>
    </w:p>
    <w:p w:rsidR="004C207F" w:rsidRPr="0012202D" w:rsidRDefault="004C207F" w:rsidP="004C207F">
      <w:pPr>
        <w:rPr>
          <w:rtl/>
          <w:lang w:eastAsia="he-IL"/>
        </w:rPr>
      </w:pPr>
    </w:p>
    <w:p w:rsidR="002404F6" w:rsidRPr="0012202D" w:rsidRDefault="002404F6" w:rsidP="002404F6">
      <w:pPr>
        <w:pStyle w:val="af6"/>
        <w:keepNext/>
        <w:rPr>
          <w:rtl/>
        </w:rPr>
      </w:pPr>
      <w:bookmarkStart w:id="1284" w:name="ET_yor_6156_42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284"/>
    </w:p>
    <w:p w:rsidR="002404F6" w:rsidRPr="0012202D" w:rsidRDefault="002404F6" w:rsidP="002404F6">
      <w:pPr>
        <w:pStyle w:val="KeepWithNext"/>
        <w:rPr>
          <w:rtl/>
          <w:lang w:eastAsia="he-IL"/>
        </w:rPr>
      </w:pPr>
    </w:p>
    <w:p w:rsidR="002404F6" w:rsidRPr="0012202D" w:rsidRDefault="002404F6" w:rsidP="002404F6">
      <w:pPr>
        <w:rPr>
          <w:rtl/>
          <w:lang w:eastAsia="he-IL"/>
        </w:rPr>
      </w:pPr>
      <w:bookmarkStart w:id="1285" w:name="_ETM_Q1_5255612"/>
      <w:bookmarkEnd w:id="1285"/>
      <w:r w:rsidRPr="0012202D">
        <w:rPr>
          <w:rFonts w:hint="cs"/>
          <w:rtl/>
          <w:lang w:eastAsia="he-IL"/>
        </w:rPr>
        <w:t xml:space="preserve">אתה אומר </w:t>
      </w:r>
      <w:bookmarkStart w:id="1286" w:name="_ETM_Q1_5254956"/>
      <w:bookmarkEnd w:id="1286"/>
      <w:r w:rsidRPr="0012202D">
        <w:rPr>
          <w:rFonts w:hint="cs"/>
          <w:rtl/>
          <w:lang w:eastAsia="he-IL"/>
        </w:rPr>
        <w:t>שנישאר פה במצור?</w:t>
      </w:r>
    </w:p>
    <w:p w:rsidR="002404F6" w:rsidRPr="0012202D" w:rsidRDefault="002404F6" w:rsidP="002404F6">
      <w:pPr>
        <w:rPr>
          <w:rtl/>
          <w:lang w:eastAsia="he-IL"/>
        </w:rPr>
      </w:pPr>
      <w:bookmarkStart w:id="1287" w:name="_ETM_Q1_5258364"/>
      <w:bookmarkStart w:id="1288" w:name="_ETM_Q1_5258423"/>
      <w:bookmarkEnd w:id="1287"/>
      <w:bookmarkEnd w:id="1288"/>
    </w:p>
    <w:p w:rsidR="004C207F" w:rsidRPr="0012202D" w:rsidRDefault="004C207F" w:rsidP="004C207F">
      <w:pPr>
        <w:pStyle w:val="af9"/>
        <w:keepNext/>
        <w:rPr>
          <w:rtl/>
          <w:lang w:eastAsia="he-IL"/>
        </w:rPr>
      </w:pPr>
      <w:bookmarkStart w:id="1289" w:name="ET_guest_623420_132"/>
      <w:r w:rsidRPr="0012202D">
        <w:rPr>
          <w:rStyle w:val="TagStyle"/>
          <w:rtl/>
        </w:rPr>
        <w:t xml:space="preserve"> &lt;&lt; אורח &gt;&gt; </w:t>
      </w:r>
      <w:r w:rsidRPr="0012202D">
        <w:rPr>
          <w:rtl/>
          <w:lang w:eastAsia="he-IL"/>
        </w:rPr>
        <w:t>לילי גורדון שרגא:</w:t>
      </w:r>
      <w:r w:rsidRPr="0012202D">
        <w:rPr>
          <w:rStyle w:val="TagStyle"/>
          <w:rtl/>
        </w:rPr>
        <w:t xml:space="preserve"> &lt;&lt; אורח &gt;&gt;</w:t>
      </w:r>
      <w:r w:rsidRPr="0012202D">
        <w:rPr>
          <w:rtl/>
          <w:lang w:eastAsia="he-IL"/>
        </w:rPr>
        <w:t xml:space="preserve">   </w:t>
      </w:r>
      <w:bookmarkEnd w:id="1289"/>
    </w:p>
    <w:p w:rsidR="004C207F" w:rsidRPr="0012202D" w:rsidRDefault="004C207F" w:rsidP="004C207F">
      <w:pPr>
        <w:pStyle w:val="KeepWithNext"/>
        <w:rPr>
          <w:rtl/>
          <w:lang w:eastAsia="he-IL"/>
        </w:rPr>
      </w:pPr>
    </w:p>
    <w:p w:rsidR="004C207F" w:rsidRPr="0012202D" w:rsidRDefault="002404F6" w:rsidP="004C207F">
      <w:pPr>
        <w:rPr>
          <w:rtl/>
          <w:lang w:eastAsia="he-IL"/>
        </w:rPr>
      </w:pPr>
      <w:r w:rsidRPr="0012202D">
        <w:rPr>
          <w:rFonts w:hint="cs"/>
          <w:rtl/>
          <w:lang w:eastAsia="he-IL"/>
        </w:rPr>
        <w:t xml:space="preserve">ברשות אדוני רק נקודה לגבי העניין הזה. אני </w:t>
      </w:r>
      <w:bookmarkStart w:id="1290" w:name="_ETM_Q1_5270652"/>
      <w:bookmarkEnd w:id="1290"/>
      <w:r w:rsidRPr="0012202D">
        <w:rPr>
          <w:rFonts w:hint="cs"/>
          <w:rtl/>
          <w:lang w:eastAsia="he-IL"/>
        </w:rPr>
        <w:t xml:space="preserve">חוששת שייווצר מצב שהוא לא נורמלי, שבתוך אותו משרד יש </w:t>
      </w:r>
      <w:bookmarkStart w:id="1291" w:name="_ETM_Q1_5277925"/>
      <w:bookmarkEnd w:id="1291"/>
      <w:r w:rsidRPr="0012202D">
        <w:rPr>
          <w:rFonts w:hint="cs"/>
          <w:rtl/>
          <w:lang w:eastAsia="he-IL"/>
        </w:rPr>
        <w:t xml:space="preserve">גוף חקירה וגוף רגולטורי או </w:t>
      </w:r>
      <w:proofErr w:type="spellStart"/>
      <w:r w:rsidRPr="0012202D">
        <w:rPr>
          <w:rFonts w:hint="cs"/>
          <w:rtl/>
          <w:lang w:eastAsia="he-IL"/>
        </w:rPr>
        <w:t>מרשיין</w:t>
      </w:r>
      <w:proofErr w:type="spellEnd"/>
      <w:r w:rsidRPr="0012202D">
        <w:rPr>
          <w:rFonts w:hint="cs"/>
          <w:rtl/>
          <w:lang w:eastAsia="he-IL"/>
        </w:rPr>
        <w:t xml:space="preserve"> </w:t>
      </w:r>
      <w:proofErr w:type="spellStart"/>
      <w:r w:rsidRPr="0012202D">
        <w:rPr>
          <w:rFonts w:hint="cs"/>
          <w:rtl/>
          <w:lang w:eastAsia="he-IL"/>
        </w:rPr>
        <w:t>וכו</w:t>
      </w:r>
      <w:proofErr w:type="spellEnd"/>
      <w:r w:rsidRPr="0012202D">
        <w:rPr>
          <w:rFonts w:hint="cs"/>
          <w:rtl/>
          <w:lang w:eastAsia="he-IL"/>
        </w:rPr>
        <w:t>', ואז ג</w:t>
      </w:r>
      <w:r w:rsidR="004C207F" w:rsidRPr="0012202D">
        <w:rPr>
          <w:rFonts w:hint="cs"/>
          <w:rtl/>
          <w:lang w:eastAsia="he-IL"/>
        </w:rPr>
        <w:t>ם המידע מגיע בערוצים</w:t>
      </w:r>
      <w:r w:rsidRPr="0012202D">
        <w:rPr>
          <w:rFonts w:hint="cs"/>
          <w:rtl/>
          <w:lang w:eastAsia="he-IL"/>
        </w:rPr>
        <w:t xml:space="preserve"> לאו</w:t>
      </w:r>
      <w:bookmarkStart w:id="1292" w:name="_ETM_Q1_5285994"/>
      <w:bookmarkEnd w:id="1292"/>
      <w:r w:rsidRPr="0012202D">
        <w:rPr>
          <w:rFonts w:hint="cs"/>
          <w:rtl/>
          <w:lang w:eastAsia="he-IL"/>
        </w:rPr>
        <w:t xml:space="preserve"> דווקא פורמליים, אלא כי אנשים - - -</w:t>
      </w:r>
    </w:p>
    <w:p w:rsidR="004C207F" w:rsidRPr="0012202D" w:rsidRDefault="004C207F" w:rsidP="004C207F">
      <w:pPr>
        <w:rPr>
          <w:rtl/>
          <w:lang w:eastAsia="he-IL"/>
        </w:rPr>
      </w:pPr>
    </w:p>
    <w:p w:rsidR="004C207F" w:rsidRPr="0012202D" w:rsidRDefault="004C207F" w:rsidP="004C207F">
      <w:pPr>
        <w:pStyle w:val="af9"/>
        <w:keepNext/>
        <w:rPr>
          <w:rtl/>
          <w:lang w:eastAsia="he-IL"/>
        </w:rPr>
      </w:pPr>
      <w:bookmarkStart w:id="1293" w:name="ET_guest_3540_133"/>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293"/>
    </w:p>
    <w:p w:rsidR="004C207F" w:rsidRPr="0012202D" w:rsidRDefault="004C207F" w:rsidP="004C207F">
      <w:pPr>
        <w:pStyle w:val="KeepWithNext"/>
        <w:rPr>
          <w:rtl/>
          <w:lang w:eastAsia="he-IL"/>
        </w:rPr>
      </w:pPr>
    </w:p>
    <w:p w:rsidR="004C207F" w:rsidRPr="0012202D" w:rsidRDefault="004C207F" w:rsidP="004C207F">
      <w:pPr>
        <w:rPr>
          <w:rtl/>
          <w:lang w:eastAsia="he-IL"/>
        </w:rPr>
      </w:pPr>
      <w:r w:rsidRPr="0012202D">
        <w:rPr>
          <w:rFonts w:hint="cs"/>
          <w:rtl/>
          <w:lang w:eastAsia="he-IL"/>
        </w:rPr>
        <w:t xml:space="preserve">יש הרבה מאוד מורכבות </w:t>
      </w:r>
      <w:r w:rsidR="002404F6" w:rsidRPr="0012202D">
        <w:rPr>
          <w:rFonts w:hint="cs"/>
          <w:rtl/>
          <w:lang w:eastAsia="he-IL"/>
        </w:rPr>
        <w:t xml:space="preserve">במשרדים שהם </w:t>
      </w:r>
      <w:bookmarkStart w:id="1294" w:name="_ETM_Q1_5288671"/>
      <w:bookmarkEnd w:id="1294"/>
      <w:r w:rsidR="002404F6" w:rsidRPr="0012202D">
        <w:rPr>
          <w:rFonts w:hint="cs"/>
          <w:rtl/>
          <w:lang w:eastAsia="he-IL"/>
        </w:rPr>
        <w:t xml:space="preserve">גם רגולטורים וגם מנהלים הליכים פליליים. זה קיים בהרבה מאוד </w:t>
      </w:r>
      <w:bookmarkStart w:id="1295" w:name="_ETM_Q1_5292834"/>
      <w:bookmarkEnd w:id="1295"/>
      <w:r w:rsidR="002404F6" w:rsidRPr="0012202D">
        <w:rPr>
          <w:rFonts w:hint="cs"/>
          <w:rtl/>
          <w:lang w:eastAsia="he-IL"/>
        </w:rPr>
        <w:t xml:space="preserve">גופים. משטרת ישראל היא לא גוף כזה, </w:t>
      </w:r>
      <w:r w:rsidRPr="0012202D">
        <w:rPr>
          <w:rFonts w:hint="cs"/>
          <w:rtl/>
          <w:lang w:eastAsia="he-IL"/>
        </w:rPr>
        <w:t>היא רק גוף שמנהל מידע פלילי, אבל המורכבות</w:t>
      </w:r>
      <w:r w:rsidR="002404F6" w:rsidRPr="0012202D">
        <w:rPr>
          <w:rFonts w:hint="cs"/>
          <w:rtl/>
          <w:lang w:eastAsia="he-IL"/>
        </w:rPr>
        <w:t xml:space="preserve"> נובעת </w:t>
      </w:r>
      <w:bookmarkStart w:id="1296" w:name="_ETM_Q1_5299110"/>
      <w:bookmarkEnd w:id="1296"/>
      <w:r w:rsidR="002404F6" w:rsidRPr="0012202D">
        <w:rPr>
          <w:rFonts w:hint="cs"/>
          <w:rtl/>
          <w:lang w:eastAsia="he-IL"/>
        </w:rPr>
        <w:t>מהדואליות של הגוף, ויש ל</w:t>
      </w:r>
      <w:r w:rsidR="009C5308" w:rsidRPr="0012202D">
        <w:rPr>
          <w:rFonts w:hint="cs"/>
          <w:rtl/>
          <w:lang w:eastAsia="he-IL"/>
        </w:rPr>
        <w:t>ה הרבה מאוד השלכות מעבר לענייני המידע הפלילי.</w:t>
      </w:r>
    </w:p>
    <w:p w:rsidR="004C207F" w:rsidRPr="0012202D" w:rsidRDefault="004C207F" w:rsidP="004C207F">
      <w:pPr>
        <w:rPr>
          <w:rtl/>
          <w:lang w:eastAsia="he-IL"/>
        </w:rPr>
      </w:pPr>
    </w:p>
    <w:p w:rsidR="004C207F" w:rsidRPr="0012202D" w:rsidRDefault="004C207F" w:rsidP="004C207F">
      <w:pPr>
        <w:pStyle w:val="af9"/>
        <w:keepNext/>
        <w:rPr>
          <w:rtl/>
          <w:lang w:eastAsia="he-IL"/>
        </w:rPr>
      </w:pPr>
      <w:bookmarkStart w:id="1297" w:name="ET_guest_623420_134"/>
      <w:r w:rsidRPr="0012202D">
        <w:rPr>
          <w:rStyle w:val="TagStyle"/>
          <w:rtl/>
        </w:rPr>
        <w:t xml:space="preserve"> &lt;&lt; אורח &gt;&gt; </w:t>
      </w:r>
      <w:r w:rsidRPr="0012202D">
        <w:rPr>
          <w:rtl/>
          <w:lang w:eastAsia="he-IL"/>
        </w:rPr>
        <w:t>לילי גורדון שרגא:</w:t>
      </w:r>
      <w:r w:rsidRPr="0012202D">
        <w:rPr>
          <w:rStyle w:val="TagStyle"/>
          <w:rtl/>
        </w:rPr>
        <w:t xml:space="preserve"> &lt;&lt; אורח &gt;&gt;</w:t>
      </w:r>
      <w:r w:rsidRPr="0012202D">
        <w:rPr>
          <w:rtl/>
          <w:lang w:eastAsia="he-IL"/>
        </w:rPr>
        <w:t xml:space="preserve">   </w:t>
      </w:r>
      <w:bookmarkEnd w:id="1297"/>
    </w:p>
    <w:p w:rsidR="004C207F" w:rsidRPr="0012202D" w:rsidRDefault="004C207F" w:rsidP="004C207F">
      <w:pPr>
        <w:pStyle w:val="KeepWithNext"/>
        <w:rPr>
          <w:rtl/>
          <w:lang w:eastAsia="he-IL"/>
        </w:rPr>
      </w:pPr>
    </w:p>
    <w:p w:rsidR="004C207F" w:rsidRPr="0012202D" w:rsidRDefault="009C5308" w:rsidP="004C207F">
      <w:pPr>
        <w:rPr>
          <w:rtl/>
          <w:lang w:eastAsia="he-IL"/>
        </w:rPr>
      </w:pPr>
      <w:r w:rsidRPr="0012202D">
        <w:rPr>
          <w:rFonts w:hint="cs"/>
          <w:rtl/>
          <w:lang w:eastAsia="he-IL"/>
        </w:rPr>
        <w:t xml:space="preserve">נכון, אבל </w:t>
      </w:r>
      <w:r w:rsidR="004C207F" w:rsidRPr="0012202D">
        <w:rPr>
          <w:rFonts w:hint="cs"/>
          <w:rtl/>
          <w:lang w:eastAsia="he-IL"/>
        </w:rPr>
        <w:t>אנחנו חייבים לפעול</w:t>
      </w:r>
      <w:r w:rsidRPr="0012202D">
        <w:rPr>
          <w:rFonts w:hint="cs"/>
          <w:rtl/>
          <w:lang w:eastAsia="he-IL"/>
        </w:rPr>
        <w:t xml:space="preserve"> בגבולות ברורים, כי אז אנחנו </w:t>
      </w:r>
      <w:bookmarkStart w:id="1298" w:name="_ETM_Q1_5306891"/>
      <w:bookmarkEnd w:id="1298"/>
      <w:r w:rsidRPr="0012202D">
        <w:rPr>
          <w:rFonts w:hint="cs"/>
          <w:rtl/>
          <w:lang w:eastAsia="he-IL"/>
        </w:rPr>
        <w:t>בסיטואציה של - - -</w:t>
      </w:r>
    </w:p>
    <w:p w:rsidR="004C207F" w:rsidRPr="0012202D" w:rsidRDefault="004C207F" w:rsidP="004C207F">
      <w:pPr>
        <w:rPr>
          <w:rtl/>
          <w:lang w:eastAsia="he-IL"/>
        </w:rPr>
      </w:pPr>
    </w:p>
    <w:p w:rsidR="004C207F" w:rsidRPr="0012202D" w:rsidRDefault="004C207F" w:rsidP="004C207F">
      <w:pPr>
        <w:pStyle w:val="af9"/>
        <w:keepNext/>
        <w:rPr>
          <w:rtl/>
          <w:lang w:eastAsia="he-IL"/>
        </w:rPr>
      </w:pPr>
      <w:bookmarkStart w:id="1299" w:name="ET_guest_586965_135"/>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299"/>
    </w:p>
    <w:p w:rsidR="004C207F" w:rsidRPr="0012202D" w:rsidRDefault="004C207F" w:rsidP="004C207F">
      <w:pPr>
        <w:pStyle w:val="KeepWithNext"/>
        <w:rPr>
          <w:rtl/>
          <w:lang w:eastAsia="he-IL"/>
        </w:rPr>
      </w:pPr>
    </w:p>
    <w:p w:rsidR="004C207F" w:rsidRPr="0012202D" w:rsidRDefault="009C5308" w:rsidP="004C207F">
      <w:pPr>
        <w:rPr>
          <w:rtl/>
          <w:lang w:eastAsia="he-IL"/>
        </w:rPr>
      </w:pPr>
      <w:r w:rsidRPr="0012202D">
        <w:rPr>
          <w:rFonts w:hint="cs"/>
          <w:rtl/>
          <w:lang w:eastAsia="he-IL"/>
        </w:rPr>
        <w:t xml:space="preserve">הגדרנו את הגבולות כאן, ואם יש </w:t>
      </w:r>
      <w:bookmarkStart w:id="1300" w:name="_ETM_Q1_5309261"/>
      <w:bookmarkEnd w:id="1300"/>
      <w:r w:rsidRPr="0012202D">
        <w:rPr>
          <w:rFonts w:hint="cs"/>
          <w:rtl/>
          <w:lang w:eastAsia="he-IL"/>
        </w:rPr>
        <w:t xml:space="preserve">צורך בהבהרות נוספות, </w:t>
      </w:r>
      <w:r w:rsidR="004C207F" w:rsidRPr="0012202D">
        <w:rPr>
          <w:rFonts w:hint="cs"/>
          <w:rtl/>
          <w:lang w:eastAsia="he-IL"/>
        </w:rPr>
        <w:t>אתן מוזמנות לפ</w:t>
      </w:r>
      <w:r w:rsidRPr="0012202D">
        <w:rPr>
          <w:rFonts w:hint="cs"/>
          <w:rtl/>
          <w:lang w:eastAsia="he-IL"/>
        </w:rPr>
        <w:t>נות.</w:t>
      </w:r>
    </w:p>
    <w:p w:rsidR="004C207F" w:rsidRPr="0012202D" w:rsidRDefault="004C207F" w:rsidP="004C207F">
      <w:pPr>
        <w:rPr>
          <w:rtl/>
          <w:lang w:eastAsia="he-IL"/>
        </w:rPr>
      </w:pPr>
    </w:p>
    <w:p w:rsidR="004C207F" w:rsidRPr="0012202D" w:rsidRDefault="004C207F" w:rsidP="004C207F">
      <w:pPr>
        <w:pStyle w:val="af6"/>
        <w:keepNext/>
        <w:rPr>
          <w:rtl/>
        </w:rPr>
      </w:pPr>
      <w:bookmarkStart w:id="1301" w:name="ET_yor_6156_13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301"/>
    </w:p>
    <w:p w:rsidR="004C207F" w:rsidRPr="0012202D" w:rsidRDefault="004C207F" w:rsidP="004C207F">
      <w:pPr>
        <w:pStyle w:val="KeepWithNext"/>
        <w:rPr>
          <w:rtl/>
          <w:lang w:eastAsia="he-IL"/>
        </w:rPr>
      </w:pPr>
    </w:p>
    <w:p w:rsidR="004C207F" w:rsidRPr="0012202D" w:rsidRDefault="009C5308" w:rsidP="004C207F">
      <w:pPr>
        <w:rPr>
          <w:rtl/>
          <w:lang w:eastAsia="he-IL"/>
        </w:rPr>
      </w:pPr>
      <w:r w:rsidRPr="0012202D">
        <w:rPr>
          <w:rFonts w:hint="cs"/>
          <w:rtl/>
          <w:lang w:eastAsia="he-IL"/>
        </w:rPr>
        <w:t xml:space="preserve">דרך אגב, דווקא בגלל הדואליות הזאת חשוב </w:t>
      </w:r>
      <w:bookmarkStart w:id="1302" w:name="_ETM_Q1_5316127"/>
      <w:bookmarkEnd w:id="1302"/>
      <w:r w:rsidRPr="0012202D">
        <w:rPr>
          <w:rFonts w:hint="cs"/>
          <w:rtl/>
          <w:lang w:eastAsia="he-IL"/>
        </w:rPr>
        <w:t>לבצע את ה</w:t>
      </w:r>
      <w:r w:rsidR="00420A61" w:rsidRPr="0012202D">
        <w:rPr>
          <w:rFonts w:hint="cs"/>
          <w:rtl/>
          <w:lang w:eastAsia="he-IL"/>
        </w:rPr>
        <w:t>א</w:t>
      </w:r>
      <w:r w:rsidRPr="0012202D">
        <w:rPr>
          <w:rFonts w:hint="cs"/>
          <w:rtl/>
          <w:lang w:eastAsia="he-IL"/>
        </w:rPr>
        <w:t xml:space="preserve">סדרה. </w:t>
      </w:r>
      <w:r w:rsidR="004C207F" w:rsidRPr="0012202D">
        <w:rPr>
          <w:rFonts w:hint="cs"/>
          <w:rtl/>
          <w:lang w:eastAsia="he-IL"/>
        </w:rPr>
        <w:t>אי</w:t>
      </w:r>
      <w:r w:rsidRPr="0012202D">
        <w:rPr>
          <w:rFonts w:hint="cs"/>
          <w:rtl/>
          <w:lang w:eastAsia="he-IL"/>
        </w:rPr>
        <w:t>-</w:t>
      </w:r>
      <w:r w:rsidR="004C207F" w:rsidRPr="0012202D">
        <w:rPr>
          <w:rFonts w:hint="cs"/>
          <w:rtl/>
          <w:lang w:eastAsia="he-IL"/>
        </w:rPr>
        <w:t xml:space="preserve">אפשר לבוא ולומר שלא נבצע </w:t>
      </w:r>
      <w:r w:rsidR="00420A61" w:rsidRPr="0012202D">
        <w:rPr>
          <w:rFonts w:hint="cs"/>
          <w:rtl/>
          <w:lang w:eastAsia="he-IL"/>
        </w:rPr>
        <w:t>א</w:t>
      </w:r>
      <w:r w:rsidR="004C207F" w:rsidRPr="0012202D">
        <w:rPr>
          <w:rFonts w:hint="cs"/>
          <w:rtl/>
          <w:lang w:eastAsia="he-IL"/>
        </w:rPr>
        <w:t>סדרה, כי זה גורם</w:t>
      </w:r>
      <w:r w:rsidRPr="0012202D">
        <w:rPr>
          <w:rFonts w:hint="cs"/>
          <w:rtl/>
          <w:lang w:eastAsia="he-IL"/>
        </w:rPr>
        <w:t xml:space="preserve"> חשש שעכשיו אנשים יעבירו את המידע </w:t>
      </w:r>
      <w:bookmarkStart w:id="1303" w:name="_ETM_Q1_5328184"/>
      <w:bookmarkEnd w:id="1303"/>
      <w:r w:rsidRPr="0012202D">
        <w:rPr>
          <w:rFonts w:hint="cs"/>
          <w:rtl/>
          <w:lang w:eastAsia="he-IL"/>
        </w:rPr>
        <w:t>בצורה לא פורמלית.</w:t>
      </w:r>
    </w:p>
    <w:p w:rsidR="004C207F" w:rsidRPr="0012202D" w:rsidRDefault="004C207F" w:rsidP="004C207F">
      <w:pPr>
        <w:rPr>
          <w:rtl/>
          <w:lang w:eastAsia="he-IL"/>
        </w:rPr>
      </w:pPr>
    </w:p>
    <w:p w:rsidR="004C207F" w:rsidRPr="0012202D" w:rsidRDefault="004C207F" w:rsidP="004C207F">
      <w:pPr>
        <w:pStyle w:val="af9"/>
        <w:keepNext/>
        <w:rPr>
          <w:rtl/>
          <w:lang w:eastAsia="he-IL"/>
        </w:rPr>
      </w:pPr>
      <w:bookmarkStart w:id="1304" w:name="ET_guest_3540_137"/>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304"/>
    </w:p>
    <w:p w:rsidR="004C207F" w:rsidRPr="0012202D" w:rsidRDefault="004C207F" w:rsidP="004C207F">
      <w:pPr>
        <w:pStyle w:val="KeepWithNext"/>
        <w:rPr>
          <w:rtl/>
          <w:lang w:eastAsia="he-IL"/>
        </w:rPr>
      </w:pPr>
    </w:p>
    <w:p w:rsidR="004C207F" w:rsidRPr="0012202D" w:rsidRDefault="004C207F" w:rsidP="004C207F">
      <w:pPr>
        <w:rPr>
          <w:rtl/>
          <w:lang w:eastAsia="he-IL"/>
        </w:rPr>
      </w:pPr>
      <w:r w:rsidRPr="0012202D">
        <w:rPr>
          <w:rFonts w:hint="cs"/>
          <w:rtl/>
          <w:lang w:eastAsia="he-IL"/>
        </w:rPr>
        <w:t>אדוני, זו לא דואליות חדשה</w:t>
      </w:r>
      <w:r w:rsidR="009C5308" w:rsidRPr="0012202D">
        <w:rPr>
          <w:rFonts w:hint="cs"/>
          <w:rtl/>
          <w:lang w:eastAsia="he-IL"/>
        </w:rPr>
        <w:t>.</w:t>
      </w:r>
    </w:p>
    <w:p w:rsidR="009C5308" w:rsidRPr="0012202D" w:rsidRDefault="009C5308" w:rsidP="004C207F">
      <w:pPr>
        <w:rPr>
          <w:rtl/>
          <w:lang w:eastAsia="he-IL"/>
        </w:rPr>
      </w:pPr>
      <w:bookmarkStart w:id="1305" w:name="_ETM_Q1_5328092"/>
      <w:bookmarkEnd w:id="1305"/>
    </w:p>
    <w:p w:rsidR="009C5308" w:rsidRPr="0012202D" w:rsidRDefault="009C5308" w:rsidP="009C5308">
      <w:pPr>
        <w:pStyle w:val="af9"/>
        <w:keepNext/>
        <w:rPr>
          <w:rtl/>
          <w:lang w:eastAsia="he-IL"/>
        </w:rPr>
      </w:pPr>
      <w:bookmarkStart w:id="1306" w:name="ET_guest_623420_423"/>
      <w:r w:rsidRPr="0012202D">
        <w:rPr>
          <w:rStyle w:val="TagStyle"/>
          <w:rtl/>
        </w:rPr>
        <w:t xml:space="preserve"> &lt;&lt; אורח &gt;&gt; </w:t>
      </w:r>
      <w:r w:rsidRPr="0012202D">
        <w:rPr>
          <w:rtl/>
          <w:lang w:eastAsia="he-IL"/>
        </w:rPr>
        <w:t>לילי גורדון שרגא:</w:t>
      </w:r>
      <w:r w:rsidRPr="0012202D">
        <w:rPr>
          <w:rStyle w:val="TagStyle"/>
          <w:rtl/>
        </w:rPr>
        <w:t xml:space="preserve"> &lt;&lt; אורח &gt;&gt;</w:t>
      </w:r>
      <w:r w:rsidRPr="0012202D">
        <w:rPr>
          <w:rtl/>
          <w:lang w:eastAsia="he-IL"/>
        </w:rPr>
        <w:t xml:space="preserve">   </w:t>
      </w:r>
      <w:bookmarkEnd w:id="1306"/>
    </w:p>
    <w:p w:rsidR="009C5308" w:rsidRPr="0012202D" w:rsidRDefault="009C5308" w:rsidP="009C5308">
      <w:pPr>
        <w:pStyle w:val="KeepWithNext"/>
        <w:rPr>
          <w:rtl/>
          <w:lang w:eastAsia="he-IL"/>
        </w:rPr>
      </w:pPr>
    </w:p>
    <w:p w:rsidR="009C5308" w:rsidRPr="0012202D" w:rsidRDefault="009C5308" w:rsidP="009C5308">
      <w:pPr>
        <w:rPr>
          <w:rtl/>
          <w:lang w:eastAsia="he-IL"/>
        </w:rPr>
      </w:pPr>
      <w:bookmarkStart w:id="1307" w:name="_ETM_Q1_5328577"/>
      <w:bookmarkStart w:id="1308" w:name="_ETM_Q1_5328620"/>
      <w:bookmarkEnd w:id="1307"/>
      <w:bookmarkEnd w:id="1308"/>
      <w:r w:rsidRPr="0012202D">
        <w:rPr>
          <w:rFonts w:hint="cs"/>
          <w:rtl/>
          <w:lang w:eastAsia="he-IL"/>
        </w:rPr>
        <w:t xml:space="preserve">אנחנו חושפים את עצמנו בפני עתירות </w:t>
      </w:r>
      <w:bookmarkStart w:id="1309" w:name="_ETM_Q1_5333131"/>
      <w:bookmarkEnd w:id="1309"/>
      <w:r w:rsidRPr="0012202D">
        <w:rPr>
          <w:rFonts w:hint="cs"/>
          <w:rtl/>
          <w:lang w:eastAsia="he-IL"/>
        </w:rPr>
        <w:t xml:space="preserve">שההחלטה </w:t>
      </w:r>
      <w:proofErr w:type="spellStart"/>
      <w:r w:rsidRPr="0012202D">
        <w:rPr>
          <w:rFonts w:hint="cs"/>
          <w:rtl/>
          <w:lang w:eastAsia="he-IL"/>
        </w:rPr>
        <w:t>המינהלית</w:t>
      </w:r>
      <w:proofErr w:type="spellEnd"/>
      <w:r w:rsidRPr="0012202D">
        <w:rPr>
          <w:rFonts w:hint="cs"/>
          <w:rtl/>
          <w:lang w:eastAsia="he-IL"/>
        </w:rPr>
        <w:t xml:space="preserve"> - - -</w:t>
      </w:r>
    </w:p>
    <w:p w:rsidR="009C5308" w:rsidRPr="0012202D" w:rsidRDefault="009C5308" w:rsidP="004C207F">
      <w:pPr>
        <w:rPr>
          <w:rtl/>
          <w:lang w:eastAsia="he-IL"/>
        </w:rPr>
      </w:pPr>
      <w:bookmarkStart w:id="1310" w:name="_ETM_Q1_5333211"/>
      <w:bookmarkEnd w:id="1310"/>
    </w:p>
    <w:p w:rsidR="009C5308" w:rsidRPr="0012202D" w:rsidRDefault="009C5308" w:rsidP="009C5308">
      <w:pPr>
        <w:pStyle w:val="af9"/>
        <w:keepNext/>
        <w:rPr>
          <w:rtl/>
          <w:lang w:eastAsia="he-IL"/>
        </w:rPr>
      </w:pPr>
      <w:bookmarkStart w:id="1311" w:name="ET_guest_3540_424"/>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311"/>
    </w:p>
    <w:p w:rsidR="009C5308" w:rsidRPr="0012202D" w:rsidRDefault="009C5308" w:rsidP="009C5308">
      <w:pPr>
        <w:pStyle w:val="KeepWithNext"/>
        <w:rPr>
          <w:rtl/>
          <w:lang w:eastAsia="he-IL"/>
        </w:rPr>
      </w:pPr>
    </w:p>
    <w:p w:rsidR="009C5308" w:rsidRPr="0012202D" w:rsidRDefault="009C5308" w:rsidP="009C5308">
      <w:pPr>
        <w:rPr>
          <w:rtl/>
          <w:lang w:eastAsia="he-IL"/>
        </w:rPr>
      </w:pPr>
      <w:bookmarkStart w:id="1312" w:name="_ETM_Q1_5333663"/>
      <w:bookmarkStart w:id="1313" w:name="_ETM_Q1_5333695"/>
      <w:bookmarkEnd w:id="1312"/>
      <w:bookmarkEnd w:id="1313"/>
      <w:r w:rsidRPr="0012202D">
        <w:rPr>
          <w:rFonts w:hint="cs"/>
          <w:rtl/>
          <w:lang w:eastAsia="he-IL"/>
        </w:rPr>
        <w:t xml:space="preserve">אין כאן שום שינוי בעניין החוק </w:t>
      </w:r>
      <w:bookmarkStart w:id="1314" w:name="_ETM_Q1_5335783"/>
      <w:bookmarkEnd w:id="1314"/>
      <w:r w:rsidRPr="0012202D">
        <w:rPr>
          <w:rFonts w:hint="cs"/>
          <w:rtl/>
          <w:lang w:eastAsia="he-IL"/>
        </w:rPr>
        <w:t>החדש. הדואליות הזאת קיימת - - -</w:t>
      </w:r>
    </w:p>
    <w:p w:rsidR="009C5308" w:rsidRPr="0012202D" w:rsidRDefault="009C5308" w:rsidP="009C5308">
      <w:pPr>
        <w:rPr>
          <w:rtl/>
          <w:lang w:eastAsia="he-IL"/>
        </w:rPr>
      </w:pPr>
      <w:bookmarkStart w:id="1315" w:name="_ETM_Q1_5337664"/>
      <w:bookmarkStart w:id="1316" w:name="_ETM_Q1_5337728"/>
      <w:bookmarkEnd w:id="1315"/>
      <w:bookmarkEnd w:id="1316"/>
    </w:p>
    <w:p w:rsidR="004C207F" w:rsidRPr="0012202D" w:rsidRDefault="004C207F" w:rsidP="004C207F">
      <w:pPr>
        <w:pStyle w:val="af6"/>
        <w:keepNext/>
        <w:rPr>
          <w:rtl/>
        </w:rPr>
      </w:pPr>
      <w:bookmarkStart w:id="1317" w:name="ET_yor_6156_13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317"/>
    </w:p>
    <w:p w:rsidR="004C207F" w:rsidRPr="0012202D" w:rsidRDefault="004C207F" w:rsidP="004C207F">
      <w:pPr>
        <w:pStyle w:val="KeepWithNext"/>
        <w:rPr>
          <w:rtl/>
          <w:lang w:eastAsia="he-IL"/>
        </w:rPr>
      </w:pPr>
    </w:p>
    <w:p w:rsidR="004C207F" w:rsidRPr="0012202D" w:rsidRDefault="004C207F" w:rsidP="009C5308">
      <w:pPr>
        <w:rPr>
          <w:rtl/>
          <w:lang w:eastAsia="he-IL"/>
        </w:rPr>
      </w:pPr>
      <w:r w:rsidRPr="0012202D">
        <w:rPr>
          <w:rFonts w:hint="cs"/>
          <w:rtl/>
          <w:lang w:eastAsia="he-IL"/>
        </w:rPr>
        <w:t>גברתי, בשביל זה בדיוק אנחנו מתעקשים</w:t>
      </w:r>
      <w:r w:rsidR="009C5308" w:rsidRPr="0012202D">
        <w:rPr>
          <w:rFonts w:hint="cs"/>
          <w:rtl/>
          <w:lang w:eastAsia="he-IL"/>
        </w:rPr>
        <w:t xml:space="preserve"> במשך הרבה זמן </w:t>
      </w:r>
      <w:bookmarkStart w:id="1318" w:name="_ETM_Q1_5343116"/>
      <w:bookmarkEnd w:id="1318"/>
      <w:r w:rsidR="009C5308" w:rsidRPr="0012202D">
        <w:rPr>
          <w:rFonts w:hint="cs"/>
          <w:rtl/>
          <w:lang w:eastAsia="he-IL"/>
        </w:rPr>
        <w:t xml:space="preserve">להבהיר את העמדה של היועצת המשפטית לממשלה ושל משרד המשפטים. </w:t>
      </w:r>
      <w:bookmarkStart w:id="1319" w:name="_ETM_Q1_5347078"/>
      <w:bookmarkEnd w:id="1319"/>
      <w:r w:rsidR="009C5308" w:rsidRPr="0012202D">
        <w:rPr>
          <w:rFonts w:hint="cs"/>
          <w:rtl/>
          <w:lang w:eastAsia="he-IL"/>
        </w:rPr>
        <w:t xml:space="preserve">אם העמדה ברורה, והיא באה ואומרת שבמקום שבו </w:t>
      </w:r>
      <w:r w:rsidR="00245973" w:rsidRPr="0012202D">
        <w:rPr>
          <w:rFonts w:hint="cs"/>
          <w:rtl/>
          <w:lang w:eastAsia="he-IL"/>
        </w:rPr>
        <w:t xml:space="preserve">אין </w:t>
      </w:r>
      <w:proofErr w:type="spellStart"/>
      <w:r w:rsidR="00245973" w:rsidRPr="0012202D">
        <w:rPr>
          <w:rFonts w:hint="cs"/>
          <w:rtl/>
          <w:lang w:eastAsia="he-IL"/>
        </w:rPr>
        <w:t>פישינג</w:t>
      </w:r>
      <w:proofErr w:type="spellEnd"/>
      <w:r w:rsidR="009C5308" w:rsidRPr="0012202D">
        <w:rPr>
          <w:rFonts w:hint="cs"/>
          <w:rtl/>
          <w:lang w:eastAsia="he-IL"/>
        </w:rPr>
        <w:t xml:space="preserve"> </w:t>
      </w:r>
      <w:r w:rsidR="009C5308" w:rsidRPr="0012202D">
        <w:rPr>
          <w:rtl/>
          <w:lang w:eastAsia="he-IL"/>
        </w:rPr>
        <w:t>–</w:t>
      </w:r>
      <w:r w:rsidR="009C5308" w:rsidRPr="0012202D">
        <w:rPr>
          <w:rFonts w:hint="cs"/>
          <w:rtl/>
          <w:lang w:eastAsia="he-IL"/>
        </w:rPr>
        <w:t xml:space="preserve"> זה לא שבכל פעם הרגולטור אומר: תספרו לי על כל </w:t>
      </w:r>
      <w:bookmarkStart w:id="1320" w:name="_ETM_Q1_5357729"/>
      <w:bookmarkEnd w:id="1320"/>
      <w:r w:rsidR="009C5308" w:rsidRPr="0012202D">
        <w:rPr>
          <w:rFonts w:hint="cs"/>
          <w:rtl/>
          <w:lang w:eastAsia="he-IL"/>
        </w:rPr>
        <w:t xml:space="preserve">החקירות שנפתחו על הבן אדם </w:t>
      </w:r>
      <w:r w:rsidR="009C5308" w:rsidRPr="0012202D">
        <w:rPr>
          <w:rtl/>
          <w:lang w:eastAsia="he-IL"/>
        </w:rPr>
        <w:t>–</w:t>
      </w:r>
      <w:r w:rsidR="009C5308" w:rsidRPr="0012202D">
        <w:rPr>
          <w:rFonts w:hint="cs"/>
          <w:rtl/>
          <w:lang w:eastAsia="he-IL"/>
        </w:rPr>
        <w:t xml:space="preserve"> אלא יש בקשה לקבלת </w:t>
      </w:r>
      <w:bookmarkStart w:id="1321" w:name="_ETM_Q1_5362534"/>
      <w:bookmarkEnd w:id="1321"/>
      <w:r w:rsidR="009C5308" w:rsidRPr="0012202D">
        <w:rPr>
          <w:rFonts w:hint="cs"/>
          <w:rtl/>
          <w:lang w:eastAsia="he-IL"/>
        </w:rPr>
        <w:t>מידע קונקרטי, בסדר. תאמרו שזאת הפרשנות.</w:t>
      </w:r>
    </w:p>
    <w:p w:rsidR="007E6B1C" w:rsidRPr="0012202D" w:rsidRDefault="007E6B1C" w:rsidP="004C207F">
      <w:pPr>
        <w:rPr>
          <w:rtl/>
          <w:lang w:eastAsia="he-IL"/>
        </w:rPr>
      </w:pPr>
    </w:p>
    <w:p w:rsidR="007E6B1C" w:rsidRPr="0012202D" w:rsidRDefault="007E6B1C" w:rsidP="007E6B1C">
      <w:pPr>
        <w:pStyle w:val="af9"/>
        <w:keepNext/>
        <w:rPr>
          <w:rtl/>
          <w:lang w:eastAsia="he-IL"/>
        </w:rPr>
      </w:pPr>
      <w:bookmarkStart w:id="1322" w:name="ET_guest_586965_139"/>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322"/>
    </w:p>
    <w:p w:rsidR="007E6B1C" w:rsidRPr="0012202D" w:rsidRDefault="007E6B1C" w:rsidP="007E6B1C">
      <w:pPr>
        <w:pStyle w:val="KeepWithNext"/>
        <w:rPr>
          <w:rtl/>
          <w:lang w:eastAsia="he-IL"/>
        </w:rPr>
      </w:pPr>
    </w:p>
    <w:p w:rsidR="007E6B1C" w:rsidRPr="0012202D" w:rsidRDefault="007E6B1C" w:rsidP="009C5308">
      <w:pPr>
        <w:rPr>
          <w:rtl/>
          <w:lang w:eastAsia="he-IL"/>
        </w:rPr>
      </w:pPr>
      <w:r w:rsidRPr="0012202D">
        <w:rPr>
          <w:rFonts w:hint="cs"/>
          <w:rtl/>
          <w:lang w:eastAsia="he-IL"/>
        </w:rPr>
        <w:t xml:space="preserve">זאת הפרשנות, אין </w:t>
      </w:r>
      <w:r w:rsidR="009C5308" w:rsidRPr="0012202D">
        <w:rPr>
          <w:rFonts w:hint="cs"/>
          <w:rtl/>
          <w:lang w:eastAsia="he-IL"/>
        </w:rPr>
        <w:t>כאן</w:t>
      </w:r>
      <w:r w:rsidRPr="0012202D">
        <w:rPr>
          <w:rFonts w:hint="cs"/>
          <w:rtl/>
          <w:lang w:eastAsia="he-IL"/>
        </w:rPr>
        <w:t xml:space="preserve"> שום חידוש</w:t>
      </w:r>
      <w:r w:rsidR="009C5308" w:rsidRPr="0012202D">
        <w:rPr>
          <w:rFonts w:hint="cs"/>
          <w:rtl/>
          <w:lang w:eastAsia="he-IL"/>
        </w:rPr>
        <w:t xml:space="preserve">. זה לא שונה מתיקים </w:t>
      </w:r>
      <w:bookmarkStart w:id="1323" w:name="_ETM_Q1_5377135"/>
      <w:bookmarkEnd w:id="1323"/>
      <w:r w:rsidR="009C5308" w:rsidRPr="0012202D">
        <w:rPr>
          <w:rFonts w:hint="cs"/>
          <w:rtl/>
          <w:lang w:eastAsia="he-IL"/>
        </w:rPr>
        <w:t xml:space="preserve">שכבר נסגרו. אומנם התקנות האלה הן חדשות לפי חוק המידע </w:t>
      </w:r>
      <w:bookmarkStart w:id="1324" w:name="_ETM_Q1_5380135"/>
      <w:bookmarkEnd w:id="1324"/>
      <w:r w:rsidR="009C5308" w:rsidRPr="0012202D">
        <w:rPr>
          <w:rFonts w:hint="cs"/>
          <w:rtl/>
          <w:lang w:eastAsia="he-IL"/>
        </w:rPr>
        <w:t xml:space="preserve">הפלילי, אבל זו אותה סיטואציה במידע מתוך תיקים שנסגרו. </w:t>
      </w:r>
      <w:r w:rsidRPr="0012202D">
        <w:rPr>
          <w:rFonts w:hint="cs"/>
          <w:rtl/>
          <w:lang w:eastAsia="he-IL"/>
        </w:rPr>
        <w:t xml:space="preserve">חומרים מתוך תיקים סגורים מועברים לצורך מה שנקרא </w:t>
      </w:r>
      <w:r w:rsidR="009C5308" w:rsidRPr="0012202D">
        <w:rPr>
          <w:rFonts w:hint="cs"/>
          <w:rtl/>
          <w:lang w:eastAsia="he-IL"/>
        </w:rPr>
        <w:t>"</w:t>
      </w:r>
      <w:r w:rsidRPr="0012202D">
        <w:rPr>
          <w:rFonts w:hint="cs"/>
          <w:rtl/>
          <w:lang w:eastAsia="he-IL"/>
        </w:rPr>
        <w:t xml:space="preserve">אכיפה </w:t>
      </w:r>
      <w:proofErr w:type="spellStart"/>
      <w:r w:rsidRPr="0012202D">
        <w:rPr>
          <w:rFonts w:hint="cs"/>
          <w:rtl/>
          <w:lang w:eastAsia="he-IL"/>
        </w:rPr>
        <w:t>מינהלית</w:t>
      </w:r>
      <w:proofErr w:type="spellEnd"/>
      <w:r w:rsidR="009C5308" w:rsidRPr="0012202D">
        <w:rPr>
          <w:rFonts w:hint="cs"/>
          <w:rtl/>
          <w:lang w:eastAsia="he-IL"/>
        </w:rPr>
        <w:t xml:space="preserve">" </w:t>
      </w:r>
      <w:bookmarkStart w:id="1325" w:name="_ETM_Q1_5390759"/>
      <w:bookmarkEnd w:id="1325"/>
      <w:r w:rsidR="009C5308" w:rsidRPr="0012202D">
        <w:rPr>
          <w:rFonts w:hint="cs"/>
          <w:rtl/>
          <w:lang w:eastAsia="he-IL"/>
        </w:rPr>
        <w:t xml:space="preserve">כדבר שגרתי במקרים המתאימים, לא בכל תיק כמובן, אבל במקרים </w:t>
      </w:r>
      <w:bookmarkStart w:id="1326" w:name="_ETM_Q1_5397755"/>
      <w:bookmarkEnd w:id="1326"/>
      <w:r w:rsidR="009C5308" w:rsidRPr="0012202D">
        <w:rPr>
          <w:rFonts w:hint="cs"/>
          <w:rtl/>
          <w:lang w:eastAsia="he-IL"/>
        </w:rPr>
        <w:t>- - -</w:t>
      </w:r>
    </w:p>
    <w:p w:rsidR="007E6B1C" w:rsidRPr="0012202D" w:rsidRDefault="007E6B1C" w:rsidP="007E6B1C">
      <w:pPr>
        <w:rPr>
          <w:rtl/>
          <w:lang w:eastAsia="he-IL"/>
        </w:rPr>
      </w:pPr>
    </w:p>
    <w:p w:rsidR="007E6B1C" w:rsidRPr="0012202D" w:rsidRDefault="007E6B1C" w:rsidP="007E6B1C">
      <w:pPr>
        <w:pStyle w:val="af6"/>
        <w:keepNext/>
        <w:rPr>
          <w:rtl/>
        </w:rPr>
      </w:pPr>
      <w:bookmarkStart w:id="1327" w:name="ET_yor_6156_140"/>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327"/>
    </w:p>
    <w:p w:rsidR="007E6B1C" w:rsidRPr="0012202D" w:rsidRDefault="007E6B1C" w:rsidP="007E6B1C">
      <w:pPr>
        <w:pStyle w:val="KeepWithNext"/>
        <w:rPr>
          <w:rtl/>
          <w:lang w:eastAsia="he-IL"/>
        </w:rPr>
      </w:pPr>
    </w:p>
    <w:p w:rsidR="007E6B1C" w:rsidRPr="0012202D" w:rsidRDefault="007E6B1C" w:rsidP="007E6B1C">
      <w:pPr>
        <w:rPr>
          <w:rtl/>
          <w:lang w:eastAsia="he-IL"/>
        </w:rPr>
      </w:pPr>
      <w:r w:rsidRPr="0012202D">
        <w:rPr>
          <w:rFonts w:hint="cs"/>
          <w:rtl/>
          <w:lang w:eastAsia="he-IL"/>
        </w:rPr>
        <w:t xml:space="preserve">אתם לא חוששים שהתוצאה שתהיה כאן, בעקבות </w:t>
      </w:r>
      <w:r w:rsidR="009C5308" w:rsidRPr="0012202D">
        <w:rPr>
          <w:rFonts w:hint="cs"/>
          <w:rtl/>
          <w:lang w:eastAsia="he-IL"/>
        </w:rPr>
        <w:t xml:space="preserve">דברי היועצת המשפטית לתחבורה, שתתפתח פרקטיקה באותם משרדים </w:t>
      </w:r>
      <w:bookmarkStart w:id="1328" w:name="_ETM_Q1_5406203"/>
      <w:bookmarkEnd w:id="1328"/>
      <w:r w:rsidR="009C5308" w:rsidRPr="0012202D">
        <w:rPr>
          <w:rFonts w:hint="cs"/>
          <w:rtl/>
          <w:lang w:eastAsia="he-IL"/>
        </w:rPr>
        <w:t xml:space="preserve">דואליים, עם כובע אוכף וכובע מאסדר, שבכל פעם </w:t>
      </w:r>
      <w:bookmarkStart w:id="1329" w:name="_ETM_Q1_5415016"/>
      <w:bookmarkEnd w:id="1329"/>
      <w:r w:rsidR="009C5308" w:rsidRPr="0012202D">
        <w:rPr>
          <w:rFonts w:hint="cs"/>
          <w:rtl/>
          <w:lang w:eastAsia="he-IL"/>
        </w:rPr>
        <w:t xml:space="preserve">שתיפתח חקירה, המידע יועבר אפילו בצורה מסודרת לצד הרגולטורי כדי </w:t>
      </w:r>
      <w:bookmarkStart w:id="1330" w:name="_ETM_Q1_5420394"/>
      <w:bookmarkEnd w:id="1330"/>
      <w:r w:rsidR="009C5308" w:rsidRPr="0012202D">
        <w:rPr>
          <w:rFonts w:hint="cs"/>
          <w:rtl/>
          <w:lang w:eastAsia="he-IL"/>
        </w:rPr>
        <w:t>שהם ישאלו על תיק קונקרטי?</w:t>
      </w:r>
    </w:p>
    <w:p w:rsidR="007E6B1C" w:rsidRPr="0012202D" w:rsidRDefault="007E6B1C" w:rsidP="007E6B1C">
      <w:pPr>
        <w:rPr>
          <w:rtl/>
          <w:lang w:eastAsia="he-IL"/>
        </w:rPr>
      </w:pPr>
    </w:p>
    <w:p w:rsidR="007E6B1C" w:rsidRPr="0012202D" w:rsidRDefault="007E6B1C" w:rsidP="007E6B1C">
      <w:pPr>
        <w:pStyle w:val="af9"/>
        <w:keepNext/>
        <w:rPr>
          <w:rtl/>
          <w:lang w:eastAsia="he-IL"/>
        </w:rPr>
      </w:pPr>
      <w:bookmarkStart w:id="1331" w:name="ET_guest_3540_141"/>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331"/>
    </w:p>
    <w:p w:rsidR="007E6B1C" w:rsidRPr="0012202D" w:rsidRDefault="007E6B1C" w:rsidP="007E6B1C">
      <w:pPr>
        <w:pStyle w:val="KeepWithNext"/>
        <w:rPr>
          <w:rtl/>
          <w:lang w:eastAsia="he-IL"/>
        </w:rPr>
      </w:pPr>
    </w:p>
    <w:p w:rsidR="007E6B1C" w:rsidRPr="0012202D" w:rsidRDefault="007E6B1C" w:rsidP="009C5308">
      <w:pPr>
        <w:rPr>
          <w:rtl/>
          <w:lang w:eastAsia="he-IL"/>
        </w:rPr>
      </w:pPr>
      <w:r w:rsidRPr="0012202D">
        <w:rPr>
          <w:rFonts w:hint="cs"/>
          <w:rtl/>
          <w:lang w:eastAsia="he-IL"/>
        </w:rPr>
        <w:t>החשש אכן קיים, ולכן אני מבהירה גם כאן שהעברה גור</w:t>
      </w:r>
      <w:r w:rsidR="009C5308" w:rsidRPr="0012202D">
        <w:rPr>
          <w:rFonts w:hint="cs"/>
          <w:rtl/>
          <w:lang w:eastAsia="he-IL"/>
        </w:rPr>
        <w:t>פ</w:t>
      </w:r>
      <w:r w:rsidRPr="0012202D">
        <w:rPr>
          <w:rFonts w:hint="cs"/>
          <w:rtl/>
          <w:lang w:eastAsia="he-IL"/>
        </w:rPr>
        <w:t>ת</w:t>
      </w:r>
      <w:r w:rsidR="009C5308" w:rsidRPr="0012202D">
        <w:rPr>
          <w:rFonts w:hint="cs"/>
          <w:rtl/>
          <w:lang w:eastAsia="he-IL"/>
        </w:rPr>
        <w:t xml:space="preserve"> ושיטתית</w:t>
      </w:r>
      <w:r w:rsidRPr="0012202D">
        <w:rPr>
          <w:rFonts w:hint="cs"/>
          <w:rtl/>
          <w:lang w:eastAsia="he-IL"/>
        </w:rPr>
        <w:t xml:space="preserve"> של מידע כזה היא כן מהווה מעקף</w:t>
      </w:r>
      <w:r w:rsidR="009C5308" w:rsidRPr="0012202D">
        <w:rPr>
          <w:rFonts w:hint="cs"/>
          <w:rtl/>
          <w:lang w:eastAsia="he-IL"/>
        </w:rPr>
        <w:t xml:space="preserve"> של חוק המידע </w:t>
      </w:r>
      <w:bookmarkStart w:id="1332" w:name="_ETM_Q1_5434350"/>
      <w:bookmarkEnd w:id="1332"/>
      <w:r w:rsidR="009C5308" w:rsidRPr="0012202D">
        <w:rPr>
          <w:rFonts w:hint="cs"/>
          <w:rtl/>
          <w:lang w:eastAsia="he-IL"/>
        </w:rPr>
        <w:t>הפלילי ותקנת השבים. זה לא אומר שבמקרים מתאימים היא אפשר</w:t>
      </w:r>
      <w:bookmarkStart w:id="1333" w:name="_ETM_Q1_5438646"/>
      <w:bookmarkEnd w:id="1333"/>
      <w:r w:rsidR="009C5308" w:rsidRPr="0012202D">
        <w:rPr>
          <w:rFonts w:hint="cs"/>
          <w:rtl/>
          <w:lang w:eastAsia="he-IL"/>
        </w:rPr>
        <w:t xml:space="preserve"> לקבל את המידע הזה ב</w:t>
      </w:r>
      <w:r w:rsidRPr="0012202D">
        <w:rPr>
          <w:rFonts w:hint="cs"/>
          <w:rtl/>
          <w:lang w:eastAsia="he-IL"/>
        </w:rPr>
        <w:t>תיק חקירה ספציפי</w:t>
      </w:r>
      <w:r w:rsidR="009C5308" w:rsidRPr="0012202D">
        <w:rPr>
          <w:rFonts w:hint="cs"/>
          <w:rtl/>
          <w:lang w:eastAsia="he-IL"/>
        </w:rPr>
        <w:t>.</w:t>
      </w:r>
    </w:p>
    <w:p w:rsidR="007E6B1C" w:rsidRPr="0012202D" w:rsidRDefault="007E6B1C" w:rsidP="007E6B1C">
      <w:pPr>
        <w:rPr>
          <w:rtl/>
          <w:lang w:eastAsia="he-IL"/>
        </w:rPr>
      </w:pPr>
    </w:p>
    <w:p w:rsidR="007E6B1C" w:rsidRPr="0012202D" w:rsidRDefault="007E6B1C" w:rsidP="007E6B1C">
      <w:pPr>
        <w:pStyle w:val="af6"/>
        <w:keepNext/>
        <w:rPr>
          <w:rtl/>
        </w:rPr>
      </w:pPr>
      <w:bookmarkStart w:id="1334" w:name="ET_yor_6156_14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334"/>
    </w:p>
    <w:p w:rsidR="007E6B1C" w:rsidRPr="0012202D" w:rsidRDefault="007E6B1C" w:rsidP="007E6B1C">
      <w:pPr>
        <w:pStyle w:val="KeepWithNext"/>
        <w:rPr>
          <w:rtl/>
          <w:lang w:eastAsia="he-IL"/>
        </w:rPr>
      </w:pPr>
    </w:p>
    <w:p w:rsidR="007E6B1C" w:rsidRPr="0012202D" w:rsidRDefault="007E6B1C" w:rsidP="007E6B1C">
      <w:pPr>
        <w:rPr>
          <w:rtl/>
          <w:lang w:eastAsia="he-IL"/>
        </w:rPr>
      </w:pPr>
      <w:r w:rsidRPr="0012202D">
        <w:rPr>
          <w:rFonts w:hint="cs"/>
          <w:rtl/>
          <w:lang w:eastAsia="he-IL"/>
        </w:rPr>
        <w:t>האם המשמעות מבחינתכם</w:t>
      </w:r>
      <w:r w:rsidR="006412B1" w:rsidRPr="0012202D">
        <w:rPr>
          <w:rFonts w:hint="cs"/>
          <w:rtl/>
          <w:lang w:eastAsia="he-IL"/>
        </w:rPr>
        <w:t xml:space="preserve"> </w:t>
      </w:r>
      <w:r w:rsidR="006412B1" w:rsidRPr="0012202D">
        <w:rPr>
          <w:rtl/>
          <w:lang w:eastAsia="he-IL"/>
        </w:rPr>
        <w:t>–</w:t>
      </w:r>
      <w:r w:rsidR="006412B1" w:rsidRPr="0012202D">
        <w:rPr>
          <w:rFonts w:hint="cs"/>
          <w:rtl/>
          <w:lang w:eastAsia="he-IL"/>
        </w:rPr>
        <w:t xml:space="preserve"> סליחה שאני יורד לפרטים, אבל עסקינן בדיני נפשות בסופו של דבר, תעבורה, </w:t>
      </w:r>
      <w:bookmarkStart w:id="1335" w:name="_ETM_Q1_5464929"/>
      <w:bookmarkEnd w:id="1335"/>
      <w:r w:rsidR="006412B1" w:rsidRPr="0012202D">
        <w:rPr>
          <w:rFonts w:hint="cs"/>
          <w:rtl/>
          <w:lang w:eastAsia="he-IL"/>
        </w:rPr>
        <w:t xml:space="preserve">תחבורה, שימוש בחומרים מסוכנים, טיפול בילדים </w:t>
      </w:r>
      <w:r w:rsidR="006412B1" w:rsidRPr="0012202D">
        <w:rPr>
          <w:rtl/>
          <w:lang w:eastAsia="he-IL"/>
        </w:rPr>
        <w:t>–</w:t>
      </w:r>
      <w:r w:rsidR="006412B1" w:rsidRPr="0012202D">
        <w:rPr>
          <w:rFonts w:hint="cs"/>
          <w:rtl/>
          <w:lang w:eastAsia="he-IL"/>
        </w:rPr>
        <w:t xml:space="preserve"> האם לשיטתכם מצב </w:t>
      </w:r>
      <w:bookmarkStart w:id="1336" w:name="_ETM_Q1_5474761"/>
      <w:bookmarkEnd w:id="1336"/>
      <w:r w:rsidR="006412B1" w:rsidRPr="0012202D">
        <w:rPr>
          <w:rFonts w:hint="cs"/>
          <w:rtl/>
          <w:lang w:eastAsia="he-IL"/>
        </w:rPr>
        <w:t xml:space="preserve">שבו הגוף הרגולטורי פונה לגבי עניין ספציפי ושואל האם לגבי </w:t>
      </w:r>
      <w:bookmarkStart w:id="1337" w:name="_ETM_Q1_5483500"/>
      <w:bookmarkEnd w:id="1337"/>
      <w:r w:rsidR="006412B1" w:rsidRPr="0012202D">
        <w:rPr>
          <w:rFonts w:hint="cs"/>
          <w:rtl/>
          <w:lang w:eastAsia="he-IL"/>
        </w:rPr>
        <w:t xml:space="preserve">סוג מסוים של פעולה, טיפול בחומרים מסוכנים, שואל את הגוף החוקר האם סביב הפעולה של האדם הזה בשנים האחרונות התנהלו </w:t>
      </w:r>
      <w:bookmarkStart w:id="1338" w:name="_ETM_Q1_5496275"/>
      <w:bookmarkEnd w:id="1338"/>
      <w:r w:rsidR="006412B1" w:rsidRPr="0012202D">
        <w:rPr>
          <w:rFonts w:hint="cs"/>
          <w:rtl/>
          <w:lang w:eastAsia="he-IL"/>
        </w:rPr>
        <w:t xml:space="preserve">חקירות והתקבלו ממצאים שאנחנו מבקשים לשקול בשיקול הדעת </w:t>
      </w:r>
      <w:proofErr w:type="spellStart"/>
      <w:r w:rsidR="006412B1" w:rsidRPr="0012202D">
        <w:rPr>
          <w:rFonts w:hint="cs"/>
          <w:rtl/>
          <w:lang w:eastAsia="he-IL"/>
        </w:rPr>
        <w:t>המינהלי</w:t>
      </w:r>
      <w:proofErr w:type="spellEnd"/>
      <w:r w:rsidR="006412B1" w:rsidRPr="0012202D">
        <w:rPr>
          <w:rFonts w:hint="cs"/>
          <w:rtl/>
          <w:lang w:eastAsia="he-IL"/>
        </w:rPr>
        <w:t xml:space="preserve"> שלנו, </w:t>
      </w:r>
      <w:bookmarkStart w:id="1339" w:name="_ETM_Q1_5501841"/>
      <w:bookmarkEnd w:id="1339"/>
      <w:r w:rsidR="006412B1" w:rsidRPr="0012202D">
        <w:rPr>
          <w:rFonts w:hint="cs"/>
          <w:rtl/>
          <w:lang w:eastAsia="he-IL"/>
        </w:rPr>
        <w:t>האם שאלה מן הסוג הזה, האם שאלה של משרד התחבורה</w:t>
      </w:r>
      <w:bookmarkStart w:id="1340" w:name="_ETM_Q1_5506743"/>
      <w:bookmarkEnd w:id="1340"/>
      <w:r w:rsidR="006412B1" w:rsidRPr="0012202D">
        <w:rPr>
          <w:rFonts w:hint="cs"/>
          <w:rtl/>
          <w:lang w:eastAsia="he-IL"/>
        </w:rPr>
        <w:t xml:space="preserve"> שצריך עכשיו לחדש רישיון נהיגה של מישהו אחרי </w:t>
      </w:r>
      <w:bookmarkStart w:id="1341" w:name="_ETM_Q1_5514693"/>
      <w:bookmarkEnd w:id="1341"/>
      <w:r w:rsidR="006412B1" w:rsidRPr="0012202D">
        <w:rPr>
          <w:rFonts w:hint="cs"/>
          <w:rtl/>
          <w:lang w:eastAsia="he-IL"/>
        </w:rPr>
        <w:t xml:space="preserve">שלילה באוטובוס, פונה לגוף החוקר ושואל לא באופן כללי, הוא </w:t>
      </w:r>
      <w:bookmarkStart w:id="1342" w:name="_ETM_Q1_5520938"/>
      <w:bookmarkEnd w:id="1342"/>
      <w:r w:rsidR="006412B1" w:rsidRPr="0012202D">
        <w:rPr>
          <w:rFonts w:hint="cs"/>
          <w:rtl/>
          <w:lang w:eastAsia="he-IL"/>
        </w:rPr>
        <w:t xml:space="preserve">שואל באופן ספציפי האם הייתה חקירה סביב עבירות מסוימות </w:t>
      </w:r>
      <w:bookmarkStart w:id="1343" w:name="_ETM_Q1_5525102"/>
      <w:bookmarkEnd w:id="1343"/>
      <w:r w:rsidR="006412B1" w:rsidRPr="0012202D">
        <w:rPr>
          <w:rFonts w:hint="cs"/>
          <w:rtl/>
          <w:lang w:eastAsia="he-IL"/>
        </w:rPr>
        <w:t xml:space="preserve">ויש דברים שיכולים להשפיע על שיקול הדעת </w:t>
      </w:r>
      <w:proofErr w:type="spellStart"/>
      <w:r w:rsidR="006412B1" w:rsidRPr="0012202D">
        <w:rPr>
          <w:rFonts w:hint="cs"/>
          <w:rtl/>
          <w:lang w:eastAsia="he-IL"/>
        </w:rPr>
        <w:t>המינהלי</w:t>
      </w:r>
      <w:proofErr w:type="spellEnd"/>
      <w:r w:rsidR="00835427" w:rsidRPr="0012202D">
        <w:rPr>
          <w:rFonts w:hint="cs"/>
          <w:rtl/>
          <w:lang w:eastAsia="he-IL"/>
        </w:rPr>
        <w:t>,</w:t>
      </w:r>
      <w:r w:rsidR="006412B1" w:rsidRPr="0012202D">
        <w:rPr>
          <w:rFonts w:hint="cs"/>
          <w:rtl/>
          <w:lang w:eastAsia="he-IL"/>
        </w:rPr>
        <w:t xml:space="preserve"> אם ז</w:t>
      </w:r>
      <w:r w:rsidR="00835427" w:rsidRPr="0012202D">
        <w:rPr>
          <w:rFonts w:hint="cs"/>
          <w:rtl/>
          <w:lang w:eastAsia="he-IL"/>
        </w:rPr>
        <w:t>ו</w:t>
      </w:r>
      <w:r w:rsidR="006412B1" w:rsidRPr="0012202D">
        <w:rPr>
          <w:rFonts w:hint="cs"/>
          <w:rtl/>
          <w:lang w:eastAsia="he-IL"/>
        </w:rPr>
        <w:t xml:space="preserve"> </w:t>
      </w:r>
      <w:bookmarkStart w:id="1344" w:name="_ETM_Q1_5528945"/>
      <w:bookmarkEnd w:id="1344"/>
      <w:r w:rsidR="006412B1" w:rsidRPr="0012202D">
        <w:rPr>
          <w:rFonts w:hint="cs"/>
          <w:rtl/>
          <w:lang w:eastAsia="he-IL"/>
        </w:rPr>
        <w:t xml:space="preserve">פרקטיקה שמתנהלת במסורה, בשיקול דעת </w:t>
      </w:r>
      <w:proofErr w:type="spellStart"/>
      <w:r w:rsidR="006412B1" w:rsidRPr="0012202D">
        <w:rPr>
          <w:rFonts w:hint="cs"/>
          <w:rtl/>
          <w:lang w:eastAsia="he-IL"/>
        </w:rPr>
        <w:t>מינהלי</w:t>
      </w:r>
      <w:proofErr w:type="spellEnd"/>
      <w:r w:rsidR="006412B1" w:rsidRPr="0012202D">
        <w:rPr>
          <w:rFonts w:hint="cs"/>
          <w:rtl/>
          <w:lang w:eastAsia="he-IL"/>
        </w:rPr>
        <w:t xml:space="preserve"> סביר, האם </w:t>
      </w:r>
      <w:bookmarkStart w:id="1345" w:name="_ETM_Q1_5536331"/>
      <w:bookmarkEnd w:id="1345"/>
      <w:r w:rsidR="006412B1" w:rsidRPr="0012202D">
        <w:rPr>
          <w:rFonts w:hint="cs"/>
          <w:rtl/>
          <w:lang w:eastAsia="he-IL"/>
        </w:rPr>
        <w:t xml:space="preserve">זו פרקטיקה שלשיטתכם מותרת גם בהיכנס החוק לתוקף, עם קביעות </w:t>
      </w:r>
      <w:bookmarkStart w:id="1346" w:name="_ETM_Q1_5541105"/>
      <w:bookmarkEnd w:id="1346"/>
      <w:r w:rsidR="006412B1" w:rsidRPr="0012202D">
        <w:rPr>
          <w:rFonts w:hint="cs"/>
          <w:rtl/>
          <w:lang w:eastAsia="he-IL"/>
        </w:rPr>
        <w:t>הזמן שיש פה בתקנות? כן או לא? שנדע.</w:t>
      </w:r>
    </w:p>
    <w:p w:rsidR="007E6B1C" w:rsidRPr="0012202D" w:rsidRDefault="007E6B1C" w:rsidP="007E6B1C">
      <w:pPr>
        <w:rPr>
          <w:rtl/>
          <w:lang w:eastAsia="he-IL"/>
        </w:rPr>
      </w:pPr>
    </w:p>
    <w:p w:rsidR="007E6B1C" w:rsidRPr="0012202D" w:rsidRDefault="007E6B1C" w:rsidP="007E6B1C">
      <w:pPr>
        <w:pStyle w:val="af9"/>
        <w:keepNext/>
        <w:rPr>
          <w:rtl/>
          <w:lang w:eastAsia="he-IL"/>
        </w:rPr>
      </w:pPr>
      <w:bookmarkStart w:id="1347" w:name="ET_guest_898727_143"/>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347"/>
    </w:p>
    <w:p w:rsidR="007E6B1C" w:rsidRPr="0012202D" w:rsidRDefault="007E6B1C" w:rsidP="007E6B1C">
      <w:pPr>
        <w:pStyle w:val="KeepWithNext"/>
        <w:rPr>
          <w:rtl/>
          <w:lang w:eastAsia="he-IL"/>
        </w:rPr>
      </w:pPr>
    </w:p>
    <w:p w:rsidR="007E6B1C" w:rsidRPr="0012202D" w:rsidRDefault="007E6B1C" w:rsidP="00835427">
      <w:pPr>
        <w:rPr>
          <w:rtl/>
          <w:lang w:eastAsia="he-IL"/>
        </w:rPr>
      </w:pPr>
      <w:r w:rsidRPr="0012202D">
        <w:rPr>
          <w:rFonts w:hint="cs"/>
          <w:rtl/>
          <w:lang w:eastAsia="he-IL"/>
        </w:rPr>
        <w:t>אדוני, אני מבקש להתייחס</w:t>
      </w:r>
      <w:r w:rsidR="006412B1" w:rsidRPr="0012202D">
        <w:rPr>
          <w:rFonts w:hint="cs"/>
          <w:rtl/>
          <w:lang w:eastAsia="he-IL"/>
        </w:rPr>
        <w:t xml:space="preserve"> לעניין הזה. </w:t>
      </w:r>
      <w:bookmarkStart w:id="1348" w:name="_ETM_Q1_5547897"/>
      <w:bookmarkEnd w:id="1348"/>
      <w:r w:rsidR="00835427" w:rsidRPr="0012202D">
        <w:rPr>
          <w:rFonts w:hint="cs"/>
          <w:rtl/>
          <w:lang w:eastAsia="he-IL"/>
        </w:rPr>
        <w:t xml:space="preserve">אני מהמחלקה הפלילית בפרקליטות המדינה. ככל שזאת השאלה </w:t>
      </w:r>
      <w:bookmarkStart w:id="1349" w:name="_ETM_Q1_5557185"/>
      <w:bookmarkEnd w:id="1349"/>
      <w:r w:rsidR="00835427" w:rsidRPr="0012202D">
        <w:rPr>
          <w:rFonts w:hint="cs"/>
          <w:rtl/>
          <w:lang w:eastAsia="he-IL"/>
        </w:rPr>
        <w:t xml:space="preserve">שעומדת על הפרק, זה בוודאי, ככל </w:t>
      </w:r>
      <w:r w:rsidRPr="0012202D">
        <w:rPr>
          <w:rFonts w:hint="cs"/>
          <w:rtl/>
          <w:lang w:eastAsia="he-IL"/>
        </w:rPr>
        <w:t>שזה חורג מהתקופות</w:t>
      </w:r>
      <w:r w:rsidR="00835427" w:rsidRPr="0012202D">
        <w:rPr>
          <w:rFonts w:hint="cs"/>
          <w:rtl/>
          <w:lang w:eastAsia="he-IL"/>
        </w:rPr>
        <w:t>,</w:t>
      </w:r>
      <w:r w:rsidRPr="0012202D">
        <w:rPr>
          <w:rFonts w:hint="cs"/>
          <w:rtl/>
          <w:lang w:eastAsia="he-IL"/>
        </w:rPr>
        <w:t xml:space="preserve"> זו הבעיה</w:t>
      </w:r>
      <w:r w:rsidR="00835427" w:rsidRPr="0012202D">
        <w:rPr>
          <w:rFonts w:hint="cs"/>
          <w:rtl/>
          <w:lang w:eastAsia="he-IL"/>
        </w:rPr>
        <w:t>.</w:t>
      </w:r>
      <w:r w:rsidRPr="0012202D">
        <w:rPr>
          <w:rFonts w:hint="cs"/>
          <w:rtl/>
          <w:lang w:eastAsia="he-IL"/>
        </w:rPr>
        <w:t xml:space="preserve"> זה לא מה שמבקשים הגורמים הרגולטוריים</w:t>
      </w:r>
      <w:r w:rsidR="00835427" w:rsidRPr="0012202D">
        <w:rPr>
          <w:rFonts w:hint="cs"/>
          <w:rtl/>
          <w:lang w:eastAsia="he-IL"/>
        </w:rPr>
        <w:t xml:space="preserve">. הרי בסופו של </w:t>
      </w:r>
      <w:bookmarkStart w:id="1350" w:name="_ETM_Q1_5565261"/>
      <w:bookmarkEnd w:id="1350"/>
      <w:r w:rsidR="00835427" w:rsidRPr="0012202D">
        <w:rPr>
          <w:rFonts w:hint="cs"/>
          <w:rtl/>
          <w:lang w:eastAsia="he-IL"/>
        </w:rPr>
        <w:t xml:space="preserve">דבר הם צריכים להסתמך על ראיות </w:t>
      </w:r>
      <w:proofErr w:type="spellStart"/>
      <w:r w:rsidR="00835427" w:rsidRPr="0012202D">
        <w:rPr>
          <w:rFonts w:hint="cs"/>
          <w:rtl/>
          <w:lang w:eastAsia="he-IL"/>
        </w:rPr>
        <w:t>מינהליות</w:t>
      </w:r>
      <w:proofErr w:type="spellEnd"/>
      <w:r w:rsidR="00835427" w:rsidRPr="0012202D">
        <w:rPr>
          <w:rFonts w:hint="cs"/>
          <w:rtl/>
          <w:lang w:eastAsia="he-IL"/>
        </w:rPr>
        <w:t xml:space="preserve">. הרי הם לא </w:t>
      </w:r>
      <w:bookmarkStart w:id="1351" w:name="_ETM_Q1_5570631"/>
      <w:bookmarkEnd w:id="1351"/>
      <w:r w:rsidR="00835427" w:rsidRPr="0012202D">
        <w:rPr>
          <w:rFonts w:hint="cs"/>
          <w:rtl/>
          <w:lang w:eastAsia="he-IL"/>
        </w:rPr>
        <w:t xml:space="preserve">יכולים להשתמש בראיה </w:t>
      </w:r>
      <w:proofErr w:type="spellStart"/>
      <w:r w:rsidR="00835427" w:rsidRPr="0012202D">
        <w:rPr>
          <w:rFonts w:hint="cs"/>
          <w:rtl/>
          <w:lang w:eastAsia="he-IL"/>
        </w:rPr>
        <w:t>מינהלית</w:t>
      </w:r>
      <w:proofErr w:type="spellEnd"/>
      <w:r w:rsidR="00835427" w:rsidRPr="0012202D">
        <w:rPr>
          <w:rFonts w:hint="cs"/>
          <w:rtl/>
          <w:lang w:eastAsia="he-IL"/>
        </w:rPr>
        <w:t xml:space="preserve"> בעצם זה שהתקיימה חקירה בקבלת ההחלטה </w:t>
      </w:r>
      <w:bookmarkStart w:id="1352" w:name="_ETM_Q1_5574935"/>
      <w:bookmarkEnd w:id="1352"/>
      <w:r w:rsidR="00835427" w:rsidRPr="0012202D">
        <w:rPr>
          <w:rFonts w:hint="cs"/>
          <w:rtl/>
          <w:lang w:eastAsia="he-IL"/>
        </w:rPr>
        <w:t>לעניין - - -</w:t>
      </w:r>
    </w:p>
    <w:p w:rsidR="007E6B1C" w:rsidRPr="0012202D" w:rsidRDefault="007E6B1C" w:rsidP="007E6B1C">
      <w:pPr>
        <w:rPr>
          <w:rtl/>
          <w:lang w:eastAsia="he-IL"/>
        </w:rPr>
      </w:pPr>
    </w:p>
    <w:p w:rsidR="007E6B1C" w:rsidRPr="0012202D" w:rsidRDefault="007E6B1C" w:rsidP="007E6B1C">
      <w:pPr>
        <w:pStyle w:val="af6"/>
        <w:keepNext/>
        <w:rPr>
          <w:rtl/>
        </w:rPr>
      </w:pPr>
      <w:bookmarkStart w:id="1353" w:name="ET_yor_6156_14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353"/>
    </w:p>
    <w:p w:rsidR="007E6B1C" w:rsidRPr="0012202D" w:rsidRDefault="007E6B1C" w:rsidP="007E6B1C">
      <w:pPr>
        <w:pStyle w:val="KeepWithNext"/>
        <w:rPr>
          <w:rtl/>
          <w:lang w:eastAsia="he-IL"/>
        </w:rPr>
      </w:pPr>
    </w:p>
    <w:p w:rsidR="007E6B1C" w:rsidRPr="0012202D" w:rsidRDefault="00835427" w:rsidP="007E6B1C">
      <w:pPr>
        <w:rPr>
          <w:rtl/>
          <w:lang w:eastAsia="he-IL"/>
        </w:rPr>
      </w:pPr>
      <w:r w:rsidRPr="0012202D">
        <w:rPr>
          <w:rFonts w:hint="cs"/>
          <w:rtl/>
          <w:lang w:eastAsia="he-IL"/>
        </w:rPr>
        <w:t>הם יבקשו את הראיה.</w:t>
      </w:r>
    </w:p>
    <w:p w:rsidR="00835427" w:rsidRPr="0012202D" w:rsidRDefault="00835427" w:rsidP="007E6B1C">
      <w:pPr>
        <w:rPr>
          <w:rtl/>
          <w:lang w:eastAsia="he-IL"/>
        </w:rPr>
      </w:pPr>
      <w:bookmarkStart w:id="1354" w:name="_ETM_Q1_5576719"/>
      <w:bookmarkStart w:id="1355" w:name="_ETM_Q1_5576767"/>
      <w:bookmarkEnd w:id="1354"/>
      <w:bookmarkEnd w:id="1355"/>
    </w:p>
    <w:p w:rsidR="007E6B1C" w:rsidRPr="0012202D" w:rsidRDefault="007E6B1C" w:rsidP="007E6B1C">
      <w:pPr>
        <w:pStyle w:val="af9"/>
        <w:keepNext/>
        <w:rPr>
          <w:rtl/>
          <w:lang w:eastAsia="he-IL"/>
        </w:rPr>
      </w:pPr>
      <w:bookmarkStart w:id="1356" w:name="ET_guest_898727_145"/>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356"/>
    </w:p>
    <w:p w:rsidR="007E6B1C" w:rsidRPr="0012202D" w:rsidRDefault="007E6B1C" w:rsidP="007E6B1C">
      <w:pPr>
        <w:pStyle w:val="KeepWithNext"/>
        <w:rPr>
          <w:rtl/>
          <w:lang w:eastAsia="he-IL"/>
        </w:rPr>
      </w:pPr>
    </w:p>
    <w:p w:rsidR="007E6B1C" w:rsidRPr="0012202D" w:rsidRDefault="00835427" w:rsidP="007E6B1C">
      <w:pPr>
        <w:rPr>
          <w:rtl/>
          <w:lang w:eastAsia="he-IL"/>
        </w:rPr>
      </w:pPr>
      <w:r w:rsidRPr="0012202D">
        <w:rPr>
          <w:rFonts w:hint="cs"/>
          <w:rtl/>
          <w:lang w:eastAsia="he-IL"/>
        </w:rPr>
        <w:t xml:space="preserve">הם צריכים את הראיה </w:t>
      </w:r>
      <w:bookmarkStart w:id="1357" w:name="_ETM_Q1_5578485"/>
      <w:bookmarkEnd w:id="1357"/>
      <w:r w:rsidRPr="0012202D">
        <w:rPr>
          <w:rFonts w:hint="cs"/>
          <w:rtl/>
          <w:lang w:eastAsia="he-IL"/>
        </w:rPr>
        <w:t xml:space="preserve">עצמה, ולכן </w:t>
      </w:r>
      <w:r w:rsidR="007E6B1C" w:rsidRPr="0012202D">
        <w:rPr>
          <w:rFonts w:hint="cs"/>
          <w:rtl/>
          <w:lang w:eastAsia="he-IL"/>
        </w:rPr>
        <w:t>לגבי הראיה עצמה אין הגבלה בחוק</w:t>
      </w:r>
      <w:r w:rsidRPr="0012202D">
        <w:rPr>
          <w:rFonts w:hint="cs"/>
          <w:rtl/>
          <w:lang w:eastAsia="he-IL"/>
        </w:rPr>
        <w:t xml:space="preserve"> בשאלה אם להעביר. ראיות מחומרי החקירה </w:t>
      </w:r>
      <w:bookmarkStart w:id="1358" w:name="_ETM_Q1_5583390"/>
      <w:bookmarkEnd w:id="1358"/>
      <w:r w:rsidRPr="0012202D">
        <w:rPr>
          <w:rFonts w:hint="cs"/>
          <w:rtl/>
          <w:lang w:eastAsia="he-IL"/>
        </w:rPr>
        <w:t>שנמצאות בגוף החוקר - - -</w:t>
      </w:r>
    </w:p>
    <w:p w:rsidR="007E6B1C" w:rsidRPr="0012202D" w:rsidRDefault="007E6B1C" w:rsidP="007E6B1C">
      <w:pPr>
        <w:rPr>
          <w:rtl/>
          <w:lang w:eastAsia="he-IL"/>
        </w:rPr>
      </w:pPr>
    </w:p>
    <w:p w:rsidR="007E6B1C" w:rsidRPr="0012202D" w:rsidRDefault="007E6B1C" w:rsidP="007E6B1C">
      <w:pPr>
        <w:pStyle w:val="af6"/>
        <w:keepNext/>
        <w:rPr>
          <w:rtl/>
        </w:rPr>
      </w:pPr>
      <w:bookmarkStart w:id="1359" w:name="ET_yor_6156_14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359"/>
    </w:p>
    <w:p w:rsidR="007E6B1C" w:rsidRPr="0012202D" w:rsidRDefault="007E6B1C" w:rsidP="007E6B1C">
      <w:pPr>
        <w:pStyle w:val="KeepWithNext"/>
        <w:rPr>
          <w:rtl/>
          <w:lang w:eastAsia="he-IL"/>
        </w:rPr>
      </w:pPr>
    </w:p>
    <w:p w:rsidR="007E6B1C" w:rsidRPr="0012202D" w:rsidRDefault="007E6B1C" w:rsidP="007E6B1C">
      <w:pPr>
        <w:rPr>
          <w:rtl/>
          <w:lang w:eastAsia="he-IL"/>
        </w:rPr>
      </w:pPr>
      <w:r w:rsidRPr="0012202D">
        <w:rPr>
          <w:rFonts w:hint="cs"/>
          <w:rtl/>
          <w:lang w:eastAsia="he-IL"/>
        </w:rPr>
        <w:t xml:space="preserve">אם הם יודעים שרק מסתובבת </w:t>
      </w:r>
      <w:r w:rsidR="00835427" w:rsidRPr="0012202D">
        <w:rPr>
          <w:rFonts w:hint="cs"/>
          <w:rtl/>
          <w:lang w:eastAsia="he-IL"/>
        </w:rPr>
        <w:t xml:space="preserve">שמועה במשרד שהייתה חקירה ושם </w:t>
      </w:r>
      <w:bookmarkStart w:id="1360" w:name="_ETM_Q1_5593169"/>
      <w:bookmarkEnd w:id="1360"/>
      <w:r w:rsidR="00835427" w:rsidRPr="0012202D">
        <w:rPr>
          <w:rFonts w:hint="cs"/>
          <w:rtl/>
          <w:lang w:eastAsia="he-IL"/>
        </w:rPr>
        <w:t>נמצאות הראיות, מותר להם לפנות אחרי שלוש שנים או לא?</w:t>
      </w:r>
    </w:p>
    <w:p w:rsidR="007E6B1C" w:rsidRPr="0012202D" w:rsidRDefault="007E6B1C" w:rsidP="007E6B1C">
      <w:pPr>
        <w:ind w:firstLine="0"/>
        <w:rPr>
          <w:rtl/>
          <w:lang w:eastAsia="he-IL"/>
        </w:rPr>
      </w:pPr>
    </w:p>
    <w:p w:rsidR="007E6B1C" w:rsidRPr="0012202D" w:rsidRDefault="007E6B1C" w:rsidP="007E6B1C">
      <w:pPr>
        <w:pStyle w:val="af9"/>
        <w:keepNext/>
        <w:rPr>
          <w:rtl/>
          <w:lang w:eastAsia="he-IL"/>
        </w:rPr>
      </w:pPr>
      <w:bookmarkStart w:id="1361" w:name="ET_guest_623420_147"/>
      <w:r w:rsidRPr="0012202D">
        <w:rPr>
          <w:rStyle w:val="TagStyle"/>
          <w:rtl/>
        </w:rPr>
        <w:t xml:space="preserve"> &lt;&lt; אורח &gt;&gt; </w:t>
      </w:r>
      <w:r w:rsidRPr="0012202D">
        <w:rPr>
          <w:rtl/>
          <w:lang w:eastAsia="he-IL"/>
        </w:rPr>
        <w:t>לילי גורדון שרגא:</w:t>
      </w:r>
      <w:r w:rsidRPr="0012202D">
        <w:rPr>
          <w:rStyle w:val="TagStyle"/>
          <w:rtl/>
        </w:rPr>
        <w:t xml:space="preserve"> &lt;&lt; אורח &gt;&gt;</w:t>
      </w:r>
      <w:r w:rsidRPr="0012202D">
        <w:rPr>
          <w:rtl/>
          <w:lang w:eastAsia="he-IL"/>
        </w:rPr>
        <w:t xml:space="preserve">   </w:t>
      </w:r>
      <w:bookmarkEnd w:id="1361"/>
    </w:p>
    <w:p w:rsidR="007E6B1C" w:rsidRPr="0012202D" w:rsidRDefault="007E6B1C" w:rsidP="007E6B1C">
      <w:pPr>
        <w:pStyle w:val="KeepWithNext"/>
        <w:rPr>
          <w:rtl/>
          <w:lang w:eastAsia="he-IL"/>
        </w:rPr>
      </w:pPr>
    </w:p>
    <w:p w:rsidR="007E6B1C" w:rsidRPr="0012202D" w:rsidRDefault="007E6B1C" w:rsidP="007E6B1C">
      <w:pPr>
        <w:rPr>
          <w:rtl/>
          <w:lang w:eastAsia="he-IL"/>
        </w:rPr>
      </w:pPr>
      <w:r w:rsidRPr="0012202D">
        <w:rPr>
          <w:rFonts w:hint="cs"/>
          <w:rtl/>
          <w:lang w:eastAsia="he-IL"/>
        </w:rPr>
        <w:t>זה היה מקור הידע</w:t>
      </w:r>
      <w:r w:rsidR="00835427" w:rsidRPr="0012202D">
        <w:rPr>
          <w:rFonts w:hint="cs"/>
          <w:rtl/>
          <w:lang w:eastAsia="he-IL"/>
        </w:rPr>
        <w:t>.</w:t>
      </w:r>
      <w:bookmarkStart w:id="1362" w:name="_ETM_Q1_5594476"/>
      <w:bookmarkEnd w:id="1362"/>
    </w:p>
    <w:p w:rsidR="00835427" w:rsidRPr="0012202D" w:rsidRDefault="00835427" w:rsidP="007E6B1C">
      <w:pPr>
        <w:rPr>
          <w:rtl/>
          <w:lang w:eastAsia="he-IL"/>
        </w:rPr>
      </w:pPr>
      <w:bookmarkStart w:id="1363" w:name="_ETM_Q1_5594496"/>
      <w:bookmarkStart w:id="1364" w:name="_ETM_Q1_5594552"/>
      <w:bookmarkEnd w:id="1363"/>
      <w:bookmarkEnd w:id="1364"/>
    </w:p>
    <w:p w:rsidR="00835427" w:rsidRPr="0012202D" w:rsidRDefault="00835427" w:rsidP="00835427">
      <w:pPr>
        <w:pStyle w:val="af5"/>
        <w:keepNext/>
        <w:rPr>
          <w:rtl/>
        </w:rPr>
      </w:pPr>
      <w:bookmarkStart w:id="1365" w:name="ET_interruption_קריאה_425"/>
      <w:r w:rsidRPr="0012202D">
        <w:rPr>
          <w:rStyle w:val="TagStyle"/>
          <w:rtl/>
        </w:rPr>
        <w:t xml:space="preserve"> &lt;&lt; קריאה &gt;&gt; </w:t>
      </w:r>
      <w:r w:rsidRPr="0012202D">
        <w:rPr>
          <w:rtl/>
        </w:rPr>
        <w:t>קריאה:</w:t>
      </w:r>
      <w:r w:rsidRPr="0012202D">
        <w:rPr>
          <w:rStyle w:val="TagStyle"/>
          <w:rtl/>
        </w:rPr>
        <w:t xml:space="preserve"> &lt;&lt; קריאה &gt;&gt;</w:t>
      </w:r>
      <w:r w:rsidRPr="0012202D">
        <w:rPr>
          <w:rtl/>
        </w:rPr>
        <w:t xml:space="preserve">   </w:t>
      </w:r>
      <w:bookmarkEnd w:id="1365"/>
    </w:p>
    <w:p w:rsidR="00835427" w:rsidRPr="0012202D" w:rsidRDefault="00835427" w:rsidP="00835427">
      <w:pPr>
        <w:pStyle w:val="KeepWithNext"/>
        <w:rPr>
          <w:rtl/>
          <w:lang w:eastAsia="he-IL"/>
        </w:rPr>
      </w:pPr>
    </w:p>
    <w:p w:rsidR="00835427" w:rsidRPr="0012202D" w:rsidRDefault="00835427" w:rsidP="00835427">
      <w:pPr>
        <w:rPr>
          <w:rtl/>
          <w:lang w:eastAsia="he-IL"/>
        </w:rPr>
      </w:pPr>
      <w:bookmarkStart w:id="1366" w:name="_ETM_Q1_5594963"/>
      <w:bookmarkEnd w:id="1366"/>
      <w:r w:rsidRPr="0012202D">
        <w:rPr>
          <w:rFonts w:hint="cs"/>
          <w:rtl/>
          <w:lang w:eastAsia="he-IL"/>
        </w:rPr>
        <w:t>אם יש הצדקה - - -</w:t>
      </w:r>
    </w:p>
    <w:p w:rsidR="007E6B1C" w:rsidRPr="0012202D" w:rsidRDefault="007E6B1C" w:rsidP="007E6B1C">
      <w:pPr>
        <w:rPr>
          <w:rtl/>
          <w:lang w:eastAsia="he-IL"/>
        </w:rPr>
      </w:pPr>
    </w:p>
    <w:p w:rsidR="007E6B1C" w:rsidRPr="0012202D" w:rsidRDefault="007E6B1C" w:rsidP="007E6B1C">
      <w:pPr>
        <w:pStyle w:val="af6"/>
        <w:keepNext/>
        <w:rPr>
          <w:rtl/>
        </w:rPr>
      </w:pPr>
      <w:bookmarkStart w:id="1367" w:name="ET_yor_6156_14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367"/>
    </w:p>
    <w:p w:rsidR="007E6B1C" w:rsidRPr="0012202D" w:rsidRDefault="007E6B1C" w:rsidP="007E6B1C">
      <w:pPr>
        <w:pStyle w:val="KeepWithNext"/>
        <w:rPr>
          <w:rtl/>
          <w:lang w:eastAsia="he-IL"/>
        </w:rPr>
      </w:pPr>
      <w:bookmarkStart w:id="1368" w:name="_ETM_Q1_5600331"/>
      <w:bookmarkEnd w:id="1368"/>
    </w:p>
    <w:p w:rsidR="007E6B1C" w:rsidRPr="0012202D" w:rsidRDefault="00835427" w:rsidP="00835427">
      <w:pPr>
        <w:rPr>
          <w:rtl/>
          <w:lang w:eastAsia="he-IL"/>
        </w:rPr>
      </w:pPr>
      <w:bookmarkStart w:id="1369" w:name="_ETM_Q1_5600389"/>
      <w:bookmarkEnd w:id="1369"/>
      <w:r w:rsidRPr="0012202D">
        <w:rPr>
          <w:rFonts w:hint="cs"/>
          <w:rtl/>
          <w:lang w:eastAsia="he-IL"/>
        </w:rPr>
        <w:t xml:space="preserve">מה זה "אם יש הצדקה"? </w:t>
      </w:r>
      <w:bookmarkStart w:id="1370" w:name="_ETM_Q1_5601155"/>
      <w:bookmarkEnd w:id="1370"/>
      <w:r w:rsidRPr="0012202D">
        <w:rPr>
          <w:rFonts w:hint="cs"/>
          <w:rtl/>
          <w:lang w:eastAsia="he-IL"/>
        </w:rPr>
        <w:t xml:space="preserve">ההצדקה הקונקרטית היא כזאת. אדם מבקש זכות ויש ידע. יודעים. </w:t>
      </w:r>
      <w:bookmarkStart w:id="1371" w:name="_ETM_Q1_5608891"/>
      <w:bookmarkEnd w:id="1371"/>
      <w:r w:rsidRPr="0012202D">
        <w:rPr>
          <w:rFonts w:hint="cs"/>
          <w:rtl/>
          <w:lang w:eastAsia="he-IL"/>
        </w:rPr>
        <w:t>יש שמועה. היה על זה פרסום</w:t>
      </w:r>
      <w:r w:rsidR="00D609A7" w:rsidRPr="0012202D">
        <w:rPr>
          <w:rFonts w:hint="cs"/>
          <w:rtl/>
          <w:lang w:eastAsia="he-IL"/>
        </w:rPr>
        <w:t>,</w:t>
      </w:r>
      <w:r w:rsidRPr="0012202D">
        <w:rPr>
          <w:rFonts w:hint="cs"/>
          <w:rtl/>
          <w:lang w:eastAsia="he-IL"/>
        </w:rPr>
        <w:t xml:space="preserve"> </w:t>
      </w:r>
      <w:r w:rsidR="007E6B1C" w:rsidRPr="0012202D">
        <w:rPr>
          <w:rFonts w:hint="cs"/>
          <w:rtl/>
          <w:lang w:eastAsia="he-IL"/>
        </w:rPr>
        <w:t>מישהו פנה</w:t>
      </w:r>
      <w:r w:rsidR="00D609A7" w:rsidRPr="0012202D">
        <w:rPr>
          <w:rFonts w:hint="cs"/>
          <w:rtl/>
          <w:lang w:eastAsia="he-IL"/>
        </w:rPr>
        <w:t>,</w:t>
      </w:r>
      <w:r w:rsidR="007E6B1C" w:rsidRPr="0012202D">
        <w:rPr>
          <w:rFonts w:hint="cs"/>
          <w:rtl/>
          <w:lang w:eastAsia="he-IL"/>
        </w:rPr>
        <w:t xml:space="preserve"> הקורבן שנפגע מהפעולה הרשלנית, לא בזדון, </w:t>
      </w:r>
      <w:r w:rsidRPr="0012202D">
        <w:rPr>
          <w:rFonts w:hint="cs"/>
          <w:rtl/>
          <w:lang w:eastAsia="he-IL"/>
        </w:rPr>
        <w:t>הפלילית</w:t>
      </w:r>
      <w:r w:rsidR="00D609A7" w:rsidRPr="0012202D">
        <w:rPr>
          <w:rFonts w:hint="cs"/>
          <w:rtl/>
          <w:lang w:eastAsia="he-IL"/>
        </w:rPr>
        <w:t>.</w:t>
      </w:r>
      <w:r w:rsidRPr="0012202D">
        <w:rPr>
          <w:rFonts w:hint="cs"/>
          <w:rtl/>
          <w:lang w:eastAsia="he-IL"/>
        </w:rPr>
        <w:t xml:space="preserve"> </w:t>
      </w:r>
      <w:r w:rsidR="007E6B1C" w:rsidRPr="0012202D">
        <w:rPr>
          <w:rFonts w:hint="cs"/>
          <w:rtl/>
          <w:lang w:eastAsia="he-IL"/>
        </w:rPr>
        <w:t>עיתונאי פנה לרגולטור</w:t>
      </w:r>
      <w:r w:rsidRPr="0012202D">
        <w:rPr>
          <w:rFonts w:hint="cs"/>
          <w:rtl/>
          <w:lang w:eastAsia="he-IL"/>
        </w:rPr>
        <w:t xml:space="preserve"> ואמר: איך </w:t>
      </w:r>
      <w:bookmarkStart w:id="1372" w:name="_ETM_Q1_5622573"/>
      <w:bookmarkEnd w:id="1372"/>
      <w:r w:rsidRPr="0012202D">
        <w:rPr>
          <w:rFonts w:hint="cs"/>
          <w:rtl/>
          <w:lang w:eastAsia="he-IL"/>
        </w:rPr>
        <w:t>אתם שוקלים לתת לבעל המפעל הזה זכות שימוש בחומרים מסוכנים?</w:t>
      </w:r>
      <w:bookmarkStart w:id="1373" w:name="_ETM_Q1_5626747"/>
      <w:bookmarkEnd w:id="1373"/>
      <w:r w:rsidRPr="0012202D">
        <w:rPr>
          <w:rFonts w:hint="cs"/>
          <w:rtl/>
          <w:lang w:eastAsia="he-IL"/>
        </w:rPr>
        <w:t xml:space="preserve"> אתם לא יודעים שרק לפני חמש שנים הייתה נגדו חקירה </w:t>
      </w:r>
      <w:bookmarkStart w:id="1374" w:name="_ETM_Q1_5630705"/>
      <w:bookmarkEnd w:id="1374"/>
      <w:r w:rsidRPr="0012202D">
        <w:rPr>
          <w:rFonts w:hint="cs"/>
          <w:rtl/>
          <w:lang w:eastAsia="he-IL"/>
        </w:rPr>
        <w:t xml:space="preserve">והינה הכתבה שהייתה במקומון על זיהום הנחל? עכשיו הרגולטור יודע </w:t>
      </w:r>
      <w:bookmarkStart w:id="1375" w:name="_ETM_Q1_5635711"/>
      <w:bookmarkEnd w:id="1375"/>
      <w:r w:rsidRPr="0012202D">
        <w:rPr>
          <w:rFonts w:hint="cs"/>
          <w:rtl/>
          <w:lang w:eastAsia="he-IL"/>
        </w:rPr>
        <w:t>שהייתה חקירה. מותר לו לפנות?</w:t>
      </w:r>
    </w:p>
    <w:p w:rsidR="007E6B1C" w:rsidRPr="0012202D" w:rsidRDefault="007E6B1C" w:rsidP="007E6B1C">
      <w:pPr>
        <w:rPr>
          <w:rtl/>
          <w:lang w:eastAsia="he-IL"/>
        </w:rPr>
      </w:pPr>
    </w:p>
    <w:p w:rsidR="007E6B1C" w:rsidRPr="0012202D" w:rsidRDefault="007E6B1C" w:rsidP="007E6B1C">
      <w:pPr>
        <w:pStyle w:val="af9"/>
        <w:keepNext/>
        <w:rPr>
          <w:rtl/>
          <w:lang w:eastAsia="he-IL"/>
        </w:rPr>
      </w:pPr>
      <w:bookmarkStart w:id="1376" w:name="ET_guest_586965_149"/>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376"/>
    </w:p>
    <w:p w:rsidR="007E6B1C" w:rsidRPr="0012202D" w:rsidRDefault="007E6B1C" w:rsidP="007E6B1C">
      <w:pPr>
        <w:pStyle w:val="KeepWithNext"/>
        <w:rPr>
          <w:rtl/>
          <w:lang w:eastAsia="he-IL"/>
        </w:rPr>
      </w:pPr>
    </w:p>
    <w:p w:rsidR="007E6B1C" w:rsidRPr="0012202D" w:rsidRDefault="007E6B1C" w:rsidP="00835427">
      <w:pPr>
        <w:rPr>
          <w:rtl/>
          <w:lang w:eastAsia="he-IL"/>
        </w:rPr>
      </w:pPr>
      <w:r w:rsidRPr="0012202D">
        <w:rPr>
          <w:rFonts w:hint="cs"/>
          <w:rtl/>
          <w:lang w:eastAsia="he-IL"/>
        </w:rPr>
        <w:t>שוב, זאת בדיוק סיבה קונקרטית והרגולטור צריך לשאול את עצמו</w:t>
      </w:r>
      <w:r w:rsidR="00835427" w:rsidRPr="0012202D">
        <w:rPr>
          <w:rFonts w:hint="cs"/>
          <w:rtl/>
          <w:lang w:eastAsia="he-IL"/>
        </w:rPr>
        <w:t xml:space="preserve"> האם הוא רשאי לבקש את </w:t>
      </w:r>
      <w:bookmarkStart w:id="1377" w:name="_ETM_Q1_5643835"/>
      <w:bookmarkEnd w:id="1377"/>
      <w:r w:rsidR="00835427" w:rsidRPr="0012202D">
        <w:rPr>
          <w:rFonts w:hint="cs"/>
          <w:rtl/>
          <w:lang w:eastAsia="he-IL"/>
        </w:rPr>
        <w:t xml:space="preserve">המידע לפי הנחיה </w:t>
      </w:r>
      <w:r w:rsidRPr="0012202D">
        <w:rPr>
          <w:rFonts w:hint="cs"/>
          <w:rtl/>
          <w:lang w:eastAsia="he-IL"/>
        </w:rPr>
        <w:t>14/8</w:t>
      </w:r>
      <w:r w:rsidR="00835427" w:rsidRPr="0012202D">
        <w:rPr>
          <w:rFonts w:hint="cs"/>
          <w:rtl/>
          <w:lang w:eastAsia="he-IL"/>
        </w:rPr>
        <w:t xml:space="preserve"> של פרקליט המדינה, והגוף החוקר</w:t>
      </w:r>
      <w:bookmarkStart w:id="1378" w:name="_ETM_Q1_5652292"/>
      <w:bookmarkEnd w:id="1378"/>
      <w:r w:rsidR="00835427" w:rsidRPr="0012202D">
        <w:rPr>
          <w:rFonts w:hint="cs"/>
          <w:rtl/>
          <w:lang w:eastAsia="he-IL"/>
        </w:rPr>
        <w:t xml:space="preserve"> או גוף התביעה שהתיק נמצא בידיו צריך להפעיל את שיקול </w:t>
      </w:r>
      <w:bookmarkStart w:id="1379" w:name="_ETM_Q1_5654522"/>
      <w:bookmarkEnd w:id="1379"/>
      <w:r w:rsidR="00835427" w:rsidRPr="0012202D">
        <w:rPr>
          <w:rFonts w:hint="cs"/>
          <w:rtl/>
          <w:lang w:eastAsia="he-IL"/>
        </w:rPr>
        <w:t>הדעת.</w:t>
      </w:r>
    </w:p>
    <w:p w:rsidR="007E6B1C" w:rsidRPr="0012202D" w:rsidRDefault="007E6B1C" w:rsidP="007E6B1C">
      <w:pPr>
        <w:rPr>
          <w:rtl/>
          <w:lang w:eastAsia="he-IL"/>
        </w:rPr>
      </w:pPr>
    </w:p>
    <w:p w:rsidR="007E6B1C" w:rsidRPr="0012202D" w:rsidRDefault="007E6B1C" w:rsidP="007E6B1C">
      <w:pPr>
        <w:pStyle w:val="af6"/>
        <w:keepNext/>
        <w:rPr>
          <w:rtl/>
        </w:rPr>
      </w:pPr>
      <w:bookmarkStart w:id="1380" w:name="ET_yor_6156_150"/>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380"/>
    </w:p>
    <w:p w:rsidR="007E6B1C" w:rsidRPr="0012202D" w:rsidRDefault="007E6B1C" w:rsidP="007E6B1C">
      <w:pPr>
        <w:pStyle w:val="KeepWithNext"/>
        <w:rPr>
          <w:rtl/>
          <w:lang w:eastAsia="he-IL"/>
        </w:rPr>
      </w:pPr>
    </w:p>
    <w:p w:rsidR="007E6B1C" w:rsidRPr="0012202D" w:rsidRDefault="007E6B1C" w:rsidP="007E6B1C">
      <w:pPr>
        <w:rPr>
          <w:rtl/>
          <w:lang w:eastAsia="he-IL"/>
        </w:rPr>
      </w:pPr>
      <w:r w:rsidRPr="0012202D">
        <w:rPr>
          <w:rFonts w:hint="cs"/>
          <w:rtl/>
          <w:lang w:eastAsia="he-IL"/>
        </w:rPr>
        <w:t>הוא צריך לעבור</w:t>
      </w:r>
      <w:r w:rsidR="00835427" w:rsidRPr="0012202D">
        <w:rPr>
          <w:rFonts w:hint="cs"/>
          <w:rtl/>
          <w:lang w:eastAsia="he-IL"/>
        </w:rPr>
        <w:t xml:space="preserve"> דרך </w:t>
      </w:r>
      <w:r w:rsidR="001161D2" w:rsidRPr="0012202D">
        <w:rPr>
          <w:rFonts w:hint="cs"/>
          <w:rtl/>
          <w:lang w:eastAsia="he-IL"/>
        </w:rPr>
        <w:t>תקנת משנה</w:t>
      </w:r>
      <w:r w:rsidR="00835427" w:rsidRPr="0012202D">
        <w:rPr>
          <w:rFonts w:hint="cs"/>
          <w:rtl/>
          <w:lang w:eastAsia="he-IL"/>
        </w:rPr>
        <w:t xml:space="preserve"> (ב)? הוא קודם כול צריך לפנות ליועץ </w:t>
      </w:r>
      <w:bookmarkStart w:id="1381" w:name="_ETM_Q1_5655960"/>
      <w:bookmarkEnd w:id="1381"/>
      <w:r w:rsidR="00835427" w:rsidRPr="0012202D">
        <w:rPr>
          <w:rFonts w:hint="cs"/>
          <w:rtl/>
          <w:lang w:eastAsia="he-IL"/>
        </w:rPr>
        <w:t>המשפטי לממשלה ולבקש רשות לשאול האם באמת הייתה חקירה?</w:t>
      </w:r>
    </w:p>
    <w:p w:rsidR="007E6B1C" w:rsidRPr="0012202D" w:rsidRDefault="007E6B1C" w:rsidP="007E6B1C">
      <w:pPr>
        <w:rPr>
          <w:rtl/>
          <w:lang w:eastAsia="he-IL"/>
        </w:rPr>
      </w:pPr>
    </w:p>
    <w:p w:rsidR="007E6B1C" w:rsidRPr="0012202D" w:rsidRDefault="007E6B1C" w:rsidP="007E6B1C">
      <w:pPr>
        <w:pStyle w:val="af9"/>
        <w:keepNext/>
        <w:rPr>
          <w:rtl/>
          <w:lang w:eastAsia="he-IL"/>
        </w:rPr>
      </w:pPr>
      <w:bookmarkStart w:id="1382" w:name="ET_guest_586965_15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382"/>
    </w:p>
    <w:p w:rsidR="007E6B1C" w:rsidRPr="0012202D" w:rsidRDefault="007E6B1C" w:rsidP="007E6B1C">
      <w:pPr>
        <w:pStyle w:val="KeepWithNext"/>
        <w:rPr>
          <w:rtl/>
          <w:lang w:eastAsia="he-IL"/>
        </w:rPr>
      </w:pPr>
    </w:p>
    <w:p w:rsidR="007E6B1C" w:rsidRPr="0012202D" w:rsidRDefault="007E6B1C" w:rsidP="007E6B1C">
      <w:pPr>
        <w:rPr>
          <w:rtl/>
          <w:lang w:eastAsia="he-IL"/>
        </w:rPr>
      </w:pPr>
      <w:r w:rsidRPr="0012202D">
        <w:rPr>
          <w:rFonts w:hint="cs"/>
          <w:rtl/>
          <w:lang w:eastAsia="he-IL"/>
        </w:rPr>
        <w:t xml:space="preserve">לא. </w:t>
      </w:r>
    </w:p>
    <w:p w:rsidR="007E6B1C" w:rsidRPr="0012202D" w:rsidRDefault="007E6B1C" w:rsidP="007E6B1C">
      <w:pPr>
        <w:rPr>
          <w:rtl/>
          <w:lang w:eastAsia="he-IL"/>
        </w:rPr>
      </w:pPr>
    </w:p>
    <w:p w:rsidR="007E6B1C" w:rsidRPr="0012202D" w:rsidRDefault="007E6B1C" w:rsidP="007E6B1C">
      <w:pPr>
        <w:pStyle w:val="af6"/>
        <w:keepNext/>
        <w:rPr>
          <w:rtl/>
        </w:rPr>
      </w:pPr>
      <w:bookmarkStart w:id="1383" w:name="ET_yor_6156_15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383"/>
    </w:p>
    <w:p w:rsidR="007E6B1C" w:rsidRPr="0012202D" w:rsidRDefault="007E6B1C" w:rsidP="007E6B1C">
      <w:pPr>
        <w:pStyle w:val="KeepWithNext"/>
        <w:rPr>
          <w:rtl/>
          <w:lang w:eastAsia="he-IL"/>
        </w:rPr>
      </w:pPr>
    </w:p>
    <w:p w:rsidR="007E6B1C" w:rsidRPr="0012202D" w:rsidRDefault="007E6B1C" w:rsidP="007E6B1C">
      <w:pPr>
        <w:rPr>
          <w:rtl/>
          <w:lang w:eastAsia="he-IL"/>
        </w:rPr>
      </w:pPr>
      <w:r w:rsidRPr="0012202D">
        <w:rPr>
          <w:rFonts w:hint="cs"/>
          <w:rtl/>
          <w:lang w:eastAsia="he-IL"/>
        </w:rPr>
        <w:t>וזאת עמדת המשרד?</w:t>
      </w:r>
    </w:p>
    <w:p w:rsidR="007E6B1C" w:rsidRPr="0012202D" w:rsidRDefault="007E6B1C" w:rsidP="007E6B1C">
      <w:pPr>
        <w:rPr>
          <w:rtl/>
          <w:lang w:eastAsia="he-IL"/>
        </w:rPr>
      </w:pPr>
    </w:p>
    <w:p w:rsidR="007E6B1C" w:rsidRPr="0012202D" w:rsidRDefault="007E6B1C" w:rsidP="007E6B1C">
      <w:pPr>
        <w:pStyle w:val="af9"/>
        <w:keepNext/>
        <w:rPr>
          <w:rtl/>
          <w:lang w:eastAsia="he-IL"/>
        </w:rPr>
      </w:pPr>
      <w:bookmarkStart w:id="1384" w:name="ET_guest_586965_153"/>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384"/>
    </w:p>
    <w:p w:rsidR="007E6B1C" w:rsidRPr="0012202D" w:rsidRDefault="007E6B1C" w:rsidP="007E6B1C">
      <w:pPr>
        <w:pStyle w:val="KeepWithNext"/>
        <w:rPr>
          <w:rtl/>
          <w:lang w:eastAsia="he-IL"/>
        </w:rPr>
      </w:pPr>
    </w:p>
    <w:p w:rsidR="007E6B1C" w:rsidRPr="0012202D" w:rsidRDefault="007E6B1C" w:rsidP="007E6B1C">
      <w:pPr>
        <w:rPr>
          <w:rtl/>
          <w:lang w:eastAsia="he-IL"/>
        </w:rPr>
      </w:pPr>
      <w:r w:rsidRPr="0012202D">
        <w:rPr>
          <w:rFonts w:hint="cs"/>
          <w:rtl/>
          <w:lang w:eastAsia="he-IL"/>
        </w:rPr>
        <w:t>נכון.</w:t>
      </w:r>
    </w:p>
    <w:p w:rsidR="007E6B1C" w:rsidRPr="0012202D" w:rsidRDefault="007E6B1C" w:rsidP="007E6B1C">
      <w:pPr>
        <w:rPr>
          <w:rtl/>
          <w:lang w:eastAsia="he-IL"/>
        </w:rPr>
      </w:pPr>
    </w:p>
    <w:p w:rsidR="007E6B1C" w:rsidRPr="0012202D" w:rsidRDefault="007E6B1C" w:rsidP="007E6B1C">
      <w:pPr>
        <w:pStyle w:val="af6"/>
        <w:keepNext/>
        <w:rPr>
          <w:rtl/>
        </w:rPr>
      </w:pPr>
      <w:bookmarkStart w:id="1385" w:name="ET_yor_6156_15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385"/>
    </w:p>
    <w:p w:rsidR="007E6B1C" w:rsidRPr="0012202D" w:rsidRDefault="007E6B1C" w:rsidP="007E6B1C">
      <w:pPr>
        <w:pStyle w:val="KeepWithNext"/>
        <w:rPr>
          <w:rtl/>
          <w:lang w:eastAsia="he-IL"/>
        </w:rPr>
      </w:pPr>
    </w:p>
    <w:p w:rsidR="007E6B1C" w:rsidRPr="0012202D" w:rsidRDefault="00835427" w:rsidP="007E6B1C">
      <w:pPr>
        <w:rPr>
          <w:rtl/>
          <w:lang w:eastAsia="he-IL"/>
        </w:rPr>
      </w:pPr>
      <w:r w:rsidRPr="0012202D">
        <w:rPr>
          <w:rFonts w:hint="cs"/>
          <w:rtl/>
          <w:lang w:eastAsia="he-IL"/>
        </w:rPr>
        <w:t xml:space="preserve">הוא יכול </w:t>
      </w:r>
      <w:bookmarkStart w:id="1386" w:name="_ETM_Q1_5666720"/>
      <w:bookmarkEnd w:id="1386"/>
      <w:r w:rsidRPr="0012202D">
        <w:rPr>
          <w:rFonts w:hint="cs"/>
          <w:rtl/>
          <w:lang w:eastAsia="he-IL"/>
        </w:rPr>
        <w:t xml:space="preserve">לפנות ולבקש את המידע מתוך תיק החקירה, הוא רק לא </w:t>
      </w:r>
      <w:bookmarkStart w:id="1387" w:name="_ETM_Q1_5670527"/>
      <w:bookmarkEnd w:id="1387"/>
      <w:r w:rsidRPr="0012202D">
        <w:rPr>
          <w:rFonts w:hint="cs"/>
          <w:rtl/>
          <w:lang w:eastAsia="he-IL"/>
        </w:rPr>
        <w:t xml:space="preserve">יכול לשאול בצורה רשמית בלי אישור היועצת המשפטית אם הייתה </w:t>
      </w:r>
      <w:bookmarkStart w:id="1388" w:name="_ETM_Q1_5673300"/>
      <w:bookmarkEnd w:id="1388"/>
      <w:r w:rsidRPr="0012202D">
        <w:rPr>
          <w:rFonts w:hint="cs"/>
          <w:rtl/>
          <w:lang w:eastAsia="he-IL"/>
        </w:rPr>
        <w:t>חקירה.</w:t>
      </w:r>
    </w:p>
    <w:p w:rsidR="00835427" w:rsidRPr="0012202D" w:rsidRDefault="00835427" w:rsidP="007E6B1C">
      <w:pPr>
        <w:rPr>
          <w:rtl/>
          <w:lang w:eastAsia="he-IL"/>
        </w:rPr>
      </w:pPr>
      <w:bookmarkStart w:id="1389" w:name="_ETM_Q1_5674780"/>
      <w:bookmarkStart w:id="1390" w:name="_ETM_Q1_5674834"/>
      <w:bookmarkEnd w:id="1389"/>
      <w:bookmarkEnd w:id="1390"/>
    </w:p>
    <w:p w:rsidR="00835427" w:rsidRPr="0012202D" w:rsidRDefault="00835427" w:rsidP="00835427">
      <w:pPr>
        <w:pStyle w:val="af9"/>
        <w:keepNext/>
        <w:rPr>
          <w:rtl/>
          <w:lang w:eastAsia="he-IL"/>
        </w:rPr>
      </w:pPr>
      <w:bookmarkStart w:id="1391" w:name="_ETM_Q1_5675351"/>
      <w:bookmarkStart w:id="1392" w:name="_ETM_Q1_5675402"/>
      <w:bookmarkStart w:id="1393" w:name="ET_guest_586965_155"/>
      <w:bookmarkEnd w:id="1391"/>
      <w:bookmarkEnd w:id="1392"/>
      <w:r w:rsidRPr="0012202D">
        <w:rPr>
          <w:rStyle w:val="TagStyle"/>
          <w:rtl/>
        </w:rPr>
        <w:t xml:space="preserve">&lt;&lt;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393"/>
    </w:p>
    <w:p w:rsidR="00835427" w:rsidRPr="0012202D" w:rsidRDefault="00835427" w:rsidP="00835427">
      <w:pPr>
        <w:pStyle w:val="KeepWithNext"/>
        <w:rPr>
          <w:rtl/>
          <w:lang w:eastAsia="he-IL"/>
        </w:rPr>
      </w:pPr>
    </w:p>
    <w:p w:rsidR="00835427" w:rsidRPr="0012202D" w:rsidRDefault="00835427" w:rsidP="00835427">
      <w:pPr>
        <w:rPr>
          <w:rtl/>
          <w:lang w:eastAsia="he-IL"/>
        </w:rPr>
      </w:pPr>
      <w:r w:rsidRPr="0012202D">
        <w:rPr>
          <w:rFonts w:hint="cs"/>
          <w:rtl/>
          <w:lang w:eastAsia="he-IL"/>
        </w:rPr>
        <w:t>כן.</w:t>
      </w:r>
    </w:p>
    <w:p w:rsidR="00835427" w:rsidRPr="0012202D" w:rsidRDefault="00835427" w:rsidP="007E6B1C">
      <w:pPr>
        <w:rPr>
          <w:rtl/>
          <w:lang w:eastAsia="he-IL"/>
        </w:rPr>
      </w:pPr>
      <w:bookmarkStart w:id="1394" w:name="_ETM_Q1_5676256"/>
      <w:bookmarkStart w:id="1395" w:name="_ETM_Q1_5676302"/>
      <w:bookmarkEnd w:id="1394"/>
      <w:bookmarkEnd w:id="1395"/>
    </w:p>
    <w:p w:rsidR="00835427" w:rsidRPr="0012202D" w:rsidRDefault="00835427" w:rsidP="00835427">
      <w:pPr>
        <w:pStyle w:val="af5"/>
        <w:keepNext/>
        <w:rPr>
          <w:rtl/>
        </w:rPr>
      </w:pPr>
      <w:bookmarkStart w:id="1396" w:name="ET_interruption_קריאה_426"/>
      <w:r w:rsidRPr="0012202D">
        <w:rPr>
          <w:rStyle w:val="TagStyle"/>
          <w:rtl/>
        </w:rPr>
        <w:t xml:space="preserve"> &lt;&lt; קריאה &gt;&gt; </w:t>
      </w:r>
      <w:r w:rsidRPr="0012202D">
        <w:rPr>
          <w:rtl/>
        </w:rPr>
        <w:t>קריאה:</w:t>
      </w:r>
      <w:r w:rsidRPr="0012202D">
        <w:rPr>
          <w:rStyle w:val="TagStyle"/>
          <w:rtl/>
        </w:rPr>
        <w:t xml:space="preserve"> &lt;&lt; קריאה &gt;&gt;</w:t>
      </w:r>
      <w:r w:rsidRPr="0012202D">
        <w:rPr>
          <w:rtl/>
        </w:rPr>
        <w:t xml:space="preserve">   </w:t>
      </w:r>
      <w:bookmarkEnd w:id="1396"/>
    </w:p>
    <w:p w:rsidR="00835427" w:rsidRPr="0012202D" w:rsidRDefault="00835427" w:rsidP="00835427">
      <w:pPr>
        <w:pStyle w:val="KeepWithNext"/>
        <w:rPr>
          <w:rtl/>
          <w:lang w:eastAsia="he-IL"/>
        </w:rPr>
      </w:pPr>
    </w:p>
    <w:p w:rsidR="00835427" w:rsidRPr="0012202D" w:rsidRDefault="00835427" w:rsidP="00835427">
      <w:pPr>
        <w:rPr>
          <w:rtl/>
          <w:lang w:eastAsia="he-IL"/>
        </w:rPr>
      </w:pPr>
      <w:bookmarkStart w:id="1397" w:name="_ETM_Q1_5675703"/>
      <w:bookmarkEnd w:id="1397"/>
      <w:r w:rsidRPr="0012202D">
        <w:rPr>
          <w:rFonts w:hint="cs"/>
          <w:rtl/>
          <w:lang w:eastAsia="he-IL"/>
        </w:rPr>
        <w:t>זה נשמע מוזר.</w:t>
      </w:r>
    </w:p>
    <w:p w:rsidR="007E6B1C" w:rsidRPr="0012202D" w:rsidRDefault="007E6B1C" w:rsidP="007E6B1C">
      <w:pPr>
        <w:rPr>
          <w:rtl/>
          <w:lang w:eastAsia="he-IL"/>
        </w:rPr>
      </w:pPr>
      <w:bookmarkStart w:id="1398" w:name="_ETM_Q1_5678634"/>
      <w:bookmarkStart w:id="1399" w:name="_ETM_Q1_5678686"/>
      <w:bookmarkEnd w:id="1398"/>
      <w:bookmarkEnd w:id="1399"/>
    </w:p>
    <w:p w:rsidR="007E6B1C" w:rsidRPr="0012202D" w:rsidRDefault="007E6B1C" w:rsidP="007E6B1C">
      <w:pPr>
        <w:pStyle w:val="af9"/>
        <w:keepNext/>
        <w:rPr>
          <w:rtl/>
          <w:lang w:eastAsia="he-IL"/>
        </w:rPr>
      </w:pPr>
      <w:bookmarkStart w:id="1400" w:name="ET_guest_623420_156"/>
      <w:r w:rsidRPr="0012202D">
        <w:rPr>
          <w:rStyle w:val="TagStyle"/>
          <w:rtl/>
        </w:rPr>
        <w:t xml:space="preserve"> &lt;&lt; אורח &gt;&gt; </w:t>
      </w:r>
      <w:r w:rsidRPr="0012202D">
        <w:rPr>
          <w:rtl/>
          <w:lang w:eastAsia="he-IL"/>
        </w:rPr>
        <w:t>לילי גורדון שרגא:</w:t>
      </w:r>
      <w:r w:rsidRPr="0012202D">
        <w:rPr>
          <w:rStyle w:val="TagStyle"/>
          <w:rtl/>
        </w:rPr>
        <w:t xml:space="preserve"> &lt;&lt; אורח &gt;&gt;</w:t>
      </w:r>
      <w:r w:rsidRPr="0012202D">
        <w:rPr>
          <w:rtl/>
          <w:lang w:eastAsia="he-IL"/>
        </w:rPr>
        <w:t xml:space="preserve">   </w:t>
      </w:r>
      <w:bookmarkEnd w:id="1400"/>
    </w:p>
    <w:p w:rsidR="007E6B1C" w:rsidRPr="0012202D" w:rsidRDefault="007E6B1C" w:rsidP="007E6B1C">
      <w:pPr>
        <w:pStyle w:val="KeepWithNext"/>
        <w:rPr>
          <w:rtl/>
          <w:lang w:eastAsia="he-IL"/>
        </w:rPr>
      </w:pPr>
    </w:p>
    <w:p w:rsidR="007E6B1C" w:rsidRPr="0012202D" w:rsidRDefault="007E6B1C" w:rsidP="007E6B1C">
      <w:pPr>
        <w:rPr>
          <w:rtl/>
          <w:lang w:eastAsia="he-IL"/>
        </w:rPr>
      </w:pPr>
      <w:r w:rsidRPr="0012202D">
        <w:rPr>
          <w:rFonts w:hint="cs"/>
          <w:rtl/>
          <w:lang w:eastAsia="he-IL"/>
        </w:rPr>
        <w:t>זה לא עולה מלשון החוק. זה יהיה נתון להרבה מאוד פרשנויות.</w:t>
      </w:r>
    </w:p>
    <w:p w:rsidR="007E6B1C" w:rsidRPr="0012202D" w:rsidRDefault="007E6B1C" w:rsidP="007E6B1C">
      <w:pPr>
        <w:rPr>
          <w:rtl/>
          <w:lang w:eastAsia="he-IL"/>
        </w:rPr>
      </w:pPr>
    </w:p>
    <w:p w:rsidR="007E6B1C" w:rsidRPr="0012202D" w:rsidRDefault="007E6B1C" w:rsidP="007E6B1C">
      <w:pPr>
        <w:pStyle w:val="af9"/>
        <w:keepNext/>
        <w:rPr>
          <w:rtl/>
          <w:lang w:eastAsia="he-IL"/>
        </w:rPr>
      </w:pPr>
      <w:bookmarkStart w:id="1401" w:name="ET_guest_3540_157"/>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401"/>
    </w:p>
    <w:p w:rsidR="007E6B1C" w:rsidRPr="0012202D" w:rsidRDefault="007E6B1C" w:rsidP="007E6B1C">
      <w:pPr>
        <w:pStyle w:val="KeepWithNext"/>
        <w:rPr>
          <w:rtl/>
          <w:lang w:eastAsia="he-IL"/>
        </w:rPr>
      </w:pPr>
    </w:p>
    <w:p w:rsidR="007E6B1C" w:rsidRPr="0012202D" w:rsidRDefault="007E6B1C" w:rsidP="007E6B1C">
      <w:pPr>
        <w:rPr>
          <w:rtl/>
          <w:lang w:eastAsia="he-IL"/>
        </w:rPr>
      </w:pPr>
      <w:r w:rsidRPr="0012202D">
        <w:rPr>
          <w:rFonts w:hint="cs"/>
          <w:rtl/>
          <w:lang w:eastAsia="he-IL"/>
        </w:rPr>
        <w:t>החוק עוסק במ</w:t>
      </w:r>
      <w:r w:rsidR="00835427" w:rsidRPr="0012202D">
        <w:rPr>
          <w:rFonts w:hint="cs"/>
          <w:rtl/>
          <w:lang w:eastAsia="he-IL"/>
        </w:rPr>
        <w:t>רשם</w:t>
      </w:r>
      <w:r w:rsidRPr="0012202D">
        <w:rPr>
          <w:rFonts w:hint="cs"/>
          <w:rtl/>
          <w:lang w:eastAsia="he-IL"/>
        </w:rPr>
        <w:t xml:space="preserve"> פלילי, זה לא ענייננו של החוק.</w:t>
      </w:r>
    </w:p>
    <w:p w:rsidR="007E6B1C" w:rsidRPr="0012202D" w:rsidRDefault="007E6B1C" w:rsidP="007E6B1C">
      <w:pPr>
        <w:rPr>
          <w:rtl/>
          <w:lang w:eastAsia="he-IL"/>
        </w:rPr>
      </w:pPr>
    </w:p>
    <w:p w:rsidR="007E6B1C" w:rsidRPr="0012202D" w:rsidRDefault="007E6B1C" w:rsidP="007E6B1C">
      <w:pPr>
        <w:pStyle w:val="af6"/>
        <w:keepNext/>
        <w:rPr>
          <w:rtl/>
        </w:rPr>
      </w:pPr>
      <w:bookmarkStart w:id="1402" w:name="ET_yor_6156_15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402"/>
    </w:p>
    <w:p w:rsidR="007E6B1C" w:rsidRPr="0012202D" w:rsidRDefault="007E6B1C" w:rsidP="007E6B1C">
      <w:pPr>
        <w:pStyle w:val="KeepWithNext"/>
        <w:rPr>
          <w:rtl/>
          <w:lang w:eastAsia="he-IL"/>
        </w:rPr>
      </w:pPr>
    </w:p>
    <w:p w:rsidR="00AB5656" w:rsidRPr="0012202D" w:rsidRDefault="00835427" w:rsidP="00D609A7">
      <w:pPr>
        <w:rPr>
          <w:rtl/>
          <w:lang w:eastAsia="he-IL"/>
        </w:rPr>
      </w:pPr>
      <w:r w:rsidRPr="0012202D">
        <w:rPr>
          <w:rFonts w:hint="cs"/>
          <w:rtl/>
          <w:lang w:eastAsia="he-IL"/>
        </w:rPr>
        <w:t xml:space="preserve">החוק בוודאי עוסק במרשם פלילי, הכול ברור. בכוונה </w:t>
      </w:r>
      <w:bookmarkStart w:id="1403" w:name="_ETM_Q1_5703110"/>
      <w:bookmarkEnd w:id="1403"/>
      <w:r w:rsidRPr="0012202D">
        <w:rPr>
          <w:rFonts w:hint="cs"/>
          <w:rtl/>
          <w:lang w:eastAsia="he-IL"/>
        </w:rPr>
        <w:t xml:space="preserve">שאלתי את השאלה האחרונה כי </w:t>
      </w:r>
      <w:r w:rsidR="007E6B1C" w:rsidRPr="0012202D">
        <w:rPr>
          <w:rFonts w:hint="cs"/>
          <w:rtl/>
          <w:lang w:eastAsia="he-IL"/>
        </w:rPr>
        <w:t xml:space="preserve">יש קצת קושי עם התיזה שאומרת </w:t>
      </w:r>
      <w:r w:rsidRPr="0012202D">
        <w:rPr>
          <w:rFonts w:hint="cs"/>
          <w:rtl/>
          <w:lang w:eastAsia="he-IL"/>
        </w:rPr>
        <w:t xml:space="preserve">שאת השאלה האם הייתה חקירה </w:t>
      </w:r>
      <w:bookmarkStart w:id="1404" w:name="_ETM_Q1_5715073"/>
      <w:bookmarkEnd w:id="1404"/>
      <w:r w:rsidRPr="0012202D">
        <w:rPr>
          <w:rFonts w:hint="cs"/>
          <w:rtl/>
          <w:lang w:eastAsia="he-IL"/>
        </w:rPr>
        <w:t xml:space="preserve">פלילית, אחרי שמישהו סיפר לרגולטור שהייתה חקירה פלילית </w:t>
      </w:r>
      <w:r w:rsidRPr="0012202D">
        <w:rPr>
          <w:rtl/>
          <w:lang w:eastAsia="he-IL"/>
        </w:rPr>
        <w:t>–</w:t>
      </w:r>
      <w:r w:rsidRPr="0012202D">
        <w:rPr>
          <w:rFonts w:hint="cs"/>
          <w:rtl/>
          <w:lang w:eastAsia="he-IL"/>
        </w:rPr>
        <w:t xml:space="preserve"> היום </w:t>
      </w:r>
      <w:bookmarkStart w:id="1405" w:name="_ETM_Q1_5720353"/>
      <w:bookmarkEnd w:id="1405"/>
      <w:r w:rsidRPr="0012202D">
        <w:rPr>
          <w:rFonts w:hint="cs"/>
          <w:rtl/>
          <w:lang w:eastAsia="he-IL"/>
        </w:rPr>
        <w:t xml:space="preserve">נפגעי עבירה יודעים שיש חקירה פלילית, אז נפגע העבירה פנה </w:t>
      </w:r>
      <w:bookmarkStart w:id="1406" w:name="_ETM_Q1_5723811"/>
      <w:bookmarkEnd w:id="1406"/>
      <w:r w:rsidRPr="0012202D">
        <w:rPr>
          <w:rFonts w:hint="cs"/>
          <w:rtl/>
          <w:lang w:eastAsia="he-IL"/>
        </w:rPr>
        <w:t>לרגולטור</w:t>
      </w:r>
      <w:r w:rsidR="00AB5656" w:rsidRPr="0012202D">
        <w:rPr>
          <w:rFonts w:hint="cs"/>
          <w:rtl/>
          <w:lang w:eastAsia="he-IL"/>
        </w:rPr>
        <w:t xml:space="preserve"> –</w:t>
      </w:r>
      <w:r w:rsidRPr="0012202D">
        <w:rPr>
          <w:rFonts w:hint="cs"/>
          <w:rtl/>
          <w:lang w:eastAsia="he-IL"/>
        </w:rPr>
        <w:t xml:space="preserve"> מה שאני מבין מהתשובה שלכם שלפנות לגוף החוקר ולשאול </w:t>
      </w:r>
      <w:bookmarkStart w:id="1407" w:name="_ETM_Q1_5731186"/>
      <w:bookmarkEnd w:id="1407"/>
      <w:r w:rsidRPr="0012202D">
        <w:rPr>
          <w:rFonts w:hint="cs"/>
          <w:rtl/>
          <w:lang w:eastAsia="he-IL"/>
        </w:rPr>
        <w:t>אם הייתה חקירה פלילית, זה אסור בלי אישור היועצת המשפטית</w:t>
      </w:r>
      <w:bookmarkStart w:id="1408" w:name="_ETM_Q1_5734932"/>
      <w:bookmarkEnd w:id="1408"/>
      <w:r w:rsidRPr="0012202D">
        <w:rPr>
          <w:rFonts w:hint="cs"/>
          <w:rtl/>
          <w:lang w:eastAsia="he-IL"/>
        </w:rPr>
        <w:t xml:space="preserve"> אם עברנו את שלוש השנים, אבל לומר שאני יודע שהייתה </w:t>
      </w:r>
      <w:bookmarkStart w:id="1409" w:name="_ETM_Q1_5737771"/>
      <w:bookmarkEnd w:id="1409"/>
      <w:r w:rsidRPr="0012202D">
        <w:rPr>
          <w:rFonts w:hint="cs"/>
          <w:rtl/>
          <w:lang w:eastAsia="he-IL"/>
        </w:rPr>
        <w:t xml:space="preserve">חקירה פלילית, עכשיו אני מבקש את כל הראיות לשיקול הדעת </w:t>
      </w:r>
      <w:bookmarkStart w:id="1410" w:name="_ETM_Q1_5740420"/>
      <w:bookmarkEnd w:id="1410"/>
      <w:proofErr w:type="spellStart"/>
      <w:r w:rsidRPr="0012202D">
        <w:rPr>
          <w:rFonts w:hint="cs"/>
          <w:rtl/>
          <w:lang w:eastAsia="he-IL"/>
        </w:rPr>
        <w:t>המינהלי</w:t>
      </w:r>
      <w:proofErr w:type="spellEnd"/>
      <w:r w:rsidRPr="0012202D">
        <w:rPr>
          <w:rFonts w:hint="cs"/>
          <w:rtl/>
          <w:lang w:eastAsia="he-IL"/>
        </w:rPr>
        <w:t xml:space="preserve">, זה מותר, בהתאם להנחיות פרקליט המדינה. התשובה הזאת </w:t>
      </w:r>
      <w:bookmarkStart w:id="1411" w:name="_ETM_Q1_5744520"/>
      <w:bookmarkEnd w:id="1411"/>
      <w:r w:rsidRPr="0012202D">
        <w:rPr>
          <w:rFonts w:hint="cs"/>
          <w:rtl/>
          <w:lang w:eastAsia="he-IL"/>
        </w:rPr>
        <w:t>הגיונית בעיניכם? בסדר.</w:t>
      </w:r>
      <w:r w:rsidR="00D609A7" w:rsidRPr="0012202D">
        <w:rPr>
          <w:rFonts w:hint="cs"/>
          <w:rtl/>
          <w:lang w:eastAsia="he-IL"/>
        </w:rPr>
        <w:t xml:space="preserve"> </w:t>
      </w:r>
      <w:bookmarkStart w:id="1412" w:name="_ETM_Q1_5749001"/>
      <w:bookmarkStart w:id="1413" w:name="_ETM_Q1_5749061"/>
      <w:bookmarkStart w:id="1414" w:name="_ETM_Q1_5749232"/>
      <w:bookmarkStart w:id="1415" w:name="_ETM_Q1_5749290"/>
      <w:bookmarkEnd w:id="1412"/>
      <w:bookmarkEnd w:id="1413"/>
      <w:bookmarkEnd w:id="1414"/>
      <w:bookmarkEnd w:id="1415"/>
      <w:r w:rsidR="00AB5656" w:rsidRPr="0012202D">
        <w:rPr>
          <w:rFonts w:hint="cs"/>
          <w:rtl/>
          <w:lang w:eastAsia="he-IL"/>
        </w:rPr>
        <w:t>אני חושב שקיבלתם את התשובה</w:t>
      </w:r>
      <w:r w:rsidR="00D609A7" w:rsidRPr="0012202D">
        <w:rPr>
          <w:rFonts w:hint="cs"/>
          <w:rtl/>
          <w:lang w:eastAsia="he-IL"/>
        </w:rPr>
        <w:t>.</w:t>
      </w:r>
    </w:p>
    <w:p w:rsidR="009A35DB" w:rsidRPr="0012202D" w:rsidRDefault="009A35DB" w:rsidP="007E6B1C">
      <w:pPr>
        <w:rPr>
          <w:rtl/>
          <w:lang w:eastAsia="he-IL"/>
        </w:rPr>
      </w:pPr>
    </w:p>
    <w:p w:rsidR="009A35DB" w:rsidRPr="0012202D" w:rsidRDefault="009A35DB" w:rsidP="009A35DB">
      <w:pPr>
        <w:pStyle w:val="af9"/>
        <w:keepNext/>
        <w:rPr>
          <w:rtl/>
          <w:lang w:eastAsia="he-IL"/>
        </w:rPr>
      </w:pPr>
      <w:bookmarkStart w:id="1416" w:name="ET_guest_516035_159"/>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416"/>
    </w:p>
    <w:p w:rsidR="009A35DB" w:rsidRPr="0012202D" w:rsidRDefault="009A35DB" w:rsidP="009A35DB">
      <w:pPr>
        <w:pStyle w:val="KeepWithNext"/>
        <w:rPr>
          <w:rtl/>
          <w:lang w:eastAsia="he-IL"/>
        </w:rPr>
      </w:pPr>
    </w:p>
    <w:p w:rsidR="009A35DB" w:rsidRPr="0012202D" w:rsidRDefault="009A35DB" w:rsidP="009A35DB">
      <w:pPr>
        <w:rPr>
          <w:rtl/>
          <w:lang w:eastAsia="he-IL"/>
        </w:rPr>
      </w:pPr>
      <w:r w:rsidRPr="0012202D">
        <w:rPr>
          <w:rFonts w:hint="cs"/>
          <w:rtl/>
          <w:lang w:eastAsia="he-IL"/>
        </w:rPr>
        <w:t>כמעט. חוץ מ</w:t>
      </w:r>
      <w:r w:rsidR="00AB5656" w:rsidRPr="0012202D">
        <w:rPr>
          <w:rFonts w:hint="cs"/>
          <w:rtl/>
          <w:lang w:eastAsia="he-IL"/>
        </w:rPr>
        <w:t xml:space="preserve">אשר במקרים </w:t>
      </w:r>
      <w:r w:rsidRPr="0012202D">
        <w:rPr>
          <w:rFonts w:hint="cs"/>
          <w:rtl/>
          <w:lang w:eastAsia="he-IL"/>
        </w:rPr>
        <w:t>שלא נדע ש</w:t>
      </w:r>
      <w:r w:rsidR="00AB5656" w:rsidRPr="0012202D">
        <w:rPr>
          <w:rFonts w:hint="cs"/>
          <w:rtl/>
          <w:lang w:eastAsia="he-IL"/>
        </w:rPr>
        <w:t xml:space="preserve">הייתה </w:t>
      </w:r>
      <w:bookmarkStart w:id="1417" w:name="_ETM_Q1_5752690"/>
      <w:bookmarkEnd w:id="1417"/>
      <w:r w:rsidR="00AB5656" w:rsidRPr="0012202D">
        <w:rPr>
          <w:rFonts w:hint="cs"/>
          <w:rtl/>
          <w:lang w:eastAsia="he-IL"/>
        </w:rPr>
        <w:t>חקירה.</w:t>
      </w:r>
    </w:p>
    <w:p w:rsidR="00AB5656" w:rsidRPr="0012202D" w:rsidRDefault="00AB5656" w:rsidP="009A35DB">
      <w:pPr>
        <w:rPr>
          <w:rtl/>
          <w:lang w:eastAsia="he-IL"/>
        </w:rPr>
      </w:pPr>
      <w:bookmarkStart w:id="1418" w:name="_ETM_Q1_5751688"/>
      <w:bookmarkStart w:id="1419" w:name="_ETM_Q1_5751743"/>
      <w:bookmarkEnd w:id="1418"/>
      <w:bookmarkEnd w:id="1419"/>
    </w:p>
    <w:p w:rsidR="00AB5656" w:rsidRPr="0012202D" w:rsidRDefault="00AB5656" w:rsidP="00AB5656">
      <w:pPr>
        <w:pStyle w:val="af6"/>
        <w:keepNext/>
        <w:rPr>
          <w:rtl/>
        </w:rPr>
      </w:pPr>
      <w:bookmarkStart w:id="1420" w:name="ET_yor_6156_42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420"/>
    </w:p>
    <w:p w:rsidR="00AB5656" w:rsidRPr="0012202D" w:rsidRDefault="00AB5656" w:rsidP="00AB5656">
      <w:pPr>
        <w:pStyle w:val="KeepWithNext"/>
        <w:rPr>
          <w:rtl/>
          <w:lang w:eastAsia="he-IL"/>
        </w:rPr>
      </w:pPr>
    </w:p>
    <w:p w:rsidR="00AB5656" w:rsidRPr="0012202D" w:rsidRDefault="00AB5656" w:rsidP="00AB5656">
      <w:pPr>
        <w:rPr>
          <w:rtl/>
          <w:lang w:eastAsia="he-IL"/>
        </w:rPr>
      </w:pPr>
      <w:bookmarkStart w:id="1421" w:name="_ETM_Q1_5752391"/>
      <w:bookmarkEnd w:id="1421"/>
      <w:r w:rsidRPr="0012202D">
        <w:rPr>
          <w:rFonts w:hint="cs"/>
          <w:rtl/>
          <w:lang w:eastAsia="he-IL"/>
        </w:rPr>
        <w:t xml:space="preserve">חוץ מהמקרים שהשמועה לא תגיע לידיכם, ואתם עדיין מבקשים בתחומים </w:t>
      </w:r>
      <w:bookmarkStart w:id="1422" w:name="_ETM_Q1_5761992"/>
      <w:bookmarkEnd w:id="1422"/>
      <w:r w:rsidRPr="0012202D">
        <w:rPr>
          <w:rFonts w:hint="cs"/>
          <w:rtl/>
          <w:lang w:eastAsia="he-IL"/>
        </w:rPr>
        <w:t>קונקרטיים שלכם שיהיה לכם מותר.</w:t>
      </w:r>
    </w:p>
    <w:p w:rsidR="00AB5656" w:rsidRPr="0012202D" w:rsidRDefault="00AB5656" w:rsidP="00AB5656">
      <w:pPr>
        <w:rPr>
          <w:rtl/>
          <w:lang w:eastAsia="he-IL"/>
        </w:rPr>
      </w:pPr>
      <w:bookmarkStart w:id="1423" w:name="_ETM_Q1_5764820"/>
      <w:bookmarkStart w:id="1424" w:name="_ETM_Q1_5764870"/>
      <w:bookmarkStart w:id="1425" w:name="_ETM_Q1_5764996"/>
      <w:bookmarkEnd w:id="1423"/>
      <w:bookmarkEnd w:id="1424"/>
      <w:bookmarkEnd w:id="1425"/>
    </w:p>
    <w:p w:rsidR="00AB5656" w:rsidRPr="0012202D" w:rsidRDefault="00AB5656" w:rsidP="00AB5656">
      <w:pPr>
        <w:rPr>
          <w:rtl/>
          <w:lang w:eastAsia="he-IL"/>
        </w:rPr>
      </w:pPr>
      <w:bookmarkStart w:id="1426" w:name="_ETM_Q1_5765047"/>
      <w:bookmarkEnd w:id="1426"/>
      <w:r w:rsidRPr="0012202D">
        <w:rPr>
          <w:rFonts w:hint="cs"/>
          <w:rtl/>
          <w:lang w:eastAsia="he-IL"/>
        </w:rPr>
        <w:t xml:space="preserve">יש שאלה אחרת, למה שלא תאתגרו </w:t>
      </w:r>
      <w:bookmarkStart w:id="1427" w:name="_ETM_Q1_5767502"/>
      <w:bookmarkEnd w:id="1427"/>
      <w:r w:rsidRPr="0012202D">
        <w:rPr>
          <w:rFonts w:hint="cs"/>
          <w:rtl/>
          <w:lang w:eastAsia="he-IL"/>
        </w:rPr>
        <w:t xml:space="preserve">את </w:t>
      </w:r>
      <w:r w:rsidR="001161D2" w:rsidRPr="0012202D">
        <w:rPr>
          <w:rFonts w:hint="cs"/>
          <w:rtl/>
          <w:lang w:eastAsia="he-IL"/>
        </w:rPr>
        <w:t>תקנת משנה</w:t>
      </w:r>
      <w:r w:rsidRPr="0012202D">
        <w:rPr>
          <w:rFonts w:hint="cs"/>
          <w:rtl/>
          <w:lang w:eastAsia="he-IL"/>
        </w:rPr>
        <w:t xml:space="preserve"> (ב)? </w:t>
      </w:r>
    </w:p>
    <w:p w:rsidR="00AB5656" w:rsidRPr="0012202D" w:rsidRDefault="00AB5656" w:rsidP="00AB5656">
      <w:pPr>
        <w:rPr>
          <w:rtl/>
          <w:lang w:eastAsia="he-IL"/>
        </w:rPr>
      </w:pPr>
      <w:bookmarkStart w:id="1428" w:name="_ETM_Q1_5771004"/>
      <w:bookmarkEnd w:id="1428"/>
    </w:p>
    <w:p w:rsidR="00AB5656" w:rsidRPr="0012202D" w:rsidRDefault="00AB5656" w:rsidP="00AB5656">
      <w:pPr>
        <w:pStyle w:val="af9"/>
        <w:keepNext/>
        <w:rPr>
          <w:rtl/>
          <w:lang w:eastAsia="he-IL"/>
        </w:rPr>
      </w:pPr>
      <w:bookmarkStart w:id="1429" w:name="ET_guest_516035_428"/>
      <w:r w:rsidRPr="0012202D">
        <w:rPr>
          <w:rStyle w:val="TagStyle"/>
          <w:rtl/>
        </w:rPr>
        <w:t xml:space="preserve"> &lt;&lt; אורח &gt;&gt; </w:t>
      </w:r>
      <w:r w:rsidRPr="0012202D">
        <w:rPr>
          <w:rtl/>
          <w:lang w:eastAsia="he-IL"/>
        </w:rPr>
        <w:t xml:space="preserve">זהר </w:t>
      </w:r>
      <w:proofErr w:type="spellStart"/>
      <w:r w:rsidRPr="0012202D">
        <w:rPr>
          <w:rtl/>
          <w:lang w:eastAsia="he-IL"/>
        </w:rPr>
        <w:t>טחורש</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429"/>
    </w:p>
    <w:p w:rsidR="00AB5656" w:rsidRPr="0012202D" w:rsidRDefault="00AB5656" w:rsidP="00AB5656">
      <w:pPr>
        <w:pStyle w:val="KeepWithNext"/>
        <w:rPr>
          <w:rtl/>
          <w:lang w:eastAsia="he-IL"/>
        </w:rPr>
      </w:pPr>
    </w:p>
    <w:p w:rsidR="00AB5656" w:rsidRPr="0012202D" w:rsidRDefault="00AB5656" w:rsidP="00AB5656">
      <w:pPr>
        <w:rPr>
          <w:rtl/>
          <w:lang w:eastAsia="he-IL"/>
        </w:rPr>
      </w:pPr>
      <w:bookmarkStart w:id="1430" w:name="_ETM_Q1_5771404"/>
      <w:bookmarkStart w:id="1431" w:name="_ETM_Q1_5771428"/>
      <w:bookmarkEnd w:id="1430"/>
      <w:bookmarkEnd w:id="1431"/>
      <w:r w:rsidRPr="0012202D">
        <w:rPr>
          <w:rFonts w:hint="cs"/>
          <w:rtl/>
          <w:lang w:eastAsia="he-IL"/>
        </w:rPr>
        <w:t>זה לא ראוי לאתגר.</w:t>
      </w:r>
    </w:p>
    <w:p w:rsidR="00AB5656" w:rsidRPr="0012202D" w:rsidRDefault="00AB5656" w:rsidP="00AB5656">
      <w:pPr>
        <w:rPr>
          <w:rtl/>
          <w:lang w:eastAsia="he-IL"/>
        </w:rPr>
      </w:pPr>
      <w:bookmarkStart w:id="1432" w:name="_ETM_Q1_5775772"/>
      <w:bookmarkStart w:id="1433" w:name="_ETM_Q1_5775816"/>
      <w:bookmarkEnd w:id="1432"/>
      <w:bookmarkEnd w:id="1433"/>
    </w:p>
    <w:p w:rsidR="00AB5656" w:rsidRPr="0012202D" w:rsidRDefault="00AB5656" w:rsidP="00AB5656">
      <w:pPr>
        <w:pStyle w:val="af6"/>
        <w:keepNext/>
        <w:rPr>
          <w:rtl/>
        </w:rPr>
      </w:pPr>
      <w:bookmarkStart w:id="1434" w:name="ET_yor_6156_429"/>
      <w:r w:rsidRPr="0012202D">
        <w:rPr>
          <w:rStyle w:val="TagStyle"/>
          <w:color w:val="auto"/>
          <w:rtl/>
        </w:rPr>
        <w:t xml:space="preserve"> &lt;&lt; יור &gt;&gt; </w:t>
      </w:r>
      <w:r w:rsidRPr="0012202D">
        <w:rPr>
          <w:rtl/>
        </w:rPr>
        <w:t>היו"ר גלעד קריב:</w:t>
      </w:r>
      <w:r w:rsidRPr="0012202D">
        <w:rPr>
          <w:rStyle w:val="TagStyle"/>
          <w:color w:val="auto"/>
          <w:rtl/>
        </w:rPr>
        <w:t xml:space="preserve"> &lt;&lt; יור &gt;&gt;</w:t>
      </w:r>
      <w:r w:rsidRPr="0012202D">
        <w:rPr>
          <w:rtl/>
        </w:rPr>
        <w:t xml:space="preserve">   </w:t>
      </w:r>
      <w:bookmarkEnd w:id="1434"/>
    </w:p>
    <w:p w:rsidR="00AB5656" w:rsidRPr="0012202D" w:rsidRDefault="00AB5656" w:rsidP="00AB5656">
      <w:pPr>
        <w:pStyle w:val="KeepWithNext"/>
        <w:rPr>
          <w:rtl/>
          <w:lang w:eastAsia="he-IL"/>
        </w:rPr>
      </w:pPr>
    </w:p>
    <w:p w:rsidR="00AB5656" w:rsidRPr="0012202D" w:rsidRDefault="00AB5656" w:rsidP="00AB5656">
      <w:pPr>
        <w:rPr>
          <w:rtl/>
          <w:lang w:eastAsia="he-IL"/>
        </w:rPr>
      </w:pPr>
      <w:bookmarkStart w:id="1435" w:name="_ETM_Q1_5776593"/>
      <w:bookmarkEnd w:id="1435"/>
      <w:r w:rsidRPr="0012202D">
        <w:rPr>
          <w:rFonts w:hint="cs"/>
          <w:rtl/>
          <w:lang w:eastAsia="he-IL"/>
        </w:rPr>
        <w:t xml:space="preserve">יש </w:t>
      </w:r>
      <w:bookmarkStart w:id="1436" w:name="_ETM_Q1_5786596"/>
      <w:bookmarkEnd w:id="1436"/>
      <w:r w:rsidRPr="0012202D">
        <w:rPr>
          <w:rFonts w:hint="cs"/>
          <w:rtl/>
          <w:lang w:eastAsia="he-IL"/>
        </w:rPr>
        <w:t>איזה פרכה ב</w:t>
      </w:r>
      <w:r w:rsidR="001161D2" w:rsidRPr="0012202D">
        <w:rPr>
          <w:rFonts w:hint="cs"/>
          <w:rtl/>
          <w:lang w:eastAsia="he-IL"/>
        </w:rPr>
        <w:t>תקנת משנה</w:t>
      </w:r>
      <w:r w:rsidRPr="0012202D">
        <w:rPr>
          <w:rFonts w:hint="cs"/>
          <w:rtl/>
          <w:lang w:eastAsia="he-IL"/>
        </w:rPr>
        <w:t xml:space="preserve"> (ב), כי אם הם לא יודעים על </w:t>
      </w:r>
      <w:bookmarkStart w:id="1437" w:name="_ETM_Q1_5787648"/>
      <w:bookmarkEnd w:id="1437"/>
      <w:r w:rsidRPr="0012202D">
        <w:rPr>
          <w:rFonts w:hint="cs"/>
          <w:rtl/>
          <w:lang w:eastAsia="he-IL"/>
        </w:rPr>
        <w:t>התיק, איך הם יכולים לפנות ולבקש מידע על תיק ספציפי?</w:t>
      </w:r>
    </w:p>
    <w:p w:rsidR="009A35DB" w:rsidRPr="0012202D" w:rsidRDefault="009A35DB" w:rsidP="009A35DB">
      <w:pPr>
        <w:rPr>
          <w:rtl/>
          <w:lang w:eastAsia="he-IL"/>
        </w:rPr>
      </w:pPr>
    </w:p>
    <w:p w:rsidR="009A35DB" w:rsidRPr="0012202D" w:rsidRDefault="009A35DB" w:rsidP="009A35DB">
      <w:pPr>
        <w:pStyle w:val="af9"/>
        <w:keepNext/>
        <w:rPr>
          <w:rtl/>
          <w:lang w:eastAsia="he-IL"/>
        </w:rPr>
      </w:pPr>
      <w:bookmarkStart w:id="1438" w:name="ET_guest_586965_16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438"/>
    </w:p>
    <w:p w:rsidR="009A35DB" w:rsidRPr="0012202D" w:rsidRDefault="009A35DB" w:rsidP="009A35DB">
      <w:pPr>
        <w:pStyle w:val="KeepWithNext"/>
        <w:rPr>
          <w:rtl/>
          <w:lang w:eastAsia="he-IL"/>
        </w:rPr>
      </w:pPr>
    </w:p>
    <w:p w:rsidR="009A35DB" w:rsidRPr="0012202D" w:rsidRDefault="009A35DB" w:rsidP="009A35DB">
      <w:pPr>
        <w:rPr>
          <w:rtl/>
          <w:lang w:eastAsia="he-IL"/>
        </w:rPr>
      </w:pPr>
      <w:r w:rsidRPr="0012202D">
        <w:rPr>
          <w:rFonts w:hint="cs"/>
          <w:rtl/>
          <w:lang w:eastAsia="he-IL"/>
        </w:rPr>
        <w:t>שוב, אדוני, אמרנו מתחילת הדרך שה</w:t>
      </w:r>
      <w:r w:rsidR="00E2795A" w:rsidRPr="0012202D">
        <w:rPr>
          <w:rFonts w:hint="cs"/>
          <w:rtl/>
          <w:lang w:eastAsia="he-IL"/>
        </w:rPr>
        <w:t>אמירה</w:t>
      </w:r>
      <w:r w:rsidRPr="0012202D">
        <w:rPr>
          <w:rFonts w:hint="cs"/>
          <w:rtl/>
          <w:lang w:eastAsia="he-IL"/>
        </w:rPr>
        <w:t xml:space="preserve"> הזאת לא נועדה לעקוף את הוראות </w:t>
      </w:r>
      <w:r w:rsidR="00E2795A" w:rsidRPr="0012202D">
        <w:rPr>
          <w:rFonts w:hint="cs"/>
          <w:rtl/>
          <w:lang w:eastAsia="he-IL"/>
        </w:rPr>
        <w:t xml:space="preserve">חוק </w:t>
      </w:r>
      <w:bookmarkStart w:id="1439" w:name="_ETM_Q1_5798539"/>
      <w:bookmarkEnd w:id="1439"/>
      <w:r w:rsidR="00E2795A" w:rsidRPr="0012202D">
        <w:rPr>
          <w:rFonts w:hint="cs"/>
          <w:rtl/>
          <w:lang w:eastAsia="he-IL"/>
        </w:rPr>
        <w:t xml:space="preserve">המידע הפלילי, ואנחנו בהחלט חושבים </w:t>
      </w:r>
      <w:proofErr w:type="spellStart"/>
      <w:r w:rsidR="00E2795A" w:rsidRPr="0012202D">
        <w:rPr>
          <w:rFonts w:hint="cs"/>
          <w:rtl/>
          <w:lang w:eastAsia="he-IL"/>
        </w:rPr>
        <w:t>שפישינג</w:t>
      </w:r>
      <w:proofErr w:type="spellEnd"/>
      <w:r w:rsidR="00E2795A" w:rsidRPr="0012202D">
        <w:rPr>
          <w:rFonts w:hint="cs"/>
          <w:rtl/>
          <w:lang w:eastAsia="he-IL"/>
        </w:rPr>
        <w:t xml:space="preserve"> ופנייה כללית, בוודאי לא פניות שיטתיות, הן לא מקובלות והן ניסיון לעקוף </w:t>
      </w:r>
      <w:bookmarkStart w:id="1440" w:name="_ETM_Q1_5810565"/>
      <w:bookmarkEnd w:id="1440"/>
      <w:r w:rsidR="00E2795A" w:rsidRPr="0012202D">
        <w:rPr>
          <w:rFonts w:hint="cs"/>
          <w:rtl/>
          <w:lang w:eastAsia="he-IL"/>
        </w:rPr>
        <w:t xml:space="preserve">את חוק המידע הפלילי. ואגב, במקומות שבהם יש צורך וגופי </w:t>
      </w:r>
      <w:bookmarkStart w:id="1441" w:name="_ETM_Q1_5816051"/>
      <w:bookmarkEnd w:id="1441"/>
      <w:r w:rsidR="00E2795A" w:rsidRPr="0012202D">
        <w:rPr>
          <w:rFonts w:hint="cs"/>
          <w:rtl/>
          <w:lang w:eastAsia="he-IL"/>
        </w:rPr>
        <w:t xml:space="preserve">חקירה, ובוודאי גופי חקירה ברגולטורים שחובשים שני כובעים, גם כובע </w:t>
      </w:r>
      <w:bookmarkStart w:id="1442" w:name="_ETM_Q1_5825362"/>
      <w:bookmarkEnd w:id="1442"/>
      <w:r w:rsidR="00E2795A" w:rsidRPr="0012202D">
        <w:rPr>
          <w:rFonts w:hint="cs"/>
          <w:rtl/>
          <w:lang w:eastAsia="he-IL"/>
        </w:rPr>
        <w:t xml:space="preserve">פלילי וגם כובע </w:t>
      </w:r>
      <w:proofErr w:type="spellStart"/>
      <w:r w:rsidR="00E2795A" w:rsidRPr="0012202D">
        <w:rPr>
          <w:rFonts w:hint="cs"/>
          <w:rtl/>
          <w:lang w:eastAsia="he-IL"/>
        </w:rPr>
        <w:t>מינהלי</w:t>
      </w:r>
      <w:proofErr w:type="spellEnd"/>
      <w:r w:rsidR="00E2795A" w:rsidRPr="0012202D">
        <w:rPr>
          <w:rFonts w:hint="cs"/>
          <w:rtl/>
          <w:lang w:eastAsia="he-IL"/>
        </w:rPr>
        <w:t xml:space="preserve">, קובעים ביניהם נהלים שבהם כאשר ברור </w:t>
      </w:r>
      <w:bookmarkStart w:id="1443" w:name="_ETM_Q1_5828179"/>
      <w:bookmarkEnd w:id="1443"/>
      <w:r w:rsidR="00E2795A" w:rsidRPr="0012202D">
        <w:rPr>
          <w:rFonts w:hint="cs"/>
          <w:rtl/>
          <w:lang w:eastAsia="he-IL"/>
        </w:rPr>
        <w:t xml:space="preserve">שלא ניתן לקדם את האפיק הפלילי ובסיטואציות המתאימות מועברים חומרים </w:t>
      </w:r>
      <w:bookmarkStart w:id="1444" w:name="_ETM_Q1_5834142"/>
      <w:bookmarkEnd w:id="1444"/>
      <w:r w:rsidR="00E2795A" w:rsidRPr="0012202D">
        <w:rPr>
          <w:rFonts w:hint="cs"/>
          <w:rtl/>
          <w:lang w:eastAsia="he-IL"/>
        </w:rPr>
        <w:t xml:space="preserve">לצורך אכיפה </w:t>
      </w:r>
      <w:proofErr w:type="spellStart"/>
      <w:r w:rsidR="00E2795A" w:rsidRPr="0012202D">
        <w:rPr>
          <w:rFonts w:hint="cs"/>
          <w:rtl/>
          <w:lang w:eastAsia="he-IL"/>
        </w:rPr>
        <w:t>מינהלית</w:t>
      </w:r>
      <w:proofErr w:type="spellEnd"/>
      <w:r w:rsidR="00E2795A" w:rsidRPr="0012202D">
        <w:rPr>
          <w:rFonts w:hint="cs"/>
          <w:rtl/>
          <w:lang w:eastAsia="he-IL"/>
        </w:rPr>
        <w:t>.</w:t>
      </w:r>
    </w:p>
    <w:p w:rsidR="007E6B1C" w:rsidRPr="0012202D" w:rsidRDefault="007E6B1C" w:rsidP="007E6B1C">
      <w:pPr>
        <w:rPr>
          <w:rtl/>
          <w:lang w:eastAsia="he-IL"/>
        </w:rPr>
      </w:pPr>
    </w:p>
    <w:p w:rsidR="009A35DB" w:rsidRPr="0012202D" w:rsidRDefault="009A35DB" w:rsidP="009A35DB">
      <w:pPr>
        <w:pStyle w:val="af6"/>
        <w:keepNext/>
        <w:rPr>
          <w:rtl/>
        </w:rPr>
      </w:pPr>
      <w:bookmarkStart w:id="1445" w:name="ET_yor_6156_16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445"/>
    </w:p>
    <w:p w:rsidR="009A35DB" w:rsidRPr="0012202D" w:rsidRDefault="009A35DB" w:rsidP="009A35DB">
      <w:pPr>
        <w:pStyle w:val="KeepWithNext"/>
        <w:rPr>
          <w:rtl/>
          <w:lang w:eastAsia="he-IL"/>
        </w:rPr>
      </w:pPr>
    </w:p>
    <w:p w:rsidR="009A35DB" w:rsidRPr="0012202D" w:rsidRDefault="009A35DB" w:rsidP="009A35DB">
      <w:pPr>
        <w:rPr>
          <w:rtl/>
          <w:lang w:eastAsia="he-IL"/>
        </w:rPr>
      </w:pPr>
      <w:r w:rsidRPr="0012202D">
        <w:rPr>
          <w:rFonts w:hint="cs"/>
          <w:rtl/>
          <w:lang w:eastAsia="he-IL"/>
        </w:rPr>
        <w:t xml:space="preserve">גברתי, </w:t>
      </w:r>
      <w:r w:rsidR="00420A61" w:rsidRPr="0012202D">
        <w:rPr>
          <w:rFonts w:hint="cs"/>
          <w:rtl/>
          <w:lang w:eastAsia="he-IL"/>
        </w:rPr>
        <w:t>ה</w:t>
      </w:r>
      <w:r w:rsidRPr="0012202D">
        <w:rPr>
          <w:rFonts w:hint="cs"/>
          <w:rtl/>
          <w:lang w:eastAsia="he-IL"/>
        </w:rPr>
        <w:t xml:space="preserve">אם כל המידע שאתם טוענים </w:t>
      </w:r>
      <w:r w:rsidR="00420A61" w:rsidRPr="0012202D">
        <w:rPr>
          <w:rFonts w:hint="cs"/>
          <w:rtl/>
          <w:lang w:eastAsia="he-IL"/>
        </w:rPr>
        <w:t>ב</w:t>
      </w:r>
      <w:r w:rsidRPr="0012202D">
        <w:rPr>
          <w:rFonts w:hint="cs"/>
          <w:rtl/>
          <w:lang w:eastAsia="he-IL"/>
        </w:rPr>
        <w:t>מסגרת החוק הזה</w:t>
      </w:r>
      <w:r w:rsidR="00420A61" w:rsidRPr="0012202D">
        <w:rPr>
          <w:rFonts w:hint="cs"/>
          <w:rtl/>
          <w:lang w:eastAsia="he-IL"/>
        </w:rPr>
        <w:t xml:space="preserve">, זה דבר קיומה או אי-קיומה של החקירה? </w:t>
      </w:r>
      <w:bookmarkStart w:id="1446" w:name="_ETM_Q1_5846277"/>
      <w:bookmarkEnd w:id="1446"/>
      <w:r w:rsidR="00420A61" w:rsidRPr="0012202D">
        <w:rPr>
          <w:rFonts w:hint="cs"/>
          <w:rtl/>
          <w:lang w:eastAsia="he-IL"/>
        </w:rPr>
        <w:t>זה מה שאתם טוענים שרלוונטי</w:t>
      </w:r>
      <w:r w:rsidR="00D609A7" w:rsidRPr="0012202D">
        <w:rPr>
          <w:rFonts w:hint="cs"/>
          <w:rtl/>
          <w:lang w:eastAsia="he-IL"/>
        </w:rPr>
        <w:t>?</w:t>
      </w:r>
    </w:p>
    <w:p w:rsidR="009A35DB" w:rsidRPr="0012202D" w:rsidRDefault="009A35DB" w:rsidP="009A35DB">
      <w:pPr>
        <w:rPr>
          <w:rtl/>
          <w:lang w:eastAsia="he-IL"/>
        </w:rPr>
      </w:pPr>
    </w:p>
    <w:p w:rsidR="009A35DB" w:rsidRPr="0012202D" w:rsidRDefault="009A35DB" w:rsidP="009A35DB">
      <w:pPr>
        <w:pStyle w:val="af9"/>
        <w:keepNext/>
        <w:rPr>
          <w:rtl/>
          <w:lang w:eastAsia="he-IL"/>
        </w:rPr>
      </w:pPr>
      <w:bookmarkStart w:id="1447" w:name="ET_guest_586965_163"/>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447"/>
    </w:p>
    <w:p w:rsidR="009A35DB" w:rsidRPr="0012202D" w:rsidRDefault="009A35DB" w:rsidP="009A35DB">
      <w:pPr>
        <w:pStyle w:val="KeepWithNext"/>
        <w:rPr>
          <w:rtl/>
          <w:lang w:eastAsia="he-IL"/>
        </w:rPr>
      </w:pPr>
    </w:p>
    <w:p w:rsidR="009A35DB" w:rsidRPr="0012202D" w:rsidRDefault="00420A61" w:rsidP="009A35DB">
      <w:pPr>
        <w:rPr>
          <w:rtl/>
          <w:lang w:eastAsia="he-IL"/>
        </w:rPr>
      </w:pPr>
      <w:r w:rsidRPr="0012202D">
        <w:rPr>
          <w:rFonts w:hint="cs"/>
          <w:rtl/>
          <w:lang w:eastAsia="he-IL"/>
        </w:rPr>
        <w:t xml:space="preserve">לא. </w:t>
      </w:r>
      <w:r w:rsidR="009A35DB" w:rsidRPr="0012202D">
        <w:rPr>
          <w:rFonts w:hint="cs"/>
          <w:rtl/>
          <w:lang w:eastAsia="he-IL"/>
        </w:rPr>
        <w:t>זה הפרטים הנוספים שנמצאים במידע הפלילי</w:t>
      </w:r>
      <w:r w:rsidRPr="0012202D">
        <w:rPr>
          <w:rFonts w:hint="cs"/>
          <w:rtl/>
          <w:lang w:eastAsia="he-IL"/>
        </w:rPr>
        <w:t>.</w:t>
      </w:r>
    </w:p>
    <w:p w:rsidR="009A35DB" w:rsidRPr="0012202D" w:rsidRDefault="009A35DB" w:rsidP="009A35DB">
      <w:pPr>
        <w:rPr>
          <w:rtl/>
          <w:lang w:eastAsia="he-IL"/>
        </w:rPr>
      </w:pPr>
    </w:p>
    <w:p w:rsidR="00420A61" w:rsidRPr="0012202D" w:rsidRDefault="00420A61" w:rsidP="00420A61">
      <w:pPr>
        <w:pStyle w:val="af6"/>
        <w:keepNext/>
        <w:rPr>
          <w:rtl/>
        </w:rPr>
      </w:pPr>
      <w:bookmarkStart w:id="1448" w:name="ET_yor_6156_430"/>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448"/>
    </w:p>
    <w:p w:rsidR="00420A61" w:rsidRPr="0012202D" w:rsidRDefault="00420A61" w:rsidP="00420A61">
      <w:pPr>
        <w:pStyle w:val="KeepWithNext"/>
        <w:rPr>
          <w:rtl/>
          <w:lang w:eastAsia="he-IL"/>
        </w:rPr>
      </w:pPr>
    </w:p>
    <w:p w:rsidR="00420A61" w:rsidRPr="0012202D" w:rsidRDefault="00420A61" w:rsidP="00420A61">
      <w:pPr>
        <w:rPr>
          <w:rtl/>
          <w:lang w:eastAsia="he-IL"/>
        </w:rPr>
      </w:pPr>
      <w:r w:rsidRPr="0012202D">
        <w:rPr>
          <w:rFonts w:hint="cs"/>
          <w:rtl/>
          <w:lang w:eastAsia="he-IL"/>
        </w:rPr>
        <w:t>שהם?</w:t>
      </w:r>
    </w:p>
    <w:p w:rsidR="00420A61" w:rsidRPr="0012202D" w:rsidRDefault="00420A61" w:rsidP="00420A61">
      <w:pPr>
        <w:rPr>
          <w:rtl/>
          <w:lang w:eastAsia="he-IL"/>
        </w:rPr>
      </w:pPr>
      <w:bookmarkStart w:id="1449" w:name="_ETM_Q1_5850485"/>
      <w:bookmarkStart w:id="1450" w:name="_ETM_Q1_5850541"/>
      <w:bookmarkStart w:id="1451" w:name="_ETM_Q1_5852933"/>
      <w:bookmarkEnd w:id="1449"/>
      <w:bookmarkEnd w:id="1450"/>
      <w:bookmarkEnd w:id="1451"/>
    </w:p>
    <w:p w:rsidR="00420A61" w:rsidRPr="0012202D" w:rsidRDefault="00420A61" w:rsidP="00420A61">
      <w:pPr>
        <w:pStyle w:val="af9"/>
        <w:keepNext/>
        <w:rPr>
          <w:rtl/>
          <w:lang w:eastAsia="he-IL"/>
        </w:rPr>
      </w:pPr>
      <w:bookmarkStart w:id="1452" w:name="ET_guest_586965_43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452"/>
    </w:p>
    <w:p w:rsidR="00420A61" w:rsidRPr="0012202D" w:rsidRDefault="00420A61" w:rsidP="00420A61">
      <w:pPr>
        <w:pStyle w:val="KeepWithNext"/>
        <w:rPr>
          <w:rtl/>
          <w:lang w:eastAsia="he-IL"/>
        </w:rPr>
      </w:pPr>
    </w:p>
    <w:p w:rsidR="00420A61" w:rsidRPr="0012202D" w:rsidRDefault="00420A61" w:rsidP="00420A61">
      <w:pPr>
        <w:rPr>
          <w:rtl/>
          <w:lang w:eastAsia="he-IL"/>
        </w:rPr>
      </w:pPr>
      <w:bookmarkStart w:id="1453" w:name="_ETM_Q1_5853394"/>
      <w:bookmarkStart w:id="1454" w:name="_ETM_Q1_5853426"/>
      <w:bookmarkEnd w:id="1453"/>
      <w:bookmarkEnd w:id="1454"/>
      <w:r w:rsidRPr="0012202D">
        <w:rPr>
          <w:rFonts w:hint="cs"/>
          <w:rtl/>
          <w:lang w:eastAsia="he-IL"/>
        </w:rPr>
        <w:t xml:space="preserve">סעיפי האישום או סעיפי ההרשעה, </w:t>
      </w:r>
      <w:bookmarkStart w:id="1455" w:name="_ETM_Q1_5855860"/>
      <w:bookmarkEnd w:id="1455"/>
      <w:r w:rsidRPr="0012202D">
        <w:rPr>
          <w:rFonts w:hint="cs"/>
          <w:rtl/>
          <w:lang w:eastAsia="he-IL"/>
        </w:rPr>
        <w:t>לפי העניין.</w:t>
      </w:r>
    </w:p>
    <w:p w:rsidR="00420A61" w:rsidRPr="0012202D" w:rsidRDefault="00420A61" w:rsidP="00420A61">
      <w:pPr>
        <w:rPr>
          <w:rtl/>
          <w:lang w:eastAsia="he-IL"/>
        </w:rPr>
      </w:pPr>
      <w:bookmarkStart w:id="1456" w:name="_ETM_Q1_5855694"/>
      <w:bookmarkStart w:id="1457" w:name="_ETM_Q1_5855746"/>
      <w:bookmarkEnd w:id="1456"/>
      <w:bookmarkEnd w:id="1457"/>
    </w:p>
    <w:p w:rsidR="009A35DB" w:rsidRPr="0012202D" w:rsidRDefault="009A35DB" w:rsidP="009A35DB">
      <w:pPr>
        <w:pStyle w:val="af6"/>
        <w:keepNext/>
        <w:rPr>
          <w:rtl/>
        </w:rPr>
      </w:pPr>
      <w:bookmarkStart w:id="1458" w:name="ET_yor_6156_16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458"/>
    </w:p>
    <w:p w:rsidR="009A35DB" w:rsidRPr="0012202D" w:rsidRDefault="009A35DB" w:rsidP="009A35DB">
      <w:pPr>
        <w:pStyle w:val="KeepWithNext"/>
        <w:rPr>
          <w:rtl/>
          <w:lang w:eastAsia="he-IL"/>
        </w:rPr>
      </w:pPr>
    </w:p>
    <w:p w:rsidR="009A35DB" w:rsidRPr="0012202D" w:rsidRDefault="00420A61" w:rsidP="009A35DB">
      <w:pPr>
        <w:rPr>
          <w:rtl/>
          <w:lang w:eastAsia="he-IL"/>
        </w:rPr>
      </w:pPr>
      <w:r w:rsidRPr="0012202D">
        <w:rPr>
          <w:rFonts w:hint="cs"/>
          <w:rtl/>
          <w:lang w:eastAsia="he-IL"/>
        </w:rPr>
        <w:t xml:space="preserve">אנחנו עוסקים רק במצב שלא הגישו כתב אישום. </w:t>
      </w:r>
      <w:r w:rsidR="009A35DB" w:rsidRPr="0012202D">
        <w:rPr>
          <w:rFonts w:hint="cs"/>
          <w:rtl/>
          <w:lang w:eastAsia="he-IL"/>
        </w:rPr>
        <w:t>אין סעיפי הרשעה.</w:t>
      </w:r>
    </w:p>
    <w:p w:rsidR="009A35DB" w:rsidRPr="0012202D" w:rsidRDefault="009A35DB" w:rsidP="009A35DB">
      <w:pPr>
        <w:rPr>
          <w:rtl/>
          <w:lang w:eastAsia="he-IL"/>
        </w:rPr>
      </w:pPr>
    </w:p>
    <w:p w:rsidR="009A35DB" w:rsidRPr="0012202D" w:rsidRDefault="009A35DB" w:rsidP="009A35DB">
      <w:pPr>
        <w:pStyle w:val="af9"/>
        <w:keepNext/>
        <w:rPr>
          <w:rtl/>
          <w:lang w:eastAsia="he-IL"/>
        </w:rPr>
      </w:pPr>
      <w:bookmarkStart w:id="1459" w:name="ET_guest_586965_165"/>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459"/>
    </w:p>
    <w:p w:rsidR="009A35DB" w:rsidRPr="0012202D" w:rsidRDefault="009A35DB" w:rsidP="009A35DB">
      <w:pPr>
        <w:pStyle w:val="KeepWithNext"/>
        <w:rPr>
          <w:rtl/>
          <w:lang w:eastAsia="he-IL"/>
        </w:rPr>
      </w:pPr>
    </w:p>
    <w:p w:rsidR="009A35DB" w:rsidRPr="0012202D" w:rsidRDefault="009A35DB" w:rsidP="009A35DB">
      <w:pPr>
        <w:rPr>
          <w:rtl/>
          <w:lang w:eastAsia="he-IL"/>
        </w:rPr>
      </w:pPr>
      <w:r w:rsidRPr="0012202D">
        <w:rPr>
          <w:rFonts w:hint="cs"/>
          <w:rtl/>
          <w:lang w:eastAsia="he-IL"/>
        </w:rPr>
        <w:t>המרשם הפלילי מכיל הרבה מאוד מידע ולא רק עצם קיומה.</w:t>
      </w:r>
    </w:p>
    <w:p w:rsidR="009A35DB" w:rsidRPr="0012202D" w:rsidRDefault="009A35DB" w:rsidP="009A35DB">
      <w:pPr>
        <w:rPr>
          <w:rtl/>
          <w:lang w:eastAsia="he-IL"/>
        </w:rPr>
      </w:pPr>
    </w:p>
    <w:p w:rsidR="009A35DB" w:rsidRPr="0012202D" w:rsidRDefault="009A35DB" w:rsidP="009A35DB">
      <w:pPr>
        <w:pStyle w:val="af6"/>
        <w:keepNext/>
        <w:rPr>
          <w:rtl/>
        </w:rPr>
      </w:pPr>
      <w:bookmarkStart w:id="1460" w:name="ET_yor_6156_16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460"/>
    </w:p>
    <w:p w:rsidR="009A35DB" w:rsidRPr="0012202D" w:rsidRDefault="009A35DB" w:rsidP="009A35DB">
      <w:pPr>
        <w:pStyle w:val="KeepWithNext"/>
        <w:rPr>
          <w:rtl/>
          <w:lang w:eastAsia="he-IL"/>
        </w:rPr>
      </w:pPr>
    </w:p>
    <w:p w:rsidR="009A35DB" w:rsidRPr="0012202D" w:rsidRDefault="00420A61" w:rsidP="009A35DB">
      <w:pPr>
        <w:rPr>
          <w:rtl/>
          <w:lang w:eastAsia="he-IL"/>
        </w:rPr>
      </w:pPr>
      <w:r w:rsidRPr="0012202D">
        <w:rPr>
          <w:rFonts w:hint="cs"/>
          <w:rtl/>
          <w:lang w:eastAsia="he-IL"/>
        </w:rPr>
        <w:t>עכשיו אני מסתכל על תקנ</w:t>
      </w:r>
      <w:r w:rsidR="00D609A7" w:rsidRPr="0012202D">
        <w:rPr>
          <w:rFonts w:hint="cs"/>
          <w:rtl/>
          <w:lang w:eastAsia="he-IL"/>
        </w:rPr>
        <w:t>ת משנה</w:t>
      </w:r>
      <w:r w:rsidRPr="0012202D">
        <w:rPr>
          <w:rFonts w:hint="cs"/>
          <w:rtl/>
          <w:lang w:eastAsia="he-IL"/>
        </w:rPr>
        <w:t xml:space="preserve"> (ב) של הפנייה במקרים מיוחדים ליועץ </w:t>
      </w:r>
      <w:bookmarkStart w:id="1461" w:name="_ETM_Q1_5873751"/>
      <w:bookmarkEnd w:id="1461"/>
      <w:r w:rsidRPr="0012202D">
        <w:rPr>
          <w:rFonts w:hint="cs"/>
          <w:rtl/>
          <w:lang w:eastAsia="he-IL"/>
        </w:rPr>
        <w:t xml:space="preserve">המשפטי. </w:t>
      </w:r>
      <w:r w:rsidR="009A35DB" w:rsidRPr="0012202D">
        <w:rPr>
          <w:rFonts w:hint="cs"/>
          <w:rtl/>
          <w:lang w:eastAsia="he-IL"/>
        </w:rPr>
        <w:t>מקרה אחד יכול להיות</w:t>
      </w:r>
      <w:r w:rsidRPr="0012202D">
        <w:rPr>
          <w:rFonts w:hint="cs"/>
          <w:rtl/>
          <w:lang w:eastAsia="he-IL"/>
        </w:rPr>
        <w:t xml:space="preserve"> שיודעים שהייתה חקירה, אבל לא יודעים באיזה סעיפי </w:t>
      </w:r>
      <w:bookmarkStart w:id="1462" w:name="_ETM_Q1_5882461"/>
      <w:bookmarkEnd w:id="1462"/>
      <w:r w:rsidRPr="0012202D">
        <w:rPr>
          <w:rFonts w:hint="cs"/>
          <w:rtl/>
          <w:lang w:eastAsia="he-IL"/>
        </w:rPr>
        <w:t>אישום</w:t>
      </w:r>
      <w:r w:rsidR="00D609A7" w:rsidRPr="0012202D">
        <w:rPr>
          <w:rFonts w:hint="cs"/>
          <w:rtl/>
          <w:lang w:eastAsia="he-IL"/>
        </w:rPr>
        <w:t>,</w:t>
      </w:r>
      <w:r w:rsidRPr="0012202D">
        <w:rPr>
          <w:rFonts w:hint="cs"/>
          <w:rtl/>
          <w:lang w:eastAsia="he-IL"/>
        </w:rPr>
        <w:t xml:space="preserve"> אז יבקשו לדעת את סעיפי האישום. במקרה השני הם </w:t>
      </w:r>
      <w:bookmarkStart w:id="1463" w:name="_ETM_Q1_5886736"/>
      <w:bookmarkEnd w:id="1463"/>
      <w:r w:rsidRPr="0012202D">
        <w:rPr>
          <w:rFonts w:hint="cs"/>
          <w:rtl/>
          <w:lang w:eastAsia="he-IL"/>
        </w:rPr>
        <w:t>לא יודעים שהייתה חקירה, אז תקנ</w:t>
      </w:r>
      <w:r w:rsidR="00D609A7" w:rsidRPr="0012202D">
        <w:rPr>
          <w:rFonts w:hint="cs"/>
          <w:rtl/>
          <w:lang w:eastAsia="he-IL"/>
        </w:rPr>
        <w:t>ת משנה</w:t>
      </w:r>
      <w:r w:rsidRPr="0012202D">
        <w:rPr>
          <w:rFonts w:hint="cs"/>
          <w:rtl/>
          <w:lang w:eastAsia="he-IL"/>
        </w:rPr>
        <w:t xml:space="preserve"> (ב) בכלל לא רלוונטית, </w:t>
      </w:r>
      <w:bookmarkStart w:id="1464" w:name="_ETM_Q1_5890487"/>
      <w:bookmarkEnd w:id="1464"/>
      <w:r w:rsidRPr="0012202D">
        <w:rPr>
          <w:rFonts w:hint="cs"/>
          <w:rtl/>
          <w:lang w:eastAsia="he-IL"/>
        </w:rPr>
        <w:t xml:space="preserve">כי לשיטתכם אי-אפשר שהרגולטור יפנה ליועצת המשפטית לממשלה ויאמר: בנקודה </w:t>
      </w:r>
      <w:bookmarkStart w:id="1465" w:name="_ETM_Q1_5895502"/>
      <w:bookmarkEnd w:id="1465"/>
      <w:r w:rsidRPr="0012202D">
        <w:rPr>
          <w:rFonts w:hint="cs"/>
          <w:rtl/>
          <w:lang w:eastAsia="he-IL"/>
        </w:rPr>
        <w:t xml:space="preserve">הספציפית הזאת מן הראוי שאנחנו נדע אם הייתה חקירה לא </w:t>
      </w:r>
      <w:bookmarkStart w:id="1466" w:name="_ETM_Q1_5898916"/>
      <w:bookmarkEnd w:id="1466"/>
      <w:r w:rsidRPr="0012202D">
        <w:rPr>
          <w:rFonts w:hint="cs"/>
          <w:rtl/>
          <w:lang w:eastAsia="he-IL"/>
        </w:rPr>
        <w:t xml:space="preserve">רק בשלוש השנים האחרונות, אלא בשש השנים האחרונות. לא בדיוק </w:t>
      </w:r>
      <w:bookmarkStart w:id="1467" w:name="_ETM_Q1_5905295"/>
      <w:bookmarkEnd w:id="1467"/>
      <w:r w:rsidRPr="0012202D">
        <w:rPr>
          <w:rFonts w:hint="cs"/>
          <w:rtl/>
          <w:lang w:eastAsia="he-IL"/>
        </w:rPr>
        <w:t xml:space="preserve">ברור לי מה בדיוק </w:t>
      </w:r>
      <w:r w:rsidR="00D609A7" w:rsidRPr="0012202D">
        <w:rPr>
          <w:rFonts w:hint="cs"/>
          <w:rtl/>
          <w:lang w:eastAsia="he-IL"/>
        </w:rPr>
        <w:t>תקנת משנה</w:t>
      </w:r>
      <w:r w:rsidRPr="0012202D">
        <w:rPr>
          <w:rFonts w:hint="cs"/>
          <w:rtl/>
          <w:lang w:eastAsia="he-IL"/>
        </w:rPr>
        <w:t xml:space="preserve"> (ב) נות</w:t>
      </w:r>
      <w:r w:rsidR="00D609A7" w:rsidRPr="0012202D">
        <w:rPr>
          <w:rFonts w:hint="cs"/>
          <w:rtl/>
          <w:lang w:eastAsia="he-IL"/>
        </w:rPr>
        <w:t>נת</w:t>
      </w:r>
      <w:r w:rsidRPr="0012202D">
        <w:rPr>
          <w:rFonts w:hint="cs"/>
          <w:rtl/>
          <w:lang w:eastAsia="he-IL"/>
        </w:rPr>
        <w:t>.</w:t>
      </w:r>
    </w:p>
    <w:p w:rsidR="00B76CF0" w:rsidRPr="0012202D" w:rsidRDefault="00B76CF0" w:rsidP="004C207F">
      <w:pPr>
        <w:rPr>
          <w:rtl/>
          <w:lang w:eastAsia="he-IL"/>
        </w:rPr>
      </w:pPr>
    </w:p>
    <w:p w:rsidR="00B76CF0" w:rsidRPr="0012202D" w:rsidRDefault="00B76CF0" w:rsidP="00B76CF0">
      <w:pPr>
        <w:pStyle w:val="af9"/>
        <w:keepNext/>
        <w:rPr>
          <w:rtl/>
          <w:lang w:eastAsia="he-IL"/>
        </w:rPr>
      </w:pPr>
      <w:bookmarkStart w:id="1468" w:name="ET_guest_898727_167"/>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468"/>
    </w:p>
    <w:p w:rsidR="00B76CF0" w:rsidRPr="0012202D" w:rsidRDefault="00B76CF0" w:rsidP="00B76CF0">
      <w:pPr>
        <w:pStyle w:val="KeepWithNext"/>
        <w:rPr>
          <w:rtl/>
          <w:lang w:eastAsia="he-IL"/>
        </w:rPr>
      </w:pPr>
    </w:p>
    <w:p w:rsidR="00B76CF0" w:rsidRPr="0012202D" w:rsidRDefault="00D609A7" w:rsidP="00B76CF0">
      <w:pPr>
        <w:rPr>
          <w:rtl/>
          <w:lang w:eastAsia="he-IL"/>
        </w:rPr>
      </w:pPr>
      <w:r w:rsidRPr="0012202D">
        <w:rPr>
          <w:rFonts w:hint="cs"/>
          <w:rtl/>
          <w:lang w:eastAsia="he-IL"/>
        </w:rPr>
        <w:t xml:space="preserve">תקנת משנה </w:t>
      </w:r>
      <w:r w:rsidR="00420A61" w:rsidRPr="0012202D">
        <w:rPr>
          <w:rFonts w:hint="cs"/>
          <w:rtl/>
          <w:lang w:eastAsia="he-IL"/>
        </w:rPr>
        <w:t>(</w:t>
      </w:r>
      <w:r w:rsidR="00B76CF0" w:rsidRPr="0012202D">
        <w:rPr>
          <w:rFonts w:hint="cs"/>
          <w:rtl/>
          <w:lang w:eastAsia="he-IL"/>
        </w:rPr>
        <w:t>ב</w:t>
      </w:r>
      <w:r w:rsidR="00420A61" w:rsidRPr="0012202D">
        <w:rPr>
          <w:rFonts w:hint="cs"/>
          <w:rtl/>
          <w:lang w:eastAsia="he-IL"/>
        </w:rPr>
        <w:t>)</w:t>
      </w:r>
      <w:r w:rsidR="00B76CF0" w:rsidRPr="0012202D">
        <w:rPr>
          <w:rFonts w:hint="cs"/>
          <w:rtl/>
          <w:lang w:eastAsia="he-IL"/>
        </w:rPr>
        <w:t xml:space="preserve"> </w:t>
      </w:r>
      <w:r w:rsidR="00420A61" w:rsidRPr="0012202D">
        <w:rPr>
          <w:rFonts w:hint="cs"/>
          <w:rtl/>
          <w:lang w:eastAsia="he-IL"/>
        </w:rPr>
        <w:t xml:space="preserve">לא </w:t>
      </w:r>
      <w:r w:rsidR="00B76CF0" w:rsidRPr="0012202D">
        <w:rPr>
          <w:rFonts w:hint="cs"/>
          <w:rtl/>
          <w:lang w:eastAsia="he-IL"/>
        </w:rPr>
        <w:t>נועד</w:t>
      </w:r>
      <w:r w:rsidRPr="0012202D">
        <w:rPr>
          <w:rFonts w:hint="cs"/>
          <w:rtl/>
          <w:lang w:eastAsia="he-IL"/>
        </w:rPr>
        <w:t>ה</w:t>
      </w:r>
      <w:r w:rsidR="00B76CF0" w:rsidRPr="0012202D">
        <w:rPr>
          <w:rFonts w:hint="cs"/>
          <w:rtl/>
          <w:lang w:eastAsia="he-IL"/>
        </w:rPr>
        <w:t xml:space="preserve"> </w:t>
      </w:r>
      <w:r w:rsidR="00420A61" w:rsidRPr="0012202D">
        <w:rPr>
          <w:rFonts w:hint="cs"/>
          <w:rtl/>
          <w:lang w:eastAsia="he-IL"/>
        </w:rPr>
        <w:t xml:space="preserve">עבור </w:t>
      </w:r>
      <w:r w:rsidR="00B76CF0" w:rsidRPr="0012202D">
        <w:rPr>
          <w:rFonts w:hint="cs"/>
          <w:rtl/>
          <w:lang w:eastAsia="he-IL"/>
        </w:rPr>
        <w:t xml:space="preserve">אותם גופים </w:t>
      </w:r>
      <w:r w:rsidR="00420A61" w:rsidRPr="0012202D">
        <w:rPr>
          <w:rFonts w:hint="cs"/>
          <w:rtl/>
          <w:lang w:eastAsia="he-IL"/>
        </w:rPr>
        <w:t xml:space="preserve">שמבקשים. הרי </w:t>
      </w:r>
      <w:bookmarkStart w:id="1469" w:name="_ETM_Q1_5910953"/>
      <w:bookmarkEnd w:id="1469"/>
      <w:r w:rsidR="00420A61" w:rsidRPr="0012202D">
        <w:rPr>
          <w:rFonts w:hint="cs"/>
          <w:rtl/>
          <w:lang w:eastAsia="he-IL"/>
        </w:rPr>
        <w:t xml:space="preserve">בסופו של דבר הם מחזיקים בראיות </w:t>
      </w:r>
      <w:proofErr w:type="spellStart"/>
      <w:r w:rsidR="00420A61" w:rsidRPr="0012202D">
        <w:rPr>
          <w:rFonts w:hint="cs"/>
          <w:rtl/>
          <w:lang w:eastAsia="he-IL"/>
        </w:rPr>
        <w:t>מינהליות</w:t>
      </w:r>
      <w:proofErr w:type="spellEnd"/>
      <w:r w:rsidR="00420A61" w:rsidRPr="0012202D">
        <w:rPr>
          <w:rFonts w:hint="cs"/>
          <w:rtl/>
          <w:lang w:eastAsia="he-IL"/>
        </w:rPr>
        <w:t xml:space="preserve"> שבהן הם יוכלו </w:t>
      </w:r>
      <w:bookmarkStart w:id="1470" w:name="_ETM_Q1_5915541"/>
      <w:bookmarkEnd w:id="1470"/>
      <w:r w:rsidR="00420A61" w:rsidRPr="0012202D">
        <w:rPr>
          <w:rFonts w:hint="cs"/>
          <w:rtl/>
          <w:lang w:eastAsia="he-IL"/>
        </w:rPr>
        <w:t xml:space="preserve">לעשות שימוש במסגרת ההחלטה </w:t>
      </w:r>
      <w:proofErr w:type="spellStart"/>
      <w:r w:rsidR="00420A61" w:rsidRPr="0012202D">
        <w:rPr>
          <w:rFonts w:hint="cs"/>
          <w:rtl/>
          <w:lang w:eastAsia="he-IL"/>
        </w:rPr>
        <w:t>המינהלית</w:t>
      </w:r>
      <w:proofErr w:type="spellEnd"/>
      <w:r w:rsidR="00420A61" w:rsidRPr="0012202D">
        <w:rPr>
          <w:rFonts w:hint="cs"/>
          <w:rtl/>
          <w:lang w:eastAsia="he-IL"/>
        </w:rPr>
        <w:t>, וזה גם מה שהם</w:t>
      </w:r>
      <w:bookmarkStart w:id="1471" w:name="_ETM_Q1_5919493"/>
      <w:bookmarkEnd w:id="1471"/>
      <w:r w:rsidR="00420A61" w:rsidRPr="0012202D">
        <w:rPr>
          <w:rFonts w:hint="cs"/>
          <w:rtl/>
          <w:lang w:eastAsia="he-IL"/>
        </w:rPr>
        <w:t xml:space="preserve"> מבקשים כרגע. </w:t>
      </w:r>
      <w:r w:rsidRPr="0012202D">
        <w:rPr>
          <w:rFonts w:hint="cs"/>
          <w:rtl/>
          <w:lang w:eastAsia="he-IL"/>
        </w:rPr>
        <w:t>תקנת משנה</w:t>
      </w:r>
      <w:r w:rsidR="00420A61" w:rsidRPr="0012202D">
        <w:rPr>
          <w:rFonts w:hint="cs"/>
          <w:rtl/>
          <w:lang w:eastAsia="he-IL"/>
        </w:rPr>
        <w:t xml:space="preserve"> (ב) נועד</w:t>
      </w:r>
      <w:r w:rsidRPr="0012202D">
        <w:rPr>
          <w:rFonts w:hint="cs"/>
          <w:rtl/>
          <w:lang w:eastAsia="he-IL"/>
        </w:rPr>
        <w:t>ה</w:t>
      </w:r>
      <w:r w:rsidR="00420A61" w:rsidRPr="0012202D">
        <w:rPr>
          <w:rFonts w:hint="cs"/>
          <w:rtl/>
          <w:lang w:eastAsia="he-IL"/>
        </w:rPr>
        <w:t xml:space="preserve"> לאותם גופים אחרים שהם לא </w:t>
      </w:r>
      <w:bookmarkStart w:id="1472" w:name="_ETM_Q1_5922435"/>
      <w:bookmarkEnd w:id="1472"/>
      <w:r w:rsidR="00420A61" w:rsidRPr="0012202D">
        <w:rPr>
          <w:rFonts w:hint="cs"/>
          <w:rtl/>
          <w:lang w:eastAsia="he-IL"/>
        </w:rPr>
        <w:t xml:space="preserve">גוף חוקר, הם מבקשים לדעת אם נמצא במרשם הפלילי </w:t>
      </w:r>
      <w:proofErr w:type="spellStart"/>
      <w:r w:rsidR="00420A61" w:rsidRPr="0012202D">
        <w:rPr>
          <w:rFonts w:hint="cs"/>
          <w:rtl/>
          <w:lang w:eastAsia="he-IL"/>
        </w:rPr>
        <w:t>מב"ד</w:t>
      </w:r>
      <w:proofErr w:type="spellEnd"/>
      <w:r w:rsidR="00420A61" w:rsidRPr="0012202D">
        <w:rPr>
          <w:rFonts w:hint="cs"/>
          <w:rtl/>
          <w:lang w:eastAsia="he-IL"/>
        </w:rPr>
        <w:t xml:space="preserve"> </w:t>
      </w:r>
      <w:bookmarkStart w:id="1473" w:name="_ETM_Q1_5927147"/>
      <w:bookmarkEnd w:id="1473"/>
      <w:r w:rsidR="00420A61" w:rsidRPr="0012202D">
        <w:rPr>
          <w:rFonts w:hint="cs"/>
          <w:rtl/>
          <w:lang w:eastAsia="he-IL"/>
        </w:rPr>
        <w:t>כזה או אחר, והיועץ המשפטי לממשלה  - - -</w:t>
      </w:r>
    </w:p>
    <w:p w:rsidR="00B76CF0" w:rsidRPr="0012202D" w:rsidRDefault="00B76CF0" w:rsidP="00B76CF0">
      <w:pPr>
        <w:rPr>
          <w:rtl/>
          <w:lang w:eastAsia="he-IL"/>
        </w:rPr>
      </w:pPr>
    </w:p>
    <w:p w:rsidR="00B76CF0" w:rsidRPr="0012202D" w:rsidRDefault="00B76CF0" w:rsidP="00B76CF0">
      <w:pPr>
        <w:pStyle w:val="af6"/>
        <w:keepNext/>
        <w:rPr>
          <w:rtl/>
        </w:rPr>
      </w:pPr>
      <w:bookmarkStart w:id="1474" w:name="ET_yor_6156_16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474"/>
    </w:p>
    <w:p w:rsidR="00B76CF0" w:rsidRPr="0012202D" w:rsidRDefault="00B76CF0" w:rsidP="00B76CF0">
      <w:pPr>
        <w:pStyle w:val="KeepWithNext"/>
        <w:rPr>
          <w:rtl/>
          <w:lang w:eastAsia="he-IL"/>
        </w:rPr>
      </w:pPr>
    </w:p>
    <w:p w:rsidR="00B76CF0" w:rsidRPr="0012202D" w:rsidRDefault="00420A61" w:rsidP="00B76CF0">
      <w:pPr>
        <w:rPr>
          <w:rtl/>
          <w:lang w:eastAsia="he-IL"/>
        </w:rPr>
      </w:pPr>
      <w:r w:rsidRPr="0012202D">
        <w:rPr>
          <w:rFonts w:hint="cs"/>
          <w:rtl/>
          <w:lang w:eastAsia="he-IL"/>
        </w:rPr>
        <w:t xml:space="preserve">לא. </w:t>
      </w:r>
      <w:bookmarkStart w:id="1475" w:name="_ETM_Q1_5930587"/>
      <w:bookmarkEnd w:id="1475"/>
      <w:r w:rsidRPr="0012202D">
        <w:rPr>
          <w:rFonts w:hint="cs"/>
          <w:rtl/>
          <w:lang w:eastAsia="he-IL"/>
        </w:rPr>
        <w:t xml:space="preserve">אם הרגולטור לא יודע שהגוף החוקר אצלו במשרד ניהל את </w:t>
      </w:r>
      <w:bookmarkStart w:id="1476" w:name="_ETM_Q1_5933894"/>
      <w:bookmarkEnd w:id="1476"/>
      <w:r w:rsidRPr="0012202D">
        <w:rPr>
          <w:rFonts w:hint="cs"/>
          <w:rtl/>
          <w:lang w:eastAsia="he-IL"/>
        </w:rPr>
        <w:t>החקירה, אז ההוראה הזאת גם רלוונטית. הוא יצטרך לעבור ב</w:t>
      </w:r>
      <w:r w:rsidR="00D609A7" w:rsidRPr="0012202D">
        <w:rPr>
          <w:rFonts w:hint="cs"/>
          <w:rtl/>
          <w:lang w:eastAsia="he-IL"/>
        </w:rPr>
        <w:t>תקנת משנה</w:t>
      </w:r>
      <w:r w:rsidRPr="0012202D">
        <w:rPr>
          <w:rFonts w:hint="cs"/>
          <w:rtl/>
          <w:lang w:eastAsia="he-IL"/>
        </w:rPr>
        <w:t xml:space="preserve"> </w:t>
      </w:r>
      <w:bookmarkStart w:id="1477" w:name="_ETM_Q1_5935502"/>
      <w:bookmarkEnd w:id="1477"/>
      <w:r w:rsidRPr="0012202D">
        <w:rPr>
          <w:rFonts w:hint="cs"/>
          <w:rtl/>
          <w:lang w:eastAsia="he-IL"/>
        </w:rPr>
        <w:t xml:space="preserve">(ב) כדי לשאול האם התקיימה חקירה. אתם </w:t>
      </w:r>
      <w:r w:rsidR="00B76CF0" w:rsidRPr="0012202D">
        <w:rPr>
          <w:rFonts w:hint="cs"/>
          <w:rtl/>
          <w:lang w:eastAsia="he-IL"/>
        </w:rPr>
        <w:t>לא החרגתם</w:t>
      </w:r>
      <w:r w:rsidRPr="0012202D">
        <w:rPr>
          <w:rFonts w:hint="cs"/>
          <w:rtl/>
          <w:lang w:eastAsia="he-IL"/>
        </w:rPr>
        <w:t xml:space="preserve">. זו הייתה </w:t>
      </w:r>
      <w:bookmarkStart w:id="1478" w:name="_ETM_Q1_5940242"/>
      <w:bookmarkEnd w:id="1478"/>
      <w:r w:rsidRPr="0012202D">
        <w:rPr>
          <w:rFonts w:hint="cs"/>
          <w:rtl/>
          <w:lang w:eastAsia="he-IL"/>
        </w:rPr>
        <w:t>הבקשה שלהם, אתם לא החרגתם מצ</w:t>
      </w:r>
      <w:r w:rsidR="00B76CF0" w:rsidRPr="0012202D">
        <w:rPr>
          <w:rFonts w:hint="cs"/>
          <w:rtl/>
          <w:lang w:eastAsia="he-IL"/>
        </w:rPr>
        <w:t xml:space="preserve">ב של גופים חוקרים שפועלים לצד </w:t>
      </w:r>
      <w:r w:rsidRPr="0012202D">
        <w:rPr>
          <w:rFonts w:hint="cs"/>
          <w:rtl/>
          <w:lang w:eastAsia="he-IL"/>
        </w:rPr>
        <w:t xml:space="preserve">הגוף </w:t>
      </w:r>
      <w:r w:rsidR="00B76CF0" w:rsidRPr="0012202D">
        <w:rPr>
          <w:rFonts w:hint="cs"/>
          <w:rtl/>
          <w:lang w:eastAsia="he-IL"/>
        </w:rPr>
        <w:t>הרגולטורי באותה זרוע של הרשות המבצעת</w:t>
      </w:r>
      <w:r w:rsidRPr="0012202D">
        <w:rPr>
          <w:rFonts w:hint="cs"/>
          <w:rtl/>
          <w:lang w:eastAsia="he-IL"/>
        </w:rPr>
        <w:t xml:space="preserve">. בצדק לא עשיתם </w:t>
      </w:r>
      <w:bookmarkStart w:id="1479" w:name="_ETM_Q1_5951846"/>
      <w:bookmarkEnd w:id="1479"/>
      <w:r w:rsidRPr="0012202D">
        <w:rPr>
          <w:rFonts w:hint="cs"/>
          <w:rtl/>
          <w:lang w:eastAsia="he-IL"/>
        </w:rPr>
        <w:t>את זה, כי מה פשר ההבחנה?</w:t>
      </w:r>
    </w:p>
    <w:p w:rsidR="00B76CF0" w:rsidRPr="0012202D" w:rsidRDefault="00B76CF0" w:rsidP="00B76CF0">
      <w:pPr>
        <w:rPr>
          <w:rtl/>
          <w:lang w:eastAsia="he-IL"/>
        </w:rPr>
      </w:pPr>
    </w:p>
    <w:p w:rsidR="00B76CF0" w:rsidRPr="0012202D" w:rsidRDefault="00B76CF0" w:rsidP="00B76CF0">
      <w:pPr>
        <w:pStyle w:val="af9"/>
        <w:keepNext/>
        <w:rPr>
          <w:rtl/>
          <w:lang w:eastAsia="he-IL"/>
        </w:rPr>
      </w:pPr>
      <w:bookmarkStart w:id="1480" w:name="ET_guest_898727_169"/>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480"/>
    </w:p>
    <w:p w:rsidR="00B76CF0" w:rsidRPr="0012202D" w:rsidRDefault="00B76CF0" w:rsidP="00B76CF0">
      <w:pPr>
        <w:pStyle w:val="KeepWithNext"/>
        <w:rPr>
          <w:rtl/>
          <w:lang w:eastAsia="he-IL"/>
        </w:rPr>
      </w:pPr>
    </w:p>
    <w:p w:rsidR="00B76CF0" w:rsidRPr="0012202D" w:rsidRDefault="00B76CF0" w:rsidP="00B76CF0">
      <w:pPr>
        <w:rPr>
          <w:rtl/>
          <w:lang w:eastAsia="he-IL"/>
        </w:rPr>
      </w:pPr>
      <w:r w:rsidRPr="0012202D">
        <w:rPr>
          <w:rFonts w:hint="cs"/>
          <w:rtl/>
          <w:lang w:eastAsia="he-IL"/>
        </w:rPr>
        <w:t xml:space="preserve">אני חושב בסופו של דבר </w:t>
      </w:r>
      <w:r w:rsidR="00D609A7" w:rsidRPr="0012202D">
        <w:rPr>
          <w:rFonts w:hint="cs"/>
          <w:rtl/>
          <w:lang w:eastAsia="he-IL"/>
        </w:rPr>
        <w:t>ש</w:t>
      </w:r>
      <w:r w:rsidRPr="0012202D">
        <w:rPr>
          <w:rFonts w:hint="cs"/>
          <w:rtl/>
          <w:lang w:eastAsia="he-IL"/>
        </w:rPr>
        <w:t>זה יוצר את האיזון הראוי</w:t>
      </w:r>
      <w:r w:rsidR="00420A61" w:rsidRPr="0012202D">
        <w:rPr>
          <w:rFonts w:hint="cs"/>
          <w:rtl/>
          <w:lang w:eastAsia="he-IL"/>
        </w:rPr>
        <w:t xml:space="preserve">. אדוני השתמש במילה "שמועה", </w:t>
      </w:r>
      <w:bookmarkStart w:id="1481" w:name="_ETM_Q1_5959024"/>
      <w:bookmarkEnd w:id="1481"/>
      <w:r w:rsidR="00420A61" w:rsidRPr="0012202D">
        <w:rPr>
          <w:rFonts w:hint="cs"/>
          <w:rtl/>
          <w:lang w:eastAsia="he-IL"/>
        </w:rPr>
        <w:t xml:space="preserve">ואני חושב שאפשר להתייחס לזה בדרך אחרת. ברגע שגוף </w:t>
      </w:r>
      <w:proofErr w:type="spellStart"/>
      <w:r w:rsidR="00420A61" w:rsidRPr="0012202D">
        <w:rPr>
          <w:rFonts w:hint="cs"/>
          <w:rtl/>
          <w:lang w:eastAsia="he-IL"/>
        </w:rPr>
        <w:t>מינהלי</w:t>
      </w:r>
      <w:proofErr w:type="spellEnd"/>
      <w:r w:rsidR="00420A61" w:rsidRPr="0012202D">
        <w:rPr>
          <w:rFonts w:hint="cs"/>
          <w:rtl/>
          <w:lang w:eastAsia="he-IL"/>
        </w:rPr>
        <w:t xml:space="preserve"> </w:t>
      </w:r>
      <w:bookmarkStart w:id="1482" w:name="_ETM_Q1_5962188"/>
      <w:bookmarkEnd w:id="1482"/>
      <w:r w:rsidR="00420A61" w:rsidRPr="0012202D">
        <w:rPr>
          <w:rFonts w:hint="cs"/>
          <w:rtl/>
          <w:lang w:eastAsia="he-IL"/>
        </w:rPr>
        <w:t xml:space="preserve">מבקש לקבל החלטה, כל מידע שמובא בפניו, הוא צריך לשקול. </w:t>
      </w:r>
      <w:bookmarkStart w:id="1483" w:name="_ETM_Q1_5966976"/>
      <w:bookmarkEnd w:id="1483"/>
      <w:r w:rsidR="00420A61" w:rsidRPr="0012202D">
        <w:rPr>
          <w:rFonts w:hint="cs"/>
          <w:rtl/>
          <w:lang w:eastAsia="he-IL"/>
        </w:rPr>
        <w:t xml:space="preserve">אם המידע הגיע שבעבר אותו אדם הייתה לו התנהלות בעייתית </w:t>
      </w:r>
      <w:bookmarkStart w:id="1484" w:name="_ETM_Q1_5971460"/>
      <w:bookmarkEnd w:id="1484"/>
      <w:r w:rsidR="00420A61" w:rsidRPr="0012202D">
        <w:rPr>
          <w:rFonts w:hint="cs"/>
          <w:rtl/>
          <w:lang w:eastAsia="he-IL"/>
        </w:rPr>
        <w:t xml:space="preserve">כזאת או אחרת, בוודאי שבאותו רגע הוא יכול לבקש את </w:t>
      </w:r>
      <w:bookmarkStart w:id="1485" w:name="_ETM_Q1_5975260"/>
      <w:bookmarkEnd w:id="1485"/>
      <w:r w:rsidR="00420A61" w:rsidRPr="0012202D">
        <w:rPr>
          <w:rFonts w:hint="cs"/>
          <w:rtl/>
          <w:lang w:eastAsia="he-IL"/>
        </w:rPr>
        <w:t xml:space="preserve">אותן ראיות </w:t>
      </w:r>
      <w:proofErr w:type="spellStart"/>
      <w:r w:rsidR="00420A61" w:rsidRPr="0012202D">
        <w:rPr>
          <w:rFonts w:hint="cs"/>
          <w:rtl/>
          <w:lang w:eastAsia="he-IL"/>
        </w:rPr>
        <w:t>מינהליות</w:t>
      </w:r>
      <w:proofErr w:type="spellEnd"/>
      <w:r w:rsidR="00420A61" w:rsidRPr="0012202D">
        <w:rPr>
          <w:rFonts w:hint="cs"/>
          <w:rtl/>
          <w:lang w:eastAsia="he-IL"/>
        </w:rPr>
        <w:t>, כדי לשקול אותן במסגרת שיקול הדעת שלו.</w:t>
      </w:r>
    </w:p>
    <w:p w:rsidR="00420A61" w:rsidRPr="0012202D" w:rsidRDefault="00420A61" w:rsidP="00B76CF0">
      <w:pPr>
        <w:rPr>
          <w:rtl/>
          <w:lang w:eastAsia="he-IL"/>
        </w:rPr>
      </w:pPr>
      <w:bookmarkStart w:id="1486" w:name="_ETM_Q1_5977970"/>
      <w:bookmarkStart w:id="1487" w:name="_ETM_Q1_5978029"/>
      <w:bookmarkEnd w:id="1486"/>
      <w:bookmarkEnd w:id="1487"/>
    </w:p>
    <w:p w:rsidR="003B5EF8" w:rsidRPr="0012202D" w:rsidRDefault="003B5EF8" w:rsidP="003B5EF8">
      <w:pPr>
        <w:pStyle w:val="af6"/>
        <w:keepNext/>
        <w:rPr>
          <w:rtl/>
        </w:rPr>
      </w:pPr>
      <w:bookmarkStart w:id="1488" w:name="ET_yor_6156_170"/>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488"/>
    </w:p>
    <w:p w:rsidR="003B5EF8" w:rsidRPr="0012202D" w:rsidRDefault="003B5EF8" w:rsidP="003B5EF8">
      <w:pPr>
        <w:pStyle w:val="KeepWithNext"/>
        <w:rPr>
          <w:rtl/>
          <w:lang w:eastAsia="he-IL"/>
        </w:rPr>
      </w:pPr>
    </w:p>
    <w:p w:rsidR="003B5EF8" w:rsidRPr="0012202D" w:rsidRDefault="00420A61" w:rsidP="003B5EF8">
      <w:pPr>
        <w:rPr>
          <w:rtl/>
          <w:lang w:eastAsia="he-IL"/>
        </w:rPr>
      </w:pPr>
      <w:r w:rsidRPr="0012202D">
        <w:rPr>
          <w:rFonts w:hint="cs"/>
          <w:rtl/>
          <w:lang w:eastAsia="he-IL"/>
        </w:rPr>
        <w:t>החשש</w:t>
      </w:r>
      <w:bookmarkStart w:id="1489" w:name="_ETM_Q1_5979610"/>
      <w:bookmarkEnd w:id="1489"/>
      <w:r w:rsidRPr="0012202D">
        <w:rPr>
          <w:rFonts w:hint="cs"/>
          <w:rtl/>
          <w:lang w:eastAsia="he-IL"/>
        </w:rPr>
        <w:t xml:space="preserve"> שלי </w:t>
      </w:r>
      <w:r w:rsidR="004F7248" w:rsidRPr="0012202D">
        <w:rPr>
          <w:rFonts w:hint="cs"/>
          <w:rtl/>
          <w:lang w:eastAsia="he-IL"/>
        </w:rPr>
        <w:t xml:space="preserve"> - - -</w:t>
      </w:r>
    </w:p>
    <w:p w:rsidR="003B5EF8" w:rsidRPr="0012202D" w:rsidRDefault="003B5EF8" w:rsidP="003B5EF8">
      <w:pPr>
        <w:rPr>
          <w:rtl/>
          <w:lang w:eastAsia="he-IL"/>
        </w:rPr>
      </w:pPr>
    </w:p>
    <w:p w:rsidR="003B5EF8" w:rsidRPr="0012202D" w:rsidRDefault="003B5EF8" w:rsidP="003B5EF8">
      <w:pPr>
        <w:pStyle w:val="af9"/>
        <w:keepNext/>
        <w:rPr>
          <w:rtl/>
          <w:lang w:eastAsia="he-IL"/>
        </w:rPr>
      </w:pPr>
      <w:bookmarkStart w:id="1490" w:name="ET_guest_898727_171"/>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490"/>
    </w:p>
    <w:p w:rsidR="003B5EF8" w:rsidRPr="0012202D" w:rsidRDefault="003B5EF8" w:rsidP="003B5EF8">
      <w:pPr>
        <w:pStyle w:val="KeepWithNext"/>
        <w:rPr>
          <w:rtl/>
          <w:lang w:eastAsia="he-IL"/>
        </w:rPr>
      </w:pPr>
    </w:p>
    <w:p w:rsidR="004F7248" w:rsidRPr="0012202D" w:rsidRDefault="004F7248" w:rsidP="004F7248">
      <w:pPr>
        <w:rPr>
          <w:rtl/>
          <w:lang w:eastAsia="he-IL"/>
        </w:rPr>
      </w:pPr>
      <w:bookmarkStart w:id="1491" w:name="_ETM_Q1_5981248"/>
      <w:bookmarkStart w:id="1492" w:name="_ETM_Q1_5981309"/>
      <w:bookmarkEnd w:id="1491"/>
      <w:bookmarkEnd w:id="1492"/>
      <w:r w:rsidRPr="0012202D">
        <w:rPr>
          <w:rFonts w:hint="cs"/>
          <w:rtl/>
          <w:lang w:eastAsia="he-IL"/>
        </w:rPr>
        <w:t xml:space="preserve">זה לא עניין של שמועה, אלא כל עניין שמובא בפני הרשות </w:t>
      </w:r>
      <w:proofErr w:type="spellStart"/>
      <w:r w:rsidRPr="0012202D">
        <w:rPr>
          <w:rFonts w:hint="cs"/>
          <w:rtl/>
          <w:lang w:eastAsia="he-IL"/>
        </w:rPr>
        <w:t>המינהלית</w:t>
      </w:r>
      <w:proofErr w:type="spellEnd"/>
      <w:r w:rsidRPr="0012202D">
        <w:rPr>
          <w:rFonts w:hint="cs"/>
          <w:rtl/>
          <w:lang w:eastAsia="he-IL"/>
        </w:rPr>
        <w:t xml:space="preserve"> והוא רלוונטי להחלטה שלה, </w:t>
      </w:r>
      <w:bookmarkStart w:id="1493" w:name="_ETM_Q1_5988328"/>
      <w:bookmarkEnd w:id="1493"/>
      <w:r w:rsidRPr="0012202D">
        <w:rPr>
          <w:rFonts w:hint="cs"/>
          <w:rtl/>
          <w:lang w:eastAsia="he-IL"/>
        </w:rPr>
        <w:t xml:space="preserve">בוודאי היא תעשה את כל המאמצים כדי להביא את המידע </w:t>
      </w:r>
      <w:bookmarkStart w:id="1494" w:name="_ETM_Q1_5990693"/>
      <w:bookmarkEnd w:id="1494"/>
      <w:r w:rsidRPr="0012202D">
        <w:rPr>
          <w:rFonts w:hint="cs"/>
          <w:rtl/>
          <w:lang w:eastAsia="he-IL"/>
        </w:rPr>
        <w:t xml:space="preserve">הזה בפניה. זה לא אומר שמתוקף אותה זכות </w:t>
      </w:r>
      <w:proofErr w:type="spellStart"/>
      <w:r w:rsidRPr="0012202D">
        <w:rPr>
          <w:rFonts w:hint="cs"/>
          <w:rtl/>
          <w:lang w:eastAsia="he-IL"/>
        </w:rPr>
        <w:t>מינהלית</w:t>
      </w:r>
      <w:proofErr w:type="spellEnd"/>
      <w:r w:rsidRPr="0012202D">
        <w:rPr>
          <w:rFonts w:hint="cs"/>
          <w:rtl/>
          <w:lang w:eastAsia="he-IL"/>
        </w:rPr>
        <w:t xml:space="preserve"> שקיימת </w:t>
      </w:r>
      <w:bookmarkStart w:id="1495" w:name="_ETM_Q1_5997202"/>
      <w:bookmarkEnd w:id="1495"/>
      <w:r w:rsidRPr="0012202D">
        <w:rPr>
          <w:rFonts w:hint="cs"/>
          <w:rtl/>
          <w:lang w:eastAsia="he-IL"/>
        </w:rPr>
        <w:t xml:space="preserve">לה כמובן היא יכולה לפנות למשטרה ולבקש את אותם </w:t>
      </w:r>
      <w:proofErr w:type="spellStart"/>
      <w:r w:rsidRPr="0012202D">
        <w:rPr>
          <w:rFonts w:hint="cs"/>
          <w:rtl/>
          <w:lang w:eastAsia="he-IL"/>
        </w:rPr>
        <w:t>מב"דים</w:t>
      </w:r>
      <w:proofErr w:type="spellEnd"/>
      <w:r w:rsidRPr="0012202D">
        <w:rPr>
          <w:rFonts w:hint="cs"/>
          <w:rtl/>
          <w:lang w:eastAsia="he-IL"/>
        </w:rPr>
        <w:t xml:space="preserve"> </w:t>
      </w:r>
      <w:bookmarkStart w:id="1496" w:name="_ETM_Q1_6001792"/>
      <w:bookmarkEnd w:id="1496"/>
      <w:r w:rsidRPr="0012202D">
        <w:rPr>
          <w:rFonts w:hint="cs"/>
          <w:rtl/>
          <w:lang w:eastAsia="he-IL"/>
        </w:rPr>
        <w:t xml:space="preserve">גם אחרי אותה תקופה. הרי זה בדיוק מה שבאות התקנות </w:t>
      </w:r>
      <w:bookmarkStart w:id="1497" w:name="_ETM_Q1_6004297"/>
      <w:bookmarkEnd w:id="1497"/>
      <w:r w:rsidRPr="0012202D">
        <w:rPr>
          <w:rFonts w:hint="cs"/>
          <w:rtl/>
          <w:lang w:eastAsia="he-IL"/>
        </w:rPr>
        <w:t xml:space="preserve">להסדיר, את המידע שהמשטרה תמסור על קיומם של אותם </w:t>
      </w:r>
      <w:proofErr w:type="spellStart"/>
      <w:r w:rsidRPr="0012202D">
        <w:rPr>
          <w:rFonts w:hint="cs"/>
          <w:rtl/>
          <w:lang w:eastAsia="he-IL"/>
        </w:rPr>
        <w:t>מב"דים</w:t>
      </w:r>
      <w:proofErr w:type="spellEnd"/>
      <w:r w:rsidRPr="0012202D">
        <w:rPr>
          <w:rFonts w:hint="cs"/>
          <w:rtl/>
          <w:lang w:eastAsia="he-IL"/>
        </w:rPr>
        <w:t xml:space="preserve">, </w:t>
      </w:r>
      <w:bookmarkStart w:id="1498" w:name="_ETM_Q1_6010836"/>
      <w:bookmarkEnd w:id="1498"/>
      <w:r w:rsidRPr="0012202D">
        <w:rPr>
          <w:rFonts w:hint="cs"/>
          <w:rtl/>
          <w:lang w:eastAsia="he-IL"/>
        </w:rPr>
        <w:t xml:space="preserve">לא השאלה אם קיימות ראיות </w:t>
      </w:r>
      <w:proofErr w:type="spellStart"/>
      <w:r w:rsidRPr="0012202D">
        <w:rPr>
          <w:rFonts w:hint="cs"/>
          <w:rtl/>
          <w:lang w:eastAsia="he-IL"/>
        </w:rPr>
        <w:t>מינהליות</w:t>
      </w:r>
      <w:proofErr w:type="spellEnd"/>
      <w:r w:rsidRPr="0012202D">
        <w:rPr>
          <w:rFonts w:hint="cs"/>
          <w:rtl/>
          <w:lang w:eastAsia="he-IL"/>
        </w:rPr>
        <w:t xml:space="preserve"> בגוף החוקר או לא, </w:t>
      </w:r>
      <w:bookmarkStart w:id="1499" w:name="_ETM_Q1_6015802"/>
      <w:bookmarkEnd w:id="1499"/>
      <w:r w:rsidRPr="0012202D">
        <w:rPr>
          <w:rFonts w:hint="cs"/>
          <w:rtl/>
          <w:lang w:eastAsia="he-IL"/>
        </w:rPr>
        <w:t xml:space="preserve">אלא הפנייה למשטרה כדי לקבל את המידע הזה. וזה האיזון </w:t>
      </w:r>
      <w:bookmarkStart w:id="1500" w:name="_ETM_Q1_6018556"/>
      <w:bookmarkEnd w:id="1500"/>
      <w:r w:rsidRPr="0012202D">
        <w:rPr>
          <w:rFonts w:hint="cs"/>
          <w:rtl/>
          <w:lang w:eastAsia="he-IL"/>
        </w:rPr>
        <w:t xml:space="preserve">שאני חושב שבסופו של דבר הוא הגנה כמובן על אותו </w:t>
      </w:r>
      <w:bookmarkStart w:id="1501" w:name="_ETM_Q1_6023155"/>
      <w:bookmarkEnd w:id="1501"/>
      <w:r w:rsidRPr="0012202D">
        <w:rPr>
          <w:rFonts w:hint="cs"/>
          <w:rtl/>
          <w:lang w:eastAsia="he-IL"/>
        </w:rPr>
        <w:t xml:space="preserve">פונה, ונותן גם לרשות </w:t>
      </w:r>
      <w:proofErr w:type="spellStart"/>
      <w:r w:rsidRPr="0012202D">
        <w:rPr>
          <w:rFonts w:hint="cs"/>
          <w:rtl/>
          <w:lang w:eastAsia="he-IL"/>
        </w:rPr>
        <w:t>המינהלית</w:t>
      </w:r>
      <w:proofErr w:type="spellEnd"/>
      <w:r w:rsidRPr="0012202D">
        <w:rPr>
          <w:rFonts w:hint="cs"/>
          <w:rtl/>
          <w:lang w:eastAsia="he-IL"/>
        </w:rPr>
        <w:t xml:space="preserve"> לשקול את כל מה שעומד בפניה באותה החלטה.</w:t>
      </w:r>
    </w:p>
    <w:p w:rsidR="004F7248" w:rsidRPr="0012202D" w:rsidRDefault="004F7248" w:rsidP="004F7248">
      <w:pPr>
        <w:rPr>
          <w:rtl/>
          <w:lang w:eastAsia="he-IL"/>
        </w:rPr>
      </w:pPr>
      <w:bookmarkStart w:id="1502" w:name="_ETM_Q1_6028237"/>
      <w:bookmarkStart w:id="1503" w:name="_ETM_Q1_6028298"/>
      <w:bookmarkEnd w:id="1502"/>
      <w:bookmarkEnd w:id="1503"/>
    </w:p>
    <w:p w:rsidR="00E36846" w:rsidRPr="0012202D" w:rsidRDefault="00E36846" w:rsidP="00E36846">
      <w:pPr>
        <w:pStyle w:val="af6"/>
        <w:keepNext/>
        <w:rPr>
          <w:rtl/>
        </w:rPr>
      </w:pPr>
      <w:bookmarkStart w:id="1504" w:name="ET_yor_6156_172"/>
      <w:r w:rsidRPr="0012202D">
        <w:rPr>
          <w:rStyle w:val="TagStyle"/>
          <w:rtl/>
        </w:rPr>
        <w:t xml:space="preserve">&lt;&lt; יור &gt;&gt; </w:t>
      </w:r>
      <w:r w:rsidRPr="0012202D">
        <w:rPr>
          <w:rtl/>
        </w:rPr>
        <w:t>היו"ר גלעד קריב:</w:t>
      </w:r>
      <w:r w:rsidRPr="0012202D">
        <w:rPr>
          <w:rStyle w:val="TagStyle"/>
          <w:rtl/>
        </w:rPr>
        <w:t xml:space="preserve"> &lt;&lt; יור &gt;&gt;</w:t>
      </w:r>
      <w:r w:rsidRPr="0012202D">
        <w:rPr>
          <w:rtl/>
        </w:rPr>
        <w:t xml:space="preserve">   </w:t>
      </w:r>
      <w:bookmarkEnd w:id="1504"/>
    </w:p>
    <w:p w:rsidR="00E36846" w:rsidRPr="0012202D" w:rsidRDefault="00E36846" w:rsidP="00E36846">
      <w:pPr>
        <w:pStyle w:val="KeepWithNext"/>
        <w:rPr>
          <w:rtl/>
          <w:lang w:eastAsia="he-IL"/>
        </w:rPr>
      </w:pPr>
    </w:p>
    <w:p w:rsidR="004F7248" w:rsidRPr="0012202D" w:rsidRDefault="004F7248" w:rsidP="00E36846">
      <w:pPr>
        <w:rPr>
          <w:rtl/>
          <w:lang w:eastAsia="he-IL"/>
        </w:rPr>
      </w:pPr>
      <w:bookmarkStart w:id="1505" w:name="_ETM_Q1_6028523"/>
      <w:bookmarkEnd w:id="1505"/>
      <w:r w:rsidRPr="0012202D">
        <w:rPr>
          <w:rFonts w:hint="cs"/>
          <w:rtl/>
          <w:lang w:eastAsia="he-IL"/>
        </w:rPr>
        <w:t>אם היא יודעת שהיה תיק חקירה.</w:t>
      </w:r>
    </w:p>
    <w:p w:rsidR="004F7248" w:rsidRPr="0012202D" w:rsidRDefault="004F7248" w:rsidP="00E36846">
      <w:pPr>
        <w:rPr>
          <w:rtl/>
          <w:lang w:eastAsia="he-IL"/>
        </w:rPr>
      </w:pPr>
      <w:bookmarkStart w:id="1506" w:name="_ETM_Q1_6031160"/>
      <w:bookmarkStart w:id="1507" w:name="_ETM_Q1_6031219"/>
      <w:bookmarkStart w:id="1508" w:name="_ETM_Q1_6030350"/>
      <w:bookmarkEnd w:id="1506"/>
      <w:bookmarkEnd w:id="1507"/>
      <w:bookmarkEnd w:id="1508"/>
    </w:p>
    <w:p w:rsidR="004F7248" w:rsidRPr="0012202D" w:rsidRDefault="004F7248" w:rsidP="004F7248">
      <w:pPr>
        <w:pStyle w:val="af9"/>
        <w:keepNext/>
        <w:rPr>
          <w:rtl/>
          <w:lang w:eastAsia="he-IL"/>
        </w:rPr>
      </w:pPr>
      <w:bookmarkStart w:id="1509" w:name="ET_guest_898727_432"/>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509"/>
    </w:p>
    <w:p w:rsidR="004F7248" w:rsidRPr="0012202D" w:rsidRDefault="004F7248" w:rsidP="004F7248">
      <w:pPr>
        <w:pStyle w:val="KeepWithNext"/>
        <w:rPr>
          <w:rtl/>
          <w:lang w:eastAsia="he-IL"/>
        </w:rPr>
      </w:pPr>
    </w:p>
    <w:p w:rsidR="004F7248" w:rsidRPr="0012202D" w:rsidRDefault="004F7248" w:rsidP="004F7248">
      <w:pPr>
        <w:rPr>
          <w:rtl/>
          <w:lang w:eastAsia="he-IL"/>
        </w:rPr>
      </w:pPr>
      <w:bookmarkStart w:id="1510" w:name="_ETM_Q1_6030804"/>
      <w:bookmarkStart w:id="1511" w:name="_ETM_Q1_6030831"/>
      <w:bookmarkEnd w:id="1510"/>
      <w:bookmarkEnd w:id="1511"/>
      <w:r w:rsidRPr="0012202D">
        <w:rPr>
          <w:rFonts w:hint="cs"/>
          <w:rtl/>
          <w:lang w:eastAsia="he-IL"/>
        </w:rPr>
        <w:t xml:space="preserve">אם זה הובא </w:t>
      </w:r>
      <w:bookmarkStart w:id="1512" w:name="_ETM_Q1_6032671"/>
      <w:bookmarkEnd w:id="1512"/>
      <w:r w:rsidRPr="0012202D">
        <w:rPr>
          <w:rFonts w:hint="cs"/>
          <w:rtl/>
          <w:lang w:eastAsia="he-IL"/>
        </w:rPr>
        <w:t xml:space="preserve">בפניה, אם זה רלוונטי להחלטה שלה. אם זה לא הובא </w:t>
      </w:r>
      <w:bookmarkStart w:id="1513" w:name="_ETM_Q1_6038398"/>
      <w:bookmarkEnd w:id="1513"/>
      <w:r w:rsidRPr="0012202D">
        <w:rPr>
          <w:rFonts w:hint="cs"/>
          <w:rtl/>
          <w:lang w:eastAsia="he-IL"/>
        </w:rPr>
        <w:t>בפניה, כנראה כמו שאדוני אמר קודם לכן, אם זאת לא</w:t>
      </w:r>
      <w:bookmarkStart w:id="1514" w:name="_ETM_Q1_6040944"/>
      <w:bookmarkEnd w:id="1514"/>
      <w:r w:rsidRPr="0012202D">
        <w:rPr>
          <w:rFonts w:hint="cs"/>
          <w:rtl/>
          <w:lang w:eastAsia="he-IL"/>
        </w:rPr>
        <w:t xml:space="preserve"> חקירה טרייה, זה לא משהו שאותו מעשה של אותו אדם </w:t>
      </w:r>
      <w:bookmarkStart w:id="1515" w:name="_ETM_Q1_6043837"/>
      <w:bookmarkEnd w:id="1515"/>
      <w:r w:rsidRPr="0012202D">
        <w:rPr>
          <w:rFonts w:hint="cs"/>
          <w:rtl/>
          <w:lang w:eastAsia="he-IL"/>
        </w:rPr>
        <w:t xml:space="preserve">היה כל כך חמור שהוא התפרסם בתקשורת, המידע הזה הוא </w:t>
      </w:r>
      <w:bookmarkStart w:id="1516" w:name="_ETM_Q1_6048324"/>
      <w:bookmarkEnd w:id="1516"/>
      <w:r w:rsidRPr="0012202D">
        <w:rPr>
          <w:rFonts w:hint="cs"/>
          <w:rtl/>
          <w:lang w:eastAsia="he-IL"/>
        </w:rPr>
        <w:t xml:space="preserve">לא כל כך גדול, יכול להיות שבחלוף אותן שנים זה </w:t>
      </w:r>
      <w:bookmarkStart w:id="1517" w:name="_ETM_Q1_6050916"/>
      <w:bookmarkEnd w:id="1517"/>
      <w:r w:rsidRPr="0012202D">
        <w:rPr>
          <w:rFonts w:hint="cs"/>
          <w:rtl/>
          <w:lang w:eastAsia="he-IL"/>
        </w:rPr>
        <w:t xml:space="preserve">האיזון הנכון. גם כאשר הרשות </w:t>
      </w:r>
      <w:proofErr w:type="spellStart"/>
      <w:r w:rsidRPr="0012202D">
        <w:rPr>
          <w:rFonts w:hint="cs"/>
          <w:rtl/>
          <w:lang w:eastAsia="he-IL"/>
        </w:rPr>
        <w:t>המינהלית</w:t>
      </w:r>
      <w:proofErr w:type="spellEnd"/>
      <w:r w:rsidRPr="0012202D">
        <w:rPr>
          <w:rFonts w:hint="cs"/>
          <w:rtl/>
          <w:lang w:eastAsia="he-IL"/>
        </w:rPr>
        <w:t xml:space="preserve"> מקבלת את ההחלטה, אם </w:t>
      </w:r>
      <w:bookmarkStart w:id="1518" w:name="_ETM_Q1_6057590"/>
      <w:bookmarkEnd w:id="1518"/>
      <w:r w:rsidRPr="0012202D">
        <w:rPr>
          <w:rFonts w:hint="cs"/>
          <w:rtl/>
          <w:lang w:eastAsia="he-IL"/>
        </w:rPr>
        <w:t xml:space="preserve">זה לא הגיע מכל גורם אחר באותן שנים, כנראה זה </w:t>
      </w:r>
      <w:bookmarkStart w:id="1519" w:name="_ETM_Q1_6060322"/>
      <w:bookmarkEnd w:id="1519"/>
      <w:r w:rsidRPr="0012202D">
        <w:rPr>
          <w:rFonts w:hint="cs"/>
          <w:rtl/>
          <w:lang w:eastAsia="he-IL"/>
        </w:rPr>
        <w:t xml:space="preserve">האיזון שצריך להיווצר בהחלטה </w:t>
      </w:r>
      <w:proofErr w:type="spellStart"/>
      <w:r w:rsidRPr="0012202D">
        <w:rPr>
          <w:rFonts w:hint="cs"/>
          <w:rtl/>
          <w:lang w:eastAsia="he-IL"/>
        </w:rPr>
        <w:t>מינהלית</w:t>
      </w:r>
      <w:proofErr w:type="spellEnd"/>
      <w:r w:rsidRPr="0012202D">
        <w:rPr>
          <w:rFonts w:hint="cs"/>
          <w:rtl/>
          <w:lang w:eastAsia="he-IL"/>
        </w:rPr>
        <w:t>.</w:t>
      </w:r>
      <w:bookmarkStart w:id="1520" w:name="_ETM_Q1_6063647"/>
      <w:bookmarkEnd w:id="1520"/>
    </w:p>
    <w:p w:rsidR="004F7248" w:rsidRPr="0012202D" w:rsidRDefault="004F7248" w:rsidP="004F7248">
      <w:pPr>
        <w:rPr>
          <w:rtl/>
          <w:lang w:eastAsia="he-IL"/>
        </w:rPr>
      </w:pPr>
      <w:bookmarkStart w:id="1521" w:name="_ETM_Q1_6063704"/>
      <w:bookmarkEnd w:id="1521"/>
    </w:p>
    <w:p w:rsidR="004F7248" w:rsidRPr="0012202D" w:rsidRDefault="004F7248" w:rsidP="004F7248">
      <w:pPr>
        <w:pStyle w:val="af6"/>
        <w:keepNext/>
        <w:rPr>
          <w:rtl/>
        </w:rPr>
      </w:pPr>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p>
    <w:p w:rsidR="004F7248" w:rsidRPr="0012202D" w:rsidRDefault="004F7248" w:rsidP="004F7248">
      <w:pPr>
        <w:pStyle w:val="KeepWithNext"/>
        <w:rPr>
          <w:rtl/>
          <w:lang w:eastAsia="he-IL"/>
        </w:rPr>
      </w:pPr>
    </w:p>
    <w:p w:rsidR="00E36846" w:rsidRPr="0012202D" w:rsidRDefault="00E36846" w:rsidP="00E36846">
      <w:pPr>
        <w:rPr>
          <w:rtl/>
          <w:lang w:eastAsia="he-IL"/>
        </w:rPr>
      </w:pPr>
      <w:bookmarkStart w:id="1522" w:name="_ETM_Q1_6064523"/>
      <w:bookmarkStart w:id="1523" w:name="_ETM_Q1_6028571"/>
      <w:bookmarkEnd w:id="1522"/>
      <w:bookmarkEnd w:id="1523"/>
      <w:r w:rsidRPr="0012202D">
        <w:rPr>
          <w:rFonts w:hint="cs"/>
          <w:rtl/>
          <w:lang w:eastAsia="he-IL"/>
        </w:rPr>
        <w:t xml:space="preserve">התוצאה שנוצר פה </w:t>
      </w:r>
      <w:proofErr w:type="spellStart"/>
      <w:r w:rsidRPr="0012202D">
        <w:rPr>
          <w:rFonts w:hint="cs"/>
          <w:rtl/>
          <w:lang w:eastAsia="he-IL"/>
        </w:rPr>
        <w:t>אינסנטיב</w:t>
      </w:r>
      <w:proofErr w:type="spellEnd"/>
      <w:r w:rsidRPr="0012202D">
        <w:rPr>
          <w:rFonts w:hint="cs"/>
          <w:rtl/>
          <w:lang w:eastAsia="he-IL"/>
        </w:rPr>
        <w:t xml:space="preserve"> לגילוי גורף של </w:t>
      </w:r>
      <w:r w:rsidR="004F7248" w:rsidRPr="0012202D">
        <w:rPr>
          <w:rFonts w:hint="cs"/>
          <w:rtl/>
          <w:lang w:eastAsia="he-IL"/>
        </w:rPr>
        <w:t xml:space="preserve">דבר קיומן של </w:t>
      </w:r>
      <w:bookmarkStart w:id="1524" w:name="_ETM_Q1_6073537"/>
      <w:bookmarkEnd w:id="1524"/>
      <w:r w:rsidRPr="0012202D">
        <w:rPr>
          <w:rFonts w:hint="cs"/>
          <w:rtl/>
          <w:lang w:eastAsia="he-IL"/>
        </w:rPr>
        <w:t>חקירות.</w:t>
      </w:r>
      <w:r w:rsidR="004F7248" w:rsidRPr="0012202D">
        <w:rPr>
          <w:rFonts w:hint="cs"/>
          <w:rtl/>
          <w:lang w:eastAsia="he-IL"/>
        </w:rPr>
        <w:t xml:space="preserve"> זה מה שיקרה. גופים יהיו עסוקים </w:t>
      </w:r>
      <w:bookmarkStart w:id="1525" w:name="_ETM_Q1_6081747"/>
      <w:bookmarkEnd w:id="1525"/>
      <w:r w:rsidR="004F7248" w:rsidRPr="0012202D">
        <w:rPr>
          <w:rFonts w:hint="cs"/>
          <w:rtl/>
          <w:lang w:eastAsia="he-IL"/>
        </w:rPr>
        <w:t xml:space="preserve">במרדף לדעת האם הגופים החוקרים מנהלים חקירות על אנשים שהם </w:t>
      </w:r>
      <w:bookmarkStart w:id="1526" w:name="_ETM_Q1_6084852"/>
      <w:bookmarkEnd w:id="1526"/>
      <w:proofErr w:type="spellStart"/>
      <w:r w:rsidR="004F7248" w:rsidRPr="0012202D">
        <w:rPr>
          <w:rFonts w:hint="cs"/>
          <w:rtl/>
          <w:lang w:eastAsia="he-IL"/>
        </w:rPr>
        <w:t>מאסדרים</w:t>
      </w:r>
      <w:proofErr w:type="spellEnd"/>
      <w:r w:rsidR="004F7248" w:rsidRPr="0012202D">
        <w:rPr>
          <w:rFonts w:hint="cs"/>
          <w:rtl/>
          <w:lang w:eastAsia="he-IL"/>
        </w:rPr>
        <w:t xml:space="preserve"> את קבלת הזכויות שלהם.</w:t>
      </w:r>
    </w:p>
    <w:p w:rsidR="004F7248" w:rsidRPr="0012202D" w:rsidRDefault="004F7248" w:rsidP="00E36846">
      <w:pPr>
        <w:rPr>
          <w:rtl/>
          <w:lang w:eastAsia="he-IL"/>
        </w:rPr>
      </w:pPr>
      <w:bookmarkStart w:id="1527" w:name="_ETM_Q1_6090604"/>
      <w:bookmarkStart w:id="1528" w:name="_ETM_Q1_6090675"/>
      <w:bookmarkEnd w:id="1527"/>
      <w:bookmarkEnd w:id="1528"/>
    </w:p>
    <w:p w:rsidR="004C207F" w:rsidRPr="0012202D" w:rsidRDefault="00E36846" w:rsidP="004C207F">
      <w:pPr>
        <w:rPr>
          <w:rtl/>
          <w:lang w:eastAsia="he-IL"/>
        </w:rPr>
      </w:pPr>
      <w:r w:rsidRPr="0012202D">
        <w:rPr>
          <w:rFonts w:hint="cs"/>
          <w:rtl/>
          <w:lang w:eastAsia="he-IL"/>
        </w:rPr>
        <w:t>הערות נוספות לעניין הזה</w:t>
      </w:r>
      <w:r w:rsidR="004F7248" w:rsidRPr="0012202D">
        <w:rPr>
          <w:rFonts w:hint="cs"/>
          <w:rtl/>
          <w:lang w:eastAsia="he-IL"/>
        </w:rPr>
        <w:t>?</w:t>
      </w:r>
      <w:r w:rsidRPr="0012202D">
        <w:rPr>
          <w:rFonts w:hint="cs"/>
          <w:rtl/>
          <w:lang w:eastAsia="he-IL"/>
        </w:rPr>
        <w:t xml:space="preserve"> אני ל</w:t>
      </w:r>
      <w:r w:rsidR="004F7248" w:rsidRPr="0012202D">
        <w:rPr>
          <w:rFonts w:hint="cs"/>
          <w:rtl/>
          <w:lang w:eastAsia="he-IL"/>
        </w:rPr>
        <w:t>א</w:t>
      </w:r>
      <w:r w:rsidRPr="0012202D">
        <w:rPr>
          <w:rFonts w:hint="cs"/>
          <w:rtl/>
          <w:lang w:eastAsia="he-IL"/>
        </w:rPr>
        <w:t xml:space="preserve"> פותח דיון כללי בחוק תקנת השבים.</w:t>
      </w:r>
      <w:r w:rsidR="004F7248" w:rsidRPr="0012202D">
        <w:rPr>
          <w:rFonts w:hint="cs"/>
          <w:rtl/>
          <w:lang w:eastAsia="he-IL"/>
        </w:rPr>
        <w:t xml:space="preserve"> אני יודע שיש נטייה בכל </w:t>
      </w:r>
      <w:bookmarkStart w:id="1529" w:name="_ETM_Q1_6101207"/>
      <w:bookmarkEnd w:id="1529"/>
      <w:r w:rsidR="004F7248" w:rsidRPr="0012202D">
        <w:rPr>
          <w:rFonts w:hint="cs"/>
          <w:rtl/>
          <w:lang w:eastAsia="he-IL"/>
        </w:rPr>
        <w:t xml:space="preserve">פעם לפתוח מחדש. אני מזמין אתכם לגשת לחברי הכנסת שחסמו </w:t>
      </w:r>
      <w:bookmarkStart w:id="1530" w:name="_ETM_Q1_6104536"/>
      <w:bookmarkEnd w:id="1530"/>
      <w:r w:rsidR="004F7248" w:rsidRPr="0012202D">
        <w:rPr>
          <w:rFonts w:hint="cs"/>
          <w:rtl/>
          <w:lang w:eastAsia="he-IL"/>
        </w:rPr>
        <w:t>את תיקון החוק בהצעה הממשלתית ובהצעה הפרטית.</w:t>
      </w:r>
    </w:p>
    <w:p w:rsidR="00E36846" w:rsidRPr="0012202D" w:rsidRDefault="00E36846" w:rsidP="004C207F">
      <w:pPr>
        <w:rPr>
          <w:rtl/>
          <w:lang w:eastAsia="he-IL"/>
        </w:rPr>
      </w:pPr>
    </w:p>
    <w:p w:rsidR="00E36846" w:rsidRPr="0012202D" w:rsidRDefault="00E36846" w:rsidP="00E36846">
      <w:pPr>
        <w:pStyle w:val="af9"/>
        <w:keepNext/>
        <w:rPr>
          <w:rtl/>
          <w:lang w:eastAsia="he-IL"/>
        </w:rPr>
      </w:pPr>
      <w:bookmarkStart w:id="1531" w:name="ET_guest_798703_173"/>
      <w:r w:rsidRPr="0012202D">
        <w:rPr>
          <w:rStyle w:val="TagStyle"/>
          <w:rtl/>
        </w:rPr>
        <w:t xml:space="preserve"> &lt;&lt; אורח &gt;&gt; </w:t>
      </w:r>
      <w:r w:rsidRPr="0012202D">
        <w:rPr>
          <w:rtl/>
          <w:lang w:eastAsia="he-IL"/>
        </w:rPr>
        <w:t>מירה סלומון:</w:t>
      </w:r>
      <w:r w:rsidRPr="0012202D">
        <w:rPr>
          <w:rStyle w:val="TagStyle"/>
          <w:rtl/>
        </w:rPr>
        <w:t xml:space="preserve"> &lt;&lt; אורח &gt;&gt;</w:t>
      </w:r>
      <w:r w:rsidRPr="0012202D">
        <w:rPr>
          <w:rtl/>
          <w:lang w:eastAsia="he-IL"/>
        </w:rPr>
        <w:t xml:space="preserve">   </w:t>
      </w:r>
      <w:bookmarkEnd w:id="1531"/>
    </w:p>
    <w:p w:rsidR="00E36846" w:rsidRPr="0012202D" w:rsidRDefault="00E36846" w:rsidP="00E36846">
      <w:pPr>
        <w:pStyle w:val="KeepWithNext"/>
        <w:rPr>
          <w:rtl/>
          <w:lang w:eastAsia="he-IL"/>
        </w:rPr>
      </w:pPr>
    </w:p>
    <w:p w:rsidR="00E36846" w:rsidRPr="0012202D" w:rsidRDefault="00E36846" w:rsidP="00E36846">
      <w:pPr>
        <w:rPr>
          <w:rtl/>
          <w:lang w:eastAsia="he-IL"/>
        </w:rPr>
      </w:pPr>
      <w:r w:rsidRPr="0012202D">
        <w:rPr>
          <w:rFonts w:hint="cs"/>
          <w:rtl/>
          <w:lang w:eastAsia="he-IL"/>
        </w:rPr>
        <w:t>ידוע לנו, אדוני</w:t>
      </w:r>
      <w:r w:rsidR="004F7248" w:rsidRPr="0012202D">
        <w:rPr>
          <w:rFonts w:hint="cs"/>
          <w:rtl/>
          <w:lang w:eastAsia="he-IL"/>
        </w:rPr>
        <w:t xml:space="preserve">. אני רק מבקשת </w:t>
      </w:r>
      <w:bookmarkStart w:id="1532" w:name="_ETM_Q1_6110328"/>
      <w:bookmarkEnd w:id="1532"/>
      <w:r w:rsidR="004F7248" w:rsidRPr="0012202D">
        <w:rPr>
          <w:rFonts w:hint="cs"/>
          <w:rtl/>
          <w:lang w:eastAsia="he-IL"/>
        </w:rPr>
        <w:t>לומר,</w:t>
      </w:r>
      <w:r w:rsidRPr="0012202D">
        <w:rPr>
          <w:rFonts w:hint="cs"/>
          <w:rtl/>
          <w:lang w:eastAsia="he-IL"/>
        </w:rPr>
        <w:t xml:space="preserve"> האמירה הזאת</w:t>
      </w:r>
      <w:r w:rsidR="004F7248" w:rsidRPr="0012202D">
        <w:rPr>
          <w:rFonts w:hint="cs"/>
          <w:rtl/>
          <w:lang w:eastAsia="he-IL"/>
        </w:rPr>
        <w:t xml:space="preserve"> של </w:t>
      </w:r>
      <w:proofErr w:type="spellStart"/>
      <w:r w:rsidR="004F7248" w:rsidRPr="0012202D">
        <w:rPr>
          <w:rFonts w:hint="cs"/>
          <w:rtl/>
          <w:lang w:eastAsia="he-IL"/>
        </w:rPr>
        <w:t>הפישינג</w:t>
      </w:r>
      <w:proofErr w:type="spellEnd"/>
      <w:r w:rsidR="004F7248" w:rsidRPr="0012202D">
        <w:rPr>
          <w:rFonts w:hint="cs"/>
          <w:rtl/>
          <w:lang w:eastAsia="he-IL"/>
        </w:rPr>
        <w:t xml:space="preserve"> וההבדל בין ידיעה לבין ניסיון לקבל מידע</w:t>
      </w:r>
      <w:bookmarkStart w:id="1533" w:name="_ETM_Q1_6116193"/>
      <w:bookmarkEnd w:id="1533"/>
      <w:r w:rsidR="004F7248" w:rsidRPr="0012202D">
        <w:rPr>
          <w:rFonts w:hint="cs"/>
          <w:rtl/>
          <w:lang w:eastAsia="he-IL"/>
        </w:rPr>
        <w:t xml:space="preserve"> לא מתכתבת עם המציאות. הרי מה זה משרד שיודע</w:t>
      </w:r>
      <w:r w:rsidR="00A42890" w:rsidRPr="0012202D">
        <w:rPr>
          <w:rFonts w:hint="cs"/>
          <w:rtl/>
          <w:lang w:eastAsia="he-IL"/>
        </w:rPr>
        <w:t>?</w:t>
      </w:r>
      <w:r w:rsidR="004F7248" w:rsidRPr="0012202D">
        <w:rPr>
          <w:rFonts w:hint="cs"/>
          <w:rtl/>
          <w:lang w:eastAsia="he-IL"/>
        </w:rPr>
        <w:t xml:space="preserve"> </w:t>
      </w:r>
      <w:bookmarkStart w:id="1534" w:name="_ETM_Q1_6122077"/>
      <w:bookmarkEnd w:id="1534"/>
      <w:r w:rsidR="004F7248" w:rsidRPr="0012202D">
        <w:rPr>
          <w:rFonts w:hint="cs"/>
          <w:rtl/>
          <w:lang w:eastAsia="he-IL"/>
        </w:rPr>
        <w:t xml:space="preserve">משרד הוא אומנם ישות משפטית, אבל הוא לא גורם שיש </w:t>
      </w:r>
      <w:bookmarkStart w:id="1535" w:name="_ETM_Q1_6123988"/>
      <w:bookmarkEnd w:id="1535"/>
      <w:r w:rsidR="004F7248" w:rsidRPr="0012202D">
        <w:rPr>
          <w:rFonts w:hint="cs"/>
          <w:rtl/>
          <w:lang w:eastAsia="he-IL"/>
        </w:rPr>
        <w:t xml:space="preserve">לו ידיעה ובטח </w:t>
      </w:r>
      <w:proofErr w:type="spellStart"/>
      <w:r w:rsidR="004F7248" w:rsidRPr="0012202D">
        <w:rPr>
          <w:rFonts w:hint="cs"/>
          <w:rtl/>
          <w:lang w:eastAsia="he-IL"/>
        </w:rPr>
        <w:t>ובטח</w:t>
      </w:r>
      <w:proofErr w:type="spellEnd"/>
      <w:r w:rsidR="004F7248" w:rsidRPr="0012202D">
        <w:rPr>
          <w:rFonts w:hint="cs"/>
          <w:rtl/>
          <w:lang w:eastAsia="he-IL"/>
        </w:rPr>
        <w:t xml:space="preserve"> כשמדובר ברשות מקומית</w:t>
      </w:r>
      <w:bookmarkStart w:id="1536" w:name="_ETM_Q1_6129310"/>
      <w:bookmarkEnd w:id="1536"/>
      <w:r w:rsidR="004F7248" w:rsidRPr="0012202D">
        <w:rPr>
          <w:rFonts w:hint="cs"/>
          <w:rtl/>
          <w:lang w:eastAsia="he-IL"/>
        </w:rPr>
        <w:t>. מן הסתם הבדיקה היא קודם כול באגפים</w:t>
      </w:r>
      <w:r w:rsidR="00A42890" w:rsidRPr="0012202D">
        <w:rPr>
          <w:rFonts w:hint="cs"/>
          <w:rtl/>
          <w:lang w:eastAsia="he-IL"/>
        </w:rPr>
        <w:t>.</w:t>
      </w:r>
      <w:r w:rsidR="004F7248" w:rsidRPr="0012202D">
        <w:rPr>
          <w:rFonts w:hint="cs"/>
          <w:rtl/>
          <w:lang w:eastAsia="he-IL"/>
        </w:rPr>
        <w:t xml:space="preserve"> אם יש מידע רלוונטי</w:t>
      </w:r>
      <w:r w:rsidR="00A42890" w:rsidRPr="0012202D">
        <w:rPr>
          <w:rFonts w:hint="cs"/>
          <w:rtl/>
          <w:lang w:eastAsia="he-IL"/>
        </w:rPr>
        <w:t>,</w:t>
      </w:r>
      <w:r w:rsidR="00D55CD5" w:rsidRPr="0012202D">
        <w:rPr>
          <w:rFonts w:hint="cs"/>
          <w:rtl/>
          <w:lang w:eastAsia="he-IL"/>
        </w:rPr>
        <w:t xml:space="preserve"> אז זה </w:t>
      </w:r>
      <w:proofErr w:type="spellStart"/>
      <w:r w:rsidR="00D55CD5" w:rsidRPr="0012202D">
        <w:rPr>
          <w:rFonts w:hint="cs"/>
          <w:rtl/>
          <w:lang w:eastAsia="he-IL"/>
        </w:rPr>
        <w:t>פישינג</w:t>
      </w:r>
      <w:proofErr w:type="spellEnd"/>
      <w:r w:rsidR="00D55CD5" w:rsidRPr="0012202D">
        <w:rPr>
          <w:rFonts w:hint="cs"/>
          <w:rtl/>
          <w:lang w:eastAsia="he-IL"/>
        </w:rPr>
        <w:t xml:space="preserve">? מה ההבדל אם זה בתוך הגוף </w:t>
      </w:r>
      <w:bookmarkStart w:id="1537" w:name="_ETM_Q1_6136688"/>
      <w:bookmarkEnd w:id="1537"/>
      <w:r w:rsidR="00D55CD5" w:rsidRPr="0012202D">
        <w:rPr>
          <w:rFonts w:hint="cs"/>
          <w:rtl/>
          <w:lang w:eastAsia="he-IL"/>
        </w:rPr>
        <w:t xml:space="preserve">או מחוץ לגוף? הרי אמרה נציגת משרד המשפטים שאין הבדל, </w:t>
      </w:r>
      <w:bookmarkStart w:id="1538" w:name="_ETM_Q1_6140300"/>
      <w:bookmarkEnd w:id="1538"/>
      <w:r w:rsidR="00D55CD5" w:rsidRPr="0012202D">
        <w:rPr>
          <w:rFonts w:hint="cs"/>
          <w:rtl/>
          <w:lang w:eastAsia="he-IL"/>
        </w:rPr>
        <w:t>כי זו שאלה כללית מדי, אז איך בכלל מבינים מה</w:t>
      </w:r>
      <w:bookmarkStart w:id="1539" w:name="_ETM_Q1_6144830"/>
      <w:bookmarkEnd w:id="1539"/>
      <w:r w:rsidR="00D55CD5" w:rsidRPr="0012202D">
        <w:rPr>
          <w:rFonts w:hint="cs"/>
          <w:rtl/>
          <w:lang w:eastAsia="he-IL"/>
        </w:rPr>
        <w:t xml:space="preserve"> זו ידיעה? אנחנו נתפסים כמובן למה שאומר יושב-ראש הוועדה, אלה </w:t>
      </w:r>
      <w:bookmarkStart w:id="1540" w:name="_ETM_Q1_6150462"/>
      <w:bookmarkEnd w:id="1540"/>
      <w:r w:rsidR="00D55CD5" w:rsidRPr="0012202D">
        <w:rPr>
          <w:rFonts w:hint="cs"/>
          <w:rtl/>
          <w:lang w:eastAsia="he-IL"/>
        </w:rPr>
        <w:t>אמירות לא ברורות.</w:t>
      </w:r>
    </w:p>
    <w:p w:rsidR="00E36846" w:rsidRPr="0012202D" w:rsidRDefault="00E36846" w:rsidP="00E36846">
      <w:pPr>
        <w:rPr>
          <w:rtl/>
          <w:lang w:eastAsia="he-IL"/>
        </w:rPr>
      </w:pPr>
    </w:p>
    <w:p w:rsidR="00E36846" w:rsidRPr="0012202D" w:rsidRDefault="00E36846" w:rsidP="00E36846">
      <w:pPr>
        <w:pStyle w:val="af6"/>
        <w:keepNext/>
        <w:rPr>
          <w:rtl/>
        </w:rPr>
      </w:pPr>
      <w:bookmarkStart w:id="1541" w:name="ET_yor_6156_17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541"/>
    </w:p>
    <w:p w:rsidR="00E36846" w:rsidRPr="0012202D" w:rsidRDefault="00E36846" w:rsidP="00E36846">
      <w:pPr>
        <w:pStyle w:val="KeepWithNext"/>
        <w:rPr>
          <w:rtl/>
          <w:lang w:eastAsia="he-IL"/>
        </w:rPr>
      </w:pPr>
    </w:p>
    <w:p w:rsidR="00E36846" w:rsidRPr="0012202D" w:rsidRDefault="00E36846" w:rsidP="00E36846">
      <w:pPr>
        <w:rPr>
          <w:rtl/>
          <w:lang w:eastAsia="he-IL"/>
        </w:rPr>
      </w:pPr>
      <w:r w:rsidRPr="0012202D">
        <w:rPr>
          <w:rFonts w:hint="cs"/>
          <w:rtl/>
          <w:lang w:eastAsia="he-IL"/>
        </w:rPr>
        <w:t>מירה, דווקא בעניין הזה חשוב להדגיש</w:t>
      </w:r>
      <w:r w:rsidR="00D55CD5" w:rsidRPr="0012202D">
        <w:rPr>
          <w:rFonts w:hint="cs"/>
          <w:rtl/>
          <w:lang w:eastAsia="he-IL"/>
        </w:rPr>
        <w:t xml:space="preserve">. החוק בא למנוע מצב שבכל פעם שאדם </w:t>
      </w:r>
      <w:bookmarkStart w:id="1542" w:name="_ETM_Q1_6156954"/>
      <w:bookmarkEnd w:id="1542"/>
      <w:r w:rsidR="00D55CD5" w:rsidRPr="0012202D">
        <w:rPr>
          <w:rFonts w:hint="cs"/>
          <w:rtl/>
          <w:lang w:eastAsia="he-IL"/>
        </w:rPr>
        <w:t xml:space="preserve">מתראיין לעבודה בגוף זכאי לקבל מידע יהיה פה מצב שהגוף </w:t>
      </w:r>
      <w:bookmarkStart w:id="1543" w:name="_ETM_Q1_6162467"/>
      <w:bookmarkEnd w:id="1543"/>
      <w:r w:rsidR="00D55CD5" w:rsidRPr="0012202D">
        <w:rPr>
          <w:rFonts w:hint="cs"/>
          <w:rtl/>
          <w:lang w:eastAsia="he-IL"/>
        </w:rPr>
        <w:t xml:space="preserve">שזכאי למידע מוציא עכשיו בקשה גורפת לכל הרשויות החוקרות: ספרו </w:t>
      </w:r>
      <w:bookmarkStart w:id="1544" w:name="_ETM_Q1_6168964"/>
      <w:bookmarkEnd w:id="1544"/>
      <w:r w:rsidR="00D55CD5" w:rsidRPr="0012202D">
        <w:rPr>
          <w:rFonts w:hint="cs"/>
          <w:rtl/>
          <w:lang w:eastAsia="he-IL"/>
        </w:rPr>
        <w:t xml:space="preserve">לי על כל ההיסטוריה החקירתית של הבן אדם, גם כזאת </w:t>
      </w:r>
      <w:bookmarkStart w:id="1545" w:name="_ETM_Q1_6171462"/>
      <w:bookmarkEnd w:id="1545"/>
      <w:r w:rsidR="00D55CD5" w:rsidRPr="0012202D">
        <w:rPr>
          <w:rFonts w:hint="cs"/>
          <w:rtl/>
          <w:lang w:eastAsia="he-IL"/>
        </w:rPr>
        <w:t>שמעולם לא הגיעה לכתב אישום. זה החוק מונע ובצדק. זה</w:t>
      </w:r>
      <w:bookmarkStart w:id="1546" w:name="_ETM_Q1_6177822"/>
      <w:bookmarkEnd w:id="1546"/>
      <w:r w:rsidR="00D55CD5" w:rsidRPr="0012202D">
        <w:rPr>
          <w:rFonts w:hint="cs"/>
          <w:rtl/>
          <w:lang w:eastAsia="he-IL"/>
        </w:rPr>
        <w:t xml:space="preserve"> </w:t>
      </w:r>
      <w:proofErr w:type="spellStart"/>
      <w:r w:rsidR="00D55CD5" w:rsidRPr="0012202D">
        <w:rPr>
          <w:rFonts w:hint="cs"/>
          <w:rtl/>
          <w:lang w:eastAsia="he-IL"/>
        </w:rPr>
        <w:t>הפישינג</w:t>
      </w:r>
      <w:proofErr w:type="spellEnd"/>
      <w:r w:rsidR="00D55CD5" w:rsidRPr="0012202D">
        <w:rPr>
          <w:rFonts w:hint="cs"/>
          <w:rtl/>
          <w:lang w:eastAsia="he-IL"/>
        </w:rPr>
        <w:t xml:space="preserve"> שהחוק בא למנוע.</w:t>
      </w:r>
    </w:p>
    <w:p w:rsidR="00D55CD5" w:rsidRPr="0012202D" w:rsidRDefault="00D55CD5" w:rsidP="00E36846">
      <w:pPr>
        <w:rPr>
          <w:rtl/>
          <w:lang w:eastAsia="he-IL"/>
        </w:rPr>
      </w:pPr>
      <w:bookmarkStart w:id="1547" w:name="_ETM_Q1_6179459"/>
      <w:bookmarkStart w:id="1548" w:name="_ETM_Q1_6179525"/>
      <w:bookmarkEnd w:id="1547"/>
      <w:bookmarkEnd w:id="1548"/>
    </w:p>
    <w:p w:rsidR="00D55CD5" w:rsidRPr="0012202D" w:rsidRDefault="00D55CD5" w:rsidP="00E36846">
      <w:pPr>
        <w:rPr>
          <w:rtl/>
          <w:lang w:eastAsia="he-IL"/>
        </w:rPr>
      </w:pPr>
      <w:bookmarkStart w:id="1549" w:name="_ETM_Q1_6179618"/>
      <w:bookmarkStart w:id="1550" w:name="_ETM_Q1_6179679"/>
      <w:bookmarkEnd w:id="1549"/>
      <w:bookmarkEnd w:id="1550"/>
      <w:r w:rsidRPr="0012202D">
        <w:rPr>
          <w:rFonts w:hint="cs"/>
          <w:rtl/>
          <w:lang w:eastAsia="he-IL"/>
        </w:rPr>
        <w:t>כמו שראינו עם הסנקציה הפלילית על מידע</w:t>
      </w:r>
      <w:bookmarkStart w:id="1551" w:name="_ETM_Q1_6184930"/>
      <w:bookmarkEnd w:id="1551"/>
      <w:r w:rsidRPr="0012202D">
        <w:rPr>
          <w:rFonts w:hint="cs"/>
          <w:rtl/>
          <w:lang w:eastAsia="he-IL"/>
        </w:rPr>
        <w:t xml:space="preserve"> נוסף, לצערי אני עדיין חושב שמשהו לא סגור עד הסוף </w:t>
      </w:r>
      <w:bookmarkStart w:id="1552" w:name="_ETM_Q1_6190135"/>
      <w:bookmarkEnd w:id="1552"/>
      <w:r w:rsidRPr="0012202D">
        <w:rPr>
          <w:rFonts w:hint="cs"/>
          <w:rtl/>
          <w:lang w:eastAsia="he-IL"/>
        </w:rPr>
        <w:t xml:space="preserve">במקרה הזה, בתפר בין שיקול דעת </w:t>
      </w:r>
      <w:proofErr w:type="spellStart"/>
      <w:r w:rsidRPr="0012202D">
        <w:rPr>
          <w:rFonts w:hint="cs"/>
          <w:rtl/>
          <w:lang w:eastAsia="he-IL"/>
        </w:rPr>
        <w:t>מינהלי</w:t>
      </w:r>
      <w:proofErr w:type="spellEnd"/>
      <w:r w:rsidRPr="0012202D">
        <w:rPr>
          <w:rFonts w:hint="cs"/>
          <w:rtl/>
          <w:lang w:eastAsia="he-IL"/>
        </w:rPr>
        <w:t xml:space="preserve"> לבין המידע </w:t>
      </w:r>
      <w:bookmarkStart w:id="1553" w:name="_ETM_Q1_6198326"/>
      <w:bookmarkEnd w:id="1553"/>
      <w:r w:rsidRPr="0012202D">
        <w:rPr>
          <w:rFonts w:hint="cs"/>
          <w:rtl/>
          <w:lang w:eastAsia="he-IL"/>
        </w:rPr>
        <w:t xml:space="preserve">הפלילי, והיה צריך לייצר </w:t>
      </w:r>
      <w:r w:rsidRPr="0012202D">
        <w:rPr>
          <w:rtl/>
          <w:lang w:eastAsia="he-IL"/>
        </w:rPr>
        <w:t>–</w:t>
      </w:r>
      <w:r w:rsidRPr="0012202D">
        <w:rPr>
          <w:rFonts w:hint="cs"/>
          <w:rtl/>
          <w:lang w:eastAsia="he-IL"/>
        </w:rPr>
        <w:t xml:space="preserve"> אני אומר את דעתי, יכול</w:t>
      </w:r>
      <w:bookmarkStart w:id="1554" w:name="_ETM_Q1_6203858"/>
      <w:bookmarkEnd w:id="1554"/>
      <w:r w:rsidRPr="0012202D">
        <w:rPr>
          <w:rFonts w:hint="cs"/>
          <w:rtl/>
          <w:lang w:eastAsia="he-IL"/>
        </w:rPr>
        <w:t xml:space="preserve"> להיות שזה לא התקנות, יכול להיות שזה החקיקה הראשית </w:t>
      </w:r>
      <w:r w:rsidRPr="0012202D">
        <w:rPr>
          <w:rtl/>
          <w:lang w:eastAsia="he-IL"/>
        </w:rPr>
        <w:t>–</w:t>
      </w:r>
      <w:r w:rsidRPr="0012202D">
        <w:rPr>
          <w:rFonts w:hint="cs"/>
          <w:rtl/>
          <w:lang w:eastAsia="he-IL"/>
        </w:rPr>
        <w:t xml:space="preserve"> </w:t>
      </w:r>
      <w:bookmarkStart w:id="1555" w:name="_ETM_Q1_6206191"/>
      <w:bookmarkEnd w:id="1555"/>
      <w:r w:rsidRPr="0012202D">
        <w:rPr>
          <w:rFonts w:hint="cs"/>
          <w:rtl/>
          <w:lang w:eastAsia="he-IL"/>
        </w:rPr>
        <w:t>היה צריך ל</w:t>
      </w:r>
      <w:r w:rsidR="00A42890" w:rsidRPr="0012202D">
        <w:rPr>
          <w:rFonts w:hint="cs"/>
          <w:rtl/>
          <w:lang w:eastAsia="he-IL"/>
        </w:rPr>
        <w:t>ה</w:t>
      </w:r>
      <w:r w:rsidRPr="0012202D">
        <w:rPr>
          <w:rFonts w:hint="cs"/>
          <w:rtl/>
          <w:lang w:eastAsia="he-IL"/>
        </w:rPr>
        <w:t>גן על הזכות - - -</w:t>
      </w:r>
    </w:p>
    <w:p w:rsidR="005F19D4" w:rsidRPr="0012202D" w:rsidRDefault="005F19D4" w:rsidP="00E36846">
      <w:pPr>
        <w:rPr>
          <w:rtl/>
          <w:lang w:eastAsia="he-IL"/>
        </w:rPr>
      </w:pPr>
    </w:p>
    <w:p w:rsidR="005F19D4" w:rsidRPr="0012202D" w:rsidRDefault="005F19D4" w:rsidP="005F19D4">
      <w:pPr>
        <w:pStyle w:val="af9"/>
        <w:keepNext/>
        <w:rPr>
          <w:rtl/>
          <w:lang w:eastAsia="he-IL"/>
        </w:rPr>
      </w:pPr>
      <w:bookmarkStart w:id="1556" w:name="ET_guest_3540_175"/>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556"/>
    </w:p>
    <w:p w:rsidR="005F19D4" w:rsidRPr="0012202D" w:rsidRDefault="005F19D4" w:rsidP="005F19D4">
      <w:pPr>
        <w:pStyle w:val="KeepWithNext"/>
        <w:rPr>
          <w:rtl/>
          <w:lang w:eastAsia="he-IL"/>
        </w:rPr>
      </w:pPr>
    </w:p>
    <w:p w:rsidR="005F19D4" w:rsidRPr="0012202D" w:rsidRDefault="005F19D4" w:rsidP="005F19D4">
      <w:pPr>
        <w:rPr>
          <w:rtl/>
          <w:lang w:eastAsia="he-IL"/>
        </w:rPr>
      </w:pPr>
      <w:r w:rsidRPr="0012202D">
        <w:rPr>
          <w:rFonts w:hint="cs"/>
          <w:rtl/>
          <w:lang w:eastAsia="he-IL"/>
        </w:rPr>
        <w:t>זה לא עניינו של החוק בכלל</w:t>
      </w:r>
      <w:r w:rsidR="00D55CD5" w:rsidRPr="0012202D">
        <w:rPr>
          <w:rFonts w:hint="cs"/>
          <w:rtl/>
          <w:lang w:eastAsia="he-IL"/>
        </w:rPr>
        <w:t>.</w:t>
      </w:r>
      <w:r w:rsidRPr="0012202D">
        <w:rPr>
          <w:rFonts w:hint="cs"/>
          <w:rtl/>
          <w:lang w:eastAsia="he-IL"/>
        </w:rPr>
        <w:t xml:space="preserve"> זה כן עניין שאפשר לקיים עליו דיון.</w:t>
      </w:r>
    </w:p>
    <w:p w:rsidR="005F19D4" w:rsidRPr="0012202D" w:rsidRDefault="005F19D4" w:rsidP="005F19D4">
      <w:pPr>
        <w:rPr>
          <w:rtl/>
          <w:lang w:eastAsia="he-IL"/>
        </w:rPr>
      </w:pPr>
    </w:p>
    <w:p w:rsidR="005F19D4" w:rsidRPr="0012202D" w:rsidRDefault="005F19D4" w:rsidP="005F19D4">
      <w:pPr>
        <w:pStyle w:val="af6"/>
        <w:keepNext/>
        <w:rPr>
          <w:rtl/>
        </w:rPr>
      </w:pPr>
      <w:bookmarkStart w:id="1557" w:name="ET_yor_6156_17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557"/>
    </w:p>
    <w:p w:rsidR="005F19D4" w:rsidRPr="0012202D" w:rsidRDefault="005F19D4" w:rsidP="005F19D4">
      <w:pPr>
        <w:pStyle w:val="KeepWithNext"/>
        <w:rPr>
          <w:rtl/>
          <w:lang w:eastAsia="he-IL"/>
        </w:rPr>
      </w:pPr>
    </w:p>
    <w:p w:rsidR="005F19D4" w:rsidRPr="0012202D" w:rsidRDefault="00D55CD5" w:rsidP="005F19D4">
      <w:pPr>
        <w:rPr>
          <w:rtl/>
          <w:lang w:eastAsia="he-IL"/>
        </w:rPr>
      </w:pPr>
      <w:r w:rsidRPr="0012202D">
        <w:rPr>
          <w:rFonts w:hint="cs"/>
          <w:rtl/>
          <w:lang w:eastAsia="he-IL"/>
        </w:rPr>
        <w:t xml:space="preserve">אני חושב שההבחנה </w:t>
      </w:r>
      <w:bookmarkStart w:id="1558" w:name="_ETM_Q1_6218005"/>
      <w:bookmarkEnd w:id="1558"/>
      <w:r w:rsidRPr="0012202D">
        <w:rPr>
          <w:rFonts w:hint="cs"/>
          <w:rtl/>
          <w:lang w:eastAsia="he-IL"/>
        </w:rPr>
        <w:t xml:space="preserve">הזאת היא קצת מאולצת בין עצם הידיעה שהייתה חקירה לבין </w:t>
      </w:r>
      <w:bookmarkStart w:id="1559" w:name="_ETM_Q1_6221381"/>
      <w:bookmarkEnd w:id="1559"/>
      <w:r w:rsidR="00A42890" w:rsidRPr="0012202D">
        <w:rPr>
          <w:rFonts w:hint="cs"/>
          <w:rtl/>
          <w:lang w:eastAsia="he-IL"/>
        </w:rPr>
        <w:t>"</w:t>
      </w:r>
      <w:r w:rsidRPr="0012202D">
        <w:rPr>
          <w:rFonts w:hint="cs"/>
          <w:rtl/>
          <w:lang w:eastAsia="he-IL"/>
        </w:rPr>
        <w:t xml:space="preserve">עכשיו תנו לי את חומרי החקירה </w:t>
      </w:r>
      <w:r w:rsidR="005F19D4" w:rsidRPr="0012202D">
        <w:rPr>
          <w:rFonts w:hint="cs"/>
          <w:rtl/>
          <w:lang w:eastAsia="he-IL"/>
        </w:rPr>
        <w:t>כי מישהו הדליף לי שהייתה חקירה</w:t>
      </w:r>
      <w:r w:rsidR="00A42890" w:rsidRPr="0012202D">
        <w:rPr>
          <w:rFonts w:hint="cs"/>
          <w:rtl/>
          <w:lang w:eastAsia="he-IL"/>
        </w:rPr>
        <w:t>"</w:t>
      </w:r>
      <w:r w:rsidR="005F19D4" w:rsidRPr="0012202D">
        <w:rPr>
          <w:rFonts w:hint="cs"/>
          <w:rtl/>
          <w:lang w:eastAsia="he-IL"/>
        </w:rPr>
        <w:t xml:space="preserve">. </w:t>
      </w:r>
      <w:bookmarkStart w:id="1560" w:name="_ETM_Q1_6229709"/>
      <w:bookmarkEnd w:id="1560"/>
      <w:r w:rsidRPr="0012202D">
        <w:rPr>
          <w:rFonts w:hint="cs"/>
          <w:rtl/>
          <w:lang w:eastAsia="he-IL"/>
        </w:rPr>
        <w:t>פה באמת יש הבחנה, מדובר בגופים זכאים, לא</w:t>
      </w:r>
      <w:bookmarkStart w:id="1561" w:name="_ETM_Q1_6234235"/>
      <w:bookmarkEnd w:id="1561"/>
      <w:r w:rsidRPr="0012202D">
        <w:rPr>
          <w:rFonts w:hint="cs"/>
          <w:rtl/>
          <w:lang w:eastAsia="he-IL"/>
        </w:rPr>
        <w:t xml:space="preserve"> מדובר בגופים הפרטיים, שעליהם אנחנו נתווכח. מקובל עליי שיש הבדל </w:t>
      </w:r>
      <w:bookmarkStart w:id="1562" w:name="_ETM_Q1_6242831"/>
      <w:bookmarkEnd w:id="1562"/>
      <w:r w:rsidRPr="0012202D">
        <w:rPr>
          <w:rFonts w:hint="cs"/>
          <w:rtl/>
          <w:lang w:eastAsia="he-IL"/>
        </w:rPr>
        <w:t xml:space="preserve">בין סקטור פרטי לבין סקטור שלטוני, השאלה מה העוצמות של </w:t>
      </w:r>
      <w:bookmarkStart w:id="1563" w:name="_ETM_Q1_6246547"/>
      <w:bookmarkEnd w:id="1563"/>
      <w:r w:rsidRPr="0012202D">
        <w:rPr>
          <w:rFonts w:hint="cs"/>
          <w:rtl/>
          <w:lang w:eastAsia="he-IL"/>
        </w:rPr>
        <w:t>הפער וההבדל.</w:t>
      </w:r>
      <w:bookmarkStart w:id="1564" w:name="_ETM_Q1_6249715"/>
      <w:bookmarkEnd w:id="1564"/>
    </w:p>
    <w:p w:rsidR="00D55CD5" w:rsidRPr="0012202D" w:rsidRDefault="00D55CD5" w:rsidP="005F19D4">
      <w:pPr>
        <w:rPr>
          <w:rtl/>
          <w:lang w:eastAsia="he-IL"/>
        </w:rPr>
      </w:pPr>
      <w:bookmarkStart w:id="1565" w:name="_ETM_Q1_6249762"/>
      <w:bookmarkStart w:id="1566" w:name="_ETM_Q1_6249891"/>
      <w:bookmarkEnd w:id="1565"/>
      <w:bookmarkEnd w:id="1566"/>
    </w:p>
    <w:p w:rsidR="00D55CD5" w:rsidRPr="0012202D" w:rsidRDefault="00D55CD5" w:rsidP="005F19D4">
      <w:pPr>
        <w:rPr>
          <w:rtl/>
          <w:lang w:eastAsia="he-IL"/>
        </w:rPr>
      </w:pPr>
      <w:bookmarkStart w:id="1567" w:name="_ETM_Q1_6249934"/>
      <w:bookmarkEnd w:id="1567"/>
      <w:r w:rsidRPr="0012202D">
        <w:rPr>
          <w:rFonts w:hint="cs"/>
          <w:rtl/>
          <w:lang w:eastAsia="he-IL"/>
        </w:rPr>
        <w:t xml:space="preserve">היה יותר הגיוני בעיניי להישיר מבט למציאות ולבוא ולומר </w:t>
      </w:r>
      <w:bookmarkStart w:id="1568" w:name="_ETM_Q1_6255589"/>
      <w:bookmarkEnd w:id="1568"/>
      <w:r w:rsidRPr="0012202D">
        <w:rPr>
          <w:rFonts w:hint="cs"/>
          <w:rtl/>
          <w:lang w:eastAsia="he-IL"/>
        </w:rPr>
        <w:t>שבמקום שבו השאלה האם התקיימה חקירה נוגעת למהות הזכות הניתנת</w:t>
      </w:r>
      <w:bookmarkStart w:id="1569" w:name="_ETM_Q1_6266429"/>
      <w:bookmarkEnd w:id="1569"/>
      <w:r w:rsidRPr="0012202D">
        <w:rPr>
          <w:rFonts w:hint="cs"/>
          <w:rtl/>
          <w:lang w:eastAsia="he-IL"/>
        </w:rPr>
        <w:t xml:space="preserve"> </w:t>
      </w:r>
      <w:r w:rsidRPr="0012202D">
        <w:rPr>
          <w:rtl/>
          <w:lang w:eastAsia="he-IL"/>
        </w:rPr>
        <w:t>–</w:t>
      </w:r>
      <w:r w:rsidRPr="0012202D">
        <w:rPr>
          <w:rFonts w:hint="cs"/>
          <w:rtl/>
          <w:lang w:eastAsia="he-IL"/>
        </w:rPr>
        <w:t xml:space="preserve"> אני לא שואל האם הבן אדם, התנהלו עליו חקירות </w:t>
      </w:r>
      <w:bookmarkStart w:id="1570" w:name="_ETM_Q1_6268985"/>
      <w:bookmarkEnd w:id="1570"/>
      <w:r w:rsidRPr="0012202D">
        <w:rPr>
          <w:rFonts w:hint="cs"/>
          <w:rtl/>
          <w:lang w:eastAsia="he-IL"/>
        </w:rPr>
        <w:t xml:space="preserve">מפה ועד הודעה חדשה </w:t>
      </w:r>
      <w:r w:rsidRPr="0012202D">
        <w:rPr>
          <w:rtl/>
          <w:lang w:eastAsia="he-IL"/>
        </w:rPr>
        <w:t>–</w:t>
      </w:r>
      <w:r w:rsidRPr="0012202D">
        <w:rPr>
          <w:rFonts w:hint="cs"/>
          <w:rtl/>
          <w:lang w:eastAsia="he-IL"/>
        </w:rPr>
        <w:t xml:space="preserve"> אני שואל את השאלה</w:t>
      </w:r>
      <w:r w:rsidR="00A42890" w:rsidRPr="0012202D">
        <w:rPr>
          <w:rFonts w:hint="cs"/>
          <w:rtl/>
          <w:lang w:eastAsia="he-IL"/>
        </w:rPr>
        <w:t>.</w:t>
      </w:r>
      <w:r w:rsidRPr="0012202D">
        <w:rPr>
          <w:rFonts w:hint="cs"/>
          <w:rtl/>
          <w:lang w:eastAsia="he-IL"/>
        </w:rPr>
        <w:t xml:space="preserve"> האם </w:t>
      </w:r>
      <w:bookmarkStart w:id="1571" w:name="_ETM_Q1_6273753"/>
      <w:bookmarkEnd w:id="1571"/>
      <w:r w:rsidRPr="0012202D">
        <w:rPr>
          <w:rFonts w:hint="cs"/>
          <w:rtl/>
          <w:lang w:eastAsia="he-IL"/>
        </w:rPr>
        <w:t xml:space="preserve">לא הגיוני שהרגולטור שנותן רישיון לטיפול בחומרים מסוכנים במסגרת שיקול </w:t>
      </w:r>
      <w:bookmarkStart w:id="1572" w:name="_ETM_Q1_6279193"/>
      <w:bookmarkEnd w:id="1572"/>
      <w:r w:rsidRPr="0012202D">
        <w:rPr>
          <w:rFonts w:hint="cs"/>
          <w:rtl/>
          <w:lang w:eastAsia="he-IL"/>
        </w:rPr>
        <w:t xml:space="preserve">הדעת </w:t>
      </w:r>
      <w:proofErr w:type="spellStart"/>
      <w:r w:rsidRPr="0012202D">
        <w:rPr>
          <w:rFonts w:hint="cs"/>
          <w:rtl/>
          <w:lang w:eastAsia="he-IL"/>
        </w:rPr>
        <w:t>המינהלי</w:t>
      </w:r>
      <w:proofErr w:type="spellEnd"/>
      <w:r w:rsidRPr="0012202D">
        <w:rPr>
          <w:rFonts w:hint="cs"/>
          <w:rtl/>
          <w:lang w:eastAsia="he-IL"/>
        </w:rPr>
        <w:t xml:space="preserve"> שלו, לא על דרך שמועה</w:t>
      </w:r>
      <w:r w:rsidR="00A42890" w:rsidRPr="0012202D">
        <w:rPr>
          <w:rFonts w:hint="cs"/>
          <w:rtl/>
          <w:lang w:eastAsia="he-IL"/>
        </w:rPr>
        <w:t>,</w:t>
      </w:r>
      <w:r w:rsidRPr="0012202D">
        <w:rPr>
          <w:rFonts w:hint="cs"/>
          <w:rtl/>
          <w:lang w:eastAsia="he-IL"/>
        </w:rPr>
        <w:t xml:space="preserve"> ולא על </w:t>
      </w:r>
      <w:bookmarkStart w:id="1573" w:name="_ETM_Q1_6283207"/>
      <w:bookmarkEnd w:id="1573"/>
      <w:r w:rsidRPr="0012202D">
        <w:rPr>
          <w:rFonts w:hint="cs"/>
          <w:rtl/>
          <w:lang w:eastAsia="he-IL"/>
        </w:rPr>
        <w:t>דרך הדלפה</w:t>
      </w:r>
      <w:r w:rsidR="00A42890" w:rsidRPr="0012202D">
        <w:rPr>
          <w:rFonts w:hint="cs"/>
          <w:rtl/>
          <w:lang w:eastAsia="he-IL"/>
        </w:rPr>
        <w:t>,</w:t>
      </w:r>
      <w:r w:rsidRPr="0012202D">
        <w:rPr>
          <w:rFonts w:hint="cs"/>
          <w:rtl/>
          <w:lang w:eastAsia="he-IL"/>
        </w:rPr>
        <w:t xml:space="preserve"> ולא על דרך חיפוש בגוגל האם היו כתבות </w:t>
      </w:r>
      <w:bookmarkStart w:id="1574" w:name="_ETM_Q1_6286962"/>
      <w:bookmarkEnd w:id="1574"/>
      <w:r w:rsidRPr="0012202D">
        <w:rPr>
          <w:rFonts w:hint="cs"/>
          <w:rtl/>
          <w:lang w:eastAsia="he-IL"/>
        </w:rPr>
        <w:t>בעיתונים מקומיים, יפנה וישאל</w:t>
      </w:r>
      <w:r w:rsidR="00A42890" w:rsidRPr="0012202D">
        <w:rPr>
          <w:rFonts w:hint="cs"/>
          <w:rtl/>
          <w:lang w:eastAsia="he-IL"/>
        </w:rPr>
        <w:t>?</w:t>
      </w:r>
      <w:r w:rsidRPr="0012202D">
        <w:rPr>
          <w:rFonts w:hint="cs"/>
          <w:rtl/>
          <w:lang w:eastAsia="he-IL"/>
        </w:rPr>
        <w:t xml:space="preserve"> ואתם יודעים מה, יפנה ברשות של </w:t>
      </w:r>
      <w:bookmarkStart w:id="1575" w:name="_ETM_Q1_6296475"/>
      <w:bookmarkEnd w:id="1575"/>
      <w:r w:rsidRPr="0012202D">
        <w:rPr>
          <w:rFonts w:hint="cs"/>
          <w:rtl/>
          <w:lang w:eastAsia="he-IL"/>
        </w:rPr>
        <w:t xml:space="preserve">גורם נוסף, היועצת המשפטית של המשרד, לא יודע, ישאל האם </w:t>
      </w:r>
      <w:bookmarkStart w:id="1576" w:name="_ETM_Q1_6302444"/>
      <w:bookmarkEnd w:id="1576"/>
      <w:r w:rsidRPr="0012202D">
        <w:rPr>
          <w:rFonts w:hint="cs"/>
          <w:rtl/>
          <w:lang w:eastAsia="he-IL"/>
        </w:rPr>
        <w:t xml:space="preserve">בסעיפים א', ב' ו-ג' בחוק, האם לגביהם התקיימו חקירות בטווח </w:t>
      </w:r>
      <w:bookmarkStart w:id="1577" w:name="_ETM_Q1_6306754"/>
      <w:bookmarkEnd w:id="1577"/>
      <w:r w:rsidRPr="0012202D">
        <w:rPr>
          <w:rFonts w:hint="cs"/>
          <w:rtl/>
          <w:lang w:eastAsia="he-IL"/>
        </w:rPr>
        <w:t xml:space="preserve">מסוים, ואם התשובה היא כן, אז בנהלים מיוחדים של קבלה, </w:t>
      </w:r>
      <w:bookmarkStart w:id="1578" w:name="_ETM_Q1_6313146"/>
      <w:bookmarkEnd w:id="1578"/>
      <w:r w:rsidRPr="0012202D">
        <w:rPr>
          <w:rFonts w:hint="cs"/>
          <w:rtl/>
          <w:lang w:eastAsia="he-IL"/>
        </w:rPr>
        <w:t xml:space="preserve">כולל הסבר למה לא הגשתם כתב אישום, הוא יקבל חומרים </w:t>
      </w:r>
      <w:bookmarkStart w:id="1579" w:name="_ETM_Q1_6317215"/>
      <w:bookmarkEnd w:id="1579"/>
      <w:r w:rsidRPr="0012202D">
        <w:rPr>
          <w:rFonts w:hint="cs"/>
          <w:rtl/>
          <w:lang w:eastAsia="he-IL"/>
        </w:rPr>
        <w:t>מסוימים. נראה לי שההסדר פה - - -</w:t>
      </w:r>
    </w:p>
    <w:p w:rsidR="005E4707" w:rsidRPr="0012202D" w:rsidRDefault="005E4707" w:rsidP="005F19D4">
      <w:pPr>
        <w:rPr>
          <w:rtl/>
          <w:lang w:eastAsia="he-IL"/>
        </w:rPr>
      </w:pPr>
    </w:p>
    <w:p w:rsidR="005E4707" w:rsidRPr="0012202D" w:rsidRDefault="005E4707" w:rsidP="005E4707">
      <w:pPr>
        <w:pStyle w:val="af9"/>
        <w:keepNext/>
        <w:rPr>
          <w:rtl/>
          <w:lang w:eastAsia="he-IL"/>
        </w:rPr>
      </w:pPr>
      <w:bookmarkStart w:id="1580" w:name="ET_guest_586965_177"/>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580"/>
    </w:p>
    <w:p w:rsidR="005E4707" w:rsidRPr="0012202D" w:rsidRDefault="005E4707" w:rsidP="005E4707">
      <w:pPr>
        <w:pStyle w:val="KeepWithNext"/>
        <w:rPr>
          <w:rtl/>
          <w:lang w:eastAsia="he-IL"/>
        </w:rPr>
      </w:pPr>
    </w:p>
    <w:p w:rsidR="005E4707" w:rsidRPr="0012202D" w:rsidRDefault="005E4707" w:rsidP="005E4707">
      <w:pPr>
        <w:rPr>
          <w:rtl/>
          <w:lang w:eastAsia="he-IL"/>
        </w:rPr>
      </w:pPr>
      <w:r w:rsidRPr="0012202D">
        <w:rPr>
          <w:rFonts w:hint="cs"/>
          <w:rtl/>
          <w:lang w:eastAsia="he-IL"/>
        </w:rPr>
        <w:t>אדוני מציע שהתקו</w:t>
      </w:r>
      <w:r w:rsidR="00D55CD5" w:rsidRPr="0012202D">
        <w:rPr>
          <w:rFonts w:hint="cs"/>
          <w:rtl/>
          <w:lang w:eastAsia="he-IL"/>
        </w:rPr>
        <w:t>פו</w:t>
      </w:r>
      <w:r w:rsidRPr="0012202D">
        <w:rPr>
          <w:rFonts w:hint="cs"/>
          <w:rtl/>
          <w:lang w:eastAsia="he-IL"/>
        </w:rPr>
        <w:t>ת יהיו ארוכות יותר?</w:t>
      </w:r>
    </w:p>
    <w:p w:rsidR="005E4707" w:rsidRPr="0012202D" w:rsidRDefault="005E4707" w:rsidP="005E4707">
      <w:pPr>
        <w:rPr>
          <w:rtl/>
          <w:lang w:eastAsia="he-IL"/>
        </w:rPr>
      </w:pPr>
    </w:p>
    <w:p w:rsidR="005E4707" w:rsidRPr="0012202D" w:rsidRDefault="005E4707" w:rsidP="005E4707">
      <w:pPr>
        <w:pStyle w:val="af6"/>
        <w:keepNext/>
        <w:rPr>
          <w:rtl/>
        </w:rPr>
      </w:pPr>
      <w:bookmarkStart w:id="1581" w:name="ET_yor_6156_17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581"/>
    </w:p>
    <w:p w:rsidR="005E4707" w:rsidRPr="0012202D" w:rsidRDefault="005E4707" w:rsidP="005E4707">
      <w:pPr>
        <w:pStyle w:val="KeepWithNext"/>
        <w:rPr>
          <w:rtl/>
          <w:lang w:eastAsia="he-IL"/>
        </w:rPr>
      </w:pPr>
    </w:p>
    <w:p w:rsidR="00D55CD5" w:rsidRPr="0012202D" w:rsidRDefault="00D55CD5" w:rsidP="00D55CD5">
      <w:pPr>
        <w:rPr>
          <w:rtl/>
          <w:lang w:eastAsia="he-IL"/>
        </w:rPr>
      </w:pPr>
      <w:bookmarkStart w:id="1582" w:name="_ETM_Q1_6325325"/>
      <w:bookmarkStart w:id="1583" w:name="_ETM_Q1_6325388"/>
      <w:bookmarkEnd w:id="1582"/>
      <w:bookmarkEnd w:id="1583"/>
      <w:r w:rsidRPr="0012202D">
        <w:rPr>
          <w:rFonts w:hint="cs"/>
          <w:rtl/>
          <w:lang w:eastAsia="he-IL"/>
        </w:rPr>
        <w:t>לא, תיכף נגיע</w:t>
      </w:r>
      <w:bookmarkStart w:id="1584" w:name="_ETM_Q1_6327741"/>
      <w:bookmarkEnd w:id="1584"/>
      <w:r w:rsidRPr="0012202D">
        <w:rPr>
          <w:rFonts w:hint="cs"/>
          <w:rtl/>
          <w:lang w:eastAsia="he-IL"/>
        </w:rPr>
        <w:t xml:space="preserve"> להצדקה של התקופות, אבל זה לא קשור.</w:t>
      </w:r>
    </w:p>
    <w:p w:rsidR="00D55CD5" w:rsidRPr="0012202D" w:rsidRDefault="00D55CD5" w:rsidP="00D55CD5">
      <w:pPr>
        <w:rPr>
          <w:rtl/>
          <w:lang w:eastAsia="he-IL"/>
        </w:rPr>
      </w:pPr>
      <w:bookmarkStart w:id="1585" w:name="_ETM_Q1_6330433"/>
      <w:bookmarkStart w:id="1586" w:name="_ETM_Q1_6330488"/>
      <w:bookmarkStart w:id="1587" w:name="_ETM_Q1_6327169"/>
      <w:bookmarkEnd w:id="1585"/>
      <w:bookmarkEnd w:id="1586"/>
      <w:bookmarkEnd w:id="1587"/>
    </w:p>
    <w:p w:rsidR="00D55CD5" w:rsidRPr="0012202D" w:rsidRDefault="00D55CD5" w:rsidP="00D55CD5">
      <w:pPr>
        <w:pStyle w:val="af9"/>
        <w:keepNext/>
        <w:rPr>
          <w:rtl/>
          <w:lang w:eastAsia="he-IL"/>
        </w:rPr>
      </w:pPr>
      <w:bookmarkStart w:id="1588" w:name="ET_guest_3540_431"/>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588"/>
    </w:p>
    <w:p w:rsidR="00D55CD5" w:rsidRPr="0012202D" w:rsidRDefault="00D55CD5" w:rsidP="00D55CD5">
      <w:pPr>
        <w:pStyle w:val="KeepWithNext"/>
        <w:rPr>
          <w:rtl/>
          <w:lang w:eastAsia="he-IL"/>
        </w:rPr>
      </w:pPr>
    </w:p>
    <w:p w:rsidR="00D55CD5" w:rsidRPr="0012202D" w:rsidRDefault="00D55CD5" w:rsidP="00D55CD5">
      <w:pPr>
        <w:rPr>
          <w:rtl/>
          <w:lang w:eastAsia="he-IL"/>
        </w:rPr>
      </w:pPr>
      <w:bookmarkStart w:id="1589" w:name="_ETM_Q1_6329796"/>
      <w:bookmarkStart w:id="1590" w:name="_ETM_Q1_6329814"/>
      <w:bookmarkEnd w:id="1589"/>
      <w:bookmarkEnd w:id="1590"/>
      <w:r w:rsidRPr="0012202D">
        <w:rPr>
          <w:rFonts w:hint="cs"/>
          <w:rtl/>
          <w:lang w:eastAsia="he-IL"/>
        </w:rPr>
        <w:t>ודאי זה קשור.</w:t>
      </w:r>
    </w:p>
    <w:p w:rsidR="00D55CD5" w:rsidRPr="0012202D" w:rsidRDefault="00D55CD5" w:rsidP="00D55CD5">
      <w:pPr>
        <w:rPr>
          <w:rtl/>
          <w:lang w:eastAsia="he-IL"/>
        </w:rPr>
      </w:pPr>
      <w:bookmarkStart w:id="1591" w:name="_ETM_Q1_6330213"/>
      <w:bookmarkStart w:id="1592" w:name="_ETM_Q1_6330256"/>
      <w:bookmarkEnd w:id="1591"/>
      <w:bookmarkEnd w:id="1592"/>
    </w:p>
    <w:p w:rsidR="00D55CD5" w:rsidRPr="0012202D" w:rsidRDefault="00D55CD5" w:rsidP="00D55CD5">
      <w:pPr>
        <w:pStyle w:val="af6"/>
        <w:keepNext/>
        <w:rPr>
          <w:rtl/>
        </w:rPr>
      </w:pPr>
      <w:bookmarkStart w:id="1593" w:name="ET_yor_6156_43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593"/>
    </w:p>
    <w:p w:rsidR="00D55CD5" w:rsidRPr="0012202D" w:rsidRDefault="00D55CD5" w:rsidP="00D55CD5">
      <w:pPr>
        <w:pStyle w:val="KeepWithNext"/>
        <w:rPr>
          <w:rtl/>
          <w:lang w:eastAsia="he-IL"/>
        </w:rPr>
      </w:pPr>
    </w:p>
    <w:p w:rsidR="005E4707" w:rsidRPr="0012202D" w:rsidRDefault="005E4707" w:rsidP="00D55CD5">
      <w:pPr>
        <w:rPr>
          <w:rtl/>
          <w:lang w:eastAsia="he-IL"/>
        </w:rPr>
      </w:pPr>
      <w:bookmarkStart w:id="1594" w:name="_ETM_Q1_6331130"/>
      <w:bookmarkEnd w:id="1594"/>
      <w:r w:rsidRPr="0012202D">
        <w:rPr>
          <w:rFonts w:hint="cs"/>
          <w:rtl/>
          <w:lang w:eastAsia="he-IL"/>
        </w:rPr>
        <w:t>גבי, אני אומר לך למה בעיניי זה לא קשור.</w:t>
      </w:r>
      <w:r w:rsidR="00D55CD5" w:rsidRPr="0012202D">
        <w:rPr>
          <w:rFonts w:hint="cs"/>
          <w:rtl/>
          <w:lang w:eastAsia="he-IL"/>
        </w:rPr>
        <w:t xml:space="preserve"> אני </w:t>
      </w:r>
      <w:bookmarkStart w:id="1595" w:name="_ETM_Q1_6336247"/>
      <w:bookmarkEnd w:id="1595"/>
      <w:r w:rsidR="00D55CD5" w:rsidRPr="0012202D">
        <w:rPr>
          <w:rFonts w:hint="cs"/>
          <w:rtl/>
          <w:lang w:eastAsia="he-IL"/>
        </w:rPr>
        <w:t>חושב שהמודל היותר מדויק הוא מודל אחר</w:t>
      </w:r>
      <w:r w:rsidR="00BF3C1E" w:rsidRPr="0012202D">
        <w:rPr>
          <w:rFonts w:hint="cs"/>
          <w:rtl/>
          <w:lang w:eastAsia="he-IL"/>
        </w:rPr>
        <w:t xml:space="preserve">. </w:t>
      </w:r>
      <w:r w:rsidR="00D55CD5" w:rsidRPr="0012202D">
        <w:rPr>
          <w:rFonts w:hint="cs"/>
          <w:rtl/>
          <w:lang w:eastAsia="he-IL"/>
        </w:rPr>
        <w:t xml:space="preserve">תיכף נסתכל על נתוני </w:t>
      </w:r>
      <w:bookmarkStart w:id="1596" w:name="_ETM_Q1_6346135"/>
      <w:bookmarkEnd w:id="1596"/>
      <w:r w:rsidR="00D55CD5" w:rsidRPr="0012202D">
        <w:rPr>
          <w:rFonts w:hint="cs"/>
          <w:rtl/>
          <w:lang w:eastAsia="he-IL"/>
        </w:rPr>
        <w:t xml:space="preserve">המשטרה, האם באמת צריך שלוש שנים ולא שנתיים בחלק מהדברים, </w:t>
      </w:r>
      <w:bookmarkStart w:id="1597" w:name="_ETM_Q1_6361191"/>
      <w:bookmarkEnd w:id="1597"/>
      <w:r w:rsidR="00D55CD5" w:rsidRPr="0012202D">
        <w:rPr>
          <w:rFonts w:hint="cs"/>
          <w:rtl/>
          <w:lang w:eastAsia="he-IL"/>
        </w:rPr>
        <w:t>תיכף נראה את הנתונים</w:t>
      </w:r>
      <w:r w:rsidR="00BF3C1E" w:rsidRPr="0012202D">
        <w:rPr>
          <w:rFonts w:hint="cs"/>
          <w:rtl/>
          <w:lang w:eastAsia="he-IL"/>
        </w:rPr>
        <w:t>.</w:t>
      </w:r>
      <w:r w:rsidR="00D55CD5" w:rsidRPr="0012202D">
        <w:rPr>
          <w:rFonts w:hint="cs"/>
          <w:rtl/>
          <w:lang w:eastAsia="he-IL"/>
        </w:rPr>
        <w:t xml:space="preserve"> המודל שאני אומר לך, אולי </w:t>
      </w:r>
      <w:bookmarkStart w:id="1598" w:name="_ETM_Q1_6364206"/>
      <w:bookmarkEnd w:id="1598"/>
      <w:r w:rsidR="00D55CD5" w:rsidRPr="0012202D">
        <w:rPr>
          <w:rFonts w:hint="cs"/>
          <w:rtl/>
          <w:lang w:eastAsia="he-IL"/>
        </w:rPr>
        <w:t xml:space="preserve">בעיניי הוא מודל יותר נכון לבוא ולומר שכאשר </w:t>
      </w:r>
      <w:bookmarkStart w:id="1599" w:name="_ETM_Q1_6369437"/>
      <w:bookmarkEnd w:id="1599"/>
      <w:r w:rsidR="00D55CD5" w:rsidRPr="0012202D">
        <w:rPr>
          <w:rFonts w:hint="cs"/>
          <w:rtl/>
          <w:lang w:eastAsia="he-IL"/>
        </w:rPr>
        <w:t xml:space="preserve">מדובר </w:t>
      </w:r>
      <w:proofErr w:type="spellStart"/>
      <w:r w:rsidR="00D55CD5" w:rsidRPr="0012202D">
        <w:rPr>
          <w:rFonts w:hint="cs"/>
          <w:rtl/>
          <w:lang w:eastAsia="he-IL"/>
        </w:rPr>
        <w:t>בפישינג</w:t>
      </w:r>
      <w:proofErr w:type="spellEnd"/>
      <w:r w:rsidR="00D55CD5" w:rsidRPr="0012202D">
        <w:rPr>
          <w:rFonts w:hint="cs"/>
          <w:rtl/>
          <w:lang w:eastAsia="he-IL"/>
        </w:rPr>
        <w:t xml:space="preserve"> גורף</w:t>
      </w:r>
      <w:r w:rsidR="00BF3C1E" w:rsidRPr="0012202D">
        <w:rPr>
          <w:rFonts w:hint="cs"/>
          <w:rtl/>
          <w:lang w:eastAsia="he-IL"/>
        </w:rPr>
        <w:t xml:space="preserve"> –</w:t>
      </w:r>
      <w:r w:rsidR="00D55CD5" w:rsidRPr="0012202D">
        <w:rPr>
          <w:rFonts w:hint="cs"/>
          <w:rtl/>
          <w:lang w:eastAsia="he-IL"/>
        </w:rPr>
        <w:t xml:space="preserve"> להפך, הייתי עוד מקשה על הגופים והייתי מקצר את </w:t>
      </w:r>
      <w:bookmarkStart w:id="1600" w:name="_ETM_Q1_6374132"/>
      <w:bookmarkEnd w:id="1600"/>
      <w:r w:rsidR="00D55CD5" w:rsidRPr="0012202D">
        <w:rPr>
          <w:rFonts w:hint="cs"/>
          <w:rtl/>
          <w:lang w:eastAsia="he-IL"/>
        </w:rPr>
        <w:t xml:space="preserve">התקופות, כשמדובר </w:t>
      </w:r>
      <w:proofErr w:type="spellStart"/>
      <w:r w:rsidR="00D55CD5" w:rsidRPr="0012202D">
        <w:rPr>
          <w:rFonts w:hint="cs"/>
          <w:rtl/>
          <w:lang w:eastAsia="he-IL"/>
        </w:rPr>
        <w:t>בפישינג</w:t>
      </w:r>
      <w:proofErr w:type="spellEnd"/>
      <w:r w:rsidR="00D55CD5" w:rsidRPr="0012202D">
        <w:rPr>
          <w:rFonts w:hint="cs"/>
          <w:rtl/>
          <w:lang w:eastAsia="he-IL"/>
        </w:rPr>
        <w:t xml:space="preserve"> גורף, זה מה שעו"ד שרון אומר, שמה </w:t>
      </w:r>
      <w:bookmarkStart w:id="1601" w:name="_ETM_Q1_6379243"/>
      <w:bookmarkEnd w:id="1601"/>
      <w:r w:rsidR="00D55CD5" w:rsidRPr="0012202D">
        <w:rPr>
          <w:rFonts w:hint="cs"/>
          <w:rtl/>
          <w:lang w:eastAsia="he-IL"/>
        </w:rPr>
        <w:t>שמעניין כרגע את הגוף הזכאי זה: תספרו לי הכול על</w:t>
      </w:r>
      <w:bookmarkStart w:id="1602" w:name="_ETM_Q1_6384542"/>
      <w:bookmarkEnd w:id="1602"/>
      <w:r w:rsidR="00D55CD5" w:rsidRPr="0012202D">
        <w:rPr>
          <w:rFonts w:hint="cs"/>
          <w:rtl/>
          <w:lang w:eastAsia="he-IL"/>
        </w:rPr>
        <w:t xml:space="preserve"> החשדות שיש על בן אדם, אז אל תתנו כל כך </w:t>
      </w:r>
      <w:bookmarkStart w:id="1603" w:name="_ETM_Q1_6385986"/>
      <w:bookmarkEnd w:id="1603"/>
      <w:r w:rsidR="00D55CD5" w:rsidRPr="0012202D">
        <w:rPr>
          <w:rFonts w:hint="cs"/>
          <w:rtl/>
          <w:lang w:eastAsia="he-IL"/>
        </w:rPr>
        <w:t>הרבה שנים, תקצרו</w:t>
      </w:r>
      <w:r w:rsidR="00BF3C1E" w:rsidRPr="0012202D">
        <w:rPr>
          <w:rFonts w:hint="cs"/>
          <w:rtl/>
          <w:lang w:eastAsia="he-IL"/>
        </w:rPr>
        <w:t>.</w:t>
      </w:r>
      <w:r w:rsidR="00D55CD5" w:rsidRPr="0012202D">
        <w:rPr>
          <w:rFonts w:hint="cs"/>
          <w:rtl/>
          <w:lang w:eastAsia="he-IL"/>
        </w:rPr>
        <w:t xml:space="preserve"> אבל כשהרגולטור והמאסדר ונותן הזכות שואל באופן </w:t>
      </w:r>
      <w:bookmarkStart w:id="1604" w:name="_ETM_Q1_6392426"/>
      <w:bookmarkEnd w:id="1604"/>
      <w:r w:rsidR="00D55CD5" w:rsidRPr="0012202D">
        <w:rPr>
          <w:rFonts w:hint="cs"/>
          <w:rtl/>
          <w:lang w:eastAsia="he-IL"/>
        </w:rPr>
        <w:t>קונקרטי על דבר שהוא בשיקול דעתו</w:t>
      </w:r>
      <w:r w:rsidR="00BF3C1E" w:rsidRPr="0012202D">
        <w:rPr>
          <w:rFonts w:hint="cs"/>
          <w:rtl/>
          <w:lang w:eastAsia="he-IL"/>
        </w:rPr>
        <w:t>, לא כדי לפסול אוטומטית</w:t>
      </w:r>
      <w:bookmarkStart w:id="1605" w:name="_ETM_Q1_6399014"/>
      <w:bookmarkEnd w:id="1605"/>
      <w:r w:rsidR="00BF3C1E" w:rsidRPr="0012202D">
        <w:rPr>
          <w:rFonts w:hint="cs"/>
          <w:rtl/>
          <w:lang w:eastAsia="he-IL"/>
        </w:rPr>
        <w:t xml:space="preserve"> את האדם, כדי לבדוק האם יש דברים נוספים לשיקול הדעת </w:t>
      </w:r>
      <w:bookmarkStart w:id="1606" w:name="_ETM_Q1_6404402"/>
      <w:bookmarkEnd w:id="1606"/>
      <w:proofErr w:type="spellStart"/>
      <w:r w:rsidR="00BF3C1E" w:rsidRPr="0012202D">
        <w:rPr>
          <w:rFonts w:hint="cs"/>
          <w:rtl/>
          <w:lang w:eastAsia="he-IL"/>
        </w:rPr>
        <w:t>המינהלי</w:t>
      </w:r>
      <w:proofErr w:type="spellEnd"/>
      <w:r w:rsidR="00BF3C1E" w:rsidRPr="0012202D">
        <w:rPr>
          <w:rFonts w:hint="cs"/>
          <w:rtl/>
          <w:lang w:eastAsia="he-IL"/>
        </w:rPr>
        <w:t xml:space="preserve"> - - -</w:t>
      </w:r>
    </w:p>
    <w:p w:rsidR="00895E0B" w:rsidRPr="0012202D" w:rsidRDefault="00895E0B" w:rsidP="005E4707">
      <w:pPr>
        <w:rPr>
          <w:rtl/>
          <w:lang w:eastAsia="he-IL"/>
        </w:rPr>
      </w:pPr>
    </w:p>
    <w:p w:rsidR="00895E0B" w:rsidRPr="0012202D" w:rsidRDefault="00895E0B" w:rsidP="00895E0B">
      <w:pPr>
        <w:pStyle w:val="af9"/>
        <w:keepNext/>
        <w:rPr>
          <w:rtl/>
          <w:lang w:eastAsia="he-IL"/>
        </w:rPr>
      </w:pPr>
      <w:bookmarkStart w:id="1607" w:name="ET_guest_586965_179"/>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607"/>
    </w:p>
    <w:p w:rsidR="00895E0B" w:rsidRPr="0012202D" w:rsidRDefault="00895E0B" w:rsidP="00895E0B">
      <w:pPr>
        <w:pStyle w:val="KeepWithNext"/>
        <w:rPr>
          <w:rtl/>
          <w:lang w:eastAsia="he-IL"/>
        </w:rPr>
      </w:pPr>
    </w:p>
    <w:p w:rsidR="00895E0B" w:rsidRPr="0012202D" w:rsidRDefault="00895E0B" w:rsidP="00895E0B">
      <w:pPr>
        <w:rPr>
          <w:rtl/>
          <w:lang w:eastAsia="he-IL"/>
        </w:rPr>
      </w:pPr>
      <w:r w:rsidRPr="0012202D">
        <w:rPr>
          <w:rFonts w:hint="cs"/>
          <w:rtl/>
          <w:lang w:eastAsia="he-IL"/>
        </w:rPr>
        <w:t xml:space="preserve">אדוני, איך אתה מציע </w:t>
      </w:r>
      <w:r w:rsidR="00BF3C1E" w:rsidRPr="0012202D">
        <w:rPr>
          <w:rFonts w:hint="cs"/>
          <w:rtl/>
          <w:lang w:eastAsia="he-IL"/>
        </w:rPr>
        <w:t xml:space="preserve">לכתוב את מה שאתה מציע בתקנות וליישם </w:t>
      </w:r>
      <w:bookmarkStart w:id="1608" w:name="_ETM_Q1_6406390"/>
      <w:bookmarkEnd w:id="1608"/>
      <w:r w:rsidR="00BF3C1E" w:rsidRPr="0012202D">
        <w:rPr>
          <w:rFonts w:hint="cs"/>
          <w:rtl/>
          <w:lang w:eastAsia="he-IL"/>
        </w:rPr>
        <w:t>את זה במערכת ממחושבת?</w:t>
      </w:r>
    </w:p>
    <w:p w:rsidR="00895E0B" w:rsidRPr="0012202D" w:rsidRDefault="00895E0B" w:rsidP="00895E0B">
      <w:pPr>
        <w:rPr>
          <w:rtl/>
          <w:lang w:eastAsia="he-IL"/>
        </w:rPr>
      </w:pPr>
    </w:p>
    <w:p w:rsidR="00895E0B" w:rsidRPr="0012202D" w:rsidRDefault="00895E0B" w:rsidP="00895E0B">
      <w:pPr>
        <w:pStyle w:val="af6"/>
        <w:keepNext/>
        <w:rPr>
          <w:rtl/>
        </w:rPr>
      </w:pPr>
      <w:bookmarkStart w:id="1609" w:name="ET_yor_6156_180"/>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609"/>
    </w:p>
    <w:p w:rsidR="00895E0B" w:rsidRPr="0012202D" w:rsidRDefault="00895E0B" w:rsidP="00895E0B">
      <w:pPr>
        <w:pStyle w:val="KeepWithNext"/>
        <w:rPr>
          <w:rtl/>
          <w:lang w:eastAsia="he-IL"/>
        </w:rPr>
      </w:pPr>
    </w:p>
    <w:p w:rsidR="00895E0B" w:rsidRPr="0012202D" w:rsidRDefault="00895E0B" w:rsidP="00895E0B">
      <w:pPr>
        <w:rPr>
          <w:rtl/>
          <w:lang w:eastAsia="he-IL"/>
        </w:rPr>
      </w:pPr>
      <w:r w:rsidRPr="0012202D">
        <w:rPr>
          <w:rFonts w:hint="cs"/>
          <w:rtl/>
          <w:lang w:eastAsia="he-IL"/>
        </w:rPr>
        <w:t>אני כופר ברעיון</w:t>
      </w:r>
      <w:r w:rsidR="00BF3C1E" w:rsidRPr="0012202D">
        <w:rPr>
          <w:rFonts w:hint="cs"/>
          <w:rtl/>
          <w:lang w:eastAsia="he-IL"/>
        </w:rPr>
        <w:t xml:space="preserve"> שעובר כחוט השני </w:t>
      </w:r>
      <w:bookmarkStart w:id="1610" w:name="_ETM_Q1_6414246"/>
      <w:bookmarkEnd w:id="1610"/>
      <w:r w:rsidR="00BF3C1E" w:rsidRPr="0012202D">
        <w:rPr>
          <w:rFonts w:hint="cs"/>
          <w:rtl/>
          <w:lang w:eastAsia="he-IL"/>
        </w:rPr>
        <w:t xml:space="preserve">בשיחות שלי גם עם הרשות המבצעת וגם עם הרשות השופטת </w:t>
      </w:r>
      <w:bookmarkStart w:id="1611" w:name="_ETM_Q1_6417570"/>
      <w:bookmarkEnd w:id="1611"/>
      <w:r w:rsidR="00BF3C1E" w:rsidRPr="0012202D">
        <w:rPr>
          <w:rFonts w:hint="cs"/>
          <w:rtl/>
          <w:lang w:eastAsia="he-IL"/>
        </w:rPr>
        <w:t xml:space="preserve">שיכולות המחשוב קובעות את הנורמה. ראיתי בחוק ההיוועדות החזותית ובעוד </w:t>
      </w:r>
      <w:bookmarkStart w:id="1612" w:name="_ETM_Q1_6424532"/>
      <w:bookmarkEnd w:id="1612"/>
      <w:r w:rsidR="00BF3C1E" w:rsidRPr="0012202D">
        <w:rPr>
          <w:rFonts w:hint="cs"/>
          <w:rtl/>
          <w:lang w:eastAsia="he-IL"/>
        </w:rPr>
        <w:t xml:space="preserve">קשת רחבה של חוקים שהתהפכו היוצרות, ובאומת הסטרט-אפ </w:t>
      </w:r>
      <w:proofErr w:type="spellStart"/>
      <w:r w:rsidR="00BF3C1E" w:rsidRPr="0012202D">
        <w:rPr>
          <w:rFonts w:hint="cs"/>
          <w:rtl/>
          <w:lang w:eastAsia="he-IL"/>
        </w:rPr>
        <w:t>תוכנית</w:t>
      </w:r>
      <w:proofErr w:type="spellEnd"/>
      <w:r w:rsidR="00BF3C1E" w:rsidRPr="0012202D">
        <w:rPr>
          <w:rFonts w:hint="cs"/>
          <w:rtl/>
          <w:lang w:eastAsia="he-IL"/>
        </w:rPr>
        <w:t xml:space="preserve"> </w:t>
      </w:r>
      <w:bookmarkStart w:id="1613" w:name="_ETM_Q1_6432202"/>
      <w:bookmarkEnd w:id="1613"/>
      <w:r w:rsidR="00BF3C1E" w:rsidRPr="0012202D">
        <w:rPr>
          <w:rFonts w:hint="cs"/>
          <w:rtl/>
          <w:lang w:eastAsia="he-IL"/>
        </w:rPr>
        <w:t xml:space="preserve">העבודה בתחום </w:t>
      </w:r>
      <w:proofErr w:type="spellStart"/>
      <w:r w:rsidR="00BF3C1E" w:rsidRPr="0012202D">
        <w:rPr>
          <w:rFonts w:hint="cs"/>
          <w:rtl/>
          <w:lang w:eastAsia="he-IL"/>
        </w:rPr>
        <w:t>המחשובי</w:t>
      </w:r>
      <w:proofErr w:type="spellEnd"/>
      <w:r w:rsidR="00BF3C1E" w:rsidRPr="0012202D">
        <w:rPr>
          <w:rFonts w:hint="cs"/>
          <w:rtl/>
          <w:lang w:eastAsia="he-IL"/>
        </w:rPr>
        <w:t xml:space="preserve"> קובעת את המסד הערכי שעליו נשענת החברה</w:t>
      </w:r>
      <w:bookmarkStart w:id="1614" w:name="_ETM_Q1_6436844"/>
      <w:bookmarkEnd w:id="1614"/>
      <w:r w:rsidR="00BF3C1E" w:rsidRPr="0012202D">
        <w:rPr>
          <w:rFonts w:hint="cs"/>
          <w:rtl/>
          <w:lang w:eastAsia="he-IL"/>
        </w:rPr>
        <w:t xml:space="preserve"> </w:t>
      </w:r>
      <w:r w:rsidR="00BF3C1E" w:rsidRPr="0012202D">
        <w:rPr>
          <w:rtl/>
          <w:lang w:eastAsia="he-IL"/>
        </w:rPr>
        <w:t>–</w:t>
      </w:r>
      <w:r w:rsidR="00BF3C1E" w:rsidRPr="0012202D">
        <w:rPr>
          <w:rFonts w:hint="cs"/>
          <w:rtl/>
          <w:lang w:eastAsia="he-IL"/>
        </w:rPr>
        <w:t xml:space="preserve"> אנחנו לא יכולים להוסיף את זה, אנחנו כן </w:t>
      </w:r>
      <w:bookmarkStart w:id="1615" w:name="_ETM_Q1_6438560"/>
      <w:bookmarkEnd w:id="1615"/>
      <w:r w:rsidR="00BF3C1E" w:rsidRPr="0012202D">
        <w:rPr>
          <w:rFonts w:hint="cs"/>
          <w:rtl/>
          <w:lang w:eastAsia="he-IL"/>
        </w:rPr>
        <w:t>יכולים להוסיף את זה, ניסינו להביא למקסום של זכות ההצבעה, שהיא זכות היסוד הדמוקרטית החשובה ביותר בחיים הדמוקרטיים</w:t>
      </w:r>
      <w:r w:rsidR="00A42890" w:rsidRPr="0012202D">
        <w:rPr>
          <w:rFonts w:hint="cs"/>
          <w:rtl/>
          <w:lang w:eastAsia="he-IL"/>
        </w:rPr>
        <w:t>.</w:t>
      </w:r>
      <w:r w:rsidR="00BF3C1E" w:rsidRPr="0012202D">
        <w:rPr>
          <w:rFonts w:hint="cs"/>
          <w:rtl/>
          <w:lang w:eastAsia="he-IL"/>
        </w:rPr>
        <w:t xml:space="preserve"> רשות האוכלוסין </w:t>
      </w:r>
      <w:bookmarkStart w:id="1616" w:name="_ETM_Q1_6446126"/>
      <w:bookmarkEnd w:id="1616"/>
      <w:r w:rsidR="00BF3C1E" w:rsidRPr="0012202D">
        <w:rPr>
          <w:rFonts w:hint="cs"/>
          <w:rtl/>
          <w:lang w:eastAsia="he-IL"/>
        </w:rPr>
        <w:t xml:space="preserve">אמרה לנו: מה לעשות, בתוכנית האב של המחשוב שלנו נוכל </w:t>
      </w:r>
      <w:bookmarkStart w:id="1617" w:name="_ETM_Q1_6450028"/>
      <w:bookmarkEnd w:id="1617"/>
      <w:r w:rsidR="00BF3C1E" w:rsidRPr="0012202D">
        <w:rPr>
          <w:rFonts w:hint="cs"/>
          <w:rtl/>
          <w:lang w:eastAsia="he-IL"/>
        </w:rPr>
        <w:t xml:space="preserve">לעשות את זה רק בעוד ארבע שנים. אז ימתינו אזרחי </w:t>
      </w:r>
      <w:bookmarkStart w:id="1618" w:name="_ETM_Q1_6453148"/>
      <w:bookmarkEnd w:id="1618"/>
      <w:r w:rsidR="00BF3C1E" w:rsidRPr="0012202D">
        <w:rPr>
          <w:rFonts w:hint="cs"/>
          <w:rtl/>
          <w:lang w:eastAsia="he-IL"/>
        </w:rPr>
        <w:t xml:space="preserve">ישראל ולא ילכו לקלפיות כי לוקח ארבע שנים לאומת המחשוב </w:t>
      </w:r>
      <w:bookmarkStart w:id="1619" w:name="_ETM_Q1_6458758"/>
      <w:bookmarkEnd w:id="1619"/>
      <w:r w:rsidR="00BF3C1E" w:rsidRPr="0012202D">
        <w:rPr>
          <w:rFonts w:hint="cs"/>
          <w:rtl/>
          <w:lang w:eastAsia="he-IL"/>
        </w:rPr>
        <w:t xml:space="preserve">להוסיף עוד רובריקות במחשב. אני לא מוכן לקבל את הגישה </w:t>
      </w:r>
      <w:bookmarkStart w:id="1620" w:name="_ETM_Q1_6463080"/>
      <w:bookmarkEnd w:id="1620"/>
      <w:r w:rsidR="00BF3C1E" w:rsidRPr="0012202D">
        <w:rPr>
          <w:rFonts w:hint="cs"/>
          <w:rtl/>
          <w:lang w:eastAsia="he-IL"/>
        </w:rPr>
        <w:t>הזאת.</w:t>
      </w:r>
      <w:bookmarkStart w:id="1621" w:name="_ETM_Q1_6464661"/>
      <w:bookmarkEnd w:id="1621"/>
    </w:p>
    <w:p w:rsidR="00BF3C1E" w:rsidRPr="0012202D" w:rsidRDefault="00BF3C1E" w:rsidP="00895E0B">
      <w:pPr>
        <w:rPr>
          <w:rtl/>
          <w:lang w:eastAsia="he-IL"/>
        </w:rPr>
      </w:pPr>
      <w:bookmarkStart w:id="1622" w:name="_ETM_Q1_6464719"/>
      <w:bookmarkEnd w:id="1622"/>
    </w:p>
    <w:p w:rsidR="00BF3C1E" w:rsidRPr="0012202D" w:rsidRDefault="00BF3C1E" w:rsidP="00895E0B">
      <w:pPr>
        <w:rPr>
          <w:rtl/>
          <w:lang w:eastAsia="he-IL"/>
        </w:rPr>
      </w:pPr>
      <w:bookmarkStart w:id="1623" w:name="_ETM_Q1_6464828"/>
      <w:bookmarkStart w:id="1624" w:name="_ETM_Q1_6464889"/>
      <w:bookmarkEnd w:id="1623"/>
      <w:bookmarkEnd w:id="1624"/>
      <w:r w:rsidRPr="0012202D">
        <w:rPr>
          <w:rFonts w:hint="cs"/>
          <w:rtl/>
          <w:lang w:eastAsia="he-IL"/>
        </w:rPr>
        <w:t xml:space="preserve">אני רק בא </w:t>
      </w:r>
      <w:r w:rsidR="00FD70E9" w:rsidRPr="0012202D">
        <w:rPr>
          <w:rFonts w:hint="cs"/>
          <w:rtl/>
          <w:lang w:eastAsia="he-IL"/>
        </w:rPr>
        <w:t xml:space="preserve">ואומר שאנחנו אוספים בעיות עם החוק הזה, אני לא צריך בהכרח לעכב את התקנות אם נשמע את </w:t>
      </w:r>
      <w:bookmarkStart w:id="1625" w:name="_ETM_Q1_6474870"/>
      <w:bookmarkEnd w:id="1625"/>
      <w:r w:rsidR="00FD70E9" w:rsidRPr="0012202D">
        <w:rPr>
          <w:rFonts w:hint="cs"/>
          <w:rtl/>
          <w:lang w:eastAsia="he-IL"/>
        </w:rPr>
        <w:t>הדברים שאנחנו מצפים</w:t>
      </w:r>
      <w:r w:rsidR="00A42890" w:rsidRPr="0012202D">
        <w:rPr>
          <w:rFonts w:hint="cs"/>
          <w:rtl/>
          <w:lang w:eastAsia="he-IL"/>
        </w:rPr>
        <w:t xml:space="preserve"> להם</w:t>
      </w:r>
      <w:r w:rsidR="00FD70E9" w:rsidRPr="0012202D">
        <w:rPr>
          <w:rFonts w:hint="cs"/>
          <w:rtl/>
          <w:lang w:eastAsia="he-IL"/>
        </w:rPr>
        <w:t xml:space="preserve">, אבל אנחנו מרימים פה תמרור, יש פה </w:t>
      </w:r>
      <w:bookmarkStart w:id="1626" w:name="_ETM_Q1_6478072"/>
      <w:bookmarkEnd w:id="1626"/>
      <w:r w:rsidR="00FD70E9" w:rsidRPr="0012202D">
        <w:rPr>
          <w:rFonts w:hint="cs"/>
          <w:rtl/>
          <w:lang w:eastAsia="he-IL"/>
        </w:rPr>
        <w:t xml:space="preserve">בעיה. אני לא בלב שקט בא ואומר שעד שלוש שנים זה בסדר שנותן הרישיון לעיסוק בחומרים מסוכנים יכול לדעת הכול </w:t>
      </w:r>
      <w:bookmarkStart w:id="1627" w:name="_ETM_Q1_6487730"/>
      <w:bookmarkEnd w:id="1627"/>
      <w:r w:rsidR="00FD70E9" w:rsidRPr="0012202D">
        <w:rPr>
          <w:rFonts w:hint="cs"/>
          <w:rtl/>
          <w:lang w:eastAsia="he-IL"/>
        </w:rPr>
        <w:t xml:space="preserve">על קיומן של חקירות פליליות על בן אדם, עברו שלוש </w:t>
      </w:r>
      <w:bookmarkStart w:id="1628" w:name="_ETM_Q1_6490404"/>
      <w:bookmarkEnd w:id="1628"/>
      <w:r w:rsidR="00FD70E9" w:rsidRPr="0012202D">
        <w:rPr>
          <w:rFonts w:hint="cs"/>
          <w:rtl/>
          <w:lang w:eastAsia="he-IL"/>
        </w:rPr>
        <w:t>שנים ויום, אסור לו לשאול אפילו אם האדם הזה נחקר</w:t>
      </w:r>
      <w:bookmarkStart w:id="1629" w:name="_ETM_Q1_6495300"/>
      <w:bookmarkEnd w:id="1629"/>
      <w:r w:rsidR="00FD70E9" w:rsidRPr="0012202D">
        <w:rPr>
          <w:rFonts w:hint="cs"/>
          <w:rtl/>
          <w:lang w:eastAsia="he-IL"/>
        </w:rPr>
        <w:t xml:space="preserve"> בשימוש רשלני בחומרים מסוכנים. זה נשמע לכם הגיוני</w:t>
      </w:r>
      <w:r w:rsidR="00A42890" w:rsidRPr="0012202D">
        <w:rPr>
          <w:rFonts w:hint="cs"/>
          <w:rtl/>
          <w:lang w:eastAsia="he-IL"/>
        </w:rPr>
        <w:t>?</w:t>
      </w:r>
      <w:r w:rsidR="00FD70E9" w:rsidRPr="0012202D">
        <w:rPr>
          <w:rFonts w:hint="cs"/>
          <w:lang w:eastAsia="he-IL"/>
        </w:rPr>
        <w:t xml:space="preserve"> </w:t>
      </w:r>
      <w:r w:rsidR="00FD70E9" w:rsidRPr="0012202D">
        <w:rPr>
          <w:rFonts w:hint="cs"/>
          <w:rtl/>
          <w:lang w:eastAsia="he-IL"/>
        </w:rPr>
        <w:t xml:space="preserve">אני לא בטוח. אני לא בטוח שזה נשמע הגיוני. מצטער שזאת השיטה </w:t>
      </w:r>
      <w:bookmarkStart w:id="1630" w:name="_ETM_Q1_6504182"/>
      <w:bookmarkEnd w:id="1630"/>
      <w:r w:rsidR="00FD70E9" w:rsidRPr="0012202D">
        <w:rPr>
          <w:rFonts w:hint="cs"/>
          <w:rtl/>
          <w:lang w:eastAsia="he-IL"/>
        </w:rPr>
        <w:t>שהייתה צריכה ל</w:t>
      </w:r>
      <w:r w:rsidR="007B2072" w:rsidRPr="0012202D">
        <w:rPr>
          <w:rFonts w:hint="cs"/>
          <w:rtl/>
          <w:lang w:eastAsia="he-IL"/>
        </w:rPr>
        <w:t xml:space="preserve">לכת, הכול או לא כלום, כשמדברים על </w:t>
      </w:r>
      <w:proofErr w:type="spellStart"/>
      <w:r w:rsidR="007B2072" w:rsidRPr="0012202D">
        <w:rPr>
          <w:rFonts w:hint="cs"/>
          <w:rtl/>
          <w:lang w:eastAsia="he-IL"/>
        </w:rPr>
        <w:t>מאסדרים</w:t>
      </w:r>
      <w:proofErr w:type="spellEnd"/>
      <w:r w:rsidR="007B2072" w:rsidRPr="0012202D">
        <w:rPr>
          <w:rFonts w:hint="cs"/>
          <w:rtl/>
          <w:lang w:eastAsia="he-IL"/>
        </w:rPr>
        <w:t>.</w:t>
      </w:r>
    </w:p>
    <w:p w:rsidR="00F91388" w:rsidRPr="0012202D" w:rsidRDefault="00F91388" w:rsidP="00895E0B">
      <w:pPr>
        <w:rPr>
          <w:rtl/>
          <w:lang w:eastAsia="he-IL"/>
        </w:rPr>
      </w:pPr>
    </w:p>
    <w:p w:rsidR="00F91388" w:rsidRPr="0012202D" w:rsidRDefault="00F91388" w:rsidP="00F91388">
      <w:pPr>
        <w:pStyle w:val="af9"/>
        <w:keepNext/>
        <w:rPr>
          <w:rtl/>
          <w:lang w:eastAsia="he-IL"/>
        </w:rPr>
      </w:pPr>
      <w:bookmarkStart w:id="1631" w:name="ET_guest_898945_181"/>
      <w:r w:rsidRPr="0012202D">
        <w:rPr>
          <w:rStyle w:val="TagStyle"/>
          <w:rtl/>
        </w:rPr>
        <w:t xml:space="preserve"> &lt;&lt; אורח &gt;&gt; </w:t>
      </w:r>
      <w:r w:rsidRPr="0012202D">
        <w:rPr>
          <w:rtl/>
          <w:lang w:eastAsia="he-IL"/>
        </w:rPr>
        <w:t xml:space="preserve">דנית </w:t>
      </w:r>
      <w:proofErr w:type="spellStart"/>
      <w:r w:rsidRPr="0012202D">
        <w:rPr>
          <w:rtl/>
          <w:lang w:eastAsia="he-IL"/>
        </w:rPr>
        <w:t>ברביבאי</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631"/>
    </w:p>
    <w:p w:rsidR="00F91388" w:rsidRPr="0012202D" w:rsidRDefault="00F91388" w:rsidP="00F91388">
      <w:pPr>
        <w:pStyle w:val="KeepWithNext"/>
        <w:rPr>
          <w:rtl/>
          <w:lang w:eastAsia="he-IL"/>
        </w:rPr>
      </w:pPr>
    </w:p>
    <w:p w:rsidR="00F91388" w:rsidRPr="0012202D" w:rsidRDefault="007B2072" w:rsidP="00F91388">
      <w:pPr>
        <w:rPr>
          <w:rtl/>
          <w:lang w:eastAsia="he-IL"/>
        </w:rPr>
      </w:pPr>
      <w:r w:rsidRPr="0012202D">
        <w:rPr>
          <w:rFonts w:hint="cs"/>
          <w:rtl/>
          <w:lang w:eastAsia="he-IL"/>
        </w:rPr>
        <w:t xml:space="preserve">אני </w:t>
      </w:r>
      <w:bookmarkStart w:id="1632" w:name="_ETM_Q1_6525555"/>
      <w:bookmarkEnd w:id="1632"/>
      <w:r w:rsidRPr="0012202D">
        <w:rPr>
          <w:rFonts w:hint="cs"/>
          <w:rtl/>
          <w:lang w:eastAsia="he-IL"/>
        </w:rPr>
        <w:t xml:space="preserve">מובילת הקואליציה לחינוך מלידה. </w:t>
      </w:r>
      <w:r w:rsidR="00F91388" w:rsidRPr="0012202D">
        <w:rPr>
          <w:rFonts w:hint="cs"/>
          <w:rtl/>
          <w:lang w:eastAsia="he-IL"/>
        </w:rPr>
        <w:t>קודם כול, אני רוצה לברך על הדיון החשוב הזה, על הצעת החוק החשובה הזאת</w:t>
      </w:r>
      <w:r w:rsidR="009A2961" w:rsidRPr="0012202D">
        <w:rPr>
          <w:rFonts w:hint="cs"/>
          <w:rtl/>
          <w:lang w:eastAsia="he-IL"/>
        </w:rPr>
        <w:t xml:space="preserve">. נכון שזה יכול מאוד לסייע </w:t>
      </w:r>
      <w:bookmarkStart w:id="1633" w:name="_ETM_Q1_6537386"/>
      <w:bookmarkEnd w:id="1633"/>
      <w:r w:rsidR="009A2961" w:rsidRPr="0012202D">
        <w:rPr>
          <w:rFonts w:hint="cs"/>
          <w:rtl/>
          <w:lang w:eastAsia="he-IL"/>
        </w:rPr>
        <w:t xml:space="preserve">לאנשים שמעדו ועשו כל מיני מהלכים לתקן את הדרך </w:t>
      </w:r>
      <w:bookmarkStart w:id="1634" w:name="_ETM_Q1_6543114"/>
      <w:bookmarkEnd w:id="1634"/>
      <w:r w:rsidR="009A2961" w:rsidRPr="0012202D">
        <w:rPr>
          <w:rFonts w:hint="cs"/>
          <w:rtl/>
          <w:lang w:eastAsia="he-IL"/>
        </w:rPr>
        <w:t xml:space="preserve">שלהם ולחזור לחיי חברה תקינים, אבל אני רוצה לשאול שאלה </w:t>
      </w:r>
      <w:bookmarkStart w:id="1635" w:name="_ETM_Q1_6547730"/>
      <w:bookmarkEnd w:id="1635"/>
      <w:r w:rsidR="009A2961" w:rsidRPr="0012202D">
        <w:rPr>
          <w:rFonts w:hint="cs"/>
          <w:rtl/>
          <w:lang w:eastAsia="he-IL"/>
        </w:rPr>
        <w:t xml:space="preserve">שנוגעת לאופי של שלוש שנים שעברו מרגע שמטפלת פגעה בפעוט </w:t>
      </w:r>
      <w:bookmarkStart w:id="1636" w:name="_ETM_Q1_6556189"/>
      <w:bookmarkEnd w:id="1636"/>
      <w:r w:rsidR="009A2961" w:rsidRPr="0012202D">
        <w:rPr>
          <w:rFonts w:hint="cs"/>
          <w:rtl/>
          <w:lang w:eastAsia="he-IL"/>
        </w:rPr>
        <w:t>ורוצה לשוב ולעבוד במעון יום, בין אם זה בהיבט הציבורי</w:t>
      </w:r>
      <w:bookmarkStart w:id="1637" w:name="_ETM_Q1_6563829"/>
      <w:bookmarkEnd w:id="1637"/>
      <w:r w:rsidR="009A2961" w:rsidRPr="0012202D">
        <w:rPr>
          <w:rFonts w:hint="cs"/>
          <w:rtl/>
          <w:lang w:eastAsia="he-IL"/>
        </w:rPr>
        <w:t xml:space="preserve"> ועל אחת כמה וכמה במגזר הפרטי, ששם כל אחת יכולה </w:t>
      </w:r>
      <w:bookmarkStart w:id="1638" w:name="_ETM_Q1_6569317"/>
      <w:bookmarkEnd w:id="1638"/>
      <w:r w:rsidR="009A2961" w:rsidRPr="0012202D">
        <w:rPr>
          <w:rFonts w:hint="cs"/>
          <w:rtl/>
          <w:lang w:eastAsia="he-IL"/>
        </w:rPr>
        <w:t xml:space="preserve">להקים מעון, פעוטון. עברו שלוש שנים ויום, כפי שיושב-ראש הוועדה </w:t>
      </w:r>
      <w:bookmarkStart w:id="1639" w:name="_ETM_Q1_6574943"/>
      <w:bookmarkEnd w:id="1639"/>
      <w:r w:rsidR="009A2961" w:rsidRPr="0012202D">
        <w:rPr>
          <w:rFonts w:hint="cs"/>
          <w:rtl/>
          <w:lang w:eastAsia="he-IL"/>
        </w:rPr>
        <w:t>אומר, איך זה בא לידי ביטוי שם? אחרי שלוש שנים ויום בפועל היא יכולה לפתוח מעון ולהמשיך בדרכה.</w:t>
      </w:r>
    </w:p>
    <w:p w:rsidR="00433ED3" w:rsidRPr="0012202D" w:rsidRDefault="00433ED3" w:rsidP="00F91388">
      <w:pPr>
        <w:rPr>
          <w:rtl/>
          <w:lang w:eastAsia="he-IL"/>
        </w:rPr>
      </w:pPr>
    </w:p>
    <w:p w:rsidR="00433ED3" w:rsidRPr="0012202D" w:rsidRDefault="00433ED3" w:rsidP="00433ED3">
      <w:pPr>
        <w:pStyle w:val="af9"/>
        <w:keepNext/>
        <w:rPr>
          <w:rtl/>
          <w:lang w:eastAsia="he-IL"/>
        </w:rPr>
      </w:pPr>
      <w:bookmarkStart w:id="1640" w:name="ET_guest_876642_182"/>
      <w:r w:rsidRPr="0012202D">
        <w:rPr>
          <w:rStyle w:val="TagStyle"/>
          <w:rtl/>
        </w:rPr>
        <w:t xml:space="preserve"> &lt;&lt; אורח &gt;&gt; </w:t>
      </w:r>
      <w:r w:rsidRPr="0012202D">
        <w:rPr>
          <w:rtl/>
          <w:lang w:eastAsia="he-IL"/>
        </w:rPr>
        <w:t>חדוה חזאי:</w:t>
      </w:r>
      <w:r w:rsidRPr="0012202D">
        <w:rPr>
          <w:rStyle w:val="TagStyle"/>
          <w:rtl/>
        </w:rPr>
        <w:t xml:space="preserve"> &lt;&lt; אורח &gt;&gt;</w:t>
      </w:r>
      <w:r w:rsidRPr="0012202D">
        <w:rPr>
          <w:rtl/>
          <w:lang w:eastAsia="he-IL"/>
        </w:rPr>
        <w:t xml:space="preserve">   </w:t>
      </w:r>
      <w:bookmarkEnd w:id="1640"/>
    </w:p>
    <w:p w:rsidR="00433ED3" w:rsidRPr="0012202D" w:rsidRDefault="00433ED3" w:rsidP="00433ED3">
      <w:pPr>
        <w:pStyle w:val="KeepWithNext"/>
        <w:rPr>
          <w:rtl/>
          <w:lang w:eastAsia="he-IL"/>
        </w:rPr>
      </w:pPr>
    </w:p>
    <w:p w:rsidR="00433ED3" w:rsidRPr="0012202D" w:rsidRDefault="00433ED3" w:rsidP="00433ED3">
      <w:pPr>
        <w:rPr>
          <w:rtl/>
          <w:lang w:eastAsia="he-IL"/>
        </w:rPr>
      </w:pPr>
      <w:r w:rsidRPr="0012202D">
        <w:rPr>
          <w:rFonts w:hint="cs"/>
          <w:rtl/>
          <w:lang w:eastAsia="he-IL"/>
        </w:rPr>
        <w:t>אני מלווה את הוועדה בדיונים האלה</w:t>
      </w:r>
      <w:r w:rsidR="009A2961" w:rsidRPr="0012202D">
        <w:rPr>
          <w:rFonts w:hint="cs"/>
          <w:rtl/>
          <w:lang w:eastAsia="he-IL"/>
        </w:rPr>
        <w:t xml:space="preserve">. ברקע הייתי </w:t>
      </w:r>
      <w:bookmarkStart w:id="1641" w:name="_ETM_Q1_6598834"/>
      <w:bookmarkEnd w:id="1641"/>
      <w:r w:rsidR="009A2961" w:rsidRPr="0012202D">
        <w:rPr>
          <w:rFonts w:hint="cs"/>
          <w:rtl/>
          <w:lang w:eastAsia="he-IL"/>
        </w:rPr>
        <w:t xml:space="preserve">ראש החטיבה להתאמה ביטחונית בשב"כ, 32 שנים, והיום אני </w:t>
      </w:r>
      <w:bookmarkStart w:id="1642" w:name="_ETM_Q1_6603990"/>
      <w:bookmarkEnd w:id="1642"/>
      <w:r w:rsidR="009A2961" w:rsidRPr="0012202D">
        <w:rPr>
          <w:rFonts w:hint="cs"/>
          <w:rtl/>
          <w:lang w:eastAsia="he-IL"/>
        </w:rPr>
        <w:t>עוסקת במגזר הפרטי העסקי, בתחום של קבלת עובדים במקומות עבודה, כשהדיון הזה הוא בהחלט חשוב ורציני.</w:t>
      </w:r>
    </w:p>
    <w:p w:rsidR="009A2961" w:rsidRPr="0012202D" w:rsidRDefault="009A2961" w:rsidP="00433ED3">
      <w:pPr>
        <w:rPr>
          <w:rtl/>
          <w:lang w:eastAsia="he-IL"/>
        </w:rPr>
      </w:pPr>
      <w:bookmarkStart w:id="1643" w:name="_ETM_Q1_6613694"/>
      <w:bookmarkStart w:id="1644" w:name="_ETM_Q1_6613745"/>
      <w:bookmarkStart w:id="1645" w:name="_ETM_Q1_6613868"/>
      <w:bookmarkEnd w:id="1643"/>
      <w:bookmarkEnd w:id="1644"/>
      <w:bookmarkEnd w:id="1645"/>
    </w:p>
    <w:p w:rsidR="009A2961" w:rsidRPr="0012202D" w:rsidRDefault="009A2961" w:rsidP="00433ED3">
      <w:pPr>
        <w:rPr>
          <w:rtl/>
          <w:lang w:eastAsia="he-IL"/>
        </w:rPr>
      </w:pPr>
      <w:bookmarkStart w:id="1646" w:name="_ETM_Q1_6613909"/>
      <w:bookmarkEnd w:id="1646"/>
      <w:r w:rsidRPr="0012202D">
        <w:rPr>
          <w:rFonts w:hint="cs"/>
          <w:rtl/>
          <w:lang w:eastAsia="he-IL"/>
        </w:rPr>
        <w:t>שאלה לי לאור</w:t>
      </w:r>
      <w:bookmarkStart w:id="1647" w:name="_ETM_Q1_6615796"/>
      <w:bookmarkEnd w:id="1647"/>
      <w:r w:rsidRPr="0012202D">
        <w:rPr>
          <w:rFonts w:hint="cs"/>
          <w:rtl/>
          <w:lang w:eastAsia="he-IL"/>
        </w:rPr>
        <w:t xml:space="preserve"> הדיון שהיה כרגע. מדובר על רגולטורים שמנחים משרדי ממשלה. קיימים </w:t>
      </w:r>
      <w:bookmarkStart w:id="1648" w:name="_ETM_Q1_6621478"/>
      <w:bookmarkEnd w:id="1648"/>
      <w:r w:rsidRPr="0012202D">
        <w:rPr>
          <w:rFonts w:hint="cs"/>
          <w:rtl/>
          <w:lang w:eastAsia="he-IL"/>
        </w:rPr>
        <w:t xml:space="preserve">במגזר הפרטי רגולטורים, רגולטור של בנק ישראל שהוא אחראי </w:t>
      </w:r>
      <w:bookmarkStart w:id="1649" w:name="_ETM_Q1_6627116"/>
      <w:bookmarkEnd w:id="1649"/>
      <w:r w:rsidRPr="0012202D">
        <w:rPr>
          <w:rFonts w:hint="cs"/>
          <w:rtl/>
          <w:lang w:eastAsia="he-IL"/>
        </w:rPr>
        <w:t xml:space="preserve">על ההנחיות לגבי גופים פיננסיים, קיים רגולטור בחברות </w:t>
      </w:r>
      <w:r w:rsidR="00023F36" w:rsidRPr="0012202D">
        <w:rPr>
          <w:rFonts w:hint="cs"/>
          <w:rtl/>
          <w:lang w:eastAsia="he-IL"/>
        </w:rPr>
        <w:t xml:space="preserve">הביטוח, מדוע </w:t>
      </w:r>
      <w:bookmarkStart w:id="1650" w:name="_ETM_Q1_6635440"/>
      <w:bookmarkEnd w:id="1650"/>
      <w:r w:rsidR="00023F36" w:rsidRPr="0012202D">
        <w:rPr>
          <w:rFonts w:hint="cs"/>
          <w:rtl/>
          <w:lang w:eastAsia="he-IL"/>
        </w:rPr>
        <w:t xml:space="preserve">יש הבחנה, ואנחנו לא מדברים על הרישום הפלילי, אלא רק </w:t>
      </w:r>
      <w:bookmarkStart w:id="1651" w:name="_ETM_Q1_6638369"/>
      <w:bookmarkEnd w:id="1651"/>
      <w:r w:rsidR="00023F36" w:rsidRPr="0012202D">
        <w:rPr>
          <w:rFonts w:hint="cs"/>
          <w:rtl/>
          <w:lang w:eastAsia="he-IL"/>
        </w:rPr>
        <w:t xml:space="preserve">על הדיון שהיה פה, לגבי הנושא של המידע? לא יכול </w:t>
      </w:r>
      <w:bookmarkStart w:id="1652" w:name="_ETM_Q1_6643983"/>
      <w:bookmarkEnd w:id="1652"/>
      <w:r w:rsidR="00023F36" w:rsidRPr="0012202D">
        <w:rPr>
          <w:rFonts w:hint="cs"/>
          <w:rtl/>
          <w:lang w:eastAsia="he-IL"/>
        </w:rPr>
        <w:t xml:space="preserve">להתקיים מצב שקיימים פערים כאלה בין גופים שנמצאים בתוספת, שזכאים </w:t>
      </w:r>
      <w:bookmarkStart w:id="1653" w:name="_ETM_Q1_6651067"/>
      <w:bookmarkEnd w:id="1653"/>
      <w:r w:rsidR="00023F36" w:rsidRPr="0012202D">
        <w:rPr>
          <w:rFonts w:hint="cs"/>
          <w:rtl/>
          <w:lang w:eastAsia="he-IL"/>
        </w:rPr>
        <w:t xml:space="preserve">להחרגות כאלה ואחרות, וזה בסדר, לבין אותם גופים שהם גופים </w:t>
      </w:r>
      <w:bookmarkStart w:id="1654" w:name="_ETM_Q1_6657377"/>
      <w:bookmarkEnd w:id="1654"/>
      <w:r w:rsidR="00023F36" w:rsidRPr="0012202D">
        <w:rPr>
          <w:rFonts w:hint="cs"/>
          <w:rtl/>
          <w:lang w:eastAsia="he-IL"/>
        </w:rPr>
        <w:t>תחת גוף רגולטורי לכל דבר ועניין, שנקבע במדינת ישראל. כאשר בנק ישראל מוציא הנחיות לבנקים</w:t>
      </w:r>
      <w:bookmarkStart w:id="1655" w:name="_ETM_Q1_6666195"/>
      <w:bookmarkEnd w:id="1655"/>
      <w:r w:rsidR="00023F36" w:rsidRPr="0012202D">
        <w:rPr>
          <w:rFonts w:hint="cs"/>
          <w:rtl/>
          <w:lang w:eastAsia="he-IL"/>
        </w:rPr>
        <w:t xml:space="preserve"> או לביטוח, או אותו דבר לגבי חברות התרופות, שיש </w:t>
      </w:r>
      <w:bookmarkStart w:id="1656" w:name="_ETM_Q1_6675888"/>
      <w:bookmarkEnd w:id="1656"/>
      <w:r w:rsidR="00023F36" w:rsidRPr="0012202D">
        <w:rPr>
          <w:rFonts w:hint="cs"/>
          <w:rtl/>
          <w:lang w:eastAsia="he-IL"/>
        </w:rPr>
        <w:t xml:space="preserve">דיון האם הן כפופות למשרד הבריאות, כן או לא – ואנחנו </w:t>
      </w:r>
      <w:bookmarkStart w:id="1657" w:name="_ETM_Q1_6678566"/>
      <w:bookmarkEnd w:id="1657"/>
      <w:r w:rsidR="00023F36" w:rsidRPr="0012202D">
        <w:rPr>
          <w:rFonts w:hint="cs"/>
          <w:rtl/>
          <w:lang w:eastAsia="he-IL"/>
        </w:rPr>
        <w:t xml:space="preserve">לא מדברים על המרשם, המרשם הוא לא מענייננו, לא היה </w:t>
      </w:r>
      <w:bookmarkStart w:id="1658" w:name="_ETM_Q1_6683292"/>
      <w:bookmarkEnd w:id="1658"/>
      <w:r w:rsidR="00023F36" w:rsidRPr="0012202D">
        <w:rPr>
          <w:rFonts w:hint="cs"/>
          <w:rtl/>
          <w:lang w:eastAsia="he-IL"/>
        </w:rPr>
        <w:t xml:space="preserve">מענייננו קודם, הוא גם לא מענייננו היום – כשנעשה כאן דיון </w:t>
      </w:r>
      <w:bookmarkStart w:id="1659" w:name="_ETM_Q1_6687293"/>
      <w:bookmarkEnd w:id="1659"/>
      <w:r w:rsidR="00023F36" w:rsidRPr="0012202D">
        <w:rPr>
          <w:rFonts w:hint="cs"/>
          <w:rtl/>
          <w:lang w:eastAsia="he-IL"/>
        </w:rPr>
        <w:t xml:space="preserve">לגבי מידע, ואם המידע הוא מידע בגוגל, ואם הוא </w:t>
      </w:r>
      <w:bookmarkStart w:id="1660" w:name="_ETM_Q1_6691943"/>
      <w:bookmarkEnd w:id="1660"/>
      <w:r w:rsidR="00023F36" w:rsidRPr="0012202D">
        <w:rPr>
          <w:rFonts w:hint="cs"/>
          <w:rtl/>
          <w:lang w:eastAsia="he-IL"/>
        </w:rPr>
        <w:t xml:space="preserve">היה מידע ציבורי ואם הוא היה מידע שנמסר בצורה לגיטימית </w:t>
      </w:r>
      <w:bookmarkStart w:id="1661" w:name="_ETM_Q1_6694295"/>
      <w:bookmarkEnd w:id="1661"/>
      <w:r w:rsidR="00023F36" w:rsidRPr="0012202D">
        <w:rPr>
          <w:rFonts w:hint="cs"/>
          <w:rtl/>
          <w:lang w:eastAsia="he-IL"/>
        </w:rPr>
        <w:t xml:space="preserve">בפגישה או בשיחה עם אדם שמועמד היום, איפה האמירה של </w:t>
      </w:r>
      <w:bookmarkStart w:id="1662" w:name="_ETM_Q1_6700105"/>
      <w:bookmarkEnd w:id="1662"/>
      <w:r w:rsidR="00023F36" w:rsidRPr="0012202D">
        <w:rPr>
          <w:rFonts w:hint="cs"/>
          <w:rtl/>
          <w:lang w:eastAsia="he-IL"/>
        </w:rPr>
        <w:t>רגולטורים בעולם הפרטי העסקי? אין להם מקום</w:t>
      </w:r>
      <w:r w:rsidR="00CD1C50" w:rsidRPr="0012202D">
        <w:rPr>
          <w:rFonts w:hint="cs"/>
          <w:rtl/>
          <w:lang w:eastAsia="he-IL"/>
        </w:rPr>
        <w:t>?</w:t>
      </w:r>
      <w:r w:rsidR="00023F36" w:rsidRPr="0012202D">
        <w:rPr>
          <w:rFonts w:hint="cs"/>
          <w:rtl/>
          <w:lang w:eastAsia="he-IL"/>
        </w:rPr>
        <w:t xml:space="preserve"> אני </w:t>
      </w:r>
      <w:bookmarkStart w:id="1663" w:name="_ETM_Q1_6704319"/>
      <w:bookmarkEnd w:id="1663"/>
      <w:r w:rsidR="00023F36" w:rsidRPr="0012202D">
        <w:rPr>
          <w:rFonts w:hint="cs"/>
          <w:rtl/>
          <w:lang w:eastAsia="he-IL"/>
        </w:rPr>
        <w:t>יושבת עכשיו בדיון ושומעת ובצדק את כל הסוגיה הזאת לגבי</w:t>
      </w:r>
      <w:bookmarkStart w:id="1664" w:name="_ETM_Q1_6710015"/>
      <w:bookmarkEnd w:id="1664"/>
      <w:r w:rsidR="00023F36" w:rsidRPr="0012202D">
        <w:rPr>
          <w:rFonts w:hint="cs"/>
          <w:rtl/>
          <w:lang w:eastAsia="he-IL"/>
        </w:rPr>
        <w:t xml:space="preserve"> הנחיות רגולטוריות</w:t>
      </w:r>
      <w:r w:rsidR="00CD1C50" w:rsidRPr="0012202D">
        <w:rPr>
          <w:rFonts w:hint="cs"/>
          <w:rtl/>
          <w:lang w:eastAsia="he-IL"/>
        </w:rPr>
        <w:t>,</w:t>
      </w:r>
      <w:r w:rsidR="00023F36" w:rsidRPr="0012202D">
        <w:rPr>
          <w:rFonts w:hint="cs"/>
          <w:rtl/>
          <w:lang w:eastAsia="he-IL"/>
        </w:rPr>
        <w:t xml:space="preserve"> שהולכים להקלות לגבי מגזר שמלכתחילה יש לו עדיפות </w:t>
      </w:r>
      <w:bookmarkStart w:id="1665" w:name="_ETM_Q1_6717553"/>
      <w:bookmarkEnd w:id="1665"/>
      <w:r w:rsidR="00023F36" w:rsidRPr="0012202D">
        <w:rPr>
          <w:rFonts w:hint="cs"/>
          <w:rtl/>
          <w:lang w:eastAsia="he-IL"/>
        </w:rPr>
        <w:t>על פני מגזרים אחרים.</w:t>
      </w:r>
    </w:p>
    <w:p w:rsidR="00023F36" w:rsidRPr="0012202D" w:rsidRDefault="00023F36" w:rsidP="00433ED3">
      <w:pPr>
        <w:rPr>
          <w:rtl/>
          <w:lang w:eastAsia="he-IL"/>
        </w:rPr>
      </w:pPr>
      <w:bookmarkStart w:id="1666" w:name="_ETM_Q1_6720617"/>
      <w:bookmarkStart w:id="1667" w:name="_ETM_Q1_6720672"/>
      <w:bookmarkEnd w:id="1666"/>
      <w:bookmarkEnd w:id="1667"/>
    </w:p>
    <w:p w:rsidR="00023F36" w:rsidRPr="0012202D" w:rsidRDefault="00023F36" w:rsidP="00433ED3">
      <w:pPr>
        <w:rPr>
          <w:rtl/>
          <w:lang w:eastAsia="he-IL"/>
        </w:rPr>
      </w:pPr>
      <w:bookmarkStart w:id="1668" w:name="_ETM_Q1_6720793"/>
      <w:bookmarkStart w:id="1669" w:name="_ETM_Q1_6720838"/>
      <w:bookmarkEnd w:id="1668"/>
      <w:bookmarkEnd w:id="1669"/>
      <w:r w:rsidRPr="0012202D">
        <w:rPr>
          <w:rFonts w:hint="cs"/>
          <w:rtl/>
          <w:lang w:eastAsia="he-IL"/>
        </w:rPr>
        <w:t>בהגדרת סיכון, עם כל הכבוד, ואני</w:t>
      </w:r>
      <w:bookmarkStart w:id="1670" w:name="_ETM_Q1_6723097"/>
      <w:bookmarkEnd w:id="1670"/>
      <w:r w:rsidRPr="0012202D">
        <w:rPr>
          <w:rFonts w:hint="cs"/>
          <w:rtl/>
          <w:lang w:eastAsia="he-IL"/>
        </w:rPr>
        <w:t xml:space="preserve"> מדברת על רמת סיכונים</w:t>
      </w:r>
      <w:r w:rsidR="00CD1C50" w:rsidRPr="0012202D">
        <w:rPr>
          <w:rFonts w:hint="cs"/>
          <w:rtl/>
          <w:lang w:eastAsia="he-IL"/>
        </w:rPr>
        <w:t xml:space="preserve"> –</w:t>
      </w:r>
      <w:r w:rsidRPr="0012202D">
        <w:rPr>
          <w:rFonts w:hint="cs"/>
          <w:rtl/>
          <w:lang w:eastAsia="he-IL"/>
        </w:rPr>
        <w:t xml:space="preserve"> והאמינו לי שחייתי הרבה מאוד שנים </w:t>
      </w:r>
      <w:bookmarkStart w:id="1671" w:name="_ETM_Q1_6728379"/>
      <w:bookmarkEnd w:id="1671"/>
      <w:r w:rsidRPr="0012202D">
        <w:rPr>
          <w:rFonts w:hint="cs"/>
          <w:rtl/>
          <w:lang w:eastAsia="he-IL"/>
        </w:rPr>
        <w:t xml:space="preserve">בעולם של סיכונים, למידה וראייה של המידע מתוך המרשם הפלילי, </w:t>
      </w:r>
      <w:bookmarkStart w:id="1672" w:name="_ETM_Q1_6732729"/>
      <w:bookmarkEnd w:id="1672"/>
      <w:r w:rsidRPr="0012202D">
        <w:rPr>
          <w:rFonts w:hint="cs"/>
          <w:rtl/>
          <w:lang w:eastAsia="he-IL"/>
        </w:rPr>
        <w:t>כי שב"כ זכאי לקבל את התוספת, את ההחרגות וכו' וכו'</w:t>
      </w:r>
      <w:bookmarkStart w:id="1673" w:name="_ETM_Q1_6739181"/>
      <w:bookmarkEnd w:id="1673"/>
      <w:r w:rsidR="00CD1C50" w:rsidRPr="0012202D">
        <w:rPr>
          <w:rFonts w:hint="cs"/>
          <w:rtl/>
          <w:lang w:eastAsia="he-IL"/>
        </w:rPr>
        <w:t xml:space="preserve"> –</w:t>
      </w:r>
      <w:r w:rsidRPr="0012202D">
        <w:rPr>
          <w:rFonts w:hint="cs"/>
          <w:rtl/>
          <w:lang w:eastAsia="he-IL"/>
        </w:rPr>
        <w:t xml:space="preserve"> חשוב לומר שההפרדה שנעשתה בחוק, ואני יודעת שאנחנו לא דנים </w:t>
      </w:r>
      <w:bookmarkStart w:id="1674" w:name="_ETM_Q1_6745807"/>
      <w:bookmarkEnd w:id="1674"/>
      <w:r w:rsidRPr="0012202D">
        <w:rPr>
          <w:rFonts w:hint="cs"/>
          <w:rtl/>
          <w:lang w:eastAsia="he-IL"/>
        </w:rPr>
        <w:t xml:space="preserve">בזה, כי החוק כבר יצא אל הפועל, אבל לא יכול </w:t>
      </w:r>
      <w:bookmarkStart w:id="1675" w:name="_ETM_Q1_6747000"/>
      <w:bookmarkEnd w:id="1675"/>
      <w:r w:rsidRPr="0012202D">
        <w:rPr>
          <w:rFonts w:hint="cs"/>
          <w:rtl/>
          <w:lang w:eastAsia="he-IL"/>
        </w:rPr>
        <w:t>להיות שיושבים היום בתקנות ומדברים על הוראות רגולטוריות, כאשר רגולטור,</w:t>
      </w:r>
      <w:bookmarkStart w:id="1676" w:name="_ETM_Q1_6752999"/>
      <w:bookmarkEnd w:id="1676"/>
      <w:r w:rsidRPr="0012202D">
        <w:rPr>
          <w:rFonts w:hint="cs"/>
          <w:rtl/>
          <w:lang w:eastAsia="he-IL"/>
        </w:rPr>
        <w:t xml:space="preserve"> שהוא מוציא הנחיות, עומד בסתירה לחלוטין לחוק, ועל אחת </w:t>
      </w:r>
      <w:bookmarkStart w:id="1677" w:name="_ETM_Q1_6759424"/>
      <w:bookmarkEnd w:id="1677"/>
      <w:r w:rsidRPr="0012202D">
        <w:rPr>
          <w:rFonts w:hint="cs"/>
          <w:rtl/>
          <w:lang w:eastAsia="he-IL"/>
        </w:rPr>
        <w:t>כמה וכמה לפסיקות שהיו בבית משפט</w:t>
      </w:r>
      <w:r w:rsidR="00CD1C50" w:rsidRPr="0012202D">
        <w:rPr>
          <w:rFonts w:hint="cs"/>
          <w:rtl/>
          <w:lang w:eastAsia="he-IL"/>
        </w:rPr>
        <w:t>.</w:t>
      </w:r>
      <w:r w:rsidRPr="0012202D">
        <w:rPr>
          <w:rFonts w:hint="cs"/>
          <w:rtl/>
          <w:lang w:eastAsia="he-IL"/>
        </w:rPr>
        <w:t xml:space="preserve"> </w:t>
      </w:r>
      <w:r w:rsidR="00CD1C50" w:rsidRPr="0012202D">
        <w:rPr>
          <w:rFonts w:hint="cs"/>
          <w:rtl/>
          <w:lang w:eastAsia="he-IL"/>
        </w:rPr>
        <w:t xml:space="preserve">על </w:t>
      </w:r>
      <w:r w:rsidRPr="0012202D">
        <w:rPr>
          <w:rFonts w:hint="cs"/>
          <w:rtl/>
          <w:lang w:eastAsia="he-IL"/>
        </w:rPr>
        <w:t>פסיקות בדיוק באותם המקרים בית המשפט העליון פסק פסיקות אחרות.</w:t>
      </w:r>
    </w:p>
    <w:p w:rsidR="00433ED3" w:rsidRPr="0012202D" w:rsidRDefault="00433ED3" w:rsidP="00433ED3">
      <w:pPr>
        <w:rPr>
          <w:rtl/>
          <w:lang w:eastAsia="he-IL"/>
        </w:rPr>
      </w:pPr>
    </w:p>
    <w:p w:rsidR="00433ED3" w:rsidRPr="0012202D" w:rsidRDefault="00433ED3" w:rsidP="00433ED3">
      <w:pPr>
        <w:pStyle w:val="af6"/>
        <w:keepNext/>
        <w:rPr>
          <w:rtl/>
        </w:rPr>
      </w:pPr>
      <w:bookmarkStart w:id="1678" w:name="ET_yor_6156_18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678"/>
    </w:p>
    <w:p w:rsidR="00433ED3" w:rsidRPr="0012202D" w:rsidRDefault="00433ED3" w:rsidP="00433ED3">
      <w:pPr>
        <w:pStyle w:val="KeepWithNext"/>
        <w:rPr>
          <w:rtl/>
          <w:lang w:eastAsia="he-IL"/>
        </w:rPr>
      </w:pPr>
    </w:p>
    <w:p w:rsidR="00433ED3" w:rsidRPr="0012202D" w:rsidRDefault="00CD1C50" w:rsidP="00433ED3">
      <w:pPr>
        <w:rPr>
          <w:rtl/>
          <w:lang w:eastAsia="he-IL"/>
        </w:rPr>
      </w:pPr>
      <w:r w:rsidRPr="0012202D">
        <w:rPr>
          <w:rFonts w:hint="cs"/>
          <w:rtl/>
          <w:lang w:eastAsia="he-IL"/>
        </w:rPr>
        <w:t xml:space="preserve">אז </w:t>
      </w:r>
      <w:bookmarkStart w:id="1679" w:name="_ETM_Q1_6768390"/>
      <w:bookmarkEnd w:id="1679"/>
      <w:r w:rsidRPr="0012202D">
        <w:rPr>
          <w:rFonts w:hint="cs"/>
          <w:rtl/>
          <w:lang w:eastAsia="he-IL"/>
        </w:rPr>
        <w:t xml:space="preserve">מה? </w:t>
      </w:r>
      <w:r w:rsidR="00023F36" w:rsidRPr="0012202D">
        <w:rPr>
          <w:rFonts w:hint="cs"/>
          <w:rtl/>
          <w:lang w:eastAsia="he-IL"/>
        </w:rPr>
        <w:t xml:space="preserve">למחוקק מותר, עם </w:t>
      </w:r>
      <w:bookmarkStart w:id="1680" w:name="_ETM_Q1_6770930"/>
      <w:bookmarkEnd w:id="1680"/>
      <w:r w:rsidR="00023F36" w:rsidRPr="0012202D">
        <w:rPr>
          <w:rFonts w:hint="cs"/>
          <w:rtl/>
          <w:lang w:eastAsia="he-IL"/>
        </w:rPr>
        <w:t xml:space="preserve">כל הכבוד. למחוקק מותר לחוקק גם אחרי פסיקתו של בית </w:t>
      </w:r>
      <w:bookmarkStart w:id="1681" w:name="_ETM_Q1_6773806"/>
      <w:bookmarkEnd w:id="1681"/>
      <w:r w:rsidR="00023F36" w:rsidRPr="0012202D">
        <w:rPr>
          <w:rFonts w:hint="cs"/>
          <w:rtl/>
          <w:lang w:eastAsia="he-IL"/>
        </w:rPr>
        <w:t>המשפט העליון.</w:t>
      </w:r>
    </w:p>
    <w:p w:rsidR="00023F36" w:rsidRPr="0012202D" w:rsidRDefault="00023F36" w:rsidP="00433ED3">
      <w:pPr>
        <w:rPr>
          <w:rtl/>
          <w:lang w:eastAsia="he-IL"/>
        </w:rPr>
      </w:pPr>
    </w:p>
    <w:p w:rsidR="00433ED3" w:rsidRPr="0012202D" w:rsidRDefault="00433ED3" w:rsidP="00433ED3">
      <w:pPr>
        <w:pStyle w:val="af9"/>
        <w:keepNext/>
        <w:rPr>
          <w:rtl/>
          <w:lang w:eastAsia="he-IL"/>
        </w:rPr>
      </w:pPr>
      <w:bookmarkStart w:id="1682" w:name="ET_guest_876642_184"/>
      <w:r w:rsidRPr="0012202D">
        <w:rPr>
          <w:rStyle w:val="TagStyle"/>
          <w:rtl/>
        </w:rPr>
        <w:t xml:space="preserve"> &lt;&lt; אורח &gt;&gt; </w:t>
      </w:r>
      <w:r w:rsidRPr="0012202D">
        <w:rPr>
          <w:rtl/>
          <w:lang w:eastAsia="he-IL"/>
        </w:rPr>
        <w:t>חדוה חזאי:</w:t>
      </w:r>
      <w:r w:rsidRPr="0012202D">
        <w:rPr>
          <w:rStyle w:val="TagStyle"/>
          <w:rtl/>
        </w:rPr>
        <w:t xml:space="preserve"> &lt;&lt; אורח &gt;&gt;</w:t>
      </w:r>
      <w:r w:rsidRPr="0012202D">
        <w:rPr>
          <w:rtl/>
          <w:lang w:eastAsia="he-IL"/>
        </w:rPr>
        <w:t xml:space="preserve">   </w:t>
      </w:r>
      <w:bookmarkEnd w:id="1682"/>
    </w:p>
    <w:p w:rsidR="00433ED3" w:rsidRPr="0012202D" w:rsidRDefault="00433ED3" w:rsidP="00433ED3">
      <w:pPr>
        <w:pStyle w:val="KeepWithNext"/>
        <w:rPr>
          <w:rtl/>
          <w:lang w:eastAsia="he-IL"/>
        </w:rPr>
      </w:pPr>
    </w:p>
    <w:p w:rsidR="00433ED3" w:rsidRPr="0012202D" w:rsidRDefault="00433ED3" w:rsidP="00433ED3">
      <w:pPr>
        <w:rPr>
          <w:rtl/>
          <w:lang w:eastAsia="he-IL"/>
        </w:rPr>
      </w:pPr>
      <w:r w:rsidRPr="0012202D">
        <w:rPr>
          <w:rFonts w:hint="cs"/>
          <w:rtl/>
          <w:lang w:eastAsia="he-IL"/>
        </w:rPr>
        <w:t>לא אמרתי שלמחוקק אסור</w:t>
      </w:r>
      <w:r w:rsidR="00CD1C50" w:rsidRPr="0012202D">
        <w:rPr>
          <w:rFonts w:hint="cs"/>
          <w:rtl/>
          <w:lang w:eastAsia="he-IL"/>
        </w:rPr>
        <w:t>,</w:t>
      </w:r>
      <w:r w:rsidRPr="0012202D">
        <w:rPr>
          <w:rFonts w:hint="cs"/>
          <w:rtl/>
          <w:lang w:eastAsia="he-IL"/>
        </w:rPr>
        <w:t xml:space="preserve"> נהפוך הוא.</w:t>
      </w:r>
      <w:r w:rsidR="00CD1C50" w:rsidRPr="0012202D">
        <w:rPr>
          <w:rFonts w:hint="cs"/>
          <w:rtl/>
          <w:lang w:eastAsia="he-IL"/>
        </w:rPr>
        <w:t xml:space="preserve"> אדוני, מאחר שאני מכירה בהיכרות אישית את הפעולות שנעשו על ידך במשך שנה וחצי סביב העניין הזה, בהערכה </w:t>
      </w:r>
      <w:bookmarkStart w:id="1683" w:name="_ETM_Q1_6794004"/>
      <w:bookmarkEnd w:id="1683"/>
      <w:r w:rsidR="00CD1C50" w:rsidRPr="0012202D">
        <w:rPr>
          <w:rFonts w:hint="cs"/>
          <w:rtl/>
          <w:lang w:eastAsia="he-IL"/>
        </w:rPr>
        <w:t xml:space="preserve">מלאה, מעבר לכל אותם לקוחות שאני מכירה, שלא בדיוק העמיקו </w:t>
      </w:r>
      <w:bookmarkStart w:id="1684" w:name="_ETM_Q1_6802011"/>
      <w:bookmarkEnd w:id="1684"/>
      <w:r w:rsidR="00CD1C50" w:rsidRPr="0012202D">
        <w:rPr>
          <w:rFonts w:hint="cs"/>
          <w:rtl/>
          <w:lang w:eastAsia="he-IL"/>
        </w:rPr>
        <w:t xml:space="preserve">והנושא הזה הטריד אותם, אני כן חושבת שההפרדה </w:t>
      </w:r>
      <w:r w:rsidR="00CD1C50" w:rsidRPr="0012202D">
        <w:rPr>
          <w:rtl/>
          <w:lang w:eastAsia="he-IL"/>
        </w:rPr>
        <w:t>–</w:t>
      </w:r>
      <w:r w:rsidR="00CD1C50" w:rsidRPr="0012202D">
        <w:rPr>
          <w:rFonts w:hint="cs"/>
          <w:rtl/>
          <w:lang w:eastAsia="he-IL"/>
        </w:rPr>
        <w:t xml:space="preserve"> כרגע </w:t>
      </w:r>
      <w:bookmarkStart w:id="1685" w:name="_ETM_Q1_6806646"/>
      <w:bookmarkEnd w:id="1685"/>
      <w:r w:rsidR="00CD1C50" w:rsidRPr="0012202D">
        <w:rPr>
          <w:rFonts w:hint="cs"/>
          <w:rtl/>
          <w:lang w:eastAsia="he-IL"/>
        </w:rPr>
        <w:t xml:space="preserve">אני מדברת לפחות על מי שמוגדר כרגולטור במגזר </w:t>
      </w:r>
      <w:bookmarkStart w:id="1686" w:name="_ETM_Q1_6810190"/>
      <w:bookmarkEnd w:id="1686"/>
      <w:r w:rsidR="00CD1C50" w:rsidRPr="0012202D">
        <w:rPr>
          <w:rFonts w:hint="cs"/>
          <w:rtl/>
          <w:lang w:eastAsia="he-IL"/>
        </w:rPr>
        <w:t>הפרטי העסקי.</w:t>
      </w:r>
    </w:p>
    <w:p w:rsidR="00CD1C50" w:rsidRPr="0012202D" w:rsidRDefault="00CD1C50" w:rsidP="00433ED3">
      <w:pPr>
        <w:rPr>
          <w:rtl/>
          <w:lang w:eastAsia="he-IL"/>
        </w:rPr>
      </w:pPr>
      <w:bookmarkStart w:id="1687" w:name="_ETM_Q1_6810861"/>
      <w:bookmarkStart w:id="1688" w:name="_ETM_Q1_6810920"/>
      <w:bookmarkEnd w:id="1687"/>
      <w:bookmarkEnd w:id="1688"/>
    </w:p>
    <w:p w:rsidR="00CD1C50" w:rsidRPr="0012202D" w:rsidRDefault="00CD1C50" w:rsidP="00CD1C50">
      <w:pPr>
        <w:pStyle w:val="af6"/>
        <w:keepNext/>
        <w:rPr>
          <w:rtl/>
        </w:rPr>
      </w:pPr>
      <w:bookmarkStart w:id="1689" w:name="ET_yor_6156_43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689"/>
    </w:p>
    <w:p w:rsidR="00CD1C50" w:rsidRPr="0012202D" w:rsidRDefault="00CD1C50" w:rsidP="00CD1C50">
      <w:pPr>
        <w:pStyle w:val="KeepWithNext"/>
        <w:rPr>
          <w:rtl/>
          <w:lang w:eastAsia="he-IL"/>
        </w:rPr>
      </w:pPr>
    </w:p>
    <w:p w:rsidR="00CD1C50" w:rsidRPr="0012202D" w:rsidRDefault="00CD1C50" w:rsidP="00CD1C50">
      <w:pPr>
        <w:rPr>
          <w:rtl/>
          <w:lang w:eastAsia="he-IL"/>
        </w:rPr>
      </w:pPr>
      <w:bookmarkStart w:id="1690" w:name="_ETM_Q1_6811513"/>
      <w:bookmarkEnd w:id="1690"/>
      <w:r w:rsidRPr="0012202D">
        <w:rPr>
          <w:rFonts w:hint="cs"/>
          <w:rtl/>
          <w:lang w:eastAsia="he-IL"/>
        </w:rPr>
        <w:t xml:space="preserve">גברתי, את יודעת שבדברים מסוימים דעתי כדעתך, לא </w:t>
      </w:r>
      <w:bookmarkStart w:id="1691" w:name="_ETM_Q1_6816374"/>
      <w:bookmarkEnd w:id="1691"/>
      <w:r w:rsidRPr="0012202D">
        <w:rPr>
          <w:rFonts w:hint="cs"/>
          <w:rtl/>
          <w:lang w:eastAsia="he-IL"/>
        </w:rPr>
        <w:t xml:space="preserve">בכל הנושאים בחוק הזה. בעיניי לא בכל תהליך של העסקה של אדם לגיטימי להתחקות אחרי כל טביעות האצבע שלו, </w:t>
      </w:r>
      <w:bookmarkStart w:id="1692" w:name="_ETM_Q1_6833118"/>
      <w:bookmarkEnd w:id="1692"/>
      <w:r w:rsidRPr="0012202D">
        <w:rPr>
          <w:rFonts w:hint="cs"/>
          <w:rtl/>
          <w:lang w:eastAsia="he-IL"/>
        </w:rPr>
        <w:t xml:space="preserve">שיש בהן חשד לפלילים או נגיעה למשטרה. זה בסדר גמור. </w:t>
      </w:r>
      <w:bookmarkStart w:id="1693" w:name="_ETM_Q1_6838542"/>
      <w:bookmarkEnd w:id="1693"/>
      <w:r w:rsidRPr="0012202D">
        <w:rPr>
          <w:rFonts w:hint="cs"/>
          <w:rtl/>
          <w:lang w:eastAsia="he-IL"/>
        </w:rPr>
        <w:t>זו בדיוק מטרת החוק הזה.</w:t>
      </w:r>
      <w:bookmarkStart w:id="1694" w:name="_ETM_Q1_6842838"/>
      <w:bookmarkEnd w:id="1694"/>
    </w:p>
    <w:p w:rsidR="00CD1C50" w:rsidRPr="0012202D" w:rsidRDefault="00CD1C50" w:rsidP="00CD1C50">
      <w:pPr>
        <w:rPr>
          <w:rtl/>
          <w:lang w:eastAsia="he-IL"/>
        </w:rPr>
      </w:pPr>
      <w:bookmarkStart w:id="1695" w:name="_ETM_Q1_6842880"/>
      <w:bookmarkEnd w:id="1695"/>
    </w:p>
    <w:p w:rsidR="00CD1C50" w:rsidRPr="0012202D" w:rsidRDefault="00CD1C50" w:rsidP="00CD1C50">
      <w:pPr>
        <w:rPr>
          <w:rtl/>
          <w:lang w:eastAsia="he-IL"/>
        </w:rPr>
      </w:pPr>
      <w:bookmarkStart w:id="1696" w:name="_ETM_Q1_6843014"/>
      <w:bookmarkStart w:id="1697" w:name="_ETM_Q1_6843061"/>
      <w:bookmarkEnd w:id="1696"/>
      <w:bookmarkEnd w:id="1697"/>
      <w:r w:rsidRPr="0012202D">
        <w:rPr>
          <w:rFonts w:hint="cs"/>
          <w:rtl/>
          <w:lang w:eastAsia="he-IL"/>
        </w:rPr>
        <w:t xml:space="preserve">אני בא ואומר עוד פעם, </w:t>
      </w:r>
      <w:bookmarkStart w:id="1698" w:name="_ETM_Q1_6844148"/>
      <w:bookmarkEnd w:id="1698"/>
      <w:r w:rsidRPr="0012202D">
        <w:rPr>
          <w:rFonts w:hint="cs"/>
          <w:rtl/>
          <w:lang w:eastAsia="he-IL"/>
        </w:rPr>
        <w:t xml:space="preserve">יש חוק במדינת ישראל, צריך לשנות דברים בחוק. דרך אגב, </w:t>
      </w:r>
      <w:bookmarkStart w:id="1699" w:name="_ETM_Q1_6851116"/>
      <w:bookmarkEnd w:id="1699"/>
      <w:r w:rsidRPr="0012202D">
        <w:rPr>
          <w:rFonts w:hint="cs"/>
          <w:rtl/>
          <w:lang w:eastAsia="he-IL"/>
        </w:rPr>
        <w:t xml:space="preserve">לגבי מגזרים מסוימים, תתקן אותי עו"ד </w:t>
      </w:r>
      <w:proofErr w:type="spellStart"/>
      <w:r w:rsidRPr="0012202D">
        <w:rPr>
          <w:rFonts w:hint="cs"/>
          <w:rtl/>
          <w:lang w:eastAsia="he-IL"/>
        </w:rPr>
        <w:t>פיסמן</w:t>
      </w:r>
      <w:proofErr w:type="spellEnd"/>
      <w:r w:rsidRPr="0012202D">
        <w:rPr>
          <w:rFonts w:hint="cs"/>
          <w:rtl/>
          <w:lang w:eastAsia="he-IL"/>
        </w:rPr>
        <w:t xml:space="preserve"> אם אני טועה, בשביל זה נוצר גם המסלול של התוספת השנייה. אני גם </w:t>
      </w:r>
      <w:bookmarkStart w:id="1700" w:name="_ETM_Q1_6858650"/>
      <w:bookmarkEnd w:id="1700"/>
      <w:r w:rsidRPr="0012202D">
        <w:rPr>
          <w:rFonts w:hint="cs"/>
          <w:rtl/>
          <w:lang w:eastAsia="he-IL"/>
        </w:rPr>
        <w:t xml:space="preserve">אמרתי לאורך כל הדיונים בשנה האחרונה שאני קורא לגופים, בייחוד </w:t>
      </w:r>
      <w:bookmarkStart w:id="1701" w:name="_ETM_Q1_6864606"/>
      <w:bookmarkEnd w:id="1701"/>
      <w:r w:rsidRPr="0012202D">
        <w:rPr>
          <w:rFonts w:hint="cs"/>
          <w:rtl/>
          <w:lang w:eastAsia="he-IL"/>
        </w:rPr>
        <w:t xml:space="preserve">בסקטורים, נקרא להם "הרגישים", לפנות ולהסדיר את מעמדם על פי </w:t>
      </w:r>
      <w:bookmarkStart w:id="1702" w:name="_ETM_Q1_6870653"/>
      <w:bookmarkEnd w:id="1702"/>
      <w:r w:rsidRPr="0012202D">
        <w:rPr>
          <w:rFonts w:hint="cs"/>
          <w:rtl/>
          <w:lang w:eastAsia="he-IL"/>
        </w:rPr>
        <w:t>התוספת השנייה. הוועדה הזאת נתנה את הדעת - - -</w:t>
      </w:r>
    </w:p>
    <w:p w:rsidR="00CD1C50" w:rsidRPr="0012202D" w:rsidRDefault="00CD1C50" w:rsidP="00CD1C50">
      <w:pPr>
        <w:rPr>
          <w:rtl/>
          <w:lang w:eastAsia="he-IL"/>
        </w:rPr>
      </w:pPr>
      <w:bookmarkStart w:id="1703" w:name="_ETM_Q1_6873608"/>
      <w:bookmarkStart w:id="1704" w:name="_ETM_Q1_6873659"/>
      <w:bookmarkStart w:id="1705" w:name="_ETM_Q1_6873335"/>
      <w:bookmarkEnd w:id="1703"/>
      <w:bookmarkEnd w:id="1704"/>
      <w:bookmarkEnd w:id="1705"/>
    </w:p>
    <w:p w:rsidR="00CD1C50" w:rsidRPr="0012202D" w:rsidRDefault="00CD1C50" w:rsidP="00CD1C50">
      <w:pPr>
        <w:pStyle w:val="af9"/>
        <w:keepNext/>
        <w:rPr>
          <w:rtl/>
          <w:lang w:eastAsia="he-IL"/>
        </w:rPr>
      </w:pPr>
      <w:bookmarkStart w:id="1706" w:name="ET_guest_876642_434"/>
      <w:r w:rsidRPr="0012202D">
        <w:rPr>
          <w:rStyle w:val="TagStyle"/>
          <w:rtl/>
        </w:rPr>
        <w:t xml:space="preserve"> &lt;&lt; אורח &gt;&gt; </w:t>
      </w:r>
      <w:r w:rsidRPr="0012202D">
        <w:rPr>
          <w:rtl/>
          <w:lang w:eastAsia="he-IL"/>
        </w:rPr>
        <w:t>חדוה חזאי:</w:t>
      </w:r>
      <w:r w:rsidRPr="0012202D">
        <w:rPr>
          <w:rStyle w:val="TagStyle"/>
          <w:rtl/>
        </w:rPr>
        <w:t xml:space="preserve"> &lt;&lt; אורח &gt;&gt;</w:t>
      </w:r>
      <w:r w:rsidRPr="0012202D">
        <w:rPr>
          <w:rtl/>
          <w:lang w:eastAsia="he-IL"/>
        </w:rPr>
        <w:t xml:space="preserve">   </w:t>
      </w:r>
      <w:bookmarkEnd w:id="1706"/>
    </w:p>
    <w:p w:rsidR="00CD1C50" w:rsidRPr="0012202D" w:rsidRDefault="00CD1C50" w:rsidP="00CD1C50">
      <w:pPr>
        <w:pStyle w:val="KeepWithNext"/>
        <w:rPr>
          <w:rtl/>
          <w:lang w:eastAsia="he-IL"/>
        </w:rPr>
      </w:pPr>
    </w:p>
    <w:p w:rsidR="00CD1C50" w:rsidRPr="0012202D" w:rsidRDefault="00CD1C50" w:rsidP="00CD1C50">
      <w:pPr>
        <w:rPr>
          <w:rtl/>
          <w:lang w:eastAsia="he-IL"/>
        </w:rPr>
      </w:pPr>
      <w:bookmarkStart w:id="1707" w:name="_ETM_Q1_6873757"/>
      <w:bookmarkStart w:id="1708" w:name="_ETM_Q1_6873804"/>
      <w:bookmarkEnd w:id="1707"/>
      <w:bookmarkEnd w:id="1708"/>
      <w:r w:rsidRPr="0012202D">
        <w:rPr>
          <w:rFonts w:hint="cs"/>
          <w:rtl/>
          <w:lang w:eastAsia="he-IL"/>
        </w:rPr>
        <w:t xml:space="preserve">הם </w:t>
      </w:r>
      <w:bookmarkStart w:id="1709" w:name="_ETM_Q1_6874640"/>
      <w:bookmarkEnd w:id="1709"/>
      <w:r w:rsidRPr="0012202D">
        <w:rPr>
          <w:rFonts w:hint="cs"/>
          <w:rtl/>
          <w:lang w:eastAsia="he-IL"/>
        </w:rPr>
        <w:t xml:space="preserve">פנו. כבודו, הם פנו. הם היו בדיונים, כולל במשרד המשפטים, </w:t>
      </w:r>
      <w:bookmarkStart w:id="1710" w:name="_ETM_Q1_6879970"/>
      <w:bookmarkEnd w:id="1710"/>
      <w:r w:rsidRPr="0012202D">
        <w:rPr>
          <w:rFonts w:hint="cs"/>
          <w:rtl/>
          <w:lang w:eastAsia="he-IL"/>
        </w:rPr>
        <w:t xml:space="preserve">עם ניירת, עם מסמכים, עם רעיונות, ואנחנו היום, כמי </w:t>
      </w:r>
      <w:bookmarkStart w:id="1711" w:name="_ETM_Q1_6886192"/>
      <w:bookmarkEnd w:id="1711"/>
      <w:r w:rsidRPr="0012202D">
        <w:rPr>
          <w:rFonts w:hint="cs"/>
          <w:rtl/>
          <w:lang w:eastAsia="he-IL"/>
        </w:rPr>
        <w:t xml:space="preserve">שלמעשה מטפל בנושאים האלה, כרגע החוק כלשונו נכנס. אני מדברת </w:t>
      </w:r>
      <w:bookmarkStart w:id="1712" w:name="_ETM_Q1_6894877"/>
      <w:bookmarkEnd w:id="1712"/>
      <w:r w:rsidRPr="0012202D">
        <w:rPr>
          <w:rFonts w:hint="cs"/>
          <w:rtl/>
          <w:lang w:eastAsia="he-IL"/>
        </w:rPr>
        <w:t>בדגש על הגופים הרגולטוריים.</w:t>
      </w:r>
    </w:p>
    <w:p w:rsidR="00433ED3" w:rsidRPr="0012202D" w:rsidRDefault="00433ED3" w:rsidP="00433ED3">
      <w:pPr>
        <w:rPr>
          <w:rtl/>
          <w:lang w:eastAsia="he-IL"/>
        </w:rPr>
      </w:pPr>
    </w:p>
    <w:p w:rsidR="00CD1C50" w:rsidRPr="0012202D" w:rsidRDefault="00CD1C50" w:rsidP="00CD1C50">
      <w:pPr>
        <w:pStyle w:val="af6"/>
        <w:keepNext/>
        <w:rPr>
          <w:rtl/>
        </w:rPr>
      </w:pPr>
      <w:bookmarkStart w:id="1713" w:name="ET_yor_6156_43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713"/>
    </w:p>
    <w:p w:rsidR="00CD1C50" w:rsidRPr="0012202D" w:rsidRDefault="00CD1C50" w:rsidP="00CD1C50">
      <w:pPr>
        <w:pStyle w:val="KeepWithNext"/>
        <w:rPr>
          <w:rtl/>
          <w:lang w:eastAsia="he-IL"/>
        </w:rPr>
      </w:pPr>
    </w:p>
    <w:p w:rsidR="00CD1C50" w:rsidRPr="0012202D" w:rsidRDefault="00CD1C50" w:rsidP="00CD1C50">
      <w:pPr>
        <w:rPr>
          <w:rtl/>
          <w:lang w:eastAsia="he-IL"/>
        </w:rPr>
      </w:pPr>
      <w:bookmarkStart w:id="1714" w:name="_ETM_Q1_6898893"/>
      <w:bookmarkEnd w:id="1714"/>
      <w:r w:rsidRPr="0012202D">
        <w:rPr>
          <w:rFonts w:hint="cs"/>
          <w:rtl/>
          <w:lang w:eastAsia="he-IL"/>
        </w:rPr>
        <w:t xml:space="preserve">לכן עמדתי על זה, ואני עומד על </w:t>
      </w:r>
      <w:bookmarkStart w:id="1715" w:name="_ETM_Q1_6902957"/>
      <w:bookmarkEnd w:id="1715"/>
      <w:r w:rsidRPr="0012202D">
        <w:rPr>
          <w:rFonts w:hint="cs"/>
          <w:rtl/>
          <w:lang w:eastAsia="he-IL"/>
        </w:rPr>
        <w:t xml:space="preserve">זה, שכל עוד לא ימוצה הדיון סביב עמדת הממשלה והכנסת </w:t>
      </w:r>
      <w:bookmarkStart w:id="1716" w:name="_ETM_Q1_6907115"/>
      <w:bookmarkEnd w:id="1716"/>
      <w:r w:rsidRPr="0012202D">
        <w:rPr>
          <w:rFonts w:hint="cs"/>
          <w:rtl/>
          <w:lang w:eastAsia="he-IL"/>
        </w:rPr>
        <w:t>בפרק זמן סביר, אני אומר עוד פעם, הציפייה שלי היא</w:t>
      </w:r>
      <w:bookmarkStart w:id="1717" w:name="_ETM_Q1_6910343"/>
      <w:bookmarkEnd w:id="1717"/>
      <w:r w:rsidRPr="0012202D">
        <w:rPr>
          <w:rFonts w:hint="cs"/>
          <w:rtl/>
          <w:lang w:eastAsia="he-IL"/>
        </w:rPr>
        <w:t xml:space="preserve"> לא שמישהו יודיע שהוא לא יכבד את החוק, אבל לגבי </w:t>
      </w:r>
      <w:bookmarkStart w:id="1718" w:name="_ETM_Q1_6912710"/>
      <w:bookmarkEnd w:id="1718"/>
      <w:r w:rsidRPr="0012202D">
        <w:rPr>
          <w:rFonts w:hint="cs"/>
          <w:rtl/>
          <w:lang w:eastAsia="he-IL"/>
        </w:rPr>
        <w:t xml:space="preserve">מדיניות האכיפה ואיך היא מופעלת בהדרגה כדי לאפשר גם את טיוב החקיקה, אמרתי, פתחתי בזה את הדיון, אני לא אסתפק </w:t>
      </w:r>
      <w:bookmarkStart w:id="1719" w:name="_ETM_Q1_6922104"/>
      <w:bookmarkEnd w:id="1719"/>
      <w:r w:rsidRPr="0012202D">
        <w:rPr>
          <w:rFonts w:hint="cs"/>
          <w:rtl/>
          <w:lang w:eastAsia="he-IL"/>
        </w:rPr>
        <w:t>בזה שכל חקירה תגיע לשולחנה של היועצת המשפטית לממשלה</w:t>
      </w:r>
      <w:r w:rsidR="00A42890" w:rsidRPr="0012202D">
        <w:rPr>
          <w:rFonts w:hint="cs"/>
          <w:rtl/>
          <w:lang w:eastAsia="he-IL"/>
        </w:rPr>
        <w:t>.</w:t>
      </w:r>
      <w:r w:rsidRPr="0012202D">
        <w:rPr>
          <w:rFonts w:hint="cs"/>
          <w:rtl/>
          <w:lang w:eastAsia="he-IL"/>
        </w:rPr>
        <w:t xml:space="preserve"> אנשים </w:t>
      </w:r>
      <w:bookmarkStart w:id="1720" w:name="_ETM_Q1_6928778"/>
      <w:bookmarkEnd w:id="1720"/>
      <w:r w:rsidRPr="0012202D">
        <w:rPr>
          <w:rFonts w:hint="cs"/>
          <w:rtl/>
          <w:lang w:eastAsia="he-IL"/>
        </w:rPr>
        <w:t xml:space="preserve">לא צריכים לחיות בידיעה שימתינו להכרעת היועצת, יש לה </w:t>
      </w:r>
      <w:bookmarkStart w:id="1721" w:name="_ETM_Q1_6938684"/>
      <w:bookmarkEnd w:id="1721"/>
      <w:r w:rsidRPr="0012202D">
        <w:rPr>
          <w:rFonts w:hint="cs"/>
          <w:rtl/>
          <w:lang w:eastAsia="he-IL"/>
        </w:rPr>
        <w:t xml:space="preserve">עוד דברים לעסוק בהם. צריכה להיות בהירות לגבי מה </w:t>
      </w:r>
      <w:bookmarkStart w:id="1722" w:name="_ETM_Q1_6942996"/>
      <w:bookmarkEnd w:id="1722"/>
      <w:r w:rsidRPr="0012202D">
        <w:rPr>
          <w:rFonts w:hint="cs"/>
          <w:rtl/>
          <w:lang w:eastAsia="he-IL"/>
        </w:rPr>
        <w:t>יקרה בחודשים הקרובים. אם הממשלה תחליט לא לתקן את החקיקה,</w:t>
      </w:r>
      <w:bookmarkStart w:id="1723" w:name="_ETM_Q1_6947166"/>
      <w:bookmarkEnd w:id="1723"/>
      <w:r w:rsidRPr="0012202D">
        <w:rPr>
          <w:rFonts w:hint="cs"/>
          <w:rtl/>
          <w:lang w:eastAsia="he-IL"/>
        </w:rPr>
        <w:t xml:space="preserve"> בסדר</w:t>
      </w:r>
      <w:r w:rsidR="00A42890" w:rsidRPr="0012202D">
        <w:rPr>
          <w:rFonts w:hint="cs"/>
          <w:rtl/>
          <w:lang w:eastAsia="he-IL"/>
        </w:rPr>
        <w:t>.</w:t>
      </w:r>
      <w:r w:rsidRPr="0012202D">
        <w:rPr>
          <w:rFonts w:hint="cs"/>
          <w:rtl/>
          <w:lang w:eastAsia="he-IL"/>
        </w:rPr>
        <w:t xml:space="preserve"> המדיניות, אני מניח, תשתנה. אני רוצה להמשיך.</w:t>
      </w:r>
    </w:p>
    <w:p w:rsidR="00CD1C50" w:rsidRPr="0012202D" w:rsidRDefault="00CD1C50" w:rsidP="00433ED3">
      <w:pPr>
        <w:rPr>
          <w:rtl/>
          <w:lang w:eastAsia="he-IL"/>
        </w:rPr>
      </w:pPr>
      <w:bookmarkStart w:id="1724" w:name="_ETM_Q1_6897566"/>
      <w:bookmarkStart w:id="1725" w:name="_ETM_Q1_6897633"/>
      <w:bookmarkEnd w:id="1724"/>
      <w:bookmarkEnd w:id="1725"/>
    </w:p>
    <w:p w:rsidR="003839BE" w:rsidRPr="0012202D" w:rsidRDefault="003839BE" w:rsidP="003839BE">
      <w:pPr>
        <w:pStyle w:val="af9"/>
        <w:keepNext/>
        <w:rPr>
          <w:rtl/>
          <w:lang w:eastAsia="he-IL"/>
        </w:rPr>
      </w:pPr>
      <w:bookmarkStart w:id="1726" w:name="ET_guest_806105_185"/>
      <w:r w:rsidRPr="0012202D">
        <w:rPr>
          <w:rStyle w:val="TagStyle"/>
          <w:rtl/>
        </w:rPr>
        <w:t xml:space="preserve"> &lt;&lt; אורח &gt;&gt; </w:t>
      </w:r>
      <w:r w:rsidRPr="0012202D">
        <w:rPr>
          <w:rtl/>
          <w:lang w:eastAsia="he-IL"/>
        </w:rPr>
        <w:t>קשת יונה פיינברג:</w:t>
      </w:r>
      <w:r w:rsidRPr="0012202D">
        <w:rPr>
          <w:rStyle w:val="TagStyle"/>
          <w:rtl/>
        </w:rPr>
        <w:t xml:space="preserve"> &lt;&lt; אורח &gt;&gt;</w:t>
      </w:r>
      <w:r w:rsidRPr="0012202D">
        <w:rPr>
          <w:rtl/>
          <w:lang w:eastAsia="he-IL"/>
        </w:rPr>
        <w:t xml:space="preserve">   </w:t>
      </w:r>
      <w:bookmarkEnd w:id="1726"/>
    </w:p>
    <w:p w:rsidR="003839BE" w:rsidRPr="0012202D" w:rsidRDefault="003839BE" w:rsidP="003839BE">
      <w:pPr>
        <w:pStyle w:val="KeepWithNext"/>
        <w:rPr>
          <w:rtl/>
          <w:lang w:eastAsia="he-IL"/>
        </w:rPr>
      </w:pPr>
    </w:p>
    <w:p w:rsidR="003839BE" w:rsidRPr="0012202D" w:rsidRDefault="00CD1C50" w:rsidP="00311C80">
      <w:pPr>
        <w:rPr>
          <w:rtl/>
          <w:lang w:eastAsia="he-IL"/>
        </w:rPr>
      </w:pPr>
      <w:bookmarkStart w:id="1727" w:name="_ETM_Q1_6957497"/>
      <w:bookmarkStart w:id="1728" w:name="_ETM_Q1_6957550"/>
      <w:bookmarkEnd w:id="1727"/>
      <w:bookmarkEnd w:id="1728"/>
      <w:r w:rsidRPr="0012202D">
        <w:rPr>
          <w:rFonts w:hint="cs"/>
          <w:rtl/>
          <w:lang w:eastAsia="he-IL"/>
        </w:rPr>
        <w:t xml:space="preserve">אני ממשרד הרווחה, </w:t>
      </w:r>
      <w:bookmarkStart w:id="1729" w:name="_ETM_Q1_6962096"/>
      <w:bookmarkEnd w:id="1729"/>
      <w:r w:rsidRPr="0012202D">
        <w:rPr>
          <w:rFonts w:hint="cs"/>
          <w:rtl/>
          <w:lang w:eastAsia="he-IL"/>
        </w:rPr>
        <w:t xml:space="preserve">מהייעוץ המשפטי. יש לנו קושי עם התוספת של </w:t>
      </w:r>
      <w:r w:rsidR="00311C80" w:rsidRPr="0012202D">
        <w:rPr>
          <w:rFonts w:hint="cs"/>
          <w:rtl/>
          <w:lang w:eastAsia="he-IL"/>
        </w:rPr>
        <w:t xml:space="preserve">5(19) </w:t>
      </w:r>
      <w:bookmarkStart w:id="1730" w:name="_ETM_Q1_6965937"/>
      <w:bookmarkEnd w:id="1730"/>
      <w:r w:rsidR="00311C80" w:rsidRPr="0012202D">
        <w:rPr>
          <w:rFonts w:hint="cs"/>
          <w:rtl/>
          <w:lang w:eastAsia="he-IL"/>
        </w:rPr>
        <w:t xml:space="preserve">לחוק שמתייחסת לתקנות האלה בנוגע לממונה על האומנה. הממונה על </w:t>
      </w:r>
      <w:bookmarkStart w:id="1731" w:name="_ETM_Q1_6973678"/>
      <w:bookmarkEnd w:id="1731"/>
      <w:r w:rsidR="00311C80" w:rsidRPr="0012202D">
        <w:rPr>
          <w:rFonts w:hint="cs"/>
          <w:rtl/>
          <w:lang w:eastAsia="he-IL"/>
        </w:rPr>
        <w:t>האומנה בוחן את המועמדים לשמש כאומנים</w:t>
      </w:r>
      <w:r w:rsidR="00A42890" w:rsidRPr="0012202D">
        <w:rPr>
          <w:rFonts w:hint="cs"/>
          <w:rtl/>
          <w:lang w:eastAsia="he-IL"/>
        </w:rPr>
        <w:t>.</w:t>
      </w:r>
      <w:r w:rsidR="00311C80" w:rsidRPr="0012202D">
        <w:rPr>
          <w:rFonts w:hint="cs"/>
          <w:rtl/>
          <w:lang w:eastAsia="he-IL"/>
        </w:rPr>
        <w:t xml:space="preserve"> </w:t>
      </w:r>
      <w:r w:rsidR="003839BE" w:rsidRPr="0012202D">
        <w:rPr>
          <w:rFonts w:hint="cs"/>
          <w:rtl/>
          <w:lang w:eastAsia="he-IL"/>
        </w:rPr>
        <w:t>אומנים כפי שאתם יודעים מקבלים</w:t>
      </w:r>
      <w:r w:rsidR="00311C80" w:rsidRPr="0012202D">
        <w:rPr>
          <w:rFonts w:hint="cs"/>
          <w:rtl/>
          <w:lang w:eastAsia="he-IL"/>
        </w:rPr>
        <w:t xml:space="preserve"> ילד לטיפול שלהם </w:t>
      </w:r>
      <w:bookmarkStart w:id="1732" w:name="_ETM_Q1_6979582"/>
      <w:bookmarkEnd w:id="1732"/>
      <w:r w:rsidR="00311C80" w:rsidRPr="0012202D">
        <w:rPr>
          <w:rFonts w:hint="cs"/>
          <w:rtl/>
          <w:lang w:eastAsia="he-IL"/>
        </w:rPr>
        <w:t xml:space="preserve">24 שעות ביממה, וזה אפילו יותר רגיש מקבלה של עובד </w:t>
      </w:r>
      <w:bookmarkStart w:id="1733" w:name="_ETM_Q1_6985900"/>
      <w:bookmarkEnd w:id="1733"/>
      <w:r w:rsidR="00311C80" w:rsidRPr="0012202D">
        <w:rPr>
          <w:rFonts w:hint="cs"/>
          <w:rtl/>
          <w:lang w:eastAsia="he-IL"/>
        </w:rPr>
        <w:t>למעונות. אני לא יודעת למה זה קרה בחקיקה, אבל</w:t>
      </w:r>
      <w:bookmarkStart w:id="1734" w:name="_ETM_Q1_6992784"/>
      <w:bookmarkEnd w:id="1734"/>
      <w:r w:rsidR="00311C80" w:rsidRPr="0012202D">
        <w:rPr>
          <w:rFonts w:hint="cs"/>
          <w:rtl/>
          <w:lang w:eastAsia="he-IL"/>
        </w:rPr>
        <w:t xml:space="preserve"> הממונה על האומנה בשונה מעו"ס לחוק האימוץ, עו"ס לחוק הנוער, </w:t>
      </w:r>
      <w:bookmarkStart w:id="1735" w:name="_ETM_Q1_6996918"/>
      <w:bookmarkEnd w:id="1735"/>
      <w:r w:rsidR="00311C80" w:rsidRPr="0012202D">
        <w:rPr>
          <w:rFonts w:hint="cs"/>
          <w:rtl/>
          <w:lang w:eastAsia="he-IL"/>
        </w:rPr>
        <w:t xml:space="preserve">נכנס לתקנות האלה כאיזה גוף שמוגבל בקבלת מידע על פי </w:t>
      </w:r>
      <w:bookmarkStart w:id="1736" w:name="_ETM_Q1_7003450"/>
      <w:bookmarkEnd w:id="1736"/>
      <w:r w:rsidR="00311C80" w:rsidRPr="0012202D">
        <w:rPr>
          <w:rFonts w:hint="cs"/>
          <w:rtl/>
          <w:lang w:eastAsia="he-IL"/>
        </w:rPr>
        <w:t xml:space="preserve">המועמדים שרשומים בתקנות. בגלל הרגישות של הורה אומן רצינו לבקש </w:t>
      </w:r>
      <w:bookmarkStart w:id="1737" w:name="_ETM_Q1_7013218"/>
      <w:bookmarkEnd w:id="1737"/>
      <w:r w:rsidR="00311C80" w:rsidRPr="0012202D">
        <w:rPr>
          <w:rFonts w:hint="cs"/>
          <w:rtl/>
          <w:lang w:eastAsia="he-IL"/>
        </w:rPr>
        <w:t>הארכה של התקופה, שתהיה תקופה יותר ארוכה בתקנות.</w:t>
      </w:r>
    </w:p>
    <w:p w:rsidR="00311C80" w:rsidRPr="0012202D" w:rsidRDefault="00311C80" w:rsidP="00311C80">
      <w:pPr>
        <w:rPr>
          <w:rtl/>
          <w:lang w:eastAsia="he-IL"/>
        </w:rPr>
      </w:pPr>
    </w:p>
    <w:p w:rsidR="00311C80" w:rsidRPr="0012202D" w:rsidRDefault="00311C80" w:rsidP="00311C80">
      <w:pPr>
        <w:pStyle w:val="af6"/>
        <w:keepNext/>
        <w:rPr>
          <w:rtl/>
        </w:rPr>
      </w:pPr>
      <w:bookmarkStart w:id="1738" w:name="ET_yor_6156_43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738"/>
    </w:p>
    <w:p w:rsidR="00311C80" w:rsidRPr="0012202D" w:rsidRDefault="00311C80" w:rsidP="00311C80">
      <w:pPr>
        <w:pStyle w:val="KeepWithNext"/>
        <w:rPr>
          <w:rtl/>
          <w:lang w:eastAsia="he-IL"/>
        </w:rPr>
      </w:pPr>
    </w:p>
    <w:p w:rsidR="00311C80" w:rsidRPr="0012202D" w:rsidRDefault="00311C80" w:rsidP="00311C80">
      <w:pPr>
        <w:rPr>
          <w:rtl/>
          <w:lang w:eastAsia="he-IL"/>
        </w:rPr>
      </w:pPr>
      <w:bookmarkStart w:id="1739" w:name="_ETM_Q1_7016656"/>
      <w:bookmarkEnd w:id="1739"/>
      <w:r w:rsidRPr="0012202D">
        <w:rPr>
          <w:rFonts w:hint="cs"/>
          <w:rtl/>
          <w:lang w:eastAsia="he-IL"/>
        </w:rPr>
        <w:t>מה קורה עם</w:t>
      </w:r>
      <w:bookmarkStart w:id="1740" w:name="_ETM_Q1_7018356"/>
      <w:bookmarkEnd w:id="1740"/>
      <w:r w:rsidRPr="0012202D">
        <w:rPr>
          <w:rFonts w:hint="cs"/>
          <w:rtl/>
          <w:lang w:eastAsia="he-IL"/>
        </w:rPr>
        <w:t xml:space="preserve"> הרגולטורים האחרים בתחום הרווחה?</w:t>
      </w:r>
    </w:p>
    <w:p w:rsidR="00311C80" w:rsidRPr="0012202D" w:rsidRDefault="00311C80" w:rsidP="00311C80">
      <w:pPr>
        <w:rPr>
          <w:rtl/>
          <w:lang w:eastAsia="he-IL"/>
        </w:rPr>
      </w:pPr>
      <w:bookmarkStart w:id="1741" w:name="_ETM_Q1_7018992"/>
      <w:bookmarkStart w:id="1742" w:name="_ETM_Q1_7019044"/>
      <w:bookmarkStart w:id="1743" w:name="_ETM_Q1_7020680"/>
      <w:bookmarkEnd w:id="1741"/>
      <w:bookmarkEnd w:id="1742"/>
      <w:bookmarkEnd w:id="1743"/>
    </w:p>
    <w:p w:rsidR="00311C80" w:rsidRPr="0012202D" w:rsidRDefault="00311C80" w:rsidP="00311C80">
      <w:pPr>
        <w:pStyle w:val="af9"/>
        <w:keepNext/>
        <w:rPr>
          <w:rtl/>
          <w:lang w:eastAsia="he-IL"/>
        </w:rPr>
      </w:pPr>
      <w:bookmarkStart w:id="1744" w:name="ET_guest_806105_437"/>
      <w:r w:rsidRPr="0012202D">
        <w:rPr>
          <w:rStyle w:val="TagStyle"/>
          <w:rtl/>
        </w:rPr>
        <w:t xml:space="preserve"> &lt;&lt; אורח &gt;&gt; </w:t>
      </w:r>
      <w:r w:rsidRPr="0012202D">
        <w:rPr>
          <w:rtl/>
          <w:lang w:eastAsia="he-IL"/>
        </w:rPr>
        <w:t>קשת יונה פיינברג:</w:t>
      </w:r>
      <w:r w:rsidRPr="0012202D">
        <w:rPr>
          <w:rStyle w:val="TagStyle"/>
          <w:rtl/>
        </w:rPr>
        <w:t xml:space="preserve"> &lt;&lt; אורח &gt;&gt;</w:t>
      </w:r>
      <w:r w:rsidRPr="0012202D">
        <w:rPr>
          <w:rtl/>
          <w:lang w:eastAsia="he-IL"/>
        </w:rPr>
        <w:t xml:space="preserve">   </w:t>
      </w:r>
      <w:bookmarkEnd w:id="1744"/>
    </w:p>
    <w:p w:rsidR="00311C80" w:rsidRPr="0012202D" w:rsidRDefault="00311C80" w:rsidP="00311C80">
      <w:pPr>
        <w:pStyle w:val="KeepWithNext"/>
        <w:rPr>
          <w:rtl/>
          <w:lang w:eastAsia="he-IL"/>
        </w:rPr>
      </w:pPr>
    </w:p>
    <w:p w:rsidR="00311C80" w:rsidRPr="0012202D" w:rsidRDefault="00311C80" w:rsidP="00311C80">
      <w:pPr>
        <w:rPr>
          <w:rtl/>
          <w:lang w:eastAsia="he-IL"/>
        </w:rPr>
      </w:pPr>
      <w:bookmarkStart w:id="1745" w:name="_ETM_Q1_7021117"/>
      <w:bookmarkStart w:id="1746" w:name="_ETM_Q1_7021183"/>
      <w:bookmarkEnd w:id="1745"/>
      <w:bookmarkEnd w:id="1746"/>
      <w:r w:rsidRPr="0012202D">
        <w:rPr>
          <w:rFonts w:hint="cs"/>
          <w:rtl/>
          <w:lang w:eastAsia="he-IL"/>
        </w:rPr>
        <w:t xml:space="preserve">הם יכולים לקבל את המידע על </w:t>
      </w:r>
      <w:bookmarkStart w:id="1747" w:name="_ETM_Q1_7022530"/>
      <w:bookmarkEnd w:id="1747"/>
      <w:proofErr w:type="spellStart"/>
      <w:r w:rsidRPr="0012202D">
        <w:rPr>
          <w:rFonts w:hint="cs"/>
          <w:rtl/>
          <w:lang w:eastAsia="he-IL"/>
        </w:rPr>
        <w:t>מב"דים</w:t>
      </w:r>
      <w:proofErr w:type="spellEnd"/>
      <w:r w:rsidRPr="0012202D">
        <w:rPr>
          <w:rFonts w:hint="cs"/>
          <w:rtl/>
          <w:lang w:eastAsia="he-IL"/>
        </w:rPr>
        <w:t xml:space="preserve"> לזמן ארוך. אין את ההגבלה בסעיף 30, שאומרת שיש </w:t>
      </w:r>
      <w:bookmarkStart w:id="1748" w:name="_ETM_Q1_7029950"/>
      <w:bookmarkEnd w:id="1748"/>
      <w:r w:rsidRPr="0012202D">
        <w:rPr>
          <w:rFonts w:hint="cs"/>
          <w:rtl/>
          <w:lang w:eastAsia="he-IL"/>
        </w:rPr>
        <w:t>גופים שיכולים רק לתקופה מסוימת לקבל את המידע.</w:t>
      </w:r>
      <w:bookmarkStart w:id="1749" w:name="_ETM_Q1_7034210"/>
      <w:bookmarkEnd w:id="1749"/>
    </w:p>
    <w:p w:rsidR="00311C80" w:rsidRPr="0012202D" w:rsidRDefault="00311C80" w:rsidP="00311C80">
      <w:pPr>
        <w:rPr>
          <w:rtl/>
          <w:lang w:eastAsia="he-IL"/>
        </w:rPr>
      </w:pPr>
      <w:bookmarkStart w:id="1750" w:name="_ETM_Q1_7034256"/>
      <w:bookmarkEnd w:id="1750"/>
    </w:p>
    <w:p w:rsidR="00311C80" w:rsidRPr="0012202D" w:rsidRDefault="00311C80" w:rsidP="00311C80">
      <w:pPr>
        <w:pStyle w:val="af6"/>
        <w:keepNext/>
        <w:rPr>
          <w:rtl/>
        </w:rPr>
      </w:pPr>
      <w:bookmarkStart w:id="1751" w:name="ET_yor_6156_43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751"/>
    </w:p>
    <w:p w:rsidR="00311C80" w:rsidRPr="0012202D" w:rsidRDefault="00311C80" w:rsidP="00311C80">
      <w:pPr>
        <w:pStyle w:val="KeepWithNext"/>
        <w:rPr>
          <w:rtl/>
          <w:lang w:eastAsia="he-IL"/>
        </w:rPr>
      </w:pPr>
    </w:p>
    <w:p w:rsidR="00311C80" w:rsidRPr="0012202D" w:rsidRDefault="00311C80" w:rsidP="00311C80">
      <w:pPr>
        <w:rPr>
          <w:rtl/>
          <w:lang w:eastAsia="he-IL"/>
        </w:rPr>
      </w:pPr>
      <w:bookmarkStart w:id="1752" w:name="_ETM_Q1_7034863"/>
      <w:bookmarkEnd w:id="1752"/>
      <w:r w:rsidRPr="0012202D">
        <w:rPr>
          <w:rFonts w:hint="cs"/>
          <w:rtl/>
          <w:lang w:eastAsia="he-IL"/>
        </w:rPr>
        <w:t xml:space="preserve">זה בחקיקה </w:t>
      </w:r>
      <w:bookmarkStart w:id="1753" w:name="_ETM_Q1_7038442"/>
      <w:bookmarkEnd w:id="1753"/>
      <w:r w:rsidRPr="0012202D">
        <w:rPr>
          <w:rFonts w:hint="cs"/>
          <w:rtl/>
          <w:lang w:eastAsia="he-IL"/>
        </w:rPr>
        <w:t>ראשית?</w:t>
      </w:r>
    </w:p>
    <w:p w:rsidR="00455EE4" w:rsidRPr="0012202D" w:rsidRDefault="00455EE4" w:rsidP="003839BE">
      <w:pPr>
        <w:rPr>
          <w:rtl/>
          <w:lang w:eastAsia="he-IL"/>
        </w:rPr>
      </w:pPr>
    </w:p>
    <w:p w:rsidR="00455EE4" w:rsidRPr="0012202D" w:rsidRDefault="00455EE4" w:rsidP="00455EE4">
      <w:pPr>
        <w:pStyle w:val="af9"/>
        <w:keepNext/>
        <w:rPr>
          <w:rtl/>
          <w:lang w:eastAsia="he-IL"/>
        </w:rPr>
      </w:pPr>
      <w:bookmarkStart w:id="1754" w:name="ET_guest_586965_187"/>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754"/>
    </w:p>
    <w:p w:rsidR="00455EE4" w:rsidRPr="0012202D" w:rsidRDefault="00455EE4" w:rsidP="00455EE4">
      <w:pPr>
        <w:pStyle w:val="KeepWithNext"/>
        <w:rPr>
          <w:rtl/>
          <w:lang w:eastAsia="he-IL"/>
        </w:rPr>
      </w:pPr>
    </w:p>
    <w:p w:rsidR="00C769FD" w:rsidRPr="0012202D" w:rsidRDefault="00455EE4" w:rsidP="00311C80">
      <w:pPr>
        <w:rPr>
          <w:rtl/>
          <w:lang w:eastAsia="he-IL"/>
        </w:rPr>
      </w:pPr>
      <w:r w:rsidRPr="0012202D">
        <w:rPr>
          <w:rFonts w:hint="cs"/>
          <w:rtl/>
          <w:lang w:eastAsia="he-IL"/>
        </w:rPr>
        <w:t>זה בחקיקה ראשית.</w:t>
      </w:r>
      <w:r w:rsidR="00311C80" w:rsidRPr="0012202D">
        <w:rPr>
          <w:rFonts w:hint="cs"/>
          <w:rtl/>
          <w:lang w:eastAsia="he-IL"/>
        </w:rPr>
        <w:t xml:space="preserve"> </w:t>
      </w:r>
      <w:r w:rsidRPr="0012202D">
        <w:rPr>
          <w:rFonts w:hint="cs"/>
          <w:rtl/>
          <w:lang w:eastAsia="he-IL"/>
        </w:rPr>
        <w:t xml:space="preserve">אני לא יודעת </w:t>
      </w:r>
      <w:r w:rsidR="00311C80" w:rsidRPr="0012202D">
        <w:rPr>
          <w:rFonts w:hint="cs"/>
          <w:rtl/>
          <w:lang w:eastAsia="he-IL"/>
        </w:rPr>
        <w:t xml:space="preserve">להגיד אם זו טעות או לא טעות, מאיזה סיבה </w:t>
      </w:r>
      <w:bookmarkStart w:id="1755" w:name="_ETM_Q1_7045189"/>
      <w:bookmarkEnd w:id="1755"/>
      <w:r w:rsidR="00311C80" w:rsidRPr="0012202D">
        <w:rPr>
          <w:rFonts w:hint="cs"/>
          <w:rtl/>
          <w:lang w:eastAsia="he-IL"/>
        </w:rPr>
        <w:t xml:space="preserve">הם מנויים במסגרת הגורמים שמנויים במסגרת סעיף 11(ו) לחוק, ולכן </w:t>
      </w:r>
      <w:bookmarkStart w:id="1756" w:name="_ETM_Q1_7051241"/>
      <w:bookmarkEnd w:id="1756"/>
      <w:r w:rsidR="00311C80" w:rsidRPr="0012202D">
        <w:rPr>
          <w:rFonts w:hint="cs"/>
          <w:rtl/>
          <w:lang w:eastAsia="he-IL"/>
        </w:rPr>
        <w:t xml:space="preserve">התקנות האלה חלות עליהם. אני לא יודעת להגיד </w:t>
      </w:r>
      <w:r w:rsidRPr="0012202D">
        <w:rPr>
          <w:rFonts w:hint="cs"/>
          <w:rtl/>
          <w:lang w:eastAsia="he-IL"/>
        </w:rPr>
        <w:t>אם זה נעשה בטעות או שלא בטעות, אפשר</w:t>
      </w:r>
      <w:r w:rsidR="00311C80" w:rsidRPr="0012202D">
        <w:rPr>
          <w:rFonts w:hint="cs"/>
          <w:rtl/>
          <w:lang w:eastAsia="he-IL"/>
        </w:rPr>
        <w:t xml:space="preserve"> </w:t>
      </w:r>
      <w:bookmarkStart w:id="1757" w:name="_ETM_Q1_7061132"/>
      <w:bookmarkEnd w:id="1757"/>
      <w:r w:rsidR="00311C80" w:rsidRPr="0012202D">
        <w:rPr>
          <w:rFonts w:hint="cs"/>
          <w:rtl/>
          <w:lang w:eastAsia="he-IL"/>
        </w:rPr>
        <w:t xml:space="preserve">לבחון את זה בהמשך. בכל מקרה, אי-אפשר לעשות החרגות לגופים </w:t>
      </w:r>
      <w:bookmarkStart w:id="1758" w:name="_ETM_Q1_7064391"/>
      <w:bookmarkEnd w:id="1758"/>
      <w:r w:rsidR="00311C80" w:rsidRPr="0012202D">
        <w:rPr>
          <w:rFonts w:hint="cs"/>
          <w:rtl/>
          <w:lang w:eastAsia="he-IL"/>
        </w:rPr>
        <w:t>ספציפיים, אפשר</w:t>
      </w:r>
      <w:r w:rsidRPr="0012202D">
        <w:rPr>
          <w:rFonts w:hint="cs"/>
          <w:rtl/>
          <w:lang w:eastAsia="he-IL"/>
        </w:rPr>
        <w:t xml:space="preserve"> רק לתקן את החוק בהקשר הזה.</w:t>
      </w:r>
    </w:p>
    <w:p w:rsidR="00455EE4" w:rsidRPr="0012202D" w:rsidRDefault="00455EE4" w:rsidP="00135843">
      <w:pPr>
        <w:rPr>
          <w:rtl/>
          <w:lang w:eastAsia="he-IL"/>
        </w:rPr>
      </w:pPr>
    </w:p>
    <w:p w:rsidR="00455EE4" w:rsidRPr="0012202D" w:rsidRDefault="00455EE4" w:rsidP="00455EE4">
      <w:pPr>
        <w:pStyle w:val="af6"/>
        <w:keepNext/>
        <w:rPr>
          <w:rtl/>
        </w:rPr>
      </w:pPr>
      <w:bookmarkStart w:id="1759" w:name="ET_yor_6156_18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759"/>
    </w:p>
    <w:p w:rsidR="00455EE4" w:rsidRPr="0012202D" w:rsidRDefault="00455EE4" w:rsidP="00455EE4">
      <w:pPr>
        <w:pStyle w:val="KeepWithNext"/>
        <w:rPr>
          <w:rtl/>
          <w:lang w:eastAsia="he-IL"/>
        </w:rPr>
      </w:pPr>
    </w:p>
    <w:p w:rsidR="00455EE4" w:rsidRPr="0012202D" w:rsidRDefault="00455EE4" w:rsidP="00455EE4">
      <w:pPr>
        <w:rPr>
          <w:rtl/>
          <w:lang w:eastAsia="he-IL"/>
        </w:rPr>
      </w:pPr>
      <w:r w:rsidRPr="0012202D">
        <w:rPr>
          <w:rFonts w:hint="cs"/>
          <w:rtl/>
          <w:lang w:eastAsia="he-IL"/>
        </w:rPr>
        <w:t>השירות למען הילד בתחום האימוץ, פטור מזה?</w:t>
      </w:r>
    </w:p>
    <w:p w:rsidR="00455EE4" w:rsidRPr="0012202D" w:rsidRDefault="00455EE4" w:rsidP="00455EE4">
      <w:pPr>
        <w:rPr>
          <w:rtl/>
          <w:lang w:eastAsia="he-IL"/>
        </w:rPr>
      </w:pPr>
    </w:p>
    <w:p w:rsidR="00455EE4" w:rsidRPr="0012202D" w:rsidRDefault="00455EE4" w:rsidP="00455EE4">
      <w:pPr>
        <w:pStyle w:val="af9"/>
        <w:keepNext/>
        <w:rPr>
          <w:rtl/>
          <w:lang w:eastAsia="he-IL"/>
        </w:rPr>
      </w:pPr>
      <w:bookmarkStart w:id="1760" w:name="ET_guest_806105_189"/>
      <w:r w:rsidRPr="0012202D">
        <w:rPr>
          <w:rStyle w:val="TagStyle"/>
          <w:rtl/>
        </w:rPr>
        <w:t xml:space="preserve"> &lt;&lt; אורח &gt;&gt; </w:t>
      </w:r>
      <w:r w:rsidRPr="0012202D">
        <w:rPr>
          <w:rtl/>
          <w:lang w:eastAsia="he-IL"/>
        </w:rPr>
        <w:t>קשת יונה פיינברג:</w:t>
      </w:r>
      <w:r w:rsidRPr="0012202D">
        <w:rPr>
          <w:rStyle w:val="TagStyle"/>
          <w:rtl/>
        </w:rPr>
        <w:t xml:space="preserve"> &lt;&lt; אורח &gt;&gt;</w:t>
      </w:r>
      <w:r w:rsidRPr="0012202D">
        <w:rPr>
          <w:rtl/>
          <w:lang w:eastAsia="he-IL"/>
        </w:rPr>
        <w:t xml:space="preserve">   </w:t>
      </w:r>
      <w:bookmarkEnd w:id="1760"/>
    </w:p>
    <w:p w:rsidR="00455EE4" w:rsidRPr="0012202D" w:rsidRDefault="00455EE4" w:rsidP="00455EE4">
      <w:pPr>
        <w:pStyle w:val="KeepWithNext"/>
        <w:rPr>
          <w:rtl/>
          <w:lang w:eastAsia="he-IL"/>
        </w:rPr>
      </w:pPr>
    </w:p>
    <w:p w:rsidR="00455EE4" w:rsidRPr="0012202D" w:rsidRDefault="00455EE4" w:rsidP="00455EE4">
      <w:pPr>
        <w:rPr>
          <w:rtl/>
          <w:lang w:eastAsia="he-IL"/>
        </w:rPr>
      </w:pPr>
      <w:r w:rsidRPr="0012202D">
        <w:rPr>
          <w:rFonts w:hint="cs"/>
          <w:rtl/>
          <w:lang w:eastAsia="he-IL"/>
        </w:rPr>
        <w:t>פטור</w:t>
      </w:r>
      <w:r w:rsidR="00311C80" w:rsidRPr="0012202D">
        <w:rPr>
          <w:rFonts w:hint="cs"/>
          <w:rtl/>
          <w:lang w:eastAsia="he-IL"/>
        </w:rPr>
        <w:t xml:space="preserve"> מזה. עוד יותר מזה, ראינו שבחוק עצמו - </w:t>
      </w:r>
      <w:bookmarkStart w:id="1761" w:name="_ETM_Q1_7082241"/>
      <w:bookmarkEnd w:id="1761"/>
      <w:r w:rsidR="00311C80" w:rsidRPr="0012202D">
        <w:rPr>
          <w:rFonts w:hint="cs"/>
          <w:rtl/>
          <w:lang w:eastAsia="he-IL"/>
        </w:rPr>
        <w:t>- -</w:t>
      </w:r>
    </w:p>
    <w:p w:rsidR="00311C80" w:rsidRPr="0012202D" w:rsidRDefault="00311C80" w:rsidP="00455EE4">
      <w:pPr>
        <w:rPr>
          <w:rtl/>
          <w:lang w:eastAsia="he-IL"/>
        </w:rPr>
      </w:pPr>
      <w:bookmarkStart w:id="1762" w:name="_ETM_Q1_7080903"/>
      <w:bookmarkStart w:id="1763" w:name="_ETM_Q1_7080966"/>
      <w:bookmarkEnd w:id="1762"/>
      <w:bookmarkEnd w:id="1763"/>
    </w:p>
    <w:p w:rsidR="00311C80" w:rsidRPr="0012202D" w:rsidRDefault="00311C80" w:rsidP="00311C80">
      <w:pPr>
        <w:pStyle w:val="af6"/>
        <w:keepNext/>
        <w:rPr>
          <w:rtl/>
        </w:rPr>
      </w:pPr>
      <w:bookmarkStart w:id="1764" w:name="ET_yor_6156_43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764"/>
    </w:p>
    <w:p w:rsidR="00311C80" w:rsidRPr="0012202D" w:rsidRDefault="00311C80" w:rsidP="00311C80">
      <w:pPr>
        <w:pStyle w:val="KeepWithNext"/>
        <w:rPr>
          <w:rtl/>
          <w:lang w:eastAsia="he-IL"/>
        </w:rPr>
      </w:pPr>
    </w:p>
    <w:p w:rsidR="00311C80" w:rsidRPr="0012202D" w:rsidRDefault="00311C80" w:rsidP="00311C80">
      <w:pPr>
        <w:rPr>
          <w:rtl/>
          <w:lang w:eastAsia="he-IL"/>
        </w:rPr>
      </w:pPr>
      <w:bookmarkStart w:id="1765" w:name="_ETM_Q1_7081958"/>
      <w:bookmarkEnd w:id="1765"/>
      <w:r w:rsidRPr="0012202D">
        <w:rPr>
          <w:rFonts w:hint="cs"/>
          <w:rtl/>
          <w:lang w:eastAsia="he-IL"/>
        </w:rPr>
        <w:t>לא יהיה. אתם חושבים שאני אצביע על מסירת ילד</w:t>
      </w:r>
      <w:bookmarkStart w:id="1766" w:name="_ETM_Q1_7086481"/>
      <w:bookmarkEnd w:id="1766"/>
      <w:r w:rsidRPr="0012202D">
        <w:rPr>
          <w:rFonts w:hint="cs"/>
          <w:rtl/>
          <w:lang w:eastAsia="he-IL"/>
        </w:rPr>
        <w:t xml:space="preserve"> מוחלש, שאולי מתגלגל ממוסד למוסד, אם הוא הולך לאומנה</w:t>
      </w:r>
      <w:r w:rsidR="00653AF0" w:rsidRPr="0012202D">
        <w:rPr>
          <w:rFonts w:hint="cs"/>
          <w:rtl/>
          <w:lang w:eastAsia="he-IL"/>
        </w:rPr>
        <w:t>,</w:t>
      </w:r>
      <w:r w:rsidRPr="0012202D">
        <w:rPr>
          <w:rFonts w:hint="cs"/>
          <w:rtl/>
          <w:lang w:eastAsia="he-IL"/>
        </w:rPr>
        <w:t xml:space="preserve"> שתהיה </w:t>
      </w:r>
      <w:bookmarkStart w:id="1767" w:name="_ETM_Q1_7092383"/>
      <w:bookmarkEnd w:id="1767"/>
      <w:r w:rsidRPr="0012202D">
        <w:rPr>
          <w:rFonts w:hint="cs"/>
          <w:rtl/>
          <w:lang w:eastAsia="he-IL"/>
        </w:rPr>
        <w:t>הגבלה? תמצאו פתרון בתקנות. זו פעם ראשונה שאתם מעלים את הסוגיה הזאת?</w:t>
      </w:r>
    </w:p>
    <w:p w:rsidR="00455EE4" w:rsidRPr="0012202D" w:rsidRDefault="00455EE4" w:rsidP="00455EE4">
      <w:pPr>
        <w:rPr>
          <w:rtl/>
          <w:lang w:eastAsia="he-IL"/>
        </w:rPr>
      </w:pPr>
    </w:p>
    <w:p w:rsidR="00455EE4" w:rsidRPr="0012202D" w:rsidRDefault="00455EE4" w:rsidP="00455EE4">
      <w:pPr>
        <w:pStyle w:val="af9"/>
        <w:keepNext/>
        <w:rPr>
          <w:rtl/>
          <w:lang w:eastAsia="he-IL"/>
        </w:rPr>
      </w:pPr>
      <w:bookmarkStart w:id="1768" w:name="ET_guest_3540_190"/>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768"/>
    </w:p>
    <w:p w:rsidR="00455EE4" w:rsidRPr="0012202D" w:rsidRDefault="00455EE4" w:rsidP="00455EE4">
      <w:pPr>
        <w:pStyle w:val="KeepWithNext"/>
        <w:rPr>
          <w:rtl/>
          <w:lang w:eastAsia="he-IL"/>
        </w:rPr>
      </w:pPr>
    </w:p>
    <w:p w:rsidR="00455EE4" w:rsidRPr="0012202D" w:rsidRDefault="00311C80" w:rsidP="00455EE4">
      <w:pPr>
        <w:rPr>
          <w:rtl/>
          <w:lang w:eastAsia="he-IL"/>
        </w:rPr>
      </w:pPr>
      <w:r w:rsidRPr="0012202D">
        <w:rPr>
          <w:rFonts w:hint="cs"/>
          <w:rtl/>
          <w:lang w:eastAsia="he-IL"/>
        </w:rPr>
        <w:t>ה</w:t>
      </w:r>
      <w:r w:rsidR="00455EE4" w:rsidRPr="0012202D">
        <w:rPr>
          <w:rFonts w:hint="cs"/>
          <w:rtl/>
          <w:lang w:eastAsia="he-IL"/>
        </w:rPr>
        <w:t>סוגיה עלתה אתמול.</w:t>
      </w:r>
    </w:p>
    <w:p w:rsidR="00455EE4" w:rsidRPr="0012202D" w:rsidRDefault="00455EE4" w:rsidP="00455EE4">
      <w:pPr>
        <w:rPr>
          <w:rtl/>
          <w:lang w:eastAsia="he-IL"/>
        </w:rPr>
      </w:pPr>
    </w:p>
    <w:p w:rsidR="00311C80" w:rsidRPr="0012202D" w:rsidRDefault="00311C80" w:rsidP="00311C80">
      <w:pPr>
        <w:pStyle w:val="af6"/>
        <w:keepNext/>
        <w:rPr>
          <w:rtl/>
        </w:rPr>
      </w:pPr>
      <w:bookmarkStart w:id="1769" w:name="ET_yor_6156_440"/>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769"/>
    </w:p>
    <w:p w:rsidR="00311C80" w:rsidRPr="0012202D" w:rsidRDefault="00311C80" w:rsidP="00311C80">
      <w:pPr>
        <w:pStyle w:val="KeepWithNext"/>
        <w:rPr>
          <w:rtl/>
          <w:lang w:eastAsia="he-IL"/>
        </w:rPr>
      </w:pPr>
    </w:p>
    <w:p w:rsidR="00311C80" w:rsidRPr="0012202D" w:rsidRDefault="00311C80" w:rsidP="00311C80">
      <w:pPr>
        <w:rPr>
          <w:rtl/>
          <w:lang w:eastAsia="he-IL"/>
        </w:rPr>
      </w:pPr>
      <w:bookmarkStart w:id="1770" w:name="_ETM_Q1_7100610"/>
      <w:bookmarkEnd w:id="1770"/>
      <w:r w:rsidRPr="0012202D">
        <w:rPr>
          <w:rFonts w:hint="cs"/>
          <w:rtl/>
          <w:lang w:eastAsia="he-IL"/>
        </w:rPr>
        <w:t xml:space="preserve">למה אתם לא מעלים את הסוגיה הזאת? הרי זה </w:t>
      </w:r>
      <w:bookmarkStart w:id="1771" w:name="_ETM_Q1_7101545"/>
      <w:bookmarkEnd w:id="1771"/>
      <w:r w:rsidRPr="0012202D">
        <w:rPr>
          <w:rFonts w:hint="cs"/>
          <w:rtl/>
          <w:lang w:eastAsia="he-IL"/>
        </w:rPr>
        <w:t>קשור לחוק.</w:t>
      </w:r>
      <w:bookmarkStart w:id="1772" w:name="_ETM_Q1_7103425"/>
      <w:bookmarkEnd w:id="1772"/>
    </w:p>
    <w:p w:rsidR="00311C80" w:rsidRPr="0012202D" w:rsidRDefault="00311C80" w:rsidP="00311C80">
      <w:pPr>
        <w:rPr>
          <w:rtl/>
          <w:lang w:eastAsia="he-IL"/>
        </w:rPr>
      </w:pPr>
      <w:bookmarkStart w:id="1773" w:name="_ETM_Q1_7103481"/>
      <w:bookmarkEnd w:id="1773"/>
    </w:p>
    <w:p w:rsidR="00455EE4" w:rsidRPr="0012202D" w:rsidRDefault="00455EE4" w:rsidP="00455EE4">
      <w:pPr>
        <w:pStyle w:val="af9"/>
        <w:keepNext/>
        <w:rPr>
          <w:rtl/>
          <w:lang w:eastAsia="he-IL"/>
        </w:rPr>
      </w:pPr>
      <w:bookmarkStart w:id="1774" w:name="ET_guest_586965_19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774"/>
    </w:p>
    <w:p w:rsidR="00455EE4" w:rsidRPr="0012202D" w:rsidRDefault="00455EE4" w:rsidP="00455EE4">
      <w:pPr>
        <w:pStyle w:val="KeepWithNext"/>
        <w:rPr>
          <w:rtl/>
          <w:lang w:eastAsia="he-IL"/>
        </w:rPr>
      </w:pPr>
    </w:p>
    <w:p w:rsidR="00455EE4" w:rsidRPr="0012202D" w:rsidRDefault="00455EE4" w:rsidP="00455EE4">
      <w:pPr>
        <w:rPr>
          <w:rtl/>
          <w:lang w:eastAsia="he-IL"/>
        </w:rPr>
      </w:pPr>
      <w:r w:rsidRPr="0012202D">
        <w:rPr>
          <w:rFonts w:hint="cs"/>
          <w:rtl/>
          <w:lang w:eastAsia="he-IL"/>
        </w:rPr>
        <w:t xml:space="preserve">משרד הרווחה היה </w:t>
      </w:r>
      <w:r w:rsidR="00311C80" w:rsidRPr="0012202D">
        <w:rPr>
          <w:rFonts w:hint="cs"/>
          <w:rtl/>
          <w:lang w:eastAsia="he-IL"/>
        </w:rPr>
        <w:t xml:space="preserve">שותף לדיונים, לאורך כל הדיונים, גם בכנסת וגם על </w:t>
      </w:r>
      <w:bookmarkStart w:id="1775" w:name="_ETM_Q1_7110301"/>
      <w:bookmarkEnd w:id="1775"/>
      <w:r w:rsidR="00311C80" w:rsidRPr="0012202D">
        <w:rPr>
          <w:rFonts w:hint="cs"/>
          <w:rtl/>
          <w:lang w:eastAsia="he-IL"/>
        </w:rPr>
        <w:t xml:space="preserve">התקנת התקנות, </w:t>
      </w:r>
      <w:r w:rsidRPr="0012202D">
        <w:rPr>
          <w:rFonts w:hint="cs"/>
          <w:rtl/>
          <w:lang w:eastAsia="he-IL"/>
        </w:rPr>
        <w:t>וזה עלה רק אתמול.</w:t>
      </w:r>
    </w:p>
    <w:p w:rsidR="00455EE4" w:rsidRPr="0012202D" w:rsidRDefault="00455EE4" w:rsidP="00455EE4">
      <w:pPr>
        <w:rPr>
          <w:rtl/>
          <w:lang w:eastAsia="he-IL"/>
        </w:rPr>
      </w:pPr>
    </w:p>
    <w:p w:rsidR="00455EE4" w:rsidRPr="0012202D" w:rsidRDefault="00455EE4" w:rsidP="00455EE4">
      <w:pPr>
        <w:pStyle w:val="af6"/>
        <w:keepNext/>
        <w:rPr>
          <w:rtl/>
        </w:rPr>
      </w:pPr>
      <w:bookmarkStart w:id="1776" w:name="ET_yor_6156_19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776"/>
    </w:p>
    <w:p w:rsidR="00455EE4" w:rsidRPr="0012202D" w:rsidRDefault="00455EE4" w:rsidP="00455EE4">
      <w:pPr>
        <w:pStyle w:val="KeepWithNext"/>
        <w:rPr>
          <w:rtl/>
          <w:lang w:eastAsia="he-IL"/>
        </w:rPr>
      </w:pPr>
    </w:p>
    <w:p w:rsidR="00455EE4" w:rsidRPr="0012202D" w:rsidRDefault="00311C80" w:rsidP="00455EE4">
      <w:pPr>
        <w:rPr>
          <w:rtl/>
          <w:lang w:eastAsia="he-IL"/>
        </w:rPr>
      </w:pPr>
      <w:r w:rsidRPr="0012202D">
        <w:rPr>
          <w:rFonts w:hint="cs"/>
          <w:rtl/>
          <w:lang w:eastAsia="he-IL"/>
        </w:rPr>
        <w:t xml:space="preserve">רבותיי, אני חושב שמדובר במהפכה חשובה. זו מהפכה </w:t>
      </w:r>
      <w:bookmarkStart w:id="1777" w:name="_ETM_Q1_7115603"/>
      <w:bookmarkEnd w:id="1777"/>
      <w:r w:rsidRPr="0012202D">
        <w:rPr>
          <w:rFonts w:hint="cs"/>
          <w:rtl/>
          <w:lang w:eastAsia="he-IL"/>
        </w:rPr>
        <w:t xml:space="preserve">מאוד מורכבת, </w:t>
      </w:r>
      <w:r w:rsidR="00455EE4" w:rsidRPr="0012202D">
        <w:rPr>
          <w:rFonts w:hint="cs"/>
          <w:rtl/>
          <w:lang w:eastAsia="he-IL"/>
        </w:rPr>
        <w:t xml:space="preserve">עברנו פה ברוך השם ארבע מערכות </w:t>
      </w:r>
      <w:r w:rsidRPr="0012202D">
        <w:rPr>
          <w:rFonts w:hint="cs"/>
          <w:rtl/>
          <w:lang w:eastAsia="he-IL"/>
        </w:rPr>
        <w:t xml:space="preserve">בחירות, קורונה. אני לא עסוק במה היה. </w:t>
      </w:r>
      <w:bookmarkStart w:id="1778" w:name="_ETM_Q1_7123919"/>
      <w:bookmarkEnd w:id="1778"/>
      <w:r w:rsidRPr="0012202D">
        <w:rPr>
          <w:rFonts w:hint="cs"/>
          <w:rtl/>
          <w:lang w:eastAsia="he-IL"/>
        </w:rPr>
        <w:t xml:space="preserve">כל מהפכה שיוצאת לדרך היא יוצאת לדרך, ואז עושים לה </w:t>
      </w:r>
      <w:bookmarkStart w:id="1779" w:name="_ETM_Q1_7126442"/>
      <w:bookmarkEnd w:id="1779"/>
      <w:r w:rsidRPr="0012202D">
        <w:rPr>
          <w:rFonts w:hint="cs"/>
          <w:rtl/>
          <w:lang w:eastAsia="he-IL"/>
        </w:rPr>
        <w:t xml:space="preserve">את </w:t>
      </w:r>
      <w:proofErr w:type="spellStart"/>
      <w:r w:rsidRPr="0012202D">
        <w:rPr>
          <w:rFonts w:hint="cs"/>
          <w:rtl/>
          <w:lang w:eastAsia="he-IL"/>
        </w:rPr>
        <w:t>הפיין</w:t>
      </w:r>
      <w:proofErr w:type="spellEnd"/>
      <w:r w:rsidRPr="0012202D">
        <w:rPr>
          <w:rFonts w:hint="cs"/>
          <w:rtl/>
          <w:lang w:eastAsia="he-IL"/>
        </w:rPr>
        <w:t xml:space="preserve"> </w:t>
      </w:r>
      <w:proofErr w:type="spellStart"/>
      <w:r w:rsidRPr="0012202D">
        <w:rPr>
          <w:rFonts w:hint="cs"/>
          <w:rtl/>
          <w:lang w:eastAsia="he-IL"/>
        </w:rPr>
        <w:t>טיונינג</w:t>
      </w:r>
      <w:proofErr w:type="spellEnd"/>
      <w:r w:rsidRPr="0012202D">
        <w:rPr>
          <w:rFonts w:hint="cs"/>
          <w:rtl/>
          <w:lang w:eastAsia="he-IL"/>
        </w:rPr>
        <w:t xml:space="preserve"> בחקיקה. אני רק בא ואומר, לא </w:t>
      </w:r>
      <w:bookmarkStart w:id="1780" w:name="_ETM_Q1_7134488"/>
      <w:bookmarkEnd w:id="1780"/>
      <w:r w:rsidRPr="0012202D">
        <w:rPr>
          <w:rFonts w:hint="cs"/>
          <w:rtl/>
          <w:lang w:eastAsia="he-IL"/>
        </w:rPr>
        <w:t>מתוך איזה ביקורת, יש תמרורים שמעלים, אז אתה אומר: נטפל בהם - - -</w:t>
      </w:r>
    </w:p>
    <w:p w:rsidR="00455EE4" w:rsidRPr="0012202D" w:rsidRDefault="00455EE4" w:rsidP="00455EE4">
      <w:pPr>
        <w:rPr>
          <w:rtl/>
          <w:lang w:eastAsia="he-IL"/>
        </w:rPr>
      </w:pPr>
    </w:p>
    <w:p w:rsidR="00455EE4" w:rsidRPr="0012202D" w:rsidRDefault="00455EE4" w:rsidP="00455EE4">
      <w:pPr>
        <w:pStyle w:val="af9"/>
        <w:keepNext/>
        <w:rPr>
          <w:rtl/>
          <w:lang w:eastAsia="he-IL"/>
        </w:rPr>
      </w:pPr>
      <w:bookmarkStart w:id="1781" w:name="ET_guest_3540_193"/>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781"/>
    </w:p>
    <w:p w:rsidR="00455EE4" w:rsidRPr="0012202D" w:rsidRDefault="00455EE4" w:rsidP="00455EE4">
      <w:pPr>
        <w:pStyle w:val="KeepWithNext"/>
        <w:rPr>
          <w:rtl/>
          <w:lang w:eastAsia="he-IL"/>
        </w:rPr>
      </w:pPr>
    </w:p>
    <w:p w:rsidR="00455EE4" w:rsidRPr="0012202D" w:rsidRDefault="00455EE4" w:rsidP="00455EE4">
      <w:pPr>
        <w:rPr>
          <w:rtl/>
          <w:lang w:eastAsia="he-IL"/>
        </w:rPr>
      </w:pPr>
      <w:r w:rsidRPr="0012202D">
        <w:rPr>
          <w:rFonts w:hint="cs"/>
          <w:rtl/>
          <w:lang w:eastAsia="he-IL"/>
        </w:rPr>
        <w:t xml:space="preserve">אדוני, אנחנו חייבים להעביר את התקנות האלה, </w:t>
      </w:r>
      <w:r w:rsidR="00311C80" w:rsidRPr="0012202D">
        <w:rPr>
          <w:rFonts w:hint="cs"/>
          <w:rtl/>
          <w:lang w:eastAsia="he-IL"/>
        </w:rPr>
        <w:t xml:space="preserve">אנחנו ניתן מענה לכל הדברים שעלו </w:t>
      </w:r>
      <w:bookmarkStart w:id="1782" w:name="_ETM_Q1_7146132"/>
      <w:bookmarkEnd w:id="1782"/>
      <w:r w:rsidRPr="0012202D">
        <w:rPr>
          <w:rFonts w:hint="cs"/>
          <w:rtl/>
          <w:lang w:eastAsia="he-IL"/>
        </w:rPr>
        <w:t>ואנחנו נקיים דיונים עם כולם</w:t>
      </w:r>
      <w:r w:rsidR="00311C80" w:rsidRPr="0012202D">
        <w:rPr>
          <w:rFonts w:hint="cs"/>
          <w:rtl/>
          <w:lang w:eastAsia="he-IL"/>
        </w:rPr>
        <w:t>.</w:t>
      </w:r>
    </w:p>
    <w:p w:rsidR="00455EE4" w:rsidRPr="0012202D" w:rsidRDefault="00455EE4" w:rsidP="00455EE4">
      <w:pPr>
        <w:rPr>
          <w:rtl/>
          <w:lang w:eastAsia="he-IL"/>
        </w:rPr>
      </w:pPr>
    </w:p>
    <w:p w:rsidR="00455EE4" w:rsidRPr="0012202D" w:rsidRDefault="00455EE4" w:rsidP="00455EE4">
      <w:pPr>
        <w:pStyle w:val="af6"/>
        <w:keepNext/>
        <w:rPr>
          <w:rtl/>
        </w:rPr>
      </w:pPr>
      <w:bookmarkStart w:id="1783" w:name="ET_yor_6156_19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783"/>
    </w:p>
    <w:p w:rsidR="00455EE4" w:rsidRPr="0012202D" w:rsidRDefault="00455EE4" w:rsidP="00455EE4">
      <w:pPr>
        <w:pStyle w:val="KeepWithNext"/>
        <w:rPr>
          <w:rtl/>
          <w:lang w:eastAsia="he-IL"/>
        </w:rPr>
      </w:pPr>
    </w:p>
    <w:p w:rsidR="00455EE4" w:rsidRPr="0012202D" w:rsidRDefault="00311C80" w:rsidP="00455EE4">
      <w:pPr>
        <w:rPr>
          <w:rtl/>
          <w:lang w:eastAsia="he-IL"/>
        </w:rPr>
      </w:pPr>
      <w:r w:rsidRPr="0012202D">
        <w:rPr>
          <w:rFonts w:hint="cs"/>
          <w:rtl/>
          <w:lang w:eastAsia="he-IL"/>
        </w:rPr>
        <w:t xml:space="preserve">גבי, אנחנו לא מעכבים את התקנות סתם, אבל האמירה למשל </w:t>
      </w:r>
      <w:bookmarkStart w:id="1784" w:name="_ETM_Q1_7152488"/>
      <w:bookmarkEnd w:id="1784"/>
      <w:r w:rsidRPr="0012202D">
        <w:rPr>
          <w:rFonts w:hint="cs"/>
          <w:rtl/>
          <w:lang w:eastAsia="he-IL"/>
        </w:rPr>
        <w:t xml:space="preserve">שאי-אפשר במסגרת התקנות הללו לקבוע שהגוף הספציפי הזה, </w:t>
      </w:r>
      <w:r w:rsidR="00455EE4" w:rsidRPr="0012202D">
        <w:rPr>
          <w:rFonts w:hint="cs"/>
          <w:rtl/>
          <w:lang w:eastAsia="he-IL"/>
        </w:rPr>
        <w:t>שכנראה בטעות לא נמצא</w:t>
      </w:r>
      <w:r w:rsidRPr="0012202D">
        <w:rPr>
          <w:rFonts w:hint="cs"/>
          <w:rtl/>
          <w:lang w:eastAsia="he-IL"/>
        </w:rPr>
        <w:t xml:space="preserve">, </w:t>
      </w:r>
      <w:r w:rsidR="00653AF0" w:rsidRPr="0012202D">
        <w:rPr>
          <w:rFonts w:hint="cs"/>
          <w:rtl/>
          <w:lang w:eastAsia="he-IL"/>
        </w:rPr>
        <w:t xml:space="preserve">אין </w:t>
      </w:r>
      <w:r w:rsidRPr="0012202D">
        <w:rPr>
          <w:rFonts w:hint="cs"/>
          <w:rtl/>
          <w:lang w:eastAsia="he-IL"/>
        </w:rPr>
        <w:t>לגביו</w:t>
      </w:r>
      <w:bookmarkStart w:id="1785" w:name="_ETM_Q1_7161192"/>
      <w:bookmarkEnd w:id="1785"/>
      <w:r w:rsidRPr="0012202D">
        <w:rPr>
          <w:rFonts w:hint="cs"/>
          <w:rtl/>
          <w:lang w:eastAsia="he-IL"/>
        </w:rPr>
        <w:t xml:space="preserve"> תקופות הארכה</w:t>
      </w:r>
      <w:r w:rsidR="00455EE4" w:rsidRPr="0012202D">
        <w:rPr>
          <w:rFonts w:hint="cs"/>
          <w:rtl/>
          <w:lang w:eastAsia="he-IL"/>
        </w:rPr>
        <w:t xml:space="preserve">. תוסיפו </w:t>
      </w:r>
      <w:r w:rsidR="00C84DCF" w:rsidRPr="0012202D">
        <w:rPr>
          <w:rFonts w:hint="cs"/>
          <w:rtl/>
          <w:lang w:eastAsia="he-IL"/>
        </w:rPr>
        <w:t xml:space="preserve">תקנה שאומרת שהגוף הזה, אם נשמע פה בדיון עוד </w:t>
      </w:r>
      <w:bookmarkStart w:id="1786" w:name="_ETM_Q1_7167042"/>
      <w:bookmarkEnd w:id="1786"/>
      <w:r w:rsidR="00C84DCF" w:rsidRPr="0012202D">
        <w:rPr>
          <w:rFonts w:hint="cs"/>
          <w:rtl/>
          <w:lang w:eastAsia="he-IL"/>
        </w:rPr>
        <w:t xml:space="preserve">כמה גופים שעוסקים בדיני נפשות שצריך להאריך יותר, בסדר. לפעמים </w:t>
      </w:r>
      <w:bookmarkStart w:id="1787" w:name="_ETM_Q1_7174313"/>
      <w:bookmarkEnd w:id="1787"/>
      <w:r w:rsidR="00C84DCF" w:rsidRPr="0012202D">
        <w:rPr>
          <w:rFonts w:hint="cs"/>
          <w:rtl/>
          <w:lang w:eastAsia="he-IL"/>
        </w:rPr>
        <w:t>מתקנים על הדרך.</w:t>
      </w:r>
    </w:p>
    <w:p w:rsidR="00C84DCF" w:rsidRPr="0012202D" w:rsidRDefault="00C84DCF" w:rsidP="00455EE4">
      <w:pPr>
        <w:rPr>
          <w:rtl/>
          <w:lang w:eastAsia="he-IL"/>
        </w:rPr>
      </w:pPr>
      <w:bookmarkStart w:id="1788" w:name="_ETM_Q1_7175309"/>
      <w:bookmarkEnd w:id="1788"/>
    </w:p>
    <w:p w:rsidR="00C84DCF" w:rsidRPr="0012202D" w:rsidRDefault="00C84DCF" w:rsidP="00C84DCF">
      <w:pPr>
        <w:pStyle w:val="af9"/>
        <w:keepNext/>
        <w:rPr>
          <w:rtl/>
          <w:lang w:eastAsia="he-IL"/>
        </w:rPr>
      </w:pPr>
      <w:bookmarkStart w:id="1789" w:name="ET_guest_806105_441"/>
      <w:r w:rsidRPr="0012202D">
        <w:rPr>
          <w:rStyle w:val="TagStyle"/>
          <w:rtl/>
        </w:rPr>
        <w:t xml:space="preserve"> &lt;&lt; אורח &gt;&gt; </w:t>
      </w:r>
      <w:r w:rsidRPr="0012202D">
        <w:rPr>
          <w:rtl/>
          <w:lang w:eastAsia="he-IL"/>
        </w:rPr>
        <w:t>קשת יונה פיינברג:</w:t>
      </w:r>
      <w:r w:rsidRPr="0012202D">
        <w:rPr>
          <w:rStyle w:val="TagStyle"/>
          <w:rtl/>
        </w:rPr>
        <w:t xml:space="preserve"> &lt;&lt; אורח &gt;&gt;</w:t>
      </w:r>
      <w:r w:rsidRPr="0012202D">
        <w:rPr>
          <w:rtl/>
          <w:lang w:eastAsia="he-IL"/>
        </w:rPr>
        <w:t xml:space="preserve">   </w:t>
      </w:r>
      <w:bookmarkEnd w:id="1789"/>
    </w:p>
    <w:p w:rsidR="00C84DCF" w:rsidRPr="0012202D" w:rsidRDefault="00C84DCF" w:rsidP="00C84DCF">
      <w:pPr>
        <w:pStyle w:val="KeepWithNext"/>
        <w:rPr>
          <w:rtl/>
          <w:lang w:eastAsia="he-IL"/>
        </w:rPr>
      </w:pPr>
    </w:p>
    <w:p w:rsidR="00C84DCF" w:rsidRPr="0012202D" w:rsidRDefault="00C84DCF" w:rsidP="00C84DCF">
      <w:pPr>
        <w:rPr>
          <w:rtl/>
          <w:lang w:eastAsia="he-IL"/>
        </w:rPr>
      </w:pPr>
      <w:bookmarkStart w:id="1790" w:name="_ETM_Q1_7175790"/>
      <w:bookmarkStart w:id="1791" w:name="_ETM_Q1_7175849"/>
      <w:bookmarkEnd w:id="1790"/>
      <w:bookmarkEnd w:id="1791"/>
      <w:r w:rsidRPr="0012202D">
        <w:rPr>
          <w:rFonts w:hint="cs"/>
          <w:rtl/>
          <w:lang w:eastAsia="he-IL"/>
        </w:rPr>
        <w:t xml:space="preserve">אולי נמצא איזה פתרון בהפסקה </w:t>
      </w:r>
      <w:r w:rsidR="00653AF0" w:rsidRPr="0012202D">
        <w:rPr>
          <w:rFonts w:hint="cs"/>
          <w:rtl/>
          <w:lang w:eastAsia="he-IL"/>
        </w:rPr>
        <w:t>ו</w:t>
      </w:r>
      <w:r w:rsidRPr="0012202D">
        <w:rPr>
          <w:rFonts w:hint="cs"/>
          <w:rtl/>
          <w:lang w:eastAsia="he-IL"/>
        </w:rPr>
        <w:t xml:space="preserve">כן נצליח להגיע </w:t>
      </w:r>
      <w:bookmarkStart w:id="1792" w:name="_ETM_Q1_7180185"/>
      <w:bookmarkEnd w:id="1792"/>
      <w:r w:rsidRPr="0012202D">
        <w:rPr>
          <w:rFonts w:hint="cs"/>
          <w:rtl/>
          <w:lang w:eastAsia="he-IL"/>
        </w:rPr>
        <w:t>להסכמה.</w:t>
      </w:r>
    </w:p>
    <w:p w:rsidR="00E90FC3" w:rsidRPr="0012202D" w:rsidRDefault="00E90FC3" w:rsidP="00455EE4">
      <w:pPr>
        <w:rPr>
          <w:rtl/>
          <w:lang w:eastAsia="he-IL"/>
        </w:rPr>
      </w:pPr>
    </w:p>
    <w:p w:rsidR="00E90FC3" w:rsidRPr="0012202D" w:rsidRDefault="00E90FC3" w:rsidP="00E90FC3">
      <w:pPr>
        <w:pStyle w:val="af9"/>
        <w:keepNext/>
        <w:rPr>
          <w:rtl/>
          <w:lang w:eastAsia="he-IL"/>
        </w:rPr>
      </w:pPr>
      <w:bookmarkStart w:id="1793" w:name="ET_guest_576214_195"/>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1793"/>
    </w:p>
    <w:p w:rsidR="00E90FC3" w:rsidRPr="0012202D" w:rsidRDefault="00E90FC3" w:rsidP="00E90FC3">
      <w:pPr>
        <w:pStyle w:val="KeepWithNext"/>
        <w:rPr>
          <w:rtl/>
          <w:lang w:eastAsia="he-IL"/>
        </w:rPr>
      </w:pPr>
    </w:p>
    <w:p w:rsidR="00E90FC3" w:rsidRPr="0012202D" w:rsidRDefault="00E90FC3" w:rsidP="00E90FC3">
      <w:pPr>
        <w:rPr>
          <w:rtl/>
          <w:lang w:eastAsia="he-IL"/>
        </w:rPr>
      </w:pPr>
      <w:r w:rsidRPr="0012202D">
        <w:rPr>
          <w:rFonts w:hint="cs"/>
          <w:rtl/>
          <w:lang w:eastAsia="he-IL"/>
        </w:rPr>
        <w:t>כל גוף מייצג פה אינטרס ציבורי</w:t>
      </w:r>
      <w:r w:rsidR="00C84DCF" w:rsidRPr="0012202D">
        <w:rPr>
          <w:rFonts w:hint="cs"/>
          <w:rtl/>
          <w:lang w:eastAsia="he-IL"/>
        </w:rPr>
        <w:t xml:space="preserve"> שהוא חשוב, למרות שספציפית הגוף הזה</w:t>
      </w:r>
      <w:r w:rsidR="00653AF0" w:rsidRPr="0012202D">
        <w:rPr>
          <w:rFonts w:hint="cs"/>
          <w:rtl/>
          <w:lang w:eastAsia="he-IL"/>
        </w:rPr>
        <w:t>,</w:t>
      </w:r>
      <w:r w:rsidR="00C84DCF" w:rsidRPr="0012202D">
        <w:rPr>
          <w:rFonts w:hint="cs"/>
          <w:rtl/>
          <w:lang w:eastAsia="he-IL"/>
        </w:rPr>
        <w:t xml:space="preserve"> אני מסכים </w:t>
      </w:r>
      <w:bookmarkStart w:id="1794" w:name="_ETM_Q1_7189578"/>
      <w:bookmarkEnd w:id="1794"/>
      <w:r w:rsidR="00C84DCF" w:rsidRPr="0012202D">
        <w:rPr>
          <w:rFonts w:hint="cs"/>
          <w:rtl/>
          <w:lang w:eastAsia="he-IL"/>
        </w:rPr>
        <w:t>שהוא מייצג אינטרס מיוחד מאוד, אבל - - -</w:t>
      </w:r>
    </w:p>
    <w:p w:rsidR="00E90FC3" w:rsidRPr="0012202D" w:rsidRDefault="00E90FC3" w:rsidP="00E90FC3">
      <w:pPr>
        <w:rPr>
          <w:rtl/>
          <w:lang w:eastAsia="he-IL"/>
        </w:rPr>
      </w:pPr>
    </w:p>
    <w:p w:rsidR="00E90FC3" w:rsidRPr="0012202D" w:rsidRDefault="00E90FC3" w:rsidP="00E90FC3">
      <w:pPr>
        <w:pStyle w:val="af6"/>
        <w:keepNext/>
        <w:rPr>
          <w:rtl/>
        </w:rPr>
      </w:pPr>
      <w:bookmarkStart w:id="1795" w:name="ET_yor_6156_19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795"/>
    </w:p>
    <w:p w:rsidR="00E90FC3" w:rsidRPr="0012202D" w:rsidRDefault="00E90FC3" w:rsidP="00E90FC3">
      <w:pPr>
        <w:pStyle w:val="KeepWithNext"/>
        <w:rPr>
          <w:rtl/>
          <w:lang w:eastAsia="he-IL"/>
        </w:rPr>
      </w:pPr>
    </w:p>
    <w:p w:rsidR="00E90FC3" w:rsidRPr="0012202D" w:rsidRDefault="00E90FC3" w:rsidP="00E90FC3">
      <w:pPr>
        <w:rPr>
          <w:rtl/>
          <w:lang w:eastAsia="he-IL"/>
        </w:rPr>
      </w:pPr>
      <w:r w:rsidRPr="0012202D">
        <w:rPr>
          <w:rFonts w:hint="cs"/>
          <w:rtl/>
          <w:lang w:eastAsia="he-IL"/>
        </w:rPr>
        <w:t>ההצעה שלך</w:t>
      </w:r>
      <w:r w:rsidR="00C84DCF" w:rsidRPr="0012202D">
        <w:rPr>
          <w:rFonts w:hint="cs"/>
          <w:rtl/>
          <w:lang w:eastAsia="he-IL"/>
        </w:rPr>
        <w:t>,</w:t>
      </w:r>
      <w:r w:rsidRPr="0012202D">
        <w:rPr>
          <w:rFonts w:hint="cs"/>
          <w:rtl/>
          <w:lang w:eastAsia="he-IL"/>
        </w:rPr>
        <w:t xml:space="preserve"> ישי</w:t>
      </w:r>
      <w:r w:rsidR="00C84DCF" w:rsidRPr="0012202D">
        <w:rPr>
          <w:rFonts w:hint="cs"/>
          <w:rtl/>
          <w:lang w:eastAsia="he-IL"/>
        </w:rPr>
        <w:t>,</w:t>
      </w:r>
      <w:r w:rsidRPr="0012202D">
        <w:rPr>
          <w:rFonts w:hint="cs"/>
          <w:rtl/>
          <w:lang w:eastAsia="he-IL"/>
        </w:rPr>
        <w:t xml:space="preserve"> היא טובה,</w:t>
      </w:r>
      <w:r w:rsidR="00C84DCF" w:rsidRPr="0012202D">
        <w:rPr>
          <w:rFonts w:hint="cs"/>
          <w:rtl/>
          <w:lang w:eastAsia="he-IL"/>
        </w:rPr>
        <w:t xml:space="preserve"> שתוסיפו </w:t>
      </w:r>
      <w:bookmarkStart w:id="1796" w:name="_ETM_Q1_7195718"/>
      <w:bookmarkEnd w:id="1796"/>
      <w:r w:rsidR="00C84DCF" w:rsidRPr="0012202D">
        <w:rPr>
          <w:rFonts w:hint="cs"/>
          <w:rtl/>
          <w:lang w:eastAsia="he-IL"/>
        </w:rPr>
        <w:t>תקנה שמאפשרת ליועץ המשפטי או דרג של שרים - -</w:t>
      </w:r>
      <w:bookmarkStart w:id="1797" w:name="_ETM_Q1_7199286"/>
      <w:bookmarkEnd w:id="1797"/>
      <w:r w:rsidR="00C84DCF" w:rsidRPr="0012202D">
        <w:rPr>
          <w:rFonts w:hint="cs"/>
          <w:rtl/>
          <w:lang w:eastAsia="he-IL"/>
        </w:rPr>
        <w:t xml:space="preserve"> -</w:t>
      </w:r>
    </w:p>
    <w:p w:rsidR="00E90FC3" w:rsidRPr="0012202D" w:rsidRDefault="00E90FC3" w:rsidP="00E90FC3">
      <w:pPr>
        <w:rPr>
          <w:rtl/>
          <w:lang w:eastAsia="he-IL"/>
        </w:rPr>
      </w:pPr>
    </w:p>
    <w:p w:rsidR="00E90FC3" w:rsidRPr="0012202D" w:rsidRDefault="00E90FC3" w:rsidP="00E90FC3">
      <w:pPr>
        <w:pStyle w:val="af9"/>
        <w:keepNext/>
        <w:rPr>
          <w:rtl/>
          <w:lang w:eastAsia="he-IL"/>
        </w:rPr>
      </w:pPr>
      <w:bookmarkStart w:id="1798" w:name="ET_guest_576214_197"/>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1798"/>
    </w:p>
    <w:p w:rsidR="00E90FC3" w:rsidRPr="0012202D" w:rsidRDefault="00E90FC3" w:rsidP="00E90FC3">
      <w:pPr>
        <w:pStyle w:val="KeepWithNext"/>
        <w:rPr>
          <w:rtl/>
          <w:lang w:eastAsia="he-IL"/>
        </w:rPr>
      </w:pPr>
    </w:p>
    <w:p w:rsidR="00E90FC3" w:rsidRPr="0012202D" w:rsidRDefault="00C84DCF" w:rsidP="00E90FC3">
      <w:pPr>
        <w:rPr>
          <w:rtl/>
          <w:lang w:eastAsia="he-IL"/>
        </w:rPr>
      </w:pPr>
      <w:r w:rsidRPr="0012202D">
        <w:rPr>
          <w:rFonts w:hint="cs"/>
          <w:rtl/>
          <w:lang w:eastAsia="he-IL"/>
        </w:rPr>
        <w:t>יש מנגנון הארכה שמאפשר ליועץ המשפטי - - -</w:t>
      </w:r>
    </w:p>
    <w:p w:rsidR="00C84DCF" w:rsidRPr="0012202D" w:rsidRDefault="00C84DCF" w:rsidP="00E90FC3">
      <w:pPr>
        <w:rPr>
          <w:rtl/>
          <w:lang w:eastAsia="he-IL"/>
        </w:rPr>
      </w:pPr>
      <w:bookmarkStart w:id="1799" w:name="_ETM_Q1_7201320"/>
      <w:bookmarkStart w:id="1800" w:name="_ETM_Q1_7201380"/>
      <w:bookmarkEnd w:id="1799"/>
      <w:bookmarkEnd w:id="1800"/>
    </w:p>
    <w:p w:rsidR="00E90FC3" w:rsidRPr="0012202D" w:rsidRDefault="00E90FC3" w:rsidP="00E90FC3">
      <w:pPr>
        <w:pStyle w:val="af6"/>
        <w:keepNext/>
        <w:rPr>
          <w:rtl/>
        </w:rPr>
      </w:pPr>
      <w:bookmarkStart w:id="1801" w:name="ET_yor_6156_19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801"/>
    </w:p>
    <w:p w:rsidR="00E90FC3" w:rsidRPr="0012202D" w:rsidRDefault="00E90FC3" w:rsidP="00E90FC3">
      <w:pPr>
        <w:pStyle w:val="KeepWithNext"/>
        <w:rPr>
          <w:rtl/>
          <w:lang w:eastAsia="he-IL"/>
        </w:rPr>
      </w:pPr>
    </w:p>
    <w:p w:rsidR="00E90FC3" w:rsidRPr="0012202D" w:rsidRDefault="00C84DCF" w:rsidP="00E90FC3">
      <w:pPr>
        <w:rPr>
          <w:rtl/>
          <w:lang w:eastAsia="he-IL"/>
        </w:rPr>
      </w:pPr>
      <w:r w:rsidRPr="0012202D">
        <w:rPr>
          <w:rFonts w:hint="cs"/>
          <w:rtl/>
          <w:lang w:eastAsia="he-IL"/>
        </w:rPr>
        <w:t xml:space="preserve">חבר'ה, </w:t>
      </w:r>
      <w:bookmarkStart w:id="1802" w:name="_ETM_Q1_7203688"/>
      <w:bookmarkEnd w:id="1802"/>
      <w:r w:rsidRPr="0012202D">
        <w:rPr>
          <w:rFonts w:hint="cs"/>
          <w:rtl/>
          <w:lang w:eastAsia="he-IL"/>
        </w:rPr>
        <w:t>לפני שנייה שמענו שאין נכונות.</w:t>
      </w:r>
    </w:p>
    <w:p w:rsidR="00C84DCF" w:rsidRPr="0012202D" w:rsidRDefault="00C84DCF" w:rsidP="00E90FC3">
      <w:pPr>
        <w:rPr>
          <w:rtl/>
          <w:lang w:eastAsia="he-IL"/>
        </w:rPr>
      </w:pPr>
      <w:bookmarkStart w:id="1803" w:name="_ETM_Q1_7205471"/>
      <w:bookmarkStart w:id="1804" w:name="_ETM_Q1_7205527"/>
      <w:bookmarkEnd w:id="1803"/>
      <w:bookmarkEnd w:id="1804"/>
    </w:p>
    <w:p w:rsidR="00E90FC3" w:rsidRPr="0012202D" w:rsidRDefault="00E90FC3" w:rsidP="00E90FC3">
      <w:pPr>
        <w:pStyle w:val="af9"/>
        <w:keepNext/>
        <w:rPr>
          <w:rtl/>
          <w:lang w:eastAsia="he-IL"/>
        </w:rPr>
      </w:pPr>
      <w:bookmarkStart w:id="1805" w:name="ET_guest_586965_199"/>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805"/>
    </w:p>
    <w:p w:rsidR="00E90FC3" w:rsidRPr="0012202D" w:rsidRDefault="00E90FC3" w:rsidP="00E90FC3">
      <w:pPr>
        <w:pStyle w:val="KeepWithNext"/>
        <w:rPr>
          <w:rtl/>
          <w:lang w:eastAsia="he-IL"/>
        </w:rPr>
      </w:pPr>
    </w:p>
    <w:p w:rsidR="00E90FC3" w:rsidRPr="0012202D" w:rsidRDefault="00E90FC3" w:rsidP="00E90FC3">
      <w:pPr>
        <w:rPr>
          <w:rtl/>
          <w:lang w:eastAsia="he-IL"/>
        </w:rPr>
      </w:pPr>
      <w:r w:rsidRPr="0012202D">
        <w:rPr>
          <w:rFonts w:hint="cs"/>
          <w:rtl/>
          <w:lang w:eastAsia="he-IL"/>
        </w:rPr>
        <w:t>יכול להיות ש</w:t>
      </w:r>
      <w:r w:rsidR="00C84DCF" w:rsidRPr="0012202D">
        <w:rPr>
          <w:rFonts w:hint="cs"/>
          <w:rtl/>
          <w:lang w:eastAsia="he-IL"/>
        </w:rPr>
        <w:t>י</w:t>
      </w:r>
      <w:r w:rsidRPr="0012202D">
        <w:rPr>
          <w:rFonts w:hint="cs"/>
          <w:rtl/>
          <w:lang w:eastAsia="he-IL"/>
        </w:rPr>
        <w:t>ש פתרון.</w:t>
      </w:r>
    </w:p>
    <w:p w:rsidR="00E90FC3" w:rsidRPr="0012202D" w:rsidRDefault="00E90FC3" w:rsidP="00E90FC3">
      <w:pPr>
        <w:rPr>
          <w:rtl/>
          <w:lang w:eastAsia="he-IL"/>
        </w:rPr>
      </w:pPr>
    </w:p>
    <w:p w:rsidR="00E90FC3" w:rsidRPr="0012202D" w:rsidRDefault="00E90FC3" w:rsidP="00E90FC3">
      <w:pPr>
        <w:pStyle w:val="af9"/>
        <w:keepNext/>
        <w:rPr>
          <w:rtl/>
          <w:lang w:eastAsia="he-IL"/>
        </w:rPr>
      </w:pPr>
      <w:bookmarkStart w:id="1806" w:name="ET_guest_898727_200"/>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806"/>
    </w:p>
    <w:p w:rsidR="00E90FC3" w:rsidRPr="0012202D" w:rsidRDefault="00E90FC3" w:rsidP="00E90FC3">
      <w:pPr>
        <w:pStyle w:val="KeepWithNext"/>
        <w:rPr>
          <w:rtl/>
          <w:lang w:eastAsia="he-IL"/>
        </w:rPr>
      </w:pPr>
    </w:p>
    <w:p w:rsidR="00E90FC3" w:rsidRPr="0012202D" w:rsidRDefault="00C84DCF" w:rsidP="00E90FC3">
      <w:pPr>
        <w:rPr>
          <w:rtl/>
          <w:lang w:eastAsia="he-IL"/>
        </w:rPr>
      </w:pPr>
      <w:r w:rsidRPr="0012202D">
        <w:rPr>
          <w:rFonts w:hint="cs"/>
          <w:rtl/>
          <w:lang w:eastAsia="he-IL"/>
        </w:rPr>
        <w:t xml:space="preserve">אדוני, קשת תתקן אותי, אבל בסופו </w:t>
      </w:r>
      <w:bookmarkStart w:id="1807" w:name="_ETM_Q1_7210446"/>
      <w:bookmarkEnd w:id="1807"/>
      <w:r w:rsidRPr="0012202D">
        <w:rPr>
          <w:rFonts w:hint="cs"/>
          <w:rtl/>
          <w:lang w:eastAsia="he-IL"/>
        </w:rPr>
        <w:t xml:space="preserve">של דבר הגופים שכן מנויים כמו חוק לעו"ס הנוער הם אלה שמעורבים בהליך האומנה, </w:t>
      </w:r>
      <w:r w:rsidR="00E90FC3" w:rsidRPr="0012202D">
        <w:rPr>
          <w:rFonts w:hint="cs"/>
          <w:rtl/>
          <w:lang w:eastAsia="he-IL"/>
        </w:rPr>
        <w:t xml:space="preserve">לכן </w:t>
      </w:r>
      <w:r w:rsidR="00653AF0" w:rsidRPr="0012202D">
        <w:rPr>
          <w:rFonts w:hint="cs"/>
          <w:rtl/>
          <w:lang w:eastAsia="he-IL"/>
        </w:rPr>
        <w:t>ל</w:t>
      </w:r>
      <w:r w:rsidR="00E90FC3" w:rsidRPr="0012202D">
        <w:rPr>
          <w:rFonts w:hint="cs"/>
          <w:rtl/>
          <w:lang w:eastAsia="he-IL"/>
        </w:rPr>
        <w:t>שאלה אם רק לאדם ספציפי</w:t>
      </w:r>
      <w:r w:rsidR="00653AF0" w:rsidRPr="0012202D">
        <w:rPr>
          <w:rFonts w:hint="cs"/>
          <w:rtl/>
          <w:lang w:eastAsia="he-IL"/>
        </w:rPr>
        <w:t>,</w:t>
      </w:r>
      <w:r w:rsidRPr="0012202D">
        <w:rPr>
          <w:rFonts w:hint="cs"/>
          <w:rtl/>
          <w:lang w:eastAsia="he-IL"/>
        </w:rPr>
        <w:t xml:space="preserve"> המידע הרי נמצא בהליך </w:t>
      </w:r>
      <w:bookmarkStart w:id="1808" w:name="_ETM_Q1_7221250"/>
      <w:bookmarkEnd w:id="1808"/>
      <w:r w:rsidRPr="0012202D">
        <w:rPr>
          <w:rFonts w:hint="cs"/>
          <w:rtl/>
          <w:lang w:eastAsia="he-IL"/>
        </w:rPr>
        <w:t>האומנה.</w:t>
      </w:r>
    </w:p>
    <w:p w:rsidR="00E90FC3" w:rsidRPr="0012202D" w:rsidRDefault="00E90FC3" w:rsidP="00E90FC3">
      <w:pPr>
        <w:rPr>
          <w:rtl/>
          <w:lang w:eastAsia="he-IL"/>
        </w:rPr>
      </w:pPr>
    </w:p>
    <w:p w:rsidR="00E90FC3" w:rsidRPr="0012202D" w:rsidRDefault="00E90FC3" w:rsidP="00E90FC3">
      <w:pPr>
        <w:pStyle w:val="af9"/>
        <w:keepNext/>
        <w:rPr>
          <w:rtl/>
          <w:lang w:eastAsia="he-IL"/>
        </w:rPr>
      </w:pPr>
      <w:bookmarkStart w:id="1809" w:name="ET_guest_806105_201"/>
      <w:r w:rsidRPr="0012202D">
        <w:rPr>
          <w:rStyle w:val="TagStyle"/>
          <w:rtl/>
        </w:rPr>
        <w:t xml:space="preserve"> &lt;&lt; אורח &gt;&gt; </w:t>
      </w:r>
      <w:r w:rsidRPr="0012202D">
        <w:rPr>
          <w:rtl/>
          <w:lang w:eastAsia="he-IL"/>
        </w:rPr>
        <w:t>קשת יונה פיינברג:</w:t>
      </w:r>
      <w:r w:rsidRPr="0012202D">
        <w:rPr>
          <w:rStyle w:val="TagStyle"/>
          <w:rtl/>
        </w:rPr>
        <w:t xml:space="preserve"> &lt;&lt; אורח &gt;&gt;</w:t>
      </w:r>
      <w:r w:rsidRPr="0012202D">
        <w:rPr>
          <w:rtl/>
          <w:lang w:eastAsia="he-IL"/>
        </w:rPr>
        <w:t xml:space="preserve">   </w:t>
      </w:r>
      <w:bookmarkEnd w:id="1809"/>
    </w:p>
    <w:p w:rsidR="00E90FC3" w:rsidRPr="0012202D" w:rsidRDefault="00E90FC3" w:rsidP="00E90FC3">
      <w:pPr>
        <w:pStyle w:val="KeepWithNext"/>
        <w:rPr>
          <w:rtl/>
          <w:lang w:eastAsia="he-IL"/>
        </w:rPr>
      </w:pPr>
    </w:p>
    <w:p w:rsidR="00E90FC3" w:rsidRPr="0012202D" w:rsidRDefault="00C84DCF" w:rsidP="00E90FC3">
      <w:pPr>
        <w:rPr>
          <w:rtl/>
          <w:lang w:eastAsia="he-IL"/>
        </w:rPr>
      </w:pPr>
      <w:r w:rsidRPr="0012202D">
        <w:rPr>
          <w:rFonts w:hint="cs"/>
          <w:rtl/>
          <w:lang w:eastAsia="he-IL"/>
        </w:rPr>
        <w:t xml:space="preserve">אני אסביר. הממונה על האומנה בוחן את המועמדים לשמש כאומנים, </w:t>
      </w:r>
      <w:bookmarkStart w:id="1810" w:name="_ETM_Q1_7229978"/>
      <w:bookmarkEnd w:id="1810"/>
      <w:r w:rsidRPr="0012202D">
        <w:rPr>
          <w:rFonts w:hint="cs"/>
          <w:rtl/>
          <w:lang w:eastAsia="he-IL"/>
        </w:rPr>
        <w:t>כש</w:t>
      </w:r>
      <w:r w:rsidR="00E90FC3" w:rsidRPr="0012202D">
        <w:rPr>
          <w:rFonts w:hint="cs"/>
          <w:rtl/>
          <w:lang w:eastAsia="he-IL"/>
        </w:rPr>
        <w:t>זה</w:t>
      </w:r>
      <w:r w:rsidRPr="0012202D">
        <w:rPr>
          <w:rFonts w:hint="cs"/>
          <w:rtl/>
          <w:lang w:eastAsia="he-IL"/>
        </w:rPr>
        <w:t xml:space="preserve"> לא עובר דרך השירות למען הילד, זה לא עובר </w:t>
      </w:r>
      <w:bookmarkStart w:id="1811" w:name="_ETM_Q1_7231374"/>
      <w:bookmarkEnd w:id="1811"/>
      <w:r w:rsidRPr="0012202D">
        <w:rPr>
          <w:rFonts w:hint="cs"/>
          <w:rtl/>
          <w:lang w:eastAsia="he-IL"/>
        </w:rPr>
        <w:t xml:space="preserve">דרך עו"ס לחוק הנוער, זה גוף נפרד, זה </w:t>
      </w:r>
      <w:r w:rsidR="00E90FC3" w:rsidRPr="0012202D">
        <w:rPr>
          <w:rFonts w:hint="cs"/>
          <w:rtl/>
          <w:lang w:eastAsia="he-IL"/>
        </w:rPr>
        <w:t xml:space="preserve">בחקיקה של חוק האומנה, לכן אני כן חושבת </w:t>
      </w:r>
      <w:r w:rsidRPr="0012202D">
        <w:rPr>
          <w:rFonts w:hint="cs"/>
          <w:rtl/>
          <w:lang w:eastAsia="he-IL"/>
        </w:rPr>
        <w:t xml:space="preserve">שנוכל למצוא </w:t>
      </w:r>
      <w:bookmarkStart w:id="1812" w:name="_ETM_Q1_7238594"/>
      <w:bookmarkEnd w:id="1812"/>
      <w:r w:rsidRPr="0012202D">
        <w:rPr>
          <w:rFonts w:hint="cs"/>
          <w:rtl/>
          <w:lang w:eastAsia="he-IL"/>
        </w:rPr>
        <w:t xml:space="preserve">איזה פתרון בתקנות ספציפית. אני גם אדגיש שגם בחוק עצמו </w:t>
      </w:r>
      <w:bookmarkStart w:id="1813" w:name="_ETM_Q1_7243962"/>
      <w:bookmarkEnd w:id="1813"/>
      <w:r w:rsidRPr="0012202D">
        <w:rPr>
          <w:rFonts w:hint="cs"/>
          <w:rtl/>
          <w:lang w:eastAsia="he-IL"/>
        </w:rPr>
        <w:t>יש סעיף אחר - - -</w:t>
      </w:r>
    </w:p>
    <w:p w:rsidR="00E90FC3" w:rsidRPr="0012202D" w:rsidRDefault="00E90FC3" w:rsidP="00E90FC3">
      <w:pPr>
        <w:rPr>
          <w:rtl/>
          <w:lang w:eastAsia="he-IL"/>
        </w:rPr>
      </w:pPr>
    </w:p>
    <w:p w:rsidR="00E90FC3" w:rsidRPr="0012202D" w:rsidRDefault="00E90FC3" w:rsidP="00E90FC3">
      <w:pPr>
        <w:pStyle w:val="af6"/>
        <w:keepNext/>
        <w:rPr>
          <w:rtl/>
        </w:rPr>
      </w:pPr>
      <w:bookmarkStart w:id="1814" w:name="ET_yor_6156_20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814"/>
    </w:p>
    <w:p w:rsidR="00E90FC3" w:rsidRPr="0012202D" w:rsidRDefault="00E90FC3" w:rsidP="00E90FC3">
      <w:pPr>
        <w:pStyle w:val="KeepWithNext"/>
        <w:rPr>
          <w:rtl/>
          <w:lang w:eastAsia="he-IL"/>
        </w:rPr>
      </w:pPr>
    </w:p>
    <w:p w:rsidR="00E90FC3" w:rsidRPr="0012202D" w:rsidRDefault="00C84DCF" w:rsidP="00E90FC3">
      <w:pPr>
        <w:rPr>
          <w:rtl/>
          <w:lang w:eastAsia="he-IL"/>
        </w:rPr>
      </w:pPr>
      <w:r w:rsidRPr="0012202D">
        <w:rPr>
          <w:rFonts w:hint="cs"/>
          <w:rtl/>
          <w:lang w:eastAsia="he-IL"/>
        </w:rPr>
        <w:t xml:space="preserve">מכיוון שכבר הודעתי מראש, </w:t>
      </w:r>
      <w:r w:rsidR="00E90FC3" w:rsidRPr="0012202D">
        <w:rPr>
          <w:rFonts w:hint="cs"/>
          <w:rtl/>
          <w:lang w:eastAsia="he-IL"/>
        </w:rPr>
        <w:t>עוד כמה דקות נעשה הפסקה, אתם תדברו ביניכם.</w:t>
      </w:r>
      <w:r w:rsidRPr="0012202D">
        <w:rPr>
          <w:rFonts w:hint="cs"/>
          <w:rtl/>
          <w:lang w:eastAsia="he-IL"/>
        </w:rPr>
        <w:t xml:space="preserve"> יש את </w:t>
      </w:r>
      <w:r w:rsidR="00653AF0" w:rsidRPr="0012202D">
        <w:rPr>
          <w:rFonts w:hint="cs"/>
          <w:rtl/>
          <w:lang w:eastAsia="he-IL"/>
        </w:rPr>
        <w:t>תקנת משנה</w:t>
      </w:r>
      <w:r w:rsidRPr="0012202D">
        <w:rPr>
          <w:rFonts w:hint="cs"/>
          <w:rtl/>
          <w:lang w:eastAsia="he-IL"/>
        </w:rPr>
        <w:t xml:space="preserve"> (ב) עם ההצהרה שלכם אחרי קבלת הסכמת </w:t>
      </w:r>
      <w:bookmarkStart w:id="1815" w:name="_ETM_Q1_7259591"/>
      <w:bookmarkEnd w:id="1815"/>
      <w:r w:rsidRPr="0012202D">
        <w:rPr>
          <w:rFonts w:hint="cs"/>
          <w:rtl/>
          <w:lang w:eastAsia="he-IL"/>
        </w:rPr>
        <w:t>היועצת המשפטית</w:t>
      </w:r>
      <w:r w:rsidR="00653AF0" w:rsidRPr="0012202D">
        <w:rPr>
          <w:rFonts w:hint="cs"/>
          <w:rtl/>
          <w:lang w:eastAsia="he-IL"/>
        </w:rPr>
        <w:t>,</w:t>
      </w:r>
      <w:r w:rsidRPr="0012202D">
        <w:rPr>
          <w:rFonts w:hint="cs"/>
          <w:rtl/>
          <w:lang w:eastAsia="he-IL"/>
        </w:rPr>
        <w:t xml:space="preserve"> שבנושאים מן הסוג הזה אתם </w:t>
      </w:r>
      <w:bookmarkStart w:id="1816" w:name="_ETM_Q1_7261575"/>
      <w:bookmarkEnd w:id="1816"/>
      <w:r w:rsidRPr="0012202D">
        <w:rPr>
          <w:rFonts w:hint="cs"/>
          <w:rtl/>
          <w:lang w:eastAsia="he-IL"/>
        </w:rPr>
        <w:t xml:space="preserve">כן מסכימים לחודשים הקרובים עד בחינת התיקונים שתהיה פנייה גורפת, </w:t>
      </w:r>
      <w:bookmarkStart w:id="1817" w:name="_ETM_Q1_7269249"/>
      <w:bookmarkEnd w:id="1817"/>
      <w:r w:rsidRPr="0012202D">
        <w:rPr>
          <w:rFonts w:hint="cs"/>
          <w:rtl/>
          <w:lang w:eastAsia="he-IL"/>
        </w:rPr>
        <w:t xml:space="preserve">דהיינו, בכל פעם שילד מושם באומנה וצריך הארכה, אתם תיתנו, </w:t>
      </w:r>
      <w:bookmarkStart w:id="1818" w:name="_ETM_Q1_7274243"/>
      <w:bookmarkEnd w:id="1818"/>
      <w:r w:rsidRPr="0012202D">
        <w:rPr>
          <w:rFonts w:hint="cs"/>
          <w:rtl/>
          <w:lang w:eastAsia="he-IL"/>
        </w:rPr>
        <w:t xml:space="preserve">בבקשה. </w:t>
      </w:r>
      <w:bookmarkStart w:id="1819" w:name="_ETM_Q1_7277836"/>
      <w:bookmarkEnd w:id="1819"/>
    </w:p>
    <w:p w:rsidR="00C84DCF" w:rsidRPr="0012202D" w:rsidRDefault="00C84DCF" w:rsidP="00E90FC3">
      <w:pPr>
        <w:rPr>
          <w:rtl/>
          <w:lang w:eastAsia="he-IL"/>
        </w:rPr>
      </w:pPr>
      <w:bookmarkStart w:id="1820" w:name="_ETM_Q1_7277893"/>
      <w:bookmarkStart w:id="1821" w:name="_ETM_Q1_7278027"/>
      <w:bookmarkEnd w:id="1820"/>
      <w:bookmarkEnd w:id="1821"/>
    </w:p>
    <w:p w:rsidR="00C84DCF" w:rsidRPr="0012202D" w:rsidRDefault="00C84DCF" w:rsidP="00E90FC3">
      <w:pPr>
        <w:rPr>
          <w:rtl/>
          <w:lang w:eastAsia="he-IL"/>
        </w:rPr>
      </w:pPr>
      <w:bookmarkStart w:id="1822" w:name="_ETM_Q1_7278078"/>
      <w:bookmarkEnd w:id="1822"/>
      <w:r w:rsidRPr="0012202D">
        <w:rPr>
          <w:rFonts w:hint="cs"/>
          <w:rtl/>
          <w:lang w:eastAsia="he-IL"/>
        </w:rPr>
        <w:t xml:space="preserve">ישי, אני חייב לבוא ולומר שלפעמים עושים דברים פחות </w:t>
      </w:r>
      <w:bookmarkStart w:id="1823" w:name="_ETM_Q1_7279479"/>
      <w:bookmarkEnd w:id="1823"/>
      <w:r w:rsidRPr="0012202D">
        <w:rPr>
          <w:rFonts w:hint="cs"/>
          <w:rtl/>
          <w:lang w:eastAsia="he-IL"/>
        </w:rPr>
        <w:t>אסתטיים בחקיקה וחקיקת משנה, כי המטרה ראויה.</w:t>
      </w:r>
    </w:p>
    <w:p w:rsidR="00777E45" w:rsidRPr="0012202D" w:rsidRDefault="00777E45" w:rsidP="00E90FC3">
      <w:pPr>
        <w:rPr>
          <w:rtl/>
          <w:lang w:eastAsia="he-IL"/>
        </w:rPr>
      </w:pPr>
    </w:p>
    <w:p w:rsidR="00777E45" w:rsidRPr="0012202D" w:rsidRDefault="00777E45" w:rsidP="00777E45">
      <w:pPr>
        <w:pStyle w:val="af9"/>
        <w:keepNext/>
        <w:rPr>
          <w:rtl/>
          <w:lang w:eastAsia="he-IL"/>
        </w:rPr>
      </w:pPr>
      <w:bookmarkStart w:id="1824" w:name="ET_guest_576214_203"/>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1824"/>
    </w:p>
    <w:p w:rsidR="00777E45" w:rsidRPr="0012202D" w:rsidRDefault="00777E45" w:rsidP="00777E45">
      <w:pPr>
        <w:pStyle w:val="KeepWithNext"/>
        <w:rPr>
          <w:rtl/>
          <w:lang w:eastAsia="he-IL"/>
        </w:rPr>
      </w:pPr>
      <w:bookmarkStart w:id="1825" w:name="_ETM_Q1_7287339"/>
      <w:bookmarkEnd w:id="1825"/>
    </w:p>
    <w:p w:rsidR="00C84DCF" w:rsidRPr="0012202D" w:rsidRDefault="00C84DCF" w:rsidP="00C84DCF">
      <w:pPr>
        <w:rPr>
          <w:rtl/>
          <w:lang w:eastAsia="he-IL"/>
        </w:rPr>
      </w:pPr>
      <w:bookmarkStart w:id="1826" w:name="_ETM_Q1_7287400"/>
      <w:bookmarkEnd w:id="1826"/>
      <w:r w:rsidRPr="0012202D">
        <w:rPr>
          <w:rFonts w:hint="cs"/>
          <w:rtl/>
          <w:lang w:eastAsia="he-IL"/>
        </w:rPr>
        <w:t xml:space="preserve">אני פשוט </w:t>
      </w:r>
      <w:bookmarkStart w:id="1827" w:name="_ETM_Q1_7286613"/>
      <w:bookmarkEnd w:id="1827"/>
      <w:r w:rsidRPr="0012202D">
        <w:rPr>
          <w:rFonts w:hint="cs"/>
          <w:rtl/>
          <w:lang w:eastAsia="he-IL"/>
        </w:rPr>
        <w:t>זוכר את הדינמיקה שהייתה בכלל בחוק הזה, שברגע ש</w:t>
      </w:r>
      <w:r w:rsidR="00653AF0" w:rsidRPr="0012202D">
        <w:rPr>
          <w:rFonts w:hint="cs"/>
          <w:rtl/>
          <w:lang w:eastAsia="he-IL"/>
        </w:rPr>
        <w:t xml:space="preserve">מכניסים </w:t>
      </w:r>
      <w:r w:rsidRPr="0012202D">
        <w:rPr>
          <w:rFonts w:hint="cs"/>
          <w:rtl/>
          <w:lang w:eastAsia="he-IL"/>
        </w:rPr>
        <w:t>גוף אחד</w:t>
      </w:r>
      <w:bookmarkStart w:id="1828" w:name="_ETM_Q1_7291785"/>
      <w:bookmarkEnd w:id="1828"/>
      <w:r w:rsidRPr="0012202D">
        <w:rPr>
          <w:rFonts w:hint="cs"/>
          <w:rtl/>
          <w:lang w:eastAsia="he-IL"/>
        </w:rPr>
        <w:t xml:space="preserve">, מגיע הגוף הנוסף, ואין לזה סוף. כך נוצרו התוספות </w:t>
      </w:r>
      <w:bookmarkStart w:id="1829" w:name="_ETM_Q1_7295641"/>
      <w:bookmarkEnd w:id="1829"/>
      <w:r w:rsidRPr="0012202D">
        <w:rPr>
          <w:rFonts w:hint="cs"/>
          <w:rtl/>
          <w:lang w:eastAsia="he-IL"/>
        </w:rPr>
        <w:t>הרחבות מאוד האלה.</w:t>
      </w:r>
      <w:bookmarkStart w:id="1830" w:name="_ETM_Q1_7296165"/>
      <w:bookmarkEnd w:id="1830"/>
    </w:p>
    <w:p w:rsidR="00C84DCF" w:rsidRPr="0012202D" w:rsidRDefault="00C84DCF" w:rsidP="00C84DCF">
      <w:pPr>
        <w:rPr>
          <w:rtl/>
          <w:lang w:eastAsia="he-IL"/>
        </w:rPr>
      </w:pPr>
      <w:bookmarkStart w:id="1831" w:name="_ETM_Q1_7296220"/>
      <w:bookmarkEnd w:id="1831"/>
    </w:p>
    <w:p w:rsidR="00C84DCF" w:rsidRPr="0012202D" w:rsidRDefault="00C84DCF" w:rsidP="00C84DCF">
      <w:pPr>
        <w:pStyle w:val="af9"/>
        <w:keepNext/>
        <w:rPr>
          <w:rtl/>
          <w:lang w:eastAsia="he-IL"/>
        </w:rPr>
      </w:pPr>
      <w:bookmarkStart w:id="1832" w:name="ET_guest_806105_442"/>
      <w:r w:rsidRPr="0012202D">
        <w:rPr>
          <w:rStyle w:val="TagStyle"/>
          <w:rtl/>
        </w:rPr>
        <w:t xml:space="preserve"> &lt;&lt; אורח &gt;&gt; </w:t>
      </w:r>
      <w:r w:rsidRPr="0012202D">
        <w:rPr>
          <w:rtl/>
          <w:lang w:eastAsia="he-IL"/>
        </w:rPr>
        <w:t>קשת יונה פיינברג:</w:t>
      </w:r>
      <w:r w:rsidRPr="0012202D">
        <w:rPr>
          <w:rStyle w:val="TagStyle"/>
          <w:rtl/>
        </w:rPr>
        <w:t xml:space="preserve"> &lt;&lt; אורח &gt;&gt;</w:t>
      </w:r>
      <w:r w:rsidRPr="0012202D">
        <w:rPr>
          <w:rtl/>
          <w:lang w:eastAsia="he-IL"/>
        </w:rPr>
        <w:t xml:space="preserve">   </w:t>
      </w:r>
      <w:bookmarkEnd w:id="1832"/>
    </w:p>
    <w:p w:rsidR="00C84DCF" w:rsidRPr="0012202D" w:rsidRDefault="00C84DCF" w:rsidP="00C84DCF">
      <w:pPr>
        <w:pStyle w:val="KeepWithNext"/>
        <w:rPr>
          <w:rtl/>
          <w:lang w:eastAsia="he-IL"/>
        </w:rPr>
      </w:pPr>
    </w:p>
    <w:p w:rsidR="00C84DCF" w:rsidRPr="0012202D" w:rsidRDefault="00C84DCF" w:rsidP="00C84DCF">
      <w:pPr>
        <w:rPr>
          <w:rtl/>
          <w:lang w:eastAsia="he-IL"/>
        </w:rPr>
      </w:pPr>
      <w:bookmarkStart w:id="1833" w:name="_ETM_Q1_7297730"/>
      <w:bookmarkStart w:id="1834" w:name="_ETM_Q1_7297790"/>
      <w:bookmarkEnd w:id="1833"/>
      <w:bookmarkEnd w:id="1834"/>
      <w:r w:rsidRPr="0012202D">
        <w:rPr>
          <w:rFonts w:hint="cs"/>
          <w:rtl/>
          <w:lang w:eastAsia="he-IL"/>
        </w:rPr>
        <w:t>פה ממש ברור שזה טעות.</w:t>
      </w:r>
    </w:p>
    <w:p w:rsidR="00C84DCF" w:rsidRPr="0012202D" w:rsidRDefault="00C84DCF" w:rsidP="00C84DCF">
      <w:pPr>
        <w:rPr>
          <w:rtl/>
          <w:lang w:eastAsia="he-IL"/>
        </w:rPr>
      </w:pPr>
      <w:bookmarkStart w:id="1835" w:name="_ETM_Q1_7296933"/>
      <w:bookmarkStart w:id="1836" w:name="_ETM_Q1_7296976"/>
      <w:bookmarkStart w:id="1837" w:name="_ETM_Q1_7295637"/>
      <w:bookmarkEnd w:id="1835"/>
      <w:bookmarkEnd w:id="1836"/>
      <w:bookmarkEnd w:id="1837"/>
    </w:p>
    <w:p w:rsidR="00C84DCF" w:rsidRPr="0012202D" w:rsidRDefault="00C84DCF" w:rsidP="00C84DCF">
      <w:pPr>
        <w:pStyle w:val="af9"/>
        <w:keepNext/>
        <w:rPr>
          <w:rtl/>
          <w:lang w:eastAsia="he-IL"/>
        </w:rPr>
      </w:pPr>
      <w:bookmarkStart w:id="1838" w:name="ET_guest_576214_443"/>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1838"/>
    </w:p>
    <w:p w:rsidR="00C84DCF" w:rsidRPr="0012202D" w:rsidRDefault="00C84DCF" w:rsidP="00C84DCF">
      <w:pPr>
        <w:pStyle w:val="KeepWithNext"/>
        <w:rPr>
          <w:rtl/>
          <w:lang w:eastAsia="he-IL"/>
        </w:rPr>
      </w:pPr>
    </w:p>
    <w:p w:rsidR="00777E45" w:rsidRPr="0012202D" w:rsidRDefault="00C84DCF" w:rsidP="00777E45">
      <w:pPr>
        <w:rPr>
          <w:rtl/>
          <w:lang w:eastAsia="he-IL"/>
        </w:rPr>
      </w:pPr>
      <w:bookmarkStart w:id="1839" w:name="_ETM_Q1_7296057"/>
      <w:bookmarkStart w:id="1840" w:name="_ETM_Q1_7296116"/>
      <w:bookmarkEnd w:id="1839"/>
      <w:bookmarkEnd w:id="1840"/>
      <w:r w:rsidRPr="0012202D">
        <w:rPr>
          <w:rFonts w:hint="cs"/>
          <w:rtl/>
          <w:lang w:eastAsia="he-IL"/>
        </w:rPr>
        <w:t xml:space="preserve">אני לא מדבר ספציפית </w:t>
      </w:r>
      <w:bookmarkStart w:id="1841" w:name="_ETM_Q1_7299745"/>
      <w:bookmarkEnd w:id="1841"/>
      <w:r w:rsidRPr="0012202D">
        <w:rPr>
          <w:rFonts w:hint="cs"/>
          <w:rtl/>
          <w:lang w:eastAsia="he-IL"/>
        </w:rPr>
        <w:t>על הגוף הזה, שיכול להיות שזה טעות וצריך לתקן את</w:t>
      </w:r>
      <w:bookmarkStart w:id="1842" w:name="_ETM_Q1_7301689"/>
      <w:bookmarkEnd w:id="1842"/>
      <w:r w:rsidRPr="0012202D">
        <w:rPr>
          <w:rFonts w:hint="cs"/>
          <w:rtl/>
          <w:lang w:eastAsia="he-IL"/>
        </w:rPr>
        <w:t xml:space="preserve"> החוק. אפשר להתמודד עם זה ברמת ההנחיות הפנימיות </w:t>
      </w:r>
      <w:r w:rsidR="00653AF0" w:rsidRPr="0012202D">
        <w:rPr>
          <w:rFonts w:hint="cs"/>
          <w:rtl/>
          <w:lang w:eastAsia="he-IL"/>
        </w:rPr>
        <w:t>ולא</w:t>
      </w:r>
      <w:r w:rsidRPr="0012202D">
        <w:rPr>
          <w:rFonts w:hint="cs"/>
          <w:rtl/>
          <w:lang w:eastAsia="he-IL"/>
        </w:rPr>
        <w:t xml:space="preserve"> לפתוח </w:t>
      </w:r>
      <w:bookmarkStart w:id="1843" w:name="_ETM_Q1_7307125"/>
      <w:bookmarkEnd w:id="1843"/>
      <w:r w:rsidRPr="0012202D">
        <w:rPr>
          <w:rFonts w:hint="cs"/>
          <w:rtl/>
          <w:lang w:eastAsia="he-IL"/>
        </w:rPr>
        <w:t>פה פתח.</w:t>
      </w:r>
    </w:p>
    <w:p w:rsidR="00777E45" w:rsidRPr="0012202D" w:rsidRDefault="00777E45" w:rsidP="00777E45">
      <w:pPr>
        <w:rPr>
          <w:rtl/>
          <w:lang w:eastAsia="he-IL"/>
        </w:rPr>
      </w:pPr>
    </w:p>
    <w:p w:rsidR="00777E45" w:rsidRPr="0012202D" w:rsidRDefault="00777E45" w:rsidP="00777E45">
      <w:pPr>
        <w:pStyle w:val="af6"/>
        <w:keepNext/>
        <w:rPr>
          <w:rtl/>
        </w:rPr>
      </w:pPr>
      <w:bookmarkStart w:id="1844" w:name="ET_yor_6156_20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844"/>
    </w:p>
    <w:p w:rsidR="00777E45" w:rsidRPr="0012202D" w:rsidRDefault="00777E45" w:rsidP="00777E45">
      <w:pPr>
        <w:pStyle w:val="KeepWithNext"/>
        <w:rPr>
          <w:rtl/>
          <w:lang w:eastAsia="he-IL"/>
        </w:rPr>
      </w:pPr>
    </w:p>
    <w:p w:rsidR="00777E45" w:rsidRPr="0012202D" w:rsidRDefault="00777E45" w:rsidP="00777E45">
      <w:pPr>
        <w:rPr>
          <w:rtl/>
          <w:lang w:eastAsia="he-IL"/>
        </w:rPr>
      </w:pPr>
      <w:r w:rsidRPr="0012202D">
        <w:rPr>
          <w:rFonts w:hint="cs"/>
          <w:rtl/>
          <w:lang w:eastAsia="he-IL"/>
        </w:rPr>
        <w:t>הם רק יצטרכו לקבל הבהרה לפרוטוקול שלנו</w:t>
      </w:r>
      <w:r w:rsidR="00C84DCF" w:rsidRPr="0012202D">
        <w:rPr>
          <w:rFonts w:hint="cs"/>
          <w:rtl/>
          <w:lang w:eastAsia="he-IL"/>
        </w:rPr>
        <w:t xml:space="preserve">. אנחנו לא נחיה עם מצב שכאשר בודקים אם </w:t>
      </w:r>
      <w:bookmarkStart w:id="1845" w:name="_ETM_Q1_7318471"/>
      <w:bookmarkEnd w:id="1845"/>
      <w:r w:rsidR="00C84DCF" w:rsidRPr="0012202D">
        <w:rPr>
          <w:rFonts w:hint="cs"/>
          <w:rtl/>
          <w:lang w:eastAsia="he-IL"/>
        </w:rPr>
        <w:t xml:space="preserve">בן אדם יכול לשמש כאומנה, העט נופל אחרי </w:t>
      </w:r>
      <w:bookmarkStart w:id="1846" w:name="_ETM_Q1_7319897"/>
      <w:bookmarkEnd w:id="1846"/>
      <w:r w:rsidR="00C84DCF" w:rsidRPr="0012202D">
        <w:rPr>
          <w:rFonts w:hint="cs"/>
          <w:rtl/>
          <w:lang w:eastAsia="he-IL"/>
        </w:rPr>
        <w:t>שלוש שנים. מצטער.</w:t>
      </w:r>
    </w:p>
    <w:p w:rsidR="0007088D" w:rsidRPr="0012202D" w:rsidRDefault="0007088D" w:rsidP="00777E45">
      <w:pPr>
        <w:rPr>
          <w:rtl/>
          <w:lang w:eastAsia="he-IL"/>
        </w:rPr>
      </w:pPr>
    </w:p>
    <w:p w:rsidR="0007088D" w:rsidRPr="0012202D" w:rsidRDefault="0007088D" w:rsidP="0007088D">
      <w:pPr>
        <w:pStyle w:val="af9"/>
        <w:keepNext/>
        <w:rPr>
          <w:rtl/>
          <w:lang w:eastAsia="he-IL"/>
        </w:rPr>
      </w:pPr>
      <w:bookmarkStart w:id="1847" w:name="ET_guest_898727_206"/>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847"/>
    </w:p>
    <w:p w:rsidR="0007088D" w:rsidRPr="0012202D" w:rsidRDefault="0007088D" w:rsidP="0007088D">
      <w:pPr>
        <w:pStyle w:val="KeepWithNext"/>
        <w:rPr>
          <w:rtl/>
          <w:lang w:eastAsia="he-IL"/>
        </w:rPr>
      </w:pPr>
    </w:p>
    <w:p w:rsidR="0007088D" w:rsidRPr="0012202D" w:rsidRDefault="0007088D" w:rsidP="0007088D">
      <w:pPr>
        <w:rPr>
          <w:rtl/>
          <w:lang w:eastAsia="he-IL"/>
        </w:rPr>
      </w:pPr>
      <w:r w:rsidRPr="0012202D">
        <w:rPr>
          <w:rFonts w:hint="cs"/>
          <w:rtl/>
          <w:lang w:eastAsia="he-IL"/>
        </w:rPr>
        <w:t>אני חושב שנוכל למצוא פתרון</w:t>
      </w:r>
      <w:r w:rsidR="00C84DCF" w:rsidRPr="0012202D">
        <w:rPr>
          <w:rFonts w:hint="cs"/>
          <w:rtl/>
          <w:lang w:eastAsia="he-IL"/>
        </w:rPr>
        <w:t xml:space="preserve"> גם לגבי מי שיכולים לקבל</w:t>
      </w:r>
      <w:r w:rsidRPr="0012202D">
        <w:rPr>
          <w:rFonts w:hint="cs"/>
          <w:rtl/>
          <w:lang w:eastAsia="he-IL"/>
        </w:rPr>
        <w:t xml:space="preserve">. </w:t>
      </w:r>
      <w:r w:rsidR="00C84DCF" w:rsidRPr="0012202D">
        <w:rPr>
          <w:rFonts w:hint="cs"/>
          <w:rtl/>
          <w:lang w:eastAsia="he-IL"/>
        </w:rPr>
        <w:t xml:space="preserve">כרגע </w:t>
      </w:r>
      <w:r w:rsidRPr="0012202D">
        <w:rPr>
          <w:rFonts w:hint="cs"/>
          <w:rtl/>
          <w:lang w:eastAsia="he-IL"/>
        </w:rPr>
        <w:t xml:space="preserve">זה גוף אחד במשרד הרווחה, </w:t>
      </w:r>
      <w:r w:rsidR="00C84DCF" w:rsidRPr="0012202D">
        <w:rPr>
          <w:rFonts w:hint="cs"/>
          <w:rtl/>
          <w:lang w:eastAsia="he-IL"/>
        </w:rPr>
        <w:t xml:space="preserve">יתר האחרים </w:t>
      </w:r>
      <w:bookmarkStart w:id="1848" w:name="_ETM_Q1_7332352"/>
      <w:bookmarkEnd w:id="1848"/>
      <w:r w:rsidR="00C84DCF" w:rsidRPr="0012202D">
        <w:rPr>
          <w:rFonts w:hint="cs"/>
          <w:rtl/>
          <w:lang w:eastAsia="he-IL"/>
        </w:rPr>
        <w:t>שמעורבים בהליך האומנה, יש להם גישה, ולכ</w:t>
      </w:r>
      <w:r w:rsidRPr="0012202D">
        <w:rPr>
          <w:rFonts w:hint="cs"/>
          <w:rtl/>
          <w:lang w:eastAsia="he-IL"/>
        </w:rPr>
        <w:t>ן אפשר יהיה למצוא לזה פתרון.</w:t>
      </w:r>
    </w:p>
    <w:p w:rsidR="0007088D" w:rsidRPr="0012202D" w:rsidRDefault="0007088D" w:rsidP="0007088D">
      <w:pPr>
        <w:rPr>
          <w:rtl/>
          <w:lang w:eastAsia="he-IL"/>
        </w:rPr>
      </w:pPr>
    </w:p>
    <w:p w:rsidR="0007088D" w:rsidRPr="0012202D" w:rsidRDefault="0007088D" w:rsidP="0007088D">
      <w:pPr>
        <w:pStyle w:val="af6"/>
        <w:keepNext/>
        <w:rPr>
          <w:rtl/>
        </w:rPr>
      </w:pPr>
      <w:bookmarkStart w:id="1849" w:name="ET_yor_6156_20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849"/>
    </w:p>
    <w:p w:rsidR="0007088D" w:rsidRPr="0012202D" w:rsidRDefault="0007088D" w:rsidP="0007088D">
      <w:pPr>
        <w:pStyle w:val="KeepWithNext"/>
        <w:rPr>
          <w:rtl/>
          <w:lang w:eastAsia="he-IL"/>
        </w:rPr>
      </w:pPr>
    </w:p>
    <w:p w:rsidR="00C84DCF" w:rsidRPr="0012202D" w:rsidRDefault="00C84DCF" w:rsidP="0007088D">
      <w:pPr>
        <w:rPr>
          <w:rtl/>
          <w:lang w:eastAsia="he-IL"/>
        </w:rPr>
      </w:pPr>
      <w:r w:rsidRPr="0012202D">
        <w:rPr>
          <w:rFonts w:hint="cs"/>
          <w:rtl/>
          <w:lang w:eastAsia="he-IL"/>
        </w:rPr>
        <w:t>אז תמצאו לזה פתרון.</w:t>
      </w:r>
      <w:bookmarkStart w:id="1850" w:name="_ETM_Q1_7339375"/>
      <w:bookmarkEnd w:id="1850"/>
      <w:r w:rsidRPr="0012202D">
        <w:rPr>
          <w:rFonts w:hint="cs"/>
          <w:rtl/>
          <w:lang w:eastAsia="he-IL"/>
        </w:rPr>
        <w:t xml:space="preserve"> הכול בסדר.</w:t>
      </w:r>
    </w:p>
    <w:p w:rsidR="00C84DCF" w:rsidRPr="0012202D" w:rsidRDefault="00C84DCF" w:rsidP="0007088D">
      <w:pPr>
        <w:rPr>
          <w:rtl/>
          <w:lang w:eastAsia="he-IL"/>
        </w:rPr>
      </w:pPr>
      <w:bookmarkStart w:id="1851" w:name="_ETM_Q1_7339339"/>
      <w:bookmarkStart w:id="1852" w:name="_ETM_Q1_7339392"/>
      <w:bookmarkStart w:id="1853" w:name="_ETM_Q1_7339507"/>
      <w:bookmarkEnd w:id="1851"/>
      <w:bookmarkEnd w:id="1852"/>
      <w:bookmarkEnd w:id="1853"/>
    </w:p>
    <w:p w:rsidR="0007088D" w:rsidRPr="0012202D" w:rsidRDefault="0007088D" w:rsidP="00C84DCF">
      <w:pPr>
        <w:rPr>
          <w:rtl/>
          <w:lang w:eastAsia="he-IL"/>
        </w:rPr>
      </w:pPr>
      <w:bookmarkStart w:id="1854" w:name="_ETM_Q1_7339548"/>
      <w:bookmarkEnd w:id="1854"/>
      <w:proofErr w:type="spellStart"/>
      <w:r w:rsidRPr="0012202D">
        <w:rPr>
          <w:rFonts w:hint="cs"/>
          <w:rtl/>
          <w:lang w:eastAsia="he-IL"/>
        </w:rPr>
        <w:t>מכובדיי</w:t>
      </w:r>
      <w:proofErr w:type="spellEnd"/>
      <w:r w:rsidR="00C84DCF" w:rsidRPr="0012202D">
        <w:rPr>
          <w:rFonts w:hint="cs"/>
          <w:rtl/>
          <w:lang w:eastAsia="he-IL"/>
        </w:rPr>
        <w:t>,</w:t>
      </w:r>
      <w:r w:rsidRPr="0012202D">
        <w:rPr>
          <w:rFonts w:hint="cs"/>
          <w:rtl/>
          <w:lang w:eastAsia="he-IL"/>
        </w:rPr>
        <w:t xml:space="preserve"> </w:t>
      </w:r>
      <w:r w:rsidR="00C84DCF" w:rsidRPr="0012202D">
        <w:rPr>
          <w:rFonts w:hint="cs"/>
          <w:rtl/>
          <w:lang w:eastAsia="he-IL"/>
        </w:rPr>
        <w:t xml:space="preserve">ברשותכם </w:t>
      </w:r>
      <w:r w:rsidRPr="0012202D">
        <w:rPr>
          <w:rFonts w:hint="cs"/>
          <w:rtl/>
          <w:lang w:eastAsia="he-IL"/>
        </w:rPr>
        <w:t>עוד חמש דקות נצא להפסקה.</w:t>
      </w:r>
      <w:r w:rsidR="00C84DCF" w:rsidRPr="0012202D">
        <w:rPr>
          <w:rFonts w:hint="cs"/>
          <w:rtl/>
          <w:lang w:eastAsia="he-IL"/>
        </w:rPr>
        <w:t xml:space="preserve"> מיד עם החזרה נפתח את סוגיית משך </w:t>
      </w:r>
      <w:bookmarkStart w:id="1855" w:name="_ETM_Q1_7348973"/>
      <w:bookmarkEnd w:id="1855"/>
      <w:r w:rsidR="00C84DCF" w:rsidRPr="0012202D">
        <w:rPr>
          <w:rFonts w:hint="cs"/>
          <w:rtl/>
          <w:lang w:eastAsia="he-IL"/>
        </w:rPr>
        <w:t xml:space="preserve">הזמן. אני כבר אתן סימנים לדיון שיתקיים. </w:t>
      </w:r>
      <w:bookmarkStart w:id="1856" w:name="_ETM_Q1_7351687"/>
      <w:bookmarkEnd w:id="1856"/>
      <w:r w:rsidR="00C84DCF" w:rsidRPr="0012202D">
        <w:rPr>
          <w:rFonts w:hint="cs"/>
          <w:rtl/>
          <w:lang w:eastAsia="he-IL"/>
        </w:rPr>
        <w:t xml:space="preserve">אני רק אומר לגבי נושא משך הזמן, שכאשר </w:t>
      </w:r>
      <w:r w:rsidRPr="0012202D">
        <w:rPr>
          <w:rFonts w:hint="cs"/>
          <w:rtl/>
          <w:lang w:eastAsia="he-IL"/>
        </w:rPr>
        <w:t>מסתכלים על הטבלה של הנתונים שלכם</w:t>
      </w:r>
      <w:r w:rsidR="00C84DCF" w:rsidRPr="0012202D">
        <w:rPr>
          <w:rFonts w:hint="cs"/>
          <w:rtl/>
          <w:lang w:eastAsia="he-IL"/>
        </w:rPr>
        <w:t xml:space="preserve"> ניכר </w:t>
      </w:r>
      <w:bookmarkStart w:id="1857" w:name="_ETM_Q1_7368575"/>
      <w:bookmarkEnd w:id="1857"/>
      <w:r w:rsidR="00C84DCF" w:rsidRPr="0012202D">
        <w:rPr>
          <w:rFonts w:hint="cs"/>
          <w:rtl/>
          <w:lang w:eastAsia="he-IL"/>
        </w:rPr>
        <w:t xml:space="preserve">שהתקופות משתרעות אל מעבר למועדים של המסות הקריטיות. למשל בעוון </w:t>
      </w:r>
      <w:bookmarkStart w:id="1858" w:name="_ETM_Q1_7375969"/>
      <w:bookmarkEnd w:id="1858"/>
      <w:r w:rsidR="00C84DCF" w:rsidRPr="0012202D">
        <w:rPr>
          <w:rFonts w:hint="cs"/>
          <w:rtl/>
          <w:lang w:eastAsia="he-IL"/>
        </w:rPr>
        <w:t xml:space="preserve">אתה רואה, ופה אני משבח את המשטרה </w:t>
      </w:r>
      <w:r w:rsidR="00C84DCF" w:rsidRPr="0012202D">
        <w:rPr>
          <w:rtl/>
          <w:lang w:eastAsia="he-IL"/>
        </w:rPr>
        <w:t>–</w:t>
      </w:r>
      <w:r w:rsidR="00C84DCF" w:rsidRPr="0012202D">
        <w:rPr>
          <w:rFonts w:hint="cs"/>
          <w:rtl/>
          <w:lang w:eastAsia="he-IL"/>
        </w:rPr>
        <w:t xml:space="preserve"> אתה רואה </w:t>
      </w:r>
      <w:bookmarkStart w:id="1859" w:name="_ETM_Q1_7380897"/>
      <w:bookmarkEnd w:id="1859"/>
      <w:r w:rsidR="00C84DCF" w:rsidRPr="0012202D">
        <w:rPr>
          <w:rFonts w:hint="cs"/>
          <w:rtl/>
          <w:lang w:eastAsia="he-IL"/>
        </w:rPr>
        <w:t xml:space="preserve">איך בעוון בסופו של דבר 90% מהמקרים נסגרים בתוך שנה. </w:t>
      </w:r>
      <w:bookmarkStart w:id="1860" w:name="_ETM_Q1_7395169"/>
      <w:bookmarkEnd w:id="1860"/>
      <w:r w:rsidR="00C84DCF" w:rsidRPr="0012202D">
        <w:rPr>
          <w:rFonts w:hint="cs"/>
          <w:rtl/>
          <w:lang w:eastAsia="he-IL"/>
        </w:rPr>
        <w:t>מעבר לשנה אלה אחוזים יחסית נמוכים.</w:t>
      </w:r>
    </w:p>
    <w:p w:rsidR="0007088D" w:rsidRPr="0012202D" w:rsidRDefault="0007088D" w:rsidP="0007088D">
      <w:pPr>
        <w:rPr>
          <w:rtl/>
          <w:lang w:eastAsia="he-IL"/>
        </w:rPr>
      </w:pPr>
    </w:p>
    <w:p w:rsidR="0007088D" w:rsidRPr="0012202D" w:rsidRDefault="0007088D" w:rsidP="0007088D">
      <w:pPr>
        <w:pStyle w:val="af9"/>
        <w:keepNext/>
        <w:rPr>
          <w:rtl/>
          <w:lang w:eastAsia="he-IL"/>
        </w:rPr>
      </w:pPr>
      <w:bookmarkStart w:id="1861" w:name="ET_guest_586965_208"/>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861"/>
    </w:p>
    <w:p w:rsidR="0007088D" w:rsidRPr="0012202D" w:rsidRDefault="0007088D" w:rsidP="0007088D">
      <w:pPr>
        <w:pStyle w:val="KeepWithNext"/>
        <w:rPr>
          <w:rtl/>
          <w:lang w:eastAsia="he-IL"/>
        </w:rPr>
      </w:pPr>
    </w:p>
    <w:p w:rsidR="0007088D" w:rsidRPr="0012202D" w:rsidRDefault="0007088D" w:rsidP="0007088D">
      <w:pPr>
        <w:rPr>
          <w:rtl/>
          <w:lang w:eastAsia="he-IL"/>
        </w:rPr>
      </w:pPr>
      <w:r w:rsidRPr="0012202D">
        <w:rPr>
          <w:rFonts w:hint="cs"/>
          <w:rtl/>
          <w:lang w:eastAsia="he-IL"/>
        </w:rPr>
        <w:t>ממש לא נכון.</w:t>
      </w:r>
    </w:p>
    <w:p w:rsidR="0007088D" w:rsidRPr="0012202D" w:rsidRDefault="0007088D" w:rsidP="0007088D">
      <w:pPr>
        <w:rPr>
          <w:rtl/>
          <w:lang w:eastAsia="he-IL"/>
        </w:rPr>
      </w:pPr>
    </w:p>
    <w:p w:rsidR="00C84DCF" w:rsidRPr="0012202D" w:rsidRDefault="00C84DCF" w:rsidP="00C84DCF">
      <w:pPr>
        <w:pStyle w:val="af6"/>
        <w:keepNext/>
        <w:rPr>
          <w:rtl/>
        </w:rPr>
      </w:pPr>
      <w:bookmarkStart w:id="1862" w:name="ET_yor_6156_44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862"/>
    </w:p>
    <w:p w:rsidR="00C84DCF" w:rsidRPr="0012202D" w:rsidRDefault="00C84DCF" w:rsidP="00C84DCF">
      <w:pPr>
        <w:pStyle w:val="KeepWithNext"/>
        <w:rPr>
          <w:rtl/>
          <w:lang w:eastAsia="he-IL"/>
        </w:rPr>
      </w:pPr>
    </w:p>
    <w:p w:rsidR="00C84DCF" w:rsidRPr="0012202D" w:rsidRDefault="00C84DCF" w:rsidP="00C84DCF">
      <w:pPr>
        <w:rPr>
          <w:rtl/>
          <w:lang w:eastAsia="he-IL"/>
        </w:rPr>
      </w:pPr>
      <w:bookmarkStart w:id="1863" w:name="_ETM_Q1_7399416"/>
      <w:bookmarkEnd w:id="1863"/>
      <w:r w:rsidRPr="0012202D">
        <w:rPr>
          <w:rFonts w:hint="cs"/>
          <w:rtl/>
          <w:lang w:eastAsia="he-IL"/>
        </w:rPr>
        <w:t xml:space="preserve">סליחה, עד שנתיים. אתה רואה </w:t>
      </w:r>
      <w:bookmarkStart w:id="1864" w:name="_ETM_Q1_7403834"/>
      <w:bookmarkEnd w:id="1864"/>
      <w:r w:rsidRPr="0012202D">
        <w:rPr>
          <w:rFonts w:hint="cs"/>
          <w:rtl/>
          <w:lang w:eastAsia="he-IL"/>
        </w:rPr>
        <w:t>איך יותר מ-90% בעבירות של עוון פער הפתיחה הוא עד</w:t>
      </w:r>
      <w:bookmarkStart w:id="1865" w:name="_ETM_Q1_7411130"/>
      <w:bookmarkEnd w:id="1865"/>
      <w:r w:rsidRPr="0012202D">
        <w:rPr>
          <w:rFonts w:hint="cs"/>
          <w:rtl/>
          <w:lang w:eastAsia="he-IL"/>
        </w:rPr>
        <w:t xml:space="preserve"> שנתיים.</w:t>
      </w:r>
      <w:bookmarkStart w:id="1866" w:name="_ETM_Q1_7414419"/>
      <w:bookmarkEnd w:id="1866"/>
    </w:p>
    <w:p w:rsidR="00C84DCF" w:rsidRPr="0012202D" w:rsidRDefault="00C84DCF" w:rsidP="00C84DCF">
      <w:pPr>
        <w:rPr>
          <w:rtl/>
          <w:lang w:eastAsia="he-IL"/>
        </w:rPr>
      </w:pPr>
      <w:bookmarkStart w:id="1867" w:name="_ETM_Q1_7414466"/>
      <w:bookmarkStart w:id="1868" w:name="_ETM_Q1_7412083"/>
      <w:bookmarkEnd w:id="1867"/>
      <w:bookmarkEnd w:id="1868"/>
    </w:p>
    <w:p w:rsidR="00C84DCF" w:rsidRPr="0012202D" w:rsidRDefault="00C84DCF" w:rsidP="00C84DCF">
      <w:pPr>
        <w:pStyle w:val="af9"/>
        <w:keepNext/>
        <w:rPr>
          <w:rtl/>
          <w:lang w:eastAsia="he-IL"/>
        </w:rPr>
      </w:pPr>
      <w:bookmarkStart w:id="1869" w:name="ET_guest_586965_445"/>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869"/>
    </w:p>
    <w:p w:rsidR="00C84DCF" w:rsidRPr="0012202D" w:rsidRDefault="00C84DCF" w:rsidP="00C84DCF">
      <w:pPr>
        <w:pStyle w:val="KeepWithNext"/>
        <w:rPr>
          <w:rtl/>
          <w:lang w:eastAsia="he-IL"/>
        </w:rPr>
      </w:pPr>
    </w:p>
    <w:p w:rsidR="00C84DCF" w:rsidRPr="0012202D" w:rsidRDefault="00C84DCF" w:rsidP="00C84DCF">
      <w:pPr>
        <w:rPr>
          <w:rtl/>
          <w:lang w:eastAsia="he-IL"/>
        </w:rPr>
      </w:pPr>
      <w:bookmarkStart w:id="1870" w:name="_ETM_Q1_7412580"/>
      <w:bookmarkStart w:id="1871" w:name="_ETM_Q1_7412616"/>
      <w:bookmarkEnd w:id="1870"/>
      <w:bookmarkEnd w:id="1871"/>
      <w:r w:rsidRPr="0012202D">
        <w:rPr>
          <w:rFonts w:hint="cs"/>
          <w:rtl/>
          <w:lang w:eastAsia="he-IL"/>
        </w:rPr>
        <w:t>ממש לא נכון. בין שנתיים לשלוש יש 5,400 תיקים.</w:t>
      </w:r>
    </w:p>
    <w:p w:rsidR="00C84DCF" w:rsidRPr="0012202D" w:rsidRDefault="00C84DCF" w:rsidP="00C84DCF">
      <w:pPr>
        <w:rPr>
          <w:rtl/>
          <w:lang w:eastAsia="he-IL"/>
        </w:rPr>
      </w:pPr>
      <w:bookmarkStart w:id="1872" w:name="_ETM_Q1_7414955"/>
      <w:bookmarkStart w:id="1873" w:name="_ETM_Q1_7415010"/>
      <w:bookmarkEnd w:id="1872"/>
      <w:bookmarkEnd w:id="1873"/>
    </w:p>
    <w:p w:rsidR="0007088D" w:rsidRPr="0012202D" w:rsidRDefault="0007088D" w:rsidP="0007088D">
      <w:pPr>
        <w:pStyle w:val="af9"/>
        <w:keepNext/>
        <w:rPr>
          <w:rtl/>
          <w:lang w:eastAsia="he-IL"/>
        </w:rPr>
      </w:pPr>
      <w:bookmarkStart w:id="1874" w:name="ET_guest_802571_209"/>
      <w:r w:rsidRPr="0012202D">
        <w:rPr>
          <w:rStyle w:val="TagStyle"/>
          <w:rtl/>
        </w:rPr>
        <w:t xml:space="preserve"> &lt;&lt; אורח &gt;&gt; </w:t>
      </w:r>
      <w:r w:rsidRPr="0012202D">
        <w:rPr>
          <w:rtl/>
          <w:lang w:eastAsia="he-IL"/>
        </w:rPr>
        <w:t>גלעד בהט:</w:t>
      </w:r>
      <w:r w:rsidRPr="0012202D">
        <w:rPr>
          <w:rStyle w:val="TagStyle"/>
          <w:rtl/>
        </w:rPr>
        <w:t xml:space="preserve"> &lt;&lt; אורח &gt;&gt;</w:t>
      </w:r>
      <w:r w:rsidRPr="0012202D">
        <w:rPr>
          <w:rtl/>
          <w:lang w:eastAsia="he-IL"/>
        </w:rPr>
        <w:t xml:space="preserve">   </w:t>
      </w:r>
      <w:bookmarkEnd w:id="1874"/>
    </w:p>
    <w:p w:rsidR="0007088D" w:rsidRPr="0012202D" w:rsidRDefault="0007088D" w:rsidP="0007088D">
      <w:pPr>
        <w:pStyle w:val="KeepWithNext"/>
        <w:rPr>
          <w:rtl/>
          <w:lang w:eastAsia="he-IL"/>
        </w:rPr>
      </w:pPr>
    </w:p>
    <w:p w:rsidR="0007088D" w:rsidRPr="0012202D" w:rsidRDefault="00C84DCF" w:rsidP="0007088D">
      <w:pPr>
        <w:rPr>
          <w:rtl/>
          <w:lang w:eastAsia="he-IL"/>
        </w:rPr>
      </w:pPr>
      <w:r w:rsidRPr="0012202D">
        <w:rPr>
          <w:rFonts w:hint="cs"/>
          <w:rtl/>
          <w:lang w:eastAsia="he-IL"/>
        </w:rPr>
        <w:t>הטבלה שם</w:t>
      </w:r>
      <w:bookmarkStart w:id="1875" w:name="_ETM_Q1_7422476"/>
      <w:bookmarkEnd w:id="1875"/>
      <w:r w:rsidRPr="0012202D">
        <w:rPr>
          <w:rFonts w:hint="cs"/>
          <w:rtl/>
          <w:lang w:eastAsia="he-IL"/>
        </w:rPr>
        <w:t xml:space="preserve"> הפוכה, שים לב. </w:t>
      </w:r>
      <w:r w:rsidR="0007088D" w:rsidRPr="0012202D">
        <w:rPr>
          <w:rFonts w:hint="cs"/>
          <w:rtl/>
          <w:lang w:eastAsia="he-IL"/>
        </w:rPr>
        <w:t>יש טעות בטבלה</w:t>
      </w:r>
      <w:r w:rsidRPr="0012202D">
        <w:rPr>
          <w:rFonts w:hint="cs"/>
          <w:rtl/>
          <w:lang w:eastAsia="he-IL"/>
        </w:rPr>
        <w:t xml:space="preserve">. קודם כול בין שלוש לארבע שנים, </w:t>
      </w:r>
      <w:bookmarkStart w:id="1876" w:name="_ETM_Q1_7426518"/>
      <w:bookmarkEnd w:id="1876"/>
      <w:r w:rsidRPr="0012202D">
        <w:rPr>
          <w:rFonts w:hint="cs"/>
          <w:rtl/>
          <w:lang w:eastAsia="he-IL"/>
        </w:rPr>
        <w:t>אחר כך בין שנתיים לשלוש.</w:t>
      </w:r>
    </w:p>
    <w:p w:rsidR="0007088D" w:rsidRPr="0012202D" w:rsidRDefault="0007088D" w:rsidP="0007088D">
      <w:pPr>
        <w:rPr>
          <w:rtl/>
          <w:lang w:eastAsia="he-IL"/>
        </w:rPr>
      </w:pPr>
    </w:p>
    <w:p w:rsidR="0007088D" w:rsidRPr="0012202D" w:rsidRDefault="0007088D" w:rsidP="0007088D">
      <w:pPr>
        <w:pStyle w:val="af6"/>
        <w:keepNext/>
        <w:rPr>
          <w:rtl/>
        </w:rPr>
      </w:pPr>
      <w:bookmarkStart w:id="1877" w:name="ET_yor_6156_210"/>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877"/>
    </w:p>
    <w:p w:rsidR="0007088D" w:rsidRPr="0012202D" w:rsidRDefault="0007088D" w:rsidP="0007088D">
      <w:pPr>
        <w:pStyle w:val="KeepWithNext"/>
        <w:rPr>
          <w:rtl/>
          <w:lang w:eastAsia="he-IL"/>
        </w:rPr>
      </w:pPr>
    </w:p>
    <w:p w:rsidR="0007088D" w:rsidRPr="0012202D" w:rsidRDefault="00C84DCF" w:rsidP="00F12B8F">
      <w:pPr>
        <w:rPr>
          <w:rtl/>
          <w:lang w:eastAsia="he-IL"/>
        </w:rPr>
      </w:pPr>
      <w:proofErr w:type="spellStart"/>
      <w:r w:rsidRPr="0012202D">
        <w:rPr>
          <w:rFonts w:hint="cs"/>
          <w:rtl/>
          <w:lang w:eastAsia="he-IL"/>
        </w:rPr>
        <w:t>מכובדיי</w:t>
      </w:r>
      <w:proofErr w:type="spellEnd"/>
      <w:r w:rsidRPr="0012202D">
        <w:rPr>
          <w:rFonts w:hint="cs"/>
          <w:rtl/>
          <w:lang w:eastAsia="he-IL"/>
        </w:rPr>
        <w:t xml:space="preserve">, </w:t>
      </w:r>
      <w:r w:rsidR="0007088D" w:rsidRPr="0012202D">
        <w:rPr>
          <w:rFonts w:hint="cs"/>
          <w:rtl/>
          <w:lang w:eastAsia="he-IL"/>
        </w:rPr>
        <w:t>לא אמרתי 100%. אני מסתכל על הנתונים של העוון</w:t>
      </w:r>
      <w:r w:rsidRPr="0012202D">
        <w:rPr>
          <w:rFonts w:hint="cs"/>
          <w:rtl/>
          <w:lang w:eastAsia="he-IL"/>
        </w:rPr>
        <w:t xml:space="preserve">. 231,000 עד שנה, 24,000 </w:t>
      </w:r>
      <w:bookmarkStart w:id="1878" w:name="_ETM_Q1_7440124"/>
      <w:bookmarkEnd w:id="1878"/>
      <w:r w:rsidRPr="0012202D">
        <w:rPr>
          <w:rFonts w:hint="cs"/>
          <w:rtl/>
          <w:lang w:eastAsia="he-IL"/>
        </w:rPr>
        <w:t xml:space="preserve">עד שנתיים, </w:t>
      </w:r>
      <w:r w:rsidR="0007088D" w:rsidRPr="0012202D">
        <w:rPr>
          <w:rFonts w:hint="cs"/>
          <w:rtl/>
          <w:lang w:eastAsia="he-IL"/>
        </w:rPr>
        <w:t xml:space="preserve">ואז עוד </w:t>
      </w:r>
      <w:r w:rsidR="00F12B8F" w:rsidRPr="0012202D">
        <w:rPr>
          <w:rFonts w:hint="cs"/>
          <w:rtl/>
          <w:lang w:eastAsia="he-IL"/>
        </w:rPr>
        <w:t xml:space="preserve">1,633, 5,401, 545. </w:t>
      </w:r>
      <w:bookmarkStart w:id="1879" w:name="_ETM_Q1_7441292"/>
      <w:bookmarkStart w:id="1880" w:name="_ETM_Q1_7441343"/>
      <w:bookmarkEnd w:id="1879"/>
      <w:bookmarkEnd w:id="1880"/>
      <w:r w:rsidR="0007088D" w:rsidRPr="0012202D">
        <w:rPr>
          <w:rFonts w:hint="cs"/>
          <w:rtl/>
          <w:lang w:eastAsia="he-IL"/>
        </w:rPr>
        <w:t>למעלה מ-90% מהמקרים של העוון, הפער הוא עד שנתיים</w:t>
      </w:r>
      <w:r w:rsidR="00F12B8F" w:rsidRPr="0012202D">
        <w:rPr>
          <w:rFonts w:hint="cs"/>
          <w:rtl/>
          <w:lang w:eastAsia="he-IL"/>
        </w:rPr>
        <w:t xml:space="preserve">. אני מסתכל על פשע, </w:t>
      </w:r>
      <w:bookmarkStart w:id="1881" w:name="_ETM_Q1_7455920"/>
      <w:bookmarkEnd w:id="1881"/>
      <w:r w:rsidR="00F12B8F" w:rsidRPr="0012202D">
        <w:rPr>
          <w:rFonts w:hint="cs"/>
          <w:rtl/>
          <w:lang w:eastAsia="he-IL"/>
        </w:rPr>
        <w:t>המספרים אותו דבר. עד תום שנתיים זה יותר מ-90% מהמקרים.</w:t>
      </w:r>
      <w:bookmarkStart w:id="1882" w:name="_ETM_Q1_7461758"/>
      <w:bookmarkEnd w:id="1882"/>
    </w:p>
    <w:p w:rsidR="0007088D" w:rsidRPr="0012202D" w:rsidRDefault="0007088D" w:rsidP="0007088D">
      <w:pPr>
        <w:rPr>
          <w:rtl/>
          <w:lang w:eastAsia="he-IL"/>
        </w:rPr>
      </w:pPr>
    </w:p>
    <w:p w:rsidR="0007088D" w:rsidRPr="0012202D" w:rsidRDefault="0007088D" w:rsidP="0007088D">
      <w:pPr>
        <w:pStyle w:val="af9"/>
        <w:keepNext/>
        <w:rPr>
          <w:rtl/>
          <w:lang w:eastAsia="he-IL"/>
        </w:rPr>
      </w:pPr>
      <w:bookmarkStart w:id="1883" w:name="ET_guest_3540_211"/>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883"/>
    </w:p>
    <w:p w:rsidR="0007088D" w:rsidRPr="0012202D" w:rsidRDefault="0007088D" w:rsidP="0007088D">
      <w:pPr>
        <w:pStyle w:val="KeepWithNext"/>
        <w:rPr>
          <w:rtl/>
          <w:lang w:eastAsia="he-IL"/>
        </w:rPr>
      </w:pPr>
    </w:p>
    <w:p w:rsidR="0007088D" w:rsidRPr="0012202D" w:rsidRDefault="00F12B8F" w:rsidP="00F12B8F">
      <w:pPr>
        <w:rPr>
          <w:rtl/>
          <w:lang w:eastAsia="he-IL"/>
        </w:rPr>
      </w:pPr>
      <w:r w:rsidRPr="0012202D">
        <w:rPr>
          <w:rFonts w:hint="cs"/>
          <w:rtl/>
          <w:lang w:eastAsia="he-IL"/>
        </w:rPr>
        <w:t>א</w:t>
      </w:r>
      <w:r w:rsidR="0007088D" w:rsidRPr="0012202D">
        <w:rPr>
          <w:rFonts w:hint="cs"/>
          <w:rtl/>
          <w:lang w:eastAsia="he-IL"/>
        </w:rPr>
        <w:t>ד</w:t>
      </w:r>
      <w:r w:rsidRPr="0012202D">
        <w:rPr>
          <w:rFonts w:hint="cs"/>
          <w:rtl/>
          <w:lang w:eastAsia="he-IL"/>
        </w:rPr>
        <w:t>ו</w:t>
      </w:r>
      <w:r w:rsidR="0007088D" w:rsidRPr="0012202D">
        <w:rPr>
          <w:rFonts w:hint="cs"/>
          <w:rtl/>
          <w:lang w:eastAsia="he-IL"/>
        </w:rPr>
        <w:t xml:space="preserve">ני, </w:t>
      </w:r>
      <w:r w:rsidRPr="0012202D">
        <w:rPr>
          <w:rFonts w:hint="cs"/>
          <w:rtl/>
          <w:lang w:eastAsia="he-IL"/>
        </w:rPr>
        <w:t xml:space="preserve">עדיין </w:t>
      </w:r>
      <w:r w:rsidR="0007088D" w:rsidRPr="0012202D">
        <w:rPr>
          <w:rFonts w:hint="cs"/>
          <w:rtl/>
          <w:lang w:eastAsia="he-IL"/>
        </w:rPr>
        <w:t xml:space="preserve">המשמעות </w:t>
      </w:r>
      <w:r w:rsidRPr="0012202D">
        <w:rPr>
          <w:rFonts w:hint="cs"/>
          <w:rtl/>
          <w:lang w:eastAsia="he-IL"/>
        </w:rPr>
        <w:t xml:space="preserve">היא שלגבי מאות, ואפילו יותר ממאות, אלפי </w:t>
      </w:r>
      <w:bookmarkStart w:id="1884" w:name="_ETM_Q1_7472124"/>
      <w:bookmarkEnd w:id="1884"/>
      <w:r w:rsidRPr="0012202D">
        <w:rPr>
          <w:rFonts w:hint="cs"/>
          <w:rtl/>
          <w:lang w:eastAsia="he-IL"/>
        </w:rPr>
        <w:t>תיקים, הג</w:t>
      </w:r>
      <w:r w:rsidR="0007088D" w:rsidRPr="0012202D">
        <w:rPr>
          <w:rFonts w:hint="cs"/>
          <w:rtl/>
          <w:lang w:eastAsia="he-IL"/>
        </w:rPr>
        <w:t>וף הזכאי לקבל מידע</w:t>
      </w:r>
      <w:r w:rsidRPr="0012202D">
        <w:rPr>
          <w:rFonts w:hint="cs"/>
          <w:rtl/>
          <w:lang w:eastAsia="he-IL"/>
        </w:rPr>
        <w:t xml:space="preserve">, שזכאי לשקול אותו רק כשהמידע הזה רלוונטי לסוג </w:t>
      </w:r>
      <w:bookmarkStart w:id="1885" w:name="_ETM_Q1_7477928"/>
      <w:bookmarkEnd w:id="1885"/>
      <w:r w:rsidRPr="0012202D">
        <w:rPr>
          <w:rFonts w:hint="cs"/>
          <w:rtl/>
          <w:lang w:eastAsia="he-IL"/>
        </w:rPr>
        <w:t xml:space="preserve">העיסוק הספציפי, </w:t>
      </w:r>
      <w:r w:rsidR="0007088D" w:rsidRPr="0012202D">
        <w:rPr>
          <w:rFonts w:hint="cs"/>
          <w:rtl/>
          <w:lang w:eastAsia="he-IL"/>
        </w:rPr>
        <w:t>לא יוכל לקבל את המידע</w:t>
      </w:r>
      <w:r w:rsidRPr="0012202D">
        <w:rPr>
          <w:rFonts w:hint="cs"/>
          <w:rtl/>
          <w:lang w:eastAsia="he-IL"/>
        </w:rPr>
        <w:t xml:space="preserve">. מבחינתנו החרגה של היועץ נועדה למקרים מאוד </w:t>
      </w:r>
      <w:bookmarkStart w:id="1886" w:name="_ETM_Q1_7483338"/>
      <w:bookmarkEnd w:id="1886"/>
      <w:r w:rsidRPr="0012202D">
        <w:rPr>
          <w:rFonts w:hint="cs"/>
          <w:rtl/>
          <w:lang w:eastAsia="he-IL"/>
        </w:rPr>
        <w:t xml:space="preserve">מאוד ספציפיים. היא ודאי לא נועדה לאלפי המקרים האלה, ולכן </w:t>
      </w:r>
      <w:bookmarkStart w:id="1887" w:name="_ETM_Q1_7489194"/>
      <w:bookmarkEnd w:id="1887"/>
      <w:r w:rsidRPr="0012202D">
        <w:rPr>
          <w:rFonts w:hint="cs"/>
          <w:rtl/>
          <w:lang w:eastAsia="he-IL"/>
        </w:rPr>
        <w:t xml:space="preserve">צריך שפרקי הזמן יכסו את פרק הזמן המשמעותי הריאלי, </w:t>
      </w:r>
      <w:bookmarkStart w:id="1888" w:name="_ETM_Q1_7493662"/>
      <w:bookmarkEnd w:id="1888"/>
      <w:r w:rsidRPr="0012202D">
        <w:rPr>
          <w:rFonts w:hint="cs"/>
          <w:rtl/>
          <w:lang w:eastAsia="he-IL"/>
        </w:rPr>
        <w:t>שבמסגרתו מרבית התיקים מוגש בהם כתב אישום.</w:t>
      </w:r>
    </w:p>
    <w:p w:rsidR="0007088D" w:rsidRPr="0012202D" w:rsidRDefault="0007088D" w:rsidP="0007088D">
      <w:pPr>
        <w:rPr>
          <w:rtl/>
          <w:lang w:eastAsia="he-IL"/>
        </w:rPr>
      </w:pPr>
    </w:p>
    <w:p w:rsidR="0007088D" w:rsidRPr="0012202D" w:rsidRDefault="0007088D" w:rsidP="0007088D">
      <w:pPr>
        <w:pStyle w:val="af6"/>
        <w:keepNext/>
        <w:rPr>
          <w:rtl/>
        </w:rPr>
      </w:pPr>
      <w:bookmarkStart w:id="1889" w:name="ET_yor_6156_21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889"/>
    </w:p>
    <w:p w:rsidR="0007088D" w:rsidRPr="0012202D" w:rsidRDefault="0007088D" w:rsidP="0007088D">
      <w:pPr>
        <w:pStyle w:val="KeepWithNext"/>
        <w:rPr>
          <w:rtl/>
          <w:lang w:eastAsia="he-IL"/>
        </w:rPr>
      </w:pPr>
    </w:p>
    <w:p w:rsidR="0007088D" w:rsidRPr="0012202D" w:rsidRDefault="0007088D" w:rsidP="0007088D">
      <w:pPr>
        <w:rPr>
          <w:rtl/>
          <w:lang w:eastAsia="he-IL"/>
        </w:rPr>
      </w:pPr>
      <w:r w:rsidRPr="0012202D">
        <w:rPr>
          <w:rFonts w:hint="cs"/>
          <w:rtl/>
          <w:lang w:eastAsia="he-IL"/>
        </w:rPr>
        <w:t>קודם כול, אני חייב לומר שעל פי הנתונים</w:t>
      </w:r>
      <w:r w:rsidR="00F12B8F" w:rsidRPr="0012202D">
        <w:rPr>
          <w:rFonts w:hint="cs"/>
          <w:rtl/>
          <w:lang w:eastAsia="he-IL"/>
        </w:rPr>
        <w:t xml:space="preserve"> גם אם אתם</w:t>
      </w:r>
      <w:bookmarkStart w:id="1890" w:name="_ETM_Q1_7506050"/>
      <w:bookmarkEnd w:id="1890"/>
      <w:r w:rsidR="00F12B8F" w:rsidRPr="0012202D">
        <w:rPr>
          <w:rFonts w:hint="cs"/>
          <w:rtl/>
          <w:lang w:eastAsia="he-IL"/>
        </w:rPr>
        <w:t xml:space="preserve"> אומרים, אין הצדקה בנתונים להבחנה בין עוון ופשע מבחינת הזמן. </w:t>
      </w:r>
      <w:bookmarkStart w:id="1891" w:name="_ETM_Q1_7511038"/>
      <w:bookmarkEnd w:id="1891"/>
      <w:r w:rsidR="00F12B8F" w:rsidRPr="0012202D">
        <w:rPr>
          <w:rFonts w:hint="cs"/>
          <w:rtl/>
          <w:lang w:eastAsia="he-IL"/>
        </w:rPr>
        <w:t xml:space="preserve">אם זה הרציונל, אז אין הצדקה. ניחא אתם באים ואומרים: </w:t>
      </w:r>
      <w:bookmarkStart w:id="1892" w:name="_ETM_Q1_7514998"/>
      <w:bookmarkEnd w:id="1892"/>
      <w:r w:rsidR="00F12B8F" w:rsidRPr="0012202D">
        <w:rPr>
          <w:rFonts w:hint="cs"/>
          <w:rtl/>
          <w:lang w:eastAsia="he-IL"/>
        </w:rPr>
        <w:t xml:space="preserve">אם לא נלך על שלוש שנים בשני המקרים, היועצת המשפטית </w:t>
      </w:r>
      <w:bookmarkStart w:id="1893" w:name="_ETM_Q1_7519516"/>
      <w:bookmarkEnd w:id="1893"/>
      <w:r w:rsidR="00F12B8F" w:rsidRPr="0012202D">
        <w:rPr>
          <w:rFonts w:hint="cs"/>
          <w:rtl/>
          <w:lang w:eastAsia="he-IL"/>
        </w:rPr>
        <w:t xml:space="preserve">תוצף על פי </w:t>
      </w:r>
      <w:r w:rsidR="00653AF0" w:rsidRPr="0012202D">
        <w:rPr>
          <w:rFonts w:hint="cs"/>
          <w:rtl/>
          <w:lang w:eastAsia="he-IL"/>
        </w:rPr>
        <w:t>תקנת משנה</w:t>
      </w:r>
      <w:r w:rsidR="00F12B8F" w:rsidRPr="0012202D">
        <w:rPr>
          <w:rFonts w:hint="cs"/>
          <w:rtl/>
          <w:lang w:eastAsia="he-IL"/>
        </w:rPr>
        <w:t xml:space="preserve"> (ב) במאות פניות, אבל אין פער. </w:t>
      </w:r>
      <w:bookmarkStart w:id="1894" w:name="_ETM_Q1_7526094"/>
      <w:bookmarkEnd w:id="1894"/>
      <w:r w:rsidR="00F12B8F" w:rsidRPr="0012202D">
        <w:rPr>
          <w:rFonts w:hint="cs"/>
          <w:rtl/>
          <w:lang w:eastAsia="he-IL"/>
        </w:rPr>
        <w:t xml:space="preserve">על פי הנתונים המסתמנים אין פער. להפך, בפשע הנתונים עוד </w:t>
      </w:r>
      <w:bookmarkStart w:id="1895" w:name="_ETM_Q1_7531842"/>
      <w:bookmarkEnd w:id="1895"/>
      <w:r w:rsidR="00F12B8F" w:rsidRPr="0012202D">
        <w:rPr>
          <w:rFonts w:hint="cs"/>
          <w:rtl/>
          <w:lang w:eastAsia="he-IL"/>
        </w:rPr>
        <w:t>יותר טובים מאשר בעוון.</w:t>
      </w:r>
    </w:p>
    <w:p w:rsidR="007C4697" w:rsidRPr="0012202D" w:rsidRDefault="007C4697" w:rsidP="0007088D">
      <w:pPr>
        <w:rPr>
          <w:rtl/>
          <w:lang w:eastAsia="he-IL"/>
        </w:rPr>
      </w:pPr>
    </w:p>
    <w:p w:rsidR="007C4697" w:rsidRPr="0012202D" w:rsidRDefault="007C4697" w:rsidP="007C4697">
      <w:pPr>
        <w:pStyle w:val="af9"/>
        <w:keepNext/>
        <w:rPr>
          <w:rtl/>
          <w:lang w:eastAsia="he-IL"/>
        </w:rPr>
      </w:pPr>
      <w:bookmarkStart w:id="1896" w:name="ET_guest_586965_213"/>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896"/>
    </w:p>
    <w:p w:rsidR="007C4697" w:rsidRPr="0012202D" w:rsidRDefault="007C4697" w:rsidP="007C4697">
      <w:pPr>
        <w:pStyle w:val="KeepWithNext"/>
        <w:rPr>
          <w:rtl/>
          <w:lang w:eastAsia="he-IL"/>
        </w:rPr>
      </w:pPr>
    </w:p>
    <w:p w:rsidR="007C4697" w:rsidRPr="0012202D" w:rsidRDefault="007C4697" w:rsidP="007C4697">
      <w:pPr>
        <w:rPr>
          <w:rtl/>
          <w:lang w:eastAsia="he-IL"/>
        </w:rPr>
      </w:pPr>
      <w:r w:rsidRPr="0012202D">
        <w:rPr>
          <w:rFonts w:hint="cs"/>
          <w:rtl/>
          <w:lang w:eastAsia="he-IL"/>
        </w:rPr>
        <w:t>כי מבוצעות פחות עבירות פשע מטבע הדברים</w:t>
      </w:r>
      <w:r w:rsidR="00F12B8F" w:rsidRPr="0012202D">
        <w:rPr>
          <w:rFonts w:hint="cs"/>
          <w:rtl/>
          <w:lang w:eastAsia="he-IL"/>
        </w:rPr>
        <w:t>.</w:t>
      </w:r>
    </w:p>
    <w:p w:rsidR="007C4697" w:rsidRPr="0012202D" w:rsidRDefault="007C4697" w:rsidP="007C4697">
      <w:pPr>
        <w:rPr>
          <w:rtl/>
          <w:lang w:eastAsia="he-IL"/>
        </w:rPr>
      </w:pPr>
    </w:p>
    <w:p w:rsidR="007C4697" w:rsidRPr="0012202D" w:rsidRDefault="007C4697" w:rsidP="007C4697">
      <w:pPr>
        <w:pStyle w:val="af6"/>
        <w:keepNext/>
        <w:rPr>
          <w:rtl/>
        </w:rPr>
      </w:pPr>
      <w:bookmarkStart w:id="1897" w:name="ET_yor_6156_21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897"/>
    </w:p>
    <w:p w:rsidR="007C4697" w:rsidRPr="0012202D" w:rsidRDefault="007C4697" w:rsidP="007C4697">
      <w:pPr>
        <w:pStyle w:val="KeepWithNext"/>
        <w:rPr>
          <w:rtl/>
          <w:lang w:eastAsia="he-IL"/>
        </w:rPr>
      </w:pPr>
    </w:p>
    <w:p w:rsidR="007C4697" w:rsidRPr="0012202D" w:rsidRDefault="00F12B8F" w:rsidP="007C4697">
      <w:pPr>
        <w:rPr>
          <w:rtl/>
          <w:lang w:eastAsia="he-IL"/>
        </w:rPr>
      </w:pPr>
      <w:r w:rsidRPr="0012202D">
        <w:rPr>
          <w:rFonts w:hint="cs"/>
          <w:rtl/>
          <w:lang w:eastAsia="he-IL"/>
        </w:rPr>
        <w:t xml:space="preserve">סליחה, תסתכלו על הנתונים. </w:t>
      </w:r>
      <w:r w:rsidR="007C4697" w:rsidRPr="0012202D">
        <w:rPr>
          <w:rFonts w:hint="cs"/>
          <w:rtl/>
          <w:lang w:eastAsia="he-IL"/>
        </w:rPr>
        <w:t xml:space="preserve">הפערים </w:t>
      </w:r>
      <w:r w:rsidRPr="0012202D">
        <w:rPr>
          <w:rFonts w:hint="cs"/>
          <w:rtl/>
          <w:lang w:eastAsia="he-IL"/>
        </w:rPr>
        <w:t xml:space="preserve">הם קטנים. זה </w:t>
      </w:r>
      <w:bookmarkStart w:id="1898" w:name="_ETM_Q1_7543734"/>
      <w:bookmarkEnd w:id="1898"/>
      <w:r w:rsidRPr="0012202D">
        <w:rPr>
          <w:rFonts w:hint="cs"/>
          <w:rtl/>
          <w:lang w:eastAsia="he-IL"/>
        </w:rPr>
        <w:t>לא שבפשע יש לנו אלפים בודדים.</w:t>
      </w:r>
    </w:p>
    <w:p w:rsidR="007C4697" w:rsidRPr="0012202D" w:rsidRDefault="007C4697" w:rsidP="007C4697">
      <w:pPr>
        <w:rPr>
          <w:rtl/>
          <w:lang w:eastAsia="he-IL"/>
        </w:rPr>
      </w:pPr>
    </w:p>
    <w:p w:rsidR="007C4697" w:rsidRPr="0012202D" w:rsidRDefault="007C4697" w:rsidP="007C4697">
      <w:pPr>
        <w:pStyle w:val="af9"/>
        <w:keepNext/>
        <w:rPr>
          <w:rtl/>
          <w:lang w:eastAsia="he-IL"/>
        </w:rPr>
      </w:pPr>
      <w:bookmarkStart w:id="1899" w:name="ET_guest_586965_215"/>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899"/>
    </w:p>
    <w:p w:rsidR="007C4697" w:rsidRPr="0012202D" w:rsidRDefault="007C4697" w:rsidP="007C4697">
      <w:pPr>
        <w:pStyle w:val="KeepWithNext"/>
        <w:rPr>
          <w:rtl/>
          <w:lang w:eastAsia="he-IL"/>
        </w:rPr>
      </w:pPr>
    </w:p>
    <w:p w:rsidR="00F12B8F" w:rsidRPr="0012202D" w:rsidRDefault="007C4697" w:rsidP="007C4697">
      <w:pPr>
        <w:rPr>
          <w:rtl/>
          <w:lang w:eastAsia="he-IL"/>
        </w:rPr>
      </w:pPr>
      <w:r w:rsidRPr="0012202D">
        <w:rPr>
          <w:rFonts w:hint="cs"/>
          <w:rtl/>
          <w:lang w:eastAsia="he-IL"/>
        </w:rPr>
        <w:t xml:space="preserve">יש לזה כמה הסברים, גם מבוצעים </w:t>
      </w:r>
      <w:r w:rsidR="00F12B8F" w:rsidRPr="0012202D">
        <w:rPr>
          <w:rFonts w:hint="cs"/>
          <w:rtl/>
          <w:lang w:eastAsia="he-IL"/>
        </w:rPr>
        <w:t xml:space="preserve">יחסית </w:t>
      </w:r>
      <w:r w:rsidRPr="0012202D">
        <w:rPr>
          <w:rFonts w:hint="cs"/>
          <w:rtl/>
          <w:lang w:eastAsia="he-IL"/>
        </w:rPr>
        <w:t xml:space="preserve">בכל </w:t>
      </w:r>
      <w:r w:rsidR="00F12B8F" w:rsidRPr="0012202D">
        <w:rPr>
          <w:rFonts w:hint="cs"/>
          <w:rtl/>
          <w:lang w:eastAsia="he-IL"/>
        </w:rPr>
        <w:t>ז</w:t>
      </w:r>
      <w:r w:rsidRPr="0012202D">
        <w:rPr>
          <w:rFonts w:hint="cs"/>
          <w:rtl/>
          <w:lang w:eastAsia="he-IL"/>
        </w:rPr>
        <w:t xml:space="preserve">את פחות, וגם תיקי פשע </w:t>
      </w:r>
      <w:r w:rsidR="00F12B8F" w:rsidRPr="0012202D">
        <w:rPr>
          <w:rFonts w:hint="cs"/>
          <w:rtl/>
          <w:lang w:eastAsia="he-IL"/>
        </w:rPr>
        <w:t xml:space="preserve">הרבה מאוד פעמים </w:t>
      </w:r>
      <w:bookmarkStart w:id="1900" w:name="_ETM_Q1_7553297"/>
      <w:bookmarkEnd w:id="1900"/>
      <w:r w:rsidR="00F12B8F" w:rsidRPr="0012202D">
        <w:rPr>
          <w:rFonts w:hint="cs"/>
          <w:rtl/>
          <w:lang w:eastAsia="he-IL"/>
        </w:rPr>
        <w:t>הם במעצר, ולכן מוגשים כתבי אישום מהר.</w:t>
      </w:r>
      <w:bookmarkStart w:id="1901" w:name="_ETM_Q1_7556269"/>
      <w:bookmarkEnd w:id="1901"/>
    </w:p>
    <w:p w:rsidR="00F12B8F" w:rsidRPr="0012202D" w:rsidRDefault="00F12B8F" w:rsidP="007C4697">
      <w:pPr>
        <w:rPr>
          <w:rtl/>
          <w:lang w:eastAsia="he-IL"/>
        </w:rPr>
      </w:pPr>
      <w:bookmarkStart w:id="1902" w:name="_ETM_Q1_7556313"/>
      <w:bookmarkStart w:id="1903" w:name="_ETM_Q1_7556453"/>
      <w:bookmarkEnd w:id="1902"/>
      <w:bookmarkEnd w:id="1903"/>
    </w:p>
    <w:p w:rsidR="00F12B8F" w:rsidRPr="0012202D" w:rsidRDefault="00F12B8F" w:rsidP="00F12B8F">
      <w:pPr>
        <w:pStyle w:val="af6"/>
        <w:keepNext/>
        <w:rPr>
          <w:rtl/>
        </w:rPr>
      </w:pPr>
      <w:bookmarkStart w:id="1904" w:name="ET_yor_6156_44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904"/>
    </w:p>
    <w:p w:rsidR="00F12B8F" w:rsidRPr="0012202D" w:rsidRDefault="00F12B8F" w:rsidP="00F12B8F">
      <w:pPr>
        <w:pStyle w:val="KeepWithNext"/>
        <w:rPr>
          <w:rtl/>
          <w:lang w:eastAsia="he-IL"/>
        </w:rPr>
      </w:pPr>
    </w:p>
    <w:p w:rsidR="00F12B8F" w:rsidRPr="0012202D" w:rsidRDefault="00F12B8F" w:rsidP="00F12B8F">
      <w:pPr>
        <w:rPr>
          <w:rtl/>
          <w:lang w:eastAsia="he-IL"/>
        </w:rPr>
      </w:pPr>
      <w:bookmarkStart w:id="1905" w:name="_ETM_Q1_7557566"/>
      <w:bookmarkEnd w:id="1905"/>
      <w:r w:rsidRPr="0012202D">
        <w:rPr>
          <w:rFonts w:hint="cs"/>
          <w:rtl/>
          <w:lang w:eastAsia="he-IL"/>
        </w:rPr>
        <w:t>הדיון הוא אחר.</w:t>
      </w:r>
    </w:p>
    <w:p w:rsidR="00F12B8F" w:rsidRPr="0012202D" w:rsidRDefault="00F12B8F" w:rsidP="00F12B8F">
      <w:pPr>
        <w:rPr>
          <w:rtl/>
          <w:lang w:eastAsia="he-IL"/>
        </w:rPr>
      </w:pPr>
      <w:bookmarkStart w:id="1906" w:name="_ETM_Q1_7559941"/>
      <w:bookmarkStart w:id="1907" w:name="_ETM_Q1_7560009"/>
      <w:bookmarkStart w:id="1908" w:name="_ETM_Q1_7559011"/>
      <w:bookmarkEnd w:id="1906"/>
      <w:bookmarkEnd w:id="1907"/>
      <w:bookmarkEnd w:id="1908"/>
    </w:p>
    <w:p w:rsidR="00F12B8F" w:rsidRPr="0012202D" w:rsidRDefault="00F12B8F" w:rsidP="00F12B8F">
      <w:pPr>
        <w:pStyle w:val="af9"/>
        <w:keepNext/>
        <w:rPr>
          <w:rtl/>
          <w:lang w:eastAsia="he-IL"/>
        </w:rPr>
      </w:pPr>
      <w:bookmarkStart w:id="1909" w:name="ET_guest_586965_447"/>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909"/>
    </w:p>
    <w:p w:rsidR="00F12B8F" w:rsidRPr="0012202D" w:rsidRDefault="00F12B8F" w:rsidP="00F12B8F">
      <w:pPr>
        <w:pStyle w:val="KeepWithNext"/>
        <w:rPr>
          <w:rtl/>
          <w:lang w:eastAsia="he-IL"/>
        </w:rPr>
      </w:pPr>
    </w:p>
    <w:p w:rsidR="00F12B8F" w:rsidRPr="0012202D" w:rsidRDefault="00F12B8F" w:rsidP="00F12B8F">
      <w:pPr>
        <w:rPr>
          <w:rtl/>
          <w:lang w:eastAsia="he-IL"/>
        </w:rPr>
      </w:pPr>
      <w:bookmarkStart w:id="1910" w:name="_ETM_Q1_7559522"/>
      <w:bookmarkStart w:id="1911" w:name="_ETM_Q1_7559581"/>
      <w:bookmarkEnd w:id="1910"/>
      <w:bookmarkEnd w:id="1911"/>
      <w:r w:rsidRPr="0012202D">
        <w:rPr>
          <w:rFonts w:hint="cs"/>
          <w:rtl/>
          <w:lang w:eastAsia="he-IL"/>
        </w:rPr>
        <w:t xml:space="preserve">עם זאת, </w:t>
      </w:r>
      <w:bookmarkStart w:id="1912" w:name="_ETM_Q1_7561235"/>
      <w:bookmarkEnd w:id="1912"/>
      <w:r w:rsidRPr="0012202D">
        <w:rPr>
          <w:rFonts w:hint="cs"/>
          <w:rtl/>
          <w:lang w:eastAsia="he-IL"/>
        </w:rPr>
        <w:t>כאשר החקירה מתארכת מטעמים טובים, יש חשיבות במסירת ה</w:t>
      </w:r>
      <w:bookmarkStart w:id="1913" w:name="_ETM_Q1_7569273"/>
      <w:bookmarkEnd w:id="1913"/>
      <w:r w:rsidRPr="0012202D">
        <w:rPr>
          <w:rFonts w:hint="cs"/>
          <w:rtl/>
          <w:lang w:eastAsia="he-IL"/>
        </w:rPr>
        <w:t>מידע על הפשעים למשך פרקי זמן ארוכים.</w:t>
      </w:r>
    </w:p>
    <w:p w:rsidR="00F12B8F" w:rsidRPr="0012202D" w:rsidRDefault="00F12B8F" w:rsidP="00F12B8F">
      <w:pPr>
        <w:rPr>
          <w:rtl/>
          <w:lang w:eastAsia="he-IL"/>
        </w:rPr>
      </w:pPr>
      <w:bookmarkStart w:id="1914" w:name="_ETM_Q1_7570475"/>
      <w:bookmarkStart w:id="1915" w:name="_ETM_Q1_7570530"/>
      <w:bookmarkEnd w:id="1914"/>
      <w:bookmarkEnd w:id="1915"/>
    </w:p>
    <w:p w:rsidR="00F12B8F" w:rsidRPr="0012202D" w:rsidRDefault="00F12B8F" w:rsidP="00F12B8F">
      <w:pPr>
        <w:pStyle w:val="af6"/>
        <w:keepNext/>
        <w:rPr>
          <w:rtl/>
        </w:rPr>
      </w:pPr>
      <w:bookmarkStart w:id="1916" w:name="ET_yor_6156_44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916"/>
    </w:p>
    <w:p w:rsidR="00F12B8F" w:rsidRPr="0012202D" w:rsidRDefault="00F12B8F" w:rsidP="00F12B8F">
      <w:pPr>
        <w:pStyle w:val="KeepWithNext"/>
        <w:rPr>
          <w:rtl/>
          <w:lang w:eastAsia="he-IL"/>
        </w:rPr>
      </w:pPr>
    </w:p>
    <w:p w:rsidR="00F12B8F" w:rsidRPr="0012202D" w:rsidRDefault="00F12B8F" w:rsidP="00F12B8F">
      <w:pPr>
        <w:rPr>
          <w:rtl/>
          <w:lang w:eastAsia="he-IL"/>
        </w:rPr>
      </w:pPr>
      <w:bookmarkStart w:id="1917" w:name="_ETM_Q1_7571228"/>
      <w:bookmarkEnd w:id="1917"/>
      <w:r w:rsidRPr="0012202D">
        <w:rPr>
          <w:rFonts w:hint="cs"/>
          <w:rtl/>
          <w:lang w:eastAsia="he-IL"/>
        </w:rPr>
        <w:t xml:space="preserve">אני מסתכל על הנתונים </w:t>
      </w:r>
      <w:bookmarkStart w:id="1918" w:name="_ETM_Q1_7572807"/>
      <w:bookmarkEnd w:id="1918"/>
      <w:r w:rsidRPr="0012202D">
        <w:rPr>
          <w:rFonts w:hint="cs"/>
          <w:rtl/>
          <w:lang w:eastAsia="he-IL"/>
        </w:rPr>
        <w:t xml:space="preserve">המספריים, הנתונים המספריים של </w:t>
      </w:r>
      <w:proofErr w:type="spellStart"/>
      <w:r w:rsidRPr="0012202D">
        <w:rPr>
          <w:rFonts w:hint="cs"/>
          <w:rtl/>
          <w:lang w:eastAsia="he-IL"/>
        </w:rPr>
        <w:t>הבט"פ</w:t>
      </w:r>
      <w:proofErr w:type="spellEnd"/>
      <w:r w:rsidRPr="0012202D">
        <w:rPr>
          <w:rFonts w:hint="cs"/>
          <w:rtl/>
          <w:lang w:eastAsia="he-IL"/>
        </w:rPr>
        <w:t xml:space="preserve"> לא תומכים ברציונל </w:t>
      </w:r>
      <w:bookmarkStart w:id="1919" w:name="_ETM_Q1_7577263"/>
      <w:bookmarkEnd w:id="1919"/>
      <w:r w:rsidRPr="0012202D">
        <w:rPr>
          <w:rFonts w:hint="cs"/>
          <w:rtl/>
          <w:lang w:eastAsia="he-IL"/>
        </w:rPr>
        <w:t xml:space="preserve">הזה. אפשר להתווכח האם הם תומכים בשלוש שנים ולא שנתיים, </w:t>
      </w:r>
      <w:bookmarkStart w:id="1920" w:name="_ETM_Q1_7580651"/>
      <w:bookmarkEnd w:id="1920"/>
      <w:r w:rsidRPr="0012202D">
        <w:rPr>
          <w:rFonts w:hint="cs"/>
          <w:rtl/>
          <w:lang w:eastAsia="he-IL"/>
        </w:rPr>
        <w:t xml:space="preserve">כי אתם אומרים שזה עומס בלתי נסבל אצל היועצת המשפטית </w:t>
      </w:r>
      <w:bookmarkStart w:id="1921" w:name="_ETM_Q1_7585877"/>
      <w:bookmarkEnd w:id="1921"/>
      <w:r w:rsidRPr="0012202D">
        <w:rPr>
          <w:rFonts w:hint="cs"/>
          <w:rtl/>
          <w:lang w:eastAsia="he-IL"/>
        </w:rPr>
        <w:t>לתת את ההחרגה, אבל הם פשוט לא תומכים.</w:t>
      </w:r>
    </w:p>
    <w:p w:rsidR="00F12B8F" w:rsidRPr="0012202D" w:rsidRDefault="00F12B8F" w:rsidP="007C4697">
      <w:pPr>
        <w:pStyle w:val="af9"/>
        <w:keepNext/>
        <w:rPr>
          <w:rStyle w:val="TagStyle"/>
          <w:rtl/>
        </w:rPr>
      </w:pPr>
      <w:bookmarkStart w:id="1922" w:name="_ETM_Q1_7556503"/>
      <w:bookmarkStart w:id="1923" w:name="ET_guest_802571_217"/>
      <w:bookmarkEnd w:id="1922"/>
    </w:p>
    <w:p w:rsidR="007C4697" w:rsidRPr="0012202D" w:rsidRDefault="007C4697" w:rsidP="007C4697">
      <w:pPr>
        <w:pStyle w:val="af9"/>
        <w:keepNext/>
        <w:rPr>
          <w:rtl/>
          <w:lang w:eastAsia="he-IL"/>
        </w:rPr>
      </w:pPr>
      <w:bookmarkStart w:id="1924" w:name="_ETM_Q1_7586024"/>
      <w:bookmarkStart w:id="1925" w:name="_ETM_Q1_7586110"/>
      <w:bookmarkEnd w:id="1924"/>
      <w:bookmarkEnd w:id="1925"/>
      <w:r w:rsidRPr="0012202D">
        <w:rPr>
          <w:rStyle w:val="TagStyle"/>
          <w:rtl/>
        </w:rPr>
        <w:t xml:space="preserve"> &lt;&lt; אורח &gt;&gt; </w:t>
      </w:r>
      <w:r w:rsidRPr="0012202D">
        <w:rPr>
          <w:rtl/>
          <w:lang w:eastAsia="he-IL"/>
        </w:rPr>
        <w:t>גלעד בהט:</w:t>
      </w:r>
      <w:r w:rsidRPr="0012202D">
        <w:rPr>
          <w:rStyle w:val="TagStyle"/>
          <w:rtl/>
        </w:rPr>
        <w:t xml:space="preserve"> &lt;&lt; אורח &gt;&gt;</w:t>
      </w:r>
      <w:r w:rsidRPr="0012202D">
        <w:rPr>
          <w:rtl/>
          <w:lang w:eastAsia="he-IL"/>
        </w:rPr>
        <w:t xml:space="preserve">   </w:t>
      </w:r>
      <w:bookmarkEnd w:id="1923"/>
    </w:p>
    <w:p w:rsidR="007C4697" w:rsidRPr="0012202D" w:rsidRDefault="007C4697" w:rsidP="007C4697">
      <w:pPr>
        <w:pStyle w:val="KeepWithNext"/>
        <w:rPr>
          <w:rtl/>
          <w:lang w:eastAsia="he-IL"/>
        </w:rPr>
      </w:pPr>
    </w:p>
    <w:p w:rsidR="00F12B8F" w:rsidRPr="0012202D" w:rsidRDefault="007C4697" w:rsidP="007C4697">
      <w:pPr>
        <w:rPr>
          <w:rtl/>
          <w:lang w:eastAsia="he-IL"/>
        </w:rPr>
      </w:pPr>
      <w:r w:rsidRPr="0012202D">
        <w:rPr>
          <w:rFonts w:hint="cs"/>
          <w:rtl/>
          <w:lang w:eastAsia="he-IL"/>
        </w:rPr>
        <w:t xml:space="preserve">אדוני, </w:t>
      </w:r>
      <w:r w:rsidR="00F12B8F" w:rsidRPr="0012202D">
        <w:rPr>
          <w:rFonts w:hint="cs"/>
          <w:rtl/>
          <w:lang w:eastAsia="he-IL"/>
        </w:rPr>
        <w:t xml:space="preserve">אנחנו </w:t>
      </w:r>
      <w:r w:rsidRPr="0012202D">
        <w:rPr>
          <w:rFonts w:hint="cs"/>
          <w:rtl/>
          <w:lang w:eastAsia="he-IL"/>
        </w:rPr>
        <w:t xml:space="preserve">נשמח להתייחס. </w:t>
      </w:r>
      <w:r w:rsidR="00F12B8F" w:rsidRPr="0012202D">
        <w:rPr>
          <w:rFonts w:hint="cs"/>
          <w:rtl/>
          <w:lang w:eastAsia="he-IL"/>
        </w:rPr>
        <w:t>אדוני שאל</w:t>
      </w:r>
      <w:bookmarkStart w:id="1926" w:name="_ETM_Q1_7591795"/>
      <w:bookmarkEnd w:id="1926"/>
      <w:r w:rsidR="00F12B8F" w:rsidRPr="0012202D">
        <w:rPr>
          <w:rFonts w:hint="cs"/>
          <w:rtl/>
          <w:lang w:eastAsia="he-IL"/>
        </w:rPr>
        <w:t xml:space="preserve"> את השאלה ונשמח להתייחס ברשותך.</w:t>
      </w:r>
    </w:p>
    <w:p w:rsidR="00F12B8F" w:rsidRPr="0012202D" w:rsidRDefault="00F12B8F" w:rsidP="007C4697">
      <w:pPr>
        <w:rPr>
          <w:rtl/>
          <w:lang w:eastAsia="he-IL"/>
        </w:rPr>
      </w:pPr>
      <w:bookmarkStart w:id="1927" w:name="_ETM_Q1_7596305"/>
      <w:bookmarkStart w:id="1928" w:name="_ETM_Q1_7596348"/>
      <w:bookmarkEnd w:id="1927"/>
      <w:bookmarkEnd w:id="1928"/>
    </w:p>
    <w:p w:rsidR="00F12B8F" w:rsidRPr="0012202D" w:rsidRDefault="00F12B8F" w:rsidP="00F12B8F">
      <w:pPr>
        <w:pStyle w:val="af6"/>
        <w:keepNext/>
        <w:rPr>
          <w:rtl/>
        </w:rPr>
      </w:pPr>
      <w:bookmarkStart w:id="1929" w:name="ET_yor_6156_44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929"/>
    </w:p>
    <w:p w:rsidR="00F12B8F" w:rsidRPr="0012202D" w:rsidRDefault="00F12B8F" w:rsidP="00F12B8F">
      <w:pPr>
        <w:pStyle w:val="KeepWithNext"/>
        <w:rPr>
          <w:rtl/>
          <w:lang w:eastAsia="he-IL"/>
        </w:rPr>
      </w:pPr>
    </w:p>
    <w:p w:rsidR="00F12B8F" w:rsidRPr="0012202D" w:rsidRDefault="00F12B8F" w:rsidP="00F12B8F">
      <w:pPr>
        <w:rPr>
          <w:rtl/>
          <w:lang w:eastAsia="he-IL"/>
        </w:rPr>
      </w:pPr>
      <w:bookmarkStart w:id="1930" w:name="_ETM_Q1_7595620"/>
      <w:bookmarkEnd w:id="1930"/>
      <w:r w:rsidRPr="0012202D">
        <w:rPr>
          <w:rFonts w:hint="cs"/>
          <w:rtl/>
          <w:lang w:eastAsia="he-IL"/>
        </w:rPr>
        <w:t xml:space="preserve">תתייחס לזה, אנחנו פשוט חייבים לעשות </w:t>
      </w:r>
      <w:bookmarkStart w:id="1931" w:name="_ETM_Q1_7598495"/>
      <w:bookmarkEnd w:id="1931"/>
      <w:r w:rsidRPr="0012202D">
        <w:rPr>
          <w:rFonts w:hint="cs"/>
          <w:rtl/>
          <w:lang w:eastAsia="he-IL"/>
        </w:rPr>
        <w:t xml:space="preserve">הפסקה של חצי שעה. אני מציע שנפתח בזה, וגם נשמע </w:t>
      </w:r>
      <w:bookmarkStart w:id="1932" w:name="_ETM_Q1_7603483"/>
      <w:bookmarkEnd w:id="1932"/>
      <w:r w:rsidRPr="0012202D">
        <w:rPr>
          <w:rFonts w:hint="cs"/>
          <w:rtl/>
          <w:lang w:eastAsia="he-IL"/>
        </w:rPr>
        <w:t xml:space="preserve">את עמדת </w:t>
      </w:r>
      <w:proofErr w:type="spellStart"/>
      <w:r w:rsidRPr="0012202D">
        <w:rPr>
          <w:rFonts w:hint="cs"/>
          <w:rtl/>
          <w:lang w:eastAsia="he-IL"/>
        </w:rPr>
        <w:t>הבט"פ</w:t>
      </w:r>
      <w:proofErr w:type="spellEnd"/>
      <w:r w:rsidRPr="0012202D">
        <w:rPr>
          <w:rFonts w:hint="cs"/>
          <w:rtl/>
          <w:lang w:eastAsia="he-IL"/>
        </w:rPr>
        <w:t xml:space="preserve"> בכלל לגבי נושא הזמנים. חברים, תודה.</w:t>
      </w:r>
      <w:bookmarkStart w:id="1933" w:name="_ETM_Q1_7624191"/>
      <w:bookmarkEnd w:id="1933"/>
    </w:p>
    <w:p w:rsidR="007C4697" w:rsidRPr="0012202D" w:rsidRDefault="007C4697" w:rsidP="007C4697">
      <w:pPr>
        <w:rPr>
          <w:rtl/>
          <w:lang w:eastAsia="he-IL"/>
        </w:rPr>
      </w:pPr>
      <w:bookmarkStart w:id="1934" w:name="_ETM_Q1_7596505"/>
      <w:bookmarkStart w:id="1935" w:name="_ETM_Q1_7596549"/>
      <w:bookmarkEnd w:id="1934"/>
      <w:bookmarkEnd w:id="1935"/>
    </w:p>
    <w:p w:rsidR="00ED4143" w:rsidRPr="0012202D" w:rsidRDefault="00ED4143" w:rsidP="00ED4143">
      <w:pPr>
        <w:pStyle w:val="afa"/>
        <w:keepNext/>
        <w:rPr>
          <w:rtl/>
          <w:lang w:eastAsia="he-IL"/>
        </w:rPr>
      </w:pPr>
      <w:bookmarkStart w:id="1936" w:name="ET_meetingbreak_220"/>
      <w:r w:rsidRPr="0012202D">
        <w:rPr>
          <w:rStyle w:val="TagStyle"/>
          <w:rtl/>
        </w:rPr>
        <w:t xml:space="preserve"> &lt;&lt; הפסקה &gt;&gt; </w:t>
      </w:r>
      <w:r w:rsidRPr="0012202D">
        <w:rPr>
          <w:rtl/>
          <w:lang w:eastAsia="he-IL"/>
        </w:rPr>
        <w:t xml:space="preserve">(הישיבה נפסקה בשעה 11:39 </w:t>
      </w:r>
      <w:proofErr w:type="spellStart"/>
      <w:r w:rsidRPr="0012202D">
        <w:rPr>
          <w:rtl/>
          <w:lang w:eastAsia="he-IL"/>
        </w:rPr>
        <w:t>ונתחדשה</w:t>
      </w:r>
      <w:proofErr w:type="spellEnd"/>
      <w:r w:rsidRPr="0012202D">
        <w:rPr>
          <w:rtl/>
          <w:lang w:eastAsia="he-IL"/>
        </w:rPr>
        <w:t xml:space="preserve"> בשעה 12:15.)</w:t>
      </w:r>
      <w:r w:rsidRPr="0012202D">
        <w:rPr>
          <w:rStyle w:val="TagStyle"/>
          <w:rtl/>
        </w:rPr>
        <w:t xml:space="preserve"> &lt;&lt; הפסקה &gt;&gt;</w:t>
      </w:r>
      <w:r w:rsidRPr="0012202D">
        <w:rPr>
          <w:rtl/>
          <w:lang w:eastAsia="he-IL"/>
        </w:rPr>
        <w:t xml:space="preserve">   </w:t>
      </w:r>
      <w:bookmarkEnd w:id="1936"/>
    </w:p>
    <w:p w:rsidR="00ED4143" w:rsidRPr="0012202D" w:rsidRDefault="00ED4143" w:rsidP="00ED4143">
      <w:pPr>
        <w:rPr>
          <w:rtl/>
          <w:lang w:eastAsia="he-IL"/>
        </w:rPr>
      </w:pPr>
    </w:p>
    <w:p w:rsidR="00E91E2F" w:rsidRPr="0012202D" w:rsidRDefault="00E91E2F" w:rsidP="00E91E2F">
      <w:pPr>
        <w:pStyle w:val="af6"/>
        <w:keepNext/>
        <w:rPr>
          <w:rtl/>
        </w:rPr>
      </w:pPr>
      <w:bookmarkStart w:id="1937" w:name="ET_yor_6156_22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937"/>
    </w:p>
    <w:p w:rsidR="00E91E2F" w:rsidRPr="0012202D" w:rsidRDefault="00E91E2F" w:rsidP="00E91E2F">
      <w:pPr>
        <w:pStyle w:val="KeepWithNext"/>
        <w:rPr>
          <w:rtl/>
          <w:lang w:eastAsia="he-IL"/>
        </w:rPr>
      </w:pPr>
    </w:p>
    <w:p w:rsidR="007C4697" w:rsidRPr="0012202D" w:rsidRDefault="00F12B8F" w:rsidP="00E91E2F">
      <w:pPr>
        <w:pStyle w:val="KeepWithNext"/>
        <w:ind w:firstLine="720"/>
        <w:rPr>
          <w:rtl/>
          <w:lang w:eastAsia="he-IL"/>
        </w:rPr>
      </w:pPr>
      <w:proofErr w:type="spellStart"/>
      <w:r w:rsidRPr="0012202D">
        <w:rPr>
          <w:rFonts w:hint="cs"/>
          <w:rtl/>
          <w:lang w:eastAsia="he-IL"/>
        </w:rPr>
        <w:t>מכבודיי</w:t>
      </w:r>
      <w:proofErr w:type="spellEnd"/>
      <w:r w:rsidRPr="0012202D">
        <w:rPr>
          <w:rFonts w:hint="cs"/>
          <w:rtl/>
          <w:lang w:eastAsia="he-IL"/>
        </w:rPr>
        <w:t xml:space="preserve">, אנחנו מחדשים את הדיון. נסיים את הדיון </w:t>
      </w:r>
      <w:bookmarkStart w:id="1938" w:name="_ETM_Q1_10450268"/>
      <w:bookmarkEnd w:id="1938"/>
      <w:r w:rsidRPr="0012202D">
        <w:rPr>
          <w:rFonts w:hint="cs"/>
          <w:rtl/>
          <w:lang w:eastAsia="he-IL"/>
        </w:rPr>
        <w:t xml:space="preserve">בשעה 14:00 כי אנחנו מחויבים. ייקבע מועד נוסף לתחילת השבוע </w:t>
      </w:r>
      <w:bookmarkStart w:id="1939" w:name="_ETM_Q1_10456958"/>
      <w:bookmarkEnd w:id="1939"/>
      <w:r w:rsidRPr="0012202D">
        <w:rPr>
          <w:rFonts w:hint="cs"/>
          <w:rtl/>
          <w:lang w:eastAsia="he-IL"/>
        </w:rPr>
        <w:t>הבא, ובו גם נדון בתקנות האחרות.</w:t>
      </w:r>
    </w:p>
    <w:p w:rsidR="00F12B8F" w:rsidRPr="0012202D" w:rsidRDefault="00F12B8F" w:rsidP="00F12B8F">
      <w:pPr>
        <w:rPr>
          <w:rtl/>
          <w:lang w:eastAsia="he-IL"/>
        </w:rPr>
      </w:pPr>
      <w:bookmarkStart w:id="1940" w:name="_ETM_Q1_10470645"/>
      <w:bookmarkStart w:id="1941" w:name="_ETM_Q1_10470706"/>
      <w:bookmarkEnd w:id="1940"/>
      <w:bookmarkEnd w:id="1941"/>
    </w:p>
    <w:p w:rsidR="00F12B8F" w:rsidRPr="0012202D" w:rsidRDefault="00F12B8F" w:rsidP="00F12B8F">
      <w:pPr>
        <w:rPr>
          <w:rtl/>
          <w:lang w:eastAsia="he-IL"/>
        </w:rPr>
      </w:pPr>
      <w:bookmarkStart w:id="1942" w:name="_ETM_Q1_10470830"/>
      <w:bookmarkStart w:id="1943" w:name="_ETM_Q1_10470889"/>
      <w:bookmarkEnd w:id="1942"/>
      <w:bookmarkEnd w:id="1943"/>
      <w:r w:rsidRPr="0012202D">
        <w:rPr>
          <w:rFonts w:hint="cs"/>
          <w:rtl/>
          <w:lang w:eastAsia="he-IL"/>
        </w:rPr>
        <w:t xml:space="preserve">הבנתי ששב"ס </w:t>
      </w:r>
      <w:proofErr w:type="spellStart"/>
      <w:r w:rsidRPr="0012202D">
        <w:rPr>
          <w:rFonts w:hint="cs"/>
          <w:rtl/>
          <w:lang w:eastAsia="he-IL"/>
        </w:rPr>
        <w:t>והבט"פ</w:t>
      </w:r>
      <w:proofErr w:type="spellEnd"/>
      <w:r w:rsidRPr="0012202D">
        <w:rPr>
          <w:rFonts w:hint="cs"/>
          <w:rtl/>
          <w:lang w:eastAsia="he-IL"/>
        </w:rPr>
        <w:t xml:space="preserve"> מבקשים לפתוח </w:t>
      </w:r>
      <w:bookmarkStart w:id="1944" w:name="_ETM_Q1_10475728"/>
      <w:bookmarkEnd w:id="1944"/>
      <w:r w:rsidRPr="0012202D">
        <w:rPr>
          <w:rFonts w:hint="cs"/>
          <w:rtl/>
          <w:lang w:eastAsia="he-IL"/>
        </w:rPr>
        <w:t>לפני שנגיע לסוגיית התקופות. בבקשה.</w:t>
      </w:r>
    </w:p>
    <w:p w:rsidR="00E91E2F" w:rsidRPr="0012202D" w:rsidRDefault="00E91E2F" w:rsidP="00E91E2F">
      <w:pPr>
        <w:rPr>
          <w:rtl/>
          <w:lang w:eastAsia="he-IL"/>
        </w:rPr>
      </w:pPr>
    </w:p>
    <w:p w:rsidR="00E91E2F" w:rsidRPr="0012202D" w:rsidRDefault="00E91E2F" w:rsidP="00E91E2F">
      <w:pPr>
        <w:pStyle w:val="af9"/>
        <w:keepNext/>
        <w:rPr>
          <w:rtl/>
          <w:lang w:eastAsia="he-IL"/>
        </w:rPr>
      </w:pPr>
      <w:bookmarkStart w:id="1945" w:name="ET_guest_789441_222"/>
      <w:r w:rsidRPr="0012202D">
        <w:rPr>
          <w:rStyle w:val="TagStyle"/>
          <w:rtl/>
        </w:rPr>
        <w:t xml:space="preserve"> &lt;&lt; אורח &gt;&gt; </w:t>
      </w:r>
      <w:r w:rsidRPr="0012202D">
        <w:rPr>
          <w:rtl/>
          <w:lang w:eastAsia="he-IL"/>
        </w:rPr>
        <w:t>קרן אבירם:</w:t>
      </w:r>
      <w:r w:rsidRPr="0012202D">
        <w:rPr>
          <w:rStyle w:val="TagStyle"/>
          <w:rtl/>
        </w:rPr>
        <w:t xml:space="preserve"> &lt;&lt; אורח &gt;&gt;</w:t>
      </w:r>
      <w:r w:rsidRPr="0012202D">
        <w:rPr>
          <w:rtl/>
          <w:lang w:eastAsia="he-IL"/>
        </w:rPr>
        <w:t xml:space="preserve">   </w:t>
      </w:r>
      <w:bookmarkEnd w:id="1945"/>
    </w:p>
    <w:p w:rsidR="00E91E2F" w:rsidRPr="0012202D" w:rsidRDefault="00E91E2F" w:rsidP="00E91E2F">
      <w:pPr>
        <w:pStyle w:val="KeepWithNext"/>
        <w:rPr>
          <w:rtl/>
          <w:lang w:eastAsia="he-IL"/>
        </w:rPr>
      </w:pPr>
      <w:bookmarkStart w:id="1946" w:name="_ETM_Q1_10480807"/>
      <w:bookmarkEnd w:id="1946"/>
    </w:p>
    <w:p w:rsidR="00F12B8F" w:rsidRPr="0012202D" w:rsidRDefault="00F12B8F" w:rsidP="00F12B8F">
      <w:pPr>
        <w:rPr>
          <w:rtl/>
          <w:lang w:eastAsia="he-IL"/>
        </w:rPr>
      </w:pPr>
      <w:bookmarkStart w:id="1947" w:name="_ETM_Q1_10480866"/>
      <w:bookmarkEnd w:id="1947"/>
      <w:r w:rsidRPr="0012202D">
        <w:rPr>
          <w:rFonts w:hint="cs"/>
          <w:rtl/>
          <w:lang w:eastAsia="he-IL"/>
        </w:rPr>
        <w:t xml:space="preserve">לגבי סוגיית התקופות יתייחס עוד מעט </w:t>
      </w:r>
      <w:bookmarkStart w:id="1948" w:name="_ETM_Q1_10482260"/>
      <w:bookmarkEnd w:id="1948"/>
      <w:r w:rsidRPr="0012202D">
        <w:rPr>
          <w:rFonts w:hint="cs"/>
          <w:rtl/>
          <w:lang w:eastAsia="he-IL"/>
        </w:rPr>
        <w:t>סנ"צ גלעד בהט. מה שרציתי להעלות זו סוגיה</w:t>
      </w:r>
      <w:r w:rsidR="004E22A0" w:rsidRPr="0012202D">
        <w:rPr>
          <w:rFonts w:hint="cs"/>
          <w:rtl/>
          <w:lang w:eastAsia="he-IL"/>
        </w:rPr>
        <w:t xml:space="preserve"> שסוכמה גם </w:t>
      </w:r>
      <w:bookmarkStart w:id="1949" w:name="_ETM_Q1_10487648"/>
      <w:bookmarkEnd w:id="1949"/>
      <w:r w:rsidR="004E22A0" w:rsidRPr="0012202D">
        <w:rPr>
          <w:rFonts w:hint="cs"/>
          <w:rtl/>
          <w:lang w:eastAsia="he-IL"/>
        </w:rPr>
        <w:t xml:space="preserve">בינינו לבין משרד המשפטים, זה </w:t>
      </w:r>
      <w:bookmarkStart w:id="1950" w:name="_ETM_Q1_10489561"/>
      <w:bookmarkEnd w:id="1950"/>
      <w:r w:rsidR="004E22A0" w:rsidRPr="0012202D">
        <w:rPr>
          <w:rFonts w:hint="cs"/>
          <w:rtl/>
          <w:lang w:eastAsia="he-IL"/>
        </w:rPr>
        <w:t xml:space="preserve">גם על דעת הממשלה, היא נוגעת לגבי הגופים שמופיעים בתוספת </w:t>
      </w:r>
      <w:bookmarkStart w:id="1951" w:name="_ETM_Q1_10501348"/>
      <w:bookmarkEnd w:id="1951"/>
      <w:r w:rsidR="004E22A0" w:rsidRPr="0012202D">
        <w:rPr>
          <w:rFonts w:hint="cs"/>
          <w:rtl/>
          <w:lang w:eastAsia="he-IL"/>
        </w:rPr>
        <w:t xml:space="preserve">השישית לחוק, גופים שרשאים לראות תיקים סגורים. </w:t>
      </w:r>
      <w:bookmarkStart w:id="1952" w:name="_ETM_Q1_10507038"/>
      <w:bookmarkEnd w:id="1952"/>
    </w:p>
    <w:p w:rsidR="004E22A0" w:rsidRPr="0012202D" w:rsidRDefault="004E22A0" w:rsidP="00F12B8F">
      <w:pPr>
        <w:rPr>
          <w:rtl/>
          <w:lang w:eastAsia="he-IL"/>
        </w:rPr>
      </w:pPr>
      <w:bookmarkStart w:id="1953" w:name="_ETM_Q1_10507091"/>
      <w:bookmarkStart w:id="1954" w:name="_ETM_Q1_10507205"/>
      <w:bookmarkEnd w:id="1953"/>
      <w:bookmarkEnd w:id="1954"/>
    </w:p>
    <w:p w:rsidR="004E22A0" w:rsidRPr="0012202D" w:rsidRDefault="004E22A0" w:rsidP="004E22A0">
      <w:pPr>
        <w:rPr>
          <w:rtl/>
          <w:lang w:eastAsia="he-IL"/>
        </w:rPr>
      </w:pPr>
      <w:bookmarkStart w:id="1955" w:name="_ETM_Q1_10507254"/>
      <w:bookmarkEnd w:id="1955"/>
      <w:r w:rsidRPr="0012202D">
        <w:rPr>
          <w:rFonts w:hint="cs"/>
          <w:rtl/>
          <w:lang w:eastAsia="he-IL"/>
        </w:rPr>
        <w:t xml:space="preserve">בתיקון החקיקה </w:t>
      </w:r>
      <w:bookmarkStart w:id="1956" w:name="_ETM_Q1_10508647"/>
      <w:bookmarkEnd w:id="1956"/>
      <w:r w:rsidRPr="0012202D">
        <w:rPr>
          <w:rFonts w:hint="cs"/>
          <w:rtl/>
          <w:lang w:eastAsia="he-IL"/>
        </w:rPr>
        <w:t xml:space="preserve">על דעת הממשלה, הגופים האלה הוחרגו ממגבלות </w:t>
      </w:r>
      <w:proofErr w:type="spellStart"/>
      <w:r w:rsidRPr="0012202D">
        <w:rPr>
          <w:rFonts w:hint="cs"/>
          <w:rtl/>
          <w:lang w:eastAsia="he-IL"/>
        </w:rPr>
        <w:t>המב"דים</w:t>
      </w:r>
      <w:proofErr w:type="spellEnd"/>
      <w:r w:rsidRPr="0012202D">
        <w:rPr>
          <w:rFonts w:hint="cs"/>
          <w:rtl/>
          <w:lang w:eastAsia="he-IL"/>
        </w:rPr>
        <w:t xml:space="preserve"> בגלל האנומליה </w:t>
      </w:r>
      <w:bookmarkStart w:id="1957" w:name="_ETM_Q1_10513582"/>
      <w:bookmarkEnd w:id="1957"/>
      <w:r w:rsidRPr="0012202D">
        <w:rPr>
          <w:rFonts w:hint="cs"/>
          <w:rtl/>
          <w:lang w:eastAsia="he-IL"/>
        </w:rPr>
        <w:t>שיכולים לראות תיק סגור, ו</w:t>
      </w:r>
      <w:r w:rsidR="00E91E2F" w:rsidRPr="0012202D">
        <w:rPr>
          <w:rFonts w:hint="cs"/>
          <w:rtl/>
          <w:lang w:eastAsia="he-IL"/>
        </w:rPr>
        <w:t xml:space="preserve">פתאום יש להם הגבלת </w:t>
      </w:r>
      <w:proofErr w:type="spellStart"/>
      <w:r w:rsidR="00E91E2F" w:rsidRPr="0012202D">
        <w:rPr>
          <w:rFonts w:hint="cs"/>
          <w:rtl/>
          <w:lang w:eastAsia="he-IL"/>
        </w:rPr>
        <w:t>מב"דים</w:t>
      </w:r>
      <w:proofErr w:type="spellEnd"/>
      <w:r w:rsidR="00E91E2F" w:rsidRPr="0012202D">
        <w:rPr>
          <w:rFonts w:hint="cs"/>
          <w:rtl/>
          <w:lang w:eastAsia="he-IL"/>
        </w:rPr>
        <w:t>, ולכן ההחרגה של הגופים מופיעה בתיקון החקיקה של הממשלה</w:t>
      </w:r>
      <w:r w:rsidRPr="0012202D">
        <w:rPr>
          <w:rFonts w:hint="cs"/>
          <w:rtl/>
          <w:lang w:eastAsia="he-IL"/>
        </w:rPr>
        <w:t>, ובסיכום עם משרד המשפטים אנחנו</w:t>
      </w:r>
      <w:bookmarkStart w:id="1958" w:name="_ETM_Q1_10525888"/>
      <w:bookmarkEnd w:id="1958"/>
      <w:r w:rsidRPr="0012202D">
        <w:rPr>
          <w:rFonts w:hint="cs"/>
          <w:rtl/>
          <w:lang w:eastAsia="he-IL"/>
        </w:rPr>
        <w:t xml:space="preserve"> מבקשים </w:t>
      </w:r>
      <w:proofErr w:type="spellStart"/>
      <w:r w:rsidRPr="0012202D">
        <w:rPr>
          <w:rFonts w:hint="cs"/>
          <w:rtl/>
          <w:lang w:eastAsia="he-IL"/>
        </w:rPr>
        <w:t>להחריג</w:t>
      </w:r>
      <w:proofErr w:type="spellEnd"/>
      <w:r w:rsidRPr="0012202D">
        <w:rPr>
          <w:rFonts w:hint="cs"/>
          <w:rtl/>
          <w:lang w:eastAsia="he-IL"/>
        </w:rPr>
        <w:t xml:space="preserve"> אותם גם בתקנות האלה.</w:t>
      </w:r>
    </w:p>
    <w:p w:rsidR="004E22A0" w:rsidRPr="0012202D" w:rsidRDefault="004E22A0" w:rsidP="004E22A0">
      <w:pPr>
        <w:rPr>
          <w:rtl/>
          <w:lang w:eastAsia="he-IL"/>
        </w:rPr>
      </w:pPr>
      <w:bookmarkStart w:id="1959" w:name="_ETM_Q1_10543015"/>
      <w:bookmarkStart w:id="1960" w:name="_ETM_Q1_10543076"/>
      <w:bookmarkEnd w:id="1959"/>
      <w:bookmarkEnd w:id="1960"/>
    </w:p>
    <w:p w:rsidR="00E91E2F" w:rsidRPr="0012202D" w:rsidRDefault="004E22A0" w:rsidP="004E22A0">
      <w:pPr>
        <w:rPr>
          <w:rtl/>
          <w:lang w:eastAsia="he-IL"/>
        </w:rPr>
      </w:pPr>
      <w:bookmarkStart w:id="1961" w:name="_ETM_Q1_10544920"/>
      <w:bookmarkStart w:id="1962" w:name="_ETM_Q1_10544974"/>
      <w:bookmarkEnd w:id="1961"/>
      <w:bookmarkEnd w:id="1962"/>
      <w:r w:rsidRPr="0012202D">
        <w:rPr>
          <w:rFonts w:hint="cs"/>
          <w:rtl/>
          <w:lang w:eastAsia="he-IL"/>
        </w:rPr>
        <w:t xml:space="preserve">אחד מהגופים זה </w:t>
      </w:r>
      <w:bookmarkStart w:id="1963" w:name="_ETM_Q1_10531098"/>
      <w:bookmarkEnd w:id="1963"/>
      <w:r w:rsidRPr="0012202D">
        <w:rPr>
          <w:rFonts w:hint="cs"/>
          <w:rtl/>
          <w:lang w:eastAsia="he-IL"/>
        </w:rPr>
        <w:t xml:space="preserve">שב"ס כגוף ביטחוני, שמעסיק סוהרים ועובדים, הם לא יכולים להרשות </w:t>
      </w:r>
      <w:bookmarkStart w:id="1964" w:name="_ETM_Q1_10538852"/>
      <w:bookmarkEnd w:id="1964"/>
      <w:r w:rsidRPr="0012202D">
        <w:rPr>
          <w:rFonts w:hint="cs"/>
          <w:rtl/>
          <w:lang w:eastAsia="he-IL"/>
        </w:rPr>
        <w:t xml:space="preserve">לעצמם להכניס מישהו למתקני הכליאה מבלי שהוא עובר בדיקה ביטחונית </w:t>
      </w:r>
      <w:bookmarkStart w:id="1965" w:name="_ETM_Q1_10543003"/>
      <w:bookmarkEnd w:id="1965"/>
      <w:r w:rsidRPr="0012202D">
        <w:rPr>
          <w:rFonts w:hint="cs"/>
          <w:rtl/>
          <w:lang w:eastAsia="he-IL"/>
        </w:rPr>
        <w:t xml:space="preserve">מאוד קפדנית, כולל </w:t>
      </w:r>
      <w:proofErr w:type="spellStart"/>
      <w:r w:rsidRPr="0012202D">
        <w:rPr>
          <w:rFonts w:hint="cs"/>
          <w:rtl/>
          <w:lang w:eastAsia="he-IL"/>
        </w:rPr>
        <w:t>מב"דים</w:t>
      </w:r>
      <w:proofErr w:type="spellEnd"/>
      <w:r w:rsidRPr="0012202D">
        <w:rPr>
          <w:rFonts w:hint="cs"/>
          <w:rtl/>
          <w:lang w:eastAsia="he-IL"/>
        </w:rPr>
        <w:t xml:space="preserve">. והיו מקרים ששב"ס לא אישר העסקה של מישהו בגלל הבדיקה של </w:t>
      </w:r>
      <w:proofErr w:type="spellStart"/>
      <w:r w:rsidRPr="0012202D">
        <w:rPr>
          <w:rFonts w:hint="cs"/>
          <w:rtl/>
          <w:lang w:eastAsia="he-IL"/>
        </w:rPr>
        <w:t>המב"דים</w:t>
      </w:r>
      <w:proofErr w:type="spellEnd"/>
      <w:r w:rsidRPr="0012202D">
        <w:rPr>
          <w:rFonts w:hint="cs"/>
          <w:rtl/>
          <w:lang w:eastAsia="he-IL"/>
        </w:rPr>
        <w:t>.</w:t>
      </w:r>
    </w:p>
    <w:p w:rsidR="004E22A0" w:rsidRPr="0012202D" w:rsidRDefault="004E22A0" w:rsidP="004E22A0">
      <w:pPr>
        <w:rPr>
          <w:rtl/>
          <w:lang w:eastAsia="he-IL"/>
        </w:rPr>
      </w:pPr>
      <w:bookmarkStart w:id="1966" w:name="_ETM_Q1_10524368"/>
      <w:bookmarkStart w:id="1967" w:name="_ETM_Q1_10524431"/>
      <w:bookmarkEnd w:id="1966"/>
      <w:bookmarkEnd w:id="1967"/>
    </w:p>
    <w:p w:rsidR="00757562" w:rsidRPr="0012202D" w:rsidRDefault="00757562" w:rsidP="00757562">
      <w:pPr>
        <w:pStyle w:val="af6"/>
        <w:keepNext/>
        <w:rPr>
          <w:rtl/>
        </w:rPr>
      </w:pPr>
      <w:bookmarkStart w:id="1968" w:name="_ETM_Q1_10524544"/>
      <w:bookmarkStart w:id="1969" w:name="_ETM_Q1_10524594"/>
      <w:bookmarkStart w:id="1970" w:name="ET_yor_6156_223"/>
      <w:bookmarkEnd w:id="1968"/>
      <w:bookmarkEnd w:id="196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970"/>
    </w:p>
    <w:p w:rsidR="00757562" w:rsidRPr="0012202D" w:rsidRDefault="00757562" w:rsidP="00757562">
      <w:pPr>
        <w:pStyle w:val="KeepWithNext"/>
        <w:rPr>
          <w:rtl/>
          <w:lang w:eastAsia="he-IL"/>
        </w:rPr>
      </w:pPr>
    </w:p>
    <w:p w:rsidR="00757562" w:rsidRPr="0012202D" w:rsidRDefault="00757562" w:rsidP="00757562">
      <w:pPr>
        <w:rPr>
          <w:rtl/>
          <w:lang w:eastAsia="he-IL"/>
        </w:rPr>
      </w:pPr>
      <w:r w:rsidRPr="0012202D">
        <w:rPr>
          <w:rFonts w:hint="cs"/>
          <w:rtl/>
          <w:lang w:eastAsia="he-IL"/>
        </w:rPr>
        <w:t>איזה גופים נמצאים בתוספת הזאת</w:t>
      </w:r>
      <w:r w:rsidR="004E22A0" w:rsidRPr="0012202D">
        <w:rPr>
          <w:rFonts w:hint="cs"/>
          <w:rtl/>
          <w:lang w:eastAsia="he-IL"/>
        </w:rPr>
        <w:t>?</w:t>
      </w:r>
    </w:p>
    <w:p w:rsidR="00757562" w:rsidRPr="0012202D" w:rsidRDefault="00757562" w:rsidP="00757562">
      <w:pPr>
        <w:rPr>
          <w:rtl/>
          <w:lang w:eastAsia="he-IL"/>
        </w:rPr>
      </w:pPr>
    </w:p>
    <w:p w:rsidR="00757562" w:rsidRPr="0012202D" w:rsidRDefault="00757562" w:rsidP="00757562">
      <w:pPr>
        <w:pStyle w:val="af9"/>
        <w:keepNext/>
        <w:rPr>
          <w:rtl/>
          <w:lang w:eastAsia="he-IL"/>
        </w:rPr>
      </w:pPr>
      <w:bookmarkStart w:id="1971" w:name="ET_guest_586965_224"/>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971"/>
    </w:p>
    <w:p w:rsidR="00757562" w:rsidRPr="0012202D" w:rsidRDefault="00757562" w:rsidP="00757562">
      <w:pPr>
        <w:pStyle w:val="KeepWithNext"/>
        <w:rPr>
          <w:rtl/>
          <w:lang w:eastAsia="he-IL"/>
        </w:rPr>
      </w:pPr>
    </w:p>
    <w:p w:rsidR="00757562" w:rsidRPr="0012202D" w:rsidRDefault="004E22A0" w:rsidP="004E22A0">
      <w:pPr>
        <w:rPr>
          <w:rtl/>
          <w:lang w:eastAsia="he-IL"/>
        </w:rPr>
      </w:pPr>
      <w:r w:rsidRPr="0012202D">
        <w:rPr>
          <w:rFonts w:hint="cs"/>
          <w:rtl/>
          <w:lang w:eastAsia="he-IL"/>
        </w:rPr>
        <w:t xml:space="preserve">בתוספת השישית נמצאים הרבה גופים, </w:t>
      </w:r>
      <w:bookmarkStart w:id="1972" w:name="_ETM_Q1_10564327"/>
      <w:bookmarkEnd w:id="1972"/>
      <w:r w:rsidRPr="0012202D">
        <w:rPr>
          <w:rFonts w:hint="cs"/>
          <w:rtl/>
          <w:lang w:eastAsia="he-IL"/>
        </w:rPr>
        <w:t xml:space="preserve">על רובם </w:t>
      </w:r>
      <w:r w:rsidR="00757562" w:rsidRPr="0012202D">
        <w:rPr>
          <w:rFonts w:hint="cs"/>
          <w:rtl/>
          <w:lang w:eastAsia="he-IL"/>
        </w:rPr>
        <w:t>סעיף 11</w:t>
      </w:r>
      <w:r w:rsidRPr="0012202D">
        <w:rPr>
          <w:rFonts w:hint="cs"/>
          <w:rtl/>
          <w:lang w:eastAsia="he-IL"/>
        </w:rPr>
        <w:t>(</w:t>
      </w:r>
      <w:r w:rsidR="00757562" w:rsidRPr="0012202D">
        <w:rPr>
          <w:rFonts w:hint="cs"/>
          <w:rtl/>
          <w:lang w:eastAsia="he-IL"/>
        </w:rPr>
        <w:t>ו</w:t>
      </w:r>
      <w:r w:rsidRPr="0012202D">
        <w:rPr>
          <w:rFonts w:hint="cs"/>
          <w:rtl/>
          <w:lang w:eastAsia="he-IL"/>
        </w:rPr>
        <w:t>)</w:t>
      </w:r>
      <w:r w:rsidR="00757562" w:rsidRPr="0012202D">
        <w:rPr>
          <w:rFonts w:hint="cs"/>
          <w:rtl/>
          <w:lang w:eastAsia="he-IL"/>
        </w:rPr>
        <w:t xml:space="preserve"> לא חל, הם לא כלולים שם</w:t>
      </w:r>
      <w:r w:rsidRPr="0012202D">
        <w:rPr>
          <w:rFonts w:hint="cs"/>
          <w:rtl/>
          <w:lang w:eastAsia="he-IL"/>
        </w:rPr>
        <w:t xml:space="preserve">. </w:t>
      </w:r>
      <w:r w:rsidR="00757562" w:rsidRPr="0012202D">
        <w:rPr>
          <w:rFonts w:hint="cs"/>
          <w:rtl/>
          <w:lang w:eastAsia="he-IL"/>
        </w:rPr>
        <w:t>נפלה שגגה</w:t>
      </w:r>
      <w:r w:rsidRPr="0012202D">
        <w:rPr>
          <w:rFonts w:hint="cs"/>
          <w:rtl/>
          <w:lang w:eastAsia="he-IL"/>
        </w:rPr>
        <w:t xml:space="preserve"> ויש גופים כמו שב"ס שכן זכאים </w:t>
      </w:r>
      <w:bookmarkStart w:id="1973" w:name="_ETM_Q1_10582129"/>
      <w:bookmarkEnd w:id="1973"/>
      <w:r w:rsidRPr="0012202D">
        <w:rPr>
          <w:rFonts w:hint="cs"/>
          <w:rtl/>
          <w:lang w:eastAsia="he-IL"/>
        </w:rPr>
        <w:t xml:space="preserve">לקבל מידע על תיקים סגורים, אבל נכנסים לתוך סעיף 11(ו), </w:t>
      </w:r>
      <w:bookmarkStart w:id="1974" w:name="_ETM_Q1_10587777"/>
      <w:bookmarkEnd w:id="1974"/>
      <w:r w:rsidRPr="0012202D">
        <w:rPr>
          <w:rFonts w:hint="cs"/>
          <w:rtl/>
          <w:lang w:eastAsia="he-IL"/>
        </w:rPr>
        <w:t xml:space="preserve">ולכן התקנות האלה כן חלות עליהם, ואז נוצר מצב </w:t>
      </w:r>
      <w:bookmarkStart w:id="1975" w:name="_ETM_Q1_10592857"/>
      <w:bookmarkEnd w:id="1975"/>
      <w:r w:rsidRPr="0012202D">
        <w:rPr>
          <w:rFonts w:hint="cs"/>
          <w:rtl/>
          <w:lang w:eastAsia="he-IL"/>
        </w:rPr>
        <w:t>אבסורדי. הם זכאים לקבל מידע על התיקים כשהם פתוחים עד</w:t>
      </w:r>
      <w:bookmarkStart w:id="1976" w:name="_ETM_Q1_10598232"/>
      <w:bookmarkEnd w:id="1976"/>
      <w:r w:rsidRPr="0012202D">
        <w:rPr>
          <w:rFonts w:hint="cs"/>
          <w:rtl/>
          <w:lang w:eastAsia="he-IL"/>
        </w:rPr>
        <w:t xml:space="preserve"> תקופה מסוימת, כשהם ייסגרו הם זכאים שוב, ואז יש איזה </w:t>
      </w:r>
      <w:bookmarkStart w:id="1977" w:name="_ETM_Q1_10601477"/>
      <w:bookmarkEnd w:id="1977"/>
      <w:r w:rsidRPr="0012202D">
        <w:rPr>
          <w:rFonts w:hint="cs"/>
          <w:rtl/>
          <w:lang w:eastAsia="he-IL"/>
        </w:rPr>
        <w:t xml:space="preserve">פרק זמן שעדיין לא הוגש כתב אישום והמידע לא יימסר </w:t>
      </w:r>
      <w:bookmarkStart w:id="1978" w:name="_ETM_Q1_10604521"/>
      <w:bookmarkEnd w:id="1978"/>
      <w:r w:rsidRPr="0012202D">
        <w:rPr>
          <w:rFonts w:hint="cs"/>
          <w:rtl/>
          <w:lang w:eastAsia="he-IL"/>
        </w:rPr>
        <w:t>להם.</w:t>
      </w:r>
    </w:p>
    <w:p w:rsidR="00757562" w:rsidRPr="0012202D" w:rsidRDefault="00757562" w:rsidP="00757562">
      <w:pPr>
        <w:rPr>
          <w:rtl/>
          <w:lang w:eastAsia="he-IL"/>
        </w:rPr>
      </w:pPr>
    </w:p>
    <w:p w:rsidR="00757562" w:rsidRPr="0012202D" w:rsidRDefault="00757562" w:rsidP="00757562">
      <w:pPr>
        <w:pStyle w:val="af6"/>
        <w:keepNext/>
        <w:rPr>
          <w:rtl/>
        </w:rPr>
      </w:pPr>
      <w:bookmarkStart w:id="1979" w:name="ET_yor_6156_22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979"/>
    </w:p>
    <w:p w:rsidR="00757562" w:rsidRPr="0012202D" w:rsidRDefault="00757562" w:rsidP="00757562">
      <w:pPr>
        <w:pStyle w:val="KeepWithNext"/>
        <w:rPr>
          <w:rtl/>
          <w:lang w:eastAsia="he-IL"/>
        </w:rPr>
      </w:pPr>
    </w:p>
    <w:p w:rsidR="00757562" w:rsidRPr="0012202D" w:rsidRDefault="00757562" w:rsidP="00757562">
      <w:pPr>
        <w:rPr>
          <w:rtl/>
          <w:lang w:eastAsia="he-IL"/>
        </w:rPr>
      </w:pPr>
      <w:r w:rsidRPr="0012202D">
        <w:rPr>
          <w:rFonts w:hint="cs"/>
          <w:rtl/>
          <w:lang w:eastAsia="he-IL"/>
        </w:rPr>
        <w:t>הסנגוריה הציבורית</w:t>
      </w:r>
      <w:r w:rsidR="004E22A0" w:rsidRPr="0012202D">
        <w:rPr>
          <w:rFonts w:hint="cs"/>
          <w:rtl/>
          <w:lang w:eastAsia="he-IL"/>
        </w:rPr>
        <w:t>, עמדה שלכם.</w:t>
      </w:r>
    </w:p>
    <w:p w:rsidR="00757562" w:rsidRPr="0012202D" w:rsidRDefault="00757562" w:rsidP="00757562">
      <w:pPr>
        <w:rPr>
          <w:rtl/>
          <w:lang w:eastAsia="he-IL"/>
        </w:rPr>
      </w:pPr>
    </w:p>
    <w:p w:rsidR="00757562" w:rsidRPr="0012202D" w:rsidRDefault="00757562" w:rsidP="00757562">
      <w:pPr>
        <w:pStyle w:val="af9"/>
        <w:keepNext/>
        <w:rPr>
          <w:rtl/>
          <w:lang w:eastAsia="he-IL"/>
        </w:rPr>
      </w:pPr>
      <w:bookmarkStart w:id="1980" w:name="ET_guest_576214_226"/>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1980"/>
    </w:p>
    <w:p w:rsidR="00757562" w:rsidRPr="0012202D" w:rsidRDefault="00757562" w:rsidP="00757562">
      <w:pPr>
        <w:pStyle w:val="KeepWithNext"/>
        <w:rPr>
          <w:rtl/>
          <w:lang w:eastAsia="he-IL"/>
        </w:rPr>
      </w:pPr>
    </w:p>
    <w:p w:rsidR="00757562" w:rsidRPr="0012202D" w:rsidRDefault="004E22A0" w:rsidP="004E22A0">
      <w:pPr>
        <w:rPr>
          <w:rtl/>
          <w:lang w:eastAsia="he-IL"/>
        </w:rPr>
      </w:pPr>
      <w:r w:rsidRPr="0012202D">
        <w:rPr>
          <w:rFonts w:hint="cs"/>
          <w:rtl/>
          <w:lang w:eastAsia="he-IL"/>
        </w:rPr>
        <w:t xml:space="preserve">שמעתי על זה עכשיו לראשונה. </w:t>
      </w:r>
      <w:r w:rsidR="00757562" w:rsidRPr="0012202D">
        <w:rPr>
          <w:rFonts w:hint="cs"/>
          <w:rtl/>
          <w:lang w:eastAsia="he-IL"/>
        </w:rPr>
        <w:t>באיזה עוד גופים מדובר חוץ משב"ס</w:t>
      </w:r>
      <w:r w:rsidRPr="0012202D">
        <w:rPr>
          <w:rFonts w:hint="cs"/>
          <w:rtl/>
          <w:lang w:eastAsia="he-IL"/>
        </w:rPr>
        <w:t>?</w:t>
      </w:r>
    </w:p>
    <w:p w:rsidR="00757562" w:rsidRPr="0012202D" w:rsidRDefault="00757562" w:rsidP="00757562">
      <w:pPr>
        <w:rPr>
          <w:rtl/>
          <w:lang w:eastAsia="he-IL"/>
        </w:rPr>
      </w:pPr>
    </w:p>
    <w:p w:rsidR="00757562" w:rsidRPr="0012202D" w:rsidRDefault="00757562" w:rsidP="00757562">
      <w:pPr>
        <w:pStyle w:val="a4"/>
        <w:keepNext/>
        <w:rPr>
          <w:rtl/>
        </w:rPr>
      </w:pPr>
      <w:bookmarkStart w:id="1981" w:name="ET_speaker_נועה_ברודסקילוי_227"/>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1981"/>
    </w:p>
    <w:p w:rsidR="00757562" w:rsidRPr="0012202D" w:rsidRDefault="00757562" w:rsidP="00757562">
      <w:pPr>
        <w:pStyle w:val="KeepWithNext"/>
        <w:rPr>
          <w:rtl/>
          <w:lang w:eastAsia="he-IL"/>
        </w:rPr>
      </w:pPr>
    </w:p>
    <w:p w:rsidR="00757562" w:rsidRPr="0012202D" w:rsidRDefault="004E22A0" w:rsidP="00757562">
      <w:pPr>
        <w:rPr>
          <w:rtl/>
          <w:lang w:eastAsia="he-IL"/>
        </w:rPr>
      </w:pPr>
      <w:r w:rsidRPr="0012202D">
        <w:rPr>
          <w:rFonts w:hint="cs"/>
          <w:rtl/>
          <w:lang w:eastAsia="he-IL"/>
        </w:rPr>
        <w:t xml:space="preserve">הגופים של </w:t>
      </w:r>
      <w:r w:rsidR="00757562" w:rsidRPr="0012202D">
        <w:rPr>
          <w:rFonts w:hint="cs"/>
          <w:rtl/>
          <w:lang w:eastAsia="he-IL"/>
        </w:rPr>
        <w:t>התוספת השישית לחוק</w:t>
      </w:r>
      <w:r w:rsidRPr="0012202D">
        <w:rPr>
          <w:rFonts w:hint="cs"/>
          <w:rtl/>
          <w:lang w:eastAsia="he-IL"/>
        </w:rPr>
        <w:t>.</w:t>
      </w:r>
    </w:p>
    <w:p w:rsidR="00757562" w:rsidRPr="0012202D" w:rsidRDefault="00757562" w:rsidP="00757562">
      <w:pPr>
        <w:rPr>
          <w:rtl/>
          <w:lang w:eastAsia="he-IL"/>
        </w:rPr>
      </w:pPr>
    </w:p>
    <w:p w:rsidR="00757562" w:rsidRPr="0012202D" w:rsidRDefault="00757562" w:rsidP="00757562">
      <w:pPr>
        <w:pStyle w:val="af9"/>
        <w:keepNext/>
        <w:rPr>
          <w:rtl/>
          <w:lang w:eastAsia="he-IL"/>
        </w:rPr>
      </w:pPr>
      <w:bookmarkStart w:id="1982" w:name="ET_guest_576214_228"/>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1982"/>
    </w:p>
    <w:p w:rsidR="00757562" w:rsidRPr="0012202D" w:rsidRDefault="00757562" w:rsidP="00757562">
      <w:pPr>
        <w:pStyle w:val="KeepWithNext"/>
        <w:rPr>
          <w:rtl/>
          <w:lang w:eastAsia="he-IL"/>
        </w:rPr>
      </w:pPr>
    </w:p>
    <w:p w:rsidR="004E22A0" w:rsidRPr="0012202D" w:rsidRDefault="004E22A0" w:rsidP="004E22A0">
      <w:pPr>
        <w:rPr>
          <w:rtl/>
          <w:lang w:eastAsia="he-IL"/>
        </w:rPr>
      </w:pPr>
      <w:bookmarkStart w:id="1983" w:name="_ETM_Q1_10620083"/>
      <w:bookmarkStart w:id="1984" w:name="_ETM_Q1_10620147"/>
      <w:bookmarkEnd w:id="1983"/>
      <w:bookmarkEnd w:id="1984"/>
      <w:r w:rsidRPr="0012202D">
        <w:rPr>
          <w:rFonts w:hint="cs"/>
          <w:rtl/>
          <w:lang w:eastAsia="he-IL"/>
        </w:rPr>
        <w:t xml:space="preserve">לא. </w:t>
      </w:r>
      <w:bookmarkStart w:id="1985" w:name="_ETM_Q1_10621139"/>
      <w:bookmarkEnd w:id="1985"/>
      <w:r w:rsidRPr="0012202D">
        <w:rPr>
          <w:rFonts w:hint="cs"/>
          <w:rtl/>
          <w:lang w:eastAsia="he-IL"/>
        </w:rPr>
        <w:t>היא אמרה שחלק כן מוחרגים וחלק לא מוחרגים.</w:t>
      </w:r>
    </w:p>
    <w:p w:rsidR="00757562" w:rsidRPr="0012202D" w:rsidRDefault="00757562" w:rsidP="00757562">
      <w:pPr>
        <w:rPr>
          <w:rtl/>
          <w:lang w:eastAsia="he-IL"/>
        </w:rPr>
      </w:pPr>
    </w:p>
    <w:p w:rsidR="00757562" w:rsidRPr="0012202D" w:rsidRDefault="00757562" w:rsidP="00757562">
      <w:pPr>
        <w:pStyle w:val="af6"/>
        <w:keepNext/>
        <w:rPr>
          <w:rtl/>
        </w:rPr>
      </w:pPr>
      <w:bookmarkStart w:id="1986" w:name="ET_yor_6156_22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986"/>
    </w:p>
    <w:p w:rsidR="00757562" w:rsidRPr="0012202D" w:rsidRDefault="00757562" w:rsidP="00757562">
      <w:pPr>
        <w:pStyle w:val="KeepWithNext"/>
        <w:rPr>
          <w:rtl/>
          <w:lang w:eastAsia="he-IL"/>
        </w:rPr>
      </w:pPr>
    </w:p>
    <w:p w:rsidR="00757562" w:rsidRPr="0012202D" w:rsidRDefault="00757562" w:rsidP="00757562">
      <w:pPr>
        <w:rPr>
          <w:rtl/>
          <w:lang w:eastAsia="he-IL"/>
        </w:rPr>
      </w:pPr>
      <w:r w:rsidRPr="0012202D">
        <w:rPr>
          <w:rFonts w:hint="cs"/>
          <w:rtl/>
          <w:lang w:eastAsia="he-IL"/>
        </w:rPr>
        <w:t>התוספת עוסקת כולה</w:t>
      </w:r>
      <w:r w:rsidR="004E22A0" w:rsidRPr="0012202D">
        <w:rPr>
          <w:rFonts w:hint="cs"/>
          <w:rtl/>
          <w:lang w:eastAsia="he-IL"/>
        </w:rPr>
        <w:t xml:space="preserve"> בגופים ובעלי </w:t>
      </w:r>
      <w:bookmarkStart w:id="1987" w:name="_ETM_Q1_10629153"/>
      <w:bookmarkEnd w:id="1987"/>
      <w:r w:rsidR="004E22A0" w:rsidRPr="0012202D">
        <w:rPr>
          <w:rFonts w:hint="cs"/>
          <w:rtl/>
          <w:lang w:eastAsia="he-IL"/>
        </w:rPr>
        <w:t xml:space="preserve">תפקידים הרשאים לקבל מידע על תיקים סגורים או תיקים שעוכבו </w:t>
      </w:r>
      <w:bookmarkStart w:id="1988" w:name="_ETM_Q1_10635317"/>
      <w:bookmarkEnd w:id="1988"/>
      <w:r w:rsidR="004E22A0" w:rsidRPr="0012202D">
        <w:rPr>
          <w:rFonts w:hint="cs"/>
          <w:rtl/>
          <w:lang w:eastAsia="he-IL"/>
        </w:rPr>
        <w:t xml:space="preserve">בהם הליכים, אז הרציונל על מידע על </w:t>
      </w:r>
      <w:proofErr w:type="spellStart"/>
      <w:r w:rsidR="004E22A0" w:rsidRPr="0012202D">
        <w:rPr>
          <w:rFonts w:hint="cs"/>
          <w:rtl/>
          <w:lang w:eastAsia="he-IL"/>
        </w:rPr>
        <w:t>מב"דים</w:t>
      </w:r>
      <w:proofErr w:type="spellEnd"/>
      <w:r w:rsidR="004E22A0" w:rsidRPr="0012202D">
        <w:rPr>
          <w:rFonts w:hint="cs"/>
          <w:rtl/>
          <w:lang w:eastAsia="he-IL"/>
        </w:rPr>
        <w:t xml:space="preserve"> רלוונטי.</w:t>
      </w:r>
    </w:p>
    <w:p w:rsidR="00757562" w:rsidRPr="0012202D" w:rsidRDefault="00757562" w:rsidP="00757562">
      <w:pPr>
        <w:rPr>
          <w:rtl/>
          <w:lang w:eastAsia="he-IL"/>
        </w:rPr>
      </w:pPr>
    </w:p>
    <w:p w:rsidR="00757562" w:rsidRPr="0012202D" w:rsidRDefault="00757562" w:rsidP="00757562">
      <w:pPr>
        <w:pStyle w:val="af9"/>
        <w:keepNext/>
        <w:rPr>
          <w:rtl/>
          <w:lang w:eastAsia="he-IL"/>
        </w:rPr>
      </w:pPr>
      <w:bookmarkStart w:id="1989" w:name="ET_guest_586965_230"/>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989"/>
    </w:p>
    <w:p w:rsidR="00757562" w:rsidRPr="0012202D" w:rsidRDefault="00757562" w:rsidP="00757562">
      <w:pPr>
        <w:pStyle w:val="KeepWithNext"/>
        <w:rPr>
          <w:rtl/>
          <w:lang w:eastAsia="he-IL"/>
        </w:rPr>
      </w:pPr>
    </w:p>
    <w:p w:rsidR="00757562" w:rsidRPr="0012202D" w:rsidRDefault="004E22A0" w:rsidP="00757562">
      <w:pPr>
        <w:rPr>
          <w:rtl/>
          <w:lang w:eastAsia="he-IL"/>
        </w:rPr>
      </w:pPr>
      <w:r w:rsidRPr="0012202D">
        <w:rPr>
          <w:rFonts w:hint="cs"/>
          <w:rtl/>
          <w:lang w:eastAsia="he-IL"/>
        </w:rPr>
        <w:t xml:space="preserve">שוב. </w:t>
      </w:r>
      <w:r w:rsidR="00757562" w:rsidRPr="0012202D">
        <w:rPr>
          <w:rFonts w:hint="cs"/>
          <w:rtl/>
          <w:lang w:eastAsia="he-IL"/>
        </w:rPr>
        <w:t>לא הבנתי</w:t>
      </w:r>
      <w:r w:rsidRPr="0012202D">
        <w:rPr>
          <w:rFonts w:hint="cs"/>
          <w:rtl/>
          <w:lang w:eastAsia="he-IL"/>
        </w:rPr>
        <w:t>.</w:t>
      </w:r>
    </w:p>
    <w:p w:rsidR="00757562" w:rsidRPr="0012202D" w:rsidRDefault="00757562" w:rsidP="00757562">
      <w:pPr>
        <w:rPr>
          <w:rtl/>
          <w:lang w:eastAsia="he-IL"/>
        </w:rPr>
      </w:pPr>
    </w:p>
    <w:p w:rsidR="00757562" w:rsidRPr="0012202D" w:rsidRDefault="00757562" w:rsidP="00757562">
      <w:pPr>
        <w:pStyle w:val="af6"/>
        <w:keepNext/>
        <w:rPr>
          <w:rtl/>
        </w:rPr>
      </w:pPr>
      <w:bookmarkStart w:id="1990" w:name="ET_yor_6156_23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1990"/>
    </w:p>
    <w:p w:rsidR="00757562" w:rsidRPr="0012202D" w:rsidRDefault="00757562" w:rsidP="00757562">
      <w:pPr>
        <w:pStyle w:val="KeepWithNext"/>
        <w:rPr>
          <w:rtl/>
          <w:lang w:eastAsia="he-IL"/>
        </w:rPr>
      </w:pPr>
    </w:p>
    <w:p w:rsidR="00757562" w:rsidRPr="0012202D" w:rsidRDefault="004E22A0" w:rsidP="004E22A0">
      <w:pPr>
        <w:rPr>
          <w:rtl/>
          <w:lang w:eastAsia="he-IL"/>
        </w:rPr>
      </w:pPr>
      <w:bookmarkStart w:id="1991" w:name="_ETM_Q1_10640617"/>
      <w:bookmarkStart w:id="1992" w:name="_ETM_Q1_10640678"/>
      <w:bookmarkEnd w:id="1991"/>
      <w:bookmarkEnd w:id="1992"/>
      <w:r w:rsidRPr="0012202D">
        <w:rPr>
          <w:rFonts w:hint="cs"/>
          <w:rtl/>
          <w:lang w:eastAsia="he-IL"/>
        </w:rPr>
        <w:t xml:space="preserve">הרשימה </w:t>
      </w:r>
      <w:bookmarkStart w:id="1993" w:name="_ETM_Q1_10642961"/>
      <w:bookmarkEnd w:id="1993"/>
      <w:r w:rsidRPr="0012202D">
        <w:rPr>
          <w:rFonts w:hint="cs"/>
          <w:rtl/>
          <w:lang w:eastAsia="he-IL"/>
        </w:rPr>
        <w:t xml:space="preserve">בתוספת השישית כולה עוסקת לעניין קבלת מידע על תיקים סגורים </w:t>
      </w:r>
      <w:bookmarkStart w:id="1994" w:name="_ETM_Q1_10647597"/>
      <w:bookmarkEnd w:id="1994"/>
      <w:r w:rsidR="00757562" w:rsidRPr="0012202D">
        <w:rPr>
          <w:rFonts w:hint="cs"/>
          <w:rtl/>
          <w:lang w:eastAsia="he-IL"/>
        </w:rPr>
        <w:t>או תיקים שיש בהם עיכוב הליכים, אז הבקשה ש</w:t>
      </w:r>
      <w:r w:rsidRPr="0012202D">
        <w:rPr>
          <w:rFonts w:hint="cs"/>
          <w:rtl/>
          <w:lang w:eastAsia="he-IL"/>
        </w:rPr>
        <w:t>מופנית פה לגבי שב"ס רלוונטית לכל הגופים בתוספת.</w:t>
      </w:r>
    </w:p>
    <w:p w:rsidR="00757562" w:rsidRPr="0012202D" w:rsidRDefault="00757562" w:rsidP="00757562">
      <w:pPr>
        <w:rPr>
          <w:rtl/>
          <w:lang w:eastAsia="he-IL"/>
        </w:rPr>
      </w:pPr>
    </w:p>
    <w:p w:rsidR="00757562" w:rsidRPr="0012202D" w:rsidRDefault="00757562" w:rsidP="00757562">
      <w:pPr>
        <w:pStyle w:val="af9"/>
        <w:keepNext/>
        <w:rPr>
          <w:rtl/>
          <w:lang w:eastAsia="he-IL"/>
        </w:rPr>
      </w:pPr>
      <w:bookmarkStart w:id="1995" w:name="ET_guest_586965_232"/>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1995"/>
    </w:p>
    <w:p w:rsidR="00757562" w:rsidRPr="0012202D" w:rsidRDefault="00757562" w:rsidP="00757562">
      <w:pPr>
        <w:pStyle w:val="KeepWithNext"/>
        <w:rPr>
          <w:rtl/>
          <w:lang w:eastAsia="he-IL"/>
        </w:rPr>
      </w:pPr>
    </w:p>
    <w:p w:rsidR="00757562" w:rsidRPr="0012202D" w:rsidRDefault="00757562" w:rsidP="004E22A0">
      <w:pPr>
        <w:rPr>
          <w:rtl/>
          <w:lang w:eastAsia="he-IL"/>
        </w:rPr>
      </w:pPr>
      <w:r w:rsidRPr="0012202D">
        <w:rPr>
          <w:rFonts w:hint="cs"/>
          <w:rtl/>
          <w:lang w:eastAsia="he-IL"/>
        </w:rPr>
        <w:t xml:space="preserve">רובם לא מנויים בפרט 11(ו), </w:t>
      </w:r>
      <w:r w:rsidR="004E22A0" w:rsidRPr="0012202D">
        <w:rPr>
          <w:rFonts w:hint="cs"/>
          <w:rtl/>
          <w:lang w:eastAsia="he-IL"/>
        </w:rPr>
        <w:t xml:space="preserve">אז יש לנו </w:t>
      </w:r>
      <w:bookmarkStart w:id="1996" w:name="_ETM_Q1_10661479"/>
      <w:bookmarkEnd w:id="1996"/>
      <w:r w:rsidRPr="0012202D">
        <w:rPr>
          <w:rFonts w:hint="cs"/>
          <w:rtl/>
          <w:lang w:eastAsia="he-IL"/>
        </w:rPr>
        <w:t>למשל בתוספת השישית</w:t>
      </w:r>
      <w:r w:rsidR="004E22A0" w:rsidRPr="0012202D">
        <w:rPr>
          <w:rFonts w:hint="cs"/>
          <w:rtl/>
          <w:lang w:eastAsia="he-IL"/>
        </w:rPr>
        <w:t xml:space="preserve"> פרט 14, זה הגורמים המנויים בפרט </w:t>
      </w:r>
      <w:r w:rsidR="004E22A0" w:rsidRPr="0012202D">
        <w:rPr>
          <w:rtl/>
          <w:lang w:eastAsia="he-IL"/>
        </w:rPr>
        <w:t>4(3) או (4)</w:t>
      </w:r>
      <w:r w:rsidR="004E22A0" w:rsidRPr="0012202D">
        <w:rPr>
          <w:rFonts w:hint="cs"/>
          <w:rtl/>
          <w:lang w:eastAsia="he-IL"/>
        </w:rPr>
        <w:t xml:space="preserve"> לתוספת </w:t>
      </w:r>
      <w:bookmarkStart w:id="1997" w:name="_ETM_Q1_10670705"/>
      <w:bookmarkEnd w:id="1997"/>
      <w:r w:rsidR="004E22A0" w:rsidRPr="0012202D">
        <w:rPr>
          <w:rFonts w:hint="cs"/>
          <w:rtl/>
          <w:lang w:eastAsia="he-IL"/>
        </w:rPr>
        <w:t>הראשונה, שהוא מנוי בסעיף 11(ו).</w:t>
      </w:r>
    </w:p>
    <w:p w:rsidR="00757562" w:rsidRPr="0012202D" w:rsidRDefault="00757562" w:rsidP="00757562">
      <w:pPr>
        <w:rPr>
          <w:rtl/>
          <w:lang w:eastAsia="he-IL"/>
        </w:rPr>
      </w:pPr>
    </w:p>
    <w:p w:rsidR="00757562" w:rsidRPr="0012202D" w:rsidRDefault="00757562" w:rsidP="00757562">
      <w:pPr>
        <w:pStyle w:val="af9"/>
        <w:keepNext/>
        <w:rPr>
          <w:rtl/>
          <w:lang w:eastAsia="he-IL"/>
        </w:rPr>
      </w:pPr>
      <w:bookmarkStart w:id="1998" w:name="ET_guest_576214_233"/>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1998"/>
    </w:p>
    <w:p w:rsidR="00757562" w:rsidRPr="0012202D" w:rsidRDefault="00757562" w:rsidP="00757562">
      <w:pPr>
        <w:pStyle w:val="KeepWithNext"/>
        <w:rPr>
          <w:rtl/>
          <w:lang w:eastAsia="he-IL"/>
        </w:rPr>
      </w:pPr>
    </w:p>
    <w:p w:rsidR="00757562" w:rsidRPr="0012202D" w:rsidRDefault="00757562" w:rsidP="00757562">
      <w:pPr>
        <w:rPr>
          <w:rtl/>
          <w:lang w:eastAsia="he-IL"/>
        </w:rPr>
      </w:pPr>
      <w:r w:rsidRPr="0012202D">
        <w:rPr>
          <w:rFonts w:hint="cs"/>
          <w:rtl/>
          <w:lang w:eastAsia="he-IL"/>
        </w:rPr>
        <w:t xml:space="preserve">איפה מחריגים את </w:t>
      </w:r>
      <w:r w:rsidR="004E22A0" w:rsidRPr="0012202D">
        <w:rPr>
          <w:rFonts w:hint="cs"/>
          <w:rtl/>
          <w:lang w:eastAsia="he-IL"/>
        </w:rPr>
        <w:t xml:space="preserve">התוספת השישית מהסיפור הזה? זה מה </w:t>
      </w:r>
      <w:bookmarkStart w:id="1999" w:name="_ETM_Q1_10676469"/>
      <w:bookmarkEnd w:id="1999"/>
      <w:r w:rsidR="004E22A0" w:rsidRPr="0012202D">
        <w:rPr>
          <w:rFonts w:hint="cs"/>
          <w:rtl/>
          <w:lang w:eastAsia="he-IL"/>
        </w:rPr>
        <w:t>שלא הצלחתי להבין.</w:t>
      </w:r>
    </w:p>
    <w:p w:rsidR="004E22A0" w:rsidRPr="0012202D" w:rsidRDefault="004E22A0" w:rsidP="00757562">
      <w:pPr>
        <w:rPr>
          <w:rtl/>
          <w:lang w:eastAsia="he-IL"/>
        </w:rPr>
      </w:pPr>
      <w:bookmarkStart w:id="2000" w:name="_ETM_Q1_10677749"/>
      <w:bookmarkEnd w:id="2000"/>
    </w:p>
    <w:p w:rsidR="004E22A0" w:rsidRPr="0012202D" w:rsidRDefault="004E22A0" w:rsidP="004E22A0">
      <w:pPr>
        <w:pStyle w:val="a4"/>
        <w:keepNext/>
        <w:rPr>
          <w:rtl/>
        </w:rPr>
      </w:pPr>
      <w:bookmarkStart w:id="2001" w:name="ET_speaker_נועה_ברודסקילוי_450"/>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001"/>
    </w:p>
    <w:p w:rsidR="004E22A0" w:rsidRPr="0012202D" w:rsidRDefault="004E22A0" w:rsidP="004E22A0">
      <w:pPr>
        <w:pStyle w:val="KeepWithNext"/>
        <w:rPr>
          <w:rtl/>
          <w:lang w:eastAsia="he-IL"/>
        </w:rPr>
      </w:pPr>
    </w:p>
    <w:p w:rsidR="004E22A0" w:rsidRPr="0012202D" w:rsidRDefault="004E22A0" w:rsidP="004E22A0">
      <w:pPr>
        <w:rPr>
          <w:rtl/>
          <w:lang w:eastAsia="he-IL"/>
        </w:rPr>
      </w:pPr>
      <w:bookmarkStart w:id="2002" w:name="_ETM_Q1_10678269"/>
      <w:bookmarkStart w:id="2003" w:name="_ETM_Q1_10678331"/>
      <w:bookmarkEnd w:id="2002"/>
      <w:bookmarkEnd w:id="2003"/>
      <w:r w:rsidRPr="0012202D">
        <w:rPr>
          <w:rFonts w:hint="cs"/>
          <w:rtl/>
          <w:lang w:eastAsia="he-IL"/>
        </w:rPr>
        <w:t xml:space="preserve">זה לא כתוב בבקשה שעלתה עכשיו, זה </w:t>
      </w:r>
      <w:bookmarkStart w:id="2004" w:name="_ETM_Q1_10681591"/>
      <w:bookmarkEnd w:id="2004"/>
      <w:r w:rsidRPr="0012202D">
        <w:rPr>
          <w:rFonts w:hint="cs"/>
          <w:rtl/>
          <w:lang w:eastAsia="he-IL"/>
        </w:rPr>
        <w:t>הופיע בהצעת החוק הממשלתית.</w:t>
      </w:r>
    </w:p>
    <w:p w:rsidR="004E22A0" w:rsidRPr="0012202D" w:rsidRDefault="004E22A0" w:rsidP="004E22A0">
      <w:pPr>
        <w:rPr>
          <w:rtl/>
          <w:lang w:eastAsia="he-IL"/>
        </w:rPr>
      </w:pPr>
      <w:bookmarkStart w:id="2005" w:name="_ETM_Q1_10685375"/>
      <w:bookmarkStart w:id="2006" w:name="_ETM_Q1_10685425"/>
      <w:bookmarkEnd w:id="2005"/>
      <w:bookmarkEnd w:id="2006"/>
    </w:p>
    <w:p w:rsidR="00757562" w:rsidRPr="0012202D" w:rsidRDefault="00757562" w:rsidP="00757562">
      <w:pPr>
        <w:pStyle w:val="af9"/>
        <w:keepNext/>
        <w:rPr>
          <w:rtl/>
          <w:lang w:eastAsia="he-IL"/>
        </w:rPr>
      </w:pPr>
      <w:bookmarkStart w:id="2007" w:name="ET_guest_586965_234"/>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007"/>
    </w:p>
    <w:p w:rsidR="00757562" w:rsidRPr="0012202D" w:rsidRDefault="00757562" w:rsidP="00757562">
      <w:pPr>
        <w:pStyle w:val="KeepWithNext"/>
        <w:rPr>
          <w:rtl/>
          <w:lang w:eastAsia="he-IL"/>
        </w:rPr>
      </w:pPr>
    </w:p>
    <w:p w:rsidR="00757562" w:rsidRPr="0012202D" w:rsidRDefault="00757562" w:rsidP="004E22A0">
      <w:pPr>
        <w:rPr>
          <w:rtl/>
          <w:lang w:eastAsia="he-IL"/>
        </w:rPr>
      </w:pPr>
      <w:r w:rsidRPr="0012202D">
        <w:rPr>
          <w:rFonts w:hint="cs"/>
          <w:rtl/>
          <w:lang w:eastAsia="he-IL"/>
        </w:rPr>
        <w:t>בהצעת החוק הממשלתית ביקשנו לתקן את זה בסעיף 30(ג)</w:t>
      </w:r>
      <w:r w:rsidR="004E22A0" w:rsidRPr="0012202D">
        <w:rPr>
          <w:rFonts w:hint="cs"/>
          <w:rtl/>
          <w:lang w:eastAsia="he-IL"/>
        </w:rPr>
        <w:t xml:space="preserve">, ופה אנחנו מבקשים, </w:t>
      </w:r>
      <w:r w:rsidRPr="0012202D">
        <w:rPr>
          <w:rFonts w:hint="cs"/>
          <w:rtl/>
          <w:lang w:eastAsia="he-IL"/>
        </w:rPr>
        <w:t xml:space="preserve">בגלל שהתיקון הזה לא יצא לפועל, לקבוע </w:t>
      </w:r>
      <w:r w:rsidR="004E22A0" w:rsidRPr="0012202D">
        <w:rPr>
          <w:rFonts w:hint="cs"/>
          <w:rtl/>
          <w:lang w:eastAsia="he-IL"/>
        </w:rPr>
        <w:t xml:space="preserve">לתקופה </w:t>
      </w:r>
      <w:r w:rsidRPr="0012202D">
        <w:rPr>
          <w:rFonts w:hint="cs"/>
          <w:rtl/>
          <w:lang w:eastAsia="he-IL"/>
        </w:rPr>
        <w:t>עד שהתיקון יושלם שהתקנות האלה לא יחולו</w:t>
      </w:r>
      <w:r w:rsidR="004E22A0" w:rsidRPr="0012202D">
        <w:rPr>
          <w:rFonts w:hint="cs"/>
          <w:rtl/>
          <w:lang w:eastAsia="he-IL"/>
        </w:rPr>
        <w:t xml:space="preserve"> –</w:t>
      </w:r>
      <w:r w:rsidRPr="0012202D">
        <w:rPr>
          <w:rFonts w:hint="cs"/>
          <w:rtl/>
          <w:lang w:eastAsia="he-IL"/>
        </w:rPr>
        <w:t xml:space="preserve"> דחיית תחילה</w:t>
      </w:r>
      <w:r w:rsidR="004E22A0" w:rsidRPr="0012202D">
        <w:rPr>
          <w:rFonts w:hint="cs"/>
          <w:rtl/>
          <w:lang w:eastAsia="he-IL"/>
        </w:rPr>
        <w:t xml:space="preserve"> </w:t>
      </w:r>
      <w:bookmarkStart w:id="2008" w:name="_ETM_Q1_10706225"/>
      <w:bookmarkEnd w:id="2008"/>
      <w:r w:rsidR="004E22A0" w:rsidRPr="0012202D">
        <w:rPr>
          <w:rtl/>
          <w:lang w:eastAsia="he-IL"/>
        </w:rPr>
        <w:t>–</w:t>
      </w:r>
      <w:r w:rsidR="004E22A0" w:rsidRPr="0012202D">
        <w:rPr>
          <w:rFonts w:hint="cs"/>
          <w:rtl/>
          <w:lang w:eastAsia="he-IL"/>
        </w:rPr>
        <w:t xml:space="preserve"> לא יחולו על הגופים המנויים בתוספת השישית.</w:t>
      </w:r>
    </w:p>
    <w:p w:rsidR="00757562" w:rsidRPr="0012202D" w:rsidRDefault="00757562" w:rsidP="00757562">
      <w:pPr>
        <w:rPr>
          <w:rtl/>
          <w:lang w:eastAsia="he-IL"/>
        </w:rPr>
      </w:pPr>
    </w:p>
    <w:p w:rsidR="00757562" w:rsidRPr="0012202D" w:rsidRDefault="00757562" w:rsidP="00757562">
      <w:pPr>
        <w:pStyle w:val="af9"/>
        <w:keepNext/>
        <w:rPr>
          <w:rtl/>
          <w:lang w:eastAsia="he-IL"/>
        </w:rPr>
      </w:pPr>
      <w:bookmarkStart w:id="2009" w:name="ET_guest_576214_235"/>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2009"/>
    </w:p>
    <w:p w:rsidR="00757562" w:rsidRPr="0012202D" w:rsidRDefault="00757562" w:rsidP="00757562">
      <w:pPr>
        <w:pStyle w:val="KeepWithNext"/>
        <w:rPr>
          <w:rtl/>
          <w:lang w:eastAsia="he-IL"/>
        </w:rPr>
      </w:pPr>
    </w:p>
    <w:p w:rsidR="00757562" w:rsidRPr="0012202D" w:rsidRDefault="00757562" w:rsidP="00757562">
      <w:pPr>
        <w:rPr>
          <w:rtl/>
          <w:lang w:eastAsia="he-IL"/>
        </w:rPr>
      </w:pPr>
      <w:r w:rsidRPr="0012202D">
        <w:rPr>
          <w:rFonts w:hint="cs"/>
          <w:rtl/>
          <w:lang w:eastAsia="he-IL"/>
        </w:rPr>
        <w:t>מלכתחילה</w:t>
      </w:r>
      <w:r w:rsidR="003C032A" w:rsidRPr="0012202D">
        <w:rPr>
          <w:rFonts w:hint="cs"/>
          <w:rtl/>
          <w:lang w:eastAsia="he-IL"/>
        </w:rPr>
        <w:t xml:space="preserve"> 11 </w:t>
      </w:r>
      <w:bookmarkStart w:id="2010" w:name="_ETM_Q1_10715609"/>
      <w:bookmarkEnd w:id="2010"/>
      <w:r w:rsidR="003C032A" w:rsidRPr="0012202D">
        <w:rPr>
          <w:rFonts w:hint="cs"/>
          <w:rtl/>
          <w:lang w:eastAsia="he-IL"/>
        </w:rPr>
        <w:t>מדבר על גופים בתוספת הראשונה.</w:t>
      </w:r>
    </w:p>
    <w:p w:rsidR="00757562" w:rsidRPr="0012202D" w:rsidRDefault="00757562" w:rsidP="00757562">
      <w:pPr>
        <w:rPr>
          <w:rtl/>
          <w:lang w:eastAsia="he-IL"/>
        </w:rPr>
      </w:pPr>
    </w:p>
    <w:p w:rsidR="00757562" w:rsidRPr="0012202D" w:rsidRDefault="00757562" w:rsidP="00757562">
      <w:pPr>
        <w:pStyle w:val="a4"/>
        <w:keepNext/>
        <w:rPr>
          <w:rtl/>
        </w:rPr>
      </w:pPr>
      <w:bookmarkStart w:id="2011" w:name="ET_speaker_נועה_ברודסקילוי_236"/>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011"/>
    </w:p>
    <w:p w:rsidR="00757562" w:rsidRPr="0012202D" w:rsidRDefault="00757562" w:rsidP="00757562">
      <w:pPr>
        <w:pStyle w:val="KeepWithNext"/>
        <w:rPr>
          <w:rtl/>
          <w:lang w:eastAsia="he-IL"/>
        </w:rPr>
      </w:pPr>
    </w:p>
    <w:p w:rsidR="00757562" w:rsidRPr="0012202D" w:rsidRDefault="00757562" w:rsidP="00757562">
      <w:pPr>
        <w:rPr>
          <w:rtl/>
          <w:lang w:eastAsia="he-IL"/>
        </w:rPr>
      </w:pPr>
      <w:r w:rsidRPr="0012202D">
        <w:rPr>
          <w:rFonts w:hint="cs"/>
          <w:rtl/>
          <w:lang w:eastAsia="he-IL"/>
        </w:rPr>
        <w:t xml:space="preserve">הגופים שחלה עליהם </w:t>
      </w:r>
      <w:r w:rsidR="003C032A" w:rsidRPr="0012202D">
        <w:rPr>
          <w:rFonts w:hint="cs"/>
          <w:rtl/>
          <w:lang w:eastAsia="he-IL"/>
        </w:rPr>
        <w:t xml:space="preserve">מגבלת </w:t>
      </w:r>
      <w:bookmarkStart w:id="2012" w:name="_ETM_Q1_10723102"/>
      <w:bookmarkEnd w:id="2012"/>
      <w:r w:rsidR="003C032A" w:rsidRPr="0012202D">
        <w:rPr>
          <w:rFonts w:hint="cs"/>
          <w:rtl/>
          <w:lang w:eastAsia="he-IL"/>
        </w:rPr>
        <w:t xml:space="preserve">זמן של קבלת </w:t>
      </w:r>
      <w:proofErr w:type="spellStart"/>
      <w:r w:rsidR="003C032A" w:rsidRPr="0012202D">
        <w:rPr>
          <w:rFonts w:hint="cs"/>
          <w:rtl/>
          <w:lang w:eastAsia="he-IL"/>
        </w:rPr>
        <w:t>מב"דים</w:t>
      </w:r>
      <w:proofErr w:type="spellEnd"/>
      <w:r w:rsidR="003C032A" w:rsidRPr="0012202D">
        <w:rPr>
          <w:rFonts w:hint="cs"/>
          <w:rtl/>
          <w:lang w:eastAsia="he-IL"/>
        </w:rPr>
        <w:t xml:space="preserve"> הם הגופים שמפנים אליהם בסעיף 11(ו), </w:t>
      </w:r>
      <w:bookmarkStart w:id="2013" w:name="_ETM_Q1_10728659"/>
      <w:bookmarkEnd w:id="2013"/>
      <w:r w:rsidR="003C032A" w:rsidRPr="0012202D">
        <w:rPr>
          <w:rFonts w:hint="cs"/>
          <w:rtl/>
          <w:lang w:eastAsia="he-IL"/>
        </w:rPr>
        <w:t xml:space="preserve">שזה גופים בעיקר של העסקה ושנותנים זכות. יש מעט גופים שמופיעים בכל זאת גם בתוספת השישית, ואני חייבת רק לציין </w:t>
      </w:r>
      <w:bookmarkStart w:id="2014" w:name="_ETM_Q1_10740815"/>
      <w:bookmarkEnd w:id="2014"/>
      <w:r w:rsidR="003C032A" w:rsidRPr="0012202D">
        <w:rPr>
          <w:rFonts w:hint="cs"/>
          <w:rtl/>
          <w:lang w:eastAsia="he-IL"/>
        </w:rPr>
        <w:t>בתשובה למה שמשרד המשפטים אמר, שלא הי</w:t>
      </w:r>
      <w:r w:rsidR="00CD537E" w:rsidRPr="0012202D">
        <w:rPr>
          <w:rFonts w:hint="cs"/>
          <w:rtl/>
          <w:lang w:eastAsia="he-IL"/>
        </w:rPr>
        <w:t>ית</w:t>
      </w:r>
      <w:r w:rsidR="003C032A" w:rsidRPr="0012202D">
        <w:rPr>
          <w:rFonts w:hint="cs"/>
          <w:rtl/>
          <w:lang w:eastAsia="he-IL"/>
        </w:rPr>
        <w:t xml:space="preserve">ה טעות שסעיף </w:t>
      </w:r>
      <w:bookmarkStart w:id="2015" w:name="_ETM_Q1_10743637"/>
      <w:bookmarkEnd w:id="2015"/>
      <w:r w:rsidR="003C032A" w:rsidRPr="0012202D">
        <w:rPr>
          <w:rFonts w:hint="cs"/>
          <w:rtl/>
          <w:lang w:eastAsia="he-IL"/>
        </w:rPr>
        <w:t>11(ו) חל על השב"ס, זה היה פה ממש בדיון בוועדה</w:t>
      </w:r>
      <w:r w:rsidR="00CD537E" w:rsidRPr="0012202D">
        <w:rPr>
          <w:rFonts w:hint="cs"/>
          <w:rtl/>
          <w:lang w:eastAsia="he-IL"/>
        </w:rPr>
        <w:t>,</w:t>
      </w:r>
      <w:r w:rsidR="003C032A" w:rsidRPr="0012202D">
        <w:rPr>
          <w:rFonts w:hint="cs"/>
          <w:rtl/>
          <w:lang w:eastAsia="he-IL"/>
        </w:rPr>
        <w:t xml:space="preserve"> </w:t>
      </w:r>
      <w:bookmarkStart w:id="2016" w:name="_ETM_Q1_10747041"/>
      <w:bookmarkEnd w:id="2016"/>
      <w:r w:rsidR="003C032A" w:rsidRPr="0012202D">
        <w:rPr>
          <w:rFonts w:hint="cs"/>
          <w:rtl/>
          <w:lang w:eastAsia="he-IL"/>
        </w:rPr>
        <w:t xml:space="preserve">זה היה מכוון. מה שכן, לא עלה הנושא הזה של </w:t>
      </w:r>
      <w:bookmarkStart w:id="2017" w:name="_ETM_Q1_10748739"/>
      <w:bookmarkEnd w:id="2017"/>
      <w:r w:rsidR="003C032A" w:rsidRPr="0012202D">
        <w:rPr>
          <w:rFonts w:hint="cs"/>
          <w:rtl/>
          <w:lang w:eastAsia="he-IL"/>
        </w:rPr>
        <w:t xml:space="preserve">התוספת השישית בזמנו לגבי התיקים הסגורים, כי </w:t>
      </w:r>
      <w:bookmarkStart w:id="2018" w:name="_ETM_Q1_10751731"/>
      <w:bookmarkEnd w:id="2018"/>
      <w:r w:rsidR="003C032A" w:rsidRPr="0012202D">
        <w:rPr>
          <w:rFonts w:hint="cs"/>
          <w:rtl/>
          <w:lang w:eastAsia="he-IL"/>
        </w:rPr>
        <w:t>סעיף 11(ו) הרי חל על עוד כמה נושאים ולא רק</w:t>
      </w:r>
      <w:bookmarkStart w:id="2019" w:name="_ETM_Q1_10753663"/>
      <w:bookmarkEnd w:id="2019"/>
      <w:r w:rsidR="003C032A" w:rsidRPr="0012202D">
        <w:rPr>
          <w:rFonts w:hint="cs"/>
          <w:rtl/>
          <w:lang w:eastAsia="he-IL"/>
        </w:rPr>
        <w:t xml:space="preserve"> על הנושא הזה של הגבלת </w:t>
      </w:r>
      <w:proofErr w:type="spellStart"/>
      <w:r w:rsidR="003C032A" w:rsidRPr="0012202D">
        <w:rPr>
          <w:rFonts w:hint="cs"/>
          <w:rtl/>
          <w:lang w:eastAsia="he-IL"/>
        </w:rPr>
        <w:t>מב"דים</w:t>
      </w:r>
      <w:proofErr w:type="spellEnd"/>
      <w:r w:rsidR="003C032A" w:rsidRPr="0012202D">
        <w:rPr>
          <w:rFonts w:hint="cs"/>
          <w:rtl/>
          <w:lang w:eastAsia="he-IL"/>
        </w:rPr>
        <w:t>.</w:t>
      </w:r>
    </w:p>
    <w:p w:rsidR="00757562" w:rsidRPr="0012202D" w:rsidRDefault="00757562" w:rsidP="00757562">
      <w:pPr>
        <w:rPr>
          <w:rtl/>
          <w:lang w:eastAsia="he-IL"/>
        </w:rPr>
      </w:pPr>
    </w:p>
    <w:p w:rsidR="00757562" w:rsidRPr="0012202D" w:rsidRDefault="00757562" w:rsidP="00757562">
      <w:pPr>
        <w:pStyle w:val="af9"/>
        <w:keepNext/>
        <w:rPr>
          <w:rtl/>
          <w:lang w:eastAsia="he-IL"/>
        </w:rPr>
      </w:pPr>
      <w:bookmarkStart w:id="2020" w:name="ET_guest_586965_237"/>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020"/>
    </w:p>
    <w:p w:rsidR="00757562" w:rsidRPr="0012202D" w:rsidRDefault="00757562" w:rsidP="00757562">
      <w:pPr>
        <w:pStyle w:val="KeepWithNext"/>
        <w:rPr>
          <w:rtl/>
          <w:lang w:eastAsia="he-IL"/>
        </w:rPr>
      </w:pPr>
    </w:p>
    <w:p w:rsidR="00757562" w:rsidRPr="0012202D" w:rsidRDefault="00757562" w:rsidP="00757562">
      <w:pPr>
        <w:rPr>
          <w:rtl/>
          <w:lang w:eastAsia="he-IL"/>
        </w:rPr>
      </w:pPr>
      <w:r w:rsidRPr="0012202D">
        <w:rPr>
          <w:rFonts w:hint="cs"/>
          <w:rtl/>
          <w:lang w:eastAsia="he-IL"/>
        </w:rPr>
        <w:t>נכון</w:t>
      </w:r>
      <w:r w:rsidR="003C032A" w:rsidRPr="0012202D">
        <w:rPr>
          <w:rFonts w:hint="cs"/>
          <w:rtl/>
          <w:lang w:eastAsia="he-IL"/>
        </w:rPr>
        <w:t>.</w:t>
      </w:r>
      <w:r w:rsidRPr="0012202D">
        <w:rPr>
          <w:rFonts w:hint="cs"/>
          <w:rtl/>
          <w:lang w:eastAsia="he-IL"/>
        </w:rPr>
        <w:t xml:space="preserve"> אני מדברת על השימוש </w:t>
      </w:r>
      <w:r w:rsidR="003C032A" w:rsidRPr="0012202D">
        <w:rPr>
          <w:rFonts w:hint="cs"/>
          <w:rtl/>
          <w:lang w:eastAsia="he-IL"/>
        </w:rPr>
        <w:t xml:space="preserve">ברשימה </w:t>
      </w:r>
      <w:r w:rsidRPr="0012202D">
        <w:rPr>
          <w:rFonts w:hint="cs"/>
          <w:rtl/>
          <w:lang w:eastAsia="he-IL"/>
        </w:rPr>
        <w:t>של 11(ו)</w:t>
      </w:r>
      <w:r w:rsidR="003C032A" w:rsidRPr="0012202D">
        <w:rPr>
          <w:rFonts w:hint="cs"/>
          <w:rtl/>
          <w:lang w:eastAsia="he-IL"/>
        </w:rPr>
        <w:t xml:space="preserve"> בסעיף 30(ג).</w:t>
      </w:r>
    </w:p>
    <w:p w:rsidR="00757562" w:rsidRPr="0012202D" w:rsidRDefault="00757562" w:rsidP="00757562">
      <w:pPr>
        <w:rPr>
          <w:rtl/>
          <w:lang w:eastAsia="he-IL"/>
        </w:rPr>
      </w:pPr>
    </w:p>
    <w:p w:rsidR="00757562" w:rsidRPr="0012202D" w:rsidRDefault="00757562" w:rsidP="00757562">
      <w:pPr>
        <w:pStyle w:val="a4"/>
        <w:keepNext/>
        <w:rPr>
          <w:rtl/>
        </w:rPr>
      </w:pPr>
      <w:bookmarkStart w:id="2021" w:name="ET_speaker_נועה_ברודסקילוי_238"/>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021"/>
    </w:p>
    <w:p w:rsidR="00757562" w:rsidRPr="0012202D" w:rsidRDefault="00757562" w:rsidP="00757562">
      <w:pPr>
        <w:pStyle w:val="KeepWithNext"/>
        <w:rPr>
          <w:rtl/>
          <w:lang w:eastAsia="he-IL"/>
        </w:rPr>
      </w:pPr>
    </w:p>
    <w:p w:rsidR="00757562" w:rsidRPr="0012202D" w:rsidRDefault="003C032A" w:rsidP="00757562">
      <w:pPr>
        <w:rPr>
          <w:rtl/>
          <w:lang w:eastAsia="he-IL"/>
        </w:rPr>
      </w:pPr>
      <w:r w:rsidRPr="0012202D">
        <w:rPr>
          <w:rFonts w:hint="cs"/>
          <w:rtl/>
          <w:lang w:eastAsia="he-IL"/>
        </w:rPr>
        <w:t xml:space="preserve">נכון. יש </w:t>
      </w:r>
      <w:bookmarkStart w:id="2022" w:name="_ETM_Q1_10761768"/>
      <w:bookmarkEnd w:id="2022"/>
      <w:r w:rsidRPr="0012202D">
        <w:rPr>
          <w:rFonts w:hint="cs"/>
          <w:rtl/>
          <w:lang w:eastAsia="he-IL"/>
        </w:rPr>
        <w:t xml:space="preserve">מספר גופים שחלה עליהם לכאורה המגבלה של תקופה לקבלת </w:t>
      </w:r>
      <w:proofErr w:type="spellStart"/>
      <w:r w:rsidRPr="0012202D">
        <w:rPr>
          <w:rFonts w:hint="cs"/>
          <w:rtl/>
          <w:lang w:eastAsia="he-IL"/>
        </w:rPr>
        <w:t>המב"דים</w:t>
      </w:r>
      <w:proofErr w:type="spellEnd"/>
      <w:r w:rsidRPr="0012202D">
        <w:rPr>
          <w:rFonts w:hint="cs"/>
          <w:rtl/>
          <w:lang w:eastAsia="he-IL"/>
        </w:rPr>
        <w:t xml:space="preserve">, </w:t>
      </w:r>
      <w:bookmarkStart w:id="2023" w:name="_ETM_Q1_10768440"/>
      <w:bookmarkEnd w:id="2023"/>
      <w:r w:rsidR="00757562" w:rsidRPr="0012202D">
        <w:rPr>
          <w:rFonts w:hint="cs"/>
          <w:rtl/>
          <w:lang w:eastAsia="he-IL"/>
        </w:rPr>
        <w:t>והם בכל זאת מופיעים בתוספת השישית</w:t>
      </w:r>
      <w:r w:rsidRPr="0012202D">
        <w:rPr>
          <w:rFonts w:hint="cs"/>
          <w:rtl/>
          <w:lang w:eastAsia="he-IL"/>
        </w:rPr>
        <w:t>,</w:t>
      </w:r>
      <w:r w:rsidR="00757562" w:rsidRPr="0012202D">
        <w:rPr>
          <w:rFonts w:hint="cs"/>
          <w:rtl/>
          <w:lang w:eastAsia="he-IL"/>
        </w:rPr>
        <w:t xml:space="preserve"> וזה מה שמבקשים לתקן.</w:t>
      </w:r>
    </w:p>
    <w:p w:rsidR="00757562" w:rsidRPr="0012202D" w:rsidRDefault="00757562" w:rsidP="00757562">
      <w:pPr>
        <w:rPr>
          <w:rtl/>
          <w:lang w:eastAsia="he-IL"/>
        </w:rPr>
      </w:pPr>
    </w:p>
    <w:p w:rsidR="00757562" w:rsidRPr="0012202D" w:rsidRDefault="00757562" w:rsidP="00757562">
      <w:pPr>
        <w:pStyle w:val="af6"/>
        <w:keepNext/>
        <w:rPr>
          <w:rtl/>
        </w:rPr>
      </w:pPr>
      <w:bookmarkStart w:id="2024" w:name="ET_yor_6156_23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024"/>
    </w:p>
    <w:p w:rsidR="00757562" w:rsidRPr="0012202D" w:rsidRDefault="00757562" w:rsidP="00757562">
      <w:pPr>
        <w:pStyle w:val="KeepWithNext"/>
        <w:rPr>
          <w:rtl/>
          <w:lang w:eastAsia="he-IL"/>
        </w:rPr>
      </w:pPr>
    </w:p>
    <w:p w:rsidR="00757562" w:rsidRPr="0012202D" w:rsidRDefault="003C032A" w:rsidP="00757562">
      <w:pPr>
        <w:rPr>
          <w:rtl/>
          <w:lang w:eastAsia="he-IL"/>
        </w:rPr>
      </w:pPr>
      <w:r w:rsidRPr="0012202D">
        <w:rPr>
          <w:rFonts w:hint="cs"/>
          <w:rtl/>
          <w:lang w:eastAsia="he-IL"/>
        </w:rPr>
        <w:t>עו"ד שרון, מכי</w:t>
      </w:r>
      <w:r w:rsidR="00757562" w:rsidRPr="0012202D">
        <w:rPr>
          <w:rFonts w:hint="cs"/>
          <w:rtl/>
          <w:lang w:eastAsia="he-IL"/>
        </w:rPr>
        <w:t xml:space="preserve">וון שנעשה את ההצבעה </w:t>
      </w:r>
      <w:r w:rsidRPr="0012202D">
        <w:rPr>
          <w:rFonts w:hint="cs"/>
          <w:rtl/>
          <w:lang w:eastAsia="he-IL"/>
        </w:rPr>
        <w:t xml:space="preserve">ממילא </w:t>
      </w:r>
      <w:r w:rsidR="00757562" w:rsidRPr="0012202D">
        <w:rPr>
          <w:rFonts w:hint="cs"/>
          <w:rtl/>
          <w:lang w:eastAsia="he-IL"/>
        </w:rPr>
        <w:t xml:space="preserve">בראשית השבוע, </w:t>
      </w:r>
      <w:r w:rsidR="00545366" w:rsidRPr="0012202D">
        <w:rPr>
          <w:rFonts w:hint="cs"/>
          <w:rtl/>
          <w:lang w:eastAsia="he-IL"/>
        </w:rPr>
        <w:t>אני מבקש ש</w:t>
      </w:r>
      <w:r w:rsidR="00757562" w:rsidRPr="0012202D">
        <w:rPr>
          <w:rFonts w:hint="cs"/>
          <w:rtl/>
          <w:lang w:eastAsia="he-IL"/>
        </w:rPr>
        <w:t>תבחנו את העניין ותבואו בדין ודברים עם המשרד.</w:t>
      </w:r>
      <w:r w:rsidR="00545366" w:rsidRPr="0012202D">
        <w:rPr>
          <w:rFonts w:hint="cs"/>
          <w:rtl/>
          <w:lang w:eastAsia="he-IL"/>
        </w:rPr>
        <w:t xml:space="preserve"> נציגי שב"ס ביקשו לדבר.</w:t>
      </w:r>
    </w:p>
    <w:p w:rsidR="00757562" w:rsidRPr="0012202D" w:rsidRDefault="00757562" w:rsidP="00757562">
      <w:pPr>
        <w:rPr>
          <w:rtl/>
          <w:lang w:eastAsia="he-IL"/>
        </w:rPr>
      </w:pPr>
    </w:p>
    <w:p w:rsidR="00757562" w:rsidRPr="0012202D" w:rsidRDefault="00757562" w:rsidP="00757562">
      <w:pPr>
        <w:pStyle w:val="af9"/>
        <w:keepNext/>
        <w:rPr>
          <w:rtl/>
          <w:lang w:eastAsia="he-IL"/>
        </w:rPr>
      </w:pPr>
      <w:bookmarkStart w:id="2025" w:name="ET_guest_884503_240"/>
      <w:r w:rsidRPr="0012202D">
        <w:rPr>
          <w:rStyle w:val="TagStyle"/>
          <w:rtl/>
        </w:rPr>
        <w:t xml:space="preserve"> &lt;&lt; אורח &gt;&gt; </w:t>
      </w:r>
      <w:r w:rsidRPr="0012202D">
        <w:rPr>
          <w:rtl/>
          <w:lang w:eastAsia="he-IL"/>
        </w:rPr>
        <w:t>יהודה אהרוני:</w:t>
      </w:r>
      <w:r w:rsidRPr="0012202D">
        <w:rPr>
          <w:rStyle w:val="TagStyle"/>
          <w:rtl/>
        </w:rPr>
        <w:t xml:space="preserve"> &lt;&lt; אורח &gt;&gt;</w:t>
      </w:r>
      <w:r w:rsidRPr="0012202D">
        <w:rPr>
          <w:rtl/>
          <w:lang w:eastAsia="he-IL"/>
        </w:rPr>
        <w:t xml:space="preserve">   </w:t>
      </w:r>
      <w:bookmarkEnd w:id="2025"/>
    </w:p>
    <w:p w:rsidR="00757562" w:rsidRPr="0012202D" w:rsidRDefault="00757562" w:rsidP="00757562">
      <w:pPr>
        <w:pStyle w:val="KeepWithNext"/>
        <w:rPr>
          <w:rtl/>
          <w:lang w:eastAsia="he-IL"/>
        </w:rPr>
      </w:pPr>
    </w:p>
    <w:p w:rsidR="00757562" w:rsidRPr="0012202D" w:rsidRDefault="00757562" w:rsidP="00757562">
      <w:pPr>
        <w:rPr>
          <w:rtl/>
          <w:lang w:eastAsia="he-IL"/>
        </w:rPr>
      </w:pPr>
      <w:r w:rsidRPr="0012202D">
        <w:rPr>
          <w:rFonts w:hint="cs"/>
          <w:rtl/>
          <w:lang w:eastAsia="he-IL"/>
        </w:rPr>
        <w:t>אני לא רוצה להלאות את הוועדה יותר מדי</w:t>
      </w:r>
      <w:r w:rsidR="00545366" w:rsidRPr="0012202D">
        <w:rPr>
          <w:rFonts w:hint="cs"/>
          <w:rtl/>
          <w:lang w:eastAsia="he-IL"/>
        </w:rPr>
        <w:t xml:space="preserve">, </w:t>
      </w:r>
      <w:bookmarkStart w:id="2026" w:name="_ETM_Q1_10804485"/>
      <w:bookmarkEnd w:id="2026"/>
      <w:r w:rsidR="00545366" w:rsidRPr="0012202D">
        <w:rPr>
          <w:rFonts w:hint="cs"/>
          <w:rtl/>
          <w:lang w:eastAsia="he-IL"/>
        </w:rPr>
        <w:t xml:space="preserve">אבל בגדול צריך להבין בסופו של יום שמתקני שב"ס </w:t>
      </w:r>
      <w:bookmarkStart w:id="2027" w:name="_ETM_Q1_10807879"/>
      <w:bookmarkEnd w:id="2027"/>
      <w:r w:rsidR="00545366" w:rsidRPr="0012202D">
        <w:rPr>
          <w:rFonts w:hint="cs"/>
          <w:rtl/>
          <w:lang w:eastAsia="he-IL"/>
        </w:rPr>
        <w:t xml:space="preserve">אלה מתקנים ביטחוניים שמלינים בתוכם אסירים ועצורים, כמובן הן מהעולם </w:t>
      </w:r>
      <w:bookmarkStart w:id="2028" w:name="_ETM_Q1_10814241"/>
      <w:bookmarkEnd w:id="2028"/>
      <w:r w:rsidR="00545366" w:rsidRPr="0012202D">
        <w:rPr>
          <w:rFonts w:hint="cs"/>
          <w:rtl/>
          <w:lang w:eastAsia="he-IL"/>
        </w:rPr>
        <w:t xml:space="preserve">הפלילי והן מהעולם הביטחוני. מיותר להסביר את הסכנות בהכנסת </w:t>
      </w:r>
      <w:r w:rsidR="007C03B3" w:rsidRPr="0012202D">
        <w:rPr>
          <w:rFonts w:hint="cs"/>
          <w:rtl/>
          <w:lang w:eastAsia="he-IL"/>
        </w:rPr>
        <w:t xml:space="preserve">גורמי </w:t>
      </w:r>
      <w:bookmarkStart w:id="2029" w:name="_ETM_Q1_10821557"/>
      <w:bookmarkEnd w:id="2029"/>
      <w:r w:rsidR="007C03B3" w:rsidRPr="0012202D">
        <w:rPr>
          <w:rFonts w:hint="cs"/>
          <w:rtl/>
          <w:lang w:eastAsia="he-IL"/>
        </w:rPr>
        <w:t xml:space="preserve">פשיעה לתוך אותם מתקנים, כאשר אחד הכלים שלנו להתמודד באיתור </w:t>
      </w:r>
      <w:bookmarkStart w:id="2030" w:name="_ETM_Q1_10827255"/>
      <w:bookmarkEnd w:id="2030"/>
      <w:r w:rsidR="007C03B3" w:rsidRPr="0012202D">
        <w:rPr>
          <w:rFonts w:hint="cs"/>
          <w:rtl/>
          <w:lang w:eastAsia="he-IL"/>
        </w:rPr>
        <w:t xml:space="preserve">וזיהוי אותם גורמי סיכון ופשיעה זה למעשה השימוש </w:t>
      </w:r>
      <w:proofErr w:type="spellStart"/>
      <w:r w:rsidR="007C03B3" w:rsidRPr="0012202D">
        <w:rPr>
          <w:rFonts w:hint="cs"/>
          <w:rtl/>
          <w:lang w:eastAsia="he-IL"/>
        </w:rPr>
        <w:t>במב"דים</w:t>
      </w:r>
      <w:proofErr w:type="spellEnd"/>
      <w:r w:rsidR="007C03B3" w:rsidRPr="0012202D">
        <w:rPr>
          <w:rFonts w:hint="cs"/>
          <w:rtl/>
          <w:lang w:eastAsia="he-IL"/>
        </w:rPr>
        <w:t xml:space="preserve"> הללו, </w:t>
      </w:r>
      <w:bookmarkStart w:id="2031" w:name="_ETM_Q1_10831531"/>
      <w:bookmarkEnd w:id="2031"/>
      <w:r w:rsidR="007C03B3" w:rsidRPr="0012202D">
        <w:rPr>
          <w:rFonts w:hint="cs"/>
          <w:rtl/>
          <w:lang w:eastAsia="he-IL"/>
        </w:rPr>
        <w:t>ומכאן נובע הצורך. אני חושב שזה מובן וברור.</w:t>
      </w:r>
    </w:p>
    <w:p w:rsidR="00757562" w:rsidRPr="0012202D" w:rsidRDefault="00757562" w:rsidP="00757562">
      <w:pPr>
        <w:rPr>
          <w:rtl/>
          <w:lang w:eastAsia="he-IL"/>
        </w:rPr>
      </w:pPr>
    </w:p>
    <w:p w:rsidR="00757562" w:rsidRPr="0012202D" w:rsidRDefault="00757562" w:rsidP="00757562">
      <w:pPr>
        <w:pStyle w:val="af6"/>
        <w:keepNext/>
        <w:rPr>
          <w:rtl/>
        </w:rPr>
      </w:pPr>
      <w:bookmarkStart w:id="2032" w:name="ET_yor_6156_24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032"/>
    </w:p>
    <w:p w:rsidR="00757562" w:rsidRPr="0012202D" w:rsidRDefault="00757562" w:rsidP="00757562">
      <w:pPr>
        <w:pStyle w:val="KeepWithNext"/>
        <w:rPr>
          <w:rtl/>
          <w:lang w:eastAsia="he-IL"/>
        </w:rPr>
      </w:pPr>
    </w:p>
    <w:p w:rsidR="00757562" w:rsidRPr="0012202D" w:rsidRDefault="00757562" w:rsidP="00887C2A">
      <w:pPr>
        <w:rPr>
          <w:rtl/>
          <w:lang w:eastAsia="he-IL"/>
        </w:rPr>
      </w:pPr>
      <w:r w:rsidRPr="0012202D">
        <w:rPr>
          <w:rFonts w:hint="cs"/>
          <w:rtl/>
          <w:lang w:eastAsia="he-IL"/>
        </w:rPr>
        <w:t>זה פותח עוד פעם את השאלה האם יש עוד גורמים שלטוניים שמקבלים החלטות מאוד מאוד משמעותיות, שצריך לאפשר להם את זה. דעתי העקרונית בסוגיה ידועה. אני חושב שהלכתם פה על הצבת רף אחיד</w:t>
      </w:r>
      <w:r w:rsidR="00887C2A" w:rsidRPr="0012202D">
        <w:rPr>
          <w:rFonts w:hint="cs"/>
          <w:rtl/>
          <w:lang w:eastAsia="he-IL"/>
        </w:rPr>
        <w:t xml:space="preserve"> שלא עושה </w:t>
      </w:r>
      <w:bookmarkStart w:id="2033" w:name="_ETM_Q1_10868635"/>
      <w:bookmarkEnd w:id="2033"/>
      <w:r w:rsidR="00887C2A" w:rsidRPr="0012202D">
        <w:rPr>
          <w:rFonts w:hint="cs"/>
          <w:rtl/>
          <w:lang w:eastAsia="he-IL"/>
        </w:rPr>
        <w:t xml:space="preserve">חסד בשני הכיוונים. </w:t>
      </w:r>
      <w:proofErr w:type="spellStart"/>
      <w:r w:rsidR="00887C2A" w:rsidRPr="0012202D">
        <w:rPr>
          <w:rFonts w:hint="cs"/>
          <w:rtl/>
          <w:lang w:eastAsia="he-IL"/>
        </w:rPr>
        <w:t>לפישינג</w:t>
      </w:r>
      <w:proofErr w:type="spellEnd"/>
      <w:r w:rsidR="00887C2A" w:rsidRPr="0012202D">
        <w:rPr>
          <w:rFonts w:hint="cs"/>
          <w:rtl/>
          <w:lang w:eastAsia="he-IL"/>
        </w:rPr>
        <w:t xml:space="preserve"> היה צריך תקופות יותר קצרות, </w:t>
      </w:r>
      <w:r w:rsidRPr="0012202D">
        <w:rPr>
          <w:rFonts w:hint="cs"/>
          <w:rtl/>
          <w:lang w:eastAsia="he-IL"/>
        </w:rPr>
        <w:t>והיה צריך להסדיר בצורה יותר ברורה</w:t>
      </w:r>
      <w:r w:rsidR="00887C2A" w:rsidRPr="0012202D">
        <w:rPr>
          <w:rFonts w:hint="cs"/>
          <w:rtl/>
          <w:lang w:eastAsia="he-IL"/>
        </w:rPr>
        <w:t xml:space="preserve"> </w:t>
      </w:r>
      <w:bookmarkStart w:id="2034" w:name="_ETM_Q1_10874869"/>
      <w:bookmarkEnd w:id="2034"/>
      <w:r w:rsidR="00887C2A" w:rsidRPr="0012202D">
        <w:rPr>
          <w:rFonts w:hint="cs"/>
          <w:rtl/>
          <w:lang w:eastAsia="he-IL"/>
        </w:rPr>
        <w:t xml:space="preserve">בחוק את הרשות של גורם מאסדר לקבל מידע או לתקופה יותר ארוכה </w:t>
      </w:r>
      <w:r w:rsidRPr="0012202D">
        <w:rPr>
          <w:rFonts w:hint="cs"/>
          <w:rtl/>
          <w:lang w:eastAsia="he-IL"/>
        </w:rPr>
        <w:t>או באופן כללי בעבירות</w:t>
      </w:r>
      <w:r w:rsidR="00887C2A" w:rsidRPr="0012202D">
        <w:rPr>
          <w:rFonts w:hint="cs"/>
          <w:rtl/>
          <w:lang w:eastAsia="he-IL"/>
        </w:rPr>
        <w:t>,</w:t>
      </w:r>
      <w:r w:rsidRPr="0012202D">
        <w:rPr>
          <w:rFonts w:hint="cs"/>
          <w:rtl/>
          <w:lang w:eastAsia="he-IL"/>
        </w:rPr>
        <w:t xml:space="preserve"> או על קיום רישום פלילי בעבירות</w:t>
      </w:r>
      <w:r w:rsidR="00887C2A" w:rsidRPr="0012202D">
        <w:rPr>
          <w:rFonts w:hint="cs"/>
          <w:rtl/>
          <w:lang w:eastAsia="he-IL"/>
        </w:rPr>
        <w:t xml:space="preserve"> שנוגעות ישירות לזכות המתבקשת או לרישיון </w:t>
      </w:r>
      <w:bookmarkStart w:id="2035" w:name="_ETM_Q1_10894391"/>
      <w:bookmarkEnd w:id="2035"/>
      <w:r w:rsidR="00887C2A" w:rsidRPr="0012202D">
        <w:rPr>
          <w:rFonts w:hint="cs"/>
          <w:rtl/>
          <w:lang w:eastAsia="he-IL"/>
        </w:rPr>
        <w:t xml:space="preserve">המתבקש. יש פה ויכוח קונספטואלי. אני צופה שבשנים הקרובות תצוצנה </w:t>
      </w:r>
      <w:bookmarkStart w:id="2036" w:name="_ETM_Q1_10903887"/>
      <w:bookmarkEnd w:id="2036"/>
      <w:r w:rsidR="00887C2A" w:rsidRPr="0012202D">
        <w:rPr>
          <w:rFonts w:hint="cs"/>
          <w:rtl/>
          <w:lang w:eastAsia="he-IL"/>
        </w:rPr>
        <w:t xml:space="preserve">הרבה מאוד דוגמאות שתחייבנה אותנו לשנות את הגישה בנושא הזה. </w:t>
      </w:r>
      <w:bookmarkStart w:id="2037" w:name="_ETM_Q1_10910263"/>
      <w:bookmarkEnd w:id="2037"/>
      <w:r w:rsidR="00887C2A" w:rsidRPr="0012202D">
        <w:rPr>
          <w:rFonts w:hint="cs"/>
          <w:rtl/>
          <w:lang w:eastAsia="he-IL"/>
        </w:rPr>
        <w:t>אני מקווה שזה לא ייעשה במקרים שיהיו קשים וכואבים.</w:t>
      </w:r>
    </w:p>
    <w:p w:rsidR="00757562" w:rsidRPr="0012202D" w:rsidRDefault="00757562" w:rsidP="00757562">
      <w:pPr>
        <w:rPr>
          <w:rtl/>
          <w:lang w:eastAsia="he-IL"/>
        </w:rPr>
      </w:pPr>
    </w:p>
    <w:p w:rsidR="00757562" w:rsidRPr="0012202D" w:rsidRDefault="00757562" w:rsidP="00757562">
      <w:pPr>
        <w:pStyle w:val="a4"/>
        <w:keepNext/>
        <w:rPr>
          <w:rtl/>
        </w:rPr>
      </w:pPr>
      <w:bookmarkStart w:id="2038" w:name="ET_speaker_נועה_ברודסקילוי_242"/>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038"/>
    </w:p>
    <w:p w:rsidR="00757562" w:rsidRPr="0012202D" w:rsidRDefault="00757562" w:rsidP="00757562">
      <w:pPr>
        <w:pStyle w:val="KeepWithNext"/>
        <w:rPr>
          <w:rtl/>
          <w:lang w:eastAsia="he-IL"/>
        </w:rPr>
      </w:pPr>
      <w:bookmarkStart w:id="2039" w:name="_ETM_Q1_10916211"/>
      <w:bookmarkEnd w:id="2039"/>
    </w:p>
    <w:p w:rsidR="00757562" w:rsidRPr="0012202D" w:rsidRDefault="00887C2A" w:rsidP="00887C2A">
      <w:pPr>
        <w:rPr>
          <w:rtl/>
          <w:lang w:eastAsia="he-IL"/>
        </w:rPr>
      </w:pPr>
      <w:bookmarkStart w:id="2040" w:name="_ETM_Q1_10916276"/>
      <w:bookmarkEnd w:id="2040"/>
      <w:r w:rsidRPr="0012202D">
        <w:rPr>
          <w:rFonts w:hint="cs"/>
          <w:rtl/>
          <w:lang w:eastAsia="he-IL"/>
        </w:rPr>
        <w:t xml:space="preserve">רציתי לציין </w:t>
      </w:r>
      <w:bookmarkStart w:id="2041" w:name="_ETM_Q1_10918651"/>
      <w:bookmarkEnd w:id="2041"/>
      <w:r w:rsidRPr="0012202D">
        <w:rPr>
          <w:rFonts w:hint="cs"/>
          <w:rtl/>
          <w:lang w:eastAsia="he-IL"/>
        </w:rPr>
        <w:t xml:space="preserve">שבדיוני הוועדה בנושאים של </w:t>
      </w:r>
      <w:proofErr w:type="spellStart"/>
      <w:r w:rsidRPr="0012202D">
        <w:rPr>
          <w:rFonts w:hint="cs"/>
          <w:rtl/>
          <w:lang w:eastAsia="he-IL"/>
        </w:rPr>
        <w:t>המב"דים</w:t>
      </w:r>
      <w:proofErr w:type="spellEnd"/>
      <w:r w:rsidRPr="0012202D">
        <w:rPr>
          <w:rFonts w:hint="cs"/>
          <w:rtl/>
          <w:lang w:eastAsia="he-IL"/>
        </w:rPr>
        <w:t>, מעבר לכך ש</w:t>
      </w:r>
      <w:bookmarkStart w:id="2042" w:name="_ETM_Q1_10924616"/>
      <w:bookmarkEnd w:id="2042"/>
      <w:r w:rsidRPr="0012202D">
        <w:rPr>
          <w:rFonts w:hint="cs"/>
          <w:rtl/>
          <w:lang w:eastAsia="he-IL"/>
        </w:rPr>
        <w:t>הוועדה בזמנ</w:t>
      </w:r>
      <w:r w:rsidR="00CD537E" w:rsidRPr="0012202D">
        <w:rPr>
          <w:rFonts w:hint="cs"/>
          <w:rtl/>
          <w:lang w:eastAsia="he-IL"/>
        </w:rPr>
        <w:t>ו</w:t>
      </w:r>
      <w:r w:rsidRPr="0012202D">
        <w:rPr>
          <w:rFonts w:hint="cs"/>
          <w:rtl/>
          <w:lang w:eastAsia="he-IL"/>
        </w:rPr>
        <w:t xml:space="preserve"> גם הביעה את עמדתה שהתקופות אמורות להיות </w:t>
      </w:r>
      <w:bookmarkStart w:id="2043" w:name="_ETM_Q1_10927832"/>
      <w:bookmarkEnd w:id="2043"/>
      <w:r w:rsidRPr="0012202D">
        <w:rPr>
          <w:rFonts w:hint="cs"/>
          <w:rtl/>
          <w:lang w:eastAsia="he-IL"/>
        </w:rPr>
        <w:t xml:space="preserve">יותר קצרות, </w:t>
      </w:r>
      <w:r w:rsidR="00757562" w:rsidRPr="0012202D">
        <w:rPr>
          <w:rFonts w:hint="cs"/>
          <w:rtl/>
          <w:lang w:eastAsia="he-IL"/>
        </w:rPr>
        <w:t xml:space="preserve">ולעשות </w:t>
      </w:r>
      <w:r w:rsidRPr="0012202D">
        <w:rPr>
          <w:rFonts w:hint="cs"/>
          <w:rtl/>
          <w:lang w:eastAsia="he-IL"/>
        </w:rPr>
        <w:t xml:space="preserve">איזה דיפרנציאציה, המטרה הייתה לא להכניס את זה </w:t>
      </w:r>
      <w:bookmarkStart w:id="2044" w:name="_ETM_Q1_10931712"/>
      <w:bookmarkEnd w:id="2044"/>
      <w:r w:rsidRPr="0012202D">
        <w:rPr>
          <w:rFonts w:hint="cs"/>
          <w:rtl/>
          <w:lang w:eastAsia="he-IL"/>
        </w:rPr>
        <w:t xml:space="preserve">לחקיקה הראשית אלא לתקנות, כדי לתת ביטוי נרחב יותר לאותם </w:t>
      </w:r>
      <w:bookmarkStart w:id="2045" w:name="_ETM_Q1_10937874"/>
      <w:bookmarkEnd w:id="2045"/>
      <w:r w:rsidRPr="0012202D">
        <w:rPr>
          <w:rFonts w:hint="cs"/>
          <w:rtl/>
          <w:lang w:eastAsia="he-IL"/>
        </w:rPr>
        <w:t xml:space="preserve">מקרים מורכבים, אם זה מקרים של חקירות מורכבות ולכן לוקחות </w:t>
      </w:r>
      <w:bookmarkStart w:id="2046" w:name="_ETM_Q1_10939962"/>
      <w:bookmarkEnd w:id="2046"/>
      <w:r w:rsidRPr="0012202D">
        <w:rPr>
          <w:rFonts w:hint="cs"/>
          <w:rtl/>
          <w:lang w:eastAsia="he-IL"/>
        </w:rPr>
        <w:t xml:space="preserve">יותר זמן, או מקרים של עבירות חמורות או מורכבות במיוחד. </w:t>
      </w:r>
      <w:bookmarkStart w:id="2047" w:name="_ETM_Q1_10946798"/>
      <w:bookmarkEnd w:id="2047"/>
      <w:r w:rsidR="00757562" w:rsidRPr="0012202D">
        <w:rPr>
          <w:rFonts w:hint="cs"/>
          <w:rtl/>
          <w:lang w:eastAsia="he-IL"/>
        </w:rPr>
        <w:t>גם דיוני הוועדה בזמנו הלכו בכיוון של איזה דיפרנציאציה</w:t>
      </w:r>
      <w:r w:rsidRPr="0012202D">
        <w:rPr>
          <w:rFonts w:hint="cs"/>
          <w:rtl/>
          <w:lang w:eastAsia="he-IL"/>
        </w:rPr>
        <w:t>.</w:t>
      </w:r>
    </w:p>
    <w:p w:rsidR="00757562" w:rsidRPr="0012202D" w:rsidRDefault="00757562" w:rsidP="00757562">
      <w:pPr>
        <w:rPr>
          <w:rtl/>
          <w:lang w:eastAsia="he-IL"/>
        </w:rPr>
      </w:pPr>
    </w:p>
    <w:p w:rsidR="00757562" w:rsidRPr="0012202D" w:rsidRDefault="00757562" w:rsidP="00757562">
      <w:pPr>
        <w:pStyle w:val="af6"/>
        <w:keepNext/>
        <w:rPr>
          <w:rtl/>
        </w:rPr>
      </w:pPr>
      <w:bookmarkStart w:id="2048" w:name="ET_yor_6156_24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048"/>
    </w:p>
    <w:p w:rsidR="00757562" w:rsidRPr="0012202D" w:rsidRDefault="00757562" w:rsidP="00757562">
      <w:pPr>
        <w:pStyle w:val="KeepWithNext"/>
        <w:rPr>
          <w:rtl/>
          <w:lang w:eastAsia="he-IL"/>
        </w:rPr>
      </w:pPr>
    </w:p>
    <w:p w:rsidR="00757562" w:rsidRPr="0012202D" w:rsidRDefault="00887C2A" w:rsidP="00887C2A">
      <w:pPr>
        <w:rPr>
          <w:rtl/>
          <w:lang w:eastAsia="he-IL"/>
        </w:rPr>
      </w:pPr>
      <w:bookmarkStart w:id="2049" w:name="_ETM_Q1_10952442"/>
      <w:bookmarkStart w:id="2050" w:name="_ETM_Q1_10952508"/>
      <w:bookmarkEnd w:id="2049"/>
      <w:bookmarkEnd w:id="2050"/>
      <w:r w:rsidRPr="0012202D">
        <w:rPr>
          <w:rFonts w:hint="cs"/>
          <w:rtl/>
          <w:lang w:eastAsia="he-IL"/>
        </w:rPr>
        <w:t xml:space="preserve">אם אני מבין מה שאת אומרת, היה ניתן לחשוב גם </w:t>
      </w:r>
      <w:bookmarkStart w:id="2051" w:name="_ETM_Q1_10956752"/>
      <w:bookmarkEnd w:id="2051"/>
      <w:r w:rsidRPr="0012202D">
        <w:rPr>
          <w:rFonts w:hint="cs"/>
          <w:rtl/>
          <w:lang w:eastAsia="he-IL"/>
        </w:rPr>
        <w:t xml:space="preserve">על נוסח של תקנות שבא ואומר שאם גורם זכאי מבקש </w:t>
      </w:r>
      <w:bookmarkStart w:id="2052" w:name="_ETM_Q1_10963030"/>
      <w:bookmarkEnd w:id="2052"/>
      <w:r w:rsidRPr="0012202D">
        <w:rPr>
          <w:rFonts w:hint="cs"/>
          <w:rtl/>
          <w:lang w:eastAsia="he-IL"/>
        </w:rPr>
        <w:t xml:space="preserve">לקבל מידע על עבירות שנמצאות בתחום האכיפה שלו, או שנוגעות </w:t>
      </w:r>
      <w:bookmarkStart w:id="2053" w:name="_ETM_Q1_10969353"/>
      <w:bookmarkEnd w:id="2053"/>
      <w:r w:rsidRPr="0012202D">
        <w:rPr>
          <w:rFonts w:hint="cs"/>
          <w:rtl/>
          <w:lang w:eastAsia="he-IL"/>
        </w:rPr>
        <w:t>ישירות לזה, התקופות הן יותר ארוכות. אני חושב שזה מתבקש.</w:t>
      </w:r>
      <w:bookmarkStart w:id="2054" w:name="_ETM_Q1_10973898"/>
      <w:bookmarkEnd w:id="2054"/>
      <w:r w:rsidRPr="0012202D">
        <w:rPr>
          <w:rFonts w:hint="cs"/>
          <w:rtl/>
          <w:lang w:eastAsia="he-IL"/>
        </w:rPr>
        <w:t xml:space="preserve"> אני נוטה להסכים שאם היה תיק חקירה על אדם וחלפו </w:t>
      </w:r>
      <w:bookmarkStart w:id="2055" w:name="_ETM_Q1_10978334"/>
      <w:bookmarkEnd w:id="2055"/>
      <w:r w:rsidRPr="0012202D">
        <w:rPr>
          <w:rFonts w:hint="cs"/>
          <w:rtl/>
          <w:lang w:eastAsia="he-IL"/>
        </w:rPr>
        <w:t>עשר שנים, אתה בא ואומר שיש איזה גבול. גם כשאתה</w:t>
      </w:r>
      <w:bookmarkStart w:id="2056" w:name="_ETM_Q1_10983214"/>
      <w:bookmarkEnd w:id="2056"/>
      <w:r w:rsidRPr="0012202D">
        <w:rPr>
          <w:rFonts w:hint="cs"/>
          <w:rtl/>
          <w:lang w:eastAsia="he-IL"/>
        </w:rPr>
        <w:t xml:space="preserve"> נותן רישיון לטיפול בחומרים מסוכנים, עברו עשר שנים. </w:t>
      </w:r>
      <w:r w:rsidR="00757562" w:rsidRPr="0012202D">
        <w:rPr>
          <w:rFonts w:hint="cs"/>
          <w:rtl/>
          <w:lang w:eastAsia="he-IL"/>
        </w:rPr>
        <w:t>אבל לבוא ולגזור גזרה שווה ולומר</w:t>
      </w:r>
      <w:r w:rsidRPr="0012202D">
        <w:rPr>
          <w:rFonts w:hint="cs"/>
          <w:rtl/>
          <w:lang w:eastAsia="he-IL"/>
        </w:rPr>
        <w:t xml:space="preserve"> שחקירה </w:t>
      </w:r>
      <w:bookmarkStart w:id="2057" w:name="_ETM_Q1_10991742"/>
      <w:bookmarkEnd w:id="2057"/>
      <w:r w:rsidRPr="0012202D">
        <w:rPr>
          <w:rFonts w:hint="cs"/>
          <w:rtl/>
          <w:lang w:eastAsia="he-IL"/>
        </w:rPr>
        <w:t xml:space="preserve">שמתנהלת על רשלנות בטיפול בחומרים מסוכנים יש לה את אותו </w:t>
      </w:r>
      <w:bookmarkStart w:id="2058" w:name="_ETM_Q1_10997348"/>
      <w:bookmarkEnd w:id="2058"/>
      <w:r w:rsidRPr="0012202D">
        <w:rPr>
          <w:rFonts w:hint="cs"/>
          <w:rtl/>
          <w:lang w:eastAsia="he-IL"/>
        </w:rPr>
        <w:t xml:space="preserve">רף זמנים על חקירה שמתנהלת נגד אדם כי הוא </w:t>
      </w:r>
      <w:bookmarkStart w:id="2059" w:name="_ETM_Q1_11001688"/>
      <w:bookmarkEnd w:id="2059"/>
      <w:r w:rsidRPr="0012202D">
        <w:rPr>
          <w:rFonts w:hint="cs"/>
          <w:rtl/>
          <w:lang w:eastAsia="he-IL"/>
        </w:rPr>
        <w:t xml:space="preserve">פלש למקרקעין של שכנו, מצטער, בעיניי זה לא </w:t>
      </w:r>
      <w:bookmarkStart w:id="2060" w:name="_ETM_Q1_11009456"/>
      <w:bookmarkEnd w:id="2060"/>
      <w:r w:rsidRPr="0012202D">
        <w:rPr>
          <w:rFonts w:hint="cs"/>
          <w:rtl/>
          <w:lang w:eastAsia="he-IL"/>
        </w:rPr>
        <w:t xml:space="preserve">הגיוני. אני אומר את זה לפרוטוקול. אני קורא לכם לשקול </w:t>
      </w:r>
      <w:bookmarkStart w:id="2061" w:name="_ETM_Q1_11014224"/>
      <w:bookmarkEnd w:id="2061"/>
      <w:r w:rsidRPr="0012202D">
        <w:rPr>
          <w:rFonts w:hint="cs"/>
          <w:rtl/>
          <w:lang w:eastAsia="he-IL"/>
        </w:rPr>
        <w:t xml:space="preserve">את זה עוד פעם. לחשוב האם בתקנות יש דרך לבוא </w:t>
      </w:r>
      <w:bookmarkStart w:id="2062" w:name="_ETM_Q1_11016992"/>
      <w:bookmarkEnd w:id="2062"/>
      <w:r w:rsidRPr="0012202D">
        <w:rPr>
          <w:rFonts w:hint="cs"/>
          <w:rtl/>
          <w:lang w:eastAsia="he-IL"/>
        </w:rPr>
        <w:t xml:space="preserve">ולומר שהתקופה מוארכת במקרה שהעבירות נוגעות בבסיס הזכות הניתנת. אני </w:t>
      </w:r>
      <w:bookmarkStart w:id="2063" w:name="_ETM_Q1_11022090"/>
      <w:bookmarkEnd w:id="2063"/>
      <w:r w:rsidRPr="0012202D">
        <w:rPr>
          <w:rFonts w:hint="cs"/>
          <w:rtl/>
          <w:lang w:eastAsia="he-IL"/>
        </w:rPr>
        <w:t>לא יודע איך צריך לנסח את זה.</w:t>
      </w:r>
    </w:p>
    <w:p w:rsidR="00757562" w:rsidRPr="0012202D" w:rsidRDefault="00757562" w:rsidP="00757562">
      <w:pPr>
        <w:rPr>
          <w:rtl/>
          <w:lang w:eastAsia="he-IL"/>
        </w:rPr>
      </w:pPr>
    </w:p>
    <w:p w:rsidR="00757562" w:rsidRPr="0012202D" w:rsidRDefault="00757562" w:rsidP="00976DA4">
      <w:pPr>
        <w:rPr>
          <w:rtl/>
          <w:lang w:eastAsia="he-IL"/>
        </w:rPr>
      </w:pPr>
      <w:r w:rsidRPr="0012202D">
        <w:rPr>
          <w:rFonts w:hint="cs"/>
          <w:rtl/>
          <w:lang w:eastAsia="he-IL"/>
        </w:rPr>
        <w:t>נעבור לעניין הזמנים</w:t>
      </w:r>
      <w:r w:rsidR="00976DA4" w:rsidRPr="0012202D">
        <w:rPr>
          <w:rFonts w:hint="cs"/>
          <w:rtl/>
          <w:lang w:eastAsia="he-IL"/>
        </w:rPr>
        <w:t xml:space="preserve">. </w:t>
      </w:r>
      <w:r w:rsidRPr="0012202D">
        <w:rPr>
          <w:rFonts w:hint="cs"/>
          <w:rtl/>
          <w:lang w:eastAsia="he-IL"/>
        </w:rPr>
        <w:t>מכיוון שהוועדה הזאת אירחה</w:t>
      </w:r>
      <w:r w:rsidR="00976DA4" w:rsidRPr="0012202D">
        <w:rPr>
          <w:rFonts w:hint="cs"/>
          <w:rtl/>
          <w:lang w:eastAsia="he-IL"/>
        </w:rPr>
        <w:t xml:space="preserve"> </w:t>
      </w:r>
      <w:bookmarkStart w:id="2064" w:name="_ETM_Q1_11031994"/>
      <w:bookmarkEnd w:id="2064"/>
      <w:r w:rsidR="00976DA4" w:rsidRPr="0012202D">
        <w:rPr>
          <w:rFonts w:hint="cs"/>
          <w:rtl/>
          <w:lang w:eastAsia="he-IL"/>
        </w:rPr>
        <w:t xml:space="preserve">בשנה האחרונה הרבה מאוד את נציגי שב"ס, </w:t>
      </w:r>
      <w:r w:rsidR="00024E16" w:rsidRPr="0012202D">
        <w:rPr>
          <w:rFonts w:hint="cs"/>
          <w:rtl/>
          <w:lang w:eastAsia="he-IL"/>
        </w:rPr>
        <w:t xml:space="preserve">רציתי </w:t>
      </w:r>
      <w:r w:rsidR="00976DA4" w:rsidRPr="0012202D">
        <w:rPr>
          <w:rFonts w:hint="cs"/>
          <w:rtl/>
          <w:lang w:eastAsia="he-IL"/>
        </w:rPr>
        <w:t>לומר ש</w:t>
      </w:r>
      <w:r w:rsidRPr="0012202D">
        <w:rPr>
          <w:rFonts w:hint="cs"/>
          <w:rtl/>
          <w:lang w:eastAsia="he-IL"/>
        </w:rPr>
        <w:t xml:space="preserve">כולנו משתתפים בצער משפחת </w:t>
      </w:r>
      <w:r w:rsidR="00976DA4" w:rsidRPr="0012202D">
        <w:rPr>
          <w:rFonts w:hint="cs"/>
          <w:rtl/>
          <w:lang w:eastAsia="he-IL"/>
        </w:rPr>
        <w:t xml:space="preserve">שב"ס, </w:t>
      </w:r>
      <w:r w:rsidR="004239CA" w:rsidRPr="0012202D">
        <w:rPr>
          <w:rFonts w:hint="cs"/>
          <w:rtl/>
          <w:lang w:eastAsia="he-IL"/>
        </w:rPr>
        <w:t xml:space="preserve">וכמובן </w:t>
      </w:r>
      <w:r w:rsidR="00976DA4" w:rsidRPr="0012202D">
        <w:rPr>
          <w:rFonts w:hint="cs"/>
          <w:rtl/>
          <w:lang w:eastAsia="he-IL"/>
        </w:rPr>
        <w:t>בראש</w:t>
      </w:r>
      <w:bookmarkStart w:id="2065" w:name="_ETM_Q1_11039300"/>
      <w:bookmarkEnd w:id="2065"/>
      <w:r w:rsidR="00976DA4" w:rsidRPr="0012202D">
        <w:rPr>
          <w:rFonts w:hint="cs"/>
          <w:rtl/>
          <w:lang w:eastAsia="he-IL"/>
        </w:rPr>
        <w:t xml:space="preserve"> ובראשונה</w:t>
      </w:r>
      <w:r w:rsidR="004239CA" w:rsidRPr="0012202D">
        <w:rPr>
          <w:rFonts w:hint="cs"/>
          <w:rtl/>
          <w:lang w:eastAsia="he-IL"/>
        </w:rPr>
        <w:t xml:space="preserve"> משפחתו של סגן גונדר </w:t>
      </w:r>
      <w:r w:rsidRPr="0012202D">
        <w:rPr>
          <w:rFonts w:hint="cs"/>
          <w:rtl/>
          <w:lang w:eastAsia="he-IL"/>
        </w:rPr>
        <w:t xml:space="preserve">רני </w:t>
      </w:r>
      <w:proofErr w:type="spellStart"/>
      <w:r w:rsidRPr="0012202D">
        <w:rPr>
          <w:rFonts w:hint="cs"/>
          <w:rtl/>
          <w:lang w:eastAsia="he-IL"/>
        </w:rPr>
        <w:t>אבוריש</w:t>
      </w:r>
      <w:proofErr w:type="spellEnd"/>
      <w:r w:rsidR="004239CA" w:rsidRPr="0012202D">
        <w:rPr>
          <w:rFonts w:hint="cs"/>
          <w:rtl/>
          <w:lang w:eastAsia="he-IL"/>
        </w:rPr>
        <w:t xml:space="preserve">, שנפטר בנסיבות טרגיות </w:t>
      </w:r>
      <w:bookmarkStart w:id="2066" w:name="_ETM_Q1_11047347"/>
      <w:bookmarkEnd w:id="2066"/>
      <w:r w:rsidR="004239CA" w:rsidRPr="0012202D">
        <w:rPr>
          <w:rFonts w:hint="cs"/>
          <w:rtl/>
          <w:lang w:eastAsia="he-IL"/>
        </w:rPr>
        <w:t>מאוד. זה</w:t>
      </w:r>
      <w:r w:rsidRPr="0012202D">
        <w:rPr>
          <w:rFonts w:hint="cs"/>
          <w:rtl/>
          <w:lang w:eastAsia="he-IL"/>
        </w:rPr>
        <w:t xml:space="preserve"> מעשה של גבורה משפחתית</w:t>
      </w:r>
      <w:r w:rsidR="004239CA" w:rsidRPr="0012202D">
        <w:rPr>
          <w:rFonts w:hint="cs"/>
          <w:rtl/>
          <w:lang w:eastAsia="he-IL"/>
        </w:rPr>
        <w:t>. אנחנו משתתפים בצער המשפחה ובצערכם.</w:t>
      </w:r>
    </w:p>
    <w:p w:rsidR="004239CA" w:rsidRPr="0012202D" w:rsidRDefault="004239CA" w:rsidP="00976DA4">
      <w:pPr>
        <w:rPr>
          <w:rtl/>
          <w:lang w:eastAsia="he-IL"/>
        </w:rPr>
      </w:pPr>
      <w:bookmarkStart w:id="2067" w:name="_ETM_Q1_11059166"/>
      <w:bookmarkStart w:id="2068" w:name="_ETM_Q1_11059230"/>
      <w:bookmarkStart w:id="2069" w:name="_ETM_Q1_11059349"/>
      <w:bookmarkEnd w:id="2067"/>
      <w:bookmarkEnd w:id="2068"/>
      <w:bookmarkEnd w:id="2069"/>
    </w:p>
    <w:p w:rsidR="004239CA" w:rsidRPr="0012202D" w:rsidRDefault="004239CA" w:rsidP="00976DA4">
      <w:pPr>
        <w:rPr>
          <w:rtl/>
          <w:lang w:eastAsia="he-IL"/>
        </w:rPr>
      </w:pPr>
      <w:bookmarkStart w:id="2070" w:name="_ETM_Q1_11059392"/>
      <w:bookmarkEnd w:id="2070"/>
      <w:proofErr w:type="spellStart"/>
      <w:r w:rsidRPr="0012202D">
        <w:rPr>
          <w:rFonts w:hint="cs"/>
          <w:rtl/>
          <w:lang w:eastAsia="he-IL"/>
        </w:rPr>
        <w:t>מכובדיי</w:t>
      </w:r>
      <w:proofErr w:type="spellEnd"/>
      <w:r w:rsidRPr="0012202D">
        <w:rPr>
          <w:rFonts w:hint="cs"/>
          <w:rtl/>
          <w:lang w:eastAsia="he-IL"/>
        </w:rPr>
        <w:t xml:space="preserve">, אנחנו עוברים </w:t>
      </w:r>
      <w:bookmarkStart w:id="2071" w:name="_ETM_Q1_11060341"/>
      <w:bookmarkEnd w:id="2071"/>
      <w:r w:rsidRPr="0012202D">
        <w:rPr>
          <w:rFonts w:hint="cs"/>
          <w:rtl/>
          <w:lang w:eastAsia="he-IL"/>
        </w:rPr>
        <w:t>לסוגיה של משכי הזמן. ביקשת להתייחס סנ"צ בהט. בבקשה.</w:t>
      </w:r>
    </w:p>
    <w:p w:rsidR="00757562" w:rsidRPr="0012202D" w:rsidRDefault="00757562" w:rsidP="00757562">
      <w:pPr>
        <w:rPr>
          <w:rtl/>
          <w:lang w:eastAsia="he-IL"/>
        </w:rPr>
      </w:pPr>
    </w:p>
    <w:p w:rsidR="00757562" w:rsidRPr="0012202D" w:rsidRDefault="00757562" w:rsidP="00757562">
      <w:pPr>
        <w:pStyle w:val="af9"/>
        <w:keepNext/>
        <w:rPr>
          <w:rtl/>
          <w:lang w:eastAsia="he-IL"/>
        </w:rPr>
      </w:pPr>
      <w:bookmarkStart w:id="2072" w:name="ET_guest_802571_244"/>
      <w:r w:rsidRPr="0012202D">
        <w:rPr>
          <w:rStyle w:val="TagStyle"/>
          <w:rtl/>
        </w:rPr>
        <w:t xml:space="preserve"> &lt;&lt; אורח &gt;&gt; </w:t>
      </w:r>
      <w:r w:rsidRPr="0012202D">
        <w:rPr>
          <w:rtl/>
          <w:lang w:eastAsia="he-IL"/>
        </w:rPr>
        <w:t>גלעד בהט:</w:t>
      </w:r>
      <w:r w:rsidRPr="0012202D">
        <w:rPr>
          <w:rStyle w:val="TagStyle"/>
          <w:rtl/>
        </w:rPr>
        <w:t xml:space="preserve"> &lt;&lt; אורח &gt;&gt;</w:t>
      </w:r>
      <w:r w:rsidRPr="0012202D">
        <w:rPr>
          <w:rtl/>
          <w:lang w:eastAsia="he-IL"/>
        </w:rPr>
        <w:t xml:space="preserve">   </w:t>
      </w:r>
      <w:bookmarkEnd w:id="2072"/>
    </w:p>
    <w:p w:rsidR="00757562" w:rsidRPr="0012202D" w:rsidRDefault="00757562" w:rsidP="00757562">
      <w:pPr>
        <w:pStyle w:val="KeepWithNext"/>
        <w:rPr>
          <w:rtl/>
          <w:lang w:eastAsia="he-IL"/>
        </w:rPr>
      </w:pPr>
      <w:bookmarkStart w:id="2073" w:name="_ETM_Q1_11068648"/>
      <w:bookmarkEnd w:id="2073"/>
    </w:p>
    <w:p w:rsidR="00757562" w:rsidRPr="0012202D" w:rsidRDefault="004239CA" w:rsidP="004239CA">
      <w:pPr>
        <w:rPr>
          <w:rtl/>
          <w:lang w:eastAsia="he-IL"/>
        </w:rPr>
      </w:pPr>
      <w:bookmarkStart w:id="2074" w:name="_ETM_Q1_11068708"/>
      <w:bookmarkEnd w:id="2074"/>
      <w:proofErr w:type="spellStart"/>
      <w:r w:rsidRPr="0012202D">
        <w:rPr>
          <w:rFonts w:hint="cs"/>
          <w:rtl/>
          <w:lang w:eastAsia="he-IL"/>
        </w:rPr>
        <w:t>צוהריים</w:t>
      </w:r>
      <w:proofErr w:type="spellEnd"/>
      <w:r w:rsidRPr="0012202D">
        <w:rPr>
          <w:rFonts w:hint="cs"/>
          <w:rtl/>
          <w:lang w:eastAsia="he-IL"/>
        </w:rPr>
        <w:t xml:space="preserve"> טובים. </w:t>
      </w:r>
      <w:bookmarkStart w:id="2075" w:name="_ETM_Q1_11071343"/>
      <w:bookmarkEnd w:id="2075"/>
      <w:r w:rsidRPr="0012202D">
        <w:rPr>
          <w:rFonts w:hint="cs"/>
          <w:rtl/>
          <w:lang w:eastAsia="he-IL"/>
        </w:rPr>
        <w:t xml:space="preserve">ראשית, כמובן גם בתשובה לדבריו של עו"ד ישי מהסנגוריה הציבורית </w:t>
      </w:r>
      <w:bookmarkStart w:id="2076" w:name="_ETM_Q1_11076493"/>
      <w:bookmarkEnd w:id="2076"/>
      <w:r w:rsidRPr="0012202D">
        <w:rPr>
          <w:rFonts w:hint="cs"/>
          <w:rtl/>
          <w:lang w:eastAsia="he-IL"/>
        </w:rPr>
        <w:t xml:space="preserve">וגם בכלל, </w:t>
      </w:r>
      <w:r w:rsidR="00757562" w:rsidRPr="0012202D">
        <w:rPr>
          <w:rFonts w:hint="cs"/>
          <w:rtl/>
          <w:lang w:eastAsia="he-IL"/>
        </w:rPr>
        <w:t>ברור לכולם שהאינטרס של משטרת ישראל</w:t>
      </w:r>
      <w:r w:rsidRPr="0012202D">
        <w:rPr>
          <w:rFonts w:hint="cs"/>
          <w:rtl/>
          <w:lang w:eastAsia="he-IL"/>
        </w:rPr>
        <w:t xml:space="preserve"> הוא שחקירה תיארך זמן קצר ככל הניתן, </w:t>
      </w:r>
      <w:bookmarkStart w:id="2077" w:name="_ETM_Q1_11083985"/>
      <w:bookmarkEnd w:id="2077"/>
      <w:r w:rsidR="00757562" w:rsidRPr="0012202D">
        <w:rPr>
          <w:rFonts w:hint="cs"/>
          <w:rtl/>
          <w:lang w:eastAsia="he-IL"/>
        </w:rPr>
        <w:t>גם מבחינת הגעה לחקר האמת</w:t>
      </w:r>
      <w:r w:rsidRPr="0012202D">
        <w:rPr>
          <w:rFonts w:hint="cs"/>
          <w:rtl/>
          <w:lang w:eastAsia="he-IL"/>
        </w:rPr>
        <w:t xml:space="preserve">, גם מבחינת עשיית הצדק וכל השיקולים. ולכן ברור, כשמסתכלים </w:t>
      </w:r>
      <w:bookmarkStart w:id="2078" w:name="_ETM_Q1_11091033"/>
      <w:bookmarkEnd w:id="2078"/>
      <w:r w:rsidRPr="0012202D">
        <w:rPr>
          <w:rFonts w:hint="cs"/>
          <w:rtl/>
          <w:lang w:eastAsia="he-IL"/>
        </w:rPr>
        <w:t>בנתונים, שחלק גדול מהחקירות בהחלט מסתיימות בטווח זמן יחסית קצר</w:t>
      </w:r>
      <w:r w:rsidR="00A740DC" w:rsidRPr="0012202D">
        <w:rPr>
          <w:rFonts w:hint="cs"/>
          <w:rtl/>
          <w:lang w:eastAsia="he-IL"/>
        </w:rPr>
        <w:t xml:space="preserve">, או ברובריקה הראשונה של הנתונים. אבל יש אלפי תיקים, </w:t>
      </w:r>
      <w:bookmarkStart w:id="2079" w:name="_ETM_Q1_11101793"/>
      <w:bookmarkEnd w:id="2079"/>
      <w:r w:rsidR="00A740DC" w:rsidRPr="0012202D">
        <w:rPr>
          <w:rFonts w:hint="cs"/>
          <w:rtl/>
          <w:lang w:eastAsia="he-IL"/>
        </w:rPr>
        <w:t xml:space="preserve">ואדוני יכול לראות אלפי תיקים, גם אם באחוזים האחוזים לא </w:t>
      </w:r>
      <w:bookmarkStart w:id="2080" w:name="_ETM_Q1_11105451"/>
      <w:bookmarkEnd w:id="2080"/>
      <w:r w:rsidR="00A740DC" w:rsidRPr="0012202D">
        <w:rPr>
          <w:rFonts w:hint="cs"/>
          <w:rtl/>
          <w:lang w:eastAsia="he-IL"/>
        </w:rPr>
        <w:t>מאוד גבוהים</w:t>
      </w:r>
      <w:r w:rsidR="00024E16" w:rsidRPr="0012202D">
        <w:rPr>
          <w:rFonts w:hint="cs"/>
          <w:rtl/>
          <w:lang w:eastAsia="he-IL"/>
        </w:rPr>
        <w:t>,</w:t>
      </w:r>
      <w:r w:rsidR="00A740DC" w:rsidRPr="0012202D">
        <w:rPr>
          <w:rFonts w:hint="cs"/>
          <w:rtl/>
          <w:lang w:eastAsia="he-IL"/>
        </w:rPr>
        <w:t xml:space="preserve"> יש אלפי תיקים שהחקירה בהם נמשכת. מדובר בעיקר</w:t>
      </w:r>
      <w:bookmarkStart w:id="2081" w:name="_ETM_Q1_11109427"/>
      <w:bookmarkEnd w:id="2081"/>
      <w:r w:rsidR="00A740DC" w:rsidRPr="0012202D">
        <w:rPr>
          <w:rFonts w:hint="cs"/>
          <w:rtl/>
          <w:lang w:eastAsia="he-IL"/>
        </w:rPr>
        <w:t xml:space="preserve"> בחקירות מורכבות, לעתים חקירות שדורשות גם שיתוף פעולה וחוות דעת </w:t>
      </w:r>
      <w:bookmarkStart w:id="2082" w:name="_ETM_Q1_11114105"/>
      <w:bookmarkEnd w:id="2082"/>
      <w:r w:rsidR="00A740DC" w:rsidRPr="0012202D">
        <w:rPr>
          <w:rFonts w:hint="cs"/>
          <w:rtl/>
          <w:lang w:eastAsia="he-IL"/>
        </w:rPr>
        <w:t xml:space="preserve">מקצועיות של משרדים אחרים, של גורמים אחרים, וזה דווקא אותן </w:t>
      </w:r>
      <w:bookmarkStart w:id="2083" w:name="_ETM_Q1_11118209"/>
      <w:bookmarkEnd w:id="2083"/>
      <w:r w:rsidR="00A740DC" w:rsidRPr="0012202D">
        <w:rPr>
          <w:rFonts w:hint="cs"/>
          <w:rtl/>
          <w:lang w:eastAsia="he-IL"/>
        </w:rPr>
        <w:t xml:space="preserve">חקירות שאחר כך יש להן השפעה והשלכה על קבלת רישיון, </w:t>
      </w:r>
      <w:bookmarkStart w:id="2084" w:name="_ETM_Q1_11123495"/>
      <w:bookmarkEnd w:id="2084"/>
      <w:r w:rsidR="00A740DC" w:rsidRPr="0012202D">
        <w:rPr>
          <w:rFonts w:hint="cs"/>
          <w:rtl/>
          <w:lang w:eastAsia="he-IL"/>
        </w:rPr>
        <w:t xml:space="preserve">על המשך עיסוק במקצוע מסוים. דווקא אותן חקירות שדורשות </w:t>
      </w:r>
      <w:bookmarkStart w:id="2085" w:name="_ETM_Q1_11126509"/>
      <w:bookmarkEnd w:id="2085"/>
      <w:r w:rsidR="00A740DC" w:rsidRPr="0012202D">
        <w:rPr>
          <w:rFonts w:hint="cs"/>
          <w:rtl/>
          <w:lang w:eastAsia="he-IL"/>
        </w:rPr>
        <w:t xml:space="preserve">מומחיות הן חקירות שעלולות להתעכב. זאת אומרת, על אף שבאחוזים </w:t>
      </w:r>
      <w:bookmarkStart w:id="2086" w:name="_ETM_Q1_11130219"/>
      <w:bookmarkEnd w:id="2086"/>
      <w:r w:rsidR="00A740DC" w:rsidRPr="0012202D">
        <w:rPr>
          <w:rFonts w:hint="cs"/>
          <w:rtl/>
          <w:lang w:eastAsia="he-IL"/>
        </w:rPr>
        <w:t xml:space="preserve">אנחנו רואים שחלק גדול מהחקירות מסתיים בתוך פרק זמן קצר, </w:t>
      </w:r>
      <w:bookmarkStart w:id="2087" w:name="_ETM_Q1_11134565"/>
      <w:bookmarkEnd w:id="2087"/>
      <w:r w:rsidR="00A740DC" w:rsidRPr="0012202D">
        <w:rPr>
          <w:rFonts w:hint="cs"/>
          <w:rtl/>
          <w:lang w:eastAsia="he-IL"/>
        </w:rPr>
        <w:t>דווקא אותן עשרות אלפי חקירות</w:t>
      </w:r>
      <w:r w:rsidR="00024E16" w:rsidRPr="0012202D">
        <w:rPr>
          <w:rFonts w:hint="cs"/>
          <w:rtl/>
          <w:lang w:eastAsia="he-IL"/>
        </w:rPr>
        <w:t>,</w:t>
      </w:r>
      <w:r w:rsidR="00A740DC" w:rsidRPr="0012202D">
        <w:rPr>
          <w:rFonts w:hint="cs"/>
          <w:rtl/>
          <w:lang w:eastAsia="he-IL"/>
        </w:rPr>
        <w:t xml:space="preserve"> המורכבות יותר, שדורשות מקצועיות, </w:t>
      </w:r>
      <w:bookmarkStart w:id="2088" w:name="_ETM_Q1_11140679"/>
      <w:bookmarkEnd w:id="2088"/>
      <w:r w:rsidR="00A740DC" w:rsidRPr="0012202D">
        <w:rPr>
          <w:rFonts w:hint="cs"/>
          <w:rtl/>
          <w:lang w:eastAsia="he-IL"/>
        </w:rPr>
        <w:t xml:space="preserve">ותיאומים ובדיקות </w:t>
      </w:r>
      <w:r w:rsidR="00A740DC" w:rsidRPr="0012202D">
        <w:rPr>
          <w:rtl/>
          <w:lang w:eastAsia="he-IL"/>
        </w:rPr>
        <w:t>–</w:t>
      </w:r>
      <w:r w:rsidR="00A740DC" w:rsidRPr="0012202D">
        <w:rPr>
          <w:rFonts w:hint="cs"/>
          <w:rtl/>
          <w:lang w:eastAsia="he-IL"/>
        </w:rPr>
        <w:t xml:space="preserve"> דווקא הן צריכות לבוא לידי ביטוי בחשיבה</w:t>
      </w:r>
      <w:bookmarkStart w:id="2089" w:name="_ETM_Q1_11148381"/>
      <w:bookmarkEnd w:id="2089"/>
      <w:r w:rsidR="00A740DC" w:rsidRPr="0012202D">
        <w:rPr>
          <w:rFonts w:hint="cs"/>
          <w:rtl/>
          <w:lang w:eastAsia="he-IL"/>
        </w:rPr>
        <w:t xml:space="preserve"> איך אנחנו מתייחסים ואיך אנחנו מתחשבים בהן, כשאותו אדם אחר </w:t>
      </w:r>
      <w:bookmarkStart w:id="2090" w:name="_ETM_Q1_11151951"/>
      <w:bookmarkEnd w:id="2090"/>
      <w:r w:rsidR="00A740DC" w:rsidRPr="0012202D">
        <w:rPr>
          <w:rFonts w:hint="cs"/>
          <w:rtl/>
          <w:lang w:eastAsia="he-IL"/>
        </w:rPr>
        <w:t xml:space="preserve">כך יבוא לבקש רישיון. כשאנחנו צריכים בחקירה על שימוש בחומרים </w:t>
      </w:r>
      <w:bookmarkStart w:id="2091" w:name="_ETM_Q1_11155945"/>
      <w:bookmarkEnd w:id="2091"/>
      <w:r w:rsidR="00A740DC" w:rsidRPr="0012202D">
        <w:rPr>
          <w:rFonts w:hint="cs"/>
          <w:rtl/>
          <w:lang w:eastAsia="he-IL"/>
        </w:rPr>
        <w:t>מסוכנים, וזו דוגמה שרווחת פה, לכן אני משתמש בה, להי</w:t>
      </w:r>
      <w:bookmarkStart w:id="2092" w:name="_ETM_Q1_11159835"/>
      <w:bookmarkEnd w:id="2092"/>
      <w:r w:rsidR="00A740DC" w:rsidRPr="0012202D">
        <w:rPr>
          <w:rFonts w:hint="cs"/>
          <w:rtl/>
          <w:lang w:eastAsia="he-IL"/>
        </w:rPr>
        <w:t>וועץ עם המשרד לאיכות הסביבה, לקבל חוות דעת</w:t>
      </w:r>
      <w:r w:rsidR="00024E16" w:rsidRPr="0012202D">
        <w:rPr>
          <w:rFonts w:hint="cs"/>
          <w:rtl/>
          <w:lang w:eastAsia="he-IL"/>
        </w:rPr>
        <w:t>,</w:t>
      </w:r>
      <w:r w:rsidR="00A740DC" w:rsidRPr="0012202D">
        <w:rPr>
          <w:rFonts w:hint="cs"/>
          <w:rtl/>
          <w:lang w:eastAsia="he-IL"/>
        </w:rPr>
        <w:t xml:space="preserve"> והדבר הזה </w:t>
      </w:r>
      <w:bookmarkStart w:id="2093" w:name="_ETM_Q1_11162455"/>
      <w:bookmarkEnd w:id="2093"/>
      <w:r w:rsidR="00A740DC" w:rsidRPr="0012202D">
        <w:rPr>
          <w:rFonts w:hint="cs"/>
          <w:rtl/>
          <w:lang w:eastAsia="he-IL"/>
        </w:rPr>
        <w:t>אורך זמן, דווקא אז יש אינטרס שהדבר הזה יבוא לידי</w:t>
      </w:r>
      <w:bookmarkStart w:id="2094" w:name="_ETM_Q1_11165064"/>
      <w:bookmarkEnd w:id="2094"/>
      <w:r w:rsidR="00A740DC" w:rsidRPr="0012202D">
        <w:rPr>
          <w:rFonts w:hint="cs"/>
          <w:rtl/>
          <w:lang w:eastAsia="he-IL"/>
        </w:rPr>
        <w:t xml:space="preserve"> ביטוי ולא יסתיים כעבור פרק זמן קצר.</w:t>
      </w:r>
    </w:p>
    <w:p w:rsidR="00A740DC" w:rsidRPr="0012202D" w:rsidRDefault="00A740DC" w:rsidP="004239CA">
      <w:pPr>
        <w:rPr>
          <w:rtl/>
          <w:lang w:eastAsia="he-IL"/>
        </w:rPr>
      </w:pPr>
      <w:bookmarkStart w:id="2095" w:name="_ETM_Q1_11168305"/>
      <w:bookmarkStart w:id="2096" w:name="_ETM_Q1_11168351"/>
      <w:bookmarkStart w:id="2097" w:name="_ETM_Q1_11168472"/>
      <w:bookmarkEnd w:id="2095"/>
      <w:bookmarkEnd w:id="2096"/>
      <w:bookmarkEnd w:id="2097"/>
    </w:p>
    <w:p w:rsidR="00A740DC" w:rsidRPr="0012202D" w:rsidRDefault="00A740DC" w:rsidP="004239CA">
      <w:pPr>
        <w:rPr>
          <w:rtl/>
          <w:lang w:eastAsia="he-IL"/>
        </w:rPr>
      </w:pPr>
      <w:bookmarkStart w:id="2098" w:name="_ETM_Q1_11168529"/>
      <w:bookmarkEnd w:id="2098"/>
      <w:r w:rsidRPr="0012202D">
        <w:rPr>
          <w:rFonts w:hint="cs"/>
          <w:rtl/>
          <w:lang w:eastAsia="he-IL"/>
        </w:rPr>
        <w:t>נקודה נוספת וחשובה לא</w:t>
      </w:r>
      <w:bookmarkStart w:id="2099" w:name="_ETM_Q1_11171664"/>
      <w:bookmarkEnd w:id="2099"/>
      <w:r w:rsidRPr="0012202D">
        <w:rPr>
          <w:rFonts w:hint="cs"/>
          <w:rtl/>
          <w:lang w:eastAsia="he-IL"/>
        </w:rPr>
        <w:t xml:space="preserve"> פחות היא העובדה שהיום לא תמיד המשטרה היא זו ששולטת </w:t>
      </w:r>
      <w:bookmarkStart w:id="2100" w:name="_ETM_Q1_11176084"/>
      <w:bookmarkEnd w:id="2100"/>
      <w:r w:rsidRPr="0012202D">
        <w:rPr>
          <w:rFonts w:hint="cs"/>
          <w:rtl/>
          <w:lang w:eastAsia="he-IL"/>
        </w:rPr>
        <w:t xml:space="preserve">על משך זמן החקירה, ואני אסביר. </w:t>
      </w:r>
      <w:r w:rsidR="00152F77" w:rsidRPr="0012202D">
        <w:rPr>
          <w:rFonts w:hint="cs"/>
          <w:rtl/>
          <w:lang w:eastAsia="he-IL"/>
        </w:rPr>
        <w:t xml:space="preserve">גם פעולות שנוקט החשוד, </w:t>
      </w:r>
      <w:bookmarkStart w:id="2101" w:name="_ETM_Q1_11182786"/>
      <w:bookmarkEnd w:id="2101"/>
      <w:r w:rsidR="00152F77" w:rsidRPr="0012202D">
        <w:rPr>
          <w:rFonts w:hint="cs"/>
          <w:rtl/>
          <w:lang w:eastAsia="he-IL"/>
        </w:rPr>
        <w:t>חבריו, מרעיו או כל הגדרה שתרצה, יכול</w:t>
      </w:r>
      <w:bookmarkStart w:id="2102" w:name="_ETM_Q1_11187260"/>
      <w:bookmarkEnd w:id="2102"/>
      <w:r w:rsidR="00152F77" w:rsidRPr="0012202D">
        <w:rPr>
          <w:rFonts w:hint="cs"/>
          <w:rtl/>
          <w:lang w:eastAsia="he-IL"/>
        </w:rPr>
        <w:t xml:space="preserve">ות להיות להן השפעה על משך החקירה. כאשר חשוד </w:t>
      </w:r>
      <w:bookmarkStart w:id="2103" w:name="_ETM_Q1_11191162"/>
      <w:bookmarkEnd w:id="2103"/>
      <w:r w:rsidR="00152F77" w:rsidRPr="0012202D">
        <w:rPr>
          <w:rFonts w:hint="cs"/>
          <w:rtl/>
          <w:lang w:eastAsia="he-IL"/>
        </w:rPr>
        <w:t>למשל נוסע לחו"</w:t>
      </w:r>
      <w:r w:rsidR="00024E16" w:rsidRPr="0012202D">
        <w:rPr>
          <w:rFonts w:hint="cs"/>
          <w:rtl/>
          <w:lang w:eastAsia="he-IL"/>
        </w:rPr>
        <w:t>ל</w:t>
      </w:r>
      <w:r w:rsidR="00152F77" w:rsidRPr="0012202D">
        <w:rPr>
          <w:rFonts w:hint="cs"/>
          <w:rtl/>
          <w:lang w:eastAsia="he-IL"/>
        </w:rPr>
        <w:t xml:space="preserve"> למשך זמן רב, לא ניתן לחקור אותו, </w:t>
      </w:r>
      <w:bookmarkStart w:id="2104" w:name="_ETM_Q1_11195639"/>
      <w:bookmarkEnd w:id="2104"/>
      <w:r w:rsidR="00152F77" w:rsidRPr="0012202D">
        <w:rPr>
          <w:rFonts w:hint="cs"/>
          <w:rtl/>
          <w:lang w:eastAsia="he-IL"/>
        </w:rPr>
        <w:t>לא ניתן להתקדם בחקירה, ולדבר הזה יש השלכה על משך</w:t>
      </w:r>
      <w:bookmarkStart w:id="2105" w:name="_ETM_Q1_11199944"/>
      <w:bookmarkEnd w:id="2105"/>
      <w:r w:rsidR="00152F77" w:rsidRPr="0012202D">
        <w:rPr>
          <w:rFonts w:hint="cs"/>
          <w:rtl/>
          <w:lang w:eastAsia="he-IL"/>
        </w:rPr>
        <w:t xml:space="preserve"> זמן החקירה.</w:t>
      </w:r>
    </w:p>
    <w:p w:rsidR="00152F77" w:rsidRPr="0012202D" w:rsidRDefault="00152F77" w:rsidP="004239CA">
      <w:pPr>
        <w:rPr>
          <w:rtl/>
          <w:lang w:eastAsia="he-IL"/>
        </w:rPr>
      </w:pPr>
      <w:bookmarkStart w:id="2106" w:name="_ETM_Q1_11199716"/>
      <w:bookmarkStart w:id="2107" w:name="_ETM_Q1_11199781"/>
      <w:bookmarkEnd w:id="2106"/>
      <w:bookmarkEnd w:id="2107"/>
    </w:p>
    <w:p w:rsidR="00152F77" w:rsidRPr="0012202D" w:rsidRDefault="00152F77" w:rsidP="004239CA">
      <w:pPr>
        <w:rPr>
          <w:rtl/>
          <w:lang w:eastAsia="he-IL"/>
        </w:rPr>
      </w:pPr>
      <w:bookmarkStart w:id="2108" w:name="_ETM_Q1_11199892"/>
      <w:bookmarkStart w:id="2109" w:name="_ETM_Q1_11199928"/>
      <w:bookmarkEnd w:id="2108"/>
      <w:bookmarkEnd w:id="2109"/>
      <w:r w:rsidRPr="0012202D">
        <w:rPr>
          <w:rFonts w:hint="cs"/>
          <w:rtl/>
          <w:lang w:eastAsia="he-IL"/>
        </w:rPr>
        <w:t>כשדנו בחוק ההתיישנות או בחוק סדר הדין הפלילי</w:t>
      </w:r>
      <w:r w:rsidR="00F94A8D" w:rsidRPr="0012202D">
        <w:rPr>
          <w:rFonts w:hint="cs"/>
          <w:rtl/>
          <w:lang w:eastAsia="he-IL"/>
        </w:rPr>
        <w:t>,</w:t>
      </w:r>
      <w:r w:rsidRPr="0012202D">
        <w:rPr>
          <w:rFonts w:hint="cs"/>
          <w:rtl/>
          <w:lang w:eastAsia="he-IL"/>
        </w:rPr>
        <w:t xml:space="preserve"> כמובן</w:t>
      </w:r>
      <w:bookmarkStart w:id="2110" w:name="_ETM_Q1_11203632"/>
      <w:bookmarkEnd w:id="2110"/>
      <w:r w:rsidRPr="0012202D">
        <w:rPr>
          <w:rFonts w:hint="cs"/>
          <w:rtl/>
          <w:lang w:eastAsia="he-IL"/>
        </w:rPr>
        <w:t xml:space="preserve"> בתקופות ההתיישנות, נתנו לכך פתרון, ולכן בחוק שעוסק בהתיישנות יש </w:t>
      </w:r>
      <w:bookmarkStart w:id="2111" w:name="_ETM_Q1_11209123"/>
      <w:bookmarkEnd w:id="2111"/>
      <w:r w:rsidRPr="0012202D">
        <w:rPr>
          <w:rFonts w:hint="cs"/>
          <w:rtl/>
          <w:lang w:eastAsia="he-IL"/>
        </w:rPr>
        <w:t>הרבה מאוד מגבלות והרבה מאוד סייגים שמדברים על מצב שבו</w:t>
      </w:r>
      <w:bookmarkStart w:id="2112" w:name="_ETM_Q1_11214236"/>
      <w:bookmarkEnd w:id="2112"/>
      <w:r w:rsidRPr="0012202D">
        <w:rPr>
          <w:rFonts w:hint="cs"/>
          <w:rtl/>
          <w:lang w:eastAsia="he-IL"/>
        </w:rPr>
        <w:t xml:space="preserve">, לא ברצון של המשטרה או לא בשליטה של המשטרה, </w:t>
      </w:r>
      <w:bookmarkStart w:id="2113" w:name="_ETM_Q1_11220589"/>
      <w:bookmarkEnd w:id="2113"/>
      <w:r w:rsidRPr="0012202D">
        <w:rPr>
          <w:rFonts w:hint="cs"/>
          <w:rtl/>
          <w:lang w:eastAsia="he-IL"/>
        </w:rPr>
        <w:t xml:space="preserve">יש עיכוב בחקירה. מה שקורה פה הוא שהנושא הזה לא </w:t>
      </w:r>
      <w:bookmarkStart w:id="2114" w:name="_ETM_Q1_11223423"/>
      <w:bookmarkEnd w:id="2114"/>
      <w:r w:rsidRPr="0012202D">
        <w:rPr>
          <w:rFonts w:hint="cs"/>
          <w:rtl/>
          <w:lang w:eastAsia="he-IL"/>
        </w:rPr>
        <w:t xml:space="preserve">עולה. זאת אומרת, יכול חשוד היום לקחת את רגליו ולעזוב </w:t>
      </w:r>
      <w:bookmarkStart w:id="2115" w:name="_ETM_Q1_11227487"/>
      <w:bookmarkEnd w:id="2115"/>
      <w:r w:rsidRPr="0012202D">
        <w:rPr>
          <w:rFonts w:hint="cs"/>
          <w:rtl/>
          <w:lang w:eastAsia="he-IL"/>
        </w:rPr>
        <w:t xml:space="preserve">לחו"ל, לחזור אחרי שלוש שנים, והינה אנחנו יכולים רק אז להמשיך את החקירה, החקירה לא מתיישנת כי היא נעצרת במקרים </w:t>
      </w:r>
      <w:bookmarkStart w:id="2116" w:name="_ETM_Q1_11233559"/>
      <w:bookmarkEnd w:id="2116"/>
      <w:r w:rsidRPr="0012202D">
        <w:rPr>
          <w:rFonts w:hint="cs"/>
          <w:rtl/>
          <w:lang w:eastAsia="he-IL"/>
        </w:rPr>
        <w:t xml:space="preserve">כאלה מבחינת התיישנות, אבל מבחינת </w:t>
      </w:r>
      <w:proofErr w:type="spellStart"/>
      <w:r w:rsidRPr="0012202D">
        <w:rPr>
          <w:rFonts w:hint="cs"/>
          <w:rtl/>
          <w:lang w:eastAsia="he-IL"/>
        </w:rPr>
        <w:t>המב"ד</w:t>
      </w:r>
      <w:proofErr w:type="spellEnd"/>
      <w:r w:rsidRPr="0012202D">
        <w:rPr>
          <w:rFonts w:hint="cs"/>
          <w:rtl/>
          <w:lang w:eastAsia="he-IL"/>
        </w:rPr>
        <w:t xml:space="preserve"> שלו, הוא כבר לא </w:t>
      </w:r>
      <w:bookmarkStart w:id="2117" w:name="_ETM_Q1_11237085"/>
      <w:bookmarkEnd w:id="2117"/>
      <w:r w:rsidRPr="0012202D">
        <w:rPr>
          <w:rFonts w:hint="cs"/>
          <w:rtl/>
          <w:lang w:eastAsia="he-IL"/>
        </w:rPr>
        <w:t xml:space="preserve">יעבור לרשות שצריכה לתת לו אחר כך את הרישיון לעסוק </w:t>
      </w:r>
      <w:bookmarkStart w:id="2118" w:name="_ETM_Q1_11239019"/>
      <w:bookmarkEnd w:id="2118"/>
      <w:r w:rsidRPr="0012202D">
        <w:rPr>
          <w:rFonts w:hint="cs"/>
          <w:rtl/>
          <w:lang w:eastAsia="he-IL"/>
        </w:rPr>
        <w:t xml:space="preserve">באותם חומרים מסוכנים, והינה הצליח החשוד לשלוט מתי יעבירו את </w:t>
      </w:r>
      <w:bookmarkStart w:id="2119" w:name="_ETM_Q1_11243845"/>
      <w:bookmarkEnd w:id="2119"/>
      <w:r w:rsidRPr="0012202D">
        <w:rPr>
          <w:rFonts w:hint="cs"/>
          <w:rtl/>
          <w:lang w:eastAsia="he-IL"/>
        </w:rPr>
        <w:t xml:space="preserve">התיק בעניינו ומתי לא. זה שיקול שהיה מאוד מאוד משמעותי </w:t>
      </w:r>
      <w:bookmarkStart w:id="2120" w:name="_ETM_Q1_11249636"/>
      <w:bookmarkEnd w:id="2120"/>
      <w:r w:rsidRPr="0012202D">
        <w:rPr>
          <w:rFonts w:hint="cs"/>
          <w:rtl/>
          <w:lang w:eastAsia="he-IL"/>
        </w:rPr>
        <w:t xml:space="preserve">כשדיברנו על הארכת משכי התיישנות והוא נכנס, פה הוא </w:t>
      </w:r>
      <w:bookmarkStart w:id="2121" w:name="_ETM_Q1_11253753"/>
      <w:bookmarkEnd w:id="2121"/>
      <w:r w:rsidRPr="0012202D">
        <w:rPr>
          <w:rFonts w:hint="cs"/>
          <w:rtl/>
          <w:lang w:eastAsia="he-IL"/>
        </w:rPr>
        <w:t xml:space="preserve">לא נכנס וחייבים לתת לזה את המשמעות, כי ההבנה היא </w:t>
      </w:r>
      <w:bookmarkStart w:id="2122" w:name="_ETM_Q1_11257055"/>
      <w:bookmarkEnd w:id="2122"/>
      <w:r w:rsidRPr="0012202D">
        <w:rPr>
          <w:rFonts w:hint="cs"/>
          <w:rtl/>
          <w:lang w:eastAsia="he-IL"/>
        </w:rPr>
        <w:t>פשוטה, ידע היום חשוד שאם הוא רוצה שהמידע בגינו לא</w:t>
      </w:r>
      <w:bookmarkStart w:id="2123" w:name="_ETM_Q1_11259816"/>
      <w:bookmarkEnd w:id="2123"/>
      <w:r w:rsidRPr="0012202D">
        <w:rPr>
          <w:rFonts w:hint="cs"/>
          <w:rtl/>
          <w:lang w:eastAsia="he-IL"/>
        </w:rPr>
        <w:t xml:space="preserve"> יימסר לרשויות אחרות, הוא רק צריך לעכב את החקירה, והוא </w:t>
      </w:r>
      <w:bookmarkStart w:id="2124" w:name="_ETM_Q1_11262983"/>
      <w:bookmarkEnd w:id="2124"/>
      <w:r w:rsidRPr="0012202D">
        <w:rPr>
          <w:rFonts w:hint="cs"/>
          <w:rtl/>
          <w:lang w:eastAsia="he-IL"/>
        </w:rPr>
        <w:t xml:space="preserve">יכול לעשות את זה. אומנם היא תימשך אחר כך, אבל </w:t>
      </w:r>
      <w:bookmarkStart w:id="2125" w:name="_ETM_Q1_11264966"/>
      <w:bookmarkEnd w:id="2125"/>
      <w:r w:rsidRPr="0012202D">
        <w:rPr>
          <w:rFonts w:hint="cs"/>
          <w:rtl/>
          <w:lang w:eastAsia="he-IL"/>
        </w:rPr>
        <w:t>המידע בגינו כבר לא יעבור.</w:t>
      </w:r>
    </w:p>
    <w:p w:rsidR="00152F77" w:rsidRPr="0012202D" w:rsidRDefault="00152F77" w:rsidP="004239CA">
      <w:pPr>
        <w:rPr>
          <w:rtl/>
          <w:lang w:eastAsia="he-IL"/>
        </w:rPr>
      </w:pPr>
      <w:bookmarkStart w:id="2126" w:name="_ETM_Q1_11268574"/>
      <w:bookmarkStart w:id="2127" w:name="_ETM_Q1_11268617"/>
      <w:bookmarkStart w:id="2128" w:name="_ETM_Q1_11268743"/>
      <w:bookmarkEnd w:id="2126"/>
      <w:bookmarkEnd w:id="2127"/>
      <w:bookmarkEnd w:id="2128"/>
    </w:p>
    <w:p w:rsidR="00152F77" w:rsidRPr="0012202D" w:rsidRDefault="00152F77" w:rsidP="004239CA">
      <w:pPr>
        <w:rPr>
          <w:rtl/>
          <w:lang w:eastAsia="he-IL"/>
        </w:rPr>
      </w:pPr>
      <w:bookmarkStart w:id="2129" w:name="_ETM_Q1_11268788"/>
      <w:bookmarkEnd w:id="2129"/>
      <w:r w:rsidRPr="0012202D">
        <w:rPr>
          <w:rFonts w:hint="cs"/>
          <w:rtl/>
          <w:lang w:eastAsia="he-IL"/>
        </w:rPr>
        <w:t xml:space="preserve">דבר נוסף, יש לזכור שהנתונים </w:t>
      </w:r>
      <w:r w:rsidR="00951657" w:rsidRPr="0012202D">
        <w:rPr>
          <w:rFonts w:hint="cs"/>
          <w:rtl/>
          <w:lang w:eastAsia="he-IL"/>
        </w:rPr>
        <w:t xml:space="preserve">שמובאים בפני אדוני הם נתונים הקשורים לחקירות משטרה בלבד. כעת ובעקבות </w:t>
      </w:r>
      <w:bookmarkStart w:id="2130" w:name="_ETM_Q1_11277602"/>
      <w:bookmarkEnd w:id="2130"/>
      <w:r w:rsidR="00951657" w:rsidRPr="0012202D">
        <w:rPr>
          <w:rFonts w:hint="cs"/>
          <w:rtl/>
          <w:lang w:eastAsia="he-IL"/>
        </w:rPr>
        <w:t xml:space="preserve">תיקון החוק החדש מצטרפים הרבה מאוד משרדים אחרים שמנהלים חקירות </w:t>
      </w:r>
      <w:bookmarkStart w:id="2131" w:name="_ETM_Q1_11281574"/>
      <w:bookmarkEnd w:id="2131"/>
      <w:r w:rsidR="00951657" w:rsidRPr="0012202D">
        <w:rPr>
          <w:rFonts w:hint="cs"/>
          <w:rtl/>
          <w:lang w:eastAsia="he-IL"/>
        </w:rPr>
        <w:t xml:space="preserve">לתוך אותו פול של תיקים שידווחו ושל כתבי אישום שהוגשו </w:t>
      </w:r>
      <w:bookmarkStart w:id="2132" w:name="_ETM_Q1_11285298"/>
      <w:bookmarkEnd w:id="2132"/>
      <w:r w:rsidR="00951657" w:rsidRPr="0012202D">
        <w:rPr>
          <w:rFonts w:hint="cs"/>
          <w:rtl/>
          <w:lang w:eastAsia="he-IL"/>
        </w:rPr>
        <w:t xml:space="preserve">או </w:t>
      </w:r>
      <w:proofErr w:type="spellStart"/>
      <w:r w:rsidR="00951657" w:rsidRPr="0012202D">
        <w:rPr>
          <w:rFonts w:hint="cs"/>
          <w:rtl/>
          <w:lang w:eastAsia="he-IL"/>
        </w:rPr>
        <w:t>מב"דים</w:t>
      </w:r>
      <w:proofErr w:type="spellEnd"/>
      <w:r w:rsidR="00951657" w:rsidRPr="0012202D">
        <w:rPr>
          <w:rFonts w:hint="cs"/>
          <w:rtl/>
          <w:lang w:eastAsia="he-IL"/>
        </w:rPr>
        <w:t xml:space="preserve"> שנמצאים. אני מזכיר שהיום יש חובה לדווח גם</w:t>
      </w:r>
      <w:bookmarkStart w:id="2133" w:name="_ETM_Q1_11289213"/>
      <w:bookmarkEnd w:id="2133"/>
      <w:r w:rsidR="00951657" w:rsidRPr="0012202D">
        <w:rPr>
          <w:rFonts w:hint="cs"/>
          <w:rtl/>
          <w:lang w:eastAsia="he-IL"/>
        </w:rPr>
        <w:t xml:space="preserve"> לגופי חקירה אחרים על תיקים שנפתחו. דווקא אותם גופים שחלקם </w:t>
      </w:r>
      <w:bookmarkStart w:id="2134" w:name="_ETM_Q1_11294603"/>
      <w:bookmarkEnd w:id="2134"/>
      <w:r w:rsidR="00951657" w:rsidRPr="0012202D">
        <w:rPr>
          <w:rFonts w:hint="cs"/>
          <w:rtl/>
          <w:lang w:eastAsia="he-IL"/>
        </w:rPr>
        <w:t xml:space="preserve">מיוצגים פה וחלקם לא, אבל חקירות בהם, כיוון שהן חקירות </w:t>
      </w:r>
      <w:bookmarkStart w:id="2135" w:name="_ETM_Q1_11298415"/>
      <w:bookmarkEnd w:id="2135"/>
      <w:r w:rsidR="00951657" w:rsidRPr="0012202D">
        <w:rPr>
          <w:rFonts w:hint="cs"/>
          <w:rtl/>
          <w:lang w:eastAsia="he-IL"/>
        </w:rPr>
        <w:t xml:space="preserve">מקצועיות, מתמשכות זמן רב. ולכן מעבר לנתונים שמופיעים פה, שמייצגים </w:t>
      </w:r>
      <w:bookmarkStart w:id="2136" w:name="_ETM_Q1_11304511"/>
      <w:bookmarkEnd w:id="2136"/>
      <w:r w:rsidR="00951657" w:rsidRPr="0012202D">
        <w:rPr>
          <w:rFonts w:hint="cs"/>
          <w:rtl/>
          <w:lang w:eastAsia="he-IL"/>
        </w:rPr>
        <w:t xml:space="preserve">רק חקירות משטרה, צריך לזכור שכל הגופים החדשים שמתווספים, יש </w:t>
      </w:r>
      <w:bookmarkStart w:id="2137" w:name="_ETM_Q1_11308991"/>
      <w:bookmarkEnd w:id="2137"/>
      <w:r w:rsidR="00951657" w:rsidRPr="0012202D">
        <w:rPr>
          <w:rFonts w:hint="cs"/>
          <w:rtl/>
          <w:lang w:eastAsia="he-IL"/>
        </w:rPr>
        <w:t>להם חקירות שמצטרפות לעניין הזה.</w:t>
      </w:r>
    </w:p>
    <w:p w:rsidR="00951657" w:rsidRPr="0012202D" w:rsidRDefault="00951657" w:rsidP="004239CA">
      <w:pPr>
        <w:rPr>
          <w:rtl/>
          <w:lang w:eastAsia="he-IL"/>
        </w:rPr>
      </w:pPr>
      <w:bookmarkStart w:id="2138" w:name="_ETM_Q1_11311493"/>
      <w:bookmarkStart w:id="2139" w:name="_ETM_Q1_11311554"/>
      <w:bookmarkEnd w:id="2138"/>
      <w:bookmarkEnd w:id="2139"/>
    </w:p>
    <w:p w:rsidR="00951657" w:rsidRPr="0012202D" w:rsidRDefault="00951657" w:rsidP="004239CA">
      <w:pPr>
        <w:rPr>
          <w:rtl/>
          <w:lang w:eastAsia="he-IL"/>
        </w:rPr>
      </w:pPr>
      <w:bookmarkStart w:id="2140" w:name="_ETM_Q1_11311677"/>
      <w:bookmarkStart w:id="2141" w:name="_ETM_Q1_11311725"/>
      <w:bookmarkEnd w:id="2140"/>
      <w:bookmarkEnd w:id="2141"/>
      <w:r w:rsidRPr="0012202D">
        <w:rPr>
          <w:rFonts w:hint="cs"/>
          <w:rtl/>
          <w:lang w:eastAsia="he-IL"/>
        </w:rPr>
        <w:t xml:space="preserve">בסוף אנחנו מדברים על מתחם </w:t>
      </w:r>
      <w:r w:rsidR="00385A97" w:rsidRPr="0012202D">
        <w:rPr>
          <w:rFonts w:hint="cs"/>
          <w:rtl/>
          <w:lang w:eastAsia="he-IL"/>
        </w:rPr>
        <w:t>ה</w:t>
      </w:r>
      <w:r w:rsidRPr="0012202D">
        <w:rPr>
          <w:rFonts w:hint="cs"/>
          <w:rtl/>
          <w:lang w:eastAsia="he-IL"/>
        </w:rPr>
        <w:t xml:space="preserve">סביר, </w:t>
      </w:r>
      <w:bookmarkStart w:id="2142" w:name="_ETM_Q1_11314049"/>
      <w:bookmarkEnd w:id="2142"/>
      <w:r w:rsidRPr="0012202D">
        <w:rPr>
          <w:rFonts w:hint="cs"/>
          <w:rtl/>
          <w:lang w:eastAsia="he-IL"/>
        </w:rPr>
        <w:t xml:space="preserve">על מה סביר לקבוע. הרי אפשר היה לקבוע בין אפס ל-25 שנה. צריך להחליט מהו המתחם הסביר לקבוע שמצד </w:t>
      </w:r>
      <w:bookmarkStart w:id="2143" w:name="_ETM_Q1_11324297"/>
      <w:bookmarkEnd w:id="2143"/>
      <w:r w:rsidRPr="0012202D">
        <w:rPr>
          <w:rFonts w:hint="cs"/>
          <w:rtl/>
          <w:lang w:eastAsia="he-IL"/>
        </w:rPr>
        <w:t xml:space="preserve">אחד לא ישאיר אדם עם תיק מתנהל במשך 10 ו-15 </w:t>
      </w:r>
      <w:bookmarkStart w:id="2144" w:name="_ETM_Q1_11328283"/>
      <w:bookmarkEnd w:id="2144"/>
      <w:r w:rsidRPr="0012202D">
        <w:rPr>
          <w:rFonts w:hint="cs"/>
          <w:rtl/>
          <w:lang w:eastAsia="he-IL"/>
        </w:rPr>
        <w:t>שנה, ומצד שני יאפשר למשטרה גם באותם תיקים מורכבים, שכפי</w:t>
      </w:r>
      <w:bookmarkStart w:id="2145" w:name="_ETM_Q1_11331833"/>
      <w:bookmarkEnd w:id="2145"/>
      <w:r w:rsidRPr="0012202D">
        <w:rPr>
          <w:rFonts w:hint="cs"/>
          <w:rtl/>
          <w:lang w:eastAsia="he-IL"/>
        </w:rPr>
        <w:t xml:space="preserve"> שאמרתי יש להם השלכה משמעותית על מתן רישיונות, על הליכים </w:t>
      </w:r>
      <w:bookmarkStart w:id="2146" w:name="_ETM_Q1_11334865"/>
      <w:bookmarkEnd w:id="2146"/>
      <w:proofErr w:type="spellStart"/>
      <w:r w:rsidRPr="0012202D">
        <w:rPr>
          <w:rFonts w:hint="cs"/>
          <w:rtl/>
          <w:lang w:eastAsia="he-IL"/>
        </w:rPr>
        <w:t>מינהליים</w:t>
      </w:r>
      <w:proofErr w:type="spellEnd"/>
      <w:r w:rsidRPr="0012202D">
        <w:rPr>
          <w:rFonts w:hint="cs"/>
          <w:rtl/>
          <w:lang w:eastAsia="he-IL"/>
        </w:rPr>
        <w:t xml:space="preserve"> כאלה ואחרים, ובכלל על מידע שצריך לעבור למשרדי ממשלה</w:t>
      </w:r>
      <w:r w:rsidR="00385A97" w:rsidRPr="0012202D">
        <w:rPr>
          <w:rFonts w:hint="cs"/>
          <w:rtl/>
          <w:lang w:eastAsia="he-IL"/>
        </w:rPr>
        <w:t xml:space="preserve"> –</w:t>
      </w:r>
      <w:r w:rsidRPr="0012202D">
        <w:rPr>
          <w:rFonts w:hint="cs"/>
          <w:rtl/>
          <w:lang w:eastAsia="he-IL"/>
        </w:rPr>
        <w:t xml:space="preserve"> </w:t>
      </w:r>
      <w:bookmarkStart w:id="2147" w:name="_ETM_Q1_11338997"/>
      <w:bookmarkEnd w:id="2147"/>
      <w:r w:rsidRPr="0012202D">
        <w:rPr>
          <w:rFonts w:hint="cs"/>
          <w:rtl/>
          <w:lang w:eastAsia="he-IL"/>
        </w:rPr>
        <w:t xml:space="preserve">יאפשר למשטרה לנהל את החקירה בצורה ראויה ומקצועית. </w:t>
      </w:r>
      <w:bookmarkStart w:id="2148" w:name="_ETM_Q1_11344349"/>
      <w:bookmarkEnd w:id="2148"/>
    </w:p>
    <w:p w:rsidR="00951657" w:rsidRPr="0012202D" w:rsidRDefault="00951657" w:rsidP="004239CA">
      <w:pPr>
        <w:rPr>
          <w:rtl/>
          <w:lang w:eastAsia="he-IL"/>
        </w:rPr>
      </w:pPr>
      <w:bookmarkStart w:id="2149" w:name="_ETM_Q1_11344406"/>
      <w:bookmarkStart w:id="2150" w:name="_ETM_Q1_11344533"/>
      <w:bookmarkEnd w:id="2149"/>
      <w:bookmarkEnd w:id="2150"/>
    </w:p>
    <w:p w:rsidR="00951657" w:rsidRPr="0012202D" w:rsidRDefault="00951657" w:rsidP="004239CA">
      <w:pPr>
        <w:rPr>
          <w:rtl/>
          <w:lang w:eastAsia="he-IL"/>
        </w:rPr>
      </w:pPr>
      <w:bookmarkStart w:id="2151" w:name="_ETM_Q1_11344575"/>
      <w:bookmarkEnd w:id="2151"/>
      <w:r w:rsidRPr="0012202D">
        <w:rPr>
          <w:rFonts w:hint="cs"/>
          <w:rtl/>
          <w:lang w:eastAsia="he-IL"/>
        </w:rPr>
        <w:t xml:space="preserve">צריך לזכור </w:t>
      </w:r>
      <w:bookmarkStart w:id="2152" w:name="_ETM_Q1_11343803"/>
      <w:bookmarkEnd w:id="2152"/>
      <w:r w:rsidRPr="0012202D">
        <w:rPr>
          <w:rFonts w:hint="cs"/>
          <w:rtl/>
          <w:lang w:eastAsia="he-IL"/>
        </w:rPr>
        <w:t xml:space="preserve">שאנחנו מנסים אומנם לקצר את זמני החקירה, אבל זה </w:t>
      </w:r>
      <w:bookmarkStart w:id="2153" w:name="_ETM_Q1_11345875"/>
      <w:bookmarkEnd w:id="2153"/>
      <w:r w:rsidRPr="0012202D">
        <w:rPr>
          <w:rFonts w:hint="cs"/>
          <w:rtl/>
          <w:lang w:eastAsia="he-IL"/>
        </w:rPr>
        <w:t>לא בא על חשבון המקצועיות שלה. ולכן מה שאני רוצה</w:t>
      </w:r>
      <w:bookmarkStart w:id="2154" w:name="_ETM_Q1_11349875"/>
      <w:bookmarkEnd w:id="2154"/>
      <w:r w:rsidRPr="0012202D">
        <w:rPr>
          <w:rFonts w:hint="cs"/>
          <w:rtl/>
          <w:lang w:eastAsia="he-IL"/>
        </w:rPr>
        <w:t xml:space="preserve"> לומר הוא שבסוף, כאשר אתה משקלל את כל הנתונים האלה, ושקללנו את זה יחד עם משרד המשפטים, קבוע הזמן שניתן </w:t>
      </w:r>
      <w:bookmarkStart w:id="2155" w:name="_ETM_Q1_11355691"/>
      <w:bookmarkEnd w:id="2155"/>
      <w:r w:rsidRPr="0012202D">
        <w:rPr>
          <w:rtl/>
          <w:lang w:eastAsia="he-IL"/>
        </w:rPr>
        <w:t>–</w:t>
      </w:r>
      <w:r w:rsidRPr="0012202D">
        <w:rPr>
          <w:rFonts w:hint="cs"/>
          <w:rtl/>
          <w:lang w:eastAsia="he-IL"/>
        </w:rPr>
        <w:t xml:space="preserve"> אגב, אנחנו ביקשנו קבוע זמן ארוך יותר מעט, אבל</w:t>
      </w:r>
      <w:bookmarkStart w:id="2156" w:name="_ETM_Q1_11359733"/>
      <w:bookmarkEnd w:id="2156"/>
      <w:r w:rsidRPr="0012202D">
        <w:rPr>
          <w:rFonts w:hint="cs"/>
          <w:rtl/>
          <w:lang w:eastAsia="he-IL"/>
        </w:rPr>
        <w:t xml:space="preserve"> קבוע הזמן שנקבע בעינינו</w:t>
      </w:r>
      <w:r w:rsidR="00385A97" w:rsidRPr="0012202D">
        <w:rPr>
          <w:rFonts w:hint="cs"/>
          <w:rtl/>
          <w:lang w:eastAsia="he-IL"/>
        </w:rPr>
        <w:t>,</w:t>
      </w:r>
      <w:r w:rsidRPr="0012202D">
        <w:rPr>
          <w:rFonts w:hint="cs"/>
          <w:rtl/>
          <w:lang w:eastAsia="he-IL"/>
        </w:rPr>
        <w:t xml:space="preserve"> משקף נכון את מכלול השיקולים שאמרתי, </w:t>
      </w:r>
      <w:bookmarkStart w:id="2157" w:name="_ETM_Q1_11364443"/>
      <w:bookmarkEnd w:id="2157"/>
      <w:r w:rsidRPr="0012202D">
        <w:rPr>
          <w:rFonts w:hint="cs"/>
          <w:rtl/>
          <w:lang w:eastAsia="he-IL"/>
        </w:rPr>
        <w:t>ומשקף נכון את הצורך שהציבור, שהוא בסוף זה שיוצא מופסד</w:t>
      </w:r>
      <w:bookmarkStart w:id="2158" w:name="_ETM_Q1_11369655"/>
      <w:bookmarkEnd w:id="2158"/>
      <w:r w:rsidRPr="0012202D">
        <w:rPr>
          <w:rFonts w:hint="cs"/>
          <w:rtl/>
          <w:lang w:eastAsia="he-IL"/>
        </w:rPr>
        <w:t xml:space="preserve"> מהאירוע הזה, כי ברגע שחשוד שביצע עבירה של פגיעה באנשים בגלל שימוש לא נכון בחומר מסוכן יוכל לעשות זאת שוב </w:t>
      </w:r>
      <w:bookmarkStart w:id="2159" w:name="_ETM_Q1_11381997"/>
      <w:bookmarkEnd w:id="2159"/>
      <w:r w:rsidRPr="0012202D">
        <w:rPr>
          <w:rFonts w:hint="cs"/>
          <w:rtl/>
          <w:lang w:eastAsia="he-IL"/>
        </w:rPr>
        <w:t xml:space="preserve">כי המידע לא עבר, מי שנפגע זה </w:t>
      </w:r>
      <w:bookmarkStart w:id="2160" w:name="_ETM_Q1_11383329"/>
      <w:bookmarkEnd w:id="2160"/>
      <w:r w:rsidRPr="0012202D">
        <w:rPr>
          <w:rFonts w:hint="cs"/>
          <w:rtl/>
          <w:lang w:eastAsia="he-IL"/>
        </w:rPr>
        <w:t>הציבור, זה לא המשטרה. תמיד צריך לזכור שבסוף עומד הציבור.</w:t>
      </w:r>
    </w:p>
    <w:p w:rsidR="00951657" w:rsidRPr="0012202D" w:rsidRDefault="00951657" w:rsidP="004239CA">
      <w:pPr>
        <w:rPr>
          <w:rtl/>
          <w:lang w:eastAsia="he-IL"/>
        </w:rPr>
      </w:pPr>
      <w:bookmarkStart w:id="2161" w:name="_ETM_Q1_11386889"/>
      <w:bookmarkStart w:id="2162" w:name="_ETM_Q1_11386961"/>
      <w:bookmarkStart w:id="2163" w:name="_ETM_Q1_11387105"/>
      <w:bookmarkEnd w:id="2161"/>
      <w:bookmarkEnd w:id="2162"/>
      <w:bookmarkEnd w:id="2163"/>
    </w:p>
    <w:p w:rsidR="00951657" w:rsidRPr="0012202D" w:rsidRDefault="00951657" w:rsidP="004239CA">
      <w:pPr>
        <w:rPr>
          <w:rtl/>
          <w:lang w:eastAsia="he-IL"/>
        </w:rPr>
      </w:pPr>
      <w:bookmarkStart w:id="2164" w:name="_ETM_Q1_11387141"/>
      <w:bookmarkEnd w:id="2164"/>
      <w:r w:rsidRPr="0012202D">
        <w:rPr>
          <w:rFonts w:hint="cs"/>
          <w:rtl/>
          <w:lang w:eastAsia="he-IL"/>
        </w:rPr>
        <w:t>באיזון</w:t>
      </w:r>
      <w:bookmarkStart w:id="2165" w:name="_ETM_Q1_11388329"/>
      <w:bookmarkEnd w:id="2165"/>
      <w:r w:rsidRPr="0012202D">
        <w:rPr>
          <w:rFonts w:hint="cs"/>
          <w:rtl/>
          <w:lang w:eastAsia="he-IL"/>
        </w:rPr>
        <w:t xml:space="preserve"> הזה אנחנו חייבים לחשוב גם ובעיקר על טובת הציבור, ואני </w:t>
      </w:r>
      <w:bookmarkStart w:id="2166" w:name="_ETM_Q1_11390493"/>
      <w:bookmarkEnd w:id="2166"/>
      <w:r w:rsidRPr="0012202D">
        <w:rPr>
          <w:rFonts w:hint="cs"/>
          <w:rtl/>
          <w:lang w:eastAsia="he-IL"/>
        </w:rPr>
        <w:t xml:space="preserve">חושב שהאיזון הזה הוא איזון בהחלט ראוי. ושוב, בהצטרף כל </w:t>
      </w:r>
      <w:bookmarkStart w:id="2167" w:name="_ETM_Q1_11395801"/>
      <w:bookmarkEnd w:id="2167"/>
      <w:r w:rsidRPr="0012202D">
        <w:rPr>
          <w:rFonts w:hint="cs"/>
          <w:rtl/>
          <w:lang w:eastAsia="he-IL"/>
        </w:rPr>
        <w:t>הדברים שאמרתי, אני חושב שכל פרק זמן אחר שיקצר, יפגע</w:t>
      </w:r>
      <w:bookmarkStart w:id="2168" w:name="_ETM_Q1_11399833"/>
      <w:bookmarkEnd w:id="2168"/>
      <w:r w:rsidRPr="0012202D">
        <w:rPr>
          <w:rFonts w:hint="cs"/>
          <w:rtl/>
          <w:lang w:eastAsia="he-IL"/>
        </w:rPr>
        <w:t xml:space="preserve"> רק בציבור בסופו של דבר.</w:t>
      </w:r>
    </w:p>
    <w:p w:rsidR="00951657" w:rsidRPr="0012202D" w:rsidRDefault="00951657" w:rsidP="004239CA">
      <w:pPr>
        <w:rPr>
          <w:rtl/>
          <w:lang w:eastAsia="he-IL"/>
        </w:rPr>
      </w:pPr>
      <w:bookmarkStart w:id="2169" w:name="_ETM_Q1_11401833"/>
      <w:bookmarkStart w:id="2170" w:name="_ETM_Q1_11401895"/>
      <w:bookmarkEnd w:id="2169"/>
      <w:bookmarkEnd w:id="2170"/>
    </w:p>
    <w:p w:rsidR="00951657" w:rsidRPr="0012202D" w:rsidRDefault="00951657" w:rsidP="004239CA">
      <w:pPr>
        <w:rPr>
          <w:rtl/>
          <w:lang w:eastAsia="he-IL"/>
        </w:rPr>
      </w:pPr>
      <w:bookmarkStart w:id="2171" w:name="_ETM_Q1_11401993"/>
      <w:bookmarkStart w:id="2172" w:name="_ETM_Q1_11402032"/>
      <w:bookmarkEnd w:id="2171"/>
      <w:bookmarkEnd w:id="2172"/>
      <w:r w:rsidRPr="0012202D">
        <w:rPr>
          <w:rFonts w:hint="cs"/>
          <w:rtl/>
          <w:lang w:eastAsia="he-IL"/>
        </w:rPr>
        <w:t xml:space="preserve">הדבר האחרון שאני רוצה לומר, לאור </w:t>
      </w:r>
      <w:bookmarkStart w:id="2173" w:name="_ETM_Q1_11407561"/>
      <w:bookmarkEnd w:id="2173"/>
      <w:r w:rsidRPr="0012202D">
        <w:rPr>
          <w:rFonts w:hint="cs"/>
          <w:rtl/>
          <w:lang w:eastAsia="he-IL"/>
        </w:rPr>
        <w:t xml:space="preserve">הערתו של אדוני, שהיה צריך לאבחן הבחנות נוספות, כגון </w:t>
      </w:r>
      <w:bookmarkStart w:id="2174" w:name="_ETM_Q1_11410600"/>
      <w:bookmarkEnd w:id="2174"/>
      <w:r w:rsidRPr="0012202D">
        <w:rPr>
          <w:rFonts w:hint="cs"/>
          <w:rtl/>
          <w:lang w:eastAsia="he-IL"/>
        </w:rPr>
        <w:t>הזיקה בין המבקש לבין סוג העבירה, או מהן העבירות הרלוונטיות</w:t>
      </w:r>
      <w:r w:rsidR="00385A97" w:rsidRPr="0012202D">
        <w:rPr>
          <w:rFonts w:hint="cs"/>
          <w:rtl/>
          <w:lang w:eastAsia="he-IL"/>
        </w:rPr>
        <w:t>.</w:t>
      </w:r>
      <w:r w:rsidRPr="0012202D">
        <w:rPr>
          <w:rFonts w:hint="cs"/>
          <w:rtl/>
          <w:lang w:eastAsia="he-IL"/>
        </w:rPr>
        <w:t xml:space="preserve"> </w:t>
      </w:r>
      <w:bookmarkStart w:id="2175" w:name="_ETM_Q1_11416920"/>
      <w:bookmarkEnd w:id="2175"/>
      <w:r w:rsidRPr="0012202D">
        <w:rPr>
          <w:rFonts w:hint="cs"/>
          <w:rtl/>
          <w:lang w:eastAsia="he-IL"/>
        </w:rPr>
        <w:t xml:space="preserve">אומר לאדוני שיכול להיות ברציונל </w:t>
      </w:r>
      <w:r w:rsidR="00385A97" w:rsidRPr="0012202D">
        <w:rPr>
          <w:rFonts w:hint="cs"/>
          <w:rtl/>
          <w:lang w:eastAsia="he-IL"/>
        </w:rPr>
        <w:t>ש</w:t>
      </w:r>
      <w:r w:rsidRPr="0012202D">
        <w:rPr>
          <w:rFonts w:hint="cs"/>
          <w:rtl/>
          <w:lang w:eastAsia="he-IL"/>
        </w:rPr>
        <w:t xml:space="preserve">הדברים נכונים, אבל יכולת </w:t>
      </w:r>
      <w:bookmarkStart w:id="2176" w:name="_ETM_Q1_11420114"/>
      <w:bookmarkEnd w:id="2176"/>
      <w:r w:rsidRPr="0012202D">
        <w:rPr>
          <w:rFonts w:hint="cs"/>
          <w:rtl/>
          <w:lang w:eastAsia="he-IL"/>
        </w:rPr>
        <w:t xml:space="preserve">הניתוח, החפירה והדיוק של הדברים האלה במערכות שצריכות לתת פתרון </w:t>
      </w:r>
      <w:bookmarkStart w:id="2177" w:name="_ETM_Q1_11427504"/>
      <w:bookmarkEnd w:id="2177"/>
      <w:r w:rsidRPr="0012202D">
        <w:rPr>
          <w:rFonts w:hint="cs"/>
          <w:rtl/>
          <w:lang w:eastAsia="he-IL"/>
        </w:rPr>
        <w:t xml:space="preserve">בסוף, הרי לא בכל תיק פה נעשית בדיקה ידנית, זה </w:t>
      </w:r>
      <w:bookmarkStart w:id="2178" w:name="_ETM_Q1_11432428"/>
      <w:bookmarkEnd w:id="2178"/>
      <w:r w:rsidRPr="0012202D">
        <w:rPr>
          <w:rFonts w:hint="cs"/>
          <w:rtl/>
          <w:lang w:eastAsia="he-IL"/>
        </w:rPr>
        <w:t xml:space="preserve">ברור לאדוני ולכולם שלא בודקים ידנית את התיקים ורואים מה </w:t>
      </w:r>
      <w:bookmarkStart w:id="2179" w:name="_ETM_Q1_11434548"/>
      <w:bookmarkEnd w:id="2179"/>
      <w:r w:rsidRPr="0012202D">
        <w:rPr>
          <w:rFonts w:hint="cs"/>
          <w:rtl/>
          <w:lang w:eastAsia="he-IL"/>
        </w:rPr>
        <w:t>עלה בגורלו - - -</w:t>
      </w:r>
    </w:p>
    <w:p w:rsidR="00757562" w:rsidRPr="0012202D" w:rsidRDefault="00757562" w:rsidP="00757562">
      <w:pPr>
        <w:rPr>
          <w:rtl/>
          <w:lang w:eastAsia="he-IL"/>
        </w:rPr>
      </w:pPr>
    </w:p>
    <w:p w:rsidR="00C61A02" w:rsidRPr="0012202D" w:rsidRDefault="00C61A02" w:rsidP="00C61A02">
      <w:pPr>
        <w:pStyle w:val="af6"/>
        <w:keepNext/>
        <w:rPr>
          <w:rtl/>
        </w:rPr>
      </w:pPr>
      <w:bookmarkStart w:id="2180" w:name="ET_yor_6156_24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180"/>
    </w:p>
    <w:p w:rsidR="00C61A02" w:rsidRPr="0012202D" w:rsidRDefault="00C61A02" w:rsidP="00C61A02">
      <w:pPr>
        <w:pStyle w:val="KeepWithNext"/>
        <w:rPr>
          <w:rtl/>
          <w:lang w:eastAsia="he-IL"/>
        </w:rPr>
      </w:pPr>
    </w:p>
    <w:p w:rsidR="00C61A02" w:rsidRPr="0012202D" w:rsidRDefault="00C61A02" w:rsidP="00C61A02">
      <w:pPr>
        <w:rPr>
          <w:rtl/>
          <w:lang w:eastAsia="he-IL"/>
        </w:rPr>
      </w:pPr>
      <w:r w:rsidRPr="0012202D">
        <w:rPr>
          <w:rFonts w:hint="cs"/>
          <w:rtl/>
          <w:lang w:eastAsia="he-IL"/>
        </w:rPr>
        <w:t>בכל תיק נאמר על איזה עבירות אדם נחקר?</w:t>
      </w:r>
    </w:p>
    <w:p w:rsidR="00C61A02" w:rsidRPr="0012202D" w:rsidRDefault="00C61A02" w:rsidP="00C61A02">
      <w:pPr>
        <w:rPr>
          <w:rtl/>
          <w:lang w:eastAsia="he-IL"/>
        </w:rPr>
      </w:pPr>
    </w:p>
    <w:p w:rsidR="00C61A02" w:rsidRPr="0012202D" w:rsidRDefault="00C61A02" w:rsidP="00C61A02">
      <w:pPr>
        <w:pStyle w:val="af9"/>
        <w:keepNext/>
        <w:rPr>
          <w:rtl/>
          <w:lang w:eastAsia="he-IL"/>
        </w:rPr>
      </w:pPr>
      <w:bookmarkStart w:id="2181" w:name="ET_guest_802571_246"/>
      <w:r w:rsidRPr="0012202D">
        <w:rPr>
          <w:rStyle w:val="TagStyle"/>
          <w:rtl/>
        </w:rPr>
        <w:t xml:space="preserve"> &lt;&lt; אורח &gt;&gt; </w:t>
      </w:r>
      <w:r w:rsidRPr="0012202D">
        <w:rPr>
          <w:rtl/>
          <w:lang w:eastAsia="he-IL"/>
        </w:rPr>
        <w:t>גלעד בהט:</w:t>
      </w:r>
      <w:r w:rsidRPr="0012202D">
        <w:rPr>
          <w:rStyle w:val="TagStyle"/>
          <w:rtl/>
        </w:rPr>
        <w:t xml:space="preserve"> &lt;&lt; אורח &gt;&gt;</w:t>
      </w:r>
      <w:r w:rsidRPr="0012202D">
        <w:rPr>
          <w:rtl/>
          <w:lang w:eastAsia="he-IL"/>
        </w:rPr>
        <w:t xml:space="preserve">   </w:t>
      </w:r>
      <w:bookmarkEnd w:id="2181"/>
    </w:p>
    <w:p w:rsidR="00C61A02" w:rsidRPr="0012202D" w:rsidRDefault="00C61A02" w:rsidP="00C61A02">
      <w:pPr>
        <w:pStyle w:val="KeepWithNext"/>
        <w:rPr>
          <w:rtl/>
          <w:lang w:eastAsia="he-IL"/>
        </w:rPr>
      </w:pPr>
    </w:p>
    <w:p w:rsidR="00C61A02" w:rsidRPr="0012202D" w:rsidRDefault="00951657" w:rsidP="00C61A02">
      <w:pPr>
        <w:rPr>
          <w:rtl/>
          <w:lang w:eastAsia="he-IL"/>
        </w:rPr>
      </w:pPr>
      <w:r w:rsidRPr="0012202D">
        <w:rPr>
          <w:rFonts w:hint="cs"/>
          <w:rtl/>
          <w:lang w:eastAsia="he-IL"/>
        </w:rPr>
        <w:t xml:space="preserve">בכל תיק יש את החשד שבו </w:t>
      </w:r>
      <w:bookmarkStart w:id="2182" w:name="_ETM_Q1_11445038"/>
      <w:bookmarkEnd w:id="2182"/>
      <w:r w:rsidR="002277DD" w:rsidRPr="0012202D">
        <w:rPr>
          <w:rFonts w:hint="cs"/>
          <w:rtl/>
          <w:lang w:eastAsia="he-IL"/>
        </w:rPr>
        <w:t xml:space="preserve">האדם נחקר. </w:t>
      </w:r>
      <w:r w:rsidR="00C61A02" w:rsidRPr="0012202D">
        <w:rPr>
          <w:rFonts w:hint="cs"/>
          <w:rtl/>
          <w:lang w:eastAsia="he-IL"/>
        </w:rPr>
        <w:t xml:space="preserve">ועדיין להיכנס לרזולוציה של מיון, </w:t>
      </w:r>
      <w:r w:rsidR="002277DD" w:rsidRPr="0012202D">
        <w:rPr>
          <w:rFonts w:hint="cs"/>
          <w:rtl/>
          <w:lang w:eastAsia="he-IL"/>
        </w:rPr>
        <w:t xml:space="preserve">שעבירות כאלה ואחרות יימסרו לגוף כזה </w:t>
      </w:r>
      <w:bookmarkStart w:id="2183" w:name="_ETM_Q1_11452710"/>
      <w:bookmarkEnd w:id="2183"/>
      <w:r w:rsidR="002277DD" w:rsidRPr="0012202D">
        <w:rPr>
          <w:rFonts w:hint="cs"/>
          <w:rtl/>
          <w:lang w:eastAsia="he-IL"/>
        </w:rPr>
        <w:t xml:space="preserve">ואחר, </w:t>
      </w:r>
      <w:r w:rsidR="00C61A02" w:rsidRPr="0012202D">
        <w:rPr>
          <w:rFonts w:hint="cs"/>
          <w:rtl/>
          <w:lang w:eastAsia="he-IL"/>
        </w:rPr>
        <w:t>זה פתיחת פתח אדיר</w:t>
      </w:r>
      <w:r w:rsidR="002277DD" w:rsidRPr="0012202D">
        <w:rPr>
          <w:rFonts w:hint="cs"/>
          <w:rtl/>
          <w:lang w:eastAsia="he-IL"/>
        </w:rPr>
        <w:t xml:space="preserve"> לעשרות שאלות וסוגיות שלא ייפתרו.</w:t>
      </w:r>
    </w:p>
    <w:p w:rsidR="00C61A02" w:rsidRPr="0012202D" w:rsidRDefault="00C61A02" w:rsidP="00C61A02">
      <w:pPr>
        <w:rPr>
          <w:rtl/>
          <w:lang w:eastAsia="he-IL"/>
        </w:rPr>
      </w:pPr>
    </w:p>
    <w:p w:rsidR="00C61A02" w:rsidRPr="0012202D" w:rsidRDefault="00C61A02" w:rsidP="00C61A02">
      <w:pPr>
        <w:pStyle w:val="af6"/>
        <w:keepNext/>
        <w:rPr>
          <w:rtl/>
        </w:rPr>
      </w:pPr>
      <w:bookmarkStart w:id="2184" w:name="ET_yor_6156_24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184"/>
    </w:p>
    <w:p w:rsidR="00C61A02" w:rsidRPr="0012202D" w:rsidRDefault="00C61A02" w:rsidP="00C61A02">
      <w:pPr>
        <w:pStyle w:val="KeepWithNext"/>
        <w:rPr>
          <w:rtl/>
          <w:lang w:eastAsia="he-IL"/>
        </w:rPr>
      </w:pPr>
    </w:p>
    <w:p w:rsidR="002277DD" w:rsidRPr="0012202D" w:rsidRDefault="00C61A02" w:rsidP="00C61A02">
      <w:pPr>
        <w:rPr>
          <w:rtl/>
          <w:lang w:eastAsia="he-IL"/>
        </w:rPr>
      </w:pPr>
      <w:r w:rsidRPr="0012202D">
        <w:rPr>
          <w:rFonts w:hint="cs"/>
          <w:rtl/>
          <w:lang w:eastAsia="he-IL"/>
        </w:rPr>
        <w:t>אדוני, לפני שנייה</w:t>
      </w:r>
      <w:r w:rsidR="002277DD" w:rsidRPr="0012202D">
        <w:rPr>
          <w:rFonts w:hint="cs"/>
          <w:rtl/>
          <w:lang w:eastAsia="he-IL"/>
        </w:rPr>
        <w:t xml:space="preserve"> הסברת לי </w:t>
      </w:r>
      <w:bookmarkStart w:id="2185" w:name="_ETM_Q1_11456758"/>
      <w:bookmarkEnd w:id="2185"/>
      <w:r w:rsidR="002277DD" w:rsidRPr="0012202D">
        <w:rPr>
          <w:rFonts w:hint="cs"/>
          <w:rtl/>
          <w:lang w:eastAsia="he-IL"/>
        </w:rPr>
        <w:t>על האינטרס הציבורי והגנה על שלום הציבור</w:t>
      </w:r>
      <w:r w:rsidRPr="0012202D">
        <w:rPr>
          <w:rFonts w:hint="cs"/>
          <w:rtl/>
          <w:lang w:eastAsia="he-IL"/>
        </w:rPr>
        <w:t xml:space="preserve">. </w:t>
      </w:r>
    </w:p>
    <w:p w:rsidR="002277DD" w:rsidRPr="0012202D" w:rsidRDefault="002277DD" w:rsidP="00C61A02">
      <w:pPr>
        <w:rPr>
          <w:rtl/>
          <w:lang w:eastAsia="he-IL"/>
        </w:rPr>
      </w:pPr>
      <w:bookmarkStart w:id="2186" w:name="_ETM_Q1_11458806"/>
      <w:bookmarkStart w:id="2187" w:name="_ETM_Q1_11458847"/>
      <w:bookmarkStart w:id="2188" w:name="_ETM_Q1_11458472"/>
      <w:bookmarkEnd w:id="2186"/>
      <w:bookmarkEnd w:id="2187"/>
      <w:bookmarkEnd w:id="2188"/>
    </w:p>
    <w:p w:rsidR="002277DD" w:rsidRPr="0012202D" w:rsidRDefault="002277DD" w:rsidP="002277DD">
      <w:pPr>
        <w:pStyle w:val="af9"/>
        <w:keepNext/>
        <w:rPr>
          <w:rtl/>
          <w:lang w:eastAsia="he-IL"/>
        </w:rPr>
      </w:pPr>
      <w:bookmarkStart w:id="2189" w:name="ET_guest_802571_451"/>
      <w:r w:rsidRPr="0012202D">
        <w:rPr>
          <w:rStyle w:val="TagStyle"/>
          <w:rtl/>
        </w:rPr>
        <w:t xml:space="preserve"> &lt;&lt; אורח &gt;&gt; </w:t>
      </w:r>
      <w:r w:rsidRPr="0012202D">
        <w:rPr>
          <w:rtl/>
          <w:lang w:eastAsia="he-IL"/>
        </w:rPr>
        <w:t>גלעד בהט:</w:t>
      </w:r>
      <w:r w:rsidRPr="0012202D">
        <w:rPr>
          <w:rStyle w:val="TagStyle"/>
          <w:rtl/>
        </w:rPr>
        <w:t xml:space="preserve"> &lt;&lt; אורח &gt;&gt;</w:t>
      </w:r>
      <w:r w:rsidRPr="0012202D">
        <w:rPr>
          <w:rtl/>
          <w:lang w:eastAsia="he-IL"/>
        </w:rPr>
        <w:t xml:space="preserve">   </w:t>
      </w:r>
      <w:bookmarkEnd w:id="2189"/>
    </w:p>
    <w:p w:rsidR="002277DD" w:rsidRPr="0012202D" w:rsidRDefault="002277DD" w:rsidP="002277DD">
      <w:pPr>
        <w:pStyle w:val="KeepWithNext"/>
        <w:rPr>
          <w:rtl/>
          <w:lang w:eastAsia="he-IL"/>
        </w:rPr>
      </w:pPr>
    </w:p>
    <w:p w:rsidR="002277DD" w:rsidRPr="0012202D" w:rsidRDefault="002277DD" w:rsidP="002277DD">
      <w:pPr>
        <w:rPr>
          <w:rtl/>
          <w:lang w:eastAsia="he-IL"/>
        </w:rPr>
      </w:pPr>
      <w:bookmarkStart w:id="2190" w:name="_ETM_Q1_11458823"/>
      <w:bookmarkStart w:id="2191" w:name="_ETM_Q1_11458867"/>
      <w:bookmarkEnd w:id="2190"/>
      <w:bookmarkEnd w:id="2191"/>
      <w:r w:rsidRPr="0012202D">
        <w:rPr>
          <w:rFonts w:hint="cs"/>
          <w:rtl/>
          <w:lang w:eastAsia="he-IL"/>
        </w:rPr>
        <w:t>נכון מאוד.</w:t>
      </w:r>
    </w:p>
    <w:p w:rsidR="002277DD" w:rsidRPr="0012202D" w:rsidRDefault="002277DD" w:rsidP="002277DD">
      <w:pPr>
        <w:rPr>
          <w:rtl/>
          <w:lang w:eastAsia="he-IL"/>
        </w:rPr>
      </w:pPr>
      <w:bookmarkStart w:id="2192" w:name="_ETM_Q1_11460600"/>
      <w:bookmarkStart w:id="2193" w:name="_ETM_Q1_11460637"/>
      <w:bookmarkEnd w:id="2192"/>
      <w:bookmarkEnd w:id="2193"/>
    </w:p>
    <w:p w:rsidR="002277DD" w:rsidRPr="0012202D" w:rsidRDefault="002277DD" w:rsidP="002277DD">
      <w:pPr>
        <w:pStyle w:val="af6"/>
        <w:keepNext/>
        <w:rPr>
          <w:rtl/>
        </w:rPr>
      </w:pPr>
      <w:bookmarkStart w:id="2194" w:name="ET_yor_6156_45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194"/>
    </w:p>
    <w:p w:rsidR="002277DD" w:rsidRPr="0012202D" w:rsidRDefault="002277DD" w:rsidP="002277DD">
      <w:pPr>
        <w:pStyle w:val="KeepWithNext"/>
        <w:rPr>
          <w:rtl/>
          <w:lang w:eastAsia="he-IL"/>
        </w:rPr>
      </w:pPr>
    </w:p>
    <w:p w:rsidR="00C61A02" w:rsidRPr="0012202D" w:rsidRDefault="00C61A02" w:rsidP="00C61A02">
      <w:pPr>
        <w:rPr>
          <w:rtl/>
          <w:lang w:eastAsia="he-IL"/>
        </w:rPr>
      </w:pPr>
      <w:bookmarkStart w:id="2195" w:name="_ETM_Q1_11461817"/>
      <w:bookmarkEnd w:id="2195"/>
      <w:r w:rsidRPr="0012202D">
        <w:rPr>
          <w:rFonts w:hint="cs"/>
          <w:rtl/>
          <w:lang w:eastAsia="he-IL"/>
        </w:rPr>
        <w:t>זה אותו אינטרס. אני ל</w:t>
      </w:r>
      <w:r w:rsidR="002277DD" w:rsidRPr="0012202D">
        <w:rPr>
          <w:rFonts w:hint="cs"/>
          <w:rtl/>
          <w:lang w:eastAsia="he-IL"/>
        </w:rPr>
        <w:t>א</w:t>
      </w:r>
      <w:r w:rsidRPr="0012202D">
        <w:rPr>
          <w:rFonts w:hint="cs"/>
          <w:rtl/>
          <w:lang w:eastAsia="he-IL"/>
        </w:rPr>
        <w:t xml:space="preserve"> מקבל את זה. אני לא מקבל את הרעיון שעשיתם פה קו אחיד</w:t>
      </w:r>
      <w:r w:rsidR="002277DD" w:rsidRPr="0012202D">
        <w:rPr>
          <w:rFonts w:hint="cs"/>
          <w:rtl/>
          <w:lang w:eastAsia="he-IL"/>
        </w:rPr>
        <w:t xml:space="preserve">. זו גישה </w:t>
      </w:r>
      <w:bookmarkStart w:id="2196" w:name="_ETM_Q1_11469868"/>
      <w:bookmarkEnd w:id="2196"/>
      <w:r w:rsidR="002277DD" w:rsidRPr="0012202D">
        <w:rPr>
          <w:rFonts w:hint="cs"/>
          <w:rtl/>
          <w:lang w:eastAsia="he-IL"/>
        </w:rPr>
        <w:t>בעיניי שלא מגנה על האינטרס הציבורי לשני כיווניו.</w:t>
      </w:r>
      <w:bookmarkStart w:id="2197" w:name="_ETM_Q1_11475446"/>
      <w:bookmarkEnd w:id="2197"/>
    </w:p>
    <w:p w:rsidR="002277DD" w:rsidRPr="0012202D" w:rsidRDefault="002277DD" w:rsidP="00C61A02">
      <w:pPr>
        <w:rPr>
          <w:rtl/>
          <w:lang w:eastAsia="he-IL"/>
        </w:rPr>
      </w:pPr>
      <w:bookmarkStart w:id="2198" w:name="_ETM_Q1_11475495"/>
      <w:bookmarkStart w:id="2199" w:name="_ETM_Q1_11475670"/>
      <w:bookmarkEnd w:id="2198"/>
      <w:bookmarkEnd w:id="2199"/>
    </w:p>
    <w:p w:rsidR="002277DD" w:rsidRPr="0012202D" w:rsidRDefault="002277DD" w:rsidP="00C61A02">
      <w:pPr>
        <w:rPr>
          <w:rtl/>
          <w:lang w:eastAsia="he-IL"/>
        </w:rPr>
      </w:pPr>
      <w:bookmarkStart w:id="2200" w:name="_ETM_Q1_11475718"/>
      <w:bookmarkEnd w:id="2200"/>
      <w:r w:rsidRPr="0012202D">
        <w:rPr>
          <w:rFonts w:hint="cs"/>
          <w:rtl/>
          <w:lang w:eastAsia="he-IL"/>
        </w:rPr>
        <w:t xml:space="preserve">אני אומר את </w:t>
      </w:r>
      <w:bookmarkStart w:id="2201" w:name="_ETM_Q1_11477061"/>
      <w:bookmarkEnd w:id="2201"/>
      <w:r w:rsidRPr="0012202D">
        <w:rPr>
          <w:rFonts w:hint="cs"/>
          <w:rtl/>
          <w:lang w:eastAsia="he-IL"/>
        </w:rPr>
        <w:t>הדעה</w:t>
      </w:r>
      <w:r w:rsidR="00385A97" w:rsidRPr="0012202D">
        <w:rPr>
          <w:rFonts w:hint="cs"/>
          <w:rtl/>
          <w:lang w:eastAsia="he-IL"/>
        </w:rPr>
        <w:t>.</w:t>
      </w:r>
      <w:r w:rsidRPr="0012202D">
        <w:rPr>
          <w:rFonts w:hint="cs"/>
          <w:rtl/>
          <w:lang w:eastAsia="he-IL"/>
        </w:rPr>
        <w:t xml:space="preserve"> התקנות הן תקנות ממשלתיות</w:t>
      </w:r>
      <w:r w:rsidR="00385A97" w:rsidRPr="0012202D">
        <w:rPr>
          <w:rFonts w:hint="cs"/>
          <w:rtl/>
          <w:lang w:eastAsia="he-IL"/>
        </w:rPr>
        <w:t>,</w:t>
      </w:r>
      <w:r w:rsidRPr="0012202D">
        <w:rPr>
          <w:rFonts w:hint="cs"/>
          <w:rtl/>
          <w:lang w:eastAsia="he-IL"/>
        </w:rPr>
        <w:t xml:space="preserve"> אני יכול רק להציע. אני </w:t>
      </w:r>
      <w:bookmarkStart w:id="2202" w:name="_ETM_Q1_11482493"/>
      <w:bookmarkEnd w:id="2202"/>
      <w:r w:rsidRPr="0012202D">
        <w:rPr>
          <w:rFonts w:hint="cs"/>
          <w:rtl/>
          <w:lang w:eastAsia="he-IL"/>
        </w:rPr>
        <w:t xml:space="preserve">חושב שאתם פשוט נכנסים לשדה של תקלות, ואני מקווה שלא </w:t>
      </w:r>
      <w:bookmarkStart w:id="2203" w:name="_ETM_Q1_11490798"/>
      <w:bookmarkEnd w:id="2203"/>
      <w:r w:rsidRPr="0012202D">
        <w:rPr>
          <w:rFonts w:hint="cs"/>
          <w:rtl/>
          <w:lang w:eastAsia="he-IL"/>
        </w:rPr>
        <w:t>יהיו תקלות מסוכנות.</w:t>
      </w:r>
    </w:p>
    <w:p w:rsidR="00EE2B80" w:rsidRPr="0012202D" w:rsidRDefault="00EE2B80" w:rsidP="00C61A02">
      <w:pPr>
        <w:rPr>
          <w:rtl/>
          <w:lang w:eastAsia="he-IL"/>
        </w:rPr>
      </w:pPr>
    </w:p>
    <w:p w:rsidR="00EE2B80" w:rsidRPr="0012202D" w:rsidRDefault="00EE2B80" w:rsidP="00EE2B80">
      <w:pPr>
        <w:pStyle w:val="af9"/>
        <w:keepNext/>
        <w:rPr>
          <w:rtl/>
          <w:lang w:eastAsia="he-IL"/>
        </w:rPr>
      </w:pPr>
      <w:bookmarkStart w:id="2204" w:name="ET_guest_586965_248"/>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204"/>
    </w:p>
    <w:p w:rsidR="00EE2B80" w:rsidRPr="0012202D" w:rsidRDefault="00EE2B80" w:rsidP="00EE2B80">
      <w:pPr>
        <w:pStyle w:val="KeepWithNext"/>
        <w:rPr>
          <w:rtl/>
          <w:lang w:eastAsia="he-IL"/>
        </w:rPr>
      </w:pPr>
    </w:p>
    <w:p w:rsidR="00EE2B80" w:rsidRPr="0012202D" w:rsidRDefault="00EE2B80" w:rsidP="00EE2B80">
      <w:pPr>
        <w:rPr>
          <w:rtl/>
          <w:lang w:eastAsia="he-IL"/>
        </w:rPr>
      </w:pPr>
      <w:r w:rsidRPr="0012202D">
        <w:rPr>
          <w:rFonts w:hint="cs"/>
          <w:rtl/>
          <w:lang w:eastAsia="he-IL"/>
        </w:rPr>
        <w:t>הרעיון הנכון הזה שאתה מדבר עליו נבחן</w:t>
      </w:r>
      <w:r w:rsidR="002277DD" w:rsidRPr="0012202D">
        <w:rPr>
          <w:rFonts w:hint="cs"/>
          <w:rtl/>
          <w:lang w:eastAsia="he-IL"/>
        </w:rPr>
        <w:t xml:space="preserve"> במסגרת דיוני ועדת החוקה בהקשר אחר. יש </w:t>
      </w:r>
      <w:bookmarkStart w:id="2205" w:name="_ETM_Q1_11502870"/>
      <w:bookmarkEnd w:id="2205"/>
      <w:r w:rsidR="002277DD" w:rsidRPr="0012202D">
        <w:rPr>
          <w:rFonts w:hint="cs"/>
          <w:rtl/>
          <w:lang w:eastAsia="he-IL"/>
        </w:rPr>
        <w:t xml:space="preserve">חוקים רבים וחיקוקים רבים שמאפשרים לגופים שונים לשקול מידע, והחוקים </w:t>
      </w:r>
      <w:bookmarkStart w:id="2206" w:name="_ETM_Q1_11507585"/>
      <w:bookmarkEnd w:id="2206"/>
      <w:r w:rsidR="002277DD" w:rsidRPr="0012202D">
        <w:rPr>
          <w:rFonts w:hint="cs"/>
          <w:rtl/>
          <w:lang w:eastAsia="he-IL"/>
        </w:rPr>
        <w:t xml:space="preserve">האלה קובעים את סעיפי העבירות, את התקופות השונות, והוועדה בחנה </w:t>
      </w:r>
      <w:bookmarkStart w:id="2207" w:name="_ETM_Q1_11515847"/>
      <w:bookmarkEnd w:id="2207"/>
      <w:r w:rsidR="002277DD" w:rsidRPr="0012202D">
        <w:rPr>
          <w:rFonts w:hint="cs"/>
          <w:rtl/>
          <w:lang w:eastAsia="he-IL"/>
        </w:rPr>
        <w:t xml:space="preserve">את האפשרות שהמשטרה תעביר לכל גוף בדיוק מה שקבוע לו </w:t>
      </w:r>
      <w:bookmarkStart w:id="2208" w:name="_ETM_Q1_11523351"/>
      <w:bookmarkEnd w:id="2208"/>
      <w:r w:rsidR="002277DD" w:rsidRPr="0012202D">
        <w:rPr>
          <w:rFonts w:hint="cs"/>
          <w:rtl/>
          <w:lang w:eastAsia="he-IL"/>
        </w:rPr>
        <w:t>בחוק הספציפי, ועל אף שתיאורטית, ערכית, זה הדבר הנכון לעשות,</w:t>
      </w:r>
      <w:bookmarkStart w:id="2209" w:name="_ETM_Q1_11529580"/>
      <w:bookmarkEnd w:id="2209"/>
      <w:r w:rsidR="002277DD" w:rsidRPr="0012202D">
        <w:rPr>
          <w:rFonts w:hint="cs"/>
          <w:rtl/>
          <w:lang w:eastAsia="he-IL"/>
        </w:rPr>
        <w:t xml:space="preserve"> ועדת קנאי הבינה בסופו של דבר שלא ניתן ליישם את </w:t>
      </w:r>
      <w:bookmarkStart w:id="2210" w:name="_ETM_Q1_11534903"/>
      <w:bookmarkEnd w:id="2210"/>
      <w:r w:rsidR="002277DD" w:rsidRPr="0012202D">
        <w:rPr>
          <w:rFonts w:hint="cs"/>
          <w:rtl/>
          <w:lang w:eastAsia="he-IL"/>
        </w:rPr>
        <w:t xml:space="preserve">זה, כי מדובר על מאות גופים זכאים, ואלפי סעיפי עבירות </w:t>
      </w:r>
      <w:bookmarkStart w:id="2211" w:name="_ETM_Q1_11543015"/>
      <w:bookmarkEnd w:id="2211"/>
      <w:r w:rsidR="002277DD" w:rsidRPr="0012202D">
        <w:rPr>
          <w:rFonts w:hint="cs"/>
          <w:rtl/>
          <w:lang w:eastAsia="he-IL"/>
        </w:rPr>
        <w:t xml:space="preserve">שונים, ואנחנו מדברים על מערכת ממוחשבת שעושה חצי מיליון שאילתות </w:t>
      </w:r>
      <w:bookmarkStart w:id="2212" w:name="_ETM_Q1_11551271"/>
      <w:bookmarkEnd w:id="2212"/>
      <w:r w:rsidR="002277DD" w:rsidRPr="0012202D">
        <w:rPr>
          <w:rFonts w:hint="cs"/>
          <w:rtl/>
          <w:lang w:eastAsia="he-IL"/>
        </w:rPr>
        <w:t xml:space="preserve">ביממה, והיכולת שלה לעשות ניתוח בדיוק לפי סעיף עבירה שיתאים </w:t>
      </w:r>
      <w:bookmarkStart w:id="2213" w:name="_ETM_Q1_11559974"/>
      <w:bookmarkEnd w:id="2213"/>
      <w:r w:rsidR="002277DD" w:rsidRPr="0012202D">
        <w:rPr>
          <w:rFonts w:hint="cs"/>
          <w:rtl/>
          <w:lang w:eastAsia="he-IL"/>
        </w:rPr>
        <w:t>לגוף הספציפי לא קיימת.</w:t>
      </w:r>
    </w:p>
    <w:p w:rsidR="00EE2B80" w:rsidRPr="0012202D" w:rsidRDefault="00EE2B80" w:rsidP="00EE2B80">
      <w:pPr>
        <w:rPr>
          <w:rtl/>
          <w:lang w:eastAsia="he-IL"/>
        </w:rPr>
      </w:pPr>
    </w:p>
    <w:p w:rsidR="00EE2B80" w:rsidRPr="0012202D" w:rsidRDefault="00EE2B80" w:rsidP="00EE2B80">
      <w:pPr>
        <w:pStyle w:val="af9"/>
        <w:keepNext/>
        <w:rPr>
          <w:rtl/>
          <w:lang w:eastAsia="he-IL"/>
        </w:rPr>
      </w:pPr>
      <w:bookmarkStart w:id="2214" w:name="ET_guest_3540_250"/>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214"/>
    </w:p>
    <w:p w:rsidR="00EE2B80" w:rsidRPr="0012202D" w:rsidRDefault="00EE2B80" w:rsidP="00EE2B80">
      <w:pPr>
        <w:pStyle w:val="KeepWithNext"/>
        <w:rPr>
          <w:rtl/>
          <w:lang w:eastAsia="he-IL"/>
        </w:rPr>
      </w:pPr>
    </w:p>
    <w:p w:rsidR="00757562" w:rsidRPr="0012202D" w:rsidRDefault="002277DD" w:rsidP="002277DD">
      <w:pPr>
        <w:rPr>
          <w:rtl/>
          <w:lang w:eastAsia="he-IL"/>
        </w:rPr>
      </w:pPr>
      <w:bookmarkStart w:id="2215" w:name="_ETM_Q1_11567406"/>
      <w:bookmarkStart w:id="2216" w:name="_ETM_Q1_11567458"/>
      <w:bookmarkEnd w:id="2215"/>
      <w:bookmarkEnd w:id="2216"/>
      <w:r w:rsidRPr="0012202D">
        <w:rPr>
          <w:rFonts w:hint="cs"/>
          <w:rtl/>
          <w:lang w:eastAsia="he-IL"/>
        </w:rPr>
        <w:t xml:space="preserve">חלק גדול מהגופים מוסמכים לשקול עבירה שמפאת </w:t>
      </w:r>
      <w:bookmarkStart w:id="2217" w:name="_ETM_Q1_11571380"/>
      <w:bookmarkEnd w:id="2217"/>
      <w:r w:rsidRPr="0012202D">
        <w:rPr>
          <w:rFonts w:hint="cs"/>
          <w:rtl/>
          <w:lang w:eastAsia="he-IL"/>
        </w:rPr>
        <w:t xml:space="preserve">מהותה, חומרתה או נסיבותיה, אדם לא מתאים או מתאים לכהן </w:t>
      </w:r>
      <w:bookmarkStart w:id="2218" w:name="_ETM_Q1_11575606"/>
      <w:bookmarkEnd w:id="2218"/>
      <w:r w:rsidRPr="0012202D">
        <w:rPr>
          <w:rFonts w:hint="cs"/>
          <w:rtl/>
          <w:lang w:eastAsia="he-IL"/>
        </w:rPr>
        <w:t xml:space="preserve">בתפקיד מסוים. אתה חייב את הבקרה של הגוף עצמו. שיקול </w:t>
      </w:r>
      <w:bookmarkStart w:id="2219" w:name="_ETM_Q1_11580226"/>
      <w:bookmarkEnd w:id="2219"/>
      <w:r w:rsidRPr="0012202D">
        <w:rPr>
          <w:rFonts w:hint="cs"/>
          <w:rtl/>
          <w:lang w:eastAsia="he-IL"/>
        </w:rPr>
        <w:t xml:space="preserve">הדעת של הגוף עצמו הוא קריטי. </w:t>
      </w:r>
      <w:r w:rsidR="00EE2B80" w:rsidRPr="0012202D">
        <w:rPr>
          <w:rFonts w:hint="cs"/>
          <w:rtl/>
          <w:lang w:eastAsia="he-IL"/>
        </w:rPr>
        <w:t>המשטרה לא יכולה לבוא בנעליו של הגוף.</w:t>
      </w:r>
    </w:p>
    <w:p w:rsidR="00EE2B80" w:rsidRPr="0012202D" w:rsidRDefault="00EE2B80" w:rsidP="00757562">
      <w:pPr>
        <w:rPr>
          <w:rtl/>
          <w:lang w:eastAsia="he-IL"/>
        </w:rPr>
      </w:pPr>
    </w:p>
    <w:p w:rsidR="00EE2B80" w:rsidRPr="0012202D" w:rsidRDefault="00EE2B80" w:rsidP="00EE2B80">
      <w:pPr>
        <w:pStyle w:val="af6"/>
        <w:keepNext/>
        <w:rPr>
          <w:rtl/>
        </w:rPr>
      </w:pPr>
      <w:bookmarkStart w:id="2220" w:name="ET_yor_6156_25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220"/>
    </w:p>
    <w:p w:rsidR="00EE2B80" w:rsidRPr="0012202D" w:rsidRDefault="00EE2B80" w:rsidP="00EE2B80">
      <w:pPr>
        <w:pStyle w:val="KeepWithNext"/>
        <w:rPr>
          <w:rtl/>
          <w:lang w:eastAsia="he-IL"/>
        </w:rPr>
      </w:pPr>
    </w:p>
    <w:p w:rsidR="00EE2B80" w:rsidRPr="0012202D" w:rsidRDefault="002277DD" w:rsidP="002277DD">
      <w:pPr>
        <w:rPr>
          <w:rtl/>
          <w:lang w:eastAsia="he-IL"/>
        </w:rPr>
      </w:pPr>
      <w:bookmarkStart w:id="2221" w:name="_ETM_Q1_11585984"/>
      <w:bookmarkStart w:id="2222" w:name="_ETM_Q1_11586040"/>
      <w:bookmarkEnd w:id="2221"/>
      <w:bookmarkEnd w:id="2222"/>
      <w:r w:rsidRPr="0012202D">
        <w:rPr>
          <w:rFonts w:hint="cs"/>
          <w:rtl/>
          <w:lang w:eastAsia="he-IL"/>
        </w:rPr>
        <w:t xml:space="preserve">זה ברור. בואו נדייק </w:t>
      </w:r>
      <w:bookmarkStart w:id="2223" w:name="_ETM_Q1_11589944"/>
      <w:bookmarkEnd w:id="2223"/>
      <w:r w:rsidRPr="0012202D">
        <w:rPr>
          <w:rFonts w:hint="cs"/>
          <w:rtl/>
          <w:lang w:eastAsia="he-IL"/>
        </w:rPr>
        <w:t xml:space="preserve">את הסיטואציה, ואני גם מתקדם הלאה לעניין התקופות. הסיטואציה היא </w:t>
      </w:r>
      <w:bookmarkStart w:id="2224" w:name="_ETM_Q1_11592900"/>
      <w:bookmarkEnd w:id="2224"/>
      <w:r w:rsidRPr="0012202D">
        <w:rPr>
          <w:rFonts w:hint="cs"/>
          <w:rtl/>
          <w:lang w:eastAsia="he-IL"/>
        </w:rPr>
        <w:t>אחרת. כבר עמדנו על האבסורד הזה שאם השמועה</w:t>
      </w:r>
      <w:r w:rsidR="003674FB" w:rsidRPr="0012202D">
        <w:rPr>
          <w:rFonts w:hint="cs"/>
          <w:rtl/>
          <w:lang w:eastAsia="he-IL"/>
        </w:rPr>
        <w:t xml:space="preserve"> הגיעה, אז </w:t>
      </w:r>
      <w:bookmarkStart w:id="2225" w:name="_ETM_Q1_11602431"/>
      <w:bookmarkEnd w:id="2225"/>
      <w:r w:rsidR="003674FB" w:rsidRPr="0012202D">
        <w:rPr>
          <w:rFonts w:hint="cs"/>
          <w:rtl/>
          <w:lang w:eastAsia="he-IL"/>
        </w:rPr>
        <w:t xml:space="preserve">גם לשיטתכם אין שום מניעה שהגוף </w:t>
      </w:r>
      <w:proofErr w:type="spellStart"/>
      <w:r w:rsidR="003674FB" w:rsidRPr="0012202D">
        <w:rPr>
          <w:rFonts w:hint="cs"/>
          <w:rtl/>
          <w:lang w:eastAsia="he-IL"/>
        </w:rPr>
        <w:t>המינהלי</w:t>
      </w:r>
      <w:proofErr w:type="spellEnd"/>
      <w:r w:rsidR="003674FB" w:rsidRPr="0012202D">
        <w:rPr>
          <w:rFonts w:hint="cs"/>
          <w:rtl/>
          <w:lang w:eastAsia="he-IL"/>
        </w:rPr>
        <w:t xml:space="preserve"> יפנה לרשות החוקרת </w:t>
      </w:r>
      <w:bookmarkStart w:id="2226" w:name="_ETM_Q1_11607829"/>
      <w:bookmarkEnd w:id="2226"/>
      <w:r w:rsidR="003674FB" w:rsidRPr="0012202D">
        <w:rPr>
          <w:rFonts w:hint="cs"/>
          <w:rtl/>
          <w:lang w:eastAsia="he-IL"/>
        </w:rPr>
        <w:t xml:space="preserve">ויקבל את המידע, יקבל את הראיות ויעשה בהן שימוש </w:t>
      </w:r>
      <w:proofErr w:type="spellStart"/>
      <w:r w:rsidR="003674FB" w:rsidRPr="0012202D">
        <w:rPr>
          <w:rFonts w:hint="cs"/>
          <w:rtl/>
          <w:lang w:eastAsia="he-IL"/>
        </w:rPr>
        <w:t>מינהלי</w:t>
      </w:r>
      <w:proofErr w:type="spellEnd"/>
      <w:r w:rsidR="003674FB" w:rsidRPr="0012202D">
        <w:rPr>
          <w:rFonts w:hint="cs"/>
          <w:rtl/>
          <w:lang w:eastAsia="he-IL"/>
        </w:rPr>
        <w:t xml:space="preserve">. </w:t>
      </w:r>
      <w:bookmarkStart w:id="2227" w:name="_ETM_Q1_11610591"/>
      <w:bookmarkEnd w:id="2227"/>
      <w:r w:rsidR="003674FB" w:rsidRPr="0012202D">
        <w:rPr>
          <w:rFonts w:hint="cs"/>
          <w:rtl/>
          <w:lang w:eastAsia="he-IL"/>
        </w:rPr>
        <w:t>אמרתם את זה.</w:t>
      </w:r>
    </w:p>
    <w:p w:rsidR="00EE2B80" w:rsidRPr="0012202D" w:rsidRDefault="00EE2B80" w:rsidP="00EE2B80">
      <w:pPr>
        <w:rPr>
          <w:rtl/>
          <w:lang w:eastAsia="he-IL"/>
        </w:rPr>
      </w:pPr>
    </w:p>
    <w:p w:rsidR="00EE2B80" w:rsidRPr="0012202D" w:rsidRDefault="00EE2B80" w:rsidP="00EE2B80">
      <w:pPr>
        <w:pStyle w:val="af9"/>
        <w:keepNext/>
        <w:rPr>
          <w:rtl/>
          <w:lang w:eastAsia="he-IL"/>
        </w:rPr>
      </w:pPr>
      <w:bookmarkStart w:id="2228" w:name="ET_guest_3540_252"/>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228"/>
    </w:p>
    <w:p w:rsidR="00EE2B80" w:rsidRPr="0012202D" w:rsidRDefault="00EE2B80" w:rsidP="00EE2B80">
      <w:pPr>
        <w:pStyle w:val="KeepWithNext"/>
        <w:rPr>
          <w:rtl/>
          <w:lang w:eastAsia="he-IL"/>
        </w:rPr>
      </w:pPr>
    </w:p>
    <w:p w:rsidR="00EE2B80" w:rsidRPr="0012202D" w:rsidRDefault="00EE2B80" w:rsidP="00EE2B80">
      <w:pPr>
        <w:rPr>
          <w:rtl/>
          <w:lang w:eastAsia="he-IL"/>
        </w:rPr>
      </w:pPr>
      <w:r w:rsidRPr="0012202D">
        <w:rPr>
          <w:rFonts w:hint="cs"/>
          <w:rtl/>
          <w:lang w:eastAsia="he-IL"/>
        </w:rPr>
        <w:t>לא את המידע, אמרנו את הראיות.</w:t>
      </w:r>
    </w:p>
    <w:p w:rsidR="00EE2B80" w:rsidRPr="0012202D" w:rsidRDefault="00EE2B80" w:rsidP="00EE2B80">
      <w:pPr>
        <w:rPr>
          <w:rtl/>
          <w:lang w:eastAsia="he-IL"/>
        </w:rPr>
      </w:pPr>
    </w:p>
    <w:p w:rsidR="00EE2B80" w:rsidRPr="0012202D" w:rsidRDefault="00EE2B80" w:rsidP="00EE2B80">
      <w:pPr>
        <w:pStyle w:val="af6"/>
        <w:keepNext/>
        <w:rPr>
          <w:rtl/>
        </w:rPr>
      </w:pPr>
      <w:bookmarkStart w:id="2229" w:name="ET_yor_6156_25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229"/>
    </w:p>
    <w:p w:rsidR="00EE2B80" w:rsidRPr="0012202D" w:rsidRDefault="00EE2B80" w:rsidP="00EE2B80">
      <w:pPr>
        <w:pStyle w:val="KeepWithNext"/>
        <w:rPr>
          <w:rtl/>
          <w:lang w:eastAsia="he-IL"/>
        </w:rPr>
      </w:pPr>
    </w:p>
    <w:p w:rsidR="00EE2B80" w:rsidRPr="0012202D" w:rsidRDefault="003674FB" w:rsidP="003674FB">
      <w:pPr>
        <w:rPr>
          <w:rtl/>
          <w:lang w:eastAsia="he-IL"/>
        </w:rPr>
      </w:pPr>
      <w:r w:rsidRPr="0012202D">
        <w:rPr>
          <w:rFonts w:hint="cs"/>
          <w:rtl/>
          <w:lang w:eastAsia="he-IL"/>
        </w:rPr>
        <w:t xml:space="preserve">את הראיות. יופי, אז הוא יקבל את הראיות </w:t>
      </w:r>
      <w:bookmarkStart w:id="2230" w:name="_ETM_Q1_11616151"/>
      <w:bookmarkEnd w:id="2230"/>
      <w:r w:rsidRPr="0012202D">
        <w:rPr>
          <w:rFonts w:hint="cs"/>
          <w:rtl/>
          <w:lang w:eastAsia="he-IL"/>
        </w:rPr>
        <w:t xml:space="preserve">מתיק החקירה, רק לא את השורה שאומרת שהייתה חקירה, הכול </w:t>
      </w:r>
      <w:bookmarkStart w:id="2231" w:name="_ETM_Q1_11619435"/>
      <w:bookmarkEnd w:id="2231"/>
      <w:r w:rsidRPr="0012202D">
        <w:rPr>
          <w:rFonts w:hint="cs"/>
          <w:rtl/>
          <w:lang w:eastAsia="he-IL"/>
        </w:rPr>
        <w:t xml:space="preserve">בסדר. בעיניי זאת מציאות אבסורדית. </w:t>
      </w:r>
      <w:r w:rsidR="00EE2B80" w:rsidRPr="0012202D">
        <w:rPr>
          <w:rFonts w:hint="cs"/>
          <w:rtl/>
          <w:lang w:eastAsia="he-IL"/>
        </w:rPr>
        <w:t>אני אחזור על הדוגמה הבאה. לא יכול להיות שאתם אומרים למאסדר</w:t>
      </w:r>
      <w:r w:rsidR="00385A97" w:rsidRPr="0012202D">
        <w:rPr>
          <w:rFonts w:hint="cs"/>
          <w:rtl/>
          <w:lang w:eastAsia="he-IL"/>
        </w:rPr>
        <w:t>,</w:t>
      </w:r>
      <w:r w:rsidRPr="0012202D">
        <w:rPr>
          <w:rFonts w:hint="cs"/>
          <w:rtl/>
          <w:lang w:eastAsia="he-IL"/>
        </w:rPr>
        <w:t xml:space="preserve"> שצריך להחליט אם הוא נותן זכות או רישיון</w:t>
      </w:r>
      <w:r w:rsidR="00385A97" w:rsidRPr="0012202D">
        <w:rPr>
          <w:rFonts w:hint="cs"/>
          <w:rtl/>
          <w:lang w:eastAsia="he-IL"/>
        </w:rPr>
        <w:t>,</w:t>
      </w:r>
      <w:r w:rsidRPr="0012202D">
        <w:rPr>
          <w:rFonts w:hint="cs"/>
          <w:rtl/>
          <w:lang w:eastAsia="he-IL"/>
        </w:rPr>
        <w:t xml:space="preserve"> שאין הבחנה בין חשד שמבקש הזכות </w:t>
      </w:r>
      <w:bookmarkStart w:id="2232" w:name="_ETM_Q1_11640520"/>
      <w:bookmarkEnd w:id="2232"/>
      <w:r w:rsidRPr="0012202D">
        <w:rPr>
          <w:rFonts w:hint="cs"/>
          <w:rtl/>
          <w:lang w:eastAsia="he-IL"/>
        </w:rPr>
        <w:t>עבר עבירה, הפר הוראה בתחום של הרישיון, לבין כל עבירה פלילית. זה פשוט לא יכול להיות.</w:t>
      </w:r>
    </w:p>
    <w:p w:rsidR="00AB4919" w:rsidRPr="0012202D" w:rsidRDefault="00AB4919" w:rsidP="00EE2B80">
      <w:pPr>
        <w:rPr>
          <w:rtl/>
          <w:lang w:eastAsia="he-IL"/>
        </w:rPr>
      </w:pPr>
    </w:p>
    <w:p w:rsidR="00AB4919" w:rsidRPr="0012202D" w:rsidRDefault="00AB4919" w:rsidP="00AB4919">
      <w:pPr>
        <w:pStyle w:val="af9"/>
        <w:keepNext/>
        <w:rPr>
          <w:rtl/>
          <w:lang w:eastAsia="he-IL"/>
        </w:rPr>
      </w:pPr>
      <w:bookmarkStart w:id="2233" w:name="ET_guest_3540_254"/>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233"/>
    </w:p>
    <w:p w:rsidR="00AB4919" w:rsidRPr="0012202D" w:rsidRDefault="00AB4919" w:rsidP="00AB4919">
      <w:pPr>
        <w:pStyle w:val="KeepWithNext"/>
        <w:rPr>
          <w:rtl/>
          <w:lang w:eastAsia="he-IL"/>
        </w:rPr>
      </w:pPr>
    </w:p>
    <w:p w:rsidR="00AB4919" w:rsidRPr="0012202D" w:rsidRDefault="003674FB" w:rsidP="00AB4919">
      <w:pPr>
        <w:rPr>
          <w:rtl/>
          <w:lang w:eastAsia="he-IL"/>
        </w:rPr>
      </w:pPr>
      <w:r w:rsidRPr="0012202D">
        <w:rPr>
          <w:rFonts w:hint="cs"/>
          <w:rtl/>
          <w:lang w:eastAsia="he-IL"/>
        </w:rPr>
        <w:t xml:space="preserve">זה ממילא כתוב. זה מתחייב </w:t>
      </w:r>
      <w:bookmarkStart w:id="2234" w:name="_ETM_Q1_11651008"/>
      <w:bookmarkEnd w:id="2234"/>
      <w:r w:rsidRPr="0012202D">
        <w:rPr>
          <w:rFonts w:hint="cs"/>
          <w:rtl/>
          <w:lang w:eastAsia="he-IL"/>
        </w:rPr>
        <w:t xml:space="preserve">מהחוק. הרי החוק מאפשר לך לשקול רק מידע לגבי </w:t>
      </w:r>
      <w:proofErr w:type="spellStart"/>
      <w:r w:rsidRPr="0012202D">
        <w:rPr>
          <w:rFonts w:hint="cs"/>
          <w:rtl/>
          <w:lang w:eastAsia="he-IL"/>
        </w:rPr>
        <w:t>מ</w:t>
      </w:r>
      <w:r w:rsidR="00AB4919" w:rsidRPr="0012202D">
        <w:rPr>
          <w:rFonts w:hint="cs"/>
          <w:rtl/>
          <w:lang w:eastAsia="he-IL"/>
        </w:rPr>
        <w:t>ב"ד</w:t>
      </w:r>
      <w:proofErr w:type="spellEnd"/>
      <w:r w:rsidR="00AB4919" w:rsidRPr="0012202D">
        <w:rPr>
          <w:rFonts w:hint="cs"/>
          <w:rtl/>
          <w:lang w:eastAsia="he-IL"/>
        </w:rPr>
        <w:t xml:space="preserve"> שיש לו רלוונטיות לזכות הספציפית.</w:t>
      </w:r>
    </w:p>
    <w:p w:rsidR="00AB4919" w:rsidRPr="0012202D" w:rsidRDefault="00AB4919" w:rsidP="00AB4919">
      <w:pPr>
        <w:rPr>
          <w:rtl/>
          <w:lang w:eastAsia="he-IL"/>
        </w:rPr>
      </w:pPr>
    </w:p>
    <w:p w:rsidR="00AB4919" w:rsidRPr="0012202D" w:rsidRDefault="00AB4919" w:rsidP="00AB4919">
      <w:pPr>
        <w:pStyle w:val="af6"/>
        <w:keepNext/>
        <w:rPr>
          <w:rtl/>
        </w:rPr>
      </w:pPr>
      <w:bookmarkStart w:id="2235" w:name="ET_yor_6156_25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235"/>
    </w:p>
    <w:p w:rsidR="00AB4919" w:rsidRPr="0012202D" w:rsidRDefault="00AB4919" w:rsidP="00AB4919">
      <w:pPr>
        <w:pStyle w:val="KeepWithNext"/>
        <w:rPr>
          <w:rtl/>
          <w:lang w:eastAsia="he-IL"/>
        </w:rPr>
      </w:pPr>
    </w:p>
    <w:p w:rsidR="00AB4919" w:rsidRPr="0012202D" w:rsidRDefault="003674FB" w:rsidP="00AB4919">
      <w:pPr>
        <w:rPr>
          <w:rtl/>
          <w:lang w:eastAsia="he-IL"/>
        </w:rPr>
      </w:pPr>
      <w:r w:rsidRPr="0012202D">
        <w:rPr>
          <w:rFonts w:hint="cs"/>
          <w:rtl/>
          <w:lang w:eastAsia="he-IL"/>
        </w:rPr>
        <w:t xml:space="preserve">אם </w:t>
      </w:r>
      <w:bookmarkStart w:id="2236" w:name="_ETM_Q1_11658214"/>
      <w:bookmarkEnd w:id="2236"/>
      <w:r w:rsidRPr="0012202D">
        <w:rPr>
          <w:rFonts w:hint="cs"/>
          <w:rtl/>
          <w:lang w:eastAsia="he-IL"/>
        </w:rPr>
        <w:t xml:space="preserve">הם לא יודעים על החקירה, את אומרת להם שאסור להם </w:t>
      </w:r>
      <w:bookmarkStart w:id="2237" w:name="_ETM_Q1_11663246"/>
      <w:bookmarkEnd w:id="2237"/>
      <w:r w:rsidRPr="0012202D">
        <w:rPr>
          <w:rFonts w:hint="cs"/>
          <w:rtl/>
          <w:lang w:eastAsia="he-IL"/>
        </w:rPr>
        <w:t xml:space="preserve">לבקש את זה. </w:t>
      </w:r>
      <w:r w:rsidR="00AB4919" w:rsidRPr="0012202D">
        <w:rPr>
          <w:rFonts w:hint="cs"/>
          <w:rtl/>
          <w:lang w:eastAsia="he-IL"/>
        </w:rPr>
        <w:t>אתם יוצרים פה מציאות</w:t>
      </w:r>
      <w:r w:rsidRPr="0012202D">
        <w:rPr>
          <w:rFonts w:hint="cs"/>
          <w:rtl/>
          <w:lang w:eastAsia="he-IL"/>
        </w:rPr>
        <w:t xml:space="preserve"> שאם השמועה הגיעה, הכול בסדר, ואם</w:t>
      </w:r>
      <w:bookmarkStart w:id="2238" w:name="_ETM_Q1_11667208"/>
      <w:bookmarkEnd w:id="2238"/>
      <w:r w:rsidRPr="0012202D">
        <w:rPr>
          <w:rFonts w:hint="cs"/>
          <w:rtl/>
          <w:lang w:eastAsia="he-IL"/>
        </w:rPr>
        <w:t xml:space="preserve"> השמועה לא הגיעה, אז זה לא בסדר. בדיוק הפוך ממה שאמרתם לסקטור הפרטי.</w:t>
      </w:r>
    </w:p>
    <w:p w:rsidR="003674FB" w:rsidRPr="0012202D" w:rsidRDefault="003674FB" w:rsidP="00AB4919">
      <w:pPr>
        <w:rPr>
          <w:rtl/>
          <w:lang w:eastAsia="he-IL"/>
        </w:rPr>
      </w:pPr>
      <w:bookmarkStart w:id="2239" w:name="_ETM_Q1_11667936"/>
      <w:bookmarkStart w:id="2240" w:name="_ETM_Q1_11667978"/>
      <w:bookmarkEnd w:id="2239"/>
      <w:bookmarkEnd w:id="2240"/>
    </w:p>
    <w:p w:rsidR="003674FB" w:rsidRPr="0012202D" w:rsidRDefault="003674FB" w:rsidP="003674FB">
      <w:pPr>
        <w:pStyle w:val="af9"/>
        <w:keepNext/>
        <w:rPr>
          <w:rtl/>
          <w:lang w:eastAsia="he-IL"/>
        </w:rPr>
      </w:pPr>
      <w:bookmarkStart w:id="2241" w:name="ET_guest_586965_453"/>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241"/>
    </w:p>
    <w:p w:rsidR="003674FB" w:rsidRPr="0012202D" w:rsidRDefault="003674FB" w:rsidP="003674FB">
      <w:pPr>
        <w:pStyle w:val="KeepWithNext"/>
        <w:rPr>
          <w:rtl/>
          <w:lang w:eastAsia="he-IL"/>
        </w:rPr>
      </w:pPr>
    </w:p>
    <w:p w:rsidR="00AB4919" w:rsidRPr="0012202D" w:rsidRDefault="003674FB" w:rsidP="003674FB">
      <w:pPr>
        <w:rPr>
          <w:rtl/>
          <w:lang w:eastAsia="he-IL"/>
        </w:rPr>
      </w:pPr>
      <w:bookmarkStart w:id="2242" w:name="_ETM_Q1_11668010"/>
      <w:bookmarkStart w:id="2243" w:name="_ETM_Q1_11668041"/>
      <w:bookmarkEnd w:id="2242"/>
      <w:bookmarkEnd w:id="2243"/>
      <w:r w:rsidRPr="0012202D">
        <w:rPr>
          <w:rFonts w:hint="cs"/>
          <w:rtl/>
          <w:lang w:eastAsia="he-IL"/>
        </w:rPr>
        <w:t xml:space="preserve">אנחנו נדייק ונבהיר מה </w:t>
      </w:r>
      <w:bookmarkStart w:id="2244" w:name="_ETM_Q1_11670980"/>
      <w:bookmarkEnd w:id="2244"/>
      <w:r w:rsidRPr="0012202D">
        <w:rPr>
          <w:rFonts w:hint="cs"/>
          <w:rtl/>
          <w:lang w:eastAsia="he-IL"/>
        </w:rPr>
        <w:t xml:space="preserve">שניסינו להבהיר קודם. השמועה </w:t>
      </w:r>
      <w:bookmarkStart w:id="2245" w:name="_ETM_Q1_11674732"/>
      <w:bookmarkEnd w:id="2245"/>
      <w:r w:rsidRPr="0012202D">
        <w:rPr>
          <w:rFonts w:hint="cs"/>
          <w:rtl/>
          <w:lang w:eastAsia="he-IL"/>
        </w:rPr>
        <w:t xml:space="preserve">היא לא הצדקה לקבל מידע על החקירה. </w:t>
      </w:r>
      <w:r w:rsidR="00AB4919" w:rsidRPr="0012202D">
        <w:rPr>
          <w:rFonts w:hint="cs"/>
          <w:rtl/>
          <w:lang w:eastAsia="he-IL"/>
        </w:rPr>
        <w:t>צריכה להיות הצדקה ספצ</w:t>
      </w:r>
      <w:r w:rsidRPr="0012202D">
        <w:rPr>
          <w:rFonts w:hint="cs"/>
          <w:rtl/>
          <w:lang w:eastAsia="he-IL"/>
        </w:rPr>
        <w:t>י</w:t>
      </w:r>
      <w:r w:rsidR="00AB4919" w:rsidRPr="0012202D">
        <w:rPr>
          <w:rFonts w:hint="cs"/>
          <w:rtl/>
          <w:lang w:eastAsia="he-IL"/>
        </w:rPr>
        <w:t>פית</w:t>
      </w:r>
      <w:r w:rsidR="00FA0212" w:rsidRPr="0012202D">
        <w:rPr>
          <w:rFonts w:hint="cs"/>
          <w:rtl/>
          <w:lang w:eastAsia="he-IL"/>
        </w:rPr>
        <w:t xml:space="preserve"> ועומדת באמות </w:t>
      </w:r>
      <w:bookmarkStart w:id="2246" w:name="_ETM_Q1_11683960"/>
      <w:bookmarkEnd w:id="2246"/>
      <w:r w:rsidR="00FA0212" w:rsidRPr="0012202D">
        <w:rPr>
          <w:rFonts w:hint="cs"/>
          <w:rtl/>
          <w:lang w:eastAsia="he-IL"/>
        </w:rPr>
        <w:t>המידה להעברת מידע מתוך תיק החקירה, לפי הנחיה 14/8 של פרקליט המדינה.</w:t>
      </w:r>
    </w:p>
    <w:p w:rsidR="00AB4919" w:rsidRPr="0012202D" w:rsidRDefault="00AB4919" w:rsidP="00AB4919">
      <w:pPr>
        <w:rPr>
          <w:rtl/>
          <w:lang w:eastAsia="he-IL"/>
        </w:rPr>
      </w:pPr>
    </w:p>
    <w:p w:rsidR="00AB4919" w:rsidRPr="0012202D" w:rsidRDefault="00AB4919" w:rsidP="00AB4919">
      <w:pPr>
        <w:pStyle w:val="af6"/>
        <w:keepNext/>
        <w:rPr>
          <w:rtl/>
        </w:rPr>
      </w:pPr>
      <w:bookmarkStart w:id="2247" w:name="ET_yor_6156_25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247"/>
    </w:p>
    <w:p w:rsidR="00AB4919" w:rsidRPr="0012202D" w:rsidRDefault="00AB4919" w:rsidP="00AB4919">
      <w:pPr>
        <w:pStyle w:val="KeepWithNext"/>
        <w:rPr>
          <w:rtl/>
          <w:lang w:eastAsia="he-IL"/>
        </w:rPr>
      </w:pPr>
    </w:p>
    <w:p w:rsidR="00AB4919" w:rsidRPr="0012202D" w:rsidRDefault="00FA0212" w:rsidP="00AB4919">
      <w:pPr>
        <w:rPr>
          <w:rtl/>
          <w:lang w:eastAsia="he-IL"/>
        </w:rPr>
      </w:pPr>
      <w:r w:rsidRPr="0012202D">
        <w:rPr>
          <w:rFonts w:hint="cs"/>
          <w:rtl/>
          <w:lang w:eastAsia="he-IL"/>
        </w:rPr>
        <w:t>את יודעת ש</w:t>
      </w:r>
      <w:r w:rsidR="00AB4919" w:rsidRPr="0012202D">
        <w:rPr>
          <w:rFonts w:hint="cs"/>
          <w:rtl/>
          <w:lang w:eastAsia="he-IL"/>
        </w:rPr>
        <w:t xml:space="preserve">היא הנותנת. אם יש הנחיות </w:t>
      </w:r>
      <w:r w:rsidRPr="0012202D">
        <w:rPr>
          <w:rFonts w:hint="cs"/>
          <w:rtl/>
          <w:lang w:eastAsia="he-IL"/>
        </w:rPr>
        <w:t xml:space="preserve">שצריכות להצדיק את העניין, היה צריך לייצר </w:t>
      </w:r>
      <w:bookmarkStart w:id="2248" w:name="_ETM_Q1_11692821"/>
      <w:bookmarkEnd w:id="2248"/>
      <w:r w:rsidRPr="0012202D">
        <w:rPr>
          <w:rFonts w:hint="cs"/>
          <w:rtl/>
          <w:lang w:eastAsia="he-IL"/>
        </w:rPr>
        <w:t xml:space="preserve">מציאות נורמטיבית ומציאות </w:t>
      </w:r>
      <w:proofErr w:type="spellStart"/>
      <w:r w:rsidRPr="0012202D">
        <w:rPr>
          <w:rFonts w:hint="cs"/>
          <w:rtl/>
          <w:lang w:eastAsia="he-IL"/>
        </w:rPr>
        <w:t>מחשובית</w:t>
      </w:r>
      <w:proofErr w:type="spellEnd"/>
      <w:r w:rsidRPr="0012202D">
        <w:rPr>
          <w:rFonts w:hint="cs"/>
          <w:rtl/>
          <w:lang w:eastAsia="he-IL"/>
        </w:rPr>
        <w:t xml:space="preserve">. אני יכול לקבל </w:t>
      </w:r>
      <w:bookmarkStart w:id="2249" w:name="_ETM_Q1_11701387"/>
      <w:bookmarkEnd w:id="2249"/>
      <w:r w:rsidRPr="0012202D">
        <w:rPr>
          <w:rFonts w:hint="cs"/>
          <w:rtl/>
          <w:lang w:eastAsia="he-IL"/>
        </w:rPr>
        <w:t xml:space="preserve">אמירה שלוקח שנתיים לטפל באתגר </w:t>
      </w:r>
      <w:proofErr w:type="spellStart"/>
      <w:r w:rsidRPr="0012202D">
        <w:rPr>
          <w:rFonts w:hint="cs"/>
          <w:rtl/>
          <w:lang w:eastAsia="he-IL"/>
        </w:rPr>
        <w:t>המחשובי</w:t>
      </w:r>
      <w:proofErr w:type="spellEnd"/>
      <w:r w:rsidRPr="0012202D">
        <w:rPr>
          <w:rFonts w:hint="cs"/>
          <w:rtl/>
          <w:lang w:eastAsia="he-IL"/>
        </w:rPr>
        <w:t>, אז עושים הוראה דחויה.</w:t>
      </w:r>
    </w:p>
    <w:p w:rsidR="00AB4919" w:rsidRPr="0012202D" w:rsidRDefault="00AB4919" w:rsidP="00AB4919">
      <w:pPr>
        <w:rPr>
          <w:rtl/>
          <w:lang w:eastAsia="he-IL"/>
        </w:rPr>
      </w:pPr>
    </w:p>
    <w:p w:rsidR="00AB4919" w:rsidRPr="0012202D" w:rsidRDefault="00AB4919" w:rsidP="00AB4919">
      <w:pPr>
        <w:pStyle w:val="af9"/>
        <w:keepNext/>
        <w:rPr>
          <w:rtl/>
          <w:lang w:eastAsia="he-IL"/>
        </w:rPr>
      </w:pPr>
      <w:bookmarkStart w:id="2250" w:name="ET_guest_586965_258"/>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250"/>
    </w:p>
    <w:p w:rsidR="00AB4919" w:rsidRPr="0012202D" w:rsidRDefault="00AB4919" w:rsidP="00AB4919">
      <w:pPr>
        <w:pStyle w:val="KeepWithNext"/>
        <w:rPr>
          <w:rtl/>
          <w:lang w:eastAsia="he-IL"/>
        </w:rPr>
      </w:pPr>
    </w:p>
    <w:p w:rsidR="00AB4919" w:rsidRPr="0012202D" w:rsidRDefault="00AB4919" w:rsidP="00AB4919">
      <w:pPr>
        <w:rPr>
          <w:rtl/>
          <w:lang w:eastAsia="he-IL"/>
        </w:rPr>
      </w:pPr>
      <w:r w:rsidRPr="0012202D">
        <w:rPr>
          <w:rFonts w:hint="cs"/>
          <w:rtl/>
          <w:lang w:eastAsia="he-IL"/>
        </w:rPr>
        <w:t xml:space="preserve">זה לא רק אתגר מחשובי, </w:t>
      </w:r>
      <w:r w:rsidR="00FA0212" w:rsidRPr="0012202D">
        <w:rPr>
          <w:rFonts w:hint="cs"/>
          <w:rtl/>
          <w:lang w:eastAsia="he-IL"/>
        </w:rPr>
        <w:t xml:space="preserve">כמו </w:t>
      </w:r>
      <w:bookmarkStart w:id="2251" w:name="_ETM_Q1_11711419"/>
      <w:bookmarkEnd w:id="2251"/>
      <w:r w:rsidR="00FA0212" w:rsidRPr="0012202D">
        <w:rPr>
          <w:rFonts w:hint="cs"/>
          <w:rtl/>
          <w:lang w:eastAsia="he-IL"/>
        </w:rPr>
        <w:t>שגבי אמרה י</w:t>
      </w:r>
      <w:r w:rsidRPr="0012202D">
        <w:rPr>
          <w:rFonts w:hint="cs"/>
          <w:rtl/>
          <w:lang w:eastAsia="he-IL"/>
        </w:rPr>
        <w:t xml:space="preserve">ש הרבה מאוד חוקים שאומרים: </w:t>
      </w:r>
      <w:r w:rsidR="00FA0212" w:rsidRPr="0012202D">
        <w:rPr>
          <w:rFonts w:hint="cs"/>
          <w:rtl/>
          <w:lang w:eastAsia="he-IL"/>
        </w:rPr>
        <w:t xml:space="preserve">עבירה אשר </w:t>
      </w:r>
      <w:r w:rsidRPr="0012202D">
        <w:rPr>
          <w:rFonts w:hint="cs"/>
          <w:rtl/>
          <w:lang w:eastAsia="he-IL"/>
        </w:rPr>
        <w:t>מפאת מהותה, חומרתה או נסיבותיה</w:t>
      </w:r>
      <w:r w:rsidR="00FA0212" w:rsidRPr="0012202D">
        <w:rPr>
          <w:rFonts w:hint="cs"/>
          <w:rtl/>
          <w:lang w:eastAsia="he-IL"/>
        </w:rPr>
        <w:t xml:space="preserve">. מי יקבע איזו עבירה </w:t>
      </w:r>
      <w:bookmarkStart w:id="2252" w:name="_ETM_Q1_11718013"/>
      <w:bookmarkEnd w:id="2252"/>
      <w:r w:rsidR="00FA0212" w:rsidRPr="0012202D">
        <w:rPr>
          <w:rFonts w:hint="cs"/>
          <w:rtl/>
          <w:lang w:eastAsia="he-IL"/>
        </w:rPr>
        <w:t xml:space="preserve">היא מפאת מהותה, חומרתה או נסיבותיה? </w:t>
      </w:r>
      <w:r w:rsidRPr="0012202D">
        <w:rPr>
          <w:rFonts w:hint="cs"/>
          <w:rtl/>
          <w:lang w:eastAsia="he-IL"/>
        </w:rPr>
        <w:t>משטרת ישראל, משרד המשפטים או הרגולטור</w:t>
      </w:r>
      <w:r w:rsidR="00FA0212" w:rsidRPr="0012202D">
        <w:rPr>
          <w:rFonts w:hint="cs"/>
          <w:rtl/>
          <w:lang w:eastAsia="he-IL"/>
        </w:rPr>
        <w:t>?</w:t>
      </w:r>
    </w:p>
    <w:p w:rsidR="00AB4919" w:rsidRPr="0012202D" w:rsidRDefault="00AB4919" w:rsidP="00AB4919">
      <w:pPr>
        <w:rPr>
          <w:rtl/>
          <w:lang w:eastAsia="he-IL"/>
        </w:rPr>
      </w:pPr>
    </w:p>
    <w:p w:rsidR="00FA0212" w:rsidRPr="0012202D" w:rsidRDefault="00FA0212" w:rsidP="00FA0212">
      <w:pPr>
        <w:pStyle w:val="af6"/>
        <w:keepNext/>
        <w:rPr>
          <w:rtl/>
        </w:rPr>
      </w:pPr>
      <w:bookmarkStart w:id="2253" w:name="ET_yor_6156_45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253"/>
    </w:p>
    <w:p w:rsidR="00FA0212" w:rsidRPr="0012202D" w:rsidRDefault="00FA0212" w:rsidP="00FA0212">
      <w:pPr>
        <w:pStyle w:val="KeepWithNext"/>
        <w:rPr>
          <w:rtl/>
          <w:lang w:eastAsia="he-IL"/>
        </w:rPr>
      </w:pPr>
    </w:p>
    <w:p w:rsidR="00FA0212" w:rsidRPr="0012202D" w:rsidRDefault="00FA0212" w:rsidP="00FA0212">
      <w:pPr>
        <w:rPr>
          <w:rtl/>
          <w:lang w:eastAsia="he-IL"/>
        </w:rPr>
      </w:pPr>
      <w:bookmarkStart w:id="2254" w:name="_ETM_Q1_11723273"/>
      <w:bookmarkEnd w:id="2254"/>
      <w:r w:rsidRPr="0012202D">
        <w:rPr>
          <w:rFonts w:hint="cs"/>
          <w:rtl/>
          <w:lang w:eastAsia="he-IL"/>
        </w:rPr>
        <w:t xml:space="preserve">אפשר למצוא לעניין הזה </w:t>
      </w:r>
      <w:bookmarkStart w:id="2255" w:name="_ETM_Q1_11726402"/>
      <w:bookmarkEnd w:id="2255"/>
      <w:r w:rsidRPr="0012202D">
        <w:rPr>
          <w:rFonts w:hint="cs"/>
          <w:rtl/>
          <w:lang w:eastAsia="he-IL"/>
        </w:rPr>
        <w:t>פתרונות.</w:t>
      </w:r>
    </w:p>
    <w:p w:rsidR="00FA0212" w:rsidRPr="0012202D" w:rsidRDefault="00FA0212" w:rsidP="00FA0212">
      <w:pPr>
        <w:rPr>
          <w:rtl/>
          <w:lang w:eastAsia="he-IL"/>
        </w:rPr>
      </w:pPr>
      <w:bookmarkStart w:id="2256" w:name="_ETM_Q1_11725752"/>
      <w:bookmarkStart w:id="2257" w:name="_ETM_Q1_11725800"/>
      <w:bookmarkEnd w:id="2256"/>
      <w:bookmarkEnd w:id="2257"/>
    </w:p>
    <w:p w:rsidR="00AB4919" w:rsidRPr="0012202D" w:rsidRDefault="00AB4919" w:rsidP="00AB4919">
      <w:pPr>
        <w:pStyle w:val="af9"/>
        <w:keepNext/>
        <w:rPr>
          <w:rtl/>
          <w:lang w:eastAsia="he-IL"/>
        </w:rPr>
      </w:pPr>
      <w:bookmarkStart w:id="2258" w:name="ET_guest_3540_259"/>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258"/>
    </w:p>
    <w:p w:rsidR="00AB4919" w:rsidRPr="0012202D" w:rsidRDefault="00AB4919" w:rsidP="00AB4919">
      <w:pPr>
        <w:pStyle w:val="KeepWithNext"/>
        <w:rPr>
          <w:rtl/>
          <w:lang w:eastAsia="he-IL"/>
        </w:rPr>
      </w:pPr>
    </w:p>
    <w:p w:rsidR="00AB4919" w:rsidRPr="0012202D" w:rsidRDefault="00FA0212" w:rsidP="00FA0212">
      <w:pPr>
        <w:rPr>
          <w:rtl/>
          <w:lang w:eastAsia="he-IL"/>
        </w:rPr>
      </w:pPr>
      <w:r w:rsidRPr="0012202D">
        <w:rPr>
          <w:rFonts w:hint="cs"/>
          <w:rtl/>
          <w:lang w:eastAsia="he-IL"/>
        </w:rPr>
        <w:t xml:space="preserve">לא, אי-אפשר. אדוני, </w:t>
      </w:r>
      <w:r w:rsidR="00AB4919" w:rsidRPr="0012202D">
        <w:rPr>
          <w:rFonts w:hint="cs"/>
          <w:rtl/>
          <w:lang w:eastAsia="he-IL"/>
        </w:rPr>
        <w:t>ישבנו בוועדת קנאי שנתיים וחצי</w:t>
      </w:r>
      <w:r w:rsidRPr="0012202D">
        <w:rPr>
          <w:rFonts w:hint="cs"/>
          <w:rtl/>
          <w:lang w:eastAsia="he-IL"/>
        </w:rPr>
        <w:t>,</w:t>
      </w:r>
      <w:r w:rsidR="00AB4919" w:rsidRPr="0012202D">
        <w:rPr>
          <w:rFonts w:hint="cs"/>
          <w:rtl/>
          <w:lang w:eastAsia="he-IL"/>
        </w:rPr>
        <w:t xml:space="preserve"> בין ה</w:t>
      </w:r>
      <w:r w:rsidRPr="0012202D">
        <w:rPr>
          <w:rFonts w:hint="cs"/>
          <w:rtl/>
          <w:lang w:eastAsia="he-IL"/>
        </w:rPr>
        <w:t>יתר</w:t>
      </w:r>
      <w:r w:rsidR="00AB4919" w:rsidRPr="0012202D">
        <w:rPr>
          <w:rFonts w:hint="cs"/>
          <w:rtl/>
          <w:lang w:eastAsia="he-IL"/>
        </w:rPr>
        <w:t xml:space="preserve"> בהקשר הזה</w:t>
      </w:r>
      <w:r w:rsidRPr="0012202D">
        <w:rPr>
          <w:rFonts w:hint="cs"/>
          <w:rtl/>
          <w:lang w:eastAsia="he-IL"/>
        </w:rPr>
        <w:t xml:space="preserve">, ובדקנו את האפשרויות שהמשטרה תקבל את </w:t>
      </w:r>
      <w:bookmarkStart w:id="2259" w:name="_ETM_Q1_11743448"/>
      <w:bookmarkEnd w:id="2259"/>
      <w:r w:rsidRPr="0012202D">
        <w:rPr>
          <w:rFonts w:hint="cs"/>
          <w:rtl/>
          <w:lang w:eastAsia="he-IL"/>
        </w:rPr>
        <w:t xml:space="preserve">שיקול הדעת אליה </w:t>
      </w:r>
      <w:r w:rsidR="00AB4919" w:rsidRPr="0012202D">
        <w:rPr>
          <w:rFonts w:hint="cs"/>
          <w:rtl/>
          <w:lang w:eastAsia="he-IL"/>
        </w:rPr>
        <w:t>במקום שיקול הדעת של הגופים</w:t>
      </w:r>
      <w:r w:rsidRPr="0012202D">
        <w:rPr>
          <w:rFonts w:hint="cs"/>
          <w:rtl/>
          <w:lang w:eastAsia="he-IL"/>
        </w:rPr>
        <w:t>.</w:t>
      </w:r>
      <w:r w:rsidR="00AB4919" w:rsidRPr="0012202D">
        <w:rPr>
          <w:rFonts w:hint="cs"/>
          <w:rtl/>
          <w:lang w:eastAsia="he-IL"/>
        </w:rPr>
        <w:t xml:space="preserve"> הגענו למסקנה שהדבר הזה הוא בלתי אפשרי</w:t>
      </w:r>
      <w:r w:rsidRPr="0012202D">
        <w:rPr>
          <w:rFonts w:hint="cs"/>
          <w:rtl/>
          <w:lang w:eastAsia="he-IL"/>
        </w:rPr>
        <w:t xml:space="preserve">, לא ניתן להחליף את שיקול דעתם </w:t>
      </w:r>
      <w:bookmarkStart w:id="2260" w:name="_ETM_Q1_11751446"/>
      <w:bookmarkEnd w:id="2260"/>
      <w:r w:rsidRPr="0012202D">
        <w:rPr>
          <w:rFonts w:hint="cs"/>
          <w:rtl/>
          <w:lang w:eastAsia="he-IL"/>
        </w:rPr>
        <w:t xml:space="preserve">של הגופים, המשטרה לא יכולה לעשות את זה עבורם. היינו </w:t>
      </w:r>
      <w:bookmarkStart w:id="2261" w:name="_ETM_Q1_11754774"/>
      <w:bookmarkEnd w:id="2261"/>
      <w:r w:rsidRPr="0012202D">
        <w:rPr>
          <w:rFonts w:hint="cs"/>
          <w:rtl/>
          <w:lang w:eastAsia="he-IL"/>
        </w:rPr>
        <w:t xml:space="preserve">כאן בדיונים קרוב לשנתיים בוועדת החוקה, השאלות האלה עלו שוב. </w:t>
      </w:r>
      <w:bookmarkStart w:id="2262" w:name="_ETM_Q1_11762966"/>
      <w:bookmarkEnd w:id="2262"/>
      <w:r w:rsidRPr="0012202D">
        <w:rPr>
          <w:rFonts w:hint="cs"/>
          <w:rtl/>
          <w:lang w:eastAsia="he-IL"/>
        </w:rPr>
        <w:t>הגופים עצמם חייבים לקבל את המידע ולשקול אותו בעצמם, כדי</w:t>
      </w:r>
      <w:bookmarkStart w:id="2263" w:name="_ETM_Q1_11766822"/>
      <w:bookmarkEnd w:id="2263"/>
      <w:r w:rsidRPr="0012202D">
        <w:rPr>
          <w:rFonts w:hint="cs"/>
          <w:rtl/>
          <w:lang w:eastAsia="he-IL"/>
        </w:rPr>
        <w:t xml:space="preserve"> להיות מסוגלים לקבל - - -</w:t>
      </w:r>
    </w:p>
    <w:p w:rsidR="00AB4919" w:rsidRPr="0012202D" w:rsidRDefault="00AB4919" w:rsidP="00AB4919">
      <w:pPr>
        <w:rPr>
          <w:rtl/>
          <w:lang w:eastAsia="he-IL"/>
        </w:rPr>
      </w:pPr>
    </w:p>
    <w:p w:rsidR="00AB4919" w:rsidRPr="0012202D" w:rsidRDefault="00AB4919" w:rsidP="00AB4919">
      <w:pPr>
        <w:pStyle w:val="a4"/>
        <w:keepNext/>
        <w:rPr>
          <w:rtl/>
        </w:rPr>
      </w:pPr>
      <w:bookmarkStart w:id="2264" w:name="ET_speaker_נועה_ברודסקילוי_260"/>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264"/>
    </w:p>
    <w:p w:rsidR="00AB4919" w:rsidRPr="0012202D" w:rsidRDefault="00AB4919" w:rsidP="00AB4919">
      <w:pPr>
        <w:pStyle w:val="KeepWithNext"/>
        <w:rPr>
          <w:rtl/>
          <w:lang w:eastAsia="he-IL"/>
        </w:rPr>
      </w:pPr>
    </w:p>
    <w:p w:rsidR="00AB4919" w:rsidRPr="0012202D" w:rsidRDefault="00FA0212" w:rsidP="00AB4919">
      <w:pPr>
        <w:rPr>
          <w:rtl/>
          <w:lang w:eastAsia="he-IL"/>
        </w:rPr>
      </w:pPr>
      <w:r w:rsidRPr="0012202D">
        <w:rPr>
          <w:rFonts w:hint="cs"/>
          <w:rtl/>
          <w:lang w:eastAsia="he-IL"/>
        </w:rPr>
        <w:t xml:space="preserve">יש פה גם אופציית ביניים. </w:t>
      </w:r>
      <w:r w:rsidR="00AB4919" w:rsidRPr="0012202D">
        <w:rPr>
          <w:rFonts w:hint="cs"/>
          <w:rtl/>
          <w:lang w:eastAsia="he-IL"/>
        </w:rPr>
        <w:t xml:space="preserve">זה נכון, כל הדברים </w:t>
      </w:r>
      <w:r w:rsidRPr="0012202D">
        <w:rPr>
          <w:rFonts w:hint="cs"/>
          <w:rtl/>
          <w:lang w:eastAsia="he-IL"/>
        </w:rPr>
        <w:t xml:space="preserve">האלה עלו בוועדה אז, וזה גם מה שהוועדה רצתה בזמנו, </w:t>
      </w:r>
      <w:bookmarkStart w:id="2265" w:name="_ETM_Q1_11774182"/>
      <w:bookmarkEnd w:id="2265"/>
      <w:r w:rsidRPr="0012202D">
        <w:rPr>
          <w:rFonts w:hint="cs"/>
          <w:rtl/>
          <w:lang w:eastAsia="he-IL"/>
        </w:rPr>
        <w:t>שהמידע יועבר בהתאם לעניין, וזה גם מה שנענינו אז, אבל</w:t>
      </w:r>
      <w:bookmarkStart w:id="2266" w:name="_ETM_Q1_11781149"/>
      <w:bookmarkEnd w:id="2266"/>
      <w:r w:rsidRPr="0012202D">
        <w:rPr>
          <w:rFonts w:hint="cs"/>
          <w:rtl/>
          <w:lang w:eastAsia="he-IL"/>
        </w:rPr>
        <w:t xml:space="preserve"> יש פה גם אופציות ביניים </w:t>
      </w:r>
      <w:r w:rsidR="00385A97" w:rsidRPr="0012202D">
        <w:rPr>
          <w:rFonts w:hint="cs"/>
          <w:rtl/>
          <w:lang w:eastAsia="he-IL"/>
        </w:rPr>
        <w:t>ו</w:t>
      </w:r>
      <w:r w:rsidRPr="0012202D">
        <w:rPr>
          <w:rFonts w:hint="cs"/>
          <w:rtl/>
          <w:lang w:eastAsia="he-IL"/>
        </w:rPr>
        <w:t xml:space="preserve">זה כן עלה בזמנו בדיונים </w:t>
      </w:r>
      <w:bookmarkStart w:id="2267" w:name="_ETM_Q1_11782593"/>
      <w:bookmarkEnd w:id="2267"/>
      <w:r w:rsidRPr="0012202D">
        <w:rPr>
          <w:rFonts w:hint="cs"/>
          <w:rtl/>
          <w:lang w:eastAsia="he-IL"/>
        </w:rPr>
        <w:t xml:space="preserve">גם לגבי </w:t>
      </w:r>
      <w:proofErr w:type="spellStart"/>
      <w:r w:rsidRPr="0012202D">
        <w:rPr>
          <w:rFonts w:hint="cs"/>
          <w:rtl/>
          <w:lang w:eastAsia="he-IL"/>
        </w:rPr>
        <w:t>המב"דים</w:t>
      </w:r>
      <w:proofErr w:type="spellEnd"/>
      <w:r w:rsidRPr="0012202D">
        <w:rPr>
          <w:rFonts w:hint="cs"/>
          <w:rtl/>
          <w:lang w:eastAsia="he-IL"/>
        </w:rPr>
        <w:t xml:space="preserve">, שאפשר להגדיר עבירות לא לפי הגוף שמקבל </w:t>
      </w:r>
      <w:bookmarkStart w:id="2268" w:name="_ETM_Q1_11788921"/>
      <w:bookmarkEnd w:id="2268"/>
      <w:r w:rsidRPr="0012202D">
        <w:rPr>
          <w:rFonts w:hint="cs"/>
          <w:rtl/>
          <w:lang w:eastAsia="he-IL"/>
        </w:rPr>
        <w:t xml:space="preserve">את המידע, אבל עבירות מסוימות או שהן רגישות במיוחד כמו </w:t>
      </w:r>
      <w:bookmarkStart w:id="2269" w:name="_ETM_Q1_11790543"/>
      <w:bookmarkEnd w:id="2269"/>
      <w:r w:rsidRPr="0012202D">
        <w:rPr>
          <w:rFonts w:hint="cs"/>
          <w:rtl/>
          <w:lang w:eastAsia="he-IL"/>
        </w:rPr>
        <w:t>עבירות מין ואלימות חמורה או כל מיני מקרים כאלה - -</w:t>
      </w:r>
    </w:p>
    <w:p w:rsidR="00AB4919" w:rsidRPr="0012202D" w:rsidRDefault="00AB4919" w:rsidP="00AB4919">
      <w:pPr>
        <w:rPr>
          <w:rtl/>
          <w:lang w:eastAsia="he-IL"/>
        </w:rPr>
      </w:pPr>
    </w:p>
    <w:p w:rsidR="00AB4919" w:rsidRPr="0012202D" w:rsidRDefault="00AB4919" w:rsidP="00AB4919">
      <w:pPr>
        <w:pStyle w:val="af6"/>
        <w:keepNext/>
        <w:rPr>
          <w:rtl/>
        </w:rPr>
      </w:pPr>
      <w:bookmarkStart w:id="2270" w:name="ET_yor_6156_26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270"/>
    </w:p>
    <w:p w:rsidR="00AB4919" w:rsidRPr="0012202D" w:rsidRDefault="00AB4919" w:rsidP="00AB4919">
      <w:pPr>
        <w:pStyle w:val="KeepWithNext"/>
        <w:rPr>
          <w:rtl/>
          <w:lang w:eastAsia="he-IL"/>
        </w:rPr>
      </w:pPr>
    </w:p>
    <w:p w:rsidR="00AB4919" w:rsidRPr="0012202D" w:rsidRDefault="00AB4919" w:rsidP="00AB4919">
      <w:pPr>
        <w:rPr>
          <w:rtl/>
          <w:lang w:eastAsia="he-IL"/>
        </w:rPr>
      </w:pPr>
      <w:r w:rsidRPr="0012202D">
        <w:rPr>
          <w:rFonts w:hint="cs"/>
          <w:rtl/>
          <w:lang w:eastAsia="he-IL"/>
        </w:rPr>
        <w:t>אנחנו לא עושים את זה ב</w:t>
      </w:r>
      <w:r w:rsidR="00FA0212" w:rsidRPr="0012202D">
        <w:rPr>
          <w:rFonts w:hint="cs"/>
          <w:rtl/>
          <w:lang w:eastAsia="he-IL"/>
        </w:rPr>
        <w:t xml:space="preserve">כל </w:t>
      </w:r>
      <w:r w:rsidRPr="0012202D">
        <w:rPr>
          <w:rFonts w:hint="cs"/>
          <w:rtl/>
          <w:lang w:eastAsia="he-IL"/>
        </w:rPr>
        <w:t>חקיקה ש</w:t>
      </w:r>
      <w:r w:rsidR="00FA0212" w:rsidRPr="0012202D">
        <w:rPr>
          <w:rFonts w:hint="cs"/>
          <w:rtl/>
          <w:lang w:eastAsia="he-IL"/>
        </w:rPr>
        <w:t xml:space="preserve">עשינו </w:t>
      </w:r>
      <w:r w:rsidRPr="0012202D">
        <w:rPr>
          <w:rFonts w:hint="cs"/>
          <w:rtl/>
          <w:lang w:eastAsia="he-IL"/>
        </w:rPr>
        <w:t>בחודשים האחרונים פה</w:t>
      </w:r>
      <w:r w:rsidR="00FA0212" w:rsidRPr="0012202D">
        <w:rPr>
          <w:rFonts w:hint="cs"/>
          <w:rtl/>
          <w:lang w:eastAsia="he-IL"/>
        </w:rPr>
        <w:t>?</w:t>
      </w:r>
    </w:p>
    <w:p w:rsidR="00AB4919" w:rsidRPr="0012202D" w:rsidRDefault="00AB4919" w:rsidP="00AB4919">
      <w:pPr>
        <w:rPr>
          <w:rtl/>
          <w:lang w:eastAsia="he-IL"/>
        </w:rPr>
      </w:pPr>
    </w:p>
    <w:p w:rsidR="00AB4919" w:rsidRPr="0012202D" w:rsidRDefault="00AB4919" w:rsidP="00AB4919">
      <w:pPr>
        <w:pStyle w:val="a4"/>
        <w:keepNext/>
        <w:rPr>
          <w:rtl/>
        </w:rPr>
      </w:pPr>
      <w:bookmarkStart w:id="2271" w:name="ET_speaker_נועה_ברודסקילוי_262"/>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271"/>
    </w:p>
    <w:p w:rsidR="00AB4919" w:rsidRPr="0012202D" w:rsidRDefault="00AB4919" w:rsidP="00AB4919">
      <w:pPr>
        <w:pStyle w:val="KeepWithNext"/>
        <w:rPr>
          <w:rtl/>
          <w:lang w:eastAsia="he-IL"/>
        </w:rPr>
      </w:pPr>
    </w:p>
    <w:p w:rsidR="00AB4919" w:rsidRPr="0012202D" w:rsidRDefault="00FA0212" w:rsidP="00AB4919">
      <w:pPr>
        <w:rPr>
          <w:rtl/>
          <w:lang w:eastAsia="he-IL"/>
        </w:rPr>
      </w:pPr>
      <w:r w:rsidRPr="0012202D">
        <w:rPr>
          <w:rFonts w:hint="cs"/>
          <w:rtl/>
          <w:lang w:eastAsia="he-IL"/>
        </w:rPr>
        <w:t xml:space="preserve">- - או בעבירות שלוקח זמן לחקור, </w:t>
      </w:r>
      <w:bookmarkStart w:id="2272" w:name="_ETM_Q1_11798063"/>
      <w:bookmarkEnd w:id="2272"/>
      <w:r w:rsidRPr="0012202D">
        <w:rPr>
          <w:rFonts w:hint="cs"/>
          <w:rtl/>
          <w:lang w:eastAsia="he-IL"/>
        </w:rPr>
        <w:t xml:space="preserve">ואז העליתם כל מיני עבירות כלכליות שלוקח זמן רב יותר </w:t>
      </w:r>
      <w:bookmarkStart w:id="2273" w:name="_ETM_Q1_11801879"/>
      <w:bookmarkEnd w:id="2273"/>
      <w:r w:rsidRPr="0012202D">
        <w:rPr>
          <w:rFonts w:hint="cs"/>
          <w:rtl/>
          <w:lang w:eastAsia="he-IL"/>
        </w:rPr>
        <w:t xml:space="preserve">לחקור, ולתת רשימה שבאותם נושאים </w:t>
      </w:r>
      <w:r w:rsidR="00AB4919" w:rsidRPr="0012202D">
        <w:rPr>
          <w:rFonts w:hint="cs"/>
          <w:rtl/>
          <w:lang w:eastAsia="he-IL"/>
        </w:rPr>
        <w:t>התקופה תהיה ארוכה יותר.</w:t>
      </w:r>
    </w:p>
    <w:p w:rsidR="00AB4919" w:rsidRPr="0012202D" w:rsidRDefault="00AB4919" w:rsidP="00AB4919">
      <w:pPr>
        <w:rPr>
          <w:rtl/>
          <w:lang w:eastAsia="he-IL"/>
        </w:rPr>
      </w:pPr>
    </w:p>
    <w:p w:rsidR="00AB4919" w:rsidRPr="0012202D" w:rsidRDefault="00AB4919" w:rsidP="00AB4919">
      <w:pPr>
        <w:pStyle w:val="af6"/>
        <w:keepNext/>
        <w:rPr>
          <w:rtl/>
        </w:rPr>
      </w:pPr>
      <w:bookmarkStart w:id="2274" w:name="ET_yor_6156_26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274"/>
    </w:p>
    <w:p w:rsidR="00AB4919" w:rsidRPr="0012202D" w:rsidRDefault="00AB4919" w:rsidP="00AB4919">
      <w:pPr>
        <w:pStyle w:val="KeepWithNext"/>
        <w:rPr>
          <w:rtl/>
          <w:lang w:eastAsia="he-IL"/>
        </w:rPr>
      </w:pPr>
    </w:p>
    <w:p w:rsidR="00AB4919" w:rsidRPr="0012202D" w:rsidRDefault="00FA0212" w:rsidP="00AB4919">
      <w:pPr>
        <w:rPr>
          <w:rtl/>
          <w:lang w:eastAsia="he-IL"/>
        </w:rPr>
      </w:pPr>
      <w:r w:rsidRPr="0012202D">
        <w:rPr>
          <w:rFonts w:hint="cs"/>
          <w:rtl/>
          <w:lang w:eastAsia="he-IL"/>
        </w:rPr>
        <w:t xml:space="preserve">בסופו של דבר יש נתונים </w:t>
      </w:r>
      <w:bookmarkStart w:id="2275" w:name="_ETM_Q1_11809389"/>
      <w:bookmarkEnd w:id="2275"/>
      <w:r w:rsidRPr="0012202D">
        <w:rPr>
          <w:rFonts w:hint="cs"/>
          <w:rtl/>
          <w:lang w:eastAsia="he-IL"/>
        </w:rPr>
        <w:t xml:space="preserve">מספריים. נכון, זה מאות תיקים, זה כמה אלפי תיקים, </w:t>
      </w:r>
      <w:bookmarkStart w:id="2276" w:name="_ETM_Q1_11815253"/>
      <w:bookmarkEnd w:id="2276"/>
      <w:r w:rsidRPr="0012202D">
        <w:rPr>
          <w:rFonts w:hint="cs"/>
          <w:rtl/>
          <w:lang w:eastAsia="he-IL"/>
        </w:rPr>
        <w:t xml:space="preserve">אבל זה לא עשרות אלפי תיקים, ולא על כל תיק </w:t>
      </w:r>
      <w:bookmarkStart w:id="2277" w:name="_ETM_Q1_11819457"/>
      <w:bookmarkEnd w:id="2277"/>
      <w:r w:rsidRPr="0012202D">
        <w:rPr>
          <w:rFonts w:hint="cs"/>
          <w:rtl/>
          <w:lang w:eastAsia="he-IL"/>
        </w:rPr>
        <w:t xml:space="preserve">הייתה מגיעה בקשה. </w:t>
      </w:r>
      <w:r w:rsidR="00AB4919" w:rsidRPr="0012202D">
        <w:rPr>
          <w:rFonts w:hint="cs"/>
          <w:rtl/>
          <w:lang w:eastAsia="he-IL"/>
        </w:rPr>
        <w:t>שימו קצת גם דברים בפרופורציות</w:t>
      </w:r>
      <w:r w:rsidRPr="0012202D">
        <w:rPr>
          <w:rFonts w:hint="cs"/>
          <w:rtl/>
          <w:lang w:eastAsia="he-IL"/>
        </w:rPr>
        <w:t>. היה בהחלט אפשר, גם אם זה</w:t>
      </w:r>
      <w:bookmarkStart w:id="2278" w:name="_ETM_Q1_11825881"/>
      <w:bookmarkEnd w:id="2278"/>
      <w:r w:rsidRPr="0012202D">
        <w:rPr>
          <w:rFonts w:hint="cs"/>
          <w:rtl/>
          <w:lang w:eastAsia="he-IL"/>
        </w:rPr>
        <w:t xml:space="preserve"> לא היה סוגר את כל הדברים. נכון, אם </w:t>
      </w:r>
      <w:bookmarkStart w:id="2279" w:name="_ETM_Q1_11831223"/>
      <w:bookmarkEnd w:id="2279"/>
      <w:r w:rsidRPr="0012202D">
        <w:rPr>
          <w:rFonts w:hint="cs"/>
          <w:rtl/>
          <w:lang w:eastAsia="he-IL"/>
        </w:rPr>
        <w:t xml:space="preserve">הגוף המבקש לא יודע להפנות לעבירות ספציפיות בחוק העונשין או </w:t>
      </w:r>
      <w:bookmarkStart w:id="2280" w:name="_ETM_Q1_11836557"/>
      <w:bookmarkEnd w:id="2280"/>
      <w:r w:rsidRPr="0012202D">
        <w:rPr>
          <w:rFonts w:hint="cs"/>
          <w:rtl/>
          <w:lang w:eastAsia="he-IL"/>
        </w:rPr>
        <w:t xml:space="preserve">בחוקים אחרים עם עבירות פליליות, חוק השימוש בחומרים מסוכנים, יש </w:t>
      </w:r>
      <w:bookmarkStart w:id="2281" w:name="_ETM_Q1_11843129"/>
      <w:bookmarkEnd w:id="2281"/>
      <w:r w:rsidRPr="0012202D">
        <w:rPr>
          <w:rFonts w:hint="cs"/>
          <w:rtl/>
          <w:lang w:eastAsia="he-IL"/>
        </w:rPr>
        <w:t xml:space="preserve">חוקים </w:t>
      </w:r>
      <w:r w:rsidRPr="0012202D">
        <w:rPr>
          <w:rtl/>
          <w:lang w:eastAsia="he-IL"/>
        </w:rPr>
        <w:t>–</w:t>
      </w:r>
      <w:r w:rsidRPr="0012202D">
        <w:rPr>
          <w:rFonts w:hint="cs"/>
          <w:rtl/>
          <w:lang w:eastAsia="he-IL"/>
        </w:rPr>
        <w:t xml:space="preserve"> אם הוא לא יודע לומר עבירות ספציפיות, אז </w:t>
      </w:r>
      <w:bookmarkStart w:id="2282" w:name="_ETM_Q1_11846191"/>
      <w:bookmarkEnd w:id="2282"/>
      <w:r w:rsidRPr="0012202D">
        <w:rPr>
          <w:rFonts w:hint="cs"/>
          <w:rtl/>
          <w:lang w:eastAsia="he-IL"/>
        </w:rPr>
        <w:t>הוא לא נכנס במסלול</w:t>
      </w:r>
      <w:r w:rsidR="00385A97" w:rsidRPr="0012202D">
        <w:rPr>
          <w:rFonts w:hint="cs"/>
          <w:rtl/>
          <w:lang w:eastAsia="he-IL"/>
        </w:rPr>
        <w:t>,</w:t>
      </w:r>
      <w:r w:rsidRPr="0012202D">
        <w:rPr>
          <w:rFonts w:hint="cs"/>
          <w:rtl/>
          <w:lang w:eastAsia="he-IL"/>
        </w:rPr>
        <w:t xml:space="preserve"> אבל לבוא ולומר שגוף שצריך לתת </w:t>
      </w:r>
      <w:bookmarkStart w:id="2283" w:name="_ETM_Q1_11849769"/>
      <w:bookmarkEnd w:id="2283"/>
      <w:r w:rsidRPr="0012202D">
        <w:rPr>
          <w:rFonts w:hint="cs"/>
          <w:rtl/>
          <w:lang w:eastAsia="he-IL"/>
        </w:rPr>
        <w:t>רישיון - - -</w:t>
      </w:r>
    </w:p>
    <w:p w:rsidR="003D5375" w:rsidRPr="0012202D" w:rsidRDefault="003D5375" w:rsidP="00AB4919">
      <w:pPr>
        <w:rPr>
          <w:rtl/>
          <w:lang w:eastAsia="he-IL"/>
        </w:rPr>
      </w:pPr>
    </w:p>
    <w:p w:rsidR="003D5375" w:rsidRPr="0012202D" w:rsidRDefault="003D5375" w:rsidP="003D5375">
      <w:pPr>
        <w:pStyle w:val="af9"/>
        <w:keepNext/>
        <w:rPr>
          <w:rtl/>
          <w:lang w:eastAsia="he-IL"/>
        </w:rPr>
      </w:pPr>
      <w:bookmarkStart w:id="2284" w:name="ET_guest_3540_264"/>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284"/>
    </w:p>
    <w:p w:rsidR="003D5375" w:rsidRPr="0012202D" w:rsidRDefault="003D5375" w:rsidP="003D5375">
      <w:pPr>
        <w:pStyle w:val="KeepWithNext"/>
        <w:rPr>
          <w:rtl/>
          <w:lang w:eastAsia="he-IL"/>
        </w:rPr>
      </w:pPr>
    </w:p>
    <w:p w:rsidR="003D5375" w:rsidRPr="0012202D" w:rsidRDefault="003D5375" w:rsidP="003D5375">
      <w:pPr>
        <w:rPr>
          <w:rtl/>
          <w:lang w:eastAsia="he-IL"/>
        </w:rPr>
      </w:pPr>
      <w:r w:rsidRPr="0012202D">
        <w:rPr>
          <w:rFonts w:hint="cs"/>
          <w:rtl/>
          <w:lang w:eastAsia="he-IL"/>
        </w:rPr>
        <w:t>אדוני</w:t>
      </w:r>
      <w:r w:rsidR="00FA0212" w:rsidRPr="0012202D">
        <w:rPr>
          <w:rFonts w:hint="cs"/>
          <w:rtl/>
          <w:lang w:eastAsia="he-IL"/>
        </w:rPr>
        <w:t>,</w:t>
      </w:r>
      <w:r w:rsidRPr="0012202D">
        <w:rPr>
          <w:rFonts w:hint="cs"/>
          <w:rtl/>
          <w:lang w:eastAsia="he-IL"/>
        </w:rPr>
        <w:t xml:space="preserve"> אני מזכירה שספר החוקים מתעדכן כאן </w:t>
      </w:r>
      <w:r w:rsidR="00FA0212" w:rsidRPr="0012202D">
        <w:rPr>
          <w:rFonts w:hint="cs"/>
          <w:rtl/>
          <w:lang w:eastAsia="he-IL"/>
        </w:rPr>
        <w:t xml:space="preserve">בבית הזה מדי </w:t>
      </w:r>
      <w:r w:rsidRPr="0012202D">
        <w:rPr>
          <w:rFonts w:hint="cs"/>
          <w:rtl/>
          <w:lang w:eastAsia="he-IL"/>
        </w:rPr>
        <w:t>יום ביומו</w:t>
      </w:r>
      <w:r w:rsidR="00FA0212" w:rsidRPr="0012202D">
        <w:rPr>
          <w:rFonts w:hint="cs"/>
          <w:rtl/>
          <w:lang w:eastAsia="he-IL"/>
        </w:rPr>
        <w:t>.</w:t>
      </w:r>
    </w:p>
    <w:p w:rsidR="003D5375" w:rsidRPr="0012202D" w:rsidRDefault="003D5375" w:rsidP="003D5375">
      <w:pPr>
        <w:rPr>
          <w:rtl/>
          <w:lang w:eastAsia="he-IL"/>
        </w:rPr>
      </w:pPr>
    </w:p>
    <w:p w:rsidR="003D5375" w:rsidRPr="0012202D" w:rsidRDefault="003D5375" w:rsidP="003D5375">
      <w:pPr>
        <w:pStyle w:val="af6"/>
        <w:keepNext/>
        <w:rPr>
          <w:rtl/>
        </w:rPr>
      </w:pPr>
      <w:bookmarkStart w:id="2285" w:name="ET_yor_6156_26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285"/>
    </w:p>
    <w:p w:rsidR="003D5375" w:rsidRPr="0012202D" w:rsidRDefault="003D5375" w:rsidP="003D5375">
      <w:pPr>
        <w:pStyle w:val="KeepWithNext"/>
        <w:rPr>
          <w:rtl/>
          <w:lang w:eastAsia="he-IL"/>
        </w:rPr>
      </w:pPr>
    </w:p>
    <w:p w:rsidR="003D5375" w:rsidRPr="0012202D" w:rsidRDefault="00FA0212" w:rsidP="003D5375">
      <w:pPr>
        <w:rPr>
          <w:rtl/>
          <w:lang w:eastAsia="he-IL"/>
        </w:rPr>
      </w:pPr>
      <w:r w:rsidRPr="0012202D">
        <w:rPr>
          <w:rFonts w:hint="cs"/>
          <w:rtl/>
          <w:lang w:eastAsia="he-IL"/>
        </w:rPr>
        <w:t>אז מה?</w:t>
      </w:r>
    </w:p>
    <w:p w:rsidR="00FA0212" w:rsidRPr="0012202D" w:rsidRDefault="00FA0212" w:rsidP="003D5375">
      <w:pPr>
        <w:rPr>
          <w:rtl/>
          <w:lang w:eastAsia="he-IL"/>
        </w:rPr>
      </w:pPr>
      <w:bookmarkStart w:id="2286" w:name="_ETM_Q1_11856227"/>
      <w:bookmarkStart w:id="2287" w:name="_ETM_Q1_11856283"/>
      <w:bookmarkEnd w:id="2286"/>
      <w:bookmarkEnd w:id="2287"/>
    </w:p>
    <w:p w:rsidR="003D5375" w:rsidRPr="0012202D" w:rsidRDefault="003D5375" w:rsidP="003D5375">
      <w:pPr>
        <w:pStyle w:val="af9"/>
        <w:keepNext/>
        <w:rPr>
          <w:rtl/>
          <w:lang w:eastAsia="he-IL"/>
        </w:rPr>
      </w:pPr>
      <w:bookmarkStart w:id="2288" w:name="ET_guest_3540_266"/>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288"/>
    </w:p>
    <w:p w:rsidR="003D5375" w:rsidRPr="0012202D" w:rsidRDefault="003D5375" w:rsidP="003D5375">
      <w:pPr>
        <w:pStyle w:val="KeepWithNext"/>
        <w:rPr>
          <w:rtl/>
          <w:lang w:eastAsia="he-IL"/>
        </w:rPr>
      </w:pPr>
    </w:p>
    <w:p w:rsidR="00FA0212" w:rsidRPr="0012202D" w:rsidRDefault="00FA0212" w:rsidP="003D5375">
      <w:pPr>
        <w:rPr>
          <w:rtl/>
          <w:lang w:eastAsia="he-IL"/>
        </w:rPr>
      </w:pPr>
      <w:r w:rsidRPr="0012202D">
        <w:rPr>
          <w:rFonts w:hint="cs"/>
          <w:rtl/>
          <w:lang w:eastAsia="he-IL"/>
        </w:rPr>
        <w:t>ועבירות פליליות</w:t>
      </w:r>
      <w:bookmarkStart w:id="2289" w:name="_ETM_Q1_11858876"/>
      <w:bookmarkEnd w:id="2289"/>
      <w:r w:rsidRPr="0012202D">
        <w:rPr>
          <w:rFonts w:hint="cs"/>
          <w:rtl/>
          <w:lang w:eastAsia="he-IL"/>
        </w:rPr>
        <w:t xml:space="preserve"> חדשות מגיעות ונחקקות כאן. </w:t>
      </w:r>
    </w:p>
    <w:p w:rsidR="00FA0212" w:rsidRPr="0012202D" w:rsidRDefault="00FA0212" w:rsidP="003D5375">
      <w:pPr>
        <w:rPr>
          <w:rtl/>
          <w:lang w:eastAsia="he-IL"/>
        </w:rPr>
      </w:pPr>
      <w:bookmarkStart w:id="2290" w:name="_ETM_Q1_11862914"/>
      <w:bookmarkStart w:id="2291" w:name="_ETM_Q1_11862954"/>
      <w:bookmarkEnd w:id="2290"/>
      <w:bookmarkEnd w:id="2291"/>
    </w:p>
    <w:p w:rsidR="00FA0212" w:rsidRPr="0012202D" w:rsidRDefault="00FA0212" w:rsidP="00FA0212">
      <w:pPr>
        <w:pStyle w:val="af6"/>
        <w:keepNext/>
        <w:rPr>
          <w:rtl/>
        </w:rPr>
      </w:pPr>
      <w:bookmarkStart w:id="2292" w:name="ET_yor_6156_45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292"/>
    </w:p>
    <w:p w:rsidR="00FA0212" w:rsidRPr="0012202D" w:rsidRDefault="00FA0212" w:rsidP="00FA0212">
      <w:pPr>
        <w:pStyle w:val="KeepWithNext"/>
        <w:rPr>
          <w:rtl/>
          <w:lang w:eastAsia="he-IL"/>
        </w:rPr>
      </w:pPr>
    </w:p>
    <w:p w:rsidR="00FA0212" w:rsidRPr="0012202D" w:rsidRDefault="00FA0212" w:rsidP="00FA0212">
      <w:pPr>
        <w:rPr>
          <w:rtl/>
          <w:lang w:eastAsia="he-IL"/>
        </w:rPr>
      </w:pPr>
      <w:bookmarkStart w:id="2293" w:name="_ETM_Q1_11862093"/>
      <w:bookmarkEnd w:id="2293"/>
      <w:r w:rsidRPr="0012202D">
        <w:rPr>
          <w:rFonts w:hint="cs"/>
          <w:rtl/>
          <w:lang w:eastAsia="he-IL"/>
        </w:rPr>
        <w:t xml:space="preserve">עו"ד </w:t>
      </w:r>
      <w:proofErr w:type="spellStart"/>
      <w:r w:rsidRPr="0012202D">
        <w:rPr>
          <w:rFonts w:hint="cs"/>
          <w:rtl/>
          <w:lang w:eastAsia="he-IL"/>
        </w:rPr>
        <w:t>פיסמן</w:t>
      </w:r>
      <w:proofErr w:type="spellEnd"/>
      <w:r w:rsidRPr="0012202D">
        <w:rPr>
          <w:rFonts w:hint="cs"/>
          <w:rtl/>
          <w:lang w:eastAsia="he-IL"/>
        </w:rPr>
        <w:t xml:space="preserve">, בכל חוק שאנחנו עושים </w:t>
      </w:r>
      <w:bookmarkStart w:id="2294" w:name="_ETM_Q1_11864716"/>
      <w:bookmarkEnd w:id="2294"/>
      <w:r w:rsidRPr="0012202D">
        <w:rPr>
          <w:rFonts w:hint="cs"/>
          <w:rtl/>
          <w:lang w:eastAsia="he-IL"/>
        </w:rPr>
        <w:t xml:space="preserve">פה אנחנו עושים תוספות ורשימות חוקים, ועל כל חוק שהעברנו בשבועות האחרונים שאומר מתי יש חיסיון, מתי אין חיסיון בחומרים </w:t>
      </w:r>
      <w:bookmarkStart w:id="2295" w:name="_ETM_Q1_11875011"/>
      <w:bookmarkEnd w:id="2295"/>
      <w:r w:rsidRPr="0012202D">
        <w:rPr>
          <w:rFonts w:hint="cs"/>
          <w:rtl/>
          <w:lang w:eastAsia="he-IL"/>
        </w:rPr>
        <w:t xml:space="preserve">טיפוליים, ירדנו לרזולוציות של סעיפים. אני לא שמעתי מעולם שבמקום </w:t>
      </w:r>
      <w:bookmarkStart w:id="2296" w:name="_ETM_Q1_11881532"/>
      <w:bookmarkEnd w:id="2296"/>
      <w:r w:rsidRPr="0012202D">
        <w:rPr>
          <w:rFonts w:hint="cs"/>
          <w:rtl/>
          <w:lang w:eastAsia="he-IL"/>
        </w:rPr>
        <w:t xml:space="preserve">לבצע איזה ניתוח פרטני איזה עבירה כן מתאימה, איזה לא, </w:t>
      </w:r>
      <w:bookmarkStart w:id="2297" w:name="_ETM_Q1_11884642"/>
      <w:bookmarkEnd w:id="2297"/>
      <w:r w:rsidRPr="0012202D">
        <w:rPr>
          <w:rFonts w:hint="cs"/>
          <w:rtl/>
          <w:lang w:eastAsia="he-IL"/>
        </w:rPr>
        <w:t>אומרים: העבירות משתנות, אז אנחנו הולכים - - -</w:t>
      </w:r>
    </w:p>
    <w:p w:rsidR="00FA0212" w:rsidRPr="0012202D" w:rsidRDefault="00FA0212" w:rsidP="00FA0212">
      <w:pPr>
        <w:rPr>
          <w:rtl/>
          <w:lang w:eastAsia="he-IL"/>
        </w:rPr>
      </w:pPr>
      <w:bookmarkStart w:id="2298" w:name="_ETM_Q1_11887156"/>
      <w:bookmarkStart w:id="2299" w:name="_ETM_Q1_11887209"/>
      <w:bookmarkEnd w:id="2298"/>
      <w:bookmarkEnd w:id="2299"/>
    </w:p>
    <w:p w:rsidR="00FA0212" w:rsidRPr="0012202D" w:rsidRDefault="00FA0212" w:rsidP="00FA0212">
      <w:pPr>
        <w:pStyle w:val="af9"/>
        <w:keepNext/>
        <w:rPr>
          <w:rtl/>
          <w:lang w:eastAsia="he-IL"/>
        </w:rPr>
      </w:pPr>
      <w:bookmarkStart w:id="2300" w:name="ET_guest_3540_456"/>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300"/>
    </w:p>
    <w:p w:rsidR="00FA0212" w:rsidRPr="0012202D" w:rsidRDefault="00FA0212" w:rsidP="00FA0212">
      <w:pPr>
        <w:pStyle w:val="KeepWithNext"/>
        <w:rPr>
          <w:rtl/>
          <w:lang w:eastAsia="he-IL"/>
        </w:rPr>
      </w:pPr>
    </w:p>
    <w:p w:rsidR="003D5375" w:rsidRPr="0012202D" w:rsidRDefault="00FA0212" w:rsidP="00FA0212">
      <w:pPr>
        <w:rPr>
          <w:rtl/>
          <w:lang w:eastAsia="he-IL"/>
        </w:rPr>
      </w:pPr>
      <w:bookmarkStart w:id="2301" w:name="_ETM_Q1_11890201"/>
      <w:bookmarkStart w:id="2302" w:name="_ETM_Q1_11890243"/>
      <w:bookmarkEnd w:id="2301"/>
      <w:bookmarkEnd w:id="2302"/>
      <w:r w:rsidRPr="0012202D">
        <w:rPr>
          <w:rFonts w:hint="cs"/>
          <w:rtl/>
          <w:lang w:eastAsia="he-IL"/>
        </w:rPr>
        <w:t xml:space="preserve">יש כאן </w:t>
      </w:r>
      <w:bookmarkStart w:id="2303" w:name="_ETM_Q1_11889226"/>
      <w:bookmarkEnd w:id="2303"/>
      <w:r w:rsidRPr="0012202D">
        <w:rPr>
          <w:rFonts w:hint="cs"/>
          <w:rtl/>
          <w:lang w:eastAsia="he-IL"/>
        </w:rPr>
        <w:t xml:space="preserve">נציגים של גופים זכאים, אולי אפשר לשאול אותם, האם הם </w:t>
      </w:r>
      <w:bookmarkStart w:id="2304" w:name="_ETM_Q1_11893784"/>
      <w:bookmarkEnd w:id="2304"/>
      <w:r w:rsidRPr="0012202D">
        <w:rPr>
          <w:rFonts w:hint="cs"/>
          <w:rtl/>
          <w:lang w:eastAsia="he-IL"/>
        </w:rPr>
        <w:t xml:space="preserve">מסוגלים לייצר רשימה סגורה </w:t>
      </w:r>
      <w:r w:rsidR="003D5375" w:rsidRPr="0012202D">
        <w:rPr>
          <w:rFonts w:hint="cs"/>
          <w:rtl/>
          <w:lang w:eastAsia="he-IL"/>
        </w:rPr>
        <w:t>והרמטית</w:t>
      </w:r>
      <w:r w:rsidRPr="0012202D">
        <w:rPr>
          <w:rFonts w:hint="cs"/>
          <w:rtl/>
          <w:lang w:eastAsia="he-IL"/>
        </w:rPr>
        <w:t>.</w:t>
      </w:r>
    </w:p>
    <w:p w:rsidR="003D5375" w:rsidRPr="0012202D" w:rsidRDefault="003D5375" w:rsidP="003D5375">
      <w:pPr>
        <w:rPr>
          <w:rtl/>
          <w:lang w:eastAsia="he-IL"/>
        </w:rPr>
      </w:pPr>
    </w:p>
    <w:p w:rsidR="003D5375" w:rsidRPr="0012202D" w:rsidRDefault="003D5375" w:rsidP="003D5375">
      <w:pPr>
        <w:pStyle w:val="af6"/>
        <w:keepNext/>
        <w:rPr>
          <w:rtl/>
        </w:rPr>
      </w:pPr>
      <w:bookmarkStart w:id="2305" w:name="ET_yor_6156_26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305"/>
    </w:p>
    <w:p w:rsidR="003D5375" w:rsidRPr="0012202D" w:rsidRDefault="003D5375" w:rsidP="003D5375">
      <w:pPr>
        <w:pStyle w:val="KeepWithNext"/>
        <w:rPr>
          <w:rtl/>
          <w:lang w:eastAsia="he-IL"/>
        </w:rPr>
      </w:pPr>
    </w:p>
    <w:p w:rsidR="00FA0212" w:rsidRPr="0012202D" w:rsidRDefault="00FA0212" w:rsidP="00FA0212">
      <w:pPr>
        <w:rPr>
          <w:rtl/>
          <w:lang w:eastAsia="he-IL"/>
        </w:rPr>
      </w:pPr>
      <w:r w:rsidRPr="0012202D">
        <w:rPr>
          <w:rFonts w:hint="cs"/>
          <w:rtl/>
          <w:lang w:eastAsia="he-IL"/>
        </w:rPr>
        <w:t xml:space="preserve">יש לי תחושה שחלק מהגופים הזכאים </w:t>
      </w:r>
      <w:bookmarkStart w:id="2306" w:name="_ETM_Q1_11897464"/>
      <w:bookmarkEnd w:id="2306"/>
      <w:r w:rsidRPr="0012202D">
        <w:rPr>
          <w:rFonts w:hint="cs"/>
          <w:rtl/>
          <w:lang w:eastAsia="he-IL"/>
        </w:rPr>
        <w:t xml:space="preserve">היו מעדיפים את ההסדר הזה שהם יכולים לבוא ולומר: בעבירות </w:t>
      </w:r>
      <w:bookmarkStart w:id="2307" w:name="_ETM_Q1_11899561"/>
      <w:bookmarkEnd w:id="2307"/>
      <w:r w:rsidRPr="0012202D">
        <w:rPr>
          <w:rFonts w:hint="cs"/>
          <w:rtl/>
          <w:lang w:eastAsia="he-IL"/>
        </w:rPr>
        <w:t xml:space="preserve">האלה </w:t>
      </w:r>
      <w:r w:rsidR="003D5375" w:rsidRPr="0012202D">
        <w:rPr>
          <w:rFonts w:hint="cs"/>
          <w:rtl/>
          <w:lang w:eastAsia="he-IL"/>
        </w:rPr>
        <w:t>אין את המגבלה של השלוש שנים, כי זה נו</w:t>
      </w:r>
      <w:r w:rsidRPr="0012202D">
        <w:rPr>
          <w:rFonts w:hint="cs"/>
          <w:rtl/>
          <w:lang w:eastAsia="he-IL"/>
        </w:rPr>
        <w:t>ג</w:t>
      </w:r>
      <w:r w:rsidR="003D5375" w:rsidRPr="0012202D">
        <w:rPr>
          <w:rFonts w:hint="cs"/>
          <w:rtl/>
          <w:lang w:eastAsia="he-IL"/>
        </w:rPr>
        <w:t>ע למהות הדיון שלי. מה שמטריד ב</w:t>
      </w:r>
      <w:r w:rsidRPr="0012202D">
        <w:rPr>
          <w:rFonts w:hint="cs"/>
          <w:rtl/>
          <w:lang w:eastAsia="he-IL"/>
        </w:rPr>
        <w:t>סיפור</w:t>
      </w:r>
      <w:r w:rsidR="003D5375" w:rsidRPr="0012202D">
        <w:rPr>
          <w:rFonts w:hint="cs"/>
          <w:rtl/>
          <w:lang w:eastAsia="he-IL"/>
        </w:rPr>
        <w:t xml:space="preserve"> הזה</w:t>
      </w:r>
      <w:r w:rsidRPr="0012202D">
        <w:rPr>
          <w:rFonts w:hint="cs"/>
          <w:rtl/>
          <w:lang w:eastAsia="he-IL"/>
        </w:rPr>
        <w:t xml:space="preserve"> </w:t>
      </w:r>
      <w:r w:rsidRPr="0012202D">
        <w:rPr>
          <w:rtl/>
          <w:lang w:eastAsia="he-IL"/>
        </w:rPr>
        <w:t>–</w:t>
      </w:r>
      <w:r w:rsidRPr="0012202D">
        <w:rPr>
          <w:rFonts w:hint="cs"/>
          <w:rtl/>
          <w:lang w:eastAsia="he-IL"/>
        </w:rPr>
        <w:t xml:space="preserve"> אתם יודעים זכות לפעולה </w:t>
      </w:r>
      <w:proofErr w:type="spellStart"/>
      <w:r w:rsidRPr="0012202D">
        <w:rPr>
          <w:rFonts w:hint="cs"/>
          <w:rtl/>
          <w:lang w:eastAsia="he-IL"/>
        </w:rPr>
        <w:t>מינהלית</w:t>
      </w:r>
      <w:proofErr w:type="spellEnd"/>
      <w:r w:rsidRPr="0012202D">
        <w:rPr>
          <w:rFonts w:hint="cs"/>
          <w:rtl/>
          <w:lang w:eastAsia="he-IL"/>
        </w:rPr>
        <w:t xml:space="preserve"> היא לרוב </w:t>
      </w:r>
      <w:bookmarkStart w:id="2308" w:name="_ETM_Q1_11914322"/>
      <w:bookmarkEnd w:id="2308"/>
      <w:r w:rsidRPr="0012202D">
        <w:rPr>
          <w:rFonts w:hint="cs"/>
          <w:rtl/>
          <w:lang w:eastAsia="he-IL"/>
        </w:rPr>
        <w:t>גם חובה</w:t>
      </w:r>
      <w:r w:rsidR="00385A97" w:rsidRPr="0012202D">
        <w:rPr>
          <w:rFonts w:hint="cs"/>
          <w:rtl/>
          <w:lang w:eastAsia="he-IL"/>
        </w:rPr>
        <w:t xml:space="preserve"> –</w:t>
      </w:r>
      <w:r w:rsidRPr="0012202D">
        <w:rPr>
          <w:rFonts w:hint="cs"/>
          <w:rtl/>
          <w:lang w:eastAsia="he-IL"/>
        </w:rPr>
        <w:t xml:space="preserve"> </w:t>
      </w:r>
      <w:r w:rsidR="00385A97" w:rsidRPr="0012202D">
        <w:rPr>
          <w:rFonts w:hint="cs"/>
          <w:rtl/>
          <w:lang w:eastAsia="he-IL"/>
        </w:rPr>
        <w:t>ש</w:t>
      </w:r>
      <w:r w:rsidRPr="0012202D">
        <w:rPr>
          <w:rFonts w:hint="cs"/>
          <w:rtl/>
          <w:lang w:eastAsia="he-IL"/>
        </w:rPr>
        <w:t>אתם לא חושבים שיש זכות לשקול את השיקול</w:t>
      </w:r>
      <w:bookmarkStart w:id="2309" w:name="_ETM_Q1_11918098"/>
      <w:bookmarkEnd w:id="2309"/>
      <w:r w:rsidRPr="0012202D">
        <w:rPr>
          <w:rFonts w:hint="cs"/>
          <w:rtl/>
          <w:lang w:eastAsia="he-IL"/>
        </w:rPr>
        <w:t xml:space="preserve"> </w:t>
      </w:r>
      <w:proofErr w:type="spellStart"/>
      <w:r w:rsidRPr="0012202D">
        <w:rPr>
          <w:rFonts w:hint="cs"/>
          <w:rtl/>
          <w:lang w:eastAsia="he-IL"/>
        </w:rPr>
        <w:t>המינהלי</w:t>
      </w:r>
      <w:proofErr w:type="spellEnd"/>
      <w:r w:rsidRPr="0012202D">
        <w:rPr>
          <w:rFonts w:hint="cs"/>
          <w:rtl/>
          <w:lang w:eastAsia="he-IL"/>
        </w:rPr>
        <w:t xml:space="preserve">. על פי הדין </w:t>
      </w:r>
      <w:proofErr w:type="spellStart"/>
      <w:r w:rsidRPr="0012202D">
        <w:rPr>
          <w:rFonts w:hint="cs"/>
          <w:rtl/>
          <w:lang w:eastAsia="he-IL"/>
        </w:rPr>
        <w:t>המינהלי</w:t>
      </w:r>
      <w:proofErr w:type="spellEnd"/>
      <w:r w:rsidRPr="0012202D">
        <w:rPr>
          <w:rFonts w:hint="cs"/>
          <w:rtl/>
          <w:lang w:eastAsia="he-IL"/>
        </w:rPr>
        <w:t xml:space="preserve"> מוטלת חובה על הרשות </w:t>
      </w:r>
      <w:proofErr w:type="spellStart"/>
      <w:r w:rsidRPr="0012202D">
        <w:rPr>
          <w:rFonts w:hint="cs"/>
          <w:rtl/>
          <w:lang w:eastAsia="he-IL"/>
        </w:rPr>
        <w:t>המאסדרת</w:t>
      </w:r>
      <w:proofErr w:type="spellEnd"/>
      <w:r w:rsidRPr="0012202D">
        <w:rPr>
          <w:rFonts w:hint="cs"/>
          <w:rtl/>
          <w:lang w:eastAsia="he-IL"/>
        </w:rPr>
        <w:t xml:space="preserve"> </w:t>
      </w:r>
      <w:bookmarkStart w:id="2310" w:name="_ETM_Q1_11920689"/>
      <w:bookmarkEnd w:id="2310"/>
      <w:r w:rsidRPr="0012202D">
        <w:rPr>
          <w:rFonts w:hint="cs"/>
          <w:rtl/>
          <w:lang w:eastAsia="he-IL"/>
        </w:rPr>
        <w:t xml:space="preserve">שמעניקה את הרישיון לשקול את המידע הזה אם הוא לפניה כשנותנים למישהו רישיון. אז אני לא מבין, זה רולטה? </w:t>
      </w:r>
      <w:bookmarkStart w:id="2311" w:name="_ETM_Q1_11931173"/>
      <w:bookmarkEnd w:id="2311"/>
      <w:r w:rsidRPr="0012202D">
        <w:rPr>
          <w:rFonts w:hint="cs"/>
          <w:rtl/>
          <w:lang w:eastAsia="he-IL"/>
        </w:rPr>
        <w:t xml:space="preserve">אם מישהו דיבר על החקירה הזאת או הגיע לעיתון, הם </w:t>
      </w:r>
      <w:bookmarkStart w:id="2312" w:name="_ETM_Q1_11933785"/>
      <w:bookmarkEnd w:id="2312"/>
      <w:r w:rsidRPr="0012202D">
        <w:rPr>
          <w:rFonts w:hint="cs"/>
          <w:rtl/>
          <w:lang w:eastAsia="he-IL"/>
        </w:rPr>
        <w:t xml:space="preserve">ישקלו את השיקול </w:t>
      </w:r>
      <w:proofErr w:type="spellStart"/>
      <w:r w:rsidRPr="0012202D">
        <w:rPr>
          <w:rFonts w:hint="cs"/>
          <w:rtl/>
          <w:lang w:eastAsia="he-IL"/>
        </w:rPr>
        <w:t>המינהלי</w:t>
      </w:r>
      <w:proofErr w:type="spellEnd"/>
      <w:r w:rsidRPr="0012202D">
        <w:rPr>
          <w:rFonts w:hint="cs"/>
          <w:rtl/>
          <w:lang w:eastAsia="he-IL"/>
        </w:rPr>
        <w:t xml:space="preserve">, אבל אם לא, אז לא? </w:t>
      </w:r>
      <w:bookmarkStart w:id="2313" w:name="_ETM_Q1_11938032"/>
      <w:bookmarkEnd w:id="2313"/>
      <w:r w:rsidRPr="0012202D">
        <w:rPr>
          <w:rFonts w:hint="cs"/>
          <w:rtl/>
          <w:lang w:eastAsia="he-IL"/>
        </w:rPr>
        <w:t xml:space="preserve">זאת ההגנה על האינטרס הציבורי? אני לא מבין את </w:t>
      </w:r>
      <w:bookmarkStart w:id="2314" w:name="_ETM_Q1_11944135"/>
      <w:bookmarkEnd w:id="2314"/>
      <w:r w:rsidRPr="0012202D">
        <w:rPr>
          <w:rFonts w:hint="cs"/>
          <w:rtl/>
          <w:lang w:eastAsia="he-IL"/>
        </w:rPr>
        <w:t>המשחק הזה.</w:t>
      </w:r>
      <w:bookmarkStart w:id="2315" w:name="_ETM_Q1_11943412"/>
      <w:bookmarkEnd w:id="2315"/>
      <w:r w:rsidRPr="0012202D">
        <w:rPr>
          <w:rFonts w:hint="cs"/>
          <w:rtl/>
          <w:lang w:eastAsia="he-IL"/>
        </w:rPr>
        <w:t xml:space="preserve"> </w:t>
      </w:r>
      <w:bookmarkStart w:id="2316" w:name="_ETM_Q1_11943471"/>
      <w:bookmarkStart w:id="2317" w:name="_ETM_Q1_11943588"/>
      <w:bookmarkStart w:id="2318" w:name="_ETM_Q1_11943639"/>
      <w:bookmarkEnd w:id="2316"/>
      <w:bookmarkEnd w:id="2317"/>
      <w:bookmarkEnd w:id="2318"/>
      <w:r w:rsidRPr="0012202D">
        <w:rPr>
          <w:rFonts w:hint="cs"/>
          <w:rtl/>
          <w:lang w:eastAsia="he-IL"/>
        </w:rPr>
        <w:t>תקשיבו, אנחנו לא פותחים פה את כל החקיקה.</w:t>
      </w:r>
    </w:p>
    <w:p w:rsidR="00AD1974" w:rsidRPr="0012202D" w:rsidRDefault="00AD1974" w:rsidP="003D5375">
      <w:pPr>
        <w:rPr>
          <w:rtl/>
          <w:lang w:eastAsia="he-IL"/>
        </w:rPr>
      </w:pPr>
    </w:p>
    <w:p w:rsidR="00AD1974" w:rsidRPr="0012202D" w:rsidRDefault="00AD1974" w:rsidP="00AD1974">
      <w:pPr>
        <w:pStyle w:val="af9"/>
        <w:keepNext/>
        <w:rPr>
          <w:rtl/>
          <w:lang w:eastAsia="he-IL"/>
        </w:rPr>
      </w:pPr>
      <w:bookmarkStart w:id="2319" w:name="ET_guest_3540_268"/>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319"/>
    </w:p>
    <w:p w:rsidR="00AD1974" w:rsidRPr="0012202D" w:rsidRDefault="00AD1974" w:rsidP="00AD1974">
      <w:pPr>
        <w:pStyle w:val="KeepWithNext"/>
        <w:rPr>
          <w:rtl/>
          <w:lang w:eastAsia="he-IL"/>
        </w:rPr>
      </w:pPr>
    </w:p>
    <w:p w:rsidR="00FA0212" w:rsidRPr="0012202D" w:rsidRDefault="00AD1974" w:rsidP="00AD1974">
      <w:pPr>
        <w:rPr>
          <w:rtl/>
          <w:lang w:eastAsia="he-IL"/>
        </w:rPr>
      </w:pPr>
      <w:r w:rsidRPr="0012202D">
        <w:rPr>
          <w:rFonts w:hint="cs"/>
          <w:rtl/>
          <w:lang w:eastAsia="he-IL"/>
        </w:rPr>
        <w:t xml:space="preserve">זה ממש לא משחק. </w:t>
      </w:r>
    </w:p>
    <w:p w:rsidR="00FA0212" w:rsidRPr="0012202D" w:rsidRDefault="00FA0212" w:rsidP="00AD1974">
      <w:pPr>
        <w:rPr>
          <w:rtl/>
          <w:lang w:eastAsia="he-IL"/>
        </w:rPr>
      </w:pPr>
      <w:bookmarkStart w:id="2320" w:name="_ETM_Q1_11945241"/>
      <w:bookmarkStart w:id="2321" w:name="_ETM_Q1_11945288"/>
      <w:bookmarkStart w:id="2322" w:name="_ETM_Q1_11945407"/>
      <w:bookmarkEnd w:id="2320"/>
      <w:bookmarkEnd w:id="2321"/>
      <w:bookmarkEnd w:id="2322"/>
    </w:p>
    <w:p w:rsidR="00FA0212" w:rsidRPr="0012202D" w:rsidRDefault="00FA0212" w:rsidP="00FA0212">
      <w:pPr>
        <w:pStyle w:val="af6"/>
        <w:keepNext/>
        <w:rPr>
          <w:rtl/>
        </w:rPr>
      </w:pPr>
      <w:bookmarkStart w:id="2323" w:name="ET_yor_6156_45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323"/>
    </w:p>
    <w:p w:rsidR="00FA0212" w:rsidRPr="0012202D" w:rsidRDefault="00FA0212" w:rsidP="00FA0212">
      <w:pPr>
        <w:pStyle w:val="KeepWithNext"/>
        <w:rPr>
          <w:rtl/>
          <w:lang w:eastAsia="he-IL"/>
        </w:rPr>
      </w:pPr>
    </w:p>
    <w:p w:rsidR="00FA0212" w:rsidRPr="0012202D" w:rsidRDefault="00FA0212" w:rsidP="00FA0212">
      <w:pPr>
        <w:rPr>
          <w:rtl/>
          <w:lang w:eastAsia="he-IL"/>
        </w:rPr>
      </w:pPr>
      <w:bookmarkStart w:id="2324" w:name="_ETM_Q1_11946521"/>
      <w:bookmarkEnd w:id="2324"/>
      <w:r w:rsidRPr="0012202D">
        <w:rPr>
          <w:rFonts w:hint="cs"/>
          <w:rtl/>
          <w:lang w:eastAsia="he-IL"/>
        </w:rPr>
        <w:t xml:space="preserve">בעיניי </w:t>
      </w:r>
      <w:bookmarkStart w:id="2325" w:name="_ETM_Q1_11947567"/>
      <w:bookmarkEnd w:id="2325"/>
      <w:r w:rsidRPr="0012202D">
        <w:rPr>
          <w:rFonts w:hint="cs"/>
          <w:rtl/>
          <w:lang w:eastAsia="he-IL"/>
        </w:rPr>
        <w:t>כן. מה לעשות, דעתנו שונה.</w:t>
      </w:r>
    </w:p>
    <w:p w:rsidR="00FA0212" w:rsidRPr="0012202D" w:rsidRDefault="00FA0212" w:rsidP="00FA0212">
      <w:pPr>
        <w:rPr>
          <w:rtl/>
          <w:lang w:eastAsia="he-IL"/>
        </w:rPr>
      </w:pPr>
      <w:bookmarkStart w:id="2326" w:name="_ETM_Q1_11946584"/>
      <w:bookmarkStart w:id="2327" w:name="_ETM_Q1_11946635"/>
      <w:bookmarkEnd w:id="2326"/>
      <w:bookmarkEnd w:id="2327"/>
    </w:p>
    <w:p w:rsidR="00FA0212" w:rsidRPr="0012202D" w:rsidRDefault="00FA0212" w:rsidP="00FA0212">
      <w:pPr>
        <w:pStyle w:val="af9"/>
        <w:keepNext/>
        <w:rPr>
          <w:rtl/>
          <w:lang w:eastAsia="he-IL"/>
        </w:rPr>
      </w:pPr>
      <w:bookmarkStart w:id="2328" w:name="ET_guest_3540_458"/>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328"/>
    </w:p>
    <w:p w:rsidR="00FA0212" w:rsidRPr="0012202D" w:rsidRDefault="00FA0212" w:rsidP="00FA0212">
      <w:pPr>
        <w:pStyle w:val="KeepWithNext"/>
        <w:rPr>
          <w:rtl/>
          <w:lang w:eastAsia="he-IL"/>
        </w:rPr>
      </w:pPr>
    </w:p>
    <w:p w:rsidR="00AD1974" w:rsidRPr="0012202D" w:rsidRDefault="00AD1974" w:rsidP="005D6679">
      <w:pPr>
        <w:rPr>
          <w:rtl/>
          <w:lang w:eastAsia="he-IL"/>
        </w:rPr>
      </w:pPr>
      <w:bookmarkStart w:id="2329" w:name="_ETM_Q1_11948724"/>
      <w:bookmarkStart w:id="2330" w:name="_ETM_Q1_11948760"/>
      <w:bookmarkStart w:id="2331" w:name="_ETM_Q1_11945452"/>
      <w:bookmarkEnd w:id="2329"/>
      <w:bookmarkEnd w:id="2330"/>
      <w:bookmarkEnd w:id="2331"/>
      <w:r w:rsidRPr="0012202D">
        <w:rPr>
          <w:rFonts w:hint="cs"/>
          <w:rtl/>
          <w:lang w:eastAsia="he-IL"/>
        </w:rPr>
        <w:t xml:space="preserve">יש </w:t>
      </w:r>
      <w:r w:rsidR="00FA0212" w:rsidRPr="0012202D">
        <w:rPr>
          <w:rFonts w:hint="cs"/>
          <w:rtl/>
          <w:lang w:eastAsia="he-IL"/>
        </w:rPr>
        <w:t>כאן</w:t>
      </w:r>
      <w:r w:rsidRPr="0012202D">
        <w:rPr>
          <w:rFonts w:hint="cs"/>
          <w:rtl/>
          <w:lang w:eastAsia="he-IL"/>
        </w:rPr>
        <w:t xml:space="preserve"> חוק</w:t>
      </w:r>
      <w:r w:rsidR="00FA0212" w:rsidRPr="0012202D">
        <w:rPr>
          <w:rFonts w:hint="cs"/>
          <w:rtl/>
          <w:lang w:eastAsia="he-IL"/>
        </w:rPr>
        <w:t xml:space="preserve"> </w:t>
      </w:r>
      <w:proofErr w:type="spellStart"/>
      <w:r w:rsidR="00FA0212" w:rsidRPr="0012202D">
        <w:rPr>
          <w:rFonts w:hint="cs"/>
          <w:rtl/>
          <w:lang w:eastAsia="he-IL"/>
        </w:rPr>
        <w:t>שהרציונלים</w:t>
      </w:r>
      <w:proofErr w:type="spellEnd"/>
      <w:r w:rsidR="00FA0212" w:rsidRPr="0012202D">
        <w:rPr>
          <w:rFonts w:hint="cs"/>
          <w:rtl/>
          <w:lang w:eastAsia="he-IL"/>
        </w:rPr>
        <w:t xml:space="preserve"> שלו הם ענייני </w:t>
      </w:r>
      <w:bookmarkStart w:id="2332" w:name="_ETM_Q1_11953639"/>
      <w:bookmarkEnd w:id="2332"/>
      <w:r w:rsidR="00FA0212" w:rsidRPr="0012202D">
        <w:rPr>
          <w:rFonts w:hint="cs"/>
          <w:rtl/>
          <w:lang w:eastAsia="he-IL"/>
        </w:rPr>
        <w:t>המידע הפלילי</w:t>
      </w:r>
      <w:r w:rsidR="005D6679" w:rsidRPr="0012202D">
        <w:rPr>
          <w:rFonts w:hint="cs"/>
          <w:rtl/>
          <w:lang w:eastAsia="he-IL"/>
        </w:rPr>
        <w:t xml:space="preserve">. </w:t>
      </w:r>
      <w:r w:rsidRPr="0012202D">
        <w:rPr>
          <w:rFonts w:hint="cs"/>
          <w:rtl/>
          <w:lang w:eastAsia="he-IL"/>
        </w:rPr>
        <w:t>זה מה שמוסדר פה</w:t>
      </w:r>
      <w:r w:rsidR="005D6679" w:rsidRPr="0012202D">
        <w:rPr>
          <w:rFonts w:hint="cs"/>
          <w:rtl/>
          <w:lang w:eastAsia="he-IL"/>
        </w:rPr>
        <w:t xml:space="preserve"> - - -</w:t>
      </w:r>
    </w:p>
    <w:p w:rsidR="003D5375" w:rsidRPr="0012202D" w:rsidRDefault="003D5375" w:rsidP="003D5375">
      <w:pPr>
        <w:rPr>
          <w:rtl/>
          <w:lang w:eastAsia="he-IL"/>
        </w:rPr>
      </w:pPr>
    </w:p>
    <w:p w:rsidR="00AD1974" w:rsidRPr="0012202D" w:rsidRDefault="00AD1974" w:rsidP="00AD1974">
      <w:pPr>
        <w:pStyle w:val="af6"/>
        <w:keepNext/>
        <w:rPr>
          <w:rtl/>
        </w:rPr>
      </w:pPr>
      <w:bookmarkStart w:id="2333" w:name="ET_yor_6156_26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333"/>
    </w:p>
    <w:p w:rsidR="00AD1974" w:rsidRPr="0012202D" w:rsidRDefault="00AD1974" w:rsidP="00AD1974">
      <w:pPr>
        <w:pStyle w:val="KeepWithNext"/>
        <w:rPr>
          <w:rtl/>
          <w:lang w:eastAsia="he-IL"/>
        </w:rPr>
      </w:pPr>
    </w:p>
    <w:p w:rsidR="00AD1974" w:rsidRPr="0012202D" w:rsidRDefault="005D6679" w:rsidP="00AD1974">
      <w:pPr>
        <w:rPr>
          <w:rtl/>
          <w:lang w:eastAsia="he-IL"/>
        </w:rPr>
      </w:pPr>
      <w:r w:rsidRPr="0012202D">
        <w:rPr>
          <w:rFonts w:hint="cs"/>
          <w:rtl/>
          <w:lang w:eastAsia="he-IL"/>
        </w:rPr>
        <w:t xml:space="preserve">מה לעשות, כשמחוקקים חוק לא </w:t>
      </w:r>
      <w:bookmarkStart w:id="2334" w:name="_ETM_Q1_11956339"/>
      <w:bookmarkEnd w:id="2334"/>
      <w:r w:rsidRPr="0012202D">
        <w:rPr>
          <w:rFonts w:hint="cs"/>
          <w:rtl/>
          <w:lang w:eastAsia="he-IL"/>
        </w:rPr>
        <w:t xml:space="preserve">חושבים רק על התכלית של החוק הספציפי, רואים איך זה </w:t>
      </w:r>
      <w:bookmarkStart w:id="2335" w:name="_ETM_Q1_11959443"/>
      <w:bookmarkEnd w:id="2335"/>
      <w:r w:rsidRPr="0012202D">
        <w:rPr>
          <w:rFonts w:hint="cs"/>
          <w:rtl/>
          <w:lang w:eastAsia="he-IL"/>
        </w:rPr>
        <w:t xml:space="preserve">משתרג במארג התכליות, וכשעושים חוק שמקרין על היכולת של רשויות </w:t>
      </w:r>
      <w:bookmarkStart w:id="2336" w:name="_ETM_Q1_11964677"/>
      <w:bookmarkEnd w:id="2336"/>
      <w:proofErr w:type="spellStart"/>
      <w:r w:rsidRPr="0012202D">
        <w:rPr>
          <w:rFonts w:hint="cs"/>
          <w:rtl/>
          <w:lang w:eastAsia="he-IL"/>
        </w:rPr>
        <w:t>מאסדרות</w:t>
      </w:r>
      <w:proofErr w:type="spellEnd"/>
      <w:r w:rsidRPr="0012202D">
        <w:rPr>
          <w:rFonts w:hint="cs"/>
          <w:rtl/>
          <w:lang w:eastAsia="he-IL"/>
        </w:rPr>
        <w:t xml:space="preserve"> ומעניקות זכות </w:t>
      </w:r>
      <w:r w:rsidR="00AD1974" w:rsidRPr="0012202D">
        <w:rPr>
          <w:rFonts w:hint="cs"/>
          <w:rtl/>
          <w:lang w:eastAsia="he-IL"/>
        </w:rPr>
        <w:t>לשקול שיקולים עניינים לפעולתם</w:t>
      </w:r>
      <w:r w:rsidRPr="0012202D">
        <w:rPr>
          <w:rFonts w:hint="cs"/>
          <w:rtl/>
          <w:lang w:eastAsia="he-IL"/>
        </w:rPr>
        <w:t xml:space="preserve">, אז לא אומרים: כרגע חוקקנו חוק </w:t>
      </w:r>
      <w:bookmarkStart w:id="2337" w:name="_ETM_Q1_11972897"/>
      <w:bookmarkEnd w:id="2337"/>
      <w:r w:rsidRPr="0012202D">
        <w:rPr>
          <w:rFonts w:hint="cs"/>
          <w:rtl/>
          <w:lang w:eastAsia="he-IL"/>
        </w:rPr>
        <w:t>על המידע הפלילי. לא, ב</w:t>
      </w:r>
      <w:r w:rsidR="00AD1974" w:rsidRPr="0012202D">
        <w:rPr>
          <w:rFonts w:hint="cs"/>
          <w:rtl/>
          <w:lang w:eastAsia="he-IL"/>
        </w:rPr>
        <w:t>חוק של המידע הפלילי מדובר ברפורמה דרמטית</w:t>
      </w:r>
      <w:r w:rsidRPr="0012202D">
        <w:rPr>
          <w:rFonts w:hint="cs"/>
          <w:rtl/>
          <w:lang w:eastAsia="he-IL"/>
        </w:rPr>
        <w:t xml:space="preserve"> שמשפיעה לא על הזכות, אלא </w:t>
      </w:r>
      <w:bookmarkStart w:id="2338" w:name="_ETM_Q1_11981409"/>
      <w:bookmarkEnd w:id="2338"/>
      <w:r w:rsidRPr="0012202D">
        <w:rPr>
          <w:rFonts w:hint="cs"/>
          <w:rtl/>
          <w:lang w:eastAsia="he-IL"/>
        </w:rPr>
        <w:t xml:space="preserve">על החובה של רשויות </w:t>
      </w:r>
      <w:proofErr w:type="spellStart"/>
      <w:r w:rsidRPr="0012202D">
        <w:rPr>
          <w:rFonts w:hint="cs"/>
          <w:rtl/>
          <w:lang w:eastAsia="he-IL"/>
        </w:rPr>
        <w:t>מאסדרות</w:t>
      </w:r>
      <w:proofErr w:type="spellEnd"/>
      <w:r w:rsidRPr="0012202D">
        <w:rPr>
          <w:rFonts w:hint="cs"/>
          <w:rtl/>
          <w:lang w:eastAsia="he-IL"/>
        </w:rPr>
        <w:t xml:space="preserve"> ומעניקות רישיון לשקול שיקולים שנוגעים </w:t>
      </w:r>
      <w:bookmarkStart w:id="2339" w:name="_ETM_Q1_11985397"/>
      <w:bookmarkEnd w:id="2339"/>
      <w:r w:rsidRPr="0012202D">
        <w:rPr>
          <w:rFonts w:hint="cs"/>
          <w:rtl/>
          <w:lang w:eastAsia="he-IL"/>
        </w:rPr>
        <w:t xml:space="preserve">לבטיחות הציבור, לסוגיות של בריאות הציבור, לסוגיות של טובות קטינים. </w:t>
      </w:r>
      <w:bookmarkStart w:id="2340" w:name="_ETM_Q1_11995075"/>
      <w:bookmarkEnd w:id="2340"/>
      <w:r w:rsidRPr="0012202D">
        <w:rPr>
          <w:rFonts w:hint="cs"/>
          <w:rtl/>
          <w:lang w:eastAsia="he-IL"/>
        </w:rPr>
        <w:t>ברצותכם, אתם מכווצים את תכלית החוק, ברצותכם אתם מרחיבים אותו.</w:t>
      </w:r>
    </w:p>
    <w:p w:rsidR="00721405" w:rsidRPr="0012202D" w:rsidRDefault="00721405" w:rsidP="00AD1974">
      <w:pPr>
        <w:rPr>
          <w:rtl/>
          <w:lang w:eastAsia="he-IL"/>
        </w:rPr>
      </w:pPr>
    </w:p>
    <w:p w:rsidR="00721405" w:rsidRPr="0012202D" w:rsidRDefault="00721405" w:rsidP="00721405">
      <w:pPr>
        <w:pStyle w:val="af9"/>
        <w:keepNext/>
        <w:rPr>
          <w:rtl/>
          <w:lang w:eastAsia="he-IL"/>
        </w:rPr>
      </w:pPr>
      <w:bookmarkStart w:id="2341" w:name="ET_guest_3540_270"/>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341"/>
    </w:p>
    <w:p w:rsidR="00721405" w:rsidRPr="0012202D" w:rsidRDefault="00721405" w:rsidP="00721405">
      <w:pPr>
        <w:pStyle w:val="KeepWithNext"/>
        <w:rPr>
          <w:rtl/>
          <w:lang w:eastAsia="he-IL"/>
        </w:rPr>
      </w:pPr>
    </w:p>
    <w:p w:rsidR="00721405" w:rsidRPr="0012202D" w:rsidRDefault="00721405" w:rsidP="005D6679">
      <w:pPr>
        <w:rPr>
          <w:rtl/>
          <w:lang w:eastAsia="he-IL"/>
        </w:rPr>
      </w:pPr>
      <w:r w:rsidRPr="0012202D">
        <w:rPr>
          <w:rFonts w:hint="cs"/>
          <w:rtl/>
          <w:lang w:eastAsia="he-IL"/>
        </w:rPr>
        <w:t>אדוני יוצא מנקודת</w:t>
      </w:r>
      <w:r w:rsidR="005D6679" w:rsidRPr="0012202D">
        <w:rPr>
          <w:rFonts w:hint="cs"/>
          <w:rtl/>
          <w:lang w:eastAsia="he-IL"/>
        </w:rPr>
        <w:t xml:space="preserve"> </w:t>
      </w:r>
      <w:bookmarkStart w:id="2342" w:name="_ETM_Q1_12000421"/>
      <w:bookmarkEnd w:id="2342"/>
      <w:r w:rsidR="005D6679" w:rsidRPr="0012202D">
        <w:rPr>
          <w:rFonts w:hint="cs"/>
          <w:rtl/>
          <w:lang w:eastAsia="he-IL"/>
        </w:rPr>
        <w:t xml:space="preserve">הנחה שהחוק החדש משנה משהו במציאות המשפטית הקיימת, ולא כך </w:t>
      </w:r>
      <w:bookmarkStart w:id="2343" w:name="_ETM_Q1_12004067"/>
      <w:bookmarkEnd w:id="2343"/>
      <w:r w:rsidR="005D6679" w:rsidRPr="0012202D">
        <w:rPr>
          <w:rFonts w:hint="cs"/>
          <w:rtl/>
          <w:lang w:eastAsia="he-IL"/>
        </w:rPr>
        <w:t xml:space="preserve">הוא. </w:t>
      </w:r>
      <w:r w:rsidRPr="0012202D">
        <w:rPr>
          <w:rFonts w:hint="cs"/>
          <w:rtl/>
          <w:lang w:eastAsia="he-IL"/>
        </w:rPr>
        <w:t>אין שום שינוי</w:t>
      </w:r>
      <w:r w:rsidR="005D6679" w:rsidRPr="0012202D">
        <w:rPr>
          <w:rFonts w:hint="cs"/>
          <w:rtl/>
          <w:lang w:eastAsia="he-IL"/>
        </w:rPr>
        <w:t xml:space="preserve"> במובן הזה מחוק המרשם הפלילי ותקנת השבים. גם </w:t>
      </w:r>
      <w:bookmarkStart w:id="2344" w:name="_ETM_Q1_12010923"/>
      <w:bookmarkEnd w:id="2344"/>
      <w:r w:rsidR="005D6679" w:rsidRPr="0012202D">
        <w:rPr>
          <w:rFonts w:hint="cs"/>
          <w:rtl/>
          <w:lang w:eastAsia="he-IL"/>
        </w:rPr>
        <w:t xml:space="preserve">חוק המרשם הפלילי חי בתוך אותה מורכבות </w:t>
      </w:r>
      <w:r w:rsidRPr="0012202D">
        <w:rPr>
          <w:rFonts w:hint="cs"/>
          <w:rtl/>
          <w:lang w:eastAsia="he-IL"/>
        </w:rPr>
        <w:t>שבין מרשם פלילי</w:t>
      </w:r>
      <w:r w:rsidR="005D6679" w:rsidRPr="0012202D">
        <w:rPr>
          <w:rFonts w:hint="cs"/>
          <w:rtl/>
          <w:lang w:eastAsia="he-IL"/>
        </w:rPr>
        <w:t xml:space="preserve"> לבין - </w:t>
      </w:r>
      <w:bookmarkStart w:id="2345" w:name="_ETM_Q1_12017920"/>
      <w:bookmarkEnd w:id="2345"/>
      <w:r w:rsidR="005D6679" w:rsidRPr="0012202D">
        <w:rPr>
          <w:rFonts w:hint="cs"/>
          <w:rtl/>
          <w:lang w:eastAsia="he-IL"/>
        </w:rPr>
        <w:t>- -</w:t>
      </w:r>
    </w:p>
    <w:p w:rsidR="00721405" w:rsidRPr="0012202D" w:rsidRDefault="00721405" w:rsidP="00721405">
      <w:pPr>
        <w:rPr>
          <w:rtl/>
          <w:lang w:eastAsia="he-IL"/>
        </w:rPr>
      </w:pPr>
    </w:p>
    <w:p w:rsidR="00721405" w:rsidRPr="0012202D" w:rsidRDefault="00721405" w:rsidP="00721405">
      <w:pPr>
        <w:pStyle w:val="af6"/>
        <w:keepNext/>
        <w:rPr>
          <w:rtl/>
        </w:rPr>
      </w:pPr>
      <w:bookmarkStart w:id="2346" w:name="ET_yor_6156_27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346"/>
    </w:p>
    <w:p w:rsidR="00721405" w:rsidRPr="0012202D" w:rsidRDefault="00721405" w:rsidP="00721405">
      <w:pPr>
        <w:pStyle w:val="KeepWithNext"/>
        <w:rPr>
          <w:rtl/>
          <w:lang w:eastAsia="he-IL"/>
        </w:rPr>
      </w:pPr>
    </w:p>
    <w:p w:rsidR="00721405" w:rsidRPr="0012202D" w:rsidRDefault="00721405" w:rsidP="00721405">
      <w:pPr>
        <w:rPr>
          <w:rtl/>
          <w:lang w:eastAsia="he-IL"/>
        </w:rPr>
      </w:pPr>
      <w:r w:rsidRPr="0012202D">
        <w:rPr>
          <w:rFonts w:hint="cs"/>
          <w:rtl/>
          <w:lang w:eastAsia="he-IL"/>
        </w:rPr>
        <w:t xml:space="preserve">עו"ד </w:t>
      </w:r>
      <w:proofErr w:type="spellStart"/>
      <w:r w:rsidRPr="0012202D">
        <w:rPr>
          <w:rFonts w:hint="cs"/>
          <w:rtl/>
          <w:lang w:eastAsia="he-IL"/>
        </w:rPr>
        <w:t>פיסמן</w:t>
      </w:r>
      <w:proofErr w:type="spellEnd"/>
      <w:r w:rsidR="005D6679" w:rsidRPr="0012202D">
        <w:rPr>
          <w:rFonts w:hint="cs"/>
          <w:rtl/>
          <w:lang w:eastAsia="he-IL"/>
        </w:rPr>
        <w:t xml:space="preserve">, אני </w:t>
      </w:r>
      <w:proofErr w:type="spellStart"/>
      <w:r w:rsidR="005D6679" w:rsidRPr="0012202D">
        <w:rPr>
          <w:rFonts w:hint="cs"/>
          <w:rtl/>
          <w:lang w:eastAsia="he-IL"/>
        </w:rPr>
        <w:t>איתך</w:t>
      </w:r>
      <w:proofErr w:type="spellEnd"/>
      <w:r w:rsidR="005D6679" w:rsidRPr="0012202D">
        <w:rPr>
          <w:rFonts w:hint="cs"/>
          <w:rtl/>
          <w:lang w:eastAsia="he-IL"/>
        </w:rPr>
        <w:t xml:space="preserve"> בעניין, אני גם מברך על החוק</w:t>
      </w:r>
      <w:bookmarkStart w:id="2347" w:name="_ETM_Q1_12020431"/>
      <w:bookmarkEnd w:id="2347"/>
      <w:r w:rsidR="005D6679" w:rsidRPr="0012202D">
        <w:rPr>
          <w:rFonts w:hint="cs"/>
          <w:rtl/>
          <w:lang w:eastAsia="he-IL"/>
        </w:rPr>
        <w:t xml:space="preserve"> הזה, החוק הזה הוא רפורמה חשובה, אף אחד לא מציע </w:t>
      </w:r>
      <w:bookmarkStart w:id="2348" w:name="_ETM_Q1_12024549"/>
      <w:bookmarkEnd w:id="2348"/>
      <w:r w:rsidR="005D6679" w:rsidRPr="0012202D">
        <w:rPr>
          <w:rFonts w:hint="cs"/>
          <w:rtl/>
          <w:lang w:eastAsia="he-IL"/>
        </w:rPr>
        <w:t xml:space="preserve">להישאר במקום שאנחנו נמצאים בו, הכול טוב. העיקרון של תקנת </w:t>
      </w:r>
      <w:bookmarkStart w:id="2349" w:name="_ETM_Q1_12028434"/>
      <w:bookmarkEnd w:id="2349"/>
      <w:r w:rsidR="005D6679" w:rsidRPr="0012202D">
        <w:rPr>
          <w:rFonts w:hint="cs"/>
          <w:rtl/>
          <w:lang w:eastAsia="he-IL"/>
        </w:rPr>
        <w:t xml:space="preserve">השבים הוא באמת תיקון עולם. אין לי ספק. מסתובבים פה </w:t>
      </w:r>
      <w:bookmarkStart w:id="2350" w:name="_ETM_Q1_12036306"/>
      <w:bookmarkEnd w:id="2350"/>
      <w:r w:rsidR="005D6679" w:rsidRPr="0012202D">
        <w:rPr>
          <w:rFonts w:hint="cs"/>
          <w:rtl/>
          <w:lang w:eastAsia="he-IL"/>
        </w:rPr>
        <w:t xml:space="preserve">אנשים שחייהם הנורמטיביים עקודים לטעות שהם עשו לפני עשר שנים. </w:t>
      </w:r>
      <w:bookmarkStart w:id="2351" w:name="_ETM_Q1_12045739"/>
      <w:bookmarkEnd w:id="2351"/>
      <w:r w:rsidR="005D6679" w:rsidRPr="0012202D">
        <w:rPr>
          <w:rFonts w:hint="cs"/>
          <w:rtl/>
          <w:lang w:eastAsia="he-IL"/>
        </w:rPr>
        <w:t>אנחנו יודעים מה המצב. אנחנו מכירים את העיוות שצריך לתקן</w:t>
      </w:r>
      <w:bookmarkStart w:id="2352" w:name="_ETM_Q1_12050771"/>
      <w:bookmarkEnd w:id="2352"/>
      <w:r w:rsidR="005D6679" w:rsidRPr="0012202D">
        <w:rPr>
          <w:rFonts w:hint="cs"/>
          <w:rtl/>
          <w:lang w:eastAsia="he-IL"/>
        </w:rPr>
        <w:t xml:space="preserve">, לכן אנחנו גם לא אומרים לא, אנחנו עזרנו לכם </w:t>
      </w:r>
      <w:bookmarkStart w:id="2353" w:name="_ETM_Q1_12054394"/>
      <w:bookmarkEnd w:id="2353"/>
      <w:r w:rsidR="005D6679" w:rsidRPr="0012202D">
        <w:rPr>
          <w:rFonts w:hint="cs"/>
          <w:rtl/>
          <w:lang w:eastAsia="he-IL"/>
        </w:rPr>
        <w:t xml:space="preserve">לקדם את המהלך הזה. אני חושב כמו בסקטור הפרטי, שהסכמתם </w:t>
      </w:r>
      <w:bookmarkStart w:id="2354" w:name="_ETM_Q1_12060204"/>
      <w:bookmarkEnd w:id="2354"/>
      <w:r w:rsidR="005D6679" w:rsidRPr="0012202D">
        <w:rPr>
          <w:rFonts w:hint="cs"/>
          <w:rtl/>
          <w:lang w:eastAsia="he-IL"/>
        </w:rPr>
        <w:t xml:space="preserve">שצריך להכניס תיקון. הנבואה שלי שהתיקון בוא יבוא, שאתם פשוט </w:t>
      </w:r>
      <w:bookmarkStart w:id="2355" w:name="_ETM_Q1_12066482"/>
      <w:bookmarkEnd w:id="2355"/>
      <w:r w:rsidR="005D6679" w:rsidRPr="0012202D">
        <w:rPr>
          <w:rFonts w:hint="cs"/>
          <w:rtl/>
          <w:lang w:eastAsia="he-IL"/>
        </w:rPr>
        <w:t xml:space="preserve">לא תעמדו בזה. אתם לא תעמדו בזה, כי תתעורר ביקורת </w:t>
      </w:r>
      <w:bookmarkStart w:id="2356" w:name="_ETM_Q1_12068708"/>
      <w:bookmarkEnd w:id="2356"/>
      <w:r w:rsidR="005D6679" w:rsidRPr="0012202D">
        <w:rPr>
          <w:rFonts w:hint="cs"/>
          <w:rtl/>
          <w:lang w:eastAsia="he-IL"/>
        </w:rPr>
        <w:t xml:space="preserve">ציבורית איך יכול להיות שמידע רלוונטי לנותני רישיונות, מידע רלוונטי, </w:t>
      </w:r>
      <w:bookmarkStart w:id="2357" w:name="_ETM_Q1_12075336"/>
      <w:bookmarkEnd w:id="2357"/>
      <w:r w:rsidR="005D6679" w:rsidRPr="0012202D">
        <w:rPr>
          <w:rFonts w:hint="cs"/>
          <w:rtl/>
          <w:lang w:eastAsia="he-IL"/>
        </w:rPr>
        <w:t xml:space="preserve">לא כללי והיולי, הבן אדם פעם היה לו רישום פלילי </w:t>
      </w:r>
      <w:bookmarkStart w:id="2358" w:name="_ETM_Q1_12080972"/>
      <w:bookmarkEnd w:id="2358"/>
      <w:r w:rsidR="005D6679" w:rsidRPr="0012202D">
        <w:rPr>
          <w:rFonts w:hint="cs"/>
          <w:rtl/>
          <w:lang w:eastAsia="he-IL"/>
        </w:rPr>
        <w:t xml:space="preserve">כזה או אחר, אתם תגלו, אתם תראו בתוך כמה שנים </w:t>
      </w:r>
      <w:bookmarkStart w:id="2359" w:name="_ETM_Q1_12084850"/>
      <w:bookmarkEnd w:id="2359"/>
      <w:r w:rsidR="005D6679" w:rsidRPr="0012202D">
        <w:rPr>
          <w:rFonts w:hint="cs"/>
          <w:rtl/>
          <w:lang w:eastAsia="he-IL"/>
        </w:rPr>
        <w:t xml:space="preserve">שהמקרים יצטברו. עוד פעם, אני מקווה שהמקרים לא יצטברו כמקרים </w:t>
      </w:r>
      <w:bookmarkStart w:id="2360" w:name="_ETM_Q1_12088850"/>
      <w:bookmarkEnd w:id="2360"/>
      <w:r w:rsidR="005D6679" w:rsidRPr="0012202D">
        <w:rPr>
          <w:rFonts w:hint="cs"/>
          <w:rtl/>
          <w:lang w:eastAsia="he-IL"/>
        </w:rPr>
        <w:t xml:space="preserve">קשים, אתם תשנו את החוק. אתם תראו, פשוט לא תעמדו </w:t>
      </w:r>
      <w:bookmarkStart w:id="2361" w:name="_ETM_Q1_12091684"/>
      <w:bookmarkEnd w:id="2361"/>
      <w:r w:rsidR="005D6679" w:rsidRPr="0012202D">
        <w:rPr>
          <w:rFonts w:hint="cs"/>
          <w:rtl/>
          <w:lang w:eastAsia="he-IL"/>
        </w:rPr>
        <w:t>בזה.</w:t>
      </w:r>
    </w:p>
    <w:p w:rsidR="00721405" w:rsidRPr="0012202D" w:rsidRDefault="00721405" w:rsidP="00721405">
      <w:pPr>
        <w:rPr>
          <w:rtl/>
          <w:lang w:eastAsia="he-IL"/>
        </w:rPr>
      </w:pPr>
    </w:p>
    <w:p w:rsidR="00721405" w:rsidRPr="0012202D" w:rsidRDefault="00721405" w:rsidP="00721405">
      <w:pPr>
        <w:pStyle w:val="af9"/>
        <w:keepNext/>
        <w:rPr>
          <w:rtl/>
          <w:lang w:eastAsia="he-IL"/>
        </w:rPr>
      </w:pPr>
      <w:bookmarkStart w:id="2362" w:name="ET_guest_898727_272"/>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362"/>
    </w:p>
    <w:p w:rsidR="00721405" w:rsidRPr="0012202D" w:rsidRDefault="00721405" w:rsidP="00721405">
      <w:pPr>
        <w:pStyle w:val="KeepWithNext"/>
        <w:rPr>
          <w:rtl/>
          <w:lang w:eastAsia="he-IL"/>
        </w:rPr>
      </w:pPr>
    </w:p>
    <w:p w:rsidR="00721405" w:rsidRPr="0012202D" w:rsidRDefault="005D6679" w:rsidP="00721405">
      <w:pPr>
        <w:rPr>
          <w:rtl/>
          <w:lang w:eastAsia="he-IL"/>
        </w:rPr>
      </w:pPr>
      <w:r w:rsidRPr="0012202D">
        <w:rPr>
          <w:rFonts w:hint="cs"/>
          <w:rtl/>
          <w:lang w:eastAsia="he-IL"/>
        </w:rPr>
        <w:t xml:space="preserve">אדוני, אני חושב שגם התקנות והמדרג שהן מציעות, במיוחד התקופות, </w:t>
      </w:r>
      <w:bookmarkStart w:id="2363" w:name="_ETM_Q1_12100408"/>
      <w:bookmarkEnd w:id="2363"/>
      <w:r w:rsidRPr="0012202D">
        <w:rPr>
          <w:rFonts w:hint="cs"/>
          <w:rtl/>
          <w:lang w:eastAsia="he-IL"/>
        </w:rPr>
        <w:t xml:space="preserve">בסופו של דבר זה האיזון שנוצר בין חומרת העבירות לבין </w:t>
      </w:r>
      <w:bookmarkStart w:id="2364" w:name="_ETM_Q1_12102700"/>
      <w:bookmarkEnd w:id="2364"/>
      <w:r w:rsidRPr="0012202D">
        <w:rPr>
          <w:rFonts w:hint="cs"/>
          <w:rtl/>
          <w:lang w:eastAsia="he-IL"/>
        </w:rPr>
        <w:t>התקופות שנקבעו. הרי גם המידע שעומד בפני הרגולטור בקבלת החלטה</w:t>
      </w:r>
      <w:bookmarkStart w:id="2365" w:name="_ETM_Q1_12110098"/>
      <w:bookmarkEnd w:id="2365"/>
      <w:r w:rsidRPr="0012202D">
        <w:rPr>
          <w:rFonts w:hint="cs"/>
          <w:rtl/>
          <w:lang w:eastAsia="he-IL"/>
        </w:rPr>
        <w:t xml:space="preserve">, צריך להביא בחשבון, כמו שאדוני אמר, </w:t>
      </w:r>
      <w:r w:rsidR="00721405" w:rsidRPr="0012202D">
        <w:rPr>
          <w:rFonts w:hint="cs"/>
          <w:rtl/>
          <w:lang w:eastAsia="he-IL"/>
        </w:rPr>
        <w:t>שאנחנו לא רוצים שאותו אדם</w:t>
      </w:r>
      <w:r w:rsidRPr="0012202D">
        <w:rPr>
          <w:rFonts w:hint="cs"/>
          <w:rtl/>
          <w:lang w:eastAsia="he-IL"/>
        </w:rPr>
        <w:t xml:space="preserve"> שלפני עשר </w:t>
      </w:r>
      <w:bookmarkStart w:id="2366" w:name="_ETM_Q1_12114903"/>
      <w:bookmarkEnd w:id="2366"/>
      <w:r w:rsidRPr="0012202D">
        <w:rPr>
          <w:rFonts w:hint="cs"/>
          <w:rtl/>
          <w:lang w:eastAsia="he-IL"/>
        </w:rPr>
        <w:t xml:space="preserve">שנים היה איזה </w:t>
      </w:r>
      <w:proofErr w:type="spellStart"/>
      <w:r w:rsidRPr="0012202D">
        <w:rPr>
          <w:rFonts w:hint="cs"/>
          <w:rtl/>
          <w:lang w:eastAsia="he-IL"/>
        </w:rPr>
        <w:t>מב"ד</w:t>
      </w:r>
      <w:proofErr w:type="spellEnd"/>
      <w:r w:rsidRPr="0012202D">
        <w:rPr>
          <w:rFonts w:hint="cs"/>
          <w:rtl/>
          <w:lang w:eastAsia="he-IL"/>
        </w:rPr>
        <w:t xml:space="preserve"> לגביו - - -</w:t>
      </w:r>
    </w:p>
    <w:p w:rsidR="00721405" w:rsidRPr="0012202D" w:rsidRDefault="00721405" w:rsidP="00721405">
      <w:pPr>
        <w:rPr>
          <w:rtl/>
          <w:lang w:eastAsia="he-IL"/>
        </w:rPr>
      </w:pPr>
    </w:p>
    <w:p w:rsidR="00721405" w:rsidRPr="0012202D" w:rsidRDefault="00721405" w:rsidP="00721405">
      <w:pPr>
        <w:pStyle w:val="af6"/>
        <w:keepNext/>
        <w:rPr>
          <w:rtl/>
        </w:rPr>
      </w:pPr>
      <w:bookmarkStart w:id="2367" w:name="ET_yor_6156_27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367"/>
    </w:p>
    <w:p w:rsidR="00721405" w:rsidRPr="0012202D" w:rsidRDefault="00721405" w:rsidP="00721405">
      <w:pPr>
        <w:pStyle w:val="KeepWithNext"/>
        <w:rPr>
          <w:rtl/>
          <w:lang w:eastAsia="he-IL"/>
        </w:rPr>
      </w:pPr>
    </w:p>
    <w:p w:rsidR="00721405" w:rsidRPr="0012202D" w:rsidRDefault="00721405" w:rsidP="00721405">
      <w:pPr>
        <w:rPr>
          <w:rtl/>
          <w:lang w:eastAsia="he-IL"/>
        </w:rPr>
      </w:pPr>
      <w:r w:rsidRPr="0012202D">
        <w:rPr>
          <w:rFonts w:hint="cs"/>
          <w:rtl/>
          <w:lang w:eastAsia="he-IL"/>
        </w:rPr>
        <w:t>דווקא בעניין הזה אני פחות בכיוון שלך</w:t>
      </w:r>
      <w:r w:rsidR="005D6679" w:rsidRPr="0012202D">
        <w:rPr>
          <w:rFonts w:hint="cs"/>
          <w:rtl/>
          <w:lang w:eastAsia="he-IL"/>
        </w:rPr>
        <w:t xml:space="preserve">, כי אני </w:t>
      </w:r>
      <w:bookmarkStart w:id="2368" w:name="_ETM_Q1_12122514"/>
      <w:bookmarkEnd w:id="2368"/>
      <w:r w:rsidR="005D6679" w:rsidRPr="0012202D">
        <w:rPr>
          <w:rFonts w:hint="cs"/>
          <w:rtl/>
          <w:lang w:eastAsia="he-IL"/>
        </w:rPr>
        <w:t xml:space="preserve">חושב שחלק גדול מהדברים שאנחנו מדברים עליהם זה עבירות שנופלות </w:t>
      </w:r>
      <w:bookmarkStart w:id="2369" w:name="_ETM_Q1_12126725"/>
      <w:bookmarkEnd w:id="2369"/>
      <w:r w:rsidR="005D6679" w:rsidRPr="0012202D">
        <w:rPr>
          <w:rFonts w:hint="cs"/>
          <w:rtl/>
          <w:lang w:eastAsia="he-IL"/>
        </w:rPr>
        <w:t xml:space="preserve">בקטגוריה של מה שנקרא "עוון". כל הדוגמאות האלה של </w:t>
      </w:r>
      <w:proofErr w:type="spellStart"/>
      <w:r w:rsidR="005D6679" w:rsidRPr="0012202D">
        <w:rPr>
          <w:rFonts w:hint="cs"/>
          <w:rtl/>
          <w:lang w:eastAsia="he-IL"/>
        </w:rPr>
        <w:t>המאסדרים</w:t>
      </w:r>
      <w:proofErr w:type="spellEnd"/>
      <w:r w:rsidR="005D6679" w:rsidRPr="0012202D">
        <w:rPr>
          <w:rFonts w:hint="cs"/>
          <w:rtl/>
          <w:lang w:eastAsia="he-IL"/>
        </w:rPr>
        <w:t xml:space="preserve"> </w:t>
      </w:r>
      <w:bookmarkStart w:id="2370" w:name="_ETM_Q1_12130997"/>
      <w:bookmarkEnd w:id="2370"/>
      <w:r w:rsidR="005D6679" w:rsidRPr="0012202D">
        <w:rPr>
          <w:rFonts w:hint="cs"/>
          <w:rtl/>
          <w:lang w:eastAsia="he-IL"/>
        </w:rPr>
        <w:t xml:space="preserve">ושל קבלת רישיון, דווקא ההבחנה פה לא מאוד עוזרת לנו. </w:t>
      </w:r>
      <w:bookmarkStart w:id="2371" w:name="_ETM_Q1_12136255"/>
      <w:bookmarkEnd w:id="2371"/>
    </w:p>
    <w:p w:rsidR="005D6679" w:rsidRPr="0012202D" w:rsidRDefault="005D6679" w:rsidP="00721405">
      <w:pPr>
        <w:rPr>
          <w:rtl/>
          <w:lang w:eastAsia="he-IL"/>
        </w:rPr>
      </w:pPr>
      <w:bookmarkStart w:id="2372" w:name="_ETM_Q1_12136888"/>
      <w:bookmarkStart w:id="2373" w:name="_ETM_Q1_12136938"/>
      <w:bookmarkEnd w:id="2372"/>
      <w:bookmarkEnd w:id="2373"/>
    </w:p>
    <w:p w:rsidR="00721405" w:rsidRPr="0012202D" w:rsidRDefault="00721405" w:rsidP="00721405">
      <w:pPr>
        <w:rPr>
          <w:rtl/>
          <w:lang w:eastAsia="he-IL"/>
        </w:rPr>
      </w:pPr>
      <w:r w:rsidRPr="0012202D">
        <w:rPr>
          <w:rFonts w:hint="cs"/>
          <w:rtl/>
          <w:lang w:eastAsia="he-IL"/>
        </w:rPr>
        <w:t>בואו נעבור רגע ל</w:t>
      </w:r>
      <w:r w:rsidR="005D6679" w:rsidRPr="0012202D">
        <w:rPr>
          <w:rFonts w:hint="cs"/>
          <w:rtl/>
          <w:lang w:eastAsia="he-IL"/>
        </w:rPr>
        <w:t>נושא התקופות.</w:t>
      </w:r>
    </w:p>
    <w:p w:rsidR="00721405" w:rsidRPr="0012202D" w:rsidRDefault="00721405" w:rsidP="00721405">
      <w:pPr>
        <w:rPr>
          <w:rtl/>
          <w:lang w:eastAsia="he-IL"/>
        </w:rPr>
      </w:pPr>
    </w:p>
    <w:p w:rsidR="00721405" w:rsidRPr="0012202D" w:rsidRDefault="00721405" w:rsidP="00721405">
      <w:pPr>
        <w:pStyle w:val="af9"/>
        <w:keepNext/>
        <w:rPr>
          <w:rtl/>
          <w:lang w:eastAsia="he-IL"/>
        </w:rPr>
      </w:pPr>
      <w:bookmarkStart w:id="2374" w:name="ET_guest_576214_274"/>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2374"/>
    </w:p>
    <w:p w:rsidR="00721405" w:rsidRPr="0012202D" w:rsidRDefault="00721405" w:rsidP="00721405">
      <w:pPr>
        <w:pStyle w:val="KeepWithNext"/>
        <w:rPr>
          <w:rtl/>
          <w:lang w:eastAsia="he-IL"/>
        </w:rPr>
      </w:pPr>
    </w:p>
    <w:p w:rsidR="005D6679" w:rsidRPr="0012202D" w:rsidRDefault="005D6679" w:rsidP="005D6679">
      <w:pPr>
        <w:rPr>
          <w:rtl/>
          <w:lang w:eastAsia="he-IL"/>
        </w:rPr>
      </w:pPr>
      <w:bookmarkStart w:id="2375" w:name="_ETM_Q1_12139713"/>
      <w:bookmarkStart w:id="2376" w:name="_ETM_Q1_12139767"/>
      <w:bookmarkEnd w:id="2375"/>
      <w:bookmarkEnd w:id="2376"/>
      <w:r w:rsidRPr="0012202D">
        <w:rPr>
          <w:rFonts w:hint="cs"/>
          <w:rtl/>
          <w:lang w:eastAsia="he-IL"/>
        </w:rPr>
        <w:t xml:space="preserve">בהמשך לדברים שלך, קודם כול, כגישה כללית, אני </w:t>
      </w:r>
      <w:bookmarkStart w:id="2377" w:name="_ETM_Q1_12144297"/>
      <w:bookmarkEnd w:id="2377"/>
      <w:r w:rsidRPr="0012202D">
        <w:rPr>
          <w:rFonts w:hint="cs"/>
          <w:rtl/>
          <w:lang w:eastAsia="he-IL"/>
        </w:rPr>
        <w:t>לא חושב שזה אותה גישה של ועדת החוקה בזמנו שהפנת</w:t>
      </w:r>
      <w:bookmarkStart w:id="2378" w:name="_ETM_Q1_12150681"/>
      <w:bookmarkEnd w:id="2378"/>
      <w:r w:rsidRPr="0012202D">
        <w:rPr>
          <w:rFonts w:hint="cs"/>
          <w:rtl/>
          <w:lang w:eastAsia="he-IL"/>
        </w:rPr>
        <w:t xml:space="preserve">ה אותנו לקבוע את ההסדר בתקנות, שבתקנות נקבע את פרקי </w:t>
      </w:r>
      <w:bookmarkStart w:id="2379" w:name="_ETM_Q1_12156229"/>
      <w:bookmarkEnd w:id="2379"/>
      <w:r w:rsidRPr="0012202D">
        <w:rPr>
          <w:rFonts w:hint="cs"/>
          <w:rtl/>
          <w:lang w:eastAsia="he-IL"/>
        </w:rPr>
        <w:t>הזמן שבהם נתפוס את 100% החקירות.</w:t>
      </w:r>
      <w:bookmarkStart w:id="2380" w:name="_ETM_Q1_12158849"/>
      <w:bookmarkEnd w:id="2380"/>
    </w:p>
    <w:p w:rsidR="005D6679" w:rsidRPr="0012202D" w:rsidRDefault="005D6679" w:rsidP="005D6679">
      <w:pPr>
        <w:rPr>
          <w:rtl/>
          <w:lang w:eastAsia="he-IL"/>
        </w:rPr>
      </w:pPr>
      <w:bookmarkStart w:id="2381" w:name="_ETM_Q1_12158898"/>
      <w:bookmarkEnd w:id="2381"/>
    </w:p>
    <w:p w:rsidR="005D6679" w:rsidRPr="0012202D" w:rsidRDefault="005D6679" w:rsidP="005D6679">
      <w:pPr>
        <w:pStyle w:val="af6"/>
        <w:keepNext/>
        <w:rPr>
          <w:rtl/>
        </w:rPr>
      </w:pPr>
      <w:bookmarkStart w:id="2382" w:name="ET_yor_6156_45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382"/>
    </w:p>
    <w:p w:rsidR="005D6679" w:rsidRPr="0012202D" w:rsidRDefault="005D6679" w:rsidP="005D6679">
      <w:pPr>
        <w:pStyle w:val="KeepWithNext"/>
        <w:rPr>
          <w:rtl/>
          <w:lang w:eastAsia="he-IL"/>
        </w:rPr>
      </w:pPr>
    </w:p>
    <w:p w:rsidR="005D6679" w:rsidRPr="0012202D" w:rsidRDefault="005D6679" w:rsidP="005D6679">
      <w:pPr>
        <w:rPr>
          <w:rtl/>
          <w:lang w:eastAsia="he-IL"/>
        </w:rPr>
      </w:pPr>
      <w:r w:rsidRPr="0012202D">
        <w:rPr>
          <w:rFonts w:hint="cs"/>
          <w:rtl/>
          <w:lang w:eastAsia="he-IL"/>
        </w:rPr>
        <w:t>חד-משמעית.</w:t>
      </w:r>
    </w:p>
    <w:p w:rsidR="005D6679" w:rsidRPr="0012202D" w:rsidRDefault="005D6679" w:rsidP="00721405">
      <w:pPr>
        <w:rPr>
          <w:rtl/>
          <w:lang w:eastAsia="he-IL"/>
        </w:rPr>
      </w:pPr>
      <w:bookmarkStart w:id="2383" w:name="_ETM_Q1_12159042"/>
      <w:bookmarkEnd w:id="2383"/>
    </w:p>
    <w:p w:rsidR="005D6679" w:rsidRPr="0012202D" w:rsidRDefault="005D6679" w:rsidP="005D6679">
      <w:pPr>
        <w:pStyle w:val="af9"/>
        <w:keepNext/>
        <w:rPr>
          <w:rtl/>
          <w:lang w:eastAsia="he-IL"/>
        </w:rPr>
      </w:pPr>
      <w:bookmarkStart w:id="2384" w:name="ET_guest_576214_460"/>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2384"/>
    </w:p>
    <w:p w:rsidR="005D6679" w:rsidRPr="0012202D" w:rsidRDefault="005D6679" w:rsidP="005D6679">
      <w:pPr>
        <w:pStyle w:val="KeepWithNext"/>
        <w:rPr>
          <w:rtl/>
          <w:lang w:eastAsia="he-IL"/>
        </w:rPr>
      </w:pPr>
    </w:p>
    <w:p w:rsidR="005D6679" w:rsidRPr="0012202D" w:rsidRDefault="005D6679" w:rsidP="005D6679">
      <w:pPr>
        <w:rPr>
          <w:rtl/>
          <w:lang w:eastAsia="he-IL"/>
        </w:rPr>
      </w:pPr>
      <w:bookmarkStart w:id="2385" w:name="_ETM_Q1_12159453"/>
      <w:bookmarkStart w:id="2386" w:name="_ETM_Q1_12159484"/>
      <w:bookmarkEnd w:id="2385"/>
      <w:bookmarkEnd w:id="2386"/>
      <w:r w:rsidRPr="0012202D">
        <w:rPr>
          <w:rFonts w:hint="cs"/>
          <w:rtl/>
          <w:lang w:eastAsia="he-IL"/>
        </w:rPr>
        <w:t xml:space="preserve">זה מרוקן את כל </w:t>
      </w:r>
      <w:bookmarkStart w:id="2387" w:name="_ETM_Q1_12161466"/>
      <w:bookmarkEnd w:id="2387"/>
      <w:r w:rsidRPr="0012202D">
        <w:rPr>
          <w:rFonts w:hint="cs"/>
          <w:rtl/>
          <w:lang w:eastAsia="he-IL"/>
        </w:rPr>
        <w:t>ההצעה.</w:t>
      </w:r>
      <w:bookmarkStart w:id="2388" w:name="_ETM_Q1_12160387"/>
      <w:bookmarkEnd w:id="2388"/>
    </w:p>
    <w:p w:rsidR="005D6679" w:rsidRPr="0012202D" w:rsidRDefault="005D6679" w:rsidP="005D6679">
      <w:pPr>
        <w:rPr>
          <w:rtl/>
          <w:lang w:eastAsia="he-IL"/>
        </w:rPr>
      </w:pPr>
      <w:bookmarkStart w:id="2389" w:name="_ETM_Q1_12160429"/>
      <w:bookmarkEnd w:id="2389"/>
    </w:p>
    <w:p w:rsidR="00721405" w:rsidRPr="0012202D" w:rsidRDefault="00721405" w:rsidP="00721405">
      <w:pPr>
        <w:pStyle w:val="af6"/>
        <w:keepNext/>
        <w:rPr>
          <w:rtl/>
        </w:rPr>
      </w:pPr>
      <w:bookmarkStart w:id="2390" w:name="ET_yor_6156_27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390"/>
    </w:p>
    <w:p w:rsidR="00721405" w:rsidRPr="0012202D" w:rsidRDefault="00721405" w:rsidP="00721405">
      <w:pPr>
        <w:pStyle w:val="KeepWithNext"/>
        <w:rPr>
          <w:rtl/>
          <w:lang w:eastAsia="he-IL"/>
        </w:rPr>
      </w:pPr>
    </w:p>
    <w:p w:rsidR="005D6679" w:rsidRPr="0012202D" w:rsidRDefault="005D6679" w:rsidP="00721405">
      <w:pPr>
        <w:rPr>
          <w:rtl/>
          <w:lang w:eastAsia="he-IL"/>
        </w:rPr>
      </w:pPr>
      <w:r w:rsidRPr="0012202D">
        <w:rPr>
          <w:rFonts w:hint="cs"/>
          <w:rtl/>
          <w:lang w:eastAsia="he-IL"/>
        </w:rPr>
        <w:t>אחרת אין טעם ב</w:t>
      </w:r>
      <w:r w:rsidR="00A64BE9" w:rsidRPr="0012202D">
        <w:rPr>
          <w:rFonts w:hint="cs"/>
          <w:rtl/>
          <w:lang w:eastAsia="he-IL"/>
        </w:rPr>
        <w:t>תקנת משנה</w:t>
      </w:r>
      <w:r w:rsidRPr="0012202D">
        <w:rPr>
          <w:rFonts w:hint="cs"/>
          <w:rtl/>
          <w:lang w:eastAsia="he-IL"/>
        </w:rPr>
        <w:t xml:space="preserve"> (ב).</w:t>
      </w:r>
    </w:p>
    <w:p w:rsidR="005D6679" w:rsidRPr="0012202D" w:rsidRDefault="005D6679" w:rsidP="00721405">
      <w:pPr>
        <w:rPr>
          <w:rtl/>
          <w:lang w:eastAsia="he-IL"/>
        </w:rPr>
      </w:pPr>
      <w:bookmarkStart w:id="2391" w:name="_ETM_Q1_12161685"/>
      <w:bookmarkStart w:id="2392" w:name="_ETM_Q1_12161736"/>
      <w:bookmarkStart w:id="2393" w:name="_ETM_Q1_12161877"/>
      <w:bookmarkStart w:id="2394" w:name="_ETM_Q1_12161929"/>
      <w:bookmarkEnd w:id="2391"/>
      <w:bookmarkEnd w:id="2392"/>
      <w:bookmarkEnd w:id="2393"/>
      <w:bookmarkEnd w:id="2394"/>
    </w:p>
    <w:p w:rsidR="005D6679" w:rsidRPr="0012202D" w:rsidRDefault="005D6679" w:rsidP="005D6679">
      <w:pPr>
        <w:pStyle w:val="af9"/>
        <w:keepNext/>
        <w:rPr>
          <w:rtl/>
          <w:lang w:eastAsia="he-IL"/>
        </w:rPr>
      </w:pPr>
      <w:bookmarkStart w:id="2395" w:name="ET_guest_3540_461"/>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395"/>
    </w:p>
    <w:p w:rsidR="005D6679" w:rsidRPr="0012202D" w:rsidRDefault="005D6679" w:rsidP="005D6679">
      <w:pPr>
        <w:pStyle w:val="KeepWithNext"/>
        <w:rPr>
          <w:rtl/>
          <w:lang w:eastAsia="he-IL"/>
        </w:rPr>
      </w:pPr>
    </w:p>
    <w:p w:rsidR="005D6679" w:rsidRPr="0012202D" w:rsidRDefault="005D6679" w:rsidP="005D6679">
      <w:pPr>
        <w:rPr>
          <w:rtl/>
          <w:lang w:eastAsia="he-IL"/>
        </w:rPr>
      </w:pPr>
      <w:bookmarkStart w:id="2396" w:name="_ETM_Q1_12162328"/>
      <w:bookmarkStart w:id="2397" w:name="_ETM_Q1_12162379"/>
      <w:bookmarkEnd w:id="2396"/>
      <w:bookmarkEnd w:id="2397"/>
      <w:r w:rsidRPr="0012202D">
        <w:rPr>
          <w:rFonts w:hint="cs"/>
          <w:rtl/>
          <w:lang w:eastAsia="he-IL"/>
        </w:rPr>
        <w:t>גם מבחינתנו זה לא 100%. זה רחוק מזה, ואפשר לראות - - -</w:t>
      </w:r>
    </w:p>
    <w:p w:rsidR="005D6679" w:rsidRPr="0012202D" w:rsidRDefault="005D6679" w:rsidP="005D6679">
      <w:pPr>
        <w:rPr>
          <w:rtl/>
          <w:lang w:eastAsia="he-IL"/>
        </w:rPr>
      </w:pPr>
      <w:bookmarkStart w:id="2398" w:name="_ETM_Q1_12163239"/>
      <w:bookmarkStart w:id="2399" w:name="_ETM_Q1_12163261"/>
      <w:bookmarkStart w:id="2400" w:name="_ETM_Q1_12163047"/>
      <w:bookmarkEnd w:id="2398"/>
      <w:bookmarkEnd w:id="2399"/>
      <w:bookmarkEnd w:id="2400"/>
    </w:p>
    <w:p w:rsidR="005D6679" w:rsidRPr="0012202D" w:rsidRDefault="005D6679" w:rsidP="005D6679">
      <w:pPr>
        <w:pStyle w:val="af9"/>
        <w:keepNext/>
        <w:rPr>
          <w:rtl/>
          <w:lang w:eastAsia="he-IL"/>
        </w:rPr>
      </w:pPr>
      <w:bookmarkStart w:id="2401" w:name="ET_guest_576214_462"/>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2401"/>
    </w:p>
    <w:p w:rsidR="005D6679" w:rsidRPr="0012202D" w:rsidRDefault="005D6679" w:rsidP="005D6679">
      <w:pPr>
        <w:pStyle w:val="KeepWithNext"/>
        <w:rPr>
          <w:rtl/>
          <w:lang w:eastAsia="he-IL"/>
        </w:rPr>
      </w:pPr>
    </w:p>
    <w:p w:rsidR="005D6679" w:rsidRPr="0012202D" w:rsidRDefault="005D6679" w:rsidP="005D6679">
      <w:pPr>
        <w:rPr>
          <w:rtl/>
          <w:lang w:eastAsia="he-IL"/>
        </w:rPr>
      </w:pPr>
      <w:bookmarkStart w:id="2402" w:name="_ETM_Q1_12163466"/>
      <w:bookmarkStart w:id="2403" w:name="_ETM_Q1_12163514"/>
      <w:bookmarkEnd w:id="2402"/>
      <w:bookmarkEnd w:id="2403"/>
      <w:r w:rsidRPr="0012202D">
        <w:rPr>
          <w:rFonts w:hint="cs"/>
          <w:rtl/>
          <w:lang w:eastAsia="he-IL"/>
        </w:rPr>
        <w:t>ההנחה הייתה</w:t>
      </w:r>
      <w:bookmarkStart w:id="2404" w:name="_ETM_Q1_12165051"/>
      <w:bookmarkEnd w:id="2404"/>
      <w:r w:rsidRPr="0012202D">
        <w:rPr>
          <w:rFonts w:hint="cs"/>
          <w:rtl/>
          <w:lang w:eastAsia="he-IL"/>
        </w:rPr>
        <w:t xml:space="preserve"> שיהיו חקירות תלויות ועומדות שלא ייכנסו במגבלת </w:t>
      </w:r>
      <w:bookmarkStart w:id="2405" w:name="_ETM_Q1_12174735"/>
      <w:bookmarkEnd w:id="2405"/>
      <w:r w:rsidRPr="0012202D">
        <w:rPr>
          <w:rFonts w:hint="cs"/>
          <w:rtl/>
          <w:lang w:eastAsia="he-IL"/>
        </w:rPr>
        <w:t>הזמנים.</w:t>
      </w:r>
      <w:bookmarkStart w:id="2406" w:name="_ETM_Q1_12176199"/>
      <w:bookmarkEnd w:id="2406"/>
    </w:p>
    <w:p w:rsidR="005D6679" w:rsidRPr="0012202D" w:rsidRDefault="005D6679" w:rsidP="005D6679">
      <w:pPr>
        <w:rPr>
          <w:rtl/>
          <w:lang w:eastAsia="he-IL"/>
        </w:rPr>
      </w:pPr>
      <w:bookmarkStart w:id="2407" w:name="_ETM_Q1_12176248"/>
      <w:bookmarkStart w:id="2408" w:name="_ETM_Q1_12176375"/>
      <w:bookmarkEnd w:id="2407"/>
      <w:bookmarkEnd w:id="2408"/>
    </w:p>
    <w:p w:rsidR="005D6679" w:rsidRPr="0012202D" w:rsidRDefault="005D6679" w:rsidP="005D6679">
      <w:pPr>
        <w:rPr>
          <w:rtl/>
          <w:lang w:eastAsia="he-IL"/>
        </w:rPr>
      </w:pPr>
      <w:bookmarkStart w:id="2409" w:name="_ETM_Q1_12176427"/>
      <w:bookmarkEnd w:id="2409"/>
      <w:r w:rsidRPr="0012202D">
        <w:rPr>
          <w:rFonts w:hint="cs"/>
          <w:rtl/>
          <w:lang w:eastAsia="he-IL"/>
        </w:rPr>
        <w:t xml:space="preserve">הערה שנייה, איכשהו העניין של חומרים מסוכנים תפס פה נראה </w:t>
      </w:r>
      <w:bookmarkStart w:id="2410" w:name="_ETM_Q1_12184091"/>
      <w:bookmarkEnd w:id="2410"/>
      <w:r w:rsidRPr="0012202D">
        <w:rPr>
          <w:rFonts w:hint="cs"/>
          <w:rtl/>
          <w:lang w:eastAsia="he-IL"/>
        </w:rPr>
        <w:t xml:space="preserve">לי נפח, אני לא יודע בכמה תיקים מדובר - - </w:t>
      </w:r>
      <w:bookmarkStart w:id="2411" w:name="_ETM_Q1_12184873"/>
      <w:bookmarkEnd w:id="2411"/>
      <w:r w:rsidRPr="0012202D">
        <w:rPr>
          <w:rFonts w:hint="cs"/>
          <w:rtl/>
          <w:lang w:eastAsia="he-IL"/>
        </w:rPr>
        <w:t>-</w:t>
      </w:r>
      <w:bookmarkStart w:id="2412" w:name="_ETM_Q1_12183381"/>
      <w:bookmarkEnd w:id="2412"/>
    </w:p>
    <w:p w:rsidR="005D6679" w:rsidRPr="0012202D" w:rsidRDefault="005D6679" w:rsidP="005D6679">
      <w:pPr>
        <w:rPr>
          <w:rtl/>
          <w:lang w:eastAsia="he-IL"/>
        </w:rPr>
      </w:pPr>
      <w:bookmarkStart w:id="2413" w:name="_ETM_Q1_12183429"/>
      <w:bookmarkEnd w:id="2413"/>
    </w:p>
    <w:p w:rsidR="005D6679" w:rsidRPr="0012202D" w:rsidRDefault="005D6679" w:rsidP="005D6679">
      <w:pPr>
        <w:pStyle w:val="af6"/>
        <w:keepNext/>
        <w:rPr>
          <w:rtl/>
        </w:rPr>
      </w:pPr>
      <w:bookmarkStart w:id="2414" w:name="ET_yor_6156_46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414"/>
    </w:p>
    <w:p w:rsidR="005D6679" w:rsidRPr="0012202D" w:rsidRDefault="005D6679" w:rsidP="005D6679">
      <w:pPr>
        <w:pStyle w:val="KeepWithNext"/>
        <w:rPr>
          <w:rtl/>
          <w:lang w:eastAsia="he-IL"/>
        </w:rPr>
      </w:pPr>
    </w:p>
    <w:p w:rsidR="005D6679" w:rsidRPr="0012202D" w:rsidRDefault="005D6679" w:rsidP="005D6679">
      <w:pPr>
        <w:rPr>
          <w:rtl/>
          <w:lang w:eastAsia="he-IL"/>
        </w:rPr>
      </w:pPr>
      <w:bookmarkStart w:id="2415" w:name="_ETM_Q1_12184301"/>
      <w:bookmarkEnd w:id="2415"/>
      <w:r w:rsidRPr="0012202D">
        <w:rPr>
          <w:rFonts w:hint="cs"/>
          <w:rtl/>
          <w:lang w:eastAsia="he-IL"/>
        </w:rPr>
        <w:t>כי נציגות הגנת הסביבה הגיעו לדיון. כל משרד היה יכול להעלות את - - -</w:t>
      </w:r>
    </w:p>
    <w:p w:rsidR="005D6679" w:rsidRPr="0012202D" w:rsidRDefault="005D6679" w:rsidP="005D6679">
      <w:pPr>
        <w:rPr>
          <w:rtl/>
          <w:lang w:eastAsia="he-IL"/>
        </w:rPr>
      </w:pPr>
      <w:bookmarkStart w:id="2416" w:name="_ETM_Q1_12187963"/>
      <w:bookmarkStart w:id="2417" w:name="_ETM_Q1_12188012"/>
      <w:bookmarkStart w:id="2418" w:name="_ETM_Q1_12188955"/>
      <w:bookmarkEnd w:id="2416"/>
      <w:bookmarkEnd w:id="2417"/>
      <w:bookmarkEnd w:id="2418"/>
    </w:p>
    <w:p w:rsidR="005D6679" w:rsidRPr="0012202D" w:rsidRDefault="005D6679" w:rsidP="005D6679">
      <w:pPr>
        <w:pStyle w:val="af9"/>
        <w:keepNext/>
        <w:rPr>
          <w:rtl/>
          <w:lang w:eastAsia="he-IL"/>
        </w:rPr>
      </w:pPr>
      <w:bookmarkStart w:id="2419" w:name="ET_guest_576214_464"/>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2419"/>
    </w:p>
    <w:p w:rsidR="005D6679" w:rsidRPr="0012202D" w:rsidRDefault="005D6679" w:rsidP="005D6679">
      <w:pPr>
        <w:pStyle w:val="KeepWithNext"/>
        <w:rPr>
          <w:rtl/>
          <w:lang w:eastAsia="he-IL"/>
        </w:rPr>
      </w:pPr>
    </w:p>
    <w:p w:rsidR="005D6679" w:rsidRPr="0012202D" w:rsidRDefault="005D6679" w:rsidP="005D6679">
      <w:pPr>
        <w:rPr>
          <w:rtl/>
          <w:lang w:eastAsia="he-IL"/>
        </w:rPr>
      </w:pPr>
      <w:bookmarkStart w:id="2420" w:name="_ETM_Q1_12189375"/>
      <w:bookmarkStart w:id="2421" w:name="_ETM_Q1_12189430"/>
      <w:bookmarkEnd w:id="2420"/>
      <w:bookmarkEnd w:id="2421"/>
      <w:r w:rsidRPr="0012202D">
        <w:rPr>
          <w:rFonts w:hint="cs"/>
          <w:rtl/>
          <w:lang w:eastAsia="he-IL"/>
        </w:rPr>
        <w:t xml:space="preserve">זה דבר חשוב מאוד, אבל כשמסתכלים </w:t>
      </w:r>
      <w:bookmarkStart w:id="2422" w:name="_ETM_Q1_12194659"/>
      <w:bookmarkEnd w:id="2422"/>
      <w:r w:rsidRPr="0012202D">
        <w:rPr>
          <w:rFonts w:hint="cs"/>
          <w:rtl/>
          <w:lang w:eastAsia="he-IL"/>
        </w:rPr>
        <w:t xml:space="preserve">על נתוני המשטרה, שבהחלט חל בהם שיפור משמעותי בשנים האחרונות, </w:t>
      </w:r>
      <w:bookmarkStart w:id="2423" w:name="_ETM_Q1_12198190"/>
      <w:bookmarkEnd w:id="2423"/>
      <w:r w:rsidRPr="0012202D">
        <w:rPr>
          <w:rFonts w:hint="cs"/>
          <w:rtl/>
          <w:lang w:eastAsia="he-IL"/>
        </w:rPr>
        <w:t xml:space="preserve">בין היתר לאור הערות של חברי כנסת ושל הוועדה הזאת, </w:t>
      </w:r>
      <w:bookmarkStart w:id="2424" w:name="_ETM_Q1_12203052"/>
      <w:bookmarkEnd w:id="2424"/>
      <w:r w:rsidRPr="0012202D">
        <w:rPr>
          <w:rFonts w:hint="cs"/>
          <w:rtl/>
          <w:lang w:eastAsia="he-IL"/>
        </w:rPr>
        <w:t xml:space="preserve">צריך להסתכל איפה יש את אותם עיכובים. ואם יש כאן </w:t>
      </w:r>
      <w:bookmarkStart w:id="2425" w:name="_ETM_Q1_12207581"/>
      <w:bookmarkEnd w:id="2425"/>
      <w:r w:rsidRPr="0012202D">
        <w:rPr>
          <w:rFonts w:hint="cs"/>
          <w:rtl/>
          <w:lang w:eastAsia="he-IL"/>
        </w:rPr>
        <w:t xml:space="preserve">טענה שאותם עיכובים חלים בעבירות מסוימות, צריך לבדוק. צריך </w:t>
      </w:r>
      <w:bookmarkStart w:id="2426" w:name="_ETM_Q1_12211504"/>
      <w:bookmarkEnd w:id="2426"/>
      <w:r w:rsidRPr="0012202D">
        <w:rPr>
          <w:rFonts w:hint="cs"/>
          <w:rtl/>
          <w:lang w:eastAsia="he-IL"/>
        </w:rPr>
        <w:t xml:space="preserve">לבדוק באיזה עבירות באמת חלים אותם עיכובים, האם זה בעבירות </w:t>
      </w:r>
      <w:bookmarkStart w:id="2427" w:name="_ETM_Q1_12214648"/>
      <w:bookmarkEnd w:id="2427"/>
      <w:r w:rsidRPr="0012202D">
        <w:rPr>
          <w:rFonts w:hint="cs"/>
          <w:rtl/>
          <w:lang w:eastAsia="he-IL"/>
        </w:rPr>
        <w:t xml:space="preserve">מהרף העליון, האם זה לא כולל גם הרבה עבירות מהרף </w:t>
      </w:r>
      <w:bookmarkStart w:id="2428" w:name="_ETM_Q1_12216674"/>
      <w:bookmarkEnd w:id="2428"/>
      <w:r w:rsidRPr="0012202D">
        <w:rPr>
          <w:rFonts w:hint="cs"/>
          <w:rtl/>
          <w:lang w:eastAsia="he-IL"/>
        </w:rPr>
        <w:t xml:space="preserve">התחתון. ועוד נתון </w:t>
      </w:r>
      <w:r w:rsidRPr="0012202D">
        <w:rPr>
          <w:rtl/>
          <w:lang w:eastAsia="he-IL"/>
        </w:rPr>
        <w:t>–</w:t>
      </w:r>
      <w:r w:rsidRPr="0012202D">
        <w:rPr>
          <w:rFonts w:hint="cs"/>
          <w:rtl/>
          <w:lang w:eastAsia="he-IL"/>
        </w:rPr>
        <w:t xml:space="preserve"> אין לי את הנתונים מולי, אני </w:t>
      </w:r>
      <w:bookmarkStart w:id="2429" w:name="_ETM_Q1_12219418"/>
      <w:bookmarkEnd w:id="2429"/>
      <w:r w:rsidRPr="0012202D">
        <w:rPr>
          <w:rFonts w:hint="cs"/>
          <w:rtl/>
          <w:lang w:eastAsia="he-IL"/>
        </w:rPr>
        <w:t xml:space="preserve">לא יודע אם זה הובא בפני הוועדה </w:t>
      </w:r>
      <w:r w:rsidRPr="0012202D">
        <w:rPr>
          <w:rtl/>
          <w:lang w:eastAsia="he-IL"/>
        </w:rPr>
        <w:t>–</w:t>
      </w:r>
      <w:r w:rsidRPr="0012202D">
        <w:rPr>
          <w:rFonts w:hint="cs"/>
          <w:rtl/>
          <w:lang w:eastAsia="he-IL"/>
        </w:rPr>
        <w:t xml:space="preserve"> עוד נתון </w:t>
      </w:r>
      <w:bookmarkStart w:id="2430" w:name="_ETM_Q1_12221348"/>
      <w:bookmarkEnd w:id="2430"/>
      <w:r w:rsidRPr="0012202D">
        <w:rPr>
          <w:rFonts w:hint="cs"/>
          <w:rtl/>
          <w:lang w:eastAsia="he-IL"/>
        </w:rPr>
        <w:t xml:space="preserve">שכדאי לבדוק זה מה שיעור התיקים שהסתיים בכתבי אישום, </w:t>
      </w:r>
      <w:bookmarkStart w:id="2431" w:name="_ETM_Q1_12228620"/>
      <w:bookmarkEnd w:id="2431"/>
      <w:r w:rsidRPr="0012202D">
        <w:rPr>
          <w:rFonts w:hint="cs"/>
          <w:rtl/>
          <w:lang w:eastAsia="he-IL"/>
        </w:rPr>
        <w:t xml:space="preserve">כדי להבין אם באותה עת היה צורך בהעברת המידע. ולכן </w:t>
      </w:r>
      <w:bookmarkStart w:id="2432" w:name="_ETM_Q1_12233540"/>
      <w:bookmarkEnd w:id="2432"/>
      <w:r w:rsidRPr="0012202D">
        <w:rPr>
          <w:rFonts w:hint="cs"/>
          <w:rtl/>
          <w:lang w:eastAsia="he-IL"/>
        </w:rPr>
        <w:t xml:space="preserve">אני חוזר על הצעתי כן להתבסס על אותו עוגן שהיה </w:t>
      </w:r>
      <w:bookmarkStart w:id="2433" w:name="_ETM_Q1_12241140"/>
      <w:bookmarkEnd w:id="2433"/>
      <w:r w:rsidRPr="0012202D">
        <w:rPr>
          <w:rFonts w:hint="cs"/>
          <w:rtl/>
          <w:lang w:eastAsia="he-IL"/>
        </w:rPr>
        <w:t xml:space="preserve">בזמנו בדיוני ועדת החוקה כאן, וזה היה העוגן, במובן מסוים </w:t>
      </w:r>
      <w:bookmarkStart w:id="2434" w:name="_ETM_Q1_12246390"/>
      <w:bookmarkEnd w:id="2434"/>
      <w:r w:rsidRPr="0012202D">
        <w:rPr>
          <w:rFonts w:hint="cs"/>
          <w:rtl/>
          <w:lang w:eastAsia="he-IL"/>
        </w:rPr>
        <w:t xml:space="preserve">היה כבר רצון לקבוע את זה בחקיקה, ורק מכיוון שהוסכם </w:t>
      </w:r>
      <w:bookmarkStart w:id="2435" w:name="_ETM_Q1_12249348"/>
      <w:bookmarkEnd w:id="2435"/>
      <w:r w:rsidRPr="0012202D">
        <w:rPr>
          <w:rFonts w:hint="cs"/>
          <w:rtl/>
          <w:lang w:eastAsia="he-IL"/>
        </w:rPr>
        <w:t xml:space="preserve">שזה העוגן ושבתקנות נסדיר את החריגות לפה ולשם, אז כבר </w:t>
      </w:r>
      <w:bookmarkStart w:id="2436" w:name="_ETM_Q1_12252804"/>
      <w:bookmarkEnd w:id="2436"/>
      <w:r w:rsidRPr="0012202D">
        <w:rPr>
          <w:rFonts w:hint="cs"/>
          <w:rtl/>
          <w:lang w:eastAsia="he-IL"/>
        </w:rPr>
        <w:t>לא הסדירו את זה בחקיקה, אבל אותו עוגן דיבר על</w:t>
      </w:r>
      <w:bookmarkStart w:id="2437" w:name="_ETM_Q1_12254794"/>
      <w:bookmarkEnd w:id="2437"/>
      <w:r w:rsidRPr="0012202D">
        <w:rPr>
          <w:rFonts w:hint="cs"/>
          <w:rtl/>
          <w:lang w:eastAsia="he-IL"/>
        </w:rPr>
        <w:t xml:space="preserve"> 18 חודשים ברוב התיקים, וכמובן בתיקים חמורים או מורכבים יותר, </w:t>
      </w:r>
      <w:bookmarkStart w:id="2438" w:name="_ETM_Q1_12262080"/>
      <w:bookmarkEnd w:id="2438"/>
      <w:r w:rsidRPr="0012202D">
        <w:rPr>
          <w:rFonts w:hint="cs"/>
          <w:rtl/>
          <w:lang w:eastAsia="he-IL"/>
        </w:rPr>
        <w:t xml:space="preserve">אולי אפשר לחרוג לפה ולשם, תוך שמירה על מנגנון ההארכה </w:t>
      </w:r>
      <w:bookmarkStart w:id="2439" w:name="_ETM_Q1_12264986"/>
      <w:bookmarkEnd w:id="2439"/>
      <w:r w:rsidRPr="0012202D">
        <w:rPr>
          <w:rFonts w:hint="cs"/>
          <w:rtl/>
          <w:lang w:eastAsia="he-IL"/>
        </w:rPr>
        <w:t>של היועץ המשפטי. כרגע הוא מנוסח בצורה מאוד מרחיבה.</w:t>
      </w:r>
    </w:p>
    <w:p w:rsidR="00721405" w:rsidRPr="0012202D" w:rsidRDefault="00721405" w:rsidP="00721405">
      <w:pPr>
        <w:rPr>
          <w:rtl/>
          <w:lang w:eastAsia="he-IL"/>
        </w:rPr>
      </w:pPr>
      <w:bookmarkStart w:id="2440" w:name="_ETM_Q1_12161920"/>
      <w:bookmarkEnd w:id="2440"/>
    </w:p>
    <w:p w:rsidR="00721405" w:rsidRPr="0012202D" w:rsidRDefault="00721405" w:rsidP="00721405">
      <w:pPr>
        <w:pStyle w:val="af9"/>
        <w:keepNext/>
        <w:rPr>
          <w:rtl/>
          <w:lang w:eastAsia="he-IL"/>
        </w:rPr>
      </w:pPr>
      <w:bookmarkStart w:id="2441" w:name="ET_guest_3540_279"/>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441"/>
    </w:p>
    <w:p w:rsidR="00721405" w:rsidRPr="0012202D" w:rsidRDefault="00721405" w:rsidP="00721405">
      <w:pPr>
        <w:pStyle w:val="KeepWithNext"/>
        <w:rPr>
          <w:rtl/>
          <w:lang w:eastAsia="he-IL"/>
        </w:rPr>
      </w:pPr>
    </w:p>
    <w:p w:rsidR="00721405" w:rsidRPr="0012202D" w:rsidRDefault="00721405" w:rsidP="003E154F">
      <w:pPr>
        <w:rPr>
          <w:rtl/>
          <w:lang w:eastAsia="he-IL"/>
        </w:rPr>
      </w:pPr>
      <w:r w:rsidRPr="0012202D">
        <w:rPr>
          <w:rFonts w:hint="cs"/>
          <w:rtl/>
          <w:lang w:eastAsia="he-IL"/>
        </w:rPr>
        <w:t>רק תיקון. מאחר שנכחתי</w:t>
      </w:r>
      <w:r w:rsidR="00DD0B73" w:rsidRPr="0012202D">
        <w:rPr>
          <w:rFonts w:hint="cs"/>
          <w:rtl/>
          <w:lang w:eastAsia="he-IL"/>
        </w:rPr>
        <w:t xml:space="preserve"> כאן</w:t>
      </w:r>
      <w:r w:rsidRPr="0012202D">
        <w:rPr>
          <w:rFonts w:hint="cs"/>
          <w:rtl/>
          <w:lang w:eastAsia="he-IL"/>
        </w:rPr>
        <w:t xml:space="preserve"> בכל הדיונים שהתקיימו בשעתו</w:t>
      </w:r>
      <w:r w:rsidR="00DD0B73" w:rsidRPr="0012202D">
        <w:rPr>
          <w:rFonts w:hint="cs"/>
          <w:rtl/>
          <w:lang w:eastAsia="he-IL"/>
        </w:rPr>
        <w:t xml:space="preserve"> </w:t>
      </w:r>
      <w:bookmarkStart w:id="2442" w:name="_ETM_Q1_12277964"/>
      <w:bookmarkEnd w:id="2442"/>
      <w:r w:rsidR="00DD0B73" w:rsidRPr="0012202D">
        <w:rPr>
          <w:rFonts w:hint="cs"/>
          <w:rtl/>
          <w:lang w:eastAsia="he-IL"/>
        </w:rPr>
        <w:t>בחוק</w:t>
      </w:r>
      <w:r w:rsidR="003E154F" w:rsidRPr="0012202D">
        <w:rPr>
          <w:rFonts w:hint="cs"/>
          <w:rtl/>
          <w:lang w:eastAsia="he-IL"/>
        </w:rPr>
        <w:t xml:space="preserve">, ההצעה של 18 חודשים היא הצעה שעלתה מהוועדה, </w:t>
      </w:r>
      <w:r w:rsidRPr="0012202D">
        <w:rPr>
          <w:rFonts w:hint="cs"/>
          <w:rtl/>
          <w:lang w:eastAsia="he-IL"/>
        </w:rPr>
        <w:t xml:space="preserve">זו לא הייתה הצעה שלנו, </w:t>
      </w:r>
      <w:r w:rsidR="003E154F" w:rsidRPr="0012202D">
        <w:rPr>
          <w:rFonts w:hint="cs"/>
          <w:rtl/>
          <w:lang w:eastAsia="he-IL"/>
        </w:rPr>
        <w:t>כ</w:t>
      </w:r>
      <w:r w:rsidRPr="0012202D">
        <w:rPr>
          <w:rFonts w:hint="cs"/>
          <w:rtl/>
          <w:lang w:eastAsia="he-IL"/>
        </w:rPr>
        <w:t>משרד המשפטים</w:t>
      </w:r>
      <w:r w:rsidR="003E154F" w:rsidRPr="0012202D">
        <w:rPr>
          <w:rFonts w:hint="cs"/>
          <w:rtl/>
          <w:lang w:eastAsia="he-IL"/>
        </w:rPr>
        <w:t xml:space="preserve">, </w:t>
      </w:r>
      <w:bookmarkStart w:id="2443" w:name="_ETM_Q1_12286344"/>
      <w:bookmarkEnd w:id="2443"/>
      <w:r w:rsidR="003E154F" w:rsidRPr="0012202D">
        <w:rPr>
          <w:rFonts w:hint="cs"/>
          <w:rtl/>
          <w:lang w:eastAsia="he-IL"/>
        </w:rPr>
        <w:t xml:space="preserve">כבר אז היינו מודעים לכך שפרקי הזמן לא עולים בקנה </w:t>
      </w:r>
      <w:bookmarkStart w:id="2444" w:name="_ETM_Q1_12289402"/>
      <w:bookmarkEnd w:id="2444"/>
      <w:r w:rsidR="003E154F" w:rsidRPr="0012202D">
        <w:rPr>
          <w:rFonts w:hint="cs"/>
          <w:rtl/>
          <w:lang w:eastAsia="he-IL"/>
        </w:rPr>
        <w:t xml:space="preserve">אחד, לא עם הפרקטיקה הקיימת וגם לא עם </w:t>
      </w:r>
      <w:r w:rsidRPr="0012202D">
        <w:rPr>
          <w:rFonts w:hint="cs"/>
          <w:rtl/>
          <w:lang w:eastAsia="he-IL"/>
        </w:rPr>
        <w:t>החקיקה שאושרה בכנסת באותה עת</w:t>
      </w:r>
      <w:r w:rsidR="003E154F" w:rsidRPr="0012202D">
        <w:rPr>
          <w:rFonts w:hint="cs"/>
          <w:rtl/>
          <w:lang w:eastAsia="he-IL"/>
        </w:rPr>
        <w:t xml:space="preserve"> של </w:t>
      </w:r>
      <w:bookmarkStart w:id="2445" w:name="_ETM_Q1_12297414"/>
      <w:bookmarkEnd w:id="2445"/>
      <w:r w:rsidR="003E154F" w:rsidRPr="0012202D">
        <w:rPr>
          <w:rFonts w:hint="cs"/>
          <w:rtl/>
          <w:lang w:eastAsia="he-IL"/>
        </w:rPr>
        <w:t xml:space="preserve">אותו תיקון להתיישנות שהזכיר גלעד. </w:t>
      </w:r>
      <w:r w:rsidRPr="0012202D">
        <w:rPr>
          <w:rFonts w:hint="cs"/>
          <w:rtl/>
          <w:lang w:eastAsia="he-IL"/>
        </w:rPr>
        <w:t>אנחנו מדברים על פרקי זמן ארוכים יותר, הם עדיין מצריכים הגבלה, כפי שביקשנו</w:t>
      </w:r>
      <w:r w:rsidR="003E154F" w:rsidRPr="0012202D">
        <w:rPr>
          <w:rFonts w:hint="cs"/>
          <w:rtl/>
          <w:lang w:eastAsia="he-IL"/>
        </w:rPr>
        <w:t xml:space="preserve"> לקבוע בתקנות, אבל פרק </w:t>
      </w:r>
      <w:bookmarkStart w:id="2446" w:name="_ETM_Q1_12310976"/>
      <w:bookmarkEnd w:id="2446"/>
      <w:r w:rsidR="003E154F" w:rsidRPr="0012202D">
        <w:rPr>
          <w:rFonts w:hint="cs"/>
          <w:rtl/>
          <w:lang w:eastAsia="he-IL"/>
        </w:rPr>
        <w:t>זמן של שנה וחצי לא ייתן מענה לגופים הזכאים לקבל</w:t>
      </w:r>
      <w:bookmarkStart w:id="2447" w:name="_ETM_Q1_12314922"/>
      <w:bookmarkEnd w:id="2447"/>
      <w:r w:rsidR="003E154F" w:rsidRPr="0012202D">
        <w:rPr>
          <w:rFonts w:hint="cs"/>
          <w:rtl/>
          <w:lang w:eastAsia="he-IL"/>
        </w:rPr>
        <w:t xml:space="preserve"> מידע.</w:t>
      </w:r>
    </w:p>
    <w:p w:rsidR="00721405" w:rsidRPr="0012202D" w:rsidRDefault="00721405" w:rsidP="00721405">
      <w:pPr>
        <w:rPr>
          <w:rtl/>
          <w:lang w:eastAsia="he-IL"/>
        </w:rPr>
      </w:pPr>
    </w:p>
    <w:p w:rsidR="00721405" w:rsidRPr="0012202D" w:rsidRDefault="00721405" w:rsidP="00721405">
      <w:pPr>
        <w:pStyle w:val="a4"/>
        <w:keepNext/>
        <w:rPr>
          <w:rtl/>
        </w:rPr>
      </w:pPr>
      <w:bookmarkStart w:id="2448" w:name="ET_speaker_6157_281"/>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448"/>
    </w:p>
    <w:p w:rsidR="00721405" w:rsidRPr="0012202D" w:rsidRDefault="00721405" w:rsidP="00721405">
      <w:pPr>
        <w:pStyle w:val="KeepWithNext"/>
        <w:rPr>
          <w:rtl/>
          <w:lang w:eastAsia="he-IL"/>
        </w:rPr>
      </w:pPr>
    </w:p>
    <w:p w:rsidR="00A64BE9" w:rsidRPr="0012202D" w:rsidRDefault="00721405" w:rsidP="00721405">
      <w:pPr>
        <w:rPr>
          <w:rtl/>
          <w:lang w:eastAsia="he-IL"/>
        </w:rPr>
      </w:pPr>
      <w:r w:rsidRPr="0012202D">
        <w:rPr>
          <w:rFonts w:hint="cs"/>
          <w:rtl/>
          <w:lang w:eastAsia="he-IL"/>
        </w:rPr>
        <w:t>הדיון פה על הפרוצדורה</w:t>
      </w:r>
      <w:r w:rsidR="003E154F" w:rsidRPr="0012202D">
        <w:rPr>
          <w:rFonts w:hint="cs"/>
          <w:rtl/>
          <w:lang w:eastAsia="he-IL"/>
        </w:rPr>
        <w:t xml:space="preserve"> של מסירת המידע ועל הפרקטיקה שבה זה יעבור, או </w:t>
      </w:r>
      <w:bookmarkStart w:id="2449" w:name="_ETM_Q1_12332086"/>
      <w:bookmarkEnd w:id="2449"/>
      <w:r w:rsidR="003E154F" w:rsidRPr="0012202D">
        <w:rPr>
          <w:rFonts w:hint="cs"/>
          <w:rtl/>
          <w:lang w:eastAsia="he-IL"/>
        </w:rPr>
        <w:t xml:space="preserve">כמו שהיושב-ראש חושב, לא יעבוד, חשוב מאוד. לי עדיין מאוד </w:t>
      </w:r>
      <w:bookmarkStart w:id="2450" w:name="_ETM_Q1_12339548"/>
      <w:bookmarkEnd w:id="2450"/>
      <w:r w:rsidR="003E154F" w:rsidRPr="0012202D">
        <w:rPr>
          <w:rFonts w:hint="cs"/>
          <w:rtl/>
          <w:lang w:eastAsia="he-IL"/>
        </w:rPr>
        <w:t xml:space="preserve">מאוד חשוב להעלות למודעות את זה שאנחנו משחקים בנדמה לי </w:t>
      </w:r>
      <w:bookmarkStart w:id="2451" w:name="_ETM_Q1_12347212"/>
      <w:bookmarkEnd w:id="2451"/>
      <w:r w:rsidR="003E154F" w:rsidRPr="0012202D">
        <w:rPr>
          <w:rFonts w:hint="cs"/>
          <w:rtl/>
          <w:lang w:eastAsia="he-IL"/>
        </w:rPr>
        <w:t xml:space="preserve">בכל החוק והתקנות האלה. החוק שעבר, התקנות והבדיקות. </w:t>
      </w:r>
    </w:p>
    <w:p w:rsidR="00A64BE9" w:rsidRPr="0012202D" w:rsidRDefault="00A64BE9" w:rsidP="00721405">
      <w:pPr>
        <w:rPr>
          <w:rtl/>
          <w:lang w:eastAsia="he-IL"/>
        </w:rPr>
      </w:pPr>
    </w:p>
    <w:p w:rsidR="00721405" w:rsidRPr="0012202D" w:rsidRDefault="003E154F" w:rsidP="00721405">
      <w:pPr>
        <w:rPr>
          <w:rtl/>
          <w:lang w:eastAsia="he-IL"/>
        </w:rPr>
      </w:pPr>
      <w:r w:rsidRPr="0012202D">
        <w:rPr>
          <w:rFonts w:hint="cs"/>
          <w:rtl/>
          <w:lang w:eastAsia="he-IL"/>
        </w:rPr>
        <w:t xml:space="preserve">מה שהזכרת </w:t>
      </w:r>
      <w:bookmarkStart w:id="2452" w:name="_ETM_Q1_12350756"/>
      <w:bookmarkEnd w:id="2452"/>
      <w:r w:rsidRPr="0012202D">
        <w:rPr>
          <w:rFonts w:hint="cs"/>
          <w:rtl/>
          <w:lang w:eastAsia="he-IL"/>
        </w:rPr>
        <w:t xml:space="preserve">זה מה שמוצאים באינטרנט ומה שלא מוצאים באינטרנט, ששם אדם </w:t>
      </w:r>
      <w:bookmarkStart w:id="2453" w:name="_ETM_Q1_12358678"/>
      <w:bookmarkEnd w:id="2453"/>
      <w:proofErr w:type="spellStart"/>
      <w:r w:rsidRPr="0012202D">
        <w:rPr>
          <w:rFonts w:hint="cs"/>
          <w:rtl/>
          <w:lang w:eastAsia="he-IL"/>
        </w:rPr>
        <w:t>שאיתרע</w:t>
      </w:r>
      <w:proofErr w:type="spellEnd"/>
      <w:r w:rsidRPr="0012202D">
        <w:rPr>
          <w:rFonts w:hint="cs"/>
          <w:rtl/>
          <w:lang w:eastAsia="he-IL"/>
        </w:rPr>
        <w:t xml:space="preserve"> מזלו</w:t>
      </w:r>
      <w:r w:rsidR="00A64BE9" w:rsidRPr="0012202D">
        <w:rPr>
          <w:rFonts w:hint="cs"/>
          <w:rtl/>
          <w:lang w:eastAsia="he-IL"/>
        </w:rPr>
        <w:t>,</w:t>
      </w:r>
      <w:r w:rsidRPr="0012202D">
        <w:rPr>
          <w:rFonts w:hint="cs"/>
          <w:rtl/>
          <w:lang w:eastAsia="he-IL"/>
        </w:rPr>
        <w:t xml:space="preserve"> שמידע אודות תיק פלילי שהתנהל נגדו, חקירה, </w:t>
      </w:r>
      <w:bookmarkStart w:id="2454" w:name="_ETM_Q1_12367300"/>
      <w:bookmarkEnd w:id="2454"/>
      <w:r w:rsidRPr="0012202D">
        <w:rPr>
          <w:rFonts w:hint="cs"/>
          <w:rtl/>
          <w:lang w:eastAsia="he-IL"/>
        </w:rPr>
        <w:t xml:space="preserve">מעצר או משפט, התפרסם ברשת האינטרנט, אז יש עליו מרשם </w:t>
      </w:r>
      <w:bookmarkStart w:id="2455" w:name="_ETM_Q1_12374032"/>
      <w:bookmarkEnd w:id="2455"/>
      <w:r w:rsidRPr="0012202D">
        <w:rPr>
          <w:rFonts w:hint="cs"/>
          <w:rtl/>
          <w:lang w:eastAsia="he-IL"/>
        </w:rPr>
        <w:t>פלילי בל יימחק</w:t>
      </w:r>
      <w:r w:rsidR="00A64BE9" w:rsidRPr="0012202D">
        <w:rPr>
          <w:rFonts w:hint="cs"/>
          <w:rtl/>
          <w:lang w:eastAsia="he-IL"/>
        </w:rPr>
        <w:t>.</w:t>
      </w:r>
      <w:r w:rsidRPr="0012202D">
        <w:rPr>
          <w:rFonts w:hint="cs"/>
          <w:rtl/>
          <w:lang w:eastAsia="he-IL"/>
        </w:rPr>
        <w:t xml:space="preserve"> ויות</w:t>
      </w:r>
      <w:r w:rsidR="00A64BE9" w:rsidRPr="0012202D">
        <w:rPr>
          <w:rFonts w:hint="cs"/>
          <w:rtl/>
          <w:lang w:eastAsia="he-IL"/>
        </w:rPr>
        <w:t>ר</w:t>
      </w:r>
      <w:r w:rsidRPr="0012202D">
        <w:rPr>
          <w:rFonts w:hint="cs"/>
          <w:rtl/>
          <w:lang w:eastAsia="he-IL"/>
        </w:rPr>
        <w:t xml:space="preserve"> מזה, החוק הקיים והמצב הקיים אוסר </w:t>
      </w:r>
      <w:bookmarkStart w:id="2456" w:name="_ETM_Q1_12379740"/>
      <w:bookmarkEnd w:id="2456"/>
      <w:r w:rsidRPr="0012202D">
        <w:rPr>
          <w:rFonts w:hint="cs"/>
          <w:rtl/>
          <w:lang w:eastAsia="he-IL"/>
        </w:rPr>
        <w:t xml:space="preserve">על מסירת מידע על זיכוי. זאת אומרת, הוא אפילו לא </w:t>
      </w:r>
      <w:bookmarkStart w:id="2457" w:name="_ETM_Q1_12380416"/>
      <w:bookmarkEnd w:id="2457"/>
      <w:r w:rsidRPr="0012202D">
        <w:rPr>
          <w:rFonts w:hint="cs"/>
          <w:rtl/>
          <w:lang w:eastAsia="he-IL"/>
        </w:rPr>
        <w:t xml:space="preserve">יוכל לבוא עם פלט לפי החוק הקיים, לבקש מהמרשם הפלילי: </w:t>
      </w:r>
      <w:bookmarkStart w:id="2458" w:name="_ETM_Q1_12386448"/>
      <w:bookmarkEnd w:id="2458"/>
      <w:r w:rsidRPr="0012202D">
        <w:rPr>
          <w:rFonts w:hint="cs"/>
          <w:rtl/>
          <w:lang w:eastAsia="he-IL"/>
        </w:rPr>
        <w:t>תוציאו</w:t>
      </w:r>
      <w:r w:rsidR="00A64BE9" w:rsidRPr="0012202D">
        <w:rPr>
          <w:rFonts w:hint="cs"/>
          <w:rtl/>
          <w:lang w:eastAsia="he-IL"/>
        </w:rPr>
        <w:t xml:space="preserve"> מהמידע המשטרתי</w:t>
      </w:r>
      <w:r w:rsidRPr="0012202D">
        <w:rPr>
          <w:rFonts w:hint="cs"/>
          <w:rtl/>
          <w:lang w:eastAsia="he-IL"/>
        </w:rPr>
        <w:t>, כשהתיק נסגר בזיכוי</w:t>
      </w:r>
      <w:r w:rsidR="00A64BE9" w:rsidRPr="0012202D">
        <w:rPr>
          <w:rFonts w:hint="cs"/>
          <w:rtl/>
          <w:lang w:eastAsia="he-IL"/>
        </w:rPr>
        <w:t>.</w:t>
      </w:r>
      <w:r w:rsidRPr="0012202D">
        <w:rPr>
          <w:rFonts w:hint="cs"/>
          <w:rtl/>
          <w:lang w:eastAsia="he-IL"/>
        </w:rPr>
        <w:t xml:space="preserve"> הוא לא יוכל להוציא </w:t>
      </w:r>
      <w:bookmarkStart w:id="2459" w:name="_ETM_Q1_12389208"/>
      <w:bookmarkEnd w:id="2459"/>
      <w:r w:rsidRPr="0012202D">
        <w:rPr>
          <w:rFonts w:hint="cs"/>
          <w:rtl/>
          <w:lang w:eastAsia="he-IL"/>
        </w:rPr>
        <w:t xml:space="preserve">נייר כזה, ואז יש עליו מרשם פלילי שמתנהל בלי יכולת להתמודד </w:t>
      </w:r>
      <w:proofErr w:type="spellStart"/>
      <w:r w:rsidRPr="0012202D">
        <w:rPr>
          <w:rFonts w:hint="cs"/>
          <w:rtl/>
          <w:lang w:eastAsia="he-IL"/>
        </w:rPr>
        <w:t>איתו</w:t>
      </w:r>
      <w:proofErr w:type="spellEnd"/>
      <w:r w:rsidRPr="0012202D">
        <w:rPr>
          <w:rFonts w:hint="cs"/>
          <w:rtl/>
          <w:lang w:eastAsia="he-IL"/>
        </w:rPr>
        <w:t xml:space="preserve"> בכלל. וזו מציאות שהחוק לא רק שלא </w:t>
      </w:r>
      <w:bookmarkStart w:id="2460" w:name="_ETM_Q1_12398538"/>
      <w:bookmarkEnd w:id="2460"/>
      <w:r w:rsidRPr="0012202D">
        <w:rPr>
          <w:rFonts w:hint="cs"/>
          <w:rtl/>
          <w:lang w:eastAsia="he-IL"/>
        </w:rPr>
        <w:t>מתקן אותה, החוק מקשה עליה.</w:t>
      </w:r>
    </w:p>
    <w:p w:rsidR="006A21FB" w:rsidRPr="0012202D" w:rsidRDefault="006A21FB" w:rsidP="00721405">
      <w:pPr>
        <w:rPr>
          <w:rtl/>
          <w:lang w:eastAsia="he-IL"/>
        </w:rPr>
      </w:pPr>
    </w:p>
    <w:p w:rsidR="006A21FB" w:rsidRPr="0012202D" w:rsidRDefault="006A21FB" w:rsidP="006A21FB">
      <w:pPr>
        <w:pStyle w:val="af9"/>
        <w:keepNext/>
        <w:rPr>
          <w:rtl/>
          <w:lang w:eastAsia="he-IL"/>
        </w:rPr>
      </w:pPr>
      <w:bookmarkStart w:id="2461" w:name="ET_guest_3540_282"/>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461"/>
    </w:p>
    <w:p w:rsidR="006A21FB" w:rsidRPr="0012202D" w:rsidRDefault="006A21FB" w:rsidP="006A21FB">
      <w:pPr>
        <w:pStyle w:val="KeepWithNext"/>
        <w:rPr>
          <w:rtl/>
          <w:lang w:eastAsia="he-IL"/>
        </w:rPr>
      </w:pPr>
    </w:p>
    <w:p w:rsidR="006A21FB" w:rsidRPr="0012202D" w:rsidRDefault="006A21FB" w:rsidP="006A21FB">
      <w:pPr>
        <w:rPr>
          <w:rtl/>
          <w:lang w:eastAsia="he-IL"/>
        </w:rPr>
      </w:pPr>
      <w:r w:rsidRPr="0012202D">
        <w:rPr>
          <w:rFonts w:hint="cs"/>
          <w:rtl/>
          <w:lang w:eastAsia="he-IL"/>
        </w:rPr>
        <w:t>זו סוגיית המידע הנוסף שיש לגביה אמירה</w:t>
      </w:r>
      <w:r w:rsidR="003E154F" w:rsidRPr="0012202D">
        <w:rPr>
          <w:rFonts w:hint="cs"/>
          <w:rtl/>
          <w:lang w:eastAsia="he-IL"/>
        </w:rPr>
        <w:t>.</w:t>
      </w:r>
    </w:p>
    <w:p w:rsidR="006A21FB" w:rsidRPr="0012202D" w:rsidRDefault="006A21FB" w:rsidP="006A21FB">
      <w:pPr>
        <w:rPr>
          <w:rtl/>
          <w:lang w:eastAsia="he-IL"/>
        </w:rPr>
      </w:pPr>
    </w:p>
    <w:p w:rsidR="006A21FB" w:rsidRPr="0012202D" w:rsidRDefault="006A21FB" w:rsidP="006A21FB">
      <w:pPr>
        <w:pStyle w:val="a4"/>
        <w:keepNext/>
        <w:rPr>
          <w:rtl/>
        </w:rPr>
      </w:pPr>
      <w:bookmarkStart w:id="2462" w:name="ET_speaker_6157_283"/>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462"/>
    </w:p>
    <w:p w:rsidR="006A21FB" w:rsidRPr="0012202D" w:rsidRDefault="006A21FB" w:rsidP="006A21FB">
      <w:pPr>
        <w:pStyle w:val="KeepWithNext"/>
        <w:rPr>
          <w:rtl/>
          <w:lang w:eastAsia="he-IL"/>
        </w:rPr>
      </w:pPr>
    </w:p>
    <w:p w:rsidR="00721405" w:rsidRPr="0012202D" w:rsidRDefault="003E154F" w:rsidP="00721405">
      <w:pPr>
        <w:rPr>
          <w:rtl/>
          <w:lang w:eastAsia="he-IL"/>
        </w:rPr>
      </w:pPr>
      <w:r w:rsidRPr="0012202D">
        <w:rPr>
          <w:rFonts w:hint="cs"/>
          <w:rtl/>
          <w:lang w:eastAsia="he-IL"/>
        </w:rPr>
        <w:t xml:space="preserve">תחשבו על הסיטואציה. זה החוק. אולי </w:t>
      </w:r>
      <w:bookmarkStart w:id="2463" w:name="_ETM_Q1_12412485"/>
      <w:bookmarkEnd w:id="2463"/>
      <w:r w:rsidRPr="0012202D">
        <w:rPr>
          <w:rFonts w:hint="cs"/>
          <w:rtl/>
          <w:lang w:eastAsia="he-IL"/>
        </w:rPr>
        <w:t>פספסתי. קראתי את החוק, אולי לא הבנתי. תתקנו אותי.</w:t>
      </w:r>
    </w:p>
    <w:p w:rsidR="003E154F" w:rsidRPr="0012202D" w:rsidRDefault="003E154F" w:rsidP="00721405">
      <w:pPr>
        <w:rPr>
          <w:rtl/>
          <w:lang w:eastAsia="he-IL"/>
        </w:rPr>
      </w:pPr>
      <w:bookmarkStart w:id="2464" w:name="_ETM_Q1_12414120"/>
      <w:bookmarkStart w:id="2465" w:name="_ETM_Q1_12414166"/>
      <w:bookmarkEnd w:id="2464"/>
      <w:bookmarkEnd w:id="2465"/>
    </w:p>
    <w:p w:rsidR="00721405" w:rsidRPr="0012202D" w:rsidRDefault="00721405" w:rsidP="00721405">
      <w:pPr>
        <w:pStyle w:val="af6"/>
        <w:keepNext/>
        <w:rPr>
          <w:rtl/>
        </w:rPr>
      </w:pPr>
      <w:bookmarkStart w:id="2466" w:name="ET_yor_6156_280"/>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466"/>
    </w:p>
    <w:p w:rsidR="00721405" w:rsidRPr="0012202D" w:rsidRDefault="00721405" w:rsidP="00721405">
      <w:pPr>
        <w:pStyle w:val="KeepWithNext"/>
        <w:rPr>
          <w:rtl/>
          <w:lang w:eastAsia="he-IL"/>
        </w:rPr>
      </w:pPr>
    </w:p>
    <w:p w:rsidR="00721405" w:rsidRPr="0012202D" w:rsidRDefault="003E154F" w:rsidP="00721405">
      <w:pPr>
        <w:rPr>
          <w:rtl/>
          <w:lang w:eastAsia="he-IL"/>
        </w:rPr>
      </w:pPr>
      <w:r w:rsidRPr="0012202D">
        <w:rPr>
          <w:rFonts w:hint="cs"/>
          <w:rtl/>
          <w:lang w:eastAsia="he-IL"/>
        </w:rPr>
        <w:t xml:space="preserve">עוד פעם, </w:t>
      </w:r>
      <w:bookmarkStart w:id="2467" w:name="_ETM_Q1_12416568"/>
      <w:bookmarkEnd w:id="2467"/>
      <w:r w:rsidRPr="0012202D">
        <w:rPr>
          <w:rFonts w:hint="cs"/>
          <w:rtl/>
          <w:lang w:eastAsia="he-IL"/>
        </w:rPr>
        <w:t xml:space="preserve">סליחה רגע, אדוני. </w:t>
      </w:r>
      <w:r w:rsidR="006A21FB" w:rsidRPr="0012202D">
        <w:rPr>
          <w:rFonts w:hint="cs"/>
          <w:rtl/>
          <w:lang w:eastAsia="he-IL"/>
        </w:rPr>
        <w:t>אדם לא יכול</w:t>
      </w:r>
      <w:r w:rsidRPr="0012202D">
        <w:rPr>
          <w:rFonts w:hint="cs"/>
          <w:rtl/>
          <w:lang w:eastAsia="he-IL"/>
        </w:rPr>
        <w:t xml:space="preserve"> לבקש את המידע?</w:t>
      </w:r>
    </w:p>
    <w:p w:rsidR="006A21FB" w:rsidRPr="0012202D" w:rsidRDefault="006A21FB" w:rsidP="00721405">
      <w:pPr>
        <w:rPr>
          <w:rtl/>
          <w:lang w:eastAsia="he-IL"/>
        </w:rPr>
      </w:pPr>
    </w:p>
    <w:p w:rsidR="006A21FB" w:rsidRPr="0012202D" w:rsidRDefault="006A21FB" w:rsidP="006A21FB">
      <w:pPr>
        <w:pStyle w:val="a4"/>
        <w:keepNext/>
        <w:rPr>
          <w:rtl/>
        </w:rPr>
      </w:pPr>
      <w:bookmarkStart w:id="2468" w:name="ET_speaker_6157_284"/>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468"/>
    </w:p>
    <w:p w:rsidR="006A21FB" w:rsidRPr="0012202D" w:rsidRDefault="006A21FB" w:rsidP="006A21FB">
      <w:pPr>
        <w:pStyle w:val="KeepWithNext"/>
        <w:rPr>
          <w:rtl/>
          <w:lang w:eastAsia="he-IL"/>
        </w:rPr>
      </w:pPr>
    </w:p>
    <w:p w:rsidR="006A21FB" w:rsidRPr="0012202D" w:rsidRDefault="003E154F" w:rsidP="006A21FB">
      <w:pPr>
        <w:rPr>
          <w:rtl/>
          <w:lang w:eastAsia="he-IL"/>
        </w:rPr>
      </w:pPr>
      <w:r w:rsidRPr="0012202D">
        <w:rPr>
          <w:rFonts w:hint="cs"/>
          <w:rtl/>
          <w:lang w:eastAsia="he-IL"/>
        </w:rPr>
        <w:t xml:space="preserve">הוא לא יכול להביא </w:t>
      </w:r>
      <w:bookmarkStart w:id="2469" w:name="_ETM_Q1_12426642"/>
      <w:bookmarkEnd w:id="2469"/>
      <w:r w:rsidRPr="0012202D">
        <w:rPr>
          <w:rFonts w:hint="cs"/>
          <w:rtl/>
          <w:lang w:eastAsia="he-IL"/>
        </w:rPr>
        <w:t>פלט, הוא רק יכול לראות על מסך. אסור לו להעתיק,</w:t>
      </w:r>
      <w:bookmarkStart w:id="2470" w:name="_ETM_Q1_12427908"/>
      <w:bookmarkEnd w:id="2470"/>
      <w:r w:rsidRPr="0012202D">
        <w:rPr>
          <w:rFonts w:hint="cs"/>
          <w:rtl/>
          <w:lang w:eastAsia="he-IL"/>
        </w:rPr>
        <w:t xml:space="preserve"> אסור לו לעשות שימוש. </w:t>
      </w:r>
      <w:r w:rsidR="006A21FB" w:rsidRPr="0012202D">
        <w:rPr>
          <w:rFonts w:hint="cs"/>
          <w:rtl/>
          <w:lang w:eastAsia="he-IL"/>
        </w:rPr>
        <w:t>בן אדם שהתפרסם עליו</w:t>
      </w:r>
      <w:r w:rsidRPr="0012202D">
        <w:rPr>
          <w:rFonts w:hint="cs"/>
          <w:rtl/>
          <w:lang w:eastAsia="he-IL"/>
        </w:rPr>
        <w:t xml:space="preserve"> שהוא נעצר בחשד לשוד קשישות, </w:t>
      </w:r>
      <w:bookmarkStart w:id="2471" w:name="_ETM_Q1_12436384"/>
      <w:bookmarkEnd w:id="2471"/>
      <w:r w:rsidRPr="0012202D">
        <w:rPr>
          <w:rFonts w:hint="cs"/>
          <w:rtl/>
          <w:lang w:eastAsia="he-IL"/>
        </w:rPr>
        <w:t xml:space="preserve">ואז התיק נסגר בזיכוי, הוא לא יוכל להביא מסמך רשמי </w:t>
      </w:r>
      <w:bookmarkStart w:id="2472" w:name="_ETM_Q1_12440798"/>
      <w:bookmarkEnd w:id="2472"/>
      <w:r w:rsidRPr="0012202D">
        <w:rPr>
          <w:rFonts w:hint="cs"/>
          <w:rtl/>
          <w:lang w:eastAsia="he-IL"/>
        </w:rPr>
        <w:t>המשטרה. תעודת יושר אולי הוא יוכל להוציא איכשהו, שזה כבר</w:t>
      </w:r>
      <w:bookmarkStart w:id="2473" w:name="_ETM_Q1_12443956"/>
      <w:bookmarkEnd w:id="2473"/>
      <w:r w:rsidRPr="0012202D">
        <w:rPr>
          <w:rFonts w:hint="cs"/>
          <w:rtl/>
          <w:lang w:eastAsia="he-IL"/>
        </w:rPr>
        <w:t xml:space="preserve"> לא קיים.</w:t>
      </w:r>
    </w:p>
    <w:p w:rsidR="006A21FB" w:rsidRPr="0012202D" w:rsidRDefault="006A21FB" w:rsidP="006A21FB">
      <w:pPr>
        <w:rPr>
          <w:rtl/>
          <w:lang w:eastAsia="he-IL"/>
        </w:rPr>
      </w:pPr>
    </w:p>
    <w:p w:rsidR="006A21FB" w:rsidRPr="0012202D" w:rsidRDefault="006A21FB" w:rsidP="006A21FB">
      <w:pPr>
        <w:pStyle w:val="af6"/>
        <w:keepNext/>
        <w:rPr>
          <w:rtl/>
        </w:rPr>
      </w:pPr>
      <w:bookmarkStart w:id="2474" w:name="ET_yor_6156_28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474"/>
    </w:p>
    <w:p w:rsidR="006A21FB" w:rsidRPr="0012202D" w:rsidRDefault="006A21FB" w:rsidP="006A21FB">
      <w:pPr>
        <w:pStyle w:val="KeepWithNext"/>
        <w:rPr>
          <w:rtl/>
          <w:lang w:eastAsia="he-IL"/>
        </w:rPr>
      </w:pPr>
    </w:p>
    <w:p w:rsidR="006A21FB" w:rsidRPr="0012202D" w:rsidRDefault="006A21FB" w:rsidP="006A21FB">
      <w:pPr>
        <w:rPr>
          <w:rtl/>
          <w:lang w:eastAsia="he-IL"/>
        </w:rPr>
      </w:pPr>
      <w:r w:rsidRPr="0012202D">
        <w:rPr>
          <w:rFonts w:hint="cs"/>
          <w:rtl/>
          <w:lang w:eastAsia="he-IL"/>
        </w:rPr>
        <w:t xml:space="preserve">מכובדי, המטרה פה הייתה כמובן </w:t>
      </w:r>
      <w:r w:rsidR="003E154F" w:rsidRPr="0012202D">
        <w:rPr>
          <w:rFonts w:hint="cs"/>
          <w:rtl/>
          <w:lang w:eastAsia="he-IL"/>
        </w:rPr>
        <w:t xml:space="preserve">טובה, </w:t>
      </w:r>
      <w:r w:rsidRPr="0012202D">
        <w:rPr>
          <w:rFonts w:hint="cs"/>
          <w:rtl/>
          <w:lang w:eastAsia="he-IL"/>
        </w:rPr>
        <w:t>כדי לא לייצר</w:t>
      </w:r>
      <w:r w:rsidR="003E154F" w:rsidRPr="0012202D">
        <w:rPr>
          <w:rFonts w:hint="cs"/>
          <w:rtl/>
          <w:lang w:eastAsia="he-IL"/>
        </w:rPr>
        <w:t xml:space="preserve"> את היכולת להפעיל לחץ על אדם בריאיון </w:t>
      </w:r>
      <w:bookmarkStart w:id="2475" w:name="_ETM_Q1_12450358"/>
      <w:bookmarkEnd w:id="2475"/>
      <w:r w:rsidR="003E154F" w:rsidRPr="0012202D">
        <w:rPr>
          <w:rFonts w:hint="cs"/>
          <w:rtl/>
          <w:lang w:eastAsia="he-IL"/>
        </w:rPr>
        <w:t xml:space="preserve">עבודה: לך תביא </w:t>
      </w:r>
      <w:proofErr w:type="spellStart"/>
      <w:r w:rsidR="003E154F" w:rsidRPr="0012202D">
        <w:rPr>
          <w:rFonts w:hint="cs"/>
          <w:rtl/>
          <w:lang w:eastAsia="he-IL"/>
        </w:rPr>
        <w:t>וכו</w:t>
      </w:r>
      <w:proofErr w:type="spellEnd"/>
      <w:r w:rsidR="003E154F" w:rsidRPr="0012202D">
        <w:rPr>
          <w:rFonts w:hint="cs"/>
          <w:rtl/>
          <w:lang w:eastAsia="he-IL"/>
        </w:rPr>
        <w:t>'.</w:t>
      </w:r>
    </w:p>
    <w:p w:rsidR="003E154F" w:rsidRPr="0012202D" w:rsidRDefault="003E154F" w:rsidP="006A21FB">
      <w:pPr>
        <w:rPr>
          <w:rtl/>
          <w:lang w:eastAsia="he-IL"/>
        </w:rPr>
      </w:pPr>
      <w:bookmarkStart w:id="2476" w:name="_ETM_Q1_12450366"/>
      <w:bookmarkEnd w:id="2476"/>
    </w:p>
    <w:p w:rsidR="003E154F" w:rsidRPr="0012202D" w:rsidRDefault="003E154F" w:rsidP="003E154F">
      <w:pPr>
        <w:pStyle w:val="a4"/>
        <w:keepNext/>
        <w:rPr>
          <w:rtl/>
        </w:rPr>
      </w:pPr>
      <w:bookmarkStart w:id="2477" w:name="ET_speaker_6157_465"/>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477"/>
    </w:p>
    <w:p w:rsidR="003E154F" w:rsidRPr="0012202D" w:rsidRDefault="003E154F" w:rsidP="003E154F">
      <w:pPr>
        <w:pStyle w:val="KeepWithNext"/>
        <w:rPr>
          <w:rtl/>
          <w:lang w:eastAsia="he-IL"/>
        </w:rPr>
      </w:pPr>
    </w:p>
    <w:p w:rsidR="003E154F" w:rsidRPr="0012202D" w:rsidRDefault="003E154F" w:rsidP="003E154F">
      <w:pPr>
        <w:rPr>
          <w:rtl/>
          <w:lang w:eastAsia="he-IL"/>
        </w:rPr>
      </w:pPr>
      <w:bookmarkStart w:id="2478" w:name="_ETM_Q1_12450837"/>
      <w:bookmarkStart w:id="2479" w:name="_ETM_Q1_12450888"/>
      <w:bookmarkEnd w:id="2478"/>
      <w:bookmarkEnd w:id="2479"/>
      <w:r w:rsidRPr="0012202D">
        <w:rPr>
          <w:rFonts w:hint="cs"/>
          <w:rtl/>
          <w:lang w:eastAsia="he-IL"/>
        </w:rPr>
        <w:t xml:space="preserve">יש הוראה ספציפית שאוסרת מסירת מידע על </w:t>
      </w:r>
      <w:bookmarkStart w:id="2480" w:name="_ETM_Q1_12454916"/>
      <w:bookmarkEnd w:id="2480"/>
      <w:r w:rsidRPr="0012202D">
        <w:rPr>
          <w:rFonts w:hint="cs"/>
          <w:rtl/>
          <w:lang w:eastAsia="he-IL"/>
        </w:rPr>
        <w:t>זיכוי.</w:t>
      </w:r>
      <w:bookmarkStart w:id="2481" w:name="_ETM_Q1_12453880"/>
      <w:bookmarkEnd w:id="2481"/>
    </w:p>
    <w:p w:rsidR="003E154F" w:rsidRPr="0012202D" w:rsidRDefault="003E154F" w:rsidP="003E154F">
      <w:pPr>
        <w:rPr>
          <w:rtl/>
          <w:lang w:eastAsia="he-IL"/>
        </w:rPr>
      </w:pPr>
      <w:bookmarkStart w:id="2482" w:name="_ETM_Q1_12453926"/>
      <w:bookmarkEnd w:id="2482"/>
    </w:p>
    <w:p w:rsidR="006A21FB" w:rsidRPr="0012202D" w:rsidRDefault="006A21FB" w:rsidP="006A21FB">
      <w:pPr>
        <w:pStyle w:val="a4"/>
        <w:keepNext/>
        <w:rPr>
          <w:rtl/>
        </w:rPr>
      </w:pPr>
      <w:bookmarkStart w:id="2483" w:name="ET_speaker_נועה_ברודסקילוי_286"/>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483"/>
    </w:p>
    <w:p w:rsidR="006A21FB" w:rsidRPr="0012202D" w:rsidRDefault="006A21FB" w:rsidP="006A21FB">
      <w:pPr>
        <w:pStyle w:val="KeepWithNext"/>
        <w:rPr>
          <w:rtl/>
          <w:lang w:eastAsia="he-IL"/>
        </w:rPr>
      </w:pPr>
    </w:p>
    <w:p w:rsidR="006A21FB" w:rsidRPr="0012202D" w:rsidRDefault="003E154F" w:rsidP="006A21FB">
      <w:pPr>
        <w:rPr>
          <w:rtl/>
          <w:lang w:eastAsia="he-IL"/>
        </w:rPr>
      </w:pPr>
      <w:r w:rsidRPr="0012202D">
        <w:rPr>
          <w:rFonts w:hint="cs"/>
          <w:rtl/>
          <w:lang w:eastAsia="he-IL"/>
        </w:rPr>
        <w:t>כי לא רצו ש - - - התיקים שהיו.</w:t>
      </w:r>
    </w:p>
    <w:p w:rsidR="003E154F" w:rsidRPr="0012202D" w:rsidRDefault="003E154F" w:rsidP="006A21FB">
      <w:pPr>
        <w:rPr>
          <w:rtl/>
          <w:lang w:eastAsia="he-IL"/>
        </w:rPr>
      </w:pPr>
      <w:bookmarkStart w:id="2484" w:name="_ETM_Q1_12455914"/>
      <w:bookmarkStart w:id="2485" w:name="_ETM_Q1_12455957"/>
      <w:bookmarkEnd w:id="2484"/>
      <w:bookmarkEnd w:id="2485"/>
    </w:p>
    <w:p w:rsidR="006A21FB" w:rsidRPr="0012202D" w:rsidRDefault="006A21FB" w:rsidP="006A21FB">
      <w:pPr>
        <w:pStyle w:val="af9"/>
        <w:keepNext/>
        <w:rPr>
          <w:rtl/>
          <w:lang w:eastAsia="he-IL"/>
        </w:rPr>
      </w:pPr>
      <w:bookmarkStart w:id="2486" w:name="ET_guest_3540_287"/>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486"/>
    </w:p>
    <w:p w:rsidR="006A21FB" w:rsidRPr="0012202D" w:rsidRDefault="006A21FB" w:rsidP="006A21FB">
      <w:pPr>
        <w:pStyle w:val="KeepWithNext"/>
        <w:rPr>
          <w:rtl/>
          <w:lang w:eastAsia="he-IL"/>
        </w:rPr>
      </w:pPr>
    </w:p>
    <w:p w:rsidR="006A21FB" w:rsidRPr="0012202D" w:rsidRDefault="003E154F" w:rsidP="006A21FB">
      <w:pPr>
        <w:rPr>
          <w:rtl/>
          <w:lang w:eastAsia="he-IL"/>
        </w:rPr>
      </w:pPr>
      <w:r w:rsidRPr="0012202D">
        <w:rPr>
          <w:rFonts w:hint="cs"/>
          <w:rtl/>
          <w:lang w:eastAsia="he-IL"/>
        </w:rPr>
        <w:t xml:space="preserve">אדוני, הנחת </w:t>
      </w:r>
      <w:bookmarkStart w:id="2487" w:name="_ETM_Q1_12456823"/>
      <w:bookmarkEnd w:id="2487"/>
      <w:r w:rsidRPr="0012202D">
        <w:rPr>
          <w:rFonts w:hint="cs"/>
          <w:rtl/>
          <w:lang w:eastAsia="he-IL"/>
        </w:rPr>
        <w:t xml:space="preserve">המוצא היא שהגופים שלא זכאים לשקול מידע, לא זכאים לקבל </w:t>
      </w:r>
      <w:bookmarkStart w:id="2488" w:name="_ETM_Q1_12460114"/>
      <w:bookmarkEnd w:id="2488"/>
      <w:r w:rsidRPr="0012202D">
        <w:rPr>
          <w:rFonts w:hint="cs"/>
          <w:rtl/>
          <w:lang w:eastAsia="he-IL"/>
        </w:rPr>
        <w:t>אותו. ו</w:t>
      </w:r>
      <w:r w:rsidR="006A21FB" w:rsidRPr="0012202D">
        <w:rPr>
          <w:rFonts w:hint="cs"/>
          <w:rtl/>
          <w:lang w:eastAsia="he-IL"/>
        </w:rPr>
        <w:t>ממילא גופים שרשאים לקבל מידע</w:t>
      </w:r>
      <w:r w:rsidRPr="0012202D">
        <w:rPr>
          <w:rFonts w:hint="cs"/>
          <w:rtl/>
          <w:lang w:eastAsia="he-IL"/>
        </w:rPr>
        <w:t>, יקבלו אותו כדין ממשטרת ישראל.</w:t>
      </w:r>
    </w:p>
    <w:p w:rsidR="006A21FB" w:rsidRPr="0012202D" w:rsidRDefault="006A21FB" w:rsidP="006A21FB">
      <w:pPr>
        <w:rPr>
          <w:rtl/>
          <w:lang w:eastAsia="he-IL"/>
        </w:rPr>
      </w:pPr>
    </w:p>
    <w:p w:rsidR="006A21FB" w:rsidRPr="0012202D" w:rsidRDefault="006A21FB" w:rsidP="006A21FB">
      <w:pPr>
        <w:pStyle w:val="a4"/>
        <w:keepNext/>
        <w:rPr>
          <w:rtl/>
        </w:rPr>
      </w:pPr>
      <w:bookmarkStart w:id="2489" w:name="ET_speaker_6157_288"/>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489"/>
    </w:p>
    <w:p w:rsidR="006A21FB" w:rsidRPr="0012202D" w:rsidRDefault="006A21FB" w:rsidP="006A21FB">
      <w:pPr>
        <w:pStyle w:val="KeepWithNext"/>
        <w:rPr>
          <w:rtl/>
          <w:lang w:eastAsia="he-IL"/>
        </w:rPr>
      </w:pPr>
    </w:p>
    <w:p w:rsidR="006A21FB" w:rsidRPr="0012202D" w:rsidRDefault="003E154F" w:rsidP="006A21FB">
      <w:pPr>
        <w:rPr>
          <w:rtl/>
          <w:lang w:eastAsia="he-IL"/>
        </w:rPr>
      </w:pPr>
      <w:r w:rsidRPr="0012202D">
        <w:rPr>
          <w:rFonts w:hint="cs"/>
          <w:rtl/>
          <w:lang w:eastAsia="he-IL"/>
        </w:rPr>
        <w:t>ה</w:t>
      </w:r>
      <w:r w:rsidR="006A21FB" w:rsidRPr="0012202D">
        <w:rPr>
          <w:rFonts w:hint="cs"/>
          <w:rtl/>
          <w:lang w:eastAsia="he-IL"/>
        </w:rPr>
        <w:t>נחת העבודה שלי, שכאשר יגיע אליי מישהו להתר</w:t>
      </w:r>
      <w:r w:rsidR="00114B9D" w:rsidRPr="0012202D">
        <w:rPr>
          <w:rFonts w:hint="cs"/>
          <w:rtl/>
          <w:lang w:eastAsia="he-IL"/>
        </w:rPr>
        <w:t>א</w:t>
      </w:r>
      <w:r w:rsidR="006A21FB" w:rsidRPr="0012202D">
        <w:rPr>
          <w:rFonts w:hint="cs"/>
          <w:rtl/>
          <w:lang w:eastAsia="he-IL"/>
        </w:rPr>
        <w:t>יין</w:t>
      </w:r>
      <w:r w:rsidR="00114B9D" w:rsidRPr="0012202D">
        <w:rPr>
          <w:rFonts w:hint="cs"/>
          <w:rtl/>
          <w:lang w:eastAsia="he-IL"/>
        </w:rPr>
        <w:t xml:space="preserve">, אני לא יודע </w:t>
      </w:r>
      <w:bookmarkStart w:id="2490" w:name="_ETM_Q1_12470690"/>
      <w:bookmarkEnd w:id="2490"/>
      <w:r w:rsidR="00114B9D" w:rsidRPr="0012202D">
        <w:rPr>
          <w:rFonts w:hint="cs"/>
          <w:rtl/>
          <w:lang w:eastAsia="he-IL"/>
        </w:rPr>
        <w:t xml:space="preserve">אם החוק אוסר לי, אם כן, אני אשמח שתגידי לי, </w:t>
      </w:r>
      <w:bookmarkStart w:id="2491" w:name="_ETM_Q1_12473096"/>
      <w:bookmarkEnd w:id="2491"/>
      <w:r w:rsidR="00114B9D" w:rsidRPr="0012202D">
        <w:rPr>
          <w:rFonts w:hint="cs"/>
          <w:rtl/>
          <w:lang w:eastAsia="he-IL"/>
        </w:rPr>
        <w:t>כי אני לא רוצה להיות עבריין, אני אחפש את שמו</w:t>
      </w:r>
      <w:bookmarkStart w:id="2492" w:name="_ETM_Q1_12476826"/>
      <w:bookmarkEnd w:id="2492"/>
      <w:r w:rsidR="00114B9D" w:rsidRPr="0012202D">
        <w:rPr>
          <w:rFonts w:hint="cs"/>
          <w:rtl/>
          <w:lang w:eastAsia="he-IL"/>
        </w:rPr>
        <w:t xml:space="preserve"> בגוגל לפני שאני אזמין אותו לריאיון. אולי זה אסור, </w:t>
      </w:r>
      <w:bookmarkStart w:id="2493" w:name="_ETM_Q1_12478022"/>
      <w:bookmarkEnd w:id="2493"/>
      <w:r w:rsidR="00114B9D" w:rsidRPr="0012202D">
        <w:rPr>
          <w:rFonts w:hint="cs"/>
          <w:rtl/>
          <w:lang w:eastAsia="he-IL"/>
        </w:rPr>
        <w:t>אבל אני הול</w:t>
      </w:r>
      <w:r w:rsidR="00A64BE9" w:rsidRPr="0012202D">
        <w:rPr>
          <w:rFonts w:hint="cs"/>
          <w:rtl/>
          <w:lang w:eastAsia="he-IL"/>
        </w:rPr>
        <w:t>ך</w:t>
      </w:r>
      <w:r w:rsidR="00114B9D" w:rsidRPr="0012202D">
        <w:rPr>
          <w:rFonts w:hint="cs"/>
          <w:rtl/>
          <w:lang w:eastAsia="he-IL"/>
        </w:rPr>
        <w:t xml:space="preserve"> לעשות את זה. אני מודיע כאן, אני </w:t>
      </w:r>
      <w:bookmarkStart w:id="2494" w:name="_ETM_Q1_12481426"/>
      <w:bookmarkEnd w:id="2494"/>
      <w:r w:rsidR="00114B9D" w:rsidRPr="0012202D">
        <w:rPr>
          <w:rFonts w:hint="cs"/>
          <w:rtl/>
          <w:lang w:eastAsia="he-IL"/>
        </w:rPr>
        <w:t>הולך לנצל את הזמן עד הבחירות הקרובות - - -</w:t>
      </w:r>
    </w:p>
    <w:p w:rsidR="006A21FB" w:rsidRPr="0012202D" w:rsidRDefault="006A21FB" w:rsidP="006A21FB">
      <w:pPr>
        <w:rPr>
          <w:rtl/>
          <w:lang w:eastAsia="he-IL"/>
        </w:rPr>
      </w:pPr>
    </w:p>
    <w:p w:rsidR="006A21FB" w:rsidRPr="0012202D" w:rsidRDefault="006A21FB" w:rsidP="006A21FB">
      <w:pPr>
        <w:pStyle w:val="af6"/>
        <w:keepNext/>
        <w:rPr>
          <w:rtl/>
        </w:rPr>
      </w:pPr>
      <w:bookmarkStart w:id="2495" w:name="ET_yor_6156_28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495"/>
    </w:p>
    <w:p w:rsidR="006A21FB" w:rsidRPr="0012202D" w:rsidRDefault="006A21FB" w:rsidP="006A21FB">
      <w:pPr>
        <w:pStyle w:val="KeepWithNext"/>
        <w:rPr>
          <w:rtl/>
        </w:rPr>
      </w:pPr>
    </w:p>
    <w:p w:rsidR="006A21FB" w:rsidRPr="0012202D" w:rsidRDefault="00255115" w:rsidP="006A21FB">
      <w:pPr>
        <w:rPr>
          <w:rtl/>
        </w:rPr>
      </w:pPr>
      <w:r w:rsidRPr="0012202D">
        <w:rPr>
          <w:rFonts w:hint="cs"/>
          <w:rtl/>
        </w:rPr>
        <w:t xml:space="preserve">אנחנו </w:t>
      </w:r>
      <w:bookmarkStart w:id="2496" w:name="_ETM_Q1_12482565"/>
      <w:bookmarkEnd w:id="2496"/>
      <w:r w:rsidRPr="0012202D">
        <w:rPr>
          <w:rFonts w:hint="cs"/>
          <w:rtl/>
        </w:rPr>
        <w:t>המלצנו ש</w:t>
      </w:r>
      <w:r w:rsidR="006A21FB" w:rsidRPr="0012202D">
        <w:rPr>
          <w:rFonts w:hint="cs"/>
          <w:rtl/>
        </w:rPr>
        <w:t>היועצת המשפטית</w:t>
      </w:r>
      <w:r w:rsidRPr="0012202D">
        <w:rPr>
          <w:rFonts w:hint="cs"/>
          <w:rtl/>
        </w:rPr>
        <w:t xml:space="preserve"> לממשלה רק תנזוף בך בשלב הראשון...</w:t>
      </w:r>
    </w:p>
    <w:p w:rsidR="00255115" w:rsidRPr="0012202D" w:rsidRDefault="00255115" w:rsidP="006A21FB">
      <w:pPr>
        <w:rPr>
          <w:rtl/>
        </w:rPr>
      </w:pPr>
      <w:bookmarkStart w:id="2497" w:name="_ETM_Q1_12485468"/>
      <w:bookmarkStart w:id="2498" w:name="_ETM_Q1_12485522"/>
      <w:bookmarkEnd w:id="2497"/>
      <w:bookmarkEnd w:id="2498"/>
    </w:p>
    <w:p w:rsidR="00255115" w:rsidRPr="0012202D" w:rsidRDefault="00255115" w:rsidP="00255115">
      <w:pPr>
        <w:pStyle w:val="a4"/>
        <w:keepNext/>
        <w:rPr>
          <w:rtl/>
        </w:rPr>
      </w:pPr>
      <w:bookmarkStart w:id="2499" w:name="ET_speaker_6157_466"/>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499"/>
    </w:p>
    <w:p w:rsidR="00255115" w:rsidRPr="0012202D" w:rsidRDefault="00255115" w:rsidP="00255115">
      <w:pPr>
        <w:pStyle w:val="KeepWithNext"/>
        <w:rPr>
          <w:rtl/>
        </w:rPr>
      </w:pPr>
    </w:p>
    <w:p w:rsidR="00255115" w:rsidRPr="0012202D" w:rsidRDefault="00255115" w:rsidP="00255115">
      <w:pPr>
        <w:rPr>
          <w:rtl/>
        </w:rPr>
      </w:pPr>
      <w:bookmarkStart w:id="2500" w:name="_ETM_Q1_12486919"/>
      <w:bookmarkStart w:id="2501" w:name="_ETM_Q1_12486961"/>
      <w:bookmarkEnd w:id="2500"/>
      <w:bookmarkEnd w:id="2501"/>
      <w:r w:rsidRPr="0012202D">
        <w:rPr>
          <w:rFonts w:hint="cs"/>
          <w:rtl/>
        </w:rPr>
        <w:t xml:space="preserve">אני אשמח לנצל </w:t>
      </w:r>
      <w:bookmarkStart w:id="2502" w:name="_ETM_Q1_12487310"/>
      <w:bookmarkEnd w:id="2502"/>
      <w:r w:rsidRPr="0012202D">
        <w:rPr>
          <w:rFonts w:hint="cs"/>
          <w:rtl/>
        </w:rPr>
        <w:t xml:space="preserve">את הזמן עד הבחירות הקרובות, שעוד יש לי חסינות, אני </w:t>
      </w:r>
      <w:bookmarkStart w:id="2503" w:name="_ETM_Q1_12491899"/>
      <w:bookmarkEnd w:id="2503"/>
      <w:r w:rsidRPr="0012202D">
        <w:rPr>
          <w:rFonts w:hint="cs"/>
          <w:rtl/>
        </w:rPr>
        <w:t>מקווה שגם אחריהן.</w:t>
      </w:r>
    </w:p>
    <w:p w:rsidR="00255115" w:rsidRPr="0012202D" w:rsidRDefault="00255115" w:rsidP="00255115">
      <w:pPr>
        <w:rPr>
          <w:rtl/>
        </w:rPr>
      </w:pPr>
    </w:p>
    <w:p w:rsidR="00255115" w:rsidRPr="0012202D" w:rsidRDefault="00255115" w:rsidP="00255115">
      <w:pPr>
        <w:pStyle w:val="af6"/>
        <w:keepNext/>
        <w:rPr>
          <w:rtl/>
        </w:rPr>
      </w:pPr>
      <w:bookmarkStart w:id="2504" w:name="ET_yor_6156_46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504"/>
    </w:p>
    <w:p w:rsidR="00255115" w:rsidRPr="0012202D" w:rsidRDefault="00255115" w:rsidP="00255115">
      <w:pPr>
        <w:pStyle w:val="KeepWithNext"/>
        <w:rPr>
          <w:rtl/>
        </w:rPr>
      </w:pPr>
    </w:p>
    <w:p w:rsidR="00255115" w:rsidRPr="0012202D" w:rsidRDefault="00255115" w:rsidP="00255115">
      <w:pPr>
        <w:rPr>
          <w:rtl/>
        </w:rPr>
      </w:pPr>
      <w:bookmarkStart w:id="2505" w:name="_ETM_Q1_12491347"/>
      <w:bookmarkEnd w:id="2505"/>
      <w:r w:rsidRPr="0012202D">
        <w:rPr>
          <w:rFonts w:hint="cs"/>
          <w:rtl/>
        </w:rPr>
        <w:t>אין לך חסינות  - - -</w:t>
      </w:r>
    </w:p>
    <w:p w:rsidR="00255115" w:rsidRPr="0012202D" w:rsidRDefault="00255115" w:rsidP="00255115">
      <w:pPr>
        <w:rPr>
          <w:rtl/>
        </w:rPr>
      </w:pPr>
      <w:bookmarkStart w:id="2506" w:name="_ETM_Q1_12494348"/>
      <w:bookmarkStart w:id="2507" w:name="_ETM_Q1_12494390"/>
      <w:bookmarkEnd w:id="2506"/>
      <w:bookmarkEnd w:id="2507"/>
    </w:p>
    <w:p w:rsidR="00255115" w:rsidRPr="0012202D" w:rsidRDefault="00255115" w:rsidP="00255115">
      <w:pPr>
        <w:pStyle w:val="a4"/>
        <w:keepNext/>
        <w:rPr>
          <w:rtl/>
        </w:rPr>
      </w:pPr>
      <w:bookmarkStart w:id="2508" w:name="ET_speaker_6157_468"/>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508"/>
    </w:p>
    <w:p w:rsidR="00255115" w:rsidRPr="0012202D" w:rsidRDefault="00255115" w:rsidP="00255115">
      <w:pPr>
        <w:pStyle w:val="KeepWithNext"/>
        <w:rPr>
          <w:rtl/>
        </w:rPr>
      </w:pPr>
    </w:p>
    <w:p w:rsidR="00255115" w:rsidRPr="0012202D" w:rsidRDefault="00255115" w:rsidP="00255115">
      <w:pPr>
        <w:rPr>
          <w:rtl/>
        </w:rPr>
      </w:pPr>
      <w:bookmarkStart w:id="2509" w:name="_ETM_Q1_12494334"/>
      <w:bookmarkStart w:id="2510" w:name="_ETM_Q1_12494376"/>
      <w:bookmarkEnd w:id="2509"/>
      <w:bookmarkEnd w:id="2510"/>
      <w:r w:rsidRPr="0012202D">
        <w:rPr>
          <w:rFonts w:hint="cs"/>
          <w:rtl/>
        </w:rPr>
        <w:t xml:space="preserve">למה? לחפש </w:t>
      </w:r>
      <w:bookmarkStart w:id="2511" w:name="_ETM_Q1_12495215"/>
      <w:bookmarkEnd w:id="2511"/>
      <w:r w:rsidRPr="0012202D">
        <w:rPr>
          <w:rFonts w:hint="cs"/>
          <w:rtl/>
        </w:rPr>
        <w:t>לצורך העסקת עובד בכנסת?</w:t>
      </w:r>
    </w:p>
    <w:p w:rsidR="00255115" w:rsidRPr="0012202D" w:rsidRDefault="00255115" w:rsidP="00255115">
      <w:pPr>
        <w:rPr>
          <w:rtl/>
        </w:rPr>
      </w:pPr>
      <w:bookmarkStart w:id="2512" w:name="_ETM_Q1_12497795"/>
      <w:bookmarkStart w:id="2513" w:name="_ETM_Q1_12497838"/>
      <w:bookmarkEnd w:id="2512"/>
      <w:bookmarkEnd w:id="2513"/>
    </w:p>
    <w:p w:rsidR="00255115" w:rsidRPr="0012202D" w:rsidRDefault="00255115" w:rsidP="00255115">
      <w:pPr>
        <w:pStyle w:val="af6"/>
        <w:keepNext/>
        <w:rPr>
          <w:rtl/>
        </w:rPr>
      </w:pPr>
      <w:bookmarkStart w:id="2514" w:name="ET_yor_6156_46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514"/>
    </w:p>
    <w:p w:rsidR="00255115" w:rsidRPr="0012202D" w:rsidRDefault="00255115" w:rsidP="00255115">
      <w:pPr>
        <w:pStyle w:val="KeepWithNext"/>
        <w:rPr>
          <w:rtl/>
        </w:rPr>
      </w:pPr>
    </w:p>
    <w:p w:rsidR="006A21FB" w:rsidRPr="0012202D" w:rsidRDefault="006A21FB" w:rsidP="006A21FB">
      <w:pPr>
        <w:rPr>
          <w:rtl/>
        </w:rPr>
      </w:pPr>
      <w:r w:rsidRPr="0012202D">
        <w:rPr>
          <w:rFonts w:hint="cs"/>
          <w:rtl/>
        </w:rPr>
        <w:t>זה לא חסינות מהותית</w:t>
      </w:r>
      <w:r w:rsidR="00255115" w:rsidRPr="0012202D">
        <w:rPr>
          <w:rFonts w:hint="cs"/>
          <w:rtl/>
        </w:rPr>
        <w:t xml:space="preserve">, תעשה לי טובה. להכניס ספרי תורה </w:t>
      </w:r>
      <w:bookmarkStart w:id="2515" w:name="_ETM_Q1_12501613"/>
      <w:bookmarkEnd w:id="2515"/>
      <w:r w:rsidR="00255115" w:rsidRPr="0012202D">
        <w:rPr>
          <w:rFonts w:hint="cs"/>
          <w:rtl/>
        </w:rPr>
        <w:t xml:space="preserve">לכותל, זה חסינות מהותית. אתה מבלבל בהבנת המושג של חסינות </w:t>
      </w:r>
      <w:bookmarkStart w:id="2516" w:name="_ETM_Q1_12505103"/>
      <w:bookmarkEnd w:id="2516"/>
      <w:r w:rsidR="00255115" w:rsidRPr="0012202D">
        <w:rPr>
          <w:rFonts w:hint="cs"/>
          <w:rtl/>
        </w:rPr>
        <w:t>מהותית.</w:t>
      </w:r>
      <w:r w:rsidR="00A64BE9" w:rsidRPr="0012202D">
        <w:rPr>
          <w:rFonts w:hint="cs"/>
          <w:rtl/>
        </w:rPr>
        <w:t>..</w:t>
      </w:r>
    </w:p>
    <w:p w:rsidR="006A21FB" w:rsidRPr="0012202D" w:rsidRDefault="006A21FB" w:rsidP="006A21FB">
      <w:pPr>
        <w:rPr>
          <w:rtl/>
        </w:rPr>
      </w:pPr>
    </w:p>
    <w:p w:rsidR="006A21FB" w:rsidRPr="0012202D" w:rsidRDefault="006A21FB" w:rsidP="006A21FB">
      <w:pPr>
        <w:pStyle w:val="af9"/>
        <w:keepNext/>
        <w:rPr>
          <w:rtl/>
        </w:rPr>
      </w:pPr>
      <w:bookmarkStart w:id="2517" w:name="ET_guest_586965_290"/>
      <w:r w:rsidRPr="0012202D">
        <w:rPr>
          <w:rStyle w:val="TagStyle"/>
          <w:rtl/>
        </w:rPr>
        <w:t xml:space="preserve"> &lt;&lt; אורח &gt;&gt; </w:t>
      </w:r>
      <w:r w:rsidRPr="0012202D">
        <w:rPr>
          <w:rtl/>
        </w:rPr>
        <w:t xml:space="preserve">נירית להב </w:t>
      </w:r>
      <w:proofErr w:type="spellStart"/>
      <w:r w:rsidRPr="0012202D">
        <w:rPr>
          <w:rtl/>
        </w:rPr>
        <w:t>קניזו</w:t>
      </w:r>
      <w:proofErr w:type="spellEnd"/>
      <w:r w:rsidRPr="0012202D">
        <w:rPr>
          <w:rtl/>
        </w:rPr>
        <w:t>:</w:t>
      </w:r>
      <w:r w:rsidRPr="0012202D">
        <w:rPr>
          <w:rStyle w:val="TagStyle"/>
          <w:rtl/>
        </w:rPr>
        <w:t xml:space="preserve"> &lt;&lt; אורח &gt;&gt;</w:t>
      </w:r>
      <w:r w:rsidRPr="0012202D">
        <w:rPr>
          <w:rtl/>
        </w:rPr>
        <w:t xml:space="preserve">   </w:t>
      </w:r>
      <w:bookmarkEnd w:id="2517"/>
    </w:p>
    <w:p w:rsidR="006A21FB" w:rsidRPr="0012202D" w:rsidRDefault="006A21FB" w:rsidP="006A21FB">
      <w:pPr>
        <w:pStyle w:val="KeepWithNext"/>
        <w:rPr>
          <w:rtl/>
        </w:rPr>
      </w:pPr>
    </w:p>
    <w:p w:rsidR="006A21FB" w:rsidRPr="0012202D" w:rsidRDefault="00255115" w:rsidP="006A21FB">
      <w:pPr>
        <w:rPr>
          <w:rtl/>
        </w:rPr>
      </w:pPr>
      <w:r w:rsidRPr="0012202D">
        <w:rPr>
          <w:rFonts w:hint="cs"/>
          <w:rtl/>
        </w:rPr>
        <w:t>ל</w:t>
      </w:r>
      <w:r w:rsidR="006A21FB" w:rsidRPr="0012202D">
        <w:rPr>
          <w:rFonts w:hint="cs"/>
          <w:rtl/>
        </w:rPr>
        <w:t>צורך העסקת עובדים בכנסת יש סמכות ל</w:t>
      </w:r>
      <w:r w:rsidRPr="0012202D">
        <w:rPr>
          <w:rFonts w:hint="cs"/>
          <w:rtl/>
        </w:rPr>
        <w:t xml:space="preserve">כל </w:t>
      </w:r>
      <w:r w:rsidR="006A21FB" w:rsidRPr="0012202D">
        <w:rPr>
          <w:rFonts w:hint="cs"/>
          <w:rtl/>
        </w:rPr>
        <w:t>מי שצריך לקב</w:t>
      </w:r>
      <w:r w:rsidRPr="0012202D">
        <w:rPr>
          <w:rFonts w:hint="cs"/>
          <w:rtl/>
        </w:rPr>
        <w:t>ל ולשקול</w:t>
      </w:r>
      <w:r w:rsidR="006A21FB" w:rsidRPr="0012202D">
        <w:rPr>
          <w:rFonts w:hint="cs"/>
          <w:rtl/>
        </w:rPr>
        <w:t xml:space="preserve"> דברים כאלה</w:t>
      </w:r>
      <w:r w:rsidRPr="0012202D">
        <w:rPr>
          <w:rFonts w:hint="cs"/>
          <w:rtl/>
        </w:rPr>
        <w:t>.</w:t>
      </w:r>
    </w:p>
    <w:p w:rsidR="006A21FB" w:rsidRPr="0012202D" w:rsidRDefault="006A21FB" w:rsidP="006A21FB">
      <w:pPr>
        <w:rPr>
          <w:rtl/>
        </w:rPr>
      </w:pPr>
    </w:p>
    <w:p w:rsidR="006A21FB" w:rsidRPr="0012202D" w:rsidRDefault="006A21FB" w:rsidP="006A21FB">
      <w:pPr>
        <w:pStyle w:val="a4"/>
        <w:keepNext/>
        <w:rPr>
          <w:rtl/>
        </w:rPr>
      </w:pPr>
      <w:bookmarkStart w:id="2518" w:name="ET_speaker_6157_291"/>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518"/>
    </w:p>
    <w:p w:rsidR="006A21FB" w:rsidRPr="0012202D" w:rsidRDefault="006A21FB" w:rsidP="006A21FB">
      <w:pPr>
        <w:pStyle w:val="KeepWithNext"/>
        <w:rPr>
          <w:rtl/>
          <w:lang w:eastAsia="he-IL"/>
        </w:rPr>
      </w:pPr>
    </w:p>
    <w:p w:rsidR="006A21FB" w:rsidRPr="0012202D" w:rsidRDefault="00255115" w:rsidP="006A21FB">
      <w:pPr>
        <w:rPr>
          <w:rtl/>
          <w:lang w:eastAsia="he-IL"/>
        </w:rPr>
      </w:pPr>
      <w:r w:rsidRPr="0012202D">
        <w:rPr>
          <w:rFonts w:hint="cs"/>
          <w:rtl/>
          <w:lang w:eastAsia="he-IL"/>
        </w:rPr>
        <w:t xml:space="preserve">בסדר, אז לא בכנסת, אז במשרד עורכי הדין </w:t>
      </w:r>
      <w:bookmarkStart w:id="2519" w:name="_ETM_Q1_12515736"/>
      <w:bookmarkEnd w:id="2519"/>
      <w:r w:rsidRPr="0012202D">
        <w:rPr>
          <w:rFonts w:hint="cs"/>
          <w:rtl/>
          <w:lang w:eastAsia="he-IL"/>
        </w:rPr>
        <w:t>שבו עבדתי קודם. אנשים יחפשו בגוגל - - -</w:t>
      </w:r>
    </w:p>
    <w:p w:rsidR="00255115" w:rsidRPr="0012202D" w:rsidRDefault="00255115" w:rsidP="006A21FB">
      <w:pPr>
        <w:rPr>
          <w:rtl/>
          <w:lang w:eastAsia="he-IL"/>
        </w:rPr>
      </w:pPr>
      <w:bookmarkStart w:id="2520" w:name="_ETM_Q1_12518111"/>
      <w:bookmarkStart w:id="2521" w:name="_ETM_Q1_12518154"/>
      <w:bookmarkEnd w:id="2520"/>
      <w:bookmarkEnd w:id="2521"/>
    </w:p>
    <w:p w:rsidR="006A21FB" w:rsidRPr="0012202D" w:rsidRDefault="006A21FB" w:rsidP="006A21FB">
      <w:pPr>
        <w:pStyle w:val="af9"/>
        <w:keepNext/>
        <w:rPr>
          <w:rtl/>
          <w:lang w:eastAsia="he-IL"/>
        </w:rPr>
      </w:pPr>
      <w:bookmarkStart w:id="2522" w:name="ET_guest_3540_292"/>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522"/>
    </w:p>
    <w:p w:rsidR="006A21FB" w:rsidRPr="0012202D" w:rsidRDefault="006A21FB" w:rsidP="006A21FB">
      <w:pPr>
        <w:pStyle w:val="KeepWithNext"/>
        <w:rPr>
          <w:rtl/>
          <w:lang w:eastAsia="he-IL"/>
        </w:rPr>
      </w:pPr>
    </w:p>
    <w:p w:rsidR="00255115" w:rsidRPr="0012202D" w:rsidRDefault="00255115" w:rsidP="006A21FB">
      <w:pPr>
        <w:rPr>
          <w:rtl/>
          <w:lang w:eastAsia="he-IL"/>
        </w:rPr>
      </w:pPr>
      <w:r w:rsidRPr="0012202D">
        <w:rPr>
          <w:rFonts w:hint="cs"/>
          <w:rtl/>
          <w:lang w:eastAsia="he-IL"/>
        </w:rPr>
        <w:t xml:space="preserve">אגב, למשרד </w:t>
      </w:r>
      <w:bookmarkStart w:id="2523" w:name="_ETM_Q1_12518744"/>
      <w:bookmarkEnd w:id="2523"/>
      <w:r w:rsidRPr="0012202D">
        <w:rPr>
          <w:rFonts w:hint="cs"/>
          <w:rtl/>
          <w:lang w:eastAsia="he-IL"/>
        </w:rPr>
        <w:t>עורכי הדין, ללשכת עורכי הדין - - -</w:t>
      </w:r>
      <w:bookmarkStart w:id="2524" w:name="_ETM_Q1_12520104"/>
      <w:bookmarkEnd w:id="2524"/>
    </w:p>
    <w:p w:rsidR="00255115" w:rsidRPr="0012202D" w:rsidRDefault="00255115" w:rsidP="006A21FB">
      <w:pPr>
        <w:rPr>
          <w:rtl/>
          <w:lang w:eastAsia="he-IL"/>
        </w:rPr>
      </w:pPr>
      <w:bookmarkStart w:id="2525" w:name="_ETM_Q1_12520150"/>
      <w:bookmarkStart w:id="2526" w:name="_ETM_Q1_12520272"/>
      <w:bookmarkEnd w:id="2525"/>
      <w:bookmarkEnd w:id="2526"/>
    </w:p>
    <w:p w:rsidR="00255115" w:rsidRPr="0012202D" w:rsidRDefault="00255115" w:rsidP="00255115">
      <w:pPr>
        <w:pStyle w:val="a4"/>
        <w:keepNext/>
        <w:rPr>
          <w:rtl/>
        </w:rPr>
      </w:pPr>
      <w:bookmarkStart w:id="2527" w:name="ET_speaker_6157_470"/>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527"/>
    </w:p>
    <w:p w:rsidR="00255115" w:rsidRPr="0012202D" w:rsidRDefault="00255115" w:rsidP="00255115">
      <w:pPr>
        <w:pStyle w:val="KeepWithNext"/>
        <w:rPr>
          <w:rtl/>
          <w:lang w:eastAsia="he-IL"/>
        </w:rPr>
      </w:pPr>
    </w:p>
    <w:p w:rsidR="00255115" w:rsidRPr="0012202D" w:rsidRDefault="00255115" w:rsidP="00255115">
      <w:pPr>
        <w:rPr>
          <w:rtl/>
          <w:lang w:eastAsia="he-IL"/>
        </w:rPr>
      </w:pPr>
      <w:bookmarkStart w:id="2528" w:name="_ETM_Q1_12520232"/>
      <w:bookmarkStart w:id="2529" w:name="_ETM_Q1_12520278"/>
      <w:bookmarkEnd w:id="2528"/>
      <w:bookmarkEnd w:id="2529"/>
      <w:r w:rsidRPr="0012202D">
        <w:rPr>
          <w:rFonts w:hint="cs"/>
          <w:rtl/>
          <w:lang w:eastAsia="he-IL"/>
        </w:rPr>
        <w:t xml:space="preserve">לא. לעורך דין </w:t>
      </w:r>
      <w:bookmarkStart w:id="2530" w:name="_ETM_Q1_12522514"/>
      <w:bookmarkEnd w:id="2530"/>
      <w:r w:rsidRPr="0012202D">
        <w:rPr>
          <w:rFonts w:hint="cs"/>
          <w:rtl/>
          <w:lang w:eastAsia="he-IL"/>
        </w:rPr>
        <w:t>שמעסיק. לשכת עורכי הדין לא רלוונטית לסיפור הזה.</w:t>
      </w:r>
    </w:p>
    <w:p w:rsidR="00255115" w:rsidRPr="0012202D" w:rsidRDefault="00255115" w:rsidP="00255115">
      <w:pPr>
        <w:rPr>
          <w:rtl/>
          <w:lang w:eastAsia="he-IL"/>
        </w:rPr>
      </w:pPr>
      <w:bookmarkStart w:id="2531" w:name="_ETM_Q1_12524798"/>
      <w:bookmarkStart w:id="2532" w:name="_ETM_Q1_12524844"/>
      <w:bookmarkStart w:id="2533" w:name="_ETM_Q1_12525034"/>
      <w:bookmarkEnd w:id="2531"/>
      <w:bookmarkEnd w:id="2532"/>
      <w:bookmarkEnd w:id="2533"/>
    </w:p>
    <w:p w:rsidR="00255115" w:rsidRPr="0012202D" w:rsidRDefault="00255115" w:rsidP="00255115">
      <w:pPr>
        <w:pStyle w:val="af9"/>
        <w:keepNext/>
        <w:rPr>
          <w:rtl/>
          <w:lang w:eastAsia="he-IL"/>
        </w:rPr>
      </w:pPr>
      <w:bookmarkStart w:id="2534" w:name="ET_guest_3540_471"/>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534"/>
    </w:p>
    <w:p w:rsidR="00255115" w:rsidRPr="0012202D" w:rsidRDefault="00255115" w:rsidP="00255115">
      <w:pPr>
        <w:pStyle w:val="KeepWithNext"/>
        <w:rPr>
          <w:rtl/>
          <w:lang w:eastAsia="he-IL"/>
        </w:rPr>
      </w:pPr>
    </w:p>
    <w:p w:rsidR="006A21FB" w:rsidRPr="0012202D" w:rsidRDefault="006A21FB" w:rsidP="006A21FB">
      <w:pPr>
        <w:rPr>
          <w:rtl/>
          <w:lang w:eastAsia="he-IL"/>
        </w:rPr>
      </w:pPr>
      <w:bookmarkStart w:id="2535" w:name="_ETM_Q1_12525446"/>
      <w:bookmarkStart w:id="2536" w:name="_ETM_Q1_12525504"/>
      <w:bookmarkStart w:id="2537" w:name="_ETM_Q1_12520327"/>
      <w:bookmarkEnd w:id="2535"/>
      <w:bookmarkEnd w:id="2536"/>
      <w:bookmarkEnd w:id="2537"/>
      <w:r w:rsidRPr="0012202D">
        <w:rPr>
          <w:rFonts w:hint="cs"/>
          <w:rtl/>
          <w:lang w:eastAsia="he-IL"/>
        </w:rPr>
        <w:t>כשאתה מעסיק עורך דין, אתה צריך לדעת</w:t>
      </w:r>
      <w:r w:rsidR="00255115" w:rsidRPr="0012202D">
        <w:rPr>
          <w:rFonts w:hint="cs"/>
          <w:rtl/>
          <w:lang w:eastAsia="he-IL"/>
        </w:rPr>
        <w:t xml:space="preserve"> - - </w:t>
      </w:r>
      <w:bookmarkStart w:id="2538" w:name="_ETM_Q1_12527422"/>
      <w:bookmarkEnd w:id="2538"/>
      <w:r w:rsidR="00255115" w:rsidRPr="0012202D">
        <w:rPr>
          <w:rFonts w:hint="cs"/>
          <w:rtl/>
          <w:lang w:eastAsia="he-IL"/>
        </w:rPr>
        <w:t>-</w:t>
      </w:r>
    </w:p>
    <w:p w:rsidR="006A21FB" w:rsidRPr="0012202D" w:rsidRDefault="006A21FB" w:rsidP="006A21FB">
      <w:pPr>
        <w:rPr>
          <w:rtl/>
          <w:lang w:eastAsia="he-IL"/>
        </w:rPr>
      </w:pPr>
    </w:p>
    <w:p w:rsidR="006A21FB" w:rsidRPr="0012202D" w:rsidRDefault="006A21FB" w:rsidP="006A21FB">
      <w:pPr>
        <w:pStyle w:val="a4"/>
        <w:keepNext/>
        <w:rPr>
          <w:rtl/>
        </w:rPr>
      </w:pPr>
      <w:bookmarkStart w:id="2539" w:name="ET_speaker_6157_293"/>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539"/>
    </w:p>
    <w:p w:rsidR="006A21FB" w:rsidRPr="0012202D" w:rsidRDefault="006A21FB" w:rsidP="006A21FB">
      <w:pPr>
        <w:pStyle w:val="KeepWithNext"/>
        <w:rPr>
          <w:rtl/>
          <w:lang w:eastAsia="he-IL"/>
        </w:rPr>
      </w:pPr>
    </w:p>
    <w:p w:rsidR="006A21FB" w:rsidRPr="0012202D" w:rsidRDefault="00255115" w:rsidP="006A21FB">
      <w:pPr>
        <w:rPr>
          <w:rtl/>
          <w:lang w:eastAsia="he-IL"/>
        </w:rPr>
      </w:pPr>
      <w:r w:rsidRPr="0012202D">
        <w:rPr>
          <w:rFonts w:hint="cs"/>
          <w:rtl/>
          <w:lang w:eastAsia="he-IL"/>
        </w:rPr>
        <w:t>לא עורך דין. אני משרד עורכי דין, רוצה להעסיק מזכירה. אני מחפש את שמה בגוגל וגיליתי שהיא נעצרה בחש</w:t>
      </w:r>
      <w:r w:rsidR="006A21FB" w:rsidRPr="0012202D">
        <w:rPr>
          <w:rFonts w:hint="cs"/>
          <w:rtl/>
          <w:lang w:eastAsia="he-IL"/>
        </w:rPr>
        <w:t>ד לשוד קשישות</w:t>
      </w:r>
      <w:r w:rsidRPr="0012202D">
        <w:rPr>
          <w:rFonts w:hint="cs"/>
          <w:rtl/>
          <w:lang w:eastAsia="he-IL"/>
        </w:rPr>
        <w:t xml:space="preserve">, </w:t>
      </w:r>
      <w:bookmarkStart w:id="2540" w:name="_ETM_Q1_12536703"/>
      <w:bookmarkEnd w:id="2540"/>
      <w:r w:rsidRPr="0012202D">
        <w:rPr>
          <w:rFonts w:hint="cs"/>
          <w:rtl/>
          <w:lang w:eastAsia="he-IL"/>
        </w:rPr>
        <w:t xml:space="preserve">ועכשיו מסתבר שהגברת זכאית מכל עוון ופשע, העלילו עליה. מישהו </w:t>
      </w:r>
      <w:bookmarkStart w:id="2541" w:name="_ETM_Q1_12541862"/>
      <w:bookmarkEnd w:id="2541"/>
      <w:r w:rsidRPr="0012202D">
        <w:rPr>
          <w:rFonts w:hint="cs"/>
          <w:rtl/>
          <w:lang w:eastAsia="he-IL"/>
        </w:rPr>
        <w:t xml:space="preserve">העליל על יוסף ק. שהוא שדד קשישות, ועכשיו הוא תקוע </w:t>
      </w:r>
      <w:bookmarkStart w:id="2542" w:name="_ETM_Q1_12545732"/>
      <w:bookmarkEnd w:id="2542"/>
      <w:r w:rsidRPr="0012202D">
        <w:rPr>
          <w:rFonts w:hint="cs"/>
          <w:rtl/>
          <w:lang w:eastAsia="he-IL"/>
        </w:rPr>
        <w:t xml:space="preserve">אתכם ולא יכול להוציא מכם פתק או אישור שהוא זכאי. </w:t>
      </w:r>
      <w:bookmarkStart w:id="2543" w:name="_ETM_Q1_12550960"/>
      <w:bookmarkEnd w:id="2543"/>
      <w:r w:rsidRPr="0012202D">
        <w:rPr>
          <w:rFonts w:hint="cs"/>
          <w:rtl/>
          <w:lang w:eastAsia="he-IL"/>
        </w:rPr>
        <w:t xml:space="preserve">זה אירוע שהחוק הקיים מייצר, והאמירה שאסור לי לשקול את </w:t>
      </w:r>
      <w:bookmarkStart w:id="2544" w:name="_ETM_Q1_12554446"/>
      <w:bookmarkEnd w:id="2544"/>
      <w:r w:rsidRPr="0012202D">
        <w:rPr>
          <w:rFonts w:hint="cs"/>
          <w:rtl/>
          <w:lang w:eastAsia="he-IL"/>
        </w:rPr>
        <w:t>עברו הפלילי של אדם, וגם אסור לי לשאול, וגם מותר</w:t>
      </w:r>
      <w:bookmarkStart w:id="2545" w:name="_ETM_Q1_12557280"/>
      <w:bookmarkEnd w:id="2545"/>
      <w:r w:rsidRPr="0012202D">
        <w:rPr>
          <w:rFonts w:hint="cs"/>
          <w:rtl/>
          <w:lang w:eastAsia="he-IL"/>
        </w:rPr>
        <w:t xml:space="preserve"> לו לשקר, מצוין, אבל לגוגל אסור לשקר כנראה, וכשאני אמצא </w:t>
      </w:r>
      <w:bookmarkStart w:id="2546" w:name="_ETM_Q1_12561196"/>
      <w:bookmarkEnd w:id="2546"/>
      <w:r w:rsidRPr="0012202D">
        <w:rPr>
          <w:rFonts w:hint="cs"/>
          <w:rtl/>
          <w:lang w:eastAsia="he-IL"/>
        </w:rPr>
        <w:t>בגוגל, אני אמצא את זה. זה אירוע אחד.</w:t>
      </w:r>
    </w:p>
    <w:p w:rsidR="009C57AC" w:rsidRPr="0012202D" w:rsidRDefault="009C57AC" w:rsidP="006A21FB">
      <w:pPr>
        <w:rPr>
          <w:rtl/>
          <w:lang w:eastAsia="he-IL"/>
        </w:rPr>
      </w:pPr>
    </w:p>
    <w:p w:rsidR="009C57AC" w:rsidRPr="0012202D" w:rsidRDefault="009C57AC" w:rsidP="009C57AC">
      <w:pPr>
        <w:pStyle w:val="af9"/>
        <w:keepNext/>
        <w:rPr>
          <w:rtl/>
          <w:lang w:eastAsia="he-IL"/>
        </w:rPr>
      </w:pPr>
      <w:bookmarkStart w:id="2547" w:name="ET_guest_3540_294"/>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547"/>
    </w:p>
    <w:p w:rsidR="009C57AC" w:rsidRPr="0012202D" w:rsidRDefault="009C57AC" w:rsidP="009C57AC">
      <w:pPr>
        <w:pStyle w:val="KeepWithNext"/>
        <w:rPr>
          <w:rtl/>
          <w:lang w:eastAsia="he-IL"/>
        </w:rPr>
      </w:pPr>
    </w:p>
    <w:p w:rsidR="009C57AC" w:rsidRPr="0012202D" w:rsidRDefault="009C57AC" w:rsidP="009C57AC">
      <w:pPr>
        <w:rPr>
          <w:rtl/>
          <w:lang w:eastAsia="he-IL"/>
        </w:rPr>
      </w:pPr>
      <w:r w:rsidRPr="0012202D">
        <w:rPr>
          <w:rFonts w:hint="cs"/>
          <w:rtl/>
          <w:lang w:eastAsia="he-IL"/>
        </w:rPr>
        <w:t>זה לא מדויק, כי</w:t>
      </w:r>
      <w:r w:rsidR="00255115" w:rsidRPr="0012202D">
        <w:rPr>
          <w:rFonts w:hint="cs"/>
          <w:rtl/>
          <w:lang w:eastAsia="he-IL"/>
        </w:rPr>
        <w:t>וון ש</w:t>
      </w:r>
      <w:r w:rsidRPr="0012202D">
        <w:rPr>
          <w:rFonts w:hint="cs"/>
          <w:rtl/>
          <w:lang w:eastAsia="he-IL"/>
        </w:rPr>
        <w:t xml:space="preserve">שאלות </w:t>
      </w:r>
      <w:r w:rsidR="00255115" w:rsidRPr="0012202D">
        <w:rPr>
          <w:rFonts w:hint="cs"/>
          <w:rtl/>
          <w:lang w:eastAsia="he-IL"/>
        </w:rPr>
        <w:t xml:space="preserve">שנוגעות לעברו </w:t>
      </w:r>
      <w:bookmarkStart w:id="2548" w:name="_ETM_Q1_12566732"/>
      <w:bookmarkEnd w:id="2548"/>
      <w:r w:rsidR="00255115" w:rsidRPr="0012202D">
        <w:rPr>
          <w:rFonts w:hint="cs"/>
          <w:rtl/>
          <w:lang w:eastAsia="he-IL"/>
        </w:rPr>
        <w:t>הפלילי אין איסור. אין איסור על שאלות בעל פה.</w:t>
      </w:r>
    </w:p>
    <w:p w:rsidR="009C57AC" w:rsidRPr="0012202D" w:rsidRDefault="009C57AC" w:rsidP="009C57AC">
      <w:pPr>
        <w:rPr>
          <w:rtl/>
          <w:lang w:eastAsia="he-IL"/>
        </w:rPr>
      </w:pPr>
    </w:p>
    <w:p w:rsidR="009C57AC" w:rsidRPr="0012202D" w:rsidRDefault="009C57AC" w:rsidP="009C57AC">
      <w:pPr>
        <w:pStyle w:val="af6"/>
        <w:keepNext/>
        <w:rPr>
          <w:rtl/>
        </w:rPr>
      </w:pPr>
      <w:bookmarkStart w:id="2549" w:name="ET_yor_6156_29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549"/>
    </w:p>
    <w:p w:rsidR="009C57AC" w:rsidRPr="0012202D" w:rsidRDefault="009C57AC" w:rsidP="009C57AC">
      <w:pPr>
        <w:pStyle w:val="KeepWithNext"/>
        <w:rPr>
          <w:rtl/>
          <w:lang w:eastAsia="he-IL"/>
        </w:rPr>
      </w:pPr>
    </w:p>
    <w:p w:rsidR="009C57AC" w:rsidRPr="0012202D" w:rsidRDefault="00255115" w:rsidP="009C57AC">
      <w:pPr>
        <w:rPr>
          <w:rtl/>
          <w:lang w:eastAsia="he-IL"/>
        </w:rPr>
      </w:pPr>
      <w:r w:rsidRPr="0012202D">
        <w:rPr>
          <w:rFonts w:hint="cs"/>
          <w:rtl/>
          <w:lang w:eastAsia="he-IL"/>
        </w:rPr>
        <w:t xml:space="preserve">יש לי </w:t>
      </w:r>
      <w:bookmarkStart w:id="2550" w:name="_ETM_Q1_12571481"/>
      <w:bookmarkEnd w:id="2550"/>
      <w:r w:rsidRPr="0012202D">
        <w:rPr>
          <w:rFonts w:hint="cs"/>
          <w:rtl/>
          <w:lang w:eastAsia="he-IL"/>
        </w:rPr>
        <w:t xml:space="preserve">שאלה בהקשר הזה. זה לא קשור לנושא התקופות. תיכף נחזור </w:t>
      </w:r>
      <w:bookmarkStart w:id="2551" w:name="_ETM_Q1_12574354"/>
      <w:bookmarkEnd w:id="2551"/>
      <w:r w:rsidRPr="0012202D">
        <w:rPr>
          <w:rFonts w:hint="cs"/>
          <w:rtl/>
          <w:lang w:eastAsia="he-IL"/>
        </w:rPr>
        <w:t xml:space="preserve">לתקופות. מכיוון שהממשלה מודעת לצורך לעשות תיקון בחוק </w:t>
      </w:r>
      <w:r w:rsidR="009C57AC" w:rsidRPr="0012202D">
        <w:rPr>
          <w:rFonts w:hint="cs"/>
          <w:rtl/>
          <w:lang w:eastAsia="he-IL"/>
        </w:rPr>
        <w:t>סביב הסוגיה הזאת</w:t>
      </w:r>
      <w:r w:rsidRPr="0012202D">
        <w:rPr>
          <w:rFonts w:hint="cs"/>
          <w:rtl/>
          <w:lang w:eastAsia="he-IL"/>
        </w:rPr>
        <w:t xml:space="preserve">, הלוואי </w:t>
      </w:r>
      <w:bookmarkStart w:id="2552" w:name="_ETM_Q1_12587889"/>
      <w:bookmarkEnd w:id="2552"/>
      <w:r w:rsidRPr="0012202D">
        <w:rPr>
          <w:rFonts w:hint="cs"/>
          <w:rtl/>
          <w:lang w:eastAsia="he-IL"/>
        </w:rPr>
        <w:t xml:space="preserve">ועוד נספיק לעשות את זה בפגרה מכוח ועדת הסכמות שתסכים </w:t>
      </w:r>
      <w:bookmarkStart w:id="2553" w:name="_ETM_Q1_12590979"/>
      <w:bookmarkEnd w:id="2553"/>
      <w:r w:rsidRPr="0012202D">
        <w:rPr>
          <w:rFonts w:hint="cs"/>
          <w:rtl/>
          <w:lang w:eastAsia="he-IL"/>
        </w:rPr>
        <w:t xml:space="preserve">להצביע על הצעת החוק הממשלתית במליאה בקריאה ראשונה, נביא את </w:t>
      </w:r>
      <w:bookmarkStart w:id="2554" w:name="_ETM_Q1_12594903"/>
      <w:bookmarkEnd w:id="2554"/>
      <w:r w:rsidRPr="0012202D">
        <w:rPr>
          <w:rFonts w:hint="cs"/>
          <w:rtl/>
          <w:lang w:eastAsia="he-IL"/>
        </w:rPr>
        <w:t>זה לוועד</w:t>
      </w:r>
      <w:r w:rsidR="00A64BE9" w:rsidRPr="0012202D">
        <w:rPr>
          <w:rFonts w:hint="cs"/>
          <w:rtl/>
          <w:lang w:eastAsia="he-IL"/>
        </w:rPr>
        <w:t>ה</w:t>
      </w:r>
      <w:r w:rsidRPr="0012202D">
        <w:rPr>
          <w:rFonts w:hint="cs"/>
          <w:rtl/>
          <w:lang w:eastAsia="he-IL"/>
        </w:rPr>
        <w:t xml:space="preserve"> ולא נצטרך להמתין לדצמבר וינואר לקדם את </w:t>
      </w:r>
      <w:bookmarkStart w:id="2555" w:name="_ETM_Q1_12597455"/>
      <w:bookmarkEnd w:id="2555"/>
      <w:r w:rsidRPr="0012202D">
        <w:rPr>
          <w:rFonts w:hint="cs"/>
          <w:rtl/>
          <w:lang w:eastAsia="he-IL"/>
        </w:rPr>
        <w:t>זה.</w:t>
      </w:r>
    </w:p>
    <w:p w:rsidR="009C57AC" w:rsidRPr="0012202D" w:rsidRDefault="009C57AC" w:rsidP="009C57AC">
      <w:pPr>
        <w:rPr>
          <w:rtl/>
          <w:lang w:eastAsia="he-IL"/>
        </w:rPr>
      </w:pPr>
    </w:p>
    <w:p w:rsidR="009C57AC" w:rsidRPr="0012202D" w:rsidRDefault="009C57AC" w:rsidP="009C57AC">
      <w:pPr>
        <w:pStyle w:val="a4"/>
        <w:keepNext/>
        <w:rPr>
          <w:rtl/>
        </w:rPr>
      </w:pPr>
      <w:bookmarkStart w:id="2556" w:name="ET_speaker_6157_296"/>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556"/>
    </w:p>
    <w:p w:rsidR="009C57AC" w:rsidRPr="0012202D" w:rsidRDefault="009C57AC" w:rsidP="009C57AC">
      <w:pPr>
        <w:pStyle w:val="KeepWithNext"/>
        <w:rPr>
          <w:rtl/>
          <w:lang w:eastAsia="he-IL"/>
        </w:rPr>
      </w:pPr>
    </w:p>
    <w:p w:rsidR="009C57AC" w:rsidRPr="0012202D" w:rsidRDefault="009C57AC" w:rsidP="009C57AC">
      <w:pPr>
        <w:rPr>
          <w:rtl/>
          <w:lang w:eastAsia="he-IL"/>
        </w:rPr>
      </w:pPr>
      <w:r w:rsidRPr="0012202D">
        <w:rPr>
          <w:rFonts w:hint="cs"/>
          <w:rtl/>
          <w:lang w:eastAsia="he-IL"/>
        </w:rPr>
        <w:t>זה אירוע אחד.</w:t>
      </w:r>
    </w:p>
    <w:p w:rsidR="009C57AC" w:rsidRPr="0012202D" w:rsidRDefault="009C57AC" w:rsidP="009C57AC">
      <w:pPr>
        <w:rPr>
          <w:rtl/>
          <w:lang w:eastAsia="he-IL"/>
        </w:rPr>
      </w:pPr>
    </w:p>
    <w:p w:rsidR="009C57AC" w:rsidRPr="0012202D" w:rsidRDefault="009C57AC" w:rsidP="009C57AC">
      <w:pPr>
        <w:pStyle w:val="af6"/>
        <w:keepNext/>
        <w:rPr>
          <w:rtl/>
        </w:rPr>
      </w:pPr>
      <w:bookmarkStart w:id="2557" w:name="ET_yor_6156_29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557"/>
    </w:p>
    <w:p w:rsidR="009C57AC" w:rsidRPr="0012202D" w:rsidRDefault="009C57AC" w:rsidP="009C57AC">
      <w:pPr>
        <w:pStyle w:val="KeepWithNext"/>
        <w:rPr>
          <w:rtl/>
          <w:lang w:eastAsia="he-IL"/>
        </w:rPr>
      </w:pPr>
    </w:p>
    <w:p w:rsidR="00255115" w:rsidRPr="0012202D" w:rsidRDefault="00255115" w:rsidP="00255115">
      <w:pPr>
        <w:rPr>
          <w:rtl/>
          <w:lang w:eastAsia="he-IL"/>
        </w:rPr>
      </w:pPr>
      <w:bookmarkStart w:id="2558" w:name="_ETM_Q1_12599119"/>
      <w:bookmarkStart w:id="2559" w:name="_ETM_Q1_12599175"/>
      <w:bookmarkEnd w:id="2558"/>
      <w:bookmarkEnd w:id="2559"/>
      <w:r w:rsidRPr="0012202D">
        <w:rPr>
          <w:rFonts w:hint="cs"/>
          <w:rtl/>
          <w:lang w:eastAsia="he-IL"/>
        </w:rPr>
        <w:t xml:space="preserve">רק לגבי האירוע הזה אני רוצה לשאול. גבי, ברור לי </w:t>
      </w:r>
      <w:bookmarkStart w:id="2560" w:name="_ETM_Q1_12608791"/>
      <w:bookmarkEnd w:id="2560"/>
      <w:r w:rsidRPr="0012202D">
        <w:rPr>
          <w:rFonts w:hint="cs"/>
          <w:rtl/>
          <w:lang w:eastAsia="he-IL"/>
        </w:rPr>
        <w:t>שהחוק רוצה לייצר מצב שהוא נכון, שהוא מוצ</w:t>
      </w:r>
      <w:r w:rsidR="00A64BE9" w:rsidRPr="0012202D">
        <w:rPr>
          <w:rFonts w:hint="cs"/>
          <w:rtl/>
          <w:lang w:eastAsia="he-IL"/>
        </w:rPr>
        <w:t>י</w:t>
      </w:r>
      <w:r w:rsidRPr="0012202D">
        <w:rPr>
          <w:rFonts w:hint="cs"/>
          <w:rtl/>
          <w:lang w:eastAsia="he-IL"/>
        </w:rPr>
        <w:t xml:space="preserve">א ממרחב הלגיטימציה </w:t>
      </w:r>
      <w:bookmarkStart w:id="2561" w:name="_ETM_Q1_12618575"/>
      <w:bookmarkEnd w:id="2561"/>
      <w:r w:rsidRPr="0012202D">
        <w:rPr>
          <w:rFonts w:hint="cs"/>
          <w:rtl/>
          <w:lang w:eastAsia="he-IL"/>
        </w:rPr>
        <w:t>מצב שבו מעסיק יושב מול מועמד וחוקר אותו על עברו הפלילי כי הוא ראה בגוגל</w:t>
      </w:r>
      <w:r w:rsidR="00A64BE9" w:rsidRPr="0012202D">
        <w:rPr>
          <w:rFonts w:hint="cs"/>
          <w:rtl/>
          <w:lang w:eastAsia="he-IL"/>
        </w:rPr>
        <w:t>.</w:t>
      </w:r>
      <w:r w:rsidR="006A2104" w:rsidRPr="0012202D">
        <w:rPr>
          <w:rFonts w:hint="cs"/>
          <w:rtl/>
          <w:lang w:eastAsia="he-IL"/>
        </w:rPr>
        <w:t xml:space="preserve"> אנחנו צריכים לשאול איך אנחנו </w:t>
      </w:r>
      <w:bookmarkStart w:id="2562" w:name="_ETM_Q1_12625791"/>
      <w:bookmarkEnd w:id="2562"/>
      <w:r w:rsidR="006A2104" w:rsidRPr="0012202D">
        <w:rPr>
          <w:rFonts w:hint="cs"/>
          <w:rtl/>
          <w:lang w:eastAsia="he-IL"/>
        </w:rPr>
        <w:t xml:space="preserve">מתמודדים כי אנחנו לא בוחני כליות ולב, זה קצת קשה, </w:t>
      </w:r>
      <w:bookmarkStart w:id="2563" w:name="_ETM_Q1_12630357"/>
      <w:bookmarkEnd w:id="2563"/>
      <w:r w:rsidR="006A2104" w:rsidRPr="0012202D">
        <w:rPr>
          <w:rFonts w:hint="cs"/>
          <w:rtl/>
          <w:lang w:eastAsia="he-IL"/>
        </w:rPr>
        <w:t>מה אתה עושה</w:t>
      </w:r>
      <w:r w:rsidR="00A64BE9" w:rsidRPr="0012202D">
        <w:rPr>
          <w:rFonts w:hint="cs"/>
          <w:rtl/>
          <w:lang w:eastAsia="he-IL"/>
        </w:rPr>
        <w:t>?</w:t>
      </w:r>
      <w:r w:rsidR="006A2104" w:rsidRPr="0012202D">
        <w:rPr>
          <w:rFonts w:hint="cs"/>
          <w:rtl/>
          <w:lang w:eastAsia="he-IL"/>
        </w:rPr>
        <w:t xml:space="preserve"> הבן אדם ראה את המידע בגוגל, אי-אפשר </w:t>
      </w:r>
      <w:bookmarkStart w:id="2564" w:name="_ETM_Q1_12633329"/>
      <w:bookmarkEnd w:id="2564"/>
      <w:r w:rsidR="006A2104" w:rsidRPr="0012202D">
        <w:rPr>
          <w:rFonts w:hint="cs"/>
          <w:rtl/>
          <w:lang w:eastAsia="he-IL"/>
        </w:rPr>
        <w:t>לשחק - - -</w:t>
      </w:r>
    </w:p>
    <w:p w:rsidR="006A2104" w:rsidRPr="0012202D" w:rsidRDefault="006A2104" w:rsidP="00255115">
      <w:pPr>
        <w:rPr>
          <w:rtl/>
          <w:lang w:eastAsia="he-IL"/>
        </w:rPr>
      </w:pPr>
      <w:bookmarkStart w:id="2565" w:name="_ETM_Q1_12633661"/>
      <w:bookmarkStart w:id="2566" w:name="_ETM_Q1_12633710"/>
      <w:bookmarkEnd w:id="2565"/>
      <w:bookmarkEnd w:id="2566"/>
    </w:p>
    <w:p w:rsidR="006A2104" w:rsidRPr="0012202D" w:rsidRDefault="006A2104" w:rsidP="006A2104">
      <w:pPr>
        <w:pStyle w:val="a4"/>
        <w:keepNext/>
        <w:rPr>
          <w:rtl/>
        </w:rPr>
      </w:pPr>
      <w:bookmarkStart w:id="2567" w:name="ET_speaker_6157_472"/>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567"/>
    </w:p>
    <w:p w:rsidR="006A2104" w:rsidRPr="0012202D" w:rsidRDefault="006A2104" w:rsidP="006A2104">
      <w:pPr>
        <w:pStyle w:val="KeepWithNext"/>
        <w:rPr>
          <w:rtl/>
          <w:lang w:eastAsia="he-IL"/>
        </w:rPr>
      </w:pPr>
    </w:p>
    <w:p w:rsidR="006A2104" w:rsidRPr="0012202D" w:rsidRDefault="006A2104" w:rsidP="006A2104">
      <w:pPr>
        <w:rPr>
          <w:rtl/>
          <w:lang w:eastAsia="he-IL"/>
        </w:rPr>
      </w:pPr>
      <w:bookmarkStart w:id="2568" w:name="_ETM_Q1_12633758"/>
      <w:bookmarkStart w:id="2569" w:name="_ETM_Q1_12633805"/>
      <w:bookmarkEnd w:id="2568"/>
      <w:bookmarkEnd w:id="2569"/>
      <w:r w:rsidRPr="0012202D">
        <w:rPr>
          <w:rFonts w:hint="cs"/>
          <w:rtl/>
          <w:lang w:eastAsia="he-IL"/>
        </w:rPr>
        <w:t xml:space="preserve">גם אין חובה למסור, אבל מותר </w:t>
      </w:r>
      <w:bookmarkStart w:id="2570" w:name="_ETM_Q1_12636353"/>
      <w:bookmarkEnd w:id="2570"/>
      <w:r w:rsidRPr="0012202D">
        <w:rPr>
          <w:rFonts w:hint="cs"/>
          <w:rtl/>
          <w:lang w:eastAsia="he-IL"/>
        </w:rPr>
        <w:t>לשאול. סליחה, מותר לי לשאול את הבן אדם אם הוא</w:t>
      </w:r>
      <w:bookmarkStart w:id="2571" w:name="_ETM_Q1_12639749"/>
      <w:bookmarkEnd w:id="2571"/>
      <w:r w:rsidRPr="0012202D">
        <w:rPr>
          <w:rFonts w:hint="cs"/>
          <w:rtl/>
          <w:lang w:eastAsia="he-IL"/>
        </w:rPr>
        <w:t xml:space="preserve"> שדד קשישות.</w:t>
      </w:r>
    </w:p>
    <w:p w:rsidR="006A2104" w:rsidRPr="0012202D" w:rsidRDefault="006A2104" w:rsidP="006A2104">
      <w:pPr>
        <w:rPr>
          <w:rtl/>
          <w:lang w:eastAsia="he-IL"/>
        </w:rPr>
      </w:pPr>
      <w:bookmarkStart w:id="2572" w:name="_ETM_Q1_12640607"/>
      <w:bookmarkStart w:id="2573" w:name="_ETM_Q1_12640664"/>
      <w:bookmarkEnd w:id="2572"/>
      <w:bookmarkEnd w:id="2573"/>
    </w:p>
    <w:p w:rsidR="006A2104" w:rsidRPr="0012202D" w:rsidRDefault="006A2104" w:rsidP="006A2104">
      <w:pPr>
        <w:pStyle w:val="af6"/>
        <w:keepNext/>
        <w:rPr>
          <w:rtl/>
        </w:rPr>
      </w:pPr>
      <w:bookmarkStart w:id="2574" w:name="ET_yor_6156_47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574"/>
    </w:p>
    <w:p w:rsidR="006A2104" w:rsidRPr="0012202D" w:rsidRDefault="006A2104" w:rsidP="006A2104">
      <w:pPr>
        <w:pStyle w:val="KeepWithNext"/>
        <w:rPr>
          <w:rtl/>
          <w:lang w:eastAsia="he-IL"/>
        </w:rPr>
      </w:pPr>
    </w:p>
    <w:p w:rsidR="006A2104" w:rsidRPr="0012202D" w:rsidRDefault="006A2104" w:rsidP="006A2104">
      <w:pPr>
        <w:rPr>
          <w:rtl/>
          <w:lang w:eastAsia="he-IL"/>
        </w:rPr>
      </w:pPr>
      <w:bookmarkStart w:id="2575" w:name="_ETM_Q1_12642668"/>
      <w:bookmarkEnd w:id="2575"/>
      <w:r w:rsidRPr="0012202D">
        <w:rPr>
          <w:rFonts w:hint="cs"/>
          <w:rtl/>
          <w:lang w:eastAsia="he-IL"/>
        </w:rPr>
        <w:t>אסור לשקול וגם אסור לך להחתים אותו על תצהיר</w:t>
      </w:r>
      <w:bookmarkStart w:id="2576" w:name="_ETM_Q1_12647155"/>
      <w:bookmarkEnd w:id="2576"/>
      <w:r w:rsidRPr="0012202D">
        <w:rPr>
          <w:rFonts w:hint="cs"/>
          <w:rtl/>
          <w:lang w:eastAsia="he-IL"/>
        </w:rPr>
        <w:t xml:space="preserve"> בנושא.</w:t>
      </w:r>
      <w:bookmarkStart w:id="2577" w:name="_ETM_Q1_12645981"/>
      <w:bookmarkEnd w:id="2577"/>
    </w:p>
    <w:p w:rsidR="006A2104" w:rsidRPr="0012202D" w:rsidRDefault="006A2104" w:rsidP="006A2104">
      <w:pPr>
        <w:rPr>
          <w:rtl/>
          <w:lang w:eastAsia="he-IL"/>
        </w:rPr>
      </w:pPr>
      <w:bookmarkStart w:id="2578" w:name="_ETM_Q1_12646021"/>
      <w:bookmarkStart w:id="2579" w:name="_ETM_Q1_12646653"/>
      <w:bookmarkEnd w:id="2578"/>
      <w:bookmarkEnd w:id="2579"/>
    </w:p>
    <w:p w:rsidR="006A2104" w:rsidRPr="0012202D" w:rsidRDefault="006A2104" w:rsidP="006A2104">
      <w:pPr>
        <w:pStyle w:val="a4"/>
        <w:keepNext/>
        <w:rPr>
          <w:rtl/>
        </w:rPr>
      </w:pPr>
      <w:bookmarkStart w:id="2580" w:name="ET_speaker_נועה_ברודסקילוי_474"/>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580"/>
    </w:p>
    <w:p w:rsidR="006A2104" w:rsidRPr="0012202D" w:rsidRDefault="006A2104" w:rsidP="006A2104">
      <w:pPr>
        <w:pStyle w:val="KeepWithNext"/>
        <w:rPr>
          <w:rtl/>
          <w:lang w:eastAsia="he-IL"/>
        </w:rPr>
      </w:pPr>
    </w:p>
    <w:p w:rsidR="006A2104" w:rsidRPr="0012202D" w:rsidRDefault="006A2104" w:rsidP="006A2104">
      <w:pPr>
        <w:rPr>
          <w:rtl/>
          <w:lang w:eastAsia="he-IL"/>
        </w:rPr>
      </w:pPr>
      <w:bookmarkStart w:id="2581" w:name="_ETM_Q1_12647013"/>
      <w:bookmarkStart w:id="2582" w:name="_ETM_Q1_12647046"/>
      <w:bookmarkEnd w:id="2581"/>
      <w:bookmarkEnd w:id="2582"/>
      <w:r w:rsidRPr="0012202D">
        <w:rPr>
          <w:rFonts w:hint="cs"/>
          <w:rtl/>
          <w:lang w:eastAsia="he-IL"/>
        </w:rPr>
        <w:t xml:space="preserve">לשאול מותר, אסור לשקול בעיקרון מידע פלילי נוסף - - </w:t>
      </w:r>
      <w:bookmarkStart w:id="2583" w:name="_ETM_Q1_12651401"/>
      <w:bookmarkEnd w:id="2583"/>
      <w:r w:rsidRPr="0012202D">
        <w:rPr>
          <w:rFonts w:hint="cs"/>
          <w:rtl/>
          <w:lang w:eastAsia="he-IL"/>
        </w:rPr>
        <w:t>-</w:t>
      </w:r>
    </w:p>
    <w:p w:rsidR="006A2104" w:rsidRPr="0012202D" w:rsidRDefault="006A2104" w:rsidP="006A2104">
      <w:pPr>
        <w:rPr>
          <w:rtl/>
          <w:lang w:eastAsia="he-IL"/>
        </w:rPr>
      </w:pPr>
      <w:bookmarkStart w:id="2584" w:name="_ETM_Q1_12651064"/>
      <w:bookmarkEnd w:id="2584"/>
    </w:p>
    <w:p w:rsidR="006A2104" w:rsidRPr="0012202D" w:rsidRDefault="006A2104" w:rsidP="006A2104">
      <w:pPr>
        <w:pStyle w:val="a4"/>
        <w:keepNext/>
        <w:rPr>
          <w:rtl/>
        </w:rPr>
      </w:pPr>
      <w:bookmarkStart w:id="2585" w:name="ET_speaker_6157_475"/>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585"/>
    </w:p>
    <w:p w:rsidR="006A2104" w:rsidRPr="0012202D" w:rsidRDefault="006A2104" w:rsidP="006A2104">
      <w:pPr>
        <w:pStyle w:val="KeepWithNext"/>
        <w:rPr>
          <w:rtl/>
          <w:lang w:eastAsia="he-IL"/>
        </w:rPr>
      </w:pPr>
    </w:p>
    <w:p w:rsidR="006A2104" w:rsidRPr="0012202D" w:rsidRDefault="006A2104" w:rsidP="006A2104">
      <w:pPr>
        <w:rPr>
          <w:rtl/>
          <w:lang w:eastAsia="he-IL"/>
        </w:rPr>
      </w:pPr>
      <w:bookmarkStart w:id="2586" w:name="_ETM_Q1_12651429"/>
      <w:bookmarkStart w:id="2587" w:name="_ETM_Q1_12651474"/>
      <w:bookmarkEnd w:id="2586"/>
      <w:bookmarkEnd w:id="2587"/>
      <w:r w:rsidRPr="0012202D">
        <w:rPr>
          <w:rFonts w:hint="cs"/>
          <w:rtl/>
          <w:lang w:eastAsia="he-IL"/>
        </w:rPr>
        <w:t>מידע פלילי, לא עבר פלילי.</w:t>
      </w:r>
    </w:p>
    <w:p w:rsidR="006A2104" w:rsidRPr="0012202D" w:rsidRDefault="006A2104" w:rsidP="006A2104">
      <w:pPr>
        <w:rPr>
          <w:rtl/>
          <w:lang w:eastAsia="he-IL"/>
        </w:rPr>
      </w:pPr>
      <w:bookmarkStart w:id="2588" w:name="_ETM_Q1_12651904"/>
      <w:bookmarkStart w:id="2589" w:name="_ETM_Q1_12651951"/>
      <w:bookmarkStart w:id="2590" w:name="_ETM_Q1_12652434"/>
      <w:bookmarkEnd w:id="2588"/>
      <w:bookmarkEnd w:id="2589"/>
      <w:bookmarkEnd w:id="2590"/>
    </w:p>
    <w:p w:rsidR="006A2104" w:rsidRPr="0012202D" w:rsidRDefault="006A2104" w:rsidP="006A2104">
      <w:pPr>
        <w:pStyle w:val="a4"/>
        <w:keepNext/>
        <w:rPr>
          <w:rtl/>
        </w:rPr>
      </w:pPr>
      <w:bookmarkStart w:id="2591" w:name="ET_speaker_נועה_ברודסקילוי_476"/>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591"/>
    </w:p>
    <w:p w:rsidR="006A2104" w:rsidRPr="0012202D" w:rsidRDefault="006A2104" w:rsidP="006A2104">
      <w:pPr>
        <w:pStyle w:val="KeepWithNext"/>
        <w:rPr>
          <w:rtl/>
          <w:lang w:eastAsia="he-IL"/>
        </w:rPr>
      </w:pPr>
    </w:p>
    <w:p w:rsidR="006A2104" w:rsidRPr="0012202D" w:rsidRDefault="006A2104" w:rsidP="006A2104">
      <w:pPr>
        <w:rPr>
          <w:rtl/>
          <w:lang w:eastAsia="he-IL"/>
        </w:rPr>
      </w:pPr>
      <w:bookmarkStart w:id="2592" w:name="_ETM_Q1_12652796"/>
      <w:bookmarkStart w:id="2593" w:name="_ETM_Q1_12652855"/>
      <w:bookmarkEnd w:id="2592"/>
      <w:bookmarkEnd w:id="2593"/>
      <w:r w:rsidRPr="0012202D">
        <w:rPr>
          <w:rFonts w:hint="cs"/>
          <w:rtl/>
          <w:lang w:eastAsia="he-IL"/>
        </w:rPr>
        <w:t xml:space="preserve"> - - -</w:t>
      </w:r>
    </w:p>
    <w:p w:rsidR="006A2104" w:rsidRPr="0012202D" w:rsidRDefault="006A2104" w:rsidP="006A2104">
      <w:pPr>
        <w:rPr>
          <w:rtl/>
          <w:lang w:eastAsia="he-IL"/>
        </w:rPr>
      </w:pPr>
      <w:bookmarkStart w:id="2594" w:name="_ETM_Q1_12653656"/>
      <w:bookmarkStart w:id="2595" w:name="_ETM_Q1_12653706"/>
      <w:bookmarkEnd w:id="2594"/>
      <w:bookmarkEnd w:id="2595"/>
    </w:p>
    <w:p w:rsidR="006A2104" w:rsidRPr="0012202D" w:rsidRDefault="006A2104" w:rsidP="006A2104">
      <w:pPr>
        <w:pStyle w:val="a4"/>
        <w:keepNext/>
        <w:rPr>
          <w:rtl/>
        </w:rPr>
      </w:pPr>
      <w:bookmarkStart w:id="2596" w:name="ET_speaker_6157_477"/>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596"/>
    </w:p>
    <w:p w:rsidR="006A2104" w:rsidRPr="0012202D" w:rsidRDefault="006A2104" w:rsidP="006A2104">
      <w:pPr>
        <w:pStyle w:val="KeepWithNext"/>
        <w:rPr>
          <w:rtl/>
          <w:lang w:eastAsia="he-IL"/>
        </w:rPr>
      </w:pPr>
    </w:p>
    <w:p w:rsidR="006A2104" w:rsidRPr="0012202D" w:rsidRDefault="006A2104" w:rsidP="006A2104">
      <w:pPr>
        <w:rPr>
          <w:rtl/>
          <w:lang w:eastAsia="he-IL"/>
        </w:rPr>
      </w:pPr>
      <w:bookmarkStart w:id="2597" w:name="_ETM_Q1_12652897"/>
      <w:bookmarkStart w:id="2598" w:name="_ETM_Q1_12652953"/>
      <w:bookmarkEnd w:id="2597"/>
      <w:bookmarkEnd w:id="2598"/>
      <w:r w:rsidRPr="0012202D">
        <w:rPr>
          <w:rFonts w:hint="cs"/>
          <w:rtl/>
          <w:lang w:eastAsia="he-IL"/>
        </w:rPr>
        <w:t>לאדם פרטי?</w:t>
      </w:r>
    </w:p>
    <w:p w:rsidR="00E06FC0" w:rsidRPr="0012202D" w:rsidRDefault="00E06FC0" w:rsidP="006A2104">
      <w:pPr>
        <w:rPr>
          <w:rtl/>
          <w:lang w:eastAsia="he-IL"/>
        </w:rPr>
      </w:pPr>
      <w:bookmarkStart w:id="2599" w:name="_ETM_Q1_12652900"/>
      <w:bookmarkStart w:id="2600" w:name="_ETM_Q1_12652954"/>
      <w:bookmarkEnd w:id="2599"/>
      <w:bookmarkEnd w:id="2600"/>
    </w:p>
    <w:p w:rsidR="00E06FC0" w:rsidRPr="0012202D" w:rsidRDefault="00E06FC0" w:rsidP="00E06FC0">
      <w:pPr>
        <w:pStyle w:val="af6"/>
        <w:keepNext/>
        <w:rPr>
          <w:rtl/>
        </w:rPr>
      </w:pPr>
      <w:bookmarkStart w:id="2601" w:name="ET_yor_6156_47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601"/>
    </w:p>
    <w:p w:rsidR="00E06FC0" w:rsidRPr="0012202D" w:rsidRDefault="00E06FC0" w:rsidP="00E06FC0">
      <w:pPr>
        <w:pStyle w:val="KeepWithNext"/>
        <w:rPr>
          <w:rtl/>
          <w:lang w:eastAsia="he-IL"/>
        </w:rPr>
      </w:pPr>
    </w:p>
    <w:p w:rsidR="00E06FC0" w:rsidRPr="0012202D" w:rsidRDefault="00E06FC0" w:rsidP="00E06FC0">
      <w:pPr>
        <w:rPr>
          <w:rtl/>
          <w:lang w:eastAsia="he-IL"/>
        </w:rPr>
      </w:pPr>
      <w:bookmarkStart w:id="2602" w:name="_ETM_Q1_12654013"/>
      <w:bookmarkEnd w:id="2602"/>
      <w:r w:rsidRPr="0012202D">
        <w:rPr>
          <w:rFonts w:hint="cs"/>
          <w:rtl/>
          <w:lang w:eastAsia="he-IL"/>
        </w:rPr>
        <w:t>זה כרגע החוק.</w:t>
      </w:r>
    </w:p>
    <w:p w:rsidR="00E06FC0" w:rsidRPr="0012202D" w:rsidRDefault="00E06FC0" w:rsidP="00E06FC0">
      <w:pPr>
        <w:rPr>
          <w:rtl/>
          <w:lang w:eastAsia="he-IL"/>
        </w:rPr>
      </w:pPr>
      <w:bookmarkStart w:id="2603" w:name="_ETM_Q1_12657320"/>
      <w:bookmarkStart w:id="2604" w:name="_ETM_Q1_12657377"/>
      <w:bookmarkEnd w:id="2603"/>
      <w:bookmarkEnd w:id="2604"/>
    </w:p>
    <w:p w:rsidR="00E06FC0" w:rsidRPr="0012202D" w:rsidRDefault="00E06FC0" w:rsidP="00E06FC0">
      <w:pPr>
        <w:rPr>
          <w:rtl/>
          <w:lang w:eastAsia="he-IL"/>
        </w:rPr>
      </w:pPr>
      <w:bookmarkStart w:id="2605" w:name="_ETM_Q1_12657190"/>
      <w:bookmarkStart w:id="2606" w:name="_ETM_Q1_12657247"/>
      <w:bookmarkEnd w:id="2605"/>
      <w:bookmarkEnd w:id="2606"/>
      <w:r w:rsidRPr="0012202D">
        <w:rPr>
          <w:rFonts w:hint="cs"/>
          <w:rtl/>
          <w:lang w:eastAsia="he-IL"/>
        </w:rPr>
        <w:t xml:space="preserve">אני רוצה רגע לשאול שאלה </w:t>
      </w:r>
      <w:bookmarkStart w:id="2607" w:name="_ETM_Q1_12658664"/>
      <w:bookmarkEnd w:id="2607"/>
      <w:r w:rsidRPr="0012202D">
        <w:rPr>
          <w:rFonts w:hint="cs"/>
          <w:rtl/>
          <w:lang w:eastAsia="he-IL"/>
        </w:rPr>
        <w:t xml:space="preserve">אחרת. נלך עם הכיוון של חבר הכנסת </w:t>
      </w:r>
      <w:proofErr w:type="spellStart"/>
      <w:r w:rsidRPr="0012202D">
        <w:rPr>
          <w:rFonts w:hint="cs"/>
          <w:rtl/>
          <w:lang w:eastAsia="he-IL"/>
        </w:rPr>
        <w:t>רוטמן</w:t>
      </w:r>
      <w:proofErr w:type="spellEnd"/>
      <w:r w:rsidRPr="0012202D">
        <w:rPr>
          <w:rFonts w:hint="cs"/>
          <w:rtl/>
          <w:lang w:eastAsia="he-IL"/>
        </w:rPr>
        <w:t>, בואו נאמר</w:t>
      </w:r>
      <w:bookmarkStart w:id="2608" w:name="_ETM_Q1_12665526"/>
      <w:bookmarkEnd w:id="2608"/>
      <w:r w:rsidRPr="0012202D">
        <w:rPr>
          <w:rFonts w:hint="cs"/>
          <w:rtl/>
          <w:lang w:eastAsia="he-IL"/>
        </w:rPr>
        <w:t xml:space="preserve"> שיש אדם שלא מצליח למחוק את טביעות האצבע הפליליות שלו </w:t>
      </w:r>
      <w:bookmarkStart w:id="2609" w:name="_ETM_Q1_12675766"/>
      <w:bookmarkEnd w:id="2609"/>
      <w:r w:rsidRPr="0012202D">
        <w:rPr>
          <w:rFonts w:hint="cs"/>
          <w:rtl/>
          <w:lang w:eastAsia="he-IL"/>
        </w:rPr>
        <w:t xml:space="preserve">מהאינטרנט </w:t>
      </w:r>
      <w:proofErr w:type="spellStart"/>
      <w:r w:rsidRPr="0012202D">
        <w:rPr>
          <w:rFonts w:hint="cs"/>
          <w:rtl/>
          <w:lang w:eastAsia="he-IL"/>
        </w:rPr>
        <w:t>וכו</w:t>
      </w:r>
      <w:proofErr w:type="spellEnd"/>
      <w:r w:rsidRPr="0012202D">
        <w:rPr>
          <w:rFonts w:hint="cs"/>
          <w:rtl/>
          <w:lang w:eastAsia="he-IL"/>
        </w:rPr>
        <w:t>'. הוא יודע</w:t>
      </w:r>
      <w:r w:rsidR="003E5CBC" w:rsidRPr="0012202D">
        <w:rPr>
          <w:rFonts w:hint="cs"/>
          <w:rtl/>
          <w:lang w:eastAsia="he-IL"/>
        </w:rPr>
        <w:t>,</w:t>
      </w:r>
      <w:r w:rsidRPr="0012202D">
        <w:rPr>
          <w:rFonts w:hint="cs"/>
          <w:rtl/>
          <w:lang w:eastAsia="he-IL"/>
        </w:rPr>
        <w:t xml:space="preserve"> אדם יודע שהוא יגיע לריאיון עבודה</w:t>
      </w:r>
      <w:bookmarkStart w:id="2610" w:name="_ETM_Q1_12684030"/>
      <w:bookmarkEnd w:id="2610"/>
      <w:r w:rsidRPr="0012202D">
        <w:rPr>
          <w:rFonts w:hint="cs"/>
          <w:rtl/>
          <w:lang w:eastAsia="he-IL"/>
        </w:rPr>
        <w:t xml:space="preserve"> ומולו ישב מעביד שאולי יהיה מאוד מאוד ממושמע וייזהר </w:t>
      </w:r>
      <w:bookmarkStart w:id="2611" w:name="_ETM_Q1_12691030"/>
      <w:bookmarkEnd w:id="2611"/>
      <w:r w:rsidRPr="0012202D">
        <w:rPr>
          <w:rFonts w:hint="cs"/>
          <w:rtl/>
          <w:lang w:eastAsia="he-IL"/>
        </w:rPr>
        <w:t xml:space="preserve">בכלל להעלות את השאלה, כדי שלא תהיה טענה שהוא כן </w:t>
      </w:r>
      <w:bookmarkStart w:id="2612" w:name="_ETM_Q1_12693720"/>
      <w:bookmarkEnd w:id="2612"/>
      <w:r w:rsidRPr="0012202D">
        <w:rPr>
          <w:rFonts w:hint="cs"/>
          <w:rtl/>
          <w:lang w:eastAsia="he-IL"/>
        </w:rPr>
        <w:t xml:space="preserve">שקל את זה, המעביד יש לו מחלקת כוח-אדם מיומנת, </w:t>
      </w:r>
      <w:bookmarkStart w:id="2613" w:name="_ETM_Q1_12698138"/>
      <w:bookmarkEnd w:id="2613"/>
      <w:r w:rsidRPr="0012202D">
        <w:rPr>
          <w:rFonts w:hint="cs"/>
          <w:rtl/>
          <w:lang w:eastAsia="he-IL"/>
        </w:rPr>
        <w:t>עורכי דין, אומרים לו: אל תשאל. תדע, אבל אל תשאל.</w:t>
      </w:r>
      <w:bookmarkStart w:id="2614" w:name="_ETM_Q1_12703193"/>
      <w:bookmarkEnd w:id="2614"/>
      <w:r w:rsidRPr="0012202D">
        <w:rPr>
          <w:rFonts w:hint="cs"/>
          <w:rtl/>
          <w:lang w:eastAsia="he-IL"/>
        </w:rPr>
        <w:t xml:space="preserve"> הבן אדם יודע שיש טביעות אצבע של עברו הפלילי, </w:t>
      </w:r>
      <w:bookmarkStart w:id="2615" w:name="_ETM_Q1_12706933"/>
      <w:bookmarkEnd w:id="2615"/>
      <w:r w:rsidRPr="0012202D">
        <w:rPr>
          <w:rFonts w:hint="cs"/>
          <w:rtl/>
          <w:lang w:eastAsia="he-IL"/>
        </w:rPr>
        <w:t xml:space="preserve">יש כתבות, אנחנו יודעים שיש בעיה עם זכות המחיקה של </w:t>
      </w:r>
      <w:bookmarkStart w:id="2616" w:name="_ETM_Q1_12713845"/>
      <w:bookmarkEnd w:id="2616"/>
      <w:r w:rsidRPr="0012202D">
        <w:rPr>
          <w:rFonts w:hint="cs"/>
          <w:rtl/>
          <w:lang w:eastAsia="he-IL"/>
        </w:rPr>
        <w:t xml:space="preserve">מידע, בן אדם רוצה בעצמו להעלות את זה, והוא אומר: תקשיב, אני יודע שאם עשית גוגל, ראית את זה, </w:t>
      </w:r>
      <w:bookmarkStart w:id="2617" w:name="_ETM_Q1_12720495"/>
      <w:bookmarkEnd w:id="2617"/>
      <w:r w:rsidRPr="0012202D">
        <w:rPr>
          <w:rFonts w:hint="cs"/>
          <w:rtl/>
          <w:lang w:eastAsia="he-IL"/>
        </w:rPr>
        <w:t xml:space="preserve">ואני רוצה לומר לך שמדובר בהאשמות שווא. הינה, הייתה חקירה, התיק נסגר מחוסר אשמה. החוק, על פי מה שאומר </w:t>
      </w:r>
      <w:bookmarkStart w:id="2618" w:name="_ETM_Q1_12728431"/>
      <w:bookmarkEnd w:id="2618"/>
      <w:r w:rsidRPr="0012202D">
        <w:rPr>
          <w:rFonts w:hint="cs"/>
          <w:rtl/>
          <w:lang w:eastAsia="he-IL"/>
        </w:rPr>
        <w:t xml:space="preserve">חבר הכנסת </w:t>
      </w:r>
      <w:proofErr w:type="spellStart"/>
      <w:r w:rsidRPr="0012202D">
        <w:rPr>
          <w:rFonts w:hint="cs"/>
          <w:rtl/>
          <w:lang w:eastAsia="he-IL"/>
        </w:rPr>
        <w:t>רוטמן</w:t>
      </w:r>
      <w:proofErr w:type="spellEnd"/>
      <w:r w:rsidRPr="0012202D">
        <w:rPr>
          <w:rFonts w:hint="cs"/>
          <w:rtl/>
          <w:lang w:eastAsia="he-IL"/>
        </w:rPr>
        <w:t>, לא מאפשר לבן אדם לקבל מכם את</w:t>
      </w:r>
      <w:bookmarkStart w:id="2619" w:name="_ETM_Q1_12732503"/>
      <w:bookmarkEnd w:id="2619"/>
      <w:r w:rsidRPr="0012202D">
        <w:rPr>
          <w:rFonts w:hint="cs"/>
          <w:rtl/>
          <w:lang w:eastAsia="he-IL"/>
        </w:rPr>
        <w:t xml:space="preserve"> הפתק הזה. האם נכון ללכת עד לשם? אני לא אפתח </w:t>
      </w:r>
      <w:bookmarkStart w:id="2620" w:name="_ETM_Q1_12737502"/>
      <w:bookmarkEnd w:id="2620"/>
      <w:r w:rsidRPr="0012202D">
        <w:rPr>
          <w:rFonts w:hint="cs"/>
          <w:rtl/>
          <w:lang w:eastAsia="he-IL"/>
        </w:rPr>
        <w:t>על זה דיון, כי זה לא התקנות. אני רק אומר</w:t>
      </w:r>
      <w:bookmarkStart w:id="2621" w:name="_ETM_Q1_12739874"/>
      <w:bookmarkEnd w:id="2621"/>
      <w:r w:rsidRPr="0012202D">
        <w:rPr>
          <w:rFonts w:hint="cs"/>
          <w:rtl/>
          <w:lang w:eastAsia="he-IL"/>
        </w:rPr>
        <w:t xml:space="preserve"> שאני חושב שלקראת תיקון החוק, מכיוון שאנחנו מתכתבים עם החיים </w:t>
      </w:r>
      <w:bookmarkStart w:id="2622" w:name="_ETM_Q1_12744279"/>
      <w:bookmarkEnd w:id="2622"/>
      <w:r w:rsidRPr="0012202D">
        <w:rPr>
          <w:rFonts w:hint="cs"/>
          <w:rtl/>
          <w:lang w:eastAsia="he-IL"/>
        </w:rPr>
        <w:t xml:space="preserve">כמו שהם, אם לבן אדם נסגר התיק בחוסר אשמה, הוא </w:t>
      </w:r>
      <w:bookmarkStart w:id="2623" w:name="_ETM_Q1_12746847"/>
      <w:bookmarkEnd w:id="2623"/>
      <w:r w:rsidRPr="0012202D">
        <w:rPr>
          <w:rFonts w:hint="cs"/>
          <w:rtl/>
          <w:lang w:eastAsia="he-IL"/>
        </w:rPr>
        <w:t>רוצה להסתובב עם הפתק הזה בכיס.</w:t>
      </w:r>
    </w:p>
    <w:p w:rsidR="00E06FC0" w:rsidRPr="0012202D" w:rsidRDefault="00E06FC0" w:rsidP="00E06FC0">
      <w:pPr>
        <w:rPr>
          <w:rtl/>
          <w:lang w:eastAsia="he-IL"/>
        </w:rPr>
      </w:pPr>
      <w:bookmarkStart w:id="2624" w:name="_ETM_Q1_12749477"/>
      <w:bookmarkStart w:id="2625" w:name="_ETM_Q1_12749531"/>
      <w:bookmarkStart w:id="2626" w:name="_ETM_Q1_12749582"/>
      <w:bookmarkStart w:id="2627" w:name="_ETM_Q1_12749839"/>
      <w:bookmarkEnd w:id="2624"/>
      <w:bookmarkEnd w:id="2625"/>
      <w:bookmarkEnd w:id="2626"/>
      <w:bookmarkEnd w:id="2627"/>
    </w:p>
    <w:p w:rsidR="00E06FC0" w:rsidRPr="0012202D" w:rsidRDefault="00E06FC0" w:rsidP="00E06FC0">
      <w:pPr>
        <w:pStyle w:val="af9"/>
        <w:keepNext/>
        <w:rPr>
          <w:rtl/>
          <w:lang w:eastAsia="he-IL"/>
        </w:rPr>
      </w:pPr>
      <w:bookmarkStart w:id="2628" w:name="ET_guest_586965_48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628"/>
    </w:p>
    <w:p w:rsidR="00E06FC0" w:rsidRPr="0012202D" w:rsidRDefault="00E06FC0" w:rsidP="00E06FC0">
      <w:pPr>
        <w:pStyle w:val="KeepWithNext"/>
        <w:rPr>
          <w:rtl/>
          <w:lang w:eastAsia="he-IL"/>
        </w:rPr>
      </w:pPr>
    </w:p>
    <w:p w:rsidR="00E06FC0" w:rsidRPr="0012202D" w:rsidRDefault="00E06FC0" w:rsidP="00E06FC0">
      <w:pPr>
        <w:rPr>
          <w:rtl/>
          <w:lang w:eastAsia="he-IL"/>
        </w:rPr>
      </w:pPr>
      <w:bookmarkStart w:id="2629" w:name="_ETM_Q1_12750270"/>
      <w:bookmarkStart w:id="2630" w:name="_ETM_Q1_12750306"/>
      <w:bookmarkEnd w:id="2629"/>
      <w:bookmarkEnd w:id="2630"/>
      <w:r w:rsidRPr="0012202D">
        <w:rPr>
          <w:rFonts w:hint="cs"/>
          <w:rtl/>
          <w:lang w:eastAsia="he-IL"/>
        </w:rPr>
        <w:t xml:space="preserve">יש לו החלטה של בית משפט, הוא לא </w:t>
      </w:r>
      <w:bookmarkStart w:id="2631" w:name="_ETM_Q1_12755071"/>
      <w:bookmarkEnd w:id="2631"/>
      <w:r w:rsidRPr="0012202D">
        <w:rPr>
          <w:rFonts w:hint="cs"/>
          <w:rtl/>
          <w:lang w:eastAsia="he-IL"/>
        </w:rPr>
        <w:t>מנוע מלהסתובב עם ההחלטה של בית משפט בכיס.</w:t>
      </w:r>
    </w:p>
    <w:p w:rsidR="00E06FC0" w:rsidRPr="0012202D" w:rsidRDefault="00E06FC0" w:rsidP="00E06FC0">
      <w:pPr>
        <w:rPr>
          <w:rtl/>
          <w:lang w:eastAsia="he-IL"/>
        </w:rPr>
      </w:pPr>
      <w:bookmarkStart w:id="2632" w:name="_ETM_Q1_12756510"/>
      <w:bookmarkStart w:id="2633" w:name="_ETM_Q1_12756562"/>
      <w:bookmarkEnd w:id="2632"/>
      <w:bookmarkEnd w:id="2633"/>
    </w:p>
    <w:p w:rsidR="00E06FC0" w:rsidRPr="0012202D" w:rsidRDefault="00E06FC0" w:rsidP="00E06FC0">
      <w:pPr>
        <w:pStyle w:val="af6"/>
        <w:keepNext/>
        <w:rPr>
          <w:rtl/>
        </w:rPr>
      </w:pPr>
      <w:bookmarkStart w:id="2634" w:name="ET_yor_6156_48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634"/>
    </w:p>
    <w:p w:rsidR="00E06FC0" w:rsidRPr="0012202D" w:rsidRDefault="00E06FC0" w:rsidP="00E06FC0">
      <w:pPr>
        <w:pStyle w:val="KeepWithNext"/>
        <w:rPr>
          <w:rtl/>
          <w:lang w:eastAsia="he-IL"/>
        </w:rPr>
      </w:pPr>
    </w:p>
    <w:p w:rsidR="00E06FC0" w:rsidRPr="0012202D" w:rsidRDefault="00E06FC0" w:rsidP="00E06FC0">
      <w:pPr>
        <w:rPr>
          <w:rtl/>
          <w:lang w:eastAsia="he-IL"/>
        </w:rPr>
      </w:pPr>
      <w:bookmarkStart w:id="2635" w:name="_ETM_Q1_12757124"/>
      <w:bookmarkEnd w:id="2635"/>
      <w:r w:rsidRPr="0012202D">
        <w:rPr>
          <w:rFonts w:hint="cs"/>
          <w:rtl/>
          <w:lang w:eastAsia="he-IL"/>
        </w:rPr>
        <w:t xml:space="preserve">אם המשטרה סגרה </w:t>
      </w:r>
      <w:bookmarkStart w:id="2636" w:name="_ETM_Q1_12757852"/>
      <w:bookmarkEnd w:id="2636"/>
      <w:r w:rsidRPr="0012202D">
        <w:rPr>
          <w:rFonts w:hint="cs"/>
          <w:rtl/>
          <w:lang w:eastAsia="he-IL"/>
        </w:rPr>
        <w:t>את התיק מחוסר אשמה?</w:t>
      </w:r>
    </w:p>
    <w:p w:rsidR="00C940B8" w:rsidRPr="0012202D" w:rsidRDefault="00C940B8" w:rsidP="00C940B8">
      <w:pPr>
        <w:rPr>
          <w:rtl/>
          <w:lang w:eastAsia="he-IL"/>
        </w:rPr>
      </w:pPr>
      <w:bookmarkStart w:id="2637" w:name="_ETM_Q1_12655077"/>
      <w:bookmarkStart w:id="2638" w:name="_ETM_Q1_12655130"/>
      <w:bookmarkEnd w:id="2637"/>
      <w:bookmarkEnd w:id="2638"/>
    </w:p>
    <w:p w:rsidR="006B7347" w:rsidRPr="0012202D" w:rsidRDefault="006B7347" w:rsidP="006B7347">
      <w:pPr>
        <w:pStyle w:val="af9"/>
        <w:keepNext/>
        <w:rPr>
          <w:rtl/>
          <w:lang w:eastAsia="he-IL"/>
        </w:rPr>
      </w:pPr>
      <w:bookmarkStart w:id="2639" w:name="ET_guest_898950_302"/>
      <w:r w:rsidRPr="0012202D">
        <w:rPr>
          <w:rStyle w:val="TagStyle"/>
          <w:rtl/>
        </w:rPr>
        <w:t xml:space="preserve"> &lt;&lt; אורח &gt;&gt; </w:t>
      </w:r>
      <w:r w:rsidRPr="0012202D">
        <w:rPr>
          <w:rtl/>
          <w:lang w:eastAsia="he-IL"/>
        </w:rPr>
        <w:t xml:space="preserve">הילה </w:t>
      </w:r>
      <w:proofErr w:type="spellStart"/>
      <w:r w:rsidRPr="0012202D">
        <w:rPr>
          <w:rtl/>
          <w:lang w:eastAsia="he-IL"/>
        </w:rPr>
        <w:t>קנטרוביץ</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639"/>
    </w:p>
    <w:p w:rsidR="006B7347" w:rsidRPr="0012202D" w:rsidRDefault="006B7347" w:rsidP="006B7347">
      <w:pPr>
        <w:pStyle w:val="KeepWithNext"/>
        <w:rPr>
          <w:rtl/>
          <w:lang w:eastAsia="he-IL"/>
        </w:rPr>
      </w:pPr>
    </w:p>
    <w:p w:rsidR="006B7347" w:rsidRPr="0012202D" w:rsidRDefault="006B7347" w:rsidP="006B7347">
      <w:pPr>
        <w:rPr>
          <w:rtl/>
          <w:lang w:eastAsia="he-IL"/>
        </w:rPr>
      </w:pPr>
      <w:r w:rsidRPr="0012202D">
        <w:rPr>
          <w:rFonts w:hint="cs"/>
          <w:rtl/>
          <w:lang w:eastAsia="he-IL"/>
        </w:rPr>
        <w:t>יש לו החלטה של בית מ</w:t>
      </w:r>
      <w:r w:rsidR="00E06FC0" w:rsidRPr="0012202D">
        <w:rPr>
          <w:rFonts w:hint="cs"/>
          <w:rtl/>
          <w:lang w:eastAsia="he-IL"/>
        </w:rPr>
        <w:t>ש</w:t>
      </w:r>
      <w:r w:rsidRPr="0012202D">
        <w:rPr>
          <w:rFonts w:hint="cs"/>
          <w:rtl/>
          <w:lang w:eastAsia="he-IL"/>
        </w:rPr>
        <w:t>פט</w:t>
      </w:r>
      <w:r w:rsidR="00E06FC0" w:rsidRPr="0012202D">
        <w:rPr>
          <w:rFonts w:hint="cs"/>
          <w:rtl/>
          <w:lang w:eastAsia="he-IL"/>
        </w:rPr>
        <w:t>.</w:t>
      </w:r>
    </w:p>
    <w:p w:rsidR="006B7347" w:rsidRPr="0012202D" w:rsidRDefault="006B7347" w:rsidP="006B7347">
      <w:pPr>
        <w:rPr>
          <w:rtl/>
          <w:lang w:eastAsia="he-IL"/>
        </w:rPr>
      </w:pPr>
    </w:p>
    <w:p w:rsidR="006B7347" w:rsidRPr="0012202D" w:rsidRDefault="006B7347" w:rsidP="006B7347">
      <w:pPr>
        <w:pStyle w:val="af9"/>
        <w:keepNext/>
        <w:rPr>
          <w:rtl/>
          <w:lang w:eastAsia="he-IL"/>
        </w:rPr>
      </w:pPr>
      <w:bookmarkStart w:id="2640" w:name="ET_guest_3540_303"/>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640"/>
    </w:p>
    <w:p w:rsidR="006B7347" w:rsidRPr="0012202D" w:rsidRDefault="006B7347" w:rsidP="006B7347">
      <w:pPr>
        <w:pStyle w:val="KeepWithNext"/>
        <w:rPr>
          <w:rtl/>
          <w:lang w:eastAsia="he-IL"/>
        </w:rPr>
      </w:pPr>
    </w:p>
    <w:p w:rsidR="006B7347" w:rsidRPr="0012202D" w:rsidRDefault="006B7347" w:rsidP="006B7347">
      <w:pPr>
        <w:rPr>
          <w:rtl/>
          <w:lang w:eastAsia="he-IL"/>
        </w:rPr>
      </w:pPr>
      <w:r w:rsidRPr="0012202D">
        <w:rPr>
          <w:rFonts w:hint="cs"/>
          <w:rtl/>
          <w:lang w:eastAsia="he-IL"/>
        </w:rPr>
        <w:t>יש לו הודעה ממשטרת ישראל על סגירת התיק.</w:t>
      </w:r>
    </w:p>
    <w:p w:rsidR="006B7347" w:rsidRPr="0012202D" w:rsidRDefault="006B7347" w:rsidP="006B7347">
      <w:pPr>
        <w:rPr>
          <w:rtl/>
          <w:lang w:eastAsia="he-IL"/>
        </w:rPr>
      </w:pPr>
    </w:p>
    <w:p w:rsidR="006B7347" w:rsidRPr="0012202D" w:rsidRDefault="006B7347" w:rsidP="006B7347">
      <w:pPr>
        <w:pStyle w:val="af6"/>
        <w:keepNext/>
        <w:rPr>
          <w:rtl/>
        </w:rPr>
      </w:pPr>
      <w:bookmarkStart w:id="2641" w:name="ET_yor_6156_30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641"/>
    </w:p>
    <w:p w:rsidR="006B7347" w:rsidRPr="0012202D" w:rsidRDefault="006B7347" w:rsidP="006B7347">
      <w:pPr>
        <w:pStyle w:val="KeepWithNext"/>
        <w:rPr>
          <w:rtl/>
          <w:lang w:eastAsia="he-IL"/>
        </w:rPr>
      </w:pPr>
    </w:p>
    <w:p w:rsidR="00E06FC0" w:rsidRPr="0012202D" w:rsidRDefault="006B7347" w:rsidP="006B7347">
      <w:pPr>
        <w:rPr>
          <w:rtl/>
          <w:lang w:eastAsia="he-IL"/>
        </w:rPr>
      </w:pPr>
      <w:r w:rsidRPr="0012202D">
        <w:rPr>
          <w:rFonts w:hint="cs"/>
          <w:rtl/>
          <w:lang w:eastAsia="he-IL"/>
        </w:rPr>
        <w:t>שמחה, יש פה</w:t>
      </w:r>
      <w:r w:rsidR="00E06FC0" w:rsidRPr="0012202D">
        <w:rPr>
          <w:rFonts w:hint="cs"/>
          <w:rtl/>
          <w:lang w:eastAsia="he-IL"/>
        </w:rPr>
        <w:t xml:space="preserve"> אמירה חשובה, שאדם - - -</w:t>
      </w:r>
    </w:p>
    <w:p w:rsidR="00E06FC0" w:rsidRPr="0012202D" w:rsidRDefault="00E06FC0" w:rsidP="006B7347">
      <w:pPr>
        <w:rPr>
          <w:rtl/>
          <w:lang w:eastAsia="he-IL"/>
        </w:rPr>
      </w:pPr>
      <w:bookmarkStart w:id="2642" w:name="_ETM_Q1_12770184"/>
      <w:bookmarkStart w:id="2643" w:name="_ETM_Q1_12770238"/>
      <w:bookmarkStart w:id="2644" w:name="_ETM_Q1_12771728"/>
      <w:bookmarkEnd w:id="2642"/>
      <w:bookmarkEnd w:id="2643"/>
      <w:bookmarkEnd w:id="2644"/>
    </w:p>
    <w:p w:rsidR="00E06FC0" w:rsidRPr="0012202D" w:rsidRDefault="00E06FC0" w:rsidP="00E06FC0">
      <w:pPr>
        <w:pStyle w:val="a4"/>
        <w:keepNext/>
        <w:rPr>
          <w:rtl/>
        </w:rPr>
      </w:pPr>
      <w:bookmarkStart w:id="2645" w:name="ET_speaker_6157_483"/>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645"/>
    </w:p>
    <w:p w:rsidR="00E06FC0" w:rsidRPr="0012202D" w:rsidRDefault="00E06FC0" w:rsidP="00E06FC0">
      <w:pPr>
        <w:pStyle w:val="KeepWithNext"/>
        <w:rPr>
          <w:rtl/>
          <w:lang w:eastAsia="he-IL"/>
        </w:rPr>
      </w:pPr>
    </w:p>
    <w:p w:rsidR="00E06FC0" w:rsidRPr="0012202D" w:rsidRDefault="00E06FC0" w:rsidP="00E06FC0">
      <w:pPr>
        <w:rPr>
          <w:rtl/>
          <w:lang w:eastAsia="he-IL"/>
        </w:rPr>
      </w:pPr>
      <w:bookmarkStart w:id="2646" w:name="_ETM_Q1_12772159"/>
      <w:bookmarkStart w:id="2647" w:name="_ETM_Q1_12772206"/>
      <w:bookmarkEnd w:id="2646"/>
      <w:bookmarkEnd w:id="2647"/>
      <w:r w:rsidRPr="0012202D">
        <w:rPr>
          <w:rFonts w:hint="cs"/>
          <w:rtl/>
          <w:lang w:eastAsia="he-IL"/>
        </w:rPr>
        <w:t>שזוכה.</w:t>
      </w:r>
    </w:p>
    <w:p w:rsidR="00E06FC0" w:rsidRPr="0012202D" w:rsidRDefault="00E06FC0" w:rsidP="00E06FC0">
      <w:pPr>
        <w:rPr>
          <w:rtl/>
          <w:lang w:eastAsia="he-IL"/>
        </w:rPr>
      </w:pPr>
      <w:bookmarkStart w:id="2648" w:name="_ETM_Q1_12771470"/>
      <w:bookmarkStart w:id="2649" w:name="_ETM_Q1_12771522"/>
      <w:bookmarkEnd w:id="2648"/>
      <w:bookmarkEnd w:id="2649"/>
    </w:p>
    <w:p w:rsidR="00E06FC0" w:rsidRPr="0012202D" w:rsidRDefault="00E06FC0" w:rsidP="00E06FC0">
      <w:pPr>
        <w:pStyle w:val="af6"/>
        <w:keepNext/>
        <w:rPr>
          <w:rtl/>
        </w:rPr>
      </w:pPr>
      <w:bookmarkStart w:id="2650" w:name="ET_yor_6156_48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650"/>
    </w:p>
    <w:p w:rsidR="00E06FC0" w:rsidRPr="0012202D" w:rsidRDefault="00E06FC0" w:rsidP="00E06FC0">
      <w:pPr>
        <w:pStyle w:val="KeepWithNext"/>
        <w:rPr>
          <w:rtl/>
          <w:lang w:eastAsia="he-IL"/>
        </w:rPr>
      </w:pPr>
    </w:p>
    <w:p w:rsidR="00E06FC0" w:rsidRPr="0012202D" w:rsidRDefault="00E06FC0" w:rsidP="00E06FC0">
      <w:pPr>
        <w:rPr>
          <w:rtl/>
          <w:lang w:eastAsia="he-IL"/>
        </w:rPr>
      </w:pPr>
      <w:bookmarkStart w:id="2651" w:name="_ETM_Q1_12772420"/>
      <w:bookmarkEnd w:id="2651"/>
      <w:r w:rsidRPr="0012202D">
        <w:rPr>
          <w:rFonts w:hint="cs"/>
          <w:rtl/>
          <w:lang w:eastAsia="he-IL"/>
        </w:rPr>
        <w:t xml:space="preserve">לא, </w:t>
      </w:r>
      <w:bookmarkStart w:id="2652" w:name="_ETM_Q1_12773388"/>
      <w:bookmarkEnd w:id="2652"/>
      <w:r w:rsidRPr="0012202D">
        <w:rPr>
          <w:rFonts w:hint="cs"/>
          <w:rtl/>
          <w:lang w:eastAsia="he-IL"/>
        </w:rPr>
        <w:t xml:space="preserve">שהוא זכאי לקבל הודעה מהמשטרה על סגירת התיק ועל - </w:t>
      </w:r>
      <w:bookmarkStart w:id="2653" w:name="_ETM_Q1_12775250"/>
      <w:bookmarkEnd w:id="2653"/>
      <w:r w:rsidRPr="0012202D">
        <w:rPr>
          <w:rFonts w:hint="cs"/>
          <w:rtl/>
          <w:lang w:eastAsia="he-IL"/>
        </w:rPr>
        <w:t>- -</w:t>
      </w:r>
      <w:bookmarkStart w:id="2654" w:name="_ETM_Q1_12776490"/>
      <w:bookmarkEnd w:id="2654"/>
    </w:p>
    <w:p w:rsidR="00E06FC0" w:rsidRPr="0012202D" w:rsidRDefault="00E06FC0" w:rsidP="00E06FC0">
      <w:pPr>
        <w:rPr>
          <w:rtl/>
          <w:lang w:eastAsia="he-IL"/>
        </w:rPr>
      </w:pPr>
      <w:bookmarkStart w:id="2655" w:name="_ETM_Q1_12776539"/>
      <w:bookmarkEnd w:id="2655"/>
    </w:p>
    <w:p w:rsidR="00E06FC0" w:rsidRPr="0012202D" w:rsidRDefault="00E06FC0" w:rsidP="00E06FC0">
      <w:pPr>
        <w:pStyle w:val="af9"/>
        <w:keepNext/>
        <w:rPr>
          <w:rtl/>
          <w:lang w:eastAsia="he-IL"/>
        </w:rPr>
      </w:pPr>
      <w:bookmarkStart w:id="2656" w:name="ET_guest_3540_485"/>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656"/>
    </w:p>
    <w:p w:rsidR="00E06FC0" w:rsidRPr="0012202D" w:rsidRDefault="00E06FC0" w:rsidP="00E06FC0">
      <w:pPr>
        <w:pStyle w:val="KeepWithNext"/>
        <w:rPr>
          <w:rtl/>
          <w:lang w:eastAsia="he-IL"/>
        </w:rPr>
      </w:pPr>
    </w:p>
    <w:p w:rsidR="006B7347" w:rsidRPr="0012202D" w:rsidRDefault="006B7347" w:rsidP="00E06FC0">
      <w:pPr>
        <w:rPr>
          <w:rtl/>
          <w:lang w:eastAsia="he-IL"/>
        </w:rPr>
      </w:pPr>
      <w:bookmarkStart w:id="2657" w:name="_ETM_Q1_12775880"/>
      <w:bookmarkStart w:id="2658" w:name="_ETM_Q1_12775908"/>
      <w:bookmarkEnd w:id="2657"/>
      <w:bookmarkEnd w:id="2658"/>
      <w:r w:rsidRPr="0012202D">
        <w:rPr>
          <w:rFonts w:hint="cs"/>
          <w:rtl/>
          <w:lang w:eastAsia="he-IL"/>
        </w:rPr>
        <w:t xml:space="preserve"> </w:t>
      </w:r>
      <w:r w:rsidR="00E06FC0" w:rsidRPr="0012202D">
        <w:rPr>
          <w:rFonts w:hint="cs"/>
          <w:rtl/>
          <w:lang w:eastAsia="he-IL"/>
        </w:rPr>
        <w:t xml:space="preserve">או </w:t>
      </w:r>
      <w:r w:rsidRPr="0012202D">
        <w:rPr>
          <w:rFonts w:hint="cs"/>
          <w:rtl/>
          <w:lang w:eastAsia="he-IL"/>
        </w:rPr>
        <w:t>פסק הדין במקרה של זיכוי</w:t>
      </w:r>
      <w:r w:rsidR="00E06FC0" w:rsidRPr="0012202D">
        <w:rPr>
          <w:rFonts w:hint="cs"/>
          <w:rtl/>
          <w:lang w:eastAsia="he-IL"/>
        </w:rPr>
        <w:t xml:space="preserve"> או הודעת סגירה של תיק - - </w:t>
      </w:r>
      <w:bookmarkStart w:id="2659" w:name="_ETM_Q1_12780431"/>
      <w:bookmarkEnd w:id="2659"/>
      <w:r w:rsidR="00E06FC0" w:rsidRPr="0012202D">
        <w:rPr>
          <w:rFonts w:hint="cs"/>
          <w:rtl/>
          <w:lang w:eastAsia="he-IL"/>
        </w:rPr>
        <w:t>-</w:t>
      </w:r>
    </w:p>
    <w:p w:rsidR="00E06FC0" w:rsidRPr="0012202D" w:rsidRDefault="00E06FC0" w:rsidP="00E06FC0">
      <w:pPr>
        <w:rPr>
          <w:rtl/>
          <w:lang w:eastAsia="he-IL"/>
        </w:rPr>
      </w:pPr>
      <w:bookmarkStart w:id="2660" w:name="_ETM_Q1_12778954"/>
      <w:bookmarkStart w:id="2661" w:name="_ETM_Q1_12779006"/>
      <w:bookmarkEnd w:id="2660"/>
      <w:bookmarkEnd w:id="2661"/>
    </w:p>
    <w:p w:rsidR="00E06FC0" w:rsidRPr="0012202D" w:rsidRDefault="00E06FC0" w:rsidP="00E06FC0">
      <w:pPr>
        <w:pStyle w:val="a4"/>
        <w:keepNext/>
        <w:rPr>
          <w:rtl/>
        </w:rPr>
      </w:pPr>
      <w:bookmarkStart w:id="2662" w:name="ET_speaker_6157_486"/>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662"/>
    </w:p>
    <w:p w:rsidR="00E06FC0" w:rsidRPr="0012202D" w:rsidRDefault="00E06FC0" w:rsidP="00E06FC0">
      <w:pPr>
        <w:pStyle w:val="KeepWithNext"/>
        <w:rPr>
          <w:rtl/>
          <w:lang w:eastAsia="he-IL"/>
        </w:rPr>
      </w:pPr>
    </w:p>
    <w:p w:rsidR="00E06FC0" w:rsidRPr="0012202D" w:rsidRDefault="00E06FC0" w:rsidP="00E06FC0">
      <w:pPr>
        <w:rPr>
          <w:rtl/>
          <w:lang w:eastAsia="he-IL"/>
        </w:rPr>
      </w:pPr>
      <w:bookmarkStart w:id="2663" w:name="_ETM_Q1_12780450"/>
      <w:bookmarkStart w:id="2664" w:name="_ETM_Q1_12780478"/>
      <w:bookmarkEnd w:id="2663"/>
      <w:bookmarkEnd w:id="2664"/>
      <w:r w:rsidRPr="0012202D">
        <w:rPr>
          <w:rFonts w:hint="cs"/>
          <w:rtl/>
          <w:lang w:eastAsia="he-IL"/>
        </w:rPr>
        <w:t>כתוב שאסור למצוא מידע על זיכוי במידע משטרתי.</w:t>
      </w:r>
    </w:p>
    <w:p w:rsidR="00E06FC0" w:rsidRPr="0012202D" w:rsidRDefault="00E06FC0" w:rsidP="00E06FC0">
      <w:pPr>
        <w:rPr>
          <w:rtl/>
          <w:lang w:eastAsia="he-IL"/>
        </w:rPr>
      </w:pPr>
      <w:bookmarkStart w:id="2665" w:name="_ETM_Q1_12783387"/>
      <w:bookmarkEnd w:id="2665"/>
    </w:p>
    <w:p w:rsidR="00E06FC0" w:rsidRPr="0012202D" w:rsidRDefault="00E06FC0" w:rsidP="00E06FC0">
      <w:pPr>
        <w:pStyle w:val="af9"/>
        <w:keepNext/>
        <w:rPr>
          <w:rtl/>
          <w:lang w:eastAsia="he-IL"/>
        </w:rPr>
      </w:pPr>
      <w:bookmarkStart w:id="2666" w:name="ET_guest_3540_487"/>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666"/>
    </w:p>
    <w:p w:rsidR="00E06FC0" w:rsidRPr="0012202D" w:rsidRDefault="00E06FC0" w:rsidP="00E06FC0">
      <w:pPr>
        <w:pStyle w:val="KeepWithNext"/>
        <w:rPr>
          <w:rtl/>
          <w:lang w:eastAsia="he-IL"/>
        </w:rPr>
      </w:pPr>
    </w:p>
    <w:p w:rsidR="006B7347" w:rsidRPr="0012202D" w:rsidRDefault="00E06FC0" w:rsidP="00E06FC0">
      <w:pPr>
        <w:rPr>
          <w:rtl/>
          <w:lang w:eastAsia="he-IL"/>
        </w:rPr>
      </w:pPr>
      <w:bookmarkStart w:id="2667" w:name="_ETM_Q1_12783829"/>
      <w:bookmarkStart w:id="2668" w:name="_ETM_Q1_12783883"/>
      <w:bookmarkEnd w:id="2667"/>
      <w:bookmarkEnd w:id="2668"/>
      <w:r w:rsidRPr="0012202D">
        <w:rPr>
          <w:rFonts w:hint="cs"/>
          <w:rtl/>
          <w:lang w:eastAsia="he-IL"/>
        </w:rPr>
        <w:t xml:space="preserve">עשינו </w:t>
      </w:r>
      <w:r w:rsidR="006B7347" w:rsidRPr="0012202D">
        <w:rPr>
          <w:rFonts w:hint="cs"/>
          <w:rtl/>
          <w:lang w:eastAsia="he-IL"/>
        </w:rPr>
        <w:t xml:space="preserve">את ההבחנה בין  </w:t>
      </w:r>
      <w:r w:rsidRPr="0012202D">
        <w:rPr>
          <w:rFonts w:hint="cs"/>
          <w:rtl/>
          <w:lang w:eastAsia="he-IL"/>
        </w:rPr>
        <w:t>ה</w:t>
      </w:r>
      <w:r w:rsidR="006B7347" w:rsidRPr="0012202D">
        <w:rPr>
          <w:rFonts w:hint="cs"/>
          <w:rtl/>
          <w:lang w:eastAsia="he-IL"/>
        </w:rPr>
        <w:t>מידע</w:t>
      </w:r>
      <w:r w:rsidRPr="0012202D">
        <w:rPr>
          <w:rFonts w:hint="cs"/>
          <w:rtl/>
          <w:lang w:eastAsia="he-IL"/>
        </w:rPr>
        <w:t xml:space="preserve">, </w:t>
      </w:r>
      <w:bookmarkStart w:id="2669" w:name="_ETM_Q1_12786249"/>
      <w:bookmarkEnd w:id="2669"/>
      <w:r w:rsidRPr="0012202D">
        <w:rPr>
          <w:rFonts w:hint="cs"/>
          <w:rtl/>
          <w:lang w:eastAsia="he-IL"/>
        </w:rPr>
        <w:t xml:space="preserve">שהיא הבחנה מאוד מאוד קשה, כפי שעלה כאן כבר בדיון </w:t>
      </w:r>
      <w:bookmarkStart w:id="2670" w:name="_ETM_Q1_12790628"/>
      <w:bookmarkEnd w:id="2670"/>
      <w:r w:rsidRPr="0012202D">
        <w:rPr>
          <w:rFonts w:hint="cs"/>
          <w:rtl/>
          <w:lang w:eastAsia="he-IL"/>
        </w:rPr>
        <w:t xml:space="preserve">הקודם, שלא נכחת בו. עשינו את ההבחנה בין מידע </w:t>
      </w:r>
      <w:r w:rsidR="006B7347" w:rsidRPr="0012202D">
        <w:rPr>
          <w:rFonts w:hint="cs"/>
          <w:rtl/>
          <w:lang w:eastAsia="he-IL"/>
        </w:rPr>
        <w:t>מהמרשם הפלילי לבין מידע שהוא תוכן</w:t>
      </w:r>
      <w:r w:rsidRPr="0012202D">
        <w:rPr>
          <w:rFonts w:hint="cs"/>
          <w:rtl/>
          <w:lang w:eastAsia="he-IL"/>
        </w:rPr>
        <w:t xml:space="preserve">. </w:t>
      </w:r>
      <w:bookmarkStart w:id="2671" w:name="_ETM_Q1_12796245"/>
      <w:bookmarkEnd w:id="2671"/>
      <w:r w:rsidRPr="0012202D">
        <w:rPr>
          <w:rFonts w:hint="cs"/>
          <w:rtl/>
          <w:lang w:eastAsia="he-IL"/>
        </w:rPr>
        <w:t>פסק דין הוא לא מידע מהמרשם הפלילי, הוא פסק דין.</w:t>
      </w:r>
    </w:p>
    <w:p w:rsidR="006B7347" w:rsidRPr="0012202D" w:rsidRDefault="006B7347" w:rsidP="006B7347">
      <w:pPr>
        <w:rPr>
          <w:rtl/>
          <w:lang w:eastAsia="he-IL"/>
        </w:rPr>
      </w:pPr>
    </w:p>
    <w:p w:rsidR="006B7347" w:rsidRPr="0012202D" w:rsidRDefault="006B7347" w:rsidP="006B7347">
      <w:pPr>
        <w:pStyle w:val="af6"/>
        <w:keepNext/>
        <w:rPr>
          <w:rtl/>
        </w:rPr>
      </w:pPr>
      <w:bookmarkStart w:id="2672" w:name="ET_yor_6156_30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672"/>
    </w:p>
    <w:p w:rsidR="006B7347" w:rsidRPr="0012202D" w:rsidRDefault="006B7347" w:rsidP="006B7347">
      <w:pPr>
        <w:pStyle w:val="KeepWithNext"/>
        <w:rPr>
          <w:rtl/>
          <w:lang w:eastAsia="he-IL"/>
        </w:rPr>
      </w:pPr>
    </w:p>
    <w:p w:rsidR="006B7347" w:rsidRPr="0012202D" w:rsidRDefault="006B7347" w:rsidP="006B7347">
      <w:pPr>
        <w:rPr>
          <w:rtl/>
          <w:lang w:eastAsia="he-IL"/>
        </w:rPr>
      </w:pPr>
      <w:r w:rsidRPr="0012202D">
        <w:rPr>
          <w:rFonts w:hint="cs"/>
          <w:rtl/>
          <w:lang w:eastAsia="he-IL"/>
        </w:rPr>
        <w:t>השאלה פשוטה</w:t>
      </w:r>
      <w:r w:rsidR="00E06FC0" w:rsidRPr="0012202D">
        <w:rPr>
          <w:rFonts w:hint="cs"/>
          <w:rtl/>
          <w:lang w:eastAsia="he-IL"/>
        </w:rPr>
        <w:t xml:space="preserve">. </w:t>
      </w:r>
      <w:bookmarkStart w:id="2673" w:name="_ETM_Q1_12801435"/>
      <w:bookmarkEnd w:id="2673"/>
      <w:r w:rsidR="00E06FC0" w:rsidRPr="0012202D">
        <w:rPr>
          <w:rFonts w:hint="cs"/>
          <w:rtl/>
          <w:lang w:eastAsia="he-IL"/>
        </w:rPr>
        <w:t>המשטרה מחויבת למסור לאדם הודעה על סגירה - - -</w:t>
      </w:r>
    </w:p>
    <w:p w:rsidR="00E06FC0" w:rsidRPr="0012202D" w:rsidRDefault="00E06FC0" w:rsidP="006B7347">
      <w:pPr>
        <w:rPr>
          <w:rtl/>
          <w:lang w:eastAsia="he-IL"/>
        </w:rPr>
      </w:pPr>
      <w:bookmarkStart w:id="2674" w:name="_ETM_Q1_12802073"/>
      <w:bookmarkEnd w:id="2674"/>
    </w:p>
    <w:p w:rsidR="00E06FC0" w:rsidRPr="0012202D" w:rsidRDefault="00E06FC0" w:rsidP="00E06FC0">
      <w:pPr>
        <w:pStyle w:val="af9"/>
        <w:keepNext/>
        <w:rPr>
          <w:rtl/>
          <w:lang w:eastAsia="he-IL"/>
        </w:rPr>
      </w:pPr>
      <w:bookmarkStart w:id="2675" w:name="ET_guest_3540_488"/>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675"/>
    </w:p>
    <w:p w:rsidR="00E06FC0" w:rsidRPr="0012202D" w:rsidRDefault="00E06FC0" w:rsidP="00E06FC0">
      <w:pPr>
        <w:pStyle w:val="KeepWithNext"/>
        <w:rPr>
          <w:rtl/>
          <w:lang w:eastAsia="he-IL"/>
        </w:rPr>
      </w:pPr>
    </w:p>
    <w:p w:rsidR="00E06FC0" w:rsidRPr="0012202D" w:rsidRDefault="00E06FC0" w:rsidP="00E06FC0">
      <w:pPr>
        <w:rPr>
          <w:rtl/>
          <w:lang w:eastAsia="he-IL"/>
        </w:rPr>
      </w:pPr>
      <w:bookmarkStart w:id="2676" w:name="_ETM_Q1_12802538"/>
      <w:bookmarkStart w:id="2677" w:name="_ETM_Q1_12802569"/>
      <w:bookmarkEnd w:id="2676"/>
      <w:bookmarkEnd w:id="2677"/>
      <w:r w:rsidRPr="0012202D">
        <w:rPr>
          <w:rFonts w:hint="cs"/>
          <w:rtl/>
          <w:lang w:eastAsia="he-IL"/>
        </w:rPr>
        <w:t>נכון.</w:t>
      </w:r>
      <w:bookmarkStart w:id="2678" w:name="_ETM_Q1_12803793"/>
      <w:bookmarkEnd w:id="2678"/>
    </w:p>
    <w:p w:rsidR="00E06FC0" w:rsidRPr="0012202D" w:rsidRDefault="00E06FC0" w:rsidP="00E06FC0">
      <w:pPr>
        <w:rPr>
          <w:rtl/>
          <w:lang w:eastAsia="he-IL"/>
        </w:rPr>
      </w:pPr>
      <w:bookmarkStart w:id="2679" w:name="_ETM_Q1_12805169"/>
      <w:bookmarkStart w:id="2680" w:name="_ETM_Q1_12805233"/>
      <w:bookmarkEnd w:id="2679"/>
      <w:bookmarkEnd w:id="2680"/>
    </w:p>
    <w:p w:rsidR="006B7347" w:rsidRPr="0012202D" w:rsidRDefault="006B7347" w:rsidP="006B7347">
      <w:pPr>
        <w:pStyle w:val="af9"/>
        <w:keepNext/>
        <w:rPr>
          <w:rtl/>
          <w:lang w:eastAsia="he-IL"/>
        </w:rPr>
      </w:pPr>
      <w:bookmarkStart w:id="2681" w:name="ET_guest_654624_307"/>
      <w:r w:rsidRPr="0012202D">
        <w:rPr>
          <w:rStyle w:val="TagStyle"/>
          <w:rtl/>
        </w:rPr>
        <w:t xml:space="preserve"> &lt;&lt; אורח &gt;&gt; </w:t>
      </w:r>
      <w:r w:rsidRPr="0012202D">
        <w:rPr>
          <w:rtl/>
          <w:lang w:eastAsia="he-IL"/>
        </w:rPr>
        <w:t xml:space="preserve">מירי </w:t>
      </w:r>
      <w:proofErr w:type="spellStart"/>
      <w:r w:rsidRPr="0012202D">
        <w:rPr>
          <w:rtl/>
          <w:lang w:eastAsia="he-IL"/>
        </w:rPr>
        <w:t>היבנר</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681"/>
    </w:p>
    <w:p w:rsidR="006B7347" w:rsidRPr="0012202D" w:rsidRDefault="006B7347" w:rsidP="006B7347">
      <w:pPr>
        <w:pStyle w:val="KeepWithNext"/>
        <w:rPr>
          <w:rtl/>
          <w:lang w:eastAsia="he-IL"/>
        </w:rPr>
      </w:pPr>
    </w:p>
    <w:p w:rsidR="006B7347" w:rsidRPr="0012202D" w:rsidRDefault="006B7347" w:rsidP="006B7347">
      <w:pPr>
        <w:rPr>
          <w:rtl/>
          <w:lang w:eastAsia="he-IL"/>
        </w:rPr>
      </w:pPr>
      <w:r w:rsidRPr="0012202D">
        <w:rPr>
          <w:rFonts w:hint="cs"/>
          <w:rtl/>
          <w:lang w:eastAsia="he-IL"/>
        </w:rPr>
        <w:t>המשטרה מוסרת לאדם הודעה כזאת.</w:t>
      </w:r>
    </w:p>
    <w:p w:rsidR="006B7347" w:rsidRPr="0012202D" w:rsidRDefault="006B7347" w:rsidP="006B7347">
      <w:pPr>
        <w:rPr>
          <w:rtl/>
          <w:lang w:eastAsia="he-IL"/>
        </w:rPr>
      </w:pPr>
    </w:p>
    <w:p w:rsidR="00E06FC0" w:rsidRPr="0012202D" w:rsidRDefault="00E06FC0" w:rsidP="00E06FC0">
      <w:pPr>
        <w:pStyle w:val="af6"/>
        <w:keepNext/>
        <w:rPr>
          <w:rtl/>
        </w:rPr>
      </w:pPr>
      <w:bookmarkStart w:id="2682" w:name="ET_yor_6156_48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682"/>
    </w:p>
    <w:p w:rsidR="00E06FC0" w:rsidRPr="0012202D" w:rsidRDefault="00E06FC0" w:rsidP="00E06FC0">
      <w:pPr>
        <w:pStyle w:val="KeepWithNext"/>
        <w:rPr>
          <w:rtl/>
          <w:lang w:eastAsia="he-IL"/>
        </w:rPr>
      </w:pPr>
    </w:p>
    <w:p w:rsidR="00E06FC0" w:rsidRPr="0012202D" w:rsidRDefault="00E06FC0" w:rsidP="00E06FC0">
      <w:pPr>
        <w:rPr>
          <w:rtl/>
          <w:lang w:eastAsia="he-IL"/>
        </w:rPr>
      </w:pPr>
      <w:bookmarkStart w:id="2683" w:name="_ETM_Q1_12804513"/>
      <w:bookmarkEnd w:id="2683"/>
      <w:r w:rsidRPr="0012202D">
        <w:rPr>
          <w:rFonts w:hint="cs"/>
          <w:rtl/>
          <w:lang w:eastAsia="he-IL"/>
        </w:rPr>
        <w:t xml:space="preserve">אז פתרנו את הבעיה. בעניין הזה הבעיה נפתרה. </w:t>
      </w:r>
    </w:p>
    <w:p w:rsidR="00E06FC0" w:rsidRPr="0012202D" w:rsidRDefault="00E06FC0" w:rsidP="00E06FC0">
      <w:pPr>
        <w:rPr>
          <w:rtl/>
          <w:lang w:eastAsia="he-IL"/>
        </w:rPr>
      </w:pPr>
      <w:bookmarkStart w:id="2684" w:name="_ETM_Q1_12807437"/>
      <w:bookmarkStart w:id="2685" w:name="_ETM_Q1_12807487"/>
      <w:bookmarkStart w:id="2686" w:name="_ETM_Q1_12807655"/>
      <w:bookmarkEnd w:id="2684"/>
      <w:bookmarkEnd w:id="2685"/>
      <w:bookmarkEnd w:id="2686"/>
    </w:p>
    <w:p w:rsidR="00E06FC0" w:rsidRPr="0012202D" w:rsidRDefault="00E06FC0" w:rsidP="00E06FC0">
      <w:pPr>
        <w:pStyle w:val="af9"/>
        <w:keepNext/>
        <w:rPr>
          <w:rtl/>
          <w:lang w:eastAsia="he-IL"/>
        </w:rPr>
      </w:pPr>
      <w:bookmarkStart w:id="2687" w:name="ET_guest_576214_490"/>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2687"/>
    </w:p>
    <w:p w:rsidR="00E06FC0" w:rsidRPr="0012202D" w:rsidRDefault="00E06FC0" w:rsidP="00E06FC0">
      <w:pPr>
        <w:pStyle w:val="KeepWithNext"/>
        <w:rPr>
          <w:rtl/>
          <w:lang w:eastAsia="he-IL"/>
        </w:rPr>
      </w:pPr>
    </w:p>
    <w:p w:rsidR="00E06FC0" w:rsidRPr="0012202D" w:rsidRDefault="00E06FC0" w:rsidP="00E06FC0">
      <w:pPr>
        <w:rPr>
          <w:rtl/>
          <w:lang w:eastAsia="he-IL"/>
        </w:rPr>
      </w:pPr>
      <w:bookmarkStart w:id="2688" w:name="_ETM_Q1_12808113"/>
      <w:bookmarkStart w:id="2689" w:name="_ETM_Q1_12808147"/>
      <w:bookmarkEnd w:id="2688"/>
      <w:bookmarkEnd w:id="2689"/>
      <w:r w:rsidRPr="0012202D">
        <w:rPr>
          <w:rFonts w:hint="cs"/>
          <w:rtl/>
          <w:lang w:eastAsia="he-IL"/>
        </w:rPr>
        <w:t xml:space="preserve">לא </w:t>
      </w:r>
      <w:bookmarkStart w:id="2690" w:name="_ETM_Q1_12808711"/>
      <w:bookmarkEnd w:id="2690"/>
      <w:r w:rsidRPr="0012202D">
        <w:rPr>
          <w:rFonts w:hint="cs"/>
          <w:rtl/>
          <w:lang w:eastAsia="he-IL"/>
        </w:rPr>
        <w:t>כולל העילה.</w:t>
      </w:r>
    </w:p>
    <w:p w:rsidR="00E06FC0" w:rsidRPr="0012202D" w:rsidRDefault="00E06FC0" w:rsidP="00E06FC0">
      <w:pPr>
        <w:rPr>
          <w:rtl/>
          <w:lang w:eastAsia="he-IL"/>
        </w:rPr>
      </w:pPr>
      <w:bookmarkStart w:id="2691" w:name="_ETM_Q1_12811991"/>
      <w:bookmarkStart w:id="2692" w:name="_ETM_Q1_12812047"/>
      <w:bookmarkEnd w:id="2691"/>
      <w:bookmarkEnd w:id="2692"/>
    </w:p>
    <w:p w:rsidR="00E06FC0" w:rsidRPr="0012202D" w:rsidRDefault="00E06FC0" w:rsidP="00E06FC0">
      <w:pPr>
        <w:pStyle w:val="af6"/>
        <w:keepNext/>
        <w:rPr>
          <w:rtl/>
        </w:rPr>
      </w:pPr>
      <w:bookmarkStart w:id="2693" w:name="ET_yor_6156_49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693"/>
    </w:p>
    <w:p w:rsidR="00E06FC0" w:rsidRPr="0012202D" w:rsidRDefault="00E06FC0" w:rsidP="00E06FC0">
      <w:pPr>
        <w:pStyle w:val="KeepWithNext"/>
        <w:rPr>
          <w:rtl/>
          <w:lang w:eastAsia="he-IL"/>
        </w:rPr>
      </w:pPr>
    </w:p>
    <w:p w:rsidR="00E06FC0" w:rsidRPr="0012202D" w:rsidRDefault="00E06FC0" w:rsidP="00E06FC0">
      <w:pPr>
        <w:rPr>
          <w:rtl/>
          <w:lang w:eastAsia="he-IL"/>
        </w:rPr>
      </w:pPr>
      <w:bookmarkStart w:id="2694" w:name="_ETM_Q1_12815470"/>
      <w:bookmarkEnd w:id="2694"/>
      <w:r w:rsidRPr="0012202D">
        <w:rPr>
          <w:rFonts w:hint="cs"/>
          <w:rtl/>
          <w:lang w:eastAsia="he-IL"/>
        </w:rPr>
        <w:t>זאת נקודה חשובה.</w:t>
      </w:r>
      <w:bookmarkStart w:id="2695" w:name="_ETM_Q1_12815893"/>
      <w:bookmarkEnd w:id="2695"/>
    </w:p>
    <w:p w:rsidR="00E06FC0" w:rsidRPr="0012202D" w:rsidRDefault="00E06FC0" w:rsidP="00E06FC0">
      <w:pPr>
        <w:rPr>
          <w:rtl/>
          <w:lang w:eastAsia="he-IL"/>
        </w:rPr>
      </w:pPr>
      <w:bookmarkStart w:id="2696" w:name="_ETM_Q1_12815942"/>
      <w:bookmarkEnd w:id="2696"/>
    </w:p>
    <w:p w:rsidR="006B7347" w:rsidRPr="0012202D" w:rsidRDefault="006B7347" w:rsidP="006B7347">
      <w:pPr>
        <w:pStyle w:val="a4"/>
        <w:keepNext/>
        <w:rPr>
          <w:rtl/>
        </w:rPr>
      </w:pPr>
      <w:bookmarkStart w:id="2697" w:name="ET_speaker_6157_308"/>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697"/>
    </w:p>
    <w:p w:rsidR="006B7347" w:rsidRPr="0012202D" w:rsidRDefault="006B7347" w:rsidP="006B7347">
      <w:pPr>
        <w:pStyle w:val="KeepWithNext"/>
        <w:rPr>
          <w:rtl/>
          <w:lang w:eastAsia="he-IL"/>
        </w:rPr>
      </w:pPr>
    </w:p>
    <w:p w:rsidR="006B7347" w:rsidRPr="0012202D" w:rsidRDefault="00E06FC0" w:rsidP="006B7347">
      <w:pPr>
        <w:rPr>
          <w:rtl/>
          <w:lang w:eastAsia="he-IL"/>
        </w:rPr>
      </w:pPr>
      <w:r w:rsidRPr="0012202D">
        <w:rPr>
          <w:rFonts w:hint="cs"/>
          <w:rtl/>
          <w:lang w:eastAsia="he-IL"/>
        </w:rPr>
        <w:t xml:space="preserve">אני אגיד את האמירות העקרוניות שלי, כי </w:t>
      </w:r>
      <w:bookmarkStart w:id="2698" w:name="_ETM_Q1_12819926"/>
      <w:bookmarkEnd w:id="2698"/>
      <w:r w:rsidRPr="0012202D">
        <w:rPr>
          <w:rFonts w:hint="cs"/>
          <w:rtl/>
          <w:lang w:eastAsia="he-IL"/>
        </w:rPr>
        <w:t xml:space="preserve">באמת זה דבר שצריך לבוא לתיקון חקיקה. </w:t>
      </w:r>
      <w:r w:rsidR="006B7347" w:rsidRPr="0012202D">
        <w:rPr>
          <w:rFonts w:hint="cs"/>
          <w:rtl/>
          <w:lang w:eastAsia="he-IL"/>
        </w:rPr>
        <w:t xml:space="preserve">בסופו של דבר הסמכות שלנו </w:t>
      </w:r>
      <w:r w:rsidRPr="0012202D">
        <w:rPr>
          <w:rFonts w:hint="cs"/>
          <w:rtl/>
          <w:lang w:eastAsia="he-IL"/>
        </w:rPr>
        <w:t xml:space="preserve">להתעסק בתקנות היא </w:t>
      </w:r>
      <w:bookmarkStart w:id="2699" w:name="_ETM_Q1_12828998"/>
      <w:bookmarkEnd w:id="2699"/>
      <w:r w:rsidRPr="0012202D">
        <w:rPr>
          <w:rFonts w:hint="cs"/>
          <w:rtl/>
          <w:lang w:eastAsia="he-IL"/>
        </w:rPr>
        <w:t>גם היכולת לבוא ולהגיד שיש בעיה עם החוק עצמו ועם</w:t>
      </w:r>
      <w:bookmarkStart w:id="2700" w:name="_ETM_Q1_12833068"/>
      <w:bookmarkEnd w:id="2700"/>
      <w:r w:rsidRPr="0012202D">
        <w:rPr>
          <w:rFonts w:hint="cs"/>
          <w:rtl/>
          <w:lang w:eastAsia="he-IL"/>
        </w:rPr>
        <w:t xml:space="preserve"> ההסדרים שבו, אי-הבהירות שלהם בהקשר הזה.</w:t>
      </w:r>
    </w:p>
    <w:p w:rsidR="00E06FC0" w:rsidRPr="0012202D" w:rsidRDefault="00E06FC0" w:rsidP="006B7347">
      <w:pPr>
        <w:rPr>
          <w:rtl/>
          <w:lang w:eastAsia="he-IL"/>
        </w:rPr>
      </w:pPr>
      <w:bookmarkStart w:id="2701" w:name="_ETM_Q1_12836352"/>
      <w:bookmarkStart w:id="2702" w:name="_ETM_Q1_12836405"/>
      <w:bookmarkEnd w:id="2701"/>
      <w:bookmarkEnd w:id="2702"/>
    </w:p>
    <w:p w:rsidR="00E06FC0" w:rsidRPr="0012202D" w:rsidRDefault="00E06FC0" w:rsidP="006B7347">
      <w:pPr>
        <w:rPr>
          <w:rtl/>
          <w:lang w:eastAsia="he-IL"/>
        </w:rPr>
      </w:pPr>
      <w:bookmarkStart w:id="2703" w:name="_ETM_Q1_12836528"/>
      <w:bookmarkStart w:id="2704" w:name="_ETM_Q1_12836578"/>
      <w:bookmarkStart w:id="2705" w:name="_ETM_Q1_12837540"/>
      <w:bookmarkEnd w:id="2703"/>
      <w:bookmarkEnd w:id="2704"/>
      <w:bookmarkEnd w:id="2705"/>
      <w:r w:rsidRPr="0012202D">
        <w:rPr>
          <w:rFonts w:hint="cs"/>
          <w:rtl/>
          <w:lang w:eastAsia="he-IL"/>
        </w:rPr>
        <w:t>הדיון פה על השאלה אם יש</w:t>
      </w:r>
      <w:bookmarkStart w:id="2706" w:name="_ETM_Q1_12840000"/>
      <w:bookmarkEnd w:id="2706"/>
      <w:r w:rsidRPr="0012202D">
        <w:rPr>
          <w:rFonts w:hint="cs"/>
          <w:rtl/>
          <w:lang w:eastAsia="he-IL"/>
        </w:rPr>
        <w:t xml:space="preserve"> הבחנה בין מידע למידע נוסף</w:t>
      </w:r>
      <w:r w:rsidR="00877BEB" w:rsidRPr="0012202D">
        <w:rPr>
          <w:rFonts w:hint="cs"/>
          <w:rtl/>
          <w:lang w:eastAsia="he-IL"/>
        </w:rPr>
        <w:t>.</w:t>
      </w:r>
      <w:r w:rsidRPr="0012202D">
        <w:rPr>
          <w:rFonts w:hint="cs"/>
          <w:rtl/>
          <w:lang w:eastAsia="he-IL"/>
        </w:rPr>
        <w:t xml:space="preserve"> אם זה נכנס לגדר מידע </w:t>
      </w:r>
      <w:bookmarkStart w:id="2707" w:name="_ETM_Q1_12842890"/>
      <w:bookmarkEnd w:id="2707"/>
      <w:r w:rsidRPr="0012202D">
        <w:rPr>
          <w:rFonts w:hint="cs"/>
          <w:rtl/>
          <w:lang w:eastAsia="he-IL"/>
        </w:rPr>
        <w:t xml:space="preserve">נוסף, אז לכאורה גם פסק דין מזכה לא עוזר לי, </w:t>
      </w:r>
      <w:bookmarkStart w:id="2708" w:name="_ETM_Q1_12847482"/>
      <w:bookmarkEnd w:id="2708"/>
      <w:r w:rsidRPr="0012202D">
        <w:rPr>
          <w:rFonts w:hint="cs"/>
          <w:rtl/>
          <w:lang w:eastAsia="he-IL"/>
        </w:rPr>
        <w:t xml:space="preserve">ואסור לי לבקש ממנו פסק דין מזכה, כי אז אני </w:t>
      </w:r>
      <w:bookmarkStart w:id="2709" w:name="_ETM_Q1_12849920"/>
      <w:bookmarkEnd w:id="2709"/>
      <w:r w:rsidRPr="0012202D">
        <w:rPr>
          <w:rFonts w:hint="cs"/>
          <w:rtl/>
          <w:lang w:eastAsia="he-IL"/>
        </w:rPr>
        <w:t xml:space="preserve">עובר עבירה אחרת. אם אתם מגדירים פסק דין כמידע נוסף. </w:t>
      </w:r>
      <w:bookmarkStart w:id="2710" w:name="_ETM_Q1_12853794"/>
      <w:bookmarkEnd w:id="2710"/>
      <w:r w:rsidRPr="0012202D">
        <w:rPr>
          <w:rFonts w:hint="cs"/>
          <w:rtl/>
          <w:lang w:eastAsia="he-IL"/>
        </w:rPr>
        <w:t>אני לא יודע אם אתם מגדירים פסק דין כמידע נוסף.</w:t>
      </w:r>
      <w:r w:rsidR="00877BEB" w:rsidRPr="0012202D">
        <w:rPr>
          <w:rFonts w:hint="cs"/>
          <w:rtl/>
          <w:lang w:eastAsia="he-IL"/>
        </w:rPr>
        <w:t xml:space="preserve"> זה דבר ראשון.</w:t>
      </w:r>
    </w:p>
    <w:p w:rsidR="00046042" w:rsidRPr="0012202D" w:rsidRDefault="00046042" w:rsidP="006B7347">
      <w:pPr>
        <w:rPr>
          <w:rtl/>
          <w:lang w:eastAsia="he-IL"/>
        </w:rPr>
      </w:pPr>
    </w:p>
    <w:p w:rsidR="00046042" w:rsidRPr="0012202D" w:rsidRDefault="00046042" w:rsidP="00046042">
      <w:pPr>
        <w:pStyle w:val="af9"/>
        <w:keepNext/>
        <w:rPr>
          <w:rtl/>
          <w:lang w:eastAsia="he-IL"/>
        </w:rPr>
      </w:pPr>
      <w:bookmarkStart w:id="2711" w:name="ET_guest_586965_309"/>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711"/>
    </w:p>
    <w:p w:rsidR="00046042" w:rsidRPr="0012202D" w:rsidRDefault="00046042" w:rsidP="00046042">
      <w:pPr>
        <w:pStyle w:val="KeepWithNext"/>
        <w:rPr>
          <w:rtl/>
          <w:lang w:eastAsia="he-IL"/>
        </w:rPr>
      </w:pPr>
    </w:p>
    <w:p w:rsidR="00046042" w:rsidRPr="0012202D" w:rsidRDefault="00046042" w:rsidP="00046042">
      <w:pPr>
        <w:rPr>
          <w:rtl/>
          <w:lang w:eastAsia="he-IL"/>
        </w:rPr>
      </w:pPr>
      <w:r w:rsidRPr="0012202D">
        <w:rPr>
          <w:rFonts w:hint="cs"/>
          <w:rtl/>
          <w:lang w:eastAsia="he-IL"/>
        </w:rPr>
        <w:t>אדוני, יש הצעת חוק ממשלתית שמבקשת לתקן מה שנקבע בסעיף 38 לחוק.</w:t>
      </w:r>
    </w:p>
    <w:p w:rsidR="00046042" w:rsidRPr="0012202D" w:rsidRDefault="00046042" w:rsidP="00046042">
      <w:pPr>
        <w:rPr>
          <w:rtl/>
          <w:lang w:eastAsia="he-IL"/>
        </w:rPr>
      </w:pPr>
    </w:p>
    <w:p w:rsidR="00046042" w:rsidRPr="0012202D" w:rsidRDefault="00046042" w:rsidP="00046042">
      <w:pPr>
        <w:pStyle w:val="a4"/>
        <w:keepNext/>
        <w:rPr>
          <w:rtl/>
        </w:rPr>
      </w:pPr>
      <w:bookmarkStart w:id="2712" w:name="ET_speaker_6157_310"/>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712"/>
    </w:p>
    <w:p w:rsidR="00046042" w:rsidRPr="0012202D" w:rsidRDefault="00046042" w:rsidP="00046042">
      <w:pPr>
        <w:pStyle w:val="KeepWithNext"/>
        <w:rPr>
          <w:rtl/>
          <w:lang w:eastAsia="he-IL"/>
        </w:rPr>
      </w:pPr>
    </w:p>
    <w:p w:rsidR="00046042" w:rsidRPr="0012202D" w:rsidRDefault="00877BEB" w:rsidP="00046042">
      <w:pPr>
        <w:rPr>
          <w:rtl/>
          <w:lang w:eastAsia="he-IL"/>
        </w:rPr>
      </w:pPr>
      <w:r w:rsidRPr="0012202D">
        <w:rPr>
          <w:rFonts w:hint="cs"/>
          <w:rtl/>
          <w:lang w:eastAsia="he-IL"/>
        </w:rPr>
        <w:t xml:space="preserve">אני חושב שבהרבה מאוד מהאלמנטים שנדונו פה אנחנו </w:t>
      </w:r>
      <w:bookmarkStart w:id="2713" w:name="_ETM_Q1_12869598"/>
      <w:bookmarkEnd w:id="2713"/>
      <w:r w:rsidRPr="0012202D">
        <w:rPr>
          <w:rFonts w:hint="cs"/>
          <w:rtl/>
          <w:lang w:eastAsia="he-IL"/>
        </w:rPr>
        <w:t xml:space="preserve">לוקים באנכרוניזם. אנחנו לוקים באנכרוניזם פעם אחת </w:t>
      </w:r>
      <w:r w:rsidR="00046042" w:rsidRPr="0012202D">
        <w:rPr>
          <w:rFonts w:hint="cs"/>
          <w:rtl/>
          <w:lang w:eastAsia="he-IL"/>
        </w:rPr>
        <w:t>כשאנחנו מתעלמים מהמרשם הפלילי של גוגל</w:t>
      </w:r>
      <w:r w:rsidRPr="0012202D">
        <w:rPr>
          <w:rFonts w:hint="cs"/>
          <w:rtl/>
          <w:lang w:eastAsia="he-IL"/>
        </w:rPr>
        <w:t xml:space="preserve">, אנחנו לוקים </w:t>
      </w:r>
      <w:bookmarkStart w:id="2714" w:name="_ETM_Q1_12879960"/>
      <w:bookmarkEnd w:id="2714"/>
      <w:r w:rsidRPr="0012202D">
        <w:rPr>
          <w:rFonts w:hint="cs"/>
          <w:rtl/>
          <w:lang w:eastAsia="he-IL"/>
        </w:rPr>
        <w:t xml:space="preserve">באנכרוניזם כשאנחנו מדברים על זה שחצי מיליון שאילתות ביום זה </w:t>
      </w:r>
      <w:bookmarkStart w:id="2715" w:name="_ETM_Q1_12883787"/>
      <w:bookmarkEnd w:id="2715"/>
      <w:r w:rsidRPr="0012202D">
        <w:rPr>
          <w:rFonts w:hint="cs"/>
          <w:rtl/>
          <w:lang w:eastAsia="he-IL"/>
        </w:rPr>
        <w:t xml:space="preserve">הרבה </w:t>
      </w:r>
      <w:r w:rsidRPr="0012202D">
        <w:rPr>
          <w:rtl/>
          <w:lang w:eastAsia="he-IL"/>
        </w:rPr>
        <w:t>–</w:t>
      </w:r>
      <w:r w:rsidRPr="0012202D">
        <w:rPr>
          <w:rFonts w:hint="cs"/>
          <w:rtl/>
          <w:lang w:eastAsia="he-IL"/>
        </w:rPr>
        <w:t xml:space="preserve"> סליחה, זה הערה על קודם </w:t>
      </w:r>
      <w:r w:rsidRPr="0012202D">
        <w:rPr>
          <w:rtl/>
          <w:lang w:eastAsia="he-IL"/>
        </w:rPr>
        <w:t>–</w:t>
      </w:r>
      <w:r w:rsidRPr="0012202D">
        <w:rPr>
          <w:rFonts w:hint="cs"/>
          <w:rtl/>
          <w:lang w:eastAsia="he-IL"/>
        </w:rPr>
        <w:t xml:space="preserve"> חצי </w:t>
      </w:r>
      <w:r w:rsidR="003E5CBC" w:rsidRPr="0012202D">
        <w:rPr>
          <w:rFonts w:hint="cs"/>
          <w:rtl/>
          <w:lang w:eastAsia="he-IL"/>
        </w:rPr>
        <w:t xml:space="preserve">מיליון </w:t>
      </w:r>
      <w:r w:rsidRPr="0012202D">
        <w:rPr>
          <w:rFonts w:hint="cs"/>
          <w:rtl/>
          <w:lang w:eastAsia="he-IL"/>
        </w:rPr>
        <w:t xml:space="preserve">שאילתות </w:t>
      </w:r>
      <w:bookmarkStart w:id="2716" w:name="_ETM_Q1_12888210"/>
      <w:bookmarkEnd w:id="2716"/>
      <w:r w:rsidRPr="0012202D">
        <w:rPr>
          <w:rFonts w:hint="cs"/>
          <w:rtl/>
          <w:lang w:eastAsia="he-IL"/>
        </w:rPr>
        <w:t xml:space="preserve">ביום, כמעט כל אתר אינטרנט עם מנוע חיפוש, שמכבד את עצמו, מקבל יותר שאילתות ביום, ומשטרת ישראל בסטרט-אפ ניישן בהחלט </w:t>
      </w:r>
      <w:bookmarkStart w:id="2717" w:name="_ETM_Q1_12898649"/>
      <w:bookmarkEnd w:id="2717"/>
      <w:r w:rsidRPr="0012202D">
        <w:rPr>
          <w:rFonts w:hint="cs"/>
          <w:rtl/>
          <w:lang w:eastAsia="he-IL"/>
        </w:rPr>
        <w:t>יכולה להרשות לעצמה לייצר את המנגנון שיתמודד עם השאילתות האלה.</w:t>
      </w:r>
    </w:p>
    <w:p w:rsidR="00046042" w:rsidRPr="0012202D" w:rsidRDefault="00046042" w:rsidP="00046042">
      <w:pPr>
        <w:rPr>
          <w:rtl/>
          <w:lang w:eastAsia="he-IL"/>
        </w:rPr>
      </w:pPr>
    </w:p>
    <w:p w:rsidR="00046042" w:rsidRPr="0012202D" w:rsidRDefault="00046042" w:rsidP="00046042">
      <w:pPr>
        <w:pStyle w:val="af9"/>
        <w:keepNext/>
        <w:rPr>
          <w:rtl/>
          <w:lang w:eastAsia="he-IL"/>
        </w:rPr>
      </w:pPr>
      <w:bookmarkStart w:id="2718" w:name="ET_guest_586965_31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718"/>
    </w:p>
    <w:p w:rsidR="00046042" w:rsidRPr="0012202D" w:rsidRDefault="00046042" w:rsidP="00046042">
      <w:pPr>
        <w:pStyle w:val="KeepWithNext"/>
        <w:rPr>
          <w:rtl/>
          <w:lang w:eastAsia="he-IL"/>
        </w:rPr>
      </w:pPr>
    </w:p>
    <w:p w:rsidR="00046042" w:rsidRPr="0012202D" w:rsidRDefault="00877BEB" w:rsidP="00046042">
      <w:pPr>
        <w:rPr>
          <w:rtl/>
          <w:lang w:eastAsia="he-IL"/>
        </w:rPr>
      </w:pPr>
      <w:r w:rsidRPr="0012202D">
        <w:rPr>
          <w:rFonts w:hint="cs"/>
          <w:rtl/>
          <w:lang w:eastAsia="he-IL"/>
        </w:rPr>
        <w:t xml:space="preserve">אני </w:t>
      </w:r>
      <w:bookmarkStart w:id="2719" w:name="_ETM_Q1_12902004"/>
      <w:bookmarkEnd w:id="2719"/>
      <w:r w:rsidRPr="0012202D">
        <w:rPr>
          <w:rFonts w:hint="cs"/>
          <w:rtl/>
          <w:lang w:eastAsia="he-IL"/>
        </w:rPr>
        <w:t xml:space="preserve">מציעה שאחר כך נציגי המחשוב של משטרת ישראל יסבירו את </w:t>
      </w:r>
      <w:bookmarkStart w:id="2720" w:name="_ETM_Q1_12906366"/>
      <w:bookmarkEnd w:id="2720"/>
      <w:r w:rsidRPr="0012202D">
        <w:rPr>
          <w:rFonts w:hint="cs"/>
          <w:rtl/>
          <w:lang w:eastAsia="he-IL"/>
        </w:rPr>
        <w:t>ההבדל בין שאילתה לדף גוגל.</w:t>
      </w:r>
    </w:p>
    <w:p w:rsidR="00877BEB" w:rsidRPr="0012202D" w:rsidRDefault="00877BEB" w:rsidP="00046042">
      <w:pPr>
        <w:rPr>
          <w:rtl/>
          <w:lang w:eastAsia="he-IL"/>
        </w:rPr>
      </w:pPr>
      <w:bookmarkStart w:id="2721" w:name="_ETM_Q1_12910331"/>
      <w:bookmarkStart w:id="2722" w:name="_ETM_Q1_12910381"/>
      <w:bookmarkEnd w:id="2721"/>
      <w:bookmarkEnd w:id="2722"/>
    </w:p>
    <w:p w:rsidR="00046042" w:rsidRPr="0012202D" w:rsidRDefault="00046042" w:rsidP="00046042">
      <w:pPr>
        <w:pStyle w:val="a4"/>
        <w:keepNext/>
        <w:rPr>
          <w:rtl/>
        </w:rPr>
      </w:pPr>
      <w:bookmarkStart w:id="2723" w:name="ET_speaker_6157_312"/>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723"/>
    </w:p>
    <w:p w:rsidR="00046042" w:rsidRPr="0012202D" w:rsidRDefault="00046042" w:rsidP="00046042">
      <w:pPr>
        <w:pStyle w:val="KeepWithNext"/>
        <w:rPr>
          <w:rtl/>
          <w:lang w:eastAsia="he-IL"/>
        </w:rPr>
      </w:pPr>
    </w:p>
    <w:p w:rsidR="00046042" w:rsidRPr="0012202D" w:rsidRDefault="00877BEB" w:rsidP="00046042">
      <w:pPr>
        <w:rPr>
          <w:rtl/>
          <w:lang w:eastAsia="he-IL"/>
        </w:rPr>
      </w:pPr>
      <w:r w:rsidRPr="0012202D">
        <w:rPr>
          <w:rFonts w:hint="cs"/>
          <w:rtl/>
          <w:lang w:eastAsia="he-IL"/>
        </w:rPr>
        <w:t xml:space="preserve">גם אני אשמח. </w:t>
      </w:r>
      <w:r w:rsidR="00046042" w:rsidRPr="0012202D">
        <w:rPr>
          <w:rFonts w:hint="cs"/>
          <w:rtl/>
          <w:lang w:eastAsia="he-IL"/>
        </w:rPr>
        <w:t xml:space="preserve">אני יודע </w:t>
      </w:r>
      <w:r w:rsidRPr="0012202D">
        <w:rPr>
          <w:rFonts w:hint="cs"/>
          <w:rtl/>
          <w:lang w:eastAsia="he-IL"/>
        </w:rPr>
        <w:t xml:space="preserve">על </w:t>
      </w:r>
      <w:r w:rsidR="00046042" w:rsidRPr="0012202D">
        <w:rPr>
          <w:rFonts w:hint="cs"/>
          <w:rtl/>
          <w:lang w:eastAsia="he-IL"/>
        </w:rPr>
        <w:t>מנגנונים ל</w:t>
      </w:r>
      <w:r w:rsidRPr="0012202D">
        <w:rPr>
          <w:rFonts w:hint="cs"/>
          <w:rtl/>
          <w:lang w:eastAsia="he-IL"/>
        </w:rPr>
        <w:t>חיפוש וא</w:t>
      </w:r>
      <w:r w:rsidR="00046042" w:rsidRPr="0012202D">
        <w:rPr>
          <w:rFonts w:hint="cs"/>
          <w:rtl/>
          <w:lang w:eastAsia="he-IL"/>
        </w:rPr>
        <w:t>יסוף מידע</w:t>
      </w:r>
      <w:r w:rsidRPr="0012202D">
        <w:rPr>
          <w:rFonts w:hint="cs"/>
          <w:rtl/>
          <w:lang w:eastAsia="he-IL"/>
        </w:rPr>
        <w:t>.</w:t>
      </w:r>
    </w:p>
    <w:p w:rsidR="00877BEB" w:rsidRPr="0012202D" w:rsidRDefault="00877BEB" w:rsidP="00046042">
      <w:pPr>
        <w:rPr>
          <w:rtl/>
          <w:lang w:eastAsia="he-IL"/>
        </w:rPr>
      </w:pPr>
      <w:bookmarkStart w:id="2724" w:name="_ETM_Q1_12922756"/>
      <w:bookmarkStart w:id="2725" w:name="_ETM_Q1_12922823"/>
      <w:bookmarkStart w:id="2726" w:name="_ETM_Q1_12922924"/>
      <w:bookmarkEnd w:id="2724"/>
      <w:bookmarkEnd w:id="2725"/>
      <w:bookmarkEnd w:id="2726"/>
    </w:p>
    <w:p w:rsidR="00877BEB" w:rsidRPr="0012202D" w:rsidRDefault="00877BEB" w:rsidP="00046042">
      <w:pPr>
        <w:rPr>
          <w:rtl/>
          <w:lang w:eastAsia="he-IL"/>
        </w:rPr>
      </w:pPr>
      <w:bookmarkStart w:id="2727" w:name="_ETM_Q1_12922981"/>
      <w:bookmarkEnd w:id="2727"/>
      <w:r w:rsidRPr="0012202D">
        <w:rPr>
          <w:rFonts w:hint="cs"/>
          <w:rtl/>
          <w:lang w:eastAsia="he-IL"/>
        </w:rPr>
        <w:t xml:space="preserve">אנחנו מרמים את עצמנו, וזה הנושא בעיניי שהוא המשמעותי ביותר. ושוב, </w:t>
      </w:r>
      <w:bookmarkStart w:id="2728" w:name="_ETM_Q1_12926803"/>
      <w:bookmarkEnd w:id="2728"/>
      <w:r w:rsidRPr="0012202D">
        <w:rPr>
          <w:rFonts w:hint="cs"/>
          <w:rtl/>
          <w:lang w:eastAsia="he-IL"/>
        </w:rPr>
        <w:t xml:space="preserve">יש איזה תפיסה שלממשלה מותר הכול, ולאזרח אסור כלום, ולא </w:t>
      </w:r>
      <w:bookmarkStart w:id="2729" w:name="_ETM_Q1_12932222"/>
      <w:bookmarkEnd w:id="2729"/>
      <w:r w:rsidRPr="0012202D">
        <w:rPr>
          <w:rFonts w:hint="cs"/>
          <w:rtl/>
          <w:lang w:eastAsia="he-IL"/>
        </w:rPr>
        <w:t>היא. זה צריך להיות להפך. למה אני אומר את זה?</w:t>
      </w:r>
      <w:bookmarkStart w:id="2730" w:name="_ETM_Q1_12939531"/>
      <w:bookmarkEnd w:id="2730"/>
      <w:r w:rsidRPr="0012202D">
        <w:rPr>
          <w:rFonts w:hint="cs"/>
          <w:rtl/>
          <w:lang w:eastAsia="he-IL"/>
        </w:rPr>
        <w:t xml:space="preserve"> מאחר שקרה אירוע במדינת ישראל, אולי אתם לא זוכרים כי זה היה מזמן</w:t>
      </w:r>
      <w:r w:rsidR="000F67C5" w:rsidRPr="0012202D">
        <w:rPr>
          <w:rFonts w:hint="cs"/>
          <w:rtl/>
          <w:lang w:eastAsia="he-IL"/>
        </w:rPr>
        <w:t xml:space="preserve">, שנקרא "מסמך יצחקי". מסמך יצחקי קרה כאשר </w:t>
      </w:r>
      <w:bookmarkStart w:id="2731" w:name="_ETM_Q1_12945828"/>
      <w:bookmarkEnd w:id="2731"/>
      <w:r w:rsidR="000F67C5" w:rsidRPr="0012202D">
        <w:rPr>
          <w:rFonts w:hint="cs"/>
          <w:rtl/>
          <w:lang w:eastAsia="he-IL"/>
        </w:rPr>
        <w:t xml:space="preserve">הגיע איש בתוך משטרת ישראל, נכנס לחדר ואמר: בבקשה, תאספו </w:t>
      </w:r>
      <w:bookmarkStart w:id="2732" w:name="_ETM_Q1_12951434"/>
      <w:bookmarkEnd w:id="2732"/>
      <w:r w:rsidR="000F67C5" w:rsidRPr="0012202D">
        <w:rPr>
          <w:rFonts w:hint="cs"/>
          <w:rtl/>
          <w:lang w:eastAsia="he-IL"/>
        </w:rPr>
        <w:t xml:space="preserve">לי את כל המידע שיש על נבחרי ציבור. העובדה שמשטרת </w:t>
      </w:r>
      <w:bookmarkStart w:id="2733" w:name="_ETM_Q1_12956898"/>
      <w:bookmarkEnd w:id="2733"/>
      <w:r w:rsidR="000F67C5" w:rsidRPr="0012202D">
        <w:rPr>
          <w:rFonts w:hint="cs"/>
          <w:rtl/>
          <w:lang w:eastAsia="he-IL"/>
        </w:rPr>
        <w:t xml:space="preserve">ישראל מסוגלת לעשות איסוף כזה במאגרים הפנימיים שלה, שאינם המאגר </w:t>
      </w:r>
      <w:bookmarkStart w:id="2734" w:name="_ETM_Q1_12963326"/>
      <w:bookmarkEnd w:id="2734"/>
      <w:r w:rsidR="000F67C5" w:rsidRPr="0012202D">
        <w:rPr>
          <w:rFonts w:hint="cs"/>
          <w:rtl/>
          <w:lang w:eastAsia="he-IL"/>
        </w:rPr>
        <w:t xml:space="preserve">הפלילי ואינם המאגר המשטרתי, כי אם זה היה, הם היו </w:t>
      </w:r>
      <w:bookmarkStart w:id="2735" w:name="_ETM_Q1_12966924"/>
      <w:bookmarkEnd w:id="2735"/>
      <w:r w:rsidR="000F67C5" w:rsidRPr="0012202D">
        <w:rPr>
          <w:rFonts w:hint="cs"/>
          <w:rtl/>
          <w:lang w:eastAsia="he-IL"/>
        </w:rPr>
        <w:t xml:space="preserve">מוסתרים, והוא לא היה יכול ככל הנראה לעשות את זה, </w:t>
      </w:r>
      <w:bookmarkStart w:id="2736" w:name="_ETM_Q1_12969778"/>
      <w:bookmarkEnd w:id="2736"/>
      <w:r w:rsidR="000F67C5" w:rsidRPr="0012202D">
        <w:rPr>
          <w:rFonts w:hint="cs"/>
          <w:rtl/>
          <w:lang w:eastAsia="he-IL"/>
        </w:rPr>
        <w:t xml:space="preserve">והמאגרים שמוסדרים בסעיף קטן בחוק הזה שאומר שהמשטרה תנהל </w:t>
      </w:r>
      <w:bookmarkStart w:id="2737" w:name="_ETM_Q1_12975104"/>
      <w:bookmarkEnd w:id="2737"/>
      <w:r w:rsidR="000F67C5" w:rsidRPr="0012202D">
        <w:rPr>
          <w:rFonts w:hint="cs"/>
          <w:rtl/>
          <w:lang w:eastAsia="he-IL"/>
        </w:rPr>
        <w:t xml:space="preserve">מלבד זה את המאגרים שהיא זקוקה להם לעבודתה וחוק זה </w:t>
      </w:r>
      <w:bookmarkStart w:id="2738" w:name="_ETM_Q1_12979402"/>
      <w:bookmarkEnd w:id="2738"/>
      <w:r w:rsidR="000F67C5" w:rsidRPr="0012202D">
        <w:rPr>
          <w:rFonts w:hint="cs"/>
          <w:rtl/>
          <w:lang w:eastAsia="he-IL"/>
        </w:rPr>
        <w:t xml:space="preserve">לא יחול עליהם, מייצרים לא רק פגיעה אדירה בכל המטרות </w:t>
      </w:r>
      <w:bookmarkStart w:id="2739" w:name="_ETM_Q1_12988570"/>
      <w:bookmarkEnd w:id="2739"/>
      <w:r w:rsidR="000F67C5" w:rsidRPr="0012202D">
        <w:rPr>
          <w:rFonts w:hint="cs"/>
          <w:rtl/>
          <w:lang w:eastAsia="he-IL"/>
        </w:rPr>
        <w:t xml:space="preserve">של חוק המידע הפלילי, זה כמובן עניין של אופן השימוש </w:t>
      </w:r>
      <w:bookmarkStart w:id="2740" w:name="_ETM_Q1_12989290"/>
      <w:bookmarkEnd w:id="2740"/>
      <w:r w:rsidR="000F67C5" w:rsidRPr="0012202D">
        <w:rPr>
          <w:rFonts w:hint="cs"/>
          <w:rtl/>
          <w:lang w:eastAsia="he-IL"/>
        </w:rPr>
        <w:t>בהם</w:t>
      </w:r>
      <w:r w:rsidR="0004736D" w:rsidRPr="0012202D">
        <w:rPr>
          <w:rFonts w:hint="cs"/>
          <w:rtl/>
          <w:lang w:eastAsia="he-IL"/>
        </w:rPr>
        <w:t>.</w:t>
      </w:r>
      <w:r w:rsidR="000F67C5" w:rsidRPr="0012202D">
        <w:rPr>
          <w:rFonts w:hint="cs"/>
          <w:rtl/>
          <w:lang w:eastAsia="he-IL"/>
        </w:rPr>
        <w:t xml:space="preserve"> אבל כל מה שהמידע הפלילי ותקנת השבים נועד למנוע </w:t>
      </w:r>
      <w:bookmarkStart w:id="2741" w:name="_ETM_Q1_12994192"/>
      <w:bookmarkEnd w:id="2741"/>
      <w:r w:rsidR="000F67C5" w:rsidRPr="0012202D">
        <w:rPr>
          <w:rFonts w:hint="cs"/>
          <w:rtl/>
          <w:lang w:eastAsia="he-IL"/>
        </w:rPr>
        <w:t xml:space="preserve">נעשה באמצעות המאגרים הפנימיים של משטרת ישראל והמאגר המודיעיני </w:t>
      </w:r>
      <w:bookmarkStart w:id="2742" w:name="_ETM_Q1_12996510"/>
      <w:bookmarkEnd w:id="2742"/>
      <w:r w:rsidR="000F67C5" w:rsidRPr="0012202D">
        <w:rPr>
          <w:rFonts w:hint="cs"/>
          <w:rtl/>
          <w:lang w:eastAsia="he-IL"/>
        </w:rPr>
        <w:t xml:space="preserve">של משטרת ישראל, כי מה שקורה זה שהמידע נמחק כדת </w:t>
      </w:r>
      <w:bookmarkStart w:id="2743" w:name="_ETM_Q1_13002950"/>
      <w:bookmarkEnd w:id="2743"/>
      <w:r w:rsidR="000F67C5" w:rsidRPr="0012202D">
        <w:rPr>
          <w:rFonts w:hint="cs"/>
          <w:rtl/>
          <w:lang w:eastAsia="he-IL"/>
        </w:rPr>
        <w:t xml:space="preserve">וכדין מהמאגר המשטרתי, מופיע שהוא הוצא מהמאגר הפלילי, </w:t>
      </w:r>
      <w:bookmarkStart w:id="2744" w:name="_ETM_Q1_13007181"/>
      <w:bookmarkEnd w:id="2744"/>
      <w:r w:rsidR="000F67C5" w:rsidRPr="0012202D">
        <w:rPr>
          <w:rFonts w:hint="cs"/>
          <w:rtl/>
          <w:lang w:eastAsia="he-IL"/>
        </w:rPr>
        <w:t xml:space="preserve">חלפו </w:t>
      </w:r>
      <w:r w:rsidR="000F67C5" w:rsidRPr="0012202D">
        <w:rPr>
          <w:rFonts w:hint="cs"/>
          <w:lang w:eastAsia="he-IL"/>
        </w:rPr>
        <w:t>X</w:t>
      </w:r>
      <w:r w:rsidR="000F67C5" w:rsidRPr="0012202D">
        <w:rPr>
          <w:rFonts w:hint="cs"/>
          <w:rtl/>
          <w:lang w:eastAsia="he-IL"/>
        </w:rPr>
        <w:t xml:space="preserve"> שנים, ואז בכל רגע נתון יכול לבוא </w:t>
      </w:r>
      <w:bookmarkStart w:id="2745" w:name="_ETM_Q1_13009843"/>
      <w:bookmarkEnd w:id="2745"/>
      <w:r w:rsidR="000F67C5" w:rsidRPr="0012202D">
        <w:rPr>
          <w:rFonts w:hint="cs"/>
          <w:rtl/>
          <w:lang w:eastAsia="he-IL"/>
        </w:rPr>
        <w:t xml:space="preserve">כמעט כל גורם, לא בדרגות אפילו מאוד מאוד בכירות, אבל </w:t>
      </w:r>
      <w:bookmarkStart w:id="2746" w:name="_ETM_Q1_13015337"/>
      <w:bookmarkEnd w:id="2746"/>
      <w:r w:rsidR="000F67C5" w:rsidRPr="0012202D">
        <w:rPr>
          <w:rFonts w:hint="cs"/>
          <w:rtl/>
          <w:lang w:eastAsia="he-IL"/>
        </w:rPr>
        <w:t xml:space="preserve">גם גורם משטרתי, לבוא ולהגיד: תוציאו את כל מה שיש </w:t>
      </w:r>
      <w:bookmarkStart w:id="2747" w:name="_ETM_Q1_13018191"/>
      <w:bookmarkEnd w:id="2747"/>
      <w:r w:rsidR="000F67C5" w:rsidRPr="0012202D">
        <w:rPr>
          <w:rFonts w:hint="cs"/>
          <w:rtl/>
          <w:lang w:eastAsia="he-IL"/>
        </w:rPr>
        <w:t xml:space="preserve">מהנפטלין, ולעשות בזה כרצונו, ואחר כך חלק מהמידע יוצא </w:t>
      </w:r>
      <w:bookmarkStart w:id="2748" w:name="_ETM_Q1_13024119"/>
      <w:bookmarkEnd w:id="2748"/>
      <w:r w:rsidR="000F67C5" w:rsidRPr="0012202D">
        <w:rPr>
          <w:rFonts w:hint="cs"/>
          <w:rtl/>
          <w:lang w:eastAsia="he-IL"/>
        </w:rPr>
        <w:t xml:space="preserve">או לא יוצא. </w:t>
      </w:r>
      <w:bookmarkStart w:id="2749" w:name="_ETM_Q1_13027879"/>
      <w:bookmarkEnd w:id="2749"/>
    </w:p>
    <w:p w:rsidR="000F67C5" w:rsidRPr="0012202D" w:rsidRDefault="000F67C5" w:rsidP="00046042">
      <w:pPr>
        <w:rPr>
          <w:rtl/>
          <w:lang w:eastAsia="he-IL"/>
        </w:rPr>
      </w:pPr>
      <w:bookmarkStart w:id="2750" w:name="_ETM_Q1_13027927"/>
      <w:bookmarkEnd w:id="2750"/>
    </w:p>
    <w:p w:rsidR="000F67C5" w:rsidRPr="0012202D" w:rsidRDefault="000F67C5" w:rsidP="00046042">
      <w:pPr>
        <w:rPr>
          <w:rtl/>
          <w:lang w:eastAsia="he-IL"/>
        </w:rPr>
      </w:pPr>
      <w:bookmarkStart w:id="2751" w:name="_ETM_Q1_13028327"/>
      <w:bookmarkStart w:id="2752" w:name="_ETM_Q1_13028373"/>
      <w:bookmarkEnd w:id="2751"/>
      <w:bookmarkEnd w:id="2752"/>
      <w:r w:rsidRPr="0012202D">
        <w:rPr>
          <w:rFonts w:hint="cs"/>
          <w:rtl/>
          <w:lang w:eastAsia="he-IL"/>
        </w:rPr>
        <w:t xml:space="preserve">יש את ההגנה מפני מאגר המידע של </w:t>
      </w:r>
      <w:bookmarkStart w:id="2753" w:name="_ETM_Q1_13030605"/>
      <w:bookmarkEnd w:id="2753"/>
      <w:r w:rsidRPr="0012202D">
        <w:rPr>
          <w:rFonts w:hint="cs"/>
          <w:rtl/>
          <w:lang w:eastAsia="he-IL"/>
        </w:rPr>
        <w:t>גוגל, שהוא לא מוסדר, ויש את חוסר ההגנה או אי-ההגנה.</w:t>
      </w:r>
      <w:bookmarkStart w:id="2754" w:name="_ETM_Q1_13033520"/>
      <w:bookmarkEnd w:id="2754"/>
      <w:r w:rsidRPr="0012202D">
        <w:rPr>
          <w:rFonts w:hint="cs"/>
          <w:rtl/>
          <w:lang w:eastAsia="he-IL"/>
        </w:rPr>
        <w:t xml:space="preserve"> בשניהם אנחנו לא מגנים, לא מפני הפרטי ולא מפני מה </w:t>
      </w:r>
      <w:bookmarkStart w:id="2755" w:name="_ETM_Q1_13037117"/>
      <w:bookmarkEnd w:id="2755"/>
      <w:r w:rsidRPr="0012202D">
        <w:rPr>
          <w:rFonts w:hint="cs"/>
          <w:rtl/>
          <w:lang w:eastAsia="he-IL"/>
        </w:rPr>
        <w:t xml:space="preserve">שמשטרת ישראל משתמשת בו לצרכיה, </w:t>
      </w:r>
      <w:r w:rsidR="0004736D" w:rsidRPr="0012202D">
        <w:rPr>
          <w:rFonts w:hint="cs"/>
          <w:rtl/>
          <w:lang w:eastAsia="he-IL"/>
        </w:rPr>
        <w:t>כ</w:t>
      </w:r>
      <w:r w:rsidRPr="0012202D">
        <w:rPr>
          <w:rFonts w:hint="cs"/>
          <w:rtl/>
          <w:lang w:eastAsia="he-IL"/>
        </w:rPr>
        <w:t xml:space="preserve">שלפעמים גם יש עילות מה </w:t>
      </w:r>
      <w:bookmarkStart w:id="2756" w:name="_ETM_Q1_13041879"/>
      <w:bookmarkEnd w:id="2756"/>
      <w:r w:rsidRPr="0012202D">
        <w:rPr>
          <w:rFonts w:hint="cs"/>
          <w:rtl/>
          <w:lang w:eastAsia="he-IL"/>
        </w:rPr>
        <w:t xml:space="preserve">הם בדיוק צרכיה, או צורכי המדינה, או האינטרס הציבורי, ועליהם </w:t>
      </w:r>
      <w:bookmarkStart w:id="2757" w:name="_ETM_Q1_13044132"/>
      <w:bookmarkEnd w:id="2757"/>
      <w:r w:rsidRPr="0012202D">
        <w:rPr>
          <w:rFonts w:hint="cs"/>
          <w:rtl/>
          <w:lang w:eastAsia="he-IL"/>
        </w:rPr>
        <w:t>בדיון נפרד.</w:t>
      </w:r>
    </w:p>
    <w:p w:rsidR="000F67C5" w:rsidRPr="0012202D" w:rsidRDefault="000F67C5" w:rsidP="00046042">
      <w:pPr>
        <w:rPr>
          <w:rtl/>
          <w:lang w:eastAsia="he-IL"/>
        </w:rPr>
      </w:pPr>
      <w:bookmarkStart w:id="2758" w:name="_ETM_Q1_13046531"/>
      <w:bookmarkStart w:id="2759" w:name="_ETM_Q1_13046580"/>
      <w:bookmarkStart w:id="2760" w:name="_ETM_Q1_13046699"/>
      <w:bookmarkEnd w:id="2758"/>
      <w:bookmarkEnd w:id="2759"/>
      <w:bookmarkEnd w:id="2760"/>
    </w:p>
    <w:p w:rsidR="000F67C5" w:rsidRPr="0012202D" w:rsidRDefault="000F67C5" w:rsidP="00046042">
      <w:pPr>
        <w:rPr>
          <w:rtl/>
          <w:lang w:eastAsia="he-IL"/>
        </w:rPr>
      </w:pPr>
      <w:bookmarkStart w:id="2761" w:name="_ETM_Q1_13046741"/>
      <w:bookmarkEnd w:id="2761"/>
      <w:r w:rsidRPr="0012202D">
        <w:rPr>
          <w:rFonts w:hint="cs"/>
          <w:rtl/>
          <w:lang w:eastAsia="he-IL"/>
        </w:rPr>
        <w:t>ולכן בשני התחומים האלה אנחנו עושים מעצמנו צחוק</w:t>
      </w:r>
      <w:bookmarkStart w:id="2762" w:name="_ETM_Q1_13051409"/>
      <w:bookmarkEnd w:id="2762"/>
      <w:r w:rsidRPr="0012202D">
        <w:rPr>
          <w:rFonts w:hint="cs"/>
          <w:rtl/>
          <w:lang w:eastAsia="he-IL"/>
        </w:rPr>
        <w:t xml:space="preserve"> במחילה, עושים מעצמנו צחוק בתחום של ההגנה על הפרט, אנחנו </w:t>
      </w:r>
      <w:bookmarkStart w:id="2763" w:name="_ETM_Q1_13057657"/>
      <w:bookmarkEnd w:id="2763"/>
      <w:r w:rsidRPr="0012202D">
        <w:rPr>
          <w:rFonts w:hint="cs"/>
          <w:rtl/>
          <w:lang w:eastAsia="he-IL"/>
        </w:rPr>
        <w:t xml:space="preserve">אומרים שרק לגופים מסוימים תהיה הסמכות לשקול את המידע, </w:t>
      </w:r>
      <w:bookmarkStart w:id="2764" w:name="_ETM_Q1_13059991"/>
      <w:bookmarkEnd w:id="2764"/>
      <w:r w:rsidRPr="0012202D">
        <w:rPr>
          <w:rFonts w:hint="cs"/>
          <w:rtl/>
          <w:lang w:eastAsia="he-IL"/>
        </w:rPr>
        <w:t xml:space="preserve">לגופים פרטיים לא תהיה סמכות, המידע יגיע אליהם, ולא יהיו </w:t>
      </w:r>
      <w:bookmarkStart w:id="2765" w:name="_ETM_Q1_13065981"/>
      <w:bookmarkEnd w:id="2765"/>
      <w:proofErr w:type="spellStart"/>
      <w:r w:rsidRPr="0012202D">
        <w:rPr>
          <w:rFonts w:hint="cs"/>
          <w:rtl/>
          <w:lang w:eastAsia="he-IL"/>
        </w:rPr>
        <w:t>ההגנות</w:t>
      </w:r>
      <w:proofErr w:type="spellEnd"/>
      <w:r w:rsidR="0004736D" w:rsidRPr="0012202D">
        <w:rPr>
          <w:rFonts w:hint="cs"/>
          <w:rtl/>
          <w:lang w:eastAsia="he-IL"/>
        </w:rPr>
        <w:t xml:space="preserve"> בספירה הפרטית, ובספירה המשטרתית העובדה שיש מאגר שלא מפוקח </w:t>
      </w:r>
      <w:bookmarkStart w:id="2766" w:name="_ETM_Q1_13074726"/>
      <w:bookmarkEnd w:id="2766"/>
      <w:r w:rsidR="0004736D" w:rsidRPr="0012202D">
        <w:rPr>
          <w:rFonts w:hint="cs"/>
          <w:rtl/>
          <w:lang w:eastAsia="he-IL"/>
        </w:rPr>
        <w:t xml:space="preserve">בכלל, לא נמצא מתחת לרדאר בכלל, תיק שנסגר </w:t>
      </w:r>
      <w:bookmarkStart w:id="2767" w:name="_ETM_Q1_13077047"/>
      <w:bookmarkEnd w:id="2767"/>
      <w:proofErr w:type="spellStart"/>
      <w:r w:rsidR="0004736D" w:rsidRPr="0012202D">
        <w:rPr>
          <w:rFonts w:hint="cs"/>
          <w:rtl/>
          <w:lang w:eastAsia="he-IL"/>
        </w:rPr>
        <w:t>במב"ד</w:t>
      </w:r>
      <w:proofErr w:type="spellEnd"/>
      <w:r w:rsidR="0004736D" w:rsidRPr="0012202D">
        <w:rPr>
          <w:rFonts w:hint="cs"/>
          <w:rtl/>
          <w:lang w:eastAsia="he-IL"/>
        </w:rPr>
        <w:t xml:space="preserve"> קיים שם לעולמי עד, אין אפשרות לאף אחד - </w:t>
      </w:r>
      <w:bookmarkStart w:id="2768" w:name="_ETM_Q1_13081419"/>
      <w:bookmarkEnd w:id="2768"/>
      <w:r w:rsidR="0004736D" w:rsidRPr="0012202D">
        <w:rPr>
          <w:rFonts w:hint="cs"/>
          <w:rtl/>
          <w:lang w:eastAsia="he-IL"/>
        </w:rPr>
        <w:t>- -</w:t>
      </w:r>
    </w:p>
    <w:p w:rsidR="00046042" w:rsidRPr="0012202D" w:rsidRDefault="00046042" w:rsidP="00046042">
      <w:pPr>
        <w:rPr>
          <w:rtl/>
          <w:lang w:eastAsia="he-IL"/>
        </w:rPr>
      </w:pPr>
    </w:p>
    <w:p w:rsidR="00046042" w:rsidRPr="0012202D" w:rsidRDefault="00046042" w:rsidP="00046042">
      <w:pPr>
        <w:pStyle w:val="af9"/>
        <w:keepNext/>
        <w:rPr>
          <w:rtl/>
          <w:lang w:eastAsia="he-IL"/>
        </w:rPr>
      </w:pPr>
      <w:bookmarkStart w:id="2769" w:name="ET_guest_3540_313"/>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769"/>
    </w:p>
    <w:p w:rsidR="00046042" w:rsidRPr="0012202D" w:rsidRDefault="00046042" w:rsidP="00046042">
      <w:pPr>
        <w:pStyle w:val="KeepWithNext"/>
        <w:rPr>
          <w:rtl/>
          <w:lang w:eastAsia="he-IL"/>
        </w:rPr>
      </w:pPr>
    </w:p>
    <w:p w:rsidR="00046042" w:rsidRPr="0012202D" w:rsidRDefault="00046042" w:rsidP="00046042">
      <w:pPr>
        <w:rPr>
          <w:rtl/>
          <w:lang w:eastAsia="he-IL"/>
        </w:rPr>
      </w:pPr>
      <w:r w:rsidRPr="0012202D">
        <w:rPr>
          <w:rFonts w:hint="cs"/>
          <w:rtl/>
          <w:lang w:eastAsia="he-IL"/>
        </w:rPr>
        <w:t>תיק סגור כלול בחוק, זה לא מאגר מידע.</w:t>
      </w:r>
    </w:p>
    <w:p w:rsidR="00046042" w:rsidRPr="0012202D" w:rsidRDefault="00046042" w:rsidP="00046042">
      <w:pPr>
        <w:rPr>
          <w:rtl/>
          <w:lang w:eastAsia="he-IL"/>
        </w:rPr>
      </w:pPr>
    </w:p>
    <w:p w:rsidR="00046042" w:rsidRPr="0012202D" w:rsidRDefault="00046042" w:rsidP="00046042">
      <w:pPr>
        <w:pStyle w:val="a4"/>
        <w:keepNext/>
        <w:rPr>
          <w:rtl/>
        </w:rPr>
      </w:pPr>
      <w:bookmarkStart w:id="2770" w:name="ET_speaker_6157_314"/>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770"/>
    </w:p>
    <w:p w:rsidR="00046042" w:rsidRPr="0012202D" w:rsidRDefault="00046042" w:rsidP="00046042">
      <w:pPr>
        <w:pStyle w:val="KeepWithNext"/>
        <w:rPr>
          <w:rtl/>
          <w:lang w:eastAsia="he-IL"/>
        </w:rPr>
      </w:pPr>
    </w:p>
    <w:p w:rsidR="00046042" w:rsidRPr="0012202D" w:rsidRDefault="0004736D" w:rsidP="00046042">
      <w:pPr>
        <w:rPr>
          <w:rtl/>
          <w:lang w:eastAsia="he-IL"/>
        </w:rPr>
      </w:pPr>
      <w:r w:rsidRPr="0012202D">
        <w:rPr>
          <w:rFonts w:hint="cs"/>
          <w:rtl/>
          <w:lang w:eastAsia="he-IL"/>
        </w:rPr>
        <w:t xml:space="preserve">נכון, אבל מותר לשמור את המידע הזה לצרכיה של </w:t>
      </w:r>
      <w:bookmarkStart w:id="2771" w:name="_ETM_Q1_13086506"/>
      <w:bookmarkEnd w:id="2771"/>
      <w:r w:rsidRPr="0012202D">
        <w:rPr>
          <w:rFonts w:hint="cs"/>
          <w:rtl/>
          <w:lang w:eastAsia="he-IL"/>
        </w:rPr>
        <w:t xml:space="preserve">המשטרה במאגר שהמשטרה זקוקה לו לעבודתה לנצח. זה </w:t>
      </w:r>
      <w:bookmarkStart w:id="2772" w:name="_ETM_Q1_13093362"/>
      <w:bookmarkEnd w:id="2772"/>
      <w:r w:rsidRPr="0012202D">
        <w:rPr>
          <w:rFonts w:hint="cs"/>
          <w:rtl/>
          <w:lang w:eastAsia="he-IL"/>
        </w:rPr>
        <w:t xml:space="preserve">בדיוק העניין. אנחנו מייצרים לעצמנו איזה חלון ראווה, שלאט לאט </w:t>
      </w:r>
      <w:bookmarkStart w:id="2773" w:name="_ETM_Q1_13096319"/>
      <w:bookmarkEnd w:id="2773"/>
      <w:r w:rsidRPr="0012202D">
        <w:rPr>
          <w:rFonts w:hint="cs"/>
          <w:rtl/>
          <w:lang w:eastAsia="he-IL"/>
        </w:rPr>
        <w:t xml:space="preserve">אנחנו סוגרים או פותחים אותו בהתאם לחוק. </w:t>
      </w:r>
      <w:r w:rsidR="00046042" w:rsidRPr="0012202D">
        <w:rPr>
          <w:rFonts w:hint="cs"/>
          <w:rtl/>
          <w:lang w:eastAsia="he-IL"/>
        </w:rPr>
        <w:t>אני חושב שעד שלא נס</w:t>
      </w:r>
      <w:r w:rsidRPr="0012202D">
        <w:rPr>
          <w:rFonts w:hint="cs"/>
          <w:rtl/>
          <w:lang w:eastAsia="he-IL"/>
        </w:rPr>
        <w:t>ד</w:t>
      </w:r>
      <w:r w:rsidR="00046042" w:rsidRPr="0012202D">
        <w:rPr>
          <w:rFonts w:hint="cs"/>
          <w:rtl/>
          <w:lang w:eastAsia="he-IL"/>
        </w:rPr>
        <w:t>יר את מאגר המידע</w:t>
      </w:r>
      <w:r w:rsidRPr="0012202D">
        <w:rPr>
          <w:rFonts w:hint="cs"/>
          <w:rtl/>
          <w:lang w:eastAsia="he-IL"/>
        </w:rPr>
        <w:t xml:space="preserve"> הזה, נעשה צחוק מעצמנו באופן עבודת המשטרה. והשאלה שעלתה קודם, האם המשטרה </w:t>
      </w:r>
      <w:bookmarkStart w:id="2774" w:name="_ETM_Q1_13110826"/>
      <w:bookmarkEnd w:id="2774"/>
      <w:r w:rsidRPr="0012202D">
        <w:rPr>
          <w:rFonts w:hint="cs"/>
          <w:rtl/>
          <w:lang w:eastAsia="he-IL"/>
        </w:rPr>
        <w:t xml:space="preserve">היא הגוף המתאים לעשות את הבדיקות האלה עבור כל הגופים, </w:t>
      </w:r>
      <w:bookmarkStart w:id="2775" w:name="_ETM_Q1_13113358"/>
      <w:bookmarkEnd w:id="2775"/>
      <w:r w:rsidRPr="0012202D">
        <w:rPr>
          <w:rFonts w:hint="cs"/>
          <w:rtl/>
          <w:lang w:eastAsia="he-IL"/>
        </w:rPr>
        <w:t>אני אומר בצער, אני אפילו לא בטוח שהיא הגוף המתאים לעשות את זה עבור עצמה.</w:t>
      </w:r>
    </w:p>
    <w:p w:rsidR="00046042" w:rsidRPr="0012202D" w:rsidRDefault="00046042" w:rsidP="00046042">
      <w:pPr>
        <w:rPr>
          <w:rtl/>
          <w:lang w:eastAsia="he-IL"/>
        </w:rPr>
      </w:pPr>
    </w:p>
    <w:p w:rsidR="00046042" w:rsidRPr="0012202D" w:rsidRDefault="00046042" w:rsidP="00046042">
      <w:pPr>
        <w:pStyle w:val="af6"/>
        <w:keepNext/>
        <w:rPr>
          <w:rtl/>
        </w:rPr>
      </w:pPr>
      <w:bookmarkStart w:id="2776" w:name="ET_yor_6156_31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776"/>
    </w:p>
    <w:p w:rsidR="00046042" w:rsidRPr="0012202D" w:rsidRDefault="00046042" w:rsidP="00046042">
      <w:pPr>
        <w:pStyle w:val="KeepWithNext"/>
        <w:rPr>
          <w:rtl/>
          <w:lang w:eastAsia="he-IL"/>
        </w:rPr>
      </w:pPr>
    </w:p>
    <w:p w:rsidR="00046042" w:rsidRPr="0012202D" w:rsidRDefault="00046042" w:rsidP="00046042">
      <w:pPr>
        <w:rPr>
          <w:rtl/>
          <w:lang w:eastAsia="he-IL"/>
        </w:rPr>
      </w:pPr>
      <w:r w:rsidRPr="0012202D">
        <w:rPr>
          <w:rFonts w:hint="cs"/>
          <w:rtl/>
          <w:lang w:eastAsia="he-IL"/>
        </w:rPr>
        <w:t xml:space="preserve">תודה, אדוני. אני בכוונה מבקש לא לפתוח </w:t>
      </w:r>
      <w:r w:rsidR="0004736D" w:rsidRPr="0012202D">
        <w:rPr>
          <w:rFonts w:hint="cs"/>
          <w:rtl/>
          <w:lang w:eastAsia="he-IL"/>
        </w:rPr>
        <w:t xml:space="preserve">פה את הדיון. אני חושב שזאת </w:t>
      </w:r>
      <w:bookmarkStart w:id="2777" w:name="_ETM_Q1_13125390"/>
      <w:bookmarkEnd w:id="2777"/>
      <w:r w:rsidR="0004736D" w:rsidRPr="0012202D">
        <w:rPr>
          <w:rFonts w:hint="cs"/>
          <w:rtl/>
          <w:lang w:eastAsia="he-IL"/>
        </w:rPr>
        <w:t>סוגיה ראויה, שצריך לעסוק בה.</w:t>
      </w:r>
    </w:p>
    <w:p w:rsidR="00046042" w:rsidRPr="0012202D" w:rsidRDefault="00046042" w:rsidP="00046042">
      <w:pPr>
        <w:rPr>
          <w:rtl/>
          <w:lang w:eastAsia="he-IL"/>
        </w:rPr>
      </w:pPr>
    </w:p>
    <w:p w:rsidR="00046042" w:rsidRPr="0012202D" w:rsidRDefault="00046042" w:rsidP="00046042">
      <w:pPr>
        <w:pStyle w:val="a4"/>
        <w:keepNext/>
        <w:rPr>
          <w:rtl/>
        </w:rPr>
      </w:pPr>
      <w:bookmarkStart w:id="2778" w:name="ET_speaker_6157_316"/>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778"/>
    </w:p>
    <w:p w:rsidR="00046042" w:rsidRPr="0012202D" w:rsidRDefault="00046042" w:rsidP="00046042">
      <w:pPr>
        <w:pStyle w:val="KeepWithNext"/>
        <w:rPr>
          <w:rtl/>
          <w:lang w:eastAsia="he-IL"/>
        </w:rPr>
      </w:pPr>
    </w:p>
    <w:p w:rsidR="00046042" w:rsidRPr="0012202D" w:rsidRDefault="00046042" w:rsidP="00046042">
      <w:pPr>
        <w:rPr>
          <w:rtl/>
          <w:lang w:eastAsia="he-IL"/>
        </w:rPr>
      </w:pPr>
      <w:r w:rsidRPr="0012202D">
        <w:rPr>
          <w:rFonts w:hint="cs"/>
          <w:rtl/>
          <w:lang w:eastAsia="he-IL"/>
        </w:rPr>
        <w:t>במסגר</w:t>
      </w:r>
      <w:r w:rsidR="0004736D" w:rsidRPr="0012202D">
        <w:rPr>
          <w:rFonts w:hint="cs"/>
          <w:rtl/>
          <w:lang w:eastAsia="he-IL"/>
        </w:rPr>
        <w:t xml:space="preserve">ת תיקון חוק ממשלתי לתקנת השבים </w:t>
      </w:r>
      <w:bookmarkStart w:id="2779" w:name="_ETM_Q1_13129600"/>
      <w:bookmarkEnd w:id="2779"/>
      <w:r w:rsidR="0004736D" w:rsidRPr="0012202D">
        <w:rPr>
          <w:rFonts w:hint="cs"/>
          <w:rtl/>
          <w:lang w:eastAsia="he-IL"/>
        </w:rPr>
        <w:t>אני חושב שצריך לעסוק בה.</w:t>
      </w:r>
    </w:p>
    <w:p w:rsidR="00046042" w:rsidRPr="0012202D" w:rsidRDefault="00046042" w:rsidP="00046042">
      <w:pPr>
        <w:rPr>
          <w:rtl/>
          <w:lang w:eastAsia="he-IL"/>
        </w:rPr>
      </w:pPr>
    </w:p>
    <w:p w:rsidR="0004736D" w:rsidRPr="0012202D" w:rsidRDefault="0004736D" w:rsidP="0004736D">
      <w:pPr>
        <w:pStyle w:val="af6"/>
        <w:keepNext/>
        <w:rPr>
          <w:rtl/>
        </w:rPr>
      </w:pPr>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p>
    <w:p w:rsidR="0004736D" w:rsidRPr="0012202D" w:rsidRDefault="0004736D" w:rsidP="0004736D">
      <w:pPr>
        <w:pStyle w:val="KeepWithNext"/>
        <w:rPr>
          <w:rtl/>
          <w:lang w:eastAsia="he-IL"/>
        </w:rPr>
      </w:pPr>
    </w:p>
    <w:p w:rsidR="0004736D" w:rsidRPr="0012202D" w:rsidRDefault="0004736D" w:rsidP="0004736D">
      <w:pPr>
        <w:rPr>
          <w:rtl/>
          <w:lang w:eastAsia="he-IL"/>
        </w:rPr>
      </w:pPr>
      <w:bookmarkStart w:id="2780" w:name="_ETM_Q1_13134948"/>
      <w:bookmarkEnd w:id="2780"/>
      <w:r w:rsidRPr="0012202D">
        <w:rPr>
          <w:rFonts w:hint="cs"/>
          <w:rtl/>
          <w:lang w:eastAsia="he-IL"/>
        </w:rPr>
        <w:t>כשנגיע לתיקון החוק, צריך לראות. אני</w:t>
      </w:r>
      <w:bookmarkStart w:id="2781" w:name="_ETM_Q1_13138394"/>
      <w:bookmarkEnd w:id="2781"/>
      <w:r w:rsidRPr="0012202D">
        <w:rPr>
          <w:rFonts w:hint="cs"/>
          <w:rtl/>
          <w:lang w:eastAsia="he-IL"/>
        </w:rPr>
        <w:t xml:space="preserve"> לא בטוח שזאת הזירה הנכונה, הפעילות של המשטרה. החוק הזה </w:t>
      </w:r>
      <w:bookmarkStart w:id="2782" w:name="_ETM_Q1_13143886"/>
      <w:bookmarkEnd w:id="2782"/>
      <w:r w:rsidRPr="0012202D">
        <w:rPr>
          <w:rFonts w:hint="cs"/>
          <w:rtl/>
          <w:lang w:eastAsia="he-IL"/>
        </w:rPr>
        <w:t xml:space="preserve">לא בא להסדיר את פעילות המשטרה או שימוש המשטרה בחומר </w:t>
      </w:r>
      <w:bookmarkStart w:id="2783" w:name="_ETM_Q1_13148888"/>
      <w:bookmarkEnd w:id="2783"/>
      <w:r w:rsidRPr="0012202D">
        <w:rPr>
          <w:rFonts w:hint="cs"/>
          <w:rtl/>
          <w:lang w:eastAsia="he-IL"/>
        </w:rPr>
        <w:t xml:space="preserve">מודיעיני, ויכול להיות שצריך להסדיר את זה. בסדר גמור. </w:t>
      </w:r>
      <w:bookmarkStart w:id="2784" w:name="_ETM_Q1_13155885"/>
      <w:bookmarkEnd w:id="2784"/>
      <w:r w:rsidRPr="0012202D">
        <w:rPr>
          <w:rFonts w:hint="cs"/>
          <w:rtl/>
          <w:lang w:eastAsia="he-IL"/>
        </w:rPr>
        <w:t>זה בהחלט נושא חשוב ונושא ראוי.</w:t>
      </w:r>
      <w:bookmarkStart w:id="2785" w:name="_ETM_Q1_13160902"/>
      <w:bookmarkEnd w:id="2785"/>
    </w:p>
    <w:p w:rsidR="0004736D" w:rsidRPr="0012202D" w:rsidRDefault="0004736D" w:rsidP="0004736D">
      <w:pPr>
        <w:rPr>
          <w:rtl/>
          <w:lang w:eastAsia="he-IL"/>
        </w:rPr>
      </w:pPr>
      <w:bookmarkStart w:id="2786" w:name="_ETM_Q1_13160946"/>
      <w:bookmarkEnd w:id="2786"/>
    </w:p>
    <w:p w:rsidR="00046042" w:rsidRPr="0012202D" w:rsidRDefault="00046042" w:rsidP="00046042">
      <w:pPr>
        <w:pStyle w:val="a4"/>
        <w:keepNext/>
        <w:rPr>
          <w:rtl/>
        </w:rPr>
      </w:pPr>
      <w:bookmarkStart w:id="2787" w:name="ET_speaker_נועה_ברודסקילוי_317"/>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787"/>
    </w:p>
    <w:p w:rsidR="00046042" w:rsidRPr="0012202D" w:rsidRDefault="00046042" w:rsidP="00046042">
      <w:pPr>
        <w:pStyle w:val="KeepWithNext"/>
        <w:rPr>
          <w:rtl/>
          <w:lang w:eastAsia="he-IL"/>
        </w:rPr>
      </w:pPr>
    </w:p>
    <w:p w:rsidR="00046042" w:rsidRPr="0012202D" w:rsidRDefault="0004736D" w:rsidP="0004736D">
      <w:pPr>
        <w:rPr>
          <w:rtl/>
          <w:lang w:eastAsia="he-IL"/>
        </w:rPr>
      </w:pPr>
      <w:r w:rsidRPr="0012202D">
        <w:rPr>
          <w:rFonts w:hint="cs"/>
          <w:rtl/>
          <w:lang w:eastAsia="he-IL"/>
        </w:rPr>
        <w:t xml:space="preserve">אם אפשר רק להבהיר מה שקיים </w:t>
      </w:r>
      <w:bookmarkStart w:id="2788" w:name="_ETM_Q1_13163257"/>
      <w:bookmarkEnd w:id="2788"/>
      <w:r w:rsidRPr="0012202D">
        <w:rPr>
          <w:rFonts w:hint="cs"/>
          <w:rtl/>
          <w:lang w:eastAsia="he-IL"/>
        </w:rPr>
        <w:t xml:space="preserve">בחוק בעקבות השאלות שעלו, אני רק אענה בכמה </w:t>
      </w:r>
      <w:bookmarkStart w:id="2789" w:name="_ETM_Q1_13166220"/>
      <w:bookmarkEnd w:id="2789"/>
      <w:r w:rsidRPr="0012202D">
        <w:rPr>
          <w:rFonts w:hint="cs"/>
          <w:rtl/>
          <w:lang w:eastAsia="he-IL"/>
        </w:rPr>
        <w:t>מילים לח</w:t>
      </w:r>
      <w:bookmarkStart w:id="2790" w:name="_ETM_Q1_13162535"/>
      <w:bookmarkStart w:id="2791" w:name="_ETM_Q1_13162547"/>
      <w:bookmarkEnd w:id="2790"/>
      <w:bookmarkEnd w:id="2791"/>
      <w:r w:rsidR="00046042" w:rsidRPr="0012202D">
        <w:rPr>
          <w:rFonts w:hint="cs"/>
          <w:rtl/>
          <w:lang w:eastAsia="he-IL"/>
        </w:rPr>
        <w:t xml:space="preserve">בר הכנסת </w:t>
      </w:r>
      <w:proofErr w:type="spellStart"/>
      <w:r w:rsidR="00046042" w:rsidRPr="0012202D">
        <w:rPr>
          <w:rFonts w:hint="cs"/>
          <w:rtl/>
          <w:lang w:eastAsia="he-IL"/>
        </w:rPr>
        <w:t>רוטמן</w:t>
      </w:r>
      <w:proofErr w:type="spellEnd"/>
      <w:r w:rsidRPr="0012202D">
        <w:rPr>
          <w:rFonts w:hint="cs"/>
          <w:rtl/>
          <w:lang w:eastAsia="he-IL"/>
        </w:rPr>
        <w:t xml:space="preserve"> על השאלות שהיו. לא לגבי התיקונים העתידיים, אלא </w:t>
      </w:r>
      <w:bookmarkStart w:id="2792" w:name="_ETM_Q1_13171767"/>
      <w:bookmarkEnd w:id="2792"/>
      <w:r w:rsidRPr="0012202D">
        <w:rPr>
          <w:rFonts w:hint="cs"/>
          <w:rtl/>
          <w:lang w:eastAsia="he-IL"/>
        </w:rPr>
        <w:t xml:space="preserve">בכל זאת מה קיים בחוק כרגע. </w:t>
      </w:r>
      <w:r w:rsidR="00046042" w:rsidRPr="0012202D">
        <w:rPr>
          <w:rFonts w:hint="cs"/>
          <w:rtl/>
          <w:lang w:eastAsia="he-IL"/>
        </w:rPr>
        <w:t>הנושא שהעלית לגבי המידע הנוסף</w:t>
      </w:r>
      <w:r w:rsidRPr="0012202D">
        <w:rPr>
          <w:rFonts w:hint="cs"/>
          <w:rtl/>
          <w:lang w:eastAsia="he-IL"/>
        </w:rPr>
        <w:t xml:space="preserve"> שנמצא למשל באינטרנט, </w:t>
      </w:r>
      <w:bookmarkStart w:id="2793" w:name="_ETM_Q1_13180147"/>
      <w:bookmarkEnd w:id="2793"/>
      <w:r w:rsidRPr="0012202D">
        <w:rPr>
          <w:rFonts w:hint="cs"/>
          <w:rtl/>
          <w:lang w:eastAsia="he-IL"/>
        </w:rPr>
        <w:t xml:space="preserve">אז יש הסדרה בסעיף 38 וסעיף 42 לעניין שקילת מידע </w:t>
      </w:r>
      <w:bookmarkStart w:id="2794" w:name="_ETM_Q1_13185037"/>
      <w:bookmarkEnd w:id="2794"/>
      <w:r w:rsidRPr="0012202D">
        <w:rPr>
          <w:rFonts w:hint="cs"/>
          <w:rtl/>
          <w:lang w:eastAsia="he-IL"/>
        </w:rPr>
        <w:t xml:space="preserve">נוסף. אין איסור, לא על שאילת שאלות ולא </w:t>
      </w:r>
      <w:bookmarkStart w:id="2795" w:name="_ETM_Q1_13188251"/>
      <w:bookmarkEnd w:id="2795"/>
      <w:r w:rsidRPr="0012202D">
        <w:rPr>
          <w:rFonts w:hint="cs"/>
          <w:rtl/>
          <w:lang w:eastAsia="he-IL"/>
        </w:rPr>
        <w:t xml:space="preserve">על חיפוש מידע, אבל כן יש איסור לשקול מידע כזה. </w:t>
      </w:r>
      <w:bookmarkStart w:id="2796" w:name="_ETM_Q1_13194239"/>
      <w:bookmarkEnd w:id="2796"/>
      <w:r w:rsidRPr="0012202D">
        <w:rPr>
          <w:rFonts w:hint="cs"/>
          <w:rtl/>
          <w:lang w:eastAsia="he-IL"/>
        </w:rPr>
        <w:t xml:space="preserve">זה עלה היום בתחילת הדיון שלנו, שיש הצעת חוק ממשלתית, </w:t>
      </w:r>
      <w:bookmarkStart w:id="2797" w:name="_ETM_Q1_13198377"/>
      <w:bookmarkEnd w:id="2797"/>
      <w:r w:rsidRPr="0012202D">
        <w:rPr>
          <w:rFonts w:hint="cs"/>
          <w:rtl/>
          <w:lang w:eastAsia="he-IL"/>
        </w:rPr>
        <w:t xml:space="preserve">ויש גם הצעת חוק פרטית של היושב-ראש לתקן כך שזה </w:t>
      </w:r>
      <w:bookmarkStart w:id="2798" w:name="_ETM_Q1_13201485"/>
      <w:bookmarkEnd w:id="2798"/>
      <w:r w:rsidRPr="0012202D">
        <w:rPr>
          <w:rFonts w:hint="cs"/>
          <w:rtl/>
          <w:lang w:eastAsia="he-IL"/>
        </w:rPr>
        <w:t>לא יהיה איסור פלילי, אלא איסור נורמטיבי בלבד.</w:t>
      </w:r>
    </w:p>
    <w:p w:rsidR="00046042" w:rsidRPr="0012202D" w:rsidRDefault="00046042" w:rsidP="00046042">
      <w:pPr>
        <w:rPr>
          <w:rtl/>
          <w:lang w:eastAsia="he-IL"/>
        </w:rPr>
      </w:pPr>
    </w:p>
    <w:p w:rsidR="00046042" w:rsidRPr="0012202D" w:rsidRDefault="00046042" w:rsidP="00046042">
      <w:pPr>
        <w:pStyle w:val="a4"/>
        <w:keepNext/>
        <w:rPr>
          <w:rtl/>
        </w:rPr>
      </w:pPr>
      <w:bookmarkStart w:id="2799" w:name="ET_speaker_6157_318"/>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799"/>
    </w:p>
    <w:p w:rsidR="00046042" w:rsidRPr="0012202D" w:rsidRDefault="00046042" w:rsidP="00046042">
      <w:pPr>
        <w:pStyle w:val="KeepWithNext"/>
        <w:rPr>
          <w:rtl/>
          <w:lang w:eastAsia="he-IL"/>
        </w:rPr>
      </w:pPr>
    </w:p>
    <w:p w:rsidR="00046042" w:rsidRPr="0012202D" w:rsidRDefault="0004736D" w:rsidP="00046042">
      <w:pPr>
        <w:rPr>
          <w:rtl/>
          <w:lang w:eastAsia="he-IL"/>
        </w:rPr>
      </w:pPr>
      <w:r w:rsidRPr="0012202D">
        <w:rPr>
          <w:rFonts w:hint="cs"/>
          <w:rtl/>
          <w:lang w:eastAsia="he-IL"/>
        </w:rPr>
        <w:t>זאת אומרת, ש</w:t>
      </w:r>
      <w:r w:rsidR="00046042" w:rsidRPr="0012202D">
        <w:rPr>
          <w:rFonts w:hint="cs"/>
          <w:rtl/>
          <w:lang w:eastAsia="he-IL"/>
        </w:rPr>
        <w:t>אם אני עכשיו מחפש</w:t>
      </w:r>
      <w:r w:rsidRPr="0012202D">
        <w:rPr>
          <w:rFonts w:hint="cs"/>
          <w:rtl/>
          <w:lang w:eastAsia="he-IL"/>
        </w:rPr>
        <w:t xml:space="preserve"> </w:t>
      </w:r>
      <w:bookmarkStart w:id="2800" w:name="_ETM_Q1_13207376"/>
      <w:bookmarkEnd w:id="2800"/>
      <w:r w:rsidRPr="0012202D">
        <w:rPr>
          <w:rFonts w:hint="cs"/>
          <w:rtl/>
          <w:lang w:eastAsia="he-IL"/>
        </w:rPr>
        <w:t xml:space="preserve">בגוגל על בייביסיטר לילדים שלי, ואני מגלה שהיא פדופילית, אסור </w:t>
      </w:r>
      <w:bookmarkStart w:id="2801" w:name="_ETM_Q1_13211227"/>
      <w:bookmarkEnd w:id="2801"/>
      <w:r w:rsidRPr="0012202D">
        <w:rPr>
          <w:rFonts w:hint="cs"/>
          <w:rtl/>
          <w:lang w:eastAsia="he-IL"/>
        </w:rPr>
        <w:t xml:space="preserve">לי, אני חייב להעסיק אותה. ואם אני לא מעסיק אותה, </w:t>
      </w:r>
      <w:bookmarkStart w:id="2802" w:name="_ETM_Q1_13213409"/>
      <w:bookmarkEnd w:id="2802"/>
      <w:r w:rsidRPr="0012202D">
        <w:rPr>
          <w:rFonts w:hint="cs"/>
          <w:rtl/>
          <w:lang w:eastAsia="he-IL"/>
        </w:rPr>
        <w:t>אני במאסר שנתיים. זה האירוע.</w:t>
      </w:r>
    </w:p>
    <w:p w:rsidR="00046042" w:rsidRPr="0012202D" w:rsidRDefault="00046042" w:rsidP="00046042">
      <w:pPr>
        <w:rPr>
          <w:rtl/>
          <w:lang w:eastAsia="he-IL"/>
        </w:rPr>
      </w:pPr>
    </w:p>
    <w:p w:rsidR="00046042" w:rsidRPr="0012202D" w:rsidRDefault="00046042" w:rsidP="00046042">
      <w:pPr>
        <w:pStyle w:val="af9"/>
        <w:keepNext/>
        <w:rPr>
          <w:rtl/>
          <w:lang w:eastAsia="he-IL"/>
        </w:rPr>
      </w:pPr>
      <w:bookmarkStart w:id="2803" w:name="ET_guest_3540_319"/>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803"/>
    </w:p>
    <w:p w:rsidR="00046042" w:rsidRPr="0012202D" w:rsidRDefault="00046042" w:rsidP="00046042">
      <w:pPr>
        <w:pStyle w:val="KeepWithNext"/>
        <w:rPr>
          <w:rtl/>
          <w:lang w:eastAsia="he-IL"/>
        </w:rPr>
      </w:pPr>
    </w:p>
    <w:p w:rsidR="00046042" w:rsidRPr="0012202D" w:rsidRDefault="0004736D" w:rsidP="00046042">
      <w:pPr>
        <w:rPr>
          <w:rtl/>
          <w:lang w:eastAsia="he-IL"/>
        </w:rPr>
      </w:pPr>
      <w:r w:rsidRPr="0012202D">
        <w:rPr>
          <w:rFonts w:hint="cs"/>
          <w:rtl/>
          <w:lang w:eastAsia="he-IL"/>
        </w:rPr>
        <w:t>אני רק אגיד שלגבי טיפול</w:t>
      </w:r>
      <w:bookmarkStart w:id="2804" w:name="_ETM_Q1_13218493"/>
      <w:bookmarkEnd w:id="2804"/>
      <w:r w:rsidRPr="0012202D">
        <w:rPr>
          <w:rFonts w:hint="cs"/>
          <w:rtl/>
          <w:lang w:eastAsia="he-IL"/>
        </w:rPr>
        <w:t xml:space="preserve"> בקטינים ולגבי אבחון יש חריג בחוק.</w:t>
      </w:r>
    </w:p>
    <w:p w:rsidR="00046042" w:rsidRPr="0012202D" w:rsidRDefault="00046042" w:rsidP="00046042">
      <w:pPr>
        <w:rPr>
          <w:rtl/>
          <w:lang w:eastAsia="he-IL"/>
        </w:rPr>
      </w:pPr>
    </w:p>
    <w:p w:rsidR="00046042" w:rsidRPr="0012202D" w:rsidRDefault="00046042" w:rsidP="00046042">
      <w:pPr>
        <w:pStyle w:val="a4"/>
        <w:keepNext/>
        <w:rPr>
          <w:rtl/>
        </w:rPr>
      </w:pPr>
      <w:bookmarkStart w:id="2805" w:name="ET_speaker_6157_320"/>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805"/>
    </w:p>
    <w:p w:rsidR="00046042" w:rsidRPr="0012202D" w:rsidRDefault="00046042" w:rsidP="00046042">
      <w:pPr>
        <w:pStyle w:val="KeepWithNext"/>
        <w:rPr>
          <w:rtl/>
          <w:lang w:eastAsia="he-IL"/>
        </w:rPr>
      </w:pPr>
    </w:p>
    <w:p w:rsidR="00046042" w:rsidRPr="0012202D" w:rsidRDefault="0004736D" w:rsidP="00046042">
      <w:pPr>
        <w:rPr>
          <w:rtl/>
          <w:lang w:eastAsia="he-IL"/>
        </w:rPr>
      </w:pPr>
      <w:r w:rsidRPr="0012202D">
        <w:rPr>
          <w:rFonts w:hint="cs"/>
          <w:rtl/>
          <w:lang w:eastAsia="he-IL"/>
        </w:rPr>
        <w:t xml:space="preserve">יש חריג בחוק, אבל אני </w:t>
      </w:r>
      <w:bookmarkStart w:id="2806" w:name="_ETM_Q1_13223273"/>
      <w:bookmarkEnd w:id="2806"/>
      <w:r w:rsidRPr="0012202D">
        <w:rPr>
          <w:rFonts w:hint="cs"/>
          <w:rtl/>
          <w:lang w:eastAsia="he-IL"/>
        </w:rPr>
        <w:t>לא מוסמך לשקול.</w:t>
      </w:r>
      <w:bookmarkStart w:id="2807" w:name="_ETM_Q1_13225401"/>
      <w:bookmarkEnd w:id="2807"/>
    </w:p>
    <w:p w:rsidR="0004736D" w:rsidRPr="0012202D" w:rsidRDefault="0004736D" w:rsidP="00046042">
      <w:pPr>
        <w:rPr>
          <w:rtl/>
          <w:lang w:eastAsia="he-IL"/>
        </w:rPr>
      </w:pPr>
      <w:bookmarkStart w:id="2808" w:name="_ETM_Q1_13225447"/>
      <w:bookmarkEnd w:id="2808"/>
    </w:p>
    <w:p w:rsidR="0004736D" w:rsidRPr="0012202D" w:rsidRDefault="0004736D" w:rsidP="0004736D">
      <w:pPr>
        <w:pStyle w:val="af5"/>
        <w:keepNext/>
        <w:rPr>
          <w:rtl/>
        </w:rPr>
      </w:pPr>
      <w:bookmarkStart w:id="2809" w:name="ET_interruption_קריאות_493"/>
      <w:r w:rsidRPr="0012202D">
        <w:rPr>
          <w:rStyle w:val="TagStyle"/>
          <w:rtl/>
        </w:rPr>
        <w:t xml:space="preserve"> &lt;&lt; קריאה &gt;&gt; </w:t>
      </w:r>
      <w:r w:rsidRPr="0012202D">
        <w:rPr>
          <w:rtl/>
        </w:rPr>
        <w:t>קריאות:</w:t>
      </w:r>
      <w:r w:rsidRPr="0012202D">
        <w:rPr>
          <w:rStyle w:val="TagStyle"/>
          <w:rtl/>
        </w:rPr>
        <w:t xml:space="preserve"> &lt;&lt; קריאה &gt;&gt;</w:t>
      </w:r>
      <w:r w:rsidRPr="0012202D">
        <w:rPr>
          <w:rtl/>
        </w:rPr>
        <w:t xml:space="preserve">   </w:t>
      </w:r>
      <w:bookmarkEnd w:id="2809"/>
    </w:p>
    <w:p w:rsidR="0004736D" w:rsidRPr="0012202D" w:rsidRDefault="0004736D" w:rsidP="0004736D">
      <w:pPr>
        <w:pStyle w:val="KeepWithNext"/>
        <w:rPr>
          <w:rtl/>
          <w:lang w:eastAsia="he-IL"/>
        </w:rPr>
      </w:pPr>
    </w:p>
    <w:p w:rsidR="0004736D" w:rsidRPr="0012202D" w:rsidRDefault="0004736D" w:rsidP="0004736D">
      <w:pPr>
        <w:rPr>
          <w:rtl/>
          <w:lang w:eastAsia="he-IL"/>
        </w:rPr>
      </w:pPr>
      <w:bookmarkStart w:id="2810" w:name="_ETM_Q1_13223114"/>
      <w:bookmarkEnd w:id="2810"/>
      <w:r w:rsidRPr="0012202D">
        <w:rPr>
          <w:rFonts w:hint="cs"/>
          <w:rtl/>
          <w:lang w:eastAsia="he-IL"/>
        </w:rPr>
        <w:t>- - -</w:t>
      </w:r>
      <w:bookmarkStart w:id="2811" w:name="_ETM_Q1_13225063"/>
      <w:bookmarkEnd w:id="2811"/>
    </w:p>
    <w:p w:rsidR="0004736D" w:rsidRPr="0012202D" w:rsidRDefault="0004736D" w:rsidP="0004736D">
      <w:pPr>
        <w:rPr>
          <w:rtl/>
          <w:lang w:eastAsia="he-IL"/>
        </w:rPr>
      </w:pPr>
      <w:bookmarkStart w:id="2812" w:name="_ETM_Q1_13225128"/>
      <w:bookmarkEnd w:id="2812"/>
    </w:p>
    <w:p w:rsidR="0004736D" w:rsidRPr="0012202D" w:rsidRDefault="0004736D" w:rsidP="0004736D">
      <w:pPr>
        <w:pStyle w:val="af6"/>
        <w:keepNext/>
        <w:rPr>
          <w:rtl/>
        </w:rPr>
      </w:pPr>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p>
    <w:p w:rsidR="0004736D" w:rsidRPr="0012202D" w:rsidRDefault="0004736D" w:rsidP="0004736D">
      <w:pPr>
        <w:pStyle w:val="KeepWithNext"/>
        <w:rPr>
          <w:rtl/>
          <w:lang w:eastAsia="he-IL"/>
        </w:rPr>
      </w:pPr>
    </w:p>
    <w:p w:rsidR="0004736D" w:rsidRPr="0012202D" w:rsidRDefault="0004736D" w:rsidP="0004736D">
      <w:pPr>
        <w:rPr>
          <w:rtl/>
          <w:lang w:eastAsia="he-IL"/>
        </w:rPr>
      </w:pPr>
      <w:bookmarkStart w:id="2813" w:name="_ETM_Q1_13227566"/>
      <w:bookmarkEnd w:id="2813"/>
      <w:r w:rsidRPr="0012202D">
        <w:rPr>
          <w:rFonts w:hint="cs"/>
          <w:rtl/>
          <w:lang w:eastAsia="he-IL"/>
        </w:rPr>
        <w:t>שנייה.</w:t>
      </w:r>
    </w:p>
    <w:p w:rsidR="0004736D" w:rsidRPr="0012202D" w:rsidRDefault="0004736D" w:rsidP="0004736D">
      <w:pPr>
        <w:rPr>
          <w:rtl/>
          <w:lang w:eastAsia="he-IL"/>
        </w:rPr>
      </w:pPr>
      <w:bookmarkStart w:id="2814" w:name="_ETM_Q1_13226757"/>
      <w:bookmarkStart w:id="2815" w:name="_ETM_Q1_13226806"/>
      <w:bookmarkStart w:id="2816" w:name="_ETM_Q1_13225883"/>
      <w:bookmarkEnd w:id="2814"/>
      <w:bookmarkEnd w:id="2815"/>
      <w:bookmarkEnd w:id="2816"/>
    </w:p>
    <w:p w:rsidR="0004736D" w:rsidRPr="0012202D" w:rsidRDefault="0004736D" w:rsidP="0004736D">
      <w:pPr>
        <w:pStyle w:val="a4"/>
        <w:keepNext/>
        <w:rPr>
          <w:rtl/>
        </w:rPr>
      </w:pPr>
      <w:bookmarkStart w:id="2817" w:name="ET_speaker_6157_495"/>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817"/>
    </w:p>
    <w:p w:rsidR="0004736D" w:rsidRPr="0012202D" w:rsidRDefault="0004736D" w:rsidP="0004736D">
      <w:pPr>
        <w:pStyle w:val="KeepWithNext"/>
        <w:rPr>
          <w:rtl/>
          <w:lang w:eastAsia="he-IL"/>
        </w:rPr>
      </w:pPr>
    </w:p>
    <w:p w:rsidR="0004736D" w:rsidRPr="0012202D" w:rsidRDefault="0004736D" w:rsidP="0004736D">
      <w:pPr>
        <w:rPr>
          <w:rtl/>
          <w:lang w:eastAsia="he-IL"/>
        </w:rPr>
      </w:pPr>
      <w:bookmarkStart w:id="2818" w:name="_ETM_Q1_13226299"/>
      <w:bookmarkStart w:id="2819" w:name="_ETM_Q1_13226347"/>
      <w:bookmarkEnd w:id="2818"/>
      <w:bookmarkEnd w:id="2819"/>
      <w:r w:rsidRPr="0012202D">
        <w:rPr>
          <w:rFonts w:hint="cs"/>
          <w:rtl/>
          <w:lang w:eastAsia="he-IL"/>
        </w:rPr>
        <w:t>אז לא פדופילית.</w:t>
      </w:r>
    </w:p>
    <w:p w:rsidR="0004736D" w:rsidRPr="0012202D" w:rsidRDefault="0004736D" w:rsidP="0004736D">
      <w:pPr>
        <w:rPr>
          <w:rtl/>
          <w:lang w:eastAsia="he-IL"/>
        </w:rPr>
      </w:pPr>
      <w:bookmarkStart w:id="2820" w:name="_ETM_Q1_13228259"/>
      <w:bookmarkStart w:id="2821" w:name="_ETM_Q1_13228303"/>
      <w:bookmarkEnd w:id="2820"/>
      <w:bookmarkEnd w:id="2821"/>
    </w:p>
    <w:p w:rsidR="00046042" w:rsidRPr="0012202D" w:rsidRDefault="00046042" w:rsidP="00046042">
      <w:pPr>
        <w:pStyle w:val="a4"/>
        <w:keepNext/>
        <w:rPr>
          <w:rtl/>
        </w:rPr>
      </w:pPr>
      <w:bookmarkStart w:id="2822" w:name="ET_speaker_נועה_ברודסקילוי_321"/>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822"/>
    </w:p>
    <w:p w:rsidR="00046042" w:rsidRPr="0012202D" w:rsidRDefault="00046042" w:rsidP="00046042">
      <w:pPr>
        <w:pStyle w:val="KeepWithNext"/>
        <w:rPr>
          <w:rtl/>
          <w:lang w:eastAsia="he-IL"/>
        </w:rPr>
      </w:pPr>
    </w:p>
    <w:p w:rsidR="00046042" w:rsidRPr="0012202D" w:rsidRDefault="0004736D" w:rsidP="00046042">
      <w:pPr>
        <w:rPr>
          <w:rtl/>
          <w:lang w:eastAsia="he-IL"/>
        </w:rPr>
      </w:pPr>
      <w:r w:rsidRPr="0012202D">
        <w:rPr>
          <w:rFonts w:hint="cs"/>
          <w:rtl/>
          <w:lang w:eastAsia="he-IL"/>
        </w:rPr>
        <w:t xml:space="preserve">להפך, לא על </w:t>
      </w:r>
      <w:proofErr w:type="spellStart"/>
      <w:r w:rsidRPr="0012202D">
        <w:rPr>
          <w:rFonts w:hint="cs"/>
          <w:rtl/>
          <w:lang w:eastAsia="he-IL"/>
        </w:rPr>
        <w:t>בייביסטר</w:t>
      </w:r>
      <w:proofErr w:type="spellEnd"/>
      <w:r w:rsidRPr="0012202D">
        <w:rPr>
          <w:rFonts w:hint="cs"/>
          <w:rtl/>
          <w:lang w:eastAsia="he-IL"/>
        </w:rPr>
        <w:t xml:space="preserve">. </w:t>
      </w:r>
      <w:bookmarkStart w:id="2823" w:name="_ETM_Q1_13234075"/>
      <w:bookmarkEnd w:id="2823"/>
      <w:r w:rsidR="00046042" w:rsidRPr="0012202D">
        <w:rPr>
          <w:rFonts w:hint="cs"/>
          <w:rtl/>
          <w:lang w:eastAsia="he-IL"/>
        </w:rPr>
        <w:t>במשרד עורכי הדין</w:t>
      </w:r>
      <w:r w:rsidRPr="0012202D">
        <w:rPr>
          <w:rFonts w:hint="cs"/>
          <w:rtl/>
          <w:lang w:eastAsia="he-IL"/>
        </w:rPr>
        <w:t xml:space="preserve"> שמעסיק - - -</w:t>
      </w:r>
    </w:p>
    <w:p w:rsidR="0004736D" w:rsidRPr="0012202D" w:rsidRDefault="0004736D" w:rsidP="00046042">
      <w:pPr>
        <w:rPr>
          <w:rtl/>
          <w:lang w:eastAsia="he-IL"/>
        </w:rPr>
      </w:pPr>
      <w:bookmarkStart w:id="2824" w:name="_ETM_Q1_13232460"/>
      <w:bookmarkStart w:id="2825" w:name="_ETM_Q1_13232506"/>
      <w:bookmarkEnd w:id="2824"/>
      <w:bookmarkEnd w:id="2825"/>
    </w:p>
    <w:p w:rsidR="0004736D" w:rsidRPr="0012202D" w:rsidRDefault="0004736D" w:rsidP="0004736D">
      <w:pPr>
        <w:pStyle w:val="a4"/>
        <w:keepNext/>
        <w:rPr>
          <w:rtl/>
        </w:rPr>
      </w:pPr>
      <w:bookmarkStart w:id="2826" w:name="ET_speaker_6157_496"/>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826"/>
    </w:p>
    <w:p w:rsidR="0004736D" w:rsidRPr="0012202D" w:rsidRDefault="0004736D" w:rsidP="0004736D">
      <w:pPr>
        <w:pStyle w:val="KeepWithNext"/>
        <w:rPr>
          <w:rtl/>
          <w:lang w:eastAsia="he-IL"/>
        </w:rPr>
      </w:pPr>
    </w:p>
    <w:p w:rsidR="0004736D" w:rsidRPr="0012202D" w:rsidRDefault="0004736D" w:rsidP="0004736D">
      <w:pPr>
        <w:rPr>
          <w:rtl/>
          <w:lang w:eastAsia="he-IL"/>
        </w:rPr>
      </w:pPr>
      <w:bookmarkStart w:id="2827" w:name="_ETM_Q1_13233732"/>
      <w:bookmarkStart w:id="2828" w:name="_ETM_Q1_13233776"/>
      <w:bookmarkEnd w:id="2827"/>
      <w:bookmarkEnd w:id="2828"/>
      <w:r w:rsidRPr="0012202D">
        <w:rPr>
          <w:rFonts w:hint="cs"/>
          <w:rtl/>
          <w:lang w:eastAsia="he-IL"/>
        </w:rPr>
        <w:t>עוזרת.</w:t>
      </w:r>
    </w:p>
    <w:p w:rsidR="0004736D" w:rsidRPr="0012202D" w:rsidRDefault="0004736D" w:rsidP="0004736D">
      <w:pPr>
        <w:rPr>
          <w:rtl/>
          <w:lang w:eastAsia="he-IL"/>
        </w:rPr>
      </w:pPr>
      <w:bookmarkStart w:id="2829" w:name="_ETM_Q1_13235340"/>
      <w:bookmarkStart w:id="2830" w:name="_ETM_Q1_13235390"/>
      <w:bookmarkStart w:id="2831" w:name="_ETM_Q1_13236324"/>
      <w:bookmarkEnd w:id="2829"/>
      <w:bookmarkEnd w:id="2830"/>
      <w:bookmarkEnd w:id="2831"/>
    </w:p>
    <w:p w:rsidR="0004736D" w:rsidRPr="0012202D" w:rsidRDefault="0004736D" w:rsidP="0004736D">
      <w:pPr>
        <w:pStyle w:val="a4"/>
        <w:keepNext/>
        <w:rPr>
          <w:rtl/>
        </w:rPr>
      </w:pPr>
      <w:bookmarkStart w:id="2832" w:name="ET_speaker_נועה_ברודסקילוי_497"/>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832"/>
    </w:p>
    <w:p w:rsidR="0004736D" w:rsidRPr="0012202D" w:rsidRDefault="0004736D" w:rsidP="0004736D">
      <w:pPr>
        <w:pStyle w:val="KeepWithNext"/>
        <w:rPr>
          <w:rtl/>
          <w:lang w:eastAsia="he-IL"/>
        </w:rPr>
      </w:pPr>
    </w:p>
    <w:p w:rsidR="0004736D" w:rsidRPr="0012202D" w:rsidRDefault="0004736D" w:rsidP="0004736D">
      <w:pPr>
        <w:rPr>
          <w:rtl/>
          <w:lang w:eastAsia="he-IL"/>
        </w:rPr>
      </w:pPr>
      <w:bookmarkStart w:id="2833" w:name="_ETM_Q1_13236695"/>
      <w:bookmarkStart w:id="2834" w:name="_ETM_Q1_13236742"/>
      <w:bookmarkEnd w:id="2833"/>
      <w:bookmarkEnd w:id="2834"/>
      <w:r w:rsidRPr="0012202D">
        <w:rPr>
          <w:rFonts w:hint="cs"/>
          <w:rtl/>
          <w:lang w:eastAsia="he-IL"/>
        </w:rPr>
        <w:t xml:space="preserve">בכוונה אני מתרחקת שנייה. </w:t>
      </w:r>
      <w:bookmarkStart w:id="2835" w:name="_ETM_Q1_13239310"/>
      <w:bookmarkEnd w:id="2835"/>
      <w:r w:rsidR="00C31D1D" w:rsidRPr="0012202D">
        <w:rPr>
          <w:rFonts w:hint="cs"/>
          <w:rtl/>
          <w:lang w:eastAsia="he-IL"/>
        </w:rPr>
        <w:t>במשרד עורכי הדין זה חל.</w:t>
      </w:r>
    </w:p>
    <w:p w:rsidR="00C31D1D" w:rsidRPr="0012202D" w:rsidRDefault="00C31D1D" w:rsidP="00046042">
      <w:pPr>
        <w:rPr>
          <w:rtl/>
          <w:lang w:eastAsia="he-IL"/>
        </w:rPr>
      </w:pPr>
      <w:bookmarkStart w:id="2836" w:name="_ETM_Q1_13253038"/>
      <w:bookmarkEnd w:id="2836"/>
    </w:p>
    <w:p w:rsidR="00C31D1D" w:rsidRPr="0012202D" w:rsidRDefault="00C31D1D" w:rsidP="00C31D1D">
      <w:pPr>
        <w:pStyle w:val="a4"/>
        <w:keepNext/>
        <w:rPr>
          <w:rtl/>
        </w:rPr>
      </w:pPr>
      <w:bookmarkStart w:id="2837" w:name="ET_speaker_6157_498"/>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837"/>
    </w:p>
    <w:p w:rsidR="00C31D1D" w:rsidRPr="0012202D" w:rsidRDefault="00C31D1D" w:rsidP="00C31D1D">
      <w:pPr>
        <w:pStyle w:val="KeepWithNext"/>
        <w:rPr>
          <w:rtl/>
          <w:lang w:eastAsia="he-IL"/>
        </w:rPr>
      </w:pPr>
    </w:p>
    <w:p w:rsidR="00C31D1D" w:rsidRPr="0012202D" w:rsidRDefault="00C31D1D" w:rsidP="00C31D1D">
      <w:pPr>
        <w:rPr>
          <w:rtl/>
          <w:lang w:eastAsia="he-IL"/>
        </w:rPr>
      </w:pPr>
      <w:bookmarkStart w:id="2838" w:name="_ETM_Q1_13253420"/>
      <w:bookmarkStart w:id="2839" w:name="_ETM_Q1_13253463"/>
      <w:bookmarkEnd w:id="2838"/>
      <w:bookmarkEnd w:id="2839"/>
      <w:r w:rsidRPr="0012202D">
        <w:rPr>
          <w:rFonts w:hint="cs"/>
          <w:rtl/>
          <w:lang w:eastAsia="he-IL"/>
        </w:rPr>
        <w:t xml:space="preserve">בעיניי זו שערורייה, </w:t>
      </w:r>
      <w:bookmarkStart w:id="2840" w:name="_ETM_Q1_13257822"/>
      <w:bookmarkEnd w:id="2840"/>
      <w:r w:rsidRPr="0012202D">
        <w:rPr>
          <w:rFonts w:hint="cs"/>
          <w:rtl/>
          <w:lang w:eastAsia="he-IL"/>
        </w:rPr>
        <w:t>אני רק אומר.</w:t>
      </w:r>
      <w:bookmarkStart w:id="2841" w:name="_ETM_Q1_13257882"/>
      <w:bookmarkEnd w:id="2841"/>
    </w:p>
    <w:p w:rsidR="00C31D1D" w:rsidRPr="0012202D" w:rsidRDefault="00C31D1D" w:rsidP="00C31D1D">
      <w:pPr>
        <w:rPr>
          <w:rtl/>
          <w:lang w:eastAsia="he-IL"/>
        </w:rPr>
      </w:pPr>
      <w:bookmarkStart w:id="2842" w:name="_ETM_Q1_13257924"/>
      <w:bookmarkStart w:id="2843" w:name="_ETM_Q1_13260218"/>
      <w:bookmarkEnd w:id="2842"/>
      <w:bookmarkEnd w:id="2843"/>
    </w:p>
    <w:p w:rsidR="00C31D1D" w:rsidRPr="0012202D" w:rsidRDefault="00C31D1D" w:rsidP="00C31D1D">
      <w:pPr>
        <w:pStyle w:val="a4"/>
        <w:keepNext/>
        <w:rPr>
          <w:rtl/>
        </w:rPr>
      </w:pPr>
      <w:bookmarkStart w:id="2844" w:name="ET_speaker_נועה_ברודסקילוי_499"/>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2844"/>
    </w:p>
    <w:p w:rsidR="00C31D1D" w:rsidRPr="0012202D" w:rsidRDefault="00C31D1D" w:rsidP="00C31D1D">
      <w:pPr>
        <w:pStyle w:val="KeepWithNext"/>
        <w:rPr>
          <w:rtl/>
          <w:lang w:eastAsia="he-IL"/>
        </w:rPr>
      </w:pPr>
    </w:p>
    <w:p w:rsidR="00C31D1D" w:rsidRPr="0012202D" w:rsidRDefault="00C31D1D" w:rsidP="00C31D1D">
      <w:pPr>
        <w:rPr>
          <w:rtl/>
          <w:lang w:eastAsia="he-IL"/>
        </w:rPr>
      </w:pPr>
      <w:bookmarkStart w:id="2845" w:name="_ETM_Q1_13260585"/>
      <w:bookmarkStart w:id="2846" w:name="_ETM_Q1_13260618"/>
      <w:bookmarkEnd w:id="2845"/>
      <w:bookmarkEnd w:id="2846"/>
      <w:r w:rsidRPr="0012202D">
        <w:rPr>
          <w:rFonts w:hint="cs"/>
          <w:rtl/>
          <w:lang w:eastAsia="he-IL"/>
        </w:rPr>
        <w:t>יש תיקון.</w:t>
      </w:r>
    </w:p>
    <w:p w:rsidR="00C31D1D" w:rsidRPr="0012202D" w:rsidRDefault="00C31D1D" w:rsidP="00C31D1D">
      <w:pPr>
        <w:rPr>
          <w:rtl/>
          <w:lang w:eastAsia="he-IL"/>
        </w:rPr>
      </w:pPr>
      <w:bookmarkStart w:id="2847" w:name="_ETM_Q1_13260463"/>
      <w:bookmarkStart w:id="2848" w:name="_ETM_Q1_13260520"/>
      <w:bookmarkEnd w:id="2847"/>
      <w:bookmarkEnd w:id="2848"/>
    </w:p>
    <w:p w:rsidR="00C31D1D" w:rsidRPr="0012202D" w:rsidRDefault="00C31D1D" w:rsidP="00C31D1D">
      <w:pPr>
        <w:pStyle w:val="af6"/>
        <w:keepNext/>
        <w:rPr>
          <w:rtl/>
        </w:rPr>
      </w:pPr>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p>
    <w:p w:rsidR="00C31D1D" w:rsidRPr="0012202D" w:rsidRDefault="00C31D1D" w:rsidP="00C31D1D">
      <w:pPr>
        <w:pStyle w:val="KeepWithNext"/>
        <w:rPr>
          <w:rtl/>
          <w:lang w:eastAsia="he-IL"/>
        </w:rPr>
      </w:pPr>
    </w:p>
    <w:p w:rsidR="00C31D1D" w:rsidRPr="0012202D" w:rsidRDefault="00C31D1D" w:rsidP="00C31D1D">
      <w:pPr>
        <w:rPr>
          <w:rtl/>
          <w:lang w:eastAsia="he-IL"/>
        </w:rPr>
      </w:pPr>
      <w:bookmarkStart w:id="2849" w:name="_ETM_Q1_13261142"/>
      <w:bookmarkEnd w:id="2849"/>
      <w:r w:rsidRPr="0012202D">
        <w:rPr>
          <w:rFonts w:hint="cs"/>
          <w:rtl/>
          <w:lang w:eastAsia="he-IL"/>
        </w:rPr>
        <w:t>זה התיקון, אני לא אחזור על דברים</w:t>
      </w:r>
      <w:bookmarkStart w:id="2850" w:name="_ETM_Q1_13263898"/>
      <w:bookmarkEnd w:id="2850"/>
      <w:r w:rsidRPr="0012202D">
        <w:rPr>
          <w:rFonts w:hint="cs"/>
          <w:rtl/>
          <w:lang w:eastAsia="he-IL"/>
        </w:rPr>
        <w:t xml:space="preserve"> שאמרתי. בואו נעבוד ביחד כדי לטפל בו. אני גם אזכיר </w:t>
      </w:r>
      <w:bookmarkStart w:id="2851" w:name="_ETM_Q1_13271703"/>
      <w:bookmarkEnd w:id="2851"/>
      <w:r w:rsidRPr="0012202D">
        <w:rPr>
          <w:rFonts w:hint="cs"/>
          <w:rtl/>
          <w:lang w:eastAsia="he-IL"/>
        </w:rPr>
        <w:t xml:space="preserve">שבסופו של דבר שירותים בעלי אופי מאוד אישי ייכנסו תחת </w:t>
      </w:r>
      <w:bookmarkStart w:id="2852" w:name="_ETM_Q1_13274340"/>
      <w:bookmarkEnd w:id="2852"/>
      <w:r w:rsidRPr="0012202D">
        <w:rPr>
          <w:rFonts w:hint="cs"/>
          <w:rtl/>
          <w:lang w:eastAsia="he-IL"/>
        </w:rPr>
        <w:t xml:space="preserve">ההחרגה של העסקה של פחות משישה אנשים, גם זה צריך </w:t>
      </w:r>
      <w:bookmarkStart w:id="2853" w:name="_ETM_Q1_13281316"/>
      <w:bookmarkEnd w:id="2853"/>
      <w:r w:rsidRPr="0012202D">
        <w:rPr>
          <w:rFonts w:hint="cs"/>
          <w:rtl/>
          <w:lang w:eastAsia="he-IL"/>
        </w:rPr>
        <w:t>לזכור.</w:t>
      </w:r>
      <w:bookmarkStart w:id="2854" w:name="_ETM_Q1_13282604"/>
      <w:bookmarkEnd w:id="2854"/>
      <w:r w:rsidRPr="0012202D">
        <w:rPr>
          <w:rFonts w:hint="cs"/>
          <w:rtl/>
          <w:lang w:eastAsia="he-IL"/>
        </w:rPr>
        <w:t xml:space="preserve"> שמעתי כתבה בגלי צה"ל, כדאי שידייקו בעניין הזה, כי </w:t>
      </w:r>
      <w:bookmarkStart w:id="2855" w:name="_ETM_Q1_13288358"/>
      <w:bookmarkEnd w:id="2855"/>
      <w:r w:rsidRPr="0012202D">
        <w:rPr>
          <w:rFonts w:hint="cs"/>
          <w:rtl/>
          <w:lang w:eastAsia="he-IL"/>
        </w:rPr>
        <w:t>צריך לתקן, אבל הסיטואציות האלה של אדם אחד שאני מכניס</w:t>
      </w:r>
      <w:bookmarkStart w:id="2856" w:name="_ETM_Q1_13291576"/>
      <w:bookmarkEnd w:id="2856"/>
      <w:r w:rsidRPr="0012202D">
        <w:rPr>
          <w:rFonts w:hint="cs"/>
          <w:rtl/>
          <w:lang w:eastAsia="he-IL"/>
        </w:rPr>
        <w:t xml:space="preserve"> לתוך ביתי, גם בהצעה הממשלתית - - -</w:t>
      </w:r>
    </w:p>
    <w:p w:rsidR="00C31D1D" w:rsidRPr="0012202D" w:rsidRDefault="00C31D1D" w:rsidP="00C31D1D">
      <w:pPr>
        <w:rPr>
          <w:rtl/>
          <w:lang w:eastAsia="he-IL"/>
        </w:rPr>
      </w:pPr>
      <w:bookmarkStart w:id="2857" w:name="_ETM_Q1_13291164"/>
      <w:bookmarkStart w:id="2858" w:name="_ETM_Q1_13291206"/>
      <w:bookmarkEnd w:id="2857"/>
      <w:bookmarkEnd w:id="2858"/>
    </w:p>
    <w:p w:rsidR="00C31D1D" w:rsidRPr="0012202D" w:rsidRDefault="00C31D1D" w:rsidP="00C31D1D">
      <w:pPr>
        <w:pStyle w:val="a4"/>
        <w:keepNext/>
        <w:rPr>
          <w:rtl/>
        </w:rPr>
      </w:pPr>
      <w:bookmarkStart w:id="2859" w:name="ET_speaker_6157_501"/>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859"/>
    </w:p>
    <w:p w:rsidR="00C31D1D" w:rsidRPr="0012202D" w:rsidRDefault="00C31D1D" w:rsidP="00C31D1D">
      <w:pPr>
        <w:pStyle w:val="KeepWithNext"/>
        <w:rPr>
          <w:rtl/>
          <w:lang w:eastAsia="he-IL"/>
        </w:rPr>
      </w:pPr>
    </w:p>
    <w:p w:rsidR="00C31D1D" w:rsidRPr="0012202D" w:rsidRDefault="00C31D1D" w:rsidP="00C31D1D">
      <w:pPr>
        <w:rPr>
          <w:rtl/>
          <w:lang w:eastAsia="he-IL"/>
        </w:rPr>
      </w:pPr>
      <w:bookmarkStart w:id="2860" w:name="_ETM_Q1_13292736"/>
      <w:bookmarkStart w:id="2861" w:name="_ETM_Q1_13292765"/>
      <w:bookmarkEnd w:id="2860"/>
      <w:bookmarkEnd w:id="2861"/>
      <w:r w:rsidRPr="0012202D">
        <w:rPr>
          <w:rFonts w:hint="cs"/>
          <w:rtl/>
          <w:lang w:eastAsia="he-IL"/>
        </w:rPr>
        <w:t xml:space="preserve">ואם יש לי </w:t>
      </w:r>
      <w:bookmarkStart w:id="2862" w:name="_ETM_Q1_13294363"/>
      <w:bookmarkEnd w:id="2862"/>
      <w:r w:rsidRPr="0012202D">
        <w:rPr>
          <w:rFonts w:hint="cs"/>
          <w:rtl/>
          <w:lang w:eastAsia="he-IL"/>
        </w:rPr>
        <w:t>עשרה עובדים זה בכלל לא מפריע לי שהוא שדד מהמע</w:t>
      </w:r>
      <w:bookmarkStart w:id="2863" w:name="_ETM_Q1_13295084"/>
      <w:bookmarkEnd w:id="2863"/>
      <w:r w:rsidRPr="0012202D">
        <w:rPr>
          <w:rFonts w:hint="cs"/>
          <w:rtl/>
          <w:lang w:eastAsia="he-IL"/>
        </w:rPr>
        <w:t>סיק הקודם... נו, בסדר.</w:t>
      </w:r>
    </w:p>
    <w:p w:rsidR="00C31D1D" w:rsidRPr="0012202D" w:rsidRDefault="00C31D1D" w:rsidP="00C31D1D">
      <w:pPr>
        <w:rPr>
          <w:rtl/>
          <w:lang w:eastAsia="he-IL"/>
        </w:rPr>
      </w:pPr>
      <w:bookmarkStart w:id="2864" w:name="_ETM_Q1_13297094"/>
      <w:bookmarkStart w:id="2865" w:name="_ETM_Q1_13297144"/>
      <w:bookmarkEnd w:id="2864"/>
      <w:bookmarkEnd w:id="2865"/>
    </w:p>
    <w:p w:rsidR="00C31D1D" w:rsidRPr="0012202D" w:rsidRDefault="00C31D1D" w:rsidP="00C31D1D">
      <w:pPr>
        <w:pStyle w:val="af6"/>
        <w:keepNext/>
        <w:rPr>
          <w:rtl/>
        </w:rPr>
      </w:pPr>
      <w:bookmarkStart w:id="2866" w:name="ET_yor_6156_50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866"/>
    </w:p>
    <w:p w:rsidR="00C31D1D" w:rsidRPr="0012202D" w:rsidRDefault="00C31D1D" w:rsidP="00C31D1D">
      <w:pPr>
        <w:pStyle w:val="KeepWithNext"/>
        <w:rPr>
          <w:rtl/>
          <w:lang w:eastAsia="he-IL"/>
        </w:rPr>
      </w:pPr>
    </w:p>
    <w:p w:rsidR="00C31D1D" w:rsidRPr="0012202D" w:rsidRDefault="00C31D1D" w:rsidP="00C31D1D">
      <w:pPr>
        <w:rPr>
          <w:rtl/>
          <w:lang w:eastAsia="he-IL"/>
        </w:rPr>
      </w:pPr>
      <w:bookmarkStart w:id="2867" w:name="_ETM_Q1_13297739"/>
      <w:bookmarkEnd w:id="2867"/>
      <w:r w:rsidRPr="0012202D">
        <w:rPr>
          <w:rFonts w:hint="cs"/>
          <w:rtl/>
          <w:lang w:eastAsia="he-IL"/>
        </w:rPr>
        <w:t xml:space="preserve">בשביל זה נדבר על התיקון. דעתנו בעניינים </w:t>
      </w:r>
      <w:bookmarkStart w:id="2868" w:name="_ETM_Q1_13301962"/>
      <w:bookmarkEnd w:id="2868"/>
      <w:r w:rsidRPr="0012202D">
        <w:rPr>
          <w:rFonts w:hint="cs"/>
          <w:rtl/>
          <w:lang w:eastAsia="he-IL"/>
        </w:rPr>
        <w:t>האלה לא מאוד רחוקה.</w:t>
      </w:r>
    </w:p>
    <w:p w:rsidR="00C31D1D" w:rsidRPr="0012202D" w:rsidRDefault="00C31D1D" w:rsidP="00C31D1D">
      <w:pPr>
        <w:rPr>
          <w:rtl/>
          <w:lang w:eastAsia="he-IL"/>
        </w:rPr>
      </w:pPr>
      <w:bookmarkStart w:id="2869" w:name="_ETM_Q1_13282664"/>
      <w:bookmarkStart w:id="2870" w:name="_ETM_Q1_13302572"/>
      <w:bookmarkEnd w:id="2869"/>
      <w:bookmarkEnd w:id="2870"/>
    </w:p>
    <w:p w:rsidR="00C31D1D" w:rsidRPr="0012202D" w:rsidRDefault="00C31D1D" w:rsidP="00C31D1D">
      <w:pPr>
        <w:pStyle w:val="a4"/>
        <w:keepNext/>
        <w:rPr>
          <w:rtl/>
        </w:rPr>
      </w:pPr>
      <w:bookmarkStart w:id="2871" w:name="ET_speaker_6157_503"/>
      <w:r w:rsidRPr="0012202D">
        <w:rPr>
          <w:rStyle w:val="TagStyle"/>
          <w:rtl/>
        </w:rPr>
        <w:t xml:space="preserve"> &lt;&lt; דובר &gt;&gt; </w:t>
      </w:r>
      <w:r w:rsidRPr="0012202D">
        <w:rPr>
          <w:rtl/>
        </w:rPr>
        <w:t xml:space="preserve">שמחה </w:t>
      </w:r>
      <w:proofErr w:type="spellStart"/>
      <w:r w:rsidRPr="0012202D">
        <w:rPr>
          <w:rtl/>
        </w:rPr>
        <w:t>רוטמן</w:t>
      </w:r>
      <w:proofErr w:type="spellEnd"/>
      <w:r w:rsidRPr="0012202D">
        <w:rPr>
          <w:rtl/>
        </w:rPr>
        <w:t xml:space="preserve"> (הציונות הדתית):</w:t>
      </w:r>
      <w:r w:rsidRPr="0012202D">
        <w:rPr>
          <w:rStyle w:val="TagStyle"/>
          <w:rtl/>
        </w:rPr>
        <w:t xml:space="preserve"> &lt;&lt; דובר &gt;&gt;</w:t>
      </w:r>
      <w:r w:rsidRPr="0012202D">
        <w:rPr>
          <w:rtl/>
        </w:rPr>
        <w:t xml:space="preserve">   </w:t>
      </w:r>
      <w:bookmarkEnd w:id="2871"/>
    </w:p>
    <w:p w:rsidR="00C31D1D" w:rsidRPr="0012202D" w:rsidRDefault="00C31D1D" w:rsidP="00C31D1D">
      <w:pPr>
        <w:pStyle w:val="KeepWithNext"/>
        <w:rPr>
          <w:rtl/>
          <w:lang w:eastAsia="he-IL"/>
        </w:rPr>
      </w:pPr>
    </w:p>
    <w:p w:rsidR="00C31D1D" w:rsidRPr="0012202D" w:rsidRDefault="00C31D1D" w:rsidP="00C31D1D">
      <w:pPr>
        <w:rPr>
          <w:rtl/>
          <w:lang w:eastAsia="he-IL"/>
        </w:rPr>
      </w:pPr>
      <w:bookmarkStart w:id="2872" w:name="_ETM_Q1_13302962"/>
      <w:bookmarkStart w:id="2873" w:name="_ETM_Q1_13303011"/>
      <w:bookmarkEnd w:id="2872"/>
      <w:bookmarkEnd w:id="2873"/>
      <w:r w:rsidRPr="0012202D">
        <w:rPr>
          <w:rFonts w:hint="cs"/>
          <w:rtl/>
          <w:lang w:eastAsia="he-IL"/>
        </w:rPr>
        <w:t>בסדר גמור.</w:t>
      </w:r>
    </w:p>
    <w:p w:rsidR="00C31D1D" w:rsidRPr="0012202D" w:rsidRDefault="00C31D1D" w:rsidP="00C31D1D">
      <w:pPr>
        <w:rPr>
          <w:rtl/>
          <w:lang w:eastAsia="he-IL"/>
        </w:rPr>
      </w:pPr>
      <w:bookmarkStart w:id="2874" w:name="_ETM_Q1_13302643"/>
      <w:bookmarkStart w:id="2875" w:name="_ETM_Q1_13302691"/>
      <w:bookmarkEnd w:id="2874"/>
      <w:bookmarkEnd w:id="2875"/>
    </w:p>
    <w:p w:rsidR="00C31D1D" w:rsidRPr="0012202D" w:rsidRDefault="00C31D1D" w:rsidP="00C31D1D">
      <w:pPr>
        <w:pStyle w:val="af6"/>
        <w:keepNext/>
        <w:rPr>
          <w:rtl/>
        </w:rPr>
      </w:pPr>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p>
    <w:p w:rsidR="00C31D1D" w:rsidRPr="0012202D" w:rsidRDefault="00C31D1D" w:rsidP="00C31D1D">
      <w:pPr>
        <w:pStyle w:val="KeepWithNext"/>
        <w:rPr>
          <w:rtl/>
          <w:lang w:eastAsia="he-IL"/>
        </w:rPr>
      </w:pPr>
    </w:p>
    <w:p w:rsidR="00C31D1D" w:rsidRPr="0012202D" w:rsidRDefault="00C31D1D" w:rsidP="00C31D1D">
      <w:pPr>
        <w:rPr>
          <w:rtl/>
          <w:lang w:eastAsia="he-IL"/>
        </w:rPr>
      </w:pPr>
      <w:bookmarkStart w:id="2876" w:name="_ETM_Q1_13303371"/>
      <w:bookmarkEnd w:id="2876"/>
      <w:r w:rsidRPr="0012202D">
        <w:rPr>
          <w:rFonts w:hint="cs"/>
          <w:rtl/>
          <w:lang w:eastAsia="he-IL"/>
        </w:rPr>
        <w:t xml:space="preserve">בכל מקרה, אנחנו </w:t>
      </w:r>
      <w:bookmarkStart w:id="2877" w:name="_ETM_Q1_13306819"/>
      <w:bookmarkEnd w:id="2877"/>
      <w:r w:rsidRPr="0012202D">
        <w:rPr>
          <w:rFonts w:hint="cs"/>
          <w:rtl/>
          <w:lang w:eastAsia="he-IL"/>
        </w:rPr>
        <w:t xml:space="preserve">צריכים להתקדם עם התקנות. נחזור לעניין המועדים. </w:t>
      </w:r>
      <w:bookmarkStart w:id="2878" w:name="_ETM_Q1_13313263"/>
      <w:bookmarkEnd w:id="2878"/>
      <w:r w:rsidRPr="0012202D">
        <w:rPr>
          <w:rFonts w:hint="cs"/>
          <w:rtl/>
          <w:lang w:eastAsia="he-IL"/>
        </w:rPr>
        <w:t>עו"ד לירון אשל בזום.</w:t>
      </w:r>
    </w:p>
    <w:p w:rsidR="00C31D1D" w:rsidRPr="0012202D" w:rsidRDefault="00C31D1D" w:rsidP="00C31D1D">
      <w:pPr>
        <w:rPr>
          <w:rtl/>
          <w:lang w:eastAsia="he-IL"/>
        </w:rPr>
      </w:pPr>
      <w:bookmarkStart w:id="2879" w:name="_ETM_Q1_13323487"/>
      <w:bookmarkStart w:id="2880" w:name="_ETM_Q1_13323534"/>
      <w:bookmarkEnd w:id="2879"/>
      <w:bookmarkEnd w:id="2880"/>
    </w:p>
    <w:p w:rsidR="00046042" w:rsidRPr="0012202D" w:rsidRDefault="00046042" w:rsidP="00046042">
      <w:pPr>
        <w:pStyle w:val="af9"/>
        <w:keepNext/>
        <w:rPr>
          <w:rtl/>
          <w:lang w:eastAsia="he-IL"/>
        </w:rPr>
      </w:pPr>
      <w:bookmarkStart w:id="2881" w:name="ET_guest_829004_322"/>
      <w:r w:rsidRPr="0012202D">
        <w:rPr>
          <w:rStyle w:val="TagStyle"/>
          <w:rtl/>
        </w:rPr>
        <w:t xml:space="preserve"> &lt;&lt; אורח &gt;&gt; </w:t>
      </w:r>
      <w:r w:rsidRPr="0012202D">
        <w:rPr>
          <w:rtl/>
          <w:lang w:eastAsia="he-IL"/>
        </w:rPr>
        <w:t>לירון אשל:</w:t>
      </w:r>
      <w:r w:rsidRPr="0012202D">
        <w:rPr>
          <w:rStyle w:val="TagStyle"/>
          <w:rtl/>
        </w:rPr>
        <w:t xml:space="preserve"> &lt;&lt; אורח &gt;&gt;</w:t>
      </w:r>
      <w:r w:rsidRPr="0012202D">
        <w:rPr>
          <w:rtl/>
          <w:lang w:eastAsia="he-IL"/>
        </w:rPr>
        <w:t xml:space="preserve">   </w:t>
      </w:r>
      <w:bookmarkEnd w:id="2881"/>
    </w:p>
    <w:p w:rsidR="00046042" w:rsidRPr="0012202D" w:rsidRDefault="00046042" w:rsidP="00046042">
      <w:pPr>
        <w:pStyle w:val="KeepWithNext"/>
        <w:rPr>
          <w:rtl/>
          <w:lang w:eastAsia="he-IL"/>
        </w:rPr>
      </w:pPr>
    </w:p>
    <w:p w:rsidR="00046042" w:rsidRPr="0012202D" w:rsidRDefault="00C31D1D" w:rsidP="00046042">
      <w:pPr>
        <w:rPr>
          <w:rtl/>
          <w:lang w:eastAsia="he-IL"/>
        </w:rPr>
      </w:pPr>
      <w:r w:rsidRPr="0012202D">
        <w:rPr>
          <w:rFonts w:hint="cs"/>
          <w:rtl/>
          <w:lang w:eastAsia="he-IL"/>
        </w:rPr>
        <w:t xml:space="preserve">תודה, אדוני. תודה רבה, </w:t>
      </w:r>
      <w:bookmarkStart w:id="2882" w:name="_ETM_Q1_13328684"/>
      <w:bookmarkEnd w:id="2882"/>
      <w:r w:rsidRPr="0012202D">
        <w:rPr>
          <w:rFonts w:hint="cs"/>
          <w:rtl/>
          <w:lang w:eastAsia="he-IL"/>
        </w:rPr>
        <w:t xml:space="preserve">אני מצטערת על ההשתתפות ממרחק. אני רק אגיד שהרציונל של החוק והתקנות </w:t>
      </w:r>
      <w:bookmarkStart w:id="2883" w:name="_ETM_Q1_13330168"/>
      <w:bookmarkEnd w:id="2883"/>
      <w:r w:rsidRPr="0012202D">
        <w:rPr>
          <w:rFonts w:hint="cs"/>
          <w:rtl/>
          <w:lang w:eastAsia="he-IL"/>
        </w:rPr>
        <w:t xml:space="preserve">כמובן הוא חשוב ומובן, </w:t>
      </w:r>
      <w:r w:rsidR="00046042" w:rsidRPr="0012202D">
        <w:rPr>
          <w:rFonts w:hint="cs"/>
          <w:rtl/>
          <w:lang w:eastAsia="he-IL"/>
        </w:rPr>
        <w:t>וישבנו גם חודשים ארוכים</w:t>
      </w:r>
      <w:r w:rsidRPr="0012202D">
        <w:rPr>
          <w:rFonts w:hint="cs"/>
          <w:rtl/>
          <w:lang w:eastAsia="he-IL"/>
        </w:rPr>
        <w:t xml:space="preserve"> עם </w:t>
      </w:r>
      <w:bookmarkStart w:id="2884" w:name="_ETM_Q1_13336899"/>
      <w:bookmarkEnd w:id="2884"/>
      <w:r w:rsidRPr="0012202D">
        <w:rPr>
          <w:rFonts w:hint="cs"/>
          <w:rtl/>
          <w:lang w:eastAsia="he-IL"/>
        </w:rPr>
        <w:t>חקיקת החוק ב-2019, שלא לומר שמי שזוכר גם יש</w:t>
      </w:r>
      <w:r w:rsidR="00B45261" w:rsidRPr="0012202D">
        <w:rPr>
          <w:rFonts w:hint="cs"/>
          <w:rtl/>
          <w:lang w:eastAsia="he-IL"/>
        </w:rPr>
        <w:t>ב</w:t>
      </w:r>
      <w:r w:rsidRPr="0012202D">
        <w:rPr>
          <w:rFonts w:hint="cs"/>
          <w:rtl/>
          <w:lang w:eastAsia="he-IL"/>
        </w:rPr>
        <w:t xml:space="preserve">נו לילות </w:t>
      </w:r>
      <w:bookmarkStart w:id="2885" w:name="_ETM_Q1_13340501"/>
      <w:bookmarkEnd w:id="2885"/>
      <w:r w:rsidRPr="0012202D">
        <w:rPr>
          <w:rFonts w:hint="cs"/>
          <w:rtl/>
          <w:lang w:eastAsia="he-IL"/>
        </w:rPr>
        <w:t xml:space="preserve">ארוכים כדי שהוא יעבור, אבל אני אגיד גם יותר מזה, </w:t>
      </w:r>
      <w:bookmarkStart w:id="2886" w:name="_ETM_Q1_13346049"/>
      <w:bookmarkEnd w:id="2886"/>
      <w:r w:rsidRPr="0012202D">
        <w:rPr>
          <w:rFonts w:hint="cs"/>
          <w:rtl/>
          <w:lang w:eastAsia="he-IL"/>
        </w:rPr>
        <w:t xml:space="preserve">שהאינטרס של כל הצדדים כולם, הרי בסופו של דבר </w:t>
      </w:r>
      <w:r w:rsidR="00B45261" w:rsidRPr="0012202D">
        <w:rPr>
          <w:rFonts w:hint="cs"/>
          <w:rtl/>
          <w:lang w:eastAsia="he-IL"/>
        </w:rPr>
        <w:t>ש</w:t>
      </w:r>
      <w:r w:rsidRPr="0012202D">
        <w:rPr>
          <w:rFonts w:hint="cs"/>
          <w:rtl/>
          <w:lang w:eastAsia="he-IL"/>
        </w:rPr>
        <w:t xml:space="preserve">הרשויות יקבלו את ההחלטה כמה שיותר מהר, זה האינטרס הציבורי, זה </w:t>
      </w:r>
      <w:bookmarkStart w:id="2887" w:name="_ETM_Q1_13350573"/>
      <w:bookmarkEnd w:id="2887"/>
      <w:r w:rsidRPr="0012202D">
        <w:rPr>
          <w:rFonts w:hint="cs"/>
          <w:rtl/>
          <w:lang w:eastAsia="he-IL"/>
        </w:rPr>
        <w:t>האינטרס של הנפגע, זה האינטרס של בעל הדין.</w:t>
      </w:r>
    </w:p>
    <w:p w:rsidR="00C31D1D" w:rsidRPr="0012202D" w:rsidRDefault="00C31D1D" w:rsidP="00046042">
      <w:pPr>
        <w:rPr>
          <w:rtl/>
          <w:lang w:eastAsia="he-IL"/>
        </w:rPr>
      </w:pPr>
      <w:bookmarkStart w:id="2888" w:name="_ETM_Q1_13353955"/>
      <w:bookmarkStart w:id="2889" w:name="_ETM_Q1_13354005"/>
      <w:bookmarkEnd w:id="2888"/>
      <w:bookmarkEnd w:id="2889"/>
    </w:p>
    <w:p w:rsidR="00C31D1D" w:rsidRPr="0012202D" w:rsidRDefault="00C31D1D" w:rsidP="00046042">
      <w:pPr>
        <w:rPr>
          <w:rtl/>
          <w:lang w:eastAsia="he-IL"/>
        </w:rPr>
      </w:pPr>
      <w:bookmarkStart w:id="2890" w:name="_ETM_Q1_13354115"/>
      <w:bookmarkStart w:id="2891" w:name="_ETM_Q1_13354156"/>
      <w:bookmarkEnd w:id="2890"/>
      <w:bookmarkEnd w:id="2891"/>
      <w:r w:rsidRPr="0012202D">
        <w:rPr>
          <w:rFonts w:hint="cs"/>
          <w:rtl/>
          <w:lang w:eastAsia="he-IL"/>
        </w:rPr>
        <w:t xml:space="preserve">אבל אני אגיד </w:t>
      </w:r>
      <w:bookmarkStart w:id="2892" w:name="_ETM_Q1_13356363"/>
      <w:bookmarkEnd w:id="2892"/>
      <w:r w:rsidRPr="0012202D">
        <w:rPr>
          <w:rFonts w:hint="cs"/>
          <w:rtl/>
          <w:lang w:eastAsia="he-IL"/>
        </w:rPr>
        <w:t>שיש אירועים מסוימים</w:t>
      </w:r>
      <w:r w:rsidR="00B45261" w:rsidRPr="0012202D">
        <w:rPr>
          <w:rFonts w:hint="cs"/>
          <w:rtl/>
          <w:lang w:eastAsia="he-IL"/>
        </w:rPr>
        <w:t xml:space="preserve"> –</w:t>
      </w:r>
      <w:r w:rsidRPr="0012202D">
        <w:rPr>
          <w:rFonts w:hint="cs"/>
          <w:rtl/>
          <w:lang w:eastAsia="he-IL"/>
        </w:rPr>
        <w:t xml:space="preserve"> כמובן כשאני מדברת, אני מדברת על פגיעה בקטינים</w:t>
      </w:r>
      <w:r w:rsidR="00D04F6A" w:rsidRPr="0012202D">
        <w:rPr>
          <w:rFonts w:hint="cs"/>
          <w:rtl/>
          <w:lang w:eastAsia="he-IL"/>
        </w:rPr>
        <w:t xml:space="preserve"> שמצדיקה החרגה. כרגע התקנות, כפי שהן מנוסחות היום, הן </w:t>
      </w:r>
      <w:bookmarkStart w:id="2893" w:name="_ETM_Q1_13363814"/>
      <w:bookmarkEnd w:id="2893"/>
      <w:r w:rsidR="00D04F6A" w:rsidRPr="0012202D">
        <w:rPr>
          <w:rFonts w:hint="cs"/>
          <w:rtl/>
          <w:lang w:eastAsia="he-IL"/>
        </w:rPr>
        <w:t xml:space="preserve">נותנות תקופה של שלוש שנים, ארבע שנים ושש שנים במקרים </w:t>
      </w:r>
      <w:bookmarkStart w:id="2894" w:name="_ETM_Q1_13368807"/>
      <w:bookmarkEnd w:id="2894"/>
      <w:r w:rsidR="00D04F6A" w:rsidRPr="0012202D">
        <w:rPr>
          <w:rFonts w:hint="cs"/>
          <w:rtl/>
          <w:lang w:eastAsia="he-IL"/>
        </w:rPr>
        <w:t>החמורים ביותר</w:t>
      </w:r>
      <w:r w:rsidR="00B45261" w:rsidRPr="0012202D">
        <w:rPr>
          <w:rFonts w:hint="cs"/>
          <w:rtl/>
          <w:lang w:eastAsia="he-IL"/>
        </w:rPr>
        <w:t xml:space="preserve"> –</w:t>
      </w:r>
      <w:r w:rsidR="00D04F6A" w:rsidRPr="0012202D">
        <w:rPr>
          <w:rFonts w:hint="cs"/>
          <w:rtl/>
          <w:lang w:eastAsia="he-IL"/>
        </w:rPr>
        <w:t xml:space="preserve"> הדאגה שעולה אצלנו זה מה קורה בתיקים של </w:t>
      </w:r>
      <w:bookmarkStart w:id="2895" w:name="_ETM_Q1_13375832"/>
      <w:bookmarkEnd w:id="2895"/>
      <w:r w:rsidR="00D04F6A" w:rsidRPr="0012202D">
        <w:rPr>
          <w:rFonts w:hint="cs"/>
          <w:rtl/>
          <w:lang w:eastAsia="he-IL"/>
        </w:rPr>
        <w:t xml:space="preserve">פשע, שאחרי ארבע שנים ויום מגיע מורה למשרד החינוך ורוצה </w:t>
      </w:r>
      <w:bookmarkStart w:id="2896" w:name="_ETM_Q1_13380598"/>
      <w:bookmarkEnd w:id="2896"/>
      <w:r w:rsidR="00D04F6A" w:rsidRPr="0012202D">
        <w:rPr>
          <w:rFonts w:hint="cs"/>
          <w:rtl/>
          <w:lang w:eastAsia="he-IL"/>
        </w:rPr>
        <w:t xml:space="preserve">לעבוד עם קטינים, והמידע כבר לא נגיש ולא עובר למשרד </w:t>
      </w:r>
      <w:bookmarkStart w:id="2897" w:name="_ETM_Q1_13388625"/>
      <w:bookmarkEnd w:id="2897"/>
      <w:r w:rsidR="00D04F6A" w:rsidRPr="0012202D">
        <w:rPr>
          <w:rFonts w:hint="cs"/>
          <w:rtl/>
          <w:lang w:eastAsia="he-IL"/>
        </w:rPr>
        <w:t>החינוך.</w:t>
      </w:r>
    </w:p>
    <w:p w:rsidR="00D04F6A" w:rsidRPr="0012202D" w:rsidRDefault="00D04F6A" w:rsidP="00046042">
      <w:pPr>
        <w:rPr>
          <w:rtl/>
          <w:lang w:eastAsia="he-IL"/>
        </w:rPr>
      </w:pPr>
      <w:bookmarkStart w:id="2898" w:name="_ETM_Q1_13389930"/>
      <w:bookmarkStart w:id="2899" w:name="_ETM_Q1_13390052"/>
      <w:bookmarkStart w:id="2900" w:name="_ETM_Q1_13390122"/>
      <w:bookmarkEnd w:id="2898"/>
      <w:bookmarkEnd w:id="2899"/>
      <w:bookmarkEnd w:id="2900"/>
    </w:p>
    <w:p w:rsidR="00D04F6A" w:rsidRPr="0012202D" w:rsidRDefault="00D04F6A" w:rsidP="00046042">
      <w:pPr>
        <w:rPr>
          <w:rtl/>
          <w:lang w:eastAsia="he-IL"/>
        </w:rPr>
      </w:pPr>
      <w:bookmarkStart w:id="2901" w:name="_ETM_Q1_13390211"/>
      <w:bookmarkEnd w:id="2901"/>
      <w:r w:rsidRPr="0012202D">
        <w:rPr>
          <w:rFonts w:hint="cs"/>
          <w:rtl/>
          <w:lang w:eastAsia="he-IL"/>
        </w:rPr>
        <w:t xml:space="preserve">היה פה שיח ער מי רשאי להדביר או להשתמש בחומרים </w:t>
      </w:r>
      <w:bookmarkStart w:id="2902" w:name="_ETM_Q1_13392820"/>
      <w:bookmarkEnd w:id="2902"/>
      <w:r w:rsidRPr="0012202D">
        <w:rPr>
          <w:rFonts w:hint="cs"/>
          <w:rtl/>
          <w:lang w:eastAsia="he-IL"/>
        </w:rPr>
        <w:t xml:space="preserve">מסוכנים, חלילה מבלי להקל ראש בסוגיה הזאת, כשאנחנו מדברים על </w:t>
      </w:r>
      <w:bookmarkStart w:id="2903" w:name="_ETM_Q1_13398221"/>
      <w:bookmarkEnd w:id="2903"/>
      <w:r w:rsidRPr="0012202D">
        <w:rPr>
          <w:rFonts w:hint="cs"/>
          <w:rtl/>
          <w:lang w:eastAsia="he-IL"/>
        </w:rPr>
        <w:t xml:space="preserve">פגיעה בילדים האדם עצמו הוא המסוכן לילדים. ופה זה לא </w:t>
      </w:r>
      <w:bookmarkStart w:id="2904" w:name="_ETM_Q1_13404035"/>
      <w:bookmarkEnd w:id="2904"/>
      <w:r w:rsidRPr="0012202D">
        <w:rPr>
          <w:rFonts w:hint="cs"/>
          <w:rtl/>
          <w:lang w:eastAsia="he-IL"/>
        </w:rPr>
        <w:t>פחות מדיני נפשות. אנחנו צריכים את המידע הקריטי הזה, כדי להבין מי יכול לחנך, לשמור, להגן על ילדים.</w:t>
      </w:r>
    </w:p>
    <w:p w:rsidR="00D04F6A" w:rsidRPr="0012202D" w:rsidRDefault="00D04F6A" w:rsidP="00046042">
      <w:pPr>
        <w:rPr>
          <w:rtl/>
          <w:lang w:eastAsia="he-IL"/>
        </w:rPr>
      </w:pPr>
      <w:bookmarkStart w:id="2905" w:name="_ETM_Q1_13412531"/>
      <w:bookmarkStart w:id="2906" w:name="_ETM_Q1_13412648"/>
      <w:bookmarkEnd w:id="2905"/>
      <w:bookmarkEnd w:id="2906"/>
    </w:p>
    <w:p w:rsidR="00D04F6A" w:rsidRPr="0012202D" w:rsidRDefault="00D04F6A" w:rsidP="00046042">
      <w:pPr>
        <w:rPr>
          <w:rtl/>
          <w:lang w:eastAsia="he-IL"/>
        </w:rPr>
      </w:pPr>
      <w:bookmarkStart w:id="2907" w:name="_ETM_Q1_13412715"/>
      <w:bookmarkStart w:id="2908" w:name="_ETM_Q1_13412808"/>
      <w:bookmarkEnd w:id="2907"/>
      <w:bookmarkEnd w:id="2908"/>
      <w:r w:rsidRPr="0012202D">
        <w:rPr>
          <w:rFonts w:hint="cs"/>
          <w:rtl/>
          <w:lang w:eastAsia="he-IL"/>
        </w:rPr>
        <w:t xml:space="preserve">אני אומרת </w:t>
      </w:r>
      <w:bookmarkStart w:id="2909" w:name="_ETM_Q1_13412110"/>
      <w:bookmarkEnd w:id="2909"/>
      <w:r w:rsidRPr="0012202D">
        <w:rPr>
          <w:rFonts w:hint="cs"/>
          <w:rtl/>
          <w:lang w:eastAsia="he-IL"/>
        </w:rPr>
        <w:t xml:space="preserve">בהמשך למה שאמרה הקואליציה לחינוך מלידה ומה שאמרה נציגת משרד </w:t>
      </w:r>
      <w:bookmarkStart w:id="2910" w:name="_ETM_Q1_13418851"/>
      <w:bookmarkEnd w:id="2910"/>
      <w:r w:rsidRPr="0012202D">
        <w:rPr>
          <w:rFonts w:hint="cs"/>
          <w:rtl/>
          <w:lang w:eastAsia="he-IL"/>
        </w:rPr>
        <w:t xml:space="preserve">הרווחה, בסופו של דבר כשאתה מושך את השמיכה למקום </w:t>
      </w:r>
      <w:bookmarkStart w:id="2911" w:name="_ETM_Q1_13422735"/>
      <w:bookmarkEnd w:id="2911"/>
      <w:r w:rsidRPr="0012202D">
        <w:rPr>
          <w:rFonts w:hint="cs"/>
          <w:rtl/>
          <w:lang w:eastAsia="he-IL"/>
        </w:rPr>
        <w:t>אחד, אתה חושף במקום אחר. אנחנו חושבים שככל שמדובר בפגיעות בילדים, בטח פגיעות חמורות, התקופה צריכה להיות הכי ארוכה שאפשר.</w:t>
      </w:r>
    </w:p>
    <w:p w:rsidR="00D04F6A" w:rsidRPr="0012202D" w:rsidRDefault="00D04F6A" w:rsidP="00046042">
      <w:pPr>
        <w:rPr>
          <w:rtl/>
          <w:lang w:eastAsia="he-IL"/>
        </w:rPr>
      </w:pPr>
      <w:bookmarkStart w:id="2912" w:name="_ETM_Q1_13433124"/>
      <w:bookmarkStart w:id="2913" w:name="_ETM_Q1_13433239"/>
      <w:bookmarkStart w:id="2914" w:name="_ETM_Q1_13433307"/>
      <w:bookmarkEnd w:id="2912"/>
      <w:bookmarkEnd w:id="2913"/>
      <w:bookmarkEnd w:id="2914"/>
    </w:p>
    <w:p w:rsidR="00D04F6A" w:rsidRPr="0012202D" w:rsidRDefault="00D04F6A" w:rsidP="00046042">
      <w:pPr>
        <w:rPr>
          <w:rtl/>
          <w:lang w:eastAsia="he-IL"/>
        </w:rPr>
      </w:pPr>
      <w:bookmarkStart w:id="2915" w:name="_ETM_Q1_13433389"/>
      <w:bookmarkEnd w:id="2915"/>
      <w:r w:rsidRPr="0012202D">
        <w:rPr>
          <w:rFonts w:hint="cs"/>
          <w:rtl/>
          <w:lang w:eastAsia="he-IL"/>
        </w:rPr>
        <w:t xml:space="preserve">אני </w:t>
      </w:r>
      <w:bookmarkStart w:id="2916" w:name="_ETM_Q1_13434107"/>
      <w:bookmarkEnd w:id="2916"/>
      <w:r w:rsidRPr="0012202D">
        <w:rPr>
          <w:rFonts w:hint="cs"/>
          <w:rtl/>
          <w:lang w:eastAsia="he-IL"/>
        </w:rPr>
        <w:t xml:space="preserve">רק אגיד משפט אחרון. לשם הדוגמה, אני אפילו לא מדברת </w:t>
      </w:r>
      <w:bookmarkStart w:id="2917" w:name="_ETM_Q1_13438151"/>
      <w:bookmarkEnd w:id="2917"/>
      <w:r w:rsidRPr="0012202D">
        <w:rPr>
          <w:rFonts w:hint="cs"/>
          <w:rtl/>
          <w:lang w:eastAsia="he-IL"/>
        </w:rPr>
        <w:t xml:space="preserve">על עוון, אבל בכל הנוגע לפשע, יש עבירות של ארבע </w:t>
      </w:r>
      <w:bookmarkStart w:id="2918" w:name="_ETM_Q1_13443094"/>
      <w:bookmarkEnd w:id="2918"/>
      <w:r w:rsidRPr="0012202D">
        <w:rPr>
          <w:rFonts w:hint="cs"/>
          <w:rtl/>
          <w:lang w:eastAsia="he-IL"/>
        </w:rPr>
        <w:t xml:space="preserve">שנים ויש עבירות של שש שנים. למשל מורה שיש לו </w:t>
      </w:r>
      <w:bookmarkStart w:id="2919" w:name="_ETM_Q1_13447315"/>
      <w:bookmarkEnd w:id="2919"/>
      <w:r w:rsidRPr="0012202D">
        <w:rPr>
          <w:rFonts w:hint="cs"/>
          <w:rtl/>
          <w:lang w:eastAsia="he-IL"/>
        </w:rPr>
        <w:t>תיק פתוח על בעילה אסור</w:t>
      </w:r>
      <w:r w:rsidR="00B45261" w:rsidRPr="0012202D">
        <w:rPr>
          <w:rFonts w:hint="cs"/>
          <w:rtl/>
          <w:lang w:eastAsia="he-IL"/>
        </w:rPr>
        <w:t>ה</w:t>
      </w:r>
      <w:r w:rsidRPr="0012202D">
        <w:rPr>
          <w:rFonts w:hint="cs"/>
          <w:rtl/>
          <w:lang w:eastAsia="he-IL"/>
        </w:rPr>
        <w:t xml:space="preserve"> בהסכמה של קטינה מעל גיל 14, אחרי ארבע שנים למעשה המידע הזה לא יועבר יותר </w:t>
      </w:r>
      <w:bookmarkStart w:id="2920" w:name="_ETM_Q1_13454907"/>
      <w:bookmarkEnd w:id="2920"/>
      <w:r w:rsidRPr="0012202D">
        <w:rPr>
          <w:rFonts w:hint="cs"/>
          <w:rtl/>
          <w:lang w:eastAsia="he-IL"/>
        </w:rPr>
        <w:t xml:space="preserve">למשרד החינוך, ואותו דבר במעשה סדום בקטין שהוא מעל </w:t>
      </w:r>
      <w:bookmarkStart w:id="2921" w:name="_ETM_Q1_13457786"/>
      <w:bookmarkEnd w:id="2921"/>
      <w:r w:rsidRPr="0012202D">
        <w:rPr>
          <w:rFonts w:hint="cs"/>
          <w:rtl/>
          <w:lang w:eastAsia="he-IL"/>
        </w:rPr>
        <w:t xml:space="preserve">גיל 14. צריכים לחשוב, גם אם זה לא מרבית התיקים, </w:t>
      </w:r>
      <w:bookmarkStart w:id="2922" w:name="_ETM_Q1_13460752"/>
      <w:bookmarkEnd w:id="2922"/>
      <w:r w:rsidRPr="0012202D">
        <w:rPr>
          <w:rFonts w:hint="cs"/>
          <w:rtl/>
          <w:lang w:eastAsia="he-IL"/>
        </w:rPr>
        <w:t xml:space="preserve">והנתונים מצויים בידיכם, אני מסכימה שבפרקטיקה ההחלטות מתקבלות לפני ארבע </w:t>
      </w:r>
      <w:bookmarkStart w:id="2923" w:name="_ETM_Q1_13469789"/>
      <w:bookmarkEnd w:id="2923"/>
      <w:r w:rsidRPr="0012202D">
        <w:rPr>
          <w:rFonts w:hint="cs"/>
          <w:rtl/>
          <w:lang w:eastAsia="he-IL"/>
        </w:rPr>
        <w:t xml:space="preserve">שנים, אבל באירועים האלה כשמדובר בפגיעה אנושה בילדים, אנחנו חושבים </w:t>
      </w:r>
      <w:bookmarkStart w:id="2924" w:name="_ETM_Q1_13472692"/>
      <w:bookmarkEnd w:id="2924"/>
      <w:r w:rsidRPr="0012202D">
        <w:rPr>
          <w:rFonts w:hint="cs"/>
          <w:rtl/>
          <w:lang w:eastAsia="he-IL"/>
        </w:rPr>
        <w:t xml:space="preserve">שמרבית זה לא מספיק, ולכן צריכים להרחיב את השנים האלה. </w:t>
      </w:r>
      <w:bookmarkStart w:id="2925" w:name="_ETM_Q1_13477064"/>
      <w:bookmarkEnd w:id="2925"/>
      <w:r w:rsidRPr="0012202D">
        <w:rPr>
          <w:rFonts w:hint="cs"/>
          <w:rtl/>
          <w:lang w:eastAsia="he-IL"/>
        </w:rPr>
        <w:t xml:space="preserve">לא ייתכן שבארבע שנים ויום מורה שיש לו תיק פתוח </w:t>
      </w:r>
      <w:bookmarkStart w:id="2926" w:name="_ETM_Q1_13480223"/>
      <w:bookmarkEnd w:id="2926"/>
      <w:r w:rsidRPr="0012202D">
        <w:rPr>
          <w:rFonts w:hint="cs"/>
          <w:rtl/>
          <w:lang w:eastAsia="he-IL"/>
        </w:rPr>
        <w:t xml:space="preserve">על מעשה סדום בקטינה זה מידע שיהיה חסום בפני משרד </w:t>
      </w:r>
      <w:bookmarkStart w:id="2927" w:name="_ETM_Q1_13484812"/>
      <w:bookmarkEnd w:id="2927"/>
      <w:r w:rsidRPr="0012202D">
        <w:rPr>
          <w:rFonts w:hint="cs"/>
          <w:rtl/>
          <w:lang w:eastAsia="he-IL"/>
        </w:rPr>
        <w:t xml:space="preserve">החינוך. אנחנו חושבים שצריכים לעשות פה חשיבה מדוקדקת ופרטנית. אני </w:t>
      </w:r>
      <w:bookmarkStart w:id="2928" w:name="_ETM_Q1_13492116"/>
      <w:bookmarkEnd w:id="2928"/>
      <w:r w:rsidRPr="0012202D">
        <w:rPr>
          <w:rFonts w:hint="cs"/>
          <w:rtl/>
          <w:lang w:eastAsia="he-IL"/>
        </w:rPr>
        <w:t xml:space="preserve">לא רואה עוד אירוע שמצדיק עוד מתחם של עבירות </w:t>
      </w:r>
      <w:bookmarkStart w:id="2929" w:name="_ETM_Q1_13497774"/>
      <w:bookmarkEnd w:id="2929"/>
      <w:r w:rsidRPr="0012202D">
        <w:rPr>
          <w:rFonts w:hint="cs"/>
          <w:rtl/>
          <w:lang w:eastAsia="he-IL"/>
        </w:rPr>
        <w:t>או של אירועים כאלה שמצדיקים החרגה של העברת מידע.</w:t>
      </w:r>
    </w:p>
    <w:p w:rsidR="006B7347" w:rsidRPr="0012202D" w:rsidRDefault="006B7347" w:rsidP="006B7347">
      <w:pPr>
        <w:rPr>
          <w:rtl/>
          <w:lang w:eastAsia="he-IL"/>
        </w:rPr>
      </w:pPr>
    </w:p>
    <w:p w:rsidR="00B27D78" w:rsidRPr="0012202D" w:rsidRDefault="00B27D78" w:rsidP="00B27D78">
      <w:pPr>
        <w:pStyle w:val="af6"/>
        <w:keepNext/>
        <w:rPr>
          <w:rtl/>
        </w:rPr>
      </w:pPr>
      <w:bookmarkStart w:id="2930" w:name="ET_yor_6156_32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930"/>
    </w:p>
    <w:p w:rsidR="00B27D78" w:rsidRPr="0012202D" w:rsidRDefault="00B27D78" w:rsidP="00B27D78">
      <w:pPr>
        <w:pStyle w:val="KeepWithNext"/>
        <w:rPr>
          <w:rtl/>
          <w:lang w:eastAsia="he-IL"/>
        </w:rPr>
      </w:pPr>
    </w:p>
    <w:p w:rsidR="00B27D78" w:rsidRPr="0012202D" w:rsidRDefault="00D04F6A" w:rsidP="00B27D78">
      <w:pPr>
        <w:rPr>
          <w:rtl/>
          <w:lang w:eastAsia="he-IL"/>
        </w:rPr>
      </w:pPr>
      <w:r w:rsidRPr="0012202D">
        <w:rPr>
          <w:rFonts w:hint="cs"/>
          <w:rtl/>
          <w:lang w:eastAsia="he-IL"/>
        </w:rPr>
        <w:t xml:space="preserve">אין לי </w:t>
      </w:r>
      <w:bookmarkStart w:id="2931" w:name="_ETM_Q1_13504470"/>
      <w:bookmarkEnd w:id="2931"/>
      <w:r w:rsidRPr="0012202D">
        <w:rPr>
          <w:rFonts w:hint="cs"/>
          <w:rtl/>
          <w:lang w:eastAsia="he-IL"/>
        </w:rPr>
        <w:t xml:space="preserve">אלא להצטרף לדברייך, רק שאני חושב שהפתרון הוא לא באמצעות </w:t>
      </w:r>
      <w:bookmarkStart w:id="2932" w:name="_ETM_Q1_13508366"/>
      <w:bookmarkEnd w:id="2932"/>
      <w:r w:rsidRPr="0012202D">
        <w:rPr>
          <w:rFonts w:hint="cs"/>
          <w:rtl/>
          <w:lang w:eastAsia="he-IL"/>
        </w:rPr>
        <w:t xml:space="preserve">הרחבת התקופה, כי זה לפרוס מצודה רחבה על דברים קטנים. </w:t>
      </w:r>
      <w:bookmarkStart w:id="2933" w:name="_ETM_Q1_13512938"/>
      <w:bookmarkEnd w:id="2933"/>
      <w:r w:rsidRPr="0012202D">
        <w:rPr>
          <w:rFonts w:hint="cs"/>
          <w:rtl/>
          <w:lang w:eastAsia="he-IL"/>
        </w:rPr>
        <w:t xml:space="preserve">היה צריך לפתור את זה בדרך שכבר ציינתי. גוף שהוא </w:t>
      </w:r>
      <w:bookmarkStart w:id="2934" w:name="_ETM_Q1_13517159"/>
      <w:bookmarkEnd w:id="2934"/>
      <w:r w:rsidRPr="0012202D">
        <w:rPr>
          <w:rFonts w:hint="cs"/>
          <w:rtl/>
          <w:lang w:eastAsia="he-IL"/>
        </w:rPr>
        <w:t xml:space="preserve">גוף מאסדר צריך שיהיה לו את המידע הרלוונטי לשיקולים שלו. </w:t>
      </w:r>
      <w:bookmarkStart w:id="2935" w:name="_ETM_Q1_13524266"/>
      <w:bookmarkEnd w:id="2935"/>
      <w:r w:rsidRPr="0012202D">
        <w:rPr>
          <w:rFonts w:hint="cs"/>
          <w:rtl/>
          <w:lang w:eastAsia="he-IL"/>
        </w:rPr>
        <w:t>כך זה היה צריך להיות.</w:t>
      </w:r>
    </w:p>
    <w:p w:rsidR="00D04F6A" w:rsidRPr="0012202D" w:rsidRDefault="00D04F6A" w:rsidP="00B27D78">
      <w:pPr>
        <w:rPr>
          <w:rtl/>
          <w:lang w:eastAsia="he-IL"/>
        </w:rPr>
      </w:pPr>
      <w:bookmarkStart w:id="2936" w:name="_ETM_Q1_13523956"/>
      <w:bookmarkEnd w:id="2936"/>
    </w:p>
    <w:p w:rsidR="00D04F6A" w:rsidRPr="0012202D" w:rsidRDefault="00D04F6A" w:rsidP="00D04F6A">
      <w:pPr>
        <w:pStyle w:val="af9"/>
        <w:keepNext/>
        <w:rPr>
          <w:rtl/>
          <w:lang w:eastAsia="he-IL"/>
        </w:rPr>
      </w:pPr>
      <w:bookmarkStart w:id="2937" w:name="ET_guest_3540_491"/>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937"/>
    </w:p>
    <w:p w:rsidR="00D04F6A" w:rsidRPr="0012202D" w:rsidRDefault="00D04F6A" w:rsidP="00D04F6A">
      <w:pPr>
        <w:pStyle w:val="KeepWithNext"/>
        <w:rPr>
          <w:rtl/>
          <w:lang w:eastAsia="he-IL"/>
        </w:rPr>
      </w:pPr>
    </w:p>
    <w:p w:rsidR="00B27D78" w:rsidRPr="0012202D" w:rsidRDefault="00D04F6A" w:rsidP="00D04F6A">
      <w:pPr>
        <w:rPr>
          <w:rtl/>
          <w:lang w:eastAsia="he-IL"/>
        </w:rPr>
      </w:pPr>
      <w:bookmarkStart w:id="2938" w:name="_ETM_Q1_13531292"/>
      <w:bookmarkStart w:id="2939" w:name="_ETM_Q1_13531333"/>
      <w:bookmarkEnd w:id="2938"/>
      <w:bookmarkEnd w:id="2939"/>
      <w:r w:rsidRPr="0012202D">
        <w:rPr>
          <w:rFonts w:hint="cs"/>
          <w:rtl/>
          <w:lang w:eastAsia="he-IL"/>
        </w:rPr>
        <w:t xml:space="preserve">אז בואו </w:t>
      </w:r>
      <w:r w:rsidR="00B27D78" w:rsidRPr="0012202D">
        <w:rPr>
          <w:rFonts w:hint="cs"/>
          <w:rtl/>
          <w:lang w:eastAsia="he-IL"/>
        </w:rPr>
        <w:t>נוריד לגמרי את התקופות.</w:t>
      </w:r>
    </w:p>
    <w:p w:rsidR="00B27D78" w:rsidRPr="0012202D" w:rsidRDefault="00B27D78" w:rsidP="00B27D78">
      <w:pPr>
        <w:rPr>
          <w:rtl/>
          <w:lang w:eastAsia="he-IL"/>
        </w:rPr>
      </w:pPr>
    </w:p>
    <w:p w:rsidR="00D04F6A" w:rsidRPr="0012202D" w:rsidRDefault="00D04F6A" w:rsidP="00D04F6A">
      <w:pPr>
        <w:pStyle w:val="af6"/>
        <w:keepNext/>
        <w:rPr>
          <w:rtl/>
        </w:rPr>
      </w:pPr>
      <w:bookmarkStart w:id="2940" w:name="ET_yor_6156_49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940"/>
    </w:p>
    <w:p w:rsidR="00D04F6A" w:rsidRPr="0012202D" w:rsidRDefault="00D04F6A" w:rsidP="00D04F6A">
      <w:pPr>
        <w:pStyle w:val="KeepWithNext"/>
        <w:rPr>
          <w:rtl/>
          <w:lang w:eastAsia="he-IL"/>
        </w:rPr>
      </w:pPr>
    </w:p>
    <w:p w:rsidR="00D04F6A" w:rsidRPr="0012202D" w:rsidRDefault="00D04F6A" w:rsidP="00D04F6A">
      <w:pPr>
        <w:rPr>
          <w:rtl/>
          <w:lang w:eastAsia="he-IL"/>
        </w:rPr>
      </w:pPr>
      <w:bookmarkStart w:id="2941" w:name="_ETM_Q1_13527287"/>
      <w:bookmarkEnd w:id="2941"/>
      <w:r w:rsidRPr="0012202D">
        <w:rPr>
          <w:rFonts w:hint="cs"/>
          <w:rtl/>
          <w:lang w:eastAsia="he-IL"/>
        </w:rPr>
        <w:t xml:space="preserve">לא. התקופות הן </w:t>
      </w:r>
      <w:bookmarkStart w:id="2942" w:name="_ETM_Q1_13531925"/>
      <w:bookmarkEnd w:id="2942"/>
      <w:r w:rsidRPr="0012202D">
        <w:rPr>
          <w:rFonts w:hint="cs"/>
          <w:rtl/>
          <w:lang w:eastAsia="he-IL"/>
        </w:rPr>
        <w:t>- - -</w:t>
      </w:r>
      <w:bookmarkStart w:id="2943" w:name="_ETM_Q1_13529652"/>
      <w:bookmarkEnd w:id="2943"/>
    </w:p>
    <w:p w:rsidR="00D04F6A" w:rsidRPr="0012202D" w:rsidRDefault="00D04F6A" w:rsidP="00D04F6A">
      <w:pPr>
        <w:rPr>
          <w:rtl/>
          <w:lang w:eastAsia="he-IL"/>
        </w:rPr>
      </w:pPr>
      <w:bookmarkStart w:id="2944" w:name="_ETM_Q1_13529738"/>
      <w:bookmarkEnd w:id="2944"/>
    </w:p>
    <w:p w:rsidR="00B27D78" w:rsidRPr="0012202D" w:rsidRDefault="00B27D78" w:rsidP="00B27D78">
      <w:pPr>
        <w:pStyle w:val="af9"/>
        <w:keepNext/>
        <w:rPr>
          <w:rtl/>
          <w:lang w:eastAsia="he-IL"/>
        </w:rPr>
      </w:pPr>
      <w:bookmarkStart w:id="2945" w:name="ET_guest_576214_325"/>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2945"/>
    </w:p>
    <w:p w:rsidR="00B27D78" w:rsidRPr="0012202D" w:rsidRDefault="00B27D78" w:rsidP="00B27D78">
      <w:pPr>
        <w:pStyle w:val="KeepWithNext"/>
        <w:rPr>
          <w:rtl/>
          <w:lang w:eastAsia="he-IL"/>
        </w:rPr>
      </w:pPr>
    </w:p>
    <w:p w:rsidR="00B27D78" w:rsidRPr="0012202D" w:rsidRDefault="00D04F6A" w:rsidP="00B27D78">
      <w:pPr>
        <w:rPr>
          <w:rtl/>
          <w:lang w:eastAsia="he-IL"/>
        </w:rPr>
      </w:pPr>
      <w:r w:rsidRPr="0012202D">
        <w:rPr>
          <w:rFonts w:hint="cs"/>
          <w:rtl/>
          <w:lang w:eastAsia="he-IL"/>
        </w:rPr>
        <w:t xml:space="preserve">ככל שלמורה יש תיק חקירה פתוח על תקיפה, </w:t>
      </w:r>
      <w:bookmarkStart w:id="2946" w:name="_ETM_Q1_13534411"/>
      <w:bookmarkEnd w:id="2946"/>
      <w:r w:rsidRPr="0012202D">
        <w:rPr>
          <w:rFonts w:hint="cs"/>
          <w:rtl/>
          <w:lang w:eastAsia="he-IL"/>
        </w:rPr>
        <w:t xml:space="preserve">שזה גם יכול להיות רלוונטי לבן אדם שמלמד את הילדים </w:t>
      </w:r>
      <w:bookmarkStart w:id="2947" w:name="_ETM_Q1_13536570"/>
      <w:bookmarkEnd w:id="2947"/>
      <w:r w:rsidRPr="0012202D">
        <w:rPr>
          <w:rFonts w:hint="cs"/>
          <w:rtl/>
          <w:lang w:eastAsia="he-IL"/>
        </w:rPr>
        <w:t>שלנו, אז גם זה לתקופה - - -</w:t>
      </w:r>
    </w:p>
    <w:p w:rsidR="00D04F6A" w:rsidRPr="0012202D" w:rsidRDefault="00D04F6A" w:rsidP="00B27D78">
      <w:pPr>
        <w:rPr>
          <w:rtl/>
          <w:lang w:eastAsia="he-IL"/>
        </w:rPr>
      </w:pPr>
      <w:bookmarkStart w:id="2948" w:name="_ETM_Q1_13537461"/>
      <w:bookmarkStart w:id="2949" w:name="_ETM_Q1_13537491"/>
      <w:bookmarkEnd w:id="2948"/>
      <w:bookmarkEnd w:id="2949"/>
    </w:p>
    <w:p w:rsidR="00B27D78" w:rsidRPr="0012202D" w:rsidRDefault="00B27D78" w:rsidP="00B27D78">
      <w:pPr>
        <w:pStyle w:val="af6"/>
        <w:keepNext/>
        <w:rPr>
          <w:rtl/>
        </w:rPr>
      </w:pPr>
      <w:bookmarkStart w:id="2950" w:name="ET_yor_6156_32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950"/>
    </w:p>
    <w:p w:rsidR="00B27D78" w:rsidRPr="0012202D" w:rsidRDefault="00B27D78" w:rsidP="00B27D78">
      <w:pPr>
        <w:pStyle w:val="KeepWithNext"/>
        <w:rPr>
          <w:rtl/>
          <w:lang w:eastAsia="he-IL"/>
        </w:rPr>
      </w:pPr>
    </w:p>
    <w:p w:rsidR="00B27D78" w:rsidRPr="0012202D" w:rsidRDefault="00B27D78" w:rsidP="00B27D78">
      <w:pPr>
        <w:rPr>
          <w:rtl/>
          <w:lang w:eastAsia="he-IL"/>
        </w:rPr>
      </w:pPr>
      <w:r w:rsidRPr="0012202D">
        <w:rPr>
          <w:rFonts w:hint="cs"/>
          <w:rtl/>
          <w:lang w:eastAsia="he-IL"/>
        </w:rPr>
        <w:t xml:space="preserve">אני לא אומר לתקופה </w:t>
      </w:r>
      <w:r w:rsidR="00D04F6A" w:rsidRPr="0012202D">
        <w:rPr>
          <w:rFonts w:hint="cs"/>
          <w:rtl/>
          <w:lang w:eastAsia="he-IL"/>
        </w:rPr>
        <w:t xml:space="preserve">לא מוגבלת, אבל </w:t>
      </w:r>
      <w:bookmarkStart w:id="2951" w:name="_ETM_Q1_13541686"/>
      <w:bookmarkEnd w:id="2951"/>
      <w:r w:rsidR="00D04F6A" w:rsidRPr="0012202D">
        <w:rPr>
          <w:rFonts w:hint="cs"/>
          <w:rtl/>
          <w:lang w:eastAsia="he-IL"/>
        </w:rPr>
        <w:t xml:space="preserve">הרעיון שאין פה מדרג על פי הזיקה בין החשד לבין </w:t>
      </w:r>
      <w:bookmarkStart w:id="2952" w:name="_ETM_Q1_13548566"/>
      <w:bookmarkEnd w:id="2952"/>
      <w:r w:rsidR="00D04F6A" w:rsidRPr="0012202D">
        <w:rPr>
          <w:rFonts w:hint="cs"/>
          <w:rtl/>
          <w:lang w:eastAsia="he-IL"/>
        </w:rPr>
        <w:t xml:space="preserve">הזכות המתבקשת הוא לא הגיוני, ואל תחזרו לי על ענייני </w:t>
      </w:r>
      <w:bookmarkStart w:id="2953" w:name="_ETM_Q1_13552341"/>
      <w:bookmarkEnd w:id="2953"/>
      <w:r w:rsidR="00D04F6A" w:rsidRPr="0012202D">
        <w:rPr>
          <w:rFonts w:hint="cs"/>
          <w:rtl/>
          <w:lang w:eastAsia="he-IL"/>
        </w:rPr>
        <w:t>המחשוב, אני כופר בהם.</w:t>
      </w:r>
    </w:p>
    <w:p w:rsidR="00B27D78" w:rsidRPr="0012202D" w:rsidRDefault="00B27D78" w:rsidP="00B27D78">
      <w:pPr>
        <w:rPr>
          <w:rtl/>
          <w:lang w:eastAsia="he-IL"/>
        </w:rPr>
      </w:pPr>
    </w:p>
    <w:p w:rsidR="00B27D78" w:rsidRPr="0012202D" w:rsidRDefault="00B27D78" w:rsidP="00B27D78">
      <w:pPr>
        <w:pStyle w:val="af9"/>
        <w:keepNext/>
        <w:rPr>
          <w:rtl/>
          <w:lang w:eastAsia="he-IL"/>
        </w:rPr>
      </w:pPr>
      <w:bookmarkStart w:id="2954" w:name="ET_guest_586965_327"/>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954"/>
    </w:p>
    <w:p w:rsidR="00B27D78" w:rsidRPr="0012202D" w:rsidRDefault="00B27D78" w:rsidP="00B27D78">
      <w:pPr>
        <w:pStyle w:val="KeepWithNext"/>
        <w:rPr>
          <w:rtl/>
          <w:lang w:eastAsia="he-IL"/>
        </w:rPr>
      </w:pPr>
      <w:bookmarkStart w:id="2955" w:name="_ETM_Q1_13552609"/>
      <w:bookmarkEnd w:id="2955"/>
    </w:p>
    <w:p w:rsidR="00B27D78" w:rsidRPr="0012202D" w:rsidRDefault="00D04F6A" w:rsidP="00D04F6A">
      <w:pPr>
        <w:rPr>
          <w:rtl/>
          <w:lang w:eastAsia="he-IL"/>
        </w:rPr>
      </w:pPr>
      <w:bookmarkStart w:id="2956" w:name="_ETM_Q1_13552709"/>
      <w:bookmarkEnd w:id="2956"/>
      <w:r w:rsidRPr="0012202D">
        <w:rPr>
          <w:rFonts w:hint="cs"/>
          <w:rtl/>
          <w:lang w:eastAsia="he-IL"/>
        </w:rPr>
        <w:t xml:space="preserve">לא ענייני מחשוב, אדוני, אני אתן לך </w:t>
      </w:r>
      <w:bookmarkStart w:id="2957" w:name="_ETM_Q1_13555826"/>
      <w:bookmarkEnd w:id="2957"/>
      <w:r w:rsidRPr="0012202D">
        <w:rPr>
          <w:rFonts w:hint="cs"/>
          <w:rtl/>
          <w:lang w:eastAsia="he-IL"/>
        </w:rPr>
        <w:t xml:space="preserve">דוגמה אחרת שנתקלתי בה כשערכתי מכרז. </w:t>
      </w:r>
      <w:r w:rsidR="00B27D78" w:rsidRPr="0012202D">
        <w:rPr>
          <w:rFonts w:hint="cs"/>
          <w:rtl/>
          <w:lang w:eastAsia="he-IL"/>
        </w:rPr>
        <w:t xml:space="preserve">בעולמות המכרזים אנחנו מתעסקים בדרך כלל </w:t>
      </w:r>
      <w:r w:rsidRPr="0012202D">
        <w:rPr>
          <w:rFonts w:hint="cs"/>
          <w:rtl/>
          <w:lang w:eastAsia="he-IL"/>
        </w:rPr>
        <w:t xml:space="preserve">עם עבירות כלכליות, עבירות </w:t>
      </w:r>
      <w:bookmarkStart w:id="2958" w:name="_ETM_Q1_13561358"/>
      <w:bookmarkEnd w:id="2958"/>
      <w:r w:rsidRPr="0012202D">
        <w:rPr>
          <w:rFonts w:hint="cs"/>
          <w:rtl/>
          <w:lang w:eastAsia="he-IL"/>
        </w:rPr>
        <w:t xml:space="preserve">מס </w:t>
      </w:r>
      <w:proofErr w:type="spellStart"/>
      <w:r w:rsidRPr="0012202D">
        <w:rPr>
          <w:rFonts w:hint="cs"/>
          <w:rtl/>
          <w:lang w:eastAsia="he-IL"/>
        </w:rPr>
        <w:t>ורמאויות</w:t>
      </w:r>
      <w:proofErr w:type="spellEnd"/>
      <w:r w:rsidRPr="0012202D">
        <w:rPr>
          <w:rFonts w:hint="cs"/>
          <w:rtl/>
          <w:lang w:eastAsia="he-IL"/>
        </w:rPr>
        <w:t xml:space="preserve"> למיניהן, כדי שלא ישפיעו לרעה על המכרז. אבל </w:t>
      </w:r>
      <w:bookmarkStart w:id="2959" w:name="_ETM_Q1_13565834"/>
      <w:bookmarkEnd w:id="2959"/>
      <w:r w:rsidRPr="0012202D">
        <w:rPr>
          <w:rFonts w:hint="cs"/>
          <w:rtl/>
          <w:lang w:eastAsia="he-IL"/>
        </w:rPr>
        <w:t>במכרז שאני ישבתי בו, ז</w:t>
      </w:r>
      <w:r w:rsidR="00B27D78" w:rsidRPr="0012202D">
        <w:rPr>
          <w:rFonts w:hint="cs"/>
          <w:rtl/>
          <w:lang w:eastAsia="he-IL"/>
        </w:rPr>
        <w:t>ה היה מכרז לציוד לאירועים של מ</w:t>
      </w:r>
      <w:r w:rsidRPr="0012202D">
        <w:rPr>
          <w:rFonts w:hint="cs"/>
          <w:rtl/>
          <w:lang w:eastAsia="he-IL"/>
        </w:rPr>
        <w:t>ש</w:t>
      </w:r>
      <w:r w:rsidR="00B27D78" w:rsidRPr="0012202D">
        <w:rPr>
          <w:rFonts w:hint="cs"/>
          <w:rtl/>
          <w:lang w:eastAsia="he-IL"/>
        </w:rPr>
        <w:t>רד ממ</w:t>
      </w:r>
      <w:r w:rsidR="00B45261" w:rsidRPr="0012202D">
        <w:rPr>
          <w:rFonts w:hint="cs"/>
          <w:rtl/>
          <w:lang w:eastAsia="he-IL"/>
        </w:rPr>
        <w:t>ש</w:t>
      </w:r>
      <w:r w:rsidR="00B27D78" w:rsidRPr="0012202D">
        <w:rPr>
          <w:rFonts w:hint="cs"/>
          <w:rtl/>
          <w:lang w:eastAsia="he-IL"/>
        </w:rPr>
        <w:t>לתי גדול וחשוב</w:t>
      </w:r>
      <w:r w:rsidRPr="0012202D">
        <w:rPr>
          <w:rFonts w:hint="cs"/>
          <w:rtl/>
          <w:lang w:eastAsia="he-IL"/>
        </w:rPr>
        <w:t>,</w:t>
      </w:r>
      <w:r w:rsidR="00B27D78" w:rsidRPr="0012202D">
        <w:rPr>
          <w:rFonts w:hint="cs"/>
          <w:rtl/>
          <w:lang w:eastAsia="he-IL"/>
        </w:rPr>
        <w:t xml:space="preserve"> אחת ההצעות שקיבלנו </w:t>
      </w:r>
      <w:r w:rsidRPr="0012202D">
        <w:rPr>
          <w:rFonts w:hint="cs"/>
          <w:rtl/>
          <w:lang w:eastAsia="he-IL"/>
        </w:rPr>
        <w:t xml:space="preserve">היא הצעה של חברה שפחות משנה </w:t>
      </w:r>
      <w:bookmarkStart w:id="2960" w:name="_ETM_Q1_13580867"/>
      <w:bookmarkEnd w:id="2960"/>
      <w:r w:rsidRPr="0012202D">
        <w:rPr>
          <w:rFonts w:hint="cs"/>
          <w:rtl/>
          <w:lang w:eastAsia="he-IL"/>
        </w:rPr>
        <w:t xml:space="preserve">קודם עובדיה הורשעו בגרימת מותה של הקצינה נעמה בצלאל בהר </w:t>
      </w:r>
      <w:bookmarkStart w:id="2961" w:name="_ETM_Q1_13589884"/>
      <w:bookmarkEnd w:id="2961"/>
      <w:r w:rsidRPr="0012202D">
        <w:rPr>
          <w:rFonts w:hint="cs"/>
          <w:rtl/>
          <w:lang w:eastAsia="he-IL"/>
        </w:rPr>
        <w:t xml:space="preserve">הרצל וגרימת וחבלה חמורה בחייל נוסף. על פני הדברים אף </w:t>
      </w:r>
      <w:bookmarkStart w:id="2962" w:name="_ETM_Q1_13599808"/>
      <w:bookmarkEnd w:id="2962"/>
      <w:r w:rsidRPr="0012202D">
        <w:rPr>
          <w:rFonts w:hint="cs"/>
          <w:rtl/>
          <w:lang w:eastAsia="he-IL"/>
        </w:rPr>
        <w:t xml:space="preserve">אחד </w:t>
      </w:r>
      <w:proofErr w:type="spellStart"/>
      <w:r w:rsidRPr="0012202D">
        <w:rPr>
          <w:rFonts w:hint="cs"/>
          <w:rtl/>
          <w:lang w:eastAsia="he-IL"/>
        </w:rPr>
        <w:t>מאיתנו</w:t>
      </w:r>
      <w:proofErr w:type="spellEnd"/>
      <w:r w:rsidRPr="0012202D">
        <w:rPr>
          <w:rFonts w:hint="cs"/>
          <w:rtl/>
          <w:lang w:eastAsia="he-IL"/>
        </w:rPr>
        <w:t xml:space="preserve"> לא היה חושב שהריגה או גרימת מוות ברשלנות </w:t>
      </w:r>
      <w:bookmarkStart w:id="2963" w:name="_ETM_Q1_13606136"/>
      <w:bookmarkEnd w:id="2963"/>
      <w:r w:rsidRPr="0012202D">
        <w:rPr>
          <w:rFonts w:hint="cs"/>
          <w:rtl/>
          <w:lang w:eastAsia="he-IL"/>
        </w:rPr>
        <w:t xml:space="preserve">וגרימת חבלה חמורה אלה עבירות שרלוונטיות למכרזים או למכרזים לציוד </w:t>
      </w:r>
      <w:bookmarkStart w:id="2964" w:name="_ETM_Q1_13610966"/>
      <w:bookmarkEnd w:id="2964"/>
      <w:r w:rsidRPr="0012202D">
        <w:rPr>
          <w:rFonts w:hint="cs"/>
          <w:rtl/>
          <w:lang w:eastAsia="he-IL"/>
        </w:rPr>
        <w:t>לאירועים - - -</w:t>
      </w:r>
    </w:p>
    <w:p w:rsidR="00B27D78" w:rsidRPr="0012202D" w:rsidRDefault="00B27D78" w:rsidP="00B27D78">
      <w:pPr>
        <w:rPr>
          <w:rtl/>
          <w:lang w:eastAsia="he-IL"/>
        </w:rPr>
      </w:pPr>
    </w:p>
    <w:p w:rsidR="00B27D78" w:rsidRPr="0012202D" w:rsidRDefault="00B27D78" w:rsidP="00B27D78">
      <w:pPr>
        <w:pStyle w:val="af6"/>
        <w:keepNext/>
        <w:rPr>
          <w:rtl/>
        </w:rPr>
      </w:pPr>
      <w:bookmarkStart w:id="2965" w:name="ET_yor_6156_32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965"/>
    </w:p>
    <w:p w:rsidR="00B27D78" w:rsidRPr="0012202D" w:rsidRDefault="00B27D78" w:rsidP="00B27D78">
      <w:pPr>
        <w:pStyle w:val="KeepWithNext"/>
        <w:rPr>
          <w:rtl/>
          <w:lang w:eastAsia="he-IL"/>
        </w:rPr>
      </w:pPr>
    </w:p>
    <w:p w:rsidR="00B27D78" w:rsidRPr="0012202D" w:rsidRDefault="00B27D78" w:rsidP="00B27D78">
      <w:pPr>
        <w:rPr>
          <w:rtl/>
          <w:lang w:eastAsia="he-IL"/>
        </w:rPr>
      </w:pPr>
      <w:r w:rsidRPr="0012202D">
        <w:rPr>
          <w:rFonts w:hint="cs"/>
          <w:rtl/>
          <w:lang w:eastAsia="he-IL"/>
        </w:rPr>
        <w:t>תלוי איזה מכרז</w:t>
      </w:r>
      <w:r w:rsidR="00D04F6A" w:rsidRPr="0012202D">
        <w:rPr>
          <w:rFonts w:hint="cs"/>
          <w:rtl/>
          <w:lang w:eastAsia="he-IL"/>
        </w:rPr>
        <w:t>.</w:t>
      </w:r>
    </w:p>
    <w:p w:rsidR="004D020F" w:rsidRPr="0012202D" w:rsidRDefault="004D020F" w:rsidP="00B27D78">
      <w:pPr>
        <w:rPr>
          <w:rtl/>
          <w:lang w:eastAsia="he-IL"/>
        </w:rPr>
      </w:pPr>
      <w:bookmarkStart w:id="2966" w:name="_ETM_Q1_13611304"/>
      <w:bookmarkEnd w:id="2966"/>
    </w:p>
    <w:p w:rsidR="004D020F" w:rsidRPr="0012202D" w:rsidRDefault="004D020F" w:rsidP="004D020F">
      <w:pPr>
        <w:pStyle w:val="af9"/>
        <w:keepNext/>
        <w:rPr>
          <w:rtl/>
          <w:lang w:eastAsia="he-IL"/>
        </w:rPr>
      </w:pPr>
      <w:bookmarkStart w:id="2967" w:name="ET_guest_3540_493"/>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967"/>
    </w:p>
    <w:p w:rsidR="004D020F" w:rsidRPr="0012202D" w:rsidRDefault="004D020F" w:rsidP="004D020F">
      <w:pPr>
        <w:pStyle w:val="KeepWithNext"/>
        <w:rPr>
          <w:rtl/>
          <w:lang w:eastAsia="he-IL"/>
        </w:rPr>
      </w:pPr>
    </w:p>
    <w:p w:rsidR="004D020F" w:rsidRPr="0012202D" w:rsidRDefault="004D020F" w:rsidP="004D020F">
      <w:pPr>
        <w:rPr>
          <w:rtl/>
          <w:lang w:eastAsia="he-IL"/>
        </w:rPr>
      </w:pPr>
      <w:bookmarkStart w:id="2968" w:name="_ETM_Q1_13612080"/>
      <w:bookmarkStart w:id="2969" w:name="_ETM_Q1_13612131"/>
      <w:bookmarkEnd w:id="2968"/>
      <w:bookmarkEnd w:id="2969"/>
      <w:r w:rsidRPr="0012202D">
        <w:rPr>
          <w:rFonts w:hint="cs"/>
          <w:rtl/>
          <w:lang w:eastAsia="he-IL"/>
        </w:rPr>
        <w:t>זהו בדיוק, אדוני, אי-אפשר - - -</w:t>
      </w:r>
    </w:p>
    <w:p w:rsidR="00B27D78" w:rsidRPr="0012202D" w:rsidRDefault="00B27D78" w:rsidP="00B27D78">
      <w:pPr>
        <w:rPr>
          <w:rtl/>
          <w:lang w:eastAsia="he-IL"/>
        </w:rPr>
      </w:pPr>
    </w:p>
    <w:p w:rsidR="00B27D78" w:rsidRPr="0012202D" w:rsidRDefault="00B27D78" w:rsidP="00B27D78">
      <w:pPr>
        <w:pStyle w:val="af9"/>
        <w:keepNext/>
        <w:rPr>
          <w:rtl/>
          <w:lang w:eastAsia="he-IL"/>
        </w:rPr>
      </w:pPr>
      <w:bookmarkStart w:id="2970" w:name="ET_guest_586965_329"/>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970"/>
    </w:p>
    <w:p w:rsidR="00B27D78" w:rsidRPr="0012202D" w:rsidRDefault="00B27D78" w:rsidP="00B27D78">
      <w:pPr>
        <w:pStyle w:val="KeepWithNext"/>
        <w:rPr>
          <w:rtl/>
          <w:lang w:eastAsia="he-IL"/>
        </w:rPr>
      </w:pPr>
    </w:p>
    <w:p w:rsidR="00B27D78" w:rsidRPr="0012202D" w:rsidRDefault="00B27D78" w:rsidP="00B27D78">
      <w:pPr>
        <w:rPr>
          <w:rtl/>
          <w:lang w:eastAsia="he-IL"/>
        </w:rPr>
      </w:pPr>
      <w:r w:rsidRPr="0012202D">
        <w:rPr>
          <w:rFonts w:hint="cs"/>
          <w:rtl/>
          <w:lang w:eastAsia="he-IL"/>
        </w:rPr>
        <w:t>אי</w:t>
      </w:r>
      <w:r w:rsidR="004D020F" w:rsidRPr="0012202D">
        <w:rPr>
          <w:rFonts w:hint="cs"/>
          <w:rtl/>
          <w:lang w:eastAsia="he-IL"/>
        </w:rPr>
        <w:t>-</w:t>
      </w:r>
      <w:r w:rsidRPr="0012202D">
        <w:rPr>
          <w:rFonts w:hint="cs"/>
          <w:rtl/>
          <w:lang w:eastAsia="he-IL"/>
        </w:rPr>
        <w:t>אפשר לקבוע את הדברים האלה מראש ולסווג</w:t>
      </w:r>
      <w:r w:rsidR="004D020F" w:rsidRPr="0012202D">
        <w:rPr>
          <w:rFonts w:hint="cs"/>
          <w:rtl/>
          <w:lang w:eastAsia="he-IL"/>
        </w:rPr>
        <w:t xml:space="preserve"> </w:t>
      </w:r>
      <w:bookmarkStart w:id="2971" w:name="_ETM_Q1_13619373"/>
      <w:bookmarkEnd w:id="2971"/>
      <w:r w:rsidR="004D020F" w:rsidRPr="0012202D">
        <w:rPr>
          <w:rFonts w:hint="cs"/>
          <w:rtl/>
          <w:lang w:eastAsia="he-IL"/>
        </w:rPr>
        <w:t xml:space="preserve">שמשרד ממשלתי פלוני שעורך אירועים, יוכל לקבל מידע על העבירות </w:t>
      </w:r>
      <w:bookmarkStart w:id="2972" w:name="_ETM_Q1_13623450"/>
      <w:bookmarkEnd w:id="2972"/>
      <w:r w:rsidR="004D020F" w:rsidRPr="0012202D">
        <w:rPr>
          <w:rFonts w:hint="cs"/>
          <w:rtl/>
          <w:lang w:eastAsia="he-IL"/>
        </w:rPr>
        <w:t xml:space="preserve">האלה, כי 99% מהעבירות של גרימת מוות לא נוגעות בכלל </w:t>
      </w:r>
      <w:bookmarkStart w:id="2973" w:name="_ETM_Q1_13628232"/>
      <w:bookmarkEnd w:id="2973"/>
      <w:r w:rsidR="004D020F" w:rsidRPr="0012202D">
        <w:rPr>
          <w:rFonts w:hint="cs"/>
          <w:rtl/>
          <w:lang w:eastAsia="he-IL"/>
        </w:rPr>
        <w:t>לסיטואציות שרלוונטיות לא לחברות הפקה ולא לעולמות המכרזים.</w:t>
      </w:r>
    </w:p>
    <w:p w:rsidR="004D020F" w:rsidRPr="0012202D" w:rsidRDefault="004D020F" w:rsidP="00B27D78">
      <w:pPr>
        <w:rPr>
          <w:rtl/>
          <w:lang w:eastAsia="he-IL"/>
        </w:rPr>
      </w:pPr>
      <w:bookmarkStart w:id="2974" w:name="_ETM_Q1_13635628"/>
      <w:bookmarkStart w:id="2975" w:name="_ETM_Q1_13635725"/>
      <w:bookmarkEnd w:id="2974"/>
      <w:bookmarkEnd w:id="2975"/>
    </w:p>
    <w:p w:rsidR="004D020F" w:rsidRPr="0012202D" w:rsidRDefault="004D020F" w:rsidP="004D020F">
      <w:pPr>
        <w:pStyle w:val="af6"/>
        <w:keepNext/>
        <w:rPr>
          <w:rtl/>
        </w:rPr>
      </w:pPr>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p>
    <w:p w:rsidR="004D020F" w:rsidRPr="0012202D" w:rsidRDefault="004D020F" w:rsidP="004D020F">
      <w:pPr>
        <w:pStyle w:val="KeepWithNext"/>
        <w:rPr>
          <w:rtl/>
          <w:lang w:eastAsia="he-IL"/>
        </w:rPr>
      </w:pPr>
    </w:p>
    <w:p w:rsidR="004D020F" w:rsidRPr="0012202D" w:rsidRDefault="004D020F" w:rsidP="004D020F">
      <w:pPr>
        <w:rPr>
          <w:rtl/>
          <w:lang w:eastAsia="he-IL"/>
        </w:rPr>
      </w:pPr>
      <w:bookmarkStart w:id="2976" w:name="_ETM_Q1_13636596"/>
      <w:bookmarkEnd w:id="2976"/>
      <w:r w:rsidRPr="0012202D">
        <w:rPr>
          <w:rFonts w:hint="cs"/>
          <w:rtl/>
          <w:lang w:eastAsia="he-IL"/>
        </w:rPr>
        <w:t xml:space="preserve">אז מה אתם </w:t>
      </w:r>
      <w:bookmarkStart w:id="2977" w:name="_ETM_Q1_13636433"/>
      <w:bookmarkEnd w:id="2977"/>
      <w:r w:rsidRPr="0012202D">
        <w:rPr>
          <w:rFonts w:hint="cs"/>
          <w:rtl/>
          <w:lang w:eastAsia="he-IL"/>
        </w:rPr>
        <w:t xml:space="preserve">אומרים? מכיוון שאנחנו לא יכולים לתת מענה למסירת המידע הרלוונטי </w:t>
      </w:r>
      <w:bookmarkStart w:id="2978" w:name="_ETM_Q1_13638686"/>
      <w:bookmarkEnd w:id="2978"/>
      <w:r w:rsidRPr="0012202D">
        <w:rPr>
          <w:rFonts w:hint="cs"/>
          <w:rtl/>
          <w:lang w:eastAsia="he-IL"/>
        </w:rPr>
        <w:t>למאסדר ב-100% מהמקרים, אז בואו נעמיד את זה על אפס.</w:t>
      </w:r>
    </w:p>
    <w:p w:rsidR="004D020F" w:rsidRPr="0012202D" w:rsidRDefault="004D020F" w:rsidP="00B27D78">
      <w:pPr>
        <w:rPr>
          <w:rtl/>
          <w:lang w:eastAsia="he-IL"/>
        </w:rPr>
      </w:pPr>
      <w:bookmarkStart w:id="2979" w:name="_ETM_Q1_13645140"/>
      <w:bookmarkEnd w:id="2979"/>
    </w:p>
    <w:p w:rsidR="004D020F" w:rsidRPr="0012202D" w:rsidRDefault="004D020F" w:rsidP="004D020F">
      <w:pPr>
        <w:pStyle w:val="af9"/>
        <w:keepNext/>
        <w:rPr>
          <w:rtl/>
          <w:lang w:eastAsia="he-IL"/>
        </w:rPr>
      </w:pPr>
      <w:bookmarkStart w:id="2980" w:name="ET_guest_586965_495"/>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980"/>
    </w:p>
    <w:p w:rsidR="004D020F" w:rsidRPr="0012202D" w:rsidRDefault="004D020F" w:rsidP="004D020F">
      <w:pPr>
        <w:pStyle w:val="KeepWithNext"/>
        <w:rPr>
          <w:rtl/>
          <w:lang w:eastAsia="he-IL"/>
        </w:rPr>
      </w:pPr>
    </w:p>
    <w:p w:rsidR="004D020F" w:rsidRPr="0012202D" w:rsidRDefault="004D020F" w:rsidP="004D020F">
      <w:pPr>
        <w:rPr>
          <w:rtl/>
          <w:lang w:eastAsia="he-IL"/>
        </w:rPr>
      </w:pPr>
      <w:bookmarkStart w:id="2981" w:name="_ETM_Q1_13645911"/>
      <w:bookmarkStart w:id="2982" w:name="_ETM_Q1_13645990"/>
      <w:bookmarkEnd w:id="2981"/>
      <w:bookmarkEnd w:id="2982"/>
      <w:r w:rsidRPr="0012202D">
        <w:rPr>
          <w:rFonts w:hint="cs"/>
          <w:rtl/>
          <w:lang w:eastAsia="he-IL"/>
        </w:rPr>
        <w:t xml:space="preserve">בכלל </w:t>
      </w:r>
      <w:bookmarkStart w:id="2983" w:name="_ETM_Q1_13646788"/>
      <w:bookmarkEnd w:id="2983"/>
      <w:r w:rsidRPr="0012202D">
        <w:rPr>
          <w:rFonts w:hint="cs"/>
          <w:rtl/>
          <w:lang w:eastAsia="he-IL"/>
        </w:rPr>
        <w:t>לא.</w:t>
      </w:r>
    </w:p>
    <w:p w:rsidR="004D020F" w:rsidRPr="0012202D" w:rsidRDefault="004D020F" w:rsidP="004D020F">
      <w:pPr>
        <w:rPr>
          <w:rtl/>
          <w:lang w:eastAsia="he-IL"/>
        </w:rPr>
      </w:pPr>
      <w:bookmarkStart w:id="2984" w:name="_ETM_Q1_13645156"/>
      <w:bookmarkStart w:id="2985" w:name="_ETM_Q1_13645235"/>
      <w:bookmarkEnd w:id="2984"/>
      <w:bookmarkEnd w:id="2985"/>
    </w:p>
    <w:p w:rsidR="00CC1D59" w:rsidRPr="0012202D" w:rsidRDefault="00CC1D59" w:rsidP="00CC1D59">
      <w:pPr>
        <w:pStyle w:val="af9"/>
        <w:keepNext/>
        <w:rPr>
          <w:rtl/>
          <w:lang w:eastAsia="he-IL"/>
        </w:rPr>
      </w:pPr>
      <w:bookmarkStart w:id="2986" w:name="ET_guest_3540_330"/>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2986"/>
    </w:p>
    <w:p w:rsidR="00CC1D59" w:rsidRPr="0012202D" w:rsidRDefault="00CC1D59" w:rsidP="00CC1D59">
      <w:pPr>
        <w:pStyle w:val="KeepWithNext"/>
        <w:rPr>
          <w:rtl/>
          <w:lang w:eastAsia="he-IL"/>
        </w:rPr>
      </w:pPr>
    </w:p>
    <w:p w:rsidR="00CC1D59" w:rsidRPr="0012202D" w:rsidRDefault="004D020F" w:rsidP="004D020F">
      <w:pPr>
        <w:rPr>
          <w:rtl/>
          <w:lang w:eastAsia="he-IL"/>
        </w:rPr>
      </w:pPr>
      <w:r w:rsidRPr="0012202D">
        <w:rPr>
          <w:rFonts w:hint="cs"/>
          <w:rtl/>
          <w:lang w:eastAsia="he-IL"/>
        </w:rPr>
        <w:t xml:space="preserve">אדוני, </w:t>
      </w:r>
      <w:r w:rsidR="00CC1D59" w:rsidRPr="0012202D">
        <w:rPr>
          <w:rFonts w:hint="cs"/>
          <w:rtl/>
          <w:lang w:eastAsia="he-IL"/>
        </w:rPr>
        <w:t xml:space="preserve">אנחנו </w:t>
      </w:r>
      <w:r w:rsidRPr="0012202D">
        <w:rPr>
          <w:rFonts w:hint="cs"/>
          <w:rtl/>
          <w:lang w:eastAsia="he-IL"/>
        </w:rPr>
        <w:t xml:space="preserve">מציעות פרקי זמן שהם פרקי זמן שייתנו מענה לכל </w:t>
      </w:r>
      <w:bookmarkStart w:id="2987" w:name="_ETM_Q1_13650572"/>
      <w:bookmarkEnd w:id="2987"/>
      <w:r w:rsidRPr="0012202D">
        <w:rPr>
          <w:rFonts w:hint="cs"/>
          <w:rtl/>
          <w:lang w:eastAsia="he-IL"/>
        </w:rPr>
        <w:t xml:space="preserve">גוף שהוא גוף שזכאי לקבל מידע מהמרשם הפלילי. פרקי הזמן </w:t>
      </w:r>
      <w:bookmarkStart w:id="2988" w:name="_ETM_Q1_13655563"/>
      <w:bookmarkEnd w:id="2988"/>
      <w:r w:rsidRPr="0012202D">
        <w:rPr>
          <w:rFonts w:hint="cs"/>
          <w:rtl/>
          <w:lang w:eastAsia="he-IL"/>
        </w:rPr>
        <w:t xml:space="preserve">האלה הם ארוכים דיים, והגוף מחויב לשקול את העבירות האלה </w:t>
      </w:r>
      <w:bookmarkStart w:id="2989" w:name="_ETM_Q1_13661528"/>
      <w:bookmarkEnd w:id="2989"/>
      <w:r w:rsidRPr="0012202D">
        <w:rPr>
          <w:rFonts w:hint="cs"/>
          <w:rtl/>
          <w:lang w:eastAsia="he-IL"/>
        </w:rPr>
        <w:t xml:space="preserve">בהתאם לאמות המידה שקבועות בחוק, ובהתאם לקריטריונים שקבועים ביחס לתיק </w:t>
      </w:r>
      <w:bookmarkStart w:id="2990" w:name="_ETM_Q1_13667577"/>
      <w:bookmarkEnd w:id="2990"/>
      <w:r w:rsidRPr="0012202D">
        <w:rPr>
          <w:rFonts w:hint="cs"/>
          <w:rtl/>
          <w:lang w:eastAsia="he-IL"/>
        </w:rPr>
        <w:t xml:space="preserve">תלוי ועומד, קרי, זיקה לעיסוק הספציפי. ואמות המידה האלה, השקענו </w:t>
      </w:r>
      <w:bookmarkStart w:id="2991" w:name="_ETM_Q1_13672762"/>
      <w:bookmarkEnd w:id="2991"/>
      <w:r w:rsidRPr="0012202D">
        <w:rPr>
          <w:rFonts w:hint="cs"/>
          <w:rtl/>
          <w:lang w:eastAsia="he-IL"/>
        </w:rPr>
        <w:t xml:space="preserve">בהן כאן סביב השולחן הזה מחשבה רבה, ואני חושבת שיש </w:t>
      </w:r>
      <w:bookmarkStart w:id="2992" w:name="_ETM_Q1_13678600"/>
      <w:bookmarkEnd w:id="2992"/>
      <w:r w:rsidRPr="0012202D">
        <w:rPr>
          <w:rFonts w:hint="cs"/>
          <w:rtl/>
          <w:lang w:eastAsia="he-IL"/>
        </w:rPr>
        <w:t xml:space="preserve">בהן היגיון רב, ואני חושבת שהגוף, ברגע שהוא מחויב להפעלת </w:t>
      </w:r>
      <w:bookmarkStart w:id="2993" w:name="_ETM_Q1_13682775"/>
      <w:bookmarkEnd w:id="2993"/>
      <w:r w:rsidRPr="0012202D">
        <w:rPr>
          <w:rFonts w:hint="cs"/>
          <w:rtl/>
          <w:lang w:eastAsia="he-IL"/>
        </w:rPr>
        <w:t xml:space="preserve">שיקול דעתו </w:t>
      </w:r>
      <w:proofErr w:type="spellStart"/>
      <w:r w:rsidRPr="0012202D">
        <w:rPr>
          <w:rFonts w:hint="cs"/>
          <w:rtl/>
          <w:lang w:eastAsia="he-IL"/>
        </w:rPr>
        <w:t>המינהלי</w:t>
      </w:r>
      <w:proofErr w:type="spellEnd"/>
      <w:r w:rsidRPr="0012202D">
        <w:rPr>
          <w:rFonts w:hint="cs"/>
          <w:rtl/>
          <w:lang w:eastAsia="he-IL"/>
        </w:rPr>
        <w:t xml:space="preserve"> בהתאם לאמות המידה שבחוק ובהתאם לנהלים שנקבעו, </w:t>
      </w:r>
      <w:bookmarkStart w:id="2994" w:name="_ETM_Q1_13689546"/>
      <w:bookmarkEnd w:id="2994"/>
      <w:r w:rsidR="00CC1D59" w:rsidRPr="0012202D">
        <w:rPr>
          <w:rFonts w:hint="cs"/>
          <w:rtl/>
          <w:lang w:eastAsia="he-IL"/>
        </w:rPr>
        <w:t xml:space="preserve">בדרך הזאת </w:t>
      </w:r>
      <w:r w:rsidRPr="0012202D">
        <w:rPr>
          <w:rFonts w:hint="cs"/>
          <w:rtl/>
          <w:lang w:eastAsia="he-IL"/>
        </w:rPr>
        <w:t xml:space="preserve">אנחנו </w:t>
      </w:r>
      <w:r w:rsidR="00CC1D59" w:rsidRPr="0012202D">
        <w:rPr>
          <w:rFonts w:hint="cs"/>
          <w:rtl/>
          <w:lang w:eastAsia="he-IL"/>
        </w:rPr>
        <w:t xml:space="preserve">מבטיחים גם את תקנת השבים, בתוך פרקי </w:t>
      </w:r>
      <w:r w:rsidRPr="0012202D">
        <w:rPr>
          <w:rFonts w:hint="cs"/>
          <w:rtl/>
          <w:lang w:eastAsia="he-IL"/>
        </w:rPr>
        <w:t xml:space="preserve">זמן שהם פרקי זמן סבירים, לא בלתי מוגבלים </w:t>
      </w:r>
      <w:r w:rsidR="00CC1D59" w:rsidRPr="0012202D">
        <w:rPr>
          <w:rFonts w:hint="cs"/>
          <w:rtl/>
          <w:lang w:eastAsia="he-IL"/>
        </w:rPr>
        <w:t>ולא חורגים מכל חקיקה שקיימת בהקשר הזה</w:t>
      </w:r>
      <w:r w:rsidRPr="0012202D">
        <w:rPr>
          <w:rFonts w:hint="cs"/>
          <w:rtl/>
          <w:lang w:eastAsia="he-IL"/>
        </w:rPr>
        <w:t xml:space="preserve">. </w:t>
      </w:r>
      <w:bookmarkStart w:id="2995" w:name="_ETM_Q1_13705002"/>
      <w:bookmarkEnd w:id="2995"/>
      <w:r w:rsidRPr="0012202D">
        <w:rPr>
          <w:rFonts w:hint="cs"/>
          <w:rtl/>
          <w:lang w:eastAsia="he-IL"/>
        </w:rPr>
        <w:t xml:space="preserve">פרקי זמן שהם עולים בקנה אחד עם משך החקירה וטיפול </w:t>
      </w:r>
      <w:bookmarkStart w:id="2996" w:name="_ETM_Q1_13707983"/>
      <w:bookmarkEnd w:id="2996"/>
      <w:r w:rsidRPr="0012202D">
        <w:rPr>
          <w:rFonts w:hint="cs"/>
          <w:rtl/>
          <w:lang w:eastAsia="he-IL"/>
        </w:rPr>
        <w:t xml:space="preserve">התביעה, ובתוך זה שיקול הדעת של הגוף ייתן את המענה </w:t>
      </w:r>
      <w:bookmarkStart w:id="2997" w:name="_ETM_Q1_13713182"/>
      <w:bookmarkEnd w:id="2997"/>
      <w:r w:rsidRPr="0012202D">
        <w:rPr>
          <w:rFonts w:hint="cs"/>
          <w:rtl/>
          <w:lang w:eastAsia="he-IL"/>
        </w:rPr>
        <w:t>לאותם מקרים שנכון לשקול.</w:t>
      </w:r>
    </w:p>
    <w:p w:rsidR="00CC1D59" w:rsidRPr="0012202D" w:rsidRDefault="00CC1D59" w:rsidP="00CC1D59">
      <w:pPr>
        <w:rPr>
          <w:rtl/>
          <w:lang w:eastAsia="he-IL"/>
        </w:rPr>
      </w:pPr>
    </w:p>
    <w:p w:rsidR="00CC1D59" w:rsidRPr="0012202D" w:rsidRDefault="00CC1D59" w:rsidP="00CC1D59">
      <w:pPr>
        <w:pStyle w:val="af6"/>
        <w:keepNext/>
        <w:rPr>
          <w:rtl/>
        </w:rPr>
      </w:pPr>
      <w:bookmarkStart w:id="2998" w:name="ET_yor_6156_33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2998"/>
    </w:p>
    <w:p w:rsidR="00CC1D59" w:rsidRPr="0012202D" w:rsidRDefault="00CC1D59" w:rsidP="00CC1D59">
      <w:pPr>
        <w:pStyle w:val="KeepWithNext"/>
        <w:rPr>
          <w:rtl/>
          <w:lang w:eastAsia="he-IL"/>
        </w:rPr>
      </w:pPr>
    </w:p>
    <w:p w:rsidR="00CC1D59" w:rsidRPr="0012202D" w:rsidRDefault="004D020F" w:rsidP="00CC1D59">
      <w:pPr>
        <w:rPr>
          <w:rtl/>
          <w:lang w:eastAsia="he-IL"/>
        </w:rPr>
      </w:pPr>
      <w:r w:rsidRPr="0012202D">
        <w:rPr>
          <w:rFonts w:hint="cs"/>
          <w:rtl/>
          <w:lang w:eastAsia="he-IL"/>
        </w:rPr>
        <w:t>אני מסתכל על המספרים של המשטרה</w:t>
      </w:r>
      <w:r w:rsidR="00192DB4" w:rsidRPr="0012202D">
        <w:rPr>
          <w:rFonts w:hint="cs"/>
          <w:rtl/>
          <w:lang w:eastAsia="he-IL"/>
        </w:rPr>
        <w:t xml:space="preserve">, ואני </w:t>
      </w:r>
      <w:bookmarkStart w:id="2999" w:name="_ETM_Q1_13726290"/>
      <w:bookmarkEnd w:id="2999"/>
      <w:r w:rsidR="00192DB4" w:rsidRPr="0012202D">
        <w:rPr>
          <w:rFonts w:hint="cs"/>
          <w:rtl/>
          <w:lang w:eastAsia="he-IL"/>
        </w:rPr>
        <w:t xml:space="preserve">דווקא אלך לעבירות הפשע, היותר חמורות. האחוז של תיקי </w:t>
      </w:r>
      <w:proofErr w:type="spellStart"/>
      <w:r w:rsidR="00192DB4" w:rsidRPr="0012202D">
        <w:rPr>
          <w:rFonts w:hint="cs"/>
          <w:rtl/>
          <w:lang w:eastAsia="he-IL"/>
        </w:rPr>
        <w:t>המב"ד</w:t>
      </w:r>
      <w:proofErr w:type="spellEnd"/>
      <w:r w:rsidR="00192DB4" w:rsidRPr="0012202D">
        <w:rPr>
          <w:rFonts w:hint="cs"/>
          <w:rtl/>
          <w:lang w:eastAsia="he-IL"/>
        </w:rPr>
        <w:t xml:space="preserve"> </w:t>
      </w:r>
      <w:bookmarkStart w:id="3000" w:name="_ETM_Q1_13736417"/>
      <w:bookmarkEnd w:id="3000"/>
      <w:r w:rsidR="00192DB4" w:rsidRPr="0012202D">
        <w:rPr>
          <w:rFonts w:hint="cs"/>
          <w:rtl/>
          <w:lang w:eastAsia="he-IL"/>
        </w:rPr>
        <w:t xml:space="preserve">שקיימים מעבר לשלוש שנים הוא 2% מכלל התיקים. אלה המספרים </w:t>
      </w:r>
      <w:bookmarkStart w:id="3001" w:name="_ETM_Q1_13743811"/>
      <w:bookmarkEnd w:id="3001"/>
      <w:r w:rsidR="00192DB4" w:rsidRPr="0012202D">
        <w:rPr>
          <w:rFonts w:hint="cs"/>
          <w:rtl/>
          <w:lang w:eastAsia="he-IL"/>
        </w:rPr>
        <w:t xml:space="preserve">שלכם. אני </w:t>
      </w:r>
      <w:bookmarkStart w:id="3002" w:name="_ETM_Q1_13751816"/>
      <w:bookmarkEnd w:id="3002"/>
      <w:r w:rsidR="00192DB4" w:rsidRPr="0012202D">
        <w:rPr>
          <w:rFonts w:hint="cs"/>
          <w:rtl/>
          <w:lang w:eastAsia="he-IL"/>
        </w:rPr>
        <w:t xml:space="preserve">מסתכל על עבירות פשע </w:t>
      </w:r>
      <w:r w:rsidR="00192DB4" w:rsidRPr="0012202D">
        <w:rPr>
          <w:rtl/>
          <w:lang w:eastAsia="he-IL"/>
        </w:rPr>
        <w:t>–</w:t>
      </w:r>
      <w:r w:rsidR="00192DB4" w:rsidRPr="0012202D">
        <w:rPr>
          <w:rFonts w:hint="cs"/>
          <w:rtl/>
          <w:lang w:eastAsia="he-IL"/>
        </w:rPr>
        <w:t xml:space="preserve"> 221,000 תיקים מוכרעים עד שנה, </w:t>
      </w:r>
      <w:bookmarkStart w:id="3003" w:name="_ETM_Q1_13756696"/>
      <w:bookmarkEnd w:id="3003"/>
      <w:r w:rsidR="00192DB4" w:rsidRPr="0012202D">
        <w:rPr>
          <w:rFonts w:hint="cs"/>
          <w:rtl/>
          <w:lang w:eastAsia="he-IL"/>
        </w:rPr>
        <w:t>עוד 15,000 בין שנה לשנתיים.</w:t>
      </w:r>
    </w:p>
    <w:p w:rsidR="004D020F" w:rsidRPr="0012202D" w:rsidRDefault="004D020F" w:rsidP="00CC1D59">
      <w:pPr>
        <w:rPr>
          <w:rtl/>
          <w:lang w:eastAsia="he-IL"/>
        </w:rPr>
      </w:pPr>
      <w:bookmarkStart w:id="3004" w:name="_ETM_Q1_13717780"/>
      <w:bookmarkStart w:id="3005" w:name="_ETM_Q1_13717870"/>
      <w:bookmarkEnd w:id="3004"/>
      <w:bookmarkEnd w:id="3005"/>
    </w:p>
    <w:p w:rsidR="00CC1D59" w:rsidRPr="0012202D" w:rsidRDefault="00CC1D59" w:rsidP="00CC1D59">
      <w:pPr>
        <w:pStyle w:val="af9"/>
        <w:keepNext/>
        <w:rPr>
          <w:rtl/>
          <w:lang w:eastAsia="he-IL"/>
        </w:rPr>
      </w:pPr>
      <w:bookmarkStart w:id="3006" w:name="ET_guest_586965_332"/>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006"/>
    </w:p>
    <w:p w:rsidR="00CC1D59" w:rsidRPr="0012202D" w:rsidRDefault="00CC1D59" w:rsidP="00CC1D59">
      <w:pPr>
        <w:pStyle w:val="KeepWithNext"/>
        <w:rPr>
          <w:rtl/>
          <w:lang w:eastAsia="he-IL"/>
        </w:rPr>
      </w:pPr>
      <w:bookmarkStart w:id="3007" w:name="_ETM_Q1_13759657"/>
      <w:bookmarkEnd w:id="3007"/>
    </w:p>
    <w:p w:rsidR="00192DB4" w:rsidRPr="0012202D" w:rsidRDefault="00192DB4" w:rsidP="00192DB4">
      <w:pPr>
        <w:rPr>
          <w:rtl/>
          <w:lang w:eastAsia="he-IL"/>
        </w:rPr>
      </w:pPr>
      <w:bookmarkStart w:id="3008" w:name="_ETM_Q1_13759824"/>
      <w:bookmarkEnd w:id="3008"/>
      <w:r w:rsidRPr="0012202D">
        <w:rPr>
          <w:rFonts w:hint="cs"/>
          <w:rtl/>
          <w:lang w:eastAsia="he-IL"/>
        </w:rPr>
        <w:t xml:space="preserve">על איזה נתונים אתה מסתכל? של </w:t>
      </w:r>
      <w:bookmarkStart w:id="3009" w:name="_ETM_Q1_13761077"/>
      <w:bookmarkEnd w:id="3009"/>
      <w:r w:rsidRPr="0012202D">
        <w:rPr>
          <w:rFonts w:hint="cs"/>
          <w:rtl/>
          <w:lang w:eastAsia="he-IL"/>
        </w:rPr>
        <w:t>איזה שנים?</w:t>
      </w:r>
    </w:p>
    <w:p w:rsidR="00CC1D59" w:rsidRPr="0012202D" w:rsidRDefault="00CC1D59" w:rsidP="00CC1D59">
      <w:pPr>
        <w:rPr>
          <w:rtl/>
          <w:lang w:eastAsia="he-IL"/>
        </w:rPr>
      </w:pPr>
    </w:p>
    <w:p w:rsidR="00CC1D59" w:rsidRPr="0012202D" w:rsidRDefault="00CC1D59" w:rsidP="00CC1D59">
      <w:pPr>
        <w:pStyle w:val="af6"/>
        <w:keepNext/>
        <w:rPr>
          <w:rtl/>
        </w:rPr>
      </w:pPr>
      <w:bookmarkStart w:id="3010" w:name="ET_yor_6156_33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010"/>
    </w:p>
    <w:p w:rsidR="00CC1D59" w:rsidRPr="0012202D" w:rsidRDefault="00CC1D59" w:rsidP="00CC1D59">
      <w:pPr>
        <w:pStyle w:val="KeepWithNext"/>
        <w:rPr>
          <w:rtl/>
          <w:lang w:eastAsia="he-IL"/>
        </w:rPr>
      </w:pPr>
    </w:p>
    <w:p w:rsidR="00CC1D59" w:rsidRPr="0012202D" w:rsidRDefault="00192DB4" w:rsidP="00CC1D59">
      <w:pPr>
        <w:rPr>
          <w:rtl/>
          <w:lang w:eastAsia="he-IL"/>
        </w:rPr>
      </w:pPr>
      <w:r w:rsidRPr="0012202D">
        <w:rPr>
          <w:rFonts w:hint="cs"/>
          <w:rtl/>
          <w:lang w:eastAsia="he-IL"/>
        </w:rPr>
        <w:t xml:space="preserve">2018 עד 2021. אלה </w:t>
      </w:r>
      <w:r w:rsidR="00D56780" w:rsidRPr="0012202D">
        <w:rPr>
          <w:rFonts w:hint="cs"/>
          <w:rtl/>
          <w:lang w:eastAsia="he-IL"/>
        </w:rPr>
        <w:t>ה</w:t>
      </w:r>
      <w:r w:rsidRPr="0012202D">
        <w:rPr>
          <w:rFonts w:hint="cs"/>
          <w:rtl/>
          <w:lang w:eastAsia="he-IL"/>
        </w:rPr>
        <w:t>נתונים שיש לי. בין שנתיים</w:t>
      </w:r>
      <w:bookmarkStart w:id="3011" w:name="_ETM_Q1_13768390"/>
      <w:bookmarkEnd w:id="3011"/>
      <w:r w:rsidRPr="0012202D">
        <w:rPr>
          <w:rFonts w:hint="cs"/>
          <w:rtl/>
          <w:lang w:eastAsia="he-IL"/>
        </w:rPr>
        <w:t xml:space="preserve"> לשלוש</w:t>
      </w:r>
      <w:r w:rsidR="0075120F" w:rsidRPr="0012202D">
        <w:rPr>
          <w:rFonts w:hint="cs"/>
          <w:rtl/>
          <w:lang w:eastAsia="he-IL"/>
        </w:rPr>
        <w:t xml:space="preserve"> –</w:t>
      </w:r>
      <w:r w:rsidRPr="0012202D">
        <w:rPr>
          <w:rFonts w:hint="cs"/>
          <w:rtl/>
          <w:lang w:eastAsia="he-IL"/>
        </w:rPr>
        <w:t xml:space="preserve"> 4,285. תסכמו את כל המספרים, תראו שאחרי שלוש שנים </w:t>
      </w:r>
      <w:bookmarkStart w:id="3012" w:name="_ETM_Q1_13774076"/>
      <w:bookmarkEnd w:id="3012"/>
      <w:r w:rsidRPr="0012202D">
        <w:rPr>
          <w:rFonts w:hint="cs"/>
          <w:rtl/>
          <w:lang w:eastAsia="he-IL"/>
        </w:rPr>
        <w:t xml:space="preserve">כל מה שיש הוא 2%. הייתי יכול להבין לאור הנתונים, אם הייתם עומדים בתוקף על העניין שנכון שהרוב בצורה מאוד </w:t>
      </w:r>
      <w:bookmarkStart w:id="3013" w:name="_ETM_Q1_13788001"/>
      <w:bookmarkEnd w:id="3013"/>
      <w:r w:rsidRPr="0012202D">
        <w:rPr>
          <w:rFonts w:hint="cs"/>
          <w:rtl/>
          <w:lang w:eastAsia="he-IL"/>
        </w:rPr>
        <w:t xml:space="preserve">איכותית מבחינתכם נסגר אחרי שנה, אבל עדיין גם עד שנתיים </w:t>
      </w:r>
      <w:bookmarkStart w:id="3014" w:name="_ETM_Q1_13792992"/>
      <w:bookmarkEnd w:id="3014"/>
      <w:r w:rsidRPr="0012202D">
        <w:rPr>
          <w:rFonts w:hint="cs"/>
          <w:rtl/>
          <w:lang w:eastAsia="he-IL"/>
        </w:rPr>
        <w:t xml:space="preserve">מדובר פה במסה לא קטנה, של כמעט 40,000 תיקים </w:t>
      </w:r>
      <w:bookmarkStart w:id="3015" w:name="_ETM_Q1_13800051"/>
      <w:bookmarkEnd w:id="3015"/>
      <w:r w:rsidRPr="0012202D">
        <w:rPr>
          <w:rFonts w:hint="cs"/>
          <w:rtl/>
          <w:lang w:eastAsia="he-IL"/>
        </w:rPr>
        <w:t xml:space="preserve">שמחברים את העוון והפשע, וגם שנתיים עד שלוש זה 10,000 </w:t>
      </w:r>
      <w:bookmarkStart w:id="3016" w:name="_ETM_Q1_13804855"/>
      <w:bookmarkEnd w:id="3016"/>
      <w:r w:rsidRPr="0012202D">
        <w:rPr>
          <w:rFonts w:hint="cs"/>
          <w:rtl/>
          <w:lang w:eastAsia="he-IL"/>
        </w:rPr>
        <w:t>תיקים, אבל אחרי שלוש שנים יש צניחה דרמטית.</w:t>
      </w:r>
    </w:p>
    <w:p w:rsidR="00192DB4" w:rsidRPr="0012202D" w:rsidRDefault="00192DB4" w:rsidP="00CC1D59">
      <w:pPr>
        <w:rPr>
          <w:rtl/>
          <w:lang w:eastAsia="he-IL"/>
        </w:rPr>
      </w:pPr>
      <w:bookmarkStart w:id="3017" w:name="_ETM_Q1_13767308"/>
      <w:bookmarkStart w:id="3018" w:name="_ETM_Q1_13767451"/>
      <w:bookmarkEnd w:id="3017"/>
      <w:bookmarkEnd w:id="3018"/>
    </w:p>
    <w:p w:rsidR="00CC1D59" w:rsidRPr="0012202D" w:rsidRDefault="00CC1D59" w:rsidP="00CC1D59">
      <w:pPr>
        <w:pStyle w:val="af9"/>
        <w:keepNext/>
        <w:rPr>
          <w:rtl/>
          <w:lang w:eastAsia="he-IL"/>
        </w:rPr>
      </w:pPr>
      <w:bookmarkStart w:id="3019" w:name="ET_guest_586965_334"/>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019"/>
    </w:p>
    <w:p w:rsidR="00CC1D59" w:rsidRPr="0012202D" w:rsidRDefault="00CC1D59" w:rsidP="00CC1D59">
      <w:pPr>
        <w:pStyle w:val="KeepWithNext"/>
        <w:rPr>
          <w:rtl/>
          <w:lang w:eastAsia="he-IL"/>
        </w:rPr>
      </w:pPr>
    </w:p>
    <w:p w:rsidR="00CC1D59" w:rsidRPr="0012202D" w:rsidRDefault="00CC1D59" w:rsidP="00CC1D59">
      <w:pPr>
        <w:rPr>
          <w:rtl/>
          <w:lang w:eastAsia="he-IL"/>
        </w:rPr>
      </w:pPr>
      <w:r w:rsidRPr="0012202D">
        <w:rPr>
          <w:rFonts w:hint="cs"/>
          <w:rtl/>
          <w:lang w:eastAsia="he-IL"/>
        </w:rPr>
        <w:t>אני רק אדייק את הנתונים.</w:t>
      </w:r>
      <w:r w:rsidR="00192DB4" w:rsidRPr="0012202D">
        <w:rPr>
          <w:rFonts w:hint="cs"/>
          <w:rtl/>
          <w:lang w:eastAsia="he-IL"/>
        </w:rPr>
        <w:t xml:space="preserve"> המשטרה, אם אני טועה, תדייקו אותי. הנתונים האלה מציגים את התיקים שהוגש </w:t>
      </w:r>
      <w:bookmarkStart w:id="3020" w:name="_ETM_Q1_13819826"/>
      <w:bookmarkEnd w:id="3020"/>
      <w:r w:rsidR="00192DB4" w:rsidRPr="0012202D">
        <w:rPr>
          <w:rFonts w:hint="cs"/>
          <w:rtl/>
          <w:lang w:eastAsia="he-IL"/>
        </w:rPr>
        <w:t>בהם כתב אישום. זאת אומרת,</w:t>
      </w:r>
      <w:r w:rsidRPr="0012202D">
        <w:rPr>
          <w:rFonts w:hint="cs"/>
          <w:rtl/>
          <w:lang w:eastAsia="he-IL"/>
        </w:rPr>
        <w:t xml:space="preserve"> על המספרים האלה יש את כמות התיקים שנסגרו בסופו של דבר</w:t>
      </w:r>
      <w:r w:rsidR="00192DB4" w:rsidRPr="0012202D">
        <w:rPr>
          <w:rFonts w:hint="cs"/>
          <w:rtl/>
          <w:lang w:eastAsia="he-IL"/>
        </w:rPr>
        <w:t>.</w:t>
      </w:r>
    </w:p>
    <w:p w:rsidR="00CC1D59" w:rsidRPr="0012202D" w:rsidRDefault="00CC1D59" w:rsidP="00CC1D59">
      <w:pPr>
        <w:rPr>
          <w:rtl/>
          <w:lang w:eastAsia="he-IL"/>
        </w:rPr>
      </w:pPr>
    </w:p>
    <w:p w:rsidR="00CC1D59" w:rsidRPr="0012202D" w:rsidRDefault="00CC1D59" w:rsidP="00CC1D59">
      <w:pPr>
        <w:pStyle w:val="af6"/>
        <w:keepNext/>
        <w:rPr>
          <w:rtl/>
        </w:rPr>
      </w:pPr>
      <w:bookmarkStart w:id="3021" w:name="ET_yor_6156_33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021"/>
    </w:p>
    <w:p w:rsidR="00CC1D59" w:rsidRPr="0012202D" w:rsidRDefault="00CC1D59" w:rsidP="00CC1D59">
      <w:pPr>
        <w:pStyle w:val="KeepWithNext"/>
        <w:rPr>
          <w:rtl/>
          <w:lang w:eastAsia="he-IL"/>
        </w:rPr>
      </w:pPr>
    </w:p>
    <w:p w:rsidR="00CC1D59" w:rsidRPr="0012202D" w:rsidRDefault="00CC1D59" w:rsidP="00CC1D59">
      <w:pPr>
        <w:rPr>
          <w:rtl/>
          <w:lang w:eastAsia="he-IL"/>
        </w:rPr>
      </w:pPr>
      <w:r w:rsidRPr="0012202D">
        <w:rPr>
          <w:rFonts w:hint="cs"/>
          <w:rtl/>
          <w:lang w:eastAsia="he-IL"/>
        </w:rPr>
        <w:t>זה לא רלוונטי</w:t>
      </w:r>
      <w:r w:rsidR="00192DB4" w:rsidRPr="0012202D">
        <w:rPr>
          <w:rFonts w:hint="cs"/>
          <w:rtl/>
          <w:lang w:eastAsia="he-IL"/>
        </w:rPr>
        <w:t xml:space="preserve"> לדיון שאנחנו מקיימים. </w:t>
      </w:r>
    </w:p>
    <w:p w:rsidR="00192DB4" w:rsidRPr="0012202D" w:rsidRDefault="00192DB4" w:rsidP="00CC1D59">
      <w:pPr>
        <w:rPr>
          <w:rtl/>
          <w:lang w:eastAsia="he-IL"/>
        </w:rPr>
      </w:pPr>
      <w:bookmarkStart w:id="3022" w:name="_ETM_Q1_13835804"/>
      <w:bookmarkStart w:id="3023" w:name="_ETM_Q1_13835936"/>
      <w:bookmarkEnd w:id="3022"/>
      <w:bookmarkEnd w:id="3023"/>
    </w:p>
    <w:p w:rsidR="00192DB4" w:rsidRPr="0012202D" w:rsidRDefault="00192DB4" w:rsidP="00192DB4">
      <w:pPr>
        <w:pStyle w:val="af9"/>
        <w:keepNext/>
        <w:rPr>
          <w:rtl/>
          <w:lang w:eastAsia="he-IL"/>
        </w:rPr>
      </w:pPr>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p>
    <w:p w:rsidR="00192DB4" w:rsidRPr="0012202D" w:rsidRDefault="00192DB4" w:rsidP="00192DB4">
      <w:pPr>
        <w:pStyle w:val="KeepWithNext"/>
        <w:rPr>
          <w:rtl/>
          <w:lang w:eastAsia="he-IL"/>
        </w:rPr>
      </w:pPr>
    </w:p>
    <w:p w:rsidR="00CC1D59" w:rsidRPr="0012202D" w:rsidRDefault="00192DB4" w:rsidP="00192DB4">
      <w:pPr>
        <w:rPr>
          <w:rtl/>
          <w:lang w:eastAsia="he-IL"/>
        </w:rPr>
      </w:pPr>
      <w:bookmarkStart w:id="3024" w:name="_ETM_Q1_13835542"/>
      <w:bookmarkStart w:id="3025" w:name="_ETM_Q1_13835601"/>
      <w:bookmarkEnd w:id="3024"/>
      <w:bookmarkEnd w:id="3025"/>
      <w:r w:rsidRPr="0012202D">
        <w:rPr>
          <w:rFonts w:hint="cs"/>
          <w:rtl/>
          <w:lang w:eastAsia="he-IL"/>
        </w:rPr>
        <w:t xml:space="preserve">אני אסביר </w:t>
      </w:r>
      <w:bookmarkStart w:id="3026" w:name="_ETM_Q1_13837769"/>
      <w:bookmarkEnd w:id="3026"/>
      <w:r w:rsidRPr="0012202D">
        <w:rPr>
          <w:rFonts w:hint="cs"/>
          <w:rtl/>
          <w:lang w:eastAsia="he-IL"/>
        </w:rPr>
        <w:t xml:space="preserve">איך הם רלוונטיים. אם </w:t>
      </w:r>
      <w:r w:rsidR="00CC1D59" w:rsidRPr="0012202D">
        <w:rPr>
          <w:rFonts w:hint="cs"/>
          <w:rtl/>
          <w:lang w:eastAsia="he-IL"/>
        </w:rPr>
        <w:t>בחלוף ארבע שנים יש לי כ-2,000 תיקים</w:t>
      </w:r>
      <w:r w:rsidRPr="0012202D">
        <w:rPr>
          <w:rFonts w:hint="cs"/>
          <w:rtl/>
          <w:lang w:eastAsia="he-IL"/>
        </w:rPr>
        <w:t xml:space="preserve"> שבסופו של דבר יוגש בהם </w:t>
      </w:r>
      <w:bookmarkStart w:id="3027" w:name="_ETM_Q1_13848040"/>
      <w:bookmarkEnd w:id="3027"/>
      <w:r w:rsidRPr="0012202D">
        <w:rPr>
          <w:rFonts w:hint="cs"/>
          <w:rtl/>
          <w:lang w:eastAsia="he-IL"/>
        </w:rPr>
        <w:t xml:space="preserve">כתב אישום, חוץ מהם יש לי עוד </w:t>
      </w:r>
      <w:r w:rsidRPr="0012202D">
        <w:rPr>
          <w:rFonts w:hint="cs"/>
          <w:lang w:eastAsia="he-IL"/>
        </w:rPr>
        <w:t>X</w:t>
      </w:r>
      <w:r w:rsidRPr="0012202D">
        <w:rPr>
          <w:rFonts w:hint="cs"/>
          <w:rtl/>
          <w:lang w:eastAsia="he-IL"/>
        </w:rPr>
        <w:t xml:space="preserve"> מאוד גדול </w:t>
      </w:r>
      <w:bookmarkStart w:id="3028" w:name="_ETM_Q1_13850777"/>
      <w:bookmarkEnd w:id="3028"/>
      <w:r w:rsidRPr="0012202D">
        <w:rPr>
          <w:rFonts w:hint="cs"/>
          <w:rtl/>
          <w:lang w:eastAsia="he-IL"/>
        </w:rPr>
        <w:t>שאני לא יודעת מהו.</w:t>
      </w:r>
    </w:p>
    <w:p w:rsidR="00CC1D59" w:rsidRPr="0012202D" w:rsidRDefault="00CC1D59" w:rsidP="00CC1D59">
      <w:pPr>
        <w:rPr>
          <w:rtl/>
          <w:lang w:eastAsia="he-IL"/>
        </w:rPr>
      </w:pPr>
    </w:p>
    <w:p w:rsidR="00CC1D59" w:rsidRPr="0012202D" w:rsidRDefault="00CC1D59" w:rsidP="00CC1D59">
      <w:pPr>
        <w:pStyle w:val="af9"/>
        <w:keepNext/>
        <w:rPr>
          <w:rtl/>
          <w:lang w:eastAsia="he-IL"/>
        </w:rPr>
      </w:pPr>
      <w:bookmarkStart w:id="3029" w:name="ET_guest_576214_337"/>
      <w:r w:rsidRPr="0012202D">
        <w:rPr>
          <w:rStyle w:val="TagStyle"/>
          <w:rtl/>
        </w:rPr>
        <w:t xml:space="preserve"> &lt;&lt; אורח &gt;&gt; </w:t>
      </w:r>
      <w:r w:rsidRPr="0012202D">
        <w:rPr>
          <w:rtl/>
          <w:lang w:eastAsia="he-IL"/>
        </w:rPr>
        <w:t>ישי שרון:</w:t>
      </w:r>
      <w:r w:rsidRPr="0012202D">
        <w:rPr>
          <w:rStyle w:val="TagStyle"/>
          <w:rtl/>
        </w:rPr>
        <w:t xml:space="preserve"> &lt;&lt; אורח &gt;&gt;</w:t>
      </w:r>
      <w:r w:rsidRPr="0012202D">
        <w:rPr>
          <w:rtl/>
          <w:lang w:eastAsia="he-IL"/>
        </w:rPr>
        <w:t xml:space="preserve">   </w:t>
      </w:r>
      <w:bookmarkEnd w:id="3029"/>
    </w:p>
    <w:p w:rsidR="00CC1D59" w:rsidRPr="0012202D" w:rsidRDefault="00CC1D59" w:rsidP="00CC1D59">
      <w:pPr>
        <w:pStyle w:val="KeepWithNext"/>
        <w:rPr>
          <w:rtl/>
          <w:lang w:eastAsia="he-IL"/>
        </w:rPr>
      </w:pPr>
    </w:p>
    <w:p w:rsidR="00CC1D59" w:rsidRPr="0012202D" w:rsidRDefault="00CC1D59" w:rsidP="00CC1D59">
      <w:pPr>
        <w:rPr>
          <w:rtl/>
          <w:lang w:eastAsia="he-IL"/>
        </w:rPr>
      </w:pPr>
      <w:r w:rsidRPr="0012202D">
        <w:rPr>
          <w:rFonts w:hint="cs"/>
          <w:rtl/>
          <w:lang w:eastAsia="he-IL"/>
        </w:rPr>
        <w:t>ה-</w:t>
      </w:r>
      <w:r w:rsidRPr="0012202D">
        <w:rPr>
          <w:rFonts w:hint="cs"/>
          <w:lang w:eastAsia="he-IL"/>
        </w:rPr>
        <w:t>X</w:t>
      </w:r>
      <w:r w:rsidRPr="0012202D">
        <w:rPr>
          <w:rFonts w:hint="cs"/>
          <w:rtl/>
          <w:lang w:eastAsia="he-IL"/>
        </w:rPr>
        <w:t xml:space="preserve"> הזה</w:t>
      </w:r>
      <w:r w:rsidR="00192DB4" w:rsidRPr="0012202D">
        <w:rPr>
          <w:rFonts w:hint="cs"/>
          <w:rtl/>
          <w:lang w:eastAsia="he-IL"/>
        </w:rPr>
        <w:t xml:space="preserve"> מאוד חשוב.</w:t>
      </w:r>
    </w:p>
    <w:p w:rsidR="00CC1D59" w:rsidRPr="0012202D" w:rsidRDefault="00CC1D59" w:rsidP="00CC1D59">
      <w:pPr>
        <w:rPr>
          <w:rtl/>
          <w:lang w:eastAsia="he-IL"/>
        </w:rPr>
      </w:pPr>
    </w:p>
    <w:p w:rsidR="00CC1D59" w:rsidRPr="0012202D" w:rsidRDefault="00CC1D59" w:rsidP="00CC1D59">
      <w:pPr>
        <w:pStyle w:val="af9"/>
        <w:keepNext/>
        <w:rPr>
          <w:rtl/>
          <w:lang w:eastAsia="he-IL"/>
        </w:rPr>
      </w:pPr>
      <w:bookmarkStart w:id="3030" w:name="ET_guest_586965_338"/>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030"/>
    </w:p>
    <w:p w:rsidR="00CC1D59" w:rsidRPr="0012202D" w:rsidRDefault="00CC1D59" w:rsidP="00CC1D59">
      <w:pPr>
        <w:pStyle w:val="KeepWithNext"/>
        <w:rPr>
          <w:rtl/>
          <w:lang w:eastAsia="he-IL"/>
        </w:rPr>
      </w:pPr>
      <w:bookmarkStart w:id="3031" w:name="_ETM_Q1_13852021"/>
      <w:bookmarkEnd w:id="3031"/>
    </w:p>
    <w:p w:rsidR="00CC1D59" w:rsidRPr="0012202D" w:rsidRDefault="00192DB4" w:rsidP="00192DB4">
      <w:pPr>
        <w:rPr>
          <w:rtl/>
          <w:lang w:eastAsia="he-IL"/>
        </w:rPr>
      </w:pPr>
      <w:bookmarkStart w:id="3032" w:name="_ETM_Q1_13852169"/>
      <w:bookmarkEnd w:id="3032"/>
      <w:r w:rsidRPr="0012202D">
        <w:rPr>
          <w:rFonts w:hint="cs"/>
          <w:rtl/>
          <w:lang w:eastAsia="he-IL"/>
        </w:rPr>
        <w:t xml:space="preserve">יש </w:t>
      </w:r>
      <w:r w:rsidRPr="0012202D">
        <w:rPr>
          <w:rFonts w:hint="cs"/>
          <w:lang w:eastAsia="he-IL"/>
        </w:rPr>
        <w:t>X</w:t>
      </w:r>
      <w:r w:rsidRPr="0012202D">
        <w:rPr>
          <w:rFonts w:hint="cs"/>
          <w:rtl/>
          <w:lang w:eastAsia="he-IL"/>
        </w:rPr>
        <w:t xml:space="preserve"> מאוד גדול שאני </w:t>
      </w:r>
      <w:bookmarkStart w:id="3033" w:name="_ETM_Q1_13854522"/>
      <w:bookmarkEnd w:id="3033"/>
      <w:r w:rsidRPr="0012202D">
        <w:rPr>
          <w:rFonts w:hint="cs"/>
          <w:rtl/>
          <w:lang w:eastAsia="he-IL"/>
        </w:rPr>
        <w:t xml:space="preserve">לא יודעת מהו שייסגר בסופו של דבר, זאת אומרת, </w:t>
      </w:r>
      <w:r w:rsidR="00CC1D59" w:rsidRPr="0012202D">
        <w:rPr>
          <w:rFonts w:hint="cs"/>
          <w:rtl/>
          <w:lang w:eastAsia="he-IL"/>
        </w:rPr>
        <w:t>היכולת לקבל החלטה פרטנית ביחס לכל אחד מהתיקים האלה היא מוגבלת.</w:t>
      </w:r>
    </w:p>
    <w:p w:rsidR="00CC1D59" w:rsidRPr="0012202D" w:rsidRDefault="00CC1D59" w:rsidP="00CC1D59">
      <w:pPr>
        <w:rPr>
          <w:rtl/>
          <w:lang w:eastAsia="he-IL"/>
        </w:rPr>
      </w:pPr>
    </w:p>
    <w:p w:rsidR="00CC1D59" w:rsidRPr="0012202D" w:rsidRDefault="00CC1D59" w:rsidP="00CC1D59">
      <w:pPr>
        <w:pStyle w:val="af6"/>
        <w:keepNext/>
        <w:rPr>
          <w:rtl/>
        </w:rPr>
      </w:pPr>
      <w:bookmarkStart w:id="3034" w:name="ET_yor_6156_33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034"/>
    </w:p>
    <w:p w:rsidR="00CC1D59" w:rsidRPr="0012202D" w:rsidRDefault="00CC1D59" w:rsidP="00CC1D59">
      <w:pPr>
        <w:pStyle w:val="KeepWithNext"/>
        <w:rPr>
          <w:rtl/>
          <w:lang w:eastAsia="he-IL"/>
        </w:rPr>
      </w:pPr>
    </w:p>
    <w:p w:rsidR="00192DB4" w:rsidRPr="0012202D" w:rsidRDefault="00192DB4" w:rsidP="00192DB4">
      <w:pPr>
        <w:rPr>
          <w:rtl/>
          <w:lang w:eastAsia="he-IL"/>
        </w:rPr>
      </w:pPr>
      <w:bookmarkStart w:id="3035" w:name="_ETM_Q1_13865137"/>
      <w:bookmarkStart w:id="3036" w:name="_ETM_Q1_13865284"/>
      <w:bookmarkEnd w:id="3035"/>
      <w:bookmarkEnd w:id="3036"/>
      <w:r w:rsidRPr="0012202D">
        <w:rPr>
          <w:rFonts w:hint="cs"/>
          <w:rtl/>
          <w:lang w:eastAsia="he-IL"/>
        </w:rPr>
        <w:t xml:space="preserve">עם </w:t>
      </w:r>
      <w:bookmarkStart w:id="3037" w:name="_ETM_Q1_13865953"/>
      <w:bookmarkEnd w:id="3037"/>
      <w:r w:rsidRPr="0012202D">
        <w:rPr>
          <w:rFonts w:hint="cs"/>
          <w:rtl/>
          <w:lang w:eastAsia="he-IL"/>
        </w:rPr>
        <w:t xml:space="preserve">כל הכבוד לכם, </w:t>
      </w:r>
      <w:bookmarkStart w:id="3038" w:name="_ETM_Q1_13869316"/>
      <w:bookmarkEnd w:id="3038"/>
      <w:r w:rsidRPr="0012202D">
        <w:rPr>
          <w:rFonts w:hint="cs"/>
          <w:rtl/>
          <w:lang w:eastAsia="he-IL"/>
        </w:rPr>
        <w:t xml:space="preserve">תגישו ביום ראשון נתונים מסודרים. אתם רוצים לשכנע אותי </w:t>
      </w:r>
      <w:bookmarkStart w:id="3039" w:name="_ETM_Q1_13874574"/>
      <w:bookmarkEnd w:id="3039"/>
      <w:r w:rsidRPr="0012202D">
        <w:rPr>
          <w:rFonts w:hint="cs"/>
          <w:rtl/>
          <w:lang w:eastAsia="he-IL"/>
        </w:rPr>
        <w:t>שאין יכולת, אבל אתם לא מספרים לי מה זה ה-</w:t>
      </w:r>
      <w:r w:rsidRPr="0012202D">
        <w:rPr>
          <w:rFonts w:hint="cs"/>
          <w:lang w:eastAsia="he-IL"/>
        </w:rPr>
        <w:t>X</w:t>
      </w:r>
      <w:r w:rsidRPr="0012202D">
        <w:rPr>
          <w:rFonts w:hint="cs"/>
          <w:rtl/>
          <w:lang w:eastAsia="he-IL"/>
        </w:rPr>
        <w:t xml:space="preserve"> </w:t>
      </w:r>
      <w:bookmarkStart w:id="3040" w:name="_ETM_Q1_13875494"/>
      <w:bookmarkEnd w:id="3040"/>
      <w:r w:rsidRPr="0012202D">
        <w:rPr>
          <w:rFonts w:hint="cs"/>
          <w:rtl/>
          <w:lang w:eastAsia="he-IL"/>
        </w:rPr>
        <w:t>הזה, אז תכבדו את עצמכם ואותנו ותביאו את ה-</w:t>
      </w:r>
      <w:r w:rsidRPr="0012202D">
        <w:rPr>
          <w:rFonts w:hint="cs"/>
          <w:lang w:eastAsia="he-IL"/>
        </w:rPr>
        <w:t>X</w:t>
      </w:r>
      <w:r w:rsidRPr="0012202D">
        <w:rPr>
          <w:rFonts w:hint="cs"/>
          <w:rtl/>
          <w:lang w:eastAsia="he-IL"/>
        </w:rPr>
        <w:t xml:space="preserve"> ונחליט, </w:t>
      </w:r>
      <w:bookmarkStart w:id="3041" w:name="_ETM_Q1_13881007"/>
      <w:bookmarkEnd w:id="3041"/>
      <w:r w:rsidRPr="0012202D">
        <w:rPr>
          <w:rFonts w:hint="cs"/>
          <w:rtl/>
          <w:lang w:eastAsia="he-IL"/>
        </w:rPr>
        <w:t>כי כרגע הנתונים המספריים שיש בידינו לא מצדיקים מעבר לשלוש</w:t>
      </w:r>
      <w:bookmarkStart w:id="3042" w:name="_ETM_Q1_13889086"/>
      <w:bookmarkEnd w:id="3042"/>
      <w:r w:rsidRPr="0012202D">
        <w:rPr>
          <w:rFonts w:hint="cs"/>
          <w:rtl/>
          <w:lang w:eastAsia="he-IL"/>
        </w:rPr>
        <w:t xml:space="preserve"> שנים.</w:t>
      </w:r>
    </w:p>
    <w:p w:rsidR="00CC1D59" w:rsidRPr="0012202D" w:rsidRDefault="00CC1D59" w:rsidP="00CC1D59">
      <w:pPr>
        <w:rPr>
          <w:rtl/>
          <w:lang w:eastAsia="he-IL"/>
        </w:rPr>
      </w:pPr>
    </w:p>
    <w:p w:rsidR="00CC1D59" w:rsidRPr="0012202D" w:rsidRDefault="00CC1D59" w:rsidP="00CC1D59">
      <w:pPr>
        <w:pStyle w:val="af9"/>
        <w:keepNext/>
        <w:rPr>
          <w:rtl/>
          <w:lang w:eastAsia="he-IL"/>
        </w:rPr>
      </w:pPr>
      <w:bookmarkStart w:id="3043" w:name="ET_guest_898727_340"/>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043"/>
    </w:p>
    <w:p w:rsidR="00CC1D59" w:rsidRPr="0012202D" w:rsidRDefault="00CC1D59" w:rsidP="00CC1D59">
      <w:pPr>
        <w:pStyle w:val="KeepWithNext"/>
        <w:rPr>
          <w:rtl/>
          <w:lang w:eastAsia="he-IL"/>
        </w:rPr>
      </w:pPr>
    </w:p>
    <w:p w:rsidR="00CC1D59" w:rsidRPr="0012202D" w:rsidRDefault="00192DB4" w:rsidP="00CC1D59">
      <w:pPr>
        <w:rPr>
          <w:rtl/>
          <w:lang w:eastAsia="he-IL"/>
        </w:rPr>
      </w:pPr>
      <w:r w:rsidRPr="0012202D">
        <w:rPr>
          <w:rFonts w:hint="cs"/>
          <w:rtl/>
          <w:lang w:eastAsia="he-IL"/>
        </w:rPr>
        <w:t xml:space="preserve">אדוני, </w:t>
      </w:r>
      <w:r w:rsidR="00CC1D59" w:rsidRPr="0012202D">
        <w:rPr>
          <w:rFonts w:hint="cs"/>
          <w:rtl/>
          <w:lang w:eastAsia="he-IL"/>
        </w:rPr>
        <w:t xml:space="preserve">גם בנתונים הקיימים אפשר לראות </w:t>
      </w:r>
      <w:r w:rsidRPr="0012202D">
        <w:rPr>
          <w:rFonts w:hint="cs"/>
          <w:rtl/>
          <w:lang w:eastAsia="he-IL"/>
        </w:rPr>
        <w:t xml:space="preserve">שהמסות הגדולות הן באמת תיקים שנגמרים. הרי זה לא </w:t>
      </w:r>
      <w:bookmarkStart w:id="3044" w:name="_ETM_Q1_13897727"/>
      <w:bookmarkEnd w:id="3044"/>
      <w:r w:rsidRPr="0012202D">
        <w:rPr>
          <w:rFonts w:hint="cs"/>
          <w:rtl/>
          <w:lang w:eastAsia="he-IL"/>
        </w:rPr>
        <w:t xml:space="preserve">העניין בשאלת </w:t>
      </w:r>
      <w:proofErr w:type="spellStart"/>
      <w:r w:rsidRPr="0012202D">
        <w:rPr>
          <w:rFonts w:hint="cs"/>
          <w:rtl/>
          <w:lang w:eastAsia="he-IL"/>
        </w:rPr>
        <w:t>המב"דים</w:t>
      </w:r>
      <w:proofErr w:type="spellEnd"/>
      <w:r w:rsidRPr="0012202D">
        <w:rPr>
          <w:rFonts w:hint="cs"/>
          <w:rtl/>
          <w:lang w:eastAsia="he-IL"/>
        </w:rPr>
        <w:t xml:space="preserve">, הרי אלה תיקים שבהם הוגש כתב אישום. </w:t>
      </w:r>
      <w:bookmarkStart w:id="3045" w:name="_ETM_Q1_13903128"/>
      <w:bookmarkEnd w:id="3045"/>
      <w:r w:rsidRPr="0012202D">
        <w:rPr>
          <w:rFonts w:hint="cs"/>
          <w:rtl/>
          <w:lang w:eastAsia="he-IL"/>
        </w:rPr>
        <w:t xml:space="preserve">ברגע שמוגש כתב אישום ובסופו של דבר אפשר להעריך שהם </w:t>
      </w:r>
      <w:bookmarkStart w:id="3046" w:name="_ETM_Q1_13908162"/>
      <w:bookmarkEnd w:id="3046"/>
      <w:r w:rsidRPr="0012202D">
        <w:rPr>
          <w:rFonts w:hint="cs"/>
          <w:rtl/>
          <w:lang w:eastAsia="he-IL"/>
        </w:rPr>
        <w:t>יתבררו באיזה תקופות. אנחנו מדברים על ההליכים שנמשכים יותר זמן.</w:t>
      </w:r>
    </w:p>
    <w:p w:rsidR="00CC1D59" w:rsidRPr="0012202D" w:rsidRDefault="00CC1D59" w:rsidP="00CC1D59">
      <w:pPr>
        <w:rPr>
          <w:rtl/>
          <w:lang w:eastAsia="he-IL"/>
        </w:rPr>
      </w:pPr>
    </w:p>
    <w:p w:rsidR="00CC1D59" w:rsidRPr="0012202D" w:rsidRDefault="00CC1D59" w:rsidP="00CC1D59">
      <w:pPr>
        <w:pStyle w:val="af6"/>
        <w:keepNext/>
        <w:rPr>
          <w:rtl/>
        </w:rPr>
      </w:pPr>
      <w:bookmarkStart w:id="3047" w:name="ET_yor_6156_34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047"/>
    </w:p>
    <w:p w:rsidR="00CC1D59" w:rsidRPr="0012202D" w:rsidRDefault="00CC1D59" w:rsidP="00CC1D59">
      <w:pPr>
        <w:pStyle w:val="KeepWithNext"/>
        <w:rPr>
          <w:rtl/>
          <w:lang w:eastAsia="he-IL"/>
        </w:rPr>
      </w:pPr>
    </w:p>
    <w:p w:rsidR="00CC1D59" w:rsidRPr="0012202D" w:rsidRDefault="00CC1D59" w:rsidP="00CC1D59">
      <w:pPr>
        <w:rPr>
          <w:rtl/>
          <w:lang w:eastAsia="he-IL"/>
        </w:rPr>
      </w:pPr>
      <w:r w:rsidRPr="0012202D">
        <w:rPr>
          <w:rFonts w:hint="cs"/>
          <w:rtl/>
          <w:lang w:eastAsia="he-IL"/>
        </w:rPr>
        <w:t>אז תביאו את הנתונים.</w:t>
      </w:r>
      <w:r w:rsidR="00192DB4" w:rsidRPr="0012202D">
        <w:rPr>
          <w:rFonts w:hint="cs"/>
          <w:rtl/>
          <w:lang w:eastAsia="he-IL"/>
        </w:rPr>
        <w:t xml:space="preserve"> </w:t>
      </w:r>
      <w:bookmarkStart w:id="3048" w:name="_ETM_Q1_13913541"/>
      <w:bookmarkEnd w:id="3048"/>
      <w:r w:rsidR="00192DB4" w:rsidRPr="0012202D">
        <w:rPr>
          <w:rFonts w:hint="cs"/>
          <w:rtl/>
          <w:lang w:eastAsia="he-IL"/>
        </w:rPr>
        <w:t xml:space="preserve">אתם מבקשים לשכנע אותנו שאתם צריכים את זה בגלל שאתם </w:t>
      </w:r>
      <w:bookmarkStart w:id="3049" w:name="_ETM_Q1_13916084"/>
      <w:bookmarkEnd w:id="3049"/>
      <w:r w:rsidR="00192DB4" w:rsidRPr="0012202D">
        <w:rPr>
          <w:rFonts w:hint="cs"/>
          <w:rtl/>
          <w:lang w:eastAsia="he-IL"/>
        </w:rPr>
        <w:t>לא עומדים בזה, ואתם מביאים לי נתונים לא רלוונטיים.</w:t>
      </w:r>
    </w:p>
    <w:p w:rsidR="00CC1D59" w:rsidRPr="0012202D" w:rsidRDefault="00CC1D59" w:rsidP="00CC1D59">
      <w:pPr>
        <w:rPr>
          <w:rtl/>
          <w:lang w:eastAsia="he-IL"/>
        </w:rPr>
      </w:pPr>
    </w:p>
    <w:p w:rsidR="00CC1D59" w:rsidRPr="0012202D" w:rsidRDefault="00CC1D59" w:rsidP="00CC1D59">
      <w:pPr>
        <w:pStyle w:val="af9"/>
        <w:keepNext/>
        <w:rPr>
          <w:rtl/>
          <w:lang w:eastAsia="he-IL"/>
        </w:rPr>
      </w:pPr>
      <w:bookmarkStart w:id="3050" w:name="ET_guest_898727_342"/>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050"/>
    </w:p>
    <w:p w:rsidR="00CC1D59" w:rsidRPr="0012202D" w:rsidRDefault="00CC1D59" w:rsidP="00CC1D59">
      <w:pPr>
        <w:pStyle w:val="KeepWithNext"/>
        <w:rPr>
          <w:rtl/>
          <w:lang w:eastAsia="he-IL"/>
        </w:rPr>
      </w:pPr>
    </w:p>
    <w:p w:rsidR="00CC1D59" w:rsidRPr="0012202D" w:rsidRDefault="00CC1D59" w:rsidP="00CC1D59">
      <w:pPr>
        <w:rPr>
          <w:rtl/>
          <w:lang w:eastAsia="he-IL"/>
        </w:rPr>
      </w:pPr>
      <w:r w:rsidRPr="0012202D">
        <w:rPr>
          <w:rFonts w:hint="cs"/>
          <w:rtl/>
          <w:lang w:eastAsia="he-IL"/>
        </w:rPr>
        <w:t>אנחנו יכולים לה</w:t>
      </w:r>
      <w:r w:rsidR="00192DB4" w:rsidRPr="0012202D">
        <w:rPr>
          <w:rFonts w:hint="cs"/>
          <w:rtl/>
          <w:lang w:eastAsia="he-IL"/>
        </w:rPr>
        <w:t xml:space="preserve">גיד מבחינת - </w:t>
      </w:r>
      <w:bookmarkStart w:id="3051" w:name="_ETM_Q1_13919773"/>
      <w:bookmarkEnd w:id="3051"/>
      <w:r w:rsidR="00192DB4" w:rsidRPr="0012202D">
        <w:rPr>
          <w:rFonts w:hint="cs"/>
          <w:rtl/>
          <w:lang w:eastAsia="he-IL"/>
        </w:rPr>
        <w:t>- -</w:t>
      </w:r>
    </w:p>
    <w:p w:rsidR="00CC1D59" w:rsidRPr="0012202D" w:rsidRDefault="00CC1D59" w:rsidP="00CC1D59">
      <w:pPr>
        <w:rPr>
          <w:rtl/>
          <w:lang w:eastAsia="he-IL"/>
        </w:rPr>
      </w:pPr>
    </w:p>
    <w:p w:rsidR="00CC1D59" w:rsidRPr="0012202D" w:rsidRDefault="00CC1D59" w:rsidP="00CC1D59">
      <w:pPr>
        <w:pStyle w:val="af6"/>
        <w:keepNext/>
        <w:rPr>
          <w:rtl/>
        </w:rPr>
      </w:pPr>
      <w:bookmarkStart w:id="3052" w:name="ET_yor_6156_34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052"/>
    </w:p>
    <w:p w:rsidR="00CC1D59" w:rsidRPr="0012202D" w:rsidRDefault="00CC1D59" w:rsidP="00CC1D59">
      <w:pPr>
        <w:pStyle w:val="KeepWithNext"/>
        <w:rPr>
          <w:rtl/>
          <w:lang w:eastAsia="he-IL"/>
        </w:rPr>
      </w:pPr>
    </w:p>
    <w:p w:rsidR="00CC1D59" w:rsidRPr="0012202D" w:rsidRDefault="00192DB4" w:rsidP="00192DB4">
      <w:pPr>
        <w:rPr>
          <w:rtl/>
          <w:lang w:eastAsia="he-IL"/>
        </w:rPr>
      </w:pPr>
      <w:r w:rsidRPr="0012202D">
        <w:rPr>
          <w:rFonts w:hint="cs"/>
          <w:rtl/>
          <w:lang w:eastAsia="he-IL"/>
        </w:rPr>
        <w:t xml:space="preserve">לא, אל תגידו. אתם לא תציגו לי נתונים </w:t>
      </w:r>
      <w:bookmarkStart w:id="3053" w:name="_ETM_Q1_13923926"/>
      <w:bookmarkEnd w:id="3053"/>
      <w:r w:rsidRPr="0012202D">
        <w:rPr>
          <w:rFonts w:hint="cs"/>
          <w:rtl/>
          <w:lang w:eastAsia="he-IL"/>
        </w:rPr>
        <w:t xml:space="preserve">סלקטיביים. זה קורה כל הזמן, </w:t>
      </w:r>
      <w:r w:rsidR="00CC1D59" w:rsidRPr="0012202D">
        <w:rPr>
          <w:rFonts w:hint="cs"/>
          <w:rtl/>
          <w:lang w:eastAsia="he-IL"/>
        </w:rPr>
        <w:t xml:space="preserve">גם אם לא בכוונה. </w:t>
      </w:r>
      <w:r w:rsidRPr="0012202D">
        <w:rPr>
          <w:rFonts w:hint="cs"/>
          <w:rtl/>
          <w:lang w:eastAsia="he-IL"/>
        </w:rPr>
        <w:t xml:space="preserve">חברים, תקשיבו, אתם מביאים נתונים </w:t>
      </w:r>
      <w:bookmarkStart w:id="3054" w:name="_ETM_Q1_13931035"/>
      <w:bookmarkEnd w:id="3054"/>
      <w:r w:rsidRPr="0012202D">
        <w:rPr>
          <w:rFonts w:hint="cs"/>
          <w:rtl/>
          <w:lang w:eastAsia="he-IL"/>
        </w:rPr>
        <w:t xml:space="preserve">מספריים, וזה עניין של עיקרון, של איך הוועדה הזאת עובדת, </w:t>
      </w:r>
      <w:bookmarkStart w:id="3055" w:name="_ETM_Q1_13934561"/>
      <w:bookmarkEnd w:id="3055"/>
      <w:r w:rsidRPr="0012202D">
        <w:rPr>
          <w:rFonts w:hint="cs"/>
          <w:rtl/>
          <w:lang w:eastAsia="he-IL"/>
        </w:rPr>
        <w:t>אתם בחרתם ל</w:t>
      </w:r>
      <w:r w:rsidR="00CC1D59" w:rsidRPr="0012202D">
        <w:rPr>
          <w:rFonts w:hint="cs"/>
          <w:rtl/>
          <w:lang w:eastAsia="he-IL"/>
        </w:rPr>
        <w:t>הביא את המספרים האלה, אז אל תספרו לי</w:t>
      </w:r>
      <w:r w:rsidRPr="0012202D">
        <w:rPr>
          <w:rFonts w:hint="cs"/>
          <w:rtl/>
          <w:lang w:eastAsia="he-IL"/>
        </w:rPr>
        <w:t xml:space="preserve"> עכשיו שיש מספרים עלומים. תביאו לי טבלה </w:t>
      </w:r>
      <w:bookmarkStart w:id="3056" w:name="_ETM_Q1_13939291"/>
      <w:bookmarkEnd w:id="3056"/>
      <w:r w:rsidRPr="0012202D">
        <w:rPr>
          <w:rFonts w:hint="cs"/>
          <w:rtl/>
          <w:lang w:eastAsia="he-IL"/>
        </w:rPr>
        <w:t xml:space="preserve">מסודרת. טור אחד כמה הגשתם כתבי אישום, טור שני כמה </w:t>
      </w:r>
      <w:bookmarkStart w:id="3057" w:name="_ETM_Q1_13942648"/>
      <w:bookmarkEnd w:id="3057"/>
      <w:proofErr w:type="spellStart"/>
      <w:r w:rsidRPr="0012202D">
        <w:rPr>
          <w:rFonts w:hint="cs"/>
          <w:rtl/>
          <w:lang w:eastAsia="he-IL"/>
        </w:rPr>
        <w:t>מב"דים</w:t>
      </w:r>
      <w:proofErr w:type="spellEnd"/>
      <w:r w:rsidRPr="0012202D">
        <w:rPr>
          <w:rFonts w:hint="cs"/>
          <w:rtl/>
          <w:lang w:eastAsia="he-IL"/>
        </w:rPr>
        <w:t xml:space="preserve"> נשארו. אני לא מצליח להבין את הנתונים שאתם נותנים לי. אני מקבל מכם נתונים, אתם אפילו לא מגדירים בכותרת </w:t>
      </w:r>
      <w:bookmarkStart w:id="3058" w:name="_ETM_Q1_13949599"/>
      <w:bookmarkEnd w:id="3058"/>
      <w:r w:rsidRPr="0012202D">
        <w:rPr>
          <w:rFonts w:hint="cs"/>
          <w:rtl/>
          <w:lang w:eastAsia="he-IL"/>
        </w:rPr>
        <w:t xml:space="preserve">של הטבלה במה מדובר, נותנים לי את החומרים הגולמיים. תכינו </w:t>
      </w:r>
      <w:bookmarkStart w:id="3059" w:name="_ETM_Q1_13956770"/>
      <w:bookmarkEnd w:id="3059"/>
      <w:r w:rsidRPr="0012202D">
        <w:rPr>
          <w:rFonts w:hint="cs"/>
          <w:rtl/>
          <w:lang w:eastAsia="he-IL"/>
        </w:rPr>
        <w:t>סיכום, תביאו ונדבר.</w:t>
      </w:r>
    </w:p>
    <w:p w:rsidR="00CC1D59" w:rsidRPr="0012202D" w:rsidRDefault="00CC1D59" w:rsidP="00CC1D59">
      <w:pPr>
        <w:rPr>
          <w:rtl/>
          <w:lang w:eastAsia="he-IL"/>
        </w:rPr>
      </w:pPr>
    </w:p>
    <w:p w:rsidR="00CC1D59" w:rsidRPr="0012202D" w:rsidRDefault="00CC1D59" w:rsidP="00CC1D59">
      <w:pPr>
        <w:pStyle w:val="af9"/>
        <w:keepNext/>
        <w:rPr>
          <w:rtl/>
          <w:lang w:eastAsia="he-IL"/>
        </w:rPr>
      </w:pPr>
      <w:bookmarkStart w:id="3060" w:name="ET_guest_898727_344"/>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060"/>
    </w:p>
    <w:p w:rsidR="00CC1D59" w:rsidRPr="0012202D" w:rsidRDefault="00CC1D59" w:rsidP="00CC1D59">
      <w:pPr>
        <w:pStyle w:val="KeepWithNext"/>
        <w:rPr>
          <w:rtl/>
          <w:lang w:eastAsia="he-IL"/>
        </w:rPr>
      </w:pPr>
    </w:p>
    <w:p w:rsidR="00CC1D59" w:rsidRPr="0012202D" w:rsidRDefault="00192DB4" w:rsidP="00CC1D59">
      <w:pPr>
        <w:rPr>
          <w:rtl/>
          <w:lang w:eastAsia="he-IL"/>
        </w:rPr>
      </w:pPr>
      <w:r w:rsidRPr="0012202D">
        <w:rPr>
          <w:rFonts w:hint="cs"/>
          <w:rtl/>
          <w:lang w:eastAsia="he-IL"/>
        </w:rPr>
        <w:t xml:space="preserve">מעבר לנתונים, אני חושב שזה גם מופיע בהסבר. </w:t>
      </w:r>
      <w:bookmarkStart w:id="3061" w:name="_ETM_Q1_13966396"/>
      <w:bookmarkEnd w:id="3061"/>
      <w:r w:rsidR="00CC1D59" w:rsidRPr="0012202D">
        <w:rPr>
          <w:rFonts w:hint="cs"/>
          <w:rtl/>
          <w:lang w:eastAsia="he-IL"/>
        </w:rPr>
        <w:t>בסופו של דבר</w:t>
      </w:r>
      <w:r w:rsidRPr="0012202D">
        <w:rPr>
          <w:rFonts w:hint="cs"/>
          <w:rtl/>
          <w:lang w:eastAsia="he-IL"/>
        </w:rPr>
        <w:t xml:space="preserve"> התקופות הוצעו לפי הנחיית פרקליט המדינה.</w:t>
      </w:r>
    </w:p>
    <w:p w:rsidR="00CC1D59" w:rsidRPr="0012202D" w:rsidRDefault="00CC1D59" w:rsidP="00CC1D59">
      <w:pPr>
        <w:rPr>
          <w:rtl/>
          <w:lang w:eastAsia="he-IL"/>
        </w:rPr>
      </w:pPr>
    </w:p>
    <w:p w:rsidR="00CC1D59" w:rsidRPr="0012202D" w:rsidRDefault="00CC1D59" w:rsidP="00CC1D59">
      <w:pPr>
        <w:pStyle w:val="af6"/>
        <w:keepNext/>
        <w:rPr>
          <w:rtl/>
        </w:rPr>
      </w:pPr>
      <w:bookmarkStart w:id="3062" w:name="ET_yor_6156_34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062"/>
    </w:p>
    <w:p w:rsidR="00CC1D59" w:rsidRPr="0012202D" w:rsidRDefault="00CC1D59" w:rsidP="00CC1D59">
      <w:pPr>
        <w:pStyle w:val="KeepWithNext"/>
        <w:rPr>
          <w:rtl/>
          <w:lang w:eastAsia="he-IL"/>
        </w:rPr>
      </w:pPr>
    </w:p>
    <w:p w:rsidR="00CC1D59" w:rsidRPr="0012202D" w:rsidRDefault="00CC1D59" w:rsidP="00CC1D59">
      <w:pPr>
        <w:rPr>
          <w:rtl/>
          <w:lang w:eastAsia="he-IL"/>
        </w:rPr>
      </w:pPr>
      <w:r w:rsidRPr="0012202D">
        <w:rPr>
          <w:rFonts w:hint="cs"/>
          <w:rtl/>
          <w:lang w:eastAsia="he-IL"/>
        </w:rPr>
        <w:t>מה הקשר בין הנחיית פרקליט המדינה לבין זה?</w:t>
      </w:r>
    </w:p>
    <w:p w:rsidR="00CC1D59" w:rsidRPr="0012202D" w:rsidRDefault="00CC1D59" w:rsidP="00CC1D59">
      <w:pPr>
        <w:rPr>
          <w:rtl/>
          <w:lang w:eastAsia="he-IL"/>
        </w:rPr>
      </w:pPr>
    </w:p>
    <w:p w:rsidR="00CC1D59" w:rsidRPr="0012202D" w:rsidRDefault="00CC1D59" w:rsidP="00CC1D59">
      <w:pPr>
        <w:pStyle w:val="af9"/>
        <w:keepNext/>
        <w:rPr>
          <w:rtl/>
          <w:lang w:eastAsia="he-IL"/>
        </w:rPr>
      </w:pPr>
      <w:bookmarkStart w:id="3063" w:name="ET_guest_898727_346"/>
      <w:r w:rsidRPr="0012202D">
        <w:rPr>
          <w:rStyle w:val="TagStyle"/>
          <w:rtl/>
        </w:rPr>
        <w:t xml:space="preserve"> &lt;&lt; אורח &gt;&gt; </w:t>
      </w:r>
      <w:r w:rsidRPr="0012202D">
        <w:rPr>
          <w:rtl/>
          <w:lang w:eastAsia="he-IL"/>
        </w:rPr>
        <w:t xml:space="preserve">יוסף </w:t>
      </w:r>
      <w:proofErr w:type="spellStart"/>
      <w:r w:rsidRPr="0012202D">
        <w:rPr>
          <w:rtl/>
          <w:lang w:eastAsia="he-IL"/>
        </w:rPr>
        <w:t>קנפו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063"/>
    </w:p>
    <w:p w:rsidR="00CC1D59" w:rsidRPr="0012202D" w:rsidRDefault="00CC1D59" w:rsidP="00CC1D59">
      <w:pPr>
        <w:pStyle w:val="KeepWithNext"/>
        <w:rPr>
          <w:rtl/>
          <w:lang w:eastAsia="he-IL"/>
        </w:rPr>
      </w:pPr>
    </w:p>
    <w:p w:rsidR="00CC1D59" w:rsidRPr="0012202D" w:rsidRDefault="00192DB4" w:rsidP="00CC1D59">
      <w:pPr>
        <w:rPr>
          <w:rtl/>
          <w:lang w:eastAsia="he-IL"/>
        </w:rPr>
      </w:pPr>
      <w:r w:rsidRPr="0012202D">
        <w:rPr>
          <w:rFonts w:hint="cs"/>
          <w:rtl/>
          <w:lang w:eastAsia="he-IL"/>
        </w:rPr>
        <w:t xml:space="preserve">בסופו של </w:t>
      </w:r>
      <w:bookmarkStart w:id="3064" w:name="_ETM_Q1_13971655"/>
      <w:bookmarkEnd w:id="3064"/>
      <w:r w:rsidRPr="0012202D">
        <w:rPr>
          <w:rFonts w:hint="cs"/>
          <w:rtl/>
          <w:lang w:eastAsia="he-IL"/>
        </w:rPr>
        <w:t xml:space="preserve">דבר ההארכה של התקופות האלה נעשית בבקשה ליועץ המשפטי לממשלה </w:t>
      </w:r>
      <w:bookmarkStart w:id="3065" w:name="_ETM_Q1_13978561"/>
      <w:bookmarkEnd w:id="3065"/>
      <w:r w:rsidRPr="0012202D">
        <w:rPr>
          <w:rFonts w:hint="cs"/>
          <w:rtl/>
          <w:lang w:eastAsia="he-IL"/>
        </w:rPr>
        <w:t xml:space="preserve">לאישור. </w:t>
      </w:r>
      <w:r w:rsidR="00CC1D59" w:rsidRPr="0012202D">
        <w:rPr>
          <w:rFonts w:hint="cs"/>
          <w:rtl/>
          <w:lang w:eastAsia="he-IL"/>
        </w:rPr>
        <w:t xml:space="preserve">אנחנו יכולים לראות </w:t>
      </w:r>
      <w:r w:rsidRPr="0012202D">
        <w:rPr>
          <w:rFonts w:hint="cs"/>
          <w:rtl/>
          <w:lang w:eastAsia="he-IL"/>
        </w:rPr>
        <w:t>ש</w:t>
      </w:r>
      <w:r w:rsidR="00CC1D59" w:rsidRPr="0012202D">
        <w:rPr>
          <w:rFonts w:hint="cs"/>
          <w:rtl/>
          <w:lang w:eastAsia="he-IL"/>
        </w:rPr>
        <w:t xml:space="preserve">מאז </w:t>
      </w:r>
      <w:r w:rsidRPr="0012202D">
        <w:rPr>
          <w:rFonts w:hint="cs"/>
          <w:rtl/>
          <w:lang w:eastAsia="he-IL"/>
        </w:rPr>
        <w:t xml:space="preserve">שנקבעו התקופות, גם לחקירה המשטרתית וגם לטיפול הפרקליטות בתיקים, </w:t>
      </w:r>
      <w:bookmarkStart w:id="3066" w:name="_ETM_Q1_13990625"/>
      <w:bookmarkEnd w:id="3066"/>
      <w:r w:rsidRPr="0012202D">
        <w:rPr>
          <w:rFonts w:hint="cs"/>
          <w:rtl/>
          <w:lang w:eastAsia="he-IL"/>
        </w:rPr>
        <w:t xml:space="preserve">אנחנו כמעט ולא מתמודדים עם בקשות להארכה. זאת אומרת, זה </w:t>
      </w:r>
      <w:bookmarkStart w:id="3067" w:name="_ETM_Q1_13993709"/>
      <w:bookmarkEnd w:id="3067"/>
      <w:r w:rsidRPr="0012202D">
        <w:rPr>
          <w:rFonts w:hint="cs"/>
          <w:rtl/>
          <w:lang w:eastAsia="he-IL"/>
        </w:rPr>
        <w:t xml:space="preserve">נכון שהרוב נסגר במהלך התקופות שקבועות גם בהנחיה וגם באותה </w:t>
      </w:r>
      <w:bookmarkStart w:id="3068" w:name="_ETM_Q1_14004449"/>
      <w:bookmarkEnd w:id="3068"/>
      <w:r w:rsidRPr="0012202D">
        <w:rPr>
          <w:rFonts w:hint="cs"/>
          <w:rtl/>
          <w:lang w:eastAsia="he-IL"/>
        </w:rPr>
        <w:t xml:space="preserve">הנחיה משטרתית. </w:t>
      </w:r>
      <w:bookmarkStart w:id="3069" w:name="_ETM_Q1_14007209"/>
      <w:bookmarkEnd w:id="3069"/>
    </w:p>
    <w:p w:rsidR="00192DB4" w:rsidRPr="0012202D" w:rsidRDefault="00192DB4" w:rsidP="00CC1D59">
      <w:pPr>
        <w:rPr>
          <w:rtl/>
          <w:lang w:eastAsia="he-IL"/>
        </w:rPr>
      </w:pPr>
      <w:bookmarkStart w:id="3070" w:name="_ETM_Q1_14007341"/>
      <w:bookmarkEnd w:id="3070"/>
    </w:p>
    <w:p w:rsidR="00192DB4" w:rsidRPr="0012202D" w:rsidRDefault="00192DB4" w:rsidP="00CC1D59">
      <w:pPr>
        <w:rPr>
          <w:rtl/>
          <w:lang w:eastAsia="he-IL"/>
        </w:rPr>
      </w:pPr>
      <w:bookmarkStart w:id="3071" w:name="_ETM_Q1_14007377"/>
      <w:bookmarkStart w:id="3072" w:name="_ETM_Q1_14007477"/>
      <w:bookmarkEnd w:id="3071"/>
      <w:bookmarkEnd w:id="3072"/>
      <w:r w:rsidRPr="0012202D">
        <w:rPr>
          <w:rFonts w:hint="cs"/>
          <w:rtl/>
          <w:lang w:eastAsia="he-IL"/>
        </w:rPr>
        <w:t xml:space="preserve">לכן כשאנחנו מדברים על אותם </w:t>
      </w:r>
      <w:proofErr w:type="spellStart"/>
      <w:r w:rsidRPr="0012202D">
        <w:rPr>
          <w:rFonts w:hint="cs"/>
          <w:rtl/>
          <w:lang w:eastAsia="he-IL"/>
        </w:rPr>
        <w:t>מב"דים</w:t>
      </w:r>
      <w:proofErr w:type="spellEnd"/>
      <w:r w:rsidRPr="0012202D">
        <w:rPr>
          <w:rFonts w:hint="cs"/>
          <w:rtl/>
          <w:lang w:eastAsia="he-IL"/>
        </w:rPr>
        <w:t xml:space="preserve">, ואדוני במהלך </w:t>
      </w:r>
      <w:bookmarkStart w:id="3073" w:name="_ETM_Q1_14009463"/>
      <w:bookmarkEnd w:id="3073"/>
      <w:r w:rsidRPr="0012202D">
        <w:rPr>
          <w:rFonts w:hint="cs"/>
          <w:rtl/>
          <w:lang w:eastAsia="he-IL"/>
        </w:rPr>
        <w:t xml:space="preserve">הדיון העלה את השיקולים של חקירה, גם אם בסופו של </w:t>
      </w:r>
      <w:bookmarkStart w:id="3074" w:name="_ETM_Q1_14013762"/>
      <w:bookmarkEnd w:id="3074"/>
      <w:r w:rsidRPr="0012202D">
        <w:rPr>
          <w:rFonts w:hint="cs"/>
          <w:rtl/>
          <w:lang w:eastAsia="he-IL"/>
        </w:rPr>
        <w:t>דבר יוחלט להורות על סגירה מטעמים ראייתיים - - -</w:t>
      </w:r>
    </w:p>
    <w:p w:rsidR="00CC1D59" w:rsidRPr="0012202D" w:rsidRDefault="00CC1D59" w:rsidP="00CC1D59">
      <w:pPr>
        <w:rPr>
          <w:rtl/>
          <w:lang w:eastAsia="he-IL"/>
        </w:rPr>
      </w:pPr>
    </w:p>
    <w:p w:rsidR="003625A1" w:rsidRPr="0012202D" w:rsidRDefault="003625A1" w:rsidP="003625A1">
      <w:pPr>
        <w:pStyle w:val="af6"/>
        <w:keepNext/>
        <w:rPr>
          <w:rtl/>
        </w:rPr>
      </w:pPr>
      <w:bookmarkStart w:id="3075" w:name="ET_yor_6156_34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075"/>
    </w:p>
    <w:p w:rsidR="003625A1" w:rsidRPr="0012202D" w:rsidRDefault="003625A1" w:rsidP="003625A1">
      <w:pPr>
        <w:pStyle w:val="KeepWithNext"/>
        <w:rPr>
          <w:rtl/>
          <w:lang w:eastAsia="he-IL"/>
        </w:rPr>
      </w:pPr>
    </w:p>
    <w:p w:rsidR="003625A1" w:rsidRPr="0012202D" w:rsidRDefault="003625A1" w:rsidP="003625A1">
      <w:pPr>
        <w:rPr>
          <w:rtl/>
          <w:lang w:eastAsia="he-IL"/>
        </w:rPr>
      </w:pPr>
      <w:r w:rsidRPr="0012202D">
        <w:rPr>
          <w:rFonts w:hint="cs"/>
          <w:rtl/>
          <w:lang w:eastAsia="he-IL"/>
        </w:rPr>
        <w:t>אדוני, אם אנחנו מגלים שאחרי שלוש שנים</w:t>
      </w:r>
      <w:r w:rsidR="00275307" w:rsidRPr="0012202D">
        <w:rPr>
          <w:rFonts w:hint="cs"/>
          <w:rtl/>
          <w:lang w:eastAsia="he-IL"/>
        </w:rPr>
        <w:t xml:space="preserve"> </w:t>
      </w:r>
      <w:bookmarkStart w:id="3076" w:name="_ETM_Q1_14025153"/>
      <w:bookmarkEnd w:id="3076"/>
      <w:r w:rsidR="00275307" w:rsidRPr="0012202D">
        <w:rPr>
          <w:rFonts w:hint="cs"/>
          <w:rtl/>
          <w:lang w:eastAsia="he-IL"/>
        </w:rPr>
        <w:t xml:space="preserve">נותרו אלפי </w:t>
      </w:r>
      <w:proofErr w:type="spellStart"/>
      <w:r w:rsidR="00275307" w:rsidRPr="0012202D">
        <w:rPr>
          <w:rFonts w:hint="cs"/>
          <w:rtl/>
          <w:lang w:eastAsia="he-IL"/>
        </w:rPr>
        <w:t>מב"דים</w:t>
      </w:r>
      <w:proofErr w:type="spellEnd"/>
      <w:r w:rsidR="00275307" w:rsidRPr="0012202D">
        <w:rPr>
          <w:rFonts w:hint="cs"/>
          <w:rtl/>
          <w:lang w:eastAsia="he-IL"/>
        </w:rPr>
        <w:t xml:space="preserve">, הם לא משתתפים פה בנתונים, כי חלקם </w:t>
      </w:r>
      <w:bookmarkStart w:id="3077" w:name="_ETM_Q1_14030851"/>
      <w:bookmarkEnd w:id="3077"/>
      <w:r w:rsidR="00275307" w:rsidRPr="0012202D">
        <w:rPr>
          <w:rFonts w:hint="cs"/>
          <w:rtl/>
          <w:lang w:eastAsia="he-IL"/>
        </w:rPr>
        <w:t xml:space="preserve">הגדול נסגר, אז הם לא בטבלה. זו הפעם הראשונה שאני </w:t>
      </w:r>
      <w:bookmarkStart w:id="3078" w:name="_ETM_Q1_14036041"/>
      <w:bookmarkEnd w:id="3078"/>
      <w:r w:rsidR="00275307" w:rsidRPr="0012202D">
        <w:rPr>
          <w:rFonts w:hint="cs"/>
          <w:rtl/>
          <w:lang w:eastAsia="he-IL"/>
        </w:rPr>
        <w:t xml:space="preserve">מבין שהם לא בטבלה. אם אתה בא ואומר לי שמסתבר </w:t>
      </w:r>
      <w:bookmarkStart w:id="3079" w:name="_ETM_Q1_14043015"/>
      <w:bookmarkEnd w:id="3079"/>
      <w:r w:rsidR="00275307" w:rsidRPr="0012202D">
        <w:rPr>
          <w:rFonts w:hint="cs"/>
          <w:rtl/>
          <w:lang w:eastAsia="he-IL"/>
        </w:rPr>
        <w:t xml:space="preserve">שבניגוד לרושם ראשוני, זה לא ש-2% קיימים במערכת, יש פה </w:t>
      </w:r>
      <w:bookmarkStart w:id="3080" w:name="_ETM_Q1_14047903"/>
      <w:bookmarkEnd w:id="3080"/>
      <w:r w:rsidR="00275307" w:rsidRPr="0012202D">
        <w:rPr>
          <w:rFonts w:hint="cs"/>
          <w:rtl/>
          <w:lang w:eastAsia="he-IL"/>
        </w:rPr>
        <w:t xml:space="preserve">עוד אלפי תיקי </w:t>
      </w:r>
      <w:proofErr w:type="spellStart"/>
      <w:r w:rsidR="00275307" w:rsidRPr="0012202D">
        <w:rPr>
          <w:rFonts w:hint="cs"/>
          <w:rtl/>
          <w:lang w:eastAsia="he-IL"/>
        </w:rPr>
        <w:t>מב"דים</w:t>
      </w:r>
      <w:proofErr w:type="spellEnd"/>
      <w:r w:rsidR="00275307" w:rsidRPr="0012202D">
        <w:rPr>
          <w:rFonts w:hint="cs"/>
          <w:rtl/>
          <w:lang w:eastAsia="he-IL"/>
        </w:rPr>
        <w:t xml:space="preserve">, מכך נגזר שני דברים, דבר אחד, שתהיו </w:t>
      </w:r>
      <w:bookmarkStart w:id="3081" w:name="_ETM_Q1_14051502"/>
      <w:bookmarkEnd w:id="3081"/>
      <w:r w:rsidR="00275307" w:rsidRPr="0012202D">
        <w:rPr>
          <w:rFonts w:hint="cs"/>
          <w:rtl/>
          <w:lang w:eastAsia="he-IL"/>
        </w:rPr>
        <w:t xml:space="preserve">בעומס בלתי אפשרי של פניות ליועצת המשפטית, והדבר השני, יש </w:t>
      </w:r>
      <w:bookmarkStart w:id="3082" w:name="_ETM_Q1_14056803"/>
      <w:bookmarkEnd w:id="3082"/>
      <w:r w:rsidR="00275307" w:rsidRPr="0012202D">
        <w:rPr>
          <w:rFonts w:hint="cs"/>
          <w:rtl/>
          <w:lang w:eastAsia="he-IL"/>
        </w:rPr>
        <w:t xml:space="preserve">פה גם השלכה על האינטרס הציבורי, כי יש המון </w:t>
      </w:r>
      <w:bookmarkStart w:id="3083" w:name="_ETM_Q1_14060737"/>
      <w:bookmarkEnd w:id="3083"/>
      <w:proofErr w:type="spellStart"/>
      <w:r w:rsidR="00275307" w:rsidRPr="0012202D">
        <w:rPr>
          <w:rFonts w:hint="cs"/>
          <w:rtl/>
          <w:lang w:eastAsia="he-IL"/>
        </w:rPr>
        <w:t>המון</w:t>
      </w:r>
      <w:proofErr w:type="spellEnd"/>
      <w:r w:rsidR="00275307" w:rsidRPr="0012202D">
        <w:rPr>
          <w:rFonts w:hint="cs"/>
          <w:rtl/>
          <w:lang w:eastAsia="he-IL"/>
        </w:rPr>
        <w:t xml:space="preserve"> אנשים שעדיין חשודים בפלילים באופן שרלוונטי למאסדר ולרגולטור, אז </w:t>
      </w:r>
      <w:bookmarkStart w:id="3084" w:name="_ETM_Q1_14065968"/>
      <w:bookmarkEnd w:id="3084"/>
      <w:r w:rsidR="00275307" w:rsidRPr="0012202D">
        <w:rPr>
          <w:rFonts w:hint="cs"/>
          <w:rtl/>
          <w:lang w:eastAsia="he-IL"/>
        </w:rPr>
        <w:t xml:space="preserve">האיזון אל מול תקנת השבים הוא מסוים. אבל אם יסתבר, אחרי שתציגו את הנתונים כמו שצריך, ולא את הנתונים הגולמיים, </w:t>
      </w:r>
      <w:bookmarkStart w:id="3085" w:name="_ETM_Q1_14073258"/>
      <w:bookmarkEnd w:id="3085"/>
      <w:r w:rsidR="00275307" w:rsidRPr="0012202D">
        <w:rPr>
          <w:rFonts w:hint="cs"/>
          <w:rtl/>
          <w:lang w:eastAsia="he-IL"/>
        </w:rPr>
        <w:t>אלא תגידו סיכום כמו שצריך</w:t>
      </w:r>
      <w:r w:rsidR="0075120F" w:rsidRPr="0012202D">
        <w:rPr>
          <w:rFonts w:hint="cs"/>
          <w:rtl/>
          <w:lang w:eastAsia="he-IL"/>
        </w:rPr>
        <w:t xml:space="preserve"> –</w:t>
      </w:r>
      <w:r w:rsidR="00275307" w:rsidRPr="0012202D">
        <w:rPr>
          <w:rFonts w:hint="cs"/>
          <w:rtl/>
          <w:lang w:eastAsia="he-IL"/>
        </w:rPr>
        <w:t xml:space="preserve"> זה לא התפקיד של היועצות </w:t>
      </w:r>
      <w:bookmarkStart w:id="3086" w:name="_ETM_Q1_14078816"/>
      <w:bookmarkEnd w:id="3086"/>
      <w:r w:rsidR="00275307" w:rsidRPr="0012202D">
        <w:rPr>
          <w:rFonts w:hint="cs"/>
          <w:rtl/>
          <w:lang w:eastAsia="he-IL"/>
        </w:rPr>
        <w:t xml:space="preserve">המשפטיות של הוועדה, כמו שקרה לנו בדיונים הבלתי נגמרים על </w:t>
      </w:r>
      <w:bookmarkStart w:id="3087" w:name="_ETM_Q1_14081514"/>
      <w:bookmarkEnd w:id="3087"/>
      <w:r w:rsidR="00275307" w:rsidRPr="0012202D">
        <w:rPr>
          <w:rFonts w:hint="cs"/>
          <w:rtl/>
          <w:lang w:eastAsia="he-IL"/>
        </w:rPr>
        <w:t>ההיוועדות החזותית, להיות גם יחידת הסטטיסטיקה והמחקר של משטרת ישראל</w:t>
      </w:r>
      <w:r w:rsidR="0075120F" w:rsidRPr="0012202D">
        <w:rPr>
          <w:rFonts w:hint="cs"/>
          <w:rtl/>
          <w:lang w:eastAsia="he-IL"/>
        </w:rPr>
        <w:t xml:space="preserve"> –</w:t>
      </w:r>
      <w:r w:rsidR="00275307" w:rsidRPr="0012202D">
        <w:rPr>
          <w:rFonts w:hint="cs"/>
          <w:rtl/>
          <w:lang w:eastAsia="he-IL"/>
        </w:rPr>
        <w:t xml:space="preserve"> </w:t>
      </w:r>
      <w:bookmarkStart w:id="3088" w:name="_ETM_Q1_14088138"/>
      <w:bookmarkEnd w:id="3088"/>
      <w:r w:rsidR="00275307" w:rsidRPr="0012202D">
        <w:rPr>
          <w:rFonts w:hint="cs"/>
          <w:rtl/>
          <w:lang w:eastAsia="he-IL"/>
        </w:rPr>
        <w:t xml:space="preserve">תביאו שורות תחתונות, תנתחו את הנתונים שאתם מציגים לנו. אם </w:t>
      </w:r>
      <w:bookmarkStart w:id="3089" w:name="_ETM_Q1_14093862"/>
      <w:bookmarkEnd w:id="3089"/>
      <w:r w:rsidR="00275307" w:rsidRPr="0012202D">
        <w:rPr>
          <w:rFonts w:hint="cs"/>
          <w:rtl/>
          <w:lang w:eastAsia="he-IL"/>
        </w:rPr>
        <w:t xml:space="preserve">יסתבר שבסך הכול מה שנשאר </w:t>
      </w:r>
      <w:proofErr w:type="spellStart"/>
      <w:r w:rsidR="00275307" w:rsidRPr="0012202D">
        <w:rPr>
          <w:rFonts w:hint="cs"/>
          <w:rtl/>
          <w:lang w:eastAsia="he-IL"/>
        </w:rPr>
        <w:t>מהמב"דים</w:t>
      </w:r>
      <w:proofErr w:type="spellEnd"/>
      <w:r w:rsidR="00275307" w:rsidRPr="0012202D">
        <w:rPr>
          <w:rFonts w:hint="cs"/>
          <w:rtl/>
          <w:lang w:eastAsia="he-IL"/>
        </w:rPr>
        <w:t xml:space="preserve"> זה 2% בעבירות הפשע, </w:t>
      </w:r>
      <w:bookmarkStart w:id="3090" w:name="_ETM_Q1_14099272"/>
      <w:bookmarkEnd w:id="3090"/>
      <w:r w:rsidR="00275307" w:rsidRPr="0012202D">
        <w:rPr>
          <w:rFonts w:hint="cs"/>
          <w:rtl/>
          <w:lang w:eastAsia="he-IL"/>
        </w:rPr>
        <w:t xml:space="preserve">אז אין הצדקה למתוח את התקופה, כי אז דבר ראשון אתה אומר </w:t>
      </w:r>
      <w:bookmarkStart w:id="3091" w:name="_ETM_Q1_14102514"/>
      <w:bookmarkEnd w:id="3091"/>
      <w:r w:rsidR="00275307" w:rsidRPr="0012202D">
        <w:rPr>
          <w:rFonts w:hint="cs"/>
          <w:rtl/>
          <w:lang w:eastAsia="he-IL"/>
        </w:rPr>
        <w:t xml:space="preserve">שפוטנציאל הפגיעה באינטרסים ציבוריים מוגנים הוא יותר נמוך, כי זה </w:t>
      </w:r>
      <w:bookmarkStart w:id="3092" w:name="_ETM_Q1_14107229"/>
      <w:bookmarkEnd w:id="3092"/>
      <w:r w:rsidR="00275307" w:rsidRPr="0012202D">
        <w:rPr>
          <w:rFonts w:hint="cs"/>
          <w:rtl/>
          <w:lang w:eastAsia="he-IL"/>
        </w:rPr>
        <w:t>לא המון אנשים, ודבר שני אתה אומר</w:t>
      </w:r>
      <w:bookmarkStart w:id="3093" w:name="_ETM_Q1_14111220"/>
      <w:bookmarkEnd w:id="3093"/>
      <w:r w:rsidR="00275307" w:rsidRPr="0012202D">
        <w:rPr>
          <w:rFonts w:hint="cs"/>
          <w:rtl/>
          <w:lang w:eastAsia="he-IL"/>
        </w:rPr>
        <w:t xml:space="preserve"> שהיועצת המשפטית </w:t>
      </w:r>
      <w:r w:rsidR="00275307" w:rsidRPr="0012202D">
        <w:rPr>
          <w:rtl/>
          <w:lang w:eastAsia="he-IL"/>
        </w:rPr>
        <w:t>–</w:t>
      </w:r>
      <w:r w:rsidR="00275307" w:rsidRPr="0012202D">
        <w:rPr>
          <w:rFonts w:hint="cs"/>
          <w:rtl/>
          <w:lang w:eastAsia="he-IL"/>
        </w:rPr>
        <w:t xml:space="preserve"> כשהייתי מתמחה במחלקת </w:t>
      </w:r>
      <w:proofErr w:type="spellStart"/>
      <w:r w:rsidR="00275307" w:rsidRPr="0012202D">
        <w:rPr>
          <w:rFonts w:hint="cs"/>
          <w:rtl/>
          <w:lang w:eastAsia="he-IL"/>
        </w:rPr>
        <w:t>בג"צים</w:t>
      </w:r>
      <w:proofErr w:type="spellEnd"/>
      <w:r w:rsidR="00275307" w:rsidRPr="0012202D">
        <w:rPr>
          <w:rFonts w:hint="cs"/>
          <w:rtl/>
          <w:lang w:eastAsia="he-IL"/>
        </w:rPr>
        <w:t xml:space="preserve">, עברנו על </w:t>
      </w:r>
      <w:bookmarkStart w:id="3094" w:name="_ETM_Q1_14114559"/>
      <w:bookmarkEnd w:id="3094"/>
      <w:proofErr w:type="spellStart"/>
      <w:r w:rsidR="00275307" w:rsidRPr="0012202D">
        <w:rPr>
          <w:rFonts w:hint="cs"/>
          <w:rtl/>
          <w:lang w:eastAsia="he-IL"/>
        </w:rPr>
        <w:t>עררים</w:t>
      </w:r>
      <w:proofErr w:type="spellEnd"/>
      <w:r w:rsidR="00275307" w:rsidRPr="0012202D">
        <w:rPr>
          <w:rFonts w:hint="cs"/>
          <w:rtl/>
          <w:lang w:eastAsia="he-IL"/>
        </w:rPr>
        <w:t xml:space="preserve"> פליליים </w:t>
      </w:r>
      <w:r w:rsidR="00275307" w:rsidRPr="0012202D">
        <w:rPr>
          <w:rtl/>
          <w:lang w:eastAsia="he-IL"/>
        </w:rPr>
        <w:t>–</w:t>
      </w:r>
      <w:r w:rsidR="00275307" w:rsidRPr="0012202D">
        <w:rPr>
          <w:rFonts w:hint="cs"/>
          <w:rtl/>
          <w:lang w:eastAsia="he-IL"/>
        </w:rPr>
        <w:t xml:space="preserve"> יפקידו מישהו שיעבור על הבקשות של היועצת </w:t>
      </w:r>
      <w:bookmarkStart w:id="3095" w:name="_ETM_Q1_14119740"/>
      <w:bookmarkEnd w:id="3095"/>
      <w:r w:rsidR="00275307" w:rsidRPr="0012202D">
        <w:rPr>
          <w:rFonts w:hint="cs"/>
          <w:rtl/>
          <w:lang w:eastAsia="he-IL"/>
        </w:rPr>
        <w:t xml:space="preserve">המשפטית. בסדר, אפשר לחשוב. אז יש כמה מאות בקשות שיגיעו </w:t>
      </w:r>
      <w:bookmarkStart w:id="3096" w:name="_ETM_Q1_14122808"/>
      <w:bookmarkEnd w:id="3096"/>
      <w:r w:rsidR="00275307" w:rsidRPr="0012202D">
        <w:rPr>
          <w:rFonts w:hint="cs"/>
          <w:rtl/>
          <w:lang w:eastAsia="he-IL"/>
        </w:rPr>
        <w:t xml:space="preserve">ליועצת המשפטית פעם בשנה. תביאו את הנתונים. אני לא אעשה </w:t>
      </w:r>
      <w:bookmarkStart w:id="3097" w:name="_ETM_Q1_14128818"/>
      <w:bookmarkEnd w:id="3097"/>
      <w:r w:rsidR="00275307" w:rsidRPr="0012202D">
        <w:rPr>
          <w:rFonts w:hint="cs"/>
          <w:rtl/>
          <w:lang w:eastAsia="he-IL"/>
        </w:rPr>
        <w:t>דיון היולי.</w:t>
      </w:r>
    </w:p>
    <w:p w:rsidR="003625A1" w:rsidRPr="0012202D" w:rsidRDefault="003625A1" w:rsidP="003625A1">
      <w:pPr>
        <w:rPr>
          <w:rtl/>
          <w:lang w:eastAsia="he-IL"/>
        </w:rPr>
      </w:pPr>
    </w:p>
    <w:p w:rsidR="003625A1" w:rsidRPr="0012202D" w:rsidRDefault="003625A1" w:rsidP="003625A1">
      <w:pPr>
        <w:pStyle w:val="af9"/>
        <w:keepNext/>
        <w:rPr>
          <w:rtl/>
          <w:lang w:eastAsia="he-IL"/>
        </w:rPr>
      </w:pPr>
      <w:bookmarkStart w:id="3098" w:name="ET_guest_586965_348"/>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098"/>
    </w:p>
    <w:p w:rsidR="003625A1" w:rsidRPr="0012202D" w:rsidRDefault="003625A1" w:rsidP="003625A1">
      <w:pPr>
        <w:pStyle w:val="KeepWithNext"/>
        <w:rPr>
          <w:rtl/>
          <w:lang w:eastAsia="he-IL"/>
        </w:rPr>
      </w:pPr>
    </w:p>
    <w:p w:rsidR="003625A1" w:rsidRPr="0012202D" w:rsidRDefault="003625A1" w:rsidP="003625A1">
      <w:pPr>
        <w:rPr>
          <w:rtl/>
          <w:lang w:eastAsia="he-IL"/>
        </w:rPr>
      </w:pPr>
      <w:r w:rsidRPr="0012202D">
        <w:rPr>
          <w:rFonts w:hint="cs"/>
          <w:rtl/>
          <w:lang w:eastAsia="he-IL"/>
        </w:rPr>
        <w:t>אתה צודק</w:t>
      </w:r>
      <w:r w:rsidR="00275307" w:rsidRPr="0012202D">
        <w:rPr>
          <w:rFonts w:hint="cs"/>
          <w:rtl/>
          <w:lang w:eastAsia="he-IL"/>
        </w:rPr>
        <w:t>, אדוני היושב-ראש - - -</w:t>
      </w:r>
    </w:p>
    <w:p w:rsidR="003625A1" w:rsidRPr="0012202D" w:rsidRDefault="003625A1" w:rsidP="003625A1">
      <w:pPr>
        <w:rPr>
          <w:rtl/>
          <w:lang w:eastAsia="he-IL"/>
        </w:rPr>
      </w:pPr>
    </w:p>
    <w:p w:rsidR="003625A1" w:rsidRPr="0012202D" w:rsidRDefault="003625A1" w:rsidP="003625A1">
      <w:pPr>
        <w:pStyle w:val="af6"/>
        <w:keepNext/>
        <w:rPr>
          <w:rtl/>
        </w:rPr>
      </w:pPr>
      <w:bookmarkStart w:id="3099" w:name="ET_yor_6156_34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099"/>
    </w:p>
    <w:p w:rsidR="003625A1" w:rsidRPr="0012202D" w:rsidRDefault="003625A1" w:rsidP="003625A1">
      <w:pPr>
        <w:pStyle w:val="KeepWithNext"/>
        <w:rPr>
          <w:rtl/>
          <w:lang w:eastAsia="he-IL"/>
        </w:rPr>
      </w:pPr>
    </w:p>
    <w:p w:rsidR="003625A1" w:rsidRPr="0012202D" w:rsidRDefault="00275307" w:rsidP="003625A1">
      <w:pPr>
        <w:rPr>
          <w:rtl/>
          <w:lang w:eastAsia="he-IL"/>
        </w:rPr>
      </w:pPr>
      <w:r w:rsidRPr="0012202D">
        <w:rPr>
          <w:rFonts w:hint="cs"/>
          <w:rtl/>
          <w:lang w:eastAsia="he-IL"/>
        </w:rPr>
        <w:t xml:space="preserve">דבר שני שאני </w:t>
      </w:r>
      <w:bookmarkStart w:id="3100" w:name="_ETM_Q1_14134953"/>
      <w:bookmarkEnd w:id="3100"/>
      <w:r w:rsidRPr="0012202D">
        <w:rPr>
          <w:rFonts w:hint="cs"/>
          <w:rtl/>
          <w:lang w:eastAsia="he-IL"/>
        </w:rPr>
        <w:t xml:space="preserve">רוצה לשאול אתכם, ופה עו"ד שרון לא יהיה מרוצה ממני, </w:t>
      </w:r>
      <w:bookmarkStart w:id="3101" w:name="_ETM_Q1_14139499"/>
      <w:bookmarkEnd w:id="3101"/>
      <w:r w:rsidRPr="0012202D">
        <w:rPr>
          <w:rFonts w:hint="cs"/>
          <w:rtl/>
          <w:lang w:eastAsia="he-IL"/>
        </w:rPr>
        <w:t xml:space="preserve">אבל לא נורא. אני מסתכל רגע על </w:t>
      </w:r>
      <w:r w:rsidR="0075120F" w:rsidRPr="0012202D">
        <w:rPr>
          <w:rFonts w:hint="cs"/>
          <w:rtl/>
          <w:lang w:eastAsia="he-IL"/>
        </w:rPr>
        <w:t>תקנת משנה</w:t>
      </w:r>
      <w:r w:rsidRPr="0012202D">
        <w:rPr>
          <w:rFonts w:hint="cs"/>
          <w:rtl/>
          <w:lang w:eastAsia="he-IL"/>
        </w:rPr>
        <w:t xml:space="preserve"> (ב)</w:t>
      </w:r>
      <w:r w:rsidR="00ED3956" w:rsidRPr="0012202D">
        <w:rPr>
          <w:rFonts w:hint="cs"/>
          <w:rtl/>
          <w:lang w:eastAsia="he-IL"/>
        </w:rPr>
        <w:t xml:space="preserve"> ושואל האם מבחינת האינטרס הציבורי </w:t>
      </w:r>
      <w:bookmarkStart w:id="3102" w:name="_ETM_Q1_14150556"/>
      <w:bookmarkEnd w:id="3102"/>
      <w:r w:rsidR="00ED3956" w:rsidRPr="0012202D">
        <w:rPr>
          <w:rFonts w:hint="cs"/>
          <w:rtl/>
          <w:lang w:eastAsia="he-IL"/>
        </w:rPr>
        <w:t xml:space="preserve">לא היינו צריכים לאפשר לבקשה הזאת להגיע ליועצת המשפטית גם </w:t>
      </w:r>
      <w:bookmarkStart w:id="3103" w:name="_ETM_Q1_14156169"/>
      <w:bookmarkEnd w:id="3103"/>
      <w:r w:rsidR="00ED3956" w:rsidRPr="0012202D">
        <w:rPr>
          <w:rFonts w:hint="cs"/>
          <w:rtl/>
          <w:lang w:eastAsia="he-IL"/>
        </w:rPr>
        <w:t>מצד הגוף החוקר?</w:t>
      </w:r>
    </w:p>
    <w:p w:rsidR="00275307" w:rsidRPr="0012202D" w:rsidRDefault="00275307" w:rsidP="003625A1">
      <w:pPr>
        <w:rPr>
          <w:rtl/>
          <w:lang w:eastAsia="he-IL"/>
        </w:rPr>
      </w:pPr>
    </w:p>
    <w:p w:rsidR="003625A1" w:rsidRPr="0012202D" w:rsidRDefault="003625A1" w:rsidP="003625A1">
      <w:pPr>
        <w:pStyle w:val="af9"/>
        <w:keepNext/>
        <w:rPr>
          <w:rtl/>
          <w:lang w:eastAsia="he-IL"/>
        </w:rPr>
      </w:pPr>
      <w:bookmarkStart w:id="3104" w:name="ET_guest_586965_350"/>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104"/>
    </w:p>
    <w:p w:rsidR="003625A1" w:rsidRPr="0012202D" w:rsidRDefault="003625A1" w:rsidP="003625A1">
      <w:pPr>
        <w:pStyle w:val="KeepWithNext"/>
        <w:rPr>
          <w:rtl/>
          <w:lang w:eastAsia="he-IL"/>
        </w:rPr>
      </w:pPr>
    </w:p>
    <w:p w:rsidR="003625A1" w:rsidRPr="0012202D" w:rsidRDefault="00ED3956" w:rsidP="00ED3956">
      <w:pPr>
        <w:rPr>
          <w:rtl/>
          <w:lang w:eastAsia="he-IL"/>
        </w:rPr>
      </w:pPr>
      <w:bookmarkStart w:id="3105" w:name="_ETM_Q1_14162481"/>
      <w:bookmarkStart w:id="3106" w:name="_ETM_Q1_14162560"/>
      <w:bookmarkEnd w:id="3105"/>
      <w:bookmarkEnd w:id="3106"/>
      <w:r w:rsidRPr="0012202D">
        <w:rPr>
          <w:rFonts w:hint="cs"/>
          <w:rtl/>
          <w:lang w:eastAsia="he-IL"/>
        </w:rPr>
        <w:t xml:space="preserve">הגוף שמבקש למסור את המידע </w:t>
      </w:r>
      <w:r w:rsidR="003625A1" w:rsidRPr="0012202D">
        <w:rPr>
          <w:rFonts w:hint="cs"/>
          <w:rtl/>
          <w:lang w:eastAsia="he-IL"/>
        </w:rPr>
        <w:t xml:space="preserve">זה לא בהכרח הגוף </w:t>
      </w:r>
      <w:r w:rsidRPr="0012202D">
        <w:rPr>
          <w:rFonts w:hint="cs"/>
          <w:rtl/>
          <w:lang w:eastAsia="he-IL"/>
        </w:rPr>
        <w:t>ש</w:t>
      </w:r>
      <w:r w:rsidR="003625A1" w:rsidRPr="0012202D">
        <w:rPr>
          <w:rFonts w:hint="cs"/>
          <w:rtl/>
          <w:lang w:eastAsia="he-IL"/>
        </w:rPr>
        <w:t>זכאי לקבל את המידע</w:t>
      </w:r>
      <w:r w:rsidRPr="0012202D">
        <w:rPr>
          <w:rFonts w:hint="cs"/>
          <w:rtl/>
          <w:lang w:eastAsia="he-IL"/>
        </w:rPr>
        <w:t>.</w:t>
      </w:r>
    </w:p>
    <w:p w:rsidR="003625A1" w:rsidRPr="0012202D" w:rsidRDefault="003625A1" w:rsidP="003625A1">
      <w:pPr>
        <w:rPr>
          <w:rtl/>
          <w:lang w:eastAsia="he-IL"/>
        </w:rPr>
      </w:pPr>
    </w:p>
    <w:p w:rsidR="003625A1" w:rsidRPr="0012202D" w:rsidRDefault="003625A1" w:rsidP="003625A1">
      <w:pPr>
        <w:pStyle w:val="af6"/>
        <w:keepNext/>
        <w:rPr>
          <w:rtl/>
        </w:rPr>
      </w:pPr>
      <w:bookmarkStart w:id="3107" w:name="ET_yor_6156_35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107"/>
    </w:p>
    <w:p w:rsidR="003625A1" w:rsidRPr="0012202D" w:rsidRDefault="003625A1" w:rsidP="003625A1">
      <w:pPr>
        <w:pStyle w:val="KeepWithNext"/>
        <w:rPr>
          <w:rtl/>
          <w:lang w:eastAsia="he-IL"/>
        </w:rPr>
      </w:pPr>
    </w:p>
    <w:p w:rsidR="003625A1" w:rsidRPr="0012202D" w:rsidRDefault="00ED3956" w:rsidP="003625A1">
      <w:pPr>
        <w:rPr>
          <w:rtl/>
          <w:lang w:eastAsia="he-IL"/>
        </w:rPr>
      </w:pPr>
      <w:r w:rsidRPr="0012202D">
        <w:rPr>
          <w:rFonts w:hint="cs"/>
          <w:rtl/>
          <w:lang w:eastAsia="he-IL"/>
        </w:rPr>
        <w:t>למה?</w:t>
      </w:r>
    </w:p>
    <w:p w:rsidR="00ED3956" w:rsidRPr="0012202D" w:rsidRDefault="00ED3956" w:rsidP="003625A1">
      <w:pPr>
        <w:rPr>
          <w:rtl/>
          <w:lang w:eastAsia="he-IL"/>
        </w:rPr>
      </w:pPr>
      <w:bookmarkStart w:id="3108" w:name="_ETM_Q1_14166493"/>
      <w:bookmarkStart w:id="3109" w:name="_ETM_Q1_14166565"/>
      <w:bookmarkEnd w:id="3108"/>
      <w:bookmarkEnd w:id="3109"/>
    </w:p>
    <w:p w:rsidR="00ED3956" w:rsidRPr="0012202D" w:rsidRDefault="00ED3956" w:rsidP="00ED3956">
      <w:pPr>
        <w:pStyle w:val="af9"/>
        <w:keepNext/>
        <w:rPr>
          <w:rtl/>
          <w:lang w:eastAsia="he-IL"/>
        </w:rPr>
      </w:pPr>
      <w:bookmarkStart w:id="3110" w:name="ET_guest_586965_493"/>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110"/>
    </w:p>
    <w:p w:rsidR="00ED3956" w:rsidRPr="0012202D" w:rsidRDefault="00ED3956" w:rsidP="00ED3956">
      <w:pPr>
        <w:pStyle w:val="KeepWithNext"/>
        <w:rPr>
          <w:rtl/>
          <w:lang w:eastAsia="he-IL"/>
        </w:rPr>
      </w:pPr>
    </w:p>
    <w:p w:rsidR="00ED3956" w:rsidRPr="0012202D" w:rsidRDefault="00ED3956" w:rsidP="00ED3956">
      <w:pPr>
        <w:rPr>
          <w:rtl/>
          <w:lang w:eastAsia="he-IL"/>
        </w:rPr>
      </w:pPr>
      <w:bookmarkStart w:id="3111" w:name="_ETM_Q1_14173222"/>
      <w:bookmarkStart w:id="3112" w:name="_ETM_Q1_14173242"/>
      <w:bookmarkEnd w:id="3111"/>
      <w:bookmarkEnd w:id="3112"/>
      <w:r w:rsidRPr="0012202D">
        <w:rPr>
          <w:rFonts w:hint="cs"/>
          <w:rtl/>
          <w:lang w:eastAsia="he-IL"/>
        </w:rPr>
        <w:t>כתוב "הגוף המבקש".</w:t>
      </w:r>
    </w:p>
    <w:p w:rsidR="00ED3956" w:rsidRPr="0012202D" w:rsidRDefault="00ED3956" w:rsidP="00ED3956">
      <w:pPr>
        <w:rPr>
          <w:rtl/>
          <w:lang w:eastAsia="he-IL"/>
        </w:rPr>
      </w:pPr>
      <w:bookmarkStart w:id="3113" w:name="_ETM_Q1_14168176"/>
      <w:bookmarkStart w:id="3114" w:name="_ETM_Q1_14168226"/>
      <w:bookmarkEnd w:id="3113"/>
      <w:bookmarkEnd w:id="3114"/>
    </w:p>
    <w:p w:rsidR="00ED3956" w:rsidRPr="0012202D" w:rsidRDefault="00ED3956" w:rsidP="00ED3956">
      <w:pPr>
        <w:pStyle w:val="af6"/>
        <w:keepNext/>
        <w:rPr>
          <w:rtl/>
        </w:rPr>
      </w:pPr>
      <w:bookmarkStart w:id="3115" w:name="ET_yor_6156_49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115"/>
    </w:p>
    <w:p w:rsidR="00ED3956" w:rsidRPr="0012202D" w:rsidRDefault="00ED3956" w:rsidP="00ED3956">
      <w:pPr>
        <w:pStyle w:val="KeepWithNext"/>
        <w:rPr>
          <w:rtl/>
          <w:lang w:eastAsia="he-IL"/>
        </w:rPr>
      </w:pPr>
    </w:p>
    <w:p w:rsidR="00ED3956" w:rsidRPr="0012202D" w:rsidRDefault="00ED3956" w:rsidP="00ED3956">
      <w:pPr>
        <w:rPr>
          <w:rtl/>
          <w:lang w:eastAsia="he-IL"/>
        </w:rPr>
      </w:pPr>
      <w:bookmarkStart w:id="3116" w:name="_ETM_Q1_14169477"/>
      <w:bookmarkEnd w:id="3116"/>
      <w:r w:rsidRPr="0012202D">
        <w:rPr>
          <w:rFonts w:hint="cs"/>
          <w:rtl/>
          <w:lang w:eastAsia="he-IL"/>
        </w:rPr>
        <w:t xml:space="preserve">הגוף </w:t>
      </w:r>
      <w:bookmarkStart w:id="3117" w:name="_ETM_Q1_14170720"/>
      <w:bookmarkEnd w:id="3117"/>
      <w:r w:rsidRPr="0012202D">
        <w:rPr>
          <w:rFonts w:hint="cs"/>
          <w:rtl/>
          <w:lang w:eastAsia="he-IL"/>
        </w:rPr>
        <w:t>המבקש יכול להיות גם הגוף החוקר?</w:t>
      </w:r>
    </w:p>
    <w:p w:rsidR="00ED3956" w:rsidRPr="0012202D" w:rsidRDefault="00ED3956" w:rsidP="00ED3956">
      <w:pPr>
        <w:rPr>
          <w:rtl/>
          <w:lang w:eastAsia="he-IL"/>
        </w:rPr>
      </w:pPr>
      <w:bookmarkStart w:id="3118" w:name="_ETM_Q1_14172977"/>
      <w:bookmarkStart w:id="3119" w:name="_ETM_Q1_14173030"/>
      <w:bookmarkEnd w:id="3118"/>
      <w:bookmarkEnd w:id="3119"/>
    </w:p>
    <w:p w:rsidR="003625A1" w:rsidRPr="0012202D" w:rsidRDefault="003625A1" w:rsidP="003625A1">
      <w:pPr>
        <w:pStyle w:val="af9"/>
        <w:keepNext/>
        <w:rPr>
          <w:rtl/>
          <w:lang w:eastAsia="he-IL"/>
        </w:rPr>
      </w:pPr>
      <w:bookmarkStart w:id="3120" w:name="ET_guest_586965_352"/>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120"/>
    </w:p>
    <w:p w:rsidR="003625A1" w:rsidRPr="0012202D" w:rsidRDefault="003625A1" w:rsidP="003625A1">
      <w:pPr>
        <w:pStyle w:val="KeepWithNext"/>
        <w:rPr>
          <w:rtl/>
          <w:lang w:eastAsia="he-IL"/>
        </w:rPr>
      </w:pPr>
    </w:p>
    <w:p w:rsidR="003625A1" w:rsidRPr="0012202D" w:rsidRDefault="003625A1" w:rsidP="003625A1">
      <w:pPr>
        <w:rPr>
          <w:rtl/>
          <w:lang w:eastAsia="he-IL"/>
        </w:rPr>
      </w:pPr>
      <w:r w:rsidRPr="0012202D">
        <w:rPr>
          <w:rFonts w:hint="cs"/>
          <w:rtl/>
          <w:lang w:eastAsia="he-IL"/>
        </w:rPr>
        <w:t>כן. ויכול להיות גם גורם אחר</w:t>
      </w:r>
      <w:r w:rsidR="00ED3956" w:rsidRPr="0012202D">
        <w:rPr>
          <w:rFonts w:hint="cs"/>
          <w:rtl/>
          <w:lang w:eastAsia="he-IL"/>
        </w:rPr>
        <w:t xml:space="preserve">, כמו למשל גורם שאחראי </w:t>
      </w:r>
      <w:bookmarkStart w:id="3121" w:name="_ETM_Q1_14176731"/>
      <w:bookmarkEnd w:id="3121"/>
      <w:r w:rsidR="00ED3956" w:rsidRPr="0012202D">
        <w:rPr>
          <w:rFonts w:hint="cs"/>
          <w:rtl/>
          <w:lang w:eastAsia="he-IL"/>
        </w:rPr>
        <w:t>על מינויים.</w:t>
      </w:r>
      <w:bookmarkStart w:id="3122" w:name="_ETM_Q1_14186649"/>
      <w:bookmarkEnd w:id="3122"/>
    </w:p>
    <w:p w:rsidR="00ED3956" w:rsidRPr="0012202D" w:rsidRDefault="00ED3956" w:rsidP="003625A1">
      <w:pPr>
        <w:rPr>
          <w:rtl/>
          <w:lang w:eastAsia="he-IL"/>
        </w:rPr>
      </w:pPr>
      <w:bookmarkStart w:id="3123" w:name="_ETM_Q1_14186721"/>
      <w:bookmarkStart w:id="3124" w:name="_ETM_Q1_14188258"/>
      <w:bookmarkEnd w:id="3123"/>
      <w:bookmarkEnd w:id="3124"/>
    </w:p>
    <w:p w:rsidR="00ED3956" w:rsidRPr="0012202D" w:rsidRDefault="00ED3956" w:rsidP="00ED3956">
      <w:pPr>
        <w:pStyle w:val="a4"/>
        <w:keepNext/>
        <w:rPr>
          <w:rtl/>
        </w:rPr>
      </w:pPr>
      <w:bookmarkStart w:id="3125" w:name="ET_speaker_נועה_ברודסקילוי_495"/>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3125"/>
    </w:p>
    <w:p w:rsidR="00ED3956" w:rsidRPr="0012202D" w:rsidRDefault="00ED3956" w:rsidP="00ED3956">
      <w:pPr>
        <w:pStyle w:val="KeepWithNext"/>
        <w:rPr>
          <w:rtl/>
          <w:lang w:eastAsia="he-IL"/>
        </w:rPr>
      </w:pPr>
    </w:p>
    <w:p w:rsidR="00ED3956" w:rsidRPr="0012202D" w:rsidRDefault="00ED3956" w:rsidP="00ED3956">
      <w:pPr>
        <w:rPr>
          <w:rtl/>
          <w:lang w:eastAsia="he-IL"/>
        </w:rPr>
      </w:pPr>
      <w:bookmarkStart w:id="3126" w:name="_ETM_Q1_14188686"/>
      <w:bookmarkStart w:id="3127" w:name="_ETM_Q1_14188720"/>
      <w:bookmarkEnd w:id="3126"/>
      <w:bookmarkEnd w:id="3127"/>
      <w:r w:rsidRPr="0012202D">
        <w:rPr>
          <w:rFonts w:hint="cs"/>
          <w:rtl/>
          <w:lang w:eastAsia="he-IL"/>
        </w:rPr>
        <w:t>זה הגוף שמבקש להאריך את התקופה.</w:t>
      </w:r>
    </w:p>
    <w:p w:rsidR="003625A1" w:rsidRPr="0012202D" w:rsidRDefault="003625A1" w:rsidP="003625A1">
      <w:pPr>
        <w:rPr>
          <w:rtl/>
          <w:lang w:eastAsia="he-IL"/>
        </w:rPr>
      </w:pPr>
    </w:p>
    <w:p w:rsidR="003625A1" w:rsidRPr="0012202D" w:rsidRDefault="003625A1" w:rsidP="003625A1">
      <w:pPr>
        <w:pStyle w:val="af6"/>
        <w:keepNext/>
        <w:rPr>
          <w:rtl/>
        </w:rPr>
      </w:pPr>
      <w:bookmarkStart w:id="3128" w:name="ET_yor_6156_35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128"/>
    </w:p>
    <w:p w:rsidR="003625A1" w:rsidRPr="0012202D" w:rsidRDefault="003625A1" w:rsidP="003625A1">
      <w:pPr>
        <w:pStyle w:val="KeepWithNext"/>
        <w:rPr>
          <w:rtl/>
          <w:lang w:eastAsia="he-IL"/>
        </w:rPr>
      </w:pPr>
    </w:p>
    <w:p w:rsidR="00ED3956" w:rsidRPr="0012202D" w:rsidRDefault="00ED3956" w:rsidP="003625A1">
      <w:pPr>
        <w:rPr>
          <w:rtl/>
          <w:lang w:eastAsia="he-IL"/>
        </w:rPr>
      </w:pPr>
      <w:r w:rsidRPr="0012202D">
        <w:rPr>
          <w:rFonts w:hint="cs"/>
          <w:rtl/>
          <w:lang w:eastAsia="he-IL"/>
        </w:rPr>
        <w:t xml:space="preserve">אם זו הכוונה, אני </w:t>
      </w:r>
      <w:bookmarkStart w:id="3129" w:name="_ETM_Q1_14194440"/>
      <w:bookmarkEnd w:id="3129"/>
      <w:r w:rsidRPr="0012202D">
        <w:rPr>
          <w:rFonts w:hint="cs"/>
          <w:rtl/>
          <w:lang w:eastAsia="he-IL"/>
        </w:rPr>
        <w:t xml:space="preserve">מבקש שזה יובהר, כי הרי ברוב המקרים הגוף שזכאי למידע, </w:t>
      </w:r>
      <w:bookmarkStart w:id="3130" w:name="_ETM_Q1_14198458"/>
      <w:bookmarkEnd w:id="3130"/>
      <w:r w:rsidRPr="0012202D">
        <w:rPr>
          <w:rFonts w:hint="cs"/>
          <w:rtl/>
          <w:lang w:eastAsia="he-IL"/>
        </w:rPr>
        <w:t xml:space="preserve">יכול להיות שהוא לא יודע על החקירה. </w:t>
      </w:r>
      <w:bookmarkStart w:id="3131" w:name="_ETM_Q1_14202721"/>
      <w:bookmarkEnd w:id="3131"/>
      <w:r w:rsidRPr="0012202D">
        <w:rPr>
          <w:rFonts w:hint="cs"/>
          <w:rtl/>
          <w:lang w:eastAsia="he-IL"/>
        </w:rPr>
        <w:t xml:space="preserve">לפעמים אנחנו </w:t>
      </w:r>
      <w:proofErr w:type="spellStart"/>
      <w:r w:rsidRPr="0012202D">
        <w:rPr>
          <w:rFonts w:hint="cs"/>
          <w:rtl/>
          <w:lang w:eastAsia="he-IL"/>
        </w:rPr>
        <w:t>במב"דים</w:t>
      </w:r>
      <w:proofErr w:type="spellEnd"/>
      <w:r w:rsidRPr="0012202D">
        <w:rPr>
          <w:rFonts w:hint="cs"/>
          <w:rtl/>
          <w:lang w:eastAsia="he-IL"/>
        </w:rPr>
        <w:t xml:space="preserve"> ואתה </w:t>
      </w:r>
      <w:bookmarkStart w:id="3132" w:name="_ETM_Q1_14207752"/>
      <w:bookmarkEnd w:id="3132"/>
      <w:r w:rsidRPr="0012202D">
        <w:rPr>
          <w:rFonts w:hint="cs"/>
          <w:rtl/>
          <w:lang w:eastAsia="he-IL"/>
        </w:rPr>
        <w:t xml:space="preserve">אומר: רמת החשד היא מאוד גבוהה, אבל אני עושה השלמת </w:t>
      </w:r>
      <w:bookmarkStart w:id="3133" w:name="_ETM_Q1_14212210"/>
      <w:bookmarkEnd w:id="3133"/>
      <w:r w:rsidRPr="0012202D">
        <w:rPr>
          <w:rFonts w:hint="cs"/>
          <w:rtl/>
          <w:lang w:eastAsia="he-IL"/>
        </w:rPr>
        <w:t xml:space="preserve">חקירה שביקשו ממני מהפרקליטות, ולפעמים המשטרה אומרת: רמת החשד היא </w:t>
      </w:r>
      <w:bookmarkStart w:id="3134" w:name="_ETM_Q1_14218116"/>
      <w:bookmarkEnd w:id="3134"/>
      <w:r w:rsidRPr="0012202D">
        <w:rPr>
          <w:rFonts w:hint="cs"/>
          <w:rtl/>
          <w:lang w:eastAsia="he-IL"/>
        </w:rPr>
        <w:t xml:space="preserve">יותר נמוכה. ברוב המקרים הגוף החוקר הוא זה שיצטרך בעיניי </w:t>
      </w:r>
      <w:bookmarkStart w:id="3135" w:name="_ETM_Q1_14222384"/>
      <w:bookmarkEnd w:id="3135"/>
      <w:r w:rsidRPr="0012202D">
        <w:rPr>
          <w:rFonts w:hint="cs"/>
          <w:rtl/>
          <w:lang w:eastAsia="he-IL"/>
        </w:rPr>
        <w:t>לבקש את ההבנה שיש פה מידע שחייב להגיע, מה</w:t>
      </w:r>
      <w:bookmarkStart w:id="3136" w:name="_ETM_Q1_14226205"/>
      <w:bookmarkEnd w:id="3136"/>
      <w:r w:rsidRPr="0012202D">
        <w:rPr>
          <w:rFonts w:hint="cs"/>
          <w:rtl/>
          <w:lang w:eastAsia="he-IL"/>
        </w:rPr>
        <w:t xml:space="preserve"> שאמרה עו"ד אשל. ואז דרך אגב גם אפשר בהנחיות פנימיות </w:t>
      </w:r>
      <w:bookmarkStart w:id="3137" w:name="_ETM_Q1_14231564"/>
      <w:bookmarkEnd w:id="3137"/>
      <w:r w:rsidRPr="0012202D">
        <w:rPr>
          <w:rFonts w:hint="cs"/>
          <w:rtl/>
          <w:lang w:eastAsia="he-IL"/>
        </w:rPr>
        <w:t>לבוא ולומר לגוף החוקר:</w:t>
      </w:r>
      <w:r w:rsidRPr="0012202D">
        <w:rPr>
          <w:rFonts w:hint="cs"/>
          <w:lang w:eastAsia="he-IL"/>
        </w:rPr>
        <w:t xml:space="preserve"> </w:t>
      </w:r>
      <w:r w:rsidRPr="0012202D">
        <w:rPr>
          <w:rFonts w:hint="cs"/>
          <w:rtl/>
          <w:lang w:eastAsia="he-IL"/>
        </w:rPr>
        <w:t xml:space="preserve">כשאתם חוקרים חשד של פגיעה בקטין, ואתם עוברים את המועד כי אתם עושים השלמת חקירה, כי האדם עיכב את החקירה בתרגילים כאלה ואחרים, אתם </w:t>
      </w:r>
      <w:bookmarkStart w:id="3138" w:name="_ETM_Q1_14250202"/>
      <w:bookmarkEnd w:id="3138"/>
      <w:r w:rsidRPr="0012202D">
        <w:rPr>
          <w:rFonts w:hint="cs"/>
          <w:rtl/>
          <w:lang w:eastAsia="he-IL"/>
        </w:rPr>
        <w:t xml:space="preserve">צריכים לדעת שאתם פונים ליועצת המשפטית לבקש את הארכת מסירת </w:t>
      </w:r>
      <w:bookmarkStart w:id="3139" w:name="_ETM_Q1_14253736"/>
      <w:bookmarkEnd w:id="3139"/>
      <w:r w:rsidRPr="0012202D">
        <w:rPr>
          <w:rFonts w:hint="cs"/>
          <w:rtl/>
          <w:lang w:eastAsia="he-IL"/>
        </w:rPr>
        <w:t>המידע.</w:t>
      </w:r>
    </w:p>
    <w:p w:rsidR="00ED3956" w:rsidRPr="0012202D" w:rsidRDefault="00ED3956" w:rsidP="003625A1">
      <w:pPr>
        <w:rPr>
          <w:rtl/>
          <w:lang w:eastAsia="he-IL"/>
        </w:rPr>
      </w:pPr>
      <w:bookmarkStart w:id="3140" w:name="_ETM_Q1_14254131"/>
      <w:bookmarkStart w:id="3141" w:name="_ETM_Q1_14254204"/>
      <w:bookmarkStart w:id="3142" w:name="_ETM_Q1_14253626"/>
      <w:bookmarkEnd w:id="3140"/>
      <w:bookmarkEnd w:id="3141"/>
      <w:bookmarkEnd w:id="3142"/>
    </w:p>
    <w:p w:rsidR="00ED3956" w:rsidRPr="0012202D" w:rsidRDefault="00ED3956" w:rsidP="00ED3956">
      <w:pPr>
        <w:pStyle w:val="af9"/>
        <w:keepNext/>
        <w:rPr>
          <w:rtl/>
          <w:lang w:eastAsia="he-IL"/>
        </w:rPr>
      </w:pPr>
      <w:bookmarkStart w:id="3143" w:name="ET_guest_586965_496"/>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143"/>
    </w:p>
    <w:p w:rsidR="00ED3956" w:rsidRPr="0012202D" w:rsidRDefault="00ED3956" w:rsidP="00ED3956">
      <w:pPr>
        <w:pStyle w:val="KeepWithNext"/>
        <w:rPr>
          <w:rtl/>
          <w:lang w:eastAsia="he-IL"/>
        </w:rPr>
      </w:pPr>
    </w:p>
    <w:p w:rsidR="00ED3956" w:rsidRPr="0012202D" w:rsidRDefault="00ED3956" w:rsidP="00ED3956">
      <w:pPr>
        <w:rPr>
          <w:rtl/>
          <w:lang w:eastAsia="he-IL"/>
        </w:rPr>
      </w:pPr>
      <w:bookmarkStart w:id="3144" w:name="_ETM_Q1_14254068"/>
      <w:bookmarkStart w:id="3145" w:name="_ETM_Q1_14254113"/>
      <w:bookmarkEnd w:id="3144"/>
      <w:bookmarkEnd w:id="3145"/>
      <w:r w:rsidRPr="0012202D">
        <w:rPr>
          <w:rFonts w:hint="cs"/>
          <w:rtl/>
          <w:lang w:eastAsia="he-IL"/>
        </w:rPr>
        <w:t xml:space="preserve">אדוני, אני רק אחזור ואחדד דברים שאולי נאמרו קודם. הסעיף </w:t>
      </w:r>
      <w:bookmarkStart w:id="3146" w:name="_ETM_Q1_14256989"/>
      <w:bookmarkEnd w:id="3146"/>
      <w:r w:rsidRPr="0012202D">
        <w:rPr>
          <w:rFonts w:hint="cs"/>
          <w:rtl/>
          <w:lang w:eastAsia="he-IL"/>
        </w:rPr>
        <w:t>הזה מבחינתנו אמור להיות מצומצם ומסויג לסיטואציות מאוד ייחודיות, מאוד</w:t>
      </w:r>
      <w:bookmarkStart w:id="3147" w:name="_ETM_Q1_14267729"/>
      <w:bookmarkEnd w:id="3147"/>
      <w:r w:rsidRPr="0012202D">
        <w:rPr>
          <w:rFonts w:hint="cs"/>
          <w:rtl/>
          <w:lang w:eastAsia="he-IL"/>
        </w:rPr>
        <w:t xml:space="preserve"> מיוחדות, זה לא משהו שאנחנו חושבים שהיועצת המשפטית לממשלה צריכים </w:t>
      </w:r>
      <w:bookmarkStart w:id="3148" w:name="_ETM_Q1_14272669"/>
      <w:bookmarkEnd w:id="3148"/>
      <w:r w:rsidRPr="0012202D">
        <w:rPr>
          <w:rFonts w:hint="cs"/>
          <w:rtl/>
          <w:lang w:eastAsia="he-IL"/>
        </w:rPr>
        <w:t xml:space="preserve">לעשות כדבר שבשגרה, ואנחנו גם לא מצפים שבקשות כאלה יגיעו </w:t>
      </w:r>
      <w:bookmarkStart w:id="3149" w:name="_ETM_Q1_14277456"/>
      <w:bookmarkEnd w:id="3149"/>
      <w:r w:rsidRPr="0012202D">
        <w:rPr>
          <w:rFonts w:hint="cs"/>
          <w:rtl/>
          <w:lang w:eastAsia="he-IL"/>
        </w:rPr>
        <w:t>כדבר שבשגרה לא מגופים זכאים ולא מגופים חוקרים.</w:t>
      </w:r>
    </w:p>
    <w:p w:rsidR="00ED3956" w:rsidRPr="0012202D" w:rsidRDefault="00ED3956" w:rsidP="00ED3956">
      <w:pPr>
        <w:rPr>
          <w:rtl/>
          <w:lang w:eastAsia="he-IL"/>
        </w:rPr>
      </w:pPr>
      <w:bookmarkStart w:id="3150" w:name="_ETM_Q1_14280205"/>
      <w:bookmarkStart w:id="3151" w:name="_ETM_Q1_14280259"/>
      <w:bookmarkEnd w:id="3150"/>
      <w:bookmarkEnd w:id="3151"/>
    </w:p>
    <w:p w:rsidR="00ED3956" w:rsidRPr="0012202D" w:rsidRDefault="00ED3956" w:rsidP="00ED3956">
      <w:pPr>
        <w:pStyle w:val="af6"/>
        <w:keepNext/>
        <w:rPr>
          <w:rtl/>
        </w:rPr>
      </w:pPr>
      <w:bookmarkStart w:id="3152" w:name="ET_yor_6156_49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152"/>
    </w:p>
    <w:p w:rsidR="00ED3956" w:rsidRPr="0012202D" w:rsidRDefault="00ED3956" w:rsidP="00ED3956">
      <w:pPr>
        <w:pStyle w:val="KeepWithNext"/>
        <w:rPr>
          <w:rtl/>
          <w:lang w:eastAsia="he-IL"/>
        </w:rPr>
      </w:pPr>
    </w:p>
    <w:p w:rsidR="00ED3956" w:rsidRPr="0012202D" w:rsidRDefault="00ED3956" w:rsidP="00ED3956">
      <w:pPr>
        <w:rPr>
          <w:rtl/>
          <w:lang w:eastAsia="he-IL"/>
        </w:rPr>
      </w:pPr>
      <w:bookmarkStart w:id="3153" w:name="_ETM_Q1_14280954"/>
      <w:bookmarkEnd w:id="3153"/>
      <w:r w:rsidRPr="0012202D">
        <w:rPr>
          <w:rFonts w:hint="cs"/>
          <w:rtl/>
          <w:lang w:eastAsia="he-IL"/>
        </w:rPr>
        <w:t>הם יגיעו בשגרה.</w:t>
      </w:r>
    </w:p>
    <w:p w:rsidR="00ED3956" w:rsidRPr="0012202D" w:rsidRDefault="00ED3956" w:rsidP="00ED3956">
      <w:pPr>
        <w:rPr>
          <w:rtl/>
          <w:lang w:eastAsia="he-IL"/>
        </w:rPr>
      </w:pPr>
    </w:p>
    <w:p w:rsidR="00ED3956" w:rsidRPr="0012202D" w:rsidRDefault="00ED3956" w:rsidP="00ED3956">
      <w:pPr>
        <w:pStyle w:val="af9"/>
        <w:keepNext/>
        <w:rPr>
          <w:rtl/>
          <w:lang w:eastAsia="he-IL"/>
        </w:rPr>
      </w:pPr>
      <w:bookmarkStart w:id="3154" w:name="ET_guest_586965_498"/>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154"/>
    </w:p>
    <w:p w:rsidR="00ED3956" w:rsidRPr="0012202D" w:rsidRDefault="00ED3956" w:rsidP="00ED3956">
      <w:pPr>
        <w:pStyle w:val="KeepWithNext"/>
        <w:rPr>
          <w:rtl/>
          <w:lang w:eastAsia="he-IL"/>
        </w:rPr>
      </w:pPr>
    </w:p>
    <w:p w:rsidR="003625A1" w:rsidRPr="0012202D" w:rsidRDefault="00ED3956" w:rsidP="00ED3956">
      <w:pPr>
        <w:rPr>
          <w:rtl/>
          <w:lang w:eastAsia="he-IL"/>
        </w:rPr>
      </w:pPr>
      <w:bookmarkStart w:id="3155" w:name="_ETM_Q1_14283067"/>
      <w:bookmarkStart w:id="3156" w:name="_ETM_Q1_14283123"/>
      <w:bookmarkEnd w:id="3155"/>
      <w:bookmarkEnd w:id="3156"/>
      <w:r w:rsidRPr="0012202D">
        <w:rPr>
          <w:rFonts w:hint="cs"/>
          <w:rtl/>
          <w:lang w:eastAsia="he-IL"/>
        </w:rPr>
        <w:t xml:space="preserve">סליחה, </w:t>
      </w:r>
      <w:bookmarkStart w:id="3157" w:name="_ETM_Q1_14284447"/>
      <w:bookmarkEnd w:id="3157"/>
      <w:r w:rsidRPr="0012202D">
        <w:rPr>
          <w:rFonts w:hint="cs"/>
          <w:rtl/>
          <w:lang w:eastAsia="he-IL"/>
        </w:rPr>
        <w:t xml:space="preserve">תן לי רק להשלים. כמו התפיסה הכללית ביחס לרישומים אחרים במרשם הפלילי ובמרשם המשטרתי כמה שפחות השפעה אנושית </w:t>
      </w:r>
      <w:bookmarkStart w:id="3158" w:name="_ETM_Q1_14298784"/>
      <w:bookmarkEnd w:id="3158"/>
      <w:r w:rsidRPr="0012202D">
        <w:rPr>
          <w:rFonts w:hint="cs"/>
          <w:rtl/>
          <w:lang w:eastAsia="he-IL"/>
        </w:rPr>
        <w:t xml:space="preserve">על התקופות. גם תקופות ההתיישנות והמחיקה של פרטי רישום פליליים </w:t>
      </w:r>
      <w:bookmarkStart w:id="3159" w:name="_ETM_Q1_14304321"/>
      <w:bookmarkEnd w:id="3159"/>
      <w:r w:rsidRPr="0012202D">
        <w:rPr>
          <w:rFonts w:hint="cs"/>
          <w:rtl/>
          <w:lang w:eastAsia="he-IL"/>
        </w:rPr>
        <w:t xml:space="preserve">זה משהו שלא נקבע באופן פרטני, לא על ידי </w:t>
      </w:r>
      <w:bookmarkStart w:id="3160" w:name="_ETM_Q1_14240451"/>
      <w:bookmarkEnd w:id="3160"/>
      <w:r w:rsidRPr="0012202D">
        <w:rPr>
          <w:rFonts w:hint="cs"/>
          <w:rtl/>
          <w:lang w:eastAsia="he-IL"/>
        </w:rPr>
        <w:t xml:space="preserve">השופט שגוזר </w:t>
      </w:r>
      <w:bookmarkStart w:id="3161" w:name="_ETM_Q1_14311124"/>
      <w:bookmarkEnd w:id="3161"/>
      <w:r w:rsidRPr="0012202D">
        <w:rPr>
          <w:rFonts w:hint="cs"/>
          <w:rtl/>
          <w:lang w:eastAsia="he-IL"/>
        </w:rPr>
        <w:t xml:space="preserve">את הדין ולא על ידי שום גורם אחר, אלא המחוקק </w:t>
      </w:r>
      <w:bookmarkStart w:id="3162" w:name="_ETM_Q1_14315296"/>
      <w:bookmarkEnd w:id="3162"/>
      <w:r w:rsidRPr="0012202D">
        <w:rPr>
          <w:rFonts w:hint="cs"/>
          <w:rtl/>
          <w:lang w:eastAsia="he-IL"/>
        </w:rPr>
        <w:t xml:space="preserve">קבע בהתאם לפרמטרים שנקבעו בחוק. וגם כאן מאוד חשוב לנו </w:t>
      </w:r>
      <w:bookmarkStart w:id="3163" w:name="_ETM_Q1_14322694"/>
      <w:bookmarkEnd w:id="3163"/>
      <w:r w:rsidRPr="0012202D">
        <w:rPr>
          <w:rFonts w:hint="cs"/>
          <w:rtl/>
          <w:lang w:eastAsia="he-IL"/>
        </w:rPr>
        <w:t>שהדברים האלה - - -</w:t>
      </w:r>
      <w:bookmarkStart w:id="3164" w:name="_ETM_Q1_14320928"/>
      <w:bookmarkEnd w:id="3164"/>
    </w:p>
    <w:p w:rsidR="00ED3956" w:rsidRPr="0012202D" w:rsidRDefault="00ED3956" w:rsidP="00ED3956">
      <w:pPr>
        <w:rPr>
          <w:rtl/>
          <w:lang w:eastAsia="he-IL"/>
        </w:rPr>
      </w:pPr>
      <w:bookmarkStart w:id="3165" w:name="_ETM_Q1_14320976"/>
      <w:bookmarkEnd w:id="3165"/>
    </w:p>
    <w:p w:rsidR="00ED3956" w:rsidRPr="0012202D" w:rsidRDefault="00ED3956" w:rsidP="00ED3956">
      <w:pPr>
        <w:pStyle w:val="af6"/>
        <w:keepNext/>
        <w:rPr>
          <w:rtl/>
        </w:rPr>
      </w:pPr>
      <w:bookmarkStart w:id="3166" w:name="ET_yor_6156_49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166"/>
    </w:p>
    <w:p w:rsidR="00ED3956" w:rsidRPr="0012202D" w:rsidRDefault="00ED3956" w:rsidP="00ED3956">
      <w:pPr>
        <w:pStyle w:val="KeepWithNext"/>
        <w:rPr>
          <w:rtl/>
          <w:lang w:eastAsia="he-IL"/>
        </w:rPr>
      </w:pPr>
    </w:p>
    <w:p w:rsidR="00ED3956" w:rsidRPr="0012202D" w:rsidRDefault="00ED3956" w:rsidP="00ED3956">
      <w:pPr>
        <w:rPr>
          <w:rtl/>
          <w:lang w:eastAsia="he-IL"/>
        </w:rPr>
      </w:pPr>
      <w:bookmarkStart w:id="3167" w:name="_ETM_Q1_14321560"/>
      <w:bookmarkEnd w:id="3167"/>
      <w:r w:rsidRPr="0012202D">
        <w:rPr>
          <w:rFonts w:hint="cs"/>
          <w:rtl/>
          <w:lang w:eastAsia="he-IL"/>
        </w:rPr>
        <w:t xml:space="preserve">חשוב לכם וזה לא יקרה, כי </w:t>
      </w:r>
      <w:bookmarkStart w:id="3168" w:name="_ETM_Q1_14323238"/>
      <w:bookmarkEnd w:id="3168"/>
      <w:r w:rsidRPr="0012202D">
        <w:rPr>
          <w:rFonts w:hint="cs"/>
          <w:rtl/>
          <w:lang w:eastAsia="he-IL"/>
        </w:rPr>
        <w:t>לא עשיתם את ההבחנה. אני חוגג את ההישג שלכם</w:t>
      </w:r>
      <w:r w:rsidR="0075120F" w:rsidRPr="0012202D">
        <w:rPr>
          <w:rFonts w:hint="cs"/>
          <w:rtl/>
          <w:lang w:eastAsia="he-IL"/>
        </w:rPr>
        <w:t>,</w:t>
      </w:r>
      <w:r w:rsidRPr="0012202D">
        <w:rPr>
          <w:rFonts w:hint="cs"/>
          <w:rtl/>
          <w:lang w:eastAsia="he-IL"/>
        </w:rPr>
        <w:t xml:space="preserve"> בעיקר</w:t>
      </w:r>
      <w:bookmarkStart w:id="3169" w:name="_ETM_Q1_14330766"/>
      <w:bookmarkEnd w:id="3169"/>
      <w:r w:rsidRPr="0012202D">
        <w:rPr>
          <w:rFonts w:hint="cs"/>
          <w:rtl/>
          <w:lang w:eastAsia="he-IL"/>
        </w:rPr>
        <w:t xml:space="preserve"> של משרד המשפטים, בהובלת המהפכה הזאת בתחום המרשם, אבל זה </w:t>
      </w:r>
      <w:bookmarkStart w:id="3170" w:name="_ETM_Q1_14336935"/>
      <w:bookmarkEnd w:id="3170"/>
      <w:r w:rsidRPr="0012202D">
        <w:rPr>
          <w:rFonts w:hint="cs"/>
          <w:rtl/>
          <w:lang w:eastAsia="he-IL"/>
        </w:rPr>
        <w:t xml:space="preserve">ממש שתי סיטואציות שונות. בסיטואציה אחת אדם הורשע בדין, נשא </w:t>
      </w:r>
      <w:bookmarkStart w:id="3171" w:name="_ETM_Q1_14343912"/>
      <w:bookmarkEnd w:id="3171"/>
      <w:r w:rsidRPr="0012202D">
        <w:rPr>
          <w:rFonts w:hint="cs"/>
          <w:rtl/>
          <w:lang w:eastAsia="he-IL"/>
        </w:rPr>
        <w:t xml:space="preserve">בעונש, שילם את חובו לחברה, ועכשיו אנחנו שואלים את השאלה </w:t>
      </w:r>
      <w:bookmarkStart w:id="3172" w:name="_ETM_Q1_14347255"/>
      <w:bookmarkEnd w:id="3172"/>
      <w:r w:rsidRPr="0012202D">
        <w:rPr>
          <w:rFonts w:hint="cs"/>
          <w:rtl/>
          <w:lang w:eastAsia="he-IL"/>
        </w:rPr>
        <w:t xml:space="preserve">איך האדם הזה פותח דף חדש. אדם לא צריך להיענש </w:t>
      </w:r>
      <w:bookmarkStart w:id="3173" w:name="_ETM_Q1_14354118"/>
      <w:bookmarkEnd w:id="3173"/>
      <w:r w:rsidRPr="0012202D">
        <w:rPr>
          <w:rFonts w:hint="cs"/>
          <w:rtl/>
          <w:lang w:eastAsia="he-IL"/>
        </w:rPr>
        <w:t xml:space="preserve">פעמיים. את העונש שלו הוא נשא. זה אל"ף-בי"ת של ענישה </w:t>
      </w:r>
      <w:bookmarkStart w:id="3174" w:name="_ETM_Q1_14360868"/>
      <w:bookmarkEnd w:id="3174"/>
      <w:r w:rsidRPr="0012202D">
        <w:rPr>
          <w:rFonts w:hint="cs"/>
          <w:rtl/>
          <w:lang w:eastAsia="he-IL"/>
        </w:rPr>
        <w:t>בחברה מתוקנת. אדם שילם את חובו לחברה, ועכשיו יש לנו</w:t>
      </w:r>
      <w:bookmarkStart w:id="3175" w:name="_ETM_Q1_14365302"/>
      <w:bookmarkEnd w:id="3175"/>
      <w:r w:rsidRPr="0012202D">
        <w:rPr>
          <w:rFonts w:hint="cs"/>
          <w:rtl/>
          <w:lang w:eastAsia="he-IL"/>
        </w:rPr>
        <w:t xml:space="preserve"> אינטרס עמוק גם של החברה וגם בהגנה על היחיד שהוא </w:t>
      </w:r>
      <w:bookmarkStart w:id="3176" w:name="_ETM_Q1_14368560"/>
      <w:bookmarkEnd w:id="3176"/>
      <w:r w:rsidRPr="0012202D">
        <w:rPr>
          <w:rFonts w:hint="cs"/>
          <w:rtl/>
          <w:lang w:eastAsia="he-IL"/>
        </w:rPr>
        <w:t>ישקם את חייו. זה בסדר. פה אנחנו בכלל בסיטואציה אחרת.</w:t>
      </w:r>
    </w:p>
    <w:p w:rsidR="003625A1" w:rsidRPr="0012202D" w:rsidRDefault="003625A1" w:rsidP="003625A1">
      <w:pPr>
        <w:rPr>
          <w:rtl/>
          <w:lang w:eastAsia="he-IL"/>
        </w:rPr>
      </w:pPr>
    </w:p>
    <w:p w:rsidR="003625A1" w:rsidRPr="0012202D" w:rsidRDefault="003625A1" w:rsidP="003625A1">
      <w:pPr>
        <w:pStyle w:val="af9"/>
        <w:keepNext/>
        <w:rPr>
          <w:rtl/>
          <w:lang w:eastAsia="he-IL"/>
        </w:rPr>
      </w:pPr>
      <w:bookmarkStart w:id="3177" w:name="ET_guest_3540_354"/>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177"/>
    </w:p>
    <w:p w:rsidR="003625A1" w:rsidRPr="0012202D" w:rsidRDefault="003625A1" w:rsidP="003625A1">
      <w:pPr>
        <w:pStyle w:val="KeepWithNext"/>
        <w:rPr>
          <w:rtl/>
          <w:lang w:eastAsia="he-IL"/>
        </w:rPr>
      </w:pPr>
    </w:p>
    <w:p w:rsidR="00ED3956" w:rsidRPr="0012202D" w:rsidRDefault="00ED3956" w:rsidP="00ED3956">
      <w:pPr>
        <w:rPr>
          <w:rtl/>
          <w:lang w:eastAsia="he-IL"/>
        </w:rPr>
      </w:pPr>
      <w:bookmarkStart w:id="3178" w:name="_ETM_Q1_14371442"/>
      <w:bookmarkStart w:id="3179" w:name="_ETM_Q1_14371510"/>
      <w:bookmarkEnd w:id="3178"/>
      <w:bookmarkEnd w:id="3179"/>
      <w:r w:rsidRPr="0012202D">
        <w:rPr>
          <w:rFonts w:hint="cs"/>
          <w:rtl/>
          <w:lang w:eastAsia="he-IL"/>
        </w:rPr>
        <w:t xml:space="preserve">פה </w:t>
      </w:r>
      <w:bookmarkStart w:id="3180" w:name="_ETM_Q1_14372210"/>
      <w:bookmarkEnd w:id="3180"/>
      <w:r w:rsidRPr="0012202D">
        <w:rPr>
          <w:rFonts w:hint="cs"/>
          <w:rtl/>
          <w:lang w:eastAsia="he-IL"/>
        </w:rPr>
        <w:t>אנחנו בחזקת החפות.</w:t>
      </w:r>
    </w:p>
    <w:p w:rsidR="00ED3956" w:rsidRPr="0012202D" w:rsidRDefault="00ED3956" w:rsidP="009A2D66">
      <w:pPr>
        <w:pStyle w:val="af6"/>
        <w:keepNext/>
        <w:rPr>
          <w:rStyle w:val="TagStyle"/>
          <w:rtl/>
        </w:rPr>
      </w:pPr>
      <w:bookmarkStart w:id="3181" w:name="ET_yor_6156_359"/>
    </w:p>
    <w:p w:rsidR="009A2D66" w:rsidRPr="0012202D" w:rsidRDefault="009A2D66" w:rsidP="009A2D66">
      <w:pPr>
        <w:pStyle w:val="af6"/>
        <w:keepNext/>
        <w:rPr>
          <w:rtl/>
        </w:rPr>
      </w:pPr>
      <w:bookmarkStart w:id="3182" w:name="_ETM_Q1_14372020"/>
      <w:bookmarkStart w:id="3183" w:name="_ETM_Q1_14372069"/>
      <w:bookmarkEnd w:id="3182"/>
      <w:bookmarkEnd w:id="3183"/>
      <w:r w:rsidRPr="0012202D">
        <w:rPr>
          <w:rStyle w:val="TagStyle"/>
          <w:rtl/>
        </w:rPr>
        <w:t xml:space="preserve">&lt;&lt; יור &gt;&gt; </w:t>
      </w:r>
      <w:r w:rsidRPr="0012202D">
        <w:rPr>
          <w:rtl/>
        </w:rPr>
        <w:t>היו"ר גלעד קריב:</w:t>
      </w:r>
      <w:r w:rsidRPr="0012202D">
        <w:rPr>
          <w:rStyle w:val="TagStyle"/>
          <w:rtl/>
        </w:rPr>
        <w:t xml:space="preserve"> &lt;&lt; יור &gt;&gt;</w:t>
      </w:r>
      <w:r w:rsidRPr="0012202D">
        <w:rPr>
          <w:rtl/>
        </w:rPr>
        <w:t xml:space="preserve">   </w:t>
      </w:r>
      <w:bookmarkEnd w:id="3181"/>
    </w:p>
    <w:p w:rsidR="009A2D66" w:rsidRPr="0012202D" w:rsidRDefault="009A2D66" w:rsidP="009A2D66">
      <w:pPr>
        <w:pStyle w:val="KeepWithNext"/>
        <w:rPr>
          <w:rtl/>
          <w:lang w:eastAsia="he-IL"/>
        </w:rPr>
      </w:pPr>
    </w:p>
    <w:p w:rsidR="009A2D66" w:rsidRPr="0012202D" w:rsidRDefault="00ED3956" w:rsidP="009A2D66">
      <w:pPr>
        <w:rPr>
          <w:rtl/>
          <w:lang w:eastAsia="he-IL"/>
        </w:rPr>
      </w:pPr>
      <w:r w:rsidRPr="0012202D">
        <w:rPr>
          <w:rFonts w:hint="cs"/>
          <w:rtl/>
          <w:lang w:eastAsia="he-IL"/>
        </w:rPr>
        <w:t xml:space="preserve">נכון. אנחנו בחזקת החפות, אבל הרשות המבצעת באה </w:t>
      </w:r>
      <w:bookmarkStart w:id="3184" w:name="_ETM_Q1_14377793"/>
      <w:bookmarkEnd w:id="3184"/>
      <w:r w:rsidRPr="0012202D">
        <w:rPr>
          <w:rFonts w:hint="cs"/>
          <w:rtl/>
          <w:lang w:eastAsia="he-IL"/>
        </w:rPr>
        <w:t xml:space="preserve">ואומרת: יש לי סיבה, ואני יוצא מנקודת הנחה שיש סיבה </w:t>
      </w:r>
      <w:bookmarkStart w:id="3185" w:name="_ETM_Q1_14381971"/>
      <w:bookmarkEnd w:id="3185"/>
      <w:r w:rsidRPr="0012202D">
        <w:rPr>
          <w:rFonts w:hint="cs"/>
          <w:rtl/>
          <w:lang w:eastAsia="he-IL"/>
        </w:rPr>
        <w:t xml:space="preserve">טובה, </w:t>
      </w:r>
      <w:r w:rsidR="009A2D66" w:rsidRPr="0012202D">
        <w:rPr>
          <w:rFonts w:hint="cs"/>
          <w:rtl/>
          <w:lang w:eastAsia="he-IL"/>
        </w:rPr>
        <w:t>אם בגלל התנהגות החשוד ואם בגלל רצון להשלים חקירה</w:t>
      </w:r>
      <w:r w:rsidRPr="0012202D">
        <w:rPr>
          <w:rFonts w:hint="cs"/>
          <w:rtl/>
          <w:lang w:eastAsia="he-IL"/>
        </w:rPr>
        <w:t xml:space="preserve"> ושהאמת תתברר פה</w:t>
      </w:r>
      <w:r w:rsidR="0075120F" w:rsidRPr="0012202D">
        <w:rPr>
          <w:rFonts w:hint="cs"/>
          <w:rtl/>
          <w:lang w:eastAsia="he-IL"/>
        </w:rPr>
        <w:t>,</w:t>
      </w:r>
      <w:r w:rsidRPr="0012202D">
        <w:rPr>
          <w:rFonts w:hint="cs"/>
          <w:rtl/>
          <w:lang w:eastAsia="he-IL"/>
        </w:rPr>
        <w:t xml:space="preserve"> ואם מסיבות שבאמת מדובר במקרה </w:t>
      </w:r>
      <w:bookmarkStart w:id="3186" w:name="_ETM_Q1_14391251"/>
      <w:bookmarkEnd w:id="3186"/>
      <w:r w:rsidRPr="0012202D">
        <w:rPr>
          <w:rFonts w:hint="cs"/>
          <w:rtl/>
          <w:lang w:eastAsia="he-IL"/>
        </w:rPr>
        <w:t xml:space="preserve">קשה. יש אדם בחזקת חפות, האדם עדיין נמצא בחשד, ועכשיו </w:t>
      </w:r>
      <w:bookmarkStart w:id="3187" w:name="_ETM_Q1_14399592"/>
      <w:bookmarkEnd w:id="3187"/>
      <w:r w:rsidRPr="0012202D">
        <w:rPr>
          <w:rFonts w:hint="cs"/>
          <w:rtl/>
          <w:lang w:eastAsia="he-IL"/>
        </w:rPr>
        <w:t>עוצמת ההגנה על האינטרס הציבורי שונה מהמקרה הראשון.</w:t>
      </w:r>
    </w:p>
    <w:p w:rsidR="005A475D" w:rsidRPr="0012202D" w:rsidRDefault="005A475D" w:rsidP="009A2D66">
      <w:pPr>
        <w:rPr>
          <w:rtl/>
          <w:lang w:eastAsia="he-IL"/>
        </w:rPr>
      </w:pPr>
    </w:p>
    <w:p w:rsidR="005A475D" w:rsidRPr="0012202D" w:rsidRDefault="005A475D" w:rsidP="005A475D">
      <w:pPr>
        <w:pStyle w:val="af9"/>
        <w:keepNext/>
        <w:rPr>
          <w:rtl/>
          <w:lang w:eastAsia="he-IL"/>
        </w:rPr>
      </w:pPr>
      <w:bookmarkStart w:id="3188" w:name="ET_guest_3540_360"/>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188"/>
    </w:p>
    <w:p w:rsidR="005A475D" w:rsidRPr="0012202D" w:rsidRDefault="005A475D" w:rsidP="005A475D">
      <w:pPr>
        <w:pStyle w:val="KeepWithNext"/>
        <w:rPr>
          <w:rtl/>
          <w:lang w:eastAsia="he-IL"/>
        </w:rPr>
      </w:pPr>
    </w:p>
    <w:p w:rsidR="00ED3956" w:rsidRPr="0012202D" w:rsidRDefault="00ED3956" w:rsidP="00ED3956">
      <w:pPr>
        <w:rPr>
          <w:rtl/>
          <w:lang w:eastAsia="he-IL"/>
        </w:rPr>
      </w:pPr>
      <w:bookmarkStart w:id="3189" w:name="_ETM_Q1_14403790"/>
      <w:bookmarkStart w:id="3190" w:name="_ETM_Q1_14403861"/>
      <w:bookmarkEnd w:id="3189"/>
      <w:bookmarkEnd w:id="3190"/>
      <w:r w:rsidRPr="0012202D">
        <w:rPr>
          <w:rFonts w:hint="cs"/>
          <w:rtl/>
          <w:lang w:eastAsia="he-IL"/>
        </w:rPr>
        <w:t xml:space="preserve">עוצמת ההגנה </w:t>
      </w:r>
      <w:bookmarkStart w:id="3191" w:name="_ETM_Q1_14404007"/>
      <w:bookmarkEnd w:id="3191"/>
      <w:r w:rsidRPr="0012202D">
        <w:rPr>
          <w:rFonts w:hint="cs"/>
          <w:rtl/>
          <w:lang w:eastAsia="he-IL"/>
        </w:rPr>
        <w:t xml:space="preserve">במקרה הזה של חזקת החפות צריכה להיות יותר חזקה מאשר </w:t>
      </w:r>
      <w:bookmarkStart w:id="3192" w:name="_ETM_Q1_14409283"/>
      <w:bookmarkEnd w:id="3192"/>
      <w:r w:rsidRPr="0012202D">
        <w:rPr>
          <w:rFonts w:hint="cs"/>
          <w:rtl/>
          <w:lang w:eastAsia="he-IL"/>
        </w:rPr>
        <w:t>במקרה של הרשעה.</w:t>
      </w:r>
    </w:p>
    <w:p w:rsidR="005A475D" w:rsidRPr="0012202D" w:rsidRDefault="005A475D" w:rsidP="005A475D">
      <w:pPr>
        <w:rPr>
          <w:rtl/>
          <w:lang w:eastAsia="he-IL"/>
        </w:rPr>
      </w:pPr>
    </w:p>
    <w:p w:rsidR="005A475D" w:rsidRPr="0012202D" w:rsidRDefault="005A475D" w:rsidP="005A475D">
      <w:pPr>
        <w:pStyle w:val="af6"/>
        <w:keepNext/>
        <w:rPr>
          <w:rtl/>
        </w:rPr>
      </w:pPr>
      <w:bookmarkStart w:id="3193" w:name="ET_yor_6156_36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193"/>
    </w:p>
    <w:p w:rsidR="005A475D" w:rsidRPr="0012202D" w:rsidRDefault="005A475D" w:rsidP="005A475D">
      <w:pPr>
        <w:pStyle w:val="KeepWithNext"/>
        <w:rPr>
          <w:rtl/>
          <w:lang w:eastAsia="he-IL"/>
        </w:rPr>
      </w:pPr>
    </w:p>
    <w:p w:rsidR="005A475D" w:rsidRPr="0012202D" w:rsidRDefault="005A475D" w:rsidP="005A475D">
      <w:pPr>
        <w:rPr>
          <w:rtl/>
          <w:lang w:eastAsia="he-IL"/>
        </w:rPr>
      </w:pPr>
      <w:r w:rsidRPr="0012202D">
        <w:rPr>
          <w:rFonts w:hint="cs"/>
          <w:rtl/>
          <w:lang w:eastAsia="he-IL"/>
        </w:rPr>
        <w:t xml:space="preserve">אני מסכים שהשיקול הראשון הוא </w:t>
      </w:r>
      <w:r w:rsidR="00CB1834" w:rsidRPr="0012202D">
        <w:rPr>
          <w:rFonts w:hint="cs"/>
          <w:rtl/>
          <w:lang w:eastAsia="he-IL"/>
        </w:rPr>
        <w:t xml:space="preserve">חזקת החפות, אבל </w:t>
      </w:r>
      <w:r w:rsidRPr="0012202D">
        <w:rPr>
          <w:rFonts w:hint="cs"/>
          <w:rtl/>
          <w:lang w:eastAsia="he-IL"/>
        </w:rPr>
        <w:t>השיקול של חזקת החפות</w:t>
      </w:r>
      <w:r w:rsidR="00CB1834" w:rsidRPr="0012202D">
        <w:rPr>
          <w:rFonts w:hint="cs"/>
          <w:rtl/>
          <w:lang w:eastAsia="he-IL"/>
        </w:rPr>
        <w:t xml:space="preserve"> גורם לזה שאנחנו לא </w:t>
      </w:r>
      <w:bookmarkStart w:id="3194" w:name="_ETM_Q1_14419865"/>
      <w:bookmarkEnd w:id="3194"/>
      <w:r w:rsidR="00CB1834" w:rsidRPr="0012202D">
        <w:rPr>
          <w:rFonts w:hint="cs"/>
          <w:rtl/>
          <w:lang w:eastAsia="he-IL"/>
        </w:rPr>
        <w:t>מענישים את האדם בטרם שהוא הורשע בדין, אבל זה לא</w:t>
      </w:r>
      <w:bookmarkStart w:id="3195" w:name="_ETM_Q1_14427497"/>
      <w:bookmarkEnd w:id="3195"/>
      <w:r w:rsidR="00CB1834" w:rsidRPr="0012202D">
        <w:rPr>
          <w:rFonts w:hint="cs"/>
          <w:rtl/>
          <w:lang w:eastAsia="he-IL"/>
        </w:rPr>
        <w:t xml:space="preserve"> השיקול היחיד. יש גם שיקול של הגנה על אינטרסים ציבוריים. </w:t>
      </w:r>
      <w:bookmarkStart w:id="3196" w:name="_ETM_Q1_14434259"/>
      <w:bookmarkEnd w:id="3196"/>
      <w:r w:rsidR="00CB1834" w:rsidRPr="0012202D">
        <w:rPr>
          <w:rFonts w:hint="cs"/>
          <w:rtl/>
          <w:lang w:eastAsia="he-IL"/>
        </w:rPr>
        <w:t xml:space="preserve">זאת הסיבה, ואני אחזור על זה עוד פעם ועוד פעם, </w:t>
      </w:r>
      <w:bookmarkStart w:id="3197" w:name="_ETM_Q1_14435716"/>
      <w:bookmarkEnd w:id="3197"/>
      <w:r w:rsidR="00CB1834" w:rsidRPr="0012202D">
        <w:rPr>
          <w:rFonts w:hint="cs"/>
          <w:rtl/>
          <w:lang w:eastAsia="he-IL"/>
        </w:rPr>
        <w:t>שהיה צריך לעמוד על הראש ולמצוא דרך לפחות בחלק מהמקרים</w:t>
      </w:r>
      <w:bookmarkStart w:id="3198" w:name="_ETM_Q1_14441751"/>
      <w:bookmarkEnd w:id="3198"/>
      <w:r w:rsidR="00CB1834" w:rsidRPr="0012202D">
        <w:rPr>
          <w:rFonts w:hint="cs"/>
          <w:rtl/>
          <w:lang w:eastAsia="he-IL"/>
        </w:rPr>
        <w:t xml:space="preserve"> לייצר את הקשר בין תקופת הארכה לבין </w:t>
      </w:r>
      <w:bookmarkStart w:id="3199" w:name="_ETM_Q1_14448615"/>
      <w:bookmarkEnd w:id="3199"/>
      <w:r w:rsidR="00CB1834" w:rsidRPr="0012202D">
        <w:rPr>
          <w:rFonts w:hint="cs"/>
          <w:rtl/>
          <w:lang w:eastAsia="he-IL"/>
        </w:rPr>
        <w:t xml:space="preserve">הזיקה הקיימת לחשד לבין הזכות המתבקשת. אתם אומרים: אי-אפשר. </w:t>
      </w:r>
    </w:p>
    <w:p w:rsidR="005A475D" w:rsidRPr="0012202D" w:rsidRDefault="005A475D" w:rsidP="005A475D">
      <w:pPr>
        <w:rPr>
          <w:rtl/>
          <w:lang w:eastAsia="he-IL"/>
        </w:rPr>
      </w:pPr>
    </w:p>
    <w:p w:rsidR="005A475D" w:rsidRPr="0012202D" w:rsidRDefault="005A475D" w:rsidP="005A475D">
      <w:pPr>
        <w:pStyle w:val="af9"/>
        <w:keepNext/>
        <w:rPr>
          <w:rtl/>
          <w:lang w:eastAsia="he-IL"/>
        </w:rPr>
      </w:pPr>
      <w:bookmarkStart w:id="3200" w:name="ET_guest_3540_362"/>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200"/>
    </w:p>
    <w:p w:rsidR="005A475D" w:rsidRPr="0012202D" w:rsidRDefault="005A475D" w:rsidP="005A475D">
      <w:pPr>
        <w:pStyle w:val="KeepWithNext"/>
        <w:rPr>
          <w:rtl/>
          <w:lang w:eastAsia="he-IL"/>
        </w:rPr>
      </w:pPr>
    </w:p>
    <w:p w:rsidR="005A475D" w:rsidRPr="0012202D" w:rsidRDefault="00CB1834" w:rsidP="005A475D">
      <w:pPr>
        <w:rPr>
          <w:rtl/>
          <w:lang w:eastAsia="he-IL"/>
        </w:rPr>
      </w:pPr>
      <w:r w:rsidRPr="0012202D">
        <w:rPr>
          <w:rFonts w:hint="cs"/>
          <w:rtl/>
          <w:lang w:eastAsia="he-IL"/>
        </w:rPr>
        <w:t xml:space="preserve">לא. </w:t>
      </w:r>
      <w:r w:rsidR="005A475D" w:rsidRPr="0012202D">
        <w:rPr>
          <w:rFonts w:hint="cs"/>
          <w:rtl/>
          <w:lang w:eastAsia="he-IL"/>
        </w:rPr>
        <w:t xml:space="preserve">אנחנו אומרים שזה קבוע בחוק, </w:t>
      </w:r>
      <w:r w:rsidRPr="0012202D">
        <w:rPr>
          <w:rFonts w:hint="cs"/>
          <w:rtl/>
          <w:lang w:eastAsia="he-IL"/>
        </w:rPr>
        <w:t xml:space="preserve">אדוני. </w:t>
      </w:r>
      <w:bookmarkStart w:id="3201" w:name="_ETM_Q1_14458203"/>
      <w:bookmarkEnd w:id="3201"/>
      <w:r w:rsidRPr="0012202D">
        <w:rPr>
          <w:rFonts w:hint="cs"/>
          <w:rtl/>
          <w:lang w:eastAsia="he-IL"/>
        </w:rPr>
        <w:t xml:space="preserve">אנחנו אומרים שהגוף עצמו מחויב לייצר את הזיקה הזאת. זה </w:t>
      </w:r>
      <w:bookmarkStart w:id="3202" w:name="_ETM_Q1_14461782"/>
      <w:bookmarkEnd w:id="3202"/>
      <w:r w:rsidRPr="0012202D">
        <w:rPr>
          <w:rFonts w:hint="cs"/>
          <w:rtl/>
          <w:lang w:eastAsia="he-IL"/>
        </w:rPr>
        <w:t>מה שקובע לו החוק.</w:t>
      </w:r>
    </w:p>
    <w:p w:rsidR="005A475D" w:rsidRPr="0012202D" w:rsidRDefault="005A475D" w:rsidP="005A475D">
      <w:pPr>
        <w:rPr>
          <w:rtl/>
          <w:lang w:eastAsia="he-IL"/>
        </w:rPr>
      </w:pPr>
    </w:p>
    <w:p w:rsidR="005A475D" w:rsidRPr="0012202D" w:rsidRDefault="005A475D" w:rsidP="005A475D">
      <w:pPr>
        <w:pStyle w:val="af6"/>
        <w:keepNext/>
        <w:rPr>
          <w:rtl/>
        </w:rPr>
      </w:pPr>
      <w:bookmarkStart w:id="3203" w:name="ET_yor_6156_363"/>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203"/>
    </w:p>
    <w:p w:rsidR="005A475D" w:rsidRPr="0012202D" w:rsidRDefault="005A475D" w:rsidP="005A475D">
      <w:pPr>
        <w:pStyle w:val="KeepWithNext"/>
        <w:rPr>
          <w:rtl/>
          <w:lang w:eastAsia="he-IL"/>
        </w:rPr>
      </w:pPr>
    </w:p>
    <w:p w:rsidR="005A475D" w:rsidRPr="0012202D" w:rsidRDefault="005A475D" w:rsidP="005A475D">
      <w:pPr>
        <w:rPr>
          <w:rtl/>
          <w:lang w:eastAsia="he-IL"/>
        </w:rPr>
      </w:pPr>
      <w:r w:rsidRPr="0012202D">
        <w:rPr>
          <w:rFonts w:hint="cs"/>
          <w:rtl/>
          <w:lang w:eastAsia="he-IL"/>
        </w:rPr>
        <w:t>הייתה פה אמירה שלכם</w:t>
      </w:r>
      <w:r w:rsidR="00CB1834" w:rsidRPr="0012202D">
        <w:rPr>
          <w:rFonts w:hint="cs"/>
          <w:rtl/>
          <w:lang w:eastAsia="he-IL"/>
        </w:rPr>
        <w:t xml:space="preserve"> שלא תגענה הרבה בקשות ליועצת המשפטית, </w:t>
      </w:r>
      <w:bookmarkStart w:id="3204" w:name="_ETM_Q1_14468324"/>
      <w:bookmarkEnd w:id="3204"/>
      <w:r w:rsidR="00CB1834" w:rsidRPr="0012202D">
        <w:rPr>
          <w:rFonts w:hint="cs"/>
          <w:rtl/>
          <w:lang w:eastAsia="he-IL"/>
        </w:rPr>
        <w:t>ואני אומר לכם שמכיוון שאתם לא יוצרים את ההבחנה בין</w:t>
      </w:r>
      <w:bookmarkStart w:id="3205" w:name="_ETM_Q1_14472907"/>
      <w:bookmarkEnd w:id="3205"/>
      <w:r w:rsidR="00CB1834" w:rsidRPr="0012202D">
        <w:rPr>
          <w:rFonts w:hint="cs"/>
          <w:rtl/>
          <w:lang w:eastAsia="he-IL"/>
        </w:rPr>
        <w:t xml:space="preserve"> </w:t>
      </w:r>
      <w:proofErr w:type="spellStart"/>
      <w:r w:rsidR="00CB1834" w:rsidRPr="0012202D">
        <w:rPr>
          <w:rFonts w:hint="cs"/>
          <w:rtl/>
          <w:lang w:eastAsia="he-IL"/>
        </w:rPr>
        <w:t>הפישינג</w:t>
      </w:r>
      <w:proofErr w:type="spellEnd"/>
      <w:r w:rsidR="00CB1834" w:rsidRPr="0012202D">
        <w:rPr>
          <w:rFonts w:hint="cs"/>
          <w:rtl/>
          <w:lang w:eastAsia="he-IL"/>
        </w:rPr>
        <w:t xml:space="preserve"> הכללי של מידע פלילי או חשדות פליליים לבין דברים </w:t>
      </w:r>
      <w:bookmarkStart w:id="3206" w:name="_ETM_Q1_14477119"/>
      <w:bookmarkEnd w:id="3206"/>
      <w:r w:rsidR="00CB1834" w:rsidRPr="0012202D">
        <w:rPr>
          <w:rFonts w:hint="cs"/>
          <w:rtl/>
          <w:lang w:eastAsia="he-IL"/>
        </w:rPr>
        <w:t xml:space="preserve">שנוגעים בליבת הענקת הזכות, זו לא הזכות של אדם לעבוד, </w:t>
      </w:r>
      <w:bookmarkStart w:id="3207" w:name="_ETM_Q1_14480727"/>
      <w:bookmarkEnd w:id="3207"/>
      <w:r w:rsidR="00CB1834" w:rsidRPr="0012202D">
        <w:rPr>
          <w:rFonts w:hint="cs"/>
          <w:rtl/>
          <w:lang w:eastAsia="he-IL"/>
        </w:rPr>
        <w:t xml:space="preserve">זו הזכות של אדם לקבל רישיון לעסוק. </w:t>
      </w:r>
    </w:p>
    <w:p w:rsidR="00CB1834" w:rsidRPr="0012202D" w:rsidRDefault="00CB1834" w:rsidP="005A475D">
      <w:pPr>
        <w:rPr>
          <w:rtl/>
          <w:lang w:eastAsia="he-IL"/>
        </w:rPr>
      </w:pPr>
      <w:bookmarkStart w:id="3208" w:name="_ETM_Q1_14488896"/>
      <w:bookmarkStart w:id="3209" w:name="_ETM_Q1_14488952"/>
      <w:bookmarkStart w:id="3210" w:name="_ETM_Q1_14489104"/>
      <w:bookmarkEnd w:id="3208"/>
      <w:bookmarkEnd w:id="3209"/>
      <w:bookmarkEnd w:id="3210"/>
    </w:p>
    <w:p w:rsidR="00CB1834" w:rsidRPr="0012202D" w:rsidRDefault="00CB1834" w:rsidP="005A475D">
      <w:pPr>
        <w:rPr>
          <w:rtl/>
          <w:lang w:eastAsia="he-IL"/>
        </w:rPr>
      </w:pPr>
      <w:bookmarkStart w:id="3211" w:name="_ETM_Q1_14489168"/>
      <w:bookmarkEnd w:id="3211"/>
      <w:r w:rsidRPr="0012202D">
        <w:rPr>
          <w:rFonts w:hint="cs"/>
          <w:rtl/>
          <w:lang w:eastAsia="he-IL"/>
        </w:rPr>
        <w:t>אפשר</w:t>
      </w:r>
      <w:bookmarkStart w:id="3212" w:name="_ETM_Q1_14489976"/>
      <w:bookmarkEnd w:id="3212"/>
      <w:r w:rsidRPr="0012202D">
        <w:rPr>
          <w:rFonts w:hint="cs"/>
          <w:rtl/>
          <w:lang w:eastAsia="he-IL"/>
        </w:rPr>
        <w:t xml:space="preserve"> בשם חופש העיסוק לומר שלא צריך שום רישיון. עצם העובדה </w:t>
      </w:r>
      <w:bookmarkStart w:id="3213" w:name="_ETM_Q1_14493018"/>
      <w:bookmarkEnd w:id="3213"/>
      <w:r w:rsidRPr="0012202D">
        <w:rPr>
          <w:rFonts w:hint="cs"/>
          <w:rtl/>
          <w:lang w:eastAsia="he-IL"/>
        </w:rPr>
        <w:t xml:space="preserve">שהאדם ניצב אל מול רגולטור ומבקש ממנו את הזכות אומרת שהמחוקק חשב שבעניין הזה רמת הפיקוח היא יותר גבוהה, ויש </w:t>
      </w:r>
      <w:bookmarkStart w:id="3214" w:name="_ETM_Q1_14503399"/>
      <w:bookmarkEnd w:id="3214"/>
      <w:r w:rsidRPr="0012202D">
        <w:rPr>
          <w:rFonts w:hint="cs"/>
          <w:rtl/>
          <w:lang w:eastAsia="he-IL"/>
        </w:rPr>
        <w:t xml:space="preserve">מקום לצמצם את חופש העיסוק, אחרת הוא בכלל לא היה </w:t>
      </w:r>
      <w:bookmarkStart w:id="3215" w:name="_ETM_Q1_14506272"/>
      <w:bookmarkEnd w:id="3215"/>
      <w:r w:rsidRPr="0012202D">
        <w:rPr>
          <w:rFonts w:hint="cs"/>
          <w:rtl/>
          <w:lang w:eastAsia="he-IL"/>
        </w:rPr>
        <w:t xml:space="preserve">צריך לפגוש ברגולטור. כל אדם יכול לעבוד במה שהוא רוצה </w:t>
      </w:r>
      <w:bookmarkStart w:id="3216" w:name="_ETM_Q1_14510564"/>
      <w:bookmarkEnd w:id="3216"/>
      <w:r w:rsidRPr="0012202D">
        <w:rPr>
          <w:rFonts w:hint="cs"/>
          <w:rtl/>
          <w:lang w:eastAsia="he-IL"/>
        </w:rPr>
        <w:t xml:space="preserve">עד המקום שהרגולטור קבע. היה אפשר לומר שבאותם מקומות שבהם המחוקק חשב שיש פרוצדורה אחרת מסתם </w:t>
      </w:r>
      <w:bookmarkStart w:id="3217" w:name="_ETM_Q1_14519881"/>
      <w:bookmarkEnd w:id="3217"/>
      <w:r w:rsidRPr="0012202D">
        <w:rPr>
          <w:rFonts w:hint="cs"/>
          <w:rtl/>
          <w:lang w:eastAsia="he-IL"/>
        </w:rPr>
        <w:t xml:space="preserve">הלכתי לריאיון, אז בסדר, זה גם משפיע על העניין הזה, </w:t>
      </w:r>
      <w:bookmarkStart w:id="3218" w:name="_ETM_Q1_14526438"/>
      <w:bookmarkEnd w:id="3218"/>
      <w:r w:rsidRPr="0012202D">
        <w:rPr>
          <w:rFonts w:hint="cs"/>
          <w:rtl/>
          <w:lang w:eastAsia="he-IL"/>
        </w:rPr>
        <w:t>מה לעשות</w:t>
      </w:r>
      <w:r w:rsidR="005E6FD3" w:rsidRPr="0012202D">
        <w:rPr>
          <w:rFonts w:hint="cs"/>
          <w:rtl/>
          <w:lang w:eastAsia="he-IL"/>
        </w:rPr>
        <w:t>.</w:t>
      </w:r>
      <w:r w:rsidRPr="0012202D">
        <w:rPr>
          <w:rFonts w:hint="cs"/>
          <w:rtl/>
          <w:lang w:eastAsia="he-IL"/>
        </w:rPr>
        <w:t xml:space="preserve"> זה לא ריאיון עבודה רגיל של בן אדם </w:t>
      </w:r>
      <w:bookmarkStart w:id="3219" w:name="_ETM_Q1_14528459"/>
      <w:bookmarkEnd w:id="3219"/>
      <w:r w:rsidRPr="0012202D">
        <w:rPr>
          <w:rFonts w:hint="cs"/>
          <w:rtl/>
          <w:lang w:eastAsia="he-IL"/>
        </w:rPr>
        <w:t xml:space="preserve">שמתראיין להיות רואה חשבון במשרד החינוך, זה אדם שהולך להיות </w:t>
      </w:r>
      <w:bookmarkStart w:id="3220" w:name="_ETM_Q1_14534697"/>
      <w:bookmarkEnd w:id="3220"/>
      <w:r w:rsidRPr="0012202D">
        <w:rPr>
          <w:rFonts w:hint="cs"/>
          <w:rtl/>
          <w:lang w:eastAsia="he-IL"/>
        </w:rPr>
        <w:t xml:space="preserve">מורה או מטפל, והרגולציה שם היא יותר חריפה, זה </w:t>
      </w:r>
      <w:bookmarkStart w:id="3221" w:name="_ETM_Q1_14540232"/>
      <w:bookmarkEnd w:id="3221"/>
      <w:r w:rsidRPr="0012202D">
        <w:rPr>
          <w:rFonts w:hint="cs"/>
          <w:rtl/>
          <w:lang w:eastAsia="he-IL"/>
        </w:rPr>
        <w:t>משפיע גם על זה.</w:t>
      </w:r>
    </w:p>
    <w:p w:rsidR="00CB1834" w:rsidRPr="0012202D" w:rsidRDefault="00CB1834" w:rsidP="005A475D">
      <w:pPr>
        <w:rPr>
          <w:rtl/>
          <w:lang w:eastAsia="he-IL"/>
        </w:rPr>
      </w:pPr>
      <w:bookmarkStart w:id="3222" w:name="_ETM_Q1_14540371"/>
      <w:bookmarkStart w:id="3223" w:name="_ETM_Q1_14540425"/>
      <w:bookmarkStart w:id="3224" w:name="_ETM_Q1_14540547"/>
      <w:bookmarkEnd w:id="3222"/>
      <w:bookmarkEnd w:id="3223"/>
      <w:bookmarkEnd w:id="3224"/>
    </w:p>
    <w:p w:rsidR="00CB1834" w:rsidRPr="0012202D" w:rsidRDefault="00CB1834" w:rsidP="005A475D">
      <w:pPr>
        <w:rPr>
          <w:rtl/>
          <w:lang w:eastAsia="he-IL"/>
        </w:rPr>
      </w:pPr>
      <w:bookmarkStart w:id="3225" w:name="_ETM_Q1_14540608"/>
      <w:bookmarkEnd w:id="3225"/>
      <w:r w:rsidRPr="0012202D">
        <w:rPr>
          <w:rFonts w:hint="cs"/>
          <w:rtl/>
          <w:lang w:eastAsia="he-IL"/>
        </w:rPr>
        <w:t>זו בחירה שלכם. התוצאה, אני חוזר ואומר</w:t>
      </w:r>
      <w:bookmarkStart w:id="3226" w:name="_ETM_Q1_14544565"/>
      <w:bookmarkEnd w:id="3226"/>
      <w:r w:rsidRPr="0012202D">
        <w:rPr>
          <w:rFonts w:hint="cs"/>
          <w:rtl/>
          <w:lang w:eastAsia="he-IL"/>
        </w:rPr>
        <w:t xml:space="preserve">, שהולכות להיות הרבה מאוד בקשות ליועצת המשפטית. מי </w:t>
      </w:r>
      <w:bookmarkStart w:id="3227" w:name="_ETM_Q1_14547147"/>
      <w:bookmarkEnd w:id="3227"/>
      <w:r w:rsidRPr="0012202D">
        <w:rPr>
          <w:rFonts w:hint="cs"/>
          <w:rtl/>
          <w:lang w:eastAsia="he-IL"/>
        </w:rPr>
        <w:t xml:space="preserve">שלא מבין את זה, לדעתי עיניו לא בראשו. יהיו הרבה </w:t>
      </w:r>
      <w:bookmarkStart w:id="3228" w:name="_ETM_Q1_14551801"/>
      <w:bookmarkEnd w:id="3228"/>
      <w:r w:rsidRPr="0012202D">
        <w:rPr>
          <w:rFonts w:hint="cs"/>
          <w:rtl/>
          <w:lang w:eastAsia="he-IL"/>
        </w:rPr>
        <w:t xml:space="preserve">מאוד בקשות ליועצת המשפטית, המשטרה לא תיקח על אחריותה מצב </w:t>
      </w:r>
      <w:bookmarkStart w:id="3229" w:name="_ETM_Q1_14559889"/>
      <w:bookmarkEnd w:id="3229"/>
      <w:r w:rsidRPr="0012202D">
        <w:rPr>
          <w:rFonts w:hint="cs"/>
          <w:rtl/>
          <w:lang w:eastAsia="he-IL"/>
        </w:rPr>
        <w:t xml:space="preserve">שבו אדם שיש כלפיו חשד שהוא פגע בקטין בחלוף ארבע </w:t>
      </w:r>
      <w:bookmarkStart w:id="3230" w:name="_ETM_Q1_14567401"/>
      <w:bookmarkEnd w:id="3230"/>
      <w:r w:rsidRPr="0012202D">
        <w:rPr>
          <w:rFonts w:hint="cs"/>
          <w:rtl/>
          <w:lang w:eastAsia="he-IL"/>
        </w:rPr>
        <w:t xml:space="preserve">שנים שילך ויתראיין במשרד החינוך, אתם תהיו במצב שהמשטרה לאט-לאט, </w:t>
      </w:r>
      <w:bookmarkStart w:id="3231" w:name="_ETM_Q1_14574100"/>
      <w:bookmarkEnd w:id="3231"/>
      <w:r w:rsidRPr="0012202D">
        <w:rPr>
          <w:rFonts w:hint="cs"/>
          <w:rtl/>
          <w:lang w:eastAsia="he-IL"/>
        </w:rPr>
        <w:t xml:space="preserve">בתוך כמה חודשים, היא לא תיקח אחריות. למה היא צריכה </w:t>
      </w:r>
      <w:bookmarkStart w:id="3232" w:name="_ETM_Q1_14574506"/>
      <w:bookmarkEnd w:id="3232"/>
      <w:r w:rsidRPr="0012202D">
        <w:rPr>
          <w:rFonts w:hint="cs"/>
          <w:rtl/>
          <w:lang w:eastAsia="he-IL"/>
        </w:rPr>
        <w:t>לקחת את האחריות על עצמה? המשטרה תשגר בקשות ליועצת</w:t>
      </w:r>
      <w:bookmarkStart w:id="3233" w:name="_ETM_Q1_14579774"/>
      <w:bookmarkEnd w:id="3233"/>
      <w:r w:rsidRPr="0012202D">
        <w:rPr>
          <w:rFonts w:hint="cs"/>
          <w:rtl/>
          <w:lang w:eastAsia="he-IL"/>
        </w:rPr>
        <w:t xml:space="preserve"> המשפטית.</w:t>
      </w:r>
    </w:p>
    <w:p w:rsidR="005A475D" w:rsidRPr="0012202D" w:rsidRDefault="005A475D" w:rsidP="005A475D">
      <w:pPr>
        <w:rPr>
          <w:rtl/>
          <w:lang w:eastAsia="he-IL"/>
        </w:rPr>
      </w:pPr>
    </w:p>
    <w:p w:rsidR="005A475D" w:rsidRPr="0012202D" w:rsidRDefault="005A475D" w:rsidP="005A475D">
      <w:pPr>
        <w:pStyle w:val="af9"/>
        <w:keepNext/>
        <w:rPr>
          <w:rtl/>
          <w:lang w:eastAsia="he-IL"/>
        </w:rPr>
      </w:pPr>
      <w:bookmarkStart w:id="3234" w:name="ET_guest_586965_364"/>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234"/>
    </w:p>
    <w:p w:rsidR="005A475D" w:rsidRPr="0012202D" w:rsidRDefault="005A475D" w:rsidP="005A475D">
      <w:pPr>
        <w:pStyle w:val="KeepWithNext"/>
        <w:rPr>
          <w:rtl/>
          <w:lang w:eastAsia="he-IL"/>
        </w:rPr>
      </w:pPr>
    </w:p>
    <w:p w:rsidR="005A475D" w:rsidRPr="0012202D" w:rsidRDefault="005A475D" w:rsidP="005A475D">
      <w:pPr>
        <w:rPr>
          <w:rtl/>
          <w:lang w:eastAsia="he-IL"/>
        </w:rPr>
      </w:pPr>
      <w:r w:rsidRPr="0012202D">
        <w:rPr>
          <w:rFonts w:hint="cs"/>
          <w:rtl/>
          <w:lang w:eastAsia="he-IL"/>
        </w:rPr>
        <w:t>אם התקופות תהיינה סבירות, המשטרה לא</w:t>
      </w:r>
      <w:r w:rsidR="00CB1834" w:rsidRPr="0012202D">
        <w:rPr>
          <w:rFonts w:hint="cs"/>
          <w:rtl/>
          <w:lang w:eastAsia="he-IL"/>
        </w:rPr>
        <w:t xml:space="preserve"> - - -</w:t>
      </w:r>
    </w:p>
    <w:p w:rsidR="005A475D" w:rsidRPr="0012202D" w:rsidRDefault="005A475D" w:rsidP="005A475D">
      <w:pPr>
        <w:rPr>
          <w:rtl/>
          <w:lang w:eastAsia="he-IL"/>
        </w:rPr>
      </w:pPr>
    </w:p>
    <w:p w:rsidR="005A475D" w:rsidRPr="0012202D" w:rsidRDefault="005A475D" w:rsidP="005A475D">
      <w:pPr>
        <w:pStyle w:val="af6"/>
        <w:keepNext/>
        <w:rPr>
          <w:rtl/>
        </w:rPr>
      </w:pPr>
      <w:bookmarkStart w:id="3235" w:name="ET_yor_6156_365"/>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235"/>
    </w:p>
    <w:p w:rsidR="005A475D" w:rsidRPr="0012202D" w:rsidRDefault="005A475D" w:rsidP="005A475D">
      <w:pPr>
        <w:pStyle w:val="KeepWithNext"/>
        <w:rPr>
          <w:rtl/>
          <w:lang w:eastAsia="he-IL"/>
        </w:rPr>
      </w:pPr>
    </w:p>
    <w:p w:rsidR="005A475D" w:rsidRPr="0012202D" w:rsidRDefault="00CB1834" w:rsidP="005A475D">
      <w:pPr>
        <w:rPr>
          <w:rtl/>
          <w:lang w:eastAsia="he-IL"/>
        </w:rPr>
      </w:pPr>
      <w:r w:rsidRPr="0012202D">
        <w:rPr>
          <w:rFonts w:hint="cs"/>
          <w:rtl/>
          <w:lang w:eastAsia="he-IL"/>
        </w:rPr>
        <w:t xml:space="preserve">חכו תראו. אנחנו לא יודעים אם התקופות סבירות, כי אין לי מושג כמה </w:t>
      </w:r>
      <w:proofErr w:type="spellStart"/>
      <w:r w:rsidRPr="0012202D">
        <w:rPr>
          <w:rFonts w:hint="cs"/>
          <w:rtl/>
          <w:lang w:eastAsia="he-IL"/>
        </w:rPr>
        <w:t>מב"דים</w:t>
      </w:r>
      <w:proofErr w:type="spellEnd"/>
      <w:r w:rsidRPr="0012202D">
        <w:rPr>
          <w:rFonts w:hint="cs"/>
          <w:rtl/>
          <w:lang w:eastAsia="he-IL"/>
        </w:rPr>
        <w:t xml:space="preserve"> יש.</w:t>
      </w:r>
    </w:p>
    <w:p w:rsidR="00CB1834" w:rsidRPr="0012202D" w:rsidRDefault="00CB1834" w:rsidP="005A475D">
      <w:pPr>
        <w:rPr>
          <w:rtl/>
          <w:lang w:eastAsia="he-IL"/>
        </w:rPr>
      </w:pPr>
      <w:bookmarkStart w:id="3236" w:name="_ETM_Q1_14586256"/>
      <w:bookmarkStart w:id="3237" w:name="_ETM_Q1_14586314"/>
      <w:bookmarkEnd w:id="3236"/>
      <w:bookmarkEnd w:id="3237"/>
    </w:p>
    <w:p w:rsidR="005A475D" w:rsidRPr="0012202D" w:rsidRDefault="005A475D" w:rsidP="005A475D">
      <w:pPr>
        <w:pStyle w:val="af9"/>
        <w:keepNext/>
        <w:rPr>
          <w:rtl/>
          <w:lang w:eastAsia="he-IL"/>
        </w:rPr>
      </w:pPr>
      <w:bookmarkStart w:id="3238" w:name="ET_guest_3540_366"/>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238"/>
    </w:p>
    <w:p w:rsidR="005A475D" w:rsidRPr="0012202D" w:rsidRDefault="005A475D" w:rsidP="005A475D">
      <w:pPr>
        <w:pStyle w:val="KeepWithNext"/>
        <w:rPr>
          <w:rtl/>
          <w:lang w:eastAsia="he-IL"/>
        </w:rPr>
      </w:pPr>
    </w:p>
    <w:p w:rsidR="00CB1834" w:rsidRPr="0012202D" w:rsidRDefault="00CB1834" w:rsidP="005A475D">
      <w:pPr>
        <w:rPr>
          <w:rtl/>
          <w:lang w:eastAsia="he-IL"/>
        </w:rPr>
      </w:pPr>
      <w:bookmarkStart w:id="3239" w:name="_ETM_Q1_14586270"/>
      <w:bookmarkEnd w:id="3239"/>
      <w:r w:rsidRPr="0012202D">
        <w:rPr>
          <w:rFonts w:hint="cs"/>
          <w:rtl/>
          <w:lang w:eastAsia="he-IL"/>
        </w:rPr>
        <w:t xml:space="preserve">אדוני, שוב, רציתי </w:t>
      </w:r>
      <w:bookmarkStart w:id="3240" w:name="_ETM_Q1_14587979"/>
      <w:bookmarkEnd w:id="3240"/>
      <w:r w:rsidRPr="0012202D">
        <w:rPr>
          <w:rFonts w:hint="cs"/>
          <w:rtl/>
          <w:lang w:eastAsia="he-IL"/>
        </w:rPr>
        <w:t>כן להתייחס לזה, גם אמרתי את זה קודם, התקופות האלה</w:t>
      </w:r>
      <w:r w:rsidR="00AA4CEC" w:rsidRPr="0012202D">
        <w:rPr>
          <w:rFonts w:hint="cs"/>
          <w:rtl/>
          <w:lang w:eastAsia="he-IL"/>
        </w:rPr>
        <w:t xml:space="preserve"> </w:t>
      </w:r>
      <w:bookmarkStart w:id="3241" w:name="_ETM_Q1_14591229"/>
      <w:bookmarkEnd w:id="3241"/>
      <w:r w:rsidR="00AA4CEC" w:rsidRPr="0012202D">
        <w:rPr>
          <w:rFonts w:hint="cs"/>
          <w:rtl/>
          <w:lang w:eastAsia="he-IL"/>
        </w:rPr>
        <w:t xml:space="preserve">נבחנו לא רק על ידינו, גם על ידי הכנסת, לפני </w:t>
      </w:r>
      <w:bookmarkStart w:id="3242" w:name="_ETM_Q1_14594353"/>
      <w:bookmarkEnd w:id="3242"/>
      <w:r w:rsidR="00AA4CEC" w:rsidRPr="0012202D">
        <w:rPr>
          <w:rFonts w:hint="cs"/>
          <w:rtl/>
          <w:lang w:eastAsia="he-IL"/>
        </w:rPr>
        <w:t xml:space="preserve">שלוש שנים בדיונים שהתקיימו בזמנו בהצעת חוק סדר הדין הפלילי </w:t>
      </w:r>
      <w:bookmarkStart w:id="3243" w:name="_ETM_Q1_14598215"/>
      <w:bookmarkEnd w:id="3243"/>
      <w:r w:rsidR="00AA4CEC" w:rsidRPr="0012202D">
        <w:rPr>
          <w:rFonts w:hint="cs"/>
          <w:rtl/>
          <w:lang w:eastAsia="he-IL"/>
        </w:rPr>
        <w:t xml:space="preserve">(התיישנות), שמאז כבר עוגנה במסגרת החוק. התקופות שנקבעו - - </w:t>
      </w:r>
      <w:bookmarkStart w:id="3244" w:name="_ETM_Q1_14603797"/>
      <w:bookmarkEnd w:id="3244"/>
      <w:r w:rsidR="00AA4CEC" w:rsidRPr="0012202D">
        <w:rPr>
          <w:rFonts w:hint="cs"/>
          <w:rtl/>
          <w:lang w:eastAsia="he-IL"/>
        </w:rPr>
        <w:t>-</w:t>
      </w:r>
    </w:p>
    <w:p w:rsidR="005A475D" w:rsidRPr="0012202D" w:rsidRDefault="005A475D" w:rsidP="005A475D">
      <w:pPr>
        <w:rPr>
          <w:rtl/>
          <w:lang w:eastAsia="he-IL"/>
        </w:rPr>
      </w:pPr>
      <w:bookmarkStart w:id="3245" w:name="_ETM_Q1_14586343"/>
      <w:bookmarkEnd w:id="3245"/>
    </w:p>
    <w:p w:rsidR="005A475D" w:rsidRPr="0012202D" w:rsidRDefault="005A475D" w:rsidP="005A475D">
      <w:pPr>
        <w:pStyle w:val="af6"/>
        <w:keepNext/>
        <w:rPr>
          <w:rtl/>
        </w:rPr>
      </w:pPr>
      <w:bookmarkStart w:id="3246" w:name="ET_yor_6156_36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246"/>
    </w:p>
    <w:p w:rsidR="005A475D" w:rsidRPr="0012202D" w:rsidRDefault="005A475D" w:rsidP="005A475D">
      <w:pPr>
        <w:pStyle w:val="KeepWithNext"/>
        <w:rPr>
          <w:rtl/>
          <w:lang w:eastAsia="he-IL"/>
        </w:rPr>
      </w:pPr>
    </w:p>
    <w:p w:rsidR="005A475D" w:rsidRPr="0012202D" w:rsidRDefault="005A475D" w:rsidP="005A475D">
      <w:pPr>
        <w:rPr>
          <w:rtl/>
          <w:lang w:eastAsia="he-IL"/>
        </w:rPr>
      </w:pPr>
      <w:r w:rsidRPr="0012202D">
        <w:rPr>
          <w:rFonts w:hint="cs"/>
          <w:rtl/>
          <w:lang w:eastAsia="he-IL"/>
        </w:rPr>
        <w:t>זה לא אותו דבר</w:t>
      </w:r>
      <w:r w:rsidR="00AA4CEC" w:rsidRPr="0012202D">
        <w:rPr>
          <w:rFonts w:hint="cs"/>
          <w:rtl/>
          <w:lang w:eastAsia="he-IL"/>
        </w:rPr>
        <w:t>. מה הקשר של ההתיישנות לבין - - -</w:t>
      </w:r>
    </w:p>
    <w:p w:rsidR="005A475D" w:rsidRPr="0012202D" w:rsidRDefault="005A475D" w:rsidP="005A475D">
      <w:pPr>
        <w:rPr>
          <w:rtl/>
          <w:lang w:eastAsia="he-IL"/>
        </w:rPr>
      </w:pPr>
    </w:p>
    <w:p w:rsidR="005A475D" w:rsidRPr="0012202D" w:rsidRDefault="005A475D" w:rsidP="005A475D">
      <w:pPr>
        <w:pStyle w:val="af9"/>
        <w:keepNext/>
        <w:rPr>
          <w:rtl/>
          <w:lang w:eastAsia="he-IL"/>
        </w:rPr>
      </w:pPr>
      <w:bookmarkStart w:id="3247" w:name="ET_guest_3540_368"/>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247"/>
    </w:p>
    <w:p w:rsidR="005A475D" w:rsidRPr="0012202D" w:rsidRDefault="005A475D" w:rsidP="005A475D">
      <w:pPr>
        <w:pStyle w:val="KeepWithNext"/>
        <w:rPr>
          <w:rtl/>
          <w:lang w:eastAsia="he-IL"/>
        </w:rPr>
      </w:pPr>
    </w:p>
    <w:p w:rsidR="005A475D" w:rsidRPr="0012202D" w:rsidRDefault="00AA4CEC" w:rsidP="00AA4CEC">
      <w:pPr>
        <w:rPr>
          <w:rtl/>
          <w:lang w:eastAsia="he-IL"/>
        </w:rPr>
      </w:pPr>
      <w:r w:rsidRPr="0012202D">
        <w:rPr>
          <w:rFonts w:hint="cs"/>
          <w:rtl/>
          <w:lang w:eastAsia="he-IL"/>
        </w:rPr>
        <w:t xml:space="preserve">אני אסביר. </w:t>
      </w:r>
      <w:bookmarkStart w:id="3248" w:name="_ETM_Q1_14610158"/>
      <w:bookmarkEnd w:id="3248"/>
      <w:r w:rsidR="005A475D" w:rsidRPr="0012202D">
        <w:rPr>
          <w:rFonts w:hint="cs"/>
          <w:rtl/>
          <w:lang w:eastAsia="he-IL"/>
        </w:rPr>
        <w:t>פרקי הזמן</w:t>
      </w:r>
      <w:r w:rsidRPr="0012202D">
        <w:rPr>
          <w:rFonts w:hint="cs"/>
          <w:rtl/>
          <w:lang w:eastAsia="he-IL"/>
        </w:rPr>
        <w:t xml:space="preserve"> שנקבעו כפרקי זמן להארכת תקופת ההתיישנות הם פרקי זמן </w:t>
      </w:r>
      <w:bookmarkStart w:id="3249" w:name="_ETM_Q1_14616561"/>
      <w:bookmarkEnd w:id="3249"/>
      <w:r w:rsidRPr="0012202D">
        <w:rPr>
          <w:rFonts w:hint="cs"/>
          <w:rtl/>
          <w:lang w:eastAsia="he-IL"/>
        </w:rPr>
        <w:t xml:space="preserve">שנועדו לתת מענה לפרק זמן של חקירה </w:t>
      </w:r>
      <w:r w:rsidR="005A475D" w:rsidRPr="0012202D">
        <w:rPr>
          <w:rFonts w:hint="cs"/>
          <w:rtl/>
          <w:lang w:eastAsia="he-IL"/>
        </w:rPr>
        <w:t>פלוס פרק זמן של טיפול התביעה</w:t>
      </w:r>
      <w:r w:rsidRPr="0012202D">
        <w:rPr>
          <w:rFonts w:hint="cs"/>
          <w:rtl/>
          <w:lang w:eastAsia="he-IL"/>
        </w:rPr>
        <w:t xml:space="preserve">. העבודה שנעשתה </w:t>
      </w:r>
      <w:bookmarkStart w:id="3250" w:name="_ETM_Q1_14624056"/>
      <w:bookmarkEnd w:id="3250"/>
      <w:r w:rsidRPr="0012202D">
        <w:rPr>
          <w:rFonts w:hint="cs"/>
          <w:rtl/>
          <w:lang w:eastAsia="he-IL"/>
        </w:rPr>
        <w:t xml:space="preserve">גם אצלנו וגם כאן בוועדה ביחס לפרקי הזמן היא התוצאה </w:t>
      </w:r>
      <w:bookmarkStart w:id="3251" w:name="_ETM_Q1_14629458"/>
      <w:bookmarkEnd w:id="3251"/>
      <w:r w:rsidRPr="0012202D">
        <w:rPr>
          <w:rFonts w:hint="cs"/>
          <w:rtl/>
          <w:lang w:eastAsia="he-IL"/>
        </w:rPr>
        <w:t>שקיימת, החוק.</w:t>
      </w:r>
    </w:p>
    <w:p w:rsidR="00AA4CEC" w:rsidRPr="0012202D" w:rsidRDefault="00AA4CEC" w:rsidP="00AA4CEC">
      <w:pPr>
        <w:rPr>
          <w:rtl/>
          <w:lang w:eastAsia="he-IL"/>
        </w:rPr>
      </w:pPr>
      <w:bookmarkStart w:id="3252" w:name="_ETM_Q1_14631676"/>
      <w:bookmarkStart w:id="3253" w:name="_ETM_Q1_14631731"/>
      <w:bookmarkEnd w:id="3252"/>
      <w:bookmarkEnd w:id="3253"/>
    </w:p>
    <w:p w:rsidR="00AA4CEC" w:rsidRPr="0012202D" w:rsidRDefault="00AA4CEC" w:rsidP="00AA4CEC">
      <w:pPr>
        <w:pStyle w:val="af6"/>
        <w:keepNext/>
        <w:rPr>
          <w:rtl/>
        </w:rPr>
      </w:pPr>
      <w:bookmarkStart w:id="3254" w:name="ET_yor_6156_500"/>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254"/>
    </w:p>
    <w:p w:rsidR="00AA4CEC" w:rsidRPr="0012202D" w:rsidRDefault="00AA4CEC" w:rsidP="00AA4CEC">
      <w:pPr>
        <w:pStyle w:val="KeepWithNext"/>
        <w:rPr>
          <w:rtl/>
          <w:lang w:eastAsia="he-IL"/>
        </w:rPr>
      </w:pPr>
    </w:p>
    <w:p w:rsidR="00AA4CEC" w:rsidRPr="0012202D" w:rsidRDefault="00AA4CEC" w:rsidP="00AA4CEC">
      <w:pPr>
        <w:rPr>
          <w:rtl/>
          <w:lang w:eastAsia="he-IL"/>
        </w:rPr>
      </w:pPr>
      <w:bookmarkStart w:id="3255" w:name="_ETM_Q1_14632310"/>
      <w:bookmarkEnd w:id="3255"/>
      <w:r w:rsidRPr="0012202D">
        <w:rPr>
          <w:rFonts w:hint="cs"/>
          <w:rtl/>
          <w:lang w:eastAsia="he-IL"/>
        </w:rPr>
        <w:t>אני מבין. הבעיה שלי עם שני הקצוות.</w:t>
      </w:r>
      <w:bookmarkStart w:id="3256" w:name="_ETM_Q1_14635314"/>
      <w:bookmarkEnd w:id="3256"/>
    </w:p>
    <w:p w:rsidR="00AA4CEC" w:rsidRPr="0012202D" w:rsidRDefault="00AA4CEC" w:rsidP="00AA4CEC">
      <w:pPr>
        <w:rPr>
          <w:rtl/>
          <w:lang w:eastAsia="he-IL"/>
        </w:rPr>
      </w:pPr>
      <w:bookmarkStart w:id="3257" w:name="_ETM_Q1_14635364"/>
      <w:bookmarkStart w:id="3258" w:name="_ETM_Q1_14633866"/>
      <w:bookmarkEnd w:id="3257"/>
      <w:bookmarkEnd w:id="3258"/>
    </w:p>
    <w:p w:rsidR="00AA4CEC" w:rsidRPr="0012202D" w:rsidRDefault="00AA4CEC" w:rsidP="00AA4CEC">
      <w:pPr>
        <w:pStyle w:val="af9"/>
        <w:keepNext/>
        <w:rPr>
          <w:rtl/>
          <w:lang w:eastAsia="he-IL"/>
        </w:rPr>
      </w:pPr>
      <w:bookmarkStart w:id="3259" w:name="ET_guest_3540_501"/>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259"/>
    </w:p>
    <w:p w:rsidR="00AA4CEC" w:rsidRPr="0012202D" w:rsidRDefault="00AA4CEC" w:rsidP="00AA4CEC">
      <w:pPr>
        <w:pStyle w:val="KeepWithNext"/>
        <w:rPr>
          <w:rtl/>
          <w:lang w:eastAsia="he-IL"/>
        </w:rPr>
      </w:pPr>
    </w:p>
    <w:p w:rsidR="005A475D" w:rsidRPr="0012202D" w:rsidRDefault="005A475D" w:rsidP="005A475D">
      <w:pPr>
        <w:rPr>
          <w:rtl/>
          <w:lang w:eastAsia="he-IL"/>
        </w:rPr>
      </w:pPr>
      <w:bookmarkStart w:id="3260" w:name="_ETM_Q1_14634215"/>
      <w:bookmarkStart w:id="3261" w:name="_ETM_Q1_14634263"/>
      <w:bookmarkEnd w:id="3260"/>
      <w:bookmarkEnd w:id="3261"/>
      <w:r w:rsidRPr="0012202D">
        <w:rPr>
          <w:rFonts w:hint="cs"/>
          <w:rtl/>
          <w:lang w:eastAsia="he-IL"/>
        </w:rPr>
        <w:t>התקופות הן בקורלציה</w:t>
      </w:r>
      <w:r w:rsidR="00AA4CEC" w:rsidRPr="0012202D">
        <w:rPr>
          <w:rFonts w:hint="cs"/>
          <w:rtl/>
          <w:lang w:eastAsia="he-IL"/>
        </w:rPr>
        <w:t>.</w:t>
      </w:r>
    </w:p>
    <w:p w:rsidR="005A475D" w:rsidRPr="0012202D" w:rsidRDefault="005A475D" w:rsidP="005A475D">
      <w:pPr>
        <w:rPr>
          <w:rtl/>
          <w:lang w:eastAsia="he-IL"/>
        </w:rPr>
      </w:pPr>
    </w:p>
    <w:p w:rsidR="005A475D" w:rsidRPr="0012202D" w:rsidRDefault="005A475D" w:rsidP="005A475D">
      <w:pPr>
        <w:pStyle w:val="af6"/>
        <w:keepNext/>
        <w:rPr>
          <w:rtl/>
        </w:rPr>
      </w:pPr>
      <w:bookmarkStart w:id="3262" w:name="ET_yor_6156_36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262"/>
    </w:p>
    <w:p w:rsidR="005A475D" w:rsidRPr="0012202D" w:rsidRDefault="005A475D" w:rsidP="005A475D">
      <w:pPr>
        <w:pStyle w:val="KeepWithNext"/>
        <w:rPr>
          <w:rtl/>
          <w:lang w:eastAsia="he-IL"/>
        </w:rPr>
      </w:pPr>
    </w:p>
    <w:p w:rsidR="00AA4CEC" w:rsidRPr="0012202D" w:rsidRDefault="00AA4CEC" w:rsidP="00AA4CEC">
      <w:pPr>
        <w:rPr>
          <w:rtl/>
          <w:lang w:eastAsia="he-IL"/>
        </w:rPr>
      </w:pPr>
      <w:r w:rsidRPr="0012202D">
        <w:rPr>
          <w:rFonts w:hint="cs"/>
          <w:rtl/>
          <w:lang w:eastAsia="he-IL"/>
        </w:rPr>
        <w:t xml:space="preserve">הבעיה שלי עם </w:t>
      </w:r>
      <w:bookmarkStart w:id="3263" w:name="_ETM_Q1_14638654"/>
      <w:bookmarkEnd w:id="3263"/>
      <w:r w:rsidRPr="0012202D">
        <w:rPr>
          <w:rFonts w:hint="cs"/>
          <w:rtl/>
          <w:lang w:eastAsia="he-IL"/>
        </w:rPr>
        <w:t xml:space="preserve">שני הקצוות. מצד אחד אני מבין שהנתונים שחשבתי שיש לנו, </w:t>
      </w:r>
      <w:bookmarkStart w:id="3264" w:name="_ETM_Q1_14642707"/>
      <w:bookmarkEnd w:id="3264"/>
      <w:r w:rsidRPr="0012202D">
        <w:rPr>
          <w:rFonts w:hint="cs"/>
          <w:rtl/>
          <w:lang w:eastAsia="he-IL"/>
        </w:rPr>
        <w:t>אין לנו, אבל אני מעלה את החשד שהנתונים יראו בסופו</w:t>
      </w:r>
      <w:bookmarkStart w:id="3265" w:name="_ETM_Q1_14646213"/>
      <w:bookmarkEnd w:id="3265"/>
      <w:r w:rsidRPr="0012202D">
        <w:rPr>
          <w:rFonts w:hint="cs"/>
          <w:rtl/>
          <w:lang w:eastAsia="he-IL"/>
        </w:rPr>
        <w:t xml:space="preserve"> של דבר שאין צורך בהוראה הכללית למתוח את הזמן לחמש-שש </w:t>
      </w:r>
      <w:bookmarkStart w:id="3266" w:name="_ETM_Q1_14651794"/>
      <w:bookmarkEnd w:id="3266"/>
      <w:r w:rsidRPr="0012202D">
        <w:rPr>
          <w:rFonts w:hint="cs"/>
          <w:rtl/>
          <w:lang w:eastAsia="he-IL"/>
        </w:rPr>
        <w:t xml:space="preserve">שנים, כי מדובר באחוזים מאוד קטנים, אבל אני חוזר בי </w:t>
      </w:r>
      <w:bookmarkStart w:id="3267" w:name="_ETM_Q1_14654315"/>
      <w:bookmarkEnd w:id="3267"/>
      <w:r w:rsidRPr="0012202D">
        <w:rPr>
          <w:rFonts w:hint="cs"/>
          <w:rtl/>
          <w:lang w:eastAsia="he-IL"/>
        </w:rPr>
        <w:t xml:space="preserve">מהטענה, כי אין לי נתונים. תביאו את הנתונים, נראה. </w:t>
      </w:r>
      <w:bookmarkStart w:id="3268" w:name="_ETM_Q1_14658311"/>
      <w:bookmarkStart w:id="3269" w:name="_ETM_Q1_14658351"/>
      <w:bookmarkStart w:id="3270" w:name="_ETM_Q1_14658471"/>
      <w:bookmarkStart w:id="3271" w:name="_ETM_Q1_14658506"/>
      <w:bookmarkEnd w:id="3268"/>
      <w:bookmarkEnd w:id="3269"/>
      <w:bookmarkEnd w:id="3270"/>
      <w:bookmarkEnd w:id="3271"/>
      <w:r w:rsidRPr="0012202D">
        <w:rPr>
          <w:rFonts w:hint="cs"/>
          <w:rtl/>
          <w:lang w:eastAsia="he-IL"/>
        </w:rPr>
        <w:t>הצד</w:t>
      </w:r>
      <w:bookmarkStart w:id="3272" w:name="_ETM_Q1_14659495"/>
      <w:bookmarkEnd w:id="3272"/>
      <w:r w:rsidRPr="0012202D">
        <w:rPr>
          <w:rFonts w:hint="cs"/>
          <w:rtl/>
          <w:lang w:eastAsia="he-IL"/>
        </w:rPr>
        <w:t xml:space="preserve"> השני של המטבע הוא מה קורה דווקא באותם מקרים שבהם </w:t>
      </w:r>
      <w:bookmarkStart w:id="3273" w:name="_ETM_Q1_14666824"/>
      <w:bookmarkEnd w:id="3273"/>
      <w:r w:rsidRPr="0012202D">
        <w:rPr>
          <w:rFonts w:hint="cs"/>
          <w:rtl/>
          <w:lang w:eastAsia="he-IL"/>
        </w:rPr>
        <w:t xml:space="preserve">צריך יותר שנים, כי יש זיקה הדוקה בין מתן הרישיון </w:t>
      </w:r>
      <w:bookmarkStart w:id="3274" w:name="_ETM_Q1_14668542"/>
      <w:bookmarkEnd w:id="3274"/>
      <w:r w:rsidRPr="0012202D">
        <w:rPr>
          <w:rFonts w:hint="cs"/>
          <w:rtl/>
          <w:lang w:eastAsia="he-IL"/>
        </w:rPr>
        <w:t xml:space="preserve">או הזכות לבין החשד. </w:t>
      </w:r>
      <w:bookmarkStart w:id="3275" w:name="_ETM_Q1_14673534"/>
      <w:bookmarkEnd w:id="3275"/>
    </w:p>
    <w:p w:rsidR="00AA4CEC" w:rsidRPr="0012202D" w:rsidRDefault="00AA4CEC" w:rsidP="005A475D">
      <w:pPr>
        <w:rPr>
          <w:rtl/>
          <w:lang w:eastAsia="he-IL"/>
        </w:rPr>
      </w:pPr>
      <w:bookmarkStart w:id="3276" w:name="_ETM_Q1_14673573"/>
      <w:bookmarkStart w:id="3277" w:name="_ETM_Q1_14675379"/>
      <w:bookmarkEnd w:id="3276"/>
      <w:bookmarkEnd w:id="3277"/>
    </w:p>
    <w:p w:rsidR="00AA4CEC" w:rsidRPr="0012202D" w:rsidRDefault="00AA4CEC" w:rsidP="005A475D">
      <w:pPr>
        <w:rPr>
          <w:rtl/>
          <w:lang w:eastAsia="he-IL"/>
        </w:rPr>
      </w:pPr>
      <w:bookmarkStart w:id="3278" w:name="_ETM_Q1_14675441"/>
      <w:bookmarkEnd w:id="3278"/>
      <w:r w:rsidRPr="0012202D">
        <w:rPr>
          <w:rFonts w:hint="cs"/>
          <w:rtl/>
          <w:lang w:eastAsia="he-IL"/>
        </w:rPr>
        <w:t xml:space="preserve">זה תקנות, זה תחיקה. אני אומר </w:t>
      </w:r>
      <w:bookmarkStart w:id="3279" w:name="_ETM_Q1_14677853"/>
      <w:bookmarkEnd w:id="3279"/>
      <w:r w:rsidRPr="0012202D">
        <w:rPr>
          <w:rFonts w:hint="cs"/>
          <w:rtl/>
          <w:lang w:eastAsia="he-IL"/>
        </w:rPr>
        <w:t xml:space="preserve">עוד פעם, אני גם לא אקיים דיון תיאורטי בקיצור התקופות </w:t>
      </w:r>
      <w:bookmarkStart w:id="3280" w:name="_ETM_Q1_14681007"/>
      <w:bookmarkEnd w:id="3280"/>
      <w:r w:rsidRPr="0012202D">
        <w:rPr>
          <w:rFonts w:hint="cs"/>
          <w:rtl/>
          <w:lang w:eastAsia="he-IL"/>
        </w:rPr>
        <w:t xml:space="preserve">לפני שיש את הנתונים. תביאו את הנתונים, נדבר על קיצור </w:t>
      </w:r>
      <w:bookmarkStart w:id="3281" w:name="_ETM_Q1_14685325"/>
      <w:bookmarkEnd w:id="3281"/>
      <w:r w:rsidRPr="0012202D">
        <w:rPr>
          <w:rFonts w:hint="cs"/>
          <w:rtl/>
          <w:lang w:eastAsia="he-IL"/>
        </w:rPr>
        <w:t>התקופות.</w:t>
      </w:r>
      <w:bookmarkStart w:id="3282" w:name="_ETM_Q1_14687093"/>
      <w:bookmarkEnd w:id="3282"/>
    </w:p>
    <w:p w:rsidR="00AA4CEC" w:rsidRPr="0012202D" w:rsidRDefault="00AA4CEC" w:rsidP="005A475D">
      <w:pPr>
        <w:rPr>
          <w:rtl/>
          <w:lang w:eastAsia="he-IL"/>
        </w:rPr>
      </w:pPr>
      <w:bookmarkStart w:id="3283" w:name="_ETM_Q1_14687140"/>
      <w:bookmarkEnd w:id="3283"/>
    </w:p>
    <w:p w:rsidR="005A475D" w:rsidRPr="0012202D" w:rsidRDefault="00AA4CEC" w:rsidP="005A475D">
      <w:pPr>
        <w:rPr>
          <w:rtl/>
          <w:lang w:eastAsia="he-IL"/>
        </w:rPr>
      </w:pPr>
      <w:r w:rsidRPr="0012202D">
        <w:rPr>
          <w:rFonts w:hint="cs"/>
          <w:rtl/>
          <w:lang w:eastAsia="he-IL"/>
        </w:rPr>
        <w:t xml:space="preserve">אתם כרגע בוחרים ללכת בשיטה של סטנדרט אחד, בין </w:t>
      </w:r>
      <w:bookmarkStart w:id="3284" w:name="_ETM_Q1_14691151"/>
      <w:bookmarkEnd w:id="3284"/>
      <w:r w:rsidRPr="0012202D">
        <w:rPr>
          <w:rFonts w:hint="cs"/>
          <w:rtl/>
          <w:lang w:eastAsia="he-IL"/>
        </w:rPr>
        <w:t xml:space="preserve">אם בגלל שאין דרך לטפל בזה אחרת, ובין אם זאת </w:t>
      </w:r>
      <w:bookmarkStart w:id="3285" w:name="_ETM_Q1_14693029"/>
      <w:bookmarkEnd w:id="3285"/>
      <w:r w:rsidRPr="0012202D">
        <w:rPr>
          <w:rFonts w:hint="cs"/>
          <w:rtl/>
          <w:lang w:eastAsia="he-IL"/>
        </w:rPr>
        <w:t xml:space="preserve">השקפתכם, אני חוזה הרבה מאוד פניות ליועצת המשפטית בעניין </w:t>
      </w:r>
      <w:bookmarkStart w:id="3286" w:name="_ETM_Q1_14700188"/>
      <w:bookmarkEnd w:id="3286"/>
      <w:r w:rsidRPr="0012202D">
        <w:rPr>
          <w:rFonts w:hint="cs"/>
          <w:rtl/>
          <w:lang w:eastAsia="he-IL"/>
        </w:rPr>
        <w:t xml:space="preserve">הזה, מאות בעתיד הקרוב, והדבר השני שבתוך כמה שנים יצטברו </w:t>
      </w:r>
      <w:bookmarkStart w:id="3287" w:name="_ETM_Q1_14706941"/>
      <w:bookmarkEnd w:id="3287"/>
      <w:r w:rsidRPr="0012202D">
        <w:rPr>
          <w:rFonts w:hint="cs"/>
          <w:rtl/>
          <w:lang w:eastAsia="he-IL"/>
        </w:rPr>
        <w:t xml:space="preserve">כמה מקרים שהציבור לא יוכל לקבל את העובדה שהיה חשד </w:t>
      </w:r>
      <w:bookmarkStart w:id="3288" w:name="_ETM_Q1_14713812"/>
      <w:bookmarkEnd w:id="3288"/>
      <w:r w:rsidRPr="0012202D">
        <w:rPr>
          <w:rFonts w:hint="cs"/>
          <w:rtl/>
          <w:lang w:eastAsia="he-IL"/>
        </w:rPr>
        <w:t xml:space="preserve">והוא לא הגיע לידיעת המאסדר, ואתם תיאלצו לשנות את התקנות </w:t>
      </w:r>
      <w:bookmarkStart w:id="3289" w:name="_ETM_Q1_14715470"/>
      <w:bookmarkEnd w:id="3289"/>
      <w:r w:rsidRPr="0012202D">
        <w:rPr>
          <w:rFonts w:hint="cs"/>
          <w:rtl/>
          <w:lang w:eastAsia="he-IL"/>
        </w:rPr>
        <w:t xml:space="preserve">ואולי את החוק. אני חושב שהלכתם על פתרון ממוצע, שאולי </w:t>
      </w:r>
      <w:bookmarkStart w:id="3290" w:name="_ETM_Q1_14721257"/>
      <w:bookmarkEnd w:id="3290"/>
      <w:r w:rsidRPr="0012202D">
        <w:rPr>
          <w:rFonts w:hint="cs"/>
          <w:rtl/>
          <w:lang w:eastAsia="he-IL"/>
        </w:rPr>
        <w:t xml:space="preserve">מתאים להרבה מאוד מהמקרים, ואתם תראו שתהיה לכם בעיה עם </w:t>
      </w:r>
      <w:bookmarkStart w:id="3291" w:name="_ETM_Q1_14726291"/>
      <w:bookmarkEnd w:id="3291"/>
      <w:r w:rsidRPr="0012202D">
        <w:rPr>
          <w:rFonts w:hint="cs"/>
          <w:rtl/>
          <w:lang w:eastAsia="he-IL"/>
        </w:rPr>
        <w:t xml:space="preserve">מקרי הקצה. ומכיוון שמקרי הקצה האלה בהגדרה יהיו במקרים כואבים, </w:t>
      </w:r>
      <w:bookmarkStart w:id="3292" w:name="_ETM_Q1_14731427"/>
      <w:bookmarkEnd w:id="3292"/>
      <w:r w:rsidRPr="0012202D">
        <w:rPr>
          <w:rFonts w:hint="cs"/>
          <w:rtl/>
          <w:lang w:eastAsia="he-IL"/>
        </w:rPr>
        <w:t xml:space="preserve">באדם עם חשד לפגיעה בקטינים שיעבוד במערכת החינוך, אדם שיש </w:t>
      </w:r>
      <w:bookmarkStart w:id="3293" w:name="_ETM_Q1_14735988"/>
      <w:bookmarkEnd w:id="3293"/>
      <w:r w:rsidRPr="0012202D">
        <w:rPr>
          <w:rFonts w:hint="cs"/>
          <w:rtl/>
          <w:lang w:eastAsia="he-IL"/>
        </w:rPr>
        <w:t xml:space="preserve">לו בעיות בטיפול בחומרים מסוכנים שיקבל רישיון, אדם שהזיק במזיד </w:t>
      </w:r>
      <w:bookmarkStart w:id="3294" w:name="_ETM_Q1_14744209"/>
      <w:bookmarkEnd w:id="3294"/>
      <w:r w:rsidRPr="0012202D">
        <w:rPr>
          <w:rFonts w:hint="cs"/>
          <w:rtl/>
          <w:lang w:eastAsia="he-IL"/>
        </w:rPr>
        <w:t xml:space="preserve">או ברשלנות בצורה דרמטית לסביבה ומקבל יכולת כזאת, נהג שיש </w:t>
      </w:r>
      <w:bookmarkStart w:id="3295" w:name="_ETM_Q1_14748292"/>
      <w:bookmarkEnd w:id="3295"/>
      <w:r w:rsidRPr="0012202D">
        <w:rPr>
          <w:rFonts w:hint="cs"/>
          <w:rtl/>
          <w:lang w:eastAsia="he-IL"/>
        </w:rPr>
        <w:t xml:space="preserve">לו היסטוריה של עבירות תנועה שאיכשהו לא הגיעו להרשעה פלילית </w:t>
      </w:r>
      <w:bookmarkStart w:id="3296" w:name="_ETM_Q1_14752913"/>
      <w:bookmarkEnd w:id="3296"/>
      <w:r w:rsidRPr="0012202D">
        <w:rPr>
          <w:rFonts w:hint="cs"/>
          <w:rtl/>
          <w:lang w:eastAsia="he-IL"/>
        </w:rPr>
        <w:t xml:space="preserve">ומחר יקבל עוד פעם רישיון להסעת המונים ותהיה תאונה, ואתם </w:t>
      </w:r>
      <w:bookmarkStart w:id="3297" w:name="_ETM_Q1_14756755"/>
      <w:bookmarkEnd w:id="3297"/>
      <w:r w:rsidRPr="0012202D">
        <w:rPr>
          <w:rFonts w:hint="cs"/>
          <w:rtl/>
          <w:lang w:eastAsia="he-IL"/>
        </w:rPr>
        <w:t>תראו מה יקרה. זו בחירה שלכם.</w:t>
      </w:r>
    </w:p>
    <w:p w:rsidR="00B7604F" w:rsidRPr="0012202D" w:rsidRDefault="00B7604F" w:rsidP="005A475D">
      <w:pPr>
        <w:rPr>
          <w:rtl/>
          <w:lang w:eastAsia="he-IL"/>
        </w:rPr>
      </w:pPr>
    </w:p>
    <w:p w:rsidR="00B7604F" w:rsidRPr="0012202D" w:rsidRDefault="00B7604F" w:rsidP="00B7604F">
      <w:pPr>
        <w:pStyle w:val="af9"/>
        <w:keepNext/>
        <w:rPr>
          <w:rtl/>
          <w:lang w:eastAsia="he-IL"/>
        </w:rPr>
      </w:pPr>
      <w:bookmarkStart w:id="3298" w:name="ET_guest_586965_371"/>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298"/>
    </w:p>
    <w:p w:rsidR="00B7604F" w:rsidRPr="0012202D" w:rsidRDefault="00B7604F" w:rsidP="00B7604F">
      <w:pPr>
        <w:pStyle w:val="KeepWithNext"/>
        <w:rPr>
          <w:rtl/>
          <w:lang w:eastAsia="he-IL"/>
        </w:rPr>
      </w:pPr>
    </w:p>
    <w:p w:rsidR="00B7604F" w:rsidRPr="0012202D" w:rsidRDefault="00B7604F" w:rsidP="00B7604F">
      <w:pPr>
        <w:rPr>
          <w:rtl/>
          <w:lang w:eastAsia="he-IL"/>
        </w:rPr>
      </w:pPr>
      <w:r w:rsidRPr="0012202D">
        <w:rPr>
          <w:rFonts w:hint="cs"/>
          <w:rtl/>
          <w:lang w:eastAsia="he-IL"/>
        </w:rPr>
        <w:t xml:space="preserve">אדוני, שוב, התקופות שאנחנו מציעים מתחשבות </w:t>
      </w:r>
      <w:r w:rsidR="00181222" w:rsidRPr="0012202D">
        <w:rPr>
          <w:rFonts w:hint="cs"/>
          <w:rtl/>
          <w:lang w:eastAsia="he-IL"/>
        </w:rPr>
        <w:t xml:space="preserve">גם </w:t>
      </w:r>
      <w:r w:rsidRPr="0012202D">
        <w:rPr>
          <w:rFonts w:hint="cs"/>
          <w:rtl/>
          <w:lang w:eastAsia="he-IL"/>
        </w:rPr>
        <w:t>בנתונים</w:t>
      </w:r>
      <w:r w:rsidR="00181222" w:rsidRPr="0012202D">
        <w:rPr>
          <w:rFonts w:hint="cs"/>
          <w:rtl/>
          <w:lang w:eastAsia="he-IL"/>
        </w:rPr>
        <w:t xml:space="preserve"> וגם בתקופות שהמחוקק </w:t>
      </w:r>
      <w:bookmarkStart w:id="3299" w:name="_ETM_Q1_14768279"/>
      <w:bookmarkEnd w:id="3299"/>
      <w:r w:rsidR="00181222" w:rsidRPr="0012202D">
        <w:rPr>
          <w:rFonts w:hint="cs"/>
          <w:rtl/>
          <w:lang w:eastAsia="he-IL"/>
        </w:rPr>
        <w:t>קבע למשך התנהלות חקירה וגם בהנחיות היועץ המשפטי לממשלה.</w:t>
      </w:r>
    </w:p>
    <w:p w:rsidR="00B7604F" w:rsidRPr="0012202D" w:rsidRDefault="00B7604F" w:rsidP="00B7604F">
      <w:pPr>
        <w:rPr>
          <w:rtl/>
          <w:lang w:eastAsia="he-IL"/>
        </w:rPr>
      </w:pPr>
    </w:p>
    <w:p w:rsidR="00B7604F" w:rsidRPr="0012202D" w:rsidRDefault="00B7604F" w:rsidP="00B7604F">
      <w:pPr>
        <w:pStyle w:val="af6"/>
        <w:keepNext/>
        <w:rPr>
          <w:rtl/>
        </w:rPr>
      </w:pPr>
      <w:bookmarkStart w:id="3300" w:name="ET_yor_6156_37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300"/>
    </w:p>
    <w:p w:rsidR="00B7604F" w:rsidRPr="0012202D" w:rsidRDefault="00B7604F" w:rsidP="00B7604F">
      <w:pPr>
        <w:pStyle w:val="KeepWithNext"/>
        <w:rPr>
          <w:rtl/>
          <w:lang w:eastAsia="he-IL"/>
        </w:rPr>
      </w:pPr>
    </w:p>
    <w:p w:rsidR="00B7604F" w:rsidRPr="0012202D" w:rsidRDefault="00181222" w:rsidP="00181222">
      <w:pPr>
        <w:rPr>
          <w:rtl/>
          <w:lang w:eastAsia="he-IL"/>
        </w:rPr>
      </w:pPr>
      <w:bookmarkStart w:id="3301" w:name="_ETM_Q1_14772371"/>
      <w:bookmarkStart w:id="3302" w:name="_ETM_Q1_14772436"/>
      <w:bookmarkEnd w:id="3301"/>
      <w:bookmarkEnd w:id="3302"/>
      <w:r w:rsidRPr="0012202D">
        <w:rPr>
          <w:rFonts w:hint="cs"/>
          <w:rtl/>
          <w:lang w:eastAsia="he-IL"/>
        </w:rPr>
        <w:t xml:space="preserve">חברים, זה </w:t>
      </w:r>
      <w:bookmarkStart w:id="3303" w:name="_ETM_Q1_14773923"/>
      <w:bookmarkEnd w:id="3303"/>
      <w:r w:rsidRPr="0012202D">
        <w:rPr>
          <w:rFonts w:hint="cs"/>
          <w:rtl/>
          <w:lang w:eastAsia="he-IL"/>
        </w:rPr>
        <w:t>תקנות. אני ארצה לראות את הנתונים. אני אומר לפרוטוקול שאני</w:t>
      </w:r>
      <w:bookmarkStart w:id="3304" w:name="_ETM_Q1_14778099"/>
      <w:bookmarkEnd w:id="3304"/>
      <w:r w:rsidRPr="0012202D">
        <w:rPr>
          <w:rFonts w:hint="cs"/>
          <w:rtl/>
          <w:lang w:eastAsia="he-IL"/>
        </w:rPr>
        <w:t xml:space="preserve"> מ</w:t>
      </w:r>
      <w:r w:rsidR="00B7604F" w:rsidRPr="0012202D">
        <w:rPr>
          <w:rFonts w:hint="cs"/>
          <w:rtl/>
          <w:lang w:eastAsia="he-IL"/>
        </w:rPr>
        <w:t xml:space="preserve">מליץ למשטרה במקרים שבהם אתם יודעים שהחשדות נוגעים לתחומים שיש בהם </w:t>
      </w:r>
      <w:r w:rsidR="00420A61" w:rsidRPr="0012202D">
        <w:rPr>
          <w:rFonts w:hint="cs"/>
          <w:rtl/>
          <w:lang w:eastAsia="he-IL"/>
        </w:rPr>
        <w:t>א</w:t>
      </w:r>
      <w:r w:rsidR="00B7604F" w:rsidRPr="0012202D">
        <w:rPr>
          <w:rFonts w:hint="cs"/>
          <w:rtl/>
          <w:lang w:eastAsia="he-IL"/>
        </w:rPr>
        <w:t>סדרה של עיסוק</w:t>
      </w:r>
      <w:r w:rsidRPr="0012202D">
        <w:rPr>
          <w:rFonts w:hint="cs"/>
          <w:rtl/>
          <w:lang w:eastAsia="he-IL"/>
        </w:rPr>
        <w:t xml:space="preserve">, בדגש על טיפול או באנשים חסרי ישע או </w:t>
      </w:r>
      <w:r w:rsidR="009F3086" w:rsidRPr="0012202D">
        <w:rPr>
          <w:rFonts w:hint="cs"/>
          <w:rtl/>
          <w:lang w:eastAsia="he-IL"/>
        </w:rPr>
        <w:t>ב</w:t>
      </w:r>
      <w:r w:rsidRPr="0012202D">
        <w:rPr>
          <w:rFonts w:hint="cs"/>
          <w:rtl/>
          <w:lang w:eastAsia="he-IL"/>
        </w:rPr>
        <w:t xml:space="preserve">מוחלשים </w:t>
      </w:r>
      <w:bookmarkStart w:id="3305" w:name="_ETM_Q1_14794738"/>
      <w:bookmarkEnd w:id="3305"/>
      <w:r w:rsidRPr="0012202D">
        <w:rPr>
          <w:rFonts w:hint="cs"/>
          <w:rtl/>
          <w:lang w:eastAsia="he-IL"/>
        </w:rPr>
        <w:t xml:space="preserve">או </w:t>
      </w:r>
      <w:r w:rsidR="009F3086" w:rsidRPr="0012202D">
        <w:rPr>
          <w:rFonts w:hint="cs"/>
          <w:rtl/>
          <w:lang w:eastAsia="he-IL"/>
        </w:rPr>
        <w:t>ב</w:t>
      </w:r>
      <w:r w:rsidRPr="0012202D">
        <w:rPr>
          <w:rFonts w:hint="cs"/>
          <w:rtl/>
          <w:lang w:eastAsia="he-IL"/>
        </w:rPr>
        <w:t xml:space="preserve">קטינים, או במקרה שבו יש אסדרה בתחום </w:t>
      </w:r>
      <w:bookmarkStart w:id="3306" w:name="_ETM_Q1_14800370"/>
      <w:bookmarkEnd w:id="3306"/>
      <w:r w:rsidRPr="0012202D">
        <w:rPr>
          <w:rFonts w:hint="cs"/>
          <w:rtl/>
          <w:lang w:eastAsia="he-IL"/>
        </w:rPr>
        <w:t xml:space="preserve">שיש בו פוטנציאל נזק גדול לציבור, תחומי סביבה, תחומי תחבורה, </w:t>
      </w:r>
      <w:bookmarkStart w:id="3307" w:name="_ETM_Q1_14806782"/>
      <w:bookmarkEnd w:id="3307"/>
      <w:r w:rsidRPr="0012202D">
        <w:rPr>
          <w:rFonts w:hint="cs"/>
          <w:rtl/>
          <w:lang w:eastAsia="he-IL"/>
        </w:rPr>
        <w:t xml:space="preserve">אני מציע למשטרה לנצל את </w:t>
      </w:r>
      <w:r w:rsidR="009F3086" w:rsidRPr="0012202D">
        <w:rPr>
          <w:rFonts w:hint="cs"/>
          <w:rtl/>
          <w:lang w:eastAsia="he-IL"/>
        </w:rPr>
        <w:t>תקנת משנה</w:t>
      </w:r>
      <w:r w:rsidRPr="0012202D">
        <w:rPr>
          <w:rFonts w:hint="cs"/>
          <w:rtl/>
          <w:lang w:eastAsia="he-IL"/>
        </w:rPr>
        <w:t xml:space="preserve"> (ב). אין לי </w:t>
      </w:r>
      <w:bookmarkStart w:id="3308" w:name="_ETM_Q1_14808441"/>
      <w:bookmarkEnd w:id="3308"/>
      <w:r w:rsidRPr="0012202D">
        <w:rPr>
          <w:rFonts w:hint="cs"/>
          <w:rtl/>
          <w:lang w:eastAsia="he-IL"/>
        </w:rPr>
        <w:t xml:space="preserve">אמירה אחרת. אני לא מציע לכם לקחת את זה על </w:t>
      </w:r>
      <w:bookmarkStart w:id="3309" w:name="_ETM_Q1_14812517"/>
      <w:bookmarkEnd w:id="3309"/>
      <w:r w:rsidRPr="0012202D">
        <w:rPr>
          <w:rFonts w:hint="cs"/>
          <w:rtl/>
          <w:lang w:eastAsia="he-IL"/>
        </w:rPr>
        <w:t>אחריותכם.</w:t>
      </w:r>
    </w:p>
    <w:p w:rsidR="00B7604F" w:rsidRPr="0012202D" w:rsidRDefault="00B7604F" w:rsidP="00B7604F">
      <w:pPr>
        <w:rPr>
          <w:rtl/>
          <w:lang w:eastAsia="he-IL"/>
        </w:rPr>
      </w:pPr>
    </w:p>
    <w:p w:rsidR="00B7604F" w:rsidRPr="0012202D" w:rsidRDefault="00B7604F" w:rsidP="00B7604F">
      <w:pPr>
        <w:pStyle w:val="af9"/>
        <w:keepNext/>
        <w:rPr>
          <w:rtl/>
          <w:lang w:eastAsia="he-IL"/>
        </w:rPr>
      </w:pPr>
      <w:bookmarkStart w:id="3310" w:name="ET_guest_802571_373"/>
      <w:r w:rsidRPr="0012202D">
        <w:rPr>
          <w:rStyle w:val="TagStyle"/>
          <w:rtl/>
        </w:rPr>
        <w:t xml:space="preserve"> &lt;&lt; אורח &gt;&gt; </w:t>
      </w:r>
      <w:r w:rsidRPr="0012202D">
        <w:rPr>
          <w:rtl/>
          <w:lang w:eastAsia="he-IL"/>
        </w:rPr>
        <w:t>גלעד בהט:</w:t>
      </w:r>
      <w:r w:rsidRPr="0012202D">
        <w:rPr>
          <w:rStyle w:val="TagStyle"/>
          <w:rtl/>
        </w:rPr>
        <w:t xml:space="preserve"> &lt;&lt; אורח &gt;&gt;</w:t>
      </w:r>
      <w:r w:rsidRPr="0012202D">
        <w:rPr>
          <w:rtl/>
          <w:lang w:eastAsia="he-IL"/>
        </w:rPr>
        <w:t xml:space="preserve">   </w:t>
      </w:r>
      <w:bookmarkEnd w:id="3310"/>
    </w:p>
    <w:p w:rsidR="00B7604F" w:rsidRPr="0012202D" w:rsidRDefault="00B7604F" w:rsidP="00B7604F">
      <w:pPr>
        <w:pStyle w:val="KeepWithNext"/>
        <w:rPr>
          <w:rtl/>
          <w:lang w:eastAsia="he-IL"/>
        </w:rPr>
      </w:pPr>
    </w:p>
    <w:p w:rsidR="00B7604F" w:rsidRPr="0012202D" w:rsidRDefault="00181222" w:rsidP="00181222">
      <w:pPr>
        <w:rPr>
          <w:rtl/>
          <w:lang w:eastAsia="he-IL"/>
        </w:rPr>
      </w:pPr>
      <w:bookmarkStart w:id="3311" w:name="_ETM_Q1_14813081"/>
      <w:bookmarkStart w:id="3312" w:name="_ETM_Q1_14813131"/>
      <w:bookmarkEnd w:id="3311"/>
      <w:bookmarkEnd w:id="3312"/>
      <w:r w:rsidRPr="0012202D">
        <w:rPr>
          <w:rFonts w:hint="cs"/>
          <w:rtl/>
          <w:lang w:eastAsia="he-IL"/>
        </w:rPr>
        <w:t xml:space="preserve">אם אדוני מציע, אני חייב להגיד שהמשטרה </w:t>
      </w:r>
      <w:r w:rsidR="00B7604F" w:rsidRPr="0012202D">
        <w:rPr>
          <w:rFonts w:hint="cs"/>
          <w:rtl/>
          <w:lang w:eastAsia="he-IL"/>
        </w:rPr>
        <w:t>לא יכולה לצפות מראש</w:t>
      </w:r>
      <w:r w:rsidRPr="0012202D">
        <w:rPr>
          <w:rFonts w:hint="cs"/>
          <w:rtl/>
          <w:lang w:eastAsia="he-IL"/>
        </w:rPr>
        <w:t xml:space="preserve"> באיזה תחומים ירצה אדם לעסוק, מה הוא הולך לבקש, כי חלק גדול </w:t>
      </w:r>
      <w:bookmarkStart w:id="3313" w:name="_ETM_Q1_14821097"/>
      <w:bookmarkEnd w:id="3313"/>
      <w:r w:rsidRPr="0012202D">
        <w:rPr>
          <w:rFonts w:hint="cs"/>
          <w:rtl/>
          <w:lang w:eastAsia="he-IL"/>
        </w:rPr>
        <w:t xml:space="preserve">מהעבירות הפליליות בחוק העונשין ובחוקים אחרים יכול לגעת בעיסוק כזה </w:t>
      </w:r>
      <w:bookmarkStart w:id="3314" w:name="_ETM_Q1_14827659"/>
      <w:bookmarkEnd w:id="3314"/>
      <w:r w:rsidRPr="0012202D">
        <w:rPr>
          <w:rFonts w:hint="cs"/>
          <w:rtl/>
          <w:lang w:eastAsia="he-IL"/>
        </w:rPr>
        <w:t xml:space="preserve">או אחר, או באחריות כזאת או אחרת שאדם יכול לקבל </w:t>
      </w:r>
      <w:bookmarkStart w:id="3315" w:name="_ETM_Q1_14829991"/>
      <w:bookmarkEnd w:id="3315"/>
      <w:r w:rsidRPr="0012202D">
        <w:rPr>
          <w:rFonts w:hint="cs"/>
          <w:rtl/>
          <w:lang w:eastAsia="he-IL"/>
        </w:rPr>
        <w:t>על עצמו.</w:t>
      </w:r>
    </w:p>
    <w:p w:rsidR="00B7604F" w:rsidRPr="0012202D" w:rsidRDefault="00B7604F" w:rsidP="00B7604F">
      <w:pPr>
        <w:rPr>
          <w:rtl/>
          <w:lang w:eastAsia="he-IL"/>
        </w:rPr>
      </w:pPr>
    </w:p>
    <w:p w:rsidR="00B7604F" w:rsidRPr="0012202D" w:rsidRDefault="00B7604F" w:rsidP="00B7604F">
      <w:pPr>
        <w:pStyle w:val="af6"/>
        <w:keepNext/>
        <w:rPr>
          <w:rtl/>
        </w:rPr>
      </w:pPr>
      <w:bookmarkStart w:id="3316" w:name="ET_yor_6156_37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316"/>
    </w:p>
    <w:p w:rsidR="00B7604F" w:rsidRPr="0012202D" w:rsidRDefault="00B7604F" w:rsidP="00B7604F">
      <w:pPr>
        <w:pStyle w:val="KeepWithNext"/>
        <w:rPr>
          <w:rtl/>
          <w:lang w:eastAsia="he-IL"/>
        </w:rPr>
      </w:pPr>
    </w:p>
    <w:p w:rsidR="00B7604F" w:rsidRPr="0012202D" w:rsidRDefault="00B7604F" w:rsidP="00B7604F">
      <w:pPr>
        <w:rPr>
          <w:rtl/>
          <w:lang w:eastAsia="he-IL"/>
        </w:rPr>
      </w:pPr>
      <w:r w:rsidRPr="0012202D">
        <w:rPr>
          <w:rFonts w:hint="cs"/>
          <w:rtl/>
          <w:lang w:eastAsia="he-IL"/>
        </w:rPr>
        <w:t xml:space="preserve">אתה רק מצדיק את התפיסה שלי, </w:t>
      </w:r>
      <w:r w:rsidR="00AE0021" w:rsidRPr="0012202D">
        <w:rPr>
          <w:rFonts w:hint="cs"/>
          <w:rtl/>
          <w:lang w:eastAsia="he-IL"/>
        </w:rPr>
        <w:t xml:space="preserve">שהיה אפשר להגדיר בתוספת. לא היינו מכסים 100%, אבל </w:t>
      </w:r>
      <w:bookmarkStart w:id="3317" w:name="_ETM_Q1_14835105"/>
      <w:bookmarkEnd w:id="3317"/>
      <w:r w:rsidR="00AE0021" w:rsidRPr="0012202D">
        <w:rPr>
          <w:rFonts w:hint="cs"/>
          <w:rtl/>
          <w:lang w:eastAsia="he-IL"/>
        </w:rPr>
        <w:t>לפחות היינו ממפים את התחומים האלה של האסדרה.</w:t>
      </w:r>
    </w:p>
    <w:p w:rsidR="00B7604F" w:rsidRPr="0012202D" w:rsidRDefault="00B7604F" w:rsidP="00B7604F">
      <w:pPr>
        <w:rPr>
          <w:rtl/>
          <w:lang w:eastAsia="he-IL"/>
        </w:rPr>
      </w:pPr>
    </w:p>
    <w:p w:rsidR="00B7604F" w:rsidRPr="0012202D" w:rsidRDefault="00B7604F" w:rsidP="00B7604F">
      <w:pPr>
        <w:pStyle w:val="af9"/>
        <w:keepNext/>
        <w:rPr>
          <w:rtl/>
          <w:lang w:eastAsia="he-IL"/>
        </w:rPr>
      </w:pPr>
      <w:bookmarkStart w:id="3318" w:name="ET_guest_802571_375"/>
      <w:r w:rsidRPr="0012202D">
        <w:rPr>
          <w:rStyle w:val="TagStyle"/>
          <w:rtl/>
        </w:rPr>
        <w:t xml:space="preserve"> &lt;&lt; אורח &gt;&gt; </w:t>
      </w:r>
      <w:r w:rsidRPr="0012202D">
        <w:rPr>
          <w:rtl/>
          <w:lang w:eastAsia="he-IL"/>
        </w:rPr>
        <w:t>גלעד בהט:</w:t>
      </w:r>
      <w:r w:rsidRPr="0012202D">
        <w:rPr>
          <w:rStyle w:val="TagStyle"/>
          <w:rtl/>
        </w:rPr>
        <w:t xml:space="preserve"> &lt;&lt; אורח &gt;&gt;</w:t>
      </w:r>
      <w:r w:rsidRPr="0012202D">
        <w:rPr>
          <w:rtl/>
          <w:lang w:eastAsia="he-IL"/>
        </w:rPr>
        <w:t xml:space="preserve">   </w:t>
      </w:r>
      <w:bookmarkEnd w:id="3318"/>
    </w:p>
    <w:p w:rsidR="00B7604F" w:rsidRPr="0012202D" w:rsidRDefault="00B7604F" w:rsidP="00B7604F">
      <w:pPr>
        <w:pStyle w:val="KeepWithNext"/>
        <w:rPr>
          <w:rtl/>
          <w:lang w:eastAsia="he-IL"/>
        </w:rPr>
      </w:pPr>
    </w:p>
    <w:p w:rsidR="00B7604F" w:rsidRPr="0012202D" w:rsidRDefault="00AE0021" w:rsidP="00AE0021">
      <w:pPr>
        <w:rPr>
          <w:rtl/>
          <w:lang w:eastAsia="he-IL"/>
        </w:rPr>
      </w:pPr>
      <w:bookmarkStart w:id="3319" w:name="_ETM_Q1_14836403"/>
      <w:bookmarkStart w:id="3320" w:name="_ETM_Q1_14836453"/>
      <w:bookmarkEnd w:id="3319"/>
      <w:bookmarkEnd w:id="3320"/>
      <w:r w:rsidRPr="0012202D">
        <w:rPr>
          <w:rFonts w:hint="cs"/>
          <w:rtl/>
          <w:lang w:eastAsia="he-IL"/>
        </w:rPr>
        <w:t>ובכל זאת אני</w:t>
      </w:r>
      <w:bookmarkStart w:id="3321" w:name="_ETM_Q1_14838987"/>
      <w:bookmarkEnd w:id="3321"/>
      <w:r w:rsidRPr="0012202D">
        <w:rPr>
          <w:rFonts w:hint="cs"/>
          <w:rtl/>
          <w:lang w:eastAsia="he-IL"/>
        </w:rPr>
        <w:t xml:space="preserve"> חייב להגיב להערתו של אדוני, </w:t>
      </w:r>
      <w:r w:rsidR="00B7604F" w:rsidRPr="0012202D">
        <w:rPr>
          <w:rFonts w:hint="cs"/>
          <w:rtl/>
          <w:lang w:eastAsia="he-IL"/>
        </w:rPr>
        <w:t xml:space="preserve">להטיל </w:t>
      </w:r>
      <w:r w:rsidRPr="0012202D">
        <w:rPr>
          <w:rFonts w:hint="cs"/>
          <w:rtl/>
          <w:lang w:eastAsia="he-IL"/>
        </w:rPr>
        <w:t xml:space="preserve">את זה </w:t>
      </w:r>
      <w:r w:rsidR="00B7604F" w:rsidRPr="0012202D">
        <w:rPr>
          <w:rFonts w:hint="cs"/>
          <w:rtl/>
          <w:lang w:eastAsia="he-IL"/>
        </w:rPr>
        <w:t>על המשטרה</w:t>
      </w:r>
      <w:r w:rsidRPr="0012202D">
        <w:rPr>
          <w:rFonts w:hint="cs"/>
          <w:rtl/>
          <w:lang w:eastAsia="he-IL"/>
        </w:rPr>
        <w:t xml:space="preserve">, אני חושב </w:t>
      </w:r>
      <w:bookmarkStart w:id="3322" w:name="_ETM_Q1_14842596"/>
      <w:bookmarkEnd w:id="3322"/>
      <w:r w:rsidRPr="0012202D">
        <w:rPr>
          <w:rFonts w:hint="cs"/>
          <w:rtl/>
          <w:lang w:eastAsia="he-IL"/>
        </w:rPr>
        <w:t>שזו אחריות שהמשטרה לא יכולה ליישם הלכה למעשה.</w:t>
      </w:r>
    </w:p>
    <w:p w:rsidR="00AE0021" w:rsidRPr="0012202D" w:rsidRDefault="00AE0021" w:rsidP="00B7604F">
      <w:pPr>
        <w:rPr>
          <w:rtl/>
          <w:lang w:eastAsia="he-IL"/>
        </w:rPr>
      </w:pPr>
      <w:bookmarkStart w:id="3323" w:name="_ETM_Q1_14844606"/>
      <w:bookmarkEnd w:id="3323"/>
    </w:p>
    <w:p w:rsidR="00AE0021" w:rsidRPr="0012202D" w:rsidRDefault="00AE0021" w:rsidP="00AE0021">
      <w:pPr>
        <w:pStyle w:val="af9"/>
        <w:keepNext/>
        <w:rPr>
          <w:rtl/>
          <w:lang w:eastAsia="he-IL"/>
        </w:rPr>
      </w:pPr>
      <w:bookmarkStart w:id="3324" w:name="ET_guest_586965_502"/>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324"/>
    </w:p>
    <w:p w:rsidR="00AE0021" w:rsidRPr="0012202D" w:rsidRDefault="00AE0021" w:rsidP="00AE0021">
      <w:pPr>
        <w:pStyle w:val="KeepWithNext"/>
        <w:rPr>
          <w:rtl/>
          <w:lang w:eastAsia="he-IL"/>
        </w:rPr>
      </w:pPr>
    </w:p>
    <w:p w:rsidR="00B7604F" w:rsidRPr="0012202D" w:rsidRDefault="00AE0021" w:rsidP="00AE0021">
      <w:pPr>
        <w:rPr>
          <w:rtl/>
          <w:lang w:eastAsia="he-IL"/>
        </w:rPr>
      </w:pPr>
      <w:bookmarkStart w:id="3325" w:name="_ETM_Q1_14845031"/>
      <w:bookmarkStart w:id="3326" w:name="_ETM_Q1_14845077"/>
      <w:bookmarkEnd w:id="3325"/>
      <w:bookmarkEnd w:id="3326"/>
      <w:r w:rsidRPr="0012202D">
        <w:rPr>
          <w:rFonts w:hint="cs"/>
          <w:rtl/>
          <w:lang w:eastAsia="he-IL"/>
        </w:rPr>
        <w:t>אדוני, ה</w:t>
      </w:r>
      <w:r w:rsidR="00B7604F" w:rsidRPr="0012202D">
        <w:rPr>
          <w:rFonts w:hint="cs"/>
          <w:rtl/>
          <w:lang w:eastAsia="he-IL"/>
        </w:rPr>
        <w:t>ניסיון להסדיר בתוספת רק את רשימת הגופים</w:t>
      </w:r>
      <w:r w:rsidRPr="0012202D">
        <w:rPr>
          <w:rFonts w:hint="cs"/>
          <w:rtl/>
          <w:lang w:eastAsia="he-IL"/>
        </w:rPr>
        <w:t xml:space="preserve"> הזכאים </w:t>
      </w:r>
      <w:bookmarkStart w:id="3327" w:name="_ETM_Q1_14852048"/>
      <w:bookmarkEnd w:id="3327"/>
      <w:r w:rsidRPr="0012202D">
        <w:rPr>
          <w:rFonts w:hint="cs"/>
          <w:rtl/>
          <w:lang w:eastAsia="he-IL"/>
        </w:rPr>
        <w:t xml:space="preserve">על פי חיקוק, לפי סעיף 12 לחוק </w:t>
      </w:r>
      <w:r w:rsidRPr="0012202D">
        <w:rPr>
          <w:rtl/>
          <w:lang w:eastAsia="he-IL"/>
        </w:rPr>
        <w:t>–</w:t>
      </w:r>
      <w:r w:rsidRPr="0012202D">
        <w:rPr>
          <w:rFonts w:hint="cs"/>
          <w:rtl/>
          <w:lang w:eastAsia="he-IL"/>
        </w:rPr>
        <w:t xml:space="preserve"> הניסיון </w:t>
      </w:r>
      <w:bookmarkStart w:id="3328" w:name="_ETM_Q1_14854294"/>
      <w:bookmarkEnd w:id="3328"/>
      <w:r w:rsidRPr="0012202D">
        <w:rPr>
          <w:rFonts w:hint="cs"/>
          <w:rtl/>
          <w:lang w:eastAsia="he-IL"/>
        </w:rPr>
        <w:t>לעשות את זה, פה על שולחן הוועדה</w:t>
      </w:r>
      <w:r w:rsidR="009F3086" w:rsidRPr="0012202D">
        <w:rPr>
          <w:rFonts w:hint="cs"/>
          <w:rtl/>
          <w:lang w:eastAsia="he-IL"/>
        </w:rPr>
        <w:t>,</w:t>
      </w:r>
      <w:r w:rsidRPr="0012202D">
        <w:rPr>
          <w:rFonts w:hint="cs"/>
          <w:rtl/>
          <w:lang w:eastAsia="he-IL"/>
        </w:rPr>
        <w:t xml:space="preserve"> הוכרע שהוא </w:t>
      </w:r>
      <w:bookmarkStart w:id="3329" w:name="_ETM_Q1_14858018"/>
      <w:bookmarkEnd w:id="3329"/>
      <w:r w:rsidRPr="0012202D">
        <w:rPr>
          <w:rFonts w:hint="cs"/>
          <w:rtl/>
          <w:lang w:eastAsia="he-IL"/>
        </w:rPr>
        <w:t xml:space="preserve">בלתי </w:t>
      </w:r>
      <w:proofErr w:type="spellStart"/>
      <w:r w:rsidRPr="0012202D">
        <w:rPr>
          <w:rFonts w:hint="cs"/>
          <w:rtl/>
          <w:lang w:eastAsia="he-IL"/>
        </w:rPr>
        <w:t>צליח</w:t>
      </w:r>
      <w:proofErr w:type="spellEnd"/>
      <w:r w:rsidRPr="0012202D">
        <w:rPr>
          <w:rFonts w:hint="cs"/>
          <w:rtl/>
          <w:lang w:eastAsia="he-IL"/>
        </w:rPr>
        <w:t xml:space="preserve">. הייתה תוספת שהייתה עדכנית למועד הנחת הצעת החוק </w:t>
      </w:r>
      <w:bookmarkStart w:id="3330" w:name="_ETM_Q1_14861568"/>
      <w:bookmarkEnd w:id="3330"/>
      <w:r w:rsidRPr="0012202D">
        <w:rPr>
          <w:rFonts w:hint="cs"/>
          <w:rtl/>
          <w:lang w:eastAsia="he-IL"/>
        </w:rPr>
        <w:t>- - -</w:t>
      </w:r>
    </w:p>
    <w:p w:rsidR="00B7604F" w:rsidRPr="0012202D" w:rsidRDefault="00B7604F" w:rsidP="00B7604F">
      <w:pPr>
        <w:rPr>
          <w:rtl/>
          <w:lang w:eastAsia="he-IL"/>
        </w:rPr>
      </w:pPr>
    </w:p>
    <w:p w:rsidR="00B7604F" w:rsidRPr="0012202D" w:rsidRDefault="00B7604F" w:rsidP="00B7604F">
      <w:pPr>
        <w:pStyle w:val="af6"/>
        <w:keepNext/>
        <w:rPr>
          <w:rtl/>
        </w:rPr>
      </w:pPr>
      <w:bookmarkStart w:id="3331" w:name="ET_yor_6156_377"/>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331"/>
    </w:p>
    <w:p w:rsidR="00B7604F" w:rsidRPr="0012202D" w:rsidRDefault="00B7604F" w:rsidP="00B7604F">
      <w:pPr>
        <w:pStyle w:val="KeepWithNext"/>
        <w:rPr>
          <w:rtl/>
        </w:rPr>
      </w:pPr>
    </w:p>
    <w:p w:rsidR="00B7604F" w:rsidRPr="0012202D" w:rsidRDefault="00B7604F" w:rsidP="00B7604F">
      <w:pPr>
        <w:rPr>
          <w:rtl/>
        </w:rPr>
      </w:pPr>
      <w:r w:rsidRPr="0012202D">
        <w:rPr>
          <w:rFonts w:hint="cs"/>
          <w:rtl/>
        </w:rPr>
        <w:t>אפשר להתחיל מטיפול בקטינים ו</w:t>
      </w:r>
      <w:r w:rsidR="00AE0021" w:rsidRPr="0012202D">
        <w:rPr>
          <w:rFonts w:hint="cs"/>
          <w:rtl/>
        </w:rPr>
        <w:t>ב</w:t>
      </w:r>
      <w:r w:rsidRPr="0012202D">
        <w:rPr>
          <w:rFonts w:hint="cs"/>
          <w:rtl/>
        </w:rPr>
        <w:t>חסרי ישע?</w:t>
      </w:r>
    </w:p>
    <w:p w:rsidR="00B7604F" w:rsidRPr="0012202D" w:rsidRDefault="00B7604F" w:rsidP="00B7604F">
      <w:pPr>
        <w:rPr>
          <w:rtl/>
        </w:rPr>
      </w:pPr>
    </w:p>
    <w:p w:rsidR="00B7604F" w:rsidRPr="0012202D" w:rsidRDefault="00B7604F" w:rsidP="00B7604F">
      <w:pPr>
        <w:pStyle w:val="af9"/>
        <w:keepNext/>
        <w:rPr>
          <w:rtl/>
        </w:rPr>
      </w:pPr>
      <w:bookmarkStart w:id="3332" w:name="ET_guest_586965_378"/>
      <w:r w:rsidRPr="0012202D">
        <w:rPr>
          <w:rStyle w:val="TagStyle"/>
          <w:rtl/>
        </w:rPr>
        <w:t xml:space="preserve"> &lt;&lt; אורח &gt;&gt; </w:t>
      </w:r>
      <w:r w:rsidRPr="0012202D">
        <w:rPr>
          <w:rtl/>
        </w:rPr>
        <w:t xml:space="preserve">נירית להב </w:t>
      </w:r>
      <w:proofErr w:type="spellStart"/>
      <w:r w:rsidRPr="0012202D">
        <w:rPr>
          <w:rtl/>
        </w:rPr>
        <w:t>קניזו</w:t>
      </w:r>
      <w:proofErr w:type="spellEnd"/>
      <w:r w:rsidRPr="0012202D">
        <w:rPr>
          <w:rtl/>
        </w:rPr>
        <w:t>:</w:t>
      </w:r>
      <w:r w:rsidRPr="0012202D">
        <w:rPr>
          <w:rStyle w:val="TagStyle"/>
          <w:rtl/>
        </w:rPr>
        <w:t xml:space="preserve"> &lt;&lt; אורח &gt;&gt;</w:t>
      </w:r>
      <w:r w:rsidRPr="0012202D">
        <w:rPr>
          <w:rtl/>
        </w:rPr>
        <w:t xml:space="preserve">   </w:t>
      </w:r>
      <w:bookmarkEnd w:id="3332"/>
    </w:p>
    <w:p w:rsidR="00B7604F" w:rsidRPr="0012202D" w:rsidRDefault="00B7604F" w:rsidP="00B7604F">
      <w:pPr>
        <w:pStyle w:val="KeepWithNext"/>
        <w:rPr>
          <w:rtl/>
        </w:rPr>
      </w:pPr>
    </w:p>
    <w:p w:rsidR="00B7604F" w:rsidRPr="0012202D" w:rsidRDefault="00AE0021" w:rsidP="00B7604F">
      <w:pPr>
        <w:rPr>
          <w:rtl/>
        </w:rPr>
      </w:pPr>
      <w:r w:rsidRPr="0012202D">
        <w:rPr>
          <w:rFonts w:hint="cs"/>
          <w:rtl/>
        </w:rPr>
        <w:t xml:space="preserve">אדוני, זה האינטרס שהוצג פה, אבל אני יכולה </w:t>
      </w:r>
      <w:bookmarkStart w:id="3333" w:name="_ETM_Q1_14869098"/>
      <w:bookmarkEnd w:id="3333"/>
      <w:r w:rsidRPr="0012202D">
        <w:rPr>
          <w:rFonts w:hint="cs"/>
          <w:rtl/>
        </w:rPr>
        <w:t>להציג בפניך אינטרסים ביטחוניים.</w:t>
      </w:r>
    </w:p>
    <w:p w:rsidR="00AE0021" w:rsidRPr="0012202D" w:rsidRDefault="00AE0021" w:rsidP="00B7604F">
      <w:pPr>
        <w:rPr>
          <w:rtl/>
        </w:rPr>
      </w:pPr>
      <w:bookmarkStart w:id="3334" w:name="_ETM_Q1_14872448"/>
      <w:bookmarkStart w:id="3335" w:name="_ETM_Q1_14872488"/>
      <w:bookmarkEnd w:id="3334"/>
      <w:bookmarkEnd w:id="3335"/>
    </w:p>
    <w:p w:rsidR="00B7604F" w:rsidRPr="0012202D" w:rsidRDefault="00B7604F" w:rsidP="00B7604F">
      <w:pPr>
        <w:pStyle w:val="af6"/>
        <w:keepNext/>
        <w:rPr>
          <w:rtl/>
        </w:rPr>
      </w:pPr>
      <w:bookmarkStart w:id="3336" w:name="ET_yor_6156_379"/>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336"/>
    </w:p>
    <w:p w:rsidR="00B7604F" w:rsidRPr="0012202D" w:rsidRDefault="00B7604F" w:rsidP="00B7604F">
      <w:pPr>
        <w:pStyle w:val="KeepWithNext"/>
        <w:rPr>
          <w:rtl/>
        </w:rPr>
      </w:pPr>
    </w:p>
    <w:p w:rsidR="00AE0021" w:rsidRPr="0012202D" w:rsidRDefault="00AE0021" w:rsidP="00B7604F">
      <w:pPr>
        <w:rPr>
          <w:rtl/>
        </w:rPr>
      </w:pPr>
      <w:r w:rsidRPr="0012202D">
        <w:rPr>
          <w:rFonts w:hint="cs"/>
          <w:rtl/>
        </w:rPr>
        <w:t xml:space="preserve">לאינטרסים הביטחוניים תמיד נתתם פתרון. הינה שמענו. </w:t>
      </w:r>
      <w:bookmarkStart w:id="3337" w:name="_ETM_Q1_14876837"/>
      <w:bookmarkEnd w:id="3337"/>
      <w:r w:rsidRPr="0012202D">
        <w:rPr>
          <w:rFonts w:hint="cs"/>
          <w:rtl/>
        </w:rPr>
        <w:t xml:space="preserve">שב"ס יוכל לבדוק את </w:t>
      </w:r>
      <w:proofErr w:type="spellStart"/>
      <w:r w:rsidRPr="0012202D">
        <w:rPr>
          <w:rFonts w:hint="cs"/>
          <w:rtl/>
        </w:rPr>
        <w:t>המב"דים</w:t>
      </w:r>
      <w:proofErr w:type="spellEnd"/>
      <w:r w:rsidRPr="0012202D">
        <w:rPr>
          <w:rFonts w:hint="cs"/>
          <w:rtl/>
        </w:rPr>
        <w:t xml:space="preserve"> בלי הגבלה.</w:t>
      </w:r>
      <w:bookmarkStart w:id="3338" w:name="_ETM_Q1_14878892"/>
      <w:bookmarkEnd w:id="3338"/>
    </w:p>
    <w:p w:rsidR="00AE0021" w:rsidRPr="0012202D" w:rsidRDefault="00AE0021" w:rsidP="00B7604F">
      <w:pPr>
        <w:rPr>
          <w:rtl/>
        </w:rPr>
      </w:pPr>
      <w:bookmarkStart w:id="3339" w:name="_ETM_Q1_14878940"/>
      <w:bookmarkStart w:id="3340" w:name="_ETM_Q1_14880614"/>
      <w:bookmarkEnd w:id="3339"/>
      <w:bookmarkEnd w:id="3340"/>
    </w:p>
    <w:p w:rsidR="00AE0021" w:rsidRPr="0012202D" w:rsidRDefault="00AE0021" w:rsidP="00AE0021">
      <w:pPr>
        <w:pStyle w:val="af9"/>
        <w:keepNext/>
        <w:rPr>
          <w:rtl/>
        </w:rPr>
      </w:pPr>
      <w:bookmarkStart w:id="3341" w:name="ET_guest_586965_503"/>
      <w:r w:rsidRPr="0012202D">
        <w:rPr>
          <w:rStyle w:val="TagStyle"/>
          <w:rtl/>
        </w:rPr>
        <w:t xml:space="preserve"> &lt;&lt; אורח &gt;&gt; </w:t>
      </w:r>
      <w:r w:rsidRPr="0012202D">
        <w:rPr>
          <w:rtl/>
        </w:rPr>
        <w:t xml:space="preserve">נירית להב </w:t>
      </w:r>
      <w:proofErr w:type="spellStart"/>
      <w:r w:rsidRPr="0012202D">
        <w:rPr>
          <w:rtl/>
        </w:rPr>
        <w:t>קניזו</w:t>
      </w:r>
      <w:proofErr w:type="spellEnd"/>
      <w:r w:rsidRPr="0012202D">
        <w:rPr>
          <w:rtl/>
        </w:rPr>
        <w:t>:</w:t>
      </w:r>
      <w:r w:rsidRPr="0012202D">
        <w:rPr>
          <w:rStyle w:val="TagStyle"/>
          <w:rtl/>
        </w:rPr>
        <w:t xml:space="preserve"> &lt;&lt; אורח &gt;&gt;</w:t>
      </w:r>
      <w:r w:rsidRPr="0012202D">
        <w:rPr>
          <w:rtl/>
        </w:rPr>
        <w:t xml:space="preserve">   </w:t>
      </w:r>
      <w:bookmarkEnd w:id="3341"/>
    </w:p>
    <w:p w:rsidR="00AE0021" w:rsidRPr="0012202D" w:rsidRDefault="00AE0021" w:rsidP="00AE0021">
      <w:pPr>
        <w:pStyle w:val="KeepWithNext"/>
        <w:rPr>
          <w:rtl/>
        </w:rPr>
      </w:pPr>
    </w:p>
    <w:p w:rsidR="00B7604F" w:rsidRPr="0012202D" w:rsidRDefault="00AE0021" w:rsidP="00AE0021">
      <w:pPr>
        <w:rPr>
          <w:rtl/>
        </w:rPr>
      </w:pPr>
      <w:bookmarkStart w:id="3342" w:name="_ETM_Q1_14881037"/>
      <w:bookmarkStart w:id="3343" w:name="_ETM_Q1_14881065"/>
      <w:bookmarkEnd w:id="3342"/>
      <w:bookmarkEnd w:id="3343"/>
      <w:r w:rsidRPr="0012202D">
        <w:rPr>
          <w:rFonts w:hint="cs"/>
          <w:rtl/>
        </w:rPr>
        <w:t xml:space="preserve">זה </w:t>
      </w:r>
      <w:bookmarkStart w:id="3344" w:name="_ETM_Q1_14879092"/>
      <w:bookmarkStart w:id="3345" w:name="_ETM_Q1_14879125"/>
      <w:bookmarkEnd w:id="3344"/>
      <w:bookmarkEnd w:id="3345"/>
      <w:r w:rsidRPr="0012202D">
        <w:rPr>
          <w:rFonts w:hint="cs"/>
          <w:rtl/>
        </w:rPr>
        <w:t>לא האי</w:t>
      </w:r>
      <w:r w:rsidR="00B7604F" w:rsidRPr="0012202D">
        <w:rPr>
          <w:rFonts w:hint="cs"/>
          <w:rtl/>
        </w:rPr>
        <w:t>נטרס הביטחוני היחיד.</w:t>
      </w:r>
    </w:p>
    <w:p w:rsidR="00AE0021" w:rsidRPr="0012202D" w:rsidRDefault="00AE0021" w:rsidP="00AE0021">
      <w:pPr>
        <w:rPr>
          <w:rtl/>
        </w:rPr>
      </w:pPr>
    </w:p>
    <w:p w:rsidR="00AE0021" w:rsidRPr="0012202D" w:rsidRDefault="00AE0021" w:rsidP="00AE0021">
      <w:pPr>
        <w:pStyle w:val="af6"/>
        <w:keepNext/>
        <w:rPr>
          <w:rtl/>
        </w:rPr>
      </w:pPr>
      <w:bookmarkStart w:id="3346" w:name="ET_yor_6156_50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346"/>
    </w:p>
    <w:p w:rsidR="00AE0021" w:rsidRPr="0012202D" w:rsidRDefault="00AE0021" w:rsidP="00AE0021">
      <w:pPr>
        <w:pStyle w:val="KeepWithNext"/>
        <w:rPr>
          <w:rtl/>
        </w:rPr>
      </w:pPr>
    </w:p>
    <w:p w:rsidR="00AE0021" w:rsidRPr="0012202D" w:rsidRDefault="00AE0021" w:rsidP="00AE0021">
      <w:pPr>
        <w:rPr>
          <w:rtl/>
        </w:rPr>
      </w:pPr>
      <w:bookmarkStart w:id="3347" w:name="_ETM_Q1_14884639"/>
      <w:bookmarkEnd w:id="3347"/>
      <w:r w:rsidRPr="0012202D">
        <w:rPr>
          <w:rFonts w:hint="cs"/>
          <w:rtl/>
        </w:rPr>
        <w:t xml:space="preserve">איכשהו </w:t>
      </w:r>
      <w:bookmarkStart w:id="3348" w:name="_ETM_Q1_14885959"/>
      <w:bookmarkEnd w:id="3348"/>
      <w:r w:rsidRPr="0012202D">
        <w:rPr>
          <w:rFonts w:hint="cs"/>
          <w:rtl/>
        </w:rPr>
        <w:t>כשמגיעים לאינטרסים ביטחוניים, ברוך השם יש פתרונות בחקיקה.</w:t>
      </w:r>
    </w:p>
    <w:p w:rsidR="00AE0021" w:rsidRPr="0012202D" w:rsidRDefault="00AE0021" w:rsidP="00AE0021">
      <w:pPr>
        <w:rPr>
          <w:rtl/>
        </w:rPr>
      </w:pPr>
      <w:bookmarkStart w:id="3349" w:name="_ETM_Q1_14885513"/>
      <w:bookmarkStart w:id="3350" w:name="_ETM_Q1_14885566"/>
      <w:bookmarkStart w:id="3351" w:name="_ETM_Q1_14886721"/>
      <w:bookmarkEnd w:id="3349"/>
      <w:bookmarkEnd w:id="3350"/>
      <w:bookmarkEnd w:id="3351"/>
    </w:p>
    <w:p w:rsidR="00AE0021" w:rsidRPr="0012202D" w:rsidRDefault="00AE0021" w:rsidP="00AE0021">
      <w:pPr>
        <w:pStyle w:val="af9"/>
        <w:keepNext/>
        <w:rPr>
          <w:rtl/>
        </w:rPr>
      </w:pPr>
      <w:bookmarkStart w:id="3352" w:name="ET_guest_586965_505"/>
      <w:r w:rsidRPr="0012202D">
        <w:rPr>
          <w:rStyle w:val="TagStyle"/>
          <w:rtl/>
        </w:rPr>
        <w:t xml:space="preserve"> &lt;&lt; אורח &gt;&gt; </w:t>
      </w:r>
      <w:r w:rsidRPr="0012202D">
        <w:rPr>
          <w:rtl/>
        </w:rPr>
        <w:t xml:space="preserve">נירית להב </w:t>
      </w:r>
      <w:proofErr w:type="spellStart"/>
      <w:r w:rsidRPr="0012202D">
        <w:rPr>
          <w:rtl/>
        </w:rPr>
        <w:t>קניזו</w:t>
      </w:r>
      <w:proofErr w:type="spellEnd"/>
      <w:r w:rsidRPr="0012202D">
        <w:rPr>
          <w:rtl/>
        </w:rPr>
        <w:t>:</w:t>
      </w:r>
      <w:r w:rsidRPr="0012202D">
        <w:rPr>
          <w:rStyle w:val="TagStyle"/>
          <w:rtl/>
        </w:rPr>
        <w:t xml:space="preserve"> &lt;&lt; אורח &gt;&gt;</w:t>
      </w:r>
      <w:r w:rsidRPr="0012202D">
        <w:rPr>
          <w:rtl/>
        </w:rPr>
        <w:t xml:space="preserve">   </w:t>
      </w:r>
      <w:bookmarkEnd w:id="3352"/>
    </w:p>
    <w:p w:rsidR="00AE0021" w:rsidRPr="0012202D" w:rsidRDefault="00AE0021" w:rsidP="00AE0021">
      <w:pPr>
        <w:pStyle w:val="KeepWithNext"/>
        <w:rPr>
          <w:rtl/>
        </w:rPr>
      </w:pPr>
    </w:p>
    <w:p w:rsidR="00B7604F" w:rsidRPr="0012202D" w:rsidRDefault="00AE0021" w:rsidP="00AE0021">
      <w:pPr>
        <w:rPr>
          <w:rtl/>
        </w:rPr>
      </w:pPr>
      <w:bookmarkStart w:id="3353" w:name="_ETM_Q1_14887076"/>
      <w:bookmarkStart w:id="3354" w:name="_ETM_Q1_14887106"/>
      <w:bookmarkEnd w:id="3353"/>
      <w:bookmarkEnd w:id="3354"/>
      <w:r w:rsidRPr="0012202D">
        <w:rPr>
          <w:rFonts w:hint="cs"/>
          <w:rtl/>
        </w:rPr>
        <w:t xml:space="preserve">יש גם אינטרסים </w:t>
      </w:r>
      <w:bookmarkStart w:id="3355" w:name="_ETM_Q1_14891273"/>
      <w:bookmarkEnd w:id="3355"/>
      <w:r w:rsidRPr="0012202D">
        <w:rPr>
          <w:rFonts w:hint="cs"/>
          <w:rtl/>
        </w:rPr>
        <w:t xml:space="preserve">כלכליים, </w:t>
      </w:r>
      <w:r w:rsidR="00B7604F" w:rsidRPr="0012202D">
        <w:rPr>
          <w:rFonts w:hint="cs"/>
          <w:rtl/>
        </w:rPr>
        <w:t>למשל לגבי רישיונות של בנק ישראל</w:t>
      </w:r>
      <w:r w:rsidRPr="0012202D">
        <w:rPr>
          <w:rFonts w:hint="cs"/>
          <w:rtl/>
        </w:rPr>
        <w:t xml:space="preserve">, ושל רשות שוק ההון ושל המפקח </w:t>
      </w:r>
      <w:bookmarkStart w:id="3356" w:name="_ETM_Q1_14899083"/>
      <w:bookmarkEnd w:id="3356"/>
      <w:r w:rsidRPr="0012202D">
        <w:rPr>
          <w:rFonts w:hint="cs"/>
          <w:rtl/>
        </w:rPr>
        <w:t>על הביטוח</w:t>
      </w:r>
      <w:r w:rsidR="00B7604F" w:rsidRPr="0012202D">
        <w:rPr>
          <w:rFonts w:hint="cs"/>
          <w:rtl/>
        </w:rPr>
        <w:t>. החוק מטפל בכל כך הרבה אינטרסים שונים</w:t>
      </w:r>
      <w:r w:rsidRPr="0012202D">
        <w:rPr>
          <w:rFonts w:hint="cs"/>
          <w:rtl/>
        </w:rPr>
        <w:t>.</w:t>
      </w:r>
      <w:r w:rsidR="00B7604F" w:rsidRPr="0012202D">
        <w:rPr>
          <w:rFonts w:hint="cs"/>
          <w:rtl/>
        </w:rPr>
        <w:t xml:space="preserve"> תעריך את העבודה שעשינו במשך שלוש השנים וחצי האחרונות</w:t>
      </w:r>
      <w:r w:rsidRPr="0012202D">
        <w:rPr>
          <w:rFonts w:hint="cs"/>
          <w:rtl/>
        </w:rPr>
        <w:t xml:space="preserve"> - -</w:t>
      </w:r>
    </w:p>
    <w:p w:rsidR="00AE0021" w:rsidRPr="0012202D" w:rsidRDefault="00AE0021" w:rsidP="00AE0021">
      <w:pPr>
        <w:rPr>
          <w:rtl/>
        </w:rPr>
      </w:pPr>
      <w:bookmarkStart w:id="3357" w:name="_ETM_Q1_14903631"/>
      <w:bookmarkStart w:id="3358" w:name="_ETM_Q1_14903683"/>
      <w:bookmarkEnd w:id="3357"/>
      <w:bookmarkEnd w:id="3358"/>
    </w:p>
    <w:p w:rsidR="00AE0021" w:rsidRPr="0012202D" w:rsidRDefault="00AE0021" w:rsidP="00AE0021">
      <w:pPr>
        <w:pStyle w:val="af6"/>
        <w:keepNext/>
        <w:rPr>
          <w:rtl/>
        </w:rPr>
      </w:pPr>
      <w:bookmarkStart w:id="3359" w:name="ET_yor_6156_50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359"/>
    </w:p>
    <w:p w:rsidR="00AE0021" w:rsidRPr="0012202D" w:rsidRDefault="00AE0021" w:rsidP="00AE0021">
      <w:pPr>
        <w:pStyle w:val="KeepWithNext"/>
        <w:rPr>
          <w:rtl/>
        </w:rPr>
      </w:pPr>
    </w:p>
    <w:p w:rsidR="00AE0021" w:rsidRPr="0012202D" w:rsidRDefault="00AE0021" w:rsidP="00AE0021">
      <w:pPr>
        <w:rPr>
          <w:rtl/>
        </w:rPr>
      </w:pPr>
      <w:bookmarkStart w:id="3360" w:name="_ETM_Q1_14904494"/>
      <w:bookmarkEnd w:id="3360"/>
      <w:r w:rsidRPr="0012202D">
        <w:rPr>
          <w:rFonts w:hint="cs"/>
          <w:rtl/>
        </w:rPr>
        <w:t>אני מאוד מעריך.</w:t>
      </w:r>
    </w:p>
    <w:p w:rsidR="00AE0021" w:rsidRPr="0012202D" w:rsidRDefault="00AE0021" w:rsidP="00AE0021">
      <w:pPr>
        <w:rPr>
          <w:rtl/>
        </w:rPr>
      </w:pPr>
      <w:bookmarkStart w:id="3361" w:name="_ETM_Q1_14905320"/>
      <w:bookmarkStart w:id="3362" w:name="_ETM_Q1_14905372"/>
      <w:bookmarkEnd w:id="3361"/>
      <w:bookmarkEnd w:id="3362"/>
    </w:p>
    <w:p w:rsidR="00AE0021" w:rsidRPr="0012202D" w:rsidRDefault="00AE0021" w:rsidP="00AE0021">
      <w:pPr>
        <w:pStyle w:val="af9"/>
        <w:keepNext/>
        <w:rPr>
          <w:rtl/>
        </w:rPr>
      </w:pPr>
      <w:bookmarkStart w:id="3363" w:name="ET_guest_586965_507"/>
      <w:r w:rsidRPr="0012202D">
        <w:rPr>
          <w:rStyle w:val="TagStyle"/>
          <w:rtl/>
        </w:rPr>
        <w:t xml:space="preserve"> &lt;&lt; אורח &gt;&gt; </w:t>
      </w:r>
      <w:r w:rsidRPr="0012202D">
        <w:rPr>
          <w:rtl/>
        </w:rPr>
        <w:t xml:space="preserve">נירית להב </w:t>
      </w:r>
      <w:proofErr w:type="spellStart"/>
      <w:r w:rsidRPr="0012202D">
        <w:rPr>
          <w:rtl/>
        </w:rPr>
        <w:t>קניזו</w:t>
      </w:r>
      <w:proofErr w:type="spellEnd"/>
      <w:r w:rsidRPr="0012202D">
        <w:rPr>
          <w:rtl/>
        </w:rPr>
        <w:t>:</w:t>
      </w:r>
      <w:r w:rsidRPr="0012202D">
        <w:rPr>
          <w:rStyle w:val="TagStyle"/>
          <w:rtl/>
        </w:rPr>
        <w:t xml:space="preserve"> &lt;&lt; אורח &gt;&gt;</w:t>
      </w:r>
      <w:r w:rsidRPr="0012202D">
        <w:rPr>
          <w:rtl/>
        </w:rPr>
        <w:t xml:space="preserve">   </w:t>
      </w:r>
      <w:bookmarkEnd w:id="3363"/>
    </w:p>
    <w:p w:rsidR="00AE0021" w:rsidRPr="0012202D" w:rsidRDefault="00AE0021" w:rsidP="00AE0021">
      <w:pPr>
        <w:pStyle w:val="KeepWithNext"/>
        <w:rPr>
          <w:rtl/>
        </w:rPr>
      </w:pPr>
    </w:p>
    <w:p w:rsidR="00B7604F" w:rsidRPr="0012202D" w:rsidRDefault="00AE0021" w:rsidP="00AE0021">
      <w:pPr>
        <w:rPr>
          <w:rtl/>
        </w:rPr>
      </w:pPr>
      <w:bookmarkStart w:id="3364" w:name="_ETM_Q1_14906995"/>
      <w:bookmarkStart w:id="3365" w:name="_ETM_Q1_14907036"/>
      <w:bookmarkEnd w:id="3364"/>
      <w:bookmarkEnd w:id="3365"/>
      <w:r w:rsidRPr="0012202D">
        <w:rPr>
          <w:rFonts w:hint="cs"/>
          <w:rtl/>
        </w:rPr>
        <w:t xml:space="preserve">- - עברנו דרך כל </w:t>
      </w:r>
      <w:bookmarkStart w:id="3366" w:name="_ETM_Q1_14911320"/>
      <w:bookmarkEnd w:id="3366"/>
      <w:r w:rsidRPr="0012202D">
        <w:rPr>
          <w:rFonts w:hint="cs"/>
          <w:rtl/>
        </w:rPr>
        <w:t xml:space="preserve">החלופות האלה. עברנו דרך החלופה של סימון עבירות מסוימות ובדקנו </w:t>
      </w:r>
      <w:bookmarkStart w:id="3367" w:name="_ETM_Q1_14916183"/>
      <w:bookmarkEnd w:id="3367"/>
      <w:r w:rsidRPr="0012202D">
        <w:rPr>
          <w:rFonts w:hint="cs"/>
          <w:rtl/>
        </w:rPr>
        <w:t xml:space="preserve">את השונות בין עבירות שונות ומשונות, ובדקנו את האפשרות לעשות </w:t>
      </w:r>
      <w:bookmarkStart w:id="3368" w:name="_ETM_Q1_14922063"/>
      <w:bookmarkEnd w:id="3368"/>
      <w:r w:rsidRPr="0012202D">
        <w:rPr>
          <w:rFonts w:hint="cs"/>
          <w:rtl/>
        </w:rPr>
        <w:t xml:space="preserve">את זה לפי גופים. כל ניסיון לתת מענה קונקרטי פרטני </w:t>
      </w:r>
      <w:bookmarkStart w:id="3369" w:name="_ETM_Q1_14926934"/>
      <w:bookmarkEnd w:id="3369"/>
      <w:r w:rsidRPr="0012202D">
        <w:rPr>
          <w:rFonts w:hint="cs"/>
          <w:rtl/>
        </w:rPr>
        <w:t xml:space="preserve">הוא בלתי </w:t>
      </w:r>
      <w:proofErr w:type="spellStart"/>
      <w:r w:rsidRPr="0012202D">
        <w:rPr>
          <w:rFonts w:hint="cs"/>
          <w:rtl/>
        </w:rPr>
        <w:t>צליח</w:t>
      </w:r>
      <w:proofErr w:type="spellEnd"/>
      <w:r w:rsidRPr="0012202D">
        <w:rPr>
          <w:rFonts w:hint="cs"/>
          <w:rtl/>
        </w:rPr>
        <w:t xml:space="preserve">. לכן התכנסנו לאיזה מסגרות של עבירות שונות, </w:t>
      </w:r>
      <w:bookmarkStart w:id="3370" w:name="_ETM_Q1_14935213"/>
      <w:bookmarkEnd w:id="3370"/>
      <w:r w:rsidRPr="0012202D">
        <w:rPr>
          <w:rFonts w:hint="cs"/>
          <w:rtl/>
        </w:rPr>
        <w:t xml:space="preserve">וקבענו תקופות, בהתחשב שוב במסגרות החוקיות שמחייבות את המשטרה ומחייבות </w:t>
      </w:r>
      <w:bookmarkStart w:id="3371" w:name="_ETM_Q1_14939535"/>
      <w:bookmarkEnd w:id="3371"/>
      <w:r w:rsidRPr="0012202D">
        <w:rPr>
          <w:rFonts w:hint="cs"/>
          <w:rtl/>
        </w:rPr>
        <w:t xml:space="preserve">את הפרקליטות למשך ההתנהלות גם של חקירה וגם של עבודת </w:t>
      </w:r>
      <w:bookmarkStart w:id="3372" w:name="_ETM_Q1_14945127"/>
      <w:bookmarkEnd w:id="3372"/>
      <w:r w:rsidRPr="0012202D">
        <w:rPr>
          <w:rFonts w:hint="cs"/>
          <w:rtl/>
        </w:rPr>
        <w:t xml:space="preserve">התביעה, וכשהם נכנסים לתוך מסגרות הזמנים האלה, אמורה להתקבל החלטה, </w:t>
      </w:r>
      <w:bookmarkStart w:id="3373" w:name="_ETM_Q1_14949167"/>
      <w:bookmarkEnd w:id="3373"/>
      <w:r w:rsidRPr="0012202D">
        <w:rPr>
          <w:rFonts w:hint="cs"/>
          <w:rtl/>
        </w:rPr>
        <w:t xml:space="preserve">או שיוגש כתב אישום או שהתיק ייסגר. ואז לאותן סיטואציות </w:t>
      </w:r>
      <w:bookmarkStart w:id="3374" w:name="_ETM_Q1_14957216"/>
      <w:bookmarkEnd w:id="3374"/>
      <w:r w:rsidRPr="0012202D">
        <w:rPr>
          <w:rFonts w:hint="cs"/>
          <w:rtl/>
        </w:rPr>
        <w:t xml:space="preserve">שחורגות מהצד "הלא תקין", כלומר אותם תיקים, התופעה שמלכתחילה המחוקק </w:t>
      </w:r>
      <w:bookmarkStart w:id="3375" w:name="_ETM_Q1_14961865"/>
      <w:bookmarkEnd w:id="3375"/>
      <w:r w:rsidRPr="0012202D">
        <w:rPr>
          <w:rFonts w:hint="cs"/>
          <w:rtl/>
        </w:rPr>
        <w:t xml:space="preserve">ראה לנגד עיניו בעת שהוא חוקק את סעיף 30(ג), התופעה </w:t>
      </w:r>
      <w:bookmarkStart w:id="3376" w:name="_ETM_Q1_14965387"/>
      <w:bookmarkEnd w:id="3376"/>
      <w:r w:rsidRPr="0012202D">
        <w:rPr>
          <w:rFonts w:hint="cs"/>
          <w:rtl/>
        </w:rPr>
        <w:t>שתיקים שדינם להיסגר מעלים אבק על מדפי הפרקליטות והתביעה המשטרתית</w:t>
      </w:r>
      <w:bookmarkStart w:id="3377" w:name="_ETM_Q1_14973113"/>
      <w:bookmarkEnd w:id="3377"/>
      <w:r w:rsidRPr="0012202D">
        <w:rPr>
          <w:rFonts w:hint="cs"/>
          <w:rtl/>
        </w:rPr>
        <w:t xml:space="preserve"> </w:t>
      </w:r>
      <w:r w:rsidRPr="0012202D">
        <w:rPr>
          <w:rtl/>
        </w:rPr>
        <w:t>–</w:t>
      </w:r>
      <w:r w:rsidRPr="0012202D">
        <w:rPr>
          <w:rFonts w:hint="cs"/>
          <w:rtl/>
        </w:rPr>
        <w:t xml:space="preserve"> התופעה הזאת גם בזכות התיקון לסעיף 9 </w:t>
      </w:r>
      <w:proofErr w:type="spellStart"/>
      <w:r w:rsidRPr="0012202D">
        <w:rPr>
          <w:rFonts w:hint="cs"/>
          <w:rtl/>
        </w:rPr>
        <w:t>לחדס"פ</w:t>
      </w:r>
      <w:bookmarkStart w:id="3378" w:name="_ETM_Q1_14980679"/>
      <w:bookmarkEnd w:id="3378"/>
      <w:proofErr w:type="spellEnd"/>
      <w:r w:rsidRPr="0012202D">
        <w:rPr>
          <w:rFonts w:hint="cs"/>
          <w:rtl/>
        </w:rPr>
        <w:t xml:space="preserve"> ובזכות ההנחיות שנעשו ובעקבות עבודה מאוד מאומצת של המשטרה ושל </w:t>
      </w:r>
      <w:bookmarkStart w:id="3379" w:name="_ETM_Q1_14984777"/>
      <w:bookmarkEnd w:id="3379"/>
      <w:r w:rsidRPr="0012202D">
        <w:rPr>
          <w:rFonts w:hint="cs"/>
          <w:rtl/>
        </w:rPr>
        <w:t xml:space="preserve">הפרקליטות לסגור את הפערים בנושאים האלה, ובקרות שנעשות כל הזמן </w:t>
      </w:r>
      <w:bookmarkStart w:id="3380" w:name="_ETM_Q1_14990087"/>
      <w:bookmarkEnd w:id="3380"/>
      <w:r w:rsidRPr="0012202D">
        <w:rPr>
          <w:rFonts w:hint="cs"/>
          <w:rtl/>
        </w:rPr>
        <w:t xml:space="preserve">בשני הגופים האלה, בשביל לעמוד במסגרות הזמנים, צמצמו את הבעיה </w:t>
      </w:r>
      <w:bookmarkStart w:id="3381" w:name="_ETM_Q1_14994235"/>
      <w:bookmarkEnd w:id="3381"/>
      <w:r w:rsidRPr="0012202D">
        <w:rPr>
          <w:rFonts w:hint="cs"/>
          <w:rtl/>
        </w:rPr>
        <w:t xml:space="preserve">הזאת ואת התופעה. ולכן התקופות שאנחנו מציעים אני חושבת נותנות </w:t>
      </w:r>
      <w:bookmarkStart w:id="3382" w:name="_ETM_Q1_15000820"/>
      <w:bookmarkEnd w:id="3382"/>
      <w:r w:rsidRPr="0012202D">
        <w:rPr>
          <w:rFonts w:hint="cs"/>
          <w:rtl/>
        </w:rPr>
        <w:t>מענה לצורך שאתה מ</w:t>
      </w:r>
      <w:r w:rsidR="00B7604F" w:rsidRPr="0012202D">
        <w:rPr>
          <w:rFonts w:hint="cs"/>
          <w:rtl/>
        </w:rPr>
        <w:t>צביע עליו.</w:t>
      </w:r>
    </w:p>
    <w:p w:rsidR="00B7604F" w:rsidRPr="0012202D" w:rsidRDefault="00B7604F" w:rsidP="00B7604F">
      <w:pPr>
        <w:rPr>
          <w:rtl/>
        </w:rPr>
      </w:pPr>
    </w:p>
    <w:p w:rsidR="00B7604F" w:rsidRPr="0012202D" w:rsidRDefault="00B7604F" w:rsidP="00B7604F">
      <w:pPr>
        <w:pStyle w:val="af6"/>
        <w:keepNext/>
        <w:rPr>
          <w:rtl/>
        </w:rPr>
      </w:pPr>
      <w:bookmarkStart w:id="3383" w:name="ET_yor_6156_381"/>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383"/>
    </w:p>
    <w:p w:rsidR="00B7604F" w:rsidRPr="0012202D" w:rsidRDefault="00B7604F" w:rsidP="00B7604F">
      <w:pPr>
        <w:pStyle w:val="KeepWithNext"/>
        <w:rPr>
          <w:rtl/>
        </w:rPr>
      </w:pPr>
    </w:p>
    <w:p w:rsidR="00B7604F" w:rsidRPr="0012202D" w:rsidRDefault="00B7604F" w:rsidP="00AE0021">
      <w:pPr>
        <w:rPr>
          <w:rtl/>
        </w:rPr>
      </w:pPr>
      <w:r w:rsidRPr="0012202D">
        <w:rPr>
          <w:rFonts w:hint="cs"/>
          <w:rtl/>
        </w:rPr>
        <w:t xml:space="preserve">אני מבין. לדעתי </w:t>
      </w:r>
      <w:r w:rsidR="00AE0021" w:rsidRPr="0012202D">
        <w:rPr>
          <w:rFonts w:hint="cs"/>
          <w:rtl/>
        </w:rPr>
        <w:t xml:space="preserve">היה ניתן לבצע טיוב של העניין. </w:t>
      </w:r>
      <w:bookmarkStart w:id="3384" w:name="_ETM_Q1_15009545"/>
      <w:bookmarkEnd w:id="3384"/>
      <w:r w:rsidR="00AE0021" w:rsidRPr="0012202D">
        <w:rPr>
          <w:rFonts w:hint="cs"/>
          <w:rtl/>
        </w:rPr>
        <w:t xml:space="preserve">נמתין לנתונים. אני </w:t>
      </w:r>
      <w:r w:rsidRPr="0012202D">
        <w:rPr>
          <w:rFonts w:hint="cs"/>
          <w:rtl/>
        </w:rPr>
        <w:t>מבקש אם עו"ד אשל</w:t>
      </w:r>
      <w:r w:rsidR="00AE0021" w:rsidRPr="0012202D">
        <w:rPr>
          <w:rFonts w:hint="cs"/>
          <w:rtl/>
        </w:rPr>
        <w:t xml:space="preserve"> נמצאת </w:t>
      </w:r>
      <w:proofErr w:type="spellStart"/>
      <w:r w:rsidR="00AE0021" w:rsidRPr="0012202D">
        <w:rPr>
          <w:rFonts w:hint="cs"/>
          <w:rtl/>
        </w:rPr>
        <w:t>איתנו</w:t>
      </w:r>
      <w:proofErr w:type="spellEnd"/>
      <w:r w:rsidR="00AE0021" w:rsidRPr="0012202D">
        <w:rPr>
          <w:rFonts w:hint="cs"/>
          <w:rtl/>
        </w:rPr>
        <w:t xml:space="preserve">, אני מבקש מהמועצה לשלום </w:t>
      </w:r>
      <w:bookmarkStart w:id="3385" w:name="_ETM_Q1_15018944"/>
      <w:bookmarkEnd w:id="3385"/>
      <w:r w:rsidR="00AE0021" w:rsidRPr="0012202D">
        <w:rPr>
          <w:rFonts w:hint="cs"/>
          <w:rtl/>
        </w:rPr>
        <w:t xml:space="preserve">הילד לבחון את השאלה אם בכל מה שקשור לעבירות שמופנות </w:t>
      </w:r>
      <w:bookmarkStart w:id="3386" w:name="_ETM_Q1_15025481"/>
      <w:bookmarkEnd w:id="3386"/>
      <w:r w:rsidR="00AE0021" w:rsidRPr="0012202D">
        <w:rPr>
          <w:rFonts w:hint="cs"/>
          <w:rtl/>
        </w:rPr>
        <w:t>כלפי קטינים וגם כלפי חסרי ישע אחרים, לבחון את השאלה</w:t>
      </w:r>
      <w:bookmarkStart w:id="3387" w:name="_ETM_Q1_15030082"/>
      <w:bookmarkEnd w:id="3387"/>
      <w:r w:rsidR="00AE0021" w:rsidRPr="0012202D">
        <w:rPr>
          <w:rFonts w:hint="cs"/>
          <w:rtl/>
        </w:rPr>
        <w:t xml:space="preserve"> האם נכון שהוועדה תעמוד שהתקנות יאושרו רק אם העבירות הללו </w:t>
      </w:r>
      <w:bookmarkStart w:id="3388" w:name="_ETM_Q1_15033916"/>
      <w:bookmarkEnd w:id="3388"/>
      <w:r w:rsidR="00AE0021" w:rsidRPr="0012202D">
        <w:rPr>
          <w:rFonts w:hint="cs"/>
          <w:rtl/>
        </w:rPr>
        <w:t xml:space="preserve">תהיינה בתקופה יותר ארוכה. אתם יצרתם הבחנה בין התקופות, אז </w:t>
      </w:r>
      <w:bookmarkStart w:id="3389" w:name="_ETM_Q1_15040567"/>
      <w:bookmarkEnd w:id="3389"/>
      <w:r w:rsidR="00AE0021" w:rsidRPr="0012202D">
        <w:rPr>
          <w:rFonts w:hint="cs"/>
          <w:rtl/>
        </w:rPr>
        <w:t xml:space="preserve">אני לא מוכן לקבל שחשד לפגיעה בקטינים ובחסרי ישע נמצא </w:t>
      </w:r>
      <w:bookmarkStart w:id="3390" w:name="_ETM_Q1_15045847"/>
      <w:bookmarkEnd w:id="3390"/>
      <w:r w:rsidR="00AE0021" w:rsidRPr="0012202D">
        <w:rPr>
          <w:rFonts w:hint="cs"/>
          <w:rtl/>
        </w:rPr>
        <w:t>באותה טריטוריה של האינטרסים הכלכליים.</w:t>
      </w:r>
      <w:r w:rsidR="00903B21" w:rsidRPr="0012202D">
        <w:rPr>
          <w:rFonts w:hint="cs"/>
          <w:rtl/>
        </w:rPr>
        <w:t xml:space="preserve"> אתם יצרתם הבחנה בין פשע </w:t>
      </w:r>
      <w:bookmarkStart w:id="3391" w:name="_ETM_Q1_15051983"/>
      <w:bookmarkEnd w:id="3391"/>
      <w:r w:rsidR="00903B21" w:rsidRPr="0012202D">
        <w:rPr>
          <w:rFonts w:hint="cs"/>
          <w:rtl/>
        </w:rPr>
        <w:t>לבין עוון, ועשיתם עוד הבחנות בעוון בדרגות שונות, אז בסדר.</w:t>
      </w:r>
    </w:p>
    <w:p w:rsidR="00B7604F" w:rsidRPr="0012202D" w:rsidRDefault="00B7604F" w:rsidP="00B7604F">
      <w:pPr>
        <w:rPr>
          <w:rtl/>
        </w:rPr>
      </w:pPr>
    </w:p>
    <w:p w:rsidR="00B7604F" w:rsidRPr="0012202D" w:rsidRDefault="00B7604F" w:rsidP="00B7604F">
      <w:pPr>
        <w:pStyle w:val="af9"/>
        <w:keepNext/>
        <w:rPr>
          <w:rtl/>
        </w:rPr>
      </w:pPr>
      <w:bookmarkStart w:id="3392" w:name="ET_guest_586965_383"/>
      <w:r w:rsidRPr="0012202D">
        <w:rPr>
          <w:rStyle w:val="TagStyle"/>
          <w:rtl/>
        </w:rPr>
        <w:t xml:space="preserve"> &lt;&lt; אורח &gt;&gt; </w:t>
      </w:r>
      <w:r w:rsidRPr="0012202D">
        <w:rPr>
          <w:rtl/>
        </w:rPr>
        <w:t xml:space="preserve">נירית להב </w:t>
      </w:r>
      <w:proofErr w:type="spellStart"/>
      <w:r w:rsidRPr="0012202D">
        <w:rPr>
          <w:rtl/>
        </w:rPr>
        <w:t>קניזו</w:t>
      </w:r>
      <w:proofErr w:type="spellEnd"/>
      <w:r w:rsidRPr="0012202D">
        <w:rPr>
          <w:rtl/>
        </w:rPr>
        <w:t>:</w:t>
      </w:r>
      <w:r w:rsidRPr="0012202D">
        <w:rPr>
          <w:rStyle w:val="TagStyle"/>
          <w:rtl/>
        </w:rPr>
        <w:t xml:space="preserve"> &lt;&lt; אורח &gt;&gt;</w:t>
      </w:r>
      <w:r w:rsidRPr="0012202D">
        <w:rPr>
          <w:rtl/>
        </w:rPr>
        <w:t xml:space="preserve">   </w:t>
      </w:r>
      <w:bookmarkEnd w:id="3392"/>
    </w:p>
    <w:p w:rsidR="00B7604F" w:rsidRPr="0012202D" w:rsidRDefault="00B7604F" w:rsidP="00B7604F">
      <w:pPr>
        <w:pStyle w:val="KeepWithNext"/>
        <w:rPr>
          <w:rtl/>
        </w:rPr>
      </w:pPr>
    </w:p>
    <w:p w:rsidR="00B7604F" w:rsidRPr="0012202D" w:rsidRDefault="00B7604F" w:rsidP="00B7604F">
      <w:pPr>
        <w:rPr>
          <w:rtl/>
        </w:rPr>
      </w:pPr>
      <w:r w:rsidRPr="0012202D">
        <w:rPr>
          <w:rFonts w:hint="cs"/>
          <w:rtl/>
        </w:rPr>
        <w:t>יש עבירות מין ועבירות אלימות</w:t>
      </w:r>
      <w:r w:rsidR="00903B21" w:rsidRPr="0012202D">
        <w:rPr>
          <w:rFonts w:hint="cs"/>
          <w:rtl/>
        </w:rPr>
        <w:t xml:space="preserve"> </w:t>
      </w:r>
      <w:bookmarkStart w:id="3393" w:name="_ETM_Q1_15057254"/>
      <w:bookmarkEnd w:id="3393"/>
      <w:r w:rsidR="00903B21" w:rsidRPr="0012202D">
        <w:rPr>
          <w:rFonts w:hint="cs"/>
          <w:rtl/>
        </w:rPr>
        <w:t>- - -</w:t>
      </w:r>
    </w:p>
    <w:p w:rsidR="00B7604F" w:rsidRPr="0012202D" w:rsidRDefault="00B7604F" w:rsidP="00B7604F">
      <w:pPr>
        <w:rPr>
          <w:rtl/>
        </w:rPr>
      </w:pPr>
    </w:p>
    <w:p w:rsidR="00B7604F" w:rsidRPr="0012202D" w:rsidRDefault="00B7604F" w:rsidP="00B7604F">
      <w:pPr>
        <w:pStyle w:val="a4"/>
        <w:keepNext/>
        <w:rPr>
          <w:rtl/>
        </w:rPr>
      </w:pPr>
      <w:bookmarkStart w:id="3394" w:name="ET_speaker_נועה_ברודסקילוי_384"/>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3394"/>
    </w:p>
    <w:p w:rsidR="00B7604F" w:rsidRPr="0012202D" w:rsidRDefault="00B7604F" w:rsidP="00B7604F">
      <w:pPr>
        <w:pStyle w:val="KeepWithNext"/>
        <w:rPr>
          <w:rtl/>
        </w:rPr>
      </w:pPr>
    </w:p>
    <w:p w:rsidR="00B7604F" w:rsidRPr="0012202D" w:rsidRDefault="00903B21" w:rsidP="00B7604F">
      <w:pPr>
        <w:rPr>
          <w:rtl/>
        </w:rPr>
      </w:pPr>
      <w:r w:rsidRPr="0012202D">
        <w:rPr>
          <w:rFonts w:hint="cs"/>
          <w:rtl/>
        </w:rPr>
        <w:t xml:space="preserve">גם בחוק הקיים יש ביטוי בתקופות התיישנות ומחיקה, </w:t>
      </w:r>
      <w:bookmarkStart w:id="3395" w:name="_ETM_Q1_15063339"/>
      <w:bookmarkEnd w:id="3395"/>
      <w:r w:rsidRPr="0012202D">
        <w:rPr>
          <w:rFonts w:hint="cs"/>
          <w:rtl/>
        </w:rPr>
        <w:t>יש ביטוי לעבירות - - -</w:t>
      </w:r>
    </w:p>
    <w:p w:rsidR="00903B21" w:rsidRPr="0012202D" w:rsidRDefault="00903B21" w:rsidP="00B7604F">
      <w:pPr>
        <w:rPr>
          <w:rtl/>
        </w:rPr>
      </w:pPr>
      <w:bookmarkStart w:id="3396" w:name="_ETM_Q1_15062038"/>
      <w:bookmarkStart w:id="3397" w:name="_ETM_Q1_15062083"/>
      <w:bookmarkStart w:id="3398" w:name="_ETM_Q1_15063830"/>
      <w:bookmarkEnd w:id="3396"/>
      <w:bookmarkEnd w:id="3397"/>
      <w:bookmarkEnd w:id="3398"/>
    </w:p>
    <w:p w:rsidR="00903B21" w:rsidRPr="0012202D" w:rsidRDefault="00903B21" w:rsidP="00903B21">
      <w:pPr>
        <w:pStyle w:val="af9"/>
        <w:keepNext/>
        <w:rPr>
          <w:rtl/>
        </w:rPr>
      </w:pPr>
      <w:bookmarkStart w:id="3399" w:name="ET_guest_586965_508"/>
      <w:r w:rsidRPr="0012202D">
        <w:rPr>
          <w:rStyle w:val="TagStyle"/>
          <w:rtl/>
        </w:rPr>
        <w:t xml:space="preserve"> &lt;&lt; אורח &gt;&gt; </w:t>
      </w:r>
      <w:r w:rsidRPr="0012202D">
        <w:rPr>
          <w:rtl/>
        </w:rPr>
        <w:t xml:space="preserve">נירית להב </w:t>
      </w:r>
      <w:proofErr w:type="spellStart"/>
      <w:r w:rsidRPr="0012202D">
        <w:rPr>
          <w:rtl/>
        </w:rPr>
        <w:t>קניזו</w:t>
      </w:r>
      <w:proofErr w:type="spellEnd"/>
      <w:r w:rsidRPr="0012202D">
        <w:rPr>
          <w:rtl/>
        </w:rPr>
        <w:t>:</w:t>
      </w:r>
      <w:r w:rsidRPr="0012202D">
        <w:rPr>
          <w:rStyle w:val="TagStyle"/>
          <w:rtl/>
        </w:rPr>
        <w:t xml:space="preserve"> &lt;&lt; אורח &gt;&gt;</w:t>
      </w:r>
      <w:r w:rsidRPr="0012202D">
        <w:rPr>
          <w:rtl/>
        </w:rPr>
        <w:t xml:space="preserve">   </w:t>
      </w:r>
      <w:bookmarkEnd w:id="3399"/>
    </w:p>
    <w:p w:rsidR="00903B21" w:rsidRPr="0012202D" w:rsidRDefault="00903B21" w:rsidP="00903B21">
      <w:pPr>
        <w:pStyle w:val="KeepWithNext"/>
        <w:rPr>
          <w:rtl/>
        </w:rPr>
      </w:pPr>
    </w:p>
    <w:p w:rsidR="00903B21" w:rsidRPr="0012202D" w:rsidRDefault="00903B21" w:rsidP="00903B21">
      <w:pPr>
        <w:rPr>
          <w:rtl/>
        </w:rPr>
      </w:pPr>
      <w:bookmarkStart w:id="3400" w:name="_ETM_Q1_15064220"/>
      <w:bookmarkStart w:id="3401" w:name="_ETM_Q1_15064245"/>
      <w:bookmarkEnd w:id="3400"/>
      <w:bookmarkEnd w:id="3401"/>
      <w:r w:rsidRPr="0012202D">
        <w:rPr>
          <w:rFonts w:hint="cs"/>
          <w:rtl/>
        </w:rPr>
        <w:t>גם בתקנות יש.</w:t>
      </w:r>
    </w:p>
    <w:p w:rsidR="00903B21" w:rsidRPr="0012202D" w:rsidRDefault="00903B21" w:rsidP="00903B21">
      <w:pPr>
        <w:rPr>
          <w:rtl/>
        </w:rPr>
      </w:pPr>
      <w:bookmarkStart w:id="3402" w:name="_ETM_Q1_15064129"/>
      <w:bookmarkStart w:id="3403" w:name="_ETM_Q1_15064154"/>
      <w:bookmarkStart w:id="3404" w:name="_ETM_Q1_15064764"/>
      <w:bookmarkEnd w:id="3402"/>
      <w:bookmarkEnd w:id="3403"/>
      <w:bookmarkEnd w:id="3404"/>
    </w:p>
    <w:p w:rsidR="00903B21" w:rsidRPr="0012202D" w:rsidRDefault="00903B21" w:rsidP="00903B21">
      <w:pPr>
        <w:pStyle w:val="a4"/>
        <w:keepNext/>
        <w:rPr>
          <w:rtl/>
        </w:rPr>
      </w:pPr>
      <w:bookmarkStart w:id="3405" w:name="ET_speaker_נועה_ברודסקילוי_509"/>
      <w:r w:rsidRPr="0012202D">
        <w:rPr>
          <w:rStyle w:val="TagStyle"/>
          <w:rtl/>
        </w:rPr>
        <w:t xml:space="preserve"> &lt;&lt; דובר &gt;&gt; </w:t>
      </w:r>
      <w:r w:rsidRPr="0012202D">
        <w:rPr>
          <w:rtl/>
        </w:rPr>
        <w:t xml:space="preserve">נועה </w:t>
      </w:r>
      <w:proofErr w:type="spellStart"/>
      <w:r w:rsidRPr="0012202D">
        <w:rPr>
          <w:rtl/>
        </w:rPr>
        <w:t>ברודסקי</w:t>
      </w:r>
      <w:proofErr w:type="spellEnd"/>
      <w:r w:rsidRPr="0012202D">
        <w:rPr>
          <w:rtl/>
        </w:rPr>
        <w:t>-לוי:</w:t>
      </w:r>
      <w:r w:rsidRPr="0012202D">
        <w:rPr>
          <w:rStyle w:val="TagStyle"/>
          <w:rtl/>
        </w:rPr>
        <w:t xml:space="preserve"> &lt;&lt; דובר &gt;&gt;</w:t>
      </w:r>
      <w:r w:rsidRPr="0012202D">
        <w:rPr>
          <w:rtl/>
        </w:rPr>
        <w:t xml:space="preserve">   </w:t>
      </w:r>
      <w:bookmarkEnd w:id="3405"/>
    </w:p>
    <w:p w:rsidR="00903B21" w:rsidRPr="0012202D" w:rsidRDefault="00903B21" w:rsidP="00903B21">
      <w:pPr>
        <w:pStyle w:val="KeepWithNext"/>
        <w:rPr>
          <w:rtl/>
        </w:rPr>
      </w:pPr>
    </w:p>
    <w:p w:rsidR="00B7604F" w:rsidRPr="0012202D" w:rsidRDefault="00B7604F" w:rsidP="00B7604F">
      <w:pPr>
        <w:rPr>
          <w:rtl/>
        </w:rPr>
      </w:pPr>
      <w:bookmarkStart w:id="3406" w:name="_ETM_Q1_15065098"/>
      <w:bookmarkStart w:id="3407" w:name="_ETM_Q1_15065138"/>
      <w:bookmarkEnd w:id="3406"/>
      <w:bookmarkEnd w:id="3407"/>
      <w:r w:rsidRPr="0012202D">
        <w:rPr>
          <w:rFonts w:hint="cs"/>
          <w:rtl/>
        </w:rPr>
        <w:t>הדיון הזה היה גם אז, וגם אז עבירות מין</w:t>
      </w:r>
      <w:r w:rsidR="00903B21" w:rsidRPr="0012202D">
        <w:rPr>
          <w:rFonts w:hint="cs"/>
          <w:rtl/>
        </w:rPr>
        <w:t xml:space="preserve"> ואלימות קיבלו </w:t>
      </w:r>
      <w:bookmarkStart w:id="3408" w:name="_ETM_Q1_15070293"/>
      <w:bookmarkEnd w:id="3408"/>
      <w:r w:rsidR="00903B21" w:rsidRPr="0012202D">
        <w:rPr>
          <w:rFonts w:hint="cs"/>
          <w:rtl/>
        </w:rPr>
        <w:t>התייחסות.</w:t>
      </w:r>
    </w:p>
    <w:p w:rsidR="00903B21" w:rsidRPr="0012202D" w:rsidRDefault="00903B21" w:rsidP="00B7604F">
      <w:pPr>
        <w:rPr>
          <w:rtl/>
        </w:rPr>
      </w:pPr>
      <w:bookmarkStart w:id="3409" w:name="_ETM_Q1_15068521"/>
      <w:bookmarkStart w:id="3410" w:name="_ETM_Q1_15068574"/>
      <w:bookmarkEnd w:id="3409"/>
      <w:bookmarkEnd w:id="3410"/>
    </w:p>
    <w:p w:rsidR="00903B21" w:rsidRPr="0012202D" w:rsidRDefault="00903B21" w:rsidP="00903B21">
      <w:pPr>
        <w:pStyle w:val="af9"/>
        <w:keepNext/>
        <w:rPr>
          <w:rtl/>
        </w:rPr>
      </w:pPr>
      <w:bookmarkStart w:id="3411" w:name="ET_guest_586965_510"/>
      <w:r w:rsidRPr="0012202D">
        <w:rPr>
          <w:rStyle w:val="TagStyle"/>
          <w:rtl/>
        </w:rPr>
        <w:t xml:space="preserve"> &lt;&lt; אורח &gt;&gt; </w:t>
      </w:r>
      <w:r w:rsidRPr="0012202D">
        <w:rPr>
          <w:rtl/>
        </w:rPr>
        <w:t xml:space="preserve">נירית להב </w:t>
      </w:r>
      <w:proofErr w:type="spellStart"/>
      <w:r w:rsidRPr="0012202D">
        <w:rPr>
          <w:rtl/>
        </w:rPr>
        <w:t>קניזו</w:t>
      </w:r>
      <w:proofErr w:type="spellEnd"/>
      <w:r w:rsidRPr="0012202D">
        <w:rPr>
          <w:rtl/>
        </w:rPr>
        <w:t>:</w:t>
      </w:r>
      <w:r w:rsidRPr="0012202D">
        <w:rPr>
          <w:rStyle w:val="TagStyle"/>
          <w:rtl/>
        </w:rPr>
        <w:t xml:space="preserve"> &lt;&lt; אורח &gt;&gt;</w:t>
      </w:r>
      <w:r w:rsidRPr="0012202D">
        <w:rPr>
          <w:rtl/>
        </w:rPr>
        <w:t xml:space="preserve">   </w:t>
      </w:r>
      <w:bookmarkEnd w:id="3411"/>
    </w:p>
    <w:p w:rsidR="00903B21" w:rsidRPr="0012202D" w:rsidRDefault="00903B21" w:rsidP="00903B21">
      <w:pPr>
        <w:pStyle w:val="KeepWithNext"/>
        <w:rPr>
          <w:rtl/>
        </w:rPr>
      </w:pPr>
    </w:p>
    <w:p w:rsidR="00903B21" w:rsidRPr="0012202D" w:rsidRDefault="00903B21" w:rsidP="00903B21">
      <w:pPr>
        <w:rPr>
          <w:rtl/>
        </w:rPr>
      </w:pPr>
      <w:bookmarkStart w:id="3412" w:name="_ETM_Q1_15068279"/>
      <w:bookmarkStart w:id="3413" w:name="_ETM_Q1_15068312"/>
      <w:bookmarkEnd w:id="3412"/>
      <w:bookmarkEnd w:id="3413"/>
      <w:r w:rsidRPr="0012202D">
        <w:rPr>
          <w:rFonts w:hint="cs"/>
          <w:rtl/>
        </w:rPr>
        <w:t>יש ביטוי לעבירות האלה גם בתוספות.</w:t>
      </w:r>
    </w:p>
    <w:p w:rsidR="00B7604F" w:rsidRPr="0012202D" w:rsidRDefault="00B7604F" w:rsidP="00B7604F">
      <w:pPr>
        <w:rPr>
          <w:rtl/>
        </w:rPr>
      </w:pPr>
    </w:p>
    <w:p w:rsidR="00B7604F" w:rsidRPr="0012202D" w:rsidRDefault="00B7604F" w:rsidP="00B7604F">
      <w:pPr>
        <w:pStyle w:val="af9"/>
        <w:keepNext/>
        <w:rPr>
          <w:rtl/>
        </w:rPr>
      </w:pPr>
      <w:bookmarkStart w:id="3414" w:name="ET_guest_829004_385"/>
      <w:r w:rsidRPr="0012202D">
        <w:rPr>
          <w:rStyle w:val="TagStyle"/>
          <w:rtl/>
        </w:rPr>
        <w:t xml:space="preserve"> &lt;&lt; אורח &gt;&gt; </w:t>
      </w:r>
      <w:r w:rsidRPr="0012202D">
        <w:rPr>
          <w:rtl/>
        </w:rPr>
        <w:t>לירון אשל:</w:t>
      </w:r>
      <w:r w:rsidRPr="0012202D">
        <w:rPr>
          <w:rStyle w:val="TagStyle"/>
          <w:rtl/>
        </w:rPr>
        <w:t xml:space="preserve"> &lt;&lt; אורח &gt;&gt;</w:t>
      </w:r>
      <w:r w:rsidRPr="0012202D">
        <w:rPr>
          <w:rtl/>
        </w:rPr>
        <w:t xml:space="preserve">   </w:t>
      </w:r>
      <w:bookmarkEnd w:id="3414"/>
    </w:p>
    <w:p w:rsidR="00B7604F" w:rsidRPr="0012202D" w:rsidRDefault="00B7604F" w:rsidP="00B7604F">
      <w:pPr>
        <w:pStyle w:val="KeepWithNext"/>
        <w:rPr>
          <w:rtl/>
        </w:rPr>
      </w:pPr>
    </w:p>
    <w:p w:rsidR="00B7604F" w:rsidRPr="0012202D" w:rsidRDefault="00903B21" w:rsidP="00B7604F">
      <w:pPr>
        <w:rPr>
          <w:rtl/>
        </w:rPr>
      </w:pPr>
      <w:r w:rsidRPr="0012202D">
        <w:rPr>
          <w:rFonts w:hint="cs"/>
          <w:rtl/>
        </w:rPr>
        <w:t xml:space="preserve">אדוני, אני רק אגיד שבכל </w:t>
      </w:r>
      <w:bookmarkStart w:id="3415" w:name="_ETM_Q1_15075495"/>
      <w:bookmarkEnd w:id="3415"/>
      <w:r w:rsidRPr="0012202D">
        <w:rPr>
          <w:rFonts w:hint="cs"/>
          <w:rtl/>
        </w:rPr>
        <w:t xml:space="preserve">החקיקה האחרונה כשישבנו עם אדוני </w:t>
      </w:r>
      <w:r w:rsidR="00B7604F" w:rsidRPr="0012202D">
        <w:rPr>
          <w:rFonts w:hint="cs"/>
          <w:rtl/>
        </w:rPr>
        <w:t>הייתה התייחסות ספצ</w:t>
      </w:r>
      <w:r w:rsidRPr="0012202D">
        <w:rPr>
          <w:rFonts w:hint="cs"/>
          <w:rtl/>
        </w:rPr>
        <w:t>י</w:t>
      </w:r>
      <w:r w:rsidR="00B7604F" w:rsidRPr="0012202D">
        <w:rPr>
          <w:rFonts w:hint="cs"/>
          <w:rtl/>
        </w:rPr>
        <w:t xml:space="preserve">פית </w:t>
      </w:r>
      <w:r w:rsidRPr="0012202D">
        <w:rPr>
          <w:rFonts w:hint="cs"/>
          <w:rtl/>
        </w:rPr>
        <w:t xml:space="preserve">לעבירות מין ואלימות בהקשרים הרחבים </w:t>
      </w:r>
      <w:bookmarkStart w:id="3416" w:name="_ETM_Q1_15081187"/>
      <w:bookmarkEnd w:id="3416"/>
      <w:r w:rsidRPr="0012202D">
        <w:rPr>
          <w:rFonts w:hint="cs"/>
          <w:rtl/>
        </w:rPr>
        <w:t xml:space="preserve">שלהן, שנוגעים לקטינים, בטח לא הבחנות כאלה, בטח לא הבחנה </w:t>
      </w:r>
      <w:bookmarkStart w:id="3417" w:name="_ETM_Q1_15086084"/>
      <w:bookmarkEnd w:id="3417"/>
      <w:r w:rsidRPr="0012202D">
        <w:rPr>
          <w:rFonts w:hint="cs"/>
          <w:rtl/>
        </w:rPr>
        <w:t>בין מעשה סדום בקטין מעל 14 או מתחת ל-14.</w:t>
      </w:r>
    </w:p>
    <w:p w:rsidR="00B7604F" w:rsidRPr="0012202D" w:rsidRDefault="00B7604F" w:rsidP="00B7604F">
      <w:pPr>
        <w:rPr>
          <w:rtl/>
        </w:rPr>
      </w:pPr>
    </w:p>
    <w:p w:rsidR="00B7604F" w:rsidRPr="0012202D" w:rsidRDefault="00B7604F" w:rsidP="00B7604F">
      <w:pPr>
        <w:pStyle w:val="af6"/>
        <w:keepNext/>
        <w:rPr>
          <w:rtl/>
        </w:rPr>
      </w:pPr>
      <w:bookmarkStart w:id="3418" w:name="ET_yor_6156_38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418"/>
    </w:p>
    <w:p w:rsidR="00B7604F" w:rsidRPr="0012202D" w:rsidRDefault="00B7604F" w:rsidP="00B7604F">
      <w:pPr>
        <w:pStyle w:val="KeepWithNext"/>
        <w:rPr>
          <w:rtl/>
        </w:rPr>
      </w:pPr>
    </w:p>
    <w:p w:rsidR="00B7604F" w:rsidRPr="0012202D" w:rsidRDefault="00903B21" w:rsidP="00B7604F">
      <w:pPr>
        <w:rPr>
          <w:rtl/>
        </w:rPr>
      </w:pPr>
      <w:r w:rsidRPr="0012202D">
        <w:rPr>
          <w:rFonts w:hint="cs"/>
          <w:rtl/>
        </w:rPr>
        <w:t>נ</w:t>
      </w:r>
      <w:r w:rsidR="00B7604F" w:rsidRPr="0012202D">
        <w:rPr>
          <w:rFonts w:hint="cs"/>
          <w:rtl/>
        </w:rPr>
        <w:t>דבר בשבוע הבא</w:t>
      </w:r>
      <w:r w:rsidRPr="0012202D">
        <w:rPr>
          <w:rFonts w:hint="cs"/>
          <w:rtl/>
        </w:rPr>
        <w:t>.</w:t>
      </w:r>
    </w:p>
    <w:p w:rsidR="00903B21" w:rsidRPr="0012202D" w:rsidRDefault="00903B21" w:rsidP="00B7604F">
      <w:pPr>
        <w:rPr>
          <w:rtl/>
        </w:rPr>
      </w:pPr>
      <w:bookmarkStart w:id="3419" w:name="_ETM_Q1_15095233"/>
      <w:bookmarkStart w:id="3420" w:name="_ETM_Q1_15095294"/>
      <w:bookmarkEnd w:id="3419"/>
      <w:bookmarkEnd w:id="3420"/>
    </w:p>
    <w:p w:rsidR="00903B21" w:rsidRPr="0012202D" w:rsidRDefault="00903B21" w:rsidP="00903B21">
      <w:pPr>
        <w:pStyle w:val="af9"/>
        <w:keepNext/>
        <w:rPr>
          <w:rtl/>
        </w:rPr>
      </w:pPr>
      <w:bookmarkStart w:id="3421" w:name="ET_guest_586965_511"/>
      <w:r w:rsidRPr="0012202D">
        <w:rPr>
          <w:rStyle w:val="TagStyle"/>
          <w:rtl/>
        </w:rPr>
        <w:t xml:space="preserve"> &lt;&lt; אורח &gt;&gt; </w:t>
      </w:r>
      <w:r w:rsidRPr="0012202D">
        <w:rPr>
          <w:rtl/>
        </w:rPr>
        <w:t xml:space="preserve">נירית להב </w:t>
      </w:r>
      <w:proofErr w:type="spellStart"/>
      <w:r w:rsidRPr="0012202D">
        <w:rPr>
          <w:rtl/>
        </w:rPr>
        <w:t>קניזו</w:t>
      </w:r>
      <w:proofErr w:type="spellEnd"/>
      <w:r w:rsidRPr="0012202D">
        <w:rPr>
          <w:rtl/>
        </w:rPr>
        <w:t>:</w:t>
      </w:r>
      <w:r w:rsidRPr="0012202D">
        <w:rPr>
          <w:rStyle w:val="TagStyle"/>
          <w:rtl/>
        </w:rPr>
        <w:t xml:space="preserve"> &lt;&lt; אורח &gt;&gt;</w:t>
      </w:r>
      <w:r w:rsidRPr="0012202D">
        <w:rPr>
          <w:rtl/>
        </w:rPr>
        <w:t xml:space="preserve">   </w:t>
      </w:r>
      <w:bookmarkEnd w:id="3421"/>
    </w:p>
    <w:p w:rsidR="00903B21" w:rsidRPr="0012202D" w:rsidRDefault="00903B21" w:rsidP="00903B21">
      <w:pPr>
        <w:pStyle w:val="KeepWithNext"/>
        <w:rPr>
          <w:rtl/>
        </w:rPr>
      </w:pPr>
    </w:p>
    <w:p w:rsidR="00B7604F" w:rsidRPr="0012202D" w:rsidRDefault="00903B21" w:rsidP="00903B21">
      <w:pPr>
        <w:rPr>
          <w:rtl/>
        </w:rPr>
      </w:pPr>
      <w:bookmarkStart w:id="3422" w:name="_ETM_Q1_15096653"/>
      <w:bookmarkStart w:id="3423" w:name="_ETM_Q1_15096697"/>
      <w:bookmarkEnd w:id="3422"/>
      <w:bookmarkEnd w:id="3423"/>
      <w:r w:rsidRPr="0012202D">
        <w:rPr>
          <w:rFonts w:hint="cs"/>
          <w:rtl/>
        </w:rPr>
        <w:t xml:space="preserve">קודם כול, </w:t>
      </w:r>
      <w:bookmarkStart w:id="3424" w:name="_ETM_Q1_15095879"/>
      <w:bookmarkEnd w:id="3424"/>
      <w:r w:rsidR="00B7604F" w:rsidRPr="0012202D">
        <w:rPr>
          <w:rFonts w:hint="cs"/>
          <w:rtl/>
        </w:rPr>
        <w:t>גם במדרג שאנחנו מציעים עבירות עם חומרה גבוהה</w:t>
      </w:r>
      <w:r w:rsidRPr="0012202D">
        <w:rPr>
          <w:rFonts w:hint="cs"/>
          <w:rtl/>
        </w:rPr>
        <w:t xml:space="preserve"> מקבלות ביטוי בתקופות ארוכות יותר, והן מנויות לא רק </w:t>
      </w:r>
      <w:bookmarkStart w:id="3425" w:name="_ETM_Q1_15106315"/>
      <w:bookmarkEnd w:id="3425"/>
      <w:r w:rsidRPr="0012202D">
        <w:rPr>
          <w:rFonts w:hint="cs"/>
          <w:rtl/>
        </w:rPr>
        <w:t xml:space="preserve">כעוון ופשע, הפנינו לתוספות </w:t>
      </w:r>
      <w:proofErr w:type="spellStart"/>
      <w:r w:rsidRPr="0012202D">
        <w:rPr>
          <w:rFonts w:hint="cs"/>
          <w:rtl/>
        </w:rPr>
        <w:t>לחסד"פ</w:t>
      </w:r>
      <w:proofErr w:type="spellEnd"/>
      <w:r w:rsidRPr="0012202D">
        <w:rPr>
          <w:rFonts w:hint="cs"/>
          <w:rtl/>
        </w:rPr>
        <w:t xml:space="preserve"> שמעבירות מקטגוריה של עוון ופשע </w:t>
      </w:r>
      <w:bookmarkStart w:id="3426" w:name="_ETM_Q1_15115962"/>
      <w:bookmarkEnd w:id="3426"/>
      <w:r w:rsidRPr="0012202D">
        <w:rPr>
          <w:rFonts w:hint="cs"/>
          <w:rtl/>
        </w:rPr>
        <w:t>לקטגוריה החמורה יותר גם עבירות מין.</w:t>
      </w:r>
    </w:p>
    <w:p w:rsidR="00903B21" w:rsidRPr="0012202D" w:rsidRDefault="00903B21" w:rsidP="00903B21">
      <w:pPr>
        <w:rPr>
          <w:rtl/>
        </w:rPr>
      </w:pPr>
      <w:bookmarkStart w:id="3427" w:name="_ETM_Q1_15120053"/>
      <w:bookmarkStart w:id="3428" w:name="_ETM_Q1_15120101"/>
      <w:bookmarkEnd w:id="3427"/>
      <w:bookmarkEnd w:id="3428"/>
    </w:p>
    <w:p w:rsidR="00903B21" w:rsidRPr="0012202D" w:rsidRDefault="00903B21" w:rsidP="00903B21">
      <w:pPr>
        <w:rPr>
          <w:rtl/>
        </w:rPr>
      </w:pPr>
      <w:bookmarkStart w:id="3429" w:name="_ETM_Q1_15120228"/>
      <w:bookmarkStart w:id="3430" w:name="_ETM_Q1_15120273"/>
      <w:bookmarkEnd w:id="3429"/>
      <w:bookmarkEnd w:id="3430"/>
      <w:r w:rsidRPr="0012202D">
        <w:rPr>
          <w:rFonts w:hint="cs"/>
          <w:rtl/>
        </w:rPr>
        <w:t>ההצעה של המועצה לשלום הילד</w:t>
      </w:r>
      <w:bookmarkStart w:id="3431" w:name="_ETM_Q1_15123052"/>
      <w:bookmarkEnd w:id="3431"/>
      <w:r w:rsidRPr="0012202D">
        <w:rPr>
          <w:rFonts w:hint="cs"/>
          <w:rtl/>
        </w:rPr>
        <w:t xml:space="preserve"> נבחנה על ידינו, היא הגיעה אלינו בתור הצעה כללית. המשטרה </w:t>
      </w:r>
      <w:bookmarkStart w:id="3432" w:name="_ETM_Q1_15129557"/>
      <w:bookmarkEnd w:id="3432"/>
      <w:r w:rsidRPr="0012202D">
        <w:rPr>
          <w:rFonts w:hint="cs"/>
          <w:rtl/>
        </w:rPr>
        <w:t xml:space="preserve">בדקה האם בכלל אפשר ליישם. ההצעה היא עבירות מין ואלימות </w:t>
      </w:r>
      <w:bookmarkStart w:id="3433" w:name="_ETM_Q1_15135940"/>
      <w:bookmarkEnd w:id="3433"/>
      <w:r w:rsidRPr="0012202D">
        <w:rPr>
          <w:rFonts w:hint="cs"/>
          <w:rtl/>
        </w:rPr>
        <w:t>של בגיר בקטין יקבלו תקופות ממו</w:t>
      </w:r>
      <w:r w:rsidR="00436F84" w:rsidRPr="0012202D">
        <w:rPr>
          <w:rFonts w:hint="cs"/>
          <w:rtl/>
        </w:rPr>
        <w:t>ש</w:t>
      </w:r>
      <w:r w:rsidRPr="0012202D">
        <w:rPr>
          <w:rFonts w:hint="cs"/>
          <w:rtl/>
        </w:rPr>
        <w:t>כות יותר. ניתן ליישם את</w:t>
      </w:r>
      <w:bookmarkStart w:id="3434" w:name="_ETM_Q1_15145636"/>
      <w:bookmarkEnd w:id="3434"/>
      <w:r w:rsidRPr="0012202D">
        <w:rPr>
          <w:rFonts w:hint="cs"/>
          <w:rtl/>
        </w:rPr>
        <w:t xml:space="preserve"> הדבר הזה, אבל זה דורש פיתוח טכנולוגי - -</w:t>
      </w:r>
    </w:p>
    <w:p w:rsidR="00B7604F" w:rsidRPr="0012202D" w:rsidRDefault="00B7604F" w:rsidP="00B7604F">
      <w:pPr>
        <w:rPr>
          <w:rtl/>
        </w:rPr>
      </w:pPr>
      <w:r w:rsidRPr="0012202D">
        <w:rPr>
          <w:rtl/>
        </w:rPr>
        <w:t xml:space="preserve"> </w:t>
      </w:r>
    </w:p>
    <w:p w:rsidR="007835A2" w:rsidRPr="0012202D" w:rsidRDefault="007835A2" w:rsidP="007835A2">
      <w:pPr>
        <w:pStyle w:val="af6"/>
        <w:keepNext/>
        <w:rPr>
          <w:rtl/>
        </w:rPr>
      </w:pPr>
      <w:bookmarkStart w:id="3435" w:name="ET_yor_6156_388"/>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435"/>
    </w:p>
    <w:p w:rsidR="007835A2" w:rsidRPr="0012202D" w:rsidRDefault="007835A2" w:rsidP="007835A2">
      <w:pPr>
        <w:pStyle w:val="KeepWithNext"/>
        <w:rPr>
          <w:rtl/>
          <w:lang w:eastAsia="he-IL"/>
        </w:rPr>
      </w:pPr>
    </w:p>
    <w:p w:rsidR="007835A2" w:rsidRPr="0012202D" w:rsidRDefault="007835A2" w:rsidP="007835A2">
      <w:pPr>
        <w:rPr>
          <w:rtl/>
          <w:lang w:eastAsia="he-IL"/>
        </w:rPr>
      </w:pPr>
      <w:r w:rsidRPr="0012202D">
        <w:rPr>
          <w:rFonts w:hint="cs"/>
          <w:rtl/>
          <w:lang w:eastAsia="he-IL"/>
        </w:rPr>
        <w:t xml:space="preserve">תפתחו </w:t>
      </w:r>
      <w:r w:rsidR="00903B21" w:rsidRPr="0012202D">
        <w:rPr>
          <w:rFonts w:hint="cs"/>
          <w:rtl/>
          <w:lang w:eastAsia="he-IL"/>
        </w:rPr>
        <w:t>את הפיתוח הטכנולוגי.</w:t>
      </w:r>
    </w:p>
    <w:p w:rsidR="007835A2" w:rsidRPr="0012202D" w:rsidRDefault="007835A2" w:rsidP="007835A2">
      <w:pPr>
        <w:rPr>
          <w:rtl/>
          <w:lang w:eastAsia="he-IL"/>
        </w:rPr>
      </w:pPr>
    </w:p>
    <w:p w:rsidR="007835A2" w:rsidRPr="0012202D" w:rsidRDefault="007835A2" w:rsidP="007835A2">
      <w:pPr>
        <w:pStyle w:val="af9"/>
        <w:keepNext/>
        <w:rPr>
          <w:rtl/>
          <w:lang w:eastAsia="he-IL"/>
        </w:rPr>
      </w:pPr>
      <w:bookmarkStart w:id="3436" w:name="ET_guest_586965_389"/>
      <w:r w:rsidRPr="0012202D">
        <w:rPr>
          <w:rStyle w:val="TagStyle"/>
          <w:rFonts w:hint="cs"/>
          <w:rtl/>
        </w:rPr>
        <w:t xml:space="preserve"> </w:t>
      </w:r>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w:t>
      </w:r>
      <w:r w:rsidRPr="0012202D">
        <w:rPr>
          <w:rtl/>
          <w:lang w:eastAsia="he-IL"/>
        </w:rPr>
        <w:t xml:space="preserve"> &gt; </w:t>
      </w:r>
      <w:bookmarkEnd w:id="3436"/>
    </w:p>
    <w:p w:rsidR="007835A2" w:rsidRPr="0012202D" w:rsidRDefault="007835A2" w:rsidP="007835A2">
      <w:pPr>
        <w:pStyle w:val="KeepWithNext"/>
        <w:rPr>
          <w:rtl/>
          <w:lang w:eastAsia="he-IL"/>
        </w:rPr>
      </w:pPr>
    </w:p>
    <w:p w:rsidR="00903B21" w:rsidRPr="0012202D" w:rsidRDefault="00903B21" w:rsidP="00903B21">
      <w:pPr>
        <w:rPr>
          <w:rtl/>
          <w:lang w:eastAsia="he-IL"/>
        </w:rPr>
      </w:pPr>
      <w:bookmarkStart w:id="3437" w:name="_ETM_Q1_15149639"/>
      <w:bookmarkStart w:id="3438" w:name="_ETM_Q1_15149693"/>
      <w:bookmarkEnd w:id="3437"/>
      <w:bookmarkEnd w:id="3438"/>
      <w:r w:rsidRPr="0012202D">
        <w:rPr>
          <w:rFonts w:hint="cs"/>
          <w:rtl/>
          <w:lang w:eastAsia="he-IL"/>
        </w:rPr>
        <w:t>- - ארוך ומורכב.</w:t>
      </w:r>
    </w:p>
    <w:p w:rsidR="00903B21" w:rsidRPr="0012202D" w:rsidRDefault="00903B21" w:rsidP="00903B21">
      <w:pPr>
        <w:rPr>
          <w:rtl/>
          <w:lang w:eastAsia="he-IL"/>
        </w:rPr>
      </w:pPr>
      <w:bookmarkStart w:id="3439" w:name="_ETM_Q1_15151320"/>
      <w:bookmarkStart w:id="3440" w:name="_ETM_Q1_15151363"/>
      <w:bookmarkEnd w:id="3439"/>
      <w:bookmarkEnd w:id="3440"/>
    </w:p>
    <w:p w:rsidR="00903B21" w:rsidRPr="0012202D" w:rsidRDefault="00903B21" w:rsidP="00903B21">
      <w:pPr>
        <w:pStyle w:val="af6"/>
        <w:keepNext/>
        <w:rPr>
          <w:rtl/>
        </w:rPr>
      </w:pPr>
      <w:bookmarkStart w:id="3441" w:name="ET_yor_6156_512"/>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441"/>
    </w:p>
    <w:p w:rsidR="00903B21" w:rsidRPr="0012202D" w:rsidRDefault="00903B21" w:rsidP="00903B21">
      <w:pPr>
        <w:pStyle w:val="KeepWithNext"/>
        <w:rPr>
          <w:rtl/>
          <w:lang w:eastAsia="he-IL"/>
        </w:rPr>
      </w:pPr>
    </w:p>
    <w:p w:rsidR="00903B21" w:rsidRPr="0012202D" w:rsidRDefault="00903B21" w:rsidP="00903B21">
      <w:pPr>
        <w:rPr>
          <w:rtl/>
          <w:lang w:eastAsia="he-IL"/>
        </w:rPr>
      </w:pPr>
      <w:bookmarkStart w:id="3442" w:name="_ETM_Q1_15152049"/>
      <w:bookmarkEnd w:id="3442"/>
      <w:r w:rsidRPr="0012202D">
        <w:rPr>
          <w:rFonts w:hint="cs"/>
          <w:rtl/>
          <w:lang w:eastAsia="he-IL"/>
        </w:rPr>
        <w:t>תביאו לי חוות דעת כתובה.</w:t>
      </w:r>
    </w:p>
    <w:p w:rsidR="00903B21" w:rsidRPr="0012202D" w:rsidRDefault="00903B21" w:rsidP="00903B21">
      <w:pPr>
        <w:rPr>
          <w:rtl/>
          <w:lang w:eastAsia="he-IL"/>
        </w:rPr>
      </w:pPr>
      <w:bookmarkStart w:id="3443" w:name="_ETM_Q1_15151542"/>
      <w:bookmarkStart w:id="3444" w:name="_ETM_Q1_15151583"/>
      <w:bookmarkStart w:id="3445" w:name="_ETM_Q1_15153502"/>
      <w:bookmarkEnd w:id="3443"/>
      <w:bookmarkEnd w:id="3444"/>
      <w:bookmarkEnd w:id="3445"/>
    </w:p>
    <w:p w:rsidR="00903B21" w:rsidRPr="0012202D" w:rsidRDefault="00903B21" w:rsidP="00903B21">
      <w:pPr>
        <w:pStyle w:val="af9"/>
        <w:keepNext/>
        <w:rPr>
          <w:rtl/>
          <w:lang w:eastAsia="he-IL"/>
        </w:rPr>
      </w:pPr>
      <w:bookmarkStart w:id="3446" w:name="ET_guest_586965_513"/>
      <w:r w:rsidRPr="0012202D">
        <w:rPr>
          <w:rStyle w:val="TagStyle"/>
          <w:rtl/>
        </w:rPr>
        <w:t xml:space="preserve"> &lt;&lt; אורח &gt;&gt; </w:t>
      </w:r>
      <w:r w:rsidRPr="0012202D">
        <w:rPr>
          <w:rtl/>
          <w:lang w:eastAsia="he-IL"/>
        </w:rPr>
        <w:t xml:space="preserve">נירית להב </w:t>
      </w:r>
      <w:proofErr w:type="spellStart"/>
      <w:r w:rsidRPr="0012202D">
        <w:rPr>
          <w:rtl/>
          <w:lang w:eastAsia="he-IL"/>
        </w:rPr>
        <w:t>קניזו</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446"/>
    </w:p>
    <w:p w:rsidR="00903B21" w:rsidRPr="0012202D" w:rsidRDefault="00903B21" w:rsidP="00903B21">
      <w:pPr>
        <w:pStyle w:val="KeepWithNext"/>
        <w:rPr>
          <w:rtl/>
          <w:lang w:eastAsia="he-IL"/>
        </w:rPr>
      </w:pPr>
    </w:p>
    <w:p w:rsidR="007835A2" w:rsidRPr="0012202D" w:rsidRDefault="00903B21" w:rsidP="00903B21">
      <w:pPr>
        <w:rPr>
          <w:rtl/>
          <w:lang w:eastAsia="he-IL"/>
        </w:rPr>
      </w:pPr>
      <w:bookmarkStart w:id="3447" w:name="_ETM_Q1_15153888"/>
      <w:bookmarkStart w:id="3448" w:name="_ETM_Q1_15153922"/>
      <w:bookmarkEnd w:id="3447"/>
      <w:bookmarkEnd w:id="3448"/>
      <w:r w:rsidRPr="0012202D">
        <w:rPr>
          <w:rFonts w:hint="cs"/>
          <w:rtl/>
          <w:lang w:eastAsia="he-IL"/>
        </w:rPr>
        <w:t xml:space="preserve">וגם </w:t>
      </w:r>
      <w:r w:rsidR="007835A2" w:rsidRPr="0012202D">
        <w:rPr>
          <w:rFonts w:hint="cs"/>
          <w:rtl/>
          <w:lang w:eastAsia="he-IL"/>
        </w:rPr>
        <w:t>צריך למפות את העבירות שרלוונטיות לעניין הזה. זה לא משהו שיכול להתבצע בהינף קולמוס</w:t>
      </w:r>
      <w:r w:rsidRPr="0012202D">
        <w:rPr>
          <w:rFonts w:hint="cs"/>
          <w:rtl/>
          <w:lang w:eastAsia="he-IL"/>
        </w:rPr>
        <w:t>.</w:t>
      </w:r>
    </w:p>
    <w:p w:rsidR="007835A2" w:rsidRPr="0012202D" w:rsidRDefault="007835A2" w:rsidP="007835A2">
      <w:pPr>
        <w:rPr>
          <w:rtl/>
          <w:lang w:eastAsia="he-IL"/>
        </w:rPr>
      </w:pPr>
    </w:p>
    <w:p w:rsidR="00903B21" w:rsidRPr="0012202D" w:rsidRDefault="00903B21" w:rsidP="00903B21">
      <w:pPr>
        <w:pStyle w:val="af6"/>
        <w:keepNext/>
        <w:rPr>
          <w:rtl/>
        </w:rPr>
      </w:pPr>
      <w:bookmarkStart w:id="3449" w:name="ET_yor_6156_514"/>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449"/>
    </w:p>
    <w:p w:rsidR="00903B21" w:rsidRPr="0012202D" w:rsidRDefault="00903B21" w:rsidP="00903B21">
      <w:pPr>
        <w:pStyle w:val="KeepWithNext"/>
        <w:rPr>
          <w:rtl/>
          <w:lang w:eastAsia="he-IL"/>
        </w:rPr>
      </w:pPr>
    </w:p>
    <w:p w:rsidR="00903B21" w:rsidRPr="0012202D" w:rsidRDefault="00903B21" w:rsidP="00903B21">
      <w:pPr>
        <w:rPr>
          <w:rtl/>
          <w:lang w:eastAsia="he-IL"/>
        </w:rPr>
      </w:pPr>
      <w:bookmarkStart w:id="3450" w:name="_ETM_Q1_15163600"/>
      <w:bookmarkEnd w:id="3450"/>
      <w:r w:rsidRPr="0012202D">
        <w:rPr>
          <w:rFonts w:hint="cs"/>
          <w:rtl/>
          <w:lang w:eastAsia="he-IL"/>
        </w:rPr>
        <w:t xml:space="preserve">אין שום </w:t>
      </w:r>
      <w:bookmarkStart w:id="3451" w:name="_ETM_Q1_15164816"/>
      <w:bookmarkEnd w:id="3451"/>
      <w:r w:rsidRPr="0012202D">
        <w:rPr>
          <w:rFonts w:hint="cs"/>
          <w:rtl/>
          <w:lang w:eastAsia="he-IL"/>
        </w:rPr>
        <w:t>בעיה. ניתן לזה את הזמן הנדרש.</w:t>
      </w:r>
      <w:bookmarkStart w:id="3452" w:name="_ETM_Q1_15164634"/>
      <w:bookmarkEnd w:id="3452"/>
    </w:p>
    <w:p w:rsidR="00903B21" w:rsidRPr="0012202D" w:rsidRDefault="00903B21" w:rsidP="00903B21">
      <w:pPr>
        <w:rPr>
          <w:rtl/>
          <w:lang w:eastAsia="he-IL"/>
        </w:rPr>
      </w:pPr>
      <w:bookmarkStart w:id="3453" w:name="_ETM_Q1_15164674"/>
      <w:bookmarkEnd w:id="3453"/>
    </w:p>
    <w:p w:rsidR="007835A2" w:rsidRPr="0012202D" w:rsidRDefault="007835A2" w:rsidP="007835A2">
      <w:pPr>
        <w:pStyle w:val="af9"/>
        <w:keepNext/>
        <w:rPr>
          <w:rtl/>
          <w:lang w:eastAsia="he-IL"/>
        </w:rPr>
      </w:pPr>
      <w:bookmarkStart w:id="3454" w:name="ET_guest_3540_390"/>
      <w:r w:rsidRPr="0012202D">
        <w:rPr>
          <w:rStyle w:val="TagStyle"/>
          <w:rtl/>
        </w:rPr>
        <w:t xml:space="preserve"> &lt;&lt; אורח &gt;&gt; </w:t>
      </w:r>
      <w:r w:rsidRPr="0012202D">
        <w:rPr>
          <w:rtl/>
          <w:lang w:eastAsia="he-IL"/>
        </w:rPr>
        <w:t xml:space="preserve">גבריאלה </w:t>
      </w:r>
      <w:proofErr w:type="spellStart"/>
      <w:r w:rsidRPr="0012202D">
        <w:rPr>
          <w:rtl/>
          <w:lang w:eastAsia="he-IL"/>
        </w:rPr>
        <w:t>פיסמן</w:t>
      </w:r>
      <w:proofErr w:type="spellEnd"/>
      <w:r w:rsidRPr="0012202D">
        <w:rPr>
          <w:rtl/>
          <w:lang w:eastAsia="he-IL"/>
        </w:rPr>
        <w:t>:</w:t>
      </w:r>
      <w:r w:rsidRPr="0012202D">
        <w:rPr>
          <w:rStyle w:val="TagStyle"/>
          <w:rtl/>
        </w:rPr>
        <w:t xml:space="preserve"> &lt;&lt; אורח &gt;&gt;</w:t>
      </w:r>
      <w:r w:rsidRPr="0012202D">
        <w:rPr>
          <w:rtl/>
          <w:lang w:eastAsia="he-IL"/>
        </w:rPr>
        <w:t xml:space="preserve">   </w:t>
      </w:r>
      <w:bookmarkEnd w:id="3454"/>
    </w:p>
    <w:p w:rsidR="007835A2" w:rsidRPr="0012202D" w:rsidRDefault="007835A2" w:rsidP="007835A2">
      <w:pPr>
        <w:pStyle w:val="KeepWithNext"/>
        <w:rPr>
          <w:rtl/>
          <w:lang w:eastAsia="he-IL"/>
        </w:rPr>
      </w:pPr>
    </w:p>
    <w:p w:rsidR="007835A2" w:rsidRPr="0012202D" w:rsidRDefault="00903B21" w:rsidP="007835A2">
      <w:pPr>
        <w:rPr>
          <w:rtl/>
          <w:lang w:eastAsia="he-IL"/>
        </w:rPr>
      </w:pPr>
      <w:r w:rsidRPr="0012202D">
        <w:rPr>
          <w:rFonts w:hint="cs"/>
          <w:rtl/>
          <w:lang w:eastAsia="he-IL"/>
        </w:rPr>
        <w:t xml:space="preserve">רק כדי להבהיר, אנחנו כמובן </w:t>
      </w:r>
      <w:bookmarkStart w:id="3455" w:name="_ETM_Q1_15166934"/>
      <w:bookmarkEnd w:id="3455"/>
      <w:r w:rsidRPr="0012202D">
        <w:rPr>
          <w:rFonts w:hint="cs"/>
          <w:rtl/>
          <w:lang w:eastAsia="he-IL"/>
        </w:rPr>
        <w:t xml:space="preserve">לא מתנגדים, ואף תומכים בהצעה הזאת, </w:t>
      </w:r>
      <w:r w:rsidR="007835A2" w:rsidRPr="0012202D">
        <w:rPr>
          <w:rFonts w:hint="cs"/>
          <w:rtl/>
          <w:lang w:eastAsia="he-IL"/>
        </w:rPr>
        <w:t xml:space="preserve">אבל צריך להביא בחשבון </w:t>
      </w:r>
      <w:r w:rsidRPr="0012202D">
        <w:rPr>
          <w:rFonts w:hint="cs"/>
          <w:rtl/>
          <w:lang w:eastAsia="he-IL"/>
        </w:rPr>
        <w:t>ש</w:t>
      </w:r>
      <w:r w:rsidR="007835A2" w:rsidRPr="0012202D">
        <w:rPr>
          <w:rFonts w:hint="cs"/>
          <w:rtl/>
          <w:lang w:eastAsia="he-IL"/>
        </w:rPr>
        <w:t>התקנות צריכות להיכנס לתוקף - - -</w:t>
      </w:r>
    </w:p>
    <w:p w:rsidR="007835A2" w:rsidRPr="0012202D" w:rsidRDefault="007835A2" w:rsidP="007835A2">
      <w:pPr>
        <w:rPr>
          <w:rtl/>
          <w:lang w:eastAsia="he-IL"/>
        </w:rPr>
      </w:pPr>
    </w:p>
    <w:p w:rsidR="007835A2" w:rsidRPr="0012202D" w:rsidRDefault="007835A2" w:rsidP="007835A2">
      <w:pPr>
        <w:pStyle w:val="af6"/>
        <w:keepNext/>
        <w:rPr>
          <w:rtl/>
        </w:rPr>
      </w:pPr>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p>
    <w:p w:rsidR="007835A2" w:rsidRPr="0012202D" w:rsidRDefault="007835A2" w:rsidP="007835A2">
      <w:pPr>
        <w:pStyle w:val="KeepWithNext"/>
        <w:rPr>
          <w:rtl/>
        </w:rPr>
      </w:pPr>
    </w:p>
    <w:p w:rsidR="00903B21" w:rsidRPr="0012202D" w:rsidRDefault="00903B21" w:rsidP="00903B21">
      <w:pPr>
        <w:rPr>
          <w:rtl/>
        </w:rPr>
      </w:pPr>
      <w:r w:rsidRPr="0012202D">
        <w:rPr>
          <w:rFonts w:hint="cs"/>
          <w:rtl/>
        </w:rPr>
        <w:t xml:space="preserve">חברים, אני </w:t>
      </w:r>
      <w:bookmarkStart w:id="3456" w:name="_ETM_Q1_15179676"/>
      <w:bookmarkEnd w:id="3456"/>
      <w:r w:rsidRPr="0012202D">
        <w:rPr>
          <w:rFonts w:hint="cs"/>
          <w:rtl/>
        </w:rPr>
        <w:t xml:space="preserve">רוצה לבוא ולומר משהו, ואני אומר עוד פעם, אני אזכיר </w:t>
      </w:r>
      <w:bookmarkStart w:id="3457" w:name="_ETM_Q1_15180146"/>
      <w:bookmarkEnd w:id="3457"/>
      <w:r w:rsidRPr="0012202D">
        <w:rPr>
          <w:rFonts w:hint="cs"/>
          <w:rtl/>
        </w:rPr>
        <w:t xml:space="preserve">בפעם העשירית, אני חוגג את המהלך שלכם, אבל התקנות הונחו </w:t>
      </w:r>
      <w:bookmarkStart w:id="3458" w:name="_ETM_Q1_15183836"/>
      <w:bookmarkEnd w:id="3458"/>
      <w:r w:rsidRPr="0012202D">
        <w:rPr>
          <w:rFonts w:hint="cs"/>
          <w:rtl/>
        </w:rPr>
        <w:t xml:space="preserve">על שולחן הוועדה לפני שבוע. שנה וחצי התכוננו להכנסת החוק </w:t>
      </w:r>
      <w:bookmarkStart w:id="3459" w:name="_ETM_Q1_15193100"/>
      <w:bookmarkEnd w:id="3459"/>
      <w:r w:rsidRPr="0012202D">
        <w:rPr>
          <w:rFonts w:hint="cs"/>
          <w:rtl/>
        </w:rPr>
        <w:t xml:space="preserve">הזה. </w:t>
      </w:r>
      <w:r w:rsidR="007835A2" w:rsidRPr="0012202D">
        <w:rPr>
          <w:rFonts w:hint="cs"/>
          <w:rtl/>
        </w:rPr>
        <w:t xml:space="preserve">אם אתם חושבים שבגלל שהתקנות חייבות להיכנס, </w:t>
      </w:r>
      <w:r w:rsidRPr="0012202D">
        <w:rPr>
          <w:rFonts w:hint="cs"/>
          <w:rtl/>
        </w:rPr>
        <w:t xml:space="preserve">אני אצביע בעד תקנות שמבחינתי מותירות קטינים וחסרי ישע </w:t>
      </w:r>
      <w:bookmarkStart w:id="3460" w:name="_ETM_Q1_15202007"/>
      <w:bookmarkEnd w:id="3460"/>
      <w:r w:rsidRPr="0012202D">
        <w:rPr>
          <w:rFonts w:hint="cs"/>
          <w:rtl/>
        </w:rPr>
        <w:t xml:space="preserve">חשופים, אתם טועים. תחפשו יושב-ראש אחר לוועדת החוקה, חוק ומשפט. </w:t>
      </w:r>
      <w:bookmarkStart w:id="3461" w:name="_ETM_Q1_15208328"/>
      <w:bookmarkEnd w:id="3461"/>
      <w:r w:rsidRPr="0012202D">
        <w:rPr>
          <w:rFonts w:hint="cs"/>
          <w:rtl/>
        </w:rPr>
        <w:t xml:space="preserve">ומכיוון שאני לא חשוד ברצון שלי להגן על זכויות חשודים, </w:t>
      </w:r>
      <w:bookmarkStart w:id="3462" w:name="_ETM_Q1_15213358"/>
      <w:bookmarkEnd w:id="3462"/>
      <w:r w:rsidRPr="0012202D">
        <w:rPr>
          <w:rFonts w:hint="cs"/>
          <w:rtl/>
        </w:rPr>
        <w:t xml:space="preserve">כי אני בעד קיצור הזמן, אלא אם תראו לי </w:t>
      </w:r>
      <w:r w:rsidR="002044F4" w:rsidRPr="0012202D">
        <w:rPr>
          <w:rFonts w:hint="cs"/>
          <w:rtl/>
        </w:rPr>
        <w:t>משהו אחר</w:t>
      </w:r>
      <w:r w:rsidRPr="0012202D">
        <w:rPr>
          <w:rFonts w:hint="cs"/>
          <w:rtl/>
        </w:rPr>
        <w:t xml:space="preserve"> </w:t>
      </w:r>
      <w:bookmarkStart w:id="3463" w:name="_ETM_Q1_15216532"/>
      <w:bookmarkEnd w:id="3463"/>
      <w:r w:rsidR="002044F4" w:rsidRPr="0012202D">
        <w:rPr>
          <w:rFonts w:hint="cs"/>
          <w:rtl/>
        </w:rPr>
        <w:t>ב</w:t>
      </w:r>
      <w:r w:rsidRPr="0012202D">
        <w:rPr>
          <w:rFonts w:hint="cs"/>
          <w:rtl/>
        </w:rPr>
        <w:t>נתונים המדויקים</w:t>
      </w:r>
      <w:r w:rsidR="002044F4" w:rsidRPr="0012202D">
        <w:rPr>
          <w:rFonts w:hint="cs"/>
          <w:rtl/>
        </w:rPr>
        <w:t>.</w:t>
      </w:r>
      <w:r w:rsidRPr="0012202D">
        <w:rPr>
          <w:rFonts w:hint="cs"/>
          <w:rtl/>
        </w:rPr>
        <w:t xml:space="preserve"> אם הנתונים הם כמו שהראיתם </w:t>
      </w:r>
      <w:bookmarkStart w:id="3464" w:name="_ETM_Q1_15220885"/>
      <w:bookmarkEnd w:id="3464"/>
      <w:r w:rsidRPr="0012202D">
        <w:rPr>
          <w:rFonts w:hint="cs"/>
          <w:rtl/>
        </w:rPr>
        <w:t>לי היום, ארבע השנים ושש השנים גורף לא מקובל עליי</w:t>
      </w:r>
      <w:bookmarkStart w:id="3465" w:name="_ETM_Q1_15227890"/>
      <w:bookmarkEnd w:id="3465"/>
      <w:r w:rsidR="002044F4" w:rsidRPr="0012202D">
        <w:rPr>
          <w:rFonts w:hint="cs"/>
          <w:rtl/>
        </w:rPr>
        <w:t>.</w:t>
      </w:r>
      <w:r w:rsidRPr="0012202D">
        <w:rPr>
          <w:rFonts w:hint="cs"/>
          <w:rtl/>
        </w:rPr>
        <w:t xml:space="preserve"> אני לא חשוד בזה שליבי גס ביכולתם של </w:t>
      </w:r>
      <w:bookmarkStart w:id="3466" w:name="_ETM_Q1_15231940"/>
      <w:bookmarkEnd w:id="3466"/>
      <w:r w:rsidRPr="0012202D">
        <w:rPr>
          <w:rFonts w:hint="cs"/>
          <w:rtl/>
        </w:rPr>
        <w:t xml:space="preserve">אנשים שרק חשודים ללכת ולמצוא עבודה בסופר או במקום אחר. </w:t>
      </w:r>
      <w:bookmarkStart w:id="3467" w:name="_ETM_Q1_15237508"/>
      <w:bookmarkStart w:id="3468" w:name="_ETM_Q1_15237988"/>
      <w:bookmarkStart w:id="3469" w:name="_ETM_Q1_15238032"/>
      <w:bookmarkStart w:id="3470" w:name="_ETM_Q1_15238157"/>
      <w:bookmarkStart w:id="3471" w:name="_ETM_Q1_15238207"/>
      <w:bookmarkEnd w:id="3467"/>
      <w:bookmarkEnd w:id="3468"/>
      <w:bookmarkEnd w:id="3469"/>
      <w:bookmarkEnd w:id="3470"/>
      <w:bookmarkEnd w:id="3471"/>
      <w:r w:rsidRPr="0012202D">
        <w:rPr>
          <w:rFonts w:hint="cs"/>
          <w:rtl/>
        </w:rPr>
        <w:t xml:space="preserve">בעניין של קטינים וחסרי ישע תעשו את העבודה הזאת. הייתם </w:t>
      </w:r>
      <w:bookmarkStart w:id="3472" w:name="_ETM_Q1_15241556"/>
      <w:bookmarkEnd w:id="3472"/>
      <w:r w:rsidRPr="0012202D">
        <w:rPr>
          <w:rFonts w:hint="cs"/>
          <w:rtl/>
        </w:rPr>
        <w:t>צריכים להביא לי את התקנות באפריל.</w:t>
      </w:r>
    </w:p>
    <w:p w:rsidR="00903B21" w:rsidRPr="0012202D" w:rsidRDefault="00903B21" w:rsidP="00903B21">
      <w:pPr>
        <w:rPr>
          <w:rtl/>
        </w:rPr>
      </w:pPr>
      <w:bookmarkStart w:id="3473" w:name="_ETM_Q1_15243353"/>
      <w:bookmarkStart w:id="3474" w:name="_ETM_Q1_15243408"/>
      <w:bookmarkEnd w:id="3473"/>
      <w:bookmarkEnd w:id="3474"/>
    </w:p>
    <w:p w:rsidR="00903B21" w:rsidRPr="0012202D" w:rsidRDefault="00903B21" w:rsidP="00903B21">
      <w:pPr>
        <w:pStyle w:val="af5"/>
        <w:keepNext/>
        <w:rPr>
          <w:rtl/>
        </w:rPr>
      </w:pPr>
      <w:bookmarkStart w:id="3475" w:name="ET_interruption_קריאה_515"/>
      <w:r w:rsidRPr="0012202D">
        <w:rPr>
          <w:rStyle w:val="TagStyle"/>
          <w:rtl/>
        </w:rPr>
        <w:t xml:space="preserve"> &lt;&lt; קריאה &gt;&gt; </w:t>
      </w:r>
      <w:r w:rsidRPr="0012202D">
        <w:rPr>
          <w:rtl/>
        </w:rPr>
        <w:t>קריאה:</w:t>
      </w:r>
      <w:r w:rsidRPr="0012202D">
        <w:rPr>
          <w:rStyle w:val="TagStyle"/>
          <w:rtl/>
        </w:rPr>
        <w:t xml:space="preserve"> &lt;&lt; קריאה &gt;&gt;</w:t>
      </w:r>
      <w:r w:rsidRPr="0012202D">
        <w:rPr>
          <w:rtl/>
        </w:rPr>
        <w:t xml:space="preserve">   </w:t>
      </w:r>
      <w:bookmarkEnd w:id="3475"/>
    </w:p>
    <w:p w:rsidR="00903B21" w:rsidRPr="0012202D" w:rsidRDefault="00903B21" w:rsidP="00903B21">
      <w:pPr>
        <w:pStyle w:val="KeepWithNext"/>
        <w:rPr>
          <w:rtl/>
        </w:rPr>
      </w:pPr>
    </w:p>
    <w:p w:rsidR="00903B21" w:rsidRPr="0012202D" w:rsidRDefault="00903B21" w:rsidP="00903B21">
      <w:pPr>
        <w:rPr>
          <w:rtl/>
        </w:rPr>
      </w:pPr>
      <w:bookmarkStart w:id="3476" w:name="_ETM_Q1_15243049"/>
      <w:bookmarkEnd w:id="3476"/>
      <w:r w:rsidRPr="0012202D">
        <w:rPr>
          <w:rFonts w:hint="cs"/>
          <w:rtl/>
        </w:rPr>
        <w:t>תודה רבה לך.</w:t>
      </w:r>
    </w:p>
    <w:p w:rsidR="00903B21" w:rsidRPr="0012202D" w:rsidRDefault="00903B21" w:rsidP="00903B21">
      <w:pPr>
        <w:rPr>
          <w:rtl/>
        </w:rPr>
      </w:pPr>
      <w:bookmarkStart w:id="3477" w:name="_ETM_Q1_15243053"/>
      <w:bookmarkStart w:id="3478" w:name="_ETM_Q1_15243093"/>
      <w:bookmarkEnd w:id="3477"/>
      <w:bookmarkEnd w:id="3478"/>
    </w:p>
    <w:p w:rsidR="00903B21" w:rsidRPr="0012202D" w:rsidRDefault="00903B21" w:rsidP="00903B21">
      <w:pPr>
        <w:pStyle w:val="af6"/>
        <w:keepNext/>
        <w:rPr>
          <w:rtl/>
        </w:rPr>
      </w:pPr>
      <w:bookmarkStart w:id="3479" w:name="ET_yor_6156_516"/>
      <w:r w:rsidRPr="0012202D">
        <w:rPr>
          <w:rStyle w:val="TagStyle"/>
          <w:rtl/>
        </w:rPr>
        <w:t xml:space="preserve"> &lt;&lt; יור &gt;&gt; </w:t>
      </w:r>
      <w:r w:rsidRPr="0012202D">
        <w:rPr>
          <w:rtl/>
        </w:rPr>
        <w:t>היו"ר גלעד קריב:</w:t>
      </w:r>
      <w:r w:rsidRPr="0012202D">
        <w:rPr>
          <w:rStyle w:val="TagStyle"/>
          <w:rtl/>
        </w:rPr>
        <w:t xml:space="preserve"> &lt;&lt; יור &gt;&gt;</w:t>
      </w:r>
      <w:r w:rsidRPr="0012202D">
        <w:rPr>
          <w:rtl/>
        </w:rPr>
        <w:t xml:space="preserve">   </w:t>
      </w:r>
      <w:bookmarkEnd w:id="3479"/>
    </w:p>
    <w:p w:rsidR="00903B21" w:rsidRPr="0012202D" w:rsidRDefault="00903B21" w:rsidP="00903B21">
      <w:pPr>
        <w:pStyle w:val="KeepWithNext"/>
        <w:rPr>
          <w:rtl/>
        </w:rPr>
      </w:pPr>
    </w:p>
    <w:p w:rsidR="00903B21" w:rsidRPr="0012202D" w:rsidRDefault="00903B21" w:rsidP="00903B21">
      <w:pPr>
        <w:rPr>
          <w:rtl/>
        </w:rPr>
      </w:pPr>
      <w:bookmarkStart w:id="3480" w:name="_ETM_Q1_15243699"/>
      <w:bookmarkEnd w:id="3480"/>
      <w:r w:rsidRPr="0012202D">
        <w:rPr>
          <w:rFonts w:hint="cs"/>
          <w:rtl/>
        </w:rPr>
        <w:t xml:space="preserve">בעניין הזה, חברים, </w:t>
      </w:r>
      <w:bookmarkStart w:id="3481" w:name="_ETM_Q1_15246469"/>
      <w:bookmarkEnd w:id="3481"/>
      <w:r w:rsidRPr="0012202D">
        <w:rPr>
          <w:rFonts w:hint="cs"/>
          <w:rtl/>
        </w:rPr>
        <w:t xml:space="preserve">אני מודיע לכם, תתגייסו לעבודה ותעבדו. אם אני אגיע לפה </w:t>
      </w:r>
      <w:bookmarkStart w:id="3482" w:name="_ETM_Q1_15249775"/>
      <w:bookmarkEnd w:id="3482"/>
      <w:r w:rsidRPr="0012202D">
        <w:rPr>
          <w:rFonts w:hint="cs"/>
          <w:rtl/>
        </w:rPr>
        <w:t>בפגרה לטפל בדברים האלה, אז גם אתם תעבדו. אני כן</w:t>
      </w:r>
      <w:bookmarkStart w:id="3483" w:name="_ETM_Q1_15258915"/>
      <w:bookmarkEnd w:id="3483"/>
      <w:r w:rsidRPr="0012202D">
        <w:rPr>
          <w:rFonts w:hint="cs"/>
          <w:rtl/>
        </w:rPr>
        <w:t xml:space="preserve"> מבקש מהמועצה לשלום הילד לקבל את הצעתכם בעניין הזה, ואני </w:t>
      </w:r>
      <w:bookmarkStart w:id="3484" w:name="_ETM_Q1_15262801"/>
      <w:bookmarkEnd w:id="3484"/>
      <w:r w:rsidRPr="0012202D">
        <w:rPr>
          <w:rFonts w:hint="cs"/>
          <w:rtl/>
        </w:rPr>
        <w:t xml:space="preserve">מזמין גם גורמים נוספים שעוסקים בהגנה על זכויות של חסרי </w:t>
      </w:r>
      <w:bookmarkStart w:id="3485" w:name="_ETM_Q1_15268375"/>
      <w:bookmarkEnd w:id="3485"/>
      <w:r w:rsidRPr="0012202D">
        <w:rPr>
          <w:rFonts w:hint="cs"/>
          <w:rtl/>
        </w:rPr>
        <w:t>ישע להיכנס לעניין הזה.</w:t>
      </w:r>
    </w:p>
    <w:p w:rsidR="007835A2" w:rsidRPr="0012202D" w:rsidRDefault="007835A2" w:rsidP="007835A2">
      <w:pPr>
        <w:rPr>
          <w:rtl/>
        </w:rPr>
      </w:pPr>
    </w:p>
    <w:p w:rsidR="007835A2" w:rsidRPr="0012202D" w:rsidRDefault="007835A2" w:rsidP="00903B21">
      <w:pPr>
        <w:rPr>
          <w:rtl/>
          <w:lang w:eastAsia="he-IL"/>
        </w:rPr>
      </w:pPr>
      <w:proofErr w:type="spellStart"/>
      <w:r w:rsidRPr="0012202D">
        <w:rPr>
          <w:rFonts w:hint="cs"/>
          <w:rtl/>
        </w:rPr>
        <w:t>מכובדיי</w:t>
      </w:r>
      <w:proofErr w:type="spellEnd"/>
      <w:r w:rsidRPr="0012202D">
        <w:rPr>
          <w:rFonts w:hint="cs"/>
          <w:rtl/>
        </w:rPr>
        <w:t>, אנחנו עוצרים כרגע את הדיון</w:t>
      </w:r>
      <w:r w:rsidR="00903B21" w:rsidRPr="0012202D">
        <w:rPr>
          <w:rFonts w:hint="cs"/>
          <w:rtl/>
        </w:rPr>
        <w:t xml:space="preserve">, כי אין מה להמשיך את הדיון </w:t>
      </w:r>
      <w:bookmarkStart w:id="3486" w:name="_ETM_Q1_15275922"/>
      <w:bookmarkEnd w:id="3486"/>
      <w:r w:rsidR="00903B21" w:rsidRPr="0012202D">
        <w:rPr>
          <w:rFonts w:hint="cs"/>
          <w:rtl/>
        </w:rPr>
        <w:t>בתקופות ללא הנתונים</w:t>
      </w:r>
      <w:r w:rsidRPr="0012202D">
        <w:rPr>
          <w:rFonts w:hint="cs"/>
          <w:rtl/>
        </w:rPr>
        <w:t>. אנח</w:t>
      </w:r>
      <w:r w:rsidR="00903B21" w:rsidRPr="0012202D">
        <w:rPr>
          <w:rFonts w:hint="cs"/>
          <w:rtl/>
        </w:rPr>
        <w:t>נ</w:t>
      </w:r>
      <w:r w:rsidRPr="0012202D">
        <w:rPr>
          <w:rFonts w:hint="cs"/>
          <w:rtl/>
        </w:rPr>
        <w:t>ו נתכנס בהקדם</w:t>
      </w:r>
      <w:r w:rsidR="00903B21" w:rsidRPr="0012202D">
        <w:rPr>
          <w:rFonts w:hint="cs"/>
          <w:rtl/>
        </w:rPr>
        <w:t xml:space="preserve">, אבל </w:t>
      </w:r>
      <w:r w:rsidRPr="0012202D">
        <w:rPr>
          <w:rFonts w:hint="cs"/>
          <w:rtl/>
        </w:rPr>
        <w:t xml:space="preserve">לתקנות האלה אני צריך את הנתונים. </w:t>
      </w:r>
      <w:r w:rsidR="00903B21" w:rsidRPr="0012202D">
        <w:rPr>
          <w:rFonts w:hint="cs"/>
          <w:rtl/>
        </w:rPr>
        <w:t xml:space="preserve">אני לא מתקדם לדיון בלי הנתונים </w:t>
      </w:r>
      <w:bookmarkStart w:id="3487" w:name="_ETM_Q1_15289596"/>
      <w:bookmarkEnd w:id="3487"/>
      <w:r w:rsidR="00903B21" w:rsidRPr="0012202D">
        <w:rPr>
          <w:rFonts w:hint="cs"/>
          <w:rtl/>
        </w:rPr>
        <w:t xml:space="preserve">מנותחים ומוסברים. אנחנו </w:t>
      </w:r>
      <w:r w:rsidRPr="0012202D">
        <w:rPr>
          <w:rFonts w:hint="cs"/>
          <w:rtl/>
        </w:rPr>
        <w:t xml:space="preserve">נקבע בכל מקרה </w:t>
      </w:r>
      <w:r w:rsidR="00903B21" w:rsidRPr="0012202D">
        <w:rPr>
          <w:rFonts w:hint="cs"/>
          <w:rtl/>
        </w:rPr>
        <w:t xml:space="preserve">לתחילת השבוע הבא, </w:t>
      </w:r>
      <w:r w:rsidRPr="0012202D">
        <w:rPr>
          <w:rFonts w:hint="cs"/>
          <w:rtl/>
        </w:rPr>
        <w:t>כדי להתחיל את הדיון בתקנות האחרות</w:t>
      </w:r>
      <w:r w:rsidR="00903B21" w:rsidRPr="0012202D">
        <w:rPr>
          <w:rFonts w:hint="cs"/>
          <w:rtl/>
        </w:rPr>
        <w:t xml:space="preserve">, כדי לא לעכב </w:t>
      </w:r>
      <w:bookmarkStart w:id="3488" w:name="_ETM_Q1_15299620"/>
      <w:bookmarkEnd w:id="3488"/>
      <w:r w:rsidR="00903B21" w:rsidRPr="0012202D">
        <w:rPr>
          <w:rFonts w:hint="cs"/>
          <w:rtl/>
        </w:rPr>
        <w:t xml:space="preserve">את העבודה. ככל שנקבל את הנתונים לגבי הנושא הזה </w:t>
      </w:r>
      <w:bookmarkStart w:id="3489" w:name="_ETM_Q1_15301262"/>
      <w:bookmarkEnd w:id="3489"/>
      <w:r w:rsidR="00903B21" w:rsidRPr="0012202D">
        <w:rPr>
          <w:rFonts w:hint="cs"/>
          <w:rtl/>
        </w:rPr>
        <w:t>גם נחזור. אני מקווה ש</w:t>
      </w:r>
      <w:r w:rsidR="00013AC7" w:rsidRPr="0012202D">
        <w:rPr>
          <w:rFonts w:hint="cs"/>
          <w:rtl/>
        </w:rPr>
        <w:t>ב</w:t>
      </w:r>
      <w:r w:rsidR="00903B21" w:rsidRPr="0012202D">
        <w:rPr>
          <w:rFonts w:hint="cs"/>
          <w:rtl/>
        </w:rPr>
        <w:t xml:space="preserve">יום הדיונים הבא נעשה יום </w:t>
      </w:r>
      <w:bookmarkStart w:id="3490" w:name="_ETM_Q1_15307926"/>
      <w:bookmarkEnd w:id="3490"/>
      <w:r w:rsidR="00903B21" w:rsidRPr="0012202D">
        <w:rPr>
          <w:rFonts w:hint="cs"/>
          <w:rtl/>
        </w:rPr>
        <w:t xml:space="preserve">מרתוני, כדי שנוכל לסיים. </w:t>
      </w:r>
      <w:proofErr w:type="spellStart"/>
      <w:r w:rsidRPr="0012202D">
        <w:rPr>
          <w:rFonts w:hint="cs"/>
          <w:rtl/>
          <w:lang w:eastAsia="he-IL"/>
        </w:rPr>
        <w:t>מכובדיי</w:t>
      </w:r>
      <w:proofErr w:type="spellEnd"/>
      <w:r w:rsidRPr="0012202D">
        <w:rPr>
          <w:rFonts w:hint="cs"/>
          <w:rtl/>
          <w:lang w:eastAsia="he-IL"/>
        </w:rPr>
        <w:t>, המון תודה לכל מי שטרח.</w:t>
      </w:r>
      <w:r w:rsidR="00013AC7" w:rsidRPr="0012202D">
        <w:rPr>
          <w:rFonts w:hint="cs"/>
          <w:rtl/>
          <w:lang w:eastAsia="he-IL"/>
        </w:rPr>
        <w:t xml:space="preserve"> יום טוב לכולם. תודה.</w:t>
      </w:r>
    </w:p>
    <w:p w:rsidR="007835A2" w:rsidRDefault="007835A2" w:rsidP="007835A2">
      <w:pPr>
        <w:rPr>
          <w:rtl/>
          <w:lang w:eastAsia="he-IL"/>
        </w:rPr>
      </w:pPr>
    </w:p>
    <w:p w:rsidR="00231C20" w:rsidRPr="0012202D" w:rsidRDefault="00231C20" w:rsidP="007835A2">
      <w:pPr>
        <w:rPr>
          <w:rtl/>
          <w:lang w:eastAsia="he-IL"/>
        </w:rPr>
      </w:pPr>
      <w:bookmarkStart w:id="3491" w:name="_GoBack"/>
      <w:bookmarkEnd w:id="3491"/>
    </w:p>
    <w:p w:rsidR="005A2C33" w:rsidRPr="00875DE9" w:rsidRDefault="007835A2" w:rsidP="00BD2106">
      <w:pPr>
        <w:pStyle w:val="afc"/>
        <w:keepNext/>
        <w:rPr>
          <w:lang w:eastAsia="he-IL"/>
        </w:rPr>
      </w:pPr>
      <w:bookmarkStart w:id="3492" w:name="ET_meetingend_394"/>
      <w:r w:rsidRPr="0012202D">
        <w:rPr>
          <w:rStyle w:val="TagStyle"/>
          <w:rtl/>
        </w:rPr>
        <w:t xml:space="preserve"> &lt;&lt; סיום &gt;&gt; </w:t>
      </w:r>
      <w:r w:rsidRPr="0012202D">
        <w:rPr>
          <w:rtl/>
          <w:lang w:eastAsia="he-IL"/>
        </w:rPr>
        <w:t>הישיבה ננעלה בשעה 13:48.</w:t>
      </w:r>
      <w:r w:rsidRPr="0012202D">
        <w:rPr>
          <w:rStyle w:val="TagStyle"/>
          <w:rtl/>
        </w:rPr>
        <w:t xml:space="preserve"> &lt;&lt; סיום &gt;&gt;</w:t>
      </w:r>
      <w:bookmarkEnd w:id="3492"/>
    </w:p>
    <w:sectPr w:rsidR="005A2C33" w:rsidRPr="00875DE9" w:rsidSect="00231C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1BF3" w:rsidRDefault="00701BF3">
      <w:r>
        <w:separator/>
      </w:r>
    </w:p>
  </w:endnote>
  <w:endnote w:type="continuationSeparator" w:id="0">
    <w:p w:rsidR="00701BF3" w:rsidRDefault="00701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1BF3" w:rsidRDefault="00701BF3">
      <w:r>
        <w:separator/>
      </w:r>
    </w:p>
  </w:footnote>
  <w:footnote w:type="continuationSeparator" w:id="0">
    <w:p w:rsidR="00701BF3" w:rsidRDefault="00701B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BF3" w:rsidRDefault="00701B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1BF3" w:rsidRDefault="00701B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BF3" w:rsidRDefault="00701BF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1C20">
      <w:rPr>
        <w:rStyle w:val="af7"/>
        <w:noProof/>
        <w:rtl/>
      </w:rPr>
      <w:t>61</w:t>
    </w:r>
    <w:r>
      <w:rPr>
        <w:rStyle w:val="af7"/>
      </w:rPr>
      <w:fldChar w:fldCharType="end"/>
    </w:r>
  </w:p>
  <w:p w:rsidR="00701BF3" w:rsidRPr="00CC5815" w:rsidRDefault="00701BF3" w:rsidP="008E5E3F">
    <w:pPr>
      <w:pStyle w:val="a3"/>
      <w:ind w:firstLine="0"/>
    </w:pPr>
    <w:r>
      <w:rPr>
        <w:rtl/>
      </w:rPr>
      <w:t>ועדת החוקה, חוק ומשפט</w:t>
    </w:r>
  </w:p>
  <w:p w:rsidR="00701BF3" w:rsidRPr="00CC5815" w:rsidRDefault="00701BF3" w:rsidP="008E5E3F">
    <w:pPr>
      <w:pStyle w:val="a3"/>
      <w:ind w:firstLine="0"/>
      <w:rPr>
        <w:rtl/>
      </w:rPr>
    </w:pPr>
    <w:r>
      <w:rPr>
        <w:rtl/>
      </w:rPr>
      <w:t>13/07/2022</w:t>
    </w:r>
  </w:p>
  <w:p w:rsidR="00701BF3" w:rsidRPr="00CC5815" w:rsidRDefault="00701BF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BF3" w:rsidRDefault="00701BF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1BF3" w:rsidRDefault="00701B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1BF3" w:rsidRDefault="00701B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939"/>
    <w:rsid w:val="00013AC7"/>
    <w:rsid w:val="0002047E"/>
    <w:rsid w:val="00023F36"/>
    <w:rsid w:val="00024E16"/>
    <w:rsid w:val="00033829"/>
    <w:rsid w:val="000368DF"/>
    <w:rsid w:val="00037279"/>
    <w:rsid w:val="000438DE"/>
    <w:rsid w:val="00046042"/>
    <w:rsid w:val="0004736D"/>
    <w:rsid w:val="00067F42"/>
    <w:rsid w:val="0007088D"/>
    <w:rsid w:val="00092B80"/>
    <w:rsid w:val="000A09A9"/>
    <w:rsid w:val="000A17C6"/>
    <w:rsid w:val="000B060C"/>
    <w:rsid w:val="000B2EE6"/>
    <w:rsid w:val="000C401D"/>
    <w:rsid w:val="000C47F5"/>
    <w:rsid w:val="000E3314"/>
    <w:rsid w:val="000F2459"/>
    <w:rsid w:val="000F67C5"/>
    <w:rsid w:val="00102136"/>
    <w:rsid w:val="00114B9D"/>
    <w:rsid w:val="001161D2"/>
    <w:rsid w:val="0012202D"/>
    <w:rsid w:val="00125024"/>
    <w:rsid w:val="00135843"/>
    <w:rsid w:val="00150436"/>
    <w:rsid w:val="00150BDC"/>
    <w:rsid w:val="00151F14"/>
    <w:rsid w:val="00152F77"/>
    <w:rsid w:val="00167294"/>
    <w:rsid w:val="001673D4"/>
    <w:rsid w:val="00171E7F"/>
    <w:rsid w:val="00173D07"/>
    <w:rsid w:val="001758C1"/>
    <w:rsid w:val="00175C6C"/>
    <w:rsid w:val="0017779F"/>
    <w:rsid w:val="00181222"/>
    <w:rsid w:val="00192DB4"/>
    <w:rsid w:val="001A2A17"/>
    <w:rsid w:val="001A6E60"/>
    <w:rsid w:val="001A74E9"/>
    <w:rsid w:val="001A7A1B"/>
    <w:rsid w:val="001A7CBF"/>
    <w:rsid w:val="001B0468"/>
    <w:rsid w:val="001B30D6"/>
    <w:rsid w:val="001C44DA"/>
    <w:rsid w:val="001C4FDA"/>
    <w:rsid w:val="001D440C"/>
    <w:rsid w:val="001D6135"/>
    <w:rsid w:val="001D77F6"/>
    <w:rsid w:val="001F0F91"/>
    <w:rsid w:val="001F42FF"/>
    <w:rsid w:val="002016FF"/>
    <w:rsid w:val="00202CC6"/>
    <w:rsid w:val="002044F4"/>
    <w:rsid w:val="00206FBE"/>
    <w:rsid w:val="00207297"/>
    <w:rsid w:val="002277DD"/>
    <w:rsid w:val="00227FEF"/>
    <w:rsid w:val="00231C20"/>
    <w:rsid w:val="00234393"/>
    <w:rsid w:val="002404F6"/>
    <w:rsid w:val="00245973"/>
    <w:rsid w:val="00255115"/>
    <w:rsid w:val="00261554"/>
    <w:rsid w:val="00275307"/>
    <w:rsid w:val="00275C03"/>
    <w:rsid w:val="00277C99"/>
    <w:rsid w:val="00280D58"/>
    <w:rsid w:val="00295FF8"/>
    <w:rsid w:val="00296355"/>
    <w:rsid w:val="002B6E31"/>
    <w:rsid w:val="002D04C9"/>
    <w:rsid w:val="002D4BDB"/>
    <w:rsid w:val="002D5F5C"/>
    <w:rsid w:val="002E5E31"/>
    <w:rsid w:val="002F02C9"/>
    <w:rsid w:val="00303B4C"/>
    <w:rsid w:val="00305B31"/>
    <w:rsid w:val="00311C80"/>
    <w:rsid w:val="00321E62"/>
    <w:rsid w:val="00326EDF"/>
    <w:rsid w:val="00327BF8"/>
    <w:rsid w:val="0033742C"/>
    <w:rsid w:val="00340AFA"/>
    <w:rsid w:val="00343324"/>
    <w:rsid w:val="003625A1"/>
    <w:rsid w:val="003637E7"/>
    <w:rsid w:val="003658CB"/>
    <w:rsid w:val="00366CFB"/>
    <w:rsid w:val="003674FB"/>
    <w:rsid w:val="0036794C"/>
    <w:rsid w:val="00373508"/>
    <w:rsid w:val="00377983"/>
    <w:rsid w:val="003839BE"/>
    <w:rsid w:val="00385A97"/>
    <w:rsid w:val="00393A44"/>
    <w:rsid w:val="00396023"/>
    <w:rsid w:val="003A5630"/>
    <w:rsid w:val="003B5EF8"/>
    <w:rsid w:val="003C032A"/>
    <w:rsid w:val="003C279D"/>
    <w:rsid w:val="003D5375"/>
    <w:rsid w:val="003E154F"/>
    <w:rsid w:val="003E5CBC"/>
    <w:rsid w:val="003F0A5F"/>
    <w:rsid w:val="0040706A"/>
    <w:rsid w:val="00415D38"/>
    <w:rsid w:val="00420A61"/>
    <w:rsid w:val="00420E41"/>
    <w:rsid w:val="004239CA"/>
    <w:rsid w:val="00424C94"/>
    <w:rsid w:val="0042668F"/>
    <w:rsid w:val="00433ED3"/>
    <w:rsid w:val="00436F84"/>
    <w:rsid w:val="00447608"/>
    <w:rsid w:val="00451746"/>
    <w:rsid w:val="00455EE4"/>
    <w:rsid w:val="00470EAC"/>
    <w:rsid w:val="0049201F"/>
    <w:rsid w:val="0049458B"/>
    <w:rsid w:val="00495FD8"/>
    <w:rsid w:val="00496049"/>
    <w:rsid w:val="004B0A65"/>
    <w:rsid w:val="004B1BE9"/>
    <w:rsid w:val="004B44B0"/>
    <w:rsid w:val="004C207F"/>
    <w:rsid w:val="004C7E21"/>
    <w:rsid w:val="004D020F"/>
    <w:rsid w:val="004D19C4"/>
    <w:rsid w:val="004E22A0"/>
    <w:rsid w:val="004E68BE"/>
    <w:rsid w:val="004F7248"/>
    <w:rsid w:val="00500B2E"/>
    <w:rsid w:val="00500C0C"/>
    <w:rsid w:val="00543830"/>
    <w:rsid w:val="00545366"/>
    <w:rsid w:val="005456D9"/>
    <w:rsid w:val="00546678"/>
    <w:rsid w:val="005506B9"/>
    <w:rsid w:val="005817EC"/>
    <w:rsid w:val="00586F49"/>
    <w:rsid w:val="00590B77"/>
    <w:rsid w:val="005A2C33"/>
    <w:rsid w:val="005A342D"/>
    <w:rsid w:val="005A475D"/>
    <w:rsid w:val="005B1839"/>
    <w:rsid w:val="005C0EC6"/>
    <w:rsid w:val="005C363E"/>
    <w:rsid w:val="005D61F3"/>
    <w:rsid w:val="005D6679"/>
    <w:rsid w:val="005E1C6B"/>
    <w:rsid w:val="005E4707"/>
    <w:rsid w:val="005E6FD3"/>
    <w:rsid w:val="005F19D4"/>
    <w:rsid w:val="005F76B0"/>
    <w:rsid w:val="00634F61"/>
    <w:rsid w:val="006412B1"/>
    <w:rsid w:val="00653AF0"/>
    <w:rsid w:val="00654EDA"/>
    <w:rsid w:val="00695A47"/>
    <w:rsid w:val="006A0CB7"/>
    <w:rsid w:val="006A2104"/>
    <w:rsid w:val="006A21CB"/>
    <w:rsid w:val="006A21FB"/>
    <w:rsid w:val="006A5871"/>
    <w:rsid w:val="006B7347"/>
    <w:rsid w:val="006D6500"/>
    <w:rsid w:val="006E18F8"/>
    <w:rsid w:val="006E527F"/>
    <w:rsid w:val="006F0259"/>
    <w:rsid w:val="006F0A76"/>
    <w:rsid w:val="00700433"/>
    <w:rsid w:val="00701BF3"/>
    <w:rsid w:val="00702755"/>
    <w:rsid w:val="0070472C"/>
    <w:rsid w:val="00721405"/>
    <w:rsid w:val="007509A6"/>
    <w:rsid w:val="0075120F"/>
    <w:rsid w:val="00757562"/>
    <w:rsid w:val="00763AFB"/>
    <w:rsid w:val="00777E45"/>
    <w:rsid w:val="007835A2"/>
    <w:rsid w:val="007872B4"/>
    <w:rsid w:val="00791CBE"/>
    <w:rsid w:val="007B2072"/>
    <w:rsid w:val="007C03B3"/>
    <w:rsid w:val="007C4697"/>
    <w:rsid w:val="007C56C1"/>
    <w:rsid w:val="007C693F"/>
    <w:rsid w:val="007C6ADD"/>
    <w:rsid w:val="007D14F4"/>
    <w:rsid w:val="007E6B1C"/>
    <w:rsid w:val="007F3099"/>
    <w:rsid w:val="00810F8E"/>
    <w:rsid w:val="0082136D"/>
    <w:rsid w:val="008320F6"/>
    <w:rsid w:val="00835427"/>
    <w:rsid w:val="00841223"/>
    <w:rsid w:val="00846BE9"/>
    <w:rsid w:val="00853207"/>
    <w:rsid w:val="008713A4"/>
    <w:rsid w:val="00875DE9"/>
    <w:rsid w:val="00875F10"/>
    <w:rsid w:val="00876B0F"/>
    <w:rsid w:val="00877BEB"/>
    <w:rsid w:val="00887C2A"/>
    <w:rsid w:val="00895E0B"/>
    <w:rsid w:val="008A0F8E"/>
    <w:rsid w:val="008B515D"/>
    <w:rsid w:val="008C3DA9"/>
    <w:rsid w:val="008C47FE"/>
    <w:rsid w:val="008C6035"/>
    <w:rsid w:val="008C7015"/>
    <w:rsid w:val="008D1DFB"/>
    <w:rsid w:val="008E03B4"/>
    <w:rsid w:val="008E5E3F"/>
    <w:rsid w:val="008F1103"/>
    <w:rsid w:val="008F20DC"/>
    <w:rsid w:val="0090279B"/>
    <w:rsid w:val="00903B21"/>
    <w:rsid w:val="00914904"/>
    <w:rsid w:val="00914DA9"/>
    <w:rsid w:val="009175CA"/>
    <w:rsid w:val="00920E81"/>
    <w:rsid w:val="009258CE"/>
    <w:rsid w:val="009515F0"/>
    <w:rsid w:val="00951657"/>
    <w:rsid w:val="00951E0F"/>
    <w:rsid w:val="009568FE"/>
    <w:rsid w:val="009624F8"/>
    <w:rsid w:val="00973CB8"/>
    <w:rsid w:val="00976DA4"/>
    <w:rsid w:val="009830CB"/>
    <w:rsid w:val="009856E1"/>
    <w:rsid w:val="009A0BEA"/>
    <w:rsid w:val="009A2961"/>
    <w:rsid w:val="009A2D66"/>
    <w:rsid w:val="009A35DB"/>
    <w:rsid w:val="009A7B6E"/>
    <w:rsid w:val="009C5308"/>
    <w:rsid w:val="009C57AC"/>
    <w:rsid w:val="009D478A"/>
    <w:rsid w:val="009E6E93"/>
    <w:rsid w:val="009F1518"/>
    <w:rsid w:val="009F3086"/>
    <w:rsid w:val="009F5773"/>
    <w:rsid w:val="009F60C6"/>
    <w:rsid w:val="00A148D9"/>
    <w:rsid w:val="00A15971"/>
    <w:rsid w:val="00A22C90"/>
    <w:rsid w:val="00A42723"/>
    <w:rsid w:val="00A42890"/>
    <w:rsid w:val="00A45E8B"/>
    <w:rsid w:val="00A5324C"/>
    <w:rsid w:val="00A55524"/>
    <w:rsid w:val="00A64A6D"/>
    <w:rsid w:val="00A64BE9"/>
    <w:rsid w:val="00A66020"/>
    <w:rsid w:val="00A740DC"/>
    <w:rsid w:val="00A743A4"/>
    <w:rsid w:val="00AA062E"/>
    <w:rsid w:val="00AA4CEC"/>
    <w:rsid w:val="00AB02EE"/>
    <w:rsid w:val="00AB0F40"/>
    <w:rsid w:val="00AB3F3A"/>
    <w:rsid w:val="00AB4919"/>
    <w:rsid w:val="00AB5656"/>
    <w:rsid w:val="00AC1BB3"/>
    <w:rsid w:val="00AD1974"/>
    <w:rsid w:val="00AD4EC9"/>
    <w:rsid w:val="00AD56F4"/>
    <w:rsid w:val="00AD6FFC"/>
    <w:rsid w:val="00AE0021"/>
    <w:rsid w:val="00AE65BA"/>
    <w:rsid w:val="00AF31E6"/>
    <w:rsid w:val="00AF4150"/>
    <w:rsid w:val="00B01B0E"/>
    <w:rsid w:val="00B0509A"/>
    <w:rsid w:val="00B120B2"/>
    <w:rsid w:val="00B27D78"/>
    <w:rsid w:val="00B45261"/>
    <w:rsid w:val="00B50340"/>
    <w:rsid w:val="00B65508"/>
    <w:rsid w:val="00B7604F"/>
    <w:rsid w:val="00B76CF0"/>
    <w:rsid w:val="00B8517A"/>
    <w:rsid w:val="00BA1FC0"/>
    <w:rsid w:val="00BA6446"/>
    <w:rsid w:val="00BD2106"/>
    <w:rsid w:val="00BD47B7"/>
    <w:rsid w:val="00BF3589"/>
    <w:rsid w:val="00BF3C1E"/>
    <w:rsid w:val="00C00173"/>
    <w:rsid w:val="00C135D5"/>
    <w:rsid w:val="00C22DCB"/>
    <w:rsid w:val="00C31D1D"/>
    <w:rsid w:val="00C3598A"/>
    <w:rsid w:val="00C360BC"/>
    <w:rsid w:val="00C44800"/>
    <w:rsid w:val="00C52EC2"/>
    <w:rsid w:val="00C61A02"/>
    <w:rsid w:val="00C61DC1"/>
    <w:rsid w:val="00C64AFF"/>
    <w:rsid w:val="00C661EE"/>
    <w:rsid w:val="00C72438"/>
    <w:rsid w:val="00C763E4"/>
    <w:rsid w:val="00C769FD"/>
    <w:rsid w:val="00C84DCF"/>
    <w:rsid w:val="00C8624A"/>
    <w:rsid w:val="00C940B8"/>
    <w:rsid w:val="00CA5363"/>
    <w:rsid w:val="00CB0604"/>
    <w:rsid w:val="00CB07EA"/>
    <w:rsid w:val="00CB1834"/>
    <w:rsid w:val="00CB6D60"/>
    <w:rsid w:val="00CC1D59"/>
    <w:rsid w:val="00CC5815"/>
    <w:rsid w:val="00CD1C50"/>
    <w:rsid w:val="00CD537E"/>
    <w:rsid w:val="00CD5EB2"/>
    <w:rsid w:val="00CE24B8"/>
    <w:rsid w:val="00CE5849"/>
    <w:rsid w:val="00CF1576"/>
    <w:rsid w:val="00D04F6A"/>
    <w:rsid w:val="00D17336"/>
    <w:rsid w:val="00D278F7"/>
    <w:rsid w:val="00D33EC6"/>
    <w:rsid w:val="00D37550"/>
    <w:rsid w:val="00D40A29"/>
    <w:rsid w:val="00D41645"/>
    <w:rsid w:val="00D45D27"/>
    <w:rsid w:val="00D55CD5"/>
    <w:rsid w:val="00D56780"/>
    <w:rsid w:val="00D609A7"/>
    <w:rsid w:val="00D8218C"/>
    <w:rsid w:val="00D86E57"/>
    <w:rsid w:val="00D9550C"/>
    <w:rsid w:val="00D96B24"/>
    <w:rsid w:val="00DA5F17"/>
    <w:rsid w:val="00DD0B73"/>
    <w:rsid w:val="00DE5B80"/>
    <w:rsid w:val="00DF5804"/>
    <w:rsid w:val="00E06FC0"/>
    <w:rsid w:val="00E15DB8"/>
    <w:rsid w:val="00E15E14"/>
    <w:rsid w:val="00E2795A"/>
    <w:rsid w:val="00E33AE3"/>
    <w:rsid w:val="00E36846"/>
    <w:rsid w:val="00E50C32"/>
    <w:rsid w:val="00E53568"/>
    <w:rsid w:val="00E61903"/>
    <w:rsid w:val="00E64116"/>
    <w:rsid w:val="00E85229"/>
    <w:rsid w:val="00E90FC3"/>
    <w:rsid w:val="00E91E2F"/>
    <w:rsid w:val="00E944AB"/>
    <w:rsid w:val="00E9665D"/>
    <w:rsid w:val="00E9675B"/>
    <w:rsid w:val="00EA624B"/>
    <w:rsid w:val="00EB057D"/>
    <w:rsid w:val="00EB18E4"/>
    <w:rsid w:val="00EB50D9"/>
    <w:rsid w:val="00EB5C85"/>
    <w:rsid w:val="00EC0AC2"/>
    <w:rsid w:val="00EC1FB3"/>
    <w:rsid w:val="00EC2CD4"/>
    <w:rsid w:val="00EC4BAB"/>
    <w:rsid w:val="00ED3956"/>
    <w:rsid w:val="00ED4143"/>
    <w:rsid w:val="00EE09AD"/>
    <w:rsid w:val="00EE2507"/>
    <w:rsid w:val="00EE2B80"/>
    <w:rsid w:val="00EE7EB2"/>
    <w:rsid w:val="00EF1842"/>
    <w:rsid w:val="00EF646E"/>
    <w:rsid w:val="00F053E5"/>
    <w:rsid w:val="00F10D2D"/>
    <w:rsid w:val="00F10FC9"/>
    <w:rsid w:val="00F12B8F"/>
    <w:rsid w:val="00F16831"/>
    <w:rsid w:val="00F3623F"/>
    <w:rsid w:val="00F37E0F"/>
    <w:rsid w:val="00F41C33"/>
    <w:rsid w:val="00F423F1"/>
    <w:rsid w:val="00F4792E"/>
    <w:rsid w:val="00F53584"/>
    <w:rsid w:val="00F549E5"/>
    <w:rsid w:val="00F63F05"/>
    <w:rsid w:val="00F72368"/>
    <w:rsid w:val="00F821F6"/>
    <w:rsid w:val="00F84D49"/>
    <w:rsid w:val="00F8623C"/>
    <w:rsid w:val="00F91388"/>
    <w:rsid w:val="00F94A8D"/>
    <w:rsid w:val="00FA0212"/>
    <w:rsid w:val="00FA60EF"/>
    <w:rsid w:val="00FB0768"/>
    <w:rsid w:val="00FD0459"/>
    <w:rsid w:val="00FD098F"/>
    <w:rsid w:val="00FD4102"/>
    <w:rsid w:val="00FD70E9"/>
    <w:rsid w:val="00FE3474"/>
    <w:rsid w:val="00FF3FBE"/>
    <w:rsid w:val="00FF5198"/>
    <w:rsid w:val="00FF56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0E81"/>
    <w:rPr>
      <w:rFonts w:cs="Arial"/>
      <w:b/>
      <w:bCs w:val="0"/>
      <w:vanish/>
      <w:color w:val="010000"/>
      <w:bdr w:val="single" w:sz="4" w:space="0" w:color="FF66FF"/>
    </w:rPr>
  </w:style>
  <w:style w:type="table" w:styleId="afd">
    <w:name w:val="Table Grid"/>
    <w:basedOn w:val="a1"/>
    <w:rsid w:val="00920E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08542-47C3-4FE5-868B-2DF0B758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TotalTime>
  <Pages>61</Pages>
  <Words>21858</Words>
  <Characters>124596</Characters>
  <Application>Microsoft Office Word</Application>
  <DocSecurity>0</DocSecurity>
  <Lines>1038</Lines>
  <Paragraphs>292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179</cp:revision>
  <cp:lastPrinted>2015-07-20T08:20:00Z</cp:lastPrinted>
  <dcterms:created xsi:type="dcterms:W3CDTF">2018-05-03T11:21:00Z</dcterms:created>
  <dcterms:modified xsi:type="dcterms:W3CDTF">2022-08-16T06:56:00Z</dcterms:modified>
</cp:coreProperties>
</file>