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47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51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47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47CA" w:rsidP="00C351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5189">
        <w:rPr>
          <w:rFonts w:hint="cs"/>
          <w:b/>
          <w:bCs/>
          <w:rtl/>
        </w:rPr>
        <w:t>353</w:t>
      </w:r>
    </w:p>
    <w:p w:rsidR="00E64116" w:rsidRPr="008713A4" w:rsidRDefault="00D947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947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47CA" w:rsidP="00D947CA">
      <w:pPr>
        <w:spacing w:before="60"/>
        <w:ind w:firstLine="0"/>
        <w:rPr>
          <w:rtl/>
        </w:rPr>
      </w:pPr>
      <w:bookmarkStart w:id="0" w:name="ET_hatsach_643441_1"/>
      <w:r w:rsidRPr="00D947CA">
        <w:rPr>
          <w:rStyle w:val="TagStyle"/>
          <w:rtl/>
        </w:rPr>
        <w:t xml:space="preserve"> &lt;&lt; הצח &gt;&gt; </w:t>
      </w:r>
      <w:r w:rsidRPr="00D947CA">
        <w:rPr>
          <w:rtl/>
        </w:rPr>
        <w:t xml:space="preserve">1. הצעת חוק ביטוח בריאות ממלכתי (תיקון - החזר דמי נסיעה באמבולנס עבור מטופל בתחום בריאות הנפש), התשפ"ג-2022, של ח"כ מיכל מרים </w:t>
      </w:r>
      <w:proofErr w:type="spellStart"/>
      <w:r w:rsidRPr="00D947CA">
        <w:rPr>
          <w:rtl/>
        </w:rPr>
        <w:t>וולדיגר</w:t>
      </w:r>
      <w:proofErr w:type="spellEnd"/>
      <w:r w:rsidRPr="00D947CA">
        <w:rPr>
          <w:rStyle w:val="TagStyle"/>
          <w:rtl/>
        </w:rPr>
        <w:t xml:space="preserve"> &lt;&lt; הצח &gt;&gt;</w:t>
      </w:r>
      <w:r w:rsidRPr="00D947CA">
        <w:rPr>
          <w:rtl/>
        </w:rPr>
        <w:t xml:space="preserve">   </w:t>
      </w:r>
      <w:bookmarkEnd w:id="0"/>
    </w:p>
    <w:p w:rsidR="00E64116" w:rsidRDefault="00D947CA" w:rsidP="00D947CA">
      <w:pPr>
        <w:spacing w:before="60"/>
        <w:ind w:firstLine="0"/>
        <w:rPr>
          <w:rtl/>
        </w:rPr>
      </w:pPr>
      <w:bookmarkStart w:id="1" w:name="ET_hatsach_643453_2"/>
      <w:r w:rsidRPr="00D947CA">
        <w:rPr>
          <w:rStyle w:val="TagStyle"/>
          <w:rtl/>
        </w:rPr>
        <w:t xml:space="preserve"> &lt;&lt; הצח &gt;&gt; </w:t>
      </w:r>
      <w:r w:rsidRPr="00D947CA">
        <w:rPr>
          <w:rtl/>
        </w:rPr>
        <w:t xml:space="preserve">2. הצעת חוק ביטוח בריאות ממלכתי (תיקון - החזר דמי נסיעה באמבולנס עבור מטופל בתחום בריאות הנפש), התשפ"ג-2023, של ח"כ </w:t>
      </w:r>
      <w:proofErr w:type="spellStart"/>
      <w:r w:rsidRPr="00D947CA">
        <w:rPr>
          <w:rtl/>
        </w:rPr>
        <w:t>אימאן</w:t>
      </w:r>
      <w:proofErr w:type="spellEnd"/>
      <w:r w:rsidRPr="00D947CA">
        <w:rPr>
          <w:rtl/>
        </w:rPr>
        <w:t xml:space="preserve"> </w:t>
      </w:r>
      <w:proofErr w:type="spellStart"/>
      <w:r w:rsidRPr="00D947CA">
        <w:rPr>
          <w:rtl/>
        </w:rPr>
        <w:t>ח'טיב</w:t>
      </w:r>
      <w:proofErr w:type="spellEnd"/>
      <w:r w:rsidRPr="00D947CA">
        <w:rPr>
          <w:rtl/>
        </w:rPr>
        <w:t xml:space="preserve"> יאסין</w:t>
      </w:r>
      <w:r w:rsidRPr="00D947CA">
        <w:rPr>
          <w:rStyle w:val="TagStyle"/>
          <w:rtl/>
        </w:rPr>
        <w:t xml:space="preserve"> &lt;&lt; הצח &gt;&gt;</w:t>
      </w:r>
      <w:r w:rsidRPr="00D947CA">
        <w:rPr>
          <w:rtl/>
        </w:rPr>
        <w:t xml:space="preserve">   </w:t>
      </w:r>
      <w:bookmarkEnd w:id="1"/>
    </w:p>
    <w:p w:rsidR="00D947CA" w:rsidRDefault="00D947CA" w:rsidP="00D947CA">
      <w:pPr>
        <w:spacing w:before="60"/>
        <w:ind w:firstLine="0"/>
        <w:rPr>
          <w:rtl/>
        </w:rPr>
      </w:pPr>
      <w:bookmarkStart w:id="2" w:name="ET_hatsach_643454_3"/>
      <w:r w:rsidRPr="00D947CA">
        <w:rPr>
          <w:rStyle w:val="TagStyle"/>
          <w:rtl/>
        </w:rPr>
        <w:t xml:space="preserve"> &lt;&lt; הצח &gt;&gt; </w:t>
      </w:r>
      <w:r w:rsidRPr="00D947CA">
        <w:rPr>
          <w:rtl/>
        </w:rPr>
        <w:t xml:space="preserve">3. הצעת חוק ביטוח בריאות ממלכתי (תיקון - החזר דמי נסיעה באמבולנס עבור מטופל בתחום בריאות הנפש), התשפ"ג-2023, של ח"כ </w:t>
      </w:r>
      <w:proofErr w:type="spellStart"/>
      <w:r w:rsidRPr="00D947CA">
        <w:rPr>
          <w:rtl/>
        </w:rPr>
        <w:t>ואליד</w:t>
      </w:r>
      <w:proofErr w:type="spellEnd"/>
      <w:r w:rsidRPr="00D947CA">
        <w:rPr>
          <w:rtl/>
        </w:rPr>
        <w:t xml:space="preserve"> </w:t>
      </w:r>
      <w:proofErr w:type="spellStart"/>
      <w:r w:rsidRPr="00D947CA">
        <w:rPr>
          <w:rtl/>
        </w:rPr>
        <w:t>אלהואשלה</w:t>
      </w:r>
      <w:proofErr w:type="spellEnd"/>
      <w:r w:rsidRPr="00D947CA">
        <w:rPr>
          <w:rStyle w:val="TagStyle"/>
          <w:rtl/>
        </w:rPr>
        <w:t xml:space="preserve"> &lt;&lt; הצח &gt;&gt;</w:t>
      </w:r>
      <w:r w:rsidRPr="00D947CA">
        <w:rPr>
          <w:rtl/>
        </w:rPr>
        <w:t xml:space="preserve">   </w:t>
      </w:r>
      <w:bookmarkEnd w:id="2"/>
    </w:p>
    <w:p w:rsidR="00D947CA" w:rsidRDefault="00D947CA" w:rsidP="007C693F">
      <w:pPr>
        <w:spacing w:before="60"/>
        <w:ind w:firstLine="0"/>
        <w:rPr>
          <w:rtl/>
        </w:rPr>
      </w:pPr>
    </w:p>
    <w:p w:rsidR="00D947CA" w:rsidRPr="008713A4" w:rsidRDefault="00D947C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47CA" w:rsidRDefault="00D947CA" w:rsidP="00EC1FB3">
      <w:pPr>
        <w:ind w:firstLine="0"/>
        <w:rPr>
          <w:rtl/>
        </w:rPr>
      </w:pPr>
      <w:r w:rsidRPr="00D947CA">
        <w:rPr>
          <w:rtl/>
        </w:rPr>
        <w:t xml:space="preserve">יונתן </w:t>
      </w:r>
      <w:proofErr w:type="spellStart"/>
      <w:r w:rsidRPr="00D947CA">
        <w:rPr>
          <w:rtl/>
        </w:rPr>
        <w:t>מישרקי</w:t>
      </w:r>
      <w:proofErr w:type="spellEnd"/>
      <w:r w:rsidRPr="00D947CA">
        <w:rPr>
          <w:rtl/>
        </w:rPr>
        <w:t xml:space="preserve"> – היו"ר</w:t>
      </w:r>
    </w:p>
    <w:p w:rsidR="00D947CA" w:rsidRDefault="00D947CA" w:rsidP="00EC1FB3">
      <w:pPr>
        <w:ind w:firstLine="0"/>
        <w:rPr>
          <w:u w:val="single"/>
          <w:rtl/>
        </w:rPr>
      </w:pPr>
    </w:p>
    <w:p w:rsidR="00C35189" w:rsidRPr="008713A4" w:rsidRDefault="00C35189" w:rsidP="00EC1FB3">
      <w:pPr>
        <w:ind w:firstLine="0"/>
        <w:rPr>
          <w:u w:val="single"/>
        </w:rPr>
      </w:pPr>
    </w:p>
    <w:p w:rsidR="00E64116" w:rsidRPr="008713A4" w:rsidRDefault="00186D98" w:rsidP="00D40A29">
      <w:pPr>
        <w:ind w:firstLine="0"/>
        <w:outlineLvl w:val="1"/>
        <w:rPr>
          <w:rtl/>
        </w:rPr>
      </w:pPr>
      <w:bookmarkStart w:id="3" w:name="_ETM_Q1_546000"/>
      <w:bookmarkEnd w:id="3"/>
      <w:r>
        <w:rPr>
          <w:rFonts w:hint="cs"/>
          <w:b/>
          <w:bCs/>
          <w:u w:val="single"/>
          <w:rtl/>
        </w:rPr>
        <w:t>חברי כנסת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86D9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86D98" w:rsidRDefault="00186D98" w:rsidP="00DE5B80">
      <w:pPr>
        <w:ind w:firstLine="0"/>
        <w:rPr>
          <w:rtl/>
        </w:rPr>
      </w:pPr>
    </w:p>
    <w:p w:rsidR="00C35189" w:rsidRPr="008713A4" w:rsidRDefault="00C3518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47C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3518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47CA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47CA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D947CA" w:rsidRDefault="00D947CA" w:rsidP="008320F6">
      <w:pPr>
        <w:ind w:firstLine="0"/>
        <w:rPr>
          <w:rtl/>
        </w:rPr>
      </w:pPr>
    </w:p>
    <w:p w:rsidR="00C35189" w:rsidRDefault="00C35189" w:rsidP="008320F6">
      <w:pPr>
        <w:ind w:firstLine="0"/>
        <w:rPr>
          <w:rtl/>
        </w:rPr>
      </w:pPr>
    </w:p>
    <w:p w:rsidR="00C35189" w:rsidRPr="008713A4" w:rsidRDefault="00C35189" w:rsidP="008320F6">
      <w:pPr>
        <w:ind w:firstLine="0"/>
        <w:rPr>
          <w:rtl/>
        </w:rPr>
      </w:pPr>
    </w:p>
    <w:p w:rsidR="007872B4" w:rsidRDefault="00D947CA" w:rsidP="00D947CA">
      <w:pPr>
        <w:ind w:firstLine="0"/>
      </w:pPr>
      <w:r w:rsidRPr="00D947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80F19" w:rsidRPr="00E90111" w:rsidRDefault="00E90111" w:rsidP="00E61A80">
      <w:pPr>
        <w:jc w:val="center"/>
        <w:rPr>
          <w:b/>
          <w:bCs/>
          <w:u w:val="single"/>
          <w:rtl/>
          <w:lang w:eastAsia="he-IL"/>
        </w:rPr>
      </w:pPr>
      <w:bookmarkStart w:id="4" w:name="_ETM_Q1_654244"/>
      <w:bookmarkStart w:id="5" w:name="_ETM_Q1_654307"/>
      <w:bookmarkStart w:id="6" w:name="ET_yor_6447_4"/>
      <w:bookmarkEnd w:id="4"/>
      <w:bookmarkEnd w:id="5"/>
      <w:r w:rsidRPr="00E90111">
        <w:rPr>
          <w:b/>
          <w:bCs/>
          <w:u w:val="single"/>
          <w:rtl/>
        </w:rPr>
        <w:lastRenderedPageBreak/>
        <w:t xml:space="preserve">הצעת חוק ביטוח בריאות ממלכתי (תיקון </w:t>
      </w:r>
      <w:r w:rsidR="00E61A80">
        <w:rPr>
          <w:rFonts w:hint="cs"/>
          <w:b/>
          <w:bCs/>
          <w:u w:val="single"/>
          <w:rtl/>
        </w:rPr>
        <w:t xml:space="preserve"> - </w:t>
      </w:r>
      <w:r w:rsidRPr="00E90111">
        <w:rPr>
          <w:b/>
          <w:bCs/>
          <w:u w:val="single"/>
          <w:rtl/>
        </w:rPr>
        <w:t xml:space="preserve">החזר דמי נסיעה באמבולנס עבור מטופל בתחום בריאות הנפש), </w:t>
      </w:r>
      <w:proofErr w:type="spellStart"/>
      <w:r w:rsidRPr="00E90111">
        <w:rPr>
          <w:b/>
          <w:bCs/>
          <w:u w:val="single"/>
          <w:rtl/>
        </w:rPr>
        <w:t>התשפ"</w:t>
      </w:r>
      <w:r w:rsidR="00E61A80">
        <w:rPr>
          <w:rFonts w:hint="cs"/>
          <w:b/>
          <w:bCs/>
          <w:u w:val="single"/>
          <w:rtl/>
        </w:rPr>
        <w:t>ג</w:t>
      </w:r>
      <w:proofErr w:type="spellEnd"/>
      <w:r w:rsidRPr="00E90111">
        <w:rPr>
          <w:rFonts w:hint="eastAsia"/>
          <w:b/>
          <w:bCs/>
          <w:u w:val="single"/>
          <w:rtl/>
        </w:rPr>
        <w:t xml:space="preserve"> – 202</w:t>
      </w:r>
      <w:r w:rsidR="00E61A80">
        <w:rPr>
          <w:rFonts w:hint="cs"/>
          <w:b/>
          <w:bCs/>
          <w:u w:val="single"/>
          <w:rtl/>
        </w:rPr>
        <w:t>2</w:t>
      </w:r>
      <w:r w:rsidRPr="00E90111">
        <w:rPr>
          <w:rFonts w:hint="eastAsia"/>
          <w:b/>
          <w:bCs/>
          <w:u w:val="single"/>
          <w:rtl/>
        </w:rPr>
        <w:t>.</w:t>
      </w:r>
    </w:p>
    <w:p w:rsidR="00E90111" w:rsidRDefault="00E90111" w:rsidP="00D947CA">
      <w:pPr>
        <w:pStyle w:val="af6"/>
        <w:keepNext/>
        <w:rPr>
          <w:rStyle w:val="TagStyle"/>
          <w:vanish w:val="0"/>
          <w:rtl/>
        </w:rPr>
      </w:pPr>
      <w:bookmarkStart w:id="7" w:name="_ETM_Q1_652484"/>
      <w:bookmarkStart w:id="8" w:name="_ETM_Q1_652562"/>
      <w:bookmarkEnd w:id="7"/>
      <w:bookmarkEnd w:id="8"/>
    </w:p>
    <w:p w:rsidR="00C35189" w:rsidRPr="00C35189" w:rsidRDefault="00C35189" w:rsidP="00C35189">
      <w:pPr>
        <w:rPr>
          <w:rtl/>
          <w:lang w:eastAsia="he-IL"/>
        </w:rPr>
      </w:pPr>
    </w:p>
    <w:p w:rsidR="00D947CA" w:rsidRDefault="00D947CA" w:rsidP="00D947CA">
      <w:pPr>
        <w:pStyle w:val="af6"/>
        <w:keepNext/>
        <w:rPr>
          <w:rtl/>
        </w:rPr>
      </w:pPr>
      <w:r w:rsidRPr="00D94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4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D947CA" w:rsidRDefault="00D947CA" w:rsidP="00D947CA">
      <w:pPr>
        <w:pStyle w:val="KeepWithNext"/>
        <w:rPr>
          <w:rtl/>
        </w:rPr>
      </w:pPr>
    </w:p>
    <w:p w:rsidR="00D947CA" w:rsidRDefault="00D947CA" w:rsidP="00186D98">
      <w:pPr>
        <w:rPr>
          <w:rtl/>
        </w:rPr>
      </w:pPr>
      <w:bookmarkStart w:id="9" w:name="_ETM_Q1_402728"/>
      <w:bookmarkEnd w:id="9"/>
      <w:r>
        <w:rPr>
          <w:rFonts w:hint="cs"/>
          <w:rtl/>
        </w:rPr>
        <w:t>שלום לכולם אני מתכבד לפתוח את ישיבת ועדת הבריאות</w:t>
      </w:r>
      <w:r w:rsidR="00186D98">
        <w:rPr>
          <w:rFonts w:hint="cs"/>
          <w:rtl/>
        </w:rPr>
        <w:t xml:space="preserve">, על סדר היום </w:t>
      </w:r>
      <w:r w:rsidR="00186D98" w:rsidRPr="00D947CA">
        <w:rPr>
          <w:rtl/>
        </w:rPr>
        <w:t xml:space="preserve">הצעת חוק ביטוח בריאות ממלכתי (תיקון </w:t>
      </w:r>
      <w:r w:rsidR="00186D98">
        <w:rPr>
          <w:rFonts w:hint="cs"/>
          <w:rtl/>
        </w:rPr>
        <w:t xml:space="preserve">מס' 73) </w:t>
      </w:r>
      <w:bookmarkStart w:id="10" w:name="_ETM_Q1_412000"/>
      <w:bookmarkEnd w:id="10"/>
      <w:r w:rsidR="00186D98">
        <w:rPr>
          <w:rFonts w:hint="cs"/>
          <w:rtl/>
        </w:rPr>
        <w:t>(</w:t>
      </w:r>
      <w:r w:rsidR="00186D98" w:rsidRPr="00D947CA">
        <w:rPr>
          <w:rtl/>
        </w:rPr>
        <w:t xml:space="preserve">החזר דמי נסיעה באמבולנס עבור מטופל בתחום בריאות הנפש), </w:t>
      </w:r>
      <w:proofErr w:type="spellStart"/>
      <w:r w:rsidR="00186D98" w:rsidRPr="00D947CA">
        <w:rPr>
          <w:rtl/>
        </w:rPr>
        <w:t>התשפ"</w:t>
      </w:r>
      <w:r w:rsidR="00186D98">
        <w:rPr>
          <w:rFonts w:hint="cs"/>
          <w:rtl/>
        </w:rPr>
        <w:t>ה</w:t>
      </w:r>
      <w:proofErr w:type="spellEnd"/>
      <w:r w:rsidR="00186D98">
        <w:rPr>
          <w:rFonts w:hint="eastAsia"/>
          <w:rtl/>
        </w:rPr>
        <w:t xml:space="preserve"> – 2025.</w:t>
      </w:r>
      <w:r w:rsidR="00186D98">
        <w:rPr>
          <w:rFonts w:hint="cs"/>
          <w:rtl/>
        </w:rPr>
        <w:t xml:space="preserve"> </w:t>
      </w:r>
      <w:bookmarkStart w:id="11" w:name="_ETM_Q1_414000"/>
      <w:bookmarkEnd w:id="11"/>
      <w:r w:rsidR="00186D98">
        <w:rPr>
          <w:rFonts w:hint="cs"/>
          <w:rtl/>
        </w:rPr>
        <w:t>לפני שנצלול לתוכן, אאפשר את רשות הדיבור</w:t>
      </w:r>
      <w:bookmarkStart w:id="12" w:name="_ETM_Q1_417000"/>
      <w:bookmarkEnd w:id="12"/>
      <w:r w:rsidR="00186D98">
        <w:rPr>
          <w:rFonts w:hint="cs"/>
          <w:rtl/>
        </w:rPr>
        <w:t xml:space="preserve"> ליוסף אנגל, בבקשה.  </w:t>
      </w:r>
    </w:p>
    <w:p w:rsidR="00D947CA" w:rsidRDefault="00D947CA" w:rsidP="00D947CA">
      <w:pPr>
        <w:rPr>
          <w:rtl/>
        </w:rPr>
      </w:pPr>
      <w:bookmarkStart w:id="13" w:name="_ETM_Q1_431553"/>
      <w:bookmarkStart w:id="14" w:name="_ETM_Q1_431627"/>
      <w:bookmarkEnd w:id="13"/>
      <w:bookmarkEnd w:id="14"/>
    </w:p>
    <w:p w:rsidR="00D947CA" w:rsidRDefault="00D947CA" w:rsidP="00D947CA">
      <w:pPr>
        <w:pStyle w:val="a4"/>
        <w:keepNext/>
        <w:rPr>
          <w:rtl/>
        </w:rPr>
      </w:pPr>
      <w:bookmarkStart w:id="15" w:name="ET_speaker_יוסף_אנגל_גוחא_5"/>
      <w:r w:rsidRPr="00D947CA">
        <w:rPr>
          <w:rStyle w:val="TagStyle"/>
          <w:rtl/>
        </w:rPr>
        <w:t xml:space="preserve"> &lt;&lt; דובר &gt;&gt; </w:t>
      </w:r>
      <w:r>
        <w:rPr>
          <w:rtl/>
        </w:rPr>
        <w:t>יוסף אנגל (ג'וחא):</w:t>
      </w:r>
      <w:r w:rsidRPr="00D94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D947CA" w:rsidRDefault="00D947CA" w:rsidP="00D947CA">
      <w:pPr>
        <w:pStyle w:val="KeepWithNext"/>
        <w:rPr>
          <w:rtl/>
        </w:rPr>
      </w:pPr>
    </w:p>
    <w:p w:rsidR="00186D98" w:rsidRDefault="00186D98" w:rsidP="00186D98">
      <w:pPr>
        <w:rPr>
          <w:rtl/>
        </w:rPr>
      </w:pPr>
      <w:bookmarkStart w:id="16" w:name="_ETM_Q1_446640"/>
      <w:bookmarkEnd w:id="16"/>
      <w:r>
        <w:rPr>
          <w:rFonts w:hint="cs"/>
          <w:rtl/>
        </w:rPr>
        <w:t xml:space="preserve">אני מדבר אל חברי הכנסת, אבל </w:t>
      </w:r>
      <w:bookmarkStart w:id="17" w:name="_ETM_Q1_426000"/>
      <w:bookmarkEnd w:id="17"/>
      <w:r>
        <w:rPr>
          <w:rFonts w:hint="cs"/>
          <w:rtl/>
        </w:rPr>
        <w:t>הם לא כאן. אני מבין שהרבה מהם נמצאים כרגע בקומת</w:t>
      </w:r>
      <w:bookmarkStart w:id="18" w:name="_ETM_Q1_427000"/>
      <w:bookmarkEnd w:id="18"/>
      <w:r>
        <w:rPr>
          <w:rFonts w:hint="cs"/>
          <w:rtl/>
        </w:rPr>
        <w:t xml:space="preserve"> הקרקע של בית המשפט המחוזי בתל אביב, לעודד שם את </w:t>
      </w:r>
      <w:bookmarkStart w:id="19" w:name="_ETM_Q1_437000"/>
      <w:bookmarkEnd w:id="19"/>
      <w:r>
        <w:rPr>
          <w:rFonts w:hint="cs"/>
          <w:rtl/>
        </w:rPr>
        <w:t xml:space="preserve">הנאשם. זו מערכת היחסים של חברי הכנסת עם העם. </w:t>
      </w:r>
    </w:p>
    <w:p w:rsidR="00186D98" w:rsidRDefault="00186D98" w:rsidP="00186D98">
      <w:pPr>
        <w:rPr>
          <w:rtl/>
        </w:rPr>
      </w:pPr>
    </w:p>
    <w:p w:rsidR="00AD5E05" w:rsidRDefault="00D947CA" w:rsidP="00186D98">
      <w:pPr>
        <w:rPr>
          <w:rtl/>
        </w:rPr>
      </w:pPr>
      <w:bookmarkStart w:id="20" w:name="_ETM_Q1_433000"/>
      <w:bookmarkEnd w:id="20"/>
      <w:r>
        <w:rPr>
          <w:rFonts w:hint="cs"/>
          <w:rtl/>
        </w:rPr>
        <w:t xml:space="preserve">חברי כנסת, </w:t>
      </w:r>
      <w:bookmarkStart w:id="21" w:name="_ETM_Q1_449137"/>
      <w:bookmarkEnd w:id="21"/>
      <w:r w:rsidR="00F83A22">
        <w:rPr>
          <w:rFonts w:hint="cs"/>
          <w:rtl/>
        </w:rPr>
        <w:t>לפ</w:t>
      </w:r>
      <w:r>
        <w:rPr>
          <w:rFonts w:hint="cs"/>
          <w:rtl/>
        </w:rPr>
        <w:t xml:space="preserve">ני שנה </w:t>
      </w:r>
      <w:r w:rsidR="00186D98">
        <w:rPr>
          <w:rFonts w:hint="cs"/>
          <w:rtl/>
        </w:rPr>
        <w:t xml:space="preserve">ב-3 </w:t>
      </w:r>
      <w:bookmarkStart w:id="22" w:name="_ETM_Q1_443000"/>
      <w:bookmarkEnd w:id="22"/>
      <w:r w:rsidR="00186D98">
        <w:rPr>
          <w:rFonts w:hint="cs"/>
          <w:rtl/>
        </w:rPr>
        <w:t xml:space="preserve">למרץ 2024 </w:t>
      </w:r>
      <w:r>
        <w:rPr>
          <w:rFonts w:hint="cs"/>
          <w:rtl/>
        </w:rPr>
        <w:t xml:space="preserve">דיברתי כאן בוועדות ואמרתי </w:t>
      </w:r>
      <w:r w:rsidR="00186D98">
        <w:rPr>
          <w:rFonts w:hint="cs"/>
          <w:rtl/>
        </w:rPr>
        <w:t xml:space="preserve">כמעט </w:t>
      </w:r>
      <w:r>
        <w:rPr>
          <w:rFonts w:hint="cs"/>
          <w:rtl/>
        </w:rPr>
        <w:t>את אות</w:t>
      </w:r>
      <w:r w:rsidR="00186D98">
        <w:rPr>
          <w:rFonts w:hint="cs"/>
          <w:rtl/>
        </w:rPr>
        <w:t>ן</w:t>
      </w:r>
      <w:r>
        <w:rPr>
          <w:rFonts w:hint="cs"/>
          <w:rtl/>
        </w:rPr>
        <w:t xml:space="preserve"> מילים </w:t>
      </w:r>
      <w:bookmarkStart w:id="23" w:name="_ETM_Q1_458357"/>
      <w:bookmarkEnd w:id="23"/>
      <w:r>
        <w:rPr>
          <w:rFonts w:hint="cs"/>
          <w:rtl/>
        </w:rPr>
        <w:t>שאני עומד לומר עכשיו</w:t>
      </w:r>
      <w:r w:rsidR="00186D98">
        <w:rPr>
          <w:rFonts w:hint="cs"/>
          <w:rtl/>
        </w:rPr>
        <w:t xml:space="preserve">. </w:t>
      </w:r>
      <w:r w:rsidR="00AD5E05">
        <w:rPr>
          <w:rtl/>
        </w:rPr>
        <w:t>שום דבר טוב</w:t>
      </w:r>
      <w:r w:rsidR="00186D98">
        <w:rPr>
          <w:rFonts w:hint="cs"/>
          <w:rtl/>
        </w:rPr>
        <w:t xml:space="preserve"> </w:t>
      </w:r>
      <w:r w:rsidR="00AD5E05">
        <w:rPr>
          <w:rtl/>
        </w:rPr>
        <w:t>קרה בשנה זו</w:t>
      </w:r>
      <w:r w:rsidR="00186D98">
        <w:rPr>
          <w:rFonts w:hint="cs"/>
          <w:rtl/>
        </w:rPr>
        <w:t>,</w:t>
      </w:r>
      <w:r w:rsidR="00AD5E05">
        <w:rPr>
          <w:rtl/>
        </w:rPr>
        <w:t xml:space="preserve"> רק נהיה יותר גרוע. 606 ימים עברו מאז</w:t>
      </w:r>
      <w:r w:rsidR="00186D98">
        <w:rPr>
          <w:rFonts w:hint="cs"/>
          <w:rtl/>
        </w:rPr>
        <w:t xml:space="preserve"> </w:t>
      </w:r>
      <w:r w:rsidR="00AD5E05">
        <w:rPr>
          <w:rtl/>
        </w:rPr>
        <w:t xml:space="preserve">שואת </w:t>
      </w:r>
      <w:r w:rsidR="00186D98">
        <w:rPr>
          <w:rFonts w:hint="cs"/>
          <w:rtl/>
        </w:rPr>
        <w:t>7 לאוקטובר</w:t>
      </w:r>
      <w:r w:rsidR="00AD5E05">
        <w:rPr>
          <w:rtl/>
        </w:rPr>
        <w:t xml:space="preserve"> ועדיין 58 חטופים אי שם בגיהינום העזתי שנבנה</w:t>
      </w:r>
      <w:r w:rsidR="00186D98">
        <w:rPr>
          <w:rFonts w:hint="cs"/>
          <w:rtl/>
        </w:rPr>
        <w:t xml:space="preserve"> </w:t>
      </w:r>
      <w:r w:rsidR="00AD5E05">
        <w:rPr>
          <w:rtl/>
        </w:rPr>
        <w:t>והתפתח על ידי מי שמכהן כבר 17 שנים כראש הממשלה של</w:t>
      </w:r>
      <w:r w:rsidR="00186D98">
        <w:rPr>
          <w:rFonts w:hint="cs"/>
          <w:rtl/>
        </w:rPr>
        <w:t xml:space="preserve"> </w:t>
      </w:r>
      <w:r w:rsidR="00AD5E05">
        <w:rPr>
          <w:rtl/>
        </w:rPr>
        <w:t xml:space="preserve">המדינה שלי. </w:t>
      </w:r>
      <w:bookmarkStart w:id="24" w:name="_ETM_Q1_477000"/>
      <w:bookmarkEnd w:id="24"/>
      <w:r w:rsidR="00AD5E05">
        <w:rPr>
          <w:rtl/>
        </w:rPr>
        <w:t>המדינה שהולכת ומתפוררת לנגד עיננו מבלי</w:t>
      </w:r>
      <w:r w:rsidR="00186D98">
        <w:rPr>
          <w:rFonts w:hint="cs"/>
          <w:rtl/>
        </w:rPr>
        <w:t xml:space="preserve"> </w:t>
      </w:r>
      <w:r w:rsidR="00AD5E05">
        <w:rPr>
          <w:rtl/>
        </w:rPr>
        <w:t>שאתם</w:t>
      </w:r>
      <w:r w:rsidR="00186D98">
        <w:rPr>
          <w:rFonts w:hint="cs"/>
          <w:rtl/>
        </w:rPr>
        <w:t>,</w:t>
      </w:r>
      <w:r w:rsidR="00AD5E05">
        <w:rPr>
          <w:rtl/>
        </w:rPr>
        <w:t xml:space="preserve"> חברי הכנסת</w:t>
      </w:r>
      <w:r w:rsidR="00186D98">
        <w:rPr>
          <w:rFonts w:hint="cs"/>
          <w:rtl/>
        </w:rPr>
        <w:t>,</w:t>
      </w:r>
      <w:r w:rsidR="00AD5E05">
        <w:rPr>
          <w:rtl/>
        </w:rPr>
        <w:t xml:space="preserve"> תעשו רגע עצירה ותסתכלו ימין, שמאל</w:t>
      </w:r>
      <w:bookmarkStart w:id="25" w:name="_ETM_Q1_481000"/>
      <w:bookmarkEnd w:id="25"/>
      <w:r w:rsidR="00186D98">
        <w:rPr>
          <w:rFonts w:hint="cs"/>
          <w:rtl/>
        </w:rPr>
        <w:t xml:space="preserve"> </w:t>
      </w:r>
      <w:r w:rsidR="00AD5E05">
        <w:rPr>
          <w:rtl/>
        </w:rPr>
        <w:t>וישר לראות לאן זה הולך.</w:t>
      </w:r>
    </w:p>
    <w:p w:rsidR="00186D98" w:rsidRDefault="00186D98" w:rsidP="00AD5E05">
      <w:pPr>
        <w:rPr>
          <w:rtl/>
        </w:rPr>
      </w:pPr>
    </w:p>
    <w:p w:rsidR="00AD5E05" w:rsidRDefault="00AD5E05" w:rsidP="00186D98">
      <w:pPr>
        <w:rPr>
          <w:rtl/>
        </w:rPr>
      </w:pPr>
      <w:bookmarkStart w:id="26" w:name="_ETM_Q1_488000"/>
      <w:bookmarkEnd w:id="26"/>
      <w:r>
        <w:rPr>
          <w:rtl/>
        </w:rPr>
        <w:t xml:space="preserve">חברי הכנסת, לא שמעתי אף אחד מכם מתנגד לתוכנית </w:t>
      </w:r>
      <w:proofErr w:type="spellStart"/>
      <w:r>
        <w:rPr>
          <w:rtl/>
        </w:rPr>
        <w:t>וויטקופ</w:t>
      </w:r>
      <w:proofErr w:type="spellEnd"/>
      <w:r w:rsidR="00186D98">
        <w:rPr>
          <w:rFonts w:hint="cs"/>
          <w:rtl/>
        </w:rPr>
        <w:t xml:space="preserve"> </w:t>
      </w:r>
      <w:r>
        <w:rPr>
          <w:rtl/>
        </w:rPr>
        <w:t>שמציע להחזיר את החטופים בחלקים לאורך חודשים רבים</w:t>
      </w:r>
      <w:r w:rsidR="00186D98">
        <w:rPr>
          <w:rFonts w:hint="cs"/>
          <w:rtl/>
        </w:rPr>
        <w:t xml:space="preserve">, </w:t>
      </w:r>
      <w:r>
        <w:rPr>
          <w:rtl/>
        </w:rPr>
        <w:t>במקום לקבל את הצעת החמ</w:t>
      </w:r>
      <w:r w:rsidR="00186D98">
        <w:rPr>
          <w:rFonts w:hint="cs"/>
          <w:rtl/>
        </w:rPr>
        <w:t>א</w:t>
      </w:r>
      <w:r>
        <w:rPr>
          <w:rtl/>
        </w:rPr>
        <w:t>ס שאחרי 606 ימים לא הצלחנו</w:t>
      </w:r>
      <w:r w:rsidR="00186D98">
        <w:rPr>
          <w:rFonts w:hint="cs"/>
          <w:rtl/>
        </w:rPr>
        <w:t xml:space="preserve"> </w:t>
      </w:r>
      <w:r>
        <w:rPr>
          <w:rtl/>
        </w:rPr>
        <w:t>לחסלו למרות כל ההבטחות והאמירות חסרות האחריות של</w:t>
      </w:r>
      <w:r w:rsidR="00186D98">
        <w:rPr>
          <w:rFonts w:hint="cs"/>
          <w:rtl/>
        </w:rPr>
        <w:t xml:space="preserve"> </w:t>
      </w:r>
      <w:r>
        <w:rPr>
          <w:rtl/>
        </w:rPr>
        <w:t>המפקיר וחבריו לממשלה, להשיב את כל החטופים, החיים</w:t>
      </w:r>
      <w:r w:rsidR="00186D98">
        <w:rPr>
          <w:rFonts w:hint="cs"/>
          <w:rtl/>
        </w:rPr>
        <w:t xml:space="preserve"> </w:t>
      </w:r>
      <w:r w:rsidR="00186D98">
        <w:rPr>
          <w:rtl/>
        </w:rPr>
        <w:t>והמתים תמורת הפסקת המלחמה</w:t>
      </w:r>
      <w:r w:rsidR="00186D98">
        <w:rPr>
          <w:rFonts w:hint="cs"/>
          <w:rtl/>
        </w:rPr>
        <w:t>,</w:t>
      </w:r>
      <w:r>
        <w:rPr>
          <w:rtl/>
        </w:rPr>
        <w:t xml:space="preserve"> ההצעה הכי נכונה והכי</w:t>
      </w:r>
      <w:r w:rsidR="00186D98">
        <w:rPr>
          <w:rFonts w:hint="cs"/>
          <w:rtl/>
        </w:rPr>
        <w:t xml:space="preserve"> </w:t>
      </w:r>
      <w:r>
        <w:rPr>
          <w:rtl/>
        </w:rPr>
        <w:t>הגיונית</w:t>
      </w:r>
      <w:r w:rsidR="00186D98">
        <w:rPr>
          <w:rFonts w:hint="cs"/>
          <w:rtl/>
        </w:rPr>
        <w:t>,</w:t>
      </w:r>
      <w:r>
        <w:rPr>
          <w:rtl/>
        </w:rPr>
        <w:t xml:space="preserve"> ודאי במציאות חיינו בזמן הזה.</w:t>
      </w:r>
    </w:p>
    <w:p w:rsidR="00186D98" w:rsidRDefault="00186D98" w:rsidP="00AD5E05">
      <w:pPr>
        <w:rPr>
          <w:rtl/>
        </w:rPr>
      </w:pPr>
    </w:p>
    <w:p w:rsidR="00343682" w:rsidRDefault="00AD5E05" w:rsidP="00343682">
      <w:pPr>
        <w:rPr>
          <w:rtl/>
        </w:rPr>
      </w:pPr>
      <w:r>
        <w:rPr>
          <w:rtl/>
        </w:rPr>
        <w:t>מה שנאמר לפני 18 חודשים ולפני שנה</w:t>
      </w:r>
      <w:r w:rsidR="00343682">
        <w:rPr>
          <w:rFonts w:hint="cs"/>
          <w:rtl/>
        </w:rPr>
        <w:t>,</w:t>
      </w:r>
      <w:r>
        <w:rPr>
          <w:rtl/>
        </w:rPr>
        <w:t xml:space="preserve"> נכון גם להיום</w:t>
      </w:r>
      <w:r w:rsidR="00343682">
        <w:rPr>
          <w:rFonts w:hint="cs"/>
          <w:rtl/>
        </w:rPr>
        <w:t>.</w:t>
      </w:r>
      <w:r>
        <w:rPr>
          <w:rtl/>
        </w:rPr>
        <w:t xml:space="preserve"> ארגון</w:t>
      </w:r>
      <w:r w:rsidR="00343682">
        <w:rPr>
          <w:rFonts w:hint="cs"/>
          <w:rtl/>
        </w:rPr>
        <w:t xml:space="preserve"> </w:t>
      </w:r>
      <w:r>
        <w:rPr>
          <w:rtl/>
        </w:rPr>
        <w:t>אידאולוגי לא מחסלים בכ</w:t>
      </w:r>
      <w:r w:rsidR="00343682">
        <w:rPr>
          <w:rFonts w:hint="cs"/>
          <w:rtl/>
        </w:rPr>
        <w:t>ו</w:t>
      </w:r>
      <w:r>
        <w:rPr>
          <w:rtl/>
        </w:rPr>
        <w:t>ח ולא בעוד יותר כ</w:t>
      </w:r>
      <w:r w:rsidR="00343682">
        <w:rPr>
          <w:rFonts w:hint="cs"/>
          <w:rtl/>
        </w:rPr>
        <w:t>ו</w:t>
      </w:r>
      <w:r>
        <w:rPr>
          <w:rtl/>
        </w:rPr>
        <w:t>ח</w:t>
      </w:r>
      <w:r w:rsidR="00343682">
        <w:rPr>
          <w:rFonts w:hint="cs"/>
          <w:rtl/>
        </w:rPr>
        <w:t>,</w:t>
      </w:r>
      <w:r>
        <w:rPr>
          <w:rtl/>
        </w:rPr>
        <w:t xml:space="preserve"> ודאי לא</w:t>
      </w:r>
      <w:r w:rsidR="00343682">
        <w:rPr>
          <w:rFonts w:hint="cs"/>
          <w:rtl/>
        </w:rPr>
        <w:t xml:space="preserve"> </w:t>
      </w:r>
      <w:r>
        <w:rPr>
          <w:rtl/>
        </w:rPr>
        <w:t>כשמרבית מנהיגיו יושב במלונות פאר בקטאר</w:t>
      </w:r>
      <w:r w:rsidR="00343682">
        <w:rPr>
          <w:rFonts w:hint="cs"/>
          <w:rtl/>
        </w:rPr>
        <w:t>,</w:t>
      </w:r>
      <w:r>
        <w:rPr>
          <w:rtl/>
        </w:rPr>
        <w:t xml:space="preserve"> המדינה שאנשיה</w:t>
      </w:r>
      <w:r w:rsidR="00343682">
        <w:rPr>
          <w:rFonts w:hint="cs"/>
          <w:rtl/>
        </w:rPr>
        <w:t xml:space="preserve"> </w:t>
      </w:r>
      <w:bookmarkStart w:id="27" w:name="_ETM_Q1_538000"/>
      <w:bookmarkEnd w:id="27"/>
      <w:r>
        <w:rPr>
          <w:rtl/>
        </w:rPr>
        <w:t xml:space="preserve">ניהלו את לשכת המפקיר. </w:t>
      </w:r>
    </w:p>
    <w:p w:rsidR="00343682" w:rsidRDefault="00343682" w:rsidP="00343682">
      <w:pPr>
        <w:rPr>
          <w:rtl/>
        </w:rPr>
      </w:pPr>
      <w:bookmarkStart w:id="28" w:name="_ETM_Q1_539000"/>
      <w:bookmarkEnd w:id="28"/>
    </w:p>
    <w:p w:rsidR="00AD5E05" w:rsidRDefault="00AD5E05" w:rsidP="00343682">
      <w:pPr>
        <w:rPr>
          <w:rtl/>
        </w:rPr>
      </w:pPr>
      <w:bookmarkStart w:id="29" w:name="_ETM_Q1_540000"/>
      <w:bookmarkEnd w:id="29"/>
      <w:r>
        <w:rPr>
          <w:rtl/>
        </w:rPr>
        <w:t xml:space="preserve">את המלחמה ב-1967 נגד </w:t>
      </w:r>
      <w:r w:rsidR="00343682">
        <w:rPr>
          <w:rFonts w:hint="cs"/>
          <w:rtl/>
        </w:rPr>
        <w:t>שלושה</w:t>
      </w:r>
      <w:r>
        <w:rPr>
          <w:rtl/>
        </w:rPr>
        <w:t xml:space="preserve"> צבאות</w:t>
      </w:r>
      <w:r w:rsidR="00343682">
        <w:rPr>
          <w:rFonts w:hint="cs"/>
          <w:rtl/>
        </w:rPr>
        <w:t xml:space="preserve"> </w:t>
      </w:r>
      <w:r>
        <w:rPr>
          <w:rtl/>
        </w:rPr>
        <w:t>ס</w:t>
      </w:r>
      <w:r w:rsidR="00343682">
        <w:rPr>
          <w:rFonts w:hint="cs"/>
          <w:rtl/>
        </w:rPr>
        <w:t>י</w:t>
      </w:r>
      <w:r>
        <w:rPr>
          <w:rtl/>
        </w:rPr>
        <w:t xml:space="preserve">ימנו בניצחון אחרי </w:t>
      </w:r>
      <w:r w:rsidR="00343682">
        <w:rPr>
          <w:rFonts w:hint="cs"/>
          <w:rtl/>
        </w:rPr>
        <w:t>ששה</w:t>
      </w:r>
      <w:r>
        <w:rPr>
          <w:rtl/>
        </w:rPr>
        <w:t xml:space="preserve"> ימים. את מלחמת יום הכיפורים</w:t>
      </w:r>
      <w:r w:rsidR="00343682">
        <w:rPr>
          <w:rFonts w:hint="cs"/>
          <w:rtl/>
        </w:rPr>
        <w:t>,</w:t>
      </w:r>
      <w:r>
        <w:rPr>
          <w:rtl/>
        </w:rPr>
        <w:t xml:space="preserve"> שהייתה</w:t>
      </w:r>
      <w:r w:rsidR="00343682">
        <w:rPr>
          <w:rFonts w:hint="cs"/>
          <w:rtl/>
        </w:rPr>
        <w:t xml:space="preserve"> </w:t>
      </w:r>
      <w:r>
        <w:rPr>
          <w:rtl/>
        </w:rPr>
        <w:t>הנוראה והמפתיעה במלחמות נגד שני צבאות</w:t>
      </w:r>
      <w:r w:rsidR="00343682">
        <w:rPr>
          <w:rFonts w:hint="cs"/>
          <w:rtl/>
        </w:rPr>
        <w:t>,</w:t>
      </w:r>
      <w:r>
        <w:rPr>
          <w:rtl/>
        </w:rPr>
        <w:t xml:space="preserve"> סי</w:t>
      </w:r>
      <w:r w:rsidR="00343682">
        <w:rPr>
          <w:rFonts w:hint="cs"/>
          <w:rtl/>
        </w:rPr>
        <w:t>י</w:t>
      </w:r>
      <w:r>
        <w:rPr>
          <w:rtl/>
        </w:rPr>
        <w:t>מנו בניצחון</w:t>
      </w:r>
      <w:r w:rsidR="00343682">
        <w:rPr>
          <w:rFonts w:hint="cs"/>
          <w:rtl/>
        </w:rPr>
        <w:t xml:space="preserve"> </w:t>
      </w:r>
      <w:r>
        <w:rPr>
          <w:rtl/>
        </w:rPr>
        <w:t>אחרי 19 ימים. את מלחמת חרבות ברזל</w:t>
      </w:r>
      <w:r w:rsidR="00343682">
        <w:rPr>
          <w:rFonts w:hint="cs"/>
          <w:rtl/>
        </w:rPr>
        <w:t>,</w:t>
      </w:r>
      <w:r>
        <w:rPr>
          <w:rtl/>
        </w:rPr>
        <w:t xml:space="preserve"> נגד ארגון קיקיוני</w:t>
      </w:r>
      <w:r w:rsidR="00343682">
        <w:rPr>
          <w:rFonts w:hint="cs"/>
          <w:rtl/>
        </w:rPr>
        <w:t xml:space="preserve"> </w:t>
      </w:r>
      <w:r>
        <w:rPr>
          <w:rtl/>
        </w:rPr>
        <w:t xml:space="preserve">הנועל כפכפים ומחזיק </w:t>
      </w:r>
      <w:r w:rsidR="00343682">
        <w:rPr>
          <w:rFonts w:hint="cs"/>
          <w:rtl/>
        </w:rPr>
        <w:t>קלצ'ניקובים,</w:t>
      </w:r>
      <w:r>
        <w:rPr>
          <w:rtl/>
        </w:rPr>
        <w:t xml:space="preserve"> לדברי המפקיר</w:t>
      </w:r>
      <w:r w:rsidR="00343682">
        <w:rPr>
          <w:rFonts w:hint="cs"/>
          <w:rtl/>
        </w:rPr>
        <w:t>,</w:t>
      </w:r>
      <w:r>
        <w:rPr>
          <w:rtl/>
        </w:rPr>
        <w:t xml:space="preserve"> כבר 606</w:t>
      </w:r>
      <w:r w:rsidR="00343682">
        <w:rPr>
          <w:rFonts w:hint="cs"/>
          <w:rtl/>
        </w:rPr>
        <w:t xml:space="preserve"> </w:t>
      </w:r>
      <w:r>
        <w:rPr>
          <w:rtl/>
        </w:rPr>
        <w:t>ימים לא מצליחים לנצח</w:t>
      </w:r>
      <w:r w:rsidR="00343682">
        <w:rPr>
          <w:rFonts w:hint="cs"/>
          <w:rtl/>
        </w:rPr>
        <w:t>.</w:t>
      </w:r>
      <w:r>
        <w:rPr>
          <w:rtl/>
        </w:rPr>
        <w:t xml:space="preserve"> מנהלים מלחמה ללא תכלית הגובה</w:t>
      </w:r>
      <w:r w:rsidR="00343682">
        <w:rPr>
          <w:rFonts w:hint="cs"/>
          <w:rtl/>
        </w:rPr>
        <w:t xml:space="preserve"> </w:t>
      </w:r>
      <w:r>
        <w:rPr>
          <w:rtl/>
        </w:rPr>
        <w:t>מחירים מטורפים</w:t>
      </w:r>
      <w:r w:rsidR="00343682">
        <w:rPr>
          <w:rFonts w:hint="cs"/>
          <w:rtl/>
        </w:rPr>
        <w:t>, כמו אתמול, עוד שלושה הרוגים</w:t>
      </w:r>
      <w:r>
        <w:rPr>
          <w:rtl/>
        </w:rPr>
        <w:t xml:space="preserve"> והניצחון אינו נראה באופק.</w:t>
      </w:r>
    </w:p>
    <w:p w:rsidR="00AD5E05" w:rsidRDefault="00AD5E05" w:rsidP="00AD5E05">
      <w:pPr>
        <w:rPr>
          <w:rtl/>
        </w:rPr>
      </w:pPr>
    </w:p>
    <w:p w:rsidR="00AD5E05" w:rsidRDefault="00AD5E05" w:rsidP="00343682">
      <w:pPr>
        <w:rPr>
          <w:rtl/>
        </w:rPr>
      </w:pPr>
      <w:r>
        <w:rPr>
          <w:rtl/>
        </w:rPr>
        <w:t xml:space="preserve">עד מתי תשבו חברי </w:t>
      </w:r>
      <w:r w:rsidR="00343682">
        <w:rPr>
          <w:rFonts w:hint="cs"/>
          <w:rtl/>
        </w:rPr>
        <w:t>ש"</w:t>
      </w:r>
      <w:r>
        <w:rPr>
          <w:rtl/>
        </w:rPr>
        <w:t>ס ואגודת ישראל ותגידו אנחנו בעד</w:t>
      </w:r>
      <w:r w:rsidR="00343682">
        <w:rPr>
          <w:rFonts w:hint="cs"/>
          <w:rtl/>
        </w:rPr>
        <w:t xml:space="preserve"> </w:t>
      </w:r>
      <w:r>
        <w:rPr>
          <w:rtl/>
        </w:rPr>
        <w:t>החזרת החטופים כמצווה בחשיבות עליונה</w:t>
      </w:r>
      <w:r w:rsidR="00343682">
        <w:rPr>
          <w:rFonts w:hint="cs"/>
          <w:rtl/>
        </w:rPr>
        <w:t xml:space="preserve"> </w:t>
      </w:r>
      <w:r>
        <w:rPr>
          <w:rtl/>
        </w:rPr>
        <w:t>ולא תעשו כלום כדי</w:t>
      </w:r>
      <w:r w:rsidR="00343682">
        <w:rPr>
          <w:rFonts w:hint="cs"/>
          <w:rtl/>
        </w:rPr>
        <w:t xml:space="preserve"> </w:t>
      </w:r>
      <w:r>
        <w:rPr>
          <w:rtl/>
        </w:rPr>
        <w:t>לממשה. 606 ימים קשים כש</w:t>
      </w:r>
      <w:r w:rsidR="00343682">
        <w:rPr>
          <w:rFonts w:hint="cs"/>
          <w:rtl/>
        </w:rPr>
        <w:t>-</w:t>
      </w:r>
      <w:r>
        <w:rPr>
          <w:rtl/>
        </w:rPr>
        <w:t>58 חטופים עדיין בשבי זה לא</w:t>
      </w:r>
      <w:r w:rsidR="00343682">
        <w:rPr>
          <w:rFonts w:hint="cs"/>
          <w:rtl/>
        </w:rPr>
        <w:t xml:space="preserve"> </w:t>
      </w:r>
      <w:r>
        <w:rPr>
          <w:rtl/>
        </w:rPr>
        <w:t>מספיק?</w:t>
      </w:r>
    </w:p>
    <w:p w:rsidR="00343682" w:rsidRDefault="00343682" w:rsidP="00AD5E05">
      <w:pPr>
        <w:rPr>
          <w:rtl/>
        </w:rPr>
      </w:pPr>
    </w:p>
    <w:p w:rsidR="00AD5E05" w:rsidRDefault="00AD5E05" w:rsidP="00343682">
      <w:pPr>
        <w:rPr>
          <w:rtl/>
        </w:rPr>
      </w:pPr>
      <w:bookmarkStart w:id="30" w:name="_ETM_Q1_598000"/>
      <w:bookmarkEnd w:id="30"/>
      <w:r>
        <w:rPr>
          <w:rtl/>
        </w:rPr>
        <w:t>עד מתי נשמע אתכם</w:t>
      </w:r>
      <w:r w:rsidR="00343682">
        <w:rPr>
          <w:rFonts w:hint="cs"/>
          <w:rtl/>
        </w:rPr>
        <w:t>,</w:t>
      </w:r>
      <w:r>
        <w:rPr>
          <w:rtl/>
        </w:rPr>
        <w:t xml:space="preserve"> חברי הליכוד</w:t>
      </w:r>
      <w:r w:rsidR="00343682">
        <w:rPr>
          <w:rFonts w:hint="cs"/>
          <w:rtl/>
        </w:rPr>
        <w:t>,</w:t>
      </w:r>
      <w:r>
        <w:rPr>
          <w:rtl/>
        </w:rPr>
        <w:t xml:space="preserve"> אומרים שזה לא עניין שלכם</w:t>
      </w:r>
      <w:r w:rsidR="00343682">
        <w:rPr>
          <w:rFonts w:hint="cs"/>
          <w:rtl/>
        </w:rPr>
        <w:t xml:space="preserve"> </w:t>
      </w:r>
      <w:r>
        <w:rPr>
          <w:rtl/>
        </w:rPr>
        <w:t>אל</w:t>
      </w:r>
      <w:r w:rsidR="00343682">
        <w:rPr>
          <w:rFonts w:hint="cs"/>
          <w:rtl/>
        </w:rPr>
        <w:t>א</w:t>
      </w:r>
      <w:r>
        <w:rPr>
          <w:rtl/>
        </w:rPr>
        <w:t xml:space="preserve"> של הקבינט</w:t>
      </w:r>
      <w:r w:rsidR="00343682">
        <w:rPr>
          <w:rFonts w:hint="cs"/>
          <w:rtl/>
        </w:rPr>
        <w:t>?</w:t>
      </w:r>
      <w:r>
        <w:rPr>
          <w:rtl/>
        </w:rPr>
        <w:t xml:space="preserve"> ממה אתם פוחדים? האם אתם לא רואים לאן</w:t>
      </w:r>
      <w:r w:rsidR="00343682">
        <w:rPr>
          <w:rFonts w:hint="cs"/>
          <w:rtl/>
        </w:rPr>
        <w:t xml:space="preserve"> </w:t>
      </w:r>
      <w:r>
        <w:rPr>
          <w:rtl/>
        </w:rPr>
        <w:t>המדינה מתדרדרת? איפה האחריות שלכם לאזרחי המדינה?</w:t>
      </w:r>
      <w:r w:rsidR="00343682">
        <w:rPr>
          <w:rFonts w:hint="cs"/>
          <w:rtl/>
        </w:rPr>
        <w:t xml:space="preserve"> </w:t>
      </w:r>
      <w:r>
        <w:rPr>
          <w:rtl/>
        </w:rPr>
        <w:t>קומו ועשו מעשה כדי שכל החטופים ישובו לחיק משפחותיהם</w:t>
      </w:r>
      <w:r w:rsidR="00343682">
        <w:rPr>
          <w:rFonts w:hint="cs"/>
          <w:rtl/>
        </w:rPr>
        <w:t xml:space="preserve">, </w:t>
      </w:r>
      <w:r>
        <w:rPr>
          <w:rtl/>
        </w:rPr>
        <w:t>זו מצווה ראשונה במעלה. אם הדרך היחידה הנרא</w:t>
      </w:r>
      <w:r w:rsidR="00343682">
        <w:rPr>
          <w:rFonts w:hint="cs"/>
          <w:rtl/>
        </w:rPr>
        <w:t>י</w:t>
      </w:r>
      <w:r>
        <w:rPr>
          <w:rtl/>
        </w:rPr>
        <w:t>ת כרגע</w:t>
      </w:r>
      <w:bookmarkStart w:id="31" w:name="_ETM_Q1_619000"/>
      <w:bookmarkEnd w:id="31"/>
      <w:r w:rsidR="00343682">
        <w:rPr>
          <w:rFonts w:hint="cs"/>
          <w:rtl/>
        </w:rPr>
        <w:t xml:space="preserve"> </w:t>
      </w:r>
      <w:r>
        <w:rPr>
          <w:rtl/>
        </w:rPr>
        <w:t>להפסיק את הלחימה כדי שכולם יחזרו, פעלו בכיוון.</w:t>
      </w:r>
    </w:p>
    <w:p w:rsidR="0039582B" w:rsidRDefault="0039582B" w:rsidP="00343682">
      <w:pPr>
        <w:rPr>
          <w:rtl/>
        </w:rPr>
      </w:pPr>
      <w:bookmarkStart w:id="32" w:name="_ETM_Q1_626000"/>
      <w:bookmarkEnd w:id="32"/>
    </w:p>
    <w:p w:rsidR="00AD5E05" w:rsidRDefault="00AD5E05" w:rsidP="0039582B">
      <w:pPr>
        <w:rPr>
          <w:rtl/>
        </w:rPr>
      </w:pPr>
      <w:r>
        <w:rPr>
          <w:rtl/>
        </w:rPr>
        <w:t>האם זה רציני בעינכם לרוקן את עזה מתושביה ורק אחר כך</w:t>
      </w:r>
      <w:r w:rsidR="0039582B">
        <w:rPr>
          <w:rFonts w:hint="cs"/>
          <w:rtl/>
        </w:rPr>
        <w:t xml:space="preserve"> </w:t>
      </w:r>
      <w:r>
        <w:rPr>
          <w:rtl/>
        </w:rPr>
        <w:t>להחזיר את החטופים</w:t>
      </w:r>
      <w:r w:rsidR="0039582B">
        <w:rPr>
          <w:rFonts w:hint="cs"/>
          <w:rtl/>
        </w:rPr>
        <w:t>?</w:t>
      </w:r>
      <w:r>
        <w:rPr>
          <w:rtl/>
        </w:rPr>
        <w:t xml:space="preserve"> היש מי מכם שמאמין ברצינות</w:t>
      </w:r>
      <w:r w:rsidR="0039582B">
        <w:rPr>
          <w:rFonts w:hint="cs"/>
          <w:rtl/>
        </w:rPr>
        <w:t xml:space="preserve"> </w:t>
      </w:r>
      <w:r>
        <w:rPr>
          <w:rtl/>
        </w:rPr>
        <w:t>באפשרות כז</w:t>
      </w:r>
      <w:r w:rsidR="0039582B">
        <w:rPr>
          <w:rFonts w:hint="cs"/>
          <w:rtl/>
        </w:rPr>
        <w:t>ו</w:t>
      </w:r>
      <w:r>
        <w:rPr>
          <w:rtl/>
        </w:rPr>
        <w:t>? ואם כן</w:t>
      </w:r>
      <w:r w:rsidR="0039582B">
        <w:rPr>
          <w:rFonts w:hint="cs"/>
          <w:rtl/>
        </w:rPr>
        <w:t>,</w:t>
      </w:r>
      <w:r>
        <w:rPr>
          <w:rtl/>
        </w:rPr>
        <w:t xml:space="preserve"> כמה זמן ייקח המהלך</w:t>
      </w:r>
      <w:r w:rsidR="0039582B">
        <w:rPr>
          <w:rFonts w:hint="cs"/>
          <w:rtl/>
        </w:rPr>
        <w:t>?</w:t>
      </w:r>
      <w:r>
        <w:rPr>
          <w:rtl/>
        </w:rPr>
        <w:t xml:space="preserve"> עד מתי</w:t>
      </w:r>
      <w:r w:rsidR="0039582B">
        <w:rPr>
          <w:rFonts w:hint="cs"/>
          <w:rtl/>
        </w:rPr>
        <w:t xml:space="preserve"> </w:t>
      </w:r>
      <w:r>
        <w:rPr>
          <w:rtl/>
        </w:rPr>
        <w:t>יצטרכו משפחות החטופים ותומכיהם לחכות שהחטופים יחזרו?</w:t>
      </w:r>
    </w:p>
    <w:p w:rsidR="0039582B" w:rsidRDefault="0039582B" w:rsidP="0039582B">
      <w:pPr>
        <w:rPr>
          <w:rtl/>
        </w:rPr>
      </w:pPr>
      <w:bookmarkStart w:id="33" w:name="_ETM_Q1_638000"/>
      <w:bookmarkEnd w:id="33"/>
    </w:p>
    <w:p w:rsidR="00AD5E05" w:rsidRDefault="00AD5E05" w:rsidP="00FD2F04">
      <w:pPr>
        <w:rPr>
          <w:rtl/>
        </w:rPr>
      </w:pPr>
      <w:r>
        <w:rPr>
          <w:rtl/>
        </w:rPr>
        <w:t>האם מי מכם שוחח פעם אחת עם נכדי אופיר שחזר אחרי 54</w:t>
      </w:r>
      <w:r w:rsidR="00FD2F04">
        <w:rPr>
          <w:rFonts w:hint="cs"/>
          <w:rtl/>
        </w:rPr>
        <w:t xml:space="preserve"> </w:t>
      </w:r>
      <w:r>
        <w:rPr>
          <w:rtl/>
        </w:rPr>
        <w:t>ימים כדי לשמוע את חוויותיו</w:t>
      </w:r>
      <w:r w:rsidR="00FD2F04">
        <w:rPr>
          <w:rFonts w:hint="cs"/>
          <w:rtl/>
        </w:rPr>
        <w:t>?</w:t>
      </w:r>
      <w:r>
        <w:rPr>
          <w:rtl/>
        </w:rPr>
        <w:t xml:space="preserve"> או שמע את אלי שרעבי שחזר</w:t>
      </w:r>
      <w:r w:rsidR="00FD2F04">
        <w:rPr>
          <w:rFonts w:hint="cs"/>
          <w:rtl/>
        </w:rPr>
        <w:t xml:space="preserve"> </w:t>
      </w:r>
      <w:r>
        <w:rPr>
          <w:rtl/>
        </w:rPr>
        <w:t>אחרי 491 ימים שמתאר בפרוטרוט את המצב בו החטופים</w:t>
      </w:r>
      <w:r w:rsidR="00FD2F04">
        <w:rPr>
          <w:rFonts w:hint="cs"/>
          <w:rtl/>
        </w:rPr>
        <w:t xml:space="preserve"> </w:t>
      </w:r>
      <w:r>
        <w:rPr>
          <w:rtl/>
        </w:rPr>
        <w:t>נתונים במעמקי אדמתה של עזה ללא אויר, אוכל ומים?</w:t>
      </w:r>
      <w:r w:rsidR="00FD2F04">
        <w:rPr>
          <w:rFonts w:hint="cs"/>
          <w:rtl/>
        </w:rPr>
        <w:t xml:space="preserve"> אני</w:t>
      </w:r>
      <w:r>
        <w:rPr>
          <w:rtl/>
        </w:rPr>
        <w:t xml:space="preserve"> ממליץ</w:t>
      </w:r>
      <w:r w:rsidR="00FD2F04">
        <w:rPr>
          <w:rFonts w:hint="cs"/>
          <w:rtl/>
        </w:rPr>
        <w:t xml:space="preserve"> </w:t>
      </w:r>
      <w:r>
        <w:rPr>
          <w:rtl/>
        </w:rPr>
        <w:t xml:space="preserve">לכם לעיין בספרו </w:t>
      </w:r>
      <w:r w:rsidR="00FD2F04">
        <w:rPr>
          <w:rFonts w:hint="cs"/>
          <w:rtl/>
        </w:rPr>
        <w:t>"</w:t>
      </w:r>
      <w:r>
        <w:rPr>
          <w:rtl/>
        </w:rPr>
        <w:t>חטוף</w:t>
      </w:r>
      <w:r w:rsidR="00FD2F04">
        <w:rPr>
          <w:rFonts w:hint="cs"/>
          <w:rtl/>
        </w:rPr>
        <w:t>"</w:t>
      </w:r>
      <w:r>
        <w:rPr>
          <w:rtl/>
        </w:rPr>
        <w:t xml:space="preserve"> שיצא לאור ביום שישי האחרון.</w:t>
      </w:r>
    </w:p>
    <w:p w:rsidR="00FD2F04" w:rsidRDefault="00FD2F04" w:rsidP="00AD5E05">
      <w:pPr>
        <w:rPr>
          <w:rtl/>
        </w:rPr>
      </w:pPr>
    </w:p>
    <w:p w:rsidR="00D947CA" w:rsidRDefault="00AD5E05" w:rsidP="004E46DF">
      <w:pPr>
        <w:rPr>
          <w:rtl/>
        </w:rPr>
      </w:pPr>
      <w:bookmarkStart w:id="34" w:name="_ETM_Q1_672000"/>
      <w:bookmarkEnd w:id="34"/>
      <w:r>
        <w:rPr>
          <w:rtl/>
        </w:rPr>
        <w:t>חברי הכנסת, לא הכ</w:t>
      </w:r>
      <w:r w:rsidR="00FD2F04">
        <w:rPr>
          <w:rFonts w:hint="cs"/>
          <w:rtl/>
        </w:rPr>
        <w:t>ו</w:t>
      </w:r>
      <w:r>
        <w:rPr>
          <w:rtl/>
        </w:rPr>
        <w:t>ל בחיים זה פוליטיקה. יש נושאים נשגבים</w:t>
      </w:r>
      <w:r w:rsidR="001E6192">
        <w:rPr>
          <w:rFonts w:hint="cs"/>
          <w:rtl/>
        </w:rPr>
        <w:t xml:space="preserve"> </w:t>
      </w:r>
      <w:r>
        <w:rPr>
          <w:rtl/>
        </w:rPr>
        <w:t>מהפוליטיקה ואחד החשובים שבהם</w:t>
      </w:r>
      <w:r w:rsidR="004E46DF">
        <w:rPr>
          <w:rFonts w:hint="cs"/>
          <w:rtl/>
        </w:rPr>
        <w:t>,</w:t>
      </w:r>
      <w:r>
        <w:rPr>
          <w:rtl/>
        </w:rPr>
        <w:t xml:space="preserve"> שמירה על קיומה של</w:t>
      </w:r>
      <w:r w:rsidR="004E46DF">
        <w:rPr>
          <w:rFonts w:hint="cs"/>
          <w:rtl/>
        </w:rPr>
        <w:t xml:space="preserve"> </w:t>
      </w:r>
      <w:bookmarkStart w:id="35" w:name="_ETM_Q1_674000"/>
      <w:bookmarkEnd w:id="35"/>
      <w:r>
        <w:rPr>
          <w:rtl/>
        </w:rPr>
        <w:t xml:space="preserve">המדינה </w:t>
      </w:r>
      <w:r w:rsidR="004E46DF">
        <w:rPr>
          <w:rFonts w:hint="cs"/>
          <w:rtl/>
        </w:rPr>
        <w:t xml:space="preserve">היהודית, </w:t>
      </w:r>
      <w:r>
        <w:rPr>
          <w:rtl/>
        </w:rPr>
        <w:t>הציונית</w:t>
      </w:r>
      <w:r w:rsidR="004E46DF">
        <w:rPr>
          <w:rFonts w:hint="cs"/>
          <w:rtl/>
        </w:rPr>
        <w:t>,</w:t>
      </w:r>
      <w:r>
        <w:rPr>
          <w:rtl/>
        </w:rPr>
        <w:t xml:space="preserve"> הליברלית בארץ ישראל. הדמיון בין סוף</w:t>
      </w:r>
      <w:r w:rsidR="004E46DF">
        <w:rPr>
          <w:rFonts w:hint="cs"/>
          <w:rtl/>
        </w:rPr>
        <w:t xml:space="preserve"> </w:t>
      </w:r>
      <w:r>
        <w:rPr>
          <w:rtl/>
        </w:rPr>
        <w:t xml:space="preserve">תקופת החשמונאים, </w:t>
      </w:r>
      <w:r w:rsidR="00E61A80">
        <w:rPr>
          <w:rFonts w:hint="cs"/>
          <w:rtl/>
        </w:rPr>
        <w:t xml:space="preserve">עם </w:t>
      </w:r>
      <w:r>
        <w:rPr>
          <w:rtl/>
        </w:rPr>
        <w:t xml:space="preserve">בניה של שלומציון המלכה יוחנן </w:t>
      </w:r>
      <w:proofErr w:type="spellStart"/>
      <w:r>
        <w:rPr>
          <w:rtl/>
        </w:rPr>
        <w:t>הורקנוס</w:t>
      </w:r>
      <w:proofErr w:type="spellEnd"/>
      <w:r w:rsidR="004E46DF">
        <w:rPr>
          <w:rFonts w:hint="cs"/>
          <w:rtl/>
        </w:rPr>
        <w:t xml:space="preserve"> </w:t>
      </w:r>
      <w:r>
        <w:rPr>
          <w:rtl/>
        </w:rPr>
        <w:t xml:space="preserve">ויהודה </w:t>
      </w:r>
      <w:proofErr w:type="spellStart"/>
      <w:r>
        <w:rPr>
          <w:rtl/>
        </w:rPr>
        <w:t>אריסטובולוס</w:t>
      </w:r>
      <w:proofErr w:type="spellEnd"/>
      <w:r w:rsidR="00E61A80">
        <w:rPr>
          <w:rFonts w:hint="cs"/>
          <w:rtl/>
        </w:rPr>
        <w:t>,</w:t>
      </w:r>
      <w:r>
        <w:rPr>
          <w:rtl/>
        </w:rPr>
        <w:t xml:space="preserve"> למדינת ישראל</w:t>
      </w:r>
      <w:r w:rsidR="004E46DF">
        <w:rPr>
          <w:rFonts w:hint="cs"/>
          <w:rtl/>
        </w:rPr>
        <w:t xml:space="preserve"> של</w:t>
      </w:r>
      <w:r>
        <w:rPr>
          <w:rtl/>
        </w:rPr>
        <w:t xml:space="preserve"> 2025 הוא מפחיד.</w:t>
      </w:r>
      <w:r w:rsidR="004E46DF">
        <w:rPr>
          <w:rFonts w:hint="cs"/>
          <w:rtl/>
        </w:rPr>
        <w:t xml:space="preserve"> אגב, בשני המקרים </w:t>
      </w:r>
      <w:r w:rsidR="004E46DF">
        <w:rPr>
          <w:rtl/>
        </w:rPr>
        <w:t>–</w:t>
      </w:r>
      <w:r w:rsidR="004E46DF">
        <w:rPr>
          <w:rFonts w:hint="cs"/>
          <w:rtl/>
        </w:rPr>
        <w:t xml:space="preserve"> 77 שנים. </w:t>
      </w:r>
      <w:r>
        <w:rPr>
          <w:rtl/>
        </w:rPr>
        <w:t>די להפקרה, החזירו את כולם, עכשיו כדי שמדינתנו היקרה לא</w:t>
      </w:r>
      <w:r w:rsidR="004E46DF">
        <w:rPr>
          <w:rFonts w:hint="cs"/>
          <w:rtl/>
        </w:rPr>
        <w:t xml:space="preserve">  </w:t>
      </w:r>
      <w:r>
        <w:rPr>
          <w:rtl/>
        </w:rPr>
        <w:t>תעלם.</w:t>
      </w:r>
      <w:r w:rsidR="004E46DF">
        <w:rPr>
          <w:rFonts w:hint="cs"/>
          <w:rtl/>
        </w:rPr>
        <w:t xml:space="preserve"> עצוב וזה מה שיש. תודה. </w:t>
      </w:r>
      <w:bookmarkStart w:id="36" w:name="_ETM_Q1_707000"/>
      <w:bookmarkEnd w:id="36"/>
    </w:p>
    <w:p w:rsidR="00AD5E05" w:rsidRDefault="00AD5E05" w:rsidP="00D947CA">
      <w:pPr>
        <w:rPr>
          <w:rtl/>
        </w:rPr>
      </w:pPr>
    </w:p>
    <w:p w:rsidR="008C1ADA" w:rsidRDefault="008C1ADA" w:rsidP="008C1ADA">
      <w:pPr>
        <w:pStyle w:val="af6"/>
        <w:keepNext/>
        <w:rPr>
          <w:rtl/>
        </w:rPr>
      </w:pPr>
      <w:bookmarkStart w:id="37" w:name="_ETM_Q1_463656"/>
      <w:bookmarkStart w:id="38" w:name="_ETM_Q1_463721"/>
      <w:bookmarkStart w:id="39" w:name="_ETM_Q1_463806"/>
      <w:bookmarkStart w:id="40" w:name="_ETM_Q1_463861"/>
      <w:bookmarkStart w:id="41" w:name="ET_yor_6447_6"/>
      <w:bookmarkStart w:id="42" w:name="_GoBack"/>
      <w:bookmarkEnd w:id="37"/>
      <w:bookmarkEnd w:id="38"/>
      <w:bookmarkEnd w:id="39"/>
      <w:bookmarkEnd w:id="40"/>
      <w:bookmarkEnd w:id="42"/>
      <w:r w:rsidRPr="008C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A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8C1ADA" w:rsidRDefault="008C1ADA" w:rsidP="008C1ADA">
      <w:pPr>
        <w:pStyle w:val="KeepWithNext"/>
        <w:rPr>
          <w:rtl/>
        </w:rPr>
      </w:pPr>
    </w:p>
    <w:p w:rsidR="008C1ADA" w:rsidRDefault="004E46DF" w:rsidP="008C1ADA">
      <w:pPr>
        <w:rPr>
          <w:rtl/>
        </w:rPr>
      </w:pPr>
      <w:bookmarkStart w:id="43" w:name="_ETM_Q1_716101"/>
      <w:bookmarkEnd w:id="43"/>
      <w:r>
        <w:rPr>
          <w:rFonts w:hint="cs"/>
          <w:rtl/>
        </w:rPr>
        <w:t xml:space="preserve">תודה רבה יוסף. אני קודם כל מבקש להצביע על </w:t>
      </w:r>
      <w:r w:rsidRPr="00E61A80">
        <w:rPr>
          <w:rFonts w:hint="cs"/>
          <w:b/>
          <w:bCs/>
          <w:rtl/>
        </w:rPr>
        <w:t xml:space="preserve">הבקשה </w:t>
      </w:r>
      <w:bookmarkStart w:id="44" w:name="_ETM_Q1_726000"/>
      <w:bookmarkEnd w:id="44"/>
      <w:r w:rsidRPr="00E61A80">
        <w:rPr>
          <w:rFonts w:hint="cs"/>
          <w:b/>
          <w:bCs/>
          <w:rtl/>
        </w:rPr>
        <w:t xml:space="preserve">לדיון מחדש על </w:t>
      </w:r>
      <w:r w:rsidRPr="00E61A80">
        <w:rPr>
          <w:b/>
          <w:bCs/>
          <w:rtl/>
        </w:rPr>
        <w:t>הצעת חוק ביטוח בריאות ממלכתי (תיקון - החזר דמי נסיעה באמבולנס עבור מטופל בתחום בריאות הנפש), התשפ"ג-2022</w:t>
      </w:r>
      <w:r>
        <w:rPr>
          <w:rFonts w:hint="cs"/>
          <w:rtl/>
        </w:rPr>
        <w:t>. מי בעד פתיחת הרביזיה?</w:t>
      </w:r>
    </w:p>
    <w:p w:rsidR="004E46DF" w:rsidRDefault="004E46DF" w:rsidP="004E46DF">
      <w:pPr>
        <w:pStyle w:val="af1"/>
        <w:keepNext/>
        <w:rPr>
          <w:rtl/>
        </w:rPr>
      </w:pPr>
      <w:r>
        <w:rPr>
          <w:rtl/>
        </w:rPr>
        <w:t>הצבעה</w:t>
      </w:r>
    </w:p>
    <w:p w:rsidR="004E46DF" w:rsidRPr="004E46DF" w:rsidRDefault="004E46DF" w:rsidP="004E46DF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8C1ADA" w:rsidRDefault="008C1ADA" w:rsidP="008C1ADA">
      <w:pPr>
        <w:rPr>
          <w:rtl/>
        </w:rPr>
      </w:pPr>
      <w:bookmarkStart w:id="45" w:name="_ETM_Q1_780014"/>
      <w:bookmarkStart w:id="46" w:name="_ETM_Q1_780076"/>
      <w:bookmarkEnd w:id="45"/>
      <w:bookmarkEnd w:id="46"/>
    </w:p>
    <w:p w:rsidR="008C1ADA" w:rsidRDefault="008C1ADA" w:rsidP="008C1ADA">
      <w:pPr>
        <w:pStyle w:val="af6"/>
        <w:keepNext/>
        <w:rPr>
          <w:rtl/>
        </w:rPr>
      </w:pPr>
      <w:bookmarkStart w:id="47" w:name="_ETM_Q1_736000"/>
      <w:bookmarkStart w:id="48" w:name="_ETM_Q1_780159"/>
      <w:bookmarkStart w:id="49" w:name="_ETM_Q1_780199"/>
      <w:bookmarkStart w:id="50" w:name="_ETM_Q1_775087"/>
      <w:bookmarkStart w:id="51" w:name="_ETM_Q1_775155"/>
      <w:bookmarkStart w:id="52" w:name="_ETM_Q1_775231"/>
      <w:bookmarkStart w:id="53" w:name="_ETM_Q1_775293"/>
      <w:bookmarkStart w:id="54" w:name="_ETM_Q1_778039"/>
      <w:bookmarkStart w:id="55" w:name="_ETM_Q1_778107"/>
      <w:bookmarkStart w:id="56" w:name="_ETM_Q1_778213"/>
      <w:bookmarkStart w:id="57" w:name="_ETM_Q1_778273"/>
      <w:bookmarkStart w:id="58" w:name="ET_yor_6447_7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 w:rsidRPr="008C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1A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8C1ADA" w:rsidRDefault="008C1ADA" w:rsidP="008C1ADA">
      <w:pPr>
        <w:pStyle w:val="KeepWithNext"/>
        <w:rPr>
          <w:rtl/>
        </w:rPr>
      </w:pPr>
    </w:p>
    <w:p w:rsidR="006277AC" w:rsidRDefault="004E46DF" w:rsidP="004E46DF">
      <w:pPr>
        <w:rPr>
          <w:rtl/>
        </w:rPr>
      </w:pPr>
      <w:bookmarkStart w:id="59" w:name="_ETM_Q1_786749"/>
      <w:bookmarkEnd w:id="59"/>
      <w:r>
        <w:rPr>
          <w:rFonts w:hint="cs"/>
          <w:rtl/>
        </w:rPr>
        <w:t xml:space="preserve">הפתיחה אושרה. </w:t>
      </w:r>
      <w:bookmarkStart w:id="60" w:name="_ETM_Q1_746000"/>
      <w:bookmarkEnd w:id="60"/>
      <w:r>
        <w:rPr>
          <w:rFonts w:hint="cs"/>
          <w:rtl/>
        </w:rPr>
        <w:t xml:space="preserve">עכשיו </w:t>
      </w:r>
      <w:r w:rsidR="008C1ADA">
        <w:rPr>
          <w:rFonts w:hint="cs"/>
          <w:rtl/>
        </w:rPr>
        <w:t xml:space="preserve">נעבור להצבעה על </w:t>
      </w:r>
      <w:r w:rsidRPr="00E61A80">
        <w:rPr>
          <w:rFonts w:hint="cs"/>
          <w:rtl/>
        </w:rPr>
        <w:t>מיזוג שתי הצעות חוק נוספות</w:t>
      </w:r>
      <w:r>
        <w:rPr>
          <w:rFonts w:hint="cs"/>
          <w:rtl/>
        </w:rPr>
        <w:t xml:space="preserve">: </w:t>
      </w:r>
      <w:bookmarkStart w:id="61" w:name="_ETM_Q1_790656"/>
      <w:bookmarkEnd w:id="61"/>
      <w:r w:rsidRPr="00D947CA">
        <w:rPr>
          <w:rtl/>
        </w:rPr>
        <w:t>הצעת חוק ביטוח בריאות ממלכתי (תיקון - החזר דמי נסיעה באמבולנס עבור מטופל בתחום בריאות הנפש), התשפ"ג-202</w:t>
      </w:r>
      <w:r>
        <w:rPr>
          <w:rFonts w:hint="cs"/>
          <w:rtl/>
        </w:rPr>
        <w:t xml:space="preserve">3 של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ו</w:t>
      </w:r>
      <w:r w:rsidRPr="00D947CA">
        <w:rPr>
          <w:rtl/>
        </w:rPr>
        <w:t>הצעת חוק ביטוח בריאות ממלכתי (תיקון - החזר דמי נסיעה באמבולנס עבור מטופל בתחום בריאות הנפש), התשפ"ג-202</w:t>
      </w:r>
      <w:r>
        <w:rPr>
          <w:rFonts w:hint="cs"/>
          <w:rtl/>
        </w:rPr>
        <w:t xml:space="preserve">3, של חבר 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. </w:t>
      </w:r>
    </w:p>
    <w:p w:rsidR="006277AC" w:rsidRDefault="006277AC" w:rsidP="004E46DF">
      <w:pPr>
        <w:rPr>
          <w:rtl/>
        </w:rPr>
      </w:pPr>
    </w:p>
    <w:p w:rsidR="008C1ADA" w:rsidRDefault="004E46DF" w:rsidP="004E46DF">
      <w:pPr>
        <w:rPr>
          <w:rtl/>
        </w:rPr>
      </w:pPr>
      <w:bookmarkStart w:id="62" w:name="_ETM_Q1_775000"/>
      <w:bookmarkEnd w:id="62"/>
      <w:r>
        <w:rPr>
          <w:rFonts w:hint="cs"/>
          <w:rtl/>
        </w:rPr>
        <w:t xml:space="preserve">אני מזכיר שהצעת החוק הזו אושרה לקריאה ראשונה בשבוע שעבר וכרגע אנחנו ממזגים את שתי הצעות החוק הללו </w:t>
      </w:r>
      <w:r w:rsidR="006277AC">
        <w:rPr>
          <w:rFonts w:hint="cs"/>
          <w:rtl/>
        </w:rPr>
        <w:t xml:space="preserve">הנוספות. </w:t>
      </w:r>
      <w:r w:rsidR="006277AC" w:rsidRPr="00E61A80">
        <w:rPr>
          <w:rFonts w:hint="cs"/>
          <w:b/>
          <w:bCs/>
          <w:rtl/>
        </w:rPr>
        <w:t>מי בעד המיזוג של שתי הצעות החוק</w:t>
      </w:r>
      <w:r w:rsidR="006277AC">
        <w:rPr>
          <w:rFonts w:hint="cs"/>
          <w:rtl/>
        </w:rPr>
        <w:t>?</w:t>
      </w:r>
    </w:p>
    <w:p w:rsidR="004E46DF" w:rsidRDefault="004E46DF" w:rsidP="004E46DF">
      <w:pPr>
        <w:rPr>
          <w:rtl/>
        </w:rPr>
      </w:pPr>
    </w:p>
    <w:p w:rsidR="004E46DF" w:rsidRDefault="004E46DF" w:rsidP="004E46DF">
      <w:pPr>
        <w:pStyle w:val="af1"/>
        <w:keepNext/>
        <w:rPr>
          <w:rtl/>
        </w:rPr>
      </w:pPr>
      <w:bookmarkStart w:id="63" w:name="_ETM_Q1_762000"/>
      <w:bookmarkEnd w:id="63"/>
      <w:r>
        <w:rPr>
          <w:rtl/>
        </w:rPr>
        <w:t>הצבעה</w:t>
      </w:r>
    </w:p>
    <w:p w:rsidR="004E46DF" w:rsidRDefault="006277AC" w:rsidP="004E46D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4E46DF" w:rsidRDefault="004E46DF" w:rsidP="006277AC">
      <w:pPr>
        <w:pStyle w:val="af2"/>
        <w:jc w:val="both"/>
        <w:rPr>
          <w:rtl/>
        </w:rPr>
      </w:pPr>
    </w:p>
    <w:p w:rsidR="006277AC" w:rsidRDefault="006277AC" w:rsidP="006277AC">
      <w:pPr>
        <w:pStyle w:val="af6"/>
        <w:keepNext/>
        <w:rPr>
          <w:rtl/>
        </w:rPr>
      </w:pPr>
      <w:bookmarkStart w:id="64" w:name="ET_yor_6447_9"/>
      <w:r w:rsidRPr="00627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7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277AC" w:rsidRDefault="006277AC" w:rsidP="006277AC">
      <w:pPr>
        <w:pStyle w:val="KeepWithNext"/>
        <w:rPr>
          <w:rtl/>
        </w:rPr>
      </w:pPr>
    </w:p>
    <w:p w:rsidR="008C1ADA" w:rsidRDefault="006277AC" w:rsidP="006277AC">
      <w:pPr>
        <w:rPr>
          <w:rtl/>
        </w:rPr>
      </w:pPr>
      <w:bookmarkStart w:id="65" w:name="_ETM_Q1_792921"/>
      <w:bookmarkStart w:id="66" w:name="_ETM_Q1_792997"/>
      <w:bookmarkStart w:id="67" w:name="_ETM_Q1_793071"/>
      <w:bookmarkStart w:id="68" w:name="_ETM_Q1_793126"/>
      <w:bookmarkStart w:id="69" w:name="_ETM_Q1_795831"/>
      <w:bookmarkStart w:id="70" w:name="_ETM_Q1_795884"/>
      <w:bookmarkStart w:id="71" w:name="_ETM_Q1_803927"/>
      <w:bookmarkStart w:id="72" w:name="_ETM_Q1_803967"/>
      <w:bookmarkEnd w:id="65"/>
      <w:bookmarkEnd w:id="66"/>
      <w:bookmarkEnd w:id="67"/>
      <w:bookmarkEnd w:id="68"/>
      <w:bookmarkEnd w:id="69"/>
      <w:bookmarkEnd w:id="70"/>
      <w:bookmarkEnd w:id="71"/>
      <w:bookmarkEnd w:id="72"/>
      <w:r>
        <w:rPr>
          <w:rFonts w:hint="cs"/>
          <w:rtl/>
        </w:rPr>
        <w:t>המיזוג אושר פה אחד. נעבור שוב להצבעה על הצעת</w:t>
      </w:r>
      <w:r w:rsidRPr="00D947CA">
        <w:rPr>
          <w:rtl/>
        </w:rPr>
        <w:t xml:space="preserve"> חוק ביטוח בריאות ממלכתי (תיקון - החזר דמי נסיעה באמבולנס עבור מטופל בתחום בריאות הנפש), התשפ"ג-202</w:t>
      </w:r>
      <w:r>
        <w:rPr>
          <w:rFonts w:hint="cs"/>
          <w:rtl/>
        </w:rPr>
        <w:t xml:space="preserve">3, אנחנו </w:t>
      </w:r>
      <w:r w:rsidRPr="008110A4">
        <w:rPr>
          <w:rFonts w:hint="cs"/>
          <w:b/>
          <w:bCs/>
          <w:rtl/>
        </w:rPr>
        <w:t xml:space="preserve">מצביעים על שלושת </w:t>
      </w:r>
      <w:bookmarkStart w:id="73" w:name="_ETM_Q1_788000"/>
      <w:bookmarkEnd w:id="73"/>
      <w:r w:rsidRPr="008110A4">
        <w:rPr>
          <w:rFonts w:hint="cs"/>
          <w:b/>
          <w:bCs/>
          <w:rtl/>
        </w:rPr>
        <w:t>הצעות החוק</w:t>
      </w:r>
      <w:r>
        <w:rPr>
          <w:rFonts w:hint="cs"/>
          <w:rtl/>
        </w:rPr>
        <w:t>. מי בעד?</w:t>
      </w:r>
    </w:p>
    <w:p w:rsidR="006277AC" w:rsidRDefault="006277AC" w:rsidP="006277AC">
      <w:pPr>
        <w:rPr>
          <w:rtl/>
        </w:rPr>
      </w:pPr>
    </w:p>
    <w:p w:rsidR="006277AC" w:rsidRDefault="006277AC" w:rsidP="006277AC">
      <w:pPr>
        <w:pStyle w:val="af1"/>
        <w:keepNext/>
        <w:rPr>
          <w:rtl/>
        </w:rPr>
      </w:pPr>
      <w:r>
        <w:rPr>
          <w:rtl/>
        </w:rPr>
        <w:t>הצבעה</w:t>
      </w:r>
    </w:p>
    <w:p w:rsidR="006277AC" w:rsidRDefault="006277AC" w:rsidP="006277AC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6277AC" w:rsidRDefault="006277AC" w:rsidP="006277AC">
      <w:pPr>
        <w:rPr>
          <w:rtl/>
        </w:rPr>
      </w:pPr>
    </w:p>
    <w:p w:rsidR="006277AC" w:rsidRDefault="006277AC" w:rsidP="006277AC">
      <w:pPr>
        <w:pStyle w:val="af6"/>
        <w:keepNext/>
        <w:rPr>
          <w:rtl/>
        </w:rPr>
      </w:pPr>
      <w:bookmarkStart w:id="74" w:name="ET_yor_6447_10"/>
      <w:r w:rsidRPr="00627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7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277AC" w:rsidRDefault="006277AC" w:rsidP="006277AC">
      <w:pPr>
        <w:pStyle w:val="KeepWithNext"/>
        <w:rPr>
          <w:rtl/>
        </w:rPr>
      </w:pPr>
    </w:p>
    <w:p w:rsidR="006277AC" w:rsidRPr="006277AC" w:rsidRDefault="006277AC" w:rsidP="006277AC">
      <w:pPr>
        <w:rPr>
          <w:rtl/>
        </w:rPr>
      </w:pPr>
      <w:r>
        <w:rPr>
          <w:rFonts w:hint="cs"/>
          <w:rtl/>
        </w:rPr>
        <w:t>אושר פה אחד. תודה רבה לכולם, ישיבה</w:t>
      </w:r>
      <w:bookmarkStart w:id="75" w:name="_ETM_Q1_803000"/>
      <w:bookmarkEnd w:id="75"/>
      <w:r>
        <w:rPr>
          <w:rFonts w:hint="cs"/>
          <w:rtl/>
        </w:rPr>
        <w:t xml:space="preserve"> זו נעולה. </w:t>
      </w:r>
    </w:p>
    <w:p w:rsidR="008C1ADA" w:rsidRDefault="008C1ADA" w:rsidP="008C1ADA">
      <w:pPr>
        <w:rPr>
          <w:rtl/>
        </w:rPr>
      </w:pPr>
      <w:bookmarkStart w:id="76" w:name="_ETM_Q1_802597"/>
      <w:bookmarkStart w:id="77" w:name="_ETM_Q1_802667"/>
      <w:bookmarkEnd w:id="76"/>
      <w:bookmarkEnd w:id="77"/>
    </w:p>
    <w:p w:rsidR="008C1ADA" w:rsidRDefault="008C1ADA" w:rsidP="008C1ADA">
      <w:pPr>
        <w:rPr>
          <w:rtl/>
        </w:rPr>
      </w:pPr>
      <w:bookmarkStart w:id="78" w:name="_ETM_Q1_802757"/>
      <w:bookmarkStart w:id="79" w:name="_ETM_Q1_802817"/>
      <w:bookmarkEnd w:id="78"/>
      <w:bookmarkEnd w:id="79"/>
    </w:p>
    <w:p w:rsidR="00081542" w:rsidRDefault="00081542" w:rsidP="00081542">
      <w:pPr>
        <w:pStyle w:val="afc"/>
        <w:keepNext/>
        <w:rPr>
          <w:rtl/>
        </w:rPr>
      </w:pPr>
      <w:bookmarkStart w:id="80" w:name="ET_meetingend_8"/>
      <w:r w:rsidRPr="0008154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08154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"/>
    </w:p>
    <w:p w:rsidR="00081542" w:rsidRDefault="00081542" w:rsidP="00081542">
      <w:pPr>
        <w:pStyle w:val="KeepWithNext"/>
        <w:rPr>
          <w:rtl/>
        </w:rPr>
      </w:pPr>
    </w:p>
    <w:p w:rsidR="00081542" w:rsidRPr="00081542" w:rsidRDefault="00081542" w:rsidP="00081542">
      <w:bookmarkStart w:id="81" w:name="_ETM_Q1_817500"/>
      <w:bookmarkEnd w:id="81"/>
    </w:p>
    <w:sectPr w:rsidR="00081542" w:rsidRPr="00081542" w:rsidSect="00C351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518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947CA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D947CA" w:rsidP="008E5E3F">
    <w:pPr>
      <w:pStyle w:val="a3"/>
      <w:ind w:firstLine="0"/>
      <w:rPr>
        <w:rtl/>
      </w:rPr>
    </w:pPr>
    <w:r>
      <w:rPr>
        <w:rtl/>
      </w:rPr>
      <w:t>03/06/2025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5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D98"/>
    <w:rsid w:val="001A74E9"/>
    <w:rsid w:val="001A7A1B"/>
    <w:rsid w:val="001C44DA"/>
    <w:rsid w:val="001C4FDA"/>
    <w:rsid w:val="001D440C"/>
    <w:rsid w:val="001E6192"/>
    <w:rsid w:val="002016FF"/>
    <w:rsid w:val="00227FEF"/>
    <w:rsid w:val="00261554"/>
    <w:rsid w:val="00275C03"/>
    <w:rsid w:val="00280D58"/>
    <w:rsid w:val="002B2283"/>
    <w:rsid w:val="002D4BDB"/>
    <w:rsid w:val="002E5E31"/>
    <w:rsid w:val="00303B4C"/>
    <w:rsid w:val="00321E62"/>
    <w:rsid w:val="00327BF8"/>
    <w:rsid w:val="00340AFA"/>
    <w:rsid w:val="00343682"/>
    <w:rsid w:val="003658CB"/>
    <w:rsid w:val="00366CFB"/>
    <w:rsid w:val="0036794C"/>
    <w:rsid w:val="00373508"/>
    <w:rsid w:val="00380F19"/>
    <w:rsid w:val="0039582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6D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7A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0A4"/>
    <w:rsid w:val="0082136D"/>
    <w:rsid w:val="008320F6"/>
    <w:rsid w:val="00841223"/>
    <w:rsid w:val="00846BE9"/>
    <w:rsid w:val="00853207"/>
    <w:rsid w:val="008713A4"/>
    <w:rsid w:val="00875F10"/>
    <w:rsid w:val="008C1AD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706"/>
    <w:rsid w:val="00A42723"/>
    <w:rsid w:val="00A64A6D"/>
    <w:rsid w:val="00A66020"/>
    <w:rsid w:val="00AB02EE"/>
    <w:rsid w:val="00AB3740"/>
    <w:rsid w:val="00AB3F3A"/>
    <w:rsid w:val="00AD4EC9"/>
    <w:rsid w:val="00AD5E05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18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7CA"/>
    <w:rsid w:val="00D96B24"/>
    <w:rsid w:val="00DE5B80"/>
    <w:rsid w:val="00E33AE3"/>
    <w:rsid w:val="00E61903"/>
    <w:rsid w:val="00E61A80"/>
    <w:rsid w:val="00E64116"/>
    <w:rsid w:val="00E901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A22"/>
    <w:rsid w:val="00F84D49"/>
    <w:rsid w:val="00FB0768"/>
    <w:rsid w:val="00FD2F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47C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E9620-BE11-4C36-A432-0DAFBFA54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2025-06-09T08:11:00Z</dcterms:modified>
</cp:coreProperties>
</file>